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55EA" w:rsidRPr="00160675" w:rsidRDefault="004855EA" w:rsidP="004855EA">
      <w:pPr>
        <w:spacing w:before="240" w:beforeAutospacing="0" w:after="480" w:afterAutospacing="0" w:line="252" w:lineRule="auto"/>
        <w:jc w:val="center"/>
        <w:divId w:val="1662075116"/>
        <w:rPr>
          <w:rFonts w:ascii="Capita-Bold" w:eastAsia="Times New Roman" w:hAnsi="Capita-Bold" w:cs="Tahoma"/>
          <w:b/>
          <w:bCs/>
          <w:color w:val="000000" w:themeColor="text1"/>
          <w:sz w:val="4"/>
          <w:szCs w:val="4"/>
        </w:rPr>
      </w:pPr>
      <w:bookmarkStart w:id="0" w:name="Matthew"/>
      <w:bookmarkEnd w:id="0"/>
      <w:r>
        <w:rPr>
          <w:rFonts w:ascii="Capita-Bold" w:eastAsia="Times New Roman" w:hAnsi="Capita-Bold" w:cs="Tahoma"/>
          <w:b/>
          <w:bCs/>
          <w:color w:val="000000" w:themeColor="text1"/>
          <w:sz w:val="4"/>
          <w:szCs w:val="4"/>
        </w:rPr>
        <w:br/>
      </w:r>
      <w:r>
        <w:rPr>
          <w:rFonts w:ascii="Capita-Bold" w:eastAsia="Times New Roman" w:hAnsi="Capita-Bold" w:cs="Tahoma"/>
          <w:b/>
          <w:bCs/>
          <w:color w:val="000000" w:themeColor="text1"/>
          <w:sz w:val="4"/>
          <w:szCs w:val="4"/>
        </w:rPr>
        <w:br/>
      </w:r>
      <w:r>
        <w:rPr>
          <w:rFonts w:ascii="Capita-Bold" w:eastAsia="Times New Roman" w:hAnsi="Capita-Bold" w:cs="Tahoma"/>
          <w:b/>
          <w:bCs/>
          <w:color w:val="000000" w:themeColor="text1"/>
          <w:sz w:val="4"/>
          <w:szCs w:val="4"/>
        </w:rPr>
        <w:br/>
      </w:r>
      <w:r>
        <w:rPr>
          <w:rFonts w:ascii="Capita-Bold" w:eastAsia="Times New Roman" w:hAnsi="Capita-Bold" w:cs="Tahoma"/>
          <w:b/>
          <w:bCs/>
          <w:color w:val="000000" w:themeColor="text1"/>
          <w:sz w:val="4"/>
          <w:szCs w:val="4"/>
        </w:rPr>
        <w:br/>
      </w:r>
      <w:r>
        <w:rPr>
          <w:rFonts w:ascii="Capita-Bold" w:eastAsia="Times New Roman" w:hAnsi="Capita-Bold" w:cs="Tahoma"/>
          <w:b/>
          <w:bCs/>
          <w:color w:val="000000" w:themeColor="text1"/>
          <w:sz w:val="4"/>
          <w:szCs w:val="4"/>
        </w:rPr>
        <w:br/>
      </w:r>
    </w:p>
    <w:tbl>
      <w:tblPr>
        <w:tblStyle w:val="TableGrid"/>
        <w:tblW w:w="0" w:type="auto"/>
        <w:jc w:val="center"/>
        <w:tblLook w:val="04A0" w:firstRow="1" w:lastRow="0" w:firstColumn="1" w:lastColumn="0" w:noHBand="0" w:noVBand="1"/>
      </w:tblPr>
      <w:tblGrid>
        <w:gridCol w:w="5575"/>
      </w:tblGrid>
      <w:tr w:rsidR="004855EA" w:rsidRPr="00087EDB" w:rsidTr="004855EA">
        <w:trPr>
          <w:divId w:val="1662075116"/>
          <w:jc w:val="center"/>
        </w:trPr>
        <w:tc>
          <w:tcPr>
            <w:tcW w:w="5575" w:type="dxa"/>
            <w:tcBorders>
              <w:left w:val="nil"/>
              <w:right w:val="nil"/>
            </w:tcBorders>
            <w:tcMar>
              <w:left w:w="0" w:type="dxa"/>
              <w:right w:w="0" w:type="dxa"/>
            </w:tcMar>
          </w:tcPr>
          <w:p w:rsidR="004855EA" w:rsidRPr="00087EDB" w:rsidRDefault="004855EA" w:rsidP="00133C77">
            <w:pPr>
              <w:spacing w:before="0" w:beforeAutospacing="0" w:after="180" w:afterAutospacing="0"/>
              <w:rPr>
                <w:rFonts w:ascii="Tahoma" w:hAnsi="Tahoma" w:cs="Tahoma"/>
                <w:b/>
                <w:sz w:val="21"/>
                <w:szCs w:val="21"/>
              </w:rPr>
            </w:pPr>
            <w:r w:rsidRPr="00087EDB">
              <w:rPr>
                <w:rFonts w:ascii="Tahoma" w:eastAsia="Times New Roman" w:hAnsi="Tahoma" w:cs="Tahoma"/>
                <w:b/>
                <w:bCs/>
                <w:color w:val="000000" w:themeColor="text1"/>
                <w:sz w:val="110"/>
                <w:szCs w:val="110"/>
              </w:rPr>
              <w:t>Holy Bible</w:t>
            </w:r>
          </w:p>
        </w:tc>
      </w:tr>
    </w:tbl>
    <w:p w:rsidR="004855EA" w:rsidRPr="00087EDB" w:rsidRDefault="004855EA" w:rsidP="004855EA">
      <w:pPr>
        <w:spacing w:before="240" w:beforeAutospacing="0" w:after="120" w:afterAutospacing="0" w:line="252" w:lineRule="auto"/>
        <w:jc w:val="center"/>
        <w:divId w:val="1662075116"/>
        <w:rPr>
          <w:rFonts w:ascii="Tahoma" w:eastAsia="Times New Roman" w:hAnsi="Tahoma" w:cs="Tahoma"/>
          <w:b/>
          <w:bCs/>
          <w:color w:val="000000" w:themeColor="text1"/>
          <w:sz w:val="48"/>
          <w:szCs w:val="48"/>
        </w:rPr>
      </w:pPr>
      <w:r w:rsidRPr="00087EDB">
        <w:rPr>
          <w:rFonts w:ascii="Tahoma" w:eastAsia="Times New Roman" w:hAnsi="Tahoma" w:cs="Tahoma"/>
          <w:b/>
          <w:bCs/>
          <w:color w:val="000000" w:themeColor="text1"/>
          <w:sz w:val="4"/>
          <w:szCs w:val="4"/>
        </w:rPr>
        <w:br/>
      </w:r>
      <w:r>
        <w:rPr>
          <w:rFonts w:ascii="Tahoma" w:eastAsia="Times New Roman" w:hAnsi="Tahoma" w:cs="Tahoma"/>
          <w:bCs/>
          <w:color w:val="000000" w:themeColor="text1"/>
          <w:sz w:val="22"/>
          <w:szCs w:val="22"/>
        </w:rPr>
        <w:br/>
      </w:r>
      <w:r w:rsidRPr="00087EDB">
        <w:rPr>
          <w:rFonts w:ascii="Tahoma" w:eastAsia="Times New Roman" w:hAnsi="Tahoma" w:cs="Tahoma"/>
          <w:bCs/>
          <w:color w:val="000000" w:themeColor="text1"/>
          <w:sz w:val="22"/>
          <w:szCs w:val="22"/>
        </w:rPr>
        <w:br/>
      </w:r>
      <w:r w:rsidRPr="00087EDB">
        <w:rPr>
          <w:rFonts w:ascii="Tahoma" w:eastAsia="Times New Roman" w:hAnsi="Tahoma" w:cs="Tahoma"/>
          <w:b/>
          <w:bCs/>
          <w:color w:val="000000" w:themeColor="text1"/>
          <w:sz w:val="48"/>
          <w:szCs w:val="48"/>
        </w:rPr>
        <w:t xml:space="preserve">Berean </w:t>
      </w:r>
      <w:r>
        <w:rPr>
          <w:rFonts w:ascii="Tahoma" w:eastAsia="Times New Roman" w:hAnsi="Tahoma" w:cs="Tahoma"/>
          <w:b/>
          <w:bCs/>
          <w:color w:val="000000" w:themeColor="text1"/>
          <w:sz w:val="48"/>
          <w:szCs w:val="48"/>
        </w:rPr>
        <w:t>Literal</w:t>
      </w:r>
      <w:r w:rsidRPr="00087EDB">
        <w:rPr>
          <w:rFonts w:ascii="Tahoma" w:eastAsia="Times New Roman" w:hAnsi="Tahoma" w:cs="Tahoma"/>
          <w:b/>
          <w:bCs/>
          <w:color w:val="000000" w:themeColor="text1"/>
          <w:sz w:val="48"/>
          <w:szCs w:val="48"/>
        </w:rPr>
        <w:t xml:space="preserve"> Bible</w:t>
      </w:r>
    </w:p>
    <w:p w:rsidR="004855EA" w:rsidRPr="00087EDB" w:rsidRDefault="004855EA" w:rsidP="004855EA">
      <w:pPr>
        <w:spacing w:before="120" w:beforeAutospacing="0" w:after="120" w:afterAutospacing="0" w:line="252" w:lineRule="auto"/>
        <w:jc w:val="center"/>
        <w:divId w:val="1662075116"/>
        <w:rPr>
          <w:rFonts w:ascii="Tahoma" w:eastAsia="Times New Roman" w:hAnsi="Tahoma" w:cs="Tahoma"/>
          <w:b/>
          <w:bCs/>
          <w:color w:val="000000" w:themeColor="text1"/>
          <w:sz w:val="36"/>
          <w:szCs w:val="36"/>
        </w:rPr>
      </w:pPr>
      <w:r w:rsidRPr="00087EDB">
        <w:rPr>
          <w:rFonts w:ascii="Tahoma" w:eastAsia="Times New Roman" w:hAnsi="Tahoma" w:cs="Tahoma"/>
          <w:b/>
          <w:bCs/>
          <w:color w:val="000000" w:themeColor="text1"/>
          <w:sz w:val="36"/>
          <w:szCs w:val="36"/>
        </w:rPr>
        <w:t>New Testament</w:t>
      </w:r>
    </w:p>
    <w:p w:rsidR="004855EA" w:rsidRDefault="004855EA" w:rsidP="004855EA">
      <w:pPr>
        <w:spacing w:before="240" w:beforeAutospacing="0" w:after="480" w:afterAutospacing="0" w:line="252" w:lineRule="auto"/>
        <w:ind w:left="5" w:right="5"/>
        <w:jc w:val="center"/>
        <w:divId w:val="1662075116"/>
        <w:rPr>
          <w:rFonts w:ascii="Tahoma" w:hAnsi="Tahoma" w:cs="Tahoma"/>
          <w:sz w:val="26"/>
          <w:szCs w:val="26"/>
        </w:rPr>
      </w:pPr>
      <w:r>
        <w:rPr>
          <w:rFonts w:ascii="Tahoma" w:eastAsia="Times New Roman" w:hAnsi="Tahoma" w:cs="Tahoma"/>
          <w:bCs/>
          <w:color w:val="000000" w:themeColor="text1"/>
          <w:sz w:val="26"/>
          <w:szCs w:val="26"/>
        </w:rPr>
        <w:br/>
      </w:r>
      <w:r>
        <w:rPr>
          <w:rFonts w:ascii="Tahoma" w:eastAsia="Times New Roman" w:hAnsi="Tahoma" w:cs="Tahoma"/>
          <w:bCs/>
          <w:color w:val="000000" w:themeColor="text1"/>
          <w:sz w:val="26"/>
          <w:szCs w:val="26"/>
        </w:rPr>
        <w:br/>
      </w:r>
      <w:r w:rsidRPr="00087EDB">
        <w:rPr>
          <w:rFonts w:ascii="Tahoma" w:eastAsia="Times New Roman" w:hAnsi="Tahoma" w:cs="Tahoma"/>
          <w:bCs/>
          <w:color w:val="000000" w:themeColor="text1"/>
          <w:sz w:val="26"/>
          <w:szCs w:val="26"/>
        </w:rPr>
        <w:t xml:space="preserve">To </w:t>
      </w:r>
      <w:r>
        <w:rPr>
          <w:rFonts w:ascii="Tahoma" w:eastAsia="Times New Roman" w:hAnsi="Tahoma" w:cs="Tahoma"/>
          <w:bCs/>
          <w:color w:val="000000" w:themeColor="text1"/>
          <w:sz w:val="26"/>
          <w:szCs w:val="26"/>
        </w:rPr>
        <w:t>c</w:t>
      </w:r>
      <w:r w:rsidRPr="00087EDB">
        <w:rPr>
          <w:rFonts w:ascii="Tahoma" w:eastAsia="Times New Roman" w:hAnsi="Tahoma" w:cs="Tahoma"/>
          <w:bCs/>
          <w:color w:val="000000" w:themeColor="text1"/>
          <w:sz w:val="26"/>
          <w:szCs w:val="26"/>
        </w:rPr>
        <w:t xml:space="preserve">hange text size: </w:t>
      </w:r>
      <w:r w:rsidRPr="00087EDB">
        <w:rPr>
          <w:rFonts w:ascii="Tahoma" w:eastAsia="Times New Roman" w:hAnsi="Tahoma" w:cs="Tahoma"/>
          <w:b/>
          <w:bCs/>
          <w:color w:val="000000" w:themeColor="text1"/>
          <w:sz w:val="26"/>
          <w:szCs w:val="26"/>
        </w:rPr>
        <w:t>Ctrl-Shift-&gt;</w:t>
      </w:r>
      <w:r w:rsidRPr="00087EDB">
        <w:rPr>
          <w:rFonts w:ascii="Tahoma" w:eastAsia="Times New Roman" w:hAnsi="Tahoma" w:cs="Tahoma"/>
          <w:bCs/>
          <w:color w:val="000000" w:themeColor="text1"/>
          <w:sz w:val="26"/>
          <w:szCs w:val="26"/>
        </w:rPr>
        <w:t xml:space="preserve"> or </w:t>
      </w:r>
      <w:r w:rsidRPr="00087EDB">
        <w:rPr>
          <w:rFonts w:ascii="Tahoma" w:eastAsia="Times New Roman" w:hAnsi="Tahoma" w:cs="Tahoma"/>
          <w:b/>
          <w:bCs/>
          <w:color w:val="000000" w:themeColor="text1"/>
          <w:sz w:val="26"/>
          <w:szCs w:val="26"/>
        </w:rPr>
        <w:t>Ctrl-Shift-&lt;</w:t>
      </w:r>
      <w:r>
        <w:rPr>
          <w:rFonts w:ascii="Tahoma" w:eastAsia="Times New Roman" w:hAnsi="Tahoma" w:cs="Tahoma"/>
          <w:b/>
          <w:bCs/>
          <w:color w:val="000000" w:themeColor="text1"/>
          <w:sz w:val="26"/>
          <w:szCs w:val="26"/>
        </w:rPr>
        <w:br/>
      </w:r>
      <w:r w:rsidRPr="00087EDB">
        <w:rPr>
          <w:rFonts w:ascii="Tahoma" w:eastAsia="Times New Roman" w:hAnsi="Tahoma" w:cs="Tahoma"/>
          <w:bCs/>
          <w:color w:val="000000" w:themeColor="text1"/>
          <w:sz w:val="26"/>
          <w:szCs w:val="26"/>
        </w:rPr>
        <w:br/>
        <w:t>Highlight your text and use the above commands to change</w:t>
      </w:r>
      <w:r w:rsidRPr="00087EDB">
        <w:rPr>
          <w:rFonts w:ascii="Tahoma" w:eastAsia="Times New Roman" w:hAnsi="Tahoma" w:cs="Tahoma"/>
          <w:bCs/>
          <w:color w:val="000000" w:themeColor="text1"/>
          <w:sz w:val="26"/>
          <w:szCs w:val="26"/>
        </w:rPr>
        <w:br/>
        <w:t>text size while maintaining proportions of verse numbers, text, footnotes</w:t>
      </w:r>
      <w:r w:rsidRPr="00087EDB">
        <w:rPr>
          <w:rFonts w:ascii="Tahoma" w:eastAsia="Times New Roman" w:hAnsi="Tahoma" w:cs="Tahoma"/>
          <w:bCs/>
          <w:color w:val="000000" w:themeColor="text1"/>
          <w:sz w:val="26"/>
          <w:szCs w:val="26"/>
        </w:rPr>
        <w:br/>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05"/>
        <w:gridCol w:w="3420"/>
        <w:gridCol w:w="1980"/>
      </w:tblGrid>
      <w:tr w:rsidR="004855EA" w:rsidRPr="00087EDB" w:rsidTr="004855EA">
        <w:trPr>
          <w:divId w:val="1662075116"/>
          <w:jc w:val="center"/>
        </w:trPr>
        <w:tc>
          <w:tcPr>
            <w:tcW w:w="3505" w:type="dxa"/>
          </w:tcPr>
          <w:p w:rsidR="004855EA" w:rsidRPr="00087EDB" w:rsidRDefault="007B19BF" w:rsidP="00133C77">
            <w:pPr>
              <w:spacing w:before="240" w:beforeAutospacing="0" w:after="480" w:afterAutospacing="0" w:line="252" w:lineRule="auto"/>
              <w:ind w:right="5"/>
              <w:rPr>
                <w:rFonts w:ascii="Tahoma" w:hAnsi="Tahoma" w:cs="Tahoma"/>
                <w:sz w:val="26"/>
                <w:szCs w:val="26"/>
              </w:rPr>
            </w:pPr>
            <w:hyperlink w:anchor="Matthew" w:history="1">
              <w:r w:rsidR="004855EA" w:rsidRPr="00087EDB">
                <w:rPr>
                  <w:rStyle w:val="Hyperlink"/>
                  <w:rFonts w:ascii="Tahoma" w:eastAsia="Times New Roman" w:hAnsi="Tahoma" w:cs="Tahoma"/>
                  <w:sz w:val="26"/>
                  <w:szCs w:val="26"/>
                  <w:u w:val="single"/>
                </w:rPr>
                <w:t>Matthew</w:t>
              </w:r>
            </w:hyperlink>
            <w:r w:rsidR="004855EA" w:rsidRPr="00087EDB">
              <w:rPr>
                <w:rFonts w:ascii="Tahoma" w:eastAsia="Times New Roman" w:hAnsi="Tahoma" w:cs="Tahoma"/>
                <w:sz w:val="26"/>
                <w:szCs w:val="26"/>
                <w:u w:val="single"/>
              </w:rPr>
              <w:br/>
            </w:r>
            <w:hyperlink w:anchor="Mark" w:history="1">
              <w:r w:rsidR="004855EA" w:rsidRPr="00087EDB">
                <w:rPr>
                  <w:rStyle w:val="Hyperlink"/>
                  <w:rFonts w:ascii="Tahoma" w:eastAsia="Times New Roman" w:hAnsi="Tahoma" w:cs="Tahoma"/>
                  <w:sz w:val="26"/>
                  <w:szCs w:val="26"/>
                  <w:u w:val="single"/>
                </w:rPr>
                <w:t>Mark</w:t>
              </w:r>
            </w:hyperlink>
            <w:r w:rsidR="004855EA" w:rsidRPr="00087EDB">
              <w:rPr>
                <w:rFonts w:ascii="Tahoma" w:eastAsia="Times New Roman" w:hAnsi="Tahoma" w:cs="Tahoma"/>
                <w:sz w:val="26"/>
                <w:szCs w:val="26"/>
                <w:u w:val="single"/>
              </w:rPr>
              <w:br/>
            </w:r>
            <w:hyperlink w:anchor="Luke" w:history="1">
              <w:r w:rsidR="004855EA" w:rsidRPr="00087EDB">
                <w:rPr>
                  <w:rStyle w:val="Hyperlink"/>
                  <w:rFonts w:ascii="Tahoma" w:eastAsia="Times New Roman" w:hAnsi="Tahoma" w:cs="Tahoma"/>
                  <w:sz w:val="26"/>
                  <w:szCs w:val="26"/>
                  <w:u w:val="single"/>
                </w:rPr>
                <w:t>Luke</w:t>
              </w:r>
            </w:hyperlink>
            <w:r w:rsidR="004855EA" w:rsidRPr="00087EDB">
              <w:rPr>
                <w:rFonts w:ascii="Tahoma" w:eastAsia="Times New Roman" w:hAnsi="Tahoma" w:cs="Tahoma"/>
                <w:sz w:val="26"/>
                <w:szCs w:val="26"/>
                <w:u w:val="single"/>
              </w:rPr>
              <w:br/>
            </w:r>
            <w:hyperlink w:anchor="John" w:history="1">
              <w:r w:rsidR="004855EA" w:rsidRPr="00087EDB">
                <w:rPr>
                  <w:rStyle w:val="Hyperlink"/>
                  <w:rFonts w:ascii="Tahoma" w:eastAsia="Times New Roman" w:hAnsi="Tahoma" w:cs="Tahoma"/>
                  <w:sz w:val="26"/>
                  <w:szCs w:val="26"/>
                  <w:u w:val="single"/>
                </w:rPr>
                <w:t>John</w:t>
              </w:r>
            </w:hyperlink>
            <w:r w:rsidR="004855EA" w:rsidRPr="00087EDB">
              <w:rPr>
                <w:rFonts w:ascii="Tahoma" w:eastAsia="Times New Roman" w:hAnsi="Tahoma" w:cs="Tahoma"/>
                <w:sz w:val="26"/>
                <w:szCs w:val="26"/>
                <w:u w:val="single"/>
              </w:rPr>
              <w:br/>
            </w:r>
            <w:hyperlink w:anchor="Acts" w:history="1">
              <w:r w:rsidR="004855EA" w:rsidRPr="00087EDB">
                <w:rPr>
                  <w:rStyle w:val="Hyperlink"/>
                  <w:rFonts w:ascii="Tahoma" w:eastAsia="Times New Roman" w:hAnsi="Tahoma" w:cs="Tahoma"/>
                  <w:sz w:val="26"/>
                  <w:szCs w:val="26"/>
                  <w:u w:val="single"/>
                </w:rPr>
                <w:t>Acts</w:t>
              </w:r>
            </w:hyperlink>
            <w:r w:rsidR="004855EA" w:rsidRPr="00087EDB">
              <w:rPr>
                <w:rFonts w:ascii="Tahoma" w:eastAsia="Times New Roman" w:hAnsi="Tahoma" w:cs="Tahoma"/>
                <w:sz w:val="26"/>
                <w:szCs w:val="26"/>
                <w:u w:val="single"/>
              </w:rPr>
              <w:br/>
            </w:r>
            <w:hyperlink w:anchor="Romans" w:history="1">
              <w:r w:rsidR="004855EA" w:rsidRPr="00087EDB">
                <w:rPr>
                  <w:rStyle w:val="Hyperlink"/>
                  <w:rFonts w:ascii="Tahoma" w:eastAsia="Times New Roman" w:hAnsi="Tahoma" w:cs="Tahoma"/>
                  <w:sz w:val="26"/>
                  <w:szCs w:val="26"/>
                  <w:u w:val="single"/>
                </w:rPr>
                <w:t>Romans</w:t>
              </w:r>
            </w:hyperlink>
            <w:r w:rsidR="004855EA" w:rsidRPr="00087EDB">
              <w:rPr>
                <w:rFonts w:ascii="Tahoma" w:eastAsia="Times New Roman" w:hAnsi="Tahoma" w:cs="Tahoma"/>
                <w:sz w:val="26"/>
                <w:szCs w:val="26"/>
                <w:u w:val="single"/>
              </w:rPr>
              <w:br/>
            </w:r>
            <w:hyperlink w:anchor="1Corinthians" w:history="1">
              <w:r w:rsidR="004855EA" w:rsidRPr="00087EDB">
                <w:rPr>
                  <w:rStyle w:val="Hyperlink"/>
                  <w:rFonts w:ascii="Tahoma" w:eastAsia="Times New Roman" w:hAnsi="Tahoma" w:cs="Tahoma"/>
                  <w:sz w:val="26"/>
                  <w:szCs w:val="26"/>
                  <w:u w:val="single"/>
                </w:rPr>
                <w:t>1 Corinthians</w:t>
              </w:r>
            </w:hyperlink>
            <w:r w:rsidR="004855EA" w:rsidRPr="00087EDB">
              <w:rPr>
                <w:rFonts w:ascii="Tahoma" w:eastAsia="Times New Roman" w:hAnsi="Tahoma" w:cs="Tahoma"/>
                <w:sz w:val="26"/>
                <w:szCs w:val="26"/>
                <w:u w:val="single"/>
              </w:rPr>
              <w:br/>
            </w:r>
            <w:hyperlink w:anchor="2Corinthians" w:history="1">
              <w:r w:rsidR="004855EA" w:rsidRPr="00087EDB">
                <w:rPr>
                  <w:rStyle w:val="Hyperlink"/>
                  <w:rFonts w:ascii="Tahoma" w:eastAsia="Times New Roman" w:hAnsi="Tahoma" w:cs="Tahoma"/>
                  <w:sz w:val="26"/>
                  <w:szCs w:val="26"/>
                  <w:u w:val="single"/>
                </w:rPr>
                <w:t>2 Corinthians</w:t>
              </w:r>
            </w:hyperlink>
            <w:r w:rsidR="004855EA" w:rsidRPr="00087EDB">
              <w:rPr>
                <w:rFonts w:ascii="Tahoma" w:eastAsia="Times New Roman" w:hAnsi="Tahoma" w:cs="Tahoma"/>
                <w:sz w:val="26"/>
                <w:szCs w:val="26"/>
                <w:u w:val="single"/>
              </w:rPr>
              <w:br/>
            </w:r>
            <w:hyperlink w:anchor="Galatians" w:history="1">
              <w:r w:rsidR="004855EA" w:rsidRPr="00087EDB">
                <w:rPr>
                  <w:rStyle w:val="Hyperlink"/>
                  <w:rFonts w:ascii="Tahoma" w:eastAsia="Times New Roman" w:hAnsi="Tahoma" w:cs="Tahoma"/>
                  <w:sz w:val="26"/>
                  <w:szCs w:val="26"/>
                  <w:u w:val="single"/>
                </w:rPr>
                <w:t>Galatians</w:t>
              </w:r>
            </w:hyperlink>
            <w:r w:rsidR="004855EA" w:rsidRPr="00087EDB">
              <w:rPr>
                <w:rFonts w:ascii="Tahoma" w:eastAsia="Times New Roman" w:hAnsi="Tahoma" w:cs="Tahoma"/>
                <w:sz w:val="26"/>
                <w:szCs w:val="26"/>
                <w:u w:val="single"/>
              </w:rPr>
              <w:br/>
            </w:r>
          </w:p>
        </w:tc>
        <w:tc>
          <w:tcPr>
            <w:tcW w:w="3420" w:type="dxa"/>
          </w:tcPr>
          <w:p w:rsidR="004855EA" w:rsidRPr="00087EDB" w:rsidRDefault="007B19BF" w:rsidP="00133C77">
            <w:pPr>
              <w:spacing w:before="240" w:beforeAutospacing="0" w:after="480" w:afterAutospacing="0" w:line="252" w:lineRule="auto"/>
              <w:ind w:right="5"/>
              <w:rPr>
                <w:rFonts w:ascii="Tahoma" w:hAnsi="Tahoma" w:cs="Tahoma"/>
                <w:sz w:val="26"/>
                <w:szCs w:val="26"/>
              </w:rPr>
            </w:pPr>
            <w:hyperlink w:anchor="Ephesians" w:history="1">
              <w:r w:rsidR="004855EA" w:rsidRPr="00087EDB">
                <w:rPr>
                  <w:rStyle w:val="Hyperlink"/>
                  <w:rFonts w:ascii="Tahoma" w:eastAsia="Times New Roman" w:hAnsi="Tahoma" w:cs="Tahoma"/>
                  <w:sz w:val="26"/>
                  <w:szCs w:val="26"/>
                  <w:u w:val="single"/>
                </w:rPr>
                <w:t>Ephesians</w:t>
              </w:r>
            </w:hyperlink>
            <w:r w:rsidR="004855EA" w:rsidRPr="00087EDB">
              <w:rPr>
                <w:rFonts w:ascii="Tahoma" w:eastAsia="Times New Roman" w:hAnsi="Tahoma" w:cs="Tahoma"/>
                <w:sz w:val="26"/>
                <w:szCs w:val="26"/>
                <w:u w:val="single"/>
              </w:rPr>
              <w:br/>
            </w:r>
            <w:hyperlink w:anchor="Philippians" w:history="1">
              <w:r w:rsidR="004855EA" w:rsidRPr="00087EDB">
                <w:rPr>
                  <w:rStyle w:val="Hyperlink"/>
                  <w:rFonts w:ascii="Tahoma" w:eastAsia="Times New Roman" w:hAnsi="Tahoma" w:cs="Tahoma"/>
                  <w:sz w:val="26"/>
                  <w:szCs w:val="26"/>
                  <w:u w:val="single"/>
                </w:rPr>
                <w:t>Philippians</w:t>
              </w:r>
            </w:hyperlink>
            <w:r w:rsidR="004855EA" w:rsidRPr="00087EDB">
              <w:rPr>
                <w:rFonts w:ascii="Tahoma" w:eastAsia="Times New Roman" w:hAnsi="Tahoma" w:cs="Tahoma"/>
                <w:sz w:val="26"/>
                <w:szCs w:val="26"/>
                <w:u w:val="single"/>
              </w:rPr>
              <w:br/>
            </w:r>
            <w:hyperlink w:anchor="Colossians" w:history="1">
              <w:r w:rsidR="004855EA" w:rsidRPr="00087EDB">
                <w:rPr>
                  <w:rStyle w:val="Hyperlink"/>
                  <w:rFonts w:ascii="Tahoma" w:eastAsia="Times New Roman" w:hAnsi="Tahoma" w:cs="Tahoma"/>
                  <w:sz w:val="26"/>
                  <w:szCs w:val="26"/>
                  <w:u w:val="single"/>
                </w:rPr>
                <w:t>Colossians</w:t>
              </w:r>
            </w:hyperlink>
            <w:r w:rsidR="004855EA" w:rsidRPr="00087EDB">
              <w:rPr>
                <w:rFonts w:ascii="Tahoma" w:eastAsia="Times New Roman" w:hAnsi="Tahoma" w:cs="Tahoma"/>
                <w:sz w:val="26"/>
                <w:szCs w:val="26"/>
                <w:u w:val="single"/>
              </w:rPr>
              <w:br/>
            </w:r>
            <w:hyperlink w:anchor="1Thessalonians" w:history="1">
              <w:r w:rsidR="004855EA" w:rsidRPr="00087EDB">
                <w:rPr>
                  <w:rStyle w:val="Hyperlink"/>
                  <w:rFonts w:ascii="Tahoma" w:eastAsia="Times New Roman" w:hAnsi="Tahoma" w:cs="Tahoma"/>
                  <w:sz w:val="26"/>
                  <w:szCs w:val="26"/>
                  <w:u w:val="single"/>
                </w:rPr>
                <w:t>1 Thessalonians</w:t>
              </w:r>
            </w:hyperlink>
            <w:r w:rsidR="004855EA" w:rsidRPr="00087EDB">
              <w:rPr>
                <w:rFonts w:ascii="Tahoma" w:eastAsia="Times New Roman" w:hAnsi="Tahoma" w:cs="Tahoma"/>
                <w:sz w:val="26"/>
                <w:szCs w:val="26"/>
                <w:u w:val="single"/>
              </w:rPr>
              <w:br/>
            </w:r>
            <w:hyperlink w:anchor="2Thessalonians" w:history="1">
              <w:r w:rsidR="004855EA" w:rsidRPr="00087EDB">
                <w:rPr>
                  <w:rStyle w:val="Hyperlink"/>
                  <w:rFonts w:ascii="Tahoma" w:eastAsia="Times New Roman" w:hAnsi="Tahoma" w:cs="Tahoma"/>
                  <w:sz w:val="26"/>
                  <w:szCs w:val="26"/>
                  <w:u w:val="single"/>
                </w:rPr>
                <w:t>2 Thessalonians</w:t>
              </w:r>
            </w:hyperlink>
            <w:r w:rsidR="004855EA" w:rsidRPr="00087EDB">
              <w:rPr>
                <w:rFonts w:ascii="Tahoma" w:eastAsia="Times New Roman" w:hAnsi="Tahoma" w:cs="Tahoma"/>
                <w:sz w:val="26"/>
                <w:szCs w:val="26"/>
                <w:u w:val="single"/>
              </w:rPr>
              <w:br/>
            </w:r>
            <w:hyperlink w:anchor="1Timothy" w:history="1">
              <w:r w:rsidR="004855EA" w:rsidRPr="00087EDB">
                <w:rPr>
                  <w:rStyle w:val="Hyperlink"/>
                  <w:rFonts w:ascii="Tahoma" w:eastAsia="Times New Roman" w:hAnsi="Tahoma" w:cs="Tahoma"/>
                  <w:sz w:val="26"/>
                  <w:szCs w:val="26"/>
                  <w:u w:val="single"/>
                </w:rPr>
                <w:t>1 Timothy</w:t>
              </w:r>
            </w:hyperlink>
            <w:r w:rsidR="004855EA" w:rsidRPr="00087EDB">
              <w:rPr>
                <w:rFonts w:ascii="Tahoma" w:eastAsia="Times New Roman" w:hAnsi="Tahoma" w:cs="Tahoma"/>
                <w:sz w:val="26"/>
                <w:szCs w:val="26"/>
                <w:u w:val="single"/>
              </w:rPr>
              <w:br/>
            </w:r>
            <w:hyperlink w:anchor="2Timothy" w:history="1">
              <w:r w:rsidR="004855EA" w:rsidRPr="00087EDB">
                <w:rPr>
                  <w:rStyle w:val="Hyperlink"/>
                  <w:rFonts w:ascii="Tahoma" w:eastAsia="Times New Roman" w:hAnsi="Tahoma" w:cs="Tahoma"/>
                  <w:sz w:val="26"/>
                  <w:szCs w:val="26"/>
                  <w:u w:val="single"/>
                </w:rPr>
                <w:t>2 Timothy</w:t>
              </w:r>
            </w:hyperlink>
            <w:r w:rsidR="004855EA" w:rsidRPr="00087EDB">
              <w:rPr>
                <w:rFonts w:ascii="Tahoma" w:eastAsia="Times New Roman" w:hAnsi="Tahoma" w:cs="Tahoma"/>
                <w:sz w:val="26"/>
                <w:szCs w:val="26"/>
                <w:u w:val="single"/>
              </w:rPr>
              <w:br/>
            </w:r>
            <w:hyperlink w:anchor="Titus" w:history="1">
              <w:r w:rsidR="004855EA" w:rsidRPr="00087EDB">
                <w:rPr>
                  <w:rStyle w:val="Hyperlink"/>
                  <w:rFonts w:ascii="Tahoma" w:eastAsia="Times New Roman" w:hAnsi="Tahoma" w:cs="Tahoma"/>
                  <w:sz w:val="26"/>
                  <w:szCs w:val="26"/>
                  <w:u w:val="single"/>
                </w:rPr>
                <w:t>Titus</w:t>
              </w:r>
            </w:hyperlink>
            <w:r w:rsidR="004855EA" w:rsidRPr="00087EDB">
              <w:rPr>
                <w:rFonts w:ascii="Tahoma" w:eastAsia="Times New Roman" w:hAnsi="Tahoma" w:cs="Tahoma"/>
                <w:sz w:val="26"/>
                <w:szCs w:val="26"/>
                <w:u w:val="single"/>
              </w:rPr>
              <w:br/>
            </w:r>
            <w:hyperlink w:anchor="Philemon" w:history="1">
              <w:r w:rsidR="004855EA" w:rsidRPr="00087EDB">
                <w:rPr>
                  <w:rStyle w:val="Hyperlink"/>
                  <w:rFonts w:ascii="Tahoma" w:eastAsia="Times New Roman" w:hAnsi="Tahoma" w:cs="Tahoma"/>
                  <w:sz w:val="26"/>
                  <w:szCs w:val="26"/>
                  <w:u w:val="single"/>
                </w:rPr>
                <w:t>Philemon</w:t>
              </w:r>
            </w:hyperlink>
            <w:r w:rsidR="004855EA" w:rsidRPr="00087EDB">
              <w:rPr>
                <w:rFonts w:ascii="Tahoma" w:eastAsia="Times New Roman" w:hAnsi="Tahoma" w:cs="Tahoma"/>
                <w:sz w:val="26"/>
                <w:szCs w:val="26"/>
                <w:u w:val="single"/>
              </w:rPr>
              <w:br/>
            </w:r>
          </w:p>
        </w:tc>
        <w:tc>
          <w:tcPr>
            <w:tcW w:w="1980" w:type="dxa"/>
          </w:tcPr>
          <w:p w:rsidR="004855EA" w:rsidRPr="00087EDB" w:rsidRDefault="007B19BF" w:rsidP="00133C77">
            <w:pPr>
              <w:spacing w:before="240" w:beforeAutospacing="0" w:after="480" w:afterAutospacing="0" w:line="252" w:lineRule="auto"/>
              <w:ind w:right="5"/>
              <w:rPr>
                <w:rFonts w:ascii="Tahoma" w:hAnsi="Tahoma" w:cs="Tahoma"/>
                <w:sz w:val="26"/>
                <w:szCs w:val="26"/>
              </w:rPr>
            </w:pPr>
            <w:hyperlink w:anchor="Hebrews" w:history="1">
              <w:r w:rsidR="004855EA" w:rsidRPr="00087EDB">
                <w:rPr>
                  <w:rStyle w:val="Hyperlink"/>
                  <w:rFonts w:ascii="Tahoma" w:eastAsia="Times New Roman" w:hAnsi="Tahoma" w:cs="Tahoma"/>
                  <w:sz w:val="26"/>
                  <w:szCs w:val="26"/>
                  <w:u w:val="single"/>
                </w:rPr>
                <w:t>Hebrews</w:t>
              </w:r>
            </w:hyperlink>
            <w:r w:rsidR="004855EA" w:rsidRPr="00087EDB">
              <w:rPr>
                <w:rFonts w:ascii="Tahoma" w:eastAsia="Times New Roman" w:hAnsi="Tahoma" w:cs="Tahoma"/>
                <w:sz w:val="26"/>
                <w:szCs w:val="26"/>
                <w:u w:val="single"/>
              </w:rPr>
              <w:br/>
            </w:r>
            <w:hyperlink w:anchor="James" w:history="1">
              <w:r w:rsidR="004855EA" w:rsidRPr="00087EDB">
                <w:rPr>
                  <w:rStyle w:val="Hyperlink"/>
                  <w:rFonts w:ascii="Tahoma" w:eastAsia="Times New Roman" w:hAnsi="Tahoma" w:cs="Tahoma"/>
                  <w:sz w:val="26"/>
                  <w:szCs w:val="26"/>
                  <w:u w:val="single"/>
                </w:rPr>
                <w:t>James</w:t>
              </w:r>
            </w:hyperlink>
            <w:r w:rsidR="004855EA" w:rsidRPr="00087EDB">
              <w:rPr>
                <w:rFonts w:ascii="Tahoma" w:eastAsia="Times New Roman" w:hAnsi="Tahoma" w:cs="Tahoma"/>
                <w:sz w:val="26"/>
                <w:szCs w:val="26"/>
                <w:u w:val="single"/>
              </w:rPr>
              <w:br/>
            </w:r>
            <w:hyperlink w:anchor="1Peter" w:history="1">
              <w:r w:rsidR="004855EA" w:rsidRPr="00087EDB">
                <w:rPr>
                  <w:rStyle w:val="Hyperlink"/>
                  <w:rFonts w:ascii="Tahoma" w:eastAsia="Times New Roman" w:hAnsi="Tahoma" w:cs="Tahoma"/>
                  <w:sz w:val="26"/>
                  <w:szCs w:val="26"/>
                  <w:u w:val="single"/>
                </w:rPr>
                <w:t>1 Peter</w:t>
              </w:r>
            </w:hyperlink>
            <w:r w:rsidR="004855EA" w:rsidRPr="00087EDB">
              <w:rPr>
                <w:rFonts w:ascii="Tahoma" w:eastAsia="Times New Roman" w:hAnsi="Tahoma" w:cs="Tahoma"/>
                <w:sz w:val="26"/>
                <w:szCs w:val="26"/>
                <w:u w:val="single"/>
              </w:rPr>
              <w:br/>
            </w:r>
            <w:hyperlink w:anchor="2Peter" w:history="1">
              <w:r w:rsidR="004855EA" w:rsidRPr="00087EDB">
                <w:rPr>
                  <w:rStyle w:val="Hyperlink"/>
                  <w:rFonts w:ascii="Tahoma" w:eastAsia="Times New Roman" w:hAnsi="Tahoma" w:cs="Tahoma"/>
                  <w:sz w:val="26"/>
                  <w:szCs w:val="26"/>
                  <w:u w:val="single"/>
                </w:rPr>
                <w:t>2 Peter</w:t>
              </w:r>
            </w:hyperlink>
            <w:r w:rsidR="004855EA" w:rsidRPr="00087EDB">
              <w:rPr>
                <w:rFonts w:ascii="Tahoma" w:eastAsia="Times New Roman" w:hAnsi="Tahoma" w:cs="Tahoma"/>
                <w:sz w:val="26"/>
                <w:szCs w:val="26"/>
                <w:u w:val="single"/>
              </w:rPr>
              <w:br/>
            </w:r>
            <w:hyperlink w:anchor="1John" w:history="1">
              <w:r w:rsidR="004855EA" w:rsidRPr="00087EDB">
                <w:rPr>
                  <w:rStyle w:val="Hyperlink"/>
                  <w:rFonts w:ascii="Tahoma" w:eastAsia="Times New Roman" w:hAnsi="Tahoma" w:cs="Tahoma"/>
                  <w:sz w:val="26"/>
                  <w:szCs w:val="26"/>
                  <w:u w:val="single"/>
                </w:rPr>
                <w:t>1 John</w:t>
              </w:r>
            </w:hyperlink>
            <w:r w:rsidR="004855EA" w:rsidRPr="00087EDB">
              <w:rPr>
                <w:rFonts w:ascii="Tahoma" w:eastAsia="Times New Roman" w:hAnsi="Tahoma" w:cs="Tahoma"/>
                <w:sz w:val="26"/>
                <w:szCs w:val="26"/>
                <w:u w:val="single"/>
              </w:rPr>
              <w:br/>
            </w:r>
            <w:hyperlink w:anchor="2John" w:history="1">
              <w:r w:rsidR="004855EA" w:rsidRPr="00087EDB">
                <w:rPr>
                  <w:rStyle w:val="Hyperlink"/>
                  <w:rFonts w:ascii="Tahoma" w:eastAsia="Times New Roman" w:hAnsi="Tahoma" w:cs="Tahoma"/>
                  <w:sz w:val="26"/>
                  <w:szCs w:val="26"/>
                  <w:u w:val="single"/>
                </w:rPr>
                <w:t>2 John</w:t>
              </w:r>
            </w:hyperlink>
            <w:r w:rsidR="004855EA" w:rsidRPr="00087EDB">
              <w:rPr>
                <w:rFonts w:ascii="Tahoma" w:eastAsia="Times New Roman" w:hAnsi="Tahoma" w:cs="Tahoma"/>
                <w:sz w:val="26"/>
                <w:szCs w:val="26"/>
                <w:u w:val="single"/>
              </w:rPr>
              <w:br/>
            </w:r>
            <w:hyperlink w:anchor="3John" w:history="1">
              <w:r w:rsidR="004855EA" w:rsidRPr="00087EDB">
                <w:rPr>
                  <w:rStyle w:val="Hyperlink"/>
                  <w:rFonts w:ascii="Tahoma" w:eastAsia="Times New Roman" w:hAnsi="Tahoma" w:cs="Tahoma"/>
                  <w:sz w:val="26"/>
                  <w:szCs w:val="26"/>
                  <w:u w:val="single"/>
                </w:rPr>
                <w:t>3 John</w:t>
              </w:r>
            </w:hyperlink>
            <w:r w:rsidR="004855EA" w:rsidRPr="00087EDB">
              <w:rPr>
                <w:rFonts w:ascii="Tahoma" w:eastAsia="Times New Roman" w:hAnsi="Tahoma" w:cs="Tahoma"/>
                <w:sz w:val="26"/>
                <w:szCs w:val="26"/>
                <w:u w:val="single"/>
              </w:rPr>
              <w:br/>
            </w:r>
            <w:hyperlink w:anchor="Jude" w:history="1">
              <w:r w:rsidR="004855EA" w:rsidRPr="00087EDB">
                <w:rPr>
                  <w:rStyle w:val="Hyperlink"/>
                  <w:rFonts w:ascii="Tahoma" w:eastAsia="Times New Roman" w:hAnsi="Tahoma" w:cs="Tahoma"/>
                  <w:sz w:val="26"/>
                  <w:szCs w:val="26"/>
                  <w:u w:val="single"/>
                </w:rPr>
                <w:t>Jude</w:t>
              </w:r>
            </w:hyperlink>
            <w:r w:rsidR="004855EA" w:rsidRPr="00087EDB">
              <w:rPr>
                <w:rFonts w:ascii="Tahoma" w:eastAsia="Times New Roman" w:hAnsi="Tahoma" w:cs="Tahoma"/>
                <w:sz w:val="26"/>
                <w:szCs w:val="26"/>
                <w:u w:val="single"/>
              </w:rPr>
              <w:br/>
            </w:r>
            <w:hyperlink w:anchor="Revelation" w:history="1">
              <w:r w:rsidR="004855EA" w:rsidRPr="00087EDB">
                <w:rPr>
                  <w:rStyle w:val="Hyperlink"/>
                  <w:rFonts w:ascii="Tahoma" w:eastAsia="Times New Roman" w:hAnsi="Tahoma" w:cs="Tahoma"/>
                  <w:sz w:val="26"/>
                  <w:szCs w:val="26"/>
                  <w:u w:val="single"/>
                </w:rPr>
                <w:t>Revelation</w:t>
              </w:r>
            </w:hyperlink>
          </w:p>
        </w:tc>
      </w:tr>
    </w:tbl>
    <w:p w:rsidR="004855EA" w:rsidRPr="00087EDB" w:rsidRDefault="004855EA" w:rsidP="004855EA">
      <w:pPr>
        <w:spacing w:before="240" w:beforeAutospacing="0" w:after="480" w:afterAutospacing="0" w:line="252" w:lineRule="auto"/>
        <w:jc w:val="center"/>
        <w:divId w:val="1662075116"/>
        <w:rPr>
          <w:rFonts w:ascii="Tahoma" w:hAnsi="Tahoma" w:cs="Tahoma"/>
          <w:sz w:val="26"/>
          <w:szCs w:val="26"/>
        </w:rPr>
      </w:pPr>
    </w:p>
    <w:p w:rsidR="007F6861" w:rsidRPr="00087EDB" w:rsidRDefault="004855EA" w:rsidP="007F6861">
      <w:pPr>
        <w:ind w:left="15" w:right="5"/>
        <w:divId w:val="1662075116"/>
        <w:rPr>
          <w:rFonts w:ascii="Tahoma" w:hAnsi="Tahoma" w:cs="Tahoma"/>
          <w:sz w:val="26"/>
          <w:szCs w:val="26"/>
        </w:rPr>
      </w:pPr>
      <w:r>
        <w:rPr>
          <w:rStyle w:val="7Char"/>
          <w:rFonts w:ascii="Tahoma" w:hAnsi="Tahoma"/>
          <w:sz w:val="26"/>
          <w:szCs w:val="26"/>
        </w:rPr>
        <w:br w:type="page"/>
      </w:r>
      <w:r w:rsidR="007F6861" w:rsidRPr="00087EDB">
        <w:rPr>
          <w:rFonts w:ascii="Tahoma" w:hAnsi="Tahoma" w:cs="Tahoma"/>
          <w:sz w:val="26"/>
          <w:szCs w:val="26"/>
        </w:rPr>
        <w:lastRenderedPageBreak/>
        <w:t xml:space="preserve">The Holy Bible, Berean </w:t>
      </w:r>
      <w:r w:rsidR="007F6861">
        <w:rPr>
          <w:rFonts w:ascii="Tahoma" w:hAnsi="Tahoma" w:cs="Tahoma"/>
          <w:sz w:val="26"/>
          <w:szCs w:val="26"/>
        </w:rPr>
        <w:t>Literal</w:t>
      </w:r>
      <w:r w:rsidR="007F6861" w:rsidRPr="00087EDB">
        <w:rPr>
          <w:rFonts w:ascii="Tahoma" w:hAnsi="Tahoma" w:cs="Tahoma"/>
          <w:sz w:val="26"/>
          <w:szCs w:val="26"/>
        </w:rPr>
        <w:t xml:space="preserve"> Bible, B</w:t>
      </w:r>
      <w:r w:rsidR="007F6861">
        <w:rPr>
          <w:rFonts w:ascii="Tahoma" w:hAnsi="Tahoma" w:cs="Tahoma"/>
          <w:sz w:val="26"/>
          <w:szCs w:val="26"/>
        </w:rPr>
        <w:t>L</w:t>
      </w:r>
      <w:r w:rsidR="007F6861" w:rsidRPr="00087EDB">
        <w:rPr>
          <w:rFonts w:ascii="Tahoma" w:hAnsi="Tahoma" w:cs="Tahoma"/>
          <w:sz w:val="26"/>
          <w:szCs w:val="26"/>
        </w:rPr>
        <w:t>B</w:t>
      </w:r>
      <w:r w:rsidR="007F6861" w:rsidRPr="00087EDB">
        <w:rPr>
          <w:rFonts w:ascii="Tahoma" w:hAnsi="Tahoma" w:cs="Tahoma"/>
          <w:sz w:val="26"/>
          <w:szCs w:val="26"/>
        </w:rPr>
        <w:br/>
        <w:t>Copyright ©2016 by Bible Hub</w:t>
      </w:r>
      <w:r w:rsidR="007F6861" w:rsidRPr="00087EDB">
        <w:rPr>
          <w:rFonts w:ascii="Tahoma" w:hAnsi="Tahoma" w:cs="Tahoma"/>
          <w:sz w:val="26"/>
          <w:szCs w:val="26"/>
        </w:rPr>
        <w:br/>
        <w:t>All Rights Reserved Worldwide.</w:t>
      </w:r>
    </w:p>
    <w:p w:rsidR="007F6861" w:rsidRPr="00087EDB" w:rsidRDefault="007F6861" w:rsidP="007F6861">
      <w:pPr>
        <w:ind w:left="20"/>
        <w:divId w:val="1662075116"/>
        <w:rPr>
          <w:rFonts w:ascii="Tahoma" w:hAnsi="Tahoma" w:cs="Tahoma"/>
          <w:sz w:val="26"/>
          <w:szCs w:val="26"/>
        </w:rPr>
      </w:pPr>
      <w:r w:rsidRPr="00087EDB">
        <w:rPr>
          <w:rFonts w:ascii="Tahoma" w:hAnsi="Tahoma" w:cs="Tahoma"/>
          <w:sz w:val="26"/>
          <w:szCs w:val="26"/>
        </w:rPr>
        <w:t>Published by Bible Hub</w:t>
      </w:r>
      <w:r w:rsidRPr="00087EDB">
        <w:rPr>
          <w:rFonts w:ascii="Tahoma" w:hAnsi="Tahoma" w:cs="Tahoma"/>
          <w:sz w:val="26"/>
          <w:szCs w:val="26"/>
        </w:rPr>
        <w:br/>
        <w:t>Pittsburgh, PA 15045 USA</w:t>
      </w:r>
      <w:r w:rsidRPr="00087EDB">
        <w:rPr>
          <w:rFonts w:ascii="Tahoma" w:hAnsi="Tahoma" w:cs="Tahoma"/>
          <w:sz w:val="26"/>
          <w:szCs w:val="26"/>
        </w:rPr>
        <w:br/>
      </w:r>
      <w:r w:rsidRPr="00087EDB">
        <w:rPr>
          <w:rFonts w:ascii="Tahoma" w:hAnsi="Tahoma" w:cs="Tahoma"/>
          <w:sz w:val="26"/>
          <w:szCs w:val="26"/>
        </w:rPr>
        <w:br/>
        <w:t>www.biblehub.com</w:t>
      </w:r>
      <w:r w:rsidRPr="00087EDB">
        <w:rPr>
          <w:rFonts w:ascii="Tahoma" w:hAnsi="Tahoma" w:cs="Tahoma"/>
          <w:sz w:val="26"/>
          <w:szCs w:val="26"/>
        </w:rPr>
        <w:br/>
      </w:r>
      <w:r w:rsidRPr="00087EDB">
        <w:rPr>
          <w:rFonts w:ascii="Tahoma" w:hAnsi="Tahoma" w:cs="Tahoma"/>
          <w:sz w:val="26"/>
          <w:szCs w:val="26"/>
        </w:rPr>
        <w:br/>
        <w:t>The B</w:t>
      </w:r>
      <w:r>
        <w:rPr>
          <w:rFonts w:ascii="Tahoma" w:hAnsi="Tahoma" w:cs="Tahoma"/>
          <w:sz w:val="26"/>
          <w:szCs w:val="26"/>
        </w:rPr>
        <w:t>L</w:t>
      </w:r>
      <w:r w:rsidRPr="00087EDB">
        <w:rPr>
          <w:rFonts w:ascii="Tahoma" w:hAnsi="Tahoma" w:cs="Tahoma"/>
          <w:sz w:val="26"/>
          <w:szCs w:val="26"/>
        </w:rPr>
        <w:t xml:space="preserve">B text may be quoted in any form (written, visual, audio, or electronic) up to two thousand (2000) verses without written permission of the publisher. </w:t>
      </w:r>
    </w:p>
    <w:p w:rsidR="007F6861" w:rsidRPr="00087EDB" w:rsidRDefault="007F6861" w:rsidP="007F6861">
      <w:pPr>
        <w:spacing w:before="0" w:beforeAutospacing="0" w:after="180" w:afterAutospacing="0"/>
        <w:jc w:val="both"/>
        <w:divId w:val="1662075116"/>
        <w:rPr>
          <w:rFonts w:ascii="Tahoma" w:hAnsi="Tahoma" w:cs="Tahoma"/>
          <w:sz w:val="26"/>
          <w:szCs w:val="26"/>
        </w:rPr>
      </w:pPr>
      <w:r w:rsidRPr="00087EDB">
        <w:rPr>
          <w:rFonts w:ascii="Tahoma" w:hAnsi="Tahoma" w:cs="Tahoma"/>
          <w:sz w:val="26"/>
          <w:szCs w:val="26"/>
        </w:rPr>
        <w:t>Also without requirement of written permission, you are free to make up to 200 copies of any portion of this text, or the full text itself, for personal use or free distribution in a church, ministry, or missions setting.</w:t>
      </w:r>
    </w:p>
    <w:p w:rsidR="007F6861" w:rsidRPr="00087EDB" w:rsidRDefault="007F6861" w:rsidP="007F6861">
      <w:pPr>
        <w:spacing w:before="0" w:beforeAutospacing="0" w:after="220" w:afterAutospacing="0"/>
        <w:jc w:val="both"/>
        <w:divId w:val="1662075116"/>
        <w:rPr>
          <w:rFonts w:ascii="Tahoma" w:hAnsi="Tahoma" w:cs="Tahoma"/>
          <w:sz w:val="26"/>
          <w:szCs w:val="26"/>
        </w:rPr>
      </w:pPr>
      <w:r w:rsidRPr="00087EDB">
        <w:rPr>
          <w:rFonts w:ascii="Tahoma" w:hAnsi="Tahoma" w:cs="Tahoma"/>
          <w:sz w:val="26"/>
          <w:szCs w:val="26"/>
        </w:rPr>
        <w:t>Notice of copyright must appear on the title page as follows:</w:t>
      </w:r>
    </w:p>
    <w:p w:rsidR="007F6861" w:rsidRPr="00087EDB" w:rsidRDefault="007F6861" w:rsidP="007F6861">
      <w:pPr>
        <w:spacing w:before="0" w:beforeAutospacing="0" w:after="180" w:afterAutospacing="0"/>
        <w:ind w:left="14"/>
        <w:divId w:val="1662075116"/>
        <w:rPr>
          <w:rFonts w:ascii="Tahoma" w:hAnsi="Tahoma" w:cs="Tahoma"/>
          <w:sz w:val="26"/>
          <w:szCs w:val="26"/>
        </w:rPr>
      </w:pPr>
      <w:r w:rsidRPr="00087EDB">
        <w:rPr>
          <w:rFonts w:ascii="Tahoma" w:hAnsi="Tahoma" w:cs="Tahoma"/>
          <w:sz w:val="26"/>
          <w:szCs w:val="26"/>
        </w:rPr>
        <w:t xml:space="preserve">The Holy Bible, Berean </w:t>
      </w:r>
      <w:r>
        <w:rPr>
          <w:rFonts w:ascii="Tahoma" w:hAnsi="Tahoma" w:cs="Tahoma"/>
          <w:sz w:val="26"/>
          <w:szCs w:val="26"/>
        </w:rPr>
        <w:t>Literal</w:t>
      </w:r>
      <w:r w:rsidRPr="00087EDB">
        <w:rPr>
          <w:rFonts w:ascii="Tahoma" w:hAnsi="Tahoma" w:cs="Tahoma"/>
          <w:sz w:val="26"/>
          <w:szCs w:val="26"/>
        </w:rPr>
        <w:t xml:space="preserve"> Bible, B</w:t>
      </w:r>
      <w:r>
        <w:rPr>
          <w:rFonts w:ascii="Tahoma" w:hAnsi="Tahoma" w:cs="Tahoma"/>
          <w:sz w:val="26"/>
          <w:szCs w:val="26"/>
        </w:rPr>
        <w:t>L</w:t>
      </w:r>
      <w:r w:rsidRPr="00087EDB">
        <w:rPr>
          <w:rFonts w:ascii="Tahoma" w:hAnsi="Tahoma" w:cs="Tahoma"/>
          <w:sz w:val="26"/>
          <w:szCs w:val="26"/>
        </w:rPr>
        <w:t>B</w:t>
      </w:r>
      <w:r w:rsidRPr="00087EDB">
        <w:rPr>
          <w:rFonts w:ascii="Tahoma" w:hAnsi="Tahoma" w:cs="Tahoma"/>
          <w:sz w:val="26"/>
          <w:szCs w:val="26"/>
        </w:rPr>
        <w:br/>
        <w:t>Copyright ©2016 by Bible Hub</w:t>
      </w:r>
      <w:r w:rsidRPr="00087EDB">
        <w:rPr>
          <w:rFonts w:ascii="Tahoma" w:hAnsi="Tahoma" w:cs="Tahoma"/>
          <w:sz w:val="26"/>
          <w:szCs w:val="26"/>
        </w:rPr>
        <w:br/>
        <w:t>Used by Permission. All Rights Reserved Worldwide.</w:t>
      </w:r>
    </w:p>
    <w:p w:rsidR="007F6861" w:rsidRPr="00087EDB" w:rsidRDefault="007F6861" w:rsidP="007F6861">
      <w:pPr>
        <w:spacing w:before="0" w:beforeAutospacing="0" w:after="180" w:afterAutospacing="0"/>
        <w:ind w:left="14"/>
        <w:divId w:val="1662075116"/>
        <w:rPr>
          <w:rFonts w:ascii="Tahoma" w:hAnsi="Tahoma" w:cs="Tahoma"/>
          <w:sz w:val="26"/>
          <w:szCs w:val="26"/>
        </w:rPr>
      </w:pPr>
      <w:r w:rsidRPr="00087EDB">
        <w:rPr>
          <w:rFonts w:ascii="Tahoma" w:hAnsi="Tahoma" w:cs="Tahoma"/>
          <w:sz w:val="26"/>
          <w:szCs w:val="26"/>
        </w:rPr>
        <w:t>Additionally, free licensing for use of the full text in software, apps, and websites is available through the following Berean Bible websites:</w:t>
      </w:r>
    </w:p>
    <w:p w:rsidR="007F6861" w:rsidRPr="00087EDB" w:rsidRDefault="007F6861" w:rsidP="007F6861">
      <w:pPr>
        <w:spacing w:before="0" w:beforeAutospacing="0" w:after="0" w:afterAutospacing="0" w:line="264" w:lineRule="auto"/>
        <w:ind w:left="14"/>
        <w:divId w:val="1662075116"/>
        <w:rPr>
          <w:rFonts w:ascii="Tahoma" w:hAnsi="Tahoma" w:cs="Tahoma"/>
          <w:sz w:val="26"/>
          <w:szCs w:val="26"/>
        </w:rPr>
      </w:pPr>
      <w:r w:rsidRPr="00087EDB">
        <w:rPr>
          <w:rFonts w:ascii="Tahoma" w:hAnsi="Tahoma" w:cs="Tahoma"/>
          <w:sz w:val="26"/>
          <w:szCs w:val="26"/>
        </w:rPr>
        <w:t>www.Berean.Bible ...............................</w:t>
      </w:r>
      <w:r w:rsidRPr="00087EDB">
        <w:rPr>
          <w:rFonts w:ascii="Tahoma" w:hAnsi="Tahoma" w:cs="Tahoma"/>
          <w:sz w:val="26"/>
          <w:szCs w:val="26"/>
        </w:rPr>
        <w:tab/>
        <w:t>Berean Bible Homepage</w:t>
      </w:r>
      <w:r w:rsidRPr="00087EDB">
        <w:rPr>
          <w:rFonts w:ascii="Tahoma" w:hAnsi="Tahoma" w:cs="Tahoma"/>
          <w:sz w:val="26"/>
          <w:szCs w:val="26"/>
        </w:rPr>
        <w:br/>
        <w:t>www.InterlinearBible.com  ................</w:t>
      </w:r>
      <w:r w:rsidRPr="00087EDB">
        <w:rPr>
          <w:rFonts w:ascii="Tahoma" w:hAnsi="Tahoma" w:cs="Tahoma"/>
          <w:sz w:val="26"/>
          <w:szCs w:val="26"/>
        </w:rPr>
        <w:tab/>
        <w:t>Berean Interlinear Bible (BIB)</w:t>
      </w:r>
    </w:p>
    <w:p w:rsidR="007F6861" w:rsidRPr="00087EDB" w:rsidRDefault="007F6861" w:rsidP="007F6861">
      <w:pPr>
        <w:spacing w:before="0" w:beforeAutospacing="0" w:after="0" w:afterAutospacing="0" w:line="264" w:lineRule="auto"/>
        <w:ind w:left="14"/>
        <w:divId w:val="1662075116"/>
        <w:rPr>
          <w:rFonts w:ascii="Tahoma" w:hAnsi="Tahoma" w:cs="Tahoma"/>
          <w:sz w:val="26"/>
          <w:szCs w:val="26"/>
        </w:rPr>
      </w:pPr>
      <w:r w:rsidRPr="00087EDB">
        <w:rPr>
          <w:rFonts w:ascii="Tahoma" w:hAnsi="Tahoma" w:cs="Tahoma"/>
          <w:sz w:val="26"/>
          <w:szCs w:val="26"/>
        </w:rPr>
        <w:t>www.LiteralBible.com ........................</w:t>
      </w:r>
      <w:r w:rsidRPr="00087EDB">
        <w:rPr>
          <w:rFonts w:ascii="Tahoma" w:hAnsi="Tahoma" w:cs="Tahoma"/>
          <w:sz w:val="26"/>
          <w:szCs w:val="26"/>
        </w:rPr>
        <w:tab/>
        <w:t>Berean Literal Bible (BLB)</w:t>
      </w:r>
    </w:p>
    <w:p w:rsidR="007F6861" w:rsidRPr="00087EDB" w:rsidRDefault="007F6861" w:rsidP="007F6861">
      <w:pPr>
        <w:spacing w:before="0" w:beforeAutospacing="0" w:after="0" w:afterAutospacing="0" w:line="264" w:lineRule="auto"/>
        <w:ind w:left="14"/>
        <w:divId w:val="1662075116"/>
        <w:rPr>
          <w:rFonts w:ascii="Tahoma" w:hAnsi="Tahoma" w:cs="Tahoma"/>
          <w:sz w:val="26"/>
          <w:szCs w:val="26"/>
        </w:rPr>
      </w:pPr>
      <w:r w:rsidRPr="00087EDB">
        <w:rPr>
          <w:rFonts w:ascii="Tahoma" w:hAnsi="Tahoma" w:cs="Tahoma"/>
          <w:sz w:val="26"/>
          <w:szCs w:val="26"/>
        </w:rPr>
        <w:t>www.BereanBible.com .......................</w:t>
      </w:r>
      <w:r w:rsidRPr="00087EDB">
        <w:rPr>
          <w:rFonts w:ascii="Tahoma" w:hAnsi="Tahoma" w:cs="Tahoma"/>
          <w:sz w:val="26"/>
          <w:szCs w:val="26"/>
        </w:rPr>
        <w:tab/>
        <w:t>Berean Study Bible (BSB)</w:t>
      </w:r>
    </w:p>
    <w:p w:rsidR="007F6861" w:rsidRPr="00087EDB" w:rsidRDefault="007F6861" w:rsidP="007F6861">
      <w:pPr>
        <w:spacing w:before="0" w:beforeAutospacing="0" w:after="0" w:afterAutospacing="0" w:line="264" w:lineRule="auto"/>
        <w:ind w:left="14"/>
        <w:divId w:val="1662075116"/>
        <w:rPr>
          <w:rFonts w:ascii="Tahoma" w:hAnsi="Tahoma" w:cs="Tahoma"/>
          <w:sz w:val="26"/>
          <w:szCs w:val="26"/>
        </w:rPr>
      </w:pPr>
      <w:r w:rsidRPr="00087EDB">
        <w:rPr>
          <w:rFonts w:ascii="Tahoma" w:hAnsi="Tahoma" w:cs="Tahoma"/>
          <w:sz w:val="26"/>
          <w:szCs w:val="26"/>
        </w:rPr>
        <w:t>www.EmphasizedBible.com ..............</w:t>
      </w:r>
      <w:r w:rsidRPr="00087EDB">
        <w:rPr>
          <w:rFonts w:ascii="Tahoma" w:hAnsi="Tahoma" w:cs="Tahoma"/>
          <w:sz w:val="26"/>
          <w:szCs w:val="26"/>
        </w:rPr>
        <w:tab/>
        <w:t>Berean Emphasized Bible (BEB)</w:t>
      </w:r>
    </w:p>
    <w:p w:rsidR="007F6861" w:rsidRPr="00087EDB" w:rsidRDefault="007F6861" w:rsidP="007F6861">
      <w:pPr>
        <w:spacing w:before="120" w:beforeAutospacing="0" w:after="180" w:afterAutospacing="0"/>
        <w:ind w:left="14"/>
        <w:divId w:val="1662075116"/>
        <w:rPr>
          <w:rFonts w:ascii="Tahoma" w:hAnsi="Tahoma" w:cs="Tahoma"/>
          <w:sz w:val="26"/>
          <w:szCs w:val="26"/>
        </w:rPr>
      </w:pPr>
      <w:r w:rsidRPr="00087EDB">
        <w:rPr>
          <w:rFonts w:ascii="Tahoma" w:hAnsi="Tahoma" w:cs="Tahoma"/>
          <w:sz w:val="26"/>
          <w:szCs w:val="26"/>
        </w:rPr>
        <w:t>Please direct further permissions and licensing inquiries to us through the contact page at one of the above websites.</w:t>
      </w:r>
    </w:p>
    <w:p w:rsidR="007F6861" w:rsidRDefault="007F6861" w:rsidP="007F6861">
      <w:pPr>
        <w:spacing w:before="0" w:beforeAutospacing="0" w:after="0" w:afterAutospacing="0"/>
        <w:divId w:val="1662075116"/>
        <w:rPr>
          <w:rFonts w:ascii="Tahoma" w:eastAsia="Times New Roman" w:hAnsi="Tahoma" w:cs="Tahoma"/>
          <w:b/>
          <w:bCs/>
          <w:color w:val="000000" w:themeColor="text1"/>
          <w:sz w:val="26"/>
          <w:szCs w:val="26"/>
        </w:rPr>
      </w:pPr>
      <w:r>
        <w:rPr>
          <w:rFonts w:ascii="Tahoma" w:eastAsia="Times New Roman" w:hAnsi="Tahoma" w:cs="Tahoma"/>
          <w:b/>
          <w:bCs/>
          <w:color w:val="000000" w:themeColor="text1"/>
          <w:sz w:val="26"/>
          <w:szCs w:val="26"/>
        </w:rPr>
        <w:br w:type="page"/>
      </w:r>
    </w:p>
    <w:p w:rsidR="007F6861" w:rsidRPr="00087EDB" w:rsidRDefault="007F6861" w:rsidP="007F6861">
      <w:pPr>
        <w:tabs>
          <w:tab w:val="left" w:pos="1020"/>
        </w:tabs>
        <w:spacing w:line="264" w:lineRule="auto"/>
        <w:ind w:left="15" w:right="5"/>
        <w:jc w:val="center"/>
        <w:divId w:val="1662075116"/>
        <w:rPr>
          <w:rFonts w:ascii="Tahoma" w:hAnsi="Tahoma" w:cs="Tahoma"/>
          <w:sz w:val="26"/>
          <w:szCs w:val="26"/>
        </w:rPr>
      </w:pPr>
      <w:r w:rsidRPr="00087EDB">
        <w:rPr>
          <w:rFonts w:ascii="Tahoma" w:eastAsia="Times New Roman" w:hAnsi="Tahoma" w:cs="Tahoma"/>
          <w:b/>
          <w:bCs/>
          <w:color w:val="000000" w:themeColor="text1"/>
          <w:sz w:val="26"/>
          <w:szCs w:val="26"/>
        </w:rPr>
        <w:lastRenderedPageBreak/>
        <w:t>Preface</w:t>
      </w:r>
    </w:p>
    <w:p w:rsidR="007F6861" w:rsidRPr="00087EDB" w:rsidRDefault="007F6861" w:rsidP="007F6861">
      <w:pPr>
        <w:spacing w:line="276" w:lineRule="auto"/>
        <w:jc w:val="both"/>
        <w:divId w:val="1662075116"/>
        <w:rPr>
          <w:rFonts w:ascii="Tahoma" w:eastAsia="Times New Roman" w:hAnsi="Tahoma" w:cs="Tahoma"/>
          <w:sz w:val="26"/>
          <w:szCs w:val="26"/>
        </w:rPr>
      </w:pPr>
      <w:r w:rsidRPr="00087EDB">
        <w:rPr>
          <w:rStyle w:val="7Char"/>
          <w:rFonts w:ascii="Tahoma" w:hAnsi="Tahoma"/>
          <w:sz w:val="26"/>
          <w:szCs w:val="26"/>
        </w:rPr>
        <w:br/>
      </w:r>
      <w:r w:rsidRPr="00087EDB">
        <w:rPr>
          <w:rFonts w:ascii="Tahoma" w:eastAsia="Times New Roman" w:hAnsi="Tahoma" w:cs="Tahoma"/>
          <w:i/>
          <w:sz w:val="26"/>
          <w:szCs w:val="26"/>
        </w:rPr>
        <w:t xml:space="preserve">Now the Bereans were more noble-minded than the Thessalonians, for they received the message with great eagerness and examined the Scriptures every day to see if these teachings were true. </w:t>
      </w:r>
      <w:r w:rsidRPr="00087EDB">
        <w:rPr>
          <w:rFonts w:ascii="Tahoma" w:eastAsia="Times New Roman" w:hAnsi="Tahoma" w:cs="Tahoma"/>
          <w:sz w:val="26"/>
          <w:szCs w:val="26"/>
        </w:rPr>
        <w:t>– Acts 17:11</w:t>
      </w:r>
    </w:p>
    <w:p w:rsidR="007F6861" w:rsidRPr="00087EDB" w:rsidRDefault="007F6861" w:rsidP="007F6861">
      <w:pPr>
        <w:spacing w:line="276" w:lineRule="auto"/>
        <w:ind w:left="5" w:right="5"/>
        <w:jc w:val="both"/>
        <w:divId w:val="1662075116"/>
        <w:rPr>
          <w:rFonts w:ascii="Tahoma" w:eastAsia="Times New Roman" w:hAnsi="Tahoma" w:cs="Tahoma"/>
          <w:sz w:val="26"/>
          <w:szCs w:val="26"/>
        </w:rPr>
      </w:pPr>
      <w:r w:rsidRPr="00087EDB">
        <w:rPr>
          <w:rFonts w:ascii="Tahoma" w:eastAsia="Times New Roman" w:hAnsi="Tahoma" w:cs="Tahoma"/>
          <w:sz w:val="26"/>
          <w:szCs w:val="26"/>
        </w:rPr>
        <w:t>The Berean Bible is a completely new translation of the Holy Bible, based on the best available manuscripts and sources. Each word is connected back to the Greek or Hebrew text, resulting in a transparent and honest text that can be studied for its root meanings.</w:t>
      </w:r>
    </w:p>
    <w:p w:rsidR="007F6861" w:rsidRPr="00087EDB" w:rsidRDefault="007F6861" w:rsidP="007F6861">
      <w:pPr>
        <w:spacing w:line="276" w:lineRule="auto"/>
        <w:ind w:left="5" w:right="5"/>
        <w:jc w:val="both"/>
        <w:divId w:val="1662075116"/>
        <w:rPr>
          <w:rFonts w:ascii="Tahoma" w:eastAsia="Times New Roman" w:hAnsi="Tahoma" w:cs="Tahoma"/>
          <w:sz w:val="26"/>
          <w:szCs w:val="26"/>
        </w:rPr>
      </w:pPr>
      <w:r w:rsidRPr="00087EDB">
        <w:rPr>
          <w:rFonts w:ascii="Tahoma" w:eastAsia="Times New Roman" w:hAnsi="Tahoma" w:cs="Tahoma"/>
          <w:sz w:val="26"/>
          <w:szCs w:val="26"/>
        </w:rPr>
        <w:t>The Berean Study Bible text is the result of a meticulous translation and styling process to maintain core meanings and produce an English text of high literary quality, effective for public reading, study, memorization, and evangelism.</w:t>
      </w:r>
    </w:p>
    <w:p w:rsidR="007F6861" w:rsidRPr="00087EDB" w:rsidRDefault="007F6861" w:rsidP="007F6861">
      <w:pPr>
        <w:spacing w:line="276" w:lineRule="auto"/>
        <w:ind w:left="5" w:right="5"/>
        <w:jc w:val="both"/>
        <w:divId w:val="1662075116"/>
        <w:rPr>
          <w:rFonts w:ascii="Tahoma" w:eastAsia="Times New Roman" w:hAnsi="Tahoma" w:cs="Tahoma"/>
          <w:sz w:val="26"/>
          <w:szCs w:val="26"/>
        </w:rPr>
      </w:pPr>
      <w:r w:rsidRPr="00087EDB">
        <w:rPr>
          <w:rFonts w:ascii="Tahoma" w:eastAsia="Times New Roman" w:hAnsi="Tahoma" w:cs="Tahoma"/>
          <w:sz w:val="26"/>
          <w:szCs w:val="26"/>
        </w:rPr>
        <w:t>Additionally, we believe that the Scriptures are meant to be studied and shared freely. Just as Paul encouraged the churches to pass on his letters, we are developing digital resources that will be free to access and free to share in websites, apps and software.</w:t>
      </w:r>
    </w:p>
    <w:p w:rsidR="007F6861" w:rsidRPr="00087EDB" w:rsidRDefault="007F6861" w:rsidP="007F6861">
      <w:pPr>
        <w:spacing w:line="276" w:lineRule="auto"/>
        <w:jc w:val="both"/>
        <w:divId w:val="1662075116"/>
        <w:rPr>
          <w:rFonts w:ascii="Tahoma" w:eastAsia="Times New Roman" w:hAnsi="Tahoma" w:cs="Tahoma"/>
          <w:sz w:val="26"/>
          <w:szCs w:val="26"/>
        </w:rPr>
      </w:pPr>
      <w:r w:rsidRPr="00087EDB">
        <w:rPr>
          <w:rStyle w:val="7Char"/>
          <w:rFonts w:ascii="Tahoma" w:hAnsi="Tahoma"/>
          <w:sz w:val="26"/>
          <w:szCs w:val="26"/>
        </w:rPr>
        <w:br/>
      </w:r>
      <w:r w:rsidRPr="00087EDB">
        <w:rPr>
          <w:rFonts w:ascii="Tahoma" w:eastAsia="Times New Roman" w:hAnsi="Tahoma" w:cs="Tahoma"/>
          <w:b/>
          <w:bCs/>
          <w:sz w:val="26"/>
          <w:szCs w:val="26"/>
        </w:rPr>
        <w:t>The Berean Bible incorporates four main components:</w:t>
      </w:r>
    </w:p>
    <w:p w:rsidR="007F6861" w:rsidRPr="00087EDB" w:rsidRDefault="007F6861" w:rsidP="007F6861">
      <w:pPr>
        <w:spacing w:before="0" w:beforeAutospacing="0" w:after="120" w:afterAutospacing="0" w:line="276" w:lineRule="auto"/>
        <w:jc w:val="both"/>
        <w:divId w:val="1662075116"/>
        <w:rPr>
          <w:rFonts w:ascii="Tahoma" w:eastAsia="Times New Roman" w:hAnsi="Tahoma" w:cs="Tahoma"/>
          <w:sz w:val="26"/>
          <w:szCs w:val="26"/>
        </w:rPr>
      </w:pPr>
      <w:r w:rsidRPr="00087EDB">
        <w:rPr>
          <w:rFonts w:ascii="Tahoma" w:eastAsia="Times New Roman" w:hAnsi="Tahoma" w:cs="Tahoma"/>
          <w:sz w:val="26"/>
          <w:szCs w:val="26"/>
        </w:rPr>
        <w:t>1. An interlinear Bible to directly follow the Greek and Hebrew texts.</w:t>
      </w:r>
    </w:p>
    <w:p w:rsidR="007F6861" w:rsidRPr="00087EDB" w:rsidRDefault="007F6861" w:rsidP="007F6861">
      <w:pPr>
        <w:spacing w:before="0" w:beforeAutospacing="0" w:after="120" w:afterAutospacing="0" w:line="276" w:lineRule="auto"/>
        <w:jc w:val="both"/>
        <w:divId w:val="1662075116"/>
        <w:rPr>
          <w:rFonts w:ascii="Tahoma" w:eastAsia="Times New Roman" w:hAnsi="Tahoma" w:cs="Tahoma"/>
          <w:sz w:val="26"/>
          <w:szCs w:val="26"/>
        </w:rPr>
      </w:pPr>
      <w:r w:rsidRPr="00087EDB">
        <w:rPr>
          <w:rFonts w:ascii="Tahoma" w:eastAsia="Times New Roman" w:hAnsi="Tahoma" w:cs="Tahoma"/>
          <w:sz w:val="26"/>
          <w:szCs w:val="26"/>
        </w:rPr>
        <w:t>2. A literal translation to take the reader to the core of the Greek and Hebrew meanings.</w:t>
      </w:r>
    </w:p>
    <w:p w:rsidR="007F6861" w:rsidRPr="00087EDB" w:rsidRDefault="007F6861" w:rsidP="007F6861">
      <w:pPr>
        <w:spacing w:before="0" w:beforeAutospacing="0" w:after="120" w:afterAutospacing="0" w:line="276" w:lineRule="auto"/>
        <w:jc w:val="both"/>
        <w:divId w:val="1662075116"/>
        <w:rPr>
          <w:rFonts w:ascii="Tahoma" w:eastAsia="Times New Roman" w:hAnsi="Tahoma" w:cs="Tahoma"/>
          <w:sz w:val="26"/>
          <w:szCs w:val="26"/>
        </w:rPr>
      </w:pPr>
      <w:r w:rsidRPr="00087EDB">
        <w:rPr>
          <w:rFonts w:ascii="Tahoma" w:eastAsia="Times New Roman" w:hAnsi="Tahoma" w:cs="Tahoma"/>
          <w:sz w:val="26"/>
          <w:szCs w:val="26"/>
        </w:rPr>
        <w:t>3. A modern English translation, effective for public reading, memorization, and evangelism.</w:t>
      </w:r>
    </w:p>
    <w:p w:rsidR="007F6861" w:rsidRPr="00087EDB" w:rsidRDefault="007F6861" w:rsidP="007F6861">
      <w:pPr>
        <w:spacing w:before="0" w:beforeAutospacing="0" w:after="120" w:afterAutospacing="0" w:line="276" w:lineRule="auto"/>
        <w:jc w:val="both"/>
        <w:divId w:val="1662075116"/>
        <w:rPr>
          <w:rFonts w:ascii="Tahoma" w:eastAsia="Times New Roman" w:hAnsi="Tahoma" w:cs="Tahoma"/>
          <w:sz w:val="26"/>
          <w:szCs w:val="26"/>
        </w:rPr>
      </w:pPr>
      <w:r w:rsidRPr="00087EDB">
        <w:rPr>
          <w:rFonts w:ascii="Tahoma" w:eastAsia="Times New Roman" w:hAnsi="Tahoma" w:cs="Tahoma"/>
          <w:sz w:val="26"/>
          <w:szCs w:val="26"/>
        </w:rPr>
        <w:t>4. An emphasized translation to bring out the full meaning and intensity of the original texts.</w:t>
      </w:r>
    </w:p>
    <w:p w:rsidR="007F6861" w:rsidRPr="00087EDB" w:rsidRDefault="007F6861" w:rsidP="007F6861">
      <w:pPr>
        <w:spacing w:line="276" w:lineRule="auto"/>
        <w:jc w:val="both"/>
        <w:divId w:val="1662075116"/>
        <w:rPr>
          <w:rFonts w:ascii="Tahoma" w:eastAsia="Times New Roman" w:hAnsi="Tahoma" w:cs="Tahoma"/>
          <w:sz w:val="26"/>
          <w:szCs w:val="26"/>
        </w:rPr>
      </w:pPr>
      <w:r w:rsidRPr="00087EDB">
        <w:rPr>
          <w:rFonts w:ascii="Tahoma" w:eastAsia="Times New Roman" w:hAnsi="Tahoma" w:cs="Tahoma"/>
          <w:sz w:val="26"/>
          <w:szCs w:val="26"/>
        </w:rPr>
        <w:t>All sources are freely available and linked through to the original source, making the multi-tiered translation process an “open translation.” In other words, the source behind the translation is clear and available to all. The translation databases and lexical information are freely available at the Berean Bible websites. This opens the translation process even to those without extensive training in Greek and Hebrew.</w:t>
      </w:r>
    </w:p>
    <w:p w:rsidR="007F6861" w:rsidRPr="00087EDB" w:rsidRDefault="007F6861" w:rsidP="007F6861">
      <w:pPr>
        <w:spacing w:line="276" w:lineRule="auto"/>
        <w:jc w:val="both"/>
        <w:divId w:val="1662075116"/>
        <w:rPr>
          <w:rFonts w:ascii="Tahoma" w:eastAsia="Times New Roman" w:hAnsi="Tahoma" w:cs="Tahoma"/>
          <w:sz w:val="26"/>
          <w:szCs w:val="26"/>
        </w:rPr>
      </w:pPr>
      <w:r w:rsidRPr="00087EDB">
        <w:rPr>
          <w:rFonts w:ascii="Tahoma" w:eastAsia="Times New Roman" w:hAnsi="Tahoma" w:cs="Tahoma"/>
          <w:sz w:val="26"/>
          <w:szCs w:val="26"/>
        </w:rPr>
        <w:t>The four tiers also provide study support by enhancing the expression of meaning on multiple levels. Since languages often do not translate in a one to one fashion, the multiple tiers express a fuller meaning that is able to contain both “word for word” and “thought for thought” renderings.</w:t>
      </w:r>
    </w:p>
    <w:p w:rsidR="007F6861" w:rsidRPr="00087EDB" w:rsidRDefault="007F6861" w:rsidP="007F6861">
      <w:pPr>
        <w:spacing w:line="276" w:lineRule="auto"/>
        <w:jc w:val="both"/>
        <w:divId w:val="1662075116"/>
        <w:rPr>
          <w:rFonts w:ascii="Tahoma" w:eastAsia="Times New Roman" w:hAnsi="Tahoma" w:cs="Tahoma"/>
          <w:sz w:val="26"/>
          <w:szCs w:val="26"/>
        </w:rPr>
      </w:pPr>
      <w:r w:rsidRPr="00087EDB">
        <w:rPr>
          <w:rStyle w:val="7Char"/>
          <w:rFonts w:ascii="Tahoma" w:hAnsi="Tahoma"/>
          <w:sz w:val="26"/>
          <w:szCs w:val="26"/>
        </w:rPr>
        <w:lastRenderedPageBreak/>
        <w:br/>
      </w:r>
      <w:r w:rsidRPr="00087EDB">
        <w:rPr>
          <w:rFonts w:ascii="Tahoma" w:eastAsia="Times New Roman" w:hAnsi="Tahoma" w:cs="Tahoma"/>
          <w:b/>
          <w:bCs/>
          <w:sz w:val="26"/>
          <w:szCs w:val="26"/>
        </w:rPr>
        <w:t>Berean Interlinear Bible</w:t>
      </w:r>
    </w:p>
    <w:p w:rsidR="007F6861" w:rsidRPr="00087EDB" w:rsidRDefault="007F6861" w:rsidP="007F6861">
      <w:pPr>
        <w:spacing w:line="276" w:lineRule="auto"/>
        <w:ind w:left="5" w:right="5"/>
        <w:jc w:val="both"/>
        <w:divId w:val="1662075116"/>
        <w:rPr>
          <w:rFonts w:ascii="Tahoma" w:eastAsia="Times New Roman" w:hAnsi="Tahoma" w:cs="Tahoma"/>
          <w:sz w:val="26"/>
          <w:szCs w:val="26"/>
        </w:rPr>
      </w:pPr>
      <w:r w:rsidRPr="00087EDB">
        <w:rPr>
          <w:rFonts w:ascii="Tahoma" w:eastAsia="Times New Roman" w:hAnsi="Tahoma" w:cs="Tahoma"/>
          <w:sz w:val="26"/>
          <w:szCs w:val="26"/>
        </w:rPr>
        <w:t xml:space="preserve">The interlinear gloss is a word for word, original word order rendering based on the most reliable Greek and Hebrew sources. This text also contains complete parsing tags, as well as Strong’s numbers to for easy reference to lexicons. </w:t>
      </w:r>
    </w:p>
    <w:p w:rsidR="007F6861" w:rsidRPr="00087EDB" w:rsidRDefault="007F6861" w:rsidP="007F6861">
      <w:pPr>
        <w:spacing w:line="276" w:lineRule="auto"/>
        <w:ind w:left="5" w:right="5"/>
        <w:jc w:val="both"/>
        <w:divId w:val="1662075116"/>
        <w:rPr>
          <w:rFonts w:ascii="Tahoma" w:eastAsia="Times New Roman" w:hAnsi="Tahoma" w:cs="Tahoma"/>
          <w:sz w:val="26"/>
          <w:szCs w:val="26"/>
        </w:rPr>
      </w:pPr>
      <w:r w:rsidRPr="00087EDB">
        <w:rPr>
          <w:rFonts w:ascii="Tahoma" w:eastAsia="Times New Roman" w:hAnsi="Tahoma" w:cs="Tahoma"/>
          <w:sz w:val="26"/>
          <w:szCs w:val="26"/>
        </w:rPr>
        <w:t>The following elements are included for each word of the interlinear:</w:t>
      </w:r>
    </w:p>
    <w:p w:rsidR="007F6861" w:rsidRPr="00087EDB" w:rsidRDefault="007F6861" w:rsidP="007F6861">
      <w:pPr>
        <w:spacing w:before="0" w:beforeAutospacing="0" w:after="120" w:afterAutospacing="0" w:line="276" w:lineRule="auto"/>
        <w:ind w:left="5" w:right="5"/>
        <w:jc w:val="both"/>
        <w:divId w:val="1662075116"/>
        <w:rPr>
          <w:rFonts w:ascii="Tahoma" w:eastAsia="Times New Roman" w:hAnsi="Tahoma" w:cs="Tahoma"/>
          <w:sz w:val="26"/>
          <w:szCs w:val="26"/>
        </w:rPr>
      </w:pPr>
      <w:r w:rsidRPr="00087EDB">
        <w:rPr>
          <w:rFonts w:ascii="Tahoma" w:eastAsia="Times New Roman" w:hAnsi="Tahoma" w:cs="Tahoma"/>
          <w:sz w:val="26"/>
          <w:szCs w:val="26"/>
        </w:rPr>
        <w:t>1. Greek or Hebrew text</w:t>
      </w:r>
    </w:p>
    <w:p w:rsidR="007F6861" w:rsidRPr="00087EDB" w:rsidRDefault="007F6861" w:rsidP="007F6861">
      <w:pPr>
        <w:spacing w:before="0" w:beforeAutospacing="0" w:after="120" w:afterAutospacing="0" w:line="276" w:lineRule="auto"/>
        <w:ind w:left="5" w:right="5"/>
        <w:jc w:val="both"/>
        <w:divId w:val="1662075116"/>
        <w:rPr>
          <w:rFonts w:ascii="Tahoma" w:eastAsia="Times New Roman" w:hAnsi="Tahoma" w:cs="Tahoma"/>
          <w:sz w:val="26"/>
          <w:szCs w:val="26"/>
        </w:rPr>
      </w:pPr>
      <w:r w:rsidRPr="00087EDB">
        <w:rPr>
          <w:rFonts w:ascii="Tahoma" w:eastAsia="Times New Roman" w:hAnsi="Tahoma" w:cs="Tahoma"/>
          <w:sz w:val="26"/>
          <w:szCs w:val="26"/>
        </w:rPr>
        <w:t>2. Transliteration</w:t>
      </w:r>
    </w:p>
    <w:p w:rsidR="007F6861" w:rsidRPr="00087EDB" w:rsidRDefault="007F6861" w:rsidP="007F6861">
      <w:pPr>
        <w:spacing w:before="0" w:beforeAutospacing="0" w:after="120" w:afterAutospacing="0" w:line="276" w:lineRule="auto"/>
        <w:ind w:left="5" w:right="5"/>
        <w:jc w:val="both"/>
        <w:divId w:val="1662075116"/>
        <w:rPr>
          <w:rFonts w:ascii="Tahoma" w:eastAsia="Times New Roman" w:hAnsi="Tahoma" w:cs="Tahoma"/>
          <w:sz w:val="26"/>
          <w:szCs w:val="26"/>
        </w:rPr>
      </w:pPr>
      <w:r w:rsidRPr="00087EDB">
        <w:rPr>
          <w:rFonts w:ascii="Tahoma" w:eastAsia="Times New Roman" w:hAnsi="Tahoma" w:cs="Tahoma"/>
          <w:sz w:val="26"/>
          <w:szCs w:val="26"/>
        </w:rPr>
        <w:t>3. Morphology:  Part of Speech – Person, Tense, Mood, Voice – Case, Number, Gender, Comparison</w:t>
      </w:r>
    </w:p>
    <w:p w:rsidR="007F6861" w:rsidRPr="00087EDB" w:rsidRDefault="007F6861" w:rsidP="007F6861">
      <w:pPr>
        <w:spacing w:before="0" w:beforeAutospacing="0" w:after="120" w:afterAutospacing="0" w:line="276" w:lineRule="auto"/>
        <w:ind w:left="5" w:right="5"/>
        <w:jc w:val="both"/>
        <w:divId w:val="1662075116"/>
        <w:rPr>
          <w:rFonts w:ascii="Tahoma" w:eastAsia="Times New Roman" w:hAnsi="Tahoma" w:cs="Tahoma"/>
          <w:sz w:val="26"/>
          <w:szCs w:val="26"/>
        </w:rPr>
      </w:pPr>
      <w:r w:rsidRPr="00087EDB">
        <w:rPr>
          <w:rFonts w:ascii="Tahoma" w:eastAsia="Times New Roman" w:hAnsi="Tahoma" w:cs="Tahoma"/>
          <w:sz w:val="26"/>
          <w:szCs w:val="26"/>
        </w:rPr>
        <w:t>4. English Gloss</w:t>
      </w:r>
    </w:p>
    <w:p w:rsidR="007F6861" w:rsidRPr="00087EDB" w:rsidRDefault="007F6861" w:rsidP="007F6861">
      <w:pPr>
        <w:spacing w:before="0" w:beforeAutospacing="0" w:after="120" w:afterAutospacing="0" w:line="276" w:lineRule="auto"/>
        <w:ind w:left="5" w:right="5"/>
        <w:jc w:val="both"/>
        <w:divId w:val="1662075116"/>
        <w:rPr>
          <w:rFonts w:ascii="Tahoma" w:eastAsia="Times New Roman" w:hAnsi="Tahoma" w:cs="Tahoma"/>
          <w:sz w:val="26"/>
          <w:szCs w:val="26"/>
        </w:rPr>
      </w:pPr>
      <w:r w:rsidRPr="00087EDB">
        <w:rPr>
          <w:rFonts w:ascii="Tahoma" w:eastAsia="Times New Roman" w:hAnsi="Tahoma" w:cs="Tahoma"/>
          <w:sz w:val="26"/>
          <w:szCs w:val="26"/>
        </w:rPr>
        <w:t>5. Strong’s Number</w:t>
      </w:r>
    </w:p>
    <w:p w:rsidR="007F6861" w:rsidRPr="00087EDB" w:rsidRDefault="007F6861" w:rsidP="007F6861">
      <w:pPr>
        <w:spacing w:before="0" w:beforeAutospacing="0" w:after="120" w:afterAutospacing="0" w:line="276" w:lineRule="auto"/>
        <w:ind w:left="5" w:right="5"/>
        <w:jc w:val="both"/>
        <w:divId w:val="1662075116"/>
        <w:rPr>
          <w:rFonts w:ascii="Tahoma" w:eastAsia="Times New Roman" w:hAnsi="Tahoma" w:cs="Tahoma"/>
          <w:sz w:val="26"/>
          <w:szCs w:val="26"/>
        </w:rPr>
      </w:pPr>
      <w:r w:rsidRPr="00087EDB">
        <w:rPr>
          <w:rFonts w:ascii="Tahoma" w:eastAsia="Times New Roman" w:hAnsi="Tahoma" w:cs="Tahoma"/>
          <w:sz w:val="26"/>
          <w:szCs w:val="26"/>
        </w:rPr>
        <w:t>6. Lexical definition</w:t>
      </w:r>
    </w:p>
    <w:p w:rsidR="007F6861" w:rsidRPr="00087EDB" w:rsidRDefault="007F6861" w:rsidP="007F6861">
      <w:pPr>
        <w:spacing w:before="0" w:beforeAutospacing="0" w:after="120" w:afterAutospacing="0" w:line="276" w:lineRule="auto"/>
        <w:jc w:val="both"/>
        <w:divId w:val="1662075116"/>
        <w:rPr>
          <w:rFonts w:ascii="Tahoma" w:eastAsia="Times New Roman" w:hAnsi="Tahoma" w:cs="Tahoma"/>
          <w:b/>
          <w:bCs/>
          <w:sz w:val="26"/>
          <w:szCs w:val="26"/>
        </w:rPr>
      </w:pPr>
      <w:r w:rsidRPr="00087EDB">
        <w:rPr>
          <w:rFonts w:ascii="Tahoma" w:eastAsia="Times New Roman" w:hAnsi="Tahoma" w:cs="Tahoma"/>
          <w:sz w:val="26"/>
          <w:szCs w:val="26"/>
        </w:rPr>
        <w:t>7. Punctuation: Both the Greek text source and, separately, the English gloss are punctuated to assist in reading and understanding.</w:t>
      </w:r>
      <w:r w:rsidRPr="00087EDB">
        <w:rPr>
          <w:rFonts w:ascii="Tahoma" w:eastAsia="Times New Roman" w:hAnsi="Tahoma" w:cs="Tahoma"/>
          <w:b/>
          <w:bCs/>
          <w:sz w:val="26"/>
          <w:szCs w:val="26"/>
        </w:rPr>
        <w:t xml:space="preserve"> </w:t>
      </w:r>
    </w:p>
    <w:p w:rsidR="007F6861" w:rsidRPr="00087EDB" w:rsidRDefault="007F6861" w:rsidP="007F6861">
      <w:pPr>
        <w:spacing w:before="0" w:beforeAutospacing="0" w:after="120" w:afterAutospacing="0" w:line="276" w:lineRule="auto"/>
        <w:jc w:val="both"/>
        <w:divId w:val="1662075116"/>
        <w:rPr>
          <w:rFonts w:ascii="Tahoma" w:eastAsia="Times New Roman" w:hAnsi="Tahoma" w:cs="Tahoma"/>
          <w:sz w:val="26"/>
          <w:szCs w:val="26"/>
        </w:rPr>
      </w:pPr>
      <w:r w:rsidRPr="00087EDB">
        <w:rPr>
          <w:rStyle w:val="7Char"/>
          <w:rFonts w:ascii="Tahoma" w:hAnsi="Tahoma"/>
          <w:sz w:val="26"/>
          <w:szCs w:val="26"/>
        </w:rPr>
        <w:br/>
      </w:r>
      <w:r w:rsidRPr="00087EDB">
        <w:rPr>
          <w:rFonts w:ascii="Tahoma" w:eastAsia="Times New Roman" w:hAnsi="Tahoma" w:cs="Tahoma"/>
          <w:b/>
          <w:bCs/>
          <w:sz w:val="26"/>
          <w:szCs w:val="26"/>
        </w:rPr>
        <w:t>Berean Literal Bible</w:t>
      </w:r>
    </w:p>
    <w:p w:rsidR="007F6861" w:rsidRPr="00087EDB" w:rsidRDefault="007F6861" w:rsidP="007F6861">
      <w:pPr>
        <w:spacing w:line="276" w:lineRule="auto"/>
        <w:ind w:left="5" w:right="5"/>
        <w:jc w:val="both"/>
        <w:divId w:val="1662075116"/>
        <w:rPr>
          <w:rFonts w:ascii="Tahoma" w:eastAsia="Times New Roman" w:hAnsi="Tahoma" w:cs="Tahoma"/>
          <w:sz w:val="26"/>
          <w:szCs w:val="26"/>
        </w:rPr>
      </w:pPr>
      <w:r w:rsidRPr="00087EDB">
        <w:rPr>
          <w:rFonts w:ascii="Tahoma" w:eastAsia="Times New Roman" w:hAnsi="Tahoma" w:cs="Tahoma"/>
          <w:sz w:val="26"/>
          <w:szCs w:val="26"/>
        </w:rPr>
        <w:t>The second step in the translation process was the development of a word for word English word order text with the following features:</w:t>
      </w:r>
    </w:p>
    <w:p w:rsidR="007F6861" w:rsidRPr="00087EDB" w:rsidRDefault="007F6861" w:rsidP="007F6861">
      <w:pPr>
        <w:spacing w:before="0" w:beforeAutospacing="0" w:after="120" w:afterAutospacing="0" w:line="276" w:lineRule="auto"/>
        <w:ind w:left="5" w:right="5"/>
        <w:jc w:val="both"/>
        <w:divId w:val="1662075116"/>
        <w:rPr>
          <w:rFonts w:ascii="Tahoma" w:eastAsia="Times New Roman" w:hAnsi="Tahoma" w:cs="Tahoma"/>
          <w:sz w:val="26"/>
          <w:szCs w:val="26"/>
        </w:rPr>
      </w:pPr>
      <w:r w:rsidRPr="00087EDB">
        <w:rPr>
          <w:rFonts w:ascii="Tahoma" w:eastAsia="Times New Roman" w:hAnsi="Tahoma" w:cs="Tahoma"/>
          <w:sz w:val="26"/>
          <w:szCs w:val="26"/>
        </w:rPr>
        <w:t>1. Parts of speech match as closely as possible in translation from Greek to English.</w:t>
      </w:r>
    </w:p>
    <w:p w:rsidR="007F6861" w:rsidRPr="00087EDB" w:rsidRDefault="007F6861" w:rsidP="007F6861">
      <w:pPr>
        <w:spacing w:before="0" w:beforeAutospacing="0" w:after="120" w:afterAutospacing="0" w:line="276" w:lineRule="auto"/>
        <w:ind w:left="5" w:right="5"/>
        <w:jc w:val="both"/>
        <w:divId w:val="1662075116"/>
        <w:rPr>
          <w:rFonts w:ascii="Tahoma" w:eastAsia="Times New Roman" w:hAnsi="Tahoma" w:cs="Tahoma"/>
          <w:sz w:val="26"/>
          <w:szCs w:val="26"/>
        </w:rPr>
      </w:pPr>
      <w:r w:rsidRPr="00087EDB">
        <w:rPr>
          <w:rFonts w:ascii="Tahoma" w:eastAsia="Times New Roman" w:hAnsi="Tahoma" w:cs="Tahoma"/>
          <w:sz w:val="26"/>
          <w:szCs w:val="26"/>
        </w:rPr>
        <w:t>2. Tense, mood, and voice of verbs are maintained as closely as possible.</w:t>
      </w:r>
    </w:p>
    <w:p w:rsidR="007F6861" w:rsidRPr="00087EDB" w:rsidRDefault="007F6861" w:rsidP="007F6861">
      <w:pPr>
        <w:spacing w:before="0" w:beforeAutospacing="0" w:after="120" w:afterAutospacing="0" w:line="276" w:lineRule="auto"/>
        <w:ind w:left="5" w:right="5"/>
        <w:jc w:val="both"/>
        <w:divId w:val="1662075116"/>
        <w:rPr>
          <w:rFonts w:ascii="Tahoma" w:eastAsia="Times New Roman" w:hAnsi="Tahoma" w:cs="Tahoma"/>
          <w:sz w:val="26"/>
          <w:szCs w:val="26"/>
        </w:rPr>
      </w:pPr>
      <w:r w:rsidRPr="00087EDB">
        <w:rPr>
          <w:rFonts w:ascii="Tahoma" w:eastAsia="Times New Roman" w:hAnsi="Tahoma" w:cs="Tahoma"/>
          <w:sz w:val="26"/>
          <w:szCs w:val="26"/>
        </w:rPr>
        <w:t>3. All tags from the interlinear are maintained so that the word for word translation can be connected back to each element of the original text.</w:t>
      </w:r>
    </w:p>
    <w:p w:rsidR="007F6861" w:rsidRPr="00087EDB" w:rsidRDefault="007F6861" w:rsidP="007F6861">
      <w:pPr>
        <w:spacing w:before="0" w:beforeAutospacing="0" w:after="120" w:afterAutospacing="0" w:line="276" w:lineRule="auto"/>
        <w:ind w:left="5" w:right="5"/>
        <w:jc w:val="both"/>
        <w:divId w:val="1662075116"/>
        <w:rPr>
          <w:rFonts w:ascii="Tahoma" w:eastAsia="Times New Roman" w:hAnsi="Tahoma" w:cs="Tahoma"/>
          <w:sz w:val="26"/>
          <w:szCs w:val="26"/>
        </w:rPr>
      </w:pPr>
      <w:r w:rsidRPr="00087EDB">
        <w:rPr>
          <w:rFonts w:ascii="Tahoma" w:eastAsia="Times New Roman" w:hAnsi="Tahoma" w:cs="Tahoma"/>
          <w:sz w:val="26"/>
          <w:szCs w:val="26"/>
        </w:rPr>
        <w:t>4. Gender is translated to be consistent with the original sources (This is also maintained in the Interlinear, Study, and Emphasized Bibles).</w:t>
      </w:r>
    </w:p>
    <w:p w:rsidR="007F6861" w:rsidRPr="00087EDB" w:rsidRDefault="007F6861" w:rsidP="007F6861">
      <w:pPr>
        <w:spacing w:before="0" w:beforeAutospacing="0" w:after="120" w:afterAutospacing="0" w:line="276" w:lineRule="auto"/>
        <w:ind w:left="5" w:right="5"/>
        <w:jc w:val="both"/>
        <w:divId w:val="1662075116"/>
        <w:rPr>
          <w:rFonts w:ascii="Tahoma" w:eastAsia="Times New Roman" w:hAnsi="Tahoma" w:cs="Tahoma"/>
          <w:sz w:val="26"/>
          <w:szCs w:val="26"/>
        </w:rPr>
      </w:pPr>
      <w:r w:rsidRPr="00087EDB">
        <w:rPr>
          <w:rFonts w:ascii="Tahoma" w:eastAsia="Times New Roman" w:hAnsi="Tahoma" w:cs="Tahoma"/>
          <w:sz w:val="26"/>
          <w:szCs w:val="26"/>
        </w:rPr>
        <w:t>5. Pronouns that represent Deity are capitalized for clearer study of difficult passages (This format is maintained from the Interlinear through to the Study and Emphasized Bibles).</w:t>
      </w:r>
    </w:p>
    <w:p w:rsidR="007F6861" w:rsidRPr="00087EDB" w:rsidRDefault="007F6861" w:rsidP="007F6861">
      <w:pPr>
        <w:spacing w:before="0" w:beforeAutospacing="0" w:after="120" w:afterAutospacing="0" w:line="276" w:lineRule="auto"/>
        <w:jc w:val="both"/>
        <w:divId w:val="1662075116"/>
        <w:rPr>
          <w:rFonts w:ascii="Tahoma" w:eastAsia="Times New Roman" w:hAnsi="Tahoma" w:cs="Tahoma"/>
          <w:sz w:val="26"/>
          <w:szCs w:val="26"/>
        </w:rPr>
      </w:pPr>
      <w:r w:rsidRPr="00087EDB">
        <w:rPr>
          <w:rFonts w:ascii="Tahoma" w:eastAsia="Times New Roman" w:hAnsi="Tahoma" w:cs="Tahoma"/>
          <w:sz w:val="26"/>
          <w:szCs w:val="26"/>
        </w:rPr>
        <w:t>6. Sentence structure is maintained so that, in general, the flow of the longer Greek sentences is not interrupted in the translation to the literal version.</w:t>
      </w:r>
    </w:p>
    <w:p w:rsidR="007F6861" w:rsidRPr="00087EDB" w:rsidRDefault="007F6861" w:rsidP="007F6861">
      <w:pPr>
        <w:spacing w:line="276" w:lineRule="auto"/>
        <w:jc w:val="both"/>
        <w:divId w:val="1662075116"/>
        <w:rPr>
          <w:rFonts w:ascii="Tahoma" w:eastAsia="Times New Roman" w:hAnsi="Tahoma" w:cs="Tahoma"/>
          <w:sz w:val="26"/>
          <w:szCs w:val="26"/>
        </w:rPr>
      </w:pPr>
      <w:r w:rsidRPr="00087EDB">
        <w:rPr>
          <w:rStyle w:val="7Char"/>
          <w:rFonts w:ascii="Tahoma" w:hAnsi="Tahoma"/>
          <w:sz w:val="26"/>
          <w:szCs w:val="26"/>
        </w:rPr>
        <w:lastRenderedPageBreak/>
        <w:br/>
      </w:r>
      <w:r w:rsidRPr="00087EDB">
        <w:rPr>
          <w:rFonts w:ascii="Tahoma" w:eastAsia="Times New Roman" w:hAnsi="Tahoma" w:cs="Tahoma"/>
          <w:b/>
          <w:bCs/>
          <w:sz w:val="26"/>
          <w:szCs w:val="26"/>
        </w:rPr>
        <w:t>Berean Study Bible</w:t>
      </w:r>
    </w:p>
    <w:p w:rsidR="007F6861" w:rsidRPr="00087EDB" w:rsidRDefault="007F6861" w:rsidP="007F6861">
      <w:pPr>
        <w:spacing w:line="276" w:lineRule="auto"/>
        <w:jc w:val="both"/>
        <w:divId w:val="1662075116"/>
        <w:rPr>
          <w:rFonts w:ascii="Tahoma" w:eastAsia="Times New Roman" w:hAnsi="Tahoma" w:cs="Tahoma"/>
          <w:sz w:val="26"/>
          <w:szCs w:val="26"/>
        </w:rPr>
      </w:pPr>
      <w:r w:rsidRPr="00087EDB">
        <w:rPr>
          <w:rFonts w:ascii="Tahoma" w:eastAsia="Times New Roman" w:hAnsi="Tahoma" w:cs="Tahoma"/>
          <w:sz w:val="26"/>
          <w:szCs w:val="26"/>
        </w:rPr>
        <w:t>As the interlinear and literal versions were refined, they were strenuously transformed into a smooth text in modern English. The goal was to maintain a high level of readability along with core meaning integrity.</w:t>
      </w:r>
    </w:p>
    <w:p w:rsidR="007F6861" w:rsidRPr="00087EDB" w:rsidRDefault="007F6861" w:rsidP="007F6861">
      <w:pPr>
        <w:spacing w:line="276" w:lineRule="auto"/>
        <w:jc w:val="both"/>
        <w:divId w:val="1662075116"/>
        <w:rPr>
          <w:rFonts w:ascii="Tahoma" w:eastAsia="Times New Roman" w:hAnsi="Tahoma" w:cs="Tahoma"/>
          <w:sz w:val="26"/>
          <w:szCs w:val="26"/>
        </w:rPr>
      </w:pPr>
      <w:r w:rsidRPr="00087EDB">
        <w:rPr>
          <w:rFonts w:ascii="Tahoma" w:eastAsia="Times New Roman" w:hAnsi="Tahoma" w:cs="Tahoma"/>
          <w:sz w:val="26"/>
          <w:szCs w:val="26"/>
        </w:rPr>
        <w:t>This process involved several full rounds of editing and translating in order to develop a text with a high literary quality that does not compromise accuracy. This method ensured that as literal a text as possible would be maintained, while offering a syntax and flow that are well suited as a modern literary tool.</w:t>
      </w:r>
    </w:p>
    <w:p w:rsidR="007F6861" w:rsidRPr="00087EDB" w:rsidRDefault="007F6861" w:rsidP="007F6861">
      <w:pPr>
        <w:spacing w:before="0" w:beforeAutospacing="0" w:after="180" w:afterAutospacing="0" w:line="276" w:lineRule="auto"/>
        <w:jc w:val="both"/>
        <w:divId w:val="1662075116"/>
        <w:rPr>
          <w:rFonts w:ascii="Tahoma" w:eastAsia="Times New Roman" w:hAnsi="Tahoma" w:cs="Tahoma"/>
          <w:sz w:val="26"/>
          <w:szCs w:val="26"/>
        </w:rPr>
      </w:pPr>
      <w:r w:rsidRPr="00087EDB">
        <w:rPr>
          <w:rFonts w:ascii="Tahoma" w:eastAsia="Times New Roman" w:hAnsi="Tahoma" w:cs="Tahoma"/>
          <w:sz w:val="26"/>
          <w:szCs w:val="26"/>
        </w:rPr>
        <w:t>Quite importantly, it was required that the translation stay consistent with the core meanings of the original sources. All links and paths back through the translation process are maintained, as the Study Bible links back to each literal rendering and Greek or Hebrew root. Additionally, the Study Bible makes generous use of section headings and paragraph formatting, to meet the needs of the modern reader.</w:t>
      </w:r>
    </w:p>
    <w:p w:rsidR="007F6861" w:rsidRPr="00087EDB" w:rsidRDefault="007F6861" w:rsidP="007F6861">
      <w:pPr>
        <w:spacing w:before="0" w:beforeAutospacing="0" w:after="180" w:afterAutospacing="0" w:line="276" w:lineRule="auto"/>
        <w:jc w:val="both"/>
        <w:divId w:val="1662075116"/>
        <w:rPr>
          <w:rFonts w:ascii="Tahoma" w:eastAsia="Times New Roman" w:hAnsi="Tahoma" w:cs="Tahoma"/>
          <w:sz w:val="26"/>
          <w:szCs w:val="26"/>
        </w:rPr>
      </w:pPr>
      <w:r w:rsidRPr="00087EDB">
        <w:rPr>
          <w:rStyle w:val="8Char"/>
          <w:rFonts w:ascii="Tahoma" w:hAnsi="Tahoma"/>
          <w:sz w:val="26"/>
          <w:szCs w:val="26"/>
        </w:rPr>
        <w:br/>
      </w:r>
      <w:r w:rsidRPr="00087EDB">
        <w:rPr>
          <w:rFonts w:ascii="Tahoma" w:eastAsia="Times New Roman" w:hAnsi="Tahoma" w:cs="Tahoma"/>
          <w:b/>
          <w:bCs/>
          <w:sz w:val="26"/>
          <w:szCs w:val="26"/>
        </w:rPr>
        <w:t>Berean Emphasized Bible</w:t>
      </w:r>
    </w:p>
    <w:p w:rsidR="007F6861" w:rsidRPr="00087EDB" w:rsidRDefault="007F6861" w:rsidP="007F6861">
      <w:pPr>
        <w:spacing w:before="0" w:beforeAutospacing="0" w:after="180" w:afterAutospacing="0" w:line="276" w:lineRule="auto"/>
        <w:jc w:val="both"/>
        <w:divId w:val="1662075116"/>
        <w:rPr>
          <w:rFonts w:ascii="Tahoma" w:eastAsia="Times New Roman" w:hAnsi="Tahoma" w:cs="Tahoma"/>
          <w:sz w:val="26"/>
          <w:szCs w:val="26"/>
        </w:rPr>
      </w:pPr>
      <w:r w:rsidRPr="00087EDB">
        <w:rPr>
          <w:rFonts w:ascii="Tahoma" w:eastAsia="Times New Roman" w:hAnsi="Tahoma" w:cs="Tahoma"/>
          <w:sz w:val="26"/>
          <w:szCs w:val="26"/>
        </w:rPr>
        <w:t xml:space="preserve">As work on the BSB progressed, the desire arose to further and more fully express the emphases, nuances, and style of the original texts. </w:t>
      </w:r>
    </w:p>
    <w:p w:rsidR="007F6861" w:rsidRPr="00087EDB" w:rsidRDefault="007F6861" w:rsidP="007F6861">
      <w:pPr>
        <w:spacing w:before="0" w:beforeAutospacing="0" w:after="180" w:afterAutospacing="0" w:line="276" w:lineRule="auto"/>
        <w:jc w:val="both"/>
        <w:divId w:val="1662075116"/>
        <w:rPr>
          <w:rFonts w:ascii="Tahoma" w:eastAsia="Times New Roman" w:hAnsi="Tahoma" w:cs="Tahoma"/>
          <w:sz w:val="26"/>
          <w:szCs w:val="26"/>
        </w:rPr>
      </w:pPr>
      <w:r w:rsidRPr="00087EDB">
        <w:rPr>
          <w:rFonts w:ascii="Tahoma" w:eastAsia="Times New Roman" w:hAnsi="Tahoma" w:cs="Tahoma"/>
          <w:sz w:val="26"/>
          <w:szCs w:val="26"/>
        </w:rPr>
        <w:t>The Berean Emphasized Bible is under construction for both the Old and New Testaments, and will be a wonderful tool for readers, students, teachers, and pastors alike. The translation is designed to bring out the full meaning, intensity, and clarity of the original Greek and Hebrew sources.</w:t>
      </w:r>
    </w:p>
    <w:p w:rsidR="007F6861" w:rsidRPr="00087EDB" w:rsidRDefault="007F6861" w:rsidP="007F6861">
      <w:pPr>
        <w:spacing w:before="0" w:beforeAutospacing="0" w:after="180" w:afterAutospacing="0" w:line="276" w:lineRule="auto"/>
        <w:jc w:val="both"/>
        <w:divId w:val="1662075116"/>
        <w:rPr>
          <w:rFonts w:ascii="Tahoma" w:eastAsia="Times New Roman" w:hAnsi="Tahoma" w:cs="Tahoma"/>
          <w:sz w:val="26"/>
          <w:szCs w:val="26"/>
        </w:rPr>
      </w:pPr>
      <w:r w:rsidRPr="00087EDB">
        <w:rPr>
          <w:rStyle w:val="8Char"/>
          <w:rFonts w:ascii="Tahoma" w:hAnsi="Tahoma"/>
          <w:sz w:val="26"/>
          <w:szCs w:val="26"/>
        </w:rPr>
        <w:br/>
      </w:r>
      <w:r w:rsidRPr="00087EDB">
        <w:rPr>
          <w:rFonts w:ascii="Tahoma" w:eastAsia="Times New Roman" w:hAnsi="Tahoma" w:cs="Tahoma"/>
          <w:b/>
          <w:bCs/>
          <w:sz w:val="26"/>
          <w:szCs w:val="26"/>
        </w:rPr>
        <w:t>Publication and Sharing</w:t>
      </w:r>
    </w:p>
    <w:p w:rsidR="007F6861" w:rsidRPr="00087EDB" w:rsidRDefault="007F6861" w:rsidP="007F6861">
      <w:pPr>
        <w:spacing w:before="0" w:beforeAutospacing="0" w:after="180" w:afterAutospacing="0" w:line="276" w:lineRule="auto"/>
        <w:jc w:val="both"/>
        <w:divId w:val="1662075116"/>
        <w:rPr>
          <w:rFonts w:ascii="Tahoma" w:eastAsia="Times New Roman" w:hAnsi="Tahoma" w:cs="Tahoma"/>
          <w:sz w:val="26"/>
          <w:szCs w:val="26"/>
        </w:rPr>
      </w:pPr>
      <w:r w:rsidRPr="00087EDB">
        <w:rPr>
          <w:rFonts w:ascii="Tahoma" w:eastAsia="Times New Roman" w:hAnsi="Tahoma" w:cs="Tahoma"/>
          <w:sz w:val="26"/>
          <w:szCs w:val="26"/>
        </w:rPr>
        <w:t>Another significant goal of the project is to share a Bible text that is as free as possible from licensing and publishing constraints. While a copyright is necessary to ensure that there are not multiple variants of the same version, we intend to enable royalty-free publishing of digital resources and generous licensing for use in print. Since we believe that a translation must be directly connected to the Greek and Hebrew roots, the tools and data for these connections are freely available as well.</w:t>
      </w:r>
    </w:p>
    <w:p w:rsidR="007F6861" w:rsidRPr="00087EDB" w:rsidRDefault="007F6861" w:rsidP="007F6861">
      <w:pPr>
        <w:spacing w:before="0" w:beforeAutospacing="0" w:after="180" w:afterAutospacing="0" w:line="276" w:lineRule="auto"/>
        <w:ind w:left="15" w:right="5"/>
        <w:divId w:val="1662075116"/>
        <w:rPr>
          <w:rFonts w:ascii="Tahoma" w:hAnsi="Tahoma" w:cs="Tahoma"/>
          <w:sz w:val="26"/>
          <w:szCs w:val="26"/>
        </w:rPr>
      </w:pPr>
      <w:r w:rsidRPr="00087EDB">
        <w:rPr>
          <w:rFonts w:ascii="Tahoma" w:hAnsi="Tahoma" w:cs="Tahoma"/>
          <w:sz w:val="26"/>
          <w:szCs w:val="26"/>
        </w:rPr>
        <w:t>Free licensing for use of the full text in software, apps, and websites is available through one or more of the following Berean Bible websites:</w:t>
      </w:r>
    </w:p>
    <w:p w:rsidR="007F6861" w:rsidRPr="00087EDB" w:rsidRDefault="007F6861" w:rsidP="007F6861">
      <w:pPr>
        <w:spacing w:before="0" w:beforeAutospacing="0" w:after="0" w:afterAutospacing="0" w:line="276" w:lineRule="auto"/>
        <w:ind w:left="14"/>
        <w:divId w:val="1662075116"/>
        <w:rPr>
          <w:rFonts w:ascii="Tahoma" w:hAnsi="Tahoma" w:cs="Tahoma"/>
          <w:sz w:val="26"/>
          <w:szCs w:val="26"/>
        </w:rPr>
      </w:pPr>
      <w:r w:rsidRPr="00087EDB">
        <w:rPr>
          <w:rFonts w:ascii="Tahoma" w:hAnsi="Tahoma" w:cs="Tahoma"/>
          <w:sz w:val="26"/>
          <w:szCs w:val="26"/>
        </w:rPr>
        <w:lastRenderedPageBreak/>
        <w:t>www.Berean.Bible.................................</w:t>
      </w:r>
      <w:r w:rsidRPr="00087EDB">
        <w:rPr>
          <w:rFonts w:ascii="Tahoma" w:hAnsi="Tahoma" w:cs="Tahoma"/>
          <w:sz w:val="26"/>
          <w:szCs w:val="26"/>
        </w:rPr>
        <w:tab/>
        <w:t>Berean Bible Homepage</w:t>
      </w:r>
      <w:r w:rsidRPr="00087EDB">
        <w:rPr>
          <w:rFonts w:ascii="Tahoma" w:hAnsi="Tahoma" w:cs="Tahoma"/>
          <w:sz w:val="26"/>
          <w:szCs w:val="26"/>
        </w:rPr>
        <w:br/>
        <w:t>www.InterlinearBible.com..................</w:t>
      </w:r>
      <w:r w:rsidRPr="00087EDB">
        <w:rPr>
          <w:rFonts w:ascii="Tahoma" w:hAnsi="Tahoma" w:cs="Tahoma"/>
          <w:sz w:val="26"/>
          <w:szCs w:val="26"/>
        </w:rPr>
        <w:tab/>
        <w:t>Berean Interlinear Bible (BIB)</w:t>
      </w:r>
    </w:p>
    <w:p w:rsidR="007F6861" w:rsidRPr="00087EDB" w:rsidRDefault="007F6861" w:rsidP="007F6861">
      <w:pPr>
        <w:spacing w:before="0" w:beforeAutospacing="0" w:after="0" w:afterAutospacing="0" w:line="276" w:lineRule="auto"/>
        <w:ind w:left="14"/>
        <w:divId w:val="1662075116"/>
        <w:rPr>
          <w:rFonts w:ascii="Tahoma" w:hAnsi="Tahoma" w:cs="Tahoma"/>
          <w:sz w:val="26"/>
          <w:szCs w:val="26"/>
        </w:rPr>
      </w:pPr>
      <w:r w:rsidRPr="00087EDB">
        <w:rPr>
          <w:rFonts w:ascii="Tahoma" w:hAnsi="Tahoma" w:cs="Tahoma"/>
          <w:sz w:val="26"/>
          <w:szCs w:val="26"/>
        </w:rPr>
        <w:t>www.LiteralBible.com..........................</w:t>
      </w:r>
      <w:r w:rsidRPr="00087EDB">
        <w:rPr>
          <w:rFonts w:ascii="Tahoma" w:hAnsi="Tahoma" w:cs="Tahoma"/>
          <w:sz w:val="26"/>
          <w:szCs w:val="26"/>
        </w:rPr>
        <w:tab/>
        <w:t>Berean Literal Bible (BLB)</w:t>
      </w:r>
    </w:p>
    <w:p w:rsidR="007F6861" w:rsidRPr="00087EDB" w:rsidRDefault="007F6861" w:rsidP="007F6861">
      <w:pPr>
        <w:spacing w:before="0" w:beforeAutospacing="0" w:after="0" w:afterAutospacing="0" w:line="276" w:lineRule="auto"/>
        <w:ind w:left="14"/>
        <w:divId w:val="1662075116"/>
        <w:rPr>
          <w:rFonts w:ascii="Tahoma" w:hAnsi="Tahoma" w:cs="Tahoma"/>
          <w:sz w:val="26"/>
          <w:szCs w:val="26"/>
        </w:rPr>
      </w:pPr>
      <w:r w:rsidRPr="00087EDB">
        <w:rPr>
          <w:rFonts w:ascii="Tahoma" w:hAnsi="Tahoma" w:cs="Tahoma"/>
          <w:sz w:val="26"/>
          <w:szCs w:val="26"/>
        </w:rPr>
        <w:t>www.BereanBible.com.........................</w:t>
      </w:r>
      <w:r w:rsidRPr="00087EDB">
        <w:rPr>
          <w:rFonts w:ascii="Tahoma" w:hAnsi="Tahoma" w:cs="Tahoma"/>
          <w:sz w:val="26"/>
          <w:szCs w:val="26"/>
        </w:rPr>
        <w:tab/>
        <w:t>Berean Study Bible (BSB)</w:t>
      </w:r>
    </w:p>
    <w:p w:rsidR="007F6861" w:rsidRPr="00087EDB" w:rsidRDefault="007F6861" w:rsidP="007F6861">
      <w:pPr>
        <w:spacing w:before="0" w:beforeAutospacing="0" w:after="0" w:afterAutospacing="0" w:line="276" w:lineRule="auto"/>
        <w:ind w:left="14"/>
        <w:divId w:val="1662075116"/>
        <w:rPr>
          <w:rFonts w:ascii="Tahoma" w:hAnsi="Tahoma" w:cs="Tahoma"/>
          <w:sz w:val="26"/>
          <w:szCs w:val="26"/>
        </w:rPr>
      </w:pPr>
      <w:r w:rsidRPr="00087EDB">
        <w:rPr>
          <w:rFonts w:ascii="Tahoma" w:hAnsi="Tahoma" w:cs="Tahoma"/>
          <w:sz w:val="26"/>
          <w:szCs w:val="26"/>
        </w:rPr>
        <w:t>www.EmphasizedBible.com................</w:t>
      </w:r>
      <w:r w:rsidRPr="00087EDB">
        <w:rPr>
          <w:rFonts w:ascii="Tahoma" w:hAnsi="Tahoma" w:cs="Tahoma"/>
          <w:sz w:val="26"/>
          <w:szCs w:val="26"/>
        </w:rPr>
        <w:tab/>
        <w:t>Berean Emphasized Bible (BEB)</w:t>
      </w:r>
    </w:p>
    <w:p w:rsidR="007F6861" w:rsidRPr="00087EDB" w:rsidRDefault="007F6861" w:rsidP="007F6861">
      <w:pPr>
        <w:spacing w:line="276" w:lineRule="auto"/>
        <w:jc w:val="both"/>
        <w:divId w:val="1662075116"/>
        <w:rPr>
          <w:rFonts w:ascii="Tahoma" w:eastAsia="Times New Roman" w:hAnsi="Tahoma" w:cs="Tahoma"/>
          <w:sz w:val="26"/>
          <w:szCs w:val="26"/>
        </w:rPr>
      </w:pPr>
      <w:r w:rsidRPr="00087EDB">
        <w:rPr>
          <w:rStyle w:val="7Char"/>
          <w:rFonts w:ascii="Tahoma" w:hAnsi="Tahoma"/>
          <w:sz w:val="26"/>
          <w:szCs w:val="26"/>
        </w:rPr>
        <w:br/>
      </w:r>
      <w:r w:rsidRPr="00087EDB">
        <w:rPr>
          <w:rFonts w:ascii="Tahoma" w:eastAsia="Times New Roman" w:hAnsi="Tahoma" w:cs="Tahoma"/>
          <w:b/>
          <w:bCs/>
          <w:sz w:val="26"/>
          <w:szCs w:val="26"/>
        </w:rPr>
        <w:t>Greek and Hebrew Sources</w:t>
      </w:r>
    </w:p>
    <w:p w:rsidR="007F6861" w:rsidRPr="00087EDB" w:rsidRDefault="007F6861" w:rsidP="007F6861">
      <w:pPr>
        <w:spacing w:line="276" w:lineRule="auto"/>
        <w:jc w:val="both"/>
        <w:divId w:val="1662075116"/>
        <w:rPr>
          <w:rFonts w:ascii="Tahoma" w:eastAsia="Times New Roman" w:hAnsi="Tahoma" w:cs="Tahoma"/>
          <w:sz w:val="26"/>
          <w:szCs w:val="26"/>
        </w:rPr>
      </w:pPr>
      <w:r w:rsidRPr="00087EDB">
        <w:rPr>
          <w:rFonts w:ascii="Tahoma" w:eastAsia="Times New Roman" w:hAnsi="Tahoma" w:cs="Tahoma"/>
          <w:sz w:val="26"/>
          <w:szCs w:val="26"/>
        </w:rPr>
        <w:t xml:space="preserve">The Greek source is documented for all New Testament renderings, with the following among the major sources being considered: SBL, Nestle Aland, Byzantine, Greek Orthodox, Tischendorf, Textus Receptus, Westcott and Hort, Nestle, as well as a variety of manuscripts on which the critical texts are based. </w:t>
      </w:r>
    </w:p>
    <w:p w:rsidR="007F6861" w:rsidRPr="00087EDB" w:rsidRDefault="007F6861" w:rsidP="007F6861">
      <w:pPr>
        <w:spacing w:line="276" w:lineRule="auto"/>
        <w:jc w:val="both"/>
        <w:divId w:val="1662075116"/>
        <w:rPr>
          <w:rFonts w:ascii="Tahoma" w:eastAsia="Times New Roman" w:hAnsi="Tahoma" w:cs="Tahoma"/>
          <w:sz w:val="26"/>
          <w:szCs w:val="26"/>
        </w:rPr>
      </w:pPr>
      <w:r w:rsidRPr="00087EDB">
        <w:rPr>
          <w:rFonts w:ascii="Tahoma" w:eastAsia="Times New Roman" w:hAnsi="Tahoma" w:cs="Tahoma"/>
          <w:sz w:val="26"/>
          <w:szCs w:val="26"/>
        </w:rPr>
        <w:t>In producing the translation, weight was given to the more reliable, earlier manuscripts and to scholarly critical texts. Significant variants between critical texts have been documented and taken into consideration for translation, along with additional manuscript evidence. Please see the Berean Bible website for full documentation of Greek and Hebrew sources.</w:t>
      </w:r>
    </w:p>
    <w:p w:rsidR="007F6861" w:rsidRPr="00087EDB" w:rsidRDefault="007F6861" w:rsidP="007F6861">
      <w:pPr>
        <w:spacing w:line="276" w:lineRule="auto"/>
        <w:jc w:val="both"/>
        <w:divId w:val="1662075116"/>
        <w:rPr>
          <w:rFonts w:ascii="Tahoma" w:eastAsia="Times New Roman" w:hAnsi="Tahoma" w:cs="Tahoma"/>
          <w:sz w:val="26"/>
          <w:szCs w:val="26"/>
        </w:rPr>
      </w:pPr>
      <w:r w:rsidRPr="00087EDB">
        <w:rPr>
          <w:rStyle w:val="7Char"/>
          <w:rFonts w:ascii="Tahoma" w:hAnsi="Tahoma"/>
          <w:sz w:val="26"/>
          <w:szCs w:val="26"/>
        </w:rPr>
        <w:br/>
      </w:r>
      <w:r w:rsidRPr="00087EDB">
        <w:rPr>
          <w:rFonts w:ascii="Tahoma" w:eastAsia="Times New Roman" w:hAnsi="Tahoma" w:cs="Tahoma"/>
          <w:b/>
          <w:bCs/>
          <w:sz w:val="26"/>
          <w:szCs w:val="26"/>
        </w:rPr>
        <w:t>Translation Committee</w:t>
      </w:r>
    </w:p>
    <w:p w:rsidR="007F6861" w:rsidRPr="00087EDB" w:rsidRDefault="007F6861" w:rsidP="007F6861">
      <w:pPr>
        <w:spacing w:line="276" w:lineRule="auto"/>
        <w:jc w:val="both"/>
        <w:divId w:val="1662075116"/>
        <w:rPr>
          <w:rFonts w:ascii="Tahoma" w:eastAsia="Times New Roman" w:hAnsi="Tahoma" w:cs="Tahoma"/>
          <w:sz w:val="26"/>
          <w:szCs w:val="26"/>
        </w:rPr>
      </w:pPr>
      <w:r w:rsidRPr="00087EDB">
        <w:rPr>
          <w:rFonts w:ascii="Tahoma" w:eastAsia="Times New Roman" w:hAnsi="Tahoma" w:cs="Tahoma"/>
          <w:sz w:val="26"/>
          <w:szCs w:val="26"/>
        </w:rPr>
        <w:t xml:space="preserve">The Berean Bible Translation Committee is comprised of members who have devoted much of their lives to sharing and translating the Scriptures. Please see the Berean Bible homepage for a full description of the translation committee and process. </w:t>
      </w:r>
    </w:p>
    <w:p w:rsidR="007F6861" w:rsidRPr="00087EDB" w:rsidRDefault="007F6861" w:rsidP="007F6861">
      <w:pPr>
        <w:spacing w:line="276" w:lineRule="auto"/>
        <w:jc w:val="both"/>
        <w:divId w:val="1662075116"/>
        <w:rPr>
          <w:rFonts w:ascii="Tahoma" w:eastAsia="Times New Roman" w:hAnsi="Tahoma" w:cs="Tahoma"/>
          <w:sz w:val="26"/>
          <w:szCs w:val="26"/>
        </w:rPr>
      </w:pPr>
      <w:r w:rsidRPr="00087EDB">
        <w:rPr>
          <w:rFonts w:ascii="Tahoma" w:eastAsia="Times New Roman" w:hAnsi="Tahoma" w:cs="Tahoma"/>
          <w:sz w:val="26"/>
          <w:szCs w:val="26"/>
        </w:rPr>
        <w:t>We pray that this text will enable readers to connect with God’s word to study it, memorize it, share it, and proclaim it. We are inspired by the model of the early Christian church:</w:t>
      </w:r>
    </w:p>
    <w:p w:rsidR="007F6861" w:rsidRPr="00087EDB" w:rsidRDefault="007F6861" w:rsidP="007F6861">
      <w:pPr>
        <w:spacing w:line="276" w:lineRule="auto"/>
        <w:jc w:val="both"/>
        <w:divId w:val="1662075116"/>
        <w:rPr>
          <w:rFonts w:ascii="Tahoma" w:eastAsia="Times New Roman" w:hAnsi="Tahoma" w:cs="Tahoma"/>
          <w:sz w:val="26"/>
          <w:szCs w:val="26"/>
        </w:rPr>
      </w:pPr>
      <w:r w:rsidRPr="00087EDB">
        <w:rPr>
          <w:rFonts w:ascii="Tahoma" w:eastAsia="Times New Roman" w:hAnsi="Tahoma" w:cs="Tahoma"/>
          <w:i/>
          <w:iCs/>
          <w:sz w:val="26"/>
          <w:szCs w:val="26"/>
        </w:rPr>
        <w:t>After this letter has been read among you, make sure that it is also read in the church of the Laodiceans, and that you in turn read the letter from Laodicea.</w:t>
      </w:r>
      <w:r w:rsidRPr="00087EDB">
        <w:rPr>
          <w:rFonts w:ascii="Tahoma" w:eastAsia="Times New Roman" w:hAnsi="Tahoma" w:cs="Tahoma"/>
          <w:sz w:val="26"/>
          <w:szCs w:val="26"/>
        </w:rPr>
        <w:t xml:space="preserve"> – Colossians 4:16</w:t>
      </w:r>
    </w:p>
    <w:p w:rsidR="007F6861" w:rsidRPr="00087EDB" w:rsidRDefault="007F6861" w:rsidP="007F6861">
      <w:pPr>
        <w:spacing w:line="276" w:lineRule="auto"/>
        <w:ind w:left="15" w:right="15"/>
        <w:jc w:val="both"/>
        <w:divId w:val="1662075116"/>
        <w:rPr>
          <w:rFonts w:ascii="Tahoma" w:eastAsia="Times New Roman" w:hAnsi="Tahoma" w:cs="Tahoma"/>
          <w:sz w:val="26"/>
          <w:szCs w:val="26"/>
        </w:rPr>
      </w:pPr>
      <w:r w:rsidRPr="00087EDB">
        <w:rPr>
          <w:rFonts w:ascii="Tahoma" w:eastAsia="Times New Roman" w:hAnsi="Tahoma" w:cs="Tahoma"/>
          <w:sz w:val="26"/>
          <w:szCs w:val="26"/>
        </w:rPr>
        <w:t>The Scriptures belonged to the church and were meant to be examined, copied, and distributed. We hope to be able to live up to this example with all the resources we have been entrusted to pass on.</w:t>
      </w:r>
    </w:p>
    <w:p w:rsidR="004855EA" w:rsidRDefault="004855EA" w:rsidP="004855EA">
      <w:pPr>
        <w:spacing w:before="0" w:beforeAutospacing="0" w:after="0" w:afterAutospacing="0"/>
        <w:divId w:val="1662075116"/>
        <w:rPr>
          <w:rStyle w:val="7Char"/>
          <w:rFonts w:ascii="Tahoma" w:hAnsi="Tahoma"/>
          <w:sz w:val="26"/>
          <w:szCs w:val="26"/>
        </w:rPr>
      </w:pPr>
    </w:p>
    <w:p w:rsidR="004855EA" w:rsidRDefault="004855EA">
      <w:pPr>
        <w:spacing w:before="0" w:beforeAutospacing="0" w:after="0" w:afterAutospacing="0"/>
        <w:rPr>
          <w:rFonts w:ascii="Tahoma" w:eastAsia="Times New Roman" w:hAnsi="Tahoma" w:cs="Tahoma"/>
          <w:b/>
          <w:bCs/>
          <w:color w:val="552200"/>
          <w:sz w:val="58"/>
          <w:szCs w:val="58"/>
        </w:rPr>
      </w:pPr>
      <w:r>
        <w:rPr>
          <w:rFonts w:ascii="Tahoma" w:eastAsia="Times New Roman" w:hAnsi="Tahoma" w:cs="Tahoma"/>
          <w:b/>
          <w:bCs/>
          <w:color w:val="552200"/>
          <w:sz w:val="58"/>
          <w:szCs w:val="58"/>
        </w:rPr>
        <w:br w:type="page"/>
      </w:r>
    </w:p>
    <w:p w:rsidR="009C6D0A" w:rsidRDefault="00766D39" w:rsidP="004855EA">
      <w:pPr>
        <w:spacing w:before="0" w:beforeAutospacing="0" w:after="0" w:afterAutospacing="0" w:line="288" w:lineRule="atLeast"/>
        <w:jc w:val="center"/>
        <w:divId w:val="1662075116"/>
        <w:rPr>
          <w:rFonts w:ascii="Tahoma" w:eastAsia="Times New Roman" w:hAnsi="Tahoma" w:cs="Tahoma"/>
          <w:b/>
          <w:bCs/>
          <w:color w:val="552200"/>
          <w:sz w:val="58"/>
          <w:szCs w:val="58"/>
        </w:rPr>
      </w:pPr>
      <w:r>
        <w:rPr>
          <w:rFonts w:ascii="Tahoma" w:eastAsia="Times New Roman" w:hAnsi="Tahoma" w:cs="Tahoma"/>
          <w:b/>
          <w:bCs/>
          <w:color w:val="552200"/>
          <w:sz w:val="58"/>
          <w:szCs w:val="58"/>
        </w:rPr>
        <w:lastRenderedPageBreak/>
        <w:t>Matthew</w:t>
      </w:r>
    </w:p>
    <w:p w:rsidR="009C6D0A" w:rsidRPr="007F6861" w:rsidRDefault="009C6D0A">
      <w:pPr>
        <w:spacing w:before="0" w:beforeAutospacing="0" w:after="240" w:afterAutospacing="0" w:line="288" w:lineRule="atLeast"/>
        <w:divId w:val="1662075116"/>
        <w:rPr>
          <w:rFonts w:ascii="Tahoma" w:eastAsia="Times New Roman" w:hAnsi="Tahoma" w:cs="Tahoma"/>
          <w:sz w:val="26"/>
        </w:rPr>
      </w:pPr>
    </w:p>
    <w:p w:rsidR="009C6D0A" w:rsidRPr="007F6861" w:rsidRDefault="00766D39">
      <w:pPr>
        <w:shd w:val="clear" w:color="auto" w:fill="FFF0E6"/>
        <w:spacing w:before="0" w:beforeAutospacing="0" w:after="0" w:afterAutospacing="0" w:line="288" w:lineRule="atLeast"/>
        <w:rPr>
          <w:rFonts w:ascii="Tahoma" w:eastAsia="Times New Roman" w:hAnsi="Tahoma" w:cs="Tahoma"/>
          <w:b/>
          <w:bCs/>
          <w:color w:val="552200"/>
          <w:sz w:val="26"/>
        </w:rPr>
      </w:pPr>
      <w:r w:rsidRPr="007F6861">
        <w:rPr>
          <w:rFonts w:ascii="Tahoma" w:eastAsia="Times New Roman" w:hAnsi="Tahoma" w:cs="Tahoma"/>
          <w:b/>
          <w:bCs/>
          <w:color w:val="552200"/>
          <w:sz w:val="26"/>
        </w:rPr>
        <w:t>Matthew 1</w:t>
      </w:r>
    </w:p>
    <w:p w:rsidR="009C6D0A" w:rsidRPr="007F6861" w:rsidRDefault="00766D39">
      <w:pPr>
        <w:pStyle w:val="hdg"/>
        <w:spacing w:before="0" w:line="288" w:lineRule="atLeast"/>
        <w:rPr>
          <w:sz w:val="26"/>
        </w:rPr>
      </w:pPr>
      <w:r w:rsidRPr="007F6861">
        <w:rPr>
          <w:sz w:val="26"/>
        </w:rPr>
        <w:t>The Genealogy of Jesus</w:t>
      </w:r>
      <w:r w:rsidRPr="007F6861">
        <w:rPr>
          <w:sz w:val="26"/>
        </w:rPr>
        <w:br/>
      </w:r>
      <w:r w:rsidRPr="007F6861">
        <w:rPr>
          <w:rStyle w:val="cross1"/>
          <w:b w:val="0"/>
          <w:bCs w:val="0"/>
          <w:sz w:val="26"/>
        </w:rPr>
        <w:t>(Ruth 4:18-22; Luke 3:23-38)</w:t>
      </w:r>
    </w:p>
    <w:p w:rsidR="009C6D0A" w:rsidRPr="007F6861" w:rsidRDefault="00766D39">
      <w:pPr>
        <w:pStyle w:val="reg"/>
        <w:rPr>
          <w:sz w:val="26"/>
        </w:rPr>
      </w:pPr>
      <w:r w:rsidRPr="007F6861">
        <w:rPr>
          <w:rStyle w:val="reftext1"/>
          <w:position w:val="6"/>
        </w:rPr>
        <w:t>1</w:t>
      </w:r>
      <w:r w:rsidR="00B473FB" w:rsidRPr="00B473FB">
        <w:rPr>
          <w:rStyle w:val="reftext1"/>
          <w:sz w:val="8"/>
        </w:rPr>
        <w:t> </w:t>
      </w:r>
      <w:r w:rsidRPr="007F6861">
        <w:rPr>
          <w:i/>
          <w:iCs/>
          <w:sz w:val="26"/>
        </w:rPr>
        <w:t>The</w:t>
      </w:r>
      <w:r w:rsidRPr="007F6861">
        <w:rPr>
          <w:sz w:val="26"/>
        </w:rPr>
        <w:t xml:space="preserve"> book of </w:t>
      </w:r>
      <w:r w:rsidRPr="007F6861">
        <w:rPr>
          <w:i/>
          <w:iCs/>
          <w:sz w:val="26"/>
        </w:rPr>
        <w:t>the</w:t>
      </w:r>
      <w:r w:rsidRPr="007F6861">
        <w:rPr>
          <w:sz w:val="26"/>
        </w:rPr>
        <w:t xml:space="preserve"> genealogy of Jesus Christ, son of David, son of Abraham: </w:t>
      </w:r>
    </w:p>
    <w:p w:rsidR="009C6D0A" w:rsidRPr="007F6861" w:rsidRDefault="00766D39">
      <w:pPr>
        <w:pStyle w:val="indent1stline"/>
        <w:spacing w:line="288" w:lineRule="atLeast"/>
        <w:jc w:val="both"/>
        <w:rPr>
          <w:rFonts w:ascii="Tahoma" w:hAnsi="Tahoma" w:cs="Tahoma"/>
          <w:sz w:val="26"/>
        </w:rPr>
      </w:pPr>
      <w:r w:rsidRPr="007F6861">
        <w:rPr>
          <w:rStyle w:val="reftext1"/>
          <w:position w:val="6"/>
        </w:rPr>
        <w:t>2</w:t>
      </w:r>
      <w:r w:rsidR="00B473FB" w:rsidRPr="00B473FB">
        <w:rPr>
          <w:rStyle w:val="reftext1"/>
          <w:sz w:val="8"/>
        </w:rPr>
        <w:t> </w:t>
      </w:r>
      <w:r w:rsidRPr="007F6861">
        <w:rPr>
          <w:rFonts w:ascii="Tahoma" w:hAnsi="Tahoma" w:cs="Tahoma"/>
          <w:sz w:val="26"/>
        </w:rPr>
        <w:t>Abraham begat Isaac,</w:t>
      </w:r>
    </w:p>
    <w:p w:rsidR="009C6D0A" w:rsidRPr="007F6861" w:rsidRDefault="00766D39">
      <w:pPr>
        <w:pStyle w:val="indent1"/>
        <w:spacing w:line="288" w:lineRule="atLeast"/>
        <w:jc w:val="both"/>
        <w:rPr>
          <w:rFonts w:ascii="Tahoma" w:hAnsi="Tahoma" w:cs="Tahoma"/>
          <w:sz w:val="26"/>
        </w:rPr>
      </w:pPr>
      <w:r w:rsidRPr="007F6861">
        <w:rPr>
          <w:rFonts w:ascii="Tahoma" w:hAnsi="Tahoma" w:cs="Tahoma"/>
          <w:sz w:val="26"/>
        </w:rPr>
        <w:t>and Isaac begat Jacob,</w:t>
      </w:r>
    </w:p>
    <w:p w:rsidR="009C6D0A" w:rsidRPr="007F6861" w:rsidRDefault="00766D39">
      <w:pPr>
        <w:pStyle w:val="indent1"/>
        <w:spacing w:line="288" w:lineRule="atLeast"/>
        <w:jc w:val="both"/>
        <w:rPr>
          <w:rFonts w:ascii="Tahoma" w:hAnsi="Tahoma" w:cs="Tahoma"/>
          <w:sz w:val="26"/>
        </w:rPr>
      </w:pPr>
      <w:r w:rsidRPr="007F6861">
        <w:rPr>
          <w:rFonts w:ascii="Tahoma" w:hAnsi="Tahoma" w:cs="Tahoma"/>
          <w:sz w:val="26"/>
        </w:rPr>
        <w:t xml:space="preserve">and Jacob begat Judah and his brothers. </w:t>
      </w:r>
    </w:p>
    <w:p w:rsidR="009C6D0A" w:rsidRPr="007F6861" w:rsidRDefault="00766D39">
      <w:pPr>
        <w:pStyle w:val="indent1stline"/>
        <w:spacing w:line="288" w:lineRule="atLeast"/>
        <w:jc w:val="both"/>
        <w:rPr>
          <w:rFonts w:ascii="Tahoma" w:hAnsi="Tahoma" w:cs="Tahoma"/>
          <w:sz w:val="26"/>
        </w:rPr>
      </w:pPr>
      <w:r w:rsidRPr="007F6861">
        <w:rPr>
          <w:rStyle w:val="reftext1"/>
          <w:position w:val="6"/>
        </w:rPr>
        <w:t>3</w:t>
      </w:r>
      <w:r w:rsidR="00B473FB" w:rsidRPr="00B473FB">
        <w:rPr>
          <w:rStyle w:val="reftext1"/>
          <w:sz w:val="8"/>
        </w:rPr>
        <w:t> </w:t>
      </w:r>
      <w:r w:rsidRPr="007F6861">
        <w:rPr>
          <w:rFonts w:ascii="Tahoma" w:hAnsi="Tahoma" w:cs="Tahoma"/>
          <w:sz w:val="26"/>
        </w:rPr>
        <w:t>And Judah begat Perez and Zerah out of Tamar,</w:t>
      </w:r>
    </w:p>
    <w:p w:rsidR="009C6D0A" w:rsidRPr="007F6861" w:rsidRDefault="00766D39">
      <w:pPr>
        <w:pStyle w:val="indent1"/>
        <w:spacing w:line="288" w:lineRule="atLeast"/>
        <w:jc w:val="both"/>
        <w:rPr>
          <w:rFonts w:ascii="Tahoma" w:hAnsi="Tahoma" w:cs="Tahoma"/>
          <w:sz w:val="26"/>
        </w:rPr>
      </w:pPr>
      <w:r w:rsidRPr="007F6861">
        <w:rPr>
          <w:rFonts w:ascii="Tahoma" w:hAnsi="Tahoma" w:cs="Tahoma"/>
          <w:sz w:val="26"/>
        </w:rPr>
        <w:t>and Perez begat Hezron,</w:t>
      </w:r>
    </w:p>
    <w:p w:rsidR="009C6D0A" w:rsidRPr="007F6861" w:rsidRDefault="00766D39">
      <w:pPr>
        <w:pStyle w:val="indent1"/>
        <w:spacing w:line="288" w:lineRule="atLeast"/>
        <w:jc w:val="both"/>
        <w:rPr>
          <w:rFonts w:ascii="Tahoma" w:hAnsi="Tahoma" w:cs="Tahoma"/>
          <w:sz w:val="26"/>
        </w:rPr>
      </w:pPr>
      <w:r w:rsidRPr="007F6861">
        <w:rPr>
          <w:rFonts w:ascii="Tahoma" w:hAnsi="Tahoma" w:cs="Tahoma"/>
          <w:sz w:val="26"/>
        </w:rPr>
        <w:t xml:space="preserve">and Hezron begat Ram. </w:t>
      </w:r>
    </w:p>
    <w:p w:rsidR="009C6D0A" w:rsidRPr="007F6861" w:rsidRDefault="00766D39">
      <w:pPr>
        <w:pStyle w:val="indent1stline"/>
        <w:spacing w:line="288" w:lineRule="atLeast"/>
        <w:jc w:val="both"/>
        <w:rPr>
          <w:rFonts w:ascii="Tahoma" w:hAnsi="Tahoma" w:cs="Tahoma"/>
          <w:sz w:val="26"/>
        </w:rPr>
      </w:pPr>
      <w:r w:rsidRPr="007F6861">
        <w:rPr>
          <w:rStyle w:val="reftext1"/>
          <w:position w:val="6"/>
        </w:rPr>
        <w:t>4</w:t>
      </w:r>
      <w:r w:rsidR="00B473FB" w:rsidRPr="00B473FB">
        <w:rPr>
          <w:rStyle w:val="reftext1"/>
          <w:sz w:val="8"/>
        </w:rPr>
        <w:t> </w:t>
      </w:r>
      <w:r w:rsidRPr="007F6861">
        <w:rPr>
          <w:rFonts w:ascii="Tahoma" w:hAnsi="Tahoma" w:cs="Tahoma"/>
          <w:sz w:val="26"/>
        </w:rPr>
        <w:t>And Ram begat Amminadab,</w:t>
      </w:r>
    </w:p>
    <w:p w:rsidR="009C6D0A" w:rsidRPr="007F6861" w:rsidRDefault="00766D39">
      <w:pPr>
        <w:pStyle w:val="indent1"/>
        <w:spacing w:line="288" w:lineRule="atLeast"/>
        <w:jc w:val="both"/>
        <w:rPr>
          <w:rFonts w:ascii="Tahoma" w:hAnsi="Tahoma" w:cs="Tahoma"/>
          <w:sz w:val="26"/>
        </w:rPr>
      </w:pPr>
      <w:r w:rsidRPr="007F6861">
        <w:rPr>
          <w:rFonts w:ascii="Tahoma" w:hAnsi="Tahoma" w:cs="Tahoma"/>
          <w:sz w:val="26"/>
        </w:rPr>
        <w:t>and Amminadab begat Nahshon,</w:t>
      </w:r>
    </w:p>
    <w:p w:rsidR="009C6D0A" w:rsidRPr="007F6861" w:rsidRDefault="00766D39">
      <w:pPr>
        <w:pStyle w:val="indent1"/>
        <w:spacing w:line="288" w:lineRule="atLeast"/>
        <w:jc w:val="both"/>
        <w:rPr>
          <w:rFonts w:ascii="Tahoma" w:hAnsi="Tahoma" w:cs="Tahoma"/>
          <w:sz w:val="26"/>
        </w:rPr>
      </w:pPr>
      <w:r w:rsidRPr="007F6861">
        <w:rPr>
          <w:rFonts w:ascii="Tahoma" w:hAnsi="Tahoma" w:cs="Tahoma"/>
          <w:sz w:val="26"/>
        </w:rPr>
        <w:t xml:space="preserve">and Nahshon begat Salmon. </w:t>
      </w:r>
    </w:p>
    <w:p w:rsidR="009C6D0A" w:rsidRPr="007F6861" w:rsidRDefault="00766D39">
      <w:pPr>
        <w:pStyle w:val="indent1stline"/>
        <w:spacing w:line="288" w:lineRule="atLeast"/>
        <w:jc w:val="both"/>
        <w:rPr>
          <w:rFonts w:ascii="Tahoma" w:hAnsi="Tahoma" w:cs="Tahoma"/>
          <w:sz w:val="26"/>
        </w:rPr>
      </w:pPr>
      <w:r w:rsidRPr="007F6861">
        <w:rPr>
          <w:rStyle w:val="reftext1"/>
          <w:position w:val="6"/>
        </w:rPr>
        <w:t>5</w:t>
      </w:r>
      <w:r w:rsidR="00B473FB" w:rsidRPr="00B473FB">
        <w:rPr>
          <w:rStyle w:val="reftext1"/>
          <w:sz w:val="8"/>
        </w:rPr>
        <w:t> </w:t>
      </w:r>
      <w:r w:rsidRPr="007F6861">
        <w:rPr>
          <w:rFonts w:ascii="Tahoma" w:hAnsi="Tahoma" w:cs="Tahoma"/>
          <w:sz w:val="26"/>
        </w:rPr>
        <w:t>And Salmon begat Boaz out of Rahab,</w:t>
      </w:r>
    </w:p>
    <w:p w:rsidR="009C6D0A" w:rsidRPr="007F6861" w:rsidRDefault="00766D39">
      <w:pPr>
        <w:pStyle w:val="indent1"/>
        <w:spacing w:line="288" w:lineRule="atLeast"/>
        <w:jc w:val="both"/>
        <w:rPr>
          <w:rFonts w:ascii="Tahoma" w:hAnsi="Tahoma" w:cs="Tahoma"/>
          <w:sz w:val="26"/>
        </w:rPr>
      </w:pPr>
      <w:r w:rsidRPr="007F6861">
        <w:rPr>
          <w:rFonts w:ascii="Tahoma" w:hAnsi="Tahoma" w:cs="Tahoma"/>
          <w:sz w:val="26"/>
        </w:rPr>
        <w:t>and Boaz begat Obed out of Ruth,</w:t>
      </w:r>
    </w:p>
    <w:p w:rsidR="009C6D0A" w:rsidRPr="007F6861" w:rsidRDefault="00766D39">
      <w:pPr>
        <w:pStyle w:val="indent1"/>
        <w:spacing w:line="288" w:lineRule="atLeast"/>
        <w:jc w:val="both"/>
        <w:rPr>
          <w:rFonts w:ascii="Tahoma" w:hAnsi="Tahoma" w:cs="Tahoma"/>
          <w:sz w:val="26"/>
        </w:rPr>
      </w:pPr>
      <w:r w:rsidRPr="007F6861">
        <w:rPr>
          <w:rFonts w:ascii="Tahoma" w:hAnsi="Tahoma" w:cs="Tahoma"/>
          <w:sz w:val="26"/>
        </w:rPr>
        <w:t xml:space="preserve">and Obed begat Jesse, </w:t>
      </w:r>
    </w:p>
    <w:p w:rsidR="009C6D0A" w:rsidRPr="007F6861" w:rsidRDefault="00766D39">
      <w:pPr>
        <w:pStyle w:val="indent1"/>
        <w:spacing w:line="288" w:lineRule="atLeast"/>
        <w:jc w:val="both"/>
        <w:rPr>
          <w:rFonts w:ascii="Tahoma" w:hAnsi="Tahoma" w:cs="Tahoma"/>
          <w:sz w:val="26"/>
        </w:rPr>
      </w:pPr>
      <w:r w:rsidRPr="007F6861">
        <w:rPr>
          <w:rStyle w:val="reftext1"/>
          <w:position w:val="6"/>
        </w:rPr>
        <w:t>6</w:t>
      </w:r>
      <w:r w:rsidR="00B473FB" w:rsidRPr="00B473FB">
        <w:rPr>
          <w:rStyle w:val="reftext1"/>
          <w:sz w:val="8"/>
        </w:rPr>
        <w:t> </w:t>
      </w:r>
      <w:r w:rsidRPr="007F6861">
        <w:rPr>
          <w:rFonts w:ascii="Tahoma" w:hAnsi="Tahoma" w:cs="Tahoma"/>
          <w:sz w:val="26"/>
        </w:rPr>
        <w:t>and Jesse begat David the king.</w:t>
      </w:r>
    </w:p>
    <w:p w:rsidR="009C6D0A" w:rsidRPr="007F6861" w:rsidRDefault="00766D39">
      <w:pPr>
        <w:pStyle w:val="reg"/>
        <w:rPr>
          <w:sz w:val="26"/>
        </w:rPr>
      </w:pPr>
      <w:r w:rsidRPr="007F6861">
        <w:rPr>
          <w:sz w:val="26"/>
        </w:rPr>
        <w:t>Next:</w:t>
      </w:r>
    </w:p>
    <w:p w:rsidR="009C6D0A" w:rsidRPr="007F6861" w:rsidRDefault="00766D39">
      <w:pPr>
        <w:pStyle w:val="indent1stline"/>
        <w:spacing w:line="288" w:lineRule="atLeast"/>
        <w:jc w:val="both"/>
        <w:rPr>
          <w:rFonts w:ascii="Tahoma" w:hAnsi="Tahoma" w:cs="Tahoma"/>
          <w:sz w:val="26"/>
        </w:rPr>
      </w:pPr>
      <w:r w:rsidRPr="007F6861">
        <w:rPr>
          <w:rFonts w:ascii="Tahoma" w:hAnsi="Tahoma" w:cs="Tahoma"/>
          <w:sz w:val="26"/>
        </w:rPr>
        <w:t xml:space="preserve">David begat Solomon, out of the </w:t>
      </w:r>
      <w:r w:rsidRPr="007F6861">
        <w:rPr>
          <w:rFonts w:ascii="Tahoma" w:hAnsi="Tahoma" w:cs="Tahoma"/>
          <w:i/>
          <w:iCs/>
          <w:sz w:val="26"/>
        </w:rPr>
        <w:t>wife</w:t>
      </w:r>
      <w:r w:rsidRPr="007F6861">
        <w:rPr>
          <w:rFonts w:ascii="Tahoma" w:hAnsi="Tahoma" w:cs="Tahoma"/>
          <w:sz w:val="26"/>
        </w:rPr>
        <w:t xml:space="preserve"> of Uriah, </w:t>
      </w:r>
    </w:p>
    <w:p w:rsidR="009C6D0A" w:rsidRPr="007F6861" w:rsidRDefault="00766D39">
      <w:pPr>
        <w:pStyle w:val="indent1"/>
        <w:spacing w:line="288" w:lineRule="atLeast"/>
        <w:jc w:val="both"/>
        <w:rPr>
          <w:rFonts w:ascii="Tahoma" w:hAnsi="Tahoma" w:cs="Tahoma"/>
          <w:sz w:val="26"/>
        </w:rPr>
      </w:pPr>
      <w:r w:rsidRPr="007F6861">
        <w:rPr>
          <w:rStyle w:val="reftext1"/>
          <w:position w:val="6"/>
        </w:rPr>
        <w:t>7</w:t>
      </w:r>
      <w:r w:rsidR="00B473FB" w:rsidRPr="00B473FB">
        <w:rPr>
          <w:rStyle w:val="reftext1"/>
          <w:sz w:val="8"/>
        </w:rPr>
        <w:t> </w:t>
      </w:r>
      <w:r w:rsidRPr="007F6861">
        <w:rPr>
          <w:rFonts w:ascii="Tahoma" w:hAnsi="Tahoma" w:cs="Tahoma"/>
          <w:sz w:val="26"/>
        </w:rPr>
        <w:t>and Solomon begat Rehoboam,</w:t>
      </w:r>
    </w:p>
    <w:p w:rsidR="009C6D0A" w:rsidRPr="007F6861" w:rsidRDefault="00766D39">
      <w:pPr>
        <w:pStyle w:val="indent1"/>
        <w:spacing w:line="288" w:lineRule="atLeast"/>
        <w:jc w:val="both"/>
        <w:rPr>
          <w:rFonts w:ascii="Tahoma" w:hAnsi="Tahoma" w:cs="Tahoma"/>
          <w:sz w:val="26"/>
        </w:rPr>
      </w:pPr>
      <w:r w:rsidRPr="007F6861">
        <w:rPr>
          <w:rFonts w:ascii="Tahoma" w:hAnsi="Tahoma" w:cs="Tahoma"/>
          <w:sz w:val="26"/>
        </w:rPr>
        <w:t>and Rehoboam begat Abijah,</w:t>
      </w:r>
    </w:p>
    <w:p w:rsidR="009C6D0A" w:rsidRPr="007F6861" w:rsidRDefault="00766D39">
      <w:pPr>
        <w:pStyle w:val="indent1"/>
        <w:spacing w:line="288" w:lineRule="atLeast"/>
        <w:jc w:val="both"/>
        <w:rPr>
          <w:rFonts w:ascii="Tahoma" w:hAnsi="Tahoma" w:cs="Tahoma"/>
          <w:sz w:val="26"/>
        </w:rPr>
      </w:pPr>
      <w:r w:rsidRPr="007F6861">
        <w:rPr>
          <w:rFonts w:ascii="Tahoma" w:hAnsi="Tahoma" w:cs="Tahoma"/>
          <w:sz w:val="26"/>
        </w:rPr>
        <w:t xml:space="preserve">and Abijah begat Asa. </w:t>
      </w:r>
    </w:p>
    <w:p w:rsidR="009C6D0A" w:rsidRPr="007F6861" w:rsidRDefault="00766D39">
      <w:pPr>
        <w:pStyle w:val="indent1stline"/>
        <w:spacing w:line="288" w:lineRule="atLeast"/>
        <w:jc w:val="both"/>
        <w:rPr>
          <w:rFonts w:ascii="Tahoma" w:hAnsi="Tahoma" w:cs="Tahoma"/>
          <w:sz w:val="26"/>
        </w:rPr>
      </w:pPr>
      <w:r w:rsidRPr="007F6861">
        <w:rPr>
          <w:rStyle w:val="reftext1"/>
          <w:position w:val="6"/>
        </w:rPr>
        <w:t>8</w:t>
      </w:r>
      <w:r w:rsidR="00B473FB" w:rsidRPr="00B473FB">
        <w:rPr>
          <w:rStyle w:val="reftext1"/>
          <w:sz w:val="8"/>
        </w:rPr>
        <w:t> </w:t>
      </w:r>
      <w:r w:rsidRPr="007F6861">
        <w:rPr>
          <w:rFonts w:ascii="Tahoma" w:hAnsi="Tahoma" w:cs="Tahoma"/>
          <w:sz w:val="26"/>
        </w:rPr>
        <w:t>And Asa begat Jehoshaphat,</w:t>
      </w:r>
    </w:p>
    <w:p w:rsidR="009C6D0A" w:rsidRPr="007F6861" w:rsidRDefault="00766D39">
      <w:pPr>
        <w:pStyle w:val="indent1"/>
        <w:spacing w:line="288" w:lineRule="atLeast"/>
        <w:jc w:val="both"/>
        <w:rPr>
          <w:rFonts w:ascii="Tahoma" w:hAnsi="Tahoma" w:cs="Tahoma"/>
          <w:sz w:val="26"/>
        </w:rPr>
      </w:pPr>
      <w:r w:rsidRPr="007F6861">
        <w:rPr>
          <w:rFonts w:ascii="Tahoma" w:hAnsi="Tahoma" w:cs="Tahoma"/>
          <w:sz w:val="26"/>
        </w:rPr>
        <w:t>and Jehoshaphat begat Joram,</w:t>
      </w:r>
    </w:p>
    <w:p w:rsidR="009C6D0A" w:rsidRPr="007F6861" w:rsidRDefault="00766D39">
      <w:pPr>
        <w:pStyle w:val="indent1"/>
        <w:spacing w:line="288" w:lineRule="atLeast"/>
        <w:jc w:val="both"/>
        <w:rPr>
          <w:rFonts w:ascii="Tahoma" w:hAnsi="Tahoma" w:cs="Tahoma"/>
          <w:sz w:val="26"/>
        </w:rPr>
      </w:pPr>
      <w:r w:rsidRPr="007F6861">
        <w:rPr>
          <w:rFonts w:ascii="Tahoma" w:hAnsi="Tahoma" w:cs="Tahoma"/>
          <w:sz w:val="26"/>
        </w:rPr>
        <w:t xml:space="preserve">and Joram begat Uzziah. </w:t>
      </w:r>
    </w:p>
    <w:p w:rsidR="009C6D0A" w:rsidRPr="007F6861" w:rsidRDefault="00766D39">
      <w:pPr>
        <w:pStyle w:val="indent1stline"/>
        <w:spacing w:line="288" w:lineRule="atLeast"/>
        <w:jc w:val="both"/>
        <w:rPr>
          <w:rFonts w:ascii="Tahoma" w:hAnsi="Tahoma" w:cs="Tahoma"/>
          <w:sz w:val="26"/>
        </w:rPr>
      </w:pPr>
      <w:r w:rsidRPr="007F6861">
        <w:rPr>
          <w:rStyle w:val="reftext1"/>
          <w:position w:val="6"/>
        </w:rPr>
        <w:t>9</w:t>
      </w:r>
      <w:r w:rsidR="00B473FB" w:rsidRPr="00B473FB">
        <w:rPr>
          <w:rStyle w:val="reftext1"/>
          <w:sz w:val="8"/>
        </w:rPr>
        <w:t> </w:t>
      </w:r>
      <w:r w:rsidRPr="007F6861">
        <w:rPr>
          <w:rFonts w:ascii="Tahoma" w:hAnsi="Tahoma" w:cs="Tahoma"/>
          <w:sz w:val="26"/>
        </w:rPr>
        <w:t>And Uzziah begat Jotham,</w:t>
      </w:r>
    </w:p>
    <w:p w:rsidR="009C6D0A" w:rsidRPr="007F6861" w:rsidRDefault="00766D39">
      <w:pPr>
        <w:pStyle w:val="indent1"/>
        <w:spacing w:line="288" w:lineRule="atLeast"/>
        <w:jc w:val="both"/>
        <w:rPr>
          <w:rFonts w:ascii="Tahoma" w:hAnsi="Tahoma" w:cs="Tahoma"/>
          <w:sz w:val="26"/>
        </w:rPr>
      </w:pPr>
      <w:r w:rsidRPr="007F6861">
        <w:rPr>
          <w:rFonts w:ascii="Tahoma" w:hAnsi="Tahoma" w:cs="Tahoma"/>
          <w:sz w:val="26"/>
        </w:rPr>
        <w:t>and Jotham begat Ahaz,</w:t>
      </w:r>
    </w:p>
    <w:p w:rsidR="009C6D0A" w:rsidRPr="007F6861" w:rsidRDefault="00766D39">
      <w:pPr>
        <w:pStyle w:val="indent1"/>
        <w:spacing w:line="288" w:lineRule="atLeast"/>
        <w:jc w:val="both"/>
        <w:rPr>
          <w:rFonts w:ascii="Tahoma" w:hAnsi="Tahoma" w:cs="Tahoma"/>
          <w:sz w:val="26"/>
        </w:rPr>
      </w:pPr>
      <w:r w:rsidRPr="007F6861">
        <w:rPr>
          <w:rFonts w:ascii="Tahoma" w:hAnsi="Tahoma" w:cs="Tahoma"/>
          <w:sz w:val="26"/>
        </w:rPr>
        <w:t xml:space="preserve">and Ahaz begat Hezekiah. </w:t>
      </w:r>
    </w:p>
    <w:p w:rsidR="009C6D0A" w:rsidRPr="007F6861" w:rsidRDefault="00766D39">
      <w:pPr>
        <w:pStyle w:val="indent1stline"/>
        <w:spacing w:line="288" w:lineRule="atLeast"/>
        <w:jc w:val="both"/>
        <w:rPr>
          <w:rFonts w:ascii="Tahoma" w:hAnsi="Tahoma" w:cs="Tahoma"/>
          <w:sz w:val="26"/>
        </w:rPr>
      </w:pPr>
      <w:r w:rsidRPr="007F6861">
        <w:rPr>
          <w:rStyle w:val="reftext1"/>
          <w:position w:val="6"/>
        </w:rPr>
        <w:t>10</w:t>
      </w:r>
      <w:r w:rsidR="00B473FB" w:rsidRPr="00B473FB">
        <w:rPr>
          <w:rStyle w:val="reftext1"/>
          <w:sz w:val="8"/>
        </w:rPr>
        <w:t> </w:t>
      </w:r>
      <w:r w:rsidRPr="007F6861">
        <w:rPr>
          <w:rFonts w:ascii="Tahoma" w:hAnsi="Tahoma" w:cs="Tahoma"/>
          <w:sz w:val="26"/>
        </w:rPr>
        <w:t>And Hezekiah begat Manasseh,</w:t>
      </w:r>
    </w:p>
    <w:p w:rsidR="009C6D0A" w:rsidRPr="007F6861" w:rsidRDefault="00766D39">
      <w:pPr>
        <w:pStyle w:val="indent1"/>
        <w:spacing w:line="288" w:lineRule="atLeast"/>
        <w:jc w:val="both"/>
        <w:rPr>
          <w:rFonts w:ascii="Tahoma" w:hAnsi="Tahoma" w:cs="Tahoma"/>
          <w:sz w:val="26"/>
        </w:rPr>
      </w:pPr>
      <w:r w:rsidRPr="007F6861">
        <w:rPr>
          <w:rFonts w:ascii="Tahoma" w:hAnsi="Tahoma" w:cs="Tahoma"/>
          <w:sz w:val="26"/>
        </w:rPr>
        <w:t>and Manasseh begat Amos,</w:t>
      </w:r>
    </w:p>
    <w:p w:rsidR="009C6D0A" w:rsidRPr="007F6861" w:rsidRDefault="00766D39">
      <w:pPr>
        <w:pStyle w:val="indent1"/>
        <w:spacing w:line="288" w:lineRule="atLeast"/>
        <w:jc w:val="both"/>
        <w:rPr>
          <w:rFonts w:ascii="Tahoma" w:hAnsi="Tahoma" w:cs="Tahoma"/>
          <w:sz w:val="26"/>
        </w:rPr>
      </w:pPr>
      <w:r w:rsidRPr="007F6861">
        <w:rPr>
          <w:rFonts w:ascii="Tahoma" w:hAnsi="Tahoma" w:cs="Tahoma"/>
          <w:sz w:val="26"/>
        </w:rPr>
        <w:lastRenderedPageBreak/>
        <w:t xml:space="preserve">and Amos begat Josiah, </w:t>
      </w:r>
    </w:p>
    <w:p w:rsidR="009C6D0A" w:rsidRPr="007F6861" w:rsidRDefault="00766D39">
      <w:pPr>
        <w:pStyle w:val="indent1"/>
        <w:spacing w:line="288" w:lineRule="atLeast"/>
        <w:jc w:val="both"/>
        <w:rPr>
          <w:rFonts w:ascii="Tahoma" w:hAnsi="Tahoma" w:cs="Tahoma"/>
          <w:sz w:val="26"/>
        </w:rPr>
      </w:pPr>
      <w:r w:rsidRPr="007F6861">
        <w:rPr>
          <w:rStyle w:val="reftext1"/>
          <w:position w:val="6"/>
        </w:rPr>
        <w:t>11</w:t>
      </w:r>
      <w:r w:rsidR="00B473FB" w:rsidRPr="00B473FB">
        <w:rPr>
          <w:rStyle w:val="reftext1"/>
          <w:sz w:val="8"/>
        </w:rPr>
        <w:t> </w:t>
      </w:r>
      <w:r w:rsidRPr="007F6861">
        <w:rPr>
          <w:rFonts w:ascii="Tahoma" w:hAnsi="Tahoma" w:cs="Tahoma"/>
          <w:sz w:val="26"/>
        </w:rPr>
        <w:t>and Josiah begat Jechoniah and his brothers</w:t>
      </w:r>
    </w:p>
    <w:p w:rsidR="009C6D0A" w:rsidRPr="007F6861" w:rsidRDefault="00766D39">
      <w:pPr>
        <w:pStyle w:val="indent2"/>
        <w:spacing w:line="288" w:lineRule="atLeast"/>
        <w:jc w:val="both"/>
        <w:rPr>
          <w:rFonts w:ascii="Tahoma" w:hAnsi="Tahoma" w:cs="Tahoma"/>
          <w:sz w:val="26"/>
        </w:rPr>
      </w:pPr>
      <w:r w:rsidRPr="007F6861">
        <w:rPr>
          <w:rFonts w:ascii="Tahoma" w:hAnsi="Tahoma" w:cs="Tahoma"/>
          <w:sz w:val="26"/>
        </w:rPr>
        <w:t xml:space="preserve">at </w:t>
      </w:r>
      <w:r w:rsidRPr="007F6861">
        <w:rPr>
          <w:rFonts w:ascii="Tahoma" w:hAnsi="Tahoma" w:cs="Tahoma"/>
          <w:i/>
          <w:iCs/>
          <w:sz w:val="26"/>
        </w:rPr>
        <w:t>the time</w:t>
      </w:r>
      <w:r w:rsidRPr="007F6861">
        <w:rPr>
          <w:rFonts w:ascii="Tahoma" w:hAnsi="Tahoma" w:cs="Tahoma"/>
          <w:sz w:val="26"/>
        </w:rPr>
        <w:t xml:space="preserve"> of the carrying away to Babylon. </w:t>
      </w:r>
    </w:p>
    <w:p w:rsidR="009C6D0A" w:rsidRPr="007F6861" w:rsidRDefault="00766D39">
      <w:pPr>
        <w:pStyle w:val="reg"/>
        <w:rPr>
          <w:sz w:val="26"/>
        </w:rPr>
      </w:pPr>
      <w:r w:rsidRPr="007F6861">
        <w:rPr>
          <w:rStyle w:val="reftext1"/>
          <w:position w:val="6"/>
        </w:rPr>
        <w:t>12</w:t>
      </w:r>
      <w:r w:rsidR="00B473FB" w:rsidRPr="00B473FB">
        <w:rPr>
          <w:rStyle w:val="reftext1"/>
          <w:sz w:val="8"/>
        </w:rPr>
        <w:t> </w:t>
      </w:r>
      <w:r w:rsidRPr="007F6861">
        <w:rPr>
          <w:sz w:val="26"/>
        </w:rPr>
        <w:t>And after the carrying away to Babylon:</w:t>
      </w:r>
    </w:p>
    <w:p w:rsidR="009C6D0A" w:rsidRPr="007F6861" w:rsidRDefault="00766D39">
      <w:pPr>
        <w:pStyle w:val="indent1stline"/>
        <w:spacing w:line="288" w:lineRule="atLeast"/>
        <w:jc w:val="both"/>
        <w:rPr>
          <w:rFonts w:ascii="Tahoma" w:hAnsi="Tahoma" w:cs="Tahoma"/>
          <w:sz w:val="26"/>
        </w:rPr>
      </w:pPr>
      <w:r w:rsidRPr="007F6861">
        <w:rPr>
          <w:rFonts w:ascii="Tahoma" w:hAnsi="Tahoma" w:cs="Tahoma"/>
          <w:sz w:val="26"/>
        </w:rPr>
        <w:t>Jechoniah begat Shealtiel,</w:t>
      </w:r>
    </w:p>
    <w:p w:rsidR="009C6D0A" w:rsidRPr="007F6861" w:rsidRDefault="00766D39">
      <w:pPr>
        <w:pStyle w:val="indent1"/>
        <w:spacing w:line="288" w:lineRule="atLeast"/>
        <w:jc w:val="both"/>
        <w:rPr>
          <w:rFonts w:ascii="Tahoma" w:hAnsi="Tahoma" w:cs="Tahoma"/>
          <w:sz w:val="26"/>
        </w:rPr>
      </w:pPr>
      <w:r w:rsidRPr="007F6861">
        <w:rPr>
          <w:rFonts w:ascii="Tahoma" w:hAnsi="Tahoma" w:cs="Tahoma"/>
          <w:sz w:val="26"/>
        </w:rPr>
        <w:t xml:space="preserve">and Shealtiel begat Zerubbabel, </w:t>
      </w:r>
    </w:p>
    <w:p w:rsidR="009C6D0A" w:rsidRPr="007F6861" w:rsidRDefault="00766D39">
      <w:pPr>
        <w:pStyle w:val="indent1"/>
        <w:spacing w:line="288" w:lineRule="atLeast"/>
        <w:jc w:val="both"/>
        <w:rPr>
          <w:rFonts w:ascii="Tahoma" w:hAnsi="Tahoma" w:cs="Tahoma"/>
          <w:sz w:val="26"/>
        </w:rPr>
      </w:pPr>
      <w:r w:rsidRPr="007F6861">
        <w:rPr>
          <w:rStyle w:val="reftext1"/>
          <w:position w:val="6"/>
        </w:rPr>
        <w:t>13</w:t>
      </w:r>
      <w:r w:rsidR="00B473FB" w:rsidRPr="00B473FB">
        <w:rPr>
          <w:rStyle w:val="reftext1"/>
          <w:sz w:val="8"/>
        </w:rPr>
        <w:t> </w:t>
      </w:r>
      <w:r w:rsidRPr="007F6861">
        <w:rPr>
          <w:rFonts w:ascii="Tahoma" w:hAnsi="Tahoma" w:cs="Tahoma"/>
          <w:sz w:val="26"/>
        </w:rPr>
        <w:t>and Zerubbabel begat Abiud,</w:t>
      </w:r>
    </w:p>
    <w:p w:rsidR="009C6D0A" w:rsidRPr="007F6861" w:rsidRDefault="00766D39">
      <w:pPr>
        <w:pStyle w:val="indent1"/>
        <w:spacing w:line="288" w:lineRule="atLeast"/>
        <w:jc w:val="both"/>
        <w:rPr>
          <w:rFonts w:ascii="Tahoma" w:hAnsi="Tahoma" w:cs="Tahoma"/>
          <w:sz w:val="26"/>
        </w:rPr>
      </w:pPr>
      <w:r w:rsidRPr="007F6861">
        <w:rPr>
          <w:rFonts w:ascii="Tahoma" w:hAnsi="Tahoma" w:cs="Tahoma"/>
          <w:sz w:val="26"/>
        </w:rPr>
        <w:t>and Abiud begat Eliakim,</w:t>
      </w:r>
    </w:p>
    <w:p w:rsidR="009C6D0A" w:rsidRPr="007F6861" w:rsidRDefault="00766D39">
      <w:pPr>
        <w:pStyle w:val="indent1"/>
        <w:spacing w:line="288" w:lineRule="atLeast"/>
        <w:jc w:val="both"/>
        <w:rPr>
          <w:rFonts w:ascii="Tahoma" w:hAnsi="Tahoma" w:cs="Tahoma"/>
          <w:sz w:val="26"/>
        </w:rPr>
      </w:pPr>
      <w:r w:rsidRPr="007F6861">
        <w:rPr>
          <w:rFonts w:ascii="Tahoma" w:hAnsi="Tahoma" w:cs="Tahoma"/>
          <w:sz w:val="26"/>
        </w:rPr>
        <w:t xml:space="preserve">and Eliakim begat Azor. </w:t>
      </w:r>
    </w:p>
    <w:p w:rsidR="009C6D0A" w:rsidRPr="007F6861" w:rsidRDefault="00766D39">
      <w:pPr>
        <w:pStyle w:val="indent1stline"/>
        <w:spacing w:line="288" w:lineRule="atLeast"/>
        <w:jc w:val="both"/>
        <w:rPr>
          <w:rFonts w:ascii="Tahoma" w:hAnsi="Tahoma" w:cs="Tahoma"/>
          <w:sz w:val="26"/>
        </w:rPr>
      </w:pPr>
      <w:r w:rsidRPr="007F6861">
        <w:rPr>
          <w:rStyle w:val="reftext1"/>
          <w:position w:val="6"/>
        </w:rPr>
        <w:t>14</w:t>
      </w:r>
      <w:r w:rsidR="00B473FB" w:rsidRPr="00B473FB">
        <w:rPr>
          <w:rStyle w:val="reftext1"/>
          <w:sz w:val="8"/>
        </w:rPr>
        <w:t> </w:t>
      </w:r>
      <w:r w:rsidRPr="007F6861">
        <w:rPr>
          <w:rFonts w:ascii="Tahoma" w:hAnsi="Tahoma" w:cs="Tahoma"/>
          <w:sz w:val="26"/>
        </w:rPr>
        <w:t>And Azor begat Zadok,</w:t>
      </w:r>
    </w:p>
    <w:p w:rsidR="009C6D0A" w:rsidRPr="007F6861" w:rsidRDefault="00766D39">
      <w:pPr>
        <w:pStyle w:val="indent1"/>
        <w:spacing w:line="288" w:lineRule="atLeast"/>
        <w:jc w:val="both"/>
        <w:rPr>
          <w:rFonts w:ascii="Tahoma" w:hAnsi="Tahoma" w:cs="Tahoma"/>
          <w:sz w:val="26"/>
        </w:rPr>
      </w:pPr>
      <w:r w:rsidRPr="007F6861">
        <w:rPr>
          <w:rFonts w:ascii="Tahoma" w:hAnsi="Tahoma" w:cs="Tahoma"/>
          <w:sz w:val="26"/>
        </w:rPr>
        <w:t>and Zadok begat Achim,</w:t>
      </w:r>
    </w:p>
    <w:p w:rsidR="009C6D0A" w:rsidRPr="007F6861" w:rsidRDefault="00766D39">
      <w:pPr>
        <w:pStyle w:val="indent1"/>
        <w:spacing w:line="288" w:lineRule="atLeast"/>
        <w:jc w:val="both"/>
        <w:rPr>
          <w:rFonts w:ascii="Tahoma" w:hAnsi="Tahoma" w:cs="Tahoma"/>
          <w:sz w:val="26"/>
        </w:rPr>
      </w:pPr>
      <w:r w:rsidRPr="007F6861">
        <w:rPr>
          <w:rFonts w:ascii="Tahoma" w:hAnsi="Tahoma" w:cs="Tahoma"/>
          <w:sz w:val="26"/>
        </w:rPr>
        <w:t xml:space="preserve">and Achim begat Eliud. </w:t>
      </w:r>
    </w:p>
    <w:p w:rsidR="009C6D0A" w:rsidRPr="007F6861" w:rsidRDefault="00766D39">
      <w:pPr>
        <w:pStyle w:val="indent1stline"/>
        <w:spacing w:line="288" w:lineRule="atLeast"/>
        <w:jc w:val="both"/>
        <w:rPr>
          <w:rFonts w:ascii="Tahoma" w:hAnsi="Tahoma" w:cs="Tahoma"/>
          <w:sz w:val="26"/>
        </w:rPr>
      </w:pPr>
      <w:r w:rsidRPr="007F6861">
        <w:rPr>
          <w:rStyle w:val="reftext1"/>
          <w:position w:val="6"/>
        </w:rPr>
        <w:t>15</w:t>
      </w:r>
      <w:r w:rsidR="00B473FB" w:rsidRPr="00B473FB">
        <w:rPr>
          <w:rStyle w:val="reftext1"/>
          <w:sz w:val="8"/>
        </w:rPr>
        <w:t> </w:t>
      </w:r>
      <w:r w:rsidRPr="007F6861">
        <w:rPr>
          <w:rFonts w:ascii="Tahoma" w:hAnsi="Tahoma" w:cs="Tahoma"/>
          <w:sz w:val="26"/>
        </w:rPr>
        <w:t>And Eliud begat Eleazar,</w:t>
      </w:r>
    </w:p>
    <w:p w:rsidR="009C6D0A" w:rsidRPr="007F6861" w:rsidRDefault="00766D39">
      <w:pPr>
        <w:pStyle w:val="indent1"/>
        <w:spacing w:line="288" w:lineRule="atLeast"/>
        <w:jc w:val="both"/>
        <w:rPr>
          <w:rFonts w:ascii="Tahoma" w:hAnsi="Tahoma" w:cs="Tahoma"/>
          <w:sz w:val="26"/>
        </w:rPr>
      </w:pPr>
      <w:r w:rsidRPr="007F6861">
        <w:rPr>
          <w:rFonts w:ascii="Tahoma" w:hAnsi="Tahoma" w:cs="Tahoma"/>
          <w:sz w:val="26"/>
        </w:rPr>
        <w:t>and Eleazar begat Matthan,</w:t>
      </w:r>
    </w:p>
    <w:p w:rsidR="009C6D0A" w:rsidRPr="007F6861" w:rsidRDefault="00766D39">
      <w:pPr>
        <w:pStyle w:val="indent1"/>
        <w:spacing w:line="288" w:lineRule="atLeast"/>
        <w:jc w:val="both"/>
        <w:rPr>
          <w:rFonts w:ascii="Tahoma" w:hAnsi="Tahoma" w:cs="Tahoma"/>
          <w:sz w:val="26"/>
        </w:rPr>
      </w:pPr>
      <w:r w:rsidRPr="007F6861">
        <w:rPr>
          <w:rFonts w:ascii="Tahoma" w:hAnsi="Tahoma" w:cs="Tahoma"/>
          <w:sz w:val="26"/>
        </w:rPr>
        <w:t xml:space="preserve">and Matthan begat Jacob, </w:t>
      </w:r>
    </w:p>
    <w:p w:rsidR="009C6D0A" w:rsidRPr="007F6861" w:rsidRDefault="00766D39">
      <w:pPr>
        <w:pStyle w:val="indent1"/>
        <w:spacing w:line="288" w:lineRule="atLeast"/>
        <w:jc w:val="both"/>
        <w:rPr>
          <w:rFonts w:ascii="Tahoma" w:hAnsi="Tahoma" w:cs="Tahoma"/>
          <w:sz w:val="26"/>
        </w:rPr>
      </w:pPr>
      <w:r w:rsidRPr="007F6861">
        <w:rPr>
          <w:rStyle w:val="reftext1"/>
          <w:position w:val="6"/>
        </w:rPr>
        <w:t>16</w:t>
      </w:r>
      <w:r w:rsidR="00B473FB" w:rsidRPr="00B473FB">
        <w:rPr>
          <w:rStyle w:val="reftext1"/>
          <w:sz w:val="8"/>
        </w:rPr>
        <w:t> </w:t>
      </w:r>
      <w:r w:rsidRPr="007F6861">
        <w:rPr>
          <w:rFonts w:ascii="Tahoma" w:hAnsi="Tahoma" w:cs="Tahoma"/>
          <w:sz w:val="26"/>
        </w:rPr>
        <w:t>And Jacob begat Joseph, the husband of Mary,</w:t>
      </w:r>
    </w:p>
    <w:p w:rsidR="009C6D0A" w:rsidRPr="007F6861" w:rsidRDefault="00766D39">
      <w:pPr>
        <w:pStyle w:val="indent2"/>
        <w:spacing w:line="288" w:lineRule="atLeast"/>
        <w:jc w:val="both"/>
        <w:rPr>
          <w:rFonts w:ascii="Tahoma" w:hAnsi="Tahoma" w:cs="Tahoma"/>
          <w:sz w:val="26"/>
        </w:rPr>
      </w:pPr>
      <w:r w:rsidRPr="007F6861">
        <w:rPr>
          <w:rFonts w:ascii="Tahoma" w:hAnsi="Tahoma" w:cs="Tahoma"/>
          <w:sz w:val="26"/>
        </w:rPr>
        <w:t xml:space="preserve">of whom was born Jesus, the </w:t>
      </w:r>
      <w:r w:rsidRPr="007F6861">
        <w:rPr>
          <w:rFonts w:ascii="Tahoma" w:hAnsi="Tahoma" w:cs="Tahoma"/>
          <w:i/>
          <w:iCs/>
          <w:sz w:val="26"/>
        </w:rPr>
        <w:t>One</w:t>
      </w:r>
      <w:r w:rsidRPr="007F6861">
        <w:rPr>
          <w:rFonts w:ascii="Tahoma" w:hAnsi="Tahoma" w:cs="Tahoma"/>
          <w:sz w:val="26"/>
        </w:rPr>
        <w:t xml:space="preserve"> being called Christ. </w:t>
      </w:r>
    </w:p>
    <w:p w:rsidR="009C6D0A" w:rsidRPr="007F6861" w:rsidRDefault="00766D39">
      <w:pPr>
        <w:pStyle w:val="reg"/>
        <w:rPr>
          <w:sz w:val="26"/>
        </w:rPr>
      </w:pPr>
      <w:r w:rsidRPr="007F6861">
        <w:rPr>
          <w:rStyle w:val="reftext1"/>
          <w:position w:val="6"/>
        </w:rPr>
        <w:t>17</w:t>
      </w:r>
      <w:r w:rsidR="00B473FB" w:rsidRPr="00B473FB">
        <w:rPr>
          <w:rStyle w:val="reftext1"/>
          <w:sz w:val="8"/>
        </w:rPr>
        <w:t> </w:t>
      </w:r>
      <w:r w:rsidRPr="007F6861">
        <w:rPr>
          <w:sz w:val="26"/>
        </w:rPr>
        <w:t xml:space="preserve">So all the generations from Abraham to David </w:t>
      </w:r>
      <w:r w:rsidRPr="007F6861">
        <w:rPr>
          <w:i/>
          <w:iCs/>
          <w:sz w:val="26"/>
        </w:rPr>
        <w:t>were</w:t>
      </w:r>
      <w:r w:rsidRPr="007F6861">
        <w:rPr>
          <w:sz w:val="26"/>
        </w:rPr>
        <w:t xml:space="preserve"> fourteen generations, and from David until the carrying away to Babylon fourteen generations, and from the carrying away to Babylon to the Christ fourteen generations. </w:t>
      </w:r>
    </w:p>
    <w:p w:rsidR="009C6D0A" w:rsidRPr="007F6861" w:rsidRDefault="00766D39">
      <w:pPr>
        <w:pStyle w:val="hdg"/>
        <w:spacing w:before="0" w:line="288" w:lineRule="atLeast"/>
        <w:rPr>
          <w:sz w:val="26"/>
        </w:rPr>
      </w:pPr>
      <w:r w:rsidRPr="007F6861">
        <w:rPr>
          <w:sz w:val="26"/>
        </w:rPr>
        <w:t>The Birth of Jesus</w:t>
      </w:r>
      <w:r w:rsidRPr="007F6861">
        <w:rPr>
          <w:sz w:val="26"/>
        </w:rPr>
        <w:br/>
      </w:r>
      <w:r w:rsidRPr="007F6861">
        <w:rPr>
          <w:rStyle w:val="cross1"/>
          <w:b w:val="0"/>
          <w:bCs w:val="0"/>
          <w:sz w:val="26"/>
        </w:rPr>
        <w:t>(Isaiah 7:10-16; Micah 5:1-6; Luke 2:1-7)</w:t>
      </w:r>
    </w:p>
    <w:p w:rsidR="009C6D0A" w:rsidRPr="007F6861" w:rsidRDefault="00766D39">
      <w:pPr>
        <w:pStyle w:val="reg"/>
        <w:rPr>
          <w:sz w:val="26"/>
        </w:rPr>
      </w:pPr>
      <w:r w:rsidRPr="007F6861">
        <w:rPr>
          <w:rStyle w:val="reftext1"/>
          <w:position w:val="6"/>
        </w:rPr>
        <w:t>18</w:t>
      </w:r>
      <w:r w:rsidR="00B473FB" w:rsidRPr="00B473FB">
        <w:rPr>
          <w:rStyle w:val="reftext1"/>
          <w:sz w:val="8"/>
        </w:rPr>
        <w:t> </w:t>
      </w:r>
      <w:r w:rsidRPr="007F6861">
        <w:rPr>
          <w:sz w:val="26"/>
        </w:rPr>
        <w:t xml:space="preserve">Now the birth of Jesus Christ came about in this way: His mother Mary, having been pledged to Joseph, before their coming together, was found holding in womb through </w:t>
      </w:r>
      <w:r w:rsidRPr="007F6861">
        <w:rPr>
          <w:i/>
          <w:iCs/>
          <w:sz w:val="26"/>
        </w:rPr>
        <w:t>the</w:t>
      </w:r>
      <w:r w:rsidRPr="007F6861">
        <w:rPr>
          <w:sz w:val="26"/>
        </w:rPr>
        <w:t xml:space="preserve"> Holy Spirit. </w:t>
      </w:r>
      <w:r w:rsidRPr="007F6861">
        <w:rPr>
          <w:rStyle w:val="reftext1"/>
          <w:position w:val="6"/>
        </w:rPr>
        <w:t>19</w:t>
      </w:r>
      <w:r w:rsidR="00B473FB" w:rsidRPr="00B473FB">
        <w:rPr>
          <w:rStyle w:val="reftext1"/>
          <w:sz w:val="8"/>
        </w:rPr>
        <w:t> </w:t>
      </w:r>
      <w:r w:rsidRPr="007F6861">
        <w:rPr>
          <w:sz w:val="26"/>
        </w:rPr>
        <w:t xml:space="preserve">Then Joseph her husband, being righteous and not willing to shame her publicly, resolved to divorce her quietly. </w:t>
      </w:r>
    </w:p>
    <w:p w:rsidR="009C6D0A" w:rsidRPr="007F6861" w:rsidRDefault="00766D39">
      <w:pPr>
        <w:pStyle w:val="reg"/>
        <w:rPr>
          <w:sz w:val="26"/>
        </w:rPr>
      </w:pPr>
      <w:r w:rsidRPr="007F6861">
        <w:rPr>
          <w:rStyle w:val="reftext1"/>
          <w:position w:val="6"/>
        </w:rPr>
        <w:t>20</w:t>
      </w:r>
      <w:r w:rsidR="00B473FB" w:rsidRPr="00B473FB">
        <w:rPr>
          <w:rStyle w:val="reftext1"/>
          <w:sz w:val="8"/>
        </w:rPr>
        <w:t> </w:t>
      </w:r>
      <w:r w:rsidRPr="007F6861">
        <w:rPr>
          <w:sz w:val="26"/>
        </w:rPr>
        <w:t xml:space="preserve">But on his having pondered these things, behold, an angel of </w:t>
      </w:r>
      <w:r w:rsidRPr="007F6861">
        <w:rPr>
          <w:i/>
          <w:iCs/>
          <w:sz w:val="26"/>
        </w:rPr>
        <w:t>the</w:t>
      </w:r>
      <w:r w:rsidRPr="007F6861">
        <w:rPr>
          <w:sz w:val="26"/>
        </w:rPr>
        <w:t xml:space="preserve"> Lord appeared to him in a dream, saying, “Joseph, son of David, you should not be afraid to receive Mary </w:t>
      </w:r>
      <w:r w:rsidRPr="007F6861">
        <w:rPr>
          <w:i/>
          <w:iCs/>
          <w:sz w:val="26"/>
        </w:rPr>
        <w:t>as</w:t>
      </w:r>
      <w:r w:rsidRPr="007F6861">
        <w:rPr>
          <w:sz w:val="26"/>
        </w:rPr>
        <w:t xml:space="preserve"> your wife, for that having been conceived in her is from </w:t>
      </w:r>
      <w:r w:rsidRPr="007F6861">
        <w:rPr>
          <w:i/>
          <w:iCs/>
          <w:sz w:val="26"/>
        </w:rPr>
        <w:t>the</w:t>
      </w:r>
      <w:r w:rsidRPr="007F6861">
        <w:rPr>
          <w:sz w:val="26"/>
        </w:rPr>
        <w:t xml:space="preserve"> Holy Spirit. </w:t>
      </w:r>
      <w:r w:rsidRPr="007F6861">
        <w:rPr>
          <w:rStyle w:val="reftext1"/>
          <w:position w:val="6"/>
        </w:rPr>
        <w:t>21</w:t>
      </w:r>
      <w:r w:rsidR="00B473FB" w:rsidRPr="00B473FB">
        <w:rPr>
          <w:rStyle w:val="reftext1"/>
          <w:sz w:val="8"/>
        </w:rPr>
        <w:t> </w:t>
      </w:r>
      <w:r w:rsidRPr="007F6861">
        <w:rPr>
          <w:sz w:val="26"/>
        </w:rPr>
        <w:t xml:space="preserve">And she will bring forth a son, and you shall call His name Jesus, for He will save His people from their sins.” </w:t>
      </w:r>
    </w:p>
    <w:p w:rsidR="009C6D0A" w:rsidRPr="007F6861" w:rsidRDefault="00766D39">
      <w:pPr>
        <w:pStyle w:val="reg"/>
        <w:rPr>
          <w:sz w:val="26"/>
        </w:rPr>
      </w:pPr>
      <w:r w:rsidRPr="007F6861">
        <w:rPr>
          <w:rStyle w:val="reftext1"/>
          <w:position w:val="6"/>
        </w:rPr>
        <w:t>22</w:t>
      </w:r>
      <w:r w:rsidR="00B473FB" w:rsidRPr="00B473FB">
        <w:rPr>
          <w:rStyle w:val="reftext1"/>
          <w:sz w:val="8"/>
        </w:rPr>
        <w:t> </w:t>
      </w:r>
      <w:r w:rsidRPr="007F6861">
        <w:rPr>
          <w:sz w:val="26"/>
        </w:rPr>
        <w:t xml:space="preserve">And all this has come to pass, so that it may be fulfilled that having been spoken by the Lord through the prophet, saying, </w:t>
      </w:r>
    </w:p>
    <w:p w:rsidR="009C6D0A" w:rsidRPr="007F6861" w:rsidRDefault="00766D39">
      <w:pPr>
        <w:pStyle w:val="indent1stline"/>
        <w:spacing w:line="288" w:lineRule="atLeast"/>
        <w:jc w:val="both"/>
        <w:rPr>
          <w:rFonts w:ascii="Tahoma" w:hAnsi="Tahoma" w:cs="Tahoma"/>
          <w:sz w:val="26"/>
        </w:rPr>
      </w:pPr>
      <w:r w:rsidRPr="007F6861">
        <w:rPr>
          <w:rStyle w:val="reftext1"/>
          <w:position w:val="6"/>
        </w:rPr>
        <w:t>23</w:t>
      </w:r>
      <w:r w:rsidR="00B473FB" w:rsidRPr="00B473FB">
        <w:rPr>
          <w:rStyle w:val="reftext1"/>
          <w:sz w:val="8"/>
        </w:rPr>
        <w:t> </w:t>
      </w:r>
      <w:r w:rsidRPr="007F6861">
        <w:rPr>
          <w:rFonts w:ascii="Tahoma" w:hAnsi="Tahoma" w:cs="Tahoma"/>
          <w:sz w:val="26"/>
        </w:rPr>
        <w:t>“Behold, the virgin will hold in womb,</w:t>
      </w:r>
    </w:p>
    <w:p w:rsidR="009C6D0A" w:rsidRPr="007F6861" w:rsidRDefault="00766D39">
      <w:pPr>
        <w:pStyle w:val="indent2"/>
        <w:spacing w:line="288" w:lineRule="atLeast"/>
        <w:jc w:val="both"/>
        <w:rPr>
          <w:rFonts w:ascii="Tahoma" w:hAnsi="Tahoma" w:cs="Tahoma"/>
          <w:sz w:val="26"/>
        </w:rPr>
      </w:pPr>
      <w:r w:rsidRPr="007F6861">
        <w:rPr>
          <w:rFonts w:ascii="Tahoma" w:hAnsi="Tahoma" w:cs="Tahoma"/>
          <w:sz w:val="26"/>
        </w:rPr>
        <w:t>and will bring forth a son,</w:t>
      </w:r>
    </w:p>
    <w:p w:rsidR="009C6D0A" w:rsidRPr="007F6861" w:rsidRDefault="00766D39">
      <w:pPr>
        <w:pStyle w:val="indent1"/>
        <w:spacing w:line="288" w:lineRule="atLeast"/>
        <w:jc w:val="both"/>
        <w:rPr>
          <w:rFonts w:ascii="Tahoma" w:hAnsi="Tahoma" w:cs="Tahoma"/>
          <w:sz w:val="26"/>
        </w:rPr>
      </w:pPr>
      <w:r w:rsidRPr="007F6861">
        <w:rPr>
          <w:rFonts w:ascii="Tahoma" w:hAnsi="Tahoma" w:cs="Tahoma"/>
          <w:sz w:val="26"/>
        </w:rPr>
        <w:lastRenderedPageBreak/>
        <w:t>and they will call His name Immanuel”</w:t>
      </w:r>
      <w:hyperlink w:anchor="fna" w:tooltip="Isaiah 7:14" w:history="1">
        <w:r w:rsidRPr="007F6861">
          <w:rPr>
            <w:rStyle w:val="Hyperlink"/>
            <w:rFonts w:ascii="Tahoma" w:hAnsi="Tahoma" w:cs="Tahoma"/>
            <w:b/>
            <w:bCs/>
            <w:i/>
            <w:iCs/>
            <w:position w:val="6"/>
            <w:sz w:val="17"/>
            <w:szCs w:val="17"/>
          </w:rPr>
          <w:t>a</w:t>
        </w:r>
      </w:hyperlink>
    </w:p>
    <w:p w:rsidR="009C6D0A" w:rsidRPr="007F6861" w:rsidRDefault="00766D39">
      <w:pPr>
        <w:pStyle w:val="indent2"/>
        <w:spacing w:line="288" w:lineRule="atLeast"/>
        <w:jc w:val="both"/>
        <w:rPr>
          <w:rFonts w:ascii="Tahoma" w:hAnsi="Tahoma" w:cs="Tahoma"/>
          <w:sz w:val="26"/>
        </w:rPr>
      </w:pPr>
      <w:r w:rsidRPr="007F6861">
        <w:rPr>
          <w:rFonts w:ascii="Tahoma" w:hAnsi="Tahoma" w:cs="Tahoma"/>
          <w:sz w:val="26"/>
        </w:rPr>
        <w:t xml:space="preserve">which is, being translated, “God with us.” </w:t>
      </w:r>
    </w:p>
    <w:p w:rsidR="009C6D0A" w:rsidRPr="007F6861" w:rsidRDefault="00766D39">
      <w:pPr>
        <w:pStyle w:val="reg"/>
        <w:rPr>
          <w:sz w:val="26"/>
        </w:rPr>
      </w:pPr>
      <w:r w:rsidRPr="007F6861">
        <w:rPr>
          <w:rStyle w:val="reftext1"/>
          <w:position w:val="6"/>
        </w:rPr>
        <w:t>24</w:t>
      </w:r>
      <w:r w:rsidR="00B473FB" w:rsidRPr="00B473FB">
        <w:rPr>
          <w:rStyle w:val="reftext1"/>
          <w:sz w:val="8"/>
        </w:rPr>
        <w:t> </w:t>
      </w:r>
      <w:r w:rsidRPr="007F6861">
        <w:rPr>
          <w:sz w:val="26"/>
        </w:rPr>
        <w:t xml:space="preserve">And Joseph, having been awoken from sleep, did as the angel of </w:t>
      </w:r>
      <w:r w:rsidRPr="007F6861">
        <w:rPr>
          <w:i/>
          <w:iCs/>
          <w:sz w:val="26"/>
        </w:rPr>
        <w:t>the</w:t>
      </w:r>
      <w:r w:rsidRPr="007F6861">
        <w:rPr>
          <w:sz w:val="26"/>
        </w:rPr>
        <w:t xml:space="preserve"> Lord had commanded him and received his wife. </w:t>
      </w:r>
      <w:r w:rsidRPr="007F6861">
        <w:rPr>
          <w:rStyle w:val="reftext1"/>
          <w:position w:val="6"/>
        </w:rPr>
        <w:t>25</w:t>
      </w:r>
      <w:r w:rsidR="00B473FB" w:rsidRPr="00B473FB">
        <w:rPr>
          <w:rStyle w:val="reftext1"/>
          <w:sz w:val="8"/>
        </w:rPr>
        <w:t> </w:t>
      </w:r>
      <w:r w:rsidRPr="007F6861">
        <w:rPr>
          <w:sz w:val="26"/>
        </w:rPr>
        <w:t xml:space="preserve">But he did not know her until she had brought forth a Son, and he called His name Jesus. </w:t>
      </w:r>
    </w:p>
    <w:p w:rsidR="009C6D0A" w:rsidRPr="007F6861" w:rsidRDefault="00766D39">
      <w:pPr>
        <w:pStyle w:val="foot"/>
        <w:spacing w:line="288" w:lineRule="atLeast"/>
        <w:rPr>
          <w:rFonts w:ascii="Tahoma" w:hAnsi="Tahoma" w:cs="Tahoma"/>
          <w:sz w:val="26"/>
        </w:rPr>
      </w:pPr>
      <w:bookmarkStart w:id="1" w:name="fna"/>
      <w:r>
        <w:rPr>
          <w:rStyle w:val="footnotesbot1"/>
          <w:rFonts w:ascii="Tahoma" w:hAnsi="Tahoma" w:cs="Tahoma"/>
        </w:rPr>
        <w:t>a</w:t>
      </w:r>
      <w:r w:rsidRPr="007F6861">
        <w:rPr>
          <w:rFonts w:ascii="Tahoma" w:hAnsi="Tahoma" w:cs="Tahoma"/>
          <w:sz w:val="26"/>
        </w:rPr>
        <w:t xml:space="preserve"> </w:t>
      </w:r>
      <w:r>
        <w:rPr>
          <w:rStyle w:val="fnverse1"/>
          <w:rFonts w:ascii="Tahoma" w:hAnsi="Tahoma" w:cs="Tahoma"/>
        </w:rPr>
        <w:t>23</w:t>
      </w:r>
      <w:r w:rsidRPr="007F6861">
        <w:rPr>
          <w:rFonts w:ascii="Tahoma" w:hAnsi="Tahoma" w:cs="Tahoma"/>
          <w:sz w:val="26"/>
        </w:rPr>
        <w:t xml:space="preserve"> </w:t>
      </w:r>
      <w:r>
        <w:rPr>
          <w:rStyle w:val="footnote1"/>
          <w:rFonts w:ascii="Tahoma" w:hAnsi="Tahoma" w:cs="Tahoma"/>
        </w:rPr>
        <w:t>Isaiah 7:14</w:t>
      </w:r>
    </w:p>
    <w:p w:rsidR="009C6D0A" w:rsidRPr="007F6861" w:rsidRDefault="00766D39">
      <w:pPr>
        <w:shd w:val="clear" w:color="auto" w:fill="FFF0E6"/>
        <w:spacing w:before="0" w:beforeAutospacing="0" w:after="0" w:afterAutospacing="0" w:line="288" w:lineRule="atLeast"/>
        <w:rPr>
          <w:rFonts w:ascii="Tahoma" w:eastAsia="Times New Roman" w:hAnsi="Tahoma" w:cs="Tahoma"/>
          <w:b/>
          <w:bCs/>
          <w:color w:val="552200"/>
          <w:sz w:val="26"/>
        </w:rPr>
      </w:pPr>
      <w:r w:rsidRPr="007F6861">
        <w:rPr>
          <w:rFonts w:ascii="Tahoma" w:eastAsia="Times New Roman" w:hAnsi="Tahoma" w:cs="Tahoma"/>
          <w:b/>
          <w:bCs/>
          <w:color w:val="552200"/>
          <w:sz w:val="26"/>
        </w:rPr>
        <w:t>Matthew 2</w:t>
      </w:r>
    </w:p>
    <w:p w:rsidR="009C6D0A" w:rsidRPr="007F6861" w:rsidRDefault="00766D39">
      <w:pPr>
        <w:pStyle w:val="hdg"/>
        <w:spacing w:line="288" w:lineRule="atLeast"/>
        <w:rPr>
          <w:sz w:val="26"/>
        </w:rPr>
      </w:pPr>
      <w:r w:rsidRPr="007F6861">
        <w:rPr>
          <w:sz w:val="26"/>
        </w:rPr>
        <w:t>The Pilgrimage of the Magi</w:t>
      </w:r>
    </w:p>
    <w:p w:rsidR="009C6D0A" w:rsidRPr="007F6861" w:rsidRDefault="00766D39">
      <w:pPr>
        <w:pStyle w:val="reg"/>
        <w:rPr>
          <w:sz w:val="26"/>
        </w:rPr>
      </w:pPr>
      <w:r w:rsidRPr="007F6861">
        <w:rPr>
          <w:rStyle w:val="reftext1"/>
          <w:position w:val="6"/>
        </w:rPr>
        <w:t>1</w:t>
      </w:r>
      <w:r w:rsidR="00B473FB" w:rsidRPr="00B473FB">
        <w:rPr>
          <w:rStyle w:val="reftext1"/>
          <w:sz w:val="8"/>
        </w:rPr>
        <w:t> </w:t>
      </w:r>
      <w:r w:rsidRPr="007F6861">
        <w:rPr>
          <w:sz w:val="26"/>
        </w:rPr>
        <w:t xml:space="preserve">Now Jesus having been born in Bethlehem of Judea in </w:t>
      </w:r>
      <w:r w:rsidRPr="007F6861">
        <w:rPr>
          <w:i/>
          <w:iCs/>
          <w:sz w:val="26"/>
        </w:rPr>
        <w:t>the</w:t>
      </w:r>
      <w:r w:rsidRPr="007F6861">
        <w:rPr>
          <w:sz w:val="26"/>
        </w:rPr>
        <w:t xml:space="preserve"> days of Herod the king, behold, Magi from </w:t>
      </w:r>
      <w:r w:rsidRPr="007F6861">
        <w:rPr>
          <w:i/>
          <w:iCs/>
          <w:sz w:val="26"/>
        </w:rPr>
        <w:t>the</w:t>
      </w:r>
      <w:r w:rsidRPr="007F6861">
        <w:rPr>
          <w:sz w:val="26"/>
        </w:rPr>
        <w:t xml:space="preserve"> east arrived in Jerusalem, </w:t>
      </w:r>
      <w:r w:rsidRPr="007F6861">
        <w:rPr>
          <w:rStyle w:val="reftext1"/>
          <w:position w:val="6"/>
        </w:rPr>
        <w:t>2</w:t>
      </w:r>
      <w:r w:rsidR="00B473FB" w:rsidRPr="00B473FB">
        <w:rPr>
          <w:rStyle w:val="reftext1"/>
          <w:sz w:val="8"/>
        </w:rPr>
        <w:t> </w:t>
      </w:r>
      <w:r w:rsidRPr="007F6861">
        <w:rPr>
          <w:sz w:val="26"/>
        </w:rPr>
        <w:t xml:space="preserve">saying, “Where is the </w:t>
      </w:r>
      <w:r w:rsidRPr="007F6861">
        <w:rPr>
          <w:i/>
          <w:iCs/>
          <w:sz w:val="26"/>
        </w:rPr>
        <w:t>One</w:t>
      </w:r>
      <w:r w:rsidRPr="007F6861">
        <w:rPr>
          <w:sz w:val="26"/>
        </w:rPr>
        <w:t xml:space="preserve"> having been born King of the Jews? For we saw His star in the east and have come to worship Him.” </w:t>
      </w:r>
    </w:p>
    <w:p w:rsidR="009C6D0A" w:rsidRPr="007F6861" w:rsidRDefault="00766D39">
      <w:pPr>
        <w:pStyle w:val="reg"/>
        <w:rPr>
          <w:sz w:val="26"/>
        </w:rPr>
      </w:pPr>
      <w:r w:rsidRPr="007F6861">
        <w:rPr>
          <w:rStyle w:val="reftext1"/>
          <w:position w:val="6"/>
        </w:rPr>
        <w:t>3</w:t>
      </w:r>
      <w:r w:rsidR="00B473FB" w:rsidRPr="00B473FB">
        <w:rPr>
          <w:rStyle w:val="reftext1"/>
          <w:sz w:val="8"/>
        </w:rPr>
        <w:t> </w:t>
      </w:r>
      <w:r w:rsidRPr="007F6861">
        <w:rPr>
          <w:sz w:val="26"/>
        </w:rPr>
        <w:t xml:space="preserve">And King Herod having heard </w:t>
      </w:r>
      <w:r w:rsidRPr="007F6861">
        <w:rPr>
          <w:i/>
          <w:iCs/>
          <w:sz w:val="26"/>
        </w:rPr>
        <w:t>this</w:t>
      </w:r>
      <w:r w:rsidRPr="007F6861">
        <w:rPr>
          <w:sz w:val="26"/>
        </w:rPr>
        <w:t xml:space="preserve">, was disturbed, and all Jerusalem with him. </w:t>
      </w:r>
      <w:r w:rsidRPr="007F6861">
        <w:rPr>
          <w:rStyle w:val="reftext1"/>
          <w:position w:val="6"/>
        </w:rPr>
        <w:t>4</w:t>
      </w:r>
      <w:r w:rsidR="00B473FB" w:rsidRPr="00B473FB">
        <w:rPr>
          <w:rStyle w:val="reftext1"/>
          <w:sz w:val="8"/>
        </w:rPr>
        <w:t> </w:t>
      </w:r>
      <w:r w:rsidRPr="007F6861">
        <w:rPr>
          <w:sz w:val="26"/>
        </w:rPr>
        <w:t xml:space="preserve">And having assembled all the chief priests and scribes of the people, he was inquiring of them where the Christ was to be born. </w:t>
      </w:r>
    </w:p>
    <w:p w:rsidR="009C6D0A" w:rsidRPr="007F6861" w:rsidRDefault="00766D39">
      <w:pPr>
        <w:pStyle w:val="reg"/>
        <w:rPr>
          <w:sz w:val="26"/>
        </w:rPr>
      </w:pPr>
      <w:r w:rsidRPr="007F6861">
        <w:rPr>
          <w:rStyle w:val="reftext1"/>
          <w:position w:val="6"/>
        </w:rPr>
        <w:t>5</w:t>
      </w:r>
      <w:r w:rsidR="00B473FB" w:rsidRPr="00B473FB">
        <w:rPr>
          <w:rStyle w:val="reftext1"/>
          <w:sz w:val="8"/>
        </w:rPr>
        <w:t> </w:t>
      </w:r>
      <w:r w:rsidRPr="007F6861">
        <w:rPr>
          <w:sz w:val="26"/>
        </w:rPr>
        <w:t xml:space="preserve">And they said to him, “In Bethlehem of Judea, for thus has it been written through the prophet: </w:t>
      </w:r>
    </w:p>
    <w:p w:rsidR="009C6D0A" w:rsidRPr="007F6861" w:rsidRDefault="00766D39">
      <w:pPr>
        <w:pStyle w:val="indent1stline"/>
        <w:spacing w:line="288" w:lineRule="atLeast"/>
        <w:jc w:val="both"/>
        <w:rPr>
          <w:rFonts w:ascii="Tahoma" w:hAnsi="Tahoma" w:cs="Tahoma"/>
          <w:sz w:val="26"/>
        </w:rPr>
      </w:pPr>
      <w:r w:rsidRPr="007F6861">
        <w:rPr>
          <w:rStyle w:val="reftext1"/>
          <w:position w:val="6"/>
        </w:rPr>
        <w:t>6</w:t>
      </w:r>
      <w:r w:rsidR="00B473FB" w:rsidRPr="00B473FB">
        <w:rPr>
          <w:rStyle w:val="reftext1"/>
          <w:sz w:val="8"/>
        </w:rPr>
        <w:t> </w:t>
      </w:r>
      <w:r w:rsidRPr="007F6861">
        <w:rPr>
          <w:rFonts w:ascii="Tahoma" w:hAnsi="Tahoma" w:cs="Tahoma"/>
          <w:sz w:val="26"/>
        </w:rPr>
        <w:t>‘And you, Bethlehem, land of Judah,</w:t>
      </w:r>
    </w:p>
    <w:p w:rsidR="009C6D0A" w:rsidRPr="007F6861" w:rsidRDefault="00766D39">
      <w:pPr>
        <w:pStyle w:val="indent2"/>
        <w:spacing w:line="288" w:lineRule="atLeast"/>
        <w:jc w:val="both"/>
        <w:rPr>
          <w:rFonts w:ascii="Tahoma" w:hAnsi="Tahoma" w:cs="Tahoma"/>
          <w:sz w:val="26"/>
        </w:rPr>
      </w:pPr>
      <w:r w:rsidRPr="007F6861">
        <w:rPr>
          <w:rFonts w:ascii="Tahoma" w:hAnsi="Tahoma" w:cs="Tahoma"/>
          <w:sz w:val="26"/>
        </w:rPr>
        <w:t>are by no means least among the rulers of Judah,</w:t>
      </w:r>
    </w:p>
    <w:p w:rsidR="009C6D0A" w:rsidRPr="007F6861" w:rsidRDefault="00766D39">
      <w:pPr>
        <w:pStyle w:val="indent1"/>
        <w:spacing w:line="288" w:lineRule="atLeast"/>
        <w:jc w:val="both"/>
        <w:rPr>
          <w:rFonts w:ascii="Tahoma" w:hAnsi="Tahoma" w:cs="Tahoma"/>
          <w:sz w:val="26"/>
        </w:rPr>
      </w:pPr>
      <w:r w:rsidRPr="007F6861">
        <w:rPr>
          <w:rFonts w:ascii="Tahoma" w:hAnsi="Tahoma" w:cs="Tahoma"/>
          <w:sz w:val="26"/>
        </w:rPr>
        <w:t xml:space="preserve">for out of you will come forth </w:t>
      </w:r>
      <w:r w:rsidRPr="007F6861">
        <w:rPr>
          <w:rFonts w:ascii="Tahoma" w:hAnsi="Tahoma" w:cs="Tahoma"/>
          <w:i/>
          <w:iCs/>
          <w:sz w:val="26"/>
        </w:rPr>
        <w:t>One</w:t>
      </w:r>
      <w:r w:rsidRPr="007F6861">
        <w:rPr>
          <w:rFonts w:ascii="Tahoma" w:hAnsi="Tahoma" w:cs="Tahoma"/>
          <w:sz w:val="26"/>
        </w:rPr>
        <w:t xml:space="preserve"> leading,</w:t>
      </w:r>
    </w:p>
    <w:p w:rsidR="009C6D0A" w:rsidRPr="007F6861" w:rsidRDefault="00766D39">
      <w:pPr>
        <w:pStyle w:val="indent2"/>
        <w:spacing w:line="288" w:lineRule="atLeast"/>
        <w:jc w:val="both"/>
        <w:rPr>
          <w:rFonts w:ascii="Tahoma" w:hAnsi="Tahoma" w:cs="Tahoma"/>
          <w:sz w:val="26"/>
        </w:rPr>
      </w:pPr>
      <w:r w:rsidRPr="007F6861">
        <w:rPr>
          <w:rFonts w:ascii="Tahoma" w:hAnsi="Tahoma" w:cs="Tahoma"/>
          <w:sz w:val="26"/>
        </w:rPr>
        <w:t>who will shepherd My people Israel.’</w:t>
      </w:r>
      <w:hyperlink w:anchor="fna" w:tooltip="Micah 5:2,4" w:history="1">
        <w:r w:rsidRPr="007F6861">
          <w:rPr>
            <w:rStyle w:val="Hyperlink"/>
            <w:rFonts w:ascii="Tahoma" w:hAnsi="Tahoma" w:cs="Tahoma"/>
            <w:b/>
            <w:bCs/>
            <w:i/>
            <w:iCs/>
            <w:position w:val="6"/>
            <w:sz w:val="17"/>
            <w:szCs w:val="17"/>
          </w:rPr>
          <w:t>a</w:t>
        </w:r>
      </w:hyperlink>
      <w:r w:rsidRPr="007F6861">
        <w:rPr>
          <w:rFonts w:ascii="Tahoma" w:hAnsi="Tahoma" w:cs="Tahoma"/>
          <w:sz w:val="26"/>
        </w:rPr>
        <w:t xml:space="preserve">” </w:t>
      </w:r>
    </w:p>
    <w:p w:rsidR="009C6D0A" w:rsidRPr="007F6861" w:rsidRDefault="00766D39">
      <w:pPr>
        <w:pStyle w:val="reg"/>
        <w:rPr>
          <w:sz w:val="26"/>
        </w:rPr>
      </w:pPr>
      <w:r w:rsidRPr="007F6861">
        <w:rPr>
          <w:rStyle w:val="reftext1"/>
          <w:position w:val="6"/>
        </w:rPr>
        <w:t>7</w:t>
      </w:r>
      <w:r w:rsidR="00B473FB" w:rsidRPr="00B473FB">
        <w:rPr>
          <w:rStyle w:val="reftext1"/>
          <w:sz w:val="8"/>
        </w:rPr>
        <w:t> </w:t>
      </w:r>
      <w:r w:rsidRPr="007F6861">
        <w:rPr>
          <w:sz w:val="26"/>
        </w:rPr>
        <w:t xml:space="preserve">Then Herod, having called the Magi secretly, inquired of them the exact time of the star appearing. </w:t>
      </w:r>
      <w:r w:rsidRPr="007F6861">
        <w:rPr>
          <w:rStyle w:val="reftext1"/>
          <w:position w:val="6"/>
        </w:rPr>
        <w:t>8</w:t>
      </w:r>
      <w:r w:rsidR="00B473FB" w:rsidRPr="00B473FB">
        <w:rPr>
          <w:rStyle w:val="reftext1"/>
          <w:sz w:val="8"/>
        </w:rPr>
        <w:t> </w:t>
      </w:r>
      <w:r w:rsidRPr="007F6861">
        <w:rPr>
          <w:sz w:val="26"/>
        </w:rPr>
        <w:t xml:space="preserve">And having sent them to Bethlehem, he said, “Having gone, search carefully for the Child; and when You shall have found </w:t>
      </w:r>
      <w:r w:rsidRPr="007F6861">
        <w:rPr>
          <w:i/>
          <w:iCs/>
          <w:sz w:val="26"/>
        </w:rPr>
        <w:t>Him</w:t>
      </w:r>
      <w:r w:rsidRPr="007F6861">
        <w:rPr>
          <w:sz w:val="26"/>
        </w:rPr>
        <w:t xml:space="preserve">, bring word back to me, so that I also having come, may worship Him.” </w:t>
      </w:r>
    </w:p>
    <w:p w:rsidR="009C6D0A" w:rsidRPr="007F6861" w:rsidRDefault="00766D39">
      <w:pPr>
        <w:pStyle w:val="reg"/>
        <w:rPr>
          <w:sz w:val="26"/>
        </w:rPr>
      </w:pPr>
      <w:r w:rsidRPr="007F6861">
        <w:rPr>
          <w:rStyle w:val="reftext1"/>
          <w:position w:val="6"/>
        </w:rPr>
        <w:t>9</w:t>
      </w:r>
      <w:r w:rsidR="00B473FB" w:rsidRPr="00B473FB">
        <w:rPr>
          <w:rStyle w:val="reftext1"/>
          <w:sz w:val="8"/>
        </w:rPr>
        <w:t> </w:t>
      </w:r>
      <w:r w:rsidRPr="007F6861">
        <w:rPr>
          <w:sz w:val="26"/>
        </w:rPr>
        <w:t xml:space="preserve">And having heard the king, they departed. And behold, the star they had seen in the east went before them until, having arrived, it stood over the place where the Child was. </w:t>
      </w:r>
      <w:r w:rsidRPr="007F6861">
        <w:rPr>
          <w:rStyle w:val="reftext1"/>
          <w:position w:val="6"/>
        </w:rPr>
        <w:t>10</w:t>
      </w:r>
      <w:r w:rsidR="00B473FB" w:rsidRPr="00B473FB">
        <w:rPr>
          <w:rStyle w:val="reftext1"/>
          <w:sz w:val="8"/>
        </w:rPr>
        <w:t> </w:t>
      </w:r>
      <w:r w:rsidRPr="007F6861">
        <w:rPr>
          <w:sz w:val="26"/>
        </w:rPr>
        <w:t xml:space="preserve">And having seen the star, they rejoiced </w:t>
      </w:r>
      <w:r w:rsidRPr="007F6861">
        <w:rPr>
          <w:i/>
          <w:iCs/>
          <w:sz w:val="26"/>
        </w:rPr>
        <w:t>with</w:t>
      </w:r>
      <w:r w:rsidRPr="007F6861">
        <w:rPr>
          <w:sz w:val="26"/>
        </w:rPr>
        <w:t xml:space="preserve"> exceedingly great joy. </w:t>
      </w:r>
      <w:r w:rsidRPr="007F6861">
        <w:rPr>
          <w:rStyle w:val="reftext1"/>
          <w:position w:val="6"/>
        </w:rPr>
        <w:t>11</w:t>
      </w:r>
      <w:r w:rsidR="00B473FB" w:rsidRPr="00B473FB">
        <w:rPr>
          <w:rStyle w:val="reftext1"/>
          <w:sz w:val="8"/>
        </w:rPr>
        <w:t> </w:t>
      </w:r>
      <w:r w:rsidRPr="007F6861">
        <w:rPr>
          <w:sz w:val="26"/>
        </w:rPr>
        <w:t xml:space="preserve">And having come into the house, they found the Child with His mother Mary, and having fallen down, they worshiped Him. And having opened their treasures, they offered to Him gifts, gold and frankincense and myrrh. </w:t>
      </w:r>
    </w:p>
    <w:p w:rsidR="009C6D0A" w:rsidRPr="007F6861" w:rsidRDefault="00766D39">
      <w:pPr>
        <w:pStyle w:val="reg"/>
        <w:rPr>
          <w:sz w:val="26"/>
        </w:rPr>
      </w:pPr>
      <w:r w:rsidRPr="007F6861">
        <w:rPr>
          <w:rStyle w:val="reftext1"/>
          <w:position w:val="6"/>
        </w:rPr>
        <w:t>12</w:t>
      </w:r>
      <w:r w:rsidR="00B473FB" w:rsidRPr="00B473FB">
        <w:rPr>
          <w:rStyle w:val="reftext1"/>
          <w:sz w:val="8"/>
        </w:rPr>
        <w:t> </w:t>
      </w:r>
      <w:r w:rsidRPr="007F6861">
        <w:rPr>
          <w:sz w:val="26"/>
        </w:rPr>
        <w:t xml:space="preserve">And having been divinely warned in a dream not to return to Herod, they withdrew into their own country by another route. </w:t>
      </w:r>
    </w:p>
    <w:p w:rsidR="009C6D0A" w:rsidRPr="007F6861" w:rsidRDefault="00766D39">
      <w:pPr>
        <w:pStyle w:val="hdg"/>
        <w:spacing w:before="0" w:line="288" w:lineRule="atLeast"/>
        <w:rPr>
          <w:sz w:val="26"/>
        </w:rPr>
      </w:pPr>
      <w:r w:rsidRPr="007F6861">
        <w:rPr>
          <w:sz w:val="26"/>
        </w:rPr>
        <w:lastRenderedPageBreak/>
        <w:t>The Flight to Egypt</w:t>
      </w:r>
      <w:r w:rsidRPr="007F6861">
        <w:rPr>
          <w:sz w:val="26"/>
        </w:rPr>
        <w:br/>
      </w:r>
      <w:r w:rsidRPr="007F6861">
        <w:rPr>
          <w:rStyle w:val="cross1"/>
          <w:b w:val="0"/>
          <w:bCs w:val="0"/>
          <w:sz w:val="26"/>
        </w:rPr>
        <w:t>(Hosea 11:1-7)</w:t>
      </w:r>
    </w:p>
    <w:p w:rsidR="009C6D0A" w:rsidRPr="007F6861" w:rsidRDefault="00766D39">
      <w:pPr>
        <w:pStyle w:val="reg"/>
        <w:rPr>
          <w:sz w:val="26"/>
        </w:rPr>
      </w:pPr>
      <w:r w:rsidRPr="007F6861">
        <w:rPr>
          <w:rStyle w:val="reftext1"/>
          <w:position w:val="6"/>
        </w:rPr>
        <w:t>13</w:t>
      </w:r>
      <w:r w:rsidR="00B473FB" w:rsidRPr="00B473FB">
        <w:rPr>
          <w:rStyle w:val="reftext1"/>
          <w:sz w:val="8"/>
        </w:rPr>
        <w:t> </w:t>
      </w:r>
      <w:r w:rsidRPr="007F6861">
        <w:rPr>
          <w:sz w:val="26"/>
        </w:rPr>
        <w:t xml:space="preserve">And of them having withdrawn, behold, an angel of </w:t>
      </w:r>
      <w:r w:rsidRPr="007F6861">
        <w:rPr>
          <w:i/>
          <w:iCs/>
          <w:sz w:val="26"/>
        </w:rPr>
        <w:t>the</w:t>
      </w:r>
      <w:r w:rsidRPr="007F6861">
        <w:rPr>
          <w:sz w:val="26"/>
        </w:rPr>
        <w:t xml:space="preserve"> Lord appears to Joseph in a dream saying, “Having arisen, take the Child and His mother, and flee into Egypt, and remain there until I should tell you, for Herod is about to seek the Child to destroy Him.” </w:t>
      </w:r>
    </w:p>
    <w:p w:rsidR="009C6D0A" w:rsidRPr="007F6861" w:rsidRDefault="00766D39">
      <w:pPr>
        <w:pStyle w:val="reg"/>
        <w:rPr>
          <w:sz w:val="26"/>
        </w:rPr>
      </w:pPr>
      <w:r w:rsidRPr="007F6861">
        <w:rPr>
          <w:rStyle w:val="reftext1"/>
          <w:position w:val="6"/>
        </w:rPr>
        <w:t>14</w:t>
      </w:r>
      <w:r w:rsidR="00B473FB" w:rsidRPr="00B473FB">
        <w:rPr>
          <w:rStyle w:val="reftext1"/>
          <w:sz w:val="8"/>
        </w:rPr>
        <w:t> </w:t>
      </w:r>
      <w:r w:rsidRPr="007F6861">
        <w:rPr>
          <w:sz w:val="26"/>
        </w:rPr>
        <w:t xml:space="preserve">And having arisen, he took the Child and His mother by night and withdrew into Egypt, </w:t>
      </w:r>
      <w:r w:rsidRPr="007F6861">
        <w:rPr>
          <w:rStyle w:val="reftext1"/>
          <w:position w:val="6"/>
        </w:rPr>
        <w:t>15</w:t>
      </w:r>
      <w:r w:rsidR="00B473FB" w:rsidRPr="00B473FB">
        <w:rPr>
          <w:rStyle w:val="reftext1"/>
          <w:sz w:val="8"/>
        </w:rPr>
        <w:t> </w:t>
      </w:r>
      <w:r w:rsidRPr="007F6861">
        <w:rPr>
          <w:sz w:val="26"/>
        </w:rPr>
        <w:t xml:space="preserve">and there he remained until the death of Herod, so that it might be fulfilled what had been spoken by </w:t>
      </w:r>
      <w:r w:rsidRPr="007F6861">
        <w:rPr>
          <w:i/>
          <w:iCs/>
          <w:sz w:val="26"/>
        </w:rPr>
        <w:t>the</w:t>
      </w:r>
      <w:r w:rsidRPr="007F6861">
        <w:rPr>
          <w:sz w:val="26"/>
        </w:rPr>
        <w:t xml:space="preserve"> Lord through the prophet, saying, “Out of Egypt I have called my Son.”</w:t>
      </w:r>
      <w:hyperlink w:anchor="fnb" w:tooltip="Hosea 11:1" w:history="1">
        <w:r w:rsidRPr="007F6861">
          <w:rPr>
            <w:rStyle w:val="Hyperlink"/>
            <w:b/>
            <w:bCs/>
            <w:i/>
            <w:iCs/>
            <w:position w:val="6"/>
            <w:sz w:val="17"/>
            <w:szCs w:val="17"/>
          </w:rPr>
          <w:t>b</w:t>
        </w:r>
      </w:hyperlink>
      <w:r w:rsidRPr="007F6861">
        <w:rPr>
          <w:sz w:val="26"/>
        </w:rPr>
        <w:t xml:space="preserve"> </w:t>
      </w:r>
    </w:p>
    <w:p w:rsidR="009C6D0A" w:rsidRPr="007F6861" w:rsidRDefault="00766D39">
      <w:pPr>
        <w:pStyle w:val="hdg"/>
        <w:spacing w:before="0" w:line="288" w:lineRule="atLeast"/>
        <w:rPr>
          <w:sz w:val="26"/>
        </w:rPr>
      </w:pPr>
      <w:r w:rsidRPr="007F6861">
        <w:rPr>
          <w:sz w:val="26"/>
        </w:rPr>
        <w:t>The Slaughter of Infants</w:t>
      </w:r>
      <w:r w:rsidRPr="007F6861">
        <w:rPr>
          <w:sz w:val="26"/>
        </w:rPr>
        <w:br/>
      </w:r>
      <w:r w:rsidRPr="007F6861">
        <w:rPr>
          <w:rStyle w:val="cross1"/>
          <w:b w:val="0"/>
          <w:bCs w:val="0"/>
          <w:sz w:val="26"/>
        </w:rPr>
        <w:t>(Jeremiah 31:1-30)</w:t>
      </w:r>
    </w:p>
    <w:p w:rsidR="009C6D0A" w:rsidRPr="007F6861" w:rsidRDefault="00766D39">
      <w:pPr>
        <w:pStyle w:val="reg"/>
        <w:rPr>
          <w:sz w:val="26"/>
        </w:rPr>
      </w:pPr>
      <w:r w:rsidRPr="007F6861">
        <w:rPr>
          <w:rStyle w:val="reftext1"/>
          <w:position w:val="6"/>
        </w:rPr>
        <w:t>16</w:t>
      </w:r>
      <w:r w:rsidR="00B473FB" w:rsidRPr="00B473FB">
        <w:rPr>
          <w:rStyle w:val="reftext1"/>
          <w:sz w:val="8"/>
        </w:rPr>
        <w:t> </w:t>
      </w:r>
      <w:r w:rsidRPr="007F6861">
        <w:rPr>
          <w:sz w:val="26"/>
        </w:rPr>
        <w:t xml:space="preserve">Then Herod, having seen that he had been outwitted by the Magi, was intensely enraged. And having sent forth, he put to death all the boys in Bethlehem and in all its vicinity from two years old and under, according to the time he had ascertained from the Magi. </w:t>
      </w:r>
      <w:r w:rsidRPr="007F6861">
        <w:rPr>
          <w:rStyle w:val="reftext1"/>
          <w:position w:val="6"/>
        </w:rPr>
        <w:t>17</w:t>
      </w:r>
      <w:r w:rsidR="00B473FB" w:rsidRPr="00B473FB">
        <w:rPr>
          <w:rStyle w:val="reftext1"/>
          <w:sz w:val="8"/>
        </w:rPr>
        <w:t> </w:t>
      </w:r>
      <w:r w:rsidRPr="007F6861">
        <w:rPr>
          <w:sz w:val="26"/>
        </w:rPr>
        <w:t xml:space="preserve">Then was fulfilled what was spoken through the prophet Jeremiah, saying: </w:t>
      </w:r>
    </w:p>
    <w:p w:rsidR="009C6D0A" w:rsidRPr="007F6861" w:rsidRDefault="00766D39">
      <w:pPr>
        <w:pStyle w:val="indent1stline"/>
        <w:spacing w:line="288" w:lineRule="atLeast"/>
        <w:jc w:val="both"/>
        <w:rPr>
          <w:rFonts w:ascii="Tahoma" w:hAnsi="Tahoma" w:cs="Tahoma"/>
          <w:sz w:val="26"/>
        </w:rPr>
      </w:pPr>
      <w:r w:rsidRPr="007F6861">
        <w:rPr>
          <w:rStyle w:val="reftext1"/>
          <w:position w:val="6"/>
        </w:rPr>
        <w:t>18</w:t>
      </w:r>
      <w:r w:rsidR="00B473FB" w:rsidRPr="00B473FB">
        <w:rPr>
          <w:rStyle w:val="reftext1"/>
          <w:sz w:val="8"/>
        </w:rPr>
        <w:t> </w:t>
      </w:r>
      <w:r w:rsidRPr="007F6861">
        <w:rPr>
          <w:rFonts w:ascii="Tahoma" w:hAnsi="Tahoma" w:cs="Tahoma"/>
          <w:sz w:val="26"/>
        </w:rPr>
        <w:t>“A voice was heard in Ramah,</w:t>
      </w:r>
    </w:p>
    <w:p w:rsidR="009C6D0A" w:rsidRPr="007F6861" w:rsidRDefault="00766D39">
      <w:pPr>
        <w:pStyle w:val="indent2"/>
        <w:spacing w:line="288" w:lineRule="atLeast"/>
        <w:jc w:val="both"/>
        <w:rPr>
          <w:rFonts w:ascii="Tahoma" w:hAnsi="Tahoma" w:cs="Tahoma"/>
          <w:sz w:val="26"/>
        </w:rPr>
      </w:pPr>
      <w:r w:rsidRPr="007F6861">
        <w:rPr>
          <w:rFonts w:ascii="Tahoma" w:hAnsi="Tahoma" w:cs="Tahoma"/>
          <w:sz w:val="26"/>
        </w:rPr>
        <w:t>weeping and great mourning,</w:t>
      </w:r>
    </w:p>
    <w:p w:rsidR="009C6D0A" w:rsidRPr="007F6861" w:rsidRDefault="00766D39">
      <w:pPr>
        <w:pStyle w:val="indent1"/>
        <w:spacing w:line="288" w:lineRule="atLeast"/>
        <w:jc w:val="both"/>
        <w:rPr>
          <w:rFonts w:ascii="Tahoma" w:hAnsi="Tahoma" w:cs="Tahoma"/>
          <w:sz w:val="26"/>
        </w:rPr>
      </w:pPr>
      <w:r w:rsidRPr="007F6861">
        <w:rPr>
          <w:rFonts w:ascii="Tahoma" w:hAnsi="Tahoma" w:cs="Tahoma"/>
          <w:sz w:val="26"/>
        </w:rPr>
        <w:t xml:space="preserve">Rachel weeping </w:t>
      </w:r>
      <w:r w:rsidRPr="007F6861">
        <w:rPr>
          <w:rFonts w:ascii="Tahoma" w:hAnsi="Tahoma" w:cs="Tahoma"/>
          <w:i/>
          <w:iCs/>
          <w:sz w:val="26"/>
        </w:rPr>
        <w:t>for</w:t>
      </w:r>
      <w:r w:rsidRPr="007F6861">
        <w:rPr>
          <w:rFonts w:ascii="Tahoma" w:hAnsi="Tahoma" w:cs="Tahoma"/>
          <w:sz w:val="26"/>
        </w:rPr>
        <w:t xml:space="preserve"> her children;</w:t>
      </w:r>
    </w:p>
    <w:p w:rsidR="009C6D0A" w:rsidRPr="007F6861" w:rsidRDefault="00766D39">
      <w:pPr>
        <w:pStyle w:val="indent2"/>
        <w:spacing w:line="288" w:lineRule="atLeast"/>
        <w:jc w:val="both"/>
        <w:rPr>
          <w:rFonts w:ascii="Tahoma" w:hAnsi="Tahoma" w:cs="Tahoma"/>
          <w:sz w:val="26"/>
        </w:rPr>
      </w:pPr>
      <w:r w:rsidRPr="007F6861">
        <w:rPr>
          <w:rFonts w:ascii="Tahoma" w:hAnsi="Tahoma" w:cs="Tahoma"/>
          <w:sz w:val="26"/>
        </w:rPr>
        <w:t>and she would not be comforted,</w:t>
      </w:r>
    </w:p>
    <w:p w:rsidR="009C6D0A" w:rsidRPr="007F6861" w:rsidRDefault="00766D39">
      <w:pPr>
        <w:pStyle w:val="indent1"/>
        <w:spacing w:line="288" w:lineRule="atLeast"/>
        <w:jc w:val="both"/>
        <w:rPr>
          <w:rFonts w:ascii="Tahoma" w:hAnsi="Tahoma" w:cs="Tahoma"/>
          <w:sz w:val="26"/>
        </w:rPr>
      </w:pPr>
      <w:r w:rsidRPr="007F6861">
        <w:rPr>
          <w:rFonts w:ascii="Tahoma" w:hAnsi="Tahoma" w:cs="Tahoma"/>
          <w:sz w:val="26"/>
        </w:rPr>
        <w:t>because they are not.”</w:t>
      </w:r>
      <w:hyperlink w:anchor="fnc" w:tooltip="Jeremiah 31:15" w:history="1">
        <w:r w:rsidRPr="007F6861">
          <w:rPr>
            <w:rStyle w:val="Hyperlink"/>
            <w:rFonts w:ascii="Tahoma" w:hAnsi="Tahoma" w:cs="Tahoma"/>
            <w:b/>
            <w:bCs/>
            <w:i/>
            <w:iCs/>
            <w:position w:val="6"/>
            <w:sz w:val="17"/>
            <w:szCs w:val="17"/>
          </w:rPr>
          <w:t>c</w:t>
        </w:r>
      </w:hyperlink>
      <w:r w:rsidRPr="007F6861">
        <w:rPr>
          <w:rFonts w:ascii="Tahoma" w:hAnsi="Tahoma" w:cs="Tahoma"/>
          <w:sz w:val="26"/>
        </w:rPr>
        <w:t xml:space="preserve"> </w:t>
      </w:r>
    </w:p>
    <w:p w:rsidR="009C6D0A" w:rsidRPr="007F6861" w:rsidRDefault="00766D39">
      <w:pPr>
        <w:pStyle w:val="hdg"/>
        <w:spacing w:before="0" w:line="288" w:lineRule="atLeast"/>
        <w:rPr>
          <w:sz w:val="26"/>
        </w:rPr>
      </w:pPr>
      <w:r w:rsidRPr="007F6861">
        <w:rPr>
          <w:sz w:val="26"/>
        </w:rPr>
        <w:t>The Return to Nazareth</w:t>
      </w:r>
      <w:r w:rsidRPr="007F6861">
        <w:rPr>
          <w:sz w:val="26"/>
        </w:rPr>
        <w:br/>
      </w:r>
      <w:r w:rsidRPr="007F6861">
        <w:rPr>
          <w:rStyle w:val="cross1"/>
          <w:b w:val="0"/>
          <w:bCs w:val="0"/>
          <w:sz w:val="26"/>
        </w:rPr>
        <w:t>(Isaiah 61:1-11; Matthew 13:53-58; Mark 6:1-6; Luke 2:39-40; Luke 4:16-30)</w:t>
      </w:r>
    </w:p>
    <w:p w:rsidR="009C6D0A" w:rsidRPr="007F6861" w:rsidRDefault="00766D39">
      <w:pPr>
        <w:pStyle w:val="reg"/>
        <w:rPr>
          <w:sz w:val="26"/>
        </w:rPr>
      </w:pPr>
      <w:r w:rsidRPr="007F6861">
        <w:rPr>
          <w:rStyle w:val="reftext1"/>
          <w:position w:val="6"/>
        </w:rPr>
        <w:t>19</w:t>
      </w:r>
      <w:r w:rsidR="00B473FB" w:rsidRPr="00B473FB">
        <w:rPr>
          <w:rStyle w:val="reftext1"/>
          <w:sz w:val="8"/>
        </w:rPr>
        <w:t> </w:t>
      </w:r>
      <w:r w:rsidRPr="007F6861">
        <w:rPr>
          <w:sz w:val="26"/>
        </w:rPr>
        <w:t xml:space="preserve">But of Herod having died, behold, an angel of </w:t>
      </w:r>
      <w:r w:rsidRPr="007F6861">
        <w:rPr>
          <w:i/>
          <w:iCs/>
          <w:sz w:val="26"/>
        </w:rPr>
        <w:t>the</w:t>
      </w:r>
      <w:r w:rsidRPr="007F6861">
        <w:rPr>
          <w:sz w:val="26"/>
        </w:rPr>
        <w:t xml:space="preserve"> Lord appears in a dream to Joseph in Egypt, </w:t>
      </w:r>
      <w:r w:rsidRPr="007F6861">
        <w:rPr>
          <w:rStyle w:val="reftext1"/>
          <w:position w:val="6"/>
        </w:rPr>
        <w:t>20</w:t>
      </w:r>
      <w:r w:rsidR="00B473FB" w:rsidRPr="00B473FB">
        <w:rPr>
          <w:rStyle w:val="reftext1"/>
          <w:sz w:val="8"/>
        </w:rPr>
        <w:t> </w:t>
      </w:r>
      <w:r w:rsidRPr="007F6861">
        <w:rPr>
          <w:sz w:val="26"/>
        </w:rPr>
        <w:t xml:space="preserve">saying, “Having arisen, take the Child and His mother and go into </w:t>
      </w:r>
      <w:r w:rsidRPr="007F6861">
        <w:rPr>
          <w:i/>
          <w:iCs/>
          <w:sz w:val="26"/>
        </w:rPr>
        <w:t>the</w:t>
      </w:r>
      <w:r w:rsidRPr="007F6861">
        <w:rPr>
          <w:sz w:val="26"/>
        </w:rPr>
        <w:t xml:space="preserve"> land of Israel; for those seeking the life of the Child have died.” </w:t>
      </w:r>
    </w:p>
    <w:p w:rsidR="009C6D0A" w:rsidRPr="007F6861" w:rsidRDefault="00766D39">
      <w:pPr>
        <w:pStyle w:val="reg"/>
        <w:rPr>
          <w:sz w:val="26"/>
        </w:rPr>
      </w:pPr>
      <w:r w:rsidRPr="007F6861">
        <w:rPr>
          <w:rStyle w:val="reftext1"/>
          <w:position w:val="6"/>
        </w:rPr>
        <w:t>21</w:t>
      </w:r>
      <w:r w:rsidR="00B473FB" w:rsidRPr="00B473FB">
        <w:rPr>
          <w:rStyle w:val="reftext1"/>
          <w:sz w:val="8"/>
        </w:rPr>
        <w:t> </w:t>
      </w:r>
      <w:r w:rsidRPr="007F6861">
        <w:rPr>
          <w:sz w:val="26"/>
        </w:rPr>
        <w:t xml:space="preserve">And having arisen, he took the Child and His mother and came into </w:t>
      </w:r>
      <w:r w:rsidRPr="007F6861">
        <w:rPr>
          <w:i/>
          <w:iCs/>
          <w:sz w:val="26"/>
        </w:rPr>
        <w:t>the</w:t>
      </w:r>
      <w:r w:rsidRPr="007F6861">
        <w:rPr>
          <w:sz w:val="26"/>
        </w:rPr>
        <w:t xml:space="preserve"> land of Israel. </w:t>
      </w:r>
      <w:r w:rsidRPr="007F6861">
        <w:rPr>
          <w:rStyle w:val="reftext1"/>
          <w:position w:val="6"/>
        </w:rPr>
        <w:t>22</w:t>
      </w:r>
      <w:r w:rsidR="00B473FB" w:rsidRPr="00B473FB">
        <w:rPr>
          <w:rStyle w:val="reftext1"/>
          <w:sz w:val="8"/>
        </w:rPr>
        <w:t> </w:t>
      </w:r>
      <w:r w:rsidRPr="007F6861">
        <w:rPr>
          <w:sz w:val="26"/>
        </w:rPr>
        <w:t xml:space="preserve">And having heard that Archelaus reigns over Judea in place of his father Herod, he was afraid to go there. And having been divinely warned in a dream, he withdrew into the district of Galilee. </w:t>
      </w:r>
      <w:r w:rsidRPr="007F6861">
        <w:rPr>
          <w:rStyle w:val="reftext1"/>
          <w:position w:val="6"/>
        </w:rPr>
        <w:t>23</w:t>
      </w:r>
      <w:r w:rsidR="00B473FB" w:rsidRPr="00B473FB">
        <w:rPr>
          <w:rStyle w:val="reftext1"/>
          <w:sz w:val="8"/>
        </w:rPr>
        <w:t> </w:t>
      </w:r>
      <w:r w:rsidRPr="007F6861">
        <w:rPr>
          <w:sz w:val="26"/>
        </w:rPr>
        <w:t xml:space="preserve">And having come, he dwelt in a city being called Nazareth, so that it should be fulfilled that having been spoken through the prophets, that “He will be called a Nazarene.” </w:t>
      </w:r>
    </w:p>
    <w:p w:rsidR="009C6D0A" w:rsidRPr="007F6861" w:rsidRDefault="00766D39">
      <w:pPr>
        <w:pStyle w:val="foot"/>
        <w:spacing w:line="288" w:lineRule="atLeast"/>
        <w:rPr>
          <w:rFonts w:ascii="Tahoma" w:hAnsi="Tahoma" w:cs="Tahoma"/>
          <w:sz w:val="26"/>
        </w:rPr>
      </w:pPr>
      <w:r>
        <w:rPr>
          <w:rStyle w:val="footnotesbot1"/>
          <w:rFonts w:ascii="Tahoma" w:hAnsi="Tahoma" w:cs="Tahoma"/>
        </w:rPr>
        <w:t>a</w:t>
      </w:r>
      <w:r w:rsidRPr="007F6861">
        <w:rPr>
          <w:rFonts w:ascii="Tahoma" w:hAnsi="Tahoma" w:cs="Tahoma"/>
          <w:sz w:val="26"/>
        </w:rPr>
        <w:t xml:space="preserve"> </w:t>
      </w:r>
      <w:r>
        <w:rPr>
          <w:rStyle w:val="fnverse1"/>
          <w:rFonts w:ascii="Tahoma" w:hAnsi="Tahoma" w:cs="Tahoma"/>
        </w:rPr>
        <w:t>6</w:t>
      </w:r>
      <w:r w:rsidRPr="007F6861">
        <w:rPr>
          <w:rFonts w:ascii="Tahoma" w:hAnsi="Tahoma" w:cs="Tahoma"/>
          <w:sz w:val="26"/>
        </w:rPr>
        <w:t xml:space="preserve"> </w:t>
      </w:r>
      <w:r>
        <w:rPr>
          <w:rStyle w:val="footnote1"/>
          <w:rFonts w:ascii="Tahoma" w:hAnsi="Tahoma" w:cs="Tahoma"/>
        </w:rPr>
        <w:t>Micah 5:2,4</w:t>
      </w:r>
      <w:r w:rsidRPr="007F6861">
        <w:rPr>
          <w:rFonts w:ascii="Tahoma" w:hAnsi="Tahoma" w:cs="Tahoma"/>
          <w:sz w:val="26"/>
        </w:rPr>
        <w:br/>
      </w:r>
      <w:bookmarkStart w:id="2" w:name="fnb"/>
      <w:r>
        <w:rPr>
          <w:rStyle w:val="footnotesbot1"/>
          <w:rFonts w:ascii="Tahoma" w:hAnsi="Tahoma" w:cs="Tahoma"/>
        </w:rPr>
        <w:t>b</w:t>
      </w:r>
      <w:r w:rsidRPr="007F6861">
        <w:rPr>
          <w:rFonts w:ascii="Tahoma" w:hAnsi="Tahoma" w:cs="Tahoma"/>
          <w:sz w:val="26"/>
        </w:rPr>
        <w:t xml:space="preserve"> </w:t>
      </w:r>
      <w:r>
        <w:rPr>
          <w:rStyle w:val="fnverse1"/>
          <w:rFonts w:ascii="Tahoma" w:hAnsi="Tahoma" w:cs="Tahoma"/>
        </w:rPr>
        <w:t>15</w:t>
      </w:r>
      <w:r w:rsidRPr="007F6861">
        <w:rPr>
          <w:rFonts w:ascii="Tahoma" w:hAnsi="Tahoma" w:cs="Tahoma"/>
          <w:sz w:val="26"/>
        </w:rPr>
        <w:t xml:space="preserve"> </w:t>
      </w:r>
      <w:r>
        <w:rPr>
          <w:rStyle w:val="footnote1"/>
          <w:rFonts w:ascii="Tahoma" w:hAnsi="Tahoma" w:cs="Tahoma"/>
        </w:rPr>
        <w:t>Hosea 11:1</w:t>
      </w:r>
      <w:r w:rsidRPr="007F6861">
        <w:rPr>
          <w:rFonts w:ascii="Tahoma" w:hAnsi="Tahoma" w:cs="Tahoma"/>
          <w:sz w:val="26"/>
        </w:rPr>
        <w:br/>
      </w:r>
      <w:bookmarkStart w:id="3" w:name="fnc"/>
      <w:r>
        <w:rPr>
          <w:rStyle w:val="footnotesbot1"/>
          <w:rFonts w:ascii="Tahoma" w:hAnsi="Tahoma" w:cs="Tahoma"/>
        </w:rPr>
        <w:t>c</w:t>
      </w:r>
      <w:r w:rsidRPr="007F6861">
        <w:rPr>
          <w:rFonts w:ascii="Tahoma" w:hAnsi="Tahoma" w:cs="Tahoma"/>
          <w:sz w:val="26"/>
        </w:rPr>
        <w:t xml:space="preserve"> </w:t>
      </w:r>
      <w:r>
        <w:rPr>
          <w:rStyle w:val="fnverse1"/>
          <w:rFonts w:ascii="Tahoma" w:hAnsi="Tahoma" w:cs="Tahoma"/>
        </w:rPr>
        <w:t>18</w:t>
      </w:r>
      <w:r w:rsidRPr="007F6861">
        <w:rPr>
          <w:rFonts w:ascii="Tahoma" w:hAnsi="Tahoma" w:cs="Tahoma"/>
          <w:sz w:val="26"/>
        </w:rPr>
        <w:t xml:space="preserve"> </w:t>
      </w:r>
      <w:r>
        <w:rPr>
          <w:rStyle w:val="footnote1"/>
          <w:rFonts w:ascii="Tahoma" w:hAnsi="Tahoma" w:cs="Tahoma"/>
        </w:rPr>
        <w:t>Jeremiah 31:15</w:t>
      </w:r>
    </w:p>
    <w:p w:rsidR="009C6D0A" w:rsidRPr="007F6861" w:rsidRDefault="00766D39">
      <w:pPr>
        <w:shd w:val="clear" w:color="auto" w:fill="FFF0E6"/>
        <w:spacing w:before="0" w:beforeAutospacing="0" w:after="0" w:afterAutospacing="0" w:line="288" w:lineRule="atLeast"/>
        <w:rPr>
          <w:rFonts w:ascii="Tahoma" w:eastAsia="Times New Roman" w:hAnsi="Tahoma" w:cs="Tahoma"/>
          <w:b/>
          <w:bCs/>
          <w:color w:val="552200"/>
          <w:sz w:val="26"/>
        </w:rPr>
      </w:pPr>
      <w:r w:rsidRPr="007F6861">
        <w:rPr>
          <w:rFonts w:ascii="Tahoma" w:eastAsia="Times New Roman" w:hAnsi="Tahoma" w:cs="Tahoma"/>
          <w:b/>
          <w:bCs/>
          <w:color w:val="552200"/>
          <w:sz w:val="26"/>
        </w:rPr>
        <w:t>Matthew 3</w:t>
      </w:r>
    </w:p>
    <w:p w:rsidR="009C6D0A" w:rsidRPr="007F6861" w:rsidRDefault="00766D39">
      <w:pPr>
        <w:pStyle w:val="hdg"/>
        <w:spacing w:before="0" w:line="288" w:lineRule="atLeast"/>
        <w:rPr>
          <w:sz w:val="26"/>
        </w:rPr>
      </w:pPr>
      <w:r w:rsidRPr="007F6861">
        <w:rPr>
          <w:sz w:val="26"/>
        </w:rPr>
        <w:lastRenderedPageBreak/>
        <w:t>The Mission of John the Baptist</w:t>
      </w:r>
      <w:r w:rsidRPr="007F6861">
        <w:rPr>
          <w:sz w:val="26"/>
        </w:rPr>
        <w:br/>
      </w:r>
      <w:r w:rsidRPr="007F6861">
        <w:rPr>
          <w:rStyle w:val="cross1"/>
          <w:b w:val="0"/>
          <w:bCs w:val="0"/>
          <w:sz w:val="26"/>
        </w:rPr>
        <w:t>(Isaiah 40:1-5; Mark 1:1-8; Luke 3:1-20; John 1:19-28)</w:t>
      </w:r>
    </w:p>
    <w:p w:rsidR="009C6D0A" w:rsidRPr="007F6861" w:rsidRDefault="00766D39">
      <w:pPr>
        <w:pStyle w:val="reg"/>
        <w:rPr>
          <w:sz w:val="26"/>
        </w:rPr>
      </w:pPr>
      <w:r w:rsidRPr="007F6861">
        <w:rPr>
          <w:rStyle w:val="reftext1"/>
          <w:position w:val="6"/>
        </w:rPr>
        <w:t>1</w:t>
      </w:r>
      <w:r w:rsidR="00B473FB" w:rsidRPr="00B473FB">
        <w:rPr>
          <w:rStyle w:val="reftext1"/>
          <w:sz w:val="8"/>
        </w:rPr>
        <w:t> </w:t>
      </w:r>
      <w:r w:rsidRPr="007F6861">
        <w:rPr>
          <w:sz w:val="26"/>
        </w:rPr>
        <w:t xml:space="preserve">Now in those days John the Baptist comes, preaching in the wilderness of Judea, </w:t>
      </w:r>
      <w:r w:rsidRPr="007F6861">
        <w:rPr>
          <w:rStyle w:val="reftext1"/>
          <w:position w:val="6"/>
        </w:rPr>
        <w:t>2</w:t>
      </w:r>
      <w:r w:rsidR="00B473FB" w:rsidRPr="00B473FB">
        <w:rPr>
          <w:rStyle w:val="reftext1"/>
          <w:sz w:val="8"/>
        </w:rPr>
        <w:t> </w:t>
      </w:r>
      <w:r w:rsidRPr="007F6861">
        <w:rPr>
          <w:sz w:val="26"/>
        </w:rPr>
        <w:t xml:space="preserve">and saying, “Repent, for the kingdom of the heavens has drawn near.” </w:t>
      </w:r>
      <w:r w:rsidRPr="007F6861">
        <w:rPr>
          <w:rStyle w:val="reftext1"/>
          <w:position w:val="6"/>
        </w:rPr>
        <w:t>3</w:t>
      </w:r>
      <w:r w:rsidR="00B473FB" w:rsidRPr="00B473FB">
        <w:rPr>
          <w:rStyle w:val="reftext1"/>
          <w:sz w:val="8"/>
        </w:rPr>
        <w:t> </w:t>
      </w:r>
      <w:r w:rsidRPr="007F6861">
        <w:rPr>
          <w:sz w:val="26"/>
        </w:rPr>
        <w:t xml:space="preserve">For this is the </w:t>
      </w:r>
      <w:r w:rsidRPr="007F6861">
        <w:rPr>
          <w:i/>
          <w:iCs/>
          <w:sz w:val="26"/>
        </w:rPr>
        <w:t>one</w:t>
      </w:r>
      <w:r w:rsidRPr="007F6861">
        <w:rPr>
          <w:sz w:val="26"/>
        </w:rPr>
        <w:t xml:space="preserve"> having been spoken of through the prophet Isaiah, saying,</w:t>
      </w:r>
    </w:p>
    <w:p w:rsidR="009C6D0A" w:rsidRPr="007F6861" w:rsidRDefault="00766D39">
      <w:pPr>
        <w:pStyle w:val="indent1stline"/>
        <w:spacing w:line="288" w:lineRule="atLeast"/>
        <w:jc w:val="both"/>
        <w:rPr>
          <w:rFonts w:ascii="Tahoma" w:hAnsi="Tahoma" w:cs="Tahoma"/>
          <w:sz w:val="26"/>
        </w:rPr>
      </w:pPr>
      <w:r w:rsidRPr="007F6861">
        <w:rPr>
          <w:rFonts w:ascii="Tahoma" w:hAnsi="Tahoma" w:cs="Tahoma"/>
          <w:sz w:val="26"/>
        </w:rPr>
        <w:t>“</w:t>
      </w:r>
      <w:r w:rsidRPr="007F6861">
        <w:rPr>
          <w:rFonts w:ascii="Tahoma" w:hAnsi="Tahoma" w:cs="Tahoma"/>
          <w:i/>
          <w:iCs/>
          <w:sz w:val="26"/>
        </w:rPr>
        <w:t>A</w:t>
      </w:r>
      <w:r w:rsidRPr="007F6861">
        <w:rPr>
          <w:rFonts w:ascii="Tahoma" w:hAnsi="Tahoma" w:cs="Tahoma"/>
          <w:sz w:val="26"/>
        </w:rPr>
        <w:t xml:space="preserve"> voice of one crying in the wilderness:</w:t>
      </w:r>
    </w:p>
    <w:p w:rsidR="009C6D0A" w:rsidRPr="007F6861" w:rsidRDefault="00766D39">
      <w:pPr>
        <w:pStyle w:val="indent2"/>
        <w:spacing w:line="288" w:lineRule="atLeast"/>
        <w:jc w:val="both"/>
        <w:rPr>
          <w:rFonts w:ascii="Tahoma" w:hAnsi="Tahoma" w:cs="Tahoma"/>
          <w:sz w:val="26"/>
        </w:rPr>
      </w:pPr>
      <w:r w:rsidRPr="007F6861">
        <w:rPr>
          <w:rFonts w:ascii="Tahoma" w:hAnsi="Tahoma" w:cs="Tahoma"/>
          <w:sz w:val="26"/>
        </w:rPr>
        <w:t xml:space="preserve">‘Prepare the way of </w:t>
      </w:r>
      <w:r w:rsidRPr="007F6861">
        <w:rPr>
          <w:rFonts w:ascii="Tahoma" w:hAnsi="Tahoma" w:cs="Tahoma"/>
          <w:i/>
          <w:iCs/>
          <w:sz w:val="26"/>
        </w:rPr>
        <w:t>the</w:t>
      </w:r>
      <w:r w:rsidRPr="007F6861">
        <w:rPr>
          <w:rFonts w:ascii="Tahoma" w:hAnsi="Tahoma" w:cs="Tahoma"/>
          <w:sz w:val="26"/>
        </w:rPr>
        <w:t xml:space="preserve"> Lord;</w:t>
      </w:r>
    </w:p>
    <w:p w:rsidR="009C6D0A" w:rsidRPr="007F6861" w:rsidRDefault="00766D39">
      <w:pPr>
        <w:pStyle w:val="indent2"/>
        <w:spacing w:line="288" w:lineRule="atLeast"/>
        <w:jc w:val="both"/>
        <w:rPr>
          <w:rFonts w:ascii="Tahoma" w:hAnsi="Tahoma" w:cs="Tahoma"/>
          <w:sz w:val="26"/>
        </w:rPr>
      </w:pPr>
      <w:r w:rsidRPr="007F6861">
        <w:rPr>
          <w:rFonts w:ascii="Tahoma" w:hAnsi="Tahoma" w:cs="Tahoma"/>
          <w:sz w:val="26"/>
        </w:rPr>
        <w:t>make straight His paths.’”</w:t>
      </w:r>
      <w:hyperlink w:anchor="fna" w:tooltip="Isaiah 40:3" w:history="1">
        <w:r w:rsidRPr="007F6861">
          <w:rPr>
            <w:rStyle w:val="Hyperlink"/>
            <w:rFonts w:ascii="Tahoma" w:hAnsi="Tahoma" w:cs="Tahoma"/>
            <w:b/>
            <w:bCs/>
            <w:i/>
            <w:iCs/>
            <w:position w:val="6"/>
            <w:sz w:val="17"/>
            <w:szCs w:val="17"/>
          </w:rPr>
          <w:t>a</w:t>
        </w:r>
      </w:hyperlink>
      <w:r w:rsidRPr="007F6861">
        <w:rPr>
          <w:rFonts w:ascii="Tahoma" w:hAnsi="Tahoma" w:cs="Tahoma"/>
          <w:sz w:val="26"/>
        </w:rPr>
        <w:t xml:space="preserve"> </w:t>
      </w:r>
    </w:p>
    <w:p w:rsidR="009C6D0A" w:rsidRPr="007F6861" w:rsidRDefault="00766D39">
      <w:pPr>
        <w:pStyle w:val="reg"/>
        <w:rPr>
          <w:sz w:val="26"/>
        </w:rPr>
      </w:pPr>
      <w:r w:rsidRPr="007F6861">
        <w:rPr>
          <w:rStyle w:val="reftext1"/>
          <w:position w:val="6"/>
        </w:rPr>
        <w:t>4</w:t>
      </w:r>
      <w:r w:rsidR="00B473FB" w:rsidRPr="00B473FB">
        <w:rPr>
          <w:rStyle w:val="reftext1"/>
          <w:sz w:val="8"/>
        </w:rPr>
        <w:t> </w:t>
      </w:r>
      <w:r w:rsidRPr="007F6861">
        <w:rPr>
          <w:sz w:val="26"/>
        </w:rPr>
        <w:t xml:space="preserve">And John himself had his garment of camel’s hair, and a leather belt around his waist, and his food was locusts and wild honey. </w:t>
      </w:r>
      <w:r w:rsidRPr="007F6861">
        <w:rPr>
          <w:rStyle w:val="reftext1"/>
          <w:position w:val="6"/>
        </w:rPr>
        <w:t>5</w:t>
      </w:r>
      <w:r w:rsidR="00B473FB" w:rsidRPr="00B473FB">
        <w:rPr>
          <w:rStyle w:val="reftext1"/>
          <w:sz w:val="8"/>
        </w:rPr>
        <w:t> </w:t>
      </w:r>
      <w:r w:rsidRPr="007F6861">
        <w:rPr>
          <w:sz w:val="26"/>
        </w:rPr>
        <w:t xml:space="preserve">At that time were going out to him Jerusalem, and all Judea, and all the region around the Jordan, </w:t>
      </w:r>
      <w:r w:rsidRPr="007F6861">
        <w:rPr>
          <w:rStyle w:val="reftext1"/>
          <w:position w:val="6"/>
        </w:rPr>
        <w:t>6</w:t>
      </w:r>
      <w:r w:rsidR="00B473FB" w:rsidRPr="00B473FB">
        <w:rPr>
          <w:rStyle w:val="reftext1"/>
          <w:sz w:val="8"/>
        </w:rPr>
        <w:t> </w:t>
      </w:r>
      <w:r w:rsidRPr="007F6861">
        <w:rPr>
          <w:sz w:val="26"/>
        </w:rPr>
        <w:t xml:space="preserve">and confessing their sins, were being baptized by him in the Jordan River. </w:t>
      </w:r>
    </w:p>
    <w:p w:rsidR="009C6D0A" w:rsidRPr="007F6861" w:rsidRDefault="00766D39">
      <w:pPr>
        <w:pStyle w:val="reg"/>
        <w:rPr>
          <w:sz w:val="26"/>
        </w:rPr>
      </w:pPr>
      <w:r w:rsidRPr="007F6861">
        <w:rPr>
          <w:rStyle w:val="reftext1"/>
          <w:position w:val="6"/>
        </w:rPr>
        <w:t>7</w:t>
      </w:r>
      <w:r w:rsidR="00B473FB" w:rsidRPr="00B473FB">
        <w:rPr>
          <w:rStyle w:val="reftext1"/>
          <w:sz w:val="8"/>
        </w:rPr>
        <w:t> </w:t>
      </w:r>
      <w:r w:rsidRPr="007F6861">
        <w:rPr>
          <w:sz w:val="26"/>
        </w:rPr>
        <w:t xml:space="preserve">But having seen many of the Pharisees and Sadducees coming to his baptism, he said to them, “Brood of vipers, who warned you to flee from the coming wrath? </w:t>
      </w:r>
      <w:r w:rsidRPr="007F6861">
        <w:rPr>
          <w:rStyle w:val="reftext1"/>
          <w:position w:val="6"/>
        </w:rPr>
        <w:t>8</w:t>
      </w:r>
      <w:r w:rsidR="00B473FB" w:rsidRPr="00B473FB">
        <w:rPr>
          <w:rStyle w:val="reftext1"/>
          <w:sz w:val="8"/>
        </w:rPr>
        <w:t> </w:t>
      </w:r>
      <w:r w:rsidRPr="007F6861">
        <w:rPr>
          <w:sz w:val="26"/>
        </w:rPr>
        <w:t xml:space="preserve">Therefore produce fruit worthy of repentance. </w:t>
      </w:r>
      <w:r w:rsidRPr="007F6861">
        <w:rPr>
          <w:rStyle w:val="reftext1"/>
          <w:position w:val="6"/>
        </w:rPr>
        <w:t>9</w:t>
      </w:r>
      <w:r w:rsidR="00B473FB" w:rsidRPr="00B473FB">
        <w:rPr>
          <w:rStyle w:val="reftext1"/>
          <w:sz w:val="8"/>
        </w:rPr>
        <w:t> </w:t>
      </w:r>
      <w:r w:rsidRPr="007F6861">
        <w:rPr>
          <w:sz w:val="26"/>
        </w:rPr>
        <w:t xml:space="preserve">And do not presume to say within yourselves, ‘We have Abraham </w:t>
      </w:r>
      <w:r w:rsidRPr="007F6861">
        <w:rPr>
          <w:i/>
          <w:iCs/>
          <w:sz w:val="26"/>
        </w:rPr>
        <w:t>as</w:t>
      </w:r>
      <w:r w:rsidRPr="007F6861">
        <w:rPr>
          <w:sz w:val="26"/>
        </w:rPr>
        <w:t xml:space="preserve"> father.’ For I say to you that out of these stones God is able to raise up children unto Abraham. </w:t>
      </w:r>
      <w:r w:rsidRPr="007F6861">
        <w:rPr>
          <w:rStyle w:val="reftext1"/>
          <w:position w:val="6"/>
        </w:rPr>
        <w:t>10</w:t>
      </w:r>
      <w:r w:rsidR="00B473FB" w:rsidRPr="00B473FB">
        <w:rPr>
          <w:rStyle w:val="reftext1"/>
          <w:sz w:val="8"/>
        </w:rPr>
        <w:t> </w:t>
      </w:r>
      <w:r w:rsidRPr="007F6861">
        <w:rPr>
          <w:sz w:val="26"/>
        </w:rPr>
        <w:t xml:space="preserve">Already now the ax is applied to the root of the trees. Therefore every tree not producing good fruit is cut down and thrown into </w:t>
      </w:r>
      <w:r w:rsidRPr="007F6861">
        <w:rPr>
          <w:i/>
          <w:iCs/>
          <w:sz w:val="26"/>
        </w:rPr>
        <w:t>the</w:t>
      </w:r>
      <w:r w:rsidRPr="007F6861">
        <w:rPr>
          <w:sz w:val="26"/>
        </w:rPr>
        <w:t xml:space="preserve"> fire. </w:t>
      </w:r>
    </w:p>
    <w:p w:rsidR="009C6D0A" w:rsidRPr="007F6861" w:rsidRDefault="00766D39">
      <w:pPr>
        <w:pStyle w:val="reg"/>
        <w:rPr>
          <w:sz w:val="26"/>
        </w:rPr>
      </w:pPr>
      <w:r w:rsidRPr="007F6861">
        <w:rPr>
          <w:rStyle w:val="reftext1"/>
          <w:position w:val="6"/>
        </w:rPr>
        <w:t>11</w:t>
      </w:r>
      <w:r w:rsidR="00B473FB" w:rsidRPr="00B473FB">
        <w:rPr>
          <w:rStyle w:val="reftext1"/>
          <w:sz w:val="8"/>
        </w:rPr>
        <w:t> </w:t>
      </w:r>
      <w:r w:rsidRPr="007F6861">
        <w:rPr>
          <w:sz w:val="26"/>
        </w:rPr>
        <w:t>I indeed baptize you with</w:t>
      </w:r>
      <w:hyperlink w:anchor="fnb" w:tooltip="Or ‘in water... in the Holy Spirit’" w:history="1">
        <w:r w:rsidRPr="007F6861">
          <w:rPr>
            <w:rStyle w:val="Hyperlink"/>
            <w:b/>
            <w:bCs/>
            <w:i/>
            <w:iCs/>
            <w:position w:val="6"/>
            <w:sz w:val="17"/>
            <w:szCs w:val="17"/>
          </w:rPr>
          <w:t>b</w:t>
        </w:r>
      </w:hyperlink>
      <w:r w:rsidRPr="007F6861">
        <w:rPr>
          <w:sz w:val="26"/>
        </w:rPr>
        <w:t xml:space="preserve"> water unto repentance, but after me is coming He </w:t>
      </w:r>
      <w:r w:rsidRPr="007F6861">
        <w:rPr>
          <w:i/>
          <w:iCs/>
          <w:sz w:val="26"/>
        </w:rPr>
        <w:t>who</w:t>
      </w:r>
      <w:r w:rsidRPr="007F6861">
        <w:rPr>
          <w:sz w:val="26"/>
        </w:rPr>
        <w:t xml:space="preserve"> is mightier than I, of whom I am not worthy to carry the sandals. He will baptize you with </w:t>
      </w:r>
      <w:r w:rsidRPr="007F6861">
        <w:rPr>
          <w:i/>
          <w:iCs/>
          <w:sz w:val="26"/>
        </w:rPr>
        <w:t>the</w:t>
      </w:r>
      <w:r w:rsidRPr="007F6861">
        <w:rPr>
          <w:sz w:val="26"/>
        </w:rPr>
        <w:t xml:space="preserve"> Holy Spirit and with fire, </w:t>
      </w:r>
      <w:r w:rsidRPr="007F6861">
        <w:rPr>
          <w:rStyle w:val="reftext1"/>
          <w:position w:val="6"/>
        </w:rPr>
        <w:t>12</w:t>
      </w:r>
      <w:r w:rsidR="00B473FB" w:rsidRPr="00B473FB">
        <w:rPr>
          <w:rStyle w:val="reftext1"/>
          <w:sz w:val="8"/>
        </w:rPr>
        <w:t> </w:t>
      </w:r>
      <w:r w:rsidRPr="007F6861">
        <w:rPr>
          <w:sz w:val="26"/>
        </w:rPr>
        <w:t xml:space="preserve">whose winnowing fork </w:t>
      </w:r>
      <w:r w:rsidRPr="007F6861">
        <w:rPr>
          <w:i/>
          <w:iCs/>
          <w:sz w:val="26"/>
        </w:rPr>
        <w:t>is</w:t>
      </w:r>
      <w:r w:rsidRPr="007F6861">
        <w:rPr>
          <w:sz w:val="26"/>
        </w:rPr>
        <w:t xml:space="preserve"> in His hand, and He will clear His threshing floor and will gather His wheat into the barn; but He will burn up the chaff with unquenchable fire.” </w:t>
      </w:r>
    </w:p>
    <w:p w:rsidR="009C6D0A" w:rsidRPr="007F6861" w:rsidRDefault="00766D39">
      <w:pPr>
        <w:pStyle w:val="hdg"/>
        <w:spacing w:before="0" w:line="288" w:lineRule="atLeast"/>
        <w:rPr>
          <w:sz w:val="26"/>
        </w:rPr>
      </w:pPr>
      <w:r w:rsidRPr="007F6861">
        <w:rPr>
          <w:sz w:val="26"/>
        </w:rPr>
        <w:t>The Baptism of Jesus</w:t>
      </w:r>
      <w:r w:rsidRPr="007F6861">
        <w:rPr>
          <w:sz w:val="26"/>
        </w:rPr>
        <w:br/>
      </w:r>
      <w:r w:rsidRPr="007F6861">
        <w:rPr>
          <w:rStyle w:val="cross1"/>
          <w:b w:val="0"/>
          <w:bCs w:val="0"/>
          <w:sz w:val="26"/>
        </w:rPr>
        <w:t>(Mark 1:9-11; Luke 3:21-22; John 1:29-34)</w:t>
      </w:r>
    </w:p>
    <w:p w:rsidR="009C6D0A" w:rsidRPr="007F6861" w:rsidRDefault="00766D39">
      <w:pPr>
        <w:pStyle w:val="reg"/>
        <w:rPr>
          <w:sz w:val="26"/>
        </w:rPr>
      </w:pPr>
      <w:r w:rsidRPr="007F6861">
        <w:rPr>
          <w:rStyle w:val="reftext1"/>
          <w:position w:val="6"/>
        </w:rPr>
        <w:t>13</w:t>
      </w:r>
      <w:r w:rsidR="00B473FB" w:rsidRPr="00B473FB">
        <w:rPr>
          <w:rStyle w:val="reftext1"/>
          <w:sz w:val="8"/>
        </w:rPr>
        <w:t> </w:t>
      </w:r>
      <w:r w:rsidRPr="007F6861">
        <w:rPr>
          <w:sz w:val="26"/>
        </w:rPr>
        <w:t xml:space="preserve">Then Jesus comes from Galilee to the Jordan, unto John, to be baptized by him. </w:t>
      </w:r>
      <w:r w:rsidRPr="007F6861">
        <w:rPr>
          <w:rStyle w:val="reftext1"/>
          <w:position w:val="6"/>
        </w:rPr>
        <w:t>14</w:t>
      </w:r>
      <w:r w:rsidR="00B473FB" w:rsidRPr="00B473FB">
        <w:rPr>
          <w:rStyle w:val="reftext1"/>
          <w:sz w:val="8"/>
        </w:rPr>
        <w:t> </w:t>
      </w:r>
      <w:r w:rsidRPr="007F6861">
        <w:rPr>
          <w:sz w:val="26"/>
        </w:rPr>
        <w:t xml:space="preserve">But John was hindering Him, saying, “I have need to be baptized by You, and do You come to me?” </w:t>
      </w:r>
    </w:p>
    <w:p w:rsidR="009C6D0A" w:rsidRPr="007F6861" w:rsidRDefault="00766D39">
      <w:pPr>
        <w:pStyle w:val="reg"/>
        <w:rPr>
          <w:sz w:val="26"/>
        </w:rPr>
      </w:pPr>
      <w:r w:rsidRPr="007F6861">
        <w:rPr>
          <w:rStyle w:val="reftext1"/>
          <w:position w:val="6"/>
        </w:rPr>
        <w:t>15</w:t>
      </w:r>
      <w:r w:rsidR="00B473FB" w:rsidRPr="00B473FB">
        <w:rPr>
          <w:rStyle w:val="reftext1"/>
          <w:sz w:val="8"/>
        </w:rPr>
        <w:t> </w:t>
      </w:r>
      <w:r w:rsidRPr="007F6861">
        <w:rPr>
          <w:sz w:val="26"/>
        </w:rPr>
        <w:t xml:space="preserve">But Jesus answering, said unto him, </w:t>
      </w:r>
      <w:r w:rsidRPr="007F6861">
        <w:rPr>
          <w:rStyle w:val="red1"/>
          <w:sz w:val="26"/>
        </w:rPr>
        <w:t xml:space="preserve">“Permit </w:t>
      </w:r>
      <w:r w:rsidRPr="007F6861">
        <w:rPr>
          <w:rStyle w:val="red1"/>
          <w:i/>
          <w:iCs/>
          <w:sz w:val="26"/>
        </w:rPr>
        <w:t>it</w:t>
      </w:r>
      <w:r w:rsidRPr="007F6861">
        <w:rPr>
          <w:rStyle w:val="red1"/>
          <w:sz w:val="26"/>
        </w:rPr>
        <w:t xml:space="preserve"> presently; for thus it is fitting to us to fulfill all righteousness.”</w:t>
      </w:r>
      <w:r w:rsidRPr="007F6861">
        <w:rPr>
          <w:sz w:val="26"/>
        </w:rPr>
        <w:t xml:space="preserve"> Then he permits Him. </w:t>
      </w:r>
    </w:p>
    <w:p w:rsidR="009C6D0A" w:rsidRPr="007F6861" w:rsidRDefault="00766D39">
      <w:pPr>
        <w:pStyle w:val="reg"/>
        <w:rPr>
          <w:sz w:val="26"/>
        </w:rPr>
      </w:pPr>
      <w:r w:rsidRPr="007F6861">
        <w:rPr>
          <w:rStyle w:val="reftext1"/>
          <w:position w:val="6"/>
        </w:rPr>
        <w:t>16</w:t>
      </w:r>
      <w:r w:rsidR="00B473FB" w:rsidRPr="00B473FB">
        <w:rPr>
          <w:rStyle w:val="reftext1"/>
          <w:sz w:val="8"/>
        </w:rPr>
        <w:t> </w:t>
      </w:r>
      <w:r w:rsidRPr="007F6861">
        <w:rPr>
          <w:sz w:val="26"/>
        </w:rPr>
        <w:t>And immediately, having been baptized, Jesus went up from the water; and behold, the heavens were opened</w:t>
      </w:r>
      <w:hyperlink w:anchor="fnc" w:tooltip="NA, BYZ, and TR include ‘to Him’" w:history="1">
        <w:r w:rsidRPr="007F6861">
          <w:rPr>
            <w:rStyle w:val="Hyperlink"/>
            <w:b/>
            <w:bCs/>
            <w:i/>
            <w:iCs/>
            <w:position w:val="6"/>
            <w:sz w:val="17"/>
            <w:szCs w:val="17"/>
          </w:rPr>
          <w:t>c</w:t>
        </w:r>
      </w:hyperlink>
      <w:r w:rsidRPr="007F6861">
        <w:rPr>
          <w:sz w:val="26"/>
        </w:rPr>
        <w:t xml:space="preserve"> and he saw the Spirit of God descending as a dove, and alighting upon Him. </w:t>
      </w:r>
      <w:r w:rsidRPr="007F6861">
        <w:rPr>
          <w:rStyle w:val="reftext1"/>
          <w:position w:val="6"/>
        </w:rPr>
        <w:t>17</w:t>
      </w:r>
      <w:r w:rsidR="00B473FB" w:rsidRPr="00B473FB">
        <w:rPr>
          <w:rStyle w:val="reftext1"/>
          <w:sz w:val="8"/>
        </w:rPr>
        <w:t> </w:t>
      </w:r>
      <w:r w:rsidRPr="007F6861">
        <w:rPr>
          <w:sz w:val="26"/>
        </w:rPr>
        <w:t xml:space="preserve">And behold, a voice out of the heavens, saying, “This is my Son, the beloved, in whom I was well pleased.” </w:t>
      </w:r>
    </w:p>
    <w:p w:rsidR="009C6D0A" w:rsidRPr="007F6861" w:rsidRDefault="00766D39">
      <w:pPr>
        <w:pStyle w:val="foot"/>
        <w:spacing w:line="288" w:lineRule="atLeast"/>
        <w:rPr>
          <w:rFonts w:ascii="Tahoma" w:hAnsi="Tahoma" w:cs="Tahoma"/>
          <w:sz w:val="26"/>
        </w:rPr>
      </w:pPr>
      <w:r>
        <w:rPr>
          <w:rStyle w:val="footnotesbot1"/>
          <w:rFonts w:ascii="Tahoma" w:hAnsi="Tahoma" w:cs="Tahoma"/>
        </w:rPr>
        <w:lastRenderedPageBreak/>
        <w:t>a</w:t>
      </w:r>
      <w:r w:rsidRPr="007F6861">
        <w:rPr>
          <w:rFonts w:ascii="Tahoma" w:hAnsi="Tahoma" w:cs="Tahoma"/>
          <w:sz w:val="26"/>
        </w:rPr>
        <w:t xml:space="preserve"> </w:t>
      </w:r>
      <w:r>
        <w:rPr>
          <w:rStyle w:val="fnverse1"/>
          <w:rFonts w:ascii="Tahoma" w:hAnsi="Tahoma" w:cs="Tahoma"/>
        </w:rPr>
        <w:t>3</w:t>
      </w:r>
      <w:r w:rsidRPr="007F6861">
        <w:rPr>
          <w:rFonts w:ascii="Tahoma" w:hAnsi="Tahoma" w:cs="Tahoma"/>
          <w:sz w:val="26"/>
        </w:rPr>
        <w:t xml:space="preserve"> </w:t>
      </w:r>
      <w:r>
        <w:rPr>
          <w:rStyle w:val="footnote1"/>
          <w:rFonts w:ascii="Tahoma" w:hAnsi="Tahoma" w:cs="Tahoma"/>
        </w:rPr>
        <w:t>Isaiah 40:3</w:t>
      </w:r>
      <w:r w:rsidRPr="007F6861">
        <w:rPr>
          <w:rFonts w:ascii="Tahoma" w:hAnsi="Tahoma" w:cs="Tahoma"/>
          <w:sz w:val="26"/>
        </w:rPr>
        <w:br/>
      </w:r>
      <w:r>
        <w:rPr>
          <w:rStyle w:val="footnotesbot1"/>
          <w:rFonts w:ascii="Tahoma" w:hAnsi="Tahoma" w:cs="Tahoma"/>
        </w:rPr>
        <w:t>b</w:t>
      </w:r>
      <w:r w:rsidRPr="007F6861">
        <w:rPr>
          <w:rFonts w:ascii="Tahoma" w:hAnsi="Tahoma" w:cs="Tahoma"/>
          <w:sz w:val="26"/>
        </w:rPr>
        <w:t xml:space="preserve"> </w:t>
      </w:r>
      <w:r>
        <w:rPr>
          <w:rStyle w:val="fnverse1"/>
          <w:rFonts w:ascii="Tahoma" w:hAnsi="Tahoma" w:cs="Tahoma"/>
        </w:rPr>
        <w:t>11</w:t>
      </w:r>
      <w:r w:rsidRPr="007F6861">
        <w:rPr>
          <w:rFonts w:ascii="Tahoma" w:hAnsi="Tahoma" w:cs="Tahoma"/>
          <w:sz w:val="26"/>
        </w:rPr>
        <w:t xml:space="preserve"> </w:t>
      </w:r>
      <w:r>
        <w:rPr>
          <w:rStyle w:val="footnote1"/>
          <w:rFonts w:ascii="Tahoma" w:hAnsi="Tahoma" w:cs="Tahoma"/>
        </w:rPr>
        <w:t xml:space="preserve">Or </w:t>
      </w:r>
      <w:r>
        <w:rPr>
          <w:rStyle w:val="footnote1"/>
          <w:rFonts w:ascii="Tahoma" w:hAnsi="Tahoma" w:cs="Tahoma"/>
          <w:i/>
          <w:iCs/>
        </w:rPr>
        <w:t>in water ... in the Holy Spirit</w:t>
      </w:r>
      <w:r w:rsidRPr="007F6861">
        <w:rPr>
          <w:rFonts w:ascii="Tahoma" w:hAnsi="Tahoma" w:cs="Tahoma"/>
          <w:sz w:val="26"/>
        </w:rPr>
        <w:br/>
      </w:r>
      <w:r>
        <w:rPr>
          <w:rStyle w:val="footnotesbot1"/>
          <w:rFonts w:ascii="Tahoma" w:hAnsi="Tahoma" w:cs="Tahoma"/>
        </w:rPr>
        <w:t>c</w:t>
      </w:r>
      <w:r w:rsidRPr="007F6861">
        <w:rPr>
          <w:rFonts w:ascii="Tahoma" w:hAnsi="Tahoma" w:cs="Tahoma"/>
          <w:sz w:val="26"/>
        </w:rPr>
        <w:t xml:space="preserve"> </w:t>
      </w:r>
      <w:r>
        <w:rPr>
          <w:rStyle w:val="fnverse1"/>
          <w:rFonts w:ascii="Tahoma" w:hAnsi="Tahoma" w:cs="Tahoma"/>
        </w:rPr>
        <w:t>16</w:t>
      </w:r>
      <w:r w:rsidRPr="007F6861">
        <w:rPr>
          <w:rFonts w:ascii="Tahoma" w:hAnsi="Tahoma" w:cs="Tahoma"/>
          <w:sz w:val="26"/>
        </w:rPr>
        <w:t xml:space="preserve"> </w:t>
      </w:r>
      <w:r>
        <w:rPr>
          <w:rStyle w:val="footnote1"/>
          <w:rFonts w:ascii="Tahoma" w:hAnsi="Tahoma" w:cs="Tahoma"/>
        </w:rPr>
        <w:t xml:space="preserve">NA, BYZ, and TR include </w:t>
      </w:r>
      <w:r>
        <w:rPr>
          <w:rStyle w:val="footnote1"/>
          <w:rFonts w:ascii="Tahoma" w:hAnsi="Tahoma" w:cs="Tahoma"/>
          <w:i/>
          <w:iCs/>
        </w:rPr>
        <w:t>to Him</w:t>
      </w:r>
    </w:p>
    <w:p w:rsidR="009C6D0A" w:rsidRPr="007F6861" w:rsidRDefault="00766D39">
      <w:pPr>
        <w:shd w:val="clear" w:color="auto" w:fill="FFF0E6"/>
        <w:spacing w:before="0" w:beforeAutospacing="0" w:after="0" w:afterAutospacing="0" w:line="288" w:lineRule="atLeast"/>
        <w:rPr>
          <w:rFonts w:ascii="Tahoma" w:eastAsia="Times New Roman" w:hAnsi="Tahoma" w:cs="Tahoma"/>
          <w:b/>
          <w:bCs/>
          <w:color w:val="552200"/>
          <w:sz w:val="26"/>
        </w:rPr>
      </w:pPr>
      <w:r w:rsidRPr="007F6861">
        <w:rPr>
          <w:rFonts w:ascii="Tahoma" w:eastAsia="Times New Roman" w:hAnsi="Tahoma" w:cs="Tahoma"/>
          <w:b/>
          <w:bCs/>
          <w:color w:val="552200"/>
          <w:sz w:val="26"/>
        </w:rPr>
        <w:t>Matthew 4</w:t>
      </w:r>
    </w:p>
    <w:p w:rsidR="009C6D0A" w:rsidRPr="007F6861" w:rsidRDefault="00766D39">
      <w:pPr>
        <w:pStyle w:val="hdg"/>
        <w:spacing w:before="0" w:line="288" w:lineRule="atLeast"/>
        <w:rPr>
          <w:sz w:val="26"/>
        </w:rPr>
      </w:pPr>
      <w:r w:rsidRPr="007F6861">
        <w:rPr>
          <w:sz w:val="26"/>
        </w:rPr>
        <w:t>The Temptation of Jesus</w:t>
      </w:r>
      <w:r w:rsidRPr="007F6861">
        <w:rPr>
          <w:sz w:val="26"/>
        </w:rPr>
        <w:br/>
      </w:r>
      <w:r w:rsidRPr="007F6861">
        <w:rPr>
          <w:rStyle w:val="cross1"/>
          <w:b w:val="0"/>
          <w:bCs w:val="0"/>
          <w:sz w:val="26"/>
        </w:rPr>
        <w:t>(Mark 1:12-13; Luke 4:1-13)</w:t>
      </w:r>
    </w:p>
    <w:p w:rsidR="009C6D0A" w:rsidRPr="007F6861" w:rsidRDefault="00766D39">
      <w:pPr>
        <w:pStyle w:val="reg"/>
        <w:rPr>
          <w:sz w:val="26"/>
        </w:rPr>
      </w:pPr>
      <w:r w:rsidRPr="007F6861">
        <w:rPr>
          <w:rStyle w:val="reftext1"/>
          <w:position w:val="6"/>
        </w:rPr>
        <w:t>1</w:t>
      </w:r>
      <w:r w:rsidR="00B473FB" w:rsidRPr="00B473FB">
        <w:rPr>
          <w:rStyle w:val="reftext1"/>
          <w:sz w:val="8"/>
        </w:rPr>
        <w:t> </w:t>
      </w:r>
      <w:r w:rsidRPr="007F6861">
        <w:rPr>
          <w:sz w:val="26"/>
        </w:rPr>
        <w:t xml:space="preserve">Then Jesus was led up into the wilderness by the Spirit to be tempted by the devil. </w:t>
      </w:r>
      <w:r w:rsidRPr="007F6861">
        <w:rPr>
          <w:rStyle w:val="reftext1"/>
          <w:position w:val="6"/>
        </w:rPr>
        <w:t>2</w:t>
      </w:r>
      <w:r w:rsidR="00B473FB" w:rsidRPr="00B473FB">
        <w:rPr>
          <w:rStyle w:val="reftext1"/>
          <w:sz w:val="8"/>
        </w:rPr>
        <w:t> </w:t>
      </w:r>
      <w:r w:rsidRPr="007F6861">
        <w:rPr>
          <w:sz w:val="26"/>
        </w:rPr>
        <w:t xml:space="preserve">And having fasted forty days and forty nights, afterward He was hungry. </w:t>
      </w:r>
    </w:p>
    <w:p w:rsidR="009C6D0A" w:rsidRPr="007F6861" w:rsidRDefault="00766D39">
      <w:pPr>
        <w:pStyle w:val="reg"/>
        <w:rPr>
          <w:sz w:val="26"/>
        </w:rPr>
      </w:pPr>
      <w:r w:rsidRPr="007F6861">
        <w:rPr>
          <w:rStyle w:val="reftext1"/>
          <w:position w:val="6"/>
        </w:rPr>
        <w:t>3</w:t>
      </w:r>
      <w:r w:rsidR="00B473FB" w:rsidRPr="00B473FB">
        <w:rPr>
          <w:rStyle w:val="reftext1"/>
          <w:sz w:val="8"/>
        </w:rPr>
        <w:t> </w:t>
      </w:r>
      <w:r w:rsidRPr="007F6861">
        <w:rPr>
          <w:sz w:val="26"/>
        </w:rPr>
        <w:t xml:space="preserve">And the </w:t>
      </w:r>
      <w:r w:rsidRPr="007F6861">
        <w:rPr>
          <w:i/>
          <w:iCs/>
          <w:sz w:val="26"/>
        </w:rPr>
        <w:t>one</w:t>
      </w:r>
      <w:r w:rsidRPr="007F6861">
        <w:rPr>
          <w:sz w:val="26"/>
        </w:rPr>
        <w:t xml:space="preserve"> tempting, having come to Him, said “If You are Son of God, speak, that these stones may become loaves of bread.” </w:t>
      </w:r>
    </w:p>
    <w:p w:rsidR="009C6D0A" w:rsidRPr="007F6861" w:rsidRDefault="00766D39">
      <w:pPr>
        <w:pStyle w:val="reg"/>
        <w:rPr>
          <w:sz w:val="26"/>
        </w:rPr>
      </w:pPr>
      <w:r w:rsidRPr="007F6861">
        <w:rPr>
          <w:rStyle w:val="reftext1"/>
          <w:position w:val="6"/>
        </w:rPr>
        <w:t>4</w:t>
      </w:r>
      <w:r w:rsidR="00B473FB" w:rsidRPr="00B473FB">
        <w:rPr>
          <w:rStyle w:val="reftext1"/>
          <w:sz w:val="8"/>
        </w:rPr>
        <w:t> </w:t>
      </w:r>
      <w:r w:rsidRPr="007F6861">
        <w:rPr>
          <w:sz w:val="26"/>
        </w:rPr>
        <w:t xml:space="preserve">But answering He said, </w:t>
      </w:r>
      <w:r w:rsidRPr="007F6861">
        <w:rPr>
          <w:rStyle w:val="red1"/>
          <w:sz w:val="26"/>
        </w:rPr>
        <w:t>“It has been written:</w:t>
      </w:r>
    </w:p>
    <w:p w:rsidR="009C6D0A" w:rsidRPr="007F6861" w:rsidRDefault="00766D39">
      <w:pPr>
        <w:pStyle w:val="indent1stlinered"/>
        <w:spacing w:line="288" w:lineRule="atLeast"/>
        <w:jc w:val="both"/>
        <w:rPr>
          <w:rFonts w:ascii="Tahoma" w:hAnsi="Tahoma" w:cs="Tahoma"/>
          <w:sz w:val="26"/>
        </w:rPr>
      </w:pPr>
      <w:r w:rsidRPr="007F6861">
        <w:rPr>
          <w:rFonts w:ascii="Tahoma" w:hAnsi="Tahoma" w:cs="Tahoma"/>
          <w:sz w:val="26"/>
        </w:rPr>
        <w:t>‘The man shall live not by bread alone,</w:t>
      </w:r>
    </w:p>
    <w:p w:rsidR="009C6D0A" w:rsidRPr="007F6861" w:rsidRDefault="00766D39">
      <w:pPr>
        <w:pStyle w:val="indentred2"/>
        <w:spacing w:line="288" w:lineRule="atLeast"/>
        <w:jc w:val="both"/>
        <w:rPr>
          <w:rFonts w:ascii="Tahoma" w:hAnsi="Tahoma" w:cs="Tahoma"/>
          <w:sz w:val="26"/>
        </w:rPr>
      </w:pPr>
      <w:r w:rsidRPr="007F6861">
        <w:rPr>
          <w:rFonts w:ascii="Tahoma" w:hAnsi="Tahoma" w:cs="Tahoma"/>
          <w:sz w:val="26"/>
        </w:rPr>
        <w:t xml:space="preserve">but by every word coming out of </w:t>
      </w:r>
      <w:r w:rsidRPr="007F6861">
        <w:rPr>
          <w:rFonts w:ascii="Tahoma" w:hAnsi="Tahoma" w:cs="Tahoma"/>
          <w:i/>
          <w:iCs/>
          <w:sz w:val="26"/>
        </w:rPr>
        <w:t>the</w:t>
      </w:r>
      <w:r w:rsidRPr="007F6861">
        <w:rPr>
          <w:rFonts w:ascii="Tahoma" w:hAnsi="Tahoma" w:cs="Tahoma"/>
          <w:sz w:val="26"/>
        </w:rPr>
        <w:t xml:space="preserve"> mouth of God.’</w:t>
      </w:r>
      <w:hyperlink w:anchor="fna" w:tooltip="Deuteronomy 8:3" w:history="1">
        <w:r w:rsidRPr="007F6861">
          <w:rPr>
            <w:rStyle w:val="Hyperlink"/>
            <w:rFonts w:ascii="Tahoma" w:hAnsi="Tahoma" w:cs="Tahoma"/>
            <w:b/>
            <w:bCs/>
            <w:i/>
            <w:iCs/>
            <w:position w:val="6"/>
            <w:sz w:val="17"/>
            <w:szCs w:val="17"/>
          </w:rPr>
          <w:t>a</w:t>
        </w:r>
      </w:hyperlink>
      <w:r w:rsidRPr="007F6861">
        <w:rPr>
          <w:rFonts w:ascii="Tahoma" w:hAnsi="Tahoma" w:cs="Tahoma"/>
          <w:sz w:val="26"/>
        </w:rPr>
        <w:t xml:space="preserve">” </w:t>
      </w:r>
    </w:p>
    <w:p w:rsidR="009C6D0A" w:rsidRPr="007F6861" w:rsidRDefault="00766D39">
      <w:pPr>
        <w:pStyle w:val="reg"/>
        <w:rPr>
          <w:sz w:val="26"/>
        </w:rPr>
      </w:pPr>
      <w:r w:rsidRPr="007F6861">
        <w:rPr>
          <w:rStyle w:val="reftext1"/>
          <w:position w:val="6"/>
        </w:rPr>
        <w:t>5</w:t>
      </w:r>
      <w:r w:rsidR="00B473FB" w:rsidRPr="00B473FB">
        <w:rPr>
          <w:rStyle w:val="reftext1"/>
          <w:sz w:val="8"/>
        </w:rPr>
        <w:t> </w:t>
      </w:r>
      <w:r w:rsidRPr="007F6861">
        <w:rPr>
          <w:sz w:val="26"/>
        </w:rPr>
        <w:t xml:space="preserve">Then the devil takes Him to the holy city and sets Him upon the pinnacle of the temple, </w:t>
      </w:r>
      <w:r w:rsidRPr="007F6861">
        <w:rPr>
          <w:rStyle w:val="reftext1"/>
          <w:position w:val="6"/>
        </w:rPr>
        <w:t>6</w:t>
      </w:r>
      <w:r w:rsidR="00B473FB" w:rsidRPr="00B473FB">
        <w:rPr>
          <w:rStyle w:val="reftext1"/>
          <w:sz w:val="8"/>
        </w:rPr>
        <w:t> </w:t>
      </w:r>
      <w:r w:rsidRPr="007F6861">
        <w:rPr>
          <w:sz w:val="26"/>
        </w:rPr>
        <w:t>and says to him, “If You are Son of God, throw Yourself down. For it has been written:</w:t>
      </w:r>
    </w:p>
    <w:p w:rsidR="009C6D0A" w:rsidRPr="007F6861" w:rsidRDefault="00766D39">
      <w:pPr>
        <w:pStyle w:val="indent1stline"/>
        <w:spacing w:line="288" w:lineRule="atLeast"/>
        <w:jc w:val="both"/>
        <w:rPr>
          <w:rFonts w:ascii="Tahoma" w:hAnsi="Tahoma" w:cs="Tahoma"/>
          <w:sz w:val="26"/>
        </w:rPr>
      </w:pPr>
      <w:r w:rsidRPr="007F6861">
        <w:rPr>
          <w:rFonts w:ascii="Tahoma" w:hAnsi="Tahoma" w:cs="Tahoma"/>
          <w:sz w:val="26"/>
        </w:rPr>
        <w:t>‘He will give orders to His angels concerning You,</w:t>
      </w:r>
    </w:p>
    <w:p w:rsidR="009C6D0A" w:rsidRPr="007F6861" w:rsidRDefault="00766D39">
      <w:pPr>
        <w:pStyle w:val="indent2"/>
        <w:spacing w:line="288" w:lineRule="atLeast"/>
        <w:jc w:val="both"/>
        <w:rPr>
          <w:rFonts w:ascii="Tahoma" w:hAnsi="Tahoma" w:cs="Tahoma"/>
          <w:sz w:val="26"/>
        </w:rPr>
      </w:pPr>
      <w:r w:rsidRPr="007F6861">
        <w:rPr>
          <w:rFonts w:ascii="Tahoma" w:hAnsi="Tahoma" w:cs="Tahoma"/>
          <w:sz w:val="26"/>
        </w:rPr>
        <w:t xml:space="preserve">and will they bear You up in </w:t>
      </w:r>
      <w:r w:rsidRPr="007F6861">
        <w:rPr>
          <w:rFonts w:ascii="Tahoma" w:hAnsi="Tahoma" w:cs="Tahoma"/>
          <w:i/>
          <w:iCs/>
          <w:sz w:val="26"/>
        </w:rPr>
        <w:t>their</w:t>
      </w:r>
      <w:r w:rsidRPr="007F6861">
        <w:rPr>
          <w:rFonts w:ascii="Tahoma" w:hAnsi="Tahoma" w:cs="Tahoma"/>
          <w:sz w:val="26"/>
        </w:rPr>
        <w:t xml:space="preserve"> hands,</w:t>
      </w:r>
    </w:p>
    <w:p w:rsidR="009C6D0A" w:rsidRPr="007F6861" w:rsidRDefault="00766D39">
      <w:pPr>
        <w:pStyle w:val="indent1"/>
        <w:spacing w:line="288" w:lineRule="atLeast"/>
        <w:jc w:val="both"/>
        <w:rPr>
          <w:rFonts w:ascii="Tahoma" w:hAnsi="Tahoma" w:cs="Tahoma"/>
          <w:sz w:val="26"/>
        </w:rPr>
      </w:pPr>
      <w:r w:rsidRPr="007F6861">
        <w:rPr>
          <w:rFonts w:ascii="Tahoma" w:hAnsi="Tahoma" w:cs="Tahoma"/>
          <w:sz w:val="26"/>
        </w:rPr>
        <w:t>lest ever You strike Your foot</w:t>
      </w:r>
    </w:p>
    <w:p w:rsidR="009C6D0A" w:rsidRPr="007F6861" w:rsidRDefault="00766D39">
      <w:pPr>
        <w:pStyle w:val="indent2"/>
        <w:spacing w:line="288" w:lineRule="atLeast"/>
        <w:jc w:val="both"/>
        <w:rPr>
          <w:rFonts w:ascii="Tahoma" w:hAnsi="Tahoma" w:cs="Tahoma"/>
          <w:sz w:val="26"/>
        </w:rPr>
      </w:pPr>
      <w:r w:rsidRPr="007F6861">
        <w:rPr>
          <w:rFonts w:ascii="Tahoma" w:hAnsi="Tahoma" w:cs="Tahoma"/>
          <w:sz w:val="26"/>
        </w:rPr>
        <w:t>against a stone.’</w:t>
      </w:r>
      <w:hyperlink w:anchor="fnb" w:tooltip="Psalm 91:11,12" w:history="1">
        <w:r w:rsidRPr="007F6861">
          <w:rPr>
            <w:rStyle w:val="Hyperlink"/>
            <w:rFonts w:ascii="Tahoma" w:hAnsi="Tahoma" w:cs="Tahoma"/>
            <w:b/>
            <w:bCs/>
            <w:i/>
            <w:iCs/>
            <w:position w:val="6"/>
            <w:sz w:val="17"/>
            <w:szCs w:val="17"/>
          </w:rPr>
          <w:t>b</w:t>
        </w:r>
      </w:hyperlink>
      <w:r w:rsidRPr="007F6861">
        <w:rPr>
          <w:rFonts w:ascii="Tahoma" w:hAnsi="Tahoma" w:cs="Tahoma"/>
          <w:sz w:val="26"/>
        </w:rPr>
        <w:t xml:space="preserve">” </w:t>
      </w:r>
    </w:p>
    <w:p w:rsidR="009C6D0A" w:rsidRPr="007F6861" w:rsidRDefault="00766D39">
      <w:pPr>
        <w:pStyle w:val="reg"/>
        <w:rPr>
          <w:sz w:val="26"/>
        </w:rPr>
      </w:pPr>
      <w:r w:rsidRPr="007F6861">
        <w:rPr>
          <w:rStyle w:val="reftext1"/>
          <w:position w:val="6"/>
        </w:rPr>
        <w:t>7</w:t>
      </w:r>
      <w:r w:rsidR="00B473FB" w:rsidRPr="00B473FB">
        <w:rPr>
          <w:rStyle w:val="reftext1"/>
          <w:sz w:val="8"/>
        </w:rPr>
        <w:t> </w:t>
      </w:r>
      <w:r w:rsidRPr="007F6861">
        <w:rPr>
          <w:sz w:val="26"/>
        </w:rPr>
        <w:t xml:space="preserve">Jesus said to him, </w:t>
      </w:r>
      <w:r w:rsidRPr="007F6861">
        <w:rPr>
          <w:rStyle w:val="red1"/>
          <w:sz w:val="26"/>
        </w:rPr>
        <w:t xml:space="preserve">“Again it has been written: ‘You shall not test </w:t>
      </w:r>
      <w:r w:rsidRPr="007F6861">
        <w:rPr>
          <w:rStyle w:val="red1"/>
          <w:i/>
          <w:iCs/>
          <w:sz w:val="26"/>
        </w:rPr>
        <w:t>the</w:t>
      </w:r>
      <w:r w:rsidRPr="007F6861">
        <w:rPr>
          <w:rStyle w:val="red1"/>
          <w:sz w:val="26"/>
        </w:rPr>
        <w:t xml:space="preserve"> Lord your God.’</w:t>
      </w:r>
      <w:hyperlink w:anchor="fnc" w:tooltip="Deuteronomy 6:16" w:history="1">
        <w:r w:rsidRPr="007F6861">
          <w:rPr>
            <w:rStyle w:val="Hyperlink"/>
            <w:b/>
            <w:bCs/>
            <w:i/>
            <w:iCs/>
            <w:position w:val="6"/>
            <w:sz w:val="17"/>
            <w:szCs w:val="17"/>
          </w:rPr>
          <w:t>c</w:t>
        </w:r>
      </w:hyperlink>
      <w:r w:rsidRPr="007F6861">
        <w:rPr>
          <w:rStyle w:val="red1"/>
          <w:sz w:val="26"/>
        </w:rPr>
        <w:t>”</w:t>
      </w:r>
      <w:r w:rsidRPr="007F6861">
        <w:rPr>
          <w:sz w:val="26"/>
        </w:rPr>
        <w:t xml:space="preserve"> </w:t>
      </w:r>
    </w:p>
    <w:p w:rsidR="009C6D0A" w:rsidRPr="007F6861" w:rsidRDefault="00766D39">
      <w:pPr>
        <w:pStyle w:val="reg"/>
        <w:rPr>
          <w:sz w:val="26"/>
        </w:rPr>
      </w:pPr>
      <w:r w:rsidRPr="007F6861">
        <w:rPr>
          <w:rStyle w:val="reftext1"/>
          <w:position w:val="6"/>
        </w:rPr>
        <w:t>8</w:t>
      </w:r>
      <w:r w:rsidR="00B473FB" w:rsidRPr="00B473FB">
        <w:rPr>
          <w:rStyle w:val="reftext1"/>
          <w:sz w:val="8"/>
        </w:rPr>
        <w:t> </w:t>
      </w:r>
      <w:r w:rsidRPr="007F6861">
        <w:rPr>
          <w:sz w:val="26"/>
        </w:rPr>
        <w:t xml:space="preserve">Again the devil takes Him to a mountain exceedingly high and shows to Him all the kingdoms of the world and their glory. </w:t>
      </w:r>
      <w:r w:rsidRPr="007F6861">
        <w:rPr>
          <w:rStyle w:val="reftext1"/>
          <w:position w:val="6"/>
        </w:rPr>
        <w:t>9</w:t>
      </w:r>
      <w:r w:rsidR="00B473FB" w:rsidRPr="00B473FB">
        <w:rPr>
          <w:rStyle w:val="reftext1"/>
          <w:sz w:val="8"/>
        </w:rPr>
        <w:t> </w:t>
      </w:r>
      <w:r w:rsidRPr="007F6861">
        <w:rPr>
          <w:sz w:val="26"/>
        </w:rPr>
        <w:t xml:space="preserve">And he says to Him, “All these things I will give to You, if falling down, You will worship me.” </w:t>
      </w:r>
    </w:p>
    <w:p w:rsidR="009C6D0A" w:rsidRPr="007F6861" w:rsidRDefault="00766D39">
      <w:pPr>
        <w:pStyle w:val="reg"/>
        <w:rPr>
          <w:sz w:val="26"/>
        </w:rPr>
      </w:pPr>
      <w:r w:rsidRPr="007F6861">
        <w:rPr>
          <w:rStyle w:val="reftext1"/>
          <w:position w:val="6"/>
        </w:rPr>
        <w:t>10</w:t>
      </w:r>
      <w:r w:rsidR="00B473FB" w:rsidRPr="00B473FB">
        <w:rPr>
          <w:rStyle w:val="reftext1"/>
          <w:sz w:val="8"/>
        </w:rPr>
        <w:t> </w:t>
      </w:r>
      <w:r w:rsidRPr="007F6861">
        <w:rPr>
          <w:sz w:val="26"/>
        </w:rPr>
        <w:t xml:space="preserve">Then Jesus says to him, </w:t>
      </w:r>
      <w:r w:rsidRPr="007F6861">
        <w:rPr>
          <w:rStyle w:val="red1"/>
          <w:sz w:val="26"/>
        </w:rPr>
        <w:t xml:space="preserve">“Get you away, Satan! For it has been written: ‘You shall worship </w:t>
      </w:r>
      <w:r w:rsidRPr="007F6861">
        <w:rPr>
          <w:rStyle w:val="red1"/>
          <w:i/>
          <w:iCs/>
          <w:sz w:val="26"/>
        </w:rPr>
        <w:t>the</w:t>
      </w:r>
      <w:r w:rsidRPr="007F6861">
        <w:rPr>
          <w:rStyle w:val="red1"/>
          <w:sz w:val="26"/>
        </w:rPr>
        <w:t xml:space="preserve"> Lord your God, and Him alone shall you serve.’</w:t>
      </w:r>
      <w:hyperlink w:anchor="fnd" w:tooltip="Deuteronomy 6:13" w:history="1">
        <w:r w:rsidRPr="007F6861">
          <w:rPr>
            <w:rStyle w:val="Hyperlink"/>
            <w:b/>
            <w:bCs/>
            <w:i/>
            <w:iCs/>
            <w:position w:val="6"/>
            <w:sz w:val="17"/>
            <w:szCs w:val="17"/>
          </w:rPr>
          <w:t>d</w:t>
        </w:r>
      </w:hyperlink>
      <w:r w:rsidRPr="007F6861">
        <w:rPr>
          <w:rStyle w:val="red1"/>
          <w:sz w:val="26"/>
        </w:rPr>
        <w:t>”</w:t>
      </w:r>
      <w:r w:rsidRPr="007F6861">
        <w:rPr>
          <w:sz w:val="26"/>
        </w:rPr>
        <w:t xml:space="preserve"> </w:t>
      </w:r>
    </w:p>
    <w:p w:rsidR="009C6D0A" w:rsidRPr="007F6861" w:rsidRDefault="00766D39">
      <w:pPr>
        <w:pStyle w:val="reg"/>
        <w:rPr>
          <w:sz w:val="26"/>
        </w:rPr>
      </w:pPr>
      <w:r w:rsidRPr="007F6861">
        <w:rPr>
          <w:rStyle w:val="reftext1"/>
          <w:position w:val="6"/>
        </w:rPr>
        <w:t>11</w:t>
      </w:r>
      <w:r w:rsidR="00B473FB" w:rsidRPr="00B473FB">
        <w:rPr>
          <w:rStyle w:val="reftext1"/>
          <w:sz w:val="8"/>
        </w:rPr>
        <w:t> </w:t>
      </w:r>
      <w:r w:rsidRPr="007F6861">
        <w:rPr>
          <w:sz w:val="26"/>
        </w:rPr>
        <w:t xml:space="preserve">Then the devil leaves Him, and behold, angels came and were ministering to Him. </w:t>
      </w:r>
    </w:p>
    <w:p w:rsidR="009C6D0A" w:rsidRPr="007F6861" w:rsidRDefault="00766D39">
      <w:pPr>
        <w:pStyle w:val="hdg"/>
        <w:spacing w:before="0" w:line="288" w:lineRule="atLeast"/>
        <w:rPr>
          <w:sz w:val="26"/>
        </w:rPr>
      </w:pPr>
      <w:r w:rsidRPr="007F6861">
        <w:rPr>
          <w:sz w:val="26"/>
        </w:rPr>
        <w:t>Jesus Begins His Ministry</w:t>
      </w:r>
      <w:r w:rsidRPr="007F6861">
        <w:rPr>
          <w:sz w:val="26"/>
        </w:rPr>
        <w:br/>
      </w:r>
      <w:r w:rsidRPr="007F6861">
        <w:rPr>
          <w:rStyle w:val="cross1"/>
          <w:b w:val="0"/>
          <w:bCs w:val="0"/>
          <w:sz w:val="26"/>
        </w:rPr>
        <w:t>(Isaiah 9:1-7; Mark 1:14-15; Luke 4:14-15)</w:t>
      </w:r>
    </w:p>
    <w:p w:rsidR="009C6D0A" w:rsidRPr="007F6861" w:rsidRDefault="00766D39">
      <w:pPr>
        <w:pStyle w:val="reg"/>
        <w:rPr>
          <w:sz w:val="26"/>
        </w:rPr>
      </w:pPr>
      <w:r w:rsidRPr="007F6861">
        <w:rPr>
          <w:rStyle w:val="reftext1"/>
          <w:position w:val="6"/>
        </w:rPr>
        <w:t>12</w:t>
      </w:r>
      <w:r w:rsidR="00B473FB" w:rsidRPr="00B473FB">
        <w:rPr>
          <w:rStyle w:val="reftext1"/>
          <w:sz w:val="8"/>
        </w:rPr>
        <w:t> </w:t>
      </w:r>
      <w:r w:rsidRPr="007F6861">
        <w:rPr>
          <w:sz w:val="26"/>
        </w:rPr>
        <w:t xml:space="preserve">And having heard that John had been arrested, He withdrew into Galilee. </w:t>
      </w:r>
      <w:r w:rsidRPr="007F6861">
        <w:rPr>
          <w:rStyle w:val="reftext1"/>
          <w:position w:val="6"/>
        </w:rPr>
        <w:t>13</w:t>
      </w:r>
      <w:r w:rsidR="00B473FB" w:rsidRPr="00B473FB">
        <w:rPr>
          <w:rStyle w:val="reftext1"/>
          <w:sz w:val="8"/>
        </w:rPr>
        <w:t> </w:t>
      </w:r>
      <w:r w:rsidRPr="007F6861">
        <w:rPr>
          <w:sz w:val="26"/>
        </w:rPr>
        <w:t xml:space="preserve">And having left Nazareth, having come, he dwelt at Capernaum, on the sea-side in </w:t>
      </w:r>
      <w:r w:rsidRPr="007F6861">
        <w:rPr>
          <w:i/>
          <w:iCs/>
          <w:sz w:val="26"/>
        </w:rPr>
        <w:t>the</w:t>
      </w:r>
      <w:r w:rsidRPr="007F6861">
        <w:rPr>
          <w:sz w:val="26"/>
        </w:rPr>
        <w:t xml:space="preserve"> region of </w:t>
      </w:r>
      <w:r w:rsidRPr="007F6861">
        <w:rPr>
          <w:sz w:val="26"/>
        </w:rPr>
        <w:lastRenderedPageBreak/>
        <w:t xml:space="preserve">Zebulun and Naphtali, </w:t>
      </w:r>
      <w:r w:rsidRPr="007F6861">
        <w:rPr>
          <w:rStyle w:val="reftext1"/>
          <w:position w:val="6"/>
        </w:rPr>
        <w:t>14</w:t>
      </w:r>
      <w:r w:rsidR="00B473FB" w:rsidRPr="00B473FB">
        <w:rPr>
          <w:rStyle w:val="reftext1"/>
          <w:sz w:val="8"/>
        </w:rPr>
        <w:t> </w:t>
      </w:r>
      <w:r w:rsidRPr="007F6861">
        <w:rPr>
          <w:sz w:val="26"/>
        </w:rPr>
        <w:t xml:space="preserve">that it might be fulfilled that having been spoken through the prophet Isaiah, saying: </w:t>
      </w:r>
    </w:p>
    <w:p w:rsidR="009C6D0A" w:rsidRPr="007F6861" w:rsidRDefault="00766D39">
      <w:pPr>
        <w:pStyle w:val="indent1stline"/>
        <w:spacing w:line="288" w:lineRule="atLeast"/>
        <w:jc w:val="both"/>
        <w:rPr>
          <w:rFonts w:ascii="Tahoma" w:hAnsi="Tahoma" w:cs="Tahoma"/>
          <w:sz w:val="26"/>
        </w:rPr>
      </w:pPr>
      <w:r w:rsidRPr="007F6861">
        <w:rPr>
          <w:rStyle w:val="reftext1"/>
          <w:position w:val="6"/>
        </w:rPr>
        <w:t>15</w:t>
      </w:r>
      <w:r w:rsidR="00B473FB" w:rsidRPr="00B473FB">
        <w:rPr>
          <w:rStyle w:val="reftext1"/>
          <w:sz w:val="8"/>
        </w:rPr>
        <w:t> </w:t>
      </w:r>
      <w:r w:rsidRPr="007F6861">
        <w:rPr>
          <w:rFonts w:ascii="Tahoma" w:hAnsi="Tahoma" w:cs="Tahoma"/>
          <w:sz w:val="26"/>
        </w:rPr>
        <w:t>“Land of Zebulun and land of Naphtali,</w:t>
      </w:r>
    </w:p>
    <w:p w:rsidR="009C6D0A" w:rsidRPr="007F6861" w:rsidRDefault="00766D39">
      <w:pPr>
        <w:pStyle w:val="indent2"/>
        <w:spacing w:line="288" w:lineRule="atLeast"/>
        <w:jc w:val="both"/>
        <w:rPr>
          <w:rFonts w:ascii="Tahoma" w:hAnsi="Tahoma" w:cs="Tahoma"/>
          <w:sz w:val="26"/>
        </w:rPr>
      </w:pPr>
      <w:r w:rsidRPr="007F6861">
        <w:rPr>
          <w:rFonts w:ascii="Tahoma" w:hAnsi="Tahoma" w:cs="Tahoma"/>
          <w:sz w:val="26"/>
        </w:rPr>
        <w:t xml:space="preserve">way of </w:t>
      </w:r>
      <w:r w:rsidRPr="007F6861">
        <w:rPr>
          <w:rFonts w:ascii="Tahoma" w:hAnsi="Tahoma" w:cs="Tahoma"/>
          <w:i/>
          <w:iCs/>
          <w:sz w:val="26"/>
        </w:rPr>
        <w:t>the</w:t>
      </w:r>
      <w:r w:rsidRPr="007F6861">
        <w:rPr>
          <w:rFonts w:ascii="Tahoma" w:hAnsi="Tahoma" w:cs="Tahoma"/>
          <w:sz w:val="26"/>
        </w:rPr>
        <w:t xml:space="preserve"> sea, beyond the Jordan,</w:t>
      </w:r>
    </w:p>
    <w:p w:rsidR="009C6D0A" w:rsidRPr="007F6861" w:rsidRDefault="00766D39">
      <w:pPr>
        <w:pStyle w:val="indent2"/>
        <w:spacing w:line="288" w:lineRule="atLeast"/>
        <w:jc w:val="both"/>
        <w:rPr>
          <w:rFonts w:ascii="Tahoma" w:hAnsi="Tahoma" w:cs="Tahoma"/>
          <w:sz w:val="26"/>
        </w:rPr>
      </w:pPr>
      <w:r w:rsidRPr="007F6861">
        <w:rPr>
          <w:rFonts w:ascii="Tahoma" w:hAnsi="Tahoma" w:cs="Tahoma"/>
          <w:sz w:val="26"/>
        </w:rPr>
        <w:t xml:space="preserve">Galilee of the Gentiles— </w:t>
      </w:r>
    </w:p>
    <w:p w:rsidR="009C6D0A" w:rsidRPr="007F6861" w:rsidRDefault="00766D39">
      <w:pPr>
        <w:pStyle w:val="indent1"/>
        <w:spacing w:line="288" w:lineRule="atLeast"/>
        <w:jc w:val="both"/>
        <w:rPr>
          <w:rFonts w:ascii="Tahoma" w:hAnsi="Tahoma" w:cs="Tahoma"/>
          <w:sz w:val="26"/>
        </w:rPr>
      </w:pPr>
      <w:r w:rsidRPr="007F6861">
        <w:rPr>
          <w:rStyle w:val="reftext1"/>
          <w:position w:val="6"/>
        </w:rPr>
        <w:t>16</w:t>
      </w:r>
      <w:r w:rsidR="00B473FB" w:rsidRPr="00B473FB">
        <w:rPr>
          <w:rStyle w:val="reftext1"/>
          <w:sz w:val="8"/>
        </w:rPr>
        <w:t> </w:t>
      </w:r>
      <w:r w:rsidRPr="007F6861">
        <w:rPr>
          <w:rFonts w:ascii="Tahoma" w:hAnsi="Tahoma" w:cs="Tahoma"/>
          <w:sz w:val="26"/>
        </w:rPr>
        <w:t>the people sitting in darkness have seen a great light,</w:t>
      </w:r>
    </w:p>
    <w:p w:rsidR="009C6D0A" w:rsidRPr="007F6861" w:rsidRDefault="00766D39">
      <w:pPr>
        <w:pStyle w:val="indent2"/>
        <w:spacing w:line="288" w:lineRule="atLeast"/>
        <w:jc w:val="both"/>
        <w:rPr>
          <w:rFonts w:ascii="Tahoma" w:hAnsi="Tahoma" w:cs="Tahoma"/>
          <w:sz w:val="26"/>
        </w:rPr>
      </w:pPr>
      <w:r w:rsidRPr="007F6861">
        <w:rPr>
          <w:rFonts w:ascii="Tahoma" w:hAnsi="Tahoma" w:cs="Tahoma"/>
          <w:sz w:val="26"/>
        </w:rPr>
        <w:t xml:space="preserve">and to those sitting in </w:t>
      </w:r>
      <w:r w:rsidRPr="007F6861">
        <w:rPr>
          <w:rFonts w:ascii="Tahoma" w:hAnsi="Tahoma" w:cs="Tahoma"/>
          <w:i/>
          <w:iCs/>
          <w:sz w:val="26"/>
        </w:rPr>
        <w:t>the</w:t>
      </w:r>
      <w:r w:rsidRPr="007F6861">
        <w:rPr>
          <w:rFonts w:ascii="Tahoma" w:hAnsi="Tahoma" w:cs="Tahoma"/>
          <w:sz w:val="26"/>
        </w:rPr>
        <w:t xml:space="preserve"> land and shadow of death,</w:t>
      </w:r>
    </w:p>
    <w:p w:rsidR="009C6D0A" w:rsidRPr="007F6861" w:rsidRDefault="00766D39">
      <w:pPr>
        <w:pStyle w:val="indent2"/>
        <w:spacing w:line="288" w:lineRule="atLeast"/>
        <w:jc w:val="both"/>
        <w:rPr>
          <w:rFonts w:ascii="Tahoma" w:hAnsi="Tahoma" w:cs="Tahoma"/>
          <w:sz w:val="26"/>
        </w:rPr>
      </w:pPr>
      <w:r w:rsidRPr="007F6861">
        <w:rPr>
          <w:rFonts w:ascii="Tahoma" w:hAnsi="Tahoma" w:cs="Tahoma"/>
          <w:sz w:val="26"/>
        </w:rPr>
        <w:t>a light has dawned on them.”</w:t>
      </w:r>
      <w:hyperlink w:anchor="fne" w:tooltip="Isaiah 9:1,2" w:history="1">
        <w:r w:rsidRPr="007F6861">
          <w:rPr>
            <w:rStyle w:val="Hyperlink"/>
            <w:rFonts w:ascii="Tahoma" w:hAnsi="Tahoma" w:cs="Tahoma"/>
            <w:b/>
            <w:bCs/>
            <w:i/>
            <w:iCs/>
            <w:position w:val="6"/>
            <w:sz w:val="17"/>
            <w:szCs w:val="17"/>
          </w:rPr>
          <w:t>e</w:t>
        </w:r>
      </w:hyperlink>
      <w:r w:rsidRPr="007F6861">
        <w:rPr>
          <w:rFonts w:ascii="Tahoma" w:hAnsi="Tahoma" w:cs="Tahoma"/>
          <w:sz w:val="26"/>
        </w:rPr>
        <w:t xml:space="preserve"> </w:t>
      </w:r>
    </w:p>
    <w:p w:rsidR="009C6D0A" w:rsidRPr="007F6861" w:rsidRDefault="00766D39">
      <w:pPr>
        <w:pStyle w:val="reg"/>
        <w:rPr>
          <w:sz w:val="26"/>
        </w:rPr>
      </w:pPr>
      <w:r w:rsidRPr="007F6861">
        <w:rPr>
          <w:rStyle w:val="reftext1"/>
          <w:position w:val="6"/>
        </w:rPr>
        <w:t>17</w:t>
      </w:r>
      <w:r w:rsidR="00B473FB" w:rsidRPr="00B473FB">
        <w:rPr>
          <w:rStyle w:val="reftext1"/>
          <w:sz w:val="8"/>
        </w:rPr>
        <w:t> </w:t>
      </w:r>
      <w:r w:rsidRPr="007F6861">
        <w:rPr>
          <w:sz w:val="26"/>
        </w:rPr>
        <w:t xml:space="preserve">From that time Jesus began to proclaim and to say, </w:t>
      </w:r>
      <w:r w:rsidRPr="007F6861">
        <w:rPr>
          <w:rStyle w:val="red1"/>
          <w:sz w:val="26"/>
        </w:rPr>
        <w:t>“Repent, for the kingdom of the heavens has drawn near!”</w:t>
      </w:r>
      <w:r w:rsidRPr="007F6861">
        <w:rPr>
          <w:sz w:val="26"/>
        </w:rPr>
        <w:t xml:space="preserve"> </w:t>
      </w:r>
    </w:p>
    <w:p w:rsidR="009C6D0A" w:rsidRPr="007F6861" w:rsidRDefault="00766D39">
      <w:pPr>
        <w:pStyle w:val="hdg"/>
        <w:spacing w:before="0" w:line="288" w:lineRule="atLeast"/>
        <w:rPr>
          <w:sz w:val="26"/>
        </w:rPr>
      </w:pPr>
      <w:r w:rsidRPr="007F6861">
        <w:rPr>
          <w:sz w:val="26"/>
        </w:rPr>
        <w:t>The First Disciples</w:t>
      </w:r>
      <w:r w:rsidRPr="007F6861">
        <w:rPr>
          <w:sz w:val="26"/>
        </w:rPr>
        <w:br/>
      </w:r>
      <w:r w:rsidRPr="007F6861">
        <w:rPr>
          <w:rStyle w:val="cross1"/>
          <w:b w:val="0"/>
          <w:bCs w:val="0"/>
          <w:sz w:val="26"/>
        </w:rPr>
        <w:t>(Matthew 13:47-52; Mark 1:16-20; Luke 5:1-11; John 1:35-42)</w:t>
      </w:r>
    </w:p>
    <w:p w:rsidR="009C6D0A" w:rsidRPr="007F6861" w:rsidRDefault="00766D39">
      <w:pPr>
        <w:pStyle w:val="reg"/>
        <w:rPr>
          <w:sz w:val="26"/>
        </w:rPr>
      </w:pPr>
      <w:r w:rsidRPr="007F6861">
        <w:rPr>
          <w:rStyle w:val="reftext1"/>
          <w:position w:val="6"/>
        </w:rPr>
        <w:t>18</w:t>
      </w:r>
      <w:r w:rsidR="00B473FB" w:rsidRPr="00B473FB">
        <w:rPr>
          <w:rStyle w:val="reftext1"/>
          <w:sz w:val="8"/>
        </w:rPr>
        <w:t> </w:t>
      </w:r>
      <w:r w:rsidRPr="007F6861">
        <w:rPr>
          <w:sz w:val="26"/>
        </w:rPr>
        <w:t xml:space="preserve">Now walking beside the Sea of Galilee, He saw two brothers, Simon called Peter, and his brother Andrew, casting a net into the sea, for they were fishermen. </w:t>
      </w:r>
      <w:r w:rsidRPr="007F6861">
        <w:rPr>
          <w:rStyle w:val="reftext1"/>
          <w:position w:val="6"/>
        </w:rPr>
        <w:t>19</w:t>
      </w:r>
      <w:r w:rsidR="00B473FB" w:rsidRPr="00B473FB">
        <w:rPr>
          <w:rStyle w:val="reftext1"/>
          <w:sz w:val="8"/>
        </w:rPr>
        <w:t> </w:t>
      </w:r>
      <w:r w:rsidRPr="007F6861">
        <w:rPr>
          <w:sz w:val="26"/>
        </w:rPr>
        <w:t xml:space="preserve">And He says to them, </w:t>
      </w:r>
      <w:r w:rsidRPr="007F6861">
        <w:rPr>
          <w:rStyle w:val="red1"/>
          <w:sz w:val="26"/>
        </w:rPr>
        <w:t>“Come follow after Me, and I will make you fishers of men.”</w:t>
      </w:r>
      <w:r w:rsidRPr="007F6861">
        <w:rPr>
          <w:sz w:val="26"/>
        </w:rPr>
        <w:t xml:space="preserve"> </w:t>
      </w:r>
      <w:r w:rsidRPr="007F6861">
        <w:rPr>
          <w:rStyle w:val="reftext1"/>
          <w:position w:val="6"/>
        </w:rPr>
        <w:t>20</w:t>
      </w:r>
      <w:r w:rsidR="00B473FB" w:rsidRPr="00B473FB">
        <w:rPr>
          <w:rStyle w:val="reftext1"/>
          <w:sz w:val="8"/>
        </w:rPr>
        <w:t> </w:t>
      </w:r>
      <w:r w:rsidRPr="007F6861">
        <w:rPr>
          <w:sz w:val="26"/>
        </w:rPr>
        <w:t xml:space="preserve">And immediately having left the nets, they followed Him. </w:t>
      </w:r>
    </w:p>
    <w:p w:rsidR="009C6D0A" w:rsidRPr="007F6861" w:rsidRDefault="00766D39">
      <w:pPr>
        <w:pStyle w:val="reg"/>
        <w:rPr>
          <w:sz w:val="26"/>
        </w:rPr>
      </w:pPr>
      <w:r w:rsidRPr="007F6861">
        <w:rPr>
          <w:rStyle w:val="reftext1"/>
          <w:position w:val="6"/>
        </w:rPr>
        <w:t>21</w:t>
      </w:r>
      <w:r w:rsidR="00B473FB" w:rsidRPr="00B473FB">
        <w:rPr>
          <w:rStyle w:val="reftext1"/>
          <w:sz w:val="8"/>
        </w:rPr>
        <w:t> </w:t>
      </w:r>
      <w:r w:rsidRPr="007F6861">
        <w:rPr>
          <w:sz w:val="26"/>
        </w:rPr>
        <w:t xml:space="preserve">And having gone on from there, He saw two other brothers, James the </w:t>
      </w:r>
      <w:r w:rsidRPr="007F6861">
        <w:rPr>
          <w:i/>
          <w:iCs/>
          <w:sz w:val="26"/>
        </w:rPr>
        <w:t>son</w:t>
      </w:r>
      <w:r w:rsidRPr="007F6861">
        <w:rPr>
          <w:sz w:val="26"/>
        </w:rPr>
        <w:t xml:space="preserve"> of Zebedee and his brother John, in the boat with their father Zebedee, mending their nets. And He called them, </w:t>
      </w:r>
      <w:r w:rsidRPr="007F6861">
        <w:rPr>
          <w:rStyle w:val="reftext1"/>
          <w:position w:val="6"/>
        </w:rPr>
        <w:t>22</w:t>
      </w:r>
      <w:r w:rsidR="00B473FB" w:rsidRPr="00B473FB">
        <w:rPr>
          <w:rStyle w:val="reftext1"/>
          <w:sz w:val="8"/>
        </w:rPr>
        <w:t> </w:t>
      </w:r>
      <w:r w:rsidRPr="007F6861">
        <w:rPr>
          <w:sz w:val="26"/>
        </w:rPr>
        <w:t xml:space="preserve">and immediately having left the boat and their father they followed Him. </w:t>
      </w:r>
    </w:p>
    <w:p w:rsidR="009C6D0A" w:rsidRPr="007F6861" w:rsidRDefault="00766D39">
      <w:pPr>
        <w:pStyle w:val="hdg"/>
        <w:spacing w:before="0" w:line="288" w:lineRule="atLeast"/>
        <w:rPr>
          <w:sz w:val="26"/>
        </w:rPr>
      </w:pPr>
      <w:r w:rsidRPr="007F6861">
        <w:rPr>
          <w:sz w:val="26"/>
        </w:rPr>
        <w:t>Jesus Heals the Multitudes</w:t>
      </w:r>
      <w:r w:rsidRPr="007F6861">
        <w:rPr>
          <w:sz w:val="26"/>
        </w:rPr>
        <w:br/>
      </w:r>
      <w:r w:rsidRPr="007F6861">
        <w:rPr>
          <w:rStyle w:val="cross1"/>
          <w:b w:val="0"/>
          <w:bCs w:val="0"/>
          <w:sz w:val="26"/>
        </w:rPr>
        <w:t>(Luke 6:17-19)</w:t>
      </w:r>
    </w:p>
    <w:p w:rsidR="009C6D0A" w:rsidRPr="007F6861" w:rsidRDefault="00766D39">
      <w:pPr>
        <w:pStyle w:val="reg"/>
        <w:rPr>
          <w:sz w:val="26"/>
        </w:rPr>
      </w:pPr>
      <w:r w:rsidRPr="007F6861">
        <w:rPr>
          <w:rStyle w:val="reftext1"/>
          <w:position w:val="6"/>
        </w:rPr>
        <w:t>23</w:t>
      </w:r>
      <w:r w:rsidR="00B473FB" w:rsidRPr="00B473FB">
        <w:rPr>
          <w:rStyle w:val="reftext1"/>
          <w:sz w:val="8"/>
        </w:rPr>
        <w:t> </w:t>
      </w:r>
      <w:r w:rsidRPr="007F6861">
        <w:rPr>
          <w:sz w:val="26"/>
        </w:rPr>
        <w:t xml:space="preserve">And He was going throughout all Galilee, teaching in their synagogues, and proclaiming the gospel of the kingdom, and healing every disease and every sickness among the people. </w:t>
      </w:r>
      <w:r w:rsidRPr="007F6861">
        <w:rPr>
          <w:rStyle w:val="reftext1"/>
          <w:position w:val="6"/>
        </w:rPr>
        <w:t>24</w:t>
      </w:r>
      <w:r w:rsidR="00B473FB" w:rsidRPr="00B473FB">
        <w:rPr>
          <w:rStyle w:val="reftext1"/>
          <w:sz w:val="8"/>
        </w:rPr>
        <w:t> </w:t>
      </w:r>
      <w:r w:rsidRPr="007F6861">
        <w:rPr>
          <w:sz w:val="26"/>
        </w:rPr>
        <w:t xml:space="preserve">And the news of Him went out into all Syria. And they brought to Him all the sick having various diseases and oppressing pains, and being possessed by demons, and having seizures, and paralytics—and He healed them. </w:t>
      </w:r>
    </w:p>
    <w:p w:rsidR="009C6D0A" w:rsidRPr="007F6861" w:rsidRDefault="00766D39">
      <w:pPr>
        <w:pStyle w:val="reg"/>
        <w:rPr>
          <w:sz w:val="26"/>
        </w:rPr>
      </w:pPr>
      <w:r w:rsidRPr="007F6861">
        <w:rPr>
          <w:rStyle w:val="reftext1"/>
          <w:position w:val="6"/>
        </w:rPr>
        <w:t>25</w:t>
      </w:r>
      <w:r w:rsidR="00B473FB" w:rsidRPr="00B473FB">
        <w:rPr>
          <w:rStyle w:val="reftext1"/>
          <w:sz w:val="8"/>
        </w:rPr>
        <w:t> </w:t>
      </w:r>
      <w:r w:rsidRPr="007F6861">
        <w:rPr>
          <w:sz w:val="26"/>
        </w:rPr>
        <w:t xml:space="preserve">And there followed Him great crowds from Galilee, and </w:t>
      </w:r>
      <w:r w:rsidRPr="007F6861">
        <w:rPr>
          <w:i/>
          <w:iCs/>
          <w:sz w:val="26"/>
        </w:rPr>
        <w:t>the</w:t>
      </w:r>
      <w:r w:rsidRPr="007F6861">
        <w:rPr>
          <w:sz w:val="26"/>
        </w:rPr>
        <w:t xml:space="preserve"> Decapolis,</w:t>
      </w:r>
      <w:hyperlink w:anchor="fnf" w:tooltip="That is, the Ten Cities" w:history="1">
        <w:r w:rsidRPr="007F6861">
          <w:rPr>
            <w:rStyle w:val="Hyperlink"/>
            <w:b/>
            <w:bCs/>
            <w:i/>
            <w:iCs/>
            <w:position w:val="6"/>
            <w:sz w:val="17"/>
            <w:szCs w:val="17"/>
          </w:rPr>
          <w:t>f</w:t>
        </w:r>
      </w:hyperlink>
      <w:r w:rsidRPr="007F6861">
        <w:rPr>
          <w:sz w:val="26"/>
        </w:rPr>
        <w:t xml:space="preserve"> and Jerusalem, and Judea, and beyond the Jordan. </w:t>
      </w:r>
    </w:p>
    <w:p w:rsidR="009C6D0A" w:rsidRPr="007F6861" w:rsidRDefault="00766D39">
      <w:pPr>
        <w:pStyle w:val="foot"/>
        <w:spacing w:line="288" w:lineRule="atLeast"/>
        <w:rPr>
          <w:rFonts w:ascii="Tahoma" w:hAnsi="Tahoma" w:cs="Tahoma"/>
          <w:sz w:val="26"/>
        </w:rPr>
      </w:pPr>
      <w:r>
        <w:rPr>
          <w:rStyle w:val="footnotesbot1"/>
          <w:rFonts w:ascii="Tahoma" w:hAnsi="Tahoma" w:cs="Tahoma"/>
        </w:rPr>
        <w:t>a</w:t>
      </w:r>
      <w:r w:rsidRPr="007F6861">
        <w:rPr>
          <w:rFonts w:ascii="Tahoma" w:hAnsi="Tahoma" w:cs="Tahoma"/>
          <w:sz w:val="26"/>
        </w:rPr>
        <w:t xml:space="preserve"> </w:t>
      </w:r>
      <w:r>
        <w:rPr>
          <w:rStyle w:val="fnverse1"/>
          <w:rFonts w:ascii="Tahoma" w:hAnsi="Tahoma" w:cs="Tahoma"/>
        </w:rPr>
        <w:t>4</w:t>
      </w:r>
      <w:r w:rsidRPr="007F6861">
        <w:rPr>
          <w:rFonts w:ascii="Tahoma" w:hAnsi="Tahoma" w:cs="Tahoma"/>
          <w:sz w:val="26"/>
        </w:rPr>
        <w:t xml:space="preserve"> </w:t>
      </w:r>
      <w:r>
        <w:rPr>
          <w:rStyle w:val="footnote1"/>
          <w:rFonts w:ascii="Tahoma" w:hAnsi="Tahoma" w:cs="Tahoma"/>
        </w:rPr>
        <w:t>Deuteronomy 8:3</w:t>
      </w:r>
      <w:r w:rsidRPr="007F6861">
        <w:rPr>
          <w:rFonts w:ascii="Tahoma" w:hAnsi="Tahoma" w:cs="Tahoma"/>
          <w:sz w:val="26"/>
        </w:rPr>
        <w:br/>
      </w:r>
      <w:r>
        <w:rPr>
          <w:rStyle w:val="footnotesbot1"/>
          <w:rFonts w:ascii="Tahoma" w:hAnsi="Tahoma" w:cs="Tahoma"/>
        </w:rPr>
        <w:t>b</w:t>
      </w:r>
      <w:r w:rsidRPr="007F6861">
        <w:rPr>
          <w:rFonts w:ascii="Tahoma" w:hAnsi="Tahoma" w:cs="Tahoma"/>
          <w:sz w:val="26"/>
        </w:rPr>
        <w:t xml:space="preserve"> </w:t>
      </w:r>
      <w:r>
        <w:rPr>
          <w:rStyle w:val="fnverse1"/>
          <w:rFonts w:ascii="Tahoma" w:hAnsi="Tahoma" w:cs="Tahoma"/>
        </w:rPr>
        <w:t>6</w:t>
      </w:r>
      <w:r w:rsidRPr="007F6861">
        <w:rPr>
          <w:rFonts w:ascii="Tahoma" w:hAnsi="Tahoma" w:cs="Tahoma"/>
          <w:sz w:val="26"/>
        </w:rPr>
        <w:t xml:space="preserve"> </w:t>
      </w:r>
      <w:r>
        <w:rPr>
          <w:rStyle w:val="footnote1"/>
          <w:rFonts w:ascii="Tahoma" w:hAnsi="Tahoma" w:cs="Tahoma"/>
        </w:rPr>
        <w:t>Psalm 91:11,12</w:t>
      </w:r>
      <w:r w:rsidRPr="007F6861">
        <w:rPr>
          <w:rFonts w:ascii="Tahoma" w:hAnsi="Tahoma" w:cs="Tahoma"/>
          <w:sz w:val="26"/>
        </w:rPr>
        <w:br/>
      </w:r>
      <w:r>
        <w:rPr>
          <w:rStyle w:val="footnotesbot1"/>
          <w:rFonts w:ascii="Tahoma" w:hAnsi="Tahoma" w:cs="Tahoma"/>
        </w:rPr>
        <w:t>c</w:t>
      </w:r>
      <w:r w:rsidRPr="007F6861">
        <w:rPr>
          <w:rFonts w:ascii="Tahoma" w:hAnsi="Tahoma" w:cs="Tahoma"/>
          <w:sz w:val="26"/>
        </w:rPr>
        <w:t xml:space="preserve"> </w:t>
      </w:r>
      <w:r>
        <w:rPr>
          <w:rStyle w:val="fnverse1"/>
          <w:rFonts w:ascii="Tahoma" w:hAnsi="Tahoma" w:cs="Tahoma"/>
        </w:rPr>
        <w:t>7</w:t>
      </w:r>
      <w:r w:rsidRPr="007F6861">
        <w:rPr>
          <w:rFonts w:ascii="Tahoma" w:hAnsi="Tahoma" w:cs="Tahoma"/>
          <w:sz w:val="26"/>
        </w:rPr>
        <w:t xml:space="preserve"> </w:t>
      </w:r>
      <w:r>
        <w:rPr>
          <w:rStyle w:val="footnote1"/>
          <w:rFonts w:ascii="Tahoma" w:hAnsi="Tahoma" w:cs="Tahoma"/>
        </w:rPr>
        <w:t>Deuteronomy 6:16</w:t>
      </w:r>
      <w:r w:rsidRPr="007F6861">
        <w:rPr>
          <w:rFonts w:ascii="Tahoma" w:hAnsi="Tahoma" w:cs="Tahoma"/>
          <w:sz w:val="26"/>
        </w:rPr>
        <w:br/>
      </w:r>
      <w:bookmarkStart w:id="4" w:name="fnd"/>
      <w:r>
        <w:rPr>
          <w:rStyle w:val="footnotesbot1"/>
          <w:rFonts w:ascii="Tahoma" w:hAnsi="Tahoma" w:cs="Tahoma"/>
        </w:rPr>
        <w:t>d</w:t>
      </w:r>
      <w:r w:rsidRPr="007F6861">
        <w:rPr>
          <w:rFonts w:ascii="Tahoma" w:hAnsi="Tahoma" w:cs="Tahoma"/>
          <w:sz w:val="26"/>
        </w:rPr>
        <w:t xml:space="preserve"> </w:t>
      </w:r>
      <w:r>
        <w:rPr>
          <w:rStyle w:val="fnverse1"/>
          <w:rFonts w:ascii="Tahoma" w:hAnsi="Tahoma" w:cs="Tahoma"/>
        </w:rPr>
        <w:t>10</w:t>
      </w:r>
      <w:r w:rsidRPr="007F6861">
        <w:rPr>
          <w:rFonts w:ascii="Tahoma" w:hAnsi="Tahoma" w:cs="Tahoma"/>
          <w:sz w:val="26"/>
        </w:rPr>
        <w:t xml:space="preserve"> </w:t>
      </w:r>
      <w:r>
        <w:rPr>
          <w:rStyle w:val="footnote1"/>
          <w:rFonts w:ascii="Tahoma" w:hAnsi="Tahoma" w:cs="Tahoma"/>
        </w:rPr>
        <w:t>Deuteronomy 6:13</w:t>
      </w:r>
      <w:r w:rsidRPr="007F6861">
        <w:rPr>
          <w:rFonts w:ascii="Tahoma" w:hAnsi="Tahoma" w:cs="Tahoma"/>
          <w:sz w:val="26"/>
        </w:rPr>
        <w:br/>
      </w:r>
      <w:bookmarkStart w:id="5" w:name="fne"/>
      <w:r>
        <w:rPr>
          <w:rStyle w:val="footnotesbot1"/>
          <w:rFonts w:ascii="Tahoma" w:hAnsi="Tahoma" w:cs="Tahoma"/>
        </w:rPr>
        <w:t>e</w:t>
      </w:r>
      <w:r w:rsidRPr="007F6861">
        <w:rPr>
          <w:rFonts w:ascii="Tahoma" w:hAnsi="Tahoma" w:cs="Tahoma"/>
          <w:sz w:val="26"/>
        </w:rPr>
        <w:t xml:space="preserve"> </w:t>
      </w:r>
      <w:r>
        <w:rPr>
          <w:rStyle w:val="fnverse1"/>
          <w:rFonts w:ascii="Tahoma" w:hAnsi="Tahoma" w:cs="Tahoma"/>
        </w:rPr>
        <w:t>15-16</w:t>
      </w:r>
      <w:r w:rsidRPr="007F6861">
        <w:rPr>
          <w:rFonts w:ascii="Tahoma" w:hAnsi="Tahoma" w:cs="Tahoma"/>
          <w:sz w:val="26"/>
        </w:rPr>
        <w:t xml:space="preserve"> </w:t>
      </w:r>
      <w:r>
        <w:rPr>
          <w:rStyle w:val="footnote1"/>
          <w:rFonts w:ascii="Tahoma" w:hAnsi="Tahoma" w:cs="Tahoma"/>
        </w:rPr>
        <w:t>Isaiah 9:1,2</w:t>
      </w:r>
      <w:r w:rsidRPr="007F6861">
        <w:rPr>
          <w:rFonts w:ascii="Tahoma" w:hAnsi="Tahoma" w:cs="Tahoma"/>
          <w:sz w:val="26"/>
        </w:rPr>
        <w:br/>
      </w:r>
      <w:bookmarkStart w:id="6" w:name="fnf"/>
      <w:r>
        <w:rPr>
          <w:rStyle w:val="footnotesbot1"/>
          <w:rFonts w:ascii="Tahoma" w:hAnsi="Tahoma" w:cs="Tahoma"/>
        </w:rPr>
        <w:t>f</w:t>
      </w:r>
      <w:r w:rsidRPr="007F6861">
        <w:rPr>
          <w:rFonts w:ascii="Tahoma" w:hAnsi="Tahoma" w:cs="Tahoma"/>
          <w:sz w:val="26"/>
        </w:rPr>
        <w:t xml:space="preserve"> </w:t>
      </w:r>
      <w:r>
        <w:rPr>
          <w:rStyle w:val="fnverse1"/>
          <w:rFonts w:ascii="Tahoma" w:hAnsi="Tahoma" w:cs="Tahoma"/>
        </w:rPr>
        <w:t>25</w:t>
      </w:r>
      <w:r w:rsidRPr="007F6861">
        <w:rPr>
          <w:rFonts w:ascii="Tahoma" w:hAnsi="Tahoma" w:cs="Tahoma"/>
          <w:sz w:val="26"/>
        </w:rPr>
        <w:t xml:space="preserve"> </w:t>
      </w:r>
      <w:r>
        <w:rPr>
          <w:rStyle w:val="footnote1"/>
          <w:rFonts w:ascii="Tahoma" w:hAnsi="Tahoma" w:cs="Tahoma"/>
        </w:rPr>
        <w:t>That is, the Ten Cities</w:t>
      </w:r>
    </w:p>
    <w:p w:rsidR="009C6D0A" w:rsidRPr="007F6861" w:rsidRDefault="00766D39">
      <w:pPr>
        <w:shd w:val="clear" w:color="auto" w:fill="FFF0E6"/>
        <w:spacing w:before="0" w:beforeAutospacing="0" w:after="0" w:afterAutospacing="0" w:line="288" w:lineRule="atLeast"/>
        <w:rPr>
          <w:rFonts w:ascii="Tahoma" w:eastAsia="Times New Roman" w:hAnsi="Tahoma" w:cs="Tahoma"/>
          <w:b/>
          <w:bCs/>
          <w:color w:val="552200"/>
          <w:sz w:val="26"/>
        </w:rPr>
      </w:pPr>
      <w:r w:rsidRPr="007F6861">
        <w:rPr>
          <w:rFonts w:ascii="Tahoma" w:eastAsia="Times New Roman" w:hAnsi="Tahoma" w:cs="Tahoma"/>
          <w:b/>
          <w:bCs/>
          <w:color w:val="552200"/>
          <w:sz w:val="26"/>
        </w:rPr>
        <w:t>Matthew 5</w:t>
      </w:r>
    </w:p>
    <w:p w:rsidR="009C6D0A" w:rsidRPr="007F6861" w:rsidRDefault="00766D39">
      <w:pPr>
        <w:pStyle w:val="hdg"/>
        <w:spacing w:line="288" w:lineRule="atLeast"/>
        <w:rPr>
          <w:sz w:val="26"/>
        </w:rPr>
      </w:pPr>
      <w:r w:rsidRPr="007F6861">
        <w:rPr>
          <w:sz w:val="26"/>
        </w:rPr>
        <w:lastRenderedPageBreak/>
        <w:t>The Sermon on the Mount</w:t>
      </w:r>
    </w:p>
    <w:p w:rsidR="009C6D0A" w:rsidRPr="007F6861" w:rsidRDefault="00766D39">
      <w:pPr>
        <w:pStyle w:val="reg"/>
        <w:rPr>
          <w:sz w:val="26"/>
        </w:rPr>
      </w:pPr>
      <w:r w:rsidRPr="007F6861">
        <w:rPr>
          <w:rStyle w:val="reftext1"/>
          <w:position w:val="6"/>
        </w:rPr>
        <w:t>1</w:t>
      </w:r>
      <w:r w:rsidR="00B473FB" w:rsidRPr="00B473FB">
        <w:rPr>
          <w:rStyle w:val="reftext1"/>
          <w:sz w:val="8"/>
        </w:rPr>
        <w:t> </w:t>
      </w:r>
      <w:r w:rsidRPr="007F6861">
        <w:rPr>
          <w:sz w:val="26"/>
        </w:rPr>
        <w:t xml:space="preserve">And having seen the crowds, He went up on the mountain. And He having sat down, His disciples came to Him, </w:t>
      </w:r>
      <w:r w:rsidRPr="007F6861">
        <w:rPr>
          <w:rStyle w:val="reftext1"/>
          <w:position w:val="6"/>
        </w:rPr>
        <w:t>2</w:t>
      </w:r>
      <w:r w:rsidR="00B473FB" w:rsidRPr="00B473FB">
        <w:rPr>
          <w:rStyle w:val="reftext1"/>
          <w:sz w:val="8"/>
        </w:rPr>
        <w:t> </w:t>
      </w:r>
      <w:r w:rsidRPr="007F6861">
        <w:rPr>
          <w:sz w:val="26"/>
        </w:rPr>
        <w:t xml:space="preserve">and opening His mouth, He was teaching them, saying: </w:t>
      </w:r>
    </w:p>
    <w:p w:rsidR="009C6D0A" w:rsidRPr="007F6861" w:rsidRDefault="00766D39">
      <w:pPr>
        <w:pStyle w:val="hdg"/>
        <w:spacing w:before="0" w:line="288" w:lineRule="atLeast"/>
        <w:rPr>
          <w:sz w:val="26"/>
        </w:rPr>
      </w:pPr>
      <w:r w:rsidRPr="007F6861">
        <w:rPr>
          <w:sz w:val="26"/>
        </w:rPr>
        <w:t>The Beatitudes</w:t>
      </w:r>
      <w:r w:rsidRPr="007F6861">
        <w:rPr>
          <w:sz w:val="26"/>
        </w:rPr>
        <w:br/>
      </w:r>
      <w:r w:rsidRPr="007F6861">
        <w:rPr>
          <w:rStyle w:val="cross1"/>
          <w:b w:val="0"/>
          <w:bCs w:val="0"/>
          <w:sz w:val="26"/>
        </w:rPr>
        <w:t>(Psalm 1:1-6; Luke 6:20-23)</w:t>
      </w:r>
    </w:p>
    <w:p w:rsidR="009C6D0A" w:rsidRPr="007F6861" w:rsidRDefault="00766D39">
      <w:pPr>
        <w:pStyle w:val="indent1stlinered"/>
        <w:spacing w:line="288" w:lineRule="atLeast"/>
        <w:jc w:val="both"/>
        <w:rPr>
          <w:rFonts w:ascii="Tahoma" w:hAnsi="Tahoma" w:cs="Tahoma"/>
          <w:sz w:val="26"/>
        </w:rPr>
      </w:pPr>
      <w:r w:rsidRPr="007F6861">
        <w:rPr>
          <w:rStyle w:val="reftext1"/>
          <w:position w:val="6"/>
        </w:rPr>
        <w:t>3</w:t>
      </w:r>
      <w:r w:rsidR="00B473FB" w:rsidRPr="00B473FB">
        <w:rPr>
          <w:rStyle w:val="reftext1"/>
          <w:sz w:val="8"/>
        </w:rPr>
        <w:t> </w:t>
      </w:r>
      <w:r w:rsidRPr="007F6861">
        <w:rPr>
          <w:rFonts w:ascii="Tahoma" w:hAnsi="Tahoma" w:cs="Tahoma"/>
          <w:sz w:val="26"/>
        </w:rPr>
        <w:t xml:space="preserve">“Blessed </w:t>
      </w:r>
      <w:r w:rsidRPr="007F6861">
        <w:rPr>
          <w:rFonts w:ascii="Tahoma" w:hAnsi="Tahoma" w:cs="Tahoma"/>
          <w:i/>
          <w:iCs/>
          <w:sz w:val="26"/>
        </w:rPr>
        <w:t>are</w:t>
      </w:r>
      <w:r w:rsidRPr="007F6861">
        <w:rPr>
          <w:rFonts w:ascii="Tahoma" w:hAnsi="Tahoma" w:cs="Tahoma"/>
          <w:sz w:val="26"/>
        </w:rPr>
        <w:t xml:space="preserve"> the poor in the spirit,</w:t>
      </w:r>
    </w:p>
    <w:p w:rsidR="009C6D0A" w:rsidRPr="007F6861" w:rsidRDefault="00766D39">
      <w:pPr>
        <w:pStyle w:val="indentred2"/>
        <w:spacing w:line="288" w:lineRule="atLeast"/>
        <w:jc w:val="both"/>
        <w:rPr>
          <w:rFonts w:ascii="Tahoma" w:hAnsi="Tahoma" w:cs="Tahoma"/>
          <w:sz w:val="26"/>
        </w:rPr>
      </w:pPr>
      <w:r w:rsidRPr="007F6861">
        <w:rPr>
          <w:rFonts w:ascii="Tahoma" w:hAnsi="Tahoma" w:cs="Tahoma"/>
          <w:sz w:val="26"/>
        </w:rPr>
        <w:t xml:space="preserve">for theirs is the kingdom of the heavens. </w:t>
      </w:r>
    </w:p>
    <w:p w:rsidR="009C6D0A" w:rsidRPr="007F6861" w:rsidRDefault="00766D39">
      <w:pPr>
        <w:pStyle w:val="indentred1"/>
        <w:spacing w:line="288" w:lineRule="atLeast"/>
        <w:jc w:val="both"/>
        <w:rPr>
          <w:rFonts w:ascii="Tahoma" w:hAnsi="Tahoma" w:cs="Tahoma"/>
          <w:sz w:val="26"/>
        </w:rPr>
      </w:pPr>
      <w:r w:rsidRPr="007F6861">
        <w:rPr>
          <w:rStyle w:val="reftext1"/>
          <w:position w:val="6"/>
        </w:rPr>
        <w:t>4</w:t>
      </w:r>
      <w:r w:rsidR="00B473FB" w:rsidRPr="00B473FB">
        <w:rPr>
          <w:rStyle w:val="reftext1"/>
          <w:sz w:val="8"/>
        </w:rPr>
        <w:t> </w:t>
      </w:r>
      <w:r w:rsidRPr="007F6861">
        <w:rPr>
          <w:rFonts w:ascii="Tahoma" w:hAnsi="Tahoma" w:cs="Tahoma"/>
          <w:sz w:val="26"/>
        </w:rPr>
        <w:t xml:space="preserve">Blessed </w:t>
      </w:r>
      <w:r w:rsidRPr="007F6861">
        <w:rPr>
          <w:rFonts w:ascii="Tahoma" w:hAnsi="Tahoma" w:cs="Tahoma"/>
          <w:i/>
          <w:iCs/>
          <w:sz w:val="26"/>
        </w:rPr>
        <w:t>are</w:t>
      </w:r>
      <w:r w:rsidRPr="007F6861">
        <w:rPr>
          <w:rFonts w:ascii="Tahoma" w:hAnsi="Tahoma" w:cs="Tahoma"/>
          <w:sz w:val="26"/>
        </w:rPr>
        <w:t xml:space="preserve"> those mourning,</w:t>
      </w:r>
    </w:p>
    <w:p w:rsidR="009C6D0A" w:rsidRPr="007F6861" w:rsidRDefault="00766D39">
      <w:pPr>
        <w:pStyle w:val="indentred2"/>
        <w:spacing w:line="288" w:lineRule="atLeast"/>
        <w:jc w:val="both"/>
        <w:rPr>
          <w:rFonts w:ascii="Tahoma" w:hAnsi="Tahoma" w:cs="Tahoma"/>
          <w:sz w:val="26"/>
        </w:rPr>
      </w:pPr>
      <w:r w:rsidRPr="007F6861">
        <w:rPr>
          <w:rFonts w:ascii="Tahoma" w:hAnsi="Tahoma" w:cs="Tahoma"/>
          <w:sz w:val="26"/>
        </w:rPr>
        <w:t xml:space="preserve">for they will be comforted. </w:t>
      </w:r>
    </w:p>
    <w:p w:rsidR="009C6D0A" w:rsidRPr="007F6861" w:rsidRDefault="00766D39">
      <w:pPr>
        <w:pStyle w:val="indentred1"/>
        <w:spacing w:line="288" w:lineRule="atLeast"/>
        <w:jc w:val="both"/>
        <w:rPr>
          <w:rFonts w:ascii="Tahoma" w:hAnsi="Tahoma" w:cs="Tahoma"/>
          <w:sz w:val="26"/>
        </w:rPr>
      </w:pPr>
      <w:r w:rsidRPr="007F6861">
        <w:rPr>
          <w:rStyle w:val="reftext1"/>
          <w:position w:val="6"/>
        </w:rPr>
        <w:t>5</w:t>
      </w:r>
      <w:r w:rsidR="00B473FB" w:rsidRPr="00B473FB">
        <w:rPr>
          <w:rStyle w:val="reftext1"/>
          <w:sz w:val="8"/>
        </w:rPr>
        <w:t> </w:t>
      </w:r>
      <w:r w:rsidRPr="007F6861">
        <w:rPr>
          <w:rFonts w:ascii="Tahoma" w:hAnsi="Tahoma" w:cs="Tahoma"/>
          <w:sz w:val="26"/>
        </w:rPr>
        <w:t xml:space="preserve">Blessed </w:t>
      </w:r>
      <w:r w:rsidRPr="007F6861">
        <w:rPr>
          <w:rFonts w:ascii="Tahoma" w:hAnsi="Tahoma" w:cs="Tahoma"/>
          <w:i/>
          <w:iCs/>
          <w:sz w:val="26"/>
        </w:rPr>
        <w:t>are</w:t>
      </w:r>
      <w:r w:rsidRPr="007F6861">
        <w:rPr>
          <w:rFonts w:ascii="Tahoma" w:hAnsi="Tahoma" w:cs="Tahoma"/>
          <w:sz w:val="26"/>
        </w:rPr>
        <w:t xml:space="preserve"> the meek,</w:t>
      </w:r>
    </w:p>
    <w:p w:rsidR="009C6D0A" w:rsidRPr="007F6861" w:rsidRDefault="00766D39">
      <w:pPr>
        <w:pStyle w:val="indentred2"/>
        <w:spacing w:line="288" w:lineRule="atLeast"/>
        <w:jc w:val="both"/>
        <w:rPr>
          <w:rFonts w:ascii="Tahoma" w:hAnsi="Tahoma" w:cs="Tahoma"/>
          <w:sz w:val="26"/>
        </w:rPr>
      </w:pPr>
      <w:r w:rsidRPr="007F6861">
        <w:rPr>
          <w:rFonts w:ascii="Tahoma" w:hAnsi="Tahoma" w:cs="Tahoma"/>
          <w:sz w:val="26"/>
        </w:rPr>
        <w:t xml:space="preserve">for they will inherit the earth. </w:t>
      </w:r>
    </w:p>
    <w:p w:rsidR="009C6D0A" w:rsidRPr="007F6861" w:rsidRDefault="00766D39">
      <w:pPr>
        <w:pStyle w:val="indentred1"/>
        <w:spacing w:line="288" w:lineRule="atLeast"/>
        <w:jc w:val="both"/>
        <w:rPr>
          <w:rFonts w:ascii="Tahoma" w:hAnsi="Tahoma" w:cs="Tahoma"/>
          <w:sz w:val="26"/>
        </w:rPr>
      </w:pPr>
      <w:r w:rsidRPr="007F6861">
        <w:rPr>
          <w:rStyle w:val="reftext1"/>
          <w:position w:val="6"/>
        </w:rPr>
        <w:t>6</w:t>
      </w:r>
      <w:r w:rsidR="00B473FB" w:rsidRPr="00B473FB">
        <w:rPr>
          <w:rStyle w:val="reftext1"/>
          <w:sz w:val="8"/>
        </w:rPr>
        <w:t> </w:t>
      </w:r>
      <w:r w:rsidRPr="007F6861">
        <w:rPr>
          <w:rFonts w:ascii="Tahoma" w:hAnsi="Tahoma" w:cs="Tahoma"/>
          <w:sz w:val="26"/>
        </w:rPr>
        <w:t xml:space="preserve">Blessed </w:t>
      </w:r>
      <w:r w:rsidRPr="007F6861">
        <w:rPr>
          <w:rFonts w:ascii="Tahoma" w:hAnsi="Tahoma" w:cs="Tahoma"/>
          <w:i/>
          <w:iCs/>
          <w:sz w:val="26"/>
        </w:rPr>
        <w:t>are</w:t>
      </w:r>
      <w:r w:rsidRPr="007F6861">
        <w:rPr>
          <w:rFonts w:ascii="Tahoma" w:hAnsi="Tahoma" w:cs="Tahoma"/>
          <w:sz w:val="26"/>
        </w:rPr>
        <w:t xml:space="preserve"> those hungering and thirsting for righteousness,</w:t>
      </w:r>
    </w:p>
    <w:p w:rsidR="009C6D0A" w:rsidRPr="007F6861" w:rsidRDefault="00766D39">
      <w:pPr>
        <w:pStyle w:val="indentred2"/>
        <w:spacing w:line="288" w:lineRule="atLeast"/>
        <w:jc w:val="both"/>
        <w:rPr>
          <w:rFonts w:ascii="Tahoma" w:hAnsi="Tahoma" w:cs="Tahoma"/>
          <w:sz w:val="26"/>
        </w:rPr>
      </w:pPr>
      <w:r w:rsidRPr="007F6861">
        <w:rPr>
          <w:rFonts w:ascii="Tahoma" w:hAnsi="Tahoma" w:cs="Tahoma"/>
          <w:sz w:val="26"/>
        </w:rPr>
        <w:t xml:space="preserve">for they will be filled. </w:t>
      </w:r>
    </w:p>
    <w:p w:rsidR="009C6D0A" w:rsidRPr="007F6861" w:rsidRDefault="00766D39">
      <w:pPr>
        <w:pStyle w:val="indentred1"/>
        <w:spacing w:line="288" w:lineRule="atLeast"/>
        <w:jc w:val="both"/>
        <w:rPr>
          <w:rFonts w:ascii="Tahoma" w:hAnsi="Tahoma" w:cs="Tahoma"/>
          <w:sz w:val="26"/>
        </w:rPr>
      </w:pPr>
      <w:r w:rsidRPr="007F6861">
        <w:rPr>
          <w:rStyle w:val="reftext1"/>
          <w:position w:val="6"/>
        </w:rPr>
        <w:t>7</w:t>
      </w:r>
      <w:r w:rsidR="00B473FB" w:rsidRPr="00B473FB">
        <w:rPr>
          <w:rStyle w:val="reftext1"/>
          <w:sz w:val="8"/>
        </w:rPr>
        <w:t> </w:t>
      </w:r>
      <w:r w:rsidRPr="007F6861">
        <w:rPr>
          <w:rFonts w:ascii="Tahoma" w:hAnsi="Tahoma" w:cs="Tahoma"/>
          <w:sz w:val="26"/>
        </w:rPr>
        <w:t xml:space="preserve">Blessed </w:t>
      </w:r>
      <w:r w:rsidRPr="007F6861">
        <w:rPr>
          <w:rFonts w:ascii="Tahoma" w:hAnsi="Tahoma" w:cs="Tahoma"/>
          <w:i/>
          <w:iCs/>
          <w:sz w:val="26"/>
        </w:rPr>
        <w:t>are</w:t>
      </w:r>
      <w:r w:rsidRPr="007F6861">
        <w:rPr>
          <w:rFonts w:ascii="Tahoma" w:hAnsi="Tahoma" w:cs="Tahoma"/>
          <w:sz w:val="26"/>
        </w:rPr>
        <w:t xml:space="preserve"> the merciful,</w:t>
      </w:r>
    </w:p>
    <w:p w:rsidR="009C6D0A" w:rsidRPr="007F6861" w:rsidRDefault="00766D39">
      <w:pPr>
        <w:pStyle w:val="indentred2"/>
        <w:spacing w:line="288" w:lineRule="atLeast"/>
        <w:jc w:val="both"/>
        <w:rPr>
          <w:rFonts w:ascii="Tahoma" w:hAnsi="Tahoma" w:cs="Tahoma"/>
          <w:sz w:val="26"/>
        </w:rPr>
      </w:pPr>
      <w:r w:rsidRPr="007F6861">
        <w:rPr>
          <w:rFonts w:ascii="Tahoma" w:hAnsi="Tahoma" w:cs="Tahoma"/>
          <w:sz w:val="26"/>
        </w:rPr>
        <w:t xml:space="preserve">for they will receive mercy. </w:t>
      </w:r>
    </w:p>
    <w:p w:rsidR="009C6D0A" w:rsidRPr="007F6861" w:rsidRDefault="00766D39">
      <w:pPr>
        <w:pStyle w:val="indentred1"/>
        <w:spacing w:line="288" w:lineRule="atLeast"/>
        <w:jc w:val="both"/>
        <w:rPr>
          <w:rFonts w:ascii="Tahoma" w:hAnsi="Tahoma" w:cs="Tahoma"/>
          <w:sz w:val="26"/>
        </w:rPr>
      </w:pPr>
      <w:r w:rsidRPr="007F6861">
        <w:rPr>
          <w:rStyle w:val="reftext1"/>
          <w:position w:val="6"/>
        </w:rPr>
        <w:t>8</w:t>
      </w:r>
      <w:r w:rsidR="00B473FB" w:rsidRPr="00B473FB">
        <w:rPr>
          <w:rStyle w:val="reftext1"/>
          <w:sz w:val="8"/>
        </w:rPr>
        <w:t> </w:t>
      </w:r>
      <w:r w:rsidRPr="007F6861">
        <w:rPr>
          <w:rFonts w:ascii="Tahoma" w:hAnsi="Tahoma" w:cs="Tahoma"/>
          <w:sz w:val="26"/>
        </w:rPr>
        <w:t xml:space="preserve">Blessed </w:t>
      </w:r>
      <w:r w:rsidRPr="007F6861">
        <w:rPr>
          <w:rFonts w:ascii="Tahoma" w:hAnsi="Tahoma" w:cs="Tahoma"/>
          <w:i/>
          <w:iCs/>
          <w:sz w:val="26"/>
        </w:rPr>
        <w:t>are</w:t>
      </w:r>
      <w:r w:rsidRPr="007F6861">
        <w:rPr>
          <w:rFonts w:ascii="Tahoma" w:hAnsi="Tahoma" w:cs="Tahoma"/>
          <w:sz w:val="26"/>
        </w:rPr>
        <w:t xml:space="preserve"> the pure in heart,</w:t>
      </w:r>
    </w:p>
    <w:p w:rsidR="009C6D0A" w:rsidRPr="007F6861" w:rsidRDefault="00766D39">
      <w:pPr>
        <w:pStyle w:val="indentred2"/>
        <w:spacing w:line="288" w:lineRule="atLeast"/>
        <w:jc w:val="both"/>
        <w:rPr>
          <w:rFonts w:ascii="Tahoma" w:hAnsi="Tahoma" w:cs="Tahoma"/>
          <w:sz w:val="26"/>
        </w:rPr>
      </w:pPr>
      <w:r w:rsidRPr="007F6861">
        <w:rPr>
          <w:rFonts w:ascii="Tahoma" w:hAnsi="Tahoma" w:cs="Tahoma"/>
          <w:sz w:val="26"/>
        </w:rPr>
        <w:t xml:space="preserve">for they will see God. </w:t>
      </w:r>
    </w:p>
    <w:p w:rsidR="009C6D0A" w:rsidRPr="007F6861" w:rsidRDefault="00766D39">
      <w:pPr>
        <w:pStyle w:val="indentred1"/>
        <w:spacing w:line="288" w:lineRule="atLeast"/>
        <w:jc w:val="both"/>
        <w:rPr>
          <w:rFonts w:ascii="Tahoma" w:hAnsi="Tahoma" w:cs="Tahoma"/>
          <w:sz w:val="26"/>
        </w:rPr>
      </w:pPr>
      <w:r w:rsidRPr="007F6861">
        <w:rPr>
          <w:rStyle w:val="reftext1"/>
          <w:position w:val="6"/>
        </w:rPr>
        <w:t>9</w:t>
      </w:r>
      <w:r w:rsidR="00B473FB" w:rsidRPr="00B473FB">
        <w:rPr>
          <w:rStyle w:val="reftext1"/>
          <w:sz w:val="8"/>
        </w:rPr>
        <w:t> </w:t>
      </w:r>
      <w:r w:rsidRPr="007F6861">
        <w:rPr>
          <w:rFonts w:ascii="Tahoma" w:hAnsi="Tahoma" w:cs="Tahoma"/>
          <w:sz w:val="26"/>
        </w:rPr>
        <w:t xml:space="preserve">Blessed </w:t>
      </w:r>
      <w:r w:rsidRPr="007F6861">
        <w:rPr>
          <w:rFonts w:ascii="Tahoma" w:hAnsi="Tahoma" w:cs="Tahoma"/>
          <w:i/>
          <w:iCs/>
          <w:sz w:val="26"/>
        </w:rPr>
        <w:t>are</w:t>
      </w:r>
      <w:r w:rsidRPr="007F6861">
        <w:rPr>
          <w:rFonts w:ascii="Tahoma" w:hAnsi="Tahoma" w:cs="Tahoma"/>
          <w:sz w:val="26"/>
        </w:rPr>
        <w:t xml:space="preserve"> the peacemakers,</w:t>
      </w:r>
    </w:p>
    <w:p w:rsidR="009C6D0A" w:rsidRPr="007F6861" w:rsidRDefault="00766D39">
      <w:pPr>
        <w:pStyle w:val="indentred2"/>
        <w:spacing w:line="288" w:lineRule="atLeast"/>
        <w:jc w:val="both"/>
        <w:rPr>
          <w:rFonts w:ascii="Tahoma" w:hAnsi="Tahoma" w:cs="Tahoma"/>
          <w:sz w:val="26"/>
        </w:rPr>
      </w:pPr>
      <w:r w:rsidRPr="007F6861">
        <w:rPr>
          <w:rFonts w:ascii="Tahoma" w:hAnsi="Tahoma" w:cs="Tahoma"/>
          <w:sz w:val="26"/>
        </w:rPr>
        <w:t xml:space="preserve">for they will be called sons of God. </w:t>
      </w:r>
    </w:p>
    <w:p w:rsidR="009C6D0A" w:rsidRPr="007F6861" w:rsidRDefault="00766D39">
      <w:pPr>
        <w:pStyle w:val="indentred1"/>
        <w:spacing w:line="288" w:lineRule="atLeast"/>
        <w:jc w:val="both"/>
        <w:rPr>
          <w:rFonts w:ascii="Tahoma" w:hAnsi="Tahoma" w:cs="Tahoma"/>
          <w:sz w:val="26"/>
        </w:rPr>
      </w:pPr>
      <w:r w:rsidRPr="007F6861">
        <w:rPr>
          <w:rStyle w:val="reftext1"/>
          <w:position w:val="6"/>
        </w:rPr>
        <w:t>10</w:t>
      </w:r>
      <w:r w:rsidR="00B473FB" w:rsidRPr="00B473FB">
        <w:rPr>
          <w:rStyle w:val="reftext1"/>
          <w:sz w:val="8"/>
        </w:rPr>
        <w:t> </w:t>
      </w:r>
      <w:r w:rsidRPr="007F6861">
        <w:rPr>
          <w:rFonts w:ascii="Tahoma" w:hAnsi="Tahoma" w:cs="Tahoma"/>
          <w:sz w:val="26"/>
        </w:rPr>
        <w:t xml:space="preserve">Blessed </w:t>
      </w:r>
      <w:r w:rsidRPr="007F6861">
        <w:rPr>
          <w:rFonts w:ascii="Tahoma" w:hAnsi="Tahoma" w:cs="Tahoma"/>
          <w:i/>
          <w:iCs/>
          <w:sz w:val="26"/>
        </w:rPr>
        <w:t>are</w:t>
      </w:r>
      <w:r w:rsidRPr="007F6861">
        <w:rPr>
          <w:rFonts w:ascii="Tahoma" w:hAnsi="Tahoma" w:cs="Tahoma"/>
          <w:sz w:val="26"/>
        </w:rPr>
        <w:t xml:space="preserve"> those having been persecuted on account of righteousness,</w:t>
      </w:r>
    </w:p>
    <w:p w:rsidR="009C6D0A" w:rsidRPr="007F6861" w:rsidRDefault="00766D39">
      <w:pPr>
        <w:pStyle w:val="indentred2"/>
        <w:spacing w:line="288" w:lineRule="atLeast"/>
        <w:jc w:val="both"/>
        <w:rPr>
          <w:rFonts w:ascii="Tahoma" w:hAnsi="Tahoma" w:cs="Tahoma"/>
          <w:sz w:val="26"/>
        </w:rPr>
      </w:pPr>
      <w:r w:rsidRPr="007F6861">
        <w:rPr>
          <w:rFonts w:ascii="Tahoma" w:hAnsi="Tahoma" w:cs="Tahoma"/>
          <w:sz w:val="26"/>
        </w:rPr>
        <w:t xml:space="preserve">for theirs is the kingdom of the heavens. </w:t>
      </w:r>
    </w:p>
    <w:p w:rsidR="009C6D0A" w:rsidRPr="007F6861" w:rsidRDefault="00766D39">
      <w:pPr>
        <w:pStyle w:val="red"/>
        <w:spacing w:line="288" w:lineRule="atLeast"/>
        <w:jc w:val="both"/>
        <w:rPr>
          <w:rFonts w:ascii="Tahoma" w:hAnsi="Tahoma" w:cs="Tahoma"/>
          <w:sz w:val="26"/>
        </w:rPr>
      </w:pPr>
      <w:r w:rsidRPr="007F6861">
        <w:rPr>
          <w:rStyle w:val="reftext1"/>
          <w:position w:val="6"/>
        </w:rPr>
        <w:t>11</w:t>
      </w:r>
      <w:r w:rsidR="00B473FB" w:rsidRPr="00B473FB">
        <w:rPr>
          <w:rStyle w:val="reftext1"/>
          <w:sz w:val="8"/>
        </w:rPr>
        <w:t> </w:t>
      </w:r>
      <w:r w:rsidRPr="007F6861">
        <w:rPr>
          <w:rFonts w:ascii="Tahoma" w:hAnsi="Tahoma" w:cs="Tahoma"/>
          <w:sz w:val="26"/>
        </w:rPr>
        <w:t xml:space="preserve">Blessed are you when they shall insult you and shall persecute </w:t>
      </w:r>
      <w:r w:rsidRPr="007F6861">
        <w:rPr>
          <w:rFonts w:ascii="Tahoma" w:hAnsi="Tahoma" w:cs="Tahoma"/>
          <w:i/>
          <w:iCs/>
          <w:sz w:val="26"/>
        </w:rPr>
        <w:t>you</w:t>
      </w:r>
      <w:r w:rsidRPr="007F6861">
        <w:rPr>
          <w:rFonts w:ascii="Tahoma" w:hAnsi="Tahoma" w:cs="Tahoma"/>
          <w:sz w:val="26"/>
        </w:rPr>
        <w:t xml:space="preserve">, and lying shall say all kinds of evil against you on account of Me. </w:t>
      </w:r>
      <w:r w:rsidRPr="007F6861">
        <w:rPr>
          <w:rStyle w:val="reftext1"/>
          <w:position w:val="6"/>
        </w:rPr>
        <w:t>12</w:t>
      </w:r>
      <w:r w:rsidR="00B473FB" w:rsidRPr="00B473FB">
        <w:rPr>
          <w:rStyle w:val="reftext1"/>
          <w:sz w:val="8"/>
        </w:rPr>
        <w:t> </w:t>
      </w:r>
      <w:r w:rsidRPr="007F6861">
        <w:rPr>
          <w:rFonts w:ascii="Tahoma" w:hAnsi="Tahoma" w:cs="Tahoma"/>
          <w:sz w:val="26"/>
        </w:rPr>
        <w:t xml:space="preserve">Rejoice and exult, because great </w:t>
      </w:r>
      <w:r w:rsidRPr="007F6861">
        <w:rPr>
          <w:rFonts w:ascii="Tahoma" w:hAnsi="Tahoma" w:cs="Tahoma"/>
          <w:i/>
          <w:iCs/>
          <w:sz w:val="26"/>
        </w:rPr>
        <w:t>is</w:t>
      </w:r>
      <w:r w:rsidRPr="007F6861">
        <w:rPr>
          <w:rFonts w:ascii="Tahoma" w:hAnsi="Tahoma" w:cs="Tahoma"/>
          <w:sz w:val="26"/>
        </w:rPr>
        <w:t xml:space="preserve"> your reward in the heavens; for thus they persecuted the prophets before you. </w:t>
      </w:r>
    </w:p>
    <w:p w:rsidR="009C6D0A" w:rsidRPr="007F6861" w:rsidRDefault="00766D39">
      <w:pPr>
        <w:pStyle w:val="hdg"/>
        <w:spacing w:before="0" w:line="288" w:lineRule="atLeast"/>
        <w:rPr>
          <w:sz w:val="26"/>
        </w:rPr>
      </w:pPr>
      <w:r w:rsidRPr="007F6861">
        <w:rPr>
          <w:sz w:val="26"/>
        </w:rPr>
        <w:t>Salt and Light</w:t>
      </w:r>
      <w:r w:rsidRPr="007F6861">
        <w:rPr>
          <w:sz w:val="26"/>
        </w:rPr>
        <w:br/>
      </w:r>
      <w:r w:rsidRPr="007F6861">
        <w:rPr>
          <w:rStyle w:val="cross1"/>
          <w:b w:val="0"/>
          <w:bCs w:val="0"/>
          <w:sz w:val="26"/>
        </w:rPr>
        <w:t>(Philippians 2:12-18)</w:t>
      </w:r>
    </w:p>
    <w:p w:rsidR="009C6D0A" w:rsidRPr="007F6861" w:rsidRDefault="00766D39">
      <w:pPr>
        <w:pStyle w:val="red"/>
        <w:spacing w:line="288" w:lineRule="atLeast"/>
        <w:jc w:val="both"/>
        <w:rPr>
          <w:rFonts w:ascii="Tahoma" w:hAnsi="Tahoma" w:cs="Tahoma"/>
          <w:sz w:val="26"/>
        </w:rPr>
      </w:pPr>
      <w:r w:rsidRPr="007F6861">
        <w:rPr>
          <w:rStyle w:val="reftext1"/>
          <w:position w:val="6"/>
        </w:rPr>
        <w:t>13</w:t>
      </w:r>
      <w:r w:rsidR="00B473FB" w:rsidRPr="00B473FB">
        <w:rPr>
          <w:rStyle w:val="reftext1"/>
          <w:sz w:val="8"/>
        </w:rPr>
        <w:t> </w:t>
      </w:r>
      <w:r w:rsidRPr="007F6861">
        <w:rPr>
          <w:rFonts w:ascii="Tahoma" w:hAnsi="Tahoma" w:cs="Tahoma"/>
          <w:sz w:val="26"/>
        </w:rPr>
        <w:t xml:space="preserve">You are the salt of the earth, but if the salt becomes tasteless, with what will it be salted. For nothing is it potent any longer except, having been cast out, to be trampled upon by men. </w:t>
      </w:r>
    </w:p>
    <w:p w:rsidR="009C6D0A" w:rsidRPr="007F6861" w:rsidRDefault="00766D39">
      <w:pPr>
        <w:pStyle w:val="red"/>
        <w:spacing w:line="288" w:lineRule="atLeast"/>
        <w:jc w:val="both"/>
        <w:rPr>
          <w:rFonts w:ascii="Tahoma" w:hAnsi="Tahoma" w:cs="Tahoma"/>
          <w:sz w:val="26"/>
        </w:rPr>
      </w:pPr>
      <w:r w:rsidRPr="007F6861">
        <w:rPr>
          <w:rStyle w:val="reftext1"/>
          <w:position w:val="6"/>
        </w:rPr>
        <w:t>14</w:t>
      </w:r>
      <w:r w:rsidR="00B473FB" w:rsidRPr="00B473FB">
        <w:rPr>
          <w:rStyle w:val="reftext1"/>
          <w:sz w:val="8"/>
        </w:rPr>
        <w:t> </w:t>
      </w:r>
      <w:r w:rsidRPr="007F6861">
        <w:rPr>
          <w:rFonts w:ascii="Tahoma" w:hAnsi="Tahoma" w:cs="Tahoma"/>
          <w:sz w:val="26"/>
        </w:rPr>
        <w:t xml:space="preserve">You are the light of the world. A city lying on a hill is unable to be hidden. </w:t>
      </w:r>
      <w:r w:rsidRPr="007F6861">
        <w:rPr>
          <w:rStyle w:val="reftext1"/>
          <w:position w:val="6"/>
        </w:rPr>
        <w:t>15</w:t>
      </w:r>
      <w:r w:rsidR="00B473FB" w:rsidRPr="00B473FB">
        <w:rPr>
          <w:rStyle w:val="reftext1"/>
          <w:sz w:val="8"/>
        </w:rPr>
        <w:t> </w:t>
      </w:r>
      <w:r w:rsidRPr="007F6861">
        <w:rPr>
          <w:rFonts w:ascii="Tahoma" w:hAnsi="Tahoma" w:cs="Tahoma"/>
          <w:sz w:val="26"/>
        </w:rPr>
        <w:t xml:space="preserve">Nor do they light a lamp and put it under a basket, but upon the lampstand, and it gives light to all those in the house. </w:t>
      </w:r>
      <w:r w:rsidRPr="007F6861">
        <w:rPr>
          <w:rStyle w:val="reftext1"/>
          <w:position w:val="6"/>
        </w:rPr>
        <w:t>16</w:t>
      </w:r>
      <w:r w:rsidR="00B473FB" w:rsidRPr="00B473FB">
        <w:rPr>
          <w:rStyle w:val="reftext1"/>
          <w:sz w:val="8"/>
        </w:rPr>
        <w:t> </w:t>
      </w:r>
      <w:r w:rsidRPr="007F6861">
        <w:rPr>
          <w:rFonts w:ascii="Tahoma" w:hAnsi="Tahoma" w:cs="Tahoma"/>
          <w:sz w:val="26"/>
        </w:rPr>
        <w:t xml:space="preserve">Thus let your light shine before men, so that they may see your good works and they should glorify your Father in the heavens. </w:t>
      </w:r>
    </w:p>
    <w:p w:rsidR="009C6D0A" w:rsidRPr="007F6861" w:rsidRDefault="00766D39">
      <w:pPr>
        <w:pStyle w:val="hdg"/>
        <w:spacing w:line="288" w:lineRule="atLeast"/>
        <w:rPr>
          <w:sz w:val="26"/>
        </w:rPr>
      </w:pPr>
      <w:r w:rsidRPr="007F6861">
        <w:rPr>
          <w:sz w:val="26"/>
        </w:rPr>
        <w:t>The Fulfillment of the Law</w:t>
      </w:r>
    </w:p>
    <w:p w:rsidR="009C6D0A" w:rsidRPr="007F6861" w:rsidRDefault="00766D39">
      <w:pPr>
        <w:pStyle w:val="red"/>
        <w:spacing w:line="288" w:lineRule="atLeast"/>
        <w:jc w:val="both"/>
        <w:rPr>
          <w:rFonts w:ascii="Tahoma" w:hAnsi="Tahoma" w:cs="Tahoma"/>
          <w:sz w:val="26"/>
        </w:rPr>
      </w:pPr>
      <w:r w:rsidRPr="007F6861">
        <w:rPr>
          <w:rStyle w:val="reftext1"/>
          <w:position w:val="6"/>
        </w:rPr>
        <w:t>17</w:t>
      </w:r>
      <w:r w:rsidR="00B473FB" w:rsidRPr="00B473FB">
        <w:rPr>
          <w:rStyle w:val="reftext1"/>
          <w:sz w:val="8"/>
        </w:rPr>
        <w:t> </w:t>
      </w:r>
      <w:r w:rsidRPr="007F6861">
        <w:rPr>
          <w:rFonts w:ascii="Tahoma" w:hAnsi="Tahoma" w:cs="Tahoma"/>
          <w:sz w:val="26"/>
        </w:rPr>
        <w:t xml:space="preserve">Do not think that I have come to abolish the law or the Prophets. I have not come to abolish, but to fulfill. </w:t>
      </w:r>
      <w:r w:rsidRPr="007F6861">
        <w:rPr>
          <w:rStyle w:val="reftext1"/>
          <w:position w:val="6"/>
        </w:rPr>
        <w:t>18</w:t>
      </w:r>
      <w:r w:rsidR="00B473FB" w:rsidRPr="00B473FB">
        <w:rPr>
          <w:rStyle w:val="reftext1"/>
          <w:sz w:val="8"/>
        </w:rPr>
        <w:t> </w:t>
      </w:r>
      <w:r w:rsidRPr="007F6861">
        <w:rPr>
          <w:rFonts w:ascii="Tahoma" w:hAnsi="Tahoma" w:cs="Tahoma"/>
          <w:sz w:val="26"/>
        </w:rPr>
        <w:t xml:space="preserve">For truly I say to you, until heaven and earth shall pass away, not </w:t>
      </w:r>
      <w:r w:rsidRPr="007F6861">
        <w:rPr>
          <w:rFonts w:ascii="Tahoma" w:hAnsi="Tahoma" w:cs="Tahoma"/>
          <w:sz w:val="26"/>
        </w:rPr>
        <w:lastRenderedPageBreak/>
        <w:t xml:space="preserve">even one iota, nor one stroke of a letter, shall pass away from the law, until everything should happen. </w:t>
      </w:r>
    </w:p>
    <w:p w:rsidR="009C6D0A" w:rsidRPr="007F6861" w:rsidRDefault="00766D39">
      <w:pPr>
        <w:pStyle w:val="red"/>
        <w:spacing w:line="288" w:lineRule="atLeast"/>
        <w:jc w:val="both"/>
        <w:rPr>
          <w:rFonts w:ascii="Tahoma" w:hAnsi="Tahoma" w:cs="Tahoma"/>
          <w:sz w:val="26"/>
        </w:rPr>
      </w:pPr>
      <w:r w:rsidRPr="007F6861">
        <w:rPr>
          <w:rStyle w:val="reftext1"/>
          <w:position w:val="6"/>
        </w:rPr>
        <w:t>19</w:t>
      </w:r>
      <w:r w:rsidR="00B473FB" w:rsidRPr="00B473FB">
        <w:rPr>
          <w:rStyle w:val="reftext1"/>
          <w:sz w:val="8"/>
        </w:rPr>
        <w:t> </w:t>
      </w:r>
      <w:r w:rsidRPr="007F6861">
        <w:rPr>
          <w:rFonts w:ascii="Tahoma" w:hAnsi="Tahoma" w:cs="Tahoma"/>
          <w:sz w:val="26"/>
        </w:rPr>
        <w:t xml:space="preserve">Whoever then shall break one of the least of these commandments and shall teach others the same, he will be called least in the kingdom of the heavens; but whoever shall keep and shall teach </w:t>
      </w:r>
      <w:r w:rsidRPr="007F6861">
        <w:rPr>
          <w:rFonts w:ascii="Tahoma" w:hAnsi="Tahoma" w:cs="Tahoma"/>
          <w:i/>
          <w:iCs/>
          <w:sz w:val="26"/>
        </w:rPr>
        <w:t>them</w:t>
      </w:r>
      <w:r w:rsidRPr="007F6861">
        <w:rPr>
          <w:rFonts w:ascii="Tahoma" w:hAnsi="Tahoma" w:cs="Tahoma"/>
          <w:sz w:val="26"/>
        </w:rPr>
        <w:t xml:space="preserve">, he will be called great in the kingdom of the heavens. </w:t>
      </w:r>
      <w:r w:rsidRPr="007F6861">
        <w:rPr>
          <w:rStyle w:val="reftext1"/>
          <w:position w:val="6"/>
        </w:rPr>
        <w:t>20</w:t>
      </w:r>
      <w:r w:rsidR="00B473FB" w:rsidRPr="00B473FB">
        <w:rPr>
          <w:rStyle w:val="reftext1"/>
          <w:sz w:val="8"/>
        </w:rPr>
        <w:t> </w:t>
      </w:r>
      <w:r w:rsidRPr="007F6861">
        <w:rPr>
          <w:rFonts w:ascii="Tahoma" w:hAnsi="Tahoma" w:cs="Tahoma"/>
          <w:sz w:val="26"/>
        </w:rPr>
        <w:t xml:space="preserve">For I say to you that unless your righteousness shall abound above </w:t>
      </w:r>
      <w:r w:rsidRPr="007F6861">
        <w:rPr>
          <w:rFonts w:ascii="Tahoma" w:hAnsi="Tahoma" w:cs="Tahoma"/>
          <w:i/>
          <w:iCs/>
          <w:sz w:val="26"/>
        </w:rPr>
        <w:t>that</w:t>
      </w:r>
      <w:r w:rsidRPr="007F6861">
        <w:rPr>
          <w:rFonts w:ascii="Tahoma" w:hAnsi="Tahoma" w:cs="Tahoma"/>
          <w:sz w:val="26"/>
        </w:rPr>
        <w:t xml:space="preserve"> of the scribes and Pharisees, you shall never enter into the kingdom of the heavens. </w:t>
      </w:r>
    </w:p>
    <w:p w:rsidR="009C6D0A" w:rsidRPr="007F6861" w:rsidRDefault="00766D39">
      <w:pPr>
        <w:pStyle w:val="hdg"/>
        <w:spacing w:before="0" w:line="288" w:lineRule="atLeast"/>
        <w:rPr>
          <w:sz w:val="26"/>
        </w:rPr>
      </w:pPr>
      <w:r w:rsidRPr="007F6861">
        <w:rPr>
          <w:sz w:val="26"/>
        </w:rPr>
        <w:t>Anger and Reconciliation</w:t>
      </w:r>
      <w:r w:rsidRPr="007F6861">
        <w:rPr>
          <w:sz w:val="26"/>
        </w:rPr>
        <w:br/>
      </w:r>
      <w:r w:rsidRPr="007F6861">
        <w:rPr>
          <w:rStyle w:val="cross1"/>
          <w:b w:val="0"/>
          <w:bCs w:val="0"/>
          <w:sz w:val="26"/>
        </w:rPr>
        <w:t>(Luke 12:57-59)</w:t>
      </w:r>
    </w:p>
    <w:p w:rsidR="009C6D0A" w:rsidRPr="007F6861" w:rsidRDefault="00766D39">
      <w:pPr>
        <w:pStyle w:val="red"/>
        <w:spacing w:line="288" w:lineRule="atLeast"/>
        <w:jc w:val="both"/>
        <w:rPr>
          <w:rFonts w:ascii="Tahoma" w:hAnsi="Tahoma" w:cs="Tahoma"/>
          <w:sz w:val="26"/>
        </w:rPr>
      </w:pPr>
      <w:r w:rsidRPr="007F6861">
        <w:rPr>
          <w:rStyle w:val="reftext1"/>
          <w:position w:val="6"/>
        </w:rPr>
        <w:t>21</w:t>
      </w:r>
      <w:r w:rsidR="00B473FB" w:rsidRPr="00B473FB">
        <w:rPr>
          <w:rStyle w:val="reftext1"/>
          <w:sz w:val="8"/>
        </w:rPr>
        <w:t> </w:t>
      </w:r>
      <w:r w:rsidRPr="007F6861">
        <w:rPr>
          <w:rFonts w:ascii="Tahoma" w:hAnsi="Tahoma" w:cs="Tahoma"/>
          <w:sz w:val="26"/>
        </w:rPr>
        <w:t>You have heard that it was said to the ancients, ‘You shall not murder’ and ‘Whoever shall murder will be liable to the judgment.’</w:t>
      </w:r>
      <w:hyperlink w:anchor="fna" w:tooltip="Exodus 20:13; Deuteronomy 5:17" w:history="1">
        <w:r w:rsidRPr="007F6861">
          <w:rPr>
            <w:rStyle w:val="Hyperlink"/>
            <w:rFonts w:ascii="Tahoma" w:hAnsi="Tahoma" w:cs="Tahoma"/>
            <w:b/>
            <w:bCs/>
            <w:i/>
            <w:iCs/>
            <w:position w:val="6"/>
            <w:sz w:val="17"/>
            <w:szCs w:val="17"/>
          </w:rPr>
          <w:t>a</w:t>
        </w:r>
      </w:hyperlink>
      <w:r w:rsidRPr="007F6861">
        <w:rPr>
          <w:rFonts w:ascii="Tahoma" w:hAnsi="Tahoma" w:cs="Tahoma"/>
          <w:sz w:val="26"/>
        </w:rPr>
        <w:t xml:space="preserve"> </w:t>
      </w:r>
      <w:r w:rsidRPr="007F6861">
        <w:rPr>
          <w:rStyle w:val="reftext1"/>
          <w:position w:val="6"/>
        </w:rPr>
        <w:t>22</w:t>
      </w:r>
      <w:r w:rsidR="00B473FB" w:rsidRPr="00B473FB">
        <w:rPr>
          <w:rStyle w:val="reftext1"/>
          <w:sz w:val="8"/>
        </w:rPr>
        <w:t> </w:t>
      </w:r>
      <w:r w:rsidRPr="007F6861">
        <w:rPr>
          <w:rFonts w:ascii="Tahoma" w:hAnsi="Tahoma" w:cs="Tahoma"/>
          <w:sz w:val="26"/>
        </w:rPr>
        <w:t>But I say to you that everyone being angry with his brother</w:t>
      </w:r>
      <w:hyperlink w:anchor="fnb" w:tooltip="BYZ and TR include ‘without cause’" w:history="1">
        <w:r w:rsidRPr="007F6861">
          <w:rPr>
            <w:rStyle w:val="Hyperlink"/>
            <w:rFonts w:ascii="Tahoma" w:hAnsi="Tahoma" w:cs="Tahoma"/>
            <w:b/>
            <w:bCs/>
            <w:i/>
            <w:iCs/>
            <w:position w:val="6"/>
            <w:sz w:val="17"/>
            <w:szCs w:val="17"/>
          </w:rPr>
          <w:t>b</w:t>
        </w:r>
      </w:hyperlink>
      <w:r w:rsidRPr="007F6861">
        <w:rPr>
          <w:rFonts w:ascii="Tahoma" w:hAnsi="Tahoma" w:cs="Tahoma"/>
          <w:sz w:val="26"/>
        </w:rPr>
        <w:t xml:space="preserve"> will be liable to the judgment, and whoever shall say to his brother ‘Raca,’</w:t>
      </w:r>
      <w:hyperlink w:anchor="fnc" w:tooltip="An Aramaic expression of contempt" w:history="1">
        <w:r w:rsidRPr="007F6861">
          <w:rPr>
            <w:rStyle w:val="Hyperlink"/>
            <w:rFonts w:ascii="Tahoma" w:hAnsi="Tahoma" w:cs="Tahoma"/>
            <w:b/>
            <w:bCs/>
            <w:i/>
            <w:iCs/>
            <w:position w:val="6"/>
            <w:sz w:val="17"/>
            <w:szCs w:val="17"/>
          </w:rPr>
          <w:t>c</w:t>
        </w:r>
      </w:hyperlink>
      <w:r w:rsidRPr="007F6861">
        <w:rPr>
          <w:rFonts w:ascii="Tahoma" w:hAnsi="Tahoma" w:cs="Tahoma"/>
          <w:sz w:val="26"/>
        </w:rPr>
        <w:t xml:space="preserve"> will be liable to the Sanhedrin. But whoever shall say, ‘Fool!’ will be liable to the Gehenna of fire. </w:t>
      </w:r>
    </w:p>
    <w:p w:rsidR="009C6D0A" w:rsidRPr="007F6861" w:rsidRDefault="00766D39">
      <w:pPr>
        <w:pStyle w:val="red"/>
        <w:spacing w:line="288" w:lineRule="atLeast"/>
        <w:jc w:val="both"/>
        <w:rPr>
          <w:rFonts w:ascii="Tahoma" w:hAnsi="Tahoma" w:cs="Tahoma"/>
          <w:sz w:val="26"/>
        </w:rPr>
      </w:pPr>
      <w:r w:rsidRPr="007F6861">
        <w:rPr>
          <w:rStyle w:val="reftext1"/>
          <w:position w:val="6"/>
        </w:rPr>
        <w:t>23</w:t>
      </w:r>
      <w:r w:rsidR="00B473FB" w:rsidRPr="00B473FB">
        <w:rPr>
          <w:rStyle w:val="reftext1"/>
          <w:sz w:val="8"/>
        </w:rPr>
        <w:t> </w:t>
      </w:r>
      <w:r w:rsidRPr="007F6861">
        <w:rPr>
          <w:rFonts w:ascii="Tahoma" w:hAnsi="Tahoma" w:cs="Tahoma"/>
          <w:sz w:val="26"/>
        </w:rPr>
        <w:t xml:space="preserve">Therefore, if you shall offer your gift at the altar, and there shall remember that your brother has something against you, </w:t>
      </w:r>
      <w:r w:rsidRPr="007F6861">
        <w:rPr>
          <w:rStyle w:val="reftext1"/>
          <w:position w:val="6"/>
        </w:rPr>
        <w:t>24</w:t>
      </w:r>
      <w:r w:rsidR="00B473FB" w:rsidRPr="00B473FB">
        <w:rPr>
          <w:rStyle w:val="reftext1"/>
          <w:sz w:val="8"/>
        </w:rPr>
        <w:t> </w:t>
      </w:r>
      <w:r w:rsidRPr="007F6861">
        <w:rPr>
          <w:rFonts w:ascii="Tahoma" w:hAnsi="Tahoma" w:cs="Tahoma"/>
          <w:sz w:val="26"/>
        </w:rPr>
        <w:t xml:space="preserve">leave your gift there before the altar and first go away, be reconciled to your brother; and then having come, offer your gift. </w:t>
      </w:r>
    </w:p>
    <w:p w:rsidR="009C6D0A" w:rsidRPr="007F6861" w:rsidRDefault="00766D39">
      <w:pPr>
        <w:pStyle w:val="red"/>
        <w:spacing w:line="288" w:lineRule="atLeast"/>
        <w:jc w:val="both"/>
        <w:rPr>
          <w:rFonts w:ascii="Tahoma" w:hAnsi="Tahoma" w:cs="Tahoma"/>
          <w:sz w:val="26"/>
        </w:rPr>
      </w:pPr>
      <w:r w:rsidRPr="007F6861">
        <w:rPr>
          <w:rStyle w:val="reftext1"/>
          <w:position w:val="6"/>
        </w:rPr>
        <w:t>25</w:t>
      </w:r>
      <w:r w:rsidR="00B473FB" w:rsidRPr="00B473FB">
        <w:rPr>
          <w:rStyle w:val="reftext1"/>
          <w:sz w:val="8"/>
        </w:rPr>
        <w:t> </w:t>
      </w:r>
      <w:r w:rsidRPr="007F6861">
        <w:rPr>
          <w:rFonts w:ascii="Tahoma" w:hAnsi="Tahoma" w:cs="Tahoma"/>
          <w:sz w:val="26"/>
        </w:rPr>
        <w:t xml:space="preserve">Be agreeing quickly with your accuser while you are on the way with him, lest ever the accuser deliver you to the judge, and the judge to the officer, and you will be cast into prison. </w:t>
      </w:r>
      <w:r w:rsidRPr="007F6861">
        <w:rPr>
          <w:rStyle w:val="reftext1"/>
          <w:position w:val="6"/>
        </w:rPr>
        <w:t>26</w:t>
      </w:r>
      <w:r w:rsidR="00B473FB" w:rsidRPr="00B473FB">
        <w:rPr>
          <w:rStyle w:val="reftext1"/>
          <w:sz w:val="8"/>
        </w:rPr>
        <w:t> </w:t>
      </w:r>
      <w:r w:rsidRPr="007F6861">
        <w:rPr>
          <w:rFonts w:ascii="Tahoma" w:hAnsi="Tahoma" w:cs="Tahoma"/>
          <w:sz w:val="26"/>
        </w:rPr>
        <w:t>Truly I say to you, you shall not come out from there until you should pay the last kodranten!</w:t>
      </w:r>
      <w:hyperlink w:anchor="fnd" w:tooltip="A roman copper coin worth about 1/64 of a denarius" w:history="1">
        <w:r w:rsidRPr="007F6861">
          <w:rPr>
            <w:rStyle w:val="Hyperlink"/>
            <w:rFonts w:ascii="Tahoma" w:hAnsi="Tahoma" w:cs="Tahoma"/>
            <w:b/>
            <w:bCs/>
            <w:i/>
            <w:iCs/>
            <w:position w:val="6"/>
            <w:sz w:val="17"/>
            <w:szCs w:val="17"/>
          </w:rPr>
          <w:t>d</w:t>
        </w:r>
      </w:hyperlink>
      <w:r w:rsidRPr="007F6861">
        <w:rPr>
          <w:rFonts w:ascii="Tahoma" w:hAnsi="Tahoma" w:cs="Tahoma"/>
          <w:sz w:val="26"/>
        </w:rPr>
        <w:t xml:space="preserve"> </w:t>
      </w:r>
    </w:p>
    <w:p w:rsidR="009C6D0A" w:rsidRPr="007F6861" w:rsidRDefault="00766D39">
      <w:pPr>
        <w:pStyle w:val="hdg"/>
        <w:spacing w:before="0" w:line="288" w:lineRule="atLeast"/>
        <w:rPr>
          <w:sz w:val="26"/>
        </w:rPr>
      </w:pPr>
      <w:r w:rsidRPr="007F6861">
        <w:rPr>
          <w:sz w:val="26"/>
        </w:rPr>
        <w:t>Adultery</w:t>
      </w:r>
      <w:r w:rsidRPr="007F6861">
        <w:rPr>
          <w:sz w:val="26"/>
        </w:rPr>
        <w:br/>
      </w:r>
      <w:r w:rsidRPr="007F6861">
        <w:rPr>
          <w:rStyle w:val="cross1"/>
          <w:b w:val="0"/>
          <w:bCs w:val="0"/>
          <w:sz w:val="26"/>
        </w:rPr>
        <w:t>(Leviticus 18:1-30)</w:t>
      </w:r>
    </w:p>
    <w:p w:rsidR="009C6D0A" w:rsidRPr="007F6861" w:rsidRDefault="00766D39">
      <w:pPr>
        <w:pStyle w:val="red"/>
        <w:spacing w:line="288" w:lineRule="atLeast"/>
        <w:jc w:val="both"/>
        <w:rPr>
          <w:rFonts w:ascii="Tahoma" w:hAnsi="Tahoma" w:cs="Tahoma"/>
          <w:sz w:val="26"/>
        </w:rPr>
      </w:pPr>
      <w:r w:rsidRPr="007F6861">
        <w:rPr>
          <w:rStyle w:val="reftext1"/>
          <w:position w:val="6"/>
        </w:rPr>
        <w:t>27</w:t>
      </w:r>
      <w:r w:rsidR="00B473FB" w:rsidRPr="00B473FB">
        <w:rPr>
          <w:rStyle w:val="reftext1"/>
          <w:sz w:val="8"/>
        </w:rPr>
        <w:t> </w:t>
      </w:r>
      <w:r w:rsidRPr="007F6861">
        <w:rPr>
          <w:rFonts w:ascii="Tahoma" w:hAnsi="Tahoma" w:cs="Tahoma"/>
          <w:sz w:val="26"/>
        </w:rPr>
        <w:t>You have heard that it was said, ‘You shall not commit adultery.’</w:t>
      </w:r>
      <w:hyperlink w:anchor="fne" w:tooltip="Exodus 20:14; Deuteronomy 5:18" w:history="1">
        <w:r w:rsidRPr="007F6861">
          <w:rPr>
            <w:rStyle w:val="Hyperlink"/>
            <w:rFonts w:ascii="Tahoma" w:hAnsi="Tahoma" w:cs="Tahoma"/>
            <w:b/>
            <w:bCs/>
            <w:i/>
            <w:iCs/>
            <w:position w:val="6"/>
            <w:sz w:val="17"/>
            <w:szCs w:val="17"/>
          </w:rPr>
          <w:t>e</w:t>
        </w:r>
      </w:hyperlink>
      <w:r w:rsidRPr="007F6861">
        <w:rPr>
          <w:rFonts w:ascii="Tahoma" w:hAnsi="Tahoma" w:cs="Tahoma"/>
          <w:sz w:val="26"/>
        </w:rPr>
        <w:t xml:space="preserve"> </w:t>
      </w:r>
      <w:r w:rsidRPr="007F6861">
        <w:rPr>
          <w:rStyle w:val="reftext1"/>
          <w:position w:val="6"/>
        </w:rPr>
        <w:t>28</w:t>
      </w:r>
      <w:r w:rsidR="00B473FB" w:rsidRPr="00B473FB">
        <w:rPr>
          <w:rStyle w:val="reftext1"/>
          <w:sz w:val="8"/>
        </w:rPr>
        <w:t> </w:t>
      </w:r>
      <w:r w:rsidRPr="007F6861">
        <w:rPr>
          <w:rFonts w:ascii="Tahoma" w:hAnsi="Tahoma" w:cs="Tahoma"/>
          <w:sz w:val="26"/>
        </w:rPr>
        <w:t xml:space="preserve">But I say to you that everyone looking upon a woman in order to lust after her already has committed adultery with her in his heart. </w:t>
      </w:r>
      <w:r w:rsidRPr="007F6861">
        <w:rPr>
          <w:rStyle w:val="reftext1"/>
          <w:position w:val="6"/>
        </w:rPr>
        <w:t>29</w:t>
      </w:r>
      <w:r w:rsidR="00B473FB" w:rsidRPr="00B473FB">
        <w:rPr>
          <w:rStyle w:val="reftext1"/>
          <w:sz w:val="8"/>
        </w:rPr>
        <w:t> </w:t>
      </w:r>
      <w:r w:rsidRPr="007F6861">
        <w:rPr>
          <w:rFonts w:ascii="Tahoma" w:hAnsi="Tahoma" w:cs="Tahoma"/>
          <w:sz w:val="26"/>
        </w:rPr>
        <w:t xml:space="preserve">And if your right eye causes you to stumble, pluck it out and cast </w:t>
      </w:r>
      <w:r w:rsidRPr="007F6861">
        <w:rPr>
          <w:rFonts w:ascii="Tahoma" w:hAnsi="Tahoma" w:cs="Tahoma"/>
          <w:i/>
          <w:iCs/>
          <w:sz w:val="26"/>
        </w:rPr>
        <w:t>it</w:t>
      </w:r>
      <w:r w:rsidRPr="007F6861">
        <w:rPr>
          <w:rFonts w:ascii="Tahoma" w:hAnsi="Tahoma" w:cs="Tahoma"/>
          <w:sz w:val="26"/>
        </w:rPr>
        <w:t xml:space="preserve"> from you. For it is better for you that one of your members should perish and not </w:t>
      </w:r>
      <w:r w:rsidRPr="007F6861">
        <w:rPr>
          <w:rFonts w:ascii="Tahoma" w:hAnsi="Tahoma" w:cs="Tahoma"/>
          <w:i/>
          <w:iCs/>
          <w:sz w:val="26"/>
        </w:rPr>
        <w:t>that</w:t>
      </w:r>
      <w:r w:rsidRPr="007F6861">
        <w:rPr>
          <w:rFonts w:ascii="Tahoma" w:hAnsi="Tahoma" w:cs="Tahoma"/>
          <w:sz w:val="26"/>
        </w:rPr>
        <w:t xml:space="preserve"> your whole body should be cast into Gehenna. </w:t>
      </w:r>
      <w:r w:rsidRPr="007F6861">
        <w:rPr>
          <w:rStyle w:val="reftext1"/>
          <w:position w:val="6"/>
        </w:rPr>
        <w:t>30</w:t>
      </w:r>
      <w:r w:rsidR="00B473FB" w:rsidRPr="00B473FB">
        <w:rPr>
          <w:rStyle w:val="reftext1"/>
          <w:sz w:val="8"/>
        </w:rPr>
        <w:t> </w:t>
      </w:r>
      <w:r w:rsidRPr="007F6861">
        <w:rPr>
          <w:rFonts w:ascii="Tahoma" w:hAnsi="Tahoma" w:cs="Tahoma"/>
          <w:sz w:val="26"/>
        </w:rPr>
        <w:t xml:space="preserve">And if your right hand causes you to stumble, cut it off and cast </w:t>
      </w:r>
      <w:r w:rsidRPr="007F6861">
        <w:rPr>
          <w:rFonts w:ascii="Tahoma" w:hAnsi="Tahoma" w:cs="Tahoma"/>
          <w:i/>
          <w:iCs/>
          <w:sz w:val="26"/>
        </w:rPr>
        <w:t>it</w:t>
      </w:r>
      <w:r w:rsidRPr="007F6861">
        <w:rPr>
          <w:rFonts w:ascii="Tahoma" w:hAnsi="Tahoma" w:cs="Tahoma"/>
          <w:sz w:val="26"/>
        </w:rPr>
        <w:t xml:space="preserve"> from you, for it is better for you that one of your members should perish and not </w:t>
      </w:r>
      <w:r w:rsidRPr="007F6861">
        <w:rPr>
          <w:rFonts w:ascii="Tahoma" w:hAnsi="Tahoma" w:cs="Tahoma"/>
          <w:i/>
          <w:iCs/>
          <w:sz w:val="26"/>
        </w:rPr>
        <w:t>that</w:t>
      </w:r>
      <w:r w:rsidRPr="007F6861">
        <w:rPr>
          <w:rFonts w:ascii="Tahoma" w:hAnsi="Tahoma" w:cs="Tahoma"/>
          <w:sz w:val="26"/>
        </w:rPr>
        <w:t xml:space="preserve"> your whole body should depart into Gehenna. </w:t>
      </w:r>
    </w:p>
    <w:p w:rsidR="009C6D0A" w:rsidRPr="007F6861" w:rsidRDefault="00766D39">
      <w:pPr>
        <w:pStyle w:val="hdg"/>
        <w:spacing w:before="0" w:line="288" w:lineRule="atLeast"/>
        <w:rPr>
          <w:sz w:val="26"/>
        </w:rPr>
      </w:pPr>
      <w:r w:rsidRPr="007F6861">
        <w:rPr>
          <w:sz w:val="26"/>
        </w:rPr>
        <w:t>Divorce</w:t>
      </w:r>
      <w:r w:rsidRPr="007F6861">
        <w:rPr>
          <w:sz w:val="26"/>
        </w:rPr>
        <w:br/>
      </w:r>
      <w:r w:rsidRPr="007F6861">
        <w:rPr>
          <w:rStyle w:val="cross1"/>
          <w:b w:val="0"/>
          <w:bCs w:val="0"/>
          <w:sz w:val="26"/>
        </w:rPr>
        <w:t>(Deuteronomy 24:1-5; Luke 16:18-18)</w:t>
      </w:r>
    </w:p>
    <w:p w:rsidR="009C6D0A" w:rsidRPr="007F6861" w:rsidRDefault="00766D39">
      <w:pPr>
        <w:pStyle w:val="red"/>
        <w:spacing w:line="288" w:lineRule="atLeast"/>
        <w:jc w:val="both"/>
        <w:rPr>
          <w:rFonts w:ascii="Tahoma" w:hAnsi="Tahoma" w:cs="Tahoma"/>
          <w:sz w:val="26"/>
        </w:rPr>
      </w:pPr>
      <w:r w:rsidRPr="007F6861">
        <w:rPr>
          <w:rStyle w:val="reftext1"/>
          <w:position w:val="6"/>
        </w:rPr>
        <w:t>31</w:t>
      </w:r>
      <w:r w:rsidR="00B473FB" w:rsidRPr="00B473FB">
        <w:rPr>
          <w:rStyle w:val="reftext1"/>
          <w:sz w:val="8"/>
        </w:rPr>
        <w:t> </w:t>
      </w:r>
      <w:r w:rsidRPr="007F6861">
        <w:rPr>
          <w:rFonts w:ascii="Tahoma" w:hAnsi="Tahoma" w:cs="Tahoma"/>
          <w:sz w:val="26"/>
        </w:rPr>
        <w:t>It was also said, ‘Whoever shall divorce his wife, let him give her a letter of divorce.’</w:t>
      </w:r>
      <w:hyperlink w:anchor="fnf" w:tooltip="Deuteronomy 24:1" w:history="1">
        <w:r w:rsidRPr="007F6861">
          <w:rPr>
            <w:rStyle w:val="Hyperlink"/>
            <w:rFonts w:ascii="Tahoma" w:hAnsi="Tahoma" w:cs="Tahoma"/>
            <w:b/>
            <w:bCs/>
            <w:i/>
            <w:iCs/>
            <w:position w:val="6"/>
            <w:sz w:val="17"/>
            <w:szCs w:val="17"/>
          </w:rPr>
          <w:t>f</w:t>
        </w:r>
      </w:hyperlink>
      <w:r w:rsidRPr="007F6861">
        <w:rPr>
          <w:rFonts w:ascii="Tahoma" w:hAnsi="Tahoma" w:cs="Tahoma"/>
          <w:sz w:val="26"/>
        </w:rPr>
        <w:t xml:space="preserve"> </w:t>
      </w:r>
      <w:r w:rsidRPr="007F6861">
        <w:rPr>
          <w:rStyle w:val="reftext1"/>
          <w:position w:val="6"/>
        </w:rPr>
        <w:t>32</w:t>
      </w:r>
      <w:r w:rsidR="00B473FB" w:rsidRPr="00B473FB">
        <w:rPr>
          <w:rStyle w:val="reftext1"/>
          <w:sz w:val="8"/>
        </w:rPr>
        <w:t> </w:t>
      </w:r>
      <w:r w:rsidRPr="007F6861">
        <w:rPr>
          <w:rFonts w:ascii="Tahoma" w:hAnsi="Tahoma" w:cs="Tahoma"/>
          <w:sz w:val="26"/>
        </w:rPr>
        <w:t xml:space="preserve">But I say to you that everyone divorcing his wife, except on account of sexual immorality, causes her to commit adultery. And whoever shall marry her who has been divorced commits adultery. </w:t>
      </w:r>
    </w:p>
    <w:p w:rsidR="009C6D0A" w:rsidRPr="007F6861" w:rsidRDefault="00766D39">
      <w:pPr>
        <w:pStyle w:val="hdg"/>
        <w:spacing w:before="0" w:line="288" w:lineRule="atLeast"/>
        <w:rPr>
          <w:sz w:val="26"/>
        </w:rPr>
      </w:pPr>
      <w:r w:rsidRPr="007F6861">
        <w:rPr>
          <w:sz w:val="26"/>
        </w:rPr>
        <w:lastRenderedPageBreak/>
        <w:t>Oaths and Vows</w:t>
      </w:r>
      <w:r w:rsidRPr="007F6861">
        <w:rPr>
          <w:sz w:val="26"/>
        </w:rPr>
        <w:br/>
      </w:r>
      <w:r w:rsidRPr="007F6861">
        <w:rPr>
          <w:rStyle w:val="cross1"/>
          <w:b w:val="0"/>
          <w:bCs w:val="0"/>
          <w:sz w:val="26"/>
        </w:rPr>
        <w:t>(Numbers 30:1-16)</w:t>
      </w:r>
    </w:p>
    <w:p w:rsidR="009C6D0A" w:rsidRPr="007F6861" w:rsidRDefault="00766D39">
      <w:pPr>
        <w:pStyle w:val="red"/>
        <w:spacing w:line="288" w:lineRule="atLeast"/>
        <w:jc w:val="both"/>
        <w:rPr>
          <w:rFonts w:ascii="Tahoma" w:hAnsi="Tahoma" w:cs="Tahoma"/>
          <w:sz w:val="26"/>
        </w:rPr>
      </w:pPr>
      <w:r w:rsidRPr="007F6861">
        <w:rPr>
          <w:rStyle w:val="reftext1"/>
          <w:position w:val="6"/>
        </w:rPr>
        <w:t>33</w:t>
      </w:r>
      <w:r w:rsidR="00B473FB" w:rsidRPr="00B473FB">
        <w:rPr>
          <w:rStyle w:val="reftext1"/>
          <w:sz w:val="8"/>
        </w:rPr>
        <w:t> </w:t>
      </w:r>
      <w:r w:rsidRPr="007F6861">
        <w:rPr>
          <w:rFonts w:ascii="Tahoma" w:hAnsi="Tahoma" w:cs="Tahoma"/>
          <w:sz w:val="26"/>
        </w:rPr>
        <w:t xml:space="preserve">Again, you have heard that it was said to the ancients, ‘You shall not swear falsely, but you shall keep your oaths to the Lord.’ </w:t>
      </w:r>
      <w:r w:rsidRPr="007F6861">
        <w:rPr>
          <w:rStyle w:val="reftext1"/>
          <w:position w:val="6"/>
        </w:rPr>
        <w:t>34</w:t>
      </w:r>
      <w:r w:rsidR="00B473FB" w:rsidRPr="00B473FB">
        <w:rPr>
          <w:rStyle w:val="reftext1"/>
          <w:sz w:val="8"/>
        </w:rPr>
        <w:t> </w:t>
      </w:r>
      <w:r w:rsidRPr="007F6861">
        <w:rPr>
          <w:rFonts w:ascii="Tahoma" w:hAnsi="Tahoma" w:cs="Tahoma"/>
          <w:sz w:val="26"/>
        </w:rPr>
        <w:t xml:space="preserve">But I say to you not to swear at all: neither by heaven, because it is </w:t>
      </w:r>
      <w:r w:rsidRPr="007F6861">
        <w:rPr>
          <w:rFonts w:ascii="Tahoma" w:hAnsi="Tahoma" w:cs="Tahoma"/>
          <w:i/>
          <w:iCs/>
          <w:sz w:val="26"/>
        </w:rPr>
        <w:t>the</w:t>
      </w:r>
      <w:r w:rsidRPr="007F6861">
        <w:rPr>
          <w:rFonts w:ascii="Tahoma" w:hAnsi="Tahoma" w:cs="Tahoma"/>
          <w:sz w:val="26"/>
        </w:rPr>
        <w:t xml:space="preserve"> throne of God; </w:t>
      </w:r>
      <w:r w:rsidRPr="007F6861">
        <w:rPr>
          <w:rStyle w:val="reftext1"/>
          <w:position w:val="6"/>
        </w:rPr>
        <w:t>35</w:t>
      </w:r>
      <w:r w:rsidR="00B473FB" w:rsidRPr="00B473FB">
        <w:rPr>
          <w:rStyle w:val="reftext1"/>
          <w:sz w:val="8"/>
        </w:rPr>
        <w:t> </w:t>
      </w:r>
      <w:r w:rsidRPr="007F6861">
        <w:rPr>
          <w:rFonts w:ascii="Tahoma" w:hAnsi="Tahoma" w:cs="Tahoma"/>
          <w:sz w:val="26"/>
        </w:rPr>
        <w:t xml:space="preserve">nor by the earth, because it is </w:t>
      </w:r>
      <w:r w:rsidRPr="007F6861">
        <w:rPr>
          <w:rFonts w:ascii="Tahoma" w:hAnsi="Tahoma" w:cs="Tahoma"/>
          <w:i/>
          <w:iCs/>
          <w:sz w:val="26"/>
        </w:rPr>
        <w:t>the</w:t>
      </w:r>
      <w:r w:rsidRPr="007F6861">
        <w:rPr>
          <w:rFonts w:ascii="Tahoma" w:hAnsi="Tahoma" w:cs="Tahoma"/>
          <w:sz w:val="26"/>
        </w:rPr>
        <w:t xml:space="preserve"> footstool of His feet; nor by Jerusalem, because it is </w:t>
      </w:r>
      <w:r w:rsidRPr="007F6861">
        <w:rPr>
          <w:rFonts w:ascii="Tahoma" w:hAnsi="Tahoma" w:cs="Tahoma"/>
          <w:i/>
          <w:iCs/>
          <w:sz w:val="26"/>
        </w:rPr>
        <w:t>the</w:t>
      </w:r>
      <w:r w:rsidRPr="007F6861">
        <w:rPr>
          <w:rFonts w:ascii="Tahoma" w:hAnsi="Tahoma" w:cs="Tahoma"/>
          <w:sz w:val="26"/>
        </w:rPr>
        <w:t xml:space="preserve"> city of the great King. </w:t>
      </w:r>
      <w:r w:rsidRPr="007F6861">
        <w:rPr>
          <w:rStyle w:val="reftext1"/>
          <w:position w:val="6"/>
        </w:rPr>
        <w:t>36</w:t>
      </w:r>
      <w:r w:rsidR="00B473FB" w:rsidRPr="00B473FB">
        <w:rPr>
          <w:rStyle w:val="reftext1"/>
          <w:sz w:val="8"/>
        </w:rPr>
        <w:t> </w:t>
      </w:r>
      <w:r w:rsidRPr="007F6861">
        <w:rPr>
          <w:rFonts w:ascii="Tahoma" w:hAnsi="Tahoma" w:cs="Tahoma"/>
          <w:sz w:val="26"/>
        </w:rPr>
        <w:t xml:space="preserve">Neither shall you swear by your head, because you are not able to make one hair white or black. </w:t>
      </w:r>
      <w:r w:rsidRPr="007F6861">
        <w:rPr>
          <w:rStyle w:val="reftext1"/>
          <w:position w:val="6"/>
        </w:rPr>
        <w:t>37</w:t>
      </w:r>
      <w:r w:rsidR="00B473FB" w:rsidRPr="00B473FB">
        <w:rPr>
          <w:rStyle w:val="reftext1"/>
          <w:sz w:val="8"/>
        </w:rPr>
        <w:t> </w:t>
      </w:r>
      <w:r w:rsidRPr="007F6861">
        <w:rPr>
          <w:rFonts w:ascii="Tahoma" w:hAnsi="Tahoma" w:cs="Tahoma"/>
          <w:sz w:val="26"/>
        </w:rPr>
        <w:t xml:space="preserve">But let your statement ‘Yes’ be ‘Yes,’ </w:t>
      </w:r>
      <w:r w:rsidRPr="007F6861">
        <w:rPr>
          <w:rFonts w:ascii="Tahoma" w:hAnsi="Tahoma" w:cs="Tahoma"/>
          <w:i/>
          <w:iCs/>
          <w:sz w:val="26"/>
        </w:rPr>
        <w:t>and</w:t>
      </w:r>
      <w:r w:rsidRPr="007F6861">
        <w:rPr>
          <w:rFonts w:ascii="Tahoma" w:hAnsi="Tahoma" w:cs="Tahoma"/>
          <w:sz w:val="26"/>
        </w:rPr>
        <w:t xml:space="preserve"> ‘No,’ ‘No.’ Anything more than these comes from evil.</w:t>
      </w:r>
      <w:hyperlink w:anchor="fng" w:tooltip="Or ‘from evil’" w:history="1">
        <w:r w:rsidRPr="007F6861">
          <w:rPr>
            <w:rStyle w:val="Hyperlink"/>
            <w:rFonts w:ascii="Tahoma" w:hAnsi="Tahoma" w:cs="Tahoma"/>
            <w:b/>
            <w:bCs/>
            <w:i/>
            <w:iCs/>
            <w:position w:val="6"/>
            <w:sz w:val="17"/>
            <w:szCs w:val="17"/>
          </w:rPr>
          <w:t>g</w:t>
        </w:r>
      </w:hyperlink>
      <w:r w:rsidRPr="007F6861">
        <w:rPr>
          <w:rFonts w:ascii="Tahoma" w:hAnsi="Tahoma" w:cs="Tahoma"/>
          <w:sz w:val="26"/>
        </w:rPr>
        <w:t xml:space="preserve"> </w:t>
      </w:r>
    </w:p>
    <w:p w:rsidR="009C6D0A" w:rsidRPr="007F6861" w:rsidRDefault="00766D39">
      <w:pPr>
        <w:pStyle w:val="hdg"/>
        <w:spacing w:before="0" w:line="288" w:lineRule="atLeast"/>
        <w:rPr>
          <w:sz w:val="26"/>
        </w:rPr>
      </w:pPr>
      <w:r w:rsidRPr="007F6861">
        <w:rPr>
          <w:sz w:val="26"/>
        </w:rPr>
        <w:t>Love Your Enemies</w:t>
      </w:r>
      <w:r w:rsidRPr="007F6861">
        <w:rPr>
          <w:sz w:val="26"/>
        </w:rPr>
        <w:br/>
      </w:r>
      <w:r w:rsidRPr="007F6861">
        <w:rPr>
          <w:rStyle w:val="cross1"/>
          <w:b w:val="0"/>
          <w:bCs w:val="0"/>
          <w:sz w:val="26"/>
        </w:rPr>
        <w:t>(Leviticus 24:17-23; Luke 6:27-36)</w:t>
      </w:r>
    </w:p>
    <w:p w:rsidR="009C6D0A" w:rsidRPr="007F6861" w:rsidRDefault="00766D39">
      <w:pPr>
        <w:pStyle w:val="red"/>
        <w:spacing w:line="288" w:lineRule="atLeast"/>
        <w:jc w:val="both"/>
        <w:rPr>
          <w:rFonts w:ascii="Tahoma" w:hAnsi="Tahoma" w:cs="Tahoma"/>
          <w:sz w:val="26"/>
        </w:rPr>
      </w:pPr>
      <w:r w:rsidRPr="007F6861">
        <w:rPr>
          <w:rStyle w:val="reftext1"/>
          <w:position w:val="6"/>
        </w:rPr>
        <w:t>38</w:t>
      </w:r>
      <w:r w:rsidR="00B473FB" w:rsidRPr="00B473FB">
        <w:rPr>
          <w:rStyle w:val="reftext1"/>
          <w:sz w:val="8"/>
        </w:rPr>
        <w:t> </w:t>
      </w:r>
      <w:r w:rsidRPr="007F6861">
        <w:rPr>
          <w:rFonts w:ascii="Tahoma" w:hAnsi="Tahoma" w:cs="Tahoma"/>
          <w:sz w:val="26"/>
        </w:rPr>
        <w:t>You have heard that it was said, ‘Eye for eye and tooth for tooth.’</w:t>
      </w:r>
      <w:hyperlink w:anchor="fnh" w:tooltip="Exodus 21:24; Leviticus 24:20; Deuteronomy 19:21" w:history="1">
        <w:r w:rsidRPr="007F6861">
          <w:rPr>
            <w:rStyle w:val="Hyperlink"/>
            <w:rFonts w:ascii="Tahoma" w:hAnsi="Tahoma" w:cs="Tahoma"/>
            <w:b/>
            <w:bCs/>
            <w:i/>
            <w:iCs/>
            <w:position w:val="6"/>
            <w:sz w:val="17"/>
            <w:szCs w:val="17"/>
          </w:rPr>
          <w:t>h</w:t>
        </w:r>
      </w:hyperlink>
      <w:r w:rsidRPr="007F6861">
        <w:rPr>
          <w:rFonts w:ascii="Tahoma" w:hAnsi="Tahoma" w:cs="Tahoma"/>
          <w:sz w:val="26"/>
        </w:rPr>
        <w:t xml:space="preserve"> </w:t>
      </w:r>
      <w:r w:rsidRPr="007F6861">
        <w:rPr>
          <w:rStyle w:val="reftext1"/>
          <w:position w:val="6"/>
        </w:rPr>
        <w:t>39</w:t>
      </w:r>
      <w:r w:rsidR="00B473FB" w:rsidRPr="00B473FB">
        <w:rPr>
          <w:rStyle w:val="reftext1"/>
          <w:sz w:val="8"/>
        </w:rPr>
        <w:t> </w:t>
      </w:r>
      <w:r w:rsidRPr="007F6861">
        <w:rPr>
          <w:rFonts w:ascii="Tahoma" w:hAnsi="Tahoma" w:cs="Tahoma"/>
          <w:sz w:val="26"/>
        </w:rPr>
        <w:t xml:space="preserve">But I tell you not to resist the evil </w:t>
      </w:r>
      <w:r w:rsidRPr="007F6861">
        <w:rPr>
          <w:rFonts w:ascii="Tahoma" w:hAnsi="Tahoma" w:cs="Tahoma"/>
          <w:i/>
          <w:iCs/>
          <w:sz w:val="26"/>
        </w:rPr>
        <w:t>person</w:t>
      </w:r>
      <w:r w:rsidRPr="007F6861">
        <w:rPr>
          <w:rFonts w:ascii="Tahoma" w:hAnsi="Tahoma" w:cs="Tahoma"/>
          <w:sz w:val="26"/>
        </w:rPr>
        <w:t xml:space="preserve">. Instead, whoever shall strike you on your right cheek, turn to him the other also. </w:t>
      </w:r>
      <w:r w:rsidRPr="007F6861">
        <w:rPr>
          <w:rStyle w:val="reftext1"/>
          <w:position w:val="6"/>
        </w:rPr>
        <w:t>40</w:t>
      </w:r>
      <w:r w:rsidR="00B473FB" w:rsidRPr="00B473FB">
        <w:rPr>
          <w:rStyle w:val="reftext1"/>
          <w:sz w:val="8"/>
        </w:rPr>
        <w:t> </w:t>
      </w:r>
      <w:r w:rsidRPr="007F6861">
        <w:rPr>
          <w:rFonts w:ascii="Tahoma" w:hAnsi="Tahoma" w:cs="Tahoma"/>
          <w:sz w:val="26"/>
        </w:rPr>
        <w:t xml:space="preserve">And to the one willing to sue you and to take your tunic, yield to him the cloak as well. </w:t>
      </w:r>
      <w:r w:rsidRPr="007F6861">
        <w:rPr>
          <w:rStyle w:val="reftext1"/>
          <w:position w:val="6"/>
        </w:rPr>
        <w:t>41</w:t>
      </w:r>
      <w:r w:rsidR="00B473FB" w:rsidRPr="00B473FB">
        <w:rPr>
          <w:rStyle w:val="reftext1"/>
          <w:sz w:val="8"/>
        </w:rPr>
        <w:t> </w:t>
      </w:r>
      <w:r w:rsidRPr="007F6861">
        <w:rPr>
          <w:rFonts w:ascii="Tahoma" w:hAnsi="Tahoma" w:cs="Tahoma"/>
          <w:sz w:val="26"/>
        </w:rPr>
        <w:t xml:space="preserve">And whoever shall compel you to go one mile, go with him two. </w:t>
      </w:r>
      <w:r w:rsidRPr="007F6861">
        <w:rPr>
          <w:rStyle w:val="reftext1"/>
          <w:position w:val="6"/>
        </w:rPr>
        <w:t>42</w:t>
      </w:r>
      <w:r w:rsidR="00B473FB" w:rsidRPr="00B473FB">
        <w:rPr>
          <w:rStyle w:val="reftext1"/>
          <w:sz w:val="8"/>
        </w:rPr>
        <w:t> </w:t>
      </w:r>
      <w:r w:rsidRPr="007F6861">
        <w:rPr>
          <w:rFonts w:ascii="Tahoma" w:hAnsi="Tahoma" w:cs="Tahoma"/>
          <w:sz w:val="26"/>
        </w:rPr>
        <w:t xml:space="preserve">Give to the </w:t>
      </w:r>
      <w:r w:rsidRPr="007F6861">
        <w:rPr>
          <w:rFonts w:ascii="Tahoma" w:hAnsi="Tahoma" w:cs="Tahoma"/>
          <w:i/>
          <w:iCs/>
          <w:sz w:val="26"/>
        </w:rPr>
        <w:t>one</w:t>
      </w:r>
      <w:r w:rsidRPr="007F6861">
        <w:rPr>
          <w:rFonts w:ascii="Tahoma" w:hAnsi="Tahoma" w:cs="Tahoma"/>
          <w:sz w:val="26"/>
        </w:rPr>
        <w:t xml:space="preserve"> asking of you, and you shall not turn away from the </w:t>
      </w:r>
      <w:r w:rsidRPr="007F6861">
        <w:rPr>
          <w:rFonts w:ascii="Tahoma" w:hAnsi="Tahoma" w:cs="Tahoma"/>
          <w:i/>
          <w:iCs/>
          <w:sz w:val="26"/>
        </w:rPr>
        <w:t>one</w:t>
      </w:r>
      <w:r w:rsidRPr="007F6861">
        <w:rPr>
          <w:rFonts w:ascii="Tahoma" w:hAnsi="Tahoma" w:cs="Tahoma"/>
          <w:sz w:val="26"/>
        </w:rPr>
        <w:t xml:space="preserve"> desiring to borrow from you. </w:t>
      </w:r>
    </w:p>
    <w:p w:rsidR="009C6D0A" w:rsidRPr="007F6861" w:rsidRDefault="00766D39">
      <w:pPr>
        <w:pStyle w:val="red"/>
        <w:spacing w:line="288" w:lineRule="atLeast"/>
        <w:jc w:val="both"/>
        <w:rPr>
          <w:rFonts w:ascii="Tahoma" w:hAnsi="Tahoma" w:cs="Tahoma"/>
          <w:sz w:val="26"/>
        </w:rPr>
      </w:pPr>
      <w:r w:rsidRPr="007F6861">
        <w:rPr>
          <w:rStyle w:val="reftext1"/>
          <w:position w:val="6"/>
        </w:rPr>
        <w:t>43</w:t>
      </w:r>
      <w:r w:rsidR="00B473FB" w:rsidRPr="00B473FB">
        <w:rPr>
          <w:rStyle w:val="reftext1"/>
          <w:sz w:val="8"/>
        </w:rPr>
        <w:t> </w:t>
      </w:r>
      <w:r w:rsidRPr="007F6861">
        <w:rPr>
          <w:rFonts w:ascii="Tahoma" w:hAnsi="Tahoma" w:cs="Tahoma"/>
          <w:sz w:val="26"/>
        </w:rPr>
        <w:t>You have heard that it was said, ‘You shall love your neighbor and hate your enemy.’</w:t>
      </w:r>
      <w:hyperlink w:anchor="fni" w:tooltip="Leviticus 19:18" w:history="1">
        <w:proofErr w:type="spellStart"/>
        <w:r w:rsidRPr="007F6861">
          <w:rPr>
            <w:rStyle w:val="Hyperlink"/>
            <w:rFonts w:ascii="Tahoma" w:hAnsi="Tahoma" w:cs="Tahoma"/>
            <w:b/>
            <w:bCs/>
            <w:i/>
            <w:iCs/>
            <w:position w:val="6"/>
            <w:sz w:val="17"/>
            <w:szCs w:val="17"/>
          </w:rPr>
          <w:t>i</w:t>
        </w:r>
        <w:proofErr w:type="spellEnd"/>
      </w:hyperlink>
      <w:r w:rsidRPr="007F6861">
        <w:rPr>
          <w:rFonts w:ascii="Tahoma" w:hAnsi="Tahoma" w:cs="Tahoma"/>
          <w:sz w:val="26"/>
        </w:rPr>
        <w:t xml:space="preserve"> </w:t>
      </w:r>
      <w:r w:rsidRPr="007F6861">
        <w:rPr>
          <w:rStyle w:val="reftext1"/>
          <w:position w:val="6"/>
        </w:rPr>
        <w:t>44</w:t>
      </w:r>
      <w:r w:rsidR="00B473FB" w:rsidRPr="00B473FB">
        <w:rPr>
          <w:rStyle w:val="reftext1"/>
          <w:sz w:val="8"/>
        </w:rPr>
        <w:t> </w:t>
      </w:r>
      <w:r w:rsidRPr="007F6861">
        <w:rPr>
          <w:rFonts w:ascii="Tahoma" w:hAnsi="Tahoma" w:cs="Tahoma"/>
          <w:sz w:val="26"/>
        </w:rPr>
        <w:t>But I say to you, love your enemies and pray for those persecuting you,</w:t>
      </w:r>
      <w:hyperlink w:anchor="fnj" w:tooltip="BYZ and TR ‘bless those who curse you, do good to those who hate you, and pray for those who despitefully accuse you, and persecute you’" w:history="1">
        <w:r w:rsidRPr="007F6861">
          <w:rPr>
            <w:rStyle w:val="Hyperlink"/>
            <w:rFonts w:ascii="Tahoma" w:hAnsi="Tahoma" w:cs="Tahoma"/>
            <w:b/>
            <w:bCs/>
            <w:i/>
            <w:iCs/>
            <w:position w:val="6"/>
            <w:sz w:val="17"/>
            <w:szCs w:val="17"/>
          </w:rPr>
          <w:t>j</w:t>
        </w:r>
      </w:hyperlink>
      <w:r w:rsidRPr="007F6861">
        <w:rPr>
          <w:rFonts w:ascii="Tahoma" w:hAnsi="Tahoma" w:cs="Tahoma"/>
          <w:sz w:val="26"/>
        </w:rPr>
        <w:t xml:space="preserve"> </w:t>
      </w:r>
      <w:r w:rsidRPr="007F6861">
        <w:rPr>
          <w:rStyle w:val="reftext1"/>
          <w:position w:val="6"/>
        </w:rPr>
        <w:t>45</w:t>
      </w:r>
      <w:r w:rsidR="00B473FB" w:rsidRPr="00B473FB">
        <w:rPr>
          <w:rStyle w:val="reftext1"/>
          <w:sz w:val="8"/>
        </w:rPr>
        <w:t> </w:t>
      </w:r>
      <w:r w:rsidRPr="007F6861">
        <w:rPr>
          <w:rFonts w:ascii="Tahoma" w:hAnsi="Tahoma" w:cs="Tahoma"/>
          <w:sz w:val="26"/>
        </w:rPr>
        <w:t xml:space="preserve">so that you may be sons of your Father in </w:t>
      </w:r>
      <w:r w:rsidRPr="007F6861">
        <w:rPr>
          <w:rFonts w:ascii="Tahoma" w:hAnsi="Tahoma" w:cs="Tahoma"/>
          <w:i/>
          <w:iCs/>
          <w:sz w:val="26"/>
        </w:rPr>
        <w:t>the</w:t>
      </w:r>
      <w:r w:rsidRPr="007F6861">
        <w:rPr>
          <w:rFonts w:ascii="Tahoma" w:hAnsi="Tahoma" w:cs="Tahoma"/>
          <w:sz w:val="26"/>
        </w:rPr>
        <w:t xml:space="preserve"> heavens. For He makes His sun rise on evil and good, and He sends rain on righteous and unrighteous. </w:t>
      </w:r>
      <w:r w:rsidRPr="007F6861">
        <w:rPr>
          <w:rStyle w:val="reftext1"/>
          <w:position w:val="6"/>
        </w:rPr>
        <w:t>46</w:t>
      </w:r>
      <w:r w:rsidR="00B473FB" w:rsidRPr="00B473FB">
        <w:rPr>
          <w:rStyle w:val="reftext1"/>
          <w:sz w:val="8"/>
        </w:rPr>
        <w:t> </w:t>
      </w:r>
      <w:r w:rsidRPr="007F6861">
        <w:rPr>
          <w:rFonts w:ascii="Tahoma" w:hAnsi="Tahoma" w:cs="Tahoma"/>
          <w:sz w:val="26"/>
        </w:rPr>
        <w:t xml:space="preserve">For if you love those loving you, what reward do you have? Do not even the tax collectors do the same? </w:t>
      </w:r>
      <w:r w:rsidRPr="007F6861">
        <w:rPr>
          <w:rStyle w:val="reftext1"/>
          <w:position w:val="6"/>
        </w:rPr>
        <w:t>47</w:t>
      </w:r>
      <w:r w:rsidR="00B473FB" w:rsidRPr="00B473FB">
        <w:rPr>
          <w:rStyle w:val="reftext1"/>
          <w:sz w:val="8"/>
        </w:rPr>
        <w:t> </w:t>
      </w:r>
      <w:r w:rsidRPr="007F6861">
        <w:rPr>
          <w:rFonts w:ascii="Tahoma" w:hAnsi="Tahoma" w:cs="Tahoma"/>
          <w:sz w:val="26"/>
        </w:rPr>
        <w:t xml:space="preserve">And if you greet only your brothers, what extraordinary are you doing? Do not even the Gentiles do the same? </w:t>
      </w:r>
      <w:r w:rsidRPr="007F6861">
        <w:rPr>
          <w:rStyle w:val="reftext1"/>
          <w:position w:val="6"/>
        </w:rPr>
        <w:t>48</w:t>
      </w:r>
      <w:r w:rsidR="00B473FB" w:rsidRPr="00B473FB">
        <w:rPr>
          <w:rStyle w:val="reftext1"/>
          <w:sz w:val="8"/>
        </w:rPr>
        <w:t> </w:t>
      </w:r>
      <w:r w:rsidRPr="007F6861">
        <w:rPr>
          <w:rFonts w:ascii="Tahoma" w:hAnsi="Tahoma" w:cs="Tahoma"/>
          <w:sz w:val="26"/>
        </w:rPr>
        <w:t xml:space="preserve">You shall be perfect, therefore, as your Heavenly Father is perfect. </w:t>
      </w:r>
    </w:p>
    <w:p w:rsidR="009C6D0A" w:rsidRPr="007F6861" w:rsidRDefault="00766D39">
      <w:pPr>
        <w:pStyle w:val="foot"/>
        <w:spacing w:line="288" w:lineRule="atLeast"/>
        <w:rPr>
          <w:rFonts w:ascii="Tahoma" w:hAnsi="Tahoma" w:cs="Tahoma"/>
          <w:sz w:val="26"/>
        </w:rPr>
      </w:pPr>
      <w:r>
        <w:rPr>
          <w:rStyle w:val="footnotesbot1"/>
          <w:rFonts w:ascii="Tahoma" w:hAnsi="Tahoma" w:cs="Tahoma"/>
        </w:rPr>
        <w:t>a</w:t>
      </w:r>
      <w:r w:rsidRPr="007F6861">
        <w:rPr>
          <w:rFonts w:ascii="Tahoma" w:hAnsi="Tahoma" w:cs="Tahoma"/>
          <w:sz w:val="26"/>
        </w:rPr>
        <w:t xml:space="preserve"> </w:t>
      </w:r>
      <w:r>
        <w:rPr>
          <w:rStyle w:val="fnverse1"/>
          <w:rFonts w:ascii="Tahoma" w:hAnsi="Tahoma" w:cs="Tahoma"/>
        </w:rPr>
        <w:t>21</w:t>
      </w:r>
      <w:r w:rsidRPr="007F6861">
        <w:rPr>
          <w:rFonts w:ascii="Tahoma" w:hAnsi="Tahoma" w:cs="Tahoma"/>
          <w:sz w:val="26"/>
        </w:rPr>
        <w:t xml:space="preserve"> </w:t>
      </w:r>
      <w:r>
        <w:rPr>
          <w:rStyle w:val="footnote1"/>
          <w:rFonts w:ascii="Tahoma" w:hAnsi="Tahoma" w:cs="Tahoma"/>
        </w:rPr>
        <w:t>Exodus 20:13; Deuteronomy 5:17</w:t>
      </w:r>
      <w:r w:rsidRPr="007F6861">
        <w:rPr>
          <w:rFonts w:ascii="Tahoma" w:hAnsi="Tahoma" w:cs="Tahoma"/>
          <w:sz w:val="26"/>
        </w:rPr>
        <w:br/>
      </w:r>
      <w:r>
        <w:rPr>
          <w:rStyle w:val="footnotesbot1"/>
          <w:rFonts w:ascii="Tahoma" w:hAnsi="Tahoma" w:cs="Tahoma"/>
        </w:rPr>
        <w:t>b</w:t>
      </w:r>
      <w:r w:rsidRPr="007F6861">
        <w:rPr>
          <w:rFonts w:ascii="Tahoma" w:hAnsi="Tahoma" w:cs="Tahoma"/>
          <w:sz w:val="26"/>
        </w:rPr>
        <w:t xml:space="preserve"> </w:t>
      </w:r>
      <w:r>
        <w:rPr>
          <w:rStyle w:val="fnverse1"/>
          <w:rFonts w:ascii="Tahoma" w:hAnsi="Tahoma" w:cs="Tahoma"/>
        </w:rPr>
        <w:t>22</w:t>
      </w:r>
      <w:r w:rsidRPr="007F6861">
        <w:rPr>
          <w:rFonts w:ascii="Tahoma" w:hAnsi="Tahoma" w:cs="Tahoma"/>
          <w:sz w:val="26"/>
        </w:rPr>
        <w:t xml:space="preserve"> </w:t>
      </w:r>
      <w:r>
        <w:rPr>
          <w:rStyle w:val="footnote1"/>
          <w:rFonts w:ascii="Tahoma" w:hAnsi="Tahoma" w:cs="Tahoma"/>
        </w:rPr>
        <w:t xml:space="preserve">BYZ and TR include </w:t>
      </w:r>
      <w:r>
        <w:rPr>
          <w:rStyle w:val="footnote1"/>
          <w:rFonts w:ascii="Tahoma" w:hAnsi="Tahoma" w:cs="Tahoma"/>
          <w:i/>
          <w:iCs/>
        </w:rPr>
        <w:t>without cause</w:t>
      </w:r>
      <w:r w:rsidRPr="007F6861">
        <w:rPr>
          <w:rFonts w:ascii="Tahoma" w:hAnsi="Tahoma" w:cs="Tahoma"/>
          <w:sz w:val="26"/>
        </w:rPr>
        <w:br/>
      </w:r>
      <w:r>
        <w:rPr>
          <w:rStyle w:val="footnotesbot1"/>
          <w:rFonts w:ascii="Tahoma" w:hAnsi="Tahoma" w:cs="Tahoma"/>
        </w:rPr>
        <w:t>c</w:t>
      </w:r>
      <w:r w:rsidRPr="007F6861">
        <w:rPr>
          <w:rFonts w:ascii="Tahoma" w:hAnsi="Tahoma" w:cs="Tahoma"/>
          <w:sz w:val="26"/>
        </w:rPr>
        <w:t xml:space="preserve"> </w:t>
      </w:r>
      <w:r>
        <w:rPr>
          <w:rStyle w:val="fnverse1"/>
          <w:rFonts w:ascii="Tahoma" w:hAnsi="Tahoma" w:cs="Tahoma"/>
        </w:rPr>
        <w:t>22</w:t>
      </w:r>
      <w:r w:rsidRPr="007F6861">
        <w:rPr>
          <w:rFonts w:ascii="Tahoma" w:hAnsi="Tahoma" w:cs="Tahoma"/>
          <w:sz w:val="26"/>
        </w:rPr>
        <w:t xml:space="preserve"> </w:t>
      </w:r>
      <w:r>
        <w:rPr>
          <w:rStyle w:val="footnote1"/>
          <w:rFonts w:ascii="Tahoma" w:hAnsi="Tahoma" w:cs="Tahoma"/>
        </w:rPr>
        <w:t>An Aramaic expression of contempt</w:t>
      </w:r>
      <w:r w:rsidRPr="007F6861">
        <w:rPr>
          <w:rFonts w:ascii="Tahoma" w:hAnsi="Tahoma" w:cs="Tahoma"/>
          <w:sz w:val="26"/>
        </w:rPr>
        <w:br/>
      </w:r>
      <w:r>
        <w:rPr>
          <w:rStyle w:val="footnotesbot1"/>
          <w:rFonts w:ascii="Tahoma" w:hAnsi="Tahoma" w:cs="Tahoma"/>
        </w:rPr>
        <w:t>d</w:t>
      </w:r>
      <w:r w:rsidRPr="007F6861">
        <w:rPr>
          <w:rFonts w:ascii="Tahoma" w:hAnsi="Tahoma" w:cs="Tahoma"/>
          <w:sz w:val="26"/>
        </w:rPr>
        <w:t xml:space="preserve"> </w:t>
      </w:r>
      <w:r>
        <w:rPr>
          <w:rStyle w:val="fnverse1"/>
          <w:rFonts w:ascii="Tahoma" w:hAnsi="Tahoma" w:cs="Tahoma"/>
        </w:rPr>
        <w:t>26</w:t>
      </w:r>
      <w:r w:rsidRPr="007F6861">
        <w:rPr>
          <w:rFonts w:ascii="Tahoma" w:hAnsi="Tahoma" w:cs="Tahoma"/>
          <w:sz w:val="26"/>
        </w:rPr>
        <w:t xml:space="preserve"> </w:t>
      </w:r>
      <w:r>
        <w:rPr>
          <w:rStyle w:val="footnote1"/>
          <w:rFonts w:ascii="Tahoma" w:hAnsi="Tahoma" w:cs="Tahoma"/>
        </w:rPr>
        <w:t>A roman copper coin worth about 1/64 of a denarius</w:t>
      </w:r>
      <w:r w:rsidRPr="007F6861">
        <w:rPr>
          <w:rFonts w:ascii="Tahoma" w:hAnsi="Tahoma" w:cs="Tahoma"/>
          <w:sz w:val="26"/>
        </w:rPr>
        <w:br/>
      </w:r>
      <w:r>
        <w:rPr>
          <w:rStyle w:val="footnotesbot1"/>
          <w:rFonts w:ascii="Tahoma" w:hAnsi="Tahoma" w:cs="Tahoma"/>
        </w:rPr>
        <w:t>e</w:t>
      </w:r>
      <w:r w:rsidRPr="007F6861">
        <w:rPr>
          <w:rFonts w:ascii="Tahoma" w:hAnsi="Tahoma" w:cs="Tahoma"/>
          <w:sz w:val="26"/>
        </w:rPr>
        <w:t xml:space="preserve"> </w:t>
      </w:r>
      <w:r>
        <w:rPr>
          <w:rStyle w:val="fnverse1"/>
          <w:rFonts w:ascii="Tahoma" w:hAnsi="Tahoma" w:cs="Tahoma"/>
        </w:rPr>
        <w:t>27</w:t>
      </w:r>
      <w:r w:rsidRPr="007F6861">
        <w:rPr>
          <w:rFonts w:ascii="Tahoma" w:hAnsi="Tahoma" w:cs="Tahoma"/>
          <w:sz w:val="26"/>
        </w:rPr>
        <w:t xml:space="preserve"> </w:t>
      </w:r>
      <w:r>
        <w:rPr>
          <w:rStyle w:val="footnote1"/>
          <w:rFonts w:ascii="Tahoma" w:hAnsi="Tahoma" w:cs="Tahoma"/>
        </w:rPr>
        <w:t>Exodus 20:14; Deuteronomy 5:18</w:t>
      </w:r>
      <w:r w:rsidRPr="007F6861">
        <w:rPr>
          <w:rFonts w:ascii="Tahoma" w:hAnsi="Tahoma" w:cs="Tahoma"/>
          <w:sz w:val="26"/>
        </w:rPr>
        <w:br/>
      </w:r>
      <w:r>
        <w:rPr>
          <w:rStyle w:val="footnotesbot1"/>
          <w:rFonts w:ascii="Tahoma" w:hAnsi="Tahoma" w:cs="Tahoma"/>
        </w:rPr>
        <w:t>f</w:t>
      </w:r>
      <w:r w:rsidRPr="007F6861">
        <w:rPr>
          <w:rFonts w:ascii="Tahoma" w:hAnsi="Tahoma" w:cs="Tahoma"/>
          <w:sz w:val="26"/>
        </w:rPr>
        <w:t xml:space="preserve"> </w:t>
      </w:r>
      <w:r>
        <w:rPr>
          <w:rStyle w:val="fnverse1"/>
          <w:rFonts w:ascii="Tahoma" w:hAnsi="Tahoma" w:cs="Tahoma"/>
        </w:rPr>
        <w:t>31</w:t>
      </w:r>
      <w:r w:rsidRPr="007F6861">
        <w:rPr>
          <w:rFonts w:ascii="Tahoma" w:hAnsi="Tahoma" w:cs="Tahoma"/>
          <w:sz w:val="26"/>
        </w:rPr>
        <w:t xml:space="preserve"> </w:t>
      </w:r>
      <w:r>
        <w:rPr>
          <w:rStyle w:val="footnote1"/>
          <w:rFonts w:ascii="Tahoma" w:hAnsi="Tahoma" w:cs="Tahoma"/>
        </w:rPr>
        <w:t>Deuteronomy 24:1</w:t>
      </w:r>
      <w:r w:rsidRPr="007F6861">
        <w:rPr>
          <w:rFonts w:ascii="Tahoma" w:hAnsi="Tahoma" w:cs="Tahoma"/>
          <w:sz w:val="26"/>
        </w:rPr>
        <w:br/>
      </w:r>
      <w:bookmarkStart w:id="7" w:name="fng"/>
      <w:r>
        <w:rPr>
          <w:rStyle w:val="footnotesbot1"/>
          <w:rFonts w:ascii="Tahoma" w:hAnsi="Tahoma" w:cs="Tahoma"/>
        </w:rPr>
        <w:t>g</w:t>
      </w:r>
      <w:r w:rsidRPr="007F6861">
        <w:rPr>
          <w:rFonts w:ascii="Tahoma" w:hAnsi="Tahoma" w:cs="Tahoma"/>
          <w:sz w:val="26"/>
        </w:rPr>
        <w:t xml:space="preserve"> </w:t>
      </w:r>
      <w:r>
        <w:rPr>
          <w:rStyle w:val="fnverse1"/>
          <w:rFonts w:ascii="Tahoma" w:hAnsi="Tahoma" w:cs="Tahoma"/>
        </w:rPr>
        <w:t>37</w:t>
      </w:r>
      <w:r w:rsidRPr="007F6861">
        <w:rPr>
          <w:rFonts w:ascii="Tahoma" w:hAnsi="Tahoma" w:cs="Tahoma"/>
          <w:sz w:val="26"/>
        </w:rPr>
        <w:t xml:space="preserve"> </w:t>
      </w:r>
      <w:r>
        <w:rPr>
          <w:rStyle w:val="footnote1"/>
          <w:rFonts w:ascii="Tahoma" w:hAnsi="Tahoma" w:cs="Tahoma"/>
        </w:rPr>
        <w:t xml:space="preserve">Or </w:t>
      </w:r>
      <w:r>
        <w:rPr>
          <w:rStyle w:val="footnote1"/>
          <w:rFonts w:ascii="Tahoma" w:hAnsi="Tahoma" w:cs="Tahoma"/>
          <w:i/>
          <w:iCs/>
        </w:rPr>
        <w:t>from evil</w:t>
      </w:r>
      <w:r w:rsidRPr="007F6861">
        <w:rPr>
          <w:rFonts w:ascii="Tahoma" w:hAnsi="Tahoma" w:cs="Tahoma"/>
          <w:sz w:val="26"/>
        </w:rPr>
        <w:br/>
      </w:r>
      <w:bookmarkStart w:id="8" w:name="fnh"/>
      <w:r>
        <w:rPr>
          <w:rStyle w:val="footnotesbot1"/>
          <w:rFonts w:ascii="Tahoma" w:hAnsi="Tahoma" w:cs="Tahoma"/>
        </w:rPr>
        <w:t>h</w:t>
      </w:r>
      <w:r w:rsidRPr="007F6861">
        <w:rPr>
          <w:rFonts w:ascii="Tahoma" w:hAnsi="Tahoma" w:cs="Tahoma"/>
          <w:sz w:val="26"/>
        </w:rPr>
        <w:t xml:space="preserve"> </w:t>
      </w:r>
      <w:r>
        <w:rPr>
          <w:rStyle w:val="fnverse1"/>
          <w:rFonts w:ascii="Tahoma" w:hAnsi="Tahoma" w:cs="Tahoma"/>
        </w:rPr>
        <w:t>38</w:t>
      </w:r>
      <w:r w:rsidRPr="007F6861">
        <w:rPr>
          <w:rFonts w:ascii="Tahoma" w:hAnsi="Tahoma" w:cs="Tahoma"/>
          <w:sz w:val="26"/>
        </w:rPr>
        <w:t xml:space="preserve"> </w:t>
      </w:r>
      <w:r>
        <w:rPr>
          <w:rStyle w:val="footnote1"/>
          <w:rFonts w:ascii="Tahoma" w:hAnsi="Tahoma" w:cs="Tahoma"/>
        </w:rPr>
        <w:t>Exodus 21:24; Leviticus 24:20; Deuteronomy 19:21</w:t>
      </w:r>
      <w:r w:rsidRPr="007F6861">
        <w:rPr>
          <w:rFonts w:ascii="Tahoma" w:hAnsi="Tahoma" w:cs="Tahoma"/>
          <w:sz w:val="26"/>
        </w:rPr>
        <w:br/>
      </w:r>
      <w:bookmarkStart w:id="9" w:name="fni"/>
      <w:proofErr w:type="spellStart"/>
      <w:r>
        <w:rPr>
          <w:rStyle w:val="footnotesbot1"/>
          <w:rFonts w:ascii="Tahoma" w:hAnsi="Tahoma" w:cs="Tahoma"/>
        </w:rPr>
        <w:t>i</w:t>
      </w:r>
      <w:proofErr w:type="spellEnd"/>
      <w:r w:rsidRPr="007F6861">
        <w:rPr>
          <w:rFonts w:ascii="Tahoma" w:hAnsi="Tahoma" w:cs="Tahoma"/>
          <w:sz w:val="26"/>
        </w:rPr>
        <w:t xml:space="preserve"> </w:t>
      </w:r>
      <w:r>
        <w:rPr>
          <w:rStyle w:val="fnverse1"/>
          <w:rFonts w:ascii="Tahoma" w:hAnsi="Tahoma" w:cs="Tahoma"/>
        </w:rPr>
        <w:t>43</w:t>
      </w:r>
      <w:r w:rsidRPr="007F6861">
        <w:rPr>
          <w:rFonts w:ascii="Tahoma" w:hAnsi="Tahoma" w:cs="Tahoma"/>
          <w:sz w:val="26"/>
        </w:rPr>
        <w:t xml:space="preserve"> </w:t>
      </w:r>
      <w:r>
        <w:rPr>
          <w:rStyle w:val="footnote1"/>
          <w:rFonts w:ascii="Tahoma" w:hAnsi="Tahoma" w:cs="Tahoma"/>
        </w:rPr>
        <w:t>Leviticus 19:18</w:t>
      </w:r>
      <w:r w:rsidRPr="007F6861">
        <w:rPr>
          <w:rFonts w:ascii="Tahoma" w:hAnsi="Tahoma" w:cs="Tahoma"/>
          <w:sz w:val="26"/>
        </w:rPr>
        <w:br/>
      </w:r>
      <w:bookmarkStart w:id="10" w:name="fnj"/>
      <w:r>
        <w:rPr>
          <w:rStyle w:val="footnotesbot1"/>
          <w:rFonts w:ascii="Tahoma" w:hAnsi="Tahoma" w:cs="Tahoma"/>
        </w:rPr>
        <w:t>j</w:t>
      </w:r>
      <w:r w:rsidRPr="007F6861">
        <w:rPr>
          <w:rFonts w:ascii="Tahoma" w:hAnsi="Tahoma" w:cs="Tahoma"/>
          <w:sz w:val="26"/>
        </w:rPr>
        <w:t xml:space="preserve"> </w:t>
      </w:r>
      <w:r>
        <w:rPr>
          <w:rStyle w:val="fnverse1"/>
          <w:rFonts w:ascii="Tahoma" w:hAnsi="Tahoma" w:cs="Tahoma"/>
        </w:rPr>
        <w:t>44</w:t>
      </w:r>
      <w:r w:rsidRPr="007F6861">
        <w:rPr>
          <w:rFonts w:ascii="Tahoma" w:hAnsi="Tahoma" w:cs="Tahoma"/>
          <w:sz w:val="26"/>
        </w:rPr>
        <w:t xml:space="preserve"> </w:t>
      </w:r>
      <w:r>
        <w:rPr>
          <w:rStyle w:val="footnote1"/>
          <w:rFonts w:ascii="Tahoma" w:hAnsi="Tahoma" w:cs="Tahoma"/>
        </w:rPr>
        <w:t xml:space="preserve">BYZ and TR </w:t>
      </w:r>
      <w:r>
        <w:rPr>
          <w:rStyle w:val="footnote1"/>
          <w:rFonts w:ascii="Tahoma" w:hAnsi="Tahoma" w:cs="Tahoma"/>
          <w:i/>
          <w:iCs/>
        </w:rPr>
        <w:t>bless those who curse you, do good to those who hate you, and pray for those who despitefully accuse you, and persecute you</w:t>
      </w:r>
    </w:p>
    <w:p w:rsidR="009C6D0A" w:rsidRPr="007F6861" w:rsidRDefault="00766D39">
      <w:pPr>
        <w:shd w:val="clear" w:color="auto" w:fill="FFF0E6"/>
        <w:spacing w:before="0" w:beforeAutospacing="0" w:after="0" w:afterAutospacing="0" w:line="288" w:lineRule="atLeast"/>
        <w:rPr>
          <w:rFonts w:ascii="Tahoma" w:eastAsia="Times New Roman" w:hAnsi="Tahoma" w:cs="Tahoma"/>
          <w:b/>
          <w:bCs/>
          <w:color w:val="552200"/>
          <w:sz w:val="26"/>
        </w:rPr>
      </w:pPr>
      <w:r w:rsidRPr="007F6861">
        <w:rPr>
          <w:rFonts w:ascii="Tahoma" w:eastAsia="Times New Roman" w:hAnsi="Tahoma" w:cs="Tahoma"/>
          <w:b/>
          <w:bCs/>
          <w:color w:val="552200"/>
          <w:sz w:val="26"/>
        </w:rPr>
        <w:t>Matthew 6</w:t>
      </w:r>
    </w:p>
    <w:p w:rsidR="009C6D0A" w:rsidRPr="007F6861" w:rsidRDefault="00766D39">
      <w:pPr>
        <w:pStyle w:val="hdg"/>
        <w:spacing w:before="0" w:line="288" w:lineRule="atLeast"/>
        <w:rPr>
          <w:sz w:val="26"/>
        </w:rPr>
      </w:pPr>
      <w:r w:rsidRPr="007F6861">
        <w:rPr>
          <w:sz w:val="26"/>
        </w:rPr>
        <w:t>Giving to the Needy</w:t>
      </w:r>
      <w:r w:rsidRPr="007F6861">
        <w:rPr>
          <w:sz w:val="26"/>
        </w:rPr>
        <w:br/>
      </w:r>
      <w:r w:rsidRPr="007F6861">
        <w:rPr>
          <w:rStyle w:val="cross1"/>
          <w:b w:val="0"/>
          <w:bCs w:val="0"/>
          <w:sz w:val="26"/>
        </w:rPr>
        <w:t>(Deuteronomy 15:7-11)</w:t>
      </w:r>
    </w:p>
    <w:p w:rsidR="009C6D0A" w:rsidRPr="007F6861" w:rsidRDefault="00766D39">
      <w:pPr>
        <w:pStyle w:val="red"/>
        <w:spacing w:line="288" w:lineRule="atLeast"/>
        <w:jc w:val="both"/>
        <w:rPr>
          <w:rFonts w:ascii="Tahoma" w:hAnsi="Tahoma" w:cs="Tahoma"/>
          <w:sz w:val="26"/>
        </w:rPr>
      </w:pPr>
      <w:r w:rsidRPr="007F6861">
        <w:rPr>
          <w:rStyle w:val="reftext1"/>
          <w:position w:val="6"/>
        </w:rPr>
        <w:lastRenderedPageBreak/>
        <w:t>1</w:t>
      </w:r>
      <w:r w:rsidR="00B473FB" w:rsidRPr="00B473FB">
        <w:rPr>
          <w:rStyle w:val="reftext1"/>
          <w:sz w:val="8"/>
        </w:rPr>
        <w:t> </w:t>
      </w:r>
      <w:r w:rsidRPr="007F6861">
        <w:rPr>
          <w:rFonts w:ascii="Tahoma" w:hAnsi="Tahoma" w:cs="Tahoma"/>
          <w:sz w:val="26"/>
        </w:rPr>
        <w:t xml:space="preserve">And beware not to do your righteousness before men in order to be seen by them. Otherwise you have no reward in the presence of your Father in the heavens. </w:t>
      </w:r>
    </w:p>
    <w:p w:rsidR="009C6D0A" w:rsidRPr="007F6861" w:rsidRDefault="00766D39">
      <w:pPr>
        <w:pStyle w:val="red"/>
        <w:spacing w:line="288" w:lineRule="atLeast"/>
        <w:jc w:val="both"/>
        <w:rPr>
          <w:rFonts w:ascii="Tahoma" w:hAnsi="Tahoma" w:cs="Tahoma"/>
          <w:sz w:val="26"/>
        </w:rPr>
      </w:pPr>
      <w:r w:rsidRPr="007F6861">
        <w:rPr>
          <w:rStyle w:val="reftext1"/>
          <w:position w:val="6"/>
        </w:rPr>
        <w:t>2</w:t>
      </w:r>
      <w:r w:rsidR="00B473FB" w:rsidRPr="00B473FB">
        <w:rPr>
          <w:rStyle w:val="reftext1"/>
          <w:sz w:val="8"/>
        </w:rPr>
        <w:t> </w:t>
      </w:r>
      <w:r w:rsidRPr="007F6861">
        <w:rPr>
          <w:rFonts w:ascii="Tahoma" w:hAnsi="Tahoma" w:cs="Tahoma"/>
          <w:sz w:val="26"/>
        </w:rPr>
        <w:t xml:space="preserve">Therefore when you perform acts of charity, do not sound a trumpet before you as the hypocrites do in the synagogues and in the streets, so that they may have glory from men. Truly I say to you, they have their recompense. </w:t>
      </w:r>
      <w:r w:rsidRPr="007F6861">
        <w:rPr>
          <w:rStyle w:val="reftext1"/>
          <w:position w:val="6"/>
        </w:rPr>
        <w:t>3</w:t>
      </w:r>
      <w:r w:rsidR="00B473FB" w:rsidRPr="00B473FB">
        <w:rPr>
          <w:rStyle w:val="reftext1"/>
          <w:sz w:val="8"/>
        </w:rPr>
        <w:t> </w:t>
      </w:r>
      <w:r w:rsidRPr="007F6861">
        <w:rPr>
          <w:rFonts w:ascii="Tahoma" w:hAnsi="Tahoma" w:cs="Tahoma"/>
          <w:sz w:val="26"/>
        </w:rPr>
        <w:t xml:space="preserve">But you, doing acts of charity, do not let your left </w:t>
      </w:r>
      <w:r w:rsidRPr="007F6861">
        <w:rPr>
          <w:rFonts w:ascii="Tahoma" w:hAnsi="Tahoma" w:cs="Tahoma"/>
          <w:i/>
          <w:iCs/>
          <w:sz w:val="26"/>
        </w:rPr>
        <w:t>hand</w:t>
      </w:r>
      <w:r w:rsidRPr="007F6861">
        <w:rPr>
          <w:rFonts w:ascii="Tahoma" w:hAnsi="Tahoma" w:cs="Tahoma"/>
          <w:sz w:val="26"/>
        </w:rPr>
        <w:t xml:space="preserve"> know what your right hand is doing, </w:t>
      </w:r>
      <w:r w:rsidRPr="007F6861">
        <w:rPr>
          <w:rStyle w:val="reftext1"/>
          <w:position w:val="6"/>
        </w:rPr>
        <w:t>4</w:t>
      </w:r>
      <w:r w:rsidR="00B473FB" w:rsidRPr="00B473FB">
        <w:rPr>
          <w:rStyle w:val="reftext1"/>
          <w:sz w:val="8"/>
        </w:rPr>
        <w:t> </w:t>
      </w:r>
      <w:r w:rsidRPr="007F6861">
        <w:rPr>
          <w:rFonts w:ascii="Tahoma" w:hAnsi="Tahoma" w:cs="Tahoma"/>
          <w:sz w:val="26"/>
        </w:rPr>
        <w:t xml:space="preserve">so that your giving may be in secret. And your Father, the </w:t>
      </w:r>
      <w:r w:rsidRPr="007F6861">
        <w:rPr>
          <w:rFonts w:ascii="Tahoma" w:hAnsi="Tahoma" w:cs="Tahoma"/>
          <w:i/>
          <w:iCs/>
          <w:sz w:val="26"/>
        </w:rPr>
        <w:t>One</w:t>
      </w:r>
      <w:r w:rsidRPr="007F6861">
        <w:rPr>
          <w:rFonts w:ascii="Tahoma" w:hAnsi="Tahoma" w:cs="Tahoma"/>
          <w:sz w:val="26"/>
        </w:rPr>
        <w:t xml:space="preserve"> seeing in secret, will reward you. </w:t>
      </w:r>
    </w:p>
    <w:p w:rsidR="009C6D0A" w:rsidRPr="007F6861" w:rsidRDefault="00766D39">
      <w:pPr>
        <w:pStyle w:val="hdg"/>
        <w:spacing w:before="0" w:line="288" w:lineRule="atLeast"/>
        <w:rPr>
          <w:sz w:val="26"/>
        </w:rPr>
      </w:pPr>
      <w:r w:rsidRPr="007F6861">
        <w:rPr>
          <w:sz w:val="26"/>
        </w:rPr>
        <w:t>The Lord's Prayer</w:t>
      </w:r>
      <w:r w:rsidRPr="007F6861">
        <w:rPr>
          <w:sz w:val="26"/>
        </w:rPr>
        <w:br/>
      </w:r>
      <w:r w:rsidRPr="007F6861">
        <w:rPr>
          <w:rStyle w:val="cross1"/>
          <w:b w:val="0"/>
          <w:bCs w:val="0"/>
          <w:sz w:val="26"/>
        </w:rPr>
        <w:t>(Luke 11:1-4)</w:t>
      </w:r>
    </w:p>
    <w:p w:rsidR="009C6D0A" w:rsidRPr="007F6861" w:rsidRDefault="00766D39">
      <w:pPr>
        <w:pStyle w:val="red"/>
        <w:spacing w:line="288" w:lineRule="atLeast"/>
        <w:jc w:val="both"/>
        <w:rPr>
          <w:rFonts w:ascii="Tahoma" w:hAnsi="Tahoma" w:cs="Tahoma"/>
          <w:sz w:val="26"/>
        </w:rPr>
      </w:pPr>
      <w:r w:rsidRPr="007F6861">
        <w:rPr>
          <w:rStyle w:val="reftext1"/>
          <w:position w:val="6"/>
        </w:rPr>
        <w:t>5</w:t>
      </w:r>
      <w:r w:rsidR="00B473FB" w:rsidRPr="00B473FB">
        <w:rPr>
          <w:rStyle w:val="reftext1"/>
          <w:sz w:val="8"/>
        </w:rPr>
        <w:t> </w:t>
      </w:r>
      <w:r w:rsidRPr="007F6861">
        <w:rPr>
          <w:rFonts w:ascii="Tahoma" w:hAnsi="Tahoma" w:cs="Tahoma"/>
          <w:sz w:val="26"/>
        </w:rPr>
        <w:t xml:space="preserve">And when you pray, you shall not be like the hypocrites, for they love to pray standing in the synagogues and on the corners of the streets so that they might be seen by men. Truly I say to you, they have their recompense. </w:t>
      </w:r>
      <w:r w:rsidRPr="007F6861">
        <w:rPr>
          <w:rStyle w:val="reftext1"/>
          <w:position w:val="6"/>
        </w:rPr>
        <w:t>6</w:t>
      </w:r>
      <w:r w:rsidR="00B473FB" w:rsidRPr="00B473FB">
        <w:rPr>
          <w:rStyle w:val="reftext1"/>
          <w:sz w:val="8"/>
        </w:rPr>
        <w:t> </w:t>
      </w:r>
      <w:r w:rsidRPr="007F6861">
        <w:rPr>
          <w:rFonts w:ascii="Tahoma" w:hAnsi="Tahoma" w:cs="Tahoma"/>
          <w:sz w:val="26"/>
        </w:rPr>
        <w:t xml:space="preserve">But you when you pray, enter into your inner room, and having shut your door, pray to your Father, the </w:t>
      </w:r>
      <w:r w:rsidRPr="007F6861">
        <w:rPr>
          <w:rFonts w:ascii="Tahoma" w:hAnsi="Tahoma" w:cs="Tahoma"/>
          <w:i/>
          <w:iCs/>
          <w:sz w:val="26"/>
        </w:rPr>
        <w:t>One</w:t>
      </w:r>
      <w:r w:rsidRPr="007F6861">
        <w:rPr>
          <w:rFonts w:ascii="Tahoma" w:hAnsi="Tahoma" w:cs="Tahoma"/>
          <w:sz w:val="26"/>
        </w:rPr>
        <w:t xml:space="preserve"> in secret. And your Father, the </w:t>
      </w:r>
      <w:r w:rsidRPr="007F6861">
        <w:rPr>
          <w:rFonts w:ascii="Tahoma" w:hAnsi="Tahoma" w:cs="Tahoma"/>
          <w:i/>
          <w:iCs/>
          <w:sz w:val="26"/>
        </w:rPr>
        <w:t>One</w:t>
      </w:r>
      <w:r w:rsidRPr="007F6861">
        <w:rPr>
          <w:rFonts w:ascii="Tahoma" w:hAnsi="Tahoma" w:cs="Tahoma"/>
          <w:sz w:val="26"/>
        </w:rPr>
        <w:t xml:space="preserve"> seeing in secret, will reward you. </w:t>
      </w:r>
    </w:p>
    <w:p w:rsidR="009C6D0A" w:rsidRPr="007F6861" w:rsidRDefault="00766D39">
      <w:pPr>
        <w:pStyle w:val="red"/>
        <w:spacing w:line="288" w:lineRule="atLeast"/>
        <w:jc w:val="both"/>
        <w:rPr>
          <w:rFonts w:ascii="Tahoma" w:hAnsi="Tahoma" w:cs="Tahoma"/>
          <w:sz w:val="26"/>
        </w:rPr>
      </w:pPr>
      <w:r w:rsidRPr="007F6861">
        <w:rPr>
          <w:rStyle w:val="reftext1"/>
          <w:position w:val="6"/>
        </w:rPr>
        <w:t>7</w:t>
      </w:r>
      <w:r w:rsidR="00B473FB" w:rsidRPr="00B473FB">
        <w:rPr>
          <w:rStyle w:val="reftext1"/>
          <w:sz w:val="8"/>
        </w:rPr>
        <w:t> </w:t>
      </w:r>
      <w:r w:rsidRPr="007F6861">
        <w:rPr>
          <w:rFonts w:ascii="Tahoma" w:hAnsi="Tahoma" w:cs="Tahoma"/>
          <w:sz w:val="26"/>
        </w:rPr>
        <w:t xml:space="preserve">And praying, do not use vain repetitions like the pagans, for they think that in their many words they will be heard. </w:t>
      </w:r>
      <w:r w:rsidRPr="007F6861">
        <w:rPr>
          <w:rStyle w:val="reftext1"/>
          <w:position w:val="6"/>
        </w:rPr>
        <w:t>8</w:t>
      </w:r>
      <w:r w:rsidR="00B473FB" w:rsidRPr="00B473FB">
        <w:rPr>
          <w:rStyle w:val="reftext1"/>
          <w:sz w:val="8"/>
        </w:rPr>
        <w:t> </w:t>
      </w:r>
      <w:r w:rsidRPr="007F6861">
        <w:rPr>
          <w:rFonts w:ascii="Tahoma" w:hAnsi="Tahoma" w:cs="Tahoma"/>
          <w:sz w:val="26"/>
        </w:rPr>
        <w:t xml:space="preserve">Therefore do not be like to them, for your Father knows of what things you have need before </w:t>
      </w:r>
      <w:proofErr w:type="spellStart"/>
      <w:r w:rsidRPr="007F6861">
        <w:rPr>
          <w:rFonts w:ascii="Tahoma" w:hAnsi="Tahoma" w:cs="Tahoma"/>
          <w:sz w:val="26"/>
        </w:rPr>
        <w:t>your</w:t>
      </w:r>
      <w:proofErr w:type="spellEnd"/>
      <w:r w:rsidRPr="007F6861">
        <w:rPr>
          <w:rFonts w:ascii="Tahoma" w:hAnsi="Tahoma" w:cs="Tahoma"/>
          <w:sz w:val="26"/>
        </w:rPr>
        <w:t xml:space="preserve"> asking Him. </w:t>
      </w:r>
    </w:p>
    <w:p w:rsidR="009C6D0A" w:rsidRPr="007F6861" w:rsidRDefault="00766D39">
      <w:pPr>
        <w:pStyle w:val="red"/>
        <w:spacing w:line="288" w:lineRule="atLeast"/>
        <w:jc w:val="both"/>
        <w:rPr>
          <w:rFonts w:ascii="Tahoma" w:hAnsi="Tahoma" w:cs="Tahoma"/>
          <w:sz w:val="26"/>
        </w:rPr>
      </w:pPr>
      <w:r w:rsidRPr="007F6861">
        <w:rPr>
          <w:rStyle w:val="reftext1"/>
          <w:position w:val="6"/>
        </w:rPr>
        <w:t>9</w:t>
      </w:r>
      <w:r w:rsidR="00B473FB" w:rsidRPr="00B473FB">
        <w:rPr>
          <w:rStyle w:val="reftext1"/>
          <w:sz w:val="8"/>
        </w:rPr>
        <w:t> </w:t>
      </w:r>
      <w:r w:rsidRPr="007F6861">
        <w:rPr>
          <w:rFonts w:ascii="Tahoma" w:hAnsi="Tahoma" w:cs="Tahoma"/>
          <w:sz w:val="26"/>
        </w:rPr>
        <w:t>Therefore pray you like this:</w:t>
      </w:r>
    </w:p>
    <w:p w:rsidR="009C6D0A" w:rsidRPr="007F6861" w:rsidRDefault="00766D39">
      <w:pPr>
        <w:pStyle w:val="indent1stlinered"/>
        <w:spacing w:line="288" w:lineRule="atLeast"/>
        <w:jc w:val="both"/>
        <w:rPr>
          <w:rFonts w:ascii="Tahoma" w:hAnsi="Tahoma" w:cs="Tahoma"/>
          <w:sz w:val="26"/>
        </w:rPr>
      </w:pPr>
      <w:r w:rsidRPr="007F6861">
        <w:rPr>
          <w:rFonts w:ascii="Tahoma" w:hAnsi="Tahoma" w:cs="Tahoma"/>
          <w:sz w:val="26"/>
        </w:rPr>
        <w:t>‘Our Father in the heavens,</w:t>
      </w:r>
    </w:p>
    <w:p w:rsidR="009C6D0A" w:rsidRPr="007F6861" w:rsidRDefault="00766D39">
      <w:pPr>
        <w:pStyle w:val="indentred2"/>
        <w:spacing w:line="288" w:lineRule="atLeast"/>
        <w:jc w:val="both"/>
        <w:rPr>
          <w:rFonts w:ascii="Tahoma" w:hAnsi="Tahoma" w:cs="Tahoma"/>
          <w:sz w:val="26"/>
        </w:rPr>
      </w:pPr>
      <w:r w:rsidRPr="007F6861">
        <w:rPr>
          <w:rFonts w:ascii="Tahoma" w:hAnsi="Tahoma" w:cs="Tahoma"/>
          <w:sz w:val="26"/>
        </w:rPr>
        <w:t xml:space="preserve">hallowed be Your name! </w:t>
      </w:r>
    </w:p>
    <w:p w:rsidR="009C6D0A" w:rsidRPr="007F6861" w:rsidRDefault="00766D39">
      <w:pPr>
        <w:pStyle w:val="indentred1"/>
        <w:spacing w:line="288" w:lineRule="atLeast"/>
        <w:jc w:val="both"/>
        <w:rPr>
          <w:rFonts w:ascii="Tahoma" w:hAnsi="Tahoma" w:cs="Tahoma"/>
          <w:sz w:val="26"/>
        </w:rPr>
      </w:pPr>
      <w:r w:rsidRPr="007F6861">
        <w:rPr>
          <w:rStyle w:val="reftext1"/>
          <w:position w:val="6"/>
        </w:rPr>
        <w:t>10</w:t>
      </w:r>
      <w:r w:rsidR="00B473FB" w:rsidRPr="00B473FB">
        <w:rPr>
          <w:rStyle w:val="reftext1"/>
          <w:sz w:val="8"/>
        </w:rPr>
        <w:t> </w:t>
      </w:r>
      <w:r w:rsidRPr="007F6861">
        <w:rPr>
          <w:rFonts w:ascii="Tahoma" w:hAnsi="Tahoma" w:cs="Tahoma"/>
          <w:sz w:val="26"/>
        </w:rPr>
        <w:t>Your kingdom come.</w:t>
      </w:r>
    </w:p>
    <w:p w:rsidR="009C6D0A" w:rsidRPr="007F6861" w:rsidRDefault="00766D39">
      <w:pPr>
        <w:pStyle w:val="indentred2"/>
        <w:spacing w:line="288" w:lineRule="atLeast"/>
        <w:jc w:val="both"/>
        <w:rPr>
          <w:rFonts w:ascii="Tahoma" w:hAnsi="Tahoma" w:cs="Tahoma"/>
          <w:sz w:val="26"/>
        </w:rPr>
      </w:pPr>
      <w:r w:rsidRPr="007F6861">
        <w:rPr>
          <w:rFonts w:ascii="Tahoma" w:hAnsi="Tahoma" w:cs="Tahoma"/>
          <w:sz w:val="26"/>
        </w:rPr>
        <w:t>Your will be done</w:t>
      </w:r>
    </w:p>
    <w:p w:rsidR="009C6D0A" w:rsidRPr="007F6861" w:rsidRDefault="00766D39">
      <w:pPr>
        <w:pStyle w:val="indentred2"/>
        <w:spacing w:line="288" w:lineRule="atLeast"/>
        <w:jc w:val="both"/>
        <w:rPr>
          <w:rFonts w:ascii="Tahoma" w:hAnsi="Tahoma" w:cs="Tahoma"/>
          <w:sz w:val="26"/>
        </w:rPr>
      </w:pPr>
      <w:r w:rsidRPr="007F6861">
        <w:rPr>
          <w:rFonts w:ascii="Tahoma" w:hAnsi="Tahoma" w:cs="Tahoma"/>
          <w:sz w:val="26"/>
        </w:rPr>
        <w:t xml:space="preserve">as in heaven, </w:t>
      </w:r>
      <w:r w:rsidRPr="007F6861">
        <w:rPr>
          <w:rFonts w:ascii="Tahoma" w:hAnsi="Tahoma" w:cs="Tahoma"/>
          <w:i/>
          <w:iCs/>
          <w:sz w:val="26"/>
        </w:rPr>
        <w:t>so</w:t>
      </w:r>
      <w:r w:rsidRPr="007F6861">
        <w:rPr>
          <w:rFonts w:ascii="Tahoma" w:hAnsi="Tahoma" w:cs="Tahoma"/>
          <w:sz w:val="26"/>
        </w:rPr>
        <w:t xml:space="preserve"> also upon earth. </w:t>
      </w:r>
    </w:p>
    <w:p w:rsidR="009C6D0A" w:rsidRPr="007F6861" w:rsidRDefault="00766D39">
      <w:pPr>
        <w:pStyle w:val="indentred1"/>
        <w:spacing w:line="288" w:lineRule="atLeast"/>
        <w:jc w:val="both"/>
        <w:rPr>
          <w:rFonts w:ascii="Tahoma" w:hAnsi="Tahoma" w:cs="Tahoma"/>
          <w:sz w:val="26"/>
        </w:rPr>
      </w:pPr>
      <w:r w:rsidRPr="007F6861">
        <w:rPr>
          <w:rStyle w:val="reftext1"/>
          <w:position w:val="6"/>
        </w:rPr>
        <w:t>11</w:t>
      </w:r>
      <w:r w:rsidR="00B473FB" w:rsidRPr="00B473FB">
        <w:rPr>
          <w:rStyle w:val="reftext1"/>
          <w:sz w:val="8"/>
        </w:rPr>
        <w:t> </w:t>
      </w:r>
      <w:r w:rsidRPr="007F6861">
        <w:rPr>
          <w:rFonts w:ascii="Tahoma" w:hAnsi="Tahoma" w:cs="Tahoma"/>
          <w:sz w:val="26"/>
        </w:rPr>
        <w:t xml:space="preserve">Our daily bread, grant us today. </w:t>
      </w:r>
    </w:p>
    <w:p w:rsidR="009C6D0A" w:rsidRPr="007F6861" w:rsidRDefault="00766D39">
      <w:pPr>
        <w:pStyle w:val="indentred1"/>
        <w:spacing w:line="288" w:lineRule="atLeast"/>
        <w:jc w:val="both"/>
        <w:rPr>
          <w:rFonts w:ascii="Tahoma" w:hAnsi="Tahoma" w:cs="Tahoma"/>
          <w:sz w:val="26"/>
        </w:rPr>
      </w:pPr>
      <w:r w:rsidRPr="007F6861">
        <w:rPr>
          <w:rStyle w:val="reftext1"/>
          <w:position w:val="6"/>
        </w:rPr>
        <w:t>12</w:t>
      </w:r>
      <w:r w:rsidR="00B473FB" w:rsidRPr="00B473FB">
        <w:rPr>
          <w:rStyle w:val="reftext1"/>
          <w:sz w:val="8"/>
        </w:rPr>
        <w:t> </w:t>
      </w:r>
      <w:r w:rsidRPr="007F6861">
        <w:rPr>
          <w:rFonts w:ascii="Tahoma" w:hAnsi="Tahoma" w:cs="Tahoma"/>
          <w:sz w:val="26"/>
        </w:rPr>
        <w:t>And forgive us our debts,</w:t>
      </w:r>
    </w:p>
    <w:p w:rsidR="009C6D0A" w:rsidRPr="007F6861" w:rsidRDefault="00766D39">
      <w:pPr>
        <w:pStyle w:val="indentred2"/>
        <w:spacing w:line="288" w:lineRule="atLeast"/>
        <w:jc w:val="both"/>
        <w:rPr>
          <w:rFonts w:ascii="Tahoma" w:hAnsi="Tahoma" w:cs="Tahoma"/>
          <w:sz w:val="26"/>
        </w:rPr>
      </w:pPr>
      <w:r w:rsidRPr="007F6861">
        <w:rPr>
          <w:rFonts w:ascii="Tahoma" w:hAnsi="Tahoma" w:cs="Tahoma"/>
          <w:sz w:val="26"/>
        </w:rPr>
        <w:t xml:space="preserve">as we also have forgiven our debtors. </w:t>
      </w:r>
    </w:p>
    <w:p w:rsidR="009C6D0A" w:rsidRPr="007F6861" w:rsidRDefault="00766D39">
      <w:pPr>
        <w:pStyle w:val="indentred1"/>
        <w:spacing w:line="288" w:lineRule="atLeast"/>
        <w:jc w:val="both"/>
        <w:rPr>
          <w:rFonts w:ascii="Tahoma" w:hAnsi="Tahoma" w:cs="Tahoma"/>
          <w:sz w:val="26"/>
        </w:rPr>
      </w:pPr>
      <w:r w:rsidRPr="007F6861">
        <w:rPr>
          <w:rStyle w:val="reftext1"/>
          <w:position w:val="6"/>
        </w:rPr>
        <w:t>13</w:t>
      </w:r>
      <w:r w:rsidR="00B473FB" w:rsidRPr="00B473FB">
        <w:rPr>
          <w:rStyle w:val="reftext1"/>
          <w:sz w:val="8"/>
        </w:rPr>
        <w:t> </w:t>
      </w:r>
      <w:r w:rsidRPr="007F6861">
        <w:rPr>
          <w:rFonts w:ascii="Tahoma" w:hAnsi="Tahoma" w:cs="Tahoma"/>
          <w:sz w:val="26"/>
        </w:rPr>
        <w:t>And lead us not into temptation,</w:t>
      </w:r>
    </w:p>
    <w:p w:rsidR="009C6D0A" w:rsidRPr="007F6861" w:rsidRDefault="00766D39">
      <w:pPr>
        <w:pStyle w:val="indentred2"/>
        <w:spacing w:line="288" w:lineRule="atLeast"/>
        <w:jc w:val="both"/>
        <w:rPr>
          <w:rFonts w:ascii="Tahoma" w:hAnsi="Tahoma" w:cs="Tahoma"/>
          <w:sz w:val="26"/>
        </w:rPr>
      </w:pPr>
      <w:r w:rsidRPr="007F6861">
        <w:rPr>
          <w:rFonts w:ascii="Tahoma" w:hAnsi="Tahoma" w:cs="Tahoma"/>
          <w:sz w:val="26"/>
        </w:rPr>
        <w:t>but deliver us from evil.’</w:t>
      </w:r>
      <w:hyperlink w:anchor="fna" w:tooltip="Or ‘from the evil one’; BYZ and TR include ‘For yours is the kingdom and the power and the glory, to the ages. Amen’" w:history="1">
        <w:r w:rsidRPr="007F6861">
          <w:rPr>
            <w:rStyle w:val="Hyperlink"/>
            <w:rFonts w:ascii="Tahoma" w:hAnsi="Tahoma" w:cs="Tahoma"/>
            <w:b/>
            <w:bCs/>
            <w:i/>
            <w:iCs/>
            <w:position w:val="6"/>
            <w:sz w:val="17"/>
            <w:szCs w:val="17"/>
          </w:rPr>
          <w:t>a</w:t>
        </w:r>
      </w:hyperlink>
      <w:r w:rsidRPr="007F6861">
        <w:rPr>
          <w:rFonts w:ascii="Tahoma" w:hAnsi="Tahoma" w:cs="Tahoma"/>
          <w:sz w:val="26"/>
        </w:rPr>
        <w:t xml:space="preserve"> </w:t>
      </w:r>
    </w:p>
    <w:p w:rsidR="009C6D0A" w:rsidRPr="007F6861" w:rsidRDefault="00766D39">
      <w:pPr>
        <w:pStyle w:val="red"/>
        <w:spacing w:line="288" w:lineRule="atLeast"/>
        <w:jc w:val="both"/>
        <w:rPr>
          <w:rFonts w:ascii="Tahoma" w:hAnsi="Tahoma" w:cs="Tahoma"/>
          <w:sz w:val="26"/>
        </w:rPr>
      </w:pPr>
      <w:r w:rsidRPr="007F6861">
        <w:rPr>
          <w:rStyle w:val="reftext1"/>
          <w:position w:val="6"/>
        </w:rPr>
        <w:t>14</w:t>
      </w:r>
      <w:r w:rsidR="00B473FB" w:rsidRPr="00B473FB">
        <w:rPr>
          <w:rStyle w:val="reftext1"/>
          <w:sz w:val="8"/>
        </w:rPr>
        <w:t> </w:t>
      </w:r>
      <w:r w:rsidRPr="007F6861">
        <w:rPr>
          <w:rFonts w:ascii="Tahoma" w:hAnsi="Tahoma" w:cs="Tahoma"/>
          <w:sz w:val="26"/>
        </w:rPr>
        <w:t xml:space="preserve">For if you forgive men their trespasses, your Heavenly Father will also forgive you. </w:t>
      </w:r>
      <w:r w:rsidRPr="007F6861">
        <w:rPr>
          <w:rStyle w:val="reftext1"/>
          <w:position w:val="6"/>
        </w:rPr>
        <w:t>15</w:t>
      </w:r>
      <w:r w:rsidR="00B473FB" w:rsidRPr="00B473FB">
        <w:rPr>
          <w:rStyle w:val="reftext1"/>
          <w:sz w:val="8"/>
        </w:rPr>
        <w:t> </w:t>
      </w:r>
      <w:r w:rsidRPr="007F6861">
        <w:rPr>
          <w:rFonts w:ascii="Tahoma" w:hAnsi="Tahoma" w:cs="Tahoma"/>
          <w:sz w:val="26"/>
        </w:rPr>
        <w:t xml:space="preserve">But if you do not forgive men their trespasses, neither will your Father forgive your trespasses. </w:t>
      </w:r>
    </w:p>
    <w:p w:rsidR="009C6D0A" w:rsidRPr="007F6861" w:rsidRDefault="00766D39">
      <w:pPr>
        <w:pStyle w:val="hdg"/>
        <w:spacing w:line="288" w:lineRule="atLeast"/>
        <w:rPr>
          <w:sz w:val="26"/>
        </w:rPr>
      </w:pPr>
      <w:r w:rsidRPr="007F6861">
        <w:rPr>
          <w:sz w:val="26"/>
        </w:rPr>
        <w:t>Proper Fasting</w:t>
      </w:r>
    </w:p>
    <w:p w:rsidR="009C6D0A" w:rsidRPr="007F6861" w:rsidRDefault="00766D39">
      <w:pPr>
        <w:pStyle w:val="red"/>
        <w:spacing w:line="288" w:lineRule="atLeast"/>
        <w:jc w:val="both"/>
        <w:rPr>
          <w:rFonts w:ascii="Tahoma" w:hAnsi="Tahoma" w:cs="Tahoma"/>
          <w:sz w:val="26"/>
        </w:rPr>
      </w:pPr>
      <w:r w:rsidRPr="007F6861">
        <w:rPr>
          <w:rStyle w:val="reftext1"/>
          <w:position w:val="6"/>
        </w:rPr>
        <w:t>16</w:t>
      </w:r>
      <w:r w:rsidR="00B473FB" w:rsidRPr="00B473FB">
        <w:rPr>
          <w:rStyle w:val="reftext1"/>
          <w:sz w:val="8"/>
        </w:rPr>
        <w:t> </w:t>
      </w:r>
      <w:r w:rsidRPr="007F6861">
        <w:rPr>
          <w:rFonts w:ascii="Tahoma" w:hAnsi="Tahoma" w:cs="Tahoma"/>
          <w:sz w:val="26"/>
        </w:rPr>
        <w:t xml:space="preserve">And whenever you fast, do not be downcast in countenance like the hypocrites, for they disfigure their faces so that they might appear to men </w:t>
      </w:r>
      <w:r w:rsidRPr="007F6861">
        <w:rPr>
          <w:rFonts w:ascii="Tahoma" w:hAnsi="Tahoma" w:cs="Tahoma"/>
          <w:i/>
          <w:iCs/>
          <w:sz w:val="26"/>
        </w:rPr>
        <w:t>as</w:t>
      </w:r>
      <w:r w:rsidRPr="007F6861">
        <w:rPr>
          <w:rFonts w:ascii="Tahoma" w:hAnsi="Tahoma" w:cs="Tahoma"/>
          <w:sz w:val="26"/>
        </w:rPr>
        <w:t xml:space="preserve"> fasting. Truly I say to you, they have their recompense. </w:t>
      </w:r>
      <w:r w:rsidRPr="007F6861">
        <w:rPr>
          <w:rStyle w:val="reftext1"/>
          <w:position w:val="6"/>
        </w:rPr>
        <w:t>17</w:t>
      </w:r>
      <w:r w:rsidR="00B473FB" w:rsidRPr="00B473FB">
        <w:rPr>
          <w:rStyle w:val="reftext1"/>
          <w:sz w:val="8"/>
        </w:rPr>
        <w:t> </w:t>
      </w:r>
      <w:r w:rsidRPr="007F6861">
        <w:rPr>
          <w:rFonts w:ascii="Tahoma" w:hAnsi="Tahoma" w:cs="Tahoma"/>
          <w:sz w:val="26"/>
        </w:rPr>
        <w:t xml:space="preserve">But you fasting, anoint your head and wash your face, </w:t>
      </w:r>
      <w:r w:rsidRPr="007F6861">
        <w:rPr>
          <w:rStyle w:val="reftext1"/>
          <w:position w:val="6"/>
        </w:rPr>
        <w:t>18</w:t>
      </w:r>
      <w:r w:rsidR="00B473FB" w:rsidRPr="00B473FB">
        <w:rPr>
          <w:rStyle w:val="reftext1"/>
          <w:sz w:val="8"/>
        </w:rPr>
        <w:t> </w:t>
      </w:r>
      <w:r w:rsidRPr="007F6861">
        <w:rPr>
          <w:rFonts w:ascii="Tahoma" w:hAnsi="Tahoma" w:cs="Tahoma"/>
          <w:sz w:val="26"/>
        </w:rPr>
        <w:t xml:space="preserve">so that you might not appear to men </w:t>
      </w:r>
      <w:r w:rsidRPr="007F6861">
        <w:rPr>
          <w:rFonts w:ascii="Tahoma" w:hAnsi="Tahoma" w:cs="Tahoma"/>
          <w:i/>
          <w:iCs/>
          <w:sz w:val="26"/>
        </w:rPr>
        <w:t>as</w:t>
      </w:r>
      <w:r w:rsidRPr="007F6861">
        <w:rPr>
          <w:rFonts w:ascii="Tahoma" w:hAnsi="Tahoma" w:cs="Tahoma"/>
          <w:sz w:val="26"/>
        </w:rPr>
        <w:t xml:space="preserve"> fasting, but to your Father, the </w:t>
      </w:r>
      <w:r w:rsidRPr="007F6861">
        <w:rPr>
          <w:rFonts w:ascii="Tahoma" w:hAnsi="Tahoma" w:cs="Tahoma"/>
          <w:i/>
          <w:iCs/>
          <w:sz w:val="26"/>
        </w:rPr>
        <w:t>One</w:t>
      </w:r>
      <w:r w:rsidRPr="007F6861">
        <w:rPr>
          <w:rFonts w:ascii="Tahoma" w:hAnsi="Tahoma" w:cs="Tahoma"/>
          <w:sz w:val="26"/>
        </w:rPr>
        <w:t xml:space="preserve"> in secret. And your Father, the </w:t>
      </w:r>
      <w:r w:rsidRPr="007F6861">
        <w:rPr>
          <w:rFonts w:ascii="Tahoma" w:hAnsi="Tahoma" w:cs="Tahoma"/>
          <w:i/>
          <w:iCs/>
          <w:sz w:val="26"/>
        </w:rPr>
        <w:t>One</w:t>
      </w:r>
      <w:r w:rsidRPr="007F6861">
        <w:rPr>
          <w:rFonts w:ascii="Tahoma" w:hAnsi="Tahoma" w:cs="Tahoma"/>
          <w:sz w:val="26"/>
        </w:rPr>
        <w:t xml:space="preserve"> seeing in secret, will reward you. </w:t>
      </w:r>
    </w:p>
    <w:p w:rsidR="009C6D0A" w:rsidRPr="007F6861" w:rsidRDefault="00766D39">
      <w:pPr>
        <w:pStyle w:val="hdg"/>
        <w:spacing w:before="0" w:line="288" w:lineRule="atLeast"/>
        <w:rPr>
          <w:sz w:val="26"/>
        </w:rPr>
      </w:pPr>
      <w:r w:rsidRPr="007F6861">
        <w:rPr>
          <w:sz w:val="26"/>
        </w:rPr>
        <w:lastRenderedPageBreak/>
        <w:t>Treasures in Heaven</w:t>
      </w:r>
      <w:r w:rsidRPr="007F6861">
        <w:rPr>
          <w:sz w:val="26"/>
        </w:rPr>
        <w:br/>
      </w:r>
      <w:r w:rsidRPr="007F6861">
        <w:rPr>
          <w:rStyle w:val="cross1"/>
          <w:b w:val="0"/>
          <w:bCs w:val="0"/>
          <w:sz w:val="26"/>
        </w:rPr>
        <w:t>(Matthew 13:44-46)</w:t>
      </w:r>
    </w:p>
    <w:p w:rsidR="009C6D0A" w:rsidRPr="007F6861" w:rsidRDefault="00766D39">
      <w:pPr>
        <w:pStyle w:val="red"/>
        <w:spacing w:line="288" w:lineRule="atLeast"/>
        <w:jc w:val="both"/>
        <w:rPr>
          <w:rFonts w:ascii="Tahoma" w:hAnsi="Tahoma" w:cs="Tahoma"/>
          <w:sz w:val="26"/>
        </w:rPr>
      </w:pPr>
      <w:r w:rsidRPr="007F6861">
        <w:rPr>
          <w:rStyle w:val="reftext1"/>
          <w:position w:val="6"/>
        </w:rPr>
        <w:t>19</w:t>
      </w:r>
      <w:r w:rsidR="00B473FB" w:rsidRPr="00B473FB">
        <w:rPr>
          <w:rStyle w:val="reftext1"/>
          <w:sz w:val="8"/>
        </w:rPr>
        <w:t> </w:t>
      </w:r>
      <w:r w:rsidRPr="007F6861">
        <w:rPr>
          <w:rFonts w:ascii="Tahoma" w:hAnsi="Tahoma" w:cs="Tahoma"/>
          <w:sz w:val="26"/>
        </w:rPr>
        <w:t>Do not store up for yourselves treasures upon the earth, where moth and rust</w:t>
      </w:r>
      <w:hyperlink w:anchor="fnb" w:tooltip="Or ‘worm’; also in verse 20" w:history="1">
        <w:r w:rsidRPr="007F6861">
          <w:rPr>
            <w:rStyle w:val="Hyperlink"/>
            <w:rFonts w:ascii="Tahoma" w:hAnsi="Tahoma" w:cs="Tahoma"/>
            <w:b/>
            <w:bCs/>
            <w:i/>
            <w:iCs/>
            <w:position w:val="6"/>
            <w:sz w:val="17"/>
            <w:szCs w:val="17"/>
          </w:rPr>
          <w:t>b</w:t>
        </w:r>
      </w:hyperlink>
      <w:r w:rsidRPr="007F6861">
        <w:rPr>
          <w:rFonts w:ascii="Tahoma" w:hAnsi="Tahoma" w:cs="Tahoma"/>
          <w:sz w:val="26"/>
        </w:rPr>
        <w:t xml:space="preserve"> destroy, and where thieves break in and steal. </w:t>
      </w:r>
      <w:r w:rsidRPr="007F6861">
        <w:rPr>
          <w:rStyle w:val="reftext1"/>
          <w:position w:val="6"/>
        </w:rPr>
        <w:t>20</w:t>
      </w:r>
      <w:r w:rsidR="00B473FB" w:rsidRPr="00B473FB">
        <w:rPr>
          <w:rStyle w:val="reftext1"/>
          <w:sz w:val="8"/>
        </w:rPr>
        <w:t> </w:t>
      </w:r>
      <w:r w:rsidRPr="007F6861">
        <w:rPr>
          <w:rFonts w:ascii="Tahoma" w:hAnsi="Tahoma" w:cs="Tahoma"/>
          <w:sz w:val="26"/>
        </w:rPr>
        <w:t xml:space="preserve">But store up for yourselves treasures in heaven, where neither moth nor rust destroy, and where thieves do not break in nor steal. </w:t>
      </w:r>
      <w:r w:rsidRPr="007F6861">
        <w:rPr>
          <w:rStyle w:val="reftext1"/>
          <w:position w:val="6"/>
        </w:rPr>
        <w:t>21</w:t>
      </w:r>
      <w:r w:rsidR="00B473FB" w:rsidRPr="00B473FB">
        <w:rPr>
          <w:rStyle w:val="reftext1"/>
          <w:sz w:val="8"/>
        </w:rPr>
        <w:t> </w:t>
      </w:r>
      <w:r w:rsidRPr="007F6861">
        <w:rPr>
          <w:rFonts w:ascii="Tahoma" w:hAnsi="Tahoma" w:cs="Tahoma"/>
          <w:sz w:val="26"/>
        </w:rPr>
        <w:t xml:space="preserve">For where your treasure is, there your heart will be also. </w:t>
      </w:r>
    </w:p>
    <w:p w:rsidR="009C6D0A" w:rsidRPr="007F6861" w:rsidRDefault="00766D39">
      <w:pPr>
        <w:pStyle w:val="hdg"/>
        <w:spacing w:before="0" w:line="288" w:lineRule="atLeast"/>
        <w:rPr>
          <w:sz w:val="26"/>
        </w:rPr>
      </w:pPr>
      <w:r w:rsidRPr="007F6861">
        <w:rPr>
          <w:sz w:val="26"/>
        </w:rPr>
        <w:t>The Lamp of the Body</w:t>
      </w:r>
      <w:r w:rsidRPr="007F6861">
        <w:rPr>
          <w:sz w:val="26"/>
        </w:rPr>
        <w:br/>
      </w:r>
      <w:r w:rsidRPr="007F6861">
        <w:rPr>
          <w:rStyle w:val="cross1"/>
          <w:b w:val="0"/>
          <w:bCs w:val="0"/>
          <w:sz w:val="26"/>
        </w:rPr>
        <w:t>(Luke 11:33-36)</w:t>
      </w:r>
    </w:p>
    <w:p w:rsidR="009C6D0A" w:rsidRPr="007F6861" w:rsidRDefault="00766D39">
      <w:pPr>
        <w:pStyle w:val="red"/>
        <w:spacing w:line="288" w:lineRule="atLeast"/>
        <w:jc w:val="both"/>
        <w:rPr>
          <w:rFonts w:ascii="Tahoma" w:hAnsi="Tahoma" w:cs="Tahoma"/>
          <w:sz w:val="26"/>
        </w:rPr>
      </w:pPr>
      <w:r w:rsidRPr="007F6861">
        <w:rPr>
          <w:rStyle w:val="reftext1"/>
          <w:position w:val="6"/>
        </w:rPr>
        <w:t>22</w:t>
      </w:r>
      <w:r w:rsidR="00B473FB" w:rsidRPr="00B473FB">
        <w:rPr>
          <w:rStyle w:val="reftext1"/>
          <w:sz w:val="8"/>
        </w:rPr>
        <w:t> </w:t>
      </w:r>
      <w:r w:rsidRPr="007F6861">
        <w:rPr>
          <w:rFonts w:ascii="Tahoma" w:hAnsi="Tahoma" w:cs="Tahoma"/>
          <w:sz w:val="26"/>
        </w:rPr>
        <w:t xml:space="preserve">The eye is the lamp of the body. So if your eye is clear, your whole body will be full of light. </w:t>
      </w:r>
      <w:r w:rsidRPr="007F6861">
        <w:rPr>
          <w:rStyle w:val="reftext1"/>
          <w:position w:val="6"/>
        </w:rPr>
        <w:t>23</w:t>
      </w:r>
      <w:r w:rsidR="00B473FB" w:rsidRPr="00B473FB">
        <w:rPr>
          <w:rStyle w:val="reftext1"/>
          <w:sz w:val="8"/>
        </w:rPr>
        <w:t> </w:t>
      </w:r>
      <w:r w:rsidRPr="007F6861">
        <w:rPr>
          <w:rFonts w:ascii="Tahoma" w:hAnsi="Tahoma" w:cs="Tahoma"/>
          <w:sz w:val="26"/>
        </w:rPr>
        <w:t xml:space="preserve">But if your eye is evil, your whole body will be full of darkness. If then the light within you is darkness, how great </w:t>
      </w:r>
      <w:r w:rsidRPr="007F6861">
        <w:rPr>
          <w:rFonts w:ascii="Tahoma" w:hAnsi="Tahoma" w:cs="Tahoma"/>
          <w:i/>
          <w:iCs/>
          <w:sz w:val="26"/>
        </w:rPr>
        <w:t>is</w:t>
      </w:r>
      <w:r w:rsidRPr="007F6861">
        <w:rPr>
          <w:rFonts w:ascii="Tahoma" w:hAnsi="Tahoma" w:cs="Tahoma"/>
          <w:sz w:val="26"/>
        </w:rPr>
        <w:t xml:space="preserve"> that darkness! </w:t>
      </w:r>
    </w:p>
    <w:p w:rsidR="009C6D0A" w:rsidRPr="007F6861" w:rsidRDefault="00766D39">
      <w:pPr>
        <w:pStyle w:val="red"/>
        <w:spacing w:line="288" w:lineRule="atLeast"/>
        <w:jc w:val="both"/>
        <w:rPr>
          <w:rFonts w:ascii="Tahoma" w:hAnsi="Tahoma" w:cs="Tahoma"/>
          <w:sz w:val="26"/>
        </w:rPr>
      </w:pPr>
      <w:r w:rsidRPr="007F6861">
        <w:rPr>
          <w:rStyle w:val="reftext1"/>
          <w:position w:val="6"/>
        </w:rPr>
        <w:t>24</w:t>
      </w:r>
      <w:r w:rsidR="00B473FB" w:rsidRPr="00B473FB">
        <w:rPr>
          <w:rStyle w:val="reftext1"/>
          <w:sz w:val="8"/>
        </w:rPr>
        <w:t> </w:t>
      </w:r>
      <w:r w:rsidRPr="007F6861">
        <w:rPr>
          <w:rFonts w:ascii="Tahoma" w:hAnsi="Tahoma" w:cs="Tahoma"/>
          <w:sz w:val="26"/>
        </w:rPr>
        <w:t xml:space="preserve">No one is able to serve two masters, for either he will hate the one and he will love the other, or he will be devoted to </w:t>
      </w:r>
      <w:r w:rsidRPr="007F6861">
        <w:rPr>
          <w:rFonts w:ascii="Tahoma" w:hAnsi="Tahoma" w:cs="Tahoma"/>
          <w:i/>
          <w:iCs/>
          <w:sz w:val="26"/>
        </w:rPr>
        <w:t>the</w:t>
      </w:r>
      <w:r w:rsidRPr="007F6861">
        <w:rPr>
          <w:rFonts w:ascii="Tahoma" w:hAnsi="Tahoma" w:cs="Tahoma"/>
          <w:sz w:val="26"/>
        </w:rPr>
        <w:t xml:space="preserve"> one and he will despise the other. You are not able to serve God and mammon. </w:t>
      </w:r>
    </w:p>
    <w:p w:rsidR="009C6D0A" w:rsidRPr="007F6861" w:rsidRDefault="00766D39">
      <w:pPr>
        <w:pStyle w:val="hdg"/>
        <w:spacing w:before="0" w:line="288" w:lineRule="atLeast"/>
        <w:rPr>
          <w:sz w:val="26"/>
        </w:rPr>
      </w:pPr>
      <w:r w:rsidRPr="007F6861">
        <w:rPr>
          <w:sz w:val="26"/>
        </w:rPr>
        <w:t>Do Not Worry</w:t>
      </w:r>
      <w:r w:rsidRPr="007F6861">
        <w:rPr>
          <w:sz w:val="26"/>
        </w:rPr>
        <w:br/>
      </w:r>
      <w:r w:rsidRPr="007F6861">
        <w:rPr>
          <w:rStyle w:val="cross1"/>
          <w:b w:val="0"/>
          <w:bCs w:val="0"/>
          <w:sz w:val="26"/>
        </w:rPr>
        <w:t>(Luke 12:22-34)</w:t>
      </w:r>
    </w:p>
    <w:p w:rsidR="009C6D0A" w:rsidRPr="007F6861" w:rsidRDefault="00766D39">
      <w:pPr>
        <w:pStyle w:val="red"/>
        <w:spacing w:line="288" w:lineRule="atLeast"/>
        <w:jc w:val="both"/>
        <w:rPr>
          <w:rFonts w:ascii="Tahoma" w:hAnsi="Tahoma" w:cs="Tahoma"/>
          <w:sz w:val="26"/>
        </w:rPr>
      </w:pPr>
      <w:r w:rsidRPr="007F6861">
        <w:rPr>
          <w:rStyle w:val="reftext1"/>
          <w:position w:val="6"/>
        </w:rPr>
        <w:t>25</w:t>
      </w:r>
      <w:r w:rsidR="00B473FB" w:rsidRPr="00B473FB">
        <w:rPr>
          <w:rStyle w:val="reftext1"/>
          <w:sz w:val="8"/>
        </w:rPr>
        <w:t> </w:t>
      </w:r>
      <w:r w:rsidRPr="007F6861">
        <w:rPr>
          <w:rFonts w:ascii="Tahoma" w:hAnsi="Tahoma" w:cs="Tahoma"/>
          <w:sz w:val="26"/>
        </w:rPr>
        <w:t xml:space="preserve">Because of this I say to you, do not worry about your life, what you should eat or what you should drink; nor your body, what you should put on. Is not life more than food, and the body </w:t>
      </w:r>
      <w:r w:rsidRPr="007F6861">
        <w:rPr>
          <w:rFonts w:ascii="Tahoma" w:hAnsi="Tahoma" w:cs="Tahoma"/>
          <w:i/>
          <w:iCs/>
          <w:sz w:val="26"/>
        </w:rPr>
        <w:t>more</w:t>
      </w:r>
      <w:r w:rsidRPr="007F6861">
        <w:rPr>
          <w:rFonts w:ascii="Tahoma" w:hAnsi="Tahoma" w:cs="Tahoma"/>
          <w:sz w:val="26"/>
        </w:rPr>
        <w:t xml:space="preserve"> than clothing? </w:t>
      </w:r>
      <w:r w:rsidRPr="007F6861">
        <w:rPr>
          <w:rStyle w:val="reftext1"/>
          <w:position w:val="6"/>
        </w:rPr>
        <w:t>26</w:t>
      </w:r>
      <w:r w:rsidR="00B473FB" w:rsidRPr="00B473FB">
        <w:rPr>
          <w:rStyle w:val="reftext1"/>
          <w:sz w:val="8"/>
        </w:rPr>
        <w:t> </w:t>
      </w:r>
      <w:r w:rsidRPr="007F6861">
        <w:rPr>
          <w:rFonts w:ascii="Tahoma" w:hAnsi="Tahoma" w:cs="Tahoma"/>
          <w:sz w:val="26"/>
        </w:rPr>
        <w:t xml:space="preserve">Look at the birds of the air. They do not sow nor do they reap, nor do they gather into barns, and your Heavenly Father feeds them. Are you not much more valuable than they? </w:t>
      </w:r>
      <w:r w:rsidRPr="007F6861">
        <w:rPr>
          <w:rStyle w:val="reftext1"/>
          <w:position w:val="6"/>
        </w:rPr>
        <w:t>27</w:t>
      </w:r>
      <w:r w:rsidR="00B473FB" w:rsidRPr="00B473FB">
        <w:rPr>
          <w:rStyle w:val="reftext1"/>
          <w:sz w:val="8"/>
        </w:rPr>
        <w:t> </w:t>
      </w:r>
      <w:r w:rsidRPr="007F6861">
        <w:rPr>
          <w:rFonts w:ascii="Tahoma" w:hAnsi="Tahoma" w:cs="Tahoma"/>
          <w:sz w:val="26"/>
        </w:rPr>
        <w:t>And who of you by worrying is able to add one cubit to his stature?</w:t>
      </w:r>
      <w:hyperlink w:anchor="fnc" w:tooltip="A cubit was about 18 inches or 45 centimeters." w:history="1">
        <w:r w:rsidRPr="007F6861">
          <w:rPr>
            <w:rStyle w:val="Hyperlink"/>
            <w:rFonts w:ascii="Tahoma" w:hAnsi="Tahoma" w:cs="Tahoma"/>
            <w:b/>
            <w:bCs/>
            <w:i/>
            <w:iCs/>
            <w:position w:val="6"/>
            <w:sz w:val="17"/>
            <w:szCs w:val="17"/>
          </w:rPr>
          <w:t>c</w:t>
        </w:r>
      </w:hyperlink>
      <w:r w:rsidRPr="007F6861">
        <w:rPr>
          <w:rFonts w:ascii="Tahoma" w:hAnsi="Tahoma" w:cs="Tahoma"/>
          <w:sz w:val="26"/>
        </w:rPr>
        <w:t xml:space="preserve"> </w:t>
      </w:r>
    </w:p>
    <w:p w:rsidR="009C6D0A" w:rsidRPr="007F6861" w:rsidRDefault="00766D39">
      <w:pPr>
        <w:pStyle w:val="red"/>
        <w:spacing w:line="288" w:lineRule="atLeast"/>
        <w:jc w:val="both"/>
        <w:rPr>
          <w:rFonts w:ascii="Tahoma" w:hAnsi="Tahoma" w:cs="Tahoma"/>
          <w:sz w:val="26"/>
        </w:rPr>
      </w:pPr>
      <w:r w:rsidRPr="007F6861">
        <w:rPr>
          <w:rStyle w:val="reftext1"/>
          <w:position w:val="6"/>
        </w:rPr>
        <w:t>28</w:t>
      </w:r>
      <w:r w:rsidR="00B473FB" w:rsidRPr="00B473FB">
        <w:rPr>
          <w:rStyle w:val="reftext1"/>
          <w:sz w:val="8"/>
        </w:rPr>
        <w:t> </w:t>
      </w:r>
      <w:r w:rsidRPr="007F6861">
        <w:rPr>
          <w:rFonts w:ascii="Tahoma" w:hAnsi="Tahoma" w:cs="Tahoma"/>
          <w:sz w:val="26"/>
        </w:rPr>
        <w:t xml:space="preserve">And why do you worry about clothing? Consider carefully how the lilies of the field grow: They do not labor nor do they spin. </w:t>
      </w:r>
      <w:r w:rsidRPr="007F6861">
        <w:rPr>
          <w:rStyle w:val="reftext1"/>
          <w:position w:val="6"/>
        </w:rPr>
        <w:t>29</w:t>
      </w:r>
      <w:r w:rsidR="00B473FB" w:rsidRPr="00B473FB">
        <w:rPr>
          <w:rStyle w:val="reftext1"/>
          <w:sz w:val="8"/>
        </w:rPr>
        <w:t> </w:t>
      </w:r>
      <w:r w:rsidRPr="007F6861">
        <w:rPr>
          <w:rFonts w:ascii="Tahoma" w:hAnsi="Tahoma" w:cs="Tahoma"/>
          <w:sz w:val="26"/>
        </w:rPr>
        <w:t xml:space="preserve">Yet I say to you that not even Solomon in all his glory was adorned like one of these. </w:t>
      </w:r>
      <w:r w:rsidRPr="007F6861">
        <w:rPr>
          <w:rStyle w:val="reftext1"/>
          <w:position w:val="6"/>
        </w:rPr>
        <w:t>30</w:t>
      </w:r>
      <w:r w:rsidR="00B473FB" w:rsidRPr="00B473FB">
        <w:rPr>
          <w:rStyle w:val="reftext1"/>
          <w:sz w:val="8"/>
        </w:rPr>
        <w:t> </w:t>
      </w:r>
      <w:r w:rsidRPr="007F6861">
        <w:rPr>
          <w:rFonts w:ascii="Tahoma" w:hAnsi="Tahoma" w:cs="Tahoma"/>
          <w:sz w:val="26"/>
        </w:rPr>
        <w:t xml:space="preserve">But if God thus clothes the grass of the field, existing today and tomorrow being thrown into the furnace, </w:t>
      </w:r>
      <w:r w:rsidRPr="007F6861">
        <w:rPr>
          <w:rFonts w:ascii="Tahoma" w:hAnsi="Tahoma" w:cs="Tahoma"/>
          <w:i/>
          <w:iCs/>
          <w:sz w:val="26"/>
        </w:rPr>
        <w:t>will He</w:t>
      </w:r>
      <w:r w:rsidRPr="007F6861">
        <w:rPr>
          <w:rFonts w:ascii="Tahoma" w:hAnsi="Tahoma" w:cs="Tahoma"/>
          <w:sz w:val="26"/>
        </w:rPr>
        <w:t xml:space="preserve"> not much more </w:t>
      </w:r>
      <w:r w:rsidRPr="007F6861">
        <w:rPr>
          <w:rFonts w:ascii="Tahoma" w:hAnsi="Tahoma" w:cs="Tahoma"/>
          <w:i/>
          <w:iCs/>
          <w:sz w:val="26"/>
        </w:rPr>
        <w:t>clothe</w:t>
      </w:r>
      <w:r w:rsidRPr="007F6861">
        <w:rPr>
          <w:rFonts w:ascii="Tahoma" w:hAnsi="Tahoma" w:cs="Tahoma"/>
          <w:sz w:val="26"/>
        </w:rPr>
        <w:t xml:space="preserve"> you, O </w:t>
      </w:r>
      <w:r w:rsidRPr="007F6861">
        <w:rPr>
          <w:rFonts w:ascii="Tahoma" w:hAnsi="Tahoma" w:cs="Tahoma"/>
          <w:i/>
          <w:iCs/>
          <w:sz w:val="26"/>
        </w:rPr>
        <w:t>you</w:t>
      </w:r>
      <w:r w:rsidRPr="007F6861">
        <w:rPr>
          <w:rFonts w:ascii="Tahoma" w:hAnsi="Tahoma" w:cs="Tahoma"/>
          <w:sz w:val="26"/>
        </w:rPr>
        <w:t xml:space="preserve"> of little faith? </w:t>
      </w:r>
    </w:p>
    <w:p w:rsidR="009C6D0A" w:rsidRPr="007F6861" w:rsidRDefault="00766D39">
      <w:pPr>
        <w:pStyle w:val="red"/>
        <w:spacing w:line="288" w:lineRule="atLeast"/>
        <w:jc w:val="both"/>
        <w:rPr>
          <w:rFonts w:ascii="Tahoma" w:hAnsi="Tahoma" w:cs="Tahoma"/>
          <w:sz w:val="26"/>
        </w:rPr>
      </w:pPr>
      <w:r w:rsidRPr="007F6861">
        <w:rPr>
          <w:rStyle w:val="reftext1"/>
          <w:position w:val="6"/>
        </w:rPr>
        <w:t>31</w:t>
      </w:r>
      <w:r w:rsidR="00B473FB" w:rsidRPr="00B473FB">
        <w:rPr>
          <w:rStyle w:val="reftext1"/>
          <w:sz w:val="8"/>
        </w:rPr>
        <w:t> </w:t>
      </w:r>
      <w:r w:rsidRPr="007F6861">
        <w:rPr>
          <w:rFonts w:ascii="Tahoma" w:hAnsi="Tahoma" w:cs="Tahoma"/>
          <w:sz w:val="26"/>
        </w:rPr>
        <w:t xml:space="preserve">Therefore do not be anxious, saying, ‘What shall we eat?’ Or ‘What shall we drink?’ Or ‘What shall we wear?’ </w:t>
      </w:r>
      <w:r w:rsidRPr="007F6861">
        <w:rPr>
          <w:rStyle w:val="reftext1"/>
          <w:position w:val="6"/>
        </w:rPr>
        <w:t>32</w:t>
      </w:r>
      <w:r w:rsidR="00B473FB" w:rsidRPr="00B473FB">
        <w:rPr>
          <w:rStyle w:val="reftext1"/>
          <w:sz w:val="8"/>
        </w:rPr>
        <w:t> </w:t>
      </w:r>
      <w:r w:rsidRPr="007F6861">
        <w:rPr>
          <w:rFonts w:ascii="Tahoma" w:hAnsi="Tahoma" w:cs="Tahoma"/>
          <w:sz w:val="26"/>
        </w:rPr>
        <w:t xml:space="preserve">For the Gentiles seek after all these things. For your Heavenly Father knows that you have need of them all. </w:t>
      </w:r>
      <w:r w:rsidRPr="007F6861">
        <w:rPr>
          <w:rStyle w:val="reftext1"/>
          <w:position w:val="6"/>
        </w:rPr>
        <w:t>33</w:t>
      </w:r>
      <w:r w:rsidR="00B473FB" w:rsidRPr="00B473FB">
        <w:rPr>
          <w:rStyle w:val="reftext1"/>
          <w:sz w:val="8"/>
        </w:rPr>
        <w:t> </w:t>
      </w:r>
      <w:r w:rsidRPr="007F6861">
        <w:rPr>
          <w:rFonts w:ascii="Tahoma" w:hAnsi="Tahoma" w:cs="Tahoma"/>
          <w:sz w:val="26"/>
        </w:rPr>
        <w:t xml:space="preserve">But seek first the kingdom of God and His righteousness, and all these things will be added unto you. </w:t>
      </w:r>
    </w:p>
    <w:p w:rsidR="009C6D0A" w:rsidRPr="007F6861" w:rsidRDefault="00766D39">
      <w:pPr>
        <w:pStyle w:val="red"/>
        <w:spacing w:line="288" w:lineRule="atLeast"/>
        <w:jc w:val="both"/>
        <w:rPr>
          <w:rFonts w:ascii="Tahoma" w:hAnsi="Tahoma" w:cs="Tahoma"/>
          <w:sz w:val="26"/>
        </w:rPr>
      </w:pPr>
      <w:r w:rsidRPr="007F6861">
        <w:rPr>
          <w:rStyle w:val="reftext1"/>
          <w:position w:val="6"/>
        </w:rPr>
        <w:t>34</w:t>
      </w:r>
      <w:r w:rsidR="00B473FB" w:rsidRPr="00B473FB">
        <w:rPr>
          <w:rStyle w:val="reftext1"/>
          <w:sz w:val="8"/>
        </w:rPr>
        <w:t> </w:t>
      </w:r>
      <w:r w:rsidRPr="007F6861">
        <w:rPr>
          <w:rFonts w:ascii="Tahoma" w:hAnsi="Tahoma" w:cs="Tahoma"/>
          <w:sz w:val="26"/>
        </w:rPr>
        <w:t xml:space="preserve">Therefore do not worry about tomorrow, for tomorrow will worry about itself. Sufficient to the day </w:t>
      </w:r>
      <w:r w:rsidRPr="007F6861">
        <w:rPr>
          <w:rFonts w:ascii="Tahoma" w:hAnsi="Tahoma" w:cs="Tahoma"/>
          <w:i/>
          <w:iCs/>
          <w:sz w:val="26"/>
        </w:rPr>
        <w:t>is</w:t>
      </w:r>
      <w:r w:rsidRPr="007F6861">
        <w:rPr>
          <w:rFonts w:ascii="Tahoma" w:hAnsi="Tahoma" w:cs="Tahoma"/>
          <w:sz w:val="26"/>
        </w:rPr>
        <w:t xml:space="preserve"> its own trouble. </w:t>
      </w:r>
    </w:p>
    <w:p w:rsidR="009C6D0A" w:rsidRPr="007F6861" w:rsidRDefault="00766D39">
      <w:pPr>
        <w:pStyle w:val="foot"/>
        <w:spacing w:line="288" w:lineRule="atLeast"/>
        <w:rPr>
          <w:rFonts w:ascii="Tahoma" w:hAnsi="Tahoma" w:cs="Tahoma"/>
          <w:sz w:val="26"/>
        </w:rPr>
      </w:pPr>
      <w:r>
        <w:rPr>
          <w:rStyle w:val="footnotesbot1"/>
          <w:rFonts w:ascii="Tahoma" w:hAnsi="Tahoma" w:cs="Tahoma"/>
        </w:rPr>
        <w:lastRenderedPageBreak/>
        <w:t>a</w:t>
      </w:r>
      <w:r w:rsidRPr="007F6861">
        <w:rPr>
          <w:rFonts w:ascii="Tahoma" w:hAnsi="Tahoma" w:cs="Tahoma"/>
          <w:sz w:val="26"/>
        </w:rPr>
        <w:t xml:space="preserve"> </w:t>
      </w:r>
      <w:r>
        <w:rPr>
          <w:rStyle w:val="fnverse1"/>
          <w:rFonts w:ascii="Tahoma" w:hAnsi="Tahoma" w:cs="Tahoma"/>
        </w:rPr>
        <w:t>13</w:t>
      </w:r>
      <w:r w:rsidRPr="007F6861">
        <w:rPr>
          <w:rFonts w:ascii="Tahoma" w:hAnsi="Tahoma" w:cs="Tahoma"/>
          <w:sz w:val="26"/>
        </w:rPr>
        <w:t xml:space="preserve"> </w:t>
      </w:r>
      <w:r>
        <w:rPr>
          <w:rStyle w:val="footnote1"/>
          <w:rFonts w:ascii="Tahoma" w:hAnsi="Tahoma" w:cs="Tahoma"/>
        </w:rPr>
        <w:t xml:space="preserve">Or </w:t>
      </w:r>
      <w:r>
        <w:rPr>
          <w:rStyle w:val="footnote1"/>
          <w:rFonts w:ascii="Tahoma" w:hAnsi="Tahoma" w:cs="Tahoma"/>
          <w:i/>
          <w:iCs/>
        </w:rPr>
        <w:t>from the evil one</w:t>
      </w:r>
      <w:r>
        <w:rPr>
          <w:rStyle w:val="footnote1"/>
          <w:rFonts w:ascii="Tahoma" w:hAnsi="Tahoma" w:cs="Tahoma"/>
        </w:rPr>
        <w:t xml:space="preserve">; BYZ and TR include </w:t>
      </w:r>
      <w:r>
        <w:rPr>
          <w:rStyle w:val="footnote1"/>
          <w:rFonts w:ascii="Tahoma" w:hAnsi="Tahoma" w:cs="Tahoma"/>
          <w:i/>
          <w:iCs/>
        </w:rPr>
        <w:t>For yours is the kingdom and the power and the glory, to the ages. Amen</w:t>
      </w:r>
      <w:r w:rsidRPr="007F6861">
        <w:rPr>
          <w:rFonts w:ascii="Tahoma" w:hAnsi="Tahoma" w:cs="Tahoma"/>
          <w:sz w:val="26"/>
        </w:rPr>
        <w:br/>
      </w:r>
      <w:r>
        <w:rPr>
          <w:rStyle w:val="footnotesbot1"/>
          <w:rFonts w:ascii="Tahoma" w:hAnsi="Tahoma" w:cs="Tahoma"/>
        </w:rPr>
        <w:t>b</w:t>
      </w:r>
      <w:r w:rsidRPr="007F6861">
        <w:rPr>
          <w:rFonts w:ascii="Tahoma" w:hAnsi="Tahoma" w:cs="Tahoma"/>
          <w:sz w:val="26"/>
        </w:rPr>
        <w:t xml:space="preserve"> </w:t>
      </w:r>
      <w:r>
        <w:rPr>
          <w:rStyle w:val="fnverse1"/>
          <w:rFonts w:ascii="Tahoma" w:hAnsi="Tahoma" w:cs="Tahoma"/>
        </w:rPr>
        <w:t>19</w:t>
      </w:r>
      <w:r w:rsidRPr="007F6861">
        <w:rPr>
          <w:rFonts w:ascii="Tahoma" w:hAnsi="Tahoma" w:cs="Tahoma"/>
          <w:sz w:val="26"/>
        </w:rPr>
        <w:t xml:space="preserve"> </w:t>
      </w:r>
      <w:r>
        <w:rPr>
          <w:rStyle w:val="footnote1"/>
          <w:rFonts w:ascii="Tahoma" w:hAnsi="Tahoma" w:cs="Tahoma"/>
        </w:rPr>
        <w:t xml:space="preserve">Or </w:t>
      </w:r>
      <w:r>
        <w:rPr>
          <w:rStyle w:val="footnote1"/>
          <w:rFonts w:ascii="Tahoma" w:hAnsi="Tahoma" w:cs="Tahoma"/>
          <w:i/>
          <w:iCs/>
        </w:rPr>
        <w:t>worm</w:t>
      </w:r>
      <w:r>
        <w:rPr>
          <w:rStyle w:val="footnote1"/>
          <w:rFonts w:ascii="Tahoma" w:hAnsi="Tahoma" w:cs="Tahoma"/>
        </w:rPr>
        <w:t>; also in verse 20</w:t>
      </w:r>
      <w:r w:rsidRPr="007F6861">
        <w:rPr>
          <w:rFonts w:ascii="Tahoma" w:hAnsi="Tahoma" w:cs="Tahoma"/>
          <w:sz w:val="26"/>
        </w:rPr>
        <w:br/>
      </w:r>
      <w:r>
        <w:rPr>
          <w:rStyle w:val="footnotesbot1"/>
          <w:rFonts w:ascii="Tahoma" w:hAnsi="Tahoma" w:cs="Tahoma"/>
        </w:rPr>
        <w:t>c</w:t>
      </w:r>
      <w:r w:rsidRPr="007F6861">
        <w:rPr>
          <w:rFonts w:ascii="Tahoma" w:hAnsi="Tahoma" w:cs="Tahoma"/>
          <w:sz w:val="26"/>
        </w:rPr>
        <w:t xml:space="preserve"> </w:t>
      </w:r>
      <w:r>
        <w:rPr>
          <w:rStyle w:val="fnverse1"/>
          <w:rFonts w:ascii="Tahoma" w:hAnsi="Tahoma" w:cs="Tahoma"/>
        </w:rPr>
        <w:t>27</w:t>
      </w:r>
      <w:r w:rsidRPr="007F6861">
        <w:rPr>
          <w:rFonts w:ascii="Tahoma" w:hAnsi="Tahoma" w:cs="Tahoma"/>
          <w:sz w:val="26"/>
        </w:rPr>
        <w:t xml:space="preserve"> </w:t>
      </w:r>
      <w:r>
        <w:rPr>
          <w:rStyle w:val="footnote1"/>
          <w:rFonts w:ascii="Tahoma" w:hAnsi="Tahoma" w:cs="Tahoma"/>
        </w:rPr>
        <w:t>A cubit was about 18 inches or 45 centimeters.</w:t>
      </w:r>
    </w:p>
    <w:p w:rsidR="009C6D0A" w:rsidRPr="007F6861" w:rsidRDefault="00766D39">
      <w:pPr>
        <w:shd w:val="clear" w:color="auto" w:fill="FFF0E6"/>
        <w:spacing w:before="0" w:beforeAutospacing="0" w:after="0" w:afterAutospacing="0" w:line="288" w:lineRule="atLeast"/>
        <w:rPr>
          <w:rFonts w:ascii="Tahoma" w:eastAsia="Times New Roman" w:hAnsi="Tahoma" w:cs="Tahoma"/>
          <w:b/>
          <w:bCs/>
          <w:color w:val="552200"/>
          <w:sz w:val="26"/>
        </w:rPr>
      </w:pPr>
      <w:r w:rsidRPr="007F6861">
        <w:rPr>
          <w:rFonts w:ascii="Tahoma" w:eastAsia="Times New Roman" w:hAnsi="Tahoma" w:cs="Tahoma"/>
          <w:b/>
          <w:bCs/>
          <w:color w:val="552200"/>
          <w:sz w:val="26"/>
        </w:rPr>
        <w:t>Matthew 7</w:t>
      </w:r>
    </w:p>
    <w:p w:rsidR="009C6D0A" w:rsidRPr="007F6861" w:rsidRDefault="00766D39">
      <w:pPr>
        <w:pStyle w:val="hdg"/>
        <w:spacing w:before="0" w:line="288" w:lineRule="atLeast"/>
        <w:rPr>
          <w:sz w:val="26"/>
        </w:rPr>
      </w:pPr>
      <w:r w:rsidRPr="007F6861">
        <w:rPr>
          <w:sz w:val="26"/>
        </w:rPr>
        <w:t>Do Not Judge</w:t>
      </w:r>
      <w:r w:rsidRPr="007F6861">
        <w:rPr>
          <w:sz w:val="26"/>
        </w:rPr>
        <w:br/>
      </w:r>
      <w:r w:rsidRPr="007F6861">
        <w:rPr>
          <w:rStyle w:val="cross1"/>
          <w:b w:val="0"/>
          <w:bCs w:val="0"/>
          <w:sz w:val="26"/>
        </w:rPr>
        <w:t>(Luke 6:37-42; Romans 14:1-12)</w:t>
      </w:r>
    </w:p>
    <w:p w:rsidR="009C6D0A" w:rsidRPr="007F6861" w:rsidRDefault="00766D39">
      <w:pPr>
        <w:pStyle w:val="red"/>
        <w:spacing w:line="288" w:lineRule="atLeast"/>
        <w:jc w:val="both"/>
        <w:rPr>
          <w:rFonts w:ascii="Tahoma" w:hAnsi="Tahoma" w:cs="Tahoma"/>
          <w:sz w:val="26"/>
        </w:rPr>
      </w:pPr>
      <w:r w:rsidRPr="007F6861">
        <w:rPr>
          <w:rStyle w:val="reftext1"/>
          <w:position w:val="6"/>
        </w:rPr>
        <w:t>1</w:t>
      </w:r>
      <w:r w:rsidR="00B473FB" w:rsidRPr="00B473FB">
        <w:rPr>
          <w:rStyle w:val="reftext1"/>
          <w:sz w:val="8"/>
        </w:rPr>
        <w:t> </w:t>
      </w:r>
      <w:r w:rsidRPr="007F6861">
        <w:rPr>
          <w:rFonts w:ascii="Tahoma" w:hAnsi="Tahoma" w:cs="Tahoma"/>
          <w:sz w:val="26"/>
        </w:rPr>
        <w:t xml:space="preserve">Do not judge, lest you should be judged. </w:t>
      </w:r>
      <w:r w:rsidRPr="007F6861">
        <w:rPr>
          <w:rStyle w:val="reftext1"/>
          <w:position w:val="6"/>
        </w:rPr>
        <w:t>2</w:t>
      </w:r>
      <w:r w:rsidR="00B473FB" w:rsidRPr="00B473FB">
        <w:rPr>
          <w:rStyle w:val="reftext1"/>
          <w:sz w:val="8"/>
        </w:rPr>
        <w:t> </w:t>
      </w:r>
      <w:r w:rsidRPr="007F6861">
        <w:rPr>
          <w:rFonts w:ascii="Tahoma" w:hAnsi="Tahoma" w:cs="Tahoma"/>
          <w:sz w:val="26"/>
        </w:rPr>
        <w:t xml:space="preserve">For with that verdict you pronounce, you will be judged; and with that measure you measure, it will be measured to you. </w:t>
      </w:r>
    </w:p>
    <w:p w:rsidR="009C6D0A" w:rsidRPr="007F6861" w:rsidRDefault="00766D39">
      <w:pPr>
        <w:pStyle w:val="red"/>
        <w:spacing w:line="288" w:lineRule="atLeast"/>
        <w:jc w:val="both"/>
        <w:rPr>
          <w:rFonts w:ascii="Tahoma" w:hAnsi="Tahoma" w:cs="Tahoma"/>
          <w:sz w:val="26"/>
        </w:rPr>
      </w:pPr>
      <w:r w:rsidRPr="007F6861">
        <w:rPr>
          <w:rStyle w:val="reftext1"/>
          <w:position w:val="6"/>
        </w:rPr>
        <w:t>3</w:t>
      </w:r>
      <w:r w:rsidR="00B473FB" w:rsidRPr="00B473FB">
        <w:rPr>
          <w:rStyle w:val="reftext1"/>
          <w:sz w:val="8"/>
        </w:rPr>
        <w:t> </w:t>
      </w:r>
      <w:r w:rsidRPr="007F6861">
        <w:rPr>
          <w:rFonts w:ascii="Tahoma" w:hAnsi="Tahoma" w:cs="Tahoma"/>
          <w:sz w:val="26"/>
        </w:rPr>
        <w:t xml:space="preserve">And why do you look at the splinter in your brother’s eye, but not notice </w:t>
      </w:r>
      <w:r w:rsidRPr="007F6861">
        <w:rPr>
          <w:rFonts w:ascii="Tahoma" w:hAnsi="Tahoma" w:cs="Tahoma"/>
          <w:i/>
          <w:iCs/>
          <w:sz w:val="26"/>
        </w:rPr>
        <w:t>the</w:t>
      </w:r>
      <w:r w:rsidRPr="007F6861">
        <w:rPr>
          <w:rFonts w:ascii="Tahoma" w:hAnsi="Tahoma" w:cs="Tahoma"/>
          <w:sz w:val="26"/>
        </w:rPr>
        <w:t xml:space="preserve"> beam in your </w:t>
      </w:r>
      <w:r w:rsidRPr="007F6861">
        <w:rPr>
          <w:rFonts w:ascii="Tahoma" w:hAnsi="Tahoma" w:cs="Tahoma"/>
          <w:i/>
          <w:iCs/>
          <w:sz w:val="26"/>
        </w:rPr>
        <w:t>own</w:t>
      </w:r>
      <w:r w:rsidRPr="007F6861">
        <w:rPr>
          <w:rFonts w:ascii="Tahoma" w:hAnsi="Tahoma" w:cs="Tahoma"/>
          <w:sz w:val="26"/>
        </w:rPr>
        <w:t xml:space="preserve"> eye? </w:t>
      </w:r>
      <w:r w:rsidRPr="007F6861">
        <w:rPr>
          <w:rStyle w:val="reftext1"/>
          <w:position w:val="6"/>
        </w:rPr>
        <w:t>4</w:t>
      </w:r>
      <w:r w:rsidR="00B473FB" w:rsidRPr="00B473FB">
        <w:rPr>
          <w:rStyle w:val="reftext1"/>
          <w:sz w:val="8"/>
        </w:rPr>
        <w:t> </w:t>
      </w:r>
      <w:r w:rsidRPr="007F6861">
        <w:rPr>
          <w:rFonts w:ascii="Tahoma" w:hAnsi="Tahoma" w:cs="Tahoma"/>
          <w:sz w:val="26"/>
        </w:rPr>
        <w:t xml:space="preserve">Or how shall you say to your brother, ‘Permit that I might cast out the splinter from your eye,’ and behold, the beam </w:t>
      </w:r>
      <w:r w:rsidRPr="007F6861">
        <w:rPr>
          <w:rFonts w:ascii="Tahoma" w:hAnsi="Tahoma" w:cs="Tahoma"/>
          <w:i/>
          <w:iCs/>
          <w:sz w:val="26"/>
        </w:rPr>
        <w:t>is</w:t>
      </w:r>
      <w:r w:rsidRPr="007F6861">
        <w:rPr>
          <w:rFonts w:ascii="Tahoma" w:hAnsi="Tahoma" w:cs="Tahoma"/>
          <w:sz w:val="26"/>
        </w:rPr>
        <w:t xml:space="preserve"> in your eye? </w:t>
      </w:r>
      <w:r w:rsidRPr="007F6861">
        <w:rPr>
          <w:rStyle w:val="reftext1"/>
          <w:position w:val="6"/>
        </w:rPr>
        <w:t>5</w:t>
      </w:r>
      <w:r w:rsidR="00B473FB" w:rsidRPr="00B473FB">
        <w:rPr>
          <w:rStyle w:val="reftext1"/>
          <w:sz w:val="8"/>
        </w:rPr>
        <w:t> </w:t>
      </w:r>
      <w:r w:rsidRPr="007F6861">
        <w:rPr>
          <w:rFonts w:ascii="Tahoma" w:hAnsi="Tahoma" w:cs="Tahoma"/>
          <w:sz w:val="26"/>
        </w:rPr>
        <w:t xml:space="preserve">Hypocrite! First cast out the beam from your eye, and then you will see clearly to cast out the splinter from the eye of your brother. </w:t>
      </w:r>
    </w:p>
    <w:p w:rsidR="009C6D0A" w:rsidRPr="007F6861" w:rsidRDefault="00766D39">
      <w:pPr>
        <w:pStyle w:val="red"/>
        <w:spacing w:line="288" w:lineRule="atLeast"/>
        <w:jc w:val="both"/>
        <w:rPr>
          <w:rFonts w:ascii="Tahoma" w:hAnsi="Tahoma" w:cs="Tahoma"/>
          <w:sz w:val="26"/>
        </w:rPr>
      </w:pPr>
      <w:r w:rsidRPr="007F6861">
        <w:rPr>
          <w:rStyle w:val="reftext1"/>
          <w:position w:val="6"/>
        </w:rPr>
        <w:t>6</w:t>
      </w:r>
      <w:r w:rsidR="00B473FB" w:rsidRPr="00B473FB">
        <w:rPr>
          <w:rStyle w:val="reftext1"/>
          <w:sz w:val="8"/>
        </w:rPr>
        <w:t> </w:t>
      </w:r>
      <w:r w:rsidRPr="007F6861">
        <w:rPr>
          <w:rFonts w:ascii="Tahoma" w:hAnsi="Tahoma" w:cs="Tahoma"/>
          <w:sz w:val="26"/>
        </w:rPr>
        <w:t xml:space="preserve">Do not give that which </w:t>
      </w:r>
      <w:r w:rsidRPr="007F6861">
        <w:rPr>
          <w:rFonts w:ascii="Tahoma" w:hAnsi="Tahoma" w:cs="Tahoma"/>
          <w:i/>
          <w:iCs/>
          <w:sz w:val="26"/>
        </w:rPr>
        <w:t>is</w:t>
      </w:r>
      <w:r w:rsidRPr="007F6861">
        <w:rPr>
          <w:rFonts w:ascii="Tahoma" w:hAnsi="Tahoma" w:cs="Tahoma"/>
          <w:sz w:val="26"/>
        </w:rPr>
        <w:t xml:space="preserve"> holy to the dogs, nor cast your pearls before the pigs, lest they shall trample upon them with their feet, and having turned, tear you to pieces. </w:t>
      </w:r>
    </w:p>
    <w:p w:rsidR="009C6D0A" w:rsidRPr="007F6861" w:rsidRDefault="00766D39">
      <w:pPr>
        <w:pStyle w:val="hdg"/>
        <w:spacing w:before="0" w:line="288" w:lineRule="atLeast"/>
        <w:rPr>
          <w:sz w:val="26"/>
        </w:rPr>
      </w:pPr>
      <w:r w:rsidRPr="007F6861">
        <w:rPr>
          <w:sz w:val="26"/>
        </w:rPr>
        <w:t>Ask, Seek, Knock</w:t>
      </w:r>
      <w:r w:rsidRPr="007F6861">
        <w:rPr>
          <w:sz w:val="26"/>
        </w:rPr>
        <w:br/>
      </w:r>
      <w:r w:rsidRPr="007F6861">
        <w:rPr>
          <w:rStyle w:val="cross1"/>
          <w:b w:val="0"/>
          <w:bCs w:val="0"/>
          <w:sz w:val="26"/>
        </w:rPr>
        <w:t>(Luke 11:5-13)</w:t>
      </w:r>
    </w:p>
    <w:p w:rsidR="009C6D0A" w:rsidRPr="007F6861" w:rsidRDefault="00766D39">
      <w:pPr>
        <w:pStyle w:val="red"/>
        <w:spacing w:line="288" w:lineRule="atLeast"/>
        <w:jc w:val="both"/>
        <w:rPr>
          <w:rFonts w:ascii="Tahoma" w:hAnsi="Tahoma" w:cs="Tahoma"/>
          <w:sz w:val="26"/>
        </w:rPr>
      </w:pPr>
      <w:r w:rsidRPr="007F6861">
        <w:rPr>
          <w:rStyle w:val="reftext1"/>
          <w:position w:val="6"/>
        </w:rPr>
        <w:t>7</w:t>
      </w:r>
      <w:r w:rsidR="00B473FB" w:rsidRPr="00B473FB">
        <w:rPr>
          <w:rStyle w:val="reftext1"/>
          <w:sz w:val="8"/>
        </w:rPr>
        <w:t> </w:t>
      </w:r>
      <w:r w:rsidRPr="007F6861">
        <w:rPr>
          <w:rFonts w:ascii="Tahoma" w:hAnsi="Tahoma" w:cs="Tahoma"/>
          <w:sz w:val="26"/>
        </w:rPr>
        <w:t xml:space="preserve">Ask and it will be given to you; seek and you will find; knock and it will be opened unto you. </w:t>
      </w:r>
      <w:r w:rsidRPr="007F6861">
        <w:rPr>
          <w:rStyle w:val="reftext1"/>
          <w:position w:val="6"/>
        </w:rPr>
        <w:t>8</w:t>
      </w:r>
      <w:r w:rsidR="00B473FB" w:rsidRPr="00B473FB">
        <w:rPr>
          <w:rStyle w:val="reftext1"/>
          <w:sz w:val="8"/>
        </w:rPr>
        <w:t> </w:t>
      </w:r>
      <w:r w:rsidRPr="007F6861">
        <w:rPr>
          <w:rFonts w:ascii="Tahoma" w:hAnsi="Tahoma" w:cs="Tahoma"/>
          <w:sz w:val="26"/>
        </w:rPr>
        <w:t xml:space="preserve">For everyone asking receives; and the </w:t>
      </w:r>
      <w:r w:rsidRPr="007F6861">
        <w:rPr>
          <w:rFonts w:ascii="Tahoma" w:hAnsi="Tahoma" w:cs="Tahoma"/>
          <w:i/>
          <w:iCs/>
          <w:sz w:val="26"/>
        </w:rPr>
        <w:t>one</w:t>
      </w:r>
      <w:r w:rsidRPr="007F6861">
        <w:rPr>
          <w:rFonts w:ascii="Tahoma" w:hAnsi="Tahoma" w:cs="Tahoma"/>
          <w:sz w:val="26"/>
        </w:rPr>
        <w:t xml:space="preserve"> seeking finds; and to the </w:t>
      </w:r>
      <w:r w:rsidRPr="007F6861">
        <w:rPr>
          <w:rFonts w:ascii="Tahoma" w:hAnsi="Tahoma" w:cs="Tahoma"/>
          <w:i/>
          <w:iCs/>
          <w:sz w:val="26"/>
        </w:rPr>
        <w:t>one</w:t>
      </w:r>
      <w:r w:rsidRPr="007F6861">
        <w:rPr>
          <w:rFonts w:ascii="Tahoma" w:hAnsi="Tahoma" w:cs="Tahoma"/>
          <w:sz w:val="26"/>
        </w:rPr>
        <w:t xml:space="preserve"> knocking, it will be opened. </w:t>
      </w:r>
    </w:p>
    <w:p w:rsidR="009C6D0A" w:rsidRPr="007F6861" w:rsidRDefault="00766D39">
      <w:pPr>
        <w:pStyle w:val="red"/>
        <w:spacing w:line="288" w:lineRule="atLeast"/>
        <w:jc w:val="both"/>
        <w:rPr>
          <w:rFonts w:ascii="Tahoma" w:hAnsi="Tahoma" w:cs="Tahoma"/>
          <w:sz w:val="26"/>
        </w:rPr>
      </w:pPr>
      <w:r w:rsidRPr="007F6861">
        <w:rPr>
          <w:rStyle w:val="reftext1"/>
          <w:position w:val="6"/>
        </w:rPr>
        <w:t>9</w:t>
      </w:r>
      <w:r w:rsidR="00B473FB" w:rsidRPr="00B473FB">
        <w:rPr>
          <w:rStyle w:val="reftext1"/>
          <w:sz w:val="8"/>
        </w:rPr>
        <w:t> </w:t>
      </w:r>
      <w:r w:rsidRPr="007F6861">
        <w:rPr>
          <w:rFonts w:ascii="Tahoma" w:hAnsi="Tahoma" w:cs="Tahoma"/>
          <w:sz w:val="26"/>
        </w:rPr>
        <w:t xml:space="preserve">Or which man is among you who, </w:t>
      </w:r>
      <w:r w:rsidRPr="007F6861">
        <w:rPr>
          <w:rFonts w:ascii="Tahoma" w:hAnsi="Tahoma" w:cs="Tahoma"/>
          <w:i/>
          <w:iCs/>
          <w:sz w:val="26"/>
        </w:rPr>
        <w:t>if</w:t>
      </w:r>
      <w:r w:rsidRPr="007F6861">
        <w:rPr>
          <w:rFonts w:ascii="Tahoma" w:hAnsi="Tahoma" w:cs="Tahoma"/>
          <w:sz w:val="26"/>
        </w:rPr>
        <w:t xml:space="preserve"> his son will ask for bread, will give him a stone? </w:t>
      </w:r>
      <w:r w:rsidRPr="007F6861">
        <w:rPr>
          <w:rStyle w:val="reftext1"/>
          <w:position w:val="6"/>
        </w:rPr>
        <w:t>10</w:t>
      </w:r>
      <w:r w:rsidR="00B473FB" w:rsidRPr="00B473FB">
        <w:rPr>
          <w:rStyle w:val="reftext1"/>
          <w:sz w:val="8"/>
        </w:rPr>
        <w:t> </w:t>
      </w:r>
      <w:r w:rsidRPr="007F6861">
        <w:rPr>
          <w:rFonts w:ascii="Tahoma" w:hAnsi="Tahoma" w:cs="Tahoma"/>
          <w:sz w:val="26"/>
        </w:rPr>
        <w:t xml:space="preserve">Or also, </w:t>
      </w:r>
      <w:r w:rsidRPr="007F6861">
        <w:rPr>
          <w:rFonts w:ascii="Tahoma" w:hAnsi="Tahoma" w:cs="Tahoma"/>
          <w:i/>
          <w:iCs/>
          <w:sz w:val="26"/>
        </w:rPr>
        <w:t>if</w:t>
      </w:r>
      <w:r w:rsidRPr="007F6861">
        <w:rPr>
          <w:rFonts w:ascii="Tahoma" w:hAnsi="Tahoma" w:cs="Tahoma"/>
          <w:sz w:val="26"/>
        </w:rPr>
        <w:t xml:space="preserve"> he will ask for a fish, will give him a serpent? </w:t>
      </w:r>
      <w:r w:rsidRPr="007F6861">
        <w:rPr>
          <w:rStyle w:val="reftext1"/>
          <w:position w:val="6"/>
        </w:rPr>
        <w:t>11</w:t>
      </w:r>
      <w:r w:rsidR="00B473FB" w:rsidRPr="00B473FB">
        <w:rPr>
          <w:rStyle w:val="reftext1"/>
          <w:sz w:val="8"/>
        </w:rPr>
        <w:t> </w:t>
      </w:r>
      <w:r w:rsidRPr="007F6861">
        <w:rPr>
          <w:rFonts w:ascii="Tahoma" w:hAnsi="Tahoma" w:cs="Tahoma"/>
          <w:sz w:val="26"/>
        </w:rPr>
        <w:t xml:space="preserve">Therefore, if you, being evil, know how to give good gifts to your children, how much more will your Father in the heavens give good things to those asking Him! </w:t>
      </w:r>
    </w:p>
    <w:p w:rsidR="009C6D0A" w:rsidRPr="007F6861" w:rsidRDefault="00766D39">
      <w:pPr>
        <w:pStyle w:val="red"/>
        <w:spacing w:line="288" w:lineRule="atLeast"/>
        <w:jc w:val="both"/>
        <w:rPr>
          <w:rFonts w:ascii="Tahoma" w:hAnsi="Tahoma" w:cs="Tahoma"/>
          <w:sz w:val="26"/>
        </w:rPr>
      </w:pPr>
      <w:r w:rsidRPr="007F6861">
        <w:rPr>
          <w:rStyle w:val="reftext1"/>
          <w:position w:val="6"/>
        </w:rPr>
        <w:t>12</w:t>
      </w:r>
      <w:r w:rsidR="00B473FB" w:rsidRPr="00B473FB">
        <w:rPr>
          <w:rStyle w:val="reftext1"/>
          <w:sz w:val="8"/>
        </w:rPr>
        <w:t> </w:t>
      </w:r>
      <w:r w:rsidRPr="007F6861">
        <w:rPr>
          <w:rFonts w:ascii="Tahoma" w:hAnsi="Tahoma" w:cs="Tahoma"/>
          <w:sz w:val="26"/>
        </w:rPr>
        <w:t xml:space="preserve">All things therefore, as many as you might desire that men should do to you, so also you do to them, for this is the law and the prophets. </w:t>
      </w:r>
    </w:p>
    <w:p w:rsidR="009C6D0A" w:rsidRPr="007F6861" w:rsidRDefault="00766D39">
      <w:pPr>
        <w:pStyle w:val="hdg"/>
        <w:spacing w:before="0" w:line="288" w:lineRule="atLeast"/>
        <w:rPr>
          <w:sz w:val="26"/>
        </w:rPr>
      </w:pPr>
      <w:r w:rsidRPr="007F6861">
        <w:rPr>
          <w:sz w:val="26"/>
        </w:rPr>
        <w:t>The Narrow Gate</w:t>
      </w:r>
      <w:r w:rsidRPr="007F6861">
        <w:rPr>
          <w:sz w:val="26"/>
        </w:rPr>
        <w:br/>
      </w:r>
      <w:r w:rsidRPr="007F6861">
        <w:rPr>
          <w:rStyle w:val="cross1"/>
          <w:b w:val="0"/>
          <w:bCs w:val="0"/>
          <w:sz w:val="26"/>
        </w:rPr>
        <w:t>(Luke 13:22-30)</w:t>
      </w:r>
    </w:p>
    <w:p w:rsidR="009C6D0A" w:rsidRPr="007F6861" w:rsidRDefault="00766D39">
      <w:pPr>
        <w:pStyle w:val="red"/>
        <w:spacing w:line="288" w:lineRule="atLeast"/>
        <w:jc w:val="both"/>
        <w:rPr>
          <w:rFonts w:ascii="Tahoma" w:hAnsi="Tahoma" w:cs="Tahoma"/>
          <w:sz w:val="26"/>
        </w:rPr>
      </w:pPr>
      <w:r w:rsidRPr="007F6861">
        <w:rPr>
          <w:rStyle w:val="reftext1"/>
          <w:position w:val="6"/>
        </w:rPr>
        <w:t>13</w:t>
      </w:r>
      <w:r w:rsidR="00B473FB" w:rsidRPr="00B473FB">
        <w:rPr>
          <w:rStyle w:val="reftext1"/>
          <w:sz w:val="8"/>
        </w:rPr>
        <w:t> </w:t>
      </w:r>
      <w:r w:rsidRPr="007F6861">
        <w:rPr>
          <w:rFonts w:ascii="Tahoma" w:hAnsi="Tahoma" w:cs="Tahoma"/>
          <w:sz w:val="26"/>
        </w:rPr>
        <w:t xml:space="preserve">Enter through the narrow gate for wide </w:t>
      </w:r>
      <w:r w:rsidRPr="007F6861">
        <w:rPr>
          <w:rFonts w:ascii="Tahoma" w:hAnsi="Tahoma" w:cs="Tahoma"/>
          <w:i/>
          <w:iCs/>
          <w:sz w:val="26"/>
        </w:rPr>
        <w:t>is</w:t>
      </w:r>
      <w:r w:rsidRPr="007F6861">
        <w:rPr>
          <w:rFonts w:ascii="Tahoma" w:hAnsi="Tahoma" w:cs="Tahoma"/>
          <w:sz w:val="26"/>
        </w:rPr>
        <w:t xml:space="preserve"> the gate and broad the way leading to destruction, and many are those entering through it. </w:t>
      </w:r>
      <w:r w:rsidRPr="007F6861">
        <w:rPr>
          <w:rStyle w:val="reftext1"/>
          <w:position w:val="6"/>
        </w:rPr>
        <w:t>14</w:t>
      </w:r>
      <w:r w:rsidR="00B473FB" w:rsidRPr="00B473FB">
        <w:rPr>
          <w:rStyle w:val="reftext1"/>
          <w:sz w:val="8"/>
        </w:rPr>
        <w:t> </w:t>
      </w:r>
      <w:r w:rsidRPr="007F6861">
        <w:rPr>
          <w:rFonts w:ascii="Tahoma" w:hAnsi="Tahoma" w:cs="Tahoma"/>
          <w:sz w:val="26"/>
        </w:rPr>
        <w:t xml:space="preserve">For small </w:t>
      </w:r>
      <w:r w:rsidRPr="007F6861">
        <w:rPr>
          <w:rFonts w:ascii="Tahoma" w:hAnsi="Tahoma" w:cs="Tahoma"/>
          <w:i/>
          <w:iCs/>
          <w:sz w:val="26"/>
        </w:rPr>
        <w:t>is</w:t>
      </w:r>
      <w:r w:rsidRPr="007F6861">
        <w:rPr>
          <w:rFonts w:ascii="Tahoma" w:hAnsi="Tahoma" w:cs="Tahoma"/>
          <w:sz w:val="26"/>
        </w:rPr>
        <w:t xml:space="preserve"> the gate and narrow the way leading to life, and few are those finding it. </w:t>
      </w:r>
    </w:p>
    <w:p w:rsidR="009C6D0A" w:rsidRPr="007F6861" w:rsidRDefault="00766D39">
      <w:pPr>
        <w:pStyle w:val="hdg"/>
        <w:spacing w:before="0" w:line="288" w:lineRule="atLeast"/>
        <w:rPr>
          <w:sz w:val="26"/>
        </w:rPr>
      </w:pPr>
      <w:r w:rsidRPr="007F6861">
        <w:rPr>
          <w:sz w:val="26"/>
        </w:rPr>
        <w:t>A Tree and its Fruit</w:t>
      </w:r>
      <w:r w:rsidRPr="007F6861">
        <w:rPr>
          <w:sz w:val="26"/>
        </w:rPr>
        <w:br/>
      </w:r>
      <w:r w:rsidRPr="007F6861">
        <w:rPr>
          <w:rStyle w:val="cross1"/>
          <w:b w:val="0"/>
          <w:bCs w:val="0"/>
          <w:sz w:val="26"/>
        </w:rPr>
        <w:t>(Matthew 12:33-37; Luke 6:43-45)</w:t>
      </w:r>
    </w:p>
    <w:p w:rsidR="009C6D0A" w:rsidRPr="007F6861" w:rsidRDefault="00766D39">
      <w:pPr>
        <w:pStyle w:val="red"/>
        <w:spacing w:line="288" w:lineRule="atLeast"/>
        <w:jc w:val="both"/>
        <w:rPr>
          <w:rFonts w:ascii="Tahoma" w:hAnsi="Tahoma" w:cs="Tahoma"/>
          <w:sz w:val="26"/>
        </w:rPr>
      </w:pPr>
      <w:r w:rsidRPr="007F6861">
        <w:rPr>
          <w:rStyle w:val="reftext1"/>
          <w:position w:val="6"/>
        </w:rPr>
        <w:lastRenderedPageBreak/>
        <w:t>15</w:t>
      </w:r>
      <w:r w:rsidR="00B473FB" w:rsidRPr="00B473FB">
        <w:rPr>
          <w:rStyle w:val="reftext1"/>
          <w:sz w:val="8"/>
        </w:rPr>
        <w:t> </w:t>
      </w:r>
      <w:r w:rsidRPr="007F6861">
        <w:rPr>
          <w:rFonts w:ascii="Tahoma" w:hAnsi="Tahoma" w:cs="Tahoma"/>
          <w:sz w:val="26"/>
        </w:rPr>
        <w:t xml:space="preserve">Beware of the false prophets, who come to you in sheep’s clothing, but inwardly are ravenous wolves. </w:t>
      </w:r>
      <w:r w:rsidRPr="007F6861">
        <w:rPr>
          <w:rStyle w:val="reftext1"/>
          <w:position w:val="6"/>
        </w:rPr>
        <w:t>16</w:t>
      </w:r>
      <w:r w:rsidR="00B473FB" w:rsidRPr="00B473FB">
        <w:rPr>
          <w:rStyle w:val="reftext1"/>
          <w:sz w:val="8"/>
        </w:rPr>
        <w:t> </w:t>
      </w:r>
      <w:r w:rsidRPr="007F6861">
        <w:rPr>
          <w:rFonts w:ascii="Tahoma" w:hAnsi="Tahoma" w:cs="Tahoma"/>
          <w:sz w:val="26"/>
        </w:rPr>
        <w:t xml:space="preserve">By their fruits you will recognize them. Are grapes gathered from thornbushes, or figs from thistles? </w:t>
      </w:r>
      <w:r w:rsidRPr="007F6861">
        <w:rPr>
          <w:rStyle w:val="reftext1"/>
          <w:position w:val="6"/>
        </w:rPr>
        <w:t>17</w:t>
      </w:r>
      <w:r w:rsidR="00B473FB" w:rsidRPr="00B473FB">
        <w:rPr>
          <w:rStyle w:val="reftext1"/>
          <w:sz w:val="8"/>
        </w:rPr>
        <w:t> </w:t>
      </w:r>
      <w:r w:rsidRPr="007F6861">
        <w:rPr>
          <w:rFonts w:ascii="Tahoma" w:hAnsi="Tahoma" w:cs="Tahoma"/>
          <w:sz w:val="26"/>
        </w:rPr>
        <w:t xml:space="preserve">So every good tree bears good fruits, but </w:t>
      </w:r>
      <w:r w:rsidRPr="007F6861">
        <w:rPr>
          <w:rFonts w:ascii="Tahoma" w:hAnsi="Tahoma" w:cs="Tahoma"/>
          <w:i/>
          <w:iCs/>
          <w:sz w:val="26"/>
        </w:rPr>
        <w:t>the</w:t>
      </w:r>
      <w:r w:rsidRPr="007F6861">
        <w:rPr>
          <w:rFonts w:ascii="Tahoma" w:hAnsi="Tahoma" w:cs="Tahoma"/>
          <w:sz w:val="26"/>
        </w:rPr>
        <w:t xml:space="preserve"> rotten tree bears bad fruits. </w:t>
      </w:r>
      <w:r w:rsidRPr="007F6861">
        <w:rPr>
          <w:rStyle w:val="reftext1"/>
          <w:position w:val="6"/>
        </w:rPr>
        <w:t>18</w:t>
      </w:r>
      <w:r w:rsidR="00B473FB" w:rsidRPr="00B473FB">
        <w:rPr>
          <w:rStyle w:val="reftext1"/>
          <w:sz w:val="8"/>
        </w:rPr>
        <w:t> </w:t>
      </w:r>
      <w:r w:rsidRPr="007F6861">
        <w:rPr>
          <w:rFonts w:ascii="Tahoma" w:hAnsi="Tahoma" w:cs="Tahoma"/>
          <w:i/>
          <w:iCs/>
          <w:sz w:val="26"/>
        </w:rPr>
        <w:t>A</w:t>
      </w:r>
      <w:r w:rsidRPr="007F6861">
        <w:rPr>
          <w:rFonts w:ascii="Tahoma" w:hAnsi="Tahoma" w:cs="Tahoma"/>
          <w:sz w:val="26"/>
        </w:rPr>
        <w:t xml:space="preserve"> good tree is not able to bear bad fruits, nor a bad tree to bear good fruits. </w:t>
      </w:r>
      <w:r w:rsidRPr="007F6861">
        <w:rPr>
          <w:rStyle w:val="reftext1"/>
          <w:position w:val="6"/>
        </w:rPr>
        <w:t>19</w:t>
      </w:r>
      <w:r w:rsidR="00B473FB" w:rsidRPr="00B473FB">
        <w:rPr>
          <w:rStyle w:val="reftext1"/>
          <w:sz w:val="8"/>
        </w:rPr>
        <w:t> </w:t>
      </w:r>
      <w:r w:rsidRPr="007F6861">
        <w:rPr>
          <w:rFonts w:ascii="Tahoma" w:hAnsi="Tahoma" w:cs="Tahoma"/>
          <w:sz w:val="26"/>
        </w:rPr>
        <w:t xml:space="preserve">Every tree not bearing good fruit is cut down and is thrown into fire. </w:t>
      </w:r>
      <w:r w:rsidRPr="007F6861">
        <w:rPr>
          <w:rStyle w:val="reftext1"/>
          <w:position w:val="6"/>
        </w:rPr>
        <w:t>20</w:t>
      </w:r>
      <w:r w:rsidR="00B473FB" w:rsidRPr="00B473FB">
        <w:rPr>
          <w:rStyle w:val="reftext1"/>
          <w:sz w:val="8"/>
        </w:rPr>
        <w:t> </w:t>
      </w:r>
      <w:r w:rsidRPr="007F6861">
        <w:rPr>
          <w:rFonts w:ascii="Tahoma" w:hAnsi="Tahoma" w:cs="Tahoma"/>
          <w:sz w:val="26"/>
        </w:rPr>
        <w:t xml:space="preserve">Then surely by their fruits you will recognize them. </w:t>
      </w:r>
    </w:p>
    <w:p w:rsidR="009C6D0A" w:rsidRPr="007F6861" w:rsidRDefault="00766D39">
      <w:pPr>
        <w:pStyle w:val="red"/>
        <w:spacing w:line="288" w:lineRule="atLeast"/>
        <w:jc w:val="both"/>
        <w:rPr>
          <w:rFonts w:ascii="Tahoma" w:hAnsi="Tahoma" w:cs="Tahoma"/>
          <w:sz w:val="26"/>
        </w:rPr>
      </w:pPr>
      <w:r w:rsidRPr="007F6861">
        <w:rPr>
          <w:rStyle w:val="reftext1"/>
          <w:position w:val="6"/>
        </w:rPr>
        <w:t>21</w:t>
      </w:r>
      <w:r w:rsidR="00B473FB" w:rsidRPr="00B473FB">
        <w:rPr>
          <w:rStyle w:val="reftext1"/>
          <w:sz w:val="8"/>
        </w:rPr>
        <w:t> </w:t>
      </w:r>
      <w:r w:rsidRPr="007F6861">
        <w:rPr>
          <w:rFonts w:ascii="Tahoma" w:hAnsi="Tahoma" w:cs="Tahoma"/>
          <w:sz w:val="26"/>
        </w:rPr>
        <w:t xml:space="preserve">Not everyone saying to Me, ‘Lord, Lord,’ will enter into the kingdom of the heavens, but the </w:t>
      </w:r>
      <w:r w:rsidRPr="007F6861">
        <w:rPr>
          <w:rFonts w:ascii="Tahoma" w:hAnsi="Tahoma" w:cs="Tahoma"/>
          <w:i/>
          <w:iCs/>
          <w:sz w:val="26"/>
        </w:rPr>
        <w:t>one</w:t>
      </w:r>
      <w:r w:rsidRPr="007F6861">
        <w:rPr>
          <w:rFonts w:ascii="Tahoma" w:hAnsi="Tahoma" w:cs="Tahoma"/>
          <w:sz w:val="26"/>
        </w:rPr>
        <w:t xml:space="preserve"> doing the will of My Father in the heavens. </w:t>
      </w:r>
      <w:r w:rsidRPr="007F6861">
        <w:rPr>
          <w:rStyle w:val="reftext1"/>
          <w:position w:val="6"/>
        </w:rPr>
        <w:t>22</w:t>
      </w:r>
      <w:r w:rsidR="00B473FB" w:rsidRPr="00B473FB">
        <w:rPr>
          <w:rStyle w:val="reftext1"/>
          <w:sz w:val="8"/>
        </w:rPr>
        <w:t> </w:t>
      </w:r>
      <w:r w:rsidRPr="007F6861">
        <w:rPr>
          <w:rFonts w:ascii="Tahoma" w:hAnsi="Tahoma" w:cs="Tahoma"/>
          <w:sz w:val="26"/>
        </w:rPr>
        <w:t xml:space="preserve">Many will say to Me in that the day, ‘Lord, Lord, did we not prophesy in Your name, and </w:t>
      </w:r>
      <w:r w:rsidRPr="007F6861">
        <w:rPr>
          <w:rFonts w:ascii="Tahoma" w:hAnsi="Tahoma" w:cs="Tahoma"/>
          <w:i/>
          <w:iCs/>
          <w:sz w:val="26"/>
        </w:rPr>
        <w:t>in</w:t>
      </w:r>
      <w:r w:rsidRPr="007F6861">
        <w:rPr>
          <w:rFonts w:ascii="Tahoma" w:hAnsi="Tahoma" w:cs="Tahoma"/>
          <w:sz w:val="26"/>
        </w:rPr>
        <w:t xml:space="preserve"> Your name cast out demons and </w:t>
      </w:r>
      <w:r w:rsidRPr="007F6861">
        <w:rPr>
          <w:rFonts w:ascii="Tahoma" w:hAnsi="Tahoma" w:cs="Tahoma"/>
          <w:i/>
          <w:iCs/>
          <w:sz w:val="26"/>
        </w:rPr>
        <w:t>in</w:t>
      </w:r>
      <w:r w:rsidRPr="007F6861">
        <w:rPr>
          <w:rFonts w:ascii="Tahoma" w:hAnsi="Tahoma" w:cs="Tahoma"/>
          <w:sz w:val="26"/>
        </w:rPr>
        <w:t xml:space="preserve"> your name perform many miracles?’ </w:t>
      </w:r>
      <w:r w:rsidRPr="007F6861">
        <w:rPr>
          <w:rStyle w:val="reftext1"/>
          <w:position w:val="6"/>
        </w:rPr>
        <w:t>23</w:t>
      </w:r>
      <w:r w:rsidR="00B473FB" w:rsidRPr="00B473FB">
        <w:rPr>
          <w:rStyle w:val="reftext1"/>
          <w:sz w:val="8"/>
        </w:rPr>
        <w:t> </w:t>
      </w:r>
      <w:r w:rsidRPr="007F6861">
        <w:rPr>
          <w:rFonts w:ascii="Tahoma" w:hAnsi="Tahoma" w:cs="Tahoma"/>
          <w:sz w:val="26"/>
        </w:rPr>
        <w:t xml:space="preserve">And then I will declare unto them, ‘I never knew you; depart you from Me, those working lawlessness.’ </w:t>
      </w:r>
    </w:p>
    <w:p w:rsidR="009C6D0A" w:rsidRPr="007F6861" w:rsidRDefault="00766D39">
      <w:pPr>
        <w:pStyle w:val="hdg"/>
        <w:spacing w:before="0" w:line="288" w:lineRule="atLeast"/>
        <w:rPr>
          <w:sz w:val="26"/>
        </w:rPr>
      </w:pPr>
      <w:r w:rsidRPr="007F6861">
        <w:rPr>
          <w:sz w:val="26"/>
        </w:rPr>
        <w:t>The House on the Rock</w:t>
      </w:r>
      <w:r w:rsidRPr="007F6861">
        <w:rPr>
          <w:sz w:val="26"/>
        </w:rPr>
        <w:br/>
      </w:r>
      <w:r w:rsidRPr="007F6861">
        <w:rPr>
          <w:rStyle w:val="cross1"/>
          <w:b w:val="0"/>
          <w:bCs w:val="0"/>
          <w:sz w:val="26"/>
        </w:rPr>
        <w:t>(Luke 6:46-49)</w:t>
      </w:r>
    </w:p>
    <w:p w:rsidR="009C6D0A" w:rsidRPr="007F6861" w:rsidRDefault="00766D39">
      <w:pPr>
        <w:pStyle w:val="red"/>
        <w:spacing w:line="288" w:lineRule="atLeast"/>
        <w:jc w:val="both"/>
        <w:rPr>
          <w:rFonts w:ascii="Tahoma" w:hAnsi="Tahoma" w:cs="Tahoma"/>
          <w:sz w:val="26"/>
        </w:rPr>
      </w:pPr>
      <w:r w:rsidRPr="007F6861">
        <w:rPr>
          <w:rStyle w:val="reftext1"/>
          <w:position w:val="6"/>
        </w:rPr>
        <w:t>24</w:t>
      </w:r>
      <w:r w:rsidR="00B473FB" w:rsidRPr="00B473FB">
        <w:rPr>
          <w:rStyle w:val="reftext1"/>
          <w:sz w:val="8"/>
        </w:rPr>
        <w:t> </w:t>
      </w:r>
      <w:r w:rsidRPr="007F6861">
        <w:rPr>
          <w:rFonts w:ascii="Tahoma" w:hAnsi="Tahoma" w:cs="Tahoma"/>
          <w:sz w:val="26"/>
        </w:rPr>
        <w:t xml:space="preserve">Therefore everyone who hears these words of Mine and does them will be like a wise man who built his house upon the rock. </w:t>
      </w:r>
      <w:r w:rsidRPr="007F6861">
        <w:rPr>
          <w:rStyle w:val="reftext1"/>
          <w:position w:val="6"/>
        </w:rPr>
        <w:t>25</w:t>
      </w:r>
      <w:r w:rsidR="00B473FB" w:rsidRPr="00B473FB">
        <w:rPr>
          <w:rStyle w:val="reftext1"/>
          <w:sz w:val="8"/>
        </w:rPr>
        <w:t> </w:t>
      </w:r>
      <w:r w:rsidRPr="007F6861">
        <w:rPr>
          <w:rFonts w:ascii="Tahoma" w:hAnsi="Tahoma" w:cs="Tahoma"/>
          <w:sz w:val="26"/>
        </w:rPr>
        <w:t xml:space="preserve">And the rain came down, and the torrents came, and the winds blew and beat upon that house; and it did not fall, for its foundation had been lain upon the rock. </w:t>
      </w:r>
      <w:r w:rsidRPr="007F6861">
        <w:rPr>
          <w:rStyle w:val="reftext1"/>
          <w:position w:val="6"/>
        </w:rPr>
        <w:t>26</w:t>
      </w:r>
      <w:r w:rsidR="00B473FB" w:rsidRPr="00B473FB">
        <w:rPr>
          <w:rStyle w:val="reftext1"/>
          <w:sz w:val="8"/>
        </w:rPr>
        <w:t> </w:t>
      </w:r>
      <w:r w:rsidRPr="007F6861">
        <w:rPr>
          <w:rFonts w:ascii="Tahoma" w:hAnsi="Tahoma" w:cs="Tahoma"/>
          <w:sz w:val="26"/>
        </w:rPr>
        <w:t xml:space="preserve">And everyone hearing these words of Mine and not acting on them, he will be likened to a foolish man who built his house upon the sand. </w:t>
      </w:r>
      <w:r w:rsidRPr="007F6861">
        <w:rPr>
          <w:rStyle w:val="reftext1"/>
          <w:position w:val="6"/>
        </w:rPr>
        <w:t>27</w:t>
      </w:r>
      <w:r w:rsidR="00B473FB" w:rsidRPr="00B473FB">
        <w:rPr>
          <w:rStyle w:val="reftext1"/>
          <w:sz w:val="8"/>
        </w:rPr>
        <w:t> </w:t>
      </w:r>
      <w:r w:rsidRPr="007F6861">
        <w:rPr>
          <w:rFonts w:ascii="Tahoma" w:hAnsi="Tahoma" w:cs="Tahoma"/>
          <w:sz w:val="26"/>
        </w:rPr>
        <w:t xml:space="preserve">And the rain came down, and the torrents came, and the winds blew and beat upon that house; and it fell—and great was its collapse!” </w:t>
      </w:r>
    </w:p>
    <w:p w:rsidR="009C6D0A" w:rsidRPr="007F6861" w:rsidRDefault="00766D39">
      <w:pPr>
        <w:pStyle w:val="hdg"/>
        <w:spacing w:line="288" w:lineRule="atLeast"/>
        <w:rPr>
          <w:sz w:val="26"/>
        </w:rPr>
      </w:pPr>
      <w:r w:rsidRPr="007F6861">
        <w:rPr>
          <w:sz w:val="26"/>
        </w:rPr>
        <w:t>The Authority of Jesus</w:t>
      </w:r>
    </w:p>
    <w:p w:rsidR="009C6D0A" w:rsidRPr="007F6861" w:rsidRDefault="00766D39">
      <w:pPr>
        <w:pStyle w:val="reg"/>
        <w:rPr>
          <w:sz w:val="26"/>
        </w:rPr>
      </w:pPr>
      <w:r w:rsidRPr="007F6861">
        <w:rPr>
          <w:rStyle w:val="reftext1"/>
          <w:position w:val="6"/>
        </w:rPr>
        <w:t>28</w:t>
      </w:r>
      <w:r w:rsidR="00B473FB" w:rsidRPr="00B473FB">
        <w:rPr>
          <w:rStyle w:val="reftext1"/>
          <w:sz w:val="8"/>
        </w:rPr>
        <w:t> </w:t>
      </w:r>
      <w:r w:rsidRPr="007F6861">
        <w:rPr>
          <w:sz w:val="26"/>
        </w:rPr>
        <w:t xml:space="preserve">And it came to pass, when Jesus had finished these words, the crowds were astonished at His teaching. </w:t>
      </w:r>
      <w:r w:rsidRPr="007F6861">
        <w:rPr>
          <w:rStyle w:val="reftext1"/>
          <w:position w:val="6"/>
        </w:rPr>
        <w:t>29</w:t>
      </w:r>
      <w:r w:rsidR="00B473FB" w:rsidRPr="00B473FB">
        <w:rPr>
          <w:rStyle w:val="reftext1"/>
          <w:sz w:val="8"/>
        </w:rPr>
        <w:t> </w:t>
      </w:r>
      <w:r w:rsidRPr="007F6861">
        <w:rPr>
          <w:sz w:val="26"/>
        </w:rPr>
        <w:t xml:space="preserve">for He was teaching them as </w:t>
      </w:r>
      <w:r w:rsidRPr="007F6861">
        <w:rPr>
          <w:i/>
          <w:iCs/>
          <w:sz w:val="26"/>
        </w:rPr>
        <w:t>one</w:t>
      </w:r>
      <w:r w:rsidRPr="007F6861">
        <w:rPr>
          <w:sz w:val="26"/>
        </w:rPr>
        <w:t xml:space="preserve"> having authority, and not as their scribes. </w:t>
      </w:r>
    </w:p>
    <w:p w:rsidR="009C6D0A" w:rsidRPr="007F6861" w:rsidRDefault="009C6D0A">
      <w:pPr>
        <w:spacing w:before="0" w:beforeAutospacing="0" w:after="0" w:afterAutospacing="0" w:line="288" w:lineRule="atLeast"/>
        <w:jc w:val="both"/>
        <w:rPr>
          <w:rFonts w:ascii="Tahoma" w:eastAsia="Times New Roman" w:hAnsi="Tahoma" w:cs="Tahoma"/>
          <w:sz w:val="26"/>
        </w:rPr>
      </w:pPr>
    </w:p>
    <w:p w:rsidR="009C6D0A" w:rsidRPr="007F6861" w:rsidRDefault="00766D39">
      <w:pPr>
        <w:shd w:val="clear" w:color="auto" w:fill="FFF0E6"/>
        <w:spacing w:before="0" w:beforeAutospacing="0" w:after="0" w:afterAutospacing="0" w:line="288" w:lineRule="atLeast"/>
        <w:rPr>
          <w:rFonts w:ascii="Tahoma" w:eastAsia="Times New Roman" w:hAnsi="Tahoma" w:cs="Tahoma"/>
          <w:b/>
          <w:bCs/>
          <w:color w:val="552200"/>
          <w:sz w:val="26"/>
        </w:rPr>
      </w:pPr>
      <w:r w:rsidRPr="007F6861">
        <w:rPr>
          <w:rFonts w:ascii="Tahoma" w:eastAsia="Times New Roman" w:hAnsi="Tahoma" w:cs="Tahoma"/>
          <w:b/>
          <w:bCs/>
          <w:color w:val="552200"/>
          <w:sz w:val="26"/>
        </w:rPr>
        <w:t>Matthew 8</w:t>
      </w:r>
    </w:p>
    <w:p w:rsidR="009C6D0A" w:rsidRPr="007F6861" w:rsidRDefault="00766D39">
      <w:pPr>
        <w:pStyle w:val="hdg"/>
        <w:spacing w:before="0" w:line="288" w:lineRule="atLeast"/>
        <w:rPr>
          <w:sz w:val="26"/>
        </w:rPr>
      </w:pPr>
      <w:r w:rsidRPr="007F6861">
        <w:rPr>
          <w:sz w:val="26"/>
        </w:rPr>
        <w:t>The Leper's Prayer</w:t>
      </w:r>
      <w:r w:rsidRPr="007F6861">
        <w:rPr>
          <w:sz w:val="26"/>
        </w:rPr>
        <w:br/>
      </w:r>
      <w:r w:rsidRPr="007F6861">
        <w:rPr>
          <w:rStyle w:val="cross1"/>
          <w:b w:val="0"/>
          <w:bCs w:val="0"/>
          <w:sz w:val="26"/>
        </w:rPr>
        <w:t>(Leviticus 14:1-32; Mark 1:40-45; Luke 5:12-16)</w:t>
      </w:r>
    </w:p>
    <w:p w:rsidR="009C6D0A" w:rsidRPr="007F6861" w:rsidRDefault="00766D39">
      <w:pPr>
        <w:pStyle w:val="reg"/>
        <w:rPr>
          <w:sz w:val="26"/>
        </w:rPr>
      </w:pPr>
      <w:r w:rsidRPr="007F6861">
        <w:rPr>
          <w:rStyle w:val="reftext1"/>
          <w:position w:val="6"/>
        </w:rPr>
        <w:t>1</w:t>
      </w:r>
      <w:r w:rsidR="00B473FB" w:rsidRPr="00B473FB">
        <w:rPr>
          <w:rStyle w:val="reftext1"/>
          <w:sz w:val="8"/>
        </w:rPr>
        <w:t> </w:t>
      </w:r>
      <w:r w:rsidRPr="007F6861">
        <w:rPr>
          <w:sz w:val="26"/>
        </w:rPr>
        <w:t xml:space="preserve">And He having come down from the mountain, great crowds followed Him. </w:t>
      </w:r>
      <w:r w:rsidRPr="007F6861">
        <w:rPr>
          <w:rStyle w:val="reftext1"/>
          <w:position w:val="6"/>
        </w:rPr>
        <w:t>2</w:t>
      </w:r>
      <w:r w:rsidR="00B473FB" w:rsidRPr="00B473FB">
        <w:rPr>
          <w:rStyle w:val="reftext1"/>
          <w:sz w:val="8"/>
        </w:rPr>
        <w:t> </w:t>
      </w:r>
      <w:r w:rsidRPr="007F6861">
        <w:rPr>
          <w:sz w:val="26"/>
        </w:rPr>
        <w:t>And behold a leper</w:t>
      </w:r>
      <w:hyperlink w:anchor="fna" w:tooltip="Leprosy was a term for several skin diseases. See Leviticus 13." w:history="1">
        <w:r w:rsidRPr="007F6861">
          <w:rPr>
            <w:rStyle w:val="Hyperlink"/>
            <w:b/>
            <w:bCs/>
            <w:i/>
            <w:iCs/>
            <w:position w:val="6"/>
            <w:sz w:val="17"/>
            <w:szCs w:val="17"/>
          </w:rPr>
          <w:t>a</w:t>
        </w:r>
      </w:hyperlink>
      <w:r w:rsidRPr="007F6861">
        <w:rPr>
          <w:sz w:val="26"/>
        </w:rPr>
        <w:t xml:space="preserve"> having come, was worshipping Him, saying, “Lord, if You are willing, You are able to cleanse me.” </w:t>
      </w:r>
    </w:p>
    <w:p w:rsidR="009C6D0A" w:rsidRPr="007F6861" w:rsidRDefault="00766D39">
      <w:pPr>
        <w:pStyle w:val="reg"/>
        <w:rPr>
          <w:sz w:val="26"/>
        </w:rPr>
      </w:pPr>
      <w:r w:rsidRPr="007F6861">
        <w:rPr>
          <w:rStyle w:val="reftext1"/>
          <w:position w:val="6"/>
        </w:rPr>
        <w:t>3</w:t>
      </w:r>
      <w:r w:rsidR="00B473FB" w:rsidRPr="00B473FB">
        <w:rPr>
          <w:rStyle w:val="reftext1"/>
          <w:sz w:val="8"/>
        </w:rPr>
        <w:t> </w:t>
      </w:r>
      <w:r w:rsidRPr="007F6861">
        <w:rPr>
          <w:sz w:val="26"/>
        </w:rPr>
        <w:t xml:space="preserve">And having stretched out the hand, He touched him saying, </w:t>
      </w:r>
      <w:r w:rsidRPr="007F6861">
        <w:rPr>
          <w:rStyle w:val="red1"/>
          <w:sz w:val="26"/>
        </w:rPr>
        <w:t>“I am willing; be you cleansed!”</w:t>
      </w:r>
      <w:r w:rsidRPr="007F6861">
        <w:rPr>
          <w:sz w:val="26"/>
        </w:rPr>
        <w:t xml:space="preserve"> And immediately his leprosy was cleansed. </w:t>
      </w:r>
      <w:r w:rsidRPr="007F6861">
        <w:rPr>
          <w:rStyle w:val="reftext1"/>
          <w:position w:val="6"/>
        </w:rPr>
        <w:t>4</w:t>
      </w:r>
      <w:r w:rsidR="00B473FB" w:rsidRPr="00B473FB">
        <w:rPr>
          <w:rStyle w:val="reftext1"/>
          <w:sz w:val="8"/>
        </w:rPr>
        <w:t> </w:t>
      </w:r>
      <w:r w:rsidRPr="007F6861">
        <w:rPr>
          <w:sz w:val="26"/>
        </w:rPr>
        <w:t xml:space="preserve">And Jesus says to him, </w:t>
      </w:r>
      <w:r w:rsidRPr="007F6861">
        <w:rPr>
          <w:rStyle w:val="red1"/>
          <w:sz w:val="26"/>
        </w:rPr>
        <w:t>“See that you tell no one. But go, show yourself to the priest and offer the gift that Moses commanded, for a testimony to them.”</w:t>
      </w:r>
      <w:r w:rsidRPr="007F6861">
        <w:rPr>
          <w:sz w:val="26"/>
        </w:rPr>
        <w:t xml:space="preserve"> </w:t>
      </w:r>
    </w:p>
    <w:p w:rsidR="009C6D0A" w:rsidRPr="007F6861" w:rsidRDefault="00766D39">
      <w:pPr>
        <w:pStyle w:val="hdg"/>
        <w:spacing w:before="0" w:line="288" w:lineRule="atLeast"/>
        <w:rPr>
          <w:sz w:val="26"/>
        </w:rPr>
      </w:pPr>
      <w:r w:rsidRPr="007F6861">
        <w:rPr>
          <w:sz w:val="26"/>
        </w:rPr>
        <w:lastRenderedPageBreak/>
        <w:t>The Faith of the Centurion</w:t>
      </w:r>
      <w:r w:rsidRPr="007F6861">
        <w:rPr>
          <w:sz w:val="26"/>
        </w:rPr>
        <w:br/>
      </w:r>
      <w:r w:rsidRPr="007F6861">
        <w:rPr>
          <w:rStyle w:val="cross1"/>
          <w:b w:val="0"/>
          <w:bCs w:val="0"/>
          <w:sz w:val="26"/>
        </w:rPr>
        <w:t>(Luke 7:1-10; John 4:43-54)</w:t>
      </w:r>
    </w:p>
    <w:p w:rsidR="009C6D0A" w:rsidRPr="007F6861" w:rsidRDefault="00766D39">
      <w:pPr>
        <w:pStyle w:val="reg"/>
        <w:rPr>
          <w:sz w:val="26"/>
        </w:rPr>
      </w:pPr>
      <w:r w:rsidRPr="007F6861">
        <w:rPr>
          <w:rStyle w:val="reftext1"/>
          <w:position w:val="6"/>
        </w:rPr>
        <w:t>5</w:t>
      </w:r>
      <w:r w:rsidR="00B473FB" w:rsidRPr="00B473FB">
        <w:rPr>
          <w:rStyle w:val="reftext1"/>
          <w:sz w:val="8"/>
        </w:rPr>
        <w:t> </w:t>
      </w:r>
      <w:r w:rsidRPr="007F6861">
        <w:rPr>
          <w:sz w:val="26"/>
        </w:rPr>
        <w:t xml:space="preserve">And He having entered into Capernaum, a centurion came to Him, imploring Him, </w:t>
      </w:r>
      <w:r w:rsidRPr="007F6861">
        <w:rPr>
          <w:rStyle w:val="reftext1"/>
          <w:position w:val="6"/>
        </w:rPr>
        <w:t>6</w:t>
      </w:r>
      <w:r w:rsidR="00B473FB" w:rsidRPr="00B473FB">
        <w:rPr>
          <w:rStyle w:val="reftext1"/>
          <w:sz w:val="8"/>
        </w:rPr>
        <w:t> </w:t>
      </w:r>
      <w:r w:rsidRPr="007F6861">
        <w:rPr>
          <w:sz w:val="26"/>
        </w:rPr>
        <w:t xml:space="preserve">and saying, “Lord, my servant is lying in the house paralyzed, grievously tormented.” </w:t>
      </w:r>
    </w:p>
    <w:p w:rsidR="009C6D0A" w:rsidRPr="007F6861" w:rsidRDefault="00766D39">
      <w:pPr>
        <w:pStyle w:val="reg"/>
        <w:rPr>
          <w:sz w:val="26"/>
        </w:rPr>
      </w:pPr>
      <w:r w:rsidRPr="007F6861">
        <w:rPr>
          <w:rStyle w:val="reftext1"/>
          <w:position w:val="6"/>
        </w:rPr>
        <w:t>7</w:t>
      </w:r>
      <w:r w:rsidR="00B473FB" w:rsidRPr="00B473FB">
        <w:rPr>
          <w:rStyle w:val="reftext1"/>
          <w:sz w:val="8"/>
        </w:rPr>
        <w:t> </w:t>
      </w:r>
      <w:r w:rsidRPr="007F6861">
        <w:rPr>
          <w:sz w:val="26"/>
        </w:rPr>
        <w:t xml:space="preserve">And He says to him, </w:t>
      </w:r>
      <w:r w:rsidRPr="007F6861">
        <w:rPr>
          <w:rStyle w:val="red1"/>
          <w:sz w:val="26"/>
        </w:rPr>
        <w:t>“I having come, will heal him.”</w:t>
      </w:r>
      <w:r w:rsidRPr="007F6861">
        <w:rPr>
          <w:sz w:val="26"/>
        </w:rPr>
        <w:t xml:space="preserve"> </w:t>
      </w:r>
    </w:p>
    <w:p w:rsidR="009C6D0A" w:rsidRPr="007F6861" w:rsidRDefault="00766D39">
      <w:pPr>
        <w:pStyle w:val="reg"/>
        <w:rPr>
          <w:sz w:val="26"/>
        </w:rPr>
      </w:pPr>
      <w:r w:rsidRPr="007F6861">
        <w:rPr>
          <w:rStyle w:val="reftext1"/>
          <w:position w:val="6"/>
        </w:rPr>
        <w:t>8</w:t>
      </w:r>
      <w:r w:rsidR="00B473FB" w:rsidRPr="00B473FB">
        <w:rPr>
          <w:rStyle w:val="reftext1"/>
          <w:sz w:val="8"/>
        </w:rPr>
        <w:t> </w:t>
      </w:r>
      <w:r w:rsidRPr="007F6861">
        <w:rPr>
          <w:sz w:val="26"/>
        </w:rPr>
        <w:t xml:space="preserve">But the centurion answering, said, “Lord, I am not worthy that You should come under my roof; but just say the word, and my servant will be healed. </w:t>
      </w:r>
      <w:r w:rsidRPr="007F6861">
        <w:rPr>
          <w:rStyle w:val="reftext1"/>
          <w:position w:val="6"/>
        </w:rPr>
        <w:t>9</w:t>
      </w:r>
      <w:r w:rsidR="00B473FB" w:rsidRPr="00B473FB">
        <w:rPr>
          <w:rStyle w:val="reftext1"/>
          <w:sz w:val="8"/>
        </w:rPr>
        <w:t> </w:t>
      </w:r>
      <w:r w:rsidRPr="007F6861">
        <w:rPr>
          <w:sz w:val="26"/>
        </w:rPr>
        <w:t xml:space="preserve">For I also am a man under authority, having soldiers under me. And I say to this </w:t>
      </w:r>
      <w:r w:rsidRPr="007F6861">
        <w:rPr>
          <w:i/>
          <w:iCs/>
          <w:sz w:val="26"/>
        </w:rPr>
        <w:t>one</w:t>
      </w:r>
      <w:r w:rsidRPr="007F6861">
        <w:rPr>
          <w:sz w:val="26"/>
        </w:rPr>
        <w:t xml:space="preserve">, ‘Go,’ and he goes; and to another, ‘Come,’ and he comes; and to my servant, ‘Do this,’ and he does </w:t>
      </w:r>
      <w:r w:rsidRPr="007F6861">
        <w:rPr>
          <w:i/>
          <w:iCs/>
          <w:sz w:val="26"/>
        </w:rPr>
        <w:t>it</w:t>
      </w:r>
      <w:r w:rsidRPr="007F6861">
        <w:rPr>
          <w:sz w:val="26"/>
        </w:rPr>
        <w:t xml:space="preserve">.” </w:t>
      </w:r>
    </w:p>
    <w:p w:rsidR="009C6D0A" w:rsidRPr="007F6861" w:rsidRDefault="00766D39">
      <w:pPr>
        <w:pStyle w:val="reg"/>
        <w:rPr>
          <w:sz w:val="26"/>
        </w:rPr>
      </w:pPr>
      <w:r w:rsidRPr="007F6861">
        <w:rPr>
          <w:rStyle w:val="reftext1"/>
          <w:position w:val="6"/>
        </w:rPr>
        <w:t>10</w:t>
      </w:r>
      <w:r w:rsidR="00B473FB" w:rsidRPr="00B473FB">
        <w:rPr>
          <w:rStyle w:val="reftext1"/>
          <w:sz w:val="8"/>
        </w:rPr>
        <w:t> </w:t>
      </w:r>
      <w:r w:rsidRPr="007F6861">
        <w:rPr>
          <w:sz w:val="26"/>
        </w:rPr>
        <w:t xml:space="preserve">And Jesus having heard, marveled and said to those following, </w:t>
      </w:r>
      <w:r w:rsidRPr="007F6861">
        <w:rPr>
          <w:rStyle w:val="red1"/>
          <w:sz w:val="26"/>
        </w:rPr>
        <w:t xml:space="preserve">“Truly I say to you, no one in Israel </w:t>
      </w:r>
      <w:r w:rsidRPr="007F6861">
        <w:rPr>
          <w:rStyle w:val="red1"/>
          <w:i/>
          <w:iCs/>
          <w:sz w:val="26"/>
        </w:rPr>
        <w:t>with</w:t>
      </w:r>
      <w:r w:rsidRPr="007F6861">
        <w:rPr>
          <w:rStyle w:val="red1"/>
          <w:sz w:val="26"/>
        </w:rPr>
        <w:t xml:space="preserve"> faith so great have I found. </w:t>
      </w:r>
      <w:r w:rsidRPr="007F6861">
        <w:rPr>
          <w:rStyle w:val="reftext1"/>
          <w:position w:val="6"/>
        </w:rPr>
        <w:t>11</w:t>
      </w:r>
      <w:r w:rsidR="00B473FB" w:rsidRPr="00B473FB">
        <w:rPr>
          <w:rStyle w:val="reftext1"/>
          <w:sz w:val="8"/>
        </w:rPr>
        <w:t> </w:t>
      </w:r>
      <w:r w:rsidRPr="007F6861">
        <w:rPr>
          <w:rStyle w:val="red1"/>
          <w:sz w:val="26"/>
        </w:rPr>
        <w:t xml:space="preserve">And I say to you that many will come from east and west, and will recline with Abraham and Isaac and Jacob in the kingdom of the heavens. </w:t>
      </w:r>
      <w:r w:rsidRPr="007F6861">
        <w:rPr>
          <w:rStyle w:val="reftext1"/>
          <w:position w:val="6"/>
        </w:rPr>
        <w:t>12</w:t>
      </w:r>
      <w:r w:rsidR="00B473FB" w:rsidRPr="00B473FB">
        <w:rPr>
          <w:rStyle w:val="reftext1"/>
          <w:sz w:val="8"/>
        </w:rPr>
        <w:t> </w:t>
      </w:r>
      <w:r w:rsidRPr="007F6861">
        <w:rPr>
          <w:rStyle w:val="red1"/>
          <w:sz w:val="26"/>
        </w:rPr>
        <w:t>But the sons of the kingdom will be cast out into the outer darkness; there will be weeping and gnashing of the teeth.”</w:t>
      </w:r>
      <w:r w:rsidRPr="007F6861">
        <w:rPr>
          <w:sz w:val="26"/>
        </w:rPr>
        <w:t xml:space="preserve"> </w:t>
      </w:r>
    </w:p>
    <w:p w:rsidR="009C6D0A" w:rsidRPr="007F6861" w:rsidRDefault="00766D39">
      <w:pPr>
        <w:pStyle w:val="reg"/>
        <w:rPr>
          <w:sz w:val="26"/>
        </w:rPr>
      </w:pPr>
      <w:r w:rsidRPr="007F6861">
        <w:rPr>
          <w:rStyle w:val="reftext1"/>
          <w:position w:val="6"/>
        </w:rPr>
        <w:t>13</w:t>
      </w:r>
      <w:r w:rsidR="00B473FB" w:rsidRPr="00B473FB">
        <w:rPr>
          <w:rStyle w:val="reftext1"/>
          <w:sz w:val="8"/>
        </w:rPr>
        <w:t> </w:t>
      </w:r>
      <w:r w:rsidRPr="007F6861">
        <w:rPr>
          <w:sz w:val="26"/>
        </w:rPr>
        <w:t xml:space="preserve">And Jesus said to the centurion, </w:t>
      </w:r>
      <w:r w:rsidRPr="007F6861">
        <w:rPr>
          <w:rStyle w:val="red1"/>
          <w:sz w:val="26"/>
        </w:rPr>
        <w:t>“Go! As you have believed, be it to you.”</w:t>
      </w:r>
      <w:r w:rsidRPr="007F6861">
        <w:rPr>
          <w:sz w:val="26"/>
        </w:rPr>
        <w:t xml:space="preserve"> And his servant was healed in that very hour. </w:t>
      </w:r>
    </w:p>
    <w:p w:rsidR="009C6D0A" w:rsidRPr="007F6861" w:rsidRDefault="00766D39">
      <w:pPr>
        <w:pStyle w:val="hdg"/>
        <w:spacing w:before="0" w:line="288" w:lineRule="atLeast"/>
        <w:rPr>
          <w:sz w:val="26"/>
        </w:rPr>
      </w:pPr>
      <w:r w:rsidRPr="007F6861">
        <w:rPr>
          <w:sz w:val="26"/>
        </w:rPr>
        <w:t>Jesus Heals at Peter's House</w:t>
      </w:r>
      <w:r w:rsidRPr="007F6861">
        <w:rPr>
          <w:sz w:val="26"/>
        </w:rPr>
        <w:br/>
      </w:r>
      <w:r w:rsidRPr="007F6861">
        <w:rPr>
          <w:rStyle w:val="cross1"/>
          <w:b w:val="0"/>
          <w:bCs w:val="0"/>
          <w:sz w:val="26"/>
        </w:rPr>
        <w:t>(Mark 1:29-34; Luke 4:38-41)</w:t>
      </w:r>
    </w:p>
    <w:p w:rsidR="009C6D0A" w:rsidRPr="007F6861" w:rsidRDefault="00766D39">
      <w:pPr>
        <w:pStyle w:val="reg"/>
        <w:rPr>
          <w:sz w:val="26"/>
        </w:rPr>
      </w:pPr>
      <w:r w:rsidRPr="007F6861">
        <w:rPr>
          <w:rStyle w:val="reftext1"/>
          <w:position w:val="6"/>
        </w:rPr>
        <w:t>14</w:t>
      </w:r>
      <w:r w:rsidR="00B473FB" w:rsidRPr="00B473FB">
        <w:rPr>
          <w:rStyle w:val="reftext1"/>
          <w:sz w:val="8"/>
        </w:rPr>
        <w:t> </w:t>
      </w:r>
      <w:r w:rsidRPr="007F6861">
        <w:rPr>
          <w:sz w:val="26"/>
        </w:rPr>
        <w:t xml:space="preserve">And Jesus having come to the house of Peter, He saw his mother-in-law lying sick and fevering. </w:t>
      </w:r>
      <w:r w:rsidRPr="007F6861">
        <w:rPr>
          <w:rStyle w:val="reftext1"/>
          <w:position w:val="6"/>
        </w:rPr>
        <w:t>15</w:t>
      </w:r>
      <w:r w:rsidR="00B473FB" w:rsidRPr="00B473FB">
        <w:rPr>
          <w:rStyle w:val="reftext1"/>
          <w:sz w:val="8"/>
        </w:rPr>
        <w:t> </w:t>
      </w:r>
      <w:r w:rsidRPr="007F6861">
        <w:rPr>
          <w:sz w:val="26"/>
        </w:rPr>
        <w:t xml:space="preserve">And He touched her hand and the fever left her; and she arose and was ministering unto them. </w:t>
      </w:r>
    </w:p>
    <w:p w:rsidR="009C6D0A" w:rsidRPr="007F6861" w:rsidRDefault="00766D39">
      <w:pPr>
        <w:pStyle w:val="reg"/>
        <w:rPr>
          <w:sz w:val="26"/>
        </w:rPr>
      </w:pPr>
      <w:r w:rsidRPr="007F6861">
        <w:rPr>
          <w:rStyle w:val="reftext1"/>
          <w:position w:val="6"/>
        </w:rPr>
        <w:t>16</w:t>
      </w:r>
      <w:r w:rsidR="00B473FB" w:rsidRPr="00B473FB">
        <w:rPr>
          <w:rStyle w:val="reftext1"/>
          <w:sz w:val="8"/>
        </w:rPr>
        <w:t> </w:t>
      </w:r>
      <w:r w:rsidRPr="007F6861">
        <w:rPr>
          <w:sz w:val="26"/>
        </w:rPr>
        <w:t xml:space="preserve">And evening having come, they brought to Him many being possessed with demons, and He cast out the spirits with a word and He healed all those being sick, </w:t>
      </w:r>
      <w:r w:rsidRPr="007F6861">
        <w:rPr>
          <w:rStyle w:val="reftext1"/>
          <w:position w:val="6"/>
        </w:rPr>
        <w:t>17</w:t>
      </w:r>
      <w:r w:rsidR="00B473FB" w:rsidRPr="00B473FB">
        <w:rPr>
          <w:rStyle w:val="reftext1"/>
          <w:sz w:val="8"/>
        </w:rPr>
        <w:t> </w:t>
      </w:r>
      <w:r w:rsidRPr="007F6861">
        <w:rPr>
          <w:sz w:val="26"/>
        </w:rPr>
        <w:t>so that it might be fulfilled that having been spoken through the prophet Isaiah, saying,</w:t>
      </w:r>
    </w:p>
    <w:p w:rsidR="009C6D0A" w:rsidRPr="007F6861" w:rsidRDefault="00766D39">
      <w:pPr>
        <w:pStyle w:val="indent1stline"/>
        <w:spacing w:line="288" w:lineRule="atLeast"/>
        <w:jc w:val="both"/>
        <w:rPr>
          <w:rFonts w:ascii="Tahoma" w:hAnsi="Tahoma" w:cs="Tahoma"/>
          <w:sz w:val="26"/>
        </w:rPr>
      </w:pPr>
      <w:r w:rsidRPr="007F6861">
        <w:rPr>
          <w:rFonts w:ascii="Tahoma" w:hAnsi="Tahoma" w:cs="Tahoma"/>
          <w:sz w:val="26"/>
        </w:rPr>
        <w:t>“He Himself took our infirmities,</w:t>
      </w:r>
    </w:p>
    <w:p w:rsidR="009C6D0A" w:rsidRPr="007F6861" w:rsidRDefault="00766D39">
      <w:pPr>
        <w:pStyle w:val="indent2"/>
        <w:spacing w:line="288" w:lineRule="atLeast"/>
        <w:jc w:val="both"/>
        <w:rPr>
          <w:rFonts w:ascii="Tahoma" w:hAnsi="Tahoma" w:cs="Tahoma"/>
          <w:sz w:val="26"/>
        </w:rPr>
      </w:pPr>
      <w:r w:rsidRPr="007F6861">
        <w:rPr>
          <w:rFonts w:ascii="Tahoma" w:hAnsi="Tahoma" w:cs="Tahoma"/>
          <w:sz w:val="26"/>
        </w:rPr>
        <w:t>and bore our diseases.”</w:t>
      </w:r>
      <w:hyperlink w:anchor="fnb" w:tooltip="Isaiah 53:4" w:history="1">
        <w:r w:rsidRPr="007F6861">
          <w:rPr>
            <w:rStyle w:val="Hyperlink"/>
            <w:rFonts w:ascii="Tahoma" w:hAnsi="Tahoma" w:cs="Tahoma"/>
            <w:b/>
            <w:bCs/>
            <w:i/>
            <w:iCs/>
            <w:position w:val="6"/>
            <w:sz w:val="17"/>
            <w:szCs w:val="17"/>
          </w:rPr>
          <w:t>b</w:t>
        </w:r>
      </w:hyperlink>
      <w:r w:rsidRPr="007F6861">
        <w:rPr>
          <w:rFonts w:ascii="Tahoma" w:hAnsi="Tahoma" w:cs="Tahoma"/>
          <w:sz w:val="26"/>
        </w:rPr>
        <w:t xml:space="preserve"> </w:t>
      </w:r>
    </w:p>
    <w:p w:rsidR="009C6D0A" w:rsidRPr="007F6861" w:rsidRDefault="00766D39">
      <w:pPr>
        <w:pStyle w:val="hdg"/>
        <w:spacing w:before="0" w:line="288" w:lineRule="atLeast"/>
        <w:rPr>
          <w:sz w:val="26"/>
        </w:rPr>
      </w:pPr>
      <w:r w:rsidRPr="007F6861">
        <w:rPr>
          <w:sz w:val="26"/>
        </w:rPr>
        <w:t>The Cost of Discipleship</w:t>
      </w:r>
      <w:r w:rsidRPr="007F6861">
        <w:rPr>
          <w:sz w:val="26"/>
        </w:rPr>
        <w:br/>
      </w:r>
      <w:r w:rsidRPr="007F6861">
        <w:rPr>
          <w:rStyle w:val="cross1"/>
          <w:b w:val="0"/>
          <w:bCs w:val="0"/>
          <w:sz w:val="26"/>
        </w:rPr>
        <w:t>(Luke 9:57-62; Luke 14:25-33; John 6:60-65)</w:t>
      </w:r>
    </w:p>
    <w:p w:rsidR="009C6D0A" w:rsidRPr="007F6861" w:rsidRDefault="00766D39">
      <w:pPr>
        <w:pStyle w:val="reg"/>
        <w:rPr>
          <w:sz w:val="26"/>
        </w:rPr>
      </w:pPr>
      <w:r w:rsidRPr="007F6861">
        <w:rPr>
          <w:rStyle w:val="reftext1"/>
          <w:position w:val="6"/>
        </w:rPr>
        <w:t>18</w:t>
      </w:r>
      <w:r w:rsidR="00B473FB" w:rsidRPr="00B473FB">
        <w:rPr>
          <w:rStyle w:val="reftext1"/>
          <w:sz w:val="8"/>
        </w:rPr>
        <w:t> </w:t>
      </w:r>
      <w:r w:rsidRPr="007F6861">
        <w:rPr>
          <w:sz w:val="26"/>
        </w:rPr>
        <w:t xml:space="preserve">And Jesus, having seen a great crowd around Him, gave orders to depart to the other side. </w:t>
      </w:r>
      <w:r w:rsidRPr="007F6861">
        <w:rPr>
          <w:rStyle w:val="reftext1"/>
          <w:position w:val="6"/>
        </w:rPr>
        <w:t>19</w:t>
      </w:r>
      <w:r w:rsidR="00B473FB" w:rsidRPr="00B473FB">
        <w:rPr>
          <w:rStyle w:val="reftext1"/>
          <w:sz w:val="8"/>
        </w:rPr>
        <w:t> </w:t>
      </w:r>
      <w:r w:rsidRPr="007F6861">
        <w:rPr>
          <w:sz w:val="26"/>
        </w:rPr>
        <w:t xml:space="preserve">And one scribe, having approached Him, said “Teacher, I will follow You wherever that You should go.” </w:t>
      </w:r>
    </w:p>
    <w:p w:rsidR="009C6D0A" w:rsidRPr="007F6861" w:rsidRDefault="00766D39">
      <w:pPr>
        <w:pStyle w:val="reg"/>
        <w:rPr>
          <w:sz w:val="26"/>
        </w:rPr>
      </w:pPr>
      <w:r w:rsidRPr="007F6861">
        <w:rPr>
          <w:rStyle w:val="reftext1"/>
          <w:position w:val="6"/>
        </w:rPr>
        <w:t>20</w:t>
      </w:r>
      <w:r w:rsidR="00B473FB" w:rsidRPr="00B473FB">
        <w:rPr>
          <w:rStyle w:val="reftext1"/>
          <w:sz w:val="8"/>
        </w:rPr>
        <w:t> </w:t>
      </w:r>
      <w:r w:rsidRPr="007F6861">
        <w:rPr>
          <w:sz w:val="26"/>
        </w:rPr>
        <w:t xml:space="preserve">And Jesus says to him, </w:t>
      </w:r>
      <w:r w:rsidRPr="007F6861">
        <w:rPr>
          <w:rStyle w:val="red1"/>
          <w:sz w:val="26"/>
        </w:rPr>
        <w:t xml:space="preserve">“Foxes have holes, and the birds of the air nests, but </w:t>
      </w:r>
      <w:r w:rsidRPr="007F6861">
        <w:rPr>
          <w:rStyle w:val="red1"/>
          <w:i/>
          <w:iCs/>
          <w:sz w:val="26"/>
        </w:rPr>
        <w:t>the</w:t>
      </w:r>
      <w:r w:rsidRPr="007F6861">
        <w:rPr>
          <w:rStyle w:val="red1"/>
          <w:sz w:val="26"/>
        </w:rPr>
        <w:t xml:space="preserve"> Son of Man has nowhere He might lay the head.”</w:t>
      </w:r>
      <w:r w:rsidRPr="007F6861">
        <w:rPr>
          <w:sz w:val="26"/>
        </w:rPr>
        <w:t xml:space="preserve"> </w:t>
      </w:r>
    </w:p>
    <w:p w:rsidR="009C6D0A" w:rsidRPr="007F6861" w:rsidRDefault="00766D39">
      <w:pPr>
        <w:pStyle w:val="reg"/>
        <w:rPr>
          <w:sz w:val="26"/>
        </w:rPr>
      </w:pPr>
      <w:r w:rsidRPr="007F6861">
        <w:rPr>
          <w:rStyle w:val="reftext1"/>
          <w:position w:val="6"/>
        </w:rPr>
        <w:lastRenderedPageBreak/>
        <w:t>21</w:t>
      </w:r>
      <w:r w:rsidR="00B473FB" w:rsidRPr="00B473FB">
        <w:rPr>
          <w:rStyle w:val="reftext1"/>
          <w:sz w:val="8"/>
        </w:rPr>
        <w:t> </w:t>
      </w:r>
      <w:r w:rsidRPr="007F6861">
        <w:rPr>
          <w:sz w:val="26"/>
        </w:rPr>
        <w:t xml:space="preserve">And another of His disciples said to Him, “Lord, allow me first to go and to bury my father.” </w:t>
      </w:r>
    </w:p>
    <w:p w:rsidR="009C6D0A" w:rsidRPr="007F6861" w:rsidRDefault="00766D39">
      <w:pPr>
        <w:pStyle w:val="reg"/>
        <w:rPr>
          <w:sz w:val="26"/>
        </w:rPr>
      </w:pPr>
      <w:r w:rsidRPr="007F6861">
        <w:rPr>
          <w:rStyle w:val="reftext1"/>
          <w:position w:val="6"/>
        </w:rPr>
        <w:t>22</w:t>
      </w:r>
      <w:r w:rsidR="00B473FB" w:rsidRPr="00B473FB">
        <w:rPr>
          <w:rStyle w:val="reftext1"/>
          <w:sz w:val="8"/>
        </w:rPr>
        <w:t> </w:t>
      </w:r>
      <w:r w:rsidRPr="007F6861">
        <w:rPr>
          <w:sz w:val="26"/>
        </w:rPr>
        <w:t xml:space="preserve">But Jesus said to him, </w:t>
      </w:r>
      <w:r w:rsidRPr="007F6861">
        <w:rPr>
          <w:rStyle w:val="red1"/>
          <w:sz w:val="26"/>
        </w:rPr>
        <w:t>“Follow Me, and leave the dead to bury their own dead.”</w:t>
      </w:r>
      <w:r w:rsidRPr="007F6861">
        <w:rPr>
          <w:sz w:val="26"/>
        </w:rPr>
        <w:t xml:space="preserve"> </w:t>
      </w:r>
    </w:p>
    <w:p w:rsidR="009C6D0A" w:rsidRPr="007F6861" w:rsidRDefault="00766D39">
      <w:pPr>
        <w:pStyle w:val="hdg"/>
        <w:spacing w:before="0" w:line="288" w:lineRule="atLeast"/>
        <w:rPr>
          <w:sz w:val="26"/>
        </w:rPr>
      </w:pPr>
      <w:r w:rsidRPr="007F6861">
        <w:rPr>
          <w:sz w:val="26"/>
        </w:rPr>
        <w:t>Jesus Calms the Storm</w:t>
      </w:r>
      <w:r w:rsidRPr="007F6861">
        <w:rPr>
          <w:sz w:val="26"/>
        </w:rPr>
        <w:br/>
      </w:r>
      <w:r w:rsidRPr="007F6861">
        <w:rPr>
          <w:rStyle w:val="cross1"/>
          <w:b w:val="0"/>
          <w:bCs w:val="0"/>
          <w:sz w:val="26"/>
        </w:rPr>
        <w:t>(Mark 4:35-41; Luke 8:22-25)</w:t>
      </w:r>
    </w:p>
    <w:p w:rsidR="009C6D0A" w:rsidRPr="007F6861" w:rsidRDefault="00766D39">
      <w:pPr>
        <w:pStyle w:val="reg"/>
        <w:rPr>
          <w:sz w:val="26"/>
        </w:rPr>
      </w:pPr>
      <w:r w:rsidRPr="007F6861">
        <w:rPr>
          <w:rStyle w:val="reftext1"/>
          <w:position w:val="6"/>
        </w:rPr>
        <w:t>23</w:t>
      </w:r>
      <w:r w:rsidR="00B473FB" w:rsidRPr="00B473FB">
        <w:rPr>
          <w:rStyle w:val="reftext1"/>
          <w:sz w:val="8"/>
        </w:rPr>
        <w:t> </w:t>
      </w:r>
      <w:r w:rsidRPr="007F6861">
        <w:rPr>
          <w:sz w:val="26"/>
        </w:rPr>
        <w:t xml:space="preserve">And He having entered into the boat, His disciples followed Him. </w:t>
      </w:r>
      <w:r w:rsidRPr="007F6861">
        <w:rPr>
          <w:rStyle w:val="reftext1"/>
          <w:position w:val="6"/>
        </w:rPr>
        <w:t>24</w:t>
      </w:r>
      <w:r w:rsidR="00B473FB" w:rsidRPr="00B473FB">
        <w:rPr>
          <w:rStyle w:val="reftext1"/>
          <w:sz w:val="8"/>
        </w:rPr>
        <w:t> </w:t>
      </w:r>
      <w:r w:rsidRPr="007F6861">
        <w:rPr>
          <w:sz w:val="26"/>
        </w:rPr>
        <w:t xml:space="preserve">And behold, a great storm arose in the sea so that the boat was being swamped by the waves; but He Himself was sleeping. </w:t>
      </w:r>
      <w:r w:rsidRPr="007F6861">
        <w:rPr>
          <w:rStyle w:val="reftext1"/>
          <w:position w:val="6"/>
        </w:rPr>
        <w:t>25</w:t>
      </w:r>
      <w:r w:rsidR="00B473FB" w:rsidRPr="00B473FB">
        <w:rPr>
          <w:rStyle w:val="reftext1"/>
          <w:sz w:val="8"/>
        </w:rPr>
        <w:t> </w:t>
      </w:r>
      <w:r w:rsidRPr="007F6861">
        <w:rPr>
          <w:sz w:val="26"/>
        </w:rPr>
        <w:t xml:space="preserve">And having approached, they awoke Him, saying, “Lord, save us, we are perishing!” </w:t>
      </w:r>
    </w:p>
    <w:p w:rsidR="009C6D0A" w:rsidRPr="007F6861" w:rsidRDefault="00766D39">
      <w:pPr>
        <w:pStyle w:val="reg"/>
        <w:rPr>
          <w:sz w:val="26"/>
        </w:rPr>
      </w:pPr>
      <w:r w:rsidRPr="007F6861">
        <w:rPr>
          <w:rStyle w:val="reftext1"/>
          <w:position w:val="6"/>
        </w:rPr>
        <w:t>26</w:t>
      </w:r>
      <w:r w:rsidR="00B473FB" w:rsidRPr="00B473FB">
        <w:rPr>
          <w:rStyle w:val="reftext1"/>
          <w:sz w:val="8"/>
        </w:rPr>
        <w:t> </w:t>
      </w:r>
      <w:r w:rsidRPr="007F6861">
        <w:rPr>
          <w:sz w:val="26"/>
        </w:rPr>
        <w:t xml:space="preserve">And He says to them, </w:t>
      </w:r>
      <w:r w:rsidRPr="007F6861">
        <w:rPr>
          <w:rStyle w:val="red1"/>
          <w:sz w:val="26"/>
        </w:rPr>
        <w:t xml:space="preserve">“O </w:t>
      </w:r>
      <w:r w:rsidRPr="007F6861">
        <w:rPr>
          <w:rStyle w:val="red1"/>
          <w:i/>
          <w:iCs/>
          <w:sz w:val="26"/>
        </w:rPr>
        <w:t>you</w:t>
      </w:r>
      <w:r w:rsidRPr="007F6861">
        <w:rPr>
          <w:rStyle w:val="red1"/>
          <w:sz w:val="26"/>
        </w:rPr>
        <w:t xml:space="preserve"> of little faith, Why are you afraid?”</w:t>
      </w:r>
      <w:r w:rsidRPr="007F6861">
        <w:rPr>
          <w:sz w:val="26"/>
        </w:rPr>
        <w:t xml:space="preserve"> Then having arisen, He rebuked the winds and the sea, and there was a great calm. </w:t>
      </w:r>
    </w:p>
    <w:p w:rsidR="009C6D0A" w:rsidRPr="007F6861" w:rsidRDefault="00766D39">
      <w:pPr>
        <w:pStyle w:val="reg"/>
        <w:rPr>
          <w:sz w:val="26"/>
        </w:rPr>
      </w:pPr>
      <w:r w:rsidRPr="007F6861">
        <w:rPr>
          <w:rStyle w:val="reftext1"/>
          <w:position w:val="6"/>
        </w:rPr>
        <w:t>27</w:t>
      </w:r>
      <w:r w:rsidR="00B473FB" w:rsidRPr="00B473FB">
        <w:rPr>
          <w:rStyle w:val="reftext1"/>
          <w:sz w:val="8"/>
        </w:rPr>
        <w:t> </w:t>
      </w:r>
      <w:r w:rsidRPr="007F6861">
        <w:rPr>
          <w:sz w:val="26"/>
        </w:rPr>
        <w:t xml:space="preserve">And </w:t>
      </w:r>
      <w:r w:rsidRPr="007F6861">
        <w:rPr>
          <w:i/>
          <w:iCs/>
          <w:sz w:val="26"/>
        </w:rPr>
        <w:t>the</w:t>
      </w:r>
      <w:r w:rsidRPr="007F6861">
        <w:rPr>
          <w:sz w:val="26"/>
        </w:rPr>
        <w:t xml:space="preserve"> men marveled, saying, “What kind </w:t>
      </w:r>
      <w:r w:rsidRPr="007F6861">
        <w:rPr>
          <w:i/>
          <w:iCs/>
          <w:sz w:val="26"/>
        </w:rPr>
        <w:t>of man</w:t>
      </w:r>
      <w:r w:rsidRPr="007F6861">
        <w:rPr>
          <w:sz w:val="26"/>
        </w:rPr>
        <w:t xml:space="preserve"> is this, that even the winds and the sea obey Him?” </w:t>
      </w:r>
    </w:p>
    <w:p w:rsidR="009C6D0A" w:rsidRPr="007F6861" w:rsidRDefault="00766D39">
      <w:pPr>
        <w:pStyle w:val="hdg"/>
        <w:spacing w:before="0" w:line="288" w:lineRule="atLeast"/>
        <w:rPr>
          <w:sz w:val="26"/>
        </w:rPr>
      </w:pPr>
      <w:r w:rsidRPr="007F6861">
        <w:rPr>
          <w:sz w:val="26"/>
        </w:rPr>
        <w:t>The Demons and the Pigs</w:t>
      </w:r>
      <w:r w:rsidRPr="007F6861">
        <w:rPr>
          <w:sz w:val="26"/>
        </w:rPr>
        <w:br/>
      </w:r>
      <w:r w:rsidRPr="007F6861">
        <w:rPr>
          <w:rStyle w:val="cross1"/>
          <w:b w:val="0"/>
          <w:bCs w:val="0"/>
          <w:sz w:val="26"/>
        </w:rPr>
        <w:t>(Mark 5:1-20; Luke 8:26-39)</w:t>
      </w:r>
    </w:p>
    <w:p w:rsidR="009C6D0A" w:rsidRPr="007F6861" w:rsidRDefault="00766D39">
      <w:pPr>
        <w:pStyle w:val="reg"/>
        <w:rPr>
          <w:sz w:val="26"/>
        </w:rPr>
      </w:pPr>
      <w:r w:rsidRPr="007F6861">
        <w:rPr>
          <w:rStyle w:val="reftext1"/>
          <w:position w:val="6"/>
        </w:rPr>
        <w:t>28</w:t>
      </w:r>
      <w:r w:rsidR="00B473FB" w:rsidRPr="00B473FB">
        <w:rPr>
          <w:rStyle w:val="reftext1"/>
          <w:sz w:val="8"/>
        </w:rPr>
        <w:t> </w:t>
      </w:r>
      <w:r w:rsidRPr="007F6861">
        <w:rPr>
          <w:sz w:val="26"/>
        </w:rPr>
        <w:t>And He having come to the other side, to the region of the Gadarenes,</w:t>
      </w:r>
      <w:hyperlink w:anchor="fnc" w:tooltip="BYZ and TR ‘Gergesenes’" w:history="1">
        <w:r w:rsidRPr="007F6861">
          <w:rPr>
            <w:rStyle w:val="Hyperlink"/>
            <w:b/>
            <w:bCs/>
            <w:i/>
            <w:iCs/>
            <w:position w:val="6"/>
            <w:sz w:val="17"/>
            <w:szCs w:val="17"/>
          </w:rPr>
          <w:t>c</w:t>
        </w:r>
      </w:hyperlink>
      <w:r w:rsidRPr="007F6861">
        <w:rPr>
          <w:sz w:val="26"/>
        </w:rPr>
        <w:t xml:space="preserve"> two being possessed by demons met Him, coming forth out of the tombs, extremely violent, so that no one was able to pass by that way. </w:t>
      </w:r>
    </w:p>
    <w:p w:rsidR="009C6D0A" w:rsidRPr="007F6861" w:rsidRDefault="00766D39">
      <w:pPr>
        <w:pStyle w:val="reg"/>
        <w:rPr>
          <w:sz w:val="26"/>
        </w:rPr>
      </w:pPr>
      <w:r w:rsidRPr="007F6861">
        <w:rPr>
          <w:rStyle w:val="reftext1"/>
          <w:position w:val="6"/>
        </w:rPr>
        <w:t>29</w:t>
      </w:r>
      <w:r w:rsidR="00B473FB" w:rsidRPr="00B473FB">
        <w:rPr>
          <w:rStyle w:val="reftext1"/>
          <w:sz w:val="8"/>
        </w:rPr>
        <w:t> </w:t>
      </w:r>
      <w:r w:rsidRPr="007F6861">
        <w:rPr>
          <w:sz w:val="26"/>
        </w:rPr>
        <w:t xml:space="preserve">And behold, they cried out saying, “What to us and to you Son of God? Have You come here to torment us before </w:t>
      </w:r>
      <w:r w:rsidRPr="007F6861">
        <w:rPr>
          <w:i/>
          <w:iCs/>
          <w:sz w:val="26"/>
        </w:rPr>
        <w:t>the</w:t>
      </w:r>
      <w:r w:rsidRPr="007F6861">
        <w:rPr>
          <w:sz w:val="26"/>
        </w:rPr>
        <w:t xml:space="preserve"> time?” </w:t>
      </w:r>
    </w:p>
    <w:p w:rsidR="009C6D0A" w:rsidRPr="007F6861" w:rsidRDefault="00766D39">
      <w:pPr>
        <w:pStyle w:val="reg"/>
        <w:rPr>
          <w:sz w:val="26"/>
        </w:rPr>
      </w:pPr>
      <w:r w:rsidRPr="007F6861">
        <w:rPr>
          <w:rStyle w:val="reftext1"/>
          <w:position w:val="6"/>
        </w:rPr>
        <w:t>30</w:t>
      </w:r>
      <w:r w:rsidR="00B473FB" w:rsidRPr="00B473FB">
        <w:rPr>
          <w:rStyle w:val="reftext1"/>
          <w:sz w:val="8"/>
        </w:rPr>
        <w:t> </w:t>
      </w:r>
      <w:r w:rsidRPr="007F6861">
        <w:rPr>
          <w:sz w:val="26"/>
        </w:rPr>
        <w:t xml:space="preserve">Now there was far off from them a herd of many pigs feeding. </w:t>
      </w:r>
      <w:r w:rsidRPr="007F6861">
        <w:rPr>
          <w:rStyle w:val="reftext1"/>
          <w:position w:val="6"/>
        </w:rPr>
        <w:t>31</w:t>
      </w:r>
      <w:r w:rsidR="00B473FB" w:rsidRPr="00B473FB">
        <w:rPr>
          <w:rStyle w:val="reftext1"/>
          <w:sz w:val="8"/>
        </w:rPr>
        <w:t> </w:t>
      </w:r>
      <w:r w:rsidRPr="007F6861">
        <w:rPr>
          <w:sz w:val="26"/>
        </w:rPr>
        <w:t xml:space="preserve">And </w:t>
      </w:r>
      <w:r w:rsidRPr="007F6861">
        <w:rPr>
          <w:i/>
          <w:iCs/>
          <w:sz w:val="26"/>
        </w:rPr>
        <w:t>the</w:t>
      </w:r>
      <w:r w:rsidRPr="007F6861">
        <w:rPr>
          <w:sz w:val="26"/>
        </w:rPr>
        <w:t xml:space="preserve"> demons were begging Him, saying, “If You cast us out, send us away into the herd of pigs.” </w:t>
      </w:r>
    </w:p>
    <w:p w:rsidR="009C6D0A" w:rsidRPr="007F6861" w:rsidRDefault="00766D39">
      <w:pPr>
        <w:pStyle w:val="reg"/>
        <w:rPr>
          <w:sz w:val="26"/>
        </w:rPr>
      </w:pPr>
      <w:r w:rsidRPr="007F6861">
        <w:rPr>
          <w:rStyle w:val="reftext1"/>
          <w:position w:val="6"/>
        </w:rPr>
        <w:t>32</w:t>
      </w:r>
      <w:r w:rsidR="00B473FB" w:rsidRPr="00B473FB">
        <w:rPr>
          <w:rStyle w:val="reftext1"/>
          <w:sz w:val="8"/>
        </w:rPr>
        <w:t> </w:t>
      </w:r>
      <w:r w:rsidRPr="007F6861">
        <w:rPr>
          <w:sz w:val="26"/>
        </w:rPr>
        <w:t xml:space="preserve">And He said to them, </w:t>
      </w:r>
      <w:r w:rsidRPr="007F6861">
        <w:rPr>
          <w:rStyle w:val="red1"/>
          <w:sz w:val="26"/>
        </w:rPr>
        <w:t>“Go!”</w:t>
      </w:r>
      <w:r w:rsidRPr="007F6861">
        <w:rPr>
          <w:sz w:val="26"/>
        </w:rPr>
        <w:t xml:space="preserve"> And having gone out, they went away into the pigs, and behold, all the herd rushed down the steep bank into the sea and perished in the waters. </w:t>
      </w:r>
    </w:p>
    <w:p w:rsidR="009C6D0A" w:rsidRPr="007F6861" w:rsidRDefault="00766D39">
      <w:pPr>
        <w:pStyle w:val="reg"/>
        <w:rPr>
          <w:sz w:val="26"/>
        </w:rPr>
      </w:pPr>
      <w:r w:rsidRPr="007F6861">
        <w:rPr>
          <w:rStyle w:val="reftext1"/>
          <w:position w:val="6"/>
        </w:rPr>
        <w:t>33</w:t>
      </w:r>
      <w:r w:rsidR="00B473FB" w:rsidRPr="00B473FB">
        <w:rPr>
          <w:rStyle w:val="reftext1"/>
          <w:sz w:val="8"/>
        </w:rPr>
        <w:t> </w:t>
      </w:r>
      <w:r w:rsidRPr="007F6861">
        <w:rPr>
          <w:sz w:val="26"/>
        </w:rPr>
        <w:t xml:space="preserve">And those feeding </w:t>
      </w:r>
      <w:r w:rsidRPr="007F6861">
        <w:rPr>
          <w:i/>
          <w:iCs/>
          <w:sz w:val="26"/>
        </w:rPr>
        <w:t>them</w:t>
      </w:r>
      <w:r w:rsidRPr="007F6861">
        <w:rPr>
          <w:sz w:val="26"/>
        </w:rPr>
        <w:t xml:space="preserve"> fled, and having gone away into the city, they related everything, including the </w:t>
      </w:r>
      <w:r w:rsidRPr="007F6861">
        <w:rPr>
          <w:i/>
          <w:iCs/>
          <w:sz w:val="26"/>
        </w:rPr>
        <w:t>matter</w:t>
      </w:r>
      <w:r w:rsidRPr="007F6861">
        <w:rPr>
          <w:sz w:val="26"/>
        </w:rPr>
        <w:t xml:space="preserve"> of those being possessed by demons. </w:t>
      </w:r>
      <w:r w:rsidRPr="007F6861">
        <w:rPr>
          <w:rStyle w:val="reftext1"/>
          <w:position w:val="6"/>
        </w:rPr>
        <w:t>34</w:t>
      </w:r>
      <w:r w:rsidR="00B473FB" w:rsidRPr="00B473FB">
        <w:rPr>
          <w:rStyle w:val="reftext1"/>
          <w:sz w:val="8"/>
        </w:rPr>
        <w:t> </w:t>
      </w:r>
      <w:r w:rsidRPr="007F6861">
        <w:rPr>
          <w:sz w:val="26"/>
        </w:rPr>
        <w:t xml:space="preserve">And behold, all the city went out to meet Jesus. And having seen Him, they begged </w:t>
      </w:r>
      <w:r w:rsidRPr="007F6861">
        <w:rPr>
          <w:i/>
          <w:iCs/>
          <w:sz w:val="26"/>
        </w:rPr>
        <w:t>Him</w:t>
      </w:r>
      <w:r w:rsidRPr="007F6861">
        <w:rPr>
          <w:sz w:val="26"/>
        </w:rPr>
        <w:t xml:space="preserve"> that He would depart from their region. </w:t>
      </w:r>
    </w:p>
    <w:p w:rsidR="009C6D0A" w:rsidRPr="007F6861" w:rsidRDefault="00766D39">
      <w:pPr>
        <w:pStyle w:val="foot"/>
        <w:spacing w:line="288" w:lineRule="atLeast"/>
        <w:rPr>
          <w:rFonts w:ascii="Tahoma" w:hAnsi="Tahoma" w:cs="Tahoma"/>
          <w:sz w:val="26"/>
        </w:rPr>
      </w:pPr>
      <w:r>
        <w:rPr>
          <w:rStyle w:val="footnotesbot1"/>
          <w:rFonts w:ascii="Tahoma" w:hAnsi="Tahoma" w:cs="Tahoma"/>
        </w:rPr>
        <w:t>a</w:t>
      </w:r>
      <w:r w:rsidRPr="007F6861">
        <w:rPr>
          <w:rFonts w:ascii="Tahoma" w:hAnsi="Tahoma" w:cs="Tahoma"/>
          <w:sz w:val="26"/>
        </w:rPr>
        <w:t xml:space="preserve"> </w:t>
      </w:r>
      <w:r>
        <w:rPr>
          <w:rStyle w:val="fnverse1"/>
          <w:rFonts w:ascii="Tahoma" w:hAnsi="Tahoma" w:cs="Tahoma"/>
        </w:rPr>
        <w:t>2</w:t>
      </w:r>
      <w:r w:rsidRPr="007F6861">
        <w:rPr>
          <w:rFonts w:ascii="Tahoma" w:hAnsi="Tahoma" w:cs="Tahoma"/>
          <w:sz w:val="26"/>
        </w:rPr>
        <w:t xml:space="preserve"> </w:t>
      </w:r>
      <w:r>
        <w:rPr>
          <w:rStyle w:val="footnote1"/>
          <w:rFonts w:ascii="Tahoma" w:hAnsi="Tahoma" w:cs="Tahoma"/>
        </w:rPr>
        <w:t>Leprosy was a term for several skin diseases. See Leviticus 13.</w:t>
      </w:r>
      <w:r w:rsidRPr="007F6861">
        <w:rPr>
          <w:rFonts w:ascii="Tahoma" w:hAnsi="Tahoma" w:cs="Tahoma"/>
          <w:sz w:val="26"/>
        </w:rPr>
        <w:br/>
      </w:r>
      <w:r>
        <w:rPr>
          <w:rStyle w:val="footnotesbot1"/>
          <w:rFonts w:ascii="Tahoma" w:hAnsi="Tahoma" w:cs="Tahoma"/>
        </w:rPr>
        <w:t>b</w:t>
      </w:r>
      <w:r w:rsidRPr="007F6861">
        <w:rPr>
          <w:rFonts w:ascii="Tahoma" w:hAnsi="Tahoma" w:cs="Tahoma"/>
          <w:sz w:val="26"/>
        </w:rPr>
        <w:t xml:space="preserve"> </w:t>
      </w:r>
      <w:r>
        <w:rPr>
          <w:rStyle w:val="fnverse1"/>
          <w:rFonts w:ascii="Tahoma" w:hAnsi="Tahoma" w:cs="Tahoma"/>
        </w:rPr>
        <w:t>17</w:t>
      </w:r>
      <w:r w:rsidRPr="007F6861">
        <w:rPr>
          <w:rFonts w:ascii="Tahoma" w:hAnsi="Tahoma" w:cs="Tahoma"/>
          <w:sz w:val="26"/>
        </w:rPr>
        <w:t xml:space="preserve"> </w:t>
      </w:r>
      <w:r>
        <w:rPr>
          <w:rStyle w:val="footnote1"/>
          <w:rFonts w:ascii="Tahoma" w:hAnsi="Tahoma" w:cs="Tahoma"/>
        </w:rPr>
        <w:t>Isaiah 53:4</w:t>
      </w:r>
      <w:r w:rsidRPr="007F6861">
        <w:rPr>
          <w:rFonts w:ascii="Tahoma" w:hAnsi="Tahoma" w:cs="Tahoma"/>
          <w:sz w:val="26"/>
        </w:rPr>
        <w:br/>
      </w:r>
      <w:r>
        <w:rPr>
          <w:rStyle w:val="footnotesbot1"/>
          <w:rFonts w:ascii="Tahoma" w:hAnsi="Tahoma" w:cs="Tahoma"/>
        </w:rPr>
        <w:t>c</w:t>
      </w:r>
      <w:r w:rsidRPr="007F6861">
        <w:rPr>
          <w:rFonts w:ascii="Tahoma" w:hAnsi="Tahoma" w:cs="Tahoma"/>
          <w:sz w:val="26"/>
        </w:rPr>
        <w:t xml:space="preserve"> </w:t>
      </w:r>
      <w:r>
        <w:rPr>
          <w:rStyle w:val="fnverse1"/>
          <w:rFonts w:ascii="Tahoma" w:hAnsi="Tahoma" w:cs="Tahoma"/>
        </w:rPr>
        <w:t>28</w:t>
      </w:r>
      <w:r w:rsidRPr="007F6861">
        <w:rPr>
          <w:rFonts w:ascii="Tahoma" w:hAnsi="Tahoma" w:cs="Tahoma"/>
          <w:sz w:val="26"/>
        </w:rPr>
        <w:t xml:space="preserve"> </w:t>
      </w:r>
      <w:r>
        <w:rPr>
          <w:rStyle w:val="footnote1"/>
          <w:rFonts w:ascii="Tahoma" w:hAnsi="Tahoma" w:cs="Tahoma"/>
        </w:rPr>
        <w:t xml:space="preserve">BYZ and TR </w:t>
      </w:r>
      <w:r>
        <w:rPr>
          <w:rStyle w:val="footnote1"/>
          <w:rFonts w:ascii="Tahoma" w:hAnsi="Tahoma" w:cs="Tahoma"/>
          <w:i/>
          <w:iCs/>
        </w:rPr>
        <w:t>Gergesenes</w:t>
      </w:r>
    </w:p>
    <w:p w:rsidR="009C6D0A" w:rsidRPr="007F6861" w:rsidRDefault="00766D39">
      <w:pPr>
        <w:shd w:val="clear" w:color="auto" w:fill="FFF0E6"/>
        <w:spacing w:before="0" w:beforeAutospacing="0" w:after="0" w:afterAutospacing="0" w:line="288" w:lineRule="atLeast"/>
        <w:rPr>
          <w:rFonts w:ascii="Tahoma" w:eastAsia="Times New Roman" w:hAnsi="Tahoma" w:cs="Tahoma"/>
          <w:b/>
          <w:bCs/>
          <w:color w:val="552200"/>
          <w:sz w:val="26"/>
        </w:rPr>
      </w:pPr>
      <w:r w:rsidRPr="007F6861">
        <w:rPr>
          <w:rFonts w:ascii="Tahoma" w:eastAsia="Times New Roman" w:hAnsi="Tahoma" w:cs="Tahoma"/>
          <w:b/>
          <w:bCs/>
          <w:color w:val="552200"/>
          <w:sz w:val="26"/>
        </w:rPr>
        <w:t>Matthew 9</w:t>
      </w:r>
    </w:p>
    <w:p w:rsidR="009C6D0A" w:rsidRPr="007F6861" w:rsidRDefault="00766D39">
      <w:pPr>
        <w:pStyle w:val="hdg"/>
        <w:spacing w:before="0" w:line="288" w:lineRule="atLeast"/>
        <w:rPr>
          <w:sz w:val="26"/>
        </w:rPr>
      </w:pPr>
      <w:r w:rsidRPr="007F6861">
        <w:rPr>
          <w:sz w:val="26"/>
        </w:rPr>
        <w:lastRenderedPageBreak/>
        <w:t>Jesus Heals a Paralytic</w:t>
      </w:r>
      <w:r w:rsidRPr="007F6861">
        <w:rPr>
          <w:sz w:val="26"/>
        </w:rPr>
        <w:br/>
      </w:r>
      <w:r w:rsidRPr="007F6861">
        <w:rPr>
          <w:rStyle w:val="cross1"/>
          <w:b w:val="0"/>
          <w:bCs w:val="0"/>
          <w:sz w:val="26"/>
        </w:rPr>
        <w:t>(Mark 2:1-12; Luke 5:17-26)</w:t>
      </w:r>
    </w:p>
    <w:p w:rsidR="009C6D0A" w:rsidRPr="007F6861" w:rsidRDefault="00766D39">
      <w:pPr>
        <w:pStyle w:val="reg"/>
        <w:rPr>
          <w:sz w:val="26"/>
        </w:rPr>
      </w:pPr>
      <w:r w:rsidRPr="007F6861">
        <w:rPr>
          <w:rStyle w:val="reftext1"/>
          <w:position w:val="6"/>
        </w:rPr>
        <w:t>1</w:t>
      </w:r>
      <w:r w:rsidR="00B473FB" w:rsidRPr="00B473FB">
        <w:rPr>
          <w:rStyle w:val="reftext1"/>
          <w:sz w:val="8"/>
        </w:rPr>
        <w:t> </w:t>
      </w:r>
      <w:r w:rsidRPr="007F6861">
        <w:rPr>
          <w:sz w:val="26"/>
        </w:rPr>
        <w:t xml:space="preserve">And having entered into a boat, He passed over and came to the own city. </w:t>
      </w:r>
      <w:r w:rsidRPr="007F6861">
        <w:rPr>
          <w:rStyle w:val="reftext1"/>
          <w:position w:val="6"/>
        </w:rPr>
        <w:t>2</w:t>
      </w:r>
      <w:r w:rsidR="00B473FB" w:rsidRPr="00B473FB">
        <w:rPr>
          <w:rStyle w:val="reftext1"/>
          <w:sz w:val="8"/>
        </w:rPr>
        <w:t> </w:t>
      </w:r>
      <w:r w:rsidRPr="007F6861">
        <w:rPr>
          <w:sz w:val="26"/>
        </w:rPr>
        <w:t xml:space="preserve">And behold, they were bringing to Him a paralytic lying on a bed. And Jesus, having seen their faith, said to the paralytic, </w:t>
      </w:r>
      <w:r w:rsidRPr="007F6861">
        <w:rPr>
          <w:rStyle w:val="red1"/>
          <w:sz w:val="26"/>
        </w:rPr>
        <w:t>“Take courage, son; your sins have been forgiven.”</w:t>
      </w:r>
      <w:r w:rsidRPr="007F6861">
        <w:rPr>
          <w:sz w:val="26"/>
        </w:rPr>
        <w:t xml:space="preserve"> </w:t>
      </w:r>
    </w:p>
    <w:p w:rsidR="009C6D0A" w:rsidRPr="007F6861" w:rsidRDefault="00766D39">
      <w:pPr>
        <w:pStyle w:val="reg"/>
        <w:rPr>
          <w:sz w:val="26"/>
        </w:rPr>
      </w:pPr>
      <w:r w:rsidRPr="007F6861">
        <w:rPr>
          <w:rStyle w:val="reftext1"/>
          <w:position w:val="6"/>
        </w:rPr>
        <w:t>3</w:t>
      </w:r>
      <w:r w:rsidR="00B473FB" w:rsidRPr="00B473FB">
        <w:rPr>
          <w:rStyle w:val="reftext1"/>
          <w:sz w:val="8"/>
        </w:rPr>
        <w:t> </w:t>
      </w:r>
      <w:r w:rsidRPr="007F6861">
        <w:rPr>
          <w:sz w:val="26"/>
        </w:rPr>
        <w:t xml:space="preserve">And behold, some of the scribes said to themselves, “This one blasphemes!” </w:t>
      </w:r>
    </w:p>
    <w:p w:rsidR="009C6D0A" w:rsidRPr="007F6861" w:rsidRDefault="00766D39">
      <w:pPr>
        <w:pStyle w:val="reg"/>
        <w:rPr>
          <w:sz w:val="26"/>
        </w:rPr>
      </w:pPr>
      <w:r w:rsidRPr="007F6861">
        <w:rPr>
          <w:rStyle w:val="reftext1"/>
          <w:position w:val="6"/>
        </w:rPr>
        <w:t>4</w:t>
      </w:r>
      <w:r w:rsidR="00B473FB" w:rsidRPr="00B473FB">
        <w:rPr>
          <w:rStyle w:val="reftext1"/>
          <w:sz w:val="8"/>
        </w:rPr>
        <w:t> </w:t>
      </w:r>
      <w:r w:rsidRPr="007F6861">
        <w:rPr>
          <w:sz w:val="26"/>
        </w:rPr>
        <w:t xml:space="preserve">And Jesus, having known their thoughts, said, </w:t>
      </w:r>
      <w:r w:rsidRPr="007F6861">
        <w:rPr>
          <w:rStyle w:val="red1"/>
          <w:sz w:val="26"/>
        </w:rPr>
        <w:t xml:space="preserve">“Why do you think evil in your hearts? </w:t>
      </w:r>
      <w:r w:rsidRPr="007F6861">
        <w:rPr>
          <w:rStyle w:val="reftext1"/>
          <w:position w:val="6"/>
        </w:rPr>
        <w:t>5</w:t>
      </w:r>
      <w:r w:rsidR="00B473FB" w:rsidRPr="00B473FB">
        <w:rPr>
          <w:rStyle w:val="reftext1"/>
          <w:sz w:val="8"/>
        </w:rPr>
        <w:t> </w:t>
      </w:r>
      <w:r w:rsidRPr="007F6861">
        <w:rPr>
          <w:rStyle w:val="red1"/>
          <w:sz w:val="26"/>
        </w:rPr>
        <w:t xml:space="preserve">For which is easier, to say, ‘Your sins are forgiven,’ or to say, ‘Arise and walk?’ </w:t>
      </w:r>
      <w:r w:rsidRPr="007F6861">
        <w:rPr>
          <w:rStyle w:val="reftext1"/>
          <w:position w:val="6"/>
        </w:rPr>
        <w:t>6</w:t>
      </w:r>
      <w:r w:rsidR="00B473FB" w:rsidRPr="00B473FB">
        <w:rPr>
          <w:rStyle w:val="reftext1"/>
          <w:sz w:val="8"/>
        </w:rPr>
        <w:t> </w:t>
      </w:r>
      <w:r w:rsidRPr="007F6861">
        <w:rPr>
          <w:rStyle w:val="red1"/>
          <w:sz w:val="26"/>
        </w:rPr>
        <w:t>But so that you may know that the Son of Man has authority on earth to forgive sins...”</w:t>
      </w:r>
      <w:r w:rsidRPr="007F6861">
        <w:rPr>
          <w:sz w:val="26"/>
        </w:rPr>
        <w:t xml:space="preserve"> Then He says to the paralytic, </w:t>
      </w:r>
      <w:r w:rsidRPr="007F6861">
        <w:rPr>
          <w:rStyle w:val="red1"/>
          <w:sz w:val="26"/>
        </w:rPr>
        <w:t>“Having arisen, take up your mat and go to your house.”</w:t>
      </w:r>
      <w:r w:rsidRPr="007F6861">
        <w:rPr>
          <w:sz w:val="26"/>
        </w:rPr>
        <w:t xml:space="preserve"> </w:t>
      </w:r>
      <w:r w:rsidRPr="007F6861">
        <w:rPr>
          <w:rStyle w:val="reftext1"/>
          <w:position w:val="6"/>
        </w:rPr>
        <w:t>7</w:t>
      </w:r>
      <w:r w:rsidR="00B473FB" w:rsidRPr="00B473FB">
        <w:rPr>
          <w:rStyle w:val="reftext1"/>
          <w:sz w:val="8"/>
        </w:rPr>
        <w:t> </w:t>
      </w:r>
      <w:r w:rsidRPr="007F6861">
        <w:rPr>
          <w:sz w:val="26"/>
        </w:rPr>
        <w:t xml:space="preserve">And having arisen, he went away to his house. </w:t>
      </w:r>
    </w:p>
    <w:p w:rsidR="009C6D0A" w:rsidRPr="007F6861" w:rsidRDefault="00766D39">
      <w:pPr>
        <w:pStyle w:val="reg"/>
        <w:rPr>
          <w:sz w:val="26"/>
        </w:rPr>
      </w:pPr>
      <w:r w:rsidRPr="007F6861">
        <w:rPr>
          <w:rStyle w:val="reftext1"/>
          <w:position w:val="6"/>
        </w:rPr>
        <w:t>8</w:t>
      </w:r>
      <w:r w:rsidR="00B473FB" w:rsidRPr="00B473FB">
        <w:rPr>
          <w:rStyle w:val="reftext1"/>
          <w:sz w:val="8"/>
        </w:rPr>
        <w:t> </w:t>
      </w:r>
      <w:r w:rsidRPr="007F6861">
        <w:rPr>
          <w:sz w:val="26"/>
        </w:rPr>
        <w:t xml:space="preserve">And the crowds having seen, marveled and glorified God, the </w:t>
      </w:r>
      <w:r w:rsidRPr="007F6861">
        <w:rPr>
          <w:i/>
          <w:iCs/>
          <w:sz w:val="26"/>
        </w:rPr>
        <w:t>One</w:t>
      </w:r>
      <w:r w:rsidRPr="007F6861">
        <w:rPr>
          <w:sz w:val="26"/>
        </w:rPr>
        <w:t xml:space="preserve"> having given such authority to men. </w:t>
      </w:r>
    </w:p>
    <w:p w:rsidR="009C6D0A" w:rsidRPr="007F6861" w:rsidRDefault="00766D39">
      <w:pPr>
        <w:pStyle w:val="hdg"/>
        <w:spacing w:before="0" w:line="288" w:lineRule="atLeast"/>
        <w:rPr>
          <w:sz w:val="26"/>
        </w:rPr>
      </w:pPr>
      <w:r w:rsidRPr="007F6861">
        <w:rPr>
          <w:sz w:val="26"/>
        </w:rPr>
        <w:t>The Calling of Matthew</w:t>
      </w:r>
      <w:r w:rsidRPr="007F6861">
        <w:rPr>
          <w:sz w:val="26"/>
        </w:rPr>
        <w:br/>
      </w:r>
      <w:r w:rsidRPr="007F6861">
        <w:rPr>
          <w:rStyle w:val="cross1"/>
          <w:b w:val="0"/>
          <w:bCs w:val="0"/>
          <w:sz w:val="26"/>
        </w:rPr>
        <w:t>(Mark 2:13-17; Luke 5:27-32)</w:t>
      </w:r>
    </w:p>
    <w:p w:rsidR="009C6D0A" w:rsidRPr="007F6861" w:rsidRDefault="00766D39">
      <w:pPr>
        <w:pStyle w:val="reg"/>
        <w:rPr>
          <w:sz w:val="26"/>
        </w:rPr>
      </w:pPr>
      <w:r w:rsidRPr="007F6861">
        <w:rPr>
          <w:rStyle w:val="reftext1"/>
          <w:position w:val="6"/>
        </w:rPr>
        <w:t>9</w:t>
      </w:r>
      <w:r w:rsidR="00B473FB" w:rsidRPr="00B473FB">
        <w:rPr>
          <w:rStyle w:val="reftext1"/>
          <w:sz w:val="8"/>
        </w:rPr>
        <w:t> </w:t>
      </w:r>
      <w:r w:rsidRPr="007F6861">
        <w:rPr>
          <w:sz w:val="26"/>
        </w:rPr>
        <w:t xml:space="preserve">And Jesus passing on from there saw a man called Matthew sitting at the tax booth. And He says to him, </w:t>
      </w:r>
      <w:r w:rsidRPr="007F6861">
        <w:rPr>
          <w:rStyle w:val="red1"/>
          <w:sz w:val="26"/>
        </w:rPr>
        <w:t>“Follow Me.”</w:t>
      </w:r>
      <w:r w:rsidRPr="007F6861">
        <w:rPr>
          <w:sz w:val="26"/>
        </w:rPr>
        <w:t xml:space="preserve"> And having arisen, he followed Him. </w:t>
      </w:r>
    </w:p>
    <w:p w:rsidR="009C6D0A" w:rsidRPr="007F6861" w:rsidRDefault="00766D39">
      <w:pPr>
        <w:pStyle w:val="reg"/>
        <w:rPr>
          <w:sz w:val="26"/>
        </w:rPr>
      </w:pPr>
      <w:r w:rsidRPr="007F6861">
        <w:rPr>
          <w:rStyle w:val="reftext1"/>
          <w:position w:val="6"/>
        </w:rPr>
        <w:t>10</w:t>
      </w:r>
      <w:r w:rsidR="00B473FB" w:rsidRPr="00B473FB">
        <w:rPr>
          <w:rStyle w:val="reftext1"/>
          <w:sz w:val="8"/>
        </w:rPr>
        <w:t> </w:t>
      </w:r>
      <w:r w:rsidRPr="007F6861">
        <w:rPr>
          <w:sz w:val="26"/>
        </w:rPr>
        <w:t xml:space="preserve">And it came to pass, of Him reclining in the house, that behold, many tax collectors and sinners having come, were reclining with Jesus and His disciples. </w:t>
      </w:r>
      <w:r w:rsidRPr="007F6861">
        <w:rPr>
          <w:rStyle w:val="reftext1"/>
          <w:position w:val="6"/>
        </w:rPr>
        <w:t>11</w:t>
      </w:r>
      <w:r w:rsidR="00B473FB" w:rsidRPr="00B473FB">
        <w:rPr>
          <w:rStyle w:val="reftext1"/>
          <w:sz w:val="8"/>
        </w:rPr>
        <w:t> </w:t>
      </w:r>
      <w:r w:rsidRPr="007F6861">
        <w:rPr>
          <w:sz w:val="26"/>
        </w:rPr>
        <w:t xml:space="preserve">And having seen </w:t>
      </w:r>
      <w:r w:rsidRPr="007F6861">
        <w:rPr>
          <w:i/>
          <w:iCs/>
          <w:sz w:val="26"/>
        </w:rPr>
        <w:t>it</w:t>
      </w:r>
      <w:r w:rsidRPr="007F6861">
        <w:rPr>
          <w:sz w:val="26"/>
        </w:rPr>
        <w:t xml:space="preserve">, the Pharisees said to His disciples, “Why does your Teacher eat with the tax collectors and sinners?” </w:t>
      </w:r>
    </w:p>
    <w:p w:rsidR="009C6D0A" w:rsidRPr="007F6861" w:rsidRDefault="00766D39">
      <w:pPr>
        <w:pStyle w:val="reg"/>
        <w:rPr>
          <w:sz w:val="26"/>
        </w:rPr>
      </w:pPr>
      <w:r w:rsidRPr="007F6861">
        <w:rPr>
          <w:rStyle w:val="reftext1"/>
          <w:position w:val="6"/>
        </w:rPr>
        <w:t>12</w:t>
      </w:r>
      <w:r w:rsidR="00B473FB" w:rsidRPr="00B473FB">
        <w:rPr>
          <w:rStyle w:val="reftext1"/>
          <w:sz w:val="8"/>
        </w:rPr>
        <w:t> </w:t>
      </w:r>
      <w:r w:rsidRPr="007F6861">
        <w:rPr>
          <w:sz w:val="26"/>
        </w:rPr>
        <w:t xml:space="preserve">And having heard, He said, </w:t>
      </w:r>
      <w:r w:rsidRPr="007F6861">
        <w:rPr>
          <w:rStyle w:val="red1"/>
          <w:sz w:val="26"/>
        </w:rPr>
        <w:t xml:space="preserve">“Not those being strong have need of a physician, but those being sick. </w:t>
      </w:r>
      <w:r w:rsidRPr="007F6861">
        <w:rPr>
          <w:rStyle w:val="reftext1"/>
          <w:position w:val="6"/>
        </w:rPr>
        <w:t>13</w:t>
      </w:r>
      <w:r w:rsidR="00B473FB" w:rsidRPr="00B473FB">
        <w:rPr>
          <w:rStyle w:val="reftext1"/>
          <w:sz w:val="8"/>
        </w:rPr>
        <w:t> </w:t>
      </w:r>
      <w:r w:rsidRPr="007F6861">
        <w:rPr>
          <w:rStyle w:val="red1"/>
          <w:sz w:val="26"/>
        </w:rPr>
        <w:t>But having gone, learn what is, ‘I desire mercy and not sacrifice.’</w:t>
      </w:r>
      <w:hyperlink w:anchor="fna" w:tooltip="Hosea 6:6" w:history="1">
        <w:r w:rsidRPr="007F6861">
          <w:rPr>
            <w:rStyle w:val="Hyperlink"/>
            <w:b/>
            <w:bCs/>
            <w:i/>
            <w:iCs/>
            <w:position w:val="6"/>
            <w:sz w:val="17"/>
            <w:szCs w:val="17"/>
          </w:rPr>
          <w:t>a</w:t>
        </w:r>
      </w:hyperlink>
      <w:r w:rsidRPr="007F6861">
        <w:rPr>
          <w:rStyle w:val="red1"/>
          <w:sz w:val="26"/>
        </w:rPr>
        <w:t xml:space="preserve"> For I came not to call </w:t>
      </w:r>
      <w:r w:rsidRPr="007F6861">
        <w:rPr>
          <w:rStyle w:val="red1"/>
          <w:i/>
          <w:iCs/>
          <w:sz w:val="26"/>
        </w:rPr>
        <w:t>the</w:t>
      </w:r>
      <w:r w:rsidRPr="007F6861">
        <w:rPr>
          <w:rStyle w:val="red1"/>
          <w:sz w:val="26"/>
        </w:rPr>
        <w:t xml:space="preserve"> righteous, but sinners.”</w:t>
      </w:r>
      <w:r w:rsidRPr="007F6861">
        <w:rPr>
          <w:sz w:val="26"/>
        </w:rPr>
        <w:t xml:space="preserve"> </w:t>
      </w:r>
    </w:p>
    <w:p w:rsidR="009C6D0A" w:rsidRPr="007F6861" w:rsidRDefault="00766D39">
      <w:pPr>
        <w:pStyle w:val="hdg"/>
        <w:spacing w:before="0" w:line="288" w:lineRule="atLeast"/>
        <w:rPr>
          <w:sz w:val="26"/>
        </w:rPr>
      </w:pPr>
      <w:r w:rsidRPr="007F6861">
        <w:rPr>
          <w:sz w:val="26"/>
        </w:rPr>
        <w:t>Questions about Fasting</w:t>
      </w:r>
      <w:r w:rsidRPr="007F6861">
        <w:rPr>
          <w:sz w:val="26"/>
        </w:rPr>
        <w:br/>
      </w:r>
      <w:r w:rsidRPr="007F6861">
        <w:rPr>
          <w:rStyle w:val="cross1"/>
          <w:b w:val="0"/>
          <w:bCs w:val="0"/>
          <w:sz w:val="26"/>
        </w:rPr>
        <w:t>(Mark 2:18-20; Luke 5:33-35)</w:t>
      </w:r>
    </w:p>
    <w:p w:rsidR="009C6D0A" w:rsidRPr="007F6861" w:rsidRDefault="00766D39">
      <w:pPr>
        <w:pStyle w:val="reg"/>
        <w:rPr>
          <w:sz w:val="26"/>
        </w:rPr>
      </w:pPr>
      <w:r w:rsidRPr="007F6861">
        <w:rPr>
          <w:rStyle w:val="reftext1"/>
          <w:position w:val="6"/>
        </w:rPr>
        <w:t>14</w:t>
      </w:r>
      <w:r w:rsidR="00B473FB" w:rsidRPr="00B473FB">
        <w:rPr>
          <w:rStyle w:val="reftext1"/>
          <w:sz w:val="8"/>
        </w:rPr>
        <w:t> </w:t>
      </w:r>
      <w:r w:rsidRPr="007F6861">
        <w:rPr>
          <w:sz w:val="26"/>
        </w:rPr>
        <w:t xml:space="preserve">Then the disciples of John come to Him saying, “Why do we and the Pharisees often fast, but Your disciples do not fast?” </w:t>
      </w:r>
    </w:p>
    <w:p w:rsidR="009C6D0A" w:rsidRPr="007F6861" w:rsidRDefault="00766D39">
      <w:pPr>
        <w:pStyle w:val="reg"/>
        <w:rPr>
          <w:sz w:val="26"/>
        </w:rPr>
      </w:pPr>
      <w:r w:rsidRPr="007F6861">
        <w:rPr>
          <w:rStyle w:val="reftext1"/>
          <w:position w:val="6"/>
        </w:rPr>
        <w:t>15</w:t>
      </w:r>
      <w:r w:rsidR="00B473FB" w:rsidRPr="00B473FB">
        <w:rPr>
          <w:rStyle w:val="reftext1"/>
          <w:sz w:val="8"/>
        </w:rPr>
        <w:t> </w:t>
      </w:r>
      <w:r w:rsidRPr="007F6861">
        <w:rPr>
          <w:sz w:val="26"/>
        </w:rPr>
        <w:t xml:space="preserve">And Jesus said to them, </w:t>
      </w:r>
      <w:r w:rsidRPr="007F6861">
        <w:rPr>
          <w:rStyle w:val="red1"/>
          <w:sz w:val="26"/>
        </w:rPr>
        <w:t>“Can the sons of the bridechamber mourn as long as the bridegroom is with them? But days will come when the bridegroom shall have been taken away from them, and then they will fast.</w:t>
      </w:r>
      <w:r w:rsidRPr="007F6861">
        <w:rPr>
          <w:sz w:val="26"/>
        </w:rPr>
        <w:t xml:space="preserve"> </w:t>
      </w:r>
    </w:p>
    <w:p w:rsidR="009C6D0A" w:rsidRPr="007F6861" w:rsidRDefault="00766D39">
      <w:pPr>
        <w:pStyle w:val="hdg"/>
        <w:spacing w:before="0" w:line="288" w:lineRule="atLeast"/>
        <w:rPr>
          <w:sz w:val="26"/>
        </w:rPr>
      </w:pPr>
      <w:r w:rsidRPr="007F6861">
        <w:rPr>
          <w:sz w:val="26"/>
        </w:rPr>
        <w:t>The Patches and the Wineskins</w:t>
      </w:r>
      <w:r w:rsidRPr="007F6861">
        <w:rPr>
          <w:sz w:val="26"/>
        </w:rPr>
        <w:br/>
      </w:r>
      <w:r w:rsidRPr="007F6861">
        <w:rPr>
          <w:rStyle w:val="cross1"/>
          <w:b w:val="0"/>
          <w:bCs w:val="0"/>
          <w:sz w:val="26"/>
        </w:rPr>
        <w:t>(Mark 2:21-22; Luke 5:36-39)</w:t>
      </w:r>
    </w:p>
    <w:p w:rsidR="009C6D0A" w:rsidRPr="007F6861" w:rsidRDefault="00766D39">
      <w:pPr>
        <w:pStyle w:val="red"/>
        <w:spacing w:line="288" w:lineRule="atLeast"/>
        <w:jc w:val="both"/>
        <w:rPr>
          <w:rFonts w:ascii="Tahoma" w:hAnsi="Tahoma" w:cs="Tahoma"/>
          <w:sz w:val="26"/>
        </w:rPr>
      </w:pPr>
      <w:r w:rsidRPr="007F6861">
        <w:rPr>
          <w:rStyle w:val="reftext1"/>
          <w:position w:val="6"/>
        </w:rPr>
        <w:lastRenderedPageBreak/>
        <w:t>16</w:t>
      </w:r>
      <w:r w:rsidR="00B473FB" w:rsidRPr="00B473FB">
        <w:rPr>
          <w:rStyle w:val="reftext1"/>
          <w:sz w:val="8"/>
        </w:rPr>
        <w:t> </w:t>
      </w:r>
      <w:r w:rsidRPr="007F6861">
        <w:rPr>
          <w:rFonts w:ascii="Tahoma" w:hAnsi="Tahoma" w:cs="Tahoma"/>
          <w:sz w:val="26"/>
        </w:rPr>
        <w:t xml:space="preserve">But no one puts a patch of unshrunk cloth on old clothing, for the filling up of it tears away from the garment, and a worse tear emerges. </w:t>
      </w:r>
    </w:p>
    <w:p w:rsidR="009C6D0A" w:rsidRPr="007F6861" w:rsidRDefault="00766D39">
      <w:pPr>
        <w:pStyle w:val="red"/>
        <w:spacing w:line="288" w:lineRule="atLeast"/>
        <w:jc w:val="both"/>
        <w:rPr>
          <w:rFonts w:ascii="Tahoma" w:hAnsi="Tahoma" w:cs="Tahoma"/>
          <w:sz w:val="26"/>
        </w:rPr>
      </w:pPr>
      <w:r w:rsidRPr="007F6861">
        <w:rPr>
          <w:rStyle w:val="reftext1"/>
          <w:position w:val="6"/>
        </w:rPr>
        <w:t>17</w:t>
      </w:r>
      <w:r w:rsidR="00B473FB" w:rsidRPr="00B473FB">
        <w:rPr>
          <w:rStyle w:val="reftext1"/>
          <w:sz w:val="8"/>
        </w:rPr>
        <w:t> </w:t>
      </w:r>
      <w:r w:rsidRPr="007F6861">
        <w:rPr>
          <w:rFonts w:ascii="Tahoma" w:hAnsi="Tahoma" w:cs="Tahoma"/>
          <w:sz w:val="26"/>
        </w:rPr>
        <w:t xml:space="preserve">Nor do they pour new wine into old wineskins. Otherwise the wineskins are burst, and the wine is poured out, and the wineskins are destroyed. But they pour new wine into new wineskins, and both are preserved.” </w:t>
      </w:r>
    </w:p>
    <w:p w:rsidR="009C6D0A" w:rsidRPr="007F6861" w:rsidRDefault="00766D39">
      <w:pPr>
        <w:pStyle w:val="hdg"/>
        <w:spacing w:before="0" w:line="288" w:lineRule="atLeast"/>
        <w:rPr>
          <w:sz w:val="26"/>
        </w:rPr>
      </w:pPr>
      <w:r w:rsidRPr="007F6861">
        <w:rPr>
          <w:sz w:val="26"/>
        </w:rPr>
        <w:t>The Healing Touch of Jesus</w:t>
      </w:r>
      <w:r w:rsidRPr="007F6861">
        <w:rPr>
          <w:sz w:val="26"/>
        </w:rPr>
        <w:br/>
      </w:r>
      <w:r w:rsidRPr="007F6861">
        <w:rPr>
          <w:rStyle w:val="cross1"/>
          <w:b w:val="0"/>
          <w:bCs w:val="0"/>
          <w:sz w:val="26"/>
        </w:rPr>
        <w:t>(Mark 5:21-43; Luke 8:40-56)</w:t>
      </w:r>
    </w:p>
    <w:p w:rsidR="009C6D0A" w:rsidRPr="007F6861" w:rsidRDefault="00766D39">
      <w:pPr>
        <w:pStyle w:val="reg"/>
        <w:rPr>
          <w:sz w:val="26"/>
        </w:rPr>
      </w:pPr>
      <w:r w:rsidRPr="007F6861">
        <w:rPr>
          <w:rStyle w:val="reftext1"/>
          <w:position w:val="6"/>
        </w:rPr>
        <w:t>18</w:t>
      </w:r>
      <w:r w:rsidR="00B473FB" w:rsidRPr="00B473FB">
        <w:rPr>
          <w:rStyle w:val="reftext1"/>
          <w:sz w:val="8"/>
        </w:rPr>
        <w:t> </w:t>
      </w:r>
      <w:r w:rsidRPr="007F6861">
        <w:rPr>
          <w:sz w:val="26"/>
        </w:rPr>
        <w:t xml:space="preserve">Of Him speaking these things to them, behold, a certain ruler having come, was kneeling down to Him, saying, “My daughter presently has died; but having come, lay Your hand upon her, and she will live.” </w:t>
      </w:r>
    </w:p>
    <w:p w:rsidR="009C6D0A" w:rsidRPr="007F6861" w:rsidRDefault="00766D39">
      <w:pPr>
        <w:pStyle w:val="reg"/>
        <w:rPr>
          <w:sz w:val="26"/>
        </w:rPr>
      </w:pPr>
      <w:r w:rsidRPr="007F6861">
        <w:rPr>
          <w:rStyle w:val="reftext1"/>
          <w:position w:val="6"/>
        </w:rPr>
        <w:t>19</w:t>
      </w:r>
      <w:r w:rsidR="00B473FB" w:rsidRPr="00B473FB">
        <w:rPr>
          <w:rStyle w:val="reftext1"/>
          <w:sz w:val="8"/>
        </w:rPr>
        <w:t> </w:t>
      </w:r>
      <w:r w:rsidRPr="007F6861">
        <w:rPr>
          <w:sz w:val="26"/>
        </w:rPr>
        <w:t xml:space="preserve">And having arisen, Jesus followed him, also His disciples. </w:t>
      </w:r>
      <w:r w:rsidRPr="007F6861">
        <w:rPr>
          <w:rStyle w:val="reftext1"/>
          <w:position w:val="6"/>
        </w:rPr>
        <w:t>20</w:t>
      </w:r>
      <w:r w:rsidR="00B473FB" w:rsidRPr="00B473FB">
        <w:rPr>
          <w:rStyle w:val="reftext1"/>
          <w:sz w:val="8"/>
        </w:rPr>
        <w:t> </w:t>
      </w:r>
      <w:r w:rsidRPr="007F6861">
        <w:rPr>
          <w:sz w:val="26"/>
        </w:rPr>
        <w:t xml:space="preserve">And behold a woman having had a flux of blood twelve years, having come up behind </w:t>
      </w:r>
      <w:r w:rsidRPr="007F6861">
        <w:rPr>
          <w:i/>
          <w:iCs/>
          <w:sz w:val="26"/>
        </w:rPr>
        <w:t>Him</w:t>
      </w:r>
      <w:r w:rsidRPr="007F6861">
        <w:rPr>
          <w:sz w:val="26"/>
        </w:rPr>
        <w:t xml:space="preserve">, touched the fringe of His garment. </w:t>
      </w:r>
      <w:r w:rsidRPr="007F6861">
        <w:rPr>
          <w:rStyle w:val="reftext1"/>
          <w:position w:val="6"/>
        </w:rPr>
        <w:t>21</w:t>
      </w:r>
      <w:r w:rsidR="00B473FB" w:rsidRPr="00B473FB">
        <w:rPr>
          <w:rStyle w:val="reftext1"/>
          <w:sz w:val="8"/>
        </w:rPr>
        <w:t> </w:t>
      </w:r>
      <w:r w:rsidRPr="007F6861">
        <w:rPr>
          <w:sz w:val="26"/>
        </w:rPr>
        <w:t xml:space="preserve">For she was saying within herself, “If only I shall touch His garment, I will be healed.” </w:t>
      </w:r>
    </w:p>
    <w:p w:rsidR="009C6D0A" w:rsidRPr="007F6861" w:rsidRDefault="00766D39">
      <w:pPr>
        <w:pStyle w:val="reg"/>
        <w:rPr>
          <w:sz w:val="26"/>
        </w:rPr>
      </w:pPr>
      <w:r w:rsidRPr="007F6861">
        <w:rPr>
          <w:rStyle w:val="reftext1"/>
          <w:position w:val="6"/>
        </w:rPr>
        <w:t>22</w:t>
      </w:r>
      <w:r w:rsidR="00B473FB" w:rsidRPr="00B473FB">
        <w:rPr>
          <w:rStyle w:val="reftext1"/>
          <w:sz w:val="8"/>
        </w:rPr>
        <w:t> </w:t>
      </w:r>
      <w:r w:rsidRPr="007F6861">
        <w:rPr>
          <w:sz w:val="26"/>
        </w:rPr>
        <w:t xml:space="preserve">And Jesus, having turned and having seen her said, </w:t>
      </w:r>
      <w:r w:rsidRPr="007F6861">
        <w:rPr>
          <w:rStyle w:val="red1"/>
          <w:sz w:val="26"/>
        </w:rPr>
        <w:t>“Take courage, daughter. Your faith has cured you.”</w:t>
      </w:r>
      <w:r w:rsidRPr="007F6861">
        <w:rPr>
          <w:sz w:val="26"/>
        </w:rPr>
        <w:t xml:space="preserve"> And the woman was cured from that very hour. </w:t>
      </w:r>
    </w:p>
    <w:p w:rsidR="009C6D0A" w:rsidRPr="007F6861" w:rsidRDefault="00766D39">
      <w:pPr>
        <w:pStyle w:val="reg"/>
        <w:rPr>
          <w:sz w:val="26"/>
        </w:rPr>
      </w:pPr>
      <w:r w:rsidRPr="007F6861">
        <w:rPr>
          <w:rStyle w:val="reftext1"/>
          <w:position w:val="6"/>
        </w:rPr>
        <w:t>23</w:t>
      </w:r>
      <w:r w:rsidR="00B473FB" w:rsidRPr="00B473FB">
        <w:rPr>
          <w:rStyle w:val="reftext1"/>
          <w:sz w:val="8"/>
        </w:rPr>
        <w:t> </w:t>
      </w:r>
      <w:r w:rsidRPr="007F6861">
        <w:rPr>
          <w:sz w:val="26"/>
        </w:rPr>
        <w:t xml:space="preserve">And Jesus having come into the ruler’s house and having seen the flute players and the crowd making a commotion, </w:t>
      </w:r>
      <w:r w:rsidRPr="007F6861">
        <w:rPr>
          <w:rStyle w:val="reftext1"/>
          <w:position w:val="6"/>
        </w:rPr>
        <w:t>24</w:t>
      </w:r>
      <w:r w:rsidR="00B473FB" w:rsidRPr="00B473FB">
        <w:rPr>
          <w:rStyle w:val="reftext1"/>
          <w:sz w:val="8"/>
        </w:rPr>
        <w:t> </w:t>
      </w:r>
      <w:r w:rsidRPr="007F6861">
        <w:rPr>
          <w:sz w:val="26"/>
        </w:rPr>
        <w:t xml:space="preserve">He says, </w:t>
      </w:r>
      <w:r w:rsidRPr="007F6861">
        <w:rPr>
          <w:rStyle w:val="red1"/>
          <w:sz w:val="26"/>
        </w:rPr>
        <w:t>“Go away, for the girl is not dead, but sleeps.”</w:t>
      </w:r>
      <w:r w:rsidRPr="007F6861">
        <w:rPr>
          <w:sz w:val="26"/>
        </w:rPr>
        <w:t xml:space="preserve"> And they began to laugh at Him. </w:t>
      </w:r>
    </w:p>
    <w:p w:rsidR="009C6D0A" w:rsidRPr="007F6861" w:rsidRDefault="00766D39">
      <w:pPr>
        <w:pStyle w:val="reg"/>
        <w:rPr>
          <w:sz w:val="26"/>
        </w:rPr>
      </w:pPr>
      <w:r w:rsidRPr="007F6861">
        <w:rPr>
          <w:rStyle w:val="reftext1"/>
          <w:position w:val="6"/>
        </w:rPr>
        <w:t>25</w:t>
      </w:r>
      <w:r w:rsidR="00B473FB" w:rsidRPr="00B473FB">
        <w:rPr>
          <w:rStyle w:val="reftext1"/>
          <w:sz w:val="8"/>
        </w:rPr>
        <w:t> </w:t>
      </w:r>
      <w:r w:rsidRPr="007F6861">
        <w:rPr>
          <w:sz w:val="26"/>
        </w:rPr>
        <w:t xml:space="preserve">And when the crowd had been put outside, having entered, He took hold of her hand, and the girl arose. </w:t>
      </w:r>
      <w:r w:rsidRPr="007F6861">
        <w:rPr>
          <w:rStyle w:val="reftext1"/>
          <w:position w:val="6"/>
        </w:rPr>
        <w:t>26</w:t>
      </w:r>
      <w:r w:rsidR="00B473FB" w:rsidRPr="00B473FB">
        <w:rPr>
          <w:rStyle w:val="reftext1"/>
          <w:sz w:val="8"/>
        </w:rPr>
        <w:t> </w:t>
      </w:r>
      <w:r w:rsidRPr="007F6861">
        <w:rPr>
          <w:sz w:val="26"/>
        </w:rPr>
        <w:t xml:space="preserve">And this report went out into all that land. </w:t>
      </w:r>
    </w:p>
    <w:p w:rsidR="009C6D0A" w:rsidRPr="007F6861" w:rsidRDefault="00766D39">
      <w:pPr>
        <w:pStyle w:val="hdg"/>
        <w:spacing w:before="0" w:line="288" w:lineRule="atLeast"/>
        <w:rPr>
          <w:sz w:val="26"/>
        </w:rPr>
      </w:pPr>
      <w:r w:rsidRPr="007F6861">
        <w:rPr>
          <w:sz w:val="26"/>
        </w:rPr>
        <w:t>Jesus Heals the Blind and Mute</w:t>
      </w:r>
      <w:r w:rsidRPr="007F6861">
        <w:rPr>
          <w:sz w:val="26"/>
        </w:rPr>
        <w:br/>
      </w:r>
      <w:r w:rsidRPr="007F6861">
        <w:rPr>
          <w:rStyle w:val="cross1"/>
          <w:b w:val="0"/>
          <w:bCs w:val="0"/>
          <w:sz w:val="26"/>
        </w:rPr>
        <w:t>(Isaiah 35:1-10; Mark 7:31-37)</w:t>
      </w:r>
    </w:p>
    <w:p w:rsidR="009C6D0A" w:rsidRPr="007F6861" w:rsidRDefault="00766D39">
      <w:pPr>
        <w:pStyle w:val="reg"/>
        <w:rPr>
          <w:sz w:val="26"/>
        </w:rPr>
      </w:pPr>
      <w:r w:rsidRPr="007F6861">
        <w:rPr>
          <w:rStyle w:val="reftext1"/>
          <w:position w:val="6"/>
        </w:rPr>
        <w:t>27</w:t>
      </w:r>
      <w:r w:rsidR="00B473FB" w:rsidRPr="00B473FB">
        <w:rPr>
          <w:rStyle w:val="reftext1"/>
          <w:sz w:val="8"/>
        </w:rPr>
        <w:t> </w:t>
      </w:r>
      <w:r w:rsidRPr="007F6861">
        <w:rPr>
          <w:sz w:val="26"/>
        </w:rPr>
        <w:t xml:space="preserve">And Jesus passing on from there, two blind </w:t>
      </w:r>
      <w:r w:rsidRPr="007F6861">
        <w:rPr>
          <w:i/>
          <w:iCs/>
          <w:sz w:val="26"/>
        </w:rPr>
        <w:t>men</w:t>
      </w:r>
      <w:r w:rsidRPr="007F6861">
        <w:rPr>
          <w:sz w:val="26"/>
        </w:rPr>
        <w:t xml:space="preserve"> followed Him, crying out and saying, “Have mercy on us, Son of David.” </w:t>
      </w:r>
    </w:p>
    <w:p w:rsidR="009C6D0A" w:rsidRPr="007F6861" w:rsidRDefault="00766D39">
      <w:pPr>
        <w:pStyle w:val="reg"/>
        <w:rPr>
          <w:sz w:val="26"/>
        </w:rPr>
      </w:pPr>
      <w:r w:rsidRPr="007F6861">
        <w:rPr>
          <w:rStyle w:val="reftext1"/>
          <w:position w:val="6"/>
        </w:rPr>
        <w:t>28</w:t>
      </w:r>
      <w:r w:rsidR="00B473FB" w:rsidRPr="00B473FB">
        <w:rPr>
          <w:rStyle w:val="reftext1"/>
          <w:sz w:val="8"/>
        </w:rPr>
        <w:t> </w:t>
      </w:r>
      <w:r w:rsidRPr="007F6861">
        <w:rPr>
          <w:sz w:val="26"/>
        </w:rPr>
        <w:t xml:space="preserve">And having come into the house, the blind </w:t>
      </w:r>
      <w:r w:rsidRPr="007F6861">
        <w:rPr>
          <w:i/>
          <w:iCs/>
          <w:sz w:val="26"/>
        </w:rPr>
        <w:t>men</w:t>
      </w:r>
      <w:r w:rsidRPr="007F6861">
        <w:rPr>
          <w:sz w:val="26"/>
        </w:rPr>
        <w:t xml:space="preserve"> came to Him, and Jesus says to them, </w:t>
      </w:r>
      <w:r w:rsidRPr="007F6861">
        <w:rPr>
          <w:rStyle w:val="red1"/>
          <w:sz w:val="26"/>
        </w:rPr>
        <w:t>“Do you believe that I am able to do this?”</w:t>
      </w:r>
    </w:p>
    <w:p w:rsidR="009C6D0A" w:rsidRPr="007F6861" w:rsidRDefault="00766D39">
      <w:pPr>
        <w:pStyle w:val="reg"/>
        <w:rPr>
          <w:sz w:val="26"/>
        </w:rPr>
      </w:pPr>
      <w:r w:rsidRPr="007F6861">
        <w:rPr>
          <w:sz w:val="26"/>
        </w:rPr>
        <w:t xml:space="preserve">They say to him, “Yes, Lord.” </w:t>
      </w:r>
    </w:p>
    <w:p w:rsidR="009C6D0A" w:rsidRPr="007F6861" w:rsidRDefault="00766D39">
      <w:pPr>
        <w:pStyle w:val="reg"/>
        <w:rPr>
          <w:sz w:val="26"/>
        </w:rPr>
      </w:pPr>
      <w:r w:rsidRPr="007F6861">
        <w:rPr>
          <w:rStyle w:val="reftext1"/>
          <w:position w:val="6"/>
        </w:rPr>
        <w:t>29</w:t>
      </w:r>
      <w:r w:rsidR="00B473FB" w:rsidRPr="00B473FB">
        <w:rPr>
          <w:rStyle w:val="reftext1"/>
          <w:sz w:val="8"/>
        </w:rPr>
        <w:t> </w:t>
      </w:r>
      <w:r w:rsidRPr="007F6861">
        <w:rPr>
          <w:sz w:val="26"/>
        </w:rPr>
        <w:t xml:space="preserve">Then He touched their eyes, saying, </w:t>
      </w:r>
      <w:r w:rsidRPr="007F6861">
        <w:rPr>
          <w:rStyle w:val="red1"/>
          <w:sz w:val="26"/>
        </w:rPr>
        <w:t>“According to your faith be it to you.”</w:t>
      </w:r>
      <w:r w:rsidRPr="007F6861">
        <w:rPr>
          <w:sz w:val="26"/>
        </w:rPr>
        <w:t xml:space="preserve"> </w:t>
      </w:r>
      <w:r w:rsidRPr="007F6861">
        <w:rPr>
          <w:rStyle w:val="reftext1"/>
          <w:position w:val="6"/>
        </w:rPr>
        <w:t>30</w:t>
      </w:r>
      <w:r w:rsidR="00B473FB" w:rsidRPr="00B473FB">
        <w:rPr>
          <w:rStyle w:val="reftext1"/>
          <w:sz w:val="8"/>
        </w:rPr>
        <w:t> </w:t>
      </w:r>
      <w:r w:rsidRPr="007F6861">
        <w:rPr>
          <w:sz w:val="26"/>
        </w:rPr>
        <w:t xml:space="preserve">And their eyes were opened. And Jesus strictly instructed them, saying, </w:t>
      </w:r>
      <w:r w:rsidRPr="007F6861">
        <w:rPr>
          <w:rStyle w:val="red1"/>
          <w:sz w:val="26"/>
        </w:rPr>
        <w:t>“See that no one knows!”</w:t>
      </w:r>
      <w:r w:rsidRPr="007F6861">
        <w:rPr>
          <w:sz w:val="26"/>
        </w:rPr>
        <w:t xml:space="preserve"> </w:t>
      </w:r>
      <w:r w:rsidRPr="007F6861">
        <w:rPr>
          <w:rStyle w:val="reftext1"/>
          <w:position w:val="6"/>
        </w:rPr>
        <w:t>31</w:t>
      </w:r>
      <w:r w:rsidR="00B473FB" w:rsidRPr="00B473FB">
        <w:rPr>
          <w:rStyle w:val="reftext1"/>
          <w:sz w:val="8"/>
        </w:rPr>
        <w:t> </w:t>
      </w:r>
      <w:r w:rsidRPr="007F6861">
        <w:rPr>
          <w:sz w:val="26"/>
        </w:rPr>
        <w:t xml:space="preserve">But having gone out, they made Him known in all that land. </w:t>
      </w:r>
    </w:p>
    <w:p w:rsidR="009C6D0A" w:rsidRPr="007F6861" w:rsidRDefault="00766D39">
      <w:pPr>
        <w:pStyle w:val="reg"/>
        <w:rPr>
          <w:sz w:val="26"/>
        </w:rPr>
      </w:pPr>
      <w:r w:rsidRPr="007F6861">
        <w:rPr>
          <w:rStyle w:val="reftext1"/>
          <w:position w:val="6"/>
        </w:rPr>
        <w:lastRenderedPageBreak/>
        <w:t>32</w:t>
      </w:r>
      <w:r w:rsidR="00B473FB" w:rsidRPr="00B473FB">
        <w:rPr>
          <w:rStyle w:val="reftext1"/>
          <w:sz w:val="8"/>
        </w:rPr>
        <w:t> </w:t>
      </w:r>
      <w:r w:rsidRPr="007F6861">
        <w:rPr>
          <w:sz w:val="26"/>
        </w:rPr>
        <w:t xml:space="preserve">And </w:t>
      </w:r>
      <w:r w:rsidRPr="007F6861">
        <w:rPr>
          <w:i/>
          <w:iCs/>
          <w:sz w:val="26"/>
        </w:rPr>
        <w:t>as</w:t>
      </w:r>
      <w:r w:rsidRPr="007F6861">
        <w:rPr>
          <w:sz w:val="26"/>
        </w:rPr>
        <w:t xml:space="preserve"> they were going out, behold, they brought to Him a mute man, possessed by a demon. </w:t>
      </w:r>
      <w:r w:rsidRPr="007F6861">
        <w:rPr>
          <w:rStyle w:val="reftext1"/>
          <w:position w:val="6"/>
        </w:rPr>
        <w:t>33</w:t>
      </w:r>
      <w:r w:rsidR="00B473FB" w:rsidRPr="00B473FB">
        <w:rPr>
          <w:rStyle w:val="reftext1"/>
          <w:sz w:val="8"/>
        </w:rPr>
        <w:t> </w:t>
      </w:r>
      <w:r w:rsidRPr="007F6861">
        <w:rPr>
          <w:sz w:val="26"/>
        </w:rPr>
        <w:t xml:space="preserve">And the demon having been cast out, the mute </w:t>
      </w:r>
      <w:r w:rsidRPr="007F6861">
        <w:rPr>
          <w:i/>
          <w:iCs/>
          <w:sz w:val="26"/>
        </w:rPr>
        <w:t>man</w:t>
      </w:r>
      <w:r w:rsidRPr="007F6861">
        <w:rPr>
          <w:sz w:val="26"/>
        </w:rPr>
        <w:t xml:space="preserve"> spoke. And the crowds marveled, saying, “Never thus was it seen in Israel.” </w:t>
      </w:r>
    </w:p>
    <w:p w:rsidR="009C6D0A" w:rsidRPr="007F6861" w:rsidRDefault="00766D39">
      <w:pPr>
        <w:pStyle w:val="reg"/>
        <w:rPr>
          <w:sz w:val="26"/>
        </w:rPr>
      </w:pPr>
      <w:r w:rsidRPr="007F6861">
        <w:rPr>
          <w:rStyle w:val="reftext1"/>
          <w:position w:val="6"/>
        </w:rPr>
        <w:t>34</w:t>
      </w:r>
      <w:r w:rsidR="00B473FB" w:rsidRPr="00B473FB">
        <w:rPr>
          <w:rStyle w:val="reftext1"/>
          <w:sz w:val="8"/>
        </w:rPr>
        <w:t> </w:t>
      </w:r>
      <w:r w:rsidRPr="007F6861">
        <w:rPr>
          <w:sz w:val="26"/>
        </w:rPr>
        <w:t xml:space="preserve">But the Pharisees were saying, “By the prince of the demons He casts out demons.” </w:t>
      </w:r>
    </w:p>
    <w:p w:rsidR="009C6D0A" w:rsidRPr="007F6861" w:rsidRDefault="00766D39">
      <w:pPr>
        <w:pStyle w:val="hdg"/>
        <w:spacing w:line="288" w:lineRule="atLeast"/>
        <w:rPr>
          <w:sz w:val="26"/>
        </w:rPr>
      </w:pPr>
      <w:r w:rsidRPr="007F6861">
        <w:rPr>
          <w:sz w:val="26"/>
        </w:rPr>
        <w:t>The Lord of the Harvest</w:t>
      </w:r>
    </w:p>
    <w:p w:rsidR="009C6D0A" w:rsidRPr="007F6861" w:rsidRDefault="00766D39">
      <w:pPr>
        <w:pStyle w:val="reg"/>
        <w:rPr>
          <w:sz w:val="26"/>
        </w:rPr>
      </w:pPr>
      <w:r w:rsidRPr="007F6861">
        <w:rPr>
          <w:rStyle w:val="reftext1"/>
          <w:position w:val="6"/>
        </w:rPr>
        <w:t>35</w:t>
      </w:r>
      <w:r w:rsidR="00B473FB" w:rsidRPr="00B473FB">
        <w:rPr>
          <w:rStyle w:val="reftext1"/>
          <w:sz w:val="8"/>
        </w:rPr>
        <w:t> </w:t>
      </w:r>
      <w:r w:rsidRPr="007F6861">
        <w:rPr>
          <w:sz w:val="26"/>
        </w:rPr>
        <w:t xml:space="preserve">And Jesus was going throughout all the cities and the villages, teaching in their synagogues, and proclaiming the gospel of the kingdom, and healing every disease and every sickness. </w:t>
      </w:r>
      <w:r w:rsidRPr="007F6861">
        <w:rPr>
          <w:rStyle w:val="reftext1"/>
          <w:position w:val="6"/>
        </w:rPr>
        <w:t>36</w:t>
      </w:r>
      <w:r w:rsidR="00B473FB" w:rsidRPr="00B473FB">
        <w:rPr>
          <w:rStyle w:val="reftext1"/>
          <w:sz w:val="8"/>
        </w:rPr>
        <w:t> </w:t>
      </w:r>
      <w:r w:rsidRPr="007F6861">
        <w:rPr>
          <w:sz w:val="26"/>
        </w:rPr>
        <w:t xml:space="preserve">And having seen the crowds, He was moved with compassion for them, because they were wearied and cast away, as sheep not having a shepherd. </w:t>
      </w:r>
    </w:p>
    <w:p w:rsidR="009C6D0A" w:rsidRPr="007F6861" w:rsidRDefault="00766D39">
      <w:pPr>
        <w:pStyle w:val="reg"/>
        <w:rPr>
          <w:sz w:val="26"/>
        </w:rPr>
      </w:pPr>
      <w:r w:rsidRPr="007F6861">
        <w:rPr>
          <w:rStyle w:val="reftext1"/>
          <w:position w:val="6"/>
        </w:rPr>
        <w:t>37</w:t>
      </w:r>
      <w:r w:rsidR="00B473FB" w:rsidRPr="00B473FB">
        <w:rPr>
          <w:rStyle w:val="reftext1"/>
          <w:sz w:val="8"/>
        </w:rPr>
        <w:t> </w:t>
      </w:r>
      <w:r w:rsidRPr="007F6861">
        <w:rPr>
          <w:sz w:val="26"/>
        </w:rPr>
        <w:t xml:space="preserve">Then He says to His disciples, </w:t>
      </w:r>
      <w:r w:rsidRPr="007F6861">
        <w:rPr>
          <w:rStyle w:val="red1"/>
          <w:sz w:val="26"/>
        </w:rPr>
        <w:t xml:space="preserve">“The harvest indeed </w:t>
      </w:r>
      <w:r w:rsidRPr="007F6861">
        <w:rPr>
          <w:rStyle w:val="red1"/>
          <w:i/>
          <w:iCs/>
          <w:sz w:val="26"/>
        </w:rPr>
        <w:t>is</w:t>
      </w:r>
      <w:r w:rsidRPr="007F6861">
        <w:rPr>
          <w:rStyle w:val="red1"/>
          <w:sz w:val="26"/>
        </w:rPr>
        <w:t xml:space="preserve"> plentiful, but the workmen </w:t>
      </w:r>
      <w:r w:rsidRPr="007F6861">
        <w:rPr>
          <w:rStyle w:val="red1"/>
          <w:i/>
          <w:iCs/>
          <w:sz w:val="26"/>
        </w:rPr>
        <w:t>are</w:t>
      </w:r>
      <w:r w:rsidRPr="007F6861">
        <w:rPr>
          <w:rStyle w:val="red1"/>
          <w:sz w:val="26"/>
        </w:rPr>
        <w:t xml:space="preserve"> few. </w:t>
      </w:r>
      <w:r w:rsidRPr="007F6861">
        <w:rPr>
          <w:rStyle w:val="reftext1"/>
          <w:position w:val="6"/>
        </w:rPr>
        <w:t>38</w:t>
      </w:r>
      <w:r w:rsidR="00B473FB" w:rsidRPr="00B473FB">
        <w:rPr>
          <w:rStyle w:val="reftext1"/>
          <w:sz w:val="8"/>
        </w:rPr>
        <w:t> </w:t>
      </w:r>
      <w:r w:rsidRPr="007F6861">
        <w:rPr>
          <w:rStyle w:val="red1"/>
          <w:sz w:val="26"/>
        </w:rPr>
        <w:t>Beseech the Lord of the harvest, therefore, that He might send out workmen into His harvest.”</w:t>
      </w:r>
      <w:r w:rsidRPr="007F6861">
        <w:rPr>
          <w:sz w:val="26"/>
        </w:rPr>
        <w:t xml:space="preserve"> </w:t>
      </w:r>
    </w:p>
    <w:p w:rsidR="009C6D0A" w:rsidRPr="007F6861" w:rsidRDefault="00766D39">
      <w:pPr>
        <w:pStyle w:val="foot"/>
        <w:spacing w:line="288" w:lineRule="atLeast"/>
        <w:rPr>
          <w:rFonts w:ascii="Tahoma" w:hAnsi="Tahoma" w:cs="Tahoma"/>
          <w:sz w:val="26"/>
        </w:rPr>
      </w:pPr>
      <w:r>
        <w:rPr>
          <w:rStyle w:val="footnotesbot1"/>
          <w:rFonts w:ascii="Tahoma" w:hAnsi="Tahoma" w:cs="Tahoma"/>
        </w:rPr>
        <w:t>a</w:t>
      </w:r>
      <w:r w:rsidRPr="007F6861">
        <w:rPr>
          <w:rFonts w:ascii="Tahoma" w:hAnsi="Tahoma" w:cs="Tahoma"/>
          <w:sz w:val="26"/>
        </w:rPr>
        <w:t xml:space="preserve"> </w:t>
      </w:r>
      <w:r>
        <w:rPr>
          <w:rStyle w:val="fnverse1"/>
          <w:rFonts w:ascii="Tahoma" w:hAnsi="Tahoma" w:cs="Tahoma"/>
        </w:rPr>
        <w:t>13</w:t>
      </w:r>
      <w:r w:rsidRPr="007F6861">
        <w:rPr>
          <w:rFonts w:ascii="Tahoma" w:hAnsi="Tahoma" w:cs="Tahoma"/>
          <w:sz w:val="26"/>
        </w:rPr>
        <w:t xml:space="preserve"> </w:t>
      </w:r>
      <w:r>
        <w:rPr>
          <w:rStyle w:val="footnote1"/>
          <w:rFonts w:ascii="Tahoma" w:hAnsi="Tahoma" w:cs="Tahoma"/>
        </w:rPr>
        <w:t>Hosea 6:6</w:t>
      </w:r>
    </w:p>
    <w:p w:rsidR="009C6D0A" w:rsidRPr="007F6861" w:rsidRDefault="00766D39">
      <w:pPr>
        <w:shd w:val="clear" w:color="auto" w:fill="FFF0E6"/>
        <w:spacing w:before="0" w:beforeAutospacing="0" w:after="0" w:afterAutospacing="0" w:line="288" w:lineRule="atLeast"/>
        <w:rPr>
          <w:rFonts w:ascii="Tahoma" w:eastAsia="Times New Roman" w:hAnsi="Tahoma" w:cs="Tahoma"/>
          <w:b/>
          <w:bCs/>
          <w:color w:val="552200"/>
          <w:sz w:val="26"/>
        </w:rPr>
      </w:pPr>
      <w:r w:rsidRPr="007F6861">
        <w:rPr>
          <w:rFonts w:ascii="Tahoma" w:eastAsia="Times New Roman" w:hAnsi="Tahoma" w:cs="Tahoma"/>
          <w:b/>
          <w:bCs/>
          <w:color w:val="552200"/>
          <w:sz w:val="26"/>
        </w:rPr>
        <w:t>Matthew 10</w:t>
      </w:r>
    </w:p>
    <w:p w:rsidR="009C6D0A" w:rsidRPr="007F6861" w:rsidRDefault="00766D39">
      <w:pPr>
        <w:pStyle w:val="hdg"/>
        <w:spacing w:before="0" w:line="288" w:lineRule="atLeast"/>
        <w:rPr>
          <w:sz w:val="26"/>
        </w:rPr>
      </w:pPr>
      <w:r w:rsidRPr="007F6861">
        <w:rPr>
          <w:sz w:val="26"/>
        </w:rPr>
        <w:t>The Twelve Apostles</w:t>
      </w:r>
      <w:r w:rsidRPr="007F6861">
        <w:rPr>
          <w:sz w:val="26"/>
        </w:rPr>
        <w:br/>
      </w:r>
      <w:r w:rsidRPr="007F6861">
        <w:rPr>
          <w:rStyle w:val="cross1"/>
          <w:b w:val="0"/>
          <w:bCs w:val="0"/>
          <w:sz w:val="26"/>
        </w:rPr>
        <w:t>(Mark 3:13-19; Luke 6:12-16)</w:t>
      </w:r>
    </w:p>
    <w:p w:rsidR="009C6D0A" w:rsidRPr="007F6861" w:rsidRDefault="00766D39">
      <w:pPr>
        <w:pStyle w:val="reg"/>
        <w:rPr>
          <w:sz w:val="26"/>
        </w:rPr>
      </w:pPr>
      <w:r w:rsidRPr="007F6861">
        <w:rPr>
          <w:rStyle w:val="reftext1"/>
          <w:position w:val="6"/>
        </w:rPr>
        <w:t>1</w:t>
      </w:r>
      <w:r w:rsidR="00B473FB" w:rsidRPr="00B473FB">
        <w:rPr>
          <w:rStyle w:val="reftext1"/>
          <w:sz w:val="8"/>
        </w:rPr>
        <w:t> </w:t>
      </w:r>
      <w:r w:rsidRPr="007F6861">
        <w:rPr>
          <w:sz w:val="26"/>
        </w:rPr>
        <w:t xml:space="preserve">And having summoned His twelve disciples, He gave to them authority over unclean spirits, so as to cast them out and to heal every disease and every sickness. </w:t>
      </w:r>
    </w:p>
    <w:p w:rsidR="009C6D0A" w:rsidRPr="007F6861" w:rsidRDefault="00766D39">
      <w:pPr>
        <w:pStyle w:val="reg"/>
        <w:rPr>
          <w:sz w:val="26"/>
        </w:rPr>
      </w:pPr>
      <w:r w:rsidRPr="007F6861">
        <w:rPr>
          <w:rStyle w:val="reftext1"/>
          <w:position w:val="6"/>
        </w:rPr>
        <w:t>2</w:t>
      </w:r>
      <w:r w:rsidR="00B473FB" w:rsidRPr="00B473FB">
        <w:rPr>
          <w:rStyle w:val="reftext1"/>
          <w:sz w:val="8"/>
        </w:rPr>
        <w:t> </w:t>
      </w:r>
      <w:r w:rsidRPr="007F6861">
        <w:rPr>
          <w:sz w:val="26"/>
        </w:rPr>
        <w:t xml:space="preserve">And these are the names of the twelve apostles: first Simon called Peter, and his brother Andrew; and James the </w:t>
      </w:r>
      <w:r w:rsidRPr="007F6861">
        <w:rPr>
          <w:i/>
          <w:iCs/>
          <w:sz w:val="26"/>
        </w:rPr>
        <w:t>son</w:t>
      </w:r>
      <w:r w:rsidRPr="007F6861">
        <w:rPr>
          <w:sz w:val="26"/>
        </w:rPr>
        <w:t xml:space="preserve"> of Zebedee, and his brother John; </w:t>
      </w:r>
      <w:r w:rsidRPr="007F6861">
        <w:rPr>
          <w:rStyle w:val="reftext1"/>
          <w:position w:val="6"/>
        </w:rPr>
        <w:t>3</w:t>
      </w:r>
      <w:r w:rsidR="00B473FB" w:rsidRPr="00B473FB">
        <w:rPr>
          <w:rStyle w:val="reftext1"/>
          <w:sz w:val="8"/>
        </w:rPr>
        <w:t> </w:t>
      </w:r>
      <w:r w:rsidRPr="007F6861">
        <w:rPr>
          <w:sz w:val="26"/>
        </w:rPr>
        <w:t xml:space="preserve">Philip and Bartholomew; Thomas and Matthew the tax collector; James the </w:t>
      </w:r>
      <w:r w:rsidRPr="007F6861">
        <w:rPr>
          <w:i/>
          <w:iCs/>
          <w:sz w:val="26"/>
        </w:rPr>
        <w:t>son</w:t>
      </w:r>
      <w:r w:rsidRPr="007F6861">
        <w:rPr>
          <w:sz w:val="26"/>
        </w:rPr>
        <w:t xml:space="preserve"> of Alphaeus</w:t>
      </w:r>
      <w:r w:rsidR="002C3A50">
        <w:rPr>
          <w:sz w:val="26"/>
        </w:rPr>
        <w:t>,</w:t>
      </w:r>
      <w:r w:rsidRPr="007F6861">
        <w:rPr>
          <w:sz w:val="26"/>
        </w:rPr>
        <w:t xml:space="preserve"> and Thaddaeus; </w:t>
      </w:r>
      <w:r w:rsidRPr="007F6861">
        <w:rPr>
          <w:rStyle w:val="reftext1"/>
          <w:position w:val="6"/>
        </w:rPr>
        <w:t>4</w:t>
      </w:r>
      <w:r w:rsidR="00B473FB" w:rsidRPr="00B473FB">
        <w:rPr>
          <w:rStyle w:val="reftext1"/>
          <w:sz w:val="8"/>
        </w:rPr>
        <w:t> </w:t>
      </w:r>
      <w:r w:rsidRPr="007F6861">
        <w:rPr>
          <w:sz w:val="26"/>
        </w:rPr>
        <w:t xml:space="preserve">Simon the Zealot, and Judas Iscariot, the </w:t>
      </w:r>
      <w:r w:rsidRPr="007F6861">
        <w:rPr>
          <w:i/>
          <w:iCs/>
          <w:sz w:val="26"/>
        </w:rPr>
        <w:t>one</w:t>
      </w:r>
      <w:r w:rsidRPr="007F6861">
        <w:rPr>
          <w:sz w:val="26"/>
        </w:rPr>
        <w:t xml:space="preserve"> also having betrayed Him. </w:t>
      </w:r>
    </w:p>
    <w:p w:rsidR="009C6D0A" w:rsidRPr="007F6861" w:rsidRDefault="00766D39">
      <w:pPr>
        <w:pStyle w:val="hdg"/>
        <w:spacing w:before="0" w:line="288" w:lineRule="atLeast"/>
        <w:rPr>
          <w:sz w:val="26"/>
        </w:rPr>
      </w:pPr>
      <w:r w:rsidRPr="007F6861">
        <w:rPr>
          <w:sz w:val="26"/>
        </w:rPr>
        <w:t>The Ministry of the Twelve</w:t>
      </w:r>
      <w:r w:rsidRPr="007F6861">
        <w:rPr>
          <w:sz w:val="26"/>
        </w:rPr>
        <w:br/>
      </w:r>
      <w:r w:rsidRPr="007F6861">
        <w:rPr>
          <w:rStyle w:val="cross1"/>
          <w:b w:val="0"/>
          <w:bCs w:val="0"/>
          <w:sz w:val="26"/>
        </w:rPr>
        <w:t>(Mark 6:7-13; Luke 9:1-6)</w:t>
      </w:r>
    </w:p>
    <w:p w:rsidR="009C6D0A" w:rsidRPr="007F6861" w:rsidRDefault="00766D39">
      <w:pPr>
        <w:pStyle w:val="reg"/>
        <w:rPr>
          <w:sz w:val="26"/>
        </w:rPr>
      </w:pPr>
      <w:r w:rsidRPr="007F6861">
        <w:rPr>
          <w:rStyle w:val="reftext1"/>
          <w:position w:val="6"/>
        </w:rPr>
        <w:t>5</w:t>
      </w:r>
      <w:r w:rsidR="00B473FB" w:rsidRPr="00B473FB">
        <w:rPr>
          <w:rStyle w:val="reftext1"/>
          <w:sz w:val="8"/>
        </w:rPr>
        <w:t> </w:t>
      </w:r>
      <w:r w:rsidRPr="007F6861">
        <w:rPr>
          <w:sz w:val="26"/>
        </w:rPr>
        <w:t xml:space="preserve">These twelve, Jesus sent forth, having instructed them, saying: </w:t>
      </w:r>
      <w:r w:rsidRPr="007F6861">
        <w:rPr>
          <w:rStyle w:val="red1"/>
          <w:sz w:val="26"/>
        </w:rPr>
        <w:t xml:space="preserve">“Do not go into </w:t>
      </w:r>
      <w:r w:rsidRPr="007F6861">
        <w:rPr>
          <w:rStyle w:val="red1"/>
          <w:i/>
          <w:iCs/>
          <w:sz w:val="26"/>
        </w:rPr>
        <w:t>the</w:t>
      </w:r>
      <w:r w:rsidRPr="007F6861">
        <w:rPr>
          <w:rStyle w:val="red1"/>
          <w:sz w:val="26"/>
        </w:rPr>
        <w:t xml:space="preserve"> way of the Gentiles and do not enter into any city of </w:t>
      </w:r>
      <w:r w:rsidRPr="007F6861">
        <w:rPr>
          <w:rStyle w:val="red1"/>
          <w:i/>
          <w:iCs/>
          <w:sz w:val="26"/>
        </w:rPr>
        <w:t>the</w:t>
      </w:r>
      <w:r w:rsidRPr="007F6861">
        <w:rPr>
          <w:rStyle w:val="red1"/>
          <w:sz w:val="26"/>
        </w:rPr>
        <w:t xml:space="preserve"> Samaritans. </w:t>
      </w:r>
      <w:r w:rsidRPr="007F6861">
        <w:rPr>
          <w:rStyle w:val="reftext1"/>
          <w:position w:val="6"/>
        </w:rPr>
        <w:t>6</w:t>
      </w:r>
      <w:r w:rsidR="00B473FB" w:rsidRPr="00B473FB">
        <w:rPr>
          <w:rStyle w:val="reftext1"/>
          <w:sz w:val="8"/>
        </w:rPr>
        <w:t> </w:t>
      </w:r>
      <w:r w:rsidRPr="007F6861">
        <w:rPr>
          <w:rStyle w:val="red1"/>
          <w:sz w:val="26"/>
        </w:rPr>
        <w:t xml:space="preserve">But go rather to those being the lost sheep of </w:t>
      </w:r>
      <w:r w:rsidRPr="007F6861">
        <w:rPr>
          <w:rStyle w:val="red1"/>
          <w:i/>
          <w:iCs/>
          <w:sz w:val="26"/>
        </w:rPr>
        <w:t>the</w:t>
      </w:r>
      <w:r w:rsidRPr="007F6861">
        <w:rPr>
          <w:rStyle w:val="red1"/>
          <w:sz w:val="26"/>
        </w:rPr>
        <w:t xml:space="preserve"> house of Israel. </w:t>
      </w:r>
      <w:r w:rsidRPr="007F6861">
        <w:rPr>
          <w:rStyle w:val="reftext1"/>
          <w:position w:val="6"/>
        </w:rPr>
        <w:t>7</w:t>
      </w:r>
      <w:r w:rsidR="00B473FB" w:rsidRPr="00B473FB">
        <w:rPr>
          <w:rStyle w:val="reftext1"/>
          <w:sz w:val="8"/>
        </w:rPr>
        <w:t> </w:t>
      </w:r>
      <w:r w:rsidRPr="007F6861">
        <w:rPr>
          <w:rStyle w:val="red1"/>
          <w:sz w:val="26"/>
        </w:rPr>
        <w:t xml:space="preserve">And going on, proclaim, saying, ‘The kingdom of the heavens has drawn near!’ </w:t>
      </w:r>
      <w:r w:rsidRPr="007F6861">
        <w:rPr>
          <w:rStyle w:val="reftext1"/>
          <w:position w:val="6"/>
        </w:rPr>
        <w:t>8</w:t>
      </w:r>
      <w:r w:rsidR="00B473FB" w:rsidRPr="00B473FB">
        <w:rPr>
          <w:rStyle w:val="reftext1"/>
          <w:sz w:val="8"/>
        </w:rPr>
        <w:t> </w:t>
      </w:r>
      <w:r w:rsidRPr="007F6861">
        <w:rPr>
          <w:rStyle w:val="red1"/>
          <w:sz w:val="26"/>
        </w:rPr>
        <w:t xml:space="preserve">Heal </w:t>
      </w:r>
      <w:r w:rsidRPr="007F6861">
        <w:rPr>
          <w:rStyle w:val="red1"/>
          <w:i/>
          <w:iCs/>
          <w:sz w:val="26"/>
        </w:rPr>
        <w:t>the</w:t>
      </w:r>
      <w:r w:rsidRPr="007F6861">
        <w:rPr>
          <w:rStyle w:val="red1"/>
          <w:sz w:val="26"/>
        </w:rPr>
        <w:t xml:space="preserve"> ailing, raise </w:t>
      </w:r>
      <w:r w:rsidRPr="007F6861">
        <w:rPr>
          <w:rStyle w:val="red1"/>
          <w:i/>
          <w:iCs/>
          <w:sz w:val="26"/>
        </w:rPr>
        <w:t>the</w:t>
      </w:r>
      <w:r w:rsidRPr="007F6861">
        <w:rPr>
          <w:rStyle w:val="red1"/>
          <w:sz w:val="26"/>
        </w:rPr>
        <w:t xml:space="preserve"> dead, cleanse </w:t>
      </w:r>
      <w:r w:rsidRPr="007F6861">
        <w:rPr>
          <w:rStyle w:val="red1"/>
          <w:i/>
          <w:iCs/>
          <w:sz w:val="26"/>
        </w:rPr>
        <w:t>the</w:t>
      </w:r>
      <w:r w:rsidRPr="007F6861">
        <w:rPr>
          <w:rStyle w:val="red1"/>
          <w:sz w:val="26"/>
        </w:rPr>
        <w:t xml:space="preserve"> lepers,</w:t>
      </w:r>
      <w:hyperlink w:anchor="fna" w:tooltip="Leprosy was a term for several skin diseases. See Leviticus 13." w:history="1">
        <w:r w:rsidRPr="007F6861">
          <w:rPr>
            <w:rStyle w:val="Hyperlink"/>
            <w:b/>
            <w:bCs/>
            <w:i/>
            <w:iCs/>
            <w:position w:val="6"/>
            <w:sz w:val="17"/>
            <w:szCs w:val="17"/>
          </w:rPr>
          <w:t>a</w:t>
        </w:r>
      </w:hyperlink>
      <w:r w:rsidRPr="007F6861">
        <w:rPr>
          <w:rStyle w:val="red1"/>
          <w:sz w:val="26"/>
        </w:rPr>
        <w:t xml:space="preserve"> cast out demons! Freely you received; freely give.</w:t>
      </w:r>
      <w:r w:rsidRPr="007F6861">
        <w:rPr>
          <w:sz w:val="26"/>
        </w:rPr>
        <w:t xml:space="preserve"> </w:t>
      </w:r>
    </w:p>
    <w:p w:rsidR="009C6D0A" w:rsidRPr="007F6861" w:rsidRDefault="00766D39">
      <w:pPr>
        <w:pStyle w:val="red"/>
        <w:spacing w:line="288" w:lineRule="atLeast"/>
        <w:jc w:val="both"/>
        <w:rPr>
          <w:rFonts w:ascii="Tahoma" w:hAnsi="Tahoma" w:cs="Tahoma"/>
          <w:sz w:val="26"/>
        </w:rPr>
      </w:pPr>
      <w:r w:rsidRPr="007F6861">
        <w:rPr>
          <w:rStyle w:val="reftext1"/>
          <w:position w:val="6"/>
        </w:rPr>
        <w:t>9</w:t>
      </w:r>
      <w:r w:rsidR="00B473FB" w:rsidRPr="00B473FB">
        <w:rPr>
          <w:rStyle w:val="reftext1"/>
          <w:sz w:val="8"/>
        </w:rPr>
        <w:t> </w:t>
      </w:r>
      <w:r w:rsidRPr="007F6861">
        <w:rPr>
          <w:rFonts w:ascii="Tahoma" w:hAnsi="Tahoma" w:cs="Tahoma"/>
          <w:sz w:val="26"/>
        </w:rPr>
        <w:t xml:space="preserve">Take along neither </w:t>
      </w:r>
      <w:proofErr w:type="spellStart"/>
      <w:r w:rsidRPr="007F6861">
        <w:rPr>
          <w:rFonts w:ascii="Tahoma" w:hAnsi="Tahoma" w:cs="Tahoma"/>
          <w:sz w:val="26"/>
        </w:rPr>
        <w:t>gold</w:t>
      </w:r>
      <w:proofErr w:type="spellEnd"/>
      <w:r w:rsidRPr="007F6861">
        <w:rPr>
          <w:rFonts w:ascii="Tahoma" w:hAnsi="Tahoma" w:cs="Tahoma"/>
          <w:sz w:val="26"/>
        </w:rPr>
        <w:t xml:space="preserve"> nor silver nor copper in your belts, </w:t>
      </w:r>
      <w:r w:rsidRPr="007F6861">
        <w:rPr>
          <w:rStyle w:val="reftext1"/>
          <w:position w:val="6"/>
        </w:rPr>
        <w:t>10</w:t>
      </w:r>
      <w:r w:rsidR="00B473FB" w:rsidRPr="00B473FB">
        <w:rPr>
          <w:rStyle w:val="reftext1"/>
          <w:sz w:val="8"/>
        </w:rPr>
        <w:t> </w:t>
      </w:r>
      <w:r w:rsidRPr="007F6861">
        <w:rPr>
          <w:rFonts w:ascii="Tahoma" w:hAnsi="Tahoma" w:cs="Tahoma"/>
          <w:sz w:val="26"/>
        </w:rPr>
        <w:t xml:space="preserve">nor provision-bag for </w:t>
      </w:r>
      <w:r w:rsidRPr="007F6861">
        <w:rPr>
          <w:rFonts w:ascii="Tahoma" w:hAnsi="Tahoma" w:cs="Tahoma"/>
          <w:i/>
          <w:iCs/>
          <w:sz w:val="26"/>
        </w:rPr>
        <w:t>the</w:t>
      </w:r>
      <w:r w:rsidRPr="007F6861">
        <w:rPr>
          <w:rFonts w:ascii="Tahoma" w:hAnsi="Tahoma" w:cs="Tahoma"/>
          <w:sz w:val="26"/>
        </w:rPr>
        <w:t xml:space="preserve"> way, nor two tunics, nor sandals, nor a staff; for the workman </w:t>
      </w:r>
      <w:r w:rsidRPr="007F6861">
        <w:rPr>
          <w:rFonts w:ascii="Tahoma" w:hAnsi="Tahoma" w:cs="Tahoma"/>
          <w:i/>
          <w:iCs/>
          <w:sz w:val="26"/>
        </w:rPr>
        <w:t>is</w:t>
      </w:r>
      <w:r w:rsidRPr="007F6861">
        <w:rPr>
          <w:rFonts w:ascii="Tahoma" w:hAnsi="Tahoma" w:cs="Tahoma"/>
          <w:sz w:val="26"/>
        </w:rPr>
        <w:t xml:space="preserve"> worthy of his provisions. </w:t>
      </w:r>
    </w:p>
    <w:p w:rsidR="009C6D0A" w:rsidRPr="007F6861" w:rsidRDefault="00766D39">
      <w:pPr>
        <w:pStyle w:val="red"/>
        <w:spacing w:line="288" w:lineRule="atLeast"/>
        <w:jc w:val="both"/>
        <w:rPr>
          <w:rFonts w:ascii="Tahoma" w:hAnsi="Tahoma" w:cs="Tahoma"/>
          <w:sz w:val="26"/>
        </w:rPr>
      </w:pPr>
      <w:r w:rsidRPr="007F6861">
        <w:rPr>
          <w:rStyle w:val="reftext1"/>
          <w:position w:val="6"/>
        </w:rPr>
        <w:lastRenderedPageBreak/>
        <w:t>11</w:t>
      </w:r>
      <w:r w:rsidR="00B473FB" w:rsidRPr="00B473FB">
        <w:rPr>
          <w:rStyle w:val="reftext1"/>
          <w:sz w:val="8"/>
        </w:rPr>
        <w:t> </w:t>
      </w:r>
      <w:r w:rsidRPr="007F6861">
        <w:rPr>
          <w:rFonts w:ascii="Tahoma" w:hAnsi="Tahoma" w:cs="Tahoma"/>
          <w:sz w:val="26"/>
        </w:rPr>
        <w:t xml:space="preserve">And into whatever city or village you enter, inquire who is worthy in it. Remain there until you go forth. </w:t>
      </w:r>
      <w:r w:rsidRPr="007F6861">
        <w:rPr>
          <w:rStyle w:val="reftext1"/>
          <w:position w:val="6"/>
        </w:rPr>
        <w:t>12</w:t>
      </w:r>
      <w:r w:rsidR="00B473FB" w:rsidRPr="00B473FB">
        <w:rPr>
          <w:rStyle w:val="reftext1"/>
          <w:sz w:val="8"/>
        </w:rPr>
        <w:t> </w:t>
      </w:r>
      <w:r w:rsidRPr="007F6861">
        <w:rPr>
          <w:rFonts w:ascii="Tahoma" w:hAnsi="Tahoma" w:cs="Tahoma"/>
          <w:sz w:val="26"/>
        </w:rPr>
        <w:t xml:space="preserve">And entering into the house, greet it. </w:t>
      </w:r>
      <w:r w:rsidRPr="007F6861">
        <w:rPr>
          <w:rStyle w:val="reftext1"/>
          <w:position w:val="6"/>
        </w:rPr>
        <w:t>13</w:t>
      </w:r>
      <w:r w:rsidR="00B473FB" w:rsidRPr="00B473FB">
        <w:rPr>
          <w:rStyle w:val="reftext1"/>
          <w:sz w:val="8"/>
        </w:rPr>
        <w:t> </w:t>
      </w:r>
      <w:r w:rsidRPr="007F6861">
        <w:rPr>
          <w:rFonts w:ascii="Tahoma" w:hAnsi="Tahoma" w:cs="Tahoma"/>
          <w:sz w:val="26"/>
        </w:rPr>
        <w:t xml:space="preserve">And if indeed the house is worthy, let your peace come upon it; but if it is not worthy, let your peace return to you. </w:t>
      </w:r>
      <w:r w:rsidRPr="007F6861">
        <w:rPr>
          <w:rStyle w:val="reftext1"/>
          <w:position w:val="6"/>
        </w:rPr>
        <w:t>14</w:t>
      </w:r>
      <w:r w:rsidR="00B473FB" w:rsidRPr="00B473FB">
        <w:rPr>
          <w:rStyle w:val="reftext1"/>
          <w:sz w:val="8"/>
        </w:rPr>
        <w:t> </w:t>
      </w:r>
      <w:r w:rsidRPr="007F6861">
        <w:rPr>
          <w:rFonts w:ascii="Tahoma" w:hAnsi="Tahoma" w:cs="Tahoma"/>
          <w:sz w:val="26"/>
        </w:rPr>
        <w:t xml:space="preserve">And whoever will not receive you nor will hear your words, shake off the dust of your feet going forth out of </w:t>
      </w:r>
      <w:r w:rsidRPr="007F6861">
        <w:rPr>
          <w:rFonts w:ascii="Tahoma" w:hAnsi="Tahoma" w:cs="Tahoma"/>
          <w:i/>
          <w:iCs/>
          <w:sz w:val="26"/>
        </w:rPr>
        <w:t>that</w:t>
      </w:r>
      <w:r w:rsidRPr="007F6861">
        <w:rPr>
          <w:rFonts w:ascii="Tahoma" w:hAnsi="Tahoma" w:cs="Tahoma"/>
          <w:sz w:val="26"/>
        </w:rPr>
        <w:t xml:space="preserve"> house or that city! </w:t>
      </w:r>
      <w:r w:rsidRPr="007F6861">
        <w:rPr>
          <w:rStyle w:val="reftext1"/>
          <w:position w:val="6"/>
        </w:rPr>
        <w:t>15</w:t>
      </w:r>
      <w:r w:rsidR="00B473FB" w:rsidRPr="00B473FB">
        <w:rPr>
          <w:rStyle w:val="reftext1"/>
          <w:sz w:val="8"/>
        </w:rPr>
        <w:t> </w:t>
      </w:r>
      <w:r w:rsidRPr="007F6861">
        <w:rPr>
          <w:rFonts w:ascii="Tahoma" w:hAnsi="Tahoma" w:cs="Tahoma"/>
          <w:sz w:val="26"/>
        </w:rPr>
        <w:t xml:space="preserve">Truly I say to you, on </w:t>
      </w:r>
      <w:r w:rsidRPr="007F6861">
        <w:rPr>
          <w:rFonts w:ascii="Tahoma" w:hAnsi="Tahoma" w:cs="Tahoma"/>
          <w:i/>
          <w:iCs/>
          <w:sz w:val="26"/>
        </w:rPr>
        <w:t>the</w:t>
      </w:r>
      <w:r w:rsidRPr="007F6861">
        <w:rPr>
          <w:rFonts w:ascii="Tahoma" w:hAnsi="Tahoma" w:cs="Tahoma"/>
          <w:sz w:val="26"/>
        </w:rPr>
        <w:t xml:space="preserve"> day of judgment, it will be more tolerable for </w:t>
      </w:r>
      <w:r w:rsidRPr="007F6861">
        <w:rPr>
          <w:rFonts w:ascii="Tahoma" w:hAnsi="Tahoma" w:cs="Tahoma"/>
          <w:i/>
          <w:iCs/>
          <w:sz w:val="26"/>
        </w:rPr>
        <w:t>the</w:t>
      </w:r>
      <w:r w:rsidRPr="007F6861">
        <w:rPr>
          <w:rFonts w:ascii="Tahoma" w:hAnsi="Tahoma" w:cs="Tahoma"/>
          <w:sz w:val="26"/>
        </w:rPr>
        <w:t xml:space="preserve"> land of Sodom and of Gomorrah than for that city. </w:t>
      </w:r>
    </w:p>
    <w:p w:rsidR="009C6D0A" w:rsidRPr="007F6861" w:rsidRDefault="00766D39">
      <w:pPr>
        <w:pStyle w:val="hdg"/>
        <w:spacing w:before="0" w:line="288" w:lineRule="atLeast"/>
        <w:rPr>
          <w:sz w:val="26"/>
        </w:rPr>
      </w:pPr>
      <w:r w:rsidRPr="007F6861">
        <w:rPr>
          <w:sz w:val="26"/>
        </w:rPr>
        <w:t>Sheep among Wolves</w:t>
      </w:r>
      <w:r w:rsidRPr="007F6861">
        <w:rPr>
          <w:sz w:val="26"/>
        </w:rPr>
        <w:br/>
      </w:r>
      <w:r w:rsidRPr="007F6861">
        <w:rPr>
          <w:rStyle w:val="cross1"/>
          <w:b w:val="0"/>
          <w:bCs w:val="0"/>
          <w:sz w:val="26"/>
        </w:rPr>
        <w:t>(2 Timothy 1:6-12)</w:t>
      </w:r>
    </w:p>
    <w:p w:rsidR="009C6D0A" w:rsidRPr="007F6861" w:rsidRDefault="00766D39">
      <w:pPr>
        <w:pStyle w:val="red"/>
        <w:spacing w:line="288" w:lineRule="atLeast"/>
        <w:jc w:val="both"/>
        <w:rPr>
          <w:rFonts w:ascii="Tahoma" w:hAnsi="Tahoma" w:cs="Tahoma"/>
          <w:sz w:val="26"/>
        </w:rPr>
      </w:pPr>
      <w:r w:rsidRPr="007F6861">
        <w:rPr>
          <w:rStyle w:val="reftext1"/>
          <w:position w:val="6"/>
        </w:rPr>
        <w:t>16</w:t>
      </w:r>
      <w:r w:rsidR="00B473FB" w:rsidRPr="00B473FB">
        <w:rPr>
          <w:rStyle w:val="reftext1"/>
          <w:sz w:val="8"/>
        </w:rPr>
        <w:t> </w:t>
      </w:r>
      <w:r w:rsidRPr="007F6861">
        <w:rPr>
          <w:rFonts w:ascii="Tahoma" w:hAnsi="Tahoma" w:cs="Tahoma"/>
          <w:sz w:val="26"/>
        </w:rPr>
        <w:t xml:space="preserve">Behold, I send you forth as sheep in </w:t>
      </w:r>
      <w:r w:rsidRPr="007F6861">
        <w:rPr>
          <w:rFonts w:ascii="Tahoma" w:hAnsi="Tahoma" w:cs="Tahoma"/>
          <w:i/>
          <w:iCs/>
          <w:sz w:val="26"/>
        </w:rPr>
        <w:t>the</w:t>
      </w:r>
      <w:r w:rsidRPr="007F6861">
        <w:rPr>
          <w:rFonts w:ascii="Tahoma" w:hAnsi="Tahoma" w:cs="Tahoma"/>
          <w:sz w:val="26"/>
        </w:rPr>
        <w:t xml:space="preserve"> midst of wolves; therefore be shrewd as serpents and innocent as doves. </w:t>
      </w:r>
      <w:r w:rsidRPr="007F6861">
        <w:rPr>
          <w:rStyle w:val="reftext1"/>
          <w:position w:val="6"/>
        </w:rPr>
        <w:t>17</w:t>
      </w:r>
      <w:r w:rsidR="00B473FB" w:rsidRPr="00B473FB">
        <w:rPr>
          <w:rStyle w:val="reftext1"/>
          <w:sz w:val="8"/>
        </w:rPr>
        <w:t> </w:t>
      </w:r>
      <w:r w:rsidRPr="007F6861">
        <w:rPr>
          <w:rFonts w:ascii="Tahoma" w:hAnsi="Tahoma" w:cs="Tahoma"/>
          <w:sz w:val="26"/>
        </w:rPr>
        <w:t xml:space="preserve">But beware of men; for they will deliver you into </w:t>
      </w:r>
      <w:r w:rsidRPr="007F6861">
        <w:rPr>
          <w:rFonts w:ascii="Tahoma" w:hAnsi="Tahoma" w:cs="Tahoma"/>
          <w:i/>
          <w:iCs/>
          <w:sz w:val="26"/>
        </w:rPr>
        <w:t>the</w:t>
      </w:r>
      <w:r w:rsidRPr="007F6861">
        <w:rPr>
          <w:rFonts w:ascii="Tahoma" w:hAnsi="Tahoma" w:cs="Tahoma"/>
          <w:sz w:val="26"/>
        </w:rPr>
        <w:t xml:space="preserve"> courts and they will flog you in their synagogues. </w:t>
      </w:r>
      <w:r w:rsidRPr="007F6861">
        <w:rPr>
          <w:rStyle w:val="reftext1"/>
          <w:position w:val="6"/>
        </w:rPr>
        <w:t>18</w:t>
      </w:r>
      <w:r w:rsidR="00B473FB" w:rsidRPr="00B473FB">
        <w:rPr>
          <w:rStyle w:val="reftext1"/>
          <w:sz w:val="8"/>
        </w:rPr>
        <w:t> </w:t>
      </w:r>
      <w:r w:rsidRPr="007F6861">
        <w:rPr>
          <w:rFonts w:ascii="Tahoma" w:hAnsi="Tahoma" w:cs="Tahoma"/>
          <w:sz w:val="26"/>
        </w:rPr>
        <w:t xml:space="preserve">And you will be brought also before governors and kings on account of Me, as a testimony to them and to the Gentiles. </w:t>
      </w:r>
      <w:r w:rsidRPr="007F6861">
        <w:rPr>
          <w:rStyle w:val="reftext1"/>
          <w:position w:val="6"/>
        </w:rPr>
        <w:t>19</w:t>
      </w:r>
      <w:r w:rsidR="00B473FB" w:rsidRPr="00B473FB">
        <w:rPr>
          <w:rStyle w:val="reftext1"/>
          <w:sz w:val="8"/>
        </w:rPr>
        <w:t> </w:t>
      </w:r>
      <w:r w:rsidRPr="007F6861">
        <w:rPr>
          <w:rFonts w:ascii="Tahoma" w:hAnsi="Tahoma" w:cs="Tahoma"/>
          <w:sz w:val="26"/>
        </w:rPr>
        <w:t xml:space="preserve">And when they deliver you up, do not be anxious how or what you should speak; for in that hour you will be given what you should say, </w:t>
      </w:r>
      <w:r w:rsidRPr="007F6861">
        <w:rPr>
          <w:rStyle w:val="reftext1"/>
          <w:position w:val="6"/>
        </w:rPr>
        <w:t>20</w:t>
      </w:r>
      <w:r w:rsidR="00B473FB" w:rsidRPr="00B473FB">
        <w:rPr>
          <w:rStyle w:val="reftext1"/>
          <w:sz w:val="8"/>
        </w:rPr>
        <w:t> </w:t>
      </w:r>
      <w:r w:rsidRPr="007F6861">
        <w:rPr>
          <w:rFonts w:ascii="Tahoma" w:hAnsi="Tahoma" w:cs="Tahoma"/>
          <w:sz w:val="26"/>
        </w:rPr>
        <w:t xml:space="preserve">for you are not those speaking, but the Spirit of your Father speaking through you. </w:t>
      </w:r>
    </w:p>
    <w:p w:rsidR="009C6D0A" w:rsidRPr="007F6861" w:rsidRDefault="00766D39">
      <w:pPr>
        <w:pStyle w:val="red"/>
        <w:spacing w:line="288" w:lineRule="atLeast"/>
        <w:jc w:val="both"/>
        <w:rPr>
          <w:rFonts w:ascii="Tahoma" w:hAnsi="Tahoma" w:cs="Tahoma"/>
          <w:sz w:val="26"/>
        </w:rPr>
      </w:pPr>
      <w:r w:rsidRPr="007F6861">
        <w:rPr>
          <w:rStyle w:val="reftext1"/>
          <w:position w:val="6"/>
        </w:rPr>
        <w:t>21</w:t>
      </w:r>
      <w:r w:rsidR="00B473FB" w:rsidRPr="00B473FB">
        <w:rPr>
          <w:rStyle w:val="reftext1"/>
          <w:sz w:val="8"/>
        </w:rPr>
        <w:t> </w:t>
      </w:r>
      <w:r w:rsidRPr="007F6861">
        <w:rPr>
          <w:rFonts w:ascii="Tahoma" w:hAnsi="Tahoma" w:cs="Tahoma"/>
          <w:sz w:val="26"/>
        </w:rPr>
        <w:t xml:space="preserve">And brother will deliver up brother to death, and father, child; and children will rise up against parents and will put them to death. </w:t>
      </w:r>
      <w:r w:rsidRPr="007F6861">
        <w:rPr>
          <w:rStyle w:val="reftext1"/>
          <w:position w:val="6"/>
        </w:rPr>
        <w:t>22</w:t>
      </w:r>
      <w:r w:rsidR="00B473FB" w:rsidRPr="00B473FB">
        <w:rPr>
          <w:rStyle w:val="reftext1"/>
          <w:sz w:val="8"/>
        </w:rPr>
        <w:t> </w:t>
      </w:r>
      <w:r w:rsidRPr="007F6861">
        <w:rPr>
          <w:rFonts w:ascii="Tahoma" w:hAnsi="Tahoma" w:cs="Tahoma"/>
          <w:sz w:val="26"/>
        </w:rPr>
        <w:t xml:space="preserve">And you will be hated by all on account of My name; but the </w:t>
      </w:r>
      <w:r w:rsidRPr="007F6861">
        <w:rPr>
          <w:rFonts w:ascii="Tahoma" w:hAnsi="Tahoma" w:cs="Tahoma"/>
          <w:i/>
          <w:iCs/>
          <w:sz w:val="26"/>
        </w:rPr>
        <w:t>one</w:t>
      </w:r>
      <w:r w:rsidRPr="007F6861">
        <w:rPr>
          <w:rFonts w:ascii="Tahoma" w:hAnsi="Tahoma" w:cs="Tahoma"/>
          <w:sz w:val="26"/>
        </w:rPr>
        <w:t xml:space="preserve"> having endured to </w:t>
      </w:r>
      <w:r w:rsidRPr="007F6861">
        <w:rPr>
          <w:rFonts w:ascii="Tahoma" w:hAnsi="Tahoma" w:cs="Tahoma"/>
          <w:i/>
          <w:iCs/>
          <w:sz w:val="26"/>
        </w:rPr>
        <w:t>the</w:t>
      </w:r>
      <w:r w:rsidRPr="007F6861">
        <w:rPr>
          <w:rFonts w:ascii="Tahoma" w:hAnsi="Tahoma" w:cs="Tahoma"/>
          <w:sz w:val="26"/>
        </w:rPr>
        <w:t xml:space="preserve"> end, he will be saved. </w:t>
      </w:r>
    </w:p>
    <w:p w:rsidR="009C6D0A" w:rsidRPr="007F6861" w:rsidRDefault="00766D39">
      <w:pPr>
        <w:pStyle w:val="red"/>
        <w:spacing w:line="288" w:lineRule="atLeast"/>
        <w:jc w:val="both"/>
        <w:rPr>
          <w:rFonts w:ascii="Tahoma" w:hAnsi="Tahoma" w:cs="Tahoma"/>
          <w:sz w:val="26"/>
        </w:rPr>
      </w:pPr>
      <w:r w:rsidRPr="007F6861">
        <w:rPr>
          <w:rStyle w:val="reftext1"/>
          <w:position w:val="6"/>
        </w:rPr>
        <w:t>23</w:t>
      </w:r>
      <w:r w:rsidR="00B473FB" w:rsidRPr="00B473FB">
        <w:rPr>
          <w:rStyle w:val="reftext1"/>
          <w:sz w:val="8"/>
        </w:rPr>
        <w:t> </w:t>
      </w:r>
      <w:r w:rsidRPr="007F6861">
        <w:rPr>
          <w:rFonts w:ascii="Tahoma" w:hAnsi="Tahoma" w:cs="Tahoma"/>
          <w:sz w:val="26"/>
        </w:rPr>
        <w:t xml:space="preserve">And whenever they persecute you in one city, flee to the next. For truly I say to you, you shall not have completed the cities of Israel until the Son of Man comes. </w:t>
      </w:r>
    </w:p>
    <w:p w:rsidR="009C6D0A" w:rsidRPr="007F6861" w:rsidRDefault="00766D39">
      <w:pPr>
        <w:pStyle w:val="red"/>
        <w:spacing w:line="288" w:lineRule="atLeast"/>
        <w:jc w:val="both"/>
        <w:rPr>
          <w:rFonts w:ascii="Tahoma" w:hAnsi="Tahoma" w:cs="Tahoma"/>
          <w:sz w:val="26"/>
        </w:rPr>
      </w:pPr>
      <w:r w:rsidRPr="007F6861">
        <w:rPr>
          <w:rStyle w:val="reftext1"/>
          <w:position w:val="6"/>
        </w:rPr>
        <w:t>24</w:t>
      </w:r>
      <w:r w:rsidR="00B473FB" w:rsidRPr="00B473FB">
        <w:rPr>
          <w:rStyle w:val="reftext1"/>
          <w:sz w:val="8"/>
        </w:rPr>
        <w:t> </w:t>
      </w:r>
      <w:r w:rsidRPr="007F6861">
        <w:rPr>
          <w:rFonts w:ascii="Tahoma" w:hAnsi="Tahoma" w:cs="Tahoma"/>
          <w:sz w:val="26"/>
        </w:rPr>
        <w:t xml:space="preserve">A disciple is not above the teacher, nor a servant above his master. </w:t>
      </w:r>
      <w:r w:rsidRPr="007F6861">
        <w:rPr>
          <w:rStyle w:val="reftext1"/>
          <w:position w:val="6"/>
        </w:rPr>
        <w:t>25</w:t>
      </w:r>
      <w:r w:rsidR="00B473FB" w:rsidRPr="00B473FB">
        <w:rPr>
          <w:rStyle w:val="reftext1"/>
          <w:sz w:val="8"/>
        </w:rPr>
        <w:t> </w:t>
      </w:r>
      <w:r w:rsidRPr="007F6861">
        <w:rPr>
          <w:rFonts w:ascii="Tahoma" w:hAnsi="Tahoma" w:cs="Tahoma"/>
          <w:i/>
          <w:iCs/>
          <w:sz w:val="26"/>
        </w:rPr>
        <w:t>It is</w:t>
      </w:r>
      <w:r w:rsidRPr="007F6861">
        <w:rPr>
          <w:rFonts w:ascii="Tahoma" w:hAnsi="Tahoma" w:cs="Tahoma"/>
          <w:sz w:val="26"/>
        </w:rPr>
        <w:t xml:space="preserve"> sufficient for the disciple that he become like his teacher, and the servant like his master. If the master of the house they called Beelzebul, how much more those of his household! </w:t>
      </w:r>
    </w:p>
    <w:p w:rsidR="009C6D0A" w:rsidRPr="007F6861" w:rsidRDefault="00766D39">
      <w:pPr>
        <w:pStyle w:val="hdg"/>
        <w:spacing w:before="0" w:line="288" w:lineRule="atLeast"/>
        <w:rPr>
          <w:sz w:val="26"/>
        </w:rPr>
      </w:pPr>
      <w:r w:rsidRPr="007F6861">
        <w:rPr>
          <w:sz w:val="26"/>
        </w:rPr>
        <w:t>Fear God Alone</w:t>
      </w:r>
      <w:r w:rsidRPr="007F6861">
        <w:rPr>
          <w:sz w:val="26"/>
        </w:rPr>
        <w:br/>
      </w:r>
      <w:r w:rsidRPr="007F6861">
        <w:rPr>
          <w:rStyle w:val="cross1"/>
          <w:b w:val="0"/>
          <w:bCs w:val="0"/>
          <w:sz w:val="26"/>
        </w:rPr>
        <w:t>(Luke 12:4-7)</w:t>
      </w:r>
    </w:p>
    <w:p w:rsidR="009C6D0A" w:rsidRPr="007F6861" w:rsidRDefault="00766D39">
      <w:pPr>
        <w:pStyle w:val="red"/>
        <w:spacing w:line="288" w:lineRule="atLeast"/>
        <w:jc w:val="both"/>
        <w:rPr>
          <w:rFonts w:ascii="Tahoma" w:hAnsi="Tahoma" w:cs="Tahoma"/>
          <w:sz w:val="26"/>
        </w:rPr>
      </w:pPr>
      <w:r w:rsidRPr="007F6861">
        <w:rPr>
          <w:rStyle w:val="reftext1"/>
          <w:position w:val="6"/>
        </w:rPr>
        <w:t>26</w:t>
      </w:r>
      <w:r w:rsidR="00B473FB" w:rsidRPr="00B473FB">
        <w:rPr>
          <w:rStyle w:val="reftext1"/>
          <w:sz w:val="8"/>
        </w:rPr>
        <w:t> </w:t>
      </w:r>
      <w:r w:rsidRPr="007F6861">
        <w:rPr>
          <w:rFonts w:ascii="Tahoma" w:hAnsi="Tahoma" w:cs="Tahoma"/>
          <w:sz w:val="26"/>
        </w:rPr>
        <w:t xml:space="preserve">Therefore you should not fear them! For nothing is concealed that will not be revealed, or hidden that will not be known. </w:t>
      </w:r>
      <w:r w:rsidRPr="007F6861">
        <w:rPr>
          <w:rStyle w:val="reftext1"/>
          <w:position w:val="6"/>
        </w:rPr>
        <w:t>27</w:t>
      </w:r>
      <w:r w:rsidR="00B473FB" w:rsidRPr="00B473FB">
        <w:rPr>
          <w:rStyle w:val="reftext1"/>
          <w:sz w:val="8"/>
        </w:rPr>
        <w:t> </w:t>
      </w:r>
      <w:r w:rsidRPr="007F6861">
        <w:rPr>
          <w:rFonts w:ascii="Tahoma" w:hAnsi="Tahoma" w:cs="Tahoma"/>
          <w:sz w:val="26"/>
        </w:rPr>
        <w:t xml:space="preserve">What I tell you in the darkness, speak in the light; and what you hear in the ear, proclaim upon the housetops! </w:t>
      </w:r>
    </w:p>
    <w:p w:rsidR="009C6D0A" w:rsidRPr="007F6861" w:rsidRDefault="00766D39">
      <w:pPr>
        <w:pStyle w:val="red"/>
        <w:spacing w:line="288" w:lineRule="atLeast"/>
        <w:jc w:val="both"/>
        <w:rPr>
          <w:rFonts w:ascii="Tahoma" w:hAnsi="Tahoma" w:cs="Tahoma"/>
          <w:sz w:val="26"/>
        </w:rPr>
      </w:pPr>
      <w:r w:rsidRPr="007F6861">
        <w:rPr>
          <w:rStyle w:val="reftext1"/>
          <w:position w:val="6"/>
        </w:rPr>
        <w:t>28</w:t>
      </w:r>
      <w:r w:rsidR="00B473FB" w:rsidRPr="00B473FB">
        <w:rPr>
          <w:rStyle w:val="reftext1"/>
          <w:sz w:val="8"/>
        </w:rPr>
        <w:t> </w:t>
      </w:r>
      <w:r w:rsidRPr="007F6861">
        <w:rPr>
          <w:rFonts w:ascii="Tahoma" w:hAnsi="Tahoma" w:cs="Tahoma"/>
          <w:sz w:val="26"/>
        </w:rPr>
        <w:t xml:space="preserve">And you should not be afraid of those killing the body but not being able to kill the soul. Indeed rather you should fear the </w:t>
      </w:r>
      <w:r w:rsidRPr="007F6861">
        <w:rPr>
          <w:rFonts w:ascii="Tahoma" w:hAnsi="Tahoma" w:cs="Tahoma"/>
          <w:i/>
          <w:iCs/>
          <w:sz w:val="26"/>
        </w:rPr>
        <w:t>One</w:t>
      </w:r>
      <w:r w:rsidRPr="007F6861">
        <w:rPr>
          <w:rFonts w:ascii="Tahoma" w:hAnsi="Tahoma" w:cs="Tahoma"/>
          <w:sz w:val="26"/>
        </w:rPr>
        <w:t xml:space="preserve"> being able to destroy both soul and body in Gehenna. </w:t>
      </w:r>
    </w:p>
    <w:p w:rsidR="009C6D0A" w:rsidRPr="007F6861" w:rsidRDefault="00766D39">
      <w:pPr>
        <w:pStyle w:val="red"/>
        <w:spacing w:line="288" w:lineRule="atLeast"/>
        <w:jc w:val="both"/>
        <w:rPr>
          <w:rFonts w:ascii="Tahoma" w:hAnsi="Tahoma" w:cs="Tahoma"/>
          <w:sz w:val="26"/>
        </w:rPr>
      </w:pPr>
      <w:r w:rsidRPr="007F6861">
        <w:rPr>
          <w:rStyle w:val="reftext1"/>
          <w:position w:val="6"/>
        </w:rPr>
        <w:t>29</w:t>
      </w:r>
      <w:r w:rsidR="00B473FB" w:rsidRPr="00B473FB">
        <w:rPr>
          <w:rStyle w:val="reftext1"/>
          <w:sz w:val="8"/>
        </w:rPr>
        <w:t> </w:t>
      </w:r>
      <w:r w:rsidRPr="007F6861">
        <w:rPr>
          <w:rFonts w:ascii="Tahoma" w:hAnsi="Tahoma" w:cs="Tahoma"/>
          <w:sz w:val="26"/>
        </w:rPr>
        <w:t>Are not two sparrows sold for an assarion?</w:t>
      </w:r>
      <w:hyperlink w:anchor="fnb" w:tooltip="A Roman copper coin worth about 1/16 of a denarius" w:history="1">
        <w:r w:rsidRPr="007F6861">
          <w:rPr>
            <w:rStyle w:val="Hyperlink"/>
            <w:rFonts w:ascii="Tahoma" w:hAnsi="Tahoma" w:cs="Tahoma"/>
            <w:b/>
            <w:bCs/>
            <w:i/>
            <w:iCs/>
            <w:position w:val="6"/>
            <w:sz w:val="17"/>
            <w:szCs w:val="17"/>
          </w:rPr>
          <w:t>b</w:t>
        </w:r>
      </w:hyperlink>
      <w:r w:rsidRPr="007F6861">
        <w:rPr>
          <w:rFonts w:ascii="Tahoma" w:hAnsi="Tahoma" w:cs="Tahoma"/>
          <w:sz w:val="26"/>
        </w:rPr>
        <w:t xml:space="preserve"> And not one of them will fall to the ground apart from your Father. </w:t>
      </w:r>
      <w:r w:rsidRPr="007F6861">
        <w:rPr>
          <w:rStyle w:val="reftext1"/>
          <w:position w:val="6"/>
        </w:rPr>
        <w:t>30</w:t>
      </w:r>
      <w:r w:rsidR="00B473FB" w:rsidRPr="00B473FB">
        <w:rPr>
          <w:rStyle w:val="reftext1"/>
          <w:sz w:val="8"/>
        </w:rPr>
        <w:t> </w:t>
      </w:r>
      <w:r w:rsidRPr="007F6861">
        <w:rPr>
          <w:rFonts w:ascii="Tahoma" w:hAnsi="Tahoma" w:cs="Tahoma"/>
          <w:sz w:val="26"/>
        </w:rPr>
        <w:t xml:space="preserve">And even the hairs of your head are all numbered. </w:t>
      </w:r>
      <w:r w:rsidRPr="007F6861">
        <w:rPr>
          <w:rStyle w:val="reftext1"/>
          <w:position w:val="6"/>
        </w:rPr>
        <w:t>31</w:t>
      </w:r>
      <w:r w:rsidR="00B473FB" w:rsidRPr="00B473FB">
        <w:rPr>
          <w:rStyle w:val="reftext1"/>
          <w:sz w:val="8"/>
        </w:rPr>
        <w:t> </w:t>
      </w:r>
      <w:r w:rsidRPr="007F6861">
        <w:rPr>
          <w:rFonts w:ascii="Tahoma" w:hAnsi="Tahoma" w:cs="Tahoma"/>
          <w:sz w:val="26"/>
        </w:rPr>
        <w:t xml:space="preserve">Therefore you should not fear; you are worth more than many sparrows. </w:t>
      </w:r>
    </w:p>
    <w:p w:rsidR="009C6D0A" w:rsidRPr="007F6861" w:rsidRDefault="00766D39">
      <w:pPr>
        <w:pStyle w:val="hdg"/>
        <w:spacing w:before="0" w:line="288" w:lineRule="atLeast"/>
        <w:rPr>
          <w:sz w:val="26"/>
        </w:rPr>
      </w:pPr>
      <w:r w:rsidRPr="007F6861">
        <w:rPr>
          <w:sz w:val="26"/>
        </w:rPr>
        <w:lastRenderedPageBreak/>
        <w:t>Confessing Christ</w:t>
      </w:r>
      <w:r w:rsidRPr="007F6861">
        <w:rPr>
          <w:sz w:val="26"/>
        </w:rPr>
        <w:br/>
      </w:r>
      <w:r w:rsidRPr="007F6861">
        <w:rPr>
          <w:rStyle w:val="cross1"/>
          <w:b w:val="0"/>
          <w:bCs w:val="0"/>
          <w:sz w:val="26"/>
        </w:rPr>
        <w:t>(Luke 12:8-12)</w:t>
      </w:r>
    </w:p>
    <w:p w:rsidR="009C6D0A" w:rsidRPr="007F6861" w:rsidRDefault="00766D39">
      <w:pPr>
        <w:pStyle w:val="red"/>
        <w:spacing w:line="288" w:lineRule="atLeast"/>
        <w:jc w:val="both"/>
        <w:rPr>
          <w:rFonts w:ascii="Tahoma" w:hAnsi="Tahoma" w:cs="Tahoma"/>
          <w:sz w:val="26"/>
        </w:rPr>
      </w:pPr>
      <w:r w:rsidRPr="007F6861">
        <w:rPr>
          <w:rStyle w:val="reftext1"/>
          <w:position w:val="6"/>
        </w:rPr>
        <w:t>32</w:t>
      </w:r>
      <w:r w:rsidR="00B473FB" w:rsidRPr="00B473FB">
        <w:rPr>
          <w:rStyle w:val="reftext1"/>
          <w:sz w:val="8"/>
        </w:rPr>
        <w:t> </w:t>
      </w:r>
      <w:r w:rsidRPr="007F6861">
        <w:rPr>
          <w:rFonts w:ascii="Tahoma" w:hAnsi="Tahoma" w:cs="Tahoma"/>
          <w:sz w:val="26"/>
        </w:rPr>
        <w:t xml:space="preserve">Therefore everyone who will confess in Me before men, I also will confess in him before My Father in the heavens. </w:t>
      </w:r>
      <w:r w:rsidRPr="007F6861">
        <w:rPr>
          <w:rStyle w:val="reftext1"/>
          <w:position w:val="6"/>
        </w:rPr>
        <w:t>33</w:t>
      </w:r>
      <w:r w:rsidR="00B473FB" w:rsidRPr="00B473FB">
        <w:rPr>
          <w:rStyle w:val="reftext1"/>
          <w:sz w:val="8"/>
        </w:rPr>
        <w:t> </w:t>
      </w:r>
      <w:r w:rsidRPr="007F6861">
        <w:rPr>
          <w:rFonts w:ascii="Tahoma" w:hAnsi="Tahoma" w:cs="Tahoma"/>
          <w:sz w:val="26"/>
        </w:rPr>
        <w:t xml:space="preserve">And whoever shall deny Me before men, I also will deny him before My Father in the heavens. </w:t>
      </w:r>
    </w:p>
    <w:p w:rsidR="009C6D0A" w:rsidRPr="007F6861" w:rsidRDefault="00766D39">
      <w:pPr>
        <w:pStyle w:val="hdg"/>
        <w:spacing w:before="0" w:line="288" w:lineRule="atLeast"/>
        <w:rPr>
          <w:sz w:val="26"/>
        </w:rPr>
      </w:pPr>
      <w:r w:rsidRPr="007F6861">
        <w:rPr>
          <w:sz w:val="26"/>
        </w:rPr>
        <w:t>The Sword of the Gospel</w:t>
      </w:r>
      <w:r w:rsidRPr="007F6861">
        <w:rPr>
          <w:sz w:val="26"/>
        </w:rPr>
        <w:br/>
      </w:r>
      <w:r w:rsidRPr="007F6861">
        <w:rPr>
          <w:rStyle w:val="cross1"/>
          <w:b w:val="0"/>
          <w:bCs w:val="0"/>
          <w:sz w:val="26"/>
        </w:rPr>
        <w:t>(Luke 12:49-53)</w:t>
      </w:r>
    </w:p>
    <w:p w:rsidR="009C6D0A" w:rsidRPr="007F6861" w:rsidRDefault="00766D39">
      <w:pPr>
        <w:pStyle w:val="red"/>
        <w:spacing w:line="288" w:lineRule="atLeast"/>
        <w:jc w:val="both"/>
        <w:rPr>
          <w:rFonts w:ascii="Tahoma" w:hAnsi="Tahoma" w:cs="Tahoma"/>
          <w:sz w:val="26"/>
        </w:rPr>
      </w:pPr>
      <w:r w:rsidRPr="007F6861">
        <w:rPr>
          <w:rStyle w:val="reftext1"/>
          <w:position w:val="6"/>
        </w:rPr>
        <w:t>34</w:t>
      </w:r>
      <w:r w:rsidR="00B473FB" w:rsidRPr="00B473FB">
        <w:rPr>
          <w:rStyle w:val="reftext1"/>
          <w:sz w:val="8"/>
        </w:rPr>
        <w:t> </w:t>
      </w:r>
      <w:r w:rsidRPr="007F6861">
        <w:rPr>
          <w:rFonts w:ascii="Tahoma" w:hAnsi="Tahoma" w:cs="Tahoma"/>
          <w:sz w:val="26"/>
        </w:rPr>
        <w:t xml:space="preserve">Do not think that I came to bring peace to the earth; I came not to bring peace, but a sword. </w:t>
      </w:r>
      <w:r w:rsidRPr="007F6861">
        <w:rPr>
          <w:rStyle w:val="reftext1"/>
          <w:position w:val="6"/>
        </w:rPr>
        <w:t>35</w:t>
      </w:r>
      <w:r w:rsidR="00B473FB" w:rsidRPr="00B473FB">
        <w:rPr>
          <w:rStyle w:val="reftext1"/>
          <w:sz w:val="8"/>
        </w:rPr>
        <w:t> </w:t>
      </w:r>
      <w:r w:rsidRPr="007F6861">
        <w:rPr>
          <w:rFonts w:ascii="Tahoma" w:hAnsi="Tahoma" w:cs="Tahoma"/>
          <w:sz w:val="26"/>
        </w:rPr>
        <w:t>For I came to set at variance</w:t>
      </w:r>
    </w:p>
    <w:p w:rsidR="009C6D0A" w:rsidRPr="007F6861" w:rsidRDefault="00766D39">
      <w:pPr>
        <w:pStyle w:val="indent1stlinered"/>
        <w:spacing w:line="288" w:lineRule="atLeast"/>
        <w:jc w:val="both"/>
        <w:rPr>
          <w:rFonts w:ascii="Tahoma" w:hAnsi="Tahoma" w:cs="Tahoma"/>
          <w:sz w:val="26"/>
        </w:rPr>
      </w:pPr>
      <w:r w:rsidRPr="007F6861">
        <w:rPr>
          <w:rFonts w:ascii="Tahoma" w:hAnsi="Tahoma" w:cs="Tahoma"/>
          <w:sz w:val="26"/>
        </w:rPr>
        <w:t>‘A man against his father,</w:t>
      </w:r>
    </w:p>
    <w:p w:rsidR="009C6D0A" w:rsidRPr="007F6861" w:rsidRDefault="00766D39">
      <w:pPr>
        <w:pStyle w:val="indentred2"/>
        <w:spacing w:line="288" w:lineRule="atLeast"/>
        <w:jc w:val="both"/>
        <w:rPr>
          <w:rFonts w:ascii="Tahoma" w:hAnsi="Tahoma" w:cs="Tahoma"/>
          <w:sz w:val="26"/>
        </w:rPr>
      </w:pPr>
      <w:r w:rsidRPr="007F6861">
        <w:rPr>
          <w:rFonts w:ascii="Tahoma" w:hAnsi="Tahoma" w:cs="Tahoma"/>
          <w:sz w:val="26"/>
        </w:rPr>
        <w:t>and a daughter against her mother,</w:t>
      </w:r>
    </w:p>
    <w:p w:rsidR="009C6D0A" w:rsidRPr="007F6861" w:rsidRDefault="00766D39">
      <w:pPr>
        <w:pStyle w:val="indentred2"/>
        <w:spacing w:line="288" w:lineRule="atLeast"/>
        <w:jc w:val="both"/>
        <w:rPr>
          <w:rFonts w:ascii="Tahoma" w:hAnsi="Tahoma" w:cs="Tahoma"/>
          <w:sz w:val="26"/>
        </w:rPr>
      </w:pPr>
      <w:r w:rsidRPr="007F6861">
        <w:rPr>
          <w:rFonts w:ascii="Tahoma" w:hAnsi="Tahoma" w:cs="Tahoma"/>
          <w:sz w:val="26"/>
        </w:rPr>
        <w:t xml:space="preserve">and a daughter-in-law against her mother-in-law, </w:t>
      </w:r>
    </w:p>
    <w:p w:rsidR="009C6D0A" w:rsidRPr="007F6861" w:rsidRDefault="00766D39">
      <w:pPr>
        <w:pStyle w:val="indentred1"/>
        <w:spacing w:line="288" w:lineRule="atLeast"/>
        <w:jc w:val="both"/>
        <w:rPr>
          <w:rFonts w:ascii="Tahoma" w:hAnsi="Tahoma" w:cs="Tahoma"/>
          <w:sz w:val="26"/>
        </w:rPr>
      </w:pPr>
      <w:r w:rsidRPr="007F6861">
        <w:rPr>
          <w:rStyle w:val="reftext1"/>
          <w:position w:val="6"/>
        </w:rPr>
        <w:t>36</w:t>
      </w:r>
      <w:r w:rsidR="00B473FB" w:rsidRPr="00B473FB">
        <w:rPr>
          <w:rStyle w:val="reftext1"/>
          <w:sz w:val="8"/>
        </w:rPr>
        <w:t> </w:t>
      </w:r>
      <w:r w:rsidRPr="007F6861">
        <w:rPr>
          <w:rFonts w:ascii="Tahoma" w:hAnsi="Tahoma" w:cs="Tahoma"/>
          <w:sz w:val="26"/>
        </w:rPr>
        <w:t xml:space="preserve">and </w:t>
      </w:r>
      <w:r w:rsidRPr="007F6861">
        <w:rPr>
          <w:rFonts w:ascii="Tahoma" w:hAnsi="Tahoma" w:cs="Tahoma"/>
          <w:i/>
          <w:iCs/>
          <w:sz w:val="26"/>
        </w:rPr>
        <w:t>the</w:t>
      </w:r>
      <w:r w:rsidRPr="007F6861">
        <w:rPr>
          <w:rFonts w:ascii="Tahoma" w:hAnsi="Tahoma" w:cs="Tahoma"/>
          <w:sz w:val="26"/>
        </w:rPr>
        <w:t xml:space="preserve"> enemies of the man </w:t>
      </w:r>
      <w:r w:rsidRPr="007F6861">
        <w:rPr>
          <w:rFonts w:ascii="Tahoma" w:hAnsi="Tahoma" w:cs="Tahoma"/>
          <w:i/>
          <w:iCs/>
          <w:sz w:val="26"/>
        </w:rPr>
        <w:t>are</w:t>
      </w:r>
      <w:r w:rsidRPr="007F6861">
        <w:rPr>
          <w:rFonts w:ascii="Tahoma" w:hAnsi="Tahoma" w:cs="Tahoma"/>
          <w:sz w:val="26"/>
        </w:rPr>
        <w:t xml:space="preserve"> his own household.’</w:t>
      </w:r>
      <w:hyperlink w:anchor="fnc" w:tooltip="Micah 7:6" w:history="1">
        <w:r w:rsidRPr="007F6861">
          <w:rPr>
            <w:rStyle w:val="Hyperlink"/>
            <w:rFonts w:ascii="Tahoma" w:hAnsi="Tahoma" w:cs="Tahoma"/>
            <w:b/>
            <w:bCs/>
            <w:i/>
            <w:iCs/>
            <w:position w:val="6"/>
            <w:sz w:val="17"/>
            <w:szCs w:val="17"/>
          </w:rPr>
          <w:t>c</w:t>
        </w:r>
      </w:hyperlink>
      <w:r w:rsidRPr="007F6861">
        <w:rPr>
          <w:rFonts w:ascii="Tahoma" w:hAnsi="Tahoma" w:cs="Tahoma"/>
          <w:sz w:val="26"/>
        </w:rPr>
        <w:t xml:space="preserve"> </w:t>
      </w:r>
    </w:p>
    <w:p w:rsidR="009C6D0A" w:rsidRPr="007F6861" w:rsidRDefault="00766D39">
      <w:pPr>
        <w:pStyle w:val="hdg"/>
        <w:spacing w:before="0" w:line="288" w:lineRule="atLeast"/>
        <w:rPr>
          <w:sz w:val="26"/>
        </w:rPr>
      </w:pPr>
      <w:r w:rsidRPr="007F6861">
        <w:rPr>
          <w:sz w:val="26"/>
        </w:rPr>
        <w:t>Take up Your Cross</w:t>
      </w:r>
      <w:r w:rsidRPr="007F6861">
        <w:rPr>
          <w:sz w:val="26"/>
        </w:rPr>
        <w:br/>
      </w:r>
      <w:r w:rsidRPr="007F6861">
        <w:rPr>
          <w:rStyle w:val="cross1"/>
          <w:b w:val="0"/>
          <w:bCs w:val="0"/>
          <w:sz w:val="26"/>
        </w:rPr>
        <w:t>(Matthew 16:24-28; Mark 8:34-38; Luke 9:23-27)</w:t>
      </w:r>
    </w:p>
    <w:p w:rsidR="009C6D0A" w:rsidRPr="007F6861" w:rsidRDefault="00766D39">
      <w:pPr>
        <w:pStyle w:val="red"/>
        <w:spacing w:line="288" w:lineRule="atLeast"/>
        <w:jc w:val="both"/>
        <w:rPr>
          <w:rFonts w:ascii="Tahoma" w:hAnsi="Tahoma" w:cs="Tahoma"/>
          <w:sz w:val="26"/>
        </w:rPr>
      </w:pPr>
      <w:r w:rsidRPr="007F6861">
        <w:rPr>
          <w:rStyle w:val="reftext1"/>
          <w:position w:val="6"/>
        </w:rPr>
        <w:t>37</w:t>
      </w:r>
      <w:r w:rsidR="00B473FB" w:rsidRPr="00B473FB">
        <w:rPr>
          <w:rStyle w:val="reftext1"/>
          <w:sz w:val="8"/>
        </w:rPr>
        <w:t> </w:t>
      </w:r>
      <w:r w:rsidRPr="007F6861">
        <w:rPr>
          <w:rFonts w:ascii="Tahoma" w:hAnsi="Tahoma" w:cs="Tahoma"/>
          <w:sz w:val="26"/>
        </w:rPr>
        <w:t xml:space="preserve">The </w:t>
      </w:r>
      <w:r w:rsidRPr="007F6861">
        <w:rPr>
          <w:rFonts w:ascii="Tahoma" w:hAnsi="Tahoma" w:cs="Tahoma"/>
          <w:i/>
          <w:iCs/>
          <w:sz w:val="26"/>
        </w:rPr>
        <w:t>one</w:t>
      </w:r>
      <w:r w:rsidRPr="007F6861">
        <w:rPr>
          <w:rFonts w:ascii="Tahoma" w:hAnsi="Tahoma" w:cs="Tahoma"/>
          <w:sz w:val="26"/>
        </w:rPr>
        <w:t xml:space="preserve"> loving father or mother above Me is not worthy of Me, and the </w:t>
      </w:r>
      <w:r w:rsidRPr="007F6861">
        <w:rPr>
          <w:rFonts w:ascii="Tahoma" w:hAnsi="Tahoma" w:cs="Tahoma"/>
          <w:i/>
          <w:iCs/>
          <w:sz w:val="26"/>
        </w:rPr>
        <w:t>one</w:t>
      </w:r>
      <w:r w:rsidRPr="007F6861">
        <w:rPr>
          <w:rFonts w:ascii="Tahoma" w:hAnsi="Tahoma" w:cs="Tahoma"/>
          <w:sz w:val="26"/>
        </w:rPr>
        <w:t xml:space="preserve"> loving son or daughter above Me is not worthy of Me. </w:t>
      </w:r>
      <w:r w:rsidRPr="007F6861">
        <w:rPr>
          <w:rStyle w:val="reftext1"/>
          <w:position w:val="6"/>
        </w:rPr>
        <w:t>38</w:t>
      </w:r>
      <w:r w:rsidR="00B473FB" w:rsidRPr="00B473FB">
        <w:rPr>
          <w:rStyle w:val="reftext1"/>
          <w:sz w:val="8"/>
        </w:rPr>
        <w:t> </w:t>
      </w:r>
      <w:r w:rsidRPr="007F6861">
        <w:rPr>
          <w:rFonts w:ascii="Tahoma" w:hAnsi="Tahoma" w:cs="Tahoma"/>
          <w:sz w:val="26"/>
        </w:rPr>
        <w:t xml:space="preserve">And he who does not take his cross and follow after Me is not worthy of Me. </w:t>
      </w:r>
      <w:r w:rsidRPr="007F6861">
        <w:rPr>
          <w:rStyle w:val="reftext1"/>
          <w:position w:val="6"/>
        </w:rPr>
        <w:t>39</w:t>
      </w:r>
      <w:r w:rsidR="00B473FB" w:rsidRPr="00B473FB">
        <w:rPr>
          <w:rStyle w:val="reftext1"/>
          <w:sz w:val="8"/>
        </w:rPr>
        <w:t> </w:t>
      </w:r>
      <w:r w:rsidRPr="007F6861">
        <w:rPr>
          <w:rFonts w:ascii="Tahoma" w:hAnsi="Tahoma" w:cs="Tahoma"/>
          <w:sz w:val="26"/>
        </w:rPr>
        <w:t xml:space="preserve">The </w:t>
      </w:r>
      <w:r w:rsidRPr="007F6861">
        <w:rPr>
          <w:rFonts w:ascii="Tahoma" w:hAnsi="Tahoma" w:cs="Tahoma"/>
          <w:i/>
          <w:iCs/>
          <w:sz w:val="26"/>
        </w:rPr>
        <w:t>one</w:t>
      </w:r>
      <w:r w:rsidRPr="007F6861">
        <w:rPr>
          <w:rFonts w:ascii="Tahoma" w:hAnsi="Tahoma" w:cs="Tahoma"/>
          <w:sz w:val="26"/>
        </w:rPr>
        <w:t xml:space="preserve"> having found his life will lose it, and the </w:t>
      </w:r>
      <w:r w:rsidRPr="007F6861">
        <w:rPr>
          <w:rFonts w:ascii="Tahoma" w:hAnsi="Tahoma" w:cs="Tahoma"/>
          <w:i/>
          <w:iCs/>
          <w:sz w:val="26"/>
        </w:rPr>
        <w:t>one</w:t>
      </w:r>
      <w:r w:rsidRPr="007F6861">
        <w:rPr>
          <w:rFonts w:ascii="Tahoma" w:hAnsi="Tahoma" w:cs="Tahoma"/>
          <w:sz w:val="26"/>
        </w:rPr>
        <w:t xml:space="preserve"> having lost his life on account of Me will find it. </w:t>
      </w:r>
    </w:p>
    <w:p w:rsidR="009C6D0A" w:rsidRPr="007F6861" w:rsidRDefault="00766D39">
      <w:pPr>
        <w:pStyle w:val="hdg"/>
        <w:spacing w:before="0" w:line="288" w:lineRule="atLeast"/>
        <w:rPr>
          <w:sz w:val="26"/>
        </w:rPr>
      </w:pPr>
      <w:r w:rsidRPr="007F6861">
        <w:rPr>
          <w:sz w:val="26"/>
        </w:rPr>
        <w:t>The Reward of Service</w:t>
      </w:r>
      <w:r w:rsidRPr="007F6861">
        <w:rPr>
          <w:sz w:val="26"/>
        </w:rPr>
        <w:br/>
      </w:r>
      <w:r w:rsidRPr="007F6861">
        <w:rPr>
          <w:rStyle w:val="cross1"/>
          <w:b w:val="0"/>
          <w:bCs w:val="0"/>
          <w:sz w:val="26"/>
        </w:rPr>
        <w:t>(2 Kings 4:8-17)</w:t>
      </w:r>
    </w:p>
    <w:p w:rsidR="009C6D0A" w:rsidRPr="007F6861" w:rsidRDefault="00766D39">
      <w:pPr>
        <w:pStyle w:val="red"/>
        <w:spacing w:line="288" w:lineRule="atLeast"/>
        <w:jc w:val="both"/>
        <w:rPr>
          <w:rFonts w:ascii="Tahoma" w:hAnsi="Tahoma" w:cs="Tahoma"/>
          <w:sz w:val="26"/>
        </w:rPr>
      </w:pPr>
      <w:r w:rsidRPr="007F6861">
        <w:rPr>
          <w:rStyle w:val="reftext1"/>
          <w:position w:val="6"/>
        </w:rPr>
        <w:t>40</w:t>
      </w:r>
      <w:r w:rsidR="00B473FB" w:rsidRPr="00B473FB">
        <w:rPr>
          <w:rStyle w:val="reftext1"/>
          <w:sz w:val="8"/>
        </w:rPr>
        <w:t> </w:t>
      </w:r>
      <w:r w:rsidRPr="007F6861">
        <w:rPr>
          <w:rFonts w:ascii="Tahoma" w:hAnsi="Tahoma" w:cs="Tahoma"/>
          <w:sz w:val="26"/>
        </w:rPr>
        <w:t xml:space="preserve">The </w:t>
      </w:r>
      <w:r w:rsidRPr="007F6861">
        <w:rPr>
          <w:rFonts w:ascii="Tahoma" w:hAnsi="Tahoma" w:cs="Tahoma"/>
          <w:i/>
          <w:iCs/>
          <w:sz w:val="26"/>
        </w:rPr>
        <w:t>One</w:t>
      </w:r>
      <w:r w:rsidRPr="007F6861">
        <w:rPr>
          <w:rFonts w:ascii="Tahoma" w:hAnsi="Tahoma" w:cs="Tahoma"/>
          <w:sz w:val="26"/>
        </w:rPr>
        <w:t xml:space="preserve"> receiving you receives Me, and the </w:t>
      </w:r>
      <w:r w:rsidRPr="007F6861">
        <w:rPr>
          <w:rFonts w:ascii="Tahoma" w:hAnsi="Tahoma" w:cs="Tahoma"/>
          <w:i/>
          <w:iCs/>
          <w:sz w:val="26"/>
        </w:rPr>
        <w:t>one</w:t>
      </w:r>
      <w:r w:rsidRPr="007F6861">
        <w:rPr>
          <w:rFonts w:ascii="Tahoma" w:hAnsi="Tahoma" w:cs="Tahoma"/>
          <w:sz w:val="26"/>
        </w:rPr>
        <w:t xml:space="preserve"> receiving Me receives the </w:t>
      </w:r>
      <w:r w:rsidRPr="007F6861">
        <w:rPr>
          <w:rFonts w:ascii="Tahoma" w:hAnsi="Tahoma" w:cs="Tahoma"/>
          <w:i/>
          <w:iCs/>
          <w:sz w:val="26"/>
        </w:rPr>
        <w:t>One</w:t>
      </w:r>
      <w:r w:rsidRPr="007F6861">
        <w:rPr>
          <w:rFonts w:ascii="Tahoma" w:hAnsi="Tahoma" w:cs="Tahoma"/>
          <w:sz w:val="26"/>
        </w:rPr>
        <w:t xml:space="preserve"> having sent Me. </w:t>
      </w:r>
      <w:r w:rsidRPr="007F6861">
        <w:rPr>
          <w:rStyle w:val="reftext1"/>
          <w:position w:val="6"/>
        </w:rPr>
        <w:t>41</w:t>
      </w:r>
      <w:r w:rsidR="00B473FB" w:rsidRPr="00B473FB">
        <w:rPr>
          <w:rStyle w:val="reftext1"/>
          <w:sz w:val="8"/>
        </w:rPr>
        <w:t> </w:t>
      </w:r>
      <w:r w:rsidRPr="007F6861">
        <w:rPr>
          <w:rFonts w:ascii="Tahoma" w:hAnsi="Tahoma" w:cs="Tahoma"/>
          <w:sz w:val="26"/>
        </w:rPr>
        <w:t xml:space="preserve">The </w:t>
      </w:r>
      <w:r w:rsidRPr="007F6861">
        <w:rPr>
          <w:rFonts w:ascii="Tahoma" w:hAnsi="Tahoma" w:cs="Tahoma"/>
          <w:i/>
          <w:iCs/>
          <w:sz w:val="26"/>
        </w:rPr>
        <w:t>one</w:t>
      </w:r>
      <w:r w:rsidRPr="007F6861">
        <w:rPr>
          <w:rFonts w:ascii="Tahoma" w:hAnsi="Tahoma" w:cs="Tahoma"/>
          <w:sz w:val="26"/>
        </w:rPr>
        <w:t xml:space="preserve"> receiving a prophet in </w:t>
      </w:r>
      <w:r w:rsidRPr="007F6861">
        <w:rPr>
          <w:rFonts w:ascii="Tahoma" w:hAnsi="Tahoma" w:cs="Tahoma"/>
          <w:i/>
          <w:iCs/>
          <w:sz w:val="26"/>
        </w:rPr>
        <w:t>the</w:t>
      </w:r>
      <w:r w:rsidRPr="007F6861">
        <w:rPr>
          <w:rFonts w:ascii="Tahoma" w:hAnsi="Tahoma" w:cs="Tahoma"/>
          <w:sz w:val="26"/>
        </w:rPr>
        <w:t xml:space="preserve"> name of a prophet will receive </w:t>
      </w:r>
      <w:r w:rsidRPr="007F6861">
        <w:rPr>
          <w:rFonts w:ascii="Tahoma" w:hAnsi="Tahoma" w:cs="Tahoma"/>
          <w:i/>
          <w:iCs/>
          <w:sz w:val="26"/>
        </w:rPr>
        <w:t>the</w:t>
      </w:r>
      <w:r w:rsidRPr="007F6861">
        <w:rPr>
          <w:rFonts w:ascii="Tahoma" w:hAnsi="Tahoma" w:cs="Tahoma"/>
          <w:sz w:val="26"/>
        </w:rPr>
        <w:t xml:space="preserve"> reward of a prophet, and the </w:t>
      </w:r>
      <w:r w:rsidRPr="007F6861">
        <w:rPr>
          <w:rFonts w:ascii="Tahoma" w:hAnsi="Tahoma" w:cs="Tahoma"/>
          <w:i/>
          <w:iCs/>
          <w:sz w:val="26"/>
        </w:rPr>
        <w:t>one</w:t>
      </w:r>
      <w:r w:rsidRPr="007F6861">
        <w:rPr>
          <w:rFonts w:ascii="Tahoma" w:hAnsi="Tahoma" w:cs="Tahoma"/>
          <w:sz w:val="26"/>
        </w:rPr>
        <w:t xml:space="preserve"> receiving a righteous </w:t>
      </w:r>
      <w:r w:rsidRPr="007F6861">
        <w:rPr>
          <w:rFonts w:ascii="Tahoma" w:hAnsi="Tahoma" w:cs="Tahoma"/>
          <w:i/>
          <w:iCs/>
          <w:sz w:val="26"/>
        </w:rPr>
        <w:t>man</w:t>
      </w:r>
      <w:r w:rsidRPr="007F6861">
        <w:rPr>
          <w:rFonts w:ascii="Tahoma" w:hAnsi="Tahoma" w:cs="Tahoma"/>
          <w:sz w:val="26"/>
        </w:rPr>
        <w:t xml:space="preserve"> in </w:t>
      </w:r>
      <w:r w:rsidRPr="007F6861">
        <w:rPr>
          <w:rFonts w:ascii="Tahoma" w:hAnsi="Tahoma" w:cs="Tahoma"/>
          <w:i/>
          <w:iCs/>
          <w:sz w:val="26"/>
        </w:rPr>
        <w:t>the</w:t>
      </w:r>
      <w:r w:rsidRPr="007F6861">
        <w:rPr>
          <w:rFonts w:ascii="Tahoma" w:hAnsi="Tahoma" w:cs="Tahoma"/>
          <w:sz w:val="26"/>
        </w:rPr>
        <w:t xml:space="preserve"> name of a righteous </w:t>
      </w:r>
      <w:r w:rsidRPr="007F6861">
        <w:rPr>
          <w:rFonts w:ascii="Tahoma" w:hAnsi="Tahoma" w:cs="Tahoma"/>
          <w:i/>
          <w:iCs/>
          <w:sz w:val="26"/>
        </w:rPr>
        <w:t>man</w:t>
      </w:r>
      <w:r w:rsidRPr="007F6861">
        <w:rPr>
          <w:rFonts w:ascii="Tahoma" w:hAnsi="Tahoma" w:cs="Tahoma"/>
          <w:sz w:val="26"/>
        </w:rPr>
        <w:t xml:space="preserve"> will receive the reward of a righteous </w:t>
      </w:r>
      <w:r w:rsidRPr="007F6861">
        <w:rPr>
          <w:rFonts w:ascii="Tahoma" w:hAnsi="Tahoma" w:cs="Tahoma"/>
          <w:i/>
          <w:iCs/>
          <w:sz w:val="26"/>
        </w:rPr>
        <w:t>man</w:t>
      </w:r>
      <w:r w:rsidRPr="007F6861">
        <w:rPr>
          <w:rFonts w:ascii="Tahoma" w:hAnsi="Tahoma" w:cs="Tahoma"/>
          <w:sz w:val="26"/>
        </w:rPr>
        <w:t xml:space="preserve">. </w:t>
      </w:r>
      <w:r w:rsidRPr="007F6861">
        <w:rPr>
          <w:rStyle w:val="reftext1"/>
          <w:position w:val="6"/>
        </w:rPr>
        <w:t>42</w:t>
      </w:r>
      <w:r w:rsidR="00B473FB" w:rsidRPr="00B473FB">
        <w:rPr>
          <w:rStyle w:val="reftext1"/>
          <w:sz w:val="8"/>
        </w:rPr>
        <w:t> </w:t>
      </w:r>
      <w:r w:rsidRPr="007F6861">
        <w:rPr>
          <w:rFonts w:ascii="Tahoma" w:hAnsi="Tahoma" w:cs="Tahoma"/>
          <w:sz w:val="26"/>
        </w:rPr>
        <w:t xml:space="preserve">And whoever shall give to drink to one of these little ones only a cup of cold </w:t>
      </w:r>
      <w:r w:rsidRPr="007F6861">
        <w:rPr>
          <w:rFonts w:ascii="Tahoma" w:hAnsi="Tahoma" w:cs="Tahoma"/>
          <w:i/>
          <w:iCs/>
          <w:sz w:val="26"/>
        </w:rPr>
        <w:t>water</w:t>
      </w:r>
      <w:r w:rsidRPr="007F6861">
        <w:rPr>
          <w:rFonts w:ascii="Tahoma" w:hAnsi="Tahoma" w:cs="Tahoma"/>
          <w:sz w:val="26"/>
        </w:rPr>
        <w:t xml:space="preserve"> in </w:t>
      </w:r>
      <w:r w:rsidRPr="007F6861">
        <w:rPr>
          <w:rFonts w:ascii="Tahoma" w:hAnsi="Tahoma" w:cs="Tahoma"/>
          <w:i/>
          <w:iCs/>
          <w:sz w:val="26"/>
        </w:rPr>
        <w:t>the</w:t>
      </w:r>
      <w:r w:rsidRPr="007F6861">
        <w:rPr>
          <w:rFonts w:ascii="Tahoma" w:hAnsi="Tahoma" w:cs="Tahoma"/>
          <w:sz w:val="26"/>
        </w:rPr>
        <w:t xml:space="preserve"> name of a disciple, truly I say to you, he shall certainly not lose his reward.” </w:t>
      </w:r>
    </w:p>
    <w:p w:rsidR="009C6D0A" w:rsidRPr="007F6861" w:rsidRDefault="00766D39">
      <w:pPr>
        <w:pStyle w:val="foot"/>
        <w:spacing w:line="288" w:lineRule="atLeast"/>
        <w:rPr>
          <w:rFonts w:ascii="Tahoma" w:hAnsi="Tahoma" w:cs="Tahoma"/>
          <w:sz w:val="26"/>
        </w:rPr>
      </w:pPr>
      <w:r>
        <w:rPr>
          <w:rStyle w:val="footnotesbot1"/>
          <w:rFonts w:ascii="Tahoma" w:hAnsi="Tahoma" w:cs="Tahoma"/>
        </w:rPr>
        <w:t>a</w:t>
      </w:r>
      <w:r w:rsidRPr="007F6861">
        <w:rPr>
          <w:rFonts w:ascii="Tahoma" w:hAnsi="Tahoma" w:cs="Tahoma"/>
          <w:sz w:val="26"/>
        </w:rPr>
        <w:t xml:space="preserve"> </w:t>
      </w:r>
      <w:r>
        <w:rPr>
          <w:rStyle w:val="fnverse1"/>
          <w:rFonts w:ascii="Tahoma" w:hAnsi="Tahoma" w:cs="Tahoma"/>
        </w:rPr>
        <w:t>8</w:t>
      </w:r>
      <w:r w:rsidRPr="007F6861">
        <w:rPr>
          <w:rFonts w:ascii="Tahoma" w:hAnsi="Tahoma" w:cs="Tahoma"/>
          <w:sz w:val="26"/>
        </w:rPr>
        <w:t xml:space="preserve"> </w:t>
      </w:r>
      <w:r>
        <w:rPr>
          <w:rStyle w:val="footnote1"/>
          <w:rFonts w:ascii="Tahoma" w:hAnsi="Tahoma" w:cs="Tahoma"/>
        </w:rPr>
        <w:t>Leprosy was a term for several skin diseases. See Leviticus 13.</w:t>
      </w:r>
      <w:r w:rsidRPr="007F6861">
        <w:rPr>
          <w:rFonts w:ascii="Tahoma" w:hAnsi="Tahoma" w:cs="Tahoma"/>
          <w:sz w:val="26"/>
        </w:rPr>
        <w:br/>
      </w:r>
      <w:r>
        <w:rPr>
          <w:rStyle w:val="footnotesbot1"/>
          <w:rFonts w:ascii="Tahoma" w:hAnsi="Tahoma" w:cs="Tahoma"/>
        </w:rPr>
        <w:t>b</w:t>
      </w:r>
      <w:r w:rsidRPr="007F6861">
        <w:rPr>
          <w:rFonts w:ascii="Tahoma" w:hAnsi="Tahoma" w:cs="Tahoma"/>
          <w:sz w:val="26"/>
        </w:rPr>
        <w:t xml:space="preserve"> </w:t>
      </w:r>
      <w:r>
        <w:rPr>
          <w:rStyle w:val="fnverse1"/>
          <w:rFonts w:ascii="Tahoma" w:hAnsi="Tahoma" w:cs="Tahoma"/>
        </w:rPr>
        <w:t>29</w:t>
      </w:r>
      <w:r w:rsidRPr="007F6861">
        <w:rPr>
          <w:rFonts w:ascii="Tahoma" w:hAnsi="Tahoma" w:cs="Tahoma"/>
          <w:sz w:val="26"/>
        </w:rPr>
        <w:t xml:space="preserve"> </w:t>
      </w:r>
      <w:r>
        <w:rPr>
          <w:rStyle w:val="footnote1"/>
          <w:rFonts w:ascii="Tahoma" w:hAnsi="Tahoma" w:cs="Tahoma"/>
        </w:rPr>
        <w:t>A Roman copper coin worth about 1/16 of a denarius</w:t>
      </w:r>
      <w:r w:rsidRPr="007F6861">
        <w:rPr>
          <w:rFonts w:ascii="Tahoma" w:hAnsi="Tahoma" w:cs="Tahoma"/>
          <w:sz w:val="26"/>
        </w:rPr>
        <w:br/>
      </w:r>
      <w:r>
        <w:rPr>
          <w:rStyle w:val="footnotesbot1"/>
          <w:rFonts w:ascii="Tahoma" w:hAnsi="Tahoma" w:cs="Tahoma"/>
        </w:rPr>
        <w:t>c</w:t>
      </w:r>
      <w:r w:rsidRPr="007F6861">
        <w:rPr>
          <w:rFonts w:ascii="Tahoma" w:hAnsi="Tahoma" w:cs="Tahoma"/>
          <w:sz w:val="26"/>
        </w:rPr>
        <w:t xml:space="preserve"> </w:t>
      </w:r>
      <w:r>
        <w:rPr>
          <w:rStyle w:val="fnverse1"/>
          <w:rFonts w:ascii="Tahoma" w:hAnsi="Tahoma" w:cs="Tahoma"/>
        </w:rPr>
        <w:t>35-36</w:t>
      </w:r>
      <w:r w:rsidRPr="007F6861">
        <w:rPr>
          <w:rFonts w:ascii="Tahoma" w:hAnsi="Tahoma" w:cs="Tahoma"/>
          <w:sz w:val="26"/>
        </w:rPr>
        <w:t xml:space="preserve"> </w:t>
      </w:r>
      <w:r>
        <w:rPr>
          <w:rStyle w:val="footnote1"/>
          <w:rFonts w:ascii="Tahoma" w:hAnsi="Tahoma" w:cs="Tahoma"/>
        </w:rPr>
        <w:t>Micah 7:6</w:t>
      </w:r>
    </w:p>
    <w:p w:rsidR="009C6D0A" w:rsidRPr="007F6861" w:rsidRDefault="00766D39">
      <w:pPr>
        <w:shd w:val="clear" w:color="auto" w:fill="FFF0E6"/>
        <w:spacing w:before="0" w:beforeAutospacing="0" w:after="0" w:afterAutospacing="0" w:line="288" w:lineRule="atLeast"/>
        <w:rPr>
          <w:rFonts w:ascii="Tahoma" w:eastAsia="Times New Roman" w:hAnsi="Tahoma" w:cs="Tahoma"/>
          <w:b/>
          <w:bCs/>
          <w:color w:val="552200"/>
          <w:sz w:val="26"/>
        </w:rPr>
      </w:pPr>
      <w:r w:rsidRPr="007F6861">
        <w:rPr>
          <w:rFonts w:ascii="Tahoma" w:eastAsia="Times New Roman" w:hAnsi="Tahoma" w:cs="Tahoma"/>
          <w:b/>
          <w:bCs/>
          <w:color w:val="552200"/>
          <w:sz w:val="26"/>
        </w:rPr>
        <w:t>Matthew 11</w:t>
      </w:r>
    </w:p>
    <w:p w:rsidR="009C6D0A" w:rsidRPr="007F6861" w:rsidRDefault="00766D39">
      <w:pPr>
        <w:pStyle w:val="hdg"/>
        <w:spacing w:before="0" w:line="288" w:lineRule="atLeast"/>
        <w:rPr>
          <w:sz w:val="26"/>
        </w:rPr>
      </w:pPr>
      <w:r w:rsidRPr="007F6861">
        <w:rPr>
          <w:sz w:val="26"/>
        </w:rPr>
        <w:t>John's Inquiry</w:t>
      </w:r>
      <w:r w:rsidRPr="007F6861">
        <w:rPr>
          <w:sz w:val="26"/>
        </w:rPr>
        <w:br/>
      </w:r>
      <w:r w:rsidRPr="007F6861">
        <w:rPr>
          <w:rStyle w:val="cross1"/>
          <w:b w:val="0"/>
          <w:bCs w:val="0"/>
          <w:sz w:val="26"/>
        </w:rPr>
        <w:t>(Luke 7:18-23)</w:t>
      </w:r>
    </w:p>
    <w:p w:rsidR="009C6D0A" w:rsidRPr="007F6861" w:rsidRDefault="00766D39">
      <w:pPr>
        <w:pStyle w:val="reg"/>
        <w:rPr>
          <w:sz w:val="26"/>
        </w:rPr>
      </w:pPr>
      <w:r w:rsidRPr="007F6861">
        <w:rPr>
          <w:rStyle w:val="reftext1"/>
          <w:position w:val="6"/>
        </w:rPr>
        <w:lastRenderedPageBreak/>
        <w:t>1</w:t>
      </w:r>
      <w:r w:rsidR="00B473FB" w:rsidRPr="00B473FB">
        <w:rPr>
          <w:rStyle w:val="reftext1"/>
          <w:sz w:val="8"/>
        </w:rPr>
        <w:t> </w:t>
      </w:r>
      <w:r w:rsidRPr="007F6861">
        <w:rPr>
          <w:sz w:val="26"/>
        </w:rPr>
        <w:t xml:space="preserve">And it came to pass when Jesus had finished commanding His twelve disciples, He departed from there to teach and to preach in their cities. </w:t>
      </w:r>
    </w:p>
    <w:p w:rsidR="009C6D0A" w:rsidRPr="007F6861" w:rsidRDefault="00766D39">
      <w:pPr>
        <w:pStyle w:val="reg"/>
        <w:rPr>
          <w:sz w:val="26"/>
        </w:rPr>
      </w:pPr>
      <w:r w:rsidRPr="007F6861">
        <w:rPr>
          <w:rStyle w:val="reftext1"/>
          <w:position w:val="6"/>
        </w:rPr>
        <w:t>2</w:t>
      </w:r>
      <w:r w:rsidR="00B473FB" w:rsidRPr="00B473FB">
        <w:rPr>
          <w:rStyle w:val="reftext1"/>
          <w:sz w:val="8"/>
        </w:rPr>
        <w:t> </w:t>
      </w:r>
      <w:r w:rsidRPr="007F6861">
        <w:rPr>
          <w:sz w:val="26"/>
        </w:rPr>
        <w:t xml:space="preserve">And John, having heard in prison the works of the Christ, having sent two of his disciples, </w:t>
      </w:r>
      <w:r w:rsidRPr="007F6861">
        <w:rPr>
          <w:rStyle w:val="reftext1"/>
          <w:position w:val="6"/>
        </w:rPr>
        <w:t>3</w:t>
      </w:r>
      <w:r w:rsidR="00B473FB" w:rsidRPr="00B473FB">
        <w:rPr>
          <w:rStyle w:val="reftext1"/>
          <w:sz w:val="8"/>
        </w:rPr>
        <w:t> </w:t>
      </w:r>
      <w:r w:rsidRPr="007F6861">
        <w:rPr>
          <w:sz w:val="26"/>
        </w:rPr>
        <w:t xml:space="preserve">said to Him, “Are You the coming </w:t>
      </w:r>
      <w:r w:rsidRPr="007F6861">
        <w:rPr>
          <w:i/>
          <w:iCs/>
          <w:sz w:val="26"/>
        </w:rPr>
        <w:t>One</w:t>
      </w:r>
      <w:r w:rsidRPr="007F6861">
        <w:rPr>
          <w:sz w:val="26"/>
        </w:rPr>
        <w:t xml:space="preserve">, or are we to look for another?” </w:t>
      </w:r>
    </w:p>
    <w:p w:rsidR="009C6D0A" w:rsidRPr="007F6861" w:rsidRDefault="00766D39">
      <w:pPr>
        <w:pStyle w:val="reg"/>
        <w:rPr>
          <w:sz w:val="26"/>
        </w:rPr>
      </w:pPr>
      <w:r w:rsidRPr="007F6861">
        <w:rPr>
          <w:rStyle w:val="reftext1"/>
          <w:position w:val="6"/>
        </w:rPr>
        <w:t>4</w:t>
      </w:r>
      <w:r w:rsidR="00B473FB" w:rsidRPr="00B473FB">
        <w:rPr>
          <w:rStyle w:val="reftext1"/>
          <w:sz w:val="8"/>
        </w:rPr>
        <w:t> </w:t>
      </w:r>
      <w:r w:rsidRPr="007F6861">
        <w:rPr>
          <w:sz w:val="26"/>
        </w:rPr>
        <w:t xml:space="preserve">And Jesus answering, said to them, </w:t>
      </w:r>
      <w:r w:rsidRPr="007F6861">
        <w:rPr>
          <w:rStyle w:val="red1"/>
          <w:sz w:val="26"/>
        </w:rPr>
        <w:t xml:space="preserve">“Having gone, relate to John what you hear and see: </w:t>
      </w:r>
      <w:r w:rsidRPr="007F6861">
        <w:rPr>
          <w:rStyle w:val="reftext1"/>
          <w:position w:val="6"/>
        </w:rPr>
        <w:t>5</w:t>
      </w:r>
      <w:r w:rsidR="00B473FB" w:rsidRPr="00B473FB">
        <w:rPr>
          <w:rStyle w:val="reftext1"/>
          <w:sz w:val="8"/>
        </w:rPr>
        <w:t> </w:t>
      </w:r>
      <w:r w:rsidRPr="007F6861">
        <w:rPr>
          <w:rStyle w:val="red1"/>
          <w:i/>
          <w:iCs/>
          <w:sz w:val="26"/>
        </w:rPr>
        <w:t>The</w:t>
      </w:r>
      <w:r w:rsidRPr="007F6861">
        <w:rPr>
          <w:rStyle w:val="red1"/>
          <w:sz w:val="26"/>
        </w:rPr>
        <w:t xml:space="preserve"> blind receive sight, and </w:t>
      </w:r>
      <w:r w:rsidRPr="007F6861">
        <w:rPr>
          <w:rStyle w:val="red1"/>
          <w:i/>
          <w:iCs/>
          <w:sz w:val="26"/>
        </w:rPr>
        <w:t>the</w:t>
      </w:r>
      <w:r w:rsidRPr="007F6861">
        <w:rPr>
          <w:rStyle w:val="red1"/>
          <w:sz w:val="26"/>
        </w:rPr>
        <w:t xml:space="preserve"> lame walk, </w:t>
      </w:r>
      <w:r w:rsidRPr="007F6861">
        <w:rPr>
          <w:rStyle w:val="red1"/>
          <w:i/>
          <w:iCs/>
          <w:sz w:val="26"/>
        </w:rPr>
        <w:t>the</w:t>
      </w:r>
      <w:r w:rsidRPr="007F6861">
        <w:rPr>
          <w:rStyle w:val="red1"/>
          <w:sz w:val="26"/>
        </w:rPr>
        <w:t xml:space="preserve"> lepers</w:t>
      </w:r>
      <w:hyperlink w:anchor="fna" w:tooltip="Leprosy was a term for several skin diseases. See Leviticus 13." w:history="1">
        <w:r w:rsidRPr="007F6861">
          <w:rPr>
            <w:rStyle w:val="Hyperlink"/>
            <w:b/>
            <w:bCs/>
            <w:i/>
            <w:iCs/>
            <w:position w:val="6"/>
            <w:sz w:val="17"/>
            <w:szCs w:val="17"/>
          </w:rPr>
          <w:t>a</w:t>
        </w:r>
      </w:hyperlink>
      <w:r w:rsidRPr="007F6861">
        <w:rPr>
          <w:rStyle w:val="red1"/>
          <w:sz w:val="26"/>
        </w:rPr>
        <w:t xml:space="preserve"> are cleansed, and </w:t>
      </w:r>
      <w:r w:rsidRPr="007F6861">
        <w:rPr>
          <w:rStyle w:val="red1"/>
          <w:i/>
          <w:iCs/>
          <w:sz w:val="26"/>
        </w:rPr>
        <w:t>the</w:t>
      </w:r>
      <w:r w:rsidRPr="007F6861">
        <w:rPr>
          <w:rStyle w:val="red1"/>
          <w:sz w:val="26"/>
        </w:rPr>
        <w:t xml:space="preserve"> deaf hear, and </w:t>
      </w:r>
      <w:r w:rsidRPr="007F6861">
        <w:rPr>
          <w:rStyle w:val="red1"/>
          <w:i/>
          <w:iCs/>
          <w:sz w:val="26"/>
        </w:rPr>
        <w:t>the</w:t>
      </w:r>
      <w:r w:rsidRPr="007F6861">
        <w:rPr>
          <w:rStyle w:val="red1"/>
          <w:sz w:val="26"/>
        </w:rPr>
        <w:t xml:space="preserve"> dead are raised, and </w:t>
      </w:r>
      <w:r w:rsidRPr="007F6861">
        <w:rPr>
          <w:rStyle w:val="red1"/>
          <w:i/>
          <w:iCs/>
          <w:sz w:val="26"/>
        </w:rPr>
        <w:t>the</w:t>
      </w:r>
      <w:r w:rsidRPr="007F6861">
        <w:rPr>
          <w:rStyle w:val="red1"/>
          <w:sz w:val="26"/>
        </w:rPr>
        <w:t xml:space="preserve"> poor are gospelized. </w:t>
      </w:r>
      <w:r w:rsidRPr="007F6861">
        <w:rPr>
          <w:rStyle w:val="reftext1"/>
          <w:position w:val="6"/>
        </w:rPr>
        <w:t>6</w:t>
      </w:r>
      <w:r w:rsidR="00B473FB" w:rsidRPr="00B473FB">
        <w:rPr>
          <w:rStyle w:val="reftext1"/>
          <w:sz w:val="8"/>
        </w:rPr>
        <w:t> </w:t>
      </w:r>
      <w:r w:rsidRPr="007F6861">
        <w:rPr>
          <w:rStyle w:val="red1"/>
          <w:sz w:val="26"/>
        </w:rPr>
        <w:t>And blessed is he who shall not fall away in Me.”</w:t>
      </w:r>
      <w:r w:rsidRPr="007F6861">
        <w:rPr>
          <w:sz w:val="26"/>
        </w:rPr>
        <w:t xml:space="preserve"> </w:t>
      </w:r>
    </w:p>
    <w:p w:rsidR="009C6D0A" w:rsidRPr="007F6861" w:rsidRDefault="00766D39">
      <w:pPr>
        <w:pStyle w:val="hdg"/>
        <w:spacing w:before="0" w:line="288" w:lineRule="atLeast"/>
        <w:rPr>
          <w:sz w:val="26"/>
        </w:rPr>
      </w:pPr>
      <w:r w:rsidRPr="007F6861">
        <w:rPr>
          <w:sz w:val="26"/>
        </w:rPr>
        <w:t>Jesus Testifies about John</w:t>
      </w:r>
      <w:r w:rsidRPr="007F6861">
        <w:rPr>
          <w:sz w:val="26"/>
        </w:rPr>
        <w:br/>
      </w:r>
      <w:r w:rsidRPr="007F6861">
        <w:rPr>
          <w:rStyle w:val="cross1"/>
          <w:b w:val="0"/>
          <w:bCs w:val="0"/>
          <w:sz w:val="26"/>
        </w:rPr>
        <w:t>(Luke 1:5-25; Luke 7:24-35; Luke 16:14-17)</w:t>
      </w:r>
    </w:p>
    <w:p w:rsidR="009C6D0A" w:rsidRPr="007F6861" w:rsidRDefault="00766D39">
      <w:pPr>
        <w:pStyle w:val="reg"/>
        <w:rPr>
          <w:sz w:val="26"/>
        </w:rPr>
      </w:pPr>
      <w:r w:rsidRPr="007F6861">
        <w:rPr>
          <w:rStyle w:val="reftext1"/>
          <w:position w:val="6"/>
        </w:rPr>
        <w:t>7</w:t>
      </w:r>
      <w:r w:rsidR="00B473FB" w:rsidRPr="00B473FB">
        <w:rPr>
          <w:rStyle w:val="reftext1"/>
          <w:sz w:val="8"/>
        </w:rPr>
        <w:t> </w:t>
      </w:r>
      <w:r w:rsidRPr="007F6861">
        <w:rPr>
          <w:sz w:val="26"/>
        </w:rPr>
        <w:t xml:space="preserve">And as these were going away, Jesus began to speak to the crowds concerning John: </w:t>
      </w:r>
      <w:r w:rsidRPr="007F6861">
        <w:rPr>
          <w:rStyle w:val="red1"/>
          <w:sz w:val="26"/>
        </w:rPr>
        <w:t xml:space="preserve">“What did you go out into the wilderness to see? A reed shaken by </w:t>
      </w:r>
      <w:r w:rsidRPr="007F6861">
        <w:rPr>
          <w:rStyle w:val="red1"/>
          <w:i/>
          <w:iCs/>
          <w:sz w:val="26"/>
        </w:rPr>
        <w:t>the</w:t>
      </w:r>
      <w:r w:rsidRPr="007F6861">
        <w:rPr>
          <w:rStyle w:val="red1"/>
          <w:sz w:val="26"/>
        </w:rPr>
        <w:t xml:space="preserve"> wind? </w:t>
      </w:r>
      <w:r w:rsidRPr="007F6861">
        <w:rPr>
          <w:rStyle w:val="reftext1"/>
          <w:position w:val="6"/>
        </w:rPr>
        <w:t>8</w:t>
      </w:r>
      <w:r w:rsidR="00B473FB" w:rsidRPr="00B473FB">
        <w:rPr>
          <w:rStyle w:val="reftext1"/>
          <w:sz w:val="8"/>
        </w:rPr>
        <w:t> </w:t>
      </w:r>
      <w:r w:rsidRPr="007F6861">
        <w:rPr>
          <w:rStyle w:val="red1"/>
          <w:sz w:val="26"/>
        </w:rPr>
        <w:t xml:space="preserve">But what did you go out to see? A man having been dressed in delicate </w:t>
      </w:r>
      <w:r w:rsidRPr="007F6861">
        <w:rPr>
          <w:rStyle w:val="red1"/>
          <w:i/>
          <w:iCs/>
          <w:sz w:val="26"/>
        </w:rPr>
        <w:t>clothing</w:t>
      </w:r>
      <w:r w:rsidRPr="007F6861">
        <w:rPr>
          <w:rStyle w:val="red1"/>
          <w:sz w:val="26"/>
        </w:rPr>
        <w:t xml:space="preserve">? Behold, those wearing delicate </w:t>
      </w:r>
      <w:r w:rsidRPr="007F6861">
        <w:rPr>
          <w:rStyle w:val="red1"/>
          <w:i/>
          <w:iCs/>
          <w:sz w:val="26"/>
        </w:rPr>
        <w:t>clothing</w:t>
      </w:r>
      <w:r w:rsidRPr="007F6861">
        <w:rPr>
          <w:rStyle w:val="red1"/>
          <w:sz w:val="26"/>
        </w:rPr>
        <w:t xml:space="preserve"> are in kings’ houses. </w:t>
      </w:r>
      <w:r w:rsidRPr="007F6861">
        <w:rPr>
          <w:rStyle w:val="reftext1"/>
          <w:position w:val="6"/>
        </w:rPr>
        <w:t>9</w:t>
      </w:r>
      <w:r w:rsidR="00B473FB" w:rsidRPr="00B473FB">
        <w:rPr>
          <w:rStyle w:val="reftext1"/>
          <w:sz w:val="8"/>
        </w:rPr>
        <w:t> </w:t>
      </w:r>
      <w:r w:rsidRPr="007F6861">
        <w:rPr>
          <w:rStyle w:val="red1"/>
          <w:sz w:val="26"/>
        </w:rPr>
        <w:t xml:space="preserve">But what did you go out to see? A prophet? Yes, I say to you, and </w:t>
      </w:r>
      <w:r w:rsidRPr="007F6861">
        <w:rPr>
          <w:rStyle w:val="red1"/>
          <w:i/>
          <w:iCs/>
          <w:sz w:val="26"/>
        </w:rPr>
        <w:t>one</w:t>
      </w:r>
      <w:r w:rsidRPr="007F6861">
        <w:rPr>
          <w:rStyle w:val="red1"/>
          <w:sz w:val="26"/>
        </w:rPr>
        <w:t xml:space="preserve"> more excellent than a prophet. </w:t>
      </w:r>
      <w:r w:rsidRPr="007F6861">
        <w:rPr>
          <w:rStyle w:val="reftext1"/>
          <w:position w:val="6"/>
        </w:rPr>
        <w:t>10</w:t>
      </w:r>
      <w:r w:rsidR="00B473FB" w:rsidRPr="00B473FB">
        <w:rPr>
          <w:rStyle w:val="reftext1"/>
          <w:sz w:val="8"/>
        </w:rPr>
        <w:t> </w:t>
      </w:r>
      <w:r w:rsidRPr="007F6861">
        <w:rPr>
          <w:rStyle w:val="red1"/>
          <w:sz w:val="26"/>
        </w:rPr>
        <w:t xml:space="preserve">For this is </w:t>
      </w:r>
      <w:r w:rsidRPr="007F6861">
        <w:rPr>
          <w:rStyle w:val="red1"/>
          <w:i/>
          <w:iCs/>
          <w:sz w:val="26"/>
        </w:rPr>
        <w:t>he</w:t>
      </w:r>
      <w:r w:rsidRPr="007F6861">
        <w:rPr>
          <w:rStyle w:val="red1"/>
          <w:sz w:val="26"/>
        </w:rPr>
        <w:t xml:space="preserve"> about whom it has been written:</w:t>
      </w:r>
    </w:p>
    <w:p w:rsidR="009C6D0A" w:rsidRPr="007F6861" w:rsidRDefault="00766D39">
      <w:pPr>
        <w:pStyle w:val="indent1stlinered"/>
        <w:spacing w:line="288" w:lineRule="atLeast"/>
        <w:jc w:val="both"/>
        <w:rPr>
          <w:rFonts w:ascii="Tahoma" w:hAnsi="Tahoma" w:cs="Tahoma"/>
          <w:sz w:val="26"/>
        </w:rPr>
      </w:pPr>
      <w:r w:rsidRPr="007F6861">
        <w:rPr>
          <w:rFonts w:ascii="Tahoma" w:hAnsi="Tahoma" w:cs="Tahoma"/>
          <w:sz w:val="26"/>
        </w:rPr>
        <w:t>‘Behold, I send My messenger before Your face,</w:t>
      </w:r>
    </w:p>
    <w:p w:rsidR="009C6D0A" w:rsidRPr="007F6861" w:rsidRDefault="00766D39">
      <w:pPr>
        <w:pStyle w:val="indentred2"/>
        <w:spacing w:line="288" w:lineRule="atLeast"/>
        <w:jc w:val="both"/>
        <w:rPr>
          <w:rFonts w:ascii="Tahoma" w:hAnsi="Tahoma" w:cs="Tahoma"/>
          <w:sz w:val="26"/>
        </w:rPr>
      </w:pPr>
      <w:r w:rsidRPr="007F6861">
        <w:rPr>
          <w:rFonts w:ascii="Tahoma" w:hAnsi="Tahoma" w:cs="Tahoma"/>
          <w:sz w:val="26"/>
        </w:rPr>
        <w:t>who will prepare Your way before You.’</w:t>
      </w:r>
      <w:hyperlink w:anchor="fnb" w:tooltip="Malachi 3:1" w:history="1">
        <w:r w:rsidRPr="007F6861">
          <w:rPr>
            <w:rStyle w:val="Hyperlink"/>
            <w:rFonts w:ascii="Tahoma" w:hAnsi="Tahoma" w:cs="Tahoma"/>
            <w:b/>
            <w:bCs/>
            <w:i/>
            <w:iCs/>
            <w:position w:val="6"/>
            <w:sz w:val="17"/>
            <w:szCs w:val="17"/>
          </w:rPr>
          <w:t>b</w:t>
        </w:r>
      </w:hyperlink>
      <w:r w:rsidRPr="007F6861">
        <w:rPr>
          <w:rFonts w:ascii="Tahoma" w:hAnsi="Tahoma" w:cs="Tahoma"/>
          <w:sz w:val="26"/>
        </w:rPr>
        <w:t xml:space="preserve"> </w:t>
      </w:r>
    </w:p>
    <w:p w:rsidR="009C6D0A" w:rsidRPr="007F6861" w:rsidRDefault="00766D39">
      <w:pPr>
        <w:pStyle w:val="red"/>
        <w:spacing w:line="288" w:lineRule="atLeast"/>
        <w:jc w:val="both"/>
        <w:rPr>
          <w:rFonts w:ascii="Tahoma" w:hAnsi="Tahoma" w:cs="Tahoma"/>
          <w:sz w:val="26"/>
        </w:rPr>
      </w:pPr>
      <w:r w:rsidRPr="007F6861">
        <w:rPr>
          <w:rStyle w:val="reftext1"/>
          <w:position w:val="6"/>
        </w:rPr>
        <w:t>11</w:t>
      </w:r>
      <w:r w:rsidR="00B473FB" w:rsidRPr="00B473FB">
        <w:rPr>
          <w:rStyle w:val="reftext1"/>
          <w:sz w:val="8"/>
        </w:rPr>
        <w:t> </w:t>
      </w:r>
      <w:r w:rsidRPr="007F6861">
        <w:rPr>
          <w:rFonts w:ascii="Tahoma" w:hAnsi="Tahoma" w:cs="Tahoma"/>
          <w:sz w:val="26"/>
        </w:rPr>
        <w:t xml:space="preserve">Truly I say to you, among </w:t>
      </w:r>
      <w:r w:rsidRPr="007F6861">
        <w:rPr>
          <w:rFonts w:ascii="Tahoma" w:hAnsi="Tahoma" w:cs="Tahoma"/>
          <w:i/>
          <w:iCs/>
          <w:sz w:val="26"/>
        </w:rPr>
        <w:t>those</w:t>
      </w:r>
      <w:r w:rsidRPr="007F6861">
        <w:rPr>
          <w:rFonts w:ascii="Tahoma" w:hAnsi="Tahoma" w:cs="Tahoma"/>
          <w:sz w:val="26"/>
        </w:rPr>
        <w:t xml:space="preserve"> born of women there has not risen one greater than John the Baptist. Yet </w:t>
      </w:r>
      <w:r w:rsidRPr="007F6861">
        <w:rPr>
          <w:rFonts w:ascii="Tahoma" w:hAnsi="Tahoma" w:cs="Tahoma"/>
          <w:i/>
          <w:iCs/>
          <w:sz w:val="26"/>
        </w:rPr>
        <w:t>the</w:t>
      </w:r>
      <w:r w:rsidRPr="007F6861">
        <w:rPr>
          <w:rFonts w:ascii="Tahoma" w:hAnsi="Tahoma" w:cs="Tahoma"/>
          <w:sz w:val="26"/>
        </w:rPr>
        <w:t xml:space="preserve"> least in the kingdom of the heavens is greater than he! </w:t>
      </w:r>
      <w:r w:rsidRPr="007F6861">
        <w:rPr>
          <w:rStyle w:val="reftext1"/>
          <w:position w:val="6"/>
        </w:rPr>
        <w:t>12</w:t>
      </w:r>
      <w:r w:rsidR="00B473FB" w:rsidRPr="00B473FB">
        <w:rPr>
          <w:rStyle w:val="reftext1"/>
          <w:sz w:val="8"/>
        </w:rPr>
        <w:t> </w:t>
      </w:r>
      <w:r w:rsidRPr="007F6861">
        <w:rPr>
          <w:rFonts w:ascii="Tahoma" w:hAnsi="Tahoma" w:cs="Tahoma"/>
          <w:sz w:val="26"/>
        </w:rPr>
        <w:t>And from the days of John the Baptist until now, the kingdom of the heavens is taken by violence</w:t>
      </w:r>
      <w:hyperlink w:anchor="fnc" w:tooltip="Or ‘has been forcefully advancing’" w:history="1">
        <w:r w:rsidRPr="007F6861">
          <w:rPr>
            <w:rStyle w:val="Hyperlink"/>
            <w:rFonts w:ascii="Tahoma" w:hAnsi="Tahoma" w:cs="Tahoma"/>
            <w:b/>
            <w:bCs/>
            <w:i/>
            <w:iCs/>
            <w:position w:val="6"/>
            <w:sz w:val="17"/>
            <w:szCs w:val="17"/>
          </w:rPr>
          <w:t>c</w:t>
        </w:r>
      </w:hyperlink>
      <w:r w:rsidRPr="007F6861">
        <w:rPr>
          <w:rFonts w:ascii="Tahoma" w:hAnsi="Tahoma" w:cs="Tahoma"/>
          <w:sz w:val="26"/>
        </w:rPr>
        <w:t xml:space="preserve"> and </w:t>
      </w:r>
      <w:r w:rsidRPr="007F6861">
        <w:rPr>
          <w:rFonts w:ascii="Tahoma" w:hAnsi="Tahoma" w:cs="Tahoma"/>
          <w:i/>
          <w:iCs/>
          <w:sz w:val="26"/>
        </w:rPr>
        <w:t>the</w:t>
      </w:r>
      <w:r w:rsidRPr="007F6861">
        <w:rPr>
          <w:rFonts w:ascii="Tahoma" w:hAnsi="Tahoma" w:cs="Tahoma"/>
          <w:sz w:val="26"/>
        </w:rPr>
        <w:t xml:space="preserve"> violent seize it. </w:t>
      </w:r>
      <w:r w:rsidRPr="007F6861">
        <w:rPr>
          <w:rStyle w:val="reftext1"/>
          <w:position w:val="6"/>
        </w:rPr>
        <w:t>13</w:t>
      </w:r>
      <w:r w:rsidR="00B473FB" w:rsidRPr="00B473FB">
        <w:rPr>
          <w:rStyle w:val="reftext1"/>
          <w:sz w:val="8"/>
        </w:rPr>
        <w:t> </w:t>
      </w:r>
      <w:r w:rsidRPr="007F6861">
        <w:rPr>
          <w:rFonts w:ascii="Tahoma" w:hAnsi="Tahoma" w:cs="Tahoma"/>
          <w:sz w:val="26"/>
        </w:rPr>
        <w:t xml:space="preserve">For all the prophets and the law prophesied until John. </w:t>
      </w:r>
      <w:r w:rsidRPr="007F6861">
        <w:rPr>
          <w:rStyle w:val="reftext1"/>
          <w:position w:val="6"/>
        </w:rPr>
        <w:t>14</w:t>
      </w:r>
      <w:r w:rsidR="00B473FB" w:rsidRPr="00B473FB">
        <w:rPr>
          <w:rStyle w:val="reftext1"/>
          <w:sz w:val="8"/>
        </w:rPr>
        <w:t> </w:t>
      </w:r>
      <w:r w:rsidRPr="007F6861">
        <w:rPr>
          <w:rFonts w:ascii="Tahoma" w:hAnsi="Tahoma" w:cs="Tahoma"/>
          <w:sz w:val="26"/>
        </w:rPr>
        <w:t xml:space="preserve">And if you are willing to receive </w:t>
      </w:r>
      <w:r w:rsidRPr="007F6861">
        <w:rPr>
          <w:rFonts w:ascii="Tahoma" w:hAnsi="Tahoma" w:cs="Tahoma"/>
          <w:i/>
          <w:iCs/>
          <w:sz w:val="26"/>
        </w:rPr>
        <w:t>it</w:t>
      </w:r>
      <w:r w:rsidRPr="007F6861">
        <w:rPr>
          <w:rFonts w:ascii="Tahoma" w:hAnsi="Tahoma" w:cs="Tahoma"/>
          <w:sz w:val="26"/>
        </w:rPr>
        <w:t xml:space="preserve">, he is Elijah, the one being about to come. </w:t>
      </w:r>
    </w:p>
    <w:p w:rsidR="009C6D0A" w:rsidRPr="007F6861" w:rsidRDefault="00766D39">
      <w:pPr>
        <w:pStyle w:val="red"/>
        <w:spacing w:line="288" w:lineRule="atLeast"/>
        <w:jc w:val="both"/>
        <w:rPr>
          <w:rFonts w:ascii="Tahoma" w:hAnsi="Tahoma" w:cs="Tahoma"/>
          <w:sz w:val="26"/>
        </w:rPr>
      </w:pPr>
      <w:r w:rsidRPr="007F6861">
        <w:rPr>
          <w:rStyle w:val="reftext1"/>
          <w:position w:val="6"/>
        </w:rPr>
        <w:t>15</w:t>
      </w:r>
      <w:r w:rsidR="00B473FB" w:rsidRPr="00B473FB">
        <w:rPr>
          <w:rStyle w:val="reftext1"/>
          <w:sz w:val="8"/>
        </w:rPr>
        <w:t> </w:t>
      </w:r>
      <w:r w:rsidRPr="007F6861">
        <w:rPr>
          <w:rFonts w:ascii="Tahoma" w:hAnsi="Tahoma" w:cs="Tahoma"/>
          <w:sz w:val="26"/>
        </w:rPr>
        <w:t xml:space="preserve">The </w:t>
      </w:r>
      <w:r w:rsidRPr="007F6861">
        <w:rPr>
          <w:rFonts w:ascii="Tahoma" w:hAnsi="Tahoma" w:cs="Tahoma"/>
          <w:i/>
          <w:iCs/>
          <w:sz w:val="26"/>
        </w:rPr>
        <w:t>one</w:t>
      </w:r>
      <w:r w:rsidRPr="007F6861">
        <w:rPr>
          <w:rFonts w:ascii="Tahoma" w:hAnsi="Tahoma" w:cs="Tahoma"/>
          <w:sz w:val="26"/>
        </w:rPr>
        <w:t xml:space="preserve"> having ears,</w:t>
      </w:r>
      <w:hyperlink w:anchor="fnd" w:tooltip="BYZ and TR ‘ears to hear’" w:history="1">
        <w:r w:rsidRPr="007F6861">
          <w:rPr>
            <w:rStyle w:val="Hyperlink"/>
            <w:rFonts w:ascii="Tahoma" w:hAnsi="Tahoma" w:cs="Tahoma"/>
            <w:b/>
            <w:bCs/>
            <w:i/>
            <w:iCs/>
            <w:position w:val="6"/>
            <w:sz w:val="17"/>
            <w:szCs w:val="17"/>
          </w:rPr>
          <w:t>d</w:t>
        </w:r>
      </w:hyperlink>
      <w:r w:rsidRPr="007F6861">
        <w:rPr>
          <w:rFonts w:ascii="Tahoma" w:hAnsi="Tahoma" w:cs="Tahoma"/>
          <w:sz w:val="26"/>
        </w:rPr>
        <w:t xml:space="preserve"> let him hear! </w:t>
      </w:r>
    </w:p>
    <w:p w:rsidR="009C6D0A" w:rsidRPr="007F6861" w:rsidRDefault="00766D39">
      <w:pPr>
        <w:pStyle w:val="red"/>
        <w:spacing w:line="288" w:lineRule="atLeast"/>
        <w:jc w:val="both"/>
        <w:rPr>
          <w:rFonts w:ascii="Tahoma" w:hAnsi="Tahoma" w:cs="Tahoma"/>
          <w:sz w:val="26"/>
        </w:rPr>
      </w:pPr>
      <w:r w:rsidRPr="007F6861">
        <w:rPr>
          <w:rStyle w:val="reftext1"/>
          <w:position w:val="6"/>
        </w:rPr>
        <w:t>16</w:t>
      </w:r>
      <w:r w:rsidR="00B473FB" w:rsidRPr="00B473FB">
        <w:rPr>
          <w:rStyle w:val="reftext1"/>
          <w:sz w:val="8"/>
        </w:rPr>
        <w:t> </w:t>
      </w:r>
      <w:r w:rsidRPr="007F6861">
        <w:rPr>
          <w:rFonts w:ascii="Tahoma" w:hAnsi="Tahoma" w:cs="Tahoma"/>
          <w:sz w:val="26"/>
        </w:rPr>
        <w:t xml:space="preserve">But to what will I compare this generation? It is like little children sitting in the markets and calling out to others, </w:t>
      </w:r>
      <w:r w:rsidRPr="007F6861">
        <w:rPr>
          <w:rStyle w:val="reftext1"/>
          <w:position w:val="6"/>
        </w:rPr>
        <w:t>17</w:t>
      </w:r>
      <w:r w:rsidR="00B473FB" w:rsidRPr="00B473FB">
        <w:rPr>
          <w:rStyle w:val="reftext1"/>
          <w:sz w:val="8"/>
        </w:rPr>
        <w:t> </w:t>
      </w:r>
      <w:r w:rsidRPr="007F6861">
        <w:rPr>
          <w:rFonts w:ascii="Tahoma" w:hAnsi="Tahoma" w:cs="Tahoma"/>
          <w:sz w:val="26"/>
        </w:rPr>
        <w:t>saying:</w:t>
      </w:r>
    </w:p>
    <w:p w:rsidR="009C6D0A" w:rsidRPr="007F6861" w:rsidRDefault="00766D39">
      <w:pPr>
        <w:pStyle w:val="indent1stlinered"/>
        <w:spacing w:line="288" w:lineRule="atLeast"/>
        <w:jc w:val="both"/>
        <w:rPr>
          <w:rFonts w:ascii="Tahoma" w:hAnsi="Tahoma" w:cs="Tahoma"/>
          <w:sz w:val="26"/>
        </w:rPr>
      </w:pPr>
      <w:r w:rsidRPr="007F6861">
        <w:rPr>
          <w:rFonts w:ascii="Tahoma" w:hAnsi="Tahoma" w:cs="Tahoma"/>
          <w:sz w:val="26"/>
        </w:rPr>
        <w:t>‘We piped for you,</w:t>
      </w:r>
    </w:p>
    <w:p w:rsidR="009C6D0A" w:rsidRPr="007F6861" w:rsidRDefault="00766D39">
      <w:pPr>
        <w:pStyle w:val="indentred2"/>
        <w:spacing w:line="288" w:lineRule="atLeast"/>
        <w:jc w:val="both"/>
        <w:rPr>
          <w:rFonts w:ascii="Tahoma" w:hAnsi="Tahoma" w:cs="Tahoma"/>
          <w:sz w:val="26"/>
        </w:rPr>
      </w:pPr>
      <w:r w:rsidRPr="007F6861">
        <w:rPr>
          <w:rFonts w:ascii="Tahoma" w:hAnsi="Tahoma" w:cs="Tahoma"/>
          <w:sz w:val="26"/>
        </w:rPr>
        <w:t>and you did not dance;</w:t>
      </w:r>
    </w:p>
    <w:p w:rsidR="009C6D0A" w:rsidRPr="007F6861" w:rsidRDefault="00766D39">
      <w:pPr>
        <w:pStyle w:val="indentred1"/>
        <w:spacing w:line="288" w:lineRule="atLeast"/>
        <w:jc w:val="both"/>
        <w:rPr>
          <w:rFonts w:ascii="Tahoma" w:hAnsi="Tahoma" w:cs="Tahoma"/>
          <w:sz w:val="26"/>
        </w:rPr>
      </w:pPr>
      <w:r w:rsidRPr="007F6861">
        <w:rPr>
          <w:rFonts w:ascii="Tahoma" w:hAnsi="Tahoma" w:cs="Tahoma"/>
          <w:sz w:val="26"/>
        </w:rPr>
        <w:t>we sang a dirge</w:t>
      </w:r>
    </w:p>
    <w:p w:rsidR="009C6D0A" w:rsidRPr="007F6861" w:rsidRDefault="00766D39">
      <w:pPr>
        <w:pStyle w:val="indentred2"/>
        <w:spacing w:line="288" w:lineRule="atLeast"/>
        <w:jc w:val="both"/>
        <w:rPr>
          <w:rFonts w:ascii="Tahoma" w:hAnsi="Tahoma" w:cs="Tahoma"/>
          <w:sz w:val="26"/>
        </w:rPr>
      </w:pPr>
      <w:r w:rsidRPr="007F6861">
        <w:rPr>
          <w:rFonts w:ascii="Tahoma" w:hAnsi="Tahoma" w:cs="Tahoma"/>
          <w:sz w:val="26"/>
        </w:rPr>
        <w:t xml:space="preserve">and you did not wail.’ </w:t>
      </w:r>
    </w:p>
    <w:p w:rsidR="009C6D0A" w:rsidRPr="007F6861" w:rsidRDefault="00766D39">
      <w:pPr>
        <w:pStyle w:val="red"/>
        <w:spacing w:line="288" w:lineRule="atLeast"/>
        <w:jc w:val="both"/>
        <w:rPr>
          <w:rFonts w:ascii="Tahoma" w:hAnsi="Tahoma" w:cs="Tahoma"/>
          <w:sz w:val="26"/>
        </w:rPr>
      </w:pPr>
      <w:r w:rsidRPr="007F6861">
        <w:rPr>
          <w:rStyle w:val="reftext1"/>
          <w:position w:val="6"/>
        </w:rPr>
        <w:t>18</w:t>
      </w:r>
      <w:r w:rsidR="00B473FB" w:rsidRPr="00B473FB">
        <w:rPr>
          <w:rStyle w:val="reftext1"/>
          <w:sz w:val="8"/>
        </w:rPr>
        <w:t> </w:t>
      </w:r>
      <w:r w:rsidRPr="007F6861">
        <w:rPr>
          <w:rFonts w:ascii="Tahoma" w:hAnsi="Tahoma" w:cs="Tahoma"/>
          <w:sz w:val="26"/>
        </w:rPr>
        <w:t xml:space="preserve">For John came neither eating nor drinking, and they say, ‘He has a demon!’ </w:t>
      </w:r>
      <w:r w:rsidRPr="007F6861">
        <w:rPr>
          <w:rStyle w:val="reftext1"/>
          <w:position w:val="6"/>
        </w:rPr>
        <w:t>19</w:t>
      </w:r>
      <w:r w:rsidR="00B473FB" w:rsidRPr="00B473FB">
        <w:rPr>
          <w:rStyle w:val="reftext1"/>
          <w:sz w:val="8"/>
        </w:rPr>
        <w:t> </w:t>
      </w:r>
      <w:r w:rsidRPr="007F6861">
        <w:rPr>
          <w:rFonts w:ascii="Tahoma" w:hAnsi="Tahoma" w:cs="Tahoma"/>
          <w:sz w:val="26"/>
        </w:rPr>
        <w:t xml:space="preserve">The Son of Man came eating and drinking, and they say, ‘Behold a man, a glutton and a drunkard, a friend of tax collectors and of sinners!’ But wisdom is justified by her deeds.” </w:t>
      </w:r>
    </w:p>
    <w:p w:rsidR="009C6D0A" w:rsidRPr="007F6861" w:rsidRDefault="00766D39">
      <w:pPr>
        <w:pStyle w:val="hdg"/>
        <w:spacing w:before="0" w:line="288" w:lineRule="atLeast"/>
        <w:rPr>
          <w:sz w:val="26"/>
        </w:rPr>
      </w:pPr>
      <w:r w:rsidRPr="007F6861">
        <w:rPr>
          <w:sz w:val="26"/>
        </w:rPr>
        <w:lastRenderedPageBreak/>
        <w:t>Woe to the Unrepentant</w:t>
      </w:r>
      <w:r w:rsidRPr="007F6861">
        <w:rPr>
          <w:sz w:val="26"/>
        </w:rPr>
        <w:br/>
      </w:r>
      <w:r w:rsidRPr="007F6861">
        <w:rPr>
          <w:rStyle w:val="cross1"/>
          <w:b w:val="0"/>
          <w:bCs w:val="0"/>
          <w:sz w:val="26"/>
        </w:rPr>
        <w:t>(Luke 10:13-16)</w:t>
      </w:r>
    </w:p>
    <w:p w:rsidR="009C6D0A" w:rsidRPr="007F6861" w:rsidRDefault="00766D39">
      <w:pPr>
        <w:pStyle w:val="reg"/>
        <w:rPr>
          <w:sz w:val="26"/>
        </w:rPr>
      </w:pPr>
      <w:r w:rsidRPr="007F6861">
        <w:rPr>
          <w:rStyle w:val="reftext1"/>
          <w:position w:val="6"/>
        </w:rPr>
        <w:t>20</w:t>
      </w:r>
      <w:r w:rsidR="00B473FB" w:rsidRPr="00B473FB">
        <w:rPr>
          <w:rStyle w:val="reftext1"/>
          <w:sz w:val="8"/>
        </w:rPr>
        <w:t> </w:t>
      </w:r>
      <w:r w:rsidRPr="007F6861">
        <w:rPr>
          <w:sz w:val="26"/>
        </w:rPr>
        <w:t xml:space="preserve">Then He began to denounce the cities in which most of His miracles had taken place, because they did not repent. </w:t>
      </w:r>
      <w:r w:rsidRPr="007F6861">
        <w:rPr>
          <w:rStyle w:val="reftext1"/>
          <w:position w:val="6"/>
        </w:rPr>
        <w:t>21</w:t>
      </w:r>
      <w:r w:rsidR="00B473FB" w:rsidRPr="00B473FB">
        <w:rPr>
          <w:rStyle w:val="reftext1"/>
          <w:sz w:val="8"/>
        </w:rPr>
        <w:t> </w:t>
      </w:r>
      <w:r w:rsidRPr="007F6861">
        <w:rPr>
          <w:rStyle w:val="red1"/>
          <w:sz w:val="26"/>
        </w:rPr>
        <w:t xml:space="preserve">“Woe to you Chorazin! Woe to you Bethsaida! For if the miracles having taken place in you had taken place in Tyre and Sidon, then they would have repented long ago in sackcloth and ashes. </w:t>
      </w:r>
      <w:r w:rsidRPr="007F6861">
        <w:rPr>
          <w:rStyle w:val="reftext1"/>
          <w:position w:val="6"/>
        </w:rPr>
        <w:t>22</w:t>
      </w:r>
      <w:r w:rsidR="00B473FB" w:rsidRPr="00B473FB">
        <w:rPr>
          <w:rStyle w:val="reftext1"/>
          <w:sz w:val="8"/>
        </w:rPr>
        <w:t> </w:t>
      </w:r>
      <w:r w:rsidRPr="007F6861">
        <w:rPr>
          <w:rStyle w:val="red1"/>
          <w:sz w:val="26"/>
        </w:rPr>
        <w:t xml:space="preserve">But I say to you, in </w:t>
      </w:r>
      <w:r w:rsidRPr="007F6861">
        <w:rPr>
          <w:rStyle w:val="red1"/>
          <w:i/>
          <w:iCs/>
          <w:sz w:val="26"/>
        </w:rPr>
        <w:t>the</w:t>
      </w:r>
      <w:r w:rsidRPr="007F6861">
        <w:rPr>
          <w:rStyle w:val="red1"/>
          <w:sz w:val="26"/>
        </w:rPr>
        <w:t xml:space="preserve"> day of judgment it will be more tolerable for Tyre and Sidon than for you.</w:t>
      </w:r>
      <w:r w:rsidRPr="007F6861">
        <w:rPr>
          <w:sz w:val="26"/>
        </w:rPr>
        <w:t xml:space="preserve"> </w:t>
      </w:r>
    </w:p>
    <w:p w:rsidR="009C6D0A" w:rsidRPr="007F6861" w:rsidRDefault="00766D39">
      <w:pPr>
        <w:pStyle w:val="red"/>
        <w:spacing w:line="288" w:lineRule="atLeast"/>
        <w:jc w:val="both"/>
        <w:rPr>
          <w:rFonts w:ascii="Tahoma" w:hAnsi="Tahoma" w:cs="Tahoma"/>
          <w:sz w:val="26"/>
        </w:rPr>
      </w:pPr>
      <w:r w:rsidRPr="007F6861">
        <w:rPr>
          <w:rStyle w:val="reftext1"/>
          <w:position w:val="6"/>
        </w:rPr>
        <w:t>23</w:t>
      </w:r>
      <w:r w:rsidR="00B473FB" w:rsidRPr="00B473FB">
        <w:rPr>
          <w:rStyle w:val="reftext1"/>
          <w:sz w:val="8"/>
        </w:rPr>
        <w:t> </w:t>
      </w:r>
      <w:r w:rsidRPr="007F6861">
        <w:rPr>
          <w:rFonts w:ascii="Tahoma" w:hAnsi="Tahoma" w:cs="Tahoma"/>
          <w:sz w:val="26"/>
        </w:rPr>
        <w:t xml:space="preserve">And you, Capernaum, will not be exalted to heaven, </w:t>
      </w:r>
      <w:r w:rsidRPr="007F6861">
        <w:rPr>
          <w:rFonts w:ascii="Tahoma" w:hAnsi="Tahoma" w:cs="Tahoma"/>
          <w:i/>
          <w:iCs/>
          <w:sz w:val="26"/>
        </w:rPr>
        <w:t>but</w:t>
      </w:r>
      <w:r w:rsidRPr="007F6861">
        <w:rPr>
          <w:rFonts w:ascii="Tahoma" w:hAnsi="Tahoma" w:cs="Tahoma"/>
          <w:sz w:val="26"/>
        </w:rPr>
        <w:t xml:space="preserve"> will be brought down to Hades! For if the miracles having taken place in you had taken place in Sodom, it would have remained until this day. </w:t>
      </w:r>
      <w:r w:rsidRPr="007F6861">
        <w:rPr>
          <w:rStyle w:val="reftext1"/>
          <w:position w:val="6"/>
        </w:rPr>
        <w:t>24</w:t>
      </w:r>
      <w:r w:rsidR="00B473FB" w:rsidRPr="00B473FB">
        <w:rPr>
          <w:rStyle w:val="reftext1"/>
          <w:sz w:val="8"/>
        </w:rPr>
        <w:t> </w:t>
      </w:r>
      <w:r w:rsidRPr="007F6861">
        <w:rPr>
          <w:rFonts w:ascii="Tahoma" w:hAnsi="Tahoma" w:cs="Tahoma"/>
          <w:sz w:val="26"/>
        </w:rPr>
        <w:t xml:space="preserve">But I say to you that in day of judgment it will be more tolerable for </w:t>
      </w:r>
      <w:r w:rsidRPr="007F6861">
        <w:rPr>
          <w:rFonts w:ascii="Tahoma" w:hAnsi="Tahoma" w:cs="Tahoma"/>
          <w:i/>
          <w:iCs/>
          <w:sz w:val="26"/>
        </w:rPr>
        <w:t>the</w:t>
      </w:r>
      <w:r w:rsidRPr="007F6861">
        <w:rPr>
          <w:rFonts w:ascii="Tahoma" w:hAnsi="Tahoma" w:cs="Tahoma"/>
          <w:sz w:val="26"/>
        </w:rPr>
        <w:t xml:space="preserve"> land of Sodom than for you.” </w:t>
      </w:r>
    </w:p>
    <w:p w:rsidR="009C6D0A" w:rsidRPr="007F6861" w:rsidRDefault="00766D39">
      <w:pPr>
        <w:pStyle w:val="hdg"/>
        <w:spacing w:before="0" w:line="288" w:lineRule="atLeast"/>
        <w:rPr>
          <w:sz w:val="26"/>
        </w:rPr>
      </w:pPr>
      <w:r w:rsidRPr="007F6861">
        <w:rPr>
          <w:sz w:val="26"/>
        </w:rPr>
        <w:t>Rest for the Weary</w:t>
      </w:r>
      <w:r w:rsidRPr="007F6861">
        <w:rPr>
          <w:sz w:val="26"/>
        </w:rPr>
        <w:br/>
      </w:r>
      <w:r w:rsidRPr="007F6861">
        <w:rPr>
          <w:rStyle w:val="cross1"/>
          <w:b w:val="0"/>
          <w:bCs w:val="0"/>
          <w:sz w:val="26"/>
        </w:rPr>
        <w:t>(Luke 10:21-24)</w:t>
      </w:r>
    </w:p>
    <w:p w:rsidR="009C6D0A" w:rsidRPr="007F6861" w:rsidRDefault="00766D39">
      <w:pPr>
        <w:pStyle w:val="reg"/>
        <w:rPr>
          <w:sz w:val="26"/>
        </w:rPr>
      </w:pPr>
      <w:r w:rsidRPr="007F6861">
        <w:rPr>
          <w:rStyle w:val="reftext1"/>
          <w:position w:val="6"/>
        </w:rPr>
        <w:t>25</w:t>
      </w:r>
      <w:r w:rsidR="00B473FB" w:rsidRPr="00B473FB">
        <w:rPr>
          <w:rStyle w:val="reftext1"/>
          <w:sz w:val="8"/>
        </w:rPr>
        <w:t> </w:t>
      </w:r>
      <w:r w:rsidRPr="007F6861">
        <w:rPr>
          <w:sz w:val="26"/>
        </w:rPr>
        <w:t xml:space="preserve">At that time, Jesus answering said, </w:t>
      </w:r>
      <w:r w:rsidRPr="007F6861">
        <w:rPr>
          <w:rStyle w:val="red1"/>
          <w:sz w:val="26"/>
        </w:rPr>
        <w:t xml:space="preserve">“I fully consent to You, Father, Lord of the heaven and the earth, that You did hide these things from </w:t>
      </w:r>
      <w:r w:rsidRPr="007F6861">
        <w:rPr>
          <w:rStyle w:val="red1"/>
          <w:i/>
          <w:iCs/>
          <w:sz w:val="26"/>
        </w:rPr>
        <w:t>the</w:t>
      </w:r>
      <w:r w:rsidRPr="007F6861">
        <w:rPr>
          <w:rStyle w:val="red1"/>
          <w:sz w:val="26"/>
        </w:rPr>
        <w:t xml:space="preserve"> wise and learned, and did reveal them to little children. </w:t>
      </w:r>
      <w:r w:rsidRPr="007F6861">
        <w:rPr>
          <w:rStyle w:val="reftext1"/>
          <w:position w:val="6"/>
        </w:rPr>
        <w:t>26</w:t>
      </w:r>
      <w:r w:rsidR="00B473FB" w:rsidRPr="00B473FB">
        <w:rPr>
          <w:rStyle w:val="reftext1"/>
          <w:sz w:val="8"/>
        </w:rPr>
        <w:t> </w:t>
      </w:r>
      <w:r w:rsidRPr="007F6861">
        <w:rPr>
          <w:rStyle w:val="red1"/>
          <w:sz w:val="26"/>
        </w:rPr>
        <w:t>Yes, Father, for this was well-pleasing before You.</w:t>
      </w:r>
      <w:r w:rsidRPr="007F6861">
        <w:rPr>
          <w:sz w:val="26"/>
        </w:rPr>
        <w:t xml:space="preserve"> </w:t>
      </w:r>
    </w:p>
    <w:p w:rsidR="009C6D0A" w:rsidRPr="007F6861" w:rsidRDefault="00766D39">
      <w:pPr>
        <w:pStyle w:val="red"/>
        <w:spacing w:line="288" w:lineRule="atLeast"/>
        <w:jc w:val="both"/>
        <w:rPr>
          <w:rFonts w:ascii="Tahoma" w:hAnsi="Tahoma" w:cs="Tahoma"/>
          <w:sz w:val="26"/>
        </w:rPr>
      </w:pPr>
      <w:r w:rsidRPr="007F6861">
        <w:rPr>
          <w:rStyle w:val="reftext1"/>
          <w:position w:val="6"/>
        </w:rPr>
        <w:t>27</w:t>
      </w:r>
      <w:r w:rsidR="00B473FB" w:rsidRPr="00B473FB">
        <w:rPr>
          <w:rStyle w:val="reftext1"/>
          <w:sz w:val="8"/>
        </w:rPr>
        <w:t> </w:t>
      </w:r>
      <w:r w:rsidRPr="007F6861">
        <w:rPr>
          <w:rFonts w:ascii="Tahoma" w:hAnsi="Tahoma" w:cs="Tahoma"/>
          <w:sz w:val="26"/>
        </w:rPr>
        <w:t xml:space="preserve">All things have been delivered to Me by My Father. And no one knows the Son, except the Father; nor does anyone know the Father, except the Son, and to whom the Son might choose to reveal </w:t>
      </w:r>
      <w:r w:rsidRPr="007F6861">
        <w:rPr>
          <w:rFonts w:ascii="Tahoma" w:hAnsi="Tahoma" w:cs="Tahoma"/>
          <w:i/>
          <w:iCs/>
          <w:sz w:val="26"/>
        </w:rPr>
        <w:t>Him</w:t>
      </w:r>
      <w:r w:rsidRPr="007F6861">
        <w:rPr>
          <w:rFonts w:ascii="Tahoma" w:hAnsi="Tahoma" w:cs="Tahoma"/>
          <w:sz w:val="26"/>
        </w:rPr>
        <w:t xml:space="preserve">. </w:t>
      </w:r>
    </w:p>
    <w:p w:rsidR="009C6D0A" w:rsidRPr="007F6861" w:rsidRDefault="00766D39">
      <w:pPr>
        <w:pStyle w:val="red"/>
        <w:spacing w:line="288" w:lineRule="atLeast"/>
        <w:jc w:val="both"/>
        <w:rPr>
          <w:rFonts w:ascii="Tahoma" w:hAnsi="Tahoma" w:cs="Tahoma"/>
          <w:sz w:val="26"/>
        </w:rPr>
      </w:pPr>
      <w:r w:rsidRPr="007F6861">
        <w:rPr>
          <w:rStyle w:val="reftext1"/>
          <w:position w:val="6"/>
        </w:rPr>
        <w:t>28</w:t>
      </w:r>
      <w:r w:rsidR="00B473FB" w:rsidRPr="00B473FB">
        <w:rPr>
          <w:rStyle w:val="reftext1"/>
          <w:sz w:val="8"/>
        </w:rPr>
        <w:t> </w:t>
      </w:r>
      <w:r w:rsidRPr="007F6861">
        <w:rPr>
          <w:rFonts w:ascii="Tahoma" w:hAnsi="Tahoma" w:cs="Tahoma"/>
          <w:sz w:val="26"/>
        </w:rPr>
        <w:t xml:space="preserve">Come to Me, all those toiling and being burdened, and I will give you rest. </w:t>
      </w:r>
      <w:r w:rsidRPr="007F6861">
        <w:rPr>
          <w:rStyle w:val="reftext1"/>
          <w:position w:val="6"/>
        </w:rPr>
        <w:t>29</w:t>
      </w:r>
      <w:r w:rsidR="00B473FB" w:rsidRPr="00B473FB">
        <w:rPr>
          <w:rStyle w:val="reftext1"/>
          <w:sz w:val="8"/>
        </w:rPr>
        <w:t> </w:t>
      </w:r>
      <w:r w:rsidRPr="007F6861">
        <w:rPr>
          <w:rFonts w:ascii="Tahoma" w:hAnsi="Tahoma" w:cs="Tahoma"/>
          <w:sz w:val="26"/>
        </w:rPr>
        <w:t xml:space="preserve">Take My yoke upon you and learn from Me, for I am gentle and humble </w:t>
      </w:r>
      <w:r w:rsidRPr="007F6861">
        <w:rPr>
          <w:rFonts w:ascii="Tahoma" w:hAnsi="Tahoma" w:cs="Tahoma"/>
          <w:i/>
          <w:iCs/>
          <w:sz w:val="26"/>
        </w:rPr>
        <w:t>in</w:t>
      </w:r>
      <w:r w:rsidRPr="007F6861">
        <w:rPr>
          <w:rFonts w:ascii="Tahoma" w:hAnsi="Tahoma" w:cs="Tahoma"/>
          <w:sz w:val="26"/>
        </w:rPr>
        <w:t xml:space="preserve"> heart, and you will find rest </w:t>
      </w:r>
      <w:r w:rsidRPr="007F6861">
        <w:rPr>
          <w:rFonts w:ascii="Tahoma" w:hAnsi="Tahoma" w:cs="Tahoma"/>
          <w:i/>
          <w:iCs/>
          <w:sz w:val="26"/>
        </w:rPr>
        <w:t>for</w:t>
      </w:r>
      <w:r w:rsidRPr="007F6861">
        <w:rPr>
          <w:rFonts w:ascii="Tahoma" w:hAnsi="Tahoma" w:cs="Tahoma"/>
          <w:sz w:val="26"/>
        </w:rPr>
        <w:t xml:space="preserve"> your souls. </w:t>
      </w:r>
      <w:r w:rsidRPr="007F6861">
        <w:rPr>
          <w:rStyle w:val="reftext1"/>
          <w:position w:val="6"/>
        </w:rPr>
        <w:t>30</w:t>
      </w:r>
      <w:r w:rsidR="00B473FB" w:rsidRPr="00B473FB">
        <w:rPr>
          <w:rStyle w:val="reftext1"/>
          <w:sz w:val="8"/>
        </w:rPr>
        <w:t> </w:t>
      </w:r>
      <w:r w:rsidRPr="007F6861">
        <w:rPr>
          <w:rFonts w:ascii="Tahoma" w:hAnsi="Tahoma" w:cs="Tahoma"/>
          <w:sz w:val="26"/>
        </w:rPr>
        <w:t xml:space="preserve">For My yoke </w:t>
      </w:r>
      <w:r w:rsidRPr="007F6861">
        <w:rPr>
          <w:rFonts w:ascii="Tahoma" w:hAnsi="Tahoma" w:cs="Tahoma"/>
          <w:i/>
          <w:iCs/>
          <w:sz w:val="26"/>
        </w:rPr>
        <w:t>is</w:t>
      </w:r>
      <w:r w:rsidRPr="007F6861">
        <w:rPr>
          <w:rFonts w:ascii="Tahoma" w:hAnsi="Tahoma" w:cs="Tahoma"/>
          <w:sz w:val="26"/>
        </w:rPr>
        <w:t xml:space="preserve"> easy and My burden is light.” </w:t>
      </w:r>
    </w:p>
    <w:p w:rsidR="009C6D0A" w:rsidRPr="007F6861" w:rsidRDefault="00766D39">
      <w:pPr>
        <w:pStyle w:val="foot"/>
        <w:spacing w:line="288" w:lineRule="atLeast"/>
        <w:rPr>
          <w:rFonts w:ascii="Tahoma" w:hAnsi="Tahoma" w:cs="Tahoma"/>
          <w:sz w:val="26"/>
        </w:rPr>
      </w:pPr>
      <w:r>
        <w:rPr>
          <w:rStyle w:val="footnotesbot1"/>
          <w:rFonts w:ascii="Tahoma" w:hAnsi="Tahoma" w:cs="Tahoma"/>
        </w:rPr>
        <w:t>a</w:t>
      </w:r>
      <w:r w:rsidRPr="007F6861">
        <w:rPr>
          <w:rFonts w:ascii="Tahoma" w:hAnsi="Tahoma" w:cs="Tahoma"/>
          <w:sz w:val="26"/>
        </w:rPr>
        <w:t xml:space="preserve"> </w:t>
      </w:r>
      <w:r>
        <w:rPr>
          <w:rStyle w:val="fnverse1"/>
          <w:rFonts w:ascii="Tahoma" w:hAnsi="Tahoma" w:cs="Tahoma"/>
        </w:rPr>
        <w:t>5</w:t>
      </w:r>
      <w:r w:rsidRPr="007F6861">
        <w:rPr>
          <w:rFonts w:ascii="Tahoma" w:hAnsi="Tahoma" w:cs="Tahoma"/>
          <w:sz w:val="26"/>
        </w:rPr>
        <w:t xml:space="preserve"> </w:t>
      </w:r>
      <w:r>
        <w:rPr>
          <w:rStyle w:val="footnote1"/>
          <w:rFonts w:ascii="Tahoma" w:hAnsi="Tahoma" w:cs="Tahoma"/>
        </w:rPr>
        <w:t>Leprosy was a term for several skin diseases. See Leviticus 13.</w:t>
      </w:r>
      <w:r w:rsidRPr="007F6861">
        <w:rPr>
          <w:rFonts w:ascii="Tahoma" w:hAnsi="Tahoma" w:cs="Tahoma"/>
          <w:sz w:val="26"/>
        </w:rPr>
        <w:br/>
      </w:r>
      <w:r>
        <w:rPr>
          <w:rStyle w:val="footnotesbot1"/>
          <w:rFonts w:ascii="Tahoma" w:hAnsi="Tahoma" w:cs="Tahoma"/>
        </w:rPr>
        <w:t>b</w:t>
      </w:r>
      <w:r w:rsidRPr="007F6861">
        <w:rPr>
          <w:rFonts w:ascii="Tahoma" w:hAnsi="Tahoma" w:cs="Tahoma"/>
          <w:sz w:val="26"/>
        </w:rPr>
        <w:t xml:space="preserve"> </w:t>
      </w:r>
      <w:r>
        <w:rPr>
          <w:rStyle w:val="fnverse1"/>
          <w:rFonts w:ascii="Tahoma" w:hAnsi="Tahoma" w:cs="Tahoma"/>
        </w:rPr>
        <w:t>10</w:t>
      </w:r>
      <w:r w:rsidRPr="007F6861">
        <w:rPr>
          <w:rFonts w:ascii="Tahoma" w:hAnsi="Tahoma" w:cs="Tahoma"/>
          <w:sz w:val="26"/>
        </w:rPr>
        <w:t xml:space="preserve"> </w:t>
      </w:r>
      <w:r>
        <w:rPr>
          <w:rStyle w:val="footnote1"/>
          <w:rFonts w:ascii="Tahoma" w:hAnsi="Tahoma" w:cs="Tahoma"/>
        </w:rPr>
        <w:t>Malachi 3:1</w:t>
      </w:r>
      <w:r w:rsidRPr="007F6861">
        <w:rPr>
          <w:rFonts w:ascii="Tahoma" w:hAnsi="Tahoma" w:cs="Tahoma"/>
          <w:sz w:val="26"/>
        </w:rPr>
        <w:br/>
      </w:r>
      <w:r>
        <w:rPr>
          <w:rStyle w:val="footnotesbot1"/>
          <w:rFonts w:ascii="Tahoma" w:hAnsi="Tahoma" w:cs="Tahoma"/>
        </w:rPr>
        <w:t>c</w:t>
      </w:r>
      <w:r w:rsidRPr="007F6861">
        <w:rPr>
          <w:rFonts w:ascii="Tahoma" w:hAnsi="Tahoma" w:cs="Tahoma"/>
          <w:sz w:val="26"/>
        </w:rPr>
        <w:t xml:space="preserve"> </w:t>
      </w:r>
      <w:r>
        <w:rPr>
          <w:rStyle w:val="fnverse1"/>
          <w:rFonts w:ascii="Tahoma" w:hAnsi="Tahoma" w:cs="Tahoma"/>
        </w:rPr>
        <w:t>12</w:t>
      </w:r>
      <w:r w:rsidRPr="007F6861">
        <w:rPr>
          <w:rFonts w:ascii="Tahoma" w:hAnsi="Tahoma" w:cs="Tahoma"/>
          <w:sz w:val="26"/>
        </w:rPr>
        <w:t xml:space="preserve"> </w:t>
      </w:r>
      <w:r>
        <w:rPr>
          <w:rStyle w:val="footnote1"/>
          <w:rFonts w:ascii="Tahoma" w:hAnsi="Tahoma" w:cs="Tahoma"/>
        </w:rPr>
        <w:t xml:space="preserve">Or </w:t>
      </w:r>
      <w:r>
        <w:rPr>
          <w:rStyle w:val="footnote1"/>
          <w:rFonts w:ascii="Tahoma" w:hAnsi="Tahoma" w:cs="Tahoma"/>
          <w:i/>
          <w:iCs/>
        </w:rPr>
        <w:t>has been forcefully advancing</w:t>
      </w:r>
      <w:r w:rsidRPr="007F6861">
        <w:rPr>
          <w:rFonts w:ascii="Tahoma" w:hAnsi="Tahoma" w:cs="Tahoma"/>
          <w:sz w:val="26"/>
        </w:rPr>
        <w:br/>
      </w:r>
      <w:r>
        <w:rPr>
          <w:rStyle w:val="footnotesbot1"/>
          <w:rFonts w:ascii="Tahoma" w:hAnsi="Tahoma" w:cs="Tahoma"/>
        </w:rPr>
        <w:t>d</w:t>
      </w:r>
      <w:r w:rsidRPr="007F6861">
        <w:rPr>
          <w:rFonts w:ascii="Tahoma" w:hAnsi="Tahoma" w:cs="Tahoma"/>
          <w:sz w:val="26"/>
        </w:rPr>
        <w:t xml:space="preserve"> </w:t>
      </w:r>
      <w:r>
        <w:rPr>
          <w:rStyle w:val="fnverse1"/>
          <w:rFonts w:ascii="Tahoma" w:hAnsi="Tahoma" w:cs="Tahoma"/>
        </w:rPr>
        <w:t>15</w:t>
      </w:r>
      <w:r w:rsidRPr="007F6861">
        <w:rPr>
          <w:rFonts w:ascii="Tahoma" w:hAnsi="Tahoma" w:cs="Tahoma"/>
          <w:sz w:val="26"/>
        </w:rPr>
        <w:t xml:space="preserve"> </w:t>
      </w:r>
      <w:r>
        <w:rPr>
          <w:rStyle w:val="footnote1"/>
          <w:rFonts w:ascii="Tahoma" w:hAnsi="Tahoma" w:cs="Tahoma"/>
        </w:rPr>
        <w:t xml:space="preserve">BYZ and TR </w:t>
      </w:r>
      <w:r>
        <w:rPr>
          <w:rStyle w:val="footnote1"/>
          <w:rFonts w:ascii="Tahoma" w:hAnsi="Tahoma" w:cs="Tahoma"/>
          <w:i/>
          <w:iCs/>
        </w:rPr>
        <w:t>ears to hear</w:t>
      </w:r>
    </w:p>
    <w:p w:rsidR="009C6D0A" w:rsidRPr="007F6861" w:rsidRDefault="00766D39">
      <w:pPr>
        <w:shd w:val="clear" w:color="auto" w:fill="FFF0E6"/>
        <w:spacing w:before="0" w:beforeAutospacing="0" w:after="0" w:afterAutospacing="0" w:line="288" w:lineRule="atLeast"/>
        <w:rPr>
          <w:rFonts w:ascii="Tahoma" w:eastAsia="Times New Roman" w:hAnsi="Tahoma" w:cs="Tahoma"/>
          <w:b/>
          <w:bCs/>
          <w:color w:val="552200"/>
          <w:sz w:val="26"/>
        </w:rPr>
      </w:pPr>
      <w:r w:rsidRPr="007F6861">
        <w:rPr>
          <w:rFonts w:ascii="Tahoma" w:eastAsia="Times New Roman" w:hAnsi="Tahoma" w:cs="Tahoma"/>
          <w:b/>
          <w:bCs/>
          <w:color w:val="552200"/>
          <w:sz w:val="26"/>
        </w:rPr>
        <w:t>Matthew 12</w:t>
      </w:r>
    </w:p>
    <w:p w:rsidR="009C6D0A" w:rsidRPr="007F6861" w:rsidRDefault="00766D39">
      <w:pPr>
        <w:pStyle w:val="hdg"/>
        <w:spacing w:before="0" w:line="288" w:lineRule="atLeast"/>
        <w:rPr>
          <w:sz w:val="26"/>
        </w:rPr>
      </w:pPr>
      <w:r w:rsidRPr="007F6861">
        <w:rPr>
          <w:sz w:val="26"/>
        </w:rPr>
        <w:t>The Lord of the Sabbath</w:t>
      </w:r>
      <w:r w:rsidRPr="007F6861">
        <w:rPr>
          <w:sz w:val="26"/>
        </w:rPr>
        <w:br/>
      </w:r>
      <w:r w:rsidRPr="007F6861">
        <w:rPr>
          <w:rStyle w:val="cross1"/>
          <w:b w:val="0"/>
          <w:bCs w:val="0"/>
          <w:sz w:val="26"/>
        </w:rPr>
        <w:t>(1 Samuel 21:1-9; Mark 2:23-28; Luke 6:1-5)</w:t>
      </w:r>
    </w:p>
    <w:p w:rsidR="009C6D0A" w:rsidRPr="007F6861" w:rsidRDefault="00766D39">
      <w:pPr>
        <w:pStyle w:val="reg"/>
        <w:rPr>
          <w:sz w:val="26"/>
        </w:rPr>
      </w:pPr>
      <w:r w:rsidRPr="007F6861">
        <w:rPr>
          <w:rStyle w:val="reftext1"/>
          <w:position w:val="6"/>
        </w:rPr>
        <w:t>1</w:t>
      </w:r>
      <w:r w:rsidR="00B473FB" w:rsidRPr="00B473FB">
        <w:rPr>
          <w:rStyle w:val="reftext1"/>
          <w:sz w:val="8"/>
        </w:rPr>
        <w:t> </w:t>
      </w:r>
      <w:r w:rsidRPr="007F6861">
        <w:rPr>
          <w:sz w:val="26"/>
        </w:rPr>
        <w:t xml:space="preserve">At that time Jesus went through the grainfields on the Sabbaths, and His disciples were hungry, and they began to pluck </w:t>
      </w:r>
      <w:r w:rsidRPr="007F6861">
        <w:rPr>
          <w:i/>
          <w:iCs/>
          <w:sz w:val="26"/>
        </w:rPr>
        <w:t>the</w:t>
      </w:r>
      <w:r w:rsidRPr="007F6861">
        <w:rPr>
          <w:sz w:val="26"/>
        </w:rPr>
        <w:t xml:space="preserve"> heads of grain and to eat </w:t>
      </w:r>
      <w:r w:rsidRPr="007F6861">
        <w:rPr>
          <w:i/>
          <w:iCs/>
          <w:sz w:val="26"/>
        </w:rPr>
        <w:t>them</w:t>
      </w:r>
      <w:r w:rsidRPr="007F6861">
        <w:rPr>
          <w:sz w:val="26"/>
        </w:rPr>
        <w:t xml:space="preserve">. </w:t>
      </w:r>
      <w:r w:rsidRPr="007F6861">
        <w:rPr>
          <w:rStyle w:val="reftext1"/>
          <w:position w:val="6"/>
        </w:rPr>
        <w:t>2</w:t>
      </w:r>
      <w:r w:rsidR="00B473FB" w:rsidRPr="00B473FB">
        <w:rPr>
          <w:rStyle w:val="reftext1"/>
          <w:sz w:val="8"/>
        </w:rPr>
        <w:t> </w:t>
      </w:r>
      <w:r w:rsidRPr="007F6861">
        <w:rPr>
          <w:sz w:val="26"/>
        </w:rPr>
        <w:t xml:space="preserve">And the Pharisees, having seen, said to Him, “Behold, Your disciples are doing what it is not lawful to do on Sabbath.” </w:t>
      </w:r>
    </w:p>
    <w:p w:rsidR="009C6D0A" w:rsidRPr="007F6861" w:rsidRDefault="00766D39">
      <w:pPr>
        <w:pStyle w:val="reg"/>
        <w:rPr>
          <w:sz w:val="26"/>
        </w:rPr>
      </w:pPr>
      <w:r w:rsidRPr="007F6861">
        <w:rPr>
          <w:rStyle w:val="reftext1"/>
          <w:position w:val="6"/>
        </w:rPr>
        <w:lastRenderedPageBreak/>
        <w:t>3</w:t>
      </w:r>
      <w:r w:rsidR="00B473FB" w:rsidRPr="00B473FB">
        <w:rPr>
          <w:rStyle w:val="reftext1"/>
          <w:sz w:val="8"/>
        </w:rPr>
        <w:t> </w:t>
      </w:r>
      <w:r w:rsidRPr="007F6861">
        <w:rPr>
          <w:sz w:val="26"/>
        </w:rPr>
        <w:t xml:space="preserve">And He said to them, </w:t>
      </w:r>
      <w:r w:rsidRPr="007F6861">
        <w:rPr>
          <w:rStyle w:val="red1"/>
          <w:sz w:val="26"/>
        </w:rPr>
        <w:t xml:space="preserve">“Have you not read what David did when he was hungry, and those with him— </w:t>
      </w:r>
      <w:r w:rsidRPr="007F6861">
        <w:rPr>
          <w:rStyle w:val="reftext1"/>
          <w:position w:val="6"/>
        </w:rPr>
        <w:t>4</w:t>
      </w:r>
      <w:r w:rsidR="00B473FB" w:rsidRPr="00B473FB">
        <w:rPr>
          <w:rStyle w:val="reftext1"/>
          <w:sz w:val="8"/>
        </w:rPr>
        <w:t> </w:t>
      </w:r>
      <w:r w:rsidRPr="007F6861">
        <w:rPr>
          <w:rStyle w:val="red1"/>
          <w:sz w:val="26"/>
        </w:rPr>
        <w:t>how he entered into the house of God, and they ate the loaves of the presentation, which it was not lawful for him nor for those with him to eat, but only for the priests?</w:t>
      </w:r>
      <w:r w:rsidRPr="007F6861">
        <w:rPr>
          <w:sz w:val="26"/>
        </w:rPr>
        <w:t xml:space="preserve"> </w:t>
      </w:r>
    </w:p>
    <w:p w:rsidR="009C6D0A" w:rsidRPr="007F6861" w:rsidRDefault="00766D39">
      <w:pPr>
        <w:pStyle w:val="red"/>
        <w:spacing w:line="288" w:lineRule="atLeast"/>
        <w:jc w:val="both"/>
        <w:rPr>
          <w:rFonts w:ascii="Tahoma" w:hAnsi="Tahoma" w:cs="Tahoma"/>
          <w:sz w:val="26"/>
        </w:rPr>
      </w:pPr>
      <w:r w:rsidRPr="007F6861">
        <w:rPr>
          <w:rStyle w:val="reftext1"/>
          <w:position w:val="6"/>
        </w:rPr>
        <w:t>5</w:t>
      </w:r>
      <w:r w:rsidR="00B473FB" w:rsidRPr="00B473FB">
        <w:rPr>
          <w:rStyle w:val="reftext1"/>
          <w:sz w:val="8"/>
        </w:rPr>
        <w:t> </w:t>
      </w:r>
      <w:r w:rsidRPr="007F6861">
        <w:rPr>
          <w:rFonts w:ascii="Tahoma" w:hAnsi="Tahoma" w:cs="Tahoma"/>
          <w:sz w:val="26"/>
        </w:rPr>
        <w:t xml:space="preserve">Or have you not read in the law that on the Sabbath the priests in the temple profane the Sabbath, and are guiltless? </w:t>
      </w:r>
      <w:r w:rsidRPr="007F6861">
        <w:rPr>
          <w:rStyle w:val="reftext1"/>
          <w:position w:val="6"/>
        </w:rPr>
        <w:t>6</w:t>
      </w:r>
      <w:r w:rsidR="00B473FB" w:rsidRPr="00B473FB">
        <w:rPr>
          <w:rStyle w:val="reftext1"/>
          <w:sz w:val="8"/>
        </w:rPr>
        <w:t> </w:t>
      </w:r>
      <w:r w:rsidRPr="007F6861">
        <w:rPr>
          <w:rFonts w:ascii="Tahoma" w:hAnsi="Tahoma" w:cs="Tahoma"/>
          <w:sz w:val="26"/>
        </w:rPr>
        <w:t xml:space="preserve">But I say to you that a greater than the temple is here. </w:t>
      </w:r>
    </w:p>
    <w:p w:rsidR="009C6D0A" w:rsidRPr="007F6861" w:rsidRDefault="00766D39">
      <w:pPr>
        <w:pStyle w:val="red"/>
        <w:spacing w:line="288" w:lineRule="atLeast"/>
        <w:jc w:val="both"/>
        <w:rPr>
          <w:rFonts w:ascii="Tahoma" w:hAnsi="Tahoma" w:cs="Tahoma"/>
          <w:sz w:val="26"/>
        </w:rPr>
      </w:pPr>
      <w:r w:rsidRPr="007F6861">
        <w:rPr>
          <w:rStyle w:val="reftext1"/>
          <w:position w:val="6"/>
        </w:rPr>
        <w:t>7</w:t>
      </w:r>
      <w:r w:rsidR="00B473FB" w:rsidRPr="00B473FB">
        <w:rPr>
          <w:rStyle w:val="reftext1"/>
          <w:sz w:val="8"/>
        </w:rPr>
        <w:t> </w:t>
      </w:r>
      <w:r w:rsidRPr="007F6861">
        <w:rPr>
          <w:rFonts w:ascii="Tahoma" w:hAnsi="Tahoma" w:cs="Tahoma"/>
          <w:sz w:val="26"/>
        </w:rPr>
        <w:t>But if you had known what this is, ‘I desire mercy and not sacrifice,’</w:t>
      </w:r>
      <w:hyperlink w:anchor="fna" w:tooltip="Hosea 6:6" w:history="1">
        <w:r w:rsidRPr="007F6861">
          <w:rPr>
            <w:rStyle w:val="Hyperlink"/>
            <w:rFonts w:ascii="Tahoma" w:hAnsi="Tahoma" w:cs="Tahoma"/>
            <w:b/>
            <w:bCs/>
            <w:i/>
            <w:iCs/>
            <w:position w:val="6"/>
            <w:sz w:val="17"/>
            <w:szCs w:val="17"/>
          </w:rPr>
          <w:t>a</w:t>
        </w:r>
      </w:hyperlink>
      <w:r w:rsidRPr="007F6861">
        <w:rPr>
          <w:rFonts w:ascii="Tahoma" w:hAnsi="Tahoma" w:cs="Tahoma"/>
          <w:sz w:val="26"/>
        </w:rPr>
        <w:t xml:space="preserve"> then you would not have condemned the guiltless. </w:t>
      </w:r>
      <w:r w:rsidRPr="007F6861">
        <w:rPr>
          <w:rStyle w:val="reftext1"/>
          <w:position w:val="6"/>
        </w:rPr>
        <w:t>8</w:t>
      </w:r>
      <w:r w:rsidR="00B473FB" w:rsidRPr="00B473FB">
        <w:rPr>
          <w:rStyle w:val="reftext1"/>
          <w:sz w:val="8"/>
        </w:rPr>
        <w:t> </w:t>
      </w:r>
      <w:r w:rsidRPr="007F6861">
        <w:rPr>
          <w:rFonts w:ascii="Tahoma" w:hAnsi="Tahoma" w:cs="Tahoma"/>
          <w:sz w:val="26"/>
        </w:rPr>
        <w:t xml:space="preserve">For the Son of Man is Lord of the Sabbath.” </w:t>
      </w:r>
    </w:p>
    <w:p w:rsidR="009C6D0A" w:rsidRPr="007F6861" w:rsidRDefault="00766D39">
      <w:pPr>
        <w:pStyle w:val="hdg"/>
        <w:spacing w:before="0" w:line="288" w:lineRule="atLeast"/>
        <w:rPr>
          <w:sz w:val="26"/>
        </w:rPr>
      </w:pPr>
      <w:r w:rsidRPr="007F6861">
        <w:rPr>
          <w:sz w:val="26"/>
        </w:rPr>
        <w:t>Jesus Heals on the Sabbath</w:t>
      </w:r>
      <w:r w:rsidRPr="007F6861">
        <w:rPr>
          <w:sz w:val="26"/>
        </w:rPr>
        <w:br/>
      </w:r>
      <w:r w:rsidRPr="007F6861">
        <w:rPr>
          <w:rStyle w:val="cross1"/>
          <w:b w:val="0"/>
          <w:bCs w:val="0"/>
          <w:sz w:val="26"/>
        </w:rPr>
        <w:t>(Mark 3:1-6; Luke 6:6-11)</w:t>
      </w:r>
    </w:p>
    <w:p w:rsidR="009C6D0A" w:rsidRPr="007F6861" w:rsidRDefault="00766D39">
      <w:pPr>
        <w:pStyle w:val="reg"/>
        <w:rPr>
          <w:sz w:val="26"/>
        </w:rPr>
      </w:pPr>
      <w:r w:rsidRPr="007F6861">
        <w:rPr>
          <w:rStyle w:val="reftext1"/>
          <w:position w:val="6"/>
        </w:rPr>
        <w:t>9</w:t>
      </w:r>
      <w:r w:rsidR="00B473FB" w:rsidRPr="00B473FB">
        <w:rPr>
          <w:rStyle w:val="reftext1"/>
          <w:sz w:val="8"/>
        </w:rPr>
        <w:t> </w:t>
      </w:r>
      <w:r w:rsidRPr="007F6861">
        <w:rPr>
          <w:sz w:val="26"/>
        </w:rPr>
        <w:t xml:space="preserve">And having departed from there, He went into their synagogue. </w:t>
      </w:r>
      <w:r w:rsidRPr="007F6861">
        <w:rPr>
          <w:rStyle w:val="reftext1"/>
          <w:position w:val="6"/>
        </w:rPr>
        <w:t>10</w:t>
      </w:r>
      <w:r w:rsidR="00B473FB" w:rsidRPr="00B473FB">
        <w:rPr>
          <w:rStyle w:val="reftext1"/>
          <w:sz w:val="8"/>
        </w:rPr>
        <w:t> </w:t>
      </w:r>
      <w:r w:rsidRPr="007F6861">
        <w:rPr>
          <w:sz w:val="26"/>
        </w:rPr>
        <w:t xml:space="preserve">And behold, a man having a withered hand, and they asked Him saying, “Is it lawful to heal on the Sabbaths?”—so that they might accuse Him. </w:t>
      </w:r>
    </w:p>
    <w:p w:rsidR="009C6D0A" w:rsidRPr="007F6861" w:rsidRDefault="00766D39">
      <w:pPr>
        <w:pStyle w:val="reg"/>
        <w:rPr>
          <w:sz w:val="26"/>
        </w:rPr>
      </w:pPr>
      <w:r w:rsidRPr="007F6861">
        <w:rPr>
          <w:rStyle w:val="reftext1"/>
          <w:position w:val="6"/>
        </w:rPr>
        <w:t>11</w:t>
      </w:r>
      <w:r w:rsidR="00B473FB" w:rsidRPr="00B473FB">
        <w:rPr>
          <w:rStyle w:val="reftext1"/>
          <w:sz w:val="8"/>
        </w:rPr>
        <w:t> </w:t>
      </w:r>
      <w:r w:rsidRPr="007F6861">
        <w:rPr>
          <w:sz w:val="26"/>
        </w:rPr>
        <w:t xml:space="preserve">And He said to them, </w:t>
      </w:r>
      <w:r w:rsidRPr="007F6861">
        <w:rPr>
          <w:rStyle w:val="red1"/>
          <w:sz w:val="26"/>
        </w:rPr>
        <w:t xml:space="preserve">“What man will there be among you, who will have one sheep, and if it falls into a pit on the Sabbaths, will not take hold of it and will raise </w:t>
      </w:r>
      <w:r w:rsidRPr="007F6861">
        <w:rPr>
          <w:rStyle w:val="red1"/>
          <w:i/>
          <w:iCs/>
          <w:sz w:val="26"/>
        </w:rPr>
        <w:t>it</w:t>
      </w:r>
      <w:r w:rsidRPr="007F6861">
        <w:rPr>
          <w:rStyle w:val="red1"/>
          <w:sz w:val="26"/>
        </w:rPr>
        <w:t xml:space="preserve"> up? </w:t>
      </w:r>
      <w:r w:rsidRPr="007F6861">
        <w:rPr>
          <w:rStyle w:val="reftext1"/>
          <w:position w:val="6"/>
        </w:rPr>
        <w:t>12</w:t>
      </w:r>
      <w:r w:rsidR="00B473FB" w:rsidRPr="00B473FB">
        <w:rPr>
          <w:rStyle w:val="reftext1"/>
          <w:sz w:val="8"/>
        </w:rPr>
        <w:t> </w:t>
      </w:r>
      <w:r w:rsidRPr="007F6861">
        <w:rPr>
          <w:rStyle w:val="red1"/>
          <w:sz w:val="26"/>
        </w:rPr>
        <w:t xml:space="preserve">How much more valuable therefore </w:t>
      </w:r>
      <w:r w:rsidRPr="007F6861">
        <w:rPr>
          <w:rStyle w:val="red1"/>
          <w:i/>
          <w:iCs/>
          <w:sz w:val="26"/>
        </w:rPr>
        <w:t>is</w:t>
      </w:r>
      <w:r w:rsidRPr="007F6861">
        <w:rPr>
          <w:rStyle w:val="red1"/>
          <w:sz w:val="26"/>
        </w:rPr>
        <w:t xml:space="preserve"> a man than a sheep! Therefore it is lawful to do good on the Sabbaths.”</w:t>
      </w:r>
      <w:r w:rsidRPr="007F6861">
        <w:rPr>
          <w:sz w:val="26"/>
        </w:rPr>
        <w:t xml:space="preserve"> </w:t>
      </w:r>
    </w:p>
    <w:p w:rsidR="009C6D0A" w:rsidRPr="007F6861" w:rsidRDefault="00766D39">
      <w:pPr>
        <w:pStyle w:val="reg"/>
        <w:rPr>
          <w:sz w:val="26"/>
        </w:rPr>
      </w:pPr>
      <w:r w:rsidRPr="007F6861">
        <w:rPr>
          <w:rStyle w:val="reftext1"/>
          <w:position w:val="6"/>
        </w:rPr>
        <w:t>13</w:t>
      </w:r>
      <w:r w:rsidR="00B473FB" w:rsidRPr="00B473FB">
        <w:rPr>
          <w:rStyle w:val="reftext1"/>
          <w:sz w:val="8"/>
        </w:rPr>
        <w:t> </w:t>
      </w:r>
      <w:r w:rsidRPr="007F6861">
        <w:rPr>
          <w:sz w:val="26"/>
        </w:rPr>
        <w:t xml:space="preserve">Then He says to </w:t>
      </w:r>
      <w:r w:rsidRPr="007F6861">
        <w:rPr>
          <w:i/>
          <w:iCs/>
          <w:sz w:val="26"/>
        </w:rPr>
        <w:t>the</w:t>
      </w:r>
      <w:r w:rsidRPr="007F6861">
        <w:rPr>
          <w:sz w:val="26"/>
        </w:rPr>
        <w:t xml:space="preserve"> man, </w:t>
      </w:r>
      <w:r w:rsidRPr="007F6861">
        <w:rPr>
          <w:rStyle w:val="red1"/>
          <w:sz w:val="26"/>
        </w:rPr>
        <w:t>“Stretch out your hand.”</w:t>
      </w:r>
      <w:r w:rsidRPr="007F6861">
        <w:rPr>
          <w:sz w:val="26"/>
        </w:rPr>
        <w:t xml:space="preserve"> And he stretched </w:t>
      </w:r>
      <w:r w:rsidRPr="007F6861">
        <w:rPr>
          <w:i/>
          <w:iCs/>
          <w:sz w:val="26"/>
        </w:rPr>
        <w:t>it</w:t>
      </w:r>
      <w:r w:rsidRPr="007F6861">
        <w:rPr>
          <w:sz w:val="26"/>
        </w:rPr>
        <w:t xml:space="preserve"> out, and it was restored, as sound as the other. </w:t>
      </w:r>
      <w:r w:rsidRPr="007F6861">
        <w:rPr>
          <w:rStyle w:val="reftext1"/>
          <w:position w:val="6"/>
        </w:rPr>
        <w:t>14</w:t>
      </w:r>
      <w:r w:rsidR="00B473FB" w:rsidRPr="00B473FB">
        <w:rPr>
          <w:rStyle w:val="reftext1"/>
          <w:sz w:val="8"/>
        </w:rPr>
        <w:t> </w:t>
      </w:r>
      <w:r w:rsidRPr="007F6861">
        <w:rPr>
          <w:sz w:val="26"/>
        </w:rPr>
        <w:t xml:space="preserve">And the Pharisees having gone out, held a counsel against Him, how they might destroy Him. </w:t>
      </w:r>
    </w:p>
    <w:p w:rsidR="009C6D0A" w:rsidRPr="007F6861" w:rsidRDefault="00766D39">
      <w:pPr>
        <w:pStyle w:val="hdg"/>
        <w:spacing w:before="0" w:line="288" w:lineRule="atLeast"/>
        <w:rPr>
          <w:sz w:val="26"/>
        </w:rPr>
      </w:pPr>
      <w:r w:rsidRPr="007F6861">
        <w:rPr>
          <w:sz w:val="26"/>
        </w:rPr>
        <w:t>God's Chosen Servant</w:t>
      </w:r>
      <w:r w:rsidRPr="007F6861">
        <w:rPr>
          <w:sz w:val="26"/>
        </w:rPr>
        <w:br/>
      </w:r>
      <w:r w:rsidRPr="007F6861">
        <w:rPr>
          <w:rStyle w:val="cross1"/>
          <w:b w:val="0"/>
          <w:bCs w:val="0"/>
          <w:sz w:val="26"/>
        </w:rPr>
        <w:t>(Isaiah 42:1-9)</w:t>
      </w:r>
    </w:p>
    <w:p w:rsidR="009C6D0A" w:rsidRPr="007F6861" w:rsidRDefault="00766D39">
      <w:pPr>
        <w:pStyle w:val="reg"/>
        <w:rPr>
          <w:sz w:val="26"/>
        </w:rPr>
      </w:pPr>
      <w:r w:rsidRPr="007F6861">
        <w:rPr>
          <w:rStyle w:val="reftext1"/>
          <w:position w:val="6"/>
        </w:rPr>
        <w:t>15</w:t>
      </w:r>
      <w:r w:rsidR="00B473FB" w:rsidRPr="00B473FB">
        <w:rPr>
          <w:rStyle w:val="reftext1"/>
          <w:sz w:val="8"/>
        </w:rPr>
        <w:t> </w:t>
      </w:r>
      <w:r w:rsidRPr="007F6861">
        <w:rPr>
          <w:sz w:val="26"/>
        </w:rPr>
        <w:t xml:space="preserve">And Jesus having known, withdrew from there. And great multitudes followed Him, and He healed them all, </w:t>
      </w:r>
      <w:r w:rsidRPr="007F6861">
        <w:rPr>
          <w:rStyle w:val="reftext1"/>
          <w:position w:val="6"/>
        </w:rPr>
        <w:t>16</w:t>
      </w:r>
      <w:r w:rsidR="00B473FB" w:rsidRPr="00B473FB">
        <w:rPr>
          <w:rStyle w:val="reftext1"/>
          <w:sz w:val="8"/>
        </w:rPr>
        <w:t> </w:t>
      </w:r>
      <w:r w:rsidRPr="007F6861">
        <w:rPr>
          <w:sz w:val="26"/>
        </w:rPr>
        <w:t xml:space="preserve">and He warned them that they should not make Him known— </w:t>
      </w:r>
      <w:r w:rsidRPr="007F6861">
        <w:rPr>
          <w:rStyle w:val="reftext1"/>
          <w:position w:val="6"/>
        </w:rPr>
        <w:t>17</w:t>
      </w:r>
      <w:r w:rsidR="00B473FB" w:rsidRPr="00B473FB">
        <w:rPr>
          <w:rStyle w:val="reftext1"/>
          <w:sz w:val="8"/>
        </w:rPr>
        <w:t> </w:t>
      </w:r>
      <w:r w:rsidRPr="007F6861">
        <w:rPr>
          <w:sz w:val="26"/>
        </w:rPr>
        <w:t xml:space="preserve">so that it might be fulfilled that having been spoken by the prophet Isaiah, saying: </w:t>
      </w:r>
    </w:p>
    <w:p w:rsidR="009C6D0A" w:rsidRPr="007F6861" w:rsidRDefault="00766D39">
      <w:pPr>
        <w:pStyle w:val="indent1stline"/>
        <w:spacing w:line="288" w:lineRule="atLeast"/>
        <w:jc w:val="both"/>
        <w:rPr>
          <w:rFonts w:ascii="Tahoma" w:hAnsi="Tahoma" w:cs="Tahoma"/>
          <w:sz w:val="26"/>
        </w:rPr>
      </w:pPr>
      <w:r w:rsidRPr="007F6861">
        <w:rPr>
          <w:rStyle w:val="reftext1"/>
          <w:position w:val="6"/>
        </w:rPr>
        <w:t>18</w:t>
      </w:r>
      <w:r w:rsidR="00B473FB" w:rsidRPr="00B473FB">
        <w:rPr>
          <w:rStyle w:val="reftext1"/>
          <w:sz w:val="8"/>
        </w:rPr>
        <w:t> </w:t>
      </w:r>
      <w:r w:rsidRPr="007F6861">
        <w:rPr>
          <w:rFonts w:ascii="Tahoma" w:hAnsi="Tahoma" w:cs="Tahoma"/>
          <w:sz w:val="26"/>
        </w:rPr>
        <w:t>“Behold My servant,</w:t>
      </w:r>
    </w:p>
    <w:p w:rsidR="009C6D0A" w:rsidRPr="007F6861" w:rsidRDefault="00766D39">
      <w:pPr>
        <w:pStyle w:val="indent2"/>
        <w:spacing w:line="288" w:lineRule="atLeast"/>
        <w:jc w:val="both"/>
        <w:rPr>
          <w:rFonts w:ascii="Tahoma" w:hAnsi="Tahoma" w:cs="Tahoma"/>
          <w:sz w:val="26"/>
        </w:rPr>
      </w:pPr>
      <w:r w:rsidRPr="007F6861">
        <w:rPr>
          <w:rFonts w:ascii="Tahoma" w:hAnsi="Tahoma" w:cs="Tahoma"/>
          <w:sz w:val="26"/>
        </w:rPr>
        <w:t>whom I have chosen,</w:t>
      </w:r>
    </w:p>
    <w:p w:rsidR="009C6D0A" w:rsidRPr="007F6861" w:rsidRDefault="00766D39">
      <w:pPr>
        <w:pStyle w:val="indent1"/>
        <w:spacing w:line="288" w:lineRule="atLeast"/>
        <w:jc w:val="both"/>
        <w:rPr>
          <w:rFonts w:ascii="Tahoma" w:hAnsi="Tahoma" w:cs="Tahoma"/>
          <w:sz w:val="26"/>
        </w:rPr>
      </w:pPr>
      <w:r w:rsidRPr="007F6861">
        <w:rPr>
          <w:rFonts w:ascii="Tahoma" w:hAnsi="Tahoma" w:cs="Tahoma"/>
          <w:sz w:val="26"/>
        </w:rPr>
        <w:t>My beloved,</w:t>
      </w:r>
    </w:p>
    <w:p w:rsidR="009C6D0A" w:rsidRPr="007F6861" w:rsidRDefault="00766D39">
      <w:pPr>
        <w:pStyle w:val="indent2"/>
        <w:spacing w:line="288" w:lineRule="atLeast"/>
        <w:jc w:val="both"/>
        <w:rPr>
          <w:rFonts w:ascii="Tahoma" w:hAnsi="Tahoma" w:cs="Tahoma"/>
          <w:sz w:val="26"/>
        </w:rPr>
      </w:pPr>
      <w:r w:rsidRPr="007F6861">
        <w:rPr>
          <w:rFonts w:ascii="Tahoma" w:hAnsi="Tahoma" w:cs="Tahoma"/>
          <w:sz w:val="26"/>
        </w:rPr>
        <w:t>in whom My soul has found delight.</w:t>
      </w:r>
    </w:p>
    <w:p w:rsidR="009C6D0A" w:rsidRPr="007F6861" w:rsidRDefault="00766D39">
      <w:pPr>
        <w:pStyle w:val="indent1"/>
        <w:spacing w:line="288" w:lineRule="atLeast"/>
        <w:jc w:val="both"/>
        <w:rPr>
          <w:rFonts w:ascii="Tahoma" w:hAnsi="Tahoma" w:cs="Tahoma"/>
          <w:sz w:val="26"/>
        </w:rPr>
      </w:pPr>
      <w:r w:rsidRPr="007F6861">
        <w:rPr>
          <w:rFonts w:ascii="Tahoma" w:hAnsi="Tahoma" w:cs="Tahoma"/>
          <w:sz w:val="26"/>
        </w:rPr>
        <w:t>I will put My Spirit upon Him,</w:t>
      </w:r>
    </w:p>
    <w:p w:rsidR="009C6D0A" w:rsidRPr="007F6861" w:rsidRDefault="00766D39">
      <w:pPr>
        <w:pStyle w:val="indent2"/>
        <w:spacing w:line="288" w:lineRule="atLeast"/>
        <w:jc w:val="both"/>
        <w:rPr>
          <w:rFonts w:ascii="Tahoma" w:hAnsi="Tahoma" w:cs="Tahoma"/>
          <w:sz w:val="26"/>
        </w:rPr>
      </w:pPr>
      <w:r w:rsidRPr="007F6861">
        <w:rPr>
          <w:rFonts w:ascii="Tahoma" w:hAnsi="Tahoma" w:cs="Tahoma"/>
          <w:sz w:val="26"/>
        </w:rPr>
        <w:t xml:space="preserve">and He will proclaim justice to the Gentiles. </w:t>
      </w:r>
    </w:p>
    <w:p w:rsidR="009C6D0A" w:rsidRPr="007F6861" w:rsidRDefault="00766D39">
      <w:pPr>
        <w:pStyle w:val="indent1"/>
        <w:spacing w:line="288" w:lineRule="atLeast"/>
        <w:jc w:val="both"/>
        <w:rPr>
          <w:rFonts w:ascii="Tahoma" w:hAnsi="Tahoma" w:cs="Tahoma"/>
          <w:sz w:val="26"/>
        </w:rPr>
      </w:pPr>
      <w:r w:rsidRPr="007F6861">
        <w:rPr>
          <w:rStyle w:val="reftext1"/>
          <w:position w:val="6"/>
        </w:rPr>
        <w:t>19</w:t>
      </w:r>
      <w:r w:rsidR="00B473FB" w:rsidRPr="00B473FB">
        <w:rPr>
          <w:rStyle w:val="reftext1"/>
          <w:sz w:val="8"/>
        </w:rPr>
        <w:t> </w:t>
      </w:r>
      <w:r w:rsidRPr="007F6861">
        <w:rPr>
          <w:rFonts w:ascii="Tahoma" w:hAnsi="Tahoma" w:cs="Tahoma"/>
          <w:sz w:val="26"/>
        </w:rPr>
        <w:t>He will not quarrel nor will he cry out;</w:t>
      </w:r>
    </w:p>
    <w:p w:rsidR="009C6D0A" w:rsidRPr="007F6861" w:rsidRDefault="00766D39">
      <w:pPr>
        <w:pStyle w:val="indent2"/>
        <w:spacing w:line="288" w:lineRule="atLeast"/>
        <w:jc w:val="both"/>
        <w:rPr>
          <w:rFonts w:ascii="Tahoma" w:hAnsi="Tahoma" w:cs="Tahoma"/>
          <w:sz w:val="26"/>
        </w:rPr>
      </w:pPr>
      <w:r w:rsidRPr="007F6861">
        <w:rPr>
          <w:rFonts w:ascii="Tahoma" w:hAnsi="Tahoma" w:cs="Tahoma"/>
          <w:sz w:val="26"/>
        </w:rPr>
        <w:t xml:space="preserve">nor will anyone hear His voice in the streets. </w:t>
      </w:r>
    </w:p>
    <w:p w:rsidR="009C6D0A" w:rsidRPr="007F6861" w:rsidRDefault="00766D39">
      <w:pPr>
        <w:pStyle w:val="indent1"/>
        <w:spacing w:line="288" w:lineRule="atLeast"/>
        <w:jc w:val="both"/>
        <w:rPr>
          <w:rFonts w:ascii="Tahoma" w:hAnsi="Tahoma" w:cs="Tahoma"/>
          <w:sz w:val="26"/>
        </w:rPr>
      </w:pPr>
      <w:r w:rsidRPr="007F6861">
        <w:rPr>
          <w:rStyle w:val="reftext1"/>
          <w:position w:val="6"/>
        </w:rPr>
        <w:t>20</w:t>
      </w:r>
      <w:r w:rsidR="00B473FB" w:rsidRPr="00B473FB">
        <w:rPr>
          <w:rStyle w:val="reftext1"/>
          <w:sz w:val="8"/>
        </w:rPr>
        <w:t> </w:t>
      </w:r>
      <w:r w:rsidRPr="007F6861">
        <w:rPr>
          <w:rFonts w:ascii="Tahoma" w:hAnsi="Tahoma" w:cs="Tahoma"/>
          <w:sz w:val="26"/>
        </w:rPr>
        <w:t>A bruised reed He will not break,</w:t>
      </w:r>
    </w:p>
    <w:p w:rsidR="009C6D0A" w:rsidRPr="007F6861" w:rsidRDefault="00766D39">
      <w:pPr>
        <w:pStyle w:val="indent2"/>
        <w:spacing w:line="288" w:lineRule="atLeast"/>
        <w:jc w:val="both"/>
        <w:rPr>
          <w:rFonts w:ascii="Tahoma" w:hAnsi="Tahoma" w:cs="Tahoma"/>
          <w:sz w:val="26"/>
        </w:rPr>
      </w:pPr>
      <w:r w:rsidRPr="007F6861">
        <w:rPr>
          <w:rFonts w:ascii="Tahoma" w:hAnsi="Tahoma" w:cs="Tahoma"/>
          <w:sz w:val="26"/>
        </w:rPr>
        <w:t>and a smoldering wick He will not quench,</w:t>
      </w:r>
    </w:p>
    <w:p w:rsidR="009C6D0A" w:rsidRPr="007F6861" w:rsidRDefault="00766D39">
      <w:pPr>
        <w:pStyle w:val="indent2"/>
        <w:spacing w:line="288" w:lineRule="atLeast"/>
        <w:jc w:val="both"/>
        <w:rPr>
          <w:rFonts w:ascii="Tahoma" w:hAnsi="Tahoma" w:cs="Tahoma"/>
          <w:sz w:val="26"/>
        </w:rPr>
      </w:pPr>
      <w:r w:rsidRPr="007F6861">
        <w:rPr>
          <w:rFonts w:ascii="Tahoma" w:hAnsi="Tahoma" w:cs="Tahoma"/>
          <w:sz w:val="26"/>
        </w:rPr>
        <w:t xml:space="preserve">until He leads justice to victory. </w:t>
      </w:r>
    </w:p>
    <w:p w:rsidR="009C6D0A" w:rsidRPr="007F6861" w:rsidRDefault="00766D39">
      <w:pPr>
        <w:pStyle w:val="indent1"/>
        <w:spacing w:line="288" w:lineRule="atLeast"/>
        <w:jc w:val="both"/>
        <w:rPr>
          <w:rFonts w:ascii="Tahoma" w:hAnsi="Tahoma" w:cs="Tahoma"/>
          <w:sz w:val="26"/>
        </w:rPr>
      </w:pPr>
      <w:r w:rsidRPr="007F6861">
        <w:rPr>
          <w:rStyle w:val="reftext1"/>
          <w:position w:val="6"/>
        </w:rPr>
        <w:lastRenderedPageBreak/>
        <w:t>21</w:t>
      </w:r>
      <w:r w:rsidR="00B473FB" w:rsidRPr="00B473FB">
        <w:rPr>
          <w:rStyle w:val="reftext1"/>
          <w:sz w:val="8"/>
        </w:rPr>
        <w:t> </w:t>
      </w:r>
      <w:r w:rsidRPr="007F6861">
        <w:rPr>
          <w:rFonts w:ascii="Tahoma" w:hAnsi="Tahoma" w:cs="Tahoma"/>
          <w:sz w:val="26"/>
        </w:rPr>
        <w:t xml:space="preserve">And in His name </w:t>
      </w:r>
      <w:r w:rsidRPr="007F6861">
        <w:rPr>
          <w:rFonts w:ascii="Tahoma" w:hAnsi="Tahoma" w:cs="Tahoma"/>
          <w:i/>
          <w:iCs/>
          <w:sz w:val="26"/>
        </w:rPr>
        <w:t>the</w:t>
      </w:r>
      <w:r w:rsidRPr="007F6861">
        <w:rPr>
          <w:rFonts w:ascii="Tahoma" w:hAnsi="Tahoma" w:cs="Tahoma"/>
          <w:sz w:val="26"/>
        </w:rPr>
        <w:t xml:space="preserve"> Gentiles will hope.”</w:t>
      </w:r>
      <w:hyperlink w:anchor="fnb" w:tooltip="Isaiah 42:1-4" w:history="1">
        <w:r w:rsidRPr="007F6861">
          <w:rPr>
            <w:rStyle w:val="Hyperlink"/>
            <w:rFonts w:ascii="Tahoma" w:hAnsi="Tahoma" w:cs="Tahoma"/>
            <w:b/>
            <w:bCs/>
            <w:i/>
            <w:iCs/>
            <w:position w:val="6"/>
            <w:sz w:val="17"/>
            <w:szCs w:val="17"/>
          </w:rPr>
          <w:t>b</w:t>
        </w:r>
      </w:hyperlink>
      <w:r w:rsidRPr="007F6861">
        <w:rPr>
          <w:rFonts w:ascii="Tahoma" w:hAnsi="Tahoma" w:cs="Tahoma"/>
          <w:sz w:val="26"/>
        </w:rPr>
        <w:t xml:space="preserve"> </w:t>
      </w:r>
    </w:p>
    <w:p w:rsidR="009C6D0A" w:rsidRPr="007F6861" w:rsidRDefault="00766D39">
      <w:pPr>
        <w:pStyle w:val="hdg"/>
        <w:spacing w:before="0" w:line="288" w:lineRule="atLeast"/>
        <w:rPr>
          <w:sz w:val="26"/>
        </w:rPr>
      </w:pPr>
      <w:r w:rsidRPr="007F6861">
        <w:rPr>
          <w:sz w:val="26"/>
        </w:rPr>
        <w:t>A House Divided</w:t>
      </w:r>
      <w:r w:rsidRPr="007F6861">
        <w:rPr>
          <w:sz w:val="26"/>
        </w:rPr>
        <w:br/>
      </w:r>
      <w:r w:rsidRPr="007F6861">
        <w:rPr>
          <w:rStyle w:val="cross1"/>
          <w:b w:val="0"/>
          <w:bCs w:val="0"/>
          <w:sz w:val="26"/>
        </w:rPr>
        <w:t>(Mark 3:20-27; Luke 11:14-23)</w:t>
      </w:r>
    </w:p>
    <w:p w:rsidR="009C6D0A" w:rsidRPr="007F6861" w:rsidRDefault="00766D39">
      <w:pPr>
        <w:pStyle w:val="reg"/>
        <w:rPr>
          <w:sz w:val="26"/>
        </w:rPr>
      </w:pPr>
      <w:r w:rsidRPr="007F6861">
        <w:rPr>
          <w:rStyle w:val="reftext1"/>
          <w:position w:val="6"/>
        </w:rPr>
        <w:t>22</w:t>
      </w:r>
      <w:r w:rsidR="00B473FB" w:rsidRPr="00B473FB">
        <w:rPr>
          <w:rStyle w:val="reftext1"/>
          <w:sz w:val="8"/>
        </w:rPr>
        <w:t> </w:t>
      </w:r>
      <w:r w:rsidRPr="007F6861">
        <w:rPr>
          <w:sz w:val="26"/>
        </w:rPr>
        <w:t xml:space="preserve">Then was brought to Him </w:t>
      </w:r>
      <w:r w:rsidRPr="007F6861">
        <w:rPr>
          <w:i/>
          <w:iCs/>
          <w:sz w:val="26"/>
        </w:rPr>
        <w:t>one</w:t>
      </w:r>
      <w:r w:rsidRPr="007F6861">
        <w:rPr>
          <w:sz w:val="26"/>
        </w:rPr>
        <w:t xml:space="preserve"> possessed by a demon, blind and mute, and He healed him, in order for the mute </w:t>
      </w:r>
      <w:r w:rsidRPr="007F6861">
        <w:rPr>
          <w:i/>
          <w:iCs/>
          <w:sz w:val="26"/>
        </w:rPr>
        <w:t>man</w:t>
      </w:r>
      <w:r w:rsidRPr="007F6861">
        <w:rPr>
          <w:sz w:val="26"/>
        </w:rPr>
        <w:t xml:space="preserve"> to speak and to see. </w:t>
      </w:r>
      <w:r w:rsidRPr="007F6861">
        <w:rPr>
          <w:rStyle w:val="reftext1"/>
          <w:position w:val="6"/>
        </w:rPr>
        <w:t>23</w:t>
      </w:r>
      <w:r w:rsidR="00B473FB" w:rsidRPr="00B473FB">
        <w:rPr>
          <w:rStyle w:val="reftext1"/>
          <w:sz w:val="8"/>
        </w:rPr>
        <w:t> </w:t>
      </w:r>
      <w:r w:rsidRPr="007F6861">
        <w:rPr>
          <w:sz w:val="26"/>
        </w:rPr>
        <w:t xml:space="preserve">And all the crowds were amazed, and were saying, “Could this be the </w:t>
      </w:r>
      <w:r w:rsidR="002C3A50">
        <w:rPr>
          <w:sz w:val="26"/>
        </w:rPr>
        <w:t>S</w:t>
      </w:r>
      <w:r w:rsidRPr="007F6861">
        <w:rPr>
          <w:sz w:val="26"/>
        </w:rPr>
        <w:t xml:space="preserve">on of David?” </w:t>
      </w:r>
    </w:p>
    <w:p w:rsidR="009C6D0A" w:rsidRPr="007F6861" w:rsidRDefault="00766D39">
      <w:pPr>
        <w:pStyle w:val="reg"/>
        <w:rPr>
          <w:sz w:val="26"/>
        </w:rPr>
      </w:pPr>
      <w:r w:rsidRPr="007F6861">
        <w:rPr>
          <w:rStyle w:val="reftext1"/>
          <w:position w:val="6"/>
        </w:rPr>
        <w:t>24</w:t>
      </w:r>
      <w:r w:rsidR="00B473FB" w:rsidRPr="00B473FB">
        <w:rPr>
          <w:rStyle w:val="reftext1"/>
          <w:sz w:val="8"/>
        </w:rPr>
        <w:t> </w:t>
      </w:r>
      <w:r w:rsidRPr="007F6861">
        <w:rPr>
          <w:sz w:val="26"/>
        </w:rPr>
        <w:t xml:space="preserve">And </w:t>
      </w:r>
      <w:r w:rsidRPr="007F6861">
        <w:rPr>
          <w:i/>
          <w:iCs/>
          <w:sz w:val="26"/>
        </w:rPr>
        <w:t>the</w:t>
      </w:r>
      <w:r w:rsidRPr="007F6861">
        <w:rPr>
          <w:sz w:val="26"/>
        </w:rPr>
        <w:t xml:space="preserve"> Pharisees having heard, said, “This </w:t>
      </w:r>
      <w:r w:rsidRPr="007F6861">
        <w:rPr>
          <w:i/>
          <w:iCs/>
          <w:sz w:val="26"/>
        </w:rPr>
        <w:t>man</w:t>
      </w:r>
      <w:r w:rsidRPr="007F6861">
        <w:rPr>
          <w:sz w:val="26"/>
        </w:rPr>
        <w:t xml:space="preserve"> casts out the demons only by Beelzebul, </w:t>
      </w:r>
      <w:r w:rsidRPr="007F6861">
        <w:rPr>
          <w:i/>
          <w:iCs/>
          <w:sz w:val="26"/>
        </w:rPr>
        <w:t>the</w:t>
      </w:r>
      <w:r w:rsidRPr="007F6861">
        <w:rPr>
          <w:sz w:val="26"/>
        </w:rPr>
        <w:t xml:space="preserve"> prince of the demons.” </w:t>
      </w:r>
    </w:p>
    <w:p w:rsidR="009C6D0A" w:rsidRPr="007F6861" w:rsidRDefault="00766D39">
      <w:pPr>
        <w:pStyle w:val="reg"/>
        <w:rPr>
          <w:sz w:val="26"/>
        </w:rPr>
      </w:pPr>
      <w:r w:rsidRPr="007F6861">
        <w:rPr>
          <w:rStyle w:val="reftext1"/>
          <w:position w:val="6"/>
        </w:rPr>
        <w:t>25</w:t>
      </w:r>
      <w:r w:rsidR="00B473FB" w:rsidRPr="00B473FB">
        <w:rPr>
          <w:rStyle w:val="reftext1"/>
          <w:sz w:val="8"/>
        </w:rPr>
        <w:t> </w:t>
      </w:r>
      <w:r w:rsidRPr="007F6861">
        <w:rPr>
          <w:sz w:val="26"/>
        </w:rPr>
        <w:t xml:space="preserve">And having known their thoughts, He said to them, </w:t>
      </w:r>
      <w:r w:rsidRPr="007F6861">
        <w:rPr>
          <w:rStyle w:val="red1"/>
          <w:sz w:val="26"/>
        </w:rPr>
        <w:t xml:space="preserve">“Every kingdom having been divided against itself is brought to desolation, and every city or house having been divided against itself will not stand. </w:t>
      </w:r>
      <w:r w:rsidRPr="007F6861">
        <w:rPr>
          <w:rStyle w:val="reftext1"/>
          <w:position w:val="6"/>
        </w:rPr>
        <w:t>26</w:t>
      </w:r>
      <w:r w:rsidR="00B473FB" w:rsidRPr="00B473FB">
        <w:rPr>
          <w:rStyle w:val="reftext1"/>
          <w:sz w:val="8"/>
        </w:rPr>
        <w:t> </w:t>
      </w:r>
      <w:r w:rsidRPr="007F6861">
        <w:rPr>
          <w:rStyle w:val="red1"/>
          <w:sz w:val="26"/>
        </w:rPr>
        <w:t>And if Satan casts out Satan, he is divided against himself. How then will his kingdom stand?</w:t>
      </w:r>
      <w:r w:rsidRPr="007F6861">
        <w:rPr>
          <w:sz w:val="26"/>
        </w:rPr>
        <w:t xml:space="preserve"> </w:t>
      </w:r>
    </w:p>
    <w:p w:rsidR="009C6D0A" w:rsidRPr="007F6861" w:rsidRDefault="00766D39">
      <w:pPr>
        <w:pStyle w:val="red"/>
        <w:spacing w:line="288" w:lineRule="atLeast"/>
        <w:jc w:val="both"/>
        <w:rPr>
          <w:rFonts w:ascii="Tahoma" w:hAnsi="Tahoma" w:cs="Tahoma"/>
          <w:sz w:val="26"/>
        </w:rPr>
      </w:pPr>
      <w:r w:rsidRPr="007F6861">
        <w:rPr>
          <w:rStyle w:val="reftext1"/>
          <w:position w:val="6"/>
        </w:rPr>
        <w:t>27</w:t>
      </w:r>
      <w:r w:rsidR="00B473FB" w:rsidRPr="00B473FB">
        <w:rPr>
          <w:rStyle w:val="reftext1"/>
          <w:sz w:val="8"/>
        </w:rPr>
        <w:t> </w:t>
      </w:r>
      <w:r w:rsidRPr="007F6861">
        <w:rPr>
          <w:rFonts w:ascii="Tahoma" w:hAnsi="Tahoma" w:cs="Tahoma"/>
          <w:sz w:val="26"/>
        </w:rPr>
        <w:t xml:space="preserve">And if I cast out demons by Beelzebul, by whom do your sons cast them out? On account of this, they will be your judges. </w:t>
      </w:r>
      <w:r w:rsidRPr="007F6861">
        <w:rPr>
          <w:rStyle w:val="reftext1"/>
          <w:position w:val="6"/>
        </w:rPr>
        <w:t>28</w:t>
      </w:r>
      <w:r w:rsidR="00B473FB" w:rsidRPr="00B473FB">
        <w:rPr>
          <w:rStyle w:val="reftext1"/>
          <w:sz w:val="8"/>
        </w:rPr>
        <w:t> </w:t>
      </w:r>
      <w:r w:rsidRPr="007F6861">
        <w:rPr>
          <w:rFonts w:ascii="Tahoma" w:hAnsi="Tahoma" w:cs="Tahoma"/>
          <w:sz w:val="26"/>
        </w:rPr>
        <w:t xml:space="preserve">But if I cast out demons by </w:t>
      </w:r>
      <w:r w:rsidRPr="007F6861">
        <w:rPr>
          <w:rFonts w:ascii="Tahoma" w:hAnsi="Tahoma" w:cs="Tahoma"/>
          <w:i/>
          <w:iCs/>
          <w:sz w:val="26"/>
        </w:rPr>
        <w:t>the</w:t>
      </w:r>
      <w:r w:rsidRPr="007F6861">
        <w:rPr>
          <w:rFonts w:ascii="Tahoma" w:hAnsi="Tahoma" w:cs="Tahoma"/>
          <w:sz w:val="26"/>
        </w:rPr>
        <w:t xml:space="preserve"> Spirit of God, then the kingdom of God has come upon you. </w:t>
      </w:r>
    </w:p>
    <w:p w:rsidR="009C6D0A" w:rsidRPr="007F6861" w:rsidRDefault="00766D39">
      <w:pPr>
        <w:pStyle w:val="red"/>
        <w:spacing w:line="288" w:lineRule="atLeast"/>
        <w:jc w:val="both"/>
        <w:rPr>
          <w:rFonts w:ascii="Tahoma" w:hAnsi="Tahoma" w:cs="Tahoma"/>
          <w:sz w:val="26"/>
        </w:rPr>
      </w:pPr>
      <w:r w:rsidRPr="007F6861">
        <w:rPr>
          <w:rStyle w:val="reftext1"/>
          <w:position w:val="6"/>
        </w:rPr>
        <w:t>29</w:t>
      </w:r>
      <w:r w:rsidR="00B473FB" w:rsidRPr="00B473FB">
        <w:rPr>
          <w:rStyle w:val="reftext1"/>
          <w:sz w:val="8"/>
        </w:rPr>
        <w:t> </w:t>
      </w:r>
      <w:r w:rsidRPr="007F6861">
        <w:rPr>
          <w:rFonts w:ascii="Tahoma" w:hAnsi="Tahoma" w:cs="Tahoma"/>
          <w:sz w:val="26"/>
        </w:rPr>
        <w:t xml:space="preserve">Or how is anyone able to enter into the house of the strong </w:t>
      </w:r>
      <w:r w:rsidRPr="007F6861">
        <w:rPr>
          <w:rFonts w:ascii="Tahoma" w:hAnsi="Tahoma" w:cs="Tahoma"/>
          <w:i/>
          <w:iCs/>
          <w:sz w:val="26"/>
        </w:rPr>
        <w:t>man</w:t>
      </w:r>
      <w:r w:rsidRPr="007F6861">
        <w:rPr>
          <w:rFonts w:ascii="Tahoma" w:hAnsi="Tahoma" w:cs="Tahoma"/>
          <w:sz w:val="26"/>
        </w:rPr>
        <w:t xml:space="preserve">, and to plunder his goods, unless first he binds the strong </w:t>
      </w:r>
      <w:r w:rsidRPr="007F6861">
        <w:rPr>
          <w:rFonts w:ascii="Tahoma" w:hAnsi="Tahoma" w:cs="Tahoma"/>
          <w:i/>
          <w:iCs/>
          <w:sz w:val="26"/>
        </w:rPr>
        <w:t>man</w:t>
      </w:r>
      <w:r w:rsidRPr="007F6861">
        <w:rPr>
          <w:rFonts w:ascii="Tahoma" w:hAnsi="Tahoma" w:cs="Tahoma"/>
          <w:sz w:val="26"/>
        </w:rPr>
        <w:t xml:space="preserve">? And then he will plunder his house. </w:t>
      </w:r>
    </w:p>
    <w:p w:rsidR="009C6D0A" w:rsidRPr="007F6861" w:rsidRDefault="00766D39">
      <w:pPr>
        <w:pStyle w:val="red"/>
        <w:spacing w:line="288" w:lineRule="atLeast"/>
        <w:jc w:val="both"/>
        <w:rPr>
          <w:rFonts w:ascii="Tahoma" w:hAnsi="Tahoma" w:cs="Tahoma"/>
          <w:sz w:val="26"/>
        </w:rPr>
      </w:pPr>
      <w:r w:rsidRPr="007F6861">
        <w:rPr>
          <w:rStyle w:val="reftext1"/>
          <w:position w:val="6"/>
        </w:rPr>
        <w:t>30</w:t>
      </w:r>
      <w:r w:rsidR="00B473FB" w:rsidRPr="00B473FB">
        <w:rPr>
          <w:rStyle w:val="reftext1"/>
          <w:sz w:val="8"/>
        </w:rPr>
        <w:t> </w:t>
      </w:r>
      <w:r w:rsidRPr="007F6861">
        <w:rPr>
          <w:rFonts w:ascii="Tahoma" w:hAnsi="Tahoma" w:cs="Tahoma"/>
          <w:sz w:val="26"/>
        </w:rPr>
        <w:t xml:space="preserve">The </w:t>
      </w:r>
      <w:r w:rsidRPr="007F6861">
        <w:rPr>
          <w:rFonts w:ascii="Tahoma" w:hAnsi="Tahoma" w:cs="Tahoma"/>
          <w:i/>
          <w:iCs/>
          <w:sz w:val="26"/>
        </w:rPr>
        <w:t>one</w:t>
      </w:r>
      <w:r w:rsidRPr="007F6861">
        <w:rPr>
          <w:rFonts w:ascii="Tahoma" w:hAnsi="Tahoma" w:cs="Tahoma"/>
          <w:sz w:val="26"/>
        </w:rPr>
        <w:t xml:space="preserve"> not being with Me is against Me, and the </w:t>
      </w:r>
      <w:r w:rsidRPr="007F6861">
        <w:rPr>
          <w:rFonts w:ascii="Tahoma" w:hAnsi="Tahoma" w:cs="Tahoma"/>
          <w:i/>
          <w:iCs/>
          <w:sz w:val="26"/>
        </w:rPr>
        <w:t>one</w:t>
      </w:r>
      <w:r w:rsidRPr="007F6861">
        <w:rPr>
          <w:rFonts w:ascii="Tahoma" w:hAnsi="Tahoma" w:cs="Tahoma"/>
          <w:sz w:val="26"/>
        </w:rPr>
        <w:t xml:space="preserve"> not gathering with Me scatters. </w:t>
      </w:r>
    </w:p>
    <w:p w:rsidR="009C6D0A" w:rsidRPr="007F6861" w:rsidRDefault="00766D39">
      <w:pPr>
        <w:pStyle w:val="hdg"/>
        <w:spacing w:before="0" w:line="288" w:lineRule="atLeast"/>
        <w:rPr>
          <w:sz w:val="26"/>
        </w:rPr>
      </w:pPr>
      <w:r w:rsidRPr="007F6861">
        <w:rPr>
          <w:sz w:val="26"/>
        </w:rPr>
        <w:t>The Unpardonable Sin</w:t>
      </w:r>
      <w:r w:rsidRPr="007F6861">
        <w:rPr>
          <w:sz w:val="26"/>
        </w:rPr>
        <w:br/>
      </w:r>
      <w:r w:rsidRPr="007F6861">
        <w:rPr>
          <w:rStyle w:val="cross1"/>
          <w:b w:val="0"/>
          <w:bCs w:val="0"/>
          <w:sz w:val="26"/>
        </w:rPr>
        <w:t>(Mark 3:28-30)</w:t>
      </w:r>
    </w:p>
    <w:p w:rsidR="009C6D0A" w:rsidRPr="007F6861" w:rsidRDefault="00766D39">
      <w:pPr>
        <w:pStyle w:val="red"/>
        <w:spacing w:line="288" w:lineRule="atLeast"/>
        <w:jc w:val="both"/>
        <w:rPr>
          <w:rFonts w:ascii="Tahoma" w:hAnsi="Tahoma" w:cs="Tahoma"/>
          <w:sz w:val="26"/>
        </w:rPr>
      </w:pPr>
      <w:r w:rsidRPr="007F6861">
        <w:rPr>
          <w:rStyle w:val="reftext1"/>
          <w:position w:val="6"/>
        </w:rPr>
        <w:t>31</w:t>
      </w:r>
      <w:r w:rsidR="00B473FB" w:rsidRPr="00B473FB">
        <w:rPr>
          <w:rStyle w:val="reftext1"/>
          <w:sz w:val="8"/>
        </w:rPr>
        <w:t> </w:t>
      </w:r>
      <w:r w:rsidRPr="007F6861">
        <w:rPr>
          <w:rFonts w:ascii="Tahoma" w:hAnsi="Tahoma" w:cs="Tahoma"/>
          <w:sz w:val="26"/>
        </w:rPr>
        <w:t xml:space="preserve">Because of this I say to you, every sin and blasphemy will be forgiven men; but blasphemy against </w:t>
      </w:r>
      <w:r w:rsidRPr="007F6861">
        <w:rPr>
          <w:rFonts w:ascii="Tahoma" w:hAnsi="Tahoma" w:cs="Tahoma"/>
          <w:i/>
          <w:iCs/>
          <w:sz w:val="26"/>
        </w:rPr>
        <w:t>the</w:t>
      </w:r>
      <w:r w:rsidRPr="007F6861">
        <w:rPr>
          <w:rFonts w:ascii="Tahoma" w:hAnsi="Tahoma" w:cs="Tahoma"/>
          <w:sz w:val="26"/>
        </w:rPr>
        <w:t xml:space="preserve"> Spirit will not be forgiven. </w:t>
      </w:r>
      <w:r w:rsidRPr="007F6861">
        <w:rPr>
          <w:rStyle w:val="reftext1"/>
          <w:position w:val="6"/>
        </w:rPr>
        <w:t>32</w:t>
      </w:r>
      <w:r w:rsidR="00B473FB" w:rsidRPr="00B473FB">
        <w:rPr>
          <w:rStyle w:val="reftext1"/>
          <w:sz w:val="8"/>
        </w:rPr>
        <w:t> </w:t>
      </w:r>
      <w:r w:rsidRPr="007F6861">
        <w:rPr>
          <w:rFonts w:ascii="Tahoma" w:hAnsi="Tahoma" w:cs="Tahoma"/>
          <w:sz w:val="26"/>
        </w:rPr>
        <w:t xml:space="preserve">And if anyone speaks a word against the Son of Man, it will be forgiven him; but if anyone speaks against the Holy Spirit, it will not be forgiven him, neither in this age nor in the coming </w:t>
      </w:r>
      <w:r w:rsidRPr="007F6861">
        <w:rPr>
          <w:rFonts w:ascii="Tahoma" w:hAnsi="Tahoma" w:cs="Tahoma"/>
          <w:i/>
          <w:iCs/>
          <w:sz w:val="26"/>
        </w:rPr>
        <w:t>one</w:t>
      </w:r>
      <w:r w:rsidRPr="007F6861">
        <w:rPr>
          <w:rFonts w:ascii="Tahoma" w:hAnsi="Tahoma" w:cs="Tahoma"/>
          <w:sz w:val="26"/>
        </w:rPr>
        <w:t xml:space="preserve">. </w:t>
      </w:r>
    </w:p>
    <w:p w:rsidR="009C6D0A" w:rsidRPr="007F6861" w:rsidRDefault="00766D39">
      <w:pPr>
        <w:pStyle w:val="hdg"/>
        <w:spacing w:before="0" w:line="288" w:lineRule="atLeast"/>
        <w:rPr>
          <w:sz w:val="26"/>
        </w:rPr>
      </w:pPr>
      <w:r w:rsidRPr="007F6861">
        <w:rPr>
          <w:sz w:val="26"/>
        </w:rPr>
        <w:t>Good and Bad Fruit</w:t>
      </w:r>
      <w:r w:rsidRPr="007F6861">
        <w:rPr>
          <w:sz w:val="26"/>
        </w:rPr>
        <w:br/>
      </w:r>
      <w:r w:rsidRPr="007F6861">
        <w:rPr>
          <w:rStyle w:val="cross1"/>
          <w:b w:val="0"/>
          <w:bCs w:val="0"/>
          <w:sz w:val="26"/>
        </w:rPr>
        <w:t>(Matthew 7:15-23; Luke 6:43-45)</w:t>
      </w:r>
    </w:p>
    <w:p w:rsidR="009C6D0A" w:rsidRPr="007F6861" w:rsidRDefault="00766D39">
      <w:pPr>
        <w:pStyle w:val="red"/>
        <w:spacing w:line="288" w:lineRule="atLeast"/>
        <w:jc w:val="both"/>
        <w:rPr>
          <w:rFonts w:ascii="Tahoma" w:hAnsi="Tahoma" w:cs="Tahoma"/>
          <w:sz w:val="26"/>
        </w:rPr>
      </w:pPr>
      <w:r w:rsidRPr="007F6861">
        <w:rPr>
          <w:rStyle w:val="reftext1"/>
          <w:position w:val="6"/>
        </w:rPr>
        <w:t>33</w:t>
      </w:r>
      <w:r w:rsidR="00B473FB" w:rsidRPr="00B473FB">
        <w:rPr>
          <w:rStyle w:val="reftext1"/>
          <w:sz w:val="8"/>
        </w:rPr>
        <w:t> </w:t>
      </w:r>
      <w:r w:rsidRPr="007F6861">
        <w:rPr>
          <w:rFonts w:ascii="Tahoma" w:hAnsi="Tahoma" w:cs="Tahoma"/>
          <w:sz w:val="26"/>
        </w:rPr>
        <w:t xml:space="preserve">Either make the tree good and its fruit good, or make the tree bad and its fruit bad. For the tree is known by the fruit. </w:t>
      </w:r>
      <w:r w:rsidRPr="007F6861">
        <w:rPr>
          <w:rStyle w:val="reftext1"/>
          <w:position w:val="6"/>
        </w:rPr>
        <w:t>34</w:t>
      </w:r>
      <w:r w:rsidR="00B473FB" w:rsidRPr="00B473FB">
        <w:rPr>
          <w:rStyle w:val="reftext1"/>
          <w:sz w:val="8"/>
        </w:rPr>
        <w:t> </w:t>
      </w:r>
      <w:r w:rsidRPr="007F6861">
        <w:rPr>
          <w:rFonts w:ascii="Tahoma" w:hAnsi="Tahoma" w:cs="Tahoma"/>
          <w:sz w:val="26"/>
        </w:rPr>
        <w:t xml:space="preserve">Offspring of vipers, how are you able to speak good things, being evil? For out of the abundance of the heart, the mouth speaks. </w:t>
      </w:r>
      <w:r w:rsidRPr="007F6861">
        <w:rPr>
          <w:rStyle w:val="reftext1"/>
          <w:position w:val="6"/>
        </w:rPr>
        <w:t>35</w:t>
      </w:r>
      <w:r w:rsidR="00B473FB" w:rsidRPr="00B473FB">
        <w:rPr>
          <w:rStyle w:val="reftext1"/>
          <w:sz w:val="8"/>
        </w:rPr>
        <w:t> </w:t>
      </w:r>
      <w:r w:rsidRPr="007F6861">
        <w:rPr>
          <w:rFonts w:ascii="Tahoma" w:hAnsi="Tahoma" w:cs="Tahoma"/>
          <w:sz w:val="26"/>
        </w:rPr>
        <w:t xml:space="preserve">The good man out of his good treasure puts forth good things, and the evil man out of his evil treasure puts forth evil things. </w:t>
      </w:r>
      <w:r w:rsidRPr="007F6861">
        <w:rPr>
          <w:rStyle w:val="reftext1"/>
          <w:position w:val="6"/>
        </w:rPr>
        <w:t>36</w:t>
      </w:r>
      <w:r w:rsidR="00B473FB" w:rsidRPr="00B473FB">
        <w:rPr>
          <w:rStyle w:val="reftext1"/>
          <w:sz w:val="8"/>
        </w:rPr>
        <w:t> </w:t>
      </w:r>
      <w:r w:rsidRPr="007F6861">
        <w:rPr>
          <w:rFonts w:ascii="Tahoma" w:hAnsi="Tahoma" w:cs="Tahoma"/>
          <w:sz w:val="26"/>
        </w:rPr>
        <w:t xml:space="preserve">And I say to you that every careless word that they will speak, men will give an account of it in day of judgment. </w:t>
      </w:r>
      <w:r w:rsidRPr="007F6861">
        <w:rPr>
          <w:rStyle w:val="reftext1"/>
          <w:position w:val="6"/>
        </w:rPr>
        <w:t>37</w:t>
      </w:r>
      <w:r w:rsidR="00B473FB" w:rsidRPr="00B473FB">
        <w:rPr>
          <w:rStyle w:val="reftext1"/>
          <w:sz w:val="8"/>
        </w:rPr>
        <w:t> </w:t>
      </w:r>
      <w:r w:rsidRPr="007F6861">
        <w:rPr>
          <w:rFonts w:ascii="Tahoma" w:hAnsi="Tahoma" w:cs="Tahoma"/>
          <w:sz w:val="26"/>
        </w:rPr>
        <w:t xml:space="preserve">For by your words you will be justified, and by your words you will be condemned.” </w:t>
      </w:r>
    </w:p>
    <w:p w:rsidR="009C6D0A" w:rsidRPr="007F6861" w:rsidRDefault="00766D39">
      <w:pPr>
        <w:pStyle w:val="hdg"/>
        <w:spacing w:before="0" w:line="288" w:lineRule="atLeast"/>
        <w:rPr>
          <w:sz w:val="26"/>
        </w:rPr>
      </w:pPr>
      <w:r w:rsidRPr="007F6861">
        <w:rPr>
          <w:sz w:val="26"/>
        </w:rPr>
        <w:lastRenderedPageBreak/>
        <w:t>The Sign of Jonah</w:t>
      </w:r>
      <w:r w:rsidRPr="007F6861">
        <w:rPr>
          <w:sz w:val="26"/>
        </w:rPr>
        <w:br/>
      </w:r>
      <w:r w:rsidRPr="007F6861">
        <w:rPr>
          <w:rStyle w:val="cross1"/>
          <w:b w:val="0"/>
          <w:bCs w:val="0"/>
          <w:sz w:val="26"/>
        </w:rPr>
        <w:t>(Luke 11:29-32)</w:t>
      </w:r>
    </w:p>
    <w:p w:rsidR="009C6D0A" w:rsidRPr="007F6861" w:rsidRDefault="00766D39">
      <w:pPr>
        <w:pStyle w:val="reg"/>
        <w:rPr>
          <w:sz w:val="26"/>
        </w:rPr>
      </w:pPr>
      <w:r w:rsidRPr="007F6861">
        <w:rPr>
          <w:rStyle w:val="reftext1"/>
          <w:position w:val="6"/>
        </w:rPr>
        <w:t>38</w:t>
      </w:r>
      <w:r w:rsidR="00B473FB" w:rsidRPr="00B473FB">
        <w:rPr>
          <w:rStyle w:val="reftext1"/>
          <w:sz w:val="8"/>
        </w:rPr>
        <w:t> </w:t>
      </w:r>
      <w:r w:rsidRPr="007F6861">
        <w:rPr>
          <w:sz w:val="26"/>
        </w:rPr>
        <w:t xml:space="preserve">Then some of the scribes and Pharisees answered him, saying “Teacher, we wish to see a sign from You.” </w:t>
      </w:r>
    </w:p>
    <w:p w:rsidR="009C6D0A" w:rsidRPr="007F6861" w:rsidRDefault="00766D39">
      <w:pPr>
        <w:pStyle w:val="reg"/>
        <w:rPr>
          <w:sz w:val="26"/>
        </w:rPr>
      </w:pPr>
      <w:r w:rsidRPr="007F6861">
        <w:rPr>
          <w:rStyle w:val="reftext1"/>
          <w:position w:val="6"/>
        </w:rPr>
        <w:t>39</w:t>
      </w:r>
      <w:r w:rsidR="00B473FB" w:rsidRPr="00B473FB">
        <w:rPr>
          <w:rStyle w:val="reftext1"/>
          <w:sz w:val="8"/>
        </w:rPr>
        <w:t> </w:t>
      </w:r>
      <w:r w:rsidRPr="007F6861">
        <w:rPr>
          <w:sz w:val="26"/>
        </w:rPr>
        <w:t xml:space="preserve">And answering He said to them, </w:t>
      </w:r>
      <w:r w:rsidRPr="007F6861">
        <w:rPr>
          <w:rStyle w:val="red1"/>
          <w:sz w:val="26"/>
        </w:rPr>
        <w:t xml:space="preserve">“An evil and adulterous generation seeks for a sign, and no sign will be given to it, except the sign of Jonah the prophet. </w:t>
      </w:r>
      <w:r w:rsidRPr="007F6861">
        <w:rPr>
          <w:rStyle w:val="reftext1"/>
          <w:position w:val="6"/>
        </w:rPr>
        <w:t>40</w:t>
      </w:r>
      <w:r w:rsidR="00B473FB" w:rsidRPr="00B473FB">
        <w:rPr>
          <w:rStyle w:val="reftext1"/>
          <w:sz w:val="8"/>
        </w:rPr>
        <w:t> </w:t>
      </w:r>
      <w:r w:rsidRPr="007F6861">
        <w:rPr>
          <w:rStyle w:val="red1"/>
          <w:sz w:val="26"/>
        </w:rPr>
        <w:t>For just as Jonah was in the belly of the great fish three days and three nights, so the Son of Man will be in the heart of the earth three days and three nights.</w:t>
      </w:r>
      <w:r w:rsidRPr="007F6861">
        <w:rPr>
          <w:sz w:val="26"/>
        </w:rPr>
        <w:t xml:space="preserve"> </w:t>
      </w:r>
    </w:p>
    <w:p w:rsidR="009C6D0A" w:rsidRPr="007F6861" w:rsidRDefault="00766D39">
      <w:pPr>
        <w:pStyle w:val="red"/>
        <w:spacing w:line="288" w:lineRule="atLeast"/>
        <w:jc w:val="both"/>
        <w:rPr>
          <w:rFonts w:ascii="Tahoma" w:hAnsi="Tahoma" w:cs="Tahoma"/>
          <w:sz w:val="26"/>
        </w:rPr>
      </w:pPr>
      <w:r w:rsidRPr="007F6861">
        <w:rPr>
          <w:rStyle w:val="reftext1"/>
          <w:position w:val="6"/>
        </w:rPr>
        <w:t>41</w:t>
      </w:r>
      <w:r w:rsidR="00B473FB" w:rsidRPr="00B473FB">
        <w:rPr>
          <w:rStyle w:val="reftext1"/>
          <w:sz w:val="8"/>
        </w:rPr>
        <w:t> </w:t>
      </w:r>
      <w:r w:rsidRPr="007F6861">
        <w:rPr>
          <w:rFonts w:ascii="Tahoma" w:hAnsi="Tahoma" w:cs="Tahoma"/>
          <w:sz w:val="26"/>
        </w:rPr>
        <w:t xml:space="preserve">The men of Nineveh will stand up in the judgment with this generation and will condemn it. For they repented at the preaching of Jonah, and behold, a greater than Jonah </w:t>
      </w:r>
      <w:r w:rsidRPr="007F6861">
        <w:rPr>
          <w:rFonts w:ascii="Tahoma" w:hAnsi="Tahoma" w:cs="Tahoma"/>
          <w:i/>
          <w:iCs/>
          <w:sz w:val="26"/>
        </w:rPr>
        <w:t>is</w:t>
      </w:r>
      <w:r w:rsidRPr="007F6861">
        <w:rPr>
          <w:rFonts w:ascii="Tahoma" w:hAnsi="Tahoma" w:cs="Tahoma"/>
          <w:sz w:val="26"/>
        </w:rPr>
        <w:t xml:space="preserve"> here. </w:t>
      </w:r>
      <w:r w:rsidRPr="007F6861">
        <w:rPr>
          <w:rStyle w:val="reftext1"/>
          <w:position w:val="6"/>
        </w:rPr>
        <w:t>42</w:t>
      </w:r>
      <w:r w:rsidR="00B473FB" w:rsidRPr="00B473FB">
        <w:rPr>
          <w:rStyle w:val="reftext1"/>
          <w:sz w:val="8"/>
        </w:rPr>
        <w:t> </w:t>
      </w:r>
      <w:r w:rsidRPr="007F6861">
        <w:rPr>
          <w:rFonts w:ascii="Tahoma" w:hAnsi="Tahoma" w:cs="Tahoma"/>
          <w:sz w:val="26"/>
        </w:rPr>
        <w:t xml:space="preserve">The queen of </w:t>
      </w:r>
      <w:r w:rsidRPr="007F6861">
        <w:rPr>
          <w:rFonts w:ascii="Tahoma" w:hAnsi="Tahoma" w:cs="Tahoma"/>
          <w:i/>
          <w:iCs/>
          <w:sz w:val="26"/>
        </w:rPr>
        <w:t>the</w:t>
      </w:r>
      <w:r w:rsidRPr="007F6861">
        <w:rPr>
          <w:rFonts w:ascii="Tahoma" w:hAnsi="Tahoma" w:cs="Tahoma"/>
          <w:sz w:val="26"/>
        </w:rPr>
        <w:t xml:space="preserve"> south will rise up in the judgment with this the generation and will condemn it. For she came from the ends of the earth to hear the wisdom of Solomon, and behold, a greater than Solomon is here. </w:t>
      </w:r>
    </w:p>
    <w:p w:rsidR="009C6D0A" w:rsidRPr="007F6861" w:rsidRDefault="00766D39">
      <w:pPr>
        <w:pStyle w:val="hdg"/>
        <w:spacing w:before="0" w:line="288" w:lineRule="atLeast"/>
        <w:rPr>
          <w:sz w:val="26"/>
        </w:rPr>
      </w:pPr>
      <w:r w:rsidRPr="007F6861">
        <w:rPr>
          <w:sz w:val="26"/>
        </w:rPr>
        <w:t>An Unclean Spirit Returns</w:t>
      </w:r>
      <w:r w:rsidRPr="007F6861">
        <w:rPr>
          <w:sz w:val="26"/>
        </w:rPr>
        <w:br/>
      </w:r>
      <w:r w:rsidRPr="007F6861">
        <w:rPr>
          <w:rStyle w:val="cross1"/>
          <w:b w:val="0"/>
          <w:bCs w:val="0"/>
          <w:sz w:val="26"/>
        </w:rPr>
        <w:t>(Luke 11:24-26)</w:t>
      </w:r>
    </w:p>
    <w:p w:rsidR="009C6D0A" w:rsidRPr="007F6861" w:rsidRDefault="00766D39">
      <w:pPr>
        <w:pStyle w:val="red"/>
        <w:spacing w:line="288" w:lineRule="atLeast"/>
        <w:jc w:val="both"/>
        <w:rPr>
          <w:rFonts w:ascii="Tahoma" w:hAnsi="Tahoma" w:cs="Tahoma"/>
          <w:sz w:val="26"/>
        </w:rPr>
      </w:pPr>
      <w:r w:rsidRPr="007F6861">
        <w:rPr>
          <w:rStyle w:val="reftext1"/>
          <w:position w:val="6"/>
        </w:rPr>
        <w:t>43</w:t>
      </w:r>
      <w:r w:rsidR="00B473FB" w:rsidRPr="00B473FB">
        <w:rPr>
          <w:rStyle w:val="reftext1"/>
          <w:sz w:val="8"/>
        </w:rPr>
        <w:t> </w:t>
      </w:r>
      <w:r w:rsidRPr="007F6861">
        <w:rPr>
          <w:rFonts w:ascii="Tahoma" w:hAnsi="Tahoma" w:cs="Tahoma"/>
          <w:sz w:val="26"/>
        </w:rPr>
        <w:t xml:space="preserve">Now when the unclean spirit is gone out from the man, it passes through waterless places seeking rest, and does not find </w:t>
      </w:r>
      <w:r w:rsidRPr="007F6861">
        <w:rPr>
          <w:rFonts w:ascii="Tahoma" w:hAnsi="Tahoma" w:cs="Tahoma"/>
          <w:i/>
          <w:iCs/>
          <w:sz w:val="26"/>
        </w:rPr>
        <w:t>it</w:t>
      </w:r>
      <w:r w:rsidRPr="007F6861">
        <w:rPr>
          <w:rFonts w:ascii="Tahoma" w:hAnsi="Tahoma" w:cs="Tahoma"/>
          <w:sz w:val="26"/>
        </w:rPr>
        <w:t xml:space="preserve">. </w:t>
      </w:r>
      <w:r w:rsidRPr="007F6861">
        <w:rPr>
          <w:rStyle w:val="reftext1"/>
          <w:position w:val="6"/>
        </w:rPr>
        <w:t>44</w:t>
      </w:r>
      <w:r w:rsidR="00B473FB" w:rsidRPr="00B473FB">
        <w:rPr>
          <w:rStyle w:val="reftext1"/>
          <w:sz w:val="8"/>
        </w:rPr>
        <w:t> </w:t>
      </w:r>
      <w:r w:rsidRPr="007F6861">
        <w:rPr>
          <w:rFonts w:ascii="Tahoma" w:hAnsi="Tahoma" w:cs="Tahoma"/>
          <w:sz w:val="26"/>
        </w:rPr>
        <w:t xml:space="preserve">Then it says, ‘I will return to my house from where I came out.’ And having come, it finds </w:t>
      </w:r>
      <w:r w:rsidRPr="007F6861">
        <w:rPr>
          <w:rFonts w:ascii="Tahoma" w:hAnsi="Tahoma" w:cs="Tahoma"/>
          <w:i/>
          <w:iCs/>
          <w:sz w:val="26"/>
        </w:rPr>
        <w:t>it</w:t>
      </w:r>
      <w:r w:rsidRPr="007F6861">
        <w:rPr>
          <w:rFonts w:ascii="Tahoma" w:hAnsi="Tahoma" w:cs="Tahoma"/>
          <w:sz w:val="26"/>
        </w:rPr>
        <w:t xml:space="preserve"> being unoccupied, and swept, and put in order. </w:t>
      </w:r>
      <w:r w:rsidRPr="007F6861">
        <w:rPr>
          <w:rStyle w:val="reftext1"/>
          <w:position w:val="6"/>
        </w:rPr>
        <w:t>45</w:t>
      </w:r>
      <w:r w:rsidR="00B473FB" w:rsidRPr="00B473FB">
        <w:rPr>
          <w:rStyle w:val="reftext1"/>
          <w:sz w:val="8"/>
        </w:rPr>
        <w:t> </w:t>
      </w:r>
      <w:r w:rsidRPr="007F6861">
        <w:rPr>
          <w:rFonts w:ascii="Tahoma" w:hAnsi="Tahoma" w:cs="Tahoma"/>
          <w:sz w:val="26"/>
        </w:rPr>
        <w:t xml:space="preserve">Then it goes and takes with itself seven other spirits more evil than itself; and having entered in, they dwell there, and the last of that the man becomes worse than the first. So also will it be unto this evil generation.” </w:t>
      </w:r>
    </w:p>
    <w:p w:rsidR="009C6D0A" w:rsidRPr="007F6861" w:rsidRDefault="00766D39">
      <w:pPr>
        <w:pStyle w:val="hdg"/>
        <w:spacing w:before="0" w:line="288" w:lineRule="atLeast"/>
        <w:rPr>
          <w:sz w:val="26"/>
        </w:rPr>
      </w:pPr>
      <w:r w:rsidRPr="007F6861">
        <w:rPr>
          <w:sz w:val="26"/>
        </w:rPr>
        <w:t>Jesus' Mother and Brothers</w:t>
      </w:r>
      <w:r w:rsidRPr="007F6861">
        <w:rPr>
          <w:sz w:val="26"/>
        </w:rPr>
        <w:br/>
      </w:r>
      <w:r w:rsidRPr="007F6861">
        <w:rPr>
          <w:rStyle w:val="cross1"/>
          <w:b w:val="0"/>
          <w:bCs w:val="0"/>
          <w:sz w:val="26"/>
        </w:rPr>
        <w:t>(Mark 3:31-35; Luke 8:19-21)</w:t>
      </w:r>
    </w:p>
    <w:p w:rsidR="009C6D0A" w:rsidRPr="007F6861" w:rsidRDefault="00766D39">
      <w:pPr>
        <w:pStyle w:val="reg"/>
        <w:rPr>
          <w:sz w:val="26"/>
        </w:rPr>
      </w:pPr>
      <w:r w:rsidRPr="007F6861">
        <w:rPr>
          <w:rStyle w:val="reftext1"/>
          <w:position w:val="6"/>
        </w:rPr>
        <w:t>46</w:t>
      </w:r>
      <w:r w:rsidR="00B473FB" w:rsidRPr="00B473FB">
        <w:rPr>
          <w:rStyle w:val="reftext1"/>
          <w:sz w:val="8"/>
        </w:rPr>
        <w:t> </w:t>
      </w:r>
      <w:r w:rsidRPr="007F6861">
        <w:rPr>
          <w:sz w:val="26"/>
        </w:rPr>
        <w:t>Now while He was speaking to the crowds, behold, His mother and brothers were standing outside, seeking to speak to Him.</w:t>
      </w:r>
      <w:hyperlink w:anchor="fnc" w:tooltip="WH and some manuscripts do not include verse 47" w:history="1">
        <w:r w:rsidRPr="007F6861">
          <w:rPr>
            <w:rStyle w:val="Hyperlink"/>
            <w:b/>
            <w:bCs/>
            <w:i/>
            <w:iCs/>
            <w:position w:val="6"/>
            <w:sz w:val="17"/>
            <w:szCs w:val="17"/>
          </w:rPr>
          <w:t>c</w:t>
        </w:r>
      </w:hyperlink>
      <w:r w:rsidRPr="007F6861">
        <w:rPr>
          <w:sz w:val="26"/>
        </w:rPr>
        <w:t xml:space="preserve"> </w:t>
      </w:r>
      <w:r w:rsidRPr="007F6861">
        <w:rPr>
          <w:rStyle w:val="reftext1"/>
          <w:position w:val="6"/>
        </w:rPr>
        <w:t>47</w:t>
      </w:r>
      <w:r w:rsidR="00B473FB" w:rsidRPr="00B473FB">
        <w:rPr>
          <w:rStyle w:val="reftext1"/>
          <w:sz w:val="8"/>
        </w:rPr>
        <w:t> </w:t>
      </w:r>
      <w:r w:rsidRPr="007F6861">
        <w:rPr>
          <w:sz w:val="26"/>
        </w:rPr>
        <w:t xml:space="preserve">Then someone said to Him, “Behold, Your mother and Your brothers are standing outside, seeking to speak to You.” </w:t>
      </w:r>
    </w:p>
    <w:p w:rsidR="009C6D0A" w:rsidRPr="007F6861" w:rsidRDefault="00766D39">
      <w:pPr>
        <w:pStyle w:val="reg"/>
        <w:rPr>
          <w:sz w:val="26"/>
        </w:rPr>
      </w:pPr>
      <w:r w:rsidRPr="007F6861">
        <w:rPr>
          <w:rStyle w:val="reftext1"/>
          <w:position w:val="6"/>
        </w:rPr>
        <w:t>48</w:t>
      </w:r>
      <w:r w:rsidR="00B473FB" w:rsidRPr="00B473FB">
        <w:rPr>
          <w:rStyle w:val="reftext1"/>
          <w:sz w:val="8"/>
        </w:rPr>
        <w:t> </w:t>
      </w:r>
      <w:r w:rsidRPr="007F6861">
        <w:rPr>
          <w:sz w:val="26"/>
        </w:rPr>
        <w:t xml:space="preserve">And answering, He said to the </w:t>
      </w:r>
      <w:r w:rsidRPr="007F6861">
        <w:rPr>
          <w:i/>
          <w:iCs/>
          <w:sz w:val="26"/>
        </w:rPr>
        <w:t>one</w:t>
      </w:r>
      <w:r w:rsidRPr="007F6861">
        <w:rPr>
          <w:sz w:val="26"/>
        </w:rPr>
        <w:t xml:space="preserve"> telling Him, </w:t>
      </w:r>
      <w:r w:rsidRPr="007F6861">
        <w:rPr>
          <w:rStyle w:val="red1"/>
          <w:sz w:val="26"/>
        </w:rPr>
        <w:t>“Who is My mother, and who are My brothers?”</w:t>
      </w:r>
      <w:r w:rsidRPr="007F6861">
        <w:rPr>
          <w:sz w:val="26"/>
        </w:rPr>
        <w:t xml:space="preserve"> </w:t>
      </w:r>
      <w:r w:rsidRPr="007F6861">
        <w:rPr>
          <w:rStyle w:val="reftext1"/>
          <w:position w:val="6"/>
        </w:rPr>
        <w:t>49</w:t>
      </w:r>
      <w:r w:rsidR="00B473FB" w:rsidRPr="00B473FB">
        <w:rPr>
          <w:rStyle w:val="reftext1"/>
          <w:sz w:val="8"/>
        </w:rPr>
        <w:t> </w:t>
      </w:r>
      <w:r w:rsidRPr="007F6861">
        <w:rPr>
          <w:sz w:val="26"/>
        </w:rPr>
        <w:t xml:space="preserve">And having stretched out His hand to His disciples, He said, </w:t>
      </w:r>
      <w:r w:rsidRPr="007F6861">
        <w:rPr>
          <w:rStyle w:val="red1"/>
          <w:sz w:val="26"/>
        </w:rPr>
        <w:t xml:space="preserve">“Behold, My mother and My brothers. </w:t>
      </w:r>
      <w:r w:rsidRPr="007F6861">
        <w:rPr>
          <w:rStyle w:val="reftext1"/>
          <w:position w:val="6"/>
        </w:rPr>
        <w:t>50</w:t>
      </w:r>
      <w:r w:rsidR="00B473FB" w:rsidRPr="00B473FB">
        <w:rPr>
          <w:rStyle w:val="reftext1"/>
          <w:sz w:val="8"/>
        </w:rPr>
        <w:t> </w:t>
      </w:r>
      <w:r w:rsidRPr="007F6861">
        <w:rPr>
          <w:rStyle w:val="red1"/>
          <w:sz w:val="26"/>
        </w:rPr>
        <w:t xml:space="preserve">For whoever shall do the will of My Father who </w:t>
      </w:r>
      <w:r w:rsidRPr="007F6861">
        <w:rPr>
          <w:rStyle w:val="red1"/>
          <w:i/>
          <w:iCs/>
          <w:sz w:val="26"/>
        </w:rPr>
        <w:t>is</w:t>
      </w:r>
      <w:r w:rsidRPr="007F6861">
        <w:rPr>
          <w:rStyle w:val="red1"/>
          <w:sz w:val="26"/>
        </w:rPr>
        <w:t xml:space="preserve"> in </w:t>
      </w:r>
      <w:r w:rsidRPr="007F6861">
        <w:rPr>
          <w:rStyle w:val="red1"/>
          <w:i/>
          <w:iCs/>
          <w:sz w:val="26"/>
        </w:rPr>
        <w:t>the</w:t>
      </w:r>
      <w:r w:rsidRPr="007F6861">
        <w:rPr>
          <w:rStyle w:val="red1"/>
          <w:sz w:val="26"/>
        </w:rPr>
        <w:t xml:space="preserve"> heavens, he is My brother and sister and mother.”</w:t>
      </w:r>
      <w:r w:rsidRPr="007F6861">
        <w:rPr>
          <w:sz w:val="26"/>
        </w:rPr>
        <w:t xml:space="preserve"> </w:t>
      </w:r>
    </w:p>
    <w:p w:rsidR="009C6D0A" w:rsidRPr="007F6861" w:rsidRDefault="00766D39">
      <w:pPr>
        <w:pStyle w:val="foot"/>
        <w:spacing w:line="288" w:lineRule="atLeast"/>
        <w:rPr>
          <w:rFonts w:ascii="Tahoma" w:hAnsi="Tahoma" w:cs="Tahoma"/>
          <w:sz w:val="26"/>
        </w:rPr>
      </w:pPr>
      <w:r>
        <w:rPr>
          <w:rStyle w:val="footnotesbot1"/>
          <w:rFonts w:ascii="Tahoma" w:hAnsi="Tahoma" w:cs="Tahoma"/>
        </w:rPr>
        <w:t>a</w:t>
      </w:r>
      <w:r w:rsidRPr="007F6861">
        <w:rPr>
          <w:rFonts w:ascii="Tahoma" w:hAnsi="Tahoma" w:cs="Tahoma"/>
          <w:sz w:val="26"/>
        </w:rPr>
        <w:t xml:space="preserve"> </w:t>
      </w:r>
      <w:r>
        <w:rPr>
          <w:rStyle w:val="fnverse1"/>
          <w:rFonts w:ascii="Tahoma" w:hAnsi="Tahoma" w:cs="Tahoma"/>
        </w:rPr>
        <w:t>7</w:t>
      </w:r>
      <w:r w:rsidRPr="007F6861">
        <w:rPr>
          <w:rFonts w:ascii="Tahoma" w:hAnsi="Tahoma" w:cs="Tahoma"/>
          <w:sz w:val="26"/>
        </w:rPr>
        <w:t xml:space="preserve"> </w:t>
      </w:r>
      <w:r>
        <w:rPr>
          <w:rStyle w:val="footnote1"/>
          <w:rFonts w:ascii="Tahoma" w:hAnsi="Tahoma" w:cs="Tahoma"/>
        </w:rPr>
        <w:t>Hosea 6:6</w:t>
      </w:r>
      <w:r w:rsidRPr="007F6861">
        <w:rPr>
          <w:rFonts w:ascii="Tahoma" w:hAnsi="Tahoma" w:cs="Tahoma"/>
          <w:sz w:val="26"/>
        </w:rPr>
        <w:br/>
      </w:r>
      <w:r>
        <w:rPr>
          <w:rStyle w:val="footnotesbot1"/>
          <w:rFonts w:ascii="Tahoma" w:hAnsi="Tahoma" w:cs="Tahoma"/>
        </w:rPr>
        <w:t>b</w:t>
      </w:r>
      <w:r w:rsidRPr="007F6861">
        <w:rPr>
          <w:rFonts w:ascii="Tahoma" w:hAnsi="Tahoma" w:cs="Tahoma"/>
          <w:sz w:val="26"/>
        </w:rPr>
        <w:t xml:space="preserve"> </w:t>
      </w:r>
      <w:r>
        <w:rPr>
          <w:rStyle w:val="fnverse1"/>
          <w:rFonts w:ascii="Tahoma" w:hAnsi="Tahoma" w:cs="Tahoma"/>
        </w:rPr>
        <w:t>18-21</w:t>
      </w:r>
      <w:r w:rsidRPr="007F6861">
        <w:rPr>
          <w:rFonts w:ascii="Tahoma" w:hAnsi="Tahoma" w:cs="Tahoma"/>
          <w:sz w:val="26"/>
        </w:rPr>
        <w:t xml:space="preserve"> </w:t>
      </w:r>
      <w:r>
        <w:rPr>
          <w:rStyle w:val="footnote1"/>
          <w:rFonts w:ascii="Tahoma" w:hAnsi="Tahoma" w:cs="Tahoma"/>
        </w:rPr>
        <w:t>Isaiah 42:1-4</w:t>
      </w:r>
      <w:r w:rsidRPr="007F6861">
        <w:rPr>
          <w:rFonts w:ascii="Tahoma" w:hAnsi="Tahoma" w:cs="Tahoma"/>
          <w:sz w:val="26"/>
        </w:rPr>
        <w:br/>
      </w:r>
      <w:r>
        <w:rPr>
          <w:rStyle w:val="footnotesbot1"/>
          <w:rFonts w:ascii="Tahoma" w:hAnsi="Tahoma" w:cs="Tahoma"/>
        </w:rPr>
        <w:t>c</w:t>
      </w:r>
      <w:r w:rsidRPr="007F6861">
        <w:rPr>
          <w:rFonts w:ascii="Tahoma" w:hAnsi="Tahoma" w:cs="Tahoma"/>
          <w:sz w:val="26"/>
        </w:rPr>
        <w:t xml:space="preserve"> </w:t>
      </w:r>
      <w:r>
        <w:rPr>
          <w:rStyle w:val="fnverse1"/>
          <w:rFonts w:ascii="Tahoma" w:hAnsi="Tahoma" w:cs="Tahoma"/>
        </w:rPr>
        <w:t>46</w:t>
      </w:r>
      <w:r w:rsidRPr="007F6861">
        <w:rPr>
          <w:rFonts w:ascii="Tahoma" w:hAnsi="Tahoma" w:cs="Tahoma"/>
          <w:sz w:val="26"/>
        </w:rPr>
        <w:t xml:space="preserve"> </w:t>
      </w:r>
      <w:r>
        <w:rPr>
          <w:rStyle w:val="footnote1"/>
          <w:rFonts w:ascii="Tahoma" w:hAnsi="Tahoma" w:cs="Tahoma"/>
        </w:rPr>
        <w:t>WH and some manuscripts do not include verse 47</w:t>
      </w:r>
    </w:p>
    <w:p w:rsidR="009C6D0A" w:rsidRPr="007F6861" w:rsidRDefault="00766D39">
      <w:pPr>
        <w:shd w:val="clear" w:color="auto" w:fill="FFF0E6"/>
        <w:spacing w:before="0" w:beforeAutospacing="0" w:after="0" w:afterAutospacing="0" w:line="288" w:lineRule="atLeast"/>
        <w:rPr>
          <w:rFonts w:ascii="Tahoma" w:eastAsia="Times New Roman" w:hAnsi="Tahoma" w:cs="Tahoma"/>
          <w:b/>
          <w:bCs/>
          <w:color w:val="552200"/>
          <w:sz w:val="26"/>
        </w:rPr>
      </w:pPr>
      <w:r w:rsidRPr="007F6861">
        <w:rPr>
          <w:rFonts w:ascii="Tahoma" w:eastAsia="Times New Roman" w:hAnsi="Tahoma" w:cs="Tahoma"/>
          <w:b/>
          <w:bCs/>
          <w:color w:val="552200"/>
          <w:sz w:val="26"/>
        </w:rPr>
        <w:t>Matthew 13</w:t>
      </w:r>
    </w:p>
    <w:p w:rsidR="009C6D0A" w:rsidRPr="007F6861" w:rsidRDefault="00766D39">
      <w:pPr>
        <w:pStyle w:val="hdg"/>
        <w:spacing w:before="0" w:line="288" w:lineRule="atLeast"/>
        <w:rPr>
          <w:sz w:val="26"/>
        </w:rPr>
      </w:pPr>
      <w:r w:rsidRPr="007F6861">
        <w:rPr>
          <w:sz w:val="26"/>
        </w:rPr>
        <w:lastRenderedPageBreak/>
        <w:t>The Parable of the Sower</w:t>
      </w:r>
      <w:r w:rsidRPr="007F6861">
        <w:rPr>
          <w:sz w:val="26"/>
        </w:rPr>
        <w:br/>
      </w:r>
      <w:r w:rsidRPr="007F6861">
        <w:rPr>
          <w:rStyle w:val="cross1"/>
          <w:b w:val="0"/>
          <w:bCs w:val="0"/>
          <w:sz w:val="26"/>
        </w:rPr>
        <w:t>(Mark 4:1-9; Luke 8:4-15)</w:t>
      </w:r>
    </w:p>
    <w:p w:rsidR="009C6D0A" w:rsidRPr="007F6861" w:rsidRDefault="00766D39">
      <w:pPr>
        <w:pStyle w:val="reg"/>
        <w:rPr>
          <w:sz w:val="26"/>
        </w:rPr>
      </w:pPr>
      <w:r w:rsidRPr="007F6861">
        <w:rPr>
          <w:rStyle w:val="reftext1"/>
          <w:position w:val="6"/>
        </w:rPr>
        <w:t>1</w:t>
      </w:r>
      <w:r w:rsidR="00B473FB" w:rsidRPr="00B473FB">
        <w:rPr>
          <w:rStyle w:val="reftext1"/>
          <w:sz w:val="8"/>
        </w:rPr>
        <w:t> </w:t>
      </w:r>
      <w:r w:rsidRPr="007F6861">
        <w:rPr>
          <w:sz w:val="26"/>
        </w:rPr>
        <w:t xml:space="preserve">In that </w:t>
      </w:r>
      <w:r w:rsidRPr="007F6861">
        <w:rPr>
          <w:i/>
          <w:iCs/>
          <w:sz w:val="26"/>
        </w:rPr>
        <w:t>same</w:t>
      </w:r>
      <w:r w:rsidRPr="007F6861">
        <w:rPr>
          <w:sz w:val="26"/>
        </w:rPr>
        <w:t xml:space="preserve"> day, Jesus, having gone forth </w:t>
      </w:r>
      <w:r w:rsidRPr="007F6861">
        <w:rPr>
          <w:i/>
          <w:iCs/>
          <w:sz w:val="26"/>
        </w:rPr>
        <w:t>from</w:t>
      </w:r>
      <w:r w:rsidRPr="007F6861">
        <w:rPr>
          <w:sz w:val="26"/>
        </w:rPr>
        <w:t xml:space="preserve"> the house, was sitting by the sea. </w:t>
      </w:r>
      <w:r w:rsidRPr="007F6861">
        <w:rPr>
          <w:rStyle w:val="reftext1"/>
          <w:position w:val="6"/>
        </w:rPr>
        <w:t>2</w:t>
      </w:r>
      <w:r w:rsidR="00B473FB" w:rsidRPr="00B473FB">
        <w:rPr>
          <w:rStyle w:val="reftext1"/>
          <w:sz w:val="8"/>
        </w:rPr>
        <w:t> </w:t>
      </w:r>
      <w:r w:rsidRPr="007F6861">
        <w:rPr>
          <w:sz w:val="26"/>
        </w:rPr>
        <w:t xml:space="preserve">And great crowds were gathered together to Him, so that He having entered into a boat, sat down, and all the crowd stood on the shore. </w:t>
      </w:r>
    </w:p>
    <w:p w:rsidR="009C6D0A" w:rsidRPr="007F6861" w:rsidRDefault="00766D39">
      <w:pPr>
        <w:pStyle w:val="reg"/>
        <w:rPr>
          <w:sz w:val="26"/>
        </w:rPr>
      </w:pPr>
      <w:r w:rsidRPr="007F6861">
        <w:rPr>
          <w:rStyle w:val="reftext1"/>
          <w:position w:val="6"/>
        </w:rPr>
        <w:t>3</w:t>
      </w:r>
      <w:r w:rsidR="00B473FB" w:rsidRPr="00B473FB">
        <w:rPr>
          <w:rStyle w:val="reftext1"/>
          <w:sz w:val="8"/>
        </w:rPr>
        <w:t> </w:t>
      </w:r>
      <w:r w:rsidRPr="007F6861">
        <w:rPr>
          <w:sz w:val="26"/>
        </w:rPr>
        <w:t xml:space="preserve">And He spoke to them many things in parables, saying, </w:t>
      </w:r>
      <w:r w:rsidRPr="007F6861">
        <w:rPr>
          <w:rStyle w:val="red1"/>
          <w:sz w:val="26"/>
        </w:rPr>
        <w:t xml:space="preserve">“Behold, the </w:t>
      </w:r>
      <w:r w:rsidRPr="007F6861">
        <w:rPr>
          <w:rStyle w:val="red1"/>
          <w:i/>
          <w:iCs/>
          <w:sz w:val="26"/>
        </w:rPr>
        <w:t>one</w:t>
      </w:r>
      <w:r w:rsidRPr="007F6861">
        <w:rPr>
          <w:rStyle w:val="red1"/>
          <w:sz w:val="26"/>
        </w:rPr>
        <w:t xml:space="preserve"> sowing went out to sow. </w:t>
      </w:r>
      <w:r w:rsidRPr="007F6861">
        <w:rPr>
          <w:rStyle w:val="reftext1"/>
          <w:position w:val="6"/>
        </w:rPr>
        <w:t>4</w:t>
      </w:r>
      <w:r w:rsidR="00B473FB" w:rsidRPr="00B473FB">
        <w:rPr>
          <w:rStyle w:val="reftext1"/>
          <w:sz w:val="8"/>
        </w:rPr>
        <w:t> </w:t>
      </w:r>
      <w:r w:rsidRPr="007F6861">
        <w:rPr>
          <w:rStyle w:val="red1"/>
          <w:sz w:val="26"/>
        </w:rPr>
        <w:t>And in his sowing, indeed some fell along the road, and the birds having come, devoured them.</w:t>
      </w:r>
      <w:r w:rsidRPr="007F6861">
        <w:rPr>
          <w:sz w:val="26"/>
        </w:rPr>
        <w:t xml:space="preserve"> </w:t>
      </w:r>
    </w:p>
    <w:p w:rsidR="009C6D0A" w:rsidRPr="007F6861" w:rsidRDefault="00766D39">
      <w:pPr>
        <w:pStyle w:val="red"/>
        <w:spacing w:line="288" w:lineRule="atLeast"/>
        <w:jc w:val="both"/>
        <w:rPr>
          <w:rFonts w:ascii="Tahoma" w:hAnsi="Tahoma" w:cs="Tahoma"/>
          <w:sz w:val="26"/>
        </w:rPr>
      </w:pPr>
      <w:r w:rsidRPr="007F6861">
        <w:rPr>
          <w:rStyle w:val="reftext1"/>
          <w:position w:val="6"/>
        </w:rPr>
        <w:t>5</w:t>
      </w:r>
      <w:r w:rsidR="00B473FB" w:rsidRPr="00B473FB">
        <w:rPr>
          <w:rStyle w:val="reftext1"/>
          <w:sz w:val="8"/>
        </w:rPr>
        <w:t> </w:t>
      </w:r>
      <w:r w:rsidRPr="007F6861">
        <w:rPr>
          <w:rFonts w:ascii="Tahoma" w:hAnsi="Tahoma" w:cs="Tahoma"/>
          <w:sz w:val="26"/>
        </w:rPr>
        <w:t xml:space="preserve">And other fell upon the rocky places where it did not have much soil. And it sprang up immediately, through having no depth of soil. </w:t>
      </w:r>
      <w:r w:rsidRPr="007F6861">
        <w:rPr>
          <w:rStyle w:val="reftext1"/>
          <w:position w:val="6"/>
        </w:rPr>
        <w:t>6</w:t>
      </w:r>
      <w:r w:rsidR="00B473FB" w:rsidRPr="00B473FB">
        <w:rPr>
          <w:rStyle w:val="reftext1"/>
          <w:sz w:val="8"/>
        </w:rPr>
        <w:t> </w:t>
      </w:r>
      <w:r w:rsidRPr="007F6861">
        <w:rPr>
          <w:rFonts w:ascii="Tahoma" w:hAnsi="Tahoma" w:cs="Tahoma"/>
          <w:sz w:val="26"/>
        </w:rPr>
        <w:t xml:space="preserve">And </w:t>
      </w:r>
      <w:r w:rsidRPr="007F6861">
        <w:rPr>
          <w:rFonts w:ascii="Tahoma" w:hAnsi="Tahoma" w:cs="Tahoma"/>
          <w:i/>
          <w:iCs/>
          <w:sz w:val="26"/>
        </w:rPr>
        <w:t>the</w:t>
      </w:r>
      <w:r w:rsidRPr="007F6861">
        <w:rPr>
          <w:rFonts w:ascii="Tahoma" w:hAnsi="Tahoma" w:cs="Tahoma"/>
          <w:sz w:val="26"/>
        </w:rPr>
        <w:t xml:space="preserve"> sun having risen, they were scorched, and through not having root, were dried up. </w:t>
      </w:r>
    </w:p>
    <w:p w:rsidR="009C6D0A" w:rsidRPr="007F6861" w:rsidRDefault="00766D39">
      <w:pPr>
        <w:pStyle w:val="red"/>
        <w:spacing w:line="288" w:lineRule="atLeast"/>
        <w:jc w:val="both"/>
        <w:rPr>
          <w:rFonts w:ascii="Tahoma" w:hAnsi="Tahoma" w:cs="Tahoma"/>
          <w:sz w:val="26"/>
        </w:rPr>
      </w:pPr>
      <w:r w:rsidRPr="007F6861">
        <w:rPr>
          <w:rStyle w:val="reftext1"/>
          <w:position w:val="6"/>
        </w:rPr>
        <w:t>7</w:t>
      </w:r>
      <w:r w:rsidR="00B473FB" w:rsidRPr="00B473FB">
        <w:rPr>
          <w:rStyle w:val="reftext1"/>
          <w:sz w:val="8"/>
        </w:rPr>
        <w:t> </w:t>
      </w:r>
      <w:r w:rsidRPr="007F6861">
        <w:rPr>
          <w:rFonts w:ascii="Tahoma" w:hAnsi="Tahoma" w:cs="Tahoma"/>
          <w:sz w:val="26"/>
        </w:rPr>
        <w:t xml:space="preserve">And other fell upon the thorns, and the thorns grew up and choked them. </w:t>
      </w:r>
    </w:p>
    <w:p w:rsidR="009C6D0A" w:rsidRPr="007F6861" w:rsidRDefault="00766D39">
      <w:pPr>
        <w:pStyle w:val="red"/>
        <w:spacing w:line="288" w:lineRule="atLeast"/>
        <w:jc w:val="both"/>
        <w:rPr>
          <w:rFonts w:ascii="Tahoma" w:hAnsi="Tahoma" w:cs="Tahoma"/>
          <w:sz w:val="26"/>
        </w:rPr>
      </w:pPr>
      <w:r w:rsidRPr="007F6861">
        <w:rPr>
          <w:rStyle w:val="reftext1"/>
          <w:position w:val="6"/>
        </w:rPr>
        <w:t>8</w:t>
      </w:r>
      <w:r w:rsidR="00B473FB" w:rsidRPr="00B473FB">
        <w:rPr>
          <w:rStyle w:val="reftext1"/>
          <w:sz w:val="8"/>
        </w:rPr>
        <w:t> </w:t>
      </w:r>
      <w:r w:rsidRPr="007F6861">
        <w:rPr>
          <w:rFonts w:ascii="Tahoma" w:hAnsi="Tahoma" w:cs="Tahoma"/>
          <w:sz w:val="26"/>
        </w:rPr>
        <w:t xml:space="preserve">And other fell upon the good soil and were yielding fruit—indeed some a hundredfold, and some sixty, and some thirty. </w:t>
      </w:r>
    </w:p>
    <w:p w:rsidR="009C6D0A" w:rsidRPr="007F6861" w:rsidRDefault="00766D39">
      <w:pPr>
        <w:pStyle w:val="red"/>
        <w:spacing w:line="288" w:lineRule="atLeast"/>
        <w:jc w:val="both"/>
        <w:rPr>
          <w:rFonts w:ascii="Tahoma" w:hAnsi="Tahoma" w:cs="Tahoma"/>
          <w:sz w:val="26"/>
        </w:rPr>
      </w:pPr>
      <w:r w:rsidRPr="007F6861">
        <w:rPr>
          <w:rStyle w:val="reftext1"/>
          <w:position w:val="6"/>
        </w:rPr>
        <w:t>9</w:t>
      </w:r>
      <w:r w:rsidR="00B473FB" w:rsidRPr="00B473FB">
        <w:rPr>
          <w:rStyle w:val="reftext1"/>
          <w:sz w:val="8"/>
        </w:rPr>
        <w:t> </w:t>
      </w:r>
      <w:r w:rsidRPr="007F6861">
        <w:rPr>
          <w:rFonts w:ascii="Tahoma" w:hAnsi="Tahoma" w:cs="Tahoma"/>
          <w:sz w:val="26"/>
        </w:rPr>
        <w:t xml:space="preserve">The </w:t>
      </w:r>
      <w:r w:rsidRPr="007F6861">
        <w:rPr>
          <w:rFonts w:ascii="Tahoma" w:hAnsi="Tahoma" w:cs="Tahoma"/>
          <w:i/>
          <w:iCs/>
          <w:sz w:val="26"/>
        </w:rPr>
        <w:t>one</w:t>
      </w:r>
      <w:r w:rsidRPr="007F6861">
        <w:rPr>
          <w:rFonts w:ascii="Tahoma" w:hAnsi="Tahoma" w:cs="Tahoma"/>
          <w:sz w:val="26"/>
        </w:rPr>
        <w:t xml:space="preserve"> having ears,</w:t>
      </w:r>
      <w:hyperlink w:anchor="fna" w:tooltip="BYZ and TR ‘ears to hear’" w:history="1">
        <w:r w:rsidRPr="007F6861">
          <w:rPr>
            <w:rStyle w:val="Hyperlink"/>
            <w:rFonts w:ascii="Tahoma" w:hAnsi="Tahoma" w:cs="Tahoma"/>
            <w:b/>
            <w:bCs/>
            <w:i/>
            <w:iCs/>
            <w:position w:val="6"/>
            <w:sz w:val="17"/>
            <w:szCs w:val="17"/>
          </w:rPr>
          <w:t>a</w:t>
        </w:r>
      </w:hyperlink>
      <w:r w:rsidRPr="007F6861">
        <w:rPr>
          <w:rFonts w:ascii="Tahoma" w:hAnsi="Tahoma" w:cs="Tahoma"/>
          <w:sz w:val="26"/>
        </w:rPr>
        <w:t xml:space="preserve"> let him hear!” </w:t>
      </w:r>
    </w:p>
    <w:p w:rsidR="009C6D0A" w:rsidRPr="007F6861" w:rsidRDefault="00766D39">
      <w:pPr>
        <w:pStyle w:val="hdg"/>
        <w:spacing w:before="0" w:line="288" w:lineRule="atLeast"/>
        <w:rPr>
          <w:sz w:val="26"/>
        </w:rPr>
      </w:pPr>
      <w:r w:rsidRPr="007F6861">
        <w:rPr>
          <w:sz w:val="26"/>
        </w:rPr>
        <w:t>The Purpose of Jesus' Parables</w:t>
      </w:r>
      <w:r w:rsidRPr="007F6861">
        <w:rPr>
          <w:sz w:val="26"/>
        </w:rPr>
        <w:br/>
      </w:r>
      <w:r w:rsidRPr="007F6861">
        <w:rPr>
          <w:rStyle w:val="cross1"/>
          <w:b w:val="0"/>
          <w:bCs w:val="0"/>
          <w:sz w:val="26"/>
        </w:rPr>
        <w:t>(Mark 4:10-12)</w:t>
      </w:r>
    </w:p>
    <w:p w:rsidR="009C6D0A" w:rsidRPr="007F6861" w:rsidRDefault="00766D39">
      <w:pPr>
        <w:pStyle w:val="reg"/>
        <w:rPr>
          <w:sz w:val="26"/>
        </w:rPr>
      </w:pPr>
      <w:r w:rsidRPr="007F6861">
        <w:rPr>
          <w:rStyle w:val="reftext1"/>
          <w:position w:val="6"/>
        </w:rPr>
        <w:t>10</w:t>
      </w:r>
      <w:r w:rsidR="00B473FB" w:rsidRPr="00B473FB">
        <w:rPr>
          <w:rStyle w:val="reftext1"/>
          <w:sz w:val="8"/>
        </w:rPr>
        <w:t> </w:t>
      </w:r>
      <w:r w:rsidRPr="007F6861">
        <w:rPr>
          <w:sz w:val="26"/>
        </w:rPr>
        <w:t xml:space="preserve">And the disciples having approached, said to Him, “Why do You speak to them in parables?” </w:t>
      </w:r>
    </w:p>
    <w:p w:rsidR="009C6D0A" w:rsidRPr="007F6861" w:rsidRDefault="00766D39">
      <w:pPr>
        <w:pStyle w:val="reg"/>
        <w:rPr>
          <w:sz w:val="26"/>
        </w:rPr>
      </w:pPr>
      <w:r w:rsidRPr="007F6861">
        <w:rPr>
          <w:rStyle w:val="reftext1"/>
          <w:position w:val="6"/>
        </w:rPr>
        <w:t>11</w:t>
      </w:r>
      <w:r w:rsidR="00B473FB" w:rsidRPr="00B473FB">
        <w:rPr>
          <w:rStyle w:val="reftext1"/>
          <w:sz w:val="8"/>
        </w:rPr>
        <w:t> </w:t>
      </w:r>
      <w:r w:rsidRPr="007F6861">
        <w:rPr>
          <w:sz w:val="26"/>
        </w:rPr>
        <w:t xml:space="preserve">And answering He said to them, </w:t>
      </w:r>
      <w:r w:rsidRPr="007F6861">
        <w:rPr>
          <w:rStyle w:val="red1"/>
          <w:sz w:val="26"/>
        </w:rPr>
        <w:t xml:space="preserve">“Because it has been granted to you to know the mysteries of the kingdom of the heavens, but to them it has not been granted. </w:t>
      </w:r>
      <w:r w:rsidRPr="007F6861">
        <w:rPr>
          <w:rStyle w:val="reftext1"/>
          <w:position w:val="6"/>
        </w:rPr>
        <w:t>12</w:t>
      </w:r>
      <w:r w:rsidR="00B473FB" w:rsidRPr="00B473FB">
        <w:rPr>
          <w:rStyle w:val="reftext1"/>
          <w:sz w:val="8"/>
        </w:rPr>
        <w:t> </w:t>
      </w:r>
      <w:r w:rsidRPr="007F6861">
        <w:rPr>
          <w:rStyle w:val="red1"/>
          <w:sz w:val="26"/>
        </w:rPr>
        <w:t xml:space="preserve">For whoever has, to him will be given, and he will be in abundance. And whoever </w:t>
      </w:r>
      <w:r w:rsidRPr="007F6861">
        <w:rPr>
          <w:rStyle w:val="red1"/>
          <w:i/>
          <w:iCs/>
          <w:sz w:val="26"/>
        </w:rPr>
        <w:t>does</w:t>
      </w:r>
      <w:r w:rsidRPr="007F6861">
        <w:rPr>
          <w:rStyle w:val="red1"/>
          <w:sz w:val="26"/>
        </w:rPr>
        <w:t xml:space="preserve"> not have, even what he has will be taken away from him. </w:t>
      </w:r>
      <w:r w:rsidRPr="007F6861">
        <w:rPr>
          <w:rStyle w:val="reftext1"/>
          <w:position w:val="6"/>
        </w:rPr>
        <w:t>13</w:t>
      </w:r>
      <w:r w:rsidR="00B473FB" w:rsidRPr="00B473FB">
        <w:rPr>
          <w:rStyle w:val="reftext1"/>
          <w:sz w:val="8"/>
        </w:rPr>
        <w:t> </w:t>
      </w:r>
      <w:r w:rsidRPr="007F6861">
        <w:rPr>
          <w:rStyle w:val="red1"/>
          <w:sz w:val="26"/>
        </w:rPr>
        <w:t>Because of this I speak to them in parables:</w:t>
      </w:r>
    </w:p>
    <w:p w:rsidR="009C6D0A" w:rsidRPr="007F6861" w:rsidRDefault="00766D39">
      <w:pPr>
        <w:pStyle w:val="indent1stlinered"/>
        <w:spacing w:line="288" w:lineRule="atLeast"/>
        <w:jc w:val="both"/>
        <w:rPr>
          <w:rFonts w:ascii="Tahoma" w:hAnsi="Tahoma" w:cs="Tahoma"/>
          <w:sz w:val="26"/>
        </w:rPr>
      </w:pPr>
      <w:r w:rsidRPr="007F6861">
        <w:rPr>
          <w:rFonts w:ascii="Tahoma" w:hAnsi="Tahoma" w:cs="Tahoma"/>
          <w:sz w:val="26"/>
        </w:rPr>
        <w:t>‘Because seeing they do not see,</w:t>
      </w:r>
    </w:p>
    <w:p w:rsidR="009C6D0A" w:rsidRPr="007F6861" w:rsidRDefault="00766D39">
      <w:pPr>
        <w:pStyle w:val="indentred2"/>
        <w:spacing w:line="288" w:lineRule="atLeast"/>
        <w:jc w:val="both"/>
        <w:rPr>
          <w:rFonts w:ascii="Tahoma" w:hAnsi="Tahoma" w:cs="Tahoma"/>
          <w:sz w:val="26"/>
        </w:rPr>
      </w:pPr>
      <w:r w:rsidRPr="007F6861">
        <w:rPr>
          <w:rFonts w:ascii="Tahoma" w:hAnsi="Tahoma" w:cs="Tahoma"/>
          <w:sz w:val="26"/>
        </w:rPr>
        <w:t xml:space="preserve">and hearing they do not hear, nor do they understand.’ </w:t>
      </w:r>
    </w:p>
    <w:p w:rsidR="009C6D0A" w:rsidRPr="007F6861" w:rsidRDefault="00766D39">
      <w:pPr>
        <w:pStyle w:val="red"/>
        <w:spacing w:line="288" w:lineRule="atLeast"/>
        <w:jc w:val="both"/>
        <w:rPr>
          <w:rFonts w:ascii="Tahoma" w:hAnsi="Tahoma" w:cs="Tahoma"/>
          <w:sz w:val="26"/>
        </w:rPr>
      </w:pPr>
      <w:r w:rsidRPr="007F6861">
        <w:rPr>
          <w:rStyle w:val="reftext1"/>
          <w:position w:val="6"/>
        </w:rPr>
        <w:t>14</w:t>
      </w:r>
      <w:r w:rsidR="00B473FB" w:rsidRPr="00B473FB">
        <w:rPr>
          <w:rStyle w:val="reftext1"/>
          <w:sz w:val="8"/>
        </w:rPr>
        <w:t> </w:t>
      </w:r>
      <w:r w:rsidRPr="007F6861">
        <w:rPr>
          <w:rFonts w:ascii="Tahoma" w:hAnsi="Tahoma" w:cs="Tahoma"/>
          <w:sz w:val="26"/>
        </w:rPr>
        <w:t>And in them is fulfilled the prophecy of Isaiah, saying:</w:t>
      </w:r>
    </w:p>
    <w:p w:rsidR="009C6D0A" w:rsidRPr="007F6861" w:rsidRDefault="00766D39">
      <w:pPr>
        <w:pStyle w:val="indent1stlinered"/>
        <w:spacing w:line="288" w:lineRule="atLeast"/>
        <w:jc w:val="both"/>
        <w:rPr>
          <w:rFonts w:ascii="Tahoma" w:hAnsi="Tahoma" w:cs="Tahoma"/>
          <w:sz w:val="26"/>
        </w:rPr>
      </w:pPr>
      <w:r w:rsidRPr="007F6861">
        <w:rPr>
          <w:rFonts w:ascii="Tahoma" w:hAnsi="Tahoma" w:cs="Tahoma"/>
          <w:sz w:val="26"/>
        </w:rPr>
        <w:t>‘In hearing you will hear and never understand;</w:t>
      </w:r>
    </w:p>
    <w:p w:rsidR="009C6D0A" w:rsidRPr="007F6861" w:rsidRDefault="00766D39">
      <w:pPr>
        <w:pStyle w:val="indentred2"/>
        <w:spacing w:line="288" w:lineRule="atLeast"/>
        <w:jc w:val="both"/>
        <w:rPr>
          <w:rFonts w:ascii="Tahoma" w:hAnsi="Tahoma" w:cs="Tahoma"/>
          <w:sz w:val="26"/>
        </w:rPr>
      </w:pPr>
      <w:r w:rsidRPr="007F6861">
        <w:rPr>
          <w:rFonts w:ascii="Tahoma" w:hAnsi="Tahoma" w:cs="Tahoma"/>
          <w:sz w:val="26"/>
        </w:rPr>
        <w:t xml:space="preserve">and in seeing you will see and never perceive. </w:t>
      </w:r>
    </w:p>
    <w:p w:rsidR="009C6D0A" w:rsidRPr="007F6861" w:rsidRDefault="00766D39">
      <w:pPr>
        <w:pStyle w:val="indentred1"/>
        <w:spacing w:line="288" w:lineRule="atLeast"/>
        <w:jc w:val="both"/>
        <w:rPr>
          <w:rFonts w:ascii="Tahoma" w:hAnsi="Tahoma" w:cs="Tahoma"/>
          <w:sz w:val="26"/>
        </w:rPr>
      </w:pPr>
      <w:r w:rsidRPr="007F6861">
        <w:rPr>
          <w:rStyle w:val="reftext1"/>
          <w:position w:val="6"/>
        </w:rPr>
        <w:t>15</w:t>
      </w:r>
      <w:r w:rsidR="00B473FB" w:rsidRPr="00B473FB">
        <w:rPr>
          <w:rStyle w:val="reftext1"/>
          <w:sz w:val="8"/>
        </w:rPr>
        <w:t> </w:t>
      </w:r>
      <w:r w:rsidRPr="007F6861">
        <w:rPr>
          <w:rFonts w:ascii="Tahoma" w:hAnsi="Tahoma" w:cs="Tahoma"/>
          <w:sz w:val="26"/>
        </w:rPr>
        <w:t>For the heart of this people has grown dull,</w:t>
      </w:r>
    </w:p>
    <w:p w:rsidR="009C6D0A" w:rsidRPr="007F6861" w:rsidRDefault="00766D39">
      <w:pPr>
        <w:pStyle w:val="indentred2"/>
        <w:spacing w:line="288" w:lineRule="atLeast"/>
        <w:jc w:val="both"/>
        <w:rPr>
          <w:rFonts w:ascii="Tahoma" w:hAnsi="Tahoma" w:cs="Tahoma"/>
          <w:sz w:val="26"/>
        </w:rPr>
      </w:pPr>
      <w:r w:rsidRPr="007F6861">
        <w:rPr>
          <w:rFonts w:ascii="Tahoma" w:hAnsi="Tahoma" w:cs="Tahoma"/>
          <w:sz w:val="26"/>
        </w:rPr>
        <w:t>and they barely hear with the ears,</w:t>
      </w:r>
    </w:p>
    <w:p w:rsidR="009C6D0A" w:rsidRPr="007F6861" w:rsidRDefault="00766D39">
      <w:pPr>
        <w:pStyle w:val="indentred2"/>
        <w:spacing w:line="288" w:lineRule="atLeast"/>
        <w:jc w:val="both"/>
        <w:rPr>
          <w:rFonts w:ascii="Tahoma" w:hAnsi="Tahoma" w:cs="Tahoma"/>
          <w:sz w:val="26"/>
        </w:rPr>
      </w:pPr>
      <w:r w:rsidRPr="007F6861">
        <w:rPr>
          <w:rFonts w:ascii="Tahoma" w:hAnsi="Tahoma" w:cs="Tahoma"/>
          <w:sz w:val="26"/>
        </w:rPr>
        <w:t>and they have closed their eyes,</w:t>
      </w:r>
    </w:p>
    <w:p w:rsidR="009C6D0A" w:rsidRPr="007F6861" w:rsidRDefault="00766D39">
      <w:pPr>
        <w:pStyle w:val="indentred1"/>
        <w:spacing w:line="288" w:lineRule="atLeast"/>
        <w:jc w:val="both"/>
        <w:rPr>
          <w:rFonts w:ascii="Tahoma" w:hAnsi="Tahoma" w:cs="Tahoma"/>
          <w:sz w:val="26"/>
        </w:rPr>
      </w:pPr>
      <w:r w:rsidRPr="007F6861">
        <w:rPr>
          <w:rFonts w:ascii="Tahoma" w:hAnsi="Tahoma" w:cs="Tahoma"/>
          <w:sz w:val="26"/>
        </w:rPr>
        <w:t>lest ever they should see with the eyes,</w:t>
      </w:r>
    </w:p>
    <w:p w:rsidR="009C6D0A" w:rsidRPr="007F6861" w:rsidRDefault="00766D39">
      <w:pPr>
        <w:pStyle w:val="indentred2"/>
        <w:spacing w:line="288" w:lineRule="atLeast"/>
        <w:jc w:val="both"/>
        <w:rPr>
          <w:rFonts w:ascii="Tahoma" w:hAnsi="Tahoma" w:cs="Tahoma"/>
          <w:sz w:val="26"/>
        </w:rPr>
      </w:pPr>
      <w:r w:rsidRPr="007F6861">
        <w:rPr>
          <w:rFonts w:ascii="Tahoma" w:hAnsi="Tahoma" w:cs="Tahoma"/>
          <w:sz w:val="26"/>
        </w:rPr>
        <w:lastRenderedPageBreak/>
        <w:t>and they should hear with the ears,</w:t>
      </w:r>
    </w:p>
    <w:p w:rsidR="009C6D0A" w:rsidRPr="007F6861" w:rsidRDefault="00766D39">
      <w:pPr>
        <w:pStyle w:val="indentred2"/>
        <w:spacing w:line="288" w:lineRule="atLeast"/>
        <w:jc w:val="both"/>
        <w:rPr>
          <w:rFonts w:ascii="Tahoma" w:hAnsi="Tahoma" w:cs="Tahoma"/>
          <w:sz w:val="26"/>
        </w:rPr>
      </w:pPr>
      <w:r w:rsidRPr="007F6861">
        <w:rPr>
          <w:rFonts w:ascii="Tahoma" w:hAnsi="Tahoma" w:cs="Tahoma"/>
          <w:sz w:val="26"/>
        </w:rPr>
        <w:t>and they should understand with the heart,</w:t>
      </w:r>
    </w:p>
    <w:p w:rsidR="009C6D0A" w:rsidRPr="007F6861" w:rsidRDefault="00766D39">
      <w:pPr>
        <w:pStyle w:val="indentred1"/>
        <w:spacing w:line="288" w:lineRule="atLeast"/>
        <w:jc w:val="both"/>
        <w:rPr>
          <w:rFonts w:ascii="Tahoma" w:hAnsi="Tahoma" w:cs="Tahoma"/>
          <w:sz w:val="26"/>
        </w:rPr>
      </w:pPr>
      <w:r w:rsidRPr="007F6861">
        <w:rPr>
          <w:rFonts w:ascii="Tahoma" w:hAnsi="Tahoma" w:cs="Tahoma"/>
          <w:sz w:val="26"/>
        </w:rPr>
        <w:t>and should turn,</w:t>
      </w:r>
    </w:p>
    <w:p w:rsidR="009C6D0A" w:rsidRPr="007F6861" w:rsidRDefault="00766D39">
      <w:pPr>
        <w:pStyle w:val="indentred2"/>
        <w:spacing w:line="288" w:lineRule="atLeast"/>
        <w:jc w:val="both"/>
        <w:rPr>
          <w:rFonts w:ascii="Tahoma" w:hAnsi="Tahoma" w:cs="Tahoma"/>
          <w:sz w:val="26"/>
        </w:rPr>
      </w:pPr>
      <w:r w:rsidRPr="007F6861">
        <w:rPr>
          <w:rFonts w:ascii="Tahoma" w:hAnsi="Tahoma" w:cs="Tahoma"/>
          <w:sz w:val="26"/>
        </w:rPr>
        <w:t>and I will heal them.’</w:t>
      </w:r>
      <w:hyperlink w:anchor="fnb" w:tooltip="Isaiah 6:9,10" w:history="1">
        <w:r w:rsidRPr="007F6861">
          <w:rPr>
            <w:rStyle w:val="Hyperlink"/>
            <w:rFonts w:ascii="Tahoma" w:hAnsi="Tahoma" w:cs="Tahoma"/>
            <w:b/>
            <w:bCs/>
            <w:i/>
            <w:iCs/>
            <w:position w:val="6"/>
            <w:sz w:val="17"/>
            <w:szCs w:val="17"/>
          </w:rPr>
          <w:t>b</w:t>
        </w:r>
      </w:hyperlink>
      <w:r w:rsidRPr="007F6861">
        <w:rPr>
          <w:rFonts w:ascii="Tahoma" w:hAnsi="Tahoma" w:cs="Tahoma"/>
          <w:sz w:val="26"/>
        </w:rPr>
        <w:t xml:space="preserve"> </w:t>
      </w:r>
    </w:p>
    <w:p w:rsidR="009C6D0A" w:rsidRPr="007F6861" w:rsidRDefault="00766D39">
      <w:pPr>
        <w:pStyle w:val="red"/>
        <w:spacing w:line="288" w:lineRule="atLeast"/>
        <w:jc w:val="both"/>
        <w:rPr>
          <w:rFonts w:ascii="Tahoma" w:hAnsi="Tahoma" w:cs="Tahoma"/>
          <w:sz w:val="26"/>
        </w:rPr>
      </w:pPr>
      <w:r w:rsidRPr="007F6861">
        <w:rPr>
          <w:rStyle w:val="reftext1"/>
          <w:position w:val="6"/>
        </w:rPr>
        <w:t>16</w:t>
      </w:r>
      <w:r w:rsidR="00B473FB" w:rsidRPr="00B473FB">
        <w:rPr>
          <w:rStyle w:val="reftext1"/>
          <w:sz w:val="8"/>
        </w:rPr>
        <w:t> </w:t>
      </w:r>
      <w:r w:rsidRPr="007F6861">
        <w:rPr>
          <w:rFonts w:ascii="Tahoma" w:hAnsi="Tahoma" w:cs="Tahoma"/>
          <w:sz w:val="26"/>
        </w:rPr>
        <w:t xml:space="preserve">But blessed </w:t>
      </w:r>
      <w:r w:rsidRPr="007F6861">
        <w:rPr>
          <w:rFonts w:ascii="Tahoma" w:hAnsi="Tahoma" w:cs="Tahoma"/>
          <w:i/>
          <w:iCs/>
          <w:sz w:val="26"/>
        </w:rPr>
        <w:t>are</w:t>
      </w:r>
      <w:r w:rsidRPr="007F6861">
        <w:rPr>
          <w:rFonts w:ascii="Tahoma" w:hAnsi="Tahoma" w:cs="Tahoma"/>
          <w:sz w:val="26"/>
        </w:rPr>
        <w:t xml:space="preserve"> your eyes because they see, and your ears because they hear. </w:t>
      </w:r>
      <w:r w:rsidRPr="007F6861">
        <w:rPr>
          <w:rStyle w:val="reftext1"/>
          <w:position w:val="6"/>
        </w:rPr>
        <w:t>17</w:t>
      </w:r>
      <w:r w:rsidR="00B473FB" w:rsidRPr="00B473FB">
        <w:rPr>
          <w:rStyle w:val="reftext1"/>
          <w:sz w:val="8"/>
        </w:rPr>
        <w:t> </w:t>
      </w:r>
      <w:r w:rsidRPr="007F6861">
        <w:rPr>
          <w:rFonts w:ascii="Tahoma" w:hAnsi="Tahoma" w:cs="Tahoma"/>
          <w:sz w:val="26"/>
        </w:rPr>
        <w:t xml:space="preserve">For truly I say to you that many prophets and righteous </w:t>
      </w:r>
      <w:r w:rsidRPr="007F6861">
        <w:rPr>
          <w:rFonts w:ascii="Tahoma" w:hAnsi="Tahoma" w:cs="Tahoma"/>
          <w:i/>
          <w:iCs/>
          <w:sz w:val="26"/>
        </w:rPr>
        <w:t>men</w:t>
      </w:r>
      <w:r w:rsidRPr="007F6861">
        <w:rPr>
          <w:rFonts w:ascii="Tahoma" w:hAnsi="Tahoma" w:cs="Tahoma"/>
          <w:sz w:val="26"/>
        </w:rPr>
        <w:t xml:space="preserve"> longed to see what you see, and did not see; and to hear what you hear, and did not hear. </w:t>
      </w:r>
    </w:p>
    <w:p w:rsidR="009C6D0A" w:rsidRPr="007F6861" w:rsidRDefault="00766D39">
      <w:pPr>
        <w:pStyle w:val="hdg"/>
        <w:spacing w:before="0" w:line="288" w:lineRule="atLeast"/>
        <w:rPr>
          <w:sz w:val="26"/>
        </w:rPr>
      </w:pPr>
      <w:r w:rsidRPr="007F6861">
        <w:rPr>
          <w:sz w:val="26"/>
        </w:rPr>
        <w:t>The Parable of the Sower Explained</w:t>
      </w:r>
      <w:r w:rsidRPr="007F6861">
        <w:rPr>
          <w:sz w:val="26"/>
        </w:rPr>
        <w:br/>
      </w:r>
      <w:r w:rsidRPr="007F6861">
        <w:rPr>
          <w:rStyle w:val="cross1"/>
          <w:b w:val="0"/>
          <w:bCs w:val="0"/>
          <w:sz w:val="26"/>
        </w:rPr>
        <w:t>(Mark 4:13-20)</w:t>
      </w:r>
    </w:p>
    <w:p w:rsidR="009C6D0A" w:rsidRPr="007F6861" w:rsidRDefault="00766D39">
      <w:pPr>
        <w:pStyle w:val="red"/>
        <w:spacing w:line="288" w:lineRule="atLeast"/>
        <w:jc w:val="both"/>
        <w:rPr>
          <w:rFonts w:ascii="Tahoma" w:hAnsi="Tahoma" w:cs="Tahoma"/>
          <w:sz w:val="26"/>
        </w:rPr>
      </w:pPr>
      <w:r w:rsidRPr="007F6861">
        <w:rPr>
          <w:rStyle w:val="reftext1"/>
          <w:position w:val="6"/>
        </w:rPr>
        <w:t>18</w:t>
      </w:r>
      <w:r w:rsidR="00B473FB" w:rsidRPr="00B473FB">
        <w:rPr>
          <w:rStyle w:val="reftext1"/>
          <w:sz w:val="8"/>
        </w:rPr>
        <w:t> </w:t>
      </w:r>
      <w:r w:rsidRPr="007F6861">
        <w:rPr>
          <w:rFonts w:ascii="Tahoma" w:hAnsi="Tahoma" w:cs="Tahoma"/>
          <w:sz w:val="26"/>
        </w:rPr>
        <w:t xml:space="preserve">You, therefore, hear the parable of the </w:t>
      </w:r>
      <w:r w:rsidRPr="007F6861">
        <w:rPr>
          <w:rFonts w:ascii="Tahoma" w:hAnsi="Tahoma" w:cs="Tahoma"/>
          <w:i/>
          <w:iCs/>
          <w:sz w:val="26"/>
        </w:rPr>
        <w:t>one</w:t>
      </w:r>
      <w:r w:rsidRPr="007F6861">
        <w:rPr>
          <w:rFonts w:ascii="Tahoma" w:hAnsi="Tahoma" w:cs="Tahoma"/>
          <w:sz w:val="26"/>
        </w:rPr>
        <w:t xml:space="preserve"> having sown: </w:t>
      </w:r>
      <w:r w:rsidRPr="007F6861">
        <w:rPr>
          <w:rStyle w:val="reftext1"/>
          <w:position w:val="6"/>
        </w:rPr>
        <w:t>19</w:t>
      </w:r>
      <w:r w:rsidR="00B473FB" w:rsidRPr="00B473FB">
        <w:rPr>
          <w:rStyle w:val="reftext1"/>
          <w:sz w:val="8"/>
        </w:rPr>
        <w:t> </w:t>
      </w:r>
      <w:r w:rsidRPr="007F6861">
        <w:rPr>
          <w:rFonts w:ascii="Tahoma" w:hAnsi="Tahoma" w:cs="Tahoma"/>
          <w:sz w:val="26"/>
        </w:rPr>
        <w:t xml:space="preserve">Everyone hearing the word of the kingdom and not understanding, the evil one comes and snatches away that having been sown in his heart. This is the </w:t>
      </w:r>
      <w:r w:rsidRPr="007F6861">
        <w:rPr>
          <w:rFonts w:ascii="Tahoma" w:hAnsi="Tahoma" w:cs="Tahoma"/>
          <w:i/>
          <w:iCs/>
          <w:sz w:val="26"/>
        </w:rPr>
        <w:t>one</w:t>
      </w:r>
      <w:r w:rsidRPr="007F6861">
        <w:rPr>
          <w:rFonts w:ascii="Tahoma" w:hAnsi="Tahoma" w:cs="Tahoma"/>
          <w:sz w:val="26"/>
        </w:rPr>
        <w:t xml:space="preserve"> having been sown on the path. </w:t>
      </w:r>
    </w:p>
    <w:p w:rsidR="009C6D0A" w:rsidRPr="007F6861" w:rsidRDefault="00766D39">
      <w:pPr>
        <w:pStyle w:val="red"/>
        <w:spacing w:line="288" w:lineRule="atLeast"/>
        <w:jc w:val="both"/>
        <w:rPr>
          <w:rFonts w:ascii="Tahoma" w:hAnsi="Tahoma" w:cs="Tahoma"/>
          <w:sz w:val="26"/>
        </w:rPr>
      </w:pPr>
      <w:r w:rsidRPr="007F6861">
        <w:rPr>
          <w:rStyle w:val="reftext1"/>
          <w:position w:val="6"/>
        </w:rPr>
        <w:t>20</w:t>
      </w:r>
      <w:r w:rsidR="00B473FB" w:rsidRPr="00B473FB">
        <w:rPr>
          <w:rStyle w:val="reftext1"/>
          <w:sz w:val="8"/>
        </w:rPr>
        <w:t> </w:t>
      </w:r>
      <w:r w:rsidRPr="007F6861">
        <w:rPr>
          <w:rFonts w:ascii="Tahoma" w:hAnsi="Tahoma" w:cs="Tahoma"/>
          <w:sz w:val="26"/>
        </w:rPr>
        <w:t xml:space="preserve">And the </w:t>
      </w:r>
      <w:r w:rsidRPr="007F6861">
        <w:rPr>
          <w:rFonts w:ascii="Tahoma" w:hAnsi="Tahoma" w:cs="Tahoma"/>
          <w:i/>
          <w:iCs/>
          <w:sz w:val="26"/>
        </w:rPr>
        <w:t>one</w:t>
      </w:r>
      <w:r w:rsidRPr="007F6861">
        <w:rPr>
          <w:rFonts w:ascii="Tahoma" w:hAnsi="Tahoma" w:cs="Tahoma"/>
          <w:sz w:val="26"/>
        </w:rPr>
        <w:t xml:space="preserve"> having been sown upon the rocky places, this is the </w:t>
      </w:r>
      <w:r w:rsidRPr="007F6861">
        <w:rPr>
          <w:rFonts w:ascii="Tahoma" w:hAnsi="Tahoma" w:cs="Tahoma"/>
          <w:i/>
          <w:iCs/>
          <w:sz w:val="26"/>
        </w:rPr>
        <w:t>one</w:t>
      </w:r>
      <w:r w:rsidRPr="007F6861">
        <w:rPr>
          <w:rFonts w:ascii="Tahoma" w:hAnsi="Tahoma" w:cs="Tahoma"/>
          <w:sz w:val="26"/>
        </w:rPr>
        <w:t xml:space="preserve"> hearing the word and immediately receiving it with joy. </w:t>
      </w:r>
      <w:r w:rsidRPr="007F6861">
        <w:rPr>
          <w:rStyle w:val="reftext1"/>
          <w:position w:val="6"/>
        </w:rPr>
        <w:t>21</w:t>
      </w:r>
      <w:r w:rsidR="00B473FB" w:rsidRPr="00B473FB">
        <w:rPr>
          <w:rStyle w:val="reftext1"/>
          <w:sz w:val="8"/>
        </w:rPr>
        <w:t> </w:t>
      </w:r>
      <w:r w:rsidRPr="007F6861">
        <w:rPr>
          <w:rFonts w:ascii="Tahoma" w:hAnsi="Tahoma" w:cs="Tahoma"/>
          <w:sz w:val="26"/>
        </w:rPr>
        <w:t xml:space="preserve">And he has in himself no root, but is temporary. And having come tribulation or persecution on account of the word, immediately he falls away. </w:t>
      </w:r>
    </w:p>
    <w:p w:rsidR="009C6D0A" w:rsidRPr="007F6861" w:rsidRDefault="00766D39">
      <w:pPr>
        <w:pStyle w:val="red"/>
        <w:spacing w:line="288" w:lineRule="atLeast"/>
        <w:jc w:val="both"/>
        <w:rPr>
          <w:rFonts w:ascii="Tahoma" w:hAnsi="Tahoma" w:cs="Tahoma"/>
          <w:sz w:val="26"/>
        </w:rPr>
      </w:pPr>
      <w:r w:rsidRPr="007F6861">
        <w:rPr>
          <w:rStyle w:val="reftext1"/>
          <w:position w:val="6"/>
        </w:rPr>
        <w:t>22</w:t>
      </w:r>
      <w:r w:rsidR="00B473FB" w:rsidRPr="00B473FB">
        <w:rPr>
          <w:rStyle w:val="reftext1"/>
          <w:sz w:val="8"/>
        </w:rPr>
        <w:t> </w:t>
      </w:r>
      <w:r w:rsidRPr="007F6861">
        <w:rPr>
          <w:rFonts w:ascii="Tahoma" w:hAnsi="Tahoma" w:cs="Tahoma"/>
          <w:sz w:val="26"/>
        </w:rPr>
        <w:t xml:space="preserve">And the </w:t>
      </w:r>
      <w:r w:rsidRPr="007F6861">
        <w:rPr>
          <w:rFonts w:ascii="Tahoma" w:hAnsi="Tahoma" w:cs="Tahoma"/>
          <w:i/>
          <w:iCs/>
          <w:sz w:val="26"/>
        </w:rPr>
        <w:t>one</w:t>
      </w:r>
      <w:r w:rsidRPr="007F6861">
        <w:rPr>
          <w:rFonts w:ascii="Tahoma" w:hAnsi="Tahoma" w:cs="Tahoma"/>
          <w:sz w:val="26"/>
        </w:rPr>
        <w:t xml:space="preserve"> having been sown among the thorns, this is the </w:t>
      </w:r>
      <w:r w:rsidRPr="007F6861">
        <w:rPr>
          <w:rFonts w:ascii="Tahoma" w:hAnsi="Tahoma" w:cs="Tahoma"/>
          <w:i/>
          <w:iCs/>
          <w:sz w:val="26"/>
        </w:rPr>
        <w:t>one</w:t>
      </w:r>
      <w:r w:rsidRPr="007F6861">
        <w:rPr>
          <w:rFonts w:ascii="Tahoma" w:hAnsi="Tahoma" w:cs="Tahoma"/>
          <w:sz w:val="26"/>
        </w:rPr>
        <w:t xml:space="preserve"> hearing the word, but the care of this present age and the deceit of riches choke the word, and it becomes unfruitful. </w:t>
      </w:r>
    </w:p>
    <w:p w:rsidR="009C6D0A" w:rsidRPr="007F6861" w:rsidRDefault="00766D39">
      <w:pPr>
        <w:pStyle w:val="red"/>
        <w:spacing w:line="288" w:lineRule="atLeast"/>
        <w:jc w:val="both"/>
        <w:rPr>
          <w:rFonts w:ascii="Tahoma" w:hAnsi="Tahoma" w:cs="Tahoma"/>
          <w:sz w:val="26"/>
        </w:rPr>
      </w:pPr>
      <w:r w:rsidRPr="007F6861">
        <w:rPr>
          <w:rStyle w:val="reftext1"/>
          <w:position w:val="6"/>
        </w:rPr>
        <w:t>23</w:t>
      </w:r>
      <w:r w:rsidR="00B473FB" w:rsidRPr="00B473FB">
        <w:rPr>
          <w:rStyle w:val="reftext1"/>
          <w:sz w:val="8"/>
        </w:rPr>
        <w:t> </w:t>
      </w:r>
      <w:r w:rsidRPr="007F6861">
        <w:rPr>
          <w:rFonts w:ascii="Tahoma" w:hAnsi="Tahoma" w:cs="Tahoma"/>
          <w:sz w:val="26"/>
        </w:rPr>
        <w:t xml:space="preserve">But the </w:t>
      </w:r>
      <w:r w:rsidRPr="007F6861">
        <w:rPr>
          <w:rFonts w:ascii="Tahoma" w:hAnsi="Tahoma" w:cs="Tahoma"/>
          <w:i/>
          <w:iCs/>
          <w:sz w:val="26"/>
        </w:rPr>
        <w:t>one</w:t>
      </w:r>
      <w:r w:rsidRPr="007F6861">
        <w:rPr>
          <w:rFonts w:ascii="Tahoma" w:hAnsi="Tahoma" w:cs="Tahoma"/>
          <w:sz w:val="26"/>
        </w:rPr>
        <w:t xml:space="preserve"> having been sown on the good soil, this is the </w:t>
      </w:r>
      <w:r w:rsidRPr="007F6861">
        <w:rPr>
          <w:rFonts w:ascii="Tahoma" w:hAnsi="Tahoma" w:cs="Tahoma"/>
          <w:i/>
          <w:iCs/>
          <w:sz w:val="26"/>
        </w:rPr>
        <w:t>one</w:t>
      </w:r>
      <w:r w:rsidRPr="007F6861">
        <w:rPr>
          <w:rFonts w:ascii="Tahoma" w:hAnsi="Tahoma" w:cs="Tahoma"/>
          <w:sz w:val="26"/>
        </w:rPr>
        <w:t xml:space="preserve"> hearing the word and understanding, who indeed brings forth fruit and produces—indeed, some a hundredfold, and some sixty, and some thirty.” </w:t>
      </w:r>
    </w:p>
    <w:p w:rsidR="009C6D0A" w:rsidRPr="007F6861" w:rsidRDefault="00766D39">
      <w:pPr>
        <w:pStyle w:val="hdg"/>
        <w:spacing w:before="0" w:line="288" w:lineRule="atLeast"/>
        <w:rPr>
          <w:sz w:val="26"/>
        </w:rPr>
      </w:pPr>
      <w:r w:rsidRPr="007F6861">
        <w:rPr>
          <w:sz w:val="26"/>
        </w:rPr>
        <w:t>The Parable of the Weeds</w:t>
      </w:r>
      <w:r w:rsidRPr="007F6861">
        <w:rPr>
          <w:sz w:val="26"/>
        </w:rPr>
        <w:br/>
      </w:r>
      <w:r w:rsidRPr="007F6861">
        <w:rPr>
          <w:rStyle w:val="cross1"/>
          <w:b w:val="0"/>
          <w:bCs w:val="0"/>
          <w:sz w:val="26"/>
        </w:rPr>
        <w:t>(Ezekiel 17:1-10)</w:t>
      </w:r>
    </w:p>
    <w:p w:rsidR="009C6D0A" w:rsidRPr="007F6861" w:rsidRDefault="00766D39">
      <w:pPr>
        <w:pStyle w:val="reg"/>
        <w:rPr>
          <w:sz w:val="26"/>
        </w:rPr>
      </w:pPr>
      <w:r w:rsidRPr="007F6861">
        <w:rPr>
          <w:rStyle w:val="reftext1"/>
          <w:position w:val="6"/>
        </w:rPr>
        <w:t>24</w:t>
      </w:r>
      <w:r w:rsidR="00B473FB" w:rsidRPr="00B473FB">
        <w:rPr>
          <w:rStyle w:val="reftext1"/>
          <w:sz w:val="8"/>
        </w:rPr>
        <w:t> </w:t>
      </w:r>
      <w:r w:rsidRPr="007F6861">
        <w:rPr>
          <w:sz w:val="26"/>
        </w:rPr>
        <w:t xml:space="preserve">He put before them another parable, saying, </w:t>
      </w:r>
      <w:r w:rsidRPr="007F6861">
        <w:rPr>
          <w:rStyle w:val="red1"/>
          <w:sz w:val="26"/>
        </w:rPr>
        <w:t xml:space="preserve">“The kingdom of the heavens has become like a man having sown good seed in his field. </w:t>
      </w:r>
      <w:r w:rsidRPr="007F6861">
        <w:rPr>
          <w:rStyle w:val="reftext1"/>
          <w:position w:val="6"/>
        </w:rPr>
        <w:t>25</w:t>
      </w:r>
      <w:r w:rsidR="00B473FB" w:rsidRPr="00B473FB">
        <w:rPr>
          <w:rStyle w:val="reftext1"/>
          <w:sz w:val="8"/>
        </w:rPr>
        <w:t> </w:t>
      </w:r>
      <w:r w:rsidRPr="007F6861">
        <w:rPr>
          <w:rStyle w:val="red1"/>
          <w:sz w:val="26"/>
        </w:rPr>
        <w:t xml:space="preserve">And while the men are sleeping, his enemy came and sowed weeds in </w:t>
      </w:r>
      <w:r w:rsidRPr="007F6861">
        <w:rPr>
          <w:rStyle w:val="red1"/>
          <w:i/>
          <w:iCs/>
          <w:sz w:val="26"/>
        </w:rPr>
        <w:t>the</w:t>
      </w:r>
      <w:r w:rsidRPr="007F6861">
        <w:rPr>
          <w:rStyle w:val="red1"/>
          <w:sz w:val="26"/>
        </w:rPr>
        <w:t xml:space="preserve"> midst of the wheat, and went away. </w:t>
      </w:r>
      <w:r w:rsidRPr="007F6861">
        <w:rPr>
          <w:rStyle w:val="reftext1"/>
          <w:position w:val="6"/>
        </w:rPr>
        <w:t>26</w:t>
      </w:r>
      <w:r w:rsidR="00B473FB" w:rsidRPr="00B473FB">
        <w:rPr>
          <w:rStyle w:val="reftext1"/>
          <w:sz w:val="8"/>
        </w:rPr>
        <w:t> </w:t>
      </w:r>
      <w:r w:rsidRPr="007F6861">
        <w:rPr>
          <w:rStyle w:val="red1"/>
          <w:sz w:val="26"/>
        </w:rPr>
        <w:t>And when the plants sprouted and produced fruit, then the weeds also appeared.</w:t>
      </w:r>
      <w:r w:rsidRPr="007F6861">
        <w:rPr>
          <w:sz w:val="26"/>
        </w:rPr>
        <w:t xml:space="preserve"> </w:t>
      </w:r>
    </w:p>
    <w:p w:rsidR="009C6D0A" w:rsidRPr="007F6861" w:rsidRDefault="00766D39">
      <w:pPr>
        <w:pStyle w:val="red"/>
        <w:spacing w:line="288" w:lineRule="atLeast"/>
        <w:jc w:val="both"/>
        <w:rPr>
          <w:rFonts w:ascii="Tahoma" w:hAnsi="Tahoma" w:cs="Tahoma"/>
          <w:sz w:val="26"/>
        </w:rPr>
      </w:pPr>
      <w:r w:rsidRPr="007F6861">
        <w:rPr>
          <w:rStyle w:val="reftext1"/>
          <w:position w:val="6"/>
        </w:rPr>
        <w:t>27</w:t>
      </w:r>
      <w:r w:rsidR="00B473FB" w:rsidRPr="00B473FB">
        <w:rPr>
          <w:rStyle w:val="reftext1"/>
          <w:sz w:val="8"/>
        </w:rPr>
        <w:t> </w:t>
      </w:r>
      <w:r w:rsidRPr="007F6861">
        <w:rPr>
          <w:rFonts w:ascii="Tahoma" w:hAnsi="Tahoma" w:cs="Tahoma"/>
          <w:sz w:val="26"/>
        </w:rPr>
        <w:t xml:space="preserve">And the servants, having approached the master of the house, said to him, ‘Sir, did you not </w:t>
      </w:r>
      <w:proofErr w:type="spellStart"/>
      <w:r w:rsidRPr="007F6861">
        <w:rPr>
          <w:rFonts w:ascii="Tahoma" w:hAnsi="Tahoma" w:cs="Tahoma"/>
          <w:sz w:val="26"/>
        </w:rPr>
        <w:t>sow</w:t>
      </w:r>
      <w:proofErr w:type="spellEnd"/>
      <w:r w:rsidRPr="007F6861">
        <w:rPr>
          <w:rFonts w:ascii="Tahoma" w:hAnsi="Tahoma" w:cs="Tahoma"/>
          <w:sz w:val="26"/>
        </w:rPr>
        <w:t xml:space="preserve"> good seed in your field? How then does it have weeds?’ </w:t>
      </w:r>
    </w:p>
    <w:p w:rsidR="009C6D0A" w:rsidRPr="007F6861" w:rsidRDefault="00766D39">
      <w:pPr>
        <w:pStyle w:val="red"/>
        <w:spacing w:line="288" w:lineRule="atLeast"/>
        <w:jc w:val="both"/>
        <w:rPr>
          <w:rFonts w:ascii="Tahoma" w:hAnsi="Tahoma" w:cs="Tahoma"/>
          <w:sz w:val="26"/>
        </w:rPr>
      </w:pPr>
      <w:r w:rsidRPr="007F6861">
        <w:rPr>
          <w:rStyle w:val="reftext1"/>
          <w:position w:val="6"/>
        </w:rPr>
        <w:t>28</w:t>
      </w:r>
      <w:r w:rsidR="00B473FB" w:rsidRPr="00B473FB">
        <w:rPr>
          <w:rStyle w:val="reftext1"/>
          <w:sz w:val="8"/>
        </w:rPr>
        <w:t> </w:t>
      </w:r>
      <w:r w:rsidRPr="007F6861">
        <w:rPr>
          <w:rFonts w:ascii="Tahoma" w:hAnsi="Tahoma" w:cs="Tahoma"/>
          <w:sz w:val="26"/>
        </w:rPr>
        <w:t>And he said to them, ‘An enemy did this.’</w:t>
      </w:r>
    </w:p>
    <w:p w:rsidR="009C6D0A" w:rsidRPr="007F6861" w:rsidRDefault="00766D39">
      <w:pPr>
        <w:pStyle w:val="red"/>
        <w:spacing w:line="288" w:lineRule="atLeast"/>
        <w:jc w:val="both"/>
        <w:rPr>
          <w:rFonts w:ascii="Tahoma" w:hAnsi="Tahoma" w:cs="Tahoma"/>
          <w:sz w:val="26"/>
        </w:rPr>
      </w:pPr>
      <w:r w:rsidRPr="007F6861">
        <w:rPr>
          <w:rFonts w:ascii="Tahoma" w:hAnsi="Tahoma" w:cs="Tahoma"/>
          <w:sz w:val="26"/>
        </w:rPr>
        <w:t xml:space="preserve">And </w:t>
      </w:r>
      <w:r w:rsidRPr="007F6861">
        <w:rPr>
          <w:rFonts w:ascii="Tahoma" w:hAnsi="Tahoma" w:cs="Tahoma"/>
          <w:i/>
          <w:iCs/>
          <w:sz w:val="26"/>
        </w:rPr>
        <w:t>the</w:t>
      </w:r>
      <w:r w:rsidRPr="007F6861">
        <w:rPr>
          <w:rFonts w:ascii="Tahoma" w:hAnsi="Tahoma" w:cs="Tahoma"/>
          <w:sz w:val="26"/>
        </w:rPr>
        <w:t xml:space="preserve"> servants said to him, ‘Then do you desire </w:t>
      </w:r>
      <w:r w:rsidRPr="007F6861">
        <w:rPr>
          <w:rFonts w:ascii="Tahoma" w:hAnsi="Tahoma" w:cs="Tahoma"/>
          <w:i/>
          <w:iCs/>
          <w:sz w:val="26"/>
        </w:rPr>
        <w:t>that</w:t>
      </w:r>
      <w:r w:rsidRPr="007F6861">
        <w:rPr>
          <w:rFonts w:ascii="Tahoma" w:hAnsi="Tahoma" w:cs="Tahoma"/>
          <w:sz w:val="26"/>
        </w:rPr>
        <w:t xml:space="preserve"> having gone forth, we should gather them?’ </w:t>
      </w:r>
    </w:p>
    <w:p w:rsidR="009C6D0A" w:rsidRPr="007F6861" w:rsidRDefault="00766D39">
      <w:pPr>
        <w:pStyle w:val="red"/>
        <w:spacing w:line="288" w:lineRule="atLeast"/>
        <w:jc w:val="both"/>
        <w:rPr>
          <w:rFonts w:ascii="Tahoma" w:hAnsi="Tahoma" w:cs="Tahoma"/>
          <w:sz w:val="26"/>
        </w:rPr>
      </w:pPr>
      <w:r w:rsidRPr="007F6861">
        <w:rPr>
          <w:rStyle w:val="reftext1"/>
          <w:position w:val="6"/>
        </w:rPr>
        <w:lastRenderedPageBreak/>
        <w:t>29</w:t>
      </w:r>
      <w:r w:rsidR="00B473FB" w:rsidRPr="00B473FB">
        <w:rPr>
          <w:rStyle w:val="reftext1"/>
          <w:sz w:val="8"/>
        </w:rPr>
        <w:t> </w:t>
      </w:r>
      <w:r w:rsidRPr="007F6861">
        <w:rPr>
          <w:rFonts w:ascii="Tahoma" w:hAnsi="Tahoma" w:cs="Tahoma"/>
          <w:sz w:val="26"/>
        </w:rPr>
        <w:t xml:space="preserve">And he said, ‘No, lest gathering the weeds, you would uproot the wheat with them. </w:t>
      </w:r>
      <w:r w:rsidRPr="007F6861">
        <w:rPr>
          <w:rStyle w:val="reftext1"/>
          <w:position w:val="6"/>
        </w:rPr>
        <w:t>30</w:t>
      </w:r>
      <w:r w:rsidR="00B473FB" w:rsidRPr="00B473FB">
        <w:rPr>
          <w:rStyle w:val="reftext1"/>
          <w:sz w:val="8"/>
        </w:rPr>
        <w:t> </w:t>
      </w:r>
      <w:r w:rsidRPr="007F6861">
        <w:rPr>
          <w:rFonts w:ascii="Tahoma" w:hAnsi="Tahoma" w:cs="Tahoma"/>
          <w:sz w:val="26"/>
        </w:rPr>
        <w:t xml:space="preserve">Allow both to grow together until the harvest; and in the time of the harvest I will say to the harvesters, “First gather the weeds, and bind them into bundles in order to burn them; then gather together </w:t>
      </w:r>
      <w:r w:rsidRPr="007F6861">
        <w:rPr>
          <w:rFonts w:ascii="Tahoma" w:hAnsi="Tahoma" w:cs="Tahoma"/>
          <w:i/>
          <w:iCs/>
          <w:sz w:val="26"/>
        </w:rPr>
        <w:t>the</w:t>
      </w:r>
      <w:r w:rsidRPr="007F6861">
        <w:rPr>
          <w:rFonts w:ascii="Tahoma" w:hAnsi="Tahoma" w:cs="Tahoma"/>
          <w:sz w:val="26"/>
        </w:rPr>
        <w:t xml:space="preserve"> wheat into my barn.”’” </w:t>
      </w:r>
    </w:p>
    <w:p w:rsidR="009C6D0A" w:rsidRPr="007F6861" w:rsidRDefault="00766D39">
      <w:pPr>
        <w:pStyle w:val="hdg"/>
        <w:spacing w:before="0" w:line="288" w:lineRule="atLeast"/>
        <w:rPr>
          <w:sz w:val="26"/>
        </w:rPr>
      </w:pPr>
      <w:r w:rsidRPr="007F6861">
        <w:rPr>
          <w:sz w:val="26"/>
        </w:rPr>
        <w:t>The Parable of the Mustard Seed</w:t>
      </w:r>
      <w:r w:rsidRPr="007F6861">
        <w:rPr>
          <w:sz w:val="26"/>
        </w:rPr>
        <w:br/>
      </w:r>
      <w:r w:rsidRPr="007F6861">
        <w:rPr>
          <w:rStyle w:val="cross1"/>
          <w:b w:val="0"/>
          <w:bCs w:val="0"/>
          <w:sz w:val="26"/>
        </w:rPr>
        <w:t>(Mark 4:30-34; Luke 13:18-19)</w:t>
      </w:r>
    </w:p>
    <w:p w:rsidR="009C6D0A" w:rsidRPr="007F6861" w:rsidRDefault="00766D39">
      <w:pPr>
        <w:pStyle w:val="reg"/>
        <w:rPr>
          <w:sz w:val="26"/>
        </w:rPr>
      </w:pPr>
      <w:r w:rsidRPr="007F6861">
        <w:rPr>
          <w:rStyle w:val="reftext1"/>
          <w:position w:val="6"/>
        </w:rPr>
        <w:t>31</w:t>
      </w:r>
      <w:r w:rsidR="00B473FB" w:rsidRPr="00B473FB">
        <w:rPr>
          <w:rStyle w:val="reftext1"/>
          <w:sz w:val="8"/>
        </w:rPr>
        <w:t> </w:t>
      </w:r>
      <w:r w:rsidRPr="007F6861">
        <w:rPr>
          <w:sz w:val="26"/>
        </w:rPr>
        <w:t xml:space="preserve">He put before them another parable, saying: </w:t>
      </w:r>
      <w:r w:rsidRPr="007F6861">
        <w:rPr>
          <w:rStyle w:val="red1"/>
          <w:sz w:val="26"/>
        </w:rPr>
        <w:t xml:space="preserve">“The kingdom of the heavens is like a grain of mustard </w:t>
      </w:r>
      <w:r w:rsidRPr="007F6861">
        <w:rPr>
          <w:rStyle w:val="red1"/>
          <w:i/>
          <w:iCs/>
          <w:sz w:val="26"/>
        </w:rPr>
        <w:t>seed</w:t>
      </w:r>
      <w:r w:rsidRPr="007F6861">
        <w:rPr>
          <w:rStyle w:val="red1"/>
          <w:sz w:val="26"/>
        </w:rPr>
        <w:t xml:space="preserve">, which a man having taken, sowed in his field, </w:t>
      </w:r>
      <w:r w:rsidRPr="007F6861">
        <w:rPr>
          <w:rStyle w:val="reftext1"/>
          <w:position w:val="6"/>
        </w:rPr>
        <w:t>32</w:t>
      </w:r>
      <w:r w:rsidR="00B473FB" w:rsidRPr="00B473FB">
        <w:rPr>
          <w:rStyle w:val="reftext1"/>
          <w:sz w:val="8"/>
        </w:rPr>
        <w:t> </w:t>
      </w:r>
      <w:r w:rsidRPr="007F6861">
        <w:rPr>
          <w:rStyle w:val="red1"/>
          <w:sz w:val="26"/>
        </w:rPr>
        <w:t>which indeed is smallest of all the seeds; but when it is grown, it is greater than the garden plants, and becomes a tree, so that the birds of the air come and encamp in its branches.”</w:t>
      </w:r>
      <w:r w:rsidRPr="007F6861">
        <w:rPr>
          <w:sz w:val="26"/>
        </w:rPr>
        <w:t xml:space="preserve"> </w:t>
      </w:r>
    </w:p>
    <w:p w:rsidR="009C6D0A" w:rsidRPr="007F6861" w:rsidRDefault="00766D39">
      <w:pPr>
        <w:pStyle w:val="hdg"/>
        <w:spacing w:before="0" w:line="288" w:lineRule="atLeast"/>
        <w:rPr>
          <w:sz w:val="26"/>
        </w:rPr>
      </w:pPr>
      <w:r w:rsidRPr="007F6861">
        <w:rPr>
          <w:sz w:val="26"/>
        </w:rPr>
        <w:t>The Parable of the Leaven</w:t>
      </w:r>
      <w:r w:rsidRPr="007F6861">
        <w:rPr>
          <w:sz w:val="26"/>
        </w:rPr>
        <w:br/>
      </w:r>
      <w:r w:rsidRPr="007F6861">
        <w:rPr>
          <w:rStyle w:val="cross1"/>
          <w:b w:val="0"/>
          <w:bCs w:val="0"/>
          <w:sz w:val="26"/>
        </w:rPr>
        <w:t>(Judges 20:18-23; 2 Samuel 2:12-32; 2 Chronicles 13:4-19; Luke 13:20-21)</w:t>
      </w:r>
    </w:p>
    <w:p w:rsidR="009C6D0A" w:rsidRPr="007F6861" w:rsidRDefault="00766D39">
      <w:pPr>
        <w:pStyle w:val="reg"/>
        <w:rPr>
          <w:sz w:val="26"/>
        </w:rPr>
      </w:pPr>
      <w:r w:rsidRPr="007F6861">
        <w:rPr>
          <w:rStyle w:val="reftext1"/>
          <w:position w:val="6"/>
        </w:rPr>
        <w:t>33</w:t>
      </w:r>
      <w:r w:rsidR="00B473FB" w:rsidRPr="00B473FB">
        <w:rPr>
          <w:rStyle w:val="reftext1"/>
          <w:sz w:val="8"/>
        </w:rPr>
        <w:t> </w:t>
      </w:r>
      <w:r w:rsidRPr="007F6861">
        <w:rPr>
          <w:sz w:val="26"/>
        </w:rPr>
        <w:t xml:space="preserve">He spoke to them another parable: </w:t>
      </w:r>
      <w:r w:rsidRPr="007F6861">
        <w:rPr>
          <w:rStyle w:val="red1"/>
          <w:sz w:val="26"/>
        </w:rPr>
        <w:t>“The kingdom of the heavens is like leaven, which a woman having taken, hid in three measures of flour until all of it was leavened.”</w:t>
      </w:r>
      <w:r w:rsidRPr="007F6861">
        <w:rPr>
          <w:sz w:val="26"/>
        </w:rPr>
        <w:t xml:space="preserve"> </w:t>
      </w:r>
    </w:p>
    <w:p w:rsidR="009C6D0A" w:rsidRPr="007F6861" w:rsidRDefault="00766D39">
      <w:pPr>
        <w:pStyle w:val="hdg"/>
        <w:spacing w:before="0" w:line="288" w:lineRule="atLeast"/>
        <w:rPr>
          <w:sz w:val="26"/>
        </w:rPr>
      </w:pPr>
      <w:r w:rsidRPr="007F6861">
        <w:rPr>
          <w:sz w:val="26"/>
        </w:rPr>
        <w:t>I will Open My Mouth in Parables</w:t>
      </w:r>
      <w:r w:rsidRPr="007F6861">
        <w:rPr>
          <w:sz w:val="26"/>
        </w:rPr>
        <w:br/>
      </w:r>
      <w:r w:rsidRPr="007F6861">
        <w:rPr>
          <w:rStyle w:val="cross1"/>
          <w:b w:val="0"/>
          <w:bCs w:val="0"/>
          <w:sz w:val="26"/>
        </w:rPr>
        <w:t>(Psalm 78:1-72)</w:t>
      </w:r>
    </w:p>
    <w:p w:rsidR="009C6D0A" w:rsidRPr="007F6861" w:rsidRDefault="00766D39">
      <w:pPr>
        <w:pStyle w:val="reg"/>
        <w:rPr>
          <w:sz w:val="26"/>
        </w:rPr>
      </w:pPr>
      <w:r w:rsidRPr="007F6861">
        <w:rPr>
          <w:rStyle w:val="reftext1"/>
          <w:position w:val="6"/>
        </w:rPr>
        <w:t>34</w:t>
      </w:r>
      <w:r w:rsidR="00B473FB" w:rsidRPr="00B473FB">
        <w:rPr>
          <w:rStyle w:val="reftext1"/>
          <w:sz w:val="8"/>
        </w:rPr>
        <w:t> </w:t>
      </w:r>
      <w:r w:rsidRPr="007F6861">
        <w:rPr>
          <w:sz w:val="26"/>
        </w:rPr>
        <w:t xml:space="preserve">Jesus spoke all these things to the crowds in parables, and He was not speaking to them without a parable, </w:t>
      </w:r>
      <w:r w:rsidRPr="007F6861">
        <w:rPr>
          <w:rStyle w:val="reftext1"/>
          <w:position w:val="6"/>
        </w:rPr>
        <w:t>35</w:t>
      </w:r>
      <w:r w:rsidR="00B473FB" w:rsidRPr="00B473FB">
        <w:rPr>
          <w:rStyle w:val="reftext1"/>
          <w:sz w:val="8"/>
        </w:rPr>
        <w:t> </w:t>
      </w:r>
      <w:r w:rsidRPr="007F6861">
        <w:rPr>
          <w:sz w:val="26"/>
        </w:rPr>
        <w:t>so that it might be fulfilled that having been spoken by the prophet, saying:</w:t>
      </w:r>
    </w:p>
    <w:p w:rsidR="009C6D0A" w:rsidRPr="007F6861" w:rsidRDefault="00766D39">
      <w:pPr>
        <w:pStyle w:val="indent1stline"/>
        <w:spacing w:line="288" w:lineRule="atLeast"/>
        <w:jc w:val="both"/>
        <w:rPr>
          <w:rFonts w:ascii="Tahoma" w:hAnsi="Tahoma" w:cs="Tahoma"/>
          <w:sz w:val="26"/>
        </w:rPr>
      </w:pPr>
      <w:r w:rsidRPr="007F6861">
        <w:rPr>
          <w:rFonts w:ascii="Tahoma" w:hAnsi="Tahoma" w:cs="Tahoma"/>
          <w:sz w:val="26"/>
        </w:rPr>
        <w:t>“I will open My mouth in parables;</w:t>
      </w:r>
    </w:p>
    <w:p w:rsidR="009C6D0A" w:rsidRPr="007F6861" w:rsidRDefault="00766D39">
      <w:pPr>
        <w:pStyle w:val="indent2"/>
        <w:spacing w:line="288" w:lineRule="atLeast"/>
        <w:jc w:val="both"/>
        <w:rPr>
          <w:rFonts w:ascii="Tahoma" w:hAnsi="Tahoma" w:cs="Tahoma"/>
          <w:sz w:val="26"/>
        </w:rPr>
      </w:pPr>
      <w:r w:rsidRPr="007F6861">
        <w:rPr>
          <w:rFonts w:ascii="Tahoma" w:hAnsi="Tahoma" w:cs="Tahoma"/>
          <w:sz w:val="26"/>
        </w:rPr>
        <w:t xml:space="preserve">I will utter things hidden from </w:t>
      </w:r>
      <w:r w:rsidRPr="007F6861">
        <w:rPr>
          <w:rFonts w:ascii="Tahoma" w:hAnsi="Tahoma" w:cs="Tahoma"/>
          <w:i/>
          <w:iCs/>
          <w:sz w:val="26"/>
        </w:rPr>
        <w:t>the</w:t>
      </w:r>
      <w:r w:rsidRPr="007F6861">
        <w:rPr>
          <w:rFonts w:ascii="Tahoma" w:hAnsi="Tahoma" w:cs="Tahoma"/>
          <w:sz w:val="26"/>
        </w:rPr>
        <w:t xml:space="preserve"> foundation </w:t>
      </w:r>
      <w:r w:rsidRPr="007F6861">
        <w:rPr>
          <w:rFonts w:ascii="Tahoma" w:hAnsi="Tahoma" w:cs="Tahoma"/>
          <w:i/>
          <w:iCs/>
          <w:sz w:val="26"/>
        </w:rPr>
        <w:t>of the</w:t>
      </w:r>
      <w:r w:rsidRPr="007F6861">
        <w:rPr>
          <w:rFonts w:ascii="Tahoma" w:hAnsi="Tahoma" w:cs="Tahoma"/>
          <w:sz w:val="26"/>
        </w:rPr>
        <w:t xml:space="preserve"> world.”</w:t>
      </w:r>
      <w:hyperlink w:anchor="fnc" w:tooltip="Psalm 78:2" w:history="1">
        <w:r w:rsidRPr="007F6861">
          <w:rPr>
            <w:rStyle w:val="Hyperlink"/>
            <w:rFonts w:ascii="Tahoma" w:hAnsi="Tahoma" w:cs="Tahoma"/>
            <w:b/>
            <w:bCs/>
            <w:i/>
            <w:iCs/>
            <w:position w:val="6"/>
            <w:sz w:val="17"/>
            <w:szCs w:val="17"/>
          </w:rPr>
          <w:t>c</w:t>
        </w:r>
      </w:hyperlink>
      <w:r w:rsidRPr="007F6861">
        <w:rPr>
          <w:rFonts w:ascii="Tahoma" w:hAnsi="Tahoma" w:cs="Tahoma"/>
          <w:sz w:val="26"/>
        </w:rPr>
        <w:t xml:space="preserve"> </w:t>
      </w:r>
    </w:p>
    <w:p w:rsidR="009C6D0A" w:rsidRPr="007F6861" w:rsidRDefault="00766D39">
      <w:pPr>
        <w:pStyle w:val="hdg"/>
        <w:spacing w:before="0" w:line="288" w:lineRule="atLeast"/>
        <w:rPr>
          <w:sz w:val="26"/>
        </w:rPr>
      </w:pPr>
      <w:r w:rsidRPr="007F6861">
        <w:rPr>
          <w:sz w:val="26"/>
        </w:rPr>
        <w:t>The Parable of the Weeds Explained</w:t>
      </w:r>
      <w:r w:rsidRPr="007F6861">
        <w:rPr>
          <w:sz w:val="26"/>
        </w:rPr>
        <w:br/>
      </w:r>
      <w:r w:rsidRPr="007F6861">
        <w:rPr>
          <w:rStyle w:val="cross1"/>
          <w:b w:val="0"/>
          <w:bCs w:val="0"/>
          <w:sz w:val="26"/>
        </w:rPr>
        <w:t>(Zephaniah 1:1-6)</w:t>
      </w:r>
    </w:p>
    <w:p w:rsidR="009C6D0A" w:rsidRPr="007F6861" w:rsidRDefault="00766D39">
      <w:pPr>
        <w:pStyle w:val="reg"/>
        <w:rPr>
          <w:sz w:val="26"/>
        </w:rPr>
      </w:pPr>
      <w:r w:rsidRPr="007F6861">
        <w:rPr>
          <w:rStyle w:val="reftext1"/>
          <w:position w:val="6"/>
        </w:rPr>
        <w:t>36</w:t>
      </w:r>
      <w:r w:rsidR="00B473FB" w:rsidRPr="00B473FB">
        <w:rPr>
          <w:rStyle w:val="reftext1"/>
          <w:sz w:val="8"/>
        </w:rPr>
        <w:t> </w:t>
      </w:r>
      <w:r w:rsidRPr="007F6861">
        <w:rPr>
          <w:sz w:val="26"/>
        </w:rPr>
        <w:t xml:space="preserve">Then having dismissed the crowds, He went into the house. And His disciples came to Him, saying, “Explain to us the parable of the weeds of the field.” </w:t>
      </w:r>
    </w:p>
    <w:p w:rsidR="009C6D0A" w:rsidRPr="007F6861" w:rsidRDefault="00766D39">
      <w:pPr>
        <w:pStyle w:val="reg"/>
        <w:rPr>
          <w:sz w:val="26"/>
        </w:rPr>
      </w:pPr>
      <w:r w:rsidRPr="007F6861">
        <w:rPr>
          <w:rStyle w:val="reftext1"/>
          <w:position w:val="6"/>
        </w:rPr>
        <w:t>37</w:t>
      </w:r>
      <w:r w:rsidR="00B473FB" w:rsidRPr="00B473FB">
        <w:rPr>
          <w:rStyle w:val="reftext1"/>
          <w:sz w:val="8"/>
        </w:rPr>
        <w:t> </w:t>
      </w:r>
      <w:r w:rsidRPr="007F6861">
        <w:rPr>
          <w:sz w:val="26"/>
        </w:rPr>
        <w:t xml:space="preserve">And answering He said, </w:t>
      </w:r>
      <w:r w:rsidRPr="007F6861">
        <w:rPr>
          <w:rStyle w:val="red1"/>
          <w:sz w:val="26"/>
        </w:rPr>
        <w:t xml:space="preserve">“The </w:t>
      </w:r>
      <w:r w:rsidRPr="007F6861">
        <w:rPr>
          <w:rStyle w:val="red1"/>
          <w:i/>
          <w:iCs/>
          <w:sz w:val="26"/>
        </w:rPr>
        <w:t>One</w:t>
      </w:r>
      <w:r w:rsidRPr="007F6861">
        <w:rPr>
          <w:rStyle w:val="red1"/>
          <w:sz w:val="26"/>
        </w:rPr>
        <w:t xml:space="preserve"> sowing the good seed is the Son of Man; </w:t>
      </w:r>
      <w:r w:rsidRPr="007F6861">
        <w:rPr>
          <w:rStyle w:val="reftext1"/>
          <w:position w:val="6"/>
        </w:rPr>
        <w:t>38</w:t>
      </w:r>
      <w:r w:rsidR="00B473FB" w:rsidRPr="00B473FB">
        <w:rPr>
          <w:rStyle w:val="reftext1"/>
          <w:sz w:val="8"/>
        </w:rPr>
        <w:t> </w:t>
      </w:r>
      <w:r w:rsidRPr="007F6861">
        <w:rPr>
          <w:rStyle w:val="red1"/>
          <w:sz w:val="26"/>
        </w:rPr>
        <w:t xml:space="preserve">and </w:t>
      </w:r>
      <w:r w:rsidRPr="007F6861">
        <w:rPr>
          <w:rStyle w:val="red1"/>
          <w:i/>
          <w:iCs/>
          <w:sz w:val="26"/>
        </w:rPr>
        <w:t>the</w:t>
      </w:r>
      <w:r w:rsidRPr="007F6861">
        <w:rPr>
          <w:rStyle w:val="red1"/>
          <w:sz w:val="26"/>
        </w:rPr>
        <w:t xml:space="preserve"> field is the world; and </w:t>
      </w:r>
      <w:r w:rsidRPr="007F6861">
        <w:rPr>
          <w:rStyle w:val="red1"/>
          <w:i/>
          <w:iCs/>
          <w:sz w:val="26"/>
        </w:rPr>
        <w:t>the</w:t>
      </w:r>
      <w:r w:rsidRPr="007F6861">
        <w:rPr>
          <w:rStyle w:val="red1"/>
          <w:sz w:val="26"/>
        </w:rPr>
        <w:t xml:space="preserve"> good seed, these are the sons of the kingdom; and </w:t>
      </w:r>
      <w:r w:rsidRPr="007F6861">
        <w:rPr>
          <w:rStyle w:val="red1"/>
          <w:i/>
          <w:iCs/>
          <w:sz w:val="26"/>
        </w:rPr>
        <w:t>the</w:t>
      </w:r>
      <w:r w:rsidRPr="007F6861">
        <w:rPr>
          <w:rStyle w:val="red1"/>
          <w:sz w:val="26"/>
        </w:rPr>
        <w:t xml:space="preserve"> weeds are the sons of the evil </w:t>
      </w:r>
      <w:r w:rsidRPr="007F6861">
        <w:rPr>
          <w:rStyle w:val="red1"/>
          <w:i/>
          <w:iCs/>
          <w:sz w:val="26"/>
        </w:rPr>
        <w:t>one</w:t>
      </w:r>
      <w:r w:rsidRPr="007F6861">
        <w:rPr>
          <w:rStyle w:val="red1"/>
          <w:sz w:val="26"/>
        </w:rPr>
        <w:t xml:space="preserve">; </w:t>
      </w:r>
      <w:r w:rsidRPr="007F6861">
        <w:rPr>
          <w:rStyle w:val="reftext1"/>
          <w:position w:val="6"/>
        </w:rPr>
        <w:t>39</w:t>
      </w:r>
      <w:r w:rsidR="00B473FB" w:rsidRPr="00B473FB">
        <w:rPr>
          <w:rStyle w:val="reftext1"/>
          <w:sz w:val="8"/>
        </w:rPr>
        <w:t> </w:t>
      </w:r>
      <w:r w:rsidRPr="007F6861">
        <w:rPr>
          <w:rStyle w:val="red1"/>
          <w:sz w:val="26"/>
        </w:rPr>
        <w:t xml:space="preserve">and the enemy having sown them is the devil; and the harvest is </w:t>
      </w:r>
      <w:r w:rsidRPr="007F6861">
        <w:rPr>
          <w:rStyle w:val="red1"/>
          <w:i/>
          <w:iCs/>
          <w:sz w:val="26"/>
        </w:rPr>
        <w:t>the</w:t>
      </w:r>
      <w:r w:rsidRPr="007F6861">
        <w:rPr>
          <w:rStyle w:val="red1"/>
          <w:sz w:val="26"/>
        </w:rPr>
        <w:t xml:space="preserve"> consummation of the age; and </w:t>
      </w:r>
      <w:r w:rsidRPr="007F6861">
        <w:rPr>
          <w:rStyle w:val="red1"/>
          <w:i/>
          <w:iCs/>
          <w:sz w:val="26"/>
        </w:rPr>
        <w:t>the</w:t>
      </w:r>
      <w:r w:rsidRPr="007F6861">
        <w:rPr>
          <w:rStyle w:val="red1"/>
          <w:sz w:val="26"/>
        </w:rPr>
        <w:t xml:space="preserve"> harvesters are angels.</w:t>
      </w:r>
      <w:r w:rsidRPr="007F6861">
        <w:rPr>
          <w:sz w:val="26"/>
        </w:rPr>
        <w:t xml:space="preserve"> </w:t>
      </w:r>
    </w:p>
    <w:p w:rsidR="009C6D0A" w:rsidRPr="007F6861" w:rsidRDefault="00766D39">
      <w:pPr>
        <w:pStyle w:val="red"/>
        <w:spacing w:line="288" w:lineRule="atLeast"/>
        <w:jc w:val="both"/>
        <w:rPr>
          <w:rFonts w:ascii="Tahoma" w:hAnsi="Tahoma" w:cs="Tahoma"/>
          <w:sz w:val="26"/>
        </w:rPr>
      </w:pPr>
      <w:r w:rsidRPr="007F6861">
        <w:rPr>
          <w:rStyle w:val="reftext1"/>
          <w:position w:val="6"/>
        </w:rPr>
        <w:t>40</w:t>
      </w:r>
      <w:r w:rsidR="00B473FB" w:rsidRPr="00B473FB">
        <w:rPr>
          <w:rStyle w:val="reftext1"/>
          <w:sz w:val="8"/>
        </w:rPr>
        <w:t> </w:t>
      </w:r>
      <w:r w:rsidRPr="007F6861">
        <w:rPr>
          <w:rFonts w:ascii="Tahoma" w:hAnsi="Tahoma" w:cs="Tahoma"/>
          <w:sz w:val="26"/>
        </w:rPr>
        <w:t xml:space="preserve">Therefore, as the weeds are gathered and consumed in fire, so will it be in the consummation of the age. </w:t>
      </w:r>
      <w:r w:rsidRPr="007F6861">
        <w:rPr>
          <w:rStyle w:val="reftext1"/>
          <w:position w:val="6"/>
        </w:rPr>
        <w:t>41</w:t>
      </w:r>
      <w:r w:rsidR="00B473FB" w:rsidRPr="00B473FB">
        <w:rPr>
          <w:rStyle w:val="reftext1"/>
          <w:sz w:val="8"/>
        </w:rPr>
        <w:t> </w:t>
      </w:r>
      <w:r w:rsidRPr="007F6861">
        <w:rPr>
          <w:rFonts w:ascii="Tahoma" w:hAnsi="Tahoma" w:cs="Tahoma"/>
          <w:sz w:val="26"/>
        </w:rPr>
        <w:t xml:space="preserve">The Son of Man will send forth His angels, and they will gather out of His kingdom all the stumbling blocks and those practicing lawlessness, </w:t>
      </w:r>
      <w:r w:rsidRPr="007F6861">
        <w:rPr>
          <w:rStyle w:val="reftext1"/>
          <w:position w:val="6"/>
        </w:rPr>
        <w:t>42</w:t>
      </w:r>
      <w:r w:rsidR="00B473FB" w:rsidRPr="00B473FB">
        <w:rPr>
          <w:rStyle w:val="reftext1"/>
          <w:sz w:val="8"/>
        </w:rPr>
        <w:t> </w:t>
      </w:r>
      <w:r w:rsidRPr="007F6861">
        <w:rPr>
          <w:rFonts w:ascii="Tahoma" w:hAnsi="Tahoma" w:cs="Tahoma"/>
          <w:sz w:val="26"/>
        </w:rPr>
        <w:t xml:space="preserve">and they will cast them into the furnace of fire, </w:t>
      </w:r>
      <w:r w:rsidRPr="007F6861">
        <w:rPr>
          <w:rFonts w:ascii="Tahoma" w:hAnsi="Tahoma" w:cs="Tahoma"/>
          <w:i/>
          <w:iCs/>
          <w:sz w:val="26"/>
        </w:rPr>
        <w:t>where</w:t>
      </w:r>
      <w:r w:rsidRPr="007F6861">
        <w:rPr>
          <w:rFonts w:ascii="Tahoma" w:hAnsi="Tahoma" w:cs="Tahoma"/>
          <w:sz w:val="26"/>
        </w:rPr>
        <w:t xml:space="preserve"> there will be weeping and gnashing of teeth. </w:t>
      </w:r>
      <w:r w:rsidRPr="007F6861">
        <w:rPr>
          <w:rStyle w:val="reftext1"/>
          <w:position w:val="6"/>
        </w:rPr>
        <w:t>43</w:t>
      </w:r>
      <w:r w:rsidR="00B473FB" w:rsidRPr="00B473FB">
        <w:rPr>
          <w:rStyle w:val="reftext1"/>
          <w:sz w:val="8"/>
        </w:rPr>
        <w:t> </w:t>
      </w:r>
      <w:r w:rsidRPr="007F6861">
        <w:rPr>
          <w:rFonts w:ascii="Tahoma" w:hAnsi="Tahoma" w:cs="Tahoma"/>
          <w:sz w:val="26"/>
        </w:rPr>
        <w:t>Then the righteous will shine forth as the sun in the kingdom of their Father.</w:t>
      </w:r>
    </w:p>
    <w:p w:rsidR="009C6D0A" w:rsidRPr="007F6861" w:rsidRDefault="00766D39">
      <w:pPr>
        <w:pStyle w:val="red"/>
        <w:spacing w:line="288" w:lineRule="atLeast"/>
        <w:jc w:val="both"/>
        <w:rPr>
          <w:rFonts w:ascii="Tahoma" w:hAnsi="Tahoma" w:cs="Tahoma"/>
          <w:sz w:val="26"/>
        </w:rPr>
      </w:pPr>
      <w:r w:rsidRPr="007F6861">
        <w:rPr>
          <w:rFonts w:ascii="Tahoma" w:hAnsi="Tahoma" w:cs="Tahoma"/>
          <w:sz w:val="26"/>
        </w:rPr>
        <w:lastRenderedPageBreak/>
        <w:t xml:space="preserve">The </w:t>
      </w:r>
      <w:r w:rsidRPr="007F6861">
        <w:rPr>
          <w:rFonts w:ascii="Tahoma" w:hAnsi="Tahoma" w:cs="Tahoma"/>
          <w:i/>
          <w:iCs/>
          <w:sz w:val="26"/>
        </w:rPr>
        <w:t>one</w:t>
      </w:r>
      <w:r w:rsidRPr="007F6861">
        <w:rPr>
          <w:rFonts w:ascii="Tahoma" w:hAnsi="Tahoma" w:cs="Tahoma"/>
          <w:sz w:val="26"/>
        </w:rPr>
        <w:t xml:space="preserve"> having ears,</w:t>
      </w:r>
      <w:hyperlink w:anchor="fnd" w:tooltip="BYZ and TR ‘ears to hear’" w:history="1">
        <w:r w:rsidRPr="007F6861">
          <w:rPr>
            <w:rStyle w:val="Hyperlink"/>
            <w:rFonts w:ascii="Tahoma" w:hAnsi="Tahoma" w:cs="Tahoma"/>
            <w:b/>
            <w:bCs/>
            <w:i/>
            <w:iCs/>
            <w:position w:val="6"/>
            <w:sz w:val="17"/>
            <w:szCs w:val="17"/>
          </w:rPr>
          <w:t>d</w:t>
        </w:r>
      </w:hyperlink>
      <w:r w:rsidRPr="007F6861">
        <w:rPr>
          <w:rFonts w:ascii="Tahoma" w:hAnsi="Tahoma" w:cs="Tahoma"/>
          <w:sz w:val="26"/>
        </w:rPr>
        <w:t xml:space="preserve"> let him hear! </w:t>
      </w:r>
    </w:p>
    <w:p w:rsidR="009C6D0A" w:rsidRPr="007F6861" w:rsidRDefault="00766D39">
      <w:pPr>
        <w:pStyle w:val="hdg"/>
        <w:spacing w:before="0" w:line="288" w:lineRule="atLeast"/>
        <w:rPr>
          <w:sz w:val="26"/>
        </w:rPr>
      </w:pPr>
      <w:r w:rsidRPr="007F6861">
        <w:rPr>
          <w:sz w:val="26"/>
        </w:rPr>
        <w:t>The Parables of the Treasure and Pearl</w:t>
      </w:r>
      <w:r w:rsidRPr="007F6861">
        <w:rPr>
          <w:sz w:val="26"/>
        </w:rPr>
        <w:br/>
      </w:r>
      <w:r w:rsidRPr="007F6861">
        <w:rPr>
          <w:rStyle w:val="cross1"/>
          <w:b w:val="0"/>
          <w:bCs w:val="0"/>
          <w:sz w:val="26"/>
        </w:rPr>
        <w:t>(Matthew 6:19-21)</w:t>
      </w:r>
    </w:p>
    <w:p w:rsidR="009C6D0A" w:rsidRPr="007F6861" w:rsidRDefault="00766D39">
      <w:pPr>
        <w:pStyle w:val="red"/>
        <w:spacing w:line="288" w:lineRule="atLeast"/>
        <w:jc w:val="both"/>
        <w:rPr>
          <w:rFonts w:ascii="Tahoma" w:hAnsi="Tahoma" w:cs="Tahoma"/>
          <w:sz w:val="26"/>
        </w:rPr>
      </w:pPr>
      <w:r w:rsidRPr="007F6861">
        <w:rPr>
          <w:rStyle w:val="reftext1"/>
          <w:position w:val="6"/>
        </w:rPr>
        <w:t>44</w:t>
      </w:r>
      <w:r w:rsidR="00B473FB" w:rsidRPr="00B473FB">
        <w:rPr>
          <w:rStyle w:val="reftext1"/>
          <w:sz w:val="8"/>
        </w:rPr>
        <w:t> </w:t>
      </w:r>
      <w:r w:rsidRPr="007F6861">
        <w:rPr>
          <w:rFonts w:ascii="Tahoma" w:hAnsi="Tahoma" w:cs="Tahoma"/>
          <w:sz w:val="26"/>
        </w:rPr>
        <w:t xml:space="preserve">The kingdom of the heavens is like treasure having been hidden in the field, which a man having found, hid. And for joy over it, he goes and he sells all that he has, and buys that field. </w:t>
      </w:r>
    </w:p>
    <w:p w:rsidR="009C6D0A" w:rsidRPr="007F6861" w:rsidRDefault="00766D39">
      <w:pPr>
        <w:pStyle w:val="red"/>
        <w:spacing w:line="288" w:lineRule="atLeast"/>
        <w:jc w:val="both"/>
        <w:rPr>
          <w:rFonts w:ascii="Tahoma" w:hAnsi="Tahoma" w:cs="Tahoma"/>
          <w:sz w:val="26"/>
        </w:rPr>
      </w:pPr>
      <w:r w:rsidRPr="007F6861">
        <w:rPr>
          <w:rStyle w:val="reftext1"/>
          <w:position w:val="6"/>
        </w:rPr>
        <w:t>45</w:t>
      </w:r>
      <w:r w:rsidR="00B473FB" w:rsidRPr="00B473FB">
        <w:rPr>
          <w:rStyle w:val="reftext1"/>
          <w:sz w:val="8"/>
        </w:rPr>
        <w:t> </w:t>
      </w:r>
      <w:r w:rsidRPr="007F6861">
        <w:rPr>
          <w:rFonts w:ascii="Tahoma" w:hAnsi="Tahoma" w:cs="Tahoma"/>
          <w:sz w:val="26"/>
        </w:rPr>
        <w:t xml:space="preserve">Again, the kingdom of the heavens is like a merchant seeking fine pearls. </w:t>
      </w:r>
      <w:r w:rsidRPr="007F6861">
        <w:rPr>
          <w:rStyle w:val="reftext1"/>
          <w:position w:val="6"/>
        </w:rPr>
        <w:t>46</w:t>
      </w:r>
      <w:r w:rsidR="00B473FB" w:rsidRPr="00B473FB">
        <w:rPr>
          <w:rStyle w:val="reftext1"/>
          <w:sz w:val="8"/>
        </w:rPr>
        <w:t> </w:t>
      </w:r>
      <w:r w:rsidRPr="007F6861">
        <w:rPr>
          <w:rFonts w:ascii="Tahoma" w:hAnsi="Tahoma" w:cs="Tahoma"/>
          <w:sz w:val="26"/>
        </w:rPr>
        <w:t xml:space="preserve">And having found one very precious pearl, having gone away, he has sold all things as many as he had, and bought it. </w:t>
      </w:r>
    </w:p>
    <w:p w:rsidR="009C6D0A" w:rsidRPr="007F6861" w:rsidRDefault="00766D39">
      <w:pPr>
        <w:pStyle w:val="hdg"/>
        <w:spacing w:before="0" w:line="288" w:lineRule="atLeast"/>
        <w:rPr>
          <w:sz w:val="26"/>
        </w:rPr>
      </w:pPr>
      <w:r w:rsidRPr="007F6861">
        <w:rPr>
          <w:sz w:val="26"/>
        </w:rPr>
        <w:t>The Parable of the Net</w:t>
      </w:r>
      <w:r w:rsidRPr="007F6861">
        <w:rPr>
          <w:sz w:val="26"/>
        </w:rPr>
        <w:br/>
      </w:r>
      <w:r w:rsidRPr="007F6861">
        <w:rPr>
          <w:rStyle w:val="cross1"/>
          <w:b w:val="0"/>
          <w:bCs w:val="0"/>
          <w:sz w:val="26"/>
        </w:rPr>
        <w:t>(Matthew 4:18-22; Mark 1:16-20; Luke 5:1-11; John 1:35-42)</w:t>
      </w:r>
    </w:p>
    <w:p w:rsidR="009C6D0A" w:rsidRPr="007F6861" w:rsidRDefault="00766D39">
      <w:pPr>
        <w:pStyle w:val="red"/>
        <w:spacing w:line="288" w:lineRule="atLeast"/>
        <w:jc w:val="both"/>
        <w:rPr>
          <w:rFonts w:ascii="Tahoma" w:hAnsi="Tahoma" w:cs="Tahoma"/>
          <w:sz w:val="26"/>
        </w:rPr>
      </w:pPr>
      <w:r w:rsidRPr="007F6861">
        <w:rPr>
          <w:rStyle w:val="reftext1"/>
          <w:position w:val="6"/>
        </w:rPr>
        <w:t>47</w:t>
      </w:r>
      <w:r w:rsidR="00B473FB" w:rsidRPr="00B473FB">
        <w:rPr>
          <w:rStyle w:val="reftext1"/>
          <w:sz w:val="8"/>
        </w:rPr>
        <w:t> </w:t>
      </w:r>
      <w:r w:rsidRPr="007F6861">
        <w:rPr>
          <w:rFonts w:ascii="Tahoma" w:hAnsi="Tahoma" w:cs="Tahoma"/>
          <w:sz w:val="26"/>
        </w:rPr>
        <w:t xml:space="preserve">Again, the kingdom of the heavens is like a dragnet having been cast into the sea, and having gathered together of every kind, </w:t>
      </w:r>
      <w:r w:rsidRPr="007F6861">
        <w:rPr>
          <w:rStyle w:val="reftext1"/>
          <w:position w:val="6"/>
        </w:rPr>
        <w:t>48</w:t>
      </w:r>
      <w:r w:rsidR="00B473FB" w:rsidRPr="00B473FB">
        <w:rPr>
          <w:rStyle w:val="reftext1"/>
          <w:sz w:val="8"/>
        </w:rPr>
        <w:t> </w:t>
      </w:r>
      <w:r w:rsidRPr="007F6861">
        <w:rPr>
          <w:rFonts w:ascii="Tahoma" w:hAnsi="Tahoma" w:cs="Tahoma"/>
          <w:sz w:val="26"/>
        </w:rPr>
        <w:t xml:space="preserve">which when it was filled, they having drawn </w:t>
      </w:r>
      <w:r w:rsidRPr="007F6861">
        <w:rPr>
          <w:rFonts w:ascii="Tahoma" w:hAnsi="Tahoma" w:cs="Tahoma"/>
          <w:i/>
          <w:iCs/>
          <w:sz w:val="26"/>
        </w:rPr>
        <w:t>it</w:t>
      </w:r>
      <w:r w:rsidRPr="007F6861">
        <w:rPr>
          <w:rFonts w:ascii="Tahoma" w:hAnsi="Tahoma" w:cs="Tahoma"/>
          <w:sz w:val="26"/>
        </w:rPr>
        <w:t xml:space="preserve"> up on the shore and having sat down, collected the good into vessels, and they cast out the bad. </w:t>
      </w:r>
    </w:p>
    <w:p w:rsidR="009C6D0A" w:rsidRPr="007F6861" w:rsidRDefault="00766D39">
      <w:pPr>
        <w:pStyle w:val="red"/>
        <w:spacing w:line="288" w:lineRule="atLeast"/>
        <w:jc w:val="both"/>
        <w:rPr>
          <w:rFonts w:ascii="Tahoma" w:hAnsi="Tahoma" w:cs="Tahoma"/>
          <w:sz w:val="26"/>
        </w:rPr>
      </w:pPr>
      <w:r w:rsidRPr="007F6861">
        <w:rPr>
          <w:rStyle w:val="reftext1"/>
          <w:position w:val="6"/>
        </w:rPr>
        <w:t>49</w:t>
      </w:r>
      <w:r w:rsidR="00B473FB" w:rsidRPr="00B473FB">
        <w:rPr>
          <w:rStyle w:val="reftext1"/>
          <w:sz w:val="8"/>
        </w:rPr>
        <w:t> </w:t>
      </w:r>
      <w:r w:rsidRPr="007F6861">
        <w:rPr>
          <w:rFonts w:ascii="Tahoma" w:hAnsi="Tahoma" w:cs="Tahoma"/>
          <w:sz w:val="26"/>
        </w:rPr>
        <w:t xml:space="preserve">Thus will it be in the consummation of the age: The angels will go out and will separate the evil from </w:t>
      </w:r>
      <w:r w:rsidRPr="007F6861">
        <w:rPr>
          <w:rFonts w:ascii="Tahoma" w:hAnsi="Tahoma" w:cs="Tahoma"/>
          <w:i/>
          <w:iCs/>
          <w:sz w:val="26"/>
        </w:rPr>
        <w:t>the</w:t>
      </w:r>
      <w:r w:rsidRPr="007F6861">
        <w:rPr>
          <w:rFonts w:ascii="Tahoma" w:hAnsi="Tahoma" w:cs="Tahoma"/>
          <w:sz w:val="26"/>
        </w:rPr>
        <w:t xml:space="preserve"> midst of the righteous, </w:t>
      </w:r>
      <w:r w:rsidRPr="007F6861">
        <w:rPr>
          <w:rStyle w:val="reftext1"/>
          <w:position w:val="6"/>
        </w:rPr>
        <w:t>50</w:t>
      </w:r>
      <w:r w:rsidR="00B473FB" w:rsidRPr="00B473FB">
        <w:rPr>
          <w:rStyle w:val="reftext1"/>
          <w:sz w:val="8"/>
        </w:rPr>
        <w:t> </w:t>
      </w:r>
      <w:r w:rsidRPr="007F6861">
        <w:rPr>
          <w:rFonts w:ascii="Tahoma" w:hAnsi="Tahoma" w:cs="Tahoma"/>
          <w:sz w:val="26"/>
        </w:rPr>
        <w:t xml:space="preserve">and will cast them into the furnace of fire, </w:t>
      </w:r>
      <w:r w:rsidRPr="007F6861">
        <w:rPr>
          <w:rFonts w:ascii="Tahoma" w:hAnsi="Tahoma" w:cs="Tahoma"/>
          <w:i/>
          <w:iCs/>
          <w:sz w:val="26"/>
        </w:rPr>
        <w:t>where</w:t>
      </w:r>
      <w:r w:rsidRPr="007F6861">
        <w:rPr>
          <w:rFonts w:ascii="Tahoma" w:hAnsi="Tahoma" w:cs="Tahoma"/>
          <w:sz w:val="26"/>
        </w:rPr>
        <w:t xml:space="preserve"> there will be weeping and gnashing of the teeth. </w:t>
      </w:r>
    </w:p>
    <w:p w:rsidR="009C6D0A" w:rsidRPr="007F6861" w:rsidRDefault="00766D39">
      <w:pPr>
        <w:pStyle w:val="red"/>
        <w:spacing w:line="288" w:lineRule="atLeast"/>
        <w:jc w:val="both"/>
        <w:rPr>
          <w:rFonts w:ascii="Tahoma" w:hAnsi="Tahoma" w:cs="Tahoma"/>
          <w:sz w:val="26"/>
        </w:rPr>
      </w:pPr>
      <w:r w:rsidRPr="007F6861">
        <w:rPr>
          <w:rStyle w:val="reftext1"/>
          <w:position w:val="6"/>
        </w:rPr>
        <w:t>51</w:t>
      </w:r>
      <w:r w:rsidR="00B473FB" w:rsidRPr="00B473FB">
        <w:rPr>
          <w:rStyle w:val="reftext1"/>
          <w:sz w:val="8"/>
        </w:rPr>
        <w:t> </w:t>
      </w:r>
      <w:r w:rsidRPr="007F6861">
        <w:rPr>
          <w:rFonts w:ascii="Tahoma" w:hAnsi="Tahoma" w:cs="Tahoma"/>
          <w:sz w:val="26"/>
        </w:rPr>
        <w:t>Have you understood all these things?”</w:t>
      </w:r>
    </w:p>
    <w:p w:rsidR="009C6D0A" w:rsidRPr="007F6861" w:rsidRDefault="00766D39">
      <w:pPr>
        <w:pStyle w:val="reg"/>
        <w:rPr>
          <w:sz w:val="26"/>
        </w:rPr>
      </w:pPr>
      <w:r w:rsidRPr="007F6861">
        <w:rPr>
          <w:sz w:val="26"/>
        </w:rPr>
        <w:t xml:space="preserve">“Yes,” they say to Him. </w:t>
      </w:r>
    </w:p>
    <w:p w:rsidR="009C6D0A" w:rsidRPr="007F6861" w:rsidRDefault="00766D39">
      <w:pPr>
        <w:pStyle w:val="reg"/>
        <w:rPr>
          <w:sz w:val="26"/>
        </w:rPr>
      </w:pPr>
      <w:r w:rsidRPr="007F6861">
        <w:rPr>
          <w:rStyle w:val="reftext1"/>
          <w:position w:val="6"/>
        </w:rPr>
        <w:t>52</w:t>
      </w:r>
      <w:r w:rsidR="00B473FB" w:rsidRPr="00B473FB">
        <w:rPr>
          <w:rStyle w:val="reftext1"/>
          <w:sz w:val="8"/>
        </w:rPr>
        <w:t> </w:t>
      </w:r>
      <w:r w:rsidRPr="007F6861">
        <w:rPr>
          <w:sz w:val="26"/>
        </w:rPr>
        <w:t xml:space="preserve">And He said to them, </w:t>
      </w:r>
      <w:r w:rsidRPr="007F6861">
        <w:rPr>
          <w:rStyle w:val="red1"/>
          <w:sz w:val="26"/>
        </w:rPr>
        <w:t>“Because of this, every scribe having been discipled into the kingdom of the heavens is like a man, a master of a house, who puts forth out of his treasure new and old.”</w:t>
      </w:r>
      <w:r w:rsidRPr="007F6861">
        <w:rPr>
          <w:sz w:val="26"/>
        </w:rPr>
        <w:t xml:space="preserve"> </w:t>
      </w:r>
    </w:p>
    <w:p w:rsidR="009C6D0A" w:rsidRPr="007F6861" w:rsidRDefault="00766D39">
      <w:pPr>
        <w:pStyle w:val="hdg"/>
        <w:spacing w:before="0" w:line="288" w:lineRule="atLeast"/>
        <w:rPr>
          <w:sz w:val="26"/>
        </w:rPr>
      </w:pPr>
      <w:r w:rsidRPr="007F6861">
        <w:rPr>
          <w:sz w:val="26"/>
        </w:rPr>
        <w:t>The Rejection at Nazareth</w:t>
      </w:r>
      <w:r w:rsidRPr="007F6861">
        <w:rPr>
          <w:sz w:val="26"/>
        </w:rPr>
        <w:br/>
      </w:r>
      <w:r w:rsidRPr="007F6861">
        <w:rPr>
          <w:rStyle w:val="cross1"/>
          <w:b w:val="0"/>
          <w:bCs w:val="0"/>
          <w:sz w:val="26"/>
        </w:rPr>
        <w:t>(Isaiah 61:1-11; Matthew 2:19-23; Mark 6:1-6; Luke 2:39-40; Luke 4:16-30)</w:t>
      </w:r>
    </w:p>
    <w:p w:rsidR="009C6D0A" w:rsidRPr="007F6861" w:rsidRDefault="00766D39">
      <w:pPr>
        <w:pStyle w:val="reg"/>
        <w:rPr>
          <w:sz w:val="26"/>
        </w:rPr>
      </w:pPr>
      <w:r w:rsidRPr="007F6861">
        <w:rPr>
          <w:rStyle w:val="reftext1"/>
          <w:position w:val="6"/>
        </w:rPr>
        <w:t>53</w:t>
      </w:r>
      <w:r w:rsidR="00B473FB" w:rsidRPr="00B473FB">
        <w:rPr>
          <w:rStyle w:val="reftext1"/>
          <w:sz w:val="8"/>
        </w:rPr>
        <w:t> </w:t>
      </w:r>
      <w:r w:rsidRPr="007F6861">
        <w:rPr>
          <w:sz w:val="26"/>
        </w:rPr>
        <w:t xml:space="preserve">And it came to pass, when Jesus had finished these parables, He withdrew from there. </w:t>
      </w:r>
      <w:r w:rsidRPr="007F6861">
        <w:rPr>
          <w:rStyle w:val="reftext1"/>
          <w:position w:val="6"/>
        </w:rPr>
        <w:t>54</w:t>
      </w:r>
      <w:r w:rsidR="00B473FB" w:rsidRPr="00B473FB">
        <w:rPr>
          <w:rStyle w:val="reftext1"/>
          <w:sz w:val="8"/>
        </w:rPr>
        <w:t> </w:t>
      </w:r>
      <w:r w:rsidRPr="007F6861">
        <w:rPr>
          <w:sz w:val="26"/>
        </w:rPr>
        <w:t xml:space="preserve">And having come into His </w:t>
      </w:r>
      <w:r w:rsidRPr="007F6861">
        <w:rPr>
          <w:i/>
          <w:iCs/>
          <w:sz w:val="26"/>
        </w:rPr>
        <w:t>own</w:t>
      </w:r>
      <w:r w:rsidRPr="007F6861">
        <w:rPr>
          <w:sz w:val="26"/>
        </w:rPr>
        <w:t xml:space="preserve"> region, He was teaching them in their synagogue, so that they are astonished and are saying, “From where </w:t>
      </w:r>
      <w:r w:rsidRPr="007F6861">
        <w:rPr>
          <w:i/>
          <w:iCs/>
          <w:sz w:val="26"/>
        </w:rPr>
        <w:t>came</w:t>
      </w:r>
      <w:r w:rsidRPr="007F6861">
        <w:rPr>
          <w:sz w:val="26"/>
        </w:rPr>
        <w:t xml:space="preserve"> to this </w:t>
      </w:r>
      <w:r w:rsidRPr="007F6861">
        <w:rPr>
          <w:i/>
          <w:iCs/>
          <w:sz w:val="26"/>
        </w:rPr>
        <w:t>One</w:t>
      </w:r>
      <w:r w:rsidRPr="007F6861">
        <w:rPr>
          <w:sz w:val="26"/>
        </w:rPr>
        <w:t xml:space="preserve"> this wisdom and these miraculous powers? </w:t>
      </w:r>
      <w:r w:rsidRPr="007F6861">
        <w:rPr>
          <w:rStyle w:val="reftext1"/>
          <w:position w:val="6"/>
        </w:rPr>
        <w:t>55</w:t>
      </w:r>
      <w:r w:rsidR="00B473FB" w:rsidRPr="00B473FB">
        <w:rPr>
          <w:rStyle w:val="reftext1"/>
          <w:sz w:val="8"/>
        </w:rPr>
        <w:t> </w:t>
      </w:r>
      <w:r w:rsidRPr="007F6861">
        <w:rPr>
          <w:sz w:val="26"/>
        </w:rPr>
        <w:t xml:space="preserve">Is this not the son of the carpenter? </w:t>
      </w:r>
      <w:r w:rsidRPr="007F6861">
        <w:rPr>
          <w:i/>
          <w:iCs/>
          <w:sz w:val="26"/>
        </w:rPr>
        <w:t>Is</w:t>
      </w:r>
      <w:r w:rsidRPr="007F6861">
        <w:rPr>
          <w:sz w:val="26"/>
        </w:rPr>
        <w:t xml:space="preserve"> not His mother called Mary, and His brothers James and Joseph and Simon and Judas? </w:t>
      </w:r>
      <w:r w:rsidRPr="007F6861">
        <w:rPr>
          <w:rStyle w:val="reftext1"/>
          <w:position w:val="6"/>
        </w:rPr>
        <w:t>56</w:t>
      </w:r>
      <w:r w:rsidR="00B473FB" w:rsidRPr="00B473FB">
        <w:rPr>
          <w:rStyle w:val="reftext1"/>
          <w:sz w:val="8"/>
        </w:rPr>
        <w:t> </w:t>
      </w:r>
      <w:r w:rsidRPr="007F6861">
        <w:rPr>
          <w:sz w:val="26"/>
        </w:rPr>
        <w:t xml:space="preserve">And are not all His sisters with us? Then from where </w:t>
      </w:r>
      <w:r w:rsidRPr="007F6861">
        <w:rPr>
          <w:i/>
          <w:iCs/>
          <w:sz w:val="26"/>
        </w:rPr>
        <w:t>came</w:t>
      </w:r>
      <w:r w:rsidRPr="007F6861">
        <w:rPr>
          <w:sz w:val="26"/>
        </w:rPr>
        <w:t xml:space="preserve"> to this </w:t>
      </w:r>
      <w:r w:rsidRPr="007F6861">
        <w:rPr>
          <w:i/>
          <w:iCs/>
          <w:sz w:val="26"/>
        </w:rPr>
        <w:t>One</w:t>
      </w:r>
      <w:r w:rsidRPr="007F6861">
        <w:rPr>
          <w:sz w:val="26"/>
        </w:rPr>
        <w:t xml:space="preserve"> all these things?” </w:t>
      </w:r>
      <w:r w:rsidRPr="007F6861">
        <w:rPr>
          <w:rStyle w:val="reftext1"/>
          <w:position w:val="6"/>
        </w:rPr>
        <w:t>57</w:t>
      </w:r>
      <w:r w:rsidR="00B473FB" w:rsidRPr="00B473FB">
        <w:rPr>
          <w:rStyle w:val="reftext1"/>
          <w:sz w:val="8"/>
        </w:rPr>
        <w:t> </w:t>
      </w:r>
      <w:r w:rsidRPr="007F6861">
        <w:rPr>
          <w:sz w:val="26"/>
        </w:rPr>
        <w:t>And they were offended at Him.</w:t>
      </w:r>
    </w:p>
    <w:p w:rsidR="009C6D0A" w:rsidRPr="007F6861" w:rsidRDefault="00766D39">
      <w:pPr>
        <w:pStyle w:val="reg"/>
        <w:rPr>
          <w:sz w:val="26"/>
        </w:rPr>
      </w:pPr>
      <w:r w:rsidRPr="007F6861">
        <w:rPr>
          <w:sz w:val="26"/>
        </w:rPr>
        <w:lastRenderedPageBreak/>
        <w:t xml:space="preserve">But Jesus said to them, </w:t>
      </w:r>
      <w:r w:rsidRPr="007F6861">
        <w:rPr>
          <w:rStyle w:val="red1"/>
          <w:sz w:val="26"/>
        </w:rPr>
        <w:t>“A prophet is not without honor, except in the hometown and in his own household.”</w:t>
      </w:r>
      <w:r w:rsidRPr="007F6861">
        <w:rPr>
          <w:sz w:val="26"/>
        </w:rPr>
        <w:t xml:space="preserve"> </w:t>
      </w:r>
      <w:r w:rsidRPr="007F6861">
        <w:rPr>
          <w:rStyle w:val="reftext1"/>
          <w:position w:val="6"/>
        </w:rPr>
        <w:t>58</w:t>
      </w:r>
      <w:r w:rsidR="00B473FB" w:rsidRPr="00B473FB">
        <w:rPr>
          <w:rStyle w:val="reftext1"/>
          <w:sz w:val="8"/>
        </w:rPr>
        <w:t> </w:t>
      </w:r>
      <w:r w:rsidRPr="007F6861">
        <w:rPr>
          <w:sz w:val="26"/>
        </w:rPr>
        <w:t xml:space="preserve">And He did not do many mighty works there, because of their unbelief. </w:t>
      </w:r>
    </w:p>
    <w:p w:rsidR="009C6D0A" w:rsidRPr="007F6861" w:rsidRDefault="00766D39">
      <w:pPr>
        <w:pStyle w:val="foot"/>
        <w:spacing w:line="288" w:lineRule="atLeast"/>
        <w:rPr>
          <w:rFonts w:ascii="Tahoma" w:hAnsi="Tahoma" w:cs="Tahoma"/>
          <w:sz w:val="26"/>
        </w:rPr>
      </w:pPr>
      <w:r>
        <w:rPr>
          <w:rStyle w:val="footnotesbot1"/>
          <w:rFonts w:ascii="Tahoma" w:hAnsi="Tahoma" w:cs="Tahoma"/>
        </w:rPr>
        <w:t>a</w:t>
      </w:r>
      <w:r w:rsidRPr="007F6861">
        <w:rPr>
          <w:rFonts w:ascii="Tahoma" w:hAnsi="Tahoma" w:cs="Tahoma"/>
          <w:sz w:val="26"/>
        </w:rPr>
        <w:t xml:space="preserve"> </w:t>
      </w:r>
      <w:r>
        <w:rPr>
          <w:rStyle w:val="fnverse1"/>
          <w:rFonts w:ascii="Tahoma" w:hAnsi="Tahoma" w:cs="Tahoma"/>
        </w:rPr>
        <w:t>9</w:t>
      </w:r>
      <w:r w:rsidRPr="007F6861">
        <w:rPr>
          <w:rFonts w:ascii="Tahoma" w:hAnsi="Tahoma" w:cs="Tahoma"/>
          <w:sz w:val="26"/>
        </w:rPr>
        <w:t xml:space="preserve"> </w:t>
      </w:r>
      <w:r>
        <w:rPr>
          <w:rStyle w:val="footnote1"/>
          <w:rFonts w:ascii="Tahoma" w:hAnsi="Tahoma" w:cs="Tahoma"/>
        </w:rPr>
        <w:t xml:space="preserve">BYZ and TR </w:t>
      </w:r>
      <w:r>
        <w:rPr>
          <w:rStyle w:val="footnote1"/>
          <w:rFonts w:ascii="Tahoma" w:hAnsi="Tahoma" w:cs="Tahoma"/>
          <w:i/>
          <w:iCs/>
        </w:rPr>
        <w:t>ears to hear</w:t>
      </w:r>
      <w:r w:rsidRPr="007F6861">
        <w:rPr>
          <w:rFonts w:ascii="Tahoma" w:hAnsi="Tahoma" w:cs="Tahoma"/>
          <w:sz w:val="26"/>
        </w:rPr>
        <w:br/>
      </w:r>
      <w:r>
        <w:rPr>
          <w:rStyle w:val="footnotesbot1"/>
          <w:rFonts w:ascii="Tahoma" w:hAnsi="Tahoma" w:cs="Tahoma"/>
        </w:rPr>
        <w:t>b</w:t>
      </w:r>
      <w:r w:rsidRPr="007F6861">
        <w:rPr>
          <w:rFonts w:ascii="Tahoma" w:hAnsi="Tahoma" w:cs="Tahoma"/>
          <w:sz w:val="26"/>
        </w:rPr>
        <w:t xml:space="preserve"> </w:t>
      </w:r>
      <w:r>
        <w:rPr>
          <w:rStyle w:val="fnverse1"/>
          <w:rFonts w:ascii="Tahoma" w:hAnsi="Tahoma" w:cs="Tahoma"/>
        </w:rPr>
        <w:t>14-15</w:t>
      </w:r>
      <w:r w:rsidRPr="007F6861">
        <w:rPr>
          <w:rFonts w:ascii="Tahoma" w:hAnsi="Tahoma" w:cs="Tahoma"/>
          <w:sz w:val="26"/>
        </w:rPr>
        <w:t xml:space="preserve"> </w:t>
      </w:r>
      <w:r>
        <w:rPr>
          <w:rStyle w:val="footnote1"/>
          <w:rFonts w:ascii="Tahoma" w:hAnsi="Tahoma" w:cs="Tahoma"/>
        </w:rPr>
        <w:t>Isaiah 6:9,10</w:t>
      </w:r>
      <w:r w:rsidRPr="007F6861">
        <w:rPr>
          <w:rFonts w:ascii="Tahoma" w:hAnsi="Tahoma" w:cs="Tahoma"/>
          <w:sz w:val="26"/>
        </w:rPr>
        <w:br/>
      </w:r>
      <w:r>
        <w:rPr>
          <w:rStyle w:val="footnotesbot1"/>
          <w:rFonts w:ascii="Tahoma" w:hAnsi="Tahoma" w:cs="Tahoma"/>
        </w:rPr>
        <w:t>c</w:t>
      </w:r>
      <w:r w:rsidRPr="007F6861">
        <w:rPr>
          <w:rFonts w:ascii="Tahoma" w:hAnsi="Tahoma" w:cs="Tahoma"/>
          <w:sz w:val="26"/>
        </w:rPr>
        <w:t xml:space="preserve"> </w:t>
      </w:r>
      <w:r>
        <w:rPr>
          <w:rStyle w:val="fnverse1"/>
          <w:rFonts w:ascii="Tahoma" w:hAnsi="Tahoma" w:cs="Tahoma"/>
        </w:rPr>
        <w:t>35</w:t>
      </w:r>
      <w:r w:rsidRPr="007F6861">
        <w:rPr>
          <w:rFonts w:ascii="Tahoma" w:hAnsi="Tahoma" w:cs="Tahoma"/>
          <w:sz w:val="26"/>
        </w:rPr>
        <w:t xml:space="preserve"> </w:t>
      </w:r>
      <w:r>
        <w:rPr>
          <w:rStyle w:val="footnote1"/>
          <w:rFonts w:ascii="Tahoma" w:hAnsi="Tahoma" w:cs="Tahoma"/>
        </w:rPr>
        <w:t>Psalm 78:2</w:t>
      </w:r>
      <w:r w:rsidRPr="007F6861">
        <w:rPr>
          <w:rFonts w:ascii="Tahoma" w:hAnsi="Tahoma" w:cs="Tahoma"/>
          <w:sz w:val="26"/>
        </w:rPr>
        <w:br/>
      </w:r>
      <w:r>
        <w:rPr>
          <w:rStyle w:val="footnotesbot1"/>
          <w:rFonts w:ascii="Tahoma" w:hAnsi="Tahoma" w:cs="Tahoma"/>
        </w:rPr>
        <w:t>d</w:t>
      </w:r>
      <w:r w:rsidRPr="007F6861">
        <w:rPr>
          <w:rFonts w:ascii="Tahoma" w:hAnsi="Tahoma" w:cs="Tahoma"/>
          <w:sz w:val="26"/>
        </w:rPr>
        <w:t xml:space="preserve"> </w:t>
      </w:r>
      <w:r>
        <w:rPr>
          <w:rStyle w:val="fnverse1"/>
          <w:rFonts w:ascii="Tahoma" w:hAnsi="Tahoma" w:cs="Tahoma"/>
        </w:rPr>
        <w:t>43</w:t>
      </w:r>
      <w:r w:rsidRPr="007F6861">
        <w:rPr>
          <w:rFonts w:ascii="Tahoma" w:hAnsi="Tahoma" w:cs="Tahoma"/>
          <w:sz w:val="26"/>
        </w:rPr>
        <w:t xml:space="preserve"> </w:t>
      </w:r>
      <w:r>
        <w:rPr>
          <w:rStyle w:val="footnote1"/>
          <w:rFonts w:ascii="Tahoma" w:hAnsi="Tahoma" w:cs="Tahoma"/>
        </w:rPr>
        <w:t xml:space="preserve">BYZ and TR </w:t>
      </w:r>
      <w:r>
        <w:rPr>
          <w:rStyle w:val="footnote1"/>
          <w:rFonts w:ascii="Tahoma" w:hAnsi="Tahoma" w:cs="Tahoma"/>
          <w:i/>
          <w:iCs/>
        </w:rPr>
        <w:t>ears to hear</w:t>
      </w:r>
    </w:p>
    <w:p w:rsidR="009C6D0A" w:rsidRPr="007F6861" w:rsidRDefault="00766D39">
      <w:pPr>
        <w:shd w:val="clear" w:color="auto" w:fill="FFF0E6"/>
        <w:spacing w:before="0" w:beforeAutospacing="0" w:after="0" w:afterAutospacing="0" w:line="288" w:lineRule="atLeast"/>
        <w:rPr>
          <w:rFonts w:ascii="Tahoma" w:eastAsia="Times New Roman" w:hAnsi="Tahoma" w:cs="Tahoma"/>
          <w:b/>
          <w:bCs/>
          <w:color w:val="552200"/>
          <w:sz w:val="26"/>
        </w:rPr>
      </w:pPr>
      <w:r w:rsidRPr="007F6861">
        <w:rPr>
          <w:rFonts w:ascii="Tahoma" w:eastAsia="Times New Roman" w:hAnsi="Tahoma" w:cs="Tahoma"/>
          <w:b/>
          <w:bCs/>
          <w:color w:val="552200"/>
          <w:sz w:val="26"/>
        </w:rPr>
        <w:t>Matthew 14</w:t>
      </w:r>
    </w:p>
    <w:p w:rsidR="009C6D0A" w:rsidRPr="007F6861" w:rsidRDefault="00766D39">
      <w:pPr>
        <w:pStyle w:val="hdg"/>
        <w:spacing w:before="0" w:line="288" w:lineRule="atLeast"/>
        <w:rPr>
          <w:sz w:val="26"/>
        </w:rPr>
      </w:pPr>
      <w:r w:rsidRPr="007F6861">
        <w:rPr>
          <w:sz w:val="26"/>
        </w:rPr>
        <w:t>The Beheading of John</w:t>
      </w:r>
      <w:r w:rsidRPr="007F6861">
        <w:rPr>
          <w:sz w:val="26"/>
        </w:rPr>
        <w:br/>
      </w:r>
      <w:r w:rsidRPr="007F6861">
        <w:rPr>
          <w:rStyle w:val="cross1"/>
          <w:b w:val="0"/>
          <w:bCs w:val="0"/>
          <w:sz w:val="26"/>
        </w:rPr>
        <w:t>(Mark 6:14-29; Luke 9:7-9)</w:t>
      </w:r>
    </w:p>
    <w:p w:rsidR="009C6D0A" w:rsidRPr="007F6861" w:rsidRDefault="00766D39">
      <w:pPr>
        <w:pStyle w:val="reg"/>
        <w:rPr>
          <w:sz w:val="26"/>
        </w:rPr>
      </w:pPr>
      <w:r w:rsidRPr="007F6861">
        <w:rPr>
          <w:rStyle w:val="reftext1"/>
          <w:position w:val="6"/>
        </w:rPr>
        <w:t>1</w:t>
      </w:r>
      <w:r w:rsidR="00B473FB" w:rsidRPr="00B473FB">
        <w:rPr>
          <w:rStyle w:val="reftext1"/>
          <w:sz w:val="8"/>
        </w:rPr>
        <w:t> </w:t>
      </w:r>
      <w:r w:rsidRPr="007F6861">
        <w:rPr>
          <w:sz w:val="26"/>
        </w:rPr>
        <w:t xml:space="preserve">At that time Herod the tetrarch heard the news of Jesus, </w:t>
      </w:r>
      <w:r w:rsidRPr="007F6861">
        <w:rPr>
          <w:rStyle w:val="reftext1"/>
          <w:position w:val="6"/>
        </w:rPr>
        <w:t>2</w:t>
      </w:r>
      <w:r w:rsidR="00B473FB" w:rsidRPr="00B473FB">
        <w:rPr>
          <w:rStyle w:val="reftext1"/>
          <w:sz w:val="8"/>
        </w:rPr>
        <w:t> </w:t>
      </w:r>
      <w:r w:rsidRPr="007F6861">
        <w:rPr>
          <w:sz w:val="26"/>
        </w:rPr>
        <w:t xml:space="preserve">and he said to his servants, “This is John the Baptist; he is risen from the dead, and because of this, the miraculous powers are working in him.” </w:t>
      </w:r>
    </w:p>
    <w:p w:rsidR="009C6D0A" w:rsidRPr="007F6861" w:rsidRDefault="00766D39">
      <w:pPr>
        <w:pStyle w:val="reg"/>
        <w:rPr>
          <w:sz w:val="26"/>
        </w:rPr>
      </w:pPr>
      <w:r w:rsidRPr="007F6861">
        <w:rPr>
          <w:rStyle w:val="reftext1"/>
          <w:position w:val="6"/>
        </w:rPr>
        <w:t>3</w:t>
      </w:r>
      <w:r w:rsidR="00B473FB" w:rsidRPr="00B473FB">
        <w:rPr>
          <w:rStyle w:val="reftext1"/>
          <w:sz w:val="8"/>
        </w:rPr>
        <w:t> </w:t>
      </w:r>
      <w:r w:rsidRPr="007F6861">
        <w:rPr>
          <w:sz w:val="26"/>
        </w:rPr>
        <w:t xml:space="preserve">For Herod, having seized John, bound him and put </w:t>
      </w:r>
      <w:r w:rsidRPr="007F6861">
        <w:rPr>
          <w:i/>
          <w:iCs/>
          <w:sz w:val="26"/>
        </w:rPr>
        <w:t>him</w:t>
      </w:r>
      <w:r w:rsidRPr="007F6861">
        <w:rPr>
          <w:sz w:val="26"/>
        </w:rPr>
        <w:t xml:space="preserve"> in prison, on account of Herodias, the wife of his brother Philip. </w:t>
      </w:r>
      <w:r w:rsidRPr="007F6861">
        <w:rPr>
          <w:rStyle w:val="reftext1"/>
          <w:position w:val="6"/>
        </w:rPr>
        <w:t>4</w:t>
      </w:r>
      <w:r w:rsidR="00B473FB" w:rsidRPr="00B473FB">
        <w:rPr>
          <w:rStyle w:val="reftext1"/>
          <w:sz w:val="8"/>
        </w:rPr>
        <w:t> </w:t>
      </w:r>
      <w:r w:rsidRPr="007F6861">
        <w:rPr>
          <w:sz w:val="26"/>
        </w:rPr>
        <w:t xml:space="preserve">For John had been saying to him, “It is not lawful for you to have her.” </w:t>
      </w:r>
      <w:r w:rsidRPr="007F6861">
        <w:rPr>
          <w:rStyle w:val="reftext1"/>
          <w:position w:val="6"/>
        </w:rPr>
        <w:t>5</w:t>
      </w:r>
      <w:r w:rsidR="00B473FB" w:rsidRPr="00B473FB">
        <w:rPr>
          <w:rStyle w:val="reftext1"/>
          <w:sz w:val="8"/>
        </w:rPr>
        <w:t> </w:t>
      </w:r>
      <w:r w:rsidRPr="007F6861">
        <w:rPr>
          <w:sz w:val="26"/>
        </w:rPr>
        <w:t xml:space="preserve">Although wishing to kill him, he feared the multitude, because they were holding him as a prophet. </w:t>
      </w:r>
    </w:p>
    <w:p w:rsidR="009C6D0A" w:rsidRPr="007F6861" w:rsidRDefault="00766D39">
      <w:pPr>
        <w:pStyle w:val="reg"/>
        <w:rPr>
          <w:sz w:val="26"/>
        </w:rPr>
      </w:pPr>
      <w:r w:rsidRPr="007F6861">
        <w:rPr>
          <w:rStyle w:val="reftext1"/>
          <w:position w:val="6"/>
        </w:rPr>
        <w:t>6</w:t>
      </w:r>
      <w:r w:rsidR="00B473FB" w:rsidRPr="00B473FB">
        <w:rPr>
          <w:rStyle w:val="reftext1"/>
          <w:sz w:val="8"/>
        </w:rPr>
        <w:t> </w:t>
      </w:r>
      <w:r w:rsidRPr="007F6861">
        <w:rPr>
          <w:sz w:val="26"/>
        </w:rPr>
        <w:t xml:space="preserve">But </w:t>
      </w:r>
      <w:r w:rsidRPr="007F6861">
        <w:rPr>
          <w:i/>
          <w:iCs/>
          <w:sz w:val="26"/>
        </w:rPr>
        <w:t>on the</w:t>
      </w:r>
      <w:r w:rsidRPr="007F6861">
        <w:rPr>
          <w:sz w:val="26"/>
        </w:rPr>
        <w:t xml:space="preserve"> birthday of Herod having been celebrated, the daughter of Herodias danced in the midst, and pleased Herod, </w:t>
      </w:r>
      <w:r w:rsidRPr="007F6861">
        <w:rPr>
          <w:rStyle w:val="reftext1"/>
          <w:position w:val="6"/>
        </w:rPr>
        <w:t>7</w:t>
      </w:r>
      <w:r w:rsidR="00B473FB" w:rsidRPr="00B473FB">
        <w:rPr>
          <w:rStyle w:val="reftext1"/>
          <w:sz w:val="8"/>
        </w:rPr>
        <w:t> </w:t>
      </w:r>
      <w:r w:rsidRPr="007F6861">
        <w:rPr>
          <w:sz w:val="26"/>
        </w:rPr>
        <w:t xml:space="preserve">whereupon he promised with an oath to give to her whatever she should ask. </w:t>
      </w:r>
    </w:p>
    <w:p w:rsidR="009C6D0A" w:rsidRPr="007F6861" w:rsidRDefault="00766D39">
      <w:pPr>
        <w:pStyle w:val="reg"/>
        <w:rPr>
          <w:sz w:val="26"/>
        </w:rPr>
      </w:pPr>
      <w:r w:rsidRPr="007F6861">
        <w:rPr>
          <w:rStyle w:val="reftext1"/>
          <w:position w:val="6"/>
        </w:rPr>
        <w:t>8</w:t>
      </w:r>
      <w:r w:rsidR="00B473FB" w:rsidRPr="00B473FB">
        <w:rPr>
          <w:rStyle w:val="reftext1"/>
          <w:sz w:val="8"/>
        </w:rPr>
        <w:t> </w:t>
      </w:r>
      <w:r w:rsidRPr="007F6861">
        <w:rPr>
          <w:sz w:val="26"/>
        </w:rPr>
        <w:t xml:space="preserve">And having been urged on by her mother she says, “Give me here upon a platter the head of John the Baptist.” </w:t>
      </w:r>
    </w:p>
    <w:p w:rsidR="009C6D0A" w:rsidRPr="007F6861" w:rsidRDefault="00766D39">
      <w:pPr>
        <w:pStyle w:val="reg"/>
        <w:rPr>
          <w:sz w:val="26"/>
        </w:rPr>
      </w:pPr>
      <w:r w:rsidRPr="007F6861">
        <w:rPr>
          <w:rStyle w:val="reftext1"/>
          <w:position w:val="6"/>
        </w:rPr>
        <w:t>9</w:t>
      </w:r>
      <w:r w:rsidR="00B473FB" w:rsidRPr="00B473FB">
        <w:rPr>
          <w:rStyle w:val="reftext1"/>
          <w:sz w:val="8"/>
        </w:rPr>
        <w:t> </w:t>
      </w:r>
      <w:r w:rsidRPr="007F6861">
        <w:rPr>
          <w:sz w:val="26"/>
        </w:rPr>
        <w:t xml:space="preserve">And the king having been grieved, on account of the oaths and those reclining with </w:t>
      </w:r>
      <w:r w:rsidRPr="007F6861">
        <w:rPr>
          <w:i/>
          <w:iCs/>
          <w:sz w:val="26"/>
        </w:rPr>
        <w:t>him</w:t>
      </w:r>
      <w:r w:rsidRPr="007F6861">
        <w:rPr>
          <w:sz w:val="26"/>
        </w:rPr>
        <w:t xml:space="preserve">, he commanded </w:t>
      </w:r>
      <w:r w:rsidRPr="007F6861">
        <w:rPr>
          <w:i/>
          <w:iCs/>
          <w:sz w:val="26"/>
        </w:rPr>
        <w:t>it</w:t>
      </w:r>
      <w:r w:rsidRPr="007F6861">
        <w:rPr>
          <w:sz w:val="26"/>
        </w:rPr>
        <w:t xml:space="preserve"> to be given. </w:t>
      </w:r>
      <w:r w:rsidRPr="007F6861">
        <w:rPr>
          <w:rStyle w:val="reftext1"/>
          <w:position w:val="6"/>
        </w:rPr>
        <w:t>10</w:t>
      </w:r>
      <w:r w:rsidR="00B473FB" w:rsidRPr="00B473FB">
        <w:rPr>
          <w:rStyle w:val="reftext1"/>
          <w:sz w:val="8"/>
        </w:rPr>
        <w:t> </w:t>
      </w:r>
      <w:r w:rsidRPr="007F6861">
        <w:rPr>
          <w:sz w:val="26"/>
        </w:rPr>
        <w:t xml:space="preserve">And having sent, he beheaded John in the prison. </w:t>
      </w:r>
    </w:p>
    <w:p w:rsidR="009C6D0A" w:rsidRPr="007F6861" w:rsidRDefault="00766D39">
      <w:pPr>
        <w:pStyle w:val="reg"/>
        <w:rPr>
          <w:sz w:val="26"/>
        </w:rPr>
      </w:pPr>
      <w:r w:rsidRPr="007F6861">
        <w:rPr>
          <w:rStyle w:val="reftext1"/>
          <w:position w:val="6"/>
        </w:rPr>
        <w:t>11</w:t>
      </w:r>
      <w:r w:rsidR="00B473FB" w:rsidRPr="00B473FB">
        <w:rPr>
          <w:rStyle w:val="reftext1"/>
          <w:sz w:val="8"/>
        </w:rPr>
        <w:t> </w:t>
      </w:r>
      <w:r w:rsidRPr="007F6861">
        <w:rPr>
          <w:sz w:val="26"/>
        </w:rPr>
        <w:t xml:space="preserve">And his head was brought on a platter and was given to the girl, and she brought </w:t>
      </w:r>
      <w:r w:rsidRPr="007F6861">
        <w:rPr>
          <w:i/>
          <w:iCs/>
          <w:sz w:val="26"/>
        </w:rPr>
        <w:t>it</w:t>
      </w:r>
      <w:r w:rsidRPr="007F6861">
        <w:rPr>
          <w:sz w:val="26"/>
        </w:rPr>
        <w:t xml:space="preserve"> to her mother. </w:t>
      </w:r>
      <w:r w:rsidRPr="007F6861">
        <w:rPr>
          <w:rStyle w:val="reftext1"/>
          <w:position w:val="6"/>
        </w:rPr>
        <w:t>12</w:t>
      </w:r>
      <w:r w:rsidR="00B473FB" w:rsidRPr="00B473FB">
        <w:rPr>
          <w:rStyle w:val="reftext1"/>
          <w:sz w:val="8"/>
        </w:rPr>
        <w:t> </w:t>
      </w:r>
      <w:r w:rsidRPr="007F6861">
        <w:rPr>
          <w:sz w:val="26"/>
        </w:rPr>
        <w:t xml:space="preserve">And his disciples having come, took the body and buried it, and having come, they told Jesus. </w:t>
      </w:r>
    </w:p>
    <w:p w:rsidR="009C6D0A" w:rsidRPr="007F6861" w:rsidRDefault="00766D39">
      <w:pPr>
        <w:pStyle w:val="hdg"/>
        <w:spacing w:before="0" w:line="288" w:lineRule="atLeast"/>
        <w:rPr>
          <w:sz w:val="26"/>
        </w:rPr>
      </w:pPr>
      <w:r w:rsidRPr="007F6861">
        <w:rPr>
          <w:sz w:val="26"/>
        </w:rPr>
        <w:t>The Feeding of the Five Thousand</w:t>
      </w:r>
      <w:r w:rsidRPr="007F6861">
        <w:rPr>
          <w:sz w:val="26"/>
        </w:rPr>
        <w:br/>
      </w:r>
      <w:r w:rsidRPr="007F6861">
        <w:rPr>
          <w:rStyle w:val="cross1"/>
          <w:b w:val="0"/>
          <w:bCs w:val="0"/>
          <w:sz w:val="26"/>
        </w:rPr>
        <w:t>(Mark 6:30-44; Luke 9:10-17; John 6:1-15)</w:t>
      </w:r>
    </w:p>
    <w:p w:rsidR="009C6D0A" w:rsidRPr="007F6861" w:rsidRDefault="00766D39">
      <w:pPr>
        <w:pStyle w:val="reg"/>
        <w:rPr>
          <w:sz w:val="26"/>
        </w:rPr>
      </w:pPr>
      <w:r w:rsidRPr="007F6861">
        <w:rPr>
          <w:rStyle w:val="reftext1"/>
          <w:position w:val="6"/>
        </w:rPr>
        <w:t>13</w:t>
      </w:r>
      <w:r w:rsidR="00B473FB" w:rsidRPr="00B473FB">
        <w:rPr>
          <w:rStyle w:val="reftext1"/>
          <w:sz w:val="8"/>
        </w:rPr>
        <w:t> </w:t>
      </w:r>
      <w:r w:rsidRPr="007F6861">
        <w:rPr>
          <w:sz w:val="26"/>
        </w:rPr>
        <w:t xml:space="preserve">And Jesus having heard, withdrew from there by boat to a secluded place by Himself. And the crowds having heard </w:t>
      </w:r>
      <w:r w:rsidRPr="007F6861">
        <w:rPr>
          <w:i/>
          <w:iCs/>
          <w:sz w:val="26"/>
        </w:rPr>
        <w:t>of it</w:t>
      </w:r>
      <w:r w:rsidRPr="007F6861">
        <w:rPr>
          <w:sz w:val="26"/>
        </w:rPr>
        <w:t xml:space="preserve">, followed Him on foot from the towns. </w:t>
      </w:r>
      <w:r w:rsidRPr="007F6861">
        <w:rPr>
          <w:rStyle w:val="reftext1"/>
          <w:position w:val="6"/>
        </w:rPr>
        <w:t>14</w:t>
      </w:r>
      <w:r w:rsidR="00B473FB" w:rsidRPr="00B473FB">
        <w:rPr>
          <w:rStyle w:val="reftext1"/>
          <w:sz w:val="8"/>
        </w:rPr>
        <w:t> </w:t>
      </w:r>
      <w:r w:rsidRPr="007F6861">
        <w:rPr>
          <w:sz w:val="26"/>
        </w:rPr>
        <w:t xml:space="preserve">And having gone out, He saw a great crowd and was moved with compassion toward them, and He healed their sick. </w:t>
      </w:r>
    </w:p>
    <w:p w:rsidR="009C6D0A" w:rsidRPr="007F6861" w:rsidRDefault="00766D39">
      <w:pPr>
        <w:pStyle w:val="reg"/>
        <w:rPr>
          <w:sz w:val="26"/>
        </w:rPr>
      </w:pPr>
      <w:r w:rsidRPr="007F6861">
        <w:rPr>
          <w:rStyle w:val="reftext1"/>
          <w:position w:val="6"/>
        </w:rPr>
        <w:lastRenderedPageBreak/>
        <w:t>15</w:t>
      </w:r>
      <w:r w:rsidR="00B473FB" w:rsidRPr="00B473FB">
        <w:rPr>
          <w:rStyle w:val="reftext1"/>
          <w:sz w:val="8"/>
        </w:rPr>
        <w:t> </w:t>
      </w:r>
      <w:r w:rsidRPr="007F6861">
        <w:rPr>
          <w:sz w:val="26"/>
        </w:rPr>
        <w:t xml:space="preserve">And evening having come, the disciples came to Him saying, “This place is desolate, and the time already is gone by. Therefore dismiss the crowds, that having gone into the villages, they might buy food for themselves.” </w:t>
      </w:r>
    </w:p>
    <w:p w:rsidR="009C6D0A" w:rsidRPr="007F6861" w:rsidRDefault="00766D39">
      <w:pPr>
        <w:pStyle w:val="reg"/>
        <w:rPr>
          <w:sz w:val="26"/>
        </w:rPr>
      </w:pPr>
      <w:r w:rsidRPr="007F6861">
        <w:rPr>
          <w:rStyle w:val="reftext1"/>
          <w:position w:val="6"/>
        </w:rPr>
        <w:t>16</w:t>
      </w:r>
      <w:r w:rsidR="00B473FB" w:rsidRPr="00B473FB">
        <w:rPr>
          <w:rStyle w:val="reftext1"/>
          <w:sz w:val="8"/>
        </w:rPr>
        <w:t> </w:t>
      </w:r>
      <w:r w:rsidRPr="007F6861">
        <w:rPr>
          <w:sz w:val="26"/>
        </w:rPr>
        <w:t xml:space="preserve">And Jesus said to them, </w:t>
      </w:r>
      <w:r w:rsidRPr="007F6861">
        <w:rPr>
          <w:rStyle w:val="red1"/>
          <w:sz w:val="26"/>
        </w:rPr>
        <w:t xml:space="preserve">“They have no need to go away. You give to them </w:t>
      </w:r>
      <w:r w:rsidRPr="007F6861">
        <w:rPr>
          <w:rStyle w:val="red1"/>
          <w:i/>
          <w:iCs/>
          <w:sz w:val="26"/>
        </w:rPr>
        <w:t>something</w:t>
      </w:r>
      <w:r w:rsidRPr="007F6861">
        <w:rPr>
          <w:rStyle w:val="red1"/>
          <w:sz w:val="26"/>
        </w:rPr>
        <w:t xml:space="preserve"> to eat.”</w:t>
      </w:r>
      <w:r w:rsidRPr="007F6861">
        <w:rPr>
          <w:sz w:val="26"/>
        </w:rPr>
        <w:t xml:space="preserve"> </w:t>
      </w:r>
    </w:p>
    <w:p w:rsidR="009C6D0A" w:rsidRPr="007F6861" w:rsidRDefault="00766D39">
      <w:pPr>
        <w:pStyle w:val="reg"/>
        <w:rPr>
          <w:sz w:val="26"/>
        </w:rPr>
      </w:pPr>
      <w:r w:rsidRPr="007F6861">
        <w:rPr>
          <w:rStyle w:val="reftext1"/>
          <w:position w:val="6"/>
        </w:rPr>
        <w:t>17</w:t>
      </w:r>
      <w:r w:rsidR="00B473FB" w:rsidRPr="00B473FB">
        <w:rPr>
          <w:rStyle w:val="reftext1"/>
          <w:sz w:val="8"/>
        </w:rPr>
        <w:t> </w:t>
      </w:r>
      <w:r w:rsidRPr="007F6861">
        <w:rPr>
          <w:sz w:val="26"/>
        </w:rPr>
        <w:t xml:space="preserve">And they say to Him, “We have here only five loaves and two fish.” </w:t>
      </w:r>
    </w:p>
    <w:p w:rsidR="009C6D0A" w:rsidRPr="007F6861" w:rsidRDefault="00766D39">
      <w:pPr>
        <w:pStyle w:val="reg"/>
        <w:rPr>
          <w:sz w:val="26"/>
        </w:rPr>
      </w:pPr>
      <w:r w:rsidRPr="007F6861">
        <w:rPr>
          <w:rStyle w:val="reftext1"/>
          <w:position w:val="6"/>
        </w:rPr>
        <w:t>18</w:t>
      </w:r>
      <w:r w:rsidR="00B473FB" w:rsidRPr="00B473FB">
        <w:rPr>
          <w:rStyle w:val="reftext1"/>
          <w:sz w:val="8"/>
        </w:rPr>
        <w:t> </w:t>
      </w:r>
      <w:r w:rsidRPr="007F6861">
        <w:rPr>
          <w:sz w:val="26"/>
        </w:rPr>
        <w:t xml:space="preserve">And He said, </w:t>
      </w:r>
      <w:r w:rsidRPr="007F6861">
        <w:rPr>
          <w:rStyle w:val="red1"/>
          <w:sz w:val="26"/>
        </w:rPr>
        <w:t>“Bring them here to Me.”</w:t>
      </w:r>
      <w:r w:rsidRPr="007F6861">
        <w:rPr>
          <w:sz w:val="26"/>
        </w:rPr>
        <w:t xml:space="preserve"> </w:t>
      </w:r>
      <w:r w:rsidRPr="007F6861">
        <w:rPr>
          <w:rStyle w:val="reftext1"/>
          <w:position w:val="6"/>
        </w:rPr>
        <w:t>19</w:t>
      </w:r>
      <w:r w:rsidR="00B473FB" w:rsidRPr="00B473FB">
        <w:rPr>
          <w:rStyle w:val="reftext1"/>
          <w:sz w:val="8"/>
        </w:rPr>
        <w:t> </w:t>
      </w:r>
      <w:r w:rsidRPr="007F6861">
        <w:rPr>
          <w:sz w:val="26"/>
        </w:rPr>
        <w:t xml:space="preserve">And having commanded the crowds to sit down on the grass, having taken the five loaves and the two fish, having looked up to heaven, He spoke a blessing. And having broken, He gave the loaves to the disciples, and the disciples to the crowds. </w:t>
      </w:r>
    </w:p>
    <w:p w:rsidR="009C6D0A" w:rsidRPr="007F6861" w:rsidRDefault="00766D39">
      <w:pPr>
        <w:pStyle w:val="reg"/>
        <w:rPr>
          <w:sz w:val="26"/>
        </w:rPr>
      </w:pPr>
      <w:r w:rsidRPr="007F6861">
        <w:rPr>
          <w:rStyle w:val="reftext1"/>
          <w:position w:val="6"/>
        </w:rPr>
        <w:t>20</w:t>
      </w:r>
      <w:r w:rsidR="00B473FB" w:rsidRPr="00B473FB">
        <w:rPr>
          <w:rStyle w:val="reftext1"/>
          <w:sz w:val="8"/>
        </w:rPr>
        <w:t> </w:t>
      </w:r>
      <w:r w:rsidRPr="007F6861">
        <w:rPr>
          <w:sz w:val="26"/>
        </w:rPr>
        <w:t xml:space="preserve">And all ate and were satisfied, and they took up that being over and above of the fragments, twelve hand-baskets full. </w:t>
      </w:r>
      <w:r w:rsidRPr="007F6861">
        <w:rPr>
          <w:rStyle w:val="reftext1"/>
          <w:position w:val="6"/>
        </w:rPr>
        <w:t>21</w:t>
      </w:r>
      <w:r w:rsidR="00B473FB" w:rsidRPr="00B473FB">
        <w:rPr>
          <w:rStyle w:val="reftext1"/>
          <w:sz w:val="8"/>
        </w:rPr>
        <w:t> </w:t>
      </w:r>
      <w:r w:rsidRPr="007F6861">
        <w:rPr>
          <w:sz w:val="26"/>
        </w:rPr>
        <w:t xml:space="preserve">And those eating were about five thousand men, besides women and children. </w:t>
      </w:r>
    </w:p>
    <w:p w:rsidR="009C6D0A" w:rsidRPr="007F6861" w:rsidRDefault="00766D39">
      <w:pPr>
        <w:pStyle w:val="hdg"/>
        <w:spacing w:before="0" w:line="288" w:lineRule="atLeast"/>
        <w:rPr>
          <w:sz w:val="26"/>
        </w:rPr>
      </w:pPr>
      <w:r w:rsidRPr="007F6861">
        <w:rPr>
          <w:sz w:val="26"/>
        </w:rPr>
        <w:t>Jesus Walks on Water</w:t>
      </w:r>
      <w:r w:rsidRPr="007F6861">
        <w:rPr>
          <w:sz w:val="26"/>
        </w:rPr>
        <w:br/>
      </w:r>
      <w:r w:rsidRPr="007F6861">
        <w:rPr>
          <w:rStyle w:val="cross1"/>
          <w:b w:val="0"/>
          <w:bCs w:val="0"/>
          <w:sz w:val="26"/>
        </w:rPr>
        <w:t>(Mark 6:45-52; John 6:16-25)</w:t>
      </w:r>
    </w:p>
    <w:p w:rsidR="009C6D0A" w:rsidRPr="007F6861" w:rsidRDefault="00766D39">
      <w:pPr>
        <w:pStyle w:val="reg"/>
        <w:rPr>
          <w:sz w:val="26"/>
        </w:rPr>
      </w:pPr>
      <w:r w:rsidRPr="007F6861">
        <w:rPr>
          <w:rStyle w:val="reftext1"/>
          <w:position w:val="6"/>
        </w:rPr>
        <w:t>22</w:t>
      </w:r>
      <w:r w:rsidR="00B473FB" w:rsidRPr="00B473FB">
        <w:rPr>
          <w:rStyle w:val="reftext1"/>
          <w:sz w:val="8"/>
        </w:rPr>
        <w:t> </w:t>
      </w:r>
      <w:r w:rsidRPr="007F6861">
        <w:rPr>
          <w:sz w:val="26"/>
        </w:rPr>
        <w:t xml:space="preserve">And immediately He compelled the disciples to enter into the boat and to go before Him to the other side, until He would have dismissed the crowds. </w:t>
      </w:r>
      <w:r w:rsidRPr="007F6861">
        <w:rPr>
          <w:rStyle w:val="reftext1"/>
          <w:position w:val="6"/>
        </w:rPr>
        <w:t>23</w:t>
      </w:r>
      <w:r w:rsidR="00B473FB" w:rsidRPr="00B473FB">
        <w:rPr>
          <w:rStyle w:val="reftext1"/>
          <w:sz w:val="8"/>
        </w:rPr>
        <w:t> </w:t>
      </w:r>
      <w:r w:rsidRPr="007F6861">
        <w:rPr>
          <w:sz w:val="26"/>
        </w:rPr>
        <w:t xml:space="preserve">And having dismissed the crowds, He went up on the mountain by Himself to pray. And evening having arrived, He was there alone, </w:t>
      </w:r>
      <w:r w:rsidRPr="007F6861">
        <w:rPr>
          <w:rStyle w:val="reftext1"/>
          <w:position w:val="6"/>
        </w:rPr>
        <w:t>24</w:t>
      </w:r>
      <w:r w:rsidR="00B473FB" w:rsidRPr="00B473FB">
        <w:rPr>
          <w:rStyle w:val="reftext1"/>
          <w:sz w:val="8"/>
        </w:rPr>
        <w:t> </w:t>
      </w:r>
      <w:r w:rsidRPr="007F6861">
        <w:rPr>
          <w:sz w:val="26"/>
        </w:rPr>
        <w:t>and the boat being now many stadia</w:t>
      </w:r>
      <w:hyperlink w:anchor="fna" w:tooltip="A stadion was about 607 feet or 185 meters" w:history="1">
        <w:r w:rsidRPr="007F6861">
          <w:rPr>
            <w:rStyle w:val="Hyperlink"/>
            <w:b/>
            <w:bCs/>
            <w:i/>
            <w:iCs/>
            <w:position w:val="6"/>
            <w:sz w:val="17"/>
            <w:szCs w:val="17"/>
          </w:rPr>
          <w:t>a</w:t>
        </w:r>
      </w:hyperlink>
      <w:r w:rsidRPr="007F6861">
        <w:rPr>
          <w:sz w:val="26"/>
        </w:rPr>
        <w:t xml:space="preserve"> from the land, tossed by the waves, for the wind was contrary. </w:t>
      </w:r>
    </w:p>
    <w:p w:rsidR="009C6D0A" w:rsidRPr="007F6861" w:rsidRDefault="00766D39">
      <w:pPr>
        <w:pStyle w:val="reg"/>
        <w:rPr>
          <w:sz w:val="26"/>
        </w:rPr>
      </w:pPr>
      <w:r w:rsidRPr="007F6861">
        <w:rPr>
          <w:rStyle w:val="reftext1"/>
          <w:position w:val="6"/>
        </w:rPr>
        <w:t>25</w:t>
      </w:r>
      <w:r w:rsidR="00B473FB" w:rsidRPr="00B473FB">
        <w:rPr>
          <w:rStyle w:val="reftext1"/>
          <w:sz w:val="8"/>
        </w:rPr>
        <w:t> </w:t>
      </w:r>
      <w:r w:rsidRPr="007F6861">
        <w:rPr>
          <w:sz w:val="26"/>
        </w:rPr>
        <w:t xml:space="preserve">And in </w:t>
      </w:r>
      <w:r w:rsidRPr="007F6861">
        <w:rPr>
          <w:i/>
          <w:iCs/>
          <w:sz w:val="26"/>
        </w:rPr>
        <w:t>the</w:t>
      </w:r>
      <w:r w:rsidRPr="007F6861">
        <w:rPr>
          <w:sz w:val="26"/>
        </w:rPr>
        <w:t xml:space="preserve"> fourth watch of the night, He went to them, walking on the sea. </w:t>
      </w:r>
      <w:r w:rsidRPr="007F6861">
        <w:rPr>
          <w:rStyle w:val="reftext1"/>
          <w:position w:val="6"/>
        </w:rPr>
        <w:t>26</w:t>
      </w:r>
      <w:r w:rsidR="00B473FB" w:rsidRPr="00B473FB">
        <w:rPr>
          <w:rStyle w:val="reftext1"/>
          <w:sz w:val="8"/>
        </w:rPr>
        <w:t> </w:t>
      </w:r>
      <w:r w:rsidRPr="007F6861">
        <w:rPr>
          <w:sz w:val="26"/>
        </w:rPr>
        <w:t xml:space="preserve">And the disciples having seen Him walking on the sea, were troubled saying, “It is a ghost!” And they cried out in fear. </w:t>
      </w:r>
    </w:p>
    <w:p w:rsidR="009C6D0A" w:rsidRPr="007F6861" w:rsidRDefault="00766D39">
      <w:pPr>
        <w:pStyle w:val="reg"/>
        <w:rPr>
          <w:sz w:val="26"/>
        </w:rPr>
      </w:pPr>
      <w:r w:rsidRPr="007F6861">
        <w:rPr>
          <w:rStyle w:val="reftext1"/>
          <w:position w:val="6"/>
        </w:rPr>
        <w:t>27</w:t>
      </w:r>
      <w:r w:rsidR="00B473FB" w:rsidRPr="00B473FB">
        <w:rPr>
          <w:rStyle w:val="reftext1"/>
          <w:sz w:val="8"/>
        </w:rPr>
        <w:t> </w:t>
      </w:r>
      <w:r w:rsidRPr="007F6861">
        <w:rPr>
          <w:sz w:val="26"/>
        </w:rPr>
        <w:t xml:space="preserve">But immediately Jesus spoke to them saying, </w:t>
      </w:r>
      <w:r w:rsidRPr="007F6861">
        <w:rPr>
          <w:rStyle w:val="red1"/>
          <w:sz w:val="26"/>
        </w:rPr>
        <w:t>“Take courage! It is I. Fear not.”</w:t>
      </w:r>
      <w:r w:rsidRPr="007F6861">
        <w:rPr>
          <w:sz w:val="26"/>
        </w:rPr>
        <w:t xml:space="preserve"> </w:t>
      </w:r>
    </w:p>
    <w:p w:rsidR="009C6D0A" w:rsidRPr="007F6861" w:rsidRDefault="00766D39">
      <w:pPr>
        <w:pStyle w:val="reg"/>
        <w:rPr>
          <w:sz w:val="26"/>
        </w:rPr>
      </w:pPr>
      <w:r w:rsidRPr="007F6861">
        <w:rPr>
          <w:rStyle w:val="reftext1"/>
          <w:position w:val="6"/>
        </w:rPr>
        <w:t>28</w:t>
      </w:r>
      <w:r w:rsidR="00B473FB" w:rsidRPr="00B473FB">
        <w:rPr>
          <w:rStyle w:val="reftext1"/>
          <w:sz w:val="8"/>
        </w:rPr>
        <w:t> </w:t>
      </w:r>
      <w:r w:rsidRPr="007F6861">
        <w:rPr>
          <w:sz w:val="26"/>
        </w:rPr>
        <w:t xml:space="preserve">And Peter answering said to Him, “Lord, if </w:t>
      </w:r>
      <w:r w:rsidRPr="007F6861">
        <w:rPr>
          <w:i/>
          <w:iCs/>
          <w:sz w:val="26"/>
        </w:rPr>
        <w:t>it</w:t>
      </w:r>
      <w:r w:rsidRPr="007F6861">
        <w:rPr>
          <w:sz w:val="26"/>
        </w:rPr>
        <w:t xml:space="preserve"> is You, command me to come to You upon the waters.” </w:t>
      </w:r>
    </w:p>
    <w:p w:rsidR="009C6D0A" w:rsidRPr="007F6861" w:rsidRDefault="00766D39">
      <w:pPr>
        <w:pStyle w:val="reg"/>
        <w:rPr>
          <w:sz w:val="26"/>
        </w:rPr>
      </w:pPr>
      <w:r w:rsidRPr="007F6861">
        <w:rPr>
          <w:rStyle w:val="reftext1"/>
          <w:position w:val="6"/>
        </w:rPr>
        <w:t>29</w:t>
      </w:r>
      <w:r w:rsidR="00B473FB" w:rsidRPr="00B473FB">
        <w:rPr>
          <w:rStyle w:val="reftext1"/>
          <w:sz w:val="8"/>
        </w:rPr>
        <w:t> </w:t>
      </w:r>
      <w:r w:rsidRPr="007F6861">
        <w:rPr>
          <w:sz w:val="26"/>
        </w:rPr>
        <w:t xml:space="preserve">And He said, </w:t>
      </w:r>
      <w:r w:rsidRPr="007F6861">
        <w:rPr>
          <w:rStyle w:val="red1"/>
          <w:sz w:val="26"/>
        </w:rPr>
        <w:t>“Come.”</w:t>
      </w:r>
    </w:p>
    <w:p w:rsidR="009C6D0A" w:rsidRPr="007F6861" w:rsidRDefault="00766D39">
      <w:pPr>
        <w:pStyle w:val="reg"/>
        <w:rPr>
          <w:sz w:val="26"/>
        </w:rPr>
      </w:pPr>
      <w:r w:rsidRPr="007F6861">
        <w:rPr>
          <w:sz w:val="26"/>
        </w:rPr>
        <w:t xml:space="preserve">And Peter having descended from the boat, walked upon the water and came to Jesus. </w:t>
      </w:r>
      <w:r w:rsidRPr="007F6861">
        <w:rPr>
          <w:rStyle w:val="reftext1"/>
          <w:position w:val="6"/>
        </w:rPr>
        <w:t>30</w:t>
      </w:r>
      <w:r w:rsidR="00B473FB" w:rsidRPr="00B473FB">
        <w:rPr>
          <w:rStyle w:val="reftext1"/>
          <w:sz w:val="8"/>
        </w:rPr>
        <w:t> </w:t>
      </w:r>
      <w:r w:rsidRPr="007F6861">
        <w:rPr>
          <w:sz w:val="26"/>
        </w:rPr>
        <w:t xml:space="preserve">And seeing the charging wind, he was afraid, and having begun to sink, he cried out saying, “Lord, save me!” </w:t>
      </w:r>
    </w:p>
    <w:p w:rsidR="009C6D0A" w:rsidRPr="007F6861" w:rsidRDefault="00766D39">
      <w:pPr>
        <w:pStyle w:val="reg"/>
        <w:rPr>
          <w:sz w:val="26"/>
        </w:rPr>
      </w:pPr>
      <w:r w:rsidRPr="007F6861">
        <w:rPr>
          <w:rStyle w:val="reftext1"/>
          <w:position w:val="6"/>
        </w:rPr>
        <w:t>31</w:t>
      </w:r>
      <w:r w:rsidR="00B473FB" w:rsidRPr="00B473FB">
        <w:rPr>
          <w:rStyle w:val="reftext1"/>
          <w:sz w:val="8"/>
        </w:rPr>
        <w:t> </w:t>
      </w:r>
      <w:r w:rsidRPr="007F6861">
        <w:rPr>
          <w:sz w:val="26"/>
        </w:rPr>
        <w:t xml:space="preserve">And immediately Jesus having stretched out the hand, took hold of him and says to him, </w:t>
      </w:r>
      <w:r w:rsidRPr="007F6861">
        <w:rPr>
          <w:rStyle w:val="red1"/>
          <w:sz w:val="26"/>
        </w:rPr>
        <w:t>“O Little faith, why did you waver?”</w:t>
      </w:r>
      <w:r w:rsidRPr="007F6861">
        <w:rPr>
          <w:sz w:val="26"/>
        </w:rPr>
        <w:t xml:space="preserve"> </w:t>
      </w:r>
    </w:p>
    <w:p w:rsidR="009C6D0A" w:rsidRPr="007F6861" w:rsidRDefault="00766D39">
      <w:pPr>
        <w:pStyle w:val="reg"/>
        <w:rPr>
          <w:sz w:val="26"/>
        </w:rPr>
      </w:pPr>
      <w:r w:rsidRPr="007F6861">
        <w:rPr>
          <w:rStyle w:val="reftext1"/>
          <w:position w:val="6"/>
        </w:rPr>
        <w:lastRenderedPageBreak/>
        <w:t>32</w:t>
      </w:r>
      <w:r w:rsidR="00B473FB" w:rsidRPr="00B473FB">
        <w:rPr>
          <w:rStyle w:val="reftext1"/>
          <w:sz w:val="8"/>
        </w:rPr>
        <w:t> </w:t>
      </w:r>
      <w:r w:rsidRPr="007F6861">
        <w:rPr>
          <w:sz w:val="26"/>
        </w:rPr>
        <w:t xml:space="preserve">And they having entered into the boat, the wind ceased. </w:t>
      </w:r>
      <w:r w:rsidRPr="007F6861">
        <w:rPr>
          <w:rStyle w:val="reftext1"/>
          <w:position w:val="6"/>
        </w:rPr>
        <w:t>33</w:t>
      </w:r>
      <w:r w:rsidR="00B473FB" w:rsidRPr="00B473FB">
        <w:rPr>
          <w:rStyle w:val="reftext1"/>
          <w:sz w:val="8"/>
        </w:rPr>
        <w:t> </w:t>
      </w:r>
      <w:r w:rsidRPr="007F6861">
        <w:rPr>
          <w:sz w:val="26"/>
        </w:rPr>
        <w:t xml:space="preserve">And those in the boat worshiped Him, saying, “Truly You are Son of God.” </w:t>
      </w:r>
    </w:p>
    <w:p w:rsidR="009C6D0A" w:rsidRPr="007F6861" w:rsidRDefault="00766D39">
      <w:pPr>
        <w:pStyle w:val="hdg"/>
        <w:spacing w:before="0" w:line="288" w:lineRule="atLeast"/>
        <w:rPr>
          <w:sz w:val="26"/>
        </w:rPr>
      </w:pPr>
      <w:r w:rsidRPr="007F6861">
        <w:rPr>
          <w:sz w:val="26"/>
        </w:rPr>
        <w:t>Jesus Heals at Gennesaret</w:t>
      </w:r>
      <w:r w:rsidRPr="007F6861">
        <w:rPr>
          <w:sz w:val="26"/>
        </w:rPr>
        <w:br/>
      </w:r>
      <w:r w:rsidRPr="007F6861">
        <w:rPr>
          <w:rStyle w:val="cross1"/>
          <w:b w:val="0"/>
          <w:bCs w:val="0"/>
          <w:sz w:val="26"/>
        </w:rPr>
        <w:t>(Mark 6:53-56)</w:t>
      </w:r>
    </w:p>
    <w:p w:rsidR="009C6D0A" w:rsidRPr="007F6861" w:rsidRDefault="00766D39">
      <w:pPr>
        <w:pStyle w:val="reg"/>
        <w:rPr>
          <w:sz w:val="26"/>
        </w:rPr>
      </w:pPr>
      <w:r w:rsidRPr="007F6861">
        <w:rPr>
          <w:rStyle w:val="reftext1"/>
          <w:position w:val="6"/>
        </w:rPr>
        <w:t>34</w:t>
      </w:r>
      <w:r w:rsidR="00B473FB" w:rsidRPr="00B473FB">
        <w:rPr>
          <w:rStyle w:val="reftext1"/>
          <w:sz w:val="8"/>
        </w:rPr>
        <w:t> </w:t>
      </w:r>
      <w:r w:rsidRPr="007F6861">
        <w:rPr>
          <w:sz w:val="26"/>
        </w:rPr>
        <w:t xml:space="preserve">And having crossed over, they came to the land of Gennesaret. </w:t>
      </w:r>
      <w:r w:rsidRPr="007F6861">
        <w:rPr>
          <w:rStyle w:val="reftext1"/>
          <w:position w:val="6"/>
        </w:rPr>
        <w:t>35</w:t>
      </w:r>
      <w:r w:rsidR="00B473FB" w:rsidRPr="00B473FB">
        <w:rPr>
          <w:rStyle w:val="reftext1"/>
          <w:sz w:val="8"/>
        </w:rPr>
        <w:t> </w:t>
      </w:r>
      <w:r w:rsidRPr="007F6861">
        <w:rPr>
          <w:sz w:val="26"/>
        </w:rPr>
        <w:t xml:space="preserve">And the men of that place having recognized Him, sent to all that surrounding region, and brought to Him all those being sick, </w:t>
      </w:r>
      <w:r w:rsidRPr="007F6861">
        <w:rPr>
          <w:rStyle w:val="reftext1"/>
          <w:position w:val="6"/>
        </w:rPr>
        <w:t>36</w:t>
      </w:r>
      <w:r w:rsidR="00B473FB" w:rsidRPr="00B473FB">
        <w:rPr>
          <w:rStyle w:val="reftext1"/>
          <w:sz w:val="8"/>
        </w:rPr>
        <w:t> </w:t>
      </w:r>
      <w:r w:rsidRPr="007F6861">
        <w:rPr>
          <w:sz w:val="26"/>
        </w:rPr>
        <w:t xml:space="preserve">and were begging Him that only they might touch the fringe of His garment, and as many as touched were cured. </w:t>
      </w:r>
    </w:p>
    <w:p w:rsidR="009C6D0A" w:rsidRPr="007F6861" w:rsidRDefault="00766D39">
      <w:pPr>
        <w:pStyle w:val="foot"/>
        <w:spacing w:line="288" w:lineRule="atLeast"/>
        <w:rPr>
          <w:rFonts w:ascii="Tahoma" w:hAnsi="Tahoma" w:cs="Tahoma"/>
          <w:sz w:val="26"/>
        </w:rPr>
      </w:pPr>
      <w:r>
        <w:rPr>
          <w:rStyle w:val="footnotesbot1"/>
          <w:rFonts w:ascii="Tahoma" w:hAnsi="Tahoma" w:cs="Tahoma"/>
        </w:rPr>
        <w:t>a</w:t>
      </w:r>
      <w:r w:rsidRPr="007F6861">
        <w:rPr>
          <w:rFonts w:ascii="Tahoma" w:hAnsi="Tahoma" w:cs="Tahoma"/>
          <w:sz w:val="26"/>
        </w:rPr>
        <w:t xml:space="preserve"> </w:t>
      </w:r>
      <w:r>
        <w:rPr>
          <w:rStyle w:val="fnverse1"/>
          <w:rFonts w:ascii="Tahoma" w:hAnsi="Tahoma" w:cs="Tahoma"/>
        </w:rPr>
        <w:t>24</w:t>
      </w:r>
      <w:r w:rsidRPr="007F6861">
        <w:rPr>
          <w:rFonts w:ascii="Tahoma" w:hAnsi="Tahoma" w:cs="Tahoma"/>
          <w:sz w:val="26"/>
        </w:rPr>
        <w:t xml:space="preserve"> </w:t>
      </w:r>
      <w:r>
        <w:rPr>
          <w:rStyle w:val="footnote1"/>
          <w:rFonts w:ascii="Tahoma" w:hAnsi="Tahoma" w:cs="Tahoma"/>
        </w:rPr>
        <w:t>A stadion was about 607 feet or 185 meters</w:t>
      </w:r>
    </w:p>
    <w:p w:rsidR="009C6D0A" w:rsidRPr="007F6861" w:rsidRDefault="00766D39">
      <w:pPr>
        <w:shd w:val="clear" w:color="auto" w:fill="FFF0E6"/>
        <w:spacing w:before="0" w:beforeAutospacing="0" w:after="0" w:afterAutospacing="0" w:line="288" w:lineRule="atLeast"/>
        <w:rPr>
          <w:rFonts w:ascii="Tahoma" w:eastAsia="Times New Roman" w:hAnsi="Tahoma" w:cs="Tahoma"/>
          <w:b/>
          <w:bCs/>
          <w:color w:val="552200"/>
          <w:sz w:val="26"/>
        </w:rPr>
      </w:pPr>
      <w:r w:rsidRPr="007F6861">
        <w:rPr>
          <w:rFonts w:ascii="Tahoma" w:eastAsia="Times New Roman" w:hAnsi="Tahoma" w:cs="Tahoma"/>
          <w:b/>
          <w:bCs/>
          <w:color w:val="552200"/>
          <w:sz w:val="26"/>
        </w:rPr>
        <w:t>Matthew 15</w:t>
      </w:r>
    </w:p>
    <w:p w:rsidR="009C6D0A" w:rsidRPr="007F6861" w:rsidRDefault="00766D39">
      <w:pPr>
        <w:pStyle w:val="hdg"/>
        <w:spacing w:before="0" w:line="288" w:lineRule="atLeast"/>
        <w:rPr>
          <w:sz w:val="26"/>
        </w:rPr>
      </w:pPr>
      <w:r w:rsidRPr="007F6861">
        <w:rPr>
          <w:sz w:val="26"/>
        </w:rPr>
        <w:t>Tradition and Worship</w:t>
      </w:r>
      <w:r w:rsidRPr="007F6861">
        <w:rPr>
          <w:sz w:val="26"/>
        </w:rPr>
        <w:br/>
      </w:r>
      <w:r w:rsidRPr="007F6861">
        <w:rPr>
          <w:rStyle w:val="cross1"/>
          <w:b w:val="0"/>
          <w:bCs w:val="0"/>
          <w:sz w:val="26"/>
        </w:rPr>
        <w:t>(Mark 7:1-13)</w:t>
      </w:r>
    </w:p>
    <w:p w:rsidR="009C6D0A" w:rsidRPr="007F6861" w:rsidRDefault="00766D39">
      <w:pPr>
        <w:pStyle w:val="reg"/>
        <w:rPr>
          <w:sz w:val="26"/>
        </w:rPr>
      </w:pPr>
      <w:r w:rsidRPr="007F6861">
        <w:rPr>
          <w:rStyle w:val="reftext1"/>
          <w:position w:val="6"/>
        </w:rPr>
        <w:t>1</w:t>
      </w:r>
      <w:r w:rsidR="00B473FB" w:rsidRPr="00B473FB">
        <w:rPr>
          <w:rStyle w:val="reftext1"/>
          <w:sz w:val="8"/>
        </w:rPr>
        <w:t> </w:t>
      </w:r>
      <w:r w:rsidRPr="007F6861">
        <w:rPr>
          <w:sz w:val="26"/>
        </w:rPr>
        <w:t xml:space="preserve">Then Pharisees and scribes come to Jesus from Jerusalem, saying, </w:t>
      </w:r>
      <w:r w:rsidRPr="007F6861">
        <w:rPr>
          <w:rStyle w:val="reftext1"/>
          <w:position w:val="6"/>
        </w:rPr>
        <w:t>2</w:t>
      </w:r>
      <w:r w:rsidR="00B473FB" w:rsidRPr="00B473FB">
        <w:rPr>
          <w:rStyle w:val="reftext1"/>
          <w:sz w:val="8"/>
        </w:rPr>
        <w:t> </w:t>
      </w:r>
      <w:r w:rsidRPr="007F6861">
        <w:rPr>
          <w:sz w:val="26"/>
        </w:rPr>
        <w:t xml:space="preserve">“Why do Your disciples break the tradition of the elders? For they do not wash their hands when they shall eat bread.” </w:t>
      </w:r>
    </w:p>
    <w:p w:rsidR="009C6D0A" w:rsidRPr="007F6861" w:rsidRDefault="00766D39">
      <w:pPr>
        <w:pStyle w:val="reg"/>
        <w:rPr>
          <w:sz w:val="26"/>
        </w:rPr>
      </w:pPr>
      <w:r w:rsidRPr="007F6861">
        <w:rPr>
          <w:rStyle w:val="reftext1"/>
          <w:position w:val="6"/>
        </w:rPr>
        <w:t>3</w:t>
      </w:r>
      <w:r w:rsidR="00B473FB" w:rsidRPr="00B473FB">
        <w:rPr>
          <w:rStyle w:val="reftext1"/>
          <w:sz w:val="8"/>
        </w:rPr>
        <w:t> </w:t>
      </w:r>
      <w:r w:rsidRPr="007F6861">
        <w:rPr>
          <w:sz w:val="26"/>
        </w:rPr>
        <w:t xml:space="preserve">And answering He said to them, </w:t>
      </w:r>
      <w:r w:rsidRPr="007F6861">
        <w:rPr>
          <w:rStyle w:val="red1"/>
          <w:sz w:val="26"/>
        </w:rPr>
        <w:t xml:space="preserve">“Why also do you break the commandment of God on account of your tradition? </w:t>
      </w:r>
      <w:r w:rsidRPr="007F6861">
        <w:rPr>
          <w:rStyle w:val="reftext1"/>
          <w:position w:val="6"/>
        </w:rPr>
        <w:t>4</w:t>
      </w:r>
      <w:r w:rsidR="00B473FB" w:rsidRPr="00B473FB">
        <w:rPr>
          <w:rStyle w:val="reftext1"/>
          <w:sz w:val="8"/>
        </w:rPr>
        <w:t> </w:t>
      </w:r>
      <w:r w:rsidRPr="007F6861">
        <w:rPr>
          <w:rStyle w:val="red1"/>
          <w:sz w:val="26"/>
        </w:rPr>
        <w:t>For God commanded, ‘Honor the Father and mother’</w:t>
      </w:r>
      <w:hyperlink w:anchor="fna" w:tooltip="Exodus 20:12; Deuteronomy 5:16" w:history="1">
        <w:r w:rsidRPr="007F6861">
          <w:rPr>
            <w:rStyle w:val="Hyperlink"/>
            <w:b/>
            <w:bCs/>
            <w:i/>
            <w:iCs/>
            <w:position w:val="6"/>
            <w:sz w:val="17"/>
            <w:szCs w:val="17"/>
          </w:rPr>
          <w:t>a</w:t>
        </w:r>
      </w:hyperlink>
      <w:r w:rsidRPr="007F6861">
        <w:rPr>
          <w:rStyle w:val="red1"/>
          <w:sz w:val="26"/>
        </w:rPr>
        <w:t xml:space="preserve"> and, ‘The </w:t>
      </w:r>
      <w:r w:rsidRPr="007F6861">
        <w:rPr>
          <w:rStyle w:val="red1"/>
          <w:i/>
          <w:iCs/>
          <w:sz w:val="26"/>
        </w:rPr>
        <w:t>one</w:t>
      </w:r>
      <w:r w:rsidRPr="007F6861">
        <w:rPr>
          <w:rStyle w:val="red1"/>
          <w:sz w:val="26"/>
        </w:rPr>
        <w:t xml:space="preserve"> speaking evil of father or mother, in death must end!’</w:t>
      </w:r>
      <w:hyperlink w:anchor="fnb" w:tooltip="Exodus 21:17; Leviticus 20:9" w:history="1">
        <w:r w:rsidRPr="007F6861">
          <w:rPr>
            <w:rStyle w:val="Hyperlink"/>
            <w:b/>
            <w:bCs/>
            <w:i/>
            <w:iCs/>
            <w:position w:val="6"/>
            <w:sz w:val="17"/>
            <w:szCs w:val="17"/>
          </w:rPr>
          <w:t>b</w:t>
        </w:r>
      </w:hyperlink>
      <w:r w:rsidRPr="007F6861">
        <w:rPr>
          <w:rStyle w:val="red1"/>
          <w:sz w:val="26"/>
        </w:rPr>
        <w:t xml:space="preserve"> </w:t>
      </w:r>
      <w:r w:rsidRPr="007F6861">
        <w:rPr>
          <w:rStyle w:val="reftext1"/>
          <w:position w:val="6"/>
        </w:rPr>
        <w:t>5</w:t>
      </w:r>
      <w:r w:rsidR="00B473FB" w:rsidRPr="00B473FB">
        <w:rPr>
          <w:rStyle w:val="reftext1"/>
          <w:sz w:val="8"/>
        </w:rPr>
        <w:t> </w:t>
      </w:r>
      <w:r w:rsidRPr="007F6861">
        <w:rPr>
          <w:rStyle w:val="red1"/>
          <w:sz w:val="26"/>
        </w:rPr>
        <w:t xml:space="preserve">But you say, ‘Whoever shall say to the father or mother, “Whatever you might be profited by me </w:t>
      </w:r>
      <w:r w:rsidRPr="007F6861">
        <w:rPr>
          <w:rStyle w:val="red1"/>
          <w:i/>
          <w:iCs/>
          <w:sz w:val="26"/>
        </w:rPr>
        <w:t>is</w:t>
      </w:r>
      <w:r w:rsidRPr="007F6861">
        <w:rPr>
          <w:rStyle w:val="red1"/>
          <w:sz w:val="26"/>
        </w:rPr>
        <w:t xml:space="preserve"> a gift,” </w:t>
      </w:r>
      <w:r w:rsidRPr="007F6861">
        <w:rPr>
          <w:rStyle w:val="reftext1"/>
          <w:position w:val="6"/>
        </w:rPr>
        <w:t>6</w:t>
      </w:r>
      <w:r w:rsidR="00B473FB" w:rsidRPr="00B473FB">
        <w:rPr>
          <w:rStyle w:val="reftext1"/>
          <w:sz w:val="8"/>
        </w:rPr>
        <w:t> </w:t>
      </w:r>
      <w:r w:rsidRPr="007F6861">
        <w:rPr>
          <w:rStyle w:val="red1"/>
          <w:sz w:val="26"/>
        </w:rPr>
        <w:t xml:space="preserve">he shall not honor his father or his mother.’ And you made void the commandment of God on account of your tradition! </w:t>
      </w:r>
      <w:r w:rsidRPr="007F6861">
        <w:rPr>
          <w:rStyle w:val="reftext1"/>
          <w:position w:val="6"/>
        </w:rPr>
        <w:t>7</w:t>
      </w:r>
      <w:r w:rsidR="00B473FB" w:rsidRPr="00B473FB">
        <w:rPr>
          <w:rStyle w:val="reftext1"/>
          <w:sz w:val="8"/>
        </w:rPr>
        <w:t> </w:t>
      </w:r>
      <w:r w:rsidRPr="007F6861">
        <w:rPr>
          <w:rStyle w:val="red1"/>
          <w:sz w:val="26"/>
        </w:rPr>
        <w:t>Hypocrites! Isaiah prophesied rightly concerning you, saying,</w:t>
      </w:r>
      <w:r w:rsidRPr="007F6861">
        <w:rPr>
          <w:sz w:val="26"/>
        </w:rPr>
        <w:t xml:space="preserve"> </w:t>
      </w:r>
    </w:p>
    <w:p w:rsidR="009C6D0A" w:rsidRPr="007F6861" w:rsidRDefault="00766D39">
      <w:pPr>
        <w:pStyle w:val="indent1stlinered"/>
        <w:spacing w:line="288" w:lineRule="atLeast"/>
        <w:jc w:val="both"/>
        <w:rPr>
          <w:rFonts w:ascii="Tahoma" w:hAnsi="Tahoma" w:cs="Tahoma"/>
          <w:sz w:val="26"/>
        </w:rPr>
      </w:pPr>
      <w:r w:rsidRPr="007F6861">
        <w:rPr>
          <w:rStyle w:val="reftext1"/>
          <w:position w:val="6"/>
        </w:rPr>
        <w:t>8</w:t>
      </w:r>
      <w:r w:rsidR="00B473FB" w:rsidRPr="00B473FB">
        <w:rPr>
          <w:rStyle w:val="reftext1"/>
          <w:sz w:val="8"/>
        </w:rPr>
        <w:t> </w:t>
      </w:r>
      <w:r w:rsidRPr="007F6861">
        <w:rPr>
          <w:rFonts w:ascii="Tahoma" w:hAnsi="Tahoma" w:cs="Tahoma"/>
          <w:sz w:val="26"/>
        </w:rPr>
        <w:t>‘This people honors Me with the lips,</w:t>
      </w:r>
    </w:p>
    <w:p w:rsidR="009C6D0A" w:rsidRPr="007F6861" w:rsidRDefault="00766D39">
      <w:pPr>
        <w:pStyle w:val="indentred2"/>
        <w:spacing w:line="288" w:lineRule="atLeast"/>
        <w:jc w:val="both"/>
        <w:rPr>
          <w:rFonts w:ascii="Tahoma" w:hAnsi="Tahoma" w:cs="Tahoma"/>
          <w:sz w:val="26"/>
        </w:rPr>
      </w:pPr>
      <w:r w:rsidRPr="007F6861">
        <w:rPr>
          <w:rFonts w:ascii="Tahoma" w:hAnsi="Tahoma" w:cs="Tahoma"/>
          <w:sz w:val="26"/>
        </w:rPr>
        <w:t xml:space="preserve">but their heart is kept far away from Me. </w:t>
      </w:r>
    </w:p>
    <w:p w:rsidR="009C6D0A" w:rsidRPr="007F6861" w:rsidRDefault="00766D39">
      <w:pPr>
        <w:pStyle w:val="indentred1"/>
        <w:spacing w:line="288" w:lineRule="atLeast"/>
        <w:jc w:val="both"/>
        <w:rPr>
          <w:rFonts w:ascii="Tahoma" w:hAnsi="Tahoma" w:cs="Tahoma"/>
          <w:sz w:val="26"/>
        </w:rPr>
      </w:pPr>
      <w:r w:rsidRPr="007F6861">
        <w:rPr>
          <w:rStyle w:val="reftext1"/>
          <w:position w:val="6"/>
        </w:rPr>
        <w:t>9</w:t>
      </w:r>
      <w:r w:rsidR="00B473FB" w:rsidRPr="00B473FB">
        <w:rPr>
          <w:rStyle w:val="reftext1"/>
          <w:sz w:val="8"/>
        </w:rPr>
        <w:t> </w:t>
      </w:r>
      <w:r w:rsidRPr="007F6861">
        <w:rPr>
          <w:rFonts w:ascii="Tahoma" w:hAnsi="Tahoma" w:cs="Tahoma"/>
          <w:sz w:val="26"/>
        </w:rPr>
        <w:t>And in vain they worship Me,</w:t>
      </w:r>
    </w:p>
    <w:p w:rsidR="009C6D0A" w:rsidRPr="007F6861" w:rsidRDefault="00766D39">
      <w:pPr>
        <w:pStyle w:val="indentred2"/>
        <w:spacing w:line="288" w:lineRule="atLeast"/>
        <w:jc w:val="both"/>
        <w:rPr>
          <w:rFonts w:ascii="Tahoma" w:hAnsi="Tahoma" w:cs="Tahoma"/>
          <w:sz w:val="26"/>
        </w:rPr>
      </w:pPr>
      <w:r w:rsidRPr="007F6861">
        <w:rPr>
          <w:rFonts w:ascii="Tahoma" w:hAnsi="Tahoma" w:cs="Tahoma"/>
          <w:sz w:val="26"/>
        </w:rPr>
        <w:t xml:space="preserve">teaching </w:t>
      </w:r>
      <w:r w:rsidRPr="007F6861">
        <w:rPr>
          <w:rFonts w:ascii="Tahoma" w:hAnsi="Tahoma" w:cs="Tahoma"/>
          <w:i/>
          <w:iCs/>
          <w:sz w:val="26"/>
        </w:rPr>
        <w:t>as</w:t>
      </w:r>
      <w:r w:rsidRPr="007F6861">
        <w:rPr>
          <w:rFonts w:ascii="Tahoma" w:hAnsi="Tahoma" w:cs="Tahoma"/>
          <w:sz w:val="26"/>
        </w:rPr>
        <w:t xml:space="preserve"> doctrines </w:t>
      </w:r>
      <w:r w:rsidRPr="007F6861">
        <w:rPr>
          <w:rFonts w:ascii="Tahoma" w:hAnsi="Tahoma" w:cs="Tahoma"/>
          <w:i/>
          <w:iCs/>
          <w:sz w:val="26"/>
        </w:rPr>
        <w:t>the</w:t>
      </w:r>
      <w:r w:rsidRPr="007F6861">
        <w:rPr>
          <w:rFonts w:ascii="Tahoma" w:hAnsi="Tahoma" w:cs="Tahoma"/>
          <w:sz w:val="26"/>
        </w:rPr>
        <w:t xml:space="preserve"> precepts of men.’</w:t>
      </w:r>
      <w:hyperlink w:anchor="fnc" w:tooltip="Isaiah 29:13" w:history="1">
        <w:r w:rsidRPr="007F6861">
          <w:rPr>
            <w:rStyle w:val="Hyperlink"/>
            <w:rFonts w:ascii="Tahoma" w:hAnsi="Tahoma" w:cs="Tahoma"/>
            <w:b/>
            <w:bCs/>
            <w:i/>
            <w:iCs/>
            <w:position w:val="6"/>
            <w:sz w:val="17"/>
            <w:szCs w:val="17"/>
          </w:rPr>
          <w:t>c</w:t>
        </w:r>
      </w:hyperlink>
      <w:r w:rsidRPr="007F6861">
        <w:rPr>
          <w:rFonts w:ascii="Tahoma" w:hAnsi="Tahoma" w:cs="Tahoma"/>
          <w:sz w:val="26"/>
        </w:rPr>
        <w:t xml:space="preserve">” </w:t>
      </w:r>
    </w:p>
    <w:p w:rsidR="009C6D0A" w:rsidRPr="007F6861" w:rsidRDefault="00766D39">
      <w:pPr>
        <w:pStyle w:val="hdg"/>
        <w:spacing w:before="0" w:line="288" w:lineRule="atLeast"/>
        <w:rPr>
          <w:sz w:val="26"/>
        </w:rPr>
      </w:pPr>
      <w:r w:rsidRPr="007F6861">
        <w:rPr>
          <w:sz w:val="26"/>
        </w:rPr>
        <w:t>What Defiles a Man</w:t>
      </w:r>
      <w:r w:rsidRPr="007F6861">
        <w:rPr>
          <w:sz w:val="26"/>
        </w:rPr>
        <w:br/>
      </w:r>
      <w:r w:rsidRPr="007F6861">
        <w:rPr>
          <w:rStyle w:val="cross1"/>
          <w:b w:val="0"/>
          <w:bCs w:val="0"/>
          <w:sz w:val="26"/>
        </w:rPr>
        <w:t>(Mark 7:14-23)</w:t>
      </w:r>
    </w:p>
    <w:p w:rsidR="009C6D0A" w:rsidRPr="007F6861" w:rsidRDefault="00766D39">
      <w:pPr>
        <w:pStyle w:val="reg"/>
        <w:rPr>
          <w:sz w:val="26"/>
        </w:rPr>
      </w:pPr>
      <w:r w:rsidRPr="007F6861">
        <w:rPr>
          <w:rStyle w:val="reftext1"/>
          <w:position w:val="6"/>
        </w:rPr>
        <w:t>10</w:t>
      </w:r>
      <w:r w:rsidR="00B473FB" w:rsidRPr="00B473FB">
        <w:rPr>
          <w:rStyle w:val="reftext1"/>
          <w:sz w:val="8"/>
        </w:rPr>
        <w:t> </w:t>
      </w:r>
      <w:r w:rsidRPr="007F6861">
        <w:rPr>
          <w:sz w:val="26"/>
        </w:rPr>
        <w:t xml:space="preserve">And having summoned the crowd, He said to them, </w:t>
      </w:r>
      <w:r w:rsidRPr="007F6861">
        <w:rPr>
          <w:rStyle w:val="red1"/>
          <w:sz w:val="26"/>
        </w:rPr>
        <w:t xml:space="preserve">“Hear and understand! </w:t>
      </w:r>
      <w:r w:rsidRPr="007F6861">
        <w:rPr>
          <w:rStyle w:val="reftext1"/>
          <w:position w:val="6"/>
        </w:rPr>
        <w:t>11</w:t>
      </w:r>
      <w:r w:rsidR="00B473FB" w:rsidRPr="00B473FB">
        <w:rPr>
          <w:rStyle w:val="reftext1"/>
          <w:sz w:val="8"/>
        </w:rPr>
        <w:t> </w:t>
      </w:r>
      <w:r w:rsidRPr="007F6861">
        <w:rPr>
          <w:rStyle w:val="red1"/>
          <w:i/>
          <w:iCs/>
          <w:sz w:val="26"/>
        </w:rPr>
        <w:t>It is</w:t>
      </w:r>
      <w:r w:rsidRPr="007F6861">
        <w:rPr>
          <w:rStyle w:val="red1"/>
          <w:sz w:val="26"/>
        </w:rPr>
        <w:t xml:space="preserve"> not what is entering into the mouth </w:t>
      </w:r>
      <w:r w:rsidRPr="007F6861">
        <w:rPr>
          <w:rStyle w:val="red1"/>
          <w:i/>
          <w:iCs/>
          <w:sz w:val="26"/>
        </w:rPr>
        <w:t>that</w:t>
      </w:r>
      <w:r w:rsidRPr="007F6861">
        <w:rPr>
          <w:rStyle w:val="red1"/>
          <w:sz w:val="26"/>
        </w:rPr>
        <w:t xml:space="preserve"> defiles the man; but that going forth out of the mouth, this defiles the man.”</w:t>
      </w:r>
      <w:r w:rsidRPr="007F6861">
        <w:rPr>
          <w:sz w:val="26"/>
        </w:rPr>
        <w:t xml:space="preserve"> </w:t>
      </w:r>
    </w:p>
    <w:p w:rsidR="009C6D0A" w:rsidRPr="007F6861" w:rsidRDefault="00766D39">
      <w:pPr>
        <w:pStyle w:val="reg"/>
        <w:rPr>
          <w:sz w:val="26"/>
        </w:rPr>
      </w:pPr>
      <w:r w:rsidRPr="007F6861">
        <w:rPr>
          <w:rStyle w:val="reftext1"/>
          <w:position w:val="6"/>
        </w:rPr>
        <w:t>12</w:t>
      </w:r>
      <w:r w:rsidR="00B473FB" w:rsidRPr="00B473FB">
        <w:rPr>
          <w:rStyle w:val="reftext1"/>
          <w:sz w:val="8"/>
        </w:rPr>
        <w:t> </w:t>
      </w:r>
      <w:r w:rsidRPr="007F6861">
        <w:rPr>
          <w:sz w:val="26"/>
        </w:rPr>
        <w:t xml:space="preserve">Then the disciples having approached, said to Him, “Do You know that the Pharisees, having heard this saying, were offended?” </w:t>
      </w:r>
    </w:p>
    <w:p w:rsidR="009C6D0A" w:rsidRPr="007F6861" w:rsidRDefault="00766D39">
      <w:pPr>
        <w:pStyle w:val="reg"/>
        <w:rPr>
          <w:sz w:val="26"/>
        </w:rPr>
      </w:pPr>
      <w:r w:rsidRPr="007F6861">
        <w:rPr>
          <w:rStyle w:val="reftext1"/>
          <w:position w:val="6"/>
        </w:rPr>
        <w:lastRenderedPageBreak/>
        <w:t>13</w:t>
      </w:r>
      <w:r w:rsidR="00B473FB" w:rsidRPr="00B473FB">
        <w:rPr>
          <w:rStyle w:val="reftext1"/>
          <w:sz w:val="8"/>
        </w:rPr>
        <w:t> </w:t>
      </w:r>
      <w:r w:rsidRPr="007F6861">
        <w:rPr>
          <w:sz w:val="26"/>
        </w:rPr>
        <w:t xml:space="preserve">And answering He said, </w:t>
      </w:r>
      <w:r w:rsidRPr="007F6861">
        <w:rPr>
          <w:rStyle w:val="red1"/>
          <w:sz w:val="26"/>
        </w:rPr>
        <w:t xml:space="preserve">“Every plant that My Heavenly Father has not planted will be rooted up. </w:t>
      </w:r>
      <w:r w:rsidRPr="007F6861">
        <w:rPr>
          <w:rStyle w:val="reftext1"/>
          <w:position w:val="6"/>
        </w:rPr>
        <w:t>14</w:t>
      </w:r>
      <w:r w:rsidR="00B473FB" w:rsidRPr="00B473FB">
        <w:rPr>
          <w:rStyle w:val="reftext1"/>
          <w:sz w:val="8"/>
        </w:rPr>
        <w:t> </w:t>
      </w:r>
      <w:r w:rsidRPr="007F6861">
        <w:rPr>
          <w:rStyle w:val="red1"/>
          <w:sz w:val="26"/>
        </w:rPr>
        <w:t>Leave them! They are blind guides of the blind.</w:t>
      </w:r>
      <w:hyperlink w:anchor="fnd" w:tooltip="Or ‘blind guides’" w:history="1">
        <w:r w:rsidRPr="007F6861">
          <w:rPr>
            <w:rStyle w:val="Hyperlink"/>
            <w:b/>
            <w:bCs/>
            <w:i/>
            <w:iCs/>
            <w:position w:val="6"/>
            <w:sz w:val="17"/>
            <w:szCs w:val="17"/>
          </w:rPr>
          <w:t>d</w:t>
        </w:r>
      </w:hyperlink>
      <w:r w:rsidRPr="007F6861">
        <w:rPr>
          <w:rStyle w:val="red1"/>
          <w:sz w:val="26"/>
        </w:rPr>
        <w:t xml:space="preserve"> And if </w:t>
      </w:r>
      <w:r w:rsidRPr="007F6861">
        <w:rPr>
          <w:rStyle w:val="red1"/>
          <w:i/>
          <w:iCs/>
          <w:sz w:val="26"/>
        </w:rPr>
        <w:t>the</w:t>
      </w:r>
      <w:r w:rsidRPr="007F6861">
        <w:rPr>
          <w:rStyle w:val="red1"/>
          <w:sz w:val="26"/>
        </w:rPr>
        <w:t xml:space="preserve"> blind lead </w:t>
      </w:r>
      <w:r w:rsidRPr="007F6861">
        <w:rPr>
          <w:rStyle w:val="red1"/>
          <w:i/>
          <w:iCs/>
          <w:sz w:val="26"/>
        </w:rPr>
        <w:t>the</w:t>
      </w:r>
      <w:r w:rsidRPr="007F6861">
        <w:rPr>
          <w:rStyle w:val="red1"/>
          <w:sz w:val="26"/>
        </w:rPr>
        <w:t xml:space="preserve"> blind, both will fall into a pit.”</w:t>
      </w:r>
      <w:r w:rsidRPr="007F6861">
        <w:rPr>
          <w:sz w:val="26"/>
        </w:rPr>
        <w:t xml:space="preserve"> </w:t>
      </w:r>
    </w:p>
    <w:p w:rsidR="009C6D0A" w:rsidRPr="007F6861" w:rsidRDefault="00766D39">
      <w:pPr>
        <w:pStyle w:val="reg"/>
        <w:rPr>
          <w:sz w:val="26"/>
        </w:rPr>
      </w:pPr>
      <w:r w:rsidRPr="007F6861">
        <w:rPr>
          <w:rStyle w:val="reftext1"/>
          <w:position w:val="6"/>
        </w:rPr>
        <w:t>15</w:t>
      </w:r>
      <w:r w:rsidR="00B473FB" w:rsidRPr="00B473FB">
        <w:rPr>
          <w:rStyle w:val="reftext1"/>
          <w:sz w:val="8"/>
        </w:rPr>
        <w:t> </w:t>
      </w:r>
      <w:r w:rsidRPr="007F6861">
        <w:rPr>
          <w:sz w:val="26"/>
        </w:rPr>
        <w:t xml:space="preserve">And Peter answering said to Him, “Explain this parable to us.” </w:t>
      </w:r>
    </w:p>
    <w:p w:rsidR="009C6D0A" w:rsidRPr="007F6861" w:rsidRDefault="00766D39">
      <w:pPr>
        <w:pStyle w:val="reg"/>
        <w:rPr>
          <w:sz w:val="26"/>
        </w:rPr>
      </w:pPr>
      <w:r w:rsidRPr="007F6861">
        <w:rPr>
          <w:rStyle w:val="reftext1"/>
          <w:position w:val="6"/>
        </w:rPr>
        <w:t>16</w:t>
      </w:r>
      <w:r w:rsidR="00B473FB" w:rsidRPr="00B473FB">
        <w:rPr>
          <w:rStyle w:val="reftext1"/>
          <w:sz w:val="8"/>
        </w:rPr>
        <w:t> </w:t>
      </w:r>
      <w:r w:rsidRPr="007F6861">
        <w:rPr>
          <w:sz w:val="26"/>
        </w:rPr>
        <w:t xml:space="preserve">And He said, </w:t>
      </w:r>
      <w:r w:rsidRPr="007F6861">
        <w:rPr>
          <w:rStyle w:val="red1"/>
          <w:sz w:val="26"/>
        </w:rPr>
        <w:t xml:space="preserve">“Are you also still without understanding? </w:t>
      </w:r>
      <w:r w:rsidRPr="007F6861">
        <w:rPr>
          <w:rStyle w:val="reftext1"/>
          <w:position w:val="6"/>
        </w:rPr>
        <w:t>17</w:t>
      </w:r>
      <w:r w:rsidR="00B473FB" w:rsidRPr="00B473FB">
        <w:rPr>
          <w:rStyle w:val="reftext1"/>
          <w:sz w:val="8"/>
        </w:rPr>
        <w:t> </w:t>
      </w:r>
      <w:r w:rsidRPr="007F6861">
        <w:rPr>
          <w:rStyle w:val="red1"/>
          <w:sz w:val="26"/>
        </w:rPr>
        <w:t xml:space="preserve">Do you not yet understand that everything entering into the mouth goes into the stomach, and is cast out into </w:t>
      </w:r>
      <w:r w:rsidRPr="007F6861">
        <w:rPr>
          <w:rStyle w:val="red1"/>
          <w:i/>
          <w:iCs/>
          <w:sz w:val="26"/>
        </w:rPr>
        <w:t>the</w:t>
      </w:r>
      <w:r w:rsidRPr="007F6861">
        <w:rPr>
          <w:rStyle w:val="red1"/>
          <w:sz w:val="26"/>
        </w:rPr>
        <w:t xml:space="preserve"> sewer? </w:t>
      </w:r>
      <w:r w:rsidRPr="007F6861">
        <w:rPr>
          <w:rStyle w:val="reftext1"/>
          <w:position w:val="6"/>
        </w:rPr>
        <w:t>18</w:t>
      </w:r>
      <w:r w:rsidR="00B473FB" w:rsidRPr="00B473FB">
        <w:rPr>
          <w:rStyle w:val="reftext1"/>
          <w:sz w:val="8"/>
        </w:rPr>
        <w:t> </w:t>
      </w:r>
      <w:r w:rsidRPr="007F6861">
        <w:rPr>
          <w:rStyle w:val="red1"/>
          <w:sz w:val="26"/>
        </w:rPr>
        <w:t xml:space="preserve">But the things going forth out of the mouth come forth out of the heart, and these defile the man. </w:t>
      </w:r>
      <w:r w:rsidRPr="007F6861">
        <w:rPr>
          <w:rStyle w:val="reftext1"/>
          <w:position w:val="6"/>
        </w:rPr>
        <w:t>19</w:t>
      </w:r>
      <w:r w:rsidR="00B473FB" w:rsidRPr="00B473FB">
        <w:rPr>
          <w:rStyle w:val="reftext1"/>
          <w:sz w:val="8"/>
        </w:rPr>
        <w:t> </w:t>
      </w:r>
      <w:r w:rsidRPr="007F6861">
        <w:rPr>
          <w:rStyle w:val="red1"/>
          <w:sz w:val="26"/>
        </w:rPr>
        <w:t xml:space="preserve">For out of the heart come forth evil thoughts, murders, adulteries, sexual immorality, thefts, false testimonies, slanders. </w:t>
      </w:r>
      <w:r w:rsidRPr="007F6861">
        <w:rPr>
          <w:rStyle w:val="reftext1"/>
          <w:position w:val="6"/>
        </w:rPr>
        <w:t>20</w:t>
      </w:r>
      <w:r w:rsidR="00B473FB" w:rsidRPr="00B473FB">
        <w:rPr>
          <w:rStyle w:val="reftext1"/>
          <w:sz w:val="8"/>
        </w:rPr>
        <w:t> </w:t>
      </w:r>
      <w:r w:rsidRPr="007F6861">
        <w:rPr>
          <w:rStyle w:val="red1"/>
          <w:sz w:val="26"/>
        </w:rPr>
        <w:t>These are the things defiling the man, but to eat with unwashed hands does not defile the man.”</w:t>
      </w:r>
      <w:r w:rsidRPr="007F6861">
        <w:rPr>
          <w:sz w:val="26"/>
        </w:rPr>
        <w:t xml:space="preserve"> </w:t>
      </w:r>
    </w:p>
    <w:p w:rsidR="009C6D0A" w:rsidRPr="007F6861" w:rsidRDefault="00766D39">
      <w:pPr>
        <w:pStyle w:val="hdg"/>
        <w:spacing w:before="0" w:line="288" w:lineRule="atLeast"/>
        <w:rPr>
          <w:sz w:val="26"/>
        </w:rPr>
      </w:pPr>
      <w:r w:rsidRPr="007F6861">
        <w:rPr>
          <w:sz w:val="26"/>
        </w:rPr>
        <w:t>The Faith of the Canaanite Woman</w:t>
      </w:r>
      <w:r w:rsidRPr="007F6861">
        <w:rPr>
          <w:sz w:val="26"/>
        </w:rPr>
        <w:br/>
      </w:r>
      <w:r w:rsidRPr="007F6861">
        <w:rPr>
          <w:rStyle w:val="cross1"/>
          <w:b w:val="0"/>
          <w:bCs w:val="0"/>
          <w:sz w:val="26"/>
        </w:rPr>
        <w:t>(Mark 7:24-30)</w:t>
      </w:r>
    </w:p>
    <w:p w:rsidR="009C6D0A" w:rsidRPr="007F6861" w:rsidRDefault="00766D39">
      <w:pPr>
        <w:pStyle w:val="reg"/>
        <w:rPr>
          <w:sz w:val="26"/>
        </w:rPr>
      </w:pPr>
      <w:r w:rsidRPr="007F6861">
        <w:rPr>
          <w:rStyle w:val="reftext1"/>
          <w:position w:val="6"/>
        </w:rPr>
        <w:t>21</w:t>
      </w:r>
      <w:r w:rsidR="00B473FB" w:rsidRPr="00B473FB">
        <w:rPr>
          <w:rStyle w:val="reftext1"/>
          <w:sz w:val="8"/>
        </w:rPr>
        <w:t> </w:t>
      </w:r>
      <w:r w:rsidRPr="007F6861">
        <w:rPr>
          <w:sz w:val="26"/>
        </w:rPr>
        <w:t xml:space="preserve">And having gone forth from there, Jesus withdrew to the district of Tyre and Sidon. </w:t>
      </w:r>
      <w:r w:rsidRPr="007F6861">
        <w:rPr>
          <w:rStyle w:val="reftext1"/>
          <w:position w:val="6"/>
        </w:rPr>
        <w:t>22</w:t>
      </w:r>
      <w:r w:rsidR="00B473FB" w:rsidRPr="00B473FB">
        <w:rPr>
          <w:rStyle w:val="reftext1"/>
          <w:sz w:val="8"/>
        </w:rPr>
        <w:t> </w:t>
      </w:r>
      <w:r w:rsidRPr="007F6861">
        <w:rPr>
          <w:sz w:val="26"/>
        </w:rPr>
        <w:t xml:space="preserve">And behold, a Canaanite woman from the same region having approached, was crying out saying, “Have mercy on me, Lord, Son of David! My daughter is miserably possessed by a demon.” </w:t>
      </w:r>
    </w:p>
    <w:p w:rsidR="009C6D0A" w:rsidRPr="007F6861" w:rsidRDefault="00766D39">
      <w:pPr>
        <w:pStyle w:val="reg"/>
        <w:rPr>
          <w:sz w:val="26"/>
        </w:rPr>
      </w:pPr>
      <w:r w:rsidRPr="007F6861">
        <w:rPr>
          <w:rStyle w:val="reftext1"/>
          <w:position w:val="6"/>
        </w:rPr>
        <w:t>23</w:t>
      </w:r>
      <w:r w:rsidR="00B473FB" w:rsidRPr="00B473FB">
        <w:rPr>
          <w:rStyle w:val="reftext1"/>
          <w:sz w:val="8"/>
        </w:rPr>
        <w:t> </w:t>
      </w:r>
      <w:r w:rsidRPr="007F6861">
        <w:rPr>
          <w:sz w:val="26"/>
        </w:rPr>
        <w:t xml:space="preserve">But He did not answer her a word. And His disciples having approached, were imploring Him, saying, “Dismiss her, for she cries out after us!” </w:t>
      </w:r>
    </w:p>
    <w:p w:rsidR="009C6D0A" w:rsidRPr="007F6861" w:rsidRDefault="00766D39">
      <w:pPr>
        <w:pStyle w:val="reg"/>
        <w:rPr>
          <w:sz w:val="26"/>
        </w:rPr>
      </w:pPr>
      <w:r w:rsidRPr="007F6861">
        <w:rPr>
          <w:rStyle w:val="reftext1"/>
          <w:position w:val="6"/>
        </w:rPr>
        <w:t>24</w:t>
      </w:r>
      <w:r w:rsidR="00B473FB" w:rsidRPr="00B473FB">
        <w:rPr>
          <w:rStyle w:val="reftext1"/>
          <w:sz w:val="8"/>
        </w:rPr>
        <w:t> </w:t>
      </w:r>
      <w:r w:rsidRPr="007F6861">
        <w:rPr>
          <w:sz w:val="26"/>
        </w:rPr>
        <w:t xml:space="preserve">And answering He said, </w:t>
      </w:r>
      <w:r w:rsidRPr="007F6861">
        <w:rPr>
          <w:rStyle w:val="red1"/>
          <w:sz w:val="26"/>
        </w:rPr>
        <w:t xml:space="preserve">“I was sent only to those being lost sheep of </w:t>
      </w:r>
      <w:r w:rsidRPr="007F6861">
        <w:rPr>
          <w:rStyle w:val="red1"/>
          <w:i/>
          <w:iCs/>
          <w:sz w:val="26"/>
        </w:rPr>
        <w:t>the</w:t>
      </w:r>
      <w:r w:rsidRPr="007F6861">
        <w:rPr>
          <w:rStyle w:val="red1"/>
          <w:sz w:val="26"/>
        </w:rPr>
        <w:t xml:space="preserve"> house of Israel.”</w:t>
      </w:r>
      <w:r w:rsidRPr="007F6861">
        <w:rPr>
          <w:sz w:val="26"/>
        </w:rPr>
        <w:t xml:space="preserve"> </w:t>
      </w:r>
    </w:p>
    <w:p w:rsidR="009C6D0A" w:rsidRPr="007F6861" w:rsidRDefault="00766D39">
      <w:pPr>
        <w:pStyle w:val="reg"/>
        <w:rPr>
          <w:sz w:val="26"/>
        </w:rPr>
      </w:pPr>
      <w:r w:rsidRPr="007F6861">
        <w:rPr>
          <w:rStyle w:val="reftext1"/>
          <w:position w:val="6"/>
        </w:rPr>
        <w:t>25</w:t>
      </w:r>
      <w:r w:rsidR="00B473FB" w:rsidRPr="00B473FB">
        <w:rPr>
          <w:rStyle w:val="reftext1"/>
          <w:sz w:val="8"/>
        </w:rPr>
        <w:t> </w:t>
      </w:r>
      <w:r w:rsidRPr="007F6861">
        <w:rPr>
          <w:sz w:val="26"/>
        </w:rPr>
        <w:t xml:space="preserve">And having come, she was worshiping Him saying, “Lord, help me!” </w:t>
      </w:r>
    </w:p>
    <w:p w:rsidR="009C6D0A" w:rsidRPr="007F6861" w:rsidRDefault="00766D39">
      <w:pPr>
        <w:pStyle w:val="reg"/>
        <w:rPr>
          <w:sz w:val="26"/>
        </w:rPr>
      </w:pPr>
      <w:r w:rsidRPr="007F6861">
        <w:rPr>
          <w:rStyle w:val="reftext1"/>
          <w:position w:val="6"/>
        </w:rPr>
        <w:t>26</w:t>
      </w:r>
      <w:r w:rsidR="00B473FB" w:rsidRPr="00B473FB">
        <w:rPr>
          <w:rStyle w:val="reftext1"/>
          <w:sz w:val="8"/>
        </w:rPr>
        <w:t> </w:t>
      </w:r>
      <w:r w:rsidRPr="007F6861">
        <w:rPr>
          <w:sz w:val="26"/>
        </w:rPr>
        <w:t xml:space="preserve">And answering He said, </w:t>
      </w:r>
      <w:r w:rsidRPr="007F6861">
        <w:rPr>
          <w:rStyle w:val="red1"/>
          <w:sz w:val="26"/>
        </w:rPr>
        <w:t xml:space="preserve">“It is not right to take the children’s bread and to cast </w:t>
      </w:r>
      <w:r w:rsidRPr="007F6861">
        <w:rPr>
          <w:rStyle w:val="red1"/>
          <w:i/>
          <w:iCs/>
          <w:sz w:val="26"/>
        </w:rPr>
        <w:t>it</w:t>
      </w:r>
      <w:r w:rsidRPr="007F6861">
        <w:rPr>
          <w:rStyle w:val="red1"/>
          <w:sz w:val="26"/>
        </w:rPr>
        <w:t xml:space="preserve"> to the dogs.”</w:t>
      </w:r>
      <w:r w:rsidRPr="007F6861">
        <w:rPr>
          <w:sz w:val="26"/>
        </w:rPr>
        <w:t xml:space="preserve"> </w:t>
      </w:r>
    </w:p>
    <w:p w:rsidR="009C6D0A" w:rsidRPr="007F6861" w:rsidRDefault="00766D39">
      <w:pPr>
        <w:pStyle w:val="reg"/>
        <w:rPr>
          <w:sz w:val="26"/>
        </w:rPr>
      </w:pPr>
      <w:r w:rsidRPr="007F6861">
        <w:rPr>
          <w:rStyle w:val="reftext1"/>
          <w:position w:val="6"/>
        </w:rPr>
        <w:t>27</w:t>
      </w:r>
      <w:r w:rsidR="00B473FB" w:rsidRPr="00B473FB">
        <w:rPr>
          <w:rStyle w:val="reftext1"/>
          <w:sz w:val="8"/>
        </w:rPr>
        <w:t> </w:t>
      </w:r>
      <w:r w:rsidRPr="007F6861">
        <w:rPr>
          <w:sz w:val="26"/>
        </w:rPr>
        <w:t xml:space="preserve">And she said, “Yes Lord, but even the dogs eat the crumbs falling from their masters’ table.” </w:t>
      </w:r>
    </w:p>
    <w:p w:rsidR="009C6D0A" w:rsidRPr="007F6861" w:rsidRDefault="00766D39">
      <w:pPr>
        <w:pStyle w:val="reg"/>
        <w:rPr>
          <w:sz w:val="26"/>
        </w:rPr>
      </w:pPr>
      <w:r w:rsidRPr="007F6861">
        <w:rPr>
          <w:rStyle w:val="reftext1"/>
          <w:position w:val="6"/>
        </w:rPr>
        <w:t>28</w:t>
      </w:r>
      <w:r w:rsidR="00B473FB" w:rsidRPr="00B473FB">
        <w:rPr>
          <w:rStyle w:val="reftext1"/>
          <w:sz w:val="8"/>
        </w:rPr>
        <w:t> </w:t>
      </w:r>
      <w:r w:rsidRPr="007F6861">
        <w:rPr>
          <w:sz w:val="26"/>
        </w:rPr>
        <w:t xml:space="preserve">Then Jesus answering said to her, </w:t>
      </w:r>
      <w:r w:rsidRPr="007F6861">
        <w:rPr>
          <w:rStyle w:val="red1"/>
          <w:sz w:val="26"/>
        </w:rPr>
        <w:t xml:space="preserve">“O woman, great </w:t>
      </w:r>
      <w:r w:rsidRPr="007F6861">
        <w:rPr>
          <w:rStyle w:val="red1"/>
          <w:i/>
          <w:iCs/>
          <w:sz w:val="26"/>
        </w:rPr>
        <w:t>is</w:t>
      </w:r>
      <w:r w:rsidRPr="007F6861">
        <w:rPr>
          <w:rStyle w:val="red1"/>
          <w:sz w:val="26"/>
        </w:rPr>
        <w:t xml:space="preserve"> your faith. It shall be to you as you desire.”</w:t>
      </w:r>
      <w:r w:rsidRPr="007F6861">
        <w:rPr>
          <w:sz w:val="26"/>
        </w:rPr>
        <w:t xml:space="preserve"> And her daughter was healed from that very hour. </w:t>
      </w:r>
    </w:p>
    <w:p w:rsidR="009C6D0A" w:rsidRPr="007F6861" w:rsidRDefault="00766D39">
      <w:pPr>
        <w:pStyle w:val="hdg"/>
        <w:spacing w:before="0" w:line="288" w:lineRule="atLeast"/>
        <w:rPr>
          <w:sz w:val="26"/>
        </w:rPr>
      </w:pPr>
      <w:r w:rsidRPr="007F6861">
        <w:rPr>
          <w:sz w:val="26"/>
        </w:rPr>
        <w:t>The Feeding of the Four Thousand</w:t>
      </w:r>
      <w:r w:rsidRPr="007F6861">
        <w:rPr>
          <w:sz w:val="26"/>
        </w:rPr>
        <w:br/>
      </w:r>
      <w:r w:rsidRPr="007F6861">
        <w:rPr>
          <w:rStyle w:val="cross1"/>
          <w:b w:val="0"/>
          <w:bCs w:val="0"/>
          <w:sz w:val="26"/>
        </w:rPr>
        <w:t>(Mark 8:1-10)</w:t>
      </w:r>
    </w:p>
    <w:p w:rsidR="009C6D0A" w:rsidRPr="007F6861" w:rsidRDefault="00766D39">
      <w:pPr>
        <w:pStyle w:val="reg"/>
        <w:rPr>
          <w:sz w:val="26"/>
        </w:rPr>
      </w:pPr>
      <w:r w:rsidRPr="007F6861">
        <w:rPr>
          <w:rStyle w:val="reftext1"/>
          <w:position w:val="6"/>
        </w:rPr>
        <w:t>29</w:t>
      </w:r>
      <w:r w:rsidR="00B473FB" w:rsidRPr="00B473FB">
        <w:rPr>
          <w:rStyle w:val="reftext1"/>
          <w:sz w:val="8"/>
        </w:rPr>
        <w:t> </w:t>
      </w:r>
      <w:r w:rsidRPr="007F6861">
        <w:rPr>
          <w:sz w:val="26"/>
        </w:rPr>
        <w:t xml:space="preserve">And having departed from there, Jesus went along the Sea of Galilee, and having gone up on the mountain, He was sitting there. </w:t>
      </w:r>
      <w:r w:rsidRPr="007F6861">
        <w:rPr>
          <w:rStyle w:val="reftext1"/>
          <w:position w:val="6"/>
        </w:rPr>
        <w:t>30</w:t>
      </w:r>
      <w:r w:rsidR="00B473FB" w:rsidRPr="00B473FB">
        <w:rPr>
          <w:rStyle w:val="reftext1"/>
          <w:sz w:val="8"/>
        </w:rPr>
        <w:t> </w:t>
      </w:r>
      <w:r w:rsidRPr="007F6861">
        <w:rPr>
          <w:sz w:val="26"/>
        </w:rPr>
        <w:t xml:space="preserve">And great crowds came to Him, having with them </w:t>
      </w:r>
      <w:r w:rsidRPr="007F6861">
        <w:rPr>
          <w:i/>
          <w:iCs/>
          <w:sz w:val="26"/>
        </w:rPr>
        <w:t>the</w:t>
      </w:r>
      <w:r w:rsidRPr="007F6861">
        <w:rPr>
          <w:sz w:val="26"/>
        </w:rPr>
        <w:t xml:space="preserve"> lame, crippled, blind, mute, and many others. And they placed them at His feet, </w:t>
      </w:r>
      <w:r w:rsidRPr="007F6861">
        <w:rPr>
          <w:sz w:val="26"/>
        </w:rPr>
        <w:lastRenderedPageBreak/>
        <w:t xml:space="preserve">and He healed them, </w:t>
      </w:r>
      <w:r w:rsidRPr="007F6861">
        <w:rPr>
          <w:rStyle w:val="reftext1"/>
          <w:position w:val="6"/>
        </w:rPr>
        <w:t>31</w:t>
      </w:r>
      <w:r w:rsidR="00B473FB" w:rsidRPr="00B473FB">
        <w:rPr>
          <w:rStyle w:val="reftext1"/>
          <w:sz w:val="8"/>
        </w:rPr>
        <w:t> </w:t>
      </w:r>
      <w:r w:rsidRPr="007F6861">
        <w:rPr>
          <w:sz w:val="26"/>
        </w:rPr>
        <w:t xml:space="preserve">so that the crowd marveled, seeing </w:t>
      </w:r>
      <w:r w:rsidRPr="007F6861">
        <w:rPr>
          <w:i/>
          <w:iCs/>
          <w:sz w:val="26"/>
        </w:rPr>
        <w:t>the</w:t>
      </w:r>
      <w:r w:rsidRPr="007F6861">
        <w:rPr>
          <w:sz w:val="26"/>
        </w:rPr>
        <w:t xml:space="preserve"> mute speaking, </w:t>
      </w:r>
      <w:r w:rsidRPr="007F6861">
        <w:rPr>
          <w:i/>
          <w:iCs/>
          <w:sz w:val="26"/>
        </w:rPr>
        <w:t>the</w:t>
      </w:r>
      <w:r w:rsidRPr="007F6861">
        <w:rPr>
          <w:sz w:val="26"/>
        </w:rPr>
        <w:t xml:space="preserve"> crippled restored, and </w:t>
      </w:r>
      <w:r w:rsidRPr="007F6861">
        <w:rPr>
          <w:i/>
          <w:iCs/>
          <w:sz w:val="26"/>
        </w:rPr>
        <w:t>the</w:t>
      </w:r>
      <w:r w:rsidRPr="007F6861">
        <w:rPr>
          <w:sz w:val="26"/>
        </w:rPr>
        <w:t xml:space="preserve"> lame walking, and </w:t>
      </w:r>
      <w:r w:rsidRPr="007F6861">
        <w:rPr>
          <w:i/>
          <w:iCs/>
          <w:sz w:val="26"/>
        </w:rPr>
        <w:t>the</w:t>
      </w:r>
      <w:r w:rsidRPr="007F6861">
        <w:rPr>
          <w:sz w:val="26"/>
        </w:rPr>
        <w:t xml:space="preserve"> blind seeing. And they glorified the God of Israel. </w:t>
      </w:r>
    </w:p>
    <w:p w:rsidR="009C6D0A" w:rsidRPr="007F6861" w:rsidRDefault="00766D39">
      <w:pPr>
        <w:pStyle w:val="reg"/>
        <w:rPr>
          <w:sz w:val="26"/>
        </w:rPr>
      </w:pPr>
      <w:r w:rsidRPr="007F6861">
        <w:rPr>
          <w:rStyle w:val="reftext1"/>
          <w:position w:val="6"/>
        </w:rPr>
        <w:t>32</w:t>
      </w:r>
      <w:r w:rsidR="00B473FB" w:rsidRPr="00B473FB">
        <w:rPr>
          <w:rStyle w:val="reftext1"/>
          <w:sz w:val="8"/>
        </w:rPr>
        <w:t> </w:t>
      </w:r>
      <w:r w:rsidRPr="007F6861">
        <w:rPr>
          <w:sz w:val="26"/>
        </w:rPr>
        <w:t xml:space="preserve">And Jesus, having called His disciples </w:t>
      </w:r>
      <w:r w:rsidRPr="007F6861">
        <w:rPr>
          <w:i/>
          <w:iCs/>
          <w:sz w:val="26"/>
        </w:rPr>
        <w:t>to Him</w:t>
      </w:r>
      <w:r w:rsidRPr="007F6861">
        <w:rPr>
          <w:sz w:val="26"/>
        </w:rPr>
        <w:t xml:space="preserve">, said, </w:t>
      </w:r>
      <w:r w:rsidRPr="007F6861">
        <w:rPr>
          <w:rStyle w:val="red1"/>
          <w:sz w:val="26"/>
        </w:rPr>
        <w:t>“I am moved with compassion toward the crowd, because they continue with Me three days already and have nothing that they might eat. And I am not willing to send them away hungry, lest they faint on the way.”</w:t>
      </w:r>
      <w:r w:rsidRPr="007F6861">
        <w:rPr>
          <w:sz w:val="26"/>
        </w:rPr>
        <w:t xml:space="preserve"> </w:t>
      </w:r>
    </w:p>
    <w:p w:rsidR="009C6D0A" w:rsidRPr="007F6861" w:rsidRDefault="00766D39">
      <w:pPr>
        <w:pStyle w:val="reg"/>
        <w:rPr>
          <w:sz w:val="26"/>
        </w:rPr>
      </w:pPr>
      <w:r w:rsidRPr="007F6861">
        <w:rPr>
          <w:rStyle w:val="reftext1"/>
          <w:position w:val="6"/>
        </w:rPr>
        <w:t>33</w:t>
      </w:r>
      <w:r w:rsidR="00B473FB" w:rsidRPr="00B473FB">
        <w:rPr>
          <w:rStyle w:val="reftext1"/>
          <w:sz w:val="8"/>
        </w:rPr>
        <w:t> </w:t>
      </w:r>
      <w:r w:rsidRPr="007F6861">
        <w:rPr>
          <w:sz w:val="26"/>
        </w:rPr>
        <w:t xml:space="preserve">And the disciples say to Him, “From where </w:t>
      </w:r>
      <w:r w:rsidRPr="007F6861">
        <w:rPr>
          <w:i/>
          <w:iCs/>
          <w:sz w:val="26"/>
        </w:rPr>
        <w:t>will be</w:t>
      </w:r>
      <w:r w:rsidRPr="007F6861">
        <w:rPr>
          <w:sz w:val="26"/>
        </w:rPr>
        <w:t xml:space="preserve"> to us in a secluded place so many loaves, as so great a crowd to satisfy?” </w:t>
      </w:r>
    </w:p>
    <w:p w:rsidR="009C6D0A" w:rsidRPr="007F6861" w:rsidRDefault="00766D39">
      <w:pPr>
        <w:pStyle w:val="reg"/>
        <w:rPr>
          <w:sz w:val="26"/>
        </w:rPr>
      </w:pPr>
      <w:r w:rsidRPr="007F6861">
        <w:rPr>
          <w:rStyle w:val="reftext1"/>
          <w:position w:val="6"/>
        </w:rPr>
        <w:t>34</w:t>
      </w:r>
      <w:r w:rsidR="00B473FB" w:rsidRPr="00B473FB">
        <w:rPr>
          <w:rStyle w:val="reftext1"/>
          <w:sz w:val="8"/>
        </w:rPr>
        <w:t> </w:t>
      </w:r>
      <w:r w:rsidRPr="007F6861">
        <w:rPr>
          <w:sz w:val="26"/>
        </w:rPr>
        <w:t xml:space="preserve">And Jesus says to them, </w:t>
      </w:r>
      <w:r w:rsidRPr="007F6861">
        <w:rPr>
          <w:rStyle w:val="red1"/>
          <w:sz w:val="26"/>
        </w:rPr>
        <w:t>“How many loaves do you have?”</w:t>
      </w:r>
    </w:p>
    <w:p w:rsidR="009C6D0A" w:rsidRPr="007F6861" w:rsidRDefault="00766D39">
      <w:pPr>
        <w:pStyle w:val="reg"/>
        <w:rPr>
          <w:sz w:val="26"/>
        </w:rPr>
      </w:pPr>
      <w:r w:rsidRPr="007F6861">
        <w:rPr>
          <w:sz w:val="26"/>
        </w:rPr>
        <w:t xml:space="preserve">And they said, “Seven, and a few small fish.” </w:t>
      </w:r>
    </w:p>
    <w:p w:rsidR="009C6D0A" w:rsidRPr="007F6861" w:rsidRDefault="00766D39">
      <w:pPr>
        <w:pStyle w:val="reg"/>
        <w:rPr>
          <w:sz w:val="26"/>
        </w:rPr>
      </w:pPr>
      <w:r w:rsidRPr="007F6861">
        <w:rPr>
          <w:rStyle w:val="reftext1"/>
          <w:position w:val="6"/>
        </w:rPr>
        <w:t>35</w:t>
      </w:r>
      <w:r w:rsidR="00B473FB" w:rsidRPr="00B473FB">
        <w:rPr>
          <w:rStyle w:val="reftext1"/>
          <w:sz w:val="8"/>
        </w:rPr>
        <w:t> </w:t>
      </w:r>
      <w:r w:rsidRPr="007F6861">
        <w:rPr>
          <w:sz w:val="26"/>
        </w:rPr>
        <w:t xml:space="preserve">And having commanded the crowds to sit down on the ground, </w:t>
      </w:r>
      <w:r w:rsidRPr="007F6861">
        <w:rPr>
          <w:rStyle w:val="reftext1"/>
          <w:position w:val="6"/>
        </w:rPr>
        <w:t>36</w:t>
      </w:r>
      <w:r w:rsidR="00B473FB" w:rsidRPr="00B473FB">
        <w:rPr>
          <w:rStyle w:val="reftext1"/>
          <w:sz w:val="8"/>
        </w:rPr>
        <w:t> </w:t>
      </w:r>
      <w:r w:rsidRPr="007F6861">
        <w:rPr>
          <w:sz w:val="26"/>
        </w:rPr>
        <w:t xml:space="preserve">having taken the seven loaves and the fish, and having given thanks, He broke </w:t>
      </w:r>
      <w:r w:rsidRPr="007F6861">
        <w:rPr>
          <w:i/>
          <w:iCs/>
          <w:sz w:val="26"/>
        </w:rPr>
        <w:t>them</w:t>
      </w:r>
      <w:r w:rsidRPr="007F6861">
        <w:rPr>
          <w:sz w:val="26"/>
        </w:rPr>
        <w:t xml:space="preserve"> and kept giving </w:t>
      </w:r>
      <w:r w:rsidRPr="007F6861">
        <w:rPr>
          <w:i/>
          <w:iCs/>
          <w:sz w:val="26"/>
        </w:rPr>
        <w:t>them</w:t>
      </w:r>
      <w:r w:rsidRPr="007F6861">
        <w:rPr>
          <w:sz w:val="26"/>
        </w:rPr>
        <w:t xml:space="preserve"> to </w:t>
      </w:r>
      <w:r w:rsidRPr="007F6861">
        <w:rPr>
          <w:i/>
          <w:iCs/>
          <w:sz w:val="26"/>
        </w:rPr>
        <w:t>the</w:t>
      </w:r>
      <w:r w:rsidRPr="007F6861">
        <w:rPr>
          <w:sz w:val="26"/>
        </w:rPr>
        <w:t xml:space="preserve"> disciples, and the disciples to the crowd. </w:t>
      </w:r>
    </w:p>
    <w:p w:rsidR="009C6D0A" w:rsidRPr="007F6861" w:rsidRDefault="00766D39">
      <w:pPr>
        <w:pStyle w:val="reg"/>
        <w:rPr>
          <w:sz w:val="26"/>
        </w:rPr>
      </w:pPr>
      <w:r w:rsidRPr="007F6861">
        <w:rPr>
          <w:rStyle w:val="reftext1"/>
          <w:position w:val="6"/>
        </w:rPr>
        <w:t>37</w:t>
      </w:r>
      <w:r w:rsidR="00B473FB" w:rsidRPr="00B473FB">
        <w:rPr>
          <w:rStyle w:val="reftext1"/>
          <w:sz w:val="8"/>
        </w:rPr>
        <w:t> </w:t>
      </w:r>
      <w:r w:rsidRPr="007F6861">
        <w:rPr>
          <w:sz w:val="26"/>
        </w:rPr>
        <w:t xml:space="preserve">And all ate and were satisfied, and they took up that being over and above of the fragments, seven baskets full. </w:t>
      </w:r>
      <w:r w:rsidRPr="007F6861">
        <w:rPr>
          <w:rStyle w:val="reftext1"/>
          <w:position w:val="6"/>
        </w:rPr>
        <w:t>38</w:t>
      </w:r>
      <w:r w:rsidR="00B473FB" w:rsidRPr="00B473FB">
        <w:rPr>
          <w:rStyle w:val="reftext1"/>
          <w:sz w:val="8"/>
        </w:rPr>
        <w:t> </w:t>
      </w:r>
      <w:r w:rsidRPr="007F6861">
        <w:rPr>
          <w:sz w:val="26"/>
        </w:rPr>
        <w:t xml:space="preserve">And those eating were four thousand men, besides women and children. </w:t>
      </w:r>
    </w:p>
    <w:p w:rsidR="009C6D0A" w:rsidRPr="007F6861" w:rsidRDefault="00766D39">
      <w:pPr>
        <w:pStyle w:val="reg"/>
        <w:rPr>
          <w:sz w:val="26"/>
        </w:rPr>
      </w:pPr>
      <w:r w:rsidRPr="007F6861">
        <w:rPr>
          <w:rStyle w:val="reftext1"/>
          <w:position w:val="6"/>
        </w:rPr>
        <w:t>39</w:t>
      </w:r>
      <w:r w:rsidR="00B473FB" w:rsidRPr="00B473FB">
        <w:rPr>
          <w:rStyle w:val="reftext1"/>
          <w:sz w:val="8"/>
        </w:rPr>
        <w:t> </w:t>
      </w:r>
      <w:r w:rsidRPr="007F6861">
        <w:rPr>
          <w:sz w:val="26"/>
        </w:rPr>
        <w:t xml:space="preserve">And having dismissed the crowds, He entered into the boat and came to the region of Magadan. </w:t>
      </w:r>
    </w:p>
    <w:p w:rsidR="009C6D0A" w:rsidRPr="007F6861" w:rsidRDefault="00766D39">
      <w:pPr>
        <w:pStyle w:val="foot"/>
        <w:spacing w:line="288" w:lineRule="atLeast"/>
        <w:rPr>
          <w:rFonts w:ascii="Tahoma" w:hAnsi="Tahoma" w:cs="Tahoma"/>
          <w:sz w:val="26"/>
        </w:rPr>
      </w:pPr>
      <w:r>
        <w:rPr>
          <w:rStyle w:val="footnotesbot1"/>
          <w:rFonts w:ascii="Tahoma" w:hAnsi="Tahoma" w:cs="Tahoma"/>
        </w:rPr>
        <w:t>a</w:t>
      </w:r>
      <w:r w:rsidRPr="007F6861">
        <w:rPr>
          <w:rFonts w:ascii="Tahoma" w:hAnsi="Tahoma" w:cs="Tahoma"/>
          <w:sz w:val="26"/>
        </w:rPr>
        <w:t xml:space="preserve"> </w:t>
      </w:r>
      <w:r>
        <w:rPr>
          <w:rStyle w:val="fnverse1"/>
          <w:rFonts w:ascii="Tahoma" w:hAnsi="Tahoma" w:cs="Tahoma"/>
        </w:rPr>
        <w:t>4</w:t>
      </w:r>
      <w:r w:rsidRPr="007F6861">
        <w:rPr>
          <w:rFonts w:ascii="Tahoma" w:hAnsi="Tahoma" w:cs="Tahoma"/>
          <w:sz w:val="26"/>
        </w:rPr>
        <w:t xml:space="preserve"> </w:t>
      </w:r>
      <w:r>
        <w:rPr>
          <w:rStyle w:val="footnote1"/>
          <w:rFonts w:ascii="Tahoma" w:hAnsi="Tahoma" w:cs="Tahoma"/>
        </w:rPr>
        <w:t>Exodus 20:12; Deuteronomy 5:16</w:t>
      </w:r>
      <w:r w:rsidRPr="007F6861">
        <w:rPr>
          <w:rFonts w:ascii="Tahoma" w:hAnsi="Tahoma" w:cs="Tahoma"/>
          <w:sz w:val="26"/>
        </w:rPr>
        <w:br/>
      </w:r>
      <w:r>
        <w:rPr>
          <w:rStyle w:val="footnotesbot1"/>
          <w:rFonts w:ascii="Tahoma" w:hAnsi="Tahoma" w:cs="Tahoma"/>
        </w:rPr>
        <w:t>b</w:t>
      </w:r>
      <w:r w:rsidRPr="007F6861">
        <w:rPr>
          <w:rFonts w:ascii="Tahoma" w:hAnsi="Tahoma" w:cs="Tahoma"/>
          <w:sz w:val="26"/>
        </w:rPr>
        <w:t xml:space="preserve"> </w:t>
      </w:r>
      <w:r>
        <w:rPr>
          <w:rStyle w:val="fnverse1"/>
          <w:rFonts w:ascii="Tahoma" w:hAnsi="Tahoma" w:cs="Tahoma"/>
        </w:rPr>
        <w:t>4</w:t>
      </w:r>
      <w:r w:rsidRPr="007F6861">
        <w:rPr>
          <w:rFonts w:ascii="Tahoma" w:hAnsi="Tahoma" w:cs="Tahoma"/>
          <w:sz w:val="26"/>
        </w:rPr>
        <w:t xml:space="preserve"> </w:t>
      </w:r>
      <w:r>
        <w:rPr>
          <w:rStyle w:val="footnote1"/>
          <w:rFonts w:ascii="Tahoma" w:hAnsi="Tahoma" w:cs="Tahoma"/>
        </w:rPr>
        <w:t>Exodus 21:17; Leviticus 20:9</w:t>
      </w:r>
      <w:r w:rsidRPr="007F6861">
        <w:rPr>
          <w:rFonts w:ascii="Tahoma" w:hAnsi="Tahoma" w:cs="Tahoma"/>
          <w:sz w:val="26"/>
        </w:rPr>
        <w:br/>
      </w:r>
      <w:r>
        <w:rPr>
          <w:rStyle w:val="footnotesbot1"/>
          <w:rFonts w:ascii="Tahoma" w:hAnsi="Tahoma" w:cs="Tahoma"/>
        </w:rPr>
        <w:t>c</w:t>
      </w:r>
      <w:r w:rsidRPr="007F6861">
        <w:rPr>
          <w:rFonts w:ascii="Tahoma" w:hAnsi="Tahoma" w:cs="Tahoma"/>
          <w:sz w:val="26"/>
        </w:rPr>
        <w:t xml:space="preserve"> </w:t>
      </w:r>
      <w:r>
        <w:rPr>
          <w:rStyle w:val="fnverse1"/>
          <w:rFonts w:ascii="Tahoma" w:hAnsi="Tahoma" w:cs="Tahoma"/>
        </w:rPr>
        <w:t>8-9</w:t>
      </w:r>
      <w:r w:rsidRPr="007F6861">
        <w:rPr>
          <w:rFonts w:ascii="Tahoma" w:hAnsi="Tahoma" w:cs="Tahoma"/>
          <w:sz w:val="26"/>
        </w:rPr>
        <w:t xml:space="preserve"> </w:t>
      </w:r>
      <w:r>
        <w:rPr>
          <w:rStyle w:val="footnote1"/>
          <w:rFonts w:ascii="Tahoma" w:hAnsi="Tahoma" w:cs="Tahoma"/>
        </w:rPr>
        <w:t>Isaiah 29:13</w:t>
      </w:r>
      <w:r w:rsidRPr="007F6861">
        <w:rPr>
          <w:rFonts w:ascii="Tahoma" w:hAnsi="Tahoma" w:cs="Tahoma"/>
          <w:sz w:val="26"/>
        </w:rPr>
        <w:br/>
      </w:r>
      <w:r>
        <w:rPr>
          <w:rStyle w:val="footnotesbot1"/>
          <w:rFonts w:ascii="Tahoma" w:hAnsi="Tahoma" w:cs="Tahoma"/>
        </w:rPr>
        <w:t>d</w:t>
      </w:r>
      <w:r w:rsidRPr="007F6861">
        <w:rPr>
          <w:rFonts w:ascii="Tahoma" w:hAnsi="Tahoma" w:cs="Tahoma"/>
          <w:sz w:val="26"/>
        </w:rPr>
        <w:t xml:space="preserve"> </w:t>
      </w:r>
      <w:r>
        <w:rPr>
          <w:rStyle w:val="fnverse1"/>
          <w:rFonts w:ascii="Tahoma" w:hAnsi="Tahoma" w:cs="Tahoma"/>
        </w:rPr>
        <w:t>14</w:t>
      </w:r>
      <w:r w:rsidRPr="007F6861">
        <w:rPr>
          <w:rFonts w:ascii="Tahoma" w:hAnsi="Tahoma" w:cs="Tahoma"/>
          <w:sz w:val="26"/>
        </w:rPr>
        <w:t xml:space="preserve"> </w:t>
      </w:r>
      <w:r>
        <w:rPr>
          <w:rStyle w:val="footnote1"/>
          <w:rFonts w:ascii="Tahoma" w:hAnsi="Tahoma" w:cs="Tahoma"/>
        </w:rPr>
        <w:t xml:space="preserve">Or </w:t>
      </w:r>
      <w:r>
        <w:rPr>
          <w:rStyle w:val="footnote1"/>
          <w:rFonts w:ascii="Tahoma" w:hAnsi="Tahoma" w:cs="Tahoma"/>
          <w:i/>
          <w:iCs/>
        </w:rPr>
        <w:t>blind guides</w:t>
      </w:r>
    </w:p>
    <w:p w:rsidR="009C6D0A" w:rsidRPr="007F6861" w:rsidRDefault="00766D39">
      <w:pPr>
        <w:shd w:val="clear" w:color="auto" w:fill="FFF0E6"/>
        <w:spacing w:before="0" w:beforeAutospacing="0" w:after="0" w:afterAutospacing="0" w:line="288" w:lineRule="atLeast"/>
        <w:rPr>
          <w:rFonts w:ascii="Tahoma" w:eastAsia="Times New Roman" w:hAnsi="Tahoma" w:cs="Tahoma"/>
          <w:b/>
          <w:bCs/>
          <w:color w:val="552200"/>
          <w:sz w:val="26"/>
        </w:rPr>
      </w:pPr>
      <w:r w:rsidRPr="007F6861">
        <w:rPr>
          <w:rFonts w:ascii="Tahoma" w:eastAsia="Times New Roman" w:hAnsi="Tahoma" w:cs="Tahoma"/>
          <w:b/>
          <w:bCs/>
          <w:color w:val="552200"/>
          <w:sz w:val="26"/>
        </w:rPr>
        <w:t>Matthew 16</w:t>
      </w:r>
    </w:p>
    <w:p w:rsidR="009C6D0A" w:rsidRPr="007F6861" w:rsidRDefault="00766D39">
      <w:pPr>
        <w:pStyle w:val="hdg"/>
        <w:spacing w:before="0" w:line="288" w:lineRule="atLeast"/>
        <w:rPr>
          <w:sz w:val="26"/>
        </w:rPr>
      </w:pPr>
      <w:r w:rsidRPr="007F6861">
        <w:rPr>
          <w:sz w:val="26"/>
        </w:rPr>
        <w:t>The Demand for a Sign</w:t>
      </w:r>
      <w:r w:rsidRPr="007F6861">
        <w:rPr>
          <w:sz w:val="26"/>
        </w:rPr>
        <w:br/>
      </w:r>
      <w:r w:rsidRPr="007F6861">
        <w:rPr>
          <w:rStyle w:val="cross1"/>
          <w:b w:val="0"/>
          <w:bCs w:val="0"/>
          <w:sz w:val="26"/>
        </w:rPr>
        <w:t>(Mark 8:11-13; Luke 12:54-56)</w:t>
      </w:r>
    </w:p>
    <w:p w:rsidR="009C6D0A" w:rsidRPr="007F6861" w:rsidRDefault="00766D39">
      <w:pPr>
        <w:pStyle w:val="reg"/>
        <w:rPr>
          <w:sz w:val="26"/>
        </w:rPr>
      </w:pPr>
      <w:r w:rsidRPr="007F6861">
        <w:rPr>
          <w:rStyle w:val="reftext1"/>
          <w:position w:val="6"/>
        </w:rPr>
        <w:t>1</w:t>
      </w:r>
      <w:r w:rsidR="00B473FB" w:rsidRPr="00B473FB">
        <w:rPr>
          <w:rStyle w:val="reftext1"/>
          <w:sz w:val="8"/>
        </w:rPr>
        <w:t> </w:t>
      </w:r>
      <w:r w:rsidRPr="007F6861">
        <w:rPr>
          <w:sz w:val="26"/>
        </w:rPr>
        <w:t xml:space="preserve">And the Pharisees and Sadducees having approached testing </w:t>
      </w:r>
      <w:r w:rsidRPr="007F6861">
        <w:rPr>
          <w:i/>
          <w:iCs/>
          <w:sz w:val="26"/>
        </w:rPr>
        <w:t>Him</w:t>
      </w:r>
      <w:r w:rsidRPr="007F6861">
        <w:rPr>
          <w:sz w:val="26"/>
        </w:rPr>
        <w:t xml:space="preserve">, asked Him to show them a sign out of heaven. </w:t>
      </w:r>
    </w:p>
    <w:p w:rsidR="009C6D0A" w:rsidRPr="007F6861" w:rsidRDefault="00766D39">
      <w:pPr>
        <w:pStyle w:val="reg"/>
        <w:rPr>
          <w:sz w:val="26"/>
        </w:rPr>
      </w:pPr>
      <w:r w:rsidRPr="007F6861">
        <w:rPr>
          <w:rStyle w:val="reftext1"/>
          <w:position w:val="6"/>
        </w:rPr>
        <w:t>2</w:t>
      </w:r>
      <w:r w:rsidR="00B473FB" w:rsidRPr="00B473FB">
        <w:rPr>
          <w:rStyle w:val="reftext1"/>
          <w:sz w:val="8"/>
        </w:rPr>
        <w:t> </w:t>
      </w:r>
      <w:r w:rsidRPr="007F6861">
        <w:rPr>
          <w:sz w:val="26"/>
        </w:rPr>
        <w:t xml:space="preserve">And answering He said to them, </w:t>
      </w:r>
      <w:r w:rsidRPr="007F6861">
        <w:rPr>
          <w:rStyle w:val="red1"/>
          <w:sz w:val="26"/>
        </w:rPr>
        <w:t xml:space="preserve">“Evening having come, you say, ‘Fair weather, for the sky is red,’ </w:t>
      </w:r>
      <w:r w:rsidRPr="007F6861">
        <w:rPr>
          <w:rStyle w:val="reftext1"/>
          <w:position w:val="6"/>
        </w:rPr>
        <w:t>3</w:t>
      </w:r>
      <w:r w:rsidR="00B473FB" w:rsidRPr="00B473FB">
        <w:rPr>
          <w:rStyle w:val="reftext1"/>
          <w:sz w:val="8"/>
        </w:rPr>
        <w:t> </w:t>
      </w:r>
      <w:r w:rsidRPr="007F6861">
        <w:rPr>
          <w:rStyle w:val="red1"/>
          <w:sz w:val="26"/>
        </w:rPr>
        <w:t xml:space="preserve">and in the morning, ‘Today a storm, for the sky is red, being overcast.’ Indeed you know </w:t>
      </w:r>
      <w:r w:rsidRPr="007F6861">
        <w:rPr>
          <w:rStyle w:val="red1"/>
          <w:i/>
          <w:iCs/>
          <w:sz w:val="26"/>
        </w:rPr>
        <w:t>how</w:t>
      </w:r>
      <w:r w:rsidRPr="007F6861">
        <w:rPr>
          <w:rStyle w:val="red1"/>
          <w:sz w:val="26"/>
        </w:rPr>
        <w:t xml:space="preserve"> to discern the appearance of the sky, but the signs of the times</w:t>
      </w:r>
      <w:hyperlink w:anchor="fna" w:tooltip="Several manuscripts do not include ‘When evening comes of the times.’ from verses 2 and 3." w:history="1">
        <w:proofErr w:type="spellStart"/>
        <w:r w:rsidRPr="007F6861">
          <w:rPr>
            <w:rStyle w:val="Hyperlink"/>
            <w:b/>
            <w:bCs/>
            <w:i/>
            <w:iCs/>
            <w:position w:val="6"/>
            <w:sz w:val="17"/>
            <w:szCs w:val="17"/>
          </w:rPr>
          <w:t>a</w:t>
        </w:r>
        <w:proofErr w:type="spellEnd"/>
      </w:hyperlink>
      <w:r w:rsidRPr="007F6861">
        <w:rPr>
          <w:rStyle w:val="red1"/>
          <w:sz w:val="26"/>
        </w:rPr>
        <w:t xml:space="preserve"> you are not able! </w:t>
      </w:r>
      <w:r w:rsidRPr="007F6861">
        <w:rPr>
          <w:rStyle w:val="reftext1"/>
          <w:position w:val="6"/>
        </w:rPr>
        <w:t>4</w:t>
      </w:r>
      <w:r w:rsidR="00B473FB" w:rsidRPr="00B473FB">
        <w:rPr>
          <w:rStyle w:val="reftext1"/>
          <w:sz w:val="8"/>
        </w:rPr>
        <w:t> </w:t>
      </w:r>
      <w:r w:rsidRPr="007F6861">
        <w:rPr>
          <w:rStyle w:val="red1"/>
          <w:i/>
          <w:iCs/>
          <w:sz w:val="26"/>
        </w:rPr>
        <w:t>An</w:t>
      </w:r>
      <w:r w:rsidRPr="007F6861">
        <w:rPr>
          <w:rStyle w:val="red1"/>
          <w:sz w:val="26"/>
        </w:rPr>
        <w:t xml:space="preserve"> evil and adulterous generation seeks a sign, but no sign will be given to it except the sign of Jonah.”</w:t>
      </w:r>
      <w:r w:rsidRPr="007F6861">
        <w:rPr>
          <w:sz w:val="26"/>
        </w:rPr>
        <w:t xml:space="preserve"> And having left them, He went away. </w:t>
      </w:r>
    </w:p>
    <w:p w:rsidR="009C6D0A" w:rsidRPr="007F6861" w:rsidRDefault="00766D39">
      <w:pPr>
        <w:pStyle w:val="hdg"/>
        <w:spacing w:before="0" w:line="288" w:lineRule="atLeast"/>
        <w:rPr>
          <w:sz w:val="26"/>
        </w:rPr>
      </w:pPr>
      <w:r w:rsidRPr="007F6861">
        <w:rPr>
          <w:sz w:val="26"/>
        </w:rPr>
        <w:lastRenderedPageBreak/>
        <w:t>The Leaven to Beware</w:t>
      </w:r>
      <w:r w:rsidRPr="007F6861">
        <w:rPr>
          <w:sz w:val="26"/>
        </w:rPr>
        <w:br/>
      </w:r>
      <w:r w:rsidRPr="007F6861">
        <w:rPr>
          <w:rStyle w:val="cross1"/>
          <w:b w:val="0"/>
          <w:bCs w:val="0"/>
          <w:sz w:val="26"/>
        </w:rPr>
        <w:t>(Mark 8:14-21)</w:t>
      </w:r>
    </w:p>
    <w:p w:rsidR="009C6D0A" w:rsidRPr="007F6861" w:rsidRDefault="00766D39">
      <w:pPr>
        <w:pStyle w:val="reg"/>
        <w:rPr>
          <w:sz w:val="26"/>
        </w:rPr>
      </w:pPr>
      <w:r w:rsidRPr="007F6861">
        <w:rPr>
          <w:rStyle w:val="reftext1"/>
          <w:position w:val="6"/>
        </w:rPr>
        <w:t>5</w:t>
      </w:r>
      <w:r w:rsidR="00B473FB" w:rsidRPr="00B473FB">
        <w:rPr>
          <w:rStyle w:val="reftext1"/>
          <w:sz w:val="8"/>
        </w:rPr>
        <w:t> </w:t>
      </w:r>
      <w:r w:rsidRPr="007F6861">
        <w:rPr>
          <w:sz w:val="26"/>
        </w:rPr>
        <w:t xml:space="preserve">And the disciples, having come to the other side, forgot to take bread. </w:t>
      </w:r>
      <w:r w:rsidRPr="007F6861">
        <w:rPr>
          <w:rStyle w:val="reftext1"/>
          <w:position w:val="6"/>
        </w:rPr>
        <w:t>6</w:t>
      </w:r>
      <w:r w:rsidR="00B473FB" w:rsidRPr="00B473FB">
        <w:rPr>
          <w:rStyle w:val="reftext1"/>
          <w:sz w:val="8"/>
        </w:rPr>
        <w:t> </w:t>
      </w:r>
      <w:r w:rsidRPr="007F6861">
        <w:rPr>
          <w:sz w:val="26"/>
        </w:rPr>
        <w:t xml:space="preserve">And Jesus said to them, </w:t>
      </w:r>
      <w:r w:rsidRPr="007F6861">
        <w:rPr>
          <w:rStyle w:val="red1"/>
          <w:sz w:val="26"/>
        </w:rPr>
        <w:t>“Watch and beware of the leaven of the Pharisees and Sadducees.”</w:t>
      </w:r>
      <w:r w:rsidRPr="007F6861">
        <w:rPr>
          <w:sz w:val="26"/>
        </w:rPr>
        <w:t xml:space="preserve"> </w:t>
      </w:r>
    </w:p>
    <w:p w:rsidR="009C6D0A" w:rsidRPr="007F6861" w:rsidRDefault="00766D39">
      <w:pPr>
        <w:pStyle w:val="reg"/>
        <w:rPr>
          <w:sz w:val="26"/>
        </w:rPr>
      </w:pPr>
      <w:r w:rsidRPr="007F6861">
        <w:rPr>
          <w:rStyle w:val="reftext1"/>
          <w:position w:val="6"/>
        </w:rPr>
        <w:t>7</w:t>
      </w:r>
      <w:r w:rsidR="00B473FB" w:rsidRPr="00B473FB">
        <w:rPr>
          <w:rStyle w:val="reftext1"/>
          <w:sz w:val="8"/>
        </w:rPr>
        <w:t> </w:t>
      </w:r>
      <w:r w:rsidRPr="007F6861">
        <w:rPr>
          <w:sz w:val="26"/>
        </w:rPr>
        <w:t>And they were reasoning among themselves, saying, “</w:t>
      </w:r>
      <w:r w:rsidRPr="007F6861">
        <w:rPr>
          <w:i/>
          <w:iCs/>
          <w:sz w:val="26"/>
        </w:rPr>
        <w:t>It is</w:t>
      </w:r>
      <w:r w:rsidRPr="007F6861">
        <w:rPr>
          <w:sz w:val="26"/>
        </w:rPr>
        <w:t xml:space="preserve"> because we did not take bread.” </w:t>
      </w:r>
    </w:p>
    <w:p w:rsidR="009C6D0A" w:rsidRPr="007F6861" w:rsidRDefault="00766D39">
      <w:pPr>
        <w:pStyle w:val="reg"/>
        <w:rPr>
          <w:sz w:val="26"/>
        </w:rPr>
      </w:pPr>
      <w:r w:rsidRPr="007F6861">
        <w:rPr>
          <w:rStyle w:val="reftext1"/>
          <w:position w:val="6"/>
        </w:rPr>
        <w:t>8</w:t>
      </w:r>
      <w:r w:rsidR="00B473FB" w:rsidRPr="00B473FB">
        <w:rPr>
          <w:rStyle w:val="reftext1"/>
          <w:sz w:val="8"/>
        </w:rPr>
        <w:t> </w:t>
      </w:r>
      <w:r w:rsidRPr="007F6861">
        <w:rPr>
          <w:sz w:val="26"/>
        </w:rPr>
        <w:t xml:space="preserve">But having known </w:t>
      </w:r>
      <w:r w:rsidRPr="007F6861">
        <w:rPr>
          <w:i/>
          <w:iCs/>
          <w:sz w:val="26"/>
        </w:rPr>
        <w:t>this</w:t>
      </w:r>
      <w:r w:rsidRPr="007F6861">
        <w:rPr>
          <w:sz w:val="26"/>
        </w:rPr>
        <w:t xml:space="preserve">, Jesus said, </w:t>
      </w:r>
      <w:r w:rsidRPr="007F6861">
        <w:rPr>
          <w:rStyle w:val="red1"/>
          <w:sz w:val="26"/>
        </w:rPr>
        <w:t xml:space="preserve">“Why do you reason among yourselves, </w:t>
      </w:r>
      <w:r w:rsidRPr="007F6861">
        <w:rPr>
          <w:rStyle w:val="red1"/>
          <w:i/>
          <w:iCs/>
          <w:sz w:val="26"/>
        </w:rPr>
        <w:t>you</w:t>
      </w:r>
      <w:r w:rsidRPr="007F6861">
        <w:rPr>
          <w:rStyle w:val="red1"/>
          <w:sz w:val="26"/>
        </w:rPr>
        <w:t xml:space="preserve"> of little faith, because you did not take bread? </w:t>
      </w:r>
      <w:r w:rsidRPr="007F6861">
        <w:rPr>
          <w:rStyle w:val="reftext1"/>
          <w:position w:val="6"/>
        </w:rPr>
        <w:t>9</w:t>
      </w:r>
      <w:r w:rsidR="00B473FB" w:rsidRPr="00B473FB">
        <w:rPr>
          <w:rStyle w:val="reftext1"/>
          <w:sz w:val="8"/>
        </w:rPr>
        <w:t> </w:t>
      </w:r>
      <w:r w:rsidRPr="007F6861">
        <w:rPr>
          <w:rStyle w:val="red1"/>
          <w:sz w:val="26"/>
        </w:rPr>
        <w:t xml:space="preserve">Do you not yet understand, nor remember the five loaves for the five thousand, and how many hand-baskets you gathered? </w:t>
      </w:r>
      <w:r w:rsidRPr="007F6861">
        <w:rPr>
          <w:rStyle w:val="reftext1"/>
          <w:position w:val="6"/>
        </w:rPr>
        <w:t>10</w:t>
      </w:r>
      <w:r w:rsidR="00B473FB" w:rsidRPr="00B473FB">
        <w:rPr>
          <w:rStyle w:val="reftext1"/>
          <w:sz w:val="8"/>
        </w:rPr>
        <w:t> </w:t>
      </w:r>
      <w:r w:rsidRPr="007F6861">
        <w:rPr>
          <w:rStyle w:val="red1"/>
          <w:sz w:val="26"/>
        </w:rPr>
        <w:t xml:space="preserve">Nor the seven loaves for the four thousand, and how many baskets you gathered? </w:t>
      </w:r>
      <w:r w:rsidRPr="007F6861">
        <w:rPr>
          <w:rStyle w:val="reftext1"/>
          <w:position w:val="6"/>
        </w:rPr>
        <w:t>11</w:t>
      </w:r>
      <w:r w:rsidR="00B473FB" w:rsidRPr="00B473FB">
        <w:rPr>
          <w:rStyle w:val="reftext1"/>
          <w:sz w:val="8"/>
        </w:rPr>
        <w:t> </w:t>
      </w:r>
      <w:r w:rsidRPr="007F6861">
        <w:rPr>
          <w:rStyle w:val="red1"/>
          <w:sz w:val="26"/>
        </w:rPr>
        <w:t>How do you not understand that I did not speak to you concerning bread, but to beware of the leaven of the Pharisees and Sadducees?”</w:t>
      </w:r>
      <w:r w:rsidRPr="007F6861">
        <w:rPr>
          <w:sz w:val="26"/>
        </w:rPr>
        <w:t xml:space="preserve"> </w:t>
      </w:r>
    </w:p>
    <w:p w:rsidR="009C6D0A" w:rsidRPr="007F6861" w:rsidRDefault="00766D39">
      <w:pPr>
        <w:pStyle w:val="reg"/>
        <w:rPr>
          <w:sz w:val="26"/>
        </w:rPr>
      </w:pPr>
      <w:r w:rsidRPr="007F6861">
        <w:rPr>
          <w:rStyle w:val="reftext1"/>
          <w:position w:val="6"/>
        </w:rPr>
        <w:t>12</w:t>
      </w:r>
      <w:r w:rsidR="00B473FB" w:rsidRPr="00B473FB">
        <w:rPr>
          <w:rStyle w:val="reftext1"/>
          <w:sz w:val="8"/>
        </w:rPr>
        <w:t> </w:t>
      </w:r>
      <w:r w:rsidRPr="007F6861">
        <w:rPr>
          <w:sz w:val="26"/>
        </w:rPr>
        <w:t xml:space="preserve">Then they understood that He did not say to beware of the leaven of bread, but of the teaching of the Pharisees and Sadducees. </w:t>
      </w:r>
    </w:p>
    <w:p w:rsidR="009C6D0A" w:rsidRPr="007F6861" w:rsidRDefault="00766D39">
      <w:pPr>
        <w:pStyle w:val="hdg"/>
        <w:spacing w:before="0" w:line="288" w:lineRule="atLeast"/>
        <w:rPr>
          <w:sz w:val="26"/>
        </w:rPr>
      </w:pPr>
      <w:r w:rsidRPr="007F6861">
        <w:rPr>
          <w:sz w:val="26"/>
        </w:rPr>
        <w:t>Peter's Confession of Christ</w:t>
      </w:r>
      <w:r w:rsidRPr="007F6861">
        <w:rPr>
          <w:sz w:val="26"/>
        </w:rPr>
        <w:br/>
      </w:r>
      <w:r w:rsidRPr="007F6861">
        <w:rPr>
          <w:rStyle w:val="cross1"/>
          <w:b w:val="0"/>
          <w:bCs w:val="0"/>
          <w:sz w:val="26"/>
        </w:rPr>
        <w:t>(Mark 8:27-30; Luke 9:18-20; John 6:66-71)</w:t>
      </w:r>
    </w:p>
    <w:p w:rsidR="009C6D0A" w:rsidRPr="007F6861" w:rsidRDefault="00766D39">
      <w:pPr>
        <w:pStyle w:val="reg"/>
        <w:rPr>
          <w:sz w:val="26"/>
        </w:rPr>
      </w:pPr>
      <w:r w:rsidRPr="007F6861">
        <w:rPr>
          <w:rStyle w:val="reftext1"/>
          <w:position w:val="6"/>
        </w:rPr>
        <w:t>13</w:t>
      </w:r>
      <w:r w:rsidR="00B473FB" w:rsidRPr="00B473FB">
        <w:rPr>
          <w:rStyle w:val="reftext1"/>
          <w:sz w:val="8"/>
        </w:rPr>
        <w:t> </w:t>
      </w:r>
      <w:r w:rsidRPr="007F6861">
        <w:rPr>
          <w:sz w:val="26"/>
        </w:rPr>
        <w:t xml:space="preserve">And Jesus having come into the district of Caesarea Philippi, He was questioning His disciples saying, </w:t>
      </w:r>
      <w:r w:rsidRPr="007F6861">
        <w:rPr>
          <w:rStyle w:val="red1"/>
          <w:sz w:val="26"/>
        </w:rPr>
        <w:t>“Whom do men pronounce the Son of Man to be?”</w:t>
      </w:r>
      <w:r w:rsidRPr="007F6861">
        <w:rPr>
          <w:sz w:val="26"/>
        </w:rPr>
        <w:t xml:space="preserve"> </w:t>
      </w:r>
    </w:p>
    <w:p w:rsidR="009C6D0A" w:rsidRPr="007F6861" w:rsidRDefault="00766D39">
      <w:pPr>
        <w:pStyle w:val="reg"/>
        <w:rPr>
          <w:sz w:val="26"/>
        </w:rPr>
      </w:pPr>
      <w:r w:rsidRPr="007F6861">
        <w:rPr>
          <w:rStyle w:val="reftext1"/>
          <w:position w:val="6"/>
        </w:rPr>
        <w:t>14</w:t>
      </w:r>
      <w:r w:rsidR="00B473FB" w:rsidRPr="00B473FB">
        <w:rPr>
          <w:rStyle w:val="reftext1"/>
          <w:sz w:val="8"/>
        </w:rPr>
        <w:t> </w:t>
      </w:r>
      <w:r w:rsidRPr="007F6861">
        <w:rPr>
          <w:sz w:val="26"/>
        </w:rPr>
        <w:t xml:space="preserve">And they said, “Some indeed, John the Baptist; and others, Elijah; and others, Jeremiah or one of the prophets.” </w:t>
      </w:r>
    </w:p>
    <w:p w:rsidR="009C6D0A" w:rsidRPr="007F6861" w:rsidRDefault="00766D39">
      <w:pPr>
        <w:pStyle w:val="reg"/>
        <w:rPr>
          <w:sz w:val="26"/>
        </w:rPr>
      </w:pPr>
      <w:r w:rsidRPr="007F6861">
        <w:rPr>
          <w:rStyle w:val="reftext1"/>
          <w:position w:val="6"/>
        </w:rPr>
        <w:t>15</w:t>
      </w:r>
      <w:r w:rsidR="00B473FB" w:rsidRPr="00B473FB">
        <w:rPr>
          <w:rStyle w:val="reftext1"/>
          <w:sz w:val="8"/>
        </w:rPr>
        <w:t> </w:t>
      </w:r>
      <w:r w:rsidRPr="007F6861">
        <w:rPr>
          <w:sz w:val="26"/>
        </w:rPr>
        <w:t xml:space="preserve">He says to them, </w:t>
      </w:r>
      <w:r w:rsidRPr="007F6861">
        <w:rPr>
          <w:rStyle w:val="red1"/>
          <w:sz w:val="26"/>
        </w:rPr>
        <w:t>“But whom do you pronounce Me to be?”</w:t>
      </w:r>
      <w:r w:rsidRPr="007F6861">
        <w:rPr>
          <w:sz w:val="26"/>
        </w:rPr>
        <w:t xml:space="preserve"> </w:t>
      </w:r>
    </w:p>
    <w:p w:rsidR="009C6D0A" w:rsidRPr="007F6861" w:rsidRDefault="00766D39">
      <w:pPr>
        <w:pStyle w:val="reg"/>
        <w:rPr>
          <w:sz w:val="26"/>
        </w:rPr>
      </w:pPr>
      <w:r w:rsidRPr="007F6861">
        <w:rPr>
          <w:rStyle w:val="reftext1"/>
          <w:position w:val="6"/>
        </w:rPr>
        <w:t>16</w:t>
      </w:r>
      <w:r w:rsidR="00B473FB" w:rsidRPr="00B473FB">
        <w:rPr>
          <w:rStyle w:val="reftext1"/>
          <w:sz w:val="8"/>
        </w:rPr>
        <w:t> </w:t>
      </w:r>
      <w:r w:rsidRPr="007F6861">
        <w:rPr>
          <w:sz w:val="26"/>
        </w:rPr>
        <w:t xml:space="preserve">And Simon Peter answering said, “You are the Christ, the Son of the living God.” </w:t>
      </w:r>
    </w:p>
    <w:p w:rsidR="009C6D0A" w:rsidRPr="007F6861" w:rsidRDefault="00766D39">
      <w:pPr>
        <w:pStyle w:val="reg"/>
        <w:rPr>
          <w:sz w:val="26"/>
        </w:rPr>
      </w:pPr>
      <w:r w:rsidRPr="007F6861">
        <w:rPr>
          <w:rStyle w:val="reftext1"/>
          <w:position w:val="6"/>
        </w:rPr>
        <w:t>17</w:t>
      </w:r>
      <w:r w:rsidR="00B473FB" w:rsidRPr="00B473FB">
        <w:rPr>
          <w:rStyle w:val="reftext1"/>
          <w:sz w:val="8"/>
        </w:rPr>
        <w:t> </w:t>
      </w:r>
      <w:r w:rsidRPr="007F6861">
        <w:rPr>
          <w:sz w:val="26"/>
        </w:rPr>
        <w:t xml:space="preserve">And Jesus answering, said to him, </w:t>
      </w:r>
      <w:r w:rsidRPr="007F6861">
        <w:rPr>
          <w:rStyle w:val="red1"/>
          <w:sz w:val="26"/>
        </w:rPr>
        <w:t xml:space="preserve">“Blessed are you, Simon Barjona! For flesh and blood did not reveal </w:t>
      </w:r>
      <w:r w:rsidRPr="007F6861">
        <w:rPr>
          <w:rStyle w:val="red1"/>
          <w:i/>
          <w:iCs/>
          <w:sz w:val="26"/>
        </w:rPr>
        <w:t>it</w:t>
      </w:r>
      <w:r w:rsidRPr="007F6861">
        <w:rPr>
          <w:rStyle w:val="red1"/>
          <w:sz w:val="26"/>
        </w:rPr>
        <w:t xml:space="preserve"> to you, but My Father in the heavens. </w:t>
      </w:r>
      <w:r w:rsidRPr="007F6861">
        <w:rPr>
          <w:rStyle w:val="reftext1"/>
          <w:position w:val="6"/>
        </w:rPr>
        <w:t>18</w:t>
      </w:r>
      <w:r w:rsidR="00B473FB" w:rsidRPr="00B473FB">
        <w:rPr>
          <w:rStyle w:val="reftext1"/>
          <w:sz w:val="8"/>
        </w:rPr>
        <w:t> </w:t>
      </w:r>
      <w:r w:rsidRPr="007F6861">
        <w:rPr>
          <w:rStyle w:val="red1"/>
          <w:sz w:val="26"/>
        </w:rPr>
        <w:t xml:space="preserve">And I also say to you that you are Peter, and on this rock I will build My church, and </w:t>
      </w:r>
      <w:r w:rsidRPr="007F6861">
        <w:rPr>
          <w:rStyle w:val="red1"/>
          <w:i/>
          <w:iCs/>
          <w:sz w:val="26"/>
        </w:rPr>
        <w:t>the</w:t>
      </w:r>
      <w:r w:rsidRPr="007F6861">
        <w:rPr>
          <w:rStyle w:val="red1"/>
          <w:sz w:val="26"/>
        </w:rPr>
        <w:t xml:space="preserve"> gates of Hades not will prevail against it. </w:t>
      </w:r>
      <w:r w:rsidRPr="007F6861">
        <w:rPr>
          <w:rStyle w:val="reftext1"/>
          <w:position w:val="6"/>
        </w:rPr>
        <w:t>19</w:t>
      </w:r>
      <w:r w:rsidR="00B473FB" w:rsidRPr="00B473FB">
        <w:rPr>
          <w:rStyle w:val="reftext1"/>
          <w:sz w:val="8"/>
        </w:rPr>
        <w:t> </w:t>
      </w:r>
      <w:r w:rsidRPr="007F6861">
        <w:rPr>
          <w:rStyle w:val="red1"/>
          <w:sz w:val="26"/>
        </w:rPr>
        <w:t>I will give to you the keys of the kingdom of the heavens, and whatever you might bind on the earth shall have been bound in the heavens, and whatever you might loose on the earth shall have been loosed in the heavens.”</w:t>
      </w:r>
      <w:r w:rsidRPr="007F6861">
        <w:rPr>
          <w:sz w:val="26"/>
        </w:rPr>
        <w:t xml:space="preserve"> </w:t>
      </w:r>
    </w:p>
    <w:p w:rsidR="009C6D0A" w:rsidRPr="007F6861" w:rsidRDefault="00766D39">
      <w:pPr>
        <w:pStyle w:val="reg"/>
        <w:rPr>
          <w:sz w:val="26"/>
        </w:rPr>
      </w:pPr>
      <w:r w:rsidRPr="007F6861">
        <w:rPr>
          <w:rStyle w:val="reftext1"/>
          <w:position w:val="6"/>
        </w:rPr>
        <w:t>20</w:t>
      </w:r>
      <w:r w:rsidR="00B473FB" w:rsidRPr="00B473FB">
        <w:rPr>
          <w:rStyle w:val="reftext1"/>
          <w:sz w:val="8"/>
        </w:rPr>
        <w:t> </w:t>
      </w:r>
      <w:r w:rsidRPr="007F6861">
        <w:rPr>
          <w:sz w:val="26"/>
        </w:rPr>
        <w:t xml:space="preserve">Then He instructed the disciples that they should tell no one that He is the Christ. </w:t>
      </w:r>
    </w:p>
    <w:p w:rsidR="009C6D0A" w:rsidRPr="007F6861" w:rsidRDefault="00766D39">
      <w:pPr>
        <w:pStyle w:val="hdg"/>
        <w:spacing w:before="0" w:line="288" w:lineRule="atLeast"/>
        <w:rPr>
          <w:sz w:val="26"/>
        </w:rPr>
      </w:pPr>
      <w:r w:rsidRPr="007F6861">
        <w:rPr>
          <w:sz w:val="26"/>
        </w:rPr>
        <w:t>Christ's Passion Foretold</w:t>
      </w:r>
      <w:r w:rsidRPr="007F6861">
        <w:rPr>
          <w:sz w:val="26"/>
        </w:rPr>
        <w:br/>
      </w:r>
      <w:r w:rsidRPr="007F6861">
        <w:rPr>
          <w:rStyle w:val="cross1"/>
          <w:b w:val="0"/>
          <w:bCs w:val="0"/>
          <w:sz w:val="26"/>
        </w:rPr>
        <w:t>(Mark 8:31-33; Luke 9:21-22)</w:t>
      </w:r>
    </w:p>
    <w:p w:rsidR="009C6D0A" w:rsidRPr="007F6861" w:rsidRDefault="00766D39">
      <w:pPr>
        <w:pStyle w:val="reg"/>
        <w:rPr>
          <w:sz w:val="26"/>
        </w:rPr>
      </w:pPr>
      <w:r w:rsidRPr="007F6861">
        <w:rPr>
          <w:rStyle w:val="reftext1"/>
          <w:position w:val="6"/>
        </w:rPr>
        <w:lastRenderedPageBreak/>
        <w:t>21</w:t>
      </w:r>
      <w:r w:rsidR="00B473FB" w:rsidRPr="00B473FB">
        <w:rPr>
          <w:rStyle w:val="reftext1"/>
          <w:sz w:val="8"/>
        </w:rPr>
        <w:t> </w:t>
      </w:r>
      <w:r w:rsidRPr="007F6861">
        <w:rPr>
          <w:sz w:val="26"/>
        </w:rPr>
        <w:t>From that time Jesus</w:t>
      </w:r>
      <w:hyperlink w:anchor="fnb" w:tooltip="NE and WH ‘Jesus Christ’" w:history="1">
        <w:r w:rsidRPr="007F6861">
          <w:rPr>
            <w:rStyle w:val="Hyperlink"/>
            <w:b/>
            <w:bCs/>
            <w:i/>
            <w:iCs/>
            <w:position w:val="6"/>
            <w:sz w:val="17"/>
            <w:szCs w:val="17"/>
          </w:rPr>
          <w:t>b</w:t>
        </w:r>
      </w:hyperlink>
      <w:r w:rsidRPr="007F6861">
        <w:rPr>
          <w:sz w:val="26"/>
        </w:rPr>
        <w:t xml:space="preserve"> began to show to His disciples that it is necessary for Him to go away to Jerusalem, and to suffer many things from the elders and chief priests and scribes, and to be killed, and to be raised on the third day. </w:t>
      </w:r>
    </w:p>
    <w:p w:rsidR="009C6D0A" w:rsidRPr="007F6861" w:rsidRDefault="00766D39">
      <w:pPr>
        <w:pStyle w:val="reg"/>
        <w:rPr>
          <w:sz w:val="26"/>
        </w:rPr>
      </w:pPr>
      <w:r w:rsidRPr="007F6861">
        <w:rPr>
          <w:rStyle w:val="reftext1"/>
          <w:position w:val="6"/>
        </w:rPr>
        <w:t>22</w:t>
      </w:r>
      <w:r w:rsidR="00B473FB" w:rsidRPr="00B473FB">
        <w:rPr>
          <w:rStyle w:val="reftext1"/>
          <w:sz w:val="8"/>
        </w:rPr>
        <w:t> </w:t>
      </w:r>
      <w:r w:rsidRPr="007F6861">
        <w:rPr>
          <w:sz w:val="26"/>
        </w:rPr>
        <w:t xml:space="preserve">And Peter having taken Him aside, began to rebuke Him, saying, “Far be it from You, Lord! This never will be to You!” </w:t>
      </w:r>
    </w:p>
    <w:p w:rsidR="009C6D0A" w:rsidRPr="007F6861" w:rsidRDefault="00766D39">
      <w:pPr>
        <w:pStyle w:val="reg"/>
        <w:rPr>
          <w:sz w:val="26"/>
        </w:rPr>
      </w:pPr>
      <w:r w:rsidRPr="007F6861">
        <w:rPr>
          <w:rStyle w:val="reftext1"/>
          <w:position w:val="6"/>
        </w:rPr>
        <w:t>23</w:t>
      </w:r>
      <w:r w:rsidR="00B473FB" w:rsidRPr="00B473FB">
        <w:rPr>
          <w:rStyle w:val="reftext1"/>
          <w:sz w:val="8"/>
        </w:rPr>
        <w:t> </w:t>
      </w:r>
      <w:r w:rsidRPr="007F6861">
        <w:rPr>
          <w:sz w:val="26"/>
        </w:rPr>
        <w:t xml:space="preserve">And having turned, He said to Peter, </w:t>
      </w:r>
      <w:r w:rsidRPr="007F6861">
        <w:rPr>
          <w:rStyle w:val="red1"/>
          <w:sz w:val="26"/>
        </w:rPr>
        <w:t>“Get behind Me</w:t>
      </w:r>
      <w:r w:rsidR="002C3A50">
        <w:rPr>
          <w:rStyle w:val="red1"/>
          <w:sz w:val="26"/>
        </w:rPr>
        <w:t>,</w:t>
      </w:r>
      <w:r w:rsidRPr="007F6861">
        <w:rPr>
          <w:rStyle w:val="red1"/>
          <w:sz w:val="26"/>
        </w:rPr>
        <w:t xml:space="preserve"> Satan! You are a stumbling block to Me. For your thoughts are not of the things of God, but the things of men.”</w:t>
      </w:r>
      <w:r w:rsidRPr="007F6861">
        <w:rPr>
          <w:sz w:val="26"/>
        </w:rPr>
        <w:t xml:space="preserve"> </w:t>
      </w:r>
    </w:p>
    <w:p w:rsidR="009C6D0A" w:rsidRPr="007F6861" w:rsidRDefault="00766D39">
      <w:pPr>
        <w:pStyle w:val="hdg"/>
        <w:spacing w:before="0" w:line="288" w:lineRule="atLeast"/>
        <w:rPr>
          <w:sz w:val="26"/>
        </w:rPr>
      </w:pPr>
      <w:r w:rsidRPr="007F6861">
        <w:rPr>
          <w:sz w:val="26"/>
        </w:rPr>
        <w:t>Take Up Your Cross</w:t>
      </w:r>
      <w:r w:rsidRPr="007F6861">
        <w:rPr>
          <w:sz w:val="26"/>
        </w:rPr>
        <w:br/>
      </w:r>
      <w:r w:rsidRPr="007F6861">
        <w:rPr>
          <w:rStyle w:val="cross1"/>
          <w:b w:val="0"/>
          <w:bCs w:val="0"/>
          <w:sz w:val="26"/>
        </w:rPr>
        <w:t>(Matthew 10:37-39; Mark 8:34-38; Luke 9:23-27)</w:t>
      </w:r>
    </w:p>
    <w:p w:rsidR="009C6D0A" w:rsidRPr="007F6861" w:rsidRDefault="00766D39">
      <w:pPr>
        <w:pStyle w:val="reg"/>
        <w:rPr>
          <w:sz w:val="26"/>
        </w:rPr>
      </w:pPr>
      <w:r w:rsidRPr="007F6861">
        <w:rPr>
          <w:rStyle w:val="reftext1"/>
          <w:position w:val="6"/>
        </w:rPr>
        <w:t>24</w:t>
      </w:r>
      <w:r w:rsidR="00B473FB" w:rsidRPr="00B473FB">
        <w:rPr>
          <w:rStyle w:val="reftext1"/>
          <w:sz w:val="8"/>
        </w:rPr>
        <w:t> </w:t>
      </w:r>
      <w:r w:rsidRPr="007F6861">
        <w:rPr>
          <w:sz w:val="26"/>
        </w:rPr>
        <w:t xml:space="preserve">Then Jesus said His to disciples, </w:t>
      </w:r>
      <w:r w:rsidRPr="007F6861">
        <w:rPr>
          <w:rStyle w:val="red1"/>
          <w:sz w:val="26"/>
        </w:rPr>
        <w:t xml:space="preserve">“If anyone desires to come after Me, let him deny himself, and take up his cross, and follow Me. </w:t>
      </w:r>
      <w:r w:rsidRPr="007F6861">
        <w:rPr>
          <w:rStyle w:val="reftext1"/>
          <w:position w:val="6"/>
        </w:rPr>
        <w:t>25</w:t>
      </w:r>
      <w:r w:rsidR="00B473FB" w:rsidRPr="00B473FB">
        <w:rPr>
          <w:rStyle w:val="reftext1"/>
          <w:sz w:val="8"/>
        </w:rPr>
        <w:t> </w:t>
      </w:r>
      <w:r w:rsidRPr="007F6861">
        <w:rPr>
          <w:rStyle w:val="red1"/>
          <w:sz w:val="26"/>
        </w:rPr>
        <w:t xml:space="preserve">For whoever might desire to save his life will lose it; but whoever might lose his life on account of Me will find it. </w:t>
      </w:r>
      <w:r w:rsidRPr="007F6861">
        <w:rPr>
          <w:rStyle w:val="reftext1"/>
          <w:position w:val="6"/>
        </w:rPr>
        <w:t>26</w:t>
      </w:r>
      <w:r w:rsidR="00B473FB" w:rsidRPr="00B473FB">
        <w:rPr>
          <w:rStyle w:val="reftext1"/>
          <w:sz w:val="8"/>
        </w:rPr>
        <w:t> </w:t>
      </w:r>
      <w:r w:rsidRPr="007F6861">
        <w:rPr>
          <w:rStyle w:val="red1"/>
          <w:sz w:val="26"/>
        </w:rPr>
        <w:t xml:space="preserve">For what will it profit a man if he gains the whole world, but loses his soul? Or what will a man give </w:t>
      </w:r>
      <w:r w:rsidRPr="007F6861">
        <w:rPr>
          <w:rStyle w:val="red1"/>
          <w:i/>
          <w:iCs/>
          <w:sz w:val="26"/>
        </w:rPr>
        <w:t>as</w:t>
      </w:r>
      <w:r w:rsidRPr="007F6861">
        <w:rPr>
          <w:rStyle w:val="red1"/>
          <w:sz w:val="26"/>
        </w:rPr>
        <w:t xml:space="preserve"> an exchange for his soul? </w:t>
      </w:r>
      <w:r w:rsidRPr="007F6861">
        <w:rPr>
          <w:rStyle w:val="reftext1"/>
          <w:position w:val="6"/>
        </w:rPr>
        <w:t>27</w:t>
      </w:r>
      <w:r w:rsidR="00B473FB" w:rsidRPr="00B473FB">
        <w:rPr>
          <w:rStyle w:val="reftext1"/>
          <w:sz w:val="8"/>
        </w:rPr>
        <w:t> </w:t>
      </w:r>
      <w:r w:rsidRPr="007F6861">
        <w:rPr>
          <w:rStyle w:val="red1"/>
          <w:sz w:val="26"/>
        </w:rPr>
        <w:t>For the Son of Man is about to come in the glory His Father, with His angels, and then He will give to each according to his deeds.</w:t>
      </w:r>
      <w:r w:rsidRPr="007F6861">
        <w:rPr>
          <w:sz w:val="26"/>
        </w:rPr>
        <w:t xml:space="preserve"> </w:t>
      </w:r>
    </w:p>
    <w:p w:rsidR="009C6D0A" w:rsidRPr="007F6861" w:rsidRDefault="00766D39">
      <w:pPr>
        <w:pStyle w:val="red"/>
        <w:spacing w:line="288" w:lineRule="atLeast"/>
        <w:jc w:val="both"/>
        <w:rPr>
          <w:rFonts w:ascii="Tahoma" w:hAnsi="Tahoma" w:cs="Tahoma"/>
          <w:sz w:val="26"/>
        </w:rPr>
      </w:pPr>
      <w:r w:rsidRPr="007F6861">
        <w:rPr>
          <w:rStyle w:val="reftext1"/>
          <w:position w:val="6"/>
        </w:rPr>
        <w:t>28</w:t>
      </w:r>
      <w:r w:rsidR="00B473FB" w:rsidRPr="00B473FB">
        <w:rPr>
          <w:rStyle w:val="reftext1"/>
          <w:sz w:val="8"/>
        </w:rPr>
        <w:t> </w:t>
      </w:r>
      <w:r w:rsidRPr="007F6861">
        <w:rPr>
          <w:rFonts w:ascii="Tahoma" w:hAnsi="Tahoma" w:cs="Tahoma"/>
          <w:sz w:val="26"/>
        </w:rPr>
        <w:t xml:space="preserve">Truly I say to you, there are some of those standing here who shall not taste of death until they have seen the Son of Man coming in His kingdom.” </w:t>
      </w:r>
    </w:p>
    <w:p w:rsidR="009C6D0A" w:rsidRPr="007F6861" w:rsidRDefault="00766D39">
      <w:pPr>
        <w:pStyle w:val="foot"/>
        <w:spacing w:line="288" w:lineRule="atLeast"/>
        <w:rPr>
          <w:rFonts w:ascii="Tahoma" w:hAnsi="Tahoma" w:cs="Tahoma"/>
          <w:sz w:val="26"/>
        </w:rPr>
      </w:pPr>
      <w:r>
        <w:rPr>
          <w:rStyle w:val="footnotesbot1"/>
          <w:rFonts w:ascii="Tahoma" w:hAnsi="Tahoma" w:cs="Tahoma"/>
        </w:rPr>
        <w:t>a</w:t>
      </w:r>
      <w:r w:rsidRPr="007F6861">
        <w:rPr>
          <w:rFonts w:ascii="Tahoma" w:hAnsi="Tahoma" w:cs="Tahoma"/>
          <w:sz w:val="26"/>
        </w:rPr>
        <w:t xml:space="preserve"> </w:t>
      </w:r>
      <w:r>
        <w:rPr>
          <w:rStyle w:val="fnverse1"/>
          <w:rFonts w:ascii="Tahoma" w:hAnsi="Tahoma" w:cs="Tahoma"/>
        </w:rPr>
        <w:t>2-3</w:t>
      </w:r>
      <w:r w:rsidRPr="007F6861">
        <w:rPr>
          <w:rFonts w:ascii="Tahoma" w:hAnsi="Tahoma" w:cs="Tahoma"/>
          <w:sz w:val="26"/>
        </w:rPr>
        <w:t xml:space="preserve"> </w:t>
      </w:r>
      <w:r>
        <w:rPr>
          <w:rStyle w:val="footnote1"/>
          <w:rFonts w:ascii="Tahoma" w:hAnsi="Tahoma" w:cs="Tahoma"/>
        </w:rPr>
        <w:t xml:space="preserve">Several manuscripts do not include </w:t>
      </w:r>
      <w:r>
        <w:rPr>
          <w:rStyle w:val="footnote1"/>
          <w:rFonts w:ascii="Tahoma" w:hAnsi="Tahoma" w:cs="Tahoma"/>
          <w:i/>
          <w:iCs/>
        </w:rPr>
        <w:t>When evening comes . . . of the times.</w:t>
      </w:r>
      <w:r>
        <w:rPr>
          <w:rStyle w:val="footnote1"/>
          <w:rFonts w:ascii="Tahoma" w:hAnsi="Tahoma" w:cs="Tahoma"/>
        </w:rPr>
        <w:t xml:space="preserve"> from verses 2 and 3.</w:t>
      </w:r>
      <w:r w:rsidRPr="007F6861">
        <w:rPr>
          <w:rFonts w:ascii="Tahoma" w:hAnsi="Tahoma" w:cs="Tahoma"/>
          <w:sz w:val="26"/>
        </w:rPr>
        <w:br/>
      </w:r>
      <w:r>
        <w:rPr>
          <w:rStyle w:val="footnotesbot1"/>
          <w:rFonts w:ascii="Tahoma" w:hAnsi="Tahoma" w:cs="Tahoma"/>
        </w:rPr>
        <w:t>b</w:t>
      </w:r>
      <w:r w:rsidRPr="007F6861">
        <w:rPr>
          <w:rFonts w:ascii="Tahoma" w:hAnsi="Tahoma" w:cs="Tahoma"/>
          <w:sz w:val="26"/>
        </w:rPr>
        <w:t xml:space="preserve"> </w:t>
      </w:r>
      <w:r>
        <w:rPr>
          <w:rStyle w:val="fnverse1"/>
          <w:rFonts w:ascii="Tahoma" w:hAnsi="Tahoma" w:cs="Tahoma"/>
        </w:rPr>
        <w:t>21</w:t>
      </w:r>
      <w:r w:rsidRPr="007F6861">
        <w:rPr>
          <w:rFonts w:ascii="Tahoma" w:hAnsi="Tahoma" w:cs="Tahoma"/>
          <w:sz w:val="26"/>
        </w:rPr>
        <w:t xml:space="preserve"> </w:t>
      </w:r>
      <w:r>
        <w:rPr>
          <w:rStyle w:val="footnote1"/>
          <w:rFonts w:ascii="Tahoma" w:hAnsi="Tahoma" w:cs="Tahoma"/>
        </w:rPr>
        <w:t xml:space="preserve">NE and WH </w:t>
      </w:r>
      <w:r>
        <w:rPr>
          <w:rStyle w:val="footnote1"/>
          <w:rFonts w:ascii="Tahoma" w:hAnsi="Tahoma" w:cs="Tahoma"/>
          <w:i/>
          <w:iCs/>
        </w:rPr>
        <w:t>Jesus Christ</w:t>
      </w:r>
    </w:p>
    <w:p w:rsidR="009C6D0A" w:rsidRPr="007F6861" w:rsidRDefault="00766D39">
      <w:pPr>
        <w:shd w:val="clear" w:color="auto" w:fill="FFF0E6"/>
        <w:spacing w:before="0" w:beforeAutospacing="0" w:after="0" w:afterAutospacing="0" w:line="288" w:lineRule="atLeast"/>
        <w:rPr>
          <w:rFonts w:ascii="Tahoma" w:eastAsia="Times New Roman" w:hAnsi="Tahoma" w:cs="Tahoma"/>
          <w:b/>
          <w:bCs/>
          <w:color w:val="552200"/>
          <w:sz w:val="26"/>
        </w:rPr>
      </w:pPr>
      <w:r w:rsidRPr="007F6861">
        <w:rPr>
          <w:rFonts w:ascii="Tahoma" w:eastAsia="Times New Roman" w:hAnsi="Tahoma" w:cs="Tahoma"/>
          <w:b/>
          <w:bCs/>
          <w:color w:val="552200"/>
          <w:sz w:val="26"/>
        </w:rPr>
        <w:t>Matthew 17</w:t>
      </w:r>
    </w:p>
    <w:p w:rsidR="009C6D0A" w:rsidRPr="007F6861" w:rsidRDefault="00766D39">
      <w:pPr>
        <w:pStyle w:val="hdg"/>
        <w:spacing w:before="0" w:line="288" w:lineRule="atLeast"/>
        <w:rPr>
          <w:sz w:val="26"/>
        </w:rPr>
      </w:pPr>
      <w:r w:rsidRPr="007F6861">
        <w:rPr>
          <w:sz w:val="26"/>
        </w:rPr>
        <w:t>The Transfiguration</w:t>
      </w:r>
      <w:r w:rsidRPr="007F6861">
        <w:rPr>
          <w:sz w:val="26"/>
        </w:rPr>
        <w:br/>
      </w:r>
      <w:r w:rsidRPr="007F6861">
        <w:rPr>
          <w:rStyle w:val="cross1"/>
          <w:b w:val="0"/>
          <w:bCs w:val="0"/>
          <w:sz w:val="26"/>
        </w:rPr>
        <w:t>(Mark 9:1-13; Luke 9:28-36; 2 Peter 1:16-21)</w:t>
      </w:r>
    </w:p>
    <w:p w:rsidR="009C6D0A" w:rsidRPr="007F6861" w:rsidRDefault="00766D39">
      <w:pPr>
        <w:pStyle w:val="reg"/>
        <w:rPr>
          <w:sz w:val="26"/>
        </w:rPr>
      </w:pPr>
      <w:r w:rsidRPr="007F6861">
        <w:rPr>
          <w:rStyle w:val="reftext1"/>
          <w:position w:val="6"/>
        </w:rPr>
        <w:t>1</w:t>
      </w:r>
      <w:r w:rsidR="00B473FB" w:rsidRPr="00B473FB">
        <w:rPr>
          <w:rStyle w:val="reftext1"/>
          <w:sz w:val="8"/>
        </w:rPr>
        <w:t> </w:t>
      </w:r>
      <w:r w:rsidRPr="007F6861">
        <w:rPr>
          <w:sz w:val="26"/>
        </w:rPr>
        <w:t xml:space="preserve">And after six days, Jesus takes with </w:t>
      </w:r>
      <w:r w:rsidRPr="007F6861">
        <w:rPr>
          <w:i/>
          <w:iCs/>
          <w:sz w:val="26"/>
        </w:rPr>
        <w:t>Him</w:t>
      </w:r>
      <w:r w:rsidRPr="007F6861">
        <w:rPr>
          <w:sz w:val="26"/>
        </w:rPr>
        <w:t xml:space="preserve"> Peter, and James, and John his brother, and brings them up into a high mountain by themselves. </w:t>
      </w:r>
      <w:r w:rsidRPr="007F6861">
        <w:rPr>
          <w:rStyle w:val="reftext1"/>
          <w:position w:val="6"/>
        </w:rPr>
        <w:t>2</w:t>
      </w:r>
      <w:r w:rsidR="00B473FB" w:rsidRPr="00B473FB">
        <w:rPr>
          <w:rStyle w:val="reftext1"/>
          <w:sz w:val="8"/>
        </w:rPr>
        <w:t> </w:t>
      </w:r>
      <w:r w:rsidRPr="007F6861">
        <w:rPr>
          <w:sz w:val="26"/>
        </w:rPr>
        <w:t xml:space="preserve">And He was transfigured before them, and His face shone like the sun, and His clothes became white as the light. </w:t>
      </w:r>
    </w:p>
    <w:p w:rsidR="009C6D0A" w:rsidRPr="007F6861" w:rsidRDefault="00766D39">
      <w:pPr>
        <w:pStyle w:val="reg"/>
        <w:rPr>
          <w:sz w:val="26"/>
        </w:rPr>
      </w:pPr>
      <w:r w:rsidRPr="007F6861">
        <w:rPr>
          <w:rStyle w:val="reftext1"/>
          <w:position w:val="6"/>
        </w:rPr>
        <w:t>3</w:t>
      </w:r>
      <w:r w:rsidR="00B473FB" w:rsidRPr="00B473FB">
        <w:rPr>
          <w:rStyle w:val="reftext1"/>
          <w:sz w:val="8"/>
        </w:rPr>
        <w:t> </w:t>
      </w:r>
      <w:r w:rsidRPr="007F6861">
        <w:rPr>
          <w:sz w:val="26"/>
        </w:rPr>
        <w:t xml:space="preserve">And behold, Moses and Elijah appeared to them, talking with Him. </w:t>
      </w:r>
      <w:r w:rsidRPr="007F6861">
        <w:rPr>
          <w:rStyle w:val="reftext1"/>
          <w:position w:val="6"/>
        </w:rPr>
        <w:t>4</w:t>
      </w:r>
      <w:r w:rsidR="00B473FB" w:rsidRPr="00B473FB">
        <w:rPr>
          <w:rStyle w:val="reftext1"/>
          <w:sz w:val="8"/>
        </w:rPr>
        <w:t> </w:t>
      </w:r>
      <w:r w:rsidRPr="007F6861">
        <w:rPr>
          <w:sz w:val="26"/>
        </w:rPr>
        <w:t xml:space="preserve">And Peter answering said to Jesus, “Lord, it is good for us to be here. If You wish, I will make here three tabernacles: one for You, and one for Moses, and one for Elijah.” </w:t>
      </w:r>
    </w:p>
    <w:p w:rsidR="009C6D0A" w:rsidRPr="007F6861" w:rsidRDefault="00766D39">
      <w:pPr>
        <w:pStyle w:val="reg"/>
        <w:rPr>
          <w:sz w:val="26"/>
        </w:rPr>
      </w:pPr>
      <w:r w:rsidRPr="007F6861">
        <w:rPr>
          <w:rStyle w:val="reftext1"/>
          <w:position w:val="6"/>
        </w:rPr>
        <w:t>5</w:t>
      </w:r>
      <w:r w:rsidR="00B473FB" w:rsidRPr="00B473FB">
        <w:rPr>
          <w:rStyle w:val="reftext1"/>
          <w:sz w:val="8"/>
        </w:rPr>
        <w:t> </w:t>
      </w:r>
      <w:r w:rsidRPr="007F6861">
        <w:rPr>
          <w:sz w:val="26"/>
        </w:rPr>
        <w:t xml:space="preserve">While yet he was speaking, behold, a bright cloud overshadowed them; and behold, a voice out of the cloud saying, “This is My Son, the beloved, in whom I am well pleased. Listen to Him!” </w:t>
      </w:r>
      <w:r w:rsidRPr="007F6861">
        <w:rPr>
          <w:rStyle w:val="reftext1"/>
          <w:position w:val="6"/>
        </w:rPr>
        <w:t>6</w:t>
      </w:r>
      <w:r w:rsidR="00B473FB" w:rsidRPr="00B473FB">
        <w:rPr>
          <w:rStyle w:val="reftext1"/>
          <w:sz w:val="8"/>
        </w:rPr>
        <w:t> </w:t>
      </w:r>
      <w:r w:rsidRPr="007F6861">
        <w:rPr>
          <w:sz w:val="26"/>
        </w:rPr>
        <w:t xml:space="preserve">And the disciples having heard </w:t>
      </w:r>
      <w:r w:rsidRPr="007F6861">
        <w:rPr>
          <w:i/>
          <w:iCs/>
          <w:sz w:val="26"/>
        </w:rPr>
        <w:t>it</w:t>
      </w:r>
      <w:r w:rsidRPr="007F6861">
        <w:rPr>
          <w:sz w:val="26"/>
        </w:rPr>
        <w:t xml:space="preserve">, fell upon their face and were greatly terrified. </w:t>
      </w:r>
    </w:p>
    <w:p w:rsidR="009C6D0A" w:rsidRPr="007F6861" w:rsidRDefault="00766D39">
      <w:pPr>
        <w:pStyle w:val="reg"/>
        <w:rPr>
          <w:sz w:val="26"/>
        </w:rPr>
      </w:pPr>
      <w:r w:rsidRPr="007F6861">
        <w:rPr>
          <w:rStyle w:val="reftext1"/>
          <w:position w:val="6"/>
        </w:rPr>
        <w:lastRenderedPageBreak/>
        <w:t>7</w:t>
      </w:r>
      <w:r w:rsidR="00B473FB" w:rsidRPr="00B473FB">
        <w:rPr>
          <w:rStyle w:val="reftext1"/>
          <w:sz w:val="8"/>
        </w:rPr>
        <w:t> </w:t>
      </w:r>
      <w:r w:rsidRPr="007F6861">
        <w:rPr>
          <w:sz w:val="26"/>
        </w:rPr>
        <w:t xml:space="preserve">And Jesus having come to </w:t>
      </w:r>
      <w:r w:rsidRPr="007F6861">
        <w:rPr>
          <w:i/>
          <w:iCs/>
          <w:sz w:val="26"/>
        </w:rPr>
        <w:t>them</w:t>
      </w:r>
      <w:r w:rsidRPr="007F6861">
        <w:rPr>
          <w:sz w:val="26"/>
        </w:rPr>
        <w:t xml:space="preserve"> and having touched them, said, </w:t>
      </w:r>
      <w:r w:rsidRPr="007F6861">
        <w:rPr>
          <w:rStyle w:val="red1"/>
          <w:sz w:val="26"/>
        </w:rPr>
        <w:t>“Rise up, and do not be afraid.”</w:t>
      </w:r>
      <w:r w:rsidRPr="007F6861">
        <w:rPr>
          <w:sz w:val="26"/>
        </w:rPr>
        <w:t xml:space="preserve"> </w:t>
      </w:r>
      <w:r w:rsidRPr="007F6861">
        <w:rPr>
          <w:rStyle w:val="reftext1"/>
          <w:position w:val="6"/>
        </w:rPr>
        <w:t>8</w:t>
      </w:r>
      <w:r w:rsidR="00B473FB" w:rsidRPr="00B473FB">
        <w:rPr>
          <w:rStyle w:val="reftext1"/>
          <w:sz w:val="8"/>
        </w:rPr>
        <w:t> </w:t>
      </w:r>
      <w:r w:rsidRPr="007F6861">
        <w:rPr>
          <w:sz w:val="26"/>
        </w:rPr>
        <w:t xml:space="preserve">And having lifted up their eyes, they saw no one except Jesus Himself alone. </w:t>
      </w:r>
    </w:p>
    <w:p w:rsidR="009C6D0A" w:rsidRPr="007F6861" w:rsidRDefault="00766D39">
      <w:pPr>
        <w:pStyle w:val="reg"/>
        <w:rPr>
          <w:sz w:val="26"/>
        </w:rPr>
      </w:pPr>
      <w:r w:rsidRPr="007F6861">
        <w:rPr>
          <w:rStyle w:val="reftext1"/>
          <w:position w:val="6"/>
        </w:rPr>
        <w:t>9</w:t>
      </w:r>
      <w:r w:rsidR="00B473FB" w:rsidRPr="00B473FB">
        <w:rPr>
          <w:rStyle w:val="reftext1"/>
          <w:sz w:val="8"/>
        </w:rPr>
        <w:t> </w:t>
      </w:r>
      <w:r w:rsidRPr="007F6861">
        <w:rPr>
          <w:sz w:val="26"/>
        </w:rPr>
        <w:t xml:space="preserve">And </w:t>
      </w:r>
      <w:r w:rsidRPr="007F6861">
        <w:rPr>
          <w:i/>
          <w:iCs/>
          <w:sz w:val="26"/>
        </w:rPr>
        <w:t>as</w:t>
      </w:r>
      <w:r w:rsidRPr="007F6861">
        <w:rPr>
          <w:sz w:val="26"/>
        </w:rPr>
        <w:t xml:space="preserve"> they were descending from the mountain, Jesus instructed them, saying, </w:t>
      </w:r>
      <w:r w:rsidRPr="007F6861">
        <w:rPr>
          <w:rStyle w:val="red1"/>
          <w:sz w:val="26"/>
        </w:rPr>
        <w:t xml:space="preserve">“Tell to no one the vision, until the Son of Man is risen out from </w:t>
      </w:r>
      <w:r w:rsidRPr="007F6861">
        <w:rPr>
          <w:rStyle w:val="red1"/>
          <w:i/>
          <w:iCs/>
          <w:sz w:val="26"/>
        </w:rPr>
        <w:t>the</w:t>
      </w:r>
      <w:r w:rsidRPr="007F6861">
        <w:rPr>
          <w:rStyle w:val="red1"/>
          <w:sz w:val="26"/>
        </w:rPr>
        <w:t xml:space="preserve"> dead.”</w:t>
      </w:r>
      <w:r w:rsidRPr="007F6861">
        <w:rPr>
          <w:sz w:val="26"/>
        </w:rPr>
        <w:t xml:space="preserve"> </w:t>
      </w:r>
    </w:p>
    <w:p w:rsidR="009C6D0A" w:rsidRPr="007F6861" w:rsidRDefault="00766D39">
      <w:pPr>
        <w:pStyle w:val="reg"/>
        <w:rPr>
          <w:sz w:val="26"/>
        </w:rPr>
      </w:pPr>
      <w:r w:rsidRPr="007F6861">
        <w:rPr>
          <w:rStyle w:val="reftext1"/>
          <w:position w:val="6"/>
        </w:rPr>
        <w:t>10</w:t>
      </w:r>
      <w:r w:rsidR="00B473FB" w:rsidRPr="00B473FB">
        <w:rPr>
          <w:rStyle w:val="reftext1"/>
          <w:sz w:val="8"/>
        </w:rPr>
        <w:t> </w:t>
      </w:r>
      <w:r w:rsidRPr="007F6861">
        <w:rPr>
          <w:sz w:val="26"/>
        </w:rPr>
        <w:t xml:space="preserve">And the disciples asked Him, saying, “Why then do the scribes say that it behooves Elijah to come first?” </w:t>
      </w:r>
    </w:p>
    <w:p w:rsidR="009C6D0A" w:rsidRPr="007F6861" w:rsidRDefault="00766D39">
      <w:pPr>
        <w:pStyle w:val="reg"/>
        <w:rPr>
          <w:sz w:val="26"/>
        </w:rPr>
      </w:pPr>
      <w:r w:rsidRPr="007F6861">
        <w:rPr>
          <w:rStyle w:val="reftext1"/>
          <w:position w:val="6"/>
        </w:rPr>
        <w:t>11</w:t>
      </w:r>
      <w:r w:rsidR="00B473FB" w:rsidRPr="00B473FB">
        <w:rPr>
          <w:rStyle w:val="reftext1"/>
          <w:sz w:val="8"/>
        </w:rPr>
        <w:t> </w:t>
      </w:r>
      <w:r w:rsidRPr="007F6861">
        <w:rPr>
          <w:sz w:val="26"/>
        </w:rPr>
        <w:t xml:space="preserve">And answering He said, </w:t>
      </w:r>
      <w:r w:rsidRPr="007F6861">
        <w:rPr>
          <w:rStyle w:val="red1"/>
          <w:sz w:val="26"/>
        </w:rPr>
        <w:t xml:space="preserve">“Elijah indeed comes and will restore all things. </w:t>
      </w:r>
      <w:r w:rsidRPr="007F6861">
        <w:rPr>
          <w:rStyle w:val="reftext1"/>
          <w:position w:val="6"/>
        </w:rPr>
        <w:t>12</w:t>
      </w:r>
      <w:r w:rsidR="00B473FB" w:rsidRPr="00B473FB">
        <w:rPr>
          <w:rStyle w:val="reftext1"/>
          <w:sz w:val="8"/>
        </w:rPr>
        <w:t> </w:t>
      </w:r>
      <w:r w:rsidRPr="007F6861">
        <w:rPr>
          <w:rStyle w:val="red1"/>
          <w:sz w:val="26"/>
        </w:rPr>
        <w:t>But I say to you that Elijah already is come, and they did not know him, but did to him whatever they desired. Thus also, the Son of Man is about to suffer from them.”</w:t>
      </w:r>
      <w:r w:rsidRPr="007F6861">
        <w:rPr>
          <w:sz w:val="26"/>
        </w:rPr>
        <w:t xml:space="preserve"> </w:t>
      </w:r>
      <w:r w:rsidRPr="007F6861">
        <w:rPr>
          <w:rStyle w:val="reftext1"/>
          <w:position w:val="6"/>
        </w:rPr>
        <w:t>13</w:t>
      </w:r>
      <w:r w:rsidR="00B473FB" w:rsidRPr="00B473FB">
        <w:rPr>
          <w:rStyle w:val="reftext1"/>
          <w:sz w:val="8"/>
        </w:rPr>
        <w:t> </w:t>
      </w:r>
      <w:r w:rsidRPr="007F6861">
        <w:rPr>
          <w:sz w:val="26"/>
        </w:rPr>
        <w:t xml:space="preserve">Then the disciples understood that He spoke to them concerning John the Baptist. </w:t>
      </w:r>
    </w:p>
    <w:p w:rsidR="009C6D0A" w:rsidRPr="007F6861" w:rsidRDefault="00766D39">
      <w:pPr>
        <w:pStyle w:val="hdg"/>
        <w:spacing w:before="0" w:line="288" w:lineRule="atLeast"/>
        <w:rPr>
          <w:sz w:val="26"/>
        </w:rPr>
      </w:pPr>
      <w:r w:rsidRPr="007F6861">
        <w:rPr>
          <w:sz w:val="26"/>
        </w:rPr>
        <w:t>The Boy with a Demon</w:t>
      </w:r>
      <w:r w:rsidRPr="007F6861">
        <w:rPr>
          <w:sz w:val="26"/>
        </w:rPr>
        <w:br/>
      </w:r>
      <w:r w:rsidRPr="007F6861">
        <w:rPr>
          <w:rStyle w:val="cross1"/>
          <w:b w:val="0"/>
          <w:bCs w:val="0"/>
          <w:sz w:val="26"/>
        </w:rPr>
        <w:t>(Mark 9:14-29; Luke 9:37-42; Luke 17:5-10)</w:t>
      </w:r>
    </w:p>
    <w:p w:rsidR="009C6D0A" w:rsidRPr="007F6861" w:rsidRDefault="00766D39">
      <w:pPr>
        <w:pStyle w:val="reg"/>
        <w:rPr>
          <w:sz w:val="26"/>
        </w:rPr>
      </w:pPr>
      <w:r w:rsidRPr="007F6861">
        <w:rPr>
          <w:rStyle w:val="reftext1"/>
          <w:position w:val="6"/>
        </w:rPr>
        <w:t>14</w:t>
      </w:r>
      <w:r w:rsidR="00B473FB" w:rsidRPr="00B473FB">
        <w:rPr>
          <w:rStyle w:val="reftext1"/>
          <w:sz w:val="8"/>
        </w:rPr>
        <w:t> </w:t>
      </w:r>
      <w:r w:rsidRPr="007F6861">
        <w:rPr>
          <w:sz w:val="26"/>
        </w:rPr>
        <w:t xml:space="preserve">And they having come to the crowd, a man came to Him kneeling down to Him </w:t>
      </w:r>
      <w:r w:rsidRPr="007F6861">
        <w:rPr>
          <w:rStyle w:val="reftext1"/>
          <w:position w:val="6"/>
        </w:rPr>
        <w:t>15</w:t>
      </w:r>
      <w:r w:rsidR="00B473FB" w:rsidRPr="00B473FB">
        <w:rPr>
          <w:rStyle w:val="reftext1"/>
          <w:sz w:val="8"/>
        </w:rPr>
        <w:t> </w:t>
      </w:r>
      <w:r w:rsidRPr="007F6861">
        <w:rPr>
          <w:sz w:val="26"/>
        </w:rPr>
        <w:t xml:space="preserve">and saying, “Lord, have mercy on my son, for he is epileptic and suffers miserably; for often he falls into the fire, and often into the water. </w:t>
      </w:r>
      <w:r w:rsidRPr="007F6861">
        <w:rPr>
          <w:rStyle w:val="reftext1"/>
          <w:position w:val="6"/>
        </w:rPr>
        <w:t>16</w:t>
      </w:r>
      <w:r w:rsidR="00B473FB" w:rsidRPr="00B473FB">
        <w:rPr>
          <w:rStyle w:val="reftext1"/>
          <w:sz w:val="8"/>
        </w:rPr>
        <w:t> </w:t>
      </w:r>
      <w:r w:rsidRPr="007F6861">
        <w:rPr>
          <w:sz w:val="26"/>
        </w:rPr>
        <w:t xml:space="preserve">And I brought him Your to disciples, and they were not able to heal him.” </w:t>
      </w:r>
    </w:p>
    <w:p w:rsidR="009C6D0A" w:rsidRPr="007F6861" w:rsidRDefault="00766D39">
      <w:pPr>
        <w:pStyle w:val="reg"/>
        <w:rPr>
          <w:sz w:val="26"/>
        </w:rPr>
      </w:pPr>
      <w:r w:rsidRPr="007F6861">
        <w:rPr>
          <w:rStyle w:val="reftext1"/>
          <w:position w:val="6"/>
        </w:rPr>
        <w:t>17</w:t>
      </w:r>
      <w:r w:rsidR="00B473FB" w:rsidRPr="00B473FB">
        <w:rPr>
          <w:rStyle w:val="reftext1"/>
          <w:sz w:val="8"/>
        </w:rPr>
        <w:t> </w:t>
      </w:r>
      <w:r w:rsidRPr="007F6861">
        <w:rPr>
          <w:sz w:val="26"/>
        </w:rPr>
        <w:t xml:space="preserve">And Jesus answering said, </w:t>
      </w:r>
      <w:r w:rsidRPr="007F6861">
        <w:rPr>
          <w:rStyle w:val="red1"/>
          <w:sz w:val="26"/>
        </w:rPr>
        <w:t>“O unbelieving and perverted generation, how long will I be with you? How long will I bear with you? Bring him here to Me.”</w:t>
      </w:r>
      <w:r w:rsidRPr="007F6861">
        <w:rPr>
          <w:sz w:val="26"/>
        </w:rPr>
        <w:t xml:space="preserve"> </w:t>
      </w:r>
      <w:r w:rsidRPr="007F6861">
        <w:rPr>
          <w:rStyle w:val="reftext1"/>
          <w:position w:val="6"/>
        </w:rPr>
        <w:t>18</w:t>
      </w:r>
      <w:r w:rsidR="00B473FB" w:rsidRPr="00B473FB">
        <w:rPr>
          <w:rStyle w:val="reftext1"/>
          <w:sz w:val="8"/>
        </w:rPr>
        <w:t> </w:t>
      </w:r>
      <w:r w:rsidRPr="007F6861">
        <w:rPr>
          <w:sz w:val="26"/>
        </w:rPr>
        <w:t xml:space="preserve">And Jesus rebuked him, and the demon went out from him, and the boy was healed from that hour. </w:t>
      </w:r>
    </w:p>
    <w:p w:rsidR="009C6D0A" w:rsidRPr="007F6861" w:rsidRDefault="00766D39">
      <w:pPr>
        <w:pStyle w:val="reg"/>
        <w:rPr>
          <w:sz w:val="26"/>
        </w:rPr>
      </w:pPr>
      <w:r w:rsidRPr="007F6861">
        <w:rPr>
          <w:rStyle w:val="reftext1"/>
          <w:position w:val="6"/>
        </w:rPr>
        <w:t>19</w:t>
      </w:r>
      <w:r w:rsidR="00B473FB" w:rsidRPr="00B473FB">
        <w:rPr>
          <w:rStyle w:val="reftext1"/>
          <w:sz w:val="8"/>
        </w:rPr>
        <w:t> </w:t>
      </w:r>
      <w:r w:rsidRPr="007F6861">
        <w:rPr>
          <w:sz w:val="26"/>
        </w:rPr>
        <w:t xml:space="preserve">Then the disciples, having come to Jesus in private, said, “Why were we not able to cast it out?” </w:t>
      </w:r>
    </w:p>
    <w:p w:rsidR="009C6D0A" w:rsidRPr="007F6861" w:rsidRDefault="00766D39">
      <w:pPr>
        <w:pStyle w:val="reg"/>
        <w:rPr>
          <w:sz w:val="26"/>
        </w:rPr>
      </w:pPr>
      <w:r w:rsidRPr="007F6861">
        <w:rPr>
          <w:rStyle w:val="reftext1"/>
          <w:position w:val="6"/>
        </w:rPr>
        <w:t>20</w:t>
      </w:r>
      <w:r w:rsidR="00B473FB" w:rsidRPr="00B473FB">
        <w:rPr>
          <w:rStyle w:val="reftext1"/>
          <w:sz w:val="8"/>
        </w:rPr>
        <w:t> </w:t>
      </w:r>
      <w:r w:rsidRPr="007F6861">
        <w:rPr>
          <w:sz w:val="26"/>
        </w:rPr>
        <w:t xml:space="preserve">And He said to them, </w:t>
      </w:r>
      <w:r w:rsidRPr="007F6861">
        <w:rPr>
          <w:rStyle w:val="red1"/>
          <w:sz w:val="26"/>
        </w:rPr>
        <w:t>“Because of your little faith. For truly I say to you, if you have faith as of a mustard seed, you will say to this mountain, ‘Move from here to there,’ and it will move. And nothing will be impossible for you.”</w:t>
      </w:r>
      <w:hyperlink w:anchor="fna" w:tooltip="See Mark 9:29. BYZ and TR include ‘21 But this kind does not come out except by prayer and fasting.’" w:history="1">
        <w:r w:rsidRPr="007F6861">
          <w:rPr>
            <w:rStyle w:val="Hyperlink"/>
            <w:b/>
            <w:bCs/>
            <w:i/>
            <w:iCs/>
            <w:position w:val="6"/>
            <w:sz w:val="17"/>
            <w:szCs w:val="17"/>
          </w:rPr>
          <w:t>a</w:t>
        </w:r>
      </w:hyperlink>
      <w:r w:rsidRPr="007F6861">
        <w:rPr>
          <w:sz w:val="26"/>
        </w:rPr>
        <w:t xml:space="preserve"> </w:t>
      </w:r>
    </w:p>
    <w:p w:rsidR="009C6D0A" w:rsidRPr="007F6861" w:rsidRDefault="00766D39">
      <w:pPr>
        <w:pStyle w:val="hdg"/>
        <w:spacing w:before="0" w:line="288" w:lineRule="atLeast"/>
        <w:rPr>
          <w:sz w:val="26"/>
        </w:rPr>
      </w:pPr>
      <w:r w:rsidRPr="007F6861">
        <w:rPr>
          <w:sz w:val="26"/>
        </w:rPr>
        <w:t>The Second Prediction of the Passion</w:t>
      </w:r>
      <w:r w:rsidRPr="007F6861">
        <w:rPr>
          <w:sz w:val="26"/>
        </w:rPr>
        <w:br/>
      </w:r>
      <w:r w:rsidRPr="007F6861">
        <w:rPr>
          <w:rStyle w:val="cross1"/>
          <w:b w:val="0"/>
          <w:bCs w:val="0"/>
          <w:sz w:val="26"/>
        </w:rPr>
        <w:t>(Mark 9:30-32; Luke 9:43-45)</w:t>
      </w:r>
    </w:p>
    <w:p w:rsidR="009C6D0A" w:rsidRPr="007F6861" w:rsidRDefault="00766D39">
      <w:pPr>
        <w:pStyle w:val="reg"/>
        <w:rPr>
          <w:sz w:val="26"/>
        </w:rPr>
      </w:pPr>
      <w:r w:rsidRPr="007F6861">
        <w:rPr>
          <w:rStyle w:val="reftext1"/>
          <w:position w:val="6"/>
        </w:rPr>
        <w:t>22</w:t>
      </w:r>
      <w:r w:rsidR="00B473FB" w:rsidRPr="00B473FB">
        <w:rPr>
          <w:rStyle w:val="reftext1"/>
          <w:sz w:val="8"/>
        </w:rPr>
        <w:t> </w:t>
      </w:r>
      <w:r w:rsidRPr="007F6861">
        <w:rPr>
          <w:sz w:val="26"/>
        </w:rPr>
        <w:t xml:space="preserve">And </w:t>
      </w:r>
      <w:r w:rsidRPr="007F6861">
        <w:rPr>
          <w:i/>
          <w:iCs/>
          <w:sz w:val="26"/>
        </w:rPr>
        <w:t>while</w:t>
      </w:r>
      <w:r w:rsidRPr="007F6861">
        <w:rPr>
          <w:sz w:val="26"/>
        </w:rPr>
        <w:t xml:space="preserve"> they were abiding in Galilee, Jesus said to them, </w:t>
      </w:r>
      <w:r w:rsidRPr="007F6861">
        <w:rPr>
          <w:rStyle w:val="red1"/>
          <w:sz w:val="26"/>
        </w:rPr>
        <w:t xml:space="preserve">“The Son of Man is about to be betrayed into </w:t>
      </w:r>
      <w:r w:rsidRPr="007F6861">
        <w:rPr>
          <w:rStyle w:val="red1"/>
          <w:i/>
          <w:iCs/>
          <w:sz w:val="26"/>
        </w:rPr>
        <w:t>the</w:t>
      </w:r>
      <w:r w:rsidRPr="007F6861">
        <w:rPr>
          <w:rStyle w:val="red1"/>
          <w:sz w:val="26"/>
        </w:rPr>
        <w:t xml:space="preserve"> hands of men, </w:t>
      </w:r>
      <w:r w:rsidRPr="007F6861">
        <w:rPr>
          <w:rStyle w:val="reftext1"/>
          <w:position w:val="6"/>
        </w:rPr>
        <w:t>23</w:t>
      </w:r>
      <w:r w:rsidR="00B473FB" w:rsidRPr="00B473FB">
        <w:rPr>
          <w:rStyle w:val="reftext1"/>
          <w:sz w:val="8"/>
        </w:rPr>
        <w:t> </w:t>
      </w:r>
      <w:r w:rsidRPr="007F6861">
        <w:rPr>
          <w:rStyle w:val="red1"/>
          <w:sz w:val="26"/>
        </w:rPr>
        <w:t>and they will kill Him, and on the third day He will be raised up.”</w:t>
      </w:r>
      <w:r w:rsidRPr="007F6861">
        <w:rPr>
          <w:sz w:val="26"/>
        </w:rPr>
        <w:t xml:space="preserve"> And they were deeply grieved. </w:t>
      </w:r>
    </w:p>
    <w:p w:rsidR="009C6D0A" w:rsidRPr="007F6861" w:rsidRDefault="00766D39">
      <w:pPr>
        <w:pStyle w:val="hdg"/>
        <w:spacing w:line="288" w:lineRule="atLeast"/>
        <w:rPr>
          <w:sz w:val="26"/>
        </w:rPr>
      </w:pPr>
      <w:r w:rsidRPr="007F6861">
        <w:rPr>
          <w:sz w:val="26"/>
        </w:rPr>
        <w:t>The Temple Tax</w:t>
      </w:r>
    </w:p>
    <w:p w:rsidR="009C6D0A" w:rsidRPr="007F6861" w:rsidRDefault="00766D39">
      <w:pPr>
        <w:pStyle w:val="reg"/>
        <w:rPr>
          <w:sz w:val="26"/>
        </w:rPr>
      </w:pPr>
      <w:r w:rsidRPr="007F6861">
        <w:rPr>
          <w:rStyle w:val="reftext1"/>
          <w:position w:val="6"/>
        </w:rPr>
        <w:t>24</w:t>
      </w:r>
      <w:r w:rsidR="00B473FB" w:rsidRPr="00B473FB">
        <w:rPr>
          <w:rStyle w:val="reftext1"/>
          <w:sz w:val="8"/>
        </w:rPr>
        <w:t> </w:t>
      </w:r>
      <w:r w:rsidRPr="007F6861">
        <w:rPr>
          <w:sz w:val="26"/>
        </w:rPr>
        <w:t xml:space="preserve">And they having come to Capernaum, those collecting the didrachmas came to Peter and said, “Does your Teacher pay the didrachmas?” </w:t>
      </w:r>
    </w:p>
    <w:p w:rsidR="009C6D0A" w:rsidRPr="007F6861" w:rsidRDefault="00766D39">
      <w:pPr>
        <w:pStyle w:val="reg"/>
        <w:rPr>
          <w:sz w:val="26"/>
        </w:rPr>
      </w:pPr>
      <w:r w:rsidRPr="007F6861">
        <w:rPr>
          <w:rStyle w:val="reftext1"/>
          <w:position w:val="6"/>
        </w:rPr>
        <w:lastRenderedPageBreak/>
        <w:t>25</w:t>
      </w:r>
      <w:r w:rsidR="00B473FB" w:rsidRPr="00B473FB">
        <w:rPr>
          <w:rStyle w:val="reftext1"/>
          <w:sz w:val="8"/>
        </w:rPr>
        <w:t> </w:t>
      </w:r>
      <w:r w:rsidRPr="007F6861">
        <w:rPr>
          <w:sz w:val="26"/>
        </w:rPr>
        <w:t>He says, “Yes.”</w:t>
      </w:r>
    </w:p>
    <w:p w:rsidR="009C6D0A" w:rsidRPr="007F6861" w:rsidRDefault="00766D39">
      <w:pPr>
        <w:pStyle w:val="reg"/>
        <w:rPr>
          <w:sz w:val="26"/>
        </w:rPr>
      </w:pPr>
      <w:r w:rsidRPr="007F6861">
        <w:rPr>
          <w:sz w:val="26"/>
        </w:rPr>
        <w:t xml:space="preserve">And he having entered into the house, Jesus anticipated him, saying, </w:t>
      </w:r>
      <w:r w:rsidRPr="007F6861">
        <w:rPr>
          <w:rStyle w:val="red1"/>
          <w:sz w:val="26"/>
        </w:rPr>
        <w:t>“What do you think, Simon? From whom do the kings of the earth receive custom or tribute? From their sons, or from strangers?”</w:t>
      </w:r>
      <w:r w:rsidRPr="007F6861">
        <w:rPr>
          <w:sz w:val="26"/>
        </w:rPr>
        <w:t xml:space="preserve"> </w:t>
      </w:r>
    </w:p>
    <w:p w:rsidR="009C6D0A" w:rsidRPr="007F6861" w:rsidRDefault="00766D39">
      <w:pPr>
        <w:pStyle w:val="reg"/>
        <w:rPr>
          <w:sz w:val="26"/>
        </w:rPr>
      </w:pPr>
      <w:r w:rsidRPr="007F6861">
        <w:rPr>
          <w:rStyle w:val="reftext1"/>
          <w:position w:val="6"/>
        </w:rPr>
        <w:t>26</w:t>
      </w:r>
      <w:r w:rsidR="00B473FB" w:rsidRPr="00B473FB">
        <w:rPr>
          <w:rStyle w:val="reftext1"/>
          <w:sz w:val="8"/>
        </w:rPr>
        <w:t> </w:t>
      </w:r>
      <w:r w:rsidRPr="007F6861">
        <w:rPr>
          <w:sz w:val="26"/>
        </w:rPr>
        <w:t xml:space="preserve">And he having said, “From the strangers,” Jesus said to him, </w:t>
      </w:r>
      <w:r w:rsidRPr="007F6861">
        <w:rPr>
          <w:rStyle w:val="red1"/>
          <w:sz w:val="26"/>
        </w:rPr>
        <w:t xml:space="preserve">“Then the sons are free. </w:t>
      </w:r>
      <w:r w:rsidRPr="007F6861">
        <w:rPr>
          <w:rStyle w:val="reftext1"/>
          <w:position w:val="6"/>
        </w:rPr>
        <w:t>27</w:t>
      </w:r>
      <w:r w:rsidR="00B473FB" w:rsidRPr="00B473FB">
        <w:rPr>
          <w:rStyle w:val="reftext1"/>
          <w:sz w:val="8"/>
        </w:rPr>
        <w:t> </w:t>
      </w:r>
      <w:r w:rsidRPr="007F6861">
        <w:rPr>
          <w:rStyle w:val="red1"/>
          <w:sz w:val="26"/>
        </w:rPr>
        <w:t xml:space="preserve">But that we might not offend them, having gone to the sea, cast a hook and take the first fish having come up, and having opened its mouth, you will find a </w:t>
      </w:r>
      <w:proofErr w:type="spellStart"/>
      <w:r w:rsidRPr="007F6861">
        <w:rPr>
          <w:rStyle w:val="red1"/>
          <w:sz w:val="26"/>
        </w:rPr>
        <w:t>stater</w:t>
      </w:r>
      <w:proofErr w:type="spellEnd"/>
      <w:r w:rsidRPr="007F6861">
        <w:rPr>
          <w:rStyle w:val="red1"/>
          <w:sz w:val="26"/>
        </w:rPr>
        <w:t>.</w:t>
      </w:r>
      <w:hyperlink w:anchor="fnb" w:tooltip="A silver coin worth four drachmas or approximately one shekel" w:history="1">
        <w:r w:rsidRPr="007F6861">
          <w:rPr>
            <w:rStyle w:val="Hyperlink"/>
            <w:b/>
            <w:bCs/>
            <w:i/>
            <w:iCs/>
            <w:position w:val="6"/>
            <w:sz w:val="17"/>
            <w:szCs w:val="17"/>
          </w:rPr>
          <w:t>b</w:t>
        </w:r>
      </w:hyperlink>
      <w:r w:rsidRPr="007F6861">
        <w:rPr>
          <w:rStyle w:val="red1"/>
          <w:sz w:val="26"/>
        </w:rPr>
        <w:t xml:space="preserve"> Having taken that, give </w:t>
      </w:r>
      <w:r w:rsidRPr="007F6861">
        <w:rPr>
          <w:rStyle w:val="red1"/>
          <w:i/>
          <w:iCs/>
          <w:sz w:val="26"/>
        </w:rPr>
        <w:t>it</w:t>
      </w:r>
      <w:r w:rsidRPr="007F6861">
        <w:rPr>
          <w:rStyle w:val="red1"/>
          <w:sz w:val="26"/>
        </w:rPr>
        <w:t xml:space="preserve"> to them for Me and yourself.”</w:t>
      </w:r>
      <w:r w:rsidRPr="007F6861">
        <w:rPr>
          <w:sz w:val="26"/>
        </w:rPr>
        <w:t xml:space="preserve"> </w:t>
      </w:r>
    </w:p>
    <w:p w:rsidR="009C6D0A" w:rsidRPr="007F6861" w:rsidRDefault="00766D39">
      <w:pPr>
        <w:pStyle w:val="foot"/>
        <w:spacing w:line="288" w:lineRule="atLeast"/>
        <w:rPr>
          <w:rFonts w:ascii="Tahoma" w:hAnsi="Tahoma" w:cs="Tahoma"/>
          <w:sz w:val="26"/>
        </w:rPr>
      </w:pPr>
      <w:r>
        <w:rPr>
          <w:rStyle w:val="footnotesbot1"/>
          <w:rFonts w:ascii="Tahoma" w:hAnsi="Tahoma" w:cs="Tahoma"/>
        </w:rPr>
        <w:t>a</w:t>
      </w:r>
      <w:r w:rsidRPr="007F6861">
        <w:rPr>
          <w:rFonts w:ascii="Tahoma" w:hAnsi="Tahoma" w:cs="Tahoma"/>
          <w:sz w:val="26"/>
        </w:rPr>
        <w:t xml:space="preserve"> </w:t>
      </w:r>
      <w:r>
        <w:rPr>
          <w:rStyle w:val="fnverse1"/>
          <w:rFonts w:ascii="Tahoma" w:hAnsi="Tahoma" w:cs="Tahoma"/>
        </w:rPr>
        <w:t>20</w:t>
      </w:r>
      <w:r w:rsidRPr="007F6861">
        <w:rPr>
          <w:rFonts w:ascii="Tahoma" w:hAnsi="Tahoma" w:cs="Tahoma"/>
          <w:sz w:val="26"/>
        </w:rPr>
        <w:t xml:space="preserve"> </w:t>
      </w:r>
      <w:r>
        <w:rPr>
          <w:rStyle w:val="footnote1"/>
          <w:rFonts w:ascii="Tahoma" w:hAnsi="Tahoma" w:cs="Tahoma"/>
        </w:rPr>
        <w:t xml:space="preserve">See Mark 9:29. BYZ and TR include </w:t>
      </w:r>
      <w:r>
        <w:rPr>
          <w:rStyle w:val="footnote1"/>
          <w:rFonts w:ascii="Tahoma" w:hAnsi="Tahoma" w:cs="Tahoma"/>
          <w:i/>
          <w:iCs/>
        </w:rPr>
        <w:t>21 But this kind does not come out except by prayer and fasting.</w:t>
      </w:r>
      <w:r w:rsidRPr="007F6861">
        <w:rPr>
          <w:rFonts w:ascii="Tahoma" w:hAnsi="Tahoma" w:cs="Tahoma"/>
          <w:sz w:val="26"/>
        </w:rPr>
        <w:br/>
      </w:r>
      <w:r>
        <w:rPr>
          <w:rStyle w:val="footnotesbot1"/>
          <w:rFonts w:ascii="Tahoma" w:hAnsi="Tahoma" w:cs="Tahoma"/>
        </w:rPr>
        <w:t>b</w:t>
      </w:r>
      <w:r w:rsidRPr="007F6861">
        <w:rPr>
          <w:rFonts w:ascii="Tahoma" w:hAnsi="Tahoma" w:cs="Tahoma"/>
          <w:sz w:val="26"/>
        </w:rPr>
        <w:t xml:space="preserve"> </w:t>
      </w:r>
      <w:r>
        <w:rPr>
          <w:rStyle w:val="fnverse1"/>
          <w:rFonts w:ascii="Tahoma" w:hAnsi="Tahoma" w:cs="Tahoma"/>
        </w:rPr>
        <w:t>27</w:t>
      </w:r>
      <w:r w:rsidRPr="007F6861">
        <w:rPr>
          <w:rFonts w:ascii="Tahoma" w:hAnsi="Tahoma" w:cs="Tahoma"/>
          <w:sz w:val="26"/>
        </w:rPr>
        <w:t xml:space="preserve"> </w:t>
      </w:r>
      <w:r>
        <w:rPr>
          <w:rStyle w:val="footnote1"/>
          <w:rFonts w:ascii="Tahoma" w:hAnsi="Tahoma" w:cs="Tahoma"/>
        </w:rPr>
        <w:t>A silver coin worth four drachmas or approximately one shekel</w:t>
      </w:r>
    </w:p>
    <w:p w:rsidR="009C6D0A" w:rsidRPr="007F6861" w:rsidRDefault="00766D39">
      <w:pPr>
        <w:shd w:val="clear" w:color="auto" w:fill="FFF0E6"/>
        <w:spacing w:before="0" w:beforeAutospacing="0" w:after="0" w:afterAutospacing="0" w:line="288" w:lineRule="atLeast"/>
        <w:rPr>
          <w:rFonts w:ascii="Tahoma" w:eastAsia="Times New Roman" w:hAnsi="Tahoma" w:cs="Tahoma"/>
          <w:b/>
          <w:bCs/>
          <w:color w:val="552200"/>
          <w:sz w:val="26"/>
        </w:rPr>
      </w:pPr>
      <w:r w:rsidRPr="007F6861">
        <w:rPr>
          <w:rFonts w:ascii="Tahoma" w:eastAsia="Times New Roman" w:hAnsi="Tahoma" w:cs="Tahoma"/>
          <w:b/>
          <w:bCs/>
          <w:color w:val="552200"/>
          <w:sz w:val="26"/>
        </w:rPr>
        <w:t>Matthew 18</w:t>
      </w:r>
    </w:p>
    <w:p w:rsidR="009C6D0A" w:rsidRPr="007F6861" w:rsidRDefault="00766D39">
      <w:pPr>
        <w:pStyle w:val="hdg"/>
        <w:spacing w:before="0" w:line="288" w:lineRule="atLeast"/>
        <w:rPr>
          <w:sz w:val="26"/>
        </w:rPr>
      </w:pPr>
      <w:r w:rsidRPr="007F6861">
        <w:rPr>
          <w:sz w:val="26"/>
        </w:rPr>
        <w:t>The Greatest in the Kingdom</w:t>
      </w:r>
      <w:r w:rsidRPr="007F6861">
        <w:rPr>
          <w:sz w:val="26"/>
        </w:rPr>
        <w:br/>
      </w:r>
      <w:r w:rsidRPr="007F6861">
        <w:rPr>
          <w:rStyle w:val="cross1"/>
          <w:b w:val="0"/>
          <w:bCs w:val="0"/>
          <w:sz w:val="26"/>
        </w:rPr>
        <w:t>(Mark 9:33-37; Luke 9:46-50)</w:t>
      </w:r>
    </w:p>
    <w:p w:rsidR="009C6D0A" w:rsidRPr="007F6861" w:rsidRDefault="00766D39">
      <w:pPr>
        <w:pStyle w:val="reg"/>
        <w:rPr>
          <w:sz w:val="26"/>
        </w:rPr>
      </w:pPr>
      <w:r w:rsidRPr="007F6861">
        <w:rPr>
          <w:rStyle w:val="reftext1"/>
          <w:position w:val="6"/>
        </w:rPr>
        <w:t>1</w:t>
      </w:r>
      <w:r w:rsidR="00B473FB" w:rsidRPr="00B473FB">
        <w:rPr>
          <w:rStyle w:val="reftext1"/>
          <w:sz w:val="8"/>
        </w:rPr>
        <w:t> </w:t>
      </w:r>
      <w:r w:rsidRPr="007F6861">
        <w:rPr>
          <w:sz w:val="26"/>
        </w:rPr>
        <w:t xml:space="preserve">In that hour the disciples came to Jesus, saying, “Who then is </w:t>
      </w:r>
      <w:r w:rsidRPr="007F6861">
        <w:rPr>
          <w:i/>
          <w:iCs/>
          <w:sz w:val="26"/>
        </w:rPr>
        <w:t>the</w:t>
      </w:r>
      <w:r w:rsidRPr="007F6861">
        <w:rPr>
          <w:sz w:val="26"/>
        </w:rPr>
        <w:t xml:space="preserve"> greatest in the kingdom of the heavens?” </w:t>
      </w:r>
    </w:p>
    <w:p w:rsidR="009C6D0A" w:rsidRPr="007F6861" w:rsidRDefault="00766D39">
      <w:pPr>
        <w:pStyle w:val="reg"/>
        <w:rPr>
          <w:sz w:val="26"/>
        </w:rPr>
      </w:pPr>
      <w:r w:rsidRPr="007F6861">
        <w:rPr>
          <w:rStyle w:val="reftext1"/>
          <w:position w:val="6"/>
        </w:rPr>
        <w:t>2</w:t>
      </w:r>
      <w:r w:rsidR="00B473FB" w:rsidRPr="00B473FB">
        <w:rPr>
          <w:rStyle w:val="reftext1"/>
          <w:sz w:val="8"/>
        </w:rPr>
        <w:t> </w:t>
      </w:r>
      <w:r w:rsidRPr="007F6861">
        <w:rPr>
          <w:sz w:val="26"/>
        </w:rPr>
        <w:t xml:space="preserve">And having summoned a child, He set it in their midst, </w:t>
      </w:r>
      <w:r w:rsidRPr="007F6861">
        <w:rPr>
          <w:rStyle w:val="reftext1"/>
          <w:position w:val="6"/>
        </w:rPr>
        <w:t>3</w:t>
      </w:r>
      <w:r w:rsidR="00B473FB" w:rsidRPr="00B473FB">
        <w:rPr>
          <w:rStyle w:val="reftext1"/>
          <w:sz w:val="8"/>
        </w:rPr>
        <w:t> </w:t>
      </w:r>
      <w:r w:rsidRPr="007F6861">
        <w:rPr>
          <w:sz w:val="26"/>
        </w:rPr>
        <w:t xml:space="preserve">and said, </w:t>
      </w:r>
      <w:r w:rsidRPr="007F6861">
        <w:rPr>
          <w:rStyle w:val="red1"/>
          <w:sz w:val="26"/>
        </w:rPr>
        <w:t xml:space="preserve">“Truly I say to you, if you are not converted and become as the little children, you shall never enter into the kingdom of the heavens. </w:t>
      </w:r>
      <w:r w:rsidRPr="007F6861">
        <w:rPr>
          <w:rStyle w:val="reftext1"/>
          <w:position w:val="6"/>
        </w:rPr>
        <w:t>4</w:t>
      </w:r>
      <w:r w:rsidR="00B473FB" w:rsidRPr="00B473FB">
        <w:rPr>
          <w:rStyle w:val="reftext1"/>
          <w:sz w:val="8"/>
        </w:rPr>
        <w:t> </w:t>
      </w:r>
      <w:r w:rsidRPr="007F6861">
        <w:rPr>
          <w:rStyle w:val="red1"/>
          <w:sz w:val="26"/>
        </w:rPr>
        <w:t xml:space="preserve">Therefore whoever will humble himself as this little child, he is the greatest in the kingdom of the heavens. </w:t>
      </w:r>
      <w:r w:rsidRPr="007F6861">
        <w:rPr>
          <w:rStyle w:val="reftext1"/>
          <w:position w:val="6"/>
        </w:rPr>
        <w:t>5</w:t>
      </w:r>
      <w:r w:rsidR="00B473FB" w:rsidRPr="00B473FB">
        <w:rPr>
          <w:rStyle w:val="reftext1"/>
          <w:sz w:val="8"/>
        </w:rPr>
        <w:t> </w:t>
      </w:r>
      <w:r w:rsidRPr="007F6861">
        <w:rPr>
          <w:rStyle w:val="red1"/>
          <w:sz w:val="26"/>
        </w:rPr>
        <w:t>And whoever shall receive one such little child in My name, receives Me.</w:t>
      </w:r>
      <w:r w:rsidRPr="007F6861">
        <w:rPr>
          <w:sz w:val="26"/>
        </w:rPr>
        <w:t xml:space="preserve"> </w:t>
      </w:r>
    </w:p>
    <w:p w:rsidR="009C6D0A" w:rsidRPr="007F6861" w:rsidRDefault="00766D39">
      <w:pPr>
        <w:pStyle w:val="red"/>
        <w:spacing w:line="288" w:lineRule="atLeast"/>
        <w:jc w:val="both"/>
        <w:rPr>
          <w:rFonts w:ascii="Tahoma" w:hAnsi="Tahoma" w:cs="Tahoma"/>
          <w:sz w:val="26"/>
        </w:rPr>
      </w:pPr>
      <w:r w:rsidRPr="007F6861">
        <w:rPr>
          <w:rStyle w:val="reftext1"/>
          <w:position w:val="6"/>
        </w:rPr>
        <w:t>6</w:t>
      </w:r>
      <w:r w:rsidR="00B473FB" w:rsidRPr="00B473FB">
        <w:rPr>
          <w:rStyle w:val="reftext1"/>
          <w:sz w:val="8"/>
        </w:rPr>
        <w:t> </w:t>
      </w:r>
      <w:r w:rsidRPr="007F6861">
        <w:rPr>
          <w:rFonts w:ascii="Tahoma" w:hAnsi="Tahoma" w:cs="Tahoma"/>
          <w:sz w:val="26"/>
        </w:rPr>
        <w:t xml:space="preserve">And whoever shall cause to stumble one of these of the little ones believing in Me, it is better for him that a heavy millstone should be hung around his neck, and he be sunk in the depth of the sea. </w:t>
      </w:r>
    </w:p>
    <w:p w:rsidR="009C6D0A" w:rsidRPr="007F6861" w:rsidRDefault="00766D39">
      <w:pPr>
        <w:pStyle w:val="hdg"/>
        <w:spacing w:before="0" w:line="288" w:lineRule="atLeast"/>
        <w:rPr>
          <w:sz w:val="26"/>
        </w:rPr>
      </w:pPr>
      <w:r w:rsidRPr="007F6861">
        <w:rPr>
          <w:sz w:val="26"/>
        </w:rPr>
        <w:t>Temptations and Trespasses</w:t>
      </w:r>
      <w:r w:rsidRPr="007F6861">
        <w:rPr>
          <w:sz w:val="26"/>
        </w:rPr>
        <w:br/>
      </w:r>
      <w:r w:rsidRPr="007F6861">
        <w:rPr>
          <w:rStyle w:val="cross1"/>
          <w:b w:val="0"/>
          <w:bCs w:val="0"/>
          <w:sz w:val="26"/>
        </w:rPr>
        <w:t>(Mark 9:42-50; Luke 17:1-4)</w:t>
      </w:r>
    </w:p>
    <w:p w:rsidR="009C6D0A" w:rsidRPr="007F6861" w:rsidRDefault="00766D39">
      <w:pPr>
        <w:pStyle w:val="red"/>
        <w:spacing w:line="288" w:lineRule="atLeast"/>
        <w:jc w:val="both"/>
        <w:rPr>
          <w:rFonts w:ascii="Tahoma" w:hAnsi="Tahoma" w:cs="Tahoma"/>
          <w:sz w:val="26"/>
        </w:rPr>
      </w:pPr>
      <w:r w:rsidRPr="007F6861">
        <w:rPr>
          <w:rStyle w:val="reftext1"/>
          <w:position w:val="6"/>
        </w:rPr>
        <w:t>7</w:t>
      </w:r>
      <w:r w:rsidR="00B473FB" w:rsidRPr="00B473FB">
        <w:rPr>
          <w:rStyle w:val="reftext1"/>
          <w:sz w:val="8"/>
        </w:rPr>
        <w:t> </w:t>
      </w:r>
      <w:r w:rsidRPr="007F6861">
        <w:rPr>
          <w:rFonts w:ascii="Tahoma" w:hAnsi="Tahoma" w:cs="Tahoma"/>
          <w:sz w:val="26"/>
        </w:rPr>
        <w:t xml:space="preserve">Woe to the world because of the causes of sin. For the stumbling blocks </w:t>
      </w:r>
      <w:r w:rsidRPr="007F6861">
        <w:rPr>
          <w:rFonts w:ascii="Tahoma" w:hAnsi="Tahoma" w:cs="Tahoma"/>
          <w:i/>
          <w:iCs/>
          <w:sz w:val="26"/>
        </w:rPr>
        <w:t>are</w:t>
      </w:r>
      <w:r w:rsidRPr="007F6861">
        <w:rPr>
          <w:rFonts w:ascii="Tahoma" w:hAnsi="Tahoma" w:cs="Tahoma"/>
          <w:sz w:val="26"/>
        </w:rPr>
        <w:t xml:space="preserve"> necessary to come, but woe to the man by whom the offense comes! </w:t>
      </w:r>
    </w:p>
    <w:p w:rsidR="009C6D0A" w:rsidRPr="007F6861" w:rsidRDefault="00766D39">
      <w:pPr>
        <w:pStyle w:val="red"/>
        <w:spacing w:line="288" w:lineRule="atLeast"/>
        <w:jc w:val="both"/>
        <w:rPr>
          <w:rFonts w:ascii="Tahoma" w:hAnsi="Tahoma" w:cs="Tahoma"/>
          <w:sz w:val="26"/>
        </w:rPr>
      </w:pPr>
      <w:r w:rsidRPr="007F6861">
        <w:rPr>
          <w:rStyle w:val="reftext1"/>
          <w:position w:val="6"/>
        </w:rPr>
        <w:t>8</w:t>
      </w:r>
      <w:r w:rsidR="00B473FB" w:rsidRPr="00B473FB">
        <w:rPr>
          <w:rStyle w:val="reftext1"/>
          <w:sz w:val="8"/>
        </w:rPr>
        <w:t> </w:t>
      </w:r>
      <w:r w:rsidRPr="007F6861">
        <w:rPr>
          <w:rFonts w:ascii="Tahoma" w:hAnsi="Tahoma" w:cs="Tahoma"/>
          <w:sz w:val="26"/>
        </w:rPr>
        <w:t xml:space="preserve">Now if your hand or your foot causes you to sin, cut it off and cast </w:t>
      </w:r>
      <w:r w:rsidRPr="007F6861">
        <w:rPr>
          <w:rFonts w:ascii="Tahoma" w:hAnsi="Tahoma" w:cs="Tahoma"/>
          <w:i/>
          <w:iCs/>
          <w:sz w:val="26"/>
        </w:rPr>
        <w:t>it</w:t>
      </w:r>
      <w:r w:rsidRPr="007F6861">
        <w:rPr>
          <w:rFonts w:ascii="Tahoma" w:hAnsi="Tahoma" w:cs="Tahoma"/>
          <w:sz w:val="26"/>
        </w:rPr>
        <w:t xml:space="preserve"> from you; it is better for you to enter into life crippled or lame, than having two hands or two feet, to be cast into the eternal fire. </w:t>
      </w:r>
      <w:r w:rsidRPr="007F6861">
        <w:rPr>
          <w:rStyle w:val="reftext1"/>
          <w:position w:val="6"/>
        </w:rPr>
        <w:t>9</w:t>
      </w:r>
      <w:r w:rsidR="00B473FB" w:rsidRPr="00B473FB">
        <w:rPr>
          <w:rStyle w:val="reftext1"/>
          <w:sz w:val="8"/>
        </w:rPr>
        <w:t> </w:t>
      </w:r>
      <w:r w:rsidRPr="007F6861">
        <w:rPr>
          <w:rFonts w:ascii="Tahoma" w:hAnsi="Tahoma" w:cs="Tahoma"/>
          <w:sz w:val="26"/>
        </w:rPr>
        <w:t xml:space="preserve">And if your eye causes you to sin, gouge it out and cast </w:t>
      </w:r>
      <w:r w:rsidRPr="007F6861">
        <w:rPr>
          <w:rFonts w:ascii="Tahoma" w:hAnsi="Tahoma" w:cs="Tahoma"/>
          <w:i/>
          <w:iCs/>
          <w:sz w:val="26"/>
        </w:rPr>
        <w:t>it</w:t>
      </w:r>
      <w:r w:rsidRPr="007F6861">
        <w:rPr>
          <w:rFonts w:ascii="Tahoma" w:hAnsi="Tahoma" w:cs="Tahoma"/>
          <w:sz w:val="26"/>
        </w:rPr>
        <w:t xml:space="preserve"> from you; it is better for you to enter into life one-eyed, than having two eyes to be cast into the Gehenna of fire. </w:t>
      </w:r>
    </w:p>
    <w:p w:rsidR="009C6D0A" w:rsidRPr="007F6861" w:rsidRDefault="00766D39">
      <w:pPr>
        <w:pStyle w:val="hdg"/>
        <w:spacing w:before="0" w:line="288" w:lineRule="atLeast"/>
        <w:rPr>
          <w:sz w:val="26"/>
        </w:rPr>
      </w:pPr>
      <w:r w:rsidRPr="007F6861">
        <w:rPr>
          <w:sz w:val="26"/>
        </w:rPr>
        <w:lastRenderedPageBreak/>
        <w:t>The Parable of the Lost Sheep</w:t>
      </w:r>
      <w:r w:rsidRPr="007F6861">
        <w:rPr>
          <w:sz w:val="26"/>
        </w:rPr>
        <w:br/>
      </w:r>
      <w:r w:rsidRPr="007F6861">
        <w:rPr>
          <w:rStyle w:val="cross1"/>
          <w:b w:val="0"/>
          <w:bCs w:val="0"/>
          <w:sz w:val="26"/>
        </w:rPr>
        <w:t>(Luke 15:1-7)</w:t>
      </w:r>
    </w:p>
    <w:p w:rsidR="009C6D0A" w:rsidRPr="007F6861" w:rsidRDefault="00766D39">
      <w:pPr>
        <w:pStyle w:val="red"/>
        <w:spacing w:line="288" w:lineRule="atLeast"/>
        <w:jc w:val="both"/>
        <w:rPr>
          <w:rFonts w:ascii="Tahoma" w:hAnsi="Tahoma" w:cs="Tahoma"/>
          <w:sz w:val="26"/>
        </w:rPr>
      </w:pPr>
      <w:r w:rsidRPr="007F6861">
        <w:rPr>
          <w:rStyle w:val="reftext1"/>
          <w:position w:val="6"/>
        </w:rPr>
        <w:t>10</w:t>
      </w:r>
      <w:r w:rsidR="00B473FB" w:rsidRPr="00B473FB">
        <w:rPr>
          <w:rStyle w:val="reftext1"/>
          <w:sz w:val="8"/>
        </w:rPr>
        <w:t> </w:t>
      </w:r>
      <w:r w:rsidRPr="007F6861">
        <w:rPr>
          <w:rFonts w:ascii="Tahoma" w:hAnsi="Tahoma" w:cs="Tahoma"/>
          <w:sz w:val="26"/>
        </w:rPr>
        <w:t xml:space="preserve">See </w:t>
      </w:r>
      <w:r w:rsidRPr="007F6861">
        <w:rPr>
          <w:rFonts w:ascii="Tahoma" w:hAnsi="Tahoma" w:cs="Tahoma"/>
          <w:i/>
          <w:iCs/>
          <w:sz w:val="26"/>
        </w:rPr>
        <w:t>that</w:t>
      </w:r>
      <w:r w:rsidRPr="007F6861">
        <w:rPr>
          <w:rFonts w:ascii="Tahoma" w:hAnsi="Tahoma" w:cs="Tahoma"/>
          <w:sz w:val="26"/>
        </w:rPr>
        <w:t xml:space="preserve"> you do not despise one of these little ones. For I say to you that their angels in </w:t>
      </w:r>
      <w:r w:rsidRPr="007F6861">
        <w:rPr>
          <w:rFonts w:ascii="Tahoma" w:hAnsi="Tahoma" w:cs="Tahoma"/>
          <w:i/>
          <w:iCs/>
          <w:sz w:val="26"/>
        </w:rPr>
        <w:t>the</w:t>
      </w:r>
      <w:r w:rsidRPr="007F6861">
        <w:rPr>
          <w:rFonts w:ascii="Tahoma" w:hAnsi="Tahoma" w:cs="Tahoma"/>
          <w:sz w:val="26"/>
        </w:rPr>
        <w:t xml:space="preserve"> heavens continually behold the face of my Father, who </w:t>
      </w:r>
      <w:r w:rsidRPr="007F6861">
        <w:rPr>
          <w:rFonts w:ascii="Tahoma" w:hAnsi="Tahoma" w:cs="Tahoma"/>
          <w:i/>
          <w:iCs/>
          <w:sz w:val="26"/>
        </w:rPr>
        <w:t>is</w:t>
      </w:r>
      <w:r w:rsidRPr="007F6861">
        <w:rPr>
          <w:rFonts w:ascii="Tahoma" w:hAnsi="Tahoma" w:cs="Tahoma"/>
          <w:sz w:val="26"/>
        </w:rPr>
        <w:t xml:space="preserve"> in </w:t>
      </w:r>
      <w:r w:rsidRPr="007F6861">
        <w:rPr>
          <w:rFonts w:ascii="Tahoma" w:hAnsi="Tahoma" w:cs="Tahoma"/>
          <w:i/>
          <w:iCs/>
          <w:sz w:val="26"/>
        </w:rPr>
        <w:t>the</w:t>
      </w:r>
      <w:r w:rsidRPr="007F6861">
        <w:rPr>
          <w:rFonts w:ascii="Tahoma" w:hAnsi="Tahoma" w:cs="Tahoma"/>
          <w:sz w:val="26"/>
        </w:rPr>
        <w:t xml:space="preserve"> heavens.</w:t>
      </w:r>
      <w:hyperlink w:anchor="fna" w:tooltip="See Luke 19:10. BYZ and TR include‘11 For the Son of Man came to save the lost.’" w:history="1">
        <w:r w:rsidRPr="007F6861">
          <w:rPr>
            <w:rStyle w:val="Hyperlink"/>
            <w:rFonts w:ascii="Tahoma" w:hAnsi="Tahoma" w:cs="Tahoma"/>
            <w:b/>
            <w:bCs/>
            <w:i/>
            <w:iCs/>
            <w:position w:val="6"/>
            <w:sz w:val="17"/>
            <w:szCs w:val="17"/>
          </w:rPr>
          <w:t>a</w:t>
        </w:r>
      </w:hyperlink>
      <w:r w:rsidRPr="007F6861">
        <w:rPr>
          <w:rFonts w:ascii="Tahoma" w:hAnsi="Tahoma" w:cs="Tahoma"/>
          <w:sz w:val="26"/>
        </w:rPr>
        <w:t xml:space="preserve"> </w:t>
      </w:r>
    </w:p>
    <w:p w:rsidR="009C6D0A" w:rsidRPr="007F6861" w:rsidRDefault="00766D39">
      <w:pPr>
        <w:pStyle w:val="red"/>
        <w:spacing w:line="288" w:lineRule="atLeast"/>
        <w:jc w:val="both"/>
        <w:rPr>
          <w:rFonts w:ascii="Tahoma" w:hAnsi="Tahoma" w:cs="Tahoma"/>
          <w:sz w:val="26"/>
        </w:rPr>
      </w:pPr>
      <w:r w:rsidRPr="007F6861">
        <w:rPr>
          <w:rStyle w:val="reftext1"/>
          <w:position w:val="6"/>
        </w:rPr>
        <w:t>12</w:t>
      </w:r>
      <w:r w:rsidR="00B473FB" w:rsidRPr="00B473FB">
        <w:rPr>
          <w:rStyle w:val="reftext1"/>
          <w:sz w:val="8"/>
        </w:rPr>
        <w:t> </w:t>
      </w:r>
      <w:r w:rsidRPr="007F6861">
        <w:rPr>
          <w:rFonts w:ascii="Tahoma" w:hAnsi="Tahoma" w:cs="Tahoma"/>
          <w:sz w:val="26"/>
        </w:rPr>
        <w:t xml:space="preserve">What do you think? If to any man there should be a hundred sheep, and one of them has gone astray, will he not leave the ninety nine on the mountains and, having gone, seek the </w:t>
      </w:r>
      <w:r w:rsidRPr="007F6861">
        <w:rPr>
          <w:rFonts w:ascii="Tahoma" w:hAnsi="Tahoma" w:cs="Tahoma"/>
          <w:i/>
          <w:iCs/>
          <w:sz w:val="26"/>
        </w:rPr>
        <w:t>one</w:t>
      </w:r>
      <w:r w:rsidRPr="007F6861">
        <w:rPr>
          <w:rFonts w:ascii="Tahoma" w:hAnsi="Tahoma" w:cs="Tahoma"/>
          <w:sz w:val="26"/>
        </w:rPr>
        <w:t xml:space="preserve"> going astray? </w:t>
      </w:r>
      <w:r w:rsidRPr="007F6861">
        <w:rPr>
          <w:rStyle w:val="reftext1"/>
          <w:position w:val="6"/>
        </w:rPr>
        <w:t>13</w:t>
      </w:r>
      <w:r w:rsidR="00B473FB" w:rsidRPr="00B473FB">
        <w:rPr>
          <w:rStyle w:val="reftext1"/>
          <w:sz w:val="8"/>
        </w:rPr>
        <w:t> </w:t>
      </w:r>
      <w:r w:rsidRPr="007F6861">
        <w:rPr>
          <w:rFonts w:ascii="Tahoma" w:hAnsi="Tahoma" w:cs="Tahoma"/>
          <w:sz w:val="26"/>
        </w:rPr>
        <w:t xml:space="preserve">And if he should find it, truly I say to you that he rejoices over it more than over the ninety nine not having gone astray. </w:t>
      </w:r>
      <w:r w:rsidRPr="007F6861">
        <w:rPr>
          <w:rStyle w:val="reftext1"/>
          <w:position w:val="6"/>
        </w:rPr>
        <w:t>14</w:t>
      </w:r>
      <w:r w:rsidR="00B473FB" w:rsidRPr="00B473FB">
        <w:rPr>
          <w:rStyle w:val="reftext1"/>
          <w:sz w:val="8"/>
        </w:rPr>
        <w:t> </w:t>
      </w:r>
      <w:r w:rsidRPr="007F6861">
        <w:rPr>
          <w:rFonts w:ascii="Tahoma" w:hAnsi="Tahoma" w:cs="Tahoma"/>
          <w:sz w:val="26"/>
        </w:rPr>
        <w:t xml:space="preserve">Thus it is not </w:t>
      </w:r>
      <w:r w:rsidRPr="007F6861">
        <w:rPr>
          <w:rFonts w:ascii="Tahoma" w:hAnsi="Tahoma" w:cs="Tahoma"/>
          <w:i/>
          <w:iCs/>
          <w:sz w:val="26"/>
        </w:rPr>
        <w:t>the</w:t>
      </w:r>
      <w:r w:rsidRPr="007F6861">
        <w:rPr>
          <w:rFonts w:ascii="Tahoma" w:hAnsi="Tahoma" w:cs="Tahoma"/>
          <w:sz w:val="26"/>
        </w:rPr>
        <w:t xml:space="preserve"> will of your Father who </w:t>
      </w:r>
      <w:r w:rsidRPr="007F6861">
        <w:rPr>
          <w:rFonts w:ascii="Tahoma" w:hAnsi="Tahoma" w:cs="Tahoma"/>
          <w:i/>
          <w:iCs/>
          <w:sz w:val="26"/>
        </w:rPr>
        <w:t>is</w:t>
      </w:r>
      <w:r w:rsidRPr="007F6861">
        <w:rPr>
          <w:rFonts w:ascii="Tahoma" w:hAnsi="Tahoma" w:cs="Tahoma"/>
          <w:sz w:val="26"/>
        </w:rPr>
        <w:t xml:space="preserve"> in </w:t>
      </w:r>
      <w:r w:rsidRPr="007F6861">
        <w:rPr>
          <w:rFonts w:ascii="Tahoma" w:hAnsi="Tahoma" w:cs="Tahoma"/>
          <w:i/>
          <w:iCs/>
          <w:sz w:val="26"/>
        </w:rPr>
        <w:t>the</w:t>
      </w:r>
      <w:r w:rsidRPr="007F6861">
        <w:rPr>
          <w:rFonts w:ascii="Tahoma" w:hAnsi="Tahoma" w:cs="Tahoma"/>
          <w:sz w:val="26"/>
        </w:rPr>
        <w:t xml:space="preserve"> heavens that one of these little ones should perish. </w:t>
      </w:r>
    </w:p>
    <w:p w:rsidR="009C6D0A" w:rsidRPr="007F6861" w:rsidRDefault="00766D39">
      <w:pPr>
        <w:pStyle w:val="hdg"/>
        <w:spacing w:before="0" w:line="288" w:lineRule="atLeast"/>
        <w:rPr>
          <w:sz w:val="26"/>
        </w:rPr>
      </w:pPr>
      <w:r w:rsidRPr="007F6861">
        <w:rPr>
          <w:sz w:val="26"/>
        </w:rPr>
        <w:t>A Brother who Sins</w:t>
      </w:r>
      <w:r w:rsidRPr="007F6861">
        <w:rPr>
          <w:sz w:val="26"/>
        </w:rPr>
        <w:br/>
      </w:r>
      <w:r w:rsidRPr="007F6861">
        <w:rPr>
          <w:rStyle w:val="cross1"/>
          <w:b w:val="0"/>
          <w:bCs w:val="0"/>
          <w:sz w:val="26"/>
        </w:rPr>
        <w:t>(Deuteronomy 19:15-21)</w:t>
      </w:r>
    </w:p>
    <w:p w:rsidR="009C6D0A" w:rsidRPr="007F6861" w:rsidRDefault="00766D39">
      <w:pPr>
        <w:pStyle w:val="red"/>
        <w:spacing w:line="288" w:lineRule="atLeast"/>
        <w:jc w:val="both"/>
        <w:rPr>
          <w:rFonts w:ascii="Tahoma" w:hAnsi="Tahoma" w:cs="Tahoma"/>
          <w:sz w:val="26"/>
        </w:rPr>
      </w:pPr>
      <w:r w:rsidRPr="007F6861">
        <w:rPr>
          <w:rStyle w:val="reftext1"/>
          <w:position w:val="6"/>
        </w:rPr>
        <w:t>15</w:t>
      </w:r>
      <w:r w:rsidR="00B473FB" w:rsidRPr="00B473FB">
        <w:rPr>
          <w:rStyle w:val="reftext1"/>
          <w:sz w:val="8"/>
        </w:rPr>
        <w:t> </w:t>
      </w:r>
      <w:r w:rsidRPr="007F6861">
        <w:rPr>
          <w:rFonts w:ascii="Tahoma" w:hAnsi="Tahoma" w:cs="Tahoma"/>
          <w:sz w:val="26"/>
        </w:rPr>
        <w:t>And if your brother sins against you,</w:t>
      </w:r>
      <w:hyperlink w:anchor="fnb" w:tooltip="NE and WH do not include ‘against you’" w:history="1">
        <w:r w:rsidRPr="007F6861">
          <w:rPr>
            <w:rStyle w:val="Hyperlink"/>
            <w:rFonts w:ascii="Tahoma" w:hAnsi="Tahoma" w:cs="Tahoma"/>
            <w:b/>
            <w:bCs/>
            <w:i/>
            <w:iCs/>
            <w:position w:val="6"/>
            <w:sz w:val="17"/>
            <w:szCs w:val="17"/>
          </w:rPr>
          <w:t>b</w:t>
        </w:r>
      </w:hyperlink>
      <w:r w:rsidRPr="007F6861">
        <w:rPr>
          <w:rFonts w:ascii="Tahoma" w:hAnsi="Tahoma" w:cs="Tahoma"/>
          <w:sz w:val="26"/>
        </w:rPr>
        <w:t xml:space="preserve"> go reprove him, between you and him alone. If he will hear you, you have gained your brother. </w:t>
      </w:r>
      <w:r w:rsidRPr="007F6861">
        <w:rPr>
          <w:rStyle w:val="reftext1"/>
          <w:position w:val="6"/>
        </w:rPr>
        <w:t>16</w:t>
      </w:r>
      <w:r w:rsidR="00B473FB" w:rsidRPr="00B473FB">
        <w:rPr>
          <w:rStyle w:val="reftext1"/>
          <w:sz w:val="8"/>
        </w:rPr>
        <w:t> </w:t>
      </w:r>
      <w:r w:rsidRPr="007F6861">
        <w:rPr>
          <w:rFonts w:ascii="Tahoma" w:hAnsi="Tahoma" w:cs="Tahoma"/>
          <w:sz w:val="26"/>
        </w:rPr>
        <w:t xml:space="preserve">But if he will not hear, take with you one or two more, that ‘every word may be strengthened upon </w:t>
      </w:r>
      <w:r w:rsidRPr="007F6861">
        <w:rPr>
          <w:rFonts w:ascii="Tahoma" w:hAnsi="Tahoma" w:cs="Tahoma"/>
          <w:i/>
          <w:iCs/>
          <w:sz w:val="26"/>
        </w:rPr>
        <w:t>the</w:t>
      </w:r>
      <w:r w:rsidRPr="007F6861">
        <w:rPr>
          <w:rFonts w:ascii="Tahoma" w:hAnsi="Tahoma" w:cs="Tahoma"/>
          <w:sz w:val="26"/>
        </w:rPr>
        <w:t xml:space="preserve"> testimony of two or three witnesses.’</w:t>
      </w:r>
      <w:hyperlink w:anchor="fnc" w:tooltip="Deuteronomy 19:15" w:history="1">
        <w:r w:rsidRPr="007F6861">
          <w:rPr>
            <w:rStyle w:val="Hyperlink"/>
            <w:rFonts w:ascii="Tahoma" w:hAnsi="Tahoma" w:cs="Tahoma"/>
            <w:b/>
            <w:bCs/>
            <w:i/>
            <w:iCs/>
            <w:position w:val="6"/>
            <w:sz w:val="17"/>
            <w:szCs w:val="17"/>
          </w:rPr>
          <w:t>c</w:t>
        </w:r>
      </w:hyperlink>
      <w:r w:rsidRPr="007F6861">
        <w:rPr>
          <w:rFonts w:ascii="Tahoma" w:hAnsi="Tahoma" w:cs="Tahoma"/>
          <w:sz w:val="26"/>
        </w:rPr>
        <w:t xml:space="preserve"> </w:t>
      </w:r>
      <w:r w:rsidRPr="007F6861">
        <w:rPr>
          <w:rStyle w:val="reftext1"/>
          <w:position w:val="6"/>
        </w:rPr>
        <w:t>17</w:t>
      </w:r>
      <w:r w:rsidR="00B473FB" w:rsidRPr="00B473FB">
        <w:rPr>
          <w:rStyle w:val="reftext1"/>
          <w:sz w:val="8"/>
        </w:rPr>
        <w:t> </w:t>
      </w:r>
      <w:r w:rsidRPr="007F6861">
        <w:rPr>
          <w:rFonts w:ascii="Tahoma" w:hAnsi="Tahoma" w:cs="Tahoma"/>
          <w:sz w:val="26"/>
        </w:rPr>
        <w:t xml:space="preserve">And if he fails to listen to them, tell </w:t>
      </w:r>
      <w:r w:rsidRPr="007F6861">
        <w:rPr>
          <w:rFonts w:ascii="Tahoma" w:hAnsi="Tahoma" w:cs="Tahoma"/>
          <w:i/>
          <w:iCs/>
          <w:sz w:val="26"/>
        </w:rPr>
        <w:t>it</w:t>
      </w:r>
      <w:r w:rsidRPr="007F6861">
        <w:rPr>
          <w:rFonts w:ascii="Tahoma" w:hAnsi="Tahoma" w:cs="Tahoma"/>
          <w:sz w:val="26"/>
        </w:rPr>
        <w:t xml:space="preserve"> to the church. And if he fails to listen to even to the church, let him be to you as the pagan and the tax collector. </w:t>
      </w:r>
    </w:p>
    <w:p w:rsidR="009C6D0A" w:rsidRPr="007F6861" w:rsidRDefault="00766D39">
      <w:pPr>
        <w:pStyle w:val="red"/>
        <w:spacing w:line="288" w:lineRule="atLeast"/>
        <w:jc w:val="both"/>
        <w:rPr>
          <w:rFonts w:ascii="Tahoma" w:hAnsi="Tahoma" w:cs="Tahoma"/>
          <w:sz w:val="26"/>
        </w:rPr>
      </w:pPr>
      <w:r w:rsidRPr="007F6861">
        <w:rPr>
          <w:rStyle w:val="reftext1"/>
          <w:position w:val="6"/>
        </w:rPr>
        <w:t>18</w:t>
      </w:r>
      <w:r w:rsidR="00B473FB" w:rsidRPr="00B473FB">
        <w:rPr>
          <w:rStyle w:val="reftext1"/>
          <w:sz w:val="8"/>
        </w:rPr>
        <w:t> </w:t>
      </w:r>
      <w:r w:rsidRPr="007F6861">
        <w:rPr>
          <w:rFonts w:ascii="Tahoma" w:hAnsi="Tahoma" w:cs="Tahoma"/>
          <w:sz w:val="26"/>
        </w:rPr>
        <w:t xml:space="preserve">Truly I say to you, whatever you shall bind on earth shall have been bound in heaven, and whatever you shall loose on the earth shall have been loosed in heaven. </w:t>
      </w:r>
    </w:p>
    <w:p w:rsidR="009C6D0A" w:rsidRPr="007F6861" w:rsidRDefault="00766D39">
      <w:pPr>
        <w:pStyle w:val="red"/>
        <w:spacing w:line="288" w:lineRule="atLeast"/>
        <w:jc w:val="both"/>
        <w:rPr>
          <w:rFonts w:ascii="Tahoma" w:hAnsi="Tahoma" w:cs="Tahoma"/>
          <w:sz w:val="26"/>
        </w:rPr>
      </w:pPr>
      <w:r w:rsidRPr="007F6861">
        <w:rPr>
          <w:rStyle w:val="reftext1"/>
          <w:position w:val="6"/>
        </w:rPr>
        <w:t>19</w:t>
      </w:r>
      <w:r w:rsidR="00B473FB" w:rsidRPr="00B473FB">
        <w:rPr>
          <w:rStyle w:val="reftext1"/>
          <w:sz w:val="8"/>
        </w:rPr>
        <w:t> </w:t>
      </w:r>
      <w:r w:rsidRPr="007F6861">
        <w:rPr>
          <w:rFonts w:ascii="Tahoma" w:hAnsi="Tahoma" w:cs="Tahoma"/>
          <w:sz w:val="26"/>
        </w:rPr>
        <w:t xml:space="preserve">Again truly I say to you that if two of you on the earth might agree concerning any matter that they shall ask, it will be done for them by My Father who </w:t>
      </w:r>
      <w:r w:rsidRPr="007F6861">
        <w:rPr>
          <w:rFonts w:ascii="Tahoma" w:hAnsi="Tahoma" w:cs="Tahoma"/>
          <w:i/>
          <w:iCs/>
          <w:sz w:val="26"/>
        </w:rPr>
        <w:t>is</w:t>
      </w:r>
      <w:r w:rsidRPr="007F6861">
        <w:rPr>
          <w:rFonts w:ascii="Tahoma" w:hAnsi="Tahoma" w:cs="Tahoma"/>
          <w:sz w:val="26"/>
        </w:rPr>
        <w:t xml:space="preserve"> in </w:t>
      </w:r>
      <w:r w:rsidRPr="007F6861">
        <w:rPr>
          <w:rFonts w:ascii="Tahoma" w:hAnsi="Tahoma" w:cs="Tahoma"/>
          <w:i/>
          <w:iCs/>
          <w:sz w:val="26"/>
        </w:rPr>
        <w:t>the</w:t>
      </w:r>
      <w:r w:rsidRPr="007F6861">
        <w:rPr>
          <w:rFonts w:ascii="Tahoma" w:hAnsi="Tahoma" w:cs="Tahoma"/>
          <w:sz w:val="26"/>
        </w:rPr>
        <w:t xml:space="preserve"> heavens. </w:t>
      </w:r>
      <w:r w:rsidRPr="007F6861">
        <w:rPr>
          <w:rStyle w:val="reftext1"/>
          <w:position w:val="6"/>
        </w:rPr>
        <w:t>20</w:t>
      </w:r>
      <w:r w:rsidR="00B473FB" w:rsidRPr="00B473FB">
        <w:rPr>
          <w:rStyle w:val="reftext1"/>
          <w:sz w:val="8"/>
        </w:rPr>
        <w:t> </w:t>
      </w:r>
      <w:r w:rsidRPr="007F6861">
        <w:rPr>
          <w:rFonts w:ascii="Tahoma" w:hAnsi="Tahoma" w:cs="Tahoma"/>
          <w:sz w:val="26"/>
        </w:rPr>
        <w:t xml:space="preserve">For where two or three are gathered together unto My name, there am I in their midst.” </w:t>
      </w:r>
    </w:p>
    <w:p w:rsidR="009C6D0A" w:rsidRPr="007F6861" w:rsidRDefault="00766D39">
      <w:pPr>
        <w:pStyle w:val="hdg"/>
        <w:spacing w:before="0" w:line="288" w:lineRule="atLeast"/>
        <w:rPr>
          <w:sz w:val="26"/>
        </w:rPr>
      </w:pPr>
      <w:r w:rsidRPr="007F6861">
        <w:rPr>
          <w:sz w:val="26"/>
        </w:rPr>
        <w:t>The Unforgiving Servant</w:t>
      </w:r>
      <w:r w:rsidRPr="007F6861">
        <w:rPr>
          <w:sz w:val="26"/>
        </w:rPr>
        <w:br/>
      </w:r>
      <w:r w:rsidRPr="007F6861">
        <w:rPr>
          <w:rStyle w:val="cross1"/>
          <w:b w:val="0"/>
          <w:bCs w:val="0"/>
          <w:sz w:val="26"/>
        </w:rPr>
        <w:t>(Romans 12:14-21)</w:t>
      </w:r>
    </w:p>
    <w:p w:rsidR="009C6D0A" w:rsidRPr="007F6861" w:rsidRDefault="00766D39">
      <w:pPr>
        <w:pStyle w:val="reg"/>
        <w:rPr>
          <w:sz w:val="26"/>
        </w:rPr>
      </w:pPr>
      <w:r w:rsidRPr="007F6861">
        <w:rPr>
          <w:rStyle w:val="reftext1"/>
          <w:position w:val="6"/>
        </w:rPr>
        <w:t>21</w:t>
      </w:r>
      <w:r w:rsidR="00B473FB" w:rsidRPr="00B473FB">
        <w:rPr>
          <w:rStyle w:val="reftext1"/>
          <w:sz w:val="8"/>
        </w:rPr>
        <w:t> </w:t>
      </w:r>
      <w:r w:rsidRPr="007F6861">
        <w:rPr>
          <w:sz w:val="26"/>
        </w:rPr>
        <w:t xml:space="preserve">Then Peter having come, said to Him, “Lord, how often will my brother sin against me, and I will forgive him? Up to seven times?” </w:t>
      </w:r>
    </w:p>
    <w:p w:rsidR="009C6D0A" w:rsidRPr="007F6861" w:rsidRDefault="00766D39">
      <w:pPr>
        <w:pStyle w:val="reg"/>
        <w:rPr>
          <w:sz w:val="26"/>
        </w:rPr>
      </w:pPr>
      <w:r w:rsidRPr="007F6861">
        <w:rPr>
          <w:rStyle w:val="reftext1"/>
          <w:position w:val="6"/>
        </w:rPr>
        <w:t>22</w:t>
      </w:r>
      <w:r w:rsidR="00B473FB" w:rsidRPr="00B473FB">
        <w:rPr>
          <w:rStyle w:val="reftext1"/>
          <w:sz w:val="8"/>
        </w:rPr>
        <w:t> </w:t>
      </w:r>
      <w:r w:rsidRPr="007F6861">
        <w:rPr>
          <w:sz w:val="26"/>
        </w:rPr>
        <w:t xml:space="preserve">Jesus says to him, </w:t>
      </w:r>
      <w:r w:rsidRPr="007F6861">
        <w:rPr>
          <w:rStyle w:val="red1"/>
          <w:sz w:val="26"/>
        </w:rPr>
        <w:t>“I say to you not up to seven times, but up to seventy times seven!</w:t>
      </w:r>
      <w:hyperlink w:anchor="fnd" w:tooltip="Or ‘seventy-seven times’" w:history="1">
        <w:r w:rsidRPr="007F6861">
          <w:rPr>
            <w:rStyle w:val="Hyperlink"/>
            <w:b/>
            <w:bCs/>
            <w:i/>
            <w:iCs/>
            <w:position w:val="6"/>
            <w:sz w:val="17"/>
            <w:szCs w:val="17"/>
          </w:rPr>
          <w:t>d</w:t>
        </w:r>
      </w:hyperlink>
      <w:r w:rsidRPr="007F6861">
        <w:rPr>
          <w:sz w:val="26"/>
        </w:rPr>
        <w:t xml:space="preserve"> </w:t>
      </w:r>
    </w:p>
    <w:p w:rsidR="009C6D0A" w:rsidRPr="007F6861" w:rsidRDefault="00766D39">
      <w:pPr>
        <w:pStyle w:val="red"/>
        <w:spacing w:line="288" w:lineRule="atLeast"/>
        <w:jc w:val="both"/>
        <w:rPr>
          <w:rFonts w:ascii="Tahoma" w:hAnsi="Tahoma" w:cs="Tahoma"/>
          <w:sz w:val="26"/>
        </w:rPr>
      </w:pPr>
      <w:r w:rsidRPr="007F6861">
        <w:rPr>
          <w:rStyle w:val="reftext1"/>
          <w:position w:val="6"/>
        </w:rPr>
        <w:t>23</w:t>
      </w:r>
      <w:r w:rsidR="00B473FB" w:rsidRPr="00B473FB">
        <w:rPr>
          <w:rStyle w:val="reftext1"/>
          <w:sz w:val="8"/>
        </w:rPr>
        <w:t> </w:t>
      </w:r>
      <w:r w:rsidRPr="007F6861">
        <w:rPr>
          <w:rFonts w:ascii="Tahoma" w:hAnsi="Tahoma" w:cs="Tahoma"/>
          <w:sz w:val="26"/>
        </w:rPr>
        <w:t xml:space="preserve">Because of this, the kingdom of the heavens has become like to a man, a king, who desired to settle accounts with his servants. </w:t>
      </w:r>
      <w:r w:rsidRPr="007F6861">
        <w:rPr>
          <w:rStyle w:val="reftext1"/>
          <w:position w:val="6"/>
        </w:rPr>
        <w:t>24</w:t>
      </w:r>
      <w:r w:rsidR="00B473FB" w:rsidRPr="00B473FB">
        <w:rPr>
          <w:rStyle w:val="reftext1"/>
          <w:sz w:val="8"/>
        </w:rPr>
        <w:t> </w:t>
      </w:r>
      <w:r w:rsidRPr="007F6861">
        <w:rPr>
          <w:rFonts w:ascii="Tahoma" w:hAnsi="Tahoma" w:cs="Tahoma"/>
          <w:sz w:val="26"/>
        </w:rPr>
        <w:t>And he having begun to settle, one was brought to him, a debtor of ten thousand talents.</w:t>
      </w:r>
      <w:hyperlink w:anchor="fne" w:tooltip="A talent was worth about twenty years' wages for a laborer" w:history="1">
        <w:r w:rsidRPr="007F6861">
          <w:rPr>
            <w:rStyle w:val="Hyperlink"/>
            <w:rFonts w:ascii="Tahoma" w:hAnsi="Tahoma" w:cs="Tahoma"/>
            <w:b/>
            <w:bCs/>
            <w:i/>
            <w:iCs/>
            <w:position w:val="6"/>
            <w:sz w:val="17"/>
            <w:szCs w:val="17"/>
          </w:rPr>
          <w:t>e</w:t>
        </w:r>
      </w:hyperlink>
      <w:r w:rsidRPr="007F6861">
        <w:rPr>
          <w:rFonts w:ascii="Tahoma" w:hAnsi="Tahoma" w:cs="Tahoma"/>
          <w:sz w:val="26"/>
        </w:rPr>
        <w:t xml:space="preserve"> </w:t>
      </w:r>
      <w:r w:rsidRPr="007F6861">
        <w:rPr>
          <w:rStyle w:val="reftext1"/>
          <w:position w:val="6"/>
        </w:rPr>
        <w:t>25</w:t>
      </w:r>
      <w:r w:rsidR="00B473FB" w:rsidRPr="00B473FB">
        <w:rPr>
          <w:rStyle w:val="reftext1"/>
          <w:sz w:val="8"/>
        </w:rPr>
        <w:t> </w:t>
      </w:r>
      <w:r w:rsidRPr="007F6861">
        <w:rPr>
          <w:rFonts w:ascii="Tahoma" w:hAnsi="Tahoma" w:cs="Tahoma"/>
          <w:sz w:val="26"/>
        </w:rPr>
        <w:t xml:space="preserve">And of him having nothing to pay, the master commanded him to be sold, and the wife and children, and everything that he had, and payment to be made. </w:t>
      </w:r>
    </w:p>
    <w:p w:rsidR="009C6D0A" w:rsidRPr="007F6861" w:rsidRDefault="00766D39">
      <w:pPr>
        <w:pStyle w:val="red"/>
        <w:spacing w:line="288" w:lineRule="atLeast"/>
        <w:jc w:val="both"/>
        <w:rPr>
          <w:rFonts w:ascii="Tahoma" w:hAnsi="Tahoma" w:cs="Tahoma"/>
          <w:sz w:val="26"/>
        </w:rPr>
      </w:pPr>
      <w:r w:rsidRPr="007F6861">
        <w:rPr>
          <w:rStyle w:val="reftext1"/>
          <w:position w:val="6"/>
        </w:rPr>
        <w:t>26</w:t>
      </w:r>
      <w:r w:rsidR="00B473FB" w:rsidRPr="00B473FB">
        <w:rPr>
          <w:rStyle w:val="reftext1"/>
          <w:sz w:val="8"/>
        </w:rPr>
        <w:t> </w:t>
      </w:r>
      <w:r w:rsidRPr="007F6861">
        <w:rPr>
          <w:rFonts w:ascii="Tahoma" w:hAnsi="Tahoma" w:cs="Tahoma"/>
          <w:sz w:val="26"/>
        </w:rPr>
        <w:t xml:space="preserve">Therefore the servant, having fallen down, was bowing on his knees to him, saying, ‘Have patience with me, and I will pay everything to you.’ </w:t>
      </w:r>
    </w:p>
    <w:p w:rsidR="009C6D0A" w:rsidRPr="007F6861" w:rsidRDefault="00766D39">
      <w:pPr>
        <w:pStyle w:val="red"/>
        <w:spacing w:line="288" w:lineRule="atLeast"/>
        <w:jc w:val="both"/>
        <w:rPr>
          <w:rFonts w:ascii="Tahoma" w:hAnsi="Tahoma" w:cs="Tahoma"/>
          <w:sz w:val="26"/>
        </w:rPr>
      </w:pPr>
      <w:r w:rsidRPr="007F6861">
        <w:rPr>
          <w:rStyle w:val="reftext1"/>
          <w:position w:val="6"/>
        </w:rPr>
        <w:lastRenderedPageBreak/>
        <w:t>27</w:t>
      </w:r>
      <w:r w:rsidR="00B473FB" w:rsidRPr="00B473FB">
        <w:rPr>
          <w:rStyle w:val="reftext1"/>
          <w:sz w:val="8"/>
        </w:rPr>
        <w:t> </w:t>
      </w:r>
      <w:r w:rsidRPr="007F6861">
        <w:rPr>
          <w:rFonts w:ascii="Tahoma" w:hAnsi="Tahoma" w:cs="Tahoma"/>
          <w:sz w:val="26"/>
        </w:rPr>
        <w:t xml:space="preserve">And the master of that servant having been moved with compassion, released him and forgave him the debt. </w:t>
      </w:r>
    </w:p>
    <w:p w:rsidR="009C6D0A" w:rsidRPr="007F6861" w:rsidRDefault="00766D39">
      <w:pPr>
        <w:pStyle w:val="red"/>
        <w:spacing w:line="288" w:lineRule="atLeast"/>
        <w:jc w:val="both"/>
        <w:rPr>
          <w:rFonts w:ascii="Tahoma" w:hAnsi="Tahoma" w:cs="Tahoma"/>
          <w:sz w:val="26"/>
        </w:rPr>
      </w:pPr>
      <w:r w:rsidRPr="007F6861">
        <w:rPr>
          <w:rStyle w:val="reftext1"/>
          <w:position w:val="6"/>
        </w:rPr>
        <w:t>28</w:t>
      </w:r>
      <w:r w:rsidR="00B473FB" w:rsidRPr="00B473FB">
        <w:rPr>
          <w:rStyle w:val="reftext1"/>
          <w:sz w:val="8"/>
        </w:rPr>
        <w:t> </w:t>
      </w:r>
      <w:r w:rsidRPr="007F6861">
        <w:rPr>
          <w:rFonts w:ascii="Tahoma" w:hAnsi="Tahoma" w:cs="Tahoma"/>
          <w:sz w:val="26"/>
        </w:rPr>
        <w:t>But the same servant having gone out, found one of his fellow servants who was owing him a hundred denarii,</w:t>
      </w:r>
      <w:hyperlink w:anchor="fnf" w:tooltip="A denarius was customarily a day's wage for a laborer (see Matthew 20:2)" w:history="1">
        <w:r w:rsidRPr="007F6861">
          <w:rPr>
            <w:rStyle w:val="Hyperlink"/>
            <w:rFonts w:ascii="Tahoma" w:hAnsi="Tahoma" w:cs="Tahoma"/>
            <w:b/>
            <w:bCs/>
            <w:i/>
            <w:iCs/>
            <w:position w:val="6"/>
            <w:sz w:val="17"/>
            <w:szCs w:val="17"/>
          </w:rPr>
          <w:t>f</w:t>
        </w:r>
      </w:hyperlink>
      <w:r w:rsidRPr="007F6861">
        <w:rPr>
          <w:rFonts w:ascii="Tahoma" w:hAnsi="Tahoma" w:cs="Tahoma"/>
          <w:sz w:val="26"/>
        </w:rPr>
        <w:t xml:space="preserve"> and having seized him, he was throttling </w:t>
      </w:r>
      <w:r w:rsidRPr="007F6861">
        <w:rPr>
          <w:rFonts w:ascii="Tahoma" w:hAnsi="Tahoma" w:cs="Tahoma"/>
          <w:i/>
          <w:iCs/>
          <w:sz w:val="26"/>
        </w:rPr>
        <w:t>him</w:t>
      </w:r>
      <w:r w:rsidRPr="007F6861">
        <w:rPr>
          <w:rFonts w:ascii="Tahoma" w:hAnsi="Tahoma" w:cs="Tahoma"/>
          <w:sz w:val="26"/>
        </w:rPr>
        <w:t xml:space="preserve">, saying, ‘Pay what you owe.’ </w:t>
      </w:r>
    </w:p>
    <w:p w:rsidR="009C6D0A" w:rsidRPr="007F6861" w:rsidRDefault="00766D39">
      <w:pPr>
        <w:pStyle w:val="red"/>
        <w:spacing w:line="288" w:lineRule="atLeast"/>
        <w:jc w:val="both"/>
        <w:rPr>
          <w:rFonts w:ascii="Tahoma" w:hAnsi="Tahoma" w:cs="Tahoma"/>
          <w:sz w:val="26"/>
        </w:rPr>
      </w:pPr>
      <w:r w:rsidRPr="007F6861">
        <w:rPr>
          <w:rStyle w:val="reftext1"/>
          <w:position w:val="6"/>
        </w:rPr>
        <w:t>29</w:t>
      </w:r>
      <w:r w:rsidR="00B473FB" w:rsidRPr="00B473FB">
        <w:rPr>
          <w:rStyle w:val="reftext1"/>
          <w:sz w:val="8"/>
        </w:rPr>
        <w:t> </w:t>
      </w:r>
      <w:r w:rsidRPr="007F6861">
        <w:rPr>
          <w:rFonts w:ascii="Tahoma" w:hAnsi="Tahoma" w:cs="Tahoma"/>
          <w:sz w:val="26"/>
        </w:rPr>
        <w:t xml:space="preserve">Therefore his fellow servant having fallen down, was begging him, saying, ‘Have patience with me, and I will pay you.’ </w:t>
      </w:r>
    </w:p>
    <w:p w:rsidR="009C6D0A" w:rsidRPr="007F6861" w:rsidRDefault="00766D39">
      <w:pPr>
        <w:pStyle w:val="red"/>
        <w:spacing w:line="288" w:lineRule="atLeast"/>
        <w:jc w:val="both"/>
        <w:rPr>
          <w:rFonts w:ascii="Tahoma" w:hAnsi="Tahoma" w:cs="Tahoma"/>
          <w:sz w:val="26"/>
        </w:rPr>
      </w:pPr>
      <w:r w:rsidRPr="007F6861">
        <w:rPr>
          <w:rStyle w:val="reftext1"/>
          <w:position w:val="6"/>
        </w:rPr>
        <w:t>30</w:t>
      </w:r>
      <w:r w:rsidR="00B473FB" w:rsidRPr="00B473FB">
        <w:rPr>
          <w:rStyle w:val="reftext1"/>
          <w:sz w:val="8"/>
        </w:rPr>
        <w:t> </w:t>
      </w:r>
      <w:r w:rsidRPr="007F6861">
        <w:rPr>
          <w:rFonts w:ascii="Tahoma" w:hAnsi="Tahoma" w:cs="Tahoma"/>
          <w:sz w:val="26"/>
        </w:rPr>
        <w:t xml:space="preserve">But he was not willing. Rather, having gone, he cast him into prison until he should pay what was owed. </w:t>
      </w:r>
    </w:p>
    <w:p w:rsidR="009C6D0A" w:rsidRPr="007F6861" w:rsidRDefault="00766D39">
      <w:pPr>
        <w:pStyle w:val="red"/>
        <w:spacing w:line="288" w:lineRule="atLeast"/>
        <w:jc w:val="both"/>
        <w:rPr>
          <w:rFonts w:ascii="Tahoma" w:hAnsi="Tahoma" w:cs="Tahoma"/>
          <w:sz w:val="26"/>
        </w:rPr>
      </w:pPr>
      <w:r w:rsidRPr="007F6861">
        <w:rPr>
          <w:rStyle w:val="reftext1"/>
          <w:position w:val="6"/>
        </w:rPr>
        <w:t>31</w:t>
      </w:r>
      <w:r w:rsidR="00B473FB" w:rsidRPr="00B473FB">
        <w:rPr>
          <w:rStyle w:val="reftext1"/>
          <w:sz w:val="8"/>
        </w:rPr>
        <w:t> </w:t>
      </w:r>
      <w:r w:rsidRPr="007F6861">
        <w:rPr>
          <w:rFonts w:ascii="Tahoma" w:hAnsi="Tahoma" w:cs="Tahoma"/>
          <w:sz w:val="26"/>
        </w:rPr>
        <w:t xml:space="preserve">Therefore his fellow servants having seen the things having taken place, were deeply grieved, and having gone, narrated to their master everything having taken place. </w:t>
      </w:r>
    </w:p>
    <w:p w:rsidR="009C6D0A" w:rsidRPr="007F6861" w:rsidRDefault="00766D39">
      <w:pPr>
        <w:pStyle w:val="red"/>
        <w:spacing w:line="288" w:lineRule="atLeast"/>
        <w:jc w:val="both"/>
        <w:rPr>
          <w:rFonts w:ascii="Tahoma" w:hAnsi="Tahoma" w:cs="Tahoma"/>
          <w:sz w:val="26"/>
        </w:rPr>
      </w:pPr>
      <w:r w:rsidRPr="007F6861">
        <w:rPr>
          <w:rStyle w:val="reftext1"/>
          <w:position w:val="6"/>
        </w:rPr>
        <w:t>32</w:t>
      </w:r>
      <w:r w:rsidR="00B473FB" w:rsidRPr="00B473FB">
        <w:rPr>
          <w:rStyle w:val="reftext1"/>
          <w:sz w:val="8"/>
        </w:rPr>
        <w:t> </w:t>
      </w:r>
      <w:r w:rsidRPr="007F6861">
        <w:rPr>
          <w:rFonts w:ascii="Tahoma" w:hAnsi="Tahoma" w:cs="Tahoma"/>
          <w:sz w:val="26"/>
        </w:rPr>
        <w:t xml:space="preserve">Then his master having called him, says to him, ‘Evil servant, I forgave you all that debt because you begged me. </w:t>
      </w:r>
      <w:r w:rsidRPr="007F6861">
        <w:rPr>
          <w:rStyle w:val="reftext1"/>
          <w:position w:val="6"/>
        </w:rPr>
        <w:t>33</w:t>
      </w:r>
      <w:r w:rsidR="00B473FB" w:rsidRPr="00B473FB">
        <w:rPr>
          <w:rStyle w:val="reftext1"/>
          <w:sz w:val="8"/>
        </w:rPr>
        <w:t> </w:t>
      </w:r>
      <w:r w:rsidRPr="007F6861">
        <w:rPr>
          <w:rFonts w:ascii="Tahoma" w:hAnsi="Tahoma" w:cs="Tahoma"/>
          <w:sz w:val="26"/>
        </w:rPr>
        <w:t xml:space="preserve">Did it not behoove you also to have pitied your fellow servant, as I also had pitied you?’ </w:t>
      </w:r>
      <w:r w:rsidRPr="007F6861">
        <w:rPr>
          <w:rStyle w:val="reftext1"/>
          <w:position w:val="6"/>
        </w:rPr>
        <w:t>34</w:t>
      </w:r>
      <w:r w:rsidR="00B473FB" w:rsidRPr="00B473FB">
        <w:rPr>
          <w:rStyle w:val="reftext1"/>
          <w:sz w:val="8"/>
        </w:rPr>
        <w:t> </w:t>
      </w:r>
      <w:r w:rsidRPr="007F6861">
        <w:rPr>
          <w:rFonts w:ascii="Tahoma" w:hAnsi="Tahoma" w:cs="Tahoma"/>
          <w:sz w:val="26"/>
        </w:rPr>
        <w:t xml:space="preserve">And having been angry, his master delivered him to the jailers, until that he should pay all being owed to him. </w:t>
      </w:r>
    </w:p>
    <w:p w:rsidR="009C6D0A" w:rsidRPr="007F6861" w:rsidRDefault="00766D39">
      <w:pPr>
        <w:pStyle w:val="red"/>
        <w:spacing w:line="288" w:lineRule="atLeast"/>
        <w:jc w:val="both"/>
        <w:rPr>
          <w:rFonts w:ascii="Tahoma" w:hAnsi="Tahoma" w:cs="Tahoma"/>
          <w:sz w:val="26"/>
        </w:rPr>
      </w:pPr>
      <w:r w:rsidRPr="007F6861">
        <w:rPr>
          <w:rStyle w:val="reftext1"/>
          <w:position w:val="6"/>
        </w:rPr>
        <w:t>35</w:t>
      </w:r>
      <w:r w:rsidR="00B473FB" w:rsidRPr="00B473FB">
        <w:rPr>
          <w:rStyle w:val="reftext1"/>
          <w:sz w:val="8"/>
        </w:rPr>
        <w:t> </w:t>
      </w:r>
      <w:r w:rsidRPr="007F6861">
        <w:rPr>
          <w:rFonts w:ascii="Tahoma" w:hAnsi="Tahoma" w:cs="Tahoma"/>
          <w:sz w:val="26"/>
        </w:rPr>
        <w:t xml:space="preserve">Thus also My Heavenly Father will do to you, unless each of you forgives his brother from your heart.” </w:t>
      </w:r>
    </w:p>
    <w:p w:rsidR="009C6D0A" w:rsidRPr="007F6861" w:rsidRDefault="00766D39">
      <w:pPr>
        <w:pStyle w:val="foot"/>
        <w:spacing w:line="288" w:lineRule="atLeast"/>
        <w:rPr>
          <w:rFonts w:ascii="Tahoma" w:hAnsi="Tahoma" w:cs="Tahoma"/>
          <w:sz w:val="26"/>
        </w:rPr>
      </w:pPr>
      <w:r>
        <w:rPr>
          <w:rStyle w:val="footnotesbot1"/>
          <w:rFonts w:ascii="Tahoma" w:hAnsi="Tahoma" w:cs="Tahoma"/>
        </w:rPr>
        <w:t>a</w:t>
      </w:r>
      <w:r w:rsidRPr="007F6861">
        <w:rPr>
          <w:rFonts w:ascii="Tahoma" w:hAnsi="Tahoma" w:cs="Tahoma"/>
          <w:sz w:val="26"/>
        </w:rPr>
        <w:t xml:space="preserve"> </w:t>
      </w:r>
      <w:r>
        <w:rPr>
          <w:rStyle w:val="fnverse1"/>
          <w:rFonts w:ascii="Tahoma" w:hAnsi="Tahoma" w:cs="Tahoma"/>
        </w:rPr>
        <w:t>10</w:t>
      </w:r>
      <w:r w:rsidRPr="007F6861">
        <w:rPr>
          <w:rFonts w:ascii="Tahoma" w:hAnsi="Tahoma" w:cs="Tahoma"/>
          <w:sz w:val="26"/>
        </w:rPr>
        <w:t xml:space="preserve"> </w:t>
      </w:r>
      <w:r>
        <w:rPr>
          <w:rStyle w:val="footnote1"/>
          <w:rFonts w:ascii="Tahoma" w:hAnsi="Tahoma" w:cs="Tahoma"/>
        </w:rPr>
        <w:t>See Luke 19:10. BYZ and TR include</w:t>
      </w:r>
      <w:r>
        <w:rPr>
          <w:rStyle w:val="footnote1"/>
          <w:rFonts w:ascii="Tahoma" w:hAnsi="Tahoma" w:cs="Tahoma"/>
          <w:i/>
          <w:iCs/>
        </w:rPr>
        <w:t>11 For the Son of Man came to save the lost.</w:t>
      </w:r>
      <w:r w:rsidRPr="007F6861">
        <w:rPr>
          <w:rFonts w:ascii="Tahoma" w:hAnsi="Tahoma" w:cs="Tahoma"/>
          <w:sz w:val="26"/>
        </w:rPr>
        <w:br/>
      </w:r>
      <w:r>
        <w:rPr>
          <w:rStyle w:val="footnotesbot1"/>
          <w:rFonts w:ascii="Tahoma" w:hAnsi="Tahoma" w:cs="Tahoma"/>
        </w:rPr>
        <w:t>b</w:t>
      </w:r>
      <w:r w:rsidRPr="007F6861">
        <w:rPr>
          <w:rFonts w:ascii="Tahoma" w:hAnsi="Tahoma" w:cs="Tahoma"/>
          <w:sz w:val="26"/>
        </w:rPr>
        <w:t xml:space="preserve"> </w:t>
      </w:r>
      <w:r>
        <w:rPr>
          <w:rStyle w:val="fnverse1"/>
          <w:rFonts w:ascii="Tahoma" w:hAnsi="Tahoma" w:cs="Tahoma"/>
        </w:rPr>
        <w:t>15</w:t>
      </w:r>
      <w:r w:rsidRPr="007F6861">
        <w:rPr>
          <w:rFonts w:ascii="Tahoma" w:hAnsi="Tahoma" w:cs="Tahoma"/>
          <w:sz w:val="26"/>
        </w:rPr>
        <w:t xml:space="preserve"> </w:t>
      </w:r>
      <w:r>
        <w:rPr>
          <w:rStyle w:val="footnote1"/>
          <w:rFonts w:ascii="Tahoma" w:hAnsi="Tahoma" w:cs="Tahoma"/>
        </w:rPr>
        <w:t xml:space="preserve">NE and WH do not include </w:t>
      </w:r>
      <w:r>
        <w:rPr>
          <w:rStyle w:val="footnote1"/>
          <w:rFonts w:ascii="Tahoma" w:hAnsi="Tahoma" w:cs="Tahoma"/>
          <w:i/>
          <w:iCs/>
        </w:rPr>
        <w:t>against you</w:t>
      </w:r>
      <w:r w:rsidRPr="007F6861">
        <w:rPr>
          <w:rFonts w:ascii="Tahoma" w:hAnsi="Tahoma" w:cs="Tahoma"/>
          <w:sz w:val="26"/>
        </w:rPr>
        <w:br/>
      </w:r>
      <w:r>
        <w:rPr>
          <w:rStyle w:val="footnotesbot1"/>
          <w:rFonts w:ascii="Tahoma" w:hAnsi="Tahoma" w:cs="Tahoma"/>
        </w:rPr>
        <w:t>c</w:t>
      </w:r>
      <w:r w:rsidRPr="007F6861">
        <w:rPr>
          <w:rFonts w:ascii="Tahoma" w:hAnsi="Tahoma" w:cs="Tahoma"/>
          <w:sz w:val="26"/>
        </w:rPr>
        <w:t xml:space="preserve"> </w:t>
      </w:r>
      <w:r>
        <w:rPr>
          <w:rStyle w:val="fnverse1"/>
          <w:rFonts w:ascii="Tahoma" w:hAnsi="Tahoma" w:cs="Tahoma"/>
        </w:rPr>
        <w:t>16</w:t>
      </w:r>
      <w:r w:rsidRPr="007F6861">
        <w:rPr>
          <w:rFonts w:ascii="Tahoma" w:hAnsi="Tahoma" w:cs="Tahoma"/>
          <w:sz w:val="26"/>
        </w:rPr>
        <w:t xml:space="preserve"> </w:t>
      </w:r>
      <w:r>
        <w:rPr>
          <w:rStyle w:val="footnote1"/>
          <w:rFonts w:ascii="Tahoma" w:hAnsi="Tahoma" w:cs="Tahoma"/>
        </w:rPr>
        <w:t>Deuteronomy 19:15</w:t>
      </w:r>
      <w:r w:rsidRPr="007F6861">
        <w:rPr>
          <w:rFonts w:ascii="Tahoma" w:hAnsi="Tahoma" w:cs="Tahoma"/>
          <w:sz w:val="26"/>
        </w:rPr>
        <w:br/>
      </w:r>
      <w:r>
        <w:rPr>
          <w:rStyle w:val="footnotesbot1"/>
          <w:rFonts w:ascii="Tahoma" w:hAnsi="Tahoma" w:cs="Tahoma"/>
        </w:rPr>
        <w:t>d</w:t>
      </w:r>
      <w:r w:rsidRPr="007F6861">
        <w:rPr>
          <w:rFonts w:ascii="Tahoma" w:hAnsi="Tahoma" w:cs="Tahoma"/>
          <w:sz w:val="26"/>
        </w:rPr>
        <w:t xml:space="preserve"> </w:t>
      </w:r>
      <w:r>
        <w:rPr>
          <w:rStyle w:val="fnverse1"/>
          <w:rFonts w:ascii="Tahoma" w:hAnsi="Tahoma" w:cs="Tahoma"/>
        </w:rPr>
        <w:t>22</w:t>
      </w:r>
      <w:r w:rsidRPr="007F6861">
        <w:rPr>
          <w:rFonts w:ascii="Tahoma" w:hAnsi="Tahoma" w:cs="Tahoma"/>
          <w:sz w:val="26"/>
        </w:rPr>
        <w:t xml:space="preserve"> </w:t>
      </w:r>
      <w:r>
        <w:rPr>
          <w:rStyle w:val="footnote1"/>
          <w:rFonts w:ascii="Tahoma" w:hAnsi="Tahoma" w:cs="Tahoma"/>
        </w:rPr>
        <w:t xml:space="preserve">Or </w:t>
      </w:r>
      <w:r>
        <w:rPr>
          <w:rStyle w:val="footnote1"/>
          <w:rFonts w:ascii="Tahoma" w:hAnsi="Tahoma" w:cs="Tahoma"/>
          <w:i/>
          <w:iCs/>
        </w:rPr>
        <w:t>seventy-seven times</w:t>
      </w:r>
      <w:r w:rsidRPr="007F6861">
        <w:rPr>
          <w:rFonts w:ascii="Tahoma" w:hAnsi="Tahoma" w:cs="Tahoma"/>
          <w:sz w:val="26"/>
        </w:rPr>
        <w:br/>
      </w:r>
      <w:r>
        <w:rPr>
          <w:rStyle w:val="footnotesbot1"/>
          <w:rFonts w:ascii="Tahoma" w:hAnsi="Tahoma" w:cs="Tahoma"/>
        </w:rPr>
        <w:t>e</w:t>
      </w:r>
      <w:r w:rsidRPr="007F6861">
        <w:rPr>
          <w:rFonts w:ascii="Tahoma" w:hAnsi="Tahoma" w:cs="Tahoma"/>
          <w:sz w:val="26"/>
        </w:rPr>
        <w:t xml:space="preserve"> </w:t>
      </w:r>
      <w:r>
        <w:rPr>
          <w:rStyle w:val="fnverse1"/>
          <w:rFonts w:ascii="Tahoma" w:hAnsi="Tahoma" w:cs="Tahoma"/>
        </w:rPr>
        <w:t>24</w:t>
      </w:r>
      <w:r w:rsidRPr="007F6861">
        <w:rPr>
          <w:rFonts w:ascii="Tahoma" w:hAnsi="Tahoma" w:cs="Tahoma"/>
          <w:sz w:val="26"/>
        </w:rPr>
        <w:t xml:space="preserve"> </w:t>
      </w:r>
      <w:r>
        <w:rPr>
          <w:rStyle w:val="footnote1"/>
          <w:rFonts w:ascii="Tahoma" w:hAnsi="Tahoma" w:cs="Tahoma"/>
        </w:rPr>
        <w:t>A talent was worth about twenty years' wages for a laborer</w:t>
      </w:r>
      <w:r w:rsidRPr="007F6861">
        <w:rPr>
          <w:rFonts w:ascii="Tahoma" w:hAnsi="Tahoma" w:cs="Tahoma"/>
          <w:sz w:val="26"/>
        </w:rPr>
        <w:br/>
      </w:r>
      <w:r>
        <w:rPr>
          <w:rStyle w:val="footnotesbot1"/>
          <w:rFonts w:ascii="Tahoma" w:hAnsi="Tahoma" w:cs="Tahoma"/>
        </w:rPr>
        <w:t>f</w:t>
      </w:r>
      <w:r w:rsidRPr="007F6861">
        <w:rPr>
          <w:rFonts w:ascii="Tahoma" w:hAnsi="Tahoma" w:cs="Tahoma"/>
          <w:sz w:val="26"/>
        </w:rPr>
        <w:t xml:space="preserve"> </w:t>
      </w:r>
      <w:r>
        <w:rPr>
          <w:rStyle w:val="fnverse1"/>
          <w:rFonts w:ascii="Tahoma" w:hAnsi="Tahoma" w:cs="Tahoma"/>
        </w:rPr>
        <w:t>28</w:t>
      </w:r>
      <w:r w:rsidRPr="007F6861">
        <w:rPr>
          <w:rFonts w:ascii="Tahoma" w:hAnsi="Tahoma" w:cs="Tahoma"/>
          <w:sz w:val="26"/>
        </w:rPr>
        <w:t xml:space="preserve"> </w:t>
      </w:r>
      <w:r>
        <w:rPr>
          <w:rStyle w:val="footnote1"/>
          <w:rFonts w:ascii="Tahoma" w:hAnsi="Tahoma" w:cs="Tahoma"/>
        </w:rPr>
        <w:t>A denarius was customarily a day's wage for a laborer (see Matthew 20:2)</w:t>
      </w:r>
    </w:p>
    <w:p w:rsidR="009C6D0A" w:rsidRPr="007F6861" w:rsidRDefault="00766D39">
      <w:pPr>
        <w:shd w:val="clear" w:color="auto" w:fill="FFF0E6"/>
        <w:spacing w:before="0" w:beforeAutospacing="0" w:after="0" w:afterAutospacing="0" w:line="288" w:lineRule="atLeast"/>
        <w:rPr>
          <w:rFonts w:ascii="Tahoma" w:eastAsia="Times New Roman" w:hAnsi="Tahoma" w:cs="Tahoma"/>
          <w:b/>
          <w:bCs/>
          <w:color w:val="552200"/>
          <w:sz w:val="26"/>
        </w:rPr>
      </w:pPr>
      <w:r w:rsidRPr="007F6861">
        <w:rPr>
          <w:rFonts w:ascii="Tahoma" w:eastAsia="Times New Roman" w:hAnsi="Tahoma" w:cs="Tahoma"/>
          <w:b/>
          <w:bCs/>
          <w:color w:val="552200"/>
          <w:sz w:val="26"/>
        </w:rPr>
        <w:t>Matthew 19</w:t>
      </w:r>
    </w:p>
    <w:p w:rsidR="009C6D0A" w:rsidRPr="007F6861" w:rsidRDefault="00766D39">
      <w:pPr>
        <w:pStyle w:val="hdg"/>
        <w:spacing w:before="0" w:line="288" w:lineRule="atLeast"/>
        <w:rPr>
          <w:sz w:val="26"/>
        </w:rPr>
      </w:pPr>
      <w:r w:rsidRPr="007F6861">
        <w:rPr>
          <w:sz w:val="26"/>
        </w:rPr>
        <w:t>Teachings about Divorce</w:t>
      </w:r>
      <w:r w:rsidRPr="007F6861">
        <w:rPr>
          <w:sz w:val="26"/>
        </w:rPr>
        <w:br/>
      </w:r>
      <w:r w:rsidRPr="007F6861">
        <w:rPr>
          <w:rStyle w:val="cross1"/>
          <w:b w:val="0"/>
          <w:bCs w:val="0"/>
          <w:sz w:val="26"/>
        </w:rPr>
        <w:t>(Mark 10:1-12)</w:t>
      </w:r>
    </w:p>
    <w:p w:rsidR="009C6D0A" w:rsidRPr="007F6861" w:rsidRDefault="00766D39">
      <w:pPr>
        <w:pStyle w:val="reg"/>
        <w:rPr>
          <w:sz w:val="26"/>
        </w:rPr>
      </w:pPr>
      <w:r w:rsidRPr="007F6861">
        <w:rPr>
          <w:rStyle w:val="reftext1"/>
          <w:position w:val="6"/>
        </w:rPr>
        <w:t>1</w:t>
      </w:r>
      <w:r w:rsidR="00B473FB" w:rsidRPr="00B473FB">
        <w:rPr>
          <w:rStyle w:val="reftext1"/>
          <w:sz w:val="8"/>
        </w:rPr>
        <w:t> </w:t>
      </w:r>
      <w:r w:rsidRPr="007F6861">
        <w:rPr>
          <w:sz w:val="26"/>
        </w:rPr>
        <w:t xml:space="preserve">And it came to pass, when Jesus had finished these words, He withdrew from Galilee and came to the region of Judea, beyond the Jordan. </w:t>
      </w:r>
      <w:r w:rsidRPr="007F6861">
        <w:rPr>
          <w:rStyle w:val="reftext1"/>
          <w:position w:val="6"/>
        </w:rPr>
        <w:t>2</w:t>
      </w:r>
      <w:r w:rsidR="00B473FB" w:rsidRPr="00B473FB">
        <w:rPr>
          <w:rStyle w:val="reftext1"/>
          <w:sz w:val="8"/>
        </w:rPr>
        <w:t> </w:t>
      </w:r>
      <w:r w:rsidRPr="007F6861">
        <w:rPr>
          <w:sz w:val="26"/>
        </w:rPr>
        <w:t xml:space="preserve">And great crowds followed Him, and He healed them there. </w:t>
      </w:r>
    </w:p>
    <w:p w:rsidR="009C6D0A" w:rsidRPr="007F6861" w:rsidRDefault="00766D39">
      <w:pPr>
        <w:pStyle w:val="reg"/>
        <w:rPr>
          <w:sz w:val="26"/>
        </w:rPr>
      </w:pPr>
      <w:r w:rsidRPr="007F6861">
        <w:rPr>
          <w:rStyle w:val="reftext1"/>
          <w:position w:val="6"/>
        </w:rPr>
        <w:t>3</w:t>
      </w:r>
      <w:r w:rsidR="00B473FB" w:rsidRPr="00B473FB">
        <w:rPr>
          <w:rStyle w:val="reftext1"/>
          <w:sz w:val="8"/>
        </w:rPr>
        <w:t> </w:t>
      </w:r>
      <w:r w:rsidRPr="007F6861">
        <w:rPr>
          <w:sz w:val="26"/>
        </w:rPr>
        <w:t xml:space="preserve">And Pharisees came to Him, testing Him and saying, “Is it lawful for a man to divorce his wife for every cause?” </w:t>
      </w:r>
    </w:p>
    <w:p w:rsidR="009C6D0A" w:rsidRPr="007F6861" w:rsidRDefault="00766D39">
      <w:pPr>
        <w:pStyle w:val="reg"/>
        <w:rPr>
          <w:sz w:val="26"/>
        </w:rPr>
      </w:pPr>
      <w:r w:rsidRPr="007F6861">
        <w:rPr>
          <w:rStyle w:val="reftext1"/>
          <w:position w:val="6"/>
        </w:rPr>
        <w:t>4</w:t>
      </w:r>
      <w:r w:rsidR="00B473FB" w:rsidRPr="00B473FB">
        <w:rPr>
          <w:rStyle w:val="reftext1"/>
          <w:sz w:val="8"/>
        </w:rPr>
        <w:t> </w:t>
      </w:r>
      <w:r w:rsidRPr="007F6861">
        <w:rPr>
          <w:sz w:val="26"/>
        </w:rPr>
        <w:t xml:space="preserve">And answering He said, </w:t>
      </w:r>
      <w:r w:rsidRPr="007F6861">
        <w:rPr>
          <w:rStyle w:val="red1"/>
          <w:sz w:val="26"/>
        </w:rPr>
        <w:t xml:space="preserve">“Have you not read that the </w:t>
      </w:r>
      <w:r w:rsidRPr="007F6861">
        <w:rPr>
          <w:rStyle w:val="red1"/>
          <w:i/>
          <w:iCs/>
          <w:sz w:val="26"/>
        </w:rPr>
        <w:t>One</w:t>
      </w:r>
      <w:r w:rsidRPr="007F6861">
        <w:rPr>
          <w:rStyle w:val="red1"/>
          <w:sz w:val="26"/>
        </w:rPr>
        <w:t xml:space="preserve"> having created from </w:t>
      </w:r>
      <w:r w:rsidRPr="007F6861">
        <w:rPr>
          <w:rStyle w:val="red1"/>
          <w:i/>
          <w:iCs/>
          <w:sz w:val="26"/>
        </w:rPr>
        <w:t>the</w:t>
      </w:r>
      <w:r w:rsidRPr="007F6861">
        <w:rPr>
          <w:rStyle w:val="red1"/>
          <w:sz w:val="26"/>
        </w:rPr>
        <w:t xml:space="preserve"> beginning ‘made them male and female,’</w:t>
      </w:r>
      <w:hyperlink w:anchor="fna" w:tooltip="Genesis 1:27" w:history="1">
        <w:r w:rsidRPr="007F6861">
          <w:rPr>
            <w:rStyle w:val="Hyperlink"/>
            <w:b/>
            <w:bCs/>
            <w:i/>
            <w:iCs/>
            <w:position w:val="6"/>
            <w:sz w:val="17"/>
            <w:szCs w:val="17"/>
          </w:rPr>
          <w:t>a</w:t>
        </w:r>
      </w:hyperlink>
      <w:r w:rsidRPr="007F6861">
        <w:rPr>
          <w:rStyle w:val="red1"/>
          <w:sz w:val="26"/>
        </w:rPr>
        <w:t xml:space="preserve"> </w:t>
      </w:r>
      <w:r w:rsidRPr="007F6861">
        <w:rPr>
          <w:rStyle w:val="reftext1"/>
          <w:position w:val="6"/>
        </w:rPr>
        <w:t>5</w:t>
      </w:r>
      <w:r w:rsidR="00B473FB" w:rsidRPr="00B473FB">
        <w:rPr>
          <w:rStyle w:val="reftext1"/>
          <w:sz w:val="8"/>
        </w:rPr>
        <w:t> </w:t>
      </w:r>
      <w:r w:rsidRPr="007F6861">
        <w:rPr>
          <w:rStyle w:val="red1"/>
          <w:sz w:val="26"/>
        </w:rPr>
        <w:t xml:space="preserve">and said, ‘On account of this a man will leave </w:t>
      </w:r>
      <w:r w:rsidRPr="007F6861">
        <w:rPr>
          <w:rStyle w:val="red1"/>
          <w:sz w:val="26"/>
        </w:rPr>
        <w:lastRenderedPageBreak/>
        <w:t>the father and mother and be joined with his wife, and the two will become into one flesh’</w:t>
      </w:r>
      <w:hyperlink w:anchor="fnb" w:tooltip="Genesis 2:24" w:history="1">
        <w:r w:rsidRPr="007F6861">
          <w:rPr>
            <w:rStyle w:val="Hyperlink"/>
            <w:b/>
            <w:bCs/>
            <w:i/>
            <w:iCs/>
            <w:position w:val="6"/>
            <w:sz w:val="17"/>
            <w:szCs w:val="17"/>
          </w:rPr>
          <w:t>b</w:t>
        </w:r>
      </w:hyperlink>
      <w:r w:rsidRPr="007F6861">
        <w:rPr>
          <w:rStyle w:val="red1"/>
          <w:sz w:val="26"/>
        </w:rPr>
        <w:t xml:space="preserve">?— </w:t>
      </w:r>
      <w:r w:rsidRPr="007F6861">
        <w:rPr>
          <w:rStyle w:val="reftext1"/>
          <w:position w:val="6"/>
        </w:rPr>
        <w:t>6</w:t>
      </w:r>
      <w:r w:rsidR="00B473FB" w:rsidRPr="00B473FB">
        <w:rPr>
          <w:rStyle w:val="reftext1"/>
          <w:sz w:val="8"/>
        </w:rPr>
        <w:t> </w:t>
      </w:r>
      <w:r w:rsidRPr="007F6861">
        <w:rPr>
          <w:rStyle w:val="red1"/>
          <w:sz w:val="26"/>
        </w:rPr>
        <w:t xml:space="preserve">so that they are no longer two, but one flesh. Therefore what God united together, </w:t>
      </w:r>
      <w:r w:rsidRPr="007F6861">
        <w:rPr>
          <w:rStyle w:val="red1"/>
          <w:i/>
          <w:iCs/>
          <w:sz w:val="26"/>
        </w:rPr>
        <w:t>let</w:t>
      </w:r>
      <w:r w:rsidRPr="007F6861">
        <w:rPr>
          <w:rStyle w:val="red1"/>
          <w:sz w:val="26"/>
        </w:rPr>
        <w:t xml:space="preserve"> man not separate.”</w:t>
      </w:r>
      <w:r w:rsidRPr="007F6861">
        <w:rPr>
          <w:sz w:val="26"/>
        </w:rPr>
        <w:t xml:space="preserve"> </w:t>
      </w:r>
    </w:p>
    <w:p w:rsidR="009C6D0A" w:rsidRPr="007F6861" w:rsidRDefault="00766D39">
      <w:pPr>
        <w:pStyle w:val="reg"/>
        <w:rPr>
          <w:sz w:val="26"/>
        </w:rPr>
      </w:pPr>
      <w:r w:rsidRPr="007F6861">
        <w:rPr>
          <w:rStyle w:val="reftext1"/>
          <w:position w:val="6"/>
        </w:rPr>
        <w:t>7</w:t>
      </w:r>
      <w:r w:rsidR="00B473FB" w:rsidRPr="00B473FB">
        <w:rPr>
          <w:rStyle w:val="reftext1"/>
          <w:sz w:val="8"/>
        </w:rPr>
        <w:t> </w:t>
      </w:r>
      <w:r w:rsidRPr="007F6861">
        <w:rPr>
          <w:sz w:val="26"/>
        </w:rPr>
        <w:t xml:space="preserve">They say to Him, “Why then did Moses command to give a roll of divorce and to send her away?” </w:t>
      </w:r>
    </w:p>
    <w:p w:rsidR="009C6D0A" w:rsidRPr="007F6861" w:rsidRDefault="00766D39">
      <w:pPr>
        <w:pStyle w:val="reg"/>
        <w:rPr>
          <w:sz w:val="26"/>
        </w:rPr>
      </w:pPr>
      <w:r w:rsidRPr="007F6861">
        <w:rPr>
          <w:rStyle w:val="reftext1"/>
          <w:position w:val="6"/>
        </w:rPr>
        <w:t>8</w:t>
      </w:r>
      <w:r w:rsidR="00B473FB" w:rsidRPr="00B473FB">
        <w:rPr>
          <w:rStyle w:val="reftext1"/>
          <w:sz w:val="8"/>
        </w:rPr>
        <w:t> </w:t>
      </w:r>
      <w:r w:rsidRPr="007F6861">
        <w:rPr>
          <w:sz w:val="26"/>
        </w:rPr>
        <w:t xml:space="preserve">He says to them, </w:t>
      </w:r>
      <w:r w:rsidRPr="007F6861">
        <w:rPr>
          <w:rStyle w:val="red1"/>
          <w:sz w:val="26"/>
        </w:rPr>
        <w:t xml:space="preserve">“In view of your hardness of heart, Moses allowed you to divorce your wives; but </w:t>
      </w:r>
      <w:r w:rsidRPr="007F6861">
        <w:rPr>
          <w:rStyle w:val="red1"/>
          <w:i/>
          <w:iCs/>
          <w:sz w:val="26"/>
        </w:rPr>
        <w:t>it</w:t>
      </w:r>
      <w:r w:rsidRPr="007F6861">
        <w:rPr>
          <w:rStyle w:val="red1"/>
          <w:sz w:val="26"/>
        </w:rPr>
        <w:t xml:space="preserve"> was not this way from </w:t>
      </w:r>
      <w:r w:rsidRPr="007F6861">
        <w:rPr>
          <w:rStyle w:val="red1"/>
          <w:i/>
          <w:iCs/>
          <w:sz w:val="26"/>
        </w:rPr>
        <w:t>the</w:t>
      </w:r>
      <w:r w:rsidRPr="007F6861">
        <w:rPr>
          <w:rStyle w:val="red1"/>
          <w:sz w:val="26"/>
        </w:rPr>
        <w:t xml:space="preserve"> beginning. </w:t>
      </w:r>
      <w:r w:rsidRPr="007F6861">
        <w:rPr>
          <w:rStyle w:val="reftext1"/>
          <w:position w:val="6"/>
        </w:rPr>
        <w:t>9</w:t>
      </w:r>
      <w:r w:rsidR="00B473FB" w:rsidRPr="00B473FB">
        <w:rPr>
          <w:rStyle w:val="reftext1"/>
          <w:sz w:val="8"/>
        </w:rPr>
        <w:t> </w:t>
      </w:r>
      <w:r w:rsidRPr="007F6861">
        <w:rPr>
          <w:rStyle w:val="red1"/>
          <w:sz w:val="26"/>
        </w:rPr>
        <w:t>And I say to you that whoever shall divorce his wife except for sexual immorality, and shall marry another, commits adultery.”</w:t>
      </w:r>
      <w:hyperlink w:anchor="fnc" w:tooltip="SBL and BYZ include ‘And whoever marries a divorced woman commits adultery’" w:history="1">
        <w:r w:rsidRPr="007F6861">
          <w:rPr>
            <w:rStyle w:val="Hyperlink"/>
            <w:b/>
            <w:bCs/>
            <w:i/>
            <w:iCs/>
            <w:position w:val="6"/>
            <w:sz w:val="17"/>
            <w:szCs w:val="17"/>
          </w:rPr>
          <w:t>c</w:t>
        </w:r>
      </w:hyperlink>
      <w:r w:rsidRPr="007F6861">
        <w:rPr>
          <w:sz w:val="26"/>
        </w:rPr>
        <w:t xml:space="preserve"> </w:t>
      </w:r>
    </w:p>
    <w:p w:rsidR="009C6D0A" w:rsidRPr="007F6861" w:rsidRDefault="00766D39">
      <w:pPr>
        <w:pStyle w:val="reg"/>
        <w:rPr>
          <w:sz w:val="26"/>
        </w:rPr>
      </w:pPr>
      <w:r w:rsidRPr="007F6861">
        <w:rPr>
          <w:rStyle w:val="reftext1"/>
          <w:position w:val="6"/>
        </w:rPr>
        <w:t>10</w:t>
      </w:r>
      <w:r w:rsidR="00B473FB" w:rsidRPr="00B473FB">
        <w:rPr>
          <w:rStyle w:val="reftext1"/>
          <w:sz w:val="8"/>
        </w:rPr>
        <w:t> </w:t>
      </w:r>
      <w:r w:rsidRPr="007F6861">
        <w:rPr>
          <w:sz w:val="26"/>
        </w:rPr>
        <w:t xml:space="preserve">His disciples say to Him, “If this is the case of the man with the wife, it is better not to marry.” </w:t>
      </w:r>
    </w:p>
    <w:p w:rsidR="009C6D0A" w:rsidRPr="007F6861" w:rsidRDefault="00766D39">
      <w:pPr>
        <w:pStyle w:val="reg"/>
        <w:rPr>
          <w:sz w:val="26"/>
        </w:rPr>
      </w:pPr>
      <w:r w:rsidRPr="007F6861">
        <w:rPr>
          <w:rStyle w:val="reftext1"/>
          <w:position w:val="6"/>
        </w:rPr>
        <w:t>11</w:t>
      </w:r>
      <w:r w:rsidR="00B473FB" w:rsidRPr="00B473FB">
        <w:rPr>
          <w:rStyle w:val="reftext1"/>
          <w:sz w:val="8"/>
        </w:rPr>
        <w:t> </w:t>
      </w:r>
      <w:r w:rsidRPr="007F6861">
        <w:rPr>
          <w:sz w:val="26"/>
        </w:rPr>
        <w:t xml:space="preserve">And He said to them, </w:t>
      </w:r>
      <w:r w:rsidRPr="007F6861">
        <w:rPr>
          <w:rStyle w:val="red1"/>
          <w:sz w:val="26"/>
        </w:rPr>
        <w:t xml:space="preserve">“Not all receive this word, but only </w:t>
      </w:r>
      <w:r w:rsidRPr="007F6861">
        <w:rPr>
          <w:rStyle w:val="red1"/>
          <w:i/>
          <w:iCs/>
          <w:sz w:val="26"/>
        </w:rPr>
        <w:t>those</w:t>
      </w:r>
      <w:r w:rsidRPr="007F6861">
        <w:rPr>
          <w:rStyle w:val="red1"/>
          <w:sz w:val="26"/>
        </w:rPr>
        <w:t xml:space="preserve"> to whom it has been given. </w:t>
      </w:r>
      <w:r w:rsidRPr="007F6861">
        <w:rPr>
          <w:rStyle w:val="reftext1"/>
          <w:position w:val="6"/>
        </w:rPr>
        <w:t>12</w:t>
      </w:r>
      <w:r w:rsidR="00B473FB" w:rsidRPr="00B473FB">
        <w:rPr>
          <w:rStyle w:val="reftext1"/>
          <w:sz w:val="8"/>
        </w:rPr>
        <w:t> </w:t>
      </w:r>
      <w:r w:rsidRPr="007F6861">
        <w:rPr>
          <w:rStyle w:val="red1"/>
          <w:sz w:val="26"/>
        </w:rPr>
        <w:t xml:space="preserve">For there are eunuchs who were born thus from their mother’s womb, and there are eunuchs who were made eunuchs by men, and there are eunuchs who made themselves eunuchs for the sake of the kingdom of the heavens. The </w:t>
      </w:r>
      <w:r w:rsidRPr="007F6861">
        <w:rPr>
          <w:rStyle w:val="red1"/>
          <w:i/>
          <w:iCs/>
          <w:sz w:val="26"/>
        </w:rPr>
        <w:t>one</w:t>
      </w:r>
      <w:r w:rsidRPr="007F6861">
        <w:rPr>
          <w:rStyle w:val="red1"/>
          <w:sz w:val="26"/>
        </w:rPr>
        <w:t xml:space="preserve"> being able to receive </w:t>
      </w:r>
      <w:r w:rsidRPr="007F6861">
        <w:rPr>
          <w:rStyle w:val="red1"/>
          <w:i/>
          <w:iCs/>
          <w:sz w:val="26"/>
        </w:rPr>
        <w:t>it</w:t>
      </w:r>
      <w:r w:rsidRPr="007F6861">
        <w:rPr>
          <w:rStyle w:val="red1"/>
          <w:sz w:val="26"/>
        </w:rPr>
        <w:t xml:space="preserve">, let him receive </w:t>
      </w:r>
      <w:r w:rsidRPr="007F6861">
        <w:rPr>
          <w:rStyle w:val="red1"/>
          <w:i/>
          <w:iCs/>
          <w:sz w:val="26"/>
        </w:rPr>
        <w:t>it</w:t>
      </w:r>
      <w:r w:rsidRPr="007F6861">
        <w:rPr>
          <w:rStyle w:val="red1"/>
          <w:sz w:val="26"/>
        </w:rPr>
        <w:t>.”</w:t>
      </w:r>
      <w:r w:rsidRPr="007F6861">
        <w:rPr>
          <w:sz w:val="26"/>
        </w:rPr>
        <w:t xml:space="preserve"> </w:t>
      </w:r>
    </w:p>
    <w:p w:rsidR="009C6D0A" w:rsidRPr="007F6861" w:rsidRDefault="00766D39">
      <w:pPr>
        <w:pStyle w:val="hdg"/>
        <w:spacing w:before="0" w:line="288" w:lineRule="atLeast"/>
        <w:rPr>
          <w:sz w:val="26"/>
        </w:rPr>
      </w:pPr>
      <w:r w:rsidRPr="007F6861">
        <w:rPr>
          <w:sz w:val="26"/>
        </w:rPr>
        <w:t>Jesus Blesses the Children</w:t>
      </w:r>
      <w:r w:rsidRPr="007F6861">
        <w:rPr>
          <w:sz w:val="26"/>
        </w:rPr>
        <w:br/>
      </w:r>
      <w:r w:rsidRPr="007F6861">
        <w:rPr>
          <w:rStyle w:val="cross1"/>
          <w:b w:val="0"/>
          <w:bCs w:val="0"/>
          <w:sz w:val="26"/>
        </w:rPr>
        <w:t>(Mark 10:13-16; Luke 18:15-17)</w:t>
      </w:r>
    </w:p>
    <w:p w:rsidR="009C6D0A" w:rsidRPr="007F6861" w:rsidRDefault="00766D39">
      <w:pPr>
        <w:pStyle w:val="reg"/>
        <w:rPr>
          <w:sz w:val="26"/>
        </w:rPr>
      </w:pPr>
      <w:r w:rsidRPr="007F6861">
        <w:rPr>
          <w:rStyle w:val="reftext1"/>
          <w:position w:val="6"/>
        </w:rPr>
        <w:t>13</w:t>
      </w:r>
      <w:r w:rsidR="00B473FB" w:rsidRPr="00B473FB">
        <w:rPr>
          <w:rStyle w:val="reftext1"/>
          <w:sz w:val="8"/>
        </w:rPr>
        <w:t> </w:t>
      </w:r>
      <w:r w:rsidRPr="007F6861">
        <w:rPr>
          <w:sz w:val="26"/>
        </w:rPr>
        <w:t xml:space="preserve">Then little children were brought to Him, that He might lay the hands on them, and might pray. But the disciples rebuked them. </w:t>
      </w:r>
      <w:r w:rsidRPr="007F6861">
        <w:rPr>
          <w:rStyle w:val="reftext1"/>
          <w:position w:val="6"/>
        </w:rPr>
        <w:t>14</w:t>
      </w:r>
      <w:r w:rsidR="00B473FB" w:rsidRPr="00B473FB">
        <w:rPr>
          <w:rStyle w:val="reftext1"/>
          <w:sz w:val="8"/>
        </w:rPr>
        <w:t> </w:t>
      </w:r>
      <w:r w:rsidRPr="007F6861">
        <w:rPr>
          <w:sz w:val="26"/>
        </w:rPr>
        <w:t xml:space="preserve">But Jesus said, </w:t>
      </w:r>
      <w:r w:rsidRPr="007F6861">
        <w:rPr>
          <w:rStyle w:val="red1"/>
          <w:sz w:val="26"/>
        </w:rPr>
        <w:t>“Permit the little children, and do not forbid them to come to Me, for of such is the kingdom of the heavens.”</w:t>
      </w:r>
      <w:r w:rsidRPr="007F6861">
        <w:rPr>
          <w:sz w:val="26"/>
        </w:rPr>
        <w:t xml:space="preserve"> </w:t>
      </w:r>
      <w:r w:rsidRPr="007F6861">
        <w:rPr>
          <w:rStyle w:val="reftext1"/>
          <w:position w:val="6"/>
        </w:rPr>
        <w:t>15</w:t>
      </w:r>
      <w:r w:rsidR="00B473FB" w:rsidRPr="00B473FB">
        <w:rPr>
          <w:rStyle w:val="reftext1"/>
          <w:sz w:val="8"/>
        </w:rPr>
        <w:t> </w:t>
      </w:r>
      <w:r w:rsidRPr="007F6861">
        <w:rPr>
          <w:sz w:val="26"/>
        </w:rPr>
        <w:t xml:space="preserve">And having laid the hands upon them, He departed from there. </w:t>
      </w:r>
    </w:p>
    <w:p w:rsidR="009C6D0A" w:rsidRPr="007F6861" w:rsidRDefault="00766D39">
      <w:pPr>
        <w:pStyle w:val="hdg"/>
        <w:spacing w:before="0" w:line="288" w:lineRule="atLeast"/>
        <w:rPr>
          <w:sz w:val="26"/>
        </w:rPr>
      </w:pPr>
      <w:r w:rsidRPr="007F6861">
        <w:rPr>
          <w:sz w:val="26"/>
        </w:rPr>
        <w:t>The Rich Young Man</w:t>
      </w:r>
      <w:r w:rsidRPr="007F6861">
        <w:rPr>
          <w:sz w:val="26"/>
        </w:rPr>
        <w:br/>
      </w:r>
      <w:r w:rsidRPr="007F6861">
        <w:rPr>
          <w:rStyle w:val="cross1"/>
          <w:b w:val="0"/>
          <w:bCs w:val="0"/>
          <w:sz w:val="26"/>
        </w:rPr>
        <w:t>(Mark 10:17-31; Luke 18:18-30)</w:t>
      </w:r>
    </w:p>
    <w:p w:rsidR="009C6D0A" w:rsidRPr="007F6861" w:rsidRDefault="00766D39">
      <w:pPr>
        <w:pStyle w:val="reg"/>
        <w:rPr>
          <w:sz w:val="26"/>
        </w:rPr>
      </w:pPr>
      <w:r w:rsidRPr="007F6861">
        <w:rPr>
          <w:rStyle w:val="reftext1"/>
          <w:position w:val="6"/>
        </w:rPr>
        <w:t>16</w:t>
      </w:r>
      <w:r w:rsidR="00B473FB" w:rsidRPr="00B473FB">
        <w:rPr>
          <w:rStyle w:val="reftext1"/>
          <w:sz w:val="8"/>
        </w:rPr>
        <w:t> </w:t>
      </w:r>
      <w:r w:rsidRPr="007F6861">
        <w:rPr>
          <w:sz w:val="26"/>
        </w:rPr>
        <w:t xml:space="preserve">And behold, one having come to Him said, “Teacher, what good </w:t>
      </w:r>
      <w:r w:rsidRPr="007F6861">
        <w:rPr>
          <w:i/>
          <w:iCs/>
          <w:sz w:val="26"/>
        </w:rPr>
        <w:t>thing</w:t>
      </w:r>
      <w:r w:rsidRPr="007F6861">
        <w:rPr>
          <w:sz w:val="26"/>
        </w:rPr>
        <w:t xml:space="preserve"> shall I do that I might have eternal life?” </w:t>
      </w:r>
    </w:p>
    <w:p w:rsidR="009C6D0A" w:rsidRPr="007F6861" w:rsidRDefault="00766D39">
      <w:pPr>
        <w:pStyle w:val="reg"/>
        <w:rPr>
          <w:sz w:val="26"/>
        </w:rPr>
      </w:pPr>
      <w:r w:rsidRPr="007F6861">
        <w:rPr>
          <w:rStyle w:val="reftext1"/>
          <w:position w:val="6"/>
        </w:rPr>
        <w:t>17</w:t>
      </w:r>
      <w:r w:rsidR="00B473FB" w:rsidRPr="00B473FB">
        <w:rPr>
          <w:rStyle w:val="reftext1"/>
          <w:sz w:val="8"/>
        </w:rPr>
        <w:t> </w:t>
      </w:r>
      <w:r w:rsidRPr="007F6861">
        <w:rPr>
          <w:sz w:val="26"/>
        </w:rPr>
        <w:t xml:space="preserve">And He said to him, </w:t>
      </w:r>
      <w:r w:rsidRPr="007F6861">
        <w:rPr>
          <w:rStyle w:val="red1"/>
          <w:sz w:val="26"/>
        </w:rPr>
        <w:t>“Why do you ask Me about what is good? Only One is good. But if you desire to enter into life, keep the commandments.”</w:t>
      </w:r>
      <w:r w:rsidRPr="007F6861">
        <w:rPr>
          <w:sz w:val="26"/>
        </w:rPr>
        <w:t xml:space="preserve"> </w:t>
      </w:r>
    </w:p>
    <w:p w:rsidR="009C6D0A" w:rsidRPr="007F6861" w:rsidRDefault="00766D39">
      <w:pPr>
        <w:pStyle w:val="reg"/>
        <w:rPr>
          <w:sz w:val="26"/>
        </w:rPr>
      </w:pPr>
      <w:r w:rsidRPr="007F6861">
        <w:rPr>
          <w:rStyle w:val="reftext1"/>
          <w:position w:val="6"/>
        </w:rPr>
        <w:t>18</w:t>
      </w:r>
      <w:r w:rsidR="00B473FB" w:rsidRPr="00B473FB">
        <w:rPr>
          <w:rStyle w:val="reftext1"/>
          <w:sz w:val="8"/>
        </w:rPr>
        <w:t> </w:t>
      </w:r>
      <w:r w:rsidRPr="007F6861">
        <w:rPr>
          <w:sz w:val="26"/>
        </w:rPr>
        <w:t>He says to Him, “Which?”</w:t>
      </w:r>
    </w:p>
    <w:p w:rsidR="009C6D0A" w:rsidRPr="007F6861" w:rsidRDefault="00766D39">
      <w:pPr>
        <w:pStyle w:val="reg"/>
        <w:rPr>
          <w:sz w:val="26"/>
        </w:rPr>
      </w:pPr>
      <w:r w:rsidRPr="007F6861">
        <w:rPr>
          <w:sz w:val="26"/>
        </w:rPr>
        <w:t xml:space="preserve">And Jesus said, </w:t>
      </w:r>
      <w:r w:rsidRPr="007F6861">
        <w:rPr>
          <w:rStyle w:val="red1"/>
          <w:sz w:val="26"/>
        </w:rPr>
        <w:t xml:space="preserve">“‘You shall not murder, you shall not commit adultery, you shall not steal, you shall not bear false witness, </w:t>
      </w:r>
      <w:r w:rsidRPr="007F6861">
        <w:rPr>
          <w:rStyle w:val="reftext1"/>
          <w:position w:val="6"/>
        </w:rPr>
        <w:t>19</w:t>
      </w:r>
      <w:r w:rsidR="00B473FB" w:rsidRPr="00B473FB">
        <w:rPr>
          <w:rStyle w:val="reftext1"/>
          <w:sz w:val="8"/>
        </w:rPr>
        <w:t> </w:t>
      </w:r>
      <w:r w:rsidRPr="007F6861">
        <w:rPr>
          <w:rStyle w:val="red1"/>
          <w:sz w:val="26"/>
        </w:rPr>
        <w:t>you shall honor the father and mother, and you shall love your neighbor as yourself.’</w:t>
      </w:r>
      <w:hyperlink w:anchor="fnd" w:tooltip="Exodus 20:12-16; Deuteronomy 5:16-20; Leviticus 19:18" w:history="1">
        <w:r w:rsidRPr="007F6861">
          <w:rPr>
            <w:rStyle w:val="Hyperlink"/>
            <w:b/>
            <w:bCs/>
            <w:i/>
            <w:iCs/>
            <w:position w:val="6"/>
            <w:sz w:val="17"/>
            <w:szCs w:val="17"/>
          </w:rPr>
          <w:t>d</w:t>
        </w:r>
      </w:hyperlink>
      <w:r w:rsidRPr="007F6861">
        <w:rPr>
          <w:rStyle w:val="red1"/>
          <w:sz w:val="26"/>
        </w:rPr>
        <w:t>”</w:t>
      </w:r>
      <w:r w:rsidRPr="007F6861">
        <w:rPr>
          <w:sz w:val="26"/>
        </w:rPr>
        <w:t xml:space="preserve"> </w:t>
      </w:r>
    </w:p>
    <w:p w:rsidR="009C6D0A" w:rsidRPr="007F6861" w:rsidRDefault="00766D39">
      <w:pPr>
        <w:pStyle w:val="reg"/>
        <w:rPr>
          <w:sz w:val="26"/>
        </w:rPr>
      </w:pPr>
      <w:r w:rsidRPr="007F6861">
        <w:rPr>
          <w:rStyle w:val="reftext1"/>
          <w:position w:val="6"/>
        </w:rPr>
        <w:t>20</w:t>
      </w:r>
      <w:r w:rsidR="00B473FB" w:rsidRPr="00B473FB">
        <w:rPr>
          <w:rStyle w:val="reftext1"/>
          <w:sz w:val="8"/>
        </w:rPr>
        <w:t> </w:t>
      </w:r>
      <w:r w:rsidRPr="007F6861">
        <w:rPr>
          <w:sz w:val="26"/>
        </w:rPr>
        <w:t xml:space="preserve">The young man says to him, “All these things I have kept. What do I still lack?” </w:t>
      </w:r>
    </w:p>
    <w:p w:rsidR="009C6D0A" w:rsidRPr="007F6861" w:rsidRDefault="00766D39">
      <w:pPr>
        <w:pStyle w:val="reg"/>
        <w:rPr>
          <w:sz w:val="26"/>
        </w:rPr>
      </w:pPr>
      <w:r w:rsidRPr="007F6861">
        <w:rPr>
          <w:rStyle w:val="reftext1"/>
          <w:position w:val="6"/>
        </w:rPr>
        <w:lastRenderedPageBreak/>
        <w:t>21</w:t>
      </w:r>
      <w:r w:rsidR="00B473FB" w:rsidRPr="00B473FB">
        <w:rPr>
          <w:rStyle w:val="reftext1"/>
          <w:sz w:val="8"/>
        </w:rPr>
        <w:t> </w:t>
      </w:r>
      <w:r w:rsidRPr="007F6861">
        <w:rPr>
          <w:sz w:val="26"/>
        </w:rPr>
        <w:t xml:space="preserve">Jesus was saying to him, </w:t>
      </w:r>
      <w:r w:rsidRPr="007F6861">
        <w:rPr>
          <w:rStyle w:val="red1"/>
          <w:sz w:val="26"/>
        </w:rPr>
        <w:t xml:space="preserve">“If you desire to be perfect, go, sell what you are possessing, and give to the poor, and you will have treasure in </w:t>
      </w:r>
      <w:r w:rsidRPr="007F6861">
        <w:rPr>
          <w:rStyle w:val="red1"/>
          <w:i/>
          <w:iCs/>
          <w:sz w:val="26"/>
        </w:rPr>
        <w:t>the</w:t>
      </w:r>
      <w:r w:rsidRPr="007F6861">
        <w:rPr>
          <w:rStyle w:val="red1"/>
          <w:sz w:val="26"/>
        </w:rPr>
        <w:t xml:space="preserve"> heavens; and come, follow Me.”</w:t>
      </w:r>
      <w:r w:rsidRPr="007F6861">
        <w:rPr>
          <w:sz w:val="26"/>
        </w:rPr>
        <w:t xml:space="preserve"> </w:t>
      </w:r>
    </w:p>
    <w:p w:rsidR="009C6D0A" w:rsidRPr="007F6861" w:rsidRDefault="00766D39">
      <w:pPr>
        <w:pStyle w:val="reg"/>
        <w:rPr>
          <w:sz w:val="26"/>
        </w:rPr>
      </w:pPr>
      <w:r w:rsidRPr="007F6861">
        <w:rPr>
          <w:rStyle w:val="reftext1"/>
          <w:position w:val="6"/>
        </w:rPr>
        <w:t>22</w:t>
      </w:r>
      <w:r w:rsidR="00B473FB" w:rsidRPr="00B473FB">
        <w:rPr>
          <w:rStyle w:val="reftext1"/>
          <w:sz w:val="8"/>
        </w:rPr>
        <w:t> </w:t>
      </w:r>
      <w:r w:rsidRPr="007F6861">
        <w:rPr>
          <w:sz w:val="26"/>
        </w:rPr>
        <w:t xml:space="preserve">And having heard this statement, the young man went away grieving; for he was </w:t>
      </w:r>
      <w:r w:rsidRPr="007F6861">
        <w:rPr>
          <w:i/>
          <w:iCs/>
          <w:sz w:val="26"/>
        </w:rPr>
        <w:t>one</w:t>
      </w:r>
      <w:r w:rsidRPr="007F6861">
        <w:rPr>
          <w:sz w:val="26"/>
        </w:rPr>
        <w:t xml:space="preserve"> having many possessions. </w:t>
      </w:r>
    </w:p>
    <w:p w:rsidR="009C6D0A" w:rsidRPr="007F6861" w:rsidRDefault="00766D39">
      <w:pPr>
        <w:pStyle w:val="reg"/>
        <w:rPr>
          <w:sz w:val="26"/>
        </w:rPr>
      </w:pPr>
      <w:r w:rsidRPr="007F6861">
        <w:rPr>
          <w:rStyle w:val="reftext1"/>
          <w:position w:val="6"/>
        </w:rPr>
        <w:t>23</w:t>
      </w:r>
      <w:r w:rsidR="00B473FB" w:rsidRPr="00B473FB">
        <w:rPr>
          <w:rStyle w:val="reftext1"/>
          <w:sz w:val="8"/>
        </w:rPr>
        <w:t> </w:t>
      </w:r>
      <w:r w:rsidRPr="007F6861">
        <w:rPr>
          <w:sz w:val="26"/>
        </w:rPr>
        <w:t xml:space="preserve">And Jesus said His to disciples, </w:t>
      </w:r>
      <w:r w:rsidRPr="007F6861">
        <w:rPr>
          <w:rStyle w:val="red1"/>
          <w:sz w:val="26"/>
        </w:rPr>
        <w:t xml:space="preserve">“Truly I say to you that with difficulty a rich man will enter into the kingdom of the heavens. </w:t>
      </w:r>
      <w:r w:rsidRPr="007F6861">
        <w:rPr>
          <w:rStyle w:val="reftext1"/>
          <w:position w:val="6"/>
        </w:rPr>
        <w:t>24</w:t>
      </w:r>
      <w:r w:rsidR="00B473FB" w:rsidRPr="00B473FB">
        <w:rPr>
          <w:rStyle w:val="reftext1"/>
          <w:sz w:val="8"/>
        </w:rPr>
        <w:t> </w:t>
      </w:r>
      <w:r w:rsidRPr="007F6861">
        <w:rPr>
          <w:rStyle w:val="red1"/>
          <w:sz w:val="26"/>
        </w:rPr>
        <w:t xml:space="preserve">And again I say to you, </w:t>
      </w:r>
      <w:r w:rsidRPr="007F6861">
        <w:rPr>
          <w:rStyle w:val="red1"/>
          <w:i/>
          <w:iCs/>
          <w:sz w:val="26"/>
        </w:rPr>
        <w:t>it</w:t>
      </w:r>
      <w:r w:rsidRPr="007F6861">
        <w:rPr>
          <w:rStyle w:val="red1"/>
          <w:sz w:val="26"/>
        </w:rPr>
        <w:t xml:space="preserve"> is easier for a camel to go through </w:t>
      </w:r>
      <w:r w:rsidRPr="007F6861">
        <w:rPr>
          <w:rStyle w:val="red1"/>
          <w:i/>
          <w:iCs/>
          <w:sz w:val="26"/>
        </w:rPr>
        <w:t>the</w:t>
      </w:r>
      <w:r w:rsidRPr="007F6861">
        <w:rPr>
          <w:rStyle w:val="red1"/>
          <w:sz w:val="26"/>
        </w:rPr>
        <w:t xml:space="preserve"> eye of a needle, than a rich man to enter into the kingdom of God.”</w:t>
      </w:r>
      <w:r w:rsidRPr="007F6861">
        <w:rPr>
          <w:sz w:val="26"/>
        </w:rPr>
        <w:t xml:space="preserve"> </w:t>
      </w:r>
    </w:p>
    <w:p w:rsidR="009C6D0A" w:rsidRPr="007F6861" w:rsidRDefault="00766D39">
      <w:pPr>
        <w:pStyle w:val="reg"/>
        <w:rPr>
          <w:sz w:val="26"/>
        </w:rPr>
      </w:pPr>
      <w:r w:rsidRPr="007F6861">
        <w:rPr>
          <w:rStyle w:val="reftext1"/>
          <w:position w:val="6"/>
        </w:rPr>
        <w:t>25</w:t>
      </w:r>
      <w:r w:rsidR="00B473FB" w:rsidRPr="00B473FB">
        <w:rPr>
          <w:rStyle w:val="reftext1"/>
          <w:sz w:val="8"/>
        </w:rPr>
        <w:t> </w:t>
      </w:r>
      <w:r w:rsidRPr="007F6861">
        <w:rPr>
          <w:sz w:val="26"/>
        </w:rPr>
        <w:t xml:space="preserve">And the disciples having heard were exceedingly astonished, saying, “Who then is able to be saved?” </w:t>
      </w:r>
    </w:p>
    <w:p w:rsidR="009C6D0A" w:rsidRPr="007F6861" w:rsidRDefault="00766D39">
      <w:pPr>
        <w:pStyle w:val="reg"/>
        <w:rPr>
          <w:sz w:val="26"/>
        </w:rPr>
      </w:pPr>
      <w:r w:rsidRPr="007F6861">
        <w:rPr>
          <w:rStyle w:val="reftext1"/>
          <w:position w:val="6"/>
        </w:rPr>
        <w:t>26</w:t>
      </w:r>
      <w:r w:rsidR="00B473FB" w:rsidRPr="00B473FB">
        <w:rPr>
          <w:rStyle w:val="reftext1"/>
          <w:sz w:val="8"/>
        </w:rPr>
        <w:t> </w:t>
      </w:r>
      <w:r w:rsidRPr="007F6861">
        <w:rPr>
          <w:sz w:val="26"/>
        </w:rPr>
        <w:t xml:space="preserve">And Jesus having looked on </w:t>
      </w:r>
      <w:r w:rsidRPr="007F6861">
        <w:rPr>
          <w:i/>
          <w:iCs/>
          <w:sz w:val="26"/>
        </w:rPr>
        <w:t>them</w:t>
      </w:r>
      <w:r w:rsidRPr="007F6861">
        <w:rPr>
          <w:sz w:val="26"/>
        </w:rPr>
        <w:t xml:space="preserve">, said to them, </w:t>
      </w:r>
      <w:r w:rsidRPr="007F6861">
        <w:rPr>
          <w:rStyle w:val="red1"/>
          <w:sz w:val="26"/>
        </w:rPr>
        <w:t xml:space="preserve">“With men this is impossible, but with God all things </w:t>
      </w:r>
      <w:r w:rsidRPr="007F6861">
        <w:rPr>
          <w:rStyle w:val="red1"/>
          <w:i/>
          <w:iCs/>
          <w:sz w:val="26"/>
        </w:rPr>
        <w:t>are</w:t>
      </w:r>
      <w:r w:rsidRPr="007F6861">
        <w:rPr>
          <w:rStyle w:val="red1"/>
          <w:sz w:val="26"/>
        </w:rPr>
        <w:t xml:space="preserve"> possible.”</w:t>
      </w:r>
      <w:r w:rsidRPr="007F6861">
        <w:rPr>
          <w:sz w:val="26"/>
        </w:rPr>
        <w:t xml:space="preserve"> </w:t>
      </w:r>
    </w:p>
    <w:p w:rsidR="009C6D0A" w:rsidRPr="007F6861" w:rsidRDefault="00766D39">
      <w:pPr>
        <w:pStyle w:val="reg"/>
        <w:rPr>
          <w:sz w:val="26"/>
        </w:rPr>
      </w:pPr>
      <w:r w:rsidRPr="007F6861">
        <w:rPr>
          <w:rStyle w:val="reftext1"/>
          <w:position w:val="6"/>
        </w:rPr>
        <w:t>27</w:t>
      </w:r>
      <w:r w:rsidR="00B473FB" w:rsidRPr="00B473FB">
        <w:rPr>
          <w:rStyle w:val="reftext1"/>
          <w:sz w:val="8"/>
        </w:rPr>
        <w:t> </w:t>
      </w:r>
      <w:r w:rsidRPr="007F6861">
        <w:rPr>
          <w:sz w:val="26"/>
        </w:rPr>
        <w:t xml:space="preserve">Then Peter answering said to Him, “Behold, we left all things and followed You; what then will be to us?” </w:t>
      </w:r>
    </w:p>
    <w:p w:rsidR="009C6D0A" w:rsidRPr="007F6861" w:rsidRDefault="00766D39">
      <w:pPr>
        <w:pStyle w:val="reg"/>
        <w:rPr>
          <w:sz w:val="26"/>
        </w:rPr>
      </w:pPr>
      <w:r w:rsidRPr="007F6861">
        <w:rPr>
          <w:rStyle w:val="reftext1"/>
          <w:position w:val="6"/>
        </w:rPr>
        <w:t>28</w:t>
      </w:r>
      <w:r w:rsidR="00B473FB" w:rsidRPr="00B473FB">
        <w:rPr>
          <w:rStyle w:val="reftext1"/>
          <w:sz w:val="8"/>
        </w:rPr>
        <w:t> </w:t>
      </w:r>
      <w:r w:rsidRPr="007F6861">
        <w:rPr>
          <w:sz w:val="26"/>
        </w:rPr>
        <w:t xml:space="preserve">And Jesus said to them, </w:t>
      </w:r>
      <w:r w:rsidRPr="007F6861">
        <w:rPr>
          <w:rStyle w:val="red1"/>
          <w:sz w:val="26"/>
        </w:rPr>
        <w:t xml:space="preserve">“Truly I say to you that in the regeneration, when the Son of Man shall sit down upon His throne of glory, you having followed Me, you also will sit on twelve thrones, judging the twelve tribes of Israel. </w:t>
      </w:r>
      <w:r w:rsidRPr="007F6861">
        <w:rPr>
          <w:rStyle w:val="reftext1"/>
          <w:position w:val="6"/>
        </w:rPr>
        <w:t>29</w:t>
      </w:r>
      <w:r w:rsidR="00B473FB" w:rsidRPr="00B473FB">
        <w:rPr>
          <w:rStyle w:val="reftext1"/>
          <w:sz w:val="8"/>
        </w:rPr>
        <w:t> </w:t>
      </w:r>
      <w:r w:rsidRPr="007F6861">
        <w:rPr>
          <w:rStyle w:val="red1"/>
          <w:sz w:val="26"/>
        </w:rPr>
        <w:t>And everyone who has left houses, or brothers, or sisters, or father, or mother, or wife,</w:t>
      </w:r>
      <w:hyperlink w:anchor="fne" w:tooltip="NE, WH, and NA do not include ‘or wife’" w:history="1">
        <w:r w:rsidRPr="007F6861">
          <w:rPr>
            <w:rStyle w:val="Hyperlink"/>
            <w:b/>
            <w:bCs/>
            <w:i/>
            <w:iCs/>
            <w:position w:val="6"/>
            <w:sz w:val="17"/>
            <w:szCs w:val="17"/>
          </w:rPr>
          <w:t>e</w:t>
        </w:r>
      </w:hyperlink>
      <w:r w:rsidRPr="007F6861">
        <w:rPr>
          <w:rStyle w:val="red1"/>
          <w:sz w:val="26"/>
        </w:rPr>
        <w:t xml:space="preserve"> or children, or lands, for the sake of My name, will receive a hundredfold, and will inherit eternal life. </w:t>
      </w:r>
      <w:r w:rsidRPr="007F6861">
        <w:rPr>
          <w:rStyle w:val="reftext1"/>
          <w:position w:val="6"/>
        </w:rPr>
        <w:t>30</w:t>
      </w:r>
      <w:r w:rsidR="00B473FB" w:rsidRPr="00B473FB">
        <w:rPr>
          <w:rStyle w:val="reftext1"/>
          <w:sz w:val="8"/>
        </w:rPr>
        <w:t> </w:t>
      </w:r>
      <w:r w:rsidRPr="007F6861">
        <w:rPr>
          <w:rStyle w:val="red1"/>
          <w:sz w:val="26"/>
        </w:rPr>
        <w:t xml:space="preserve">But many </w:t>
      </w:r>
      <w:r w:rsidRPr="007F6861">
        <w:rPr>
          <w:rStyle w:val="red1"/>
          <w:i/>
          <w:iCs/>
          <w:sz w:val="26"/>
        </w:rPr>
        <w:t>who are</w:t>
      </w:r>
      <w:r w:rsidRPr="007F6861">
        <w:rPr>
          <w:rStyle w:val="red1"/>
          <w:sz w:val="26"/>
        </w:rPr>
        <w:t xml:space="preserve"> first will be last, and </w:t>
      </w:r>
      <w:r w:rsidRPr="007F6861">
        <w:rPr>
          <w:rStyle w:val="red1"/>
          <w:i/>
          <w:iCs/>
          <w:sz w:val="26"/>
        </w:rPr>
        <w:t>the</w:t>
      </w:r>
      <w:r w:rsidRPr="007F6861">
        <w:rPr>
          <w:rStyle w:val="red1"/>
          <w:sz w:val="26"/>
        </w:rPr>
        <w:t xml:space="preserve"> last first.</w:t>
      </w:r>
      <w:r w:rsidRPr="007F6861">
        <w:rPr>
          <w:sz w:val="26"/>
        </w:rPr>
        <w:t xml:space="preserve"> </w:t>
      </w:r>
    </w:p>
    <w:p w:rsidR="009C6D0A" w:rsidRPr="007F6861" w:rsidRDefault="00766D39">
      <w:pPr>
        <w:pStyle w:val="foot"/>
        <w:spacing w:line="288" w:lineRule="atLeast"/>
        <w:rPr>
          <w:rFonts w:ascii="Tahoma" w:hAnsi="Tahoma" w:cs="Tahoma"/>
          <w:sz w:val="26"/>
        </w:rPr>
      </w:pPr>
      <w:r>
        <w:rPr>
          <w:rStyle w:val="footnotesbot1"/>
          <w:rFonts w:ascii="Tahoma" w:hAnsi="Tahoma" w:cs="Tahoma"/>
        </w:rPr>
        <w:t>a</w:t>
      </w:r>
      <w:r w:rsidRPr="007F6861">
        <w:rPr>
          <w:rFonts w:ascii="Tahoma" w:hAnsi="Tahoma" w:cs="Tahoma"/>
          <w:sz w:val="26"/>
        </w:rPr>
        <w:t xml:space="preserve"> </w:t>
      </w:r>
      <w:r>
        <w:rPr>
          <w:rStyle w:val="fnverse1"/>
          <w:rFonts w:ascii="Tahoma" w:hAnsi="Tahoma" w:cs="Tahoma"/>
        </w:rPr>
        <w:t>4</w:t>
      </w:r>
      <w:r w:rsidRPr="007F6861">
        <w:rPr>
          <w:rFonts w:ascii="Tahoma" w:hAnsi="Tahoma" w:cs="Tahoma"/>
          <w:sz w:val="26"/>
        </w:rPr>
        <w:t xml:space="preserve"> </w:t>
      </w:r>
      <w:r>
        <w:rPr>
          <w:rStyle w:val="footnote1"/>
          <w:rFonts w:ascii="Tahoma" w:hAnsi="Tahoma" w:cs="Tahoma"/>
        </w:rPr>
        <w:t>Genesis 1:27</w:t>
      </w:r>
      <w:r w:rsidRPr="007F6861">
        <w:rPr>
          <w:rFonts w:ascii="Tahoma" w:hAnsi="Tahoma" w:cs="Tahoma"/>
          <w:sz w:val="26"/>
        </w:rPr>
        <w:br/>
      </w:r>
      <w:r>
        <w:rPr>
          <w:rStyle w:val="footnotesbot1"/>
          <w:rFonts w:ascii="Tahoma" w:hAnsi="Tahoma" w:cs="Tahoma"/>
        </w:rPr>
        <w:t>b</w:t>
      </w:r>
      <w:r w:rsidRPr="007F6861">
        <w:rPr>
          <w:rFonts w:ascii="Tahoma" w:hAnsi="Tahoma" w:cs="Tahoma"/>
          <w:sz w:val="26"/>
        </w:rPr>
        <w:t xml:space="preserve"> </w:t>
      </w:r>
      <w:r>
        <w:rPr>
          <w:rStyle w:val="fnverse1"/>
          <w:rFonts w:ascii="Tahoma" w:hAnsi="Tahoma" w:cs="Tahoma"/>
        </w:rPr>
        <w:t>5</w:t>
      </w:r>
      <w:r w:rsidRPr="007F6861">
        <w:rPr>
          <w:rFonts w:ascii="Tahoma" w:hAnsi="Tahoma" w:cs="Tahoma"/>
          <w:sz w:val="26"/>
        </w:rPr>
        <w:t xml:space="preserve"> </w:t>
      </w:r>
      <w:r>
        <w:rPr>
          <w:rStyle w:val="footnote1"/>
          <w:rFonts w:ascii="Tahoma" w:hAnsi="Tahoma" w:cs="Tahoma"/>
        </w:rPr>
        <w:t>Genesis 2:24</w:t>
      </w:r>
      <w:r w:rsidRPr="007F6861">
        <w:rPr>
          <w:rFonts w:ascii="Tahoma" w:hAnsi="Tahoma" w:cs="Tahoma"/>
          <w:sz w:val="26"/>
        </w:rPr>
        <w:br/>
      </w:r>
      <w:r>
        <w:rPr>
          <w:rStyle w:val="footnotesbot1"/>
          <w:rFonts w:ascii="Tahoma" w:hAnsi="Tahoma" w:cs="Tahoma"/>
        </w:rPr>
        <w:t>c</w:t>
      </w:r>
      <w:r w:rsidRPr="007F6861">
        <w:rPr>
          <w:rFonts w:ascii="Tahoma" w:hAnsi="Tahoma" w:cs="Tahoma"/>
          <w:sz w:val="26"/>
        </w:rPr>
        <w:t xml:space="preserve"> </w:t>
      </w:r>
      <w:r>
        <w:rPr>
          <w:rStyle w:val="fnverse1"/>
          <w:rFonts w:ascii="Tahoma" w:hAnsi="Tahoma" w:cs="Tahoma"/>
        </w:rPr>
        <w:t>9</w:t>
      </w:r>
      <w:r w:rsidRPr="007F6861">
        <w:rPr>
          <w:rFonts w:ascii="Tahoma" w:hAnsi="Tahoma" w:cs="Tahoma"/>
          <w:sz w:val="26"/>
        </w:rPr>
        <w:t xml:space="preserve"> </w:t>
      </w:r>
      <w:r>
        <w:rPr>
          <w:rStyle w:val="footnote1"/>
          <w:rFonts w:ascii="Tahoma" w:hAnsi="Tahoma" w:cs="Tahoma"/>
        </w:rPr>
        <w:t xml:space="preserve">SBL and BYZ include </w:t>
      </w:r>
      <w:r>
        <w:rPr>
          <w:rStyle w:val="footnote1"/>
          <w:rFonts w:ascii="Tahoma" w:hAnsi="Tahoma" w:cs="Tahoma"/>
          <w:i/>
          <w:iCs/>
        </w:rPr>
        <w:t>And whoever marries a divorced woman commits adultery</w:t>
      </w:r>
      <w:r w:rsidRPr="007F6861">
        <w:rPr>
          <w:rFonts w:ascii="Tahoma" w:hAnsi="Tahoma" w:cs="Tahoma"/>
          <w:sz w:val="26"/>
        </w:rPr>
        <w:br/>
      </w:r>
      <w:r>
        <w:rPr>
          <w:rStyle w:val="footnotesbot1"/>
          <w:rFonts w:ascii="Tahoma" w:hAnsi="Tahoma" w:cs="Tahoma"/>
        </w:rPr>
        <w:t>d</w:t>
      </w:r>
      <w:r w:rsidRPr="007F6861">
        <w:rPr>
          <w:rFonts w:ascii="Tahoma" w:hAnsi="Tahoma" w:cs="Tahoma"/>
          <w:sz w:val="26"/>
        </w:rPr>
        <w:t xml:space="preserve"> </w:t>
      </w:r>
      <w:r>
        <w:rPr>
          <w:rStyle w:val="fnverse1"/>
          <w:rFonts w:ascii="Tahoma" w:hAnsi="Tahoma" w:cs="Tahoma"/>
        </w:rPr>
        <w:t>18-19</w:t>
      </w:r>
      <w:r w:rsidRPr="007F6861">
        <w:rPr>
          <w:rFonts w:ascii="Tahoma" w:hAnsi="Tahoma" w:cs="Tahoma"/>
          <w:sz w:val="26"/>
        </w:rPr>
        <w:t xml:space="preserve"> </w:t>
      </w:r>
      <w:r>
        <w:rPr>
          <w:rStyle w:val="footnote1"/>
          <w:rFonts w:ascii="Tahoma" w:hAnsi="Tahoma" w:cs="Tahoma"/>
        </w:rPr>
        <w:t>Exodus 20:12-16; Deuteronomy 5:16-20; Leviticus 19:18</w:t>
      </w:r>
      <w:r w:rsidRPr="007F6861">
        <w:rPr>
          <w:rFonts w:ascii="Tahoma" w:hAnsi="Tahoma" w:cs="Tahoma"/>
          <w:sz w:val="26"/>
        </w:rPr>
        <w:br/>
      </w:r>
      <w:r>
        <w:rPr>
          <w:rStyle w:val="footnotesbot1"/>
          <w:rFonts w:ascii="Tahoma" w:hAnsi="Tahoma" w:cs="Tahoma"/>
        </w:rPr>
        <w:t>e</w:t>
      </w:r>
      <w:r w:rsidRPr="007F6861">
        <w:rPr>
          <w:rFonts w:ascii="Tahoma" w:hAnsi="Tahoma" w:cs="Tahoma"/>
          <w:sz w:val="26"/>
        </w:rPr>
        <w:t xml:space="preserve"> </w:t>
      </w:r>
      <w:r>
        <w:rPr>
          <w:rStyle w:val="fnverse1"/>
          <w:rFonts w:ascii="Tahoma" w:hAnsi="Tahoma" w:cs="Tahoma"/>
        </w:rPr>
        <w:t>29</w:t>
      </w:r>
      <w:r w:rsidRPr="007F6861">
        <w:rPr>
          <w:rFonts w:ascii="Tahoma" w:hAnsi="Tahoma" w:cs="Tahoma"/>
          <w:sz w:val="26"/>
        </w:rPr>
        <w:t xml:space="preserve"> </w:t>
      </w:r>
      <w:r>
        <w:rPr>
          <w:rStyle w:val="footnote1"/>
          <w:rFonts w:ascii="Tahoma" w:hAnsi="Tahoma" w:cs="Tahoma"/>
        </w:rPr>
        <w:t xml:space="preserve">NE, WH, and NA do not include </w:t>
      </w:r>
      <w:r>
        <w:rPr>
          <w:rStyle w:val="footnote1"/>
          <w:rFonts w:ascii="Tahoma" w:hAnsi="Tahoma" w:cs="Tahoma"/>
          <w:i/>
          <w:iCs/>
        </w:rPr>
        <w:t>or wife</w:t>
      </w:r>
    </w:p>
    <w:p w:rsidR="009C6D0A" w:rsidRPr="007F6861" w:rsidRDefault="00766D39">
      <w:pPr>
        <w:shd w:val="clear" w:color="auto" w:fill="FFF0E6"/>
        <w:spacing w:before="0" w:beforeAutospacing="0" w:after="0" w:afterAutospacing="0" w:line="288" w:lineRule="atLeast"/>
        <w:rPr>
          <w:rFonts w:ascii="Tahoma" w:eastAsia="Times New Roman" w:hAnsi="Tahoma" w:cs="Tahoma"/>
          <w:b/>
          <w:bCs/>
          <w:color w:val="552200"/>
          <w:sz w:val="26"/>
        </w:rPr>
      </w:pPr>
      <w:r w:rsidRPr="007F6861">
        <w:rPr>
          <w:rFonts w:ascii="Tahoma" w:eastAsia="Times New Roman" w:hAnsi="Tahoma" w:cs="Tahoma"/>
          <w:b/>
          <w:bCs/>
          <w:color w:val="552200"/>
          <w:sz w:val="26"/>
        </w:rPr>
        <w:t>Matthew 20</w:t>
      </w:r>
    </w:p>
    <w:p w:rsidR="009C6D0A" w:rsidRPr="007F6861" w:rsidRDefault="00766D39">
      <w:pPr>
        <w:pStyle w:val="hdg"/>
        <w:spacing w:line="288" w:lineRule="atLeast"/>
        <w:rPr>
          <w:sz w:val="26"/>
        </w:rPr>
      </w:pPr>
      <w:r w:rsidRPr="007F6861">
        <w:rPr>
          <w:sz w:val="26"/>
        </w:rPr>
        <w:t>The Parable of the Workers</w:t>
      </w:r>
    </w:p>
    <w:p w:rsidR="009C6D0A" w:rsidRPr="007F6861" w:rsidRDefault="00766D39">
      <w:pPr>
        <w:pStyle w:val="red"/>
        <w:spacing w:line="288" w:lineRule="atLeast"/>
        <w:jc w:val="both"/>
        <w:rPr>
          <w:rFonts w:ascii="Tahoma" w:hAnsi="Tahoma" w:cs="Tahoma"/>
          <w:sz w:val="26"/>
        </w:rPr>
      </w:pPr>
      <w:r w:rsidRPr="007F6861">
        <w:rPr>
          <w:rStyle w:val="reftext1"/>
          <w:position w:val="6"/>
        </w:rPr>
        <w:t>1</w:t>
      </w:r>
      <w:r w:rsidR="00B473FB" w:rsidRPr="00B473FB">
        <w:rPr>
          <w:rStyle w:val="reftext1"/>
          <w:sz w:val="8"/>
        </w:rPr>
        <w:t> </w:t>
      </w:r>
      <w:r w:rsidRPr="007F6861">
        <w:rPr>
          <w:rFonts w:ascii="Tahoma" w:hAnsi="Tahoma" w:cs="Tahoma"/>
          <w:sz w:val="26"/>
        </w:rPr>
        <w:t xml:space="preserve">For the kingdom of the heavens is like to a man, a master of a house, who went out in </w:t>
      </w:r>
      <w:r w:rsidRPr="007F6861">
        <w:rPr>
          <w:rFonts w:ascii="Tahoma" w:hAnsi="Tahoma" w:cs="Tahoma"/>
          <w:i/>
          <w:iCs/>
          <w:sz w:val="26"/>
        </w:rPr>
        <w:t>the</w:t>
      </w:r>
      <w:r w:rsidRPr="007F6861">
        <w:rPr>
          <w:rFonts w:ascii="Tahoma" w:hAnsi="Tahoma" w:cs="Tahoma"/>
          <w:sz w:val="26"/>
        </w:rPr>
        <w:t xml:space="preserve"> morning to hire workmen for his vineyard. </w:t>
      </w:r>
      <w:r w:rsidRPr="007F6861">
        <w:rPr>
          <w:rStyle w:val="reftext1"/>
          <w:position w:val="6"/>
        </w:rPr>
        <w:t>2</w:t>
      </w:r>
      <w:r w:rsidR="00B473FB" w:rsidRPr="00B473FB">
        <w:rPr>
          <w:rStyle w:val="reftext1"/>
          <w:sz w:val="8"/>
        </w:rPr>
        <w:t> </w:t>
      </w:r>
      <w:r w:rsidRPr="007F6861">
        <w:rPr>
          <w:rFonts w:ascii="Tahoma" w:hAnsi="Tahoma" w:cs="Tahoma"/>
          <w:sz w:val="26"/>
        </w:rPr>
        <w:t>And having agreed with the workmen on a denarius</w:t>
      </w:r>
      <w:hyperlink w:anchor="fna" w:tooltip="A denarius was customarily a day's wage for a laborer" w:history="1">
        <w:r w:rsidRPr="007F6861">
          <w:rPr>
            <w:rStyle w:val="Hyperlink"/>
            <w:rFonts w:ascii="Tahoma" w:hAnsi="Tahoma" w:cs="Tahoma"/>
            <w:b/>
            <w:bCs/>
            <w:i/>
            <w:iCs/>
            <w:position w:val="6"/>
            <w:sz w:val="17"/>
            <w:szCs w:val="17"/>
          </w:rPr>
          <w:t>a</w:t>
        </w:r>
      </w:hyperlink>
      <w:r w:rsidRPr="007F6861">
        <w:rPr>
          <w:rFonts w:ascii="Tahoma" w:hAnsi="Tahoma" w:cs="Tahoma"/>
          <w:sz w:val="26"/>
        </w:rPr>
        <w:t xml:space="preserve"> for the day, he sent them into his vineyard. </w:t>
      </w:r>
    </w:p>
    <w:p w:rsidR="009C6D0A" w:rsidRPr="007F6861" w:rsidRDefault="00766D39">
      <w:pPr>
        <w:pStyle w:val="red"/>
        <w:spacing w:line="288" w:lineRule="atLeast"/>
        <w:jc w:val="both"/>
        <w:rPr>
          <w:rFonts w:ascii="Tahoma" w:hAnsi="Tahoma" w:cs="Tahoma"/>
          <w:sz w:val="26"/>
        </w:rPr>
      </w:pPr>
      <w:r w:rsidRPr="007F6861">
        <w:rPr>
          <w:rStyle w:val="reftext1"/>
          <w:position w:val="6"/>
        </w:rPr>
        <w:t>3</w:t>
      </w:r>
      <w:r w:rsidR="00B473FB" w:rsidRPr="00B473FB">
        <w:rPr>
          <w:rStyle w:val="reftext1"/>
          <w:sz w:val="8"/>
        </w:rPr>
        <w:t> </w:t>
      </w:r>
      <w:r w:rsidRPr="007F6861">
        <w:rPr>
          <w:rFonts w:ascii="Tahoma" w:hAnsi="Tahoma" w:cs="Tahoma"/>
          <w:sz w:val="26"/>
        </w:rPr>
        <w:t xml:space="preserve">And having gone out about the third hour, he saw others standing idle in the marketplace, </w:t>
      </w:r>
      <w:r w:rsidRPr="007F6861">
        <w:rPr>
          <w:rStyle w:val="reftext1"/>
          <w:position w:val="6"/>
        </w:rPr>
        <w:t>4</w:t>
      </w:r>
      <w:r w:rsidR="00B473FB" w:rsidRPr="00B473FB">
        <w:rPr>
          <w:rStyle w:val="reftext1"/>
          <w:sz w:val="8"/>
        </w:rPr>
        <w:t> </w:t>
      </w:r>
      <w:r w:rsidRPr="007F6861">
        <w:rPr>
          <w:rFonts w:ascii="Tahoma" w:hAnsi="Tahoma" w:cs="Tahoma"/>
          <w:sz w:val="26"/>
        </w:rPr>
        <w:t xml:space="preserve">and to them he said, ‘You also go into the vineyard, and I will give you whatever might be right.’ </w:t>
      </w:r>
      <w:r w:rsidRPr="007F6861">
        <w:rPr>
          <w:rStyle w:val="reftext1"/>
          <w:position w:val="6"/>
        </w:rPr>
        <w:t>5</w:t>
      </w:r>
      <w:r w:rsidR="00B473FB" w:rsidRPr="00B473FB">
        <w:rPr>
          <w:rStyle w:val="reftext1"/>
          <w:sz w:val="8"/>
        </w:rPr>
        <w:t> </w:t>
      </w:r>
      <w:r w:rsidRPr="007F6861">
        <w:rPr>
          <w:rFonts w:ascii="Tahoma" w:hAnsi="Tahoma" w:cs="Tahoma"/>
          <w:sz w:val="26"/>
        </w:rPr>
        <w:t>And they went.</w:t>
      </w:r>
    </w:p>
    <w:p w:rsidR="009C6D0A" w:rsidRPr="007F6861" w:rsidRDefault="00766D39">
      <w:pPr>
        <w:pStyle w:val="red"/>
        <w:spacing w:line="288" w:lineRule="atLeast"/>
        <w:jc w:val="both"/>
        <w:rPr>
          <w:rFonts w:ascii="Tahoma" w:hAnsi="Tahoma" w:cs="Tahoma"/>
          <w:sz w:val="26"/>
        </w:rPr>
      </w:pPr>
      <w:r w:rsidRPr="007F6861">
        <w:rPr>
          <w:rFonts w:ascii="Tahoma" w:hAnsi="Tahoma" w:cs="Tahoma"/>
          <w:sz w:val="26"/>
        </w:rPr>
        <w:t xml:space="preserve">And having gone out again about </w:t>
      </w:r>
      <w:r w:rsidRPr="007F6861">
        <w:rPr>
          <w:rFonts w:ascii="Tahoma" w:hAnsi="Tahoma" w:cs="Tahoma"/>
          <w:i/>
          <w:iCs/>
          <w:sz w:val="26"/>
        </w:rPr>
        <w:t>the</w:t>
      </w:r>
      <w:r w:rsidRPr="007F6861">
        <w:rPr>
          <w:rFonts w:ascii="Tahoma" w:hAnsi="Tahoma" w:cs="Tahoma"/>
          <w:sz w:val="26"/>
        </w:rPr>
        <w:t xml:space="preserve"> sixth and ninth hour, he did likewise. </w:t>
      </w:r>
    </w:p>
    <w:p w:rsidR="009C6D0A" w:rsidRPr="007F6861" w:rsidRDefault="00766D39">
      <w:pPr>
        <w:pStyle w:val="red"/>
        <w:spacing w:line="288" w:lineRule="atLeast"/>
        <w:jc w:val="both"/>
        <w:rPr>
          <w:rFonts w:ascii="Tahoma" w:hAnsi="Tahoma" w:cs="Tahoma"/>
          <w:sz w:val="26"/>
        </w:rPr>
      </w:pPr>
      <w:r w:rsidRPr="007F6861">
        <w:rPr>
          <w:rStyle w:val="reftext1"/>
          <w:position w:val="6"/>
        </w:rPr>
        <w:lastRenderedPageBreak/>
        <w:t>6</w:t>
      </w:r>
      <w:r w:rsidR="00B473FB" w:rsidRPr="00B473FB">
        <w:rPr>
          <w:rStyle w:val="reftext1"/>
          <w:sz w:val="8"/>
        </w:rPr>
        <w:t> </w:t>
      </w:r>
      <w:r w:rsidRPr="007F6861">
        <w:rPr>
          <w:rFonts w:ascii="Tahoma" w:hAnsi="Tahoma" w:cs="Tahoma"/>
          <w:sz w:val="26"/>
        </w:rPr>
        <w:t xml:space="preserve">And about the eleventh having gone out, he found others standing, and says to them, ‘Why do you stand here all the day idle?’ </w:t>
      </w:r>
    </w:p>
    <w:p w:rsidR="009C6D0A" w:rsidRPr="007F6861" w:rsidRDefault="00766D39">
      <w:pPr>
        <w:pStyle w:val="red"/>
        <w:spacing w:line="288" w:lineRule="atLeast"/>
        <w:jc w:val="both"/>
        <w:rPr>
          <w:rFonts w:ascii="Tahoma" w:hAnsi="Tahoma" w:cs="Tahoma"/>
          <w:sz w:val="26"/>
        </w:rPr>
      </w:pPr>
      <w:r w:rsidRPr="007F6861">
        <w:rPr>
          <w:rStyle w:val="reftext1"/>
          <w:position w:val="6"/>
        </w:rPr>
        <w:t>7</w:t>
      </w:r>
      <w:r w:rsidR="00B473FB" w:rsidRPr="00B473FB">
        <w:rPr>
          <w:rStyle w:val="reftext1"/>
          <w:sz w:val="8"/>
        </w:rPr>
        <w:t> </w:t>
      </w:r>
      <w:r w:rsidRPr="007F6861">
        <w:rPr>
          <w:rFonts w:ascii="Tahoma" w:hAnsi="Tahoma" w:cs="Tahoma"/>
          <w:sz w:val="26"/>
        </w:rPr>
        <w:t>They say to him, ‘Because no one has hired us.’</w:t>
      </w:r>
    </w:p>
    <w:p w:rsidR="009C6D0A" w:rsidRPr="007F6861" w:rsidRDefault="00766D39">
      <w:pPr>
        <w:pStyle w:val="red"/>
        <w:spacing w:line="288" w:lineRule="atLeast"/>
        <w:jc w:val="both"/>
        <w:rPr>
          <w:rFonts w:ascii="Tahoma" w:hAnsi="Tahoma" w:cs="Tahoma"/>
          <w:sz w:val="26"/>
        </w:rPr>
      </w:pPr>
      <w:r w:rsidRPr="007F6861">
        <w:rPr>
          <w:rFonts w:ascii="Tahoma" w:hAnsi="Tahoma" w:cs="Tahoma"/>
          <w:sz w:val="26"/>
        </w:rPr>
        <w:t>He says to them, ‘You go also into the vineyard.’</w:t>
      </w:r>
      <w:hyperlink w:anchor="fnb" w:tooltip="BYZ and TR include ‘and whatever is right, you shall receive.’" w:history="1">
        <w:r w:rsidRPr="007F6861">
          <w:rPr>
            <w:rStyle w:val="Hyperlink"/>
            <w:rFonts w:ascii="Tahoma" w:hAnsi="Tahoma" w:cs="Tahoma"/>
            <w:b/>
            <w:bCs/>
            <w:i/>
            <w:iCs/>
            <w:position w:val="6"/>
            <w:sz w:val="17"/>
            <w:szCs w:val="17"/>
          </w:rPr>
          <w:t>b</w:t>
        </w:r>
      </w:hyperlink>
      <w:r w:rsidRPr="007F6861">
        <w:rPr>
          <w:rFonts w:ascii="Tahoma" w:hAnsi="Tahoma" w:cs="Tahoma"/>
          <w:sz w:val="26"/>
        </w:rPr>
        <w:t xml:space="preserve"> </w:t>
      </w:r>
    </w:p>
    <w:p w:rsidR="009C6D0A" w:rsidRPr="007F6861" w:rsidRDefault="00766D39">
      <w:pPr>
        <w:pStyle w:val="red"/>
        <w:spacing w:line="288" w:lineRule="atLeast"/>
        <w:jc w:val="both"/>
        <w:rPr>
          <w:rFonts w:ascii="Tahoma" w:hAnsi="Tahoma" w:cs="Tahoma"/>
          <w:sz w:val="26"/>
        </w:rPr>
      </w:pPr>
      <w:r w:rsidRPr="007F6861">
        <w:rPr>
          <w:rStyle w:val="reftext1"/>
          <w:position w:val="6"/>
        </w:rPr>
        <w:t>8</w:t>
      </w:r>
      <w:r w:rsidR="00B473FB" w:rsidRPr="00B473FB">
        <w:rPr>
          <w:rStyle w:val="reftext1"/>
          <w:sz w:val="8"/>
        </w:rPr>
        <w:t> </w:t>
      </w:r>
      <w:r w:rsidRPr="007F6861">
        <w:rPr>
          <w:rFonts w:ascii="Tahoma" w:hAnsi="Tahoma" w:cs="Tahoma"/>
          <w:sz w:val="26"/>
        </w:rPr>
        <w:t xml:space="preserve">And evening having arrived, the master of the vineyard says to his foreman, ‘Call the workmen and pay them the wages, having begun from the last, up to the first.’ </w:t>
      </w:r>
    </w:p>
    <w:p w:rsidR="009C6D0A" w:rsidRPr="007F6861" w:rsidRDefault="00766D39">
      <w:pPr>
        <w:pStyle w:val="red"/>
        <w:spacing w:line="288" w:lineRule="atLeast"/>
        <w:jc w:val="both"/>
        <w:rPr>
          <w:rFonts w:ascii="Tahoma" w:hAnsi="Tahoma" w:cs="Tahoma"/>
          <w:sz w:val="26"/>
        </w:rPr>
      </w:pPr>
      <w:r w:rsidRPr="007F6861">
        <w:rPr>
          <w:rStyle w:val="reftext1"/>
          <w:position w:val="6"/>
        </w:rPr>
        <w:t>9</w:t>
      </w:r>
      <w:r w:rsidR="00B473FB" w:rsidRPr="00B473FB">
        <w:rPr>
          <w:rStyle w:val="reftext1"/>
          <w:sz w:val="8"/>
        </w:rPr>
        <w:t> </w:t>
      </w:r>
      <w:r w:rsidRPr="007F6861">
        <w:rPr>
          <w:rFonts w:ascii="Tahoma" w:hAnsi="Tahoma" w:cs="Tahoma"/>
          <w:sz w:val="26"/>
        </w:rPr>
        <w:t xml:space="preserve">And those </w:t>
      </w:r>
      <w:r w:rsidRPr="007F6861">
        <w:rPr>
          <w:rFonts w:ascii="Tahoma" w:hAnsi="Tahoma" w:cs="Tahoma"/>
          <w:i/>
          <w:iCs/>
          <w:sz w:val="26"/>
        </w:rPr>
        <w:t>hired</w:t>
      </w:r>
      <w:r w:rsidRPr="007F6861">
        <w:rPr>
          <w:rFonts w:ascii="Tahoma" w:hAnsi="Tahoma" w:cs="Tahoma"/>
          <w:sz w:val="26"/>
        </w:rPr>
        <w:t xml:space="preserve"> about the eleventh hour having come, they received a denarius each. </w:t>
      </w:r>
      <w:r w:rsidRPr="007F6861">
        <w:rPr>
          <w:rStyle w:val="reftext1"/>
          <w:position w:val="6"/>
        </w:rPr>
        <w:t>10</w:t>
      </w:r>
      <w:r w:rsidR="00B473FB" w:rsidRPr="00B473FB">
        <w:rPr>
          <w:rStyle w:val="reftext1"/>
          <w:sz w:val="8"/>
        </w:rPr>
        <w:t> </w:t>
      </w:r>
      <w:r w:rsidRPr="007F6861">
        <w:rPr>
          <w:rFonts w:ascii="Tahoma" w:hAnsi="Tahoma" w:cs="Tahoma"/>
          <w:sz w:val="26"/>
        </w:rPr>
        <w:t xml:space="preserve">And the first having come, they thought that they will receive more, but they themselves also received a denarius each. </w:t>
      </w:r>
    </w:p>
    <w:p w:rsidR="009C6D0A" w:rsidRPr="007F6861" w:rsidRDefault="00766D39">
      <w:pPr>
        <w:pStyle w:val="red"/>
        <w:spacing w:line="288" w:lineRule="atLeast"/>
        <w:jc w:val="both"/>
        <w:rPr>
          <w:rFonts w:ascii="Tahoma" w:hAnsi="Tahoma" w:cs="Tahoma"/>
          <w:sz w:val="26"/>
        </w:rPr>
      </w:pPr>
      <w:r w:rsidRPr="007F6861">
        <w:rPr>
          <w:rStyle w:val="reftext1"/>
          <w:position w:val="6"/>
        </w:rPr>
        <w:t>11</w:t>
      </w:r>
      <w:r w:rsidR="00B473FB" w:rsidRPr="00B473FB">
        <w:rPr>
          <w:rStyle w:val="reftext1"/>
          <w:sz w:val="8"/>
        </w:rPr>
        <w:t> </w:t>
      </w:r>
      <w:r w:rsidRPr="007F6861">
        <w:rPr>
          <w:rFonts w:ascii="Tahoma" w:hAnsi="Tahoma" w:cs="Tahoma"/>
          <w:sz w:val="26"/>
        </w:rPr>
        <w:t xml:space="preserve">And having received </w:t>
      </w:r>
      <w:r w:rsidRPr="007F6861">
        <w:rPr>
          <w:rFonts w:ascii="Tahoma" w:hAnsi="Tahoma" w:cs="Tahoma"/>
          <w:i/>
          <w:iCs/>
          <w:sz w:val="26"/>
        </w:rPr>
        <w:t>it</w:t>
      </w:r>
      <w:r w:rsidRPr="007F6861">
        <w:rPr>
          <w:rFonts w:ascii="Tahoma" w:hAnsi="Tahoma" w:cs="Tahoma"/>
          <w:sz w:val="26"/>
        </w:rPr>
        <w:t xml:space="preserve">, they were grumbling against the master of the house, </w:t>
      </w:r>
      <w:r w:rsidRPr="007F6861">
        <w:rPr>
          <w:rStyle w:val="reftext1"/>
          <w:position w:val="6"/>
        </w:rPr>
        <w:t>12</w:t>
      </w:r>
      <w:r w:rsidR="00B473FB" w:rsidRPr="00B473FB">
        <w:rPr>
          <w:rStyle w:val="reftext1"/>
          <w:sz w:val="8"/>
        </w:rPr>
        <w:t> </w:t>
      </w:r>
      <w:r w:rsidRPr="007F6861">
        <w:rPr>
          <w:rFonts w:ascii="Tahoma" w:hAnsi="Tahoma" w:cs="Tahoma"/>
          <w:sz w:val="26"/>
        </w:rPr>
        <w:t xml:space="preserve">saying, ‘These the last have worked one hour, and you have made them equal to us, the </w:t>
      </w:r>
      <w:r w:rsidRPr="007F6861">
        <w:rPr>
          <w:rFonts w:ascii="Tahoma" w:hAnsi="Tahoma" w:cs="Tahoma"/>
          <w:i/>
          <w:iCs/>
          <w:sz w:val="26"/>
        </w:rPr>
        <w:t>ones</w:t>
      </w:r>
      <w:r w:rsidRPr="007F6861">
        <w:rPr>
          <w:rFonts w:ascii="Tahoma" w:hAnsi="Tahoma" w:cs="Tahoma"/>
          <w:sz w:val="26"/>
        </w:rPr>
        <w:t xml:space="preserve"> having borne the burden of the day and the scorching heat.’ </w:t>
      </w:r>
    </w:p>
    <w:p w:rsidR="009C6D0A" w:rsidRPr="007F6861" w:rsidRDefault="00766D39">
      <w:pPr>
        <w:pStyle w:val="red"/>
        <w:spacing w:line="288" w:lineRule="atLeast"/>
        <w:jc w:val="both"/>
        <w:rPr>
          <w:rFonts w:ascii="Tahoma" w:hAnsi="Tahoma" w:cs="Tahoma"/>
          <w:sz w:val="26"/>
        </w:rPr>
      </w:pPr>
      <w:r w:rsidRPr="007F6861">
        <w:rPr>
          <w:rStyle w:val="reftext1"/>
          <w:position w:val="6"/>
        </w:rPr>
        <w:t>13</w:t>
      </w:r>
      <w:r w:rsidR="00B473FB" w:rsidRPr="00B473FB">
        <w:rPr>
          <w:rStyle w:val="reftext1"/>
          <w:sz w:val="8"/>
        </w:rPr>
        <w:t> </w:t>
      </w:r>
      <w:r w:rsidRPr="007F6861">
        <w:rPr>
          <w:rFonts w:ascii="Tahoma" w:hAnsi="Tahoma" w:cs="Tahoma"/>
          <w:sz w:val="26"/>
        </w:rPr>
        <w:t xml:space="preserve">And answering one of them, he said, ‘Friend, I am doing you no wrong. Did you not agree with me for a denarius? </w:t>
      </w:r>
      <w:r w:rsidRPr="007F6861">
        <w:rPr>
          <w:rStyle w:val="reftext1"/>
          <w:position w:val="6"/>
        </w:rPr>
        <w:t>14</w:t>
      </w:r>
      <w:r w:rsidR="00B473FB" w:rsidRPr="00B473FB">
        <w:rPr>
          <w:rStyle w:val="reftext1"/>
          <w:sz w:val="8"/>
        </w:rPr>
        <w:t> </w:t>
      </w:r>
      <w:r w:rsidRPr="007F6861">
        <w:rPr>
          <w:rFonts w:ascii="Tahoma" w:hAnsi="Tahoma" w:cs="Tahoma"/>
          <w:sz w:val="26"/>
        </w:rPr>
        <w:t xml:space="preserve">Take what </w:t>
      </w:r>
      <w:r w:rsidRPr="007F6861">
        <w:rPr>
          <w:rFonts w:ascii="Tahoma" w:hAnsi="Tahoma" w:cs="Tahoma"/>
          <w:i/>
          <w:iCs/>
          <w:sz w:val="26"/>
        </w:rPr>
        <w:t>is</w:t>
      </w:r>
      <w:r w:rsidRPr="007F6861">
        <w:rPr>
          <w:rFonts w:ascii="Tahoma" w:hAnsi="Tahoma" w:cs="Tahoma"/>
          <w:sz w:val="26"/>
        </w:rPr>
        <w:t xml:space="preserve"> yours and go; and I desire to give to this last, as to you also. </w:t>
      </w:r>
      <w:r w:rsidRPr="007F6861">
        <w:rPr>
          <w:rStyle w:val="reftext1"/>
          <w:position w:val="6"/>
        </w:rPr>
        <w:t>15</w:t>
      </w:r>
      <w:r w:rsidR="00B473FB" w:rsidRPr="00B473FB">
        <w:rPr>
          <w:rStyle w:val="reftext1"/>
          <w:sz w:val="8"/>
        </w:rPr>
        <w:t> </w:t>
      </w:r>
      <w:r w:rsidRPr="007F6861">
        <w:rPr>
          <w:rFonts w:ascii="Tahoma" w:hAnsi="Tahoma" w:cs="Tahoma"/>
          <w:sz w:val="26"/>
        </w:rPr>
        <w:t xml:space="preserve">Or is it not lawful for me to do what I will with that which </w:t>
      </w:r>
      <w:r w:rsidRPr="007F6861">
        <w:rPr>
          <w:rFonts w:ascii="Tahoma" w:hAnsi="Tahoma" w:cs="Tahoma"/>
          <w:i/>
          <w:iCs/>
          <w:sz w:val="26"/>
        </w:rPr>
        <w:t>is</w:t>
      </w:r>
      <w:r w:rsidRPr="007F6861">
        <w:rPr>
          <w:rFonts w:ascii="Tahoma" w:hAnsi="Tahoma" w:cs="Tahoma"/>
          <w:sz w:val="26"/>
        </w:rPr>
        <w:t xml:space="preserve"> mine? Or is your eye envious because I am generous?’ </w:t>
      </w:r>
    </w:p>
    <w:p w:rsidR="009C6D0A" w:rsidRPr="007F6861" w:rsidRDefault="00766D39">
      <w:pPr>
        <w:pStyle w:val="red"/>
        <w:spacing w:line="288" w:lineRule="atLeast"/>
        <w:jc w:val="both"/>
        <w:rPr>
          <w:rFonts w:ascii="Tahoma" w:hAnsi="Tahoma" w:cs="Tahoma"/>
          <w:sz w:val="26"/>
        </w:rPr>
      </w:pPr>
      <w:r w:rsidRPr="007F6861">
        <w:rPr>
          <w:rStyle w:val="reftext1"/>
          <w:position w:val="6"/>
        </w:rPr>
        <w:t>16</w:t>
      </w:r>
      <w:r w:rsidR="00B473FB" w:rsidRPr="00B473FB">
        <w:rPr>
          <w:rStyle w:val="reftext1"/>
          <w:sz w:val="8"/>
        </w:rPr>
        <w:t> </w:t>
      </w:r>
      <w:r w:rsidRPr="007F6861">
        <w:rPr>
          <w:rFonts w:ascii="Tahoma" w:hAnsi="Tahoma" w:cs="Tahoma"/>
          <w:sz w:val="26"/>
        </w:rPr>
        <w:t>Thus the last will be first, and the first, last.”</w:t>
      </w:r>
      <w:hyperlink w:anchor="fnc" w:tooltip="BYZ and TR include ‘For many are called, but few are chosen.’" w:history="1">
        <w:r w:rsidRPr="007F6861">
          <w:rPr>
            <w:rStyle w:val="Hyperlink"/>
            <w:rFonts w:ascii="Tahoma" w:hAnsi="Tahoma" w:cs="Tahoma"/>
            <w:b/>
            <w:bCs/>
            <w:i/>
            <w:iCs/>
            <w:position w:val="6"/>
            <w:sz w:val="17"/>
            <w:szCs w:val="17"/>
          </w:rPr>
          <w:t>c</w:t>
        </w:r>
      </w:hyperlink>
      <w:r w:rsidRPr="007F6861">
        <w:rPr>
          <w:rFonts w:ascii="Tahoma" w:hAnsi="Tahoma" w:cs="Tahoma"/>
          <w:sz w:val="26"/>
        </w:rPr>
        <w:t xml:space="preserve"> </w:t>
      </w:r>
    </w:p>
    <w:p w:rsidR="009C6D0A" w:rsidRPr="007F6861" w:rsidRDefault="00766D39">
      <w:pPr>
        <w:pStyle w:val="hdg"/>
        <w:spacing w:before="0" w:line="288" w:lineRule="atLeast"/>
        <w:rPr>
          <w:sz w:val="26"/>
        </w:rPr>
      </w:pPr>
      <w:r w:rsidRPr="007F6861">
        <w:rPr>
          <w:sz w:val="26"/>
        </w:rPr>
        <w:t>The Third Prediction of the Passion</w:t>
      </w:r>
      <w:r w:rsidRPr="007F6861">
        <w:rPr>
          <w:sz w:val="26"/>
        </w:rPr>
        <w:br/>
      </w:r>
      <w:r w:rsidRPr="007F6861">
        <w:rPr>
          <w:rStyle w:val="cross1"/>
          <w:b w:val="0"/>
          <w:bCs w:val="0"/>
          <w:sz w:val="26"/>
        </w:rPr>
        <w:t>(Mark 10:32-34; Luke 18:31-34)</w:t>
      </w:r>
    </w:p>
    <w:p w:rsidR="009C6D0A" w:rsidRPr="007F6861" w:rsidRDefault="00766D39">
      <w:pPr>
        <w:pStyle w:val="reg"/>
        <w:rPr>
          <w:sz w:val="26"/>
        </w:rPr>
      </w:pPr>
      <w:r w:rsidRPr="007F6861">
        <w:rPr>
          <w:rStyle w:val="reftext1"/>
          <w:position w:val="6"/>
        </w:rPr>
        <w:t>17</w:t>
      </w:r>
      <w:r w:rsidR="00B473FB" w:rsidRPr="00B473FB">
        <w:rPr>
          <w:rStyle w:val="reftext1"/>
          <w:sz w:val="8"/>
        </w:rPr>
        <w:t> </w:t>
      </w:r>
      <w:r w:rsidRPr="007F6861">
        <w:rPr>
          <w:sz w:val="26"/>
        </w:rPr>
        <w:t xml:space="preserve">And Jesus going up to Jerusalem, He took the twelve disciples aside themselves on the way, and said to them, </w:t>
      </w:r>
      <w:r w:rsidRPr="007F6861">
        <w:rPr>
          <w:rStyle w:val="reftext1"/>
          <w:position w:val="6"/>
        </w:rPr>
        <w:t>18</w:t>
      </w:r>
      <w:r w:rsidR="00B473FB" w:rsidRPr="00B473FB">
        <w:rPr>
          <w:rStyle w:val="reftext1"/>
          <w:sz w:val="8"/>
        </w:rPr>
        <w:t> </w:t>
      </w:r>
      <w:r w:rsidRPr="007F6861">
        <w:rPr>
          <w:rStyle w:val="red1"/>
          <w:sz w:val="26"/>
        </w:rPr>
        <w:t xml:space="preserve">“Behold, we go up to Jerusalem, and the Son of Man will be betrayed to the chief priests and scribes, and they will condemn Him to death. </w:t>
      </w:r>
      <w:r w:rsidRPr="007F6861">
        <w:rPr>
          <w:rStyle w:val="reftext1"/>
          <w:position w:val="6"/>
        </w:rPr>
        <w:t>19</w:t>
      </w:r>
      <w:r w:rsidR="00B473FB" w:rsidRPr="00B473FB">
        <w:rPr>
          <w:rStyle w:val="reftext1"/>
          <w:sz w:val="8"/>
        </w:rPr>
        <w:t> </w:t>
      </w:r>
      <w:r w:rsidRPr="007F6861">
        <w:rPr>
          <w:rStyle w:val="red1"/>
          <w:sz w:val="26"/>
        </w:rPr>
        <w:t>And they will betray Him to the Gentiles to mock and to flog and to crucify; and the third day He will rise again.”</w:t>
      </w:r>
      <w:r w:rsidRPr="007F6861">
        <w:rPr>
          <w:sz w:val="26"/>
        </w:rPr>
        <w:t xml:space="preserve"> </w:t>
      </w:r>
    </w:p>
    <w:p w:rsidR="009C6D0A" w:rsidRPr="007F6861" w:rsidRDefault="00766D39">
      <w:pPr>
        <w:pStyle w:val="hdg"/>
        <w:spacing w:before="0" w:line="288" w:lineRule="atLeast"/>
        <w:rPr>
          <w:sz w:val="26"/>
        </w:rPr>
      </w:pPr>
      <w:r w:rsidRPr="007F6861">
        <w:rPr>
          <w:sz w:val="26"/>
        </w:rPr>
        <w:t>A Mother's Request</w:t>
      </w:r>
      <w:r w:rsidRPr="007F6861">
        <w:rPr>
          <w:sz w:val="26"/>
        </w:rPr>
        <w:br/>
      </w:r>
      <w:r w:rsidRPr="007F6861">
        <w:rPr>
          <w:rStyle w:val="cross1"/>
          <w:b w:val="0"/>
          <w:bCs w:val="0"/>
          <w:sz w:val="26"/>
        </w:rPr>
        <w:t>(Mark 10:35-45)</w:t>
      </w:r>
    </w:p>
    <w:p w:rsidR="009C6D0A" w:rsidRPr="007F6861" w:rsidRDefault="00766D39">
      <w:pPr>
        <w:pStyle w:val="reg"/>
        <w:rPr>
          <w:sz w:val="26"/>
        </w:rPr>
      </w:pPr>
      <w:r w:rsidRPr="007F6861">
        <w:rPr>
          <w:rStyle w:val="reftext1"/>
          <w:position w:val="6"/>
        </w:rPr>
        <w:t>20</w:t>
      </w:r>
      <w:r w:rsidR="00B473FB" w:rsidRPr="00B473FB">
        <w:rPr>
          <w:rStyle w:val="reftext1"/>
          <w:sz w:val="8"/>
        </w:rPr>
        <w:t> </w:t>
      </w:r>
      <w:r w:rsidRPr="007F6861">
        <w:rPr>
          <w:sz w:val="26"/>
        </w:rPr>
        <w:t xml:space="preserve">Then the mother of the sons of Zebedee came to Him with her sons, kneeling down and asking something from Him. </w:t>
      </w:r>
    </w:p>
    <w:p w:rsidR="009C6D0A" w:rsidRPr="007F6861" w:rsidRDefault="00766D39">
      <w:pPr>
        <w:pStyle w:val="reg"/>
        <w:rPr>
          <w:sz w:val="26"/>
        </w:rPr>
      </w:pPr>
      <w:r w:rsidRPr="007F6861">
        <w:rPr>
          <w:rStyle w:val="reftext1"/>
          <w:position w:val="6"/>
        </w:rPr>
        <w:t>21</w:t>
      </w:r>
      <w:r w:rsidR="00B473FB" w:rsidRPr="00B473FB">
        <w:rPr>
          <w:rStyle w:val="reftext1"/>
          <w:sz w:val="8"/>
        </w:rPr>
        <w:t> </w:t>
      </w:r>
      <w:r w:rsidRPr="007F6861">
        <w:rPr>
          <w:sz w:val="26"/>
        </w:rPr>
        <w:t xml:space="preserve">And He said to her, </w:t>
      </w:r>
      <w:r w:rsidRPr="007F6861">
        <w:rPr>
          <w:rStyle w:val="red1"/>
          <w:sz w:val="26"/>
        </w:rPr>
        <w:t>“What do you desire?”</w:t>
      </w:r>
    </w:p>
    <w:p w:rsidR="009C6D0A" w:rsidRPr="007F6861" w:rsidRDefault="00766D39">
      <w:pPr>
        <w:pStyle w:val="reg"/>
        <w:rPr>
          <w:sz w:val="26"/>
        </w:rPr>
      </w:pPr>
      <w:r w:rsidRPr="007F6861">
        <w:rPr>
          <w:sz w:val="26"/>
        </w:rPr>
        <w:t xml:space="preserve">She says to Him, “Say that these two sons of mine might sit, one on Your right hand and one on Your left hand, in Your kingdom.” </w:t>
      </w:r>
    </w:p>
    <w:p w:rsidR="009C6D0A" w:rsidRPr="007F6861" w:rsidRDefault="00766D39">
      <w:pPr>
        <w:pStyle w:val="reg"/>
        <w:rPr>
          <w:sz w:val="26"/>
        </w:rPr>
      </w:pPr>
      <w:r w:rsidRPr="007F6861">
        <w:rPr>
          <w:rStyle w:val="reftext1"/>
          <w:position w:val="6"/>
        </w:rPr>
        <w:lastRenderedPageBreak/>
        <w:t>22</w:t>
      </w:r>
      <w:r w:rsidR="00B473FB" w:rsidRPr="00B473FB">
        <w:rPr>
          <w:rStyle w:val="reftext1"/>
          <w:sz w:val="8"/>
        </w:rPr>
        <w:t> </w:t>
      </w:r>
      <w:r w:rsidRPr="007F6861">
        <w:rPr>
          <w:sz w:val="26"/>
        </w:rPr>
        <w:t xml:space="preserve">And Jesus answering, said, </w:t>
      </w:r>
      <w:r w:rsidRPr="007F6861">
        <w:rPr>
          <w:rStyle w:val="red1"/>
          <w:sz w:val="26"/>
        </w:rPr>
        <w:t>“You do not know what you ask for. Are you able to drink the cup which I am about to drink?”</w:t>
      </w:r>
      <w:hyperlink w:anchor="fnd" w:tooltip="BYZ includes ‘or be baptized with the baptism that I am baptized with.’ TR is similar." w:history="1">
        <w:r w:rsidRPr="007F6861">
          <w:rPr>
            <w:rStyle w:val="Hyperlink"/>
            <w:b/>
            <w:bCs/>
            <w:i/>
            <w:iCs/>
            <w:position w:val="6"/>
            <w:sz w:val="17"/>
            <w:szCs w:val="17"/>
          </w:rPr>
          <w:t>d</w:t>
        </w:r>
      </w:hyperlink>
    </w:p>
    <w:p w:rsidR="009C6D0A" w:rsidRPr="007F6861" w:rsidRDefault="00766D39">
      <w:pPr>
        <w:pStyle w:val="reg"/>
        <w:rPr>
          <w:sz w:val="26"/>
        </w:rPr>
      </w:pPr>
      <w:r w:rsidRPr="007F6861">
        <w:rPr>
          <w:sz w:val="26"/>
        </w:rPr>
        <w:t xml:space="preserve">They say to Him, “We are able.” </w:t>
      </w:r>
    </w:p>
    <w:p w:rsidR="009C6D0A" w:rsidRPr="007F6861" w:rsidRDefault="00766D39">
      <w:pPr>
        <w:pStyle w:val="reg"/>
        <w:rPr>
          <w:sz w:val="26"/>
        </w:rPr>
      </w:pPr>
      <w:r w:rsidRPr="007F6861">
        <w:rPr>
          <w:rStyle w:val="reftext1"/>
          <w:position w:val="6"/>
        </w:rPr>
        <w:t>23</w:t>
      </w:r>
      <w:r w:rsidR="00B473FB" w:rsidRPr="00B473FB">
        <w:rPr>
          <w:rStyle w:val="reftext1"/>
          <w:sz w:val="8"/>
        </w:rPr>
        <w:t> </w:t>
      </w:r>
      <w:r w:rsidRPr="007F6861">
        <w:rPr>
          <w:sz w:val="26"/>
        </w:rPr>
        <w:t xml:space="preserve">He says to them, </w:t>
      </w:r>
      <w:r w:rsidRPr="007F6861">
        <w:rPr>
          <w:rStyle w:val="red1"/>
          <w:sz w:val="26"/>
        </w:rPr>
        <w:t>“Indeed you will drink My cup,</w:t>
      </w:r>
      <w:hyperlink w:anchor="fne" w:tooltip="BYZ and TR include ‘and be baptized with the baptism that I am baptized with’" w:history="1">
        <w:r w:rsidRPr="007F6861">
          <w:rPr>
            <w:rStyle w:val="Hyperlink"/>
            <w:b/>
            <w:bCs/>
            <w:i/>
            <w:iCs/>
            <w:position w:val="6"/>
            <w:sz w:val="17"/>
            <w:szCs w:val="17"/>
          </w:rPr>
          <w:t>e</w:t>
        </w:r>
      </w:hyperlink>
      <w:r w:rsidRPr="007F6861">
        <w:rPr>
          <w:rStyle w:val="red1"/>
          <w:sz w:val="26"/>
        </w:rPr>
        <w:t xml:space="preserve"> but to sit on My right hand and on </w:t>
      </w:r>
      <w:r w:rsidRPr="007F6861">
        <w:rPr>
          <w:rStyle w:val="red1"/>
          <w:i/>
          <w:iCs/>
          <w:sz w:val="26"/>
        </w:rPr>
        <w:t>My</w:t>
      </w:r>
      <w:r w:rsidRPr="007F6861">
        <w:rPr>
          <w:rStyle w:val="red1"/>
          <w:sz w:val="26"/>
        </w:rPr>
        <w:t xml:space="preserve"> left, this is not Mine to give, but for whom it has been prepared by My Father.”</w:t>
      </w:r>
      <w:r w:rsidRPr="007F6861">
        <w:rPr>
          <w:sz w:val="26"/>
        </w:rPr>
        <w:t xml:space="preserve"> </w:t>
      </w:r>
    </w:p>
    <w:p w:rsidR="009C6D0A" w:rsidRPr="007F6861" w:rsidRDefault="00766D39">
      <w:pPr>
        <w:pStyle w:val="reg"/>
        <w:rPr>
          <w:sz w:val="26"/>
        </w:rPr>
      </w:pPr>
      <w:r w:rsidRPr="007F6861">
        <w:rPr>
          <w:rStyle w:val="reftext1"/>
          <w:position w:val="6"/>
        </w:rPr>
        <w:t>24</w:t>
      </w:r>
      <w:r w:rsidR="00B473FB" w:rsidRPr="00B473FB">
        <w:rPr>
          <w:rStyle w:val="reftext1"/>
          <w:sz w:val="8"/>
        </w:rPr>
        <w:t> </w:t>
      </w:r>
      <w:r w:rsidRPr="007F6861">
        <w:rPr>
          <w:sz w:val="26"/>
        </w:rPr>
        <w:t xml:space="preserve">And the ten having heard </w:t>
      </w:r>
      <w:r w:rsidRPr="007F6861">
        <w:rPr>
          <w:i/>
          <w:iCs/>
          <w:sz w:val="26"/>
        </w:rPr>
        <w:t>this</w:t>
      </w:r>
      <w:r w:rsidRPr="007F6861">
        <w:rPr>
          <w:sz w:val="26"/>
        </w:rPr>
        <w:t xml:space="preserve">, were indignant about the two brothers. </w:t>
      </w:r>
      <w:r w:rsidRPr="007F6861">
        <w:rPr>
          <w:rStyle w:val="reftext1"/>
          <w:position w:val="6"/>
        </w:rPr>
        <w:t>25</w:t>
      </w:r>
      <w:r w:rsidR="00B473FB" w:rsidRPr="00B473FB">
        <w:rPr>
          <w:rStyle w:val="reftext1"/>
          <w:sz w:val="8"/>
        </w:rPr>
        <w:t> </w:t>
      </w:r>
      <w:r w:rsidRPr="007F6861">
        <w:rPr>
          <w:sz w:val="26"/>
        </w:rPr>
        <w:t xml:space="preserve">And Jesus having summoned them, said, </w:t>
      </w:r>
      <w:r w:rsidRPr="007F6861">
        <w:rPr>
          <w:rStyle w:val="red1"/>
          <w:sz w:val="26"/>
        </w:rPr>
        <w:t xml:space="preserve">“You know that the rulers of the Gentiles exercise lordship over them, and the great ones exercise authority over them. </w:t>
      </w:r>
      <w:r w:rsidRPr="007F6861">
        <w:rPr>
          <w:rStyle w:val="reftext1"/>
          <w:position w:val="6"/>
        </w:rPr>
        <w:t>26</w:t>
      </w:r>
      <w:r w:rsidR="00B473FB" w:rsidRPr="00B473FB">
        <w:rPr>
          <w:rStyle w:val="reftext1"/>
          <w:sz w:val="8"/>
        </w:rPr>
        <w:t> </w:t>
      </w:r>
      <w:r w:rsidRPr="007F6861">
        <w:rPr>
          <w:rStyle w:val="red1"/>
          <w:sz w:val="26"/>
        </w:rPr>
        <w:t xml:space="preserve">Thus will it not be among you. But whoever wishes to become great among you, he will be your servant; </w:t>
      </w:r>
      <w:r w:rsidRPr="007F6861">
        <w:rPr>
          <w:rStyle w:val="reftext1"/>
          <w:position w:val="6"/>
        </w:rPr>
        <w:t>27</w:t>
      </w:r>
      <w:r w:rsidR="00B473FB" w:rsidRPr="00B473FB">
        <w:rPr>
          <w:rStyle w:val="reftext1"/>
          <w:sz w:val="8"/>
        </w:rPr>
        <w:t> </w:t>
      </w:r>
      <w:r w:rsidRPr="007F6861">
        <w:rPr>
          <w:rStyle w:val="red1"/>
          <w:sz w:val="26"/>
        </w:rPr>
        <w:t xml:space="preserve">and whoever wishes to be first among you, he will be your slave— </w:t>
      </w:r>
      <w:r w:rsidRPr="007F6861">
        <w:rPr>
          <w:rStyle w:val="reftext1"/>
          <w:position w:val="6"/>
        </w:rPr>
        <w:t>28</w:t>
      </w:r>
      <w:r w:rsidR="00B473FB" w:rsidRPr="00B473FB">
        <w:rPr>
          <w:rStyle w:val="reftext1"/>
          <w:sz w:val="8"/>
        </w:rPr>
        <w:t> </w:t>
      </w:r>
      <w:r w:rsidRPr="007F6861">
        <w:rPr>
          <w:rStyle w:val="red1"/>
          <w:sz w:val="26"/>
        </w:rPr>
        <w:t xml:space="preserve">even as the Son of Man did not come to be served, but to serve, and to give His life </w:t>
      </w:r>
      <w:r w:rsidRPr="007F6861">
        <w:rPr>
          <w:rStyle w:val="red1"/>
          <w:i/>
          <w:iCs/>
          <w:sz w:val="26"/>
        </w:rPr>
        <w:t>as</w:t>
      </w:r>
      <w:r w:rsidRPr="007F6861">
        <w:rPr>
          <w:rStyle w:val="red1"/>
          <w:sz w:val="26"/>
        </w:rPr>
        <w:t xml:space="preserve"> a ransom for many.”</w:t>
      </w:r>
      <w:r w:rsidRPr="007F6861">
        <w:rPr>
          <w:sz w:val="26"/>
        </w:rPr>
        <w:t xml:space="preserve"> </w:t>
      </w:r>
    </w:p>
    <w:p w:rsidR="009C6D0A" w:rsidRPr="007F6861" w:rsidRDefault="00766D39">
      <w:pPr>
        <w:pStyle w:val="hdg"/>
        <w:spacing w:before="0" w:line="288" w:lineRule="atLeast"/>
        <w:rPr>
          <w:sz w:val="26"/>
        </w:rPr>
      </w:pPr>
      <w:r w:rsidRPr="007F6861">
        <w:rPr>
          <w:sz w:val="26"/>
        </w:rPr>
        <w:t>The Blind Men by the Road</w:t>
      </w:r>
      <w:r w:rsidRPr="007F6861">
        <w:rPr>
          <w:sz w:val="26"/>
        </w:rPr>
        <w:br/>
      </w:r>
      <w:r w:rsidRPr="007F6861">
        <w:rPr>
          <w:rStyle w:val="cross1"/>
          <w:b w:val="0"/>
          <w:bCs w:val="0"/>
          <w:sz w:val="26"/>
        </w:rPr>
        <w:t>(Mark 10:46-52; Luke 18:35-43)</w:t>
      </w:r>
    </w:p>
    <w:p w:rsidR="009C6D0A" w:rsidRPr="007F6861" w:rsidRDefault="00766D39">
      <w:pPr>
        <w:pStyle w:val="reg"/>
        <w:rPr>
          <w:sz w:val="26"/>
        </w:rPr>
      </w:pPr>
      <w:r w:rsidRPr="007F6861">
        <w:rPr>
          <w:rStyle w:val="reftext1"/>
          <w:position w:val="6"/>
        </w:rPr>
        <w:t>29</w:t>
      </w:r>
      <w:r w:rsidR="00B473FB" w:rsidRPr="00B473FB">
        <w:rPr>
          <w:rStyle w:val="reftext1"/>
          <w:sz w:val="8"/>
        </w:rPr>
        <w:t> </w:t>
      </w:r>
      <w:r w:rsidRPr="007F6861">
        <w:rPr>
          <w:sz w:val="26"/>
        </w:rPr>
        <w:t xml:space="preserve">And </w:t>
      </w:r>
      <w:r w:rsidRPr="007F6861">
        <w:rPr>
          <w:i/>
          <w:iCs/>
          <w:sz w:val="26"/>
        </w:rPr>
        <w:t>as</w:t>
      </w:r>
      <w:r w:rsidRPr="007F6861">
        <w:rPr>
          <w:sz w:val="26"/>
        </w:rPr>
        <w:t xml:space="preserve"> they were going out from Jericho, a great crowd followed Him. </w:t>
      </w:r>
      <w:r w:rsidRPr="007F6861">
        <w:rPr>
          <w:rStyle w:val="reftext1"/>
          <w:position w:val="6"/>
        </w:rPr>
        <w:t>30</w:t>
      </w:r>
      <w:r w:rsidR="00B473FB" w:rsidRPr="00B473FB">
        <w:rPr>
          <w:rStyle w:val="reftext1"/>
          <w:sz w:val="8"/>
        </w:rPr>
        <w:t> </w:t>
      </w:r>
      <w:r w:rsidRPr="007F6861">
        <w:rPr>
          <w:sz w:val="26"/>
        </w:rPr>
        <w:t xml:space="preserve">And behold, two blind </w:t>
      </w:r>
      <w:r w:rsidRPr="007F6861">
        <w:rPr>
          <w:i/>
          <w:iCs/>
          <w:sz w:val="26"/>
        </w:rPr>
        <w:t>men</w:t>
      </w:r>
      <w:r w:rsidRPr="007F6861">
        <w:rPr>
          <w:sz w:val="26"/>
        </w:rPr>
        <w:t xml:space="preserve"> sitting beside the road, having heard that Jesus is passing by, cried out saying, “Lord, have mercy on us, Son of David!” </w:t>
      </w:r>
    </w:p>
    <w:p w:rsidR="009C6D0A" w:rsidRPr="007F6861" w:rsidRDefault="00766D39">
      <w:pPr>
        <w:pStyle w:val="reg"/>
        <w:rPr>
          <w:sz w:val="26"/>
        </w:rPr>
      </w:pPr>
      <w:r w:rsidRPr="007F6861">
        <w:rPr>
          <w:rStyle w:val="reftext1"/>
          <w:position w:val="6"/>
        </w:rPr>
        <w:t>31</w:t>
      </w:r>
      <w:r w:rsidR="00B473FB" w:rsidRPr="00B473FB">
        <w:rPr>
          <w:rStyle w:val="reftext1"/>
          <w:sz w:val="8"/>
        </w:rPr>
        <w:t> </w:t>
      </w:r>
      <w:r w:rsidRPr="007F6861">
        <w:rPr>
          <w:sz w:val="26"/>
        </w:rPr>
        <w:t xml:space="preserve">And the crowd rebuked them that they should be silent. But they cried out all the more, saying, “Lord, have mercy on us, Son of David!” </w:t>
      </w:r>
    </w:p>
    <w:p w:rsidR="009C6D0A" w:rsidRPr="007F6861" w:rsidRDefault="00766D39">
      <w:pPr>
        <w:pStyle w:val="reg"/>
        <w:rPr>
          <w:sz w:val="26"/>
        </w:rPr>
      </w:pPr>
      <w:r w:rsidRPr="007F6861">
        <w:rPr>
          <w:rStyle w:val="reftext1"/>
          <w:position w:val="6"/>
        </w:rPr>
        <w:t>32</w:t>
      </w:r>
      <w:r w:rsidR="00B473FB" w:rsidRPr="00B473FB">
        <w:rPr>
          <w:rStyle w:val="reftext1"/>
          <w:sz w:val="8"/>
        </w:rPr>
        <w:t> </w:t>
      </w:r>
      <w:r w:rsidRPr="007F6861">
        <w:rPr>
          <w:sz w:val="26"/>
        </w:rPr>
        <w:t xml:space="preserve">And Jesus having stopped, called them and said, </w:t>
      </w:r>
      <w:r w:rsidRPr="007F6861">
        <w:rPr>
          <w:rStyle w:val="red1"/>
          <w:sz w:val="26"/>
        </w:rPr>
        <w:t>“What do you desire I should do unto you?”</w:t>
      </w:r>
      <w:r w:rsidRPr="007F6861">
        <w:rPr>
          <w:sz w:val="26"/>
        </w:rPr>
        <w:t xml:space="preserve"> </w:t>
      </w:r>
    </w:p>
    <w:p w:rsidR="009C6D0A" w:rsidRPr="007F6861" w:rsidRDefault="00766D39">
      <w:pPr>
        <w:pStyle w:val="reg"/>
        <w:rPr>
          <w:sz w:val="26"/>
        </w:rPr>
      </w:pPr>
      <w:r w:rsidRPr="007F6861">
        <w:rPr>
          <w:rStyle w:val="reftext1"/>
          <w:position w:val="6"/>
        </w:rPr>
        <w:t>33</w:t>
      </w:r>
      <w:r w:rsidR="00B473FB" w:rsidRPr="00B473FB">
        <w:rPr>
          <w:rStyle w:val="reftext1"/>
          <w:sz w:val="8"/>
        </w:rPr>
        <w:t> </w:t>
      </w:r>
      <w:r w:rsidRPr="007F6861">
        <w:rPr>
          <w:sz w:val="26"/>
        </w:rPr>
        <w:t xml:space="preserve">They say to Him, “Lord, that our eyes might be opened.” </w:t>
      </w:r>
    </w:p>
    <w:p w:rsidR="009C6D0A" w:rsidRPr="007F6861" w:rsidRDefault="00766D39">
      <w:pPr>
        <w:pStyle w:val="reg"/>
        <w:rPr>
          <w:sz w:val="26"/>
        </w:rPr>
      </w:pPr>
      <w:r w:rsidRPr="007F6861">
        <w:rPr>
          <w:rStyle w:val="reftext1"/>
          <w:position w:val="6"/>
        </w:rPr>
        <w:t>34</w:t>
      </w:r>
      <w:r w:rsidR="00B473FB" w:rsidRPr="00B473FB">
        <w:rPr>
          <w:rStyle w:val="reftext1"/>
          <w:sz w:val="8"/>
        </w:rPr>
        <w:t> </w:t>
      </w:r>
      <w:r w:rsidRPr="007F6861">
        <w:rPr>
          <w:sz w:val="26"/>
        </w:rPr>
        <w:t xml:space="preserve">And having been moved with compassion, Jesus touched their eyes; and immediately they received sight, and they followed Him. </w:t>
      </w:r>
    </w:p>
    <w:p w:rsidR="009C6D0A" w:rsidRPr="007F6861" w:rsidRDefault="00766D39">
      <w:pPr>
        <w:pStyle w:val="foot"/>
        <w:spacing w:line="288" w:lineRule="atLeast"/>
        <w:rPr>
          <w:rFonts w:ascii="Tahoma" w:hAnsi="Tahoma" w:cs="Tahoma"/>
          <w:sz w:val="26"/>
        </w:rPr>
      </w:pPr>
      <w:r>
        <w:rPr>
          <w:rStyle w:val="footnotesbot1"/>
          <w:rFonts w:ascii="Tahoma" w:hAnsi="Tahoma" w:cs="Tahoma"/>
        </w:rPr>
        <w:t>a</w:t>
      </w:r>
      <w:r w:rsidRPr="007F6861">
        <w:rPr>
          <w:rFonts w:ascii="Tahoma" w:hAnsi="Tahoma" w:cs="Tahoma"/>
          <w:sz w:val="26"/>
        </w:rPr>
        <w:t xml:space="preserve"> </w:t>
      </w:r>
      <w:r>
        <w:rPr>
          <w:rStyle w:val="fnverse1"/>
          <w:rFonts w:ascii="Tahoma" w:hAnsi="Tahoma" w:cs="Tahoma"/>
        </w:rPr>
        <w:t>2</w:t>
      </w:r>
      <w:r w:rsidRPr="007F6861">
        <w:rPr>
          <w:rFonts w:ascii="Tahoma" w:hAnsi="Tahoma" w:cs="Tahoma"/>
          <w:sz w:val="26"/>
        </w:rPr>
        <w:t xml:space="preserve"> </w:t>
      </w:r>
      <w:r>
        <w:rPr>
          <w:rStyle w:val="footnote1"/>
          <w:rFonts w:ascii="Tahoma" w:hAnsi="Tahoma" w:cs="Tahoma"/>
        </w:rPr>
        <w:t>A denarius was customarily a day's wage for a laborer</w:t>
      </w:r>
      <w:r w:rsidRPr="007F6861">
        <w:rPr>
          <w:rFonts w:ascii="Tahoma" w:hAnsi="Tahoma" w:cs="Tahoma"/>
          <w:sz w:val="26"/>
        </w:rPr>
        <w:br/>
      </w:r>
      <w:r>
        <w:rPr>
          <w:rStyle w:val="footnotesbot1"/>
          <w:rFonts w:ascii="Tahoma" w:hAnsi="Tahoma" w:cs="Tahoma"/>
        </w:rPr>
        <w:t>b</w:t>
      </w:r>
      <w:r w:rsidRPr="007F6861">
        <w:rPr>
          <w:rFonts w:ascii="Tahoma" w:hAnsi="Tahoma" w:cs="Tahoma"/>
          <w:sz w:val="26"/>
        </w:rPr>
        <w:t xml:space="preserve"> </w:t>
      </w:r>
      <w:r>
        <w:rPr>
          <w:rStyle w:val="fnverse1"/>
          <w:rFonts w:ascii="Tahoma" w:hAnsi="Tahoma" w:cs="Tahoma"/>
        </w:rPr>
        <w:t>7</w:t>
      </w:r>
      <w:r w:rsidRPr="007F6861">
        <w:rPr>
          <w:rFonts w:ascii="Tahoma" w:hAnsi="Tahoma" w:cs="Tahoma"/>
          <w:sz w:val="26"/>
        </w:rPr>
        <w:t xml:space="preserve"> </w:t>
      </w:r>
      <w:r>
        <w:rPr>
          <w:rStyle w:val="footnote1"/>
          <w:rFonts w:ascii="Tahoma" w:hAnsi="Tahoma" w:cs="Tahoma"/>
        </w:rPr>
        <w:t xml:space="preserve">BYZ and TR include </w:t>
      </w:r>
      <w:r>
        <w:rPr>
          <w:rStyle w:val="footnote1"/>
          <w:rFonts w:ascii="Tahoma" w:hAnsi="Tahoma" w:cs="Tahoma"/>
          <w:i/>
          <w:iCs/>
        </w:rPr>
        <w:t>and whatever is right, you shall receive.</w:t>
      </w:r>
      <w:r w:rsidRPr="007F6861">
        <w:rPr>
          <w:rFonts w:ascii="Tahoma" w:hAnsi="Tahoma" w:cs="Tahoma"/>
          <w:sz w:val="26"/>
        </w:rPr>
        <w:br/>
      </w:r>
      <w:r>
        <w:rPr>
          <w:rStyle w:val="footnotesbot1"/>
          <w:rFonts w:ascii="Tahoma" w:hAnsi="Tahoma" w:cs="Tahoma"/>
        </w:rPr>
        <w:t>c</w:t>
      </w:r>
      <w:r w:rsidRPr="007F6861">
        <w:rPr>
          <w:rFonts w:ascii="Tahoma" w:hAnsi="Tahoma" w:cs="Tahoma"/>
          <w:sz w:val="26"/>
        </w:rPr>
        <w:t xml:space="preserve"> </w:t>
      </w:r>
      <w:r>
        <w:rPr>
          <w:rStyle w:val="fnverse1"/>
          <w:rFonts w:ascii="Tahoma" w:hAnsi="Tahoma" w:cs="Tahoma"/>
        </w:rPr>
        <w:t>16</w:t>
      </w:r>
      <w:r w:rsidRPr="007F6861">
        <w:rPr>
          <w:rFonts w:ascii="Tahoma" w:hAnsi="Tahoma" w:cs="Tahoma"/>
          <w:sz w:val="26"/>
        </w:rPr>
        <w:t xml:space="preserve"> </w:t>
      </w:r>
      <w:r>
        <w:rPr>
          <w:rStyle w:val="footnote1"/>
          <w:rFonts w:ascii="Tahoma" w:hAnsi="Tahoma" w:cs="Tahoma"/>
        </w:rPr>
        <w:t xml:space="preserve">BYZ and TR include </w:t>
      </w:r>
      <w:r>
        <w:rPr>
          <w:rStyle w:val="footnote1"/>
          <w:rFonts w:ascii="Tahoma" w:hAnsi="Tahoma" w:cs="Tahoma"/>
          <w:i/>
          <w:iCs/>
        </w:rPr>
        <w:t>For many are called, but few are chosen.</w:t>
      </w:r>
      <w:r w:rsidRPr="007F6861">
        <w:rPr>
          <w:rFonts w:ascii="Tahoma" w:hAnsi="Tahoma" w:cs="Tahoma"/>
          <w:sz w:val="26"/>
        </w:rPr>
        <w:br/>
      </w:r>
      <w:r>
        <w:rPr>
          <w:rStyle w:val="footnotesbot1"/>
          <w:rFonts w:ascii="Tahoma" w:hAnsi="Tahoma" w:cs="Tahoma"/>
        </w:rPr>
        <w:t>d</w:t>
      </w:r>
      <w:r w:rsidRPr="007F6861">
        <w:rPr>
          <w:rFonts w:ascii="Tahoma" w:hAnsi="Tahoma" w:cs="Tahoma"/>
          <w:sz w:val="26"/>
        </w:rPr>
        <w:t xml:space="preserve"> </w:t>
      </w:r>
      <w:r>
        <w:rPr>
          <w:rStyle w:val="fnverse1"/>
          <w:rFonts w:ascii="Tahoma" w:hAnsi="Tahoma" w:cs="Tahoma"/>
        </w:rPr>
        <w:t>22</w:t>
      </w:r>
      <w:r w:rsidRPr="007F6861">
        <w:rPr>
          <w:rFonts w:ascii="Tahoma" w:hAnsi="Tahoma" w:cs="Tahoma"/>
          <w:sz w:val="26"/>
        </w:rPr>
        <w:t xml:space="preserve"> </w:t>
      </w:r>
      <w:r>
        <w:rPr>
          <w:rStyle w:val="footnote1"/>
          <w:rFonts w:ascii="Tahoma" w:hAnsi="Tahoma" w:cs="Tahoma"/>
        </w:rPr>
        <w:t xml:space="preserve">BYZ includes </w:t>
      </w:r>
      <w:r>
        <w:rPr>
          <w:rStyle w:val="footnote1"/>
          <w:rFonts w:ascii="Tahoma" w:hAnsi="Tahoma" w:cs="Tahoma"/>
          <w:i/>
          <w:iCs/>
        </w:rPr>
        <w:t>or be baptized with the baptism that I am baptized with.</w:t>
      </w:r>
      <w:r>
        <w:rPr>
          <w:rStyle w:val="footnote1"/>
          <w:rFonts w:ascii="Tahoma" w:hAnsi="Tahoma" w:cs="Tahoma"/>
        </w:rPr>
        <w:t xml:space="preserve"> TR is similar.</w:t>
      </w:r>
      <w:r w:rsidRPr="007F6861">
        <w:rPr>
          <w:rFonts w:ascii="Tahoma" w:hAnsi="Tahoma" w:cs="Tahoma"/>
          <w:sz w:val="26"/>
        </w:rPr>
        <w:br/>
      </w:r>
      <w:r>
        <w:rPr>
          <w:rStyle w:val="footnotesbot1"/>
          <w:rFonts w:ascii="Tahoma" w:hAnsi="Tahoma" w:cs="Tahoma"/>
        </w:rPr>
        <w:t>e</w:t>
      </w:r>
      <w:r w:rsidRPr="007F6861">
        <w:rPr>
          <w:rFonts w:ascii="Tahoma" w:hAnsi="Tahoma" w:cs="Tahoma"/>
          <w:sz w:val="26"/>
        </w:rPr>
        <w:t xml:space="preserve"> </w:t>
      </w:r>
      <w:r>
        <w:rPr>
          <w:rStyle w:val="fnverse1"/>
          <w:rFonts w:ascii="Tahoma" w:hAnsi="Tahoma" w:cs="Tahoma"/>
        </w:rPr>
        <w:t>23</w:t>
      </w:r>
      <w:r w:rsidRPr="007F6861">
        <w:rPr>
          <w:rFonts w:ascii="Tahoma" w:hAnsi="Tahoma" w:cs="Tahoma"/>
          <w:sz w:val="26"/>
        </w:rPr>
        <w:t xml:space="preserve"> </w:t>
      </w:r>
      <w:r>
        <w:rPr>
          <w:rStyle w:val="footnote1"/>
          <w:rFonts w:ascii="Tahoma" w:hAnsi="Tahoma" w:cs="Tahoma"/>
        </w:rPr>
        <w:t xml:space="preserve">BYZ and TR include </w:t>
      </w:r>
      <w:r>
        <w:rPr>
          <w:rStyle w:val="footnote1"/>
          <w:rFonts w:ascii="Tahoma" w:hAnsi="Tahoma" w:cs="Tahoma"/>
          <w:i/>
          <w:iCs/>
        </w:rPr>
        <w:t>and be baptized with the baptism that I am baptized with</w:t>
      </w:r>
    </w:p>
    <w:p w:rsidR="009C6D0A" w:rsidRPr="007F6861" w:rsidRDefault="00766D39">
      <w:pPr>
        <w:shd w:val="clear" w:color="auto" w:fill="FFF0E6"/>
        <w:spacing w:before="0" w:beforeAutospacing="0" w:after="0" w:afterAutospacing="0" w:line="288" w:lineRule="atLeast"/>
        <w:rPr>
          <w:rFonts w:ascii="Tahoma" w:eastAsia="Times New Roman" w:hAnsi="Tahoma" w:cs="Tahoma"/>
          <w:b/>
          <w:bCs/>
          <w:color w:val="552200"/>
          <w:sz w:val="26"/>
        </w:rPr>
      </w:pPr>
      <w:r w:rsidRPr="007F6861">
        <w:rPr>
          <w:rFonts w:ascii="Tahoma" w:eastAsia="Times New Roman" w:hAnsi="Tahoma" w:cs="Tahoma"/>
          <w:b/>
          <w:bCs/>
          <w:color w:val="552200"/>
          <w:sz w:val="26"/>
        </w:rPr>
        <w:t>Matthew 21</w:t>
      </w:r>
    </w:p>
    <w:p w:rsidR="009C6D0A" w:rsidRPr="007F6861" w:rsidRDefault="00766D39">
      <w:pPr>
        <w:pStyle w:val="hdg"/>
        <w:spacing w:before="0" w:line="288" w:lineRule="atLeast"/>
        <w:rPr>
          <w:sz w:val="26"/>
        </w:rPr>
      </w:pPr>
      <w:r w:rsidRPr="007F6861">
        <w:rPr>
          <w:sz w:val="26"/>
        </w:rPr>
        <w:t>The Triumphal Entry</w:t>
      </w:r>
      <w:r w:rsidRPr="007F6861">
        <w:rPr>
          <w:sz w:val="26"/>
        </w:rPr>
        <w:br/>
      </w:r>
      <w:r w:rsidRPr="007F6861">
        <w:rPr>
          <w:rStyle w:val="cross1"/>
          <w:b w:val="0"/>
          <w:bCs w:val="0"/>
          <w:sz w:val="26"/>
        </w:rPr>
        <w:t>(Zechariah 9:9-13; Mark 11:1-11; Luke 19:28-40; John 12:12-19)</w:t>
      </w:r>
    </w:p>
    <w:p w:rsidR="009C6D0A" w:rsidRPr="007F6861" w:rsidRDefault="00766D39">
      <w:pPr>
        <w:pStyle w:val="reg"/>
        <w:rPr>
          <w:sz w:val="26"/>
        </w:rPr>
      </w:pPr>
      <w:r w:rsidRPr="007F6861">
        <w:rPr>
          <w:rStyle w:val="reftext1"/>
          <w:position w:val="6"/>
        </w:rPr>
        <w:lastRenderedPageBreak/>
        <w:t>1</w:t>
      </w:r>
      <w:r w:rsidR="00B473FB" w:rsidRPr="00B473FB">
        <w:rPr>
          <w:rStyle w:val="reftext1"/>
          <w:sz w:val="8"/>
        </w:rPr>
        <w:t> </w:t>
      </w:r>
      <w:r w:rsidRPr="007F6861">
        <w:rPr>
          <w:sz w:val="26"/>
        </w:rPr>
        <w:t xml:space="preserve">And when they drew near to Jerusalem and came to Bethphage on the Mount of Olives, then Jesus sent two disciples, </w:t>
      </w:r>
      <w:r w:rsidRPr="007F6861">
        <w:rPr>
          <w:rStyle w:val="reftext1"/>
          <w:position w:val="6"/>
        </w:rPr>
        <w:t>2</w:t>
      </w:r>
      <w:r w:rsidR="00B473FB" w:rsidRPr="00B473FB">
        <w:rPr>
          <w:rStyle w:val="reftext1"/>
          <w:sz w:val="8"/>
        </w:rPr>
        <w:t> </w:t>
      </w:r>
      <w:r w:rsidRPr="007F6861">
        <w:rPr>
          <w:sz w:val="26"/>
        </w:rPr>
        <w:t xml:space="preserve">saying to them, </w:t>
      </w:r>
      <w:r w:rsidRPr="007F6861">
        <w:rPr>
          <w:rStyle w:val="red1"/>
          <w:sz w:val="26"/>
        </w:rPr>
        <w:t xml:space="preserve">“Go into the village in front of you, and immediately you will find a donkey having been tied, and a colt with her. Having untied </w:t>
      </w:r>
      <w:r w:rsidRPr="007F6861">
        <w:rPr>
          <w:rStyle w:val="red1"/>
          <w:i/>
          <w:iCs/>
          <w:sz w:val="26"/>
        </w:rPr>
        <w:t>them</w:t>
      </w:r>
      <w:r w:rsidRPr="007F6861">
        <w:rPr>
          <w:rStyle w:val="red1"/>
          <w:sz w:val="26"/>
        </w:rPr>
        <w:t xml:space="preserve">, bring </w:t>
      </w:r>
      <w:r w:rsidRPr="007F6861">
        <w:rPr>
          <w:rStyle w:val="red1"/>
          <w:i/>
          <w:iCs/>
          <w:sz w:val="26"/>
        </w:rPr>
        <w:t>them</w:t>
      </w:r>
      <w:r w:rsidRPr="007F6861">
        <w:rPr>
          <w:rStyle w:val="red1"/>
          <w:sz w:val="26"/>
        </w:rPr>
        <w:t xml:space="preserve"> to Me, </w:t>
      </w:r>
      <w:r w:rsidRPr="007F6861">
        <w:rPr>
          <w:rStyle w:val="reftext1"/>
          <w:position w:val="6"/>
        </w:rPr>
        <w:t>3</w:t>
      </w:r>
      <w:r w:rsidR="00B473FB" w:rsidRPr="00B473FB">
        <w:rPr>
          <w:rStyle w:val="reftext1"/>
          <w:sz w:val="8"/>
        </w:rPr>
        <w:t> </w:t>
      </w:r>
      <w:r w:rsidRPr="007F6861">
        <w:rPr>
          <w:rStyle w:val="red1"/>
          <w:sz w:val="26"/>
        </w:rPr>
        <w:t>and if anyone says anything to you, you will say that the Lord has need of them, and he will send them immediately.”</w:t>
      </w:r>
      <w:r w:rsidRPr="007F6861">
        <w:rPr>
          <w:sz w:val="26"/>
        </w:rPr>
        <w:t xml:space="preserve"> </w:t>
      </w:r>
    </w:p>
    <w:p w:rsidR="009C6D0A" w:rsidRPr="007F6861" w:rsidRDefault="00766D39">
      <w:pPr>
        <w:pStyle w:val="reg"/>
        <w:rPr>
          <w:sz w:val="26"/>
        </w:rPr>
      </w:pPr>
      <w:r w:rsidRPr="007F6861">
        <w:rPr>
          <w:rStyle w:val="reftext1"/>
          <w:position w:val="6"/>
        </w:rPr>
        <w:t>4</w:t>
      </w:r>
      <w:r w:rsidR="00B473FB" w:rsidRPr="00B473FB">
        <w:rPr>
          <w:rStyle w:val="reftext1"/>
          <w:sz w:val="8"/>
        </w:rPr>
        <w:t> </w:t>
      </w:r>
      <w:r w:rsidRPr="007F6861">
        <w:rPr>
          <w:sz w:val="26"/>
        </w:rPr>
        <w:t xml:space="preserve">And this came to pass, that it might be fulfilled that having been spoken by the prophet, saying, </w:t>
      </w:r>
    </w:p>
    <w:p w:rsidR="009C6D0A" w:rsidRPr="007F6861" w:rsidRDefault="00766D39">
      <w:pPr>
        <w:pStyle w:val="indent1stline"/>
        <w:spacing w:line="288" w:lineRule="atLeast"/>
        <w:jc w:val="both"/>
        <w:rPr>
          <w:rFonts w:ascii="Tahoma" w:hAnsi="Tahoma" w:cs="Tahoma"/>
          <w:sz w:val="26"/>
        </w:rPr>
      </w:pPr>
      <w:r w:rsidRPr="007F6861">
        <w:rPr>
          <w:rStyle w:val="reftext1"/>
          <w:position w:val="6"/>
        </w:rPr>
        <w:t>5</w:t>
      </w:r>
      <w:r w:rsidR="00B473FB" w:rsidRPr="00B473FB">
        <w:rPr>
          <w:rStyle w:val="reftext1"/>
          <w:sz w:val="8"/>
        </w:rPr>
        <w:t> </w:t>
      </w:r>
      <w:r w:rsidRPr="007F6861">
        <w:rPr>
          <w:rFonts w:ascii="Tahoma" w:hAnsi="Tahoma" w:cs="Tahoma"/>
          <w:sz w:val="26"/>
        </w:rPr>
        <w:t>“Say to the daughter of Zion,</w:t>
      </w:r>
    </w:p>
    <w:p w:rsidR="009C6D0A" w:rsidRPr="007F6861" w:rsidRDefault="00766D39">
      <w:pPr>
        <w:pStyle w:val="indent2"/>
        <w:spacing w:line="288" w:lineRule="atLeast"/>
        <w:jc w:val="both"/>
        <w:rPr>
          <w:rFonts w:ascii="Tahoma" w:hAnsi="Tahoma" w:cs="Tahoma"/>
          <w:sz w:val="26"/>
        </w:rPr>
      </w:pPr>
      <w:r w:rsidRPr="007F6861">
        <w:rPr>
          <w:rFonts w:ascii="Tahoma" w:hAnsi="Tahoma" w:cs="Tahoma"/>
          <w:sz w:val="26"/>
        </w:rPr>
        <w:t>‘Behold, your King comes to you,</w:t>
      </w:r>
    </w:p>
    <w:p w:rsidR="009C6D0A" w:rsidRPr="007F6861" w:rsidRDefault="00766D39">
      <w:pPr>
        <w:pStyle w:val="indent1"/>
        <w:spacing w:line="288" w:lineRule="atLeast"/>
        <w:jc w:val="both"/>
        <w:rPr>
          <w:rFonts w:ascii="Tahoma" w:hAnsi="Tahoma" w:cs="Tahoma"/>
          <w:sz w:val="26"/>
        </w:rPr>
      </w:pPr>
      <w:r w:rsidRPr="007F6861">
        <w:rPr>
          <w:rFonts w:ascii="Tahoma" w:hAnsi="Tahoma" w:cs="Tahoma"/>
          <w:sz w:val="26"/>
        </w:rPr>
        <w:t>gentle and mounted on a donkey,</w:t>
      </w:r>
    </w:p>
    <w:p w:rsidR="009C6D0A" w:rsidRPr="007F6861" w:rsidRDefault="00766D39">
      <w:pPr>
        <w:pStyle w:val="indent2"/>
        <w:spacing w:line="288" w:lineRule="atLeast"/>
        <w:jc w:val="both"/>
        <w:rPr>
          <w:rFonts w:ascii="Tahoma" w:hAnsi="Tahoma" w:cs="Tahoma"/>
          <w:sz w:val="26"/>
        </w:rPr>
      </w:pPr>
      <w:r w:rsidRPr="007F6861">
        <w:rPr>
          <w:rFonts w:ascii="Tahoma" w:hAnsi="Tahoma" w:cs="Tahoma"/>
          <w:sz w:val="26"/>
        </w:rPr>
        <w:t xml:space="preserve">even upon a colt, </w:t>
      </w:r>
      <w:r w:rsidRPr="007F6861">
        <w:rPr>
          <w:rFonts w:ascii="Tahoma" w:hAnsi="Tahoma" w:cs="Tahoma"/>
          <w:i/>
          <w:iCs/>
          <w:sz w:val="26"/>
        </w:rPr>
        <w:t>the</w:t>
      </w:r>
      <w:r w:rsidRPr="007F6861">
        <w:rPr>
          <w:rFonts w:ascii="Tahoma" w:hAnsi="Tahoma" w:cs="Tahoma"/>
          <w:sz w:val="26"/>
        </w:rPr>
        <w:t xml:space="preserve"> foal of a beast of burden.’”</w:t>
      </w:r>
      <w:hyperlink w:anchor="fna" w:tooltip="Zechariah 9:9" w:history="1">
        <w:r w:rsidRPr="007F6861">
          <w:rPr>
            <w:rStyle w:val="Hyperlink"/>
            <w:rFonts w:ascii="Tahoma" w:hAnsi="Tahoma" w:cs="Tahoma"/>
            <w:b/>
            <w:bCs/>
            <w:i/>
            <w:iCs/>
            <w:position w:val="6"/>
            <w:sz w:val="17"/>
            <w:szCs w:val="17"/>
          </w:rPr>
          <w:t>a</w:t>
        </w:r>
      </w:hyperlink>
      <w:r w:rsidRPr="007F6861">
        <w:rPr>
          <w:rFonts w:ascii="Tahoma" w:hAnsi="Tahoma" w:cs="Tahoma"/>
          <w:sz w:val="26"/>
        </w:rPr>
        <w:t xml:space="preserve"> </w:t>
      </w:r>
    </w:p>
    <w:p w:rsidR="009C6D0A" w:rsidRPr="007F6861" w:rsidRDefault="00766D39">
      <w:pPr>
        <w:pStyle w:val="reg"/>
        <w:rPr>
          <w:sz w:val="26"/>
        </w:rPr>
      </w:pPr>
      <w:r w:rsidRPr="007F6861">
        <w:rPr>
          <w:rStyle w:val="reftext1"/>
          <w:position w:val="6"/>
        </w:rPr>
        <w:t>6</w:t>
      </w:r>
      <w:r w:rsidR="00B473FB" w:rsidRPr="00B473FB">
        <w:rPr>
          <w:rStyle w:val="reftext1"/>
          <w:sz w:val="8"/>
        </w:rPr>
        <w:t> </w:t>
      </w:r>
      <w:r w:rsidRPr="007F6861">
        <w:rPr>
          <w:sz w:val="26"/>
        </w:rPr>
        <w:t xml:space="preserve">And the disciples having gone and having done as Jesus commanded them, </w:t>
      </w:r>
      <w:r w:rsidRPr="007F6861">
        <w:rPr>
          <w:rStyle w:val="reftext1"/>
          <w:position w:val="6"/>
        </w:rPr>
        <w:t>7</w:t>
      </w:r>
      <w:r w:rsidR="00B473FB" w:rsidRPr="00B473FB">
        <w:rPr>
          <w:rStyle w:val="reftext1"/>
          <w:sz w:val="8"/>
        </w:rPr>
        <w:t> </w:t>
      </w:r>
      <w:r w:rsidRPr="007F6861">
        <w:rPr>
          <w:sz w:val="26"/>
        </w:rPr>
        <w:t xml:space="preserve">brought the donkey and the colt and put their cloaks upon them, and He sat on them. </w:t>
      </w:r>
    </w:p>
    <w:p w:rsidR="009C6D0A" w:rsidRPr="007F6861" w:rsidRDefault="00766D39">
      <w:pPr>
        <w:pStyle w:val="reg"/>
        <w:rPr>
          <w:sz w:val="26"/>
        </w:rPr>
      </w:pPr>
      <w:r w:rsidRPr="007F6861">
        <w:rPr>
          <w:rStyle w:val="reftext1"/>
          <w:position w:val="6"/>
        </w:rPr>
        <w:t>8</w:t>
      </w:r>
      <w:r w:rsidR="00B473FB" w:rsidRPr="00B473FB">
        <w:rPr>
          <w:rStyle w:val="reftext1"/>
          <w:sz w:val="8"/>
        </w:rPr>
        <w:t> </w:t>
      </w:r>
      <w:r w:rsidRPr="007F6861">
        <w:rPr>
          <w:sz w:val="26"/>
        </w:rPr>
        <w:t xml:space="preserve">And the very great crowd spread their the cloaks on the road, and others were cutting down branches from the trees and were spreading </w:t>
      </w:r>
      <w:r w:rsidRPr="007F6861">
        <w:rPr>
          <w:i/>
          <w:iCs/>
          <w:sz w:val="26"/>
        </w:rPr>
        <w:t>them</w:t>
      </w:r>
      <w:r w:rsidRPr="007F6861">
        <w:rPr>
          <w:sz w:val="26"/>
        </w:rPr>
        <w:t xml:space="preserve"> on the road. </w:t>
      </w:r>
    </w:p>
    <w:p w:rsidR="009C6D0A" w:rsidRPr="007F6861" w:rsidRDefault="00766D39">
      <w:pPr>
        <w:pStyle w:val="reg"/>
        <w:rPr>
          <w:sz w:val="26"/>
        </w:rPr>
      </w:pPr>
      <w:r w:rsidRPr="007F6861">
        <w:rPr>
          <w:rStyle w:val="reftext1"/>
          <w:position w:val="6"/>
        </w:rPr>
        <w:t>9</w:t>
      </w:r>
      <w:r w:rsidR="00B473FB" w:rsidRPr="00B473FB">
        <w:rPr>
          <w:rStyle w:val="reftext1"/>
          <w:sz w:val="8"/>
        </w:rPr>
        <w:t> </w:t>
      </w:r>
      <w:r w:rsidRPr="007F6861">
        <w:rPr>
          <w:sz w:val="26"/>
        </w:rPr>
        <w:t>And the crowds going before Him and those following were crying out, saying:</w:t>
      </w:r>
    </w:p>
    <w:p w:rsidR="009C6D0A" w:rsidRPr="007F6861" w:rsidRDefault="00766D39">
      <w:pPr>
        <w:pStyle w:val="indent1stline"/>
        <w:spacing w:line="288" w:lineRule="atLeast"/>
        <w:jc w:val="both"/>
        <w:rPr>
          <w:rFonts w:ascii="Tahoma" w:hAnsi="Tahoma" w:cs="Tahoma"/>
          <w:sz w:val="26"/>
        </w:rPr>
      </w:pPr>
      <w:r w:rsidRPr="007F6861">
        <w:rPr>
          <w:rFonts w:ascii="Tahoma" w:hAnsi="Tahoma" w:cs="Tahoma"/>
          <w:sz w:val="26"/>
        </w:rPr>
        <w:t>“Hosanna to the Son of David!”</w:t>
      </w:r>
      <w:hyperlink w:anchor="fnb" w:tooltip="Psalm 118:25" w:history="1">
        <w:r w:rsidRPr="007F6861">
          <w:rPr>
            <w:rStyle w:val="Hyperlink"/>
            <w:rFonts w:ascii="Tahoma" w:hAnsi="Tahoma" w:cs="Tahoma"/>
            <w:b/>
            <w:bCs/>
            <w:i/>
            <w:iCs/>
            <w:position w:val="6"/>
            <w:sz w:val="17"/>
            <w:szCs w:val="17"/>
          </w:rPr>
          <w:t>b</w:t>
        </w:r>
      </w:hyperlink>
    </w:p>
    <w:p w:rsidR="009C6D0A" w:rsidRPr="007F6861" w:rsidRDefault="00766D39">
      <w:pPr>
        <w:pStyle w:val="indent1stline"/>
        <w:spacing w:line="288" w:lineRule="atLeast"/>
        <w:jc w:val="both"/>
        <w:rPr>
          <w:rFonts w:ascii="Tahoma" w:hAnsi="Tahoma" w:cs="Tahoma"/>
          <w:sz w:val="26"/>
        </w:rPr>
      </w:pPr>
      <w:r w:rsidRPr="007F6861">
        <w:rPr>
          <w:rFonts w:ascii="Tahoma" w:hAnsi="Tahoma" w:cs="Tahoma"/>
          <w:sz w:val="26"/>
        </w:rPr>
        <w:t xml:space="preserve">“Blessed is the </w:t>
      </w:r>
      <w:r w:rsidRPr="007F6861">
        <w:rPr>
          <w:rFonts w:ascii="Tahoma" w:hAnsi="Tahoma" w:cs="Tahoma"/>
          <w:i/>
          <w:iCs/>
          <w:sz w:val="26"/>
        </w:rPr>
        <w:t>One</w:t>
      </w:r>
      <w:r w:rsidRPr="007F6861">
        <w:rPr>
          <w:rFonts w:ascii="Tahoma" w:hAnsi="Tahoma" w:cs="Tahoma"/>
          <w:sz w:val="26"/>
        </w:rPr>
        <w:t xml:space="preserve"> coming in </w:t>
      </w:r>
      <w:r w:rsidRPr="007F6861">
        <w:rPr>
          <w:rFonts w:ascii="Tahoma" w:hAnsi="Tahoma" w:cs="Tahoma"/>
          <w:i/>
          <w:iCs/>
          <w:sz w:val="26"/>
        </w:rPr>
        <w:t>the</w:t>
      </w:r>
      <w:r w:rsidRPr="007F6861">
        <w:rPr>
          <w:rFonts w:ascii="Tahoma" w:hAnsi="Tahoma" w:cs="Tahoma"/>
          <w:sz w:val="26"/>
        </w:rPr>
        <w:t xml:space="preserve"> name of </w:t>
      </w:r>
      <w:r w:rsidRPr="007F6861">
        <w:rPr>
          <w:rFonts w:ascii="Tahoma" w:hAnsi="Tahoma" w:cs="Tahoma"/>
          <w:i/>
          <w:iCs/>
          <w:sz w:val="26"/>
        </w:rPr>
        <w:t>the</w:t>
      </w:r>
      <w:r w:rsidRPr="007F6861">
        <w:rPr>
          <w:rFonts w:ascii="Tahoma" w:hAnsi="Tahoma" w:cs="Tahoma"/>
          <w:sz w:val="26"/>
        </w:rPr>
        <w:t xml:space="preserve"> Lord!”</w:t>
      </w:r>
      <w:hyperlink w:anchor="fnc" w:tooltip="Psalm 118:26" w:history="1">
        <w:r w:rsidRPr="007F6861">
          <w:rPr>
            <w:rStyle w:val="Hyperlink"/>
            <w:rFonts w:ascii="Tahoma" w:hAnsi="Tahoma" w:cs="Tahoma"/>
            <w:b/>
            <w:bCs/>
            <w:i/>
            <w:iCs/>
            <w:position w:val="6"/>
            <w:sz w:val="17"/>
            <w:szCs w:val="17"/>
          </w:rPr>
          <w:t>c</w:t>
        </w:r>
      </w:hyperlink>
    </w:p>
    <w:p w:rsidR="009C6D0A" w:rsidRPr="007F6861" w:rsidRDefault="00766D39">
      <w:pPr>
        <w:pStyle w:val="indent1stline"/>
        <w:spacing w:line="288" w:lineRule="atLeast"/>
        <w:jc w:val="both"/>
        <w:rPr>
          <w:rFonts w:ascii="Tahoma" w:hAnsi="Tahoma" w:cs="Tahoma"/>
          <w:sz w:val="26"/>
        </w:rPr>
      </w:pPr>
      <w:r w:rsidRPr="007F6861">
        <w:rPr>
          <w:rFonts w:ascii="Tahoma" w:hAnsi="Tahoma" w:cs="Tahoma"/>
          <w:sz w:val="26"/>
        </w:rPr>
        <w:t>“Hosanna in the highest!”</w:t>
      </w:r>
      <w:hyperlink w:anchor="fnd" w:tooltip="Psalm 148:1" w:history="1">
        <w:r w:rsidRPr="007F6861">
          <w:rPr>
            <w:rStyle w:val="Hyperlink"/>
            <w:rFonts w:ascii="Tahoma" w:hAnsi="Tahoma" w:cs="Tahoma"/>
            <w:b/>
            <w:bCs/>
            <w:i/>
            <w:iCs/>
            <w:position w:val="6"/>
            <w:sz w:val="17"/>
            <w:szCs w:val="17"/>
          </w:rPr>
          <w:t>d</w:t>
        </w:r>
      </w:hyperlink>
      <w:r w:rsidRPr="007F6861">
        <w:rPr>
          <w:rFonts w:ascii="Tahoma" w:hAnsi="Tahoma" w:cs="Tahoma"/>
          <w:sz w:val="26"/>
        </w:rPr>
        <w:t xml:space="preserve"> </w:t>
      </w:r>
    </w:p>
    <w:p w:rsidR="009C6D0A" w:rsidRPr="007F6861" w:rsidRDefault="00766D39">
      <w:pPr>
        <w:pStyle w:val="reg"/>
        <w:rPr>
          <w:sz w:val="26"/>
        </w:rPr>
      </w:pPr>
      <w:r w:rsidRPr="007F6861">
        <w:rPr>
          <w:rStyle w:val="reftext1"/>
          <w:position w:val="6"/>
        </w:rPr>
        <w:t>10</w:t>
      </w:r>
      <w:r w:rsidR="00B473FB" w:rsidRPr="00B473FB">
        <w:rPr>
          <w:rStyle w:val="reftext1"/>
          <w:sz w:val="8"/>
        </w:rPr>
        <w:t> </w:t>
      </w:r>
      <w:r w:rsidRPr="007F6861">
        <w:rPr>
          <w:sz w:val="26"/>
        </w:rPr>
        <w:t xml:space="preserve">And of Him having entered into Jerusalem, all the city was stirred, saying, “Who is this?” </w:t>
      </w:r>
    </w:p>
    <w:p w:rsidR="009C6D0A" w:rsidRPr="007F6861" w:rsidRDefault="00766D39">
      <w:pPr>
        <w:pStyle w:val="reg"/>
        <w:rPr>
          <w:sz w:val="26"/>
        </w:rPr>
      </w:pPr>
      <w:r w:rsidRPr="007F6861">
        <w:rPr>
          <w:rStyle w:val="reftext1"/>
          <w:position w:val="6"/>
        </w:rPr>
        <w:t>11</w:t>
      </w:r>
      <w:r w:rsidR="00B473FB" w:rsidRPr="00B473FB">
        <w:rPr>
          <w:rStyle w:val="reftext1"/>
          <w:sz w:val="8"/>
        </w:rPr>
        <w:t> </w:t>
      </w:r>
      <w:r w:rsidRPr="007F6861">
        <w:rPr>
          <w:sz w:val="26"/>
        </w:rPr>
        <w:t xml:space="preserve">And the crowds were saying, “This is the prophet, Jesus, the </w:t>
      </w:r>
      <w:r w:rsidRPr="007F6861">
        <w:rPr>
          <w:i/>
          <w:iCs/>
          <w:sz w:val="26"/>
        </w:rPr>
        <w:t>One</w:t>
      </w:r>
      <w:r w:rsidRPr="007F6861">
        <w:rPr>
          <w:sz w:val="26"/>
        </w:rPr>
        <w:t xml:space="preserve"> from Nazareth of Galilee.” </w:t>
      </w:r>
    </w:p>
    <w:p w:rsidR="009C6D0A" w:rsidRPr="007F6861" w:rsidRDefault="00766D39">
      <w:pPr>
        <w:pStyle w:val="hdg"/>
        <w:spacing w:before="0" w:line="288" w:lineRule="atLeast"/>
        <w:rPr>
          <w:sz w:val="26"/>
        </w:rPr>
      </w:pPr>
      <w:r w:rsidRPr="007F6861">
        <w:rPr>
          <w:sz w:val="26"/>
        </w:rPr>
        <w:t>Jesus Cleanses the Temple</w:t>
      </w:r>
      <w:r w:rsidRPr="007F6861">
        <w:rPr>
          <w:sz w:val="26"/>
        </w:rPr>
        <w:br/>
      </w:r>
      <w:r w:rsidRPr="007F6861">
        <w:rPr>
          <w:rStyle w:val="cross1"/>
          <w:b w:val="0"/>
          <w:bCs w:val="0"/>
          <w:sz w:val="26"/>
        </w:rPr>
        <w:t>(Mark 11:15-19; Luke 19:45-48; John 2:12-25)</w:t>
      </w:r>
    </w:p>
    <w:p w:rsidR="009C6D0A" w:rsidRPr="007F6861" w:rsidRDefault="00766D39">
      <w:pPr>
        <w:pStyle w:val="reg"/>
        <w:rPr>
          <w:sz w:val="26"/>
        </w:rPr>
      </w:pPr>
      <w:r w:rsidRPr="007F6861">
        <w:rPr>
          <w:rStyle w:val="reftext1"/>
          <w:position w:val="6"/>
        </w:rPr>
        <w:t>12</w:t>
      </w:r>
      <w:r w:rsidR="00B473FB" w:rsidRPr="00B473FB">
        <w:rPr>
          <w:rStyle w:val="reftext1"/>
          <w:sz w:val="8"/>
        </w:rPr>
        <w:t> </w:t>
      </w:r>
      <w:r w:rsidRPr="007F6861">
        <w:rPr>
          <w:sz w:val="26"/>
        </w:rPr>
        <w:t>And Jesus entered into the temple</w:t>
      </w:r>
      <w:hyperlink w:anchor="fne" w:tooltip="BYZ ‘temple of God’" w:history="1">
        <w:r w:rsidRPr="007F6861">
          <w:rPr>
            <w:rStyle w:val="Hyperlink"/>
            <w:b/>
            <w:bCs/>
            <w:i/>
            <w:iCs/>
            <w:position w:val="6"/>
            <w:sz w:val="17"/>
            <w:szCs w:val="17"/>
          </w:rPr>
          <w:t>e</w:t>
        </w:r>
      </w:hyperlink>
      <w:r w:rsidRPr="007F6861">
        <w:rPr>
          <w:sz w:val="26"/>
        </w:rPr>
        <w:t xml:space="preserve"> and cast out all those selling and buying in the temple, and He overturned the tables of the money changers and the seats of those selling the doves. </w:t>
      </w:r>
      <w:r w:rsidRPr="007F6861">
        <w:rPr>
          <w:rStyle w:val="reftext1"/>
          <w:position w:val="6"/>
        </w:rPr>
        <w:t>13</w:t>
      </w:r>
      <w:r w:rsidR="00B473FB" w:rsidRPr="00B473FB">
        <w:rPr>
          <w:rStyle w:val="reftext1"/>
          <w:sz w:val="8"/>
        </w:rPr>
        <w:t> </w:t>
      </w:r>
      <w:r w:rsidRPr="007F6861">
        <w:rPr>
          <w:sz w:val="26"/>
        </w:rPr>
        <w:t xml:space="preserve">And He says to them, </w:t>
      </w:r>
      <w:r w:rsidRPr="007F6861">
        <w:rPr>
          <w:rStyle w:val="red1"/>
          <w:sz w:val="26"/>
        </w:rPr>
        <w:t>“It has been written: ‘My house will be called a house of prayer.’</w:t>
      </w:r>
      <w:hyperlink w:anchor="fnf" w:tooltip="Isaiah 56:7" w:history="1">
        <w:r w:rsidRPr="007F6861">
          <w:rPr>
            <w:rStyle w:val="Hyperlink"/>
            <w:b/>
            <w:bCs/>
            <w:i/>
            <w:iCs/>
            <w:position w:val="6"/>
            <w:sz w:val="17"/>
            <w:szCs w:val="17"/>
          </w:rPr>
          <w:t>f</w:t>
        </w:r>
      </w:hyperlink>
      <w:r w:rsidRPr="007F6861">
        <w:rPr>
          <w:rStyle w:val="red1"/>
          <w:sz w:val="26"/>
        </w:rPr>
        <w:t xml:space="preserve"> But you have made it ‘a den of robbers.’</w:t>
      </w:r>
      <w:hyperlink w:anchor="fng" w:tooltip="Jeremiah 7:11" w:history="1">
        <w:r w:rsidRPr="007F6861">
          <w:rPr>
            <w:rStyle w:val="Hyperlink"/>
            <w:b/>
            <w:bCs/>
            <w:i/>
            <w:iCs/>
            <w:position w:val="6"/>
            <w:sz w:val="17"/>
            <w:szCs w:val="17"/>
          </w:rPr>
          <w:t>g</w:t>
        </w:r>
      </w:hyperlink>
      <w:r w:rsidRPr="007F6861">
        <w:rPr>
          <w:rStyle w:val="red1"/>
          <w:sz w:val="26"/>
        </w:rPr>
        <w:t>”</w:t>
      </w:r>
      <w:r w:rsidRPr="007F6861">
        <w:rPr>
          <w:sz w:val="26"/>
        </w:rPr>
        <w:t xml:space="preserve"> </w:t>
      </w:r>
    </w:p>
    <w:p w:rsidR="009C6D0A" w:rsidRPr="007F6861" w:rsidRDefault="00766D39">
      <w:pPr>
        <w:pStyle w:val="reg"/>
        <w:rPr>
          <w:sz w:val="26"/>
        </w:rPr>
      </w:pPr>
      <w:r w:rsidRPr="007F6861">
        <w:rPr>
          <w:rStyle w:val="reftext1"/>
          <w:position w:val="6"/>
        </w:rPr>
        <w:t>14</w:t>
      </w:r>
      <w:r w:rsidR="00B473FB" w:rsidRPr="00B473FB">
        <w:rPr>
          <w:rStyle w:val="reftext1"/>
          <w:sz w:val="8"/>
        </w:rPr>
        <w:t> </w:t>
      </w:r>
      <w:r w:rsidRPr="007F6861">
        <w:rPr>
          <w:sz w:val="26"/>
        </w:rPr>
        <w:t xml:space="preserve">And </w:t>
      </w:r>
      <w:r w:rsidRPr="007F6861">
        <w:rPr>
          <w:i/>
          <w:iCs/>
          <w:sz w:val="26"/>
        </w:rPr>
        <w:t>the</w:t>
      </w:r>
      <w:r w:rsidRPr="007F6861">
        <w:rPr>
          <w:sz w:val="26"/>
        </w:rPr>
        <w:t xml:space="preserve"> blind and </w:t>
      </w:r>
      <w:r w:rsidRPr="007F6861">
        <w:rPr>
          <w:i/>
          <w:iCs/>
          <w:sz w:val="26"/>
        </w:rPr>
        <w:t>the</w:t>
      </w:r>
      <w:r w:rsidRPr="007F6861">
        <w:rPr>
          <w:sz w:val="26"/>
        </w:rPr>
        <w:t xml:space="preserve"> lame came to Him in the temple, and He healed them. </w:t>
      </w:r>
      <w:r w:rsidRPr="007F6861">
        <w:rPr>
          <w:rStyle w:val="reftext1"/>
          <w:position w:val="6"/>
        </w:rPr>
        <w:t>15</w:t>
      </w:r>
      <w:r w:rsidR="00B473FB" w:rsidRPr="00B473FB">
        <w:rPr>
          <w:rStyle w:val="reftext1"/>
          <w:sz w:val="8"/>
        </w:rPr>
        <w:t> </w:t>
      </w:r>
      <w:r w:rsidRPr="007F6861">
        <w:rPr>
          <w:sz w:val="26"/>
        </w:rPr>
        <w:t xml:space="preserve">And the chief priests and the scribes, having seen the wonders that He did and the children crying out in the temple and saying, “Hosanna to the Son of David,” were indignant </w:t>
      </w:r>
      <w:r w:rsidRPr="007F6861">
        <w:rPr>
          <w:rStyle w:val="reftext1"/>
          <w:position w:val="6"/>
        </w:rPr>
        <w:t>16</w:t>
      </w:r>
      <w:r w:rsidR="00B473FB" w:rsidRPr="00B473FB">
        <w:rPr>
          <w:rStyle w:val="reftext1"/>
          <w:sz w:val="8"/>
        </w:rPr>
        <w:t> </w:t>
      </w:r>
      <w:r w:rsidRPr="007F6861">
        <w:rPr>
          <w:sz w:val="26"/>
        </w:rPr>
        <w:t>and said to Him, “Do you hear what these say?”</w:t>
      </w:r>
    </w:p>
    <w:p w:rsidR="009C6D0A" w:rsidRPr="007F6861" w:rsidRDefault="00766D39">
      <w:pPr>
        <w:pStyle w:val="reg"/>
        <w:rPr>
          <w:sz w:val="26"/>
        </w:rPr>
      </w:pPr>
      <w:r w:rsidRPr="007F6861">
        <w:rPr>
          <w:sz w:val="26"/>
        </w:rPr>
        <w:lastRenderedPageBreak/>
        <w:t xml:space="preserve">And Jesus says to them, </w:t>
      </w:r>
      <w:r w:rsidRPr="007F6861">
        <w:rPr>
          <w:rStyle w:val="red1"/>
          <w:sz w:val="26"/>
        </w:rPr>
        <w:t>“Yes, have you never read:</w:t>
      </w:r>
    </w:p>
    <w:p w:rsidR="009C6D0A" w:rsidRPr="007F6861" w:rsidRDefault="00766D39">
      <w:pPr>
        <w:pStyle w:val="indent1stlinered"/>
        <w:spacing w:line="288" w:lineRule="atLeast"/>
        <w:jc w:val="both"/>
        <w:rPr>
          <w:rFonts w:ascii="Tahoma" w:hAnsi="Tahoma" w:cs="Tahoma"/>
          <w:sz w:val="26"/>
        </w:rPr>
      </w:pPr>
      <w:r w:rsidRPr="007F6861">
        <w:rPr>
          <w:rFonts w:ascii="Tahoma" w:hAnsi="Tahoma" w:cs="Tahoma"/>
          <w:sz w:val="26"/>
        </w:rPr>
        <w:t xml:space="preserve">‘Out of </w:t>
      </w:r>
      <w:r w:rsidRPr="007F6861">
        <w:rPr>
          <w:rFonts w:ascii="Tahoma" w:hAnsi="Tahoma" w:cs="Tahoma"/>
          <w:i/>
          <w:iCs/>
          <w:sz w:val="26"/>
        </w:rPr>
        <w:t>the</w:t>
      </w:r>
      <w:r w:rsidRPr="007F6861">
        <w:rPr>
          <w:rFonts w:ascii="Tahoma" w:hAnsi="Tahoma" w:cs="Tahoma"/>
          <w:sz w:val="26"/>
        </w:rPr>
        <w:t xml:space="preserve"> mouth of babes and sucklings</w:t>
      </w:r>
    </w:p>
    <w:p w:rsidR="009C6D0A" w:rsidRPr="007F6861" w:rsidRDefault="00766D39">
      <w:pPr>
        <w:pStyle w:val="indentred2"/>
        <w:spacing w:line="288" w:lineRule="atLeast"/>
        <w:jc w:val="both"/>
        <w:rPr>
          <w:rFonts w:ascii="Tahoma" w:hAnsi="Tahoma" w:cs="Tahoma"/>
          <w:sz w:val="26"/>
        </w:rPr>
      </w:pPr>
      <w:r w:rsidRPr="007F6861">
        <w:rPr>
          <w:rFonts w:ascii="Tahoma" w:hAnsi="Tahoma" w:cs="Tahoma"/>
          <w:sz w:val="26"/>
        </w:rPr>
        <w:t>You have prepared for yourself praise’</w:t>
      </w:r>
      <w:hyperlink w:anchor="fnh" w:tooltip="Psalm 8:2" w:history="1">
        <w:r w:rsidRPr="007F6861">
          <w:rPr>
            <w:rStyle w:val="Hyperlink"/>
            <w:rFonts w:ascii="Tahoma" w:hAnsi="Tahoma" w:cs="Tahoma"/>
            <w:b/>
            <w:bCs/>
            <w:i/>
            <w:iCs/>
            <w:position w:val="6"/>
            <w:sz w:val="17"/>
            <w:szCs w:val="17"/>
          </w:rPr>
          <w:t>h</w:t>
        </w:r>
      </w:hyperlink>
      <w:r w:rsidRPr="007F6861">
        <w:rPr>
          <w:rFonts w:ascii="Tahoma" w:hAnsi="Tahoma" w:cs="Tahoma"/>
          <w:sz w:val="26"/>
        </w:rPr>
        <w:t xml:space="preserve">?” </w:t>
      </w:r>
    </w:p>
    <w:p w:rsidR="009C6D0A" w:rsidRPr="007F6861" w:rsidRDefault="00766D39">
      <w:pPr>
        <w:pStyle w:val="reg"/>
        <w:rPr>
          <w:sz w:val="26"/>
        </w:rPr>
      </w:pPr>
      <w:r w:rsidRPr="007F6861">
        <w:rPr>
          <w:rStyle w:val="reftext1"/>
          <w:position w:val="6"/>
        </w:rPr>
        <w:t>17</w:t>
      </w:r>
      <w:r w:rsidR="00B473FB" w:rsidRPr="00B473FB">
        <w:rPr>
          <w:rStyle w:val="reftext1"/>
          <w:sz w:val="8"/>
        </w:rPr>
        <w:t> </w:t>
      </w:r>
      <w:r w:rsidRPr="007F6861">
        <w:rPr>
          <w:sz w:val="26"/>
        </w:rPr>
        <w:t xml:space="preserve">And having left them, He went out of the city to Bethany, and He passed the night there. </w:t>
      </w:r>
    </w:p>
    <w:p w:rsidR="009C6D0A" w:rsidRPr="007F6861" w:rsidRDefault="00766D39">
      <w:pPr>
        <w:pStyle w:val="hdg"/>
        <w:spacing w:before="0" w:line="288" w:lineRule="atLeast"/>
        <w:rPr>
          <w:sz w:val="26"/>
        </w:rPr>
      </w:pPr>
      <w:r w:rsidRPr="007F6861">
        <w:rPr>
          <w:sz w:val="26"/>
        </w:rPr>
        <w:t>The Barren Fig Tree</w:t>
      </w:r>
      <w:r w:rsidRPr="007F6861">
        <w:rPr>
          <w:sz w:val="26"/>
        </w:rPr>
        <w:br/>
      </w:r>
      <w:r w:rsidRPr="007F6861">
        <w:rPr>
          <w:rStyle w:val="cross1"/>
          <w:b w:val="0"/>
          <w:bCs w:val="0"/>
          <w:sz w:val="26"/>
        </w:rPr>
        <w:t>(Mark 11:12-14; Mark 11:20-26)</w:t>
      </w:r>
    </w:p>
    <w:p w:rsidR="009C6D0A" w:rsidRPr="007F6861" w:rsidRDefault="00766D39">
      <w:pPr>
        <w:pStyle w:val="reg"/>
        <w:rPr>
          <w:sz w:val="26"/>
        </w:rPr>
      </w:pPr>
      <w:r w:rsidRPr="007F6861">
        <w:rPr>
          <w:rStyle w:val="reftext1"/>
          <w:position w:val="6"/>
        </w:rPr>
        <w:t>18</w:t>
      </w:r>
      <w:r w:rsidR="00B473FB" w:rsidRPr="00B473FB">
        <w:rPr>
          <w:rStyle w:val="reftext1"/>
          <w:sz w:val="8"/>
        </w:rPr>
        <w:t> </w:t>
      </w:r>
      <w:r w:rsidRPr="007F6861">
        <w:rPr>
          <w:sz w:val="26"/>
        </w:rPr>
        <w:t xml:space="preserve">And in the morning, having come back into the city, He became hungry. </w:t>
      </w:r>
      <w:r w:rsidRPr="007F6861">
        <w:rPr>
          <w:rStyle w:val="reftext1"/>
          <w:position w:val="6"/>
        </w:rPr>
        <w:t>19</w:t>
      </w:r>
      <w:r w:rsidR="00B473FB" w:rsidRPr="00B473FB">
        <w:rPr>
          <w:rStyle w:val="reftext1"/>
          <w:sz w:val="8"/>
        </w:rPr>
        <w:t> </w:t>
      </w:r>
      <w:r w:rsidRPr="007F6861">
        <w:rPr>
          <w:sz w:val="26"/>
        </w:rPr>
        <w:t xml:space="preserve">And having seen one fig tree along the road, He came to it and found nothing on it except only leaves. And He says to it, </w:t>
      </w:r>
      <w:r w:rsidRPr="007F6861">
        <w:rPr>
          <w:rStyle w:val="red1"/>
          <w:sz w:val="26"/>
        </w:rPr>
        <w:t xml:space="preserve">“Never let there be </w:t>
      </w:r>
      <w:r w:rsidRPr="007F6861">
        <w:rPr>
          <w:rStyle w:val="red1"/>
          <w:i/>
          <w:iCs/>
          <w:sz w:val="26"/>
        </w:rPr>
        <w:t>any</w:t>
      </w:r>
      <w:r w:rsidRPr="007F6861">
        <w:rPr>
          <w:rStyle w:val="red1"/>
          <w:sz w:val="26"/>
        </w:rPr>
        <w:t xml:space="preserve"> more fruit from you, to the age.”</w:t>
      </w:r>
      <w:r w:rsidRPr="007F6861">
        <w:rPr>
          <w:sz w:val="26"/>
        </w:rPr>
        <w:t xml:space="preserve"> And the fig tree withered immediately. </w:t>
      </w:r>
    </w:p>
    <w:p w:rsidR="009C6D0A" w:rsidRPr="007F6861" w:rsidRDefault="00766D39">
      <w:pPr>
        <w:pStyle w:val="reg"/>
        <w:rPr>
          <w:sz w:val="26"/>
        </w:rPr>
      </w:pPr>
      <w:r w:rsidRPr="007F6861">
        <w:rPr>
          <w:rStyle w:val="reftext1"/>
          <w:position w:val="6"/>
        </w:rPr>
        <w:t>20</w:t>
      </w:r>
      <w:r w:rsidR="00B473FB" w:rsidRPr="00B473FB">
        <w:rPr>
          <w:rStyle w:val="reftext1"/>
          <w:sz w:val="8"/>
        </w:rPr>
        <w:t> </w:t>
      </w:r>
      <w:r w:rsidRPr="007F6861">
        <w:rPr>
          <w:sz w:val="26"/>
        </w:rPr>
        <w:t xml:space="preserve">And having seen </w:t>
      </w:r>
      <w:r w:rsidRPr="007F6861">
        <w:rPr>
          <w:i/>
          <w:iCs/>
          <w:sz w:val="26"/>
        </w:rPr>
        <w:t>it</w:t>
      </w:r>
      <w:r w:rsidRPr="007F6861">
        <w:rPr>
          <w:sz w:val="26"/>
        </w:rPr>
        <w:t xml:space="preserve">, the disciples marveled, saying, “How did the fig tree wither so quickly?” </w:t>
      </w:r>
    </w:p>
    <w:p w:rsidR="009C6D0A" w:rsidRPr="007F6861" w:rsidRDefault="00766D39">
      <w:pPr>
        <w:pStyle w:val="reg"/>
        <w:rPr>
          <w:sz w:val="26"/>
        </w:rPr>
      </w:pPr>
      <w:r w:rsidRPr="007F6861">
        <w:rPr>
          <w:rStyle w:val="reftext1"/>
          <w:position w:val="6"/>
        </w:rPr>
        <w:t>21</w:t>
      </w:r>
      <w:r w:rsidR="00B473FB" w:rsidRPr="00B473FB">
        <w:rPr>
          <w:rStyle w:val="reftext1"/>
          <w:sz w:val="8"/>
        </w:rPr>
        <w:t> </w:t>
      </w:r>
      <w:r w:rsidRPr="007F6861">
        <w:rPr>
          <w:sz w:val="26"/>
        </w:rPr>
        <w:t xml:space="preserve">And Jesus answering said to them, </w:t>
      </w:r>
      <w:r w:rsidRPr="007F6861">
        <w:rPr>
          <w:rStyle w:val="red1"/>
          <w:sz w:val="26"/>
        </w:rPr>
        <w:t xml:space="preserve">“Truly I say to you, if you have faith and not do doubt, you will do not only </w:t>
      </w:r>
      <w:r w:rsidRPr="007F6861">
        <w:rPr>
          <w:rStyle w:val="red1"/>
          <w:i/>
          <w:iCs/>
          <w:sz w:val="26"/>
        </w:rPr>
        <w:t>this</w:t>
      </w:r>
      <w:r w:rsidRPr="007F6861">
        <w:rPr>
          <w:rStyle w:val="red1"/>
          <w:sz w:val="26"/>
        </w:rPr>
        <w:t xml:space="preserve"> of the fig tree, but even if you should say to this mountain, ‘Be you taken away and be you cast into the sea,’ it will come to pass. </w:t>
      </w:r>
      <w:r w:rsidRPr="007F6861">
        <w:rPr>
          <w:rStyle w:val="reftext1"/>
          <w:position w:val="6"/>
        </w:rPr>
        <w:t>22</w:t>
      </w:r>
      <w:r w:rsidR="00B473FB" w:rsidRPr="00B473FB">
        <w:rPr>
          <w:rStyle w:val="reftext1"/>
          <w:sz w:val="8"/>
        </w:rPr>
        <w:t> </w:t>
      </w:r>
      <w:r w:rsidRPr="007F6861">
        <w:rPr>
          <w:rStyle w:val="red1"/>
          <w:sz w:val="26"/>
        </w:rPr>
        <w:t>And all things, as many as you might ask in prayer, believing, you will receive.”</w:t>
      </w:r>
      <w:r w:rsidRPr="007F6861">
        <w:rPr>
          <w:sz w:val="26"/>
        </w:rPr>
        <w:t xml:space="preserve"> </w:t>
      </w:r>
    </w:p>
    <w:p w:rsidR="009C6D0A" w:rsidRPr="007F6861" w:rsidRDefault="00766D39">
      <w:pPr>
        <w:pStyle w:val="hdg"/>
        <w:spacing w:before="0" w:line="288" w:lineRule="atLeast"/>
        <w:rPr>
          <w:sz w:val="26"/>
        </w:rPr>
      </w:pPr>
      <w:r w:rsidRPr="007F6861">
        <w:rPr>
          <w:sz w:val="26"/>
        </w:rPr>
        <w:t>Jesus' Authority Challenged</w:t>
      </w:r>
      <w:r w:rsidRPr="007F6861">
        <w:rPr>
          <w:sz w:val="26"/>
        </w:rPr>
        <w:br/>
      </w:r>
      <w:r w:rsidRPr="007F6861">
        <w:rPr>
          <w:rStyle w:val="cross1"/>
          <w:b w:val="0"/>
          <w:bCs w:val="0"/>
          <w:sz w:val="26"/>
        </w:rPr>
        <w:t>(Mark 11:27-33; Luke 20:1-8)</w:t>
      </w:r>
    </w:p>
    <w:p w:rsidR="009C6D0A" w:rsidRPr="007F6861" w:rsidRDefault="00766D39">
      <w:pPr>
        <w:pStyle w:val="reg"/>
        <w:rPr>
          <w:sz w:val="26"/>
        </w:rPr>
      </w:pPr>
      <w:r w:rsidRPr="007F6861">
        <w:rPr>
          <w:rStyle w:val="reftext1"/>
          <w:position w:val="6"/>
        </w:rPr>
        <w:t>23</w:t>
      </w:r>
      <w:r w:rsidR="00B473FB" w:rsidRPr="00B473FB">
        <w:rPr>
          <w:rStyle w:val="reftext1"/>
          <w:sz w:val="8"/>
        </w:rPr>
        <w:t> </w:t>
      </w:r>
      <w:r w:rsidRPr="007F6861">
        <w:rPr>
          <w:sz w:val="26"/>
        </w:rPr>
        <w:t xml:space="preserve">And of Him having come into the temple, teaching, the chief priests and the elders of the people came to Him, saying, “By what authority are You doing these things? And who gave to You this authority?” </w:t>
      </w:r>
    </w:p>
    <w:p w:rsidR="009C6D0A" w:rsidRPr="007F6861" w:rsidRDefault="00766D39">
      <w:pPr>
        <w:pStyle w:val="reg"/>
        <w:rPr>
          <w:sz w:val="26"/>
        </w:rPr>
      </w:pPr>
      <w:r w:rsidRPr="007F6861">
        <w:rPr>
          <w:rStyle w:val="reftext1"/>
          <w:position w:val="6"/>
        </w:rPr>
        <w:t>24</w:t>
      </w:r>
      <w:r w:rsidR="00B473FB" w:rsidRPr="00B473FB">
        <w:rPr>
          <w:rStyle w:val="reftext1"/>
          <w:sz w:val="8"/>
        </w:rPr>
        <w:t> </w:t>
      </w:r>
      <w:r w:rsidRPr="007F6861">
        <w:rPr>
          <w:sz w:val="26"/>
        </w:rPr>
        <w:t xml:space="preserve">And Jesus answering, said to them, </w:t>
      </w:r>
      <w:r w:rsidRPr="007F6861">
        <w:rPr>
          <w:rStyle w:val="red1"/>
          <w:sz w:val="26"/>
        </w:rPr>
        <w:t xml:space="preserve">“I also will ask you one thing, which if you tell Me, I also will say to you by what authority I do these things. </w:t>
      </w:r>
      <w:r w:rsidRPr="007F6861">
        <w:rPr>
          <w:rStyle w:val="reftext1"/>
          <w:position w:val="6"/>
        </w:rPr>
        <w:t>25</w:t>
      </w:r>
      <w:r w:rsidR="00B473FB" w:rsidRPr="00B473FB">
        <w:rPr>
          <w:rStyle w:val="reftext1"/>
          <w:sz w:val="8"/>
        </w:rPr>
        <w:t> </w:t>
      </w:r>
      <w:r w:rsidRPr="007F6861">
        <w:rPr>
          <w:rStyle w:val="red1"/>
          <w:sz w:val="26"/>
        </w:rPr>
        <w:t>From where was the baptism of John? From heaven, or from men?”</w:t>
      </w:r>
    </w:p>
    <w:p w:rsidR="009C6D0A" w:rsidRPr="007F6861" w:rsidRDefault="00766D39">
      <w:pPr>
        <w:pStyle w:val="reg"/>
        <w:rPr>
          <w:sz w:val="26"/>
        </w:rPr>
      </w:pPr>
      <w:r w:rsidRPr="007F6861">
        <w:rPr>
          <w:sz w:val="26"/>
        </w:rPr>
        <w:t xml:space="preserve">And they were reasoning with themselves, saying, “If we should say, ‘from heaven,’ He will say to us, ‘Why then did you not believe him?’ </w:t>
      </w:r>
      <w:r w:rsidRPr="007F6861">
        <w:rPr>
          <w:rStyle w:val="reftext1"/>
          <w:position w:val="6"/>
        </w:rPr>
        <w:t>26</w:t>
      </w:r>
      <w:r w:rsidR="00B473FB" w:rsidRPr="00B473FB">
        <w:rPr>
          <w:rStyle w:val="reftext1"/>
          <w:sz w:val="8"/>
        </w:rPr>
        <w:t> </w:t>
      </w:r>
      <w:r w:rsidRPr="007F6861">
        <w:rPr>
          <w:sz w:val="26"/>
        </w:rPr>
        <w:t xml:space="preserve">But if we should say, ‘from men,’ we fear the multitude; for all hold John as a prophet.” </w:t>
      </w:r>
      <w:r w:rsidRPr="007F6861">
        <w:rPr>
          <w:rStyle w:val="reftext1"/>
          <w:position w:val="6"/>
        </w:rPr>
        <w:t>27</w:t>
      </w:r>
      <w:r w:rsidR="00B473FB" w:rsidRPr="00B473FB">
        <w:rPr>
          <w:rStyle w:val="reftext1"/>
          <w:sz w:val="8"/>
        </w:rPr>
        <w:t> </w:t>
      </w:r>
      <w:r w:rsidRPr="007F6861">
        <w:rPr>
          <w:sz w:val="26"/>
        </w:rPr>
        <w:t>And answering Jesus, they said “We do not know.”</w:t>
      </w:r>
    </w:p>
    <w:p w:rsidR="009C6D0A" w:rsidRPr="007F6861" w:rsidRDefault="00766D39">
      <w:pPr>
        <w:pStyle w:val="reg"/>
        <w:rPr>
          <w:sz w:val="26"/>
        </w:rPr>
      </w:pPr>
      <w:r w:rsidRPr="007F6861">
        <w:rPr>
          <w:sz w:val="26"/>
        </w:rPr>
        <w:t xml:space="preserve">And He said to them, </w:t>
      </w:r>
      <w:r w:rsidRPr="007F6861">
        <w:rPr>
          <w:rStyle w:val="red1"/>
          <w:sz w:val="26"/>
        </w:rPr>
        <w:t>“Neither do I tell you by what authority I do these things.</w:t>
      </w:r>
      <w:r w:rsidRPr="007F6861">
        <w:rPr>
          <w:sz w:val="26"/>
        </w:rPr>
        <w:t xml:space="preserve"> </w:t>
      </w:r>
    </w:p>
    <w:p w:rsidR="009C6D0A" w:rsidRPr="007F6861" w:rsidRDefault="00766D39">
      <w:pPr>
        <w:pStyle w:val="hdg"/>
        <w:spacing w:line="288" w:lineRule="atLeast"/>
        <w:rPr>
          <w:sz w:val="26"/>
        </w:rPr>
      </w:pPr>
      <w:r w:rsidRPr="007F6861">
        <w:rPr>
          <w:sz w:val="26"/>
        </w:rPr>
        <w:t>The Parable of the Two Sons</w:t>
      </w:r>
    </w:p>
    <w:p w:rsidR="009C6D0A" w:rsidRPr="007F6861" w:rsidRDefault="00766D39">
      <w:pPr>
        <w:pStyle w:val="red"/>
        <w:spacing w:line="288" w:lineRule="atLeast"/>
        <w:jc w:val="both"/>
        <w:rPr>
          <w:rFonts w:ascii="Tahoma" w:hAnsi="Tahoma" w:cs="Tahoma"/>
          <w:sz w:val="26"/>
        </w:rPr>
      </w:pPr>
      <w:r w:rsidRPr="007F6861">
        <w:rPr>
          <w:rStyle w:val="reftext1"/>
          <w:position w:val="6"/>
        </w:rPr>
        <w:lastRenderedPageBreak/>
        <w:t>28</w:t>
      </w:r>
      <w:r w:rsidR="00B473FB" w:rsidRPr="00B473FB">
        <w:rPr>
          <w:rStyle w:val="reftext1"/>
          <w:sz w:val="8"/>
        </w:rPr>
        <w:t> </w:t>
      </w:r>
      <w:r w:rsidRPr="007F6861">
        <w:rPr>
          <w:rFonts w:ascii="Tahoma" w:hAnsi="Tahoma" w:cs="Tahoma"/>
          <w:sz w:val="26"/>
        </w:rPr>
        <w:t xml:space="preserve">But what do you think? A man had two sons, and having come to the first he said, ‘Son, go work in the vineyard today.’ </w:t>
      </w:r>
    </w:p>
    <w:p w:rsidR="009C6D0A" w:rsidRPr="007F6861" w:rsidRDefault="00766D39">
      <w:pPr>
        <w:pStyle w:val="red"/>
        <w:spacing w:line="288" w:lineRule="atLeast"/>
        <w:jc w:val="both"/>
        <w:rPr>
          <w:rFonts w:ascii="Tahoma" w:hAnsi="Tahoma" w:cs="Tahoma"/>
          <w:sz w:val="26"/>
        </w:rPr>
      </w:pPr>
      <w:r w:rsidRPr="007F6861">
        <w:rPr>
          <w:rStyle w:val="reftext1"/>
          <w:position w:val="6"/>
        </w:rPr>
        <w:t>29</w:t>
      </w:r>
      <w:r w:rsidR="00B473FB" w:rsidRPr="00B473FB">
        <w:rPr>
          <w:rStyle w:val="reftext1"/>
          <w:sz w:val="8"/>
        </w:rPr>
        <w:t> </w:t>
      </w:r>
      <w:r w:rsidRPr="007F6861">
        <w:rPr>
          <w:rFonts w:ascii="Tahoma" w:hAnsi="Tahoma" w:cs="Tahoma"/>
          <w:sz w:val="26"/>
        </w:rPr>
        <w:t>And answering he said, ‘I will not.’ But afterward, having repented,</w:t>
      </w:r>
      <w:hyperlink w:anchor="fni" w:tooltip="NE and WH do not include ‘having repented’" w:history="1">
        <w:proofErr w:type="spellStart"/>
        <w:r w:rsidRPr="007F6861">
          <w:rPr>
            <w:rStyle w:val="Hyperlink"/>
            <w:rFonts w:ascii="Tahoma" w:hAnsi="Tahoma" w:cs="Tahoma"/>
            <w:b/>
            <w:bCs/>
            <w:i/>
            <w:iCs/>
            <w:position w:val="6"/>
            <w:sz w:val="17"/>
            <w:szCs w:val="17"/>
          </w:rPr>
          <w:t>i</w:t>
        </w:r>
        <w:proofErr w:type="spellEnd"/>
      </w:hyperlink>
      <w:r w:rsidRPr="007F6861">
        <w:rPr>
          <w:rFonts w:ascii="Tahoma" w:hAnsi="Tahoma" w:cs="Tahoma"/>
          <w:sz w:val="26"/>
        </w:rPr>
        <w:t xml:space="preserve"> he went. </w:t>
      </w:r>
    </w:p>
    <w:p w:rsidR="009C6D0A" w:rsidRPr="007F6861" w:rsidRDefault="00766D39">
      <w:pPr>
        <w:pStyle w:val="red"/>
        <w:spacing w:line="288" w:lineRule="atLeast"/>
        <w:jc w:val="both"/>
        <w:rPr>
          <w:rFonts w:ascii="Tahoma" w:hAnsi="Tahoma" w:cs="Tahoma"/>
          <w:sz w:val="26"/>
        </w:rPr>
      </w:pPr>
      <w:r w:rsidRPr="007F6861">
        <w:rPr>
          <w:rStyle w:val="reftext1"/>
          <w:position w:val="6"/>
        </w:rPr>
        <w:t>30</w:t>
      </w:r>
      <w:r w:rsidR="00B473FB" w:rsidRPr="00B473FB">
        <w:rPr>
          <w:rStyle w:val="reftext1"/>
          <w:sz w:val="8"/>
        </w:rPr>
        <w:t> </w:t>
      </w:r>
      <w:r w:rsidRPr="007F6861">
        <w:rPr>
          <w:rFonts w:ascii="Tahoma" w:hAnsi="Tahoma" w:cs="Tahoma"/>
          <w:sz w:val="26"/>
        </w:rPr>
        <w:t>And having come to the second, he said likewise.</w:t>
      </w:r>
    </w:p>
    <w:p w:rsidR="009C6D0A" w:rsidRPr="007F6861" w:rsidRDefault="00766D39">
      <w:pPr>
        <w:pStyle w:val="red"/>
        <w:spacing w:line="288" w:lineRule="atLeast"/>
        <w:jc w:val="both"/>
        <w:rPr>
          <w:rFonts w:ascii="Tahoma" w:hAnsi="Tahoma" w:cs="Tahoma"/>
          <w:sz w:val="26"/>
        </w:rPr>
      </w:pPr>
      <w:r w:rsidRPr="007F6861">
        <w:rPr>
          <w:rFonts w:ascii="Tahoma" w:hAnsi="Tahoma" w:cs="Tahoma"/>
          <w:sz w:val="26"/>
        </w:rPr>
        <w:t xml:space="preserve">And answering he said, ‘I </w:t>
      </w:r>
      <w:r w:rsidRPr="007F6861">
        <w:rPr>
          <w:rFonts w:ascii="Tahoma" w:hAnsi="Tahoma" w:cs="Tahoma"/>
          <w:i/>
          <w:iCs/>
          <w:sz w:val="26"/>
        </w:rPr>
        <w:t>will</w:t>
      </w:r>
      <w:r w:rsidRPr="007F6861">
        <w:rPr>
          <w:rFonts w:ascii="Tahoma" w:hAnsi="Tahoma" w:cs="Tahoma"/>
          <w:sz w:val="26"/>
        </w:rPr>
        <w:t xml:space="preserve"> sir,’ and he did not go. </w:t>
      </w:r>
    </w:p>
    <w:p w:rsidR="009C6D0A" w:rsidRPr="007F6861" w:rsidRDefault="00766D39">
      <w:pPr>
        <w:pStyle w:val="red"/>
        <w:spacing w:line="288" w:lineRule="atLeast"/>
        <w:jc w:val="both"/>
        <w:rPr>
          <w:rFonts w:ascii="Tahoma" w:hAnsi="Tahoma" w:cs="Tahoma"/>
          <w:sz w:val="26"/>
        </w:rPr>
      </w:pPr>
      <w:r w:rsidRPr="007F6861">
        <w:rPr>
          <w:rStyle w:val="reftext1"/>
          <w:position w:val="6"/>
        </w:rPr>
        <w:t>31</w:t>
      </w:r>
      <w:r w:rsidR="00B473FB" w:rsidRPr="00B473FB">
        <w:rPr>
          <w:rStyle w:val="reftext1"/>
          <w:sz w:val="8"/>
        </w:rPr>
        <w:t> </w:t>
      </w:r>
      <w:r w:rsidRPr="007F6861">
        <w:rPr>
          <w:rFonts w:ascii="Tahoma" w:hAnsi="Tahoma" w:cs="Tahoma"/>
          <w:sz w:val="26"/>
        </w:rPr>
        <w:t>Which of the two did the will of the father?”</w:t>
      </w:r>
    </w:p>
    <w:p w:rsidR="009C6D0A" w:rsidRPr="007F6861" w:rsidRDefault="00766D39">
      <w:pPr>
        <w:pStyle w:val="reg"/>
        <w:rPr>
          <w:sz w:val="26"/>
        </w:rPr>
      </w:pPr>
      <w:r w:rsidRPr="007F6861">
        <w:rPr>
          <w:sz w:val="26"/>
        </w:rPr>
        <w:t>They say, “The first.”</w:t>
      </w:r>
    </w:p>
    <w:p w:rsidR="009C6D0A" w:rsidRPr="007F6861" w:rsidRDefault="00766D39">
      <w:pPr>
        <w:pStyle w:val="reg"/>
        <w:rPr>
          <w:sz w:val="26"/>
        </w:rPr>
      </w:pPr>
      <w:r w:rsidRPr="007F6861">
        <w:rPr>
          <w:sz w:val="26"/>
        </w:rPr>
        <w:t xml:space="preserve">Jesus says to them, </w:t>
      </w:r>
      <w:r w:rsidRPr="007F6861">
        <w:rPr>
          <w:rStyle w:val="red1"/>
          <w:sz w:val="26"/>
        </w:rPr>
        <w:t xml:space="preserve">“Truly I say to you that the tax collectors and the prostitutes go before you into the kingdom of God. </w:t>
      </w:r>
      <w:r w:rsidRPr="007F6861">
        <w:rPr>
          <w:rStyle w:val="reftext1"/>
          <w:position w:val="6"/>
        </w:rPr>
        <w:t>32</w:t>
      </w:r>
      <w:r w:rsidR="00B473FB" w:rsidRPr="00B473FB">
        <w:rPr>
          <w:rStyle w:val="reftext1"/>
          <w:sz w:val="8"/>
        </w:rPr>
        <w:t> </w:t>
      </w:r>
      <w:r w:rsidRPr="007F6861">
        <w:rPr>
          <w:rStyle w:val="red1"/>
          <w:sz w:val="26"/>
        </w:rPr>
        <w:t xml:space="preserve">For John came to you in </w:t>
      </w:r>
      <w:r w:rsidRPr="007F6861">
        <w:rPr>
          <w:rStyle w:val="red1"/>
          <w:i/>
          <w:iCs/>
          <w:sz w:val="26"/>
        </w:rPr>
        <w:t>the</w:t>
      </w:r>
      <w:r w:rsidRPr="007F6861">
        <w:rPr>
          <w:rStyle w:val="red1"/>
          <w:sz w:val="26"/>
        </w:rPr>
        <w:t xml:space="preserve"> way of righteousness, and you did not believe him, but the tax collectors and the prostitutes believed him; and you having seen, did not even repent afterward to believe him.</w:t>
      </w:r>
      <w:r w:rsidRPr="007F6861">
        <w:rPr>
          <w:sz w:val="26"/>
        </w:rPr>
        <w:t xml:space="preserve"> </w:t>
      </w:r>
    </w:p>
    <w:p w:rsidR="009C6D0A" w:rsidRPr="007F6861" w:rsidRDefault="00766D39">
      <w:pPr>
        <w:pStyle w:val="hdg"/>
        <w:spacing w:before="0" w:line="288" w:lineRule="atLeast"/>
        <w:rPr>
          <w:sz w:val="26"/>
        </w:rPr>
      </w:pPr>
      <w:r w:rsidRPr="007F6861">
        <w:rPr>
          <w:sz w:val="26"/>
        </w:rPr>
        <w:t>The Parable of the Wicked Tenants</w:t>
      </w:r>
      <w:r w:rsidRPr="007F6861">
        <w:rPr>
          <w:sz w:val="26"/>
        </w:rPr>
        <w:br/>
      </w:r>
      <w:r w:rsidRPr="007F6861">
        <w:rPr>
          <w:rStyle w:val="cross1"/>
          <w:b w:val="0"/>
          <w:bCs w:val="0"/>
          <w:sz w:val="26"/>
        </w:rPr>
        <w:t>(Mark 12:1-12; Luke 20:9-18)</w:t>
      </w:r>
    </w:p>
    <w:p w:rsidR="009C6D0A" w:rsidRPr="007F6861" w:rsidRDefault="00766D39">
      <w:pPr>
        <w:pStyle w:val="red"/>
        <w:spacing w:line="288" w:lineRule="atLeast"/>
        <w:jc w:val="both"/>
        <w:rPr>
          <w:rFonts w:ascii="Tahoma" w:hAnsi="Tahoma" w:cs="Tahoma"/>
          <w:sz w:val="26"/>
        </w:rPr>
      </w:pPr>
      <w:r w:rsidRPr="007F6861">
        <w:rPr>
          <w:rStyle w:val="reftext1"/>
          <w:position w:val="6"/>
        </w:rPr>
        <w:t>33</w:t>
      </w:r>
      <w:r w:rsidR="00B473FB" w:rsidRPr="00B473FB">
        <w:rPr>
          <w:rStyle w:val="reftext1"/>
          <w:sz w:val="8"/>
        </w:rPr>
        <w:t> </w:t>
      </w:r>
      <w:r w:rsidRPr="007F6861">
        <w:rPr>
          <w:rFonts w:ascii="Tahoma" w:hAnsi="Tahoma" w:cs="Tahoma"/>
          <w:sz w:val="26"/>
        </w:rPr>
        <w:t xml:space="preserve">Hear another parable: There was a man, a master of a house, who planted a vineyard, and placed around it a fence, and dug a winepress in it, and built a tower; and he rented it out to farmers and traveled abroad. </w:t>
      </w:r>
    </w:p>
    <w:p w:rsidR="009C6D0A" w:rsidRPr="007F6861" w:rsidRDefault="00766D39">
      <w:pPr>
        <w:pStyle w:val="red"/>
        <w:spacing w:line="288" w:lineRule="atLeast"/>
        <w:jc w:val="both"/>
        <w:rPr>
          <w:rFonts w:ascii="Tahoma" w:hAnsi="Tahoma" w:cs="Tahoma"/>
          <w:sz w:val="26"/>
        </w:rPr>
      </w:pPr>
      <w:r w:rsidRPr="007F6861">
        <w:rPr>
          <w:rStyle w:val="reftext1"/>
          <w:position w:val="6"/>
        </w:rPr>
        <w:t>34</w:t>
      </w:r>
      <w:r w:rsidR="00B473FB" w:rsidRPr="00B473FB">
        <w:rPr>
          <w:rStyle w:val="reftext1"/>
          <w:sz w:val="8"/>
        </w:rPr>
        <w:t> </w:t>
      </w:r>
      <w:r w:rsidRPr="007F6861">
        <w:rPr>
          <w:rFonts w:ascii="Tahoma" w:hAnsi="Tahoma" w:cs="Tahoma"/>
          <w:sz w:val="26"/>
        </w:rPr>
        <w:t xml:space="preserve">And when the season of the fruits drew near, he sent his servants to the farmers, to receive his fruits. </w:t>
      </w:r>
      <w:r w:rsidRPr="007F6861">
        <w:rPr>
          <w:rStyle w:val="reftext1"/>
          <w:position w:val="6"/>
        </w:rPr>
        <w:t>35</w:t>
      </w:r>
      <w:r w:rsidR="00B473FB" w:rsidRPr="00B473FB">
        <w:rPr>
          <w:rStyle w:val="reftext1"/>
          <w:sz w:val="8"/>
        </w:rPr>
        <w:t> </w:t>
      </w:r>
      <w:r w:rsidRPr="007F6861">
        <w:rPr>
          <w:rFonts w:ascii="Tahoma" w:hAnsi="Tahoma" w:cs="Tahoma"/>
          <w:sz w:val="26"/>
        </w:rPr>
        <w:t xml:space="preserve">And the farmers having taken his servants, one they beat, and one they killed, and one they stoned. </w:t>
      </w:r>
    </w:p>
    <w:p w:rsidR="009C6D0A" w:rsidRPr="007F6861" w:rsidRDefault="00766D39">
      <w:pPr>
        <w:pStyle w:val="red"/>
        <w:spacing w:line="288" w:lineRule="atLeast"/>
        <w:jc w:val="both"/>
        <w:rPr>
          <w:rFonts w:ascii="Tahoma" w:hAnsi="Tahoma" w:cs="Tahoma"/>
          <w:sz w:val="26"/>
        </w:rPr>
      </w:pPr>
      <w:r w:rsidRPr="007F6861">
        <w:rPr>
          <w:rStyle w:val="reftext1"/>
          <w:position w:val="6"/>
        </w:rPr>
        <w:t>36</w:t>
      </w:r>
      <w:r w:rsidR="00B473FB" w:rsidRPr="00B473FB">
        <w:rPr>
          <w:rStyle w:val="reftext1"/>
          <w:sz w:val="8"/>
        </w:rPr>
        <w:t> </w:t>
      </w:r>
      <w:r w:rsidRPr="007F6861">
        <w:rPr>
          <w:rFonts w:ascii="Tahoma" w:hAnsi="Tahoma" w:cs="Tahoma"/>
          <w:sz w:val="26"/>
        </w:rPr>
        <w:t xml:space="preserve">Again he sent other servants, more than the first, and they did likewise to them. </w:t>
      </w:r>
    </w:p>
    <w:p w:rsidR="009C6D0A" w:rsidRPr="007F6861" w:rsidRDefault="00766D39">
      <w:pPr>
        <w:pStyle w:val="red"/>
        <w:spacing w:line="288" w:lineRule="atLeast"/>
        <w:jc w:val="both"/>
        <w:rPr>
          <w:rFonts w:ascii="Tahoma" w:hAnsi="Tahoma" w:cs="Tahoma"/>
          <w:sz w:val="26"/>
        </w:rPr>
      </w:pPr>
      <w:r w:rsidRPr="007F6861">
        <w:rPr>
          <w:rStyle w:val="reftext1"/>
          <w:position w:val="6"/>
        </w:rPr>
        <w:t>37</w:t>
      </w:r>
      <w:r w:rsidR="00B473FB" w:rsidRPr="00B473FB">
        <w:rPr>
          <w:rStyle w:val="reftext1"/>
          <w:sz w:val="8"/>
        </w:rPr>
        <w:t> </w:t>
      </w:r>
      <w:r w:rsidRPr="007F6861">
        <w:rPr>
          <w:rFonts w:ascii="Tahoma" w:hAnsi="Tahoma" w:cs="Tahoma"/>
          <w:sz w:val="26"/>
        </w:rPr>
        <w:t xml:space="preserve">And afterward he sent his son to them, saying, ‘They will respect my son.’ </w:t>
      </w:r>
    </w:p>
    <w:p w:rsidR="009C6D0A" w:rsidRPr="007F6861" w:rsidRDefault="00766D39">
      <w:pPr>
        <w:pStyle w:val="red"/>
        <w:spacing w:line="288" w:lineRule="atLeast"/>
        <w:jc w:val="both"/>
        <w:rPr>
          <w:rFonts w:ascii="Tahoma" w:hAnsi="Tahoma" w:cs="Tahoma"/>
          <w:sz w:val="26"/>
        </w:rPr>
      </w:pPr>
      <w:r w:rsidRPr="007F6861">
        <w:rPr>
          <w:rStyle w:val="reftext1"/>
          <w:position w:val="6"/>
        </w:rPr>
        <w:t>38</w:t>
      </w:r>
      <w:r w:rsidR="00B473FB" w:rsidRPr="00B473FB">
        <w:rPr>
          <w:rStyle w:val="reftext1"/>
          <w:sz w:val="8"/>
        </w:rPr>
        <w:t> </w:t>
      </w:r>
      <w:r w:rsidRPr="007F6861">
        <w:rPr>
          <w:rFonts w:ascii="Tahoma" w:hAnsi="Tahoma" w:cs="Tahoma"/>
          <w:sz w:val="26"/>
        </w:rPr>
        <w:t xml:space="preserve">But the farmers having seen the son, said among themselves, ‘This is the heir; come, let us kill him and gain possession of his inheritance.’ </w:t>
      </w:r>
      <w:r w:rsidRPr="007F6861">
        <w:rPr>
          <w:rStyle w:val="reftext1"/>
          <w:position w:val="6"/>
        </w:rPr>
        <w:t>39</w:t>
      </w:r>
      <w:r w:rsidR="00B473FB" w:rsidRPr="00B473FB">
        <w:rPr>
          <w:rStyle w:val="reftext1"/>
          <w:sz w:val="8"/>
        </w:rPr>
        <w:t> </w:t>
      </w:r>
      <w:r w:rsidRPr="007F6861">
        <w:rPr>
          <w:rFonts w:ascii="Tahoma" w:hAnsi="Tahoma" w:cs="Tahoma"/>
          <w:sz w:val="26"/>
        </w:rPr>
        <w:t xml:space="preserve">And having taking him, they cast </w:t>
      </w:r>
      <w:r w:rsidRPr="007F6861">
        <w:rPr>
          <w:rFonts w:ascii="Tahoma" w:hAnsi="Tahoma" w:cs="Tahoma"/>
          <w:i/>
          <w:iCs/>
          <w:sz w:val="26"/>
        </w:rPr>
        <w:t>him</w:t>
      </w:r>
      <w:r w:rsidRPr="007F6861">
        <w:rPr>
          <w:rFonts w:ascii="Tahoma" w:hAnsi="Tahoma" w:cs="Tahoma"/>
          <w:sz w:val="26"/>
        </w:rPr>
        <w:t xml:space="preserve"> out of the vineyard and killed </w:t>
      </w:r>
      <w:r w:rsidRPr="007F6861">
        <w:rPr>
          <w:rFonts w:ascii="Tahoma" w:hAnsi="Tahoma" w:cs="Tahoma"/>
          <w:i/>
          <w:iCs/>
          <w:sz w:val="26"/>
        </w:rPr>
        <w:t>him</w:t>
      </w:r>
      <w:r w:rsidRPr="007F6861">
        <w:rPr>
          <w:rFonts w:ascii="Tahoma" w:hAnsi="Tahoma" w:cs="Tahoma"/>
          <w:sz w:val="26"/>
        </w:rPr>
        <w:t xml:space="preserve">. </w:t>
      </w:r>
    </w:p>
    <w:p w:rsidR="009C6D0A" w:rsidRPr="007F6861" w:rsidRDefault="00766D39">
      <w:pPr>
        <w:pStyle w:val="red"/>
        <w:spacing w:line="288" w:lineRule="atLeast"/>
        <w:jc w:val="both"/>
        <w:rPr>
          <w:rFonts w:ascii="Tahoma" w:hAnsi="Tahoma" w:cs="Tahoma"/>
          <w:sz w:val="26"/>
        </w:rPr>
      </w:pPr>
      <w:r w:rsidRPr="007F6861">
        <w:rPr>
          <w:rStyle w:val="reftext1"/>
          <w:position w:val="6"/>
        </w:rPr>
        <w:t>40</w:t>
      </w:r>
      <w:r w:rsidR="00B473FB" w:rsidRPr="00B473FB">
        <w:rPr>
          <w:rStyle w:val="reftext1"/>
          <w:sz w:val="8"/>
        </w:rPr>
        <w:t> </w:t>
      </w:r>
      <w:r w:rsidRPr="007F6861">
        <w:rPr>
          <w:rFonts w:ascii="Tahoma" w:hAnsi="Tahoma" w:cs="Tahoma"/>
          <w:sz w:val="26"/>
        </w:rPr>
        <w:t xml:space="preserve">Therefore when the master of the vineyard shall come, what will he do to those farmers?” </w:t>
      </w:r>
    </w:p>
    <w:p w:rsidR="009C6D0A" w:rsidRPr="007F6861" w:rsidRDefault="00766D39">
      <w:pPr>
        <w:pStyle w:val="reg"/>
        <w:rPr>
          <w:sz w:val="26"/>
        </w:rPr>
      </w:pPr>
      <w:r w:rsidRPr="007F6861">
        <w:rPr>
          <w:rStyle w:val="reftext1"/>
          <w:position w:val="6"/>
        </w:rPr>
        <w:t>41</w:t>
      </w:r>
      <w:r w:rsidR="00B473FB" w:rsidRPr="00B473FB">
        <w:rPr>
          <w:rStyle w:val="reftext1"/>
          <w:sz w:val="8"/>
        </w:rPr>
        <w:t> </w:t>
      </w:r>
      <w:r w:rsidRPr="007F6861">
        <w:rPr>
          <w:sz w:val="26"/>
        </w:rPr>
        <w:t xml:space="preserve">They say to him, “He will destroy them, </w:t>
      </w:r>
      <w:r w:rsidRPr="007F6861">
        <w:rPr>
          <w:i/>
          <w:iCs/>
          <w:sz w:val="26"/>
        </w:rPr>
        <w:t>the</w:t>
      </w:r>
      <w:r w:rsidRPr="007F6861">
        <w:rPr>
          <w:sz w:val="26"/>
        </w:rPr>
        <w:t xml:space="preserve"> wretches, grievously, and he will rent out the vineyard to other farmers who will give to him the fruits in their seasons.” </w:t>
      </w:r>
    </w:p>
    <w:p w:rsidR="009C6D0A" w:rsidRPr="007F6861" w:rsidRDefault="00766D39">
      <w:pPr>
        <w:pStyle w:val="reg"/>
        <w:rPr>
          <w:sz w:val="26"/>
        </w:rPr>
      </w:pPr>
      <w:r w:rsidRPr="007F6861">
        <w:rPr>
          <w:rStyle w:val="reftext1"/>
          <w:position w:val="6"/>
        </w:rPr>
        <w:t>42</w:t>
      </w:r>
      <w:r w:rsidR="00B473FB" w:rsidRPr="00B473FB">
        <w:rPr>
          <w:rStyle w:val="reftext1"/>
          <w:sz w:val="8"/>
        </w:rPr>
        <w:t> </w:t>
      </w:r>
      <w:r w:rsidRPr="007F6861">
        <w:rPr>
          <w:sz w:val="26"/>
        </w:rPr>
        <w:t xml:space="preserve">Jesus says to them, </w:t>
      </w:r>
      <w:r w:rsidRPr="007F6861">
        <w:rPr>
          <w:rStyle w:val="red1"/>
          <w:sz w:val="26"/>
        </w:rPr>
        <w:t>“Did you never read in the Scriptures:</w:t>
      </w:r>
    </w:p>
    <w:p w:rsidR="009C6D0A" w:rsidRPr="007F6861" w:rsidRDefault="00766D39">
      <w:pPr>
        <w:pStyle w:val="indent1stlinered"/>
        <w:spacing w:line="288" w:lineRule="atLeast"/>
        <w:jc w:val="both"/>
        <w:rPr>
          <w:rFonts w:ascii="Tahoma" w:hAnsi="Tahoma" w:cs="Tahoma"/>
          <w:sz w:val="26"/>
        </w:rPr>
      </w:pPr>
      <w:r w:rsidRPr="007F6861">
        <w:rPr>
          <w:rFonts w:ascii="Tahoma" w:hAnsi="Tahoma" w:cs="Tahoma"/>
          <w:sz w:val="26"/>
        </w:rPr>
        <w:lastRenderedPageBreak/>
        <w:t>‘</w:t>
      </w:r>
      <w:r w:rsidRPr="007F6861">
        <w:rPr>
          <w:rFonts w:ascii="Tahoma" w:hAnsi="Tahoma" w:cs="Tahoma"/>
          <w:i/>
          <w:iCs/>
          <w:sz w:val="26"/>
        </w:rPr>
        <w:t>The</w:t>
      </w:r>
      <w:r w:rsidRPr="007F6861">
        <w:rPr>
          <w:rFonts w:ascii="Tahoma" w:hAnsi="Tahoma" w:cs="Tahoma"/>
          <w:sz w:val="26"/>
        </w:rPr>
        <w:t xml:space="preserve"> stone that those building rejected,</w:t>
      </w:r>
    </w:p>
    <w:p w:rsidR="009C6D0A" w:rsidRPr="007F6861" w:rsidRDefault="00766D39">
      <w:pPr>
        <w:pStyle w:val="indentred2"/>
        <w:spacing w:line="288" w:lineRule="atLeast"/>
        <w:jc w:val="both"/>
        <w:rPr>
          <w:rFonts w:ascii="Tahoma" w:hAnsi="Tahoma" w:cs="Tahoma"/>
          <w:sz w:val="26"/>
        </w:rPr>
      </w:pPr>
      <w:r w:rsidRPr="007F6861">
        <w:rPr>
          <w:rFonts w:ascii="Tahoma" w:hAnsi="Tahoma" w:cs="Tahoma"/>
          <w:sz w:val="26"/>
        </w:rPr>
        <w:t>this has become the chief corner.</w:t>
      </w:r>
    </w:p>
    <w:p w:rsidR="009C6D0A" w:rsidRPr="007F6861" w:rsidRDefault="00766D39">
      <w:pPr>
        <w:pStyle w:val="indentred1"/>
        <w:spacing w:line="288" w:lineRule="atLeast"/>
        <w:jc w:val="both"/>
        <w:rPr>
          <w:rFonts w:ascii="Tahoma" w:hAnsi="Tahoma" w:cs="Tahoma"/>
          <w:sz w:val="26"/>
        </w:rPr>
      </w:pPr>
      <w:r w:rsidRPr="007F6861">
        <w:rPr>
          <w:rFonts w:ascii="Tahoma" w:hAnsi="Tahoma" w:cs="Tahoma"/>
          <w:sz w:val="26"/>
        </w:rPr>
        <w:t xml:space="preserve">This was from </w:t>
      </w:r>
      <w:r w:rsidRPr="007F6861">
        <w:rPr>
          <w:rFonts w:ascii="Tahoma" w:hAnsi="Tahoma" w:cs="Tahoma"/>
          <w:i/>
          <w:iCs/>
          <w:sz w:val="26"/>
        </w:rPr>
        <w:t>the</w:t>
      </w:r>
      <w:r w:rsidRPr="007F6861">
        <w:rPr>
          <w:rFonts w:ascii="Tahoma" w:hAnsi="Tahoma" w:cs="Tahoma"/>
          <w:sz w:val="26"/>
        </w:rPr>
        <w:t xml:space="preserve"> Lord,</w:t>
      </w:r>
    </w:p>
    <w:p w:rsidR="009C6D0A" w:rsidRPr="007F6861" w:rsidRDefault="00766D39">
      <w:pPr>
        <w:pStyle w:val="indentred2"/>
        <w:spacing w:line="288" w:lineRule="atLeast"/>
        <w:jc w:val="both"/>
        <w:rPr>
          <w:rFonts w:ascii="Tahoma" w:hAnsi="Tahoma" w:cs="Tahoma"/>
          <w:sz w:val="26"/>
        </w:rPr>
      </w:pPr>
      <w:r w:rsidRPr="007F6861">
        <w:rPr>
          <w:rFonts w:ascii="Tahoma" w:hAnsi="Tahoma" w:cs="Tahoma"/>
          <w:sz w:val="26"/>
        </w:rPr>
        <w:t>and it is marvelous in our eyes’</w:t>
      </w:r>
      <w:hyperlink w:anchor="fnj" w:tooltip="Psalm 118:22,23" w:history="1">
        <w:r w:rsidRPr="007F6861">
          <w:rPr>
            <w:rStyle w:val="Hyperlink"/>
            <w:rFonts w:ascii="Tahoma" w:hAnsi="Tahoma" w:cs="Tahoma"/>
            <w:b/>
            <w:bCs/>
            <w:i/>
            <w:iCs/>
            <w:position w:val="6"/>
            <w:sz w:val="17"/>
            <w:szCs w:val="17"/>
          </w:rPr>
          <w:t>j</w:t>
        </w:r>
      </w:hyperlink>
      <w:r w:rsidRPr="007F6861">
        <w:rPr>
          <w:rFonts w:ascii="Tahoma" w:hAnsi="Tahoma" w:cs="Tahoma"/>
          <w:sz w:val="26"/>
        </w:rPr>
        <w:t xml:space="preserve">? </w:t>
      </w:r>
    </w:p>
    <w:p w:rsidR="009C6D0A" w:rsidRPr="007F6861" w:rsidRDefault="00766D39">
      <w:pPr>
        <w:pStyle w:val="red"/>
        <w:spacing w:line="288" w:lineRule="atLeast"/>
        <w:jc w:val="both"/>
        <w:rPr>
          <w:rFonts w:ascii="Tahoma" w:hAnsi="Tahoma" w:cs="Tahoma"/>
          <w:sz w:val="26"/>
        </w:rPr>
      </w:pPr>
      <w:r w:rsidRPr="007F6861">
        <w:rPr>
          <w:rStyle w:val="reftext1"/>
          <w:position w:val="6"/>
        </w:rPr>
        <w:t>43</w:t>
      </w:r>
      <w:r w:rsidR="00B473FB" w:rsidRPr="00B473FB">
        <w:rPr>
          <w:rStyle w:val="reftext1"/>
          <w:sz w:val="8"/>
        </w:rPr>
        <w:t> </w:t>
      </w:r>
      <w:r w:rsidRPr="007F6861">
        <w:rPr>
          <w:rFonts w:ascii="Tahoma" w:hAnsi="Tahoma" w:cs="Tahoma"/>
          <w:sz w:val="26"/>
        </w:rPr>
        <w:t>Because of this I say to you that the kingdom of God will be taken away from you, and will be given to a people producing its fruits.</w:t>
      </w:r>
      <w:hyperlink w:anchor="fnk" w:tooltip="Tischendorf and some manuscripts do not include verse 44." w:history="1">
        <w:r w:rsidRPr="007F6861">
          <w:rPr>
            <w:rStyle w:val="Hyperlink"/>
            <w:rFonts w:ascii="Tahoma" w:hAnsi="Tahoma" w:cs="Tahoma"/>
            <w:b/>
            <w:bCs/>
            <w:i/>
            <w:iCs/>
            <w:position w:val="6"/>
            <w:sz w:val="17"/>
            <w:szCs w:val="17"/>
          </w:rPr>
          <w:t>k</w:t>
        </w:r>
      </w:hyperlink>
      <w:r w:rsidRPr="007F6861">
        <w:rPr>
          <w:rFonts w:ascii="Tahoma" w:hAnsi="Tahoma" w:cs="Tahoma"/>
          <w:sz w:val="26"/>
        </w:rPr>
        <w:t xml:space="preserve"> </w:t>
      </w:r>
      <w:r w:rsidRPr="007F6861">
        <w:rPr>
          <w:rStyle w:val="reftext1"/>
          <w:position w:val="6"/>
        </w:rPr>
        <w:t>44</w:t>
      </w:r>
      <w:r w:rsidR="00B473FB" w:rsidRPr="00B473FB">
        <w:rPr>
          <w:rStyle w:val="reftext1"/>
          <w:sz w:val="8"/>
        </w:rPr>
        <w:t> </w:t>
      </w:r>
      <w:r w:rsidRPr="007F6861">
        <w:rPr>
          <w:rFonts w:ascii="Tahoma" w:hAnsi="Tahoma" w:cs="Tahoma"/>
          <w:sz w:val="26"/>
        </w:rPr>
        <w:t xml:space="preserve">And the </w:t>
      </w:r>
      <w:r w:rsidRPr="007F6861">
        <w:rPr>
          <w:rFonts w:ascii="Tahoma" w:hAnsi="Tahoma" w:cs="Tahoma"/>
          <w:i/>
          <w:iCs/>
          <w:sz w:val="26"/>
        </w:rPr>
        <w:t>one</w:t>
      </w:r>
      <w:r w:rsidRPr="007F6861">
        <w:rPr>
          <w:rFonts w:ascii="Tahoma" w:hAnsi="Tahoma" w:cs="Tahoma"/>
          <w:sz w:val="26"/>
        </w:rPr>
        <w:t xml:space="preserve"> having fallen on this stone will be broken; but on whomever it shall fall, it will grind him to powder.” </w:t>
      </w:r>
    </w:p>
    <w:p w:rsidR="009C6D0A" w:rsidRPr="007F6861" w:rsidRDefault="00766D39">
      <w:pPr>
        <w:pStyle w:val="reg"/>
        <w:rPr>
          <w:sz w:val="26"/>
        </w:rPr>
      </w:pPr>
      <w:r w:rsidRPr="007F6861">
        <w:rPr>
          <w:rStyle w:val="reftext1"/>
          <w:position w:val="6"/>
        </w:rPr>
        <w:t>45</w:t>
      </w:r>
      <w:r w:rsidR="00B473FB" w:rsidRPr="00B473FB">
        <w:rPr>
          <w:rStyle w:val="reftext1"/>
          <w:sz w:val="8"/>
        </w:rPr>
        <w:t> </w:t>
      </w:r>
      <w:r w:rsidRPr="007F6861">
        <w:rPr>
          <w:sz w:val="26"/>
        </w:rPr>
        <w:t xml:space="preserve">And the chief priests and the Pharisees, having heard His parables, knew that He speaks about them. </w:t>
      </w:r>
      <w:r w:rsidRPr="007F6861">
        <w:rPr>
          <w:rStyle w:val="reftext1"/>
          <w:position w:val="6"/>
        </w:rPr>
        <w:t>46</w:t>
      </w:r>
      <w:r w:rsidR="00B473FB" w:rsidRPr="00B473FB">
        <w:rPr>
          <w:rStyle w:val="reftext1"/>
          <w:sz w:val="8"/>
        </w:rPr>
        <w:t> </w:t>
      </w:r>
      <w:r w:rsidRPr="007F6861">
        <w:rPr>
          <w:sz w:val="26"/>
        </w:rPr>
        <w:t xml:space="preserve">And seeking to lay hold of Him, they feared the crowds, because they were holding Him as a prophet. </w:t>
      </w:r>
    </w:p>
    <w:p w:rsidR="009C6D0A" w:rsidRPr="007F6861" w:rsidRDefault="00766D39">
      <w:pPr>
        <w:pStyle w:val="foot"/>
        <w:spacing w:line="288" w:lineRule="atLeast"/>
        <w:rPr>
          <w:rFonts w:ascii="Tahoma" w:hAnsi="Tahoma" w:cs="Tahoma"/>
          <w:sz w:val="26"/>
        </w:rPr>
      </w:pPr>
      <w:r>
        <w:rPr>
          <w:rStyle w:val="footnotesbot1"/>
          <w:rFonts w:ascii="Tahoma" w:hAnsi="Tahoma" w:cs="Tahoma"/>
        </w:rPr>
        <w:t>a</w:t>
      </w:r>
      <w:r w:rsidRPr="007F6861">
        <w:rPr>
          <w:rFonts w:ascii="Tahoma" w:hAnsi="Tahoma" w:cs="Tahoma"/>
          <w:sz w:val="26"/>
        </w:rPr>
        <w:t xml:space="preserve"> </w:t>
      </w:r>
      <w:r>
        <w:rPr>
          <w:rStyle w:val="fnverse1"/>
          <w:rFonts w:ascii="Tahoma" w:hAnsi="Tahoma" w:cs="Tahoma"/>
        </w:rPr>
        <w:t>5</w:t>
      </w:r>
      <w:r w:rsidRPr="007F6861">
        <w:rPr>
          <w:rFonts w:ascii="Tahoma" w:hAnsi="Tahoma" w:cs="Tahoma"/>
          <w:sz w:val="26"/>
        </w:rPr>
        <w:t xml:space="preserve"> </w:t>
      </w:r>
      <w:r>
        <w:rPr>
          <w:rStyle w:val="footnote1"/>
          <w:rFonts w:ascii="Tahoma" w:hAnsi="Tahoma" w:cs="Tahoma"/>
        </w:rPr>
        <w:t>Zechariah 9:9</w:t>
      </w:r>
      <w:r w:rsidRPr="007F6861">
        <w:rPr>
          <w:rFonts w:ascii="Tahoma" w:hAnsi="Tahoma" w:cs="Tahoma"/>
          <w:sz w:val="26"/>
        </w:rPr>
        <w:br/>
      </w:r>
      <w:r>
        <w:rPr>
          <w:rStyle w:val="footnotesbot1"/>
          <w:rFonts w:ascii="Tahoma" w:hAnsi="Tahoma" w:cs="Tahoma"/>
        </w:rPr>
        <w:t>b</w:t>
      </w:r>
      <w:r w:rsidRPr="007F6861">
        <w:rPr>
          <w:rFonts w:ascii="Tahoma" w:hAnsi="Tahoma" w:cs="Tahoma"/>
          <w:sz w:val="26"/>
        </w:rPr>
        <w:t xml:space="preserve"> </w:t>
      </w:r>
      <w:r>
        <w:rPr>
          <w:rStyle w:val="fnverse1"/>
          <w:rFonts w:ascii="Tahoma" w:hAnsi="Tahoma" w:cs="Tahoma"/>
        </w:rPr>
        <w:t>9</w:t>
      </w:r>
      <w:r w:rsidRPr="007F6861">
        <w:rPr>
          <w:rFonts w:ascii="Tahoma" w:hAnsi="Tahoma" w:cs="Tahoma"/>
          <w:sz w:val="26"/>
        </w:rPr>
        <w:t xml:space="preserve"> </w:t>
      </w:r>
      <w:r>
        <w:rPr>
          <w:rStyle w:val="footnote1"/>
          <w:rFonts w:ascii="Tahoma" w:hAnsi="Tahoma" w:cs="Tahoma"/>
        </w:rPr>
        <w:t>Psalm 118:25</w:t>
      </w:r>
      <w:r w:rsidRPr="007F6861">
        <w:rPr>
          <w:rFonts w:ascii="Tahoma" w:hAnsi="Tahoma" w:cs="Tahoma"/>
          <w:sz w:val="26"/>
        </w:rPr>
        <w:br/>
      </w:r>
      <w:r>
        <w:rPr>
          <w:rStyle w:val="footnotesbot1"/>
          <w:rFonts w:ascii="Tahoma" w:hAnsi="Tahoma" w:cs="Tahoma"/>
        </w:rPr>
        <w:t>c</w:t>
      </w:r>
      <w:r w:rsidRPr="007F6861">
        <w:rPr>
          <w:rFonts w:ascii="Tahoma" w:hAnsi="Tahoma" w:cs="Tahoma"/>
          <w:sz w:val="26"/>
        </w:rPr>
        <w:t xml:space="preserve"> </w:t>
      </w:r>
      <w:r>
        <w:rPr>
          <w:rStyle w:val="fnverse1"/>
          <w:rFonts w:ascii="Tahoma" w:hAnsi="Tahoma" w:cs="Tahoma"/>
        </w:rPr>
        <w:t>9</w:t>
      </w:r>
      <w:r w:rsidRPr="007F6861">
        <w:rPr>
          <w:rFonts w:ascii="Tahoma" w:hAnsi="Tahoma" w:cs="Tahoma"/>
          <w:sz w:val="26"/>
        </w:rPr>
        <w:t xml:space="preserve"> </w:t>
      </w:r>
      <w:r>
        <w:rPr>
          <w:rStyle w:val="footnote1"/>
          <w:rFonts w:ascii="Tahoma" w:hAnsi="Tahoma" w:cs="Tahoma"/>
        </w:rPr>
        <w:t>Psalm 118:26</w:t>
      </w:r>
      <w:r w:rsidRPr="007F6861">
        <w:rPr>
          <w:rFonts w:ascii="Tahoma" w:hAnsi="Tahoma" w:cs="Tahoma"/>
          <w:sz w:val="26"/>
        </w:rPr>
        <w:br/>
      </w:r>
      <w:r>
        <w:rPr>
          <w:rStyle w:val="footnotesbot1"/>
          <w:rFonts w:ascii="Tahoma" w:hAnsi="Tahoma" w:cs="Tahoma"/>
        </w:rPr>
        <w:t>d</w:t>
      </w:r>
      <w:r w:rsidRPr="007F6861">
        <w:rPr>
          <w:rFonts w:ascii="Tahoma" w:hAnsi="Tahoma" w:cs="Tahoma"/>
          <w:sz w:val="26"/>
        </w:rPr>
        <w:t xml:space="preserve"> </w:t>
      </w:r>
      <w:r>
        <w:rPr>
          <w:rStyle w:val="fnverse1"/>
          <w:rFonts w:ascii="Tahoma" w:hAnsi="Tahoma" w:cs="Tahoma"/>
        </w:rPr>
        <w:t>9</w:t>
      </w:r>
      <w:r w:rsidRPr="007F6861">
        <w:rPr>
          <w:rFonts w:ascii="Tahoma" w:hAnsi="Tahoma" w:cs="Tahoma"/>
          <w:sz w:val="26"/>
        </w:rPr>
        <w:t xml:space="preserve"> </w:t>
      </w:r>
      <w:r>
        <w:rPr>
          <w:rStyle w:val="footnote1"/>
          <w:rFonts w:ascii="Tahoma" w:hAnsi="Tahoma" w:cs="Tahoma"/>
        </w:rPr>
        <w:t>Psalm 148:1</w:t>
      </w:r>
      <w:r w:rsidRPr="007F6861">
        <w:rPr>
          <w:rFonts w:ascii="Tahoma" w:hAnsi="Tahoma" w:cs="Tahoma"/>
          <w:sz w:val="26"/>
        </w:rPr>
        <w:br/>
      </w:r>
      <w:r>
        <w:rPr>
          <w:rStyle w:val="footnotesbot1"/>
          <w:rFonts w:ascii="Tahoma" w:hAnsi="Tahoma" w:cs="Tahoma"/>
        </w:rPr>
        <w:t>e</w:t>
      </w:r>
      <w:r w:rsidRPr="007F6861">
        <w:rPr>
          <w:rFonts w:ascii="Tahoma" w:hAnsi="Tahoma" w:cs="Tahoma"/>
          <w:sz w:val="26"/>
        </w:rPr>
        <w:t xml:space="preserve"> </w:t>
      </w:r>
      <w:r>
        <w:rPr>
          <w:rStyle w:val="fnverse1"/>
          <w:rFonts w:ascii="Tahoma" w:hAnsi="Tahoma" w:cs="Tahoma"/>
        </w:rPr>
        <w:t>12</w:t>
      </w:r>
      <w:r w:rsidRPr="007F6861">
        <w:rPr>
          <w:rFonts w:ascii="Tahoma" w:hAnsi="Tahoma" w:cs="Tahoma"/>
          <w:sz w:val="26"/>
        </w:rPr>
        <w:t xml:space="preserve"> </w:t>
      </w:r>
      <w:r>
        <w:rPr>
          <w:rStyle w:val="footnote1"/>
          <w:rFonts w:ascii="Tahoma" w:hAnsi="Tahoma" w:cs="Tahoma"/>
        </w:rPr>
        <w:t xml:space="preserve">BYZ </w:t>
      </w:r>
      <w:r>
        <w:rPr>
          <w:rStyle w:val="footnote1"/>
          <w:rFonts w:ascii="Tahoma" w:hAnsi="Tahoma" w:cs="Tahoma"/>
          <w:i/>
          <w:iCs/>
        </w:rPr>
        <w:t>temple of God</w:t>
      </w:r>
      <w:r w:rsidRPr="007F6861">
        <w:rPr>
          <w:rFonts w:ascii="Tahoma" w:hAnsi="Tahoma" w:cs="Tahoma"/>
          <w:sz w:val="26"/>
        </w:rPr>
        <w:br/>
      </w:r>
      <w:r>
        <w:rPr>
          <w:rStyle w:val="footnotesbot1"/>
          <w:rFonts w:ascii="Tahoma" w:hAnsi="Tahoma" w:cs="Tahoma"/>
        </w:rPr>
        <w:t>f</w:t>
      </w:r>
      <w:r w:rsidRPr="007F6861">
        <w:rPr>
          <w:rFonts w:ascii="Tahoma" w:hAnsi="Tahoma" w:cs="Tahoma"/>
          <w:sz w:val="26"/>
        </w:rPr>
        <w:t xml:space="preserve"> </w:t>
      </w:r>
      <w:r>
        <w:rPr>
          <w:rStyle w:val="fnverse1"/>
          <w:rFonts w:ascii="Tahoma" w:hAnsi="Tahoma" w:cs="Tahoma"/>
        </w:rPr>
        <w:t>13</w:t>
      </w:r>
      <w:r w:rsidRPr="007F6861">
        <w:rPr>
          <w:rFonts w:ascii="Tahoma" w:hAnsi="Tahoma" w:cs="Tahoma"/>
          <w:sz w:val="26"/>
        </w:rPr>
        <w:t xml:space="preserve"> </w:t>
      </w:r>
      <w:r>
        <w:rPr>
          <w:rStyle w:val="footnote1"/>
          <w:rFonts w:ascii="Tahoma" w:hAnsi="Tahoma" w:cs="Tahoma"/>
        </w:rPr>
        <w:t>Isaiah 56:7</w:t>
      </w:r>
      <w:r w:rsidRPr="007F6861">
        <w:rPr>
          <w:rFonts w:ascii="Tahoma" w:hAnsi="Tahoma" w:cs="Tahoma"/>
          <w:sz w:val="26"/>
        </w:rPr>
        <w:br/>
      </w:r>
      <w:r>
        <w:rPr>
          <w:rStyle w:val="footnotesbot1"/>
          <w:rFonts w:ascii="Tahoma" w:hAnsi="Tahoma" w:cs="Tahoma"/>
        </w:rPr>
        <w:t>g</w:t>
      </w:r>
      <w:r w:rsidRPr="007F6861">
        <w:rPr>
          <w:rFonts w:ascii="Tahoma" w:hAnsi="Tahoma" w:cs="Tahoma"/>
          <w:sz w:val="26"/>
        </w:rPr>
        <w:t xml:space="preserve"> </w:t>
      </w:r>
      <w:r>
        <w:rPr>
          <w:rStyle w:val="fnverse1"/>
          <w:rFonts w:ascii="Tahoma" w:hAnsi="Tahoma" w:cs="Tahoma"/>
        </w:rPr>
        <w:t>13</w:t>
      </w:r>
      <w:r w:rsidRPr="007F6861">
        <w:rPr>
          <w:rFonts w:ascii="Tahoma" w:hAnsi="Tahoma" w:cs="Tahoma"/>
          <w:sz w:val="26"/>
        </w:rPr>
        <w:t xml:space="preserve"> </w:t>
      </w:r>
      <w:r>
        <w:rPr>
          <w:rStyle w:val="footnote1"/>
          <w:rFonts w:ascii="Tahoma" w:hAnsi="Tahoma" w:cs="Tahoma"/>
        </w:rPr>
        <w:t>Jeremiah 7:11</w:t>
      </w:r>
      <w:r w:rsidRPr="007F6861">
        <w:rPr>
          <w:rFonts w:ascii="Tahoma" w:hAnsi="Tahoma" w:cs="Tahoma"/>
          <w:sz w:val="26"/>
        </w:rPr>
        <w:br/>
      </w:r>
      <w:r>
        <w:rPr>
          <w:rStyle w:val="footnotesbot1"/>
          <w:rFonts w:ascii="Tahoma" w:hAnsi="Tahoma" w:cs="Tahoma"/>
        </w:rPr>
        <w:t>h</w:t>
      </w:r>
      <w:r w:rsidRPr="007F6861">
        <w:rPr>
          <w:rFonts w:ascii="Tahoma" w:hAnsi="Tahoma" w:cs="Tahoma"/>
          <w:sz w:val="26"/>
        </w:rPr>
        <w:t xml:space="preserve"> </w:t>
      </w:r>
      <w:r>
        <w:rPr>
          <w:rStyle w:val="fnverse1"/>
          <w:rFonts w:ascii="Tahoma" w:hAnsi="Tahoma" w:cs="Tahoma"/>
        </w:rPr>
        <w:t>16</w:t>
      </w:r>
      <w:r w:rsidRPr="007F6861">
        <w:rPr>
          <w:rFonts w:ascii="Tahoma" w:hAnsi="Tahoma" w:cs="Tahoma"/>
          <w:sz w:val="26"/>
        </w:rPr>
        <w:t xml:space="preserve"> </w:t>
      </w:r>
      <w:r>
        <w:rPr>
          <w:rStyle w:val="footnote1"/>
          <w:rFonts w:ascii="Tahoma" w:hAnsi="Tahoma" w:cs="Tahoma"/>
        </w:rPr>
        <w:t>Psalm 8:2</w:t>
      </w:r>
      <w:r w:rsidRPr="007F6861">
        <w:rPr>
          <w:rFonts w:ascii="Tahoma" w:hAnsi="Tahoma" w:cs="Tahoma"/>
          <w:sz w:val="26"/>
        </w:rPr>
        <w:br/>
      </w:r>
      <w:proofErr w:type="spellStart"/>
      <w:r>
        <w:rPr>
          <w:rStyle w:val="footnotesbot1"/>
          <w:rFonts w:ascii="Tahoma" w:hAnsi="Tahoma" w:cs="Tahoma"/>
        </w:rPr>
        <w:t>i</w:t>
      </w:r>
      <w:proofErr w:type="spellEnd"/>
      <w:r w:rsidRPr="007F6861">
        <w:rPr>
          <w:rFonts w:ascii="Tahoma" w:hAnsi="Tahoma" w:cs="Tahoma"/>
          <w:sz w:val="26"/>
        </w:rPr>
        <w:t xml:space="preserve"> </w:t>
      </w:r>
      <w:r>
        <w:rPr>
          <w:rStyle w:val="fnverse1"/>
          <w:rFonts w:ascii="Tahoma" w:hAnsi="Tahoma" w:cs="Tahoma"/>
        </w:rPr>
        <w:t>29</w:t>
      </w:r>
      <w:r w:rsidRPr="007F6861">
        <w:rPr>
          <w:rFonts w:ascii="Tahoma" w:hAnsi="Tahoma" w:cs="Tahoma"/>
          <w:sz w:val="26"/>
        </w:rPr>
        <w:t xml:space="preserve"> </w:t>
      </w:r>
      <w:r>
        <w:rPr>
          <w:rStyle w:val="footnote1"/>
          <w:rFonts w:ascii="Tahoma" w:hAnsi="Tahoma" w:cs="Tahoma"/>
        </w:rPr>
        <w:t xml:space="preserve">NE and WH do not include </w:t>
      </w:r>
      <w:r>
        <w:rPr>
          <w:rStyle w:val="footnote1"/>
          <w:rFonts w:ascii="Tahoma" w:hAnsi="Tahoma" w:cs="Tahoma"/>
          <w:i/>
          <w:iCs/>
        </w:rPr>
        <w:t>having repented</w:t>
      </w:r>
      <w:r w:rsidRPr="007F6861">
        <w:rPr>
          <w:rFonts w:ascii="Tahoma" w:hAnsi="Tahoma" w:cs="Tahoma"/>
          <w:sz w:val="26"/>
        </w:rPr>
        <w:br/>
      </w:r>
      <w:r>
        <w:rPr>
          <w:rStyle w:val="footnotesbot1"/>
          <w:rFonts w:ascii="Tahoma" w:hAnsi="Tahoma" w:cs="Tahoma"/>
        </w:rPr>
        <w:t>j</w:t>
      </w:r>
      <w:r w:rsidRPr="007F6861">
        <w:rPr>
          <w:rFonts w:ascii="Tahoma" w:hAnsi="Tahoma" w:cs="Tahoma"/>
          <w:sz w:val="26"/>
        </w:rPr>
        <w:t xml:space="preserve"> </w:t>
      </w:r>
      <w:r>
        <w:rPr>
          <w:rStyle w:val="fnverse1"/>
          <w:rFonts w:ascii="Tahoma" w:hAnsi="Tahoma" w:cs="Tahoma"/>
        </w:rPr>
        <w:t>42</w:t>
      </w:r>
      <w:r w:rsidRPr="007F6861">
        <w:rPr>
          <w:rFonts w:ascii="Tahoma" w:hAnsi="Tahoma" w:cs="Tahoma"/>
          <w:sz w:val="26"/>
        </w:rPr>
        <w:t xml:space="preserve"> </w:t>
      </w:r>
      <w:r>
        <w:rPr>
          <w:rStyle w:val="footnote1"/>
          <w:rFonts w:ascii="Tahoma" w:hAnsi="Tahoma" w:cs="Tahoma"/>
        </w:rPr>
        <w:t>Psalm 118:22,23</w:t>
      </w:r>
      <w:r w:rsidRPr="007F6861">
        <w:rPr>
          <w:rFonts w:ascii="Tahoma" w:hAnsi="Tahoma" w:cs="Tahoma"/>
          <w:sz w:val="26"/>
        </w:rPr>
        <w:br/>
      </w:r>
      <w:bookmarkStart w:id="11" w:name="fnk"/>
      <w:r>
        <w:rPr>
          <w:rStyle w:val="footnotesbot1"/>
          <w:rFonts w:ascii="Tahoma" w:hAnsi="Tahoma" w:cs="Tahoma"/>
        </w:rPr>
        <w:t>k</w:t>
      </w:r>
      <w:r w:rsidRPr="007F6861">
        <w:rPr>
          <w:rFonts w:ascii="Tahoma" w:hAnsi="Tahoma" w:cs="Tahoma"/>
          <w:sz w:val="26"/>
        </w:rPr>
        <w:t xml:space="preserve"> </w:t>
      </w:r>
      <w:r>
        <w:rPr>
          <w:rStyle w:val="fnverse1"/>
          <w:rFonts w:ascii="Tahoma" w:hAnsi="Tahoma" w:cs="Tahoma"/>
        </w:rPr>
        <w:t>43</w:t>
      </w:r>
      <w:r w:rsidRPr="007F6861">
        <w:rPr>
          <w:rFonts w:ascii="Tahoma" w:hAnsi="Tahoma" w:cs="Tahoma"/>
          <w:sz w:val="26"/>
        </w:rPr>
        <w:t xml:space="preserve"> </w:t>
      </w:r>
      <w:r>
        <w:rPr>
          <w:rStyle w:val="footnote1"/>
          <w:rFonts w:ascii="Tahoma" w:hAnsi="Tahoma" w:cs="Tahoma"/>
        </w:rPr>
        <w:t>Tischendorf and some manuscripts do not include verse 44.</w:t>
      </w:r>
    </w:p>
    <w:p w:rsidR="009C6D0A" w:rsidRPr="007F6861" w:rsidRDefault="00766D39">
      <w:pPr>
        <w:shd w:val="clear" w:color="auto" w:fill="FFF0E6"/>
        <w:spacing w:before="0" w:beforeAutospacing="0" w:after="0" w:afterAutospacing="0" w:line="288" w:lineRule="atLeast"/>
        <w:rPr>
          <w:rFonts w:ascii="Tahoma" w:eastAsia="Times New Roman" w:hAnsi="Tahoma" w:cs="Tahoma"/>
          <w:b/>
          <w:bCs/>
          <w:color w:val="552200"/>
          <w:sz w:val="26"/>
        </w:rPr>
      </w:pPr>
      <w:r w:rsidRPr="007F6861">
        <w:rPr>
          <w:rFonts w:ascii="Tahoma" w:eastAsia="Times New Roman" w:hAnsi="Tahoma" w:cs="Tahoma"/>
          <w:b/>
          <w:bCs/>
          <w:color w:val="552200"/>
          <w:sz w:val="26"/>
        </w:rPr>
        <w:t>Matthew 22</w:t>
      </w:r>
    </w:p>
    <w:p w:rsidR="009C6D0A" w:rsidRPr="007F6861" w:rsidRDefault="00766D39">
      <w:pPr>
        <w:pStyle w:val="hdg"/>
        <w:spacing w:before="0" w:line="288" w:lineRule="atLeast"/>
        <w:rPr>
          <w:sz w:val="26"/>
        </w:rPr>
      </w:pPr>
      <w:r w:rsidRPr="007F6861">
        <w:rPr>
          <w:sz w:val="26"/>
        </w:rPr>
        <w:t>The Parable of the Banquet</w:t>
      </w:r>
      <w:r w:rsidRPr="007F6861">
        <w:rPr>
          <w:sz w:val="26"/>
        </w:rPr>
        <w:br/>
      </w:r>
      <w:r w:rsidRPr="007F6861">
        <w:rPr>
          <w:rStyle w:val="cross1"/>
          <w:b w:val="0"/>
          <w:bCs w:val="0"/>
          <w:sz w:val="26"/>
        </w:rPr>
        <w:t>(Luke 14:15-24)</w:t>
      </w:r>
    </w:p>
    <w:p w:rsidR="009C6D0A" w:rsidRPr="007F6861" w:rsidRDefault="00766D39">
      <w:pPr>
        <w:pStyle w:val="reg"/>
        <w:rPr>
          <w:sz w:val="26"/>
        </w:rPr>
      </w:pPr>
      <w:r w:rsidRPr="007F6861">
        <w:rPr>
          <w:rStyle w:val="reftext1"/>
          <w:position w:val="6"/>
        </w:rPr>
        <w:t>1</w:t>
      </w:r>
      <w:r w:rsidR="00B473FB" w:rsidRPr="00B473FB">
        <w:rPr>
          <w:rStyle w:val="reftext1"/>
          <w:sz w:val="8"/>
        </w:rPr>
        <w:t> </w:t>
      </w:r>
      <w:r w:rsidRPr="007F6861">
        <w:rPr>
          <w:sz w:val="26"/>
        </w:rPr>
        <w:t xml:space="preserve">And answering, Jesus spoke to them again in parables, saying, </w:t>
      </w:r>
      <w:r w:rsidRPr="007F6861">
        <w:rPr>
          <w:rStyle w:val="reftext1"/>
          <w:position w:val="6"/>
        </w:rPr>
        <w:t>2</w:t>
      </w:r>
      <w:r w:rsidR="00B473FB" w:rsidRPr="00B473FB">
        <w:rPr>
          <w:rStyle w:val="reftext1"/>
          <w:sz w:val="8"/>
        </w:rPr>
        <w:t> </w:t>
      </w:r>
      <w:r w:rsidRPr="007F6861">
        <w:rPr>
          <w:rStyle w:val="red1"/>
          <w:sz w:val="26"/>
        </w:rPr>
        <w:t xml:space="preserve">“The kingdom of the heavens has become like a man, a king, who made a wedding feast for his son. </w:t>
      </w:r>
      <w:r w:rsidRPr="007F6861">
        <w:rPr>
          <w:rStyle w:val="reftext1"/>
          <w:position w:val="6"/>
        </w:rPr>
        <w:t>3</w:t>
      </w:r>
      <w:r w:rsidR="00B473FB" w:rsidRPr="00B473FB">
        <w:rPr>
          <w:rStyle w:val="reftext1"/>
          <w:sz w:val="8"/>
        </w:rPr>
        <w:t> </w:t>
      </w:r>
      <w:r w:rsidRPr="007F6861">
        <w:rPr>
          <w:rStyle w:val="red1"/>
          <w:sz w:val="26"/>
        </w:rPr>
        <w:t>And he sent his servants to call those having been invited to the wedding feast—and they were not willing to come.</w:t>
      </w:r>
      <w:r w:rsidRPr="007F6861">
        <w:rPr>
          <w:sz w:val="26"/>
        </w:rPr>
        <w:t xml:space="preserve"> </w:t>
      </w:r>
    </w:p>
    <w:p w:rsidR="009C6D0A" w:rsidRPr="007F6861" w:rsidRDefault="00766D39">
      <w:pPr>
        <w:pStyle w:val="red"/>
        <w:spacing w:line="288" w:lineRule="atLeast"/>
        <w:jc w:val="both"/>
        <w:rPr>
          <w:rFonts w:ascii="Tahoma" w:hAnsi="Tahoma" w:cs="Tahoma"/>
          <w:sz w:val="26"/>
        </w:rPr>
      </w:pPr>
      <w:r w:rsidRPr="007F6861">
        <w:rPr>
          <w:rStyle w:val="reftext1"/>
          <w:position w:val="6"/>
        </w:rPr>
        <w:t>4</w:t>
      </w:r>
      <w:r w:rsidR="00B473FB" w:rsidRPr="00B473FB">
        <w:rPr>
          <w:rStyle w:val="reftext1"/>
          <w:sz w:val="8"/>
        </w:rPr>
        <w:t> </w:t>
      </w:r>
      <w:r w:rsidRPr="007F6861">
        <w:rPr>
          <w:rFonts w:ascii="Tahoma" w:hAnsi="Tahoma" w:cs="Tahoma"/>
          <w:sz w:val="26"/>
        </w:rPr>
        <w:t xml:space="preserve">Again he sent other servants, saying, ‘Say to those having been invited, “Behold, I have prepared my dinner. My oxen and the fatlings have been killed, and all things </w:t>
      </w:r>
      <w:r w:rsidRPr="007F6861">
        <w:rPr>
          <w:rFonts w:ascii="Tahoma" w:hAnsi="Tahoma" w:cs="Tahoma"/>
          <w:i/>
          <w:iCs/>
          <w:sz w:val="26"/>
        </w:rPr>
        <w:t>are</w:t>
      </w:r>
      <w:r w:rsidRPr="007F6861">
        <w:rPr>
          <w:rFonts w:ascii="Tahoma" w:hAnsi="Tahoma" w:cs="Tahoma"/>
          <w:sz w:val="26"/>
        </w:rPr>
        <w:t xml:space="preserve"> ready; come to the wedding feast.”’ </w:t>
      </w:r>
    </w:p>
    <w:p w:rsidR="009C6D0A" w:rsidRPr="007F6861" w:rsidRDefault="00766D39">
      <w:pPr>
        <w:pStyle w:val="red"/>
        <w:spacing w:line="288" w:lineRule="atLeast"/>
        <w:jc w:val="both"/>
        <w:rPr>
          <w:rFonts w:ascii="Tahoma" w:hAnsi="Tahoma" w:cs="Tahoma"/>
          <w:sz w:val="26"/>
        </w:rPr>
      </w:pPr>
      <w:r w:rsidRPr="007F6861">
        <w:rPr>
          <w:rStyle w:val="reftext1"/>
          <w:position w:val="6"/>
        </w:rPr>
        <w:t>5</w:t>
      </w:r>
      <w:r w:rsidR="00B473FB" w:rsidRPr="00B473FB">
        <w:rPr>
          <w:rStyle w:val="reftext1"/>
          <w:sz w:val="8"/>
        </w:rPr>
        <w:t> </w:t>
      </w:r>
      <w:r w:rsidRPr="007F6861">
        <w:rPr>
          <w:rFonts w:ascii="Tahoma" w:hAnsi="Tahoma" w:cs="Tahoma"/>
          <w:sz w:val="26"/>
        </w:rPr>
        <w:t xml:space="preserve">And having paid no attention they went away, one to the own field, and one to his business. </w:t>
      </w:r>
      <w:r w:rsidRPr="007F6861">
        <w:rPr>
          <w:rStyle w:val="reftext1"/>
          <w:position w:val="6"/>
        </w:rPr>
        <w:t>6</w:t>
      </w:r>
      <w:r w:rsidR="00B473FB" w:rsidRPr="00B473FB">
        <w:rPr>
          <w:rStyle w:val="reftext1"/>
          <w:sz w:val="8"/>
        </w:rPr>
        <w:t> </w:t>
      </w:r>
      <w:r w:rsidRPr="007F6861">
        <w:rPr>
          <w:rFonts w:ascii="Tahoma" w:hAnsi="Tahoma" w:cs="Tahoma"/>
          <w:sz w:val="26"/>
        </w:rPr>
        <w:t xml:space="preserve">And the rest, having laid hold of his servants, mistreated and killed </w:t>
      </w:r>
      <w:r w:rsidRPr="007F6861">
        <w:rPr>
          <w:rFonts w:ascii="Tahoma" w:hAnsi="Tahoma" w:cs="Tahoma"/>
          <w:i/>
          <w:iCs/>
          <w:sz w:val="26"/>
        </w:rPr>
        <w:t>them</w:t>
      </w:r>
      <w:r w:rsidRPr="007F6861">
        <w:rPr>
          <w:rFonts w:ascii="Tahoma" w:hAnsi="Tahoma" w:cs="Tahoma"/>
          <w:sz w:val="26"/>
        </w:rPr>
        <w:t xml:space="preserve">. </w:t>
      </w:r>
    </w:p>
    <w:p w:rsidR="009C6D0A" w:rsidRPr="007F6861" w:rsidRDefault="00766D39">
      <w:pPr>
        <w:pStyle w:val="red"/>
        <w:spacing w:line="288" w:lineRule="atLeast"/>
        <w:jc w:val="both"/>
        <w:rPr>
          <w:rFonts w:ascii="Tahoma" w:hAnsi="Tahoma" w:cs="Tahoma"/>
          <w:sz w:val="26"/>
        </w:rPr>
      </w:pPr>
      <w:r w:rsidRPr="007F6861">
        <w:rPr>
          <w:rStyle w:val="reftext1"/>
          <w:position w:val="6"/>
        </w:rPr>
        <w:t>7</w:t>
      </w:r>
      <w:r w:rsidR="00B473FB" w:rsidRPr="00B473FB">
        <w:rPr>
          <w:rStyle w:val="reftext1"/>
          <w:sz w:val="8"/>
        </w:rPr>
        <w:t> </w:t>
      </w:r>
      <w:r w:rsidRPr="007F6861">
        <w:rPr>
          <w:rFonts w:ascii="Tahoma" w:hAnsi="Tahoma" w:cs="Tahoma"/>
          <w:sz w:val="26"/>
        </w:rPr>
        <w:t xml:space="preserve">And the king was angry, and having sent his armies, he destroyed those murderers and burned their city. </w:t>
      </w:r>
      <w:r w:rsidRPr="007F6861">
        <w:rPr>
          <w:rStyle w:val="reftext1"/>
          <w:position w:val="6"/>
        </w:rPr>
        <w:t>8</w:t>
      </w:r>
      <w:r w:rsidR="00B473FB" w:rsidRPr="00B473FB">
        <w:rPr>
          <w:rStyle w:val="reftext1"/>
          <w:sz w:val="8"/>
        </w:rPr>
        <w:t> </w:t>
      </w:r>
      <w:r w:rsidRPr="007F6861">
        <w:rPr>
          <w:rFonts w:ascii="Tahoma" w:hAnsi="Tahoma" w:cs="Tahoma"/>
          <w:sz w:val="26"/>
        </w:rPr>
        <w:t xml:space="preserve">Then he says to his servants, ‘Indeed the wedding feast is ready, but </w:t>
      </w:r>
      <w:r w:rsidRPr="007F6861">
        <w:rPr>
          <w:rFonts w:ascii="Tahoma" w:hAnsi="Tahoma" w:cs="Tahoma"/>
          <w:sz w:val="26"/>
        </w:rPr>
        <w:lastRenderedPageBreak/>
        <w:t xml:space="preserve">those having been invited were not worthy. </w:t>
      </w:r>
      <w:r w:rsidRPr="007F6861">
        <w:rPr>
          <w:rStyle w:val="reftext1"/>
          <w:position w:val="6"/>
        </w:rPr>
        <w:t>9</w:t>
      </w:r>
      <w:r w:rsidR="00B473FB" w:rsidRPr="00B473FB">
        <w:rPr>
          <w:rStyle w:val="reftext1"/>
          <w:sz w:val="8"/>
        </w:rPr>
        <w:t> </w:t>
      </w:r>
      <w:r w:rsidRPr="007F6861">
        <w:rPr>
          <w:rFonts w:ascii="Tahoma" w:hAnsi="Tahoma" w:cs="Tahoma"/>
          <w:sz w:val="26"/>
        </w:rPr>
        <w:t xml:space="preserve">Therefore go into the thoroughfares of the highways, and invite to the wedding feast as many as you shall find.’ </w:t>
      </w:r>
    </w:p>
    <w:p w:rsidR="009C6D0A" w:rsidRPr="007F6861" w:rsidRDefault="00766D39">
      <w:pPr>
        <w:pStyle w:val="red"/>
        <w:spacing w:line="288" w:lineRule="atLeast"/>
        <w:jc w:val="both"/>
        <w:rPr>
          <w:rFonts w:ascii="Tahoma" w:hAnsi="Tahoma" w:cs="Tahoma"/>
          <w:sz w:val="26"/>
        </w:rPr>
      </w:pPr>
      <w:r w:rsidRPr="007F6861">
        <w:rPr>
          <w:rStyle w:val="reftext1"/>
          <w:position w:val="6"/>
        </w:rPr>
        <w:t>10</w:t>
      </w:r>
      <w:r w:rsidR="00B473FB" w:rsidRPr="00B473FB">
        <w:rPr>
          <w:rStyle w:val="reftext1"/>
          <w:sz w:val="8"/>
        </w:rPr>
        <w:t> </w:t>
      </w:r>
      <w:r w:rsidRPr="007F6861">
        <w:rPr>
          <w:rFonts w:ascii="Tahoma" w:hAnsi="Tahoma" w:cs="Tahoma"/>
          <w:sz w:val="26"/>
        </w:rPr>
        <w:t xml:space="preserve">And those servants, having gone out into the highways, brought together all, as many as they found, both evil and good; and the wedding hall became full of those reclining. </w:t>
      </w:r>
    </w:p>
    <w:p w:rsidR="009C6D0A" w:rsidRPr="007F6861" w:rsidRDefault="00766D39">
      <w:pPr>
        <w:pStyle w:val="red"/>
        <w:spacing w:line="288" w:lineRule="atLeast"/>
        <w:jc w:val="both"/>
        <w:rPr>
          <w:rFonts w:ascii="Tahoma" w:hAnsi="Tahoma" w:cs="Tahoma"/>
          <w:sz w:val="26"/>
        </w:rPr>
      </w:pPr>
      <w:r w:rsidRPr="007F6861">
        <w:rPr>
          <w:rStyle w:val="reftext1"/>
          <w:position w:val="6"/>
        </w:rPr>
        <w:t>11</w:t>
      </w:r>
      <w:r w:rsidR="00B473FB" w:rsidRPr="00B473FB">
        <w:rPr>
          <w:rStyle w:val="reftext1"/>
          <w:sz w:val="8"/>
        </w:rPr>
        <w:t> </w:t>
      </w:r>
      <w:r w:rsidRPr="007F6861">
        <w:rPr>
          <w:rFonts w:ascii="Tahoma" w:hAnsi="Tahoma" w:cs="Tahoma"/>
          <w:sz w:val="26"/>
        </w:rPr>
        <w:t xml:space="preserve">And the king having entered in to see those reclining, he beheld a man there not being dressed in wedding clothes. </w:t>
      </w:r>
      <w:r w:rsidRPr="007F6861">
        <w:rPr>
          <w:rStyle w:val="reftext1"/>
          <w:position w:val="6"/>
        </w:rPr>
        <w:t>12</w:t>
      </w:r>
      <w:r w:rsidR="00B473FB" w:rsidRPr="00B473FB">
        <w:rPr>
          <w:rStyle w:val="reftext1"/>
          <w:sz w:val="8"/>
        </w:rPr>
        <w:t> </w:t>
      </w:r>
      <w:r w:rsidRPr="007F6861">
        <w:rPr>
          <w:rFonts w:ascii="Tahoma" w:hAnsi="Tahoma" w:cs="Tahoma"/>
          <w:sz w:val="26"/>
        </w:rPr>
        <w:t>And he says to him, ‘Friend, how did you enter here not having a wedding garment?’</w:t>
      </w:r>
    </w:p>
    <w:p w:rsidR="009C6D0A" w:rsidRPr="007F6861" w:rsidRDefault="00766D39">
      <w:pPr>
        <w:pStyle w:val="red"/>
        <w:spacing w:line="288" w:lineRule="atLeast"/>
        <w:jc w:val="both"/>
        <w:rPr>
          <w:rFonts w:ascii="Tahoma" w:hAnsi="Tahoma" w:cs="Tahoma"/>
          <w:sz w:val="26"/>
        </w:rPr>
      </w:pPr>
      <w:r w:rsidRPr="007F6861">
        <w:rPr>
          <w:rFonts w:ascii="Tahoma" w:hAnsi="Tahoma" w:cs="Tahoma"/>
          <w:sz w:val="26"/>
        </w:rPr>
        <w:t xml:space="preserve">And he was speechless. </w:t>
      </w:r>
    </w:p>
    <w:p w:rsidR="009C6D0A" w:rsidRPr="007F6861" w:rsidRDefault="00766D39">
      <w:pPr>
        <w:pStyle w:val="red"/>
        <w:spacing w:line="288" w:lineRule="atLeast"/>
        <w:jc w:val="both"/>
        <w:rPr>
          <w:rFonts w:ascii="Tahoma" w:hAnsi="Tahoma" w:cs="Tahoma"/>
          <w:sz w:val="26"/>
        </w:rPr>
      </w:pPr>
      <w:r w:rsidRPr="007F6861">
        <w:rPr>
          <w:rStyle w:val="reftext1"/>
          <w:position w:val="6"/>
        </w:rPr>
        <w:t>13</w:t>
      </w:r>
      <w:r w:rsidR="00B473FB" w:rsidRPr="00B473FB">
        <w:rPr>
          <w:rStyle w:val="reftext1"/>
          <w:sz w:val="8"/>
        </w:rPr>
        <w:t> </w:t>
      </w:r>
      <w:r w:rsidRPr="007F6861">
        <w:rPr>
          <w:rFonts w:ascii="Tahoma" w:hAnsi="Tahoma" w:cs="Tahoma"/>
          <w:sz w:val="26"/>
        </w:rPr>
        <w:t xml:space="preserve">Then the king said to the servants, ‘Having bound his hands and feet, cast him out into the outer darkness, </w:t>
      </w:r>
      <w:r w:rsidRPr="007F6861">
        <w:rPr>
          <w:rFonts w:ascii="Tahoma" w:hAnsi="Tahoma" w:cs="Tahoma"/>
          <w:i/>
          <w:iCs/>
          <w:sz w:val="26"/>
        </w:rPr>
        <w:t>where</w:t>
      </w:r>
      <w:r w:rsidRPr="007F6861">
        <w:rPr>
          <w:rFonts w:ascii="Tahoma" w:hAnsi="Tahoma" w:cs="Tahoma"/>
          <w:sz w:val="26"/>
        </w:rPr>
        <w:t xml:space="preserve"> there will be weeping and gnashing of the teeth.’ </w:t>
      </w:r>
    </w:p>
    <w:p w:rsidR="009C6D0A" w:rsidRPr="007F6861" w:rsidRDefault="00766D39">
      <w:pPr>
        <w:pStyle w:val="red"/>
        <w:spacing w:line="288" w:lineRule="atLeast"/>
        <w:jc w:val="both"/>
        <w:rPr>
          <w:rFonts w:ascii="Tahoma" w:hAnsi="Tahoma" w:cs="Tahoma"/>
          <w:sz w:val="26"/>
        </w:rPr>
      </w:pPr>
      <w:r w:rsidRPr="007F6861">
        <w:rPr>
          <w:rStyle w:val="reftext1"/>
          <w:position w:val="6"/>
        </w:rPr>
        <w:t>14</w:t>
      </w:r>
      <w:r w:rsidR="00B473FB" w:rsidRPr="00B473FB">
        <w:rPr>
          <w:rStyle w:val="reftext1"/>
          <w:sz w:val="8"/>
        </w:rPr>
        <w:t> </w:t>
      </w:r>
      <w:r w:rsidRPr="007F6861">
        <w:rPr>
          <w:rFonts w:ascii="Tahoma" w:hAnsi="Tahoma" w:cs="Tahoma"/>
          <w:sz w:val="26"/>
        </w:rPr>
        <w:t xml:space="preserve">For many are called, but few chosen.” </w:t>
      </w:r>
    </w:p>
    <w:p w:rsidR="009C6D0A" w:rsidRPr="007F6861" w:rsidRDefault="00766D39">
      <w:pPr>
        <w:pStyle w:val="hdg"/>
        <w:spacing w:before="0" w:line="288" w:lineRule="atLeast"/>
        <w:rPr>
          <w:sz w:val="26"/>
        </w:rPr>
      </w:pPr>
      <w:r w:rsidRPr="007F6861">
        <w:rPr>
          <w:sz w:val="26"/>
        </w:rPr>
        <w:t>Paying Taxes to Caesar</w:t>
      </w:r>
      <w:r w:rsidRPr="007F6861">
        <w:rPr>
          <w:sz w:val="26"/>
        </w:rPr>
        <w:br/>
      </w:r>
      <w:r w:rsidRPr="007F6861">
        <w:rPr>
          <w:rStyle w:val="cross1"/>
          <w:b w:val="0"/>
          <w:bCs w:val="0"/>
          <w:sz w:val="26"/>
        </w:rPr>
        <w:t>(Mark 12:13-17; Luke 20:19-26)</w:t>
      </w:r>
    </w:p>
    <w:p w:rsidR="009C6D0A" w:rsidRPr="007F6861" w:rsidRDefault="00766D39">
      <w:pPr>
        <w:pStyle w:val="reg"/>
        <w:rPr>
          <w:sz w:val="26"/>
        </w:rPr>
      </w:pPr>
      <w:r w:rsidRPr="007F6861">
        <w:rPr>
          <w:rStyle w:val="reftext1"/>
          <w:position w:val="6"/>
        </w:rPr>
        <w:t>15</w:t>
      </w:r>
      <w:r w:rsidR="00B473FB" w:rsidRPr="00B473FB">
        <w:rPr>
          <w:rStyle w:val="reftext1"/>
          <w:sz w:val="8"/>
        </w:rPr>
        <w:t> </w:t>
      </w:r>
      <w:r w:rsidRPr="007F6861">
        <w:rPr>
          <w:sz w:val="26"/>
        </w:rPr>
        <w:t xml:space="preserve">Then the Pharisees having gone out, took counsel how they might trap Him in His words. </w:t>
      </w:r>
      <w:r w:rsidRPr="007F6861">
        <w:rPr>
          <w:rStyle w:val="reftext1"/>
          <w:position w:val="6"/>
        </w:rPr>
        <w:t>16</w:t>
      </w:r>
      <w:r w:rsidR="00B473FB" w:rsidRPr="00B473FB">
        <w:rPr>
          <w:rStyle w:val="reftext1"/>
          <w:sz w:val="8"/>
        </w:rPr>
        <w:t> </w:t>
      </w:r>
      <w:r w:rsidRPr="007F6861">
        <w:rPr>
          <w:sz w:val="26"/>
        </w:rPr>
        <w:t xml:space="preserve">And they send their disciples to Him, with the Herodians, saying, “Teacher, we know that You are true, and You teach the way of God in </w:t>
      </w:r>
      <w:r w:rsidRPr="007F6861">
        <w:rPr>
          <w:i/>
          <w:iCs/>
          <w:sz w:val="26"/>
        </w:rPr>
        <w:t>the</w:t>
      </w:r>
      <w:r w:rsidRPr="007F6861">
        <w:rPr>
          <w:sz w:val="26"/>
        </w:rPr>
        <w:t xml:space="preserve"> truth, and to You there is care about no one, for You do not look on </w:t>
      </w:r>
      <w:r w:rsidRPr="007F6861">
        <w:rPr>
          <w:i/>
          <w:iCs/>
          <w:sz w:val="26"/>
        </w:rPr>
        <w:t>the</w:t>
      </w:r>
      <w:r w:rsidRPr="007F6861">
        <w:rPr>
          <w:sz w:val="26"/>
        </w:rPr>
        <w:t xml:space="preserve"> appearance of men. </w:t>
      </w:r>
      <w:r w:rsidRPr="007F6861">
        <w:rPr>
          <w:rStyle w:val="reftext1"/>
          <w:position w:val="6"/>
        </w:rPr>
        <w:t>17</w:t>
      </w:r>
      <w:r w:rsidR="00B473FB" w:rsidRPr="00B473FB">
        <w:rPr>
          <w:rStyle w:val="reftext1"/>
          <w:sz w:val="8"/>
        </w:rPr>
        <w:t> </w:t>
      </w:r>
      <w:r w:rsidRPr="007F6861">
        <w:rPr>
          <w:sz w:val="26"/>
        </w:rPr>
        <w:t xml:space="preserve">Therefore tell us, what do You think? Is it lawful to give tribute to Caesar, or not?” </w:t>
      </w:r>
    </w:p>
    <w:p w:rsidR="009C6D0A" w:rsidRPr="007F6861" w:rsidRDefault="00766D39">
      <w:pPr>
        <w:pStyle w:val="reg"/>
        <w:rPr>
          <w:sz w:val="26"/>
        </w:rPr>
      </w:pPr>
      <w:r w:rsidRPr="007F6861">
        <w:rPr>
          <w:rStyle w:val="reftext1"/>
          <w:position w:val="6"/>
        </w:rPr>
        <w:t>18</w:t>
      </w:r>
      <w:r w:rsidR="00B473FB" w:rsidRPr="00B473FB">
        <w:rPr>
          <w:rStyle w:val="reftext1"/>
          <w:sz w:val="8"/>
        </w:rPr>
        <w:t> </w:t>
      </w:r>
      <w:r w:rsidRPr="007F6861">
        <w:rPr>
          <w:sz w:val="26"/>
        </w:rPr>
        <w:t xml:space="preserve">But having known their malice, Jesus said, </w:t>
      </w:r>
      <w:r w:rsidRPr="007F6861">
        <w:rPr>
          <w:rStyle w:val="red1"/>
          <w:sz w:val="26"/>
        </w:rPr>
        <w:t xml:space="preserve">“Hypocrites, why do you test Me? </w:t>
      </w:r>
      <w:r w:rsidRPr="007F6861">
        <w:rPr>
          <w:rStyle w:val="reftext1"/>
          <w:position w:val="6"/>
        </w:rPr>
        <w:t>19</w:t>
      </w:r>
      <w:r w:rsidR="00B473FB" w:rsidRPr="00B473FB">
        <w:rPr>
          <w:rStyle w:val="reftext1"/>
          <w:sz w:val="8"/>
        </w:rPr>
        <w:t> </w:t>
      </w:r>
      <w:r w:rsidRPr="007F6861">
        <w:rPr>
          <w:rStyle w:val="red1"/>
          <w:sz w:val="26"/>
        </w:rPr>
        <w:t>Show Me the coin of the tribute.”</w:t>
      </w:r>
    </w:p>
    <w:p w:rsidR="009C6D0A" w:rsidRPr="007F6861" w:rsidRDefault="00766D39">
      <w:pPr>
        <w:pStyle w:val="reg"/>
        <w:rPr>
          <w:sz w:val="26"/>
        </w:rPr>
      </w:pPr>
      <w:r w:rsidRPr="007F6861">
        <w:rPr>
          <w:sz w:val="26"/>
        </w:rPr>
        <w:t>And they presented to Him a denarius.</w:t>
      </w:r>
      <w:hyperlink w:anchor="fna" w:tooltip="A denarius was customarily a day's wage for a laborer (see Matthew 20:2)" w:history="1">
        <w:r w:rsidRPr="007F6861">
          <w:rPr>
            <w:rStyle w:val="Hyperlink"/>
            <w:b/>
            <w:bCs/>
            <w:i/>
            <w:iCs/>
            <w:position w:val="6"/>
            <w:sz w:val="17"/>
            <w:szCs w:val="17"/>
          </w:rPr>
          <w:t>a</w:t>
        </w:r>
      </w:hyperlink>
      <w:r w:rsidRPr="007F6861">
        <w:rPr>
          <w:sz w:val="26"/>
        </w:rPr>
        <w:t xml:space="preserve"> </w:t>
      </w:r>
    </w:p>
    <w:p w:rsidR="009C6D0A" w:rsidRPr="007F6861" w:rsidRDefault="00766D39">
      <w:pPr>
        <w:pStyle w:val="reg"/>
        <w:rPr>
          <w:sz w:val="26"/>
        </w:rPr>
      </w:pPr>
      <w:r w:rsidRPr="007F6861">
        <w:rPr>
          <w:rStyle w:val="reftext1"/>
          <w:position w:val="6"/>
        </w:rPr>
        <w:t>20</w:t>
      </w:r>
      <w:r w:rsidR="00B473FB" w:rsidRPr="00B473FB">
        <w:rPr>
          <w:rStyle w:val="reftext1"/>
          <w:sz w:val="8"/>
        </w:rPr>
        <w:t> </w:t>
      </w:r>
      <w:r w:rsidRPr="007F6861">
        <w:rPr>
          <w:sz w:val="26"/>
        </w:rPr>
        <w:t xml:space="preserve">And He says to them, </w:t>
      </w:r>
      <w:r w:rsidRPr="007F6861">
        <w:rPr>
          <w:rStyle w:val="red1"/>
          <w:sz w:val="26"/>
        </w:rPr>
        <w:t xml:space="preserve">“Whose likeness and whose inscription </w:t>
      </w:r>
      <w:r w:rsidRPr="007F6861">
        <w:rPr>
          <w:rStyle w:val="red1"/>
          <w:i/>
          <w:iCs/>
          <w:sz w:val="26"/>
        </w:rPr>
        <w:t>is</w:t>
      </w:r>
      <w:r w:rsidRPr="007F6861">
        <w:rPr>
          <w:rStyle w:val="red1"/>
          <w:sz w:val="26"/>
        </w:rPr>
        <w:t xml:space="preserve"> this?”</w:t>
      </w:r>
      <w:r w:rsidRPr="007F6861">
        <w:rPr>
          <w:sz w:val="26"/>
        </w:rPr>
        <w:t xml:space="preserve"> </w:t>
      </w:r>
    </w:p>
    <w:p w:rsidR="009C6D0A" w:rsidRPr="007F6861" w:rsidRDefault="00766D39">
      <w:pPr>
        <w:pStyle w:val="reg"/>
        <w:rPr>
          <w:sz w:val="26"/>
        </w:rPr>
      </w:pPr>
      <w:r w:rsidRPr="007F6861">
        <w:rPr>
          <w:rStyle w:val="reftext1"/>
          <w:position w:val="6"/>
        </w:rPr>
        <w:t>21</w:t>
      </w:r>
      <w:r w:rsidR="00B473FB" w:rsidRPr="00B473FB">
        <w:rPr>
          <w:rStyle w:val="reftext1"/>
          <w:sz w:val="8"/>
        </w:rPr>
        <w:t> </w:t>
      </w:r>
      <w:r w:rsidRPr="007F6861">
        <w:rPr>
          <w:sz w:val="26"/>
        </w:rPr>
        <w:t>They say to Him, “Caesar’s.”</w:t>
      </w:r>
    </w:p>
    <w:p w:rsidR="009C6D0A" w:rsidRPr="007F6861" w:rsidRDefault="00766D39">
      <w:pPr>
        <w:pStyle w:val="reg"/>
        <w:rPr>
          <w:sz w:val="26"/>
        </w:rPr>
      </w:pPr>
      <w:r w:rsidRPr="007F6861">
        <w:rPr>
          <w:sz w:val="26"/>
        </w:rPr>
        <w:t xml:space="preserve">Then He says to them, </w:t>
      </w:r>
      <w:r w:rsidRPr="007F6861">
        <w:rPr>
          <w:rStyle w:val="red1"/>
          <w:sz w:val="26"/>
        </w:rPr>
        <w:t>“Therefore give back to Caesar the things of Caesar, and to God the things of God.”</w:t>
      </w:r>
      <w:r w:rsidRPr="007F6861">
        <w:rPr>
          <w:sz w:val="26"/>
        </w:rPr>
        <w:t xml:space="preserve"> </w:t>
      </w:r>
    </w:p>
    <w:p w:rsidR="009C6D0A" w:rsidRPr="007F6861" w:rsidRDefault="00766D39">
      <w:pPr>
        <w:pStyle w:val="reg"/>
        <w:rPr>
          <w:sz w:val="26"/>
        </w:rPr>
      </w:pPr>
      <w:r w:rsidRPr="007F6861">
        <w:rPr>
          <w:rStyle w:val="reftext1"/>
          <w:position w:val="6"/>
        </w:rPr>
        <w:t>22</w:t>
      </w:r>
      <w:r w:rsidR="00B473FB" w:rsidRPr="00B473FB">
        <w:rPr>
          <w:rStyle w:val="reftext1"/>
          <w:sz w:val="8"/>
        </w:rPr>
        <w:t> </w:t>
      </w:r>
      <w:r w:rsidRPr="007F6861">
        <w:rPr>
          <w:sz w:val="26"/>
        </w:rPr>
        <w:t xml:space="preserve">And having heard, they marveled. And having left Him, they went away. </w:t>
      </w:r>
    </w:p>
    <w:p w:rsidR="009C6D0A" w:rsidRPr="007F6861" w:rsidRDefault="00766D39">
      <w:pPr>
        <w:pStyle w:val="hdg"/>
        <w:spacing w:before="0" w:line="288" w:lineRule="atLeast"/>
        <w:rPr>
          <w:sz w:val="26"/>
        </w:rPr>
      </w:pPr>
      <w:r w:rsidRPr="007F6861">
        <w:rPr>
          <w:sz w:val="26"/>
        </w:rPr>
        <w:t>The Sadducees and the Resurrection</w:t>
      </w:r>
      <w:r w:rsidRPr="007F6861">
        <w:rPr>
          <w:sz w:val="26"/>
        </w:rPr>
        <w:br/>
      </w:r>
      <w:r w:rsidRPr="007F6861">
        <w:rPr>
          <w:rStyle w:val="cross1"/>
          <w:b w:val="0"/>
          <w:bCs w:val="0"/>
          <w:sz w:val="26"/>
        </w:rPr>
        <w:t>(Mark 12:18-27; Luke 20:27-40)</w:t>
      </w:r>
    </w:p>
    <w:p w:rsidR="009C6D0A" w:rsidRPr="007F6861" w:rsidRDefault="00766D39">
      <w:pPr>
        <w:pStyle w:val="reg"/>
        <w:rPr>
          <w:sz w:val="26"/>
        </w:rPr>
      </w:pPr>
      <w:r w:rsidRPr="007F6861">
        <w:rPr>
          <w:rStyle w:val="reftext1"/>
          <w:position w:val="6"/>
        </w:rPr>
        <w:t>23</w:t>
      </w:r>
      <w:r w:rsidR="00B473FB" w:rsidRPr="00B473FB">
        <w:rPr>
          <w:rStyle w:val="reftext1"/>
          <w:sz w:val="8"/>
        </w:rPr>
        <w:t> </w:t>
      </w:r>
      <w:r w:rsidRPr="007F6861">
        <w:rPr>
          <w:sz w:val="26"/>
        </w:rPr>
        <w:t xml:space="preserve">On that day Sadducees, those saying there is no resurrection, came to Him, and they questioned Him, </w:t>
      </w:r>
      <w:r w:rsidRPr="007F6861">
        <w:rPr>
          <w:rStyle w:val="reftext1"/>
          <w:position w:val="6"/>
        </w:rPr>
        <w:t>24</w:t>
      </w:r>
      <w:r w:rsidR="00B473FB" w:rsidRPr="00B473FB">
        <w:rPr>
          <w:rStyle w:val="reftext1"/>
          <w:sz w:val="8"/>
        </w:rPr>
        <w:t> </w:t>
      </w:r>
      <w:r w:rsidRPr="007F6861">
        <w:rPr>
          <w:sz w:val="26"/>
        </w:rPr>
        <w:t xml:space="preserve">saying, “Teacher, Moses said, ‘If anyone should die not having children, </w:t>
      </w:r>
      <w:r w:rsidRPr="007F6861">
        <w:rPr>
          <w:sz w:val="26"/>
        </w:rPr>
        <w:lastRenderedPageBreak/>
        <w:t xml:space="preserve">his brother will marry his wife and will raise up offspring for his brother.’ </w:t>
      </w:r>
      <w:r w:rsidRPr="007F6861">
        <w:rPr>
          <w:rStyle w:val="reftext1"/>
          <w:position w:val="6"/>
        </w:rPr>
        <w:t>25</w:t>
      </w:r>
      <w:r w:rsidR="00B473FB" w:rsidRPr="00B473FB">
        <w:rPr>
          <w:rStyle w:val="reftext1"/>
          <w:sz w:val="8"/>
        </w:rPr>
        <w:t> </w:t>
      </w:r>
      <w:r w:rsidRPr="007F6861">
        <w:rPr>
          <w:sz w:val="26"/>
        </w:rPr>
        <w:t xml:space="preserve">Now there were seven brothers among us; and the first died, and having married not having seed, he left his wife to his brother. </w:t>
      </w:r>
      <w:r w:rsidRPr="007F6861">
        <w:rPr>
          <w:rStyle w:val="reftext1"/>
          <w:position w:val="6"/>
        </w:rPr>
        <w:t>26</w:t>
      </w:r>
      <w:r w:rsidR="00B473FB" w:rsidRPr="00B473FB">
        <w:rPr>
          <w:rStyle w:val="reftext1"/>
          <w:sz w:val="8"/>
        </w:rPr>
        <w:t> </w:t>
      </w:r>
      <w:r w:rsidRPr="007F6861">
        <w:rPr>
          <w:sz w:val="26"/>
        </w:rPr>
        <w:t xml:space="preserve">Likewise also the second, and the third, unto the seventh. </w:t>
      </w:r>
      <w:r w:rsidRPr="007F6861">
        <w:rPr>
          <w:rStyle w:val="reftext1"/>
          <w:position w:val="6"/>
        </w:rPr>
        <w:t>27</w:t>
      </w:r>
      <w:r w:rsidR="00B473FB" w:rsidRPr="00B473FB">
        <w:rPr>
          <w:rStyle w:val="reftext1"/>
          <w:sz w:val="8"/>
        </w:rPr>
        <w:t> </w:t>
      </w:r>
      <w:r w:rsidRPr="007F6861">
        <w:rPr>
          <w:sz w:val="26"/>
        </w:rPr>
        <w:t xml:space="preserve">And last of all, the woman died. </w:t>
      </w:r>
      <w:r w:rsidRPr="007F6861">
        <w:rPr>
          <w:rStyle w:val="reftext1"/>
          <w:position w:val="6"/>
        </w:rPr>
        <w:t>28</w:t>
      </w:r>
      <w:r w:rsidR="00B473FB" w:rsidRPr="00B473FB">
        <w:rPr>
          <w:rStyle w:val="reftext1"/>
          <w:sz w:val="8"/>
        </w:rPr>
        <w:t> </w:t>
      </w:r>
      <w:r w:rsidRPr="007F6861">
        <w:rPr>
          <w:sz w:val="26"/>
        </w:rPr>
        <w:t xml:space="preserve">In the resurrection, therefore, of which of the seven will she be wife? For all had her.” </w:t>
      </w:r>
    </w:p>
    <w:p w:rsidR="009C6D0A" w:rsidRPr="007F6861" w:rsidRDefault="00766D39">
      <w:pPr>
        <w:pStyle w:val="reg"/>
        <w:rPr>
          <w:sz w:val="26"/>
        </w:rPr>
      </w:pPr>
      <w:r w:rsidRPr="007F6861">
        <w:rPr>
          <w:rStyle w:val="reftext1"/>
          <w:position w:val="6"/>
        </w:rPr>
        <w:t>29</w:t>
      </w:r>
      <w:r w:rsidR="00B473FB" w:rsidRPr="00B473FB">
        <w:rPr>
          <w:rStyle w:val="reftext1"/>
          <w:sz w:val="8"/>
        </w:rPr>
        <w:t> </w:t>
      </w:r>
      <w:r w:rsidRPr="007F6861">
        <w:rPr>
          <w:sz w:val="26"/>
        </w:rPr>
        <w:t xml:space="preserve">And, Jesus answering said to them, </w:t>
      </w:r>
      <w:r w:rsidRPr="007F6861">
        <w:rPr>
          <w:rStyle w:val="red1"/>
          <w:sz w:val="26"/>
        </w:rPr>
        <w:t xml:space="preserve">“You err, not knowing the Scriptures, nor the power of God. </w:t>
      </w:r>
      <w:r w:rsidRPr="007F6861">
        <w:rPr>
          <w:rStyle w:val="reftext1"/>
          <w:position w:val="6"/>
        </w:rPr>
        <w:t>30</w:t>
      </w:r>
      <w:r w:rsidR="00B473FB" w:rsidRPr="00B473FB">
        <w:rPr>
          <w:rStyle w:val="reftext1"/>
          <w:sz w:val="8"/>
        </w:rPr>
        <w:t> </w:t>
      </w:r>
      <w:r w:rsidRPr="007F6861">
        <w:rPr>
          <w:rStyle w:val="red1"/>
          <w:sz w:val="26"/>
        </w:rPr>
        <w:t>For in the resurrection, neither do they marry, nor are given in marriage, but they are like angels</w:t>
      </w:r>
      <w:hyperlink w:anchor="fnb" w:tooltip="SBL, BYZ and TR ‘the angels of God’" w:history="1">
        <w:r w:rsidRPr="007F6861">
          <w:rPr>
            <w:rStyle w:val="Hyperlink"/>
            <w:b/>
            <w:bCs/>
            <w:i/>
            <w:iCs/>
            <w:position w:val="6"/>
            <w:sz w:val="17"/>
            <w:szCs w:val="17"/>
          </w:rPr>
          <w:t>b</w:t>
        </w:r>
      </w:hyperlink>
      <w:r w:rsidRPr="007F6861">
        <w:rPr>
          <w:rStyle w:val="red1"/>
          <w:sz w:val="26"/>
        </w:rPr>
        <w:t xml:space="preserve"> in heaven. </w:t>
      </w:r>
      <w:r w:rsidRPr="007F6861">
        <w:rPr>
          <w:rStyle w:val="reftext1"/>
          <w:position w:val="6"/>
        </w:rPr>
        <w:t>31</w:t>
      </w:r>
      <w:r w:rsidR="00B473FB" w:rsidRPr="00B473FB">
        <w:rPr>
          <w:rStyle w:val="reftext1"/>
          <w:sz w:val="8"/>
        </w:rPr>
        <w:t> </w:t>
      </w:r>
      <w:r w:rsidRPr="007F6861">
        <w:rPr>
          <w:rStyle w:val="red1"/>
          <w:sz w:val="26"/>
        </w:rPr>
        <w:t xml:space="preserve">And concerning the resurrection of the dead, have you not read that which has been spoken to you by God, saying, </w:t>
      </w:r>
      <w:r w:rsidRPr="007F6861">
        <w:rPr>
          <w:rStyle w:val="reftext1"/>
          <w:position w:val="6"/>
        </w:rPr>
        <w:t>32</w:t>
      </w:r>
      <w:r w:rsidR="00B473FB" w:rsidRPr="00B473FB">
        <w:rPr>
          <w:rStyle w:val="reftext1"/>
          <w:sz w:val="8"/>
        </w:rPr>
        <w:t> </w:t>
      </w:r>
      <w:r w:rsidRPr="007F6861">
        <w:rPr>
          <w:rStyle w:val="red1"/>
          <w:sz w:val="26"/>
        </w:rPr>
        <w:t>‘I am the God of Abraham and the God of Isaac and the God of Jacob?’</w:t>
      </w:r>
      <w:hyperlink w:anchor="fnc" w:tooltip="Exodus 3:6" w:history="1">
        <w:r w:rsidRPr="007F6861">
          <w:rPr>
            <w:rStyle w:val="Hyperlink"/>
            <w:b/>
            <w:bCs/>
            <w:i/>
            <w:iCs/>
            <w:position w:val="6"/>
            <w:sz w:val="17"/>
            <w:szCs w:val="17"/>
          </w:rPr>
          <w:t>c</w:t>
        </w:r>
      </w:hyperlink>
      <w:r w:rsidRPr="007F6861">
        <w:rPr>
          <w:rStyle w:val="red1"/>
          <w:sz w:val="26"/>
        </w:rPr>
        <w:t xml:space="preserve"> He is not the God of </w:t>
      </w:r>
      <w:r w:rsidRPr="007F6861">
        <w:rPr>
          <w:rStyle w:val="red1"/>
          <w:i/>
          <w:iCs/>
          <w:sz w:val="26"/>
        </w:rPr>
        <w:t>the</w:t>
      </w:r>
      <w:r w:rsidRPr="007F6861">
        <w:rPr>
          <w:rStyle w:val="red1"/>
          <w:sz w:val="26"/>
        </w:rPr>
        <w:t xml:space="preserve"> dead, but of </w:t>
      </w:r>
      <w:r w:rsidRPr="007F6861">
        <w:rPr>
          <w:rStyle w:val="red1"/>
          <w:i/>
          <w:iCs/>
          <w:sz w:val="26"/>
        </w:rPr>
        <w:t>the</w:t>
      </w:r>
      <w:r w:rsidRPr="007F6861">
        <w:rPr>
          <w:rStyle w:val="red1"/>
          <w:sz w:val="26"/>
        </w:rPr>
        <w:t xml:space="preserve"> living.”</w:t>
      </w:r>
      <w:r w:rsidRPr="007F6861">
        <w:rPr>
          <w:sz w:val="26"/>
        </w:rPr>
        <w:t xml:space="preserve"> </w:t>
      </w:r>
    </w:p>
    <w:p w:rsidR="009C6D0A" w:rsidRPr="007F6861" w:rsidRDefault="00766D39">
      <w:pPr>
        <w:pStyle w:val="reg"/>
        <w:rPr>
          <w:sz w:val="26"/>
        </w:rPr>
      </w:pPr>
      <w:r w:rsidRPr="007F6861">
        <w:rPr>
          <w:rStyle w:val="reftext1"/>
          <w:position w:val="6"/>
        </w:rPr>
        <w:t>33</w:t>
      </w:r>
      <w:r w:rsidR="00B473FB" w:rsidRPr="00B473FB">
        <w:rPr>
          <w:rStyle w:val="reftext1"/>
          <w:sz w:val="8"/>
        </w:rPr>
        <w:t> </w:t>
      </w:r>
      <w:r w:rsidRPr="007F6861">
        <w:rPr>
          <w:sz w:val="26"/>
        </w:rPr>
        <w:t xml:space="preserve">And the crowds having heard, were astonished at His teaching. </w:t>
      </w:r>
    </w:p>
    <w:p w:rsidR="009C6D0A" w:rsidRPr="007F6861" w:rsidRDefault="00766D39">
      <w:pPr>
        <w:pStyle w:val="hdg"/>
        <w:spacing w:before="0" w:line="288" w:lineRule="atLeast"/>
        <w:rPr>
          <w:sz w:val="26"/>
        </w:rPr>
      </w:pPr>
      <w:r w:rsidRPr="007F6861">
        <w:rPr>
          <w:sz w:val="26"/>
        </w:rPr>
        <w:t>The Greatest Commandment</w:t>
      </w:r>
      <w:r w:rsidRPr="007F6861">
        <w:rPr>
          <w:sz w:val="26"/>
        </w:rPr>
        <w:br/>
      </w:r>
      <w:r w:rsidRPr="007F6861">
        <w:rPr>
          <w:rStyle w:val="cross1"/>
          <w:b w:val="0"/>
          <w:bCs w:val="0"/>
          <w:sz w:val="26"/>
        </w:rPr>
        <w:t>(Deuteronomy 6:1-19; Mark 12:28-34)</w:t>
      </w:r>
    </w:p>
    <w:p w:rsidR="009C6D0A" w:rsidRPr="007F6861" w:rsidRDefault="00766D39">
      <w:pPr>
        <w:pStyle w:val="reg"/>
        <w:rPr>
          <w:sz w:val="26"/>
        </w:rPr>
      </w:pPr>
      <w:r w:rsidRPr="007F6861">
        <w:rPr>
          <w:rStyle w:val="reftext1"/>
          <w:position w:val="6"/>
        </w:rPr>
        <w:t>34</w:t>
      </w:r>
      <w:r w:rsidR="00B473FB" w:rsidRPr="00B473FB">
        <w:rPr>
          <w:rStyle w:val="reftext1"/>
          <w:sz w:val="8"/>
        </w:rPr>
        <w:t> </w:t>
      </w:r>
      <w:r w:rsidRPr="007F6861">
        <w:rPr>
          <w:sz w:val="26"/>
        </w:rPr>
        <w:t xml:space="preserve">And the Pharisees, having heard that He had silenced the Sadducees, were gathered together the same. </w:t>
      </w:r>
      <w:r w:rsidRPr="007F6861">
        <w:rPr>
          <w:rStyle w:val="reftext1"/>
          <w:position w:val="6"/>
        </w:rPr>
        <w:t>35</w:t>
      </w:r>
      <w:r w:rsidR="00B473FB" w:rsidRPr="00B473FB">
        <w:rPr>
          <w:rStyle w:val="reftext1"/>
          <w:sz w:val="8"/>
        </w:rPr>
        <w:t> </w:t>
      </w:r>
      <w:r w:rsidRPr="007F6861">
        <w:rPr>
          <w:sz w:val="26"/>
        </w:rPr>
        <w:t xml:space="preserve">And one of them, a lawyer, questioned </w:t>
      </w:r>
      <w:r w:rsidRPr="007F6861">
        <w:rPr>
          <w:i/>
          <w:iCs/>
          <w:sz w:val="26"/>
        </w:rPr>
        <w:t>Him</w:t>
      </w:r>
      <w:r w:rsidRPr="007F6861">
        <w:rPr>
          <w:sz w:val="26"/>
        </w:rPr>
        <w:t xml:space="preserve">, testing Him, </w:t>
      </w:r>
      <w:r w:rsidRPr="007F6861">
        <w:rPr>
          <w:rStyle w:val="reftext1"/>
          <w:position w:val="6"/>
        </w:rPr>
        <w:t>36</w:t>
      </w:r>
      <w:r w:rsidR="00B473FB" w:rsidRPr="00B473FB">
        <w:rPr>
          <w:rStyle w:val="reftext1"/>
          <w:sz w:val="8"/>
        </w:rPr>
        <w:t> </w:t>
      </w:r>
      <w:r w:rsidRPr="007F6861">
        <w:rPr>
          <w:sz w:val="26"/>
        </w:rPr>
        <w:t xml:space="preserve">“Teacher, which commandment </w:t>
      </w:r>
      <w:r w:rsidRPr="007F6861">
        <w:rPr>
          <w:i/>
          <w:iCs/>
          <w:sz w:val="26"/>
        </w:rPr>
        <w:t>is the</w:t>
      </w:r>
      <w:r w:rsidRPr="007F6861">
        <w:rPr>
          <w:sz w:val="26"/>
        </w:rPr>
        <w:t xml:space="preserve"> greatest in the Law?” </w:t>
      </w:r>
    </w:p>
    <w:p w:rsidR="009C6D0A" w:rsidRPr="007F6861" w:rsidRDefault="00766D39">
      <w:pPr>
        <w:pStyle w:val="reg"/>
        <w:rPr>
          <w:sz w:val="26"/>
        </w:rPr>
      </w:pPr>
      <w:r w:rsidRPr="007F6861">
        <w:rPr>
          <w:rStyle w:val="reftext1"/>
          <w:position w:val="6"/>
        </w:rPr>
        <w:t>37</w:t>
      </w:r>
      <w:r w:rsidR="00B473FB" w:rsidRPr="00B473FB">
        <w:rPr>
          <w:rStyle w:val="reftext1"/>
          <w:sz w:val="8"/>
        </w:rPr>
        <w:t> </w:t>
      </w:r>
      <w:r w:rsidRPr="007F6861">
        <w:rPr>
          <w:sz w:val="26"/>
        </w:rPr>
        <w:t xml:space="preserve">And He said to him, </w:t>
      </w:r>
      <w:r w:rsidRPr="007F6861">
        <w:rPr>
          <w:rStyle w:val="red1"/>
          <w:sz w:val="26"/>
        </w:rPr>
        <w:t xml:space="preserve">“‘You shall love </w:t>
      </w:r>
      <w:r w:rsidRPr="007F6861">
        <w:rPr>
          <w:rStyle w:val="red1"/>
          <w:i/>
          <w:iCs/>
          <w:sz w:val="26"/>
        </w:rPr>
        <w:t>the</w:t>
      </w:r>
      <w:r w:rsidRPr="007F6861">
        <w:rPr>
          <w:rStyle w:val="red1"/>
          <w:sz w:val="26"/>
        </w:rPr>
        <w:t xml:space="preserve"> Lord your God with all your heart, and with all your soul, and with all your mind.’</w:t>
      </w:r>
      <w:hyperlink w:anchor="fnd" w:tooltip="Deuteronomy 6:5" w:history="1">
        <w:r w:rsidRPr="007F6861">
          <w:rPr>
            <w:rStyle w:val="Hyperlink"/>
            <w:b/>
            <w:bCs/>
            <w:i/>
            <w:iCs/>
            <w:position w:val="6"/>
            <w:sz w:val="17"/>
            <w:szCs w:val="17"/>
          </w:rPr>
          <w:t>d</w:t>
        </w:r>
      </w:hyperlink>
      <w:r w:rsidRPr="007F6861">
        <w:rPr>
          <w:rStyle w:val="red1"/>
          <w:sz w:val="26"/>
        </w:rPr>
        <w:t xml:space="preserve"> </w:t>
      </w:r>
      <w:r w:rsidRPr="007F6861">
        <w:rPr>
          <w:rStyle w:val="reftext1"/>
          <w:position w:val="6"/>
        </w:rPr>
        <w:t>38</w:t>
      </w:r>
      <w:r w:rsidR="00B473FB" w:rsidRPr="00B473FB">
        <w:rPr>
          <w:rStyle w:val="reftext1"/>
          <w:sz w:val="8"/>
        </w:rPr>
        <w:t> </w:t>
      </w:r>
      <w:r w:rsidRPr="007F6861">
        <w:rPr>
          <w:rStyle w:val="red1"/>
          <w:sz w:val="26"/>
        </w:rPr>
        <w:t xml:space="preserve">This is the great and first commandment. </w:t>
      </w:r>
      <w:r w:rsidRPr="007F6861">
        <w:rPr>
          <w:rStyle w:val="reftext1"/>
          <w:position w:val="6"/>
        </w:rPr>
        <w:t>39</w:t>
      </w:r>
      <w:r w:rsidR="00B473FB" w:rsidRPr="00B473FB">
        <w:rPr>
          <w:rStyle w:val="reftext1"/>
          <w:sz w:val="8"/>
        </w:rPr>
        <w:t> </w:t>
      </w:r>
      <w:r w:rsidRPr="007F6861">
        <w:rPr>
          <w:rStyle w:val="red1"/>
          <w:sz w:val="26"/>
        </w:rPr>
        <w:t xml:space="preserve">And </w:t>
      </w:r>
      <w:r w:rsidRPr="007F6861">
        <w:rPr>
          <w:rStyle w:val="red1"/>
          <w:i/>
          <w:iCs/>
          <w:sz w:val="26"/>
        </w:rPr>
        <w:t>the</w:t>
      </w:r>
      <w:r w:rsidRPr="007F6861">
        <w:rPr>
          <w:rStyle w:val="red1"/>
          <w:sz w:val="26"/>
        </w:rPr>
        <w:t xml:space="preserve"> second </w:t>
      </w:r>
      <w:r w:rsidRPr="007F6861">
        <w:rPr>
          <w:rStyle w:val="red1"/>
          <w:i/>
          <w:iCs/>
          <w:sz w:val="26"/>
        </w:rPr>
        <w:t>is</w:t>
      </w:r>
      <w:r w:rsidRPr="007F6861">
        <w:rPr>
          <w:rStyle w:val="red1"/>
          <w:sz w:val="26"/>
        </w:rPr>
        <w:t xml:space="preserve"> like it: ‘You shall love your neighbor as yourself.’</w:t>
      </w:r>
      <w:hyperlink w:anchor="fne" w:tooltip="Leviticus 19:18" w:history="1">
        <w:r w:rsidRPr="007F6861">
          <w:rPr>
            <w:rStyle w:val="Hyperlink"/>
            <w:b/>
            <w:bCs/>
            <w:i/>
            <w:iCs/>
            <w:position w:val="6"/>
            <w:sz w:val="17"/>
            <w:szCs w:val="17"/>
          </w:rPr>
          <w:t>e</w:t>
        </w:r>
      </w:hyperlink>
      <w:r w:rsidRPr="007F6861">
        <w:rPr>
          <w:rStyle w:val="red1"/>
          <w:sz w:val="26"/>
        </w:rPr>
        <w:t xml:space="preserve"> </w:t>
      </w:r>
      <w:r w:rsidRPr="007F6861">
        <w:rPr>
          <w:rStyle w:val="reftext1"/>
          <w:position w:val="6"/>
        </w:rPr>
        <w:t>40</w:t>
      </w:r>
      <w:r w:rsidR="00B473FB" w:rsidRPr="00B473FB">
        <w:rPr>
          <w:rStyle w:val="reftext1"/>
          <w:sz w:val="8"/>
        </w:rPr>
        <w:t> </w:t>
      </w:r>
      <w:r w:rsidRPr="007F6861">
        <w:rPr>
          <w:rStyle w:val="red1"/>
          <w:sz w:val="26"/>
        </w:rPr>
        <w:t>On these two commandments hang all the Law and the Prophets.”</w:t>
      </w:r>
      <w:r w:rsidRPr="007F6861">
        <w:rPr>
          <w:sz w:val="26"/>
        </w:rPr>
        <w:t xml:space="preserve"> </w:t>
      </w:r>
    </w:p>
    <w:p w:rsidR="009C6D0A" w:rsidRPr="007F6861" w:rsidRDefault="00766D39">
      <w:pPr>
        <w:pStyle w:val="hdg"/>
        <w:spacing w:before="0" w:line="288" w:lineRule="atLeast"/>
        <w:rPr>
          <w:sz w:val="26"/>
        </w:rPr>
      </w:pPr>
      <w:r w:rsidRPr="007F6861">
        <w:rPr>
          <w:sz w:val="26"/>
        </w:rPr>
        <w:t>Whose Son is the Christ?</w:t>
      </w:r>
      <w:r w:rsidRPr="007F6861">
        <w:rPr>
          <w:sz w:val="26"/>
        </w:rPr>
        <w:br/>
      </w:r>
      <w:r w:rsidRPr="007F6861">
        <w:rPr>
          <w:rStyle w:val="cross1"/>
          <w:b w:val="0"/>
          <w:bCs w:val="0"/>
          <w:sz w:val="26"/>
        </w:rPr>
        <w:t>(Mark 12:35-37; Luke 20:41-44)</w:t>
      </w:r>
    </w:p>
    <w:p w:rsidR="009C6D0A" w:rsidRPr="007F6861" w:rsidRDefault="00766D39">
      <w:pPr>
        <w:pStyle w:val="reg"/>
        <w:rPr>
          <w:sz w:val="26"/>
        </w:rPr>
      </w:pPr>
      <w:r w:rsidRPr="007F6861">
        <w:rPr>
          <w:rStyle w:val="reftext1"/>
          <w:position w:val="6"/>
        </w:rPr>
        <w:t>41</w:t>
      </w:r>
      <w:r w:rsidR="00B473FB" w:rsidRPr="00B473FB">
        <w:rPr>
          <w:rStyle w:val="reftext1"/>
          <w:sz w:val="8"/>
        </w:rPr>
        <w:t> </w:t>
      </w:r>
      <w:r w:rsidRPr="007F6861">
        <w:rPr>
          <w:sz w:val="26"/>
        </w:rPr>
        <w:t xml:space="preserve">And the Pharisees having been assembled together, Jesus questioned them, </w:t>
      </w:r>
      <w:r w:rsidRPr="007F6861">
        <w:rPr>
          <w:rStyle w:val="reftext1"/>
          <w:position w:val="6"/>
        </w:rPr>
        <w:t>42</w:t>
      </w:r>
      <w:r w:rsidR="00B473FB" w:rsidRPr="00B473FB">
        <w:rPr>
          <w:rStyle w:val="reftext1"/>
          <w:sz w:val="8"/>
        </w:rPr>
        <w:t> </w:t>
      </w:r>
      <w:r w:rsidRPr="007F6861">
        <w:rPr>
          <w:sz w:val="26"/>
        </w:rPr>
        <w:t xml:space="preserve">saying, </w:t>
      </w:r>
      <w:r w:rsidRPr="007F6861">
        <w:rPr>
          <w:rStyle w:val="red1"/>
          <w:sz w:val="26"/>
        </w:rPr>
        <w:t>“What do you think concerning the Christ? Of whom is He son?”</w:t>
      </w:r>
    </w:p>
    <w:p w:rsidR="009C6D0A" w:rsidRPr="007F6861" w:rsidRDefault="00766D39">
      <w:pPr>
        <w:pStyle w:val="reg"/>
        <w:rPr>
          <w:sz w:val="26"/>
        </w:rPr>
      </w:pPr>
      <w:r w:rsidRPr="007F6861">
        <w:rPr>
          <w:sz w:val="26"/>
        </w:rPr>
        <w:t xml:space="preserve">They say to Him, “Of David.” </w:t>
      </w:r>
    </w:p>
    <w:p w:rsidR="009C6D0A" w:rsidRPr="007F6861" w:rsidRDefault="00766D39">
      <w:pPr>
        <w:pStyle w:val="reg"/>
        <w:rPr>
          <w:sz w:val="26"/>
        </w:rPr>
      </w:pPr>
      <w:r w:rsidRPr="007F6861">
        <w:rPr>
          <w:rStyle w:val="reftext1"/>
          <w:position w:val="6"/>
        </w:rPr>
        <w:t>43</w:t>
      </w:r>
      <w:r w:rsidR="00B473FB" w:rsidRPr="00B473FB">
        <w:rPr>
          <w:rStyle w:val="reftext1"/>
          <w:sz w:val="8"/>
        </w:rPr>
        <w:t> </w:t>
      </w:r>
      <w:r w:rsidRPr="007F6861">
        <w:rPr>
          <w:sz w:val="26"/>
        </w:rPr>
        <w:t xml:space="preserve">He says to them, </w:t>
      </w:r>
      <w:r w:rsidRPr="007F6861">
        <w:rPr>
          <w:rStyle w:val="red1"/>
          <w:sz w:val="26"/>
        </w:rPr>
        <w:t>“How then does David in spirit call Him Lord, saying:</w:t>
      </w:r>
      <w:r w:rsidRPr="007F6861">
        <w:rPr>
          <w:sz w:val="26"/>
        </w:rPr>
        <w:t xml:space="preserve"> </w:t>
      </w:r>
    </w:p>
    <w:p w:rsidR="009C6D0A" w:rsidRPr="007F6861" w:rsidRDefault="00766D39">
      <w:pPr>
        <w:pStyle w:val="indent1stlinered"/>
        <w:spacing w:line="288" w:lineRule="atLeast"/>
        <w:jc w:val="both"/>
        <w:rPr>
          <w:rFonts w:ascii="Tahoma" w:hAnsi="Tahoma" w:cs="Tahoma"/>
          <w:sz w:val="26"/>
        </w:rPr>
      </w:pPr>
      <w:r w:rsidRPr="007F6861">
        <w:rPr>
          <w:rStyle w:val="reftext1"/>
          <w:position w:val="6"/>
        </w:rPr>
        <w:t>44</w:t>
      </w:r>
      <w:r w:rsidR="00B473FB" w:rsidRPr="00B473FB">
        <w:rPr>
          <w:rStyle w:val="reftext1"/>
          <w:sz w:val="8"/>
        </w:rPr>
        <w:t> </w:t>
      </w:r>
      <w:r w:rsidRPr="007F6861">
        <w:rPr>
          <w:rFonts w:ascii="Tahoma" w:hAnsi="Tahoma" w:cs="Tahoma"/>
          <w:sz w:val="26"/>
        </w:rPr>
        <w:t>‘The Lord said to my Lord,</w:t>
      </w:r>
    </w:p>
    <w:p w:rsidR="009C6D0A" w:rsidRPr="007F6861" w:rsidRDefault="00766D39">
      <w:pPr>
        <w:pStyle w:val="indentred2"/>
        <w:spacing w:line="288" w:lineRule="atLeast"/>
        <w:jc w:val="both"/>
        <w:rPr>
          <w:rFonts w:ascii="Tahoma" w:hAnsi="Tahoma" w:cs="Tahoma"/>
          <w:sz w:val="26"/>
        </w:rPr>
      </w:pPr>
      <w:r w:rsidRPr="007F6861">
        <w:rPr>
          <w:rFonts w:ascii="Tahoma" w:hAnsi="Tahoma" w:cs="Tahoma"/>
          <w:sz w:val="26"/>
        </w:rPr>
        <w:t>“Sit at My right hand,</w:t>
      </w:r>
    </w:p>
    <w:p w:rsidR="009C6D0A" w:rsidRPr="007F6861" w:rsidRDefault="00766D39">
      <w:pPr>
        <w:pStyle w:val="indentred1"/>
        <w:spacing w:line="288" w:lineRule="atLeast"/>
        <w:jc w:val="both"/>
        <w:rPr>
          <w:rFonts w:ascii="Tahoma" w:hAnsi="Tahoma" w:cs="Tahoma"/>
          <w:sz w:val="26"/>
        </w:rPr>
      </w:pPr>
      <w:r w:rsidRPr="007F6861">
        <w:rPr>
          <w:rFonts w:ascii="Tahoma" w:hAnsi="Tahoma" w:cs="Tahoma"/>
          <w:sz w:val="26"/>
        </w:rPr>
        <w:t>until I place Your enemies</w:t>
      </w:r>
    </w:p>
    <w:p w:rsidR="009C6D0A" w:rsidRPr="007F6861" w:rsidRDefault="00766D39">
      <w:pPr>
        <w:pStyle w:val="indentred2"/>
        <w:spacing w:line="288" w:lineRule="atLeast"/>
        <w:jc w:val="both"/>
        <w:rPr>
          <w:rFonts w:ascii="Tahoma" w:hAnsi="Tahoma" w:cs="Tahoma"/>
          <w:sz w:val="26"/>
        </w:rPr>
      </w:pPr>
      <w:r w:rsidRPr="007F6861">
        <w:rPr>
          <w:rFonts w:ascii="Tahoma" w:hAnsi="Tahoma" w:cs="Tahoma"/>
          <w:i/>
          <w:iCs/>
          <w:sz w:val="26"/>
        </w:rPr>
        <w:t>as</w:t>
      </w:r>
      <w:r w:rsidRPr="007F6861">
        <w:rPr>
          <w:rFonts w:ascii="Tahoma" w:hAnsi="Tahoma" w:cs="Tahoma"/>
          <w:sz w:val="26"/>
        </w:rPr>
        <w:t xml:space="preserve"> a footstool for Your feet.”’</w:t>
      </w:r>
      <w:hyperlink w:anchor="fnf" w:tooltip="Psalm 110:1" w:history="1">
        <w:r w:rsidRPr="007F6861">
          <w:rPr>
            <w:rStyle w:val="Hyperlink"/>
            <w:rFonts w:ascii="Tahoma" w:hAnsi="Tahoma" w:cs="Tahoma"/>
            <w:b/>
            <w:bCs/>
            <w:i/>
            <w:iCs/>
            <w:position w:val="6"/>
            <w:sz w:val="17"/>
            <w:szCs w:val="17"/>
          </w:rPr>
          <w:t>f</w:t>
        </w:r>
      </w:hyperlink>
      <w:r w:rsidRPr="007F6861">
        <w:rPr>
          <w:rFonts w:ascii="Tahoma" w:hAnsi="Tahoma" w:cs="Tahoma"/>
          <w:sz w:val="26"/>
        </w:rPr>
        <w:t xml:space="preserve"> </w:t>
      </w:r>
    </w:p>
    <w:p w:rsidR="009C6D0A" w:rsidRPr="007F6861" w:rsidRDefault="00766D39">
      <w:pPr>
        <w:pStyle w:val="red"/>
        <w:spacing w:line="288" w:lineRule="atLeast"/>
        <w:jc w:val="both"/>
        <w:rPr>
          <w:rFonts w:ascii="Tahoma" w:hAnsi="Tahoma" w:cs="Tahoma"/>
          <w:sz w:val="26"/>
        </w:rPr>
      </w:pPr>
      <w:r w:rsidRPr="007F6861">
        <w:rPr>
          <w:rStyle w:val="reftext1"/>
          <w:position w:val="6"/>
        </w:rPr>
        <w:t>45</w:t>
      </w:r>
      <w:r w:rsidR="00B473FB" w:rsidRPr="00B473FB">
        <w:rPr>
          <w:rStyle w:val="reftext1"/>
          <w:sz w:val="8"/>
        </w:rPr>
        <w:t> </w:t>
      </w:r>
      <w:r w:rsidRPr="007F6861">
        <w:rPr>
          <w:rFonts w:ascii="Tahoma" w:hAnsi="Tahoma" w:cs="Tahoma"/>
          <w:sz w:val="26"/>
        </w:rPr>
        <w:t xml:space="preserve">If therefore David calls Him Lord, how is He his son?” </w:t>
      </w:r>
    </w:p>
    <w:p w:rsidR="009C6D0A" w:rsidRPr="007F6861" w:rsidRDefault="00766D39">
      <w:pPr>
        <w:pStyle w:val="reg"/>
        <w:rPr>
          <w:sz w:val="26"/>
        </w:rPr>
      </w:pPr>
      <w:r w:rsidRPr="007F6861">
        <w:rPr>
          <w:rStyle w:val="reftext1"/>
          <w:position w:val="6"/>
        </w:rPr>
        <w:lastRenderedPageBreak/>
        <w:t>46</w:t>
      </w:r>
      <w:r w:rsidR="00B473FB" w:rsidRPr="00B473FB">
        <w:rPr>
          <w:rStyle w:val="reftext1"/>
          <w:sz w:val="8"/>
        </w:rPr>
        <w:t> </w:t>
      </w:r>
      <w:r w:rsidRPr="007F6861">
        <w:rPr>
          <w:sz w:val="26"/>
        </w:rPr>
        <w:t xml:space="preserve">And no one was able to answer Him a word, nor did anyone dare from that day to question Him </w:t>
      </w:r>
      <w:r w:rsidRPr="007F6861">
        <w:rPr>
          <w:i/>
          <w:iCs/>
          <w:sz w:val="26"/>
        </w:rPr>
        <w:t>any</w:t>
      </w:r>
      <w:r w:rsidRPr="007F6861">
        <w:rPr>
          <w:sz w:val="26"/>
        </w:rPr>
        <w:t xml:space="preserve"> longer. </w:t>
      </w:r>
    </w:p>
    <w:p w:rsidR="009C6D0A" w:rsidRPr="007F6861" w:rsidRDefault="00766D39">
      <w:pPr>
        <w:pStyle w:val="foot"/>
        <w:spacing w:line="288" w:lineRule="atLeast"/>
        <w:rPr>
          <w:rFonts w:ascii="Tahoma" w:hAnsi="Tahoma" w:cs="Tahoma"/>
          <w:sz w:val="26"/>
        </w:rPr>
      </w:pPr>
      <w:r>
        <w:rPr>
          <w:rStyle w:val="footnotesbot1"/>
          <w:rFonts w:ascii="Tahoma" w:hAnsi="Tahoma" w:cs="Tahoma"/>
        </w:rPr>
        <w:t>a</w:t>
      </w:r>
      <w:r w:rsidRPr="007F6861">
        <w:rPr>
          <w:rFonts w:ascii="Tahoma" w:hAnsi="Tahoma" w:cs="Tahoma"/>
          <w:sz w:val="26"/>
        </w:rPr>
        <w:t xml:space="preserve"> </w:t>
      </w:r>
      <w:r>
        <w:rPr>
          <w:rStyle w:val="fnverse1"/>
          <w:rFonts w:ascii="Tahoma" w:hAnsi="Tahoma" w:cs="Tahoma"/>
        </w:rPr>
        <w:t>19</w:t>
      </w:r>
      <w:r w:rsidRPr="007F6861">
        <w:rPr>
          <w:rFonts w:ascii="Tahoma" w:hAnsi="Tahoma" w:cs="Tahoma"/>
          <w:sz w:val="26"/>
        </w:rPr>
        <w:t xml:space="preserve"> </w:t>
      </w:r>
      <w:r>
        <w:rPr>
          <w:rStyle w:val="footnote1"/>
          <w:rFonts w:ascii="Tahoma" w:hAnsi="Tahoma" w:cs="Tahoma"/>
        </w:rPr>
        <w:t>A denarius was customarily a day's wage for a laborer (see Matthew 20:2)</w:t>
      </w:r>
      <w:r w:rsidRPr="007F6861">
        <w:rPr>
          <w:rFonts w:ascii="Tahoma" w:hAnsi="Tahoma" w:cs="Tahoma"/>
          <w:sz w:val="26"/>
        </w:rPr>
        <w:br/>
      </w:r>
      <w:r>
        <w:rPr>
          <w:rStyle w:val="footnotesbot1"/>
          <w:rFonts w:ascii="Tahoma" w:hAnsi="Tahoma" w:cs="Tahoma"/>
        </w:rPr>
        <w:t>b</w:t>
      </w:r>
      <w:r w:rsidRPr="007F6861">
        <w:rPr>
          <w:rFonts w:ascii="Tahoma" w:hAnsi="Tahoma" w:cs="Tahoma"/>
          <w:sz w:val="26"/>
        </w:rPr>
        <w:t xml:space="preserve"> </w:t>
      </w:r>
      <w:r>
        <w:rPr>
          <w:rStyle w:val="fnverse1"/>
          <w:rFonts w:ascii="Tahoma" w:hAnsi="Tahoma" w:cs="Tahoma"/>
        </w:rPr>
        <w:t>30</w:t>
      </w:r>
      <w:r w:rsidRPr="007F6861">
        <w:rPr>
          <w:rFonts w:ascii="Tahoma" w:hAnsi="Tahoma" w:cs="Tahoma"/>
          <w:sz w:val="26"/>
        </w:rPr>
        <w:t xml:space="preserve"> </w:t>
      </w:r>
      <w:r>
        <w:rPr>
          <w:rStyle w:val="footnote1"/>
          <w:rFonts w:ascii="Tahoma" w:hAnsi="Tahoma" w:cs="Tahoma"/>
        </w:rPr>
        <w:t xml:space="preserve">SBL, BYZ and TR </w:t>
      </w:r>
      <w:r>
        <w:rPr>
          <w:rStyle w:val="footnote1"/>
          <w:rFonts w:ascii="Tahoma" w:hAnsi="Tahoma" w:cs="Tahoma"/>
          <w:i/>
          <w:iCs/>
        </w:rPr>
        <w:t>the angels of God</w:t>
      </w:r>
      <w:r w:rsidRPr="007F6861">
        <w:rPr>
          <w:rFonts w:ascii="Tahoma" w:hAnsi="Tahoma" w:cs="Tahoma"/>
          <w:sz w:val="26"/>
        </w:rPr>
        <w:br/>
      </w:r>
      <w:r>
        <w:rPr>
          <w:rStyle w:val="footnotesbot1"/>
          <w:rFonts w:ascii="Tahoma" w:hAnsi="Tahoma" w:cs="Tahoma"/>
        </w:rPr>
        <w:t>c</w:t>
      </w:r>
      <w:r w:rsidRPr="007F6861">
        <w:rPr>
          <w:rFonts w:ascii="Tahoma" w:hAnsi="Tahoma" w:cs="Tahoma"/>
          <w:sz w:val="26"/>
        </w:rPr>
        <w:t xml:space="preserve"> </w:t>
      </w:r>
      <w:r>
        <w:rPr>
          <w:rStyle w:val="fnverse1"/>
          <w:rFonts w:ascii="Tahoma" w:hAnsi="Tahoma" w:cs="Tahoma"/>
        </w:rPr>
        <w:t>32</w:t>
      </w:r>
      <w:r w:rsidRPr="007F6861">
        <w:rPr>
          <w:rFonts w:ascii="Tahoma" w:hAnsi="Tahoma" w:cs="Tahoma"/>
          <w:sz w:val="26"/>
        </w:rPr>
        <w:t xml:space="preserve"> </w:t>
      </w:r>
      <w:r>
        <w:rPr>
          <w:rStyle w:val="footnote1"/>
          <w:rFonts w:ascii="Tahoma" w:hAnsi="Tahoma" w:cs="Tahoma"/>
        </w:rPr>
        <w:t>Exodus 3:6</w:t>
      </w:r>
      <w:r w:rsidRPr="007F6861">
        <w:rPr>
          <w:rFonts w:ascii="Tahoma" w:hAnsi="Tahoma" w:cs="Tahoma"/>
          <w:sz w:val="26"/>
        </w:rPr>
        <w:br/>
      </w:r>
      <w:r>
        <w:rPr>
          <w:rStyle w:val="footnotesbot1"/>
          <w:rFonts w:ascii="Tahoma" w:hAnsi="Tahoma" w:cs="Tahoma"/>
        </w:rPr>
        <w:t>d</w:t>
      </w:r>
      <w:r w:rsidRPr="007F6861">
        <w:rPr>
          <w:rFonts w:ascii="Tahoma" w:hAnsi="Tahoma" w:cs="Tahoma"/>
          <w:sz w:val="26"/>
        </w:rPr>
        <w:t xml:space="preserve"> </w:t>
      </w:r>
      <w:r>
        <w:rPr>
          <w:rStyle w:val="fnverse1"/>
          <w:rFonts w:ascii="Tahoma" w:hAnsi="Tahoma" w:cs="Tahoma"/>
        </w:rPr>
        <w:t>37</w:t>
      </w:r>
      <w:r w:rsidRPr="007F6861">
        <w:rPr>
          <w:rFonts w:ascii="Tahoma" w:hAnsi="Tahoma" w:cs="Tahoma"/>
          <w:sz w:val="26"/>
        </w:rPr>
        <w:t xml:space="preserve"> </w:t>
      </w:r>
      <w:r>
        <w:rPr>
          <w:rStyle w:val="footnote1"/>
          <w:rFonts w:ascii="Tahoma" w:hAnsi="Tahoma" w:cs="Tahoma"/>
        </w:rPr>
        <w:t>Deuteronomy 6:5</w:t>
      </w:r>
      <w:r w:rsidRPr="007F6861">
        <w:rPr>
          <w:rFonts w:ascii="Tahoma" w:hAnsi="Tahoma" w:cs="Tahoma"/>
          <w:sz w:val="26"/>
        </w:rPr>
        <w:br/>
      </w:r>
      <w:r>
        <w:rPr>
          <w:rStyle w:val="footnotesbot1"/>
          <w:rFonts w:ascii="Tahoma" w:hAnsi="Tahoma" w:cs="Tahoma"/>
        </w:rPr>
        <w:t>e</w:t>
      </w:r>
      <w:r w:rsidRPr="007F6861">
        <w:rPr>
          <w:rFonts w:ascii="Tahoma" w:hAnsi="Tahoma" w:cs="Tahoma"/>
          <w:sz w:val="26"/>
        </w:rPr>
        <w:t xml:space="preserve"> </w:t>
      </w:r>
      <w:r>
        <w:rPr>
          <w:rStyle w:val="fnverse1"/>
          <w:rFonts w:ascii="Tahoma" w:hAnsi="Tahoma" w:cs="Tahoma"/>
        </w:rPr>
        <w:t>39</w:t>
      </w:r>
      <w:r w:rsidRPr="007F6861">
        <w:rPr>
          <w:rFonts w:ascii="Tahoma" w:hAnsi="Tahoma" w:cs="Tahoma"/>
          <w:sz w:val="26"/>
        </w:rPr>
        <w:t xml:space="preserve"> </w:t>
      </w:r>
      <w:r>
        <w:rPr>
          <w:rStyle w:val="footnote1"/>
          <w:rFonts w:ascii="Tahoma" w:hAnsi="Tahoma" w:cs="Tahoma"/>
        </w:rPr>
        <w:t>Leviticus 19:18</w:t>
      </w:r>
      <w:r w:rsidRPr="007F6861">
        <w:rPr>
          <w:rFonts w:ascii="Tahoma" w:hAnsi="Tahoma" w:cs="Tahoma"/>
          <w:sz w:val="26"/>
        </w:rPr>
        <w:br/>
      </w:r>
      <w:r>
        <w:rPr>
          <w:rStyle w:val="footnotesbot1"/>
          <w:rFonts w:ascii="Tahoma" w:hAnsi="Tahoma" w:cs="Tahoma"/>
        </w:rPr>
        <w:t>f</w:t>
      </w:r>
      <w:r w:rsidRPr="007F6861">
        <w:rPr>
          <w:rFonts w:ascii="Tahoma" w:hAnsi="Tahoma" w:cs="Tahoma"/>
          <w:sz w:val="26"/>
        </w:rPr>
        <w:t xml:space="preserve"> </w:t>
      </w:r>
      <w:r>
        <w:rPr>
          <w:rStyle w:val="fnverse1"/>
          <w:rFonts w:ascii="Tahoma" w:hAnsi="Tahoma" w:cs="Tahoma"/>
        </w:rPr>
        <w:t>44</w:t>
      </w:r>
      <w:r w:rsidRPr="007F6861">
        <w:rPr>
          <w:rFonts w:ascii="Tahoma" w:hAnsi="Tahoma" w:cs="Tahoma"/>
          <w:sz w:val="26"/>
        </w:rPr>
        <w:t xml:space="preserve"> </w:t>
      </w:r>
      <w:r>
        <w:rPr>
          <w:rStyle w:val="footnote1"/>
          <w:rFonts w:ascii="Tahoma" w:hAnsi="Tahoma" w:cs="Tahoma"/>
        </w:rPr>
        <w:t>Psalm 110:1</w:t>
      </w:r>
    </w:p>
    <w:p w:rsidR="009C6D0A" w:rsidRPr="007F6861" w:rsidRDefault="00766D39">
      <w:pPr>
        <w:shd w:val="clear" w:color="auto" w:fill="FFF0E6"/>
        <w:spacing w:before="0" w:beforeAutospacing="0" w:after="0" w:afterAutospacing="0" w:line="288" w:lineRule="atLeast"/>
        <w:rPr>
          <w:rFonts w:ascii="Tahoma" w:eastAsia="Times New Roman" w:hAnsi="Tahoma" w:cs="Tahoma"/>
          <w:b/>
          <w:bCs/>
          <w:color w:val="552200"/>
          <w:sz w:val="26"/>
        </w:rPr>
      </w:pPr>
      <w:r w:rsidRPr="007F6861">
        <w:rPr>
          <w:rFonts w:ascii="Tahoma" w:eastAsia="Times New Roman" w:hAnsi="Tahoma" w:cs="Tahoma"/>
          <w:b/>
          <w:bCs/>
          <w:color w:val="552200"/>
          <w:sz w:val="26"/>
        </w:rPr>
        <w:t>Matthew 23</w:t>
      </w:r>
    </w:p>
    <w:p w:rsidR="009C6D0A" w:rsidRPr="007F6861" w:rsidRDefault="00766D39">
      <w:pPr>
        <w:pStyle w:val="hdg"/>
        <w:spacing w:before="0" w:line="288" w:lineRule="atLeast"/>
        <w:rPr>
          <w:sz w:val="26"/>
        </w:rPr>
      </w:pPr>
      <w:r w:rsidRPr="007F6861">
        <w:rPr>
          <w:sz w:val="26"/>
        </w:rPr>
        <w:t>Woes to Scribes and Pharisees</w:t>
      </w:r>
      <w:r w:rsidRPr="007F6861">
        <w:rPr>
          <w:sz w:val="26"/>
        </w:rPr>
        <w:br/>
      </w:r>
      <w:r w:rsidRPr="007F6861">
        <w:rPr>
          <w:rStyle w:val="cross1"/>
          <w:b w:val="0"/>
          <w:bCs w:val="0"/>
          <w:sz w:val="26"/>
        </w:rPr>
        <w:t>(Luke 11:37-54)</w:t>
      </w:r>
    </w:p>
    <w:p w:rsidR="009C6D0A" w:rsidRPr="007F6861" w:rsidRDefault="00766D39">
      <w:pPr>
        <w:pStyle w:val="reg"/>
        <w:rPr>
          <w:sz w:val="26"/>
        </w:rPr>
      </w:pPr>
      <w:r w:rsidRPr="007F6861">
        <w:rPr>
          <w:rStyle w:val="reftext1"/>
          <w:position w:val="6"/>
        </w:rPr>
        <w:t>1</w:t>
      </w:r>
      <w:r w:rsidR="00B473FB" w:rsidRPr="00B473FB">
        <w:rPr>
          <w:rStyle w:val="reftext1"/>
          <w:sz w:val="8"/>
        </w:rPr>
        <w:t> </w:t>
      </w:r>
      <w:r w:rsidRPr="007F6861">
        <w:rPr>
          <w:sz w:val="26"/>
        </w:rPr>
        <w:t xml:space="preserve">Then Jesus spoke to the crowds and to His disciples, </w:t>
      </w:r>
      <w:r w:rsidRPr="007F6861">
        <w:rPr>
          <w:rStyle w:val="reftext1"/>
          <w:position w:val="6"/>
        </w:rPr>
        <w:t>2</w:t>
      </w:r>
      <w:r w:rsidR="00B473FB" w:rsidRPr="00B473FB">
        <w:rPr>
          <w:rStyle w:val="reftext1"/>
          <w:sz w:val="8"/>
        </w:rPr>
        <w:t> </w:t>
      </w:r>
      <w:r w:rsidRPr="007F6861">
        <w:rPr>
          <w:sz w:val="26"/>
        </w:rPr>
        <w:t xml:space="preserve">saying, </w:t>
      </w:r>
      <w:r w:rsidRPr="007F6861">
        <w:rPr>
          <w:rStyle w:val="red1"/>
          <w:sz w:val="26"/>
        </w:rPr>
        <w:t xml:space="preserve">“The scribes and the Pharisees have sat down on Moses’ seat; </w:t>
      </w:r>
      <w:r w:rsidRPr="007F6861">
        <w:rPr>
          <w:rStyle w:val="reftext1"/>
          <w:position w:val="6"/>
        </w:rPr>
        <w:t>3</w:t>
      </w:r>
      <w:r w:rsidR="00B473FB" w:rsidRPr="00B473FB">
        <w:rPr>
          <w:rStyle w:val="reftext1"/>
          <w:sz w:val="8"/>
        </w:rPr>
        <w:t> </w:t>
      </w:r>
      <w:r w:rsidRPr="007F6861">
        <w:rPr>
          <w:rStyle w:val="red1"/>
          <w:sz w:val="26"/>
        </w:rPr>
        <w:t xml:space="preserve">therefore keep and observe all things whatsoever they might tell you. But do not do according to their works, for they preach and do not act. </w:t>
      </w:r>
      <w:r w:rsidRPr="007F6861">
        <w:rPr>
          <w:rStyle w:val="reftext1"/>
          <w:position w:val="6"/>
        </w:rPr>
        <w:t>4</w:t>
      </w:r>
      <w:r w:rsidR="00B473FB" w:rsidRPr="00B473FB">
        <w:rPr>
          <w:rStyle w:val="reftext1"/>
          <w:sz w:val="8"/>
        </w:rPr>
        <w:t> </w:t>
      </w:r>
      <w:r w:rsidRPr="007F6861">
        <w:rPr>
          <w:rStyle w:val="red1"/>
          <w:sz w:val="26"/>
        </w:rPr>
        <w:t>And they tie up burdens heavy and hard to bear</w:t>
      </w:r>
      <w:hyperlink w:anchor="fna" w:tooltip="SBL, NE, and WH do not include ‘and hard to bear’" w:history="1">
        <w:r w:rsidRPr="007F6861">
          <w:rPr>
            <w:rStyle w:val="Hyperlink"/>
            <w:b/>
            <w:bCs/>
            <w:i/>
            <w:iCs/>
            <w:position w:val="6"/>
            <w:sz w:val="17"/>
            <w:szCs w:val="17"/>
          </w:rPr>
          <w:t>a</w:t>
        </w:r>
      </w:hyperlink>
      <w:r w:rsidRPr="007F6861">
        <w:rPr>
          <w:rStyle w:val="red1"/>
          <w:sz w:val="26"/>
        </w:rPr>
        <w:t xml:space="preserve"> and lay </w:t>
      </w:r>
      <w:r w:rsidRPr="007F6861">
        <w:rPr>
          <w:rStyle w:val="red1"/>
          <w:i/>
          <w:iCs/>
          <w:sz w:val="26"/>
        </w:rPr>
        <w:t>them</w:t>
      </w:r>
      <w:r w:rsidRPr="007F6861">
        <w:rPr>
          <w:rStyle w:val="red1"/>
          <w:sz w:val="26"/>
        </w:rPr>
        <w:t xml:space="preserve"> on the shoulders of men; but they themselves are not willing to move them with their finger.</w:t>
      </w:r>
      <w:r w:rsidRPr="007F6861">
        <w:rPr>
          <w:sz w:val="26"/>
        </w:rPr>
        <w:t xml:space="preserve"> </w:t>
      </w:r>
    </w:p>
    <w:p w:rsidR="009C6D0A" w:rsidRPr="007F6861" w:rsidRDefault="00766D39">
      <w:pPr>
        <w:pStyle w:val="red"/>
        <w:spacing w:line="288" w:lineRule="atLeast"/>
        <w:jc w:val="both"/>
        <w:rPr>
          <w:rFonts w:ascii="Tahoma" w:hAnsi="Tahoma" w:cs="Tahoma"/>
          <w:sz w:val="26"/>
        </w:rPr>
      </w:pPr>
      <w:r w:rsidRPr="007F6861">
        <w:rPr>
          <w:rStyle w:val="reftext1"/>
          <w:position w:val="6"/>
        </w:rPr>
        <w:t>5</w:t>
      </w:r>
      <w:r w:rsidR="00B473FB" w:rsidRPr="00B473FB">
        <w:rPr>
          <w:rStyle w:val="reftext1"/>
          <w:sz w:val="8"/>
        </w:rPr>
        <w:t> </w:t>
      </w:r>
      <w:r w:rsidRPr="007F6861">
        <w:rPr>
          <w:rFonts w:ascii="Tahoma" w:hAnsi="Tahoma" w:cs="Tahoma"/>
          <w:sz w:val="26"/>
        </w:rPr>
        <w:t xml:space="preserve">And they do all their deeds in order to be seen by men. For they broaden their phylacteries and enlarge their tassels, </w:t>
      </w:r>
      <w:r w:rsidRPr="007F6861">
        <w:rPr>
          <w:rStyle w:val="reftext1"/>
          <w:position w:val="6"/>
        </w:rPr>
        <w:t>6</w:t>
      </w:r>
      <w:r w:rsidR="00B473FB" w:rsidRPr="00B473FB">
        <w:rPr>
          <w:rStyle w:val="reftext1"/>
          <w:sz w:val="8"/>
        </w:rPr>
        <w:t> </w:t>
      </w:r>
      <w:r w:rsidRPr="007F6861">
        <w:rPr>
          <w:rFonts w:ascii="Tahoma" w:hAnsi="Tahoma" w:cs="Tahoma"/>
          <w:sz w:val="26"/>
        </w:rPr>
        <w:t xml:space="preserve">and they love the chief place at the banquets, and the first seats in the synagogues, </w:t>
      </w:r>
      <w:r w:rsidRPr="007F6861">
        <w:rPr>
          <w:rStyle w:val="reftext1"/>
          <w:position w:val="6"/>
        </w:rPr>
        <w:t>7</w:t>
      </w:r>
      <w:r w:rsidR="00B473FB" w:rsidRPr="00B473FB">
        <w:rPr>
          <w:rStyle w:val="reftext1"/>
          <w:sz w:val="8"/>
        </w:rPr>
        <w:t> </w:t>
      </w:r>
      <w:r w:rsidRPr="007F6861">
        <w:rPr>
          <w:rFonts w:ascii="Tahoma" w:hAnsi="Tahoma" w:cs="Tahoma"/>
          <w:sz w:val="26"/>
        </w:rPr>
        <w:t xml:space="preserve">and the greetings in the marketplaces, and to be called ‘Rabbi’ by men. </w:t>
      </w:r>
    </w:p>
    <w:p w:rsidR="009C6D0A" w:rsidRPr="007F6861" w:rsidRDefault="00766D39">
      <w:pPr>
        <w:pStyle w:val="red"/>
        <w:spacing w:line="288" w:lineRule="atLeast"/>
        <w:jc w:val="both"/>
        <w:rPr>
          <w:rFonts w:ascii="Tahoma" w:hAnsi="Tahoma" w:cs="Tahoma"/>
          <w:sz w:val="26"/>
        </w:rPr>
      </w:pPr>
      <w:r w:rsidRPr="007F6861">
        <w:rPr>
          <w:rStyle w:val="reftext1"/>
          <w:position w:val="6"/>
        </w:rPr>
        <w:t>8</w:t>
      </w:r>
      <w:r w:rsidR="00B473FB" w:rsidRPr="00B473FB">
        <w:rPr>
          <w:rStyle w:val="reftext1"/>
          <w:sz w:val="8"/>
        </w:rPr>
        <w:t> </w:t>
      </w:r>
      <w:r w:rsidRPr="007F6861">
        <w:rPr>
          <w:rFonts w:ascii="Tahoma" w:hAnsi="Tahoma" w:cs="Tahoma"/>
          <w:sz w:val="26"/>
        </w:rPr>
        <w:t xml:space="preserve">But you shall not be called ‘Rabbi,’ for your Teacher is One, and you are all brothers. </w:t>
      </w:r>
      <w:r w:rsidRPr="007F6861">
        <w:rPr>
          <w:rStyle w:val="reftext1"/>
          <w:position w:val="6"/>
        </w:rPr>
        <w:t>9</w:t>
      </w:r>
      <w:r w:rsidR="00B473FB" w:rsidRPr="00B473FB">
        <w:rPr>
          <w:rStyle w:val="reftext1"/>
          <w:sz w:val="8"/>
        </w:rPr>
        <w:t> </w:t>
      </w:r>
      <w:r w:rsidRPr="007F6861">
        <w:rPr>
          <w:rFonts w:ascii="Tahoma" w:hAnsi="Tahoma" w:cs="Tahoma"/>
          <w:sz w:val="26"/>
        </w:rPr>
        <w:t xml:space="preserve">And call no </w:t>
      </w:r>
      <w:r w:rsidRPr="007F6861">
        <w:rPr>
          <w:rFonts w:ascii="Tahoma" w:hAnsi="Tahoma" w:cs="Tahoma"/>
          <w:i/>
          <w:iCs/>
          <w:sz w:val="26"/>
        </w:rPr>
        <w:t>one</w:t>
      </w:r>
      <w:r w:rsidRPr="007F6861">
        <w:rPr>
          <w:rFonts w:ascii="Tahoma" w:hAnsi="Tahoma" w:cs="Tahoma"/>
          <w:sz w:val="26"/>
        </w:rPr>
        <w:t xml:space="preserve"> your father on the earth; for One is your Father, who </w:t>
      </w:r>
      <w:r w:rsidRPr="007F6861">
        <w:rPr>
          <w:rFonts w:ascii="Tahoma" w:hAnsi="Tahoma" w:cs="Tahoma"/>
          <w:i/>
          <w:iCs/>
          <w:sz w:val="26"/>
        </w:rPr>
        <w:t>is</w:t>
      </w:r>
      <w:r w:rsidRPr="007F6861">
        <w:rPr>
          <w:rFonts w:ascii="Tahoma" w:hAnsi="Tahoma" w:cs="Tahoma"/>
          <w:sz w:val="26"/>
        </w:rPr>
        <w:t xml:space="preserve"> in heaven. </w:t>
      </w:r>
      <w:r w:rsidRPr="007F6861">
        <w:rPr>
          <w:rStyle w:val="reftext1"/>
          <w:position w:val="6"/>
        </w:rPr>
        <w:t>10</w:t>
      </w:r>
      <w:r w:rsidR="00B473FB" w:rsidRPr="00B473FB">
        <w:rPr>
          <w:rStyle w:val="reftext1"/>
          <w:sz w:val="8"/>
        </w:rPr>
        <w:t> </w:t>
      </w:r>
      <w:r w:rsidRPr="007F6861">
        <w:rPr>
          <w:rFonts w:ascii="Tahoma" w:hAnsi="Tahoma" w:cs="Tahoma"/>
          <w:sz w:val="26"/>
        </w:rPr>
        <w:t xml:space="preserve">Neither be called instructors; since One is your instructor, the Christ. </w:t>
      </w:r>
      <w:r w:rsidRPr="007F6861">
        <w:rPr>
          <w:rStyle w:val="reftext1"/>
          <w:position w:val="6"/>
        </w:rPr>
        <w:t>11</w:t>
      </w:r>
      <w:r w:rsidR="00B473FB" w:rsidRPr="00B473FB">
        <w:rPr>
          <w:rStyle w:val="reftext1"/>
          <w:sz w:val="8"/>
        </w:rPr>
        <w:t> </w:t>
      </w:r>
      <w:r w:rsidRPr="007F6861">
        <w:rPr>
          <w:rFonts w:ascii="Tahoma" w:hAnsi="Tahoma" w:cs="Tahoma"/>
          <w:sz w:val="26"/>
        </w:rPr>
        <w:t xml:space="preserve">But the greatest among you will be your servant. </w:t>
      </w:r>
      <w:r w:rsidRPr="007F6861">
        <w:rPr>
          <w:rStyle w:val="reftext1"/>
          <w:position w:val="6"/>
        </w:rPr>
        <w:t>12</w:t>
      </w:r>
      <w:r w:rsidR="00B473FB" w:rsidRPr="00B473FB">
        <w:rPr>
          <w:rStyle w:val="reftext1"/>
          <w:sz w:val="8"/>
        </w:rPr>
        <w:t> </w:t>
      </w:r>
      <w:r w:rsidRPr="007F6861">
        <w:rPr>
          <w:rFonts w:ascii="Tahoma" w:hAnsi="Tahoma" w:cs="Tahoma"/>
          <w:sz w:val="26"/>
        </w:rPr>
        <w:t xml:space="preserve">And whoever shall exalt himself will be humbled, and whoever shall humble himself will be exalted. </w:t>
      </w:r>
    </w:p>
    <w:p w:rsidR="009C6D0A" w:rsidRPr="007F6861" w:rsidRDefault="00766D39">
      <w:pPr>
        <w:pStyle w:val="red"/>
        <w:spacing w:line="288" w:lineRule="atLeast"/>
        <w:jc w:val="both"/>
        <w:rPr>
          <w:rFonts w:ascii="Tahoma" w:hAnsi="Tahoma" w:cs="Tahoma"/>
          <w:sz w:val="26"/>
        </w:rPr>
      </w:pPr>
      <w:r w:rsidRPr="007F6861">
        <w:rPr>
          <w:rStyle w:val="reftext1"/>
          <w:position w:val="6"/>
        </w:rPr>
        <w:t>13</w:t>
      </w:r>
      <w:r w:rsidR="00B473FB" w:rsidRPr="00B473FB">
        <w:rPr>
          <w:rStyle w:val="reftext1"/>
          <w:sz w:val="8"/>
        </w:rPr>
        <w:t> </w:t>
      </w:r>
      <w:r w:rsidRPr="007F6861">
        <w:rPr>
          <w:rFonts w:ascii="Tahoma" w:hAnsi="Tahoma" w:cs="Tahoma"/>
          <w:sz w:val="26"/>
        </w:rPr>
        <w:t>But woe to you, scribes and Pharisees, hypocrites! For you shut up the kingdom of the heavens before men. For you neither enter, nor even do you allow those who are entering to go in.</w:t>
      </w:r>
      <w:hyperlink w:anchor="fnb" w:tooltip="See Mark 12:40 and Luke 20:47. BYZ and TR ‘14 Woe to you, scribes and Pharisees, you hypocrites! You swindle widows out of their houses, and for a show make lengthy prayers. Therefore you will receive greater condemnation.’" w:history="1">
        <w:r w:rsidRPr="007F6861">
          <w:rPr>
            <w:rStyle w:val="Hyperlink"/>
            <w:rFonts w:ascii="Tahoma" w:hAnsi="Tahoma" w:cs="Tahoma"/>
            <w:b/>
            <w:bCs/>
            <w:i/>
            <w:iCs/>
            <w:position w:val="6"/>
            <w:sz w:val="17"/>
            <w:szCs w:val="17"/>
          </w:rPr>
          <w:t>b</w:t>
        </w:r>
      </w:hyperlink>
      <w:r w:rsidRPr="007F6861">
        <w:rPr>
          <w:rFonts w:ascii="Tahoma" w:hAnsi="Tahoma" w:cs="Tahoma"/>
          <w:sz w:val="26"/>
        </w:rPr>
        <w:t xml:space="preserve"> </w:t>
      </w:r>
    </w:p>
    <w:p w:rsidR="009C6D0A" w:rsidRPr="007F6861" w:rsidRDefault="00766D39">
      <w:pPr>
        <w:pStyle w:val="red"/>
        <w:spacing w:line="288" w:lineRule="atLeast"/>
        <w:jc w:val="both"/>
        <w:rPr>
          <w:rFonts w:ascii="Tahoma" w:hAnsi="Tahoma" w:cs="Tahoma"/>
          <w:sz w:val="26"/>
        </w:rPr>
      </w:pPr>
      <w:r w:rsidRPr="007F6861">
        <w:rPr>
          <w:rStyle w:val="reftext1"/>
          <w:position w:val="6"/>
        </w:rPr>
        <w:t>15</w:t>
      </w:r>
      <w:r w:rsidR="00B473FB" w:rsidRPr="00B473FB">
        <w:rPr>
          <w:rStyle w:val="reftext1"/>
          <w:sz w:val="8"/>
        </w:rPr>
        <w:t> </w:t>
      </w:r>
      <w:r w:rsidRPr="007F6861">
        <w:rPr>
          <w:rFonts w:ascii="Tahoma" w:hAnsi="Tahoma" w:cs="Tahoma"/>
          <w:sz w:val="26"/>
        </w:rPr>
        <w:t xml:space="preserve">Woe to you, scribes and Pharisees, hypocrites! For you traverse the sea and the dry </w:t>
      </w:r>
      <w:r w:rsidRPr="007F6861">
        <w:rPr>
          <w:rFonts w:ascii="Tahoma" w:hAnsi="Tahoma" w:cs="Tahoma"/>
          <w:i/>
          <w:iCs/>
          <w:sz w:val="26"/>
        </w:rPr>
        <w:t>land</w:t>
      </w:r>
      <w:r w:rsidRPr="007F6861">
        <w:rPr>
          <w:rFonts w:ascii="Tahoma" w:hAnsi="Tahoma" w:cs="Tahoma"/>
          <w:sz w:val="26"/>
        </w:rPr>
        <w:t xml:space="preserve"> to make one convert, and whenever it may happen, you make him twofold more a son of Gehenna than yourselves. </w:t>
      </w:r>
    </w:p>
    <w:p w:rsidR="009C6D0A" w:rsidRPr="007F6861" w:rsidRDefault="00766D39">
      <w:pPr>
        <w:pStyle w:val="red"/>
        <w:spacing w:line="288" w:lineRule="atLeast"/>
        <w:jc w:val="both"/>
        <w:rPr>
          <w:rFonts w:ascii="Tahoma" w:hAnsi="Tahoma" w:cs="Tahoma"/>
          <w:sz w:val="26"/>
        </w:rPr>
      </w:pPr>
      <w:r w:rsidRPr="007F6861">
        <w:rPr>
          <w:rStyle w:val="reftext1"/>
          <w:position w:val="6"/>
        </w:rPr>
        <w:t>16</w:t>
      </w:r>
      <w:r w:rsidR="00B473FB" w:rsidRPr="00B473FB">
        <w:rPr>
          <w:rStyle w:val="reftext1"/>
          <w:sz w:val="8"/>
        </w:rPr>
        <w:t> </w:t>
      </w:r>
      <w:r w:rsidRPr="007F6861">
        <w:rPr>
          <w:rFonts w:ascii="Tahoma" w:hAnsi="Tahoma" w:cs="Tahoma"/>
          <w:sz w:val="26"/>
        </w:rPr>
        <w:t xml:space="preserve">Woe to you, blind guides, those saying, ‘Whoever shall swear by the temple, it is nothing; but whoever shall swear by the gold of the temple is bound by his oath.’ </w:t>
      </w:r>
      <w:r w:rsidRPr="007F6861">
        <w:rPr>
          <w:rStyle w:val="reftext1"/>
          <w:position w:val="6"/>
        </w:rPr>
        <w:t>17</w:t>
      </w:r>
      <w:r w:rsidR="00B473FB" w:rsidRPr="00B473FB">
        <w:rPr>
          <w:rStyle w:val="reftext1"/>
          <w:sz w:val="8"/>
        </w:rPr>
        <w:t> </w:t>
      </w:r>
      <w:r w:rsidRPr="007F6861">
        <w:rPr>
          <w:rFonts w:ascii="Tahoma" w:hAnsi="Tahoma" w:cs="Tahoma"/>
          <w:sz w:val="26"/>
        </w:rPr>
        <w:t xml:space="preserve">Foolish and blind! For which is greater, the gold, or the temple having sanctified the gold? </w:t>
      </w:r>
      <w:r w:rsidRPr="007F6861">
        <w:rPr>
          <w:rStyle w:val="reftext1"/>
          <w:position w:val="6"/>
        </w:rPr>
        <w:t>18</w:t>
      </w:r>
      <w:r w:rsidR="00B473FB" w:rsidRPr="00B473FB">
        <w:rPr>
          <w:rStyle w:val="reftext1"/>
          <w:sz w:val="8"/>
        </w:rPr>
        <w:t> </w:t>
      </w:r>
      <w:r w:rsidRPr="007F6861">
        <w:rPr>
          <w:rFonts w:ascii="Tahoma" w:hAnsi="Tahoma" w:cs="Tahoma"/>
          <w:sz w:val="26"/>
        </w:rPr>
        <w:t xml:space="preserve">And </w:t>
      </w:r>
      <w:r w:rsidRPr="007F6861">
        <w:rPr>
          <w:rFonts w:ascii="Tahoma" w:hAnsi="Tahoma" w:cs="Tahoma"/>
          <w:i/>
          <w:iCs/>
          <w:sz w:val="26"/>
        </w:rPr>
        <w:t>you say</w:t>
      </w:r>
      <w:r w:rsidRPr="007F6861">
        <w:rPr>
          <w:rFonts w:ascii="Tahoma" w:hAnsi="Tahoma" w:cs="Tahoma"/>
          <w:sz w:val="26"/>
        </w:rPr>
        <w:t xml:space="preserve">, ‘Whoever shall swear by the altar, it is nothing; but whoever shall swear by the gift that </w:t>
      </w:r>
      <w:r w:rsidRPr="007F6861">
        <w:rPr>
          <w:rFonts w:ascii="Tahoma" w:hAnsi="Tahoma" w:cs="Tahoma"/>
          <w:i/>
          <w:iCs/>
          <w:sz w:val="26"/>
        </w:rPr>
        <w:t>is</w:t>
      </w:r>
      <w:r w:rsidRPr="007F6861">
        <w:rPr>
          <w:rFonts w:ascii="Tahoma" w:hAnsi="Tahoma" w:cs="Tahoma"/>
          <w:sz w:val="26"/>
        </w:rPr>
        <w:t xml:space="preserve"> upon it is bound by his oath.’ </w:t>
      </w:r>
      <w:r w:rsidRPr="007F6861">
        <w:rPr>
          <w:rStyle w:val="reftext1"/>
          <w:position w:val="6"/>
        </w:rPr>
        <w:t>19</w:t>
      </w:r>
      <w:r w:rsidR="00B473FB" w:rsidRPr="00B473FB">
        <w:rPr>
          <w:rStyle w:val="reftext1"/>
          <w:sz w:val="8"/>
        </w:rPr>
        <w:t> </w:t>
      </w:r>
      <w:r w:rsidRPr="007F6861">
        <w:rPr>
          <w:rFonts w:ascii="Tahoma" w:hAnsi="Tahoma" w:cs="Tahoma"/>
          <w:sz w:val="26"/>
        </w:rPr>
        <w:t xml:space="preserve">Blind! For which </w:t>
      </w:r>
      <w:r w:rsidRPr="007F6861">
        <w:rPr>
          <w:rFonts w:ascii="Tahoma" w:hAnsi="Tahoma" w:cs="Tahoma"/>
          <w:i/>
          <w:iCs/>
          <w:sz w:val="26"/>
        </w:rPr>
        <w:t>is</w:t>
      </w:r>
      <w:r w:rsidRPr="007F6861">
        <w:rPr>
          <w:rFonts w:ascii="Tahoma" w:hAnsi="Tahoma" w:cs="Tahoma"/>
          <w:sz w:val="26"/>
        </w:rPr>
        <w:t xml:space="preserve"> greater, the gift, or the altar </w:t>
      </w:r>
      <w:r w:rsidRPr="007F6861">
        <w:rPr>
          <w:rFonts w:ascii="Tahoma" w:hAnsi="Tahoma" w:cs="Tahoma"/>
          <w:sz w:val="26"/>
        </w:rPr>
        <w:lastRenderedPageBreak/>
        <w:t xml:space="preserve">sanctifying the gift? </w:t>
      </w:r>
      <w:r w:rsidRPr="007F6861">
        <w:rPr>
          <w:rStyle w:val="reftext1"/>
          <w:position w:val="6"/>
        </w:rPr>
        <w:t>20</w:t>
      </w:r>
      <w:r w:rsidR="00B473FB" w:rsidRPr="00B473FB">
        <w:rPr>
          <w:rStyle w:val="reftext1"/>
          <w:sz w:val="8"/>
        </w:rPr>
        <w:t> </w:t>
      </w:r>
      <w:r w:rsidRPr="007F6861">
        <w:rPr>
          <w:rFonts w:ascii="Tahoma" w:hAnsi="Tahoma" w:cs="Tahoma"/>
          <w:sz w:val="26"/>
        </w:rPr>
        <w:t xml:space="preserve">Therefore the </w:t>
      </w:r>
      <w:r w:rsidRPr="007F6861">
        <w:rPr>
          <w:rFonts w:ascii="Tahoma" w:hAnsi="Tahoma" w:cs="Tahoma"/>
          <w:i/>
          <w:iCs/>
          <w:sz w:val="26"/>
        </w:rPr>
        <w:t>one</w:t>
      </w:r>
      <w:r w:rsidRPr="007F6861">
        <w:rPr>
          <w:rFonts w:ascii="Tahoma" w:hAnsi="Tahoma" w:cs="Tahoma"/>
          <w:sz w:val="26"/>
        </w:rPr>
        <w:t xml:space="preserve"> having sworn by the altar swears by it and by all things that </w:t>
      </w:r>
      <w:r w:rsidRPr="007F6861">
        <w:rPr>
          <w:rFonts w:ascii="Tahoma" w:hAnsi="Tahoma" w:cs="Tahoma"/>
          <w:i/>
          <w:iCs/>
          <w:sz w:val="26"/>
        </w:rPr>
        <w:t>are</w:t>
      </w:r>
      <w:r w:rsidRPr="007F6861">
        <w:rPr>
          <w:rFonts w:ascii="Tahoma" w:hAnsi="Tahoma" w:cs="Tahoma"/>
          <w:sz w:val="26"/>
        </w:rPr>
        <w:t xml:space="preserve"> upon it. </w:t>
      </w:r>
      <w:r w:rsidRPr="007F6861">
        <w:rPr>
          <w:rStyle w:val="reftext1"/>
          <w:position w:val="6"/>
        </w:rPr>
        <w:t>21</w:t>
      </w:r>
      <w:r w:rsidR="00B473FB" w:rsidRPr="00B473FB">
        <w:rPr>
          <w:rStyle w:val="reftext1"/>
          <w:sz w:val="8"/>
        </w:rPr>
        <w:t> </w:t>
      </w:r>
      <w:r w:rsidRPr="007F6861">
        <w:rPr>
          <w:rFonts w:ascii="Tahoma" w:hAnsi="Tahoma" w:cs="Tahoma"/>
          <w:sz w:val="26"/>
        </w:rPr>
        <w:t xml:space="preserve">And the </w:t>
      </w:r>
      <w:r w:rsidRPr="007F6861">
        <w:rPr>
          <w:rFonts w:ascii="Tahoma" w:hAnsi="Tahoma" w:cs="Tahoma"/>
          <w:i/>
          <w:iCs/>
          <w:sz w:val="26"/>
        </w:rPr>
        <w:t>one</w:t>
      </w:r>
      <w:r w:rsidRPr="007F6861">
        <w:rPr>
          <w:rFonts w:ascii="Tahoma" w:hAnsi="Tahoma" w:cs="Tahoma"/>
          <w:sz w:val="26"/>
        </w:rPr>
        <w:t xml:space="preserve"> having sworn by the temple swears by it and by the </w:t>
      </w:r>
      <w:r w:rsidRPr="007F6861">
        <w:rPr>
          <w:rFonts w:ascii="Tahoma" w:hAnsi="Tahoma" w:cs="Tahoma"/>
          <w:i/>
          <w:iCs/>
          <w:sz w:val="26"/>
        </w:rPr>
        <w:t>One</w:t>
      </w:r>
      <w:r w:rsidRPr="007F6861">
        <w:rPr>
          <w:rFonts w:ascii="Tahoma" w:hAnsi="Tahoma" w:cs="Tahoma"/>
          <w:sz w:val="26"/>
        </w:rPr>
        <w:t xml:space="preserve"> dwelling in it. </w:t>
      </w:r>
      <w:r w:rsidRPr="007F6861">
        <w:rPr>
          <w:rStyle w:val="reftext1"/>
          <w:position w:val="6"/>
        </w:rPr>
        <w:t>22</w:t>
      </w:r>
      <w:r w:rsidR="00B473FB" w:rsidRPr="00B473FB">
        <w:rPr>
          <w:rStyle w:val="reftext1"/>
          <w:sz w:val="8"/>
        </w:rPr>
        <w:t> </w:t>
      </w:r>
      <w:r w:rsidRPr="007F6861">
        <w:rPr>
          <w:rFonts w:ascii="Tahoma" w:hAnsi="Tahoma" w:cs="Tahoma"/>
          <w:sz w:val="26"/>
        </w:rPr>
        <w:t xml:space="preserve">And the </w:t>
      </w:r>
      <w:r w:rsidRPr="007F6861">
        <w:rPr>
          <w:rFonts w:ascii="Tahoma" w:hAnsi="Tahoma" w:cs="Tahoma"/>
          <w:i/>
          <w:iCs/>
          <w:sz w:val="26"/>
        </w:rPr>
        <w:t>one</w:t>
      </w:r>
      <w:r w:rsidRPr="007F6861">
        <w:rPr>
          <w:rFonts w:ascii="Tahoma" w:hAnsi="Tahoma" w:cs="Tahoma"/>
          <w:sz w:val="26"/>
        </w:rPr>
        <w:t xml:space="preserve"> having sworn by heaven swears by the throne of God and by the </w:t>
      </w:r>
      <w:r w:rsidRPr="007F6861">
        <w:rPr>
          <w:rFonts w:ascii="Tahoma" w:hAnsi="Tahoma" w:cs="Tahoma"/>
          <w:i/>
          <w:iCs/>
          <w:sz w:val="26"/>
        </w:rPr>
        <w:t>One</w:t>
      </w:r>
      <w:r w:rsidRPr="007F6861">
        <w:rPr>
          <w:rFonts w:ascii="Tahoma" w:hAnsi="Tahoma" w:cs="Tahoma"/>
          <w:sz w:val="26"/>
        </w:rPr>
        <w:t xml:space="preserve"> sitting upon it. </w:t>
      </w:r>
    </w:p>
    <w:p w:rsidR="009C6D0A" w:rsidRPr="007F6861" w:rsidRDefault="00766D39">
      <w:pPr>
        <w:pStyle w:val="red"/>
        <w:spacing w:line="288" w:lineRule="atLeast"/>
        <w:jc w:val="both"/>
        <w:rPr>
          <w:rFonts w:ascii="Tahoma" w:hAnsi="Tahoma" w:cs="Tahoma"/>
          <w:sz w:val="26"/>
        </w:rPr>
      </w:pPr>
      <w:r w:rsidRPr="007F6861">
        <w:rPr>
          <w:rStyle w:val="reftext1"/>
          <w:position w:val="6"/>
        </w:rPr>
        <w:t>23</w:t>
      </w:r>
      <w:r w:rsidR="00B473FB" w:rsidRPr="00B473FB">
        <w:rPr>
          <w:rStyle w:val="reftext1"/>
          <w:sz w:val="8"/>
        </w:rPr>
        <w:t> </w:t>
      </w:r>
      <w:r w:rsidRPr="007F6861">
        <w:rPr>
          <w:rFonts w:ascii="Tahoma" w:hAnsi="Tahoma" w:cs="Tahoma"/>
          <w:sz w:val="26"/>
        </w:rPr>
        <w:t xml:space="preserve">Woe to you, scribes and Pharisees, hypocrites! For you pay tithes of mint and dill and cummin, and you have neglected the weightier </w:t>
      </w:r>
      <w:r w:rsidRPr="007F6861">
        <w:rPr>
          <w:rFonts w:ascii="Tahoma" w:hAnsi="Tahoma" w:cs="Tahoma"/>
          <w:i/>
          <w:iCs/>
          <w:sz w:val="26"/>
        </w:rPr>
        <w:t>things</w:t>
      </w:r>
      <w:r w:rsidRPr="007F6861">
        <w:rPr>
          <w:rFonts w:ascii="Tahoma" w:hAnsi="Tahoma" w:cs="Tahoma"/>
          <w:sz w:val="26"/>
        </w:rPr>
        <w:t xml:space="preserve"> of the Law: justice and mercy and faithfulness. It behooved you to do these, and not to be leaving aside those. </w:t>
      </w:r>
      <w:r w:rsidRPr="007F6861">
        <w:rPr>
          <w:rStyle w:val="reftext1"/>
          <w:position w:val="6"/>
        </w:rPr>
        <w:t>24</w:t>
      </w:r>
      <w:r w:rsidR="00B473FB" w:rsidRPr="00B473FB">
        <w:rPr>
          <w:rStyle w:val="reftext1"/>
          <w:sz w:val="8"/>
        </w:rPr>
        <w:t> </w:t>
      </w:r>
      <w:r w:rsidRPr="007F6861">
        <w:rPr>
          <w:rFonts w:ascii="Tahoma" w:hAnsi="Tahoma" w:cs="Tahoma"/>
          <w:sz w:val="26"/>
        </w:rPr>
        <w:t xml:space="preserve">Blind guides—those straining out the gnat and swallowing the camel! </w:t>
      </w:r>
    </w:p>
    <w:p w:rsidR="009C6D0A" w:rsidRPr="007F6861" w:rsidRDefault="00766D39">
      <w:pPr>
        <w:pStyle w:val="red"/>
        <w:spacing w:line="288" w:lineRule="atLeast"/>
        <w:jc w:val="both"/>
        <w:rPr>
          <w:rFonts w:ascii="Tahoma" w:hAnsi="Tahoma" w:cs="Tahoma"/>
          <w:sz w:val="26"/>
        </w:rPr>
      </w:pPr>
      <w:r w:rsidRPr="007F6861">
        <w:rPr>
          <w:rStyle w:val="reftext1"/>
          <w:position w:val="6"/>
        </w:rPr>
        <w:t>25</w:t>
      </w:r>
      <w:r w:rsidR="00B473FB" w:rsidRPr="00B473FB">
        <w:rPr>
          <w:rStyle w:val="reftext1"/>
          <w:sz w:val="8"/>
        </w:rPr>
        <w:t> </w:t>
      </w:r>
      <w:r w:rsidRPr="007F6861">
        <w:rPr>
          <w:rFonts w:ascii="Tahoma" w:hAnsi="Tahoma" w:cs="Tahoma"/>
          <w:sz w:val="26"/>
        </w:rPr>
        <w:t xml:space="preserve">Woe to you, scribes and Pharisees, hypocrites! For you cleanse the outside of the cup and of the dish, but inside they are full of greed and intemperance. </w:t>
      </w:r>
      <w:r w:rsidRPr="007F6861">
        <w:rPr>
          <w:rStyle w:val="reftext1"/>
          <w:position w:val="6"/>
        </w:rPr>
        <w:t>26</w:t>
      </w:r>
      <w:r w:rsidR="00B473FB" w:rsidRPr="00B473FB">
        <w:rPr>
          <w:rStyle w:val="reftext1"/>
          <w:sz w:val="8"/>
        </w:rPr>
        <w:t> </w:t>
      </w:r>
      <w:r w:rsidRPr="007F6861">
        <w:rPr>
          <w:rFonts w:ascii="Tahoma" w:hAnsi="Tahoma" w:cs="Tahoma"/>
          <w:sz w:val="26"/>
        </w:rPr>
        <w:t xml:space="preserve">Blind Pharisee! First cleanse the inside of the cup and of the dish, that their outside might become clean also. </w:t>
      </w:r>
    </w:p>
    <w:p w:rsidR="009C6D0A" w:rsidRPr="007F6861" w:rsidRDefault="00766D39">
      <w:pPr>
        <w:pStyle w:val="red"/>
        <w:spacing w:line="288" w:lineRule="atLeast"/>
        <w:jc w:val="both"/>
        <w:rPr>
          <w:rFonts w:ascii="Tahoma" w:hAnsi="Tahoma" w:cs="Tahoma"/>
          <w:sz w:val="26"/>
        </w:rPr>
      </w:pPr>
      <w:r w:rsidRPr="007F6861">
        <w:rPr>
          <w:rStyle w:val="reftext1"/>
          <w:position w:val="6"/>
        </w:rPr>
        <w:t>27</w:t>
      </w:r>
      <w:r w:rsidR="00B473FB" w:rsidRPr="00B473FB">
        <w:rPr>
          <w:rStyle w:val="reftext1"/>
          <w:sz w:val="8"/>
        </w:rPr>
        <w:t> </w:t>
      </w:r>
      <w:r w:rsidRPr="007F6861">
        <w:rPr>
          <w:rFonts w:ascii="Tahoma" w:hAnsi="Tahoma" w:cs="Tahoma"/>
          <w:sz w:val="26"/>
        </w:rPr>
        <w:t xml:space="preserve">Woe to you, scribes and Pharisees, hypocrites! For you are like tombs having been whitewashed, which indeed outwardly appear beautiful, but inside they are full of bones of </w:t>
      </w:r>
      <w:r w:rsidRPr="007F6861">
        <w:rPr>
          <w:rFonts w:ascii="Tahoma" w:hAnsi="Tahoma" w:cs="Tahoma"/>
          <w:i/>
          <w:iCs/>
          <w:sz w:val="26"/>
        </w:rPr>
        <w:t>the</w:t>
      </w:r>
      <w:r w:rsidRPr="007F6861">
        <w:rPr>
          <w:rFonts w:ascii="Tahoma" w:hAnsi="Tahoma" w:cs="Tahoma"/>
          <w:sz w:val="26"/>
        </w:rPr>
        <w:t xml:space="preserve"> dead, and of all impurity. </w:t>
      </w:r>
      <w:r w:rsidRPr="007F6861">
        <w:rPr>
          <w:rStyle w:val="reftext1"/>
          <w:position w:val="6"/>
        </w:rPr>
        <w:t>28</w:t>
      </w:r>
      <w:r w:rsidR="00B473FB" w:rsidRPr="00B473FB">
        <w:rPr>
          <w:rStyle w:val="reftext1"/>
          <w:sz w:val="8"/>
        </w:rPr>
        <w:t> </w:t>
      </w:r>
      <w:r w:rsidRPr="007F6861">
        <w:rPr>
          <w:rFonts w:ascii="Tahoma" w:hAnsi="Tahoma" w:cs="Tahoma"/>
          <w:sz w:val="26"/>
        </w:rPr>
        <w:t xml:space="preserve">Thus indeed outwardly you also appear righteous to men, but inwardly you are full of hypocrisy and lawlessness. </w:t>
      </w:r>
    </w:p>
    <w:p w:rsidR="009C6D0A" w:rsidRPr="007F6861" w:rsidRDefault="00766D39">
      <w:pPr>
        <w:pStyle w:val="red"/>
        <w:spacing w:line="288" w:lineRule="atLeast"/>
        <w:jc w:val="both"/>
        <w:rPr>
          <w:rFonts w:ascii="Tahoma" w:hAnsi="Tahoma" w:cs="Tahoma"/>
          <w:sz w:val="26"/>
        </w:rPr>
      </w:pPr>
      <w:r w:rsidRPr="007F6861">
        <w:rPr>
          <w:rStyle w:val="reftext1"/>
          <w:position w:val="6"/>
        </w:rPr>
        <w:t>29</w:t>
      </w:r>
      <w:r w:rsidR="00B473FB" w:rsidRPr="00B473FB">
        <w:rPr>
          <w:rStyle w:val="reftext1"/>
          <w:sz w:val="8"/>
        </w:rPr>
        <w:t> </w:t>
      </w:r>
      <w:r w:rsidRPr="007F6861">
        <w:rPr>
          <w:rFonts w:ascii="Tahoma" w:hAnsi="Tahoma" w:cs="Tahoma"/>
          <w:sz w:val="26"/>
        </w:rPr>
        <w:t xml:space="preserve">Woe to you, scribes and Pharisees, hypocrites! For you build the tombs of the prophets and adorn the monuments of the righteous; </w:t>
      </w:r>
      <w:r w:rsidRPr="007F6861">
        <w:rPr>
          <w:rStyle w:val="reftext1"/>
          <w:position w:val="6"/>
        </w:rPr>
        <w:t>30</w:t>
      </w:r>
      <w:r w:rsidR="00B473FB" w:rsidRPr="00B473FB">
        <w:rPr>
          <w:rStyle w:val="reftext1"/>
          <w:sz w:val="8"/>
        </w:rPr>
        <w:t> </w:t>
      </w:r>
      <w:r w:rsidRPr="007F6861">
        <w:rPr>
          <w:rFonts w:ascii="Tahoma" w:hAnsi="Tahoma" w:cs="Tahoma"/>
          <w:sz w:val="26"/>
        </w:rPr>
        <w:t xml:space="preserve">and you say, ‘If we had been in the days of our fathers, we would not have been partakers with them in the blood of the prophets.’ </w:t>
      </w:r>
      <w:r w:rsidRPr="007F6861">
        <w:rPr>
          <w:rStyle w:val="reftext1"/>
          <w:position w:val="6"/>
        </w:rPr>
        <w:t>31</w:t>
      </w:r>
      <w:r w:rsidR="00B473FB" w:rsidRPr="00B473FB">
        <w:rPr>
          <w:rStyle w:val="reftext1"/>
          <w:sz w:val="8"/>
        </w:rPr>
        <w:t> </w:t>
      </w:r>
      <w:r w:rsidRPr="007F6861">
        <w:rPr>
          <w:rFonts w:ascii="Tahoma" w:hAnsi="Tahoma" w:cs="Tahoma"/>
          <w:sz w:val="26"/>
        </w:rPr>
        <w:t xml:space="preserve">Thus you bear witness to yourselves that you are sons of those having murdered the prophets. </w:t>
      </w:r>
      <w:r w:rsidRPr="007F6861">
        <w:rPr>
          <w:rStyle w:val="reftext1"/>
          <w:position w:val="6"/>
        </w:rPr>
        <w:t>32</w:t>
      </w:r>
      <w:r w:rsidR="00B473FB" w:rsidRPr="00B473FB">
        <w:rPr>
          <w:rStyle w:val="reftext1"/>
          <w:sz w:val="8"/>
        </w:rPr>
        <w:t> </w:t>
      </w:r>
      <w:r w:rsidRPr="007F6861">
        <w:rPr>
          <w:rFonts w:ascii="Tahoma" w:hAnsi="Tahoma" w:cs="Tahoma"/>
          <w:sz w:val="26"/>
        </w:rPr>
        <w:t xml:space="preserve">You, then, fill up the measure of your fathers. </w:t>
      </w:r>
      <w:r w:rsidRPr="007F6861">
        <w:rPr>
          <w:rStyle w:val="reftext1"/>
          <w:position w:val="6"/>
        </w:rPr>
        <w:t>33</w:t>
      </w:r>
      <w:r w:rsidR="00B473FB" w:rsidRPr="00B473FB">
        <w:rPr>
          <w:rStyle w:val="reftext1"/>
          <w:sz w:val="8"/>
        </w:rPr>
        <w:t> </w:t>
      </w:r>
      <w:r w:rsidRPr="007F6861">
        <w:rPr>
          <w:rFonts w:ascii="Tahoma" w:hAnsi="Tahoma" w:cs="Tahoma"/>
          <w:sz w:val="26"/>
        </w:rPr>
        <w:t xml:space="preserve">Serpents! Offspring of vipers! How shall you escape from the sentence of Gehenna? </w:t>
      </w:r>
    </w:p>
    <w:p w:rsidR="009C6D0A" w:rsidRPr="007F6861" w:rsidRDefault="00766D39">
      <w:pPr>
        <w:pStyle w:val="red"/>
        <w:spacing w:line="288" w:lineRule="atLeast"/>
        <w:jc w:val="both"/>
        <w:rPr>
          <w:rFonts w:ascii="Tahoma" w:hAnsi="Tahoma" w:cs="Tahoma"/>
          <w:sz w:val="26"/>
        </w:rPr>
      </w:pPr>
      <w:r w:rsidRPr="007F6861">
        <w:rPr>
          <w:rStyle w:val="reftext1"/>
          <w:position w:val="6"/>
        </w:rPr>
        <w:t>34</w:t>
      </w:r>
      <w:r w:rsidR="00B473FB" w:rsidRPr="00B473FB">
        <w:rPr>
          <w:rStyle w:val="reftext1"/>
          <w:sz w:val="8"/>
        </w:rPr>
        <w:t> </w:t>
      </w:r>
      <w:r w:rsidRPr="007F6861">
        <w:rPr>
          <w:rFonts w:ascii="Tahoma" w:hAnsi="Tahoma" w:cs="Tahoma"/>
          <w:sz w:val="26"/>
        </w:rPr>
        <w:t xml:space="preserve">Because of this, behold, I send to you prophets and wise </w:t>
      </w:r>
      <w:r w:rsidRPr="007F6861">
        <w:rPr>
          <w:rFonts w:ascii="Tahoma" w:hAnsi="Tahoma" w:cs="Tahoma"/>
          <w:i/>
          <w:iCs/>
          <w:sz w:val="26"/>
        </w:rPr>
        <w:t>men</w:t>
      </w:r>
      <w:r w:rsidRPr="007F6861">
        <w:rPr>
          <w:rFonts w:ascii="Tahoma" w:hAnsi="Tahoma" w:cs="Tahoma"/>
          <w:sz w:val="26"/>
        </w:rPr>
        <w:t xml:space="preserve"> and scribes. Some of them you will kill and will crucify, and </w:t>
      </w:r>
      <w:r w:rsidRPr="007F6861">
        <w:rPr>
          <w:rFonts w:ascii="Tahoma" w:hAnsi="Tahoma" w:cs="Tahoma"/>
          <w:i/>
          <w:iCs/>
          <w:sz w:val="26"/>
        </w:rPr>
        <w:t>some</w:t>
      </w:r>
      <w:r w:rsidRPr="007F6861">
        <w:rPr>
          <w:rFonts w:ascii="Tahoma" w:hAnsi="Tahoma" w:cs="Tahoma"/>
          <w:sz w:val="26"/>
        </w:rPr>
        <w:t xml:space="preserve"> of them you will flog in your synagogues, and will persecute from town to town; </w:t>
      </w:r>
      <w:r w:rsidRPr="007F6861">
        <w:rPr>
          <w:rStyle w:val="reftext1"/>
          <w:position w:val="6"/>
        </w:rPr>
        <w:t>35</w:t>
      </w:r>
      <w:r w:rsidR="00B473FB" w:rsidRPr="00B473FB">
        <w:rPr>
          <w:rStyle w:val="reftext1"/>
          <w:sz w:val="8"/>
        </w:rPr>
        <w:t> </w:t>
      </w:r>
      <w:r w:rsidRPr="007F6861">
        <w:rPr>
          <w:rFonts w:ascii="Tahoma" w:hAnsi="Tahoma" w:cs="Tahoma"/>
          <w:sz w:val="26"/>
        </w:rPr>
        <w:t xml:space="preserve">so that upon you shall come all </w:t>
      </w:r>
      <w:r w:rsidRPr="007F6861">
        <w:rPr>
          <w:rFonts w:ascii="Tahoma" w:hAnsi="Tahoma" w:cs="Tahoma"/>
          <w:i/>
          <w:iCs/>
          <w:sz w:val="26"/>
        </w:rPr>
        <w:t>the</w:t>
      </w:r>
      <w:r w:rsidRPr="007F6861">
        <w:rPr>
          <w:rFonts w:ascii="Tahoma" w:hAnsi="Tahoma" w:cs="Tahoma"/>
          <w:sz w:val="26"/>
        </w:rPr>
        <w:t xml:space="preserve"> righteous blood being poured out upon the earth, from the blood of the righteous Abel to the blood of Zechariah son of Berekiah, whom you murdered between the temple and the altar. </w:t>
      </w:r>
      <w:r w:rsidRPr="007F6861">
        <w:rPr>
          <w:rStyle w:val="reftext1"/>
          <w:position w:val="6"/>
        </w:rPr>
        <w:t>36</w:t>
      </w:r>
      <w:r w:rsidR="00B473FB" w:rsidRPr="00B473FB">
        <w:rPr>
          <w:rStyle w:val="reftext1"/>
          <w:sz w:val="8"/>
        </w:rPr>
        <w:t> </w:t>
      </w:r>
      <w:r w:rsidRPr="007F6861">
        <w:rPr>
          <w:rFonts w:ascii="Tahoma" w:hAnsi="Tahoma" w:cs="Tahoma"/>
          <w:sz w:val="26"/>
        </w:rPr>
        <w:t xml:space="preserve">Truly I say to you, all these things will come upon this generation. </w:t>
      </w:r>
    </w:p>
    <w:p w:rsidR="009C6D0A" w:rsidRPr="007F6861" w:rsidRDefault="00766D39">
      <w:pPr>
        <w:pStyle w:val="hdg"/>
        <w:spacing w:before="0" w:line="288" w:lineRule="atLeast"/>
        <w:rPr>
          <w:sz w:val="26"/>
        </w:rPr>
      </w:pPr>
      <w:r w:rsidRPr="007F6861">
        <w:rPr>
          <w:sz w:val="26"/>
        </w:rPr>
        <w:t>Lament over Jerusalem</w:t>
      </w:r>
      <w:r w:rsidRPr="007F6861">
        <w:rPr>
          <w:sz w:val="26"/>
        </w:rPr>
        <w:br/>
      </w:r>
      <w:r w:rsidRPr="007F6861">
        <w:rPr>
          <w:rStyle w:val="cross1"/>
          <w:b w:val="0"/>
          <w:bCs w:val="0"/>
          <w:sz w:val="26"/>
        </w:rPr>
        <w:t>(Luke 13:31-35)</w:t>
      </w:r>
    </w:p>
    <w:p w:rsidR="009C6D0A" w:rsidRPr="007F6861" w:rsidRDefault="00766D39">
      <w:pPr>
        <w:pStyle w:val="red"/>
        <w:spacing w:line="288" w:lineRule="atLeast"/>
        <w:jc w:val="both"/>
        <w:rPr>
          <w:rFonts w:ascii="Tahoma" w:hAnsi="Tahoma" w:cs="Tahoma"/>
          <w:sz w:val="26"/>
        </w:rPr>
      </w:pPr>
      <w:r w:rsidRPr="007F6861">
        <w:rPr>
          <w:rStyle w:val="reftext1"/>
          <w:position w:val="6"/>
        </w:rPr>
        <w:t>37</w:t>
      </w:r>
      <w:r w:rsidR="00B473FB" w:rsidRPr="00B473FB">
        <w:rPr>
          <w:rStyle w:val="reftext1"/>
          <w:sz w:val="8"/>
        </w:rPr>
        <w:t> </w:t>
      </w:r>
      <w:r w:rsidRPr="007F6861">
        <w:rPr>
          <w:rFonts w:ascii="Tahoma" w:hAnsi="Tahoma" w:cs="Tahoma"/>
          <w:sz w:val="26"/>
        </w:rPr>
        <w:t xml:space="preserve">Jerusalem, Jerusalem, killing the prophets and stoning those having been sent to her! How often would I have gathered together your children, the way in which a hen gathers together her chicks under the wings, and you were not willing! </w:t>
      </w:r>
      <w:r w:rsidRPr="007F6861">
        <w:rPr>
          <w:rStyle w:val="reftext1"/>
          <w:position w:val="6"/>
        </w:rPr>
        <w:t>38</w:t>
      </w:r>
      <w:r w:rsidR="00B473FB" w:rsidRPr="00B473FB">
        <w:rPr>
          <w:rStyle w:val="reftext1"/>
          <w:sz w:val="8"/>
        </w:rPr>
        <w:t> </w:t>
      </w:r>
      <w:r w:rsidRPr="007F6861">
        <w:rPr>
          <w:rFonts w:ascii="Tahoma" w:hAnsi="Tahoma" w:cs="Tahoma"/>
          <w:sz w:val="26"/>
        </w:rPr>
        <w:t xml:space="preserve">Behold, your house is left to you desolate! </w:t>
      </w:r>
      <w:r w:rsidRPr="007F6861">
        <w:rPr>
          <w:rStyle w:val="reftext1"/>
          <w:position w:val="6"/>
        </w:rPr>
        <w:t>39</w:t>
      </w:r>
      <w:r w:rsidR="00B473FB" w:rsidRPr="00B473FB">
        <w:rPr>
          <w:rStyle w:val="reftext1"/>
          <w:sz w:val="8"/>
        </w:rPr>
        <w:t> </w:t>
      </w:r>
      <w:r w:rsidRPr="007F6861">
        <w:rPr>
          <w:rFonts w:ascii="Tahoma" w:hAnsi="Tahoma" w:cs="Tahoma"/>
          <w:sz w:val="26"/>
        </w:rPr>
        <w:t xml:space="preserve">For I say to you, you shall not see Me from now until you say, ‘Blessed </w:t>
      </w:r>
      <w:r w:rsidRPr="007F6861">
        <w:rPr>
          <w:rFonts w:ascii="Tahoma" w:hAnsi="Tahoma" w:cs="Tahoma"/>
          <w:i/>
          <w:iCs/>
          <w:sz w:val="26"/>
        </w:rPr>
        <w:t>is</w:t>
      </w:r>
      <w:r w:rsidRPr="007F6861">
        <w:rPr>
          <w:rFonts w:ascii="Tahoma" w:hAnsi="Tahoma" w:cs="Tahoma"/>
          <w:sz w:val="26"/>
        </w:rPr>
        <w:t xml:space="preserve"> the </w:t>
      </w:r>
      <w:r w:rsidRPr="007F6861">
        <w:rPr>
          <w:rFonts w:ascii="Tahoma" w:hAnsi="Tahoma" w:cs="Tahoma"/>
          <w:i/>
          <w:iCs/>
          <w:sz w:val="26"/>
        </w:rPr>
        <w:t>One</w:t>
      </w:r>
      <w:r w:rsidRPr="007F6861">
        <w:rPr>
          <w:rFonts w:ascii="Tahoma" w:hAnsi="Tahoma" w:cs="Tahoma"/>
          <w:sz w:val="26"/>
        </w:rPr>
        <w:t xml:space="preserve"> coming in </w:t>
      </w:r>
      <w:r w:rsidRPr="007F6861">
        <w:rPr>
          <w:rFonts w:ascii="Tahoma" w:hAnsi="Tahoma" w:cs="Tahoma"/>
          <w:i/>
          <w:iCs/>
          <w:sz w:val="26"/>
        </w:rPr>
        <w:t>the</w:t>
      </w:r>
      <w:r w:rsidRPr="007F6861">
        <w:rPr>
          <w:rFonts w:ascii="Tahoma" w:hAnsi="Tahoma" w:cs="Tahoma"/>
          <w:sz w:val="26"/>
        </w:rPr>
        <w:t xml:space="preserve"> name of </w:t>
      </w:r>
      <w:r w:rsidRPr="007F6861">
        <w:rPr>
          <w:rFonts w:ascii="Tahoma" w:hAnsi="Tahoma" w:cs="Tahoma"/>
          <w:i/>
          <w:iCs/>
          <w:sz w:val="26"/>
        </w:rPr>
        <w:t>the</w:t>
      </w:r>
      <w:r w:rsidRPr="007F6861">
        <w:rPr>
          <w:rFonts w:ascii="Tahoma" w:hAnsi="Tahoma" w:cs="Tahoma"/>
          <w:sz w:val="26"/>
        </w:rPr>
        <w:t xml:space="preserve"> Lord.’</w:t>
      </w:r>
      <w:hyperlink w:anchor="fnc" w:tooltip="Psalm 118:26" w:history="1">
        <w:r w:rsidRPr="007F6861">
          <w:rPr>
            <w:rStyle w:val="Hyperlink"/>
            <w:rFonts w:ascii="Tahoma" w:hAnsi="Tahoma" w:cs="Tahoma"/>
            <w:b/>
            <w:bCs/>
            <w:i/>
            <w:iCs/>
            <w:position w:val="6"/>
            <w:sz w:val="17"/>
            <w:szCs w:val="17"/>
          </w:rPr>
          <w:t>c</w:t>
        </w:r>
      </w:hyperlink>
      <w:r w:rsidRPr="007F6861">
        <w:rPr>
          <w:rFonts w:ascii="Tahoma" w:hAnsi="Tahoma" w:cs="Tahoma"/>
          <w:sz w:val="26"/>
        </w:rPr>
        <w:t xml:space="preserve">” </w:t>
      </w:r>
    </w:p>
    <w:p w:rsidR="009C6D0A" w:rsidRPr="007F6861" w:rsidRDefault="00766D39">
      <w:pPr>
        <w:pStyle w:val="foot"/>
        <w:spacing w:line="288" w:lineRule="atLeast"/>
        <w:rPr>
          <w:rFonts w:ascii="Tahoma" w:hAnsi="Tahoma" w:cs="Tahoma"/>
          <w:sz w:val="26"/>
        </w:rPr>
      </w:pPr>
      <w:r>
        <w:rPr>
          <w:rStyle w:val="footnotesbot1"/>
          <w:rFonts w:ascii="Tahoma" w:hAnsi="Tahoma" w:cs="Tahoma"/>
        </w:rPr>
        <w:t>a</w:t>
      </w:r>
      <w:r w:rsidRPr="007F6861">
        <w:rPr>
          <w:rFonts w:ascii="Tahoma" w:hAnsi="Tahoma" w:cs="Tahoma"/>
          <w:sz w:val="26"/>
        </w:rPr>
        <w:t xml:space="preserve"> </w:t>
      </w:r>
      <w:r>
        <w:rPr>
          <w:rStyle w:val="fnverse1"/>
          <w:rFonts w:ascii="Tahoma" w:hAnsi="Tahoma" w:cs="Tahoma"/>
        </w:rPr>
        <w:t>4</w:t>
      </w:r>
      <w:r w:rsidRPr="007F6861">
        <w:rPr>
          <w:rFonts w:ascii="Tahoma" w:hAnsi="Tahoma" w:cs="Tahoma"/>
          <w:sz w:val="26"/>
        </w:rPr>
        <w:t xml:space="preserve"> </w:t>
      </w:r>
      <w:r>
        <w:rPr>
          <w:rStyle w:val="footnote1"/>
          <w:rFonts w:ascii="Tahoma" w:hAnsi="Tahoma" w:cs="Tahoma"/>
        </w:rPr>
        <w:t xml:space="preserve">SBL, NE, and WH do not include </w:t>
      </w:r>
      <w:r>
        <w:rPr>
          <w:rStyle w:val="footnote1"/>
          <w:rFonts w:ascii="Tahoma" w:hAnsi="Tahoma" w:cs="Tahoma"/>
          <w:i/>
          <w:iCs/>
        </w:rPr>
        <w:t>and hard to bear</w:t>
      </w:r>
      <w:r w:rsidRPr="007F6861">
        <w:rPr>
          <w:rFonts w:ascii="Tahoma" w:hAnsi="Tahoma" w:cs="Tahoma"/>
          <w:sz w:val="26"/>
        </w:rPr>
        <w:br/>
      </w:r>
      <w:r>
        <w:rPr>
          <w:rStyle w:val="footnotesbot1"/>
          <w:rFonts w:ascii="Tahoma" w:hAnsi="Tahoma" w:cs="Tahoma"/>
        </w:rPr>
        <w:t>b</w:t>
      </w:r>
      <w:r w:rsidRPr="007F6861">
        <w:rPr>
          <w:rFonts w:ascii="Tahoma" w:hAnsi="Tahoma" w:cs="Tahoma"/>
          <w:sz w:val="26"/>
        </w:rPr>
        <w:t xml:space="preserve"> </w:t>
      </w:r>
      <w:r>
        <w:rPr>
          <w:rStyle w:val="fnverse1"/>
          <w:rFonts w:ascii="Tahoma" w:hAnsi="Tahoma" w:cs="Tahoma"/>
        </w:rPr>
        <w:t>13</w:t>
      </w:r>
      <w:r w:rsidRPr="007F6861">
        <w:rPr>
          <w:rFonts w:ascii="Tahoma" w:hAnsi="Tahoma" w:cs="Tahoma"/>
          <w:sz w:val="26"/>
        </w:rPr>
        <w:t xml:space="preserve"> </w:t>
      </w:r>
      <w:r>
        <w:rPr>
          <w:rStyle w:val="footnote1"/>
          <w:rFonts w:ascii="Tahoma" w:hAnsi="Tahoma" w:cs="Tahoma"/>
        </w:rPr>
        <w:t xml:space="preserve">See Mark 12:40 and Luke 20:47. BYZ and TR </w:t>
      </w:r>
      <w:r>
        <w:rPr>
          <w:rStyle w:val="footnote1"/>
          <w:rFonts w:ascii="Tahoma" w:hAnsi="Tahoma" w:cs="Tahoma"/>
          <w:i/>
          <w:iCs/>
        </w:rPr>
        <w:t xml:space="preserve">14 Woe to you, scribes and Pharisees, you hypocrites! You swindle widows out of </w:t>
      </w:r>
      <w:r>
        <w:rPr>
          <w:rStyle w:val="footnote1"/>
          <w:rFonts w:ascii="Tahoma" w:hAnsi="Tahoma" w:cs="Tahoma"/>
          <w:i/>
          <w:iCs/>
        </w:rPr>
        <w:lastRenderedPageBreak/>
        <w:t>their houses, and for a show make lengthy prayers. Therefore you will receive greater condemnation.</w:t>
      </w:r>
      <w:r w:rsidRPr="007F6861">
        <w:rPr>
          <w:rFonts w:ascii="Tahoma" w:hAnsi="Tahoma" w:cs="Tahoma"/>
          <w:sz w:val="26"/>
        </w:rPr>
        <w:br/>
      </w:r>
      <w:r>
        <w:rPr>
          <w:rStyle w:val="footnotesbot1"/>
          <w:rFonts w:ascii="Tahoma" w:hAnsi="Tahoma" w:cs="Tahoma"/>
        </w:rPr>
        <w:t>c</w:t>
      </w:r>
      <w:r w:rsidRPr="007F6861">
        <w:rPr>
          <w:rFonts w:ascii="Tahoma" w:hAnsi="Tahoma" w:cs="Tahoma"/>
          <w:sz w:val="26"/>
        </w:rPr>
        <w:t xml:space="preserve"> </w:t>
      </w:r>
      <w:r>
        <w:rPr>
          <w:rStyle w:val="fnverse1"/>
          <w:rFonts w:ascii="Tahoma" w:hAnsi="Tahoma" w:cs="Tahoma"/>
        </w:rPr>
        <w:t>39</w:t>
      </w:r>
      <w:r w:rsidRPr="007F6861">
        <w:rPr>
          <w:rFonts w:ascii="Tahoma" w:hAnsi="Tahoma" w:cs="Tahoma"/>
          <w:sz w:val="26"/>
        </w:rPr>
        <w:t xml:space="preserve"> </w:t>
      </w:r>
      <w:r>
        <w:rPr>
          <w:rStyle w:val="footnote1"/>
          <w:rFonts w:ascii="Tahoma" w:hAnsi="Tahoma" w:cs="Tahoma"/>
        </w:rPr>
        <w:t>Psalm 118:26</w:t>
      </w:r>
    </w:p>
    <w:p w:rsidR="009C6D0A" w:rsidRPr="007F6861" w:rsidRDefault="00766D39">
      <w:pPr>
        <w:shd w:val="clear" w:color="auto" w:fill="FFF0E6"/>
        <w:spacing w:before="0" w:beforeAutospacing="0" w:after="0" w:afterAutospacing="0" w:line="288" w:lineRule="atLeast"/>
        <w:rPr>
          <w:rFonts w:ascii="Tahoma" w:eastAsia="Times New Roman" w:hAnsi="Tahoma" w:cs="Tahoma"/>
          <w:b/>
          <w:bCs/>
          <w:color w:val="552200"/>
          <w:sz w:val="26"/>
        </w:rPr>
      </w:pPr>
      <w:r w:rsidRPr="007F6861">
        <w:rPr>
          <w:rFonts w:ascii="Tahoma" w:eastAsia="Times New Roman" w:hAnsi="Tahoma" w:cs="Tahoma"/>
          <w:b/>
          <w:bCs/>
          <w:color w:val="552200"/>
          <w:sz w:val="26"/>
        </w:rPr>
        <w:t>Matthew 24</w:t>
      </w:r>
    </w:p>
    <w:p w:rsidR="009C6D0A" w:rsidRPr="007F6861" w:rsidRDefault="00766D39">
      <w:pPr>
        <w:pStyle w:val="hdg"/>
        <w:spacing w:before="0" w:line="288" w:lineRule="atLeast"/>
        <w:rPr>
          <w:sz w:val="26"/>
        </w:rPr>
      </w:pPr>
      <w:r w:rsidRPr="007F6861">
        <w:rPr>
          <w:sz w:val="26"/>
        </w:rPr>
        <w:t>Temple Destruction Foretold</w:t>
      </w:r>
      <w:r w:rsidRPr="007F6861">
        <w:rPr>
          <w:sz w:val="26"/>
        </w:rPr>
        <w:br/>
      </w:r>
      <w:r w:rsidRPr="007F6861">
        <w:rPr>
          <w:rStyle w:val="cross1"/>
          <w:b w:val="0"/>
          <w:bCs w:val="0"/>
          <w:sz w:val="26"/>
        </w:rPr>
        <w:t>(Mark 13:1-9; Luke 21:5-9)</w:t>
      </w:r>
    </w:p>
    <w:p w:rsidR="009C6D0A" w:rsidRPr="007F6861" w:rsidRDefault="00766D39">
      <w:pPr>
        <w:pStyle w:val="reg"/>
        <w:rPr>
          <w:sz w:val="26"/>
        </w:rPr>
      </w:pPr>
      <w:r w:rsidRPr="007F6861">
        <w:rPr>
          <w:rStyle w:val="reftext1"/>
          <w:position w:val="6"/>
        </w:rPr>
        <w:t>1</w:t>
      </w:r>
      <w:r w:rsidR="00B473FB" w:rsidRPr="00B473FB">
        <w:rPr>
          <w:rStyle w:val="reftext1"/>
          <w:sz w:val="8"/>
        </w:rPr>
        <w:t> </w:t>
      </w:r>
      <w:r w:rsidRPr="007F6861">
        <w:rPr>
          <w:sz w:val="26"/>
        </w:rPr>
        <w:t xml:space="preserve">And having gone forth from the temple, Jesus was going away, and His disciples came to </w:t>
      </w:r>
      <w:r w:rsidRPr="007F6861">
        <w:rPr>
          <w:i/>
          <w:iCs/>
          <w:sz w:val="26"/>
        </w:rPr>
        <w:t>Him</w:t>
      </w:r>
      <w:r w:rsidRPr="007F6861">
        <w:rPr>
          <w:sz w:val="26"/>
        </w:rPr>
        <w:t xml:space="preserve"> to point out to Him the buildings of the temple. </w:t>
      </w:r>
      <w:r w:rsidRPr="007F6861">
        <w:rPr>
          <w:rStyle w:val="reftext1"/>
          <w:position w:val="6"/>
        </w:rPr>
        <w:t>2</w:t>
      </w:r>
      <w:r w:rsidR="00B473FB" w:rsidRPr="00B473FB">
        <w:rPr>
          <w:rStyle w:val="reftext1"/>
          <w:sz w:val="8"/>
        </w:rPr>
        <w:t> </w:t>
      </w:r>
      <w:r w:rsidRPr="007F6861">
        <w:rPr>
          <w:sz w:val="26"/>
        </w:rPr>
        <w:t xml:space="preserve">And answering, He said to them, </w:t>
      </w:r>
      <w:r w:rsidRPr="007F6861">
        <w:rPr>
          <w:rStyle w:val="red1"/>
          <w:sz w:val="26"/>
        </w:rPr>
        <w:t>“Do you not see all these things? Truly I say to you, no not even a stone shall be left here upon a stone, which will not be thrown down.”</w:t>
      </w:r>
      <w:r w:rsidRPr="007F6861">
        <w:rPr>
          <w:sz w:val="26"/>
        </w:rPr>
        <w:t xml:space="preserve"> </w:t>
      </w:r>
    </w:p>
    <w:p w:rsidR="009C6D0A" w:rsidRPr="007F6861" w:rsidRDefault="00766D39">
      <w:pPr>
        <w:pStyle w:val="hdg"/>
        <w:spacing w:line="288" w:lineRule="atLeast"/>
        <w:rPr>
          <w:sz w:val="26"/>
        </w:rPr>
      </w:pPr>
      <w:r w:rsidRPr="007F6861">
        <w:rPr>
          <w:sz w:val="26"/>
        </w:rPr>
        <w:t>Signs of the End of the Age</w:t>
      </w:r>
    </w:p>
    <w:p w:rsidR="009C6D0A" w:rsidRPr="007F6861" w:rsidRDefault="00766D39">
      <w:pPr>
        <w:pStyle w:val="reg"/>
        <w:rPr>
          <w:sz w:val="26"/>
        </w:rPr>
      </w:pPr>
      <w:r w:rsidRPr="007F6861">
        <w:rPr>
          <w:rStyle w:val="reftext1"/>
          <w:position w:val="6"/>
        </w:rPr>
        <w:t>3</w:t>
      </w:r>
      <w:r w:rsidR="00B473FB" w:rsidRPr="00B473FB">
        <w:rPr>
          <w:rStyle w:val="reftext1"/>
          <w:sz w:val="8"/>
        </w:rPr>
        <w:t> </w:t>
      </w:r>
      <w:r w:rsidRPr="007F6861">
        <w:rPr>
          <w:sz w:val="26"/>
        </w:rPr>
        <w:t xml:space="preserve">And </w:t>
      </w:r>
      <w:r w:rsidRPr="007F6861">
        <w:rPr>
          <w:i/>
          <w:iCs/>
          <w:sz w:val="26"/>
        </w:rPr>
        <w:t>as</w:t>
      </w:r>
      <w:r w:rsidRPr="007F6861">
        <w:rPr>
          <w:sz w:val="26"/>
        </w:rPr>
        <w:t xml:space="preserve"> He was sitting upon the Mount of Olives, the disciples came to Him in private, saying, “Tell us, when these things will be? And what </w:t>
      </w:r>
      <w:r w:rsidRPr="007F6861">
        <w:rPr>
          <w:i/>
          <w:iCs/>
          <w:sz w:val="26"/>
        </w:rPr>
        <w:t>is</w:t>
      </w:r>
      <w:r w:rsidRPr="007F6861">
        <w:rPr>
          <w:sz w:val="26"/>
        </w:rPr>
        <w:t xml:space="preserve"> the sign of Your coming, and the consummation of the age?” </w:t>
      </w:r>
    </w:p>
    <w:p w:rsidR="009C6D0A" w:rsidRPr="007F6861" w:rsidRDefault="00766D39">
      <w:pPr>
        <w:pStyle w:val="reg"/>
        <w:rPr>
          <w:sz w:val="26"/>
        </w:rPr>
      </w:pPr>
      <w:r w:rsidRPr="007F6861">
        <w:rPr>
          <w:rStyle w:val="reftext1"/>
          <w:position w:val="6"/>
        </w:rPr>
        <w:t>4</w:t>
      </w:r>
      <w:r w:rsidR="00B473FB" w:rsidRPr="00B473FB">
        <w:rPr>
          <w:rStyle w:val="reftext1"/>
          <w:sz w:val="8"/>
        </w:rPr>
        <w:t> </w:t>
      </w:r>
      <w:r w:rsidRPr="007F6861">
        <w:rPr>
          <w:sz w:val="26"/>
        </w:rPr>
        <w:t xml:space="preserve">And Jesus answering, said to them, </w:t>
      </w:r>
      <w:r w:rsidRPr="007F6861">
        <w:rPr>
          <w:rStyle w:val="red1"/>
          <w:sz w:val="26"/>
        </w:rPr>
        <w:t xml:space="preserve">“Take heed, lest anyone mislead you. </w:t>
      </w:r>
      <w:r w:rsidRPr="007F6861">
        <w:rPr>
          <w:rStyle w:val="reftext1"/>
          <w:position w:val="6"/>
        </w:rPr>
        <w:t>5</w:t>
      </w:r>
      <w:r w:rsidR="00B473FB" w:rsidRPr="00B473FB">
        <w:rPr>
          <w:rStyle w:val="reftext1"/>
          <w:sz w:val="8"/>
        </w:rPr>
        <w:t> </w:t>
      </w:r>
      <w:r w:rsidRPr="007F6861">
        <w:rPr>
          <w:rStyle w:val="red1"/>
          <w:sz w:val="26"/>
        </w:rPr>
        <w:t xml:space="preserve">For many will come in My name, saying, ‘I am the Christ,’ and they will mislead many. </w:t>
      </w:r>
      <w:r w:rsidRPr="007F6861">
        <w:rPr>
          <w:rStyle w:val="reftext1"/>
          <w:position w:val="6"/>
        </w:rPr>
        <w:t>6</w:t>
      </w:r>
      <w:r w:rsidR="00B473FB" w:rsidRPr="00B473FB">
        <w:rPr>
          <w:rStyle w:val="reftext1"/>
          <w:sz w:val="8"/>
        </w:rPr>
        <w:t> </w:t>
      </w:r>
      <w:r w:rsidRPr="007F6861">
        <w:rPr>
          <w:rStyle w:val="red1"/>
          <w:sz w:val="26"/>
        </w:rPr>
        <w:t xml:space="preserve">And you will begin to hear of wars and rumors of wars. Behold, do not be alarmed; for it is necessary to take place, but the end is not yet. </w:t>
      </w:r>
      <w:r w:rsidRPr="007F6861">
        <w:rPr>
          <w:rStyle w:val="reftext1"/>
          <w:position w:val="6"/>
        </w:rPr>
        <w:t>7</w:t>
      </w:r>
      <w:r w:rsidR="00B473FB" w:rsidRPr="00B473FB">
        <w:rPr>
          <w:rStyle w:val="reftext1"/>
          <w:sz w:val="8"/>
        </w:rPr>
        <w:t> </w:t>
      </w:r>
      <w:r w:rsidRPr="007F6861">
        <w:rPr>
          <w:rStyle w:val="red1"/>
          <w:sz w:val="26"/>
        </w:rPr>
        <w:t xml:space="preserve">For nation will rise up against nation, and kingdom against kingdom, and there will be famines and earthquakes in </w:t>
      </w:r>
      <w:r w:rsidRPr="007F6861">
        <w:rPr>
          <w:rStyle w:val="red1"/>
          <w:i/>
          <w:iCs/>
          <w:sz w:val="26"/>
        </w:rPr>
        <w:t>various</w:t>
      </w:r>
      <w:r w:rsidRPr="007F6861">
        <w:rPr>
          <w:rStyle w:val="red1"/>
          <w:sz w:val="26"/>
        </w:rPr>
        <w:t xml:space="preserve"> places. </w:t>
      </w:r>
      <w:r w:rsidRPr="007F6861">
        <w:rPr>
          <w:rStyle w:val="reftext1"/>
          <w:position w:val="6"/>
        </w:rPr>
        <w:t>8</w:t>
      </w:r>
      <w:r w:rsidR="00B473FB" w:rsidRPr="00B473FB">
        <w:rPr>
          <w:rStyle w:val="reftext1"/>
          <w:sz w:val="8"/>
        </w:rPr>
        <w:t> </w:t>
      </w:r>
      <w:r w:rsidRPr="007F6861">
        <w:rPr>
          <w:rStyle w:val="red1"/>
          <w:sz w:val="26"/>
        </w:rPr>
        <w:t xml:space="preserve">And all these </w:t>
      </w:r>
      <w:r w:rsidRPr="007F6861">
        <w:rPr>
          <w:rStyle w:val="red1"/>
          <w:i/>
          <w:iCs/>
          <w:sz w:val="26"/>
        </w:rPr>
        <w:t>are</w:t>
      </w:r>
      <w:r w:rsidRPr="007F6861">
        <w:rPr>
          <w:rStyle w:val="red1"/>
          <w:sz w:val="26"/>
        </w:rPr>
        <w:t xml:space="preserve"> </w:t>
      </w:r>
      <w:r w:rsidRPr="007F6861">
        <w:rPr>
          <w:rStyle w:val="red1"/>
          <w:i/>
          <w:iCs/>
          <w:sz w:val="26"/>
        </w:rPr>
        <w:t>the</w:t>
      </w:r>
      <w:r w:rsidRPr="007F6861">
        <w:rPr>
          <w:rStyle w:val="red1"/>
          <w:sz w:val="26"/>
        </w:rPr>
        <w:t xml:space="preserve"> beginning of birth pains.</w:t>
      </w:r>
      <w:r w:rsidRPr="007F6861">
        <w:rPr>
          <w:sz w:val="26"/>
        </w:rPr>
        <w:t xml:space="preserve"> </w:t>
      </w:r>
    </w:p>
    <w:p w:rsidR="009C6D0A" w:rsidRPr="007F6861" w:rsidRDefault="00766D39">
      <w:pPr>
        <w:pStyle w:val="hdg"/>
        <w:spacing w:before="0" w:line="288" w:lineRule="atLeast"/>
        <w:rPr>
          <w:sz w:val="26"/>
        </w:rPr>
      </w:pPr>
      <w:r w:rsidRPr="007F6861">
        <w:rPr>
          <w:sz w:val="26"/>
        </w:rPr>
        <w:t>Witnessing to All Nations</w:t>
      </w:r>
      <w:r w:rsidRPr="007F6861">
        <w:rPr>
          <w:sz w:val="26"/>
        </w:rPr>
        <w:br/>
      </w:r>
      <w:r w:rsidRPr="007F6861">
        <w:rPr>
          <w:rStyle w:val="cross1"/>
          <w:b w:val="0"/>
          <w:bCs w:val="0"/>
          <w:sz w:val="26"/>
        </w:rPr>
        <w:t>(Mark 13:10-13; Luke 21:10-19)</w:t>
      </w:r>
    </w:p>
    <w:p w:rsidR="009C6D0A" w:rsidRPr="007F6861" w:rsidRDefault="00766D39">
      <w:pPr>
        <w:pStyle w:val="red"/>
        <w:spacing w:line="288" w:lineRule="atLeast"/>
        <w:jc w:val="both"/>
        <w:rPr>
          <w:rFonts w:ascii="Tahoma" w:hAnsi="Tahoma" w:cs="Tahoma"/>
          <w:sz w:val="26"/>
        </w:rPr>
      </w:pPr>
      <w:r w:rsidRPr="007F6861">
        <w:rPr>
          <w:rStyle w:val="reftext1"/>
          <w:position w:val="6"/>
        </w:rPr>
        <w:t>9</w:t>
      </w:r>
      <w:r w:rsidR="00B473FB" w:rsidRPr="00B473FB">
        <w:rPr>
          <w:rStyle w:val="reftext1"/>
          <w:sz w:val="8"/>
        </w:rPr>
        <w:t> </w:t>
      </w:r>
      <w:r w:rsidRPr="007F6861">
        <w:rPr>
          <w:rFonts w:ascii="Tahoma" w:hAnsi="Tahoma" w:cs="Tahoma"/>
          <w:sz w:val="26"/>
        </w:rPr>
        <w:t xml:space="preserve">Then will they deliver you to tribulation, and will kill you, and you will be hated by all the nations on account of My name. </w:t>
      </w:r>
      <w:r w:rsidRPr="007F6861">
        <w:rPr>
          <w:rStyle w:val="reftext1"/>
          <w:position w:val="6"/>
        </w:rPr>
        <w:t>10</w:t>
      </w:r>
      <w:r w:rsidR="00B473FB" w:rsidRPr="00B473FB">
        <w:rPr>
          <w:rStyle w:val="reftext1"/>
          <w:sz w:val="8"/>
        </w:rPr>
        <w:t> </w:t>
      </w:r>
      <w:r w:rsidRPr="007F6861">
        <w:rPr>
          <w:rFonts w:ascii="Tahoma" w:hAnsi="Tahoma" w:cs="Tahoma"/>
          <w:sz w:val="26"/>
        </w:rPr>
        <w:t xml:space="preserve">And then many will fall away, and they will betray one another, and will hate one another; </w:t>
      </w:r>
      <w:r w:rsidRPr="007F6861">
        <w:rPr>
          <w:rStyle w:val="reftext1"/>
          <w:position w:val="6"/>
        </w:rPr>
        <w:t>11</w:t>
      </w:r>
      <w:r w:rsidR="00B473FB" w:rsidRPr="00B473FB">
        <w:rPr>
          <w:rStyle w:val="reftext1"/>
          <w:sz w:val="8"/>
        </w:rPr>
        <w:t> </w:t>
      </w:r>
      <w:r w:rsidRPr="007F6861">
        <w:rPr>
          <w:rFonts w:ascii="Tahoma" w:hAnsi="Tahoma" w:cs="Tahoma"/>
          <w:sz w:val="26"/>
        </w:rPr>
        <w:t xml:space="preserve">and many false prophets will arise, and will lead many astray. </w:t>
      </w:r>
    </w:p>
    <w:p w:rsidR="009C6D0A" w:rsidRPr="007F6861" w:rsidRDefault="00766D39">
      <w:pPr>
        <w:pStyle w:val="red"/>
        <w:spacing w:line="288" w:lineRule="atLeast"/>
        <w:jc w:val="both"/>
        <w:rPr>
          <w:rFonts w:ascii="Tahoma" w:hAnsi="Tahoma" w:cs="Tahoma"/>
          <w:sz w:val="26"/>
        </w:rPr>
      </w:pPr>
      <w:r w:rsidRPr="007F6861">
        <w:rPr>
          <w:rStyle w:val="reftext1"/>
          <w:position w:val="6"/>
        </w:rPr>
        <w:t>12</w:t>
      </w:r>
      <w:r w:rsidR="00B473FB" w:rsidRPr="00B473FB">
        <w:rPr>
          <w:rStyle w:val="reftext1"/>
          <w:sz w:val="8"/>
        </w:rPr>
        <w:t> </w:t>
      </w:r>
      <w:r w:rsidRPr="007F6861">
        <w:rPr>
          <w:rFonts w:ascii="Tahoma" w:hAnsi="Tahoma" w:cs="Tahoma"/>
          <w:sz w:val="26"/>
        </w:rPr>
        <w:t xml:space="preserve">And because lawlessness is to be multiplied, the love of the many will grow cold. </w:t>
      </w:r>
      <w:r w:rsidRPr="007F6861">
        <w:rPr>
          <w:rStyle w:val="reftext1"/>
          <w:position w:val="6"/>
        </w:rPr>
        <w:t>13</w:t>
      </w:r>
      <w:r w:rsidR="00B473FB" w:rsidRPr="00B473FB">
        <w:rPr>
          <w:rStyle w:val="reftext1"/>
          <w:sz w:val="8"/>
        </w:rPr>
        <w:t> </w:t>
      </w:r>
      <w:r w:rsidRPr="007F6861">
        <w:rPr>
          <w:rFonts w:ascii="Tahoma" w:hAnsi="Tahoma" w:cs="Tahoma"/>
          <w:sz w:val="26"/>
        </w:rPr>
        <w:t xml:space="preserve">But the </w:t>
      </w:r>
      <w:r w:rsidRPr="007F6861">
        <w:rPr>
          <w:rFonts w:ascii="Tahoma" w:hAnsi="Tahoma" w:cs="Tahoma"/>
          <w:i/>
          <w:iCs/>
          <w:sz w:val="26"/>
        </w:rPr>
        <w:t>one</w:t>
      </w:r>
      <w:r w:rsidRPr="007F6861">
        <w:rPr>
          <w:rFonts w:ascii="Tahoma" w:hAnsi="Tahoma" w:cs="Tahoma"/>
          <w:sz w:val="26"/>
        </w:rPr>
        <w:t xml:space="preserve"> having endured to </w:t>
      </w:r>
      <w:r w:rsidRPr="007F6861">
        <w:rPr>
          <w:rFonts w:ascii="Tahoma" w:hAnsi="Tahoma" w:cs="Tahoma"/>
          <w:i/>
          <w:iCs/>
          <w:sz w:val="26"/>
        </w:rPr>
        <w:t>the</w:t>
      </w:r>
      <w:r w:rsidRPr="007F6861">
        <w:rPr>
          <w:rFonts w:ascii="Tahoma" w:hAnsi="Tahoma" w:cs="Tahoma"/>
          <w:sz w:val="26"/>
        </w:rPr>
        <w:t xml:space="preserve"> end, he will be saved. </w:t>
      </w:r>
    </w:p>
    <w:p w:rsidR="009C6D0A" w:rsidRPr="007F6861" w:rsidRDefault="00766D39">
      <w:pPr>
        <w:pStyle w:val="red"/>
        <w:spacing w:line="288" w:lineRule="atLeast"/>
        <w:jc w:val="both"/>
        <w:rPr>
          <w:rFonts w:ascii="Tahoma" w:hAnsi="Tahoma" w:cs="Tahoma"/>
          <w:sz w:val="26"/>
        </w:rPr>
      </w:pPr>
      <w:r w:rsidRPr="007F6861">
        <w:rPr>
          <w:rStyle w:val="reftext1"/>
          <w:position w:val="6"/>
        </w:rPr>
        <w:t>14</w:t>
      </w:r>
      <w:r w:rsidR="00B473FB" w:rsidRPr="00B473FB">
        <w:rPr>
          <w:rStyle w:val="reftext1"/>
          <w:sz w:val="8"/>
        </w:rPr>
        <w:t> </w:t>
      </w:r>
      <w:r w:rsidRPr="007F6861">
        <w:rPr>
          <w:rFonts w:ascii="Tahoma" w:hAnsi="Tahoma" w:cs="Tahoma"/>
          <w:sz w:val="26"/>
        </w:rPr>
        <w:t xml:space="preserve">And this gospel of the kingdom will be proclaimed in the whole earth, for a testimony to all the nations; and then the end will come. </w:t>
      </w:r>
    </w:p>
    <w:p w:rsidR="009C6D0A" w:rsidRPr="007F6861" w:rsidRDefault="00766D39">
      <w:pPr>
        <w:pStyle w:val="hdg"/>
        <w:spacing w:before="0" w:line="288" w:lineRule="atLeast"/>
        <w:rPr>
          <w:sz w:val="26"/>
        </w:rPr>
      </w:pPr>
      <w:r w:rsidRPr="007F6861">
        <w:rPr>
          <w:sz w:val="26"/>
        </w:rPr>
        <w:t>The Abomination of Desolation</w:t>
      </w:r>
      <w:r w:rsidRPr="007F6861">
        <w:rPr>
          <w:sz w:val="26"/>
        </w:rPr>
        <w:br/>
      </w:r>
      <w:r w:rsidRPr="007F6861">
        <w:rPr>
          <w:rStyle w:val="cross1"/>
          <w:b w:val="0"/>
          <w:bCs w:val="0"/>
          <w:sz w:val="26"/>
        </w:rPr>
        <w:t>(Mark 13:14-23; Luke 21:20-24)</w:t>
      </w:r>
    </w:p>
    <w:p w:rsidR="009C6D0A" w:rsidRPr="007F6861" w:rsidRDefault="00766D39">
      <w:pPr>
        <w:pStyle w:val="red"/>
        <w:spacing w:line="288" w:lineRule="atLeast"/>
        <w:jc w:val="both"/>
        <w:rPr>
          <w:rFonts w:ascii="Tahoma" w:hAnsi="Tahoma" w:cs="Tahoma"/>
          <w:sz w:val="26"/>
        </w:rPr>
      </w:pPr>
      <w:r w:rsidRPr="007F6861">
        <w:rPr>
          <w:rStyle w:val="reftext1"/>
          <w:position w:val="6"/>
        </w:rPr>
        <w:t>15</w:t>
      </w:r>
      <w:r w:rsidR="00B473FB" w:rsidRPr="00B473FB">
        <w:rPr>
          <w:rStyle w:val="reftext1"/>
          <w:sz w:val="8"/>
        </w:rPr>
        <w:t> </w:t>
      </w:r>
      <w:r w:rsidRPr="007F6861">
        <w:rPr>
          <w:rFonts w:ascii="Tahoma" w:hAnsi="Tahoma" w:cs="Tahoma"/>
          <w:sz w:val="26"/>
        </w:rPr>
        <w:t>Therefore when you shall see ‘the abomination of desolation,’</w:t>
      </w:r>
      <w:hyperlink w:anchor="fna" w:tooltip="Daniel 9:27; 11:31; 12:11" w:history="1">
        <w:r w:rsidRPr="007F6861">
          <w:rPr>
            <w:rStyle w:val="Hyperlink"/>
            <w:rFonts w:ascii="Tahoma" w:hAnsi="Tahoma" w:cs="Tahoma"/>
            <w:b/>
            <w:bCs/>
            <w:i/>
            <w:iCs/>
            <w:position w:val="6"/>
            <w:sz w:val="17"/>
            <w:szCs w:val="17"/>
          </w:rPr>
          <w:t>a</w:t>
        </w:r>
      </w:hyperlink>
      <w:r w:rsidRPr="007F6861">
        <w:rPr>
          <w:rFonts w:ascii="Tahoma" w:hAnsi="Tahoma" w:cs="Tahoma"/>
          <w:sz w:val="26"/>
        </w:rPr>
        <w:t xml:space="preserve"> having been spoken of by the prophet Daniel, standing in </w:t>
      </w:r>
      <w:r w:rsidRPr="007F6861">
        <w:rPr>
          <w:rFonts w:ascii="Tahoma" w:hAnsi="Tahoma" w:cs="Tahoma"/>
          <w:i/>
          <w:iCs/>
          <w:sz w:val="26"/>
        </w:rPr>
        <w:t>the</w:t>
      </w:r>
      <w:r w:rsidRPr="007F6861">
        <w:rPr>
          <w:rFonts w:ascii="Tahoma" w:hAnsi="Tahoma" w:cs="Tahoma"/>
          <w:sz w:val="26"/>
        </w:rPr>
        <w:t xml:space="preserve"> holy place—the </w:t>
      </w:r>
      <w:r w:rsidRPr="007F6861">
        <w:rPr>
          <w:rFonts w:ascii="Tahoma" w:hAnsi="Tahoma" w:cs="Tahoma"/>
          <w:i/>
          <w:iCs/>
          <w:sz w:val="26"/>
        </w:rPr>
        <w:t>one</w:t>
      </w:r>
      <w:r w:rsidRPr="007F6861">
        <w:rPr>
          <w:rFonts w:ascii="Tahoma" w:hAnsi="Tahoma" w:cs="Tahoma"/>
          <w:sz w:val="26"/>
        </w:rPr>
        <w:t xml:space="preserve"> reading, let him understand— </w:t>
      </w:r>
      <w:r w:rsidRPr="007F6861">
        <w:rPr>
          <w:rStyle w:val="reftext1"/>
          <w:position w:val="6"/>
        </w:rPr>
        <w:lastRenderedPageBreak/>
        <w:t>16</w:t>
      </w:r>
      <w:r w:rsidR="00B473FB" w:rsidRPr="00B473FB">
        <w:rPr>
          <w:rStyle w:val="reftext1"/>
          <w:sz w:val="8"/>
        </w:rPr>
        <w:t> </w:t>
      </w:r>
      <w:r w:rsidRPr="007F6861">
        <w:rPr>
          <w:rFonts w:ascii="Tahoma" w:hAnsi="Tahoma" w:cs="Tahoma"/>
          <w:sz w:val="26"/>
        </w:rPr>
        <w:t xml:space="preserve">then those in Judea, let them flee to the mountains; </w:t>
      </w:r>
      <w:r w:rsidRPr="007F6861">
        <w:rPr>
          <w:rStyle w:val="reftext1"/>
          <w:position w:val="6"/>
        </w:rPr>
        <w:t>17</w:t>
      </w:r>
      <w:r w:rsidR="00B473FB" w:rsidRPr="00B473FB">
        <w:rPr>
          <w:rStyle w:val="reftext1"/>
          <w:sz w:val="8"/>
        </w:rPr>
        <w:t> </w:t>
      </w:r>
      <w:r w:rsidRPr="007F6861">
        <w:rPr>
          <w:rFonts w:ascii="Tahoma" w:hAnsi="Tahoma" w:cs="Tahoma"/>
          <w:sz w:val="26"/>
        </w:rPr>
        <w:t xml:space="preserve">the </w:t>
      </w:r>
      <w:r w:rsidRPr="007F6861">
        <w:rPr>
          <w:rFonts w:ascii="Tahoma" w:hAnsi="Tahoma" w:cs="Tahoma"/>
          <w:i/>
          <w:iCs/>
          <w:sz w:val="26"/>
        </w:rPr>
        <w:t>one</w:t>
      </w:r>
      <w:r w:rsidRPr="007F6861">
        <w:rPr>
          <w:rFonts w:ascii="Tahoma" w:hAnsi="Tahoma" w:cs="Tahoma"/>
          <w:sz w:val="26"/>
        </w:rPr>
        <w:t xml:space="preserve"> on the housetop, do not let him come down to take anything out of his house; </w:t>
      </w:r>
      <w:r w:rsidRPr="007F6861">
        <w:rPr>
          <w:rStyle w:val="reftext1"/>
          <w:position w:val="6"/>
        </w:rPr>
        <w:t>18</w:t>
      </w:r>
      <w:r w:rsidR="00B473FB" w:rsidRPr="00B473FB">
        <w:rPr>
          <w:rStyle w:val="reftext1"/>
          <w:sz w:val="8"/>
        </w:rPr>
        <w:t> </w:t>
      </w:r>
      <w:r w:rsidRPr="007F6861">
        <w:rPr>
          <w:rFonts w:ascii="Tahoma" w:hAnsi="Tahoma" w:cs="Tahoma"/>
          <w:sz w:val="26"/>
        </w:rPr>
        <w:t xml:space="preserve">and the </w:t>
      </w:r>
      <w:r w:rsidRPr="007F6861">
        <w:rPr>
          <w:rFonts w:ascii="Tahoma" w:hAnsi="Tahoma" w:cs="Tahoma"/>
          <w:i/>
          <w:iCs/>
          <w:sz w:val="26"/>
        </w:rPr>
        <w:t>one</w:t>
      </w:r>
      <w:r w:rsidRPr="007F6861">
        <w:rPr>
          <w:rFonts w:ascii="Tahoma" w:hAnsi="Tahoma" w:cs="Tahoma"/>
          <w:sz w:val="26"/>
        </w:rPr>
        <w:t xml:space="preserve"> in the field, do not let him return back to take his cloak. </w:t>
      </w:r>
    </w:p>
    <w:p w:rsidR="009C6D0A" w:rsidRPr="007F6861" w:rsidRDefault="00766D39">
      <w:pPr>
        <w:pStyle w:val="red"/>
        <w:spacing w:line="288" w:lineRule="atLeast"/>
        <w:jc w:val="both"/>
        <w:rPr>
          <w:rFonts w:ascii="Tahoma" w:hAnsi="Tahoma" w:cs="Tahoma"/>
          <w:sz w:val="26"/>
        </w:rPr>
      </w:pPr>
      <w:r w:rsidRPr="007F6861">
        <w:rPr>
          <w:rStyle w:val="reftext1"/>
          <w:position w:val="6"/>
        </w:rPr>
        <w:t>19</w:t>
      </w:r>
      <w:r w:rsidR="00B473FB" w:rsidRPr="00B473FB">
        <w:rPr>
          <w:rStyle w:val="reftext1"/>
          <w:sz w:val="8"/>
        </w:rPr>
        <w:t> </w:t>
      </w:r>
      <w:r w:rsidRPr="007F6861">
        <w:rPr>
          <w:rFonts w:ascii="Tahoma" w:hAnsi="Tahoma" w:cs="Tahoma"/>
          <w:sz w:val="26"/>
        </w:rPr>
        <w:t xml:space="preserve">And woe to those having in womb, and to the </w:t>
      </w:r>
      <w:r w:rsidRPr="007F6861">
        <w:rPr>
          <w:rFonts w:ascii="Tahoma" w:hAnsi="Tahoma" w:cs="Tahoma"/>
          <w:i/>
          <w:iCs/>
          <w:sz w:val="26"/>
        </w:rPr>
        <w:t>ones</w:t>
      </w:r>
      <w:r w:rsidRPr="007F6861">
        <w:rPr>
          <w:rFonts w:ascii="Tahoma" w:hAnsi="Tahoma" w:cs="Tahoma"/>
          <w:sz w:val="26"/>
        </w:rPr>
        <w:t xml:space="preserve"> nursing infants in those days! </w:t>
      </w:r>
      <w:r w:rsidRPr="007F6861">
        <w:rPr>
          <w:rStyle w:val="reftext1"/>
          <w:position w:val="6"/>
        </w:rPr>
        <w:t>20</w:t>
      </w:r>
      <w:r w:rsidR="00B473FB" w:rsidRPr="00B473FB">
        <w:rPr>
          <w:rStyle w:val="reftext1"/>
          <w:sz w:val="8"/>
        </w:rPr>
        <w:t> </w:t>
      </w:r>
      <w:r w:rsidRPr="007F6861">
        <w:rPr>
          <w:rFonts w:ascii="Tahoma" w:hAnsi="Tahoma" w:cs="Tahoma"/>
          <w:sz w:val="26"/>
        </w:rPr>
        <w:t xml:space="preserve">But pray that your flight might not be in winter, nor on a Sabbath. </w:t>
      </w:r>
      <w:r w:rsidRPr="007F6861">
        <w:rPr>
          <w:rStyle w:val="reftext1"/>
          <w:position w:val="6"/>
        </w:rPr>
        <w:t>21</w:t>
      </w:r>
      <w:r w:rsidR="00B473FB" w:rsidRPr="00B473FB">
        <w:rPr>
          <w:rStyle w:val="reftext1"/>
          <w:sz w:val="8"/>
        </w:rPr>
        <w:t> </w:t>
      </w:r>
      <w:r w:rsidRPr="007F6861">
        <w:rPr>
          <w:rFonts w:ascii="Tahoma" w:hAnsi="Tahoma" w:cs="Tahoma"/>
          <w:sz w:val="26"/>
        </w:rPr>
        <w:t xml:space="preserve">For then there will be great tribulation, such as has not been from </w:t>
      </w:r>
      <w:r w:rsidRPr="007F6861">
        <w:rPr>
          <w:rFonts w:ascii="Tahoma" w:hAnsi="Tahoma" w:cs="Tahoma"/>
          <w:i/>
          <w:iCs/>
          <w:sz w:val="26"/>
        </w:rPr>
        <w:t>the</w:t>
      </w:r>
      <w:r w:rsidRPr="007F6861">
        <w:rPr>
          <w:rFonts w:ascii="Tahoma" w:hAnsi="Tahoma" w:cs="Tahoma"/>
          <w:sz w:val="26"/>
        </w:rPr>
        <w:t xml:space="preserve"> beginning of </w:t>
      </w:r>
      <w:r w:rsidRPr="007F6861">
        <w:rPr>
          <w:rFonts w:ascii="Tahoma" w:hAnsi="Tahoma" w:cs="Tahoma"/>
          <w:i/>
          <w:iCs/>
          <w:sz w:val="26"/>
        </w:rPr>
        <w:t>the</w:t>
      </w:r>
      <w:r w:rsidRPr="007F6861">
        <w:rPr>
          <w:rFonts w:ascii="Tahoma" w:hAnsi="Tahoma" w:cs="Tahoma"/>
          <w:sz w:val="26"/>
        </w:rPr>
        <w:t xml:space="preserve"> world until now, </w:t>
      </w:r>
      <w:r w:rsidRPr="007F6861">
        <w:rPr>
          <w:rFonts w:ascii="Tahoma" w:hAnsi="Tahoma" w:cs="Tahoma"/>
          <w:i/>
          <w:iCs/>
          <w:sz w:val="26"/>
        </w:rPr>
        <w:t>and</w:t>
      </w:r>
      <w:r w:rsidRPr="007F6861">
        <w:rPr>
          <w:rFonts w:ascii="Tahoma" w:hAnsi="Tahoma" w:cs="Tahoma"/>
          <w:sz w:val="26"/>
        </w:rPr>
        <w:t xml:space="preserve"> never shall be. </w:t>
      </w:r>
      <w:r w:rsidRPr="007F6861">
        <w:rPr>
          <w:rStyle w:val="reftext1"/>
          <w:position w:val="6"/>
        </w:rPr>
        <w:t>22</w:t>
      </w:r>
      <w:r w:rsidR="00B473FB" w:rsidRPr="00B473FB">
        <w:rPr>
          <w:rStyle w:val="reftext1"/>
          <w:sz w:val="8"/>
        </w:rPr>
        <w:t> </w:t>
      </w:r>
      <w:r w:rsidRPr="007F6861">
        <w:rPr>
          <w:rFonts w:ascii="Tahoma" w:hAnsi="Tahoma" w:cs="Tahoma"/>
          <w:sz w:val="26"/>
        </w:rPr>
        <w:t xml:space="preserve">And unless those days had been shortened, no flesh would have been saved; but because of the elect, those days will be shortened. </w:t>
      </w:r>
    </w:p>
    <w:p w:rsidR="009C6D0A" w:rsidRPr="007F6861" w:rsidRDefault="00766D39">
      <w:pPr>
        <w:pStyle w:val="red"/>
        <w:spacing w:line="288" w:lineRule="atLeast"/>
        <w:jc w:val="both"/>
        <w:rPr>
          <w:rFonts w:ascii="Tahoma" w:hAnsi="Tahoma" w:cs="Tahoma"/>
          <w:sz w:val="26"/>
        </w:rPr>
      </w:pPr>
      <w:r w:rsidRPr="007F6861">
        <w:rPr>
          <w:rStyle w:val="reftext1"/>
          <w:position w:val="6"/>
        </w:rPr>
        <w:t>23</w:t>
      </w:r>
      <w:r w:rsidR="00B473FB" w:rsidRPr="00B473FB">
        <w:rPr>
          <w:rStyle w:val="reftext1"/>
          <w:sz w:val="8"/>
        </w:rPr>
        <w:t> </w:t>
      </w:r>
      <w:r w:rsidRPr="007F6861">
        <w:rPr>
          <w:rFonts w:ascii="Tahoma" w:hAnsi="Tahoma" w:cs="Tahoma"/>
          <w:sz w:val="26"/>
        </w:rPr>
        <w:t xml:space="preserve">Then if anyone says to you, ‘Behold, here </w:t>
      </w:r>
      <w:r w:rsidRPr="007F6861">
        <w:rPr>
          <w:rFonts w:ascii="Tahoma" w:hAnsi="Tahoma" w:cs="Tahoma"/>
          <w:i/>
          <w:iCs/>
          <w:sz w:val="26"/>
        </w:rPr>
        <w:t>is</w:t>
      </w:r>
      <w:r w:rsidRPr="007F6861">
        <w:rPr>
          <w:rFonts w:ascii="Tahoma" w:hAnsi="Tahoma" w:cs="Tahoma"/>
          <w:sz w:val="26"/>
        </w:rPr>
        <w:t xml:space="preserve"> the Christ,’ or ‘Here,’ do not believe </w:t>
      </w:r>
      <w:r w:rsidRPr="007F6861">
        <w:rPr>
          <w:rFonts w:ascii="Tahoma" w:hAnsi="Tahoma" w:cs="Tahoma"/>
          <w:i/>
          <w:iCs/>
          <w:sz w:val="26"/>
        </w:rPr>
        <w:t>it</w:t>
      </w:r>
      <w:r w:rsidRPr="007F6861">
        <w:rPr>
          <w:rFonts w:ascii="Tahoma" w:hAnsi="Tahoma" w:cs="Tahoma"/>
          <w:sz w:val="26"/>
        </w:rPr>
        <w:t xml:space="preserve">. </w:t>
      </w:r>
      <w:r w:rsidRPr="007F6861">
        <w:rPr>
          <w:rStyle w:val="reftext1"/>
          <w:position w:val="6"/>
        </w:rPr>
        <w:t>24</w:t>
      </w:r>
      <w:r w:rsidR="00B473FB" w:rsidRPr="00B473FB">
        <w:rPr>
          <w:rStyle w:val="reftext1"/>
          <w:sz w:val="8"/>
        </w:rPr>
        <w:t> </w:t>
      </w:r>
      <w:r w:rsidRPr="007F6861">
        <w:rPr>
          <w:rFonts w:ascii="Tahoma" w:hAnsi="Tahoma" w:cs="Tahoma"/>
          <w:sz w:val="26"/>
        </w:rPr>
        <w:t xml:space="preserve">For false Christs and false prophets will arise and will give great signs and wonders, so as to mislead, if possible, even the elect. </w:t>
      </w:r>
      <w:r w:rsidRPr="007F6861">
        <w:rPr>
          <w:rStyle w:val="reftext1"/>
          <w:position w:val="6"/>
        </w:rPr>
        <w:t>25</w:t>
      </w:r>
      <w:r w:rsidR="00B473FB" w:rsidRPr="00B473FB">
        <w:rPr>
          <w:rStyle w:val="reftext1"/>
          <w:sz w:val="8"/>
        </w:rPr>
        <w:t> </w:t>
      </w:r>
      <w:r w:rsidRPr="007F6861">
        <w:rPr>
          <w:rFonts w:ascii="Tahoma" w:hAnsi="Tahoma" w:cs="Tahoma"/>
          <w:sz w:val="26"/>
        </w:rPr>
        <w:t xml:space="preserve">Behold, I have foretold you. </w:t>
      </w:r>
    </w:p>
    <w:p w:rsidR="009C6D0A" w:rsidRPr="007F6861" w:rsidRDefault="00766D39">
      <w:pPr>
        <w:pStyle w:val="hdg"/>
        <w:spacing w:before="0" w:line="288" w:lineRule="atLeast"/>
        <w:rPr>
          <w:sz w:val="26"/>
        </w:rPr>
      </w:pPr>
      <w:r w:rsidRPr="007F6861">
        <w:rPr>
          <w:sz w:val="26"/>
        </w:rPr>
        <w:t>The Return of the Son of Man</w:t>
      </w:r>
      <w:r w:rsidRPr="007F6861">
        <w:rPr>
          <w:sz w:val="26"/>
        </w:rPr>
        <w:br/>
      </w:r>
      <w:r w:rsidRPr="007F6861">
        <w:rPr>
          <w:rStyle w:val="cross1"/>
          <w:b w:val="0"/>
          <w:bCs w:val="0"/>
          <w:sz w:val="26"/>
        </w:rPr>
        <w:t>(Mark 13:24-27; Luke 21:25-28)</w:t>
      </w:r>
    </w:p>
    <w:p w:rsidR="009C6D0A" w:rsidRPr="007F6861" w:rsidRDefault="00766D39">
      <w:pPr>
        <w:pStyle w:val="red"/>
        <w:spacing w:line="288" w:lineRule="atLeast"/>
        <w:jc w:val="both"/>
        <w:rPr>
          <w:rFonts w:ascii="Tahoma" w:hAnsi="Tahoma" w:cs="Tahoma"/>
          <w:sz w:val="26"/>
        </w:rPr>
      </w:pPr>
      <w:r w:rsidRPr="007F6861">
        <w:rPr>
          <w:rStyle w:val="reftext1"/>
          <w:position w:val="6"/>
        </w:rPr>
        <w:t>26</w:t>
      </w:r>
      <w:r w:rsidR="00B473FB" w:rsidRPr="00B473FB">
        <w:rPr>
          <w:rStyle w:val="reftext1"/>
          <w:sz w:val="8"/>
        </w:rPr>
        <w:t> </w:t>
      </w:r>
      <w:r w:rsidRPr="007F6861">
        <w:rPr>
          <w:rFonts w:ascii="Tahoma" w:hAnsi="Tahoma" w:cs="Tahoma"/>
          <w:sz w:val="26"/>
        </w:rPr>
        <w:t xml:space="preserve">Therefore if they say to you, ‘Behold, He is in the wilderness,’ do not go forth; </w:t>
      </w:r>
      <w:r w:rsidRPr="007F6861">
        <w:rPr>
          <w:rFonts w:ascii="Tahoma" w:hAnsi="Tahoma" w:cs="Tahoma"/>
          <w:i/>
          <w:iCs/>
          <w:sz w:val="26"/>
        </w:rPr>
        <w:t>or</w:t>
      </w:r>
      <w:r w:rsidRPr="007F6861">
        <w:rPr>
          <w:rFonts w:ascii="Tahoma" w:hAnsi="Tahoma" w:cs="Tahoma"/>
          <w:sz w:val="26"/>
        </w:rPr>
        <w:t xml:space="preserve"> ‘Behold, in the inner rooms,’ do not believe. </w:t>
      </w:r>
      <w:r w:rsidRPr="007F6861">
        <w:rPr>
          <w:rStyle w:val="reftext1"/>
          <w:position w:val="6"/>
        </w:rPr>
        <w:t>27</w:t>
      </w:r>
      <w:r w:rsidR="00B473FB" w:rsidRPr="00B473FB">
        <w:rPr>
          <w:rStyle w:val="reftext1"/>
          <w:sz w:val="8"/>
        </w:rPr>
        <w:t> </w:t>
      </w:r>
      <w:r w:rsidRPr="007F6861">
        <w:rPr>
          <w:rFonts w:ascii="Tahoma" w:hAnsi="Tahoma" w:cs="Tahoma"/>
          <w:sz w:val="26"/>
        </w:rPr>
        <w:t xml:space="preserve">For just as the lightning comes forth from </w:t>
      </w:r>
      <w:r w:rsidRPr="007F6861">
        <w:rPr>
          <w:rFonts w:ascii="Tahoma" w:hAnsi="Tahoma" w:cs="Tahoma"/>
          <w:i/>
          <w:iCs/>
          <w:sz w:val="26"/>
        </w:rPr>
        <w:t>the</w:t>
      </w:r>
      <w:r w:rsidRPr="007F6861">
        <w:rPr>
          <w:rFonts w:ascii="Tahoma" w:hAnsi="Tahoma" w:cs="Tahoma"/>
          <w:sz w:val="26"/>
        </w:rPr>
        <w:t xml:space="preserve"> east and shines as far as </w:t>
      </w:r>
      <w:r w:rsidRPr="007F6861">
        <w:rPr>
          <w:rFonts w:ascii="Tahoma" w:hAnsi="Tahoma" w:cs="Tahoma"/>
          <w:i/>
          <w:iCs/>
          <w:sz w:val="26"/>
        </w:rPr>
        <w:t>the</w:t>
      </w:r>
      <w:r w:rsidRPr="007F6861">
        <w:rPr>
          <w:rFonts w:ascii="Tahoma" w:hAnsi="Tahoma" w:cs="Tahoma"/>
          <w:sz w:val="26"/>
        </w:rPr>
        <w:t xml:space="preserve"> west, so will be the coming of the Son of Man. </w:t>
      </w:r>
      <w:r w:rsidRPr="007F6861">
        <w:rPr>
          <w:rStyle w:val="reftext1"/>
          <w:position w:val="6"/>
        </w:rPr>
        <w:t>28</w:t>
      </w:r>
      <w:r w:rsidR="00B473FB" w:rsidRPr="00B473FB">
        <w:rPr>
          <w:rStyle w:val="reftext1"/>
          <w:sz w:val="8"/>
        </w:rPr>
        <w:t> </w:t>
      </w:r>
      <w:r w:rsidRPr="007F6861">
        <w:rPr>
          <w:rFonts w:ascii="Tahoma" w:hAnsi="Tahoma" w:cs="Tahoma"/>
          <w:sz w:val="26"/>
        </w:rPr>
        <w:t xml:space="preserve">For wherever the carcass may be, there the vultures will be gathered. </w:t>
      </w:r>
    </w:p>
    <w:p w:rsidR="009C6D0A" w:rsidRPr="007F6861" w:rsidRDefault="00766D39">
      <w:pPr>
        <w:pStyle w:val="red"/>
        <w:spacing w:line="288" w:lineRule="atLeast"/>
        <w:jc w:val="both"/>
        <w:rPr>
          <w:rFonts w:ascii="Tahoma" w:hAnsi="Tahoma" w:cs="Tahoma"/>
          <w:sz w:val="26"/>
        </w:rPr>
      </w:pPr>
      <w:r w:rsidRPr="007F6861">
        <w:rPr>
          <w:rStyle w:val="reftext1"/>
          <w:position w:val="6"/>
        </w:rPr>
        <w:t>29</w:t>
      </w:r>
      <w:r w:rsidR="00B473FB" w:rsidRPr="00B473FB">
        <w:rPr>
          <w:rStyle w:val="reftext1"/>
          <w:sz w:val="8"/>
        </w:rPr>
        <w:t> </w:t>
      </w:r>
      <w:r w:rsidRPr="007F6861">
        <w:rPr>
          <w:rFonts w:ascii="Tahoma" w:hAnsi="Tahoma" w:cs="Tahoma"/>
          <w:sz w:val="26"/>
        </w:rPr>
        <w:t>And immediately after the tribulation of those days:</w:t>
      </w:r>
    </w:p>
    <w:p w:rsidR="009C6D0A" w:rsidRPr="007F6861" w:rsidRDefault="00766D39">
      <w:pPr>
        <w:pStyle w:val="indent1stlinered"/>
        <w:spacing w:line="288" w:lineRule="atLeast"/>
        <w:jc w:val="both"/>
        <w:rPr>
          <w:rFonts w:ascii="Tahoma" w:hAnsi="Tahoma" w:cs="Tahoma"/>
          <w:sz w:val="26"/>
        </w:rPr>
      </w:pPr>
      <w:r w:rsidRPr="007F6861">
        <w:rPr>
          <w:rFonts w:ascii="Tahoma" w:hAnsi="Tahoma" w:cs="Tahoma"/>
          <w:sz w:val="26"/>
        </w:rPr>
        <w:t>‘The sun will be darkened,</w:t>
      </w:r>
    </w:p>
    <w:p w:rsidR="009C6D0A" w:rsidRPr="007F6861" w:rsidRDefault="00766D39">
      <w:pPr>
        <w:pStyle w:val="indentred2"/>
        <w:spacing w:line="288" w:lineRule="atLeast"/>
        <w:jc w:val="both"/>
        <w:rPr>
          <w:rFonts w:ascii="Tahoma" w:hAnsi="Tahoma" w:cs="Tahoma"/>
          <w:sz w:val="26"/>
        </w:rPr>
      </w:pPr>
      <w:r w:rsidRPr="007F6861">
        <w:rPr>
          <w:rFonts w:ascii="Tahoma" w:hAnsi="Tahoma" w:cs="Tahoma"/>
          <w:sz w:val="26"/>
        </w:rPr>
        <w:t>and the moon will not give its light,</w:t>
      </w:r>
    </w:p>
    <w:p w:rsidR="009C6D0A" w:rsidRPr="007F6861" w:rsidRDefault="00766D39">
      <w:pPr>
        <w:pStyle w:val="indentred1"/>
        <w:spacing w:line="288" w:lineRule="atLeast"/>
        <w:jc w:val="both"/>
        <w:rPr>
          <w:rFonts w:ascii="Tahoma" w:hAnsi="Tahoma" w:cs="Tahoma"/>
          <w:sz w:val="26"/>
        </w:rPr>
      </w:pPr>
      <w:r w:rsidRPr="007F6861">
        <w:rPr>
          <w:rFonts w:ascii="Tahoma" w:hAnsi="Tahoma" w:cs="Tahoma"/>
          <w:sz w:val="26"/>
        </w:rPr>
        <w:t>and the stars will fall from the sky,</w:t>
      </w:r>
    </w:p>
    <w:p w:rsidR="009C6D0A" w:rsidRPr="007F6861" w:rsidRDefault="00766D39">
      <w:pPr>
        <w:pStyle w:val="indentred2"/>
        <w:spacing w:line="288" w:lineRule="atLeast"/>
        <w:jc w:val="both"/>
        <w:rPr>
          <w:rFonts w:ascii="Tahoma" w:hAnsi="Tahoma" w:cs="Tahoma"/>
          <w:sz w:val="26"/>
        </w:rPr>
      </w:pPr>
      <w:r w:rsidRPr="007F6861">
        <w:rPr>
          <w:rFonts w:ascii="Tahoma" w:hAnsi="Tahoma" w:cs="Tahoma"/>
          <w:sz w:val="26"/>
        </w:rPr>
        <w:t>and the powers of the heavens will be shaken.’</w:t>
      </w:r>
      <w:hyperlink w:anchor="fnb" w:tooltip="Isaiah 13:10; 34:4; Joel 2:10" w:history="1">
        <w:r w:rsidRPr="007F6861">
          <w:rPr>
            <w:rStyle w:val="Hyperlink"/>
            <w:rFonts w:ascii="Tahoma" w:hAnsi="Tahoma" w:cs="Tahoma"/>
            <w:b/>
            <w:bCs/>
            <w:i/>
            <w:iCs/>
            <w:position w:val="6"/>
            <w:sz w:val="17"/>
            <w:szCs w:val="17"/>
          </w:rPr>
          <w:t>b</w:t>
        </w:r>
      </w:hyperlink>
      <w:r w:rsidRPr="007F6861">
        <w:rPr>
          <w:rFonts w:ascii="Tahoma" w:hAnsi="Tahoma" w:cs="Tahoma"/>
          <w:sz w:val="26"/>
        </w:rPr>
        <w:t xml:space="preserve"> </w:t>
      </w:r>
    </w:p>
    <w:p w:rsidR="009C6D0A" w:rsidRPr="007F6861" w:rsidRDefault="00766D39">
      <w:pPr>
        <w:pStyle w:val="red"/>
        <w:spacing w:line="288" w:lineRule="atLeast"/>
        <w:jc w:val="both"/>
        <w:rPr>
          <w:rFonts w:ascii="Tahoma" w:hAnsi="Tahoma" w:cs="Tahoma"/>
          <w:sz w:val="26"/>
        </w:rPr>
      </w:pPr>
      <w:r w:rsidRPr="007F6861">
        <w:rPr>
          <w:rStyle w:val="reftext1"/>
          <w:position w:val="6"/>
        </w:rPr>
        <w:t>30</w:t>
      </w:r>
      <w:r w:rsidR="00B473FB" w:rsidRPr="00B473FB">
        <w:rPr>
          <w:rStyle w:val="reftext1"/>
          <w:sz w:val="8"/>
        </w:rPr>
        <w:t> </w:t>
      </w:r>
      <w:r w:rsidRPr="007F6861">
        <w:rPr>
          <w:rFonts w:ascii="Tahoma" w:hAnsi="Tahoma" w:cs="Tahoma"/>
          <w:sz w:val="26"/>
        </w:rPr>
        <w:t>And then the sign of the Son of Man will appear in heaven, and then all the tribes of the earth will mourn. And they will see the Son of Man coming on the clouds of heaven, with power and great glory.</w:t>
      </w:r>
      <w:hyperlink w:anchor="fnc" w:tooltip="See Daniel 7:13-14" w:history="1">
        <w:r w:rsidRPr="007F6861">
          <w:rPr>
            <w:rStyle w:val="Hyperlink"/>
            <w:rFonts w:ascii="Tahoma" w:hAnsi="Tahoma" w:cs="Tahoma"/>
            <w:b/>
            <w:bCs/>
            <w:i/>
            <w:iCs/>
            <w:position w:val="6"/>
            <w:sz w:val="17"/>
            <w:szCs w:val="17"/>
          </w:rPr>
          <w:t>c</w:t>
        </w:r>
      </w:hyperlink>
      <w:r w:rsidRPr="007F6861">
        <w:rPr>
          <w:rFonts w:ascii="Tahoma" w:hAnsi="Tahoma" w:cs="Tahoma"/>
          <w:sz w:val="26"/>
        </w:rPr>
        <w:t xml:space="preserve"> </w:t>
      </w:r>
      <w:r w:rsidRPr="007F6861">
        <w:rPr>
          <w:rStyle w:val="reftext1"/>
          <w:position w:val="6"/>
        </w:rPr>
        <w:t>31</w:t>
      </w:r>
      <w:r w:rsidR="00B473FB" w:rsidRPr="00B473FB">
        <w:rPr>
          <w:rStyle w:val="reftext1"/>
          <w:sz w:val="8"/>
        </w:rPr>
        <w:t> </w:t>
      </w:r>
      <w:r w:rsidRPr="007F6861">
        <w:rPr>
          <w:rFonts w:ascii="Tahoma" w:hAnsi="Tahoma" w:cs="Tahoma"/>
          <w:sz w:val="26"/>
        </w:rPr>
        <w:t xml:space="preserve">And He will send His angels with a great trumpet call, and they will gather together His elect from the four winds, from </w:t>
      </w:r>
      <w:r w:rsidRPr="007F6861">
        <w:rPr>
          <w:rFonts w:ascii="Tahoma" w:hAnsi="Tahoma" w:cs="Tahoma"/>
          <w:i/>
          <w:iCs/>
          <w:sz w:val="26"/>
        </w:rPr>
        <w:t>the</w:t>
      </w:r>
      <w:r w:rsidRPr="007F6861">
        <w:rPr>
          <w:rFonts w:ascii="Tahoma" w:hAnsi="Tahoma" w:cs="Tahoma"/>
          <w:sz w:val="26"/>
        </w:rPr>
        <w:t xml:space="preserve"> ends of the heavens to the ends thereof. </w:t>
      </w:r>
    </w:p>
    <w:p w:rsidR="009C6D0A" w:rsidRPr="007F6861" w:rsidRDefault="00766D39">
      <w:pPr>
        <w:pStyle w:val="hdg"/>
        <w:spacing w:before="0" w:line="288" w:lineRule="atLeast"/>
        <w:rPr>
          <w:sz w:val="26"/>
        </w:rPr>
      </w:pPr>
      <w:r w:rsidRPr="007F6861">
        <w:rPr>
          <w:sz w:val="26"/>
        </w:rPr>
        <w:t>The Lesson of the Fig Tree</w:t>
      </w:r>
      <w:r w:rsidRPr="007F6861">
        <w:rPr>
          <w:sz w:val="26"/>
        </w:rPr>
        <w:br/>
      </w:r>
      <w:r w:rsidRPr="007F6861">
        <w:rPr>
          <w:rStyle w:val="cross1"/>
          <w:b w:val="0"/>
          <w:bCs w:val="0"/>
          <w:sz w:val="26"/>
        </w:rPr>
        <w:t>(Mark 13:28-31; Luke 21:29-33)</w:t>
      </w:r>
    </w:p>
    <w:p w:rsidR="009C6D0A" w:rsidRPr="007F6861" w:rsidRDefault="00766D39">
      <w:pPr>
        <w:pStyle w:val="red"/>
        <w:spacing w:line="288" w:lineRule="atLeast"/>
        <w:jc w:val="both"/>
        <w:rPr>
          <w:rFonts w:ascii="Tahoma" w:hAnsi="Tahoma" w:cs="Tahoma"/>
          <w:sz w:val="26"/>
        </w:rPr>
      </w:pPr>
      <w:r w:rsidRPr="007F6861">
        <w:rPr>
          <w:rStyle w:val="reftext1"/>
          <w:position w:val="6"/>
        </w:rPr>
        <w:t>32</w:t>
      </w:r>
      <w:r w:rsidR="00B473FB" w:rsidRPr="00B473FB">
        <w:rPr>
          <w:rStyle w:val="reftext1"/>
          <w:sz w:val="8"/>
        </w:rPr>
        <w:t> </w:t>
      </w:r>
      <w:r w:rsidRPr="007F6861">
        <w:rPr>
          <w:rFonts w:ascii="Tahoma" w:hAnsi="Tahoma" w:cs="Tahoma"/>
          <w:sz w:val="26"/>
        </w:rPr>
        <w:t xml:space="preserve">Now learn the parable of the fig tree: When its branch already may have become tender and it puts forth leaves, you know that the summer </w:t>
      </w:r>
      <w:r w:rsidRPr="007F6861">
        <w:rPr>
          <w:rFonts w:ascii="Tahoma" w:hAnsi="Tahoma" w:cs="Tahoma"/>
          <w:i/>
          <w:iCs/>
          <w:sz w:val="26"/>
        </w:rPr>
        <w:t>is</w:t>
      </w:r>
      <w:r w:rsidRPr="007F6861">
        <w:rPr>
          <w:rFonts w:ascii="Tahoma" w:hAnsi="Tahoma" w:cs="Tahoma"/>
          <w:sz w:val="26"/>
        </w:rPr>
        <w:t xml:space="preserve"> near. </w:t>
      </w:r>
      <w:r w:rsidRPr="007F6861">
        <w:rPr>
          <w:rStyle w:val="reftext1"/>
          <w:position w:val="6"/>
        </w:rPr>
        <w:t>33</w:t>
      </w:r>
      <w:r w:rsidR="00B473FB" w:rsidRPr="00B473FB">
        <w:rPr>
          <w:rStyle w:val="reftext1"/>
          <w:sz w:val="8"/>
        </w:rPr>
        <w:t> </w:t>
      </w:r>
      <w:r w:rsidRPr="007F6861">
        <w:rPr>
          <w:rFonts w:ascii="Tahoma" w:hAnsi="Tahoma" w:cs="Tahoma"/>
          <w:sz w:val="26"/>
        </w:rPr>
        <w:t>So also you, when you see all these things, know that He is</w:t>
      </w:r>
      <w:hyperlink w:anchor="fnd" w:tooltip="Or ‘it is’" w:history="1">
        <w:r w:rsidRPr="007F6861">
          <w:rPr>
            <w:rStyle w:val="Hyperlink"/>
            <w:rFonts w:ascii="Tahoma" w:hAnsi="Tahoma" w:cs="Tahoma"/>
            <w:b/>
            <w:bCs/>
            <w:i/>
            <w:iCs/>
            <w:position w:val="6"/>
            <w:sz w:val="17"/>
            <w:szCs w:val="17"/>
          </w:rPr>
          <w:t>d</w:t>
        </w:r>
      </w:hyperlink>
      <w:r w:rsidRPr="007F6861">
        <w:rPr>
          <w:rFonts w:ascii="Tahoma" w:hAnsi="Tahoma" w:cs="Tahoma"/>
          <w:sz w:val="26"/>
        </w:rPr>
        <w:t xml:space="preserve"> near, at </w:t>
      </w:r>
      <w:r w:rsidRPr="007F6861">
        <w:rPr>
          <w:rFonts w:ascii="Tahoma" w:hAnsi="Tahoma" w:cs="Tahoma"/>
          <w:i/>
          <w:iCs/>
          <w:sz w:val="26"/>
        </w:rPr>
        <w:t>the</w:t>
      </w:r>
      <w:r w:rsidRPr="007F6861">
        <w:rPr>
          <w:rFonts w:ascii="Tahoma" w:hAnsi="Tahoma" w:cs="Tahoma"/>
          <w:sz w:val="26"/>
        </w:rPr>
        <w:t xml:space="preserve"> doors. </w:t>
      </w:r>
      <w:r w:rsidRPr="007F6861">
        <w:rPr>
          <w:rStyle w:val="reftext1"/>
          <w:position w:val="6"/>
        </w:rPr>
        <w:t>34</w:t>
      </w:r>
      <w:r w:rsidR="00B473FB" w:rsidRPr="00B473FB">
        <w:rPr>
          <w:rStyle w:val="reftext1"/>
          <w:sz w:val="8"/>
        </w:rPr>
        <w:t> </w:t>
      </w:r>
      <w:r w:rsidRPr="007F6861">
        <w:rPr>
          <w:rFonts w:ascii="Tahoma" w:hAnsi="Tahoma" w:cs="Tahoma"/>
          <w:sz w:val="26"/>
        </w:rPr>
        <w:t xml:space="preserve">Truly I say to you that this generation will not have passed away until all these things shall have taken place. </w:t>
      </w:r>
      <w:r w:rsidRPr="007F6861">
        <w:rPr>
          <w:rStyle w:val="reftext1"/>
          <w:position w:val="6"/>
        </w:rPr>
        <w:t>35</w:t>
      </w:r>
      <w:r w:rsidR="00B473FB" w:rsidRPr="00B473FB">
        <w:rPr>
          <w:rStyle w:val="reftext1"/>
          <w:sz w:val="8"/>
        </w:rPr>
        <w:t> </w:t>
      </w:r>
      <w:r w:rsidRPr="007F6861">
        <w:rPr>
          <w:rFonts w:ascii="Tahoma" w:hAnsi="Tahoma" w:cs="Tahoma"/>
          <w:sz w:val="26"/>
        </w:rPr>
        <w:t xml:space="preserve">The heaven and the earth will pass away, but My words shall not pass away. </w:t>
      </w:r>
    </w:p>
    <w:p w:rsidR="009C6D0A" w:rsidRPr="007F6861" w:rsidRDefault="00766D39">
      <w:pPr>
        <w:pStyle w:val="hdg"/>
        <w:spacing w:before="0" w:line="288" w:lineRule="atLeast"/>
        <w:rPr>
          <w:sz w:val="26"/>
        </w:rPr>
      </w:pPr>
      <w:r w:rsidRPr="007F6861">
        <w:rPr>
          <w:sz w:val="26"/>
        </w:rPr>
        <w:lastRenderedPageBreak/>
        <w:t>Readiness at Any Hour</w:t>
      </w:r>
      <w:r w:rsidRPr="007F6861">
        <w:rPr>
          <w:sz w:val="26"/>
        </w:rPr>
        <w:br/>
      </w:r>
      <w:r w:rsidRPr="007F6861">
        <w:rPr>
          <w:rStyle w:val="cross1"/>
          <w:b w:val="0"/>
          <w:bCs w:val="0"/>
          <w:sz w:val="26"/>
        </w:rPr>
        <w:t>(Genesis 6:1-7; Mark 13:32-37; Luke 12:35-48)</w:t>
      </w:r>
    </w:p>
    <w:p w:rsidR="009C6D0A" w:rsidRPr="007F6861" w:rsidRDefault="00766D39">
      <w:pPr>
        <w:pStyle w:val="red"/>
        <w:spacing w:line="288" w:lineRule="atLeast"/>
        <w:jc w:val="both"/>
        <w:rPr>
          <w:rFonts w:ascii="Tahoma" w:hAnsi="Tahoma" w:cs="Tahoma"/>
          <w:sz w:val="26"/>
        </w:rPr>
      </w:pPr>
      <w:r w:rsidRPr="007F6861">
        <w:rPr>
          <w:rStyle w:val="reftext1"/>
          <w:position w:val="6"/>
        </w:rPr>
        <w:t>36</w:t>
      </w:r>
      <w:r w:rsidR="00B473FB" w:rsidRPr="00B473FB">
        <w:rPr>
          <w:rStyle w:val="reftext1"/>
          <w:sz w:val="8"/>
        </w:rPr>
        <w:t> </w:t>
      </w:r>
      <w:r w:rsidRPr="007F6861">
        <w:rPr>
          <w:rFonts w:ascii="Tahoma" w:hAnsi="Tahoma" w:cs="Tahoma"/>
          <w:sz w:val="26"/>
        </w:rPr>
        <w:t>But concerning that day and hour, no one knows, not even the angels of the heavens, nor the Son,</w:t>
      </w:r>
      <w:hyperlink w:anchor="fne" w:tooltip="BYZ and TR do not include ‘nor the Son.’" w:history="1">
        <w:r w:rsidRPr="007F6861">
          <w:rPr>
            <w:rStyle w:val="Hyperlink"/>
            <w:rFonts w:ascii="Tahoma" w:hAnsi="Tahoma" w:cs="Tahoma"/>
            <w:b/>
            <w:bCs/>
            <w:i/>
            <w:iCs/>
            <w:position w:val="6"/>
            <w:sz w:val="17"/>
            <w:szCs w:val="17"/>
          </w:rPr>
          <w:t>e</w:t>
        </w:r>
      </w:hyperlink>
      <w:r w:rsidRPr="007F6861">
        <w:rPr>
          <w:rFonts w:ascii="Tahoma" w:hAnsi="Tahoma" w:cs="Tahoma"/>
          <w:sz w:val="26"/>
        </w:rPr>
        <w:t xml:space="preserve"> except the Father only. </w:t>
      </w:r>
      <w:r w:rsidRPr="007F6861">
        <w:rPr>
          <w:rStyle w:val="reftext1"/>
          <w:position w:val="6"/>
        </w:rPr>
        <w:t>37</w:t>
      </w:r>
      <w:r w:rsidR="00B473FB" w:rsidRPr="00B473FB">
        <w:rPr>
          <w:rStyle w:val="reftext1"/>
          <w:sz w:val="8"/>
        </w:rPr>
        <w:t> </w:t>
      </w:r>
      <w:r w:rsidRPr="007F6861">
        <w:rPr>
          <w:rFonts w:ascii="Tahoma" w:hAnsi="Tahoma" w:cs="Tahoma"/>
          <w:sz w:val="26"/>
        </w:rPr>
        <w:t xml:space="preserve">For as </w:t>
      </w:r>
      <w:r w:rsidRPr="007F6861">
        <w:rPr>
          <w:rFonts w:ascii="Tahoma" w:hAnsi="Tahoma" w:cs="Tahoma"/>
          <w:i/>
          <w:iCs/>
          <w:sz w:val="26"/>
        </w:rPr>
        <w:t>were</w:t>
      </w:r>
      <w:r w:rsidRPr="007F6861">
        <w:rPr>
          <w:rFonts w:ascii="Tahoma" w:hAnsi="Tahoma" w:cs="Tahoma"/>
          <w:sz w:val="26"/>
        </w:rPr>
        <w:t xml:space="preserve"> the days of Noah, so will be the coming of the Son of Man. </w:t>
      </w:r>
      <w:r w:rsidRPr="007F6861">
        <w:rPr>
          <w:rStyle w:val="reftext1"/>
          <w:position w:val="6"/>
        </w:rPr>
        <w:t>38</w:t>
      </w:r>
      <w:r w:rsidR="00B473FB" w:rsidRPr="00B473FB">
        <w:rPr>
          <w:rStyle w:val="reftext1"/>
          <w:sz w:val="8"/>
        </w:rPr>
        <w:t> </w:t>
      </w:r>
      <w:r w:rsidRPr="007F6861">
        <w:rPr>
          <w:rFonts w:ascii="Tahoma" w:hAnsi="Tahoma" w:cs="Tahoma"/>
          <w:sz w:val="26"/>
        </w:rPr>
        <w:t xml:space="preserve">For as in those days before the flood, they were eating and drinking, marrying and giving in marriage, until that day Noah entered into the ark, </w:t>
      </w:r>
      <w:r w:rsidRPr="007F6861">
        <w:rPr>
          <w:rStyle w:val="reftext1"/>
          <w:position w:val="6"/>
        </w:rPr>
        <w:t>39</w:t>
      </w:r>
      <w:r w:rsidR="00B473FB" w:rsidRPr="00B473FB">
        <w:rPr>
          <w:rStyle w:val="reftext1"/>
          <w:sz w:val="8"/>
        </w:rPr>
        <w:t> </w:t>
      </w:r>
      <w:r w:rsidRPr="007F6861">
        <w:rPr>
          <w:rFonts w:ascii="Tahoma" w:hAnsi="Tahoma" w:cs="Tahoma"/>
          <w:sz w:val="26"/>
        </w:rPr>
        <w:t xml:space="preserve">and they were unaware until the flood came and took away all; so also will be the coming of the Son of Man. </w:t>
      </w:r>
      <w:r w:rsidRPr="007F6861">
        <w:rPr>
          <w:rStyle w:val="reftext1"/>
          <w:position w:val="6"/>
        </w:rPr>
        <w:t>40</w:t>
      </w:r>
      <w:r w:rsidR="00B473FB" w:rsidRPr="00B473FB">
        <w:rPr>
          <w:rStyle w:val="reftext1"/>
          <w:sz w:val="8"/>
        </w:rPr>
        <w:t> </w:t>
      </w:r>
      <w:r w:rsidRPr="007F6861">
        <w:rPr>
          <w:rFonts w:ascii="Tahoma" w:hAnsi="Tahoma" w:cs="Tahoma"/>
          <w:sz w:val="26"/>
        </w:rPr>
        <w:t xml:space="preserve">Then two will be in the field: one is taken, and one is left. </w:t>
      </w:r>
      <w:r w:rsidRPr="007F6861">
        <w:rPr>
          <w:rStyle w:val="reftext1"/>
          <w:position w:val="6"/>
        </w:rPr>
        <w:t>41</w:t>
      </w:r>
      <w:r w:rsidR="00B473FB" w:rsidRPr="00B473FB">
        <w:rPr>
          <w:rStyle w:val="reftext1"/>
          <w:sz w:val="8"/>
        </w:rPr>
        <w:t> </w:t>
      </w:r>
      <w:r w:rsidRPr="007F6861">
        <w:rPr>
          <w:rFonts w:ascii="Tahoma" w:hAnsi="Tahoma" w:cs="Tahoma"/>
          <w:sz w:val="26"/>
        </w:rPr>
        <w:t xml:space="preserve">Two </w:t>
      </w:r>
      <w:r w:rsidRPr="007F6861">
        <w:rPr>
          <w:rFonts w:ascii="Tahoma" w:hAnsi="Tahoma" w:cs="Tahoma"/>
          <w:i/>
          <w:iCs/>
          <w:sz w:val="26"/>
        </w:rPr>
        <w:t>women</w:t>
      </w:r>
      <w:r w:rsidRPr="007F6861">
        <w:rPr>
          <w:rFonts w:ascii="Tahoma" w:hAnsi="Tahoma" w:cs="Tahoma"/>
          <w:sz w:val="26"/>
        </w:rPr>
        <w:t xml:space="preserve"> will be grinding at the mill: one is taken, and one is left. </w:t>
      </w:r>
    </w:p>
    <w:p w:rsidR="009C6D0A" w:rsidRPr="007F6861" w:rsidRDefault="00766D39">
      <w:pPr>
        <w:pStyle w:val="red"/>
        <w:spacing w:line="288" w:lineRule="atLeast"/>
        <w:jc w:val="both"/>
        <w:rPr>
          <w:rFonts w:ascii="Tahoma" w:hAnsi="Tahoma" w:cs="Tahoma"/>
          <w:sz w:val="26"/>
        </w:rPr>
      </w:pPr>
      <w:r w:rsidRPr="007F6861">
        <w:rPr>
          <w:rStyle w:val="reftext1"/>
          <w:position w:val="6"/>
        </w:rPr>
        <w:t>42</w:t>
      </w:r>
      <w:r w:rsidR="00B473FB" w:rsidRPr="00B473FB">
        <w:rPr>
          <w:rStyle w:val="reftext1"/>
          <w:sz w:val="8"/>
        </w:rPr>
        <w:t> </w:t>
      </w:r>
      <w:r w:rsidRPr="007F6861">
        <w:rPr>
          <w:rFonts w:ascii="Tahoma" w:hAnsi="Tahoma" w:cs="Tahoma"/>
          <w:sz w:val="26"/>
        </w:rPr>
        <w:t xml:space="preserve">Therefore keep watch, for you do not know on what day your Lord comes. </w:t>
      </w:r>
      <w:r w:rsidRPr="007F6861">
        <w:rPr>
          <w:rStyle w:val="reftext1"/>
          <w:position w:val="6"/>
        </w:rPr>
        <w:t>43</w:t>
      </w:r>
      <w:r w:rsidR="00B473FB" w:rsidRPr="00B473FB">
        <w:rPr>
          <w:rStyle w:val="reftext1"/>
          <w:sz w:val="8"/>
        </w:rPr>
        <w:t> </w:t>
      </w:r>
      <w:r w:rsidRPr="007F6861">
        <w:rPr>
          <w:rFonts w:ascii="Tahoma" w:hAnsi="Tahoma" w:cs="Tahoma"/>
          <w:sz w:val="26"/>
        </w:rPr>
        <w:t xml:space="preserve">And know this, that if the master of the house had known in what time of night the thief comes, he would have watched and not have allowed his house to be broken into. </w:t>
      </w:r>
      <w:r w:rsidRPr="007F6861">
        <w:rPr>
          <w:rStyle w:val="reftext1"/>
          <w:position w:val="6"/>
        </w:rPr>
        <w:t>44</w:t>
      </w:r>
      <w:r w:rsidR="00B473FB" w:rsidRPr="00B473FB">
        <w:rPr>
          <w:rStyle w:val="reftext1"/>
          <w:sz w:val="8"/>
        </w:rPr>
        <w:t> </w:t>
      </w:r>
      <w:r w:rsidRPr="007F6861">
        <w:rPr>
          <w:rFonts w:ascii="Tahoma" w:hAnsi="Tahoma" w:cs="Tahoma"/>
          <w:sz w:val="26"/>
        </w:rPr>
        <w:t xml:space="preserve">Because of this, you also be ready, for the Son of Man comes in that hour you do not expect. </w:t>
      </w:r>
    </w:p>
    <w:p w:rsidR="009C6D0A" w:rsidRPr="007F6861" w:rsidRDefault="00766D39">
      <w:pPr>
        <w:pStyle w:val="red"/>
        <w:spacing w:line="288" w:lineRule="atLeast"/>
        <w:jc w:val="both"/>
        <w:rPr>
          <w:rFonts w:ascii="Tahoma" w:hAnsi="Tahoma" w:cs="Tahoma"/>
          <w:sz w:val="26"/>
        </w:rPr>
      </w:pPr>
      <w:r w:rsidRPr="007F6861">
        <w:rPr>
          <w:rStyle w:val="reftext1"/>
          <w:position w:val="6"/>
        </w:rPr>
        <w:t>45</w:t>
      </w:r>
      <w:r w:rsidR="00B473FB" w:rsidRPr="00B473FB">
        <w:rPr>
          <w:rStyle w:val="reftext1"/>
          <w:sz w:val="8"/>
        </w:rPr>
        <w:t> </w:t>
      </w:r>
      <w:r w:rsidRPr="007F6861">
        <w:rPr>
          <w:rFonts w:ascii="Tahoma" w:hAnsi="Tahoma" w:cs="Tahoma"/>
          <w:sz w:val="26"/>
        </w:rPr>
        <w:t xml:space="preserve">Who then is the faithful and wise servant, whom the master has set over his household, to give to them the food in season? </w:t>
      </w:r>
      <w:r w:rsidRPr="007F6861">
        <w:rPr>
          <w:rStyle w:val="reftext1"/>
          <w:position w:val="6"/>
        </w:rPr>
        <w:t>46</w:t>
      </w:r>
      <w:r w:rsidR="00B473FB" w:rsidRPr="00B473FB">
        <w:rPr>
          <w:rStyle w:val="reftext1"/>
          <w:sz w:val="8"/>
        </w:rPr>
        <w:t> </w:t>
      </w:r>
      <w:r w:rsidRPr="007F6861">
        <w:rPr>
          <w:rFonts w:ascii="Tahoma" w:hAnsi="Tahoma" w:cs="Tahoma"/>
          <w:sz w:val="26"/>
        </w:rPr>
        <w:t xml:space="preserve">Blessed </w:t>
      </w:r>
      <w:r w:rsidRPr="007F6861">
        <w:rPr>
          <w:rFonts w:ascii="Tahoma" w:hAnsi="Tahoma" w:cs="Tahoma"/>
          <w:i/>
          <w:iCs/>
          <w:sz w:val="26"/>
        </w:rPr>
        <w:t>is</w:t>
      </w:r>
      <w:r w:rsidRPr="007F6861">
        <w:rPr>
          <w:rFonts w:ascii="Tahoma" w:hAnsi="Tahoma" w:cs="Tahoma"/>
          <w:sz w:val="26"/>
        </w:rPr>
        <w:t xml:space="preserve"> that servant whom his master, having come, will find thus doing. </w:t>
      </w:r>
      <w:r w:rsidRPr="007F6861">
        <w:rPr>
          <w:rStyle w:val="reftext1"/>
          <w:position w:val="6"/>
        </w:rPr>
        <w:t>47</w:t>
      </w:r>
      <w:r w:rsidR="00B473FB" w:rsidRPr="00B473FB">
        <w:rPr>
          <w:rStyle w:val="reftext1"/>
          <w:sz w:val="8"/>
        </w:rPr>
        <w:t> </w:t>
      </w:r>
      <w:r w:rsidRPr="007F6861">
        <w:rPr>
          <w:rFonts w:ascii="Tahoma" w:hAnsi="Tahoma" w:cs="Tahoma"/>
          <w:sz w:val="26"/>
        </w:rPr>
        <w:t xml:space="preserve">Truly I say to you that he will set him over all of his possessing. </w:t>
      </w:r>
    </w:p>
    <w:p w:rsidR="009C6D0A" w:rsidRPr="007F6861" w:rsidRDefault="00766D39">
      <w:pPr>
        <w:pStyle w:val="red"/>
        <w:spacing w:line="288" w:lineRule="atLeast"/>
        <w:jc w:val="both"/>
        <w:rPr>
          <w:rFonts w:ascii="Tahoma" w:hAnsi="Tahoma" w:cs="Tahoma"/>
          <w:sz w:val="26"/>
        </w:rPr>
      </w:pPr>
      <w:r w:rsidRPr="007F6861">
        <w:rPr>
          <w:rStyle w:val="reftext1"/>
          <w:position w:val="6"/>
        </w:rPr>
        <w:t>48</w:t>
      </w:r>
      <w:r w:rsidR="00B473FB" w:rsidRPr="00B473FB">
        <w:rPr>
          <w:rStyle w:val="reftext1"/>
          <w:sz w:val="8"/>
        </w:rPr>
        <w:t> </w:t>
      </w:r>
      <w:r w:rsidRPr="007F6861">
        <w:rPr>
          <w:rFonts w:ascii="Tahoma" w:hAnsi="Tahoma" w:cs="Tahoma"/>
          <w:sz w:val="26"/>
        </w:rPr>
        <w:t xml:space="preserve">But if that evil servant should say in his heart, ‘My master delays,’ </w:t>
      </w:r>
      <w:r w:rsidRPr="007F6861">
        <w:rPr>
          <w:rStyle w:val="reftext1"/>
          <w:position w:val="6"/>
        </w:rPr>
        <w:t>49</w:t>
      </w:r>
      <w:r w:rsidR="00B473FB" w:rsidRPr="00B473FB">
        <w:rPr>
          <w:rStyle w:val="reftext1"/>
          <w:sz w:val="8"/>
        </w:rPr>
        <w:t> </w:t>
      </w:r>
      <w:r w:rsidRPr="007F6861">
        <w:rPr>
          <w:rFonts w:ascii="Tahoma" w:hAnsi="Tahoma" w:cs="Tahoma"/>
          <w:sz w:val="26"/>
        </w:rPr>
        <w:t xml:space="preserve">and should begin to beat his fellow servants, and to eat and to drink with those being drunkards, </w:t>
      </w:r>
      <w:r w:rsidRPr="007F6861">
        <w:rPr>
          <w:rStyle w:val="reftext1"/>
          <w:position w:val="6"/>
        </w:rPr>
        <w:t>50</w:t>
      </w:r>
      <w:r w:rsidR="00B473FB" w:rsidRPr="00B473FB">
        <w:rPr>
          <w:rStyle w:val="reftext1"/>
          <w:sz w:val="8"/>
        </w:rPr>
        <w:t> </w:t>
      </w:r>
      <w:r w:rsidRPr="007F6861">
        <w:rPr>
          <w:rFonts w:ascii="Tahoma" w:hAnsi="Tahoma" w:cs="Tahoma"/>
          <w:sz w:val="26"/>
        </w:rPr>
        <w:t xml:space="preserve">the master of that servant will come in a day in which he does not expect, and in an hour which he is unaware, </w:t>
      </w:r>
      <w:r w:rsidRPr="007F6861">
        <w:rPr>
          <w:rStyle w:val="reftext1"/>
          <w:position w:val="6"/>
        </w:rPr>
        <w:t>51</w:t>
      </w:r>
      <w:r w:rsidR="00B473FB" w:rsidRPr="00B473FB">
        <w:rPr>
          <w:rStyle w:val="reftext1"/>
          <w:sz w:val="8"/>
        </w:rPr>
        <w:t> </w:t>
      </w:r>
      <w:r w:rsidRPr="007F6861">
        <w:rPr>
          <w:rFonts w:ascii="Tahoma" w:hAnsi="Tahoma" w:cs="Tahoma"/>
          <w:sz w:val="26"/>
        </w:rPr>
        <w:t xml:space="preserve">and will cut him in pieces, and will appoint his place with the hypocrites, </w:t>
      </w:r>
      <w:r w:rsidRPr="007F6861">
        <w:rPr>
          <w:rFonts w:ascii="Tahoma" w:hAnsi="Tahoma" w:cs="Tahoma"/>
          <w:i/>
          <w:iCs/>
          <w:sz w:val="26"/>
        </w:rPr>
        <w:t>where</w:t>
      </w:r>
      <w:r w:rsidRPr="007F6861">
        <w:rPr>
          <w:rFonts w:ascii="Tahoma" w:hAnsi="Tahoma" w:cs="Tahoma"/>
          <w:sz w:val="26"/>
        </w:rPr>
        <w:t xml:space="preserve"> there will be weeping and gnashing of teeth. </w:t>
      </w:r>
    </w:p>
    <w:p w:rsidR="009C6D0A" w:rsidRPr="007F6861" w:rsidRDefault="00766D39">
      <w:pPr>
        <w:pStyle w:val="foot"/>
        <w:spacing w:line="288" w:lineRule="atLeast"/>
        <w:rPr>
          <w:rFonts w:ascii="Tahoma" w:hAnsi="Tahoma" w:cs="Tahoma"/>
          <w:sz w:val="26"/>
        </w:rPr>
      </w:pPr>
      <w:r>
        <w:rPr>
          <w:rStyle w:val="footnotesbot1"/>
          <w:rFonts w:ascii="Tahoma" w:hAnsi="Tahoma" w:cs="Tahoma"/>
        </w:rPr>
        <w:t>a</w:t>
      </w:r>
      <w:r w:rsidRPr="007F6861">
        <w:rPr>
          <w:rFonts w:ascii="Tahoma" w:hAnsi="Tahoma" w:cs="Tahoma"/>
          <w:sz w:val="26"/>
        </w:rPr>
        <w:t xml:space="preserve"> </w:t>
      </w:r>
      <w:r>
        <w:rPr>
          <w:rStyle w:val="fnverse1"/>
          <w:rFonts w:ascii="Tahoma" w:hAnsi="Tahoma" w:cs="Tahoma"/>
        </w:rPr>
        <w:t>15</w:t>
      </w:r>
      <w:r w:rsidRPr="007F6861">
        <w:rPr>
          <w:rFonts w:ascii="Tahoma" w:hAnsi="Tahoma" w:cs="Tahoma"/>
          <w:sz w:val="26"/>
        </w:rPr>
        <w:t xml:space="preserve"> </w:t>
      </w:r>
      <w:r>
        <w:rPr>
          <w:rStyle w:val="footnote1"/>
          <w:rFonts w:ascii="Tahoma" w:hAnsi="Tahoma" w:cs="Tahoma"/>
        </w:rPr>
        <w:t>Daniel 9:27; 11:31; 12:11</w:t>
      </w:r>
      <w:r w:rsidRPr="007F6861">
        <w:rPr>
          <w:rFonts w:ascii="Tahoma" w:hAnsi="Tahoma" w:cs="Tahoma"/>
          <w:sz w:val="26"/>
        </w:rPr>
        <w:br/>
      </w:r>
      <w:r>
        <w:rPr>
          <w:rStyle w:val="footnotesbot1"/>
          <w:rFonts w:ascii="Tahoma" w:hAnsi="Tahoma" w:cs="Tahoma"/>
        </w:rPr>
        <w:t>b</w:t>
      </w:r>
      <w:r w:rsidRPr="007F6861">
        <w:rPr>
          <w:rFonts w:ascii="Tahoma" w:hAnsi="Tahoma" w:cs="Tahoma"/>
          <w:sz w:val="26"/>
        </w:rPr>
        <w:t xml:space="preserve"> </w:t>
      </w:r>
      <w:r>
        <w:rPr>
          <w:rStyle w:val="fnverse1"/>
          <w:rFonts w:ascii="Tahoma" w:hAnsi="Tahoma" w:cs="Tahoma"/>
        </w:rPr>
        <w:t>29</w:t>
      </w:r>
      <w:r w:rsidRPr="007F6861">
        <w:rPr>
          <w:rFonts w:ascii="Tahoma" w:hAnsi="Tahoma" w:cs="Tahoma"/>
          <w:sz w:val="26"/>
        </w:rPr>
        <w:t xml:space="preserve"> </w:t>
      </w:r>
      <w:r>
        <w:rPr>
          <w:rStyle w:val="footnote1"/>
          <w:rFonts w:ascii="Tahoma" w:hAnsi="Tahoma" w:cs="Tahoma"/>
        </w:rPr>
        <w:t>Isaiah 13:10; 34:4; Joel 2:10</w:t>
      </w:r>
      <w:r w:rsidRPr="007F6861">
        <w:rPr>
          <w:rFonts w:ascii="Tahoma" w:hAnsi="Tahoma" w:cs="Tahoma"/>
          <w:sz w:val="26"/>
        </w:rPr>
        <w:br/>
      </w:r>
      <w:r>
        <w:rPr>
          <w:rStyle w:val="footnotesbot1"/>
          <w:rFonts w:ascii="Tahoma" w:hAnsi="Tahoma" w:cs="Tahoma"/>
        </w:rPr>
        <w:t>c</w:t>
      </w:r>
      <w:r w:rsidRPr="007F6861">
        <w:rPr>
          <w:rFonts w:ascii="Tahoma" w:hAnsi="Tahoma" w:cs="Tahoma"/>
          <w:sz w:val="26"/>
        </w:rPr>
        <w:t xml:space="preserve"> </w:t>
      </w:r>
      <w:r>
        <w:rPr>
          <w:rStyle w:val="fnverse1"/>
          <w:rFonts w:ascii="Tahoma" w:hAnsi="Tahoma" w:cs="Tahoma"/>
        </w:rPr>
        <w:t>30</w:t>
      </w:r>
      <w:r w:rsidRPr="007F6861">
        <w:rPr>
          <w:rFonts w:ascii="Tahoma" w:hAnsi="Tahoma" w:cs="Tahoma"/>
          <w:sz w:val="26"/>
        </w:rPr>
        <w:t xml:space="preserve"> </w:t>
      </w:r>
      <w:r>
        <w:rPr>
          <w:rStyle w:val="footnote1"/>
          <w:rFonts w:ascii="Tahoma" w:hAnsi="Tahoma" w:cs="Tahoma"/>
        </w:rPr>
        <w:t>See Daniel 7:13-14</w:t>
      </w:r>
      <w:r w:rsidRPr="007F6861">
        <w:rPr>
          <w:rFonts w:ascii="Tahoma" w:hAnsi="Tahoma" w:cs="Tahoma"/>
          <w:sz w:val="26"/>
        </w:rPr>
        <w:br/>
      </w:r>
      <w:r>
        <w:rPr>
          <w:rStyle w:val="footnotesbot1"/>
          <w:rFonts w:ascii="Tahoma" w:hAnsi="Tahoma" w:cs="Tahoma"/>
        </w:rPr>
        <w:t>d</w:t>
      </w:r>
      <w:r w:rsidRPr="007F6861">
        <w:rPr>
          <w:rFonts w:ascii="Tahoma" w:hAnsi="Tahoma" w:cs="Tahoma"/>
          <w:sz w:val="26"/>
        </w:rPr>
        <w:t xml:space="preserve"> </w:t>
      </w:r>
      <w:r>
        <w:rPr>
          <w:rStyle w:val="fnverse1"/>
          <w:rFonts w:ascii="Tahoma" w:hAnsi="Tahoma" w:cs="Tahoma"/>
        </w:rPr>
        <w:t>33</w:t>
      </w:r>
      <w:r w:rsidRPr="007F6861">
        <w:rPr>
          <w:rFonts w:ascii="Tahoma" w:hAnsi="Tahoma" w:cs="Tahoma"/>
          <w:sz w:val="26"/>
        </w:rPr>
        <w:t xml:space="preserve"> </w:t>
      </w:r>
      <w:r>
        <w:rPr>
          <w:rStyle w:val="footnote1"/>
          <w:rFonts w:ascii="Tahoma" w:hAnsi="Tahoma" w:cs="Tahoma"/>
        </w:rPr>
        <w:t xml:space="preserve">Or </w:t>
      </w:r>
      <w:r>
        <w:rPr>
          <w:rStyle w:val="footnote1"/>
          <w:rFonts w:ascii="Tahoma" w:hAnsi="Tahoma" w:cs="Tahoma"/>
          <w:i/>
          <w:iCs/>
        </w:rPr>
        <w:t>it is</w:t>
      </w:r>
      <w:r w:rsidRPr="007F6861">
        <w:rPr>
          <w:rFonts w:ascii="Tahoma" w:hAnsi="Tahoma" w:cs="Tahoma"/>
          <w:sz w:val="26"/>
        </w:rPr>
        <w:br/>
      </w:r>
      <w:r>
        <w:rPr>
          <w:rStyle w:val="footnotesbot1"/>
          <w:rFonts w:ascii="Tahoma" w:hAnsi="Tahoma" w:cs="Tahoma"/>
        </w:rPr>
        <w:t>e</w:t>
      </w:r>
      <w:r w:rsidRPr="007F6861">
        <w:rPr>
          <w:rFonts w:ascii="Tahoma" w:hAnsi="Tahoma" w:cs="Tahoma"/>
          <w:sz w:val="26"/>
        </w:rPr>
        <w:t xml:space="preserve"> </w:t>
      </w:r>
      <w:r>
        <w:rPr>
          <w:rStyle w:val="fnverse1"/>
          <w:rFonts w:ascii="Tahoma" w:hAnsi="Tahoma" w:cs="Tahoma"/>
        </w:rPr>
        <w:t>36</w:t>
      </w:r>
      <w:r w:rsidRPr="007F6861">
        <w:rPr>
          <w:rFonts w:ascii="Tahoma" w:hAnsi="Tahoma" w:cs="Tahoma"/>
          <w:sz w:val="26"/>
        </w:rPr>
        <w:t xml:space="preserve"> </w:t>
      </w:r>
      <w:r>
        <w:rPr>
          <w:rStyle w:val="footnote1"/>
          <w:rFonts w:ascii="Tahoma" w:hAnsi="Tahoma" w:cs="Tahoma"/>
        </w:rPr>
        <w:t xml:space="preserve">BYZ and TR do not include </w:t>
      </w:r>
      <w:r>
        <w:rPr>
          <w:rStyle w:val="footnote1"/>
          <w:rFonts w:ascii="Tahoma" w:hAnsi="Tahoma" w:cs="Tahoma"/>
          <w:i/>
          <w:iCs/>
        </w:rPr>
        <w:t>nor the Son.</w:t>
      </w:r>
    </w:p>
    <w:p w:rsidR="009C6D0A" w:rsidRPr="007F6861" w:rsidRDefault="00766D39">
      <w:pPr>
        <w:shd w:val="clear" w:color="auto" w:fill="FFF0E6"/>
        <w:spacing w:before="0" w:beforeAutospacing="0" w:after="0" w:afterAutospacing="0" w:line="288" w:lineRule="atLeast"/>
        <w:rPr>
          <w:rFonts w:ascii="Tahoma" w:eastAsia="Times New Roman" w:hAnsi="Tahoma" w:cs="Tahoma"/>
          <w:b/>
          <w:bCs/>
          <w:color w:val="552200"/>
          <w:sz w:val="26"/>
        </w:rPr>
      </w:pPr>
      <w:r w:rsidRPr="007F6861">
        <w:rPr>
          <w:rFonts w:ascii="Tahoma" w:eastAsia="Times New Roman" w:hAnsi="Tahoma" w:cs="Tahoma"/>
          <w:b/>
          <w:bCs/>
          <w:color w:val="552200"/>
          <w:sz w:val="26"/>
        </w:rPr>
        <w:t>Matthew 25</w:t>
      </w:r>
    </w:p>
    <w:p w:rsidR="009C6D0A" w:rsidRPr="007F6861" w:rsidRDefault="00766D39">
      <w:pPr>
        <w:pStyle w:val="hdg"/>
        <w:spacing w:line="288" w:lineRule="atLeast"/>
        <w:rPr>
          <w:sz w:val="26"/>
        </w:rPr>
      </w:pPr>
      <w:r w:rsidRPr="007F6861">
        <w:rPr>
          <w:sz w:val="26"/>
        </w:rPr>
        <w:t>The Parable of the Ten Virgins</w:t>
      </w:r>
    </w:p>
    <w:p w:rsidR="009C6D0A" w:rsidRPr="007F6861" w:rsidRDefault="00766D39">
      <w:pPr>
        <w:pStyle w:val="red"/>
        <w:spacing w:line="288" w:lineRule="atLeast"/>
        <w:jc w:val="both"/>
        <w:rPr>
          <w:rFonts w:ascii="Tahoma" w:hAnsi="Tahoma" w:cs="Tahoma"/>
          <w:sz w:val="26"/>
        </w:rPr>
      </w:pPr>
      <w:r w:rsidRPr="007F6861">
        <w:rPr>
          <w:rStyle w:val="reftext1"/>
          <w:position w:val="6"/>
        </w:rPr>
        <w:t>1</w:t>
      </w:r>
      <w:r w:rsidR="00B473FB" w:rsidRPr="00B473FB">
        <w:rPr>
          <w:rStyle w:val="reftext1"/>
          <w:sz w:val="8"/>
        </w:rPr>
        <w:t> </w:t>
      </w:r>
      <w:r w:rsidRPr="007F6861">
        <w:rPr>
          <w:rFonts w:ascii="Tahoma" w:hAnsi="Tahoma" w:cs="Tahoma"/>
          <w:sz w:val="26"/>
        </w:rPr>
        <w:t xml:space="preserve">Then the kingdom of the heavens will be likened to ten virgins, who, having taken their lamps, went forth to meet the bridegroom. </w:t>
      </w:r>
      <w:r w:rsidRPr="007F6861">
        <w:rPr>
          <w:rStyle w:val="reftext1"/>
          <w:position w:val="6"/>
        </w:rPr>
        <w:t>2</w:t>
      </w:r>
      <w:r w:rsidR="00B473FB" w:rsidRPr="00B473FB">
        <w:rPr>
          <w:rStyle w:val="reftext1"/>
          <w:sz w:val="8"/>
        </w:rPr>
        <w:t> </w:t>
      </w:r>
      <w:r w:rsidRPr="007F6861">
        <w:rPr>
          <w:rFonts w:ascii="Tahoma" w:hAnsi="Tahoma" w:cs="Tahoma"/>
          <w:sz w:val="26"/>
        </w:rPr>
        <w:t xml:space="preserve">And five of them were foolish, and five wise. </w:t>
      </w:r>
      <w:r w:rsidRPr="007F6861">
        <w:rPr>
          <w:rStyle w:val="reftext1"/>
          <w:position w:val="6"/>
        </w:rPr>
        <w:t>3</w:t>
      </w:r>
      <w:r w:rsidR="00B473FB" w:rsidRPr="00B473FB">
        <w:rPr>
          <w:rStyle w:val="reftext1"/>
          <w:sz w:val="8"/>
        </w:rPr>
        <w:t> </w:t>
      </w:r>
      <w:r w:rsidRPr="007F6861">
        <w:rPr>
          <w:rFonts w:ascii="Tahoma" w:hAnsi="Tahoma" w:cs="Tahoma"/>
          <w:sz w:val="26"/>
        </w:rPr>
        <w:t xml:space="preserve">For the foolish, having taken their lamps, took no oil with them; </w:t>
      </w:r>
      <w:r w:rsidRPr="007F6861">
        <w:rPr>
          <w:rStyle w:val="reftext1"/>
          <w:position w:val="6"/>
        </w:rPr>
        <w:t>4</w:t>
      </w:r>
      <w:r w:rsidR="00B473FB" w:rsidRPr="00B473FB">
        <w:rPr>
          <w:rStyle w:val="reftext1"/>
          <w:sz w:val="8"/>
        </w:rPr>
        <w:t> </w:t>
      </w:r>
      <w:r w:rsidRPr="007F6861">
        <w:rPr>
          <w:rFonts w:ascii="Tahoma" w:hAnsi="Tahoma" w:cs="Tahoma"/>
          <w:sz w:val="26"/>
        </w:rPr>
        <w:t xml:space="preserve">but the wise took oil in vessels with their lamps. </w:t>
      </w:r>
      <w:r w:rsidRPr="007F6861">
        <w:rPr>
          <w:rStyle w:val="reftext1"/>
          <w:position w:val="6"/>
        </w:rPr>
        <w:t>5</w:t>
      </w:r>
      <w:r w:rsidR="00B473FB" w:rsidRPr="00B473FB">
        <w:rPr>
          <w:rStyle w:val="reftext1"/>
          <w:sz w:val="8"/>
        </w:rPr>
        <w:t> </w:t>
      </w:r>
      <w:r w:rsidRPr="007F6861">
        <w:rPr>
          <w:rFonts w:ascii="Tahoma" w:hAnsi="Tahoma" w:cs="Tahoma"/>
          <w:sz w:val="26"/>
        </w:rPr>
        <w:t xml:space="preserve">And the bridegroom tarrying, they all became drowsy and were sleeping. </w:t>
      </w:r>
    </w:p>
    <w:p w:rsidR="009C6D0A" w:rsidRPr="007F6861" w:rsidRDefault="00766D39">
      <w:pPr>
        <w:pStyle w:val="red"/>
        <w:spacing w:line="288" w:lineRule="atLeast"/>
        <w:jc w:val="both"/>
        <w:rPr>
          <w:rFonts w:ascii="Tahoma" w:hAnsi="Tahoma" w:cs="Tahoma"/>
          <w:sz w:val="26"/>
        </w:rPr>
      </w:pPr>
      <w:r w:rsidRPr="007F6861">
        <w:rPr>
          <w:rStyle w:val="reftext1"/>
          <w:position w:val="6"/>
        </w:rPr>
        <w:t>6</w:t>
      </w:r>
      <w:r w:rsidR="00B473FB" w:rsidRPr="00B473FB">
        <w:rPr>
          <w:rStyle w:val="reftext1"/>
          <w:sz w:val="8"/>
        </w:rPr>
        <w:t> </w:t>
      </w:r>
      <w:r w:rsidRPr="007F6861">
        <w:rPr>
          <w:rFonts w:ascii="Tahoma" w:hAnsi="Tahoma" w:cs="Tahoma"/>
          <w:sz w:val="26"/>
        </w:rPr>
        <w:t xml:space="preserve">And at </w:t>
      </w:r>
      <w:r w:rsidRPr="007F6861">
        <w:rPr>
          <w:rFonts w:ascii="Tahoma" w:hAnsi="Tahoma" w:cs="Tahoma"/>
          <w:i/>
          <w:iCs/>
          <w:sz w:val="26"/>
        </w:rPr>
        <w:t>the</w:t>
      </w:r>
      <w:r w:rsidRPr="007F6861">
        <w:rPr>
          <w:rFonts w:ascii="Tahoma" w:hAnsi="Tahoma" w:cs="Tahoma"/>
          <w:sz w:val="26"/>
        </w:rPr>
        <w:t xml:space="preserve"> middle of </w:t>
      </w:r>
      <w:r w:rsidRPr="007F6861">
        <w:rPr>
          <w:rFonts w:ascii="Tahoma" w:hAnsi="Tahoma" w:cs="Tahoma"/>
          <w:i/>
          <w:iCs/>
          <w:sz w:val="26"/>
        </w:rPr>
        <w:t>the</w:t>
      </w:r>
      <w:r w:rsidRPr="007F6861">
        <w:rPr>
          <w:rFonts w:ascii="Tahoma" w:hAnsi="Tahoma" w:cs="Tahoma"/>
          <w:sz w:val="26"/>
        </w:rPr>
        <w:t xml:space="preserve"> night, there was a cry: ‘Behold, the bridegroom! Go forth to meet him!’ </w:t>
      </w:r>
    </w:p>
    <w:p w:rsidR="009C6D0A" w:rsidRPr="007F6861" w:rsidRDefault="00766D39">
      <w:pPr>
        <w:pStyle w:val="red"/>
        <w:spacing w:line="288" w:lineRule="atLeast"/>
        <w:jc w:val="both"/>
        <w:rPr>
          <w:rFonts w:ascii="Tahoma" w:hAnsi="Tahoma" w:cs="Tahoma"/>
          <w:sz w:val="26"/>
        </w:rPr>
      </w:pPr>
      <w:r w:rsidRPr="007F6861">
        <w:rPr>
          <w:rStyle w:val="reftext1"/>
          <w:position w:val="6"/>
        </w:rPr>
        <w:lastRenderedPageBreak/>
        <w:t>7</w:t>
      </w:r>
      <w:r w:rsidR="00B473FB" w:rsidRPr="00B473FB">
        <w:rPr>
          <w:rStyle w:val="reftext1"/>
          <w:sz w:val="8"/>
        </w:rPr>
        <w:t> </w:t>
      </w:r>
      <w:r w:rsidRPr="007F6861">
        <w:rPr>
          <w:rFonts w:ascii="Tahoma" w:hAnsi="Tahoma" w:cs="Tahoma"/>
          <w:sz w:val="26"/>
        </w:rPr>
        <w:t xml:space="preserve">Then all those virgins arose and trimmed their lamps. </w:t>
      </w:r>
      <w:r w:rsidRPr="007F6861">
        <w:rPr>
          <w:rStyle w:val="reftext1"/>
          <w:position w:val="6"/>
        </w:rPr>
        <w:t>8</w:t>
      </w:r>
      <w:r w:rsidR="00B473FB" w:rsidRPr="00B473FB">
        <w:rPr>
          <w:rStyle w:val="reftext1"/>
          <w:sz w:val="8"/>
        </w:rPr>
        <w:t> </w:t>
      </w:r>
      <w:r w:rsidRPr="007F6861">
        <w:rPr>
          <w:rFonts w:ascii="Tahoma" w:hAnsi="Tahoma" w:cs="Tahoma"/>
          <w:sz w:val="26"/>
        </w:rPr>
        <w:t xml:space="preserve">And the foolish said to the wise, ‘Give us of your oil, for our lamps are going out.’ </w:t>
      </w:r>
    </w:p>
    <w:p w:rsidR="009C6D0A" w:rsidRPr="007F6861" w:rsidRDefault="00766D39">
      <w:pPr>
        <w:pStyle w:val="red"/>
        <w:spacing w:line="288" w:lineRule="atLeast"/>
        <w:jc w:val="both"/>
        <w:rPr>
          <w:rFonts w:ascii="Tahoma" w:hAnsi="Tahoma" w:cs="Tahoma"/>
          <w:sz w:val="26"/>
        </w:rPr>
      </w:pPr>
      <w:r w:rsidRPr="007F6861">
        <w:rPr>
          <w:rStyle w:val="reftext1"/>
          <w:position w:val="6"/>
        </w:rPr>
        <w:t>9</w:t>
      </w:r>
      <w:r w:rsidR="00B473FB" w:rsidRPr="00B473FB">
        <w:rPr>
          <w:rStyle w:val="reftext1"/>
          <w:sz w:val="8"/>
        </w:rPr>
        <w:t> </w:t>
      </w:r>
      <w:r w:rsidRPr="007F6861">
        <w:rPr>
          <w:rFonts w:ascii="Tahoma" w:hAnsi="Tahoma" w:cs="Tahoma"/>
          <w:sz w:val="26"/>
        </w:rPr>
        <w:t xml:space="preserve">And the wise answered, saying, ‘No, lest it might not suffice for us and you. Go rather to those selling, and buy for yourselves.’ </w:t>
      </w:r>
    </w:p>
    <w:p w:rsidR="009C6D0A" w:rsidRPr="007F6861" w:rsidRDefault="00766D39">
      <w:pPr>
        <w:pStyle w:val="red"/>
        <w:spacing w:line="288" w:lineRule="atLeast"/>
        <w:jc w:val="both"/>
        <w:rPr>
          <w:rFonts w:ascii="Tahoma" w:hAnsi="Tahoma" w:cs="Tahoma"/>
          <w:sz w:val="26"/>
        </w:rPr>
      </w:pPr>
      <w:r w:rsidRPr="007F6861">
        <w:rPr>
          <w:rStyle w:val="reftext1"/>
          <w:position w:val="6"/>
        </w:rPr>
        <w:t>10</w:t>
      </w:r>
      <w:r w:rsidR="00B473FB" w:rsidRPr="00B473FB">
        <w:rPr>
          <w:rStyle w:val="reftext1"/>
          <w:sz w:val="8"/>
        </w:rPr>
        <w:t> </w:t>
      </w:r>
      <w:r w:rsidRPr="007F6861">
        <w:rPr>
          <w:rFonts w:ascii="Tahoma" w:hAnsi="Tahoma" w:cs="Tahoma"/>
          <w:sz w:val="26"/>
        </w:rPr>
        <w:t xml:space="preserve">And </w:t>
      </w:r>
      <w:r w:rsidRPr="007F6861">
        <w:rPr>
          <w:rFonts w:ascii="Tahoma" w:hAnsi="Tahoma" w:cs="Tahoma"/>
          <w:i/>
          <w:iCs/>
          <w:sz w:val="26"/>
        </w:rPr>
        <w:t>while</w:t>
      </w:r>
      <w:r w:rsidRPr="007F6861">
        <w:rPr>
          <w:rFonts w:ascii="Tahoma" w:hAnsi="Tahoma" w:cs="Tahoma"/>
          <w:sz w:val="26"/>
        </w:rPr>
        <w:t xml:space="preserve"> they are going away to buy, the bridegroom came, and those ready went in with him to the wedding feast. And the door was shut. </w:t>
      </w:r>
    </w:p>
    <w:p w:rsidR="009C6D0A" w:rsidRPr="007F6861" w:rsidRDefault="00766D39">
      <w:pPr>
        <w:pStyle w:val="red"/>
        <w:spacing w:line="288" w:lineRule="atLeast"/>
        <w:jc w:val="both"/>
        <w:rPr>
          <w:rFonts w:ascii="Tahoma" w:hAnsi="Tahoma" w:cs="Tahoma"/>
          <w:sz w:val="26"/>
        </w:rPr>
      </w:pPr>
      <w:r w:rsidRPr="007F6861">
        <w:rPr>
          <w:rStyle w:val="reftext1"/>
          <w:position w:val="6"/>
        </w:rPr>
        <w:t>11</w:t>
      </w:r>
      <w:r w:rsidR="00B473FB" w:rsidRPr="00B473FB">
        <w:rPr>
          <w:rStyle w:val="reftext1"/>
          <w:sz w:val="8"/>
        </w:rPr>
        <w:t> </w:t>
      </w:r>
      <w:r w:rsidRPr="007F6861">
        <w:rPr>
          <w:rFonts w:ascii="Tahoma" w:hAnsi="Tahoma" w:cs="Tahoma"/>
          <w:sz w:val="26"/>
        </w:rPr>
        <w:t xml:space="preserve">And afterward, the other virgins come also, saying, ‘Lord, Lord, open to us!’ </w:t>
      </w:r>
    </w:p>
    <w:p w:rsidR="009C6D0A" w:rsidRPr="007F6861" w:rsidRDefault="00766D39">
      <w:pPr>
        <w:pStyle w:val="red"/>
        <w:spacing w:line="288" w:lineRule="atLeast"/>
        <w:jc w:val="both"/>
        <w:rPr>
          <w:rFonts w:ascii="Tahoma" w:hAnsi="Tahoma" w:cs="Tahoma"/>
          <w:sz w:val="26"/>
        </w:rPr>
      </w:pPr>
      <w:r w:rsidRPr="007F6861">
        <w:rPr>
          <w:rStyle w:val="reftext1"/>
          <w:position w:val="6"/>
        </w:rPr>
        <w:t>12</w:t>
      </w:r>
      <w:r w:rsidR="00B473FB" w:rsidRPr="00B473FB">
        <w:rPr>
          <w:rStyle w:val="reftext1"/>
          <w:sz w:val="8"/>
        </w:rPr>
        <w:t> </w:t>
      </w:r>
      <w:r w:rsidRPr="007F6861">
        <w:rPr>
          <w:rFonts w:ascii="Tahoma" w:hAnsi="Tahoma" w:cs="Tahoma"/>
          <w:sz w:val="26"/>
        </w:rPr>
        <w:t xml:space="preserve">And answering he said, ‘Truly I say to you, I do not know you.’ </w:t>
      </w:r>
    </w:p>
    <w:p w:rsidR="009C6D0A" w:rsidRPr="007F6861" w:rsidRDefault="00766D39">
      <w:pPr>
        <w:pStyle w:val="red"/>
        <w:spacing w:line="288" w:lineRule="atLeast"/>
        <w:jc w:val="both"/>
        <w:rPr>
          <w:rFonts w:ascii="Tahoma" w:hAnsi="Tahoma" w:cs="Tahoma"/>
          <w:sz w:val="26"/>
        </w:rPr>
      </w:pPr>
      <w:r w:rsidRPr="007F6861">
        <w:rPr>
          <w:rStyle w:val="reftext1"/>
          <w:position w:val="6"/>
        </w:rPr>
        <w:t>13</w:t>
      </w:r>
      <w:r w:rsidR="00B473FB" w:rsidRPr="00B473FB">
        <w:rPr>
          <w:rStyle w:val="reftext1"/>
          <w:sz w:val="8"/>
        </w:rPr>
        <w:t> </w:t>
      </w:r>
      <w:r w:rsidRPr="007F6861">
        <w:rPr>
          <w:rFonts w:ascii="Tahoma" w:hAnsi="Tahoma" w:cs="Tahoma"/>
          <w:sz w:val="26"/>
        </w:rPr>
        <w:t>Therefore watch, for you do not know the day, nor the hour.</w:t>
      </w:r>
      <w:hyperlink w:anchor="fna" w:tooltip="BYZ and TR include ‘when the Son of man comes’" w:history="1">
        <w:r w:rsidRPr="007F6861">
          <w:rPr>
            <w:rStyle w:val="Hyperlink"/>
            <w:rFonts w:ascii="Tahoma" w:hAnsi="Tahoma" w:cs="Tahoma"/>
            <w:b/>
            <w:bCs/>
            <w:i/>
            <w:iCs/>
            <w:position w:val="6"/>
            <w:sz w:val="17"/>
            <w:szCs w:val="17"/>
          </w:rPr>
          <w:t>a</w:t>
        </w:r>
      </w:hyperlink>
      <w:r w:rsidRPr="007F6861">
        <w:rPr>
          <w:rFonts w:ascii="Tahoma" w:hAnsi="Tahoma" w:cs="Tahoma"/>
          <w:sz w:val="26"/>
        </w:rPr>
        <w:t xml:space="preserve"> </w:t>
      </w:r>
    </w:p>
    <w:p w:rsidR="009C6D0A" w:rsidRPr="007F6861" w:rsidRDefault="00766D39">
      <w:pPr>
        <w:pStyle w:val="hdg"/>
        <w:spacing w:before="0" w:line="288" w:lineRule="atLeast"/>
        <w:rPr>
          <w:sz w:val="26"/>
        </w:rPr>
      </w:pPr>
      <w:r w:rsidRPr="007F6861">
        <w:rPr>
          <w:sz w:val="26"/>
        </w:rPr>
        <w:t>The Parable of the Talents</w:t>
      </w:r>
      <w:r w:rsidRPr="007F6861">
        <w:rPr>
          <w:sz w:val="26"/>
        </w:rPr>
        <w:br/>
      </w:r>
      <w:r w:rsidRPr="007F6861">
        <w:rPr>
          <w:rStyle w:val="cross1"/>
          <w:b w:val="0"/>
          <w:bCs w:val="0"/>
          <w:sz w:val="26"/>
        </w:rPr>
        <w:t>(Luke 19:11-27)</w:t>
      </w:r>
    </w:p>
    <w:p w:rsidR="009C6D0A" w:rsidRPr="007F6861" w:rsidRDefault="00766D39">
      <w:pPr>
        <w:pStyle w:val="red"/>
        <w:spacing w:line="288" w:lineRule="atLeast"/>
        <w:jc w:val="both"/>
        <w:rPr>
          <w:rFonts w:ascii="Tahoma" w:hAnsi="Tahoma" w:cs="Tahoma"/>
          <w:sz w:val="26"/>
        </w:rPr>
      </w:pPr>
      <w:r w:rsidRPr="007F6861">
        <w:rPr>
          <w:rStyle w:val="reftext1"/>
          <w:position w:val="6"/>
        </w:rPr>
        <w:t>14</w:t>
      </w:r>
      <w:r w:rsidR="00B473FB" w:rsidRPr="00B473FB">
        <w:rPr>
          <w:rStyle w:val="reftext1"/>
          <w:sz w:val="8"/>
        </w:rPr>
        <w:t> </w:t>
      </w:r>
      <w:r w:rsidRPr="007F6861">
        <w:rPr>
          <w:rFonts w:ascii="Tahoma" w:hAnsi="Tahoma" w:cs="Tahoma"/>
          <w:sz w:val="26"/>
        </w:rPr>
        <w:t xml:space="preserve">For </w:t>
      </w:r>
      <w:r w:rsidRPr="007F6861">
        <w:rPr>
          <w:rFonts w:ascii="Tahoma" w:hAnsi="Tahoma" w:cs="Tahoma"/>
          <w:i/>
          <w:iCs/>
          <w:sz w:val="26"/>
        </w:rPr>
        <w:t>it is</w:t>
      </w:r>
      <w:r w:rsidRPr="007F6861">
        <w:rPr>
          <w:rFonts w:ascii="Tahoma" w:hAnsi="Tahoma" w:cs="Tahoma"/>
          <w:sz w:val="26"/>
        </w:rPr>
        <w:t xml:space="preserve"> like a man going on a journey </w:t>
      </w:r>
      <w:r w:rsidRPr="007F6861">
        <w:rPr>
          <w:rFonts w:ascii="Tahoma" w:hAnsi="Tahoma" w:cs="Tahoma"/>
          <w:i/>
          <w:iCs/>
          <w:sz w:val="26"/>
        </w:rPr>
        <w:t>who</w:t>
      </w:r>
      <w:r w:rsidRPr="007F6861">
        <w:rPr>
          <w:rFonts w:ascii="Tahoma" w:hAnsi="Tahoma" w:cs="Tahoma"/>
          <w:sz w:val="26"/>
        </w:rPr>
        <w:t xml:space="preserve"> called his own servants and delivered his possessing to them. </w:t>
      </w:r>
      <w:r w:rsidRPr="007F6861">
        <w:rPr>
          <w:rStyle w:val="reftext1"/>
          <w:position w:val="6"/>
        </w:rPr>
        <w:t>15</w:t>
      </w:r>
      <w:r w:rsidR="00B473FB" w:rsidRPr="00B473FB">
        <w:rPr>
          <w:rStyle w:val="reftext1"/>
          <w:sz w:val="8"/>
        </w:rPr>
        <w:t> </w:t>
      </w:r>
      <w:r w:rsidRPr="007F6861">
        <w:rPr>
          <w:rFonts w:ascii="Tahoma" w:hAnsi="Tahoma" w:cs="Tahoma"/>
          <w:sz w:val="26"/>
        </w:rPr>
        <w:t>And indeed to one he gave five talents;</w:t>
      </w:r>
      <w:hyperlink w:anchor="fnb" w:tooltip="A talent was worth about twenty years' wages for a laborer" w:history="1">
        <w:r w:rsidRPr="007F6861">
          <w:rPr>
            <w:rStyle w:val="Hyperlink"/>
            <w:rFonts w:ascii="Tahoma" w:hAnsi="Tahoma" w:cs="Tahoma"/>
            <w:b/>
            <w:bCs/>
            <w:i/>
            <w:iCs/>
            <w:position w:val="6"/>
            <w:sz w:val="17"/>
            <w:szCs w:val="17"/>
          </w:rPr>
          <w:t>b</w:t>
        </w:r>
      </w:hyperlink>
      <w:r w:rsidRPr="007F6861">
        <w:rPr>
          <w:rFonts w:ascii="Tahoma" w:hAnsi="Tahoma" w:cs="Tahoma"/>
          <w:sz w:val="26"/>
        </w:rPr>
        <w:t xml:space="preserve"> and to one, two; and to one, one; to each according to his own ability. And he left the region immediately. </w:t>
      </w:r>
    </w:p>
    <w:p w:rsidR="009C6D0A" w:rsidRPr="007F6861" w:rsidRDefault="00766D39">
      <w:pPr>
        <w:pStyle w:val="red"/>
        <w:spacing w:line="288" w:lineRule="atLeast"/>
        <w:jc w:val="both"/>
        <w:rPr>
          <w:rFonts w:ascii="Tahoma" w:hAnsi="Tahoma" w:cs="Tahoma"/>
          <w:sz w:val="26"/>
        </w:rPr>
      </w:pPr>
      <w:r w:rsidRPr="007F6861">
        <w:rPr>
          <w:rStyle w:val="reftext1"/>
          <w:position w:val="6"/>
        </w:rPr>
        <w:t>16</w:t>
      </w:r>
      <w:r w:rsidR="00B473FB" w:rsidRPr="00B473FB">
        <w:rPr>
          <w:rStyle w:val="reftext1"/>
          <w:sz w:val="8"/>
        </w:rPr>
        <w:t> </w:t>
      </w:r>
      <w:r w:rsidRPr="007F6861">
        <w:rPr>
          <w:rFonts w:ascii="Tahoma" w:hAnsi="Tahoma" w:cs="Tahoma"/>
          <w:sz w:val="26"/>
        </w:rPr>
        <w:t xml:space="preserve">The </w:t>
      </w:r>
      <w:r w:rsidRPr="007F6861">
        <w:rPr>
          <w:rFonts w:ascii="Tahoma" w:hAnsi="Tahoma" w:cs="Tahoma"/>
          <w:i/>
          <w:iCs/>
          <w:sz w:val="26"/>
        </w:rPr>
        <w:t>one</w:t>
      </w:r>
      <w:r w:rsidRPr="007F6861">
        <w:rPr>
          <w:rFonts w:ascii="Tahoma" w:hAnsi="Tahoma" w:cs="Tahoma"/>
          <w:sz w:val="26"/>
        </w:rPr>
        <w:t xml:space="preserve"> having received the five talents, having gone, traded with them, and made five more. </w:t>
      </w:r>
      <w:r w:rsidRPr="007F6861">
        <w:rPr>
          <w:rStyle w:val="reftext1"/>
          <w:position w:val="6"/>
        </w:rPr>
        <w:t>17</w:t>
      </w:r>
      <w:r w:rsidR="00B473FB" w:rsidRPr="00B473FB">
        <w:rPr>
          <w:rStyle w:val="reftext1"/>
          <w:sz w:val="8"/>
        </w:rPr>
        <w:t> </w:t>
      </w:r>
      <w:r w:rsidRPr="007F6861">
        <w:rPr>
          <w:rFonts w:ascii="Tahoma" w:hAnsi="Tahoma" w:cs="Tahoma"/>
          <w:sz w:val="26"/>
        </w:rPr>
        <w:t xml:space="preserve">Likewise, the </w:t>
      </w:r>
      <w:r w:rsidRPr="007F6861">
        <w:rPr>
          <w:rFonts w:ascii="Tahoma" w:hAnsi="Tahoma" w:cs="Tahoma"/>
          <w:i/>
          <w:iCs/>
          <w:sz w:val="26"/>
        </w:rPr>
        <w:t>one with</w:t>
      </w:r>
      <w:r w:rsidRPr="007F6861">
        <w:rPr>
          <w:rFonts w:ascii="Tahoma" w:hAnsi="Tahoma" w:cs="Tahoma"/>
          <w:sz w:val="26"/>
        </w:rPr>
        <w:t xml:space="preserve"> the two gained two more. </w:t>
      </w:r>
      <w:r w:rsidRPr="007F6861">
        <w:rPr>
          <w:rStyle w:val="reftext1"/>
          <w:position w:val="6"/>
        </w:rPr>
        <w:t>18</w:t>
      </w:r>
      <w:r w:rsidR="00B473FB" w:rsidRPr="00B473FB">
        <w:rPr>
          <w:rStyle w:val="reftext1"/>
          <w:sz w:val="8"/>
        </w:rPr>
        <w:t> </w:t>
      </w:r>
      <w:r w:rsidRPr="007F6861">
        <w:rPr>
          <w:rFonts w:ascii="Tahoma" w:hAnsi="Tahoma" w:cs="Tahoma"/>
          <w:sz w:val="26"/>
        </w:rPr>
        <w:t xml:space="preserve">But the </w:t>
      </w:r>
      <w:r w:rsidRPr="007F6861">
        <w:rPr>
          <w:rFonts w:ascii="Tahoma" w:hAnsi="Tahoma" w:cs="Tahoma"/>
          <w:i/>
          <w:iCs/>
          <w:sz w:val="26"/>
        </w:rPr>
        <w:t>one</w:t>
      </w:r>
      <w:r w:rsidRPr="007F6861">
        <w:rPr>
          <w:rFonts w:ascii="Tahoma" w:hAnsi="Tahoma" w:cs="Tahoma"/>
          <w:sz w:val="26"/>
        </w:rPr>
        <w:t xml:space="preserve"> having received the one </w:t>
      </w:r>
      <w:r w:rsidRPr="007F6861">
        <w:rPr>
          <w:rFonts w:ascii="Tahoma" w:hAnsi="Tahoma" w:cs="Tahoma"/>
          <w:i/>
          <w:iCs/>
          <w:sz w:val="26"/>
        </w:rPr>
        <w:t>talent</w:t>
      </w:r>
      <w:r w:rsidRPr="007F6861">
        <w:rPr>
          <w:rFonts w:ascii="Tahoma" w:hAnsi="Tahoma" w:cs="Tahoma"/>
          <w:sz w:val="26"/>
        </w:rPr>
        <w:t xml:space="preserve">, having gone away, dug in the ground and hid his master’s money. </w:t>
      </w:r>
    </w:p>
    <w:p w:rsidR="009C6D0A" w:rsidRPr="007F6861" w:rsidRDefault="00766D39">
      <w:pPr>
        <w:pStyle w:val="red"/>
        <w:spacing w:line="288" w:lineRule="atLeast"/>
        <w:jc w:val="both"/>
        <w:rPr>
          <w:rFonts w:ascii="Tahoma" w:hAnsi="Tahoma" w:cs="Tahoma"/>
          <w:sz w:val="26"/>
        </w:rPr>
      </w:pPr>
      <w:r w:rsidRPr="007F6861">
        <w:rPr>
          <w:rStyle w:val="reftext1"/>
          <w:position w:val="6"/>
        </w:rPr>
        <w:t>19</w:t>
      </w:r>
      <w:r w:rsidR="00B473FB" w:rsidRPr="00B473FB">
        <w:rPr>
          <w:rStyle w:val="reftext1"/>
          <w:sz w:val="8"/>
        </w:rPr>
        <w:t> </w:t>
      </w:r>
      <w:r w:rsidRPr="007F6861">
        <w:rPr>
          <w:rFonts w:ascii="Tahoma" w:hAnsi="Tahoma" w:cs="Tahoma"/>
          <w:sz w:val="26"/>
        </w:rPr>
        <w:t xml:space="preserve">And after much time, the master of those servants comes and takes account with them. </w:t>
      </w:r>
      <w:r w:rsidRPr="007F6861">
        <w:rPr>
          <w:rStyle w:val="reftext1"/>
          <w:position w:val="6"/>
        </w:rPr>
        <w:t>20</w:t>
      </w:r>
      <w:r w:rsidR="00B473FB" w:rsidRPr="00B473FB">
        <w:rPr>
          <w:rStyle w:val="reftext1"/>
          <w:sz w:val="8"/>
        </w:rPr>
        <w:t> </w:t>
      </w:r>
      <w:r w:rsidRPr="007F6861">
        <w:rPr>
          <w:rFonts w:ascii="Tahoma" w:hAnsi="Tahoma" w:cs="Tahoma"/>
          <w:sz w:val="26"/>
        </w:rPr>
        <w:t xml:space="preserve">And the </w:t>
      </w:r>
      <w:r w:rsidRPr="007F6861">
        <w:rPr>
          <w:rFonts w:ascii="Tahoma" w:hAnsi="Tahoma" w:cs="Tahoma"/>
          <w:i/>
          <w:iCs/>
          <w:sz w:val="26"/>
        </w:rPr>
        <w:t>one</w:t>
      </w:r>
      <w:r w:rsidRPr="007F6861">
        <w:rPr>
          <w:rFonts w:ascii="Tahoma" w:hAnsi="Tahoma" w:cs="Tahoma"/>
          <w:sz w:val="26"/>
        </w:rPr>
        <w:t xml:space="preserve"> having received the five talents, having come, brought to </w:t>
      </w:r>
      <w:r w:rsidRPr="007F6861">
        <w:rPr>
          <w:rFonts w:ascii="Tahoma" w:hAnsi="Tahoma" w:cs="Tahoma"/>
          <w:i/>
          <w:iCs/>
          <w:sz w:val="26"/>
        </w:rPr>
        <w:t>him</w:t>
      </w:r>
      <w:r w:rsidRPr="007F6861">
        <w:rPr>
          <w:rFonts w:ascii="Tahoma" w:hAnsi="Tahoma" w:cs="Tahoma"/>
          <w:sz w:val="26"/>
        </w:rPr>
        <w:t xml:space="preserve"> five other talents, saying, ‘Master, you did deliver to me five talents. Behold, I have gained five talents more.’ </w:t>
      </w:r>
    </w:p>
    <w:p w:rsidR="009C6D0A" w:rsidRPr="007F6861" w:rsidRDefault="00766D39">
      <w:pPr>
        <w:pStyle w:val="red"/>
        <w:spacing w:line="288" w:lineRule="atLeast"/>
        <w:jc w:val="both"/>
        <w:rPr>
          <w:rFonts w:ascii="Tahoma" w:hAnsi="Tahoma" w:cs="Tahoma"/>
          <w:sz w:val="26"/>
        </w:rPr>
      </w:pPr>
      <w:r w:rsidRPr="007F6861">
        <w:rPr>
          <w:rStyle w:val="reftext1"/>
          <w:position w:val="6"/>
        </w:rPr>
        <w:t>21</w:t>
      </w:r>
      <w:r w:rsidR="00B473FB" w:rsidRPr="00B473FB">
        <w:rPr>
          <w:rStyle w:val="reftext1"/>
          <w:sz w:val="8"/>
        </w:rPr>
        <w:t> </w:t>
      </w:r>
      <w:r w:rsidRPr="007F6861">
        <w:rPr>
          <w:rFonts w:ascii="Tahoma" w:hAnsi="Tahoma" w:cs="Tahoma"/>
          <w:sz w:val="26"/>
        </w:rPr>
        <w:t xml:space="preserve">His master said to him, ‘Well done, good and faithful servant! You were faithful over a few things; I will set you over many things. Enter into the joy of your master!’ </w:t>
      </w:r>
    </w:p>
    <w:p w:rsidR="009C6D0A" w:rsidRPr="007F6861" w:rsidRDefault="00766D39">
      <w:pPr>
        <w:pStyle w:val="red"/>
        <w:spacing w:line="288" w:lineRule="atLeast"/>
        <w:jc w:val="both"/>
        <w:rPr>
          <w:rFonts w:ascii="Tahoma" w:hAnsi="Tahoma" w:cs="Tahoma"/>
          <w:sz w:val="26"/>
        </w:rPr>
      </w:pPr>
      <w:r w:rsidRPr="007F6861">
        <w:rPr>
          <w:rStyle w:val="reftext1"/>
          <w:position w:val="6"/>
        </w:rPr>
        <w:t>22</w:t>
      </w:r>
      <w:r w:rsidR="00B473FB" w:rsidRPr="00B473FB">
        <w:rPr>
          <w:rStyle w:val="reftext1"/>
          <w:sz w:val="8"/>
        </w:rPr>
        <w:t> </w:t>
      </w:r>
      <w:r w:rsidRPr="007F6861">
        <w:rPr>
          <w:rFonts w:ascii="Tahoma" w:hAnsi="Tahoma" w:cs="Tahoma"/>
          <w:sz w:val="26"/>
        </w:rPr>
        <w:t xml:space="preserve">And the </w:t>
      </w:r>
      <w:r w:rsidRPr="007F6861">
        <w:rPr>
          <w:rFonts w:ascii="Tahoma" w:hAnsi="Tahoma" w:cs="Tahoma"/>
          <w:i/>
          <w:iCs/>
          <w:sz w:val="26"/>
        </w:rPr>
        <w:t>one</w:t>
      </w:r>
      <w:r w:rsidRPr="007F6861">
        <w:rPr>
          <w:rFonts w:ascii="Tahoma" w:hAnsi="Tahoma" w:cs="Tahoma"/>
          <w:sz w:val="26"/>
        </w:rPr>
        <w:t xml:space="preserve"> with the two talents, also having come said, ‘Master, you did deliver to me two talents. Behold, I have gained two talents more.’ </w:t>
      </w:r>
    </w:p>
    <w:p w:rsidR="009C6D0A" w:rsidRPr="007F6861" w:rsidRDefault="00766D39">
      <w:pPr>
        <w:pStyle w:val="red"/>
        <w:spacing w:line="288" w:lineRule="atLeast"/>
        <w:jc w:val="both"/>
        <w:rPr>
          <w:rFonts w:ascii="Tahoma" w:hAnsi="Tahoma" w:cs="Tahoma"/>
          <w:sz w:val="26"/>
        </w:rPr>
      </w:pPr>
      <w:r w:rsidRPr="007F6861">
        <w:rPr>
          <w:rStyle w:val="reftext1"/>
          <w:position w:val="6"/>
        </w:rPr>
        <w:t>23</w:t>
      </w:r>
      <w:r w:rsidR="00B473FB" w:rsidRPr="00B473FB">
        <w:rPr>
          <w:rStyle w:val="reftext1"/>
          <w:sz w:val="8"/>
        </w:rPr>
        <w:t> </w:t>
      </w:r>
      <w:r w:rsidRPr="007F6861">
        <w:rPr>
          <w:rFonts w:ascii="Tahoma" w:hAnsi="Tahoma" w:cs="Tahoma"/>
          <w:sz w:val="26"/>
        </w:rPr>
        <w:t xml:space="preserve">His master said to him, ‘Well done, good and faithful servant! You were faithful over a few things; I will set you over many things. Enter into the joy of your master!’ </w:t>
      </w:r>
    </w:p>
    <w:p w:rsidR="009C6D0A" w:rsidRPr="007F6861" w:rsidRDefault="00766D39">
      <w:pPr>
        <w:pStyle w:val="red"/>
        <w:spacing w:line="288" w:lineRule="atLeast"/>
        <w:jc w:val="both"/>
        <w:rPr>
          <w:rFonts w:ascii="Tahoma" w:hAnsi="Tahoma" w:cs="Tahoma"/>
          <w:sz w:val="26"/>
        </w:rPr>
      </w:pPr>
      <w:r w:rsidRPr="007F6861">
        <w:rPr>
          <w:rStyle w:val="reftext1"/>
          <w:position w:val="6"/>
        </w:rPr>
        <w:t>24</w:t>
      </w:r>
      <w:r w:rsidR="00B473FB" w:rsidRPr="00B473FB">
        <w:rPr>
          <w:rStyle w:val="reftext1"/>
          <w:sz w:val="8"/>
        </w:rPr>
        <w:t> </w:t>
      </w:r>
      <w:r w:rsidRPr="007F6861">
        <w:rPr>
          <w:rFonts w:ascii="Tahoma" w:hAnsi="Tahoma" w:cs="Tahoma"/>
          <w:sz w:val="26"/>
        </w:rPr>
        <w:t xml:space="preserve">And the </w:t>
      </w:r>
      <w:r w:rsidRPr="007F6861">
        <w:rPr>
          <w:rFonts w:ascii="Tahoma" w:hAnsi="Tahoma" w:cs="Tahoma"/>
          <w:i/>
          <w:iCs/>
          <w:sz w:val="26"/>
        </w:rPr>
        <w:t>one</w:t>
      </w:r>
      <w:r w:rsidRPr="007F6861">
        <w:rPr>
          <w:rFonts w:ascii="Tahoma" w:hAnsi="Tahoma" w:cs="Tahoma"/>
          <w:sz w:val="26"/>
        </w:rPr>
        <w:t xml:space="preserve"> having received the one talent, having come, also said, ‘Master, I knew you, that you are a hard man, reaping where you did not sow, and gathering from where you did not scatter. </w:t>
      </w:r>
      <w:r w:rsidRPr="007F6861">
        <w:rPr>
          <w:rStyle w:val="reftext1"/>
          <w:position w:val="6"/>
        </w:rPr>
        <w:t>25</w:t>
      </w:r>
      <w:r w:rsidR="00B473FB" w:rsidRPr="00B473FB">
        <w:rPr>
          <w:rStyle w:val="reftext1"/>
          <w:sz w:val="8"/>
        </w:rPr>
        <w:t> </w:t>
      </w:r>
      <w:r w:rsidRPr="007F6861">
        <w:rPr>
          <w:rFonts w:ascii="Tahoma" w:hAnsi="Tahoma" w:cs="Tahoma"/>
          <w:sz w:val="26"/>
        </w:rPr>
        <w:t xml:space="preserve">And having been afraid, having gone away, I hid your talent in the ground. Behold, you have what </w:t>
      </w:r>
      <w:r w:rsidRPr="007F6861">
        <w:rPr>
          <w:rFonts w:ascii="Tahoma" w:hAnsi="Tahoma" w:cs="Tahoma"/>
          <w:i/>
          <w:iCs/>
          <w:sz w:val="26"/>
        </w:rPr>
        <w:t>is</w:t>
      </w:r>
      <w:r w:rsidRPr="007F6861">
        <w:rPr>
          <w:rFonts w:ascii="Tahoma" w:hAnsi="Tahoma" w:cs="Tahoma"/>
          <w:sz w:val="26"/>
        </w:rPr>
        <w:t xml:space="preserve"> yours.’ </w:t>
      </w:r>
    </w:p>
    <w:p w:rsidR="009C6D0A" w:rsidRPr="007F6861" w:rsidRDefault="00766D39">
      <w:pPr>
        <w:pStyle w:val="red"/>
        <w:spacing w:line="288" w:lineRule="atLeast"/>
        <w:jc w:val="both"/>
        <w:rPr>
          <w:rFonts w:ascii="Tahoma" w:hAnsi="Tahoma" w:cs="Tahoma"/>
          <w:sz w:val="26"/>
        </w:rPr>
      </w:pPr>
      <w:r w:rsidRPr="007F6861">
        <w:rPr>
          <w:rStyle w:val="reftext1"/>
          <w:position w:val="6"/>
        </w:rPr>
        <w:lastRenderedPageBreak/>
        <w:t>26</w:t>
      </w:r>
      <w:r w:rsidR="00B473FB" w:rsidRPr="00B473FB">
        <w:rPr>
          <w:rStyle w:val="reftext1"/>
          <w:sz w:val="8"/>
        </w:rPr>
        <w:t> </w:t>
      </w:r>
      <w:r w:rsidRPr="007F6861">
        <w:rPr>
          <w:rFonts w:ascii="Tahoma" w:hAnsi="Tahoma" w:cs="Tahoma"/>
          <w:sz w:val="26"/>
        </w:rPr>
        <w:t xml:space="preserve">And his master answering, said to him, ‘Wicked and lazy servant! You knew that I reap where I did not sow and gather from where I did not scatter. </w:t>
      </w:r>
      <w:r w:rsidRPr="007F6861">
        <w:rPr>
          <w:rStyle w:val="reftext1"/>
          <w:position w:val="6"/>
        </w:rPr>
        <w:t>27</w:t>
      </w:r>
      <w:r w:rsidR="00B473FB" w:rsidRPr="00B473FB">
        <w:rPr>
          <w:rStyle w:val="reftext1"/>
          <w:sz w:val="8"/>
        </w:rPr>
        <w:t> </w:t>
      </w:r>
      <w:r w:rsidRPr="007F6861">
        <w:rPr>
          <w:rFonts w:ascii="Tahoma" w:hAnsi="Tahoma" w:cs="Tahoma"/>
          <w:sz w:val="26"/>
        </w:rPr>
        <w:t xml:space="preserve">Therefore it behooved you to put my money to the bankers, and having come, I would have received my own with interest. </w:t>
      </w:r>
    </w:p>
    <w:p w:rsidR="009C6D0A" w:rsidRPr="007F6861" w:rsidRDefault="00766D39">
      <w:pPr>
        <w:pStyle w:val="red"/>
        <w:spacing w:line="288" w:lineRule="atLeast"/>
        <w:jc w:val="both"/>
        <w:rPr>
          <w:rFonts w:ascii="Tahoma" w:hAnsi="Tahoma" w:cs="Tahoma"/>
          <w:sz w:val="26"/>
        </w:rPr>
      </w:pPr>
      <w:r w:rsidRPr="007F6861">
        <w:rPr>
          <w:rStyle w:val="reftext1"/>
          <w:position w:val="6"/>
        </w:rPr>
        <w:t>28</w:t>
      </w:r>
      <w:r w:rsidR="00B473FB" w:rsidRPr="00B473FB">
        <w:rPr>
          <w:rStyle w:val="reftext1"/>
          <w:sz w:val="8"/>
        </w:rPr>
        <w:t> </w:t>
      </w:r>
      <w:r w:rsidRPr="007F6861">
        <w:rPr>
          <w:rFonts w:ascii="Tahoma" w:hAnsi="Tahoma" w:cs="Tahoma"/>
          <w:sz w:val="26"/>
        </w:rPr>
        <w:t xml:space="preserve">Therefore take the talent from him, and give </w:t>
      </w:r>
      <w:r w:rsidRPr="007F6861">
        <w:rPr>
          <w:rFonts w:ascii="Tahoma" w:hAnsi="Tahoma" w:cs="Tahoma"/>
          <w:i/>
          <w:iCs/>
          <w:sz w:val="26"/>
        </w:rPr>
        <w:t>it</w:t>
      </w:r>
      <w:r w:rsidRPr="007F6861">
        <w:rPr>
          <w:rFonts w:ascii="Tahoma" w:hAnsi="Tahoma" w:cs="Tahoma"/>
          <w:sz w:val="26"/>
        </w:rPr>
        <w:t xml:space="preserve"> to the </w:t>
      </w:r>
      <w:r w:rsidRPr="007F6861">
        <w:rPr>
          <w:rFonts w:ascii="Tahoma" w:hAnsi="Tahoma" w:cs="Tahoma"/>
          <w:i/>
          <w:iCs/>
          <w:sz w:val="26"/>
        </w:rPr>
        <w:t>one</w:t>
      </w:r>
      <w:r w:rsidRPr="007F6861">
        <w:rPr>
          <w:rFonts w:ascii="Tahoma" w:hAnsi="Tahoma" w:cs="Tahoma"/>
          <w:sz w:val="26"/>
        </w:rPr>
        <w:t xml:space="preserve"> having the ten talents. </w:t>
      </w:r>
      <w:r w:rsidRPr="007F6861">
        <w:rPr>
          <w:rStyle w:val="reftext1"/>
          <w:position w:val="6"/>
        </w:rPr>
        <w:t>29</w:t>
      </w:r>
      <w:r w:rsidR="00B473FB" w:rsidRPr="00B473FB">
        <w:rPr>
          <w:rStyle w:val="reftext1"/>
          <w:sz w:val="8"/>
        </w:rPr>
        <w:t> </w:t>
      </w:r>
      <w:r w:rsidRPr="007F6861">
        <w:rPr>
          <w:rFonts w:ascii="Tahoma" w:hAnsi="Tahoma" w:cs="Tahoma"/>
          <w:sz w:val="26"/>
        </w:rPr>
        <w:t xml:space="preserve">For to everyone having will be given, and he will have in abundance. But the </w:t>
      </w:r>
      <w:r w:rsidRPr="007F6861">
        <w:rPr>
          <w:rFonts w:ascii="Tahoma" w:hAnsi="Tahoma" w:cs="Tahoma"/>
          <w:i/>
          <w:iCs/>
          <w:sz w:val="26"/>
        </w:rPr>
        <w:t>one</w:t>
      </w:r>
      <w:r w:rsidRPr="007F6861">
        <w:rPr>
          <w:rFonts w:ascii="Tahoma" w:hAnsi="Tahoma" w:cs="Tahoma"/>
          <w:sz w:val="26"/>
        </w:rPr>
        <w:t xml:space="preserve"> not having, even that which he has will be taken away from him. </w:t>
      </w:r>
      <w:r w:rsidRPr="007F6861">
        <w:rPr>
          <w:rStyle w:val="reftext1"/>
          <w:position w:val="6"/>
        </w:rPr>
        <w:t>30</w:t>
      </w:r>
      <w:r w:rsidR="00B473FB" w:rsidRPr="00B473FB">
        <w:rPr>
          <w:rStyle w:val="reftext1"/>
          <w:sz w:val="8"/>
        </w:rPr>
        <w:t> </w:t>
      </w:r>
      <w:r w:rsidRPr="007F6861">
        <w:rPr>
          <w:rFonts w:ascii="Tahoma" w:hAnsi="Tahoma" w:cs="Tahoma"/>
          <w:sz w:val="26"/>
        </w:rPr>
        <w:t xml:space="preserve">And cast out the worthless servant, into the outer darkness, </w:t>
      </w:r>
      <w:r w:rsidRPr="007F6861">
        <w:rPr>
          <w:rFonts w:ascii="Tahoma" w:hAnsi="Tahoma" w:cs="Tahoma"/>
          <w:i/>
          <w:iCs/>
          <w:sz w:val="26"/>
        </w:rPr>
        <w:t>where</w:t>
      </w:r>
      <w:r w:rsidRPr="007F6861">
        <w:rPr>
          <w:rFonts w:ascii="Tahoma" w:hAnsi="Tahoma" w:cs="Tahoma"/>
          <w:sz w:val="26"/>
        </w:rPr>
        <w:t xml:space="preserve"> there will be weeping and gnashing of teeth.’ </w:t>
      </w:r>
    </w:p>
    <w:p w:rsidR="009C6D0A" w:rsidRPr="007F6861" w:rsidRDefault="00766D39">
      <w:pPr>
        <w:pStyle w:val="hdg"/>
        <w:spacing w:line="288" w:lineRule="atLeast"/>
        <w:rPr>
          <w:sz w:val="26"/>
        </w:rPr>
      </w:pPr>
      <w:r w:rsidRPr="007F6861">
        <w:rPr>
          <w:sz w:val="26"/>
        </w:rPr>
        <w:t>The Sheep and the Goats</w:t>
      </w:r>
    </w:p>
    <w:p w:rsidR="009C6D0A" w:rsidRPr="007F6861" w:rsidRDefault="00766D39">
      <w:pPr>
        <w:pStyle w:val="red"/>
        <w:spacing w:line="288" w:lineRule="atLeast"/>
        <w:jc w:val="both"/>
        <w:rPr>
          <w:rFonts w:ascii="Tahoma" w:hAnsi="Tahoma" w:cs="Tahoma"/>
          <w:sz w:val="26"/>
        </w:rPr>
      </w:pPr>
      <w:r w:rsidRPr="007F6861">
        <w:rPr>
          <w:rStyle w:val="reftext1"/>
          <w:position w:val="6"/>
        </w:rPr>
        <w:t>31</w:t>
      </w:r>
      <w:r w:rsidR="00B473FB" w:rsidRPr="00B473FB">
        <w:rPr>
          <w:rStyle w:val="reftext1"/>
          <w:sz w:val="8"/>
        </w:rPr>
        <w:t> </w:t>
      </w:r>
      <w:r w:rsidRPr="007F6861">
        <w:rPr>
          <w:rFonts w:ascii="Tahoma" w:hAnsi="Tahoma" w:cs="Tahoma"/>
          <w:sz w:val="26"/>
        </w:rPr>
        <w:t xml:space="preserve">And when the Son of Man comes in His glory, and all the angels with Him, then He will sit upon His throne of glory. </w:t>
      </w:r>
      <w:r w:rsidRPr="007F6861">
        <w:rPr>
          <w:rStyle w:val="reftext1"/>
          <w:position w:val="6"/>
        </w:rPr>
        <w:t>32</w:t>
      </w:r>
      <w:r w:rsidR="00B473FB" w:rsidRPr="00B473FB">
        <w:rPr>
          <w:rStyle w:val="reftext1"/>
          <w:sz w:val="8"/>
        </w:rPr>
        <w:t> </w:t>
      </w:r>
      <w:r w:rsidRPr="007F6861">
        <w:rPr>
          <w:rFonts w:ascii="Tahoma" w:hAnsi="Tahoma" w:cs="Tahoma"/>
          <w:sz w:val="26"/>
        </w:rPr>
        <w:t xml:space="preserve">And all the nations will be gathered before Him, and He will separate them one from another, as the shepherd separates the sheep from the goats. </w:t>
      </w:r>
      <w:r w:rsidRPr="007F6861">
        <w:rPr>
          <w:rStyle w:val="reftext1"/>
          <w:position w:val="6"/>
        </w:rPr>
        <w:t>33</w:t>
      </w:r>
      <w:r w:rsidR="00B473FB" w:rsidRPr="00B473FB">
        <w:rPr>
          <w:rStyle w:val="reftext1"/>
          <w:sz w:val="8"/>
        </w:rPr>
        <w:t> </w:t>
      </w:r>
      <w:r w:rsidRPr="007F6861">
        <w:rPr>
          <w:rFonts w:ascii="Tahoma" w:hAnsi="Tahoma" w:cs="Tahoma"/>
          <w:sz w:val="26"/>
        </w:rPr>
        <w:t xml:space="preserve">And indeed He will set the sheep on His right hand, and the goats on </w:t>
      </w:r>
      <w:r w:rsidRPr="007F6861">
        <w:rPr>
          <w:rFonts w:ascii="Tahoma" w:hAnsi="Tahoma" w:cs="Tahoma"/>
          <w:i/>
          <w:iCs/>
          <w:sz w:val="26"/>
        </w:rPr>
        <w:t>His</w:t>
      </w:r>
      <w:r w:rsidRPr="007F6861">
        <w:rPr>
          <w:rFonts w:ascii="Tahoma" w:hAnsi="Tahoma" w:cs="Tahoma"/>
          <w:sz w:val="26"/>
        </w:rPr>
        <w:t xml:space="preserve"> left. </w:t>
      </w:r>
    </w:p>
    <w:p w:rsidR="009C6D0A" w:rsidRPr="007F6861" w:rsidRDefault="00766D39">
      <w:pPr>
        <w:pStyle w:val="red"/>
        <w:spacing w:line="288" w:lineRule="atLeast"/>
        <w:jc w:val="both"/>
        <w:rPr>
          <w:rFonts w:ascii="Tahoma" w:hAnsi="Tahoma" w:cs="Tahoma"/>
          <w:sz w:val="26"/>
        </w:rPr>
      </w:pPr>
      <w:r w:rsidRPr="007F6861">
        <w:rPr>
          <w:rStyle w:val="reftext1"/>
          <w:position w:val="6"/>
        </w:rPr>
        <w:t>34</w:t>
      </w:r>
      <w:r w:rsidR="00B473FB" w:rsidRPr="00B473FB">
        <w:rPr>
          <w:rStyle w:val="reftext1"/>
          <w:sz w:val="8"/>
        </w:rPr>
        <w:t> </w:t>
      </w:r>
      <w:r w:rsidRPr="007F6861">
        <w:rPr>
          <w:rFonts w:ascii="Tahoma" w:hAnsi="Tahoma" w:cs="Tahoma"/>
          <w:sz w:val="26"/>
        </w:rPr>
        <w:t xml:space="preserve">Then the King will say to those on His right hand, ‘Come, those being blessed of my Father, inherit the kingdom having been prepared for you from </w:t>
      </w:r>
      <w:r w:rsidRPr="007F6861">
        <w:rPr>
          <w:rFonts w:ascii="Tahoma" w:hAnsi="Tahoma" w:cs="Tahoma"/>
          <w:i/>
          <w:iCs/>
          <w:sz w:val="26"/>
        </w:rPr>
        <w:t>the</w:t>
      </w:r>
      <w:r w:rsidRPr="007F6861">
        <w:rPr>
          <w:rFonts w:ascii="Tahoma" w:hAnsi="Tahoma" w:cs="Tahoma"/>
          <w:sz w:val="26"/>
        </w:rPr>
        <w:t xml:space="preserve"> foundation of </w:t>
      </w:r>
      <w:r w:rsidRPr="007F6861">
        <w:rPr>
          <w:rFonts w:ascii="Tahoma" w:hAnsi="Tahoma" w:cs="Tahoma"/>
          <w:i/>
          <w:iCs/>
          <w:sz w:val="26"/>
        </w:rPr>
        <w:t>the</w:t>
      </w:r>
      <w:r w:rsidRPr="007F6861">
        <w:rPr>
          <w:rFonts w:ascii="Tahoma" w:hAnsi="Tahoma" w:cs="Tahoma"/>
          <w:sz w:val="26"/>
        </w:rPr>
        <w:t xml:space="preserve"> world. </w:t>
      </w:r>
      <w:r w:rsidRPr="007F6861">
        <w:rPr>
          <w:rStyle w:val="reftext1"/>
          <w:position w:val="6"/>
        </w:rPr>
        <w:t>35</w:t>
      </w:r>
      <w:r w:rsidR="00B473FB" w:rsidRPr="00B473FB">
        <w:rPr>
          <w:rStyle w:val="reftext1"/>
          <w:sz w:val="8"/>
        </w:rPr>
        <w:t> </w:t>
      </w:r>
      <w:r w:rsidRPr="007F6861">
        <w:rPr>
          <w:rFonts w:ascii="Tahoma" w:hAnsi="Tahoma" w:cs="Tahoma"/>
          <w:sz w:val="26"/>
        </w:rPr>
        <w:t xml:space="preserve">For I hungered, and you gave Me to eat; I thirsted, and you gave Me to drink; I was a stranger, and you took Me in; </w:t>
      </w:r>
      <w:r w:rsidRPr="007F6861">
        <w:rPr>
          <w:rStyle w:val="reftext1"/>
          <w:position w:val="6"/>
        </w:rPr>
        <w:t>36</w:t>
      </w:r>
      <w:r w:rsidR="00B473FB" w:rsidRPr="00B473FB">
        <w:rPr>
          <w:rStyle w:val="reftext1"/>
          <w:sz w:val="8"/>
        </w:rPr>
        <w:t> </w:t>
      </w:r>
      <w:r w:rsidRPr="007F6861">
        <w:rPr>
          <w:rFonts w:ascii="Tahoma" w:hAnsi="Tahoma" w:cs="Tahoma"/>
          <w:sz w:val="26"/>
        </w:rPr>
        <w:t xml:space="preserve">naked, and you clothed Me; I was sick, and you visited Me; I was in prison, and you came to Me.’ </w:t>
      </w:r>
    </w:p>
    <w:p w:rsidR="009C6D0A" w:rsidRPr="007F6861" w:rsidRDefault="00766D39">
      <w:pPr>
        <w:pStyle w:val="red"/>
        <w:spacing w:line="288" w:lineRule="atLeast"/>
        <w:jc w:val="both"/>
        <w:rPr>
          <w:rFonts w:ascii="Tahoma" w:hAnsi="Tahoma" w:cs="Tahoma"/>
          <w:sz w:val="26"/>
        </w:rPr>
      </w:pPr>
      <w:r w:rsidRPr="007F6861">
        <w:rPr>
          <w:rStyle w:val="reftext1"/>
          <w:position w:val="6"/>
        </w:rPr>
        <w:t>37</w:t>
      </w:r>
      <w:r w:rsidR="00B473FB" w:rsidRPr="00B473FB">
        <w:rPr>
          <w:rStyle w:val="reftext1"/>
          <w:sz w:val="8"/>
        </w:rPr>
        <w:t> </w:t>
      </w:r>
      <w:r w:rsidRPr="007F6861">
        <w:rPr>
          <w:rFonts w:ascii="Tahoma" w:hAnsi="Tahoma" w:cs="Tahoma"/>
          <w:sz w:val="26"/>
        </w:rPr>
        <w:t xml:space="preserve">Then the righteous will answer Him, saying, ‘Lord, when did we see You hungering, and fed </w:t>
      </w:r>
      <w:r w:rsidRPr="007F6861">
        <w:rPr>
          <w:rFonts w:ascii="Tahoma" w:hAnsi="Tahoma" w:cs="Tahoma"/>
          <w:i/>
          <w:iCs/>
          <w:sz w:val="26"/>
        </w:rPr>
        <w:t>You</w:t>
      </w:r>
      <w:r w:rsidRPr="007F6861">
        <w:rPr>
          <w:rFonts w:ascii="Tahoma" w:hAnsi="Tahoma" w:cs="Tahoma"/>
          <w:sz w:val="26"/>
        </w:rPr>
        <w:t xml:space="preserve">? Or thirsting, and gave </w:t>
      </w:r>
      <w:r w:rsidRPr="007F6861">
        <w:rPr>
          <w:rFonts w:ascii="Tahoma" w:hAnsi="Tahoma" w:cs="Tahoma"/>
          <w:i/>
          <w:iCs/>
          <w:sz w:val="26"/>
        </w:rPr>
        <w:t>You</w:t>
      </w:r>
      <w:r w:rsidRPr="007F6861">
        <w:rPr>
          <w:rFonts w:ascii="Tahoma" w:hAnsi="Tahoma" w:cs="Tahoma"/>
          <w:sz w:val="26"/>
        </w:rPr>
        <w:t xml:space="preserve"> to drink? </w:t>
      </w:r>
      <w:r w:rsidRPr="007F6861">
        <w:rPr>
          <w:rStyle w:val="reftext1"/>
          <w:position w:val="6"/>
        </w:rPr>
        <w:t>38</w:t>
      </w:r>
      <w:r w:rsidR="00B473FB" w:rsidRPr="00B473FB">
        <w:rPr>
          <w:rStyle w:val="reftext1"/>
          <w:sz w:val="8"/>
        </w:rPr>
        <w:t> </w:t>
      </w:r>
      <w:r w:rsidRPr="007F6861">
        <w:rPr>
          <w:rFonts w:ascii="Tahoma" w:hAnsi="Tahoma" w:cs="Tahoma"/>
          <w:sz w:val="26"/>
        </w:rPr>
        <w:t xml:space="preserve">And when did we see You a stranger, and took </w:t>
      </w:r>
      <w:r w:rsidRPr="007F6861">
        <w:rPr>
          <w:rFonts w:ascii="Tahoma" w:hAnsi="Tahoma" w:cs="Tahoma"/>
          <w:i/>
          <w:iCs/>
          <w:sz w:val="26"/>
        </w:rPr>
        <w:t>You</w:t>
      </w:r>
      <w:r w:rsidRPr="007F6861">
        <w:rPr>
          <w:rFonts w:ascii="Tahoma" w:hAnsi="Tahoma" w:cs="Tahoma"/>
          <w:sz w:val="26"/>
        </w:rPr>
        <w:t xml:space="preserve"> in? Or naked, and clothed </w:t>
      </w:r>
      <w:r w:rsidRPr="007F6861">
        <w:rPr>
          <w:rFonts w:ascii="Tahoma" w:hAnsi="Tahoma" w:cs="Tahoma"/>
          <w:i/>
          <w:iCs/>
          <w:sz w:val="26"/>
        </w:rPr>
        <w:t>You</w:t>
      </w:r>
      <w:r w:rsidRPr="007F6861">
        <w:rPr>
          <w:rFonts w:ascii="Tahoma" w:hAnsi="Tahoma" w:cs="Tahoma"/>
          <w:sz w:val="26"/>
        </w:rPr>
        <w:t xml:space="preserve">? </w:t>
      </w:r>
      <w:r w:rsidRPr="007F6861">
        <w:rPr>
          <w:rStyle w:val="reftext1"/>
          <w:position w:val="6"/>
        </w:rPr>
        <w:t>39</w:t>
      </w:r>
      <w:r w:rsidR="00B473FB" w:rsidRPr="00B473FB">
        <w:rPr>
          <w:rStyle w:val="reftext1"/>
          <w:sz w:val="8"/>
        </w:rPr>
        <w:t> </w:t>
      </w:r>
      <w:r w:rsidRPr="007F6861">
        <w:rPr>
          <w:rFonts w:ascii="Tahoma" w:hAnsi="Tahoma" w:cs="Tahoma"/>
          <w:sz w:val="26"/>
        </w:rPr>
        <w:t xml:space="preserve">And when did we see You ailing or in prison, and came to You?’ </w:t>
      </w:r>
    </w:p>
    <w:p w:rsidR="009C6D0A" w:rsidRPr="007F6861" w:rsidRDefault="00766D39">
      <w:pPr>
        <w:pStyle w:val="red"/>
        <w:spacing w:line="288" w:lineRule="atLeast"/>
        <w:jc w:val="both"/>
        <w:rPr>
          <w:rFonts w:ascii="Tahoma" w:hAnsi="Tahoma" w:cs="Tahoma"/>
          <w:sz w:val="26"/>
        </w:rPr>
      </w:pPr>
      <w:r w:rsidRPr="007F6861">
        <w:rPr>
          <w:rStyle w:val="reftext1"/>
          <w:position w:val="6"/>
        </w:rPr>
        <w:t>40</w:t>
      </w:r>
      <w:r w:rsidR="00B473FB" w:rsidRPr="00B473FB">
        <w:rPr>
          <w:rStyle w:val="reftext1"/>
          <w:sz w:val="8"/>
        </w:rPr>
        <w:t> </w:t>
      </w:r>
      <w:r w:rsidRPr="007F6861">
        <w:rPr>
          <w:rFonts w:ascii="Tahoma" w:hAnsi="Tahoma" w:cs="Tahoma"/>
          <w:sz w:val="26"/>
        </w:rPr>
        <w:t xml:space="preserve">And the King answering, will say to them, ‘Truly I say to you, to the extent that you did </w:t>
      </w:r>
      <w:r w:rsidRPr="007F6861">
        <w:rPr>
          <w:rFonts w:ascii="Tahoma" w:hAnsi="Tahoma" w:cs="Tahoma"/>
          <w:i/>
          <w:iCs/>
          <w:sz w:val="26"/>
        </w:rPr>
        <w:t>it</w:t>
      </w:r>
      <w:r w:rsidRPr="007F6861">
        <w:rPr>
          <w:rFonts w:ascii="Tahoma" w:hAnsi="Tahoma" w:cs="Tahoma"/>
          <w:sz w:val="26"/>
        </w:rPr>
        <w:t xml:space="preserve"> to one of the least of these brothers of Mine, you did </w:t>
      </w:r>
      <w:r w:rsidRPr="007F6861">
        <w:rPr>
          <w:rFonts w:ascii="Tahoma" w:hAnsi="Tahoma" w:cs="Tahoma"/>
          <w:i/>
          <w:iCs/>
          <w:sz w:val="26"/>
        </w:rPr>
        <w:t>it</w:t>
      </w:r>
      <w:r w:rsidRPr="007F6861">
        <w:rPr>
          <w:rFonts w:ascii="Tahoma" w:hAnsi="Tahoma" w:cs="Tahoma"/>
          <w:sz w:val="26"/>
        </w:rPr>
        <w:t xml:space="preserve"> to Me.’ </w:t>
      </w:r>
    </w:p>
    <w:p w:rsidR="009C6D0A" w:rsidRPr="007F6861" w:rsidRDefault="00766D39">
      <w:pPr>
        <w:pStyle w:val="red"/>
        <w:spacing w:line="288" w:lineRule="atLeast"/>
        <w:jc w:val="both"/>
        <w:rPr>
          <w:rFonts w:ascii="Tahoma" w:hAnsi="Tahoma" w:cs="Tahoma"/>
          <w:sz w:val="26"/>
        </w:rPr>
      </w:pPr>
      <w:r w:rsidRPr="007F6861">
        <w:rPr>
          <w:rStyle w:val="reftext1"/>
          <w:position w:val="6"/>
        </w:rPr>
        <w:t>41</w:t>
      </w:r>
      <w:r w:rsidR="00B473FB" w:rsidRPr="00B473FB">
        <w:rPr>
          <w:rStyle w:val="reftext1"/>
          <w:sz w:val="8"/>
        </w:rPr>
        <w:t> </w:t>
      </w:r>
      <w:r w:rsidRPr="007F6861">
        <w:rPr>
          <w:rFonts w:ascii="Tahoma" w:hAnsi="Tahoma" w:cs="Tahoma"/>
          <w:sz w:val="26"/>
        </w:rPr>
        <w:t xml:space="preserve">Then also He will say to those on </w:t>
      </w:r>
      <w:r w:rsidRPr="007F6861">
        <w:rPr>
          <w:rFonts w:ascii="Tahoma" w:hAnsi="Tahoma" w:cs="Tahoma"/>
          <w:i/>
          <w:iCs/>
          <w:sz w:val="26"/>
        </w:rPr>
        <w:t>the</w:t>
      </w:r>
      <w:r w:rsidRPr="007F6861">
        <w:rPr>
          <w:rFonts w:ascii="Tahoma" w:hAnsi="Tahoma" w:cs="Tahoma"/>
          <w:sz w:val="26"/>
        </w:rPr>
        <w:t xml:space="preserve"> left, ‘Depart from Me, those being cursed, into the eternal fire, having been prepared for the devil and his angels. </w:t>
      </w:r>
      <w:r w:rsidRPr="007F6861">
        <w:rPr>
          <w:rStyle w:val="reftext1"/>
          <w:position w:val="6"/>
        </w:rPr>
        <w:t>42</w:t>
      </w:r>
      <w:r w:rsidR="00B473FB" w:rsidRPr="00B473FB">
        <w:rPr>
          <w:rStyle w:val="reftext1"/>
          <w:sz w:val="8"/>
        </w:rPr>
        <w:t> </w:t>
      </w:r>
      <w:r w:rsidRPr="007F6861">
        <w:rPr>
          <w:rFonts w:ascii="Tahoma" w:hAnsi="Tahoma" w:cs="Tahoma"/>
          <w:sz w:val="26"/>
        </w:rPr>
        <w:t xml:space="preserve">For I hungered, and you gave to Me nothing to eat; and I thirsted, and You gave Me nothing to drink; </w:t>
      </w:r>
      <w:r w:rsidRPr="007F6861">
        <w:rPr>
          <w:rStyle w:val="reftext1"/>
          <w:position w:val="6"/>
        </w:rPr>
        <w:t>43</w:t>
      </w:r>
      <w:r w:rsidR="00B473FB" w:rsidRPr="00B473FB">
        <w:rPr>
          <w:rStyle w:val="reftext1"/>
          <w:sz w:val="8"/>
        </w:rPr>
        <w:t> </w:t>
      </w:r>
      <w:r w:rsidRPr="007F6861">
        <w:rPr>
          <w:rFonts w:ascii="Tahoma" w:hAnsi="Tahoma" w:cs="Tahoma"/>
          <w:sz w:val="26"/>
        </w:rPr>
        <w:t xml:space="preserve">I was a stranger, and You did not take Me in; naked, and you did not clothe Me; sick and in prison, and you did not visit Me.’ </w:t>
      </w:r>
    </w:p>
    <w:p w:rsidR="009C6D0A" w:rsidRPr="007F6861" w:rsidRDefault="00766D39">
      <w:pPr>
        <w:pStyle w:val="red"/>
        <w:spacing w:line="288" w:lineRule="atLeast"/>
        <w:jc w:val="both"/>
        <w:rPr>
          <w:rFonts w:ascii="Tahoma" w:hAnsi="Tahoma" w:cs="Tahoma"/>
          <w:sz w:val="26"/>
        </w:rPr>
      </w:pPr>
      <w:r w:rsidRPr="007F6861">
        <w:rPr>
          <w:rStyle w:val="reftext1"/>
          <w:position w:val="6"/>
        </w:rPr>
        <w:t>44</w:t>
      </w:r>
      <w:r w:rsidR="00B473FB" w:rsidRPr="00B473FB">
        <w:rPr>
          <w:rStyle w:val="reftext1"/>
          <w:sz w:val="8"/>
        </w:rPr>
        <w:t> </w:t>
      </w:r>
      <w:r w:rsidRPr="007F6861">
        <w:rPr>
          <w:rFonts w:ascii="Tahoma" w:hAnsi="Tahoma" w:cs="Tahoma"/>
          <w:sz w:val="26"/>
        </w:rPr>
        <w:t xml:space="preserve">Then they also will answer, saying, ‘Lord, when did we see You hungering, or thirsting, or a stranger, or naked, or sick, or in prison, and did not minister to You?’ </w:t>
      </w:r>
    </w:p>
    <w:p w:rsidR="009C6D0A" w:rsidRPr="007F6861" w:rsidRDefault="00766D39">
      <w:pPr>
        <w:pStyle w:val="red"/>
        <w:spacing w:line="288" w:lineRule="atLeast"/>
        <w:jc w:val="both"/>
        <w:rPr>
          <w:rFonts w:ascii="Tahoma" w:hAnsi="Tahoma" w:cs="Tahoma"/>
          <w:sz w:val="26"/>
        </w:rPr>
      </w:pPr>
      <w:r w:rsidRPr="007F6861">
        <w:rPr>
          <w:rStyle w:val="reftext1"/>
          <w:position w:val="6"/>
        </w:rPr>
        <w:t>45</w:t>
      </w:r>
      <w:r w:rsidR="00B473FB" w:rsidRPr="00B473FB">
        <w:rPr>
          <w:rStyle w:val="reftext1"/>
          <w:sz w:val="8"/>
        </w:rPr>
        <w:t> </w:t>
      </w:r>
      <w:r w:rsidRPr="007F6861">
        <w:rPr>
          <w:rFonts w:ascii="Tahoma" w:hAnsi="Tahoma" w:cs="Tahoma"/>
          <w:sz w:val="26"/>
        </w:rPr>
        <w:t xml:space="preserve">Then He will answer them, saying, ‘Truly I say to you, to the extent that you did not do </w:t>
      </w:r>
      <w:r w:rsidRPr="007F6861">
        <w:rPr>
          <w:rFonts w:ascii="Tahoma" w:hAnsi="Tahoma" w:cs="Tahoma"/>
          <w:i/>
          <w:iCs/>
          <w:sz w:val="26"/>
        </w:rPr>
        <w:t>it</w:t>
      </w:r>
      <w:r w:rsidRPr="007F6861">
        <w:rPr>
          <w:rFonts w:ascii="Tahoma" w:hAnsi="Tahoma" w:cs="Tahoma"/>
          <w:sz w:val="26"/>
        </w:rPr>
        <w:t xml:space="preserve"> to one of the least of these, neither did you to Me.’ </w:t>
      </w:r>
    </w:p>
    <w:p w:rsidR="009C6D0A" w:rsidRPr="007F6861" w:rsidRDefault="00766D39">
      <w:pPr>
        <w:pStyle w:val="red"/>
        <w:spacing w:line="288" w:lineRule="atLeast"/>
        <w:jc w:val="both"/>
        <w:rPr>
          <w:rFonts w:ascii="Tahoma" w:hAnsi="Tahoma" w:cs="Tahoma"/>
          <w:sz w:val="26"/>
        </w:rPr>
      </w:pPr>
      <w:r w:rsidRPr="007F6861">
        <w:rPr>
          <w:rStyle w:val="reftext1"/>
          <w:position w:val="6"/>
        </w:rPr>
        <w:t>46</w:t>
      </w:r>
      <w:r w:rsidR="00B473FB" w:rsidRPr="00B473FB">
        <w:rPr>
          <w:rStyle w:val="reftext1"/>
          <w:sz w:val="8"/>
        </w:rPr>
        <w:t> </w:t>
      </w:r>
      <w:r w:rsidRPr="007F6861">
        <w:rPr>
          <w:rFonts w:ascii="Tahoma" w:hAnsi="Tahoma" w:cs="Tahoma"/>
          <w:sz w:val="26"/>
        </w:rPr>
        <w:t xml:space="preserve">And these will go away into eternal punishment; but the righteous into eternal life.” </w:t>
      </w:r>
    </w:p>
    <w:p w:rsidR="009C6D0A" w:rsidRPr="007F6861" w:rsidRDefault="00766D39">
      <w:pPr>
        <w:pStyle w:val="foot"/>
        <w:spacing w:line="288" w:lineRule="atLeast"/>
        <w:rPr>
          <w:rFonts w:ascii="Tahoma" w:hAnsi="Tahoma" w:cs="Tahoma"/>
          <w:sz w:val="26"/>
        </w:rPr>
      </w:pPr>
      <w:r>
        <w:rPr>
          <w:rStyle w:val="footnotesbot1"/>
          <w:rFonts w:ascii="Tahoma" w:hAnsi="Tahoma" w:cs="Tahoma"/>
        </w:rPr>
        <w:lastRenderedPageBreak/>
        <w:t>a</w:t>
      </w:r>
      <w:r w:rsidRPr="007F6861">
        <w:rPr>
          <w:rFonts w:ascii="Tahoma" w:hAnsi="Tahoma" w:cs="Tahoma"/>
          <w:sz w:val="26"/>
        </w:rPr>
        <w:t xml:space="preserve"> </w:t>
      </w:r>
      <w:r>
        <w:rPr>
          <w:rStyle w:val="fnverse1"/>
          <w:rFonts w:ascii="Tahoma" w:hAnsi="Tahoma" w:cs="Tahoma"/>
        </w:rPr>
        <w:t>13</w:t>
      </w:r>
      <w:r w:rsidRPr="007F6861">
        <w:rPr>
          <w:rFonts w:ascii="Tahoma" w:hAnsi="Tahoma" w:cs="Tahoma"/>
          <w:sz w:val="26"/>
        </w:rPr>
        <w:t xml:space="preserve"> </w:t>
      </w:r>
      <w:r>
        <w:rPr>
          <w:rStyle w:val="footnote1"/>
          <w:rFonts w:ascii="Tahoma" w:hAnsi="Tahoma" w:cs="Tahoma"/>
        </w:rPr>
        <w:t xml:space="preserve">BYZ and TR include </w:t>
      </w:r>
      <w:r>
        <w:rPr>
          <w:rStyle w:val="footnote1"/>
          <w:rFonts w:ascii="Tahoma" w:hAnsi="Tahoma" w:cs="Tahoma"/>
          <w:i/>
          <w:iCs/>
        </w:rPr>
        <w:t>when the Son of man comes</w:t>
      </w:r>
      <w:r w:rsidRPr="007F6861">
        <w:rPr>
          <w:rFonts w:ascii="Tahoma" w:hAnsi="Tahoma" w:cs="Tahoma"/>
          <w:sz w:val="26"/>
        </w:rPr>
        <w:br/>
      </w:r>
      <w:r>
        <w:rPr>
          <w:rStyle w:val="footnotesbot1"/>
          <w:rFonts w:ascii="Tahoma" w:hAnsi="Tahoma" w:cs="Tahoma"/>
        </w:rPr>
        <w:t>b</w:t>
      </w:r>
      <w:r w:rsidRPr="007F6861">
        <w:rPr>
          <w:rFonts w:ascii="Tahoma" w:hAnsi="Tahoma" w:cs="Tahoma"/>
          <w:sz w:val="26"/>
        </w:rPr>
        <w:t xml:space="preserve"> </w:t>
      </w:r>
      <w:r>
        <w:rPr>
          <w:rStyle w:val="fnverse1"/>
          <w:rFonts w:ascii="Tahoma" w:hAnsi="Tahoma" w:cs="Tahoma"/>
        </w:rPr>
        <w:t>15</w:t>
      </w:r>
      <w:r w:rsidRPr="007F6861">
        <w:rPr>
          <w:rFonts w:ascii="Tahoma" w:hAnsi="Tahoma" w:cs="Tahoma"/>
          <w:sz w:val="26"/>
        </w:rPr>
        <w:t xml:space="preserve"> </w:t>
      </w:r>
      <w:r>
        <w:rPr>
          <w:rStyle w:val="footnote1"/>
          <w:rFonts w:ascii="Tahoma" w:hAnsi="Tahoma" w:cs="Tahoma"/>
        </w:rPr>
        <w:t>A talent was worth about twenty years' wages for a laborer</w:t>
      </w:r>
    </w:p>
    <w:p w:rsidR="009C6D0A" w:rsidRPr="007F6861" w:rsidRDefault="00766D39">
      <w:pPr>
        <w:shd w:val="clear" w:color="auto" w:fill="FFF0E6"/>
        <w:spacing w:before="0" w:beforeAutospacing="0" w:after="0" w:afterAutospacing="0" w:line="288" w:lineRule="atLeast"/>
        <w:rPr>
          <w:rFonts w:ascii="Tahoma" w:eastAsia="Times New Roman" w:hAnsi="Tahoma" w:cs="Tahoma"/>
          <w:b/>
          <w:bCs/>
          <w:color w:val="552200"/>
          <w:sz w:val="26"/>
        </w:rPr>
      </w:pPr>
      <w:r w:rsidRPr="007F6861">
        <w:rPr>
          <w:rFonts w:ascii="Tahoma" w:eastAsia="Times New Roman" w:hAnsi="Tahoma" w:cs="Tahoma"/>
          <w:b/>
          <w:bCs/>
          <w:color w:val="552200"/>
          <w:sz w:val="26"/>
        </w:rPr>
        <w:t>Matthew 26</w:t>
      </w:r>
    </w:p>
    <w:p w:rsidR="009C6D0A" w:rsidRPr="007F6861" w:rsidRDefault="00766D39">
      <w:pPr>
        <w:pStyle w:val="hdg"/>
        <w:spacing w:before="0" w:line="288" w:lineRule="atLeast"/>
        <w:rPr>
          <w:sz w:val="26"/>
        </w:rPr>
      </w:pPr>
      <w:r w:rsidRPr="007F6861">
        <w:rPr>
          <w:sz w:val="26"/>
        </w:rPr>
        <w:t>The Plot to Kill Jesus</w:t>
      </w:r>
      <w:r w:rsidRPr="007F6861">
        <w:rPr>
          <w:sz w:val="26"/>
        </w:rPr>
        <w:br/>
      </w:r>
      <w:r w:rsidRPr="007F6861">
        <w:rPr>
          <w:rStyle w:val="cross1"/>
          <w:b w:val="0"/>
          <w:bCs w:val="0"/>
          <w:sz w:val="26"/>
        </w:rPr>
        <w:t>(Mark 14:1-2; Luke 22:1-6; John 11:45-57)</w:t>
      </w:r>
    </w:p>
    <w:p w:rsidR="009C6D0A" w:rsidRPr="007F6861" w:rsidRDefault="00766D39">
      <w:pPr>
        <w:pStyle w:val="reg"/>
        <w:rPr>
          <w:sz w:val="26"/>
        </w:rPr>
      </w:pPr>
      <w:r w:rsidRPr="007F6861">
        <w:rPr>
          <w:rStyle w:val="reftext1"/>
          <w:position w:val="6"/>
        </w:rPr>
        <w:t>1</w:t>
      </w:r>
      <w:r w:rsidR="00B473FB" w:rsidRPr="00B473FB">
        <w:rPr>
          <w:rStyle w:val="reftext1"/>
          <w:sz w:val="8"/>
        </w:rPr>
        <w:t> </w:t>
      </w:r>
      <w:r w:rsidRPr="007F6861">
        <w:rPr>
          <w:sz w:val="26"/>
        </w:rPr>
        <w:t xml:space="preserve">And it came to pass, when Jesus had finished all these words, He said to His disciples, </w:t>
      </w:r>
      <w:r w:rsidRPr="007F6861">
        <w:rPr>
          <w:rStyle w:val="reftext1"/>
          <w:position w:val="6"/>
        </w:rPr>
        <w:t>2</w:t>
      </w:r>
      <w:r w:rsidR="00B473FB" w:rsidRPr="00B473FB">
        <w:rPr>
          <w:rStyle w:val="reftext1"/>
          <w:sz w:val="8"/>
        </w:rPr>
        <w:t> </w:t>
      </w:r>
      <w:r w:rsidRPr="007F6861">
        <w:rPr>
          <w:rStyle w:val="red1"/>
          <w:sz w:val="26"/>
        </w:rPr>
        <w:t>“You know that after two days the Passover takes place, and the Son of Man is delivered over to be crucified.”</w:t>
      </w:r>
      <w:r w:rsidRPr="007F6861">
        <w:rPr>
          <w:sz w:val="26"/>
        </w:rPr>
        <w:t xml:space="preserve"> </w:t>
      </w:r>
    </w:p>
    <w:p w:rsidR="009C6D0A" w:rsidRPr="007F6861" w:rsidRDefault="00766D39">
      <w:pPr>
        <w:pStyle w:val="reg"/>
        <w:rPr>
          <w:sz w:val="26"/>
        </w:rPr>
      </w:pPr>
      <w:r w:rsidRPr="007F6861">
        <w:rPr>
          <w:rStyle w:val="reftext1"/>
          <w:position w:val="6"/>
        </w:rPr>
        <w:t>3</w:t>
      </w:r>
      <w:r w:rsidR="00B473FB" w:rsidRPr="00B473FB">
        <w:rPr>
          <w:rStyle w:val="reftext1"/>
          <w:sz w:val="8"/>
        </w:rPr>
        <w:t> </w:t>
      </w:r>
      <w:r w:rsidRPr="007F6861">
        <w:rPr>
          <w:sz w:val="26"/>
        </w:rPr>
        <w:t xml:space="preserve">Then the chief priests and the elders of the people were gathered together in the courtyard of the high priest, who is called Caiaphas, </w:t>
      </w:r>
      <w:r w:rsidRPr="007F6861">
        <w:rPr>
          <w:rStyle w:val="reftext1"/>
          <w:position w:val="6"/>
        </w:rPr>
        <w:t>4</w:t>
      </w:r>
      <w:r w:rsidR="00B473FB" w:rsidRPr="00B473FB">
        <w:rPr>
          <w:rStyle w:val="reftext1"/>
          <w:sz w:val="8"/>
        </w:rPr>
        <w:t> </w:t>
      </w:r>
      <w:r w:rsidRPr="007F6861">
        <w:rPr>
          <w:sz w:val="26"/>
        </w:rPr>
        <w:t xml:space="preserve">and they plotted together, in order that they might seize Jesus by guile and kill </w:t>
      </w:r>
      <w:r w:rsidRPr="007F6861">
        <w:rPr>
          <w:i/>
          <w:iCs/>
          <w:sz w:val="26"/>
        </w:rPr>
        <w:t>Him</w:t>
      </w:r>
      <w:r w:rsidRPr="007F6861">
        <w:rPr>
          <w:sz w:val="26"/>
        </w:rPr>
        <w:t xml:space="preserve">. </w:t>
      </w:r>
      <w:r w:rsidRPr="007F6861">
        <w:rPr>
          <w:rStyle w:val="reftext1"/>
          <w:position w:val="6"/>
        </w:rPr>
        <w:t>5</w:t>
      </w:r>
      <w:r w:rsidR="00B473FB" w:rsidRPr="00B473FB">
        <w:rPr>
          <w:rStyle w:val="reftext1"/>
          <w:sz w:val="8"/>
        </w:rPr>
        <w:t> </w:t>
      </w:r>
      <w:r w:rsidRPr="007F6861">
        <w:rPr>
          <w:sz w:val="26"/>
        </w:rPr>
        <w:t xml:space="preserve">But they were saying, “Not during the feast, lest there be a riot among the people.” </w:t>
      </w:r>
    </w:p>
    <w:p w:rsidR="009C6D0A" w:rsidRPr="007F6861" w:rsidRDefault="00766D39">
      <w:pPr>
        <w:pStyle w:val="hdg"/>
        <w:spacing w:before="0" w:line="288" w:lineRule="atLeast"/>
        <w:rPr>
          <w:sz w:val="26"/>
        </w:rPr>
      </w:pPr>
      <w:r w:rsidRPr="007F6861">
        <w:rPr>
          <w:sz w:val="26"/>
        </w:rPr>
        <w:t>Jesus Anointed at Bethany</w:t>
      </w:r>
      <w:r w:rsidRPr="007F6861">
        <w:rPr>
          <w:sz w:val="26"/>
        </w:rPr>
        <w:br/>
      </w:r>
      <w:r w:rsidRPr="007F6861">
        <w:rPr>
          <w:rStyle w:val="cross1"/>
          <w:b w:val="0"/>
          <w:bCs w:val="0"/>
          <w:sz w:val="26"/>
        </w:rPr>
        <w:t>(Mark 14:3-9; John 12:1-8)</w:t>
      </w:r>
    </w:p>
    <w:p w:rsidR="009C6D0A" w:rsidRPr="007F6861" w:rsidRDefault="00766D39">
      <w:pPr>
        <w:pStyle w:val="reg"/>
        <w:rPr>
          <w:sz w:val="26"/>
        </w:rPr>
      </w:pPr>
      <w:r w:rsidRPr="007F6861">
        <w:rPr>
          <w:rStyle w:val="reftext1"/>
          <w:position w:val="6"/>
        </w:rPr>
        <w:t>6</w:t>
      </w:r>
      <w:r w:rsidR="00B473FB" w:rsidRPr="00B473FB">
        <w:rPr>
          <w:rStyle w:val="reftext1"/>
          <w:sz w:val="8"/>
        </w:rPr>
        <w:t> </w:t>
      </w:r>
      <w:r w:rsidRPr="007F6861">
        <w:rPr>
          <w:sz w:val="26"/>
        </w:rPr>
        <w:t xml:space="preserve">And of Jesus having been in Bethany in </w:t>
      </w:r>
      <w:r w:rsidRPr="007F6861">
        <w:rPr>
          <w:i/>
          <w:iCs/>
          <w:sz w:val="26"/>
        </w:rPr>
        <w:t>the</w:t>
      </w:r>
      <w:r w:rsidRPr="007F6861">
        <w:rPr>
          <w:sz w:val="26"/>
        </w:rPr>
        <w:t xml:space="preserve"> house of Simon the leper,</w:t>
      </w:r>
      <w:hyperlink w:anchor="fna" w:tooltip="Leprosy was a term for several skin diseases. See Leviticus 13." w:history="1">
        <w:r w:rsidRPr="007F6861">
          <w:rPr>
            <w:rStyle w:val="Hyperlink"/>
            <w:b/>
            <w:bCs/>
            <w:i/>
            <w:iCs/>
            <w:position w:val="6"/>
            <w:sz w:val="17"/>
            <w:szCs w:val="17"/>
          </w:rPr>
          <w:t>a</w:t>
        </w:r>
      </w:hyperlink>
      <w:r w:rsidRPr="007F6861">
        <w:rPr>
          <w:sz w:val="26"/>
        </w:rPr>
        <w:t xml:space="preserve"> </w:t>
      </w:r>
      <w:r w:rsidRPr="007F6861">
        <w:rPr>
          <w:rStyle w:val="reftext1"/>
          <w:position w:val="6"/>
        </w:rPr>
        <w:t>7</w:t>
      </w:r>
      <w:r w:rsidR="00B473FB" w:rsidRPr="00B473FB">
        <w:rPr>
          <w:rStyle w:val="reftext1"/>
          <w:sz w:val="8"/>
        </w:rPr>
        <w:t> </w:t>
      </w:r>
      <w:r w:rsidRPr="007F6861">
        <w:rPr>
          <w:sz w:val="26"/>
        </w:rPr>
        <w:t xml:space="preserve">a woman came to Him, having an alabaster flask of very costly fragrant oil, and poured </w:t>
      </w:r>
      <w:r w:rsidRPr="007F6861">
        <w:rPr>
          <w:i/>
          <w:iCs/>
          <w:sz w:val="26"/>
        </w:rPr>
        <w:t>it</w:t>
      </w:r>
      <w:r w:rsidRPr="007F6861">
        <w:rPr>
          <w:sz w:val="26"/>
        </w:rPr>
        <w:t xml:space="preserve"> on His head </w:t>
      </w:r>
      <w:r w:rsidRPr="007F6861">
        <w:rPr>
          <w:i/>
          <w:iCs/>
          <w:sz w:val="26"/>
        </w:rPr>
        <w:t>as</w:t>
      </w:r>
      <w:r w:rsidRPr="007F6861">
        <w:rPr>
          <w:sz w:val="26"/>
        </w:rPr>
        <w:t xml:space="preserve"> He is reclining. </w:t>
      </w:r>
    </w:p>
    <w:p w:rsidR="009C6D0A" w:rsidRPr="007F6861" w:rsidRDefault="00766D39">
      <w:pPr>
        <w:pStyle w:val="reg"/>
        <w:rPr>
          <w:sz w:val="26"/>
        </w:rPr>
      </w:pPr>
      <w:r w:rsidRPr="007F6861">
        <w:rPr>
          <w:rStyle w:val="reftext1"/>
          <w:position w:val="6"/>
        </w:rPr>
        <w:t>8</w:t>
      </w:r>
      <w:r w:rsidR="00B473FB" w:rsidRPr="00B473FB">
        <w:rPr>
          <w:rStyle w:val="reftext1"/>
          <w:sz w:val="8"/>
        </w:rPr>
        <w:t> </w:t>
      </w:r>
      <w:r w:rsidRPr="007F6861">
        <w:rPr>
          <w:sz w:val="26"/>
        </w:rPr>
        <w:t xml:space="preserve">And the disciples having seen, became indignant, saying, “For what purpose </w:t>
      </w:r>
      <w:r w:rsidRPr="007F6861">
        <w:rPr>
          <w:i/>
          <w:iCs/>
          <w:sz w:val="26"/>
        </w:rPr>
        <w:t>is</w:t>
      </w:r>
      <w:r w:rsidRPr="007F6861">
        <w:rPr>
          <w:sz w:val="26"/>
        </w:rPr>
        <w:t xml:space="preserve"> this waste? </w:t>
      </w:r>
      <w:r w:rsidRPr="007F6861">
        <w:rPr>
          <w:rStyle w:val="reftext1"/>
          <w:position w:val="6"/>
        </w:rPr>
        <w:t>9</w:t>
      </w:r>
      <w:r w:rsidR="00B473FB" w:rsidRPr="00B473FB">
        <w:rPr>
          <w:rStyle w:val="reftext1"/>
          <w:sz w:val="8"/>
        </w:rPr>
        <w:t> </w:t>
      </w:r>
      <w:r w:rsidRPr="007F6861">
        <w:rPr>
          <w:sz w:val="26"/>
        </w:rPr>
        <w:t xml:space="preserve">For this could have been sold for much, and have been given to </w:t>
      </w:r>
      <w:r w:rsidRPr="007F6861">
        <w:rPr>
          <w:i/>
          <w:iCs/>
          <w:sz w:val="26"/>
        </w:rPr>
        <w:t>the</w:t>
      </w:r>
      <w:r w:rsidRPr="007F6861">
        <w:rPr>
          <w:sz w:val="26"/>
        </w:rPr>
        <w:t xml:space="preserve"> poor.” </w:t>
      </w:r>
    </w:p>
    <w:p w:rsidR="009C6D0A" w:rsidRPr="007F6861" w:rsidRDefault="00766D39">
      <w:pPr>
        <w:pStyle w:val="reg"/>
        <w:rPr>
          <w:sz w:val="26"/>
        </w:rPr>
      </w:pPr>
      <w:r w:rsidRPr="007F6861">
        <w:rPr>
          <w:rStyle w:val="reftext1"/>
          <w:position w:val="6"/>
        </w:rPr>
        <w:t>10</w:t>
      </w:r>
      <w:r w:rsidR="00B473FB" w:rsidRPr="00B473FB">
        <w:rPr>
          <w:rStyle w:val="reftext1"/>
          <w:sz w:val="8"/>
        </w:rPr>
        <w:t> </w:t>
      </w:r>
      <w:r w:rsidRPr="007F6861">
        <w:rPr>
          <w:sz w:val="26"/>
        </w:rPr>
        <w:t xml:space="preserve">And Jesus having known, said to them, </w:t>
      </w:r>
      <w:r w:rsidRPr="007F6861">
        <w:rPr>
          <w:rStyle w:val="red1"/>
          <w:sz w:val="26"/>
        </w:rPr>
        <w:t xml:space="preserve">“Why do you cause trouble to the woman? For she did a beautiful work to Me. </w:t>
      </w:r>
      <w:r w:rsidRPr="007F6861">
        <w:rPr>
          <w:rStyle w:val="reftext1"/>
          <w:position w:val="6"/>
        </w:rPr>
        <w:t>11</w:t>
      </w:r>
      <w:r w:rsidR="00B473FB" w:rsidRPr="00B473FB">
        <w:rPr>
          <w:rStyle w:val="reftext1"/>
          <w:sz w:val="8"/>
        </w:rPr>
        <w:t> </w:t>
      </w:r>
      <w:r w:rsidRPr="007F6861">
        <w:rPr>
          <w:rStyle w:val="red1"/>
          <w:sz w:val="26"/>
        </w:rPr>
        <w:t>For the poor you always have with you,</w:t>
      </w:r>
      <w:hyperlink w:anchor="fnb" w:tooltip="See Deuteronomy 15:11." w:history="1">
        <w:r w:rsidRPr="007F6861">
          <w:rPr>
            <w:rStyle w:val="Hyperlink"/>
            <w:b/>
            <w:bCs/>
            <w:i/>
            <w:iCs/>
            <w:position w:val="6"/>
            <w:sz w:val="17"/>
            <w:szCs w:val="17"/>
          </w:rPr>
          <w:t>b</w:t>
        </w:r>
      </w:hyperlink>
      <w:r w:rsidRPr="007F6861">
        <w:rPr>
          <w:rStyle w:val="red1"/>
          <w:sz w:val="26"/>
        </w:rPr>
        <w:t xml:space="preserve"> but not always do you have Me. </w:t>
      </w:r>
      <w:r w:rsidRPr="007F6861">
        <w:rPr>
          <w:rStyle w:val="reftext1"/>
          <w:position w:val="6"/>
        </w:rPr>
        <w:t>12</w:t>
      </w:r>
      <w:r w:rsidR="00B473FB" w:rsidRPr="00B473FB">
        <w:rPr>
          <w:rStyle w:val="reftext1"/>
          <w:sz w:val="8"/>
        </w:rPr>
        <w:t> </w:t>
      </w:r>
      <w:r w:rsidRPr="007F6861">
        <w:rPr>
          <w:rStyle w:val="red1"/>
          <w:sz w:val="26"/>
        </w:rPr>
        <w:t xml:space="preserve">For this </w:t>
      </w:r>
      <w:r w:rsidRPr="007F6861">
        <w:rPr>
          <w:rStyle w:val="red1"/>
          <w:i/>
          <w:iCs/>
          <w:sz w:val="26"/>
        </w:rPr>
        <w:t>woman</w:t>
      </w:r>
      <w:r w:rsidRPr="007F6861">
        <w:rPr>
          <w:rStyle w:val="red1"/>
          <w:sz w:val="26"/>
        </w:rPr>
        <w:t xml:space="preserve">, in pouring this fragrant oil on My body, did </w:t>
      </w:r>
      <w:r w:rsidRPr="007F6861">
        <w:rPr>
          <w:rStyle w:val="red1"/>
          <w:i/>
          <w:iCs/>
          <w:sz w:val="26"/>
        </w:rPr>
        <w:t>it</w:t>
      </w:r>
      <w:r w:rsidRPr="007F6861">
        <w:rPr>
          <w:rStyle w:val="red1"/>
          <w:sz w:val="26"/>
        </w:rPr>
        <w:t xml:space="preserve"> for My burial. </w:t>
      </w:r>
      <w:r w:rsidRPr="007F6861">
        <w:rPr>
          <w:rStyle w:val="reftext1"/>
          <w:position w:val="6"/>
        </w:rPr>
        <w:t>13</w:t>
      </w:r>
      <w:r w:rsidR="00B473FB" w:rsidRPr="00B473FB">
        <w:rPr>
          <w:rStyle w:val="reftext1"/>
          <w:sz w:val="8"/>
        </w:rPr>
        <w:t> </w:t>
      </w:r>
      <w:r w:rsidRPr="007F6861">
        <w:rPr>
          <w:rStyle w:val="red1"/>
          <w:sz w:val="26"/>
        </w:rPr>
        <w:t xml:space="preserve">Truly I say to you, wherever this gospel shall be proclaimed in the whole world, that which this </w:t>
      </w:r>
      <w:r w:rsidRPr="007F6861">
        <w:rPr>
          <w:rStyle w:val="red1"/>
          <w:i/>
          <w:iCs/>
          <w:sz w:val="26"/>
        </w:rPr>
        <w:t>woman</w:t>
      </w:r>
      <w:r w:rsidRPr="007F6861">
        <w:rPr>
          <w:rStyle w:val="red1"/>
          <w:sz w:val="26"/>
        </w:rPr>
        <w:t xml:space="preserve"> did also will be spoken of, for a memorial of her.”</w:t>
      </w:r>
      <w:r w:rsidRPr="007F6861">
        <w:rPr>
          <w:sz w:val="26"/>
        </w:rPr>
        <w:t xml:space="preserve"> </w:t>
      </w:r>
    </w:p>
    <w:p w:rsidR="009C6D0A" w:rsidRPr="007F6861" w:rsidRDefault="00766D39">
      <w:pPr>
        <w:pStyle w:val="hdg"/>
        <w:spacing w:before="0" w:line="288" w:lineRule="atLeast"/>
        <w:rPr>
          <w:sz w:val="26"/>
        </w:rPr>
      </w:pPr>
      <w:r w:rsidRPr="007F6861">
        <w:rPr>
          <w:sz w:val="26"/>
        </w:rPr>
        <w:t>Judas Agrees to Betray Jesus</w:t>
      </w:r>
      <w:r w:rsidRPr="007F6861">
        <w:rPr>
          <w:sz w:val="26"/>
        </w:rPr>
        <w:br/>
      </w:r>
      <w:r w:rsidRPr="007F6861">
        <w:rPr>
          <w:rStyle w:val="cross1"/>
          <w:b w:val="0"/>
          <w:bCs w:val="0"/>
          <w:sz w:val="26"/>
        </w:rPr>
        <w:t>(Zechariah 11:10-17; Matthew 27:3-10; Mark 14:10-11)</w:t>
      </w:r>
    </w:p>
    <w:p w:rsidR="009C6D0A" w:rsidRPr="007F6861" w:rsidRDefault="00766D39">
      <w:pPr>
        <w:pStyle w:val="reg"/>
        <w:rPr>
          <w:sz w:val="26"/>
        </w:rPr>
      </w:pPr>
      <w:r w:rsidRPr="007F6861">
        <w:rPr>
          <w:rStyle w:val="reftext1"/>
          <w:position w:val="6"/>
        </w:rPr>
        <w:t>14</w:t>
      </w:r>
      <w:r w:rsidR="00B473FB" w:rsidRPr="00B473FB">
        <w:rPr>
          <w:rStyle w:val="reftext1"/>
          <w:sz w:val="8"/>
        </w:rPr>
        <w:t> </w:t>
      </w:r>
      <w:r w:rsidRPr="007F6861">
        <w:rPr>
          <w:sz w:val="26"/>
        </w:rPr>
        <w:t xml:space="preserve">Then one of the Twelve, the </w:t>
      </w:r>
      <w:r w:rsidRPr="007F6861">
        <w:rPr>
          <w:i/>
          <w:iCs/>
          <w:sz w:val="26"/>
        </w:rPr>
        <w:t>one</w:t>
      </w:r>
      <w:r w:rsidRPr="007F6861">
        <w:rPr>
          <w:sz w:val="26"/>
        </w:rPr>
        <w:t xml:space="preserve"> being called Judas Iscariot, having gone to the chief priests, </w:t>
      </w:r>
      <w:r w:rsidRPr="007F6861">
        <w:rPr>
          <w:rStyle w:val="reftext1"/>
          <w:position w:val="6"/>
        </w:rPr>
        <w:t>15</w:t>
      </w:r>
      <w:r w:rsidR="00B473FB" w:rsidRPr="00B473FB">
        <w:rPr>
          <w:rStyle w:val="reftext1"/>
          <w:sz w:val="8"/>
        </w:rPr>
        <w:t> </w:t>
      </w:r>
      <w:r w:rsidRPr="007F6861">
        <w:rPr>
          <w:sz w:val="26"/>
        </w:rPr>
        <w:t xml:space="preserve">said, “What are you willing to give me, and I will betray Him to you?” And they appointed to him thirty pieces of silver. </w:t>
      </w:r>
      <w:r w:rsidRPr="007F6861">
        <w:rPr>
          <w:rStyle w:val="reftext1"/>
          <w:position w:val="6"/>
        </w:rPr>
        <w:t>16</w:t>
      </w:r>
      <w:r w:rsidR="00B473FB" w:rsidRPr="00B473FB">
        <w:rPr>
          <w:rStyle w:val="reftext1"/>
          <w:sz w:val="8"/>
        </w:rPr>
        <w:t> </w:t>
      </w:r>
      <w:r w:rsidRPr="007F6861">
        <w:rPr>
          <w:sz w:val="26"/>
        </w:rPr>
        <w:t xml:space="preserve">And from that time, he was seeking an opportunity that he might betray Him. </w:t>
      </w:r>
    </w:p>
    <w:p w:rsidR="009C6D0A" w:rsidRPr="007F6861" w:rsidRDefault="00766D39">
      <w:pPr>
        <w:pStyle w:val="hdg"/>
        <w:spacing w:before="0" w:line="288" w:lineRule="atLeast"/>
        <w:rPr>
          <w:sz w:val="26"/>
        </w:rPr>
      </w:pPr>
      <w:r w:rsidRPr="007F6861">
        <w:rPr>
          <w:sz w:val="26"/>
        </w:rPr>
        <w:t>Preparing the Passover</w:t>
      </w:r>
      <w:r w:rsidRPr="007F6861">
        <w:rPr>
          <w:sz w:val="26"/>
        </w:rPr>
        <w:br/>
      </w:r>
      <w:r w:rsidRPr="007F6861">
        <w:rPr>
          <w:rStyle w:val="cross1"/>
          <w:b w:val="0"/>
          <w:bCs w:val="0"/>
          <w:sz w:val="26"/>
        </w:rPr>
        <w:t>(Psalm 41:1-13; Mark 14:12-21; Luke 22:7-13; John 13:18-30)</w:t>
      </w:r>
    </w:p>
    <w:p w:rsidR="009C6D0A" w:rsidRPr="007F6861" w:rsidRDefault="00766D39">
      <w:pPr>
        <w:pStyle w:val="reg"/>
        <w:rPr>
          <w:sz w:val="26"/>
        </w:rPr>
      </w:pPr>
      <w:r w:rsidRPr="007F6861">
        <w:rPr>
          <w:rStyle w:val="reftext1"/>
          <w:position w:val="6"/>
        </w:rPr>
        <w:lastRenderedPageBreak/>
        <w:t>17</w:t>
      </w:r>
      <w:r w:rsidR="00B473FB" w:rsidRPr="00B473FB">
        <w:rPr>
          <w:rStyle w:val="reftext1"/>
          <w:sz w:val="8"/>
        </w:rPr>
        <w:t> </w:t>
      </w:r>
      <w:r w:rsidRPr="007F6861">
        <w:rPr>
          <w:sz w:val="26"/>
        </w:rPr>
        <w:t xml:space="preserve">And on the first </w:t>
      </w:r>
      <w:r w:rsidRPr="007F6861">
        <w:rPr>
          <w:i/>
          <w:iCs/>
          <w:sz w:val="26"/>
        </w:rPr>
        <w:t>day</w:t>
      </w:r>
      <w:r w:rsidRPr="007F6861">
        <w:rPr>
          <w:sz w:val="26"/>
        </w:rPr>
        <w:t xml:space="preserve"> of the unleavened </w:t>
      </w:r>
      <w:r w:rsidRPr="007F6861">
        <w:rPr>
          <w:i/>
          <w:iCs/>
          <w:sz w:val="26"/>
        </w:rPr>
        <w:t>bread</w:t>
      </w:r>
      <w:r w:rsidRPr="007F6861">
        <w:rPr>
          <w:sz w:val="26"/>
        </w:rPr>
        <w:t xml:space="preserve">, the disciples came to Jesus, saying, “Where do you desire we should prepare for You to eat the Passover?” </w:t>
      </w:r>
    </w:p>
    <w:p w:rsidR="009C6D0A" w:rsidRPr="007F6861" w:rsidRDefault="00766D39">
      <w:pPr>
        <w:pStyle w:val="reg"/>
        <w:rPr>
          <w:sz w:val="26"/>
        </w:rPr>
      </w:pPr>
      <w:r w:rsidRPr="007F6861">
        <w:rPr>
          <w:rStyle w:val="reftext1"/>
          <w:position w:val="6"/>
        </w:rPr>
        <w:t>18</w:t>
      </w:r>
      <w:r w:rsidR="00B473FB" w:rsidRPr="00B473FB">
        <w:rPr>
          <w:rStyle w:val="reftext1"/>
          <w:sz w:val="8"/>
        </w:rPr>
        <w:t> </w:t>
      </w:r>
      <w:r w:rsidRPr="007F6861">
        <w:rPr>
          <w:sz w:val="26"/>
        </w:rPr>
        <w:t xml:space="preserve">And He said, </w:t>
      </w:r>
      <w:r w:rsidRPr="007F6861">
        <w:rPr>
          <w:rStyle w:val="red1"/>
          <w:sz w:val="26"/>
        </w:rPr>
        <w:t>“Go into the city unto a certain man and tell him the Teacher says, ‘My time is near; I will keep the Passover with you with My disciples.’”</w:t>
      </w:r>
      <w:r w:rsidRPr="007F6861">
        <w:rPr>
          <w:sz w:val="26"/>
        </w:rPr>
        <w:t xml:space="preserve"> </w:t>
      </w:r>
      <w:r w:rsidRPr="007F6861">
        <w:rPr>
          <w:rStyle w:val="reftext1"/>
          <w:position w:val="6"/>
        </w:rPr>
        <w:t>19</w:t>
      </w:r>
      <w:r w:rsidR="00B473FB" w:rsidRPr="00B473FB">
        <w:rPr>
          <w:rStyle w:val="reftext1"/>
          <w:sz w:val="8"/>
        </w:rPr>
        <w:t> </w:t>
      </w:r>
      <w:r w:rsidRPr="007F6861">
        <w:rPr>
          <w:sz w:val="26"/>
        </w:rPr>
        <w:t xml:space="preserve">And the disciples did as Jesus directed them, and prepared the Passover. </w:t>
      </w:r>
    </w:p>
    <w:p w:rsidR="009C6D0A" w:rsidRPr="007F6861" w:rsidRDefault="00766D39">
      <w:pPr>
        <w:pStyle w:val="reg"/>
        <w:rPr>
          <w:sz w:val="26"/>
        </w:rPr>
      </w:pPr>
      <w:r w:rsidRPr="007F6861">
        <w:rPr>
          <w:rStyle w:val="reftext1"/>
          <w:position w:val="6"/>
        </w:rPr>
        <w:t>20</w:t>
      </w:r>
      <w:r w:rsidR="00B473FB" w:rsidRPr="00B473FB">
        <w:rPr>
          <w:rStyle w:val="reftext1"/>
          <w:sz w:val="8"/>
        </w:rPr>
        <w:t> </w:t>
      </w:r>
      <w:r w:rsidRPr="007F6861">
        <w:rPr>
          <w:sz w:val="26"/>
        </w:rPr>
        <w:t>And evening having arrived, He was reclining with the twelve disciples.</w:t>
      </w:r>
      <w:hyperlink w:anchor="fnc" w:tooltip="BYZ and TR ‘the Twelve’" w:history="1">
        <w:r w:rsidRPr="007F6861">
          <w:rPr>
            <w:rStyle w:val="Hyperlink"/>
            <w:b/>
            <w:bCs/>
            <w:i/>
            <w:iCs/>
            <w:position w:val="6"/>
            <w:sz w:val="17"/>
            <w:szCs w:val="17"/>
          </w:rPr>
          <w:t>c</w:t>
        </w:r>
      </w:hyperlink>
      <w:r w:rsidRPr="007F6861">
        <w:rPr>
          <w:sz w:val="26"/>
        </w:rPr>
        <w:t xml:space="preserve"> </w:t>
      </w:r>
      <w:r w:rsidRPr="007F6861">
        <w:rPr>
          <w:rStyle w:val="reftext1"/>
          <w:position w:val="6"/>
        </w:rPr>
        <w:t>21</w:t>
      </w:r>
      <w:r w:rsidR="00B473FB" w:rsidRPr="00B473FB">
        <w:rPr>
          <w:rStyle w:val="reftext1"/>
          <w:sz w:val="8"/>
        </w:rPr>
        <w:t> </w:t>
      </w:r>
      <w:r w:rsidRPr="007F6861">
        <w:rPr>
          <w:sz w:val="26"/>
        </w:rPr>
        <w:t xml:space="preserve">And </w:t>
      </w:r>
      <w:r w:rsidRPr="007F6861">
        <w:rPr>
          <w:i/>
          <w:iCs/>
          <w:sz w:val="26"/>
        </w:rPr>
        <w:t>as</w:t>
      </w:r>
      <w:r w:rsidRPr="007F6861">
        <w:rPr>
          <w:sz w:val="26"/>
        </w:rPr>
        <w:t xml:space="preserve"> they were eating, He said to them, </w:t>
      </w:r>
      <w:r w:rsidRPr="007F6861">
        <w:rPr>
          <w:rStyle w:val="red1"/>
          <w:sz w:val="26"/>
        </w:rPr>
        <w:t>“Truly I say to you that one of you will betray Me.”</w:t>
      </w:r>
      <w:r w:rsidRPr="007F6861">
        <w:rPr>
          <w:sz w:val="26"/>
        </w:rPr>
        <w:t xml:space="preserve"> </w:t>
      </w:r>
    </w:p>
    <w:p w:rsidR="009C6D0A" w:rsidRPr="007F6861" w:rsidRDefault="00766D39">
      <w:pPr>
        <w:pStyle w:val="reg"/>
        <w:rPr>
          <w:sz w:val="26"/>
        </w:rPr>
      </w:pPr>
      <w:r w:rsidRPr="007F6861">
        <w:rPr>
          <w:rStyle w:val="reftext1"/>
          <w:position w:val="6"/>
        </w:rPr>
        <w:t>22</w:t>
      </w:r>
      <w:r w:rsidR="00B473FB" w:rsidRPr="00B473FB">
        <w:rPr>
          <w:rStyle w:val="reftext1"/>
          <w:sz w:val="8"/>
        </w:rPr>
        <w:t> </w:t>
      </w:r>
      <w:r w:rsidRPr="007F6861">
        <w:rPr>
          <w:sz w:val="26"/>
        </w:rPr>
        <w:t xml:space="preserve">And being grieved exceedingly, they began, each one, to say to Him, “Is it I, Lord?” </w:t>
      </w:r>
    </w:p>
    <w:p w:rsidR="009C6D0A" w:rsidRPr="007F6861" w:rsidRDefault="00766D39">
      <w:pPr>
        <w:pStyle w:val="reg"/>
        <w:rPr>
          <w:sz w:val="26"/>
        </w:rPr>
      </w:pPr>
      <w:r w:rsidRPr="007F6861">
        <w:rPr>
          <w:rStyle w:val="reftext1"/>
          <w:position w:val="6"/>
        </w:rPr>
        <w:t>23</w:t>
      </w:r>
      <w:r w:rsidR="00B473FB" w:rsidRPr="00B473FB">
        <w:rPr>
          <w:rStyle w:val="reftext1"/>
          <w:sz w:val="8"/>
        </w:rPr>
        <w:t> </w:t>
      </w:r>
      <w:r w:rsidRPr="007F6861">
        <w:rPr>
          <w:sz w:val="26"/>
        </w:rPr>
        <w:t xml:space="preserve">And answering He said, </w:t>
      </w:r>
      <w:r w:rsidRPr="007F6861">
        <w:rPr>
          <w:rStyle w:val="red1"/>
          <w:sz w:val="26"/>
        </w:rPr>
        <w:t xml:space="preserve">“The </w:t>
      </w:r>
      <w:r w:rsidRPr="007F6861">
        <w:rPr>
          <w:rStyle w:val="red1"/>
          <w:i/>
          <w:iCs/>
          <w:sz w:val="26"/>
        </w:rPr>
        <w:t>one</w:t>
      </w:r>
      <w:r w:rsidRPr="007F6861">
        <w:rPr>
          <w:rStyle w:val="red1"/>
          <w:sz w:val="26"/>
        </w:rPr>
        <w:t xml:space="preserve"> having dipped the hand in the dish with Me, he will betray Me. </w:t>
      </w:r>
      <w:r w:rsidRPr="007F6861">
        <w:rPr>
          <w:rStyle w:val="reftext1"/>
          <w:position w:val="6"/>
        </w:rPr>
        <w:t>24</w:t>
      </w:r>
      <w:r w:rsidR="00B473FB" w:rsidRPr="00B473FB">
        <w:rPr>
          <w:rStyle w:val="reftext1"/>
          <w:sz w:val="8"/>
        </w:rPr>
        <w:t> </w:t>
      </w:r>
      <w:r w:rsidRPr="007F6861">
        <w:rPr>
          <w:rStyle w:val="red1"/>
          <w:sz w:val="26"/>
        </w:rPr>
        <w:t>Indeed the Son of Man goes as it has been written about Him; but woe to that man by whom the Son of Man is betrayed. It would be better for him if that man had not been born.”</w:t>
      </w:r>
      <w:r w:rsidRPr="007F6861">
        <w:rPr>
          <w:sz w:val="26"/>
        </w:rPr>
        <w:t xml:space="preserve"> </w:t>
      </w:r>
    </w:p>
    <w:p w:rsidR="009C6D0A" w:rsidRPr="007F6861" w:rsidRDefault="00766D39">
      <w:pPr>
        <w:pStyle w:val="reg"/>
        <w:rPr>
          <w:sz w:val="26"/>
        </w:rPr>
      </w:pPr>
      <w:r w:rsidRPr="007F6861">
        <w:rPr>
          <w:rStyle w:val="reftext1"/>
          <w:position w:val="6"/>
        </w:rPr>
        <w:t>25</w:t>
      </w:r>
      <w:r w:rsidR="00B473FB" w:rsidRPr="00B473FB">
        <w:rPr>
          <w:rStyle w:val="reftext1"/>
          <w:sz w:val="8"/>
        </w:rPr>
        <w:t> </w:t>
      </w:r>
      <w:r w:rsidRPr="007F6861">
        <w:rPr>
          <w:sz w:val="26"/>
        </w:rPr>
        <w:t>And Judas who was betraying Him, answering, said, “Is it I, Rabbi?”</w:t>
      </w:r>
    </w:p>
    <w:p w:rsidR="009C6D0A" w:rsidRPr="007F6861" w:rsidRDefault="00766D39">
      <w:pPr>
        <w:pStyle w:val="reg"/>
        <w:rPr>
          <w:sz w:val="26"/>
        </w:rPr>
      </w:pPr>
      <w:r w:rsidRPr="007F6861">
        <w:rPr>
          <w:sz w:val="26"/>
        </w:rPr>
        <w:t xml:space="preserve">He says to him, </w:t>
      </w:r>
      <w:r w:rsidRPr="007F6861">
        <w:rPr>
          <w:rStyle w:val="red1"/>
          <w:sz w:val="26"/>
        </w:rPr>
        <w:t>“You have said.”</w:t>
      </w:r>
      <w:r w:rsidRPr="007F6861">
        <w:rPr>
          <w:sz w:val="26"/>
        </w:rPr>
        <w:t xml:space="preserve"> </w:t>
      </w:r>
    </w:p>
    <w:p w:rsidR="009C6D0A" w:rsidRPr="007F6861" w:rsidRDefault="00766D39">
      <w:pPr>
        <w:pStyle w:val="hdg"/>
        <w:spacing w:before="0" w:line="288" w:lineRule="atLeast"/>
        <w:rPr>
          <w:sz w:val="26"/>
        </w:rPr>
      </w:pPr>
      <w:r w:rsidRPr="007F6861">
        <w:rPr>
          <w:sz w:val="26"/>
        </w:rPr>
        <w:t>The Last Supper</w:t>
      </w:r>
      <w:r w:rsidRPr="007F6861">
        <w:rPr>
          <w:sz w:val="26"/>
        </w:rPr>
        <w:br/>
      </w:r>
      <w:r w:rsidRPr="007F6861">
        <w:rPr>
          <w:rStyle w:val="cross1"/>
          <w:b w:val="0"/>
          <w:bCs w:val="0"/>
          <w:sz w:val="26"/>
        </w:rPr>
        <w:t>(Mark 14:22-26; Luke 22:14-23; 1 Corinthians 11:17-34)</w:t>
      </w:r>
    </w:p>
    <w:p w:rsidR="009C6D0A" w:rsidRPr="007F6861" w:rsidRDefault="00766D39">
      <w:pPr>
        <w:pStyle w:val="reg"/>
        <w:rPr>
          <w:sz w:val="26"/>
        </w:rPr>
      </w:pPr>
      <w:r w:rsidRPr="007F6861">
        <w:rPr>
          <w:rStyle w:val="reftext1"/>
          <w:position w:val="6"/>
        </w:rPr>
        <w:t>26</w:t>
      </w:r>
      <w:r w:rsidR="00B473FB" w:rsidRPr="00B473FB">
        <w:rPr>
          <w:rStyle w:val="reftext1"/>
          <w:sz w:val="8"/>
        </w:rPr>
        <w:t> </w:t>
      </w:r>
      <w:r w:rsidRPr="007F6861">
        <w:rPr>
          <w:sz w:val="26"/>
        </w:rPr>
        <w:t xml:space="preserve">Now </w:t>
      </w:r>
      <w:r w:rsidRPr="007F6861">
        <w:rPr>
          <w:i/>
          <w:iCs/>
          <w:sz w:val="26"/>
        </w:rPr>
        <w:t>as</w:t>
      </w:r>
      <w:r w:rsidRPr="007F6861">
        <w:rPr>
          <w:sz w:val="26"/>
        </w:rPr>
        <w:t xml:space="preserve"> they were eating, Jesus, having taken bread and having blessed </w:t>
      </w:r>
      <w:r w:rsidRPr="007F6861">
        <w:rPr>
          <w:i/>
          <w:iCs/>
          <w:sz w:val="26"/>
        </w:rPr>
        <w:t>it</w:t>
      </w:r>
      <w:r w:rsidRPr="007F6861">
        <w:rPr>
          <w:sz w:val="26"/>
        </w:rPr>
        <w:t xml:space="preserve">, broke </w:t>
      </w:r>
      <w:r w:rsidRPr="007F6861">
        <w:rPr>
          <w:i/>
          <w:iCs/>
          <w:sz w:val="26"/>
        </w:rPr>
        <w:t>it</w:t>
      </w:r>
      <w:r w:rsidRPr="007F6861">
        <w:rPr>
          <w:sz w:val="26"/>
        </w:rPr>
        <w:t xml:space="preserve">, and having given </w:t>
      </w:r>
      <w:r w:rsidRPr="007F6861">
        <w:rPr>
          <w:i/>
          <w:iCs/>
          <w:sz w:val="26"/>
        </w:rPr>
        <w:t>it</w:t>
      </w:r>
      <w:r w:rsidRPr="007F6861">
        <w:rPr>
          <w:sz w:val="26"/>
        </w:rPr>
        <w:t xml:space="preserve"> to the disciples, He said, </w:t>
      </w:r>
      <w:r w:rsidRPr="007F6861">
        <w:rPr>
          <w:rStyle w:val="red1"/>
          <w:sz w:val="26"/>
        </w:rPr>
        <w:t>“Take, eat; this is My body.”</w:t>
      </w:r>
      <w:r w:rsidRPr="007F6861">
        <w:rPr>
          <w:sz w:val="26"/>
        </w:rPr>
        <w:t xml:space="preserve"> </w:t>
      </w:r>
    </w:p>
    <w:p w:rsidR="009C6D0A" w:rsidRPr="007F6861" w:rsidRDefault="00766D39">
      <w:pPr>
        <w:pStyle w:val="reg"/>
        <w:rPr>
          <w:sz w:val="26"/>
        </w:rPr>
      </w:pPr>
      <w:r w:rsidRPr="007F6861">
        <w:rPr>
          <w:rStyle w:val="reftext1"/>
          <w:position w:val="6"/>
        </w:rPr>
        <w:t>27</w:t>
      </w:r>
      <w:r w:rsidR="00B473FB" w:rsidRPr="00B473FB">
        <w:rPr>
          <w:rStyle w:val="reftext1"/>
          <w:sz w:val="8"/>
        </w:rPr>
        <w:t> </w:t>
      </w:r>
      <w:r w:rsidRPr="007F6861">
        <w:rPr>
          <w:sz w:val="26"/>
        </w:rPr>
        <w:t xml:space="preserve">And having taken </w:t>
      </w:r>
      <w:r w:rsidRPr="007F6861">
        <w:rPr>
          <w:i/>
          <w:iCs/>
          <w:sz w:val="26"/>
        </w:rPr>
        <w:t>the</w:t>
      </w:r>
      <w:r w:rsidRPr="007F6861">
        <w:rPr>
          <w:sz w:val="26"/>
        </w:rPr>
        <w:t xml:space="preserve"> cup and having given thanks, He gave </w:t>
      </w:r>
      <w:r w:rsidRPr="007F6861">
        <w:rPr>
          <w:i/>
          <w:iCs/>
          <w:sz w:val="26"/>
        </w:rPr>
        <w:t>it</w:t>
      </w:r>
      <w:r w:rsidRPr="007F6861">
        <w:rPr>
          <w:sz w:val="26"/>
        </w:rPr>
        <w:t xml:space="preserve"> to them, saying, </w:t>
      </w:r>
      <w:r w:rsidRPr="007F6861">
        <w:rPr>
          <w:rStyle w:val="red1"/>
          <w:sz w:val="26"/>
        </w:rPr>
        <w:t xml:space="preserve">“Drink of it, all of you. </w:t>
      </w:r>
      <w:r w:rsidRPr="007F6861">
        <w:rPr>
          <w:rStyle w:val="reftext1"/>
          <w:position w:val="6"/>
        </w:rPr>
        <w:t>28</w:t>
      </w:r>
      <w:r w:rsidR="00B473FB" w:rsidRPr="00B473FB">
        <w:rPr>
          <w:rStyle w:val="reftext1"/>
          <w:sz w:val="8"/>
        </w:rPr>
        <w:t> </w:t>
      </w:r>
      <w:r w:rsidRPr="007F6861">
        <w:rPr>
          <w:rStyle w:val="red1"/>
          <w:sz w:val="26"/>
        </w:rPr>
        <w:t>For this is My blood of the covenant,</w:t>
      </w:r>
      <w:hyperlink w:anchor="fnd" w:tooltip="BYZ and TR ‘the new covenant’" w:history="1">
        <w:r w:rsidRPr="007F6861">
          <w:rPr>
            <w:rStyle w:val="Hyperlink"/>
            <w:b/>
            <w:bCs/>
            <w:i/>
            <w:iCs/>
            <w:position w:val="6"/>
            <w:sz w:val="17"/>
            <w:szCs w:val="17"/>
          </w:rPr>
          <w:t>d</w:t>
        </w:r>
      </w:hyperlink>
      <w:r w:rsidRPr="007F6861">
        <w:rPr>
          <w:rStyle w:val="red1"/>
          <w:sz w:val="26"/>
        </w:rPr>
        <w:t xml:space="preserve"> being poured out for many, for forgiveness of sins. </w:t>
      </w:r>
      <w:r w:rsidRPr="007F6861">
        <w:rPr>
          <w:rStyle w:val="reftext1"/>
          <w:position w:val="6"/>
        </w:rPr>
        <w:t>29</w:t>
      </w:r>
      <w:r w:rsidR="00B473FB" w:rsidRPr="00B473FB">
        <w:rPr>
          <w:rStyle w:val="reftext1"/>
          <w:sz w:val="8"/>
        </w:rPr>
        <w:t> </w:t>
      </w:r>
      <w:r w:rsidRPr="007F6861">
        <w:rPr>
          <w:rStyle w:val="red1"/>
          <w:sz w:val="26"/>
        </w:rPr>
        <w:t>And I say to you, I will not drink of this fruit of the vine from now until that the day when I drink it anew with you in the kingdom of My Father.”</w:t>
      </w:r>
      <w:r w:rsidRPr="007F6861">
        <w:rPr>
          <w:sz w:val="26"/>
        </w:rPr>
        <w:t xml:space="preserve"> </w:t>
      </w:r>
    </w:p>
    <w:p w:rsidR="009C6D0A" w:rsidRPr="007F6861" w:rsidRDefault="00766D39">
      <w:pPr>
        <w:pStyle w:val="reg"/>
        <w:rPr>
          <w:sz w:val="26"/>
        </w:rPr>
      </w:pPr>
      <w:r w:rsidRPr="007F6861">
        <w:rPr>
          <w:rStyle w:val="reftext1"/>
          <w:position w:val="6"/>
        </w:rPr>
        <w:t>30</w:t>
      </w:r>
      <w:r w:rsidR="00B473FB" w:rsidRPr="00B473FB">
        <w:rPr>
          <w:rStyle w:val="reftext1"/>
          <w:sz w:val="8"/>
        </w:rPr>
        <w:t> </w:t>
      </w:r>
      <w:r w:rsidRPr="007F6861">
        <w:rPr>
          <w:sz w:val="26"/>
        </w:rPr>
        <w:t xml:space="preserve">And having sung a hymn, they went out to the Mount of Olives. </w:t>
      </w:r>
    </w:p>
    <w:p w:rsidR="009C6D0A" w:rsidRPr="007F6861" w:rsidRDefault="00766D39">
      <w:pPr>
        <w:pStyle w:val="hdg"/>
        <w:spacing w:before="0" w:line="288" w:lineRule="atLeast"/>
        <w:rPr>
          <w:sz w:val="26"/>
        </w:rPr>
      </w:pPr>
      <w:r w:rsidRPr="007F6861">
        <w:rPr>
          <w:sz w:val="26"/>
        </w:rPr>
        <w:t>Jesus Predicts Peter's Denial</w:t>
      </w:r>
      <w:r w:rsidRPr="007F6861">
        <w:rPr>
          <w:sz w:val="26"/>
        </w:rPr>
        <w:br/>
      </w:r>
      <w:r w:rsidRPr="007F6861">
        <w:rPr>
          <w:rStyle w:val="cross1"/>
          <w:b w:val="0"/>
          <w:bCs w:val="0"/>
          <w:sz w:val="26"/>
        </w:rPr>
        <w:t>(Mark 14:27-31; Luke 22:31-38; John 13:36-38)</w:t>
      </w:r>
    </w:p>
    <w:p w:rsidR="009C6D0A" w:rsidRPr="007F6861" w:rsidRDefault="00766D39">
      <w:pPr>
        <w:pStyle w:val="reg"/>
        <w:rPr>
          <w:sz w:val="26"/>
        </w:rPr>
      </w:pPr>
      <w:r w:rsidRPr="007F6861">
        <w:rPr>
          <w:rStyle w:val="reftext1"/>
          <w:position w:val="6"/>
        </w:rPr>
        <w:t>31</w:t>
      </w:r>
      <w:r w:rsidR="00B473FB" w:rsidRPr="00B473FB">
        <w:rPr>
          <w:rStyle w:val="reftext1"/>
          <w:sz w:val="8"/>
        </w:rPr>
        <w:t> </w:t>
      </w:r>
      <w:r w:rsidRPr="007F6861">
        <w:rPr>
          <w:sz w:val="26"/>
        </w:rPr>
        <w:t xml:space="preserve">Then Jesus says to them, </w:t>
      </w:r>
      <w:r w:rsidRPr="007F6861">
        <w:rPr>
          <w:rStyle w:val="red1"/>
          <w:sz w:val="26"/>
        </w:rPr>
        <w:t>“You all will fall away because of Me during this night. For it has been written:</w:t>
      </w:r>
    </w:p>
    <w:p w:rsidR="009C6D0A" w:rsidRPr="007F6861" w:rsidRDefault="00766D39">
      <w:pPr>
        <w:pStyle w:val="indent1stlinered"/>
        <w:spacing w:line="288" w:lineRule="atLeast"/>
        <w:jc w:val="both"/>
        <w:rPr>
          <w:rFonts w:ascii="Tahoma" w:hAnsi="Tahoma" w:cs="Tahoma"/>
          <w:sz w:val="26"/>
        </w:rPr>
      </w:pPr>
      <w:r w:rsidRPr="007F6861">
        <w:rPr>
          <w:rFonts w:ascii="Tahoma" w:hAnsi="Tahoma" w:cs="Tahoma"/>
          <w:sz w:val="26"/>
        </w:rPr>
        <w:t>‘I will strike the shepherd,</w:t>
      </w:r>
    </w:p>
    <w:p w:rsidR="009C6D0A" w:rsidRPr="007F6861" w:rsidRDefault="00766D39">
      <w:pPr>
        <w:pStyle w:val="indentred2"/>
        <w:spacing w:line="288" w:lineRule="atLeast"/>
        <w:jc w:val="both"/>
        <w:rPr>
          <w:rFonts w:ascii="Tahoma" w:hAnsi="Tahoma" w:cs="Tahoma"/>
          <w:sz w:val="26"/>
        </w:rPr>
      </w:pPr>
      <w:r w:rsidRPr="007F6861">
        <w:rPr>
          <w:rFonts w:ascii="Tahoma" w:hAnsi="Tahoma" w:cs="Tahoma"/>
          <w:sz w:val="26"/>
        </w:rPr>
        <w:t>and the sheep of the flock will be scattered.’</w:t>
      </w:r>
      <w:hyperlink w:anchor="fne" w:tooltip="Zechariah 13:7" w:history="1">
        <w:r w:rsidRPr="007F6861">
          <w:rPr>
            <w:rStyle w:val="Hyperlink"/>
            <w:rFonts w:ascii="Tahoma" w:hAnsi="Tahoma" w:cs="Tahoma"/>
            <w:b/>
            <w:bCs/>
            <w:i/>
            <w:iCs/>
            <w:position w:val="6"/>
            <w:sz w:val="17"/>
            <w:szCs w:val="17"/>
          </w:rPr>
          <w:t>e</w:t>
        </w:r>
      </w:hyperlink>
      <w:r w:rsidRPr="007F6861">
        <w:rPr>
          <w:rFonts w:ascii="Tahoma" w:hAnsi="Tahoma" w:cs="Tahoma"/>
          <w:sz w:val="26"/>
        </w:rPr>
        <w:t xml:space="preserve"> </w:t>
      </w:r>
    </w:p>
    <w:p w:rsidR="009C6D0A" w:rsidRPr="007F6861" w:rsidRDefault="00766D39">
      <w:pPr>
        <w:pStyle w:val="red"/>
        <w:spacing w:line="288" w:lineRule="atLeast"/>
        <w:jc w:val="both"/>
        <w:rPr>
          <w:rFonts w:ascii="Tahoma" w:hAnsi="Tahoma" w:cs="Tahoma"/>
          <w:sz w:val="26"/>
        </w:rPr>
      </w:pPr>
      <w:r w:rsidRPr="007F6861">
        <w:rPr>
          <w:rStyle w:val="reftext1"/>
          <w:position w:val="6"/>
        </w:rPr>
        <w:t>32</w:t>
      </w:r>
      <w:r w:rsidR="00B473FB" w:rsidRPr="00B473FB">
        <w:rPr>
          <w:rStyle w:val="reftext1"/>
          <w:sz w:val="8"/>
        </w:rPr>
        <w:t> </w:t>
      </w:r>
      <w:r w:rsidRPr="007F6861">
        <w:rPr>
          <w:rFonts w:ascii="Tahoma" w:hAnsi="Tahoma" w:cs="Tahoma"/>
          <w:sz w:val="26"/>
        </w:rPr>
        <w:t xml:space="preserve">But I, after being raised, will go before you into Galilee.” </w:t>
      </w:r>
    </w:p>
    <w:p w:rsidR="009C6D0A" w:rsidRPr="007F6861" w:rsidRDefault="00766D39">
      <w:pPr>
        <w:pStyle w:val="reg"/>
        <w:rPr>
          <w:sz w:val="26"/>
        </w:rPr>
      </w:pPr>
      <w:r w:rsidRPr="007F6861">
        <w:rPr>
          <w:rStyle w:val="reftext1"/>
          <w:position w:val="6"/>
        </w:rPr>
        <w:lastRenderedPageBreak/>
        <w:t>33</w:t>
      </w:r>
      <w:r w:rsidR="00B473FB" w:rsidRPr="00B473FB">
        <w:rPr>
          <w:rStyle w:val="reftext1"/>
          <w:sz w:val="8"/>
        </w:rPr>
        <w:t> </w:t>
      </w:r>
      <w:r w:rsidRPr="007F6861">
        <w:rPr>
          <w:sz w:val="26"/>
        </w:rPr>
        <w:t xml:space="preserve">And Peter answering, said to Him, “If all will fall away because of You, I never will fall away.” </w:t>
      </w:r>
    </w:p>
    <w:p w:rsidR="009C6D0A" w:rsidRPr="007F6861" w:rsidRDefault="00766D39">
      <w:pPr>
        <w:pStyle w:val="reg"/>
        <w:rPr>
          <w:sz w:val="26"/>
        </w:rPr>
      </w:pPr>
      <w:r w:rsidRPr="007F6861">
        <w:rPr>
          <w:rStyle w:val="reftext1"/>
          <w:position w:val="6"/>
        </w:rPr>
        <w:t>34</w:t>
      </w:r>
      <w:r w:rsidR="00B473FB" w:rsidRPr="00B473FB">
        <w:rPr>
          <w:rStyle w:val="reftext1"/>
          <w:sz w:val="8"/>
        </w:rPr>
        <w:t> </w:t>
      </w:r>
      <w:r w:rsidRPr="007F6861">
        <w:rPr>
          <w:sz w:val="26"/>
        </w:rPr>
        <w:t xml:space="preserve">Jesus said to him, </w:t>
      </w:r>
      <w:r w:rsidRPr="007F6861">
        <w:rPr>
          <w:rStyle w:val="red1"/>
          <w:sz w:val="26"/>
        </w:rPr>
        <w:t xml:space="preserve">“Truly I say to you, during this night, before </w:t>
      </w:r>
      <w:r w:rsidRPr="007F6861">
        <w:rPr>
          <w:rStyle w:val="red1"/>
          <w:i/>
          <w:iCs/>
          <w:sz w:val="26"/>
        </w:rPr>
        <w:t>the</w:t>
      </w:r>
      <w:r w:rsidRPr="007F6861">
        <w:rPr>
          <w:rStyle w:val="red1"/>
          <w:sz w:val="26"/>
        </w:rPr>
        <w:t xml:space="preserve"> rooster crowing, you will deny Me three times.”</w:t>
      </w:r>
      <w:r w:rsidRPr="007F6861">
        <w:rPr>
          <w:sz w:val="26"/>
        </w:rPr>
        <w:t xml:space="preserve"> </w:t>
      </w:r>
    </w:p>
    <w:p w:rsidR="009C6D0A" w:rsidRPr="007F6861" w:rsidRDefault="00766D39">
      <w:pPr>
        <w:pStyle w:val="reg"/>
        <w:rPr>
          <w:sz w:val="26"/>
        </w:rPr>
      </w:pPr>
      <w:r w:rsidRPr="007F6861">
        <w:rPr>
          <w:rStyle w:val="reftext1"/>
          <w:position w:val="6"/>
        </w:rPr>
        <w:t>35</w:t>
      </w:r>
      <w:r w:rsidR="00B473FB" w:rsidRPr="00B473FB">
        <w:rPr>
          <w:rStyle w:val="reftext1"/>
          <w:sz w:val="8"/>
        </w:rPr>
        <w:t> </w:t>
      </w:r>
      <w:r w:rsidRPr="007F6861">
        <w:rPr>
          <w:sz w:val="26"/>
        </w:rPr>
        <w:t xml:space="preserve">Peter says to Him, “Even if it were necessary for me to die with You, I will never deny You.” And all the disciples said likewise. </w:t>
      </w:r>
    </w:p>
    <w:p w:rsidR="009C6D0A" w:rsidRPr="007F6861" w:rsidRDefault="00766D39">
      <w:pPr>
        <w:pStyle w:val="hdg"/>
        <w:spacing w:before="0" w:line="288" w:lineRule="atLeast"/>
        <w:rPr>
          <w:sz w:val="26"/>
        </w:rPr>
      </w:pPr>
      <w:r w:rsidRPr="007F6861">
        <w:rPr>
          <w:sz w:val="26"/>
        </w:rPr>
        <w:t>Jesus Prays at Gethsemane</w:t>
      </w:r>
      <w:r w:rsidRPr="007F6861">
        <w:rPr>
          <w:sz w:val="26"/>
        </w:rPr>
        <w:br/>
      </w:r>
      <w:r w:rsidRPr="007F6861">
        <w:rPr>
          <w:rStyle w:val="cross1"/>
          <w:b w:val="0"/>
          <w:bCs w:val="0"/>
          <w:sz w:val="26"/>
        </w:rPr>
        <w:t>(Mark 14:32-42; Luke 22:39-46)</w:t>
      </w:r>
    </w:p>
    <w:p w:rsidR="009C6D0A" w:rsidRPr="007F6861" w:rsidRDefault="00766D39">
      <w:pPr>
        <w:pStyle w:val="reg"/>
        <w:rPr>
          <w:sz w:val="26"/>
        </w:rPr>
      </w:pPr>
      <w:r w:rsidRPr="007F6861">
        <w:rPr>
          <w:rStyle w:val="reftext1"/>
          <w:position w:val="6"/>
        </w:rPr>
        <w:t>36</w:t>
      </w:r>
      <w:r w:rsidR="00B473FB" w:rsidRPr="00B473FB">
        <w:rPr>
          <w:rStyle w:val="reftext1"/>
          <w:sz w:val="8"/>
        </w:rPr>
        <w:t> </w:t>
      </w:r>
      <w:r w:rsidRPr="007F6861">
        <w:rPr>
          <w:sz w:val="26"/>
        </w:rPr>
        <w:t xml:space="preserve">Then Jesus comes with them to a place called Gethsemane, and He says to the disciples, </w:t>
      </w:r>
      <w:r w:rsidRPr="007F6861">
        <w:rPr>
          <w:rStyle w:val="red1"/>
          <w:sz w:val="26"/>
        </w:rPr>
        <w:t>“Sit here until that having gone away over there, I shall pray.”</w:t>
      </w:r>
      <w:r w:rsidRPr="007F6861">
        <w:rPr>
          <w:sz w:val="26"/>
        </w:rPr>
        <w:t xml:space="preserve"> </w:t>
      </w:r>
    </w:p>
    <w:p w:rsidR="009C6D0A" w:rsidRPr="007F6861" w:rsidRDefault="00766D39">
      <w:pPr>
        <w:pStyle w:val="reg"/>
        <w:rPr>
          <w:sz w:val="26"/>
        </w:rPr>
      </w:pPr>
      <w:r w:rsidRPr="007F6861">
        <w:rPr>
          <w:rStyle w:val="reftext1"/>
          <w:position w:val="6"/>
        </w:rPr>
        <w:t>37</w:t>
      </w:r>
      <w:r w:rsidR="00B473FB" w:rsidRPr="00B473FB">
        <w:rPr>
          <w:rStyle w:val="reftext1"/>
          <w:sz w:val="8"/>
        </w:rPr>
        <w:t> </w:t>
      </w:r>
      <w:r w:rsidRPr="007F6861">
        <w:rPr>
          <w:sz w:val="26"/>
        </w:rPr>
        <w:t xml:space="preserve">And having taken with </w:t>
      </w:r>
      <w:r w:rsidRPr="007F6861">
        <w:rPr>
          <w:i/>
          <w:iCs/>
          <w:sz w:val="26"/>
        </w:rPr>
        <w:t>Him</w:t>
      </w:r>
      <w:r w:rsidRPr="007F6861">
        <w:rPr>
          <w:sz w:val="26"/>
        </w:rPr>
        <w:t xml:space="preserve"> Peter and the two sons of Zebedee, He began to be sorrowful and deeply distressed. </w:t>
      </w:r>
      <w:r w:rsidRPr="007F6861">
        <w:rPr>
          <w:rStyle w:val="reftext1"/>
          <w:position w:val="6"/>
        </w:rPr>
        <w:t>38</w:t>
      </w:r>
      <w:r w:rsidR="00B473FB" w:rsidRPr="00B473FB">
        <w:rPr>
          <w:rStyle w:val="reftext1"/>
          <w:sz w:val="8"/>
        </w:rPr>
        <w:t> </w:t>
      </w:r>
      <w:r w:rsidRPr="007F6861">
        <w:rPr>
          <w:sz w:val="26"/>
        </w:rPr>
        <w:t xml:space="preserve">Then He says to them, </w:t>
      </w:r>
      <w:r w:rsidRPr="007F6861">
        <w:rPr>
          <w:rStyle w:val="red1"/>
          <w:sz w:val="26"/>
        </w:rPr>
        <w:t>“My soul is very sorrowful, even to death. Remain here and watch with Me.”</w:t>
      </w:r>
      <w:r w:rsidRPr="007F6861">
        <w:rPr>
          <w:sz w:val="26"/>
        </w:rPr>
        <w:t xml:space="preserve"> </w:t>
      </w:r>
    </w:p>
    <w:p w:rsidR="009C6D0A" w:rsidRPr="007F6861" w:rsidRDefault="00766D39">
      <w:pPr>
        <w:pStyle w:val="reg"/>
        <w:rPr>
          <w:sz w:val="26"/>
        </w:rPr>
      </w:pPr>
      <w:r w:rsidRPr="007F6861">
        <w:rPr>
          <w:rStyle w:val="reftext1"/>
          <w:position w:val="6"/>
        </w:rPr>
        <w:t>39</w:t>
      </w:r>
      <w:r w:rsidR="00B473FB" w:rsidRPr="00B473FB">
        <w:rPr>
          <w:rStyle w:val="reftext1"/>
          <w:sz w:val="8"/>
        </w:rPr>
        <w:t> </w:t>
      </w:r>
      <w:r w:rsidRPr="007F6861">
        <w:rPr>
          <w:sz w:val="26"/>
        </w:rPr>
        <w:t xml:space="preserve">And having gone forward a little, He fell upon His face, praying, and saying, </w:t>
      </w:r>
      <w:r w:rsidRPr="007F6861">
        <w:rPr>
          <w:rStyle w:val="red1"/>
          <w:sz w:val="26"/>
        </w:rPr>
        <w:t>“My Father, if it is possible, let this cup pass from Me. Nevertheless not as I will, but as You.”</w:t>
      </w:r>
      <w:r w:rsidRPr="007F6861">
        <w:rPr>
          <w:sz w:val="26"/>
        </w:rPr>
        <w:t xml:space="preserve"> </w:t>
      </w:r>
    </w:p>
    <w:p w:rsidR="009C6D0A" w:rsidRPr="007F6861" w:rsidRDefault="00766D39">
      <w:pPr>
        <w:pStyle w:val="reg"/>
        <w:rPr>
          <w:sz w:val="26"/>
        </w:rPr>
      </w:pPr>
      <w:r w:rsidRPr="007F6861">
        <w:rPr>
          <w:rStyle w:val="reftext1"/>
          <w:position w:val="6"/>
        </w:rPr>
        <w:t>40</w:t>
      </w:r>
      <w:r w:rsidR="00B473FB" w:rsidRPr="00B473FB">
        <w:rPr>
          <w:rStyle w:val="reftext1"/>
          <w:sz w:val="8"/>
        </w:rPr>
        <w:t> </w:t>
      </w:r>
      <w:r w:rsidRPr="007F6861">
        <w:rPr>
          <w:sz w:val="26"/>
        </w:rPr>
        <w:t xml:space="preserve">And He comes to the disciples and finds them sleeping. And He says to Peter, </w:t>
      </w:r>
      <w:r w:rsidRPr="007F6861">
        <w:rPr>
          <w:rStyle w:val="red1"/>
          <w:sz w:val="26"/>
        </w:rPr>
        <w:t xml:space="preserve">“So, were you not able to watch with Me one hour? </w:t>
      </w:r>
      <w:r w:rsidRPr="007F6861">
        <w:rPr>
          <w:rStyle w:val="reftext1"/>
          <w:position w:val="6"/>
        </w:rPr>
        <w:t>41</w:t>
      </w:r>
      <w:r w:rsidR="00B473FB" w:rsidRPr="00B473FB">
        <w:rPr>
          <w:rStyle w:val="reftext1"/>
          <w:sz w:val="8"/>
        </w:rPr>
        <w:t> </w:t>
      </w:r>
      <w:r w:rsidRPr="007F6861">
        <w:rPr>
          <w:rStyle w:val="red1"/>
          <w:sz w:val="26"/>
        </w:rPr>
        <w:t xml:space="preserve">Watch and pray, that you do not enter into temptation. For the spirit </w:t>
      </w:r>
      <w:r w:rsidRPr="007F6861">
        <w:rPr>
          <w:rStyle w:val="red1"/>
          <w:i/>
          <w:iCs/>
          <w:sz w:val="26"/>
        </w:rPr>
        <w:t>is</w:t>
      </w:r>
      <w:r w:rsidRPr="007F6861">
        <w:rPr>
          <w:rStyle w:val="red1"/>
          <w:sz w:val="26"/>
        </w:rPr>
        <w:t xml:space="preserve"> willing, but the flesh weak.”</w:t>
      </w:r>
      <w:r w:rsidRPr="007F6861">
        <w:rPr>
          <w:sz w:val="26"/>
        </w:rPr>
        <w:t xml:space="preserve"> </w:t>
      </w:r>
    </w:p>
    <w:p w:rsidR="009C6D0A" w:rsidRPr="007F6861" w:rsidRDefault="00766D39">
      <w:pPr>
        <w:pStyle w:val="reg"/>
        <w:rPr>
          <w:sz w:val="26"/>
        </w:rPr>
      </w:pPr>
      <w:r w:rsidRPr="007F6861">
        <w:rPr>
          <w:rStyle w:val="reftext1"/>
          <w:position w:val="6"/>
        </w:rPr>
        <w:t>42</w:t>
      </w:r>
      <w:r w:rsidR="00B473FB" w:rsidRPr="00B473FB">
        <w:rPr>
          <w:rStyle w:val="reftext1"/>
          <w:sz w:val="8"/>
        </w:rPr>
        <w:t> </w:t>
      </w:r>
      <w:r w:rsidRPr="007F6861">
        <w:rPr>
          <w:sz w:val="26"/>
        </w:rPr>
        <w:t xml:space="preserve">Again for a second time having gone away, He prayed, saying, </w:t>
      </w:r>
      <w:r w:rsidRPr="007F6861">
        <w:rPr>
          <w:rStyle w:val="red1"/>
          <w:sz w:val="26"/>
        </w:rPr>
        <w:t>“My Father, if this is not possible to pass unless I drink it, Your will be done.”</w:t>
      </w:r>
      <w:r w:rsidRPr="007F6861">
        <w:rPr>
          <w:sz w:val="26"/>
        </w:rPr>
        <w:t xml:space="preserve"> </w:t>
      </w:r>
      <w:r w:rsidRPr="007F6861">
        <w:rPr>
          <w:rStyle w:val="reftext1"/>
          <w:position w:val="6"/>
        </w:rPr>
        <w:t>43</w:t>
      </w:r>
      <w:r w:rsidR="00B473FB" w:rsidRPr="00B473FB">
        <w:rPr>
          <w:rStyle w:val="reftext1"/>
          <w:sz w:val="8"/>
        </w:rPr>
        <w:t> </w:t>
      </w:r>
      <w:r w:rsidRPr="007F6861">
        <w:rPr>
          <w:sz w:val="26"/>
        </w:rPr>
        <w:t xml:space="preserve">And having come again, He finds them sleeping, for their eyes were heavy. </w:t>
      </w:r>
    </w:p>
    <w:p w:rsidR="009C6D0A" w:rsidRPr="007F6861" w:rsidRDefault="00766D39">
      <w:pPr>
        <w:pStyle w:val="reg"/>
        <w:rPr>
          <w:sz w:val="26"/>
        </w:rPr>
      </w:pPr>
      <w:r w:rsidRPr="007F6861">
        <w:rPr>
          <w:rStyle w:val="reftext1"/>
          <w:position w:val="6"/>
        </w:rPr>
        <w:t>44</w:t>
      </w:r>
      <w:r w:rsidR="00B473FB" w:rsidRPr="00B473FB">
        <w:rPr>
          <w:rStyle w:val="reftext1"/>
          <w:sz w:val="8"/>
        </w:rPr>
        <w:t> </w:t>
      </w:r>
      <w:r w:rsidRPr="007F6861">
        <w:rPr>
          <w:sz w:val="26"/>
        </w:rPr>
        <w:t xml:space="preserve">And having left them again, having gone away, He prayed for </w:t>
      </w:r>
      <w:r w:rsidRPr="007F6861">
        <w:rPr>
          <w:i/>
          <w:iCs/>
          <w:sz w:val="26"/>
        </w:rPr>
        <w:t>the</w:t>
      </w:r>
      <w:r w:rsidRPr="007F6861">
        <w:rPr>
          <w:sz w:val="26"/>
        </w:rPr>
        <w:t xml:space="preserve"> third time, having said the same thing again. </w:t>
      </w:r>
      <w:r w:rsidRPr="007F6861">
        <w:rPr>
          <w:rStyle w:val="reftext1"/>
          <w:position w:val="6"/>
        </w:rPr>
        <w:t>45</w:t>
      </w:r>
      <w:r w:rsidR="00B473FB" w:rsidRPr="00B473FB">
        <w:rPr>
          <w:rStyle w:val="reftext1"/>
          <w:sz w:val="8"/>
        </w:rPr>
        <w:t> </w:t>
      </w:r>
      <w:r w:rsidRPr="007F6861">
        <w:rPr>
          <w:sz w:val="26"/>
        </w:rPr>
        <w:t xml:space="preserve">Then He comes to the disciples and says to them, </w:t>
      </w:r>
      <w:r w:rsidRPr="007F6861">
        <w:rPr>
          <w:rStyle w:val="red1"/>
          <w:sz w:val="26"/>
        </w:rPr>
        <w:t xml:space="preserve">“Sleep and take your rest later on. Behold, the hour has drawn near, and the Son of Man is betrayed into </w:t>
      </w:r>
      <w:r w:rsidRPr="007F6861">
        <w:rPr>
          <w:rStyle w:val="red1"/>
          <w:i/>
          <w:iCs/>
          <w:sz w:val="26"/>
        </w:rPr>
        <w:t>the</w:t>
      </w:r>
      <w:r w:rsidRPr="007F6861">
        <w:rPr>
          <w:rStyle w:val="red1"/>
          <w:sz w:val="26"/>
        </w:rPr>
        <w:t xml:space="preserve"> hands of sinners. </w:t>
      </w:r>
      <w:r w:rsidRPr="007F6861">
        <w:rPr>
          <w:rStyle w:val="reftext1"/>
          <w:position w:val="6"/>
        </w:rPr>
        <w:t>46</w:t>
      </w:r>
      <w:r w:rsidR="00B473FB" w:rsidRPr="00B473FB">
        <w:rPr>
          <w:rStyle w:val="reftext1"/>
          <w:sz w:val="8"/>
        </w:rPr>
        <w:t> </w:t>
      </w:r>
      <w:r w:rsidRPr="007F6861">
        <w:rPr>
          <w:rStyle w:val="red1"/>
          <w:sz w:val="26"/>
        </w:rPr>
        <w:t>Rise up, let us go! Behold, he who is betraying Me has drawn near!”</w:t>
      </w:r>
      <w:r w:rsidRPr="007F6861">
        <w:rPr>
          <w:sz w:val="26"/>
        </w:rPr>
        <w:t xml:space="preserve"> </w:t>
      </w:r>
    </w:p>
    <w:p w:rsidR="009C6D0A" w:rsidRPr="007F6861" w:rsidRDefault="00766D39">
      <w:pPr>
        <w:pStyle w:val="hdg"/>
        <w:spacing w:before="0" w:line="288" w:lineRule="atLeast"/>
        <w:rPr>
          <w:sz w:val="26"/>
        </w:rPr>
      </w:pPr>
      <w:r w:rsidRPr="007F6861">
        <w:rPr>
          <w:sz w:val="26"/>
        </w:rPr>
        <w:t>The Betrayal of Jesus</w:t>
      </w:r>
      <w:r w:rsidRPr="007F6861">
        <w:rPr>
          <w:sz w:val="26"/>
        </w:rPr>
        <w:br/>
      </w:r>
      <w:r w:rsidRPr="007F6861">
        <w:rPr>
          <w:rStyle w:val="cross1"/>
          <w:b w:val="0"/>
          <w:bCs w:val="0"/>
          <w:sz w:val="26"/>
        </w:rPr>
        <w:t>(Mark 14:43-52; Luke 22:47-53; John 18:1-14)</w:t>
      </w:r>
    </w:p>
    <w:p w:rsidR="009C6D0A" w:rsidRPr="007F6861" w:rsidRDefault="00766D39">
      <w:pPr>
        <w:pStyle w:val="reg"/>
        <w:rPr>
          <w:sz w:val="26"/>
        </w:rPr>
      </w:pPr>
      <w:r w:rsidRPr="007F6861">
        <w:rPr>
          <w:rStyle w:val="reftext1"/>
          <w:position w:val="6"/>
        </w:rPr>
        <w:t>47</w:t>
      </w:r>
      <w:r w:rsidR="00B473FB" w:rsidRPr="00B473FB">
        <w:rPr>
          <w:rStyle w:val="reftext1"/>
          <w:sz w:val="8"/>
        </w:rPr>
        <w:t> </w:t>
      </w:r>
      <w:r w:rsidRPr="007F6861">
        <w:rPr>
          <w:sz w:val="26"/>
        </w:rPr>
        <w:t xml:space="preserve">And as He is still speaking, behold, Judas, one of the Twelve, came, and with him great a crowd with swords and clubs, from the chief priests and elders of the people. </w:t>
      </w:r>
    </w:p>
    <w:p w:rsidR="009C6D0A" w:rsidRPr="007F6861" w:rsidRDefault="00766D39">
      <w:pPr>
        <w:pStyle w:val="reg"/>
        <w:rPr>
          <w:sz w:val="26"/>
        </w:rPr>
      </w:pPr>
      <w:r w:rsidRPr="007F6861">
        <w:rPr>
          <w:rStyle w:val="reftext1"/>
          <w:position w:val="6"/>
        </w:rPr>
        <w:t>48</w:t>
      </w:r>
      <w:r w:rsidR="00B473FB" w:rsidRPr="00B473FB">
        <w:rPr>
          <w:rStyle w:val="reftext1"/>
          <w:sz w:val="8"/>
        </w:rPr>
        <w:t> </w:t>
      </w:r>
      <w:r w:rsidRPr="007F6861">
        <w:rPr>
          <w:sz w:val="26"/>
        </w:rPr>
        <w:t xml:space="preserve">And the </w:t>
      </w:r>
      <w:r w:rsidRPr="007F6861">
        <w:rPr>
          <w:i/>
          <w:iCs/>
          <w:sz w:val="26"/>
        </w:rPr>
        <w:t>one</w:t>
      </w:r>
      <w:r w:rsidRPr="007F6861">
        <w:rPr>
          <w:sz w:val="26"/>
        </w:rPr>
        <w:t xml:space="preserve"> betraying Him gave them a sign, saying, “Whomever I shall kiss, it is He; seize Him.” </w:t>
      </w:r>
      <w:r w:rsidRPr="007F6861">
        <w:rPr>
          <w:rStyle w:val="reftext1"/>
          <w:position w:val="6"/>
        </w:rPr>
        <w:t>49</w:t>
      </w:r>
      <w:r w:rsidR="00B473FB" w:rsidRPr="00B473FB">
        <w:rPr>
          <w:rStyle w:val="reftext1"/>
          <w:sz w:val="8"/>
        </w:rPr>
        <w:t> </w:t>
      </w:r>
      <w:r w:rsidRPr="007F6861">
        <w:rPr>
          <w:sz w:val="26"/>
        </w:rPr>
        <w:t xml:space="preserve">And having come up to Jesus immediately, he said, “Greetings, Rabbi,” and kissed Him. </w:t>
      </w:r>
    </w:p>
    <w:p w:rsidR="009C6D0A" w:rsidRPr="007F6861" w:rsidRDefault="00766D39">
      <w:pPr>
        <w:pStyle w:val="reg"/>
        <w:rPr>
          <w:sz w:val="26"/>
        </w:rPr>
      </w:pPr>
      <w:r w:rsidRPr="007F6861">
        <w:rPr>
          <w:rStyle w:val="reftext1"/>
          <w:position w:val="6"/>
        </w:rPr>
        <w:lastRenderedPageBreak/>
        <w:t>50</w:t>
      </w:r>
      <w:r w:rsidR="00B473FB" w:rsidRPr="00B473FB">
        <w:rPr>
          <w:rStyle w:val="reftext1"/>
          <w:sz w:val="8"/>
        </w:rPr>
        <w:t> </w:t>
      </w:r>
      <w:r w:rsidRPr="007F6861">
        <w:rPr>
          <w:sz w:val="26"/>
        </w:rPr>
        <w:t xml:space="preserve">And Jesus said to him, </w:t>
      </w:r>
      <w:r w:rsidRPr="007F6861">
        <w:rPr>
          <w:rStyle w:val="red1"/>
          <w:sz w:val="26"/>
        </w:rPr>
        <w:t>“Friend, for what are you come?”</w:t>
      </w:r>
      <w:hyperlink w:anchor="fnf" w:tooltip="Or ‘Friend, why have you come?’" w:history="1">
        <w:r w:rsidRPr="007F6861">
          <w:rPr>
            <w:rStyle w:val="Hyperlink"/>
            <w:b/>
            <w:bCs/>
            <w:i/>
            <w:iCs/>
            <w:position w:val="6"/>
            <w:sz w:val="17"/>
            <w:szCs w:val="17"/>
          </w:rPr>
          <w:t>f</w:t>
        </w:r>
      </w:hyperlink>
    </w:p>
    <w:p w:rsidR="009C6D0A" w:rsidRPr="007F6861" w:rsidRDefault="00766D39">
      <w:pPr>
        <w:pStyle w:val="reg"/>
        <w:rPr>
          <w:sz w:val="26"/>
        </w:rPr>
      </w:pPr>
      <w:r w:rsidRPr="007F6861">
        <w:rPr>
          <w:sz w:val="26"/>
        </w:rPr>
        <w:t xml:space="preserve">Then having approached, they laid hands on Jesus and seized Him. </w:t>
      </w:r>
      <w:r w:rsidRPr="007F6861">
        <w:rPr>
          <w:rStyle w:val="reftext1"/>
          <w:position w:val="6"/>
        </w:rPr>
        <w:t>51</w:t>
      </w:r>
      <w:r w:rsidR="00B473FB" w:rsidRPr="00B473FB">
        <w:rPr>
          <w:rStyle w:val="reftext1"/>
          <w:sz w:val="8"/>
        </w:rPr>
        <w:t> </w:t>
      </w:r>
      <w:r w:rsidRPr="007F6861">
        <w:rPr>
          <w:sz w:val="26"/>
        </w:rPr>
        <w:t xml:space="preserve">And behold, one of those with Jesus, having stretched out the hand, drew his sword, and having struck the servant of the high priest, cut off his ear. </w:t>
      </w:r>
    </w:p>
    <w:p w:rsidR="009C6D0A" w:rsidRPr="007F6861" w:rsidRDefault="00766D39">
      <w:pPr>
        <w:pStyle w:val="reg"/>
        <w:rPr>
          <w:sz w:val="26"/>
        </w:rPr>
      </w:pPr>
      <w:r w:rsidRPr="007F6861">
        <w:rPr>
          <w:rStyle w:val="reftext1"/>
          <w:position w:val="6"/>
        </w:rPr>
        <w:t>52</w:t>
      </w:r>
      <w:r w:rsidR="00B473FB" w:rsidRPr="00B473FB">
        <w:rPr>
          <w:rStyle w:val="reftext1"/>
          <w:sz w:val="8"/>
        </w:rPr>
        <w:t> </w:t>
      </w:r>
      <w:r w:rsidRPr="007F6861">
        <w:rPr>
          <w:sz w:val="26"/>
        </w:rPr>
        <w:t xml:space="preserve">Then Jesus says to him, </w:t>
      </w:r>
      <w:r w:rsidRPr="007F6861">
        <w:rPr>
          <w:rStyle w:val="red1"/>
          <w:sz w:val="26"/>
        </w:rPr>
        <w:t xml:space="preserve">“Return your sword into its place; for all those having taken </w:t>
      </w:r>
      <w:r w:rsidRPr="007F6861">
        <w:rPr>
          <w:rStyle w:val="red1"/>
          <w:i/>
          <w:iCs/>
          <w:sz w:val="26"/>
        </w:rPr>
        <w:t>the</w:t>
      </w:r>
      <w:r w:rsidRPr="007F6861">
        <w:rPr>
          <w:rStyle w:val="red1"/>
          <w:sz w:val="26"/>
        </w:rPr>
        <w:t xml:space="preserve"> sword, will perish by </w:t>
      </w:r>
      <w:r w:rsidRPr="007F6861">
        <w:rPr>
          <w:rStyle w:val="red1"/>
          <w:i/>
          <w:iCs/>
          <w:sz w:val="26"/>
        </w:rPr>
        <w:t>the</w:t>
      </w:r>
      <w:r w:rsidRPr="007F6861">
        <w:rPr>
          <w:rStyle w:val="red1"/>
          <w:sz w:val="26"/>
        </w:rPr>
        <w:t xml:space="preserve"> sword. </w:t>
      </w:r>
      <w:r w:rsidRPr="007F6861">
        <w:rPr>
          <w:rStyle w:val="reftext1"/>
          <w:position w:val="6"/>
        </w:rPr>
        <w:t>53</w:t>
      </w:r>
      <w:r w:rsidR="00B473FB" w:rsidRPr="00B473FB">
        <w:rPr>
          <w:rStyle w:val="reftext1"/>
          <w:sz w:val="8"/>
        </w:rPr>
        <w:t> </w:t>
      </w:r>
      <w:r w:rsidRPr="007F6861">
        <w:rPr>
          <w:rStyle w:val="red1"/>
          <w:sz w:val="26"/>
        </w:rPr>
        <w:t xml:space="preserve">Or do you think that I am not able to call upon My Father, and He will furnish to Me presently more than twelve legions of angels? </w:t>
      </w:r>
      <w:r w:rsidRPr="007F6861">
        <w:rPr>
          <w:rStyle w:val="reftext1"/>
          <w:position w:val="6"/>
        </w:rPr>
        <w:t>54</w:t>
      </w:r>
      <w:r w:rsidR="00B473FB" w:rsidRPr="00B473FB">
        <w:rPr>
          <w:rStyle w:val="reftext1"/>
          <w:sz w:val="8"/>
        </w:rPr>
        <w:t> </w:t>
      </w:r>
      <w:r w:rsidRPr="007F6861">
        <w:rPr>
          <w:rStyle w:val="red1"/>
          <w:sz w:val="26"/>
        </w:rPr>
        <w:t>How then should the Scriptures be fulfilled, that it must be so?”</w:t>
      </w:r>
      <w:r w:rsidRPr="007F6861">
        <w:rPr>
          <w:sz w:val="26"/>
        </w:rPr>
        <w:t xml:space="preserve"> </w:t>
      </w:r>
    </w:p>
    <w:p w:rsidR="009C6D0A" w:rsidRPr="007F6861" w:rsidRDefault="00766D39">
      <w:pPr>
        <w:pStyle w:val="reg"/>
        <w:rPr>
          <w:sz w:val="26"/>
        </w:rPr>
      </w:pPr>
      <w:r w:rsidRPr="007F6861">
        <w:rPr>
          <w:rStyle w:val="reftext1"/>
          <w:position w:val="6"/>
        </w:rPr>
        <w:t>55</w:t>
      </w:r>
      <w:r w:rsidR="00B473FB" w:rsidRPr="00B473FB">
        <w:rPr>
          <w:rStyle w:val="reftext1"/>
          <w:sz w:val="8"/>
        </w:rPr>
        <w:t> </w:t>
      </w:r>
      <w:r w:rsidRPr="007F6861">
        <w:rPr>
          <w:sz w:val="26"/>
        </w:rPr>
        <w:t xml:space="preserve">In that hour, Jesus said to the crowds, </w:t>
      </w:r>
      <w:r w:rsidRPr="007F6861">
        <w:rPr>
          <w:rStyle w:val="red1"/>
          <w:sz w:val="26"/>
        </w:rPr>
        <w:t xml:space="preserve">“Did you come out with swords and clubs, as against a robber, to capture Me? Every day in the temple I was sitting, teaching, and you did not seize Me. </w:t>
      </w:r>
      <w:r w:rsidRPr="007F6861">
        <w:rPr>
          <w:rStyle w:val="reftext1"/>
          <w:position w:val="6"/>
        </w:rPr>
        <w:t>56</w:t>
      </w:r>
      <w:r w:rsidR="00B473FB" w:rsidRPr="00B473FB">
        <w:rPr>
          <w:rStyle w:val="reftext1"/>
          <w:sz w:val="8"/>
        </w:rPr>
        <w:t> </w:t>
      </w:r>
      <w:r w:rsidRPr="007F6861">
        <w:rPr>
          <w:rStyle w:val="red1"/>
          <w:sz w:val="26"/>
        </w:rPr>
        <w:t>And all this is come to pass, that the Scriptures of the prophets might be fulfilled.”</w:t>
      </w:r>
    </w:p>
    <w:p w:rsidR="009C6D0A" w:rsidRPr="007F6861" w:rsidRDefault="00766D39">
      <w:pPr>
        <w:pStyle w:val="reg"/>
        <w:rPr>
          <w:sz w:val="26"/>
        </w:rPr>
      </w:pPr>
      <w:r w:rsidRPr="007F6861">
        <w:rPr>
          <w:sz w:val="26"/>
        </w:rPr>
        <w:t xml:space="preserve">Then the disciples all, having forsaken Him, fled. </w:t>
      </w:r>
    </w:p>
    <w:p w:rsidR="009C6D0A" w:rsidRPr="007F6861" w:rsidRDefault="00766D39">
      <w:pPr>
        <w:pStyle w:val="hdg"/>
        <w:spacing w:before="0" w:line="288" w:lineRule="atLeast"/>
        <w:rPr>
          <w:sz w:val="26"/>
        </w:rPr>
      </w:pPr>
      <w:r w:rsidRPr="007F6861">
        <w:rPr>
          <w:sz w:val="26"/>
        </w:rPr>
        <w:t>Jesus Faces the Sanhedrin</w:t>
      </w:r>
      <w:r w:rsidRPr="007F6861">
        <w:rPr>
          <w:sz w:val="26"/>
        </w:rPr>
        <w:br/>
      </w:r>
      <w:r w:rsidRPr="007F6861">
        <w:rPr>
          <w:rStyle w:val="cross1"/>
          <w:b w:val="0"/>
          <w:bCs w:val="0"/>
          <w:sz w:val="26"/>
        </w:rPr>
        <w:t>(Isaiah 53:1-8; Mark 14:53-65; John 18:19-24; 1 Peter 2:21-25)</w:t>
      </w:r>
    </w:p>
    <w:p w:rsidR="009C6D0A" w:rsidRPr="007F6861" w:rsidRDefault="00766D39">
      <w:pPr>
        <w:pStyle w:val="reg"/>
        <w:rPr>
          <w:sz w:val="26"/>
        </w:rPr>
      </w:pPr>
      <w:r w:rsidRPr="007F6861">
        <w:rPr>
          <w:rStyle w:val="reftext1"/>
          <w:position w:val="6"/>
        </w:rPr>
        <w:t>57</w:t>
      </w:r>
      <w:r w:rsidR="00B473FB" w:rsidRPr="00B473FB">
        <w:rPr>
          <w:rStyle w:val="reftext1"/>
          <w:sz w:val="8"/>
        </w:rPr>
        <w:t> </w:t>
      </w:r>
      <w:r w:rsidRPr="007F6861">
        <w:rPr>
          <w:sz w:val="26"/>
        </w:rPr>
        <w:t xml:space="preserve">And those having seized Jesus led </w:t>
      </w:r>
      <w:r w:rsidRPr="007F6861">
        <w:rPr>
          <w:i/>
          <w:iCs/>
          <w:sz w:val="26"/>
        </w:rPr>
        <w:t>Him</w:t>
      </w:r>
      <w:r w:rsidRPr="007F6861">
        <w:rPr>
          <w:sz w:val="26"/>
        </w:rPr>
        <w:t xml:space="preserve"> away to Caiaphas the high priest, where the scribes and the elders were assembled. </w:t>
      </w:r>
      <w:r w:rsidRPr="007F6861">
        <w:rPr>
          <w:rStyle w:val="reftext1"/>
          <w:position w:val="6"/>
        </w:rPr>
        <w:t>58</w:t>
      </w:r>
      <w:r w:rsidR="00B473FB" w:rsidRPr="00B473FB">
        <w:rPr>
          <w:rStyle w:val="reftext1"/>
          <w:sz w:val="8"/>
        </w:rPr>
        <w:t> </w:t>
      </w:r>
      <w:r w:rsidRPr="007F6861">
        <w:rPr>
          <w:sz w:val="26"/>
        </w:rPr>
        <w:t xml:space="preserve">And Peter was following Him from afar, even to the court of the high priest. And having entered within, he was sitting with the guards to see the outcome. </w:t>
      </w:r>
    </w:p>
    <w:p w:rsidR="009C6D0A" w:rsidRPr="007F6861" w:rsidRDefault="00766D39">
      <w:pPr>
        <w:pStyle w:val="reg"/>
        <w:rPr>
          <w:sz w:val="26"/>
        </w:rPr>
      </w:pPr>
      <w:r w:rsidRPr="007F6861">
        <w:rPr>
          <w:rStyle w:val="reftext1"/>
          <w:position w:val="6"/>
        </w:rPr>
        <w:t>59</w:t>
      </w:r>
      <w:r w:rsidR="00B473FB" w:rsidRPr="00B473FB">
        <w:rPr>
          <w:rStyle w:val="reftext1"/>
          <w:sz w:val="8"/>
        </w:rPr>
        <w:t> </w:t>
      </w:r>
      <w:r w:rsidRPr="007F6861">
        <w:rPr>
          <w:sz w:val="26"/>
        </w:rPr>
        <w:t xml:space="preserve">And the chief priests and the whole Council were seeking false evidence against Jesus, so that they might put Him to death. </w:t>
      </w:r>
      <w:r w:rsidRPr="007F6861">
        <w:rPr>
          <w:rStyle w:val="reftext1"/>
          <w:position w:val="6"/>
        </w:rPr>
        <w:t>60</w:t>
      </w:r>
      <w:r w:rsidR="00B473FB" w:rsidRPr="00B473FB">
        <w:rPr>
          <w:rStyle w:val="reftext1"/>
          <w:sz w:val="8"/>
        </w:rPr>
        <w:t> </w:t>
      </w:r>
      <w:r w:rsidRPr="007F6861">
        <w:rPr>
          <w:sz w:val="26"/>
        </w:rPr>
        <w:t>But they did not find any, of many false witnesses having come forward.</w:t>
      </w:r>
    </w:p>
    <w:p w:rsidR="009C6D0A" w:rsidRPr="007F6861" w:rsidRDefault="00766D39">
      <w:pPr>
        <w:pStyle w:val="reg"/>
        <w:rPr>
          <w:sz w:val="26"/>
        </w:rPr>
      </w:pPr>
      <w:r w:rsidRPr="007F6861">
        <w:rPr>
          <w:sz w:val="26"/>
        </w:rPr>
        <w:t xml:space="preserve">And at last, two having come forward, </w:t>
      </w:r>
      <w:r w:rsidRPr="007F6861">
        <w:rPr>
          <w:rStyle w:val="reftext1"/>
          <w:position w:val="6"/>
        </w:rPr>
        <w:t>61</w:t>
      </w:r>
      <w:r w:rsidR="00B473FB" w:rsidRPr="00B473FB">
        <w:rPr>
          <w:rStyle w:val="reftext1"/>
          <w:sz w:val="8"/>
        </w:rPr>
        <w:t> </w:t>
      </w:r>
      <w:r w:rsidRPr="007F6861">
        <w:rPr>
          <w:sz w:val="26"/>
        </w:rPr>
        <w:t xml:space="preserve">they said, “This </w:t>
      </w:r>
      <w:r w:rsidRPr="007F6861">
        <w:rPr>
          <w:i/>
          <w:iCs/>
          <w:sz w:val="26"/>
        </w:rPr>
        <w:t>man</w:t>
      </w:r>
      <w:r w:rsidRPr="007F6861">
        <w:rPr>
          <w:sz w:val="26"/>
        </w:rPr>
        <w:t xml:space="preserve"> has been saying, ‘I am able to destroy the temple of God and to rebuild it in three days.’” </w:t>
      </w:r>
    </w:p>
    <w:p w:rsidR="009C6D0A" w:rsidRPr="007F6861" w:rsidRDefault="00766D39">
      <w:pPr>
        <w:pStyle w:val="reg"/>
        <w:rPr>
          <w:sz w:val="26"/>
        </w:rPr>
      </w:pPr>
      <w:r w:rsidRPr="007F6861">
        <w:rPr>
          <w:rStyle w:val="reftext1"/>
          <w:position w:val="6"/>
        </w:rPr>
        <w:t>62</w:t>
      </w:r>
      <w:r w:rsidR="00B473FB" w:rsidRPr="00B473FB">
        <w:rPr>
          <w:rStyle w:val="reftext1"/>
          <w:sz w:val="8"/>
        </w:rPr>
        <w:t> </w:t>
      </w:r>
      <w:r w:rsidRPr="007F6861">
        <w:rPr>
          <w:sz w:val="26"/>
        </w:rPr>
        <w:t xml:space="preserve">And the high priest having stood up, said to Him, “Answer you nothing? What do these witness against you?” </w:t>
      </w:r>
    </w:p>
    <w:p w:rsidR="009C6D0A" w:rsidRPr="007F6861" w:rsidRDefault="00766D39">
      <w:pPr>
        <w:pStyle w:val="reg"/>
        <w:rPr>
          <w:sz w:val="26"/>
        </w:rPr>
      </w:pPr>
      <w:r w:rsidRPr="007F6861">
        <w:rPr>
          <w:rStyle w:val="reftext1"/>
          <w:position w:val="6"/>
        </w:rPr>
        <w:t>63</w:t>
      </w:r>
      <w:r w:rsidR="00B473FB" w:rsidRPr="00B473FB">
        <w:rPr>
          <w:rStyle w:val="reftext1"/>
          <w:sz w:val="8"/>
        </w:rPr>
        <w:t> </w:t>
      </w:r>
      <w:r w:rsidRPr="007F6861">
        <w:rPr>
          <w:sz w:val="26"/>
        </w:rPr>
        <w:t>But Jesus was silent.</w:t>
      </w:r>
    </w:p>
    <w:p w:rsidR="009C6D0A" w:rsidRPr="007F6861" w:rsidRDefault="00766D39">
      <w:pPr>
        <w:pStyle w:val="reg"/>
        <w:rPr>
          <w:sz w:val="26"/>
        </w:rPr>
      </w:pPr>
      <w:r w:rsidRPr="007F6861">
        <w:rPr>
          <w:sz w:val="26"/>
        </w:rPr>
        <w:t xml:space="preserve">And the high priest said to Him, “I adjure you by the living God, that You tell us if You are the Christ, the Son of God.” </w:t>
      </w:r>
    </w:p>
    <w:p w:rsidR="009C6D0A" w:rsidRPr="007F6861" w:rsidRDefault="00766D39">
      <w:pPr>
        <w:pStyle w:val="reg"/>
        <w:rPr>
          <w:sz w:val="26"/>
        </w:rPr>
      </w:pPr>
      <w:r w:rsidRPr="007F6861">
        <w:rPr>
          <w:rStyle w:val="reftext1"/>
          <w:position w:val="6"/>
        </w:rPr>
        <w:t>64</w:t>
      </w:r>
      <w:r w:rsidR="00B473FB" w:rsidRPr="00B473FB">
        <w:rPr>
          <w:rStyle w:val="reftext1"/>
          <w:sz w:val="8"/>
        </w:rPr>
        <w:t> </w:t>
      </w:r>
      <w:r w:rsidRPr="007F6861">
        <w:rPr>
          <w:sz w:val="26"/>
        </w:rPr>
        <w:t xml:space="preserve">Jesus says to him, </w:t>
      </w:r>
      <w:r w:rsidRPr="007F6861">
        <w:rPr>
          <w:rStyle w:val="red1"/>
          <w:sz w:val="26"/>
        </w:rPr>
        <w:t xml:space="preserve">“You have said. But I say to you, from now on you will see the Son of Man sitting at </w:t>
      </w:r>
      <w:r w:rsidRPr="007F6861">
        <w:rPr>
          <w:rStyle w:val="red1"/>
          <w:i/>
          <w:iCs/>
          <w:sz w:val="26"/>
        </w:rPr>
        <w:t>the</w:t>
      </w:r>
      <w:r w:rsidRPr="007F6861">
        <w:rPr>
          <w:rStyle w:val="red1"/>
          <w:sz w:val="26"/>
        </w:rPr>
        <w:t xml:space="preserve"> right hand of Power and coming upon the clouds of heaven.”</w:t>
      </w:r>
      <w:hyperlink w:anchor="fng" w:tooltip="See Psalm 110:1; Daniel 7:13." w:history="1">
        <w:r w:rsidRPr="007F6861">
          <w:rPr>
            <w:rStyle w:val="Hyperlink"/>
            <w:b/>
            <w:bCs/>
            <w:i/>
            <w:iCs/>
            <w:position w:val="6"/>
            <w:sz w:val="17"/>
            <w:szCs w:val="17"/>
          </w:rPr>
          <w:t>g</w:t>
        </w:r>
      </w:hyperlink>
      <w:r w:rsidRPr="007F6861">
        <w:rPr>
          <w:sz w:val="26"/>
        </w:rPr>
        <w:t xml:space="preserve"> </w:t>
      </w:r>
    </w:p>
    <w:p w:rsidR="009C6D0A" w:rsidRPr="007F6861" w:rsidRDefault="00766D39">
      <w:pPr>
        <w:pStyle w:val="reg"/>
        <w:rPr>
          <w:sz w:val="26"/>
        </w:rPr>
      </w:pPr>
      <w:r w:rsidRPr="007F6861">
        <w:rPr>
          <w:rStyle w:val="reftext1"/>
          <w:position w:val="6"/>
        </w:rPr>
        <w:lastRenderedPageBreak/>
        <w:t>65</w:t>
      </w:r>
      <w:r w:rsidR="00B473FB" w:rsidRPr="00B473FB">
        <w:rPr>
          <w:rStyle w:val="reftext1"/>
          <w:sz w:val="8"/>
        </w:rPr>
        <w:t> </w:t>
      </w:r>
      <w:r w:rsidRPr="007F6861">
        <w:rPr>
          <w:sz w:val="26"/>
        </w:rPr>
        <w:t xml:space="preserve">Then the high priest tears his garments, saying, “He has blasphemed; why do we have any more need of witnesses? Behold now, you have heard the blasphemy. </w:t>
      </w:r>
      <w:r w:rsidRPr="007F6861">
        <w:rPr>
          <w:rStyle w:val="reftext1"/>
          <w:position w:val="6"/>
        </w:rPr>
        <w:t>66</w:t>
      </w:r>
      <w:r w:rsidR="00B473FB" w:rsidRPr="00B473FB">
        <w:rPr>
          <w:rStyle w:val="reftext1"/>
          <w:sz w:val="8"/>
        </w:rPr>
        <w:t> </w:t>
      </w:r>
      <w:r w:rsidRPr="007F6861">
        <w:rPr>
          <w:sz w:val="26"/>
        </w:rPr>
        <w:t>What do you think?”</w:t>
      </w:r>
    </w:p>
    <w:p w:rsidR="009C6D0A" w:rsidRPr="007F6861" w:rsidRDefault="00766D39">
      <w:pPr>
        <w:pStyle w:val="reg"/>
        <w:rPr>
          <w:sz w:val="26"/>
        </w:rPr>
      </w:pPr>
      <w:r w:rsidRPr="007F6861">
        <w:rPr>
          <w:sz w:val="26"/>
        </w:rPr>
        <w:t xml:space="preserve">And answering they said, “He is deserving of death.” </w:t>
      </w:r>
    </w:p>
    <w:p w:rsidR="009C6D0A" w:rsidRPr="007F6861" w:rsidRDefault="00766D39">
      <w:pPr>
        <w:pStyle w:val="reg"/>
        <w:rPr>
          <w:sz w:val="26"/>
        </w:rPr>
      </w:pPr>
      <w:r w:rsidRPr="007F6861">
        <w:rPr>
          <w:rStyle w:val="reftext1"/>
          <w:position w:val="6"/>
        </w:rPr>
        <w:t>67</w:t>
      </w:r>
      <w:r w:rsidR="00B473FB" w:rsidRPr="00B473FB">
        <w:rPr>
          <w:rStyle w:val="reftext1"/>
          <w:sz w:val="8"/>
        </w:rPr>
        <w:t> </w:t>
      </w:r>
      <w:r w:rsidRPr="007F6861">
        <w:rPr>
          <w:sz w:val="26"/>
        </w:rPr>
        <w:t xml:space="preserve">Then they spat in His face and struck Him. And others slapped </w:t>
      </w:r>
      <w:r w:rsidRPr="007F6861">
        <w:rPr>
          <w:i/>
          <w:iCs/>
          <w:sz w:val="26"/>
        </w:rPr>
        <w:t>Him</w:t>
      </w:r>
      <w:r w:rsidRPr="007F6861">
        <w:rPr>
          <w:sz w:val="26"/>
        </w:rPr>
        <w:t xml:space="preserve">, </w:t>
      </w:r>
      <w:r w:rsidRPr="007F6861">
        <w:rPr>
          <w:rStyle w:val="reftext1"/>
          <w:position w:val="6"/>
        </w:rPr>
        <w:t>68</w:t>
      </w:r>
      <w:r w:rsidR="00B473FB" w:rsidRPr="00B473FB">
        <w:rPr>
          <w:rStyle w:val="reftext1"/>
          <w:sz w:val="8"/>
        </w:rPr>
        <w:t> </w:t>
      </w:r>
      <w:r w:rsidRPr="007F6861">
        <w:rPr>
          <w:sz w:val="26"/>
        </w:rPr>
        <w:t xml:space="preserve">saying, “Prophesy to us, Christ, who is the </w:t>
      </w:r>
      <w:r w:rsidRPr="007F6861">
        <w:rPr>
          <w:i/>
          <w:iCs/>
          <w:sz w:val="26"/>
        </w:rPr>
        <w:t>one</w:t>
      </w:r>
      <w:r w:rsidRPr="007F6861">
        <w:rPr>
          <w:sz w:val="26"/>
        </w:rPr>
        <w:t xml:space="preserve"> having struck You?” </w:t>
      </w:r>
    </w:p>
    <w:p w:rsidR="009C6D0A" w:rsidRPr="007F6861" w:rsidRDefault="00766D39">
      <w:pPr>
        <w:pStyle w:val="hdg"/>
        <w:spacing w:before="0" w:line="288" w:lineRule="atLeast"/>
        <w:rPr>
          <w:sz w:val="26"/>
        </w:rPr>
      </w:pPr>
      <w:r w:rsidRPr="007F6861">
        <w:rPr>
          <w:sz w:val="26"/>
        </w:rPr>
        <w:t>Peter Denies Jesus</w:t>
      </w:r>
      <w:r w:rsidRPr="007F6861">
        <w:rPr>
          <w:sz w:val="26"/>
        </w:rPr>
        <w:br/>
      </w:r>
      <w:r w:rsidRPr="007F6861">
        <w:rPr>
          <w:rStyle w:val="cross1"/>
          <w:b w:val="0"/>
          <w:bCs w:val="0"/>
          <w:sz w:val="26"/>
        </w:rPr>
        <w:t>(Mark 14:66-72; Luke 22:54-62; John 18:15-18)</w:t>
      </w:r>
    </w:p>
    <w:p w:rsidR="009C6D0A" w:rsidRPr="007F6861" w:rsidRDefault="00766D39">
      <w:pPr>
        <w:pStyle w:val="reg"/>
        <w:rPr>
          <w:sz w:val="26"/>
        </w:rPr>
      </w:pPr>
      <w:r w:rsidRPr="007F6861">
        <w:rPr>
          <w:rStyle w:val="reftext1"/>
          <w:position w:val="6"/>
        </w:rPr>
        <w:t>69</w:t>
      </w:r>
      <w:r w:rsidR="00B473FB" w:rsidRPr="00B473FB">
        <w:rPr>
          <w:rStyle w:val="reftext1"/>
          <w:sz w:val="8"/>
        </w:rPr>
        <w:t> </w:t>
      </w:r>
      <w:r w:rsidRPr="007F6861">
        <w:rPr>
          <w:sz w:val="26"/>
        </w:rPr>
        <w:t xml:space="preserve">And Peter was sitting outside in the court, and one servant girl came to him, saying, “You also were with Jesus the Galilean.” </w:t>
      </w:r>
    </w:p>
    <w:p w:rsidR="009C6D0A" w:rsidRPr="007F6861" w:rsidRDefault="00766D39">
      <w:pPr>
        <w:pStyle w:val="reg"/>
        <w:rPr>
          <w:sz w:val="26"/>
        </w:rPr>
      </w:pPr>
      <w:r w:rsidRPr="007F6861">
        <w:rPr>
          <w:rStyle w:val="reftext1"/>
          <w:position w:val="6"/>
        </w:rPr>
        <w:t>70</w:t>
      </w:r>
      <w:r w:rsidR="00B473FB" w:rsidRPr="00B473FB">
        <w:rPr>
          <w:rStyle w:val="reftext1"/>
          <w:sz w:val="8"/>
        </w:rPr>
        <w:t> </w:t>
      </w:r>
      <w:r w:rsidRPr="007F6861">
        <w:rPr>
          <w:sz w:val="26"/>
        </w:rPr>
        <w:t xml:space="preserve">And he denied </w:t>
      </w:r>
      <w:r w:rsidRPr="007F6861">
        <w:rPr>
          <w:i/>
          <w:iCs/>
          <w:sz w:val="26"/>
        </w:rPr>
        <w:t>it</w:t>
      </w:r>
      <w:r w:rsidRPr="007F6861">
        <w:rPr>
          <w:sz w:val="26"/>
        </w:rPr>
        <w:t xml:space="preserve"> before all, saying, “I do not know what you say.” </w:t>
      </w:r>
    </w:p>
    <w:p w:rsidR="009C6D0A" w:rsidRPr="007F6861" w:rsidRDefault="00766D39">
      <w:pPr>
        <w:pStyle w:val="reg"/>
        <w:rPr>
          <w:sz w:val="26"/>
        </w:rPr>
      </w:pPr>
      <w:r w:rsidRPr="007F6861">
        <w:rPr>
          <w:rStyle w:val="reftext1"/>
          <w:position w:val="6"/>
        </w:rPr>
        <w:t>71</w:t>
      </w:r>
      <w:r w:rsidR="00B473FB" w:rsidRPr="00B473FB">
        <w:rPr>
          <w:rStyle w:val="reftext1"/>
          <w:sz w:val="8"/>
        </w:rPr>
        <w:t> </w:t>
      </w:r>
      <w:r w:rsidRPr="007F6861">
        <w:rPr>
          <w:sz w:val="26"/>
        </w:rPr>
        <w:t xml:space="preserve">And having gone out to the porch, another saw him, and says to those there, “This </w:t>
      </w:r>
      <w:r w:rsidRPr="007F6861">
        <w:rPr>
          <w:i/>
          <w:iCs/>
          <w:sz w:val="26"/>
        </w:rPr>
        <w:t>man</w:t>
      </w:r>
      <w:r w:rsidRPr="007F6861">
        <w:rPr>
          <w:sz w:val="26"/>
        </w:rPr>
        <w:t xml:space="preserve"> was with Jesus of Nazareth.” </w:t>
      </w:r>
    </w:p>
    <w:p w:rsidR="009C6D0A" w:rsidRPr="007F6861" w:rsidRDefault="00766D39">
      <w:pPr>
        <w:pStyle w:val="reg"/>
        <w:rPr>
          <w:sz w:val="26"/>
        </w:rPr>
      </w:pPr>
      <w:r w:rsidRPr="007F6861">
        <w:rPr>
          <w:rStyle w:val="reftext1"/>
          <w:position w:val="6"/>
        </w:rPr>
        <w:t>72</w:t>
      </w:r>
      <w:r w:rsidR="00B473FB" w:rsidRPr="00B473FB">
        <w:rPr>
          <w:rStyle w:val="reftext1"/>
          <w:sz w:val="8"/>
        </w:rPr>
        <w:t> </w:t>
      </w:r>
      <w:r w:rsidRPr="007F6861">
        <w:rPr>
          <w:sz w:val="26"/>
        </w:rPr>
        <w:t xml:space="preserve">And again he denied </w:t>
      </w:r>
      <w:r w:rsidRPr="007F6861">
        <w:rPr>
          <w:i/>
          <w:iCs/>
          <w:sz w:val="26"/>
        </w:rPr>
        <w:t>it</w:t>
      </w:r>
      <w:r w:rsidRPr="007F6861">
        <w:rPr>
          <w:sz w:val="26"/>
        </w:rPr>
        <w:t xml:space="preserve"> with an oath, “I do not know the man.” </w:t>
      </w:r>
    </w:p>
    <w:p w:rsidR="009C6D0A" w:rsidRPr="007F6861" w:rsidRDefault="00766D39">
      <w:pPr>
        <w:pStyle w:val="reg"/>
        <w:rPr>
          <w:sz w:val="26"/>
        </w:rPr>
      </w:pPr>
      <w:r w:rsidRPr="007F6861">
        <w:rPr>
          <w:rStyle w:val="reftext1"/>
          <w:position w:val="6"/>
        </w:rPr>
        <w:t>73</w:t>
      </w:r>
      <w:r w:rsidR="00B473FB" w:rsidRPr="00B473FB">
        <w:rPr>
          <w:rStyle w:val="reftext1"/>
          <w:sz w:val="8"/>
        </w:rPr>
        <w:t> </w:t>
      </w:r>
      <w:r w:rsidRPr="007F6861">
        <w:rPr>
          <w:sz w:val="26"/>
        </w:rPr>
        <w:t xml:space="preserve">And after a little while those standing by having approached, said to Peter, “Surely you are of them also, for even your speech gives you away.” </w:t>
      </w:r>
    </w:p>
    <w:p w:rsidR="009C6D0A" w:rsidRPr="007F6861" w:rsidRDefault="00766D39">
      <w:pPr>
        <w:pStyle w:val="reg"/>
        <w:rPr>
          <w:sz w:val="26"/>
        </w:rPr>
      </w:pPr>
      <w:r w:rsidRPr="007F6861">
        <w:rPr>
          <w:rStyle w:val="reftext1"/>
          <w:position w:val="6"/>
        </w:rPr>
        <w:t>74</w:t>
      </w:r>
      <w:r w:rsidR="00B473FB" w:rsidRPr="00B473FB">
        <w:rPr>
          <w:rStyle w:val="reftext1"/>
          <w:sz w:val="8"/>
        </w:rPr>
        <w:t> </w:t>
      </w:r>
      <w:r w:rsidRPr="007F6861">
        <w:rPr>
          <w:sz w:val="26"/>
        </w:rPr>
        <w:t>Then he began to curse and to swear, “I do not know the man!”</w:t>
      </w:r>
    </w:p>
    <w:p w:rsidR="009C6D0A" w:rsidRPr="007F6861" w:rsidRDefault="00766D39">
      <w:pPr>
        <w:pStyle w:val="reg"/>
        <w:rPr>
          <w:sz w:val="26"/>
        </w:rPr>
      </w:pPr>
      <w:r w:rsidRPr="007F6861">
        <w:rPr>
          <w:sz w:val="26"/>
        </w:rPr>
        <w:t xml:space="preserve">And immediately a rooster crowed. </w:t>
      </w:r>
    </w:p>
    <w:p w:rsidR="009C6D0A" w:rsidRPr="007F6861" w:rsidRDefault="00766D39">
      <w:pPr>
        <w:pStyle w:val="reg"/>
        <w:rPr>
          <w:sz w:val="26"/>
        </w:rPr>
      </w:pPr>
      <w:r w:rsidRPr="007F6861">
        <w:rPr>
          <w:rStyle w:val="reftext1"/>
          <w:position w:val="6"/>
        </w:rPr>
        <w:t>75</w:t>
      </w:r>
      <w:r w:rsidR="00B473FB" w:rsidRPr="00B473FB">
        <w:rPr>
          <w:rStyle w:val="reftext1"/>
          <w:sz w:val="8"/>
        </w:rPr>
        <w:t> </w:t>
      </w:r>
      <w:r w:rsidRPr="007F6861">
        <w:rPr>
          <w:sz w:val="26"/>
        </w:rPr>
        <w:t xml:space="preserve">And Peter remembered the word of Jesus, He having said, </w:t>
      </w:r>
      <w:r w:rsidRPr="007F6861">
        <w:rPr>
          <w:rStyle w:val="red1"/>
          <w:sz w:val="26"/>
        </w:rPr>
        <w:t xml:space="preserve">“Before </w:t>
      </w:r>
      <w:r w:rsidRPr="007F6861">
        <w:rPr>
          <w:rStyle w:val="red1"/>
          <w:i/>
          <w:iCs/>
          <w:sz w:val="26"/>
        </w:rPr>
        <w:t>the</w:t>
      </w:r>
      <w:r w:rsidRPr="007F6861">
        <w:rPr>
          <w:rStyle w:val="red1"/>
          <w:sz w:val="26"/>
        </w:rPr>
        <w:t xml:space="preserve"> rooster crowing, you will deny Me three times.”</w:t>
      </w:r>
      <w:r w:rsidRPr="007F6861">
        <w:rPr>
          <w:sz w:val="26"/>
        </w:rPr>
        <w:t xml:space="preserve"> And having gone out, he wept bitterly. </w:t>
      </w:r>
    </w:p>
    <w:p w:rsidR="009C6D0A" w:rsidRPr="007F6861" w:rsidRDefault="00766D39">
      <w:pPr>
        <w:pStyle w:val="foot"/>
        <w:spacing w:line="288" w:lineRule="atLeast"/>
        <w:rPr>
          <w:rFonts w:ascii="Tahoma" w:hAnsi="Tahoma" w:cs="Tahoma"/>
          <w:sz w:val="26"/>
        </w:rPr>
      </w:pPr>
      <w:r>
        <w:rPr>
          <w:rStyle w:val="footnotesbot1"/>
          <w:rFonts w:ascii="Tahoma" w:hAnsi="Tahoma" w:cs="Tahoma"/>
        </w:rPr>
        <w:t>a</w:t>
      </w:r>
      <w:r w:rsidRPr="007F6861">
        <w:rPr>
          <w:rFonts w:ascii="Tahoma" w:hAnsi="Tahoma" w:cs="Tahoma"/>
          <w:sz w:val="26"/>
        </w:rPr>
        <w:t xml:space="preserve"> </w:t>
      </w:r>
      <w:r>
        <w:rPr>
          <w:rStyle w:val="fnverse1"/>
          <w:rFonts w:ascii="Tahoma" w:hAnsi="Tahoma" w:cs="Tahoma"/>
        </w:rPr>
        <w:t>6</w:t>
      </w:r>
      <w:r w:rsidRPr="007F6861">
        <w:rPr>
          <w:rFonts w:ascii="Tahoma" w:hAnsi="Tahoma" w:cs="Tahoma"/>
          <w:sz w:val="26"/>
        </w:rPr>
        <w:t xml:space="preserve"> </w:t>
      </w:r>
      <w:r>
        <w:rPr>
          <w:rStyle w:val="footnote1"/>
          <w:rFonts w:ascii="Tahoma" w:hAnsi="Tahoma" w:cs="Tahoma"/>
        </w:rPr>
        <w:t>Leprosy was a term for several skin diseases. See Leviticus 13.</w:t>
      </w:r>
      <w:r w:rsidRPr="007F6861">
        <w:rPr>
          <w:rFonts w:ascii="Tahoma" w:hAnsi="Tahoma" w:cs="Tahoma"/>
          <w:sz w:val="26"/>
        </w:rPr>
        <w:br/>
      </w:r>
      <w:r>
        <w:rPr>
          <w:rStyle w:val="footnotesbot1"/>
          <w:rFonts w:ascii="Tahoma" w:hAnsi="Tahoma" w:cs="Tahoma"/>
        </w:rPr>
        <w:t>b</w:t>
      </w:r>
      <w:r w:rsidRPr="007F6861">
        <w:rPr>
          <w:rFonts w:ascii="Tahoma" w:hAnsi="Tahoma" w:cs="Tahoma"/>
          <w:sz w:val="26"/>
        </w:rPr>
        <w:t xml:space="preserve"> </w:t>
      </w:r>
      <w:r>
        <w:rPr>
          <w:rStyle w:val="fnverse1"/>
          <w:rFonts w:ascii="Tahoma" w:hAnsi="Tahoma" w:cs="Tahoma"/>
        </w:rPr>
        <w:t>11</w:t>
      </w:r>
      <w:r w:rsidRPr="007F6861">
        <w:rPr>
          <w:rFonts w:ascii="Tahoma" w:hAnsi="Tahoma" w:cs="Tahoma"/>
          <w:sz w:val="26"/>
        </w:rPr>
        <w:t xml:space="preserve"> </w:t>
      </w:r>
      <w:r>
        <w:rPr>
          <w:rStyle w:val="footnote1"/>
          <w:rFonts w:ascii="Tahoma" w:hAnsi="Tahoma" w:cs="Tahoma"/>
        </w:rPr>
        <w:t>See Deuteronomy 15:11.</w:t>
      </w:r>
      <w:r w:rsidRPr="007F6861">
        <w:rPr>
          <w:rFonts w:ascii="Tahoma" w:hAnsi="Tahoma" w:cs="Tahoma"/>
          <w:sz w:val="26"/>
        </w:rPr>
        <w:br/>
      </w:r>
      <w:r>
        <w:rPr>
          <w:rStyle w:val="footnotesbot1"/>
          <w:rFonts w:ascii="Tahoma" w:hAnsi="Tahoma" w:cs="Tahoma"/>
        </w:rPr>
        <w:t>c</w:t>
      </w:r>
      <w:r w:rsidRPr="007F6861">
        <w:rPr>
          <w:rFonts w:ascii="Tahoma" w:hAnsi="Tahoma" w:cs="Tahoma"/>
          <w:sz w:val="26"/>
        </w:rPr>
        <w:t xml:space="preserve"> </w:t>
      </w:r>
      <w:r>
        <w:rPr>
          <w:rStyle w:val="fnverse1"/>
          <w:rFonts w:ascii="Tahoma" w:hAnsi="Tahoma" w:cs="Tahoma"/>
        </w:rPr>
        <w:t>20</w:t>
      </w:r>
      <w:r w:rsidRPr="007F6861">
        <w:rPr>
          <w:rFonts w:ascii="Tahoma" w:hAnsi="Tahoma" w:cs="Tahoma"/>
          <w:sz w:val="26"/>
        </w:rPr>
        <w:t xml:space="preserve"> </w:t>
      </w:r>
      <w:r>
        <w:rPr>
          <w:rStyle w:val="footnote1"/>
          <w:rFonts w:ascii="Tahoma" w:hAnsi="Tahoma" w:cs="Tahoma"/>
        </w:rPr>
        <w:t xml:space="preserve">BYZ and TR </w:t>
      </w:r>
      <w:r>
        <w:rPr>
          <w:rStyle w:val="footnote1"/>
          <w:rFonts w:ascii="Tahoma" w:hAnsi="Tahoma" w:cs="Tahoma"/>
          <w:i/>
          <w:iCs/>
        </w:rPr>
        <w:t>the Twelve</w:t>
      </w:r>
      <w:r w:rsidRPr="007F6861">
        <w:rPr>
          <w:rFonts w:ascii="Tahoma" w:hAnsi="Tahoma" w:cs="Tahoma"/>
          <w:sz w:val="26"/>
        </w:rPr>
        <w:br/>
      </w:r>
      <w:r>
        <w:rPr>
          <w:rStyle w:val="footnotesbot1"/>
          <w:rFonts w:ascii="Tahoma" w:hAnsi="Tahoma" w:cs="Tahoma"/>
        </w:rPr>
        <w:t>d</w:t>
      </w:r>
      <w:r w:rsidRPr="007F6861">
        <w:rPr>
          <w:rFonts w:ascii="Tahoma" w:hAnsi="Tahoma" w:cs="Tahoma"/>
          <w:sz w:val="26"/>
        </w:rPr>
        <w:t xml:space="preserve"> </w:t>
      </w:r>
      <w:r>
        <w:rPr>
          <w:rStyle w:val="fnverse1"/>
          <w:rFonts w:ascii="Tahoma" w:hAnsi="Tahoma" w:cs="Tahoma"/>
        </w:rPr>
        <w:t>28</w:t>
      </w:r>
      <w:r w:rsidRPr="007F6861">
        <w:rPr>
          <w:rFonts w:ascii="Tahoma" w:hAnsi="Tahoma" w:cs="Tahoma"/>
          <w:sz w:val="26"/>
        </w:rPr>
        <w:t xml:space="preserve"> </w:t>
      </w:r>
      <w:r>
        <w:rPr>
          <w:rStyle w:val="footnote1"/>
          <w:rFonts w:ascii="Tahoma" w:hAnsi="Tahoma" w:cs="Tahoma"/>
        </w:rPr>
        <w:t xml:space="preserve">BYZ and TR </w:t>
      </w:r>
      <w:r>
        <w:rPr>
          <w:rStyle w:val="footnote1"/>
          <w:rFonts w:ascii="Tahoma" w:hAnsi="Tahoma" w:cs="Tahoma"/>
          <w:i/>
          <w:iCs/>
        </w:rPr>
        <w:t>the new covenant</w:t>
      </w:r>
      <w:r w:rsidRPr="007F6861">
        <w:rPr>
          <w:rFonts w:ascii="Tahoma" w:hAnsi="Tahoma" w:cs="Tahoma"/>
          <w:sz w:val="26"/>
        </w:rPr>
        <w:br/>
      </w:r>
      <w:r>
        <w:rPr>
          <w:rStyle w:val="footnotesbot1"/>
          <w:rFonts w:ascii="Tahoma" w:hAnsi="Tahoma" w:cs="Tahoma"/>
        </w:rPr>
        <w:t>e</w:t>
      </w:r>
      <w:r w:rsidRPr="007F6861">
        <w:rPr>
          <w:rFonts w:ascii="Tahoma" w:hAnsi="Tahoma" w:cs="Tahoma"/>
          <w:sz w:val="26"/>
        </w:rPr>
        <w:t xml:space="preserve"> </w:t>
      </w:r>
      <w:r>
        <w:rPr>
          <w:rStyle w:val="fnverse1"/>
          <w:rFonts w:ascii="Tahoma" w:hAnsi="Tahoma" w:cs="Tahoma"/>
        </w:rPr>
        <w:t>31</w:t>
      </w:r>
      <w:r w:rsidRPr="007F6861">
        <w:rPr>
          <w:rFonts w:ascii="Tahoma" w:hAnsi="Tahoma" w:cs="Tahoma"/>
          <w:sz w:val="26"/>
        </w:rPr>
        <w:t xml:space="preserve"> </w:t>
      </w:r>
      <w:r>
        <w:rPr>
          <w:rStyle w:val="footnote1"/>
          <w:rFonts w:ascii="Tahoma" w:hAnsi="Tahoma" w:cs="Tahoma"/>
        </w:rPr>
        <w:t>Zechariah 13:7</w:t>
      </w:r>
      <w:r w:rsidRPr="007F6861">
        <w:rPr>
          <w:rFonts w:ascii="Tahoma" w:hAnsi="Tahoma" w:cs="Tahoma"/>
          <w:sz w:val="26"/>
        </w:rPr>
        <w:br/>
      </w:r>
      <w:r>
        <w:rPr>
          <w:rStyle w:val="footnotesbot1"/>
          <w:rFonts w:ascii="Tahoma" w:hAnsi="Tahoma" w:cs="Tahoma"/>
        </w:rPr>
        <w:t>f</w:t>
      </w:r>
      <w:r w:rsidRPr="007F6861">
        <w:rPr>
          <w:rFonts w:ascii="Tahoma" w:hAnsi="Tahoma" w:cs="Tahoma"/>
          <w:sz w:val="26"/>
        </w:rPr>
        <w:t xml:space="preserve"> </w:t>
      </w:r>
      <w:r>
        <w:rPr>
          <w:rStyle w:val="fnverse1"/>
          <w:rFonts w:ascii="Tahoma" w:hAnsi="Tahoma" w:cs="Tahoma"/>
        </w:rPr>
        <w:t>50</w:t>
      </w:r>
      <w:r w:rsidRPr="007F6861">
        <w:rPr>
          <w:rFonts w:ascii="Tahoma" w:hAnsi="Tahoma" w:cs="Tahoma"/>
          <w:sz w:val="26"/>
        </w:rPr>
        <w:t xml:space="preserve"> </w:t>
      </w:r>
      <w:r>
        <w:rPr>
          <w:rStyle w:val="footnote1"/>
          <w:rFonts w:ascii="Tahoma" w:hAnsi="Tahoma" w:cs="Tahoma"/>
        </w:rPr>
        <w:t xml:space="preserve">Or </w:t>
      </w:r>
      <w:r>
        <w:rPr>
          <w:rStyle w:val="footnote1"/>
          <w:rFonts w:ascii="Tahoma" w:hAnsi="Tahoma" w:cs="Tahoma"/>
          <w:i/>
          <w:iCs/>
        </w:rPr>
        <w:t>Friend, why have you come?</w:t>
      </w:r>
      <w:r w:rsidRPr="007F6861">
        <w:rPr>
          <w:rFonts w:ascii="Tahoma" w:hAnsi="Tahoma" w:cs="Tahoma"/>
          <w:sz w:val="26"/>
        </w:rPr>
        <w:br/>
      </w:r>
      <w:r>
        <w:rPr>
          <w:rStyle w:val="footnotesbot1"/>
          <w:rFonts w:ascii="Tahoma" w:hAnsi="Tahoma" w:cs="Tahoma"/>
        </w:rPr>
        <w:t>g</w:t>
      </w:r>
      <w:r w:rsidRPr="007F6861">
        <w:rPr>
          <w:rFonts w:ascii="Tahoma" w:hAnsi="Tahoma" w:cs="Tahoma"/>
          <w:sz w:val="26"/>
        </w:rPr>
        <w:t xml:space="preserve"> </w:t>
      </w:r>
      <w:r>
        <w:rPr>
          <w:rStyle w:val="fnverse1"/>
          <w:rFonts w:ascii="Tahoma" w:hAnsi="Tahoma" w:cs="Tahoma"/>
        </w:rPr>
        <w:t>64</w:t>
      </w:r>
      <w:r w:rsidRPr="007F6861">
        <w:rPr>
          <w:rFonts w:ascii="Tahoma" w:hAnsi="Tahoma" w:cs="Tahoma"/>
          <w:sz w:val="26"/>
        </w:rPr>
        <w:t xml:space="preserve"> </w:t>
      </w:r>
      <w:r>
        <w:rPr>
          <w:rStyle w:val="footnote1"/>
          <w:rFonts w:ascii="Tahoma" w:hAnsi="Tahoma" w:cs="Tahoma"/>
        </w:rPr>
        <w:t>See Psalm 110:1; Daniel 7:13.</w:t>
      </w:r>
    </w:p>
    <w:p w:rsidR="009C6D0A" w:rsidRPr="007F6861" w:rsidRDefault="00766D39">
      <w:pPr>
        <w:shd w:val="clear" w:color="auto" w:fill="FFF0E6"/>
        <w:spacing w:before="0" w:beforeAutospacing="0" w:after="0" w:afterAutospacing="0" w:line="288" w:lineRule="atLeast"/>
        <w:rPr>
          <w:rFonts w:ascii="Tahoma" w:eastAsia="Times New Roman" w:hAnsi="Tahoma" w:cs="Tahoma"/>
          <w:b/>
          <w:bCs/>
          <w:color w:val="552200"/>
          <w:sz w:val="26"/>
        </w:rPr>
      </w:pPr>
      <w:r w:rsidRPr="007F6861">
        <w:rPr>
          <w:rFonts w:ascii="Tahoma" w:eastAsia="Times New Roman" w:hAnsi="Tahoma" w:cs="Tahoma"/>
          <w:b/>
          <w:bCs/>
          <w:color w:val="552200"/>
          <w:sz w:val="26"/>
        </w:rPr>
        <w:t>Matthew 27</w:t>
      </w:r>
    </w:p>
    <w:p w:rsidR="009C6D0A" w:rsidRPr="007F6861" w:rsidRDefault="00766D39">
      <w:pPr>
        <w:pStyle w:val="hdg"/>
        <w:spacing w:before="0" w:line="288" w:lineRule="atLeast"/>
        <w:rPr>
          <w:sz w:val="26"/>
        </w:rPr>
      </w:pPr>
      <w:r w:rsidRPr="007F6861">
        <w:rPr>
          <w:sz w:val="26"/>
        </w:rPr>
        <w:t>Jesus Delivered to Pilate</w:t>
      </w:r>
      <w:r w:rsidRPr="007F6861">
        <w:rPr>
          <w:sz w:val="26"/>
        </w:rPr>
        <w:br/>
      </w:r>
      <w:r w:rsidRPr="007F6861">
        <w:rPr>
          <w:rStyle w:val="cross1"/>
          <w:b w:val="0"/>
          <w:bCs w:val="0"/>
          <w:sz w:val="26"/>
        </w:rPr>
        <w:t>(Mark 15:1-5)</w:t>
      </w:r>
    </w:p>
    <w:p w:rsidR="009C6D0A" w:rsidRPr="007F6861" w:rsidRDefault="00766D39">
      <w:pPr>
        <w:pStyle w:val="reg"/>
        <w:rPr>
          <w:sz w:val="26"/>
        </w:rPr>
      </w:pPr>
      <w:r w:rsidRPr="007F6861">
        <w:rPr>
          <w:rStyle w:val="reftext1"/>
          <w:position w:val="6"/>
        </w:rPr>
        <w:lastRenderedPageBreak/>
        <w:t>1</w:t>
      </w:r>
      <w:r w:rsidR="00B473FB" w:rsidRPr="00B473FB">
        <w:rPr>
          <w:rStyle w:val="reftext1"/>
          <w:sz w:val="8"/>
        </w:rPr>
        <w:t> </w:t>
      </w:r>
      <w:r w:rsidRPr="007F6861">
        <w:rPr>
          <w:sz w:val="26"/>
        </w:rPr>
        <w:t xml:space="preserve">And morning having arrived, all the chief priests and the elders of the people took counsel against Jesus, so that they might put Him to death. </w:t>
      </w:r>
      <w:r w:rsidRPr="007F6861">
        <w:rPr>
          <w:rStyle w:val="reftext1"/>
          <w:position w:val="6"/>
        </w:rPr>
        <w:t>2</w:t>
      </w:r>
      <w:r w:rsidR="00B473FB" w:rsidRPr="00B473FB">
        <w:rPr>
          <w:rStyle w:val="reftext1"/>
          <w:sz w:val="8"/>
        </w:rPr>
        <w:t> </w:t>
      </w:r>
      <w:r w:rsidRPr="007F6861">
        <w:rPr>
          <w:sz w:val="26"/>
        </w:rPr>
        <w:t xml:space="preserve">And having bound Him, they led </w:t>
      </w:r>
      <w:r w:rsidRPr="007F6861">
        <w:rPr>
          <w:i/>
          <w:iCs/>
          <w:sz w:val="26"/>
        </w:rPr>
        <w:t>Him</w:t>
      </w:r>
      <w:r w:rsidRPr="007F6861">
        <w:rPr>
          <w:sz w:val="26"/>
        </w:rPr>
        <w:t xml:space="preserve"> away and delivered </w:t>
      </w:r>
      <w:r w:rsidRPr="007F6861">
        <w:rPr>
          <w:i/>
          <w:iCs/>
          <w:sz w:val="26"/>
        </w:rPr>
        <w:t>Him</w:t>
      </w:r>
      <w:r w:rsidRPr="007F6861">
        <w:rPr>
          <w:sz w:val="26"/>
        </w:rPr>
        <w:t xml:space="preserve"> to Pilate the governor. </w:t>
      </w:r>
    </w:p>
    <w:p w:rsidR="009C6D0A" w:rsidRPr="007F6861" w:rsidRDefault="00766D39">
      <w:pPr>
        <w:pStyle w:val="hdg"/>
        <w:spacing w:before="0" w:line="288" w:lineRule="atLeast"/>
        <w:rPr>
          <w:sz w:val="26"/>
        </w:rPr>
      </w:pPr>
      <w:r w:rsidRPr="007F6861">
        <w:rPr>
          <w:sz w:val="26"/>
        </w:rPr>
        <w:t>Judas Hangs Himself</w:t>
      </w:r>
      <w:r w:rsidRPr="007F6861">
        <w:rPr>
          <w:sz w:val="26"/>
        </w:rPr>
        <w:br/>
      </w:r>
      <w:r w:rsidRPr="007F6861">
        <w:rPr>
          <w:rStyle w:val="cross1"/>
          <w:b w:val="0"/>
          <w:bCs w:val="0"/>
          <w:sz w:val="26"/>
        </w:rPr>
        <w:t>(Zechariah 11:10-17; Matthew 26:14-16; Mark 14:10-11)</w:t>
      </w:r>
    </w:p>
    <w:p w:rsidR="009C6D0A" w:rsidRPr="007F6861" w:rsidRDefault="00766D39">
      <w:pPr>
        <w:pStyle w:val="reg"/>
        <w:rPr>
          <w:sz w:val="26"/>
        </w:rPr>
      </w:pPr>
      <w:r w:rsidRPr="007F6861">
        <w:rPr>
          <w:rStyle w:val="reftext1"/>
          <w:position w:val="6"/>
        </w:rPr>
        <w:t>3</w:t>
      </w:r>
      <w:r w:rsidR="00B473FB" w:rsidRPr="00B473FB">
        <w:rPr>
          <w:rStyle w:val="reftext1"/>
          <w:sz w:val="8"/>
        </w:rPr>
        <w:t> </w:t>
      </w:r>
      <w:r w:rsidRPr="007F6861">
        <w:rPr>
          <w:sz w:val="26"/>
        </w:rPr>
        <w:t xml:space="preserve">Then Judas, the </w:t>
      </w:r>
      <w:r w:rsidRPr="007F6861">
        <w:rPr>
          <w:i/>
          <w:iCs/>
          <w:sz w:val="26"/>
        </w:rPr>
        <w:t>one</w:t>
      </w:r>
      <w:r w:rsidRPr="007F6861">
        <w:rPr>
          <w:sz w:val="26"/>
        </w:rPr>
        <w:t xml:space="preserve"> having delivered Him up, having seen that He was condemned, having regretted </w:t>
      </w:r>
      <w:r w:rsidRPr="007F6861">
        <w:rPr>
          <w:i/>
          <w:iCs/>
          <w:sz w:val="26"/>
        </w:rPr>
        <w:t>it</w:t>
      </w:r>
      <w:r w:rsidRPr="007F6861">
        <w:rPr>
          <w:sz w:val="26"/>
        </w:rPr>
        <w:t xml:space="preserve">, he returned the thirty pieces of silver to the chief priests and elders, </w:t>
      </w:r>
      <w:r w:rsidRPr="007F6861">
        <w:rPr>
          <w:rStyle w:val="reftext1"/>
          <w:position w:val="6"/>
        </w:rPr>
        <w:t>4</w:t>
      </w:r>
      <w:r w:rsidR="00B473FB" w:rsidRPr="00B473FB">
        <w:rPr>
          <w:rStyle w:val="reftext1"/>
          <w:sz w:val="8"/>
        </w:rPr>
        <w:t> </w:t>
      </w:r>
      <w:r w:rsidRPr="007F6861">
        <w:rPr>
          <w:sz w:val="26"/>
        </w:rPr>
        <w:t>saying, “I sinned, having betrayed innocent blood.”</w:t>
      </w:r>
    </w:p>
    <w:p w:rsidR="009C6D0A" w:rsidRPr="007F6861" w:rsidRDefault="00766D39">
      <w:pPr>
        <w:pStyle w:val="reg"/>
        <w:rPr>
          <w:sz w:val="26"/>
        </w:rPr>
      </w:pPr>
      <w:r w:rsidRPr="007F6861">
        <w:rPr>
          <w:sz w:val="26"/>
        </w:rPr>
        <w:t xml:space="preserve">And they said, “What </w:t>
      </w:r>
      <w:r w:rsidRPr="007F6861">
        <w:rPr>
          <w:i/>
          <w:iCs/>
          <w:sz w:val="26"/>
        </w:rPr>
        <w:t>is that</w:t>
      </w:r>
      <w:r w:rsidRPr="007F6861">
        <w:rPr>
          <w:sz w:val="26"/>
        </w:rPr>
        <w:t xml:space="preserve"> to us? You will see.” </w:t>
      </w:r>
    </w:p>
    <w:p w:rsidR="009C6D0A" w:rsidRPr="007F6861" w:rsidRDefault="00766D39">
      <w:pPr>
        <w:pStyle w:val="reg"/>
        <w:rPr>
          <w:sz w:val="26"/>
        </w:rPr>
      </w:pPr>
      <w:r w:rsidRPr="007F6861">
        <w:rPr>
          <w:rStyle w:val="reftext1"/>
          <w:position w:val="6"/>
        </w:rPr>
        <w:t>5</w:t>
      </w:r>
      <w:r w:rsidR="00B473FB" w:rsidRPr="00B473FB">
        <w:rPr>
          <w:rStyle w:val="reftext1"/>
          <w:sz w:val="8"/>
        </w:rPr>
        <w:t> </w:t>
      </w:r>
      <w:r w:rsidRPr="007F6861">
        <w:rPr>
          <w:sz w:val="26"/>
        </w:rPr>
        <w:t xml:space="preserve">And having cast down the pieces of silver into the temple, he withdrew, and having gone away, hanged himself. </w:t>
      </w:r>
    </w:p>
    <w:p w:rsidR="009C6D0A" w:rsidRPr="007F6861" w:rsidRDefault="00766D39">
      <w:pPr>
        <w:pStyle w:val="reg"/>
        <w:rPr>
          <w:sz w:val="26"/>
        </w:rPr>
      </w:pPr>
      <w:r w:rsidRPr="007F6861">
        <w:rPr>
          <w:rStyle w:val="reftext1"/>
          <w:position w:val="6"/>
        </w:rPr>
        <w:t>6</w:t>
      </w:r>
      <w:r w:rsidR="00B473FB" w:rsidRPr="00B473FB">
        <w:rPr>
          <w:rStyle w:val="reftext1"/>
          <w:sz w:val="8"/>
        </w:rPr>
        <w:t> </w:t>
      </w:r>
      <w:r w:rsidRPr="007F6861">
        <w:rPr>
          <w:sz w:val="26"/>
        </w:rPr>
        <w:t xml:space="preserve">And the chief priests, having taken the pieces of silver, said, “It is not lawful to put them into the treasury, since it is </w:t>
      </w:r>
      <w:r w:rsidRPr="007F6861">
        <w:rPr>
          <w:i/>
          <w:iCs/>
          <w:sz w:val="26"/>
        </w:rPr>
        <w:t>the</w:t>
      </w:r>
      <w:r w:rsidRPr="007F6861">
        <w:rPr>
          <w:sz w:val="26"/>
        </w:rPr>
        <w:t xml:space="preserve"> price of blood.” </w:t>
      </w:r>
      <w:r w:rsidRPr="007F6861">
        <w:rPr>
          <w:rStyle w:val="reftext1"/>
          <w:position w:val="6"/>
        </w:rPr>
        <w:t>7</w:t>
      </w:r>
      <w:r w:rsidR="00B473FB" w:rsidRPr="00B473FB">
        <w:rPr>
          <w:rStyle w:val="reftext1"/>
          <w:sz w:val="8"/>
        </w:rPr>
        <w:t> </w:t>
      </w:r>
      <w:r w:rsidRPr="007F6861">
        <w:rPr>
          <w:sz w:val="26"/>
        </w:rPr>
        <w:t xml:space="preserve">And having taken counsel, they bought with them the potter’s field, for a burial place for strangers. </w:t>
      </w:r>
      <w:r w:rsidRPr="007F6861">
        <w:rPr>
          <w:rStyle w:val="reftext1"/>
          <w:position w:val="6"/>
        </w:rPr>
        <w:t>8</w:t>
      </w:r>
      <w:r w:rsidR="00B473FB" w:rsidRPr="00B473FB">
        <w:rPr>
          <w:rStyle w:val="reftext1"/>
          <w:sz w:val="8"/>
        </w:rPr>
        <w:t> </w:t>
      </w:r>
      <w:r w:rsidRPr="007F6861">
        <w:rPr>
          <w:sz w:val="26"/>
        </w:rPr>
        <w:t xml:space="preserve">Therefore that field was called Field of Blood, to this day. </w:t>
      </w:r>
      <w:r w:rsidRPr="007F6861">
        <w:rPr>
          <w:rStyle w:val="reftext1"/>
          <w:position w:val="6"/>
        </w:rPr>
        <w:t>9</w:t>
      </w:r>
      <w:r w:rsidR="00B473FB" w:rsidRPr="00B473FB">
        <w:rPr>
          <w:rStyle w:val="reftext1"/>
          <w:sz w:val="8"/>
        </w:rPr>
        <w:t> </w:t>
      </w:r>
      <w:r w:rsidRPr="007F6861">
        <w:rPr>
          <w:sz w:val="26"/>
        </w:rPr>
        <w:t>Then was fulfilled that having been spoken by the prophet Jeremiah, saying,</w:t>
      </w:r>
    </w:p>
    <w:p w:rsidR="009C6D0A" w:rsidRPr="007F6861" w:rsidRDefault="00766D39">
      <w:pPr>
        <w:pStyle w:val="indent1stline"/>
        <w:spacing w:line="288" w:lineRule="atLeast"/>
        <w:jc w:val="both"/>
        <w:rPr>
          <w:rFonts w:ascii="Tahoma" w:hAnsi="Tahoma" w:cs="Tahoma"/>
          <w:sz w:val="26"/>
        </w:rPr>
      </w:pPr>
      <w:r w:rsidRPr="007F6861">
        <w:rPr>
          <w:rFonts w:ascii="Tahoma" w:hAnsi="Tahoma" w:cs="Tahoma"/>
          <w:sz w:val="26"/>
        </w:rPr>
        <w:t>“And they took the thirty pieces of silver,</w:t>
      </w:r>
    </w:p>
    <w:p w:rsidR="009C6D0A" w:rsidRPr="007F6861" w:rsidRDefault="00766D39">
      <w:pPr>
        <w:pStyle w:val="indent2"/>
        <w:spacing w:line="288" w:lineRule="atLeast"/>
        <w:jc w:val="both"/>
        <w:rPr>
          <w:rFonts w:ascii="Tahoma" w:hAnsi="Tahoma" w:cs="Tahoma"/>
          <w:sz w:val="26"/>
        </w:rPr>
      </w:pPr>
      <w:r w:rsidRPr="007F6861">
        <w:rPr>
          <w:rFonts w:ascii="Tahoma" w:hAnsi="Tahoma" w:cs="Tahoma"/>
          <w:sz w:val="26"/>
        </w:rPr>
        <w:t xml:space="preserve">the price of the </w:t>
      </w:r>
      <w:r w:rsidRPr="007F6861">
        <w:rPr>
          <w:rFonts w:ascii="Tahoma" w:hAnsi="Tahoma" w:cs="Tahoma"/>
          <w:i/>
          <w:iCs/>
          <w:sz w:val="26"/>
        </w:rPr>
        <w:t>One</w:t>
      </w:r>
      <w:r w:rsidRPr="007F6861">
        <w:rPr>
          <w:rFonts w:ascii="Tahoma" w:hAnsi="Tahoma" w:cs="Tahoma"/>
          <w:sz w:val="26"/>
        </w:rPr>
        <w:t xml:space="preserve"> having been priced,</w:t>
      </w:r>
    </w:p>
    <w:p w:rsidR="009C6D0A" w:rsidRPr="007F6861" w:rsidRDefault="00766D39">
      <w:pPr>
        <w:pStyle w:val="indent2"/>
        <w:spacing w:line="288" w:lineRule="atLeast"/>
        <w:jc w:val="both"/>
        <w:rPr>
          <w:rFonts w:ascii="Tahoma" w:hAnsi="Tahoma" w:cs="Tahoma"/>
          <w:sz w:val="26"/>
        </w:rPr>
      </w:pPr>
      <w:r w:rsidRPr="007F6861">
        <w:rPr>
          <w:rFonts w:ascii="Tahoma" w:hAnsi="Tahoma" w:cs="Tahoma"/>
          <w:sz w:val="26"/>
        </w:rPr>
        <w:t xml:space="preserve">whom they set a price on by </w:t>
      </w:r>
      <w:r w:rsidRPr="007F6861">
        <w:rPr>
          <w:rFonts w:ascii="Tahoma" w:hAnsi="Tahoma" w:cs="Tahoma"/>
          <w:i/>
          <w:iCs/>
          <w:sz w:val="26"/>
        </w:rPr>
        <w:t>the</w:t>
      </w:r>
      <w:r w:rsidRPr="007F6861">
        <w:rPr>
          <w:rFonts w:ascii="Tahoma" w:hAnsi="Tahoma" w:cs="Tahoma"/>
          <w:sz w:val="26"/>
        </w:rPr>
        <w:t xml:space="preserve"> sons of Israel, </w:t>
      </w:r>
    </w:p>
    <w:p w:rsidR="009C6D0A" w:rsidRPr="007F6861" w:rsidRDefault="00766D39">
      <w:pPr>
        <w:pStyle w:val="indent1"/>
        <w:spacing w:line="288" w:lineRule="atLeast"/>
        <w:jc w:val="both"/>
        <w:rPr>
          <w:rFonts w:ascii="Tahoma" w:hAnsi="Tahoma" w:cs="Tahoma"/>
          <w:sz w:val="26"/>
        </w:rPr>
      </w:pPr>
      <w:r w:rsidRPr="007F6861">
        <w:rPr>
          <w:rStyle w:val="reftext1"/>
          <w:position w:val="6"/>
        </w:rPr>
        <w:t>10</w:t>
      </w:r>
      <w:r w:rsidR="00B473FB" w:rsidRPr="00B473FB">
        <w:rPr>
          <w:rStyle w:val="reftext1"/>
          <w:sz w:val="8"/>
        </w:rPr>
        <w:t> </w:t>
      </w:r>
      <w:r w:rsidRPr="007F6861">
        <w:rPr>
          <w:rFonts w:ascii="Tahoma" w:hAnsi="Tahoma" w:cs="Tahoma"/>
          <w:sz w:val="26"/>
        </w:rPr>
        <w:t>and they gave them for the potter’s field,</w:t>
      </w:r>
    </w:p>
    <w:p w:rsidR="009C6D0A" w:rsidRPr="007F6861" w:rsidRDefault="00766D39">
      <w:pPr>
        <w:pStyle w:val="indent2"/>
        <w:spacing w:line="288" w:lineRule="atLeast"/>
        <w:jc w:val="both"/>
        <w:rPr>
          <w:rFonts w:ascii="Tahoma" w:hAnsi="Tahoma" w:cs="Tahoma"/>
          <w:sz w:val="26"/>
        </w:rPr>
      </w:pPr>
      <w:r w:rsidRPr="007F6861">
        <w:rPr>
          <w:rFonts w:ascii="Tahoma" w:hAnsi="Tahoma" w:cs="Tahoma"/>
          <w:sz w:val="26"/>
        </w:rPr>
        <w:t xml:space="preserve">as </w:t>
      </w:r>
      <w:r w:rsidRPr="007F6861">
        <w:rPr>
          <w:rFonts w:ascii="Tahoma" w:hAnsi="Tahoma" w:cs="Tahoma"/>
          <w:i/>
          <w:iCs/>
          <w:sz w:val="26"/>
        </w:rPr>
        <w:t>the</w:t>
      </w:r>
      <w:r w:rsidRPr="007F6861">
        <w:rPr>
          <w:rFonts w:ascii="Tahoma" w:hAnsi="Tahoma" w:cs="Tahoma"/>
          <w:sz w:val="26"/>
        </w:rPr>
        <w:t xml:space="preserve"> Lord directed me.”</w:t>
      </w:r>
      <w:hyperlink w:anchor="fna" w:tooltip="See Zechariah 11:12,13; Jeremiah 19:1-13; 32:6-9." w:history="1">
        <w:r w:rsidRPr="007F6861">
          <w:rPr>
            <w:rStyle w:val="Hyperlink"/>
            <w:rFonts w:ascii="Tahoma" w:hAnsi="Tahoma" w:cs="Tahoma"/>
            <w:b/>
            <w:bCs/>
            <w:i/>
            <w:iCs/>
            <w:position w:val="6"/>
            <w:sz w:val="17"/>
            <w:szCs w:val="17"/>
          </w:rPr>
          <w:t>a</w:t>
        </w:r>
      </w:hyperlink>
      <w:r w:rsidRPr="007F6861">
        <w:rPr>
          <w:rFonts w:ascii="Tahoma" w:hAnsi="Tahoma" w:cs="Tahoma"/>
          <w:sz w:val="26"/>
        </w:rPr>
        <w:t xml:space="preserve"> </w:t>
      </w:r>
    </w:p>
    <w:p w:rsidR="009C6D0A" w:rsidRPr="007F6861" w:rsidRDefault="00766D39">
      <w:pPr>
        <w:pStyle w:val="hdg"/>
        <w:spacing w:before="0" w:line="288" w:lineRule="atLeast"/>
        <w:rPr>
          <w:sz w:val="26"/>
        </w:rPr>
      </w:pPr>
      <w:r w:rsidRPr="007F6861">
        <w:rPr>
          <w:sz w:val="26"/>
        </w:rPr>
        <w:t>Jesus Before Pilate</w:t>
      </w:r>
      <w:r w:rsidRPr="007F6861">
        <w:rPr>
          <w:sz w:val="26"/>
        </w:rPr>
        <w:br/>
      </w:r>
      <w:r w:rsidRPr="007F6861">
        <w:rPr>
          <w:rStyle w:val="cross1"/>
          <w:b w:val="0"/>
          <w:bCs w:val="0"/>
          <w:sz w:val="26"/>
        </w:rPr>
        <w:t>(Luke 23:1-6; John 18:28-40)</w:t>
      </w:r>
    </w:p>
    <w:p w:rsidR="009C6D0A" w:rsidRPr="007F6861" w:rsidRDefault="00766D39">
      <w:pPr>
        <w:pStyle w:val="reg"/>
        <w:rPr>
          <w:sz w:val="26"/>
        </w:rPr>
      </w:pPr>
      <w:r w:rsidRPr="007F6861">
        <w:rPr>
          <w:rStyle w:val="reftext1"/>
          <w:position w:val="6"/>
        </w:rPr>
        <w:t>11</w:t>
      </w:r>
      <w:r w:rsidR="00B473FB" w:rsidRPr="00B473FB">
        <w:rPr>
          <w:rStyle w:val="reftext1"/>
          <w:sz w:val="8"/>
        </w:rPr>
        <w:t> </w:t>
      </w:r>
      <w:r w:rsidRPr="007F6861">
        <w:rPr>
          <w:sz w:val="26"/>
        </w:rPr>
        <w:t>Now Jesus stood before the governor, and the governor questioned Him, saying, “Are You the King of the Jews?”</w:t>
      </w:r>
    </w:p>
    <w:p w:rsidR="009C6D0A" w:rsidRPr="007F6861" w:rsidRDefault="00766D39">
      <w:pPr>
        <w:pStyle w:val="reg"/>
        <w:rPr>
          <w:sz w:val="26"/>
        </w:rPr>
      </w:pPr>
      <w:r w:rsidRPr="007F6861">
        <w:rPr>
          <w:sz w:val="26"/>
        </w:rPr>
        <w:t xml:space="preserve">And Jesus said, </w:t>
      </w:r>
      <w:r w:rsidRPr="007F6861">
        <w:rPr>
          <w:rStyle w:val="red1"/>
          <w:sz w:val="26"/>
        </w:rPr>
        <w:t>“You say.”</w:t>
      </w:r>
      <w:r w:rsidRPr="007F6861">
        <w:rPr>
          <w:sz w:val="26"/>
        </w:rPr>
        <w:t xml:space="preserve"> </w:t>
      </w:r>
    </w:p>
    <w:p w:rsidR="009C6D0A" w:rsidRPr="007F6861" w:rsidRDefault="00766D39">
      <w:pPr>
        <w:pStyle w:val="reg"/>
        <w:rPr>
          <w:sz w:val="26"/>
        </w:rPr>
      </w:pPr>
      <w:r w:rsidRPr="007F6861">
        <w:rPr>
          <w:rStyle w:val="reftext1"/>
          <w:position w:val="6"/>
        </w:rPr>
        <w:t>12</w:t>
      </w:r>
      <w:r w:rsidR="00B473FB" w:rsidRPr="00B473FB">
        <w:rPr>
          <w:rStyle w:val="reftext1"/>
          <w:sz w:val="8"/>
        </w:rPr>
        <w:t> </w:t>
      </w:r>
      <w:r w:rsidRPr="007F6861">
        <w:rPr>
          <w:sz w:val="26"/>
        </w:rPr>
        <w:t xml:space="preserve">And in His being accused by the chief priests and elders, He answered nothing. </w:t>
      </w:r>
    </w:p>
    <w:p w:rsidR="009C6D0A" w:rsidRPr="007F6861" w:rsidRDefault="00766D39">
      <w:pPr>
        <w:pStyle w:val="reg"/>
        <w:rPr>
          <w:sz w:val="26"/>
        </w:rPr>
      </w:pPr>
      <w:r w:rsidRPr="007F6861">
        <w:rPr>
          <w:rStyle w:val="reftext1"/>
          <w:position w:val="6"/>
        </w:rPr>
        <w:t>13</w:t>
      </w:r>
      <w:r w:rsidR="00B473FB" w:rsidRPr="00B473FB">
        <w:rPr>
          <w:rStyle w:val="reftext1"/>
          <w:sz w:val="8"/>
        </w:rPr>
        <w:t> </w:t>
      </w:r>
      <w:r w:rsidRPr="007F6861">
        <w:rPr>
          <w:sz w:val="26"/>
        </w:rPr>
        <w:t xml:space="preserve">Then Pilate says to Him, “Do You not hear how many things they witness against You?” </w:t>
      </w:r>
    </w:p>
    <w:p w:rsidR="009C6D0A" w:rsidRPr="007F6861" w:rsidRDefault="00766D39">
      <w:pPr>
        <w:pStyle w:val="reg"/>
        <w:rPr>
          <w:sz w:val="26"/>
        </w:rPr>
      </w:pPr>
      <w:r w:rsidRPr="007F6861">
        <w:rPr>
          <w:rStyle w:val="reftext1"/>
          <w:position w:val="6"/>
        </w:rPr>
        <w:t>14</w:t>
      </w:r>
      <w:r w:rsidR="00B473FB" w:rsidRPr="00B473FB">
        <w:rPr>
          <w:rStyle w:val="reftext1"/>
          <w:sz w:val="8"/>
        </w:rPr>
        <w:t> </w:t>
      </w:r>
      <w:r w:rsidRPr="007F6861">
        <w:rPr>
          <w:sz w:val="26"/>
        </w:rPr>
        <w:t xml:space="preserve">And He did not answer him, not even to one word, so as to amaze the governor exceedingly. </w:t>
      </w:r>
    </w:p>
    <w:p w:rsidR="009C6D0A" w:rsidRPr="007F6861" w:rsidRDefault="00766D39">
      <w:pPr>
        <w:pStyle w:val="hdg"/>
        <w:spacing w:before="0" w:line="288" w:lineRule="atLeast"/>
        <w:rPr>
          <w:sz w:val="26"/>
        </w:rPr>
      </w:pPr>
      <w:r w:rsidRPr="007F6861">
        <w:rPr>
          <w:sz w:val="26"/>
        </w:rPr>
        <w:t>The Crowd Chooses Barabbas</w:t>
      </w:r>
      <w:r w:rsidRPr="007F6861">
        <w:rPr>
          <w:sz w:val="26"/>
        </w:rPr>
        <w:br/>
      </w:r>
      <w:r w:rsidRPr="007F6861">
        <w:rPr>
          <w:rStyle w:val="cross1"/>
          <w:b w:val="0"/>
          <w:bCs w:val="0"/>
          <w:sz w:val="26"/>
        </w:rPr>
        <w:t>(Mark 15:6-11; Luke 23:13-25)</w:t>
      </w:r>
    </w:p>
    <w:p w:rsidR="009C6D0A" w:rsidRPr="007F6861" w:rsidRDefault="00766D39">
      <w:pPr>
        <w:pStyle w:val="reg"/>
        <w:rPr>
          <w:sz w:val="26"/>
        </w:rPr>
      </w:pPr>
      <w:r w:rsidRPr="007F6861">
        <w:rPr>
          <w:rStyle w:val="reftext1"/>
          <w:position w:val="6"/>
        </w:rPr>
        <w:lastRenderedPageBreak/>
        <w:t>15</w:t>
      </w:r>
      <w:r w:rsidR="00B473FB" w:rsidRPr="00B473FB">
        <w:rPr>
          <w:rStyle w:val="reftext1"/>
          <w:sz w:val="8"/>
        </w:rPr>
        <w:t> </w:t>
      </w:r>
      <w:r w:rsidRPr="007F6861">
        <w:rPr>
          <w:sz w:val="26"/>
        </w:rPr>
        <w:t xml:space="preserve">And at </w:t>
      </w:r>
      <w:r w:rsidRPr="007F6861">
        <w:rPr>
          <w:i/>
          <w:iCs/>
          <w:sz w:val="26"/>
        </w:rPr>
        <w:t>the</w:t>
      </w:r>
      <w:r w:rsidRPr="007F6861">
        <w:rPr>
          <w:sz w:val="26"/>
        </w:rPr>
        <w:t xml:space="preserve"> feast, the governor was accustomed to release one prisoner to the multitude, whom they were wishing. </w:t>
      </w:r>
      <w:r w:rsidRPr="007F6861">
        <w:rPr>
          <w:rStyle w:val="reftext1"/>
          <w:position w:val="6"/>
        </w:rPr>
        <w:t>16</w:t>
      </w:r>
      <w:r w:rsidR="00B473FB" w:rsidRPr="00B473FB">
        <w:rPr>
          <w:rStyle w:val="reftext1"/>
          <w:sz w:val="8"/>
        </w:rPr>
        <w:t> </w:t>
      </w:r>
      <w:r w:rsidRPr="007F6861">
        <w:rPr>
          <w:sz w:val="26"/>
        </w:rPr>
        <w:t>And at that time they were holding a notable prisoner called Barabbas.</w:t>
      </w:r>
      <w:hyperlink w:anchor="fnb" w:tooltip="SBL and NA ‘Jesus Barabbas’; also in verse 17." w:history="1">
        <w:r w:rsidRPr="007F6861">
          <w:rPr>
            <w:rStyle w:val="Hyperlink"/>
            <w:b/>
            <w:bCs/>
            <w:i/>
            <w:iCs/>
            <w:position w:val="6"/>
            <w:sz w:val="17"/>
            <w:szCs w:val="17"/>
          </w:rPr>
          <w:t>b</w:t>
        </w:r>
      </w:hyperlink>
      <w:r w:rsidRPr="007F6861">
        <w:rPr>
          <w:sz w:val="26"/>
        </w:rPr>
        <w:t xml:space="preserve"> </w:t>
      </w:r>
      <w:r w:rsidRPr="007F6861">
        <w:rPr>
          <w:rStyle w:val="reftext1"/>
          <w:position w:val="6"/>
        </w:rPr>
        <w:t>17</w:t>
      </w:r>
      <w:r w:rsidR="00B473FB" w:rsidRPr="00B473FB">
        <w:rPr>
          <w:rStyle w:val="reftext1"/>
          <w:sz w:val="8"/>
        </w:rPr>
        <w:t> </w:t>
      </w:r>
      <w:r w:rsidRPr="007F6861">
        <w:rPr>
          <w:sz w:val="26"/>
        </w:rPr>
        <w:t xml:space="preserve">Therefore of them being gathered together, Pilate said to them, “Whom want you </w:t>
      </w:r>
      <w:r w:rsidRPr="007F6861">
        <w:rPr>
          <w:i/>
          <w:iCs/>
          <w:sz w:val="26"/>
        </w:rPr>
        <w:t>that</w:t>
      </w:r>
      <w:r w:rsidRPr="007F6861">
        <w:rPr>
          <w:sz w:val="26"/>
        </w:rPr>
        <w:t xml:space="preserve"> I shall release to you? Barabbas, or Jesus, who is called Christ?” </w:t>
      </w:r>
      <w:r w:rsidRPr="007F6861">
        <w:rPr>
          <w:rStyle w:val="reftext1"/>
          <w:position w:val="6"/>
        </w:rPr>
        <w:t>18</w:t>
      </w:r>
      <w:r w:rsidR="00B473FB" w:rsidRPr="00B473FB">
        <w:rPr>
          <w:rStyle w:val="reftext1"/>
          <w:sz w:val="8"/>
        </w:rPr>
        <w:t> </w:t>
      </w:r>
      <w:r w:rsidRPr="007F6861">
        <w:rPr>
          <w:sz w:val="26"/>
        </w:rPr>
        <w:t xml:space="preserve">For he knew that they had delivered Him up through envy. </w:t>
      </w:r>
    </w:p>
    <w:p w:rsidR="009C6D0A" w:rsidRPr="007F6861" w:rsidRDefault="00766D39">
      <w:pPr>
        <w:pStyle w:val="reg"/>
        <w:rPr>
          <w:sz w:val="26"/>
        </w:rPr>
      </w:pPr>
      <w:r w:rsidRPr="007F6861">
        <w:rPr>
          <w:rStyle w:val="reftext1"/>
          <w:position w:val="6"/>
        </w:rPr>
        <w:t>19</w:t>
      </w:r>
      <w:r w:rsidR="00B473FB" w:rsidRPr="00B473FB">
        <w:rPr>
          <w:rStyle w:val="reftext1"/>
          <w:sz w:val="8"/>
        </w:rPr>
        <w:t> </w:t>
      </w:r>
      <w:r w:rsidRPr="007F6861">
        <w:rPr>
          <w:sz w:val="26"/>
        </w:rPr>
        <w:t xml:space="preserve">And as he was sitting on the judgment seat, his wife sent to him, saying, “Nothing to you and that righteous </w:t>
      </w:r>
      <w:r w:rsidRPr="007F6861">
        <w:rPr>
          <w:i/>
          <w:iCs/>
          <w:sz w:val="26"/>
        </w:rPr>
        <w:t>man</w:t>
      </w:r>
      <w:r w:rsidRPr="007F6861">
        <w:rPr>
          <w:sz w:val="26"/>
        </w:rPr>
        <w:t xml:space="preserve">; for I suffered many things in a dream today because of Him.” </w:t>
      </w:r>
    </w:p>
    <w:p w:rsidR="009C6D0A" w:rsidRPr="007F6861" w:rsidRDefault="00766D39">
      <w:pPr>
        <w:pStyle w:val="reg"/>
        <w:rPr>
          <w:sz w:val="26"/>
        </w:rPr>
      </w:pPr>
      <w:r w:rsidRPr="007F6861">
        <w:rPr>
          <w:rStyle w:val="reftext1"/>
          <w:position w:val="6"/>
        </w:rPr>
        <w:t>20</w:t>
      </w:r>
      <w:r w:rsidR="00B473FB" w:rsidRPr="00B473FB">
        <w:rPr>
          <w:rStyle w:val="reftext1"/>
          <w:sz w:val="8"/>
        </w:rPr>
        <w:t> </w:t>
      </w:r>
      <w:r w:rsidRPr="007F6861">
        <w:rPr>
          <w:sz w:val="26"/>
        </w:rPr>
        <w:t xml:space="preserve">But the chief priests and the elders persuaded the crowds that they should ask for Barabbas, and should destroy Jesus. </w:t>
      </w:r>
    </w:p>
    <w:p w:rsidR="009C6D0A" w:rsidRPr="007F6861" w:rsidRDefault="00766D39">
      <w:pPr>
        <w:pStyle w:val="reg"/>
        <w:rPr>
          <w:sz w:val="26"/>
        </w:rPr>
      </w:pPr>
      <w:r w:rsidRPr="007F6861">
        <w:rPr>
          <w:rStyle w:val="reftext1"/>
          <w:position w:val="6"/>
        </w:rPr>
        <w:t>21</w:t>
      </w:r>
      <w:r w:rsidR="00B473FB" w:rsidRPr="00B473FB">
        <w:rPr>
          <w:rStyle w:val="reftext1"/>
          <w:sz w:val="8"/>
        </w:rPr>
        <w:t> </w:t>
      </w:r>
      <w:r w:rsidRPr="007F6861">
        <w:rPr>
          <w:sz w:val="26"/>
        </w:rPr>
        <w:t xml:space="preserve">And the governor answering said to them, “Which of the two do you desire </w:t>
      </w:r>
      <w:r w:rsidRPr="007F6861">
        <w:rPr>
          <w:i/>
          <w:iCs/>
          <w:sz w:val="26"/>
        </w:rPr>
        <w:t>that</w:t>
      </w:r>
      <w:r w:rsidRPr="007F6861">
        <w:rPr>
          <w:sz w:val="26"/>
        </w:rPr>
        <w:t xml:space="preserve"> I release to you?”</w:t>
      </w:r>
    </w:p>
    <w:p w:rsidR="009C6D0A" w:rsidRPr="007F6861" w:rsidRDefault="00766D39">
      <w:pPr>
        <w:pStyle w:val="reg"/>
        <w:rPr>
          <w:sz w:val="26"/>
        </w:rPr>
      </w:pPr>
      <w:r w:rsidRPr="007F6861">
        <w:rPr>
          <w:sz w:val="26"/>
        </w:rPr>
        <w:t xml:space="preserve">And they said, “Barabbas.” </w:t>
      </w:r>
    </w:p>
    <w:p w:rsidR="009C6D0A" w:rsidRPr="007F6861" w:rsidRDefault="00766D39">
      <w:pPr>
        <w:pStyle w:val="reg"/>
        <w:rPr>
          <w:sz w:val="26"/>
        </w:rPr>
      </w:pPr>
      <w:r w:rsidRPr="007F6861">
        <w:rPr>
          <w:rStyle w:val="reftext1"/>
          <w:position w:val="6"/>
        </w:rPr>
        <w:t>22</w:t>
      </w:r>
      <w:r w:rsidR="00B473FB" w:rsidRPr="00B473FB">
        <w:rPr>
          <w:rStyle w:val="reftext1"/>
          <w:sz w:val="8"/>
        </w:rPr>
        <w:t> </w:t>
      </w:r>
      <w:r w:rsidRPr="007F6861">
        <w:rPr>
          <w:sz w:val="26"/>
        </w:rPr>
        <w:t>Pilate says to them, “What then should I do with Jesus, who is called Christ?”</w:t>
      </w:r>
    </w:p>
    <w:p w:rsidR="009C6D0A" w:rsidRPr="007F6861" w:rsidRDefault="00766D39">
      <w:pPr>
        <w:pStyle w:val="reg"/>
        <w:rPr>
          <w:sz w:val="26"/>
        </w:rPr>
      </w:pPr>
      <w:r w:rsidRPr="007F6861">
        <w:rPr>
          <w:sz w:val="26"/>
        </w:rPr>
        <w:t xml:space="preserve">They all say, “Let </w:t>
      </w:r>
      <w:r w:rsidRPr="007F6861">
        <w:rPr>
          <w:i/>
          <w:iCs/>
          <w:sz w:val="26"/>
        </w:rPr>
        <w:t>Him</w:t>
      </w:r>
      <w:r w:rsidRPr="007F6861">
        <w:rPr>
          <w:sz w:val="26"/>
        </w:rPr>
        <w:t xml:space="preserve"> be crucified.” </w:t>
      </w:r>
    </w:p>
    <w:p w:rsidR="009C6D0A" w:rsidRPr="007F6861" w:rsidRDefault="00766D39">
      <w:pPr>
        <w:pStyle w:val="reg"/>
        <w:rPr>
          <w:sz w:val="26"/>
        </w:rPr>
      </w:pPr>
      <w:r w:rsidRPr="007F6861">
        <w:rPr>
          <w:rStyle w:val="reftext1"/>
          <w:position w:val="6"/>
        </w:rPr>
        <w:t>23</w:t>
      </w:r>
      <w:r w:rsidR="00B473FB" w:rsidRPr="00B473FB">
        <w:rPr>
          <w:rStyle w:val="reftext1"/>
          <w:sz w:val="8"/>
        </w:rPr>
        <w:t> </w:t>
      </w:r>
      <w:r w:rsidRPr="007F6861">
        <w:rPr>
          <w:sz w:val="26"/>
        </w:rPr>
        <w:t>And he said, “For what evil did He commit?”</w:t>
      </w:r>
    </w:p>
    <w:p w:rsidR="009C6D0A" w:rsidRPr="007F6861" w:rsidRDefault="00766D39">
      <w:pPr>
        <w:pStyle w:val="reg"/>
        <w:rPr>
          <w:sz w:val="26"/>
        </w:rPr>
      </w:pPr>
      <w:r w:rsidRPr="007F6861">
        <w:rPr>
          <w:sz w:val="26"/>
        </w:rPr>
        <w:t xml:space="preserve">And they kept crying out all the more, saying, “Let </w:t>
      </w:r>
      <w:r w:rsidRPr="007F6861">
        <w:rPr>
          <w:i/>
          <w:iCs/>
          <w:sz w:val="26"/>
        </w:rPr>
        <w:t>Him</w:t>
      </w:r>
      <w:r w:rsidRPr="007F6861">
        <w:rPr>
          <w:sz w:val="26"/>
        </w:rPr>
        <w:t xml:space="preserve"> be crucified.” </w:t>
      </w:r>
    </w:p>
    <w:p w:rsidR="009C6D0A" w:rsidRPr="007F6861" w:rsidRDefault="00766D39">
      <w:pPr>
        <w:pStyle w:val="hdg"/>
        <w:spacing w:before="0" w:line="288" w:lineRule="atLeast"/>
        <w:rPr>
          <w:sz w:val="26"/>
        </w:rPr>
      </w:pPr>
      <w:r w:rsidRPr="007F6861">
        <w:rPr>
          <w:sz w:val="26"/>
        </w:rPr>
        <w:t>Pilate Washes his Hands</w:t>
      </w:r>
      <w:r w:rsidRPr="007F6861">
        <w:rPr>
          <w:sz w:val="26"/>
        </w:rPr>
        <w:br/>
      </w:r>
      <w:r w:rsidRPr="007F6861">
        <w:rPr>
          <w:rStyle w:val="cross1"/>
          <w:b w:val="0"/>
          <w:bCs w:val="0"/>
          <w:sz w:val="26"/>
        </w:rPr>
        <w:t>(Mark 15:12-15)</w:t>
      </w:r>
    </w:p>
    <w:p w:rsidR="009C6D0A" w:rsidRPr="007F6861" w:rsidRDefault="00766D39">
      <w:pPr>
        <w:pStyle w:val="reg"/>
        <w:rPr>
          <w:sz w:val="26"/>
        </w:rPr>
      </w:pPr>
      <w:r w:rsidRPr="007F6861">
        <w:rPr>
          <w:rStyle w:val="reftext1"/>
          <w:position w:val="6"/>
        </w:rPr>
        <w:t>24</w:t>
      </w:r>
      <w:r w:rsidR="00B473FB" w:rsidRPr="00B473FB">
        <w:rPr>
          <w:rStyle w:val="reftext1"/>
          <w:sz w:val="8"/>
        </w:rPr>
        <w:t> </w:t>
      </w:r>
      <w:r w:rsidRPr="007F6861">
        <w:rPr>
          <w:sz w:val="26"/>
        </w:rPr>
        <w:t xml:space="preserve">And Pilate having seen that it availed nothing, but rather a riot is arising, having taken water, washed the hands before the crowd, saying, “I am guiltless of the blood of this </w:t>
      </w:r>
      <w:r w:rsidRPr="007F6861">
        <w:rPr>
          <w:i/>
          <w:iCs/>
          <w:sz w:val="26"/>
        </w:rPr>
        <w:t>man</w:t>
      </w:r>
      <w:r w:rsidRPr="007F6861">
        <w:rPr>
          <w:sz w:val="26"/>
        </w:rPr>
        <w:t>. For yourselves you will see.”</w:t>
      </w:r>
      <w:hyperlink w:anchor="fnc" w:tooltip="BYZ and TR ‘for this righteous blood’" w:history="1">
        <w:r w:rsidRPr="007F6861">
          <w:rPr>
            <w:rStyle w:val="Hyperlink"/>
            <w:b/>
            <w:bCs/>
            <w:i/>
            <w:iCs/>
            <w:position w:val="6"/>
            <w:sz w:val="17"/>
            <w:szCs w:val="17"/>
          </w:rPr>
          <w:t>c</w:t>
        </w:r>
      </w:hyperlink>
      <w:r w:rsidRPr="007F6861">
        <w:rPr>
          <w:sz w:val="26"/>
        </w:rPr>
        <w:t xml:space="preserve"> </w:t>
      </w:r>
    </w:p>
    <w:p w:rsidR="009C6D0A" w:rsidRPr="007F6861" w:rsidRDefault="00766D39">
      <w:pPr>
        <w:pStyle w:val="reg"/>
        <w:rPr>
          <w:sz w:val="26"/>
        </w:rPr>
      </w:pPr>
      <w:r w:rsidRPr="007F6861">
        <w:rPr>
          <w:rStyle w:val="reftext1"/>
          <w:position w:val="6"/>
        </w:rPr>
        <w:t>25</w:t>
      </w:r>
      <w:r w:rsidR="00B473FB" w:rsidRPr="00B473FB">
        <w:rPr>
          <w:rStyle w:val="reftext1"/>
          <w:sz w:val="8"/>
        </w:rPr>
        <w:t> </w:t>
      </w:r>
      <w:r w:rsidRPr="007F6861">
        <w:rPr>
          <w:sz w:val="26"/>
        </w:rPr>
        <w:t xml:space="preserve">And all the people answering said, “His blood </w:t>
      </w:r>
      <w:r w:rsidRPr="007F6861">
        <w:rPr>
          <w:i/>
          <w:iCs/>
          <w:sz w:val="26"/>
        </w:rPr>
        <w:t>be</w:t>
      </w:r>
      <w:r w:rsidRPr="007F6861">
        <w:rPr>
          <w:sz w:val="26"/>
        </w:rPr>
        <w:t xml:space="preserve"> on us, and on our children.” </w:t>
      </w:r>
    </w:p>
    <w:p w:rsidR="009C6D0A" w:rsidRPr="007F6861" w:rsidRDefault="00766D39">
      <w:pPr>
        <w:pStyle w:val="reg"/>
        <w:rPr>
          <w:sz w:val="26"/>
        </w:rPr>
      </w:pPr>
      <w:r w:rsidRPr="007F6861">
        <w:rPr>
          <w:rStyle w:val="reftext1"/>
          <w:position w:val="6"/>
        </w:rPr>
        <w:t>26</w:t>
      </w:r>
      <w:r w:rsidR="00B473FB" w:rsidRPr="00B473FB">
        <w:rPr>
          <w:rStyle w:val="reftext1"/>
          <w:sz w:val="8"/>
        </w:rPr>
        <w:t> </w:t>
      </w:r>
      <w:r w:rsidRPr="007F6861">
        <w:rPr>
          <w:sz w:val="26"/>
        </w:rPr>
        <w:t xml:space="preserve">Then he released Barabbas to them; and having flogged Jesus, He delivered </w:t>
      </w:r>
      <w:r w:rsidRPr="007F6861">
        <w:rPr>
          <w:i/>
          <w:iCs/>
          <w:sz w:val="26"/>
        </w:rPr>
        <w:t>Him</w:t>
      </w:r>
      <w:r w:rsidRPr="007F6861">
        <w:rPr>
          <w:sz w:val="26"/>
        </w:rPr>
        <w:t xml:space="preserve"> up that He might be crucified. </w:t>
      </w:r>
    </w:p>
    <w:p w:rsidR="009C6D0A" w:rsidRPr="007F6861" w:rsidRDefault="00766D39">
      <w:pPr>
        <w:pStyle w:val="hdg"/>
        <w:spacing w:before="0" w:line="288" w:lineRule="atLeast"/>
        <w:rPr>
          <w:sz w:val="26"/>
        </w:rPr>
      </w:pPr>
      <w:r w:rsidRPr="007F6861">
        <w:rPr>
          <w:sz w:val="26"/>
        </w:rPr>
        <w:t>The Soldiers Mock Jesus</w:t>
      </w:r>
      <w:r w:rsidRPr="007F6861">
        <w:rPr>
          <w:sz w:val="26"/>
        </w:rPr>
        <w:br/>
      </w:r>
      <w:r w:rsidRPr="007F6861">
        <w:rPr>
          <w:rStyle w:val="cross1"/>
          <w:b w:val="0"/>
          <w:bCs w:val="0"/>
          <w:sz w:val="26"/>
        </w:rPr>
        <w:t>(Isaiah 50:4-11; Mark 15:16-20; Luke 22:63-65; John 19:1-15)</w:t>
      </w:r>
    </w:p>
    <w:p w:rsidR="009C6D0A" w:rsidRPr="007F6861" w:rsidRDefault="00766D39">
      <w:pPr>
        <w:pStyle w:val="reg"/>
        <w:rPr>
          <w:sz w:val="26"/>
        </w:rPr>
      </w:pPr>
      <w:r w:rsidRPr="007F6861">
        <w:rPr>
          <w:rStyle w:val="reftext1"/>
          <w:position w:val="6"/>
        </w:rPr>
        <w:t>27</w:t>
      </w:r>
      <w:r w:rsidR="00B473FB" w:rsidRPr="00B473FB">
        <w:rPr>
          <w:rStyle w:val="reftext1"/>
          <w:sz w:val="8"/>
        </w:rPr>
        <w:t> </w:t>
      </w:r>
      <w:r w:rsidRPr="007F6861">
        <w:rPr>
          <w:sz w:val="26"/>
        </w:rPr>
        <w:t xml:space="preserve">Then the soldiers of the governor, having taken Jesus into the Praetorium, gathered the whole cohort before Him. </w:t>
      </w:r>
      <w:r w:rsidRPr="007F6861">
        <w:rPr>
          <w:rStyle w:val="reftext1"/>
          <w:position w:val="6"/>
        </w:rPr>
        <w:t>28</w:t>
      </w:r>
      <w:r w:rsidR="00B473FB" w:rsidRPr="00B473FB">
        <w:rPr>
          <w:rStyle w:val="reftext1"/>
          <w:sz w:val="8"/>
        </w:rPr>
        <w:t> </w:t>
      </w:r>
      <w:r w:rsidRPr="007F6861">
        <w:rPr>
          <w:sz w:val="26"/>
        </w:rPr>
        <w:t xml:space="preserve">And having stripped Him, they put a scarlet robe around Him. </w:t>
      </w:r>
      <w:r w:rsidRPr="007F6861">
        <w:rPr>
          <w:rStyle w:val="reftext1"/>
          <w:position w:val="6"/>
        </w:rPr>
        <w:t>29</w:t>
      </w:r>
      <w:r w:rsidR="00B473FB" w:rsidRPr="00B473FB">
        <w:rPr>
          <w:rStyle w:val="reftext1"/>
          <w:sz w:val="8"/>
        </w:rPr>
        <w:t> </w:t>
      </w:r>
      <w:r w:rsidRPr="007F6861">
        <w:rPr>
          <w:sz w:val="26"/>
        </w:rPr>
        <w:t xml:space="preserve">And having twisted together a crown of thorns, they put </w:t>
      </w:r>
      <w:r w:rsidRPr="007F6861">
        <w:rPr>
          <w:i/>
          <w:iCs/>
          <w:sz w:val="26"/>
        </w:rPr>
        <w:t>it</w:t>
      </w:r>
      <w:r w:rsidRPr="007F6861">
        <w:rPr>
          <w:sz w:val="26"/>
        </w:rPr>
        <w:t xml:space="preserve"> on His head, and a reed in His right hand; and having bowed the knees before Him, they mocked Him, saying, “Hail, </w:t>
      </w:r>
      <w:r w:rsidRPr="007F6861">
        <w:rPr>
          <w:sz w:val="26"/>
        </w:rPr>
        <w:lastRenderedPageBreak/>
        <w:t xml:space="preserve">King of the Jews!” </w:t>
      </w:r>
      <w:r w:rsidRPr="007F6861">
        <w:rPr>
          <w:rStyle w:val="reftext1"/>
          <w:position w:val="6"/>
        </w:rPr>
        <w:t>30</w:t>
      </w:r>
      <w:r w:rsidR="00B473FB" w:rsidRPr="00B473FB">
        <w:rPr>
          <w:rStyle w:val="reftext1"/>
          <w:sz w:val="8"/>
        </w:rPr>
        <w:t> </w:t>
      </w:r>
      <w:r w:rsidRPr="007F6861">
        <w:rPr>
          <w:sz w:val="26"/>
        </w:rPr>
        <w:t xml:space="preserve">And having spit upon Him, they took the reed and kept striking </w:t>
      </w:r>
      <w:r w:rsidRPr="007F6861">
        <w:rPr>
          <w:i/>
          <w:iCs/>
          <w:sz w:val="26"/>
        </w:rPr>
        <w:t>Him</w:t>
      </w:r>
      <w:r w:rsidRPr="007F6861">
        <w:rPr>
          <w:sz w:val="26"/>
        </w:rPr>
        <w:t xml:space="preserve"> on His head. </w:t>
      </w:r>
    </w:p>
    <w:p w:rsidR="009C6D0A" w:rsidRPr="007F6861" w:rsidRDefault="00766D39">
      <w:pPr>
        <w:pStyle w:val="reg"/>
        <w:rPr>
          <w:sz w:val="26"/>
        </w:rPr>
      </w:pPr>
      <w:r w:rsidRPr="007F6861">
        <w:rPr>
          <w:rStyle w:val="reftext1"/>
          <w:position w:val="6"/>
        </w:rPr>
        <w:t>31</w:t>
      </w:r>
      <w:r w:rsidR="00B473FB" w:rsidRPr="00B473FB">
        <w:rPr>
          <w:rStyle w:val="reftext1"/>
          <w:sz w:val="8"/>
        </w:rPr>
        <w:t> </w:t>
      </w:r>
      <w:r w:rsidRPr="007F6861">
        <w:rPr>
          <w:sz w:val="26"/>
        </w:rPr>
        <w:t xml:space="preserve">And when they had mocked Him, they took off Him the robe, and they put His garments on Him and led away Him to crucify </w:t>
      </w:r>
      <w:r w:rsidRPr="007F6861">
        <w:rPr>
          <w:i/>
          <w:iCs/>
          <w:sz w:val="26"/>
        </w:rPr>
        <w:t>Him</w:t>
      </w:r>
      <w:r w:rsidRPr="007F6861">
        <w:rPr>
          <w:sz w:val="26"/>
        </w:rPr>
        <w:t xml:space="preserve">. </w:t>
      </w:r>
    </w:p>
    <w:p w:rsidR="009C6D0A" w:rsidRPr="007F6861" w:rsidRDefault="00766D39">
      <w:pPr>
        <w:pStyle w:val="hdg"/>
        <w:spacing w:before="0" w:line="288" w:lineRule="atLeast"/>
        <w:rPr>
          <w:sz w:val="26"/>
        </w:rPr>
      </w:pPr>
      <w:r w:rsidRPr="007F6861">
        <w:rPr>
          <w:sz w:val="26"/>
        </w:rPr>
        <w:t>The Crucifixion</w:t>
      </w:r>
      <w:r w:rsidRPr="007F6861">
        <w:rPr>
          <w:sz w:val="26"/>
        </w:rPr>
        <w:br/>
      </w:r>
      <w:r w:rsidRPr="007F6861">
        <w:rPr>
          <w:rStyle w:val="cross1"/>
          <w:b w:val="0"/>
          <w:bCs w:val="0"/>
          <w:sz w:val="26"/>
        </w:rPr>
        <w:t>(Psalms 22:1-31; 69:1-36; Mark 15:21-32; Luke 23:26-43; John 19:16-27)</w:t>
      </w:r>
    </w:p>
    <w:p w:rsidR="009C6D0A" w:rsidRPr="007F6861" w:rsidRDefault="00766D39">
      <w:pPr>
        <w:pStyle w:val="reg"/>
        <w:rPr>
          <w:sz w:val="26"/>
        </w:rPr>
      </w:pPr>
      <w:r w:rsidRPr="007F6861">
        <w:rPr>
          <w:rStyle w:val="reftext1"/>
          <w:position w:val="6"/>
        </w:rPr>
        <w:t>32</w:t>
      </w:r>
      <w:r w:rsidR="00B473FB" w:rsidRPr="00B473FB">
        <w:rPr>
          <w:rStyle w:val="reftext1"/>
          <w:sz w:val="8"/>
        </w:rPr>
        <w:t> </w:t>
      </w:r>
      <w:r w:rsidRPr="007F6861">
        <w:rPr>
          <w:sz w:val="26"/>
        </w:rPr>
        <w:t xml:space="preserve">And going forth, they found a man of Cyrene, named Simon. They compelled him that he might carry His cross. </w:t>
      </w:r>
    </w:p>
    <w:p w:rsidR="009C6D0A" w:rsidRPr="007F6861" w:rsidRDefault="00766D39">
      <w:pPr>
        <w:pStyle w:val="reg"/>
        <w:rPr>
          <w:sz w:val="26"/>
        </w:rPr>
      </w:pPr>
      <w:r w:rsidRPr="007F6861">
        <w:rPr>
          <w:rStyle w:val="reftext1"/>
          <w:position w:val="6"/>
        </w:rPr>
        <w:t>33</w:t>
      </w:r>
      <w:r w:rsidR="00B473FB" w:rsidRPr="00B473FB">
        <w:rPr>
          <w:rStyle w:val="reftext1"/>
          <w:sz w:val="8"/>
        </w:rPr>
        <w:t> </w:t>
      </w:r>
      <w:r w:rsidRPr="007F6861">
        <w:rPr>
          <w:sz w:val="26"/>
        </w:rPr>
        <w:t xml:space="preserve">And having come to a place called Golgotha, which is called Place of a Skull, </w:t>
      </w:r>
      <w:r w:rsidRPr="007F6861">
        <w:rPr>
          <w:rStyle w:val="reftext1"/>
          <w:position w:val="6"/>
        </w:rPr>
        <w:t>34</w:t>
      </w:r>
      <w:r w:rsidR="00B473FB" w:rsidRPr="00B473FB">
        <w:rPr>
          <w:rStyle w:val="reftext1"/>
          <w:sz w:val="8"/>
        </w:rPr>
        <w:t> </w:t>
      </w:r>
      <w:r w:rsidRPr="007F6861">
        <w:rPr>
          <w:sz w:val="26"/>
        </w:rPr>
        <w:t xml:space="preserve">they gave Him wine to drink, mingled with gall; and having tasted, He was not willing to drink </w:t>
      </w:r>
      <w:r w:rsidRPr="007F6861">
        <w:rPr>
          <w:i/>
          <w:iCs/>
          <w:sz w:val="26"/>
        </w:rPr>
        <w:t>it</w:t>
      </w:r>
      <w:r w:rsidRPr="007F6861">
        <w:rPr>
          <w:sz w:val="26"/>
        </w:rPr>
        <w:t xml:space="preserve">. </w:t>
      </w:r>
    </w:p>
    <w:p w:rsidR="009C6D0A" w:rsidRPr="007F6861" w:rsidRDefault="00766D39">
      <w:pPr>
        <w:pStyle w:val="reg"/>
        <w:rPr>
          <w:sz w:val="26"/>
        </w:rPr>
      </w:pPr>
      <w:r w:rsidRPr="007F6861">
        <w:rPr>
          <w:rStyle w:val="reftext1"/>
          <w:position w:val="6"/>
        </w:rPr>
        <w:t>35</w:t>
      </w:r>
      <w:r w:rsidR="00B473FB" w:rsidRPr="00B473FB">
        <w:rPr>
          <w:rStyle w:val="reftext1"/>
          <w:sz w:val="8"/>
        </w:rPr>
        <w:t> </w:t>
      </w:r>
      <w:r w:rsidRPr="007F6861">
        <w:rPr>
          <w:sz w:val="26"/>
        </w:rPr>
        <w:t>And having crucified Him, they divided His garments, casting lots.</w:t>
      </w:r>
      <w:hyperlink w:anchor="fnd" w:tooltip="TR includes ‘to fulfill what was said through the prophet, They divided my garments among them, and cast lots for my clothing.’" w:history="1">
        <w:r w:rsidRPr="007F6861">
          <w:rPr>
            <w:rStyle w:val="Hyperlink"/>
            <w:b/>
            <w:bCs/>
            <w:i/>
            <w:iCs/>
            <w:position w:val="6"/>
            <w:sz w:val="17"/>
            <w:szCs w:val="17"/>
          </w:rPr>
          <w:t>d</w:t>
        </w:r>
      </w:hyperlink>
      <w:r w:rsidRPr="007F6861">
        <w:rPr>
          <w:sz w:val="26"/>
        </w:rPr>
        <w:t xml:space="preserve"> </w:t>
      </w:r>
      <w:r w:rsidRPr="007F6861">
        <w:rPr>
          <w:rStyle w:val="reftext1"/>
          <w:position w:val="6"/>
        </w:rPr>
        <w:t>36</w:t>
      </w:r>
      <w:r w:rsidR="00B473FB" w:rsidRPr="00B473FB">
        <w:rPr>
          <w:rStyle w:val="reftext1"/>
          <w:sz w:val="8"/>
        </w:rPr>
        <w:t> </w:t>
      </w:r>
      <w:r w:rsidRPr="007F6861">
        <w:rPr>
          <w:sz w:val="26"/>
        </w:rPr>
        <w:t xml:space="preserve">And sitting down, they were guarding Him there. </w:t>
      </w:r>
      <w:r w:rsidRPr="007F6861">
        <w:rPr>
          <w:rStyle w:val="reftext1"/>
          <w:position w:val="6"/>
        </w:rPr>
        <w:t>37</w:t>
      </w:r>
      <w:r w:rsidR="00B473FB" w:rsidRPr="00B473FB">
        <w:rPr>
          <w:rStyle w:val="reftext1"/>
          <w:sz w:val="8"/>
        </w:rPr>
        <w:t> </w:t>
      </w:r>
      <w:r w:rsidRPr="007F6861">
        <w:rPr>
          <w:sz w:val="26"/>
        </w:rPr>
        <w:t>And they put up over His head the written accusation against Him:</w:t>
      </w:r>
    </w:p>
    <w:p w:rsidR="009C6D0A" w:rsidRPr="007F6861" w:rsidRDefault="00766D39">
      <w:pPr>
        <w:spacing w:before="0" w:beforeAutospacing="0" w:after="0" w:afterAutospacing="0" w:line="288" w:lineRule="atLeast"/>
        <w:jc w:val="center"/>
        <w:rPr>
          <w:rFonts w:ascii="Tahoma" w:eastAsia="Times New Roman" w:hAnsi="Tahoma" w:cs="Tahoma"/>
          <w:caps/>
          <w:sz w:val="26"/>
        </w:rPr>
      </w:pPr>
      <w:r w:rsidRPr="007F6861">
        <w:rPr>
          <w:rFonts w:ascii="Tahoma" w:eastAsia="Times New Roman" w:hAnsi="Tahoma" w:cs="Tahoma"/>
          <w:caps/>
          <w:sz w:val="26"/>
        </w:rPr>
        <w:t xml:space="preserve">this is Jesus, </w:t>
      </w:r>
      <w:r w:rsidRPr="007F6861">
        <w:rPr>
          <w:rFonts w:ascii="Tahoma" w:eastAsia="Times New Roman" w:hAnsi="Tahoma" w:cs="Tahoma"/>
          <w:caps/>
          <w:sz w:val="26"/>
        </w:rPr>
        <w:br/>
        <w:t>the King of the Jews.</w:t>
      </w:r>
    </w:p>
    <w:p w:rsidR="009C6D0A" w:rsidRPr="007F6861" w:rsidRDefault="00766D39">
      <w:pPr>
        <w:pStyle w:val="reg"/>
        <w:rPr>
          <w:sz w:val="26"/>
        </w:rPr>
      </w:pPr>
      <w:r w:rsidRPr="007F6861">
        <w:rPr>
          <w:rStyle w:val="reftext1"/>
          <w:position w:val="6"/>
        </w:rPr>
        <w:t>38</w:t>
      </w:r>
      <w:r w:rsidR="00B473FB" w:rsidRPr="00B473FB">
        <w:rPr>
          <w:rStyle w:val="reftext1"/>
          <w:sz w:val="8"/>
        </w:rPr>
        <w:t> </w:t>
      </w:r>
      <w:r w:rsidRPr="007F6861">
        <w:rPr>
          <w:sz w:val="26"/>
        </w:rPr>
        <w:t xml:space="preserve">At the same time two robbers are crucified with Him, one at </w:t>
      </w:r>
      <w:r w:rsidRPr="007F6861">
        <w:rPr>
          <w:i/>
          <w:iCs/>
          <w:sz w:val="26"/>
        </w:rPr>
        <w:t>the</w:t>
      </w:r>
      <w:r w:rsidRPr="007F6861">
        <w:rPr>
          <w:sz w:val="26"/>
        </w:rPr>
        <w:t xml:space="preserve"> right hand, and one at </w:t>
      </w:r>
      <w:r w:rsidRPr="007F6861">
        <w:rPr>
          <w:i/>
          <w:iCs/>
          <w:sz w:val="26"/>
        </w:rPr>
        <w:t>the</w:t>
      </w:r>
      <w:r w:rsidRPr="007F6861">
        <w:rPr>
          <w:sz w:val="26"/>
        </w:rPr>
        <w:t xml:space="preserve"> left. </w:t>
      </w:r>
    </w:p>
    <w:p w:rsidR="009C6D0A" w:rsidRPr="007F6861" w:rsidRDefault="00766D39">
      <w:pPr>
        <w:pStyle w:val="reg"/>
        <w:rPr>
          <w:sz w:val="26"/>
        </w:rPr>
      </w:pPr>
      <w:r w:rsidRPr="007F6861">
        <w:rPr>
          <w:rStyle w:val="reftext1"/>
          <w:position w:val="6"/>
        </w:rPr>
        <w:t>39</w:t>
      </w:r>
      <w:r w:rsidR="00B473FB" w:rsidRPr="00B473FB">
        <w:rPr>
          <w:rStyle w:val="reftext1"/>
          <w:sz w:val="8"/>
        </w:rPr>
        <w:t> </w:t>
      </w:r>
      <w:r w:rsidRPr="007F6861">
        <w:rPr>
          <w:sz w:val="26"/>
        </w:rPr>
        <w:t xml:space="preserve">And those passing by kept railing at Him, wagging their heads </w:t>
      </w:r>
      <w:r w:rsidRPr="007F6861">
        <w:rPr>
          <w:rStyle w:val="reftext1"/>
          <w:position w:val="6"/>
        </w:rPr>
        <w:t>40</w:t>
      </w:r>
      <w:r w:rsidR="00B473FB" w:rsidRPr="00B473FB">
        <w:rPr>
          <w:rStyle w:val="reftext1"/>
          <w:sz w:val="8"/>
        </w:rPr>
        <w:t> </w:t>
      </w:r>
      <w:r w:rsidRPr="007F6861">
        <w:rPr>
          <w:sz w:val="26"/>
        </w:rPr>
        <w:t xml:space="preserve">and saying, “The </w:t>
      </w:r>
      <w:r w:rsidRPr="007F6861">
        <w:rPr>
          <w:i/>
          <w:iCs/>
          <w:sz w:val="26"/>
        </w:rPr>
        <w:t>One</w:t>
      </w:r>
      <w:r w:rsidRPr="007F6861">
        <w:rPr>
          <w:sz w:val="26"/>
        </w:rPr>
        <w:t xml:space="preserve"> destroying the temple and building </w:t>
      </w:r>
      <w:r w:rsidRPr="007F6861">
        <w:rPr>
          <w:i/>
          <w:iCs/>
          <w:sz w:val="26"/>
        </w:rPr>
        <w:t>it</w:t>
      </w:r>
      <w:r w:rsidRPr="007F6861">
        <w:rPr>
          <w:sz w:val="26"/>
        </w:rPr>
        <w:t xml:space="preserve"> in three days, save Yourself! If You are </w:t>
      </w:r>
      <w:r w:rsidRPr="007F6861">
        <w:rPr>
          <w:i/>
          <w:iCs/>
          <w:sz w:val="26"/>
        </w:rPr>
        <w:t>the</w:t>
      </w:r>
      <w:r w:rsidRPr="007F6861">
        <w:rPr>
          <w:sz w:val="26"/>
        </w:rPr>
        <w:t xml:space="preserve"> Son of God, also descend from the cross!” </w:t>
      </w:r>
    </w:p>
    <w:p w:rsidR="009C6D0A" w:rsidRPr="007F6861" w:rsidRDefault="00766D39">
      <w:pPr>
        <w:pStyle w:val="reg"/>
        <w:rPr>
          <w:sz w:val="26"/>
        </w:rPr>
      </w:pPr>
      <w:r w:rsidRPr="007F6861">
        <w:rPr>
          <w:rStyle w:val="reftext1"/>
          <w:position w:val="6"/>
        </w:rPr>
        <w:t>41</w:t>
      </w:r>
      <w:r w:rsidR="00B473FB" w:rsidRPr="00B473FB">
        <w:rPr>
          <w:rStyle w:val="reftext1"/>
          <w:sz w:val="8"/>
        </w:rPr>
        <w:t> </w:t>
      </w:r>
      <w:r w:rsidRPr="007F6861">
        <w:rPr>
          <w:sz w:val="26"/>
        </w:rPr>
        <w:t xml:space="preserve">Likewise also, the chief priests with the scribes and elders, mocking, were saying, </w:t>
      </w:r>
      <w:r w:rsidRPr="007F6861">
        <w:rPr>
          <w:rStyle w:val="reftext1"/>
          <w:position w:val="6"/>
        </w:rPr>
        <w:t>42</w:t>
      </w:r>
      <w:r w:rsidR="00B473FB" w:rsidRPr="00B473FB">
        <w:rPr>
          <w:rStyle w:val="reftext1"/>
          <w:sz w:val="8"/>
        </w:rPr>
        <w:t> </w:t>
      </w:r>
      <w:r w:rsidRPr="007F6861">
        <w:rPr>
          <w:sz w:val="26"/>
        </w:rPr>
        <w:t xml:space="preserve">“He saved others. He is not able to save Himself. He is King of Israel! Let Him descend now from the cross, and we will believe in Him. </w:t>
      </w:r>
      <w:r w:rsidRPr="007F6861">
        <w:rPr>
          <w:rStyle w:val="reftext1"/>
          <w:position w:val="6"/>
        </w:rPr>
        <w:t>43</w:t>
      </w:r>
      <w:r w:rsidR="00B473FB" w:rsidRPr="00B473FB">
        <w:rPr>
          <w:rStyle w:val="reftext1"/>
          <w:sz w:val="8"/>
        </w:rPr>
        <w:t> </w:t>
      </w:r>
      <w:r w:rsidRPr="007F6861">
        <w:rPr>
          <w:sz w:val="26"/>
        </w:rPr>
        <w:t xml:space="preserve">He trusted on God. Let Him deliver Him now if He wants. For He said, </w:t>
      </w:r>
      <w:r w:rsidRPr="007F6861">
        <w:rPr>
          <w:rStyle w:val="red1"/>
          <w:sz w:val="26"/>
        </w:rPr>
        <w:t xml:space="preserve">‘I am </w:t>
      </w:r>
      <w:r w:rsidRPr="007F6861">
        <w:rPr>
          <w:rStyle w:val="red1"/>
          <w:i/>
          <w:iCs/>
          <w:sz w:val="26"/>
        </w:rPr>
        <w:t>the</w:t>
      </w:r>
      <w:r w:rsidRPr="007F6861">
        <w:rPr>
          <w:rStyle w:val="red1"/>
          <w:sz w:val="26"/>
        </w:rPr>
        <w:t xml:space="preserve"> Son of God.’</w:t>
      </w:r>
      <w:r w:rsidRPr="007F6861">
        <w:rPr>
          <w:sz w:val="26"/>
        </w:rPr>
        <w:t xml:space="preserve">” </w:t>
      </w:r>
    </w:p>
    <w:p w:rsidR="009C6D0A" w:rsidRPr="007F6861" w:rsidRDefault="00766D39">
      <w:pPr>
        <w:pStyle w:val="reg"/>
        <w:rPr>
          <w:sz w:val="26"/>
        </w:rPr>
      </w:pPr>
      <w:r w:rsidRPr="007F6861">
        <w:rPr>
          <w:rStyle w:val="reftext1"/>
          <w:position w:val="6"/>
        </w:rPr>
        <w:t>44</w:t>
      </w:r>
      <w:r w:rsidR="00B473FB" w:rsidRPr="00B473FB">
        <w:rPr>
          <w:rStyle w:val="reftext1"/>
          <w:sz w:val="8"/>
        </w:rPr>
        <w:t> </w:t>
      </w:r>
      <w:r w:rsidRPr="007F6861">
        <w:rPr>
          <w:sz w:val="26"/>
        </w:rPr>
        <w:t xml:space="preserve">And likewise even the robbers, those having been crucified with Him, were upbraiding Him. </w:t>
      </w:r>
    </w:p>
    <w:p w:rsidR="009C6D0A" w:rsidRPr="007F6861" w:rsidRDefault="00766D39">
      <w:pPr>
        <w:pStyle w:val="hdg"/>
        <w:spacing w:before="0" w:line="288" w:lineRule="atLeast"/>
        <w:rPr>
          <w:sz w:val="26"/>
        </w:rPr>
      </w:pPr>
      <w:r w:rsidRPr="007F6861">
        <w:rPr>
          <w:sz w:val="26"/>
        </w:rPr>
        <w:t>The Death of Jesus</w:t>
      </w:r>
      <w:r w:rsidRPr="007F6861">
        <w:rPr>
          <w:sz w:val="26"/>
        </w:rPr>
        <w:br/>
      </w:r>
      <w:r w:rsidRPr="007F6861">
        <w:rPr>
          <w:rStyle w:val="cross1"/>
          <w:b w:val="0"/>
          <w:bCs w:val="0"/>
          <w:sz w:val="26"/>
        </w:rPr>
        <w:t>(Psalm 22:1-31; Mark 15:33-41; Luke 23:44-49; John 19:28-30)</w:t>
      </w:r>
    </w:p>
    <w:p w:rsidR="009C6D0A" w:rsidRPr="007F6861" w:rsidRDefault="00766D39">
      <w:pPr>
        <w:pStyle w:val="reg"/>
        <w:rPr>
          <w:sz w:val="26"/>
        </w:rPr>
      </w:pPr>
      <w:r w:rsidRPr="007F6861">
        <w:rPr>
          <w:rStyle w:val="reftext1"/>
          <w:position w:val="6"/>
        </w:rPr>
        <w:t>45</w:t>
      </w:r>
      <w:r w:rsidR="00B473FB" w:rsidRPr="00B473FB">
        <w:rPr>
          <w:rStyle w:val="reftext1"/>
          <w:sz w:val="8"/>
        </w:rPr>
        <w:t> </w:t>
      </w:r>
      <w:r w:rsidRPr="007F6861">
        <w:rPr>
          <w:sz w:val="26"/>
        </w:rPr>
        <w:t xml:space="preserve">And from </w:t>
      </w:r>
      <w:r w:rsidRPr="007F6861">
        <w:rPr>
          <w:i/>
          <w:iCs/>
          <w:sz w:val="26"/>
        </w:rPr>
        <w:t>the</w:t>
      </w:r>
      <w:r w:rsidRPr="007F6861">
        <w:rPr>
          <w:sz w:val="26"/>
        </w:rPr>
        <w:t xml:space="preserve"> sixth hour, darkness was over all the land, until </w:t>
      </w:r>
      <w:r w:rsidRPr="007F6861">
        <w:rPr>
          <w:i/>
          <w:iCs/>
          <w:sz w:val="26"/>
        </w:rPr>
        <w:t>the</w:t>
      </w:r>
      <w:r w:rsidRPr="007F6861">
        <w:rPr>
          <w:sz w:val="26"/>
        </w:rPr>
        <w:t xml:space="preserve"> ninth hour. </w:t>
      </w:r>
      <w:r w:rsidRPr="007F6861">
        <w:rPr>
          <w:rStyle w:val="reftext1"/>
          <w:position w:val="6"/>
        </w:rPr>
        <w:t>46</w:t>
      </w:r>
      <w:r w:rsidR="00B473FB" w:rsidRPr="00B473FB">
        <w:rPr>
          <w:rStyle w:val="reftext1"/>
          <w:sz w:val="8"/>
        </w:rPr>
        <w:t> </w:t>
      </w:r>
      <w:r w:rsidRPr="007F6861">
        <w:rPr>
          <w:sz w:val="26"/>
        </w:rPr>
        <w:t xml:space="preserve">And about the ninth hour, Jesus cried out in a loud voice, saying, </w:t>
      </w:r>
      <w:r w:rsidRPr="007F6861">
        <w:rPr>
          <w:rStyle w:val="red1"/>
          <w:sz w:val="26"/>
        </w:rPr>
        <w:t>“Eli, Eli,</w:t>
      </w:r>
      <w:hyperlink w:anchor="fne" w:tooltip="NE and WH ‘Eloi, Eloi’" w:history="1">
        <w:r w:rsidRPr="007F6861">
          <w:rPr>
            <w:rStyle w:val="Hyperlink"/>
            <w:b/>
            <w:bCs/>
            <w:i/>
            <w:iCs/>
            <w:position w:val="6"/>
            <w:sz w:val="17"/>
            <w:szCs w:val="17"/>
          </w:rPr>
          <w:t>e</w:t>
        </w:r>
      </w:hyperlink>
      <w:r w:rsidRPr="007F6861">
        <w:rPr>
          <w:rStyle w:val="red1"/>
          <w:sz w:val="26"/>
        </w:rPr>
        <w:t xml:space="preserve"> lama sabachthani?”</w:t>
      </w:r>
      <w:r w:rsidRPr="007F6861">
        <w:rPr>
          <w:sz w:val="26"/>
        </w:rPr>
        <w:t xml:space="preserve"> That is, </w:t>
      </w:r>
      <w:r w:rsidRPr="007F6861">
        <w:rPr>
          <w:rStyle w:val="red1"/>
          <w:sz w:val="26"/>
        </w:rPr>
        <w:t>“My God, My God, why have you forsaken Me?”</w:t>
      </w:r>
      <w:hyperlink w:anchor="fnf" w:tooltip="Psalm 22:1" w:history="1">
        <w:r w:rsidRPr="007F6861">
          <w:rPr>
            <w:rStyle w:val="Hyperlink"/>
            <w:b/>
            <w:bCs/>
            <w:i/>
            <w:iCs/>
            <w:position w:val="6"/>
            <w:sz w:val="17"/>
            <w:szCs w:val="17"/>
          </w:rPr>
          <w:t>f</w:t>
        </w:r>
      </w:hyperlink>
      <w:r w:rsidRPr="007F6861">
        <w:rPr>
          <w:sz w:val="26"/>
        </w:rPr>
        <w:t xml:space="preserve"> </w:t>
      </w:r>
    </w:p>
    <w:p w:rsidR="009C6D0A" w:rsidRPr="007F6861" w:rsidRDefault="00766D39">
      <w:pPr>
        <w:pStyle w:val="reg"/>
        <w:rPr>
          <w:sz w:val="26"/>
        </w:rPr>
      </w:pPr>
      <w:r w:rsidRPr="007F6861">
        <w:rPr>
          <w:rStyle w:val="reftext1"/>
          <w:position w:val="6"/>
        </w:rPr>
        <w:lastRenderedPageBreak/>
        <w:t>47</w:t>
      </w:r>
      <w:r w:rsidR="00B473FB" w:rsidRPr="00B473FB">
        <w:rPr>
          <w:rStyle w:val="reftext1"/>
          <w:sz w:val="8"/>
        </w:rPr>
        <w:t> </w:t>
      </w:r>
      <w:r w:rsidRPr="007F6861">
        <w:rPr>
          <w:sz w:val="26"/>
        </w:rPr>
        <w:t xml:space="preserve">And some of those who were standing there, having heard, began saying, “This </w:t>
      </w:r>
      <w:r w:rsidRPr="007F6861">
        <w:rPr>
          <w:i/>
          <w:iCs/>
          <w:sz w:val="26"/>
        </w:rPr>
        <w:t>man</w:t>
      </w:r>
      <w:r w:rsidRPr="007F6861">
        <w:rPr>
          <w:sz w:val="26"/>
        </w:rPr>
        <w:t xml:space="preserve"> calls Elijah.” </w:t>
      </w:r>
      <w:r w:rsidRPr="007F6861">
        <w:rPr>
          <w:rStyle w:val="reftext1"/>
          <w:position w:val="6"/>
        </w:rPr>
        <w:t>48</w:t>
      </w:r>
      <w:r w:rsidR="00B473FB" w:rsidRPr="00B473FB">
        <w:rPr>
          <w:rStyle w:val="reftext1"/>
          <w:sz w:val="8"/>
        </w:rPr>
        <w:t> </w:t>
      </w:r>
      <w:r w:rsidRPr="007F6861">
        <w:rPr>
          <w:sz w:val="26"/>
        </w:rPr>
        <w:t xml:space="preserve">And immediately one of them, having run and having taken a sponge, and having filled </w:t>
      </w:r>
      <w:r w:rsidRPr="007F6861">
        <w:rPr>
          <w:i/>
          <w:iCs/>
          <w:sz w:val="26"/>
        </w:rPr>
        <w:t>it</w:t>
      </w:r>
      <w:r w:rsidRPr="007F6861">
        <w:rPr>
          <w:sz w:val="26"/>
        </w:rPr>
        <w:t xml:space="preserve"> with vinegar and having put </w:t>
      </w:r>
      <w:r w:rsidRPr="007F6861">
        <w:rPr>
          <w:i/>
          <w:iCs/>
          <w:sz w:val="26"/>
        </w:rPr>
        <w:t>it</w:t>
      </w:r>
      <w:r w:rsidRPr="007F6861">
        <w:rPr>
          <w:sz w:val="26"/>
        </w:rPr>
        <w:t xml:space="preserve"> on a reed, gave Him to drink. </w:t>
      </w:r>
    </w:p>
    <w:p w:rsidR="009C6D0A" w:rsidRPr="007F6861" w:rsidRDefault="00766D39">
      <w:pPr>
        <w:pStyle w:val="reg"/>
        <w:rPr>
          <w:sz w:val="26"/>
        </w:rPr>
      </w:pPr>
      <w:r w:rsidRPr="007F6861">
        <w:rPr>
          <w:rStyle w:val="reftext1"/>
          <w:position w:val="6"/>
        </w:rPr>
        <w:t>49</w:t>
      </w:r>
      <w:r w:rsidR="00B473FB" w:rsidRPr="00B473FB">
        <w:rPr>
          <w:rStyle w:val="reftext1"/>
          <w:sz w:val="8"/>
        </w:rPr>
        <w:t> </w:t>
      </w:r>
      <w:r w:rsidRPr="007F6861">
        <w:rPr>
          <w:sz w:val="26"/>
        </w:rPr>
        <w:t xml:space="preserve">And the rest were saying, “Let </w:t>
      </w:r>
      <w:r w:rsidRPr="007F6861">
        <w:rPr>
          <w:i/>
          <w:iCs/>
          <w:sz w:val="26"/>
        </w:rPr>
        <w:t>it</w:t>
      </w:r>
      <w:r w:rsidRPr="007F6861">
        <w:rPr>
          <w:sz w:val="26"/>
        </w:rPr>
        <w:t xml:space="preserve"> be. Let us see whether Elijah comes to save Him.” </w:t>
      </w:r>
    </w:p>
    <w:p w:rsidR="009C6D0A" w:rsidRPr="007F6861" w:rsidRDefault="00766D39">
      <w:pPr>
        <w:pStyle w:val="reg"/>
        <w:rPr>
          <w:sz w:val="26"/>
        </w:rPr>
      </w:pPr>
      <w:r w:rsidRPr="007F6861">
        <w:rPr>
          <w:rStyle w:val="reftext1"/>
          <w:position w:val="6"/>
        </w:rPr>
        <w:t>50</w:t>
      </w:r>
      <w:r w:rsidR="00B473FB" w:rsidRPr="00B473FB">
        <w:rPr>
          <w:rStyle w:val="reftext1"/>
          <w:sz w:val="8"/>
        </w:rPr>
        <w:t> </w:t>
      </w:r>
      <w:r w:rsidRPr="007F6861">
        <w:rPr>
          <w:sz w:val="26"/>
        </w:rPr>
        <w:t xml:space="preserve">And Jesus, having cried again in a loud voice, yielded up </w:t>
      </w:r>
      <w:r w:rsidRPr="007F6861">
        <w:rPr>
          <w:i/>
          <w:iCs/>
          <w:sz w:val="26"/>
        </w:rPr>
        <w:t>His</w:t>
      </w:r>
      <w:r w:rsidRPr="007F6861">
        <w:rPr>
          <w:sz w:val="26"/>
        </w:rPr>
        <w:t xml:space="preserve"> spirit. </w:t>
      </w:r>
      <w:r w:rsidRPr="007F6861">
        <w:rPr>
          <w:rStyle w:val="reftext1"/>
          <w:position w:val="6"/>
        </w:rPr>
        <w:t>51</w:t>
      </w:r>
      <w:r w:rsidR="00B473FB" w:rsidRPr="00B473FB">
        <w:rPr>
          <w:rStyle w:val="reftext1"/>
          <w:sz w:val="8"/>
        </w:rPr>
        <w:t> </w:t>
      </w:r>
      <w:r w:rsidRPr="007F6861">
        <w:rPr>
          <w:sz w:val="26"/>
        </w:rPr>
        <w:t xml:space="preserve">And behold, the veil of the temple was torn into two from top to bottom. And the earth was shaken, and the rocks were split. </w:t>
      </w:r>
      <w:r w:rsidRPr="007F6861">
        <w:rPr>
          <w:rStyle w:val="reftext1"/>
          <w:position w:val="6"/>
        </w:rPr>
        <w:t>52</w:t>
      </w:r>
      <w:r w:rsidR="00B473FB" w:rsidRPr="00B473FB">
        <w:rPr>
          <w:rStyle w:val="reftext1"/>
          <w:sz w:val="8"/>
        </w:rPr>
        <w:t> </w:t>
      </w:r>
      <w:r w:rsidRPr="007F6861">
        <w:rPr>
          <w:sz w:val="26"/>
        </w:rPr>
        <w:t xml:space="preserve">And the tombs were opened, and many bodies of the saints having fallen asleep arose. </w:t>
      </w:r>
      <w:r w:rsidRPr="007F6861">
        <w:rPr>
          <w:rStyle w:val="reftext1"/>
          <w:position w:val="6"/>
        </w:rPr>
        <w:t>53</w:t>
      </w:r>
      <w:r w:rsidR="00B473FB" w:rsidRPr="00B473FB">
        <w:rPr>
          <w:rStyle w:val="reftext1"/>
          <w:sz w:val="8"/>
        </w:rPr>
        <w:t> </w:t>
      </w:r>
      <w:r w:rsidRPr="007F6861">
        <w:rPr>
          <w:sz w:val="26"/>
        </w:rPr>
        <w:t xml:space="preserve">And having gone forth out of the tombs after His resurrection, they entered into the holy city and appeared to many. </w:t>
      </w:r>
    </w:p>
    <w:p w:rsidR="009C6D0A" w:rsidRPr="007F6861" w:rsidRDefault="00766D39">
      <w:pPr>
        <w:pStyle w:val="reg"/>
        <w:rPr>
          <w:sz w:val="26"/>
        </w:rPr>
      </w:pPr>
      <w:r w:rsidRPr="007F6861">
        <w:rPr>
          <w:rStyle w:val="reftext1"/>
          <w:position w:val="6"/>
        </w:rPr>
        <w:t>54</w:t>
      </w:r>
      <w:r w:rsidR="00B473FB" w:rsidRPr="00B473FB">
        <w:rPr>
          <w:rStyle w:val="reftext1"/>
          <w:sz w:val="8"/>
        </w:rPr>
        <w:t> </w:t>
      </w:r>
      <w:r w:rsidRPr="007F6861">
        <w:rPr>
          <w:sz w:val="26"/>
        </w:rPr>
        <w:t xml:space="preserve">And the centurion and those with him keeping guard over Jesus, having seen the earthquake and the things taking place, feared greatly, saying, “Truly this was God’s Son.” </w:t>
      </w:r>
    </w:p>
    <w:p w:rsidR="009C6D0A" w:rsidRPr="007F6861" w:rsidRDefault="00766D39">
      <w:pPr>
        <w:pStyle w:val="reg"/>
        <w:rPr>
          <w:sz w:val="26"/>
        </w:rPr>
      </w:pPr>
      <w:r w:rsidRPr="007F6861">
        <w:rPr>
          <w:rStyle w:val="reftext1"/>
          <w:position w:val="6"/>
        </w:rPr>
        <w:t>55</w:t>
      </w:r>
      <w:r w:rsidR="00B473FB" w:rsidRPr="00B473FB">
        <w:rPr>
          <w:rStyle w:val="reftext1"/>
          <w:sz w:val="8"/>
        </w:rPr>
        <w:t> </w:t>
      </w:r>
      <w:r w:rsidRPr="007F6861">
        <w:rPr>
          <w:sz w:val="26"/>
        </w:rPr>
        <w:t xml:space="preserve">And many women were there, looking on from afar off, who had followed Jesus from Galilee, ministering to Him— </w:t>
      </w:r>
      <w:r w:rsidRPr="007F6861">
        <w:rPr>
          <w:rStyle w:val="reftext1"/>
          <w:position w:val="6"/>
        </w:rPr>
        <w:t>56</w:t>
      </w:r>
      <w:r w:rsidR="00B473FB" w:rsidRPr="00B473FB">
        <w:rPr>
          <w:rStyle w:val="reftext1"/>
          <w:sz w:val="8"/>
        </w:rPr>
        <w:t> </w:t>
      </w:r>
      <w:r w:rsidRPr="007F6861">
        <w:rPr>
          <w:sz w:val="26"/>
        </w:rPr>
        <w:t xml:space="preserve">among whom was Mary Magdalene, and Mary the mother of James and Joseph, and the mother of the sons of Zebedee. </w:t>
      </w:r>
    </w:p>
    <w:p w:rsidR="009C6D0A" w:rsidRPr="007F6861" w:rsidRDefault="00766D39">
      <w:pPr>
        <w:pStyle w:val="hdg"/>
        <w:spacing w:before="0" w:line="288" w:lineRule="atLeast"/>
        <w:rPr>
          <w:sz w:val="26"/>
        </w:rPr>
      </w:pPr>
      <w:r w:rsidRPr="007F6861">
        <w:rPr>
          <w:sz w:val="26"/>
        </w:rPr>
        <w:t>The Burial of Jesus</w:t>
      </w:r>
      <w:r w:rsidRPr="007F6861">
        <w:rPr>
          <w:sz w:val="26"/>
        </w:rPr>
        <w:br/>
      </w:r>
      <w:r w:rsidRPr="007F6861">
        <w:rPr>
          <w:rStyle w:val="cross1"/>
          <w:b w:val="0"/>
          <w:bCs w:val="0"/>
          <w:sz w:val="26"/>
        </w:rPr>
        <w:t>(Isaiah 53:9-12; Mark 15:42-47; Luke 23:50-56; John 19:38-42)</w:t>
      </w:r>
    </w:p>
    <w:p w:rsidR="009C6D0A" w:rsidRPr="007F6861" w:rsidRDefault="00766D39">
      <w:pPr>
        <w:pStyle w:val="reg"/>
        <w:rPr>
          <w:sz w:val="26"/>
        </w:rPr>
      </w:pPr>
      <w:r w:rsidRPr="007F6861">
        <w:rPr>
          <w:rStyle w:val="reftext1"/>
          <w:position w:val="6"/>
        </w:rPr>
        <w:t>57</w:t>
      </w:r>
      <w:r w:rsidR="00B473FB" w:rsidRPr="00B473FB">
        <w:rPr>
          <w:rStyle w:val="reftext1"/>
          <w:sz w:val="8"/>
        </w:rPr>
        <w:t> </w:t>
      </w:r>
      <w:r w:rsidRPr="007F6861">
        <w:rPr>
          <w:sz w:val="26"/>
        </w:rPr>
        <w:t xml:space="preserve">And evening having arrived, a rich man from Arimathea named Joseph came, who himself also was discipled to Jesus. </w:t>
      </w:r>
      <w:r w:rsidRPr="007F6861">
        <w:rPr>
          <w:rStyle w:val="reftext1"/>
          <w:position w:val="6"/>
        </w:rPr>
        <w:t>58</w:t>
      </w:r>
      <w:r w:rsidR="00B473FB" w:rsidRPr="00B473FB">
        <w:rPr>
          <w:rStyle w:val="reftext1"/>
          <w:sz w:val="8"/>
        </w:rPr>
        <w:t> </w:t>
      </w:r>
      <w:r w:rsidRPr="007F6861">
        <w:rPr>
          <w:sz w:val="26"/>
        </w:rPr>
        <w:t xml:space="preserve">Having gone to Pilate, he asked for the body of Jesus. Then Pilate commanded it to be given up. </w:t>
      </w:r>
      <w:r w:rsidRPr="007F6861">
        <w:rPr>
          <w:rStyle w:val="reftext1"/>
          <w:position w:val="6"/>
        </w:rPr>
        <w:t>59</w:t>
      </w:r>
      <w:r w:rsidR="00B473FB" w:rsidRPr="00B473FB">
        <w:rPr>
          <w:rStyle w:val="reftext1"/>
          <w:sz w:val="8"/>
        </w:rPr>
        <w:t> </w:t>
      </w:r>
      <w:r w:rsidRPr="007F6861">
        <w:rPr>
          <w:sz w:val="26"/>
        </w:rPr>
        <w:t xml:space="preserve">And Joseph having taken the body, wrapped it in a clean linen cloth </w:t>
      </w:r>
      <w:r w:rsidRPr="007F6861">
        <w:rPr>
          <w:rStyle w:val="reftext1"/>
          <w:position w:val="6"/>
        </w:rPr>
        <w:t>60</w:t>
      </w:r>
      <w:r w:rsidR="00B473FB" w:rsidRPr="00B473FB">
        <w:rPr>
          <w:rStyle w:val="reftext1"/>
          <w:sz w:val="8"/>
        </w:rPr>
        <w:t> </w:t>
      </w:r>
      <w:r w:rsidRPr="007F6861">
        <w:rPr>
          <w:sz w:val="26"/>
        </w:rPr>
        <w:t xml:space="preserve">and placed it in his new tomb, which he had cut in the rock. And having rolled a great stone to the door of the tomb, he went away. </w:t>
      </w:r>
      <w:r w:rsidRPr="007F6861">
        <w:rPr>
          <w:rStyle w:val="reftext1"/>
          <w:position w:val="6"/>
        </w:rPr>
        <w:t>61</w:t>
      </w:r>
      <w:r w:rsidR="00B473FB" w:rsidRPr="00B473FB">
        <w:rPr>
          <w:rStyle w:val="reftext1"/>
          <w:sz w:val="8"/>
        </w:rPr>
        <w:t> </w:t>
      </w:r>
      <w:r w:rsidRPr="007F6861">
        <w:rPr>
          <w:sz w:val="26"/>
        </w:rPr>
        <w:t xml:space="preserve">And Mary Magdalene was there, and the other Mary, sitting opposite the tomb. </w:t>
      </w:r>
    </w:p>
    <w:p w:rsidR="009C6D0A" w:rsidRPr="007F6861" w:rsidRDefault="00766D39">
      <w:pPr>
        <w:pStyle w:val="hdg"/>
        <w:spacing w:line="288" w:lineRule="atLeast"/>
        <w:rPr>
          <w:sz w:val="26"/>
        </w:rPr>
      </w:pPr>
      <w:r w:rsidRPr="007F6861">
        <w:rPr>
          <w:sz w:val="26"/>
        </w:rPr>
        <w:t>The Guards at the Tomb</w:t>
      </w:r>
    </w:p>
    <w:p w:rsidR="009C6D0A" w:rsidRPr="007F6861" w:rsidRDefault="00766D39">
      <w:pPr>
        <w:pStyle w:val="reg"/>
        <w:rPr>
          <w:sz w:val="26"/>
        </w:rPr>
      </w:pPr>
      <w:r w:rsidRPr="007F6861">
        <w:rPr>
          <w:rStyle w:val="reftext1"/>
          <w:position w:val="6"/>
        </w:rPr>
        <w:t>62</w:t>
      </w:r>
      <w:r w:rsidR="00B473FB" w:rsidRPr="00B473FB">
        <w:rPr>
          <w:rStyle w:val="reftext1"/>
          <w:sz w:val="8"/>
        </w:rPr>
        <w:t> </w:t>
      </w:r>
      <w:r w:rsidRPr="007F6861">
        <w:rPr>
          <w:sz w:val="26"/>
        </w:rPr>
        <w:t xml:space="preserve">And the next day, which is after the Preparation, the chief priests and the Pharisees were gathered together before Pilate, </w:t>
      </w:r>
      <w:r w:rsidRPr="007F6861">
        <w:rPr>
          <w:rStyle w:val="reftext1"/>
          <w:position w:val="6"/>
        </w:rPr>
        <w:t>63</w:t>
      </w:r>
      <w:r w:rsidR="00B473FB" w:rsidRPr="00B473FB">
        <w:rPr>
          <w:rStyle w:val="reftext1"/>
          <w:sz w:val="8"/>
        </w:rPr>
        <w:t> </w:t>
      </w:r>
      <w:r w:rsidRPr="007F6861">
        <w:rPr>
          <w:sz w:val="26"/>
        </w:rPr>
        <w:t xml:space="preserve">saying, “Sir, we have remembered how that deceiver, while living, said, </w:t>
      </w:r>
      <w:r w:rsidRPr="007F6861">
        <w:rPr>
          <w:rStyle w:val="red1"/>
          <w:sz w:val="26"/>
        </w:rPr>
        <w:t>‘After three days I arise.’</w:t>
      </w:r>
      <w:r w:rsidRPr="007F6861">
        <w:rPr>
          <w:sz w:val="26"/>
        </w:rPr>
        <w:t xml:space="preserve"> </w:t>
      </w:r>
      <w:r w:rsidRPr="007F6861">
        <w:rPr>
          <w:rStyle w:val="reftext1"/>
          <w:position w:val="6"/>
        </w:rPr>
        <w:t>64</w:t>
      </w:r>
      <w:r w:rsidR="00B473FB" w:rsidRPr="00B473FB">
        <w:rPr>
          <w:rStyle w:val="reftext1"/>
          <w:sz w:val="8"/>
        </w:rPr>
        <w:t> </w:t>
      </w:r>
      <w:r w:rsidRPr="007F6861">
        <w:rPr>
          <w:sz w:val="26"/>
        </w:rPr>
        <w:t xml:space="preserve">Therefore command the tomb to be secured until the third day, lest ever His disciples having come, steal Him away and say to the people, ‘He is risen from the dead.’ And the last deception will be worse than the first.” </w:t>
      </w:r>
    </w:p>
    <w:p w:rsidR="009C6D0A" w:rsidRPr="007F6861" w:rsidRDefault="00766D39">
      <w:pPr>
        <w:pStyle w:val="reg"/>
        <w:rPr>
          <w:sz w:val="26"/>
        </w:rPr>
      </w:pPr>
      <w:r w:rsidRPr="007F6861">
        <w:rPr>
          <w:rStyle w:val="reftext1"/>
          <w:position w:val="6"/>
        </w:rPr>
        <w:t>65</w:t>
      </w:r>
      <w:r w:rsidR="00B473FB" w:rsidRPr="00B473FB">
        <w:rPr>
          <w:rStyle w:val="reftext1"/>
          <w:sz w:val="8"/>
        </w:rPr>
        <w:t> </w:t>
      </w:r>
      <w:r w:rsidRPr="007F6861">
        <w:rPr>
          <w:sz w:val="26"/>
        </w:rPr>
        <w:t xml:space="preserve">Pilate said to them, “You have a guard. Go make </w:t>
      </w:r>
      <w:r w:rsidRPr="007F6861">
        <w:rPr>
          <w:i/>
          <w:iCs/>
          <w:sz w:val="26"/>
        </w:rPr>
        <w:t>it as</w:t>
      </w:r>
      <w:r w:rsidRPr="007F6861">
        <w:rPr>
          <w:sz w:val="26"/>
        </w:rPr>
        <w:t xml:space="preserve"> secure as you know </w:t>
      </w:r>
      <w:r w:rsidRPr="007F6861">
        <w:rPr>
          <w:i/>
          <w:iCs/>
          <w:sz w:val="26"/>
        </w:rPr>
        <w:t>how</w:t>
      </w:r>
      <w:r w:rsidRPr="007F6861">
        <w:rPr>
          <w:sz w:val="26"/>
        </w:rPr>
        <w:t xml:space="preserve">.” </w:t>
      </w:r>
      <w:r w:rsidRPr="007F6861">
        <w:rPr>
          <w:rStyle w:val="reftext1"/>
          <w:position w:val="6"/>
        </w:rPr>
        <w:t>66</w:t>
      </w:r>
      <w:r w:rsidR="00B473FB" w:rsidRPr="00B473FB">
        <w:rPr>
          <w:rStyle w:val="reftext1"/>
          <w:sz w:val="8"/>
        </w:rPr>
        <w:t> </w:t>
      </w:r>
      <w:r w:rsidRPr="007F6861">
        <w:rPr>
          <w:sz w:val="26"/>
        </w:rPr>
        <w:t xml:space="preserve">And having gone with the guard, they made the tomb secure, having sealed the stone. </w:t>
      </w:r>
    </w:p>
    <w:p w:rsidR="009C6D0A" w:rsidRPr="007F6861" w:rsidRDefault="00766D39">
      <w:pPr>
        <w:pStyle w:val="foot"/>
        <w:spacing w:line="288" w:lineRule="atLeast"/>
        <w:rPr>
          <w:rFonts w:ascii="Tahoma" w:hAnsi="Tahoma" w:cs="Tahoma"/>
          <w:sz w:val="26"/>
        </w:rPr>
      </w:pPr>
      <w:r>
        <w:rPr>
          <w:rStyle w:val="footnotesbot1"/>
          <w:rFonts w:ascii="Tahoma" w:hAnsi="Tahoma" w:cs="Tahoma"/>
        </w:rPr>
        <w:t>a</w:t>
      </w:r>
      <w:r w:rsidRPr="007F6861">
        <w:rPr>
          <w:rFonts w:ascii="Tahoma" w:hAnsi="Tahoma" w:cs="Tahoma"/>
          <w:sz w:val="26"/>
        </w:rPr>
        <w:t xml:space="preserve"> </w:t>
      </w:r>
      <w:r>
        <w:rPr>
          <w:rStyle w:val="fnverse1"/>
          <w:rFonts w:ascii="Tahoma" w:hAnsi="Tahoma" w:cs="Tahoma"/>
        </w:rPr>
        <w:t>9-10</w:t>
      </w:r>
      <w:r w:rsidRPr="007F6861">
        <w:rPr>
          <w:rFonts w:ascii="Tahoma" w:hAnsi="Tahoma" w:cs="Tahoma"/>
          <w:sz w:val="26"/>
        </w:rPr>
        <w:t xml:space="preserve"> </w:t>
      </w:r>
      <w:r>
        <w:rPr>
          <w:rStyle w:val="footnote1"/>
          <w:rFonts w:ascii="Tahoma" w:hAnsi="Tahoma" w:cs="Tahoma"/>
        </w:rPr>
        <w:t>See Zechariah 11:12,13; Jeremiah 19:1-13; 32:6-9.</w:t>
      </w:r>
      <w:r w:rsidRPr="007F6861">
        <w:rPr>
          <w:rFonts w:ascii="Tahoma" w:hAnsi="Tahoma" w:cs="Tahoma"/>
          <w:sz w:val="26"/>
        </w:rPr>
        <w:br/>
      </w:r>
      <w:r>
        <w:rPr>
          <w:rStyle w:val="footnotesbot1"/>
          <w:rFonts w:ascii="Tahoma" w:hAnsi="Tahoma" w:cs="Tahoma"/>
        </w:rPr>
        <w:t>b</w:t>
      </w:r>
      <w:r w:rsidRPr="007F6861">
        <w:rPr>
          <w:rFonts w:ascii="Tahoma" w:hAnsi="Tahoma" w:cs="Tahoma"/>
          <w:sz w:val="26"/>
        </w:rPr>
        <w:t xml:space="preserve"> </w:t>
      </w:r>
      <w:r>
        <w:rPr>
          <w:rStyle w:val="fnverse1"/>
          <w:rFonts w:ascii="Tahoma" w:hAnsi="Tahoma" w:cs="Tahoma"/>
        </w:rPr>
        <w:t>16</w:t>
      </w:r>
      <w:r w:rsidRPr="007F6861">
        <w:rPr>
          <w:rFonts w:ascii="Tahoma" w:hAnsi="Tahoma" w:cs="Tahoma"/>
          <w:sz w:val="26"/>
        </w:rPr>
        <w:t xml:space="preserve"> </w:t>
      </w:r>
      <w:r>
        <w:rPr>
          <w:rStyle w:val="footnote1"/>
          <w:rFonts w:ascii="Tahoma" w:hAnsi="Tahoma" w:cs="Tahoma"/>
        </w:rPr>
        <w:t xml:space="preserve">SBL and NA </w:t>
      </w:r>
      <w:r>
        <w:rPr>
          <w:rStyle w:val="footnote1"/>
          <w:rFonts w:ascii="Tahoma" w:hAnsi="Tahoma" w:cs="Tahoma"/>
          <w:i/>
          <w:iCs/>
        </w:rPr>
        <w:t>Jesus Barabbas</w:t>
      </w:r>
      <w:r>
        <w:rPr>
          <w:rStyle w:val="footnote1"/>
          <w:rFonts w:ascii="Tahoma" w:hAnsi="Tahoma" w:cs="Tahoma"/>
        </w:rPr>
        <w:t>; also in verse 17.</w:t>
      </w:r>
      <w:r w:rsidRPr="007F6861">
        <w:rPr>
          <w:rFonts w:ascii="Tahoma" w:hAnsi="Tahoma" w:cs="Tahoma"/>
          <w:sz w:val="26"/>
        </w:rPr>
        <w:br/>
      </w:r>
      <w:r>
        <w:rPr>
          <w:rStyle w:val="footnotesbot1"/>
          <w:rFonts w:ascii="Tahoma" w:hAnsi="Tahoma" w:cs="Tahoma"/>
        </w:rPr>
        <w:t>c</w:t>
      </w:r>
      <w:r w:rsidRPr="007F6861">
        <w:rPr>
          <w:rFonts w:ascii="Tahoma" w:hAnsi="Tahoma" w:cs="Tahoma"/>
          <w:sz w:val="26"/>
        </w:rPr>
        <w:t xml:space="preserve"> </w:t>
      </w:r>
      <w:r>
        <w:rPr>
          <w:rStyle w:val="fnverse1"/>
          <w:rFonts w:ascii="Tahoma" w:hAnsi="Tahoma" w:cs="Tahoma"/>
        </w:rPr>
        <w:t>24</w:t>
      </w:r>
      <w:r w:rsidRPr="007F6861">
        <w:rPr>
          <w:rFonts w:ascii="Tahoma" w:hAnsi="Tahoma" w:cs="Tahoma"/>
          <w:sz w:val="26"/>
        </w:rPr>
        <w:t xml:space="preserve"> </w:t>
      </w:r>
      <w:r>
        <w:rPr>
          <w:rStyle w:val="footnote1"/>
          <w:rFonts w:ascii="Tahoma" w:hAnsi="Tahoma" w:cs="Tahoma"/>
        </w:rPr>
        <w:t xml:space="preserve">BYZ and TR </w:t>
      </w:r>
      <w:r>
        <w:rPr>
          <w:rStyle w:val="footnote1"/>
          <w:rFonts w:ascii="Tahoma" w:hAnsi="Tahoma" w:cs="Tahoma"/>
          <w:i/>
          <w:iCs/>
        </w:rPr>
        <w:t>for this righteous blood</w:t>
      </w:r>
      <w:r w:rsidRPr="007F6861">
        <w:rPr>
          <w:rFonts w:ascii="Tahoma" w:hAnsi="Tahoma" w:cs="Tahoma"/>
          <w:sz w:val="26"/>
        </w:rPr>
        <w:br/>
      </w:r>
      <w:r>
        <w:rPr>
          <w:rStyle w:val="footnotesbot1"/>
          <w:rFonts w:ascii="Tahoma" w:hAnsi="Tahoma" w:cs="Tahoma"/>
        </w:rPr>
        <w:t>d</w:t>
      </w:r>
      <w:r w:rsidRPr="007F6861">
        <w:rPr>
          <w:rFonts w:ascii="Tahoma" w:hAnsi="Tahoma" w:cs="Tahoma"/>
          <w:sz w:val="26"/>
        </w:rPr>
        <w:t xml:space="preserve"> </w:t>
      </w:r>
      <w:r>
        <w:rPr>
          <w:rStyle w:val="fnverse1"/>
          <w:rFonts w:ascii="Tahoma" w:hAnsi="Tahoma" w:cs="Tahoma"/>
        </w:rPr>
        <w:t>35</w:t>
      </w:r>
      <w:r w:rsidRPr="007F6861">
        <w:rPr>
          <w:rFonts w:ascii="Tahoma" w:hAnsi="Tahoma" w:cs="Tahoma"/>
          <w:sz w:val="26"/>
        </w:rPr>
        <w:t xml:space="preserve"> </w:t>
      </w:r>
      <w:r>
        <w:rPr>
          <w:rStyle w:val="footnote1"/>
          <w:rFonts w:ascii="Tahoma" w:hAnsi="Tahoma" w:cs="Tahoma"/>
        </w:rPr>
        <w:t xml:space="preserve">TR includes </w:t>
      </w:r>
      <w:r>
        <w:rPr>
          <w:rStyle w:val="footnote1"/>
          <w:rFonts w:ascii="Tahoma" w:hAnsi="Tahoma" w:cs="Tahoma"/>
          <w:i/>
          <w:iCs/>
        </w:rPr>
        <w:t>to fulfill what was said through the prophet, They divided my garments among them, and cast lots for my clothing.</w:t>
      </w:r>
      <w:r w:rsidRPr="007F6861">
        <w:rPr>
          <w:rFonts w:ascii="Tahoma" w:hAnsi="Tahoma" w:cs="Tahoma"/>
          <w:sz w:val="26"/>
        </w:rPr>
        <w:br/>
      </w:r>
      <w:r>
        <w:rPr>
          <w:rStyle w:val="footnotesbot1"/>
          <w:rFonts w:ascii="Tahoma" w:hAnsi="Tahoma" w:cs="Tahoma"/>
        </w:rPr>
        <w:lastRenderedPageBreak/>
        <w:t>e</w:t>
      </w:r>
      <w:r w:rsidRPr="007F6861">
        <w:rPr>
          <w:rFonts w:ascii="Tahoma" w:hAnsi="Tahoma" w:cs="Tahoma"/>
          <w:sz w:val="26"/>
        </w:rPr>
        <w:t xml:space="preserve"> </w:t>
      </w:r>
      <w:r>
        <w:rPr>
          <w:rStyle w:val="fnverse1"/>
          <w:rFonts w:ascii="Tahoma" w:hAnsi="Tahoma" w:cs="Tahoma"/>
        </w:rPr>
        <w:t>46</w:t>
      </w:r>
      <w:r w:rsidRPr="007F6861">
        <w:rPr>
          <w:rFonts w:ascii="Tahoma" w:hAnsi="Tahoma" w:cs="Tahoma"/>
          <w:sz w:val="26"/>
        </w:rPr>
        <w:t xml:space="preserve"> </w:t>
      </w:r>
      <w:r>
        <w:rPr>
          <w:rStyle w:val="footnote1"/>
          <w:rFonts w:ascii="Tahoma" w:hAnsi="Tahoma" w:cs="Tahoma"/>
        </w:rPr>
        <w:t xml:space="preserve">NE and WH </w:t>
      </w:r>
      <w:r>
        <w:rPr>
          <w:rStyle w:val="footnote1"/>
          <w:rFonts w:ascii="Tahoma" w:hAnsi="Tahoma" w:cs="Tahoma"/>
          <w:i/>
          <w:iCs/>
        </w:rPr>
        <w:t>Eloi, Eloi</w:t>
      </w:r>
      <w:r w:rsidRPr="007F6861">
        <w:rPr>
          <w:rFonts w:ascii="Tahoma" w:hAnsi="Tahoma" w:cs="Tahoma"/>
          <w:sz w:val="26"/>
        </w:rPr>
        <w:br/>
      </w:r>
      <w:r>
        <w:rPr>
          <w:rStyle w:val="footnotesbot1"/>
          <w:rFonts w:ascii="Tahoma" w:hAnsi="Tahoma" w:cs="Tahoma"/>
        </w:rPr>
        <w:t>f</w:t>
      </w:r>
      <w:r w:rsidRPr="007F6861">
        <w:rPr>
          <w:rFonts w:ascii="Tahoma" w:hAnsi="Tahoma" w:cs="Tahoma"/>
          <w:sz w:val="26"/>
        </w:rPr>
        <w:t xml:space="preserve"> </w:t>
      </w:r>
      <w:r>
        <w:rPr>
          <w:rStyle w:val="fnverse1"/>
          <w:rFonts w:ascii="Tahoma" w:hAnsi="Tahoma" w:cs="Tahoma"/>
        </w:rPr>
        <w:t>46</w:t>
      </w:r>
      <w:r w:rsidRPr="007F6861">
        <w:rPr>
          <w:rFonts w:ascii="Tahoma" w:hAnsi="Tahoma" w:cs="Tahoma"/>
          <w:sz w:val="26"/>
        </w:rPr>
        <w:t xml:space="preserve"> </w:t>
      </w:r>
      <w:r>
        <w:rPr>
          <w:rStyle w:val="footnote1"/>
          <w:rFonts w:ascii="Tahoma" w:hAnsi="Tahoma" w:cs="Tahoma"/>
        </w:rPr>
        <w:t>Psalm 22:1</w:t>
      </w:r>
    </w:p>
    <w:p w:rsidR="009C6D0A" w:rsidRPr="007F6861" w:rsidRDefault="00766D39">
      <w:pPr>
        <w:shd w:val="clear" w:color="auto" w:fill="FFF0E6"/>
        <w:spacing w:before="0" w:beforeAutospacing="0" w:after="0" w:afterAutospacing="0" w:line="288" w:lineRule="atLeast"/>
        <w:rPr>
          <w:rFonts w:ascii="Tahoma" w:eastAsia="Times New Roman" w:hAnsi="Tahoma" w:cs="Tahoma"/>
          <w:b/>
          <w:bCs/>
          <w:color w:val="552200"/>
          <w:sz w:val="26"/>
        </w:rPr>
      </w:pPr>
      <w:r w:rsidRPr="007F6861">
        <w:rPr>
          <w:rFonts w:ascii="Tahoma" w:eastAsia="Times New Roman" w:hAnsi="Tahoma" w:cs="Tahoma"/>
          <w:b/>
          <w:bCs/>
          <w:color w:val="552200"/>
          <w:sz w:val="26"/>
        </w:rPr>
        <w:t>Matthew 28</w:t>
      </w:r>
    </w:p>
    <w:p w:rsidR="009C6D0A" w:rsidRPr="007F6861" w:rsidRDefault="00766D39">
      <w:pPr>
        <w:pStyle w:val="hdg"/>
        <w:spacing w:before="0" w:line="288" w:lineRule="atLeast"/>
        <w:rPr>
          <w:sz w:val="26"/>
        </w:rPr>
      </w:pPr>
      <w:r w:rsidRPr="007F6861">
        <w:rPr>
          <w:sz w:val="26"/>
        </w:rPr>
        <w:t>The Resurrection</w:t>
      </w:r>
      <w:r w:rsidRPr="007F6861">
        <w:rPr>
          <w:sz w:val="26"/>
        </w:rPr>
        <w:br/>
      </w:r>
      <w:r w:rsidRPr="007F6861">
        <w:rPr>
          <w:rStyle w:val="cross1"/>
          <w:b w:val="0"/>
          <w:bCs w:val="0"/>
          <w:sz w:val="26"/>
        </w:rPr>
        <w:t>(Psalm 16:1-11; Psalm 49:1-20; Mark 16:1-8; Luke 24:1-12; John 20:1-9)</w:t>
      </w:r>
    </w:p>
    <w:p w:rsidR="009C6D0A" w:rsidRPr="007F6861" w:rsidRDefault="00766D39">
      <w:pPr>
        <w:pStyle w:val="reg"/>
        <w:rPr>
          <w:sz w:val="26"/>
        </w:rPr>
      </w:pPr>
      <w:r w:rsidRPr="007F6861">
        <w:rPr>
          <w:rStyle w:val="reftext1"/>
          <w:position w:val="6"/>
        </w:rPr>
        <w:t>1</w:t>
      </w:r>
      <w:r w:rsidR="00B473FB" w:rsidRPr="00B473FB">
        <w:rPr>
          <w:rStyle w:val="reftext1"/>
          <w:sz w:val="8"/>
        </w:rPr>
        <w:t> </w:t>
      </w:r>
      <w:r w:rsidRPr="007F6861">
        <w:rPr>
          <w:sz w:val="26"/>
        </w:rPr>
        <w:t xml:space="preserve">And after </w:t>
      </w:r>
      <w:r w:rsidRPr="007F6861">
        <w:rPr>
          <w:i/>
          <w:iCs/>
          <w:sz w:val="26"/>
        </w:rPr>
        <w:t>the</w:t>
      </w:r>
      <w:r w:rsidRPr="007F6861">
        <w:rPr>
          <w:sz w:val="26"/>
        </w:rPr>
        <w:t xml:space="preserve"> Sabbaths, it being dawn toward </w:t>
      </w:r>
      <w:r w:rsidRPr="007F6861">
        <w:rPr>
          <w:i/>
          <w:iCs/>
          <w:sz w:val="26"/>
        </w:rPr>
        <w:t>the</w:t>
      </w:r>
      <w:r w:rsidRPr="007F6861">
        <w:rPr>
          <w:sz w:val="26"/>
        </w:rPr>
        <w:t xml:space="preserve"> first </w:t>
      </w:r>
      <w:r w:rsidRPr="007F6861">
        <w:rPr>
          <w:i/>
          <w:iCs/>
          <w:sz w:val="26"/>
        </w:rPr>
        <w:t>day</w:t>
      </w:r>
      <w:r w:rsidRPr="007F6861">
        <w:rPr>
          <w:sz w:val="26"/>
        </w:rPr>
        <w:t xml:space="preserve"> of </w:t>
      </w:r>
      <w:r w:rsidRPr="007F6861">
        <w:rPr>
          <w:i/>
          <w:iCs/>
          <w:sz w:val="26"/>
        </w:rPr>
        <w:t>the</w:t>
      </w:r>
      <w:r w:rsidRPr="007F6861">
        <w:rPr>
          <w:sz w:val="26"/>
        </w:rPr>
        <w:t xml:space="preserve"> week, Mary Magdalene and the other Mary came to see the tomb. </w:t>
      </w:r>
    </w:p>
    <w:p w:rsidR="009C6D0A" w:rsidRPr="007F6861" w:rsidRDefault="00766D39">
      <w:pPr>
        <w:pStyle w:val="reg"/>
        <w:rPr>
          <w:sz w:val="26"/>
        </w:rPr>
      </w:pPr>
      <w:r w:rsidRPr="007F6861">
        <w:rPr>
          <w:rStyle w:val="reftext1"/>
          <w:position w:val="6"/>
        </w:rPr>
        <w:t>2</w:t>
      </w:r>
      <w:r w:rsidR="00B473FB" w:rsidRPr="00B473FB">
        <w:rPr>
          <w:rStyle w:val="reftext1"/>
          <w:sz w:val="8"/>
        </w:rPr>
        <w:t> </w:t>
      </w:r>
      <w:r w:rsidRPr="007F6861">
        <w:rPr>
          <w:sz w:val="26"/>
        </w:rPr>
        <w:t xml:space="preserve">And behold, there was a great earthquake; for an angel of </w:t>
      </w:r>
      <w:r w:rsidRPr="007F6861">
        <w:rPr>
          <w:i/>
          <w:iCs/>
          <w:sz w:val="26"/>
        </w:rPr>
        <w:t>the</w:t>
      </w:r>
      <w:r w:rsidRPr="007F6861">
        <w:rPr>
          <w:sz w:val="26"/>
        </w:rPr>
        <w:t xml:space="preserve"> Lord, having descended out of heaven and having come, rolled away the stone and was sitting upon it. </w:t>
      </w:r>
      <w:r w:rsidRPr="007F6861">
        <w:rPr>
          <w:rStyle w:val="reftext1"/>
          <w:position w:val="6"/>
        </w:rPr>
        <w:t>3</w:t>
      </w:r>
      <w:r w:rsidR="00B473FB" w:rsidRPr="00B473FB">
        <w:rPr>
          <w:rStyle w:val="reftext1"/>
          <w:sz w:val="8"/>
        </w:rPr>
        <w:t> </w:t>
      </w:r>
      <w:r w:rsidRPr="007F6861">
        <w:rPr>
          <w:sz w:val="26"/>
        </w:rPr>
        <w:t xml:space="preserve">And his appearance was like lightning, and his clothing white as snow. </w:t>
      </w:r>
      <w:r w:rsidRPr="007F6861">
        <w:rPr>
          <w:rStyle w:val="reftext1"/>
          <w:position w:val="6"/>
        </w:rPr>
        <w:t>4</w:t>
      </w:r>
      <w:r w:rsidR="00B473FB" w:rsidRPr="00B473FB">
        <w:rPr>
          <w:rStyle w:val="reftext1"/>
          <w:sz w:val="8"/>
        </w:rPr>
        <w:t> </w:t>
      </w:r>
      <w:r w:rsidRPr="007F6861">
        <w:rPr>
          <w:sz w:val="26"/>
        </w:rPr>
        <w:t xml:space="preserve">And those keeping guard trembled from fear of him, and they became as dead </w:t>
      </w:r>
      <w:r w:rsidRPr="007F6861">
        <w:rPr>
          <w:i/>
          <w:iCs/>
          <w:sz w:val="26"/>
        </w:rPr>
        <w:t>men</w:t>
      </w:r>
      <w:r w:rsidRPr="007F6861">
        <w:rPr>
          <w:sz w:val="26"/>
        </w:rPr>
        <w:t xml:space="preserve">. </w:t>
      </w:r>
    </w:p>
    <w:p w:rsidR="009C6D0A" w:rsidRPr="007F6861" w:rsidRDefault="00766D39">
      <w:pPr>
        <w:pStyle w:val="reg"/>
        <w:rPr>
          <w:sz w:val="26"/>
        </w:rPr>
      </w:pPr>
      <w:r w:rsidRPr="007F6861">
        <w:rPr>
          <w:rStyle w:val="reftext1"/>
          <w:position w:val="6"/>
        </w:rPr>
        <w:t>5</w:t>
      </w:r>
      <w:r w:rsidR="00B473FB" w:rsidRPr="00B473FB">
        <w:rPr>
          <w:rStyle w:val="reftext1"/>
          <w:sz w:val="8"/>
        </w:rPr>
        <w:t> </w:t>
      </w:r>
      <w:r w:rsidRPr="007F6861">
        <w:rPr>
          <w:sz w:val="26"/>
        </w:rPr>
        <w:t xml:space="preserve">And the angel answering said to the women, “Fear not; for I know that you seek Jesus, the </w:t>
      </w:r>
      <w:r w:rsidRPr="007F6861">
        <w:rPr>
          <w:i/>
          <w:iCs/>
          <w:sz w:val="26"/>
        </w:rPr>
        <w:t>One</w:t>
      </w:r>
      <w:r w:rsidRPr="007F6861">
        <w:rPr>
          <w:sz w:val="26"/>
        </w:rPr>
        <w:t xml:space="preserve"> having been crucified. </w:t>
      </w:r>
      <w:r w:rsidRPr="007F6861">
        <w:rPr>
          <w:rStyle w:val="reftext1"/>
          <w:position w:val="6"/>
        </w:rPr>
        <w:t>6</w:t>
      </w:r>
      <w:r w:rsidR="00B473FB" w:rsidRPr="00B473FB">
        <w:rPr>
          <w:rStyle w:val="reftext1"/>
          <w:sz w:val="8"/>
        </w:rPr>
        <w:t> </w:t>
      </w:r>
      <w:r w:rsidRPr="007F6861">
        <w:rPr>
          <w:sz w:val="26"/>
        </w:rPr>
        <w:t>He is not here, for He is risen as He said! Come, see the place where He was lying.</w:t>
      </w:r>
      <w:hyperlink w:anchor="fna" w:tooltip="BYZ and TR ‘where the Lord lay’" w:history="1">
        <w:r w:rsidRPr="007F6861">
          <w:rPr>
            <w:rStyle w:val="Hyperlink"/>
            <w:b/>
            <w:bCs/>
            <w:i/>
            <w:iCs/>
            <w:position w:val="6"/>
            <w:sz w:val="17"/>
            <w:szCs w:val="17"/>
          </w:rPr>
          <w:t>a</w:t>
        </w:r>
      </w:hyperlink>
      <w:r w:rsidRPr="007F6861">
        <w:rPr>
          <w:sz w:val="26"/>
        </w:rPr>
        <w:t xml:space="preserve"> </w:t>
      </w:r>
      <w:r w:rsidRPr="007F6861">
        <w:rPr>
          <w:rStyle w:val="reftext1"/>
          <w:position w:val="6"/>
        </w:rPr>
        <w:t>7</w:t>
      </w:r>
      <w:r w:rsidR="00B473FB" w:rsidRPr="00B473FB">
        <w:rPr>
          <w:rStyle w:val="reftext1"/>
          <w:sz w:val="8"/>
        </w:rPr>
        <w:t> </w:t>
      </w:r>
      <w:r w:rsidRPr="007F6861">
        <w:rPr>
          <w:sz w:val="26"/>
        </w:rPr>
        <w:t xml:space="preserve">And having gone quickly, say to His disciples that He is risen from the dead and behold, He goes before you into Galilee; you will see Him there. Behold, I have told you.” </w:t>
      </w:r>
    </w:p>
    <w:p w:rsidR="009C6D0A" w:rsidRPr="007F6861" w:rsidRDefault="00766D39">
      <w:pPr>
        <w:pStyle w:val="reg"/>
        <w:rPr>
          <w:sz w:val="26"/>
        </w:rPr>
      </w:pPr>
      <w:r w:rsidRPr="007F6861">
        <w:rPr>
          <w:rStyle w:val="reftext1"/>
          <w:position w:val="6"/>
        </w:rPr>
        <w:t>8</w:t>
      </w:r>
      <w:r w:rsidR="00B473FB" w:rsidRPr="00B473FB">
        <w:rPr>
          <w:rStyle w:val="reftext1"/>
          <w:sz w:val="8"/>
        </w:rPr>
        <w:t> </w:t>
      </w:r>
      <w:r w:rsidRPr="007F6861">
        <w:rPr>
          <w:sz w:val="26"/>
        </w:rPr>
        <w:t xml:space="preserve">And having gone out quickly from the tomb with fear and great joy, they ran to tell His disciples. </w:t>
      </w:r>
      <w:r w:rsidRPr="007F6861">
        <w:rPr>
          <w:rStyle w:val="reftext1"/>
          <w:position w:val="6"/>
        </w:rPr>
        <w:t>9</w:t>
      </w:r>
      <w:r w:rsidR="00B473FB" w:rsidRPr="00B473FB">
        <w:rPr>
          <w:rStyle w:val="reftext1"/>
          <w:sz w:val="8"/>
        </w:rPr>
        <w:t> </w:t>
      </w:r>
      <w:r w:rsidRPr="007F6861">
        <w:rPr>
          <w:sz w:val="26"/>
        </w:rPr>
        <w:t>And</w:t>
      </w:r>
      <w:hyperlink w:anchor="fnb" w:tooltip="BYZ and TR include ‘as they were going to tell to his disciples’" w:history="1">
        <w:r w:rsidRPr="007F6861">
          <w:rPr>
            <w:rStyle w:val="Hyperlink"/>
            <w:b/>
            <w:bCs/>
            <w:i/>
            <w:iCs/>
            <w:position w:val="6"/>
            <w:sz w:val="17"/>
            <w:szCs w:val="17"/>
          </w:rPr>
          <w:t>b</w:t>
        </w:r>
      </w:hyperlink>
      <w:r w:rsidRPr="007F6861">
        <w:rPr>
          <w:sz w:val="26"/>
        </w:rPr>
        <w:t xml:space="preserve"> behold, Jesus met them, saying, </w:t>
      </w:r>
      <w:r w:rsidRPr="007F6861">
        <w:rPr>
          <w:rStyle w:val="red1"/>
          <w:sz w:val="26"/>
        </w:rPr>
        <w:t>“Greetings!”</w:t>
      </w:r>
      <w:r w:rsidRPr="007F6861">
        <w:rPr>
          <w:sz w:val="26"/>
        </w:rPr>
        <w:t xml:space="preserve"> And having approached, they took hold of His feet and worshiped Him. </w:t>
      </w:r>
      <w:r w:rsidRPr="007F6861">
        <w:rPr>
          <w:rStyle w:val="reftext1"/>
          <w:position w:val="6"/>
        </w:rPr>
        <w:t>10</w:t>
      </w:r>
      <w:r w:rsidR="00B473FB" w:rsidRPr="00B473FB">
        <w:rPr>
          <w:rStyle w:val="reftext1"/>
          <w:sz w:val="8"/>
        </w:rPr>
        <w:t> </w:t>
      </w:r>
      <w:r w:rsidRPr="007F6861">
        <w:rPr>
          <w:sz w:val="26"/>
        </w:rPr>
        <w:t xml:space="preserve">Then Jesus says to them, </w:t>
      </w:r>
      <w:r w:rsidRPr="007F6861">
        <w:rPr>
          <w:rStyle w:val="red1"/>
          <w:sz w:val="26"/>
        </w:rPr>
        <w:t>“Do not fear. Go, tell My brothers, so that they should go into Galilee, and there will they see Me.”</w:t>
      </w:r>
      <w:r w:rsidRPr="007F6861">
        <w:rPr>
          <w:sz w:val="26"/>
        </w:rPr>
        <w:t xml:space="preserve"> </w:t>
      </w:r>
    </w:p>
    <w:p w:rsidR="009C6D0A" w:rsidRPr="007F6861" w:rsidRDefault="00766D39">
      <w:pPr>
        <w:pStyle w:val="hdg"/>
        <w:spacing w:line="288" w:lineRule="atLeast"/>
        <w:rPr>
          <w:sz w:val="26"/>
        </w:rPr>
      </w:pPr>
      <w:r w:rsidRPr="007F6861">
        <w:rPr>
          <w:sz w:val="26"/>
        </w:rPr>
        <w:t>The Report of the Guards</w:t>
      </w:r>
    </w:p>
    <w:p w:rsidR="009C6D0A" w:rsidRPr="007F6861" w:rsidRDefault="00766D39">
      <w:pPr>
        <w:pStyle w:val="reg"/>
        <w:rPr>
          <w:sz w:val="26"/>
        </w:rPr>
      </w:pPr>
      <w:r w:rsidRPr="007F6861">
        <w:rPr>
          <w:rStyle w:val="reftext1"/>
          <w:position w:val="6"/>
        </w:rPr>
        <w:t>11</w:t>
      </w:r>
      <w:r w:rsidR="00B473FB" w:rsidRPr="00B473FB">
        <w:rPr>
          <w:rStyle w:val="reftext1"/>
          <w:sz w:val="8"/>
        </w:rPr>
        <w:t> </w:t>
      </w:r>
      <w:r w:rsidRPr="007F6861">
        <w:rPr>
          <w:sz w:val="26"/>
        </w:rPr>
        <w:t xml:space="preserve">And </w:t>
      </w:r>
      <w:r w:rsidRPr="007F6861">
        <w:rPr>
          <w:i/>
          <w:iCs/>
          <w:sz w:val="26"/>
        </w:rPr>
        <w:t>while</w:t>
      </w:r>
      <w:r w:rsidRPr="007F6861">
        <w:rPr>
          <w:sz w:val="26"/>
        </w:rPr>
        <w:t xml:space="preserve"> they were going, behold, some of the guard, having gone into the city, reported to the chief priests all the things having been done. </w:t>
      </w:r>
      <w:r w:rsidRPr="007F6861">
        <w:rPr>
          <w:rStyle w:val="reftext1"/>
          <w:position w:val="6"/>
        </w:rPr>
        <w:t>12</w:t>
      </w:r>
      <w:r w:rsidR="00B473FB" w:rsidRPr="00B473FB">
        <w:rPr>
          <w:rStyle w:val="reftext1"/>
          <w:sz w:val="8"/>
        </w:rPr>
        <w:t> </w:t>
      </w:r>
      <w:r w:rsidRPr="007F6861">
        <w:rPr>
          <w:sz w:val="26"/>
        </w:rPr>
        <w:t xml:space="preserve">And having been gathered together with the elders, and having taken counsel, they gave many silver pieces to the soldiers, </w:t>
      </w:r>
      <w:r w:rsidRPr="007F6861">
        <w:rPr>
          <w:rStyle w:val="reftext1"/>
          <w:position w:val="6"/>
        </w:rPr>
        <w:t>13</w:t>
      </w:r>
      <w:r w:rsidR="00B473FB" w:rsidRPr="00B473FB">
        <w:rPr>
          <w:rStyle w:val="reftext1"/>
          <w:sz w:val="8"/>
        </w:rPr>
        <w:t> </w:t>
      </w:r>
      <w:r w:rsidRPr="007F6861">
        <w:rPr>
          <w:sz w:val="26"/>
        </w:rPr>
        <w:t xml:space="preserve">saying, “Say that His disciples, having come by night, stole Him—we being asleep. </w:t>
      </w:r>
      <w:r w:rsidRPr="007F6861">
        <w:rPr>
          <w:rStyle w:val="reftext1"/>
          <w:position w:val="6"/>
        </w:rPr>
        <w:t>14</w:t>
      </w:r>
      <w:r w:rsidR="00B473FB" w:rsidRPr="00B473FB">
        <w:rPr>
          <w:rStyle w:val="reftext1"/>
          <w:sz w:val="8"/>
        </w:rPr>
        <w:t> </w:t>
      </w:r>
      <w:r w:rsidRPr="007F6861">
        <w:rPr>
          <w:sz w:val="26"/>
        </w:rPr>
        <w:t xml:space="preserve">And if this is heard by the governor, we will persuade him and will keep you out of trouble.” </w:t>
      </w:r>
    </w:p>
    <w:p w:rsidR="009C6D0A" w:rsidRPr="007F6861" w:rsidRDefault="00766D39">
      <w:pPr>
        <w:pStyle w:val="reg"/>
        <w:rPr>
          <w:sz w:val="26"/>
        </w:rPr>
      </w:pPr>
      <w:r w:rsidRPr="007F6861">
        <w:rPr>
          <w:rStyle w:val="reftext1"/>
          <w:position w:val="6"/>
        </w:rPr>
        <w:t>15</w:t>
      </w:r>
      <w:r w:rsidR="00B473FB" w:rsidRPr="00B473FB">
        <w:rPr>
          <w:rStyle w:val="reftext1"/>
          <w:sz w:val="8"/>
        </w:rPr>
        <w:t> </w:t>
      </w:r>
      <w:r w:rsidRPr="007F6861">
        <w:rPr>
          <w:sz w:val="26"/>
        </w:rPr>
        <w:t xml:space="preserve">And having taken the money, they did as they were instructed. And this report is spread abroad among </w:t>
      </w:r>
      <w:r w:rsidRPr="007F6861">
        <w:rPr>
          <w:i/>
          <w:iCs/>
          <w:sz w:val="26"/>
        </w:rPr>
        <w:t>the</w:t>
      </w:r>
      <w:r w:rsidRPr="007F6861">
        <w:rPr>
          <w:sz w:val="26"/>
        </w:rPr>
        <w:t xml:space="preserve"> Jews until the present day. </w:t>
      </w:r>
    </w:p>
    <w:p w:rsidR="009C6D0A" w:rsidRPr="007F6861" w:rsidRDefault="00766D39">
      <w:pPr>
        <w:pStyle w:val="hdg"/>
        <w:spacing w:before="0" w:line="288" w:lineRule="atLeast"/>
        <w:rPr>
          <w:sz w:val="26"/>
        </w:rPr>
      </w:pPr>
      <w:r w:rsidRPr="007F6861">
        <w:rPr>
          <w:sz w:val="26"/>
        </w:rPr>
        <w:t>The Great Commission</w:t>
      </w:r>
      <w:r w:rsidRPr="007F6861">
        <w:rPr>
          <w:sz w:val="26"/>
        </w:rPr>
        <w:br/>
      </w:r>
      <w:r w:rsidRPr="007F6861">
        <w:rPr>
          <w:rStyle w:val="cross1"/>
          <w:b w:val="0"/>
          <w:bCs w:val="0"/>
          <w:sz w:val="26"/>
        </w:rPr>
        <w:t>(Mark 16:14-18)</w:t>
      </w:r>
    </w:p>
    <w:p w:rsidR="009C6D0A" w:rsidRPr="007F6861" w:rsidRDefault="00766D39">
      <w:pPr>
        <w:pStyle w:val="reg"/>
        <w:rPr>
          <w:sz w:val="26"/>
        </w:rPr>
      </w:pPr>
      <w:r w:rsidRPr="007F6861">
        <w:rPr>
          <w:rStyle w:val="reftext1"/>
          <w:position w:val="6"/>
        </w:rPr>
        <w:t>16</w:t>
      </w:r>
      <w:r w:rsidR="00B473FB" w:rsidRPr="00B473FB">
        <w:rPr>
          <w:rStyle w:val="reftext1"/>
          <w:sz w:val="8"/>
        </w:rPr>
        <w:t> </w:t>
      </w:r>
      <w:r w:rsidRPr="007F6861">
        <w:rPr>
          <w:sz w:val="26"/>
        </w:rPr>
        <w:t xml:space="preserve">And the eleven disciples went into Galilee, to the mountain where Jesus assigned them. </w:t>
      </w:r>
      <w:r w:rsidRPr="007F6861">
        <w:rPr>
          <w:rStyle w:val="reftext1"/>
          <w:position w:val="6"/>
        </w:rPr>
        <w:t>17</w:t>
      </w:r>
      <w:r w:rsidR="00B473FB" w:rsidRPr="00B473FB">
        <w:rPr>
          <w:rStyle w:val="reftext1"/>
          <w:sz w:val="8"/>
        </w:rPr>
        <w:t> </w:t>
      </w:r>
      <w:r w:rsidRPr="007F6861">
        <w:rPr>
          <w:sz w:val="26"/>
        </w:rPr>
        <w:t xml:space="preserve">And having seen Him they worshiped; but some doubted. </w:t>
      </w:r>
    </w:p>
    <w:p w:rsidR="009C6D0A" w:rsidRPr="007F6861" w:rsidRDefault="00766D39">
      <w:pPr>
        <w:pStyle w:val="reg"/>
        <w:rPr>
          <w:sz w:val="26"/>
        </w:rPr>
      </w:pPr>
      <w:r w:rsidRPr="007F6861">
        <w:rPr>
          <w:rStyle w:val="reftext1"/>
          <w:position w:val="6"/>
        </w:rPr>
        <w:lastRenderedPageBreak/>
        <w:t>18</w:t>
      </w:r>
      <w:r w:rsidR="00B473FB" w:rsidRPr="00B473FB">
        <w:rPr>
          <w:rStyle w:val="reftext1"/>
          <w:sz w:val="8"/>
        </w:rPr>
        <w:t> </w:t>
      </w:r>
      <w:r w:rsidRPr="007F6861">
        <w:rPr>
          <w:sz w:val="26"/>
        </w:rPr>
        <w:t xml:space="preserve">And having come to </w:t>
      </w:r>
      <w:r w:rsidRPr="007F6861">
        <w:rPr>
          <w:i/>
          <w:iCs/>
          <w:sz w:val="26"/>
        </w:rPr>
        <w:t>them</w:t>
      </w:r>
      <w:r w:rsidRPr="007F6861">
        <w:rPr>
          <w:sz w:val="26"/>
        </w:rPr>
        <w:t xml:space="preserve">, Jesus spoke to them, saying, </w:t>
      </w:r>
      <w:r w:rsidRPr="007F6861">
        <w:rPr>
          <w:rStyle w:val="red1"/>
          <w:sz w:val="26"/>
        </w:rPr>
        <w:t xml:space="preserve">“All authority in heaven and on the earth has been given to Me. </w:t>
      </w:r>
      <w:r w:rsidRPr="007F6861">
        <w:rPr>
          <w:rStyle w:val="reftext1"/>
          <w:position w:val="6"/>
        </w:rPr>
        <w:t>19</w:t>
      </w:r>
      <w:r w:rsidR="00B473FB" w:rsidRPr="00B473FB">
        <w:rPr>
          <w:rStyle w:val="reftext1"/>
          <w:sz w:val="8"/>
        </w:rPr>
        <w:t> </w:t>
      </w:r>
      <w:r w:rsidRPr="007F6861">
        <w:rPr>
          <w:rStyle w:val="red1"/>
          <w:sz w:val="26"/>
        </w:rPr>
        <w:t xml:space="preserve">Therefore having gone, disciple all the nations, baptizing them in the name of the Father, and of the Son, and of the Holy Spirit, </w:t>
      </w:r>
      <w:r w:rsidRPr="007F6861">
        <w:rPr>
          <w:rStyle w:val="reftext1"/>
          <w:position w:val="6"/>
        </w:rPr>
        <w:t>20</w:t>
      </w:r>
      <w:r w:rsidR="00B473FB" w:rsidRPr="00B473FB">
        <w:rPr>
          <w:rStyle w:val="reftext1"/>
          <w:sz w:val="8"/>
        </w:rPr>
        <w:t> </w:t>
      </w:r>
      <w:r w:rsidRPr="007F6861">
        <w:rPr>
          <w:rStyle w:val="red1"/>
          <w:sz w:val="26"/>
        </w:rPr>
        <w:t>teaching them to observe all things, whatever I commanded you. And behold, I am with you all the days, until the completion of the age.”</w:t>
      </w:r>
      <w:r w:rsidRPr="007F6861">
        <w:rPr>
          <w:sz w:val="26"/>
        </w:rPr>
        <w:t xml:space="preserve"> </w:t>
      </w:r>
    </w:p>
    <w:p w:rsidR="009C6D0A" w:rsidRPr="007F6861" w:rsidRDefault="00766D39">
      <w:pPr>
        <w:pStyle w:val="foot"/>
        <w:spacing w:line="288" w:lineRule="atLeast"/>
        <w:rPr>
          <w:rFonts w:ascii="Tahoma" w:hAnsi="Tahoma" w:cs="Tahoma"/>
          <w:sz w:val="26"/>
        </w:rPr>
      </w:pPr>
      <w:r>
        <w:rPr>
          <w:rStyle w:val="footnotesbot1"/>
          <w:rFonts w:ascii="Tahoma" w:hAnsi="Tahoma" w:cs="Tahoma"/>
        </w:rPr>
        <w:t>a</w:t>
      </w:r>
      <w:r w:rsidRPr="007F6861">
        <w:rPr>
          <w:rFonts w:ascii="Tahoma" w:hAnsi="Tahoma" w:cs="Tahoma"/>
          <w:sz w:val="26"/>
        </w:rPr>
        <w:t xml:space="preserve"> </w:t>
      </w:r>
      <w:r>
        <w:rPr>
          <w:rStyle w:val="fnverse1"/>
          <w:rFonts w:ascii="Tahoma" w:hAnsi="Tahoma" w:cs="Tahoma"/>
        </w:rPr>
        <w:t>6</w:t>
      </w:r>
      <w:r w:rsidRPr="007F6861">
        <w:rPr>
          <w:rFonts w:ascii="Tahoma" w:hAnsi="Tahoma" w:cs="Tahoma"/>
          <w:sz w:val="26"/>
        </w:rPr>
        <w:t xml:space="preserve"> </w:t>
      </w:r>
      <w:r>
        <w:rPr>
          <w:rStyle w:val="footnote1"/>
          <w:rFonts w:ascii="Tahoma" w:hAnsi="Tahoma" w:cs="Tahoma"/>
        </w:rPr>
        <w:t xml:space="preserve">BYZ and TR </w:t>
      </w:r>
      <w:r>
        <w:rPr>
          <w:rStyle w:val="footnote1"/>
          <w:rFonts w:ascii="Tahoma" w:hAnsi="Tahoma" w:cs="Tahoma"/>
          <w:i/>
          <w:iCs/>
        </w:rPr>
        <w:t>where the Lord lay</w:t>
      </w:r>
      <w:r w:rsidRPr="007F6861">
        <w:rPr>
          <w:rFonts w:ascii="Tahoma" w:hAnsi="Tahoma" w:cs="Tahoma"/>
          <w:sz w:val="26"/>
        </w:rPr>
        <w:br/>
      </w:r>
      <w:r>
        <w:rPr>
          <w:rStyle w:val="footnotesbot1"/>
          <w:rFonts w:ascii="Tahoma" w:hAnsi="Tahoma" w:cs="Tahoma"/>
        </w:rPr>
        <w:t>b</w:t>
      </w:r>
      <w:r w:rsidRPr="007F6861">
        <w:rPr>
          <w:rFonts w:ascii="Tahoma" w:hAnsi="Tahoma" w:cs="Tahoma"/>
          <w:sz w:val="26"/>
        </w:rPr>
        <w:t xml:space="preserve"> </w:t>
      </w:r>
      <w:r>
        <w:rPr>
          <w:rStyle w:val="fnverse1"/>
          <w:rFonts w:ascii="Tahoma" w:hAnsi="Tahoma" w:cs="Tahoma"/>
        </w:rPr>
        <w:t>9</w:t>
      </w:r>
      <w:r w:rsidRPr="007F6861">
        <w:rPr>
          <w:rFonts w:ascii="Tahoma" w:hAnsi="Tahoma" w:cs="Tahoma"/>
          <w:sz w:val="26"/>
        </w:rPr>
        <w:t xml:space="preserve"> </w:t>
      </w:r>
      <w:r>
        <w:rPr>
          <w:rStyle w:val="footnote1"/>
          <w:rFonts w:ascii="Tahoma" w:hAnsi="Tahoma" w:cs="Tahoma"/>
        </w:rPr>
        <w:t xml:space="preserve">BYZ and TR include </w:t>
      </w:r>
      <w:r>
        <w:rPr>
          <w:rStyle w:val="footnote1"/>
          <w:rFonts w:ascii="Tahoma" w:hAnsi="Tahoma" w:cs="Tahoma"/>
          <w:i/>
          <w:iCs/>
        </w:rPr>
        <w:t>as they were going to tell to his disciples</w:t>
      </w:r>
    </w:p>
    <w:p w:rsidR="009C6D0A" w:rsidRPr="007F6861" w:rsidRDefault="004855EA">
      <w:pPr>
        <w:spacing w:before="0" w:beforeAutospacing="0" w:after="0" w:afterAutospacing="0" w:line="288" w:lineRule="atLeast"/>
        <w:divId w:val="1662075116"/>
        <w:rPr>
          <w:rFonts w:ascii="Tahoma" w:eastAsia="Times New Roman" w:hAnsi="Tahoma" w:cs="Tahoma"/>
          <w:sz w:val="26"/>
        </w:rPr>
      </w:pPr>
      <w:r w:rsidRPr="007F6861">
        <w:rPr>
          <w:rFonts w:ascii="Tahoma" w:eastAsia="Times New Roman" w:hAnsi="Tahoma" w:cs="Tahoma"/>
          <w:sz w:val="26"/>
        </w:rPr>
        <w:br w:type="page"/>
      </w:r>
    </w:p>
    <w:p w:rsidR="009C6D0A" w:rsidRDefault="00766D39">
      <w:pPr>
        <w:spacing w:before="0" w:beforeAutospacing="0" w:after="0" w:afterAutospacing="0" w:line="288" w:lineRule="atLeast"/>
        <w:jc w:val="center"/>
        <w:divId w:val="1662075116"/>
        <w:rPr>
          <w:rFonts w:ascii="Tahoma" w:eastAsia="Times New Roman" w:hAnsi="Tahoma" w:cs="Tahoma"/>
          <w:b/>
          <w:bCs/>
          <w:color w:val="552200"/>
          <w:sz w:val="58"/>
          <w:szCs w:val="58"/>
        </w:rPr>
      </w:pPr>
      <w:bookmarkStart w:id="12" w:name="Mark"/>
      <w:bookmarkEnd w:id="12"/>
      <w:r>
        <w:rPr>
          <w:rFonts w:ascii="Tahoma" w:eastAsia="Times New Roman" w:hAnsi="Tahoma" w:cs="Tahoma"/>
          <w:b/>
          <w:bCs/>
          <w:color w:val="552200"/>
          <w:sz w:val="58"/>
          <w:szCs w:val="58"/>
        </w:rPr>
        <w:lastRenderedPageBreak/>
        <w:t>Mark</w:t>
      </w:r>
    </w:p>
    <w:p w:rsidR="009C6D0A" w:rsidRPr="007F6861" w:rsidRDefault="009C6D0A">
      <w:pPr>
        <w:spacing w:before="0" w:beforeAutospacing="0" w:after="240" w:afterAutospacing="0" w:line="288" w:lineRule="atLeast"/>
        <w:divId w:val="1662075116"/>
        <w:rPr>
          <w:rFonts w:ascii="Tahoma" w:eastAsia="Times New Roman" w:hAnsi="Tahoma" w:cs="Tahoma"/>
          <w:sz w:val="26"/>
        </w:rPr>
      </w:pPr>
    </w:p>
    <w:p w:rsidR="009C6D0A" w:rsidRPr="007F6861" w:rsidRDefault="00766D39">
      <w:pPr>
        <w:shd w:val="clear" w:color="auto" w:fill="FFF0E6"/>
        <w:spacing w:before="0" w:beforeAutospacing="0" w:after="0" w:afterAutospacing="0" w:line="288" w:lineRule="atLeast"/>
        <w:rPr>
          <w:rFonts w:ascii="Tahoma" w:eastAsia="Times New Roman" w:hAnsi="Tahoma" w:cs="Tahoma"/>
          <w:b/>
          <w:bCs/>
          <w:color w:val="552200"/>
          <w:sz w:val="26"/>
        </w:rPr>
      </w:pPr>
      <w:r w:rsidRPr="007F6861">
        <w:rPr>
          <w:rFonts w:ascii="Tahoma" w:eastAsia="Times New Roman" w:hAnsi="Tahoma" w:cs="Tahoma"/>
          <w:b/>
          <w:bCs/>
          <w:color w:val="552200"/>
          <w:sz w:val="26"/>
        </w:rPr>
        <w:t>Mark 1</w:t>
      </w:r>
    </w:p>
    <w:p w:rsidR="009C6D0A" w:rsidRPr="007F6861" w:rsidRDefault="00766D39">
      <w:pPr>
        <w:pStyle w:val="hdg"/>
        <w:spacing w:before="0" w:line="288" w:lineRule="atLeast"/>
        <w:rPr>
          <w:sz w:val="26"/>
        </w:rPr>
      </w:pPr>
      <w:r w:rsidRPr="007F6861">
        <w:rPr>
          <w:sz w:val="26"/>
        </w:rPr>
        <w:t>The Mission of John the Baptist</w:t>
      </w:r>
      <w:r w:rsidRPr="007F6861">
        <w:rPr>
          <w:sz w:val="26"/>
        </w:rPr>
        <w:br/>
      </w:r>
      <w:r w:rsidRPr="007F6861">
        <w:rPr>
          <w:rStyle w:val="cross1"/>
          <w:b w:val="0"/>
          <w:bCs w:val="0"/>
          <w:sz w:val="26"/>
        </w:rPr>
        <w:t>(Isaiah 40:1-5; Matthew 3:1-12; Luke 3:1-20; John 1:19-28)</w:t>
      </w:r>
    </w:p>
    <w:p w:rsidR="009C6D0A" w:rsidRPr="007F6861" w:rsidRDefault="00766D39">
      <w:pPr>
        <w:pStyle w:val="reg"/>
        <w:rPr>
          <w:sz w:val="26"/>
        </w:rPr>
      </w:pPr>
      <w:r w:rsidRPr="007F6861">
        <w:rPr>
          <w:rStyle w:val="reftext1"/>
          <w:position w:val="6"/>
        </w:rPr>
        <w:t>1</w:t>
      </w:r>
      <w:r w:rsidR="00B473FB" w:rsidRPr="00B473FB">
        <w:rPr>
          <w:rStyle w:val="reftext1"/>
          <w:sz w:val="8"/>
        </w:rPr>
        <w:t> </w:t>
      </w:r>
      <w:r w:rsidRPr="007F6861">
        <w:rPr>
          <w:i/>
          <w:iCs/>
          <w:sz w:val="26"/>
        </w:rPr>
        <w:t>The</w:t>
      </w:r>
      <w:r w:rsidRPr="007F6861">
        <w:rPr>
          <w:sz w:val="26"/>
        </w:rPr>
        <w:t xml:space="preserve"> beginning of the gospel of Jesus Christ, Son of God.</w:t>
      </w:r>
      <w:hyperlink w:anchor="fna" w:tooltip="SBL and WH do not include ‘the Son of God.’" w:history="1">
        <w:r w:rsidRPr="007F6861">
          <w:rPr>
            <w:rStyle w:val="Hyperlink"/>
            <w:b/>
            <w:bCs/>
            <w:i/>
            <w:iCs/>
            <w:position w:val="6"/>
            <w:sz w:val="17"/>
            <w:szCs w:val="17"/>
          </w:rPr>
          <w:t>a</w:t>
        </w:r>
      </w:hyperlink>
      <w:r w:rsidRPr="007F6861">
        <w:rPr>
          <w:sz w:val="26"/>
        </w:rPr>
        <w:t xml:space="preserve"> </w:t>
      </w:r>
      <w:r w:rsidRPr="007F6861">
        <w:rPr>
          <w:rStyle w:val="reftext1"/>
          <w:position w:val="6"/>
        </w:rPr>
        <w:t>2</w:t>
      </w:r>
      <w:r w:rsidR="00B473FB" w:rsidRPr="00B473FB">
        <w:rPr>
          <w:rStyle w:val="reftext1"/>
          <w:sz w:val="8"/>
        </w:rPr>
        <w:t> </w:t>
      </w:r>
      <w:r w:rsidRPr="007F6861">
        <w:rPr>
          <w:sz w:val="26"/>
        </w:rPr>
        <w:t>As it has been written in the prophet Isaiah:</w:t>
      </w:r>
    </w:p>
    <w:p w:rsidR="009C6D0A" w:rsidRPr="007F6861" w:rsidRDefault="00766D39">
      <w:pPr>
        <w:pStyle w:val="indent1stline"/>
        <w:spacing w:line="288" w:lineRule="atLeast"/>
        <w:jc w:val="both"/>
        <w:rPr>
          <w:rFonts w:ascii="Tahoma" w:hAnsi="Tahoma" w:cs="Tahoma"/>
          <w:sz w:val="26"/>
        </w:rPr>
      </w:pPr>
      <w:r w:rsidRPr="007F6861">
        <w:rPr>
          <w:rFonts w:ascii="Tahoma" w:hAnsi="Tahoma" w:cs="Tahoma"/>
          <w:sz w:val="26"/>
        </w:rPr>
        <w:t>“Behold, I send My messenger before Your face,</w:t>
      </w:r>
    </w:p>
    <w:p w:rsidR="009C6D0A" w:rsidRPr="007F6861" w:rsidRDefault="00766D39">
      <w:pPr>
        <w:pStyle w:val="indent2"/>
        <w:spacing w:line="288" w:lineRule="atLeast"/>
        <w:jc w:val="both"/>
        <w:rPr>
          <w:rFonts w:ascii="Tahoma" w:hAnsi="Tahoma" w:cs="Tahoma"/>
          <w:sz w:val="26"/>
        </w:rPr>
      </w:pPr>
      <w:r w:rsidRPr="007F6861">
        <w:rPr>
          <w:rFonts w:ascii="Tahoma" w:hAnsi="Tahoma" w:cs="Tahoma"/>
          <w:sz w:val="26"/>
        </w:rPr>
        <w:t>who will prepare Your way.”</w:t>
      </w:r>
      <w:hyperlink w:anchor="fnb" w:tooltip="Malachi 3:1" w:history="1">
        <w:r w:rsidRPr="007F6861">
          <w:rPr>
            <w:rStyle w:val="Hyperlink"/>
            <w:rFonts w:ascii="Tahoma" w:hAnsi="Tahoma" w:cs="Tahoma"/>
            <w:b/>
            <w:bCs/>
            <w:i/>
            <w:iCs/>
            <w:position w:val="6"/>
            <w:sz w:val="17"/>
            <w:szCs w:val="17"/>
          </w:rPr>
          <w:t>b</w:t>
        </w:r>
      </w:hyperlink>
      <w:r w:rsidRPr="007F6861">
        <w:rPr>
          <w:rFonts w:ascii="Tahoma" w:hAnsi="Tahoma" w:cs="Tahoma"/>
          <w:sz w:val="26"/>
        </w:rPr>
        <w:t xml:space="preserve"> </w:t>
      </w:r>
    </w:p>
    <w:p w:rsidR="009C6D0A" w:rsidRPr="007F6861" w:rsidRDefault="00766D39">
      <w:pPr>
        <w:pStyle w:val="indent1"/>
        <w:spacing w:line="288" w:lineRule="atLeast"/>
        <w:jc w:val="both"/>
        <w:rPr>
          <w:rFonts w:ascii="Tahoma" w:hAnsi="Tahoma" w:cs="Tahoma"/>
          <w:sz w:val="26"/>
        </w:rPr>
      </w:pPr>
      <w:r w:rsidRPr="007F6861">
        <w:rPr>
          <w:rStyle w:val="reftext1"/>
          <w:position w:val="6"/>
        </w:rPr>
        <w:t>3</w:t>
      </w:r>
      <w:r w:rsidR="00B473FB" w:rsidRPr="00B473FB">
        <w:rPr>
          <w:rStyle w:val="reftext1"/>
          <w:sz w:val="8"/>
        </w:rPr>
        <w:t> </w:t>
      </w:r>
      <w:r w:rsidRPr="007F6861">
        <w:rPr>
          <w:rFonts w:ascii="Tahoma" w:hAnsi="Tahoma" w:cs="Tahoma"/>
          <w:sz w:val="26"/>
        </w:rPr>
        <w:t>“</w:t>
      </w:r>
      <w:r w:rsidRPr="007F6861">
        <w:rPr>
          <w:rFonts w:ascii="Tahoma" w:hAnsi="Tahoma" w:cs="Tahoma"/>
          <w:i/>
          <w:iCs/>
          <w:sz w:val="26"/>
        </w:rPr>
        <w:t>The</w:t>
      </w:r>
      <w:r w:rsidRPr="007F6861">
        <w:rPr>
          <w:rFonts w:ascii="Tahoma" w:hAnsi="Tahoma" w:cs="Tahoma"/>
          <w:sz w:val="26"/>
        </w:rPr>
        <w:t xml:space="preserve"> voice of one crying in the wilderness,</w:t>
      </w:r>
    </w:p>
    <w:p w:rsidR="009C6D0A" w:rsidRPr="007F6861" w:rsidRDefault="00766D39">
      <w:pPr>
        <w:pStyle w:val="indent2"/>
        <w:spacing w:line="288" w:lineRule="atLeast"/>
        <w:jc w:val="both"/>
        <w:rPr>
          <w:rFonts w:ascii="Tahoma" w:hAnsi="Tahoma" w:cs="Tahoma"/>
          <w:sz w:val="26"/>
        </w:rPr>
      </w:pPr>
      <w:r w:rsidRPr="007F6861">
        <w:rPr>
          <w:rFonts w:ascii="Tahoma" w:hAnsi="Tahoma" w:cs="Tahoma"/>
          <w:sz w:val="26"/>
        </w:rPr>
        <w:t xml:space="preserve">‘Prepare the way of </w:t>
      </w:r>
      <w:r w:rsidRPr="007F6861">
        <w:rPr>
          <w:rFonts w:ascii="Tahoma" w:hAnsi="Tahoma" w:cs="Tahoma"/>
          <w:i/>
          <w:iCs/>
          <w:sz w:val="26"/>
        </w:rPr>
        <w:t>the</w:t>
      </w:r>
      <w:r w:rsidRPr="007F6861">
        <w:rPr>
          <w:rFonts w:ascii="Tahoma" w:hAnsi="Tahoma" w:cs="Tahoma"/>
          <w:sz w:val="26"/>
        </w:rPr>
        <w:t xml:space="preserve"> Lord,</w:t>
      </w:r>
    </w:p>
    <w:p w:rsidR="009C6D0A" w:rsidRPr="007F6861" w:rsidRDefault="00766D39">
      <w:pPr>
        <w:pStyle w:val="indent2"/>
        <w:spacing w:line="288" w:lineRule="atLeast"/>
        <w:jc w:val="both"/>
        <w:rPr>
          <w:rFonts w:ascii="Tahoma" w:hAnsi="Tahoma" w:cs="Tahoma"/>
          <w:sz w:val="26"/>
        </w:rPr>
      </w:pPr>
      <w:r w:rsidRPr="007F6861">
        <w:rPr>
          <w:rFonts w:ascii="Tahoma" w:hAnsi="Tahoma" w:cs="Tahoma"/>
          <w:sz w:val="26"/>
        </w:rPr>
        <w:t>make straight His paths.’”</w:t>
      </w:r>
      <w:hyperlink w:anchor="fnc" w:tooltip="Isaiah 40:3" w:history="1">
        <w:r w:rsidRPr="007F6861">
          <w:rPr>
            <w:rStyle w:val="Hyperlink"/>
            <w:rFonts w:ascii="Tahoma" w:hAnsi="Tahoma" w:cs="Tahoma"/>
            <w:b/>
            <w:bCs/>
            <w:i/>
            <w:iCs/>
            <w:position w:val="6"/>
            <w:sz w:val="17"/>
            <w:szCs w:val="17"/>
          </w:rPr>
          <w:t>c</w:t>
        </w:r>
      </w:hyperlink>
      <w:r w:rsidRPr="007F6861">
        <w:rPr>
          <w:rFonts w:ascii="Tahoma" w:hAnsi="Tahoma" w:cs="Tahoma"/>
          <w:sz w:val="26"/>
        </w:rPr>
        <w:t xml:space="preserve"> </w:t>
      </w:r>
    </w:p>
    <w:p w:rsidR="009C6D0A" w:rsidRPr="007F6861" w:rsidRDefault="00766D39">
      <w:pPr>
        <w:pStyle w:val="reg"/>
        <w:rPr>
          <w:sz w:val="26"/>
        </w:rPr>
      </w:pPr>
      <w:r w:rsidRPr="007F6861">
        <w:rPr>
          <w:rStyle w:val="reftext1"/>
          <w:position w:val="6"/>
        </w:rPr>
        <w:t>4</w:t>
      </w:r>
      <w:r w:rsidR="00B473FB" w:rsidRPr="00B473FB">
        <w:rPr>
          <w:rStyle w:val="reftext1"/>
          <w:sz w:val="8"/>
        </w:rPr>
        <w:t> </w:t>
      </w:r>
      <w:r w:rsidRPr="007F6861">
        <w:rPr>
          <w:sz w:val="26"/>
        </w:rPr>
        <w:t xml:space="preserve">John came baptizing in the wilderness and proclaiming a baptism of repentance for forgiveness of sins. </w:t>
      </w:r>
      <w:r w:rsidRPr="007F6861">
        <w:rPr>
          <w:rStyle w:val="reftext1"/>
          <w:position w:val="6"/>
        </w:rPr>
        <w:t>5</w:t>
      </w:r>
      <w:r w:rsidR="00B473FB" w:rsidRPr="00B473FB">
        <w:rPr>
          <w:rStyle w:val="reftext1"/>
          <w:sz w:val="8"/>
        </w:rPr>
        <w:t> </w:t>
      </w:r>
      <w:r w:rsidRPr="007F6861">
        <w:rPr>
          <w:sz w:val="26"/>
        </w:rPr>
        <w:t xml:space="preserve">And all the region of Judea and all of Jerusalem were going out to him and were being baptized by him in the Jordan river, confessing their sins. </w:t>
      </w:r>
    </w:p>
    <w:p w:rsidR="009C6D0A" w:rsidRPr="007F6861" w:rsidRDefault="00766D39">
      <w:pPr>
        <w:pStyle w:val="reg"/>
        <w:rPr>
          <w:sz w:val="26"/>
        </w:rPr>
      </w:pPr>
      <w:r w:rsidRPr="007F6861">
        <w:rPr>
          <w:rStyle w:val="reftext1"/>
          <w:position w:val="6"/>
        </w:rPr>
        <w:t>6</w:t>
      </w:r>
      <w:r w:rsidR="00B473FB" w:rsidRPr="00B473FB">
        <w:rPr>
          <w:rStyle w:val="reftext1"/>
          <w:sz w:val="8"/>
        </w:rPr>
        <w:t> </w:t>
      </w:r>
      <w:r w:rsidRPr="007F6861">
        <w:rPr>
          <w:sz w:val="26"/>
        </w:rPr>
        <w:t xml:space="preserve">And John was clothed in camel’s hair and a belt of leather around his waist; and he is eating locusts and wild honey. </w:t>
      </w:r>
      <w:r w:rsidRPr="007F6861">
        <w:rPr>
          <w:rStyle w:val="reftext1"/>
          <w:position w:val="6"/>
        </w:rPr>
        <w:t>7</w:t>
      </w:r>
      <w:r w:rsidR="00B473FB" w:rsidRPr="00B473FB">
        <w:rPr>
          <w:rStyle w:val="reftext1"/>
          <w:sz w:val="8"/>
        </w:rPr>
        <w:t> </w:t>
      </w:r>
      <w:r w:rsidRPr="007F6861">
        <w:rPr>
          <w:sz w:val="26"/>
        </w:rPr>
        <w:t xml:space="preserve">And he was preaching, saying, “He who comes after me </w:t>
      </w:r>
      <w:r w:rsidRPr="007F6861">
        <w:rPr>
          <w:i/>
          <w:iCs/>
          <w:sz w:val="26"/>
        </w:rPr>
        <w:t>is</w:t>
      </w:r>
      <w:r w:rsidRPr="007F6861">
        <w:rPr>
          <w:sz w:val="26"/>
        </w:rPr>
        <w:t xml:space="preserve"> mightier than I, of whom I am not sufficient, having stooped down, to untie the strap of His sandals. </w:t>
      </w:r>
      <w:r w:rsidRPr="007F6861">
        <w:rPr>
          <w:rStyle w:val="reftext1"/>
          <w:position w:val="6"/>
        </w:rPr>
        <w:t>8</w:t>
      </w:r>
      <w:r w:rsidR="00B473FB" w:rsidRPr="00B473FB">
        <w:rPr>
          <w:rStyle w:val="reftext1"/>
          <w:sz w:val="8"/>
        </w:rPr>
        <w:t> </w:t>
      </w:r>
      <w:r w:rsidRPr="007F6861">
        <w:rPr>
          <w:sz w:val="26"/>
        </w:rPr>
        <w:t>I baptized you with water,</w:t>
      </w:r>
      <w:hyperlink w:anchor="fnd" w:tooltip="Or ‘in water’" w:history="1">
        <w:r w:rsidRPr="007F6861">
          <w:rPr>
            <w:rStyle w:val="Hyperlink"/>
            <w:b/>
            <w:bCs/>
            <w:i/>
            <w:iCs/>
            <w:position w:val="6"/>
            <w:sz w:val="17"/>
            <w:szCs w:val="17"/>
          </w:rPr>
          <w:t>d</w:t>
        </w:r>
      </w:hyperlink>
      <w:r w:rsidRPr="007F6861">
        <w:rPr>
          <w:sz w:val="26"/>
        </w:rPr>
        <w:t xml:space="preserve"> but He will baptize you with </w:t>
      </w:r>
      <w:r w:rsidRPr="007F6861">
        <w:rPr>
          <w:i/>
          <w:iCs/>
          <w:sz w:val="26"/>
        </w:rPr>
        <w:t>the</w:t>
      </w:r>
      <w:r w:rsidRPr="007F6861">
        <w:rPr>
          <w:sz w:val="26"/>
        </w:rPr>
        <w:t xml:space="preserve"> Holy Spirit.” </w:t>
      </w:r>
    </w:p>
    <w:p w:rsidR="009C6D0A" w:rsidRPr="007F6861" w:rsidRDefault="00766D39">
      <w:pPr>
        <w:pStyle w:val="hdg"/>
        <w:spacing w:before="0" w:line="288" w:lineRule="atLeast"/>
        <w:rPr>
          <w:sz w:val="26"/>
        </w:rPr>
      </w:pPr>
      <w:r w:rsidRPr="007F6861">
        <w:rPr>
          <w:sz w:val="26"/>
        </w:rPr>
        <w:t>The Baptism of Jesus</w:t>
      </w:r>
      <w:r w:rsidRPr="007F6861">
        <w:rPr>
          <w:sz w:val="26"/>
        </w:rPr>
        <w:br/>
      </w:r>
      <w:r w:rsidRPr="007F6861">
        <w:rPr>
          <w:rStyle w:val="cross1"/>
          <w:b w:val="0"/>
          <w:bCs w:val="0"/>
          <w:sz w:val="26"/>
        </w:rPr>
        <w:t>(Matthew 3:13-17; Luke 3:21-22; John 1:29-34)</w:t>
      </w:r>
    </w:p>
    <w:p w:rsidR="009C6D0A" w:rsidRPr="007F6861" w:rsidRDefault="00766D39">
      <w:pPr>
        <w:pStyle w:val="reg"/>
        <w:rPr>
          <w:sz w:val="26"/>
        </w:rPr>
      </w:pPr>
      <w:r w:rsidRPr="007F6861">
        <w:rPr>
          <w:rStyle w:val="reftext1"/>
          <w:position w:val="6"/>
        </w:rPr>
        <w:t>9</w:t>
      </w:r>
      <w:r w:rsidR="00B473FB" w:rsidRPr="00B473FB">
        <w:rPr>
          <w:rStyle w:val="reftext1"/>
          <w:sz w:val="8"/>
        </w:rPr>
        <w:t> </w:t>
      </w:r>
      <w:r w:rsidRPr="007F6861">
        <w:rPr>
          <w:sz w:val="26"/>
        </w:rPr>
        <w:t xml:space="preserve">And it came to pass in those days </w:t>
      </w:r>
      <w:r w:rsidRPr="007F6861">
        <w:rPr>
          <w:i/>
          <w:iCs/>
          <w:sz w:val="26"/>
        </w:rPr>
        <w:t>that</w:t>
      </w:r>
      <w:r w:rsidRPr="007F6861">
        <w:rPr>
          <w:sz w:val="26"/>
        </w:rPr>
        <w:t xml:space="preserve"> Jesus came from Nazareth of Galilee and was baptized in the Jordan by John. </w:t>
      </w:r>
      <w:r w:rsidRPr="007F6861">
        <w:rPr>
          <w:rStyle w:val="reftext1"/>
          <w:position w:val="6"/>
        </w:rPr>
        <w:t>10</w:t>
      </w:r>
      <w:r w:rsidR="00B473FB" w:rsidRPr="00B473FB">
        <w:rPr>
          <w:rStyle w:val="reftext1"/>
          <w:sz w:val="8"/>
        </w:rPr>
        <w:t> </w:t>
      </w:r>
      <w:r w:rsidRPr="007F6861">
        <w:rPr>
          <w:sz w:val="26"/>
        </w:rPr>
        <w:t xml:space="preserve">And immediately going up from the water, he saw the heavens tearing open and the Spirit descending as a dove upon Him. </w:t>
      </w:r>
      <w:r w:rsidRPr="007F6861">
        <w:rPr>
          <w:rStyle w:val="reftext1"/>
          <w:position w:val="6"/>
        </w:rPr>
        <w:t>11</w:t>
      </w:r>
      <w:r w:rsidR="00B473FB" w:rsidRPr="00B473FB">
        <w:rPr>
          <w:rStyle w:val="reftext1"/>
          <w:sz w:val="8"/>
        </w:rPr>
        <w:t> </w:t>
      </w:r>
      <w:r w:rsidRPr="007F6861">
        <w:rPr>
          <w:sz w:val="26"/>
        </w:rPr>
        <w:t xml:space="preserve">And a voice came out of the heavens: “You are My Son, the beloved; in You I am well pleased.” </w:t>
      </w:r>
    </w:p>
    <w:p w:rsidR="009C6D0A" w:rsidRPr="007F6861" w:rsidRDefault="00766D39">
      <w:pPr>
        <w:pStyle w:val="hdg"/>
        <w:spacing w:before="0" w:line="288" w:lineRule="atLeast"/>
        <w:rPr>
          <w:sz w:val="26"/>
        </w:rPr>
      </w:pPr>
      <w:r w:rsidRPr="007F6861">
        <w:rPr>
          <w:sz w:val="26"/>
        </w:rPr>
        <w:t>The Temptation of Jesus</w:t>
      </w:r>
      <w:r w:rsidRPr="007F6861">
        <w:rPr>
          <w:sz w:val="26"/>
        </w:rPr>
        <w:br/>
      </w:r>
      <w:r w:rsidRPr="007F6861">
        <w:rPr>
          <w:rStyle w:val="cross1"/>
          <w:b w:val="0"/>
          <w:bCs w:val="0"/>
          <w:sz w:val="26"/>
        </w:rPr>
        <w:t>(Matthew 4:1-11; Luke 4:1-13)</w:t>
      </w:r>
    </w:p>
    <w:p w:rsidR="009C6D0A" w:rsidRPr="007F6861" w:rsidRDefault="00766D39">
      <w:pPr>
        <w:pStyle w:val="reg"/>
        <w:rPr>
          <w:sz w:val="26"/>
        </w:rPr>
      </w:pPr>
      <w:r w:rsidRPr="007F6861">
        <w:rPr>
          <w:rStyle w:val="reftext1"/>
          <w:position w:val="6"/>
        </w:rPr>
        <w:t>12</w:t>
      </w:r>
      <w:r w:rsidR="00B473FB" w:rsidRPr="00B473FB">
        <w:rPr>
          <w:rStyle w:val="reftext1"/>
          <w:sz w:val="8"/>
        </w:rPr>
        <w:t> </w:t>
      </w:r>
      <w:r w:rsidRPr="007F6861">
        <w:rPr>
          <w:sz w:val="26"/>
        </w:rPr>
        <w:t xml:space="preserve">And immediately the Spirit drives Him out into the wilderness. </w:t>
      </w:r>
      <w:r w:rsidRPr="007F6861">
        <w:rPr>
          <w:rStyle w:val="reftext1"/>
          <w:position w:val="6"/>
        </w:rPr>
        <w:t>13</w:t>
      </w:r>
      <w:r w:rsidR="00B473FB" w:rsidRPr="00B473FB">
        <w:rPr>
          <w:rStyle w:val="reftext1"/>
          <w:sz w:val="8"/>
        </w:rPr>
        <w:t> </w:t>
      </w:r>
      <w:r w:rsidRPr="007F6861">
        <w:rPr>
          <w:sz w:val="26"/>
        </w:rPr>
        <w:t xml:space="preserve">And He was in the wilderness forty days, being tempted by Satan. And He was with the wild animals, and the angels were ministering to Him. </w:t>
      </w:r>
    </w:p>
    <w:p w:rsidR="009C6D0A" w:rsidRPr="007F6861" w:rsidRDefault="00766D39">
      <w:pPr>
        <w:pStyle w:val="hdg"/>
        <w:spacing w:before="0" w:line="288" w:lineRule="atLeast"/>
        <w:rPr>
          <w:sz w:val="26"/>
        </w:rPr>
      </w:pPr>
      <w:r w:rsidRPr="007F6861">
        <w:rPr>
          <w:sz w:val="26"/>
        </w:rPr>
        <w:t>Jesus Preaches in Galilee</w:t>
      </w:r>
      <w:r w:rsidRPr="007F6861">
        <w:rPr>
          <w:sz w:val="26"/>
        </w:rPr>
        <w:br/>
      </w:r>
      <w:r w:rsidRPr="007F6861">
        <w:rPr>
          <w:rStyle w:val="cross1"/>
          <w:b w:val="0"/>
          <w:bCs w:val="0"/>
          <w:sz w:val="26"/>
        </w:rPr>
        <w:t>(Isaiah 9:1-7; Matthew 4:12-17; Luke 4:14-15)</w:t>
      </w:r>
    </w:p>
    <w:p w:rsidR="009C6D0A" w:rsidRPr="007F6861" w:rsidRDefault="00766D39">
      <w:pPr>
        <w:pStyle w:val="reg"/>
        <w:rPr>
          <w:sz w:val="26"/>
        </w:rPr>
      </w:pPr>
      <w:r w:rsidRPr="007F6861">
        <w:rPr>
          <w:rStyle w:val="reftext1"/>
          <w:position w:val="6"/>
        </w:rPr>
        <w:lastRenderedPageBreak/>
        <w:t>14</w:t>
      </w:r>
      <w:r w:rsidR="00B473FB" w:rsidRPr="00B473FB">
        <w:rPr>
          <w:rStyle w:val="reftext1"/>
          <w:sz w:val="8"/>
        </w:rPr>
        <w:t> </w:t>
      </w:r>
      <w:r w:rsidRPr="007F6861">
        <w:rPr>
          <w:sz w:val="26"/>
        </w:rPr>
        <w:t xml:space="preserve">And after the delivering up of John, Jesus came into Galilee, proclaiming the gospel of God </w:t>
      </w:r>
      <w:r w:rsidRPr="007F6861">
        <w:rPr>
          <w:rStyle w:val="reftext1"/>
          <w:position w:val="6"/>
        </w:rPr>
        <w:t>15</w:t>
      </w:r>
      <w:r w:rsidR="00B473FB" w:rsidRPr="00B473FB">
        <w:rPr>
          <w:rStyle w:val="reftext1"/>
          <w:sz w:val="8"/>
        </w:rPr>
        <w:t> </w:t>
      </w:r>
      <w:r w:rsidRPr="007F6861">
        <w:rPr>
          <w:sz w:val="26"/>
        </w:rPr>
        <w:t xml:space="preserve">and saying, </w:t>
      </w:r>
      <w:r w:rsidRPr="007F6861">
        <w:rPr>
          <w:rStyle w:val="red1"/>
          <w:sz w:val="26"/>
        </w:rPr>
        <w:t>“The time has been fulfilled, and the kingdom of God has drawn near; repent and believe in the gospel.”</w:t>
      </w:r>
      <w:r w:rsidRPr="007F6861">
        <w:rPr>
          <w:sz w:val="26"/>
        </w:rPr>
        <w:t xml:space="preserve"> </w:t>
      </w:r>
    </w:p>
    <w:p w:rsidR="009C6D0A" w:rsidRPr="007F6861" w:rsidRDefault="00766D39">
      <w:pPr>
        <w:pStyle w:val="hdg"/>
        <w:spacing w:before="0" w:line="288" w:lineRule="atLeast"/>
        <w:rPr>
          <w:sz w:val="26"/>
        </w:rPr>
      </w:pPr>
      <w:r w:rsidRPr="007F6861">
        <w:rPr>
          <w:sz w:val="26"/>
        </w:rPr>
        <w:t>The First Disciples</w:t>
      </w:r>
      <w:r w:rsidRPr="007F6861">
        <w:rPr>
          <w:sz w:val="26"/>
        </w:rPr>
        <w:br/>
      </w:r>
      <w:r w:rsidRPr="007F6861">
        <w:rPr>
          <w:rStyle w:val="cross1"/>
          <w:b w:val="0"/>
          <w:bCs w:val="0"/>
          <w:sz w:val="26"/>
        </w:rPr>
        <w:t>(Matthew 4:18-22; Matthew 13:47-52; Luke 5:1-11; John 1:35-42)</w:t>
      </w:r>
    </w:p>
    <w:p w:rsidR="009C6D0A" w:rsidRPr="007F6861" w:rsidRDefault="00766D39">
      <w:pPr>
        <w:pStyle w:val="reg"/>
        <w:rPr>
          <w:sz w:val="26"/>
        </w:rPr>
      </w:pPr>
      <w:r w:rsidRPr="007F6861">
        <w:rPr>
          <w:rStyle w:val="reftext1"/>
          <w:position w:val="6"/>
        </w:rPr>
        <w:t>16</w:t>
      </w:r>
      <w:r w:rsidR="00B473FB" w:rsidRPr="00B473FB">
        <w:rPr>
          <w:rStyle w:val="reftext1"/>
          <w:sz w:val="8"/>
        </w:rPr>
        <w:t> </w:t>
      </w:r>
      <w:r w:rsidRPr="007F6861">
        <w:rPr>
          <w:sz w:val="26"/>
        </w:rPr>
        <w:t xml:space="preserve">And passing by the Sea of Galilee, He saw Simon and Andrew, the brother of Simon, casting a net into the sea; for they were fishermen. </w:t>
      </w:r>
      <w:r w:rsidRPr="007F6861">
        <w:rPr>
          <w:rStyle w:val="reftext1"/>
          <w:position w:val="6"/>
        </w:rPr>
        <w:t>17</w:t>
      </w:r>
      <w:r w:rsidR="00B473FB" w:rsidRPr="00B473FB">
        <w:rPr>
          <w:rStyle w:val="reftext1"/>
          <w:sz w:val="8"/>
        </w:rPr>
        <w:t> </w:t>
      </w:r>
      <w:r w:rsidRPr="007F6861">
        <w:rPr>
          <w:sz w:val="26"/>
        </w:rPr>
        <w:t xml:space="preserve">And Jesus said to them, </w:t>
      </w:r>
      <w:r w:rsidRPr="007F6861">
        <w:rPr>
          <w:rStyle w:val="red1"/>
          <w:sz w:val="26"/>
        </w:rPr>
        <w:t>“Come after Me, and I will make you to become fishers of men.”</w:t>
      </w:r>
      <w:r w:rsidRPr="007F6861">
        <w:rPr>
          <w:sz w:val="26"/>
        </w:rPr>
        <w:t xml:space="preserve"> </w:t>
      </w:r>
      <w:r w:rsidRPr="007F6861">
        <w:rPr>
          <w:rStyle w:val="reftext1"/>
          <w:position w:val="6"/>
        </w:rPr>
        <w:t>18</w:t>
      </w:r>
      <w:r w:rsidR="00B473FB" w:rsidRPr="00B473FB">
        <w:rPr>
          <w:rStyle w:val="reftext1"/>
          <w:sz w:val="8"/>
        </w:rPr>
        <w:t> </w:t>
      </w:r>
      <w:r w:rsidRPr="007F6861">
        <w:rPr>
          <w:sz w:val="26"/>
        </w:rPr>
        <w:t xml:space="preserve">And immediately, having left the nets, they followed Him. </w:t>
      </w:r>
    </w:p>
    <w:p w:rsidR="009C6D0A" w:rsidRPr="007F6861" w:rsidRDefault="00766D39">
      <w:pPr>
        <w:pStyle w:val="reg"/>
        <w:rPr>
          <w:sz w:val="26"/>
        </w:rPr>
      </w:pPr>
      <w:r w:rsidRPr="007F6861">
        <w:rPr>
          <w:rStyle w:val="reftext1"/>
          <w:position w:val="6"/>
        </w:rPr>
        <w:t>19</w:t>
      </w:r>
      <w:r w:rsidR="00B473FB" w:rsidRPr="00B473FB">
        <w:rPr>
          <w:rStyle w:val="reftext1"/>
          <w:sz w:val="8"/>
        </w:rPr>
        <w:t> </w:t>
      </w:r>
      <w:r w:rsidRPr="007F6861">
        <w:rPr>
          <w:sz w:val="26"/>
        </w:rPr>
        <w:t xml:space="preserve">And having gone on a little, He saw James the </w:t>
      </w:r>
      <w:r w:rsidRPr="007F6861">
        <w:rPr>
          <w:i/>
          <w:iCs/>
          <w:sz w:val="26"/>
        </w:rPr>
        <w:t>son</w:t>
      </w:r>
      <w:r w:rsidRPr="007F6861">
        <w:rPr>
          <w:sz w:val="26"/>
        </w:rPr>
        <w:t xml:space="preserve"> of Zebedee and his brother John, and they </w:t>
      </w:r>
      <w:r w:rsidRPr="007F6861">
        <w:rPr>
          <w:i/>
          <w:iCs/>
          <w:sz w:val="26"/>
        </w:rPr>
        <w:t>were</w:t>
      </w:r>
      <w:r w:rsidRPr="007F6861">
        <w:rPr>
          <w:sz w:val="26"/>
        </w:rPr>
        <w:t xml:space="preserve"> in the boat mending the nets. </w:t>
      </w:r>
      <w:r w:rsidRPr="007F6861">
        <w:rPr>
          <w:rStyle w:val="reftext1"/>
          <w:position w:val="6"/>
        </w:rPr>
        <w:t>20</w:t>
      </w:r>
      <w:r w:rsidR="00B473FB" w:rsidRPr="00B473FB">
        <w:rPr>
          <w:rStyle w:val="reftext1"/>
          <w:sz w:val="8"/>
        </w:rPr>
        <w:t> </w:t>
      </w:r>
      <w:r w:rsidRPr="007F6861">
        <w:rPr>
          <w:sz w:val="26"/>
        </w:rPr>
        <w:t xml:space="preserve">And immediately He called them, and having left their father Zebedee in the boat with the hired servants, they went away after Him. </w:t>
      </w:r>
    </w:p>
    <w:p w:rsidR="009C6D0A" w:rsidRPr="007F6861" w:rsidRDefault="00766D39">
      <w:pPr>
        <w:pStyle w:val="hdg"/>
        <w:spacing w:before="0" w:line="288" w:lineRule="atLeast"/>
        <w:rPr>
          <w:sz w:val="26"/>
        </w:rPr>
      </w:pPr>
      <w:r w:rsidRPr="007F6861">
        <w:rPr>
          <w:sz w:val="26"/>
        </w:rPr>
        <w:t>Jesus Expels an Unclean Spirit</w:t>
      </w:r>
      <w:r w:rsidRPr="007F6861">
        <w:rPr>
          <w:sz w:val="26"/>
        </w:rPr>
        <w:br/>
      </w:r>
      <w:r w:rsidRPr="007F6861">
        <w:rPr>
          <w:rStyle w:val="cross1"/>
          <w:b w:val="0"/>
          <w:bCs w:val="0"/>
          <w:sz w:val="26"/>
        </w:rPr>
        <w:t>(Luke 4:31-37)</w:t>
      </w:r>
    </w:p>
    <w:p w:rsidR="009C6D0A" w:rsidRPr="007F6861" w:rsidRDefault="00766D39">
      <w:pPr>
        <w:pStyle w:val="reg"/>
        <w:rPr>
          <w:sz w:val="26"/>
        </w:rPr>
      </w:pPr>
      <w:r w:rsidRPr="007F6861">
        <w:rPr>
          <w:rStyle w:val="reftext1"/>
          <w:position w:val="6"/>
        </w:rPr>
        <w:t>21</w:t>
      </w:r>
      <w:r w:rsidR="00B473FB" w:rsidRPr="00B473FB">
        <w:rPr>
          <w:rStyle w:val="reftext1"/>
          <w:sz w:val="8"/>
        </w:rPr>
        <w:t> </w:t>
      </w:r>
      <w:r w:rsidRPr="007F6861">
        <w:rPr>
          <w:sz w:val="26"/>
        </w:rPr>
        <w:t xml:space="preserve">And they go into Capernaum; and immediately on the Sabbaths, having entered into the synagogue, He was teaching. </w:t>
      </w:r>
      <w:r w:rsidRPr="007F6861">
        <w:rPr>
          <w:rStyle w:val="reftext1"/>
          <w:position w:val="6"/>
        </w:rPr>
        <w:t>22</w:t>
      </w:r>
      <w:r w:rsidR="00B473FB" w:rsidRPr="00B473FB">
        <w:rPr>
          <w:rStyle w:val="reftext1"/>
          <w:sz w:val="8"/>
        </w:rPr>
        <w:t> </w:t>
      </w:r>
      <w:r w:rsidRPr="007F6861">
        <w:rPr>
          <w:sz w:val="26"/>
        </w:rPr>
        <w:t xml:space="preserve">And they were astonished at His teaching, for He was teaching them as having authority, and not as the scribes. </w:t>
      </w:r>
    </w:p>
    <w:p w:rsidR="009C6D0A" w:rsidRPr="007F6861" w:rsidRDefault="00766D39">
      <w:pPr>
        <w:pStyle w:val="reg"/>
        <w:rPr>
          <w:sz w:val="26"/>
        </w:rPr>
      </w:pPr>
      <w:r w:rsidRPr="007F6861">
        <w:rPr>
          <w:rStyle w:val="reftext1"/>
          <w:position w:val="6"/>
        </w:rPr>
        <w:t>23</w:t>
      </w:r>
      <w:r w:rsidR="00B473FB" w:rsidRPr="00B473FB">
        <w:rPr>
          <w:rStyle w:val="reftext1"/>
          <w:sz w:val="8"/>
        </w:rPr>
        <w:t> </w:t>
      </w:r>
      <w:r w:rsidRPr="007F6861">
        <w:rPr>
          <w:sz w:val="26"/>
        </w:rPr>
        <w:t xml:space="preserve">And immediately there was a man in their synagogue with an unclean spirit, and he cried out, </w:t>
      </w:r>
      <w:r w:rsidRPr="007F6861">
        <w:rPr>
          <w:rStyle w:val="reftext1"/>
          <w:position w:val="6"/>
        </w:rPr>
        <w:t>24</w:t>
      </w:r>
      <w:r w:rsidR="00B473FB" w:rsidRPr="00B473FB">
        <w:rPr>
          <w:rStyle w:val="reftext1"/>
          <w:sz w:val="8"/>
        </w:rPr>
        <w:t> </w:t>
      </w:r>
      <w:r w:rsidRPr="007F6861">
        <w:rPr>
          <w:sz w:val="26"/>
        </w:rPr>
        <w:t xml:space="preserve">saying, “What to us and to You, Jesus of Nazareth? Did You come to destroy us? I know who You are, the Holy </w:t>
      </w:r>
      <w:r w:rsidRPr="007F6861">
        <w:rPr>
          <w:i/>
          <w:iCs/>
          <w:sz w:val="26"/>
        </w:rPr>
        <w:t>One</w:t>
      </w:r>
      <w:r w:rsidRPr="007F6861">
        <w:rPr>
          <w:sz w:val="26"/>
        </w:rPr>
        <w:t xml:space="preserve"> of God!” </w:t>
      </w:r>
    </w:p>
    <w:p w:rsidR="009C6D0A" w:rsidRPr="007F6861" w:rsidRDefault="00766D39">
      <w:pPr>
        <w:pStyle w:val="reg"/>
        <w:rPr>
          <w:sz w:val="26"/>
        </w:rPr>
      </w:pPr>
      <w:r w:rsidRPr="007F6861">
        <w:rPr>
          <w:rStyle w:val="reftext1"/>
          <w:position w:val="6"/>
        </w:rPr>
        <w:t>25</w:t>
      </w:r>
      <w:r w:rsidR="00B473FB" w:rsidRPr="00B473FB">
        <w:rPr>
          <w:rStyle w:val="reftext1"/>
          <w:sz w:val="8"/>
        </w:rPr>
        <w:t> </w:t>
      </w:r>
      <w:r w:rsidRPr="007F6861">
        <w:rPr>
          <w:sz w:val="26"/>
        </w:rPr>
        <w:t xml:space="preserve">And Jesus rebuked him, saying, </w:t>
      </w:r>
      <w:r w:rsidRPr="007F6861">
        <w:rPr>
          <w:rStyle w:val="red1"/>
          <w:sz w:val="26"/>
        </w:rPr>
        <w:t>“Be silent, and come forth out of him!”</w:t>
      </w:r>
      <w:r w:rsidRPr="007F6861">
        <w:rPr>
          <w:sz w:val="26"/>
        </w:rPr>
        <w:t xml:space="preserve"> </w:t>
      </w:r>
      <w:r w:rsidRPr="007F6861">
        <w:rPr>
          <w:rStyle w:val="reftext1"/>
          <w:position w:val="6"/>
        </w:rPr>
        <w:t>26</w:t>
      </w:r>
      <w:r w:rsidR="00B473FB" w:rsidRPr="00B473FB">
        <w:rPr>
          <w:rStyle w:val="reftext1"/>
          <w:sz w:val="8"/>
        </w:rPr>
        <w:t> </w:t>
      </w:r>
      <w:r w:rsidRPr="007F6861">
        <w:rPr>
          <w:sz w:val="26"/>
        </w:rPr>
        <w:t xml:space="preserve">And having thrown him into convulsions, and having cried in a loud voice, the unclean spirit came forth out of him. </w:t>
      </w:r>
    </w:p>
    <w:p w:rsidR="009C6D0A" w:rsidRPr="007F6861" w:rsidRDefault="00766D39">
      <w:pPr>
        <w:pStyle w:val="reg"/>
        <w:rPr>
          <w:sz w:val="26"/>
        </w:rPr>
      </w:pPr>
      <w:r w:rsidRPr="007F6861">
        <w:rPr>
          <w:rStyle w:val="reftext1"/>
          <w:position w:val="6"/>
        </w:rPr>
        <w:t>27</w:t>
      </w:r>
      <w:r w:rsidR="00B473FB" w:rsidRPr="00B473FB">
        <w:rPr>
          <w:rStyle w:val="reftext1"/>
          <w:sz w:val="8"/>
        </w:rPr>
        <w:t> </w:t>
      </w:r>
      <w:r w:rsidRPr="007F6861">
        <w:rPr>
          <w:sz w:val="26"/>
        </w:rPr>
        <w:t xml:space="preserve">And all were astonished, so as to question among themselves, saying, “What is this new teaching? With authority He commands even the unclean spirits, and they obey Him!” </w:t>
      </w:r>
      <w:r w:rsidRPr="007F6861">
        <w:rPr>
          <w:rStyle w:val="reftext1"/>
          <w:position w:val="6"/>
        </w:rPr>
        <w:t>28</w:t>
      </w:r>
      <w:r w:rsidR="00B473FB" w:rsidRPr="00B473FB">
        <w:rPr>
          <w:rStyle w:val="reftext1"/>
          <w:sz w:val="8"/>
        </w:rPr>
        <w:t> </w:t>
      </w:r>
      <w:r w:rsidRPr="007F6861">
        <w:rPr>
          <w:sz w:val="26"/>
        </w:rPr>
        <w:t xml:space="preserve">And news of Him immediately went out everywhere into all the surrounding region of Galilee. </w:t>
      </w:r>
    </w:p>
    <w:p w:rsidR="009C6D0A" w:rsidRPr="007F6861" w:rsidRDefault="00766D39">
      <w:pPr>
        <w:pStyle w:val="hdg"/>
        <w:spacing w:before="0" w:line="288" w:lineRule="atLeast"/>
        <w:rPr>
          <w:sz w:val="26"/>
        </w:rPr>
      </w:pPr>
      <w:r w:rsidRPr="007F6861">
        <w:rPr>
          <w:sz w:val="26"/>
        </w:rPr>
        <w:t>Jesus Heals at Peter's House</w:t>
      </w:r>
      <w:r w:rsidRPr="007F6861">
        <w:rPr>
          <w:sz w:val="26"/>
        </w:rPr>
        <w:br/>
      </w:r>
      <w:r w:rsidRPr="007F6861">
        <w:rPr>
          <w:rStyle w:val="cross1"/>
          <w:b w:val="0"/>
          <w:bCs w:val="0"/>
          <w:sz w:val="26"/>
        </w:rPr>
        <w:t>(Matthew 8:14-17; Luke 4:38-41)</w:t>
      </w:r>
    </w:p>
    <w:p w:rsidR="009C6D0A" w:rsidRPr="007F6861" w:rsidRDefault="00766D39">
      <w:pPr>
        <w:pStyle w:val="reg"/>
        <w:rPr>
          <w:sz w:val="26"/>
        </w:rPr>
      </w:pPr>
      <w:r w:rsidRPr="007F6861">
        <w:rPr>
          <w:rStyle w:val="reftext1"/>
          <w:position w:val="6"/>
        </w:rPr>
        <w:t>29</w:t>
      </w:r>
      <w:r w:rsidR="00B473FB" w:rsidRPr="00B473FB">
        <w:rPr>
          <w:rStyle w:val="reftext1"/>
          <w:sz w:val="8"/>
        </w:rPr>
        <w:t> </w:t>
      </w:r>
      <w:r w:rsidRPr="007F6861">
        <w:rPr>
          <w:sz w:val="26"/>
        </w:rPr>
        <w:t xml:space="preserve">And immediately having gone forth out of the synagogue, they came into the house of Simon and Andrew, with James and John. </w:t>
      </w:r>
      <w:r w:rsidRPr="007F6861">
        <w:rPr>
          <w:rStyle w:val="reftext1"/>
          <w:position w:val="6"/>
        </w:rPr>
        <w:t>30</w:t>
      </w:r>
      <w:r w:rsidR="00B473FB" w:rsidRPr="00B473FB">
        <w:rPr>
          <w:rStyle w:val="reftext1"/>
          <w:sz w:val="8"/>
        </w:rPr>
        <w:t> </w:t>
      </w:r>
      <w:r w:rsidRPr="007F6861">
        <w:rPr>
          <w:sz w:val="26"/>
        </w:rPr>
        <w:t xml:space="preserve">And the mother-in-law of Simon was laying sick fevering. And immediately they speak to Him about her. </w:t>
      </w:r>
      <w:r w:rsidRPr="007F6861">
        <w:rPr>
          <w:rStyle w:val="reftext1"/>
          <w:position w:val="6"/>
        </w:rPr>
        <w:t>31</w:t>
      </w:r>
      <w:r w:rsidR="00B473FB" w:rsidRPr="00B473FB">
        <w:rPr>
          <w:rStyle w:val="reftext1"/>
          <w:sz w:val="8"/>
        </w:rPr>
        <w:t> </w:t>
      </w:r>
      <w:r w:rsidRPr="007F6861">
        <w:rPr>
          <w:sz w:val="26"/>
        </w:rPr>
        <w:t xml:space="preserve">And having come to </w:t>
      </w:r>
      <w:r w:rsidRPr="007F6861">
        <w:rPr>
          <w:i/>
          <w:iCs/>
          <w:sz w:val="26"/>
        </w:rPr>
        <w:t>her</w:t>
      </w:r>
      <w:r w:rsidRPr="007F6861">
        <w:rPr>
          <w:sz w:val="26"/>
        </w:rPr>
        <w:t xml:space="preserve">, He raised her up, having taken hold of the hand. And the fever left her, and she began to minister to them. </w:t>
      </w:r>
    </w:p>
    <w:p w:rsidR="009C6D0A" w:rsidRPr="007F6861" w:rsidRDefault="00766D39">
      <w:pPr>
        <w:pStyle w:val="reg"/>
        <w:rPr>
          <w:sz w:val="26"/>
        </w:rPr>
      </w:pPr>
      <w:r w:rsidRPr="007F6861">
        <w:rPr>
          <w:rStyle w:val="reftext1"/>
          <w:position w:val="6"/>
        </w:rPr>
        <w:lastRenderedPageBreak/>
        <w:t>32</w:t>
      </w:r>
      <w:r w:rsidR="00B473FB" w:rsidRPr="00B473FB">
        <w:rPr>
          <w:rStyle w:val="reftext1"/>
          <w:sz w:val="8"/>
        </w:rPr>
        <w:t> </w:t>
      </w:r>
      <w:r w:rsidRPr="007F6861">
        <w:rPr>
          <w:sz w:val="26"/>
        </w:rPr>
        <w:t xml:space="preserve">And evening having come, when the sun went down, they began bringing to Him all those being sick and those being possessed by demons. </w:t>
      </w:r>
      <w:r w:rsidRPr="007F6861">
        <w:rPr>
          <w:rStyle w:val="reftext1"/>
          <w:position w:val="6"/>
        </w:rPr>
        <w:t>33</w:t>
      </w:r>
      <w:r w:rsidR="00B473FB" w:rsidRPr="00B473FB">
        <w:rPr>
          <w:rStyle w:val="reftext1"/>
          <w:sz w:val="8"/>
        </w:rPr>
        <w:t> </w:t>
      </w:r>
      <w:r w:rsidRPr="007F6861">
        <w:rPr>
          <w:sz w:val="26"/>
        </w:rPr>
        <w:t xml:space="preserve">And all the city was gathered together at the door. </w:t>
      </w:r>
      <w:r w:rsidRPr="007F6861">
        <w:rPr>
          <w:rStyle w:val="reftext1"/>
          <w:position w:val="6"/>
        </w:rPr>
        <w:t>34</w:t>
      </w:r>
      <w:r w:rsidR="00B473FB" w:rsidRPr="00B473FB">
        <w:rPr>
          <w:rStyle w:val="reftext1"/>
          <w:sz w:val="8"/>
        </w:rPr>
        <w:t> </w:t>
      </w:r>
      <w:r w:rsidRPr="007F6861">
        <w:rPr>
          <w:sz w:val="26"/>
        </w:rPr>
        <w:t xml:space="preserve">And He healed many being sick of various diseases, and He cast out many demons. And He would not allow the demons to speak, because they knew Him. </w:t>
      </w:r>
    </w:p>
    <w:p w:rsidR="009C6D0A" w:rsidRPr="007F6861" w:rsidRDefault="00766D39">
      <w:pPr>
        <w:pStyle w:val="hdg"/>
        <w:spacing w:before="0" w:line="288" w:lineRule="atLeast"/>
        <w:rPr>
          <w:sz w:val="26"/>
        </w:rPr>
      </w:pPr>
      <w:r w:rsidRPr="007F6861">
        <w:rPr>
          <w:sz w:val="26"/>
        </w:rPr>
        <w:t>Jesus Prays and Preaches</w:t>
      </w:r>
      <w:r w:rsidRPr="007F6861">
        <w:rPr>
          <w:sz w:val="26"/>
        </w:rPr>
        <w:br/>
      </w:r>
      <w:r w:rsidRPr="007F6861">
        <w:rPr>
          <w:rStyle w:val="cross1"/>
          <w:b w:val="0"/>
          <w:bCs w:val="0"/>
          <w:sz w:val="26"/>
        </w:rPr>
        <w:t>(Luke 4:42-44)</w:t>
      </w:r>
    </w:p>
    <w:p w:rsidR="009C6D0A" w:rsidRPr="007F6861" w:rsidRDefault="00766D39">
      <w:pPr>
        <w:pStyle w:val="reg"/>
        <w:rPr>
          <w:sz w:val="26"/>
        </w:rPr>
      </w:pPr>
      <w:r w:rsidRPr="007F6861">
        <w:rPr>
          <w:rStyle w:val="reftext1"/>
          <w:position w:val="6"/>
        </w:rPr>
        <w:t>35</w:t>
      </w:r>
      <w:r w:rsidR="00B473FB" w:rsidRPr="00B473FB">
        <w:rPr>
          <w:rStyle w:val="reftext1"/>
          <w:sz w:val="8"/>
        </w:rPr>
        <w:t> </w:t>
      </w:r>
      <w:r w:rsidRPr="007F6861">
        <w:rPr>
          <w:sz w:val="26"/>
        </w:rPr>
        <w:t xml:space="preserve">And having risen up very early, still much in night, He went out and departed into a solitary place, and there He was praying. </w:t>
      </w:r>
      <w:r w:rsidRPr="007F6861">
        <w:rPr>
          <w:rStyle w:val="reftext1"/>
          <w:position w:val="6"/>
        </w:rPr>
        <w:t>36</w:t>
      </w:r>
      <w:r w:rsidR="00B473FB" w:rsidRPr="00B473FB">
        <w:rPr>
          <w:rStyle w:val="reftext1"/>
          <w:sz w:val="8"/>
        </w:rPr>
        <w:t> </w:t>
      </w:r>
      <w:r w:rsidRPr="007F6861">
        <w:rPr>
          <w:sz w:val="26"/>
        </w:rPr>
        <w:t xml:space="preserve">And Simon and those with him went after Him. </w:t>
      </w:r>
      <w:r w:rsidRPr="007F6861">
        <w:rPr>
          <w:rStyle w:val="reftext1"/>
          <w:position w:val="6"/>
        </w:rPr>
        <w:t>37</w:t>
      </w:r>
      <w:r w:rsidR="00B473FB" w:rsidRPr="00B473FB">
        <w:rPr>
          <w:rStyle w:val="reftext1"/>
          <w:sz w:val="8"/>
        </w:rPr>
        <w:t> </w:t>
      </w:r>
      <w:r w:rsidRPr="007F6861">
        <w:rPr>
          <w:sz w:val="26"/>
        </w:rPr>
        <w:t xml:space="preserve">And having found Him, also they say to Him, “Everyone seeks You!” </w:t>
      </w:r>
    </w:p>
    <w:p w:rsidR="009C6D0A" w:rsidRPr="007F6861" w:rsidRDefault="00766D39">
      <w:pPr>
        <w:pStyle w:val="reg"/>
        <w:rPr>
          <w:sz w:val="26"/>
        </w:rPr>
      </w:pPr>
      <w:r w:rsidRPr="007F6861">
        <w:rPr>
          <w:rStyle w:val="reftext1"/>
          <w:position w:val="6"/>
        </w:rPr>
        <w:t>38</w:t>
      </w:r>
      <w:r w:rsidR="00B473FB" w:rsidRPr="00B473FB">
        <w:rPr>
          <w:rStyle w:val="reftext1"/>
          <w:sz w:val="8"/>
        </w:rPr>
        <w:t> </w:t>
      </w:r>
      <w:r w:rsidRPr="007F6861">
        <w:rPr>
          <w:sz w:val="26"/>
        </w:rPr>
        <w:t xml:space="preserve">And He says to them, </w:t>
      </w:r>
      <w:r w:rsidRPr="007F6861">
        <w:rPr>
          <w:rStyle w:val="red1"/>
          <w:sz w:val="26"/>
        </w:rPr>
        <w:t>“Let us go another way into the neighboring towns, so that I might preach there also; for I have come forth for this.”</w:t>
      </w:r>
      <w:r w:rsidRPr="007F6861">
        <w:rPr>
          <w:sz w:val="26"/>
        </w:rPr>
        <w:t xml:space="preserve"> </w:t>
      </w:r>
      <w:r w:rsidRPr="007F6861">
        <w:rPr>
          <w:rStyle w:val="reftext1"/>
          <w:position w:val="6"/>
        </w:rPr>
        <w:t>39</w:t>
      </w:r>
      <w:r w:rsidR="00B473FB" w:rsidRPr="00B473FB">
        <w:rPr>
          <w:rStyle w:val="reftext1"/>
          <w:sz w:val="8"/>
        </w:rPr>
        <w:t> </w:t>
      </w:r>
      <w:r w:rsidRPr="007F6861">
        <w:rPr>
          <w:sz w:val="26"/>
        </w:rPr>
        <w:t xml:space="preserve">And He was going in all Galilee, preaching in their synagogues and casting out demons. </w:t>
      </w:r>
    </w:p>
    <w:p w:rsidR="009C6D0A" w:rsidRPr="007F6861" w:rsidRDefault="00766D39">
      <w:pPr>
        <w:pStyle w:val="hdg"/>
        <w:spacing w:before="0" w:line="288" w:lineRule="atLeast"/>
        <w:rPr>
          <w:sz w:val="26"/>
        </w:rPr>
      </w:pPr>
      <w:r w:rsidRPr="007F6861">
        <w:rPr>
          <w:sz w:val="26"/>
        </w:rPr>
        <w:t>The Leper's Prayer</w:t>
      </w:r>
      <w:r w:rsidRPr="007F6861">
        <w:rPr>
          <w:sz w:val="26"/>
        </w:rPr>
        <w:br/>
      </w:r>
      <w:r w:rsidRPr="007F6861">
        <w:rPr>
          <w:rStyle w:val="cross1"/>
          <w:b w:val="0"/>
          <w:bCs w:val="0"/>
          <w:sz w:val="26"/>
        </w:rPr>
        <w:t>(Leviticus 14:1-32; Matthew 8:1-4; Luke 5:12-16)</w:t>
      </w:r>
    </w:p>
    <w:p w:rsidR="009C6D0A" w:rsidRPr="007F6861" w:rsidRDefault="00766D39">
      <w:pPr>
        <w:pStyle w:val="reg"/>
        <w:rPr>
          <w:sz w:val="26"/>
        </w:rPr>
      </w:pPr>
      <w:r w:rsidRPr="007F6861">
        <w:rPr>
          <w:rStyle w:val="reftext1"/>
          <w:position w:val="6"/>
        </w:rPr>
        <w:t>40</w:t>
      </w:r>
      <w:r w:rsidR="00B473FB" w:rsidRPr="00B473FB">
        <w:rPr>
          <w:rStyle w:val="reftext1"/>
          <w:sz w:val="8"/>
        </w:rPr>
        <w:t> </w:t>
      </w:r>
      <w:r w:rsidRPr="007F6861">
        <w:rPr>
          <w:sz w:val="26"/>
        </w:rPr>
        <w:t>And a leper</w:t>
      </w:r>
      <w:hyperlink w:anchor="fne" w:tooltip="Leprosy was a term for several skin diseases. See Leviticus 13." w:history="1">
        <w:r w:rsidRPr="007F6861">
          <w:rPr>
            <w:rStyle w:val="Hyperlink"/>
            <w:b/>
            <w:bCs/>
            <w:i/>
            <w:iCs/>
            <w:position w:val="6"/>
            <w:sz w:val="17"/>
            <w:szCs w:val="17"/>
          </w:rPr>
          <w:t>e</w:t>
        </w:r>
      </w:hyperlink>
      <w:r w:rsidRPr="007F6861">
        <w:rPr>
          <w:sz w:val="26"/>
        </w:rPr>
        <w:t xml:space="preserve"> comes to Him, imploring Him and kneeling down to Him, and saying to Him, “If You are willing, You are able to cleanse me.” </w:t>
      </w:r>
    </w:p>
    <w:p w:rsidR="009C6D0A" w:rsidRPr="007F6861" w:rsidRDefault="00766D39">
      <w:pPr>
        <w:pStyle w:val="reg"/>
        <w:rPr>
          <w:sz w:val="26"/>
        </w:rPr>
      </w:pPr>
      <w:r w:rsidRPr="007F6861">
        <w:rPr>
          <w:rStyle w:val="reftext1"/>
          <w:position w:val="6"/>
        </w:rPr>
        <w:t>41</w:t>
      </w:r>
      <w:r w:rsidR="00B473FB" w:rsidRPr="00B473FB">
        <w:rPr>
          <w:rStyle w:val="reftext1"/>
          <w:sz w:val="8"/>
        </w:rPr>
        <w:t> </w:t>
      </w:r>
      <w:r w:rsidRPr="007F6861">
        <w:rPr>
          <w:sz w:val="26"/>
        </w:rPr>
        <w:t>And having been moved with compassion,</w:t>
      </w:r>
      <w:hyperlink w:anchor="fnf" w:tooltip="SBL ‘indignant’" w:history="1">
        <w:r w:rsidRPr="007F6861">
          <w:rPr>
            <w:rStyle w:val="Hyperlink"/>
            <w:b/>
            <w:bCs/>
            <w:i/>
            <w:iCs/>
            <w:position w:val="6"/>
            <w:sz w:val="17"/>
            <w:szCs w:val="17"/>
          </w:rPr>
          <w:t>f</w:t>
        </w:r>
      </w:hyperlink>
      <w:r w:rsidRPr="007F6861">
        <w:rPr>
          <w:sz w:val="26"/>
        </w:rPr>
        <w:t xml:space="preserve"> having stretched out His hand, He touched him and says to him, </w:t>
      </w:r>
      <w:r w:rsidRPr="007F6861">
        <w:rPr>
          <w:rStyle w:val="red1"/>
          <w:sz w:val="26"/>
        </w:rPr>
        <w:t>“I am willing, be cleansed.”</w:t>
      </w:r>
      <w:r w:rsidRPr="007F6861">
        <w:rPr>
          <w:sz w:val="26"/>
        </w:rPr>
        <w:t xml:space="preserve"> </w:t>
      </w:r>
    </w:p>
    <w:p w:rsidR="009C6D0A" w:rsidRPr="007F6861" w:rsidRDefault="00766D39">
      <w:pPr>
        <w:pStyle w:val="reg"/>
        <w:rPr>
          <w:sz w:val="26"/>
        </w:rPr>
      </w:pPr>
      <w:r w:rsidRPr="007F6861">
        <w:rPr>
          <w:rStyle w:val="reftext1"/>
          <w:position w:val="6"/>
        </w:rPr>
        <w:t>42</w:t>
      </w:r>
      <w:r w:rsidR="00B473FB" w:rsidRPr="00B473FB">
        <w:rPr>
          <w:rStyle w:val="reftext1"/>
          <w:sz w:val="8"/>
        </w:rPr>
        <w:t> </w:t>
      </w:r>
      <w:r w:rsidRPr="007F6861">
        <w:rPr>
          <w:sz w:val="26"/>
        </w:rPr>
        <w:t xml:space="preserve">And immediately the leprosy departed from him, and he was cleansed. </w:t>
      </w:r>
    </w:p>
    <w:p w:rsidR="009C6D0A" w:rsidRPr="007F6861" w:rsidRDefault="00766D39">
      <w:pPr>
        <w:pStyle w:val="reg"/>
        <w:rPr>
          <w:sz w:val="26"/>
        </w:rPr>
      </w:pPr>
      <w:r w:rsidRPr="007F6861">
        <w:rPr>
          <w:rStyle w:val="reftext1"/>
          <w:position w:val="6"/>
        </w:rPr>
        <w:t>43</w:t>
      </w:r>
      <w:r w:rsidR="00B473FB" w:rsidRPr="00B473FB">
        <w:rPr>
          <w:rStyle w:val="reftext1"/>
          <w:sz w:val="8"/>
        </w:rPr>
        <w:t> </w:t>
      </w:r>
      <w:r w:rsidRPr="007F6861">
        <w:rPr>
          <w:sz w:val="26"/>
        </w:rPr>
        <w:t xml:space="preserve">And having sternly warned him, He sent him away immediately. </w:t>
      </w:r>
      <w:r w:rsidRPr="007F6861">
        <w:rPr>
          <w:rStyle w:val="reftext1"/>
          <w:position w:val="6"/>
        </w:rPr>
        <w:t>44</w:t>
      </w:r>
      <w:r w:rsidR="00B473FB" w:rsidRPr="00B473FB">
        <w:rPr>
          <w:rStyle w:val="reftext1"/>
          <w:sz w:val="8"/>
        </w:rPr>
        <w:t> </w:t>
      </w:r>
      <w:r w:rsidRPr="007F6861">
        <w:rPr>
          <w:sz w:val="26"/>
        </w:rPr>
        <w:t xml:space="preserve">And He says to him, </w:t>
      </w:r>
      <w:r w:rsidRPr="007F6861">
        <w:rPr>
          <w:rStyle w:val="red1"/>
          <w:sz w:val="26"/>
        </w:rPr>
        <w:t xml:space="preserve">“See </w:t>
      </w:r>
      <w:r w:rsidRPr="007F6861">
        <w:rPr>
          <w:rStyle w:val="red1"/>
          <w:i/>
          <w:iCs/>
          <w:sz w:val="26"/>
        </w:rPr>
        <w:t>that</w:t>
      </w:r>
      <w:r w:rsidRPr="007F6861">
        <w:rPr>
          <w:rStyle w:val="red1"/>
          <w:sz w:val="26"/>
        </w:rPr>
        <w:t xml:space="preserve"> you speak nothing to </w:t>
      </w:r>
      <w:r w:rsidRPr="007F6861">
        <w:rPr>
          <w:rStyle w:val="red1"/>
          <w:i/>
          <w:iCs/>
          <w:sz w:val="26"/>
        </w:rPr>
        <w:t>anyone</w:t>
      </w:r>
      <w:r w:rsidRPr="007F6861">
        <w:rPr>
          <w:rStyle w:val="red1"/>
          <w:sz w:val="26"/>
        </w:rPr>
        <w:t>. But go, show yourself to the priest, and offer for your cleansing what Moses commanded, for a testimony to them.”</w:t>
      </w:r>
      <w:r w:rsidRPr="007F6861">
        <w:rPr>
          <w:sz w:val="26"/>
        </w:rPr>
        <w:t xml:space="preserve"> </w:t>
      </w:r>
    </w:p>
    <w:p w:rsidR="009C6D0A" w:rsidRPr="007F6861" w:rsidRDefault="00766D39">
      <w:pPr>
        <w:pStyle w:val="reg"/>
        <w:rPr>
          <w:sz w:val="26"/>
        </w:rPr>
      </w:pPr>
      <w:r w:rsidRPr="007F6861">
        <w:rPr>
          <w:rStyle w:val="reftext1"/>
          <w:position w:val="6"/>
        </w:rPr>
        <w:t>45</w:t>
      </w:r>
      <w:r w:rsidR="00B473FB" w:rsidRPr="00B473FB">
        <w:rPr>
          <w:rStyle w:val="reftext1"/>
          <w:sz w:val="8"/>
        </w:rPr>
        <w:t> </w:t>
      </w:r>
      <w:r w:rsidRPr="007F6861">
        <w:rPr>
          <w:sz w:val="26"/>
        </w:rPr>
        <w:t xml:space="preserve">But having gone out, he began to proclaim much and to spread abroad the matter, so that He was no longer able to enter openly into </w:t>
      </w:r>
      <w:r w:rsidRPr="007F6861">
        <w:rPr>
          <w:i/>
          <w:iCs/>
          <w:sz w:val="26"/>
        </w:rPr>
        <w:t>the</w:t>
      </w:r>
      <w:r w:rsidRPr="007F6861">
        <w:rPr>
          <w:sz w:val="26"/>
        </w:rPr>
        <w:t xml:space="preserve"> city, but He was out in solitary places. And they were coming to Him from every quarter. </w:t>
      </w:r>
    </w:p>
    <w:p w:rsidR="009C6D0A" w:rsidRPr="007F6861" w:rsidRDefault="00766D39">
      <w:pPr>
        <w:pStyle w:val="foot"/>
        <w:spacing w:line="288" w:lineRule="atLeast"/>
        <w:rPr>
          <w:rFonts w:ascii="Tahoma" w:hAnsi="Tahoma" w:cs="Tahoma"/>
          <w:sz w:val="26"/>
        </w:rPr>
      </w:pPr>
      <w:r>
        <w:rPr>
          <w:rStyle w:val="footnotesbot1"/>
          <w:rFonts w:ascii="Tahoma" w:hAnsi="Tahoma" w:cs="Tahoma"/>
        </w:rPr>
        <w:t>a</w:t>
      </w:r>
      <w:r w:rsidRPr="007F6861">
        <w:rPr>
          <w:rFonts w:ascii="Tahoma" w:hAnsi="Tahoma" w:cs="Tahoma"/>
          <w:sz w:val="26"/>
        </w:rPr>
        <w:t xml:space="preserve"> </w:t>
      </w:r>
      <w:r>
        <w:rPr>
          <w:rStyle w:val="fnverse1"/>
          <w:rFonts w:ascii="Tahoma" w:hAnsi="Tahoma" w:cs="Tahoma"/>
        </w:rPr>
        <w:t>1</w:t>
      </w:r>
      <w:r w:rsidRPr="007F6861">
        <w:rPr>
          <w:rFonts w:ascii="Tahoma" w:hAnsi="Tahoma" w:cs="Tahoma"/>
          <w:sz w:val="26"/>
        </w:rPr>
        <w:t xml:space="preserve"> </w:t>
      </w:r>
      <w:r>
        <w:rPr>
          <w:rStyle w:val="footnote1"/>
          <w:rFonts w:ascii="Tahoma" w:hAnsi="Tahoma" w:cs="Tahoma"/>
        </w:rPr>
        <w:t xml:space="preserve">SBL and WH do not include </w:t>
      </w:r>
      <w:r>
        <w:rPr>
          <w:rStyle w:val="footnote1"/>
          <w:rFonts w:ascii="Tahoma" w:hAnsi="Tahoma" w:cs="Tahoma"/>
          <w:i/>
          <w:iCs/>
        </w:rPr>
        <w:t>the Son of God.</w:t>
      </w:r>
      <w:r w:rsidRPr="007F6861">
        <w:rPr>
          <w:rFonts w:ascii="Tahoma" w:hAnsi="Tahoma" w:cs="Tahoma"/>
          <w:sz w:val="26"/>
        </w:rPr>
        <w:br/>
      </w:r>
      <w:r>
        <w:rPr>
          <w:rStyle w:val="footnotesbot1"/>
          <w:rFonts w:ascii="Tahoma" w:hAnsi="Tahoma" w:cs="Tahoma"/>
        </w:rPr>
        <w:t>b</w:t>
      </w:r>
      <w:r w:rsidRPr="007F6861">
        <w:rPr>
          <w:rFonts w:ascii="Tahoma" w:hAnsi="Tahoma" w:cs="Tahoma"/>
          <w:sz w:val="26"/>
        </w:rPr>
        <w:t xml:space="preserve"> </w:t>
      </w:r>
      <w:r>
        <w:rPr>
          <w:rStyle w:val="fnverse1"/>
          <w:rFonts w:ascii="Tahoma" w:hAnsi="Tahoma" w:cs="Tahoma"/>
        </w:rPr>
        <w:t>2</w:t>
      </w:r>
      <w:r w:rsidRPr="007F6861">
        <w:rPr>
          <w:rFonts w:ascii="Tahoma" w:hAnsi="Tahoma" w:cs="Tahoma"/>
          <w:sz w:val="26"/>
        </w:rPr>
        <w:t xml:space="preserve"> </w:t>
      </w:r>
      <w:r>
        <w:rPr>
          <w:rStyle w:val="footnote1"/>
          <w:rFonts w:ascii="Tahoma" w:hAnsi="Tahoma" w:cs="Tahoma"/>
        </w:rPr>
        <w:t>Malachi 3:1</w:t>
      </w:r>
      <w:r w:rsidRPr="007F6861">
        <w:rPr>
          <w:rFonts w:ascii="Tahoma" w:hAnsi="Tahoma" w:cs="Tahoma"/>
          <w:sz w:val="26"/>
        </w:rPr>
        <w:br/>
      </w:r>
      <w:r>
        <w:rPr>
          <w:rStyle w:val="footnotesbot1"/>
          <w:rFonts w:ascii="Tahoma" w:hAnsi="Tahoma" w:cs="Tahoma"/>
        </w:rPr>
        <w:t>c</w:t>
      </w:r>
      <w:r w:rsidRPr="007F6861">
        <w:rPr>
          <w:rFonts w:ascii="Tahoma" w:hAnsi="Tahoma" w:cs="Tahoma"/>
          <w:sz w:val="26"/>
        </w:rPr>
        <w:t xml:space="preserve"> </w:t>
      </w:r>
      <w:r>
        <w:rPr>
          <w:rStyle w:val="fnverse1"/>
          <w:rFonts w:ascii="Tahoma" w:hAnsi="Tahoma" w:cs="Tahoma"/>
        </w:rPr>
        <w:t>3</w:t>
      </w:r>
      <w:r w:rsidRPr="007F6861">
        <w:rPr>
          <w:rFonts w:ascii="Tahoma" w:hAnsi="Tahoma" w:cs="Tahoma"/>
          <w:sz w:val="26"/>
        </w:rPr>
        <w:t xml:space="preserve"> </w:t>
      </w:r>
      <w:r>
        <w:rPr>
          <w:rStyle w:val="footnote1"/>
          <w:rFonts w:ascii="Tahoma" w:hAnsi="Tahoma" w:cs="Tahoma"/>
        </w:rPr>
        <w:t>Isaiah 40:3</w:t>
      </w:r>
      <w:r w:rsidRPr="007F6861">
        <w:rPr>
          <w:rFonts w:ascii="Tahoma" w:hAnsi="Tahoma" w:cs="Tahoma"/>
          <w:sz w:val="26"/>
        </w:rPr>
        <w:br/>
      </w:r>
      <w:r>
        <w:rPr>
          <w:rStyle w:val="footnotesbot1"/>
          <w:rFonts w:ascii="Tahoma" w:hAnsi="Tahoma" w:cs="Tahoma"/>
        </w:rPr>
        <w:t>d</w:t>
      </w:r>
      <w:r w:rsidRPr="007F6861">
        <w:rPr>
          <w:rFonts w:ascii="Tahoma" w:hAnsi="Tahoma" w:cs="Tahoma"/>
          <w:sz w:val="26"/>
        </w:rPr>
        <w:t xml:space="preserve"> </w:t>
      </w:r>
      <w:r>
        <w:rPr>
          <w:rStyle w:val="fnverse1"/>
          <w:rFonts w:ascii="Tahoma" w:hAnsi="Tahoma" w:cs="Tahoma"/>
        </w:rPr>
        <w:t>8</w:t>
      </w:r>
      <w:r w:rsidRPr="007F6861">
        <w:rPr>
          <w:rFonts w:ascii="Tahoma" w:hAnsi="Tahoma" w:cs="Tahoma"/>
          <w:sz w:val="26"/>
        </w:rPr>
        <w:t xml:space="preserve"> </w:t>
      </w:r>
      <w:r>
        <w:rPr>
          <w:rStyle w:val="footnote1"/>
          <w:rFonts w:ascii="Tahoma" w:hAnsi="Tahoma" w:cs="Tahoma"/>
        </w:rPr>
        <w:t xml:space="preserve">Or </w:t>
      </w:r>
      <w:r>
        <w:rPr>
          <w:rStyle w:val="footnote1"/>
          <w:rFonts w:ascii="Tahoma" w:hAnsi="Tahoma" w:cs="Tahoma"/>
          <w:i/>
          <w:iCs/>
        </w:rPr>
        <w:t>in water</w:t>
      </w:r>
      <w:r w:rsidRPr="007F6861">
        <w:rPr>
          <w:rFonts w:ascii="Tahoma" w:hAnsi="Tahoma" w:cs="Tahoma"/>
          <w:sz w:val="26"/>
        </w:rPr>
        <w:br/>
      </w:r>
      <w:r>
        <w:rPr>
          <w:rStyle w:val="footnotesbot1"/>
          <w:rFonts w:ascii="Tahoma" w:hAnsi="Tahoma" w:cs="Tahoma"/>
        </w:rPr>
        <w:t>e</w:t>
      </w:r>
      <w:r w:rsidRPr="007F6861">
        <w:rPr>
          <w:rFonts w:ascii="Tahoma" w:hAnsi="Tahoma" w:cs="Tahoma"/>
          <w:sz w:val="26"/>
        </w:rPr>
        <w:t xml:space="preserve"> </w:t>
      </w:r>
      <w:r>
        <w:rPr>
          <w:rStyle w:val="fnverse1"/>
          <w:rFonts w:ascii="Tahoma" w:hAnsi="Tahoma" w:cs="Tahoma"/>
        </w:rPr>
        <w:t>40</w:t>
      </w:r>
      <w:r w:rsidRPr="007F6861">
        <w:rPr>
          <w:rFonts w:ascii="Tahoma" w:hAnsi="Tahoma" w:cs="Tahoma"/>
          <w:sz w:val="26"/>
        </w:rPr>
        <w:t xml:space="preserve"> </w:t>
      </w:r>
      <w:r>
        <w:rPr>
          <w:rStyle w:val="footnote1"/>
          <w:rFonts w:ascii="Tahoma" w:hAnsi="Tahoma" w:cs="Tahoma"/>
        </w:rPr>
        <w:t>Leprosy was a term for several skin diseases. See Leviticus 13.</w:t>
      </w:r>
      <w:r w:rsidRPr="007F6861">
        <w:rPr>
          <w:rFonts w:ascii="Tahoma" w:hAnsi="Tahoma" w:cs="Tahoma"/>
          <w:sz w:val="26"/>
        </w:rPr>
        <w:br/>
      </w:r>
      <w:r>
        <w:rPr>
          <w:rStyle w:val="footnotesbot1"/>
          <w:rFonts w:ascii="Tahoma" w:hAnsi="Tahoma" w:cs="Tahoma"/>
        </w:rPr>
        <w:t>f</w:t>
      </w:r>
      <w:r w:rsidRPr="007F6861">
        <w:rPr>
          <w:rFonts w:ascii="Tahoma" w:hAnsi="Tahoma" w:cs="Tahoma"/>
          <w:sz w:val="26"/>
        </w:rPr>
        <w:t xml:space="preserve"> </w:t>
      </w:r>
      <w:r>
        <w:rPr>
          <w:rStyle w:val="fnverse1"/>
          <w:rFonts w:ascii="Tahoma" w:hAnsi="Tahoma" w:cs="Tahoma"/>
        </w:rPr>
        <w:t>41</w:t>
      </w:r>
      <w:r w:rsidRPr="007F6861">
        <w:rPr>
          <w:rFonts w:ascii="Tahoma" w:hAnsi="Tahoma" w:cs="Tahoma"/>
          <w:sz w:val="26"/>
        </w:rPr>
        <w:t xml:space="preserve"> </w:t>
      </w:r>
      <w:r>
        <w:rPr>
          <w:rStyle w:val="footnote1"/>
          <w:rFonts w:ascii="Tahoma" w:hAnsi="Tahoma" w:cs="Tahoma"/>
        </w:rPr>
        <w:t xml:space="preserve">SBL </w:t>
      </w:r>
      <w:r>
        <w:rPr>
          <w:rStyle w:val="footnote1"/>
          <w:rFonts w:ascii="Tahoma" w:hAnsi="Tahoma" w:cs="Tahoma"/>
          <w:i/>
          <w:iCs/>
        </w:rPr>
        <w:t>indignant</w:t>
      </w:r>
    </w:p>
    <w:p w:rsidR="009C6D0A" w:rsidRPr="007F6861" w:rsidRDefault="00766D39">
      <w:pPr>
        <w:shd w:val="clear" w:color="auto" w:fill="FFF0E6"/>
        <w:spacing w:before="0" w:beforeAutospacing="0" w:after="0" w:afterAutospacing="0" w:line="288" w:lineRule="atLeast"/>
        <w:rPr>
          <w:rFonts w:ascii="Tahoma" w:eastAsia="Times New Roman" w:hAnsi="Tahoma" w:cs="Tahoma"/>
          <w:b/>
          <w:bCs/>
          <w:color w:val="552200"/>
          <w:sz w:val="26"/>
        </w:rPr>
      </w:pPr>
      <w:r w:rsidRPr="007F6861">
        <w:rPr>
          <w:rFonts w:ascii="Tahoma" w:eastAsia="Times New Roman" w:hAnsi="Tahoma" w:cs="Tahoma"/>
          <w:b/>
          <w:bCs/>
          <w:color w:val="552200"/>
          <w:sz w:val="26"/>
        </w:rPr>
        <w:t>Mark 2</w:t>
      </w:r>
    </w:p>
    <w:p w:rsidR="009C6D0A" w:rsidRPr="007F6861" w:rsidRDefault="00766D39">
      <w:pPr>
        <w:pStyle w:val="hdg"/>
        <w:spacing w:before="0" w:line="288" w:lineRule="atLeast"/>
        <w:rPr>
          <w:sz w:val="26"/>
        </w:rPr>
      </w:pPr>
      <w:r w:rsidRPr="007F6861">
        <w:rPr>
          <w:sz w:val="26"/>
        </w:rPr>
        <w:lastRenderedPageBreak/>
        <w:t>Jesus Heals a Paralytic</w:t>
      </w:r>
      <w:r w:rsidRPr="007F6861">
        <w:rPr>
          <w:sz w:val="26"/>
        </w:rPr>
        <w:br/>
      </w:r>
      <w:r w:rsidRPr="007F6861">
        <w:rPr>
          <w:rStyle w:val="cross1"/>
          <w:b w:val="0"/>
          <w:bCs w:val="0"/>
          <w:sz w:val="26"/>
        </w:rPr>
        <w:t>(Matthew 9:1-8; Luke 5:17-26)</w:t>
      </w:r>
    </w:p>
    <w:p w:rsidR="009C6D0A" w:rsidRPr="007F6861" w:rsidRDefault="00766D39">
      <w:pPr>
        <w:pStyle w:val="reg"/>
        <w:rPr>
          <w:sz w:val="26"/>
        </w:rPr>
      </w:pPr>
      <w:r w:rsidRPr="007F6861">
        <w:rPr>
          <w:rStyle w:val="reftext1"/>
          <w:position w:val="6"/>
        </w:rPr>
        <w:t>1</w:t>
      </w:r>
      <w:r w:rsidR="00B473FB" w:rsidRPr="00B473FB">
        <w:rPr>
          <w:rStyle w:val="reftext1"/>
          <w:sz w:val="8"/>
        </w:rPr>
        <w:t> </w:t>
      </w:r>
      <w:r w:rsidRPr="007F6861">
        <w:rPr>
          <w:sz w:val="26"/>
        </w:rPr>
        <w:t xml:space="preserve">And He having entered again into Capernaum after </w:t>
      </w:r>
      <w:r w:rsidRPr="007F6861">
        <w:rPr>
          <w:i/>
          <w:iCs/>
          <w:sz w:val="26"/>
        </w:rPr>
        <w:t>some</w:t>
      </w:r>
      <w:r w:rsidRPr="007F6861">
        <w:rPr>
          <w:sz w:val="26"/>
        </w:rPr>
        <w:t xml:space="preserve"> days, it was heard that He is in </w:t>
      </w:r>
      <w:r w:rsidRPr="007F6861">
        <w:rPr>
          <w:i/>
          <w:iCs/>
          <w:sz w:val="26"/>
        </w:rPr>
        <w:t>the</w:t>
      </w:r>
      <w:r w:rsidRPr="007F6861">
        <w:rPr>
          <w:sz w:val="26"/>
        </w:rPr>
        <w:t xml:space="preserve"> house. </w:t>
      </w:r>
      <w:r w:rsidRPr="007F6861">
        <w:rPr>
          <w:rStyle w:val="reftext1"/>
          <w:position w:val="6"/>
        </w:rPr>
        <w:t>2</w:t>
      </w:r>
      <w:r w:rsidR="00B473FB" w:rsidRPr="00B473FB">
        <w:rPr>
          <w:rStyle w:val="reftext1"/>
          <w:sz w:val="8"/>
        </w:rPr>
        <w:t> </w:t>
      </w:r>
      <w:r w:rsidRPr="007F6861">
        <w:rPr>
          <w:sz w:val="26"/>
        </w:rPr>
        <w:t xml:space="preserve">And many were gathered together, so as to have no more space, not even at the door. And He was speaking the word to them. </w:t>
      </w:r>
    </w:p>
    <w:p w:rsidR="009C6D0A" w:rsidRPr="007F6861" w:rsidRDefault="00766D39">
      <w:pPr>
        <w:pStyle w:val="reg"/>
        <w:rPr>
          <w:sz w:val="26"/>
        </w:rPr>
      </w:pPr>
      <w:r w:rsidRPr="007F6861">
        <w:rPr>
          <w:rStyle w:val="reftext1"/>
          <w:position w:val="6"/>
        </w:rPr>
        <w:t>3</w:t>
      </w:r>
      <w:r w:rsidR="00B473FB" w:rsidRPr="00B473FB">
        <w:rPr>
          <w:rStyle w:val="reftext1"/>
          <w:sz w:val="8"/>
        </w:rPr>
        <w:t> </w:t>
      </w:r>
      <w:r w:rsidRPr="007F6861">
        <w:rPr>
          <w:sz w:val="26"/>
        </w:rPr>
        <w:t xml:space="preserve">And they come, bringing to Him a paralytic, being carried by four. </w:t>
      </w:r>
      <w:r w:rsidRPr="007F6861">
        <w:rPr>
          <w:rStyle w:val="reftext1"/>
          <w:position w:val="6"/>
        </w:rPr>
        <w:t>4</w:t>
      </w:r>
      <w:r w:rsidR="00B473FB" w:rsidRPr="00B473FB">
        <w:rPr>
          <w:rStyle w:val="reftext1"/>
          <w:sz w:val="8"/>
        </w:rPr>
        <w:t> </w:t>
      </w:r>
      <w:r w:rsidRPr="007F6861">
        <w:rPr>
          <w:sz w:val="26"/>
        </w:rPr>
        <w:t xml:space="preserve">And not being able to come near to Him on account of the crowd, they removed the roof where He was, and having broken </w:t>
      </w:r>
      <w:r w:rsidRPr="007F6861">
        <w:rPr>
          <w:i/>
          <w:iCs/>
          <w:sz w:val="26"/>
        </w:rPr>
        <w:t>it</w:t>
      </w:r>
      <w:r w:rsidRPr="007F6861">
        <w:rPr>
          <w:sz w:val="26"/>
        </w:rPr>
        <w:t xml:space="preserve"> up, they let down the pallet on which the paralytic was lying. </w:t>
      </w:r>
    </w:p>
    <w:p w:rsidR="009C6D0A" w:rsidRPr="007F6861" w:rsidRDefault="00766D39">
      <w:pPr>
        <w:pStyle w:val="reg"/>
        <w:rPr>
          <w:sz w:val="26"/>
        </w:rPr>
      </w:pPr>
      <w:r w:rsidRPr="007F6861">
        <w:rPr>
          <w:rStyle w:val="reftext1"/>
          <w:position w:val="6"/>
        </w:rPr>
        <w:t>5</w:t>
      </w:r>
      <w:r w:rsidR="00B473FB" w:rsidRPr="00B473FB">
        <w:rPr>
          <w:rStyle w:val="reftext1"/>
          <w:sz w:val="8"/>
        </w:rPr>
        <w:t> </w:t>
      </w:r>
      <w:r w:rsidRPr="007F6861">
        <w:rPr>
          <w:sz w:val="26"/>
        </w:rPr>
        <w:t xml:space="preserve">And Jesus, having seen their faith, says to the paralytic, </w:t>
      </w:r>
      <w:r w:rsidRPr="007F6861">
        <w:rPr>
          <w:rStyle w:val="red1"/>
          <w:sz w:val="26"/>
        </w:rPr>
        <w:t>“Son, your sins are forgiven.”</w:t>
      </w:r>
      <w:r w:rsidRPr="007F6861">
        <w:rPr>
          <w:sz w:val="26"/>
        </w:rPr>
        <w:t xml:space="preserve"> </w:t>
      </w:r>
    </w:p>
    <w:p w:rsidR="009C6D0A" w:rsidRPr="007F6861" w:rsidRDefault="00766D39">
      <w:pPr>
        <w:pStyle w:val="reg"/>
        <w:rPr>
          <w:sz w:val="26"/>
        </w:rPr>
      </w:pPr>
      <w:r w:rsidRPr="007F6861">
        <w:rPr>
          <w:rStyle w:val="reftext1"/>
          <w:position w:val="6"/>
        </w:rPr>
        <w:t>6</w:t>
      </w:r>
      <w:r w:rsidR="00B473FB" w:rsidRPr="00B473FB">
        <w:rPr>
          <w:rStyle w:val="reftext1"/>
          <w:sz w:val="8"/>
        </w:rPr>
        <w:t> </w:t>
      </w:r>
      <w:r w:rsidRPr="007F6861">
        <w:rPr>
          <w:sz w:val="26"/>
        </w:rPr>
        <w:t xml:space="preserve">And some of the scribes were sitting there and reasoning in their hearts, </w:t>
      </w:r>
      <w:r w:rsidRPr="007F6861">
        <w:rPr>
          <w:rStyle w:val="reftext1"/>
          <w:position w:val="6"/>
        </w:rPr>
        <w:t>7</w:t>
      </w:r>
      <w:r w:rsidR="00B473FB" w:rsidRPr="00B473FB">
        <w:rPr>
          <w:rStyle w:val="reftext1"/>
          <w:sz w:val="8"/>
        </w:rPr>
        <w:t> </w:t>
      </w:r>
      <w:r w:rsidRPr="007F6861">
        <w:rPr>
          <w:sz w:val="26"/>
        </w:rPr>
        <w:t xml:space="preserve">“Why does this </w:t>
      </w:r>
      <w:r w:rsidRPr="007F6861">
        <w:rPr>
          <w:i/>
          <w:iCs/>
          <w:sz w:val="26"/>
        </w:rPr>
        <w:t>man</w:t>
      </w:r>
      <w:r w:rsidRPr="007F6861">
        <w:rPr>
          <w:sz w:val="26"/>
        </w:rPr>
        <w:t xml:space="preserve"> speak thus? He blasphemes! Who is able to forgive sins, except God alone?” </w:t>
      </w:r>
    </w:p>
    <w:p w:rsidR="009C6D0A" w:rsidRPr="007F6861" w:rsidRDefault="00766D39">
      <w:pPr>
        <w:pStyle w:val="reg"/>
        <w:rPr>
          <w:sz w:val="26"/>
        </w:rPr>
      </w:pPr>
      <w:r w:rsidRPr="007F6861">
        <w:rPr>
          <w:rStyle w:val="reftext1"/>
          <w:position w:val="6"/>
        </w:rPr>
        <w:t>8</w:t>
      </w:r>
      <w:r w:rsidR="00B473FB" w:rsidRPr="00B473FB">
        <w:rPr>
          <w:rStyle w:val="reftext1"/>
          <w:sz w:val="8"/>
        </w:rPr>
        <w:t> </w:t>
      </w:r>
      <w:r w:rsidRPr="007F6861">
        <w:rPr>
          <w:sz w:val="26"/>
        </w:rPr>
        <w:t xml:space="preserve">And immediately Jesus, having known in His spirit that they are reasoning thus within themselves, says to them, </w:t>
      </w:r>
      <w:r w:rsidRPr="007F6861">
        <w:rPr>
          <w:rStyle w:val="red1"/>
          <w:sz w:val="26"/>
        </w:rPr>
        <w:t xml:space="preserve">“Why do you reason these things in your hearts? </w:t>
      </w:r>
      <w:r w:rsidRPr="007F6861">
        <w:rPr>
          <w:rStyle w:val="reftext1"/>
          <w:position w:val="6"/>
        </w:rPr>
        <w:t>9</w:t>
      </w:r>
      <w:r w:rsidR="00B473FB" w:rsidRPr="00B473FB">
        <w:rPr>
          <w:rStyle w:val="reftext1"/>
          <w:sz w:val="8"/>
        </w:rPr>
        <w:t> </w:t>
      </w:r>
      <w:r w:rsidRPr="007F6861">
        <w:rPr>
          <w:rStyle w:val="red1"/>
          <w:sz w:val="26"/>
        </w:rPr>
        <w:t xml:space="preserve">Which is easier, to say to the paralytic, ‘Your sins are forgiven,’ or to say, ‘Arise, and take up your mat, and walk’? </w:t>
      </w:r>
      <w:r w:rsidRPr="007F6861">
        <w:rPr>
          <w:rStyle w:val="reftext1"/>
          <w:position w:val="6"/>
        </w:rPr>
        <w:t>10</w:t>
      </w:r>
      <w:r w:rsidR="00B473FB" w:rsidRPr="00B473FB">
        <w:rPr>
          <w:rStyle w:val="reftext1"/>
          <w:sz w:val="8"/>
        </w:rPr>
        <w:t> </w:t>
      </w:r>
      <w:r w:rsidRPr="007F6861">
        <w:rPr>
          <w:rStyle w:val="red1"/>
          <w:sz w:val="26"/>
        </w:rPr>
        <w:t>But that you might know that the Son of Man has authority to forgive sins on the earth...”</w:t>
      </w:r>
      <w:r w:rsidRPr="007F6861">
        <w:rPr>
          <w:sz w:val="26"/>
        </w:rPr>
        <w:t xml:space="preserve"> He says to the paralytic, </w:t>
      </w:r>
      <w:r w:rsidRPr="007F6861">
        <w:rPr>
          <w:rStyle w:val="reftext1"/>
          <w:position w:val="6"/>
        </w:rPr>
        <w:t>11</w:t>
      </w:r>
      <w:r w:rsidR="00B473FB" w:rsidRPr="00B473FB">
        <w:rPr>
          <w:rStyle w:val="reftext1"/>
          <w:sz w:val="8"/>
        </w:rPr>
        <w:t> </w:t>
      </w:r>
      <w:r w:rsidRPr="007F6861">
        <w:rPr>
          <w:rStyle w:val="red1"/>
          <w:sz w:val="26"/>
        </w:rPr>
        <w:t>“I say to you, arise, take up your mat, and go to your home.”</w:t>
      </w:r>
      <w:r w:rsidRPr="007F6861">
        <w:rPr>
          <w:sz w:val="26"/>
        </w:rPr>
        <w:t xml:space="preserve"> </w:t>
      </w:r>
    </w:p>
    <w:p w:rsidR="009C6D0A" w:rsidRPr="007F6861" w:rsidRDefault="00766D39">
      <w:pPr>
        <w:pStyle w:val="reg"/>
        <w:rPr>
          <w:sz w:val="26"/>
        </w:rPr>
      </w:pPr>
      <w:r w:rsidRPr="007F6861">
        <w:rPr>
          <w:rStyle w:val="reftext1"/>
          <w:position w:val="6"/>
        </w:rPr>
        <w:t>12</w:t>
      </w:r>
      <w:r w:rsidR="00B473FB" w:rsidRPr="00B473FB">
        <w:rPr>
          <w:rStyle w:val="reftext1"/>
          <w:sz w:val="8"/>
        </w:rPr>
        <w:t> </w:t>
      </w:r>
      <w:r w:rsidRPr="007F6861">
        <w:rPr>
          <w:sz w:val="26"/>
        </w:rPr>
        <w:t xml:space="preserve">And he arose, and immediately, having taken up the mat, he went forth before all, so as for all to be amazed and to glorify God, saying, “Never did we see thus.” </w:t>
      </w:r>
    </w:p>
    <w:p w:rsidR="009C6D0A" w:rsidRPr="007F6861" w:rsidRDefault="00766D39">
      <w:pPr>
        <w:pStyle w:val="hdg"/>
        <w:spacing w:before="0" w:line="288" w:lineRule="atLeast"/>
        <w:rPr>
          <w:sz w:val="26"/>
        </w:rPr>
      </w:pPr>
      <w:r w:rsidRPr="007F6861">
        <w:rPr>
          <w:sz w:val="26"/>
        </w:rPr>
        <w:t>The Calling of Levi</w:t>
      </w:r>
      <w:r w:rsidRPr="007F6861">
        <w:rPr>
          <w:sz w:val="26"/>
        </w:rPr>
        <w:br/>
      </w:r>
      <w:r w:rsidRPr="007F6861">
        <w:rPr>
          <w:rStyle w:val="cross1"/>
          <w:b w:val="0"/>
          <w:bCs w:val="0"/>
          <w:sz w:val="26"/>
        </w:rPr>
        <w:t>(Matthew 9:9-13; Luke 5:27-32)</w:t>
      </w:r>
    </w:p>
    <w:p w:rsidR="009C6D0A" w:rsidRPr="007F6861" w:rsidRDefault="00766D39">
      <w:pPr>
        <w:pStyle w:val="reg"/>
        <w:rPr>
          <w:sz w:val="26"/>
        </w:rPr>
      </w:pPr>
      <w:r w:rsidRPr="007F6861">
        <w:rPr>
          <w:rStyle w:val="reftext1"/>
          <w:position w:val="6"/>
        </w:rPr>
        <w:t>13</w:t>
      </w:r>
      <w:r w:rsidR="00B473FB" w:rsidRPr="00B473FB">
        <w:rPr>
          <w:rStyle w:val="reftext1"/>
          <w:sz w:val="8"/>
        </w:rPr>
        <w:t> </w:t>
      </w:r>
      <w:r w:rsidRPr="007F6861">
        <w:rPr>
          <w:sz w:val="26"/>
        </w:rPr>
        <w:t xml:space="preserve">And He went forth again beside the sea, and all the crowd was coming to Him, and He taught them. </w:t>
      </w:r>
    </w:p>
    <w:p w:rsidR="009C6D0A" w:rsidRPr="007F6861" w:rsidRDefault="00766D39">
      <w:pPr>
        <w:pStyle w:val="reg"/>
        <w:rPr>
          <w:sz w:val="26"/>
        </w:rPr>
      </w:pPr>
      <w:r w:rsidRPr="007F6861">
        <w:rPr>
          <w:rStyle w:val="reftext1"/>
          <w:position w:val="6"/>
        </w:rPr>
        <w:t>14</w:t>
      </w:r>
      <w:r w:rsidR="00B473FB" w:rsidRPr="00B473FB">
        <w:rPr>
          <w:rStyle w:val="reftext1"/>
          <w:sz w:val="8"/>
        </w:rPr>
        <w:t> </w:t>
      </w:r>
      <w:r w:rsidRPr="007F6861">
        <w:rPr>
          <w:sz w:val="26"/>
        </w:rPr>
        <w:t xml:space="preserve">And passing on, He saw Levi the </w:t>
      </w:r>
      <w:r w:rsidRPr="007F6861">
        <w:rPr>
          <w:i/>
          <w:iCs/>
          <w:sz w:val="26"/>
        </w:rPr>
        <w:t>son</w:t>
      </w:r>
      <w:r w:rsidRPr="007F6861">
        <w:rPr>
          <w:sz w:val="26"/>
        </w:rPr>
        <w:t xml:space="preserve"> of Alphaeus sitting at the tax booth, and says to him, </w:t>
      </w:r>
      <w:r w:rsidRPr="007F6861">
        <w:rPr>
          <w:rStyle w:val="red1"/>
          <w:sz w:val="26"/>
        </w:rPr>
        <w:t>“Follow Me.”</w:t>
      </w:r>
      <w:r w:rsidRPr="007F6861">
        <w:rPr>
          <w:sz w:val="26"/>
        </w:rPr>
        <w:t xml:space="preserve"> And having arisen, he followed Him. </w:t>
      </w:r>
    </w:p>
    <w:p w:rsidR="009C6D0A" w:rsidRPr="007F6861" w:rsidRDefault="00766D39">
      <w:pPr>
        <w:pStyle w:val="reg"/>
        <w:rPr>
          <w:sz w:val="26"/>
        </w:rPr>
      </w:pPr>
      <w:r w:rsidRPr="007F6861">
        <w:rPr>
          <w:rStyle w:val="reftext1"/>
          <w:position w:val="6"/>
        </w:rPr>
        <w:t>15</w:t>
      </w:r>
      <w:r w:rsidR="00B473FB" w:rsidRPr="00B473FB">
        <w:rPr>
          <w:rStyle w:val="reftext1"/>
          <w:sz w:val="8"/>
        </w:rPr>
        <w:t> </w:t>
      </w:r>
      <w:r w:rsidRPr="007F6861">
        <w:rPr>
          <w:sz w:val="26"/>
        </w:rPr>
        <w:t xml:space="preserve">And it came to pass in His reclining in his house, that many tax collectors and sinners were reclining with Jesus and His disciples; for there were many, and they were following Him. </w:t>
      </w:r>
      <w:r w:rsidRPr="007F6861">
        <w:rPr>
          <w:rStyle w:val="reftext1"/>
          <w:position w:val="6"/>
        </w:rPr>
        <w:t>16</w:t>
      </w:r>
      <w:r w:rsidR="00B473FB" w:rsidRPr="00B473FB">
        <w:rPr>
          <w:rStyle w:val="reftext1"/>
          <w:sz w:val="8"/>
        </w:rPr>
        <w:t> </w:t>
      </w:r>
      <w:r w:rsidRPr="007F6861">
        <w:rPr>
          <w:sz w:val="26"/>
        </w:rPr>
        <w:t>And the scribes of the Pharisees, having seen Him eating with the sinners and tax collectors, were saying to His disciples, “Why does He eat</w:t>
      </w:r>
      <w:hyperlink w:anchor="fna" w:tooltip="BYZ and TR include ‘and drink’" w:history="1">
        <w:r w:rsidRPr="007F6861">
          <w:rPr>
            <w:rStyle w:val="Hyperlink"/>
            <w:b/>
            <w:bCs/>
            <w:i/>
            <w:iCs/>
            <w:position w:val="6"/>
            <w:sz w:val="17"/>
            <w:szCs w:val="17"/>
          </w:rPr>
          <w:t>a</w:t>
        </w:r>
      </w:hyperlink>
      <w:r w:rsidRPr="007F6861">
        <w:rPr>
          <w:sz w:val="26"/>
        </w:rPr>
        <w:t xml:space="preserve"> with the tax collectors and sinners?” </w:t>
      </w:r>
    </w:p>
    <w:p w:rsidR="009C6D0A" w:rsidRPr="007F6861" w:rsidRDefault="00766D39">
      <w:pPr>
        <w:pStyle w:val="reg"/>
        <w:rPr>
          <w:sz w:val="26"/>
        </w:rPr>
      </w:pPr>
      <w:r w:rsidRPr="007F6861">
        <w:rPr>
          <w:rStyle w:val="reftext1"/>
          <w:position w:val="6"/>
        </w:rPr>
        <w:t>17</w:t>
      </w:r>
      <w:r w:rsidR="00B473FB" w:rsidRPr="00B473FB">
        <w:rPr>
          <w:rStyle w:val="reftext1"/>
          <w:sz w:val="8"/>
        </w:rPr>
        <w:t> </w:t>
      </w:r>
      <w:r w:rsidRPr="007F6861">
        <w:rPr>
          <w:sz w:val="26"/>
        </w:rPr>
        <w:t xml:space="preserve">And Jesus having heard, says to them, </w:t>
      </w:r>
      <w:r w:rsidRPr="007F6861">
        <w:rPr>
          <w:rStyle w:val="red1"/>
          <w:sz w:val="26"/>
        </w:rPr>
        <w:t xml:space="preserve">“Those being strong have no need of a physician, but those being sick. I did not come to call </w:t>
      </w:r>
      <w:r w:rsidRPr="007F6861">
        <w:rPr>
          <w:rStyle w:val="red1"/>
          <w:i/>
          <w:iCs/>
          <w:sz w:val="26"/>
        </w:rPr>
        <w:t>the</w:t>
      </w:r>
      <w:r w:rsidRPr="007F6861">
        <w:rPr>
          <w:rStyle w:val="red1"/>
          <w:sz w:val="26"/>
        </w:rPr>
        <w:t xml:space="preserve"> righteous, but sinners.”</w:t>
      </w:r>
      <w:r w:rsidRPr="007F6861">
        <w:rPr>
          <w:sz w:val="26"/>
        </w:rPr>
        <w:t xml:space="preserve"> </w:t>
      </w:r>
    </w:p>
    <w:p w:rsidR="009C6D0A" w:rsidRPr="007F6861" w:rsidRDefault="00766D39">
      <w:pPr>
        <w:pStyle w:val="hdg"/>
        <w:spacing w:before="0" w:line="288" w:lineRule="atLeast"/>
        <w:rPr>
          <w:sz w:val="26"/>
        </w:rPr>
      </w:pPr>
      <w:r w:rsidRPr="007F6861">
        <w:rPr>
          <w:sz w:val="26"/>
        </w:rPr>
        <w:lastRenderedPageBreak/>
        <w:t>Questions about Fasting</w:t>
      </w:r>
      <w:r w:rsidRPr="007F6861">
        <w:rPr>
          <w:sz w:val="26"/>
        </w:rPr>
        <w:br/>
      </w:r>
      <w:r w:rsidRPr="007F6861">
        <w:rPr>
          <w:rStyle w:val="cross1"/>
          <w:b w:val="0"/>
          <w:bCs w:val="0"/>
          <w:sz w:val="26"/>
        </w:rPr>
        <w:t>(Matthew 9:14-15; Luke 5:33-35)</w:t>
      </w:r>
    </w:p>
    <w:p w:rsidR="009C6D0A" w:rsidRPr="007F6861" w:rsidRDefault="00766D39">
      <w:pPr>
        <w:pStyle w:val="reg"/>
        <w:rPr>
          <w:sz w:val="26"/>
        </w:rPr>
      </w:pPr>
      <w:r w:rsidRPr="007F6861">
        <w:rPr>
          <w:rStyle w:val="reftext1"/>
          <w:position w:val="6"/>
        </w:rPr>
        <w:t>18</w:t>
      </w:r>
      <w:r w:rsidR="00B473FB" w:rsidRPr="00B473FB">
        <w:rPr>
          <w:rStyle w:val="reftext1"/>
          <w:sz w:val="8"/>
        </w:rPr>
        <w:t> </w:t>
      </w:r>
      <w:r w:rsidRPr="007F6861">
        <w:rPr>
          <w:sz w:val="26"/>
        </w:rPr>
        <w:t xml:space="preserve">And the disciples of John and the Pharisees were fasting. And they come and say to Him, “Why do the disciples of John and the disciples of the Pharisees fast, but Your disciples do not fast?” </w:t>
      </w:r>
    </w:p>
    <w:p w:rsidR="009C6D0A" w:rsidRPr="007F6861" w:rsidRDefault="00766D39">
      <w:pPr>
        <w:pStyle w:val="reg"/>
        <w:rPr>
          <w:sz w:val="26"/>
        </w:rPr>
      </w:pPr>
      <w:r w:rsidRPr="007F6861">
        <w:rPr>
          <w:rStyle w:val="reftext1"/>
          <w:position w:val="6"/>
        </w:rPr>
        <w:t>19</w:t>
      </w:r>
      <w:r w:rsidR="00B473FB" w:rsidRPr="00B473FB">
        <w:rPr>
          <w:rStyle w:val="reftext1"/>
          <w:sz w:val="8"/>
        </w:rPr>
        <w:t> </w:t>
      </w:r>
      <w:r w:rsidRPr="007F6861">
        <w:rPr>
          <w:sz w:val="26"/>
        </w:rPr>
        <w:t xml:space="preserve">And Jesus said to them, </w:t>
      </w:r>
      <w:r w:rsidRPr="007F6861">
        <w:rPr>
          <w:rStyle w:val="red1"/>
          <w:sz w:val="26"/>
        </w:rPr>
        <w:t xml:space="preserve">“Are the sons of the bridechamber able to fast while the bridegroom is with them? As long a time </w:t>
      </w:r>
      <w:r w:rsidRPr="007F6861">
        <w:rPr>
          <w:rStyle w:val="red1"/>
          <w:i/>
          <w:iCs/>
          <w:sz w:val="26"/>
        </w:rPr>
        <w:t>as</w:t>
      </w:r>
      <w:r w:rsidRPr="007F6861">
        <w:rPr>
          <w:rStyle w:val="red1"/>
          <w:sz w:val="26"/>
        </w:rPr>
        <w:t xml:space="preserve"> they have the bridegroom with them, they are not able to fast. </w:t>
      </w:r>
      <w:r w:rsidRPr="007F6861">
        <w:rPr>
          <w:rStyle w:val="reftext1"/>
          <w:position w:val="6"/>
        </w:rPr>
        <w:t>20</w:t>
      </w:r>
      <w:r w:rsidR="00B473FB" w:rsidRPr="00B473FB">
        <w:rPr>
          <w:rStyle w:val="reftext1"/>
          <w:sz w:val="8"/>
        </w:rPr>
        <w:t> </w:t>
      </w:r>
      <w:r w:rsidRPr="007F6861">
        <w:rPr>
          <w:rStyle w:val="red1"/>
          <w:sz w:val="26"/>
        </w:rPr>
        <w:t xml:space="preserve">But </w:t>
      </w:r>
      <w:r w:rsidRPr="007F6861">
        <w:rPr>
          <w:rStyle w:val="red1"/>
          <w:i/>
          <w:iCs/>
          <w:sz w:val="26"/>
        </w:rPr>
        <w:t>the</w:t>
      </w:r>
      <w:r w:rsidRPr="007F6861">
        <w:rPr>
          <w:rStyle w:val="red1"/>
          <w:sz w:val="26"/>
        </w:rPr>
        <w:t xml:space="preserve"> days will come when the bridegroom will have been taken away from them, and then they will fast in those days.</w:t>
      </w:r>
      <w:r w:rsidRPr="007F6861">
        <w:rPr>
          <w:sz w:val="26"/>
        </w:rPr>
        <w:t xml:space="preserve"> </w:t>
      </w:r>
    </w:p>
    <w:p w:rsidR="009C6D0A" w:rsidRPr="007F6861" w:rsidRDefault="00766D39">
      <w:pPr>
        <w:pStyle w:val="hdg"/>
        <w:spacing w:before="0" w:line="288" w:lineRule="atLeast"/>
        <w:rPr>
          <w:sz w:val="26"/>
        </w:rPr>
      </w:pPr>
      <w:r w:rsidRPr="007F6861">
        <w:rPr>
          <w:sz w:val="26"/>
        </w:rPr>
        <w:t>The Patches and the Wineskins</w:t>
      </w:r>
      <w:r w:rsidRPr="007F6861">
        <w:rPr>
          <w:sz w:val="26"/>
        </w:rPr>
        <w:br/>
      </w:r>
      <w:r w:rsidRPr="007F6861">
        <w:rPr>
          <w:rStyle w:val="cross1"/>
          <w:b w:val="0"/>
          <w:bCs w:val="0"/>
          <w:sz w:val="26"/>
        </w:rPr>
        <w:t>(Matthew 9:16-17; Luke 5:36-39)</w:t>
      </w:r>
    </w:p>
    <w:p w:rsidR="009C6D0A" w:rsidRPr="007F6861" w:rsidRDefault="00766D39">
      <w:pPr>
        <w:pStyle w:val="red"/>
        <w:spacing w:line="288" w:lineRule="atLeast"/>
        <w:jc w:val="both"/>
        <w:rPr>
          <w:rFonts w:ascii="Tahoma" w:hAnsi="Tahoma" w:cs="Tahoma"/>
          <w:sz w:val="26"/>
        </w:rPr>
      </w:pPr>
      <w:r w:rsidRPr="007F6861">
        <w:rPr>
          <w:rStyle w:val="reftext1"/>
          <w:position w:val="6"/>
        </w:rPr>
        <w:t>21</w:t>
      </w:r>
      <w:r w:rsidR="00B473FB" w:rsidRPr="00B473FB">
        <w:rPr>
          <w:rStyle w:val="reftext1"/>
          <w:sz w:val="8"/>
        </w:rPr>
        <w:t> </w:t>
      </w:r>
      <w:r w:rsidRPr="007F6861">
        <w:rPr>
          <w:rFonts w:ascii="Tahoma" w:hAnsi="Tahoma" w:cs="Tahoma"/>
          <w:sz w:val="26"/>
        </w:rPr>
        <w:t xml:space="preserve">No one sews a patch of unshrunk cloth on old clothing. Otherwise the patch tears away from it, the new from the old, and a worse tear takes place. </w:t>
      </w:r>
    </w:p>
    <w:p w:rsidR="009C6D0A" w:rsidRPr="007F6861" w:rsidRDefault="00766D39">
      <w:pPr>
        <w:pStyle w:val="red"/>
        <w:spacing w:line="288" w:lineRule="atLeast"/>
        <w:jc w:val="both"/>
        <w:rPr>
          <w:rFonts w:ascii="Tahoma" w:hAnsi="Tahoma" w:cs="Tahoma"/>
          <w:sz w:val="26"/>
        </w:rPr>
      </w:pPr>
      <w:r w:rsidRPr="007F6861">
        <w:rPr>
          <w:rStyle w:val="reftext1"/>
          <w:position w:val="6"/>
        </w:rPr>
        <w:t>22</w:t>
      </w:r>
      <w:r w:rsidR="00B473FB" w:rsidRPr="00B473FB">
        <w:rPr>
          <w:rStyle w:val="reftext1"/>
          <w:sz w:val="8"/>
        </w:rPr>
        <w:t> </w:t>
      </w:r>
      <w:r w:rsidRPr="007F6861">
        <w:rPr>
          <w:rFonts w:ascii="Tahoma" w:hAnsi="Tahoma" w:cs="Tahoma"/>
          <w:sz w:val="26"/>
        </w:rPr>
        <w:t xml:space="preserve">And no one puts new wine into old wineskins; otherwise the wine will burst the wineskins, and the wine will be destroyed—and the wineskins. Instead, new wine </w:t>
      </w:r>
      <w:r w:rsidRPr="007F6861">
        <w:rPr>
          <w:rFonts w:ascii="Tahoma" w:hAnsi="Tahoma" w:cs="Tahoma"/>
          <w:i/>
          <w:iCs/>
          <w:sz w:val="26"/>
        </w:rPr>
        <w:t>is poured</w:t>
      </w:r>
      <w:r w:rsidRPr="007F6861">
        <w:rPr>
          <w:rFonts w:ascii="Tahoma" w:hAnsi="Tahoma" w:cs="Tahoma"/>
          <w:sz w:val="26"/>
        </w:rPr>
        <w:t xml:space="preserve"> into new wineskins.”</w:t>
      </w:r>
      <w:hyperlink w:anchor="fnb" w:tooltip="Tischendorf and some other texts do not include ‘Instead, new wine is poured into new wineskins’" w:history="1">
        <w:r w:rsidRPr="007F6861">
          <w:rPr>
            <w:rStyle w:val="Hyperlink"/>
            <w:rFonts w:ascii="Tahoma" w:hAnsi="Tahoma" w:cs="Tahoma"/>
            <w:b/>
            <w:bCs/>
            <w:i/>
            <w:iCs/>
            <w:position w:val="6"/>
            <w:sz w:val="17"/>
            <w:szCs w:val="17"/>
          </w:rPr>
          <w:t>b</w:t>
        </w:r>
      </w:hyperlink>
      <w:r w:rsidRPr="007F6861">
        <w:rPr>
          <w:rFonts w:ascii="Tahoma" w:hAnsi="Tahoma" w:cs="Tahoma"/>
          <w:sz w:val="26"/>
        </w:rPr>
        <w:t xml:space="preserve"> </w:t>
      </w:r>
    </w:p>
    <w:p w:rsidR="009C6D0A" w:rsidRPr="007F6861" w:rsidRDefault="00766D39">
      <w:pPr>
        <w:pStyle w:val="hdg"/>
        <w:spacing w:before="0" w:line="288" w:lineRule="atLeast"/>
        <w:rPr>
          <w:sz w:val="26"/>
        </w:rPr>
      </w:pPr>
      <w:r w:rsidRPr="007F6861">
        <w:rPr>
          <w:sz w:val="26"/>
        </w:rPr>
        <w:t>The Lord of the Sabbath</w:t>
      </w:r>
      <w:r w:rsidRPr="007F6861">
        <w:rPr>
          <w:sz w:val="26"/>
        </w:rPr>
        <w:br/>
      </w:r>
      <w:r w:rsidRPr="007F6861">
        <w:rPr>
          <w:rStyle w:val="cross1"/>
          <w:b w:val="0"/>
          <w:bCs w:val="0"/>
          <w:sz w:val="26"/>
        </w:rPr>
        <w:t>(1 Samuel 21:1-9; Matthew 12:1-8; Luke 6:1-5)</w:t>
      </w:r>
    </w:p>
    <w:p w:rsidR="009C6D0A" w:rsidRPr="007F6861" w:rsidRDefault="00766D39">
      <w:pPr>
        <w:pStyle w:val="reg"/>
        <w:rPr>
          <w:sz w:val="26"/>
        </w:rPr>
      </w:pPr>
      <w:r w:rsidRPr="007F6861">
        <w:rPr>
          <w:rStyle w:val="reftext1"/>
          <w:position w:val="6"/>
        </w:rPr>
        <w:t>23</w:t>
      </w:r>
      <w:r w:rsidR="00B473FB" w:rsidRPr="00B473FB">
        <w:rPr>
          <w:rStyle w:val="reftext1"/>
          <w:sz w:val="8"/>
        </w:rPr>
        <w:t> </w:t>
      </w:r>
      <w:r w:rsidRPr="007F6861">
        <w:rPr>
          <w:sz w:val="26"/>
        </w:rPr>
        <w:t xml:space="preserve">And it came to pass, He is passing through the grainfields on the Sabbaths, and His disciples began to make </w:t>
      </w:r>
      <w:r w:rsidRPr="007F6861">
        <w:rPr>
          <w:i/>
          <w:iCs/>
          <w:sz w:val="26"/>
        </w:rPr>
        <w:t>their</w:t>
      </w:r>
      <w:r w:rsidRPr="007F6861">
        <w:rPr>
          <w:sz w:val="26"/>
        </w:rPr>
        <w:t xml:space="preserve"> way, plucking the heads of grain. </w:t>
      </w:r>
      <w:r w:rsidRPr="007F6861">
        <w:rPr>
          <w:rStyle w:val="reftext1"/>
          <w:position w:val="6"/>
        </w:rPr>
        <w:t>24</w:t>
      </w:r>
      <w:r w:rsidR="00B473FB" w:rsidRPr="00B473FB">
        <w:rPr>
          <w:rStyle w:val="reftext1"/>
          <w:sz w:val="8"/>
        </w:rPr>
        <w:t> </w:t>
      </w:r>
      <w:r w:rsidRPr="007F6861">
        <w:rPr>
          <w:sz w:val="26"/>
        </w:rPr>
        <w:t xml:space="preserve">And the Pharisees were saying to Him, “Behold, why do they that which is unlawful on the Sabbaths?” </w:t>
      </w:r>
    </w:p>
    <w:p w:rsidR="009C6D0A" w:rsidRPr="007F6861" w:rsidRDefault="00766D39">
      <w:pPr>
        <w:pStyle w:val="reg"/>
        <w:rPr>
          <w:sz w:val="26"/>
        </w:rPr>
      </w:pPr>
      <w:r w:rsidRPr="007F6861">
        <w:rPr>
          <w:rStyle w:val="reftext1"/>
          <w:position w:val="6"/>
        </w:rPr>
        <w:t>25</w:t>
      </w:r>
      <w:r w:rsidR="00B473FB" w:rsidRPr="00B473FB">
        <w:rPr>
          <w:rStyle w:val="reftext1"/>
          <w:sz w:val="8"/>
        </w:rPr>
        <w:t> </w:t>
      </w:r>
      <w:r w:rsidRPr="007F6861">
        <w:rPr>
          <w:sz w:val="26"/>
        </w:rPr>
        <w:t xml:space="preserve">And He said to them, </w:t>
      </w:r>
      <w:r w:rsidRPr="007F6861">
        <w:rPr>
          <w:rStyle w:val="red1"/>
          <w:sz w:val="26"/>
        </w:rPr>
        <w:t xml:space="preserve">“Did you never read what David did when he had need, and he and those with him hungered— </w:t>
      </w:r>
      <w:r w:rsidRPr="007F6861">
        <w:rPr>
          <w:rStyle w:val="reftext1"/>
          <w:position w:val="6"/>
        </w:rPr>
        <w:t>26</w:t>
      </w:r>
      <w:r w:rsidR="00B473FB" w:rsidRPr="00B473FB">
        <w:rPr>
          <w:rStyle w:val="reftext1"/>
          <w:sz w:val="8"/>
        </w:rPr>
        <w:t> </w:t>
      </w:r>
      <w:r w:rsidRPr="007F6861">
        <w:rPr>
          <w:rStyle w:val="red1"/>
          <w:sz w:val="26"/>
        </w:rPr>
        <w:t xml:space="preserve">how he entered into the house of God in </w:t>
      </w:r>
      <w:r w:rsidRPr="007F6861">
        <w:rPr>
          <w:rStyle w:val="red1"/>
          <w:i/>
          <w:iCs/>
          <w:sz w:val="26"/>
        </w:rPr>
        <w:t>the days of</w:t>
      </w:r>
      <w:r w:rsidRPr="007F6861">
        <w:rPr>
          <w:rStyle w:val="red1"/>
          <w:sz w:val="26"/>
        </w:rPr>
        <w:t xml:space="preserve"> Abiathar the high priest, and ate the loaves of the presentation, which is not lawful to eat except for the priests—and he even gave to those being with him?”</w:t>
      </w:r>
      <w:r w:rsidRPr="007F6861">
        <w:rPr>
          <w:sz w:val="26"/>
        </w:rPr>
        <w:t xml:space="preserve"> </w:t>
      </w:r>
    </w:p>
    <w:p w:rsidR="009C6D0A" w:rsidRPr="007F6861" w:rsidRDefault="00766D39">
      <w:pPr>
        <w:pStyle w:val="reg"/>
        <w:rPr>
          <w:sz w:val="26"/>
        </w:rPr>
      </w:pPr>
      <w:r w:rsidRPr="007F6861">
        <w:rPr>
          <w:rStyle w:val="reftext1"/>
          <w:position w:val="6"/>
        </w:rPr>
        <w:t>27</w:t>
      </w:r>
      <w:r w:rsidR="00B473FB" w:rsidRPr="00B473FB">
        <w:rPr>
          <w:rStyle w:val="reftext1"/>
          <w:sz w:val="8"/>
        </w:rPr>
        <w:t> </w:t>
      </w:r>
      <w:r w:rsidRPr="007F6861">
        <w:rPr>
          <w:sz w:val="26"/>
        </w:rPr>
        <w:t xml:space="preserve">And He said to them, </w:t>
      </w:r>
      <w:r w:rsidRPr="007F6861">
        <w:rPr>
          <w:rStyle w:val="red1"/>
          <w:sz w:val="26"/>
        </w:rPr>
        <w:t xml:space="preserve">“The Sabbath was made on account of the man, and not the man on account of the Sabbath. </w:t>
      </w:r>
      <w:r w:rsidRPr="007F6861">
        <w:rPr>
          <w:rStyle w:val="reftext1"/>
          <w:position w:val="6"/>
        </w:rPr>
        <w:t>28</w:t>
      </w:r>
      <w:r w:rsidR="00B473FB" w:rsidRPr="00B473FB">
        <w:rPr>
          <w:rStyle w:val="reftext1"/>
          <w:sz w:val="8"/>
        </w:rPr>
        <w:t> </w:t>
      </w:r>
      <w:r w:rsidRPr="007F6861">
        <w:rPr>
          <w:rStyle w:val="red1"/>
          <w:sz w:val="26"/>
        </w:rPr>
        <w:t>So then, the Son of Man is Lord even of the Sabbath.”</w:t>
      </w:r>
      <w:r w:rsidRPr="007F6861">
        <w:rPr>
          <w:sz w:val="26"/>
        </w:rPr>
        <w:t xml:space="preserve"> </w:t>
      </w:r>
    </w:p>
    <w:p w:rsidR="009C6D0A" w:rsidRPr="007F6861" w:rsidRDefault="00766D39">
      <w:pPr>
        <w:pStyle w:val="foot"/>
        <w:spacing w:line="288" w:lineRule="atLeast"/>
        <w:rPr>
          <w:rFonts w:ascii="Tahoma" w:hAnsi="Tahoma" w:cs="Tahoma"/>
          <w:sz w:val="26"/>
        </w:rPr>
      </w:pPr>
      <w:r>
        <w:rPr>
          <w:rStyle w:val="footnotesbot1"/>
          <w:rFonts w:ascii="Tahoma" w:hAnsi="Tahoma" w:cs="Tahoma"/>
        </w:rPr>
        <w:t>a</w:t>
      </w:r>
      <w:r w:rsidRPr="007F6861">
        <w:rPr>
          <w:rFonts w:ascii="Tahoma" w:hAnsi="Tahoma" w:cs="Tahoma"/>
          <w:sz w:val="26"/>
        </w:rPr>
        <w:t xml:space="preserve"> </w:t>
      </w:r>
      <w:r>
        <w:rPr>
          <w:rStyle w:val="fnverse1"/>
          <w:rFonts w:ascii="Tahoma" w:hAnsi="Tahoma" w:cs="Tahoma"/>
        </w:rPr>
        <w:t>16</w:t>
      </w:r>
      <w:r w:rsidRPr="007F6861">
        <w:rPr>
          <w:rFonts w:ascii="Tahoma" w:hAnsi="Tahoma" w:cs="Tahoma"/>
          <w:sz w:val="26"/>
        </w:rPr>
        <w:t xml:space="preserve"> </w:t>
      </w:r>
      <w:r>
        <w:rPr>
          <w:rStyle w:val="footnote1"/>
          <w:rFonts w:ascii="Tahoma" w:hAnsi="Tahoma" w:cs="Tahoma"/>
        </w:rPr>
        <w:t xml:space="preserve">BYZ and TR include </w:t>
      </w:r>
      <w:r>
        <w:rPr>
          <w:rStyle w:val="footnote1"/>
          <w:rFonts w:ascii="Tahoma" w:hAnsi="Tahoma" w:cs="Tahoma"/>
          <w:i/>
          <w:iCs/>
        </w:rPr>
        <w:t>and drink</w:t>
      </w:r>
      <w:r w:rsidRPr="007F6861">
        <w:rPr>
          <w:rFonts w:ascii="Tahoma" w:hAnsi="Tahoma" w:cs="Tahoma"/>
          <w:sz w:val="26"/>
        </w:rPr>
        <w:br/>
      </w:r>
      <w:r>
        <w:rPr>
          <w:rStyle w:val="footnotesbot1"/>
          <w:rFonts w:ascii="Tahoma" w:hAnsi="Tahoma" w:cs="Tahoma"/>
        </w:rPr>
        <w:t>b</w:t>
      </w:r>
      <w:r w:rsidRPr="007F6861">
        <w:rPr>
          <w:rFonts w:ascii="Tahoma" w:hAnsi="Tahoma" w:cs="Tahoma"/>
          <w:sz w:val="26"/>
        </w:rPr>
        <w:t xml:space="preserve"> </w:t>
      </w:r>
      <w:r>
        <w:rPr>
          <w:rStyle w:val="fnverse1"/>
          <w:rFonts w:ascii="Tahoma" w:hAnsi="Tahoma" w:cs="Tahoma"/>
        </w:rPr>
        <w:t>22</w:t>
      </w:r>
      <w:r w:rsidRPr="007F6861">
        <w:rPr>
          <w:rFonts w:ascii="Tahoma" w:hAnsi="Tahoma" w:cs="Tahoma"/>
          <w:sz w:val="26"/>
        </w:rPr>
        <w:t xml:space="preserve"> </w:t>
      </w:r>
      <w:r>
        <w:rPr>
          <w:rStyle w:val="footnote1"/>
          <w:rFonts w:ascii="Tahoma" w:hAnsi="Tahoma" w:cs="Tahoma"/>
        </w:rPr>
        <w:t xml:space="preserve">Tischendorf and some other texts do not include </w:t>
      </w:r>
      <w:r>
        <w:rPr>
          <w:rStyle w:val="footnote1"/>
          <w:rFonts w:ascii="Tahoma" w:hAnsi="Tahoma" w:cs="Tahoma"/>
          <w:i/>
          <w:iCs/>
        </w:rPr>
        <w:t>Instead, new wine is poured into new wineskins</w:t>
      </w:r>
    </w:p>
    <w:p w:rsidR="009C6D0A" w:rsidRPr="007F6861" w:rsidRDefault="00766D39">
      <w:pPr>
        <w:shd w:val="clear" w:color="auto" w:fill="FFF0E6"/>
        <w:spacing w:before="0" w:beforeAutospacing="0" w:after="0" w:afterAutospacing="0" w:line="288" w:lineRule="atLeast"/>
        <w:rPr>
          <w:rFonts w:ascii="Tahoma" w:eastAsia="Times New Roman" w:hAnsi="Tahoma" w:cs="Tahoma"/>
          <w:b/>
          <w:bCs/>
          <w:color w:val="552200"/>
          <w:sz w:val="26"/>
        </w:rPr>
      </w:pPr>
      <w:r w:rsidRPr="007F6861">
        <w:rPr>
          <w:rFonts w:ascii="Tahoma" w:eastAsia="Times New Roman" w:hAnsi="Tahoma" w:cs="Tahoma"/>
          <w:b/>
          <w:bCs/>
          <w:color w:val="552200"/>
          <w:sz w:val="26"/>
        </w:rPr>
        <w:t>Mark 3</w:t>
      </w:r>
    </w:p>
    <w:p w:rsidR="009C6D0A" w:rsidRPr="007F6861" w:rsidRDefault="00766D39">
      <w:pPr>
        <w:pStyle w:val="hdg"/>
        <w:spacing w:before="0" w:line="288" w:lineRule="atLeast"/>
        <w:rPr>
          <w:sz w:val="26"/>
        </w:rPr>
      </w:pPr>
      <w:r w:rsidRPr="007F6861">
        <w:rPr>
          <w:sz w:val="26"/>
        </w:rPr>
        <w:t>Jesus Heals on the Sabbath</w:t>
      </w:r>
      <w:r w:rsidRPr="007F6861">
        <w:rPr>
          <w:sz w:val="26"/>
        </w:rPr>
        <w:br/>
      </w:r>
      <w:r w:rsidRPr="007F6861">
        <w:rPr>
          <w:rStyle w:val="cross1"/>
          <w:b w:val="0"/>
          <w:bCs w:val="0"/>
          <w:sz w:val="26"/>
        </w:rPr>
        <w:t>(Matthew 12:9-14; Luke 6:6-11)</w:t>
      </w:r>
    </w:p>
    <w:p w:rsidR="009C6D0A" w:rsidRPr="007F6861" w:rsidRDefault="00766D39">
      <w:pPr>
        <w:pStyle w:val="reg"/>
        <w:rPr>
          <w:sz w:val="26"/>
        </w:rPr>
      </w:pPr>
      <w:r w:rsidRPr="007F6861">
        <w:rPr>
          <w:rStyle w:val="reftext1"/>
          <w:position w:val="6"/>
        </w:rPr>
        <w:lastRenderedPageBreak/>
        <w:t>1</w:t>
      </w:r>
      <w:r w:rsidR="00B473FB" w:rsidRPr="00B473FB">
        <w:rPr>
          <w:rStyle w:val="reftext1"/>
          <w:sz w:val="8"/>
        </w:rPr>
        <w:t> </w:t>
      </w:r>
      <w:r w:rsidRPr="007F6861">
        <w:rPr>
          <w:sz w:val="26"/>
        </w:rPr>
        <w:t xml:space="preserve">And He entered into the synagogue again, and a man having a withered hand was there. </w:t>
      </w:r>
      <w:r w:rsidRPr="007F6861">
        <w:rPr>
          <w:rStyle w:val="reftext1"/>
          <w:position w:val="6"/>
        </w:rPr>
        <w:t>2</w:t>
      </w:r>
      <w:r w:rsidR="00B473FB" w:rsidRPr="00B473FB">
        <w:rPr>
          <w:rStyle w:val="reftext1"/>
          <w:sz w:val="8"/>
        </w:rPr>
        <w:t> </w:t>
      </w:r>
      <w:r w:rsidRPr="007F6861">
        <w:rPr>
          <w:sz w:val="26"/>
        </w:rPr>
        <w:t xml:space="preserve">And they were watching Him, whether He will heal him on the Sabbaths, in order that they might accuse Him. </w:t>
      </w:r>
    </w:p>
    <w:p w:rsidR="009C6D0A" w:rsidRPr="007F6861" w:rsidRDefault="00766D39">
      <w:pPr>
        <w:pStyle w:val="reg"/>
        <w:rPr>
          <w:sz w:val="26"/>
        </w:rPr>
      </w:pPr>
      <w:r w:rsidRPr="007F6861">
        <w:rPr>
          <w:rStyle w:val="reftext1"/>
          <w:position w:val="6"/>
        </w:rPr>
        <w:t>3</w:t>
      </w:r>
      <w:r w:rsidR="00B473FB" w:rsidRPr="00B473FB">
        <w:rPr>
          <w:rStyle w:val="reftext1"/>
          <w:sz w:val="8"/>
        </w:rPr>
        <w:t> </w:t>
      </w:r>
      <w:r w:rsidRPr="007F6861">
        <w:rPr>
          <w:sz w:val="26"/>
        </w:rPr>
        <w:t xml:space="preserve">And He says to the man having the withered hand, </w:t>
      </w:r>
      <w:r w:rsidRPr="007F6861">
        <w:rPr>
          <w:rStyle w:val="red1"/>
          <w:sz w:val="26"/>
        </w:rPr>
        <w:t>“Arise into the midst.”</w:t>
      </w:r>
      <w:r w:rsidRPr="007F6861">
        <w:rPr>
          <w:sz w:val="26"/>
        </w:rPr>
        <w:t xml:space="preserve"> </w:t>
      </w:r>
      <w:r w:rsidRPr="007F6861">
        <w:rPr>
          <w:rStyle w:val="reftext1"/>
          <w:position w:val="6"/>
        </w:rPr>
        <w:t>4</w:t>
      </w:r>
      <w:r w:rsidR="00B473FB" w:rsidRPr="00B473FB">
        <w:rPr>
          <w:rStyle w:val="reftext1"/>
          <w:sz w:val="8"/>
        </w:rPr>
        <w:t> </w:t>
      </w:r>
      <w:r w:rsidRPr="007F6861">
        <w:rPr>
          <w:sz w:val="26"/>
        </w:rPr>
        <w:t xml:space="preserve">And He says to them, </w:t>
      </w:r>
      <w:r w:rsidRPr="007F6861">
        <w:rPr>
          <w:rStyle w:val="red1"/>
          <w:sz w:val="26"/>
        </w:rPr>
        <w:t>“Is it lawful on the Sabbaths to do good, or to do evil, to save life, or to kill?”</w:t>
      </w:r>
    </w:p>
    <w:p w:rsidR="009C6D0A" w:rsidRPr="007F6861" w:rsidRDefault="00766D39">
      <w:pPr>
        <w:pStyle w:val="reg"/>
        <w:rPr>
          <w:sz w:val="26"/>
        </w:rPr>
      </w:pPr>
      <w:r w:rsidRPr="007F6861">
        <w:rPr>
          <w:sz w:val="26"/>
        </w:rPr>
        <w:t xml:space="preserve">But they were silent. </w:t>
      </w:r>
    </w:p>
    <w:p w:rsidR="009C6D0A" w:rsidRPr="007F6861" w:rsidRDefault="00766D39">
      <w:pPr>
        <w:pStyle w:val="reg"/>
        <w:rPr>
          <w:sz w:val="26"/>
        </w:rPr>
      </w:pPr>
      <w:r w:rsidRPr="007F6861">
        <w:rPr>
          <w:rStyle w:val="reftext1"/>
          <w:position w:val="6"/>
        </w:rPr>
        <w:t>5</w:t>
      </w:r>
      <w:r w:rsidR="00B473FB" w:rsidRPr="00B473FB">
        <w:rPr>
          <w:rStyle w:val="reftext1"/>
          <w:sz w:val="8"/>
        </w:rPr>
        <w:t> </w:t>
      </w:r>
      <w:r w:rsidRPr="007F6861">
        <w:rPr>
          <w:sz w:val="26"/>
        </w:rPr>
        <w:t xml:space="preserve">And having looked around on them with anger, being grieved at the hardness of their heart, He says to the man, </w:t>
      </w:r>
      <w:r w:rsidRPr="007F6861">
        <w:rPr>
          <w:rStyle w:val="red1"/>
          <w:sz w:val="26"/>
        </w:rPr>
        <w:t>“Stretch out your hand.”</w:t>
      </w:r>
      <w:r w:rsidRPr="007F6861">
        <w:rPr>
          <w:sz w:val="26"/>
        </w:rPr>
        <w:t xml:space="preserve"> And he stretched </w:t>
      </w:r>
      <w:r w:rsidRPr="007F6861">
        <w:rPr>
          <w:i/>
          <w:iCs/>
          <w:sz w:val="26"/>
        </w:rPr>
        <w:t>it</w:t>
      </w:r>
      <w:r w:rsidRPr="007F6861">
        <w:rPr>
          <w:sz w:val="26"/>
        </w:rPr>
        <w:t xml:space="preserve"> out, and his hand was restored. </w:t>
      </w:r>
    </w:p>
    <w:p w:rsidR="009C6D0A" w:rsidRPr="007F6861" w:rsidRDefault="00766D39">
      <w:pPr>
        <w:pStyle w:val="reg"/>
        <w:rPr>
          <w:sz w:val="26"/>
        </w:rPr>
      </w:pPr>
      <w:r w:rsidRPr="007F6861">
        <w:rPr>
          <w:rStyle w:val="reftext1"/>
          <w:position w:val="6"/>
        </w:rPr>
        <w:t>6</w:t>
      </w:r>
      <w:r w:rsidR="00B473FB" w:rsidRPr="00B473FB">
        <w:rPr>
          <w:rStyle w:val="reftext1"/>
          <w:sz w:val="8"/>
        </w:rPr>
        <w:t> </w:t>
      </w:r>
      <w:r w:rsidRPr="007F6861">
        <w:rPr>
          <w:sz w:val="26"/>
        </w:rPr>
        <w:t xml:space="preserve">And the Pharisees having gone out, immediately began to take counsel with the Herodians against Him, how they might destroy Him. </w:t>
      </w:r>
    </w:p>
    <w:p w:rsidR="009C6D0A" w:rsidRPr="007F6861" w:rsidRDefault="00766D39">
      <w:pPr>
        <w:pStyle w:val="hdg"/>
        <w:spacing w:line="288" w:lineRule="atLeast"/>
        <w:rPr>
          <w:sz w:val="26"/>
        </w:rPr>
      </w:pPr>
      <w:r w:rsidRPr="007F6861">
        <w:rPr>
          <w:sz w:val="26"/>
        </w:rPr>
        <w:t>Multitudes Follow Jesus</w:t>
      </w:r>
    </w:p>
    <w:p w:rsidR="009C6D0A" w:rsidRPr="007F6861" w:rsidRDefault="00766D39">
      <w:pPr>
        <w:pStyle w:val="reg"/>
        <w:rPr>
          <w:sz w:val="26"/>
        </w:rPr>
      </w:pPr>
      <w:r w:rsidRPr="007F6861">
        <w:rPr>
          <w:rStyle w:val="reftext1"/>
          <w:position w:val="6"/>
        </w:rPr>
        <w:t>7</w:t>
      </w:r>
      <w:r w:rsidR="00B473FB" w:rsidRPr="00B473FB">
        <w:rPr>
          <w:rStyle w:val="reftext1"/>
          <w:sz w:val="8"/>
        </w:rPr>
        <w:t> </w:t>
      </w:r>
      <w:r w:rsidRPr="007F6861">
        <w:rPr>
          <w:sz w:val="26"/>
        </w:rPr>
        <w:t xml:space="preserve">And Jesus withdrew with His disciples to the sea, and a great multitude from Galilee followed, and from Judea, </w:t>
      </w:r>
      <w:r w:rsidRPr="007F6861">
        <w:rPr>
          <w:rStyle w:val="reftext1"/>
          <w:position w:val="6"/>
        </w:rPr>
        <w:t>8</w:t>
      </w:r>
      <w:r w:rsidR="00B473FB" w:rsidRPr="00B473FB">
        <w:rPr>
          <w:rStyle w:val="reftext1"/>
          <w:sz w:val="8"/>
        </w:rPr>
        <w:t> </w:t>
      </w:r>
      <w:r w:rsidRPr="007F6861">
        <w:rPr>
          <w:sz w:val="26"/>
        </w:rPr>
        <w:t xml:space="preserve">and from Jerusalem, and from Idumea, and beyond the Jordan, and around Tyre and Sidon. A great multitude came to Him, having heard how much He was doing. </w:t>
      </w:r>
    </w:p>
    <w:p w:rsidR="009C6D0A" w:rsidRPr="007F6861" w:rsidRDefault="00766D39">
      <w:pPr>
        <w:pStyle w:val="reg"/>
        <w:rPr>
          <w:sz w:val="26"/>
        </w:rPr>
      </w:pPr>
      <w:r w:rsidRPr="007F6861">
        <w:rPr>
          <w:rStyle w:val="reftext1"/>
          <w:position w:val="6"/>
        </w:rPr>
        <w:t>9</w:t>
      </w:r>
      <w:r w:rsidR="00B473FB" w:rsidRPr="00B473FB">
        <w:rPr>
          <w:rStyle w:val="reftext1"/>
          <w:sz w:val="8"/>
        </w:rPr>
        <w:t> </w:t>
      </w:r>
      <w:r w:rsidRPr="007F6861">
        <w:rPr>
          <w:sz w:val="26"/>
        </w:rPr>
        <w:t xml:space="preserve">And He spoke to His disciples, that a boat might wait upon Him, on account of the crowd, that they might not press upon Him. </w:t>
      </w:r>
      <w:r w:rsidRPr="007F6861">
        <w:rPr>
          <w:rStyle w:val="reftext1"/>
          <w:position w:val="6"/>
        </w:rPr>
        <w:t>10</w:t>
      </w:r>
      <w:r w:rsidR="00B473FB" w:rsidRPr="00B473FB">
        <w:rPr>
          <w:rStyle w:val="reftext1"/>
          <w:sz w:val="8"/>
        </w:rPr>
        <w:t> </w:t>
      </w:r>
      <w:r w:rsidRPr="007F6861">
        <w:rPr>
          <w:sz w:val="26"/>
        </w:rPr>
        <w:t xml:space="preserve">For He healed many, so as for as many as had diseases to press upon Him, that they might touch Him. </w:t>
      </w:r>
      <w:r w:rsidRPr="007F6861">
        <w:rPr>
          <w:rStyle w:val="reftext1"/>
          <w:position w:val="6"/>
        </w:rPr>
        <w:t>11</w:t>
      </w:r>
      <w:r w:rsidR="00B473FB" w:rsidRPr="00B473FB">
        <w:rPr>
          <w:rStyle w:val="reftext1"/>
          <w:sz w:val="8"/>
        </w:rPr>
        <w:t> </w:t>
      </w:r>
      <w:r w:rsidRPr="007F6861">
        <w:rPr>
          <w:sz w:val="26"/>
        </w:rPr>
        <w:t xml:space="preserve">And the unclean spirits, whenever they beheld Him, were falling down before Him and crying out, saying, “You are the Son of God.” </w:t>
      </w:r>
      <w:r w:rsidRPr="007F6861">
        <w:rPr>
          <w:rStyle w:val="reftext1"/>
          <w:position w:val="6"/>
        </w:rPr>
        <w:t>12</w:t>
      </w:r>
      <w:r w:rsidR="00B473FB" w:rsidRPr="00B473FB">
        <w:rPr>
          <w:rStyle w:val="reftext1"/>
          <w:sz w:val="8"/>
        </w:rPr>
        <w:t> </w:t>
      </w:r>
      <w:r w:rsidRPr="007F6861">
        <w:rPr>
          <w:sz w:val="26"/>
        </w:rPr>
        <w:t xml:space="preserve">And He would rebuke them much, so that they should not make Him known. </w:t>
      </w:r>
    </w:p>
    <w:p w:rsidR="009C6D0A" w:rsidRPr="007F6861" w:rsidRDefault="00766D39">
      <w:pPr>
        <w:pStyle w:val="hdg"/>
        <w:spacing w:before="0" w:line="288" w:lineRule="atLeast"/>
        <w:rPr>
          <w:sz w:val="26"/>
        </w:rPr>
      </w:pPr>
      <w:r w:rsidRPr="007F6861">
        <w:rPr>
          <w:sz w:val="26"/>
        </w:rPr>
        <w:t>The Twelve Apostles</w:t>
      </w:r>
      <w:r w:rsidRPr="007F6861">
        <w:rPr>
          <w:sz w:val="26"/>
        </w:rPr>
        <w:br/>
      </w:r>
      <w:r w:rsidRPr="007F6861">
        <w:rPr>
          <w:rStyle w:val="cross1"/>
          <w:b w:val="0"/>
          <w:bCs w:val="0"/>
          <w:sz w:val="26"/>
        </w:rPr>
        <w:t>(Matthew 10:1-4; Luke 6:12-16)</w:t>
      </w:r>
    </w:p>
    <w:p w:rsidR="009C6D0A" w:rsidRPr="007F6861" w:rsidRDefault="00766D39">
      <w:pPr>
        <w:pStyle w:val="reg"/>
        <w:rPr>
          <w:sz w:val="26"/>
        </w:rPr>
      </w:pPr>
      <w:r w:rsidRPr="007F6861">
        <w:rPr>
          <w:rStyle w:val="reftext1"/>
          <w:position w:val="6"/>
        </w:rPr>
        <w:t>13</w:t>
      </w:r>
      <w:r w:rsidR="00B473FB" w:rsidRPr="00B473FB">
        <w:rPr>
          <w:rStyle w:val="reftext1"/>
          <w:sz w:val="8"/>
        </w:rPr>
        <w:t> </w:t>
      </w:r>
      <w:r w:rsidRPr="007F6861">
        <w:rPr>
          <w:sz w:val="26"/>
        </w:rPr>
        <w:t xml:space="preserve">And He goes up on the mountain and calls near those whom He Himself wanted, and they went to Him. </w:t>
      </w:r>
      <w:r w:rsidRPr="007F6861">
        <w:rPr>
          <w:rStyle w:val="reftext1"/>
          <w:position w:val="6"/>
        </w:rPr>
        <w:t>14</w:t>
      </w:r>
      <w:r w:rsidR="00B473FB" w:rsidRPr="00B473FB">
        <w:rPr>
          <w:rStyle w:val="reftext1"/>
          <w:sz w:val="8"/>
        </w:rPr>
        <w:t> </w:t>
      </w:r>
      <w:r w:rsidRPr="007F6861">
        <w:rPr>
          <w:sz w:val="26"/>
        </w:rPr>
        <w:t xml:space="preserve">And He appointed twelve ones, and He called </w:t>
      </w:r>
      <w:r w:rsidRPr="007F6861">
        <w:rPr>
          <w:i/>
          <w:iCs/>
          <w:sz w:val="26"/>
        </w:rPr>
        <w:t>them</w:t>
      </w:r>
      <w:r w:rsidRPr="007F6861">
        <w:rPr>
          <w:sz w:val="26"/>
        </w:rPr>
        <w:t xml:space="preserve"> apostles, that they might be with Him, and that He might send them to preach, </w:t>
      </w:r>
      <w:r w:rsidRPr="007F6861">
        <w:rPr>
          <w:rStyle w:val="reftext1"/>
          <w:position w:val="6"/>
        </w:rPr>
        <w:t>15</w:t>
      </w:r>
      <w:r w:rsidR="00B473FB" w:rsidRPr="00B473FB">
        <w:rPr>
          <w:rStyle w:val="reftext1"/>
          <w:sz w:val="8"/>
        </w:rPr>
        <w:t> </w:t>
      </w:r>
      <w:r w:rsidRPr="007F6861">
        <w:rPr>
          <w:sz w:val="26"/>
        </w:rPr>
        <w:t xml:space="preserve">and to have authority to cast out demons. </w:t>
      </w:r>
    </w:p>
    <w:p w:rsidR="009C6D0A" w:rsidRPr="007F6861" w:rsidRDefault="00766D39">
      <w:pPr>
        <w:pStyle w:val="reg"/>
        <w:rPr>
          <w:sz w:val="26"/>
        </w:rPr>
      </w:pPr>
      <w:r w:rsidRPr="007F6861">
        <w:rPr>
          <w:rStyle w:val="reftext1"/>
          <w:position w:val="6"/>
        </w:rPr>
        <w:t>16</w:t>
      </w:r>
      <w:r w:rsidR="00B473FB" w:rsidRPr="00B473FB">
        <w:rPr>
          <w:rStyle w:val="reftext1"/>
          <w:sz w:val="8"/>
        </w:rPr>
        <w:t> </w:t>
      </w:r>
      <w:r w:rsidRPr="007F6861">
        <w:rPr>
          <w:sz w:val="26"/>
        </w:rPr>
        <w:t xml:space="preserve">And He appointed the Twelve; and to Simon He added </w:t>
      </w:r>
      <w:r w:rsidRPr="007F6861">
        <w:rPr>
          <w:i/>
          <w:iCs/>
          <w:sz w:val="26"/>
        </w:rPr>
        <w:t>the</w:t>
      </w:r>
      <w:r w:rsidRPr="007F6861">
        <w:rPr>
          <w:sz w:val="26"/>
        </w:rPr>
        <w:t xml:space="preserve"> name Peter; </w:t>
      </w:r>
      <w:r w:rsidRPr="007F6861">
        <w:rPr>
          <w:rStyle w:val="reftext1"/>
          <w:position w:val="6"/>
        </w:rPr>
        <w:t>17</w:t>
      </w:r>
      <w:r w:rsidR="00B473FB" w:rsidRPr="00B473FB">
        <w:rPr>
          <w:rStyle w:val="reftext1"/>
          <w:sz w:val="8"/>
        </w:rPr>
        <w:t> </w:t>
      </w:r>
      <w:r w:rsidRPr="007F6861">
        <w:rPr>
          <w:sz w:val="26"/>
        </w:rPr>
        <w:t xml:space="preserve">and James the </w:t>
      </w:r>
      <w:r w:rsidRPr="007F6861">
        <w:rPr>
          <w:i/>
          <w:iCs/>
          <w:sz w:val="26"/>
        </w:rPr>
        <w:t>son</w:t>
      </w:r>
      <w:r w:rsidRPr="007F6861">
        <w:rPr>
          <w:sz w:val="26"/>
        </w:rPr>
        <w:t xml:space="preserve"> of Zebedee, and John the brother of James, and He added to them </w:t>
      </w:r>
      <w:r w:rsidRPr="007F6861">
        <w:rPr>
          <w:i/>
          <w:iCs/>
          <w:sz w:val="26"/>
        </w:rPr>
        <w:t>the</w:t>
      </w:r>
      <w:r w:rsidRPr="007F6861">
        <w:rPr>
          <w:sz w:val="26"/>
        </w:rPr>
        <w:t xml:space="preserve"> name Boanerges, which is, Sons of </w:t>
      </w:r>
      <w:r w:rsidR="007E3340">
        <w:rPr>
          <w:sz w:val="26"/>
        </w:rPr>
        <w:t>T</w:t>
      </w:r>
      <w:r w:rsidRPr="007F6861">
        <w:rPr>
          <w:sz w:val="26"/>
        </w:rPr>
        <w:t xml:space="preserve">hunder; </w:t>
      </w:r>
      <w:r w:rsidRPr="007F6861">
        <w:rPr>
          <w:rStyle w:val="reftext1"/>
          <w:position w:val="6"/>
        </w:rPr>
        <w:t>18</w:t>
      </w:r>
      <w:r w:rsidR="00B473FB" w:rsidRPr="00B473FB">
        <w:rPr>
          <w:rStyle w:val="reftext1"/>
          <w:sz w:val="8"/>
        </w:rPr>
        <w:t> </w:t>
      </w:r>
      <w:r w:rsidRPr="007F6861">
        <w:rPr>
          <w:sz w:val="26"/>
        </w:rPr>
        <w:t xml:space="preserve">and Andrew, and Philip, and Bartholomew, and Matthew, and Thomas, and James the </w:t>
      </w:r>
      <w:r w:rsidRPr="007F6861">
        <w:rPr>
          <w:i/>
          <w:iCs/>
          <w:sz w:val="26"/>
        </w:rPr>
        <w:t>son</w:t>
      </w:r>
      <w:r w:rsidRPr="007F6861">
        <w:rPr>
          <w:sz w:val="26"/>
        </w:rPr>
        <w:t xml:space="preserve"> of Alphaeus, and Thaddaeus, and Simon the Zealot, </w:t>
      </w:r>
      <w:r w:rsidRPr="007F6861">
        <w:rPr>
          <w:rStyle w:val="reftext1"/>
          <w:position w:val="6"/>
        </w:rPr>
        <w:t>19</w:t>
      </w:r>
      <w:r w:rsidR="00B473FB" w:rsidRPr="00B473FB">
        <w:rPr>
          <w:rStyle w:val="reftext1"/>
          <w:sz w:val="8"/>
        </w:rPr>
        <w:t> </w:t>
      </w:r>
      <w:r w:rsidRPr="007F6861">
        <w:rPr>
          <w:sz w:val="26"/>
        </w:rPr>
        <w:t xml:space="preserve">and Judas Iscariot, who also betrayed Him. </w:t>
      </w:r>
    </w:p>
    <w:p w:rsidR="009C6D0A" w:rsidRPr="007F6861" w:rsidRDefault="00766D39">
      <w:pPr>
        <w:pStyle w:val="hdg"/>
        <w:spacing w:before="0" w:line="288" w:lineRule="atLeast"/>
        <w:rPr>
          <w:sz w:val="26"/>
        </w:rPr>
      </w:pPr>
      <w:r w:rsidRPr="007F6861">
        <w:rPr>
          <w:sz w:val="26"/>
        </w:rPr>
        <w:lastRenderedPageBreak/>
        <w:t>A House Divided</w:t>
      </w:r>
      <w:r w:rsidRPr="007F6861">
        <w:rPr>
          <w:sz w:val="26"/>
        </w:rPr>
        <w:br/>
      </w:r>
      <w:r w:rsidRPr="007F6861">
        <w:rPr>
          <w:rStyle w:val="cross1"/>
          <w:b w:val="0"/>
          <w:bCs w:val="0"/>
          <w:sz w:val="26"/>
        </w:rPr>
        <w:t>(Matthew 12:22-30; Luke 11:14-23)</w:t>
      </w:r>
    </w:p>
    <w:p w:rsidR="009C6D0A" w:rsidRPr="007F6861" w:rsidRDefault="00766D39">
      <w:pPr>
        <w:pStyle w:val="reg"/>
        <w:rPr>
          <w:sz w:val="26"/>
        </w:rPr>
      </w:pPr>
      <w:r w:rsidRPr="007F6861">
        <w:rPr>
          <w:rStyle w:val="reftext1"/>
          <w:position w:val="6"/>
        </w:rPr>
        <w:t>20</w:t>
      </w:r>
      <w:r w:rsidR="00B473FB" w:rsidRPr="00B473FB">
        <w:rPr>
          <w:rStyle w:val="reftext1"/>
          <w:sz w:val="8"/>
        </w:rPr>
        <w:t> </w:t>
      </w:r>
      <w:r w:rsidRPr="007F6861">
        <w:rPr>
          <w:sz w:val="26"/>
        </w:rPr>
        <w:t xml:space="preserve">And He comes to a house, and a crowd comes together again, so that not even are they able to eat bread. </w:t>
      </w:r>
      <w:r w:rsidRPr="007F6861">
        <w:rPr>
          <w:rStyle w:val="reftext1"/>
          <w:position w:val="6"/>
        </w:rPr>
        <w:t>21</w:t>
      </w:r>
      <w:r w:rsidR="00B473FB" w:rsidRPr="00B473FB">
        <w:rPr>
          <w:rStyle w:val="reftext1"/>
          <w:sz w:val="8"/>
        </w:rPr>
        <w:t> </w:t>
      </w:r>
      <w:r w:rsidRPr="007F6861">
        <w:rPr>
          <w:sz w:val="26"/>
        </w:rPr>
        <w:t xml:space="preserve">And those belonging to Him having heard, went out to seize Him; for they were saying, “He is out of His mind.” </w:t>
      </w:r>
    </w:p>
    <w:p w:rsidR="009C6D0A" w:rsidRPr="007F6861" w:rsidRDefault="00766D39">
      <w:pPr>
        <w:pStyle w:val="reg"/>
        <w:rPr>
          <w:sz w:val="26"/>
        </w:rPr>
      </w:pPr>
      <w:r w:rsidRPr="007F6861">
        <w:rPr>
          <w:rStyle w:val="reftext1"/>
          <w:position w:val="6"/>
        </w:rPr>
        <w:t>22</w:t>
      </w:r>
      <w:r w:rsidR="00B473FB" w:rsidRPr="00B473FB">
        <w:rPr>
          <w:rStyle w:val="reftext1"/>
          <w:sz w:val="8"/>
        </w:rPr>
        <w:t> </w:t>
      </w:r>
      <w:r w:rsidRPr="007F6861">
        <w:rPr>
          <w:sz w:val="26"/>
        </w:rPr>
        <w:t xml:space="preserve">And the scribes, those having come down from Jerusalem, were saying, “He has Beelzebul,” and “By the prince of the demons He casts out the demons.” </w:t>
      </w:r>
    </w:p>
    <w:p w:rsidR="009C6D0A" w:rsidRPr="007F6861" w:rsidRDefault="00766D39">
      <w:pPr>
        <w:pStyle w:val="reg"/>
        <w:rPr>
          <w:sz w:val="26"/>
        </w:rPr>
      </w:pPr>
      <w:r w:rsidRPr="007F6861">
        <w:rPr>
          <w:rStyle w:val="reftext1"/>
          <w:position w:val="6"/>
        </w:rPr>
        <w:t>23</w:t>
      </w:r>
      <w:r w:rsidR="00B473FB" w:rsidRPr="00B473FB">
        <w:rPr>
          <w:rStyle w:val="reftext1"/>
          <w:sz w:val="8"/>
        </w:rPr>
        <w:t> </w:t>
      </w:r>
      <w:r w:rsidRPr="007F6861">
        <w:rPr>
          <w:sz w:val="26"/>
        </w:rPr>
        <w:t xml:space="preserve">And having called them to </w:t>
      </w:r>
      <w:r w:rsidRPr="007F6861">
        <w:rPr>
          <w:i/>
          <w:iCs/>
          <w:sz w:val="26"/>
        </w:rPr>
        <w:t>Him</w:t>
      </w:r>
      <w:r w:rsidRPr="007F6861">
        <w:rPr>
          <w:sz w:val="26"/>
        </w:rPr>
        <w:t xml:space="preserve">, He began speaking to them in parables: </w:t>
      </w:r>
      <w:r w:rsidRPr="007F6861">
        <w:rPr>
          <w:rStyle w:val="red1"/>
          <w:sz w:val="26"/>
        </w:rPr>
        <w:t xml:space="preserve">“How is Satan able to cast out Satan? </w:t>
      </w:r>
      <w:r w:rsidRPr="007F6861">
        <w:rPr>
          <w:rStyle w:val="reftext1"/>
          <w:position w:val="6"/>
        </w:rPr>
        <w:t>24</w:t>
      </w:r>
      <w:r w:rsidR="00B473FB" w:rsidRPr="00B473FB">
        <w:rPr>
          <w:rStyle w:val="reftext1"/>
          <w:sz w:val="8"/>
        </w:rPr>
        <w:t> </w:t>
      </w:r>
      <w:r w:rsidRPr="007F6861">
        <w:rPr>
          <w:rStyle w:val="red1"/>
          <w:sz w:val="26"/>
        </w:rPr>
        <w:t xml:space="preserve">And if a kingdom is divided against itself, that kingdom is not able to stand. </w:t>
      </w:r>
      <w:r w:rsidRPr="007F6861">
        <w:rPr>
          <w:rStyle w:val="reftext1"/>
          <w:position w:val="6"/>
        </w:rPr>
        <w:t>25</w:t>
      </w:r>
      <w:r w:rsidR="00B473FB" w:rsidRPr="00B473FB">
        <w:rPr>
          <w:rStyle w:val="reftext1"/>
          <w:sz w:val="8"/>
        </w:rPr>
        <w:t> </w:t>
      </w:r>
      <w:r w:rsidRPr="007F6861">
        <w:rPr>
          <w:rStyle w:val="red1"/>
          <w:sz w:val="26"/>
        </w:rPr>
        <w:t xml:space="preserve">And if a house is divided against itself, that house will not be able to stand. </w:t>
      </w:r>
      <w:r w:rsidRPr="007F6861">
        <w:rPr>
          <w:rStyle w:val="reftext1"/>
          <w:position w:val="6"/>
        </w:rPr>
        <w:t>26</w:t>
      </w:r>
      <w:r w:rsidR="00B473FB" w:rsidRPr="00B473FB">
        <w:rPr>
          <w:rStyle w:val="reftext1"/>
          <w:sz w:val="8"/>
        </w:rPr>
        <w:t> </w:t>
      </w:r>
      <w:r w:rsidRPr="007F6861">
        <w:rPr>
          <w:rStyle w:val="red1"/>
          <w:sz w:val="26"/>
        </w:rPr>
        <w:t xml:space="preserve">And if Satan has risen up against himself and has been divided, he is not able to stand, but is coming to an end. </w:t>
      </w:r>
      <w:r w:rsidRPr="007F6861">
        <w:rPr>
          <w:rStyle w:val="reftext1"/>
          <w:position w:val="6"/>
        </w:rPr>
        <w:t>27</w:t>
      </w:r>
      <w:r w:rsidR="00B473FB" w:rsidRPr="00B473FB">
        <w:rPr>
          <w:rStyle w:val="reftext1"/>
          <w:sz w:val="8"/>
        </w:rPr>
        <w:t> </w:t>
      </w:r>
      <w:r w:rsidRPr="007F6861">
        <w:rPr>
          <w:rStyle w:val="red1"/>
          <w:sz w:val="26"/>
        </w:rPr>
        <w:t>But no one is able, having entered into the house of the strong man, to plunder his goods, unless first he binds the strong man. And then he will plunder his house.</w:t>
      </w:r>
      <w:r w:rsidRPr="007F6861">
        <w:rPr>
          <w:sz w:val="26"/>
        </w:rPr>
        <w:t xml:space="preserve"> </w:t>
      </w:r>
    </w:p>
    <w:p w:rsidR="009C6D0A" w:rsidRPr="007F6861" w:rsidRDefault="00766D39">
      <w:pPr>
        <w:pStyle w:val="hdg"/>
        <w:spacing w:before="0" w:line="288" w:lineRule="atLeast"/>
        <w:rPr>
          <w:sz w:val="26"/>
        </w:rPr>
      </w:pPr>
      <w:r w:rsidRPr="007F6861">
        <w:rPr>
          <w:sz w:val="26"/>
        </w:rPr>
        <w:t>The Unpardonable Sin</w:t>
      </w:r>
      <w:r w:rsidRPr="007F6861">
        <w:rPr>
          <w:sz w:val="26"/>
        </w:rPr>
        <w:br/>
      </w:r>
      <w:r w:rsidRPr="007F6861">
        <w:rPr>
          <w:rStyle w:val="cross1"/>
          <w:b w:val="0"/>
          <w:bCs w:val="0"/>
          <w:sz w:val="26"/>
        </w:rPr>
        <w:t>(Matthew 12:31-32)</w:t>
      </w:r>
    </w:p>
    <w:p w:rsidR="009C6D0A" w:rsidRPr="007F6861" w:rsidRDefault="00766D39">
      <w:pPr>
        <w:pStyle w:val="red"/>
        <w:spacing w:line="288" w:lineRule="atLeast"/>
        <w:jc w:val="both"/>
        <w:rPr>
          <w:rFonts w:ascii="Tahoma" w:hAnsi="Tahoma" w:cs="Tahoma"/>
          <w:sz w:val="26"/>
        </w:rPr>
      </w:pPr>
      <w:r w:rsidRPr="007F6861">
        <w:rPr>
          <w:rStyle w:val="reftext1"/>
          <w:position w:val="6"/>
        </w:rPr>
        <w:t>28</w:t>
      </w:r>
      <w:r w:rsidR="00B473FB" w:rsidRPr="00B473FB">
        <w:rPr>
          <w:rStyle w:val="reftext1"/>
          <w:sz w:val="8"/>
        </w:rPr>
        <w:t> </w:t>
      </w:r>
      <w:r w:rsidRPr="007F6861">
        <w:rPr>
          <w:rFonts w:ascii="Tahoma" w:hAnsi="Tahoma" w:cs="Tahoma"/>
          <w:sz w:val="26"/>
        </w:rPr>
        <w:t xml:space="preserve">Truly I say to you that all sins and blasphemies will be forgiven the sons of men, as many as they shall have blasphemed. </w:t>
      </w:r>
      <w:r w:rsidRPr="007F6861">
        <w:rPr>
          <w:rStyle w:val="reftext1"/>
          <w:position w:val="6"/>
        </w:rPr>
        <w:t>29</w:t>
      </w:r>
      <w:r w:rsidR="00B473FB" w:rsidRPr="00B473FB">
        <w:rPr>
          <w:rStyle w:val="reftext1"/>
          <w:sz w:val="8"/>
        </w:rPr>
        <w:t> </w:t>
      </w:r>
      <w:r w:rsidRPr="007F6861">
        <w:rPr>
          <w:rFonts w:ascii="Tahoma" w:hAnsi="Tahoma" w:cs="Tahoma"/>
          <w:sz w:val="26"/>
        </w:rPr>
        <w:t xml:space="preserve">But whoever shall blaspheme against the Holy Spirit does not have forgiveness, to the age, but is guilty </w:t>
      </w:r>
      <w:r w:rsidRPr="007F6861">
        <w:rPr>
          <w:rFonts w:ascii="Tahoma" w:hAnsi="Tahoma" w:cs="Tahoma"/>
          <w:i/>
          <w:iCs/>
          <w:sz w:val="26"/>
        </w:rPr>
        <w:t>of</w:t>
      </w:r>
      <w:r w:rsidRPr="007F6861">
        <w:rPr>
          <w:rFonts w:ascii="Tahoma" w:hAnsi="Tahoma" w:cs="Tahoma"/>
          <w:sz w:val="26"/>
        </w:rPr>
        <w:t xml:space="preserve"> eternal sin.” </w:t>
      </w:r>
    </w:p>
    <w:p w:rsidR="009C6D0A" w:rsidRPr="007F6861" w:rsidRDefault="00766D39">
      <w:pPr>
        <w:pStyle w:val="reg"/>
        <w:rPr>
          <w:sz w:val="26"/>
        </w:rPr>
      </w:pPr>
      <w:r w:rsidRPr="007F6861">
        <w:rPr>
          <w:rStyle w:val="reftext1"/>
          <w:position w:val="6"/>
        </w:rPr>
        <w:t>30</w:t>
      </w:r>
      <w:r w:rsidR="00B473FB" w:rsidRPr="00B473FB">
        <w:rPr>
          <w:rStyle w:val="reftext1"/>
          <w:sz w:val="8"/>
        </w:rPr>
        <w:t> </w:t>
      </w:r>
      <w:r w:rsidRPr="007F6861">
        <w:rPr>
          <w:sz w:val="26"/>
        </w:rPr>
        <w:t xml:space="preserve">For they were saying, “He has an unclean spirit.” </w:t>
      </w:r>
    </w:p>
    <w:p w:rsidR="009C6D0A" w:rsidRPr="007F6861" w:rsidRDefault="00766D39">
      <w:pPr>
        <w:pStyle w:val="hdg"/>
        <w:spacing w:before="0" w:line="288" w:lineRule="atLeast"/>
        <w:rPr>
          <w:sz w:val="26"/>
        </w:rPr>
      </w:pPr>
      <w:r w:rsidRPr="007F6861">
        <w:rPr>
          <w:sz w:val="26"/>
        </w:rPr>
        <w:t>Jesus' Mother and Brothers</w:t>
      </w:r>
      <w:r w:rsidRPr="007F6861">
        <w:rPr>
          <w:sz w:val="26"/>
        </w:rPr>
        <w:br/>
      </w:r>
      <w:r w:rsidRPr="007F6861">
        <w:rPr>
          <w:rStyle w:val="cross1"/>
          <w:b w:val="0"/>
          <w:bCs w:val="0"/>
          <w:sz w:val="26"/>
        </w:rPr>
        <w:t>(Matthew 12:46-50; Luke 8:19-21)</w:t>
      </w:r>
    </w:p>
    <w:p w:rsidR="009C6D0A" w:rsidRPr="007F6861" w:rsidRDefault="00766D39">
      <w:pPr>
        <w:pStyle w:val="reg"/>
        <w:rPr>
          <w:sz w:val="26"/>
        </w:rPr>
      </w:pPr>
      <w:r w:rsidRPr="007F6861">
        <w:rPr>
          <w:rStyle w:val="reftext1"/>
          <w:position w:val="6"/>
        </w:rPr>
        <w:t>31</w:t>
      </w:r>
      <w:r w:rsidR="00B473FB" w:rsidRPr="00B473FB">
        <w:rPr>
          <w:rStyle w:val="reftext1"/>
          <w:sz w:val="8"/>
        </w:rPr>
        <w:t> </w:t>
      </w:r>
      <w:r w:rsidRPr="007F6861">
        <w:rPr>
          <w:sz w:val="26"/>
        </w:rPr>
        <w:t xml:space="preserve">And His mother and His brothers arrive, and standing outside, sent to Him, calling Him. </w:t>
      </w:r>
      <w:r w:rsidRPr="007F6861">
        <w:rPr>
          <w:rStyle w:val="reftext1"/>
          <w:position w:val="6"/>
        </w:rPr>
        <w:t>32</w:t>
      </w:r>
      <w:r w:rsidR="00B473FB" w:rsidRPr="00B473FB">
        <w:rPr>
          <w:rStyle w:val="reftext1"/>
          <w:sz w:val="8"/>
        </w:rPr>
        <w:t> </w:t>
      </w:r>
      <w:r w:rsidRPr="007F6861">
        <w:rPr>
          <w:sz w:val="26"/>
        </w:rPr>
        <w:t>And a crowd was sitting around Him, and they said to Him, “Behold, Your mother and Your brothers</w:t>
      </w:r>
      <w:hyperlink w:anchor="fna" w:tooltip="NE and NA include ‘and your sisters’" w:history="1">
        <w:proofErr w:type="spellStart"/>
        <w:r w:rsidRPr="007F6861">
          <w:rPr>
            <w:rStyle w:val="Hyperlink"/>
            <w:b/>
            <w:bCs/>
            <w:i/>
            <w:iCs/>
            <w:position w:val="6"/>
            <w:sz w:val="17"/>
            <w:szCs w:val="17"/>
          </w:rPr>
          <w:t>a</w:t>
        </w:r>
        <w:proofErr w:type="spellEnd"/>
      </w:hyperlink>
      <w:r w:rsidRPr="007F6861">
        <w:rPr>
          <w:sz w:val="26"/>
        </w:rPr>
        <w:t xml:space="preserve"> outside are seeking You.” </w:t>
      </w:r>
    </w:p>
    <w:p w:rsidR="009C6D0A" w:rsidRPr="007F6861" w:rsidRDefault="00766D39">
      <w:pPr>
        <w:pStyle w:val="reg"/>
        <w:rPr>
          <w:sz w:val="26"/>
        </w:rPr>
      </w:pPr>
      <w:r w:rsidRPr="007F6861">
        <w:rPr>
          <w:rStyle w:val="reftext1"/>
          <w:position w:val="6"/>
        </w:rPr>
        <w:t>33</w:t>
      </w:r>
      <w:r w:rsidR="00B473FB" w:rsidRPr="00B473FB">
        <w:rPr>
          <w:rStyle w:val="reftext1"/>
          <w:sz w:val="8"/>
        </w:rPr>
        <w:t> </w:t>
      </w:r>
      <w:r w:rsidRPr="007F6861">
        <w:rPr>
          <w:sz w:val="26"/>
        </w:rPr>
        <w:t xml:space="preserve">And He answering them says, </w:t>
      </w:r>
      <w:r w:rsidRPr="007F6861">
        <w:rPr>
          <w:rStyle w:val="red1"/>
          <w:sz w:val="26"/>
        </w:rPr>
        <w:t>“Who are My mother and My brothers?”</w:t>
      </w:r>
      <w:r w:rsidRPr="007F6861">
        <w:rPr>
          <w:sz w:val="26"/>
        </w:rPr>
        <w:t xml:space="preserve"> </w:t>
      </w:r>
      <w:r w:rsidRPr="007F6861">
        <w:rPr>
          <w:rStyle w:val="reftext1"/>
          <w:position w:val="6"/>
        </w:rPr>
        <w:t>34</w:t>
      </w:r>
      <w:r w:rsidR="00B473FB" w:rsidRPr="00B473FB">
        <w:rPr>
          <w:rStyle w:val="reftext1"/>
          <w:sz w:val="8"/>
        </w:rPr>
        <w:t> </w:t>
      </w:r>
      <w:r w:rsidRPr="007F6861">
        <w:rPr>
          <w:sz w:val="26"/>
        </w:rPr>
        <w:t xml:space="preserve">And having looked around on those who were sitting around Him in a circle, He says, </w:t>
      </w:r>
      <w:r w:rsidRPr="007F6861">
        <w:rPr>
          <w:rStyle w:val="red1"/>
          <w:sz w:val="26"/>
        </w:rPr>
        <w:t xml:space="preserve">“Behold, My mother and My brothers! </w:t>
      </w:r>
      <w:r w:rsidRPr="007F6861">
        <w:rPr>
          <w:rStyle w:val="reftext1"/>
          <w:position w:val="6"/>
        </w:rPr>
        <w:t>35</w:t>
      </w:r>
      <w:r w:rsidR="00B473FB" w:rsidRPr="00B473FB">
        <w:rPr>
          <w:rStyle w:val="reftext1"/>
          <w:sz w:val="8"/>
        </w:rPr>
        <w:t> </w:t>
      </w:r>
      <w:r w:rsidRPr="007F6861">
        <w:rPr>
          <w:rStyle w:val="red1"/>
          <w:sz w:val="26"/>
        </w:rPr>
        <w:t>For whoever shall do the will of God, he is My brother and sister and mother.”</w:t>
      </w:r>
      <w:r w:rsidRPr="007F6861">
        <w:rPr>
          <w:sz w:val="26"/>
        </w:rPr>
        <w:t xml:space="preserve"> </w:t>
      </w:r>
    </w:p>
    <w:p w:rsidR="009C6D0A" w:rsidRPr="007F6861" w:rsidRDefault="00766D39">
      <w:pPr>
        <w:pStyle w:val="foot"/>
        <w:spacing w:line="288" w:lineRule="atLeast"/>
        <w:rPr>
          <w:rFonts w:ascii="Tahoma" w:hAnsi="Tahoma" w:cs="Tahoma"/>
          <w:sz w:val="26"/>
        </w:rPr>
      </w:pPr>
      <w:r>
        <w:rPr>
          <w:rStyle w:val="footnotesbot1"/>
          <w:rFonts w:ascii="Tahoma" w:hAnsi="Tahoma" w:cs="Tahoma"/>
        </w:rPr>
        <w:t>a</w:t>
      </w:r>
      <w:r w:rsidRPr="007F6861">
        <w:rPr>
          <w:rFonts w:ascii="Tahoma" w:hAnsi="Tahoma" w:cs="Tahoma"/>
          <w:sz w:val="26"/>
        </w:rPr>
        <w:t xml:space="preserve"> </w:t>
      </w:r>
      <w:r>
        <w:rPr>
          <w:rStyle w:val="fnverse1"/>
          <w:rFonts w:ascii="Tahoma" w:hAnsi="Tahoma" w:cs="Tahoma"/>
        </w:rPr>
        <w:t>32</w:t>
      </w:r>
      <w:r w:rsidRPr="007F6861">
        <w:rPr>
          <w:rFonts w:ascii="Tahoma" w:hAnsi="Tahoma" w:cs="Tahoma"/>
          <w:sz w:val="26"/>
        </w:rPr>
        <w:t xml:space="preserve"> </w:t>
      </w:r>
      <w:r>
        <w:rPr>
          <w:rStyle w:val="footnote1"/>
          <w:rFonts w:ascii="Tahoma" w:hAnsi="Tahoma" w:cs="Tahoma"/>
        </w:rPr>
        <w:t xml:space="preserve">NE and NA include </w:t>
      </w:r>
      <w:r>
        <w:rPr>
          <w:rStyle w:val="footnote1"/>
          <w:rFonts w:ascii="Tahoma" w:hAnsi="Tahoma" w:cs="Tahoma"/>
          <w:i/>
          <w:iCs/>
        </w:rPr>
        <w:t>and your sisters</w:t>
      </w:r>
    </w:p>
    <w:p w:rsidR="009C6D0A" w:rsidRPr="007F6861" w:rsidRDefault="00766D39">
      <w:pPr>
        <w:shd w:val="clear" w:color="auto" w:fill="FFF0E6"/>
        <w:spacing w:before="0" w:beforeAutospacing="0" w:after="0" w:afterAutospacing="0" w:line="288" w:lineRule="atLeast"/>
        <w:rPr>
          <w:rFonts w:ascii="Tahoma" w:eastAsia="Times New Roman" w:hAnsi="Tahoma" w:cs="Tahoma"/>
          <w:b/>
          <w:bCs/>
          <w:color w:val="552200"/>
          <w:sz w:val="26"/>
        </w:rPr>
      </w:pPr>
      <w:r w:rsidRPr="007F6861">
        <w:rPr>
          <w:rFonts w:ascii="Tahoma" w:eastAsia="Times New Roman" w:hAnsi="Tahoma" w:cs="Tahoma"/>
          <w:b/>
          <w:bCs/>
          <w:color w:val="552200"/>
          <w:sz w:val="26"/>
        </w:rPr>
        <w:t>Mark 4</w:t>
      </w:r>
    </w:p>
    <w:p w:rsidR="009C6D0A" w:rsidRPr="007F6861" w:rsidRDefault="00766D39">
      <w:pPr>
        <w:pStyle w:val="hdg"/>
        <w:spacing w:before="0" w:line="288" w:lineRule="atLeast"/>
        <w:rPr>
          <w:sz w:val="26"/>
        </w:rPr>
      </w:pPr>
      <w:r w:rsidRPr="007F6861">
        <w:rPr>
          <w:sz w:val="26"/>
        </w:rPr>
        <w:t>The Parable of the Sower</w:t>
      </w:r>
      <w:r w:rsidRPr="007F6861">
        <w:rPr>
          <w:sz w:val="26"/>
        </w:rPr>
        <w:br/>
      </w:r>
      <w:r w:rsidRPr="007F6861">
        <w:rPr>
          <w:rStyle w:val="cross1"/>
          <w:b w:val="0"/>
          <w:bCs w:val="0"/>
          <w:sz w:val="26"/>
        </w:rPr>
        <w:t>(Matthew 13:1-9; Luke 8:4-15)</w:t>
      </w:r>
    </w:p>
    <w:p w:rsidR="009C6D0A" w:rsidRPr="007F6861" w:rsidRDefault="00766D39">
      <w:pPr>
        <w:pStyle w:val="reg"/>
        <w:rPr>
          <w:sz w:val="26"/>
        </w:rPr>
      </w:pPr>
      <w:r w:rsidRPr="007F6861">
        <w:rPr>
          <w:rStyle w:val="reftext1"/>
          <w:position w:val="6"/>
        </w:rPr>
        <w:lastRenderedPageBreak/>
        <w:t>1</w:t>
      </w:r>
      <w:r w:rsidR="00B473FB" w:rsidRPr="00B473FB">
        <w:rPr>
          <w:rStyle w:val="reftext1"/>
          <w:sz w:val="8"/>
        </w:rPr>
        <w:t> </w:t>
      </w:r>
      <w:r w:rsidRPr="007F6861">
        <w:rPr>
          <w:sz w:val="26"/>
        </w:rPr>
        <w:t xml:space="preserve">And again He began to teach beside the sea. And a great crowd was gathered together to Him, so that He, having entered into a boat, sat in the sea, and all the crowd was on the land, close to the sea. </w:t>
      </w:r>
    </w:p>
    <w:p w:rsidR="009C6D0A" w:rsidRPr="007F6861" w:rsidRDefault="00766D39">
      <w:pPr>
        <w:pStyle w:val="reg"/>
        <w:rPr>
          <w:sz w:val="26"/>
        </w:rPr>
      </w:pPr>
      <w:r w:rsidRPr="007F6861">
        <w:rPr>
          <w:rStyle w:val="reftext1"/>
          <w:position w:val="6"/>
        </w:rPr>
        <w:t>2</w:t>
      </w:r>
      <w:r w:rsidR="00B473FB" w:rsidRPr="00B473FB">
        <w:rPr>
          <w:rStyle w:val="reftext1"/>
          <w:sz w:val="8"/>
        </w:rPr>
        <w:t> </w:t>
      </w:r>
      <w:r w:rsidRPr="007F6861">
        <w:rPr>
          <w:sz w:val="26"/>
        </w:rPr>
        <w:t xml:space="preserve">And He began teaching them many things in parables, and in His teaching He was saying to them, </w:t>
      </w:r>
      <w:r w:rsidRPr="007F6861">
        <w:rPr>
          <w:rStyle w:val="reftext1"/>
          <w:position w:val="6"/>
        </w:rPr>
        <w:t>3</w:t>
      </w:r>
      <w:r w:rsidR="00B473FB" w:rsidRPr="00B473FB">
        <w:rPr>
          <w:rStyle w:val="reftext1"/>
          <w:sz w:val="8"/>
        </w:rPr>
        <w:t> </w:t>
      </w:r>
      <w:r w:rsidRPr="007F6861">
        <w:rPr>
          <w:rStyle w:val="red1"/>
          <w:sz w:val="26"/>
        </w:rPr>
        <w:t xml:space="preserve">“Listen! Behold, the </w:t>
      </w:r>
      <w:r w:rsidRPr="007F6861">
        <w:rPr>
          <w:rStyle w:val="red1"/>
          <w:i/>
          <w:iCs/>
          <w:sz w:val="26"/>
        </w:rPr>
        <w:t>one</w:t>
      </w:r>
      <w:r w:rsidRPr="007F6861">
        <w:rPr>
          <w:rStyle w:val="red1"/>
          <w:sz w:val="26"/>
        </w:rPr>
        <w:t xml:space="preserve"> sowing went out to sow. </w:t>
      </w:r>
      <w:r w:rsidRPr="007F6861">
        <w:rPr>
          <w:rStyle w:val="reftext1"/>
          <w:position w:val="6"/>
        </w:rPr>
        <w:t>4</w:t>
      </w:r>
      <w:r w:rsidR="00B473FB" w:rsidRPr="00B473FB">
        <w:rPr>
          <w:rStyle w:val="reftext1"/>
          <w:sz w:val="8"/>
        </w:rPr>
        <w:t> </w:t>
      </w:r>
      <w:r w:rsidRPr="007F6861">
        <w:rPr>
          <w:rStyle w:val="red1"/>
          <w:sz w:val="26"/>
        </w:rPr>
        <w:t>And it came to pass as he sowed, some fell along the road, and the birds came and devoured it.</w:t>
      </w:r>
      <w:r w:rsidRPr="007F6861">
        <w:rPr>
          <w:sz w:val="26"/>
        </w:rPr>
        <w:t xml:space="preserve"> </w:t>
      </w:r>
    </w:p>
    <w:p w:rsidR="009C6D0A" w:rsidRPr="007F6861" w:rsidRDefault="00766D39">
      <w:pPr>
        <w:pStyle w:val="red"/>
        <w:spacing w:line="288" w:lineRule="atLeast"/>
        <w:jc w:val="both"/>
        <w:rPr>
          <w:rFonts w:ascii="Tahoma" w:hAnsi="Tahoma" w:cs="Tahoma"/>
          <w:sz w:val="26"/>
        </w:rPr>
      </w:pPr>
      <w:r w:rsidRPr="007F6861">
        <w:rPr>
          <w:rStyle w:val="reftext1"/>
          <w:position w:val="6"/>
        </w:rPr>
        <w:t>5</w:t>
      </w:r>
      <w:r w:rsidR="00B473FB" w:rsidRPr="00B473FB">
        <w:rPr>
          <w:rStyle w:val="reftext1"/>
          <w:sz w:val="8"/>
        </w:rPr>
        <w:t> </w:t>
      </w:r>
      <w:r w:rsidRPr="007F6861">
        <w:rPr>
          <w:rFonts w:ascii="Tahoma" w:hAnsi="Tahoma" w:cs="Tahoma"/>
          <w:sz w:val="26"/>
        </w:rPr>
        <w:t xml:space="preserve">And other fell upon the rocky place where it had not much soil, and it sprang up immediately, because of not having depth of soil. </w:t>
      </w:r>
      <w:r w:rsidRPr="007F6861">
        <w:rPr>
          <w:rStyle w:val="reftext1"/>
          <w:position w:val="6"/>
        </w:rPr>
        <w:t>6</w:t>
      </w:r>
      <w:r w:rsidR="00B473FB" w:rsidRPr="00B473FB">
        <w:rPr>
          <w:rStyle w:val="reftext1"/>
          <w:sz w:val="8"/>
        </w:rPr>
        <w:t> </w:t>
      </w:r>
      <w:r w:rsidRPr="007F6861">
        <w:rPr>
          <w:rFonts w:ascii="Tahoma" w:hAnsi="Tahoma" w:cs="Tahoma"/>
          <w:sz w:val="26"/>
        </w:rPr>
        <w:t xml:space="preserve">And after the sun rose, it was scorched, and because of not having root, it withered away. </w:t>
      </w:r>
    </w:p>
    <w:p w:rsidR="009C6D0A" w:rsidRPr="007F6861" w:rsidRDefault="00766D39">
      <w:pPr>
        <w:pStyle w:val="red"/>
        <w:spacing w:line="288" w:lineRule="atLeast"/>
        <w:jc w:val="both"/>
        <w:rPr>
          <w:rFonts w:ascii="Tahoma" w:hAnsi="Tahoma" w:cs="Tahoma"/>
          <w:sz w:val="26"/>
        </w:rPr>
      </w:pPr>
      <w:r w:rsidRPr="007F6861">
        <w:rPr>
          <w:rStyle w:val="reftext1"/>
          <w:position w:val="6"/>
        </w:rPr>
        <w:t>7</w:t>
      </w:r>
      <w:r w:rsidR="00B473FB" w:rsidRPr="00B473FB">
        <w:rPr>
          <w:rStyle w:val="reftext1"/>
          <w:sz w:val="8"/>
        </w:rPr>
        <w:t> </w:t>
      </w:r>
      <w:r w:rsidRPr="007F6861">
        <w:rPr>
          <w:rFonts w:ascii="Tahoma" w:hAnsi="Tahoma" w:cs="Tahoma"/>
          <w:sz w:val="26"/>
        </w:rPr>
        <w:t xml:space="preserve">And other fell among the thorns, and the thorns grew up and choked it, and it yielded no fruit. </w:t>
      </w:r>
    </w:p>
    <w:p w:rsidR="009C6D0A" w:rsidRPr="007F6861" w:rsidRDefault="00766D39">
      <w:pPr>
        <w:pStyle w:val="red"/>
        <w:spacing w:line="288" w:lineRule="atLeast"/>
        <w:jc w:val="both"/>
        <w:rPr>
          <w:rFonts w:ascii="Tahoma" w:hAnsi="Tahoma" w:cs="Tahoma"/>
          <w:sz w:val="26"/>
        </w:rPr>
      </w:pPr>
      <w:r w:rsidRPr="007F6861">
        <w:rPr>
          <w:rStyle w:val="reftext1"/>
          <w:position w:val="6"/>
        </w:rPr>
        <w:t>8</w:t>
      </w:r>
      <w:r w:rsidR="00B473FB" w:rsidRPr="00B473FB">
        <w:rPr>
          <w:rStyle w:val="reftext1"/>
          <w:sz w:val="8"/>
        </w:rPr>
        <w:t> </w:t>
      </w:r>
      <w:r w:rsidRPr="007F6861">
        <w:rPr>
          <w:rFonts w:ascii="Tahoma" w:hAnsi="Tahoma" w:cs="Tahoma"/>
          <w:sz w:val="26"/>
        </w:rPr>
        <w:t xml:space="preserve">And other fell into the good soil and began yielding fruit, growing up and increasing, and one bearing thirtyfold, and one sixty, and one a hundred.” </w:t>
      </w:r>
    </w:p>
    <w:p w:rsidR="009C6D0A" w:rsidRPr="007F6861" w:rsidRDefault="00766D39">
      <w:pPr>
        <w:pStyle w:val="reg"/>
        <w:rPr>
          <w:sz w:val="26"/>
        </w:rPr>
      </w:pPr>
      <w:r w:rsidRPr="007F6861">
        <w:rPr>
          <w:rStyle w:val="reftext1"/>
          <w:position w:val="6"/>
        </w:rPr>
        <w:t>9</w:t>
      </w:r>
      <w:r w:rsidR="00B473FB" w:rsidRPr="00B473FB">
        <w:rPr>
          <w:rStyle w:val="reftext1"/>
          <w:sz w:val="8"/>
        </w:rPr>
        <w:t> </w:t>
      </w:r>
      <w:r w:rsidRPr="007F6861">
        <w:rPr>
          <w:sz w:val="26"/>
        </w:rPr>
        <w:t xml:space="preserve">And He was saying, </w:t>
      </w:r>
      <w:r w:rsidRPr="007F6861">
        <w:rPr>
          <w:rStyle w:val="red1"/>
          <w:sz w:val="26"/>
        </w:rPr>
        <w:t>“He who has ears to hear, let him hear.”</w:t>
      </w:r>
      <w:r w:rsidRPr="007F6861">
        <w:rPr>
          <w:sz w:val="26"/>
        </w:rPr>
        <w:t xml:space="preserve"> </w:t>
      </w:r>
    </w:p>
    <w:p w:rsidR="009C6D0A" w:rsidRPr="007F6861" w:rsidRDefault="00766D39">
      <w:pPr>
        <w:pStyle w:val="hdg"/>
        <w:spacing w:before="0" w:line="288" w:lineRule="atLeast"/>
        <w:rPr>
          <w:sz w:val="26"/>
        </w:rPr>
      </w:pPr>
      <w:r w:rsidRPr="007F6861">
        <w:rPr>
          <w:sz w:val="26"/>
        </w:rPr>
        <w:t>The Purpose of Jesus' Parables</w:t>
      </w:r>
      <w:r w:rsidRPr="007F6861">
        <w:rPr>
          <w:sz w:val="26"/>
        </w:rPr>
        <w:br/>
      </w:r>
      <w:r w:rsidRPr="007F6861">
        <w:rPr>
          <w:rStyle w:val="cross1"/>
          <w:b w:val="0"/>
          <w:bCs w:val="0"/>
          <w:sz w:val="26"/>
        </w:rPr>
        <w:t>(Matthew 13:10-17)</w:t>
      </w:r>
    </w:p>
    <w:p w:rsidR="009C6D0A" w:rsidRPr="007F6861" w:rsidRDefault="00766D39">
      <w:pPr>
        <w:pStyle w:val="reg"/>
        <w:rPr>
          <w:sz w:val="26"/>
        </w:rPr>
      </w:pPr>
      <w:r w:rsidRPr="007F6861">
        <w:rPr>
          <w:rStyle w:val="reftext1"/>
          <w:position w:val="6"/>
        </w:rPr>
        <w:t>10</w:t>
      </w:r>
      <w:r w:rsidR="00B473FB" w:rsidRPr="00B473FB">
        <w:rPr>
          <w:rStyle w:val="reftext1"/>
          <w:sz w:val="8"/>
        </w:rPr>
        <w:t> </w:t>
      </w:r>
      <w:r w:rsidRPr="007F6861">
        <w:rPr>
          <w:sz w:val="26"/>
        </w:rPr>
        <w:t xml:space="preserve">And when He was alone, those around Him with the Twelve began asking Him about the parable. </w:t>
      </w:r>
    </w:p>
    <w:p w:rsidR="009C6D0A" w:rsidRPr="007F6861" w:rsidRDefault="00766D39">
      <w:pPr>
        <w:pStyle w:val="reg"/>
        <w:rPr>
          <w:sz w:val="26"/>
        </w:rPr>
      </w:pPr>
      <w:r w:rsidRPr="007F6861">
        <w:rPr>
          <w:rStyle w:val="reftext1"/>
          <w:position w:val="6"/>
        </w:rPr>
        <w:t>11</w:t>
      </w:r>
      <w:r w:rsidR="00B473FB" w:rsidRPr="00B473FB">
        <w:rPr>
          <w:rStyle w:val="reftext1"/>
          <w:sz w:val="8"/>
        </w:rPr>
        <w:t> </w:t>
      </w:r>
      <w:r w:rsidRPr="007F6861">
        <w:rPr>
          <w:sz w:val="26"/>
        </w:rPr>
        <w:t xml:space="preserve">And He was saying to them, </w:t>
      </w:r>
      <w:r w:rsidRPr="007F6861">
        <w:rPr>
          <w:rStyle w:val="red1"/>
          <w:sz w:val="26"/>
        </w:rPr>
        <w:t xml:space="preserve">“To you has been given the mystery of the kingdom of God, but to those who are outside, everything is done in parables, </w:t>
      </w:r>
      <w:r w:rsidRPr="007F6861">
        <w:rPr>
          <w:rStyle w:val="reftext1"/>
          <w:position w:val="6"/>
        </w:rPr>
        <w:t>12</w:t>
      </w:r>
      <w:r w:rsidR="00B473FB" w:rsidRPr="00B473FB">
        <w:rPr>
          <w:rStyle w:val="reftext1"/>
          <w:sz w:val="8"/>
        </w:rPr>
        <w:t> </w:t>
      </w:r>
      <w:r w:rsidRPr="007F6861">
        <w:rPr>
          <w:rStyle w:val="red1"/>
          <w:sz w:val="26"/>
        </w:rPr>
        <w:t>so that,</w:t>
      </w:r>
    </w:p>
    <w:p w:rsidR="009C6D0A" w:rsidRPr="007F6861" w:rsidRDefault="00766D39">
      <w:pPr>
        <w:pStyle w:val="indent1stlinered"/>
        <w:spacing w:line="288" w:lineRule="atLeast"/>
        <w:jc w:val="both"/>
        <w:rPr>
          <w:rFonts w:ascii="Tahoma" w:hAnsi="Tahoma" w:cs="Tahoma"/>
          <w:sz w:val="26"/>
        </w:rPr>
      </w:pPr>
      <w:r w:rsidRPr="007F6861">
        <w:rPr>
          <w:rFonts w:ascii="Tahoma" w:hAnsi="Tahoma" w:cs="Tahoma"/>
          <w:sz w:val="26"/>
        </w:rPr>
        <w:t>‘Seeing, they might see and not perceive;</w:t>
      </w:r>
    </w:p>
    <w:p w:rsidR="009C6D0A" w:rsidRPr="007F6861" w:rsidRDefault="00766D39">
      <w:pPr>
        <w:pStyle w:val="indentred2"/>
        <w:spacing w:line="288" w:lineRule="atLeast"/>
        <w:jc w:val="both"/>
        <w:rPr>
          <w:rFonts w:ascii="Tahoma" w:hAnsi="Tahoma" w:cs="Tahoma"/>
          <w:sz w:val="26"/>
        </w:rPr>
      </w:pPr>
      <w:r w:rsidRPr="007F6861">
        <w:rPr>
          <w:rFonts w:ascii="Tahoma" w:hAnsi="Tahoma" w:cs="Tahoma"/>
          <w:sz w:val="26"/>
        </w:rPr>
        <w:t>and hearing, they might hear and not understand;</w:t>
      </w:r>
    </w:p>
    <w:p w:rsidR="009C6D0A" w:rsidRPr="007F6861" w:rsidRDefault="00766D39">
      <w:pPr>
        <w:pStyle w:val="indentred1"/>
        <w:spacing w:line="288" w:lineRule="atLeast"/>
        <w:jc w:val="both"/>
        <w:rPr>
          <w:rFonts w:ascii="Tahoma" w:hAnsi="Tahoma" w:cs="Tahoma"/>
          <w:sz w:val="26"/>
        </w:rPr>
      </w:pPr>
      <w:r w:rsidRPr="007F6861">
        <w:rPr>
          <w:rFonts w:ascii="Tahoma" w:hAnsi="Tahoma" w:cs="Tahoma"/>
          <w:sz w:val="26"/>
        </w:rPr>
        <w:t>lest ever they should turn,</w:t>
      </w:r>
    </w:p>
    <w:p w:rsidR="009C6D0A" w:rsidRPr="007F6861" w:rsidRDefault="00766D39">
      <w:pPr>
        <w:pStyle w:val="indentred2"/>
        <w:spacing w:line="288" w:lineRule="atLeast"/>
        <w:jc w:val="both"/>
        <w:rPr>
          <w:rFonts w:ascii="Tahoma" w:hAnsi="Tahoma" w:cs="Tahoma"/>
          <w:sz w:val="26"/>
        </w:rPr>
      </w:pPr>
      <w:r w:rsidRPr="007F6861">
        <w:rPr>
          <w:rFonts w:ascii="Tahoma" w:hAnsi="Tahoma" w:cs="Tahoma"/>
          <w:sz w:val="26"/>
        </w:rPr>
        <w:t>and they should be forgiven.’</w:t>
      </w:r>
      <w:hyperlink w:anchor="fna" w:tooltip="Isaiah 6:9,10" w:history="1">
        <w:r w:rsidRPr="007F6861">
          <w:rPr>
            <w:rStyle w:val="Hyperlink"/>
            <w:rFonts w:ascii="Tahoma" w:hAnsi="Tahoma" w:cs="Tahoma"/>
            <w:b/>
            <w:bCs/>
            <w:i/>
            <w:iCs/>
            <w:position w:val="6"/>
            <w:sz w:val="17"/>
            <w:szCs w:val="17"/>
          </w:rPr>
          <w:t>a</w:t>
        </w:r>
      </w:hyperlink>
      <w:r w:rsidRPr="007F6861">
        <w:rPr>
          <w:rFonts w:ascii="Tahoma" w:hAnsi="Tahoma" w:cs="Tahoma"/>
          <w:sz w:val="26"/>
        </w:rPr>
        <w:t xml:space="preserve">” </w:t>
      </w:r>
    </w:p>
    <w:p w:rsidR="009C6D0A" w:rsidRPr="007F6861" w:rsidRDefault="00766D39">
      <w:pPr>
        <w:pStyle w:val="hdg"/>
        <w:spacing w:before="0" w:line="288" w:lineRule="atLeast"/>
        <w:rPr>
          <w:sz w:val="26"/>
        </w:rPr>
      </w:pPr>
      <w:r w:rsidRPr="007F6861">
        <w:rPr>
          <w:sz w:val="26"/>
        </w:rPr>
        <w:t>The Parable of the Sower Explained</w:t>
      </w:r>
      <w:r w:rsidRPr="007F6861">
        <w:rPr>
          <w:sz w:val="26"/>
        </w:rPr>
        <w:br/>
      </w:r>
      <w:r w:rsidRPr="007F6861">
        <w:rPr>
          <w:rStyle w:val="cross1"/>
          <w:b w:val="0"/>
          <w:bCs w:val="0"/>
          <w:sz w:val="26"/>
        </w:rPr>
        <w:t>(Matthew 13:18-23)</w:t>
      </w:r>
    </w:p>
    <w:p w:rsidR="009C6D0A" w:rsidRPr="007F6861" w:rsidRDefault="00766D39">
      <w:pPr>
        <w:pStyle w:val="reg"/>
        <w:rPr>
          <w:rStyle w:val="red1"/>
          <w:sz w:val="26"/>
        </w:rPr>
      </w:pPr>
      <w:r w:rsidRPr="007F6861">
        <w:rPr>
          <w:rStyle w:val="reftext1"/>
          <w:position w:val="6"/>
        </w:rPr>
        <w:t>13</w:t>
      </w:r>
      <w:r w:rsidR="00B473FB" w:rsidRPr="00B473FB">
        <w:rPr>
          <w:rStyle w:val="reftext1"/>
          <w:sz w:val="8"/>
        </w:rPr>
        <w:t> </w:t>
      </w:r>
      <w:r w:rsidRPr="007F6861">
        <w:rPr>
          <w:sz w:val="26"/>
        </w:rPr>
        <w:t xml:space="preserve">And He says to them, </w:t>
      </w:r>
      <w:r w:rsidRPr="007F6861">
        <w:rPr>
          <w:rStyle w:val="red1"/>
          <w:sz w:val="26"/>
        </w:rPr>
        <w:t xml:space="preserve">“Do you not understand this parable? Then how will you understand all the parables? </w:t>
      </w:r>
    </w:p>
    <w:p w:rsidR="009C6D0A" w:rsidRPr="007F6861" w:rsidRDefault="00766D39">
      <w:pPr>
        <w:pStyle w:val="red"/>
        <w:spacing w:line="288" w:lineRule="atLeast"/>
        <w:jc w:val="both"/>
        <w:rPr>
          <w:rFonts w:ascii="Tahoma" w:hAnsi="Tahoma" w:cs="Tahoma"/>
          <w:sz w:val="26"/>
        </w:rPr>
      </w:pPr>
      <w:r w:rsidRPr="007F6861">
        <w:rPr>
          <w:rStyle w:val="reftext1"/>
          <w:position w:val="6"/>
        </w:rPr>
        <w:t>14</w:t>
      </w:r>
      <w:r w:rsidR="00B473FB" w:rsidRPr="00B473FB">
        <w:rPr>
          <w:rStyle w:val="reftext1"/>
          <w:sz w:val="8"/>
        </w:rPr>
        <w:t> </w:t>
      </w:r>
      <w:r w:rsidRPr="007F6861">
        <w:rPr>
          <w:rFonts w:ascii="Tahoma" w:hAnsi="Tahoma" w:cs="Tahoma"/>
          <w:sz w:val="26"/>
        </w:rPr>
        <w:t xml:space="preserve">The </w:t>
      </w:r>
      <w:r w:rsidRPr="007F6861">
        <w:rPr>
          <w:rFonts w:ascii="Tahoma" w:hAnsi="Tahoma" w:cs="Tahoma"/>
          <w:i/>
          <w:iCs/>
          <w:sz w:val="26"/>
        </w:rPr>
        <w:t>one</w:t>
      </w:r>
      <w:r w:rsidRPr="007F6861">
        <w:rPr>
          <w:rFonts w:ascii="Tahoma" w:hAnsi="Tahoma" w:cs="Tahoma"/>
          <w:sz w:val="26"/>
        </w:rPr>
        <w:t xml:space="preserve"> sowing sows the word. </w:t>
      </w:r>
      <w:r w:rsidRPr="007F6861">
        <w:rPr>
          <w:rStyle w:val="reftext1"/>
          <w:position w:val="6"/>
        </w:rPr>
        <w:t>15</w:t>
      </w:r>
      <w:r w:rsidR="00B473FB" w:rsidRPr="00B473FB">
        <w:rPr>
          <w:rStyle w:val="reftext1"/>
          <w:sz w:val="8"/>
        </w:rPr>
        <w:t> </w:t>
      </w:r>
      <w:r w:rsidRPr="007F6861">
        <w:rPr>
          <w:rFonts w:ascii="Tahoma" w:hAnsi="Tahoma" w:cs="Tahoma"/>
          <w:sz w:val="26"/>
        </w:rPr>
        <w:t xml:space="preserve">And these are those along the road, where the word is sown; and when they hear, immediately Satan comes and takes away the word having been sown in them. </w:t>
      </w:r>
    </w:p>
    <w:p w:rsidR="009C6D0A" w:rsidRPr="007F6861" w:rsidRDefault="00766D39">
      <w:pPr>
        <w:pStyle w:val="red"/>
        <w:spacing w:line="288" w:lineRule="atLeast"/>
        <w:jc w:val="both"/>
        <w:rPr>
          <w:rFonts w:ascii="Tahoma" w:hAnsi="Tahoma" w:cs="Tahoma"/>
          <w:sz w:val="26"/>
        </w:rPr>
      </w:pPr>
      <w:r w:rsidRPr="007F6861">
        <w:rPr>
          <w:rStyle w:val="reftext1"/>
          <w:position w:val="6"/>
        </w:rPr>
        <w:lastRenderedPageBreak/>
        <w:t>16</w:t>
      </w:r>
      <w:r w:rsidR="00B473FB" w:rsidRPr="00B473FB">
        <w:rPr>
          <w:rStyle w:val="reftext1"/>
          <w:sz w:val="8"/>
        </w:rPr>
        <w:t> </w:t>
      </w:r>
      <w:r w:rsidRPr="007F6861">
        <w:rPr>
          <w:rFonts w:ascii="Tahoma" w:hAnsi="Tahoma" w:cs="Tahoma"/>
          <w:sz w:val="26"/>
        </w:rPr>
        <w:t xml:space="preserve">And these are likewise those sown upon the rocky places, who when they hear the word, immediately receive it with joy, </w:t>
      </w:r>
      <w:r w:rsidRPr="007F6861">
        <w:rPr>
          <w:rStyle w:val="reftext1"/>
          <w:position w:val="6"/>
        </w:rPr>
        <w:t>17</w:t>
      </w:r>
      <w:r w:rsidR="00B473FB" w:rsidRPr="00B473FB">
        <w:rPr>
          <w:rStyle w:val="reftext1"/>
          <w:sz w:val="8"/>
        </w:rPr>
        <w:t> </w:t>
      </w:r>
      <w:r w:rsidRPr="007F6861">
        <w:rPr>
          <w:rFonts w:ascii="Tahoma" w:hAnsi="Tahoma" w:cs="Tahoma"/>
          <w:sz w:val="26"/>
        </w:rPr>
        <w:t xml:space="preserve">and they have no root in themselves, but are temporary. Then tribulation or persecution having arisen on account of the word, immediately they fall away. </w:t>
      </w:r>
    </w:p>
    <w:p w:rsidR="009C6D0A" w:rsidRPr="007F6861" w:rsidRDefault="00766D39">
      <w:pPr>
        <w:pStyle w:val="red"/>
        <w:spacing w:line="288" w:lineRule="atLeast"/>
        <w:jc w:val="both"/>
        <w:rPr>
          <w:rFonts w:ascii="Tahoma" w:hAnsi="Tahoma" w:cs="Tahoma"/>
          <w:sz w:val="26"/>
        </w:rPr>
      </w:pPr>
      <w:r w:rsidRPr="007F6861">
        <w:rPr>
          <w:rStyle w:val="reftext1"/>
          <w:position w:val="6"/>
        </w:rPr>
        <w:t>18</w:t>
      </w:r>
      <w:r w:rsidR="00B473FB" w:rsidRPr="00B473FB">
        <w:rPr>
          <w:rStyle w:val="reftext1"/>
          <w:sz w:val="8"/>
        </w:rPr>
        <w:t> </w:t>
      </w:r>
      <w:r w:rsidRPr="007F6861">
        <w:rPr>
          <w:rFonts w:ascii="Tahoma" w:hAnsi="Tahoma" w:cs="Tahoma"/>
          <w:sz w:val="26"/>
        </w:rPr>
        <w:t xml:space="preserve">And these are those sown among the thorns. These are those having heard the word, </w:t>
      </w:r>
      <w:r w:rsidRPr="007F6861">
        <w:rPr>
          <w:rStyle w:val="reftext1"/>
          <w:position w:val="6"/>
        </w:rPr>
        <w:t>19</w:t>
      </w:r>
      <w:r w:rsidR="00B473FB" w:rsidRPr="00B473FB">
        <w:rPr>
          <w:rStyle w:val="reftext1"/>
          <w:sz w:val="8"/>
        </w:rPr>
        <w:t> </w:t>
      </w:r>
      <w:r w:rsidRPr="007F6861">
        <w:rPr>
          <w:rFonts w:ascii="Tahoma" w:hAnsi="Tahoma" w:cs="Tahoma"/>
          <w:sz w:val="26"/>
        </w:rPr>
        <w:t xml:space="preserve">and the cares of this age and the deceit of riches, and the desires of the other things entering in, choke the word, and it becomes unfruitful. </w:t>
      </w:r>
    </w:p>
    <w:p w:rsidR="009C6D0A" w:rsidRPr="007F6861" w:rsidRDefault="00766D39">
      <w:pPr>
        <w:pStyle w:val="red"/>
        <w:spacing w:line="288" w:lineRule="atLeast"/>
        <w:jc w:val="both"/>
        <w:rPr>
          <w:rFonts w:ascii="Tahoma" w:hAnsi="Tahoma" w:cs="Tahoma"/>
          <w:sz w:val="26"/>
        </w:rPr>
      </w:pPr>
      <w:r w:rsidRPr="007F6861">
        <w:rPr>
          <w:rStyle w:val="reftext1"/>
          <w:position w:val="6"/>
        </w:rPr>
        <w:t>20</w:t>
      </w:r>
      <w:r w:rsidR="00B473FB" w:rsidRPr="00B473FB">
        <w:rPr>
          <w:rStyle w:val="reftext1"/>
          <w:sz w:val="8"/>
        </w:rPr>
        <w:t> </w:t>
      </w:r>
      <w:r w:rsidRPr="007F6861">
        <w:rPr>
          <w:rFonts w:ascii="Tahoma" w:hAnsi="Tahoma" w:cs="Tahoma"/>
          <w:sz w:val="26"/>
        </w:rPr>
        <w:t xml:space="preserve">And these are those having been sown upon the good soil, such as hear the word and receive </w:t>
      </w:r>
      <w:r w:rsidRPr="007F6861">
        <w:rPr>
          <w:rFonts w:ascii="Tahoma" w:hAnsi="Tahoma" w:cs="Tahoma"/>
          <w:i/>
          <w:iCs/>
          <w:sz w:val="26"/>
        </w:rPr>
        <w:t>it</w:t>
      </w:r>
      <w:r w:rsidRPr="007F6861">
        <w:rPr>
          <w:rFonts w:ascii="Tahoma" w:hAnsi="Tahoma" w:cs="Tahoma"/>
          <w:sz w:val="26"/>
        </w:rPr>
        <w:t xml:space="preserve">, and bring forth fruit: one thirtyfold, and one sixty, and one a hundred.” </w:t>
      </w:r>
    </w:p>
    <w:p w:rsidR="009C6D0A" w:rsidRPr="007F6861" w:rsidRDefault="00766D39">
      <w:pPr>
        <w:pStyle w:val="hdg"/>
        <w:spacing w:before="0" w:line="288" w:lineRule="atLeast"/>
        <w:rPr>
          <w:sz w:val="26"/>
        </w:rPr>
      </w:pPr>
      <w:r w:rsidRPr="007F6861">
        <w:rPr>
          <w:sz w:val="26"/>
        </w:rPr>
        <w:t>The Lesson of the Lamp</w:t>
      </w:r>
      <w:r w:rsidRPr="007F6861">
        <w:rPr>
          <w:sz w:val="26"/>
        </w:rPr>
        <w:br/>
      </w:r>
      <w:r w:rsidRPr="007F6861">
        <w:rPr>
          <w:rStyle w:val="cross1"/>
          <w:b w:val="0"/>
          <w:bCs w:val="0"/>
          <w:sz w:val="26"/>
        </w:rPr>
        <w:t>(Luke 8:16-18)</w:t>
      </w:r>
    </w:p>
    <w:p w:rsidR="009C6D0A" w:rsidRPr="007F6861" w:rsidRDefault="00766D39">
      <w:pPr>
        <w:pStyle w:val="reg"/>
        <w:rPr>
          <w:sz w:val="26"/>
        </w:rPr>
      </w:pPr>
      <w:r w:rsidRPr="007F6861">
        <w:rPr>
          <w:rStyle w:val="reftext1"/>
          <w:position w:val="6"/>
        </w:rPr>
        <w:t>21</w:t>
      </w:r>
      <w:r w:rsidR="00B473FB" w:rsidRPr="00B473FB">
        <w:rPr>
          <w:rStyle w:val="reftext1"/>
          <w:sz w:val="8"/>
        </w:rPr>
        <w:t> </w:t>
      </w:r>
      <w:r w:rsidRPr="007F6861">
        <w:rPr>
          <w:sz w:val="26"/>
        </w:rPr>
        <w:t xml:space="preserve">And He was saying to them, </w:t>
      </w:r>
      <w:r w:rsidRPr="007F6861">
        <w:rPr>
          <w:rStyle w:val="red1"/>
          <w:sz w:val="26"/>
        </w:rPr>
        <w:t xml:space="preserve">“The lamp is not brought in so that it might be put under the basket, or under the bed. </w:t>
      </w:r>
      <w:r w:rsidRPr="007F6861">
        <w:rPr>
          <w:rStyle w:val="red1"/>
          <w:i/>
          <w:iCs/>
          <w:sz w:val="26"/>
        </w:rPr>
        <w:t>Is it</w:t>
      </w:r>
      <w:r w:rsidRPr="007F6861">
        <w:rPr>
          <w:rStyle w:val="red1"/>
          <w:sz w:val="26"/>
        </w:rPr>
        <w:t xml:space="preserve"> not that it might be put upon the lampstand? </w:t>
      </w:r>
      <w:r w:rsidRPr="007F6861">
        <w:rPr>
          <w:rStyle w:val="reftext1"/>
          <w:position w:val="6"/>
        </w:rPr>
        <w:t>22</w:t>
      </w:r>
      <w:r w:rsidR="00B473FB" w:rsidRPr="00B473FB">
        <w:rPr>
          <w:rStyle w:val="reftext1"/>
          <w:sz w:val="8"/>
        </w:rPr>
        <w:t> </w:t>
      </w:r>
      <w:r w:rsidRPr="007F6861">
        <w:rPr>
          <w:rStyle w:val="red1"/>
          <w:sz w:val="26"/>
        </w:rPr>
        <w:t xml:space="preserve">For there is nothing which </w:t>
      </w:r>
      <w:r w:rsidRPr="007F6861">
        <w:rPr>
          <w:rStyle w:val="red1"/>
          <w:i/>
          <w:iCs/>
          <w:sz w:val="26"/>
        </w:rPr>
        <w:t>is</w:t>
      </w:r>
      <w:r w:rsidRPr="007F6861">
        <w:rPr>
          <w:rStyle w:val="red1"/>
          <w:sz w:val="26"/>
        </w:rPr>
        <w:t xml:space="preserve"> hidden except that it should be made manifest; nor has taken place a secret thing, but that it should come to light.</w:t>
      </w:r>
      <w:r w:rsidRPr="007F6861">
        <w:rPr>
          <w:sz w:val="26"/>
        </w:rPr>
        <w:t xml:space="preserve"> </w:t>
      </w:r>
    </w:p>
    <w:p w:rsidR="009C6D0A" w:rsidRPr="007F6861" w:rsidRDefault="00766D39">
      <w:pPr>
        <w:pStyle w:val="red"/>
        <w:spacing w:line="288" w:lineRule="atLeast"/>
        <w:jc w:val="both"/>
        <w:rPr>
          <w:rFonts w:ascii="Tahoma" w:hAnsi="Tahoma" w:cs="Tahoma"/>
          <w:sz w:val="26"/>
        </w:rPr>
      </w:pPr>
      <w:r w:rsidRPr="007F6861">
        <w:rPr>
          <w:rStyle w:val="reftext1"/>
          <w:position w:val="6"/>
        </w:rPr>
        <w:t>23</w:t>
      </w:r>
      <w:r w:rsidR="00B473FB" w:rsidRPr="00B473FB">
        <w:rPr>
          <w:rStyle w:val="reftext1"/>
          <w:sz w:val="8"/>
        </w:rPr>
        <w:t> </w:t>
      </w:r>
      <w:r w:rsidRPr="007F6861">
        <w:rPr>
          <w:rFonts w:ascii="Tahoma" w:hAnsi="Tahoma" w:cs="Tahoma"/>
          <w:sz w:val="26"/>
        </w:rPr>
        <w:t xml:space="preserve">If anyone has ears to hear, let him hear.” </w:t>
      </w:r>
    </w:p>
    <w:p w:rsidR="009C6D0A" w:rsidRPr="007F6861" w:rsidRDefault="00766D39">
      <w:pPr>
        <w:pStyle w:val="reg"/>
        <w:rPr>
          <w:sz w:val="26"/>
        </w:rPr>
      </w:pPr>
      <w:r w:rsidRPr="007F6861">
        <w:rPr>
          <w:rStyle w:val="reftext1"/>
          <w:position w:val="6"/>
        </w:rPr>
        <w:t>24</w:t>
      </w:r>
      <w:r w:rsidR="00B473FB" w:rsidRPr="00B473FB">
        <w:rPr>
          <w:rStyle w:val="reftext1"/>
          <w:sz w:val="8"/>
        </w:rPr>
        <w:t> </w:t>
      </w:r>
      <w:r w:rsidRPr="007F6861">
        <w:rPr>
          <w:sz w:val="26"/>
        </w:rPr>
        <w:t xml:space="preserve">And He was saying to them, </w:t>
      </w:r>
      <w:r w:rsidRPr="007F6861">
        <w:rPr>
          <w:rStyle w:val="red1"/>
          <w:sz w:val="26"/>
        </w:rPr>
        <w:t xml:space="preserve">“Take heed what you hear. With what measure you measure it will be measured to you, and more will be added to you. </w:t>
      </w:r>
      <w:r w:rsidRPr="007F6861">
        <w:rPr>
          <w:rStyle w:val="reftext1"/>
          <w:position w:val="6"/>
        </w:rPr>
        <w:t>25</w:t>
      </w:r>
      <w:r w:rsidR="00B473FB" w:rsidRPr="00B473FB">
        <w:rPr>
          <w:rStyle w:val="reftext1"/>
          <w:sz w:val="8"/>
        </w:rPr>
        <w:t> </w:t>
      </w:r>
      <w:r w:rsidRPr="007F6861">
        <w:rPr>
          <w:rStyle w:val="red1"/>
          <w:sz w:val="26"/>
        </w:rPr>
        <w:t>For whoever may have, it will be given to him; and he who does not have, even that which he has will be taken away from him.”</w:t>
      </w:r>
      <w:r w:rsidRPr="007F6861">
        <w:rPr>
          <w:sz w:val="26"/>
        </w:rPr>
        <w:t xml:space="preserve"> </w:t>
      </w:r>
    </w:p>
    <w:p w:rsidR="009C6D0A" w:rsidRPr="007F6861" w:rsidRDefault="00766D39">
      <w:pPr>
        <w:pStyle w:val="hdg"/>
        <w:spacing w:line="288" w:lineRule="atLeast"/>
        <w:rPr>
          <w:sz w:val="26"/>
        </w:rPr>
      </w:pPr>
      <w:r w:rsidRPr="007F6861">
        <w:rPr>
          <w:sz w:val="26"/>
        </w:rPr>
        <w:t>The Seed Growing Secretly</w:t>
      </w:r>
    </w:p>
    <w:p w:rsidR="009C6D0A" w:rsidRPr="007F6861" w:rsidRDefault="00766D39">
      <w:pPr>
        <w:pStyle w:val="reg"/>
        <w:rPr>
          <w:sz w:val="26"/>
        </w:rPr>
      </w:pPr>
      <w:r w:rsidRPr="007F6861">
        <w:rPr>
          <w:rStyle w:val="reftext1"/>
          <w:position w:val="6"/>
        </w:rPr>
        <w:t>26</w:t>
      </w:r>
      <w:r w:rsidR="00B473FB" w:rsidRPr="00B473FB">
        <w:rPr>
          <w:rStyle w:val="reftext1"/>
          <w:sz w:val="8"/>
        </w:rPr>
        <w:t> </w:t>
      </w:r>
      <w:r w:rsidRPr="007F6861">
        <w:rPr>
          <w:sz w:val="26"/>
        </w:rPr>
        <w:t xml:space="preserve">And He was saying, </w:t>
      </w:r>
      <w:r w:rsidRPr="007F6861">
        <w:rPr>
          <w:rStyle w:val="red1"/>
          <w:sz w:val="26"/>
        </w:rPr>
        <w:t xml:space="preserve">“The kingdom of God is thus, as a man should cast the seed upon the earth, </w:t>
      </w:r>
      <w:r w:rsidRPr="007F6861">
        <w:rPr>
          <w:rStyle w:val="reftext1"/>
          <w:position w:val="6"/>
        </w:rPr>
        <w:t>27</w:t>
      </w:r>
      <w:r w:rsidR="00B473FB" w:rsidRPr="00B473FB">
        <w:rPr>
          <w:rStyle w:val="reftext1"/>
          <w:sz w:val="8"/>
        </w:rPr>
        <w:t> </w:t>
      </w:r>
      <w:r w:rsidRPr="007F6861">
        <w:rPr>
          <w:rStyle w:val="red1"/>
          <w:sz w:val="26"/>
        </w:rPr>
        <w:t xml:space="preserve">and should sleep and rise night and day, and the seed should sprout and grow—he not knows how. </w:t>
      </w:r>
      <w:r w:rsidRPr="007F6861">
        <w:rPr>
          <w:rStyle w:val="reftext1"/>
          <w:position w:val="6"/>
        </w:rPr>
        <w:t>28</w:t>
      </w:r>
      <w:r w:rsidR="00B473FB" w:rsidRPr="00B473FB">
        <w:rPr>
          <w:rStyle w:val="reftext1"/>
          <w:sz w:val="8"/>
        </w:rPr>
        <w:t> </w:t>
      </w:r>
      <w:r w:rsidRPr="007F6861">
        <w:rPr>
          <w:rStyle w:val="red1"/>
          <w:sz w:val="26"/>
        </w:rPr>
        <w:t xml:space="preserve">Of itself, the earth brings forth fruit—first a plant, then an ear, then full grain in the ear. </w:t>
      </w:r>
      <w:r w:rsidRPr="007F6861">
        <w:rPr>
          <w:rStyle w:val="reftext1"/>
          <w:position w:val="6"/>
        </w:rPr>
        <w:t>29</w:t>
      </w:r>
      <w:r w:rsidR="00B473FB" w:rsidRPr="00B473FB">
        <w:rPr>
          <w:rStyle w:val="reftext1"/>
          <w:sz w:val="8"/>
        </w:rPr>
        <w:t> </w:t>
      </w:r>
      <w:r w:rsidRPr="007F6861">
        <w:rPr>
          <w:rStyle w:val="red1"/>
          <w:sz w:val="26"/>
        </w:rPr>
        <w:t>And when the fruit offers itself, he sends the sickle immediately, for the harvest has come.”</w:t>
      </w:r>
      <w:r w:rsidRPr="007F6861">
        <w:rPr>
          <w:sz w:val="26"/>
        </w:rPr>
        <w:t xml:space="preserve"> </w:t>
      </w:r>
    </w:p>
    <w:p w:rsidR="009C6D0A" w:rsidRPr="007F6861" w:rsidRDefault="00766D39">
      <w:pPr>
        <w:pStyle w:val="hdg"/>
        <w:spacing w:before="0" w:line="288" w:lineRule="atLeast"/>
        <w:rPr>
          <w:sz w:val="26"/>
        </w:rPr>
      </w:pPr>
      <w:r w:rsidRPr="007F6861">
        <w:rPr>
          <w:sz w:val="26"/>
        </w:rPr>
        <w:t>The Parable of the Mustard Seed</w:t>
      </w:r>
      <w:r w:rsidRPr="007F6861">
        <w:rPr>
          <w:sz w:val="26"/>
        </w:rPr>
        <w:br/>
      </w:r>
      <w:r w:rsidRPr="007F6861">
        <w:rPr>
          <w:rStyle w:val="cross1"/>
          <w:b w:val="0"/>
          <w:bCs w:val="0"/>
          <w:sz w:val="26"/>
        </w:rPr>
        <w:t>(Matthew 13:31-32; Luke 13:18-19)</w:t>
      </w:r>
    </w:p>
    <w:p w:rsidR="009C6D0A" w:rsidRPr="007F6861" w:rsidRDefault="00766D39">
      <w:pPr>
        <w:pStyle w:val="reg"/>
        <w:rPr>
          <w:sz w:val="26"/>
        </w:rPr>
      </w:pPr>
      <w:r w:rsidRPr="007F6861">
        <w:rPr>
          <w:rStyle w:val="reftext1"/>
          <w:position w:val="6"/>
        </w:rPr>
        <w:t>30</w:t>
      </w:r>
      <w:r w:rsidR="00B473FB" w:rsidRPr="00B473FB">
        <w:rPr>
          <w:rStyle w:val="reftext1"/>
          <w:sz w:val="8"/>
        </w:rPr>
        <w:t> </w:t>
      </w:r>
      <w:r w:rsidRPr="007F6861">
        <w:rPr>
          <w:sz w:val="26"/>
        </w:rPr>
        <w:t xml:space="preserve">And He was saying, </w:t>
      </w:r>
      <w:r w:rsidRPr="007F6861">
        <w:rPr>
          <w:rStyle w:val="red1"/>
          <w:sz w:val="26"/>
        </w:rPr>
        <w:t xml:space="preserve">“To what shall we liken the kingdom of God? Or with what parable shall we present it? </w:t>
      </w:r>
      <w:r w:rsidRPr="007F6861">
        <w:rPr>
          <w:rStyle w:val="reftext1"/>
          <w:position w:val="6"/>
        </w:rPr>
        <w:t>31</w:t>
      </w:r>
      <w:r w:rsidR="00B473FB" w:rsidRPr="00B473FB">
        <w:rPr>
          <w:rStyle w:val="reftext1"/>
          <w:sz w:val="8"/>
        </w:rPr>
        <w:t> </w:t>
      </w:r>
      <w:r w:rsidRPr="007F6861">
        <w:rPr>
          <w:rStyle w:val="red1"/>
          <w:sz w:val="26"/>
        </w:rPr>
        <w:t xml:space="preserve">As a grain of mustard, which, when it has been sown upon the earth, is smallest of all the seeds that </w:t>
      </w:r>
      <w:r w:rsidRPr="007F6861">
        <w:rPr>
          <w:rStyle w:val="red1"/>
          <w:i/>
          <w:iCs/>
          <w:sz w:val="26"/>
        </w:rPr>
        <w:t>are</w:t>
      </w:r>
      <w:r w:rsidRPr="007F6861">
        <w:rPr>
          <w:rStyle w:val="red1"/>
          <w:sz w:val="26"/>
        </w:rPr>
        <w:t xml:space="preserve"> upon the earth, </w:t>
      </w:r>
      <w:r w:rsidRPr="007F6861">
        <w:rPr>
          <w:rStyle w:val="reftext1"/>
          <w:position w:val="6"/>
        </w:rPr>
        <w:t>32</w:t>
      </w:r>
      <w:r w:rsidR="00B473FB" w:rsidRPr="00B473FB">
        <w:rPr>
          <w:rStyle w:val="reftext1"/>
          <w:sz w:val="8"/>
        </w:rPr>
        <w:t> </w:t>
      </w:r>
      <w:r w:rsidRPr="007F6861">
        <w:rPr>
          <w:rStyle w:val="red1"/>
          <w:sz w:val="26"/>
        </w:rPr>
        <w:t>and when it has been sown, it grows up, and becomes greater than all the garden plants, and produces great branches, so that the birds of the air are able to encamp under its shadow.”</w:t>
      </w:r>
      <w:r w:rsidRPr="007F6861">
        <w:rPr>
          <w:sz w:val="26"/>
        </w:rPr>
        <w:t xml:space="preserve"> </w:t>
      </w:r>
    </w:p>
    <w:p w:rsidR="009C6D0A" w:rsidRPr="007F6861" w:rsidRDefault="00766D39">
      <w:pPr>
        <w:pStyle w:val="reg"/>
        <w:rPr>
          <w:sz w:val="26"/>
        </w:rPr>
      </w:pPr>
      <w:r w:rsidRPr="007F6861">
        <w:rPr>
          <w:rStyle w:val="reftext1"/>
          <w:position w:val="6"/>
        </w:rPr>
        <w:lastRenderedPageBreak/>
        <w:t>33</w:t>
      </w:r>
      <w:r w:rsidR="00B473FB" w:rsidRPr="00B473FB">
        <w:rPr>
          <w:rStyle w:val="reftext1"/>
          <w:sz w:val="8"/>
        </w:rPr>
        <w:t> </w:t>
      </w:r>
      <w:r w:rsidRPr="007F6861">
        <w:rPr>
          <w:sz w:val="26"/>
        </w:rPr>
        <w:t xml:space="preserve">And with many such parables He kept speaking the word to them, as they were able to hear, </w:t>
      </w:r>
      <w:r w:rsidRPr="007F6861">
        <w:rPr>
          <w:rStyle w:val="reftext1"/>
          <w:position w:val="6"/>
        </w:rPr>
        <w:t>34</w:t>
      </w:r>
      <w:r w:rsidR="00B473FB" w:rsidRPr="00B473FB">
        <w:rPr>
          <w:rStyle w:val="reftext1"/>
          <w:sz w:val="8"/>
        </w:rPr>
        <w:t> </w:t>
      </w:r>
      <w:r w:rsidRPr="007F6861">
        <w:rPr>
          <w:sz w:val="26"/>
        </w:rPr>
        <w:t xml:space="preserve">and He would not speak to them without parables; but privately He would explain all things to His own disciples. </w:t>
      </w:r>
    </w:p>
    <w:p w:rsidR="009C6D0A" w:rsidRPr="007F6861" w:rsidRDefault="00766D39">
      <w:pPr>
        <w:pStyle w:val="hdg"/>
        <w:spacing w:before="0" w:line="288" w:lineRule="atLeast"/>
        <w:rPr>
          <w:sz w:val="26"/>
        </w:rPr>
      </w:pPr>
      <w:r w:rsidRPr="007F6861">
        <w:rPr>
          <w:sz w:val="26"/>
        </w:rPr>
        <w:t>Jesus Calms the Storm</w:t>
      </w:r>
      <w:r w:rsidRPr="007F6861">
        <w:rPr>
          <w:sz w:val="26"/>
        </w:rPr>
        <w:br/>
      </w:r>
      <w:r w:rsidRPr="007F6861">
        <w:rPr>
          <w:rStyle w:val="cross1"/>
          <w:b w:val="0"/>
          <w:bCs w:val="0"/>
          <w:sz w:val="26"/>
        </w:rPr>
        <w:t>(Matthew 8:23-27; Luke 8:22-25)</w:t>
      </w:r>
    </w:p>
    <w:p w:rsidR="009C6D0A" w:rsidRPr="007F6861" w:rsidRDefault="00766D39">
      <w:pPr>
        <w:pStyle w:val="reg"/>
        <w:rPr>
          <w:sz w:val="26"/>
        </w:rPr>
      </w:pPr>
      <w:r w:rsidRPr="007F6861">
        <w:rPr>
          <w:rStyle w:val="reftext1"/>
          <w:position w:val="6"/>
        </w:rPr>
        <w:t>35</w:t>
      </w:r>
      <w:r w:rsidR="00B473FB" w:rsidRPr="00B473FB">
        <w:rPr>
          <w:rStyle w:val="reftext1"/>
          <w:sz w:val="8"/>
        </w:rPr>
        <w:t> </w:t>
      </w:r>
      <w:r w:rsidRPr="007F6861">
        <w:rPr>
          <w:sz w:val="26"/>
        </w:rPr>
        <w:t xml:space="preserve">And on that day, evening having come, He says to them, </w:t>
      </w:r>
      <w:r w:rsidRPr="007F6861">
        <w:rPr>
          <w:rStyle w:val="red1"/>
          <w:sz w:val="26"/>
        </w:rPr>
        <w:t>“Let us pass over to the other side.”</w:t>
      </w:r>
      <w:r w:rsidRPr="007F6861">
        <w:rPr>
          <w:sz w:val="26"/>
        </w:rPr>
        <w:t xml:space="preserve"> </w:t>
      </w:r>
      <w:r w:rsidRPr="007F6861">
        <w:rPr>
          <w:rStyle w:val="reftext1"/>
          <w:position w:val="6"/>
        </w:rPr>
        <w:t>36</w:t>
      </w:r>
      <w:r w:rsidR="00B473FB" w:rsidRPr="00B473FB">
        <w:rPr>
          <w:rStyle w:val="reftext1"/>
          <w:sz w:val="8"/>
        </w:rPr>
        <w:t> </w:t>
      </w:r>
      <w:r w:rsidRPr="007F6861">
        <w:rPr>
          <w:sz w:val="26"/>
        </w:rPr>
        <w:t xml:space="preserve">And having dismissed the crowd, they take Him with </w:t>
      </w:r>
      <w:r w:rsidRPr="007F6861">
        <w:rPr>
          <w:i/>
          <w:iCs/>
          <w:sz w:val="26"/>
        </w:rPr>
        <w:t>them</w:t>
      </w:r>
      <w:r w:rsidRPr="007F6861">
        <w:rPr>
          <w:sz w:val="26"/>
        </w:rPr>
        <w:t xml:space="preserve"> since He was in the boat; and other boats were with Him. </w:t>
      </w:r>
    </w:p>
    <w:p w:rsidR="009C6D0A" w:rsidRPr="007F6861" w:rsidRDefault="00766D39">
      <w:pPr>
        <w:pStyle w:val="reg"/>
        <w:rPr>
          <w:sz w:val="26"/>
        </w:rPr>
      </w:pPr>
      <w:r w:rsidRPr="007F6861">
        <w:rPr>
          <w:rStyle w:val="reftext1"/>
          <w:position w:val="6"/>
        </w:rPr>
        <w:t>37</w:t>
      </w:r>
      <w:r w:rsidR="00B473FB" w:rsidRPr="00B473FB">
        <w:rPr>
          <w:rStyle w:val="reftext1"/>
          <w:sz w:val="8"/>
        </w:rPr>
        <w:t> </w:t>
      </w:r>
      <w:r w:rsidRPr="007F6861">
        <w:rPr>
          <w:sz w:val="26"/>
        </w:rPr>
        <w:t xml:space="preserve">And a violent storm of wind comes, and the waves were breaking over the boat, so that the boat already is being filled up. </w:t>
      </w:r>
      <w:r w:rsidRPr="007F6861">
        <w:rPr>
          <w:rStyle w:val="reftext1"/>
          <w:position w:val="6"/>
        </w:rPr>
        <w:t>38</w:t>
      </w:r>
      <w:r w:rsidR="00B473FB" w:rsidRPr="00B473FB">
        <w:rPr>
          <w:rStyle w:val="reftext1"/>
          <w:sz w:val="8"/>
        </w:rPr>
        <w:t> </w:t>
      </w:r>
      <w:r w:rsidRPr="007F6861">
        <w:rPr>
          <w:sz w:val="26"/>
        </w:rPr>
        <w:t xml:space="preserve">And He was in the stern, sleeping on the cushion. And they awaken Him and say to Him, “Teacher, is it no concern to You that we perish?” </w:t>
      </w:r>
    </w:p>
    <w:p w:rsidR="009C6D0A" w:rsidRPr="007F6861" w:rsidRDefault="00766D39">
      <w:pPr>
        <w:pStyle w:val="reg"/>
        <w:rPr>
          <w:sz w:val="26"/>
        </w:rPr>
      </w:pPr>
      <w:r w:rsidRPr="007F6861">
        <w:rPr>
          <w:rStyle w:val="reftext1"/>
          <w:position w:val="6"/>
        </w:rPr>
        <w:t>39</w:t>
      </w:r>
      <w:r w:rsidR="00B473FB" w:rsidRPr="00B473FB">
        <w:rPr>
          <w:rStyle w:val="reftext1"/>
          <w:sz w:val="8"/>
        </w:rPr>
        <w:t> </w:t>
      </w:r>
      <w:r w:rsidRPr="007F6861">
        <w:rPr>
          <w:sz w:val="26"/>
        </w:rPr>
        <w:t xml:space="preserve">And having been awoken, He rebuked the wind and said to the sea, </w:t>
      </w:r>
      <w:r w:rsidRPr="007F6861">
        <w:rPr>
          <w:rStyle w:val="red1"/>
          <w:sz w:val="26"/>
        </w:rPr>
        <w:t>“Silence, be still!”</w:t>
      </w:r>
      <w:r w:rsidRPr="007F6861">
        <w:rPr>
          <w:sz w:val="26"/>
        </w:rPr>
        <w:t xml:space="preserve"> And the wind abated, and there was a great calm. </w:t>
      </w:r>
    </w:p>
    <w:p w:rsidR="009C6D0A" w:rsidRPr="007F6861" w:rsidRDefault="00766D39">
      <w:pPr>
        <w:pStyle w:val="reg"/>
        <w:rPr>
          <w:sz w:val="26"/>
        </w:rPr>
      </w:pPr>
      <w:r w:rsidRPr="007F6861">
        <w:rPr>
          <w:rStyle w:val="reftext1"/>
          <w:position w:val="6"/>
        </w:rPr>
        <w:t>40</w:t>
      </w:r>
      <w:r w:rsidR="00B473FB" w:rsidRPr="00B473FB">
        <w:rPr>
          <w:rStyle w:val="reftext1"/>
          <w:sz w:val="8"/>
        </w:rPr>
        <w:t> </w:t>
      </w:r>
      <w:r w:rsidRPr="007F6861">
        <w:rPr>
          <w:sz w:val="26"/>
        </w:rPr>
        <w:t xml:space="preserve">And He said to them, </w:t>
      </w:r>
      <w:r w:rsidRPr="007F6861">
        <w:rPr>
          <w:rStyle w:val="red1"/>
          <w:sz w:val="26"/>
        </w:rPr>
        <w:t>“Why are you fearful? Have you still no faith?”</w:t>
      </w:r>
      <w:r w:rsidRPr="007F6861">
        <w:rPr>
          <w:sz w:val="26"/>
        </w:rPr>
        <w:t xml:space="preserve"> </w:t>
      </w:r>
    </w:p>
    <w:p w:rsidR="009C6D0A" w:rsidRPr="007F6861" w:rsidRDefault="00766D39">
      <w:pPr>
        <w:pStyle w:val="reg"/>
        <w:rPr>
          <w:sz w:val="26"/>
        </w:rPr>
      </w:pPr>
      <w:r w:rsidRPr="007F6861">
        <w:rPr>
          <w:rStyle w:val="reftext1"/>
          <w:position w:val="6"/>
        </w:rPr>
        <w:t>41</w:t>
      </w:r>
      <w:r w:rsidR="00B473FB" w:rsidRPr="00B473FB">
        <w:rPr>
          <w:rStyle w:val="reftext1"/>
          <w:sz w:val="8"/>
        </w:rPr>
        <w:t> </w:t>
      </w:r>
      <w:r w:rsidRPr="007F6861">
        <w:rPr>
          <w:sz w:val="26"/>
        </w:rPr>
        <w:t xml:space="preserve">And they feared </w:t>
      </w:r>
      <w:r w:rsidRPr="007F6861">
        <w:rPr>
          <w:i/>
          <w:iCs/>
          <w:sz w:val="26"/>
        </w:rPr>
        <w:t>with</w:t>
      </w:r>
      <w:r w:rsidRPr="007F6861">
        <w:rPr>
          <w:sz w:val="26"/>
        </w:rPr>
        <w:t xml:space="preserve"> great fear and were saying to each other, “Who then is this, that even the wind and the sea obey Him?” </w:t>
      </w:r>
    </w:p>
    <w:p w:rsidR="009C6D0A" w:rsidRPr="007F6861" w:rsidRDefault="00766D39">
      <w:pPr>
        <w:pStyle w:val="foot"/>
        <w:spacing w:line="288" w:lineRule="atLeast"/>
        <w:rPr>
          <w:rFonts w:ascii="Tahoma" w:hAnsi="Tahoma" w:cs="Tahoma"/>
          <w:sz w:val="26"/>
        </w:rPr>
      </w:pPr>
      <w:r>
        <w:rPr>
          <w:rStyle w:val="footnotesbot1"/>
          <w:rFonts w:ascii="Tahoma" w:hAnsi="Tahoma" w:cs="Tahoma"/>
        </w:rPr>
        <w:t>a</w:t>
      </w:r>
      <w:r w:rsidRPr="007F6861">
        <w:rPr>
          <w:rFonts w:ascii="Tahoma" w:hAnsi="Tahoma" w:cs="Tahoma"/>
          <w:sz w:val="26"/>
        </w:rPr>
        <w:t xml:space="preserve"> </w:t>
      </w:r>
      <w:r>
        <w:rPr>
          <w:rStyle w:val="fnverse1"/>
          <w:rFonts w:ascii="Tahoma" w:hAnsi="Tahoma" w:cs="Tahoma"/>
        </w:rPr>
        <w:t>12</w:t>
      </w:r>
      <w:r w:rsidRPr="007F6861">
        <w:rPr>
          <w:rFonts w:ascii="Tahoma" w:hAnsi="Tahoma" w:cs="Tahoma"/>
          <w:sz w:val="26"/>
        </w:rPr>
        <w:t xml:space="preserve"> </w:t>
      </w:r>
      <w:r>
        <w:rPr>
          <w:rStyle w:val="footnote1"/>
          <w:rFonts w:ascii="Tahoma" w:hAnsi="Tahoma" w:cs="Tahoma"/>
        </w:rPr>
        <w:t>Isaiah 6:9,10</w:t>
      </w:r>
    </w:p>
    <w:p w:rsidR="009C6D0A" w:rsidRPr="007F6861" w:rsidRDefault="00766D39">
      <w:pPr>
        <w:shd w:val="clear" w:color="auto" w:fill="FFF0E6"/>
        <w:spacing w:before="0" w:beforeAutospacing="0" w:after="0" w:afterAutospacing="0" w:line="288" w:lineRule="atLeast"/>
        <w:rPr>
          <w:rFonts w:ascii="Tahoma" w:eastAsia="Times New Roman" w:hAnsi="Tahoma" w:cs="Tahoma"/>
          <w:b/>
          <w:bCs/>
          <w:color w:val="552200"/>
          <w:sz w:val="26"/>
        </w:rPr>
      </w:pPr>
      <w:r w:rsidRPr="007F6861">
        <w:rPr>
          <w:rFonts w:ascii="Tahoma" w:eastAsia="Times New Roman" w:hAnsi="Tahoma" w:cs="Tahoma"/>
          <w:b/>
          <w:bCs/>
          <w:color w:val="552200"/>
          <w:sz w:val="26"/>
        </w:rPr>
        <w:t>Mark 5</w:t>
      </w:r>
    </w:p>
    <w:p w:rsidR="009C6D0A" w:rsidRPr="007F6861" w:rsidRDefault="00766D39">
      <w:pPr>
        <w:pStyle w:val="hdg"/>
        <w:spacing w:before="0" w:line="288" w:lineRule="atLeast"/>
        <w:rPr>
          <w:sz w:val="26"/>
        </w:rPr>
      </w:pPr>
      <w:r w:rsidRPr="007F6861">
        <w:rPr>
          <w:sz w:val="26"/>
        </w:rPr>
        <w:t>The Demons and the Pigs</w:t>
      </w:r>
      <w:r w:rsidRPr="007F6861">
        <w:rPr>
          <w:sz w:val="26"/>
        </w:rPr>
        <w:br/>
      </w:r>
      <w:r w:rsidRPr="007F6861">
        <w:rPr>
          <w:rStyle w:val="cross1"/>
          <w:b w:val="0"/>
          <w:bCs w:val="0"/>
          <w:sz w:val="26"/>
        </w:rPr>
        <w:t>(Matthew 8:28-34; Luke 8:26-39)</w:t>
      </w:r>
    </w:p>
    <w:p w:rsidR="009C6D0A" w:rsidRPr="007F6861" w:rsidRDefault="00766D39">
      <w:pPr>
        <w:pStyle w:val="reg"/>
        <w:rPr>
          <w:sz w:val="26"/>
        </w:rPr>
      </w:pPr>
      <w:r w:rsidRPr="007F6861">
        <w:rPr>
          <w:rStyle w:val="reftext1"/>
          <w:position w:val="6"/>
        </w:rPr>
        <w:t>1</w:t>
      </w:r>
      <w:r w:rsidR="00B473FB" w:rsidRPr="00B473FB">
        <w:rPr>
          <w:rStyle w:val="reftext1"/>
          <w:sz w:val="8"/>
        </w:rPr>
        <w:t> </w:t>
      </w:r>
      <w:r w:rsidRPr="007F6861">
        <w:rPr>
          <w:sz w:val="26"/>
        </w:rPr>
        <w:t>And they came to the other side of the sea, to the region of the Gerasenes.</w:t>
      </w:r>
      <w:hyperlink w:anchor="fna" w:tooltip="BYZ and TR ‘Gadarenes’" w:history="1">
        <w:r w:rsidRPr="007F6861">
          <w:rPr>
            <w:rStyle w:val="Hyperlink"/>
            <w:b/>
            <w:bCs/>
            <w:i/>
            <w:iCs/>
            <w:position w:val="6"/>
            <w:sz w:val="17"/>
            <w:szCs w:val="17"/>
          </w:rPr>
          <w:t>a</w:t>
        </w:r>
      </w:hyperlink>
      <w:r w:rsidRPr="007F6861">
        <w:rPr>
          <w:sz w:val="26"/>
        </w:rPr>
        <w:t xml:space="preserve"> </w:t>
      </w:r>
      <w:r w:rsidRPr="007F6861">
        <w:rPr>
          <w:rStyle w:val="reftext1"/>
          <w:position w:val="6"/>
        </w:rPr>
        <w:t>2</w:t>
      </w:r>
      <w:r w:rsidR="00B473FB" w:rsidRPr="00B473FB">
        <w:rPr>
          <w:rStyle w:val="reftext1"/>
          <w:sz w:val="8"/>
        </w:rPr>
        <w:t> </w:t>
      </w:r>
      <w:r w:rsidRPr="007F6861">
        <w:rPr>
          <w:sz w:val="26"/>
        </w:rPr>
        <w:t xml:space="preserve">And of Him having gone forth out of the boat, immediately out of the tombs a man with an unclean spirit met Him, </w:t>
      </w:r>
      <w:r w:rsidRPr="007F6861">
        <w:rPr>
          <w:rStyle w:val="reftext1"/>
          <w:position w:val="6"/>
        </w:rPr>
        <w:t>3</w:t>
      </w:r>
      <w:r w:rsidR="00B473FB" w:rsidRPr="00B473FB">
        <w:rPr>
          <w:rStyle w:val="reftext1"/>
          <w:sz w:val="8"/>
        </w:rPr>
        <w:t> </w:t>
      </w:r>
      <w:r w:rsidRPr="007F6861">
        <w:rPr>
          <w:sz w:val="26"/>
        </w:rPr>
        <w:t xml:space="preserve">who had the dwelling in the tombs. And no longer was anyone able to bind him, not even with chains, </w:t>
      </w:r>
      <w:r w:rsidRPr="007F6861">
        <w:rPr>
          <w:rStyle w:val="reftext1"/>
          <w:position w:val="6"/>
        </w:rPr>
        <w:t>4</w:t>
      </w:r>
      <w:r w:rsidR="00B473FB" w:rsidRPr="00B473FB">
        <w:rPr>
          <w:rStyle w:val="reftext1"/>
          <w:sz w:val="8"/>
        </w:rPr>
        <w:t> </w:t>
      </w:r>
      <w:r w:rsidRPr="007F6861">
        <w:rPr>
          <w:sz w:val="26"/>
        </w:rPr>
        <w:t xml:space="preserve">because he often had been bound with shackles and chains, and the chains had been torn in two by him, and the shackles had been shattered, and no one was able to subdue him. </w:t>
      </w:r>
      <w:r w:rsidRPr="007F6861">
        <w:rPr>
          <w:rStyle w:val="reftext1"/>
          <w:position w:val="6"/>
        </w:rPr>
        <w:t>5</w:t>
      </w:r>
      <w:r w:rsidR="00B473FB" w:rsidRPr="00B473FB">
        <w:rPr>
          <w:rStyle w:val="reftext1"/>
          <w:sz w:val="8"/>
        </w:rPr>
        <w:t> </w:t>
      </w:r>
      <w:r w:rsidRPr="007F6861">
        <w:rPr>
          <w:sz w:val="26"/>
        </w:rPr>
        <w:t xml:space="preserve">And constantly all night and day in the tombs and in the mountains, he was crying out and cutting himself with stones. </w:t>
      </w:r>
    </w:p>
    <w:p w:rsidR="009C6D0A" w:rsidRPr="007F6861" w:rsidRDefault="00766D39">
      <w:pPr>
        <w:pStyle w:val="reg"/>
        <w:rPr>
          <w:sz w:val="26"/>
        </w:rPr>
      </w:pPr>
      <w:r w:rsidRPr="007F6861">
        <w:rPr>
          <w:rStyle w:val="reftext1"/>
          <w:position w:val="6"/>
        </w:rPr>
        <w:t>6</w:t>
      </w:r>
      <w:r w:rsidR="00B473FB" w:rsidRPr="00B473FB">
        <w:rPr>
          <w:rStyle w:val="reftext1"/>
          <w:sz w:val="8"/>
        </w:rPr>
        <w:t> </w:t>
      </w:r>
      <w:r w:rsidRPr="007F6861">
        <w:rPr>
          <w:sz w:val="26"/>
        </w:rPr>
        <w:t xml:space="preserve">And having seen Jesus from afar, he ran and fell on his knees before Him. </w:t>
      </w:r>
      <w:r w:rsidRPr="007F6861">
        <w:rPr>
          <w:rStyle w:val="reftext1"/>
          <w:position w:val="6"/>
        </w:rPr>
        <w:t>7</w:t>
      </w:r>
      <w:r w:rsidR="00B473FB" w:rsidRPr="00B473FB">
        <w:rPr>
          <w:rStyle w:val="reftext1"/>
          <w:sz w:val="8"/>
        </w:rPr>
        <w:t> </w:t>
      </w:r>
      <w:r w:rsidRPr="007F6861">
        <w:rPr>
          <w:sz w:val="26"/>
        </w:rPr>
        <w:t xml:space="preserve">And having cried in a loud voice, he said, “What to me and to You, Jesus, Son of the Most High God? I adjure You by God, do not torment me.” </w:t>
      </w:r>
      <w:r w:rsidRPr="007F6861">
        <w:rPr>
          <w:rStyle w:val="reftext1"/>
          <w:position w:val="6"/>
        </w:rPr>
        <w:t>8</w:t>
      </w:r>
      <w:r w:rsidR="00B473FB" w:rsidRPr="00B473FB">
        <w:rPr>
          <w:rStyle w:val="reftext1"/>
          <w:sz w:val="8"/>
        </w:rPr>
        <w:t> </w:t>
      </w:r>
      <w:r w:rsidRPr="007F6861">
        <w:rPr>
          <w:sz w:val="26"/>
        </w:rPr>
        <w:t xml:space="preserve">For He was saying to him, </w:t>
      </w:r>
      <w:r w:rsidRPr="007F6861">
        <w:rPr>
          <w:rStyle w:val="red1"/>
          <w:sz w:val="26"/>
        </w:rPr>
        <w:t>“You come forth out of the man, unclean spirit!”</w:t>
      </w:r>
      <w:r w:rsidRPr="007F6861">
        <w:rPr>
          <w:sz w:val="26"/>
        </w:rPr>
        <w:t xml:space="preserve"> </w:t>
      </w:r>
    </w:p>
    <w:p w:rsidR="009C6D0A" w:rsidRPr="007F6861" w:rsidRDefault="00766D39">
      <w:pPr>
        <w:pStyle w:val="reg"/>
        <w:rPr>
          <w:sz w:val="26"/>
        </w:rPr>
      </w:pPr>
      <w:r w:rsidRPr="007F6861">
        <w:rPr>
          <w:rStyle w:val="reftext1"/>
          <w:position w:val="6"/>
        </w:rPr>
        <w:t>9</w:t>
      </w:r>
      <w:r w:rsidR="00B473FB" w:rsidRPr="00B473FB">
        <w:rPr>
          <w:rStyle w:val="reftext1"/>
          <w:sz w:val="8"/>
        </w:rPr>
        <w:t> </w:t>
      </w:r>
      <w:r w:rsidRPr="007F6861">
        <w:rPr>
          <w:sz w:val="26"/>
        </w:rPr>
        <w:t xml:space="preserve">And He was asking him, </w:t>
      </w:r>
      <w:r w:rsidRPr="007F6861">
        <w:rPr>
          <w:rStyle w:val="red1"/>
          <w:sz w:val="26"/>
        </w:rPr>
        <w:t xml:space="preserve">“What </w:t>
      </w:r>
      <w:r w:rsidRPr="007F6861">
        <w:rPr>
          <w:rStyle w:val="red1"/>
          <w:i/>
          <w:iCs/>
          <w:sz w:val="26"/>
        </w:rPr>
        <w:t>is</w:t>
      </w:r>
      <w:r w:rsidRPr="007F6861">
        <w:rPr>
          <w:rStyle w:val="red1"/>
          <w:sz w:val="26"/>
        </w:rPr>
        <w:t xml:space="preserve"> your name?”</w:t>
      </w:r>
    </w:p>
    <w:p w:rsidR="009C6D0A" w:rsidRPr="007F6861" w:rsidRDefault="00766D39">
      <w:pPr>
        <w:pStyle w:val="reg"/>
        <w:rPr>
          <w:sz w:val="26"/>
        </w:rPr>
      </w:pPr>
      <w:r w:rsidRPr="007F6861">
        <w:rPr>
          <w:sz w:val="26"/>
        </w:rPr>
        <w:lastRenderedPageBreak/>
        <w:t xml:space="preserve">And he answered saying, “My name </w:t>
      </w:r>
      <w:r w:rsidRPr="007F6861">
        <w:rPr>
          <w:i/>
          <w:iCs/>
          <w:sz w:val="26"/>
        </w:rPr>
        <w:t>is</w:t>
      </w:r>
      <w:r w:rsidRPr="007F6861">
        <w:rPr>
          <w:sz w:val="26"/>
        </w:rPr>
        <w:t xml:space="preserve"> Legion, because we are many.” </w:t>
      </w:r>
      <w:r w:rsidRPr="007F6861">
        <w:rPr>
          <w:rStyle w:val="reftext1"/>
          <w:position w:val="6"/>
        </w:rPr>
        <w:t>10</w:t>
      </w:r>
      <w:r w:rsidR="00B473FB" w:rsidRPr="00B473FB">
        <w:rPr>
          <w:rStyle w:val="reftext1"/>
          <w:sz w:val="8"/>
        </w:rPr>
        <w:t> </w:t>
      </w:r>
      <w:r w:rsidRPr="007F6861">
        <w:rPr>
          <w:sz w:val="26"/>
        </w:rPr>
        <w:t xml:space="preserve">And he begged Him numerous times that He would not send them out of the country. </w:t>
      </w:r>
    </w:p>
    <w:p w:rsidR="009C6D0A" w:rsidRPr="007F6861" w:rsidRDefault="00766D39">
      <w:pPr>
        <w:pStyle w:val="reg"/>
        <w:rPr>
          <w:sz w:val="26"/>
        </w:rPr>
      </w:pPr>
      <w:r w:rsidRPr="007F6861">
        <w:rPr>
          <w:rStyle w:val="reftext1"/>
          <w:position w:val="6"/>
        </w:rPr>
        <w:t>11</w:t>
      </w:r>
      <w:r w:rsidR="00B473FB" w:rsidRPr="00B473FB">
        <w:rPr>
          <w:rStyle w:val="reftext1"/>
          <w:sz w:val="8"/>
        </w:rPr>
        <w:t> </w:t>
      </w:r>
      <w:r w:rsidRPr="007F6861">
        <w:rPr>
          <w:sz w:val="26"/>
        </w:rPr>
        <w:t xml:space="preserve">Now there was a great herd of pigs there near the mountain, feeding. </w:t>
      </w:r>
      <w:r w:rsidRPr="007F6861">
        <w:rPr>
          <w:rStyle w:val="reftext1"/>
          <w:position w:val="6"/>
        </w:rPr>
        <w:t>12</w:t>
      </w:r>
      <w:r w:rsidR="00B473FB" w:rsidRPr="00B473FB">
        <w:rPr>
          <w:rStyle w:val="reftext1"/>
          <w:sz w:val="8"/>
        </w:rPr>
        <w:t> </w:t>
      </w:r>
      <w:r w:rsidRPr="007F6861">
        <w:rPr>
          <w:sz w:val="26"/>
        </w:rPr>
        <w:t xml:space="preserve">And they begged Him, saying, “Send us into the pigs, so that we may enter into them.” </w:t>
      </w:r>
    </w:p>
    <w:p w:rsidR="009C6D0A" w:rsidRPr="007F6861" w:rsidRDefault="00766D39">
      <w:pPr>
        <w:pStyle w:val="reg"/>
        <w:rPr>
          <w:sz w:val="26"/>
        </w:rPr>
      </w:pPr>
      <w:r w:rsidRPr="007F6861">
        <w:rPr>
          <w:rStyle w:val="reftext1"/>
          <w:position w:val="6"/>
        </w:rPr>
        <w:t>13</w:t>
      </w:r>
      <w:r w:rsidR="00B473FB" w:rsidRPr="00B473FB">
        <w:rPr>
          <w:rStyle w:val="reftext1"/>
          <w:sz w:val="8"/>
        </w:rPr>
        <w:t> </w:t>
      </w:r>
      <w:r w:rsidRPr="007F6861">
        <w:rPr>
          <w:sz w:val="26"/>
        </w:rPr>
        <w:t xml:space="preserve">And He allowed them. And the unclean spirits having gone out, entered into the pigs, and the herd—about two thousand—rushed down the steep bank into the sea, and they were drowned in the sea. </w:t>
      </w:r>
    </w:p>
    <w:p w:rsidR="009C6D0A" w:rsidRPr="007F6861" w:rsidRDefault="00766D39">
      <w:pPr>
        <w:pStyle w:val="reg"/>
        <w:rPr>
          <w:sz w:val="26"/>
        </w:rPr>
      </w:pPr>
      <w:r w:rsidRPr="007F6861">
        <w:rPr>
          <w:rStyle w:val="reftext1"/>
          <w:position w:val="6"/>
        </w:rPr>
        <w:t>14</w:t>
      </w:r>
      <w:r w:rsidR="00B473FB" w:rsidRPr="00B473FB">
        <w:rPr>
          <w:rStyle w:val="reftext1"/>
          <w:sz w:val="8"/>
        </w:rPr>
        <w:t> </w:t>
      </w:r>
      <w:r w:rsidRPr="007F6861">
        <w:rPr>
          <w:sz w:val="26"/>
        </w:rPr>
        <w:t xml:space="preserve">And those feeding them fled and proclaimed </w:t>
      </w:r>
      <w:r w:rsidRPr="007F6861">
        <w:rPr>
          <w:i/>
          <w:iCs/>
          <w:sz w:val="26"/>
        </w:rPr>
        <w:t>it</w:t>
      </w:r>
      <w:r w:rsidRPr="007F6861">
        <w:rPr>
          <w:sz w:val="26"/>
        </w:rPr>
        <w:t xml:space="preserve"> to the city and to the country. And they went out to see what it is that has been done. </w:t>
      </w:r>
      <w:r w:rsidRPr="007F6861">
        <w:rPr>
          <w:rStyle w:val="reftext1"/>
          <w:position w:val="6"/>
        </w:rPr>
        <w:t>15</w:t>
      </w:r>
      <w:r w:rsidR="00B473FB" w:rsidRPr="00B473FB">
        <w:rPr>
          <w:rStyle w:val="reftext1"/>
          <w:sz w:val="8"/>
        </w:rPr>
        <w:t> </w:t>
      </w:r>
      <w:r w:rsidRPr="007F6861">
        <w:rPr>
          <w:sz w:val="26"/>
        </w:rPr>
        <w:t xml:space="preserve">And they come to Jesus and see the </w:t>
      </w:r>
      <w:r w:rsidRPr="007F6861">
        <w:rPr>
          <w:i/>
          <w:iCs/>
          <w:sz w:val="26"/>
        </w:rPr>
        <w:t>man</w:t>
      </w:r>
      <w:r w:rsidRPr="007F6861">
        <w:rPr>
          <w:sz w:val="26"/>
        </w:rPr>
        <w:t xml:space="preserve"> possessed by demons sitting, clothed and sound minded—the </w:t>
      </w:r>
      <w:r w:rsidRPr="007F6861">
        <w:rPr>
          <w:i/>
          <w:iCs/>
          <w:sz w:val="26"/>
        </w:rPr>
        <w:t>one</w:t>
      </w:r>
      <w:r w:rsidRPr="007F6861">
        <w:rPr>
          <w:sz w:val="26"/>
        </w:rPr>
        <w:t xml:space="preserve"> having had the legion—and they were afraid. </w:t>
      </w:r>
      <w:r w:rsidRPr="007F6861">
        <w:rPr>
          <w:rStyle w:val="reftext1"/>
          <w:position w:val="6"/>
        </w:rPr>
        <w:t>16</w:t>
      </w:r>
      <w:r w:rsidR="00B473FB" w:rsidRPr="00B473FB">
        <w:rPr>
          <w:rStyle w:val="reftext1"/>
          <w:sz w:val="8"/>
        </w:rPr>
        <w:t> </w:t>
      </w:r>
      <w:r w:rsidRPr="007F6861">
        <w:rPr>
          <w:sz w:val="26"/>
        </w:rPr>
        <w:t xml:space="preserve">And those having seen </w:t>
      </w:r>
      <w:r w:rsidRPr="007F6861">
        <w:rPr>
          <w:i/>
          <w:iCs/>
          <w:sz w:val="26"/>
        </w:rPr>
        <w:t>it</w:t>
      </w:r>
      <w:r w:rsidRPr="007F6861">
        <w:rPr>
          <w:sz w:val="26"/>
        </w:rPr>
        <w:t xml:space="preserve"> related to them how it happened to the </w:t>
      </w:r>
      <w:r w:rsidRPr="007F6861">
        <w:rPr>
          <w:i/>
          <w:iCs/>
          <w:sz w:val="26"/>
        </w:rPr>
        <w:t>one</w:t>
      </w:r>
      <w:r w:rsidRPr="007F6861">
        <w:rPr>
          <w:sz w:val="26"/>
        </w:rPr>
        <w:t xml:space="preserve"> being possessed by demons, and concerning the pigs. </w:t>
      </w:r>
      <w:r w:rsidRPr="007F6861">
        <w:rPr>
          <w:rStyle w:val="reftext1"/>
          <w:position w:val="6"/>
        </w:rPr>
        <w:t>17</w:t>
      </w:r>
      <w:r w:rsidR="00B473FB" w:rsidRPr="00B473FB">
        <w:rPr>
          <w:rStyle w:val="reftext1"/>
          <w:sz w:val="8"/>
        </w:rPr>
        <w:t> </w:t>
      </w:r>
      <w:r w:rsidRPr="007F6861">
        <w:rPr>
          <w:sz w:val="26"/>
        </w:rPr>
        <w:t xml:space="preserve">And they began to implore Him to depart from their region. </w:t>
      </w:r>
    </w:p>
    <w:p w:rsidR="009C6D0A" w:rsidRPr="007F6861" w:rsidRDefault="00766D39">
      <w:pPr>
        <w:pStyle w:val="reg"/>
        <w:rPr>
          <w:sz w:val="26"/>
        </w:rPr>
      </w:pPr>
      <w:r w:rsidRPr="007F6861">
        <w:rPr>
          <w:rStyle w:val="reftext1"/>
          <w:position w:val="6"/>
        </w:rPr>
        <w:t>18</w:t>
      </w:r>
      <w:r w:rsidR="00B473FB" w:rsidRPr="00B473FB">
        <w:rPr>
          <w:rStyle w:val="reftext1"/>
          <w:sz w:val="8"/>
        </w:rPr>
        <w:t> </w:t>
      </w:r>
      <w:r w:rsidRPr="007F6861">
        <w:rPr>
          <w:sz w:val="26"/>
        </w:rPr>
        <w:t xml:space="preserve">And He having entered into the boat, the </w:t>
      </w:r>
      <w:r w:rsidRPr="007F6861">
        <w:rPr>
          <w:i/>
          <w:iCs/>
          <w:sz w:val="26"/>
        </w:rPr>
        <w:t>one</w:t>
      </w:r>
      <w:r w:rsidRPr="007F6861">
        <w:rPr>
          <w:sz w:val="26"/>
        </w:rPr>
        <w:t xml:space="preserve"> having been possessed by demons was begging Him that he might be with Him. </w:t>
      </w:r>
      <w:r w:rsidRPr="007F6861">
        <w:rPr>
          <w:rStyle w:val="reftext1"/>
          <w:position w:val="6"/>
        </w:rPr>
        <w:t>19</w:t>
      </w:r>
      <w:r w:rsidR="00B473FB" w:rsidRPr="00B473FB">
        <w:rPr>
          <w:rStyle w:val="reftext1"/>
          <w:sz w:val="8"/>
        </w:rPr>
        <w:t> </w:t>
      </w:r>
      <w:r w:rsidRPr="007F6861">
        <w:rPr>
          <w:sz w:val="26"/>
        </w:rPr>
        <w:t xml:space="preserve">And He did not permit him, but He says to him, </w:t>
      </w:r>
      <w:r w:rsidRPr="007F6861">
        <w:rPr>
          <w:rStyle w:val="red1"/>
          <w:sz w:val="26"/>
        </w:rPr>
        <w:t>“Go to your home, to your own, and preach to them how much the Lord did for you and had mercy on you.”</w:t>
      </w:r>
      <w:r w:rsidRPr="007F6861">
        <w:rPr>
          <w:sz w:val="26"/>
        </w:rPr>
        <w:t xml:space="preserve"> </w:t>
      </w:r>
    </w:p>
    <w:p w:rsidR="009C6D0A" w:rsidRPr="007F6861" w:rsidRDefault="00766D39">
      <w:pPr>
        <w:pStyle w:val="reg"/>
        <w:rPr>
          <w:sz w:val="26"/>
        </w:rPr>
      </w:pPr>
      <w:r w:rsidRPr="007F6861">
        <w:rPr>
          <w:rStyle w:val="reftext1"/>
          <w:position w:val="6"/>
        </w:rPr>
        <w:t>20</w:t>
      </w:r>
      <w:r w:rsidR="00B473FB" w:rsidRPr="00B473FB">
        <w:rPr>
          <w:rStyle w:val="reftext1"/>
          <w:sz w:val="8"/>
        </w:rPr>
        <w:t> </w:t>
      </w:r>
      <w:r w:rsidRPr="007F6861">
        <w:rPr>
          <w:sz w:val="26"/>
        </w:rPr>
        <w:t>And he departed and began to proclaim in the Decapolis</w:t>
      </w:r>
      <w:hyperlink w:anchor="fnb" w:tooltip="That is, the Ten Cities" w:history="1">
        <w:r w:rsidRPr="007F6861">
          <w:rPr>
            <w:rStyle w:val="Hyperlink"/>
            <w:b/>
            <w:bCs/>
            <w:i/>
            <w:iCs/>
            <w:position w:val="6"/>
            <w:sz w:val="17"/>
            <w:szCs w:val="17"/>
          </w:rPr>
          <w:t>b</w:t>
        </w:r>
      </w:hyperlink>
      <w:r w:rsidRPr="007F6861">
        <w:rPr>
          <w:sz w:val="26"/>
        </w:rPr>
        <w:t xml:space="preserve"> how much Jesus had done for him; and all were marveling. </w:t>
      </w:r>
    </w:p>
    <w:p w:rsidR="009C6D0A" w:rsidRPr="007F6861" w:rsidRDefault="00766D39">
      <w:pPr>
        <w:pStyle w:val="hdg"/>
        <w:spacing w:before="0" w:line="288" w:lineRule="atLeast"/>
        <w:rPr>
          <w:sz w:val="26"/>
        </w:rPr>
      </w:pPr>
      <w:r w:rsidRPr="007F6861">
        <w:rPr>
          <w:sz w:val="26"/>
        </w:rPr>
        <w:t>The Healing Touch of Jesus</w:t>
      </w:r>
      <w:r w:rsidRPr="007F6861">
        <w:rPr>
          <w:sz w:val="26"/>
        </w:rPr>
        <w:br/>
      </w:r>
      <w:r w:rsidRPr="007F6861">
        <w:rPr>
          <w:rStyle w:val="cross1"/>
          <w:b w:val="0"/>
          <w:bCs w:val="0"/>
          <w:sz w:val="26"/>
        </w:rPr>
        <w:t>(Matthew 9:18-26; Luke 8:40-56)</w:t>
      </w:r>
    </w:p>
    <w:p w:rsidR="009C6D0A" w:rsidRPr="007F6861" w:rsidRDefault="00766D39">
      <w:pPr>
        <w:pStyle w:val="reg"/>
        <w:rPr>
          <w:sz w:val="26"/>
        </w:rPr>
      </w:pPr>
      <w:r w:rsidRPr="007F6861">
        <w:rPr>
          <w:rStyle w:val="reftext1"/>
          <w:position w:val="6"/>
        </w:rPr>
        <w:t>21</w:t>
      </w:r>
      <w:r w:rsidR="00B473FB" w:rsidRPr="00B473FB">
        <w:rPr>
          <w:rStyle w:val="reftext1"/>
          <w:sz w:val="8"/>
        </w:rPr>
        <w:t> </w:t>
      </w:r>
      <w:r w:rsidRPr="007F6861">
        <w:rPr>
          <w:sz w:val="26"/>
        </w:rPr>
        <w:t xml:space="preserve">And Jesus having passed over again in the boat to the other side, a great crowd was gathered to Him, and He was beside the sea. </w:t>
      </w:r>
      <w:r w:rsidRPr="007F6861">
        <w:rPr>
          <w:rStyle w:val="reftext1"/>
          <w:position w:val="6"/>
        </w:rPr>
        <w:t>22</w:t>
      </w:r>
      <w:r w:rsidR="00B473FB" w:rsidRPr="00B473FB">
        <w:rPr>
          <w:rStyle w:val="reftext1"/>
          <w:sz w:val="8"/>
        </w:rPr>
        <w:t> </w:t>
      </w:r>
      <w:r w:rsidRPr="007F6861">
        <w:rPr>
          <w:sz w:val="26"/>
        </w:rPr>
        <w:t xml:space="preserve">And one of the synagogue rulers comes, named Jairus, and having seen Him, falls at His feet, </w:t>
      </w:r>
      <w:r w:rsidRPr="007F6861">
        <w:rPr>
          <w:rStyle w:val="reftext1"/>
          <w:position w:val="6"/>
        </w:rPr>
        <w:t>23</w:t>
      </w:r>
      <w:r w:rsidR="00B473FB" w:rsidRPr="00B473FB">
        <w:rPr>
          <w:rStyle w:val="reftext1"/>
          <w:sz w:val="8"/>
        </w:rPr>
        <w:t> </w:t>
      </w:r>
      <w:r w:rsidRPr="007F6861">
        <w:rPr>
          <w:sz w:val="26"/>
        </w:rPr>
        <w:t xml:space="preserve">and he begs Him much, saying, “My little daughter is holding at the end, that having come, You would lay the hands on her, so that she might be cured, and she shall live.” </w:t>
      </w:r>
    </w:p>
    <w:p w:rsidR="009C6D0A" w:rsidRPr="007F6861" w:rsidRDefault="00766D39">
      <w:pPr>
        <w:pStyle w:val="reg"/>
        <w:rPr>
          <w:sz w:val="26"/>
        </w:rPr>
      </w:pPr>
      <w:r w:rsidRPr="007F6861">
        <w:rPr>
          <w:rStyle w:val="reftext1"/>
          <w:position w:val="6"/>
        </w:rPr>
        <w:t>24</w:t>
      </w:r>
      <w:r w:rsidR="00B473FB" w:rsidRPr="00B473FB">
        <w:rPr>
          <w:rStyle w:val="reftext1"/>
          <w:sz w:val="8"/>
        </w:rPr>
        <w:t> </w:t>
      </w:r>
      <w:r w:rsidRPr="007F6861">
        <w:rPr>
          <w:sz w:val="26"/>
        </w:rPr>
        <w:t xml:space="preserve">And He departed with him. And a great crowd was following Him and pressing in on Him. </w:t>
      </w:r>
      <w:r w:rsidRPr="007F6861">
        <w:rPr>
          <w:rStyle w:val="reftext1"/>
          <w:position w:val="6"/>
        </w:rPr>
        <w:t>25</w:t>
      </w:r>
      <w:r w:rsidR="00B473FB" w:rsidRPr="00B473FB">
        <w:rPr>
          <w:rStyle w:val="reftext1"/>
          <w:sz w:val="8"/>
        </w:rPr>
        <w:t> </w:t>
      </w:r>
      <w:r w:rsidRPr="007F6861">
        <w:rPr>
          <w:sz w:val="26"/>
        </w:rPr>
        <w:t xml:space="preserve">And a woman, being with a flux of blood twelve years, </w:t>
      </w:r>
      <w:r w:rsidRPr="007F6861">
        <w:rPr>
          <w:rStyle w:val="reftext1"/>
          <w:position w:val="6"/>
        </w:rPr>
        <w:t>26</w:t>
      </w:r>
      <w:r w:rsidR="00B473FB" w:rsidRPr="00B473FB">
        <w:rPr>
          <w:rStyle w:val="reftext1"/>
          <w:sz w:val="8"/>
        </w:rPr>
        <w:t> </w:t>
      </w:r>
      <w:r w:rsidRPr="007F6861">
        <w:rPr>
          <w:sz w:val="26"/>
        </w:rPr>
        <w:t xml:space="preserve">and having suffered much under many physicians and having spent everything of hers, and having benefited in no way, but rather to the worse having come, </w:t>
      </w:r>
      <w:r w:rsidRPr="007F6861">
        <w:rPr>
          <w:rStyle w:val="reftext1"/>
          <w:position w:val="6"/>
        </w:rPr>
        <w:t>27</w:t>
      </w:r>
      <w:r w:rsidR="00B473FB" w:rsidRPr="00B473FB">
        <w:rPr>
          <w:rStyle w:val="reftext1"/>
          <w:sz w:val="8"/>
        </w:rPr>
        <w:t> </w:t>
      </w:r>
      <w:r w:rsidRPr="007F6861">
        <w:rPr>
          <w:sz w:val="26"/>
        </w:rPr>
        <w:t xml:space="preserve">having heard concerning Jesus, having come up in the crowd behind, she touched His clothing. </w:t>
      </w:r>
      <w:r w:rsidRPr="007F6861">
        <w:rPr>
          <w:rStyle w:val="reftext1"/>
          <w:position w:val="6"/>
        </w:rPr>
        <w:t>28</w:t>
      </w:r>
      <w:r w:rsidR="00B473FB" w:rsidRPr="00B473FB">
        <w:rPr>
          <w:rStyle w:val="reftext1"/>
          <w:sz w:val="8"/>
        </w:rPr>
        <w:t> </w:t>
      </w:r>
      <w:r w:rsidRPr="007F6861">
        <w:rPr>
          <w:sz w:val="26"/>
        </w:rPr>
        <w:t xml:space="preserve">For she was saying, “If I shall touch even His garments, I will be healed.” </w:t>
      </w:r>
      <w:r w:rsidRPr="007F6861">
        <w:rPr>
          <w:rStyle w:val="reftext1"/>
          <w:position w:val="6"/>
        </w:rPr>
        <w:t>29</w:t>
      </w:r>
      <w:r w:rsidR="00B473FB" w:rsidRPr="00B473FB">
        <w:rPr>
          <w:rStyle w:val="reftext1"/>
          <w:sz w:val="8"/>
        </w:rPr>
        <w:t> </w:t>
      </w:r>
      <w:r w:rsidRPr="007F6861">
        <w:rPr>
          <w:sz w:val="26"/>
        </w:rPr>
        <w:t xml:space="preserve">And immediately her flow of blood was dried up, and she knew in the body that she was healed from the affliction. </w:t>
      </w:r>
    </w:p>
    <w:p w:rsidR="009C6D0A" w:rsidRPr="007F6861" w:rsidRDefault="00766D39">
      <w:pPr>
        <w:pStyle w:val="reg"/>
        <w:rPr>
          <w:sz w:val="26"/>
        </w:rPr>
      </w:pPr>
      <w:r w:rsidRPr="007F6861">
        <w:rPr>
          <w:rStyle w:val="reftext1"/>
          <w:position w:val="6"/>
        </w:rPr>
        <w:t>30</w:t>
      </w:r>
      <w:r w:rsidR="00B473FB" w:rsidRPr="00B473FB">
        <w:rPr>
          <w:rStyle w:val="reftext1"/>
          <w:sz w:val="8"/>
        </w:rPr>
        <w:t> </w:t>
      </w:r>
      <w:r w:rsidRPr="007F6861">
        <w:rPr>
          <w:sz w:val="26"/>
        </w:rPr>
        <w:t xml:space="preserve">And immediately Jesus, having known in Himself the power having gone forth out of Him, having turned in the crowd, said, </w:t>
      </w:r>
      <w:r w:rsidRPr="007F6861">
        <w:rPr>
          <w:rStyle w:val="red1"/>
          <w:sz w:val="26"/>
        </w:rPr>
        <w:t>“Who touched My garments?”</w:t>
      </w:r>
      <w:r w:rsidRPr="007F6861">
        <w:rPr>
          <w:sz w:val="26"/>
        </w:rPr>
        <w:t xml:space="preserve"> </w:t>
      </w:r>
    </w:p>
    <w:p w:rsidR="009C6D0A" w:rsidRPr="007F6861" w:rsidRDefault="00766D39">
      <w:pPr>
        <w:pStyle w:val="reg"/>
        <w:rPr>
          <w:sz w:val="26"/>
        </w:rPr>
      </w:pPr>
      <w:r w:rsidRPr="007F6861">
        <w:rPr>
          <w:rStyle w:val="reftext1"/>
          <w:position w:val="6"/>
        </w:rPr>
        <w:lastRenderedPageBreak/>
        <w:t>31</w:t>
      </w:r>
      <w:r w:rsidR="00B473FB" w:rsidRPr="00B473FB">
        <w:rPr>
          <w:rStyle w:val="reftext1"/>
          <w:sz w:val="8"/>
        </w:rPr>
        <w:t> </w:t>
      </w:r>
      <w:r w:rsidRPr="007F6861">
        <w:rPr>
          <w:sz w:val="26"/>
        </w:rPr>
        <w:t xml:space="preserve">And His disciples were saying to Him, “You see the crowd pressing in on You, and You say, </w:t>
      </w:r>
      <w:r w:rsidRPr="007F6861">
        <w:rPr>
          <w:rStyle w:val="red1"/>
          <w:sz w:val="26"/>
        </w:rPr>
        <w:t>‘Who touched Me?’</w:t>
      </w:r>
      <w:r w:rsidRPr="007F6861">
        <w:rPr>
          <w:sz w:val="26"/>
        </w:rPr>
        <w:t xml:space="preserve">” </w:t>
      </w:r>
    </w:p>
    <w:p w:rsidR="009C6D0A" w:rsidRPr="007F6861" w:rsidRDefault="00766D39">
      <w:pPr>
        <w:pStyle w:val="reg"/>
        <w:rPr>
          <w:sz w:val="26"/>
        </w:rPr>
      </w:pPr>
      <w:r w:rsidRPr="007F6861">
        <w:rPr>
          <w:rStyle w:val="reftext1"/>
          <w:position w:val="6"/>
        </w:rPr>
        <w:t>32</w:t>
      </w:r>
      <w:r w:rsidR="00B473FB" w:rsidRPr="00B473FB">
        <w:rPr>
          <w:rStyle w:val="reftext1"/>
          <w:sz w:val="8"/>
        </w:rPr>
        <w:t> </w:t>
      </w:r>
      <w:r w:rsidRPr="007F6861">
        <w:rPr>
          <w:sz w:val="26"/>
        </w:rPr>
        <w:t xml:space="preserve">And He was looking around to see the </w:t>
      </w:r>
      <w:r w:rsidRPr="007F6861">
        <w:rPr>
          <w:i/>
          <w:iCs/>
          <w:sz w:val="26"/>
        </w:rPr>
        <w:t>one</w:t>
      </w:r>
      <w:r w:rsidRPr="007F6861">
        <w:rPr>
          <w:sz w:val="26"/>
        </w:rPr>
        <w:t xml:space="preserve"> having done this. </w:t>
      </w:r>
      <w:r w:rsidRPr="007F6861">
        <w:rPr>
          <w:rStyle w:val="reftext1"/>
          <w:position w:val="6"/>
        </w:rPr>
        <w:t>33</w:t>
      </w:r>
      <w:r w:rsidR="00B473FB" w:rsidRPr="00B473FB">
        <w:rPr>
          <w:rStyle w:val="reftext1"/>
          <w:sz w:val="8"/>
        </w:rPr>
        <w:t> </w:t>
      </w:r>
      <w:r w:rsidRPr="007F6861">
        <w:rPr>
          <w:sz w:val="26"/>
        </w:rPr>
        <w:t xml:space="preserve">And the woman, having been frightened and trembling, knowing what had been done to her, came and fell down before Him, and told Him the whole truth. </w:t>
      </w:r>
    </w:p>
    <w:p w:rsidR="009C6D0A" w:rsidRPr="007F6861" w:rsidRDefault="00766D39">
      <w:pPr>
        <w:pStyle w:val="reg"/>
        <w:rPr>
          <w:sz w:val="26"/>
        </w:rPr>
      </w:pPr>
      <w:r w:rsidRPr="007F6861">
        <w:rPr>
          <w:rStyle w:val="reftext1"/>
          <w:position w:val="6"/>
        </w:rPr>
        <w:t>34</w:t>
      </w:r>
      <w:r w:rsidR="00B473FB" w:rsidRPr="00B473FB">
        <w:rPr>
          <w:rStyle w:val="reftext1"/>
          <w:sz w:val="8"/>
        </w:rPr>
        <w:t> </w:t>
      </w:r>
      <w:r w:rsidRPr="007F6861">
        <w:rPr>
          <w:sz w:val="26"/>
        </w:rPr>
        <w:t xml:space="preserve">And He said to her, </w:t>
      </w:r>
      <w:r w:rsidRPr="007F6861">
        <w:rPr>
          <w:rStyle w:val="red1"/>
          <w:sz w:val="26"/>
        </w:rPr>
        <w:t>“Daughter, your faith has healed you; go in peace and be sound from your affliction.”</w:t>
      </w:r>
      <w:r w:rsidRPr="007F6861">
        <w:rPr>
          <w:sz w:val="26"/>
        </w:rPr>
        <w:t xml:space="preserve"> </w:t>
      </w:r>
    </w:p>
    <w:p w:rsidR="009C6D0A" w:rsidRPr="007F6861" w:rsidRDefault="00766D39">
      <w:pPr>
        <w:pStyle w:val="reg"/>
        <w:rPr>
          <w:sz w:val="26"/>
        </w:rPr>
      </w:pPr>
      <w:r w:rsidRPr="007F6861">
        <w:rPr>
          <w:rStyle w:val="reftext1"/>
          <w:position w:val="6"/>
        </w:rPr>
        <w:t>35</w:t>
      </w:r>
      <w:r w:rsidR="00B473FB" w:rsidRPr="00B473FB">
        <w:rPr>
          <w:rStyle w:val="reftext1"/>
          <w:sz w:val="8"/>
        </w:rPr>
        <w:t> </w:t>
      </w:r>
      <w:r w:rsidRPr="007F6861">
        <w:rPr>
          <w:i/>
          <w:iCs/>
          <w:sz w:val="26"/>
        </w:rPr>
        <w:t>While</w:t>
      </w:r>
      <w:r w:rsidRPr="007F6861">
        <w:rPr>
          <w:sz w:val="26"/>
        </w:rPr>
        <w:t xml:space="preserve"> yet He is speaking, they come from the ruler of the synagogue’s </w:t>
      </w:r>
      <w:r w:rsidRPr="007F6861">
        <w:rPr>
          <w:i/>
          <w:iCs/>
          <w:sz w:val="26"/>
        </w:rPr>
        <w:t>house</w:t>
      </w:r>
      <w:r w:rsidRPr="007F6861">
        <w:rPr>
          <w:sz w:val="26"/>
        </w:rPr>
        <w:t xml:space="preserve">, saying, “Your daughter is dead; why do you trouble the Teacher still?” </w:t>
      </w:r>
    </w:p>
    <w:p w:rsidR="009C6D0A" w:rsidRPr="007F6861" w:rsidRDefault="00766D39">
      <w:pPr>
        <w:pStyle w:val="reg"/>
        <w:rPr>
          <w:sz w:val="26"/>
        </w:rPr>
      </w:pPr>
      <w:r w:rsidRPr="007F6861">
        <w:rPr>
          <w:rStyle w:val="reftext1"/>
          <w:position w:val="6"/>
        </w:rPr>
        <w:t>36</w:t>
      </w:r>
      <w:r w:rsidR="00B473FB" w:rsidRPr="00B473FB">
        <w:rPr>
          <w:rStyle w:val="reftext1"/>
          <w:sz w:val="8"/>
        </w:rPr>
        <w:t> </w:t>
      </w:r>
      <w:r w:rsidRPr="007F6861">
        <w:rPr>
          <w:sz w:val="26"/>
        </w:rPr>
        <w:t xml:space="preserve">But Jesus, having heard the word spoken, says to the ruler of the synagogue, </w:t>
      </w:r>
      <w:r w:rsidRPr="007F6861">
        <w:rPr>
          <w:rStyle w:val="red1"/>
          <w:sz w:val="26"/>
        </w:rPr>
        <w:t>“Do not fear; only believe.”</w:t>
      </w:r>
      <w:r w:rsidRPr="007F6861">
        <w:rPr>
          <w:sz w:val="26"/>
        </w:rPr>
        <w:t xml:space="preserve"> </w:t>
      </w:r>
      <w:r w:rsidRPr="007F6861">
        <w:rPr>
          <w:rStyle w:val="reftext1"/>
          <w:position w:val="6"/>
        </w:rPr>
        <w:t>37</w:t>
      </w:r>
      <w:r w:rsidR="00B473FB" w:rsidRPr="00B473FB">
        <w:rPr>
          <w:rStyle w:val="reftext1"/>
          <w:sz w:val="8"/>
        </w:rPr>
        <w:t> </w:t>
      </w:r>
      <w:r w:rsidRPr="007F6861">
        <w:rPr>
          <w:sz w:val="26"/>
        </w:rPr>
        <w:t xml:space="preserve">And He did not allow </w:t>
      </w:r>
      <w:r w:rsidRPr="007F6861">
        <w:rPr>
          <w:i/>
          <w:iCs/>
          <w:sz w:val="26"/>
        </w:rPr>
        <w:t>anyone</w:t>
      </w:r>
      <w:r w:rsidRPr="007F6861">
        <w:rPr>
          <w:sz w:val="26"/>
        </w:rPr>
        <w:t xml:space="preserve"> to follow with Him, except Peter, and James, and John the brother of James. </w:t>
      </w:r>
    </w:p>
    <w:p w:rsidR="009C6D0A" w:rsidRPr="007F6861" w:rsidRDefault="00766D39">
      <w:pPr>
        <w:pStyle w:val="reg"/>
        <w:rPr>
          <w:sz w:val="26"/>
        </w:rPr>
      </w:pPr>
      <w:r w:rsidRPr="007F6861">
        <w:rPr>
          <w:rStyle w:val="reftext1"/>
          <w:position w:val="6"/>
        </w:rPr>
        <w:t>38</w:t>
      </w:r>
      <w:r w:rsidR="00B473FB" w:rsidRPr="00B473FB">
        <w:rPr>
          <w:rStyle w:val="reftext1"/>
          <w:sz w:val="8"/>
        </w:rPr>
        <w:t> </w:t>
      </w:r>
      <w:r w:rsidRPr="007F6861">
        <w:rPr>
          <w:sz w:val="26"/>
        </w:rPr>
        <w:t xml:space="preserve">And they come to the house of the ruler of the synagogue, and He beholds a commotion, and much weeping and wailing. </w:t>
      </w:r>
      <w:r w:rsidRPr="007F6861">
        <w:rPr>
          <w:rStyle w:val="reftext1"/>
          <w:position w:val="6"/>
        </w:rPr>
        <w:t>39</w:t>
      </w:r>
      <w:r w:rsidR="00B473FB" w:rsidRPr="00B473FB">
        <w:rPr>
          <w:rStyle w:val="reftext1"/>
          <w:sz w:val="8"/>
        </w:rPr>
        <w:t> </w:t>
      </w:r>
      <w:r w:rsidRPr="007F6861">
        <w:rPr>
          <w:sz w:val="26"/>
        </w:rPr>
        <w:t xml:space="preserve">And having entered, He says to them, </w:t>
      </w:r>
      <w:r w:rsidRPr="007F6861">
        <w:rPr>
          <w:rStyle w:val="red1"/>
          <w:sz w:val="26"/>
        </w:rPr>
        <w:t>“Why do you make a commotion and weep? The child is not dead, but sleeps.”</w:t>
      </w:r>
      <w:r w:rsidRPr="007F6861">
        <w:rPr>
          <w:sz w:val="26"/>
        </w:rPr>
        <w:t xml:space="preserve"> </w:t>
      </w:r>
      <w:r w:rsidRPr="007F6861">
        <w:rPr>
          <w:rStyle w:val="reftext1"/>
          <w:position w:val="6"/>
        </w:rPr>
        <w:t>40</w:t>
      </w:r>
      <w:r w:rsidR="00B473FB" w:rsidRPr="00B473FB">
        <w:rPr>
          <w:rStyle w:val="reftext1"/>
          <w:sz w:val="8"/>
        </w:rPr>
        <w:t> </w:t>
      </w:r>
      <w:r w:rsidRPr="007F6861">
        <w:rPr>
          <w:sz w:val="26"/>
        </w:rPr>
        <w:t>And they were laughing at Him.</w:t>
      </w:r>
    </w:p>
    <w:p w:rsidR="009C6D0A" w:rsidRPr="007F6861" w:rsidRDefault="00766D39">
      <w:pPr>
        <w:pStyle w:val="reg"/>
        <w:rPr>
          <w:sz w:val="26"/>
        </w:rPr>
      </w:pPr>
      <w:r w:rsidRPr="007F6861">
        <w:rPr>
          <w:sz w:val="26"/>
        </w:rPr>
        <w:t xml:space="preserve">And He, having put all outside, takes with </w:t>
      </w:r>
      <w:r w:rsidRPr="007F6861">
        <w:rPr>
          <w:i/>
          <w:iCs/>
          <w:sz w:val="26"/>
        </w:rPr>
        <w:t>Him</w:t>
      </w:r>
      <w:r w:rsidRPr="007F6861">
        <w:rPr>
          <w:sz w:val="26"/>
        </w:rPr>
        <w:t xml:space="preserve"> the father and the mother of the child, and those with Him, and enters in where the child was. </w:t>
      </w:r>
      <w:r w:rsidRPr="007F6861">
        <w:rPr>
          <w:rStyle w:val="reftext1"/>
          <w:position w:val="6"/>
        </w:rPr>
        <w:t>41</w:t>
      </w:r>
      <w:r w:rsidR="00B473FB" w:rsidRPr="00B473FB">
        <w:rPr>
          <w:rStyle w:val="reftext1"/>
          <w:sz w:val="8"/>
        </w:rPr>
        <w:t> </w:t>
      </w:r>
      <w:r w:rsidRPr="007F6861">
        <w:rPr>
          <w:sz w:val="26"/>
        </w:rPr>
        <w:t xml:space="preserve">And having taken the hand of the child, He says to her, </w:t>
      </w:r>
      <w:r w:rsidRPr="007F6861">
        <w:rPr>
          <w:rStyle w:val="red1"/>
          <w:sz w:val="26"/>
        </w:rPr>
        <w:t>“Talitha, koum!”</w:t>
      </w:r>
      <w:r w:rsidRPr="007F6861">
        <w:rPr>
          <w:sz w:val="26"/>
        </w:rPr>
        <w:t xml:space="preserve"> which is translated, </w:t>
      </w:r>
      <w:r w:rsidRPr="007F6861">
        <w:rPr>
          <w:rStyle w:val="red1"/>
          <w:sz w:val="26"/>
        </w:rPr>
        <w:t>“Little girl, I say to you, arise!”</w:t>
      </w:r>
      <w:r w:rsidRPr="007F6861">
        <w:rPr>
          <w:sz w:val="26"/>
        </w:rPr>
        <w:t xml:space="preserve"> </w:t>
      </w:r>
      <w:r w:rsidRPr="007F6861">
        <w:rPr>
          <w:rStyle w:val="reftext1"/>
          <w:position w:val="6"/>
        </w:rPr>
        <w:t>42</w:t>
      </w:r>
      <w:r w:rsidR="00B473FB" w:rsidRPr="00B473FB">
        <w:rPr>
          <w:rStyle w:val="reftext1"/>
          <w:sz w:val="8"/>
        </w:rPr>
        <w:t> </w:t>
      </w:r>
      <w:r w:rsidRPr="007F6861">
        <w:rPr>
          <w:sz w:val="26"/>
        </w:rPr>
        <w:t xml:space="preserve">And immediately the girl arose and began walking, for she was twelve of years. And immediately they were overcome with great amazement. </w:t>
      </w:r>
      <w:r w:rsidRPr="007F6861">
        <w:rPr>
          <w:rStyle w:val="reftext1"/>
          <w:position w:val="6"/>
        </w:rPr>
        <w:t>43</w:t>
      </w:r>
      <w:r w:rsidR="00B473FB" w:rsidRPr="00B473FB">
        <w:rPr>
          <w:rStyle w:val="reftext1"/>
          <w:sz w:val="8"/>
        </w:rPr>
        <w:t> </w:t>
      </w:r>
      <w:r w:rsidRPr="007F6861">
        <w:rPr>
          <w:sz w:val="26"/>
        </w:rPr>
        <w:t xml:space="preserve">And He instructed them strictly that no one should know this; and He commanded to be given to her to eat. </w:t>
      </w:r>
    </w:p>
    <w:p w:rsidR="009C6D0A" w:rsidRPr="007F6861" w:rsidRDefault="00766D39">
      <w:pPr>
        <w:pStyle w:val="foot"/>
        <w:spacing w:line="288" w:lineRule="atLeast"/>
        <w:rPr>
          <w:rFonts w:ascii="Tahoma" w:hAnsi="Tahoma" w:cs="Tahoma"/>
          <w:sz w:val="26"/>
        </w:rPr>
      </w:pPr>
      <w:r>
        <w:rPr>
          <w:rStyle w:val="footnotesbot1"/>
          <w:rFonts w:ascii="Tahoma" w:hAnsi="Tahoma" w:cs="Tahoma"/>
        </w:rPr>
        <w:t>a</w:t>
      </w:r>
      <w:r w:rsidRPr="007F6861">
        <w:rPr>
          <w:rFonts w:ascii="Tahoma" w:hAnsi="Tahoma" w:cs="Tahoma"/>
          <w:sz w:val="26"/>
        </w:rPr>
        <w:t xml:space="preserve"> </w:t>
      </w:r>
      <w:r>
        <w:rPr>
          <w:rStyle w:val="fnverse1"/>
          <w:rFonts w:ascii="Tahoma" w:hAnsi="Tahoma" w:cs="Tahoma"/>
        </w:rPr>
        <w:t>1</w:t>
      </w:r>
      <w:r w:rsidRPr="007F6861">
        <w:rPr>
          <w:rFonts w:ascii="Tahoma" w:hAnsi="Tahoma" w:cs="Tahoma"/>
          <w:sz w:val="26"/>
        </w:rPr>
        <w:t xml:space="preserve"> </w:t>
      </w:r>
      <w:r>
        <w:rPr>
          <w:rStyle w:val="footnote1"/>
          <w:rFonts w:ascii="Tahoma" w:hAnsi="Tahoma" w:cs="Tahoma"/>
        </w:rPr>
        <w:t xml:space="preserve">BYZ and TR </w:t>
      </w:r>
      <w:r>
        <w:rPr>
          <w:rStyle w:val="footnote1"/>
          <w:rFonts w:ascii="Tahoma" w:hAnsi="Tahoma" w:cs="Tahoma"/>
          <w:i/>
          <w:iCs/>
        </w:rPr>
        <w:t>Gadarenes</w:t>
      </w:r>
      <w:r w:rsidRPr="007F6861">
        <w:rPr>
          <w:rFonts w:ascii="Tahoma" w:hAnsi="Tahoma" w:cs="Tahoma"/>
          <w:sz w:val="26"/>
        </w:rPr>
        <w:br/>
      </w:r>
      <w:r>
        <w:rPr>
          <w:rStyle w:val="footnotesbot1"/>
          <w:rFonts w:ascii="Tahoma" w:hAnsi="Tahoma" w:cs="Tahoma"/>
        </w:rPr>
        <w:t>b</w:t>
      </w:r>
      <w:r w:rsidRPr="007F6861">
        <w:rPr>
          <w:rFonts w:ascii="Tahoma" w:hAnsi="Tahoma" w:cs="Tahoma"/>
          <w:sz w:val="26"/>
        </w:rPr>
        <w:t xml:space="preserve"> </w:t>
      </w:r>
      <w:r>
        <w:rPr>
          <w:rStyle w:val="fnverse1"/>
          <w:rFonts w:ascii="Tahoma" w:hAnsi="Tahoma" w:cs="Tahoma"/>
        </w:rPr>
        <w:t>20</w:t>
      </w:r>
      <w:r w:rsidRPr="007F6861">
        <w:rPr>
          <w:rFonts w:ascii="Tahoma" w:hAnsi="Tahoma" w:cs="Tahoma"/>
          <w:sz w:val="26"/>
        </w:rPr>
        <w:t xml:space="preserve"> </w:t>
      </w:r>
      <w:r>
        <w:rPr>
          <w:rStyle w:val="footnote1"/>
          <w:rFonts w:ascii="Tahoma" w:hAnsi="Tahoma" w:cs="Tahoma"/>
        </w:rPr>
        <w:t>That is, the Ten Cities</w:t>
      </w:r>
    </w:p>
    <w:p w:rsidR="009C6D0A" w:rsidRPr="007F6861" w:rsidRDefault="00766D39">
      <w:pPr>
        <w:shd w:val="clear" w:color="auto" w:fill="FFF0E6"/>
        <w:spacing w:before="0" w:beforeAutospacing="0" w:after="0" w:afterAutospacing="0" w:line="288" w:lineRule="atLeast"/>
        <w:rPr>
          <w:rFonts w:ascii="Tahoma" w:eastAsia="Times New Roman" w:hAnsi="Tahoma" w:cs="Tahoma"/>
          <w:b/>
          <w:bCs/>
          <w:color w:val="552200"/>
          <w:sz w:val="26"/>
        </w:rPr>
      </w:pPr>
      <w:r w:rsidRPr="007F6861">
        <w:rPr>
          <w:rFonts w:ascii="Tahoma" w:eastAsia="Times New Roman" w:hAnsi="Tahoma" w:cs="Tahoma"/>
          <w:b/>
          <w:bCs/>
          <w:color w:val="552200"/>
          <w:sz w:val="26"/>
        </w:rPr>
        <w:t>Mark 6</w:t>
      </w:r>
    </w:p>
    <w:p w:rsidR="009C6D0A" w:rsidRPr="007F6861" w:rsidRDefault="00766D39">
      <w:pPr>
        <w:pStyle w:val="hdg"/>
        <w:spacing w:before="0" w:line="288" w:lineRule="atLeast"/>
        <w:rPr>
          <w:sz w:val="26"/>
        </w:rPr>
      </w:pPr>
      <w:r w:rsidRPr="007F6861">
        <w:rPr>
          <w:sz w:val="26"/>
        </w:rPr>
        <w:t>The Rejection at Nazareth</w:t>
      </w:r>
      <w:r w:rsidRPr="007F6861">
        <w:rPr>
          <w:sz w:val="26"/>
        </w:rPr>
        <w:br/>
      </w:r>
      <w:r w:rsidRPr="007F6861">
        <w:rPr>
          <w:rStyle w:val="cross1"/>
          <w:b w:val="0"/>
          <w:bCs w:val="0"/>
          <w:sz w:val="26"/>
        </w:rPr>
        <w:t>(Isaiah 61:1-11; Matthew 2:19-23; Matthew 13:53-58; Luke 2:39-40; Luke 4:16-30)</w:t>
      </w:r>
    </w:p>
    <w:p w:rsidR="009C6D0A" w:rsidRPr="007F6861" w:rsidRDefault="00766D39">
      <w:pPr>
        <w:pStyle w:val="reg"/>
        <w:rPr>
          <w:sz w:val="26"/>
        </w:rPr>
      </w:pPr>
      <w:r w:rsidRPr="007F6861">
        <w:rPr>
          <w:rStyle w:val="reftext1"/>
          <w:position w:val="6"/>
        </w:rPr>
        <w:t>1</w:t>
      </w:r>
      <w:r w:rsidR="00B473FB" w:rsidRPr="00B473FB">
        <w:rPr>
          <w:rStyle w:val="reftext1"/>
          <w:sz w:val="8"/>
        </w:rPr>
        <w:t> </w:t>
      </w:r>
      <w:r w:rsidRPr="007F6861">
        <w:rPr>
          <w:sz w:val="26"/>
        </w:rPr>
        <w:t xml:space="preserve">And He went out from there and came into His hometown; and His disciples follow Him. </w:t>
      </w:r>
      <w:r w:rsidRPr="007F6861">
        <w:rPr>
          <w:rStyle w:val="reftext1"/>
          <w:position w:val="6"/>
        </w:rPr>
        <w:t>2</w:t>
      </w:r>
      <w:r w:rsidR="00B473FB" w:rsidRPr="00B473FB">
        <w:rPr>
          <w:rStyle w:val="reftext1"/>
          <w:sz w:val="8"/>
        </w:rPr>
        <w:t> </w:t>
      </w:r>
      <w:r w:rsidRPr="007F6861">
        <w:rPr>
          <w:sz w:val="26"/>
        </w:rPr>
        <w:t xml:space="preserve">And </w:t>
      </w:r>
      <w:r w:rsidRPr="007F6861">
        <w:rPr>
          <w:i/>
          <w:iCs/>
          <w:sz w:val="26"/>
        </w:rPr>
        <w:t>the</w:t>
      </w:r>
      <w:r w:rsidRPr="007F6861">
        <w:rPr>
          <w:sz w:val="26"/>
        </w:rPr>
        <w:t xml:space="preserve"> Sabbath having come, He began to teach in the synagogue; and many hearing were astonished, saying, “From where to this </w:t>
      </w:r>
      <w:r w:rsidRPr="007F6861">
        <w:rPr>
          <w:i/>
          <w:iCs/>
          <w:sz w:val="26"/>
        </w:rPr>
        <w:t>man</w:t>
      </w:r>
      <w:r w:rsidRPr="007F6861">
        <w:rPr>
          <w:sz w:val="26"/>
        </w:rPr>
        <w:t xml:space="preserve"> </w:t>
      </w:r>
      <w:r w:rsidRPr="007F6861">
        <w:rPr>
          <w:i/>
          <w:iCs/>
          <w:sz w:val="26"/>
        </w:rPr>
        <w:t>are</w:t>
      </w:r>
      <w:r w:rsidRPr="007F6861">
        <w:rPr>
          <w:sz w:val="26"/>
        </w:rPr>
        <w:t xml:space="preserve"> these things, and what </w:t>
      </w:r>
      <w:r w:rsidRPr="007F6861">
        <w:rPr>
          <w:i/>
          <w:iCs/>
          <w:sz w:val="26"/>
        </w:rPr>
        <w:t>is</w:t>
      </w:r>
      <w:r w:rsidRPr="007F6861">
        <w:rPr>
          <w:sz w:val="26"/>
        </w:rPr>
        <w:t xml:space="preserve"> the wisdom having been given to Him, even the miracles such as are done by His hands? </w:t>
      </w:r>
      <w:r w:rsidRPr="007F6861">
        <w:rPr>
          <w:rStyle w:val="reftext1"/>
          <w:position w:val="6"/>
        </w:rPr>
        <w:t>3</w:t>
      </w:r>
      <w:r w:rsidR="00B473FB" w:rsidRPr="00B473FB">
        <w:rPr>
          <w:rStyle w:val="reftext1"/>
          <w:sz w:val="8"/>
        </w:rPr>
        <w:t> </w:t>
      </w:r>
      <w:r w:rsidRPr="007F6861">
        <w:rPr>
          <w:sz w:val="26"/>
        </w:rPr>
        <w:t xml:space="preserve">Is not this the carpenter, the son of Mary, and brother of James and Joseph and Judas and Simon? And are not His sisters here with us?” And they took offense at Him. </w:t>
      </w:r>
    </w:p>
    <w:p w:rsidR="009C6D0A" w:rsidRPr="007F6861" w:rsidRDefault="00766D39">
      <w:pPr>
        <w:pStyle w:val="reg"/>
        <w:rPr>
          <w:sz w:val="26"/>
        </w:rPr>
      </w:pPr>
      <w:r w:rsidRPr="007F6861">
        <w:rPr>
          <w:rStyle w:val="reftext1"/>
          <w:position w:val="6"/>
        </w:rPr>
        <w:lastRenderedPageBreak/>
        <w:t>4</w:t>
      </w:r>
      <w:r w:rsidR="00B473FB" w:rsidRPr="00B473FB">
        <w:rPr>
          <w:rStyle w:val="reftext1"/>
          <w:sz w:val="8"/>
        </w:rPr>
        <w:t> </w:t>
      </w:r>
      <w:r w:rsidRPr="007F6861">
        <w:rPr>
          <w:sz w:val="26"/>
        </w:rPr>
        <w:t xml:space="preserve">And Jesus said to them, </w:t>
      </w:r>
      <w:r w:rsidRPr="007F6861">
        <w:rPr>
          <w:rStyle w:val="red1"/>
          <w:sz w:val="26"/>
        </w:rPr>
        <w:t>“A prophet is not without honor, except in his hometown, and among his relatives, and in his household.”</w:t>
      </w:r>
      <w:r w:rsidRPr="007F6861">
        <w:rPr>
          <w:sz w:val="26"/>
        </w:rPr>
        <w:t xml:space="preserve"> </w:t>
      </w:r>
      <w:r w:rsidRPr="007F6861">
        <w:rPr>
          <w:rStyle w:val="reftext1"/>
          <w:position w:val="6"/>
        </w:rPr>
        <w:t>5</w:t>
      </w:r>
      <w:r w:rsidR="00B473FB" w:rsidRPr="00B473FB">
        <w:rPr>
          <w:rStyle w:val="reftext1"/>
          <w:sz w:val="8"/>
        </w:rPr>
        <w:t> </w:t>
      </w:r>
      <w:r w:rsidRPr="007F6861">
        <w:rPr>
          <w:sz w:val="26"/>
        </w:rPr>
        <w:t xml:space="preserve">And He was not able to do </w:t>
      </w:r>
      <w:r w:rsidRPr="007F6861">
        <w:rPr>
          <w:i/>
          <w:iCs/>
          <w:sz w:val="26"/>
        </w:rPr>
        <w:t>any</w:t>
      </w:r>
      <w:r w:rsidRPr="007F6861">
        <w:rPr>
          <w:sz w:val="26"/>
        </w:rPr>
        <w:t xml:space="preserve"> work of power there, except having laid the hands on a few sick, He healed </w:t>
      </w:r>
      <w:r w:rsidRPr="007F6861">
        <w:rPr>
          <w:i/>
          <w:iCs/>
          <w:sz w:val="26"/>
        </w:rPr>
        <w:t>them</w:t>
      </w:r>
      <w:r w:rsidRPr="007F6861">
        <w:rPr>
          <w:sz w:val="26"/>
        </w:rPr>
        <w:t xml:space="preserve">. </w:t>
      </w:r>
      <w:r w:rsidRPr="007F6861">
        <w:rPr>
          <w:rStyle w:val="reftext1"/>
          <w:position w:val="6"/>
        </w:rPr>
        <w:t>6</w:t>
      </w:r>
      <w:r w:rsidR="00B473FB" w:rsidRPr="00B473FB">
        <w:rPr>
          <w:rStyle w:val="reftext1"/>
          <w:sz w:val="8"/>
        </w:rPr>
        <w:t> </w:t>
      </w:r>
      <w:r w:rsidRPr="007F6861">
        <w:rPr>
          <w:sz w:val="26"/>
        </w:rPr>
        <w:t xml:space="preserve">And He was amazed because of their unbelief. And He was going around the villages, teaching. </w:t>
      </w:r>
    </w:p>
    <w:p w:rsidR="009C6D0A" w:rsidRPr="007F6861" w:rsidRDefault="00766D39">
      <w:pPr>
        <w:pStyle w:val="hdg"/>
        <w:spacing w:before="0" w:line="288" w:lineRule="atLeast"/>
        <w:rPr>
          <w:sz w:val="26"/>
        </w:rPr>
      </w:pPr>
      <w:r w:rsidRPr="007F6861">
        <w:rPr>
          <w:sz w:val="26"/>
        </w:rPr>
        <w:t>The Ministry of the Twelve</w:t>
      </w:r>
      <w:r w:rsidRPr="007F6861">
        <w:rPr>
          <w:sz w:val="26"/>
        </w:rPr>
        <w:br/>
      </w:r>
      <w:r w:rsidRPr="007F6861">
        <w:rPr>
          <w:rStyle w:val="cross1"/>
          <w:b w:val="0"/>
          <w:bCs w:val="0"/>
          <w:sz w:val="26"/>
        </w:rPr>
        <w:t>(Matthew 10:5-15; Luke 9:1-6)</w:t>
      </w:r>
    </w:p>
    <w:p w:rsidR="009C6D0A" w:rsidRPr="007F6861" w:rsidRDefault="00766D39">
      <w:pPr>
        <w:pStyle w:val="reg"/>
        <w:rPr>
          <w:sz w:val="26"/>
        </w:rPr>
      </w:pPr>
      <w:r w:rsidRPr="007F6861">
        <w:rPr>
          <w:rStyle w:val="reftext1"/>
          <w:position w:val="6"/>
        </w:rPr>
        <w:t>7</w:t>
      </w:r>
      <w:r w:rsidR="00B473FB" w:rsidRPr="00B473FB">
        <w:rPr>
          <w:rStyle w:val="reftext1"/>
          <w:sz w:val="8"/>
        </w:rPr>
        <w:t> </w:t>
      </w:r>
      <w:r w:rsidRPr="007F6861">
        <w:rPr>
          <w:sz w:val="26"/>
        </w:rPr>
        <w:t xml:space="preserve">And He calls to </w:t>
      </w:r>
      <w:r w:rsidRPr="007F6861">
        <w:rPr>
          <w:i/>
          <w:iCs/>
          <w:sz w:val="26"/>
        </w:rPr>
        <w:t>Him</w:t>
      </w:r>
      <w:r w:rsidRPr="007F6861">
        <w:rPr>
          <w:sz w:val="26"/>
        </w:rPr>
        <w:t xml:space="preserve"> the Twelve, and He began to send them forth two </w:t>
      </w:r>
      <w:r w:rsidRPr="007F6861">
        <w:rPr>
          <w:i/>
          <w:iCs/>
          <w:sz w:val="26"/>
        </w:rPr>
        <w:t>by</w:t>
      </w:r>
      <w:r w:rsidRPr="007F6861">
        <w:rPr>
          <w:sz w:val="26"/>
        </w:rPr>
        <w:t xml:space="preserve"> two, and He gave to them authority over the unclean spirits. </w:t>
      </w:r>
      <w:r w:rsidRPr="007F6861">
        <w:rPr>
          <w:rStyle w:val="reftext1"/>
          <w:position w:val="6"/>
        </w:rPr>
        <w:t>8</w:t>
      </w:r>
      <w:r w:rsidR="00B473FB" w:rsidRPr="00B473FB">
        <w:rPr>
          <w:rStyle w:val="reftext1"/>
          <w:sz w:val="8"/>
        </w:rPr>
        <w:t> </w:t>
      </w:r>
      <w:r w:rsidRPr="007F6861">
        <w:rPr>
          <w:sz w:val="26"/>
        </w:rPr>
        <w:t xml:space="preserve">And He instructed them that they should take nothing for </w:t>
      </w:r>
      <w:r w:rsidRPr="007F6861">
        <w:rPr>
          <w:i/>
          <w:iCs/>
          <w:sz w:val="26"/>
        </w:rPr>
        <w:t>the</w:t>
      </w:r>
      <w:r w:rsidRPr="007F6861">
        <w:rPr>
          <w:sz w:val="26"/>
        </w:rPr>
        <w:t xml:space="preserve"> journey, except only a staff—no bread, nor bag, nor money in the belt— </w:t>
      </w:r>
      <w:r w:rsidRPr="007F6861">
        <w:rPr>
          <w:rStyle w:val="reftext1"/>
          <w:position w:val="6"/>
        </w:rPr>
        <w:t>9</w:t>
      </w:r>
      <w:r w:rsidR="00B473FB" w:rsidRPr="00B473FB">
        <w:rPr>
          <w:rStyle w:val="reftext1"/>
          <w:sz w:val="8"/>
        </w:rPr>
        <w:t> </w:t>
      </w:r>
      <w:r w:rsidRPr="007F6861">
        <w:rPr>
          <w:sz w:val="26"/>
        </w:rPr>
        <w:t xml:space="preserve">but wearing sandals, and do not put on two tunics. </w:t>
      </w:r>
    </w:p>
    <w:p w:rsidR="009C6D0A" w:rsidRPr="007F6861" w:rsidRDefault="00766D39">
      <w:pPr>
        <w:pStyle w:val="reg"/>
        <w:rPr>
          <w:sz w:val="26"/>
        </w:rPr>
      </w:pPr>
      <w:r w:rsidRPr="007F6861">
        <w:rPr>
          <w:rStyle w:val="reftext1"/>
          <w:position w:val="6"/>
        </w:rPr>
        <w:t>10</w:t>
      </w:r>
      <w:r w:rsidR="00B473FB" w:rsidRPr="00B473FB">
        <w:rPr>
          <w:rStyle w:val="reftext1"/>
          <w:sz w:val="8"/>
        </w:rPr>
        <w:t> </w:t>
      </w:r>
      <w:r w:rsidRPr="007F6861">
        <w:rPr>
          <w:sz w:val="26"/>
        </w:rPr>
        <w:t xml:space="preserve">And He would say to them, </w:t>
      </w:r>
      <w:r w:rsidRPr="007F6861">
        <w:rPr>
          <w:rStyle w:val="red1"/>
          <w:sz w:val="26"/>
        </w:rPr>
        <w:t xml:space="preserve">“Wherever you enter into a house, remain there until you go out from there. </w:t>
      </w:r>
      <w:r w:rsidRPr="007F6861">
        <w:rPr>
          <w:rStyle w:val="reftext1"/>
          <w:position w:val="6"/>
        </w:rPr>
        <w:t>11</w:t>
      </w:r>
      <w:r w:rsidR="00B473FB" w:rsidRPr="00B473FB">
        <w:rPr>
          <w:rStyle w:val="reftext1"/>
          <w:sz w:val="8"/>
        </w:rPr>
        <w:t> </w:t>
      </w:r>
      <w:r w:rsidRPr="007F6861">
        <w:rPr>
          <w:rStyle w:val="red1"/>
          <w:sz w:val="26"/>
        </w:rPr>
        <w:t xml:space="preserve">And if any place will not receive you nor hear you, departing from there, shake off the dust which </w:t>
      </w:r>
      <w:r w:rsidRPr="007F6861">
        <w:rPr>
          <w:rStyle w:val="red1"/>
          <w:i/>
          <w:iCs/>
          <w:sz w:val="26"/>
        </w:rPr>
        <w:t>is</w:t>
      </w:r>
      <w:r w:rsidRPr="007F6861">
        <w:rPr>
          <w:rStyle w:val="red1"/>
          <w:sz w:val="26"/>
        </w:rPr>
        <w:t xml:space="preserve"> under your feet, for a testimony against them.”</w:t>
      </w:r>
      <w:hyperlink w:anchor="fna" w:tooltip="BYZ and TR include ‘Truly I tell you, It will be more tolerable for Sodom and Gomorrah in the day of judgment, than for that town.’" w:history="1">
        <w:r w:rsidRPr="007F6861">
          <w:rPr>
            <w:rStyle w:val="Hyperlink"/>
            <w:b/>
            <w:bCs/>
            <w:i/>
            <w:iCs/>
            <w:position w:val="6"/>
            <w:sz w:val="17"/>
            <w:szCs w:val="17"/>
          </w:rPr>
          <w:t>a</w:t>
        </w:r>
      </w:hyperlink>
      <w:r w:rsidRPr="007F6861">
        <w:rPr>
          <w:sz w:val="26"/>
        </w:rPr>
        <w:t xml:space="preserve"> </w:t>
      </w:r>
    </w:p>
    <w:p w:rsidR="009C6D0A" w:rsidRPr="007F6861" w:rsidRDefault="00766D39">
      <w:pPr>
        <w:pStyle w:val="reg"/>
        <w:rPr>
          <w:sz w:val="26"/>
        </w:rPr>
      </w:pPr>
      <w:r w:rsidRPr="007F6861">
        <w:rPr>
          <w:rStyle w:val="reftext1"/>
          <w:position w:val="6"/>
        </w:rPr>
        <w:t>12</w:t>
      </w:r>
      <w:r w:rsidR="00B473FB" w:rsidRPr="00B473FB">
        <w:rPr>
          <w:rStyle w:val="reftext1"/>
          <w:sz w:val="8"/>
        </w:rPr>
        <w:t> </w:t>
      </w:r>
      <w:r w:rsidRPr="007F6861">
        <w:rPr>
          <w:sz w:val="26"/>
        </w:rPr>
        <w:t xml:space="preserve">And having gone out, they preached that they should repent. </w:t>
      </w:r>
      <w:r w:rsidRPr="007F6861">
        <w:rPr>
          <w:rStyle w:val="reftext1"/>
          <w:position w:val="6"/>
        </w:rPr>
        <w:t>13</w:t>
      </w:r>
      <w:r w:rsidR="00B473FB" w:rsidRPr="00B473FB">
        <w:rPr>
          <w:rStyle w:val="reftext1"/>
          <w:sz w:val="8"/>
        </w:rPr>
        <w:t> </w:t>
      </w:r>
      <w:r w:rsidRPr="007F6861">
        <w:rPr>
          <w:sz w:val="26"/>
        </w:rPr>
        <w:t xml:space="preserve">And they were casting out many demons, and were anointing many sick with oil, and healing </w:t>
      </w:r>
      <w:r w:rsidRPr="007F6861">
        <w:rPr>
          <w:i/>
          <w:iCs/>
          <w:sz w:val="26"/>
        </w:rPr>
        <w:t>them</w:t>
      </w:r>
      <w:r w:rsidRPr="007F6861">
        <w:rPr>
          <w:sz w:val="26"/>
        </w:rPr>
        <w:t xml:space="preserve">. </w:t>
      </w:r>
    </w:p>
    <w:p w:rsidR="009C6D0A" w:rsidRPr="007F6861" w:rsidRDefault="00766D39">
      <w:pPr>
        <w:pStyle w:val="hdg"/>
        <w:spacing w:before="0" w:line="288" w:lineRule="atLeast"/>
        <w:rPr>
          <w:sz w:val="26"/>
        </w:rPr>
      </w:pPr>
      <w:r w:rsidRPr="007F6861">
        <w:rPr>
          <w:sz w:val="26"/>
        </w:rPr>
        <w:t>The Beheading of John</w:t>
      </w:r>
      <w:r w:rsidRPr="007F6861">
        <w:rPr>
          <w:sz w:val="26"/>
        </w:rPr>
        <w:br/>
      </w:r>
      <w:r w:rsidRPr="007F6861">
        <w:rPr>
          <w:rStyle w:val="cross1"/>
          <w:b w:val="0"/>
          <w:bCs w:val="0"/>
          <w:sz w:val="26"/>
        </w:rPr>
        <w:t>(Matthew 14:1-12; Luke 9:7-9)</w:t>
      </w:r>
    </w:p>
    <w:p w:rsidR="009C6D0A" w:rsidRPr="007F6861" w:rsidRDefault="00766D39">
      <w:pPr>
        <w:pStyle w:val="reg"/>
        <w:rPr>
          <w:sz w:val="26"/>
        </w:rPr>
      </w:pPr>
      <w:r w:rsidRPr="007F6861">
        <w:rPr>
          <w:rStyle w:val="reftext1"/>
          <w:position w:val="6"/>
        </w:rPr>
        <w:t>14</w:t>
      </w:r>
      <w:r w:rsidR="00B473FB" w:rsidRPr="00B473FB">
        <w:rPr>
          <w:rStyle w:val="reftext1"/>
          <w:sz w:val="8"/>
        </w:rPr>
        <w:t> </w:t>
      </w:r>
      <w:r w:rsidRPr="007F6861">
        <w:rPr>
          <w:sz w:val="26"/>
        </w:rPr>
        <w:t xml:space="preserve">And King Herod heard; for His name became well known. And </w:t>
      </w:r>
      <w:r w:rsidRPr="007F6861">
        <w:rPr>
          <w:i/>
          <w:iCs/>
          <w:sz w:val="26"/>
        </w:rPr>
        <w:t>people</w:t>
      </w:r>
      <w:r w:rsidRPr="007F6861">
        <w:rPr>
          <w:sz w:val="26"/>
        </w:rPr>
        <w:t xml:space="preserve"> were saying, “John, the </w:t>
      </w:r>
      <w:r w:rsidRPr="007F6861">
        <w:rPr>
          <w:i/>
          <w:iCs/>
          <w:sz w:val="26"/>
        </w:rPr>
        <w:t>one</w:t>
      </w:r>
      <w:r w:rsidRPr="007F6861">
        <w:rPr>
          <w:sz w:val="26"/>
        </w:rPr>
        <w:t xml:space="preserve"> baptizing, is risen out from </w:t>
      </w:r>
      <w:r w:rsidRPr="007F6861">
        <w:rPr>
          <w:i/>
          <w:iCs/>
          <w:sz w:val="26"/>
        </w:rPr>
        <w:t>the</w:t>
      </w:r>
      <w:r w:rsidRPr="007F6861">
        <w:rPr>
          <w:sz w:val="26"/>
        </w:rPr>
        <w:t xml:space="preserve"> dead, and because of this the miraculous powers operate in him.” </w:t>
      </w:r>
      <w:r w:rsidRPr="007F6861">
        <w:rPr>
          <w:rStyle w:val="reftext1"/>
          <w:position w:val="6"/>
        </w:rPr>
        <w:t>15</w:t>
      </w:r>
      <w:r w:rsidR="00B473FB" w:rsidRPr="00B473FB">
        <w:rPr>
          <w:rStyle w:val="reftext1"/>
          <w:sz w:val="8"/>
        </w:rPr>
        <w:t> </w:t>
      </w:r>
      <w:r w:rsidRPr="007F6861">
        <w:rPr>
          <w:sz w:val="26"/>
        </w:rPr>
        <w:t xml:space="preserve">But others were saying, “He is Elijah,” and others were saying, “A prophet, like one of the prophets.” </w:t>
      </w:r>
    </w:p>
    <w:p w:rsidR="009C6D0A" w:rsidRPr="007F6861" w:rsidRDefault="00766D39">
      <w:pPr>
        <w:pStyle w:val="reg"/>
        <w:rPr>
          <w:sz w:val="26"/>
        </w:rPr>
      </w:pPr>
      <w:r w:rsidRPr="007F6861">
        <w:rPr>
          <w:rStyle w:val="reftext1"/>
          <w:position w:val="6"/>
        </w:rPr>
        <w:t>16</w:t>
      </w:r>
      <w:r w:rsidR="00B473FB" w:rsidRPr="00B473FB">
        <w:rPr>
          <w:rStyle w:val="reftext1"/>
          <w:sz w:val="8"/>
        </w:rPr>
        <w:t> </w:t>
      </w:r>
      <w:r w:rsidRPr="007F6861">
        <w:rPr>
          <w:sz w:val="26"/>
        </w:rPr>
        <w:t xml:space="preserve">And Herod having heard, was saying, “John, whom I beheaded—he is risen!” </w:t>
      </w:r>
      <w:r w:rsidRPr="007F6861">
        <w:rPr>
          <w:rStyle w:val="reftext1"/>
          <w:position w:val="6"/>
        </w:rPr>
        <w:t>17</w:t>
      </w:r>
      <w:r w:rsidR="00B473FB" w:rsidRPr="00B473FB">
        <w:rPr>
          <w:rStyle w:val="reftext1"/>
          <w:sz w:val="8"/>
        </w:rPr>
        <w:t> </w:t>
      </w:r>
      <w:r w:rsidRPr="007F6861">
        <w:rPr>
          <w:sz w:val="26"/>
        </w:rPr>
        <w:t xml:space="preserve">For Herod himself, having sent, seized John, and bound him in prison, on account of Herodias, the wife of Philip his brother, because he had married her. </w:t>
      </w:r>
      <w:r w:rsidRPr="007F6861">
        <w:rPr>
          <w:rStyle w:val="reftext1"/>
          <w:position w:val="6"/>
        </w:rPr>
        <w:t>18</w:t>
      </w:r>
      <w:r w:rsidR="00B473FB" w:rsidRPr="00B473FB">
        <w:rPr>
          <w:rStyle w:val="reftext1"/>
          <w:sz w:val="8"/>
        </w:rPr>
        <w:t> </w:t>
      </w:r>
      <w:r w:rsidRPr="007F6861">
        <w:rPr>
          <w:sz w:val="26"/>
        </w:rPr>
        <w:t xml:space="preserve">For John had been saying to Herod, “It is not lawful for you to have your brother’s wife.” </w:t>
      </w:r>
    </w:p>
    <w:p w:rsidR="009C6D0A" w:rsidRPr="007F6861" w:rsidRDefault="00766D39">
      <w:pPr>
        <w:pStyle w:val="reg"/>
        <w:rPr>
          <w:sz w:val="26"/>
        </w:rPr>
      </w:pPr>
      <w:r w:rsidRPr="007F6861">
        <w:rPr>
          <w:rStyle w:val="reftext1"/>
          <w:position w:val="6"/>
        </w:rPr>
        <w:t>19</w:t>
      </w:r>
      <w:r w:rsidR="00B473FB" w:rsidRPr="00B473FB">
        <w:rPr>
          <w:rStyle w:val="reftext1"/>
          <w:sz w:val="8"/>
        </w:rPr>
        <w:t> </w:t>
      </w:r>
      <w:r w:rsidRPr="007F6861">
        <w:rPr>
          <w:sz w:val="26"/>
        </w:rPr>
        <w:t xml:space="preserve">And Herodias held it against him, and wished to kill him, and was not able. </w:t>
      </w:r>
      <w:r w:rsidRPr="007F6861">
        <w:rPr>
          <w:rStyle w:val="reftext1"/>
          <w:position w:val="6"/>
        </w:rPr>
        <w:t>20</w:t>
      </w:r>
      <w:r w:rsidR="00B473FB" w:rsidRPr="00B473FB">
        <w:rPr>
          <w:rStyle w:val="reftext1"/>
          <w:sz w:val="8"/>
        </w:rPr>
        <w:t> </w:t>
      </w:r>
      <w:r w:rsidRPr="007F6861">
        <w:rPr>
          <w:sz w:val="26"/>
        </w:rPr>
        <w:t xml:space="preserve">For Herod was afraid of John, knowing him a righteous and holy man; and he kept him safe. And having heard him, he was greatly perplexed, and heard him gladly. </w:t>
      </w:r>
    </w:p>
    <w:p w:rsidR="009C6D0A" w:rsidRPr="007F6861" w:rsidRDefault="00766D39">
      <w:pPr>
        <w:pStyle w:val="reg"/>
        <w:rPr>
          <w:sz w:val="26"/>
        </w:rPr>
      </w:pPr>
      <w:r w:rsidRPr="007F6861">
        <w:rPr>
          <w:rStyle w:val="reftext1"/>
          <w:position w:val="6"/>
        </w:rPr>
        <w:t>21</w:t>
      </w:r>
      <w:r w:rsidR="00B473FB" w:rsidRPr="00B473FB">
        <w:rPr>
          <w:rStyle w:val="reftext1"/>
          <w:sz w:val="8"/>
        </w:rPr>
        <w:t> </w:t>
      </w:r>
      <w:r w:rsidRPr="007F6861">
        <w:rPr>
          <w:sz w:val="26"/>
        </w:rPr>
        <w:t xml:space="preserve">And an opportune day having come, when Herod on his birthday made a banquet to his great men, and to the chief captains, and to the leading </w:t>
      </w:r>
      <w:r w:rsidRPr="007F6861">
        <w:rPr>
          <w:i/>
          <w:iCs/>
          <w:sz w:val="26"/>
        </w:rPr>
        <w:t>men</w:t>
      </w:r>
      <w:r w:rsidRPr="007F6861">
        <w:rPr>
          <w:sz w:val="26"/>
        </w:rPr>
        <w:t xml:space="preserve"> of Galilee, </w:t>
      </w:r>
      <w:r w:rsidRPr="007F6861">
        <w:rPr>
          <w:rStyle w:val="reftext1"/>
          <w:position w:val="6"/>
        </w:rPr>
        <w:t>22</w:t>
      </w:r>
      <w:r w:rsidR="00B473FB" w:rsidRPr="00B473FB">
        <w:rPr>
          <w:rStyle w:val="reftext1"/>
          <w:sz w:val="8"/>
        </w:rPr>
        <w:t> </w:t>
      </w:r>
      <w:r w:rsidRPr="007F6861">
        <w:rPr>
          <w:sz w:val="26"/>
        </w:rPr>
        <w:t xml:space="preserve">and the daughter of Herodias herself having come in, and having danced, pleased Herod and those reclining with </w:t>
      </w:r>
      <w:r w:rsidRPr="007F6861">
        <w:rPr>
          <w:i/>
          <w:iCs/>
          <w:sz w:val="26"/>
        </w:rPr>
        <w:t>him</w:t>
      </w:r>
      <w:r w:rsidRPr="007F6861">
        <w:rPr>
          <w:sz w:val="26"/>
        </w:rPr>
        <w:t xml:space="preserve">. And </w:t>
      </w:r>
      <w:r w:rsidRPr="007F6861">
        <w:rPr>
          <w:i/>
          <w:iCs/>
          <w:sz w:val="26"/>
        </w:rPr>
        <w:t>the</w:t>
      </w:r>
      <w:r w:rsidRPr="007F6861">
        <w:rPr>
          <w:sz w:val="26"/>
        </w:rPr>
        <w:t xml:space="preserve"> king said the to the girl, “Ask me whatever you wish, and I will give to you.” </w:t>
      </w:r>
      <w:r w:rsidRPr="007F6861">
        <w:rPr>
          <w:rStyle w:val="reftext1"/>
          <w:position w:val="6"/>
        </w:rPr>
        <w:t>23</w:t>
      </w:r>
      <w:r w:rsidR="00B473FB" w:rsidRPr="00B473FB">
        <w:rPr>
          <w:rStyle w:val="reftext1"/>
          <w:sz w:val="8"/>
        </w:rPr>
        <w:t> </w:t>
      </w:r>
      <w:r w:rsidRPr="007F6861">
        <w:rPr>
          <w:sz w:val="26"/>
        </w:rPr>
        <w:t xml:space="preserve">And he swore to her, “Whatever you might ask me, I will give you, up to half of my kingdom.” </w:t>
      </w:r>
    </w:p>
    <w:p w:rsidR="009C6D0A" w:rsidRPr="007F6861" w:rsidRDefault="00766D39">
      <w:pPr>
        <w:pStyle w:val="reg"/>
        <w:rPr>
          <w:sz w:val="26"/>
        </w:rPr>
      </w:pPr>
      <w:r w:rsidRPr="007F6861">
        <w:rPr>
          <w:rStyle w:val="reftext1"/>
          <w:position w:val="6"/>
        </w:rPr>
        <w:t>24</w:t>
      </w:r>
      <w:r w:rsidR="00B473FB" w:rsidRPr="00B473FB">
        <w:rPr>
          <w:rStyle w:val="reftext1"/>
          <w:sz w:val="8"/>
        </w:rPr>
        <w:t> </w:t>
      </w:r>
      <w:r w:rsidRPr="007F6861">
        <w:rPr>
          <w:sz w:val="26"/>
        </w:rPr>
        <w:t>And she having gone out, said to her mother, “What shall I ask?”</w:t>
      </w:r>
    </w:p>
    <w:p w:rsidR="009C6D0A" w:rsidRPr="007F6861" w:rsidRDefault="00766D39">
      <w:pPr>
        <w:pStyle w:val="reg"/>
        <w:rPr>
          <w:sz w:val="26"/>
        </w:rPr>
      </w:pPr>
      <w:r w:rsidRPr="007F6861">
        <w:rPr>
          <w:sz w:val="26"/>
        </w:rPr>
        <w:lastRenderedPageBreak/>
        <w:t xml:space="preserve">And she said, “The head of John the </w:t>
      </w:r>
      <w:r w:rsidRPr="007F6861">
        <w:rPr>
          <w:i/>
          <w:iCs/>
          <w:sz w:val="26"/>
        </w:rPr>
        <w:t>one</w:t>
      </w:r>
      <w:r w:rsidRPr="007F6861">
        <w:rPr>
          <w:sz w:val="26"/>
        </w:rPr>
        <w:t xml:space="preserve"> baptizing.” </w:t>
      </w:r>
    </w:p>
    <w:p w:rsidR="009C6D0A" w:rsidRPr="007F6861" w:rsidRDefault="00766D39">
      <w:pPr>
        <w:pStyle w:val="reg"/>
        <w:rPr>
          <w:sz w:val="26"/>
        </w:rPr>
      </w:pPr>
      <w:r w:rsidRPr="007F6861">
        <w:rPr>
          <w:rStyle w:val="reftext1"/>
          <w:position w:val="6"/>
        </w:rPr>
        <w:t>25</w:t>
      </w:r>
      <w:r w:rsidR="00B473FB" w:rsidRPr="00B473FB">
        <w:rPr>
          <w:rStyle w:val="reftext1"/>
          <w:sz w:val="8"/>
        </w:rPr>
        <w:t> </w:t>
      </w:r>
      <w:r w:rsidRPr="007F6861">
        <w:rPr>
          <w:sz w:val="26"/>
        </w:rPr>
        <w:t xml:space="preserve">And having entered immediately with haste to the king, she asked, saying, “I desire that you give to me the head of John the Baptist upon a platter at once.” </w:t>
      </w:r>
    </w:p>
    <w:p w:rsidR="009C6D0A" w:rsidRPr="007F6861" w:rsidRDefault="00766D39">
      <w:pPr>
        <w:pStyle w:val="reg"/>
        <w:rPr>
          <w:sz w:val="26"/>
        </w:rPr>
      </w:pPr>
      <w:r w:rsidRPr="007F6861">
        <w:rPr>
          <w:rStyle w:val="reftext1"/>
          <w:position w:val="6"/>
        </w:rPr>
        <w:t>26</w:t>
      </w:r>
      <w:r w:rsidR="00B473FB" w:rsidRPr="00B473FB">
        <w:rPr>
          <w:rStyle w:val="reftext1"/>
          <w:sz w:val="8"/>
        </w:rPr>
        <w:t> </w:t>
      </w:r>
      <w:r w:rsidRPr="007F6861">
        <w:rPr>
          <w:sz w:val="26"/>
        </w:rPr>
        <w:t xml:space="preserve">And the king, having been made very sorrowful, on account of the oaths and those reclining with </w:t>
      </w:r>
      <w:r w:rsidRPr="007F6861">
        <w:rPr>
          <w:i/>
          <w:iCs/>
          <w:sz w:val="26"/>
        </w:rPr>
        <w:t>him</w:t>
      </w:r>
      <w:r w:rsidRPr="007F6861">
        <w:rPr>
          <w:sz w:val="26"/>
        </w:rPr>
        <w:t xml:space="preserve">, did not want to refuse her. </w:t>
      </w:r>
      <w:r w:rsidRPr="007F6861">
        <w:rPr>
          <w:rStyle w:val="reftext1"/>
          <w:position w:val="6"/>
        </w:rPr>
        <w:t>27</w:t>
      </w:r>
      <w:r w:rsidR="00B473FB" w:rsidRPr="00B473FB">
        <w:rPr>
          <w:rStyle w:val="reftext1"/>
          <w:sz w:val="8"/>
        </w:rPr>
        <w:t> </w:t>
      </w:r>
      <w:r w:rsidRPr="007F6861">
        <w:rPr>
          <w:sz w:val="26"/>
        </w:rPr>
        <w:t xml:space="preserve">And immediately the king, having sent an executioner, commanded to be brought his head. And having gone, he beheaded him in the prison, </w:t>
      </w:r>
      <w:r w:rsidRPr="007F6861">
        <w:rPr>
          <w:rStyle w:val="reftext1"/>
          <w:position w:val="6"/>
        </w:rPr>
        <w:t>28</w:t>
      </w:r>
      <w:r w:rsidR="00B473FB" w:rsidRPr="00B473FB">
        <w:rPr>
          <w:rStyle w:val="reftext1"/>
          <w:sz w:val="8"/>
        </w:rPr>
        <w:t> </w:t>
      </w:r>
      <w:r w:rsidRPr="007F6861">
        <w:rPr>
          <w:sz w:val="26"/>
        </w:rPr>
        <w:t xml:space="preserve">and brought his head upon a platter, and gave it to the girl, and the girl gave it to her mother. </w:t>
      </w:r>
      <w:r w:rsidRPr="007F6861">
        <w:rPr>
          <w:rStyle w:val="reftext1"/>
          <w:position w:val="6"/>
        </w:rPr>
        <w:t>29</w:t>
      </w:r>
      <w:r w:rsidR="00B473FB" w:rsidRPr="00B473FB">
        <w:rPr>
          <w:rStyle w:val="reftext1"/>
          <w:sz w:val="8"/>
        </w:rPr>
        <w:t> </w:t>
      </w:r>
      <w:r w:rsidRPr="007F6861">
        <w:rPr>
          <w:sz w:val="26"/>
        </w:rPr>
        <w:t xml:space="preserve">And his disciples having heard </w:t>
      </w:r>
      <w:r w:rsidRPr="007F6861">
        <w:rPr>
          <w:i/>
          <w:iCs/>
          <w:sz w:val="26"/>
        </w:rPr>
        <w:t>it</w:t>
      </w:r>
      <w:r w:rsidRPr="007F6861">
        <w:rPr>
          <w:sz w:val="26"/>
        </w:rPr>
        <w:t xml:space="preserve">, came and took up his body, and laid it in a tomb. </w:t>
      </w:r>
    </w:p>
    <w:p w:rsidR="009C6D0A" w:rsidRPr="007F6861" w:rsidRDefault="00766D39">
      <w:pPr>
        <w:pStyle w:val="hdg"/>
        <w:spacing w:before="0" w:line="288" w:lineRule="atLeast"/>
        <w:rPr>
          <w:sz w:val="26"/>
        </w:rPr>
      </w:pPr>
      <w:r w:rsidRPr="007F6861">
        <w:rPr>
          <w:sz w:val="26"/>
        </w:rPr>
        <w:t>The Feeding of the Five Thousand</w:t>
      </w:r>
      <w:r w:rsidRPr="007F6861">
        <w:rPr>
          <w:sz w:val="26"/>
        </w:rPr>
        <w:br/>
      </w:r>
      <w:r w:rsidRPr="007F6861">
        <w:rPr>
          <w:rStyle w:val="cross1"/>
          <w:b w:val="0"/>
          <w:bCs w:val="0"/>
          <w:sz w:val="26"/>
        </w:rPr>
        <w:t>(Matthew 14:13-21; Luke 9:10-17; John 6:1-15)</w:t>
      </w:r>
    </w:p>
    <w:p w:rsidR="009C6D0A" w:rsidRPr="007F6861" w:rsidRDefault="00766D39">
      <w:pPr>
        <w:pStyle w:val="reg"/>
        <w:rPr>
          <w:sz w:val="26"/>
        </w:rPr>
      </w:pPr>
      <w:r w:rsidRPr="007F6861">
        <w:rPr>
          <w:rStyle w:val="reftext1"/>
          <w:position w:val="6"/>
        </w:rPr>
        <w:t>30</w:t>
      </w:r>
      <w:r w:rsidR="00B473FB" w:rsidRPr="00B473FB">
        <w:rPr>
          <w:rStyle w:val="reftext1"/>
          <w:sz w:val="8"/>
        </w:rPr>
        <w:t> </w:t>
      </w:r>
      <w:r w:rsidRPr="007F6861">
        <w:rPr>
          <w:sz w:val="26"/>
        </w:rPr>
        <w:t xml:space="preserve">And the apostles are gathered together to Jesus, and they related to him all things, what they had done and what they had taught. </w:t>
      </w:r>
      <w:r w:rsidRPr="007F6861">
        <w:rPr>
          <w:rStyle w:val="reftext1"/>
          <w:position w:val="6"/>
        </w:rPr>
        <w:t>31</w:t>
      </w:r>
      <w:r w:rsidR="00B473FB" w:rsidRPr="00B473FB">
        <w:rPr>
          <w:rStyle w:val="reftext1"/>
          <w:sz w:val="8"/>
        </w:rPr>
        <w:t> </w:t>
      </w:r>
      <w:r w:rsidRPr="007F6861">
        <w:rPr>
          <w:sz w:val="26"/>
        </w:rPr>
        <w:t xml:space="preserve">And He said to them, </w:t>
      </w:r>
      <w:r w:rsidRPr="007F6861">
        <w:rPr>
          <w:rStyle w:val="red1"/>
          <w:sz w:val="26"/>
        </w:rPr>
        <w:t>“You yourselves come apart to a solitary place, and rest a little.”</w:t>
      </w:r>
      <w:r w:rsidRPr="007F6861">
        <w:rPr>
          <w:sz w:val="26"/>
        </w:rPr>
        <w:t xml:space="preserve"> For those coming and those going were many, and not even did they have opportunity to eat. </w:t>
      </w:r>
    </w:p>
    <w:p w:rsidR="009C6D0A" w:rsidRPr="007F6861" w:rsidRDefault="00766D39">
      <w:pPr>
        <w:pStyle w:val="reg"/>
        <w:rPr>
          <w:sz w:val="26"/>
        </w:rPr>
      </w:pPr>
      <w:r w:rsidRPr="007F6861">
        <w:rPr>
          <w:rStyle w:val="reftext1"/>
          <w:position w:val="6"/>
        </w:rPr>
        <w:t>32</w:t>
      </w:r>
      <w:r w:rsidR="00B473FB" w:rsidRPr="00B473FB">
        <w:rPr>
          <w:rStyle w:val="reftext1"/>
          <w:sz w:val="8"/>
        </w:rPr>
        <w:t> </w:t>
      </w:r>
      <w:r w:rsidRPr="007F6861">
        <w:rPr>
          <w:sz w:val="26"/>
        </w:rPr>
        <w:t xml:space="preserve">And they went away by the boat into a solitary place by themselves. </w:t>
      </w:r>
      <w:r w:rsidRPr="007F6861">
        <w:rPr>
          <w:rStyle w:val="reftext1"/>
          <w:position w:val="6"/>
        </w:rPr>
        <w:t>33</w:t>
      </w:r>
      <w:r w:rsidR="00B473FB" w:rsidRPr="00B473FB">
        <w:rPr>
          <w:rStyle w:val="reftext1"/>
          <w:sz w:val="8"/>
        </w:rPr>
        <w:t> </w:t>
      </w:r>
      <w:r w:rsidRPr="007F6861">
        <w:rPr>
          <w:sz w:val="26"/>
        </w:rPr>
        <w:t xml:space="preserve">And many saw them going, and recognized, and ran together there on foot from all the cities, and went before them. </w:t>
      </w:r>
      <w:r w:rsidRPr="007F6861">
        <w:rPr>
          <w:rStyle w:val="reftext1"/>
          <w:position w:val="6"/>
        </w:rPr>
        <w:t>34</w:t>
      </w:r>
      <w:r w:rsidR="00B473FB" w:rsidRPr="00B473FB">
        <w:rPr>
          <w:rStyle w:val="reftext1"/>
          <w:sz w:val="8"/>
        </w:rPr>
        <w:t> </w:t>
      </w:r>
      <w:r w:rsidRPr="007F6861">
        <w:rPr>
          <w:sz w:val="26"/>
        </w:rPr>
        <w:t xml:space="preserve">And having gone out, He saw a great crowd and was moved with compassion toward them, because they were like sheep not having a shepherd. And He began to teach them many things. </w:t>
      </w:r>
    </w:p>
    <w:p w:rsidR="009C6D0A" w:rsidRPr="007F6861" w:rsidRDefault="00766D39">
      <w:pPr>
        <w:pStyle w:val="reg"/>
        <w:rPr>
          <w:sz w:val="26"/>
        </w:rPr>
      </w:pPr>
      <w:r w:rsidRPr="007F6861">
        <w:rPr>
          <w:rStyle w:val="reftext1"/>
          <w:position w:val="6"/>
        </w:rPr>
        <w:t>35</w:t>
      </w:r>
      <w:r w:rsidR="00B473FB" w:rsidRPr="00B473FB">
        <w:rPr>
          <w:rStyle w:val="reftext1"/>
          <w:sz w:val="8"/>
        </w:rPr>
        <w:t> </w:t>
      </w:r>
      <w:r w:rsidRPr="007F6861">
        <w:rPr>
          <w:sz w:val="26"/>
        </w:rPr>
        <w:t xml:space="preserve">And the hour already being late, having come to Him, his disciples were saying, “The place is desolate, and the hour already </w:t>
      </w:r>
      <w:r w:rsidRPr="007F6861">
        <w:rPr>
          <w:i/>
          <w:iCs/>
          <w:sz w:val="26"/>
        </w:rPr>
        <w:t>is</w:t>
      </w:r>
      <w:r w:rsidRPr="007F6861">
        <w:rPr>
          <w:sz w:val="26"/>
        </w:rPr>
        <w:t xml:space="preserve"> late. </w:t>
      </w:r>
      <w:r w:rsidRPr="007F6861">
        <w:rPr>
          <w:rStyle w:val="reftext1"/>
          <w:position w:val="6"/>
        </w:rPr>
        <w:t>36</w:t>
      </w:r>
      <w:r w:rsidR="00B473FB" w:rsidRPr="00B473FB">
        <w:rPr>
          <w:rStyle w:val="reftext1"/>
          <w:sz w:val="8"/>
        </w:rPr>
        <w:t> </w:t>
      </w:r>
      <w:r w:rsidRPr="007F6861">
        <w:rPr>
          <w:sz w:val="26"/>
        </w:rPr>
        <w:t xml:space="preserve">Dismiss them, that having gone to the surrounding region and villages, they might buy for themselves something to eat.” </w:t>
      </w:r>
    </w:p>
    <w:p w:rsidR="009C6D0A" w:rsidRPr="007F6861" w:rsidRDefault="00766D39">
      <w:pPr>
        <w:pStyle w:val="reg"/>
        <w:rPr>
          <w:sz w:val="26"/>
        </w:rPr>
      </w:pPr>
      <w:r w:rsidRPr="007F6861">
        <w:rPr>
          <w:rStyle w:val="reftext1"/>
          <w:position w:val="6"/>
        </w:rPr>
        <w:t>37</w:t>
      </w:r>
      <w:r w:rsidR="00B473FB" w:rsidRPr="00B473FB">
        <w:rPr>
          <w:rStyle w:val="reftext1"/>
          <w:sz w:val="8"/>
        </w:rPr>
        <w:t> </w:t>
      </w:r>
      <w:r w:rsidRPr="007F6861">
        <w:rPr>
          <w:sz w:val="26"/>
        </w:rPr>
        <w:t xml:space="preserve">But answering, He said to them, </w:t>
      </w:r>
      <w:r w:rsidRPr="007F6861">
        <w:rPr>
          <w:rStyle w:val="red1"/>
          <w:sz w:val="26"/>
        </w:rPr>
        <w:t>“You give to them to eat.”</w:t>
      </w:r>
    </w:p>
    <w:p w:rsidR="009C6D0A" w:rsidRPr="007F6861" w:rsidRDefault="00766D39">
      <w:pPr>
        <w:pStyle w:val="reg"/>
        <w:rPr>
          <w:sz w:val="26"/>
        </w:rPr>
      </w:pPr>
      <w:r w:rsidRPr="007F6861">
        <w:rPr>
          <w:sz w:val="26"/>
        </w:rPr>
        <w:t>And they say to Him, “Having gone, shall we buy two hundred denarii</w:t>
      </w:r>
      <w:hyperlink w:anchor="fnb" w:tooltip="A denarius was customarily a day's wage for a laborer (see Matthew 20:2)" w:history="1">
        <w:r w:rsidRPr="007F6861">
          <w:rPr>
            <w:rStyle w:val="Hyperlink"/>
            <w:b/>
            <w:bCs/>
            <w:i/>
            <w:iCs/>
            <w:position w:val="6"/>
            <w:sz w:val="17"/>
            <w:szCs w:val="17"/>
          </w:rPr>
          <w:t>b</w:t>
        </w:r>
      </w:hyperlink>
      <w:r w:rsidRPr="007F6861">
        <w:rPr>
          <w:sz w:val="26"/>
        </w:rPr>
        <w:t xml:space="preserve"> of bread and give them to eat?” </w:t>
      </w:r>
    </w:p>
    <w:p w:rsidR="009C6D0A" w:rsidRPr="007F6861" w:rsidRDefault="00766D39">
      <w:pPr>
        <w:pStyle w:val="reg"/>
        <w:rPr>
          <w:sz w:val="26"/>
        </w:rPr>
      </w:pPr>
      <w:r w:rsidRPr="007F6861">
        <w:rPr>
          <w:rStyle w:val="reftext1"/>
          <w:position w:val="6"/>
        </w:rPr>
        <w:t>38</w:t>
      </w:r>
      <w:r w:rsidR="00B473FB" w:rsidRPr="00B473FB">
        <w:rPr>
          <w:rStyle w:val="reftext1"/>
          <w:sz w:val="8"/>
        </w:rPr>
        <w:t> </w:t>
      </w:r>
      <w:r w:rsidRPr="007F6861">
        <w:rPr>
          <w:sz w:val="26"/>
        </w:rPr>
        <w:t xml:space="preserve">And He says to them, </w:t>
      </w:r>
      <w:r w:rsidRPr="007F6861">
        <w:rPr>
          <w:rStyle w:val="red1"/>
          <w:sz w:val="26"/>
        </w:rPr>
        <w:t>“How many loaves do you have? Go, see.”</w:t>
      </w:r>
    </w:p>
    <w:p w:rsidR="009C6D0A" w:rsidRPr="007F6861" w:rsidRDefault="00766D39">
      <w:pPr>
        <w:pStyle w:val="reg"/>
        <w:rPr>
          <w:sz w:val="26"/>
        </w:rPr>
      </w:pPr>
      <w:r w:rsidRPr="007F6861">
        <w:rPr>
          <w:sz w:val="26"/>
        </w:rPr>
        <w:t xml:space="preserve">And having known, they say, “Five, and two fish.” </w:t>
      </w:r>
    </w:p>
    <w:p w:rsidR="009C6D0A" w:rsidRPr="007F6861" w:rsidRDefault="00766D39">
      <w:pPr>
        <w:pStyle w:val="reg"/>
        <w:rPr>
          <w:sz w:val="26"/>
        </w:rPr>
      </w:pPr>
      <w:r w:rsidRPr="007F6861">
        <w:rPr>
          <w:rStyle w:val="reftext1"/>
          <w:position w:val="6"/>
        </w:rPr>
        <w:t>39</w:t>
      </w:r>
      <w:r w:rsidR="00B473FB" w:rsidRPr="00B473FB">
        <w:rPr>
          <w:rStyle w:val="reftext1"/>
          <w:sz w:val="8"/>
        </w:rPr>
        <w:t> </w:t>
      </w:r>
      <w:r w:rsidRPr="007F6861">
        <w:rPr>
          <w:sz w:val="26"/>
        </w:rPr>
        <w:t xml:space="preserve">And He commanded them to make them all recline, groups </w:t>
      </w:r>
      <w:r w:rsidRPr="007F6861">
        <w:rPr>
          <w:i/>
          <w:iCs/>
          <w:sz w:val="26"/>
        </w:rPr>
        <w:t>by</w:t>
      </w:r>
      <w:r w:rsidRPr="007F6861">
        <w:rPr>
          <w:sz w:val="26"/>
        </w:rPr>
        <w:t xml:space="preserve"> groups, on the green grass. </w:t>
      </w:r>
      <w:r w:rsidRPr="007F6861">
        <w:rPr>
          <w:rStyle w:val="reftext1"/>
          <w:position w:val="6"/>
        </w:rPr>
        <w:t>40</w:t>
      </w:r>
      <w:r w:rsidR="00B473FB" w:rsidRPr="00B473FB">
        <w:rPr>
          <w:rStyle w:val="reftext1"/>
          <w:sz w:val="8"/>
        </w:rPr>
        <w:t> </w:t>
      </w:r>
      <w:r w:rsidRPr="007F6861">
        <w:rPr>
          <w:sz w:val="26"/>
        </w:rPr>
        <w:t xml:space="preserve">And they sat down groups </w:t>
      </w:r>
      <w:r w:rsidRPr="007F6861">
        <w:rPr>
          <w:i/>
          <w:iCs/>
          <w:sz w:val="26"/>
        </w:rPr>
        <w:t>by</w:t>
      </w:r>
      <w:r w:rsidRPr="007F6861">
        <w:rPr>
          <w:sz w:val="26"/>
        </w:rPr>
        <w:t xml:space="preserve"> groups, by hundreds and by fifties. </w:t>
      </w:r>
    </w:p>
    <w:p w:rsidR="009C6D0A" w:rsidRPr="007F6861" w:rsidRDefault="00766D39">
      <w:pPr>
        <w:pStyle w:val="reg"/>
        <w:rPr>
          <w:sz w:val="26"/>
        </w:rPr>
      </w:pPr>
      <w:r w:rsidRPr="007F6861">
        <w:rPr>
          <w:rStyle w:val="reftext1"/>
          <w:position w:val="6"/>
        </w:rPr>
        <w:t>41</w:t>
      </w:r>
      <w:r w:rsidR="00B473FB" w:rsidRPr="00B473FB">
        <w:rPr>
          <w:rStyle w:val="reftext1"/>
          <w:sz w:val="8"/>
        </w:rPr>
        <w:t> </w:t>
      </w:r>
      <w:r w:rsidRPr="007F6861">
        <w:rPr>
          <w:sz w:val="26"/>
        </w:rPr>
        <w:t xml:space="preserve">And having taken the five loaves and the two fish, having looked up to the heaven, He blessed and broke the loaves, and He kept giving </w:t>
      </w:r>
      <w:r w:rsidRPr="007F6861">
        <w:rPr>
          <w:i/>
          <w:iCs/>
          <w:sz w:val="26"/>
        </w:rPr>
        <w:t>them</w:t>
      </w:r>
      <w:r w:rsidRPr="007F6861">
        <w:rPr>
          <w:sz w:val="26"/>
        </w:rPr>
        <w:t xml:space="preserve"> to His disciples, that they might set before them. And He divided the two fish among all. </w:t>
      </w:r>
    </w:p>
    <w:p w:rsidR="009C6D0A" w:rsidRPr="007F6861" w:rsidRDefault="00766D39">
      <w:pPr>
        <w:pStyle w:val="reg"/>
        <w:rPr>
          <w:sz w:val="26"/>
        </w:rPr>
      </w:pPr>
      <w:r w:rsidRPr="007F6861">
        <w:rPr>
          <w:rStyle w:val="reftext1"/>
          <w:position w:val="6"/>
        </w:rPr>
        <w:lastRenderedPageBreak/>
        <w:t>42</w:t>
      </w:r>
      <w:r w:rsidR="00B473FB" w:rsidRPr="00B473FB">
        <w:rPr>
          <w:rStyle w:val="reftext1"/>
          <w:sz w:val="8"/>
        </w:rPr>
        <w:t> </w:t>
      </w:r>
      <w:r w:rsidRPr="007F6861">
        <w:rPr>
          <w:sz w:val="26"/>
        </w:rPr>
        <w:t xml:space="preserve">And all ate and were satisfied. </w:t>
      </w:r>
      <w:r w:rsidRPr="007F6861">
        <w:rPr>
          <w:rStyle w:val="reftext1"/>
          <w:position w:val="6"/>
        </w:rPr>
        <w:t>43</w:t>
      </w:r>
      <w:r w:rsidR="00B473FB" w:rsidRPr="00B473FB">
        <w:rPr>
          <w:rStyle w:val="reftext1"/>
          <w:sz w:val="8"/>
        </w:rPr>
        <w:t> </w:t>
      </w:r>
      <w:r w:rsidRPr="007F6861">
        <w:rPr>
          <w:sz w:val="26"/>
        </w:rPr>
        <w:t xml:space="preserve">And they took up twelve hand-baskets full of fragments, and also of the fish. </w:t>
      </w:r>
      <w:r w:rsidRPr="007F6861">
        <w:rPr>
          <w:rStyle w:val="reftext1"/>
          <w:position w:val="6"/>
        </w:rPr>
        <w:t>44</w:t>
      </w:r>
      <w:r w:rsidR="00B473FB" w:rsidRPr="00B473FB">
        <w:rPr>
          <w:rStyle w:val="reftext1"/>
          <w:sz w:val="8"/>
        </w:rPr>
        <w:t> </w:t>
      </w:r>
      <w:r w:rsidRPr="007F6861">
        <w:rPr>
          <w:sz w:val="26"/>
        </w:rPr>
        <w:t xml:space="preserve">And those having eaten of the loaves were five thousand men. </w:t>
      </w:r>
    </w:p>
    <w:p w:rsidR="009C6D0A" w:rsidRPr="007F6861" w:rsidRDefault="00766D39">
      <w:pPr>
        <w:pStyle w:val="hdg"/>
        <w:spacing w:before="0" w:line="288" w:lineRule="atLeast"/>
        <w:rPr>
          <w:sz w:val="26"/>
        </w:rPr>
      </w:pPr>
      <w:r w:rsidRPr="007F6861">
        <w:rPr>
          <w:sz w:val="26"/>
        </w:rPr>
        <w:t>Jesus Walks on Water</w:t>
      </w:r>
      <w:r w:rsidRPr="007F6861">
        <w:rPr>
          <w:sz w:val="26"/>
        </w:rPr>
        <w:br/>
      </w:r>
      <w:r w:rsidRPr="007F6861">
        <w:rPr>
          <w:rStyle w:val="cross1"/>
          <w:b w:val="0"/>
          <w:bCs w:val="0"/>
          <w:sz w:val="26"/>
        </w:rPr>
        <w:t>(Matthew 14:22-33; John 6:16-25)</w:t>
      </w:r>
    </w:p>
    <w:p w:rsidR="009C6D0A" w:rsidRPr="007F6861" w:rsidRDefault="00766D39">
      <w:pPr>
        <w:pStyle w:val="reg"/>
        <w:rPr>
          <w:sz w:val="26"/>
        </w:rPr>
      </w:pPr>
      <w:r w:rsidRPr="007F6861">
        <w:rPr>
          <w:rStyle w:val="reftext1"/>
          <w:position w:val="6"/>
        </w:rPr>
        <w:t>45</w:t>
      </w:r>
      <w:r w:rsidR="00B473FB" w:rsidRPr="00B473FB">
        <w:rPr>
          <w:rStyle w:val="reftext1"/>
          <w:sz w:val="8"/>
        </w:rPr>
        <w:t> </w:t>
      </w:r>
      <w:r w:rsidRPr="007F6861">
        <w:rPr>
          <w:sz w:val="26"/>
        </w:rPr>
        <w:t xml:space="preserve">And immediately He compelled His disciples to enter into the boat and to go before </w:t>
      </w:r>
      <w:r w:rsidRPr="007F6861">
        <w:rPr>
          <w:i/>
          <w:iCs/>
          <w:sz w:val="26"/>
        </w:rPr>
        <w:t>Him</w:t>
      </w:r>
      <w:r w:rsidRPr="007F6861">
        <w:rPr>
          <w:sz w:val="26"/>
        </w:rPr>
        <w:t xml:space="preserve"> to the other side, to Bethsaida, until He should dismiss the crowd. </w:t>
      </w:r>
      <w:r w:rsidRPr="007F6861">
        <w:rPr>
          <w:rStyle w:val="reftext1"/>
          <w:position w:val="6"/>
        </w:rPr>
        <w:t>46</w:t>
      </w:r>
      <w:r w:rsidR="00B473FB" w:rsidRPr="00B473FB">
        <w:rPr>
          <w:rStyle w:val="reftext1"/>
          <w:sz w:val="8"/>
        </w:rPr>
        <w:t> </w:t>
      </w:r>
      <w:r w:rsidRPr="007F6861">
        <w:rPr>
          <w:sz w:val="26"/>
        </w:rPr>
        <w:t xml:space="preserve">And having taken leave of them, He departed into the mountain to pray. </w:t>
      </w:r>
    </w:p>
    <w:p w:rsidR="009C6D0A" w:rsidRPr="007F6861" w:rsidRDefault="00766D39">
      <w:pPr>
        <w:pStyle w:val="reg"/>
        <w:rPr>
          <w:sz w:val="26"/>
        </w:rPr>
      </w:pPr>
      <w:r w:rsidRPr="007F6861">
        <w:rPr>
          <w:rStyle w:val="reftext1"/>
          <w:position w:val="6"/>
        </w:rPr>
        <w:t>47</w:t>
      </w:r>
      <w:r w:rsidR="00B473FB" w:rsidRPr="00B473FB">
        <w:rPr>
          <w:rStyle w:val="reftext1"/>
          <w:sz w:val="8"/>
        </w:rPr>
        <w:t> </w:t>
      </w:r>
      <w:r w:rsidRPr="007F6861">
        <w:rPr>
          <w:sz w:val="26"/>
        </w:rPr>
        <w:t xml:space="preserve">And evening having come, the boat was in the midst of the sea, and He alone upon the land. </w:t>
      </w:r>
      <w:r w:rsidRPr="007F6861">
        <w:rPr>
          <w:rStyle w:val="reftext1"/>
          <w:position w:val="6"/>
        </w:rPr>
        <w:t>48</w:t>
      </w:r>
      <w:r w:rsidR="00B473FB" w:rsidRPr="00B473FB">
        <w:rPr>
          <w:rStyle w:val="reftext1"/>
          <w:sz w:val="8"/>
        </w:rPr>
        <w:t> </w:t>
      </w:r>
      <w:r w:rsidRPr="007F6861">
        <w:rPr>
          <w:sz w:val="26"/>
        </w:rPr>
        <w:t xml:space="preserve">And He having seen them straining in the rowing—for the wind was contrary to them—about </w:t>
      </w:r>
      <w:r w:rsidRPr="007F6861">
        <w:rPr>
          <w:i/>
          <w:iCs/>
          <w:sz w:val="26"/>
        </w:rPr>
        <w:t>the</w:t>
      </w:r>
      <w:r w:rsidRPr="007F6861">
        <w:rPr>
          <w:sz w:val="26"/>
        </w:rPr>
        <w:t xml:space="preserve"> fourth watch of the night, He comes to them, walking on the sea, and He was wishing to pass by them. </w:t>
      </w:r>
      <w:r w:rsidRPr="007F6861">
        <w:rPr>
          <w:rStyle w:val="reftext1"/>
          <w:position w:val="6"/>
        </w:rPr>
        <w:t>49</w:t>
      </w:r>
      <w:r w:rsidR="00B473FB" w:rsidRPr="00B473FB">
        <w:rPr>
          <w:rStyle w:val="reftext1"/>
          <w:sz w:val="8"/>
        </w:rPr>
        <w:t> </w:t>
      </w:r>
      <w:r w:rsidRPr="007F6861">
        <w:rPr>
          <w:sz w:val="26"/>
        </w:rPr>
        <w:t xml:space="preserve">And having seen Him walking on the sea, they thought that </w:t>
      </w:r>
      <w:r w:rsidRPr="007F6861">
        <w:rPr>
          <w:i/>
          <w:iCs/>
          <w:sz w:val="26"/>
        </w:rPr>
        <w:t>it</w:t>
      </w:r>
      <w:r w:rsidRPr="007F6861">
        <w:rPr>
          <w:sz w:val="26"/>
        </w:rPr>
        <w:t xml:space="preserve"> is a ghost, and cried out. </w:t>
      </w:r>
      <w:r w:rsidRPr="007F6861">
        <w:rPr>
          <w:rStyle w:val="reftext1"/>
          <w:position w:val="6"/>
        </w:rPr>
        <w:t>50</w:t>
      </w:r>
      <w:r w:rsidR="00B473FB" w:rsidRPr="00B473FB">
        <w:rPr>
          <w:rStyle w:val="reftext1"/>
          <w:sz w:val="8"/>
        </w:rPr>
        <w:t> </w:t>
      </w:r>
      <w:r w:rsidRPr="007F6861">
        <w:rPr>
          <w:sz w:val="26"/>
        </w:rPr>
        <w:t>For all saw Him and were troubled.</w:t>
      </w:r>
    </w:p>
    <w:p w:rsidR="009C6D0A" w:rsidRPr="007F6861" w:rsidRDefault="00766D39">
      <w:pPr>
        <w:pStyle w:val="reg"/>
        <w:rPr>
          <w:sz w:val="26"/>
        </w:rPr>
      </w:pPr>
      <w:r w:rsidRPr="007F6861">
        <w:rPr>
          <w:sz w:val="26"/>
        </w:rPr>
        <w:t xml:space="preserve">And immediately He spoke with them, and says to them, </w:t>
      </w:r>
      <w:r w:rsidRPr="007F6861">
        <w:rPr>
          <w:rStyle w:val="red1"/>
          <w:sz w:val="26"/>
        </w:rPr>
        <w:t xml:space="preserve">“Take courage; I am </w:t>
      </w:r>
      <w:r w:rsidRPr="007F6861">
        <w:rPr>
          <w:rStyle w:val="red1"/>
          <w:i/>
          <w:iCs/>
          <w:sz w:val="26"/>
        </w:rPr>
        <w:t>He</w:t>
      </w:r>
      <w:r w:rsidRPr="007F6861">
        <w:rPr>
          <w:rStyle w:val="red1"/>
          <w:sz w:val="26"/>
        </w:rPr>
        <w:t>; fear not.”</w:t>
      </w:r>
      <w:r w:rsidRPr="007F6861">
        <w:rPr>
          <w:sz w:val="26"/>
        </w:rPr>
        <w:t xml:space="preserve"> </w:t>
      </w:r>
      <w:r w:rsidRPr="007F6861">
        <w:rPr>
          <w:rStyle w:val="reftext1"/>
          <w:position w:val="6"/>
        </w:rPr>
        <w:t>51</w:t>
      </w:r>
      <w:r w:rsidR="00B473FB" w:rsidRPr="00B473FB">
        <w:rPr>
          <w:rStyle w:val="reftext1"/>
          <w:sz w:val="8"/>
        </w:rPr>
        <w:t> </w:t>
      </w:r>
      <w:r w:rsidRPr="007F6861">
        <w:rPr>
          <w:sz w:val="26"/>
        </w:rPr>
        <w:t xml:space="preserve">And He went up to them into the boat, and the wind ceased. And exceedingly in abundance they were amazed in themselves, </w:t>
      </w:r>
      <w:r w:rsidRPr="007F6861">
        <w:rPr>
          <w:rStyle w:val="reftext1"/>
          <w:position w:val="6"/>
        </w:rPr>
        <w:t>52</w:t>
      </w:r>
      <w:r w:rsidR="00B473FB" w:rsidRPr="00B473FB">
        <w:rPr>
          <w:rStyle w:val="reftext1"/>
          <w:sz w:val="8"/>
        </w:rPr>
        <w:t> </w:t>
      </w:r>
      <w:r w:rsidRPr="007F6861">
        <w:rPr>
          <w:sz w:val="26"/>
        </w:rPr>
        <w:t xml:space="preserve">for they had not understood about the loaves, but their heart had been hardened. </w:t>
      </w:r>
    </w:p>
    <w:p w:rsidR="009C6D0A" w:rsidRPr="007F6861" w:rsidRDefault="00766D39">
      <w:pPr>
        <w:pStyle w:val="hdg"/>
        <w:spacing w:before="0" w:line="288" w:lineRule="atLeast"/>
        <w:rPr>
          <w:sz w:val="26"/>
        </w:rPr>
      </w:pPr>
      <w:r w:rsidRPr="007F6861">
        <w:rPr>
          <w:sz w:val="26"/>
        </w:rPr>
        <w:t>Jesus Heals at Gennesaret</w:t>
      </w:r>
      <w:r w:rsidRPr="007F6861">
        <w:rPr>
          <w:sz w:val="26"/>
        </w:rPr>
        <w:br/>
      </w:r>
      <w:r w:rsidRPr="007F6861">
        <w:rPr>
          <w:rStyle w:val="cross1"/>
          <w:b w:val="0"/>
          <w:bCs w:val="0"/>
          <w:sz w:val="26"/>
        </w:rPr>
        <w:t>(Matthew 14:34-36)</w:t>
      </w:r>
    </w:p>
    <w:p w:rsidR="009C6D0A" w:rsidRPr="007F6861" w:rsidRDefault="00766D39">
      <w:pPr>
        <w:pStyle w:val="reg"/>
        <w:rPr>
          <w:sz w:val="26"/>
        </w:rPr>
      </w:pPr>
      <w:r w:rsidRPr="007F6861">
        <w:rPr>
          <w:rStyle w:val="reftext1"/>
          <w:position w:val="6"/>
        </w:rPr>
        <w:t>53</w:t>
      </w:r>
      <w:r w:rsidR="00B473FB" w:rsidRPr="00B473FB">
        <w:rPr>
          <w:rStyle w:val="reftext1"/>
          <w:sz w:val="8"/>
        </w:rPr>
        <w:t> </w:t>
      </w:r>
      <w:r w:rsidRPr="007F6861">
        <w:rPr>
          <w:sz w:val="26"/>
        </w:rPr>
        <w:t xml:space="preserve">And having passed over, they came to the land, to Gennesaret, and drew to shore. </w:t>
      </w:r>
      <w:r w:rsidRPr="007F6861">
        <w:rPr>
          <w:rStyle w:val="reftext1"/>
          <w:position w:val="6"/>
        </w:rPr>
        <w:t>54</w:t>
      </w:r>
      <w:r w:rsidR="00B473FB" w:rsidRPr="00B473FB">
        <w:rPr>
          <w:rStyle w:val="reftext1"/>
          <w:sz w:val="8"/>
        </w:rPr>
        <w:t> </w:t>
      </w:r>
      <w:r w:rsidRPr="007F6861">
        <w:rPr>
          <w:sz w:val="26"/>
        </w:rPr>
        <w:t xml:space="preserve">And of them having come out of the boat, having recognized Him immediately, </w:t>
      </w:r>
      <w:r w:rsidRPr="007F6861">
        <w:rPr>
          <w:rStyle w:val="reftext1"/>
          <w:position w:val="6"/>
        </w:rPr>
        <w:t>55</w:t>
      </w:r>
      <w:r w:rsidR="00B473FB" w:rsidRPr="00B473FB">
        <w:rPr>
          <w:rStyle w:val="reftext1"/>
          <w:sz w:val="8"/>
        </w:rPr>
        <w:t> </w:t>
      </w:r>
      <w:r w:rsidRPr="007F6861">
        <w:rPr>
          <w:sz w:val="26"/>
        </w:rPr>
        <w:t xml:space="preserve">they ran through all that country, and they began to carry about on mats those being sick to wherever they were hearing that He is. </w:t>
      </w:r>
      <w:r w:rsidRPr="007F6861">
        <w:rPr>
          <w:rStyle w:val="reftext1"/>
          <w:position w:val="6"/>
        </w:rPr>
        <w:t>56</w:t>
      </w:r>
      <w:r w:rsidR="00B473FB" w:rsidRPr="00B473FB">
        <w:rPr>
          <w:rStyle w:val="reftext1"/>
          <w:sz w:val="8"/>
        </w:rPr>
        <w:t> </w:t>
      </w:r>
      <w:r w:rsidRPr="007F6861">
        <w:rPr>
          <w:sz w:val="26"/>
        </w:rPr>
        <w:t xml:space="preserve">And wherever He entered into villages or into cities or into fields, they were laying the ailing in the marketplaces and were begging Him that only they might touch the fringe His clothing; and as many as touched Him were being healed. </w:t>
      </w:r>
    </w:p>
    <w:p w:rsidR="009C6D0A" w:rsidRPr="007F6861" w:rsidRDefault="00766D39">
      <w:pPr>
        <w:pStyle w:val="foot"/>
        <w:spacing w:line="288" w:lineRule="atLeast"/>
        <w:rPr>
          <w:rFonts w:ascii="Tahoma" w:hAnsi="Tahoma" w:cs="Tahoma"/>
          <w:sz w:val="26"/>
        </w:rPr>
      </w:pPr>
      <w:r>
        <w:rPr>
          <w:rStyle w:val="footnotesbot1"/>
          <w:rFonts w:ascii="Tahoma" w:hAnsi="Tahoma" w:cs="Tahoma"/>
        </w:rPr>
        <w:t>a</w:t>
      </w:r>
      <w:r w:rsidRPr="007F6861">
        <w:rPr>
          <w:rFonts w:ascii="Tahoma" w:hAnsi="Tahoma" w:cs="Tahoma"/>
          <w:sz w:val="26"/>
        </w:rPr>
        <w:t xml:space="preserve"> </w:t>
      </w:r>
      <w:r>
        <w:rPr>
          <w:rStyle w:val="fnverse1"/>
          <w:rFonts w:ascii="Tahoma" w:hAnsi="Tahoma" w:cs="Tahoma"/>
        </w:rPr>
        <w:t>11</w:t>
      </w:r>
      <w:r w:rsidRPr="007F6861">
        <w:rPr>
          <w:rFonts w:ascii="Tahoma" w:hAnsi="Tahoma" w:cs="Tahoma"/>
          <w:sz w:val="26"/>
        </w:rPr>
        <w:t xml:space="preserve"> </w:t>
      </w:r>
      <w:r>
        <w:rPr>
          <w:rStyle w:val="footnote1"/>
          <w:rFonts w:ascii="Tahoma" w:hAnsi="Tahoma" w:cs="Tahoma"/>
        </w:rPr>
        <w:t xml:space="preserve">BYZ and TR include </w:t>
      </w:r>
      <w:r>
        <w:rPr>
          <w:rStyle w:val="footnote1"/>
          <w:rFonts w:ascii="Tahoma" w:hAnsi="Tahoma" w:cs="Tahoma"/>
          <w:i/>
          <w:iCs/>
        </w:rPr>
        <w:t>Truly I tell you, It will be more tolerable for Sodom and Gomorrah in the day of judgment, than for that town.</w:t>
      </w:r>
      <w:r w:rsidRPr="007F6861">
        <w:rPr>
          <w:rFonts w:ascii="Tahoma" w:hAnsi="Tahoma" w:cs="Tahoma"/>
          <w:sz w:val="26"/>
        </w:rPr>
        <w:br/>
      </w:r>
      <w:r>
        <w:rPr>
          <w:rStyle w:val="footnotesbot1"/>
          <w:rFonts w:ascii="Tahoma" w:hAnsi="Tahoma" w:cs="Tahoma"/>
        </w:rPr>
        <w:t>b</w:t>
      </w:r>
      <w:r w:rsidRPr="007F6861">
        <w:rPr>
          <w:rFonts w:ascii="Tahoma" w:hAnsi="Tahoma" w:cs="Tahoma"/>
          <w:sz w:val="26"/>
        </w:rPr>
        <w:t xml:space="preserve"> </w:t>
      </w:r>
      <w:r>
        <w:rPr>
          <w:rStyle w:val="fnverse1"/>
          <w:rFonts w:ascii="Tahoma" w:hAnsi="Tahoma" w:cs="Tahoma"/>
        </w:rPr>
        <w:t>37</w:t>
      </w:r>
      <w:r w:rsidRPr="007F6861">
        <w:rPr>
          <w:rFonts w:ascii="Tahoma" w:hAnsi="Tahoma" w:cs="Tahoma"/>
          <w:sz w:val="26"/>
        </w:rPr>
        <w:t xml:space="preserve"> </w:t>
      </w:r>
      <w:r>
        <w:rPr>
          <w:rStyle w:val="footnote1"/>
          <w:rFonts w:ascii="Tahoma" w:hAnsi="Tahoma" w:cs="Tahoma"/>
        </w:rPr>
        <w:t>A denarius was customarily a day's wage for a laborer (see Matthew 20:2)</w:t>
      </w:r>
    </w:p>
    <w:p w:rsidR="009C6D0A" w:rsidRPr="007F6861" w:rsidRDefault="00766D39">
      <w:pPr>
        <w:shd w:val="clear" w:color="auto" w:fill="FFF0E6"/>
        <w:spacing w:before="0" w:beforeAutospacing="0" w:after="0" w:afterAutospacing="0" w:line="288" w:lineRule="atLeast"/>
        <w:rPr>
          <w:rFonts w:ascii="Tahoma" w:eastAsia="Times New Roman" w:hAnsi="Tahoma" w:cs="Tahoma"/>
          <w:b/>
          <w:bCs/>
          <w:color w:val="552200"/>
          <w:sz w:val="26"/>
        </w:rPr>
      </w:pPr>
      <w:r w:rsidRPr="007F6861">
        <w:rPr>
          <w:rFonts w:ascii="Tahoma" w:eastAsia="Times New Roman" w:hAnsi="Tahoma" w:cs="Tahoma"/>
          <w:b/>
          <w:bCs/>
          <w:color w:val="552200"/>
          <w:sz w:val="26"/>
        </w:rPr>
        <w:t>Mark 7</w:t>
      </w:r>
    </w:p>
    <w:p w:rsidR="009C6D0A" w:rsidRPr="007F6861" w:rsidRDefault="00766D39">
      <w:pPr>
        <w:pStyle w:val="hdg"/>
        <w:spacing w:before="0" w:line="288" w:lineRule="atLeast"/>
        <w:rPr>
          <w:sz w:val="26"/>
        </w:rPr>
      </w:pPr>
      <w:r w:rsidRPr="007F6861">
        <w:rPr>
          <w:sz w:val="26"/>
        </w:rPr>
        <w:t>Tradition and Worship</w:t>
      </w:r>
      <w:r w:rsidRPr="007F6861">
        <w:rPr>
          <w:sz w:val="26"/>
        </w:rPr>
        <w:br/>
      </w:r>
      <w:r w:rsidRPr="007F6861">
        <w:rPr>
          <w:rStyle w:val="cross1"/>
          <w:b w:val="0"/>
          <w:bCs w:val="0"/>
          <w:sz w:val="26"/>
        </w:rPr>
        <w:t>(Matthew 15:1-9)</w:t>
      </w:r>
    </w:p>
    <w:p w:rsidR="009C6D0A" w:rsidRPr="007F6861" w:rsidRDefault="00766D39">
      <w:pPr>
        <w:pStyle w:val="reg"/>
        <w:rPr>
          <w:sz w:val="26"/>
        </w:rPr>
      </w:pPr>
      <w:r w:rsidRPr="007F6861">
        <w:rPr>
          <w:rStyle w:val="reftext1"/>
          <w:position w:val="6"/>
        </w:rPr>
        <w:t>1</w:t>
      </w:r>
      <w:r w:rsidR="00B473FB" w:rsidRPr="00B473FB">
        <w:rPr>
          <w:rStyle w:val="reftext1"/>
          <w:sz w:val="8"/>
        </w:rPr>
        <w:t> </w:t>
      </w:r>
      <w:r w:rsidRPr="007F6861">
        <w:rPr>
          <w:sz w:val="26"/>
        </w:rPr>
        <w:t xml:space="preserve">And the Pharisees and some of the scribes, having come from Jerusalem, are gathered together to Him. </w:t>
      </w:r>
      <w:r w:rsidRPr="007F6861">
        <w:rPr>
          <w:rStyle w:val="reftext1"/>
          <w:position w:val="6"/>
        </w:rPr>
        <w:t>2</w:t>
      </w:r>
      <w:r w:rsidR="00B473FB" w:rsidRPr="00B473FB">
        <w:rPr>
          <w:rStyle w:val="reftext1"/>
          <w:sz w:val="8"/>
        </w:rPr>
        <w:t> </w:t>
      </w:r>
      <w:r w:rsidRPr="007F6861">
        <w:rPr>
          <w:sz w:val="26"/>
        </w:rPr>
        <w:t xml:space="preserve">And they had seen that some of His disciples are eating the bread with defiled, that is, unwashed hands. </w:t>
      </w:r>
    </w:p>
    <w:p w:rsidR="009C6D0A" w:rsidRPr="007F6861" w:rsidRDefault="00766D39">
      <w:pPr>
        <w:pStyle w:val="reg"/>
        <w:rPr>
          <w:sz w:val="26"/>
        </w:rPr>
      </w:pPr>
      <w:r w:rsidRPr="007F6861">
        <w:rPr>
          <w:rStyle w:val="reftext1"/>
          <w:position w:val="6"/>
        </w:rPr>
        <w:lastRenderedPageBreak/>
        <w:t>3</w:t>
      </w:r>
      <w:r w:rsidR="00B473FB" w:rsidRPr="00B473FB">
        <w:rPr>
          <w:rStyle w:val="reftext1"/>
          <w:sz w:val="8"/>
        </w:rPr>
        <w:t> </w:t>
      </w:r>
      <w:r w:rsidRPr="007F6861">
        <w:rPr>
          <w:sz w:val="26"/>
        </w:rPr>
        <w:t xml:space="preserve">For the Pharisees and all the Jews do not eat unless they wash the hands carefully, holding the tradition of the elders; </w:t>
      </w:r>
      <w:r w:rsidRPr="007F6861">
        <w:rPr>
          <w:rStyle w:val="reftext1"/>
          <w:position w:val="6"/>
        </w:rPr>
        <w:t>4</w:t>
      </w:r>
      <w:r w:rsidR="00B473FB" w:rsidRPr="00B473FB">
        <w:rPr>
          <w:rStyle w:val="reftext1"/>
          <w:sz w:val="8"/>
        </w:rPr>
        <w:t> </w:t>
      </w:r>
      <w:r w:rsidRPr="007F6861">
        <w:rPr>
          <w:sz w:val="26"/>
        </w:rPr>
        <w:t xml:space="preserve">and </w:t>
      </w:r>
      <w:r w:rsidRPr="007F6861">
        <w:rPr>
          <w:i/>
          <w:iCs/>
          <w:sz w:val="26"/>
        </w:rPr>
        <w:t>on coming</w:t>
      </w:r>
      <w:r w:rsidRPr="007F6861">
        <w:rPr>
          <w:sz w:val="26"/>
        </w:rPr>
        <w:t xml:space="preserve"> from the market, they do not eat unless they wash; and there are many other things which they received, </w:t>
      </w:r>
      <w:r w:rsidRPr="007F6861">
        <w:rPr>
          <w:i/>
          <w:iCs/>
          <w:sz w:val="26"/>
        </w:rPr>
        <w:t>for them</w:t>
      </w:r>
      <w:r w:rsidRPr="007F6861">
        <w:rPr>
          <w:sz w:val="26"/>
        </w:rPr>
        <w:t xml:space="preserve"> to hold to—washings of cups and vessels and utensils and couches for dining.</w:t>
      </w:r>
      <w:hyperlink w:anchor="fna" w:tooltip="NE and WH do not include ‘couches for dining’" w:history="1">
        <w:r w:rsidRPr="007F6861">
          <w:rPr>
            <w:rStyle w:val="Hyperlink"/>
            <w:b/>
            <w:bCs/>
            <w:i/>
            <w:iCs/>
            <w:position w:val="6"/>
            <w:sz w:val="17"/>
            <w:szCs w:val="17"/>
          </w:rPr>
          <w:t>a</w:t>
        </w:r>
      </w:hyperlink>
      <w:r w:rsidRPr="007F6861">
        <w:rPr>
          <w:sz w:val="26"/>
        </w:rPr>
        <w:t xml:space="preserve"> </w:t>
      </w:r>
    </w:p>
    <w:p w:rsidR="009C6D0A" w:rsidRPr="007F6861" w:rsidRDefault="00766D39">
      <w:pPr>
        <w:pStyle w:val="reg"/>
        <w:rPr>
          <w:sz w:val="26"/>
        </w:rPr>
      </w:pPr>
      <w:r w:rsidRPr="007F6861">
        <w:rPr>
          <w:rStyle w:val="reftext1"/>
          <w:position w:val="6"/>
        </w:rPr>
        <w:t>5</w:t>
      </w:r>
      <w:r w:rsidR="00B473FB" w:rsidRPr="00B473FB">
        <w:rPr>
          <w:rStyle w:val="reftext1"/>
          <w:sz w:val="8"/>
        </w:rPr>
        <w:t> </w:t>
      </w:r>
      <w:r w:rsidRPr="007F6861">
        <w:rPr>
          <w:sz w:val="26"/>
        </w:rPr>
        <w:t xml:space="preserve">And the Pharisees and the scribes questioned Him, “Why do Your disciples not walk according to the tradition of the elders, but eat the bread with unwashed hands?” </w:t>
      </w:r>
    </w:p>
    <w:p w:rsidR="009C6D0A" w:rsidRPr="007F6861" w:rsidRDefault="00766D39">
      <w:pPr>
        <w:pStyle w:val="reg"/>
        <w:rPr>
          <w:sz w:val="26"/>
        </w:rPr>
      </w:pPr>
      <w:r w:rsidRPr="007F6861">
        <w:rPr>
          <w:rStyle w:val="reftext1"/>
          <w:position w:val="6"/>
        </w:rPr>
        <w:t>6</w:t>
      </w:r>
      <w:r w:rsidR="00B473FB" w:rsidRPr="00B473FB">
        <w:rPr>
          <w:rStyle w:val="reftext1"/>
          <w:sz w:val="8"/>
        </w:rPr>
        <w:t> </w:t>
      </w:r>
      <w:r w:rsidRPr="007F6861">
        <w:rPr>
          <w:sz w:val="26"/>
        </w:rPr>
        <w:t xml:space="preserve">And He said to them, </w:t>
      </w:r>
      <w:r w:rsidRPr="007F6861">
        <w:rPr>
          <w:rStyle w:val="red1"/>
          <w:sz w:val="26"/>
        </w:rPr>
        <w:t xml:space="preserve">“Isaiah prophesied rightly concerning you hypocrites, as it has been written: </w:t>
      </w:r>
    </w:p>
    <w:p w:rsidR="009C6D0A" w:rsidRPr="007F6861" w:rsidRDefault="00766D39">
      <w:pPr>
        <w:pStyle w:val="indent1stlinered"/>
        <w:spacing w:line="288" w:lineRule="atLeast"/>
        <w:jc w:val="both"/>
        <w:rPr>
          <w:rFonts w:ascii="Tahoma" w:hAnsi="Tahoma" w:cs="Tahoma"/>
          <w:sz w:val="26"/>
        </w:rPr>
      </w:pPr>
      <w:r w:rsidRPr="007F6861">
        <w:rPr>
          <w:rFonts w:ascii="Tahoma" w:hAnsi="Tahoma" w:cs="Tahoma"/>
          <w:sz w:val="26"/>
        </w:rPr>
        <w:t>‘This people honors Me with the lips,</w:t>
      </w:r>
    </w:p>
    <w:p w:rsidR="009C6D0A" w:rsidRPr="007F6861" w:rsidRDefault="00766D39">
      <w:pPr>
        <w:pStyle w:val="indentred2"/>
        <w:spacing w:line="288" w:lineRule="atLeast"/>
        <w:jc w:val="both"/>
        <w:rPr>
          <w:rFonts w:ascii="Tahoma" w:hAnsi="Tahoma" w:cs="Tahoma"/>
          <w:sz w:val="26"/>
        </w:rPr>
      </w:pPr>
      <w:r w:rsidRPr="007F6861">
        <w:rPr>
          <w:rFonts w:ascii="Tahoma" w:hAnsi="Tahoma" w:cs="Tahoma"/>
          <w:sz w:val="26"/>
        </w:rPr>
        <w:t xml:space="preserve">but their heart is kept far away from Me; </w:t>
      </w:r>
    </w:p>
    <w:p w:rsidR="009C6D0A" w:rsidRPr="007F6861" w:rsidRDefault="00766D39">
      <w:pPr>
        <w:pStyle w:val="indentred1"/>
        <w:spacing w:line="288" w:lineRule="atLeast"/>
        <w:jc w:val="both"/>
        <w:rPr>
          <w:rFonts w:ascii="Tahoma" w:hAnsi="Tahoma" w:cs="Tahoma"/>
          <w:sz w:val="26"/>
        </w:rPr>
      </w:pPr>
      <w:r w:rsidRPr="007F6861">
        <w:rPr>
          <w:rStyle w:val="reftext1"/>
          <w:position w:val="6"/>
        </w:rPr>
        <w:t>7</w:t>
      </w:r>
      <w:r w:rsidR="00B473FB" w:rsidRPr="00B473FB">
        <w:rPr>
          <w:rStyle w:val="reftext1"/>
          <w:sz w:val="8"/>
        </w:rPr>
        <w:t> </w:t>
      </w:r>
      <w:r w:rsidRPr="007F6861">
        <w:rPr>
          <w:rFonts w:ascii="Tahoma" w:hAnsi="Tahoma" w:cs="Tahoma"/>
          <w:sz w:val="26"/>
        </w:rPr>
        <w:t>and they worship Me in vain,</w:t>
      </w:r>
    </w:p>
    <w:p w:rsidR="009C6D0A" w:rsidRPr="007F6861" w:rsidRDefault="00766D39">
      <w:pPr>
        <w:pStyle w:val="indentred2"/>
        <w:spacing w:line="288" w:lineRule="atLeast"/>
        <w:jc w:val="both"/>
        <w:rPr>
          <w:rFonts w:ascii="Tahoma" w:hAnsi="Tahoma" w:cs="Tahoma"/>
          <w:sz w:val="26"/>
        </w:rPr>
      </w:pPr>
      <w:r w:rsidRPr="007F6861">
        <w:rPr>
          <w:rFonts w:ascii="Tahoma" w:hAnsi="Tahoma" w:cs="Tahoma"/>
          <w:sz w:val="26"/>
        </w:rPr>
        <w:t xml:space="preserve">teaching </w:t>
      </w:r>
      <w:r w:rsidRPr="007F6861">
        <w:rPr>
          <w:rFonts w:ascii="Tahoma" w:hAnsi="Tahoma" w:cs="Tahoma"/>
          <w:i/>
          <w:iCs/>
          <w:sz w:val="26"/>
        </w:rPr>
        <w:t>as</w:t>
      </w:r>
      <w:r w:rsidRPr="007F6861">
        <w:rPr>
          <w:rFonts w:ascii="Tahoma" w:hAnsi="Tahoma" w:cs="Tahoma"/>
          <w:sz w:val="26"/>
        </w:rPr>
        <w:t xml:space="preserve"> doctrines </w:t>
      </w:r>
      <w:r w:rsidRPr="007F6861">
        <w:rPr>
          <w:rFonts w:ascii="Tahoma" w:hAnsi="Tahoma" w:cs="Tahoma"/>
          <w:i/>
          <w:iCs/>
          <w:sz w:val="26"/>
        </w:rPr>
        <w:t>the</w:t>
      </w:r>
      <w:r w:rsidRPr="007F6861">
        <w:rPr>
          <w:rFonts w:ascii="Tahoma" w:hAnsi="Tahoma" w:cs="Tahoma"/>
          <w:sz w:val="26"/>
        </w:rPr>
        <w:t xml:space="preserve"> precepts of men.’</w:t>
      </w:r>
      <w:hyperlink w:anchor="fnb" w:tooltip="Isaiah 29:13" w:history="1">
        <w:r w:rsidRPr="007F6861">
          <w:rPr>
            <w:rStyle w:val="Hyperlink"/>
            <w:rFonts w:ascii="Tahoma" w:hAnsi="Tahoma" w:cs="Tahoma"/>
            <w:b/>
            <w:bCs/>
            <w:i/>
            <w:iCs/>
            <w:position w:val="6"/>
            <w:sz w:val="17"/>
            <w:szCs w:val="17"/>
          </w:rPr>
          <w:t>b</w:t>
        </w:r>
      </w:hyperlink>
      <w:r w:rsidRPr="007F6861">
        <w:rPr>
          <w:rFonts w:ascii="Tahoma" w:hAnsi="Tahoma" w:cs="Tahoma"/>
          <w:sz w:val="26"/>
        </w:rPr>
        <w:t xml:space="preserve"> </w:t>
      </w:r>
    </w:p>
    <w:p w:rsidR="009C6D0A" w:rsidRPr="007F6861" w:rsidRDefault="00766D39">
      <w:pPr>
        <w:pStyle w:val="red"/>
        <w:spacing w:line="288" w:lineRule="atLeast"/>
        <w:jc w:val="both"/>
        <w:rPr>
          <w:rFonts w:ascii="Tahoma" w:hAnsi="Tahoma" w:cs="Tahoma"/>
          <w:sz w:val="26"/>
        </w:rPr>
      </w:pPr>
      <w:r w:rsidRPr="007F6861">
        <w:rPr>
          <w:rStyle w:val="reftext1"/>
          <w:position w:val="6"/>
        </w:rPr>
        <w:t>8</w:t>
      </w:r>
      <w:r w:rsidR="00B473FB" w:rsidRPr="00B473FB">
        <w:rPr>
          <w:rStyle w:val="reftext1"/>
          <w:sz w:val="8"/>
        </w:rPr>
        <w:t> </w:t>
      </w:r>
      <w:r w:rsidRPr="007F6861">
        <w:rPr>
          <w:rFonts w:ascii="Tahoma" w:hAnsi="Tahoma" w:cs="Tahoma"/>
          <w:sz w:val="26"/>
        </w:rPr>
        <w:t>Having neglected the commandment of God, you hold to the tradition of men.”</w:t>
      </w:r>
      <w:hyperlink w:anchor="fnc" w:tooltip="BYZ and TR include ‘washings of cups and pots and many such things like these’" w:history="1">
        <w:r w:rsidRPr="007F6861">
          <w:rPr>
            <w:rStyle w:val="Hyperlink"/>
            <w:rFonts w:ascii="Tahoma" w:hAnsi="Tahoma" w:cs="Tahoma"/>
            <w:b/>
            <w:bCs/>
            <w:i/>
            <w:iCs/>
            <w:position w:val="6"/>
            <w:sz w:val="17"/>
            <w:szCs w:val="17"/>
          </w:rPr>
          <w:t>c</w:t>
        </w:r>
      </w:hyperlink>
      <w:r w:rsidRPr="007F6861">
        <w:rPr>
          <w:rFonts w:ascii="Tahoma" w:hAnsi="Tahoma" w:cs="Tahoma"/>
          <w:sz w:val="26"/>
        </w:rPr>
        <w:t xml:space="preserve"> </w:t>
      </w:r>
    </w:p>
    <w:p w:rsidR="009C6D0A" w:rsidRPr="007F6861" w:rsidRDefault="00766D39">
      <w:pPr>
        <w:pStyle w:val="reg"/>
        <w:rPr>
          <w:sz w:val="26"/>
        </w:rPr>
      </w:pPr>
      <w:r w:rsidRPr="007F6861">
        <w:rPr>
          <w:rStyle w:val="reftext1"/>
          <w:position w:val="6"/>
        </w:rPr>
        <w:t>9</w:t>
      </w:r>
      <w:r w:rsidR="00B473FB" w:rsidRPr="00B473FB">
        <w:rPr>
          <w:rStyle w:val="reftext1"/>
          <w:sz w:val="8"/>
        </w:rPr>
        <w:t> </w:t>
      </w:r>
      <w:r w:rsidRPr="007F6861">
        <w:rPr>
          <w:sz w:val="26"/>
        </w:rPr>
        <w:t xml:space="preserve">And He was saying to them, </w:t>
      </w:r>
      <w:r w:rsidRPr="007F6861">
        <w:rPr>
          <w:rStyle w:val="red1"/>
          <w:sz w:val="26"/>
        </w:rPr>
        <w:t>“Neatly do you set aside the commandment of God, that you might keep</w:t>
      </w:r>
      <w:hyperlink w:anchor="fnd" w:tooltip="NA ‘establish’" w:history="1">
        <w:r w:rsidRPr="007F6861">
          <w:rPr>
            <w:rStyle w:val="Hyperlink"/>
            <w:b/>
            <w:bCs/>
            <w:i/>
            <w:iCs/>
            <w:position w:val="6"/>
            <w:sz w:val="17"/>
            <w:szCs w:val="17"/>
          </w:rPr>
          <w:t>d</w:t>
        </w:r>
      </w:hyperlink>
      <w:r w:rsidRPr="007F6861">
        <w:rPr>
          <w:rStyle w:val="red1"/>
          <w:sz w:val="26"/>
        </w:rPr>
        <w:t xml:space="preserve"> your tradition. </w:t>
      </w:r>
      <w:r w:rsidRPr="007F6861">
        <w:rPr>
          <w:rStyle w:val="reftext1"/>
          <w:position w:val="6"/>
        </w:rPr>
        <w:t>10</w:t>
      </w:r>
      <w:r w:rsidR="00B473FB" w:rsidRPr="00B473FB">
        <w:rPr>
          <w:rStyle w:val="reftext1"/>
          <w:sz w:val="8"/>
        </w:rPr>
        <w:t> </w:t>
      </w:r>
      <w:r w:rsidRPr="007F6861">
        <w:rPr>
          <w:rStyle w:val="red1"/>
          <w:sz w:val="26"/>
        </w:rPr>
        <w:t>For Moses said, ‘Honor your Father and your mother,’</w:t>
      </w:r>
      <w:hyperlink w:anchor="fne" w:tooltip="Exodus 20:12; Deuteronomy 5:16" w:history="1">
        <w:r w:rsidRPr="007F6861">
          <w:rPr>
            <w:rStyle w:val="Hyperlink"/>
            <w:b/>
            <w:bCs/>
            <w:i/>
            <w:iCs/>
            <w:position w:val="6"/>
            <w:sz w:val="17"/>
            <w:szCs w:val="17"/>
          </w:rPr>
          <w:t>e</w:t>
        </w:r>
      </w:hyperlink>
      <w:r w:rsidRPr="007F6861">
        <w:rPr>
          <w:rStyle w:val="red1"/>
          <w:sz w:val="26"/>
        </w:rPr>
        <w:t xml:space="preserve"> and, ‘The </w:t>
      </w:r>
      <w:r w:rsidRPr="007F6861">
        <w:rPr>
          <w:rStyle w:val="red1"/>
          <w:i/>
          <w:iCs/>
          <w:sz w:val="26"/>
        </w:rPr>
        <w:t>one</w:t>
      </w:r>
      <w:r w:rsidRPr="007F6861">
        <w:rPr>
          <w:rStyle w:val="red1"/>
          <w:sz w:val="26"/>
        </w:rPr>
        <w:t xml:space="preserve"> speaking evil of father or mother must surely die.’</w:t>
      </w:r>
      <w:hyperlink w:anchor="fnf" w:tooltip="Exodus 21:17; Leviticus 20:9" w:history="1">
        <w:r w:rsidRPr="007F6861">
          <w:rPr>
            <w:rStyle w:val="Hyperlink"/>
            <w:b/>
            <w:bCs/>
            <w:i/>
            <w:iCs/>
            <w:position w:val="6"/>
            <w:sz w:val="17"/>
            <w:szCs w:val="17"/>
          </w:rPr>
          <w:t>f</w:t>
        </w:r>
      </w:hyperlink>
      <w:r w:rsidRPr="007F6861">
        <w:rPr>
          <w:rStyle w:val="red1"/>
          <w:sz w:val="26"/>
        </w:rPr>
        <w:t xml:space="preserve"> </w:t>
      </w:r>
      <w:r w:rsidRPr="007F6861">
        <w:rPr>
          <w:rStyle w:val="reftext1"/>
          <w:position w:val="6"/>
        </w:rPr>
        <w:t>11</w:t>
      </w:r>
      <w:r w:rsidR="00B473FB" w:rsidRPr="00B473FB">
        <w:rPr>
          <w:rStyle w:val="reftext1"/>
          <w:sz w:val="8"/>
        </w:rPr>
        <w:t> </w:t>
      </w:r>
      <w:r w:rsidRPr="007F6861">
        <w:rPr>
          <w:rStyle w:val="red1"/>
          <w:sz w:val="26"/>
        </w:rPr>
        <w:t xml:space="preserve">But you say </w:t>
      </w:r>
      <w:r w:rsidRPr="007F6861">
        <w:rPr>
          <w:rStyle w:val="red1"/>
          <w:i/>
          <w:iCs/>
          <w:sz w:val="26"/>
        </w:rPr>
        <w:t>that</w:t>
      </w:r>
      <w:r w:rsidRPr="007F6861">
        <w:rPr>
          <w:rStyle w:val="red1"/>
          <w:sz w:val="26"/>
        </w:rPr>
        <w:t xml:space="preserve"> if a man says to the father or the mother, ‘Whatever you might be profited from me, </w:t>
      </w:r>
      <w:r w:rsidRPr="007F6861">
        <w:rPr>
          <w:rStyle w:val="red1"/>
          <w:i/>
          <w:iCs/>
          <w:sz w:val="26"/>
        </w:rPr>
        <w:t>it is</w:t>
      </w:r>
      <w:r w:rsidRPr="007F6861">
        <w:rPr>
          <w:rStyle w:val="red1"/>
          <w:sz w:val="26"/>
        </w:rPr>
        <w:t xml:space="preserve"> Corban,’ that is, a gift, </w:t>
      </w:r>
      <w:r w:rsidRPr="007F6861">
        <w:rPr>
          <w:rStyle w:val="reftext1"/>
          <w:position w:val="6"/>
        </w:rPr>
        <w:t>12</w:t>
      </w:r>
      <w:r w:rsidR="00B473FB" w:rsidRPr="00B473FB">
        <w:rPr>
          <w:rStyle w:val="reftext1"/>
          <w:sz w:val="8"/>
        </w:rPr>
        <w:t> </w:t>
      </w:r>
      <w:r w:rsidRPr="007F6861">
        <w:rPr>
          <w:rStyle w:val="red1"/>
          <w:sz w:val="26"/>
        </w:rPr>
        <w:t xml:space="preserve">no longer do you permit him to do anything for the father or the mother, </w:t>
      </w:r>
      <w:r w:rsidRPr="007F6861">
        <w:rPr>
          <w:rStyle w:val="reftext1"/>
          <w:position w:val="6"/>
        </w:rPr>
        <w:t>13</w:t>
      </w:r>
      <w:r w:rsidR="00B473FB" w:rsidRPr="00B473FB">
        <w:rPr>
          <w:rStyle w:val="reftext1"/>
          <w:sz w:val="8"/>
        </w:rPr>
        <w:t> </w:t>
      </w:r>
      <w:r w:rsidRPr="007F6861">
        <w:rPr>
          <w:rStyle w:val="red1"/>
          <w:sz w:val="26"/>
        </w:rPr>
        <w:t xml:space="preserve">making void the word of God for your tradition, which you have handed down. And you do many </w:t>
      </w:r>
      <w:r w:rsidRPr="007F6861">
        <w:rPr>
          <w:rStyle w:val="red1"/>
          <w:i/>
          <w:iCs/>
          <w:sz w:val="26"/>
        </w:rPr>
        <w:t>things</w:t>
      </w:r>
      <w:r w:rsidRPr="007F6861">
        <w:rPr>
          <w:rStyle w:val="red1"/>
          <w:sz w:val="26"/>
        </w:rPr>
        <w:t xml:space="preserve"> like such.”</w:t>
      </w:r>
      <w:r w:rsidRPr="007F6861">
        <w:rPr>
          <w:sz w:val="26"/>
        </w:rPr>
        <w:t xml:space="preserve"> </w:t>
      </w:r>
    </w:p>
    <w:p w:rsidR="009C6D0A" w:rsidRPr="007F6861" w:rsidRDefault="00766D39">
      <w:pPr>
        <w:pStyle w:val="hdg"/>
        <w:spacing w:before="0" w:line="288" w:lineRule="atLeast"/>
        <w:rPr>
          <w:sz w:val="26"/>
        </w:rPr>
      </w:pPr>
      <w:r w:rsidRPr="007F6861">
        <w:rPr>
          <w:sz w:val="26"/>
        </w:rPr>
        <w:t>What Defiles a Man</w:t>
      </w:r>
      <w:r w:rsidRPr="007F6861">
        <w:rPr>
          <w:sz w:val="26"/>
        </w:rPr>
        <w:br/>
      </w:r>
      <w:r w:rsidRPr="007F6861">
        <w:rPr>
          <w:rStyle w:val="cross1"/>
          <w:b w:val="0"/>
          <w:bCs w:val="0"/>
          <w:sz w:val="26"/>
        </w:rPr>
        <w:t>(Matthew 15:10-20)</w:t>
      </w:r>
    </w:p>
    <w:p w:rsidR="009C6D0A" w:rsidRPr="007F6861" w:rsidRDefault="00766D39">
      <w:pPr>
        <w:pStyle w:val="reg"/>
        <w:rPr>
          <w:sz w:val="26"/>
        </w:rPr>
      </w:pPr>
      <w:r w:rsidRPr="007F6861">
        <w:rPr>
          <w:rStyle w:val="reftext1"/>
          <w:position w:val="6"/>
        </w:rPr>
        <w:t>14</w:t>
      </w:r>
      <w:r w:rsidR="00B473FB" w:rsidRPr="00B473FB">
        <w:rPr>
          <w:rStyle w:val="reftext1"/>
          <w:sz w:val="8"/>
        </w:rPr>
        <w:t> </w:t>
      </w:r>
      <w:r w:rsidRPr="007F6861">
        <w:rPr>
          <w:sz w:val="26"/>
        </w:rPr>
        <w:t xml:space="preserve">And having summoned the crowd again, He was saying to them, </w:t>
      </w:r>
      <w:r w:rsidRPr="007F6861">
        <w:rPr>
          <w:rStyle w:val="red1"/>
          <w:sz w:val="26"/>
        </w:rPr>
        <w:t xml:space="preserve">“Listen to Me, all, and understand: </w:t>
      </w:r>
      <w:r w:rsidRPr="007F6861">
        <w:rPr>
          <w:rStyle w:val="reftext1"/>
          <w:position w:val="6"/>
        </w:rPr>
        <w:t>15</w:t>
      </w:r>
      <w:r w:rsidR="00B473FB" w:rsidRPr="00B473FB">
        <w:rPr>
          <w:rStyle w:val="reftext1"/>
          <w:sz w:val="8"/>
        </w:rPr>
        <w:t> </w:t>
      </w:r>
      <w:r w:rsidRPr="007F6861">
        <w:rPr>
          <w:rStyle w:val="red1"/>
          <w:sz w:val="26"/>
        </w:rPr>
        <w:t>There is nothing from outside the man entering into him which is able to defile him; but the things proceeding out of the man are the things defiling the man.”</w:t>
      </w:r>
      <w:hyperlink w:anchor="fng" w:tooltip="BYZ and TR include ‘16 If anyone has ears to hear, let him hear.’" w:history="1">
        <w:r w:rsidRPr="007F6861">
          <w:rPr>
            <w:rStyle w:val="Hyperlink"/>
            <w:b/>
            <w:bCs/>
            <w:i/>
            <w:iCs/>
            <w:position w:val="6"/>
            <w:sz w:val="17"/>
            <w:szCs w:val="17"/>
          </w:rPr>
          <w:t>g</w:t>
        </w:r>
      </w:hyperlink>
      <w:r w:rsidRPr="007F6861">
        <w:rPr>
          <w:sz w:val="26"/>
        </w:rPr>
        <w:t xml:space="preserve"> </w:t>
      </w:r>
    </w:p>
    <w:p w:rsidR="009C6D0A" w:rsidRPr="007F6861" w:rsidRDefault="00766D39">
      <w:pPr>
        <w:pStyle w:val="reg"/>
        <w:rPr>
          <w:sz w:val="26"/>
        </w:rPr>
      </w:pPr>
      <w:r w:rsidRPr="007F6861">
        <w:rPr>
          <w:rStyle w:val="reftext1"/>
          <w:position w:val="6"/>
        </w:rPr>
        <w:t>17</w:t>
      </w:r>
      <w:r w:rsidR="00B473FB" w:rsidRPr="00B473FB">
        <w:rPr>
          <w:rStyle w:val="reftext1"/>
          <w:sz w:val="8"/>
        </w:rPr>
        <w:t> </w:t>
      </w:r>
      <w:r w:rsidRPr="007F6861">
        <w:rPr>
          <w:sz w:val="26"/>
        </w:rPr>
        <w:t xml:space="preserve">And when He went into </w:t>
      </w:r>
      <w:r w:rsidRPr="007F6861">
        <w:rPr>
          <w:i/>
          <w:iCs/>
          <w:sz w:val="26"/>
        </w:rPr>
        <w:t>the</w:t>
      </w:r>
      <w:r w:rsidRPr="007F6861">
        <w:rPr>
          <w:sz w:val="26"/>
        </w:rPr>
        <w:t xml:space="preserve"> house from the crowd, His disciples were asking Him the parable. </w:t>
      </w:r>
    </w:p>
    <w:p w:rsidR="009C6D0A" w:rsidRPr="007F6861" w:rsidRDefault="00766D39">
      <w:pPr>
        <w:pStyle w:val="reg"/>
        <w:rPr>
          <w:sz w:val="26"/>
        </w:rPr>
      </w:pPr>
      <w:r w:rsidRPr="007F6861">
        <w:rPr>
          <w:rStyle w:val="reftext1"/>
          <w:position w:val="6"/>
        </w:rPr>
        <w:t>18</w:t>
      </w:r>
      <w:r w:rsidR="00B473FB" w:rsidRPr="00B473FB">
        <w:rPr>
          <w:rStyle w:val="reftext1"/>
          <w:sz w:val="8"/>
        </w:rPr>
        <w:t> </w:t>
      </w:r>
      <w:r w:rsidRPr="007F6861">
        <w:rPr>
          <w:sz w:val="26"/>
        </w:rPr>
        <w:t xml:space="preserve">And He says to them, </w:t>
      </w:r>
      <w:r w:rsidRPr="007F6861">
        <w:rPr>
          <w:rStyle w:val="red1"/>
          <w:sz w:val="26"/>
        </w:rPr>
        <w:t xml:space="preserve">“Thus are you also without understanding? Do you not understand that everything entering into the man from outside is not able to defile him, </w:t>
      </w:r>
      <w:r w:rsidRPr="007F6861">
        <w:rPr>
          <w:rStyle w:val="reftext1"/>
          <w:position w:val="6"/>
        </w:rPr>
        <w:t>19</w:t>
      </w:r>
      <w:r w:rsidR="00B473FB" w:rsidRPr="00B473FB">
        <w:rPr>
          <w:rStyle w:val="reftext1"/>
          <w:sz w:val="8"/>
        </w:rPr>
        <w:t> </w:t>
      </w:r>
      <w:r w:rsidRPr="007F6861">
        <w:rPr>
          <w:rStyle w:val="red1"/>
          <w:sz w:val="26"/>
        </w:rPr>
        <w:t>because it does not enter into his heart, but into the belly, and goes out into the sewer?”</w:t>
      </w:r>
      <w:r w:rsidRPr="007F6861">
        <w:rPr>
          <w:sz w:val="26"/>
        </w:rPr>
        <w:t xml:space="preserve"> (</w:t>
      </w:r>
      <w:r w:rsidRPr="007F6861">
        <w:rPr>
          <w:i/>
          <w:iCs/>
          <w:sz w:val="26"/>
        </w:rPr>
        <w:t>Thus</w:t>
      </w:r>
      <w:r w:rsidRPr="007F6861">
        <w:rPr>
          <w:sz w:val="26"/>
        </w:rPr>
        <w:t xml:space="preserve"> purifying all foods.) </w:t>
      </w:r>
    </w:p>
    <w:p w:rsidR="009C6D0A" w:rsidRPr="007F6861" w:rsidRDefault="00766D39">
      <w:pPr>
        <w:pStyle w:val="reg"/>
        <w:rPr>
          <w:sz w:val="26"/>
        </w:rPr>
      </w:pPr>
      <w:r w:rsidRPr="007F6861">
        <w:rPr>
          <w:rStyle w:val="reftext1"/>
          <w:position w:val="6"/>
        </w:rPr>
        <w:t>20</w:t>
      </w:r>
      <w:r w:rsidR="00B473FB" w:rsidRPr="00B473FB">
        <w:rPr>
          <w:rStyle w:val="reftext1"/>
          <w:sz w:val="8"/>
        </w:rPr>
        <w:t> </w:t>
      </w:r>
      <w:r w:rsidRPr="007F6861">
        <w:rPr>
          <w:sz w:val="26"/>
        </w:rPr>
        <w:t xml:space="preserve">And He was saying, </w:t>
      </w:r>
      <w:r w:rsidRPr="007F6861">
        <w:rPr>
          <w:rStyle w:val="red1"/>
          <w:sz w:val="26"/>
        </w:rPr>
        <w:t xml:space="preserve">“That going forth out of the man, that defiles the man. </w:t>
      </w:r>
      <w:r w:rsidRPr="007F6861">
        <w:rPr>
          <w:rStyle w:val="reftext1"/>
          <w:position w:val="6"/>
        </w:rPr>
        <w:t>21</w:t>
      </w:r>
      <w:r w:rsidR="00B473FB" w:rsidRPr="00B473FB">
        <w:rPr>
          <w:rStyle w:val="reftext1"/>
          <w:sz w:val="8"/>
        </w:rPr>
        <w:t> </w:t>
      </w:r>
      <w:r w:rsidRPr="007F6861">
        <w:rPr>
          <w:rStyle w:val="red1"/>
          <w:sz w:val="26"/>
        </w:rPr>
        <w:t>For from within the heart of men go forth evil thoughts, sexual immorality, thefts, murders, adulteries,</w:t>
      </w:r>
      <w:hyperlink w:anchor="fnh" w:tooltip="Many Sources move ‘adulteries’ to verse 22" w:history="1">
        <w:r w:rsidRPr="007F6861">
          <w:rPr>
            <w:rStyle w:val="Hyperlink"/>
            <w:b/>
            <w:bCs/>
            <w:i/>
            <w:iCs/>
            <w:position w:val="6"/>
            <w:sz w:val="17"/>
            <w:szCs w:val="17"/>
          </w:rPr>
          <w:t>h</w:t>
        </w:r>
      </w:hyperlink>
      <w:r w:rsidRPr="007F6861">
        <w:rPr>
          <w:rStyle w:val="red1"/>
          <w:sz w:val="26"/>
        </w:rPr>
        <w:t xml:space="preserve"> </w:t>
      </w:r>
      <w:r w:rsidRPr="007F6861">
        <w:rPr>
          <w:rStyle w:val="reftext1"/>
          <w:position w:val="6"/>
        </w:rPr>
        <w:t>22</w:t>
      </w:r>
      <w:r w:rsidR="00B473FB" w:rsidRPr="00B473FB">
        <w:rPr>
          <w:rStyle w:val="reftext1"/>
          <w:sz w:val="8"/>
        </w:rPr>
        <w:t> </w:t>
      </w:r>
      <w:r w:rsidRPr="007F6861">
        <w:rPr>
          <w:rStyle w:val="red1"/>
          <w:sz w:val="26"/>
        </w:rPr>
        <w:t xml:space="preserve">covetous desires, wickednesses, deceit, sensuality, an evil eye, slander, pride, foolishness. </w:t>
      </w:r>
      <w:r w:rsidRPr="007F6861">
        <w:rPr>
          <w:rStyle w:val="reftext1"/>
          <w:position w:val="6"/>
        </w:rPr>
        <w:t>23</w:t>
      </w:r>
      <w:r w:rsidR="00B473FB" w:rsidRPr="00B473FB">
        <w:rPr>
          <w:rStyle w:val="reftext1"/>
          <w:sz w:val="8"/>
        </w:rPr>
        <w:t> </w:t>
      </w:r>
      <w:r w:rsidRPr="007F6861">
        <w:rPr>
          <w:rStyle w:val="red1"/>
          <w:sz w:val="26"/>
        </w:rPr>
        <w:t>All these evils go forth from within, and they defile the man.”</w:t>
      </w:r>
      <w:r w:rsidRPr="007F6861">
        <w:rPr>
          <w:sz w:val="26"/>
        </w:rPr>
        <w:t xml:space="preserve"> </w:t>
      </w:r>
    </w:p>
    <w:p w:rsidR="009C6D0A" w:rsidRPr="007F6861" w:rsidRDefault="00766D39">
      <w:pPr>
        <w:pStyle w:val="hdg"/>
        <w:spacing w:before="0" w:line="288" w:lineRule="atLeast"/>
        <w:rPr>
          <w:sz w:val="26"/>
        </w:rPr>
      </w:pPr>
      <w:r w:rsidRPr="007F6861">
        <w:rPr>
          <w:sz w:val="26"/>
        </w:rPr>
        <w:lastRenderedPageBreak/>
        <w:t>The Faith of the Gentile Woman</w:t>
      </w:r>
      <w:r w:rsidRPr="007F6861">
        <w:rPr>
          <w:sz w:val="26"/>
        </w:rPr>
        <w:br/>
      </w:r>
      <w:r w:rsidRPr="007F6861">
        <w:rPr>
          <w:rStyle w:val="cross1"/>
          <w:b w:val="0"/>
          <w:bCs w:val="0"/>
          <w:sz w:val="26"/>
        </w:rPr>
        <w:t>(Matthew 15:21-28)</w:t>
      </w:r>
    </w:p>
    <w:p w:rsidR="009C6D0A" w:rsidRPr="007F6861" w:rsidRDefault="00766D39">
      <w:pPr>
        <w:pStyle w:val="reg"/>
        <w:rPr>
          <w:sz w:val="26"/>
        </w:rPr>
      </w:pPr>
      <w:r w:rsidRPr="007F6861">
        <w:rPr>
          <w:rStyle w:val="reftext1"/>
          <w:position w:val="6"/>
        </w:rPr>
        <w:t>24</w:t>
      </w:r>
      <w:r w:rsidR="00B473FB" w:rsidRPr="00B473FB">
        <w:rPr>
          <w:rStyle w:val="reftext1"/>
          <w:sz w:val="8"/>
        </w:rPr>
        <w:t> </w:t>
      </w:r>
      <w:r w:rsidRPr="007F6861">
        <w:rPr>
          <w:sz w:val="26"/>
        </w:rPr>
        <w:t>And from there having risen up, He went away into the region of Tyre.</w:t>
      </w:r>
      <w:hyperlink w:anchor="fni" w:tooltip="WH, BYZ and TR include ‘and Sidon’" w:history="1">
        <w:proofErr w:type="spellStart"/>
        <w:r w:rsidRPr="007F6861">
          <w:rPr>
            <w:rStyle w:val="Hyperlink"/>
            <w:b/>
            <w:bCs/>
            <w:i/>
            <w:iCs/>
            <w:position w:val="6"/>
            <w:sz w:val="17"/>
            <w:szCs w:val="17"/>
          </w:rPr>
          <w:t>i</w:t>
        </w:r>
        <w:proofErr w:type="spellEnd"/>
      </w:hyperlink>
      <w:r w:rsidRPr="007F6861">
        <w:rPr>
          <w:sz w:val="26"/>
        </w:rPr>
        <w:t xml:space="preserve"> And having entered into a house, He was wishing no one to know </w:t>
      </w:r>
      <w:r w:rsidRPr="007F6861">
        <w:rPr>
          <w:i/>
          <w:iCs/>
          <w:sz w:val="26"/>
        </w:rPr>
        <w:t>it</w:t>
      </w:r>
      <w:r w:rsidRPr="007F6861">
        <w:rPr>
          <w:sz w:val="26"/>
        </w:rPr>
        <w:t xml:space="preserve">, but He was not able to be hidden. </w:t>
      </w:r>
      <w:r w:rsidRPr="007F6861">
        <w:rPr>
          <w:rStyle w:val="reftext1"/>
          <w:position w:val="6"/>
        </w:rPr>
        <w:t>25</w:t>
      </w:r>
      <w:r w:rsidR="00B473FB" w:rsidRPr="00B473FB">
        <w:rPr>
          <w:rStyle w:val="reftext1"/>
          <w:sz w:val="8"/>
        </w:rPr>
        <w:t> </w:t>
      </w:r>
      <w:r w:rsidRPr="007F6861">
        <w:rPr>
          <w:sz w:val="26"/>
        </w:rPr>
        <w:t xml:space="preserve">But immediately, having heard about Him, a woman whose little daughter had </w:t>
      </w:r>
      <w:r w:rsidRPr="007F6861">
        <w:rPr>
          <w:i/>
          <w:iCs/>
          <w:sz w:val="26"/>
        </w:rPr>
        <w:t>an</w:t>
      </w:r>
      <w:r w:rsidRPr="007F6861">
        <w:rPr>
          <w:sz w:val="26"/>
        </w:rPr>
        <w:t xml:space="preserve"> unclean spirit, having come, fell at His feet. </w:t>
      </w:r>
      <w:r w:rsidRPr="007F6861">
        <w:rPr>
          <w:rStyle w:val="reftext1"/>
          <w:position w:val="6"/>
        </w:rPr>
        <w:t>26</w:t>
      </w:r>
      <w:r w:rsidR="00B473FB" w:rsidRPr="00B473FB">
        <w:rPr>
          <w:rStyle w:val="reftext1"/>
          <w:sz w:val="8"/>
        </w:rPr>
        <w:t> </w:t>
      </w:r>
      <w:r w:rsidRPr="007F6861">
        <w:rPr>
          <w:sz w:val="26"/>
        </w:rPr>
        <w:t xml:space="preserve">Now the woman was Gentile, Syrophoenician by race, and kept asking Him that He should cast forth the demon out of her daughter. </w:t>
      </w:r>
    </w:p>
    <w:p w:rsidR="009C6D0A" w:rsidRPr="007F6861" w:rsidRDefault="00766D39">
      <w:pPr>
        <w:pStyle w:val="reg"/>
        <w:rPr>
          <w:sz w:val="26"/>
        </w:rPr>
      </w:pPr>
      <w:r w:rsidRPr="007F6861">
        <w:rPr>
          <w:rStyle w:val="reftext1"/>
          <w:position w:val="6"/>
        </w:rPr>
        <w:t>27</w:t>
      </w:r>
      <w:r w:rsidR="00B473FB" w:rsidRPr="00B473FB">
        <w:rPr>
          <w:rStyle w:val="reftext1"/>
          <w:sz w:val="8"/>
        </w:rPr>
        <w:t> </w:t>
      </w:r>
      <w:r w:rsidRPr="007F6861">
        <w:rPr>
          <w:sz w:val="26"/>
        </w:rPr>
        <w:t xml:space="preserve">And He was saying to her, </w:t>
      </w:r>
      <w:r w:rsidRPr="007F6861">
        <w:rPr>
          <w:rStyle w:val="red1"/>
          <w:sz w:val="26"/>
        </w:rPr>
        <w:t xml:space="preserve">“Permit the children to be satisfied first; for it is not good to take the children’s bread and to cast </w:t>
      </w:r>
      <w:r w:rsidRPr="007F6861">
        <w:rPr>
          <w:rStyle w:val="red1"/>
          <w:i/>
          <w:iCs/>
          <w:sz w:val="26"/>
        </w:rPr>
        <w:t>it</w:t>
      </w:r>
      <w:r w:rsidRPr="007F6861">
        <w:rPr>
          <w:rStyle w:val="red1"/>
          <w:sz w:val="26"/>
        </w:rPr>
        <w:t xml:space="preserve"> to the dogs.”</w:t>
      </w:r>
      <w:r w:rsidRPr="007F6861">
        <w:rPr>
          <w:sz w:val="26"/>
        </w:rPr>
        <w:t xml:space="preserve"> </w:t>
      </w:r>
    </w:p>
    <w:p w:rsidR="009C6D0A" w:rsidRPr="007F6861" w:rsidRDefault="00766D39">
      <w:pPr>
        <w:pStyle w:val="reg"/>
        <w:rPr>
          <w:sz w:val="26"/>
        </w:rPr>
      </w:pPr>
      <w:r w:rsidRPr="007F6861">
        <w:rPr>
          <w:rStyle w:val="reftext1"/>
          <w:position w:val="6"/>
        </w:rPr>
        <w:t>28</w:t>
      </w:r>
      <w:r w:rsidR="00B473FB" w:rsidRPr="00B473FB">
        <w:rPr>
          <w:rStyle w:val="reftext1"/>
          <w:sz w:val="8"/>
        </w:rPr>
        <w:t> </w:t>
      </w:r>
      <w:r w:rsidRPr="007F6861">
        <w:rPr>
          <w:sz w:val="26"/>
        </w:rPr>
        <w:t xml:space="preserve">But she answered and says to Him, “Yes, Lord, even the dogs under the table eat of the children’s crumbs.” </w:t>
      </w:r>
    </w:p>
    <w:p w:rsidR="009C6D0A" w:rsidRPr="007F6861" w:rsidRDefault="00766D39">
      <w:pPr>
        <w:pStyle w:val="reg"/>
        <w:rPr>
          <w:sz w:val="26"/>
        </w:rPr>
      </w:pPr>
      <w:r w:rsidRPr="007F6861">
        <w:rPr>
          <w:rStyle w:val="reftext1"/>
          <w:position w:val="6"/>
        </w:rPr>
        <w:t>29</w:t>
      </w:r>
      <w:r w:rsidR="00B473FB" w:rsidRPr="00B473FB">
        <w:rPr>
          <w:rStyle w:val="reftext1"/>
          <w:sz w:val="8"/>
        </w:rPr>
        <w:t> </w:t>
      </w:r>
      <w:r w:rsidRPr="007F6861">
        <w:rPr>
          <w:sz w:val="26"/>
        </w:rPr>
        <w:t xml:space="preserve">And He said to her, </w:t>
      </w:r>
      <w:r w:rsidRPr="007F6861">
        <w:rPr>
          <w:rStyle w:val="red1"/>
          <w:sz w:val="26"/>
        </w:rPr>
        <w:t>“Because of this word, go; the demon has gone forth out of your daughter.”</w:t>
      </w:r>
      <w:r w:rsidRPr="007F6861">
        <w:rPr>
          <w:sz w:val="26"/>
        </w:rPr>
        <w:t xml:space="preserve"> </w:t>
      </w:r>
      <w:r w:rsidRPr="007F6861">
        <w:rPr>
          <w:rStyle w:val="reftext1"/>
          <w:position w:val="6"/>
        </w:rPr>
        <w:t>30</w:t>
      </w:r>
      <w:r w:rsidR="00B473FB" w:rsidRPr="00B473FB">
        <w:rPr>
          <w:rStyle w:val="reftext1"/>
          <w:sz w:val="8"/>
        </w:rPr>
        <w:t> </w:t>
      </w:r>
      <w:r w:rsidRPr="007F6861">
        <w:rPr>
          <w:sz w:val="26"/>
        </w:rPr>
        <w:t xml:space="preserve">And having gone away to her home, she found the child lying on the bed, and the demon having gone out. </w:t>
      </w:r>
    </w:p>
    <w:p w:rsidR="009C6D0A" w:rsidRPr="007F6861" w:rsidRDefault="00766D39">
      <w:pPr>
        <w:pStyle w:val="hdg"/>
        <w:spacing w:before="0" w:line="288" w:lineRule="atLeast"/>
        <w:rPr>
          <w:sz w:val="26"/>
        </w:rPr>
      </w:pPr>
      <w:r w:rsidRPr="007F6861">
        <w:rPr>
          <w:sz w:val="26"/>
        </w:rPr>
        <w:t>The Deaf and Mute Man</w:t>
      </w:r>
      <w:r w:rsidRPr="007F6861">
        <w:rPr>
          <w:sz w:val="26"/>
        </w:rPr>
        <w:br/>
      </w:r>
      <w:r w:rsidRPr="007F6861">
        <w:rPr>
          <w:rStyle w:val="cross1"/>
          <w:b w:val="0"/>
          <w:bCs w:val="0"/>
          <w:sz w:val="26"/>
        </w:rPr>
        <w:t>(Isaiah 35:1-10; Matthew 9:32-34)</w:t>
      </w:r>
    </w:p>
    <w:p w:rsidR="009C6D0A" w:rsidRPr="007F6861" w:rsidRDefault="00766D39">
      <w:pPr>
        <w:pStyle w:val="reg"/>
        <w:rPr>
          <w:sz w:val="26"/>
        </w:rPr>
      </w:pPr>
      <w:r w:rsidRPr="007F6861">
        <w:rPr>
          <w:rStyle w:val="reftext1"/>
          <w:position w:val="6"/>
        </w:rPr>
        <w:t>31</w:t>
      </w:r>
      <w:r w:rsidR="00B473FB" w:rsidRPr="00B473FB">
        <w:rPr>
          <w:rStyle w:val="reftext1"/>
          <w:sz w:val="8"/>
        </w:rPr>
        <w:t> </w:t>
      </w:r>
      <w:r w:rsidRPr="007F6861">
        <w:rPr>
          <w:sz w:val="26"/>
        </w:rPr>
        <w:t xml:space="preserve">And again having departed from the region of Tyre, He came through Sidon, to the Sea of Galilee, through </w:t>
      </w:r>
      <w:r w:rsidRPr="007F6861">
        <w:rPr>
          <w:i/>
          <w:iCs/>
          <w:sz w:val="26"/>
        </w:rPr>
        <w:t>the</w:t>
      </w:r>
      <w:r w:rsidRPr="007F6861">
        <w:rPr>
          <w:sz w:val="26"/>
        </w:rPr>
        <w:t xml:space="preserve"> midst of the region of </w:t>
      </w:r>
      <w:r w:rsidRPr="007F6861">
        <w:rPr>
          <w:i/>
          <w:iCs/>
          <w:sz w:val="26"/>
        </w:rPr>
        <w:t>the</w:t>
      </w:r>
      <w:r w:rsidRPr="007F6861">
        <w:rPr>
          <w:sz w:val="26"/>
        </w:rPr>
        <w:t xml:space="preserve"> Decapolis.</w:t>
      </w:r>
      <w:hyperlink w:anchor="fnj" w:tooltip="That is, the Ten Cities" w:history="1">
        <w:r w:rsidRPr="007F6861">
          <w:rPr>
            <w:rStyle w:val="Hyperlink"/>
            <w:b/>
            <w:bCs/>
            <w:i/>
            <w:iCs/>
            <w:position w:val="6"/>
            <w:sz w:val="17"/>
            <w:szCs w:val="17"/>
          </w:rPr>
          <w:t>j</w:t>
        </w:r>
      </w:hyperlink>
      <w:r w:rsidRPr="007F6861">
        <w:rPr>
          <w:sz w:val="26"/>
        </w:rPr>
        <w:t xml:space="preserve"> </w:t>
      </w:r>
      <w:r w:rsidRPr="007F6861">
        <w:rPr>
          <w:rStyle w:val="reftext1"/>
          <w:position w:val="6"/>
        </w:rPr>
        <w:t>32</w:t>
      </w:r>
      <w:r w:rsidR="00B473FB" w:rsidRPr="00B473FB">
        <w:rPr>
          <w:rStyle w:val="reftext1"/>
          <w:sz w:val="8"/>
        </w:rPr>
        <w:t> </w:t>
      </w:r>
      <w:r w:rsidRPr="007F6861">
        <w:rPr>
          <w:sz w:val="26"/>
        </w:rPr>
        <w:t xml:space="preserve">And they bring to Him a man </w:t>
      </w:r>
      <w:r w:rsidRPr="007F6861">
        <w:rPr>
          <w:i/>
          <w:iCs/>
          <w:sz w:val="26"/>
        </w:rPr>
        <w:t>who was</w:t>
      </w:r>
      <w:r w:rsidRPr="007F6861">
        <w:rPr>
          <w:sz w:val="26"/>
        </w:rPr>
        <w:t xml:space="preserve"> deaf and who spoke with difficulty, and they implore Him that He might lay the hand on him. </w:t>
      </w:r>
    </w:p>
    <w:p w:rsidR="009C6D0A" w:rsidRPr="007F6861" w:rsidRDefault="00766D39">
      <w:pPr>
        <w:pStyle w:val="reg"/>
        <w:rPr>
          <w:sz w:val="26"/>
        </w:rPr>
      </w:pPr>
      <w:r w:rsidRPr="007F6861">
        <w:rPr>
          <w:rStyle w:val="reftext1"/>
          <w:position w:val="6"/>
        </w:rPr>
        <w:t>33</w:t>
      </w:r>
      <w:r w:rsidR="00B473FB" w:rsidRPr="00B473FB">
        <w:rPr>
          <w:rStyle w:val="reftext1"/>
          <w:sz w:val="8"/>
        </w:rPr>
        <w:t> </w:t>
      </w:r>
      <w:r w:rsidRPr="007F6861">
        <w:rPr>
          <w:sz w:val="26"/>
        </w:rPr>
        <w:t xml:space="preserve">And having taken him away from the crowd privately, He put His fingers to his ears, and having spit, He touched his tongue, </w:t>
      </w:r>
      <w:r w:rsidRPr="007F6861">
        <w:rPr>
          <w:rStyle w:val="reftext1"/>
          <w:position w:val="6"/>
        </w:rPr>
        <w:t>34</w:t>
      </w:r>
      <w:r w:rsidR="00B473FB" w:rsidRPr="00B473FB">
        <w:rPr>
          <w:rStyle w:val="reftext1"/>
          <w:sz w:val="8"/>
        </w:rPr>
        <w:t> </w:t>
      </w:r>
      <w:r w:rsidRPr="007F6861">
        <w:rPr>
          <w:sz w:val="26"/>
        </w:rPr>
        <w:t xml:space="preserve">and having looked up to heaven He sighed deeply, and He says to him, </w:t>
      </w:r>
      <w:r w:rsidRPr="007F6861">
        <w:rPr>
          <w:rStyle w:val="red1"/>
          <w:sz w:val="26"/>
        </w:rPr>
        <w:t>“Ephphatha!”</w:t>
      </w:r>
      <w:r w:rsidRPr="007F6861">
        <w:rPr>
          <w:sz w:val="26"/>
        </w:rPr>
        <w:t xml:space="preserve"> (that is, </w:t>
      </w:r>
      <w:r w:rsidRPr="007F6861">
        <w:rPr>
          <w:rStyle w:val="red1"/>
          <w:sz w:val="26"/>
        </w:rPr>
        <w:t>“Be opened!”</w:t>
      </w:r>
      <w:r w:rsidRPr="007F6861">
        <w:rPr>
          <w:sz w:val="26"/>
        </w:rPr>
        <w:t xml:space="preserve">). </w:t>
      </w:r>
      <w:r w:rsidRPr="007F6861">
        <w:rPr>
          <w:rStyle w:val="reftext1"/>
          <w:position w:val="6"/>
        </w:rPr>
        <w:t>35</w:t>
      </w:r>
      <w:r w:rsidR="00B473FB" w:rsidRPr="00B473FB">
        <w:rPr>
          <w:rStyle w:val="reftext1"/>
          <w:sz w:val="8"/>
        </w:rPr>
        <w:t> </w:t>
      </w:r>
      <w:r w:rsidRPr="007F6861">
        <w:rPr>
          <w:sz w:val="26"/>
        </w:rPr>
        <w:t xml:space="preserve">And immediately his ears were opened, and the band of his tongue was loosed, and he began speaking plainly. </w:t>
      </w:r>
    </w:p>
    <w:p w:rsidR="009C6D0A" w:rsidRPr="007F6861" w:rsidRDefault="00766D39">
      <w:pPr>
        <w:pStyle w:val="reg"/>
        <w:rPr>
          <w:sz w:val="26"/>
        </w:rPr>
      </w:pPr>
      <w:r w:rsidRPr="007F6861">
        <w:rPr>
          <w:rStyle w:val="reftext1"/>
          <w:position w:val="6"/>
        </w:rPr>
        <w:t>36</w:t>
      </w:r>
      <w:r w:rsidR="00B473FB" w:rsidRPr="00B473FB">
        <w:rPr>
          <w:rStyle w:val="reftext1"/>
          <w:sz w:val="8"/>
        </w:rPr>
        <w:t> </w:t>
      </w:r>
      <w:r w:rsidRPr="007F6861">
        <w:rPr>
          <w:sz w:val="26"/>
        </w:rPr>
        <w:t xml:space="preserve">And He instructed them that they should tell no one. But as much as He kept instructing them, they were proclaiming </w:t>
      </w:r>
      <w:r w:rsidRPr="007F6861">
        <w:rPr>
          <w:i/>
          <w:iCs/>
          <w:sz w:val="26"/>
        </w:rPr>
        <w:t>it</w:t>
      </w:r>
      <w:r w:rsidRPr="007F6861">
        <w:rPr>
          <w:sz w:val="26"/>
        </w:rPr>
        <w:t xml:space="preserve"> more abundantly. </w:t>
      </w:r>
      <w:r w:rsidRPr="007F6861">
        <w:rPr>
          <w:rStyle w:val="reftext1"/>
          <w:position w:val="6"/>
        </w:rPr>
        <w:t>37</w:t>
      </w:r>
      <w:r w:rsidR="00B473FB" w:rsidRPr="00B473FB">
        <w:rPr>
          <w:rStyle w:val="reftext1"/>
          <w:sz w:val="8"/>
        </w:rPr>
        <w:t> </w:t>
      </w:r>
      <w:r w:rsidRPr="007F6861">
        <w:rPr>
          <w:sz w:val="26"/>
        </w:rPr>
        <w:t xml:space="preserve">And they were astonished above measure, saying, “He has done all things well. He makes both the deaf to hear and the mute to speak.” </w:t>
      </w:r>
    </w:p>
    <w:p w:rsidR="009C6D0A" w:rsidRPr="007F6861" w:rsidRDefault="00766D39">
      <w:pPr>
        <w:pStyle w:val="foot"/>
        <w:spacing w:line="288" w:lineRule="atLeast"/>
        <w:rPr>
          <w:rFonts w:ascii="Tahoma" w:hAnsi="Tahoma" w:cs="Tahoma"/>
          <w:sz w:val="26"/>
        </w:rPr>
      </w:pPr>
      <w:r>
        <w:rPr>
          <w:rStyle w:val="footnotesbot1"/>
          <w:rFonts w:ascii="Tahoma" w:hAnsi="Tahoma" w:cs="Tahoma"/>
        </w:rPr>
        <w:t>a</w:t>
      </w:r>
      <w:r w:rsidRPr="007F6861">
        <w:rPr>
          <w:rFonts w:ascii="Tahoma" w:hAnsi="Tahoma" w:cs="Tahoma"/>
          <w:sz w:val="26"/>
        </w:rPr>
        <w:t xml:space="preserve"> </w:t>
      </w:r>
      <w:r>
        <w:rPr>
          <w:rStyle w:val="fnverse1"/>
          <w:rFonts w:ascii="Tahoma" w:hAnsi="Tahoma" w:cs="Tahoma"/>
        </w:rPr>
        <w:t>4</w:t>
      </w:r>
      <w:r w:rsidRPr="007F6861">
        <w:rPr>
          <w:rFonts w:ascii="Tahoma" w:hAnsi="Tahoma" w:cs="Tahoma"/>
          <w:sz w:val="26"/>
        </w:rPr>
        <w:t xml:space="preserve"> </w:t>
      </w:r>
      <w:r>
        <w:rPr>
          <w:rStyle w:val="footnote1"/>
          <w:rFonts w:ascii="Tahoma" w:hAnsi="Tahoma" w:cs="Tahoma"/>
        </w:rPr>
        <w:t xml:space="preserve">NE and WH do not include </w:t>
      </w:r>
      <w:r>
        <w:rPr>
          <w:rStyle w:val="footnote1"/>
          <w:rFonts w:ascii="Tahoma" w:hAnsi="Tahoma" w:cs="Tahoma"/>
          <w:i/>
          <w:iCs/>
        </w:rPr>
        <w:t>couches for dining</w:t>
      </w:r>
      <w:r w:rsidRPr="007F6861">
        <w:rPr>
          <w:rFonts w:ascii="Tahoma" w:hAnsi="Tahoma" w:cs="Tahoma"/>
          <w:sz w:val="26"/>
        </w:rPr>
        <w:br/>
      </w:r>
      <w:r>
        <w:rPr>
          <w:rStyle w:val="footnotesbot1"/>
          <w:rFonts w:ascii="Tahoma" w:hAnsi="Tahoma" w:cs="Tahoma"/>
        </w:rPr>
        <w:t>b</w:t>
      </w:r>
      <w:r w:rsidRPr="007F6861">
        <w:rPr>
          <w:rFonts w:ascii="Tahoma" w:hAnsi="Tahoma" w:cs="Tahoma"/>
          <w:sz w:val="26"/>
        </w:rPr>
        <w:t xml:space="preserve"> </w:t>
      </w:r>
      <w:r>
        <w:rPr>
          <w:rStyle w:val="fnverse1"/>
          <w:rFonts w:ascii="Tahoma" w:hAnsi="Tahoma" w:cs="Tahoma"/>
        </w:rPr>
        <w:t>7</w:t>
      </w:r>
      <w:r w:rsidRPr="007F6861">
        <w:rPr>
          <w:rFonts w:ascii="Tahoma" w:hAnsi="Tahoma" w:cs="Tahoma"/>
          <w:sz w:val="26"/>
        </w:rPr>
        <w:t xml:space="preserve"> </w:t>
      </w:r>
      <w:r>
        <w:rPr>
          <w:rStyle w:val="footnote1"/>
          <w:rFonts w:ascii="Tahoma" w:hAnsi="Tahoma" w:cs="Tahoma"/>
        </w:rPr>
        <w:t>Isaiah 29:13</w:t>
      </w:r>
      <w:r w:rsidRPr="007F6861">
        <w:rPr>
          <w:rFonts w:ascii="Tahoma" w:hAnsi="Tahoma" w:cs="Tahoma"/>
          <w:sz w:val="26"/>
        </w:rPr>
        <w:br/>
      </w:r>
      <w:r>
        <w:rPr>
          <w:rStyle w:val="footnotesbot1"/>
          <w:rFonts w:ascii="Tahoma" w:hAnsi="Tahoma" w:cs="Tahoma"/>
        </w:rPr>
        <w:t>c</w:t>
      </w:r>
      <w:r w:rsidRPr="007F6861">
        <w:rPr>
          <w:rFonts w:ascii="Tahoma" w:hAnsi="Tahoma" w:cs="Tahoma"/>
          <w:sz w:val="26"/>
        </w:rPr>
        <w:t xml:space="preserve"> </w:t>
      </w:r>
      <w:r>
        <w:rPr>
          <w:rStyle w:val="fnverse1"/>
          <w:rFonts w:ascii="Tahoma" w:hAnsi="Tahoma" w:cs="Tahoma"/>
        </w:rPr>
        <w:t>8</w:t>
      </w:r>
      <w:r w:rsidRPr="007F6861">
        <w:rPr>
          <w:rFonts w:ascii="Tahoma" w:hAnsi="Tahoma" w:cs="Tahoma"/>
          <w:sz w:val="26"/>
        </w:rPr>
        <w:t xml:space="preserve"> </w:t>
      </w:r>
      <w:r>
        <w:rPr>
          <w:rStyle w:val="footnote1"/>
          <w:rFonts w:ascii="Tahoma" w:hAnsi="Tahoma" w:cs="Tahoma"/>
        </w:rPr>
        <w:t xml:space="preserve">BYZ and TR include </w:t>
      </w:r>
      <w:r>
        <w:rPr>
          <w:rStyle w:val="footnote1"/>
          <w:rFonts w:ascii="Tahoma" w:hAnsi="Tahoma" w:cs="Tahoma"/>
          <w:i/>
          <w:iCs/>
        </w:rPr>
        <w:t>washings of cups and pots and many such things like these</w:t>
      </w:r>
      <w:r w:rsidRPr="007F6861">
        <w:rPr>
          <w:rFonts w:ascii="Tahoma" w:hAnsi="Tahoma" w:cs="Tahoma"/>
          <w:sz w:val="26"/>
        </w:rPr>
        <w:br/>
      </w:r>
      <w:r>
        <w:rPr>
          <w:rStyle w:val="footnotesbot1"/>
          <w:rFonts w:ascii="Tahoma" w:hAnsi="Tahoma" w:cs="Tahoma"/>
        </w:rPr>
        <w:t>d</w:t>
      </w:r>
      <w:r w:rsidRPr="007F6861">
        <w:rPr>
          <w:rFonts w:ascii="Tahoma" w:hAnsi="Tahoma" w:cs="Tahoma"/>
          <w:sz w:val="26"/>
        </w:rPr>
        <w:t xml:space="preserve"> </w:t>
      </w:r>
      <w:r>
        <w:rPr>
          <w:rStyle w:val="fnverse1"/>
          <w:rFonts w:ascii="Tahoma" w:hAnsi="Tahoma" w:cs="Tahoma"/>
        </w:rPr>
        <w:t>9</w:t>
      </w:r>
      <w:r w:rsidRPr="007F6861">
        <w:rPr>
          <w:rFonts w:ascii="Tahoma" w:hAnsi="Tahoma" w:cs="Tahoma"/>
          <w:sz w:val="26"/>
        </w:rPr>
        <w:t xml:space="preserve"> </w:t>
      </w:r>
      <w:r>
        <w:rPr>
          <w:rStyle w:val="footnote1"/>
          <w:rFonts w:ascii="Tahoma" w:hAnsi="Tahoma" w:cs="Tahoma"/>
        </w:rPr>
        <w:t xml:space="preserve">NA </w:t>
      </w:r>
      <w:r>
        <w:rPr>
          <w:rStyle w:val="footnote1"/>
          <w:rFonts w:ascii="Tahoma" w:hAnsi="Tahoma" w:cs="Tahoma"/>
          <w:i/>
          <w:iCs/>
        </w:rPr>
        <w:t>establish</w:t>
      </w:r>
      <w:r w:rsidRPr="007F6861">
        <w:rPr>
          <w:rFonts w:ascii="Tahoma" w:hAnsi="Tahoma" w:cs="Tahoma"/>
          <w:sz w:val="26"/>
        </w:rPr>
        <w:br/>
      </w:r>
      <w:r>
        <w:rPr>
          <w:rStyle w:val="footnotesbot1"/>
          <w:rFonts w:ascii="Tahoma" w:hAnsi="Tahoma" w:cs="Tahoma"/>
        </w:rPr>
        <w:t>e</w:t>
      </w:r>
      <w:r w:rsidRPr="007F6861">
        <w:rPr>
          <w:rFonts w:ascii="Tahoma" w:hAnsi="Tahoma" w:cs="Tahoma"/>
          <w:sz w:val="26"/>
        </w:rPr>
        <w:t xml:space="preserve"> </w:t>
      </w:r>
      <w:r>
        <w:rPr>
          <w:rStyle w:val="fnverse1"/>
          <w:rFonts w:ascii="Tahoma" w:hAnsi="Tahoma" w:cs="Tahoma"/>
        </w:rPr>
        <w:t>10</w:t>
      </w:r>
      <w:r w:rsidRPr="007F6861">
        <w:rPr>
          <w:rFonts w:ascii="Tahoma" w:hAnsi="Tahoma" w:cs="Tahoma"/>
          <w:sz w:val="26"/>
        </w:rPr>
        <w:t xml:space="preserve"> </w:t>
      </w:r>
      <w:r>
        <w:rPr>
          <w:rStyle w:val="footnote1"/>
          <w:rFonts w:ascii="Tahoma" w:hAnsi="Tahoma" w:cs="Tahoma"/>
        </w:rPr>
        <w:t>Exodus 20:12; Deuteronomy 5:16</w:t>
      </w:r>
      <w:r w:rsidRPr="007F6861">
        <w:rPr>
          <w:rFonts w:ascii="Tahoma" w:hAnsi="Tahoma" w:cs="Tahoma"/>
          <w:sz w:val="26"/>
        </w:rPr>
        <w:br/>
      </w:r>
      <w:r>
        <w:rPr>
          <w:rStyle w:val="footnotesbot1"/>
          <w:rFonts w:ascii="Tahoma" w:hAnsi="Tahoma" w:cs="Tahoma"/>
        </w:rPr>
        <w:t>f</w:t>
      </w:r>
      <w:r w:rsidRPr="007F6861">
        <w:rPr>
          <w:rFonts w:ascii="Tahoma" w:hAnsi="Tahoma" w:cs="Tahoma"/>
          <w:sz w:val="26"/>
        </w:rPr>
        <w:t xml:space="preserve"> </w:t>
      </w:r>
      <w:r>
        <w:rPr>
          <w:rStyle w:val="fnverse1"/>
          <w:rFonts w:ascii="Tahoma" w:hAnsi="Tahoma" w:cs="Tahoma"/>
        </w:rPr>
        <w:t>10</w:t>
      </w:r>
      <w:r w:rsidRPr="007F6861">
        <w:rPr>
          <w:rFonts w:ascii="Tahoma" w:hAnsi="Tahoma" w:cs="Tahoma"/>
          <w:sz w:val="26"/>
        </w:rPr>
        <w:t xml:space="preserve"> </w:t>
      </w:r>
      <w:r>
        <w:rPr>
          <w:rStyle w:val="footnote1"/>
          <w:rFonts w:ascii="Tahoma" w:hAnsi="Tahoma" w:cs="Tahoma"/>
        </w:rPr>
        <w:t>Exodus 21:17; Leviticus 20:9</w:t>
      </w:r>
      <w:r w:rsidRPr="007F6861">
        <w:rPr>
          <w:rFonts w:ascii="Tahoma" w:hAnsi="Tahoma" w:cs="Tahoma"/>
          <w:sz w:val="26"/>
        </w:rPr>
        <w:br/>
      </w:r>
      <w:r>
        <w:rPr>
          <w:rStyle w:val="footnotesbot1"/>
          <w:rFonts w:ascii="Tahoma" w:hAnsi="Tahoma" w:cs="Tahoma"/>
        </w:rPr>
        <w:t>g</w:t>
      </w:r>
      <w:r w:rsidRPr="007F6861">
        <w:rPr>
          <w:rFonts w:ascii="Tahoma" w:hAnsi="Tahoma" w:cs="Tahoma"/>
          <w:sz w:val="26"/>
        </w:rPr>
        <w:t xml:space="preserve"> </w:t>
      </w:r>
      <w:r>
        <w:rPr>
          <w:rStyle w:val="fnverse1"/>
          <w:rFonts w:ascii="Tahoma" w:hAnsi="Tahoma" w:cs="Tahoma"/>
        </w:rPr>
        <w:t>15</w:t>
      </w:r>
      <w:r w:rsidRPr="007F6861">
        <w:rPr>
          <w:rFonts w:ascii="Tahoma" w:hAnsi="Tahoma" w:cs="Tahoma"/>
          <w:sz w:val="26"/>
        </w:rPr>
        <w:t xml:space="preserve"> </w:t>
      </w:r>
      <w:r>
        <w:rPr>
          <w:rStyle w:val="footnote1"/>
          <w:rFonts w:ascii="Tahoma" w:hAnsi="Tahoma" w:cs="Tahoma"/>
        </w:rPr>
        <w:t xml:space="preserve">BYZ and TR include </w:t>
      </w:r>
      <w:r>
        <w:rPr>
          <w:rStyle w:val="footnote1"/>
          <w:rFonts w:ascii="Tahoma" w:hAnsi="Tahoma" w:cs="Tahoma"/>
          <w:i/>
          <w:iCs/>
        </w:rPr>
        <w:t>16 If anyone has ears to hear, let him hear.</w:t>
      </w:r>
      <w:r w:rsidRPr="007F6861">
        <w:rPr>
          <w:rFonts w:ascii="Tahoma" w:hAnsi="Tahoma" w:cs="Tahoma"/>
          <w:sz w:val="26"/>
        </w:rPr>
        <w:br/>
      </w:r>
      <w:r>
        <w:rPr>
          <w:rStyle w:val="footnotesbot1"/>
          <w:rFonts w:ascii="Tahoma" w:hAnsi="Tahoma" w:cs="Tahoma"/>
        </w:rPr>
        <w:t>h</w:t>
      </w:r>
      <w:r w:rsidRPr="007F6861">
        <w:rPr>
          <w:rFonts w:ascii="Tahoma" w:hAnsi="Tahoma" w:cs="Tahoma"/>
          <w:sz w:val="26"/>
        </w:rPr>
        <w:t xml:space="preserve"> </w:t>
      </w:r>
      <w:r>
        <w:rPr>
          <w:rStyle w:val="fnverse1"/>
          <w:rFonts w:ascii="Tahoma" w:hAnsi="Tahoma" w:cs="Tahoma"/>
        </w:rPr>
        <w:t>21</w:t>
      </w:r>
      <w:r w:rsidRPr="007F6861">
        <w:rPr>
          <w:rFonts w:ascii="Tahoma" w:hAnsi="Tahoma" w:cs="Tahoma"/>
          <w:sz w:val="26"/>
        </w:rPr>
        <w:t xml:space="preserve"> </w:t>
      </w:r>
      <w:r>
        <w:rPr>
          <w:rStyle w:val="footnote1"/>
          <w:rFonts w:ascii="Tahoma" w:hAnsi="Tahoma" w:cs="Tahoma"/>
        </w:rPr>
        <w:t xml:space="preserve">Many Sources move </w:t>
      </w:r>
      <w:r>
        <w:rPr>
          <w:rStyle w:val="footnote1"/>
          <w:rFonts w:ascii="Tahoma" w:hAnsi="Tahoma" w:cs="Tahoma"/>
          <w:i/>
          <w:iCs/>
        </w:rPr>
        <w:t>adulteries</w:t>
      </w:r>
      <w:r>
        <w:rPr>
          <w:rStyle w:val="footnote1"/>
          <w:rFonts w:ascii="Tahoma" w:hAnsi="Tahoma" w:cs="Tahoma"/>
        </w:rPr>
        <w:t xml:space="preserve"> to verse 22</w:t>
      </w:r>
      <w:r w:rsidRPr="007F6861">
        <w:rPr>
          <w:rFonts w:ascii="Tahoma" w:hAnsi="Tahoma" w:cs="Tahoma"/>
          <w:sz w:val="26"/>
        </w:rPr>
        <w:br/>
      </w:r>
      <w:proofErr w:type="spellStart"/>
      <w:r>
        <w:rPr>
          <w:rStyle w:val="footnotesbot1"/>
          <w:rFonts w:ascii="Tahoma" w:hAnsi="Tahoma" w:cs="Tahoma"/>
        </w:rPr>
        <w:lastRenderedPageBreak/>
        <w:t>i</w:t>
      </w:r>
      <w:proofErr w:type="spellEnd"/>
      <w:r w:rsidRPr="007F6861">
        <w:rPr>
          <w:rFonts w:ascii="Tahoma" w:hAnsi="Tahoma" w:cs="Tahoma"/>
          <w:sz w:val="26"/>
        </w:rPr>
        <w:t xml:space="preserve"> </w:t>
      </w:r>
      <w:r>
        <w:rPr>
          <w:rStyle w:val="fnverse1"/>
          <w:rFonts w:ascii="Tahoma" w:hAnsi="Tahoma" w:cs="Tahoma"/>
        </w:rPr>
        <w:t>24</w:t>
      </w:r>
      <w:r w:rsidRPr="007F6861">
        <w:rPr>
          <w:rFonts w:ascii="Tahoma" w:hAnsi="Tahoma" w:cs="Tahoma"/>
          <w:sz w:val="26"/>
        </w:rPr>
        <w:t xml:space="preserve"> </w:t>
      </w:r>
      <w:r>
        <w:rPr>
          <w:rStyle w:val="footnote1"/>
          <w:rFonts w:ascii="Tahoma" w:hAnsi="Tahoma" w:cs="Tahoma"/>
        </w:rPr>
        <w:t xml:space="preserve">WH, BYZ and TR include </w:t>
      </w:r>
      <w:r>
        <w:rPr>
          <w:rStyle w:val="footnote1"/>
          <w:rFonts w:ascii="Tahoma" w:hAnsi="Tahoma" w:cs="Tahoma"/>
          <w:i/>
          <w:iCs/>
        </w:rPr>
        <w:t>and Sidon</w:t>
      </w:r>
      <w:r w:rsidRPr="007F6861">
        <w:rPr>
          <w:rFonts w:ascii="Tahoma" w:hAnsi="Tahoma" w:cs="Tahoma"/>
          <w:sz w:val="26"/>
        </w:rPr>
        <w:br/>
      </w:r>
      <w:r>
        <w:rPr>
          <w:rStyle w:val="footnotesbot1"/>
          <w:rFonts w:ascii="Tahoma" w:hAnsi="Tahoma" w:cs="Tahoma"/>
        </w:rPr>
        <w:t>j</w:t>
      </w:r>
      <w:r w:rsidRPr="007F6861">
        <w:rPr>
          <w:rFonts w:ascii="Tahoma" w:hAnsi="Tahoma" w:cs="Tahoma"/>
          <w:sz w:val="26"/>
        </w:rPr>
        <w:t xml:space="preserve"> </w:t>
      </w:r>
      <w:r>
        <w:rPr>
          <w:rStyle w:val="fnverse1"/>
          <w:rFonts w:ascii="Tahoma" w:hAnsi="Tahoma" w:cs="Tahoma"/>
        </w:rPr>
        <w:t>31</w:t>
      </w:r>
      <w:r w:rsidRPr="007F6861">
        <w:rPr>
          <w:rFonts w:ascii="Tahoma" w:hAnsi="Tahoma" w:cs="Tahoma"/>
          <w:sz w:val="26"/>
        </w:rPr>
        <w:t xml:space="preserve"> </w:t>
      </w:r>
      <w:r>
        <w:rPr>
          <w:rStyle w:val="footnote1"/>
          <w:rFonts w:ascii="Tahoma" w:hAnsi="Tahoma" w:cs="Tahoma"/>
        </w:rPr>
        <w:t>That is, the Ten Cities</w:t>
      </w:r>
    </w:p>
    <w:p w:rsidR="009C6D0A" w:rsidRPr="007F6861" w:rsidRDefault="00766D39">
      <w:pPr>
        <w:shd w:val="clear" w:color="auto" w:fill="FFF0E6"/>
        <w:spacing w:before="0" w:beforeAutospacing="0" w:after="0" w:afterAutospacing="0" w:line="288" w:lineRule="atLeast"/>
        <w:rPr>
          <w:rFonts w:ascii="Tahoma" w:eastAsia="Times New Roman" w:hAnsi="Tahoma" w:cs="Tahoma"/>
          <w:b/>
          <w:bCs/>
          <w:color w:val="552200"/>
          <w:sz w:val="26"/>
        </w:rPr>
      </w:pPr>
      <w:r w:rsidRPr="007F6861">
        <w:rPr>
          <w:rFonts w:ascii="Tahoma" w:eastAsia="Times New Roman" w:hAnsi="Tahoma" w:cs="Tahoma"/>
          <w:b/>
          <w:bCs/>
          <w:color w:val="552200"/>
          <w:sz w:val="26"/>
        </w:rPr>
        <w:t>Mark 8</w:t>
      </w:r>
    </w:p>
    <w:p w:rsidR="009C6D0A" w:rsidRPr="007F6861" w:rsidRDefault="00766D39">
      <w:pPr>
        <w:pStyle w:val="hdg"/>
        <w:spacing w:before="0" w:line="288" w:lineRule="atLeast"/>
        <w:rPr>
          <w:sz w:val="26"/>
        </w:rPr>
      </w:pPr>
      <w:r w:rsidRPr="007F6861">
        <w:rPr>
          <w:sz w:val="26"/>
        </w:rPr>
        <w:t>The Feeding of the Four Thousand</w:t>
      </w:r>
      <w:r w:rsidRPr="007F6861">
        <w:rPr>
          <w:sz w:val="26"/>
        </w:rPr>
        <w:br/>
      </w:r>
      <w:r w:rsidRPr="007F6861">
        <w:rPr>
          <w:rStyle w:val="cross1"/>
          <w:b w:val="0"/>
          <w:bCs w:val="0"/>
          <w:sz w:val="26"/>
        </w:rPr>
        <w:t>(Matthew 15:29-39)</w:t>
      </w:r>
    </w:p>
    <w:p w:rsidR="009C6D0A" w:rsidRPr="007F6861" w:rsidRDefault="00766D39">
      <w:pPr>
        <w:pStyle w:val="reg"/>
        <w:rPr>
          <w:sz w:val="26"/>
        </w:rPr>
      </w:pPr>
      <w:r w:rsidRPr="007F6861">
        <w:rPr>
          <w:rStyle w:val="reftext1"/>
          <w:position w:val="6"/>
        </w:rPr>
        <w:t>1</w:t>
      </w:r>
      <w:r w:rsidR="00B473FB" w:rsidRPr="00B473FB">
        <w:rPr>
          <w:rStyle w:val="reftext1"/>
          <w:sz w:val="8"/>
        </w:rPr>
        <w:t> </w:t>
      </w:r>
      <w:r w:rsidRPr="007F6861">
        <w:rPr>
          <w:sz w:val="26"/>
        </w:rPr>
        <w:t xml:space="preserve">In those days, </w:t>
      </w:r>
      <w:r w:rsidRPr="007F6861">
        <w:rPr>
          <w:i/>
          <w:iCs/>
          <w:sz w:val="26"/>
        </w:rPr>
        <w:t>of the</w:t>
      </w:r>
      <w:r w:rsidRPr="007F6861">
        <w:rPr>
          <w:sz w:val="26"/>
        </w:rPr>
        <w:t xml:space="preserve"> crowd again being great and not having what they might eat, having summoned the disciples, He says to them, </w:t>
      </w:r>
      <w:r w:rsidRPr="007F6861">
        <w:rPr>
          <w:rStyle w:val="reftext1"/>
          <w:position w:val="6"/>
        </w:rPr>
        <w:t>2</w:t>
      </w:r>
      <w:r w:rsidR="00B473FB" w:rsidRPr="00B473FB">
        <w:rPr>
          <w:rStyle w:val="reftext1"/>
          <w:sz w:val="8"/>
        </w:rPr>
        <w:t> </w:t>
      </w:r>
      <w:r w:rsidRPr="007F6861">
        <w:rPr>
          <w:rStyle w:val="red1"/>
          <w:sz w:val="26"/>
        </w:rPr>
        <w:t xml:space="preserve">“I am moved with compassion upon the crowd, because they continue with Me three days already, and have nothing that they might eat. </w:t>
      </w:r>
      <w:r w:rsidRPr="007F6861">
        <w:rPr>
          <w:rStyle w:val="reftext1"/>
          <w:position w:val="6"/>
        </w:rPr>
        <w:t>3</w:t>
      </w:r>
      <w:r w:rsidR="00B473FB" w:rsidRPr="00B473FB">
        <w:rPr>
          <w:rStyle w:val="reftext1"/>
          <w:sz w:val="8"/>
        </w:rPr>
        <w:t> </w:t>
      </w:r>
      <w:r w:rsidRPr="007F6861">
        <w:rPr>
          <w:rStyle w:val="red1"/>
          <w:sz w:val="26"/>
        </w:rPr>
        <w:t>And if I shall send them away hungry to their homes, they will faint on the way. For some of them are come from afar.”</w:t>
      </w:r>
      <w:r w:rsidRPr="007F6861">
        <w:rPr>
          <w:sz w:val="26"/>
        </w:rPr>
        <w:t xml:space="preserve"> </w:t>
      </w:r>
    </w:p>
    <w:p w:rsidR="009C6D0A" w:rsidRPr="007F6861" w:rsidRDefault="00766D39">
      <w:pPr>
        <w:pStyle w:val="reg"/>
        <w:rPr>
          <w:sz w:val="26"/>
        </w:rPr>
      </w:pPr>
      <w:r w:rsidRPr="007F6861">
        <w:rPr>
          <w:rStyle w:val="reftext1"/>
          <w:position w:val="6"/>
        </w:rPr>
        <w:t>4</w:t>
      </w:r>
      <w:r w:rsidR="00B473FB" w:rsidRPr="00B473FB">
        <w:rPr>
          <w:rStyle w:val="reftext1"/>
          <w:sz w:val="8"/>
        </w:rPr>
        <w:t> </w:t>
      </w:r>
      <w:r w:rsidRPr="007F6861">
        <w:rPr>
          <w:sz w:val="26"/>
        </w:rPr>
        <w:t xml:space="preserve">And His disciples answered Him, “From where will anyone be able to satisfy these with bread, here in this desolate place?” </w:t>
      </w:r>
    </w:p>
    <w:p w:rsidR="009C6D0A" w:rsidRPr="007F6861" w:rsidRDefault="00766D39">
      <w:pPr>
        <w:pStyle w:val="reg"/>
        <w:rPr>
          <w:sz w:val="26"/>
        </w:rPr>
      </w:pPr>
      <w:r w:rsidRPr="007F6861">
        <w:rPr>
          <w:rStyle w:val="reftext1"/>
          <w:position w:val="6"/>
        </w:rPr>
        <w:t>5</w:t>
      </w:r>
      <w:r w:rsidR="00B473FB" w:rsidRPr="00B473FB">
        <w:rPr>
          <w:rStyle w:val="reftext1"/>
          <w:sz w:val="8"/>
        </w:rPr>
        <w:t> </w:t>
      </w:r>
      <w:r w:rsidRPr="007F6861">
        <w:rPr>
          <w:sz w:val="26"/>
        </w:rPr>
        <w:t xml:space="preserve">And He was asking them, </w:t>
      </w:r>
      <w:r w:rsidRPr="007F6861">
        <w:rPr>
          <w:rStyle w:val="red1"/>
          <w:sz w:val="26"/>
        </w:rPr>
        <w:t>“How many loaves do you have?”</w:t>
      </w:r>
    </w:p>
    <w:p w:rsidR="009C6D0A" w:rsidRPr="007F6861" w:rsidRDefault="00766D39">
      <w:pPr>
        <w:pStyle w:val="reg"/>
        <w:rPr>
          <w:sz w:val="26"/>
        </w:rPr>
      </w:pPr>
      <w:r w:rsidRPr="007F6861">
        <w:rPr>
          <w:sz w:val="26"/>
        </w:rPr>
        <w:t xml:space="preserve">And they said, “Seven.” </w:t>
      </w:r>
    </w:p>
    <w:p w:rsidR="009C6D0A" w:rsidRPr="007F6861" w:rsidRDefault="00766D39">
      <w:pPr>
        <w:pStyle w:val="reg"/>
        <w:rPr>
          <w:sz w:val="26"/>
        </w:rPr>
      </w:pPr>
      <w:r w:rsidRPr="007F6861">
        <w:rPr>
          <w:rStyle w:val="reftext1"/>
          <w:position w:val="6"/>
        </w:rPr>
        <w:t>6</w:t>
      </w:r>
      <w:r w:rsidR="00B473FB" w:rsidRPr="00B473FB">
        <w:rPr>
          <w:rStyle w:val="reftext1"/>
          <w:sz w:val="8"/>
        </w:rPr>
        <w:t> </w:t>
      </w:r>
      <w:r w:rsidRPr="007F6861">
        <w:rPr>
          <w:sz w:val="26"/>
        </w:rPr>
        <w:t xml:space="preserve">And He directs the crowd to recline on the ground. And having taken the seven loaves, having given thanks, He broke </w:t>
      </w:r>
      <w:r w:rsidRPr="007F6861">
        <w:rPr>
          <w:i/>
          <w:iCs/>
          <w:sz w:val="26"/>
        </w:rPr>
        <w:t>them</w:t>
      </w:r>
      <w:r w:rsidRPr="007F6861">
        <w:rPr>
          <w:sz w:val="26"/>
        </w:rPr>
        <w:t xml:space="preserve"> and kept giving </w:t>
      </w:r>
      <w:r w:rsidRPr="007F6861">
        <w:rPr>
          <w:i/>
          <w:iCs/>
          <w:sz w:val="26"/>
        </w:rPr>
        <w:t>them</w:t>
      </w:r>
      <w:r w:rsidRPr="007F6861">
        <w:rPr>
          <w:sz w:val="26"/>
        </w:rPr>
        <w:t xml:space="preserve"> to His disciples, that they might set before </w:t>
      </w:r>
      <w:r w:rsidRPr="007F6861">
        <w:rPr>
          <w:i/>
          <w:iCs/>
          <w:sz w:val="26"/>
        </w:rPr>
        <w:t>them</w:t>
      </w:r>
      <w:r w:rsidRPr="007F6861">
        <w:rPr>
          <w:sz w:val="26"/>
        </w:rPr>
        <w:t xml:space="preserve">. And they set </w:t>
      </w:r>
      <w:r w:rsidRPr="007F6861">
        <w:rPr>
          <w:i/>
          <w:iCs/>
          <w:sz w:val="26"/>
        </w:rPr>
        <w:t>it</w:t>
      </w:r>
      <w:r w:rsidRPr="007F6861">
        <w:rPr>
          <w:sz w:val="26"/>
        </w:rPr>
        <w:t xml:space="preserve"> before the crowd. </w:t>
      </w:r>
      <w:r w:rsidRPr="007F6861">
        <w:rPr>
          <w:rStyle w:val="reftext1"/>
          <w:position w:val="6"/>
        </w:rPr>
        <w:t>7</w:t>
      </w:r>
      <w:r w:rsidR="00B473FB" w:rsidRPr="00B473FB">
        <w:rPr>
          <w:rStyle w:val="reftext1"/>
          <w:sz w:val="8"/>
        </w:rPr>
        <w:t> </w:t>
      </w:r>
      <w:r w:rsidRPr="007F6861">
        <w:rPr>
          <w:sz w:val="26"/>
        </w:rPr>
        <w:t xml:space="preserve">And they had a few small fish. And having blessed them, He ordered these also to be set before </w:t>
      </w:r>
      <w:r w:rsidRPr="007F6861">
        <w:rPr>
          <w:i/>
          <w:iCs/>
          <w:sz w:val="26"/>
        </w:rPr>
        <w:t>them</w:t>
      </w:r>
      <w:r w:rsidRPr="007F6861">
        <w:rPr>
          <w:sz w:val="26"/>
        </w:rPr>
        <w:t xml:space="preserve">. </w:t>
      </w:r>
    </w:p>
    <w:p w:rsidR="009C6D0A" w:rsidRPr="007F6861" w:rsidRDefault="00766D39">
      <w:pPr>
        <w:pStyle w:val="reg"/>
        <w:rPr>
          <w:sz w:val="26"/>
        </w:rPr>
      </w:pPr>
      <w:r w:rsidRPr="007F6861">
        <w:rPr>
          <w:rStyle w:val="reftext1"/>
          <w:position w:val="6"/>
        </w:rPr>
        <w:t>8</w:t>
      </w:r>
      <w:r w:rsidR="00B473FB" w:rsidRPr="00B473FB">
        <w:rPr>
          <w:rStyle w:val="reftext1"/>
          <w:sz w:val="8"/>
        </w:rPr>
        <w:t> </w:t>
      </w:r>
      <w:r w:rsidRPr="007F6861">
        <w:rPr>
          <w:sz w:val="26"/>
        </w:rPr>
        <w:t xml:space="preserve">And they ate and were satisfied. And they took up seven baskets of fragments over and above. </w:t>
      </w:r>
      <w:r w:rsidRPr="007F6861">
        <w:rPr>
          <w:rStyle w:val="reftext1"/>
          <w:position w:val="6"/>
        </w:rPr>
        <w:t>9</w:t>
      </w:r>
      <w:r w:rsidR="00B473FB" w:rsidRPr="00B473FB">
        <w:rPr>
          <w:rStyle w:val="reftext1"/>
          <w:sz w:val="8"/>
        </w:rPr>
        <w:t> </w:t>
      </w:r>
      <w:r w:rsidRPr="007F6861">
        <w:rPr>
          <w:sz w:val="26"/>
        </w:rPr>
        <w:t xml:space="preserve">And there were about four thousand. And He sent them away. </w:t>
      </w:r>
      <w:r w:rsidRPr="007F6861">
        <w:rPr>
          <w:rStyle w:val="reftext1"/>
          <w:position w:val="6"/>
        </w:rPr>
        <w:t>10</w:t>
      </w:r>
      <w:r w:rsidR="00B473FB" w:rsidRPr="00B473FB">
        <w:rPr>
          <w:rStyle w:val="reftext1"/>
          <w:sz w:val="8"/>
        </w:rPr>
        <w:t> </w:t>
      </w:r>
      <w:r w:rsidRPr="007F6861">
        <w:rPr>
          <w:sz w:val="26"/>
        </w:rPr>
        <w:t xml:space="preserve">And immediately having entered into the boat with His disciples, He came into the district of Dalmanutha. </w:t>
      </w:r>
    </w:p>
    <w:p w:rsidR="009C6D0A" w:rsidRPr="007F6861" w:rsidRDefault="00766D39">
      <w:pPr>
        <w:pStyle w:val="hdg"/>
        <w:spacing w:before="0" w:line="288" w:lineRule="atLeast"/>
        <w:rPr>
          <w:sz w:val="26"/>
        </w:rPr>
      </w:pPr>
      <w:r w:rsidRPr="007F6861">
        <w:rPr>
          <w:sz w:val="26"/>
        </w:rPr>
        <w:t>The Demand for a Sign</w:t>
      </w:r>
      <w:r w:rsidRPr="007F6861">
        <w:rPr>
          <w:sz w:val="26"/>
        </w:rPr>
        <w:br/>
      </w:r>
      <w:r w:rsidRPr="007F6861">
        <w:rPr>
          <w:rStyle w:val="cross1"/>
          <w:b w:val="0"/>
          <w:bCs w:val="0"/>
          <w:sz w:val="26"/>
        </w:rPr>
        <w:t>(Matthew 16:1-4; Luke 12:54-56)</w:t>
      </w:r>
    </w:p>
    <w:p w:rsidR="009C6D0A" w:rsidRPr="007F6861" w:rsidRDefault="00766D39">
      <w:pPr>
        <w:pStyle w:val="reg"/>
        <w:rPr>
          <w:sz w:val="26"/>
        </w:rPr>
      </w:pPr>
      <w:r w:rsidRPr="007F6861">
        <w:rPr>
          <w:rStyle w:val="reftext1"/>
          <w:position w:val="6"/>
        </w:rPr>
        <w:t>11</w:t>
      </w:r>
      <w:r w:rsidR="00B473FB" w:rsidRPr="00B473FB">
        <w:rPr>
          <w:rStyle w:val="reftext1"/>
          <w:sz w:val="8"/>
        </w:rPr>
        <w:t> </w:t>
      </w:r>
      <w:r w:rsidRPr="007F6861">
        <w:rPr>
          <w:sz w:val="26"/>
        </w:rPr>
        <w:t xml:space="preserve">And the Pharisees went out and began to dispute with Him, seeking from Him a sign from heaven, testing Him. </w:t>
      </w:r>
    </w:p>
    <w:p w:rsidR="009C6D0A" w:rsidRPr="007F6861" w:rsidRDefault="00766D39">
      <w:pPr>
        <w:pStyle w:val="reg"/>
        <w:rPr>
          <w:sz w:val="26"/>
        </w:rPr>
      </w:pPr>
      <w:r w:rsidRPr="007F6861">
        <w:rPr>
          <w:rStyle w:val="reftext1"/>
          <w:position w:val="6"/>
        </w:rPr>
        <w:t>12</w:t>
      </w:r>
      <w:r w:rsidR="00B473FB" w:rsidRPr="00B473FB">
        <w:rPr>
          <w:rStyle w:val="reftext1"/>
          <w:sz w:val="8"/>
        </w:rPr>
        <w:t> </w:t>
      </w:r>
      <w:r w:rsidRPr="007F6861">
        <w:rPr>
          <w:sz w:val="26"/>
        </w:rPr>
        <w:t xml:space="preserve">And having sighed deeply in His spirit, He says, </w:t>
      </w:r>
      <w:r w:rsidRPr="007F6861">
        <w:rPr>
          <w:rStyle w:val="red1"/>
          <w:sz w:val="26"/>
        </w:rPr>
        <w:t>“Why does this generation seek a sign? Truly I say to you, no sign will be given to this generation.”</w:t>
      </w:r>
      <w:r w:rsidRPr="007F6861">
        <w:rPr>
          <w:sz w:val="26"/>
        </w:rPr>
        <w:t xml:space="preserve"> </w:t>
      </w:r>
      <w:r w:rsidRPr="007F6861">
        <w:rPr>
          <w:rStyle w:val="reftext1"/>
          <w:position w:val="6"/>
        </w:rPr>
        <w:t>13</w:t>
      </w:r>
      <w:r w:rsidR="00B473FB" w:rsidRPr="00B473FB">
        <w:rPr>
          <w:rStyle w:val="reftext1"/>
          <w:sz w:val="8"/>
        </w:rPr>
        <w:t> </w:t>
      </w:r>
      <w:r w:rsidRPr="007F6861">
        <w:rPr>
          <w:sz w:val="26"/>
        </w:rPr>
        <w:t xml:space="preserve">And having left them, having embarked again, He went away to the other side. </w:t>
      </w:r>
    </w:p>
    <w:p w:rsidR="009C6D0A" w:rsidRPr="007F6861" w:rsidRDefault="00766D39">
      <w:pPr>
        <w:pStyle w:val="hdg"/>
        <w:spacing w:before="0" w:line="288" w:lineRule="atLeast"/>
        <w:rPr>
          <w:sz w:val="26"/>
        </w:rPr>
      </w:pPr>
      <w:r w:rsidRPr="007F6861">
        <w:rPr>
          <w:sz w:val="26"/>
        </w:rPr>
        <w:t>The Leaven to Beware</w:t>
      </w:r>
      <w:r w:rsidRPr="007F6861">
        <w:rPr>
          <w:sz w:val="26"/>
        </w:rPr>
        <w:br/>
      </w:r>
      <w:r w:rsidRPr="007F6861">
        <w:rPr>
          <w:rStyle w:val="cross1"/>
          <w:b w:val="0"/>
          <w:bCs w:val="0"/>
          <w:sz w:val="26"/>
        </w:rPr>
        <w:t>(Matthew 16:5-12)</w:t>
      </w:r>
    </w:p>
    <w:p w:rsidR="009C6D0A" w:rsidRPr="007F6861" w:rsidRDefault="00766D39">
      <w:pPr>
        <w:pStyle w:val="reg"/>
        <w:rPr>
          <w:sz w:val="26"/>
        </w:rPr>
      </w:pPr>
      <w:r w:rsidRPr="007F6861">
        <w:rPr>
          <w:rStyle w:val="reftext1"/>
          <w:position w:val="6"/>
        </w:rPr>
        <w:t>14</w:t>
      </w:r>
      <w:r w:rsidR="00B473FB" w:rsidRPr="00B473FB">
        <w:rPr>
          <w:rStyle w:val="reftext1"/>
          <w:sz w:val="8"/>
        </w:rPr>
        <w:t> </w:t>
      </w:r>
      <w:r w:rsidRPr="007F6861">
        <w:rPr>
          <w:sz w:val="26"/>
        </w:rPr>
        <w:t xml:space="preserve">And they forgot to take loaves, and except one loaf, they did not have </w:t>
      </w:r>
      <w:r w:rsidRPr="007F6861">
        <w:rPr>
          <w:i/>
          <w:iCs/>
          <w:sz w:val="26"/>
        </w:rPr>
        <w:t>any</w:t>
      </w:r>
      <w:r w:rsidRPr="007F6861">
        <w:rPr>
          <w:sz w:val="26"/>
        </w:rPr>
        <w:t xml:space="preserve"> with them in the boat. </w:t>
      </w:r>
      <w:r w:rsidRPr="007F6861">
        <w:rPr>
          <w:rStyle w:val="reftext1"/>
          <w:position w:val="6"/>
        </w:rPr>
        <w:t>15</w:t>
      </w:r>
      <w:r w:rsidR="00B473FB" w:rsidRPr="00B473FB">
        <w:rPr>
          <w:rStyle w:val="reftext1"/>
          <w:sz w:val="8"/>
        </w:rPr>
        <w:t> </w:t>
      </w:r>
      <w:r w:rsidRPr="007F6861">
        <w:rPr>
          <w:sz w:val="26"/>
        </w:rPr>
        <w:t xml:space="preserve">And He was instructing them, saying, </w:t>
      </w:r>
      <w:r w:rsidRPr="007F6861">
        <w:rPr>
          <w:rStyle w:val="red1"/>
          <w:sz w:val="26"/>
        </w:rPr>
        <w:t xml:space="preserve">“Watch out! Take heed of the leaven of </w:t>
      </w:r>
      <w:r w:rsidRPr="007F6861">
        <w:rPr>
          <w:rStyle w:val="red1"/>
          <w:sz w:val="26"/>
        </w:rPr>
        <w:lastRenderedPageBreak/>
        <w:t>the Pharisees and the leaven of Herod.”</w:t>
      </w:r>
      <w:r w:rsidRPr="007F6861">
        <w:rPr>
          <w:sz w:val="26"/>
        </w:rPr>
        <w:t xml:space="preserve"> </w:t>
      </w:r>
      <w:r w:rsidRPr="007F6861">
        <w:rPr>
          <w:rStyle w:val="reftext1"/>
          <w:position w:val="6"/>
        </w:rPr>
        <w:t>16</w:t>
      </w:r>
      <w:r w:rsidR="00B473FB" w:rsidRPr="00B473FB">
        <w:rPr>
          <w:rStyle w:val="reftext1"/>
          <w:sz w:val="8"/>
        </w:rPr>
        <w:t> </w:t>
      </w:r>
      <w:r w:rsidRPr="007F6861">
        <w:rPr>
          <w:sz w:val="26"/>
        </w:rPr>
        <w:t xml:space="preserve">And they were reasoning with one another because they had no loaves. </w:t>
      </w:r>
    </w:p>
    <w:p w:rsidR="009C6D0A" w:rsidRPr="007F6861" w:rsidRDefault="00766D39">
      <w:pPr>
        <w:pStyle w:val="reg"/>
        <w:rPr>
          <w:sz w:val="26"/>
        </w:rPr>
      </w:pPr>
      <w:r w:rsidRPr="007F6861">
        <w:rPr>
          <w:rStyle w:val="reftext1"/>
          <w:position w:val="6"/>
        </w:rPr>
        <w:t>17</w:t>
      </w:r>
      <w:r w:rsidR="00B473FB" w:rsidRPr="00B473FB">
        <w:rPr>
          <w:rStyle w:val="reftext1"/>
          <w:sz w:val="8"/>
        </w:rPr>
        <w:t> </w:t>
      </w:r>
      <w:r w:rsidRPr="007F6861">
        <w:rPr>
          <w:sz w:val="26"/>
        </w:rPr>
        <w:t xml:space="preserve">And having known, He says to them, </w:t>
      </w:r>
      <w:r w:rsidRPr="007F6861">
        <w:rPr>
          <w:rStyle w:val="red1"/>
          <w:sz w:val="26"/>
        </w:rPr>
        <w:t xml:space="preserve">“Why do you reason because you have no loaves? Do you not yet perceive nor understand? Do you have your heart hardened? </w:t>
      </w:r>
      <w:r w:rsidRPr="007F6861">
        <w:rPr>
          <w:rStyle w:val="reftext1"/>
          <w:position w:val="6"/>
        </w:rPr>
        <w:t>18</w:t>
      </w:r>
      <w:r w:rsidR="00B473FB" w:rsidRPr="00B473FB">
        <w:rPr>
          <w:rStyle w:val="reftext1"/>
          <w:sz w:val="8"/>
        </w:rPr>
        <w:t> </w:t>
      </w:r>
      <w:r w:rsidRPr="007F6861">
        <w:rPr>
          <w:rStyle w:val="red1"/>
          <w:sz w:val="26"/>
        </w:rPr>
        <w:t xml:space="preserve">‘Having eyes, do you not see? And having ears, do you not hear?’ And do you not remember? </w:t>
      </w:r>
      <w:r w:rsidRPr="007F6861">
        <w:rPr>
          <w:rStyle w:val="reftext1"/>
          <w:position w:val="6"/>
        </w:rPr>
        <w:t>19</w:t>
      </w:r>
      <w:r w:rsidR="00B473FB" w:rsidRPr="00B473FB">
        <w:rPr>
          <w:rStyle w:val="reftext1"/>
          <w:sz w:val="8"/>
        </w:rPr>
        <w:t> </w:t>
      </w:r>
      <w:r w:rsidRPr="007F6861">
        <w:rPr>
          <w:rStyle w:val="red1"/>
          <w:sz w:val="26"/>
        </w:rPr>
        <w:t>When I broke the five loaves for the five thousand, how many hand-baskets full of fragments did you take up?”</w:t>
      </w:r>
    </w:p>
    <w:p w:rsidR="009C6D0A" w:rsidRPr="007F6861" w:rsidRDefault="00766D39">
      <w:pPr>
        <w:pStyle w:val="reg"/>
        <w:rPr>
          <w:sz w:val="26"/>
        </w:rPr>
      </w:pPr>
      <w:r w:rsidRPr="007F6861">
        <w:rPr>
          <w:sz w:val="26"/>
        </w:rPr>
        <w:t xml:space="preserve">They say to Him, “Twelve.” </w:t>
      </w:r>
    </w:p>
    <w:p w:rsidR="009C6D0A" w:rsidRPr="007F6861" w:rsidRDefault="00766D39">
      <w:pPr>
        <w:pStyle w:val="reg"/>
        <w:rPr>
          <w:sz w:val="26"/>
        </w:rPr>
      </w:pPr>
      <w:r w:rsidRPr="007F6861">
        <w:rPr>
          <w:rStyle w:val="reftext1"/>
          <w:position w:val="6"/>
        </w:rPr>
        <w:t>20</w:t>
      </w:r>
      <w:r w:rsidR="00B473FB" w:rsidRPr="00B473FB">
        <w:rPr>
          <w:rStyle w:val="reftext1"/>
          <w:sz w:val="8"/>
        </w:rPr>
        <w:t> </w:t>
      </w:r>
      <w:r w:rsidRPr="007F6861">
        <w:rPr>
          <w:rStyle w:val="red1"/>
          <w:sz w:val="26"/>
        </w:rPr>
        <w:t xml:space="preserve">“And when the seven </w:t>
      </w:r>
      <w:r w:rsidRPr="007F6861">
        <w:rPr>
          <w:rStyle w:val="red1"/>
          <w:i/>
          <w:iCs/>
          <w:sz w:val="26"/>
        </w:rPr>
        <w:t>were</w:t>
      </w:r>
      <w:r w:rsidRPr="007F6861">
        <w:rPr>
          <w:rStyle w:val="red1"/>
          <w:sz w:val="26"/>
        </w:rPr>
        <w:t xml:space="preserve"> to the four thousand, how many baskets full of fragments did you take up?”</w:t>
      </w:r>
    </w:p>
    <w:p w:rsidR="009C6D0A" w:rsidRPr="007F6861" w:rsidRDefault="00766D39">
      <w:pPr>
        <w:pStyle w:val="reg"/>
        <w:rPr>
          <w:sz w:val="26"/>
        </w:rPr>
      </w:pPr>
      <w:r w:rsidRPr="007F6861">
        <w:rPr>
          <w:sz w:val="26"/>
        </w:rPr>
        <w:t xml:space="preserve">And they said, “Seven.” </w:t>
      </w:r>
    </w:p>
    <w:p w:rsidR="009C6D0A" w:rsidRPr="007F6861" w:rsidRDefault="00766D39">
      <w:pPr>
        <w:pStyle w:val="reg"/>
        <w:rPr>
          <w:sz w:val="26"/>
        </w:rPr>
      </w:pPr>
      <w:r w:rsidRPr="007F6861">
        <w:rPr>
          <w:rStyle w:val="reftext1"/>
          <w:position w:val="6"/>
        </w:rPr>
        <w:t>21</w:t>
      </w:r>
      <w:r w:rsidR="00B473FB" w:rsidRPr="00B473FB">
        <w:rPr>
          <w:rStyle w:val="reftext1"/>
          <w:sz w:val="8"/>
        </w:rPr>
        <w:t> </w:t>
      </w:r>
      <w:r w:rsidRPr="007F6861">
        <w:rPr>
          <w:sz w:val="26"/>
        </w:rPr>
        <w:t xml:space="preserve">And He was saying to them, </w:t>
      </w:r>
      <w:r w:rsidRPr="007F6861">
        <w:rPr>
          <w:rStyle w:val="red1"/>
          <w:sz w:val="26"/>
        </w:rPr>
        <w:t>“Do you not yet understand?”</w:t>
      </w:r>
      <w:r w:rsidRPr="007F6861">
        <w:rPr>
          <w:sz w:val="26"/>
        </w:rPr>
        <w:t xml:space="preserve"> </w:t>
      </w:r>
    </w:p>
    <w:p w:rsidR="009C6D0A" w:rsidRPr="007F6861" w:rsidRDefault="00766D39">
      <w:pPr>
        <w:pStyle w:val="hdg"/>
        <w:spacing w:line="288" w:lineRule="atLeast"/>
        <w:rPr>
          <w:sz w:val="26"/>
        </w:rPr>
      </w:pPr>
      <w:r w:rsidRPr="007F6861">
        <w:rPr>
          <w:sz w:val="26"/>
        </w:rPr>
        <w:t>The Blind Man at Bethsaida</w:t>
      </w:r>
    </w:p>
    <w:p w:rsidR="009C6D0A" w:rsidRPr="007F6861" w:rsidRDefault="00766D39">
      <w:pPr>
        <w:pStyle w:val="reg"/>
        <w:rPr>
          <w:sz w:val="26"/>
        </w:rPr>
      </w:pPr>
      <w:r w:rsidRPr="007F6861">
        <w:rPr>
          <w:rStyle w:val="reftext1"/>
          <w:position w:val="6"/>
        </w:rPr>
        <w:t>22</w:t>
      </w:r>
      <w:r w:rsidR="00B473FB" w:rsidRPr="00B473FB">
        <w:rPr>
          <w:rStyle w:val="reftext1"/>
          <w:sz w:val="8"/>
        </w:rPr>
        <w:t> </w:t>
      </w:r>
      <w:r w:rsidRPr="007F6861">
        <w:rPr>
          <w:sz w:val="26"/>
        </w:rPr>
        <w:t xml:space="preserve">And they come to Bethsaida. And they bring to Him a blind </w:t>
      </w:r>
      <w:r w:rsidRPr="007F6861">
        <w:rPr>
          <w:i/>
          <w:iCs/>
          <w:sz w:val="26"/>
        </w:rPr>
        <w:t>man</w:t>
      </w:r>
      <w:r w:rsidRPr="007F6861">
        <w:rPr>
          <w:sz w:val="26"/>
        </w:rPr>
        <w:t xml:space="preserve"> and implore Him that He might touch him. </w:t>
      </w:r>
      <w:r w:rsidRPr="007F6861">
        <w:rPr>
          <w:rStyle w:val="reftext1"/>
          <w:position w:val="6"/>
        </w:rPr>
        <w:t>23</w:t>
      </w:r>
      <w:r w:rsidR="00B473FB" w:rsidRPr="00B473FB">
        <w:rPr>
          <w:rStyle w:val="reftext1"/>
          <w:sz w:val="8"/>
        </w:rPr>
        <w:t> </w:t>
      </w:r>
      <w:r w:rsidRPr="007F6861">
        <w:rPr>
          <w:sz w:val="26"/>
        </w:rPr>
        <w:t xml:space="preserve">And having taken hold of the hand of the blind </w:t>
      </w:r>
      <w:r w:rsidRPr="007F6861">
        <w:rPr>
          <w:i/>
          <w:iCs/>
          <w:sz w:val="26"/>
        </w:rPr>
        <w:t>man</w:t>
      </w:r>
      <w:r w:rsidRPr="007F6861">
        <w:rPr>
          <w:sz w:val="26"/>
        </w:rPr>
        <w:t xml:space="preserve">, He led him forth out of the village, and having spit upon his eyes, having laid the hands upon him, He was asking him if you see anything. </w:t>
      </w:r>
    </w:p>
    <w:p w:rsidR="009C6D0A" w:rsidRPr="007F6861" w:rsidRDefault="00766D39">
      <w:pPr>
        <w:pStyle w:val="reg"/>
        <w:rPr>
          <w:sz w:val="26"/>
        </w:rPr>
      </w:pPr>
      <w:r w:rsidRPr="007F6861">
        <w:rPr>
          <w:rStyle w:val="reftext1"/>
          <w:position w:val="6"/>
        </w:rPr>
        <w:t>24</w:t>
      </w:r>
      <w:r w:rsidR="00B473FB" w:rsidRPr="00B473FB">
        <w:rPr>
          <w:rStyle w:val="reftext1"/>
          <w:sz w:val="8"/>
        </w:rPr>
        <w:t> </w:t>
      </w:r>
      <w:r w:rsidRPr="007F6861">
        <w:rPr>
          <w:sz w:val="26"/>
        </w:rPr>
        <w:t xml:space="preserve">And having looked up, he was saying, “I see the men, for I see </w:t>
      </w:r>
      <w:r w:rsidRPr="007F6861">
        <w:rPr>
          <w:i/>
          <w:iCs/>
          <w:sz w:val="26"/>
        </w:rPr>
        <w:t>them</w:t>
      </w:r>
      <w:r w:rsidRPr="007F6861">
        <w:rPr>
          <w:sz w:val="26"/>
        </w:rPr>
        <w:t xml:space="preserve"> as trees walking.” </w:t>
      </w:r>
    </w:p>
    <w:p w:rsidR="009C6D0A" w:rsidRPr="007F6861" w:rsidRDefault="00766D39">
      <w:pPr>
        <w:pStyle w:val="reg"/>
        <w:rPr>
          <w:sz w:val="26"/>
        </w:rPr>
      </w:pPr>
      <w:r w:rsidRPr="007F6861">
        <w:rPr>
          <w:rStyle w:val="reftext1"/>
          <w:position w:val="6"/>
        </w:rPr>
        <w:t>25</w:t>
      </w:r>
      <w:r w:rsidR="00B473FB" w:rsidRPr="00B473FB">
        <w:rPr>
          <w:rStyle w:val="reftext1"/>
          <w:sz w:val="8"/>
        </w:rPr>
        <w:t> </w:t>
      </w:r>
      <w:r w:rsidRPr="007F6861">
        <w:rPr>
          <w:sz w:val="26"/>
        </w:rPr>
        <w:t xml:space="preserve">Then He laid the hands upon his eyes again, and he opened his eyes and was restored, and he began to see everything clearly. </w:t>
      </w:r>
      <w:r w:rsidRPr="007F6861">
        <w:rPr>
          <w:rStyle w:val="reftext1"/>
          <w:position w:val="6"/>
        </w:rPr>
        <w:t>26</w:t>
      </w:r>
      <w:r w:rsidR="00B473FB" w:rsidRPr="00B473FB">
        <w:rPr>
          <w:rStyle w:val="reftext1"/>
          <w:sz w:val="8"/>
        </w:rPr>
        <w:t> </w:t>
      </w:r>
      <w:r w:rsidRPr="007F6861">
        <w:rPr>
          <w:sz w:val="26"/>
        </w:rPr>
        <w:t xml:space="preserve">And He sent him to his home, saying, </w:t>
      </w:r>
      <w:r w:rsidRPr="007F6861">
        <w:rPr>
          <w:rStyle w:val="red1"/>
          <w:sz w:val="26"/>
        </w:rPr>
        <w:t>“You may not enter into the village.”</w:t>
      </w:r>
      <w:hyperlink w:anchor="fna" w:tooltip="BYZ and TR ‘Do not go and tell anyone in the village’" w:history="1">
        <w:r w:rsidRPr="007F6861">
          <w:rPr>
            <w:rStyle w:val="Hyperlink"/>
            <w:b/>
            <w:bCs/>
            <w:i/>
            <w:iCs/>
            <w:position w:val="6"/>
            <w:sz w:val="17"/>
            <w:szCs w:val="17"/>
          </w:rPr>
          <w:t>a</w:t>
        </w:r>
      </w:hyperlink>
      <w:r w:rsidRPr="007F6861">
        <w:rPr>
          <w:sz w:val="26"/>
        </w:rPr>
        <w:t xml:space="preserve"> </w:t>
      </w:r>
    </w:p>
    <w:p w:rsidR="009C6D0A" w:rsidRPr="007F6861" w:rsidRDefault="00766D39">
      <w:pPr>
        <w:pStyle w:val="hdg"/>
        <w:spacing w:before="0" w:line="288" w:lineRule="atLeast"/>
        <w:rPr>
          <w:sz w:val="26"/>
        </w:rPr>
      </w:pPr>
      <w:r w:rsidRPr="007F6861">
        <w:rPr>
          <w:sz w:val="26"/>
        </w:rPr>
        <w:t>Peter's Confession of Christ</w:t>
      </w:r>
      <w:r w:rsidRPr="007F6861">
        <w:rPr>
          <w:sz w:val="26"/>
        </w:rPr>
        <w:br/>
      </w:r>
      <w:r w:rsidRPr="007F6861">
        <w:rPr>
          <w:rStyle w:val="cross1"/>
          <w:b w:val="0"/>
          <w:bCs w:val="0"/>
          <w:sz w:val="26"/>
        </w:rPr>
        <w:t>(Matthew 16:13-20; Luke 9:18-20; John 6:66-71)</w:t>
      </w:r>
    </w:p>
    <w:p w:rsidR="009C6D0A" w:rsidRPr="007F6861" w:rsidRDefault="00766D39">
      <w:pPr>
        <w:pStyle w:val="reg"/>
        <w:rPr>
          <w:sz w:val="26"/>
        </w:rPr>
      </w:pPr>
      <w:r w:rsidRPr="007F6861">
        <w:rPr>
          <w:rStyle w:val="reftext1"/>
          <w:position w:val="6"/>
        </w:rPr>
        <w:t>27</w:t>
      </w:r>
      <w:r w:rsidR="00B473FB" w:rsidRPr="00B473FB">
        <w:rPr>
          <w:rStyle w:val="reftext1"/>
          <w:sz w:val="8"/>
        </w:rPr>
        <w:t> </w:t>
      </w:r>
      <w:r w:rsidRPr="007F6861">
        <w:rPr>
          <w:sz w:val="26"/>
        </w:rPr>
        <w:t xml:space="preserve">And Jesus and His disciples went forth into the villages of Caesarea Philippi. And on the way, He was questioning His disciples, saying to them, </w:t>
      </w:r>
      <w:r w:rsidRPr="007F6861">
        <w:rPr>
          <w:rStyle w:val="red1"/>
          <w:sz w:val="26"/>
        </w:rPr>
        <w:t>“Whom do men pronounce Me to be?”</w:t>
      </w:r>
      <w:r w:rsidRPr="007F6861">
        <w:rPr>
          <w:sz w:val="26"/>
        </w:rPr>
        <w:t xml:space="preserve"> </w:t>
      </w:r>
    </w:p>
    <w:p w:rsidR="009C6D0A" w:rsidRPr="007F6861" w:rsidRDefault="00766D39">
      <w:pPr>
        <w:pStyle w:val="reg"/>
        <w:rPr>
          <w:sz w:val="26"/>
        </w:rPr>
      </w:pPr>
      <w:r w:rsidRPr="007F6861">
        <w:rPr>
          <w:rStyle w:val="reftext1"/>
          <w:position w:val="6"/>
        </w:rPr>
        <w:t>28</w:t>
      </w:r>
      <w:r w:rsidR="00B473FB" w:rsidRPr="00B473FB">
        <w:rPr>
          <w:rStyle w:val="reftext1"/>
          <w:sz w:val="8"/>
        </w:rPr>
        <w:t> </w:t>
      </w:r>
      <w:r w:rsidRPr="007F6861">
        <w:rPr>
          <w:sz w:val="26"/>
        </w:rPr>
        <w:t xml:space="preserve">And they answered Him, saying, “John the Baptist; and others, Elijah; and others, one of the prophets.” </w:t>
      </w:r>
    </w:p>
    <w:p w:rsidR="009C6D0A" w:rsidRPr="007F6861" w:rsidRDefault="00766D39">
      <w:pPr>
        <w:pStyle w:val="reg"/>
        <w:rPr>
          <w:sz w:val="26"/>
        </w:rPr>
      </w:pPr>
      <w:r w:rsidRPr="007F6861">
        <w:rPr>
          <w:rStyle w:val="reftext1"/>
          <w:position w:val="6"/>
        </w:rPr>
        <w:t>29</w:t>
      </w:r>
      <w:r w:rsidR="00B473FB" w:rsidRPr="00B473FB">
        <w:rPr>
          <w:rStyle w:val="reftext1"/>
          <w:sz w:val="8"/>
        </w:rPr>
        <w:t> </w:t>
      </w:r>
      <w:r w:rsidRPr="007F6861">
        <w:rPr>
          <w:sz w:val="26"/>
        </w:rPr>
        <w:t xml:space="preserve">And He was questioning them, </w:t>
      </w:r>
      <w:r w:rsidRPr="007F6861">
        <w:rPr>
          <w:rStyle w:val="red1"/>
          <w:sz w:val="26"/>
        </w:rPr>
        <w:t>“But whom do you pronounce Me to be?”</w:t>
      </w:r>
    </w:p>
    <w:p w:rsidR="009C6D0A" w:rsidRPr="007F6861" w:rsidRDefault="00766D39">
      <w:pPr>
        <w:pStyle w:val="reg"/>
        <w:rPr>
          <w:sz w:val="26"/>
        </w:rPr>
      </w:pPr>
      <w:r w:rsidRPr="007F6861">
        <w:rPr>
          <w:sz w:val="26"/>
        </w:rPr>
        <w:t xml:space="preserve">Peter answering, says to Him, “You are the Christ.” </w:t>
      </w:r>
    </w:p>
    <w:p w:rsidR="009C6D0A" w:rsidRPr="007F6861" w:rsidRDefault="00766D39">
      <w:pPr>
        <w:pStyle w:val="reg"/>
        <w:rPr>
          <w:sz w:val="26"/>
        </w:rPr>
      </w:pPr>
      <w:r w:rsidRPr="007F6861">
        <w:rPr>
          <w:rStyle w:val="reftext1"/>
          <w:position w:val="6"/>
        </w:rPr>
        <w:lastRenderedPageBreak/>
        <w:t>30</w:t>
      </w:r>
      <w:r w:rsidR="00B473FB" w:rsidRPr="00B473FB">
        <w:rPr>
          <w:rStyle w:val="reftext1"/>
          <w:sz w:val="8"/>
        </w:rPr>
        <w:t> </w:t>
      </w:r>
      <w:r w:rsidRPr="007F6861">
        <w:rPr>
          <w:sz w:val="26"/>
        </w:rPr>
        <w:t xml:space="preserve">And He warned them that they should tell no one concerning Him. </w:t>
      </w:r>
    </w:p>
    <w:p w:rsidR="009C6D0A" w:rsidRPr="007F6861" w:rsidRDefault="00766D39">
      <w:pPr>
        <w:pStyle w:val="hdg"/>
        <w:spacing w:before="0" w:line="288" w:lineRule="atLeast"/>
        <w:rPr>
          <w:sz w:val="26"/>
        </w:rPr>
      </w:pPr>
      <w:r w:rsidRPr="007F6861">
        <w:rPr>
          <w:sz w:val="26"/>
        </w:rPr>
        <w:t>Christ's Passion Foretold</w:t>
      </w:r>
      <w:r w:rsidRPr="007F6861">
        <w:rPr>
          <w:sz w:val="26"/>
        </w:rPr>
        <w:br/>
      </w:r>
      <w:r w:rsidRPr="007F6861">
        <w:rPr>
          <w:rStyle w:val="cross1"/>
          <w:b w:val="0"/>
          <w:bCs w:val="0"/>
          <w:sz w:val="26"/>
        </w:rPr>
        <w:t>(Matthew 16:21-23; Luke 9:21-22)</w:t>
      </w:r>
    </w:p>
    <w:p w:rsidR="009C6D0A" w:rsidRPr="007F6861" w:rsidRDefault="00766D39">
      <w:pPr>
        <w:pStyle w:val="reg"/>
        <w:rPr>
          <w:sz w:val="26"/>
        </w:rPr>
      </w:pPr>
      <w:r w:rsidRPr="007F6861">
        <w:rPr>
          <w:rStyle w:val="reftext1"/>
          <w:position w:val="6"/>
        </w:rPr>
        <w:t>31</w:t>
      </w:r>
      <w:r w:rsidR="00B473FB" w:rsidRPr="00B473FB">
        <w:rPr>
          <w:rStyle w:val="reftext1"/>
          <w:sz w:val="8"/>
        </w:rPr>
        <w:t> </w:t>
      </w:r>
      <w:r w:rsidRPr="007F6861">
        <w:rPr>
          <w:sz w:val="26"/>
        </w:rPr>
        <w:t xml:space="preserve">And He began to teach them that it is necessary for the Son of Man to suffer many things, and to be rejected by the elders and the chief priests and the scribes, and to be killed, and after three days to rise </w:t>
      </w:r>
      <w:r w:rsidRPr="007F6861">
        <w:rPr>
          <w:i/>
          <w:iCs/>
          <w:sz w:val="26"/>
        </w:rPr>
        <w:t>again</w:t>
      </w:r>
      <w:r w:rsidRPr="007F6861">
        <w:rPr>
          <w:sz w:val="26"/>
        </w:rPr>
        <w:t xml:space="preserve">. </w:t>
      </w:r>
      <w:r w:rsidRPr="007F6861">
        <w:rPr>
          <w:rStyle w:val="reftext1"/>
          <w:position w:val="6"/>
        </w:rPr>
        <w:t>32</w:t>
      </w:r>
      <w:r w:rsidR="00B473FB" w:rsidRPr="00B473FB">
        <w:rPr>
          <w:rStyle w:val="reftext1"/>
          <w:sz w:val="8"/>
        </w:rPr>
        <w:t> </w:t>
      </w:r>
      <w:r w:rsidRPr="007F6861">
        <w:rPr>
          <w:sz w:val="26"/>
        </w:rPr>
        <w:t xml:space="preserve">And He was speaking openly the word. And Peter having taken Him to him, began to rebuke Him. </w:t>
      </w:r>
    </w:p>
    <w:p w:rsidR="009C6D0A" w:rsidRPr="007F6861" w:rsidRDefault="00766D39">
      <w:pPr>
        <w:pStyle w:val="reg"/>
        <w:rPr>
          <w:sz w:val="26"/>
        </w:rPr>
      </w:pPr>
      <w:r w:rsidRPr="007F6861">
        <w:rPr>
          <w:rStyle w:val="reftext1"/>
          <w:position w:val="6"/>
        </w:rPr>
        <w:t>33</w:t>
      </w:r>
      <w:r w:rsidR="00B473FB" w:rsidRPr="00B473FB">
        <w:rPr>
          <w:rStyle w:val="reftext1"/>
          <w:sz w:val="8"/>
        </w:rPr>
        <w:t> </w:t>
      </w:r>
      <w:r w:rsidRPr="007F6861">
        <w:rPr>
          <w:sz w:val="26"/>
        </w:rPr>
        <w:t xml:space="preserve">And having turned and having looked upon His disciples, He rebuked Peter, and said, </w:t>
      </w:r>
      <w:r w:rsidRPr="007F6861">
        <w:rPr>
          <w:rStyle w:val="red1"/>
          <w:sz w:val="26"/>
        </w:rPr>
        <w:t>“Get behind Me, Satan, for your thoughts are not of the things of God, but the things of men.”</w:t>
      </w:r>
      <w:r w:rsidRPr="007F6861">
        <w:rPr>
          <w:sz w:val="26"/>
        </w:rPr>
        <w:t xml:space="preserve"> </w:t>
      </w:r>
    </w:p>
    <w:p w:rsidR="009C6D0A" w:rsidRPr="007F6861" w:rsidRDefault="00766D39">
      <w:pPr>
        <w:pStyle w:val="hdg"/>
        <w:spacing w:before="0" w:line="288" w:lineRule="atLeast"/>
        <w:rPr>
          <w:sz w:val="26"/>
        </w:rPr>
      </w:pPr>
      <w:r w:rsidRPr="007F6861">
        <w:rPr>
          <w:sz w:val="26"/>
        </w:rPr>
        <w:t>Take up Your Cross</w:t>
      </w:r>
      <w:r w:rsidRPr="007F6861">
        <w:rPr>
          <w:sz w:val="26"/>
        </w:rPr>
        <w:br/>
      </w:r>
      <w:r w:rsidRPr="007F6861">
        <w:rPr>
          <w:rStyle w:val="cross1"/>
          <w:b w:val="0"/>
          <w:bCs w:val="0"/>
          <w:sz w:val="26"/>
        </w:rPr>
        <w:t>(Matthew 10:37-39; Matthew 16:24-28; Luke 9:23-27)</w:t>
      </w:r>
    </w:p>
    <w:p w:rsidR="009C6D0A" w:rsidRPr="007F6861" w:rsidRDefault="00766D39">
      <w:pPr>
        <w:pStyle w:val="reg"/>
        <w:rPr>
          <w:sz w:val="26"/>
        </w:rPr>
      </w:pPr>
      <w:r w:rsidRPr="007F6861">
        <w:rPr>
          <w:rStyle w:val="reftext1"/>
          <w:position w:val="6"/>
        </w:rPr>
        <w:t>34</w:t>
      </w:r>
      <w:r w:rsidR="00B473FB" w:rsidRPr="00B473FB">
        <w:rPr>
          <w:rStyle w:val="reftext1"/>
          <w:sz w:val="8"/>
        </w:rPr>
        <w:t> </w:t>
      </w:r>
      <w:r w:rsidRPr="007F6861">
        <w:rPr>
          <w:sz w:val="26"/>
        </w:rPr>
        <w:t xml:space="preserve">And having summoned the crowd with His disciples, He said to them, </w:t>
      </w:r>
      <w:r w:rsidRPr="007F6861">
        <w:rPr>
          <w:rStyle w:val="red1"/>
          <w:sz w:val="26"/>
        </w:rPr>
        <w:t xml:space="preserve">“If anyone desires to come after Me, let him deny himself, and let him take up his cross, and let him follow Me. </w:t>
      </w:r>
      <w:r w:rsidRPr="007F6861">
        <w:rPr>
          <w:rStyle w:val="reftext1"/>
          <w:position w:val="6"/>
        </w:rPr>
        <w:t>35</w:t>
      </w:r>
      <w:r w:rsidR="00B473FB" w:rsidRPr="00B473FB">
        <w:rPr>
          <w:rStyle w:val="reftext1"/>
          <w:sz w:val="8"/>
        </w:rPr>
        <w:t> </w:t>
      </w:r>
      <w:r w:rsidRPr="007F6861">
        <w:rPr>
          <w:rStyle w:val="red1"/>
          <w:sz w:val="26"/>
        </w:rPr>
        <w:t>For whoever might desire to save his life will lose it, and whoever will lose his life on account of Me and of the gospel, he will save it.</w:t>
      </w:r>
      <w:r w:rsidRPr="007F6861">
        <w:rPr>
          <w:sz w:val="26"/>
        </w:rPr>
        <w:t xml:space="preserve"> </w:t>
      </w:r>
    </w:p>
    <w:p w:rsidR="009C6D0A" w:rsidRPr="007F6861" w:rsidRDefault="00766D39">
      <w:pPr>
        <w:pStyle w:val="red"/>
        <w:spacing w:line="288" w:lineRule="atLeast"/>
        <w:jc w:val="both"/>
        <w:rPr>
          <w:rFonts w:ascii="Tahoma" w:hAnsi="Tahoma" w:cs="Tahoma"/>
          <w:sz w:val="26"/>
        </w:rPr>
      </w:pPr>
      <w:r w:rsidRPr="007F6861">
        <w:rPr>
          <w:rStyle w:val="reftext1"/>
          <w:position w:val="6"/>
        </w:rPr>
        <w:t>36</w:t>
      </w:r>
      <w:r w:rsidR="00B473FB" w:rsidRPr="00B473FB">
        <w:rPr>
          <w:rStyle w:val="reftext1"/>
          <w:sz w:val="8"/>
        </w:rPr>
        <w:t> </w:t>
      </w:r>
      <w:r w:rsidRPr="007F6861">
        <w:rPr>
          <w:rFonts w:ascii="Tahoma" w:hAnsi="Tahoma" w:cs="Tahoma"/>
          <w:sz w:val="26"/>
        </w:rPr>
        <w:t xml:space="preserve">For what does it profit a man to gain the whole world and to lose his soul? </w:t>
      </w:r>
      <w:r w:rsidRPr="007F6861">
        <w:rPr>
          <w:rStyle w:val="reftext1"/>
          <w:position w:val="6"/>
        </w:rPr>
        <w:t>37</w:t>
      </w:r>
      <w:r w:rsidR="00B473FB" w:rsidRPr="00B473FB">
        <w:rPr>
          <w:rStyle w:val="reftext1"/>
          <w:sz w:val="8"/>
        </w:rPr>
        <w:t> </w:t>
      </w:r>
      <w:r w:rsidRPr="007F6861">
        <w:rPr>
          <w:rFonts w:ascii="Tahoma" w:hAnsi="Tahoma" w:cs="Tahoma"/>
          <w:sz w:val="26"/>
        </w:rPr>
        <w:t xml:space="preserve">For what shall a man give </w:t>
      </w:r>
      <w:r w:rsidRPr="007F6861">
        <w:rPr>
          <w:rFonts w:ascii="Tahoma" w:hAnsi="Tahoma" w:cs="Tahoma"/>
          <w:i/>
          <w:iCs/>
          <w:sz w:val="26"/>
        </w:rPr>
        <w:t>as</w:t>
      </w:r>
      <w:r w:rsidRPr="007F6861">
        <w:rPr>
          <w:rFonts w:ascii="Tahoma" w:hAnsi="Tahoma" w:cs="Tahoma"/>
          <w:sz w:val="26"/>
        </w:rPr>
        <w:t xml:space="preserve"> an exchange for his soul? </w:t>
      </w:r>
      <w:r w:rsidRPr="007F6861">
        <w:rPr>
          <w:rStyle w:val="reftext1"/>
          <w:position w:val="6"/>
        </w:rPr>
        <w:t>38</w:t>
      </w:r>
      <w:r w:rsidR="00B473FB" w:rsidRPr="00B473FB">
        <w:rPr>
          <w:rStyle w:val="reftext1"/>
          <w:sz w:val="8"/>
        </w:rPr>
        <w:t> </w:t>
      </w:r>
      <w:r w:rsidRPr="007F6861">
        <w:rPr>
          <w:rFonts w:ascii="Tahoma" w:hAnsi="Tahoma" w:cs="Tahoma"/>
          <w:sz w:val="26"/>
        </w:rPr>
        <w:t xml:space="preserve">For whoever may be ashamed of Me and My words in this adulterous and sinful generation, the Son of Man also will be ashamed of him when He shall come in the glory of His Father, with the holy angels.” </w:t>
      </w:r>
    </w:p>
    <w:p w:rsidR="009C6D0A" w:rsidRPr="007F6861" w:rsidRDefault="00766D39">
      <w:pPr>
        <w:pStyle w:val="foot"/>
        <w:spacing w:line="288" w:lineRule="atLeast"/>
        <w:rPr>
          <w:rFonts w:ascii="Tahoma" w:hAnsi="Tahoma" w:cs="Tahoma"/>
          <w:sz w:val="26"/>
        </w:rPr>
      </w:pPr>
      <w:r>
        <w:rPr>
          <w:rStyle w:val="footnotesbot1"/>
          <w:rFonts w:ascii="Tahoma" w:hAnsi="Tahoma" w:cs="Tahoma"/>
        </w:rPr>
        <w:t>a</w:t>
      </w:r>
      <w:r w:rsidRPr="007F6861">
        <w:rPr>
          <w:rFonts w:ascii="Tahoma" w:hAnsi="Tahoma" w:cs="Tahoma"/>
          <w:sz w:val="26"/>
        </w:rPr>
        <w:t xml:space="preserve"> </w:t>
      </w:r>
      <w:r>
        <w:rPr>
          <w:rStyle w:val="fnverse1"/>
          <w:rFonts w:ascii="Tahoma" w:hAnsi="Tahoma" w:cs="Tahoma"/>
        </w:rPr>
        <w:t>26</w:t>
      </w:r>
      <w:r w:rsidRPr="007F6861">
        <w:rPr>
          <w:rFonts w:ascii="Tahoma" w:hAnsi="Tahoma" w:cs="Tahoma"/>
          <w:sz w:val="26"/>
        </w:rPr>
        <w:t xml:space="preserve"> </w:t>
      </w:r>
      <w:r>
        <w:rPr>
          <w:rStyle w:val="footnote1"/>
          <w:rFonts w:ascii="Tahoma" w:hAnsi="Tahoma" w:cs="Tahoma"/>
        </w:rPr>
        <w:t xml:space="preserve">BYZ and TR </w:t>
      </w:r>
      <w:r>
        <w:rPr>
          <w:rStyle w:val="footnote1"/>
          <w:rFonts w:ascii="Tahoma" w:hAnsi="Tahoma" w:cs="Tahoma"/>
          <w:i/>
          <w:iCs/>
        </w:rPr>
        <w:t>Do not go and tell anyone in the village</w:t>
      </w:r>
    </w:p>
    <w:p w:rsidR="009C6D0A" w:rsidRPr="007F6861" w:rsidRDefault="00766D39">
      <w:pPr>
        <w:shd w:val="clear" w:color="auto" w:fill="FFF0E6"/>
        <w:spacing w:before="0" w:beforeAutospacing="0" w:after="0" w:afterAutospacing="0" w:line="288" w:lineRule="atLeast"/>
        <w:rPr>
          <w:rFonts w:ascii="Tahoma" w:eastAsia="Times New Roman" w:hAnsi="Tahoma" w:cs="Tahoma"/>
          <w:b/>
          <w:bCs/>
          <w:color w:val="552200"/>
          <w:sz w:val="26"/>
        </w:rPr>
      </w:pPr>
      <w:r w:rsidRPr="007F6861">
        <w:rPr>
          <w:rFonts w:ascii="Tahoma" w:eastAsia="Times New Roman" w:hAnsi="Tahoma" w:cs="Tahoma"/>
          <w:b/>
          <w:bCs/>
          <w:color w:val="552200"/>
          <w:sz w:val="26"/>
        </w:rPr>
        <w:t>Mark 9</w:t>
      </w:r>
    </w:p>
    <w:p w:rsidR="009C6D0A" w:rsidRPr="007F6861" w:rsidRDefault="00766D39">
      <w:pPr>
        <w:pStyle w:val="hdg"/>
        <w:spacing w:before="0" w:line="288" w:lineRule="atLeast"/>
        <w:rPr>
          <w:sz w:val="26"/>
        </w:rPr>
      </w:pPr>
      <w:r w:rsidRPr="007F6861">
        <w:rPr>
          <w:sz w:val="26"/>
        </w:rPr>
        <w:t>The Transfiguration</w:t>
      </w:r>
      <w:r w:rsidRPr="007F6861">
        <w:rPr>
          <w:sz w:val="26"/>
        </w:rPr>
        <w:br/>
      </w:r>
      <w:r w:rsidRPr="007F6861">
        <w:rPr>
          <w:rStyle w:val="cross1"/>
          <w:b w:val="0"/>
          <w:bCs w:val="0"/>
          <w:sz w:val="26"/>
        </w:rPr>
        <w:t>(Matthew 17:1-13; Luke 9:28-36; 2 Peter 1:16-21)</w:t>
      </w:r>
    </w:p>
    <w:p w:rsidR="009C6D0A" w:rsidRPr="007F6861" w:rsidRDefault="00766D39">
      <w:pPr>
        <w:pStyle w:val="reg"/>
        <w:rPr>
          <w:sz w:val="26"/>
        </w:rPr>
      </w:pPr>
      <w:r w:rsidRPr="007F6861">
        <w:rPr>
          <w:rStyle w:val="reftext1"/>
          <w:position w:val="6"/>
        </w:rPr>
        <w:t>1</w:t>
      </w:r>
      <w:r w:rsidR="00B473FB" w:rsidRPr="00B473FB">
        <w:rPr>
          <w:rStyle w:val="reftext1"/>
          <w:sz w:val="8"/>
        </w:rPr>
        <w:t> </w:t>
      </w:r>
      <w:r w:rsidRPr="007F6861">
        <w:rPr>
          <w:sz w:val="26"/>
        </w:rPr>
        <w:t xml:space="preserve">And He was saying to them, </w:t>
      </w:r>
      <w:r w:rsidRPr="007F6861">
        <w:rPr>
          <w:rStyle w:val="red1"/>
          <w:sz w:val="26"/>
        </w:rPr>
        <w:t>“Truly I say to you that there are some of those standing here who shall not taste of death until they see the kingdom of God having come with power.”</w:t>
      </w:r>
      <w:r w:rsidRPr="007F6861">
        <w:rPr>
          <w:sz w:val="26"/>
        </w:rPr>
        <w:t xml:space="preserve"> </w:t>
      </w:r>
    </w:p>
    <w:p w:rsidR="009C6D0A" w:rsidRPr="007F6861" w:rsidRDefault="00766D39">
      <w:pPr>
        <w:pStyle w:val="reg"/>
        <w:rPr>
          <w:sz w:val="26"/>
        </w:rPr>
      </w:pPr>
      <w:r w:rsidRPr="007F6861">
        <w:rPr>
          <w:rStyle w:val="reftext1"/>
          <w:position w:val="6"/>
        </w:rPr>
        <w:t>2</w:t>
      </w:r>
      <w:r w:rsidR="00B473FB" w:rsidRPr="00B473FB">
        <w:rPr>
          <w:rStyle w:val="reftext1"/>
          <w:sz w:val="8"/>
        </w:rPr>
        <w:t> </w:t>
      </w:r>
      <w:r w:rsidRPr="007F6861">
        <w:rPr>
          <w:sz w:val="26"/>
        </w:rPr>
        <w:t xml:space="preserve">And after six days, Jesus takes with </w:t>
      </w:r>
      <w:r w:rsidRPr="007F6861">
        <w:rPr>
          <w:i/>
          <w:iCs/>
          <w:sz w:val="26"/>
        </w:rPr>
        <w:t>Him</w:t>
      </w:r>
      <w:r w:rsidRPr="007F6861">
        <w:rPr>
          <w:sz w:val="26"/>
        </w:rPr>
        <w:t xml:space="preserve"> Peter and James and John, and brings them up into a high mountain by themselves alone. And He was transfigured before them, </w:t>
      </w:r>
      <w:r w:rsidRPr="007F6861">
        <w:rPr>
          <w:rStyle w:val="reftext1"/>
          <w:position w:val="6"/>
        </w:rPr>
        <w:t>3</w:t>
      </w:r>
      <w:r w:rsidR="00B473FB" w:rsidRPr="00B473FB">
        <w:rPr>
          <w:rStyle w:val="reftext1"/>
          <w:sz w:val="8"/>
        </w:rPr>
        <w:t> </w:t>
      </w:r>
      <w:r w:rsidRPr="007F6861">
        <w:rPr>
          <w:sz w:val="26"/>
        </w:rPr>
        <w:t xml:space="preserve">and His garments became exceedingly shining white, such as no launderer on the earth is able thus to whiten. </w:t>
      </w:r>
      <w:r w:rsidRPr="007F6861">
        <w:rPr>
          <w:rStyle w:val="reftext1"/>
          <w:position w:val="6"/>
        </w:rPr>
        <w:t>4</w:t>
      </w:r>
      <w:r w:rsidR="00B473FB" w:rsidRPr="00B473FB">
        <w:rPr>
          <w:rStyle w:val="reftext1"/>
          <w:sz w:val="8"/>
        </w:rPr>
        <w:t> </w:t>
      </w:r>
      <w:r w:rsidRPr="007F6861">
        <w:rPr>
          <w:sz w:val="26"/>
        </w:rPr>
        <w:t xml:space="preserve">And Elijah appeared to them with Moses, and they were talking with Jesus. </w:t>
      </w:r>
    </w:p>
    <w:p w:rsidR="009C6D0A" w:rsidRPr="007F6861" w:rsidRDefault="00766D39">
      <w:pPr>
        <w:pStyle w:val="reg"/>
        <w:rPr>
          <w:sz w:val="26"/>
        </w:rPr>
      </w:pPr>
      <w:r w:rsidRPr="007F6861">
        <w:rPr>
          <w:rStyle w:val="reftext1"/>
          <w:position w:val="6"/>
        </w:rPr>
        <w:lastRenderedPageBreak/>
        <w:t>5</w:t>
      </w:r>
      <w:r w:rsidR="00B473FB" w:rsidRPr="00B473FB">
        <w:rPr>
          <w:rStyle w:val="reftext1"/>
          <w:sz w:val="8"/>
        </w:rPr>
        <w:t> </w:t>
      </w:r>
      <w:r w:rsidRPr="007F6861">
        <w:rPr>
          <w:sz w:val="26"/>
        </w:rPr>
        <w:t xml:space="preserve">And Peter answering, says to Jesus, “Rabbi, it is good for us to be here. And let us make three tabernacles: one for You, and one for Moses, and one for Elijah.” </w:t>
      </w:r>
      <w:r w:rsidRPr="007F6861">
        <w:rPr>
          <w:rStyle w:val="reftext1"/>
          <w:position w:val="6"/>
        </w:rPr>
        <w:t>6</w:t>
      </w:r>
      <w:r w:rsidR="00B473FB" w:rsidRPr="00B473FB">
        <w:rPr>
          <w:rStyle w:val="reftext1"/>
          <w:sz w:val="8"/>
        </w:rPr>
        <w:t> </w:t>
      </w:r>
      <w:r w:rsidRPr="007F6861">
        <w:rPr>
          <w:sz w:val="26"/>
        </w:rPr>
        <w:t xml:space="preserve">For he did not know what he should say; for they were terrified. </w:t>
      </w:r>
    </w:p>
    <w:p w:rsidR="009C6D0A" w:rsidRPr="007F6861" w:rsidRDefault="00766D39">
      <w:pPr>
        <w:pStyle w:val="reg"/>
        <w:rPr>
          <w:sz w:val="26"/>
        </w:rPr>
      </w:pPr>
      <w:r w:rsidRPr="007F6861">
        <w:rPr>
          <w:rStyle w:val="reftext1"/>
          <w:position w:val="6"/>
        </w:rPr>
        <w:t>7</w:t>
      </w:r>
      <w:r w:rsidR="00B473FB" w:rsidRPr="00B473FB">
        <w:rPr>
          <w:rStyle w:val="reftext1"/>
          <w:sz w:val="8"/>
        </w:rPr>
        <w:t> </w:t>
      </w:r>
      <w:r w:rsidRPr="007F6861">
        <w:rPr>
          <w:sz w:val="26"/>
        </w:rPr>
        <w:t xml:space="preserve">And there came a cloud overshadowing them, and there came a voice out of the cloud: “This is My Son, the beloved; listen to Him.” </w:t>
      </w:r>
      <w:r w:rsidRPr="007F6861">
        <w:rPr>
          <w:rStyle w:val="reftext1"/>
          <w:position w:val="6"/>
        </w:rPr>
        <w:t>8</w:t>
      </w:r>
      <w:r w:rsidR="00B473FB" w:rsidRPr="00B473FB">
        <w:rPr>
          <w:rStyle w:val="reftext1"/>
          <w:sz w:val="8"/>
        </w:rPr>
        <w:t> </w:t>
      </w:r>
      <w:r w:rsidRPr="007F6861">
        <w:rPr>
          <w:sz w:val="26"/>
        </w:rPr>
        <w:t xml:space="preserve">And suddenly, having looked around, no longer did they see </w:t>
      </w:r>
      <w:r w:rsidRPr="007F6861">
        <w:rPr>
          <w:i/>
          <w:iCs/>
          <w:sz w:val="26"/>
        </w:rPr>
        <w:t>anyone</w:t>
      </w:r>
      <w:r w:rsidRPr="007F6861">
        <w:rPr>
          <w:sz w:val="26"/>
        </w:rPr>
        <w:t xml:space="preserve"> with them, except Jesus alone. </w:t>
      </w:r>
    </w:p>
    <w:p w:rsidR="009C6D0A" w:rsidRPr="007F6861" w:rsidRDefault="00766D39">
      <w:pPr>
        <w:pStyle w:val="reg"/>
        <w:rPr>
          <w:sz w:val="26"/>
        </w:rPr>
      </w:pPr>
      <w:r w:rsidRPr="007F6861">
        <w:rPr>
          <w:rStyle w:val="reftext1"/>
          <w:position w:val="6"/>
        </w:rPr>
        <w:t>9</w:t>
      </w:r>
      <w:r w:rsidR="00B473FB" w:rsidRPr="00B473FB">
        <w:rPr>
          <w:rStyle w:val="reftext1"/>
          <w:sz w:val="8"/>
        </w:rPr>
        <w:t> </w:t>
      </w:r>
      <w:r w:rsidRPr="007F6861">
        <w:rPr>
          <w:sz w:val="26"/>
        </w:rPr>
        <w:t xml:space="preserve">And </w:t>
      </w:r>
      <w:r w:rsidRPr="007F6861">
        <w:rPr>
          <w:i/>
          <w:iCs/>
          <w:sz w:val="26"/>
        </w:rPr>
        <w:t>as</w:t>
      </w:r>
      <w:r w:rsidRPr="007F6861">
        <w:rPr>
          <w:sz w:val="26"/>
        </w:rPr>
        <w:t xml:space="preserve"> they were descending from the mountain, He instructed them that they should tell to no one what they had seen, except until the Son of Man had risen out from </w:t>
      </w:r>
      <w:r w:rsidRPr="007F6861">
        <w:rPr>
          <w:i/>
          <w:iCs/>
          <w:sz w:val="26"/>
        </w:rPr>
        <w:t>the</w:t>
      </w:r>
      <w:r w:rsidRPr="007F6861">
        <w:rPr>
          <w:sz w:val="26"/>
        </w:rPr>
        <w:t xml:space="preserve"> dead. </w:t>
      </w:r>
      <w:r w:rsidRPr="007F6861">
        <w:rPr>
          <w:rStyle w:val="reftext1"/>
          <w:position w:val="6"/>
        </w:rPr>
        <w:t>10</w:t>
      </w:r>
      <w:r w:rsidR="00B473FB" w:rsidRPr="00B473FB">
        <w:rPr>
          <w:rStyle w:val="reftext1"/>
          <w:sz w:val="8"/>
        </w:rPr>
        <w:t> </w:t>
      </w:r>
      <w:r w:rsidRPr="007F6861">
        <w:rPr>
          <w:sz w:val="26"/>
        </w:rPr>
        <w:t xml:space="preserve">And they kept that saying among themselves, questioning what it is to rise out from </w:t>
      </w:r>
      <w:r w:rsidRPr="007F6861">
        <w:rPr>
          <w:i/>
          <w:iCs/>
          <w:sz w:val="26"/>
        </w:rPr>
        <w:t>the</w:t>
      </w:r>
      <w:r w:rsidRPr="007F6861">
        <w:rPr>
          <w:sz w:val="26"/>
        </w:rPr>
        <w:t xml:space="preserve"> dead. </w:t>
      </w:r>
      <w:r w:rsidRPr="007F6861">
        <w:rPr>
          <w:rStyle w:val="reftext1"/>
          <w:position w:val="6"/>
        </w:rPr>
        <w:t>11</w:t>
      </w:r>
      <w:r w:rsidR="00B473FB" w:rsidRPr="00B473FB">
        <w:rPr>
          <w:rStyle w:val="reftext1"/>
          <w:sz w:val="8"/>
        </w:rPr>
        <w:t> </w:t>
      </w:r>
      <w:r w:rsidRPr="007F6861">
        <w:rPr>
          <w:sz w:val="26"/>
        </w:rPr>
        <w:t xml:space="preserve">And they were asking Him, saying, “The scribes say that it behooves Elijah to come first.” </w:t>
      </w:r>
    </w:p>
    <w:p w:rsidR="009C6D0A" w:rsidRPr="007F6861" w:rsidRDefault="00766D39">
      <w:pPr>
        <w:pStyle w:val="reg"/>
        <w:rPr>
          <w:sz w:val="26"/>
        </w:rPr>
      </w:pPr>
      <w:r w:rsidRPr="007F6861">
        <w:rPr>
          <w:rStyle w:val="reftext1"/>
          <w:position w:val="6"/>
        </w:rPr>
        <w:t>12</w:t>
      </w:r>
      <w:r w:rsidR="00B473FB" w:rsidRPr="00B473FB">
        <w:rPr>
          <w:rStyle w:val="reftext1"/>
          <w:sz w:val="8"/>
        </w:rPr>
        <w:t> </w:t>
      </w:r>
      <w:r w:rsidRPr="007F6861">
        <w:rPr>
          <w:sz w:val="26"/>
        </w:rPr>
        <w:t xml:space="preserve">And He was saying to them, </w:t>
      </w:r>
      <w:r w:rsidRPr="007F6861">
        <w:rPr>
          <w:rStyle w:val="red1"/>
          <w:sz w:val="26"/>
        </w:rPr>
        <w:t xml:space="preserve">“Elijah indeed, having come first, restores all things; and how has it been written of the Son of Man, that He should suffer many things and be set at naught? </w:t>
      </w:r>
      <w:r w:rsidRPr="007F6861">
        <w:rPr>
          <w:rStyle w:val="reftext1"/>
          <w:position w:val="6"/>
        </w:rPr>
        <w:t>13</w:t>
      </w:r>
      <w:r w:rsidR="00B473FB" w:rsidRPr="00B473FB">
        <w:rPr>
          <w:rStyle w:val="reftext1"/>
          <w:sz w:val="8"/>
        </w:rPr>
        <w:t> </w:t>
      </w:r>
      <w:r w:rsidRPr="007F6861">
        <w:rPr>
          <w:rStyle w:val="red1"/>
          <w:sz w:val="26"/>
        </w:rPr>
        <w:t>But I say to you, that also Elijah has come, and they did to him whatever they desired, as it has been written of him.”</w:t>
      </w:r>
      <w:r w:rsidRPr="007F6861">
        <w:rPr>
          <w:sz w:val="26"/>
        </w:rPr>
        <w:t xml:space="preserve"> </w:t>
      </w:r>
    </w:p>
    <w:p w:rsidR="009C6D0A" w:rsidRPr="007F6861" w:rsidRDefault="00766D39">
      <w:pPr>
        <w:pStyle w:val="hdg"/>
        <w:spacing w:before="0" w:line="288" w:lineRule="atLeast"/>
        <w:rPr>
          <w:sz w:val="26"/>
        </w:rPr>
      </w:pPr>
      <w:r w:rsidRPr="007F6861">
        <w:rPr>
          <w:sz w:val="26"/>
        </w:rPr>
        <w:t>The Boy with an Evil Spirit</w:t>
      </w:r>
      <w:r w:rsidRPr="007F6861">
        <w:rPr>
          <w:sz w:val="26"/>
        </w:rPr>
        <w:br/>
      </w:r>
      <w:r w:rsidRPr="007F6861">
        <w:rPr>
          <w:rStyle w:val="cross1"/>
          <w:b w:val="0"/>
          <w:bCs w:val="0"/>
          <w:sz w:val="26"/>
        </w:rPr>
        <w:t>(Matthew 17:14-21; Luke 9:37-42; Luke 17:5-10)</w:t>
      </w:r>
    </w:p>
    <w:p w:rsidR="009C6D0A" w:rsidRPr="007F6861" w:rsidRDefault="00766D39">
      <w:pPr>
        <w:pStyle w:val="reg"/>
        <w:rPr>
          <w:sz w:val="26"/>
        </w:rPr>
      </w:pPr>
      <w:r w:rsidRPr="007F6861">
        <w:rPr>
          <w:rStyle w:val="reftext1"/>
          <w:position w:val="6"/>
        </w:rPr>
        <w:t>14</w:t>
      </w:r>
      <w:r w:rsidR="00B473FB" w:rsidRPr="00B473FB">
        <w:rPr>
          <w:rStyle w:val="reftext1"/>
          <w:sz w:val="8"/>
        </w:rPr>
        <w:t> </w:t>
      </w:r>
      <w:r w:rsidRPr="007F6861">
        <w:rPr>
          <w:sz w:val="26"/>
        </w:rPr>
        <w:t xml:space="preserve">And having come to the disciples, they saw a great crowd around them, and scribes arguing with them. </w:t>
      </w:r>
      <w:r w:rsidRPr="007F6861">
        <w:rPr>
          <w:rStyle w:val="reftext1"/>
          <w:position w:val="6"/>
        </w:rPr>
        <w:t>15</w:t>
      </w:r>
      <w:r w:rsidR="00B473FB" w:rsidRPr="00B473FB">
        <w:rPr>
          <w:rStyle w:val="reftext1"/>
          <w:sz w:val="8"/>
        </w:rPr>
        <w:t> </w:t>
      </w:r>
      <w:r w:rsidRPr="007F6861">
        <w:rPr>
          <w:sz w:val="26"/>
        </w:rPr>
        <w:t xml:space="preserve">And immediately the whole crowd, having seen Him, were greatly amazed, and running to </w:t>
      </w:r>
      <w:r w:rsidRPr="007F6861">
        <w:rPr>
          <w:i/>
          <w:iCs/>
          <w:sz w:val="26"/>
        </w:rPr>
        <w:t>Him</w:t>
      </w:r>
      <w:r w:rsidRPr="007F6861">
        <w:rPr>
          <w:sz w:val="26"/>
        </w:rPr>
        <w:t xml:space="preserve">, were greeting Him. </w:t>
      </w:r>
    </w:p>
    <w:p w:rsidR="009C6D0A" w:rsidRPr="007F6861" w:rsidRDefault="00766D39">
      <w:pPr>
        <w:pStyle w:val="reg"/>
        <w:rPr>
          <w:sz w:val="26"/>
        </w:rPr>
      </w:pPr>
      <w:r w:rsidRPr="007F6861">
        <w:rPr>
          <w:rStyle w:val="reftext1"/>
          <w:position w:val="6"/>
        </w:rPr>
        <w:t>16</w:t>
      </w:r>
      <w:r w:rsidR="00B473FB" w:rsidRPr="00B473FB">
        <w:rPr>
          <w:rStyle w:val="reftext1"/>
          <w:sz w:val="8"/>
        </w:rPr>
        <w:t> </w:t>
      </w:r>
      <w:r w:rsidRPr="007F6861">
        <w:rPr>
          <w:sz w:val="26"/>
        </w:rPr>
        <w:t xml:space="preserve">And He asked them, </w:t>
      </w:r>
      <w:r w:rsidRPr="007F6861">
        <w:rPr>
          <w:rStyle w:val="red1"/>
          <w:sz w:val="26"/>
        </w:rPr>
        <w:t>“What are you disputing with them?”</w:t>
      </w:r>
      <w:r w:rsidRPr="007F6861">
        <w:rPr>
          <w:sz w:val="26"/>
        </w:rPr>
        <w:t xml:space="preserve"> </w:t>
      </w:r>
    </w:p>
    <w:p w:rsidR="009C6D0A" w:rsidRPr="007F6861" w:rsidRDefault="00766D39">
      <w:pPr>
        <w:pStyle w:val="reg"/>
        <w:rPr>
          <w:sz w:val="26"/>
        </w:rPr>
      </w:pPr>
      <w:r w:rsidRPr="007F6861">
        <w:rPr>
          <w:rStyle w:val="reftext1"/>
          <w:position w:val="6"/>
        </w:rPr>
        <w:t>17</w:t>
      </w:r>
      <w:r w:rsidR="00B473FB" w:rsidRPr="00B473FB">
        <w:rPr>
          <w:rStyle w:val="reftext1"/>
          <w:sz w:val="8"/>
        </w:rPr>
        <w:t> </w:t>
      </w:r>
      <w:r w:rsidRPr="007F6861">
        <w:rPr>
          <w:sz w:val="26"/>
        </w:rPr>
        <w:t xml:space="preserve">And one out of the crowd answered Him, “Teacher, I brought to You my son, having a mute spirit; </w:t>
      </w:r>
      <w:r w:rsidRPr="007F6861">
        <w:rPr>
          <w:rStyle w:val="reftext1"/>
          <w:position w:val="6"/>
        </w:rPr>
        <w:t>18</w:t>
      </w:r>
      <w:r w:rsidR="00B473FB" w:rsidRPr="00B473FB">
        <w:rPr>
          <w:rStyle w:val="reftext1"/>
          <w:sz w:val="8"/>
        </w:rPr>
        <w:t> </w:t>
      </w:r>
      <w:r w:rsidRPr="007F6861">
        <w:rPr>
          <w:sz w:val="26"/>
        </w:rPr>
        <w:t xml:space="preserve">and whenever it seizes him, it throws him down; and he foams and gnashes his teeth, and is withering away. And I spoke to Your disciples, that they might cast it out, and they had no power.” </w:t>
      </w:r>
    </w:p>
    <w:p w:rsidR="009C6D0A" w:rsidRPr="007F6861" w:rsidRDefault="00766D39">
      <w:pPr>
        <w:pStyle w:val="reg"/>
        <w:rPr>
          <w:sz w:val="26"/>
        </w:rPr>
      </w:pPr>
      <w:r w:rsidRPr="007F6861">
        <w:rPr>
          <w:rStyle w:val="reftext1"/>
          <w:position w:val="6"/>
        </w:rPr>
        <w:t>19</w:t>
      </w:r>
      <w:r w:rsidR="00B473FB" w:rsidRPr="00B473FB">
        <w:rPr>
          <w:rStyle w:val="reftext1"/>
          <w:sz w:val="8"/>
        </w:rPr>
        <w:t> </w:t>
      </w:r>
      <w:r w:rsidRPr="007F6861">
        <w:rPr>
          <w:sz w:val="26"/>
        </w:rPr>
        <w:t xml:space="preserve">And answering him He says, </w:t>
      </w:r>
      <w:r w:rsidRPr="007F6861">
        <w:rPr>
          <w:rStyle w:val="red1"/>
          <w:sz w:val="26"/>
        </w:rPr>
        <w:t>“O unbelieving generation! Until when will I be with you? Until when will I bear with you? Bring him to Me.”</w:t>
      </w:r>
      <w:r w:rsidRPr="007F6861">
        <w:rPr>
          <w:sz w:val="26"/>
        </w:rPr>
        <w:t xml:space="preserve"> </w:t>
      </w:r>
    </w:p>
    <w:p w:rsidR="009C6D0A" w:rsidRPr="007F6861" w:rsidRDefault="00766D39">
      <w:pPr>
        <w:pStyle w:val="reg"/>
        <w:rPr>
          <w:sz w:val="26"/>
        </w:rPr>
      </w:pPr>
      <w:r w:rsidRPr="007F6861">
        <w:rPr>
          <w:rStyle w:val="reftext1"/>
          <w:position w:val="6"/>
        </w:rPr>
        <w:t>20</w:t>
      </w:r>
      <w:r w:rsidR="00B473FB" w:rsidRPr="00B473FB">
        <w:rPr>
          <w:rStyle w:val="reftext1"/>
          <w:sz w:val="8"/>
        </w:rPr>
        <w:t> </w:t>
      </w:r>
      <w:r w:rsidRPr="007F6861">
        <w:rPr>
          <w:sz w:val="26"/>
        </w:rPr>
        <w:t xml:space="preserve">And they brought him to Him. And having seen Him, the spirit immediately threw him into convulsions, and having fallen upon the ground, he began rolling around, foaming. </w:t>
      </w:r>
    </w:p>
    <w:p w:rsidR="009C6D0A" w:rsidRPr="007F6861" w:rsidRDefault="00766D39">
      <w:pPr>
        <w:pStyle w:val="reg"/>
        <w:rPr>
          <w:sz w:val="26"/>
        </w:rPr>
      </w:pPr>
      <w:r w:rsidRPr="007F6861">
        <w:rPr>
          <w:rStyle w:val="reftext1"/>
          <w:position w:val="6"/>
        </w:rPr>
        <w:t>21</w:t>
      </w:r>
      <w:r w:rsidR="00B473FB" w:rsidRPr="00B473FB">
        <w:rPr>
          <w:rStyle w:val="reftext1"/>
          <w:sz w:val="8"/>
        </w:rPr>
        <w:t> </w:t>
      </w:r>
      <w:r w:rsidRPr="007F6861">
        <w:rPr>
          <w:sz w:val="26"/>
        </w:rPr>
        <w:t xml:space="preserve">And He asked his father, </w:t>
      </w:r>
      <w:r w:rsidRPr="007F6861">
        <w:rPr>
          <w:rStyle w:val="red1"/>
          <w:sz w:val="26"/>
        </w:rPr>
        <w:t>“How long a time is it that this has been with him?”</w:t>
      </w:r>
    </w:p>
    <w:p w:rsidR="009C6D0A" w:rsidRPr="007F6861" w:rsidRDefault="00766D39">
      <w:pPr>
        <w:pStyle w:val="reg"/>
        <w:rPr>
          <w:sz w:val="26"/>
        </w:rPr>
      </w:pPr>
      <w:r w:rsidRPr="007F6861">
        <w:rPr>
          <w:sz w:val="26"/>
        </w:rPr>
        <w:t xml:space="preserve">And he said, “From childhood. </w:t>
      </w:r>
      <w:r w:rsidRPr="007F6861">
        <w:rPr>
          <w:rStyle w:val="reftext1"/>
          <w:position w:val="6"/>
        </w:rPr>
        <w:t>22</w:t>
      </w:r>
      <w:r w:rsidR="00B473FB" w:rsidRPr="00B473FB">
        <w:rPr>
          <w:rStyle w:val="reftext1"/>
          <w:sz w:val="8"/>
        </w:rPr>
        <w:t> </w:t>
      </w:r>
      <w:r w:rsidRPr="007F6861">
        <w:rPr>
          <w:sz w:val="26"/>
        </w:rPr>
        <w:t xml:space="preserve">And often it casts him both into fire and into waters, that it might destroy him. But if You are able </w:t>
      </w:r>
      <w:r w:rsidRPr="007F6861">
        <w:rPr>
          <w:i/>
          <w:iCs/>
          <w:sz w:val="26"/>
        </w:rPr>
        <w:t>to do</w:t>
      </w:r>
      <w:r w:rsidRPr="007F6861">
        <w:rPr>
          <w:sz w:val="26"/>
        </w:rPr>
        <w:t xml:space="preserve"> anything, having compassion on us, help us.” </w:t>
      </w:r>
    </w:p>
    <w:p w:rsidR="009C6D0A" w:rsidRPr="007F6861" w:rsidRDefault="00766D39">
      <w:pPr>
        <w:pStyle w:val="reg"/>
        <w:rPr>
          <w:sz w:val="26"/>
        </w:rPr>
      </w:pPr>
      <w:r w:rsidRPr="007F6861">
        <w:rPr>
          <w:rStyle w:val="reftext1"/>
          <w:position w:val="6"/>
        </w:rPr>
        <w:lastRenderedPageBreak/>
        <w:t>23</w:t>
      </w:r>
      <w:r w:rsidR="00B473FB" w:rsidRPr="00B473FB">
        <w:rPr>
          <w:rStyle w:val="reftext1"/>
          <w:sz w:val="8"/>
        </w:rPr>
        <w:t> </w:t>
      </w:r>
      <w:r w:rsidRPr="007F6861">
        <w:rPr>
          <w:sz w:val="26"/>
        </w:rPr>
        <w:t xml:space="preserve">And Jesus said to him, </w:t>
      </w:r>
      <w:r w:rsidRPr="007F6861">
        <w:rPr>
          <w:rStyle w:val="red1"/>
          <w:sz w:val="26"/>
        </w:rPr>
        <w:t xml:space="preserve">“If You are able? All things are possible to the </w:t>
      </w:r>
      <w:r w:rsidRPr="007F6861">
        <w:rPr>
          <w:rStyle w:val="red1"/>
          <w:i/>
          <w:iCs/>
          <w:sz w:val="26"/>
        </w:rPr>
        <w:t>one</w:t>
      </w:r>
      <w:r w:rsidRPr="007F6861">
        <w:rPr>
          <w:rStyle w:val="red1"/>
          <w:sz w:val="26"/>
        </w:rPr>
        <w:t xml:space="preserve"> believing.”</w:t>
      </w:r>
      <w:r w:rsidRPr="007F6861">
        <w:rPr>
          <w:sz w:val="26"/>
        </w:rPr>
        <w:t xml:space="preserve"> </w:t>
      </w:r>
    </w:p>
    <w:p w:rsidR="009C6D0A" w:rsidRPr="007F6861" w:rsidRDefault="00766D39">
      <w:pPr>
        <w:pStyle w:val="reg"/>
        <w:rPr>
          <w:sz w:val="26"/>
        </w:rPr>
      </w:pPr>
      <w:r w:rsidRPr="007F6861">
        <w:rPr>
          <w:rStyle w:val="reftext1"/>
          <w:position w:val="6"/>
        </w:rPr>
        <w:t>24</w:t>
      </w:r>
      <w:r w:rsidR="00B473FB" w:rsidRPr="00B473FB">
        <w:rPr>
          <w:rStyle w:val="reftext1"/>
          <w:sz w:val="8"/>
        </w:rPr>
        <w:t> </w:t>
      </w:r>
      <w:r w:rsidRPr="007F6861">
        <w:rPr>
          <w:sz w:val="26"/>
        </w:rPr>
        <w:t>Immediately the father of the child, having cried out,</w:t>
      </w:r>
      <w:hyperlink w:anchor="fna" w:tooltip="BYZ and TR include ‘with tears’" w:history="1">
        <w:r w:rsidRPr="007F6861">
          <w:rPr>
            <w:rStyle w:val="Hyperlink"/>
            <w:b/>
            <w:bCs/>
            <w:i/>
            <w:iCs/>
            <w:position w:val="6"/>
            <w:sz w:val="17"/>
            <w:szCs w:val="17"/>
          </w:rPr>
          <w:t>a</w:t>
        </w:r>
      </w:hyperlink>
      <w:r w:rsidRPr="007F6861">
        <w:rPr>
          <w:sz w:val="26"/>
        </w:rPr>
        <w:t xml:space="preserve"> was saying, “I believe; help my unbelief!” </w:t>
      </w:r>
    </w:p>
    <w:p w:rsidR="009C6D0A" w:rsidRPr="007F6861" w:rsidRDefault="00766D39">
      <w:pPr>
        <w:pStyle w:val="reg"/>
        <w:rPr>
          <w:sz w:val="26"/>
        </w:rPr>
      </w:pPr>
      <w:r w:rsidRPr="007F6861">
        <w:rPr>
          <w:rStyle w:val="reftext1"/>
          <w:position w:val="6"/>
        </w:rPr>
        <w:t>25</w:t>
      </w:r>
      <w:r w:rsidR="00B473FB" w:rsidRPr="00B473FB">
        <w:rPr>
          <w:rStyle w:val="reftext1"/>
          <w:sz w:val="8"/>
        </w:rPr>
        <w:t> </w:t>
      </w:r>
      <w:r w:rsidRPr="007F6861">
        <w:rPr>
          <w:sz w:val="26"/>
        </w:rPr>
        <w:t xml:space="preserve">And Jesus, having seen that a crowd was running together, rebuked the unclean spirit, saying to it, </w:t>
      </w:r>
      <w:r w:rsidRPr="007F6861">
        <w:rPr>
          <w:rStyle w:val="red1"/>
          <w:sz w:val="26"/>
        </w:rPr>
        <w:t>“Mute and deaf spirit, I command you, come out of him, and you may enter into him no more.”</w:t>
      </w:r>
      <w:r w:rsidRPr="007F6861">
        <w:rPr>
          <w:sz w:val="26"/>
        </w:rPr>
        <w:t xml:space="preserve"> </w:t>
      </w:r>
    </w:p>
    <w:p w:rsidR="009C6D0A" w:rsidRPr="007F6861" w:rsidRDefault="00766D39">
      <w:pPr>
        <w:pStyle w:val="reg"/>
        <w:rPr>
          <w:sz w:val="26"/>
        </w:rPr>
      </w:pPr>
      <w:r w:rsidRPr="007F6861">
        <w:rPr>
          <w:rStyle w:val="reftext1"/>
          <w:position w:val="6"/>
        </w:rPr>
        <w:t>26</w:t>
      </w:r>
      <w:r w:rsidR="00B473FB" w:rsidRPr="00B473FB">
        <w:rPr>
          <w:rStyle w:val="reftext1"/>
          <w:sz w:val="8"/>
        </w:rPr>
        <w:t> </w:t>
      </w:r>
      <w:r w:rsidRPr="007F6861">
        <w:rPr>
          <w:sz w:val="26"/>
        </w:rPr>
        <w:t xml:space="preserve">And it came out, having cried out and having thrown him into many convulsions; and he became as if dead, in order for many to say that he was dead. </w:t>
      </w:r>
      <w:r w:rsidRPr="007F6861">
        <w:rPr>
          <w:rStyle w:val="reftext1"/>
          <w:position w:val="6"/>
        </w:rPr>
        <w:t>27</w:t>
      </w:r>
      <w:r w:rsidR="00B473FB" w:rsidRPr="00B473FB">
        <w:rPr>
          <w:rStyle w:val="reftext1"/>
          <w:sz w:val="8"/>
        </w:rPr>
        <w:t> </w:t>
      </w:r>
      <w:r w:rsidRPr="007F6861">
        <w:rPr>
          <w:sz w:val="26"/>
        </w:rPr>
        <w:t xml:space="preserve">And Jesus, having taken him by the hand, raised him up, and he arose. </w:t>
      </w:r>
    </w:p>
    <w:p w:rsidR="009C6D0A" w:rsidRPr="007F6861" w:rsidRDefault="00766D39">
      <w:pPr>
        <w:pStyle w:val="reg"/>
        <w:rPr>
          <w:sz w:val="26"/>
        </w:rPr>
      </w:pPr>
      <w:r w:rsidRPr="007F6861">
        <w:rPr>
          <w:rStyle w:val="reftext1"/>
          <w:position w:val="6"/>
        </w:rPr>
        <w:t>28</w:t>
      </w:r>
      <w:r w:rsidR="00B473FB" w:rsidRPr="00B473FB">
        <w:rPr>
          <w:rStyle w:val="reftext1"/>
          <w:sz w:val="8"/>
        </w:rPr>
        <w:t> </w:t>
      </w:r>
      <w:r w:rsidRPr="007F6861">
        <w:rPr>
          <w:sz w:val="26"/>
        </w:rPr>
        <w:t xml:space="preserve">And He having entered into </w:t>
      </w:r>
      <w:r w:rsidRPr="007F6861">
        <w:rPr>
          <w:i/>
          <w:iCs/>
          <w:sz w:val="26"/>
        </w:rPr>
        <w:t>the</w:t>
      </w:r>
      <w:r w:rsidRPr="007F6861">
        <w:rPr>
          <w:sz w:val="26"/>
        </w:rPr>
        <w:t xml:space="preserve"> house, His disciples were asking Him in private, “Why were we not able to cast it out?” </w:t>
      </w:r>
    </w:p>
    <w:p w:rsidR="009C6D0A" w:rsidRPr="007F6861" w:rsidRDefault="00766D39">
      <w:pPr>
        <w:pStyle w:val="reg"/>
        <w:rPr>
          <w:sz w:val="26"/>
        </w:rPr>
      </w:pPr>
      <w:r w:rsidRPr="007F6861">
        <w:rPr>
          <w:rStyle w:val="reftext1"/>
          <w:position w:val="6"/>
        </w:rPr>
        <w:t>29</w:t>
      </w:r>
      <w:r w:rsidR="00B473FB" w:rsidRPr="00B473FB">
        <w:rPr>
          <w:rStyle w:val="reftext1"/>
          <w:sz w:val="8"/>
        </w:rPr>
        <w:t> </w:t>
      </w:r>
      <w:r w:rsidRPr="007F6861">
        <w:rPr>
          <w:sz w:val="26"/>
        </w:rPr>
        <w:t xml:space="preserve">And He said to them, </w:t>
      </w:r>
      <w:r w:rsidRPr="007F6861">
        <w:rPr>
          <w:rStyle w:val="red1"/>
          <w:sz w:val="26"/>
        </w:rPr>
        <w:t>“This kind is able to go out by nothing except by prayer.”</w:t>
      </w:r>
      <w:hyperlink w:anchor="fnb" w:tooltip="BYZ and TR ‘prayer and fasting’" w:history="1">
        <w:r w:rsidRPr="007F6861">
          <w:rPr>
            <w:rStyle w:val="Hyperlink"/>
            <w:b/>
            <w:bCs/>
            <w:i/>
            <w:iCs/>
            <w:position w:val="6"/>
            <w:sz w:val="17"/>
            <w:szCs w:val="17"/>
          </w:rPr>
          <w:t>b</w:t>
        </w:r>
      </w:hyperlink>
      <w:r w:rsidRPr="007F6861">
        <w:rPr>
          <w:sz w:val="26"/>
        </w:rPr>
        <w:t xml:space="preserve"> </w:t>
      </w:r>
    </w:p>
    <w:p w:rsidR="009C6D0A" w:rsidRPr="007F6861" w:rsidRDefault="00766D39">
      <w:pPr>
        <w:pStyle w:val="hdg"/>
        <w:spacing w:before="0" w:line="288" w:lineRule="atLeast"/>
        <w:rPr>
          <w:sz w:val="26"/>
        </w:rPr>
      </w:pPr>
      <w:r w:rsidRPr="007F6861">
        <w:rPr>
          <w:sz w:val="26"/>
        </w:rPr>
        <w:t>The Second Prediction of the Passion</w:t>
      </w:r>
      <w:r w:rsidRPr="007F6861">
        <w:rPr>
          <w:sz w:val="26"/>
        </w:rPr>
        <w:br/>
      </w:r>
      <w:r w:rsidRPr="007F6861">
        <w:rPr>
          <w:rStyle w:val="cross1"/>
          <w:b w:val="0"/>
          <w:bCs w:val="0"/>
          <w:sz w:val="26"/>
        </w:rPr>
        <w:t>(Matthew 17:22-23; Luke 9:43-45)</w:t>
      </w:r>
    </w:p>
    <w:p w:rsidR="009C6D0A" w:rsidRPr="007F6861" w:rsidRDefault="00766D39">
      <w:pPr>
        <w:pStyle w:val="reg"/>
        <w:rPr>
          <w:sz w:val="26"/>
        </w:rPr>
      </w:pPr>
      <w:r w:rsidRPr="007F6861">
        <w:rPr>
          <w:rStyle w:val="reftext1"/>
          <w:position w:val="6"/>
        </w:rPr>
        <w:t>30</w:t>
      </w:r>
      <w:r w:rsidR="00B473FB" w:rsidRPr="00B473FB">
        <w:rPr>
          <w:rStyle w:val="reftext1"/>
          <w:sz w:val="8"/>
        </w:rPr>
        <w:t> </w:t>
      </w:r>
      <w:r w:rsidRPr="007F6861">
        <w:rPr>
          <w:sz w:val="26"/>
        </w:rPr>
        <w:t xml:space="preserve">Having gone forth from there, they were passing through Galilee; and He did not want that anyone should know, </w:t>
      </w:r>
      <w:r w:rsidRPr="007F6861">
        <w:rPr>
          <w:rStyle w:val="reftext1"/>
          <w:position w:val="6"/>
        </w:rPr>
        <w:t>31</w:t>
      </w:r>
      <w:r w:rsidR="00B473FB" w:rsidRPr="00B473FB">
        <w:rPr>
          <w:rStyle w:val="reftext1"/>
          <w:sz w:val="8"/>
        </w:rPr>
        <w:t> </w:t>
      </w:r>
      <w:r w:rsidRPr="007F6861">
        <w:rPr>
          <w:sz w:val="26"/>
        </w:rPr>
        <w:t xml:space="preserve">for He was teaching His disciples. And He was saying to them, </w:t>
      </w:r>
      <w:r w:rsidRPr="007F6861">
        <w:rPr>
          <w:rStyle w:val="red1"/>
          <w:sz w:val="26"/>
        </w:rPr>
        <w:t xml:space="preserve">“The Son of Man is delivered into </w:t>
      </w:r>
      <w:r w:rsidRPr="007F6861">
        <w:rPr>
          <w:rStyle w:val="red1"/>
          <w:i/>
          <w:iCs/>
          <w:sz w:val="26"/>
        </w:rPr>
        <w:t>the</w:t>
      </w:r>
      <w:r w:rsidRPr="007F6861">
        <w:rPr>
          <w:rStyle w:val="red1"/>
          <w:sz w:val="26"/>
        </w:rPr>
        <w:t xml:space="preserve"> hands of men, and they will kill Him; and having been killed, on the third day He will arise.”</w:t>
      </w:r>
      <w:r w:rsidRPr="007F6861">
        <w:rPr>
          <w:sz w:val="26"/>
        </w:rPr>
        <w:t xml:space="preserve"> </w:t>
      </w:r>
      <w:r w:rsidRPr="007F6861">
        <w:rPr>
          <w:rStyle w:val="reftext1"/>
          <w:position w:val="6"/>
        </w:rPr>
        <w:t>32</w:t>
      </w:r>
      <w:r w:rsidR="00B473FB" w:rsidRPr="00B473FB">
        <w:rPr>
          <w:rStyle w:val="reftext1"/>
          <w:sz w:val="8"/>
        </w:rPr>
        <w:t> </w:t>
      </w:r>
      <w:r w:rsidRPr="007F6861">
        <w:rPr>
          <w:sz w:val="26"/>
        </w:rPr>
        <w:t xml:space="preserve">And they did not understand the saying, and they were afraid to ask Him. </w:t>
      </w:r>
    </w:p>
    <w:p w:rsidR="009C6D0A" w:rsidRPr="007F6861" w:rsidRDefault="00766D39">
      <w:pPr>
        <w:pStyle w:val="hdg"/>
        <w:spacing w:before="0" w:line="288" w:lineRule="atLeast"/>
        <w:rPr>
          <w:sz w:val="26"/>
        </w:rPr>
      </w:pPr>
      <w:r w:rsidRPr="007F6861">
        <w:rPr>
          <w:sz w:val="26"/>
        </w:rPr>
        <w:t>The Greatest in the Kingdom</w:t>
      </w:r>
      <w:r w:rsidRPr="007F6861">
        <w:rPr>
          <w:sz w:val="26"/>
        </w:rPr>
        <w:br/>
      </w:r>
      <w:r w:rsidRPr="007F6861">
        <w:rPr>
          <w:rStyle w:val="cross1"/>
          <w:b w:val="0"/>
          <w:bCs w:val="0"/>
          <w:sz w:val="26"/>
        </w:rPr>
        <w:t>(Matthew 18:1-6; Luke 9:46-50)</w:t>
      </w:r>
    </w:p>
    <w:p w:rsidR="009C6D0A" w:rsidRPr="007F6861" w:rsidRDefault="00766D39">
      <w:pPr>
        <w:pStyle w:val="reg"/>
        <w:rPr>
          <w:sz w:val="26"/>
        </w:rPr>
      </w:pPr>
      <w:r w:rsidRPr="007F6861">
        <w:rPr>
          <w:rStyle w:val="reftext1"/>
          <w:position w:val="6"/>
        </w:rPr>
        <w:t>33</w:t>
      </w:r>
      <w:r w:rsidR="00B473FB" w:rsidRPr="00B473FB">
        <w:rPr>
          <w:rStyle w:val="reftext1"/>
          <w:sz w:val="8"/>
        </w:rPr>
        <w:t> </w:t>
      </w:r>
      <w:r w:rsidRPr="007F6861">
        <w:rPr>
          <w:sz w:val="26"/>
        </w:rPr>
        <w:t xml:space="preserve">And they came to Capernaum. And having been in the house, He was asking them, </w:t>
      </w:r>
      <w:r w:rsidRPr="007F6861">
        <w:rPr>
          <w:rStyle w:val="red1"/>
          <w:sz w:val="26"/>
        </w:rPr>
        <w:t>“What were you discussing on the way?”</w:t>
      </w:r>
      <w:r w:rsidRPr="007F6861">
        <w:rPr>
          <w:sz w:val="26"/>
        </w:rPr>
        <w:t xml:space="preserve"> </w:t>
      </w:r>
      <w:r w:rsidRPr="007F6861">
        <w:rPr>
          <w:rStyle w:val="reftext1"/>
          <w:position w:val="6"/>
        </w:rPr>
        <w:t>34</w:t>
      </w:r>
      <w:r w:rsidR="00B473FB" w:rsidRPr="00B473FB">
        <w:rPr>
          <w:rStyle w:val="reftext1"/>
          <w:sz w:val="8"/>
        </w:rPr>
        <w:t> </w:t>
      </w:r>
      <w:r w:rsidRPr="007F6861">
        <w:rPr>
          <w:sz w:val="26"/>
        </w:rPr>
        <w:t xml:space="preserve">And they were silent, for along the road they had been discussing with one another which </w:t>
      </w:r>
      <w:r w:rsidRPr="007F6861">
        <w:rPr>
          <w:i/>
          <w:iCs/>
          <w:sz w:val="26"/>
        </w:rPr>
        <w:t>was</w:t>
      </w:r>
      <w:r w:rsidRPr="007F6861">
        <w:rPr>
          <w:sz w:val="26"/>
        </w:rPr>
        <w:t xml:space="preserve"> greatest. </w:t>
      </w:r>
    </w:p>
    <w:p w:rsidR="009C6D0A" w:rsidRPr="007F6861" w:rsidRDefault="00766D39">
      <w:pPr>
        <w:pStyle w:val="reg"/>
        <w:rPr>
          <w:sz w:val="26"/>
        </w:rPr>
      </w:pPr>
      <w:r w:rsidRPr="007F6861">
        <w:rPr>
          <w:rStyle w:val="reftext1"/>
          <w:position w:val="6"/>
        </w:rPr>
        <w:t>35</w:t>
      </w:r>
      <w:r w:rsidR="00B473FB" w:rsidRPr="00B473FB">
        <w:rPr>
          <w:rStyle w:val="reftext1"/>
          <w:sz w:val="8"/>
        </w:rPr>
        <w:t> </w:t>
      </w:r>
      <w:r w:rsidRPr="007F6861">
        <w:rPr>
          <w:sz w:val="26"/>
        </w:rPr>
        <w:t xml:space="preserve">And having sat down, He called the Twelve, and He says to them, </w:t>
      </w:r>
      <w:r w:rsidRPr="007F6861">
        <w:rPr>
          <w:rStyle w:val="red1"/>
          <w:sz w:val="26"/>
        </w:rPr>
        <w:t>“If anyone desires to be first, he will be last of all and servant of all.”</w:t>
      </w:r>
      <w:r w:rsidRPr="007F6861">
        <w:rPr>
          <w:sz w:val="26"/>
        </w:rPr>
        <w:t xml:space="preserve"> </w:t>
      </w:r>
    </w:p>
    <w:p w:rsidR="009C6D0A" w:rsidRPr="007F6861" w:rsidRDefault="00766D39">
      <w:pPr>
        <w:pStyle w:val="reg"/>
        <w:rPr>
          <w:sz w:val="26"/>
        </w:rPr>
      </w:pPr>
      <w:r w:rsidRPr="007F6861">
        <w:rPr>
          <w:rStyle w:val="reftext1"/>
          <w:position w:val="6"/>
        </w:rPr>
        <w:t>36</w:t>
      </w:r>
      <w:r w:rsidR="00B473FB" w:rsidRPr="00B473FB">
        <w:rPr>
          <w:rStyle w:val="reftext1"/>
          <w:sz w:val="8"/>
        </w:rPr>
        <w:t> </w:t>
      </w:r>
      <w:r w:rsidRPr="007F6861">
        <w:rPr>
          <w:sz w:val="26"/>
        </w:rPr>
        <w:t xml:space="preserve">And having taken a child, He set it in </w:t>
      </w:r>
      <w:r w:rsidRPr="007F6861">
        <w:rPr>
          <w:i/>
          <w:iCs/>
          <w:sz w:val="26"/>
        </w:rPr>
        <w:t>the</w:t>
      </w:r>
      <w:r w:rsidRPr="007F6861">
        <w:rPr>
          <w:sz w:val="26"/>
        </w:rPr>
        <w:t xml:space="preserve"> midst of them; and having taken it in </w:t>
      </w:r>
      <w:r w:rsidRPr="007F6861">
        <w:rPr>
          <w:i/>
          <w:iCs/>
          <w:sz w:val="26"/>
        </w:rPr>
        <w:t>His</w:t>
      </w:r>
      <w:r w:rsidRPr="007F6861">
        <w:rPr>
          <w:sz w:val="26"/>
        </w:rPr>
        <w:t xml:space="preserve"> arms, He said to them, </w:t>
      </w:r>
      <w:r w:rsidRPr="007F6861">
        <w:rPr>
          <w:rStyle w:val="reftext1"/>
          <w:position w:val="6"/>
        </w:rPr>
        <w:t>37</w:t>
      </w:r>
      <w:r w:rsidR="00B473FB" w:rsidRPr="00B473FB">
        <w:rPr>
          <w:rStyle w:val="reftext1"/>
          <w:sz w:val="8"/>
        </w:rPr>
        <w:t> </w:t>
      </w:r>
      <w:r w:rsidRPr="007F6861">
        <w:rPr>
          <w:rStyle w:val="red1"/>
          <w:sz w:val="26"/>
        </w:rPr>
        <w:t xml:space="preserve">“Whoever shall receive one of such little children in My name, receives Me; and whoever shall receive Me, does not receive Me, but the </w:t>
      </w:r>
      <w:r w:rsidRPr="007F6861">
        <w:rPr>
          <w:rStyle w:val="red1"/>
          <w:i/>
          <w:iCs/>
          <w:sz w:val="26"/>
        </w:rPr>
        <w:t>One</w:t>
      </w:r>
      <w:r w:rsidRPr="007F6861">
        <w:rPr>
          <w:rStyle w:val="red1"/>
          <w:sz w:val="26"/>
        </w:rPr>
        <w:t xml:space="preserve"> having sent Me.”</w:t>
      </w:r>
      <w:r w:rsidRPr="007F6861">
        <w:rPr>
          <w:sz w:val="26"/>
        </w:rPr>
        <w:t xml:space="preserve"> </w:t>
      </w:r>
    </w:p>
    <w:p w:rsidR="009C6D0A" w:rsidRPr="007F6861" w:rsidRDefault="00766D39">
      <w:pPr>
        <w:pStyle w:val="hdg"/>
        <w:spacing w:line="288" w:lineRule="atLeast"/>
        <w:rPr>
          <w:sz w:val="26"/>
        </w:rPr>
      </w:pPr>
      <w:r w:rsidRPr="007F6861">
        <w:rPr>
          <w:sz w:val="26"/>
        </w:rPr>
        <w:t>Miracles in Jesus' Name</w:t>
      </w:r>
    </w:p>
    <w:p w:rsidR="009C6D0A" w:rsidRPr="007F6861" w:rsidRDefault="00766D39">
      <w:pPr>
        <w:pStyle w:val="reg"/>
        <w:rPr>
          <w:sz w:val="26"/>
        </w:rPr>
      </w:pPr>
      <w:r w:rsidRPr="007F6861">
        <w:rPr>
          <w:rStyle w:val="reftext1"/>
          <w:position w:val="6"/>
        </w:rPr>
        <w:t>38</w:t>
      </w:r>
      <w:r w:rsidR="00B473FB" w:rsidRPr="00B473FB">
        <w:rPr>
          <w:rStyle w:val="reftext1"/>
          <w:sz w:val="8"/>
        </w:rPr>
        <w:t> </w:t>
      </w:r>
      <w:r w:rsidRPr="007F6861">
        <w:rPr>
          <w:sz w:val="26"/>
        </w:rPr>
        <w:t xml:space="preserve">John answered Him, “Teacher, we saw someone who does not follow us casting out demons in Your name, and we were forbidding him, because he was not following us.” </w:t>
      </w:r>
    </w:p>
    <w:p w:rsidR="009C6D0A" w:rsidRPr="007F6861" w:rsidRDefault="00766D39">
      <w:pPr>
        <w:pStyle w:val="reg"/>
        <w:rPr>
          <w:sz w:val="26"/>
        </w:rPr>
      </w:pPr>
      <w:r w:rsidRPr="007F6861">
        <w:rPr>
          <w:rStyle w:val="reftext1"/>
          <w:position w:val="6"/>
        </w:rPr>
        <w:lastRenderedPageBreak/>
        <w:t>39</w:t>
      </w:r>
      <w:r w:rsidR="00B473FB" w:rsidRPr="00B473FB">
        <w:rPr>
          <w:rStyle w:val="reftext1"/>
          <w:sz w:val="8"/>
        </w:rPr>
        <w:t> </w:t>
      </w:r>
      <w:r w:rsidRPr="007F6861">
        <w:rPr>
          <w:sz w:val="26"/>
        </w:rPr>
        <w:t xml:space="preserve">And Jesus said, </w:t>
      </w:r>
      <w:r w:rsidRPr="007F6861">
        <w:rPr>
          <w:rStyle w:val="red1"/>
          <w:sz w:val="26"/>
        </w:rPr>
        <w:t xml:space="preserve">“Do not forbid him. For there is no one who will do a work of power in My name, and will be able readily to speak evil of Me. </w:t>
      </w:r>
      <w:r w:rsidRPr="007F6861">
        <w:rPr>
          <w:rStyle w:val="reftext1"/>
          <w:position w:val="6"/>
        </w:rPr>
        <w:t>40</w:t>
      </w:r>
      <w:r w:rsidR="00B473FB" w:rsidRPr="00B473FB">
        <w:rPr>
          <w:rStyle w:val="reftext1"/>
          <w:sz w:val="8"/>
        </w:rPr>
        <w:t> </w:t>
      </w:r>
      <w:r w:rsidRPr="007F6861">
        <w:rPr>
          <w:rStyle w:val="red1"/>
          <w:sz w:val="26"/>
        </w:rPr>
        <w:t xml:space="preserve">For whoever is not against us is for us. </w:t>
      </w:r>
      <w:r w:rsidRPr="007F6861">
        <w:rPr>
          <w:rStyle w:val="reftext1"/>
          <w:position w:val="6"/>
        </w:rPr>
        <w:t>41</w:t>
      </w:r>
      <w:r w:rsidR="00B473FB" w:rsidRPr="00B473FB">
        <w:rPr>
          <w:rStyle w:val="reftext1"/>
          <w:sz w:val="8"/>
        </w:rPr>
        <w:t> </w:t>
      </w:r>
      <w:r w:rsidRPr="007F6861">
        <w:rPr>
          <w:rStyle w:val="red1"/>
          <w:sz w:val="26"/>
        </w:rPr>
        <w:t>For whoever might give you to drink a cup of water because you are Christ’s in name, truly I say to you, that he shall certainly not lose his reward.</w:t>
      </w:r>
      <w:r w:rsidRPr="007F6861">
        <w:rPr>
          <w:sz w:val="26"/>
        </w:rPr>
        <w:t xml:space="preserve"> </w:t>
      </w:r>
    </w:p>
    <w:p w:rsidR="009C6D0A" w:rsidRPr="007F6861" w:rsidRDefault="00766D39">
      <w:pPr>
        <w:pStyle w:val="hdg"/>
        <w:spacing w:before="0" w:line="288" w:lineRule="atLeast"/>
        <w:rPr>
          <w:sz w:val="26"/>
        </w:rPr>
      </w:pPr>
      <w:r w:rsidRPr="007F6861">
        <w:rPr>
          <w:sz w:val="26"/>
        </w:rPr>
        <w:t>Temptations and Trespasses</w:t>
      </w:r>
      <w:r w:rsidRPr="007F6861">
        <w:rPr>
          <w:sz w:val="26"/>
        </w:rPr>
        <w:br/>
      </w:r>
      <w:r w:rsidRPr="007F6861">
        <w:rPr>
          <w:rStyle w:val="cross1"/>
          <w:b w:val="0"/>
          <w:bCs w:val="0"/>
          <w:sz w:val="26"/>
        </w:rPr>
        <w:t>(Matthew 18:7-9; Luke 17:1-4)</w:t>
      </w:r>
    </w:p>
    <w:p w:rsidR="009C6D0A" w:rsidRPr="007F6861" w:rsidRDefault="00766D39">
      <w:pPr>
        <w:pStyle w:val="red"/>
        <w:spacing w:line="288" w:lineRule="atLeast"/>
        <w:jc w:val="both"/>
        <w:rPr>
          <w:rFonts w:ascii="Tahoma" w:hAnsi="Tahoma" w:cs="Tahoma"/>
          <w:sz w:val="26"/>
        </w:rPr>
      </w:pPr>
      <w:r w:rsidRPr="007F6861">
        <w:rPr>
          <w:rStyle w:val="reftext1"/>
          <w:position w:val="6"/>
        </w:rPr>
        <w:t>42</w:t>
      </w:r>
      <w:r w:rsidR="00B473FB" w:rsidRPr="00B473FB">
        <w:rPr>
          <w:rStyle w:val="reftext1"/>
          <w:sz w:val="8"/>
        </w:rPr>
        <w:t> </w:t>
      </w:r>
      <w:r w:rsidRPr="007F6861">
        <w:rPr>
          <w:rFonts w:ascii="Tahoma" w:hAnsi="Tahoma" w:cs="Tahoma"/>
          <w:sz w:val="26"/>
        </w:rPr>
        <w:t xml:space="preserve">And whoever might cause to stumble one of these little ones believing in Me, it is better for him rather if a heavy millstone is put around his neck, and he has been cast into the sea. </w:t>
      </w:r>
    </w:p>
    <w:p w:rsidR="009C6D0A" w:rsidRPr="007F6861" w:rsidRDefault="00766D39">
      <w:pPr>
        <w:pStyle w:val="red"/>
        <w:spacing w:line="288" w:lineRule="atLeast"/>
        <w:jc w:val="both"/>
        <w:rPr>
          <w:rFonts w:ascii="Tahoma" w:hAnsi="Tahoma" w:cs="Tahoma"/>
          <w:sz w:val="26"/>
        </w:rPr>
      </w:pPr>
      <w:r w:rsidRPr="007F6861">
        <w:rPr>
          <w:rStyle w:val="reftext1"/>
          <w:position w:val="6"/>
        </w:rPr>
        <w:t>43</w:t>
      </w:r>
      <w:r w:rsidR="00B473FB" w:rsidRPr="00B473FB">
        <w:rPr>
          <w:rStyle w:val="reftext1"/>
          <w:sz w:val="8"/>
        </w:rPr>
        <w:t> </w:t>
      </w:r>
      <w:r w:rsidRPr="007F6861">
        <w:rPr>
          <w:rFonts w:ascii="Tahoma" w:hAnsi="Tahoma" w:cs="Tahoma"/>
          <w:sz w:val="26"/>
        </w:rPr>
        <w:t>And if your hand should cause you to stumble, cut it off; it is better for you to enter into life crippled, than having two hands to go away into Gehenna, into the unquenchable fire.</w:t>
      </w:r>
      <w:hyperlink w:anchor="fnc" w:tooltip="See Isaiah 66:24, Mark 9:48. BYZ and TR ‘44 where ‘their worm never dies, and the fire is never quenched.’’" w:history="1">
        <w:r w:rsidRPr="007F6861">
          <w:rPr>
            <w:rStyle w:val="Hyperlink"/>
            <w:rFonts w:ascii="Tahoma" w:hAnsi="Tahoma" w:cs="Tahoma"/>
            <w:b/>
            <w:bCs/>
            <w:i/>
            <w:iCs/>
            <w:position w:val="6"/>
            <w:sz w:val="17"/>
            <w:szCs w:val="17"/>
          </w:rPr>
          <w:t>c</w:t>
        </w:r>
      </w:hyperlink>
      <w:r w:rsidRPr="007F6861">
        <w:rPr>
          <w:rFonts w:ascii="Tahoma" w:hAnsi="Tahoma" w:cs="Tahoma"/>
          <w:sz w:val="26"/>
        </w:rPr>
        <w:t xml:space="preserve"> </w:t>
      </w:r>
      <w:r w:rsidRPr="007F6861">
        <w:rPr>
          <w:rStyle w:val="reftext1"/>
          <w:position w:val="6"/>
        </w:rPr>
        <w:t>45</w:t>
      </w:r>
      <w:r w:rsidR="00B473FB" w:rsidRPr="00B473FB">
        <w:rPr>
          <w:rStyle w:val="reftext1"/>
          <w:sz w:val="8"/>
        </w:rPr>
        <w:t> </w:t>
      </w:r>
      <w:r w:rsidRPr="007F6861">
        <w:rPr>
          <w:rFonts w:ascii="Tahoma" w:hAnsi="Tahoma" w:cs="Tahoma"/>
          <w:sz w:val="26"/>
        </w:rPr>
        <w:t>And if your foot should cause you to stumble, cut it off; it is better for you to enter into life lame, than having the two feet, to be cast into Gehenna.</w:t>
      </w:r>
      <w:hyperlink w:anchor="fnd" w:tooltip="See Isaiah 66:24, Mark 9:48. BYZ and TR ‘46 where ‘their worm never dies, and the fire is never quenched.’’" w:history="1">
        <w:r w:rsidRPr="007F6861">
          <w:rPr>
            <w:rStyle w:val="Hyperlink"/>
            <w:rFonts w:ascii="Tahoma" w:hAnsi="Tahoma" w:cs="Tahoma"/>
            <w:b/>
            <w:bCs/>
            <w:i/>
            <w:iCs/>
            <w:position w:val="6"/>
            <w:sz w:val="17"/>
            <w:szCs w:val="17"/>
          </w:rPr>
          <w:t>d</w:t>
        </w:r>
      </w:hyperlink>
      <w:r w:rsidRPr="007F6861">
        <w:rPr>
          <w:rFonts w:ascii="Tahoma" w:hAnsi="Tahoma" w:cs="Tahoma"/>
          <w:sz w:val="26"/>
        </w:rPr>
        <w:t xml:space="preserve"> </w:t>
      </w:r>
      <w:r w:rsidRPr="007F6861">
        <w:rPr>
          <w:rStyle w:val="reftext1"/>
          <w:position w:val="6"/>
        </w:rPr>
        <w:t>47</w:t>
      </w:r>
      <w:r w:rsidR="00B473FB" w:rsidRPr="00B473FB">
        <w:rPr>
          <w:rStyle w:val="reftext1"/>
          <w:sz w:val="8"/>
        </w:rPr>
        <w:t> </w:t>
      </w:r>
      <w:r w:rsidRPr="007F6861">
        <w:rPr>
          <w:rFonts w:ascii="Tahoma" w:hAnsi="Tahoma" w:cs="Tahoma"/>
          <w:sz w:val="26"/>
        </w:rPr>
        <w:t xml:space="preserve">And if your eye should cause you to stumble, cast it out; it is better for you to enter into the kingdom of God with one eye, than having two eyes, to be cast into Gehenna, </w:t>
      </w:r>
      <w:r w:rsidRPr="007F6861">
        <w:rPr>
          <w:rStyle w:val="reftext1"/>
          <w:position w:val="6"/>
        </w:rPr>
        <w:t>48</w:t>
      </w:r>
      <w:r w:rsidR="00B473FB" w:rsidRPr="00B473FB">
        <w:rPr>
          <w:rStyle w:val="reftext1"/>
          <w:sz w:val="8"/>
        </w:rPr>
        <w:t> </w:t>
      </w:r>
      <w:r w:rsidRPr="007F6861">
        <w:rPr>
          <w:rFonts w:ascii="Tahoma" w:hAnsi="Tahoma" w:cs="Tahoma"/>
          <w:sz w:val="26"/>
        </w:rPr>
        <w:t>where ‘their worm does not die, and the fire is not quenched.’</w:t>
      </w:r>
      <w:hyperlink w:anchor="fne" w:tooltip="Isaiah 66:24" w:history="1">
        <w:r w:rsidRPr="007F6861">
          <w:rPr>
            <w:rStyle w:val="Hyperlink"/>
            <w:rFonts w:ascii="Tahoma" w:hAnsi="Tahoma" w:cs="Tahoma"/>
            <w:b/>
            <w:bCs/>
            <w:i/>
            <w:iCs/>
            <w:position w:val="6"/>
            <w:sz w:val="17"/>
            <w:szCs w:val="17"/>
          </w:rPr>
          <w:t>e</w:t>
        </w:r>
      </w:hyperlink>
      <w:r w:rsidRPr="007F6861">
        <w:rPr>
          <w:rFonts w:ascii="Tahoma" w:hAnsi="Tahoma" w:cs="Tahoma"/>
          <w:sz w:val="26"/>
        </w:rPr>
        <w:t xml:space="preserve"> </w:t>
      </w:r>
    </w:p>
    <w:p w:rsidR="009C6D0A" w:rsidRPr="007F6861" w:rsidRDefault="00766D39">
      <w:pPr>
        <w:pStyle w:val="red"/>
        <w:spacing w:line="288" w:lineRule="atLeast"/>
        <w:jc w:val="both"/>
        <w:rPr>
          <w:rFonts w:ascii="Tahoma" w:hAnsi="Tahoma" w:cs="Tahoma"/>
          <w:sz w:val="26"/>
        </w:rPr>
      </w:pPr>
      <w:r w:rsidRPr="007F6861">
        <w:rPr>
          <w:rStyle w:val="reftext1"/>
          <w:position w:val="6"/>
        </w:rPr>
        <w:t>49</w:t>
      </w:r>
      <w:r w:rsidR="00B473FB" w:rsidRPr="00B473FB">
        <w:rPr>
          <w:rStyle w:val="reftext1"/>
          <w:sz w:val="8"/>
        </w:rPr>
        <w:t> </w:t>
      </w:r>
      <w:r w:rsidRPr="007F6861">
        <w:rPr>
          <w:rFonts w:ascii="Tahoma" w:hAnsi="Tahoma" w:cs="Tahoma"/>
          <w:sz w:val="26"/>
        </w:rPr>
        <w:t>For everyone will be salted with fire.</w:t>
      </w:r>
      <w:hyperlink w:anchor="fnf" w:tooltip="BYZ and TR include ‘and every sacrifice will be salted with salt’" w:history="1">
        <w:r w:rsidRPr="007F6861">
          <w:rPr>
            <w:rStyle w:val="Hyperlink"/>
            <w:rFonts w:ascii="Tahoma" w:hAnsi="Tahoma" w:cs="Tahoma"/>
            <w:b/>
            <w:bCs/>
            <w:i/>
            <w:iCs/>
            <w:position w:val="6"/>
            <w:sz w:val="17"/>
            <w:szCs w:val="17"/>
          </w:rPr>
          <w:t>f</w:t>
        </w:r>
      </w:hyperlink>
      <w:r w:rsidRPr="007F6861">
        <w:rPr>
          <w:rFonts w:ascii="Tahoma" w:hAnsi="Tahoma" w:cs="Tahoma"/>
          <w:sz w:val="26"/>
        </w:rPr>
        <w:t xml:space="preserve"> </w:t>
      </w:r>
      <w:r w:rsidRPr="007F6861">
        <w:rPr>
          <w:rStyle w:val="reftext1"/>
          <w:position w:val="6"/>
        </w:rPr>
        <w:t>50</w:t>
      </w:r>
      <w:r w:rsidR="00B473FB" w:rsidRPr="00B473FB">
        <w:rPr>
          <w:rStyle w:val="reftext1"/>
          <w:sz w:val="8"/>
        </w:rPr>
        <w:t> </w:t>
      </w:r>
      <w:r w:rsidRPr="007F6861">
        <w:rPr>
          <w:rFonts w:ascii="Tahoma" w:hAnsi="Tahoma" w:cs="Tahoma"/>
          <w:sz w:val="26"/>
        </w:rPr>
        <w:t xml:space="preserve">The salt </w:t>
      </w:r>
      <w:r w:rsidRPr="007F6861">
        <w:rPr>
          <w:rFonts w:ascii="Tahoma" w:hAnsi="Tahoma" w:cs="Tahoma"/>
          <w:i/>
          <w:iCs/>
          <w:sz w:val="26"/>
        </w:rPr>
        <w:t>is</w:t>
      </w:r>
      <w:r w:rsidRPr="007F6861">
        <w:rPr>
          <w:rFonts w:ascii="Tahoma" w:hAnsi="Tahoma" w:cs="Tahoma"/>
          <w:sz w:val="26"/>
        </w:rPr>
        <w:t xml:space="preserve"> good, but if the salt becomes unsalty, with what will you season it? Have salt in yourselves, and be at peace with one another.” </w:t>
      </w:r>
    </w:p>
    <w:p w:rsidR="009C6D0A" w:rsidRPr="007F6861" w:rsidRDefault="00766D39">
      <w:pPr>
        <w:pStyle w:val="foot"/>
        <w:spacing w:line="288" w:lineRule="atLeast"/>
        <w:rPr>
          <w:rFonts w:ascii="Tahoma" w:hAnsi="Tahoma" w:cs="Tahoma"/>
          <w:sz w:val="26"/>
        </w:rPr>
      </w:pPr>
      <w:r>
        <w:rPr>
          <w:rStyle w:val="footnotesbot1"/>
          <w:rFonts w:ascii="Tahoma" w:hAnsi="Tahoma" w:cs="Tahoma"/>
        </w:rPr>
        <w:t>a</w:t>
      </w:r>
      <w:r w:rsidRPr="007F6861">
        <w:rPr>
          <w:rFonts w:ascii="Tahoma" w:hAnsi="Tahoma" w:cs="Tahoma"/>
          <w:sz w:val="26"/>
        </w:rPr>
        <w:t xml:space="preserve"> </w:t>
      </w:r>
      <w:r>
        <w:rPr>
          <w:rStyle w:val="fnverse1"/>
          <w:rFonts w:ascii="Tahoma" w:hAnsi="Tahoma" w:cs="Tahoma"/>
        </w:rPr>
        <w:t>24</w:t>
      </w:r>
      <w:r w:rsidRPr="007F6861">
        <w:rPr>
          <w:rFonts w:ascii="Tahoma" w:hAnsi="Tahoma" w:cs="Tahoma"/>
          <w:sz w:val="26"/>
        </w:rPr>
        <w:t xml:space="preserve"> </w:t>
      </w:r>
      <w:r>
        <w:rPr>
          <w:rStyle w:val="footnote1"/>
          <w:rFonts w:ascii="Tahoma" w:hAnsi="Tahoma" w:cs="Tahoma"/>
        </w:rPr>
        <w:t xml:space="preserve">BYZ and TR include </w:t>
      </w:r>
      <w:r>
        <w:rPr>
          <w:rStyle w:val="footnote1"/>
          <w:rFonts w:ascii="Tahoma" w:hAnsi="Tahoma" w:cs="Tahoma"/>
          <w:i/>
          <w:iCs/>
        </w:rPr>
        <w:t>with tears</w:t>
      </w:r>
      <w:r w:rsidRPr="007F6861">
        <w:rPr>
          <w:rFonts w:ascii="Tahoma" w:hAnsi="Tahoma" w:cs="Tahoma"/>
          <w:sz w:val="26"/>
        </w:rPr>
        <w:br/>
      </w:r>
      <w:r>
        <w:rPr>
          <w:rStyle w:val="footnotesbot1"/>
          <w:rFonts w:ascii="Tahoma" w:hAnsi="Tahoma" w:cs="Tahoma"/>
        </w:rPr>
        <w:t>b</w:t>
      </w:r>
      <w:r w:rsidRPr="007F6861">
        <w:rPr>
          <w:rFonts w:ascii="Tahoma" w:hAnsi="Tahoma" w:cs="Tahoma"/>
          <w:sz w:val="26"/>
        </w:rPr>
        <w:t xml:space="preserve"> </w:t>
      </w:r>
      <w:r>
        <w:rPr>
          <w:rStyle w:val="fnverse1"/>
          <w:rFonts w:ascii="Tahoma" w:hAnsi="Tahoma" w:cs="Tahoma"/>
        </w:rPr>
        <w:t>29</w:t>
      </w:r>
      <w:r w:rsidRPr="007F6861">
        <w:rPr>
          <w:rFonts w:ascii="Tahoma" w:hAnsi="Tahoma" w:cs="Tahoma"/>
          <w:sz w:val="26"/>
        </w:rPr>
        <w:t xml:space="preserve"> </w:t>
      </w:r>
      <w:r>
        <w:rPr>
          <w:rStyle w:val="footnote1"/>
          <w:rFonts w:ascii="Tahoma" w:hAnsi="Tahoma" w:cs="Tahoma"/>
        </w:rPr>
        <w:t xml:space="preserve">BYZ and TR </w:t>
      </w:r>
      <w:r>
        <w:rPr>
          <w:rStyle w:val="footnote1"/>
          <w:rFonts w:ascii="Tahoma" w:hAnsi="Tahoma" w:cs="Tahoma"/>
          <w:i/>
          <w:iCs/>
        </w:rPr>
        <w:t>prayer and fasting</w:t>
      </w:r>
      <w:r w:rsidRPr="007F6861">
        <w:rPr>
          <w:rFonts w:ascii="Tahoma" w:hAnsi="Tahoma" w:cs="Tahoma"/>
          <w:sz w:val="26"/>
        </w:rPr>
        <w:br/>
      </w:r>
      <w:r>
        <w:rPr>
          <w:rStyle w:val="footnotesbot1"/>
          <w:rFonts w:ascii="Tahoma" w:hAnsi="Tahoma" w:cs="Tahoma"/>
        </w:rPr>
        <w:t>c</w:t>
      </w:r>
      <w:r w:rsidRPr="007F6861">
        <w:rPr>
          <w:rFonts w:ascii="Tahoma" w:hAnsi="Tahoma" w:cs="Tahoma"/>
          <w:sz w:val="26"/>
        </w:rPr>
        <w:t xml:space="preserve"> </w:t>
      </w:r>
      <w:r>
        <w:rPr>
          <w:rStyle w:val="fnverse1"/>
          <w:rFonts w:ascii="Tahoma" w:hAnsi="Tahoma" w:cs="Tahoma"/>
        </w:rPr>
        <w:t>43</w:t>
      </w:r>
      <w:r w:rsidRPr="007F6861">
        <w:rPr>
          <w:rFonts w:ascii="Tahoma" w:hAnsi="Tahoma" w:cs="Tahoma"/>
          <w:sz w:val="26"/>
        </w:rPr>
        <w:t xml:space="preserve"> </w:t>
      </w:r>
      <w:r>
        <w:rPr>
          <w:rStyle w:val="footnote1"/>
          <w:rFonts w:ascii="Tahoma" w:hAnsi="Tahoma" w:cs="Tahoma"/>
        </w:rPr>
        <w:t xml:space="preserve">See Isaiah 66:24, Mark 9:48. BYZ and TR </w:t>
      </w:r>
      <w:r>
        <w:rPr>
          <w:rStyle w:val="footnote1"/>
          <w:rFonts w:ascii="Tahoma" w:hAnsi="Tahoma" w:cs="Tahoma"/>
          <w:i/>
          <w:iCs/>
        </w:rPr>
        <w:t xml:space="preserve">44 where ‘their worm never dies, and the fire is never quenched.’ </w:t>
      </w:r>
      <w:r w:rsidRPr="007F6861">
        <w:rPr>
          <w:rFonts w:ascii="Tahoma" w:hAnsi="Tahoma" w:cs="Tahoma"/>
          <w:sz w:val="26"/>
        </w:rPr>
        <w:br/>
      </w:r>
      <w:r>
        <w:rPr>
          <w:rStyle w:val="footnotesbot1"/>
          <w:rFonts w:ascii="Tahoma" w:hAnsi="Tahoma" w:cs="Tahoma"/>
        </w:rPr>
        <w:t>d</w:t>
      </w:r>
      <w:r w:rsidRPr="007F6861">
        <w:rPr>
          <w:rFonts w:ascii="Tahoma" w:hAnsi="Tahoma" w:cs="Tahoma"/>
          <w:sz w:val="26"/>
        </w:rPr>
        <w:t xml:space="preserve"> </w:t>
      </w:r>
      <w:r>
        <w:rPr>
          <w:rStyle w:val="fnverse1"/>
          <w:rFonts w:ascii="Tahoma" w:hAnsi="Tahoma" w:cs="Tahoma"/>
        </w:rPr>
        <w:t>45</w:t>
      </w:r>
      <w:r w:rsidRPr="007F6861">
        <w:rPr>
          <w:rFonts w:ascii="Tahoma" w:hAnsi="Tahoma" w:cs="Tahoma"/>
          <w:sz w:val="26"/>
        </w:rPr>
        <w:t xml:space="preserve"> </w:t>
      </w:r>
      <w:r>
        <w:rPr>
          <w:rStyle w:val="footnote1"/>
          <w:rFonts w:ascii="Tahoma" w:hAnsi="Tahoma" w:cs="Tahoma"/>
        </w:rPr>
        <w:t xml:space="preserve">See Isaiah 66:24, Mark 9:48. BYZ and TR </w:t>
      </w:r>
      <w:r>
        <w:rPr>
          <w:rStyle w:val="footnote1"/>
          <w:rFonts w:ascii="Tahoma" w:hAnsi="Tahoma" w:cs="Tahoma"/>
          <w:i/>
          <w:iCs/>
        </w:rPr>
        <w:t xml:space="preserve">46 where ‘their worm never dies, and the fire is never quenched.’ </w:t>
      </w:r>
      <w:r w:rsidRPr="007F6861">
        <w:rPr>
          <w:rFonts w:ascii="Tahoma" w:hAnsi="Tahoma" w:cs="Tahoma"/>
          <w:sz w:val="26"/>
        </w:rPr>
        <w:br/>
      </w:r>
      <w:r>
        <w:rPr>
          <w:rStyle w:val="footnotesbot1"/>
          <w:rFonts w:ascii="Tahoma" w:hAnsi="Tahoma" w:cs="Tahoma"/>
        </w:rPr>
        <w:t>e</w:t>
      </w:r>
      <w:r w:rsidRPr="007F6861">
        <w:rPr>
          <w:rFonts w:ascii="Tahoma" w:hAnsi="Tahoma" w:cs="Tahoma"/>
          <w:sz w:val="26"/>
        </w:rPr>
        <w:t xml:space="preserve"> </w:t>
      </w:r>
      <w:r>
        <w:rPr>
          <w:rStyle w:val="fnverse1"/>
          <w:rFonts w:ascii="Tahoma" w:hAnsi="Tahoma" w:cs="Tahoma"/>
        </w:rPr>
        <w:t>48</w:t>
      </w:r>
      <w:r w:rsidRPr="007F6861">
        <w:rPr>
          <w:rFonts w:ascii="Tahoma" w:hAnsi="Tahoma" w:cs="Tahoma"/>
          <w:sz w:val="26"/>
        </w:rPr>
        <w:t xml:space="preserve"> </w:t>
      </w:r>
      <w:r>
        <w:rPr>
          <w:rStyle w:val="footnote1"/>
          <w:rFonts w:ascii="Tahoma" w:hAnsi="Tahoma" w:cs="Tahoma"/>
        </w:rPr>
        <w:t>Isaiah 66:24</w:t>
      </w:r>
      <w:r w:rsidRPr="007F6861">
        <w:rPr>
          <w:rFonts w:ascii="Tahoma" w:hAnsi="Tahoma" w:cs="Tahoma"/>
          <w:sz w:val="26"/>
        </w:rPr>
        <w:br/>
      </w:r>
      <w:r>
        <w:rPr>
          <w:rStyle w:val="footnotesbot1"/>
          <w:rFonts w:ascii="Tahoma" w:hAnsi="Tahoma" w:cs="Tahoma"/>
        </w:rPr>
        <w:t>f</w:t>
      </w:r>
      <w:r w:rsidRPr="007F6861">
        <w:rPr>
          <w:rFonts w:ascii="Tahoma" w:hAnsi="Tahoma" w:cs="Tahoma"/>
          <w:sz w:val="26"/>
        </w:rPr>
        <w:t xml:space="preserve"> </w:t>
      </w:r>
      <w:r>
        <w:rPr>
          <w:rStyle w:val="fnverse1"/>
          <w:rFonts w:ascii="Tahoma" w:hAnsi="Tahoma" w:cs="Tahoma"/>
        </w:rPr>
        <w:t>49</w:t>
      </w:r>
      <w:r w:rsidRPr="007F6861">
        <w:rPr>
          <w:rFonts w:ascii="Tahoma" w:hAnsi="Tahoma" w:cs="Tahoma"/>
          <w:sz w:val="26"/>
        </w:rPr>
        <w:t xml:space="preserve"> </w:t>
      </w:r>
      <w:r>
        <w:rPr>
          <w:rStyle w:val="footnote1"/>
          <w:rFonts w:ascii="Tahoma" w:hAnsi="Tahoma" w:cs="Tahoma"/>
        </w:rPr>
        <w:t xml:space="preserve">BYZ and TR include </w:t>
      </w:r>
      <w:r>
        <w:rPr>
          <w:rStyle w:val="footnote1"/>
          <w:rFonts w:ascii="Tahoma" w:hAnsi="Tahoma" w:cs="Tahoma"/>
          <w:i/>
          <w:iCs/>
        </w:rPr>
        <w:t>and every sacrifice will be salted with salt</w:t>
      </w:r>
    </w:p>
    <w:p w:rsidR="009C6D0A" w:rsidRPr="007F6861" w:rsidRDefault="00766D39">
      <w:pPr>
        <w:shd w:val="clear" w:color="auto" w:fill="FFF0E6"/>
        <w:spacing w:before="0" w:beforeAutospacing="0" w:after="0" w:afterAutospacing="0" w:line="288" w:lineRule="atLeast"/>
        <w:rPr>
          <w:rFonts w:ascii="Tahoma" w:eastAsia="Times New Roman" w:hAnsi="Tahoma" w:cs="Tahoma"/>
          <w:b/>
          <w:bCs/>
          <w:color w:val="552200"/>
          <w:sz w:val="26"/>
        </w:rPr>
      </w:pPr>
      <w:r w:rsidRPr="007F6861">
        <w:rPr>
          <w:rFonts w:ascii="Tahoma" w:eastAsia="Times New Roman" w:hAnsi="Tahoma" w:cs="Tahoma"/>
          <w:b/>
          <w:bCs/>
          <w:color w:val="552200"/>
          <w:sz w:val="26"/>
        </w:rPr>
        <w:t>Mark 10</w:t>
      </w:r>
    </w:p>
    <w:p w:rsidR="009C6D0A" w:rsidRPr="007F6861" w:rsidRDefault="00766D39">
      <w:pPr>
        <w:pStyle w:val="hdg"/>
        <w:spacing w:before="0" w:line="288" w:lineRule="atLeast"/>
        <w:rPr>
          <w:sz w:val="26"/>
        </w:rPr>
      </w:pPr>
      <w:r w:rsidRPr="007F6861">
        <w:rPr>
          <w:sz w:val="26"/>
        </w:rPr>
        <w:t>Teachings about Divorce</w:t>
      </w:r>
      <w:r w:rsidRPr="007F6861">
        <w:rPr>
          <w:sz w:val="26"/>
        </w:rPr>
        <w:br/>
      </w:r>
      <w:r w:rsidRPr="007F6861">
        <w:rPr>
          <w:rStyle w:val="cross1"/>
          <w:b w:val="0"/>
          <w:bCs w:val="0"/>
          <w:sz w:val="26"/>
        </w:rPr>
        <w:t>(Matthew 19:1-12)</w:t>
      </w:r>
    </w:p>
    <w:p w:rsidR="009C6D0A" w:rsidRPr="007F6861" w:rsidRDefault="00766D39">
      <w:pPr>
        <w:pStyle w:val="reg"/>
        <w:rPr>
          <w:sz w:val="26"/>
        </w:rPr>
      </w:pPr>
      <w:r w:rsidRPr="007F6861">
        <w:rPr>
          <w:rStyle w:val="reftext1"/>
          <w:position w:val="6"/>
        </w:rPr>
        <w:t>1</w:t>
      </w:r>
      <w:r w:rsidR="00B473FB" w:rsidRPr="00B473FB">
        <w:rPr>
          <w:rStyle w:val="reftext1"/>
          <w:sz w:val="8"/>
        </w:rPr>
        <w:t> </w:t>
      </w:r>
      <w:r w:rsidRPr="007F6861">
        <w:rPr>
          <w:sz w:val="26"/>
        </w:rPr>
        <w:t xml:space="preserve">And from there having risen up, He comes into the region of Judea, and beyond the Jordan. And again crowds come together to Him, and again, as He had been accustomed, He was teaching them. </w:t>
      </w:r>
    </w:p>
    <w:p w:rsidR="009C6D0A" w:rsidRPr="007F6861" w:rsidRDefault="00766D39">
      <w:pPr>
        <w:pStyle w:val="reg"/>
        <w:rPr>
          <w:sz w:val="26"/>
        </w:rPr>
      </w:pPr>
      <w:r w:rsidRPr="007F6861">
        <w:rPr>
          <w:rStyle w:val="reftext1"/>
          <w:position w:val="6"/>
        </w:rPr>
        <w:t>2</w:t>
      </w:r>
      <w:r w:rsidR="00B473FB" w:rsidRPr="00B473FB">
        <w:rPr>
          <w:rStyle w:val="reftext1"/>
          <w:sz w:val="8"/>
        </w:rPr>
        <w:t> </w:t>
      </w:r>
      <w:r w:rsidRPr="007F6861">
        <w:rPr>
          <w:sz w:val="26"/>
        </w:rPr>
        <w:t xml:space="preserve">And the Pharisees, having approached, were demanding of Him if it is lawful for a husband to divorce a wife, testing Him. </w:t>
      </w:r>
    </w:p>
    <w:p w:rsidR="009C6D0A" w:rsidRPr="007F6861" w:rsidRDefault="00766D39">
      <w:pPr>
        <w:pStyle w:val="reg"/>
        <w:rPr>
          <w:sz w:val="26"/>
        </w:rPr>
      </w:pPr>
      <w:r w:rsidRPr="007F6861">
        <w:rPr>
          <w:rStyle w:val="reftext1"/>
          <w:position w:val="6"/>
        </w:rPr>
        <w:t>3</w:t>
      </w:r>
      <w:r w:rsidR="00B473FB" w:rsidRPr="00B473FB">
        <w:rPr>
          <w:rStyle w:val="reftext1"/>
          <w:sz w:val="8"/>
        </w:rPr>
        <w:t> </w:t>
      </w:r>
      <w:r w:rsidRPr="007F6861">
        <w:rPr>
          <w:sz w:val="26"/>
        </w:rPr>
        <w:t xml:space="preserve">And He answering said to them, </w:t>
      </w:r>
      <w:r w:rsidRPr="007F6861">
        <w:rPr>
          <w:rStyle w:val="red1"/>
          <w:sz w:val="26"/>
        </w:rPr>
        <w:t>“What did Moses command you?”</w:t>
      </w:r>
      <w:r w:rsidRPr="007F6861">
        <w:rPr>
          <w:sz w:val="26"/>
        </w:rPr>
        <w:t xml:space="preserve"> </w:t>
      </w:r>
    </w:p>
    <w:p w:rsidR="009C6D0A" w:rsidRPr="007F6861" w:rsidRDefault="00766D39">
      <w:pPr>
        <w:pStyle w:val="reg"/>
        <w:rPr>
          <w:sz w:val="26"/>
        </w:rPr>
      </w:pPr>
      <w:r w:rsidRPr="007F6861">
        <w:rPr>
          <w:rStyle w:val="reftext1"/>
          <w:position w:val="6"/>
        </w:rPr>
        <w:t>4</w:t>
      </w:r>
      <w:r w:rsidR="00B473FB" w:rsidRPr="00B473FB">
        <w:rPr>
          <w:rStyle w:val="reftext1"/>
          <w:sz w:val="8"/>
        </w:rPr>
        <w:t> </w:t>
      </w:r>
      <w:r w:rsidRPr="007F6861">
        <w:rPr>
          <w:sz w:val="26"/>
        </w:rPr>
        <w:t xml:space="preserve">And they said, “Moses permitted to write a roll of divorce, and to send </w:t>
      </w:r>
      <w:r w:rsidRPr="007F6861">
        <w:rPr>
          <w:i/>
          <w:iCs/>
          <w:sz w:val="26"/>
        </w:rPr>
        <w:t>her</w:t>
      </w:r>
      <w:r w:rsidRPr="007F6861">
        <w:rPr>
          <w:sz w:val="26"/>
        </w:rPr>
        <w:t xml:space="preserve"> away.” </w:t>
      </w:r>
    </w:p>
    <w:p w:rsidR="009C6D0A" w:rsidRPr="007F6861" w:rsidRDefault="00766D39">
      <w:pPr>
        <w:pStyle w:val="reg"/>
        <w:rPr>
          <w:sz w:val="26"/>
        </w:rPr>
      </w:pPr>
      <w:r w:rsidRPr="007F6861">
        <w:rPr>
          <w:rStyle w:val="reftext1"/>
          <w:position w:val="6"/>
        </w:rPr>
        <w:lastRenderedPageBreak/>
        <w:t>5</w:t>
      </w:r>
      <w:r w:rsidR="00B473FB" w:rsidRPr="00B473FB">
        <w:rPr>
          <w:rStyle w:val="reftext1"/>
          <w:sz w:val="8"/>
        </w:rPr>
        <w:t> </w:t>
      </w:r>
      <w:r w:rsidRPr="007F6861">
        <w:rPr>
          <w:sz w:val="26"/>
        </w:rPr>
        <w:t xml:space="preserve">But Jesus said to them, </w:t>
      </w:r>
      <w:r w:rsidRPr="007F6861">
        <w:rPr>
          <w:rStyle w:val="red1"/>
          <w:sz w:val="26"/>
        </w:rPr>
        <w:t xml:space="preserve">“He wrote this commandment for you because of your hardness of heart; </w:t>
      </w:r>
      <w:r w:rsidRPr="007F6861">
        <w:rPr>
          <w:rStyle w:val="reftext1"/>
          <w:position w:val="6"/>
        </w:rPr>
        <w:t>6</w:t>
      </w:r>
      <w:r w:rsidR="00B473FB" w:rsidRPr="00B473FB">
        <w:rPr>
          <w:rStyle w:val="reftext1"/>
          <w:sz w:val="8"/>
        </w:rPr>
        <w:t> </w:t>
      </w:r>
      <w:r w:rsidRPr="007F6861">
        <w:rPr>
          <w:rStyle w:val="red1"/>
          <w:sz w:val="26"/>
        </w:rPr>
        <w:t xml:space="preserve">but from </w:t>
      </w:r>
      <w:r w:rsidRPr="007F6861">
        <w:rPr>
          <w:rStyle w:val="red1"/>
          <w:i/>
          <w:iCs/>
          <w:sz w:val="26"/>
        </w:rPr>
        <w:t>the</w:t>
      </w:r>
      <w:r w:rsidRPr="007F6861">
        <w:rPr>
          <w:rStyle w:val="red1"/>
          <w:sz w:val="26"/>
        </w:rPr>
        <w:t xml:space="preserve"> beginning of creation, ‘He made them male and female.’</w:t>
      </w:r>
      <w:hyperlink w:anchor="fna" w:tooltip="Genesis 1:27" w:history="1">
        <w:r w:rsidRPr="007F6861">
          <w:rPr>
            <w:rStyle w:val="Hyperlink"/>
            <w:b/>
            <w:bCs/>
            <w:i/>
            <w:iCs/>
            <w:position w:val="6"/>
            <w:sz w:val="17"/>
            <w:szCs w:val="17"/>
          </w:rPr>
          <w:t>a</w:t>
        </w:r>
      </w:hyperlink>
      <w:r w:rsidRPr="007F6861">
        <w:rPr>
          <w:rStyle w:val="red1"/>
          <w:sz w:val="26"/>
        </w:rPr>
        <w:t xml:space="preserve"> </w:t>
      </w:r>
      <w:r w:rsidRPr="007F6861">
        <w:rPr>
          <w:rStyle w:val="reftext1"/>
          <w:position w:val="6"/>
        </w:rPr>
        <w:t>7</w:t>
      </w:r>
      <w:r w:rsidR="00B473FB" w:rsidRPr="00B473FB">
        <w:rPr>
          <w:rStyle w:val="reftext1"/>
          <w:sz w:val="8"/>
        </w:rPr>
        <w:t> </w:t>
      </w:r>
      <w:r w:rsidRPr="007F6861">
        <w:rPr>
          <w:rStyle w:val="red1"/>
          <w:sz w:val="26"/>
        </w:rPr>
        <w:t>‘On account of this, a man will leave his father and mother and be joined to his wife,</w:t>
      </w:r>
      <w:hyperlink w:anchor="fnb" w:tooltip="NE and WH do not include ‘and be united to his wife.’" w:history="1">
        <w:r w:rsidRPr="007F6861">
          <w:rPr>
            <w:rStyle w:val="Hyperlink"/>
            <w:b/>
            <w:bCs/>
            <w:i/>
            <w:iCs/>
            <w:position w:val="6"/>
            <w:sz w:val="17"/>
            <w:szCs w:val="17"/>
          </w:rPr>
          <w:t>b</w:t>
        </w:r>
      </w:hyperlink>
      <w:r w:rsidRPr="007F6861">
        <w:rPr>
          <w:rStyle w:val="red1"/>
          <w:sz w:val="26"/>
        </w:rPr>
        <w:t xml:space="preserve"> </w:t>
      </w:r>
      <w:r w:rsidRPr="007F6861">
        <w:rPr>
          <w:rStyle w:val="reftext1"/>
          <w:position w:val="6"/>
        </w:rPr>
        <w:t>8</w:t>
      </w:r>
      <w:r w:rsidR="00B473FB" w:rsidRPr="00B473FB">
        <w:rPr>
          <w:rStyle w:val="reftext1"/>
          <w:sz w:val="8"/>
        </w:rPr>
        <w:t> </w:t>
      </w:r>
      <w:r w:rsidRPr="007F6861">
        <w:rPr>
          <w:rStyle w:val="red1"/>
          <w:sz w:val="26"/>
        </w:rPr>
        <w:t>and the two will be for one flesh.’</w:t>
      </w:r>
      <w:hyperlink w:anchor="fnc" w:tooltip="Genesis 2:24" w:history="1">
        <w:r w:rsidRPr="007F6861">
          <w:rPr>
            <w:rStyle w:val="Hyperlink"/>
            <w:b/>
            <w:bCs/>
            <w:i/>
            <w:iCs/>
            <w:position w:val="6"/>
            <w:sz w:val="17"/>
            <w:szCs w:val="17"/>
          </w:rPr>
          <w:t>c</w:t>
        </w:r>
      </w:hyperlink>
      <w:r w:rsidRPr="007F6861">
        <w:rPr>
          <w:rStyle w:val="red1"/>
          <w:sz w:val="26"/>
        </w:rPr>
        <w:t xml:space="preserve"> Therefore they are no longer two, but one flesh. </w:t>
      </w:r>
      <w:r w:rsidRPr="007F6861">
        <w:rPr>
          <w:rStyle w:val="reftext1"/>
          <w:position w:val="6"/>
        </w:rPr>
        <w:t>9</w:t>
      </w:r>
      <w:r w:rsidR="00B473FB" w:rsidRPr="00B473FB">
        <w:rPr>
          <w:rStyle w:val="reftext1"/>
          <w:sz w:val="8"/>
        </w:rPr>
        <w:t> </w:t>
      </w:r>
      <w:r w:rsidRPr="007F6861">
        <w:rPr>
          <w:rStyle w:val="red1"/>
          <w:sz w:val="26"/>
        </w:rPr>
        <w:t>Therefore what God has joined together, let man not separate.”</w:t>
      </w:r>
      <w:r w:rsidRPr="007F6861">
        <w:rPr>
          <w:sz w:val="26"/>
        </w:rPr>
        <w:t xml:space="preserve"> </w:t>
      </w:r>
    </w:p>
    <w:p w:rsidR="009C6D0A" w:rsidRPr="007F6861" w:rsidRDefault="00766D39">
      <w:pPr>
        <w:pStyle w:val="reg"/>
        <w:rPr>
          <w:sz w:val="26"/>
        </w:rPr>
      </w:pPr>
      <w:r w:rsidRPr="007F6861">
        <w:rPr>
          <w:rStyle w:val="reftext1"/>
          <w:position w:val="6"/>
        </w:rPr>
        <w:t>10</w:t>
      </w:r>
      <w:r w:rsidR="00B473FB" w:rsidRPr="00B473FB">
        <w:rPr>
          <w:rStyle w:val="reftext1"/>
          <w:sz w:val="8"/>
        </w:rPr>
        <w:t> </w:t>
      </w:r>
      <w:r w:rsidRPr="007F6861">
        <w:rPr>
          <w:sz w:val="26"/>
        </w:rPr>
        <w:t xml:space="preserve">And in the house again, the disciples were asking Him concerning this. </w:t>
      </w:r>
      <w:r w:rsidRPr="007F6861">
        <w:rPr>
          <w:rStyle w:val="reftext1"/>
          <w:position w:val="6"/>
        </w:rPr>
        <w:t>11</w:t>
      </w:r>
      <w:r w:rsidR="00B473FB" w:rsidRPr="00B473FB">
        <w:rPr>
          <w:rStyle w:val="reftext1"/>
          <w:sz w:val="8"/>
        </w:rPr>
        <w:t> </w:t>
      </w:r>
      <w:r w:rsidRPr="007F6861">
        <w:rPr>
          <w:sz w:val="26"/>
        </w:rPr>
        <w:t xml:space="preserve">And He says to them, </w:t>
      </w:r>
      <w:r w:rsidRPr="007F6861">
        <w:rPr>
          <w:rStyle w:val="red1"/>
          <w:sz w:val="26"/>
        </w:rPr>
        <w:t xml:space="preserve">“Whoever shall divorce his wife, and shall marry another, commits adultery against her. </w:t>
      </w:r>
      <w:r w:rsidRPr="007F6861">
        <w:rPr>
          <w:rStyle w:val="reftext1"/>
          <w:position w:val="6"/>
        </w:rPr>
        <w:t>12</w:t>
      </w:r>
      <w:r w:rsidR="00B473FB" w:rsidRPr="00B473FB">
        <w:rPr>
          <w:rStyle w:val="reftext1"/>
          <w:sz w:val="8"/>
        </w:rPr>
        <w:t> </w:t>
      </w:r>
      <w:r w:rsidRPr="007F6861">
        <w:rPr>
          <w:rStyle w:val="red1"/>
          <w:sz w:val="26"/>
        </w:rPr>
        <w:t>And if a woman, having divorced her husband, should marry another, she commits adultery.”</w:t>
      </w:r>
      <w:r w:rsidRPr="007F6861">
        <w:rPr>
          <w:sz w:val="26"/>
        </w:rPr>
        <w:t xml:space="preserve"> </w:t>
      </w:r>
    </w:p>
    <w:p w:rsidR="009C6D0A" w:rsidRPr="007F6861" w:rsidRDefault="00766D39">
      <w:pPr>
        <w:pStyle w:val="hdg"/>
        <w:spacing w:before="0" w:line="288" w:lineRule="atLeast"/>
        <w:rPr>
          <w:sz w:val="26"/>
        </w:rPr>
      </w:pPr>
      <w:r w:rsidRPr="007F6861">
        <w:rPr>
          <w:sz w:val="26"/>
        </w:rPr>
        <w:t>Jesus Blesses the Children</w:t>
      </w:r>
      <w:r w:rsidRPr="007F6861">
        <w:rPr>
          <w:sz w:val="26"/>
        </w:rPr>
        <w:br/>
      </w:r>
      <w:r w:rsidRPr="007F6861">
        <w:rPr>
          <w:rStyle w:val="cross1"/>
          <w:b w:val="0"/>
          <w:bCs w:val="0"/>
          <w:sz w:val="26"/>
        </w:rPr>
        <w:t>(Matthew 19:13-15; Luke 18:15-17)</w:t>
      </w:r>
    </w:p>
    <w:p w:rsidR="009C6D0A" w:rsidRPr="007F6861" w:rsidRDefault="00766D39">
      <w:pPr>
        <w:pStyle w:val="reg"/>
        <w:rPr>
          <w:sz w:val="26"/>
        </w:rPr>
      </w:pPr>
      <w:r w:rsidRPr="007F6861">
        <w:rPr>
          <w:rStyle w:val="reftext1"/>
          <w:position w:val="6"/>
        </w:rPr>
        <w:t>13</w:t>
      </w:r>
      <w:r w:rsidR="00B473FB" w:rsidRPr="00B473FB">
        <w:rPr>
          <w:rStyle w:val="reftext1"/>
          <w:sz w:val="8"/>
        </w:rPr>
        <w:t> </w:t>
      </w:r>
      <w:r w:rsidRPr="007F6861">
        <w:rPr>
          <w:sz w:val="26"/>
        </w:rPr>
        <w:t xml:space="preserve">And they were bringing little children to Him, that He might touch them. But the disciples rebuked them. </w:t>
      </w:r>
    </w:p>
    <w:p w:rsidR="009C6D0A" w:rsidRPr="007F6861" w:rsidRDefault="00766D39">
      <w:pPr>
        <w:pStyle w:val="reg"/>
        <w:rPr>
          <w:sz w:val="26"/>
        </w:rPr>
      </w:pPr>
      <w:r w:rsidRPr="007F6861">
        <w:rPr>
          <w:rStyle w:val="reftext1"/>
          <w:position w:val="6"/>
        </w:rPr>
        <w:t>14</w:t>
      </w:r>
      <w:r w:rsidR="00B473FB" w:rsidRPr="00B473FB">
        <w:rPr>
          <w:rStyle w:val="reftext1"/>
          <w:sz w:val="8"/>
        </w:rPr>
        <w:t> </w:t>
      </w:r>
      <w:r w:rsidRPr="007F6861">
        <w:rPr>
          <w:sz w:val="26"/>
        </w:rPr>
        <w:t xml:space="preserve">And having seen, Jesus was indignant and said to them, </w:t>
      </w:r>
      <w:r w:rsidRPr="007F6861">
        <w:rPr>
          <w:rStyle w:val="red1"/>
          <w:sz w:val="26"/>
        </w:rPr>
        <w:t xml:space="preserve">“Permit the little children to come to Me; do not hinder them! For to such belongs the kingdom of God. </w:t>
      </w:r>
      <w:r w:rsidRPr="007F6861">
        <w:rPr>
          <w:rStyle w:val="reftext1"/>
          <w:position w:val="6"/>
        </w:rPr>
        <w:t>15</w:t>
      </w:r>
      <w:r w:rsidR="00B473FB" w:rsidRPr="00B473FB">
        <w:rPr>
          <w:rStyle w:val="reftext1"/>
          <w:sz w:val="8"/>
        </w:rPr>
        <w:t> </w:t>
      </w:r>
      <w:r w:rsidRPr="007F6861">
        <w:rPr>
          <w:rStyle w:val="red1"/>
          <w:sz w:val="26"/>
        </w:rPr>
        <w:t>Truly I say to you, whoever shall not receive the kingdom of God as a child shall never enter into it.”</w:t>
      </w:r>
      <w:r w:rsidRPr="007F6861">
        <w:rPr>
          <w:sz w:val="26"/>
        </w:rPr>
        <w:t xml:space="preserve"> </w:t>
      </w:r>
      <w:r w:rsidRPr="007F6861">
        <w:rPr>
          <w:rStyle w:val="reftext1"/>
          <w:position w:val="6"/>
        </w:rPr>
        <w:t>16</w:t>
      </w:r>
      <w:r w:rsidR="00B473FB" w:rsidRPr="00B473FB">
        <w:rPr>
          <w:rStyle w:val="reftext1"/>
          <w:sz w:val="8"/>
        </w:rPr>
        <w:t> </w:t>
      </w:r>
      <w:r w:rsidRPr="007F6861">
        <w:rPr>
          <w:sz w:val="26"/>
        </w:rPr>
        <w:t xml:space="preserve">And having taken </w:t>
      </w:r>
      <w:r w:rsidRPr="007F6861">
        <w:rPr>
          <w:i/>
          <w:iCs/>
          <w:sz w:val="26"/>
        </w:rPr>
        <w:t>them</w:t>
      </w:r>
      <w:r w:rsidRPr="007F6861">
        <w:rPr>
          <w:sz w:val="26"/>
        </w:rPr>
        <w:t xml:space="preserve"> in arms, He was blessing them, having laid the hands on them. </w:t>
      </w:r>
    </w:p>
    <w:p w:rsidR="009C6D0A" w:rsidRPr="007F6861" w:rsidRDefault="00766D39">
      <w:pPr>
        <w:pStyle w:val="hdg"/>
        <w:spacing w:before="0" w:line="288" w:lineRule="atLeast"/>
        <w:rPr>
          <w:sz w:val="26"/>
        </w:rPr>
      </w:pPr>
      <w:r w:rsidRPr="007F6861">
        <w:rPr>
          <w:sz w:val="26"/>
        </w:rPr>
        <w:t>The Rich Young Man</w:t>
      </w:r>
      <w:r w:rsidRPr="007F6861">
        <w:rPr>
          <w:sz w:val="26"/>
        </w:rPr>
        <w:br/>
      </w:r>
      <w:r w:rsidRPr="007F6861">
        <w:rPr>
          <w:rStyle w:val="cross1"/>
          <w:b w:val="0"/>
          <w:bCs w:val="0"/>
          <w:sz w:val="26"/>
        </w:rPr>
        <w:t>(Matthew 19:16-30; Luke 18:18-30)</w:t>
      </w:r>
    </w:p>
    <w:p w:rsidR="009C6D0A" w:rsidRPr="007F6861" w:rsidRDefault="00766D39">
      <w:pPr>
        <w:pStyle w:val="reg"/>
        <w:rPr>
          <w:sz w:val="26"/>
        </w:rPr>
      </w:pPr>
      <w:r w:rsidRPr="007F6861">
        <w:rPr>
          <w:rStyle w:val="reftext1"/>
          <w:position w:val="6"/>
        </w:rPr>
        <w:t>17</w:t>
      </w:r>
      <w:r w:rsidR="00B473FB" w:rsidRPr="00B473FB">
        <w:rPr>
          <w:rStyle w:val="reftext1"/>
          <w:sz w:val="8"/>
        </w:rPr>
        <w:t> </w:t>
      </w:r>
      <w:r w:rsidRPr="007F6861">
        <w:rPr>
          <w:sz w:val="26"/>
        </w:rPr>
        <w:t xml:space="preserve">And going forth on His journey, one having run up and having knelt down to Him, was asking Him, “Good Teacher, what shall I do that I might inherit eternal life?” </w:t>
      </w:r>
    </w:p>
    <w:p w:rsidR="009C6D0A" w:rsidRPr="007F6861" w:rsidRDefault="00766D39">
      <w:pPr>
        <w:pStyle w:val="reg"/>
        <w:rPr>
          <w:sz w:val="26"/>
        </w:rPr>
      </w:pPr>
      <w:r w:rsidRPr="007F6861">
        <w:rPr>
          <w:rStyle w:val="reftext1"/>
          <w:position w:val="6"/>
        </w:rPr>
        <w:t>18</w:t>
      </w:r>
      <w:r w:rsidR="00B473FB" w:rsidRPr="00B473FB">
        <w:rPr>
          <w:rStyle w:val="reftext1"/>
          <w:sz w:val="8"/>
        </w:rPr>
        <w:t> </w:t>
      </w:r>
      <w:r w:rsidRPr="007F6861">
        <w:rPr>
          <w:sz w:val="26"/>
        </w:rPr>
        <w:t xml:space="preserve">And Jesus said to him, </w:t>
      </w:r>
      <w:r w:rsidRPr="007F6861">
        <w:rPr>
          <w:rStyle w:val="red1"/>
          <w:sz w:val="26"/>
        </w:rPr>
        <w:t xml:space="preserve">“Why do you call Me good? No one </w:t>
      </w:r>
      <w:r w:rsidRPr="007F6861">
        <w:rPr>
          <w:rStyle w:val="red1"/>
          <w:i/>
          <w:iCs/>
          <w:sz w:val="26"/>
        </w:rPr>
        <w:t>is</w:t>
      </w:r>
      <w:r w:rsidRPr="007F6861">
        <w:rPr>
          <w:rStyle w:val="red1"/>
          <w:sz w:val="26"/>
        </w:rPr>
        <w:t xml:space="preserve"> good, except God alone. </w:t>
      </w:r>
      <w:r w:rsidRPr="007F6861">
        <w:rPr>
          <w:rStyle w:val="reftext1"/>
          <w:position w:val="6"/>
        </w:rPr>
        <w:t>19</w:t>
      </w:r>
      <w:r w:rsidR="00B473FB" w:rsidRPr="00B473FB">
        <w:rPr>
          <w:rStyle w:val="reftext1"/>
          <w:sz w:val="8"/>
        </w:rPr>
        <w:t> </w:t>
      </w:r>
      <w:r w:rsidRPr="007F6861">
        <w:rPr>
          <w:rStyle w:val="red1"/>
          <w:sz w:val="26"/>
        </w:rPr>
        <w:t>You know the commandments: ‘You shall not murder, you shall not commit adultery, you shall not steal, you shall not bear false witness, you shall not defraud, you shall honor your father and mother.’</w:t>
      </w:r>
      <w:hyperlink w:anchor="fnd" w:tooltip="Exodus 20:12-16; Deuteronomy 5:16-20" w:history="1">
        <w:r w:rsidRPr="007F6861">
          <w:rPr>
            <w:rStyle w:val="Hyperlink"/>
            <w:b/>
            <w:bCs/>
            <w:i/>
            <w:iCs/>
            <w:position w:val="6"/>
            <w:sz w:val="17"/>
            <w:szCs w:val="17"/>
          </w:rPr>
          <w:t>d</w:t>
        </w:r>
      </w:hyperlink>
      <w:r w:rsidRPr="007F6861">
        <w:rPr>
          <w:rStyle w:val="red1"/>
          <w:sz w:val="26"/>
        </w:rPr>
        <w:t>”</w:t>
      </w:r>
      <w:r w:rsidRPr="007F6861">
        <w:rPr>
          <w:sz w:val="26"/>
        </w:rPr>
        <w:t xml:space="preserve"> </w:t>
      </w:r>
    </w:p>
    <w:p w:rsidR="009C6D0A" w:rsidRPr="007F6861" w:rsidRDefault="00766D39">
      <w:pPr>
        <w:pStyle w:val="reg"/>
        <w:rPr>
          <w:sz w:val="26"/>
        </w:rPr>
      </w:pPr>
      <w:r w:rsidRPr="007F6861">
        <w:rPr>
          <w:rStyle w:val="reftext1"/>
          <w:position w:val="6"/>
        </w:rPr>
        <w:t>20</w:t>
      </w:r>
      <w:r w:rsidR="00B473FB" w:rsidRPr="00B473FB">
        <w:rPr>
          <w:rStyle w:val="reftext1"/>
          <w:sz w:val="8"/>
        </w:rPr>
        <w:t> </w:t>
      </w:r>
      <w:r w:rsidRPr="007F6861">
        <w:rPr>
          <w:sz w:val="26"/>
        </w:rPr>
        <w:t xml:space="preserve">And he was saying to Him, “Teacher, all these I have kept from my youth.” </w:t>
      </w:r>
    </w:p>
    <w:p w:rsidR="009C6D0A" w:rsidRPr="007F6861" w:rsidRDefault="00766D39">
      <w:pPr>
        <w:pStyle w:val="reg"/>
        <w:rPr>
          <w:sz w:val="26"/>
        </w:rPr>
      </w:pPr>
      <w:r w:rsidRPr="007F6861">
        <w:rPr>
          <w:rStyle w:val="reftext1"/>
          <w:position w:val="6"/>
        </w:rPr>
        <w:t>21</w:t>
      </w:r>
      <w:r w:rsidR="00B473FB" w:rsidRPr="00B473FB">
        <w:rPr>
          <w:rStyle w:val="reftext1"/>
          <w:sz w:val="8"/>
        </w:rPr>
        <w:t> </w:t>
      </w:r>
      <w:r w:rsidRPr="007F6861">
        <w:rPr>
          <w:sz w:val="26"/>
        </w:rPr>
        <w:t xml:space="preserve">And Jesus, having looked upon him, loved him and said to him, </w:t>
      </w:r>
      <w:r w:rsidRPr="007F6861">
        <w:rPr>
          <w:rStyle w:val="red1"/>
          <w:sz w:val="26"/>
        </w:rPr>
        <w:t>“One thing to you is lacking: Go, sell as much as you have, and give to the poor, and you will have treasure in heaven; and come, follow Me.”</w:t>
      </w:r>
      <w:r w:rsidRPr="007F6861">
        <w:rPr>
          <w:sz w:val="26"/>
        </w:rPr>
        <w:t xml:space="preserve"> </w:t>
      </w:r>
    </w:p>
    <w:p w:rsidR="009C6D0A" w:rsidRPr="007F6861" w:rsidRDefault="00766D39">
      <w:pPr>
        <w:pStyle w:val="reg"/>
        <w:rPr>
          <w:sz w:val="26"/>
        </w:rPr>
      </w:pPr>
      <w:r w:rsidRPr="007F6861">
        <w:rPr>
          <w:rStyle w:val="reftext1"/>
          <w:position w:val="6"/>
        </w:rPr>
        <w:t>22</w:t>
      </w:r>
      <w:r w:rsidR="00B473FB" w:rsidRPr="00B473FB">
        <w:rPr>
          <w:rStyle w:val="reftext1"/>
          <w:sz w:val="8"/>
        </w:rPr>
        <w:t> </w:t>
      </w:r>
      <w:r w:rsidRPr="007F6861">
        <w:rPr>
          <w:sz w:val="26"/>
        </w:rPr>
        <w:t xml:space="preserve">And having been sad at the word, he went away grieving; for he was </w:t>
      </w:r>
      <w:r w:rsidRPr="007F6861">
        <w:rPr>
          <w:i/>
          <w:iCs/>
          <w:sz w:val="26"/>
        </w:rPr>
        <w:t>one</w:t>
      </w:r>
      <w:r w:rsidRPr="007F6861">
        <w:rPr>
          <w:sz w:val="26"/>
        </w:rPr>
        <w:t xml:space="preserve"> having many possessions. </w:t>
      </w:r>
    </w:p>
    <w:p w:rsidR="009C6D0A" w:rsidRPr="007F6861" w:rsidRDefault="00766D39">
      <w:pPr>
        <w:pStyle w:val="reg"/>
        <w:rPr>
          <w:sz w:val="26"/>
        </w:rPr>
      </w:pPr>
      <w:r w:rsidRPr="007F6861">
        <w:rPr>
          <w:rStyle w:val="reftext1"/>
          <w:position w:val="6"/>
        </w:rPr>
        <w:t>23</w:t>
      </w:r>
      <w:r w:rsidR="00B473FB" w:rsidRPr="00B473FB">
        <w:rPr>
          <w:rStyle w:val="reftext1"/>
          <w:sz w:val="8"/>
        </w:rPr>
        <w:t> </w:t>
      </w:r>
      <w:r w:rsidRPr="007F6861">
        <w:rPr>
          <w:sz w:val="26"/>
        </w:rPr>
        <w:t xml:space="preserve">And Jesus having looked around, says to His disciples, </w:t>
      </w:r>
      <w:r w:rsidRPr="007F6861">
        <w:rPr>
          <w:rStyle w:val="red1"/>
          <w:sz w:val="26"/>
        </w:rPr>
        <w:t>“How difficultly those having riches will enter into the kingdom of God!”</w:t>
      </w:r>
      <w:r w:rsidRPr="007F6861">
        <w:rPr>
          <w:sz w:val="26"/>
        </w:rPr>
        <w:t xml:space="preserve"> </w:t>
      </w:r>
      <w:r w:rsidRPr="007F6861">
        <w:rPr>
          <w:rStyle w:val="reftext1"/>
          <w:position w:val="6"/>
        </w:rPr>
        <w:t>24</w:t>
      </w:r>
      <w:r w:rsidR="00B473FB" w:rsidRPr="00B473FB">
        <w:rPr>
          <w:rStyle w:val="reftext1"/>
          <w:sz w:val="8"/>
        </w:rPr>
        <w:t> </w:t>
      </w:r>
      <w:r w:rsidRPr="007F6861">
        <w:rPr>
          <w:sz w:val="26"/>
        </w:rPr>
        <w:t xml:space="preserve">And the disciples were astonished at His words. But Jesus answering says to them again, </w:t>
      </w:r>
      <w:r w:rsidRPr="007F6861">
        <w:rPr>
          <w:rStyle w:val="red1"/>
          <w:sz w:val="26"/>
        </w:rPr>
        <w:t>“Children, how difficult it is to enter</w:t>
      </w:r>
      <w:hyperlink w:anchor="fne" w:tooltip="BYZ and TR ‘how hard it is for those who trust in riches to enter’" w:history="1">
        <w:r w:rsidRPr="007F6861">
          <w:rPr>
            <w:rStyle w:val="Hyperlink"/>
            <w:b/>
            <w:bCs/>
            <w:i/>
            <w:iCs/>
            <w:position w:val="6"/>
            <w:sz w:val="17"/>
            <w:szCs w:val="17"/>
          </w:rPr>
          <w:t>e</w:t>
        </w:r>
      </w:hyperlink>
      <w:r w:rsidRPr="007F6861">
        <w:rPr>
          <w:rStyle w:val="red1"/>
          <w:sz w:val="26"/>
        </w:rPr>
        <w:t xml:space="preserve"> into </w:t>
      </w:r>
      <w:r w:rsidRPr="007F6861">
        <w:rPr>
          <w:rStyle w:val="red1"/>
          <w:sz w:val="26"/>
        </w:rPr>
        <w:lastRenderedPageBreak/>
        <w:t xml:space="preserve">the kingdom of God! </w:t>
      </w:r>
      <w:r w:rsidRPr="007F6861">
        <w:rPr>
          <w:rStyle w:val="reftext1"/>
          <w:position w:val="6"/>
        </w:rPr>
        <w:t>25</w:t>
      </w:r>
      <w:r w:rsidR="00B473FB" w:rsidRPr="00B473FB">
        <w:rPr>
          <w:rStyle w:val="reftext1"/>
          <w:sz w:val="8"/>
        </w:rPr>
        <w:t> </w:t>
      </w:r>
      <w:r w:rsidRPr="007F6861">
        <w:rPr>
          <w:rStyle w:val="red1"/>
          <w:sz w:val="26"/>
        </w:rPr>
        <w:t xml:space="preserve">It is easier </w:t>
      </w:r>
      <w:r w:rsidRPr="007F6861">
        <w:rPr>
          <w:rStyle w:val="red1"/>
          <w:i/>
          <w:iCs/>
          <w:sz w:val="26"/>
        </w:rPr>
        <w:t>for</w:t>
      </w:r>
      <w:r w:rsidRPr="007F6861">
        <w:rPr>
          <w:rStyle w:val="red1"/>
          <w:sz w:val="26"/>
        </w:rPr>
        <w:t xml:space="preserve"> a camel to pass through the eye of the needle, than </w:t>
      </w:r>
      <w:r w:rsidRPr="007F6861">
        <w:rPr>
          <w:rStyle w:val="red1"/>
          <w:i/>
          <w:iCs/>
          <w:sz w:val="26"/>
        </w:rPr>
        <w:t>for</w:t>
      </w:r>
      <w:r w:rsidRPr="007F6861">
        <w:rPr>
          <w:rStyle w:val="red1"/>
          <w:sz w:val="26"/>
        </w:rPr>
        <w:t xml:space="preserve"> a rich man to enter into the kingdom of God.”</w:t>
      </w:r>
      <w:r w:rsidRPr="007F6861">
        <w:rPr>
          <w:sz w:val="26"/>
        </w:rPr>
        <w:t xml:space="preserve"> </w:t>
      </w:r>
    </w:p>
    <w:p w:rsidR="009C6D0A" w:rsidRPr="007F6861" w:rsidRDefault="00766D39">
      <w:pPr>
        <w:pStyle w:val="reg"/>
        <w:rPr>
          <w:sz w:val="26"/>
        </w:rPr>
      </w:pPr>
      <w:r w:rsidRPr="007F6861">
        <w:rPr>
          <w:rStyle w:val="reftext1"/>
          <w:position w:val="6"/>
        </w:rPr>
        <w:t>26</w:t>
      </w:r>
      <w:r w:rsidR="00B473FB" w:rsidRPr="00B473FB">
        <w:rPr>
          <w:rStyle w:val="reftext1"/>
          <w:sz w:val="8"/>
        </w:rPr>
        <w:t> </w:t>
      </w:r>
      <w:r w:rsidRPr="007F6861">
        <w:rPr>
          <w:sz w:val="26"/>
        </w:rPr>
        <w:t xml:space="preserve">And they were exceedingly astonished, saying among themselves, “Then who is able to be saved?” </w:t>
      </w:r>
    </w:p>
    <w:p w:rsidR="009C6D0A" w:rsidRPr="007F6861" w:rsidRDefault="00766D39">
      <w:pPr>
        <w:pStyle w:val="reg"/>
        <w:rPr>
          <w:sz w:val="26"/>
        </w:rPr>
      </w:pPr>
      <w:r w:rsidRPr="007F6861">
        <w:rPr>
          <w:rStyle w:val="reftext1"/>
          <w:position w:val="6"/>
        </w:rPr>
        <w:t>27</w:t>
      </w:r>
      <w:r w:rsidR="00B473FB" w:rsidRPr="00B473FB">
        <w:rPr>
          <w:rStyle w:val="reftext1"/>
          <w:sz w:val="8"/>
        </w:rPr>
        <w:t> </w:t>
      </w:r>
      <w:r w:rsidRPr="007F6861">
        <w:rPr>
          <w:sz w:val="26"/>
        </w:rPr>
        <w:t xml:space="preserve">Having looked on them, Jesus says, </w:t>
      </w:r>
      <w:r w:rsidRPr="007F6861">
        <w:rPr>
          <w:rStyle w:val="red1"/>
          <w:sz w:val="26"/>
        </w:rPr>
        <w:t xml:space="preserve">“With men </w:t>
      </w:r>
      <w:r w:rsidRPr="007F6861">
        <w:rPr>
          <w:rStyle w:val="red1"/>
          <w:i/>
          <w:iCs/>
          <w:sz w:val="26"/>
        </w:rPr>
        <w:t>it is</w:t>
      </w:r>
      <w:r w:rsidRPr="007F6861">
        <w:rPr>
          <w:rStyle w:val="red1"/>
          <w:sz w:val="26"/>
        </w:rPr>
        <w:t xml:space="preserve"> impossible, but not with God; for all things </w:t>
      </w:r>
      <w:r w:rsidRPr="007F6861">
        <w:rPr>
          <w:rStyle w:val="red1"/>
          <w:i/>
          <w:iCs/>
          <w:sz w:val="26"/>
        </w:rPr>
        <w:t>are</w:t>
      </w:r>
      <w:r w:rsidRPr="007F6861">
        <w:rPr>
          <w:rStyle w:val="red1"/>
          <w:sz w:val="26"/>
        </w:rPr>
        <w:t xml:space="preserve"> possible with God.”</w:t>
      </w:r>
      <w:r w:rsidRPr="007F6861">
        <w:rPr>
          <w:sz w:val="26"/>
        </w:rPr>
        <w:t xml:space="preserve"> </w:t>
      </w:r>
    </w:p>
    <w:p w:rsidR="009C6D0A" w:rsidRPr="007F6861" w:rsidRDefault="00766D39">
      <w:pPr>
        <w:pStyle w:val="reg"/>
        <w:rPr>
          <w:sz w:val="26"/>
        </w:rPr>
      </w:pPr>
      <w:r w:rsidRPr="007F6861">
        <w:rPr>
          <w:rStyle w:val="reftext1"/>
          <w:position w:val="6"/>
        </w:rPr>
        <w:t>28</w:t>
      </w:r>
      <w:r w:rsidR="00B473FB" w:rsidRPr="00B473FB">
        <w:rPr>
          <w:rStyle w:val="reftext1"/>
          <w:sz w:val="8"/>
        </w:rPr>
        <w:t> </w:t>
      </w:r>
      <w:r w:rsidRPr="007F6861">
        <w:rPr>
          <w:sz w:val="26"/>
        </w:rPr>
        <w:t xml:space="preserve">Peter began to say to Him, “Behold, we have left all and followed You.” </w:t>
      </w:r>
    </w:p>
    <w:p w:rsidR="009C6D0A" w:rsidRPr="007F6861" w:rsidRDefault="00766D39">
      <w:pPr>
        <w:pStyle w:val="reg"/>
        <w:rPr>
          <w:sz w:val="26"/>
        </w:rPr>
      </w:pPr>
      <w:r w:rsidRPr="007F6861">
        <w:rPr>
          <w:rStyle w:val="reftext1"/>
          <w:position w:val="6"/>
        </w:rPr>
        <w:t>29</w:t>
      </w:r>
      <w:r w:rsidR="00B473FB" w:rsidRPr="00B473FB">
        <w:rPr>
          <w:rStyle w:val="reftext1"/>
          <w:sz w:val="8"/>
        </w:rPr>
        <w:t> </w:t>
      </w:r>
      <w:r w:rsidRPr="007F6861">
        <w:rPr>
          <w:sz w:val="26"/>
        </w:rPr>
        <w:t xml:space="preserve">Jesus was saying, </w:t>
      </w:r>
      <w:r w:rsidRPr="007F6861">
        <w:rPr>
          <w:rStyle w:val="red1"/>
          <w:sz w:val="26"/>
        </w:rPr>
        <w:t xml:space="preserve">“Truly I say to you, there is no one who has left house, or brothers, or sisters, or mother, or father, or children, or lands for My sake and because of the gospel, </w:t>
      </w:r>
      <w:r w:rsidRPr="007F6861">
        <w:rPr>
          <w:rStyle w:val="reftext1"/>
          <w:position w:val="6"/>
        </w:rPr>
        <w:t>30</w:t>
      </w:r>
      <w:r w:rsidR="00B473FB" w:rsidRPr="00B473FB">
        <w:rPr>
          <w:rStyle w:val="reftext1"/>
          <w:sz w:val="8"/>
        </w:rPr>
        <w:t> </w:t>
      </w:r>
      <w:r w:rsidRPr="007F6861">
        <w:rPr>
          <w:rStyle w:val="red1"/>
          <w:sz w:val="26"/>
        </w:rPr>
        <w:t xml:space="preserve">who shall not receive a hundredfold now in this time—houses and brothers and sisters and mothers and children and lands, with persecutions—and in the age which is coming, eternal life. </w:t>
      </w:r>
      <w:r w:rsidRPr="007F6861">
        <w:rPr>
          <w:rStyle w:val="reftext1"/>
          <w:position w:val="6"/>
        </w:rPr>
        <w:t>31</w:t>
      </w:r>
      <w:r w:rsidR="00B473FB" w:rsidRPr="00B473FB">
        <w:rPr>
          <w:rStyle w:val="reftext1"/>
          <w:sz w:val="8"/>
        </w:rPr>
        <w:t> </w:t>
      </w:r>
      <w:r w:rsidRPr="007F6861">
        <w:rPr>
          <w:rStyle w:val="red1"/>
          <w:sz w:val="26"/>
        </w:rPr>
        <w:t>But many first will be last; and the last, first.”</w:t>
      </w:r>
      <w:r w:rsidRPr="007F6861">
        <w:rPr>
          <w:sz w:val="26"/>
        </w:rPr>
        <w:t xml:space="preserve"> </w:t>
      </w:r>
    </w:p>
    <w:p w:rsidR="009C6D0A" w:rsidRPr="007F6861" w:rsidRDefault="00766D39">
      <w:pPr>
        <w:pStyle w:val="hdg"/>
        <w:spacing w:before="0" w:line="288" w:lineRule="atLeast"/>
        <w:rPr>
          <w:sz w:val="26"/>
        </w:rPr>
      </w:pPr>
      <w:r w:rsidRPr="007F6861">
        <w:rPr>
          <w:sz w:val="26"/>
        </w:rPr>
        <w:t>The Third Prediction of the Passion</w:t>
      </w:r>
      <w:r w:rsidRPr="007F6861">
        <w:rPr>
          <w:sz w:val="26"/>
        </w:rPr>
        <w:br/>
      </w:r>
      <w:r w:rsidRPr="007F6861">
        <w:rPr>
          <w:rStyle w:val="cross1"/>
          <w:b w:val="0"/>
          <w:bCs w:val="0"/>
          <w:sz w:val="26"/>
        </w:rPr>
        <w:t>(Matthew 20:17-19; Luke 18:31-34)</w:t>
      </w:r>
    </w:p>
    <w:p w:rsidR="009C6D0A" w:rsidRPr="007F6861" w:rsidRDefault="00766D39">
      <w:pPr>
        <w:pStyle w:val="reg"/>
        <w:rPr>
          <w:sz w:val="26"/>
        </w:rPr>
      </w:pPr>
      <w:r w:rsidRPr="007F6861">
        <w:rPr>
          <w:rStyle w:val="reftext1"/>
          <w:position w:val="6"/>
        </w:rPr>
        <w:t>32</w:t>
      </w:r>
      <w:r w:rsidR="00B473FB" w:rsidRPr="00B473FB">
        <w:rPr>
          <w:rStyle w:val="reftext1"/>
          <w:sz w:val="8"/>
        </w:rPr>
        <w:t> </w:t>
      </w:r>
      <w:r w:rsidRPr="007F6861">
        <w:rPr>
          <w:sz w:val="26"/>
        </w:rPr>
        <w:t xml:space="preserve">And they were on the way, going up to Jerusalem, and Jesus was going on before them. And they were astonished, and those following were afraid. And having taken to </w:t>
      </w:r>
      <w:r w:rsidRPr="007F6861">
        <w:rPr>
          <w:i/>
          <w:iCs/>
          <w:sz w:val="26"/>
        </w:rPr>
        <w:t>Him</w:t>
      </w:r>
      <w:r w:rsidRPr="007F6861">
        <w:rPr>
          <w:sz w:val="26"/>
        </w:rPr>
        <w:t xml:space="preserve"> the Twelve again, He began to tell them the things being about to happen to Him: </w:t>
      </w:r>
      <w:r w:rsidRPr="007F6861">
        <w:rPr>
          <w:rStyle w:val="reftext1"/>
          <w:position w:val="6"/>
        </w:rPr>
        <w:t>33</w:t>
      </w:r>
      <w:r w:rsidR="00B473FB" w:rsidRPr="00B473FB">
        <w:rPr>
          <w:rStyle w:val="reftext1"/>
          <w:sz w:val="8"/>
        </w:rPr>
        <w:t> </w:t>
      </w:r>
      <w:r w:rsidRPr="007F6861">
        <w:rPr>
          <w:rStyle w:val="red1"/>
          <w:sz w:val="26"/>
        </w:rPr>
        <w:t xml:space="preserve">“Behold, we go up to Jerusalem, and the Son of Man will be betrayed to the chief priests and to the scribes, and they will condemn Him to death, and will betray Him to the Gentiles. </w:t>
      </w:r>
      <w:r w:rsidRPr="007F6861">
        <w:rPr>
          <w:rStyle w:val="reftext1"/>
          <w:position w:val="6"/>
        </w:rPr>
        <w:t>34</w:t>
      </w:r>
      <w:r w:rsidR="00B473FB" w:rsidRPr="00B473FB">
        <w:rPr>
          <w:rStyle w:val="reftext1"/>
          <w:sz w:val="8"/>
        </w:rPr>
        <w:t> </w:t>
      </w:r>
      <w:r w:rsidRPr="007F6861">
        <w:rPr>
          <w:rStyle w:val="red1"/>
          <w:sz w:val="26"/>
        </w:rPr>
        <w:t>And they will mock Him, and will spit upon Him, and will flog and will kill Him, and on the third day He will rise again.”</w:t>
      </w:r>
      <w:r w:rsidRPr="007F6861">
        <w:rPr>
          <w:sz w:val="26"/>
        </w:rPr>
        <w:t xml:space="preserve"> </w:t>
      </w:r>
    </w:p>
    <w:p w:rsidR="009C6D0A" w:rsidRPr="007F6861" w:rsidRDefault="00766D39">
      <w:pPr>
        <w:pStyle w:val="hdg"/>
        <w:spacing w:before="0" w:line="288" w:lineRule="atLeast"/>
        <w:rPr>
          <w:sz w:val="26"/>
        </w:rPr>
      </w:pPr>
      <w:r w:rsidRPr="007F6861">
        <w:rPr>
          <w:sz w:val="26"/>
        </w:rPr>
        <w:t>The Request of James and John</w:t>
      </w:r>
      <w:r w:rsidRPr="007F6861">
        <w:rPr>
          <w:sz w:val="26"/>
        </w:rPr>
        <w:br/>
      </w:r>
      <w:r w:rsidRPr="007F6861">
        <w:rPr>
          <w:rStyle w:val="cross1"/>
          <w:b w:val="0"/>
          <w:bCs w:val="0"/>
          <w:sz w:val="26"/>
        </w:rPr>
        <w:t>(Matthew 20:20-28)</w:t>
      </w:r>
    </w:p>
    <w:p w:rsidR="009C6D0A" w:rsidRPr="007F6861" w:rsidRDefault="00766D39">
      <w:pPr>
        <w:pStyle w:val="reg"/>
        <w:rPr>
          <w:sz w:val="26"/>
        </w:rPr>
      </w:pPr>
      <w:r w:rsidRPr="007F6861">
        <w:rPr>
          <w:rStyle w:val="reftext1"/>
          <w:position w:val="6"/>
        </w:rPr>
        <w:t>35</w:t>
      </w:r>
      <w:r w:rsidR="00B473FB" w:rsidRPr="00B473FB">
        <w:rPr>
          <w:rStyle w:val="reftext1"/>
          <w:sz w:val="8"/>
        </w:rPr>
        <w:t> </w:t>
      </w:r>
      <w:r w:rsidRPr="007F6861">
        <w:rPr>
          <w:sz w:val="26"/>
        </w:rPr>
        <w:t xml:space="preserve">And James and John, the sons of Zebedee, come up to Him saying to Him, “Teacher, we desire that You would do for us whatever we might ask you.” </w:t>
      </w:r>
    </w:p>
    <w:p w:rsidR="009C6D0A" w:rsidRPr="007F6861" w:rsidRDefault="00766D39">
      <w:pPr>
        <w:pStyle w:val="reg"/>
        <w:rPr>
          <w:sz w:val="26"/>
        </w:rPr>
      </w:pPr>
      <w:r w:rsidRPr="007F6861">
        <w:rPr>
          <w:rStyle w:val="reftext1"/>
          <w:position w:val="6"/>
        </w:rPr>
        <w:t>36</w:t>
      </w:r>
      <w:r w:rsidR="00B473FB" w:rsidRPr="00B473FB">
        <w:rPr>
          <w:rStyle w:val="reftext1"/>
          <w:sz w:val="8"/>
        </w:rPr>
        <w:t> </w:t>
      </w:r>
      <w:r w:rsidRPr="007F6861">
        <w:rPr>
          <w:sz w:val="26"/>
        </w:rPr>
        <w:t xml:space="preserve">And He said to them, </w:t>
      </w:r>
      <w:r w:rsidRPr="007F6861">
        <w:rPr>
          <w:rStyle w:val="red1"/>
          <w:sz w:val="26"/>
        </w:rPr>
        <w:t>“What do you desire Me to do for you?”</w:t>
      </w:r>
      <w:r w:rsidRPr="007F6861">
        <w:rPr>
          <w:sz w:val="26"/>
        </w:rPr>
        <w:t xml:space="preserve"> </w:t>
      </w:r>
    </w:p>
    <w:p w:rsidR="009C6D0A" w:rsidRPr="007F6861" w:rsidRDefault="00766D39">
      <w:pPr>
        <w:pStyle w:val="reg"/>
        <w:rPr>
          <w:sz w:val="26"/>
        </w:rPr>
      </w:pPr>
      <w:r w:rsidRPr="007F6861">
        <w:rPr>
          <w:rStyle w:val="reftext1"/>
          <w:position w:val="6"/>
        </w:rPr>
        <w:t>37</w:t>
      </w:r>
      <w:r w:rsidR="00B473FB" w:rsidRPr="00B473FB">
        <w:rPr>
          <w:rStyle w:val="reftext1"/>
          <w:sz w:val="8"/>
        </w:rPr>
        <w:t> </w:t>
      </w:r>
      <w:r w:rsidRPr="007F6861">
        <w:rPr>
          <w:sz w:val="26"/>
        </w:rPr>
        <w:t xml:space="preserve">And they said to Him, “Grant to us that we might sit, one of </w:t>
      </w:r>
      <w:r w:rsidRPr="007F6861">
        <w:rPr>
          <w:i/>
          <w:iCs/>
          <w:sz w:val="26"/>
        </w:rPr>
        <w:t>us</w:t>
      </w:r>
      <w:r w:rsidRPr="007F6861">
        <w:rPr>
          <w:sz w:val="26"/>
        </w:rPr>
        <w:t xml:space="preserve"> at </w:t>
      </w:r>
      <w:r w:rsidRPr="007F6861">
        <w:rPr>
          <w:i/>
          <w:iCs/>
          <w:sz w:val="26"/>
        </w:rPr>
        <w:t>Your</w:t>
      </w:r>
      <w:r w:rsidRPr="007F6861">
        <w:rPr>
          <w:sz w:val="26"/>
        </w:rPr>
        <w:t xml:space="preserve"> right hand and one at </w:t>
      </w:r>
      <w:r w:rsidRPr="007F6861">
        <w:rPr>
          <w:i/>
          <w:iCs/>
          <w:sz w:val="26"/>
        </w:rPr>
        <w:t>Your</w:t>
      </w:r>
      <w:r w:rsidRPr="007F6861">
        <w:rPr>
          <w:sz w:val="26"/>
        </w:rPr>
        <w:t xml:space="preserve"> left hand, in Your glory.” </w:t>
      </w:r>
    </w:p>
    <w:p w:rsidR="009C6D0A" w:rsidRPr="007F6861" w:rsidRDefault="00766D39">
      <w:pPr>
        <w:pStyle w:val="reg"/>
        <w:rPr>
          <w:sz w:val="26"/>
        </w:rPr>
      </w:pPr>
      <w:r w:rsidRPr="007F6861">
        <w:rPr>
          <w:rStyle w:val="reftext1"/>
          <w:position w:val="6"/>
        </w:rPr>
        <w:t>38</w:t>
      </w:r>
      <w:r w:rsidR="00B473FB" w:rsidRPr="00B473FB">
        <w:rPr>
          <w:rStyle w:val="reftext1"/>
          <w:sz w:val="8"/>
        </w:rPr>
        <w:t> </w:t>
      </w:r>
      <w:r w:rsidRPr="007F6861">
        <w:rPr>
          <w:sz w:val="26"/>
        </w:rPr>
        <w:t xml:space="preserve">And Jesus said to them, </w:t>
      </w:r>
      <w:r w:rsidRPr="007F6861">
        <w:rPr>
          <w:rStyle w:val="red1"/>
          <w:sz w:val="26"/>
        </w:rPr>
        <w:t xml:space="preserve">“You do not know what you ask. Are you able to drink the cup that I drink, and to be baptized </w:t>
      </w:r>
      <w:r w:rsidRPr="007F6861">
        <w:rPr>
          <w:rStyle w:val="red1"/>
          <w:i/>
          <w:iCs/>
          <w:sz w:val="26"/>
        </w:rPr>
        <w:t>with</w:t>
      </w:r>
      <w:r w:rsidRPr="007F6861">
        <w:rPr>
          <w:rStyle w:val="red1"/>
          <w:sz w:val="26"/>
        </w:rPr>
        <w:t xml:space="preserve"> the baptism </w:t>
      </w:r>
      <w:r w:rsidRPr="007F6861">
        <w:rPr>
          <w:rStyle w:val="red1"/>
          <w:i/>
          <w:iCs/>
          <w:sz w:val="26"/>
        </w:rPr>
        <w:t>with</w:t>
      </w:r>
      <w:r w:rsidRPr="007F6861">
        <w:rPr>
          <w:rStyle w:val="red1"/>
          <w:sz w:val="26"/>
        </w:rPr>
        <w:t xml:space="preserve"> which I am baptized?”</w:t>
      </w:r>
      <w:r w:rsidRPr="007F6861">
        <w:rPr>
          <w:sz w:val="26"/>
        </w:rPr>
        <w:t xml:space="preserve"> </w:t>
      </w:r>
    </w:p>
    <w:p w:rsidR="009C6D0A" w:rsidRPr="007F6861" w:rsidRDefault="00766D39">
      <w:pPr>
        <w:pStyle w:val="reg"/>
        <w:rPr>
          <w:sz w:val="26"/>
        </w:rPr>
      </w:pPr>
      <w:r w:rsidRPr="007F6861">
        <w:rPr>
          <w:rStyle w:val="reftext1"/>
          <w:position w:val="6"/>
        </w:rPr>
        <w:t>39</w:t>
      </w:r>
      <w:r w:rsidR="00B473FB" w:rsidRPr="00B473FB">
        <w:rPr>
          <w:rStyle w:val="reftext1"/>
          <w:sz w:val="8"/>
        </w:rPr>
        <w:t> </w:t>
      </w:r>
      <w:r w:rsidRPr="007F6861">
        <w:rPr>
          <w:sz w:val="26"/>
        </w:rPr>
        <w:t>And they said to Him, “We are able.”</w:t>
      </w:r>
    </w:p>
    <w:p w:rsidR="009C6D0A" w:rsidRPr="007F6861" w:rsidRDefault="00766D39">
      <w:pPr>
        <w:pStyle w:val="reg"/>
        <w:rPr>
          <w:sz w:val="26"/>
        </w:rPr>
      </w:pPr>
      <w:r w:rsidRPr="007F6861">
        <w:rPr>
          <w:sz w:val="26"/>
        </w:rPr>
        <w:lastRenderedPageBreak/>
        <w:t xml:space="preserve">And Jesus said to them, </w:t>
      </w:r>
      <w:r w:rsidRPr="007F6861">
        <w:rPr>
          <w:rStyle w:val="red1"/>
          <w:sz w:val="26"/>
        </w:rPr>
        <w:t xml:space="preserve">“You will drink the cup that I drink, and you will be baptized </w:t>
      </w:r>
      <w:r w:rsidRPr="007F6861">
        <w:rPr>
          <w:rStyle w:val="red1"/>
          <w:i/>
          <w:iCs/>
          <w:sz w:val="26"/>
        </w:rPr>
        <w:t>with</w:t>
      </w:r>
      <w:r w:rsidRPr="007F6861">
        <w:rPr>
          <w:rStyle w:val="red1"/>
          <w:sz w:val="26"/>
        </w:rPr>
        <w:t xml:space="preserve"> the baptism </w:t>
      </w:r>
      <w:r w:rsidRPr="007F6861">
        <w:rPr>
          <w:rStyle w:val="red1"/>
          <w:i/>
          <w:iCs/>
          <w:sz w:val="26"/>
        </w:rPr>
        <w:t>with</w:t>
      </w:r>
      <w:r w:rsidRPr="007F6861">
        <w:rPr>
          <w:rStyle w:val="red1"/>
          <w:sz w:val="26"/>
        </w:rPr>
        <w:t xml:space="preserve"> which I am baptized, </w:t>
      </w:r>
      <w:r w:rsidRPr="007F6861">
        <w:rPr>
          <w:rStyle w:val="reftext1"/>
          <w:position w:val="6"/>
        </w:rPr>
        <w:t>40</w:t>
      </w:r>
      <w:r w:rsidR="00B473FB" w:rsidRPr="00B473FB">
        <w:rPr>
          <w:rStyle w:val="reftext1"/>
          <w:sz w:val="8"/>
        </w:rPr>
        <w:t> </w:t>
      </w:r>
      <w:r w:rsidRPr="007F6861">
        <w:rPr>
          <w:rStyle w:val="red1"/>
          <w:sz w:val="26"/>
        </w:rPr>
        <w:t xml:space="preserve">but to sit at My right hand or at </w:t>
      </w:r>
      <w:r w:rsidRPr="007F6861">
        <w:rPr>
          <w:rStyle w:val="red1"/>
          <w:i/>
          <w:iCs/>
          <w:sz w:val="26"/>
        </w:rPr>
        <w:t>My</w:t>
      </w:r>
      <w:r w:rsidRPr="007F6861">
        <w:rPr>
          <w:rStyle w:val="red1"/>
          <w:sz w:val="26"/>
        </w:rPr>
        <w:t xml:space="preserve"> left hand, is not Mine to give, but </w:t>
      </w:r>
      <w:r w:rsidRPr="007F6861">
        <w:rPr>
          <w:rStyle w:val="red1"/>
          <w:i/>
          <w:iCs/>
          <w:sz w:val="26"/>
        </w:rPr>
        <w:t>to those</w:t>
      </w:r>
      <w:r w:rsidRPr="007F6861">
        <w:rPr>
          <w:rStyle w:val="red1"/>
          <w:sz w:val="26"/>
        </w:rPr>
        <w:t xml:space="preserve"> for whom it has been prepared.”</w:t>
      </w:r>
      <w:r w:rsidRPr="007F6861">
        <w:rPr>
          <w:sz w:val="26"/>
        </w:rPr>
        <w:t xml:space="preserve"> </w:t>
      </w:r>
    </w:p>
    <w:p w:rsidR="009C6D0A" w:rsidRPr="007F6861" w:rsidRDefault="00766D39">
      <w:pPr>
        <w:pStyle w:val="reg"/>
        <w:rPr>
          <w:sz w:val="26"/>
        </w:rPr>
      </w:pPr>
      <w:r w:rsidRPr="007F6861">
        <w:rPr>
          <w:rStyle w:val="reftext1"/>
          <w:position w:val="6"/>
        </w:rPr>
        <w:t>41</w:t>
      </w:r>
      <w:r w:rsidR="00B473FB" w:rsidRPr="00B473FB">
        <w:rPr>
          <w:rStyle w:val="reftext1"/>
          <w:sz w:val="8"/>
        </w:rPr>
        <w:t> </w:t>
      </w:r>
      <w:r w:rsidRPr="007F6861">
        <w:rPr>
          <w:sz w:val="26"/>
        </w:rPr>
        <w:t xml:space="preserve">And having heard </w:t>
      </w:r>
      <w:r w:rsidRPr="007F6861">
        <w:rPr>
          <w:i/>
          <w:iCs/>
          <w:sz w:val="26"/>
        </w:rPr>
        <w:t>this</w:t>
      </w:r>
      <w:r w:rsidRPr="007F6861">
        <w:rPr>
          <w:sz w:val="26"/>
        </w:rPr>
        <w:t xml:space="preserve">, the ten began to be indignant about James and John. </w:t>
      </w:r>
      <w:r w:rsidRPr="007F6861">
        <w:rPr>
          <w:rStyle w:val="reftext1"/>
          <w:position w:val="6"/>
        </w:rPr>
        <w:t>42</w:t>
      </w:r>
      <w:r w:rsidR="00B473FB" w:rsidRPr="00B473FB">
        <w:rPr>
          <w:rStyle w:val="reftext1"/>
          <w:sz w:val="8"/>
        </w:rPr>
        <w:t> </w:t>
      </w:r>
      <w:r w:rsidRPr="007F6861">
        <w:rPr>
          <w:sz w:val="26"/>
        </w:rPr>
        <w:t xml:space="preserve">And Jesus having called them near, says to them, </w:t>
      </w:r>
      <w:r w:rsidRPr="007F6861">
        <w:rPr>
          <w:rStyle w:val="red1"/>
          <w:sz w:val="26"/>
        </w:rPr>
        <w:t xml:space="preserve">“You know that those being accounted to rule over the Gentiles exercise lordship over them, and their great ones exercise authority over them. </w:t>
      </w:r>
      <w:r w:rsidRPr="007F6861">
        <w:rPr>
          <w:rStyle w:val="reftext1"/>
          <w:position w:val="6"/>
        </w:rPr>
        <w:t>43</w:t>
      </w:r>
      <w:r w:rsidR="00B473FB" w:rsidRPr="00B473FB">
        <w:rPr>
          <w:rStyle w:val="reftext1"/>
          <w:sz w:val="8"/>
        </w:rPr>
        <w:t> </w:t>
      </w:r>
      <w:r w:rsidRPr="007F6861">
        <w:rPr>
          <w:rStyle w:val="red1"/>
          <w:sz w:val="26"/>
        </w:rPr>
        <w:t xml:space="preserve">But it shall not be thus among you. Instead, whoever desires to become great among you will be your servant, </w:t>
      </w:r>
      <w:r w:rsidRPr="007F6861">
        <w:rPr>
          <w:rStyle w:val="reftext1"/>
          <w:position w:val="6"/>
        </w:rPr>
        <w:t>44</w:t>
      </w:r>
      <w:r w:rsidR="00B473FB" w:rsidRPr="00B473FB">
        <w:rPr>
          <w:rStyle w:val="reftext1"/>
          <w:sz w:val="8"/>
        </w:rPr>
        <w:t> </w:t>
      </w:r>
      <w:r w:rsidRPr="007F6861">
        <w:rPr>
          <w:rStyle w:val="red1"/>
          <w:sz w:val="26"/>
        </w:rPr>
        <w:t xml:space="preserve">and whoever desires to become first among you will be slave of all. </w:t>
      </w:r>
      <w:r w:rsidRPr="007F6861">
        <w:rPr>
          <w:rStyle w:val="reftext1"/>
          <w:position w:val="6"/>
        </w:rPr>
        <w:t>45</w:t>
      </w:r>
      <w:r w:rsidR="00B473FB" w:rsidRPr="00B473FB">
        <w:rPr>
          <w:rStyle w:val="reftext1"/>
          <w:sz w:val="8"/>
        </w:rPr>
        <w:t> </w:t>
      </w:r>
      <w:r w:rsidRPr="007F6861">
        <w:rPr>
          <w:rStyle w:val="red1"/>
          <w:sz w:val="26"/>
        </w:rPr>
        <w:t xml:space="preserve">For even the Son of Man came not to be served, but to serve, and to give His life </w:t>
      </w:r>
      <w:r w:rsidRPr="007F6861">
        <w:rPr>
          <w:rStyle w:val="red1"/>
          <w:i/>
          <w:iCs/>
          <w:sz w:val="26"/>
        </w:rPr>
        <w:t>as</w:t>
      </w:r>
      <w:r w:rsidRPr="007F6861">
        <w:rPr>
          <w:rStyle w:val="red1"/>
          <w:sz w:val="26"/>
        </w:rPr>
        <w:t xml:space="preserve"> a ransom for many.”</w:t>
      </w:r>
      <w:r w:rsidRPr="007F6861">
        <w:rPr>
          <w:sz w:val="26"/>
        </w:rPr>
        <w:t xml:space="preserve"> </w:t>
      </w:r>
    </w:p>
    <w:p w:rsidR="009C6D0A" w:rsidRPr="007F6861" w:rsidRDefault="00766D39">
      <w:pPr>
        <w:pStyle w:val="hdg"/>
        <w:spacing w:before="0" w:line="288" w:lineRule="atLeast"/>
        <w:rPr>
          <w:sz w:val="26"/>
        </w:rPr>
      </w:pPr>
      <w:r w:rsidRPr="007F6861">
        <w:rPr>
          <w:sz w:val="26"/>
        </w:rPr>
        <w:t>Jesus Heals Bartimaeus</w:t>
      </w:r>
      <w:r w:rsidRPr="007F6861">
        <w:rPr>
          <w:sz w:val="26"/>
        </w:rPr>
        <w:br/>
      </w:r>
      <w:r w:rsidRPr="007F6861">
        <w:rPr>
          <w:rStyle w:val="cross1"/>
          <w:b w:val="0"/>
          <w:bCs w:val="0"/>
          <w:sz w:val="26"/>
        </w:rPr>
        <w:t>(Matthew 20:29-34; Luke 18:35-43)</w:t>
      </w:r>
    </w:p>
    <w:p w:rsidR="009C6D0A" w:rsidRPr="007F6861" w:rsidRDefault="00766D39">
      <w:pPr>
        <w:pStyle w:val="reg"/>
        <w:rPr>
          <w:sz w:val="26"/>
        </w:rPr>
      </w:pPr>
      <w:r w:rsidRPr="007F6861">
        <w:rPr>
          <w:rStyle w:val="reftext1"/>
          <w:position w:val="6"/>
        </w:rPr>
        <w:t>46</w:t>
      </w:r>
      <w:r w:rsidR="00B473FB" w:rsidRPr="00B473FB">
        <w:rPr>
          <w:rStyle w:val="reftext1"/>
          <w:sz w:val="8"/>
        </w:rPr>
        <w:t> </w:t>
      </w:r>
      <w:r w:rsidRPr="007F6861">
        <w:rPr>
          <w:sz w:val="26"/>
        </w:rPr>
        <w:t xml:space="preserve">And they come to Jericho. And as He was going out from Jericho—and His disciples, and a large crowd—a blind beggar, Bartimaeus, son of Timaeus, was sitting beside the road. </w:t>
      </w:r>
      <w:r w:rsidRPr="007F6861">
        <w:rPr>
          <w:rStyle w:val="reftext1"/>
          <w:position w:val="6"/>
        </w:rPr>
        <w:t>47</w:t>
      </w:r>
      <w:r w:rsidR="00B473FB" w:rsidRPr="00B473FB">
        <w:rPr>
          <w:rStyle w:val="reftext1"/>
          <w:sz w:val="8"/>
        </w:rPr>
        <w:t> </w:t>
      </w:r>
      <w:r w:rsidRPr="007F6861">
        <w:rPr>
          <w:sz w:val="26"/>
        </w:rPr>
        <w:t xml:space="preserve">And having heard that it is Jesus of Nazareth, he began to cry out and to say, “Jesus, Son of David, have mercy on me.” </w:t>
      </w:r>
    </w:p>
    <w:p w:rsidR="009C6D0A" w:rsidRPr="007F6861" w:rsidRDefault="00766D39">
      <w:pPr>
        <w:pStyle w:val="reg"/>
        <w:rPr>
          <w:sz w:val="26"/>
        </w:rPr>
      </w:pPr>
      <w:r w:rsidRPr="007F6861">
        <w:rPr>
          <w:rStyle w:val="reftext1"/>
          <w:position w:val="6"/>
        </w:rPr>
        <w:t>48</w:t>
      </w:r>
      <w:r w:rsidR="00B473FB" w:rsidRPr="00B473FB">
        <w:rPr>
          <w:rStyle w:val="reftext1"/>
          <w:sz w:val="8"/>
        </w:rPr>
        <w:t> </w:t>
      </w:r>
      <w:r w:rsidRPr="007F6861">
        <w:rPr>
          <w:sz w:val="26"/>
        </w:rPr>
        <w:t xml:space="preserve">And many were rebuking him, that he should be silent; but he kept crying out much more, “Son of David, have mercy on me.” </w:t>
      </w:r>
    </w:p>
    <w:p w:rsidR="009C6D0A" w:rsidRPr="007F6861" w:rsidRDefault="00766D39">
      <w:pPr>
        <w:pStyle w:val="reg"/>
        <w:rPr>
          <w:sz w:val="26"/>
        </w:rPr>
      </w:pPr>
      <w:r w:rsidRPr="007F6861">
        <w:rPr>
          <w:rStyle w:val="reftext1"/>
          <w:position w:val="6"/>
        </w:rPr>
        <w:t>49</w:t>
      </w:r>
      <w:r w:rsidR="00B473FB" w:rsidRPr="00B473FB">
        <w:rPr>
          <w:rStyle w:val="reftext1"/>
          <w:sz w:val="8"/>
        </w:rPr>
        <w:t> </w:t>
      </w:r>
      <w:r w:rsidRPr="007F6861">
        <w:rPr>
          <w:sz w:val="26"/>
        </w:rPr>
        <w:t>And Jesus, having stopped, commanded him to be called.</w:t>
      </w:r>
    </w:p>
    <w:p w:rsidR="009C6D0A" w:rsidRPr="007F6861" w:rsidRDefault="00766D39">
      <w:pPr>
        <w:pStyle w:val="reg"/>
        <w:rPr>
          <w:sz w:val="26"/>
        </w:rPr>
      </w:pPr>
      <w:r w:rsidRPr="007F6861">
        <w:rPr>
          <w:sz w:val="26"/>
        </w:rPr>
        <w:t xml:space="preserve">And they call the blind </w:t>
      </w:r>
      <w:r w:rsidRPr="007F6861">
        <w:rPr>
          <w:i/>
          <w:iCs/>
          <w:sz w:val="26"/>
        </w:rPr>
        <w:t>man</w:t>
      </w:r>
      <w:r w:rsidRPr="007F6861">
        <w:rPr>
          <w:sz w:val="26"/>
        </w:rPr>
        <w:t xml:space="preserve">, saying to him, “Take courage! Rise up! He calls you.” </w:t>
      </w:r>
    </w:p>
    <w:p w:rsidR="009C6D0A" w:rsidRPr="007F6861" w:rsidRDefault="00766D39">
      <w:pPr>
        <w:pStyle w:val="reg"/>
        <w:rPr>
          <w:sz w:val="26"/>
        </w:rPr>
      </w:pPr>
      <w:r w:rsidRPr="007F6861">
        <w:rPr>
          <w:rStyle w:val="reftext1"/>
          <w:position w:val="6"/>
        </w:rPr>
        <w:t>50</w:t>
      </w:r>
      <w:r w:rsidR="00B473FB" w:rsidRPr="00B473FB">
        <w:rPr>
          <w:rStyle w:val="reftext1"/>
          <w:sz w:val="8"/>
        </w:rPr>
        <w:t> </w:t>
      </w:r>
      <w:r w:rsidRPr="007F6861">
        <w:rPr>
          <w:sz w:val="26"/>
        </w:rPr>
        <w:t xml:space="preserve">And having cast away his cloak, having risen up, he came to Jesus. </w:t>
      </w:r>
    </w:p>
    <w:p w:rsidR="009C6D0A" w:rsidRPr="007F6861" w:rsidRDefault="00766D39">
      <w:pPr>
        <w:pStyle w:val="reg"/>
        <w:rPr>
          <w:sz w:val="26"/>
        </w:rPr>
      </w:pPr>
      <w:r w:rsidRPr="007F6861">
        <w:rPr>
          <w:rStyle w:val="reftext1"/>
          <w:position w:val="6"/>
        </w:rPr>
        <w:t>51</w:t>
      </w:r>
      <w:r w:rsidR="00B473FB" w:rsidRPr="00B473FB">
        <w:rPr>
          <w:rStyle w:val="reftext1"/>
          <w:sz w:val="8"/>
        </w:rPr>
        <w:t> </w:t>
      </w:r>
      <w:r w:rsidRPr="007F6861">
        <w:rPr>
          <w:sz w:val="26"/>
        </w:rPr>
        <w:t xml:space="preserve">And Jesus answering him says, </w:t>
      </w:r>
      <w:r w:rsidRPr="007F6861">
        <w:rPr>
          <w:rStyle w:val="red1"/>
          <w:sz w:val="26"/>
        </w:rPr>
        <w:t>“What do you desire I should do to you?”</w:t>
      </w:r>
    </w:p>
    <w:p w:rsidR="009C6D0A" w:rsidRPr="007F6861" w:rsidRDefault="00766D39">
      <w:pPr>
        <w:pStyle w:val="reg"/>
        <w:rPr>
          <w:sz w:val="26"/>
        </w:rPr>
      </w:pPr>
      <w:r w:rsidRPr="007F6861">
        <w:rPr>
          <w:sz w:val="26"/>
        </w:rPr>
        <w:t xml:space="preserve">And the blind </w:t>
      </w:r>
      <w:r w:rsidRPr="007F6861">
        <w:rPr>
          <w:i/>
          <w:iCs/>
          <w:sz w:val="26"/>
        </w:rPr>
        <w:t>man</w:t>
      </w:r>
      <w:r w:rsidRPr="007F6861">
        <w:rPr>
          <w:sz w:val="26"/>
        </w:rPr>
        <w:t xml:space="preserve"> said to Him, “Rabboni, that I may receive sight.” </w:t>
      </w:r>
    </w:p>
    <w:p w:rsidR="009C6D0A" w:rsidRPr="007F6861" w:rsidRDefault="00766D39">
      <w:pPr>
        <w:pStyle w:val="reg"/>
        <w:rPr>
          <w:sz w:val="26"/>
        </w:rPr>
      </w:pPr>
      <w:r w:rsidRPr="007F6861">
        <w:rPr>
          <w:rStyle w:val="reftext1"/>
          <w:position w:val="6"/>
        </w:rPr>
        <w:t>52</w:t>
      </w:r>
      <w:r w:rsidR="00B473FB" w:rsidRPr="00B473FB">
        <w:rPr>
          <w:rStyle w:val="reftext1"/>
          <w:sz w:val="8"/>
        </w:rPr>
        <w:t> </w:t>
      </w:r>
      <w:r w:rsidRPr="007F6861">
        <w:rPr>
          <w:sz w:val="26"/>
        </w:rPr>
        <w:t xml:space="preserve">And Jesus said to him, </w:t>
      </w:r>
      <w:r w:rsidRPr="007F6861">
        <w:rPr>
          <w:rStyle w:val="red1"/>
          <w:sz w:val="26"/>
        </w:rPr>
        <w:t>“Go, your faith has healed you.”</w:t>
      </w:r>
      <w:r w:rsidRPr="007F6861">
        <w:rPr>
          <w:sz w:val="26"/>
        </w:rPr>
        <w:t xml:space="preserve"> And immediately he received sight and began following Him on the way. </w:t>
      </w:r>
    </w:p>
    <w:p w:rsidR="009C6D0A" w:rsidRPr="007F6861" w:rsidRDefault="00766D39">
      <w:pPr>
        <w:pStyle w:val="foot"/>
        <w:spacing w:line="288" w:lineRule="atLeast"/>
        <w:rPr>
          <w:rFonts w:ascii="Tahoma" w:hAnsi="Tahoma" w:cs="Tahoma"/>
          <w:sz w:val="26"/>
        </w:rPr>
      </w:pPr>
      <w:r>
        <w:rPr>
          <w:rStyle w:val="footnotesbot1"/>
          <w:rFonts w:ascii="Tahoma" w:hAnsi="Tahoma" w:cs="Tahoma"/>
        </w:rPr>
        <w:t>a</w:t>
      </w:r>
      <w:r w:rsidRPr="007F6861">
        <w:rPr>
          <w:rFonts w:ascii="Tahoma" w:hAnsi="Tahoma" w:cs="Tahoma"/>
          <w:sz w:val="26"/>
        </w:rPr>
        <w:t xml:space="preserve"> </w:t>
      </w:r>
      <w:r>
        <w:rPr>
          <w:rStyle w:val="fnverse1"/>
          <w:rFonts w:ascii="Tahoma" w:hAnsi="Tahoma" w:cs="Tahoma"/>
        </w:rPr>
        <w:t>6</w:t>
      </w:r>
      <w:r w:rsidRPr="007F6861">
        <w:rPr>
          <w:rFonts w:ascii="Tahoma" w:hAnsi="Tahoma" w:cs="Tahoma"/>
          <w:sz w:val="26"/>
        </w:rPr>
        <w:t xml:space="preserve"> </w:t>
      </w:r>
      <w:r>
        <w:rPr>
          <w:rStyle w:val="footnote1"/>
          <w:rFonts w:ascii="Tahoma" w:hAnsi="Tahoma" w:cs="Tahoma"/>
        </w:rPr>
        <w:t>Genesis 1:27</w:t>
      </w:r>
      <w:r w:rsidRPr="007F6861">
        <w:rPr>
          <w:rFonts w:ascii="Tahoma" w:hAnsi="Tahoma" w:cs="Tahoma"/>
          <w:sz w:val="26"/>
        </w:rPr>
        <w:br/>
      </w:r>
      <w:r>
        <w:rPr>
          <w:rStyle w:val="footnotesbot1"/>
          <w:rFonts w:ascii="Tahoma" w:hAnsi="Tahoma" w:cs="Tahoma"/>
        </w:rPr>
        <w:t>b</w:t>
      </w:r>
      <w:r w:rsidRPr="007F6861">
        <w:rPr>
          <w:rFonts w:ascii="Tahoma" w:hAnsi="Tahoma" w:cs="Tahoma"/>
          <w:sz w:val="26"/>
        </w:rPr>
        <w:t xml:space="preserve"> </w:t>
      </w:r>
      <w:r>
        <w:rPr>
          <w:rStyle w:val="fnverse1"/>
          <w:rFonts w:ascii="Tahoma" w:hAnsi="Tahoma" w:cs="Tahoma"/>
        </w:rPr>
        <w:t>7-8</w:t>
      </w:r>
      <w:r w:rsidRPr="007F6861">
        <w:rPr>
          <w:rFonts w:ascii="Tahoma" w:hAnsi="Tahoma" w:cs="Tahoma"/>
          <w:sz w:val="26"/>
        </w:rPr>
        <w:t xml:space="preserve"> </w:t>
      </w:r>
      <w:r>
        <w:rPr>
          <w:rStyle w:val="footnote1"/>
          <w:rFonts w:ascii="Tahoma" w:hAnsi="Tahoma" w:cs="Tahoma"/>
        </w:rPr>
        <w:t xml:space="preserve">NE and WH do not include </w:t>
      </w:r>
      <w:r>
        <w:rPr>
          <w:rStyle w:val="footnote1"/>
          <w:rFonts w:ascii="Tahoma" w:hAnsi="Tahoma" w:cs="Tahoma"/>
          <w:i/>
          <w:iCs/>
        </w:rPr>
        <w:t>and be united to his wife.</w:t>
      </w:r>
      <w:r w:rsidRPr="007F6861">
        <w:rPr>
          <w:rFonts w:ascii="Tahoma" w:hAnsi="Tahoma" w:cs="Tahoma"/>
          <w:sz w:val="26"/>
        </w:rPr>
        <w:br/>
      </w:r>
      <w:r>
        <w:rPr>
          <w:rStyle w:val="footnotesbot1"/>
          <w:rFonts w:ascii="Tahoma" w:hAnsi="Tahoma" w:cs="Tahoma"/>
        </w:rPr>
        <w:t>c</w:t>
      </w:r>
      <w:r w:rsidRPr="007F6861">
        <w:rPr>
          <w:rFonts w:ascii="Tahoma" w:hAnsi="Tahoma" w:cs="Tahoma"/>
          <w:sz w:val="26"/>
        </w:rPr>
        <w:t xml:space="preserve"> </w:t>
      </w:r>
      <w:r>
        <w:rPr>
          <w:rStyle w:val="fnverse1"/>
          <w:rFonts w:ascii="Tahoma" w:hAnsi="Tahoma" w:cs="Tahoma"/>
        </w:rPr>
        <w:t>8</w:t>
      </w:r>
      <w:r w:rsidRPr="007F6861">
        <w:rPr>
          <w:rFonts w:ascii="Tahoma" w:hAnsi="Tahoma" w:cs="Tahoma"/>
          <w:sz w:val="26"/>
        </w:rPr>
        <w:t xml:space="preserve"> </w:t>
      </w:r>
      <w:r>
        <w:rPr>
          <w:rStyle w:val="footnote1"/>
          <w:rFonts w:ascii="Tahoma" w:hAnsi="Tahoma" w:cs="Tahoma"/>
        </w:rPr>
        <w:t>Genesis 2:24</w:t>
      </w:r>
      <w:r w:rsidRPr="007F6861">
        <w:rPr>
          <w:rFonts w:ascii="Tahoma" w:hAnsi="Tahoma" w:cs="Tahoma"/>
          <w:sz w:val="26"/>
        </w:rPr>
        <w:br/>
      </w:r>
      <w:r>
        <w:rPr>
          <w:rStyle w:val="footnotesbot1"/>
          <w:rFonts w:ascii="Tahoma" w:hAnsi="Tahoma" w:cs="Tahoma"/>
        </w:rPr>
        <w:t>d</w:t>
      </w:r>
      <w:r w:rsidRPr="007F6861">
        <w:rPr>
          <w:rFonts w:ascii="Tahoma" w:hAnsi="Tahoma" w:cs="Tahoma"/>
          <w:sz w:val="26"/>
        </w:rPr>
        <w:t xml:space="preserve"> </w:t>
      </w:r>
      <w:r>
        <w:rPr>
          <w:rStyle w:val="fnverse1"/>
          <w:rFonts w:ascii="Tahoma" w:hAnsi="Tahoma" w:cs="Tahoma"/>
        </w:rPr>
        <w:t>19</w:t>
      </w:r>
      <w:r w:rsidRPr="007F6861">
        <w:rPr>
          <w:rFonts w:ascii="Tahoma" w:hAnsi="Tahoma" w:cs="Tahoma"/>
          <w:sz w:val="26"/>
        </w:rPr>
        <w:t xml:space="preserve"> </w:t>
      </w:r>
      <w:r>
        <w:rPr>
          <w:rStyle w:val="footnote1"/>
          <w:rFonts w:ascii="Tahoma" w:hAnsi="Tahoma" w:cs="Tahoma"/>
        </w:rPr>
        <w:t>Exodus 20:12-16; Deuteronomy 5:16-20</w:t>
      </w:r>
      <w:r w:rsidRPr="007F6861">
        <w:rPr>
          <w:rFonts w:ascii="Tahoma" w:hAnsi="Tahoma" w:cs="Tahoma"/>
          <w:sz w:val="26"/>
        </w:rPr>
        <w:br/>
      </w:r>
      <w:r>
        <w:rPr>
          <w:rStyle w:val="footnotesbot1"/>
          <w:rFonts w:ascii="Tahoma" w:hAnsi="Tahoma" w:cs="Tahoma"/>
        </w:rPr>
        <w:t>e</w:t>
      </w:r>
      <w:r w:rsidRPr="007F6861">
        <w:rPr>
          <w:rFonts w:ascii="Tahoma" w:hAnsi="Tahoma" w:cs="Tahoma"/>
          <w:sz w:val="26"/>
        </w:rPr>
        <w:t xml:space="preserve"> </w:t>
      </w:r>
      <w:r>
        <w:rPr>
          <w:rStyle w:val="fnverse1"/>
          <w:rFonts w:ascii="Tahoma" w:hAnsi="Tahoma" w:cs="Tahoma"/>
        </w:rPr>
        <w:t>24</w:t>
      </w:r>
      <w:r w:rsidRPr="007F6861">
        <w:rPr>
          <w:rFonts w:ascii="Tahoma" w:hAnsi="Tahoma" w:cs="Tahoma"/>
          <w:sz w:val="26"/>
        </w:rPr>
        <w:t xml:space="preserve"> </w:t>
      </w:r>
      <w:r>
        <w:rPr>
          <w:rStyle w:val="footnote1"/>
          <w:rFonts w:ascii="Tahoma" w:hAnsi="Tahoma" w:cs="Tahoma"/>
        </w:rPr>
        <w:t xml:space="preserve">BYZ and TR </w:t>
      </w:r>
      <w:r>
        <w:rPr>
          <w:rStyle w:val="footnote1"/>
          <w:rFonts w:ascii="Tahoma" w:hAnsi="Tahoma" w:cs="Tahoma"/>
          <w:i/>
          <w:iCs/>
        </w:rPr>
        <w:t>how hard it is for those who trust in riches to enter</w:t>
      </w:r>
    </w:p>
    <w:p w:rsidR="009C6D0A" w:rsidRPr="007F6861" w:rsidRDefault="00766D39">
      <w:pPr>
        <w:shd w:val="clear" w:color="auto" w:fill="FFF0E6"/>
        <w:spacing w:before="0" w:beforeAutospacing="0" w:after="0" w:afterAutospacing="0" w:line="288" w:lineRule="atLeast"/>
        <w:rPr>
          <w:rFonts w:ascii="Tahoma" w:eastAsia="Times New Roman" w:hAnsi="Tahoma" w:cs="Tahoma"/>
          <w:b/>
          <w:bCs/>
          <w:color w:val="552200"/>
          <w:sz w:val="26"/>
        </w:rPr>
      </w:pPr>
      <w:r w:rsidRPr="007F6861">
        <w:rPr>
          <w:rFonts w:ascii="Tahoma" w:eastAsia="Times New Roman" w:hAnsi="Tahoma" w:cs="Tahoma"/>
          <w:b/>
          <w:bCs/>
          <w:color w:val="552200"/>
          <w:sz w:val="26"/>
        </w:rPr>
        <w:t>Mark 11</w:t>
      </w:r>
    </w:p>
    <w:p w:rsidR="009C6D0A" w:rsidRPr="007F6861" w:rsidRDefault="00766D39">
      <w:pPr>
        <w:pStyle w:val="hdg"/>
        <w:spacing w:before="0" w:line="288" w:lineRule="atLeast"/>
        <w:rPr>
          <w:sz w:val="26"/>
        </w:rPr>
      </w:pPr>
      <w:r w:rsidRPr="007F6861">
        <w:rPr>
          <w:sz w:val="26"/>
        </w:rPr>
        <w:lastRenderedPageBreak/>
        <w:t>The Triumphal Entry</w:t>
      </w:r>
      <w:r w:rsidRPr="007F6861">
        <w:rPr>
          <w:sz w:val="26"/>
        </w:rPr>
        <w:br/>
      </w:r>
      <w:r w:rsidRPr="007F6861">
        <w:rPr>
          <w:rStyle w:val="cross1"/>
          <w:b w:val="0"/>
          <w:bCs w:val="0"/>
          <w:sz w:val="26"/>
        </w:rPr>
        <w:t>(Zechariah 9:9-13; Matthew 21:1-11; Luke 19:28-40; John 12:12-19)</w:t>
      </w:r>
    </w:p>
    <w:p w:rsidR="009C6D0A" w:rsidRPr="007F6861" w:rsidRDefault="00766D39">
      <w:pPr>
        <w:pStyle w:val="reg"/>
        <w:rPr>
          <w:sz w:val="26"/>
        </w:rPr>
      </w:pPr>
      <w:r w:rsidRPr="007F6861">
        <w:rPr>
          <w:rStyle w:val="reftext1"/>
          <w:position w:val="6"/>
        </w:rPr>
        <w:t>1</w:t>
      </w:r>
      <w:r w:rsidR="00B473FB" w:rsidRPr="00B473FB">
        <w:rPr>
          <w:rStyle w:val="reftext1"/>
          <w:sz w:val="8"/>
        </w:rPr>
        <w:t> </w:t>
      </w:r>
      <w:r w:rsidRPr="007F6861">
        <w:rPr>
          <w:sz w:val="26"/>
        </w:rPr>
        <w:t xml:space="preserve">And when they drew near to Jerusalem, to Bethphage and Bethany near the Mount of Olives, He sends two of His disciples </w:t>
      </w:r>
      <w:r w:rsidRPr="007F6861">
        <w:rPr>
          <w:rStyle w:val="reftext1"/>
          <w:position w:val="6"/>
        </w:rPr>
        <w:t>2</w:t>
      </w:r>
      <w:r w:rsidR="00B473FB" w:rsidRPr="00B473FB">
        <w:rPr>
          <w:rStyle w:val="reftext1"/>
          <w:sz w:val="8"/>
        </w:rPr>
        <w:t> </w:t>
      </w:r>
      <w:r w:rsidRPr="007F6861">
        <w:rPr>
          <w:sz w:val="26"/>
        </w:rPr>
        <w:t xml:space="preserve">and says to them, </w:t>
      </w:r>
      <w:r w:rsidRPr="007F6861">
        <w:rPr>
          <w:rStyle w:val="red1"/>
          <w:sz w:val="26"/>
        </w:rPr>
        <w:t xml:space="preserve">“Go into the village before you, and immediately entering into it, you will find a colt having been tied, upon which no one of men has ever sat; having untied it, also bring </w:t>
      </w:r>
      <w:r w:rsidRPr="007F6861">
        <w:rPr>
          <w:rStyle w:val="red1"/>
          <w:i/>
          <w:iCs/>
          <w:sz w:val="26"/>
        </w:rPr>
        <w:t>it</w:t>
      </w:r>
      <w:r w:rsidRPr="007F6861">
        <w:rPr>
          <w:rStyle w:val="red1"/>
          <w:sz w:val="26"/>
        </w:rPr>
        <w:t xml:space="preserve">. </w:t>
      </w:r>
      <w:r w:rsidRPr="007F6861">
        <w:rPr>
          <w:rStyle w:val="reftext1"/>
          <w:position w:val="6"/>
        </w:rPr>
        <w:t>3</w:t>
      </w:r>
      <w:r w:rsidR="00B473FB" w:rsidRPr="00B473FB">
        <w:rPr>
          <w:rStyle w:val="reftext1"/>
          <w:sz w:val="8"/>
        </w:rPr>
        <w:t> </w:t>
      </w:r>
      <w:r w:rsidRPr="007F6861">
        <w:rPr>
          <w:rStyle w:val="red1"/>
          <w:sz w:val="26"/>
        </w:rPr>
        <w:t>And if anyone says to you, ‘Why are you doing this?’ say, ‘Because the Lord has need of it, and He will send it back here soon.’”</w:t>
      </w:r>
      <w:r w:rsidRPr="007F6861">
        <w:rPr>
          <w:sz w:val="26"/>
        </w:rPr>
        <w:t xml:space="preserve"> </w:t>
      </w:r>
    </w:p>
    <w:p w:rsidR="009C6D0A" w:rsidRPr="007F6861" w:rsidRDefault="00766D39">
      <w:pPr>
        <w:pStyle w:val="reg"/>
        <w:rPr>
          <w:sz w:val="26"/>
        </w:rPr>
      </w:pPr>
      <w:r w:rsidRPr="007F6861">
        <w:rPr>
          <w:rStyle w:val="reftext1"/>
          <w:position w:val="6"/>
        </w:rPr>
        <w:t>4</w:t>
      </w:r>
      <w:r w:rsidR="00B473FB" w:rsidRPr="00B473FB">
        <w:rPr>
          <w:rStyle w:val="reftext1"/>
          <w:sz w:val="8"/>
        </w:rPr>
        <w:t> </w:t>
      </w:r>
      <w:r w:rsidRPr="007F6861">
        <w:rPr>
          <w:sz w:val="26"/>
        </w:rPr>
        <w:t xml:space="preserve">And they departed and found the colt having been tied at the door outside, by the street. And they untied it, </w:t>
      </w:r>
      <w:r w:rsidRPr="007F6861">
        <w:rPr>
          <w:rStyle w:val="reftext1"/>
          <w:position w:val="6"/>
        </w:rPr>
        <w:t>5</w:t>
      </w:r>
      <w:r w:rsidR="00B473FB" w:rsidRPr="00B473FB">
        <w:rPr>
          <w:rStyle w:val="reftext1"/>
          <w:sz w:val="8"/>
        </w:rPr>
        <w:t> </w:t>
      </w:r>
      <w:r w:rsidRPr="007F6861">
        <w:rPr>
          <w:sz w:val="26"/>
        </w:rPr>
        <w:t xml:space="preserve">and some of those standing there were saying to them, “What are you doing, untying the colt?” </w:t>
      </w:r>
    </w:p>
    <w:p w:rsidR="009C6D0A" w:rsidRPr="007F6861" w:rsidRDefault="00766D39">
      <w:pPr>
        <w:pStyle w:val="reg"/>
        <w:rPr>
          <w:sz w:val="26"/>
        </w:rPr>
      </w:pPr>
      <w:r w:rsidRPr="007F6861">
        <w:rPr>
          <w:rStyle w:val="reftext1"/>
          <w:position w:val="6"/>
        </w:rPr>
        <w:t>6</w:t>
      </w:r>
      <w:r w:rsidR="00B473FB" w:rsidRPr="00B473FB">
        <w:rPr>
          <w:rStyle w:val="reftext1"/>
          <w:sz w:val="8"/>
        </w:rPr>
        <w:t> </w:t>
      </w:r>
      <w:r w:rsidRPr="007F6861">
        <w:rPr>
          <w:sz w:val="26"/>
        </w:rPr>
        <w:t xml:space="preserve">And they spoke to them as Jesus had commanded, and they allowed them. </w:t>
      </w:r>
      <w:r w:rsidRPr="007F6861">
        <w:rPr>
          <w:rStyle w:val="reftext1"/>
          <w:position w:val="6"/>
        </w:rPr>
        <w:t>7</w:t>
      </w:r>
      <w:r w:rsidR="00B473FB" w:rsidRPr="00B473FB">
        <w:rPr>
          <w:rStyle w:val="reftext1"/>
          <w:sz w:val="8"/>
        </w:rPr>
        <w:t> </w:t>
      </w:r>
      <w:r w:rsidRPr="007F6861">
        <w:rPr>
          <w:sz w:val="26"/>
        </w:rPr>
        <w:t xml:space="preserve">And they led the colt to Jesus, and they cast upon it their cloaks, and He sat on it. </w:t>
      </w:r>
    </w:p>
    <w:p w:rsidR="009C6D0A" w:rsidRPr="007F6861" w:rsidRDefault="00766D39">
      <w:pPr>
        <w:pStyle w:val="reg"/>
        <w:rPr>
          <w:sz w:val="26"/>
        </w:rPr>
      </w:pPr>
      <w:r w:rsidRPr="007F6861">
        <w:rPr>
          <w:rStyle w:val="reftext1"/>
          <w:position w:val="6"/>
        </w:rPr>
        <w:t>8</w:t>
      </w:r>
      <w:r w:rsidR="00B473FB" w:rsidRPr="00B473FB">
        <w:rPr>
          <w:rStyle w:val="reftext1"/>
          <w:sz w:val="8"/>
        </w:rPr>
        <w:t> </w:t>
      </w:r>
      <w:r w:rsidRPr="007F6861">
        <w:rPr>
          <w:sz w:val="26"/>
        </w:rPr>
        <w:t xml:space="preserve">And many spread their cloaks on the road, and others, branches having been cut down from the fields. </w:t>
      </w:r>
      <w:r w:rsidRPr="007F6861">
        <w:rPr>
          <w:rStyle w:val="reftext1"/>
          <w:position w:val="6"/>
        </w:rPr>
        <w:t>9</w:t>
      </w:r>
      <w:r w:rsidR="00B473FB" w:rsidRPr="00B473FB">
        <w:rPr>
          <w:rStyle w:val="reftext1"/>
          <w:sz w:val="8"/>
        </w:rPr>
        <w:t> </w:t>
      </w:r>
      <w:r w:rsidRPr="007F6861">
        <w:rPr>
          <w:sz w:val="26"/>
        </w:rPr>
        <w:t>And those going before and those following were crying out:</w:t>
      </w:r>
    </w:p>
    <w:p w:rsidR="009C6D0A" w:rsidRPr="007F6861" w:rsidRDefault="00766D39">
      <w:pPr>
        <w:pStyle w:val="indent1stline"/>
        <w:spacing w:line="288" w:lineRule="atLeast"/>
        <w:jc w:val="both"/>
        <w:rPr>
          <w:rFonts w:ascii="Tahoma" w:hAnsi="Tahoma" w:cs="Tahoma"/>
          <w:sz w:val="26"/>
        </w:rPr>
      </w:pPr>
      <w:r w:rsidRPr="007F6861">
        <w:rPr>
          <w:rFonts w:ascii="Tahoma" w:hAnsi="Tahoma" w:cs="Tahoma"/>
          <w:sz w:val="26"/>
        </w:rPr>
        <w:t>“Hosanna!”</w:t>
      </w:r>
      <w:hyperlink w:anchor="fna" w:tooltip="Psalm 118:25" w:history="1">
        <w:r w:rsidRPr="007F6861">
          <w:rPr>
            <w:rStyle w:val="Hyperlink"/>
            <w:rFonts w:ascii="Tahoma" w:hAnsi="Tahoma" w:cs="Tahoma"/>
            <w:b/>
            <w:bCs/>
            <w:i/>
            <w:iCs/>
            <w:position w:val="6"/>
            <w:sz w:val="17"/>
            <w:szCs w:val="17"/>
          </w:rPr>
          <w:t>a</w:t>
        </w:r>
      </w:hyperlink>
    </w:p>
    <w:p w:rsidR="009C6D0A" w:rsidRPr="007F6861" w:rsidRDefault="00766D39">
      <w:pPr>
        <w:pStyle w:val="indent1stline"/>
        <w:spacing w:line="288" w:lineRule="atLeast"/>
        <w:jc w:val="both"/>
        <w:rPr>
          <w:rFonts w:ascii="Tahoma" w:hAnsi="Tahoma" w:cs="Tahoma"/>
          <w:sz w:val="26"/>
        </w:rPr>
      </w:pPr>
      <w:r w:rsidRPr="007F6861">
        <w:rPr>
          <w:rFonts w:ascii="Tahoma" w:hAnsi="Tahoma" w:cs="Tahoma"/>
          <w:sz w:val="26"/>
        </w:rPr>
        <w:t xml:space="preserve">“Blessed is the </w:t>
      </w:r>
      <w:r w:rsidRPr="007F6861">
        <w:rPr>
          <w:rFonts w:ascii="Tahoma" w:hAnsi="Tahoma" w:cs="Tahoma"/>
          <w:i/>
          <w:iCs/>
          <w:sz w:val="26"/>
        </w:rPr>
        <w:t>One</w:t>
      </w:r>
      <w:r w:rsidRPr="007F6861">
        <w:rPr>
          <w:rFonts w:ascii="Tahoma" w:hAnsi="Tahoma" w:cs="Tahoma"/>
          <w:sz w:val="26"/>
        </w:rPr>
        <w:t xml:space="preserve"> coming in </w:t>
      </w:r>
      <w:r w:rsidRPr="007F6861">
        <w:rPr>
          <w:rFonts w:ascii="Tahoma" w:hAnsi="Tahoma" w:cs="Tahoma"/>
          <w:i/>
          <w:iCs/>
          <w:sz w:val="26"/>
        </w:rPr>
        <w:t>the</w:t>
      </w:r>
      <w:r w:rsidRPr="007F6861">
        <w:rPr>
          <w:rFonts w:ascii="Tahoma" w:hAnsi="Tahoma" w:cs="Tahoma"/>
          <w:sz w:val="26"/>
        </w:rPr>
        <w:t xml:space="preserve"> name of </w:t>
      </w:r>
      <w:r w:rsidRPr="007F6861">
        <w:rPr>
          <w:rFonts w:ascii="Tahoma" w:hAnsi="Tahoma" w:cs="Tahoma"/>
          <w:i/>
          <w:iCs/>
          <w:sz w:val="26"/>
        </w:rPr>
        <w:t>the</w:t>
      </w:r>
      <w:r w:rsidRPr="007F6861">
        <w:rPr>
          <w:rFonts w:ascii="Tahoma" w:hAnsi="Tahoma" w:cs="Tahoma"/>
          <w:sz w:val="26"/>
        </w:rPr>
        <w:t xml:space="preserve"> Lord!”</w:t>
      </w:r>
      <w:hyperlink w:anchor="fnb" w:tooltip="Psalm 118:26" w:history="1">
        <w:r w:rsidRPr="007F6861">
          <w:rPr>
            <w:rStyle w:val="Hyperlink"/>
            <w:rFonts w:ascii="Tahoma" w:hAnsi="Tahoma" w:cs="Tahoma"/>
            <w:b/>
            <w:bCs/>
            <w:i/>
            <w:iCs/>
            <w:position w:val="6"/>
            <w:sz w:val="17"/>
            <w:szCs w:val="17"/>
          </w:rPr>
          <w:t>b</w:t>
        </w:r>
      </w:hyperlink>
      <w:r w:rsidRPr="007F6861">
        <w:rPr>
          <w:rFonts w:ascii="Tahoma" w:hAnsi="Tahoma" w:cs="Tahoma"/>
          <w:sz w:val="26"/>
        </w:rPr>
        <w:t xml:space="preserve"> </w:t>
      </w:r>
    </w:p>
    <w:p w:rsidR="009C6D0A" w:rsidRPr="007F6861" w:rsidRDefault="00766D39">
      <w:pPr>
        <w:pStyle w:val="indent1stline"/>
        <w:spacing w:line="288" w:lineRule="atLeast"/>
        <w:jc w:val="both"/>
        <w:rPr>
          <w:rFonts w:ascii="Tahoma" w:hAnsi="Tahoma" w:cs="Tahoma"/>
          <w:sz w:val="26"/>
        </w:rPr>
      </w:pPr>
      <w:r w:rsidRPr="007F6861">
        <w:rPr>
          <w:rStyle w:val="reftext1"/>
          <w:position w:val="6"/>
        </w:rPr>
        <w:t>10</w:t>
      </w:r>
      <w:r w:rsidR="00B473FB" w:rsidRPr="00B473FB">
        <w:rPr>
          <w:rStyle w:val="reftext1"/>
          <w:sz w:val="8"/>
        </w:rPr>
        <w:t> </w:t>
      </w:r>
      <w:r w:rsidRPr="007F6861">
        <w:rPr>
          <w:rFonts w:ascii="Tahoma" w:hAnsi="Tahoma" w:cs="Tahoma"/>
          <w:sz w:val="26"/>
        </w:rPr>
        <w:t xml:space="preserve">“Blessed </w:t>
      </w:r>
      <w:r w:rsidRPr="007F6861">
        <w:rPr>
          <w:rFonts w:ascii="Tahoma" w:hAnsi="Tahoma" w:cs="Tahoma"/>
          <w:i/>
          <w:iCs/>
          <w:sz w:val="26"/>
        </w:rPr>
        <w:t>is</w:t>
      </w:r>
      <w:r w:rsidRPr="007F6861">
        <w:rPr>
          <w:rFonts w:ascii="Tahoma" w:hAnsi="Tahoma" w:cs="Tahoma"/>
          <w:sz w:val="26"/>
        </w:rPr>
        <w:t xml:space="preserve"> the coming kingdom of our father, David!”</w:t>
      </w:r>
    </w:p>
    <w:p w:rsidR="009C6D0A" w:rsidRPr="007F6861" w:rsidRDefault="00766D39">
      <w:pPr>
        <w:pStyle w:val="indent1stline"/>
        <w:spacing w:line="288" w:lineRule="atLeast"/>
        <w:jc w:val="both"/>
        <w:rPr>
          <w:rFonts w:ascii="Tahoma" w:hAnsi="Tahoma" w:cs="Tahoma"/>
          <w:sz w:val="26"/>
        </w:rPr>
      </w:pPr>
      <w:r w:rsidRPr="007F6861">
        <w:rPr>
          <w:rFonts w:ascii="Tahoma" w:hAnsi="Tahoma" w:cs="Tahoma"/>
          <w:sz w:val="26"/>
        </w:rPr>
        <w:t>“Hosanna in the highest!”</w:t>
      </w:r>
      <w:hyperlink w:anchor="fnc" w:tooltip="Psalm 148:1" w:history="1">
        <w:r w:rsidRPr="007F6861">
          <w:rPr>
            <w:rStyle w:val="Hyperlink"/>
            <w:rFonts w:ascii="Tahoma" w:hAnsi="Tahoma" w:cs="Tahoma"/>
            <w:b/>
            <w:bCs/>
            <w:i/>
            <w:iCs/>
            <w:position w:val="6"/>
            <w:sz w:val="17"/>
            <w:szCs w:val="17"/>
          </w:rPr>
          <w:t>c</w:t>
        </w:r>
      </w:hyperlink>
      <w:r w:rsidRPr="007F6861">
        <w:rPr>
          <w:rFonts w:ascii="Tahoma" w:hAnsi="Tahoma" w:cs="Tahoma"/>
          <w:sz w:val="26"/>
        </w:rPr>
        <w:t xml:space="preserve"> </w:t>
      </w:r>
    </w:p>
    <w:p w:rsidR="009C6D0A" w:rsidRPr="007F6861" w:rsidRDefault="00766D39">
      <w:pPr>
        <w:pStyle w:val="reg"/>
        <w:rPr>
          <w:sz w:val="26"/>
        </w:rPr>
      </w:pPr>
      <w:r w:rsidRPr="007F6861">
        <w:rPr>
          <w:rStyle w:val="reftext1"/>
          <w:position w:val="6"/>
        </w:rPr>
        <w:t>11</w:t>
      </w:r>
      <w:r w:rsidR="00B473FB" w:rsidRPr="00B473FB">
        <w:rPr>
          <w:rStyle w:val="reftext1"/>
          <w:sz w:val="8"/>
        </w:rPr>
        <w:t> </w:t>
      </w:r>
      <w:r w:rsidRPr="007F6861">
        <w:rPr>
          <w:sz w:val="26"/>
        </w:rPr>
        <w:t xml:space="preserve">And He entered into Jerusalem, into the temple; and having looked around on all things, the hour being already late, He went out to Bethany with the Twelve. </w:t>
      </w:r>
    </w:p>
    <w:p w:rsidR="009C6D0A" w:rsidRPr="007F6861" w:rsidRDefault="00766D39">
      <w:pPr>
        <w:pStyle w:val="hdg"/>
        <w:spacing w:before="0" w:line="288" w:lineRule="atLeast"/>
        <w:rPr>
          <w:sz w:val="26"/>
        </w:rPr>
      </w:pPr>
      <w:r w:rsidRPr="007F6861">
        <w:rPr>
          <w:sz w:val="26"/>
        </w:rPr>
        <w:t>Jesus Curses the Fig Tree</w:t>
      </w:r>
      <w:r w:rsidRPr="007F6861">
        <w:rPr>
          <w:sz w:val="26"/>
        </w:rPr>
        <w:br/>
      </w:r>
      <w:r w:rsidRPr="007F6861">
        <w:rPr>
          <w:rStyle w:val="cross1"/>
          <w:b w:val="0"/>
          <w:bCs w:val="0"/>
          <w:sz w:val="26"/>
        </w:rPr>
        <w:t>(Matthew 21:18-22; Mark 11:20-26)</w:t>
      </w:r>
    </w:p>
    <w:p w:rsidR="009C6D0A" w:rsidRPr="007F6861" w:rsidRDefault="00766D39">
      <w:pPr>
        <w:pStyle w:val="reg"/>
        <w:rPr>
          <w:sz w:val="26"/>
        </w:rPr>
      </w:pPr>
      <w:r w:rsidRPr="007F6861">
        <w:rPr>
          <w:rStyle w:val="reftext1"/>
          <w:position w:val="6"/>
        </w:rPr>
        <w:t>12</w:t>
      </w:r>
      <w:r w:rsidR="00B473FB" w:rsidRPr="00B473FB">
        <w:rPr>
          <w:rStyle w:val="reftext1"/>
          <w:sz w:val="8"/>
        </w:rPr>
        <w:t> </w:t>
      </w:r>
      <w:r w:rsidRPr="007F6861">
        <w:rPr>
          <w:sz w:val="26"/>
        </w:rPr>
        <w:t xml:space="preserve">And on the next day, they having gone out from Bethany, He was hungry. </w:t>
      </w:r>
      <w:r w:rsidRPr="007F6861">
        <w:rPr>
          <w:rStyle w:val="reftext1"/>
          <w:position w:val="6"/>
        </w:rPr>
        <w:t>13</w:t>
      </w:r>
      <w:r w:rsidR="00B473FB" w:rsidRPr="00B473FB">
        <w:rPr>
          <w:rStyle w:val="reftext1"/>
          <w:sz w:val="8"/>
        </w:rPr>
        <w:t> </w:t>
      </w:r>
      <w:r w:rsidRPr="007F6861">
        <w:rPr>
          <w:sz w:val="26"/>
        </w:rPr>
        <w:t xml:space="preserve">And having seen a fig tree from afar, having leaves, He went </w:t>
      </w:r>
      <w:r w:rsidRPr="007F6861">
        <w:rPr>
          <w:i/>
          <w:iCs/>
          <w:sz w:val="26"/>
        </w:rPr>
        <w:t>to see</w:t>
      </w:r>
      <w:r w:rsidRPr="007F6861">
        <w:rPr>
          <w:sz w:val="26"/>
        </w:rPr>
        <w:t xml:space="preserve"> if perhaps He will find anything on it. And having come to it, He found nothing except leaves; for it was not the season of figs. </w:t>
      </w:r>
      <w:r w:rsidRPr="007F6861">
        <w:rPr>
          <w:rStyle w:val="reftext1"/>
          <w:position w:val="6"/>
        </w:rPr>
        <w:t>14</w:t>
      </w:r>
      <w:r w:rsidR="00B473FB" w:rsidRPr="00B473FB">
        <w:rPr>
          <w:rStyle w:val="reftext1"/>
          <w:sz w:val="8"/>
        </w:rPr>
        <w:t> </w:t>
      </w:r>
      <w:r w:rsidRPr="007F6861">
        <w:rPr>
          <w:sz w:val="26"/>
        </w:rPr>
        <w:t xml:space="preserve">And answering He said to it, </w:t>
      </w:r>
      <w:r w:rsidRPr="007F6861">
        <w:rPr>
          <w:rStyle w:val="red1"/>
          <w:sz w:val="26"/>
        </w:rPr>
        <w:t xml:space="preserve">“May no one eat </w:t>
      </w:r>
      <w:r w:rsidRPr="007F6861">
        <w:rPr>
          <w:rStyle w:val="red1"/>
          <w:i/>
          <w:iCs/>
          <w:sz w:val="26"/>
        </w:rPr>
        <w:t>the</w:t>
      </w:r>
      <w:r w:rsidRPr="007F6861">
        <w:rPr>
          <w:rStyle w:val="red1"/>
          <w:sz w:val="26"/>
        </w:rPr>
        <w:t xml:space="preserve"> fruit of you, no more to the age.”</w:t>
      </w:r>
      <w:r w:rsidRPr="007F6861">
        <w:rPr>
          <w:sz w:val="26"/>
        </w:rPr>
        <w:t xml:space="preserve"> And His disciples were listening. </w:t>
      </w:r>
    </w:p>
    <w:p w:rsidR="009C6D0A" w:rsidRPr="007F6861" w:rsidRDefault="00766D39">
      <w:pPr>
        <w:pStyle w:val="hdg"/>
        <w:spacing w:before="0" w:line="288" w:lineRule="atLeast"/>
        <w:rPr>
          <w:sz w:val="26"/>
        </w:rPr>
      </w:pPr>
      <w:r w:rsidRPr="007F6861">
        <w:rPr>
          <w:sz w:val="26"/>
        </w:rPr>
        <w:t>Jesus Cleanses the Temple</w:t>
      </w:r>
      <w:r w:rsidRPr="007F6861">
        <w:rPr>
          <w:sz w:val="26"/>
        </w:rPr>
        <w:br/>
      </w:r>
      <w:r w:rsidRPr="007F6861">
        <w:rPr>
          <w:rStyle w:val="cross1"/>
          <w:b w:val="0"/>
          <w:bCs w:val="0"/>
          <w:sz w:val="26"/>
        </w:rPr>
        <w:t>(Matthew 21:12-17; Luke 19:45-48; John 2:12-25)</w:t>
      </w:r>
    </w:p>
    <w:p w:rsidR="009C6D0A" w:rsidRPr="007F6861" w:rsidRDefault="00766D39">
      <w:pPr>
        <w:pStyle w:val="reg"/>
        <w:rPr>
          <w:sz w:val="26"/>
        </w:rPr>
      </w:pPr>
      <w:r w:rsidRPr="007F6861">
        <w:rPr>
          <w:rStyle w:val="reftext1"/>
          <w:position w:val="6"/>
        </w:rPr>
        <w:t>15</w:t>
      </w:r>
      <w:r w:rsidR="00B473FB" w:rsidRPr="00B473FB">
        <w:rPr>
          <w:rStyle w:val="reftext1"/>
          <w:sz w:val="8"/>
        </w:rPr>
        <w:t> </w:t>
      </w:r>
      <w:r w:rsidRPr="007F6861">
        <w:rPr>
          <w:sz w:val="26"/>
        </w:rPr>
        <w:t xml:space="preserve">And they come to Jerusalem. And having entered into the temple, He began to cast out those selling and those buying in the temple. And He overturned the tables of the money changers, and the seats of those selling doves. </w:t>
      </w:r>
      <w:r w:rsidRPr="007F6861">
        <w:rPr>
          <w:rStyle w:val="reftext1"/>
          <w:position w:val="6"/>
        </w:rPr>
        <w:t>16</w:t>
      </w:r>
      <w:r w:rsidR="00B473FB" w:rsidRPr="00B473FB">
        <w:rPr>
          <w:rStyle w:val="reftext1"/>
          <w:sz w:val="8"/>
        </w:rPr>
        <w:t> </w:t>
      </w:r>
      <w:r w:rsidRPr="007F6861">
        <w:rPr>
          <w:sz w:val="26"/>
        </w:rPr>
        <w:t xml:space="preserve">And He would not permit that anyone </w:t>
      </w:r>
      <w:r w:rsidRPr="007F6861">
        <w:rPr>
          <w:sz w:val="26"/>
        </w:rPr>
        <w:lastRenderedPageBreak/>
        <w:t xml:space="preserve">should carry a vessel through the temple. </w:t>
      </w:r>
      <w:r w:rsidRPr="007F6861">
        <w:rPr>
          <w:rStyle w:val="reftext1"/>
          <w:position w:val="6"/>
        </w:rPr>
        <w:t>17</w:t>
      </w:r>
      <w:r w:rsidR="00B473FB" w:rsidRPr="00B473FB">
        <w:rPr>
          <w:rStyle w:val="reftext1"/>
          <w:sz w:val="8"/>
        </w:rPr>
        <w:t> </w:t>
      </w:r>
      <w:r w:rsidRPr="007F6861">
        <w:rPr>
          <w:sz w:val="26"/>
        </w:rPr>
        <w:t xml:space="preserve">And He began teaching, and was saying to them, </w:t>
      </w:r>
      <w:r w:rsidRPr="007F6861">
        <w:rPr>
          <w:rStyle w:val="red1"/>
          <w:sz w:val="26"/>
        </w:rPr>
        <w:t>“Has it not been written: ‘My house will be called a house of prayer for all the nations’</w:t>
      </w:r>
      <w:hyperlink w:anchor="fnd" w:tooltip="Isaiah 56:7" w:history="1">
        <w:r w:rsidRPr="007F6861">
          <w:rPr>
            <w:rStyle w:val="Hyperlink"/>
            <w:b/>
            <w:bCs/>
            <w:i/>
            <w:iCs/>
            <w:position w:val="6"/>
            <w:sz w:val="17"/>
            <w:szCs w:val="17"/>
          </w:rPr>
          <w:t>d</w:t>
        </w:r>
      </w:hyperlink>
      <w:r w:rsidRPr="007F6861">
        <w:rPr>
          <w:rStyle w:val="red1"/>
          <w:sz w:val="26"/>
        </w:rPr>
        <w:t>? But you have made it ‘a den of robbers.’</w:t>
      </w:r>
      <w:hyperlink w:anchor="fne" w:tooltip="Jeremiah 7:11" w:history="1">
        <w:r w:rsidRPr="007F6861">
          <w:rPr>
            <w:rStyle w:val="Hyperlink"/>
            <w:b/>
            <w:bCs/>
            <w:i/>
            <w:iCs/>
            <w:position w:val="6"/>
            <w:sz w:val="17"/>
            <w:szCs w:val="17"/>
          </w:rPr>
          <w:t>e</w:t>
        </w:r>
      </w:hyperlink>
      <w:r w:rsidRPr="007F6861">
        <w:rPr>
          <w:rStyle w:val="red1"/>
          <w:sz w:val="26"/>
        </w:rPr>
        <w:t>”</w:t>
      </w:r>
      <w:r w:rsidRPr="007F6861">
        <w:rPr>
          <w:sz w:val="26"/>
        </w:rPr>
        <w:t xml:space="preserve"> </w:t>
      </w:r>
    </w:p>
    <w:p w:rsidR="009C6D0A" w:rsidRPr="007F6861" w:rsidRDefault="00766D39">
      <w:pPr>
        <w:pStyle w:val="reg"/>
        <w:rPr>
          <w:sz w:val="26"/>
        </w:rPr>
      </w:pPr>
      <w:r w:rsidRPr="007F6861">
        <w:rPr>
          <w:rStyle w:val="reftext1"/>
          <w:position w:val="6"/>
        </w:rPr>
        <w:t>18</w:t>
      </w:r>
      <w:r w:rsidR="00B473FB" w:rsidRPr="00B473FB">
        <w:rPr>
          <w:rStyle w:val="reftext1"/>
          <w:sz w:val="8"/>
        </w:rPr>
        <w:t> </w:t>
      </w:r>
      <w:r w:rsidRPr="007F6861">
        <w:rPr>
          <w:sz w:val="26"/>
        </w:rPr>
        <w:t xml:space="preserve">And the chief priests and the scribes heard </w:t>
      </w:r>
      <w:r w:rsidRPr="007F6861">
        <w:rPr>
          <w:i/>
          <w:iCs/>
          <w:sz w:val="26"/>
        </w:rPr>
        <w:t>it</w:t>
      </w:r>
      <w:r w:rsidRPr="007F6861">
        <w:rPr>
          <w:sz w:val="26"/>
        </w:rPr>
        <w:t xml:space="preserve">, and they were seeking how they might destroy Him. For they were afraid of Him, for the whole crowd was astonished at His teaching. </w:t>
      </w:r>
    </w:p>
    <w:p w:rsidR="009C6D0A" w:rsidRPr="007F6861" w:rsidRDefault="00766D39">
      <w:pPr>
        <w:pStyle w:val="reg"/>
        <w:rPr>
          <w:sz w:val="26"/>
        </w:rPr>
      </w:pPr>
      <w:r w:rsidRPr="007F6861">
        <w:rPr>
          <w:rStyle w:val="reftext1"/>
          <w:position w:val="6"/>
        </w:rPr>
        <w:t>19</w:t>
      </w:r>
      <w:r w:rsidR="00B473FB" w:rsidRPr="00B473FB">
        <w:rPr>
          <w:rStyle w:val="reftext1"/>
          <w:sz w:val="8"/>
        </w:rPr>
        <w:t> </w:t>
      </w:r>
      <w:r w:rsidRPr="007F6861">
        <w:rPr>
          <w:sz w:val="26"/>
        </w:rPr>
        <w:t xml:space="preserve">And when evening came, they were going forth out of the city. </w:t>
      </w:r>
    </w:p>
    <w:p w:rsidR="009C6D0A" w:rsidRPr="007F6861" w:rsidRDefault="00766D39">
      <w:pPr>
        <w:pStyle w:val="hdg"/>
        <w:spacing w:before="0" w:line="288" w:lineRule="atLeast"/>
        <w:rPr>
          <w:sz w:val="26"/>
        </w:rPr>
      </w:pPr>
      <w:r w:rsidRPr="007F6861">
        <w:rPr>
          <w:sz w:val="26"/>
        </w:rPr>
        <w:t>The Withered Fig Tree</w:t>
      </w:r>
      <w:r w:rsidRPr="007F6861">
        <w:rPr>
          <w:sz w:val="26"/>
        </w:rPr>
        <w:br/>
      </w:r>
      <w:r w:rsidRPr="007F6861">
        <w:rPr>
          <w:rStyle w:val="cross1"/>
          <w:b w:val="0"/>
          <w:bCs w:val="0"/>
          <w:sz w:val="26"/>
        </w:rPr>
        <w:t>(Matthew 21:18-22; Mark 11:12-14)</w:t>
      </w:r>
    </w:p>
    <w:p w:rsidR="009C6D0A" w:rsidRPr="007F6861" w:rsidRDefault="00766D39">
      <w:pPr>
        <w:pStyle w:val="reg"/>
        <w:rPr>
          <w:sz w:val="26"/>
        </w:rPr>
      </w:pPr>
      <w:r w:rsidRPr="007F6861">
        <w:rPr>
          <w:rStyle w:val="reftext1"/>
          <w:position w:val="6"/>
        </w:rPr>
        <w:t>20</w:t>
      </w:r>
      <w:r w:rsidR="00B473FB" w:rsidRPr="00B473FB">
        <w:rPr>
          <w:rStyle w:val="reftext1"/>
          <w:sz w:val="8"/>
        </w:rPr>
        <w:t> </w:t>
      </w:r>
      <w:r w:rsidRPr="007F6861">
        <w:rPr>
          <w:sz w:val="26"/>
        </w:rPr>
        <w:t xml:space="preserve">And passing by in the morning, they saw the fig tree having been dried up from </w:t>
      </w:r>
      <w:r w:rsidRPr="007F6861">
        <w:rPr>
          <w:i/>
          <w:iCs/>
          <w:sz w:val="26"/>
        </w:rPr>
        <w:t>the</w:t>
      </w:r>
      <w:r w:rsidRPr="007F6861">
        <w:rPr>
          <w:sz w:val="26"/>
        </w:rPr>
        <w:t xml:space="preserve"> roots. </w:t>
      </w:r>
      <w:r w:rsidRPr="007F6861">
        <w:rPr>
          <w:rStyle w:val="reftext1"/>
          <w:position w:val="6"/>
        </w:rPr>
        <w:t>21</w:t>
      </w:r>
      <w:r w:rsidR="00B473FB" w:rsidRPr="00B473FB">
        <w:rPr>
          <w:rStyle w:val="reftext1"/>
          <w:sz w:val="8"/>
        </w:rPr>
        <w:t> </w:t>
      </w:r>
      <w:r w:rsidRPr="007F6861">
        <w:rPr>
          <w:sz w:val="26"/>
        </w:rPr>
        <w:t xml:space="preserve">And Peter having remembered, says to Him, “Rabbi, look, the fig tree that You cursed is dried up.” </w:t>
      </w:r>
    </w:p>
    <w:p w:rsidR="009C6D0A" w:rsidRPr="007F6861" w:rsidRDefault="00766D39">
      <w:pPr>
        <w:pStyle w:val="reg"/>
        <w:rPr>
          <w:sz w:val="26"/>
        </w:rPr>
      </w:pPr>
      <w:r w:rsidRPr="007F6861">
        <w:rPr>
          <w:rStyle w:val="reftext1"/>
          <w:position w:val="6"/>
        </w:rPr>
        <w:t>22</w:t>
      </w:r>
      <w:r w:rsidR="00B473FB" w:rsidRPr="00B473FB">
        <w:rPr>
          <w:rStyle w:val="reftext1"/>
          <w:sz w:val="8"/>
        </w:rPr>
        <w:t> </w:t>
      </w:r>
      <w:r w:rsidRPr="007F6861">
        <w:rPr>
          <w:sz w:val="26"/>
        </w:rPr>
        <w:t xml:space="preserve">And Jesus answering, says to them, </w:t>
      </w:r>
      <w:r w:rsidRPr="007F6861">
        <w:rPr>
          <w:rStyle w:val="red1"/>
          <w:sz w:val="26"/>
        </w:rPr>
        <w:t xml:space="preserve">“Have faith from God. </w:t>
      </w:r>
      <w:r w:rsidRPr="007F6861">
        <w:rPr>
          <w:rStyle w:val="reftext1"/>
          <w:position w:val="6"/>
        </w:rPr>
        <w:t>23</w:t>
      </w:r>
      <w:r w:rsidR="00B473FB" w:rsidRPr="00B473FB">
        <w:rPr>
          <w:rStyle w:val="reftext1"/>
          <w:sz w:val="8"/>
        </w:rPr>
        <w:t> </w:t>
      </w:r>
      <w:r w:rsidRPr="007F6861">
        <w:rPr>
          <w:rStyle w:val="red1"/>
          <w:sz w:val="26"/>
        </w:rPr>
        <w:t xml:space="preserve">Truly I say to you that whoever shall say to this mountain, ‘Be you taken away and be you cast into the sea,’ and shall not doubt in his heart, but shall believe that what he says takes place, it will be done for him. </w:t>
      </w:r>
      <w:r w:rsidRPr="007F6861">
        <w:rPr>
          <w:rStyle w:val="reftext1"/>
          <w:position w:val="6"/>
        </w:rPr>
        <w:t>24</w:t>
      </w:r>
      <w:r w:rsidR="00B473FB" w:rsidRPr="00B473FB">
        <w:rPr>
          <w:rStyle w:val="reftext1"/>
          <w:sz w:val="8"/>
        </w:rPr>
        <w:t> </w:t>
      </w:r>
      <w:r w:rsidRPr="007F6861">
        <w:rPr>
          <w:rStyle w:val="red1"/>
          <w:sz w:val="26"/>
        </w:rPr>
        <w:t>Because of this I say to you, all things whatever praying, you also ask, believe that you receive, and it will be to you.</w:t>
      </w:r>
      <w:r w:rsidRPr="007F6861">
        <w:rPr>
          <w:sz w:val="26"/>
        </w:rPr>
        <w:t xml:space="preserve"> </w:t>
      </w:r>
    </w:p>
    <w:p w:rsidR="009C6D0A" w:rsidRPr="007F6861" w:rsidRDefault="00766D39">
      <w:pPr>
        <w:pStyle w:val="red"/>
        <w:spacing w:line="288" w:lineRule="atLeast"/>
        <w:jc w:val="both"/>
        <w:rPr>
          <w:rFonts w:ascii="Tahoma" w:hAnsi="Tahoma" w:cs="Tahoma"/>
          <w:sz w:val="26"/>
        </w:rPr>
      </w:pPr>
      <w:r w:rsidRPr="007F6861">
        <w:rPr>
          <w:rStyle w:val="reftext1"/>
          <w:position w:val="6"/>
        </w:rPr>
        <w:t>25</w:t>
      </w:r>
      <w:r w:rsidR="00B473FB" w:rsidRPr="00B473FB">
        <w:rPr>
          <w:rStyle w:val="reftext1"/>
          <w:sz w:val="8"/>
        </w:rPr>
        <w:t> </w:t>
      </w:r>
      <w:r w:rsidRPr="007F6861">
        <w:rPr>
          <w:rFonts w:ascii="Tahoma" w:hAnsi="Tahoma" w:cs="Tahoma"/>
          <w:sz w:val="26"/>
        </w:rPr>
        <w:t xml:space="preserve">And when you may stand praying, if you have anything against anyone, forgive </w:t>
      </w:r>
      <w:r w:rsidRPr="007F6861">
        <w:rPr>
          <w:rFonts w:ascii="Tahoma" w:hAnsi="Tahoma" w:cs="Tahoma"/>
          <w:i/>
          <w:iCs/>
          <w:sz w:val="26"/>
        </w:rPr>
        <w:t>it</w:t>
      </w:r>
      <w:r w:rsidRPr="007F6861">
        <w:rPr>
          <w:rFonts w:ascii="Tahoma" w:hAnsi="Tahoma" w:cs="Tahoma"/>
          <w:sz w:val="26"/>
        </w:rPr>
        <w:t>, so that your Father in the heavens also might forgive you your trespasses.”</w:t>
      </w:r>
      <w:hyperlink w:anchor="fnf" w:tooltip="See Matthew 6:15. BYZ and TR ‘26 But if you do not forgive, neither will your Father in heaven forgive your trespasses.’" w:history="1">
        <w:r w:rsidRPr="007F6861">
          <w:rPr>
            <w:rStyle w:val="Hyperlink"/>
            <w:rFonts w:ascii="Tahoma" w:hAnsi="Tahoma" w:cs="Tahoma"/>
            <w:b/>
            <w:bCs/>
            <w:i/>
            <w:iCs/>
            <w:position w:val="6"/>
            <w:sz w:val="17"/>
            <w:szCs w:val="17"/>
          </w:rPr>
          <w:t>f</w:t>
        </w:r>
      </w:hyperlink>
      <w:r w:rsidRPr="007F6861">
        <w:rPr>
          <w:rFonts w:ascii="Tahoma" w:hAnsi="Tahoma" w:cs="Tahoma"/>
          <w:sz w:val="26"/>
        </w:rPr>
        <w:t xml:space="preserve"> </w:t>
      </w:r>
    </w:p>
    <w:p w:rsidR="009C6D0A" w:rsidRPr="007F6861" w:rsidRDefault="00766D39">
      <w:pPr>
        <w:pStyle w:val="hdg"/>
        <w:spacing w:before="0" w:line="288" w:lineRule="atLeast"/>
        <w:rPr>
          <w:sz w:val="26"/>
        </w:rPr>
      </w:pPr>
      <w:r w:rsidRPr="007F6861">
        <w:rPr>
          <w:sz w:val="26"/>
        </w:rPr>
        <w:t>Jesus' Authority Challenged</w:t>
      </w:r>
      <w:r w:rsidRPr="007F6861">
        <w:rPr>
          <w:sz w:val="26"/>
        </w:rPr>
        <w:br/>
      </w:r>
      <w:r w:rsidRPr="007F6861">
        <w:rPr>
          <w:rStyle w:val="cross1"/>
          <w:b w:val="0"/>
          <w:bCs w:val="0"/>
          <w:sz w:val="26"/>
        </w:rPr>
        <w:t>(Matthew 21:23-27; Luke 20:1-8)</w:t>
      </w:r>
    </w:p>
    <w:p w:rsidR="009C6D0A" w:rsidRPr="007F6861" w:rsidRDefault="00766D39">
      <w:pPr>
        <w:pStyle w:val="reg"/>
        <w:rPr>
          <w:sz w:val="26"/>
        </w:rPr>
      </w:pPr>
      <w:r w:rsidRPr="007F6861">
        <w:rPr>
          <w:rStyle w:val="reftext1"/>
          <w:position w:val="6"/>
        </w:rPr>
        <w:t>27</w:t>
      </w:r>
      <w:r w:rsidR="00B473FB" w:rsidRPr="00B473FB">
        <w:rPr>
          <w:rStyle w:val="reftext1"/>
          <w:sz w:val="8"/>
        </w:rPr>
        <w:t> </w:t>
      </w:r>
      <w:r w:rsidRPr="007F6861">
        <w:rPr>
          <w:sz w:val="26"/>
        </w:rPr>
        <w:t xml:space="preserve">And they come again to Jerusalem. And as He is walking in the temple, the chief priests and the scribes and the elders come to Him. </w:t>
      </w:r>
      <w:r w:rsidRPr="007F6861">
        <w:rPr>
          <w:rStyle w:val="reftext1"/>
          <w:position w:val="6"/>
        </w:rPr>
        <w:t>28</w:t>
      </w:r>
      <w:r w:rsidR="00B473FB" w:rsidRPr="00B473FB">
        <w:rPr>
          <w:rStyle w:val="reftext1"/>
          <w:sz w:val="8"/>
        </w:rPr>
        <w:t> </w:t>
      </w:r>
      <w:r w:rsidRPr="007F6861">
        <w:rPr>
          <w:sz w:val="26"/>
        </w:rPr>
        <w:t xml:space="preserve">And they were saying to Him, “By what authority are You doing these things? Or who gave You this authority, that You should do these things?” </w:t>
      </w:r>
    </w:p>
    <w:p w:rsidR="009C6D0A" w:rsidRPr="007F6861" w:rsidRDefault="00766D39">
      <w:pPr>
        <w:pStyle w:val="reg"/>
        <w:rPr>
          <w:sz w:val="26"/>
        </w:rPr>
      </w:pPr>
      <w:r w:rsidRPr="007F6861">
        <w:rPr>
          <w:rStyle w:val="reftext1"/>
          <w:position w:val="6"/>
        </w:rPr>
        <w:t>29</w:t>
      </w:r>
      <w:r w:rsidR="00B473FB" w:rsidRPr="00B473FB">
        <w:rPr>
          <w:rStyle w:val="reftext1"/>
          <w:sz w:val="8"/>
        </w:rPr>
        <w:t> </w:t>
      </w:r>
      <w:r w:rsidRPr="007F6861">
        <w:rPr>
          <w:sz w:val="26"/>
        </w:rPr>
        <w:t xml:space="preserve">And Jesus said to them, </w:t>
      </w:r>
      <w:r w:rsidRPr="007F6861">
        <w:rPr>
          <w:rStyle w:val="red1"/>
          <w:sz w:val="26"/>
        </w:rPr>
        <w:t xml:space="preserve">“I will ask you one thing, and you answer Me, and I will tell you by what authority I do these things. </w:t>
      </w:r>
      <w:r w:rsidRPr="007F6861">
        <w:rPr>
          <w:rStyle w:val="reftext1"/>
          <w:position w:val="6"/>
        </w:rPr>
        <w:t>30</w:t>
      </w:r>
      <w:r w:rsidR="00B473FB" w:rsidRPr="00B473FB">
        <w:rPr>
          <w:rStyle w:val="reftext1"/>
          <w:sz w:val="8"/>
        </w:rPr>
        <w:t> </w:t>
      </w:r>
      <w:r w:rsidRPr="007F6861">
        <w:rPr>
          <w:rStyle w:val="red1"/>
          <w:sz w:val="26"/>
        </w:rPr>
        <w:t>The baptism of John, was it from heaven, or from men? Answer Me.”</w:t>
      </w:r>
      <w:r w:rsidRPr="007F6861">
        <w:rPr>
          <w:sz w:val="26"/>
        </w:rPr>
        <w:t xml:space="preserve"> </w:t>
      </w:r>
    </w:p>
    <w:p w:rsidR="009C6D0A" w:rsidRPr="007F6861" w:rsidRDefault="00766D39">
      <w:pPr>
        <w:pStyle w:val="reg"/>
        <w:rPr>
          <w:sz w:val="26"/>
        </w:rPr>
      </w:pPr>
      <w:r w:rsidRPr="007F6861">
        <w:rPr>
          <w:rStyle w:val="reftext1"/>
          <w:position w:val="6"/>
        </w:rPr>
        <w:t>31</w:t>
      </w:r>
      <w:r w:rsidR="00B473FB" w:rsidRPr="00B473FB">
        <w:rPr>
          <w:rStyle w:val="reftext1"/>
          <w:sz w:val="8"/>
        </w:rPr>
        <w:t> </w:t>
      </w:r>
      <w:r w:rsidRPr="007F6861">
        <w:rPr>
          <w:sz w:val="26"/>
        </w:rPr>
        <w:t xml:space="preserve">And they began reasoning with themselves, saying, “What should we say? If we should say, ‘From heaven,’ He will say, ‘Why then did you not believe him?’ </w:t>
      </w:r>
      <w:r w:rsidRPr="007F6861">
        <w:rPr>
          <w:rStyle w:val="reftext1"/>
          <w:position w:val="6"/>
        </w:rPr>
        <w:t>32</w:t>
      </w:r>
      <w:r w:rsidR="00B473FB" w:rsidRPr="00B473FB">
        <w:rPr>
          <w:rStyle w:val="reftext1"/>
          <w:sz w:val="8"/>
        </w:rPr>
        <w:t> </w:t>
      </w:r>
      <w:r w:rsidRPr="007F6861">
        <w:rPr>
          <w:sz w:val="26"/>
        </w:rPr>
        <w:t xml:space="preserve">But should we say, ‘From men’...” They were afraid of the people, for all were holding that John truly was a prophet. </w:t>
      </w:r>
      <w:r w:rsidRPr="007F6861">
        <w:rPr>
          <w:rStyle w:val="reftext1"/>
          <w:position w:val="6"/>
        </w:rPr>
        <w:t>33</w:t>
      </w:r>
      <w:r w:rsidR="00B473FB" w:rsidRPr="00B473FB">
        <w:rPr>
          <w:rStyle w:val="reftext1"/>
          <w:sz w:val="8"/>
        </w:rPr>
        <w:t> </w:t>
      </w:r>
      <w:r w:rsidRPr="007F6861">
        <w:rPr>
          <w:sz w:val="26"/>
        </w:rPr>
        <w:t>And answering to Jesus, they say, “We do not know.”</w:t>
      </w:r>
    </w:p>
    <w:p w:rsidR="009C6D0A" w:rsidRPr="007F6861" w:rsidRDefault="00766D39">
      <w:pPr>
        <w:pStyle w:val="reg"/>
        <w:rPr>
          <w:sz w:val="26"/>
        </w:rPr>
      </w:pPr>
      <w:r w:rsidRPr="007F6861">
        <w:rPr>
          <w:sz w:val="26"/>
        </w:rPr>
        <w:t xml:space="preserve">And Jesus says to them, </w:t>
      </w:r>
      <w:r w:rsidRPr="007F6861">
        <w:rPr>
          <w:rStyle w:val="red1"/>
          <w:sz w:val="26"/>
        </w:rPr>
        <w:t>“Neither do I tell you by what authority I do these things.”</w:t>
      </w:r>
      <w:r w:rsidRPr="007F6861">
        <w:rPr>
          <w:sz w:val="26"/>
        </w:rPr>
        <w:t xml:space="preserve"> </w:t>
      </w:r>
    </w:p>
    <w:p w:rsidR="009C6D0A" w:rsidRPr="007F6861" w:rsidRDefault="00766D39">
      <w:pPr>
        <w:pStyle w:val="foot"/>
        <w:spacing w:line="288" w:lineRule="atLeast"/>
        <w:rPr>
          <w:rFonts w:ascii="Tahoma" w:hAnsi="Tahoma" w:cs="Tahoma"/>
          <w:sz w:val="26"/>
        </w:rPr>
      </w:pPr>
      <w:r>
        <w:rPr>
          <w:rStyle w:val="footnotesbot1"/>
          <w:rFonts w:ascii="Tahoma" w:hAnsi="Tahoma" w:cs="Tahoma"/>
        </w:rPr>
        <w:lastRenderedPageBreak/>
        <w:t>a</w:t>
      </w:r>
      <w:r w:rsidRPr="007F6861">
        <w:rPr>
          <w:rFonts w:ascii="Tahoma" w:hAnsi="Tahoma" w:cs="Tahoma"/>
          <w:sz w:val="26"/>
        </w:rPr>
        <w:t xml:space="preserve"> </w:t>
      </w:r>
      <w:r>
        <w:rPr>
          <w:rStyle w:val="fnverse1"/>
          <w:rFonts w:ascii="Tahoma" w:hAnsi="Tahoma" w:cs="Tahoma"/>
        </w:rPr>
        <w:t>9</w:t>
      </w:r>
      <w:r w:rsidRPr="007F6861">
        <w:rPr>
          <w:rFonts w:ascii="Tahoma" w:hAnsi="Tahoma" w:cs="Tahoma"/>
          <w:sz w:val="26"/>
        </w:rPr>
        <w:t xml:space="preserve"> </w:t>
      </w:r>
      <w:r>
        <w:rPr>
          <w:rStyle w:val="footnote1"/>
          <w:rFonts w:ascii="Tahoma" w:hAnsi="Tahoma" w:cs="Tahoma"/>
        </w:rPr>
        <w:t>Psalm 118:25</w:t>
      </w:r>
      <w:r w:rsidRPr="007F6861">
        <w:rPr>
          <w:rFonts w:ascii="Tahoma" w:hAnsi="Tahoma" w:cs="Tahoma"/>
          <w:sz w:val="26"/>
        </w:rPr>
        <w:br/>
      </w:r>
      <w:r>
        <w:rPr>
          <w:rStyle w:val="footnotesbot1"/>
          <w:rFonts w:ascii="Tahoma" w:hAnsi="Tahoma" w:cs="Tahoma"/>
        </w:rPr>
        <w:t>b</w:t>
      </w:r>
      <w:r w:rsidRPr="007F6861">
        <w:rPr>
          <w:rFonts w:ascii="Tahoma" w:hAnsi="Tahoma" w:cs="Tahoma"/>
          <w:sz w:val="26"/>
        </w:rPr>
        <w:t xml:space="preserve"> </w:t>
      </w:r>
      <w:r>
        <w:rPr>
          <w:rStyle w:val="fnverse1"/>
          <w:rFonts w:ascii="Tahoma" w:hAnsi="Tahoma" w:cs="Tahoma"/>
        </w:rPr>
        <w:t>9</w:t>
      </w:r>
      <w:r w:rsidRPr="007F6861">
        <w:rPr>
          <w:rFonts w:ascii="Tahoma" w:hAnsi="Tahoma" w:cs="Tahoma"/>
          <w:sz w:val="26"/>
        </w:rPr>
        <w:t xml:space="preserve"> </w:t>
      </w:r>
      <w:r>
        <w:rPr>
          <w:rStyle w:val="footnote1"/>
          <w:rFonts w:ascii="Tahoma" w:hAnsi="Tahoma" w:cs="Tahoma"/>
        </w:rPr>
        <w:t>Psalm 118:26</w:t>
      </w:r>
      <w:r w:rsidRPr="007F6861">
        <w:rPr>
          <w:rFonts w:ascii="Tahoma" w:hAnsi="Tahoma" w:cs="Tahoma"/>
          <w:sz w:val="26"/>
        </w:rPr>
        <w:br/>
      </w:r>
      <w:r>
        <w:rPr>
          <w:rStyle w:val="footnotesbot1"/>
          <w:rFonts w:ascii="Tahoma" w:hAnsi="Tahoma" w:cs="Tahoma"/>
        </w:rPr>
        <w:t>c</w:t>
      </w:r>
      <w:r w:rsidRPr="007F6861">
        <w:rPr>
          <w:rFonts w:ascii="Tahoma" w:hAnsi="Tahoma" w:cs="Tahoma"/>
          <w:sz w:val="26"/>
        </w:rPr>
        <w:t xml:space="preserve"> </w:t>
      </w:r>
      <w:r>
        <w:rPr>
          <w:rStyle w:val="fnverse1"/>
          <w:rFonts w:ascii="Tahoma" w:hAnsi="Tahoma" w:cs="Tahoma"/>
        </w:rPr>
        <w:t>10</w:t>
      </w:r>
      <w:r w:rsidRPr="007F6861">
        <w:rPr>
          <w:rFonts w:ascii="Tahoma" w:hAnsi="Tahoma" w:cs="Tahoma"/>
          <w:sz w:val="26"/>
        </w:rPr>
        <w:t xml:space="preserve"> </w:t>
      </w:r>
      <w:r>
        <w:rPr>
          <w:rStyle w:val="footnote1"/>
          <w:rFonts w:ascii="Tahoma" w:hAnsi="Tahoma" w:cs="Tahoma"/>
        </w:rPr>
        <w:t>Psalm 148:1</w:t>
      </w:r>
      <w:r w:rsidRPr="007F6861">
        <w:rPr>
          <w:rFonts w:ascii="Tahoma" w:hAnsi="Tahoma" w:cs="Tahoma"/>
          <w:sz w:val="26"/>
        </w:rPr>
        <w:br/>
      </w:r>
      <w:r>
        <w:rPr>
          <w:rStyle w:val="footnotesbot1"/>
          <w:rFonts w:ascii="Tahoma" w:hAnsi="Tahoma" w:cs="Tahoma"/>
        </w:rPr>
        <w:t>d</w:t>
      </w:r>
      <w:r w:rsidRPr="007F6861">
        <w:rPr>
          <w:rFonts w:ascii="Tahoma" w:hAnsi="Tahoma" w:cs="Tahoma"/>
          <w:sz w:val="26"/>
        </w:rPr>
        <w:t xml:space="preserve"> </w:t>
      </w:r>
      <w:r>
        <w:rPr>
          <w:rStyle w:val="fnverse1"/>
          <w:rFonts w:ascii="Tahoma" w:hAnsi="Tahoma" w:cs="Tahoma"/>
        </w:rPr>
        <w:t>17</w:t>
      </w:r>
      <w:r w:rsidRPr="007F6861">
        <w:rPr>
          <w:rFonts w:ascii="Tahoma" w:hAnsi="Tahoma" w:cs="Tahoma"/>
          <w:sz w:val="26"/>
        </w:rPr>
        <w:t xml:space="preserve"> </w:t>
      </w:r>
      <w:r>
        <w:rPr>
          <w:rStyle w:val="footnote1"/>
          <w:rFonts w:ascii="Tahoma" w:hAnsi="Tahoma" w:cs="Tahoma"/>
        </w:rPr>
        <w:t>Isaiah 56:7</w:t>
      </w:r>
      <w:r w:rsidRPr="007F6861">
        <w:rPr>
          <w:rFonts w:ascii="Tahoma" w:hAnsi="Tahoma" w:cs="Tahoma"/>
          <w:sz w:val="26"/>
        </w:rPr>
        <w:br/>
      </w:r>
      <w:r>
        <w:rPr>
          <w:rStyle w:val="footnotesbot1"/>
          <w:rFonts w:ascii="Tahoma" w:hAnsi="Tahoma" w:cs="Tahoma"/>
        </w:rPr>
        <w:t>e</w:t>
      </w:r>
      <w:r w:rsidRPr="007F6861">
        <w:rPr>
          <w:rFonts w:ascii="Tahoma" w:hAnsi="Tahoma" w:cs="Tahoma"/>
          <w:sz w:val="26"/>
        </w:rPr>
        <w:t xml:space="preserve"> </w:t>
      </w:r>
      <w:r>
        <w:rPr>
          <w:rStyle w:val="fnverse1"/>
          <w:rFonts w:ascii="Tahoma" w:hAnsi="Tahoma" w:cs="Tahoma"/>
        </w:rPr>
        <w:t>17</w:t>
      </w:r>
      <w:r w:rsidRPr="007F6861">
        <w:rPr>
          <w:rFonts w:ascii="Tahoma" w:hAnsi="Tahoma" w:cs="Tahoma"/>
          <w:sz w:val="26"/>
        </w:rPr>
        <w:t xml:space="preserve"> </w:t>
      </w:r>
      <w:r>
        <w:rPr>
          <w:rStyle w:val="footnote1"/>
          <w:rFonts w:ascii="Tahoma" w:hAnsi="Tahoma" w:cs="Tahoma"/>
        </w:rPr>
        <w:t>Jeremiah 7:11</w:t>
      </w:r>
      <w:r w:rsidRPr="007F6861">
        <w:rPr>
          <w:rFonts w:ascii="Tahoma" w:hAnsi="Tahoma" w:cs="Tahoma"/>
          <w:sz w:val="26"/>
        </w:rPr>
        <w:br/>
      </w:r>
      <w:r>
        <w:rPr>
          <w:rStyle w:val="footnotesbot1"/>
          <w:rFonts w:ascii="Tahoma" w:hAnsi="Tahoma" w:cs="Tahoma"/>
        </w:rPr>
        <w:t>f</w:t>
      </w:r>
      <w:r w:rsidRPr="007F6861">
        <w:rPr>
          <w:rFonts w:ascii="Tahoma" w:hAnsi="Tahoma" w:cs="Tahoma"/>
          <w:sz w:val="26"/>
        </w:rPr>
        <w:t xml:space="preserve"> </w:t>
      </w:r>
      <w:r>
        <w:rPr>
          <w:rStyle w:val="fnverse1"/>
          <w:rFonts w:ascii="Tahoma" w:hAnsi="Tahoma" w:cs="Tahoma"/>
        </w:rPr>
        <w:t>25</w:t>
      </w:r>
      <w:r w:rsidRPr="007F6861">
        <w:rPr>
          <w:rFonts w:ascii="Tahoma" w:hAnsi="Tahoma" w:cs="Tahoma"/>
          <w:sz w:val="26"/>
        </w:rPr>
        <w:t xml:space="preserve"> </w:t>
      </w:r>
      <w:r>
        <w:rPr>
          <w:rStyle w:val="footnote1"/>
          <w:rFonts w:ascii="Tahoma" w:hAnsi="Tahoma" w:cs="Tahoma"/>
        </w:rPr>
        <w:t xml:space="preserve">See Matthew 6:15. BYZ and TR </w:t>
      </w:r>
      <w:r>
        <w:rPr>
          <w:rStyle w:val="footnote1"/>
          <w:rFonts w:ascii="Tahoma" w:hAnsi="Tahoma" w:cs="Tahoma"/>
          <w:i/>
          <w:iCs/>
        </w:rPr>
        <w:t>26 But if you do not forgive, neither will your Father in heaven forgive your trespasses.</w:t>
      </w:r>
    </w:p>
    <w:p w:rsidR="009C6D0A" w:rsidRPr="007F6861" w:rsidRDefault="00766D39">
      <w:pPr>
        <w:shd w:val="clear" w:color="auto" w:fill="FFF0E6"/>
        <w:spacing w:before="0" w:beforeAutospacing="0" w:after="0" w:afterAutospacing="0" w:line="288" w:lineRule="atLeast"/>
        <w:rPr>
          <w:rFonts w:ascii="Tahoma" w:eastAsia="Times New Roman" w:hAnsi="Tahoma" w:cs="Tahoma"/>
          <w:b/>
          <w:bCs/>
          <w:color w:val="552200"/>
          <w:sz w:val="26"/>
        </w:rPr>
      </w:pPr>
      <w:r w:rsidRPr="007F6861">
        <w:rPr>
          <w:rFonts w:ascii="Tahoma" w:eastAsia="Times New Roman" w:hAnsi="Tahoma" w:cs="Tahoma"/>
          <w:b/>
          <w:bCs/>
          <w:color w:val="552200"/>
          <w:sz w:val="26"/>
        </w:rPr>
        <w:t>Mark 12</w:t>
      </w:r>
    </w:p>
    <w:p w:rsidR="009C6D0A" w:rsidRPr="007F6861" w:rsidRDefault="00766D39">
      <w:pPr>
        <w:pStyle w:val="hdg"/>
        <w:spacing w:before="0" w:line="288" w:lineRule="atLeast"/>
        <w:rPr>
          <w:sz w:val="26"/>
        </w:rPr>
      </w:pPr>
      <w:r w:rsidRPr="007F6861">
        <w:rPr>
          <w:sz w:val="26"/>
        </w:rPr>
        <w:t>The Parable of the Wicked Tenants</w:t>
      </w:r>
      <w:r w:rsidRPr="007F6861">
        <w:rPr>
          <w:sz w:val="26"/>
        </w:rPr>
        <w:br/>
      </w:r>
      <w:r w:rsidRPr="007F6861">
        <w:rPr>
          <w:rStyle w:val="cross1"/>
          <w:b w:val="0"/>
          <w:bCs w:val="0"/>
          <w:sz w:val="26"/>
        </w:rPr>
        <w:t>(Matthew 21:33-46; Luke 20:9-18)</w:t>
      </w:r>
    </w:p>
    <w:p w:rsidR="009C6D0A" w:rsidRPr="007F6861" w:rsidRDefault="00766D39">
      <w:pPr>
        <w:pStyle w:val="reg"/>
        <w:rPr>
          <w:sz w:val="26"/>
        </w:rPr>
      </w:pPr>
      <w:r w:rsidRPr="007F6861">
        <w:rPr>
          <w:rStyle w:val="reftext1"/>
          <w:position w:val="6"/>
        </w:rPr>
        <w:t>1</w:t>
      </w:r>
      <w:r w:rsidR="00B473FB" w:rsidRPr="00B473FB">
        <w:rPr>
          <w:rStyle w:val="reftext1"/>
          <w:sz w:val="8"/>
        </w:rPr>
        <w:t> </w:t>
      </w:r>
      <w:r w:rsidRPr="007F6861">
        <w:rPr>
          <w:sz w:val="26"/>
        </w:rPr>
        <w:t xml:space="preserve">And He began to speak to them in parables: </w:t>
      </w:r>
      <w:r w:rsidRPr="007F6861">
        <w:rPr>
          <w:rStyle w:val="red1"/>
          <w:sz w:val="26"/>
        </w:rPr>
        <w:t xml:space="preserve">“A man planted a vineyard, and placed around </w:t>
      </w:r>
      <w:r w:rsidRPr="007F6861">
        <w:rPr>
          <w:rStyle w:val="red1"/>
          <w:i/>
          <w:iCs/>
          <w:sz w:val="26"/>
        </w:rPr>
        <w:t>it</w:t>
      </w:r>
      <w:r w:rsidRPr="007F6861">
        <w:rPr>
          <w:rStyle w:val="red1"/>
          <w:sz w:val="26"/>
        </w:rPr>
        <w:t xml:space="preserve"> a fence, and dug a wine vat, and built a tower, and rented it out to farmers, and traveled abroad.</w:t>
      </w:r>
      <w:r w:rsidRPr="007F6861">
        <w:rPr>
          <w:sz w:val="26"/>
        </w:rPr>
        <w:t xml:space="preserve"> </w:t>
      </w:r>
    </w:p>
    <w:p w:rsidR="009C6D0A" w:rsidRPr="007F6861" w:rsidRDefault="00766D39">
      <w:pPr>
        <w:pStyle w:val="red"/>
        <w:spacing w:line="288" w:lineRule="atLeast"/>
        <w:jc w:val="both"/>
        <w:rPr>
          <w:rFonts w:ascii="Tahoma" w:hAnsi="Tahoma" w:cs="Tahoma"/>
          <w:sz w:val="26"/>
        </w:rPr>
      </w:pPr>
      <w:r w:rsidRPr="007F6861">
        <w:rPr>
          <w:rStyle w:val="reftext1"/>
          <w:position w:val="6"/>
        </w:rPr>
        <w:t>2</w:t>
      </w:r>
      <w:r w:rsidR="00B473FB" w:rsidRPr="00B473FB">
        <w:rPr>
          <w:rStyle w:val="reftext1"/>
          <w:sz w:val="8"/>
        </w:rPr>
        <w:t> </w:t>
      </w:r>
      <w:r w:rsidRPr="007F6861">
        <w:rPr>
          <w:rFonts w:ascii="Tahoma" w:hAnsi="Tahoma" w:cs="Tahoma"/>
          <w:sz w:val="26"/>
        </w:rPr>
        <w:t xml:space="preserve">And he sent a servant to the farmers at the due time, that he might receive from the farmers from the fruit of the vineyard. </w:t>
      </w:r>
      <w:r w:rsidRPr="007F6861">
        <w:rPr>
          <w:rStyle w:val="reftext1"/>
          <w:position w:val="6"/>
        </w:rPr>
        <w:t>3</w:t>
      </w:r>
      <w:r w:rsidR="00B473FB" w:rsidRPr="00B473FB">
        <w:rPr>
          <w:rStyle w:val="reftext1"/>
          <w:sz w:val="8"/>
        </w:rPr>
        <w:t> </w:t>
      </w:r>
      <w:r w:rsidRPr="007F6861">
        <w:rPr>
          <w:rFonts w:ascii="Tahoma" w:hAnsi="Tahoma" w:cs="Tahoma"/>
          <w:sz w:val="26"/>
        </w:rPr>
        <w:t xml:space="preserve">But having taken him, they beat </w:t>
      </w:r>
      <w:r w:rsidRPr="007F6861">
        <w:rPr>
          <w:rFonts w:ascii="Tahoma" w:hAnsi="Tahoma" w:cs="Tahoma"/>
          <w:i/>
          <w:iCs/>
          <w:sz w:val="26"/>
        </w:rPr>
        <w:t>him</w:t>
      </w:r>
      <w:r w:rsidRPr="007F6861">
        <w:rPr>
          <w:rFonts w:ascii="Tahoma" w:hAnsi="Tahoma" w:cs="Tahoma"/>
          <w:sz w:val="26"/>
        </w:rPr>
        <w:t xml:space="preserve">, and sent </w:t>
      </w:r>
      <w:r w:rsidRPr="007F6861">
        <w:rPr>
          <w:rFonts w:ascii="Tahoma" w:hAnsi="Tahoma" w:cs="Tahoma"/>
          <w:i/>
          <w:iCs/>
          <w:sz w:val="26"/>
        </w:rPr>
        <w:t>him</w:t>
      </w:r>
      <w:r w:rsidRPr="007F6861">
        <w:rPr>
          <w:rFonts w:ascii="Tahoma" w:hAnsi="Tahoma" w:cs="Tahoma"/>
          <w:sz w:val="26"/>
        </w:rPr>
        <w:t xml:space="preserve"> away empty-handed. </w:t>
      </w:r>
    </w:p>
    <w:p w:rsidR="009C6D0A" w:rsidRPr="007F6861" w:rsidRDefault="00766D39">
      <w:pPr>
        <w:pStyle w:val="red"/>
        <w:spacing w:line="288" w:lineRule="atLeast"/>
        <w:jc w:val="both"/>
        <w:rPr>
          <w:rFonts w:ascii="Tahoma" w:hAnsi="Tahoma" w:cs="Tahoma"/>
          <w:sz w:val="26"/>
        </w:rPr>
      </w:pPr>
      <w:r w:rsidRPr="007F6861">
        <w:rPr>
          <w:rStyle w:val="reftext1"/>
          <w:position w:val="6"/>
        </w:rPr>
        <w:t>4</w:t>
      </w:r>
      <w:r w:rsidR="00B473FB" w:rsidRPr="00B473FB">
        <w:rPr>
          <w:rStyle w:val="reftext1"/>
          <w:sz w:val="8"/>
        </w:rPr>
        <w:t> </w:t>
      </w:r>
      <w:r w:rsidRPr="007F6861">
        <w:rPr>
          <w:rFonts w:ascii="Tahoma" w:hAnsi="Tahoma" w:cs="Tahoma"/>
          <w:sz w:val="26"/>
        </w:rPr>
        <w:t xml:space="preserve">And again he sent to them another servant, and him they struck on the head, and treated shamefully. </w:t>
      </w:r>
      <w:r w:rsidRPr="007F6861">
        <w:rPr>
          <w:rStyle w:val="reftext1"/>
          <w:position w:val="6"/>
        </w:rPr>
        <w:t>5</w:t>
      </w:r>
      <w:r w:rsidR="00B473FB" w:rsidRPr="00B473FB">
        <w:rPr>
          <w:rStyle w:val="reftext1"/>
          <w:sz w:val="8"/>
        </w:rPr>
        <w:t> </w:t>
      </w:r>
      <w:r w:rsidRPr="007F6861">
        <w:rPr>
          <w:rFonts w:ascii="Tahoma" w:hAnsi="Tahoma" w:cs="Tahoma"/>
          <w:sz w:val="26"/>
        </w:rPr>
        <w:t xml:space="preserve">And He sent another, and him they killed; also many others, indeed some beating, and some killing. </w:t>
      </w:r>
    </w:p>
    <w:p w:rsidR="009C6D0A" w:rsidRPr="007F6861" w:rsidRDefault="00766D39">
      <w:pPr>
        <w:pStyle w:val="red"/>
        <w:spacing w:line="288" w:lineRule="atLeast"/>
        <w:jc w:val="both"/>
        <w:rPr>
          <w:rFonts w:ascii="Tahoma" w:hAnsi="Tahoma" w:cs="Tahoma"/>
          <w:sz w:val="26"/>
        </w:rPr>
      </w:pPr>
      <w:r w:rsidRPr="007F6861">
        <w:rPr>
          <w:rStyle w:val="reftext1"/>
          <w:position w:val="6"/>
        </w:rPr>
        <w:t>6</w:t>
      </w:r>
      <w:r w:rsidR="00B473FB" w:rsidRPr="00B473FB">
        <w:rPr>
          <w:rStyle w:val="reftext1"/>
          <w:sz w:val="8"/>
        </w:rPr>
        <w:t> </w:t>
      </w:r>
      <w:r w:rsidRPr="007F6861">
        <w:rPr>
          <w:rFonts w:ascii="Tahoma" w:hAnsi="Tahoma" w:cs="Tahoma"/>
          <w:sz w:val="26"/>
        </w:rPr>
        <w:t xml:space="preserve">Yet having one beloved son, he sent him to them last, saying, ‘They will have respect for my son.’ </w:t>
      </w:r>
    </w:p>
    <w:p w:rsidR="009C6D0A" w:rsidRPr="007F6861" w:rsidRDefault="00766D39">
      <w:pPr>
        <w:pStyle w:val="red"/>
        <w:spacing w:line="288" w:lineRule="atLeast"/>
        <w:jc w:val="both"/>
        <w:rPr>
          <w:rFonts w:ascii="Tahoma" w:hAnsi="Tahoma" w:cs="Tahoma"/>
          <w:sz w:val="26"/>
        </w:rPr>
      </w:pPr>
      <w:r w:rsidRPr="007F6861">
        <w:rPr>
          <w:rStyle w:val="reftext1"/>
          <w:position w:val="6"/>
        </w:rPr>
        <w:t>7</w:t>
      </w:r>
      <w:r w:rsidR="00B473FB" w:rsidRPr="00B473FB">
        <w:rPr>
          <w:rStyle w:val="reftext1"/>
          <w:sz w:val="8"/>
        </w:rPr>
        <w:t> </w:t>
      </w:r>
      <w:r w:rsidRPr="007F6861">
        <w:rPr>
          <w:rFonts w:ascii="Tahoma" w:hAnsi="Tahoma" w:cs="Tahoma"/>
          <w:sz w:val="26"/>
        </w:rPr>
        <w:t xml:space="preserve">But those farmers said to themselves, ‘This is the heir; come, let us kill him, and the inheritance will be ours.’ </w:t>
      </w:r>
      <w:r w:rsidRPr="007F6861">
        <w:rPr>
          <w:rStyle w:val="reftext1"/>
          <w:position w:val="6"/>
        </w:rPr>
        <w:t>8</w:t>
      </w:r>
      <w:r w:rsidR="00B473FB" w:rsidRPr="00B473FB">
        <w:rPr>
          <w:rStyle w:val="reftext1"/>
          <w:sz w:val="8"/>
        </w:rPr>
        <w:t> </w:t>
      </w:r>
      <w:r w:rsidRPr="007F6861">
        <w:rPr>
          <w:rFonts w:ascii="Tahoma" w:hAnsi="Tahoma" w:cs="Tahoma"/>
          <w:sz w:val="26"/>
        </w:rPr>
        <w:t xml:space="preserve">And having taken </w:t>
      </w:r>
      <w:r w:rsidRPr="007F6861">
        <w:rPr>
          <w:rFonts w:ascii="Tahoma" w:hAnsi="Tahoma" w:cs="Tahoma"/>
          <w:i/>
          <w:iCs/>
          <w:sz w:val="26"/>
        </w:rPr>
        <w:t>him</w:t>
      </w:r>
      <w:r w:rsidRPr="007F6861">
        <w:rPr>
          <w:rFonts w:ascii="Tahoma" w:hAnsi="Tahoma" w:cs="Tahoma"/>
          <w:sz w:val="26"/>
        </w:rPr>
        <w:t xml:space="preserve">, they killed him, and cast him forth outside the vineyard. </w:t>
      </w:r>
    </w:p>
    <w:p w:rsidR="009C6D0A" w:rsidRPr="007F6861" w:rsidRDefault="00766D39">
      <w:pPr>
        <w:pStyle w:val="red"/>
        <w:spacing w:line="288" w:lineRule="atLeast"/>
        <w:jc w:val="both"/>
        <w:rPr>
          <w:rFonts w:ascii="Tahoma" w:hAnsi="Tahoma" w:cs="Tahoma"/>
          <w:sz w:val="26"/>
        </w:rPr>
      </w:pPr>
      <w:r w:rsidRPr="007F6861">
        <w:rPr>
          <w:rStyle w:val="reftext1"/>
          <w:position w:val="6"/>
        </w:rPr>
        <w:t>9</w:t>
      </w:r>
      <w:r w:rsidR="00B473FB" w:rsidRPr="00B473FB">
        <w:rPr>
          <w:rStyle w:val="reftext1"/>
          <w:sz w:val="8"/>
        </w:rPr>
        <w:t> </w:t>
      </w:r>
      <w:r w:rsidRPr="007F6861">
        <w:rPr>
          <w:rFonts w:ascii="Tahoma" w:hAnsi="Tahoma" w:cs="Tahoma"/>
          <w:sz w:val="26"/>
        </w:rPr>
        <w:t xml:space="preserve">What therefore will the master of the vineyard do? He will come and will destroy the farmers, and will give the vineyard to others. </w:t>
      </w:r>
      <w:r w:rsidRPr="007F6861">
        <w:rPr>
          <w:rStyle w:val="reftext1"/>
          <w:position w:val="6"/>
        </w:rPr>
        <w:t>10</w:t>
      </w:r>
      <w:r w:rsidR="00B473FB" w:rsidRPr="00B473FB">
        <w:rPr>
          <w:rStyle w:val="reftext1"/>
          <w:sz w:val="8"/>
        </w:rPr>
        <w:t> </w:t>
      </w:r>
      <w:r w:rsidRPr="007F6861">
        <w:rPr>
          <w:rFonts w:ascii="Tahoma" w:hAnsi="Tahoma" w:cs="Tahoma"/>
          <w:sz w:val="26"/>
        </w:rPr>
        <w:t>Have you not even read this Scripture:</w:t>
      </w:r>
    </w:p>
    <w:p w:rsidR="009C6D0A" w:rsidRPr="007F6861" w:rsidRDefault="00766D39">
      <w:pPr>
        <w:pStyle w:val="indent1stlinered"/>
        <w:spacing w:line="288" w:lineRule="atLeast"/>
        <w:jc w:val="both"/>
        <w:rPr>
          <w:rFonts w:ascii="Tahoma" w:hAnsi="Tahoma" w:cs="Tahoma"/>
          <w:sz w:val="26"/>
        </w:rPr>
      </w:pPr>
      <w:r w:rsidRPr="007F6861">
        <w:rPr>
          <w:rFonts w:ascii="Tahoma" w:hAnsi="Tahoma" w:cs="Tahoma"/>
          <w:sz w:val="26"/>
        </w:rPr>
        <w:t>‘</w:t>
      </w:r>
      <w:r w:rsidRPr="007F6861">
        <w:rPr>
          <w:rFonts w:ascii="Tahoma" w:hAnsi="Tahoma" w:cs="Tahoma"/>
          <w:i/>
          <w:iCs/>
          <w:sz w:val="26"/>
        </w:rPr>
        <w:t>The</w:t>
      </w:r>
      <w:r w:rsidRPr="007F6861">
        <w:rPr>
          <w:rFonts w:ascii="Tahoma" w:hAnsi="Tahoma" w:cs="Tahoma"/>
          <w:sz w:val="26"/>
        </w:rPr>
        <w:t xml:space="preserve"> stone which those building rejected,</w:t>
      </w:r>
    </w:p>
    <w:p w:rsidR="009C6D0A" w:rsidRPr="007F6861" w:rsidRDefault="00766D39">
      <w:pPr>
        <w:pStyle w:val="indentred2"/>
        <w:spacing w:line="288" w:lineRule="atLeast"/>
        <w:jc w:val="both"/>
        <w:rPr>
          <w:rFonts w:ascii="Tahoma" w:hAnsi="Tahoma" w:cs="Tahoma"/>
          <w:sz w:val="26"/>
        </w:rPr>
      </w:pPr>
      <w:r w:rsidRPr="007F6861">
        <w:rPr>
          <w:rFonts w:ascii="Tahoma" w:hAnsi="Tahoma" w:cs="Tahoma"/>
          <w:sz w:val="26"/>
        </w:rPr>
        <w:t xml:space="preserve">this has become the chief corner; </w:t>
      </w:r>
    </w:p>
    <w:p w:rsidR="009C6D0A" w:rsidRPr="007F6861" w:rsidRDefault="00766D39">
      <w:pPr>
        <w:pStyle w:val="indentred1"/>
        <w:spacing w:line="288" w:lineRule="atLeast"/>
        <w:jc w:val="both"/>
        <w:rPr>
          <w:rFonts w:ascii="Tahoma" w:hAnsi="Tahoma" w:cs="Tahoma"/>
          <w:sz w:val="26"/>
        </w:rPr>
      </w:pPr>
      <w:r w:rsidRPr="007F6861">
        <w:rPr>
          <w:rStyle w:val="reftext1"/>
          <w:position w:val="6"/>
        </w:rPr>
        <w:t>11</w:t>
      </w:r>
      <w:r w:rsidR="00B473FB" w:rsidRPr="00B473FB">
        <w:rPr>
          <w:rStyle w:val="reftext1"/>
          <w:sz w:val="8"/>
        </w:rPr>
        <w:t> </w:t>
      </w:r>
      <w:r w:rsidRPr="007F6861">
        <w:rPr>
          <w:rFonts w:ascii="Tahoma" w:hAnsi="Tahoma" w:cs="Tahoma"/>
          <w:sz w:val="26"/>
        </w:rPr>
        <w:t xml:space="preserve">this was from </w:t>
      </w:r>
      <w:r w:rsidRPr="007F6861">
        <w:rPr>
          <w:rFonts w:ascii="Tahoma" w:hAnsi="Tahoma" w:cs="Tahoma"/>
          <w:i/>
          <w:iCs/>
          <w:sz w:val="26"/>
        </w:rPr>
        <w:t>the</w:t>
      </w:r>
      <w:r w:rsidRPr="007F6861">
        <w:rPr>
          <w:rFonts w:ascii="Tahoma" w:hAnsi="Tahoma" w:cs="Tahoma"/>
          <w:sz w:val="26"/>
        </w:rPr>
        <w:t xml:space="preserve"> Lord,</w:t>
      </w:r>
    </w:p>
    <w:p w:rsidR="009C6D0A" w:rsidRPr="007F6861" w:rsidRDefault="00766D39">
      <w:pPr>
        <w:pStyle w:val="indentred2"/>
        <w:spacing w:line="288" w:lineRule="atLeast"/>
        <w:jc w:val="both"/>
        <w:rPr>
          <w:rFonts w:ascii="Tahoma" w:hAnsi="Tahoma" w:cs="Tahoma"/>
          <w:sz w:val="26"/>
        </w:rPr>
      </w:pPr>
      <w:r w:rsidRPr="007F6861">
        <w:rPr>
          <w:rFonts w:ascii="Tahoma" w:hAnsi="Tahoma" w:cs="Tahoma"/>
          <w:sz w:val="26"/>
        </w:rPr>
        <w:t>and it is marvelous in our eyes’</w:t>
      </w:r>
      <w:hyperlink w:anchor="fna" w:tooltip="Psalm 118:22,23" w:history="1">
        <w:r w:rsidRPr="007F6861">
          <w:rPr>
            <w:rStyle w:val="Hyperlink"/>
            <w:rFonts w:ascii="Tahoma" w:hAnsi="Tahoma" w:cs="Tahoma"/>
            <w:b/>
            <w:bCs/>
            <w:i/>
            <w:iCs/>
            <w:position w:val="6"/>
            <w:sz w:val="17"/>
            <w:szCs w:val="17"/>
          </w:rPr>
          <w:t>a</w:t>
        </w:r>
      </w:hyperlink>
      <w:r w:rsidRPr="007F6861">
        <w:rPr>
          <w:rFonts w:ascii="Tahoma" w:hAnsi="Tahoma" w:cs="Tahoma"/>
          <w:sz w:val="26"/>
        </w:rPr>
        <w:t xml:space="preserve">?” </w:t>
      </w:r>
    </w:p>
    <w:p w:rsidR="009C6D0A" w:rsidRPr="007F6861" w:rsidRDefault="00766D39">
      <w:pPr>
        <w:pStyle w:val="reg"/>
        <w:rPr>
          <w:sz w:val="26"/>
        </w:rPr>
      </w:pPr>
      <w:r w:rsidRPr="007F6861">
        <w:rPr>
          <w:rStyle w:val="reftext1"/>
          <w:position w:val="6"/>
        </w:rPr>
        <w:t>12</w:t>
      </w:r>
      <w:r w:rsidR="00B473FB" w:rsidRPr="00B473FB">
        <w:rPr>
          <w:rStyle w:val="reftext1"/>
          <w:sz w:val="8"/>
        </w:rPr>
        <w:t> </w:t>
      </w:r>
      <w:r w:rsidRPr="007F6861">
        <w:rPr>
          <w:sz w:val="26"/>
        </w:rPr>
        <w:t xml:space="preserve">And they were seeking to lay hold of Him, and yet they feared the crowd; for they knew that He had spoken the parable against them. And having left Him, they went away. </w:t>
      </w:r>
    </w:p>
    <w:p w:rsidR="009C6D0A" w:rsidRPr="007F6861" w:rsidRDefault="00766D39">
      <w:pPr>
        <w:pStyle w:val="hdg"/>
        <w:spacing w:before="0" w:line="288" w:lineRule="atLeast"/>
        <w:rPr>
          <w:sz w:val="26"/>
        </w:rPr>
      </w:pPr>
      <w:r w:rsidRPr="007F6861">
        <w:rPr>
          <w:sz w:val="26"/>
        </w:rPr>
        <w:t>Paying Taxes to Caesar</w:t>
      </w:r>
      <w:r w:rsidRPr="007F6861">
        <w:rPr>
          <w:sz w:val="26"/>
        </w:rPr>
        <w:br/>
      </w:r>
      <w:r w:rsidRPr="007F6861">
        <w:rPr>
          <w:rStyle w:val="cross1"/>
          <w:b w:val="0"/>
          <w:bCs w:val="0"/>
          <w:sz w:val="26"/>
        </w:rPr>
        <w:t>(Matthew 22:15-22; Luke 20:19-26)</w:t>
      </w:r>
    </w:p>
    <w:p w:rsidR="009C6D0A" w:rsidRPr="007F6861" w:rsidRDefault="00766D39">
      <w:pPr>
        <w:pStyle w:val="reg"/>
        <w:rPr>
          <w:sz w:val="26"/>
        </w:rPr>
      </w:pPr>
      <w:r w:rsidRPr="007F6861">
        <w:rPr>
          <w:rStyle w:val="reftext1"/>
          <w:position w:val="6"/>
        </w:rPr>
        <w:lastRenderedPageBreak/>
        <w:t>13</w:t>
      </w:r>
      <w:r w:rsidR="00B473FB" w:rsidRPr="00B473FB">
        <w:rPr>
          <w:rStyle w:val="reftext1"/>
          <w:sz w:val="8"/>
        </w:rPr>
        <w:t> </w:t>
      </w:r>
      <w:r w:rsidRPr="007F6861">
        <w:rPr>
          <w:sz w:val="26"/>
        </w:rPr>
        <w:t xml:space="preserve">And they send some of the Pharisees and Herodians to Him, that they might catch Him in discourse. </w:t>
      </w:r>
      <w:r w:rsidRPr="007F6861">
        <w:rPr>
          <w:rStyle w:val="reftext1"/>
          <w:position w:val="6"/>
        </w:rPr>
        <w:t>14</w:t>
      </w:r>
      <w:r w:rsidR="00B473FB" w:rsidRPr="00B473FB">
        <w:rPr>
          <w:rStyle w:val="reftext1"/>
          <w:sz w:val="8"/>
        </w:rPr>
        <w:t> </w:t>
      </w:r>
      <w:r w:rsidRPr="007F6861">
        <w:rPr>
          <w:sz w:val="26"/>
        </w:rPr>
        <w:t xml:space="preserve">And having come, they say to Him, “Teacher, we know that You are true, and to You there is no care about </w:t>
      </w:r>
      <w:r w:rsidRPr="007F6861">
        <w:rPr>
          <w:i/>
          <w:iCs/>
          <w:sz w:val="26"/>
        </w:rPr>
        <w:t>any</w:t>
      </w:r>
      <w:r w:rsidRPr="007F6861">
        <w:rPr>
          <w:sz w:val="26"/>
        </w:rPr>
        <w:t xml:space="preserve"> one; for You do not look on </w:t>
      </w:r>
      <w:r w:rsidRPr="007F6861">
        <w:rPr>
          <w:i/>
          <w:iCs/>
          <w:sz w:val="26"/>
        </w:rPr>
        <w:t>the</w:t>
      </w:r>
      <w:r w:rsidRPr="007F6861">
        <w:rPr>
          <w:sz w:val="26"/>
        </w:rPr>
        <w:t xml:space="preserve"> appearance of men, but teach the way of God on the basis of </w:t>
      </w:r>
      <w:r w:rsidRPr="007F6861">
        <w:rPr>
          <w:i/>
          <w:iCs/>
          <w:sz w:val="26"/>
        </w:rPr>
        <w:t>the</w:t>
      </w:r>
      <w:r w:rsidRPr="007F6861">
        <w:rPr>
          <w:sz w:val="26"/>
        </w:rPr>
        <w:t xml:space="preserve"> truth. Is it lawful to give tribute to Caesar or not? Should we pay or not pay?” </w:t>
      </w:r>
    </w:p>
    <w:p w:rsidR="009C6D0A" w:rsidRPr="007F6861" w:rsidRDefault="00766D39">
      <w:pPr>
        <w:pStyle w:val="reg"/>
        <w:rPr>
          <w:sz w:val="26"/>
        </w:rPr>
      </w:pPr>
      <w:r w:rsidRPr="007F6861">
        <w:rPr>
          <w:rStyle w:val="reftext1"/>
          <w:position w:val="6"/>
        </w:rPr>
        <w:t>15</w:t>
      </w:r>
      <w:r w:rsidR="00B473FB" w:rsidRPr="00B473FB">
        <w:rPr>
          <w:rStyle w:val="reftext1"/>
          <w:sz w:val="8"/>
        </w:rPr>
        <w:t> </w:t>
      </w:r>
      <w:r w:rsidRPr="007F6861">
        <w:rPr>
          <w:sz w:val="26"/>
        </w:rPr>
        <w:t xml:space="preserve">And knowing their hypocrisy, He said to them, </w:t>
      </w:r>
      <w:r w:rsidRPr="007F6861">
        <w:rPr>
          <w:rStyle w:val="red1"/>
          <w:sz w:val="26"/>
        </w:rPr>
        <w:t>“Why do you test Me? Bring Me a denarius,</w:t>
      </w:r>
      <w:hyperlink w:anchor="fnb" w:tooltip="A denarius was customarily a day's wage for a laborer (see Matthew 20:2)" w:history="1">
        <w:r w:rsidRPr="007F6861">
          <w:rPr>
            <w:rStyle w:val="Hyperlink"/>
            <w:b/>
            <w:bCs/>
            <w:i/>
            <w:iCs/>
            <w:position w:val="6"/>
            <w:sz w:val="17"/>
            <w:szCs w:val="17"/>
          </w:rPr>
          <w:t>b</w:t>
        </w:r>
      </w:hyperlink>
      <w:r w:rsidRPr="007F6861">
        <w:rPr>
          <w:rStyle w:val="red1"/>
          <w:sz w:val="26"/>
        </w:rPr>
        <w:t xml:space="preserve"> that I might see </w:t>
      </w:r>
      <w:r w:rsidRPr="007F6861">
        <w:rPr>
          <w:rStyle w:val="red1"/>
          <w:i/>
          <w:iCs/>
          <w:sz w:val="26"/>
        </w:rPr>
        <w:t>it</w:t>
      </w:r>
      <w:r w:rsidRPr="007F6861">
        <w:rPr>
          <w:rStyle w:val="red1"/>
          <w:sz w:val="26"/>
        </w:rPr>
        <w:t>.”</w:t>
      </w:r>
      <w:r w:rsidRPr="007F6861">
        <w:rPr>
          <w:sz w:val="26"/>
        </w:rPr>
        <w:t xml:space="preserve"> </w:t>
      </w:r>
      <w:r w:rsidRPr="007F6861">
        <w:rPr>
          <w:rStyle w:val="reftext1"/>
          <w:position w:val="6"/>
        </w:rPr>
        <w:t>16</w:t>
      </w:r>
      <w:r w:rsidR="00B473FB" w:rsidRPr="00B473FB">
        <w:rPr>
          <w:rStyle w:val="reftext1"/>
          <w:sz w:val="8"/>
        </w:rPr>
        <w:t> </w:t>
      </w:r>
      <w:r w:rsidRPr="007F6861">
        <w:rPr>
          <w:sz w:val="26"/>
        </w:rPr>
        <w:t xml:space="preserve">And they brought </w:t>
      </w:r>
      <w:r w:rsidRPr="007F6861">
        <w:rPr>
          <w:i/>
          <w:iCs/>
          <w:sz w:val="26"/>
        </w:rPr>
        <w:t>it</w:t>
      </w:r>
      <w:r w:rsidRPr="007F6861">
        <w:rPr>
          <w:sz w:val="26"/>
        </w:rPr>
        <w:t xml:space="preserve">, and He says to them, </w:t>
      </w:r>
      <w:r w:rsidRPr="007F6861">
        <w:rPr>
          <w:rStyle w:val="red1"/>
          <w:sz w:val="26"/>
        </w:rPr>
        <w:t xml:space="preserve">“Whose likeness and inscription </w:t>
      </w:r>
      <w:r w:rsidRPr="007F6861">
        <w:rPr>
          <w:rStyle w:val="red1"/>
          <w:i/>
          <w:iCs/>
          <w:sz w:val="26"/>
        </w:rPr>
        <w:t>is</w:t>
      </w:r>
      <w:r w:rsidRPr="007F6861">
        <w:rPr>
          <w:rStyle w:val="red1"/>
          <w:sz w:val="26"/>
        </w:rPr>
        <w:t xml:space="preserve"> this?”</w:t>
      </w:r>
    </w:p>
    <w:p w:rsidR="009C6D0A" w:rsidRPr="007F6861" w:rsidRDefault="00766D39">
      <w:pPr>
        <w:pStyle w:val="reg"/>
        <w:rPr>
          <w:sz w:val="26"/>
        </w:rPr>
      </w:pPr>
      <w:r w:rsidRPr="007F6861">
        <w:rPr>
          <w:sz w:val="26"/>
        </w:rPr>
        <w:t xml:space="preserve">And they said to Him, “Caesar’s.” </w:t>
      </w:r>
    </w:p>
    <w:p w:rsidR="009C6D0A" w:rsidRPr="007F6861" w:rsidRDefault="00766D39">
      <w:pPr>
        <w:pStyle w:val="reg"/>
        <w:rPr>
          <w:sz w:val="26"/>
        </w:rPr>
      </w:pPr>
      <w:r w:rsidRPr="007F6861">
        <w:rPr>
          <w:rStyle w:val="reftext1"/>
          <w:position w:val="6"/>
        </w:rPr>
        <w:t>17</w:t>
      </w:r>
      <w:r w:rsidR="00B473FB" w:rsidRPr="00B473FB">
        <w:rPr>
          <w:rStyle w:val="reftext1"/>
          <w:sz w:val="8"/>
        </w:rPr>
        <w:t> </w:t>
      </w:r>
      <w:r w:rsidRPr="007F6861">
        <w:rPr>
          <w:sz w:val="26"/>
        </w:rPr>
        <w:t xml:space="preserve">And Jesus said to them, </w:t>
      </w:r>
      <w:r w:rsidRPr="007F6861">
        <w:rPr>
          <w:rStyle w:val="red1"/>
          <w:sz w:val="26"/>
        </w:rPr>
        <w:t>“Give back to Caesar the things of Caesar, and to God the things of God.”</w:t>
      </w:r>
    </w:p>
    <w:p w:rsidR="009C6D0A" w:rsidRPr="007F6861" w:rsidRDefault="00766D39">
      <w:pPr>
        <w:pStyle w:val="reg"/>
        <w:rPr>
          <w:sz w:val="26"/>
        </w:rPr>
      </w:pPr>
      <w:r w:rsidRPr="007F6861">
        <w:rPr>
          <w:sz w:val="26"/>
        </w:rPr>
        <w:t xml:space="preserve">And they were amazed at Him. </w:t>
      </w:r>
    </w:p>
    <w:p w:rsidR="009C6D0A" w:rsidRPr="007F6861" w:rsidRDefault="00766D39">
      <w:pPr>
        <w:pStyle w:val="hdg"/>
        <w:spacing w:before="0" w:line="288" w:lineRule="atLeast"/>
        <w:rPr>
          <w:sz w:val="26"/>
        </w:rPr>
      </w:pPr>
      <w:r w:rsidRPr="007F6861">
        <w:rPr>
          <w:sz w:val="26"/>
        </w:rPr>
        <w:t>The Sadducees and the Resurrection</w:t>
      </w:r>
      <w:r w:rsidRPr="007F6861">
        <w:rPr>
          <w:sz w:val="26"/>
        </w:rPr>
        <w:br/>
      </w:r>
      <w:r w:rsidRPr="007F6861">
        <w:rPr>
          <w:rStyle w:val="cross1"/>
          <w:b w:val="0"/>
          <w:bCs w:val="0"/>
          <w:sz w:val="26"/>
        </w:rPr>
        <w:t>(Matthew 22:23-33; Luke 20:27-40)</w:t>
      </w:r>
    </w:p>
    <w:p w:rsidR="009C6D0A" w:rsidRPr="007F6861" w:rsidRDefault="00766D39">
      <w:pPr>
        <w:pStyle w:val="reg"/>
        <w:rPr>
          <w:sz w:val="26"/>
        </w:rPr>
      </w:pPr>
      <w:r w:rsidRPr="007F6861">
        <w:rPr>
          <w:rStyle w:val="reftext1"/>
          <w:position w:val="6"/>
        </w:rPr>
        <w:t>18</w:t>
      </w:r>
      <w:r w:rsidR="00B473FB" w:rsidRPr="00B473FB">
        <w:rPr>
          <w:rStyle w:val="reftext1"/>
          <w:sz w:val="8"/>
        </w:rPr>
        <w:t> </w:t>
      </w:r>
      <w:r w:rsidRPr="007F6861">
        <w:rPr>
          <w:sz w:val="26"/>
        </w:rPr>
        <w:t xml:space="preserve">And Sadducees, who say there is not a resurrection, come to Him. And they began questioning Him, saying, </w:t>
      </w:r>
      <w:r w:rsidRPr="007F6861">
        <w:rPr>
          <w:rStyle w:val="reftext1"/>
          <w:position w:val="6"/>
        </w:rPr>
        <w:t>19</w:t>
      </w:r>
      <w:r w:rsidR="00B473FB" w:rsidRPr="00B473FB">
        <w:rPr>
          <w:rStyle w:val="reftext1"/>
          <w:sz w:val="8"/>
        </w:rPr>
        <w:t> </w:t>
      </w:r>
      <w:r w:rsidRPr="007F6861">
        <w:rPr>
          <w:sz w:val="26"/>
        </w:rPr>
        <w:t xml:space="preserve">“Teacher, Moses wrote for us, that if anyone’s brother should die and leave behind a wife and not leave children, that his brother should take the wife and raise up seed for his brother. </w:t>
      </w:r>
      <w:r w:rsidRPr="007F6861">
        <w:rPr>
          <w:rStyle w:val="reftext1"/>
          <w:position w:val="6"/>
        </w:rPr>
        <w:t>20</w:t>
      </w:r>
      <w:r w:rsidR="00B473FB" w:rsidRPr="00B473FB">
        <w:rPr>
          <w:rStyle w:val="reftext1"/>
          <w:sz w:val="8"/>
        </w:rPr>
        <w:t> </w:t>
      </w:r>
      <w:r w:rsidRPr="007F6861">
        <w:rPr>
          <w:sz w:val="26"/>
        </w:rPr>
        <w:t xml:space="preserve">There were seven brothers; and the first took a wife, and dying, left no seed. </w:t>
      </w:r>
      <w:r w:rsidRPr="007F6861">
        <w:rPr>
          <w:rStyle w:val="reftext1"/>
          <w:position w:val="6"/>
        </w:rPr>
        <w:t>21</w:t>
      </w:r>
      <w:r w:rsidR="00B473FB" w:rsidRPr="00B473FB">
        <w:rPr>
          <w:rStyle w:val="reftext1"/>
          <w:sz w:val="8"/>
        </w:rPr>
        <w:t> </w:t>
      </w:r>
      <w:r w:rsidRPr="007F6861">
        <w:rPr>
          <w:sz w:val="26"/>
        </w:rPr>
        <w:t xml:space="preserve">And the second took her, and died, not having left seed. And the third likewise. </w:t>
      </w:r>
      <w:r w:rsidRPr="007F6861">
        <w:rPr>
          <w:rStyle w:val="reftext1"/>
          <w:position w:val="6"/>
        </w:rPr>
        <w:t>22</w:t>
      </w:r>
      <w:r w:rsidR="00B473FB" w:rsidRPr="00B473FB">
        <w:rPr>
          <w:rStyle w:val="reftext1"/>
          <w:sz w:val="8"/>
        </w:rPr>
        <w:t> </w:t>
      </w:r>
      <w:r w:rsidRPr="007F6861">
        <w:rPr>
          <w:sz w:val="26"/>
        </w:rPr>
        <w:t xml:space="preserve">And the seven left no seed. Last of all, the woman also died. </w:t>
      </w:r>
      <w:r w:rsidRPr="007F6861">
        <w:rPr>
          <w:rStyle w:val="reftext1"/>
          <w:position w:val="6"/>
        </w:rPr>
        <w:t>23</w:t>
      </w:r>
      <w:r w:rsidR="00B473FB" w:rsidRPr="00B473FB">
        <w:rPr>
          <w:rStyle w:val="reftext1"/>
          <w:sz w:val="8"/>
        </w:rPr>
        <w:t> </w:t>
      </w:r>
      <w:r w:rsidRPr="007F6861">
        <w:rPr>
          <w:sz w:val="26"/>
        </w:rPr>
        <w:t>In the resurrection, when they rise,</w:t>
      </w:r>
      <w:hyperlink w:anchor="fnc" w:tooltip="WH does not include ‘when they rise’" w:history="1">
        <w:r w:rsidRPr="007F6861">
          <w:rPr>
            <w:rStyle w:val="Hyperlink"/>
            <w:b/>
            <w:bCs/>
            <w:i/>
            <w:iCs/>
            <w:position w:val="6"/>
            <w:sz w:val="17"/>
            <w:szCs w:val="17"/>
          </w:rPr>
          <w:t>c</w:t>
        </w:r>
      </w:hyperlink>
      <w:r w:rsidRPr="007F6861">
        <w:rPr>
          <w:sz w:val="26"/>
        </w:rPr>
        <w:t xml:space="preserve"> of which of them will she be wife? For the seven had her as wife.” </w:t>
      </w:r>
    </w:p>
    <w:p w:rsidR="009C6D0A" w:rsidRPr="007F6861" w:rsidRDefault="00766D39">
      <w:pPr>
        <w:pStyle w:val="reg"/>
        <w:rPr>
          <w:sz w:val="26"/>
        </w:rPr>
      </w:pPr>
      <w:r w:rsidRPr="007F6861">
        <w:rPr>
          <w:rStyle w:val="reftext1"/>
          <w:position w:val="6"/>
        </w:rPr>
        <w:t>24</w:t>
      </w:r>
      <w:r w:rsidR="00B473FB" w:rsidRPr="00B473FB">
        <w:rPr>
          <w:rStyle w:val="reftext1"/>
          <w:sz w:val="8"/>
        </w:rPr>
        <w:t> </w:t>
      </w:r>
      <w:r w:rsidRPr="007F6861">
        <w:rPr>
          <w:sz w:val="26"/>
        </w:rPr>
        <w:t xml:space="preserve">Jesus was saying to them, </w:t>
      </w:r>
      <w:r w:rsidRPr="007F6861">
        <w:rPr>
          <w:rStyle w:val="red1"/>
          <w:sz w:val="26"/>
        </w:rPr>
        <w:t xml:space="preserve">“Do you not err because of this, not knowing the Scriptures nor the power of God? </w:t>
      </w:r>
      <w:r w:rsidRPr="007F6861">
        <w:rPr>
          <w:rStyle w:val="reftext1"/>
          <w:position w:val="6"/>
        </w:rPr>
        <w:t>25</w:t>
      </w:r>
      <w:r w:rsidR="00B473FB" w:rsidRPr="00B473FB">
        <w:rPr>
          <w:rStyle w:val="reftext1"/>
          <w:sz w:val="8"/>
        </w:rPr>
        <w:t> </w:t>
      </w:r>
      <w:r w:rsidRPr="007F6861">
        <w:rPr>
          <w:rStyle w:val="red1"/>
          <w:sz w:val="26"/>
        </w:rPr>
        <w:t xml:space="preserve">For when they rise out from </w:t>
      </w:r>
      <w:r w:rsidRPr="007F6861">
        <w:rPr>
          <w:rStyle w:val="red1"/>
          <w:i/>
          <w:iCs/>
          <w:sz w:val="26"/>
        </w:rPr>
        <w:t>the</w:t>
      </w:r>
      <w:r w:rsidRPr="007F6861">
        <w:rPr>
          <w:rStyle w:val="red1"/>
          <w:sz w:val="26"/>
        </w:rPr>
        <w:t xml:space="preserve"> dead, neither do they marry, nor are given in marriage; but they are like angels in the heavens.</w:t>
      </w:r>
      <w:r w:rsidRPr="007F6861">
        <w:rPr>
          <w:sz w:val="26"/>
        </w:rPr>
        <w:t xml:space="preserve"> </w:t>
      </w:r>
    </w:p>
    <w:p w:rsidR="009C6D0A" w:rsidRPr="007F6861" w:rsidRDefault="00766D39">
      <w:pPr>
        <w:pStyle w:val="red"/>
        <w:spacing w:line="288" w:lineRule="atLeast"/>
        <w:jc w:val="both"/>
        <w:rPr>
          <w:rFonts w:ascii="Tahoma" w:hAnsi="Tahoma" w:cs="Tahoma"/>
          <w:sz w:val="26"/>
        </w:rPr>
      </w:pPr>
      <w:r w:rsidRPr="007F6861">
        <w:rPr>
          <w:rStyle w:val="reftext1"/>
          <w:position w:val="6"/>
        </w:rPr>
        <w:t>26</w:t>
      </w:r>
      <w:r w:rsidR="00B473FB" w:rsidRPr="00B473FB">
        <w:rPr>
          <w:rStyle w:val="reftext1"/>
          <w:sz w:val="8"/>
        </w:rPr>
        <w:t> </w:t>
      </w:r>
      <w:r w:rsidRPr="007F6861">
        <w:rPr>
          <w:rFonts w:ascii="Tahoma" w:hAnsi="Tahoma" w:cs="Tahoma"/>
          <w:sz w:val="26"/>
        </w:rPr>
        <w:t xml:space="preserve">And concerning the dead, that they rise, have you not read in the book of Moses on the bush, how God spoke to him, saying, ‘I </w:t>
      </w:r>
      <w:r w:rsidRPr="007F6861">
        <w:rPr>
          <w:rFonts w:ascii="Tahoma" w:hAnsi="Tahoma" w:cs="Tahoma"/>
          <w:i/>
          <w:iCs/>
          <w:sz w:val="26"/>
        </w:rPr>
        <w:t>am</w:t>
      </w:r>
      <w:r w:rsidRPr="007F6861">
        <w:rPr>
          <w:rFonts w:ascii="Tahoma" w:hAnsi="Tahoma" w:cs="Tahoma"/>
          <w:sz w:val="26"/>
        </w:rPr>
        <w:t xml:space="preserve"> the God of Abraham, and the God of Isaac, and the God of Jacob’</w:t>
      </w:r>
      <w:hyperlink w:anchor="fnd" w:tooltip="Exodus 3:6" w:history="1">
        <w:r w:rsidRPr="007F6861">
          <w:rPr>
            <w:rStyle w:val="Hyperlink"/>
            <w:rFonts w:ascii="Tahoma" w:hAnsi="Tahoma" w:cs="Tahoma"/>
            <w:b/>
            <w:bCs/>
            <w:i/>
            <w:iCs/>
            <w:position w:val="6"/>
            <w:sz w:val="17"/>
            <w:szCs w:val="17"/>
          </w:rPr>
          <w:t>d</w:t>
        </w:r>
      </w:hyperlink>
      <w:r w:rsidRPr="007F6861">
        <w:rPr>
          <w:rFonts w:ascii="Tahoma" w:hAnsi="Tahoma" w:cs="Tahoma"/>
          <w:sz w:val="26"/>
        </w:rPr>
        <w:t xml:space="preserve">? </w:t>
      </w:r>
      <w:r w:rsidRPr="007F6861">
        <w:rPr>
          <w:rStyle w:val="reftext1"/>
          <w:position w:val="6"/>
        </w:rPr>
        <w:t>27</w:t>
      </w:r>
      <w:r w:rsidR="00B473FB" w:rsidRPr="00B473FB">
        <w:rPr>
          <w:rStyle w:val="reftext1"/>
          <w:sz w:val="8"/>
        </w:rPr>
        <w:t> </w:t>
      </w:r>
      <w:r w:rsidRPr="007F6861">
        <w:rPr>
          <w:rFonts w:ascii="Tahoma" w:hAnsi="Tahoma" w:cs="Tahoma"/>
          <w:sz w:val="26"/>
        </w:rPr>
        <w:t xml:space="preserve">He is not God of </w:t>
      </w:r>
      <w:r w:rsidRPr="007F6861">
        <w:rPr>
          <w:rFonts w:ascii="Tahoma" w:hAnsi="Tahoma" w:cs="Tahoma"/>
          <w:i/>
          <w:iCs/>
          <w:sz w:val="26"/>
        </w:rPr>
        <w:t>the</w:t>
      </w:r>
      <w:r w:rsidRPr="007F6861">
        <w:rPr>
          <w:rFonts w:ascii="Tahoma" w:hAnsi="Tahoma" w:cs="Tahoma"/>
          <w:sz w:val="26"/>
        </w:rPr>
        <w:t xml:space="preserve"> dead, but of </w:t>
      </w:r>
      <w:r w:rsidRPr="007F6861">
        <w:rPr>
          <w:rFonts w:ascii="Tahoma" w:hAnsi="Tahoma" w:cs="Tahoma"/>
          <w:i/>
          <w:iCs/>
          <w:sz w:val="26"/>
        </w:rPr>
        <w:t>the</w:t>
      </w:r>
      <w:r w:rsidRPr="007F6861">
        <w:rPr>
          <w:rFonts w:ascii="Tahoma" w:hAnsi="Tahoma" w:cs="Tahoma"/>
          <w:sz w:val="26"/>
        </w:rPr>
        <w:t xml:space="preserve"> living. You err greatly.” </w:t>
      </w:r>
    </w:p>
    <w:p w:rsidR="009C6D0A" w:rsidRPr="007F6861" w:rsidRDefault="00766D39">
      <w:pPr>
        <w:pStyle w:val="hdg"/>
        <w:spacing w:before="0" w:line="288" w:lineRule="atLeast"/>
        <w:rPr>
          <w:sz w:val="26"/>
        </w:rPr>
      </w:pPr>
      <w:r w:rsidRPr="007F6861">
        <w:rPr>
          <w:sz w:val="26"/>
        </w:rPr>
        <w:t>The Greatest Commandment</w:t>
      </w:r>
      <w:r w:rsidRPr="007F6861">
        <w:rPr>
          <w:sz w:val="26"/>
        </w:rPr>
        <w:br/>
      </w:r>
      <w:r w:rsidRPr="007F6861">
        <w:rPr>
          <w:rStyle w:val="cross1"/>
          <w:b w:val="0"/>
          <w:bCs w:val="0"/>
          <w:sz w:val="26"/>
        </w:rPr>
        <w:t>(Deuteronomy 6:1-19; Matthew 22:34-40)</w:t>
      </w:r>
    </w:p>
    <w:p w:rsidR="009C6D0A" w:rsidRPr="007F6861" w:rsidRDefault="00766D39">
      <w:pPr>
        <w:pStyle w:val="reg"/>
        <w:rPr>
          <w:sz w:val="26"/>
        </w:rPr>
      </w:pPr>
      <w:r w:rsidRPr="007F6861">
        <w:rPr>
          <w:rStyle w:val="reftext1"/>
          <w:position w:val="6"/>
        </w:rPr>
        <w:t>28</w:t>
      </w:r>
      <w:r w:rsidR="00B473FB" w:rsidRPr="00B473FB">
        <w:rPr>
          <w:rStyle w:val="reftext1"/>
          <w:sz w:val="8"/>
        </w:rPr>
        <w:t> </w:t>
      </w:r>
      <w:r w:rsidRPr="007F6861">
        <w:rPr>
          <w:sz w:val="26"/>
        </w:rPr>
        <w:t xml:space="preserve">And one of the scribes having come up, having heard them reasoning together, having seen that He answered them well, questioned Him, “Which commandment is </w:t>
      </w:r>
      <w:r w:rsidRPr="007F6861">
        <w:rPr>
          <w:i/>
          <w:iCs/>
          <w:sz w:val="26"/>
        </w:rPr>
        <w:t>the</w:t>
      </w:r>
      <w:r w:rsidRPr="007F6861">
        <w:rPr>
          <w:sz w:val="26"/>
        </w:rPr>
        <w:t xml:space="preserve"> first of all?” </w:t>
      </w:r>
    </w:p>
    <w:p w:rsidR="009C6D0A" w:rsidRPr="007F6861" w:rsidRDefault="00766D39">
      <w:pPr>
        <w:pStyle w:val="reg"/>
        <w:rPr>
          <w:sz w:val="26"/>
        </w:rPr>
      </w:pPr>
      <w:r w:rsidRPr="007F6861">
        <w:rPr>
          <w:rStyle w:val="reftext1"/>
          <w:position w:val="6"/>
        </w:rPr>
        <w:lastRenderedPageBreak/>
        <w:t>29</w:t>
      </w:r>
      <w:r w:rsidR="00B473FB" w:rsidRPr="00B473FB">
        <w:rPr>
          <w:rStyle w:val="reftext1"/>
          <w:sz w:val="8"/>
        </w:rPr>
        <w:t> </w:t>
      </w:r>
      <w:r w:rsidRPr="007F6861">
        <w:rPr>
          <w:sz w:val="26"/>
        </w:rPr>
        <w:t xml:space="preserve">Jesus answered, </w:t>
      </w:r>
      <w:r w:rsidRPr="007F6861">
        <w:rPr>
          <w:rStyle w:val="red1"/>
          <w:sz w:val="26"/>
        </w:rPr>
        <w:t xml:space="preserve">“The foremost is, ‘Hear this O Israel: </w:t>
      </w:r>
      <w:r w:rsidRPr="007F6861">
        <w:rPr>
          <w:rStyle w:val="red1"/>
          <w:i/>
          <w:iCs/>
          <w:sz w:val="26"/>
        </w:rPr>
        <w:t>The</w:t>
      </w:r>
      <w:r w:rsidRPr="007F6861">
        <w:rPr>
          <w:rStyle w:val="red1"/>
          <w:sz w:val="26"/>
        </w:rPr>
        <w:t xml:space="preserve"> Lord our God is One Lord, </w:t>
      </w:r>
      <w:r w:rsidRPr="007F6861">
        <w:rPr>
          <w:rStyle w:val="reftext1"/>
          <w:position w:val="6"/>
        </w:rPr>
        <w:t>30</w:t>
      </w:r>
      <w:r w:rsidR="00B473FB" w:rsidRPr="00B473FB">
        <w:rPr>
          <w:rStyle w:val="reftext1"/>
          <w:sz w:val="8"/>
        </w:rPr>
        <w:t> </w:t>
      </w:r>
      <w:r w:rsidRPr="007F6861">
        <w:rPr>
          <w:rStyle w:val="red1"/>
          <w:sz w:val="26"/>
        </w:rPr>
        <w:t xml:space="preserve">and you shall love </w:t>
      </w:r>
      <w:r w:rsidRPr="007F6861">
        <w:rPr>
          <w:rStyle w:val="red1"/>
          <w:i/>
          <w:iCs/>
          <w:sz w:val="26"/>
        </w:rPr>
        <w:t>the</w:t>
      </w:r>
      <w:r w:rsidRPr="007F6861">
        <w:rPr>
          <w:rStyle w:val="red1"/>
          <w:sz w:val="26"/>
        </w:rPr>
        <w:t xml:space="preserve"> Lord your God with all your heart, and with all your soul, and with all your mind, and with all your strength.’</w:t>
      </w:r>
      <w:hyperlink w:anchor="fne" w:tooltip="Deuteronomy 6:4,5" w:history="1">
        <w:r w:rsidRPr="007F6861">
          <w:rPr>
            <w:rStyle w:val="Hyperlink"/>
            <w:b/>
            <w:bCs/>
            <w:i/>
            <w:iCs/>
            <w:position w:val="6"/>
            <w:sz w:val="17"/>
            <w:szCs w:val="17"/>
          </w:rPr>
          <w:t>e</w:t>
        </w:r>
      </w:hyperlink>
      <w:r w:rsidRPr="007F6861">
        <w:rPr>
          <w:rStyle w:val="red1"/>
          <w:sz w:val="26"/>
        </w:rPr>
        <w:t xml:space="preserve"> </w:t>
      </w:r>
      <w:r w:rsidRPr="007F6861">
        <w:rPr>
          <w:rStyle w:val="reftext1"/>
          <w:position w:val="6"/>
        </w:rPr>
        <w:t>31</w:t>
      </w:r>
      <w:r w:rsidR="00B473FB" w:rsidRPr="00B473FB">
        <w:rPr>
          <w:rStyle w:val="reftext1"/>
          <w:sz w:val="8"/>
        </w:rPr>
        <w:t> </w:t>
      </w:r>
      <w:r w:rsidRPr="007F6861">
        <w:rPr>
          <w:rStyle w:val="red1"/>
          <w:i/>
          <w:iCs/>
          <w:sz w:val="26"/>
        </w:rPr>
        <w:t>The</w:t>
      </w:r>
      <w:r w:rsidRPr="007F6861">
        <w:rPr>
          <w:rStyle w:val="red1"/>
          <w:sz w:val="26"/>
        </w:rPr>
        <w:t xml:space="preserve"> second </w:t>
      </w:r>
      <w:r w:rsidRPr="007F6861">
        <w:rPr>
          <w:rStyle w:val="red1"/>
          <w:i/>
          <w:iCs/>
          <w:sz w:val="26"/>
        </w:rPr>
        <w:t>is</w:t>
      </w:r>
      <w:r w:rsidRPr="007F6861">
        <w:rPr>
          <w:rStyle w:val="red1"/>
          <w:sz w:val="26"/>
        </w:rPr>
        <w:t xml:space="preserve"> this: ‘You shall love your neighbor as yourself.’</w:t>
      </w:r>
      <w:hyperlink w:anchor="fnf" w:tooltip="Leviticus 19:18" w:history="1">
        <w:r w:rsidRPr="007F6861">
          <w:rPr>
            <w:rStyle w:val="Hyperlink"/>
            <w:b/>
            <w:bCs/>
            <w:i/>
            <w:iCs/>
            <w:position w:val="6"/>
            <w:sz w:val="17"/>
            <w:szCs w:val="17"/>
          </w:rPr>
          <w:t>f</w:t>
        </w:r>
      </w:hyperlink>
      <w:r w:rsidRPr="007F6861">
        <w:rPr>
          <w:rStyle w:val="red1"/>
          <w:sz w:val="26"/>
        </w:rPr>
        <w:t xml:space="preserve"> There is not another commandment greater than these.”</w:t>
      </w:r>
      <w:r w:rsidRPr="007F6861">
        <w:rPr>
          <w:sz w:val="26"/>
        </w:rPr>
        <w:t xml:space="preserve"> </w:t>
      </w:r>
    </w:p>
    <w:p w:rsidR="009C6D0A" w:rsidRPr="007F6861" w:rsidRDefault="00766D39">
      <w:pPr>
        <w:pStyle w:val="reg"/>
        <w:rPr>
          <w:sz w:val="26"/>
        </w:rPr>
      </w:pPr>
      <w:r w:rsidRPr="007F6861">
        <w:rPr>
          <w:rStyle w:val="reftext1"/>
          <w:position w:val="6"/>
        </w:rPr>
        <w:t>32</w:t>
      </w:r>
      <w:r w:rsidR="00B473FB" w:rsidRPr="00B473FB">
        <w:rPr>
          <w:rStyle w:val="reftext1"/>
          <w:sz w:val="8"/>
        </w:rPr>
        <w:t> </w:t>
      </w:r>
      <w:r w:rsidRPr="007F6861">
        <w:rPr>
          <w:sz w:val="26"/>
        </w:rPr>
        <w:t xml:space="preserve">And the scribe said to Him, “Right, Teacher. You have spoken according to truth that He is One, and there is not another besides Him, </w:t>
      </w:r>
      <w:r w:rsidRPr="007F6861">
        <w:rPr>
          <w:rStyle w:val="reftext1"/>
          <w:position w:val="6"/>
        </w:rPr>
        <w:t>33</w:t>
      </w:r>
      <w:r w:rsidR="00B473FB" w:rsidRPr="00B473FB">
        <w:rPr>
          <w:rStyle w:val="reftext1"/>
          <w:sz w:val="8"/>
        </w:rPr>
        <w:t> </w:t>
      </w:r>
      <w:r w:rsidRPr="007F6861">
        <w:rPr>
          <w:sz w:val="26"/>
        </w:rPr>
        <w:t xml:space="preserve">and to love Him with all the heart and with all the understanding and with all the strength, and to love the neighbor as oneself is more important than all the burnt offerings and sacrifices.” </w:t>
      </w:r>
    </w:p>
    <w:p w:rsidR="009C6D0A" w:rsidRPr="007F6861" w:rsidRDefault="00766D39">
      <w:pPr>
        <w:pStyle w:val="reg"/>
        <w:rPr>
          <w:sz w:val="26"/>
        </w:rPr>
      </w:pPr>
      <w:r w:rsidRPr="007F6861">
        <w:rPr>
          <w:rStyle w:val="reftext1"/>
          <w:position w:val="6"/>
        </w:rPr>
        <w:t>34</w:t>
      </w:r>
      <w:r w:rsidR="00B473FB" w:rsidRPr="00B473FB">
        <w:rPr>
          <w:rStyle w:val="reftext1"/>
          <w:sz w:val="8"/>
        </w:rPr>
        <w:t> </w:t>
      </w:r>
      <w:r w:rsidRPr="007F6861">
        <w:rPr>
          <w:sz w:val="26"/>
        </w:rPr>
        <w:t xml:space="preserve">And Jesus, having seen him that he answered wisely, said to him, </w:t>
      </w:r>
      <w:r w:rsidRPr="007F6861">
        <w:rPr>
          <w:rStyle w:val="red1"/>
          <w:sz w:val="26"/>
        </w:rPr>
        <w:t>“You are not far from the kingdom of God.”</w:t>
      </w:r>
      <w:r w:rsidRPr="007F6861">
        <w:rPr>
          <w:sz w:val="26"/>
        </w:rPr>
        <w:t xml:space="preserve"> And no one dared to question Him </w:t>
      </w:r>
      <w:r w:rsidRPr="007F6861">
        <w:rPr>
          <w:i/>
          <w:iCs/>
          <w:sz w:val="26"/>
        </w:rPr>
        <w:t>any</w:t>
      </w:r>
      <w:r w:rsidRPr="007F6861">
        <w:rPr>
          <w:sz w:val="26"/>
        </w:rPr>
        <w:t xml:space="preserve"> longer. </w:t>
      </w:r>
    </w:p>
    <w:p w:rsidR="009C6D0A" w:rsidRPr="007F6861" w:rsidRDefault="00766D39">
      <w:pPr>
        <w:pStyle w:val="hdg"/>
        <w:spacing w:before="0" w:line="288" w:lineRule="atLeast"/>
        <w:rPr>
          <w:sz w:val="26"/>
        </w:rPr>
      </w:pPr>
      <w:r w:rsidRPr="007F6861">
        <w:rPr>
          <w:sz w:val="26"/>
        </w:rPr>
        <w:t>Whose Son is the Christ?</w:t>
      </w:r>
      <w:r w:rsidRPr="007F6861">
        <w:rPr>
          <w:sz w:val="26"/>
        </w:rPr>
        <w:br/>
      </w:r>
      <w:r w:rsidRPr="007F6861">
        <w:rPr>
          <w:rStyle w:val="cross1"/>
          <w:b w:val="0"/>
          <w:bCs w:val="0"/>
          <w:sz w:val="26"/>
        </w:rPr>
        <w:t>(Matthew 22:41-46; Luke 20:41-44)</w:t>
      </w:r>
    </w:p>
    <w:p w:rsidR="009C6D0A" w:rsidRPr="007F6861" w:rsidRDefault="00766D39">
      <w:pPr>
        <w:pStyle w:val="reg"/>
        <w:rPr>
          <w:sz w:val="26"/>
        </w:rPr>
      </w:pPr>
      <w:r w:rsidRPr="007F6861">
        <w:rPr>
          <w:rStyle w:val="reftext1"/>
          <w:position w:val="6"/>
        </w:rPr>
        <w:t>35</w:t>
      </w:r>
      <w:r w:rsidR="00B473FB" w:rsidRPr="00B473FB">
        <w:rPr>
          <w:rStyle w:val="reftext1"/>
          <w:sz w:val="8"/>
        </w:rPr>
        <w:t> </w:t>
      </w:r>
      <w:r w:rsidRPr="007F6861">
        <w:rPr>
          <w:sz w:val="26"/>
        </w:rPr>
        <w:t xml:space="preserve">And answering, Jesus was saying, teaching in the temple, </w:t>
      </w:r>
      <w:r w:rsidRPr="007F6861">
        <w:rPr>
          <w:rStyle w:val="red1"/>
          <w:sz w:val="26"/>
        </w:rPr>
        <w:t xml:space="preserve">“How do the scribes say that the Christ is </w:t>
      </w:r>
      <w:r w:rsidRPr="007F6861">
        <w:rPr>
          <w:rStyle w:val="red1"/>
          <w:i/>
          <w:iCs/>
          <w:sz w:val="26"/>
        </w:rPr>
        <w:t>the</w:t>
      </w:r>
      <w:r w:rsidRPr="007F6861">
        <w:rPr>
          <w:rStyle w:val="red1"/>
          <w:sz w:val="26"/>
        </w:rPr>
        <w:t xml:space="preserve"> son of David? </w:t>
      </w:r>
      <w:r w:rsidRPr="007F6861">
        <w:rPr>
          <w:rStyle w:val="reftext1"/>
          <w:position w:val="6"/>
        </w:rPr>
        <w:t>36</w:t>
      </w:r>
      <w:r w:rsidR="00B473FB" w:rsidRPr="00B473FB">
        <w:rPr>
          <w:rStyle w:val="reftext1"/>
          <w:sz w:val="8"/>
        </w:rPr>
        <w:t> </w:t>
      </w:r>
      <w:r w:rsidRPr="007F6861">
        <w:rPr>
          <w:rStyle w:val="red1"/>
          <w:sz w:val="26"/>
        </w:rPr>
        <w:t>David himself said by the Holy Spirit:</w:t>
      </w:r>
    </w:p>
    <w:p w:rsidR="009C6D0A" w:rsidRPr="007F6861" w:rsidRDefault="00766D39">
      <w:pPr>
        <w:pStyle w:val="indent1stlinered"/>
        <w:spacing w:line="288" w:lineRule="atLeast"/>
        <w:jc w:val="both"/>
        <w:rPr>
          <w:rFonts w:ascii="Tahoma" w:hAnsi="Tahoma" w:cs="Tahoma"/>
          <w:sz w:val="26"/>
        </w:rPr>
      </w:pPr>
      <w:r w:rsidRPr="007F6861">
        <w:rPr>
          <w:rFonts w:ascii="Tahoma" w:hAnsi="Tahoma" w:cs="Tahoma"/>
          <w:sz w:val="26"/>
        </w:rPr>
        <w:t>‘</w:t>
      </w:r>
      <w:r w:rsidRPr="007F6861">
        <w:rPr>
          <w:rFonts w:ascii="Tahoma" w:hAnsi="Tahoma" w:cs="Tahoma"/>
          <w:i/>
          <w:iCs/>
          <w:sz w:val="26"/>
        </w:rPr>
        <w:t>The</w:t>
      </w:r>
      <w:r w:rsidRPr="007F6861">
        <w:rPr>
          <w:rFonts w:ascii="Tahoma" w:hAnsi="Tahoma" w:cs="Tahoma"/>
          <w:sz w:val="26"/>
        </w:rPr>
        <w:t xml:space="preserve"> Lord said to my Lord,</w:t>
      </w:r>
    </w:p>
    <w:p w:rsidR="009C6D0A" w:rsidRPr="007F6861" w:rsidRDefault="00766D39">
      <w:pPr>
        <w:pStyle w:val="indentred2"/>
        <w:spacing w:line="288" w:lineRule="atLeast"/>
        <w:jc w:val="both"/>
        <w:rPr>
          <w:rFonts w:ascii="Tahoma" w:hAnsi="Tahoma" w:cs="Tahoma"/>
          <w:sz w:val="26"/>
        </w:rPr>
      </w:pPr>
      <w:r w:rsidRPr="007F6861">
        <w:rPr>
          <w:rFonts w:ascii="Tahoma" w:hAnsi="Tahoma" w:cs="Tahoma"/>
          <w:sz w:val="26"/>
        </w:rPr>
        <w:t>“Sit at My right hand,</w:t>
      </w:r>
    </w:p>
    <w:p w:rsidR="009C6D0A" w:rsidRPr="007F6861" w:rsidRDefault="00766D39">
      <w:pPr>
        <w:pStyle w:val="indentred1"/>
        <w:spacing w:line="288" w:lineRule="atLeast"/>
        <w:jc w:val="both"/>
        <w:rPr>
          <w:rFonts w:ascii="Tahoma" w:hAnsi="Tahoma" w:cs="Tahoma"/>
          <w:sz w:val="26"/>
        </w:rPr>
      </w:pPr>
      <w:r w:rsidRPr="007F6861">
        <w:rPr>
          <w:rFonts w:ascii="Tahoma" w:hAnsi="Tahoma" w:cs="Tahoma"/>
          <w:sz w:val="26"/>
        </w:rPr>
        <w:t>until I place Your enemies</w:t>
      </w:r>
    </w:p>
    <w:p w:rsidR="009C6D0A" w:rsidRPr="007F6861" w:rsidRDefault="00766D39">
      <w:pPr>
        <w:pStyle w:val="indentred2"/>
        <w:spacing w:line="288" w:lineRule="atLeast"/>
        <w:jc w:val="both"/>
        <w:rPr>
          <w:rFonts w:ascii="Tahoma" w:hAnsi="Tahoma" w:cs="Tahoma"/>
          <w:sz w:val="26"/>
        </w:rPr>
      </w:pPr>
      <w:r w:rsidRPr="007F6861">
        <w:rPr>
          <w:rFonts w:ascii="Tahoma" w:hAnsi="Tahoma" w:cs="Tahoma"/>
          <w:i/>
          <w:iCs/>
          <w:sz w:val="26"/>
        </w:rPr>
        <w:t>as</w:t>
      </w:r>
      <w:r w:rsidRPr="007F6861">
        <w:rPr>
          <w:rFonts w:ascii="Tahoma" w:hAnsi="Tahoma" w:cs="Tahoma"/>
          <w:sz w:val="26"/>
        </w:rPr>
        <w:t xml:space="preserve"> a footstool of Your feet.”’</w:t>
      </w:r>
      <w:hyperlink w:anchor="fng" w:tooltip="Psalm 110:1" w:history="1">
        <w:r w:rsidRPr="007F6861">
          <w:rPr>
            <w:rStyle w:val="Hyperlink"/>
            <w:rFonts w:ascii="Tahoma" w:hAnsi="Tahoma" w:cs="Tahoma"/>
            <w:b/>
            <w:bCs/>
            <w:i/>
            <w:iCs/>
            <w:position w:val="6"/>
            <w:sz w:val="17"/>
            <w:szCs w:val="17"/>
          </w:rPr>
          <w:t>g</w:t>
        </w:r>
      </w:hyperlink>
      <w:r w:rsidRPr="007F6861">
        <w:rPr>
          <w:rFonts w:ascii="Tahoma" w:hAnsi="Tahoma" w:cs="Tahoma"/>
          <w:sz w:val="26"/>
        </w:rPr>
        <w:t xml:space="preserve"> </w:t>
      </w:r>
    </w:p>
    <w:p w:rsidR="009C6D0A" w:rsidRPr="007F6861" w:rsidRDefault="00766D39">
      <w:pPr>
        <w:pStyle w:val="red"/>
        <w:spacing w:line="288" w:lineRule="atLeast"/>
        <w:jc w:val="both"/>
        <w:rPr>
          <w:rFonts w:ascii="Tahoma" w:hAnsi="Tahoma" w:cs="Tahoma"/>
          <w:sz w:val="26"/>
        </w:rPr>
      </w:pPr>
      <w:r w:rsidRPr="007F6861">
        <w:rPr>
          <w:rStyle w:val="reftext1"/>
          <w:position w:val="6"/>
        </w:rPr>
        <w:t>37</w:t>
      </w:r>
      <w:r w:rsidR="00B473FB" w:rsidRPr="00B473FB">
        <w:rPr>
          <w:rStyle w:val="reftext1"/>
          <w:sz w:val="8"/>
        </w:rPr>
        <w:t> </w:t>
      </w:r>
      <w:r w:rsidRPr="007F6861">
        <w:rPr>
          <w:rFonts w:ascii="Tahoma" w:hAnsi="Tahoma" w:cs="Tahoma"/>
          <w:sz w:val="26"/>
        </w:rPr>
        <w:t>David himself calls Him Lord. And from where is He his son?”</w:t>
      </w:r>
    </w:p>
    <w:p w:rsidR="009C6D0A" w:rsidRPr="007F6861" w:rsidRDefault="00766D39">
      <w:pPr>
        <w:pStyle w:val="reg"/>
        <w:rPr>
          <w:sz w:val="26"/>
        </w:rPr>
      </w:pPr>
      <w:r w:rsidRPr="007F6861">
        <w:rPr>
          <w:sz w:val="26"/>
        </w:rPr>
        <w:t xml:space="preserve">And the great crowd was listening to Him gladly. </w:t>
      </w:r>
    </w:p>
    <w:p w:rsidR="009C6D0A" w:rsidRPr="007F6861" w:rsidRDefault="00766D39">
      <w:pPr>
        <w:pStyle w:val="hdg"/>
        <w:spacing w:before="0" w:line="288" w:lineRule="atLeast"/>
        <w:rPr>
          <w:sz w:val="26"/>
        </w:rPr>
      </w:pPr>
      <w:r w:rsidRPr="007F6861">
        <w:rPr>
          <w:sz w:val="26"/>
        </w:rPr>
        <w:t>Warning against the Scribes</w:t>
      </w:r>
      <w:r w:rsidRPr="007F6861">
        <w:rPr>
          <w:sz w:val="26"/>
        </w:rPr>
        <w:br/>
      </w:r>
      <w:r w:rsidRPr="007F6861">
        <w:rPr>
          <w:rStyle w:val="cross1"/>
          <w:b w:val="0"/>
          <w:bCs w:val="0"/>
          <w:sz w:val="26"/>
        </w:rPr>
        <w:t>(Luke 20:45-47)</w:t>
      </w:r>
    </w:p>
    <w:p w:rsidR="009C6D0A" w:rsidRPr="007F6861" w:rsidRDefault="00766D39">
      <w:pPr>
        <w:pStyle w:val="reg"/>
        <w:rPr>
          <w:sz w:val="26"/>
        </w:rPr>
      </w:pPr>
      <w:r w:rsidRPr="007F6861">
        <w:rPr>
          <w:rStyle w:val="reftext1"/>
          <w:position w:val="6"/>
        </w:rPr>
        <w:t>38</w:t>
      </w:r>
      <w:r w:rsidR="00B473FB" w:rsidRPr="00B473FB">
        <w:rPr>
          <w:rStyle w:val="reftext1"/>
          <w:sz w:val="8"/>
        </w:rPr>
        <w:t> </w:t>
      </w:r>
      <w:r w:rsidRPr="007F6861">
        <w:rPr>
          <w:sz w:val="26"/>
        </w:rPr>
        <w:t xml:space="preserve">And in His teaching He was saying, </w:t>
      </w:r>
      <w:r w:rsidRPr="007F6861">
        <w:rPr>
          <w:rStyle w:val="red1"/>
          <w:sz w:val="26"/>
        </w:rPr>
        <w:t xml:space="preserve">“Beware of the scribes, desiring to walk about in robes, and greetings in the marketplaces, </w:t>
      </w:r>
      <w:r w:rsidRPr="007F6861">
        <w:rPr>
          <w:rStyle w:val="reftext1"/>
          <w:position w:val="6"/>
        </w:rPr>
        <w:t>39</w:t>
      </w:r>
      <w:r w:rsidR="00B473FB" w:rsidRPr="00B473FB">
        <w:rPr>
          <w:rStyle w:val="reftext1"/>
          <w:sz w:val="8"/>
        </w:rPr>
        <w:t> </w:t>
      </w:r>
      <w:r w:rsidRPr="007F6861">
        <w:rPr>
          <w:rStyle w:val="red1"/>
          <w:sz w:val="26"/>
        </w:rPr>
        <w:t xml:space="preserve">and first seats in the synagogues, and first places at the feasts; </w:t>
      </w:r>
      <w:r w:rsidRPr="007F6861">
        <w:rPr>
          <w:rStyle w:val="reftext1"/>
          <w:position w:val="6"/>
        </w:rPr>
        <w:t>40</w:t>
      </w:r>
      <w:r w:rsidR="00B473FB" w:rsidRPr="00B473FB">
        <w:rPr>
          <w:rStyle w:val="reftext1"/>
          <w:sz w:val="8"/>
        </w:rPr>
        <w:t> </w:t>
      </w:r>
      <w:r w:rsidRPr="007F6861">
        <w:rPr>
          <w:rStyle w:val="red1"/>
          <w:sz w:val="26"/>
        </w:rPr>
        <w:t>those devouring the houses of widows, and praying at great length as a pretext. These will receive greater judgment.”</w:t>
      </w:r>
      <w:r w:rsidRPr="007F6861">
        <w:rPr>
          <w:sz w:val="26"/>
        </w:rPr>
        <w:t xml:space="preserve"> </w:t>
      </w:r>
    </w:p>
    <w:p w:rsidR="009C6D0A" w:rsidRPr="007F6861" w:rsidRDefault="00766D39">
      <w:pPr>
        <w:pStyle w:val="hdg"/>
        <w:spacing w:before="0" w:line="288" w:lineRule="atLeast"/>
        <w:rPr>
          <w:sz w:val="26"/>
        </w:rPr>
      </w:pPr>
      <w:r w:rsidRPr="007F6861">
        <w:rPr>
          <w:sz w:val="26"/>
        </w:rPr>
        <w:t>The Widow's Offering</w:t>
      </w:r>
      <w:r w:rsidRPr="007F6861">
        <w:rPr>
          <w:sz w:val="26"/>
        </w:rPr>
        <w:br/>
      </w:r>
      <w:r w:rsidRPr="007F6861">
        <w:rPr>
          <w:rStyle w:val="cross1"/>
          <w:b w:val="0"/>
          <w:bCs w:val="0"/>
          <w:sz w:val="26"/>
        </w:rPr>
        <w:t>(Luke 21:1-4)</w:t>
      </w:r>
    </w:p>
    <w:p w:rsidR="009C6D0A" w:rsidRPr="007F6861" w:rsidRDefault="00766D39">
      <w:pPr>
        <w:pStyle w:val="reg"/>
        <w:rPr>
          <w:sz w:val="26"/>
        </w:rPr>
      </w:pPr>
      <w:r w:rsidRPr="007F6861">
        <w:rPr>
          <w:rStyle w:val="reftext1"/>
          <w:position w:val="6"/>
        </w:rPr>
        <w:t>41</w:t>
      </w:r>
      <w:r w:rsidR="00B473FB" w:rsidRPr="00B473FB">
        <w:rPr>
          <w:rStyle w:val="reftext1"/>
          <w:sz w:val="8"/>
        </w:rPr>
        <w:t> </w:t>
      </w:r>
      <w:r w:rsidRPr="007F6861">
        <w:rPr>
          <w:sz w:val="26"/>
        </w:rPr>
        <w:t xml:space="preserve">And having sat down opposite the treasury, He was watching how the crowd cast money into the treasury; and many rich were casting </w:t>
      </w:r>
      <w:r w:rsidRPr="007F6861">
        <w:rPr>
          <w:i/>
          <w:iCs/>
          <w:sz w:val="26"/>
        </w:rPr>
        <w:t>in</w:t>
      </w:r>
      <w:r w:rsidRPr="007F6861">
        <w:rPr>
          <w:sz w:val="26"/>
        </w:rPr>
        <w:t xml:space="preserve"> much. </w:t>
      </w:r>
      <w:r w:rsidRPr="007F6861">
        <w:rPr>
          <w:rStyle w:val="reftext1"/>
          <w:position w:val="6"/>
        </w:rPr>
        <w:t>42</w:t>
      </w:r>
      <w:r w:rsidR="00B473FB" w:rsidRPr="00B473FB">
        <w:rPr>
          <w:rStyle w:val="reftext1"/>
          <w:sz w:val="8"/>
        </w:rPr>
        <w:t> </w:t>
      </w:r>
      <w:r w:rsidRPr="007F6861">
        <w:rPr>
          <w:sz w:val="26"/>
        </w:rPr>
        <w:t xml:space="preserve">And one poor widow having come, cast </w:t>
      </w:r>
      <w:r w:rsidRPr="007F6861">
        <w:rPr>
          <w:i/>
          <w:iCs/>
          <w:sz w:val="26"/>
        </w:rPr>
        <w:t>in</w:t>
      </w:r>
      <w:r w:rsidRPr="007F6861">
        <w:rPr>
          <w:sz w:val="26"/>
        </w:rPr>
        <w:t xml:space="preserve"> two lepta,</w:t>
      </w:r>
      <w:hyperlink w:anchor="fnh" w:tooltip="A lepton was a Jewish copper coin worth about 1/128 of a denarius" w:history="1">
        <w:r w:rsidRPr="007F6861">
          <w:rPr>
            <w:rStyle w:val="Hyperlink"/>
            <w:b/>
            <w:bCs/>
            <w:i/>
            <w:iCs/>
            <w:position w:val="6"/>
            <w:sz w:val="17"/>
            <w:szCs w:val="17"/>
          </w:rPr>
          <w:t>h</w:t>
        </w:r>
      </w:hyperlink>
      <w:r w:rsidRPr="007F6861">
        <w:rPr>
          <w:sz w:val="26"/>
        </w:rPr>
        <w:t xml:space="preserve"> which is a kodrantes. </w:t>
      </w:r>
    </w:p>
    <w:p w:rsidR="009C6D0A" w:rsidRPr="007F6861" w:rsidRDefault="00766D39">
      <w:pPr>
        <w:pStyle w:val="reg"/>
        <w:rPr>
          <w:sz w:val="26"/>
        </w:rPr>
      </w:pPr>
      <w:r w:rsidRPr="007F6861">
        <w:rPr>
          <w:rStyle w:val="reftext1"/>
          <w:position w:val="6"/>
        </w:rPr>
        <w:t>43</w:t>
      </w:r>
      <w:r w:rsidR="00B473FB" w:rsidRPr="00B473FB">
        <w:rPr>
          <w:rStyle w:val="reftext1"/>
          <w:sz w:val="8"/>
        </w:rPr>
        <w:t> </w:t>
      </w:r>
      <w:r w:rsidRPr="007F6861">
        <w:rPr>
          <w:sz w:val="26"/>
        </w:rPr>
        <w:t xml:space="preserve">And having summoned His disciples, He says to them, </w:t>
      </w:r>
      <w:r w:rsidRPr="007F6861">
        <w:rPr>
          <w:rStyle w:val="red1"/>
          <w:sz w:val="26"/>
        </w:rPr>
        <w:t xml:space="preserve">“Truly I say to you that this poor widow has cast </w:t>
      </w:r>
      <w:r w:rsidRPr="007F6861">
        <w:rPr>
          <w:rStyle w:val="red1"/>
          <w:i/>
          <w:iCs/>
          <w:sz w:val="26"/>
        </w:rPr>
        <w:t>in</w:t>
      </w:r>
      <w:r w:rsidRPr="007F6861">
        <w:rPr>
          <w:rStyle w:val="red1"/>
          <w:sz w:val="26"/>
        </w:rPr>
        <w:t xml:space="preserve"> more than all of those casting into the treasury. </w:t>
      </w:r>
      <w:r w:rsidRPr="007F6861">
        <w:rPr>
          <w:rStyle w:val="reftext1"/>
          <w:position w:val="6"/>
        </w:rPr>
        <w:t>44</w:t>
      </w:r>
      <w:r w:rsidR="00B473FB" w:rsidRPr="00B473FB">
        <w:rPr>
          <w:rStyle w:val="reftext1"/>
          <w:sz w:val="8"/>
        </w:rPr>
        <w:t> </w:t>
      </w:r>
      <w:r w:rsidRPr="007F6861">
        <w:rPr>
          <w:rStyle w:val="red1"/>
          <w:sz w:val="26"/>
        </w:rPr>
        <w:t xml:space="preserve">For all cast </w:t>
      </w:r>
      <w:r w:rsidRPr="007F6861">
        <w:rPr>
          <w:rStyle w:val="red1"/>
          <w:i/>
          <w:iCs/>
          <w:sz w:val="26"/>
        </w:rPr>
        <w:t>in</w:t>
      </w:r>
      <w:r w:rsidRPr="007F6861">
        <w:rPr>
          <w:rStyle w:val="red1"/>
          <w:sz w:val="26"/>
        </w:rPr>
        <w:t xml:space="preserve"> out of </w:t>
      </w:r>
      <w:r w:rsidRPr="007F6861">
        <w:rPr>
          <w:rStyle w:val="red1"/>
          <w:sz w:val="26"/>
        </w:rPr>
        <w:lastRenderedPageBreak/>
        <w:t xml:space="preserve">that which was abounding to them, but she out of her poverty cast </w:t>
      </w:r>
      <w:r w:rsidRPr="007F6861">
        <w:rPr>
          <w:rStyle w:val="red1"/>
          <w:i/>
          <w:iCs/>
          <w:sz w:val="26"/>
        </w:rPr>
        <w:t>in</w:t>
      </w:r>
      <w:r w:rsidRPr="007F6861">
        <w:rPr>
          <w:rStyle w:val="red1"/>
          <w:sz w:val="26"/>
        </w:rPr>
        <w:t xml:space="preserve"> all, as much as she had of her whole livelihood.”</w:t>
      </w:r>
      <w:r w:rsidRPr="007F6861">
        <w:rPr>
          <w:sz w:val="26"/>
        </w:rPr>
        <w:t xml:space="preserve"> </w:t>
      </w:r>
    </w:p>
    <w:p w:rsidR="009C6D0A" w:rsidRPr="007F6861" w:rsidRDefault="00766D39">
      <w:pPr>
        <w:pStyle w:val="foot"/>
        <w:spacing w:line="288" w:lineRule="atLeast"/>
        <w:rPr>
          <w:rFonts w:ascii="Tahoma" w:hAnsi="Tahoma" w:cs="Tahoma"/>
          <w:sz w:val="26"/>
        </w:rPr>
      </w:pPr>
      <w:r>
        <w:rPr>
          <w:rStyle w:val="footnotesbot1"/>
          <w:rFonts w:ascii="Tahoma" w:hAnsi="Tahoma" w:cs="Tahoma"/>
        </w:rPr>
        <w:t>a</w:t>
      </w:r>
      <w:r w:rsidRPr="007F6861">
        <w:rPr>
          <w:rFonts w:ascii="Tahoma" w:hAnsi="Tahoma" w:cs="Tahoma"/>
          <w:sz w:val="26"/>
        </w:rPr>
        <w:t xml:space="preserve"> </w:t>
      </w:r>
      <w:r>
        <w:rPr>
          <w:rStyle w:val="fnverse1"/>
          <w:rFonts w:ascii="Tahoma" w:hAnsi="Tahoma" w:cs="Tahoma"/>
        </w:rPr>
        <w:t>10-11</w:t>
      </w:r>
      <w:r w:rsidRPr="007F6861">
        <w:rPr>
          <w:rFonts w:ascii="Tahoma" w:hAnsi="Tahoma" w:cs="Tahoma"/>
          <w:sz w:val="26"/>
        </w:rPr>
        <w:t xml:space="preserve"> </w:t>
      </w:r>
      <w:r>
        <w:rPr>
          <w:rStyle w:val="footnote1"/>
          <w:rFonts w:ascii="Tahoma" w:hAnsi="Tahoma" w:cs="Tahoma"/>
        </w:rPr>
        <w:t>Psalm 118:22,23</w:t>
      </w:r>
      <w:r w:rsidRPr="007F6861">
        <w:rPr>
          <w:rFonts w:ascii="Tahoma" w:hAnsi="Tahoma" w:cs="Tahoma"/>
          <w:sz w:val="26"/>
        </w:rPr>
        <w:br/>
      </w:r>
      <w:r>
        <w:rPr>
          <w:rStyle w:val="footnotesbot1"/>
          <w:rFonts w:ascii="Tahoma" w:hAnsi="Tahoma" w:cs="Tahoma"/>
        </w:rPr>
        <w:t>b</w:t>
      </w:r>
      <w:r w:rsidRPr="007F6861">
        <w:rPr>
          <w:rFonts w:ascii="Tahoma" w:hAnsi="Tahoma" w:cs="Tahoma"/>
          <w:sz w:val="26"/>
        </w:rPr>
        <w:t xml:space="preserve"> </w:t>
      </w:r>
      <w:r>
        <w:rPr>
          <w:rStyle w:val="fnverse1"/>
          <w:rFonts w:ascii="Tahoma" w:hAnsi="Tahoma" w:cs="Tahoma"/>
        </w:rPr>
        <w:t>15</w:t>
      </w:r>
      <w:r w:rsidRPr="007F6861">
        <w:rPr>
          <w:rFonts w:ascii="Tahoma" w:hAnsi="Tahoma" w:cs="Tahoma"/>
          <w:sz w:val="26"/>
        </w:rPr>
        <w:t xml:space="preserve"> </w:t>
      </w:r>
      <w:r>
        <w:rPr>
          <w:rStyle w:val="footnote1"/>
          <w:rFonts w:ascii="Tahoma" w:hAnsi="Tahoma" w:cs="Tahoma"/>
        </w:rPr>
        <w:t>A denarius was customarily a day's wage for a laborer (see Matthew 20:2)</w:t>
      </w:r>
      <w:r w:rsidRPr="007F6861">
        <w:rPr>
          <w:rFonts w:ascii="Tahoma" w:hAnsi="Tahoma" w:cs="Tahoma"/>
          <w:sz w:val="26"/>
        </w:rPr>
        <w:br/>
      </w:r>
      <w:r>
        <w:rPr>
          <w:rStyle w:val="footnotesbot1"/>
          <w:rFonts w:ascii="Tahoma" w:hAnsi="Tahoma" w:cs="Tahoma"/>
        </w:rPr>
        <w:t>c</w:t>
      </w:r>
      <w:r w:rsidRPr="007F6861">
        <w:rPr>
          <w:rFonts w:ascii="Tahoma" w:hAnsi="Tahoma" w:cs="Tahoma"/>
          <w:sz w:val="26"/>
        </w:rPr>
        <w:t xml:space="preserve"> </w:t>
      </w:r>
      <w:r>
        <w:rPr>
          <w:rStyle w:val="fnverse1"/>
          <w:rFonts w:ascii="Tahoma" w:hAnsi="Tahoma" w:cs="Tahoma"/>
        </w:rPr>
        <w:t>23</w:t>
      </w:r>
      <w:r w:rsidRPr="007F6861">
        <w:rPr>
          <w:rFonts w:ascii="Tahoma" w:hAnsi="Tahoma" w:cs="Tahoma"/>
          <w:sz w:val="26"/>
        </w:rPr>
        <w:t xml:space="preserve"> </w:t>
      </w:r>
      <w:r>
        <w:rPr>
          <w:rStyle w:val="footnote1"/>
          <w:rFonts w:ascii="Tahoma" w:hAnsi="Tahoma" w:cs="Tahoma"/>
        </w:rPr>
        <w:t xml:space="preserve">WH does not include </w:t>
      </w:r>
      <w:r>
        <w:rPr>
          <w:rStyle w:val="footnote1"/>
          <w:rFonts w:ascii="Tahoma" w:hAnsi="Tahoma" w:cs="Tahoma"/>
          <w:i/>
          <w:iCs/>
        </w:rPr>
        <w:t>when they rise</w:t>
      </w:r>
      <w:r w:rsidRPr="007F6861">
        <w:rPr>
          <w:rFonts w:ascii="Tahoma" w:hAnsi="Tahoma" w:cs="Tahoma"/>
          <w:sz w:val="26"/>
        </w:rPr>
        <w:br/>
      </w:r>
      <w:r>
        <w:rPr>
          <w:rStyle w:val="footnotesbot1"/>
          <w:rFonts w:ascii="Tahoma" w:hAnsi="Tahoma" w:cs="Tahoma"/>
        </w:rPr>
        <w:t>d</w:t>
      </w:r>
      <w:r w:rsidRPr="007F6861">
        <w:rPr>
          <w:rFonts w:ascii="Tahoma" w:hAnsi="Tahoma" w:cs="Tahoma"/>
          <w:sz w:val="26"/>
        </w:rPr>
        <w:t xml:space="preserve"> </w:t>
      </w:r>
      <w:r>
        <w:rPr>
          <w:rStyle w:val="fnverse1"/>
          <w:rFonts w:ascii="Tahoma" w:hAnsi="Tahoma" w:cs="Tahoma"/>
        </w:rPr>
        <w:t>26</w:t>
      </w:r>
      <w:r w:rsidRPr="007F6861">
        <w:rPr>
          <w:rFonts w:ascii="Tahoma" w:hAnsi="Tahoma" w:cs="Tahoma"/>
          <w:sz w:val="26"/>
        </w:rPr>
        <w:t xml:space="preserve"> </w:t>
      </w:r>
      <w:r>
        <w:rPr>
          <w:rStyle w:val="footnote1"/>
          <w:rFonts w:ascii="Tahoma" w:hAnsi="Tahoma" w:cs="Tahoma"/>
        </w:rPr>
        <w:t>Exodus 3:6</w:t>
      </w:r>
      <w:r w:rsidRPr="007F6861">
        <w:rPr>
          <w:rFonts w:ascii="Tahoma" w:hAnsi="Tahoma" w:cs="Tahoma"/>
          <w:sz w:val="26"/>
        </w:rPr>
        <w:br/>
      </w:r>
      <w:r>
        <w:rPr>
          <w:rStyle w:val="footnotesbot1"/>
          <w:rFonts w:ascii="Tahoma" w:hAnsi="Tahoma" w:cs="Tahoma"/>
        </w:rPr>
        <w:t>e</w:t>
      </w:r>
      <w:r w:rsidRPr="007F6861">
        <w:rPr>
          <w:rFonts w:ascii="Tahoma" w:hAnsi="Tahoma" w:cs="Tahoma"/>
          <w:sz w:val="26"/>
        </w:rPr>
        <w:t xml:space="preserve"> </w:t>
      </w:r>
      <w:r>
        <w:rPr>
          <w:rStyle w:val="fnverse1"/>
          <w:rFonts w:ascii="Tahoma" w:hAnsi="Tahoma" w:cs="Tahoma"/>
        </w:rPr>
        <w:t>29-30</w:t>
      </w:r>
      <w:r w:rsidRPr="007F6861">
        <w:rPr>
          <w:rFonts w:ascii="Tahoma" w:hAnsi="Tahoma" w:cs="Tahoma"/>
          <w:sz w:val="26"/>
        </w:rPr>
        <w:t xml:space="preserve"> </w:t>
      </w:r>
      <w:r>
        <w:rPr>
          <w:rStyle w:val="footnote1"/>
          <w:rFonts w:ascii="Tahoma" w:hAnsi="Tahoma" w:cs="Tahoma"/>
        </w:rPr>
        <w:t>Deuteronomy 6:4,5</w:t>
      </w:r>
      <w:r w:rsidRPr="007F6861">
        <w:rPr>
          <w:rFonts w:ascii="Tahoma" w:hAnsi="Tahoma" w:cs="Tahoma"/>
          <w:sz w:val="26"/>
        </w:rPr>
        <w:br/>
      </w:r>
      <w:r>
        <w:rPr>
          <w:rStyle w:val="footnotesbot1"/>
          <w:rFonts w:ascii="Tahoma" w:hAnsi="Tahoma" w:cs="Tahoma"/>
        </w:rPr>
        <w:t>f</w:t>
      </w:r>
      <w:r w:rsidRPr="007F6861">
        <w:rPr>
          <w:rFonts w:ascii="Tahoma" w:hAnsi="Tahoma" w:cs="Tahoma"/>
          <w:sz w:val="26"/>
        </w:rPr>
        <w:t xml:space="preserve"> </w:t>
      </w:r>
      <w:r>
        <w:rPr>
          <w:rStyle w:val="fnverse1"/>
          <w:rFonts w:ascii="Tahoma" w:hAnsi="Tahoma" w:cs="Tahoma"/>
        </w:rPr>
        <w:t>31</w:t>
      </w:r>
      <w:r w:rsidRPr="007F6861">
        <w:rPr>
          <w:rFonts w:ascii="Tahoma" w:hAnsi="Tahoma" w:cs="Tahoma"/>
          <w:sz w:val="26"/>
        </w:rPr>
        <w:t xml:space="preserve"> </w:t>
      </w:r>
      <w:r>
        <w:rPr>
          <w:rStyle w:val="footnote1"/>
          <w:rFonts w:ascii="Tahoma" w:hAnsi="Tahoma" w:cs="Tahoma"/>
        </w:rPr>
        <w:t>Leviticus 19:18</w:t>
      </w:r>
      <w:r w:rsidRPr="007F6861">
        <w:rPr>
          <w:rFonts w:ascii="Tahoma" w:hAnsi="Tahoma" w:cs="Tahoma"/>
          <w:sz w:val="26"/>
        </w:rPr>
        <w:br/>
      </w:r>
      <w:r>
        <w:rPr>
          <w:rStyle w:val="footnotesbot1"/>
          <w:rFonts w:ascii="Tahoma" w:hAnsi="Tahoma" w:cs="Tahoma"/>
        </w:rPr>
        <w:t>g</w:t>
      </w:r>
      <w:r w:rsidRPr="007F6861">
        <w:rPr>
          <w:rFonts w:ascii="Tahoma" w:hAnsi="Tahoma" w:cs="Tahoma"/>
          <w:sz w:val="26"/>
        </w:rPr>
        <w:t xml:space="preserve"> </w:t>
      </w:r>
      <w:r>
        <w:rPr>
          <w:rStyle w:val="fnverse1"/>
          <w:rFonts w:ascii="Tahoma" w:hAnsi="Tahoma" w:cs="Tahoma"/>
        </w:rPr>
        <w:t>36</w:t>
      </w:r>
      <w:r w:rsidRPr="007F6861">
        <w:rPr>
          <w:rFonts w:ascii="Tahoma" w:hAnsi="Tahoma" w:cs="Tahoma"/>
          <w:sz w:val="26"/>
        </w:rPr>
        <w:t xml:space="preserve"> </w:t>
      </w:r>
      <w:r>
        <w:rPr>
          <w:rStyle w:val="footnote1"/>
          <w:rFonts w:ascii="Tahoma" w:hAnsi="Tahoma" w:cs="Tahoma"/>
        </w:rPr>
        <w:t>Psalm 110:1</w:t>
      </w:r>
      <w:r w:rsidRPr="007F6861">
        <w:rPr>
          <w:rFonts w:ascii="Tahoma" w:hAnsi="Tahoma" w:cs="Tahoma"/>
          <w:sz w:val="26"/>
        </w:rPr>
        <w:br/>
      </w:r>
      <w:r>
        <w:rPr>
          <w:rStyle w:val="footnotesbot1"/>
          <w:rFonts w:ascii="Tahoma" w:hAnsi="Tahoma" w:cs="Tahoma"/>
        </w:rPr>
        <w:t>h</w:t>
      </w:r>
      <w:r w:rsidRPr="007F6861">
        <w:rPr>
          <w:rFonts w:ascii="Tahoma" w:hAnsi="Tahoma" w:cs="Tahoma"/>
          <w:sz w:val="26"/>
        </w:rPr>
        <w:t xml:space="preserve"> </w:t>
      </w:r>
      <w:r>
        <w:rPr>
          <w:rStyle w:val="fnverse1"/>
          <w:rFonts w:ascii="Tahoma" w:hAnsi="Tahoma" w:cs="Tahoma"/>
        </w:rPr>
        <w:t>42</w:t>
      </w:r>
      <w:r w:rsidRPr="007F6861">
        <w:rPr>
          <w:rFonts w:ascii="Tahoma" w:hAnsi="Tahoma" w:cs="Tahoma"/>
          <w:sz w:val="26"/>
        </w:rPr>
        <w:t xml:space="preserve"> </w:t>
      </w:r>
      <w:r>
        <w:rPr>
          <w:rStyle w:val="footnote1"/>
          <w:rFonts w:ascii="Tahoma" w:hAnsi="Tahoma" w:cs="Tahoma"/>
        </w:rPr>
        <w:t>A lepton was a Jewish copper coin worth about 1/128 of a denarius</w:t>
      </w:r>
    </w:p>
    <w:p w:rsidR="009C6D0A" w:rsidRPr="007F6861" w:rsidRDefault="00766D39">
      <w:pPr>
        <w:shd w:val="clear" w:color="auto" w:fill="FFF0E6"/>
        <w:spacing w:before="0" w:beforeAutospacing="0" w:after="0" w:afterAutospacing="0" w:line="288" w:lineRule="atLeast"/>
        <w:rPr>
          <w:rFonts w:ascii="Tahoma" w:eastAsia="Times New Roman" w:hAnsi="Tahoma" w:cs="Tahoma"/>
          <w:b/>
          <w:bCs/>
          <w:color w:val="552200"/>
          <w:sz w:val="26"/>
        </w:rPr>
      </w:pPr>
      <w:r w:rsidRPr="007F6861">
        <w:rPr>
          <w:rFonts w:ascii="Tahoma" w:eastAsia="Times New Roman" w:hAnsi="Tahoma" w:cs="Tahoma"/>
          <w:b/>
          <w:bCs/>
          <w:color w:val="552200"/>
          <w:sz w:val="26"/>
        </w:rPr>
        <w:t>Mark 13</w:t>
      </w:r>
    </w:p>
    <w:p w:rsidR="009C6D0A" w:rsidRPr="007F6861" w:rsidRDefault="00766D39">
      <w:pPr>
        <w:pStyle w:val="hdg"/>
        <w:spacing w:before="0" w:line="288" w:lineRule="atLeast"/>
        <w:rPr>
          <w:sz w:val="26"/>
        </w:rPr>
      </w:pPr>
      <w:r w:rsidRPr="007F6861">
        <w:rPr>
          <w:sz w:val="26"/>
        </w:rPr>
        <w:t>Temple Destruction Foretold</w:t>
      </w:r>
      <w:r w:rsidRPr="007F6861">
        <w:rPr>
          <w:sz w:val="26"/>
        </w:rPr>
        <w:br/>
      </w:r>
      <w:r w:rsidRPr="007F6861">
        <w:rPr>
          <w:rStyle w:val="cross1"/>
          <w:b w:val="0"/>
          <w:bCs w:val="0"/>
          <w:sz w:val="26"/>
        </w:rPr>
        <w:t>(Matthew 24:1-4; Luke 21:5-9)</w:t>
      </w:r>
    </w:p>
    <w:p w:rsidR="009C6D0A" w:rsidRPr="007F6861" w:rsidRDefault="00766D39">
      <w:pPr>
        <w:pStyle w:val="reg"/>
        <w:rPr>
          <w:sz w:val="26"/>
        </w:rPr>
      </w:pPr>
      <w:r w:rsidRPr="007F6861">
        <w:rPr>
          <w:rStyle w:val="reftext1"/>
          <w:position w:val="6"/>
        </w:rPr>
        <w:t>1</w:t>
      </w:r>
      <w:r w:rsidR="00B473FB" w:rsidRPr="00B473FB">
        <w:rPr>
          <w:rStyle w:val="reftext1"/>
          <w:sz w:val="8"/>
        </w:rPr>
        <w:t> </w:t>
      </w:r>
      <w:r w:rsidRPr="007F6861">
        <w:rPr>
          <w:sz w:val="26"/>
        </w:rPr>
        <w:t xml:space="preserve">And of Him going forth out of the temple, one of His disciples says to Him, “Teacher, behold what stones and what buildings!” </w:t>
      </w:r>
    </w:p>
    <w:p w:rsidR="009C6D0A" w:rsidRPr="007F6861" w:rsidRDefault="00766D39">
      <w:pPr>
        <w:pStyle w:val="reg"/>
        <w:rPr>
          <w:sz w:val="26"/>
        </w:rPr>
      </w:pPr>
      <w:r w:rsidRPr="007F6861">
        <w:rPr>
          <w:rStyle w:val="reftext1"/>
          <w:position w:val="6"/>
        </w:rPr>
        <w:t>2</w:t>
      </w:r>
      <w:r w:rsidR="00B473FB" w:rsidRPr="00B473FB">
        <w:rPr>
          <w:rStyle w:val="reftext1"/>
          <w:sz w:val="8"/>
        </w:rPr>
        <w:t> </w:t>
      </w:r>
      <w:r w:rsidRPr="007F6861">
        <w:rPr>
          <w:sz w:val="26"/>
        </w:rPr>
        <w:t xml:space="preserve">And Jesus said to him, </w:t>
      </w:r>
      <w:r w:rsidRPr="007F6861">
        <w:rPr>
          <w:rStyle w:val="red1"/>
          <w:sz w:val="26"/>
        </w:rPr>
        <w:t xml:space="preserve">“Do you see these great buildings? Not </w:t>
      </w:r>
      <w:r w:rsidRPr="007F6861">
        <w:rPr>
          <w:rStyle w:val="red1"/>
          <w:i/>
          <w:iCs/>
          <w:sz w:val="26"/>
        </w:rPr>
        <w:t>one</w:t>
      </w:r>
      <w:r w:rsidRPr="007F6861">
        <w:rPr>
          <w:rStyle w:val="red1"/>
          <w:sz w:val="26"/>
        </w:rPr>
        <w:t xml:space="preserve"> stone shall be left here upon a stone, which shall not be thrown down.”</w:t>
      </w:r>
      <w:r w:rsidRPr="007F6861">
        <w:rPr>
          <w:sz w:val="26"/>
        </w:rPr>
        <w:t xml:space="preserve"> </w:t>
      </w:r>
    </w:p>
    <w:p w:rsidR="009C6D0A" w:rsidRPr="007F6861" w:rsidRDefault="00766D39">
      <w:pPr>
        <w:pStyle w:val="reg"/>
        <w:rPr>
          <w:sz w:val="26"/>
        </w:rPr>
      </w:pPr>
      <w:r w:rsidRPr="007F6861">
        <w:rPr>
          <w:rStyle w:val="reftext1"/>
          <w:position w:val="6"/>
        </w:rPr>
        <w:t>3</w:t>
      </w:r>
      <w:r w:rsidR="00B473FB" w:rsidRPr="00B473FB">
        <w:rPr>
          <w:rStyle w:val="reftext1"/>
          <w:sz w:val="8"/>
        </w:rPr>
        <w:t> </w:t>
      </w:r>
      <w:r w:rsidRPr="007F6861">
        <w:rPr>
          <w:sz w:val="26"/>
        </w:rPr>
        <w:t xml:space="preserve">And of Him sitting upon the Mount of Olives, opposite the temple, Peter and James and John and Andrew asked Him in private, </w:t>
      </w:r>
      <w:r w:rsidRPr="007F6861">
        <w:rPr>
          <w:rStyle w:val="reftext1"/>
          <w:position w:val="6"/>
        </w:rPr>
        <w:t>4</w:t>
      </w:r>
      <w:r w:rsidR="00B473FB" w:rsidRPr="00B473FB">
        <w:rPr>
          <w:rStyle w:val="reftext1"/>
          <w:sz w:val="8"/>
        </w:rPr>
        <w:t> </w:t>
      </w:r>
      <w:r w:rsidRPr="007F6861">
        <w:rPr>
          <w:sz w:val="26"/>
        </w:rPr>
        <w:t xml:space="preserve">“Tell us when these things will be, and what </w:t>
      </w:r>
      <w:r w:rsidRPr="007F6861">
        <w:rPr>
          <w:i/>
          <w:iCs/>
          <w:sz w:val="26"/>
        </w:rPr>
        <w:t>will be</w:t>
      </w:r>
      <w:r w:rsidRPr="007F6861">
        <w:rPr>
          <w:sz w:val="26"/>
        </w:rPr>
        <w:t xml:space="preserve"> the sign when all these things are going to be accomplished?” </w:t>
      </w:r>
    </w:p>
    <w:p w:rsidR="009C6D0A" w:rsidRPr="007F6861" w:rsidRDefault="00766D39">
      <w:pPr>
        <w:pStyle w:val="reg"/>
        <w:rPr>
          <w:sz w:val="26"/>
        </w:rPr>
      </w:pPr>
      <w:r w:rsidRPr="007F6861">
        <w:rPr>
          <w:rStyle w:val="reftext1"/>
          <w:position w:val="6"/>
        </w:rPr>
        <w:t>5</w:t>
      </w:r>
      <w:r w:rsidR="00B473FB" w:rsidRPr="00B473FB">
        <w:rPr>
          <w:rStyle w:val="reftext1"/>
          <w:sz w:val="8"/>
        </w:rPr>
        <w:t> </w:t>
      </w:r>
      <w:r w:rsidRPr="007F6861">
        <w:rPr>
          <w:sz w:val="26"/>
        </w:rPr>
        <w:t xml:space="preserve">And Jesus began to say to them, </w:t>
      </w:r>
      <w:r w:rsidRPr="007F6861">
        <w:rPr>
          <w:rStyle w:val="red1"/>
          <w:sz w:val="26"/>
        </w:rPr>
        <w:t xml:space="preserve">“Take heed, lest anyone mislead you. </w:t>
      </w:r>
      <w:r w:rsidRPr="007F6861">
        <w:rPr>
          <w:rStyle w:val="reftext1"/>
          <w:position w:val="6"/>
        </w:rPr>
        <w:t>6</w:t>
      </w:r>
      <w:r w:rsidR="00B473FB" w:rsidRPr="00B473FB">
        <w:rPr>
          <w:rStyle w:val="reftext1"/>
          <w:sz w:val="8"/>
        </w:rPr>
        <w:t> </w:t>
      </w:r>
      <w:r w:rsidRPr="007F6861">
        <w:rPr>
          <w:rStyle w:val="red1"/>
          <w:sz w:val="26"/>
        </w:rPr>
        <w:t xml:space="preserve">Many will come in My name, saying, ‘I am </w:t>
      </w:r>
      <w:r w:rsidRPr="007F6861">
        <w:rPr>
          <w:rStyle w:val="red1"/>
          <w:i/>
          <w:iCs/>
          <w:sz w:val="26"/>
        </w:rPr>
        <w:t>He</w:t>
      </w:r>
      <w:r w:rsidRPr="007F6861">
        <w:rPr>
          <w:rStyle w:val="red1"/>
          <w:sz w:val="26"/>
        </w:rPr>
        <w:t xml:space="preserve">,’ and they will mislead many. </w:t>
      </w:r>
      <w:r w:rsidRPr="007F6861">
        <w:rPr>
          <w:rStyle w:val="reftext1"/>
          <w:position w:val="6"/>
        </w:rPr>
        <w:t>7</w:t>
      </w:r>
      <w:r w:rsidR="00B473FB" w:rsidRPr="00B473FB">
        <w:rPr>
          <w:rStyle w:val="reftext1"/>
          <w:sz w:val="8"/>
        </w:rPr>
        <w:t> </w:t>
      </w:r>
      <w:r w:rsidRPr="007F6861">
        <w:rPr>
          <w:rStyle w:val="red1"/>
          <w:sz w:val="26"/>
        </w:rPr>
        <w:t xml:space="preserve">And when you shall hear of wars and rumors of wars, do not be disturbed. It must come to pass, but the end </w:t>
      </w:r>
      <w:r w:rsidRPr="007F6861">
        <w:rPr>
          <w:rStyle w:val="red1"/>
          <w:i/>
          <w:iCs/>
          <w:sz w:val="26"/>
        </w:rPr>
        <w:t>is</w:t>
      </w:r>
      <w:r w:rsidRPr="007F6861">
        <w:rPr>
          <w:rStyle w:val="red1"/>
          <w:sz w:val="26"/>
        </w:rPr>
        <w:t xml:space="preserve"> not yet. </w:t>
      </w:r>
      <w:r w:rsidRPr="007F6861">
        <w:rPr>
          <w:rStyle w:val="reftext1"/>
          <w:position w:val="6"/>
        </w:rPr>
        <w:t>8</w:t>
      </w:r>
      <w:r w:rsidR="00B473FB" w:rsidRPr="00B473FB">
        <w:rPr>
          <w:rStyle w:val="reftext1"/>
          <w:sz w:val="8"/>
        </w:rPr>
        <w:t> </w:t>
      </w:r>
      <w:r w:rsidRPr="007F6861">
        <w:rPr>
          <w:rStyle w:val="red1"/>
          <w:sz w:val="26"/>
        </w:rPr>
        <w:t xml:space="preserve">For nation will rise up against nation, and kingdom against kingdom. There will be earthquakes in various places; there will be famines. These </w:t>
      </w:r>
      <w:r w:rsidRPr="007F6861">
        <w:rPr>
          <w:rStyle w:val="red1"/>
          <w:i/>
          <w:iCs/>
          <w:sz w:val="26"/>
        </w:rPr>
        <w:t>are</w:t>
      </w:r>
      <w:r w:rsidRPr="007F6861">
        <w:rPr>
          <w:rStyle w:val="red1"/>
          <w:sz w:val="26"/>
        </w:rPr>
        <w:t xml:space="preserve"> </w:t>
      </w:r>
      <w:r w:rsidRPr="007F6861">
        <w:rPr>
          <w:rStyle w:val="red1"/>
          <w:i/>
          <w:iCs/>
          <w:sz w:val="26"/>
        </w:rPr>
        <w:t>the</w:t>
      </w:r>
      <w:r w:rsidRPr="007F6861">
        <w:rPr>
          <w:rStyle w:val="red1"/>
          <w:sz w:val="26"/>
        </w:rPr>
        <w:t xml:space="preserve"> beginning of birth pains.</w:t>
      </w:r>
      <w:r w:rsidRPr="007F6861">
        <w:rPr>
          <w:sz w:val="26"/>
        </w:rPr>
        <w:t xml:space="preserve"> </w:t>
      </w:r>
    </w:p>
    <w:p w:rsidR="009C6D0A" w:rsidRPr="007F6861" w:rsidRDefault="00766D39">
      <w:pPr>
        <w:pStyle w:val="hdg"/>
        <w:spacing w:before="0" w:line="288" w:lineRule="atLeast"/>
        <w:rPr>
          <w:sz w:val="26"/>
        </w:rPr>
      </w:pPr>
      <w:r w:rsidRPr="007F6861">
        <w:rPr>
          <w:sz w:val="26"/>
        </w:rPr>
        <w:t>Witnessing to All Nations</w:t>
      </w:r>
      <w:r w:rsidRPr="007F6861">
        <w:rPr>
          <w:sz w:val="26"/>
        </w:rPr>
        <w:br/>
      </w:r>
      <w:r w:rsidRPr="007F6861">
        <w:rPr>
          <w:rStyle w:val="cross1"/>
          <w:b w:val="0"/>
          <w:bCs w:val="0"/>
          <w:sz w:val="26"/>
        </w:rPr>
        <w:t>(Matthew 24:9-14; Luke 21:10-19)</w:t>
      </w:r>
    </w:p>
    <w:p w:rsidR="009C6D0A" w:rsidRPr="007F6861" w:rsidRDefault="00766D39">
      <w:pPr>
        <w:pStyle w:val="red"/>
        <w:spacing w:line="288" w:lineRule="atLeast"/>
        <w:jc w:val="both"/>
        <w:rPr>
          <w:rFonts w:ascii="Tahoma" w:hAnsi="Tahoma" w:cs="Tahoma"/>
          <w:sz w:val="26"/>
        </w:rPr>
      </w:pPr>
      <w:r w:rsidRPr="007F6861">
        <w:rPr>
          <w:rStyle w:val="reftext1"/>
          <w:position w:val="6"/>
        </w:rPr>
        <w:t>9</w:t>
      </w:r>
      <w:r w:rsidR="00B473FB" w:rsidRPr="00B473FB">
        <w:rPr>
          <w:rStyle w:val="reftext1"/>
          <w:sz w:val="8"/>
        </w:rPr>
        <w:t> </w:t>
      </w:r>
      <w:r w:rsidRPr="007F6861">
        <w:rPr>
          <w:rFonts w:ascii="Tahoma" w:hAnsi="Tahoma" w:cs="Tahoma"/>
          <w:sz w:val="26"/>
        </w:rPr>
        <w:t xml:space="preserve">But you take heed to yourselves. They will betray you to courts, and you will be beaten in synagogues; and you will stand before governors and kings because of Me, for a testimony to them. </w:t>
      </w:r>
      <w:r w:rsidRPr="007F6861">
        <w:rPr>
          <w:rStyle w:val="reftext1"/>
          <w:position w:val="6"/>
        </w:rPr>
        <w:t>10</w:t>
      </w:r>
      <w:r w:rsidR="00B473FB" w:rsidRPr="00B473FB">
        <w:rPr>
          <w:rStyle w:val="reftext1"/>
          <w:sz w:val="8"/>
        </w:rPr>
        <w:t> </w:t>
      </w:r>
      <w:r w:rsidRPr="007F6861">
        <w:rPr>
          <w:rFonts w:ascii="Tahoma" w:hAnsi="Tahoma" w:cs="Tahoma"/>
          <w:sz w:val="26"/>
        </w:rPr>
        <w:t xml:space="preserve">And the gospel it behooves first to proclaim to all the nations. </w:t>
      </w:r>
      <w:r w:rsidRPr="007F6861">
        <w:rPr>
          <w:rStyle w:val="reftext1"/>
          <w:position w:val="6"/>
        </w:rPr>
        <w:t>11</w:t>
      </w:r>
      <w:r w:rsidR="00B473FB" w:rsidRPr="00B473FB">
        <w:rPr>
          <w:rStyle w:val="reftext1"/>
          <w:sz w:val="8"/>
        </w:rPr>
        <w:t> </w:t>
      </w:r>
      <w:r w:rsidRPr="007F6861">
        <w:rPr>
          <w:rFonts w:ascii="Tahoma" w:hAnsi="Tahoma" w:cs="Tahoma"/>
          <w:sz w:val="26"/>
        </w:rPr>
        <w:t xml:space="preserve">But when they might lead you away, delivering </w:t>
      </w:r>
      <w:r w:rsidRPr="007F6861">
        <w:rPr>
          <w:rFonts w:ascii="Tahoma" w:hAnsi="Tahoma" w:cs="Tahoma"/>
          <w:i/>
          <w:iCs/>
          <w:sz w:val="26"/>
        </w:rPr>
        <w:t>you</w:t>
      </w:r>
      <w:r w:rsidRPr="007F6861">
        <w:rPr>
          <w:rFonts w:ascii="Tahoma" w:hAnsi="Tahoma" w:cs="Tahoma"/>
          <w:sz w:val="26"/>
        </w:rPr>
        <w:t xml:space="preserve"> up, do not be anxious beforehand what you should say; but whatever might be given to you in that hour, speak that. For you are not those speaking, but the Holy Spirit. </w:t>
      </w:r>
    </w:p>
    <w:p w:rsidR="009C6D0A" w:rsidRPr="007F6861" w:rsidRDefault="00766D39">
      <w:pPr>
        <w:pStyle w:val="red"/>
        <w:spacing w:line="288" w:lineRule="atLeast"/>
        <w:jc w:val="both"/>
        <w:rPr>
          <w:rFonts w:ascii="Tahoma" w:hAnsi="Tahoma" w:cs="Tahoma"/>
          <w:sz w:val="26"/>
        </w:rPr>
      </w:pPr>
      <w:r w:rsidRPr="007F6861">
        <w:rPr>
          <w:rStyle w:val="reftext1"/>
          <w:position w:val="6"/>
        </w:rPr>
        <w:lastRenderedPageBreak/>
        <w:t>12</w:t>
      </w:r>
      <w:r w:rsidR="00B473FB" w:rsidRPr="00B473FB">
        <w:rPr>
          <w:rStyle w:val="reftext1"/>
          <w:sz w:val="8"/>
        </w:rPr>
        <w:t> </w:t>
      </w:r>
      <w:r w:rsidRPr="007F6861">
        <w:rPr>
          <w:rFonts w:ascii="Tahoma" w:hAnsi="Tahoma" w:cs="Tahoma"/>
          <w:sz w:val="26"/>
        </w:rPr>
        <w:t xml:space="preserve">And brother will deliver up brother to death, and father, child; and children will rise up against parents, and will put them to death. </w:t>
      </w:r>
      <w:r w:rsidRPr="007F6861">
        <w:rPr>
          <w:rStyle w:val="reftext1"/>
          <w:position w:val="6"/>
        </w:rPr>
        <w:t>13</w:t>
      </w:r>
      <w:r w:rsidR="00B473FB" w:rsidRPr="00B473FB">
        <w:rPr>
          <w:rStyle w:val="reftext1"/>
          <w:sz w:val="8"/>
        </w:rPr>
        <w:t> </w:t>
      </w:r>
      <w:r w:rsidRPr="007F6861">
        <w:rPr>
          <w:rFonts w:ascii="Tahoma" w:hAnsi="Tahoma" w:cs="Tahoma"/>
          <w:sz w:val="26"/>
        </w:rPr>
        <w:t xml:space="preserve">And you will be hated by all on account of My name; but the </w:t>
      </w:r>
      <w:r w:rsidRPr="007F6861">
        <w:rPr>
          <w:rFonts w:ascii="Tahoma" w:hAnsi="Tahoma" w:cs="Tahoma"/>
          <w:i/>
          <w:iCs/>
          <w:sz w:val="26"/>
        </w:rPr>
        <w:t>one</w:t>
      </w:r>
      <w:r w:rsidRPr="007F6861">
        <w:rPr>
          <w:rFonts w:ascii="Tahoma" w:hAnsi="Tahoma" w:cs="Tahoma"/>
          <w:sz w:val="26"/>
        </w:rPr>
        <w:t xml:space="preserve"> having endured to </w:t>
      </w:r>
      <w:r w:rsidRPr="007F6861">
        <w:rPr>
          <w:rFonts w:ascii="Tahoma" w:hAnsi="Tahoma" w:cs="Tahoma"/>
          <w:i/>
          <w:iCs/>
          <w:sz w:val="26"/>
        </w:rPr>
        <w:t>the</w:t>
      </w:r>
      <w:r w:rsidRPr="007F6861">
        <w:rPr>
          <w:rFonts w:ascii="Tahoma" w:hAnsi="Tahoma" w:cs="Tahoma"/>
          <w:sz w:val="26"/>
        </w:rPr>
        <w:t xml:space="preserve"> end, he will be saved. </w:t>
      </w:r>
    </w:p>
    <w:p w:rsidR="009C6D0A" w:rsidRPr="007F6861" w:rsidRDefault="00766D39">
      <w:pPr>
        <w:pStyle w:val="hdg"/>
        <w:spacing w:before="0" w:line="288" w:lineRule="atLeast"/>
        <w:rPr>
          <w:sz w:val="26"/>
        </w:rPr>
      </w:pPr>
      <w:r w:rsidRPr="007F6861">
        <w:rPr>
          <w:sz w:val="26"/>
        </w:rPr>
        <w:t>The Abomination of Desolation</w:t>
      </w:r>
      <w:r w:rsidRPr="007F6861">
        <w:rPr>
          <w:sz w:val="26"/>
        </w:rPr>
        <w:br/>
      </w:r>
      <w:r w:rsidRPr="007F6861">
        <w:rPr>
          <w:rStyle w:val="cross1"/>
          <w:b w:val="0"/>
          <w:bCs w:val="0"/>
          <w:sz w:val="26"/>
        </w:rPr>
        <w:t>(Matthew 24:15-25; Luke 21:20-24)</w:t>
      </w:r>
    </w:p>
    <w:p w:rsidR="009C6D0A" w:rsidRPr="007F6861" w:rsidRDefault="00766D39">
      <w:pPr>
        <w:pStyle w:val="red"/>
        <w:spacing w:line="288" w:lineRule="atLeast"/>
        <w:jc w:val="both"/>
        <w:rPr>
          <w:rFonts w:ascii="Tahoma" w:hAnsi="Tahoma" w:cs="Tahoma"/>
          <w:sz w:val="26"/>
        </w:rPr>
      </w:pPr>
      <w:r w:rsidRPr="007F6861">
        <w:rPr>
          <w:rStyle w:val="reftext1"/>
          <w:position w:val="6"/>
        </w:rPr>
        <w:t>14</w:t>
      </w:r>
      <w:r w:rsidR="00B473FB" w:rsidRPr="00B473FB">
        <w:rPr>
          <w:rStyle w:val="reftext1"/>
          <w:sz w:val="8"/>
        </w:rPr>
        <w:t> </w:t>
      </w:r>
      <w:r w:rsidRPr="007F6861">
        <w:rPr>
          <w:rFonts w:ascii="Tahoma" w:hAnsi="Tahoma" w:cs="Tahoma"/>
          <w:sz w:val="26"/>
        </w:rPr>
        <w:t>And when you see the abomination of the desolation,</w:t>
      </w:r>
      <w:hyperlink w:anchor="fna" w:tooltip="Daniel 9:27; 11:31; 12:11. BYZ and TR include ‘spoken of by Daniel the prophet’" w:history="1">
        <w:r w:rsidRPr="007F6861">
          <w:rPr>
            <w:rStyle w:val="Hyperlink"/>
            <w:rFonts w:ascii="Tahoma" w:hAnsi="Tahoma" w:cs="Tahoma"/>
            <w:b/>
            <w:bCs/>
            <w:i/>
            <w:iCs/>
            <w:position w:val="6"/>
            <w:sz w:val="17"/>
            <w:szCs w:val="17"/>
          </w:rPr>
          <w:t>a</w:t>
        </w:r>
      </w:hyperlink>
      <w:r w:rsidRPr="007F6861">
        <w:rPr>
          <w:rFonts w:ascii="Tahoma" w:hAnsi="Tahoma" w:cs="Tahoma"/>
          <w:sz w:val="26"/>
        </w:rPr>
        <w:t xml:space="preserve"> standing where it should not</w:t>
      </w:r>
      <w:hyperlink w:anchor="fnb" w:tooltip="Or ‘he should not be’" w:history="1">
        <w:r w:rsidRPr="007F6861">
          <w:rPr>
            <w:rStyle w:val="Hyperlink"/>
            <w:rFonts w:ascii="Tahoma" w:hAnsi="Tahoma" w:cs="Tahoma"/>
            <w:b/>
            <w:bCs/>
            <w:i/>
            <w:iCs/>
            <w:position w:val="6"/>
            <w:sz w:val="17"/>
            <w:szCs w:val="17"/>
          </w:rPr>
          <w:t>b</w:t>
        </w:r>
      </w:hyperlink>
      <w:r w:rsidRPr="007F6861">
        <w:rPr>
          <w:rFonts w:ascii="Tahoma" w:hAnsi="Tahoma" w:cs="Tahoma"/>
          <w:sz w:val="26"/>
        </w:rPr>
        <w:t xml:space="preserve"> (the </w:t>
      </w:r>
      <w:r w:rsidRPr="007F6861">
        <w:rPr>
          <w:rFonts w:ascii="Tahoma" w:hAnsi="Tahoma" w:cs="Tahoma"/>
          <w:i/>
          <w:iCs/>
          <w:sz w:val="26"/>
        </w:rPr>
        <w:t>one</w:t>
      </w:r>
      <w:r w:rsidRPr="007F6861">
        <w:rPr>
          <w:rFonts w:ascii="Tahoma" w:hAnsi="Tahoma" w:cs="Tahoma"/>
          <w:sz w:val="26"/>
        </w:rPr>
        <w:t xml:space="preserve"> reading, let him understand), then those in Judea, let them flee to the mountains; </w:t>
      </w:r>
      <w:r w:rsidRPr="007F6861">
        <w:rPr>
          <w:rStyle w:val="reftext1"/>
          <w:position w:val="6"/>
        </w:rPr>
        <w:t>15</w:t>
      </w:r>
      <w:r w:rsidR="00B473FB" w:rsidRPr="00B473FB">
        <w:rPr>
          <w:rStyle w:val="reftext1"/>
          <w:sz w:val="8"/>
        </w:rPr>
        <w:t> </w:t>
      </w:r>
      <w:r w:rsidRPr="007F6861">
        <w:rPr>
          <w:rFonts w:ascii="Tahoma" w:hAnsi="Tahoma" w:cs="Tahoma"/>
          <w:sz w:val="26"/>
        </w:rPr>
        <w:t xml:space="preserve">and the </w:t>
      </w:r>
      <w:r w:rsidRPr="007F6861">
        <w:rPr>
          <w:rFonts w:ascii="Tahoma" w:hAnsi="Tahoma" w:cs="Tahoma"/>
          <w:i/>
          <w:iCs/>
          <w:sz w:val="26"/>
        </w:rPr>
        <w:t>one</w:t>
      </w:r>
      <w:r w:rsidRPr="007F6861">
        <w:rPr>
          <w:rFonts w:ascii="Tahoma" w:hAnsi="Tahoma" w:cs="Tahoma"/>
          <w:sz w:val="26"/>
        </w:rPr>
        <w:t xml:space="preserve"> upon the housetop, let him not come down nor go in to take anything out of his house; </w:t>
      </w:r>
      <w:r w:rsidRPr="007F6861">
        <w:rPr>
          <w:rStyle w:val="reftext1"/>
          <w:position w:val="6"/>
        </w:rPr>
        <w:t>16</w:t>
      </w:r>
      <w:r w:rsidR="00B473FB" w:rsidRPr="00B473FB">
        <w:rPr>
          <w:rStyle w:val="reftext1"/>
          <w:sz w:val="8"/>
        </w:rPr>
        <w:t> </w:t>
      </w:r>
      <w:r w:rsidRPr="007F6861">
        <w:rPr>
          <w:rFonts w:ascii="Tahoma" w:hAnsi="Tahoma" w:cs="Tahoma"/>
          <w:sz w:val="26"/>
        </w:rPr>
        <w:t xml:space="preserve">and the </w:t>
      </w:r>
      <w:r w:rsidRPr="007F6861">
        <w:rPr>
          <w:rFonts w:ascii="Tahoma" w:hAnsi="Tahoma" w:cs="Tahoma"/>
          <w:i/>
          <w:iCs/>
          <w:sz w:val="26"/>
        </w:rPr>
        <w:t>one</w:t>
      </w:r>
      <w:r w:rsidRPr="007F6861">
        <w:rPr>
          <w:rFonts w:ascii="Tahoma" w:hAnsi="Tahoma" w:cs="Tahoma"/>
          <w:sz w:val="26"/>
        </w:rPr>
        <w:t xml:space="preserve"> in the field, let him not return to the things behind to take his clothing. </w:t>
      </w:r>
    </w:p>
    <w:p w:rsidR="009C6D0A" w:rsidRPr="007F6861" w:rsidRDefault="00766D39">
      <w:pPr>
        <w:pStyle w:val="red"/>
        <w:spacing w:line="288" w:lineRule="atLeast"/>
        <w:jc w:val="both"/>
        <w:rPr>
          <w:rFonts w:ascii="Tahoma" w:hAnsi="Tahoma" w:cs="Tahoma"/>
          <w:sz w:val="26"/>
        </w:rPr>
      </w:pPr>
      <w:r w:rsidRPr="007F6861">
        <w:rPr>
          <w:rStyle w:val="reftext1"/>
          <w:position w:val="6"/>
        </w:rPr>
        <w:t>17</w:t>
      </w:r>
      <w:r w:rsidR="00B473FB" w:rsidRPr="00B473FB">
        <w:rPr>
          <w:rStyle w:val="reftext1"/>
          <w:sz w:val="8"/>
        </w:rPr>
        <w:t> </w:t>
      </w:r>
      <w:r w:rsidRPr="007F6861">
        <w:rPr>
          <w:rFonts w:ascii="Tahoma" w:hAnsi="Tahoma" w:cs="Tahoma"/>
          <w:sz w:val="26"/>
        </w:rPr>
        <w:t xml:space="preserve">And woe to those having in womb and to the </w:t>
      </w:r>
      <w:r w:rsidRPr="007F6861">
        <w:rPr>
          <w:rFonts w:ascii="Tahoma" w:hAnsi="Tahoma" w:cs="Tahoma"/>
          <w:i/>
          <w:iCs/>
          <w:sz w:val="26"/>
        </w:rPr>
        <w:t>ones</w:t>
      </w:r>
      <w:r w:rsidRPr="007F6861">
        <w:rPr>
          <w:rFonts w:ascii="Tahoma" w:hAnsi="Tahoma" w:cs="Tahoma"/>
          <w:sz w:val="26"/>
        </w:rPr>
        <w:t xml:space="preserve"> nursing infants in those days! </w:t>
      </w:r>
      <w:r w:rsidRPr="007F6861">
        <w:rPr>
          <w:rStyle w:val="reftext1"/>
          <w:position w:val="6"/>
        </w:rPr>
        <w:t>18</w:t>
      </w:r>
      <w:r w:rsidR="00B473FB" w:rsidRPr="00B473FB">
        <w:rPr>
          <w:rStyle w:val="reftext1"/>
          <w:sz w:val="8"/>
        </w:rPr>
        <w:t> </w:t>
      </w:r>
      <w:r w:rsidRPr="007F6861">
        <w:rPr>
          <w:rFonts w:ascii="Tahoma" w:hAnsi="Tahoma" w:cs="Tahoma"/>
          <w:sz w:val="26"/>
        </w:rPr>
        <w:t xml:space="preserve">And pray that it might not be in winter, </w:t>
      </w:r>
      <w:r w:rsidRPr="007F6861">
        <w:rPr>
          <w:rStyle w:val="reftext1"/>
          <w:position w:val="6"/>
        </w:rPr>
        <w:t>19</w:t>
      </w:r>
      <w:r w:rsidR="00B473FB" w:rsidRPr="00B473FB">
        <w:rPr>
          <w:rStyle w:val="reftext1"/>
          <w:sz w:val="8"/>
        </w:rPr>
        <w:t> </w:t>
      </w:r>
      <w:r w:rsidRPr="007F6861">
        <w:rPr>
          <w:rFonts w:ascii="Tahoma" w:hAnsi="Tahoma" w:cs="Tahoma"/>
          <w:sz w:val="26"/>
        </w:rPr>
        <w:t xml:space="preserve">for </w:t>
      </w:r>
      <w:r w:rsidRPr="007F6861">
        <w:rPr>
          <w:rFonts w:ascii="Tahoma" w:hAnsi="Tahoma" w:cs="Tahoma"/>
          <w:i/>
          <w:iCs/>
          <w:sz w:val="26"/>
        </w:rPr>
        <w:t>in</w:t>
      </w:r>
      <w:r w:rsidRPr="007F6861">
        <w:rPr>
          <w:rFonts w:ascii="Tahoma" w:hAnsi="Tahoma" w:cs="Tahoma"/>
          <w:sz w:val="26"/>
        </w:rPr>
        <w:t xml:space="preserve"> those days will be tribulation, the like such as never has been from </w:t>
      </w:r>
      <w:r w:rsidRPr="007F6861">
        <w:rPr>
          <w:rFonts w:ascii="Tahoma" w:hAnsi="Tahoma" w:cs="Tahoma"/>
          <w:i/>
          <w:iCs/>
          <w:sz w:val="26"/>
        </w:rPr>
        <w:t>the</w:t>
      </w:r>
      <w:r w:rsidRPr="007F6861">
        <w:rPr>
          <w:rFonts w:ascii="Tahoma" w:hAnsi="Tahoma" w:cs="Tahoma"/>
          <w:sz w:val="26"/>
        </w:rPr>
        <w:t xml:space="preserve"> beginning of creation which God created until now—and never shall be. </w:t>
      </w:r>
      <w:r w:rsidRPr="007F6861">
        <w:rPr>
          <w:rStyle w:val="reftext1"/>
          <w:position w:val="6"/>
        </w:rPr>
        <w:t>20</w:t>
      </w:r>
      <w:r w:rsidR="00B473FB" w:rsidRPr="00B473FB">
        <w:rPr>
          <w:rStyle w:val="reftext1"/>
          <w:sz w:val="8"/>
        </w:rPr>
        <w:t> </w:t>
      </w:r>
      <w:r w:rsidRPr="007F6861">
        <w:rPr>
          <w:rFonts w:ascii="Tahoma" w:hAnsi="Tahoma" w:cs="Tahoma"/>
          <w:sz w:val="26"/>
        </w:rPr>
        <w:t xml:space="preserve">And if </w:t>
      </w:r>
      <w:r w:rsidRPr="007F6861">
        <w:rPr>
          <w:rFonts w:ascii="Tahoma" w:hAnsi="Tahoma" w:cs="Tahoma"/>
          <w:i/>
          <w:iCs/>
          <w:sz w:val="26"/>
        </w:rPr>
        <w:t>the</w:t>
      </w:r>
      <w:r w:rsidRPr="007F6861">
        <w:rPr>
          <w:rFonts w:ascii="Tahoma" w:hAnsi="Tahoma" w:cs="Tahoma"/>
          <w:sz w:val="26"/>
        </w:rPr>
        <w:t xml:space="preserve"> Lord had not shortened the days, not any flesh would have been saved; but on account of the elect whom He chose, He has shortened the days. </w:t>
      </w:r>
    </w:p>
    <w:p w:rsidR="009C6D0A" w:rsidRPr="007F6861" w:rsidRDefault="00766D39">
      <w:pPr>
        <w:pStyle w:val="red"/>
        <w:spacing w:line="288" w:lineRule="atLeast"/>
        <w:jc w:val="both"/>
        <w:rPr>
          <w:rFonts w:ascii="Tahoma" w:hAnsi="Tahoma" w:cs="Tahoma"/>
          <w:sz w:val="26"/>
        </w:rPr>
      </w:pPr>
      <w:r w:rsidRPr="007F6861">
        <w:rPr>
          <w:rStyle w:val="reftext1"/>
          <w:position w:val="6"/>
        </w:rPr>
        <w:t>21</w:t>
      </w:r>
      <w:r w:rsidR="00B473FB" w:rsidRPr="00B473FB">
        <w:rPr>
          <w:rStyle w:val="reftext1"/>
          <w:sz w:val="8"/>
        </w:rPr>
        <w:t> </w:t>
      </w:r>
      <w:r w:rsidRPr="007F6861">
        <w:rPr>
          <w:rFonts w:ascii="Tahoma" w:hAnsi="Tahoma" w:cs="Tahoma"/>
          <w:sz w:val="26"/>
        </w:rPr>
        <w:t xml:space="preserve">And then if anyone says to you, ‘Behold, here </w:t>
      </w:r>
      <w:r w:rsidRPr="007F6861">
        <w:rPr>
          <w:rFonts w:ascii="Tahoma" w:hAnsi="Tahoma" w:cs="Tahoma"/>
          <w:i/>
          <w:iCs/>
          <w:sz w:val="26"/>
        </w:rPr>
        <w:t>is</w:t>
      </w:r>
      <w:r w:rsidRPr="007F6861">
        <w:rPr>
          <w:rFonts w:ascii="Tahoma" w:hAnsi="Tahoma" w:cs="Tahoma"/>
          <w:sz w:val="26"/>
        </w:rPr>
        <w:t xml:space="preserve"> the Christ! Behold, there!’ you shall not believe </w:t>
      </w:r>
      <w:r w:rsidRPr="007F6861">
        <w:rPr>
          <w:rFonts w:ascii="Tahoma" w:hAnsi="Tahoma" w:cs="Tahoma"/>
          <w:i/>
          <w:iCs/>
          <w:sz w:val="26"/>
        </w:rPr>
        <w:t>it</w:t>
      </w:r>
      <w:r w:rsidRPr="007F6861">
        <w:rPr>
          <w:rFonts w:ascii="Tahoma" w:hAnsi="Tahoma" w:cs="Tahoma"/>
          <w:sz w:val="26"/>
        </w:rPr>
        <w:t xml:space="preserve">. </w:t>
      </w:r>
      <w:r w:rsidRPr="007F6861">
        <w:rPr>
          <w:rStyle w:val="reftext1"/>
          <w:position w:val="6"/>
        </w:rPr>
        <w:t>22</w:t>
      </w:r>
      <w:r w:rsidR="00B473FB" w:rsidRPr="00B473FB">
        <w:rPr>
          <w:rStyle w:val="reftext1"/>
          <w:sz w:val="8"/>
        </w:rPr>
        <w:t> </w:t>
      </w:r>
      <w:r w:rsidRPr="007F6861">
        <w:rPr>
          <w:rFonts w:ascii="Tahoma" w:hAnsi="Tahoma" w:cs="Tahoma"/>
          <w:sz w:val="26"/>
        </w:rPr>
        <w:t xml:space="preserve">For false Christs and false prophets will arise and will give signs and wonders so as to deceive, if possible, the elect. </w:t>
      </w:r>
      <w:r w:rsidRPr="007F6861">
        <w:rPr>
          <w:rStyle w:val="reftext1"/>
          <w:position w:val="6"/>
        </w:rPr>
        <w:t>23</w:t>
      </w:r>
      <w:r w:rsidR="00B473FB" w:rsidRPr="00B473FB">
        <w:rPr>
          <w:rStyle w:val="reftext1"/>
          <w:sz w:val="8"/>
        </w:rPr>
        <w:t> </w:t>
      </w:r>
      <w:r w:rsidRPr="007F6861">
        <w:rPr>
          <w:rFonts w:ascii="Tahoma" w:hAnsi="Tahoma" w:cs="Tahoma"/>
          <w:sz w:val="26"/>
        </w:rPr>
        <w:t xml:space="preserve">But you take heed; I have foretold to you all things. </w:t>
      </w:r>
    </w:p>
    <w:p w:rsidR="009C6D0A" w:rsidRPr="007F6861" w:rsidRDefault="00766D39">
      <w:pPr>
        <w:pStyle w:val="hdg"/>
        <w:spacing w:before="0" w:line="288" w:lineRule="atLeast"/>
        <w:rPr>
          <w:sz w:val="26"/>
        </w:rPr>
      </w:pPr>
      <w:r w:rsidRPr="007F6861">
        <w:rPr>
          <w:sz w:val="26"/>
        </w:rPr>
        <w:t>The Return of the Son of Man</w:t>
      </w:r>
      <w:r w:rsidRPr="007F6861">
        <w:rPr>
          <w:sz w:val="26"/>
        </w:rPr>
        <w:br/>
      </w:r>
      <w:r w:rsidRPr="007F6861">
        <w:rPr>
          <w:rStyle w:val="cross1"/>
          <w:b w:val="0"/>
          <w:bCs w:val="0"/>
          <w:sz w:val="26"/>
        </w:rPr>
        <w:t>(Matthew 24:26-31; Luke 21:25-28)</w:t>
      </w:r>
    </w:p>
    <w:p w:rsidR="009C6D0A" w:rsidRPr="007F6861" w:rsidRDefault="00766D39">
      <w:pPr>
        <w:pStyle w:val="red"/>
        <w:spacing w:line="288" w:lineRule="atLeast"/>
        <w:jc w:val="both"/>
        <w:rPr>
          <w:rFonts w:ascii="Tahoma" w:hAnsi="Tahoma" w:cs="Tahoma"/>
          <w:sz w:val="26"/>
        </w:rPr>
      </w:pPr>
      <w:r w:rsidRPr="007F6861">
        <w:rPr>
          <w:rStyle w:val="reftext1"/>
          <w:position w:val="6"/>
        </w:rPr>
        <w:t>24</w:t>
      </w:r>
      <w:r w:rsidR="00B473FB" w:rsidRPr="00B473FB">
        <w:rPr>
          <w:rStyle w:val="reftext1"/>
          <w:sz w:val="8"/>
        </w:rPr>
        <w:t> </w:t>
      </w:r>
      <w:r w:rsidRPr="007F6861">
        <w:rPr>
          <w:rFonts w:ascii="Tahoma" w:hAnsi="Tahoma" w:cs="Tahoma"/>
          <w:sz w:val="26"/>
        </w:rPr>
        <w:t>But in those days, those after the tribulation,</w:t>
      </w:r>
    </w:p>
    <w:p w:rsidR="009C6D0A" w:rsidRPr="007F6861" w:rsidRDefault="00766D39">
      <w:pPr>
        <w:pStyle w:val="indent1stlinered"/>
        <w:spacing w:line="288" w:lineRule="atLeast"/>
        <w:jc w:val="both"/>
        <w:rPr>
          <w:rFonts w:ascii="Tahoma" w:hAnsi="Tahoma" w:cs="Tahoma"/>
          <w:sz w:val="26"/>
        </w:rPr>
      </w:pPr>
      <w:r w:rsidRPr="007F6861">
        <w:rPr>
          <w:rFonts w:ascii="Tahoma" w:hAnsi="Tahoma" w:cs="Tahoma"/>
          <w:sz w:val="26"/>
        </w:rPr>
        <w:t>‘The sun will be darkened,</w:t>
      </w:r>
    </w:p>
    <w:p w:rsidR="009C6D0A" w:rsidRPr="007F6861" w:rsidRDefault="00766D39">
      <w:pPr>
        <w:pStyle w:val="indentred2"/>
        <w:spacing w:line="288" w:lineRule="atLeast"/>
        <w:jc w:val="both"/>
        <w:rPr>
          <w:rFonts w:ascii="Tahoma" w:hAnsi="Tahoma" w:cs="Tahoma"/>
          <w:sz w:val="26"/>
        </w:rPr>
      </w:pPr>
      <w:r w:rsidRPr="007F6861">
        <w:rPr>
          <w:rFonts w:ascii="Tahoma" w:hAnsi="Tahoma" w:cs="Tahoma"/>
          <w:sz w:val="26"/>
        </w:rPr>
        <w:t xml:space="preserve">and the moon will not give its light; </w:t>
      </w:r>
    </w:p>
    <w:p w:rsidR="009C6D0A" w:rsidRPr="007F6861" w:rsidRDefault="00766D39">
      <w:pPr>
        <w:pStyle w:val="indentred1"/>
        <w:spacing w:line="288" w:lineRule="atLeast"/>
        <w:jc w:val="both"/>
        <w:rPr>
          <w:rFonts w:ascii="Tahoma" w:hAnsi="Tahoma" w:cs="Tahoma"/>
          <w:sz w:val="26"/>
        </w:rPr>
      </w:pPr>
      <w:r w:rsidRPr="007F6861">
        <w:rPr>
          <w:rStyle w:val="reftext1"/>
          <w:position w:val="6"/>
        </w:rPr>
        <w:t>25</w:t>
      </w:r>
      <w:r w:rsidR="00B473FB" w:rsidRPr="00B473FB">
        <w:rPr>
          <w:rStyle w:val="reftext1"/>
          <w:sz w:val="8"/>
        </w:rPr>
        <w:t> </w:t>
      </w:r>
      <w:r w:rsidRPr="007F6861">
        <w:rPr>
          <w:rFonts w:ascii="Tahoma" w:hAnsi="Tahoma" w:cs="Tahoma"/>
          <w:sz w:val="26"/>
        </w:rPr>
        <w:t>and the stars will be falling out of the heaven,</w:t>
      </w:r>
    </w:p>
    <w:p w:rsidR="009C6D0A" w:rsidRPr="007F6861" w:rsidRDefault="00766D39">
      <w:pPr>
        <w:pStyle w:val="indentred2"/>
        <w:spacing w:line="288" w:lineRule="atLeast"/>
        <w:jc w:val="both"/>
        <w:rPr>
          <w:rFonts w:ascii="Tahoma" w:hAnsi="Tahoma" w:cs="Tahoma"/>
          <w:sz w:val="26"/>
        </w:rPr>
      </w:pPr>
      <w:r w:rsidRPr="007F6861">
        <w:rPr>
          <w:rFonts w:ascii="Tahoma" w:hAnsi="Tahoma" w:cs="Tahoma"/>
          <w:sz w:val="26"/>
        </w:rPr>
        <w:t xml:space="preserve">and the powers that </w:t>
      </w:r>
      <w:r w:rsidRPr="007F6861">
        <w:rPr>
          <w:rFonts w:ascii="Tahoma" w:hAnsi="Tahoma" w:cs="Tahoma"/>
          <w:i/>
          <w:iCs/>
          <w:sz w:val="26"/>
        </w:rPr>
        <w:t>are</w:t>
      </w:r>
      <w:r w:rsidRPr="007F6861">
        <w:rPr>
          <w:rFonts w:ascii="Tahoma" w:hAnsi="Tahoma" w:cs="Tahoma"/>
          <w:sz w:val="26"/>
        </w:rPr>
        <w:t xml:space="preserve"> in the heavens will be shaken.’</w:t>
      </w:r>
      <w:hyperlink w:anchor="fnc" w:tooltip="Isaiah 13:10; 34:4" w:history="1">
        <w:r w:rsidRPr="007F6861">
          <w:rPr>
            <w:rStyle w:val="Hyperlink"/>
            <w:rFonts w:ascii="Tahoma" w:hAnsi="Tahoma" w:cs="Tahoma"/>
            <w:b/>
            <w:bCs/>
            <w:i/>
            <w:iCs/>
            <w:position w:val="6"/>
            <w:sz w:val="17"/>
            <w:szCs w:val="17"/>
          </w:rPr>
          <w:t>c</w:t>
        </w:r>
      </w:hyperlink>
      <w:r w:rsidRPr="007F6861">
        <w:rPr>
          <w:rFonts w:ascii="Tahoma" w:hAnsi="Tahoma" w:cs="Tahoma"/>
          <w:sz w:val="26"/>
        </w:rPr>
        <w:t xml:space="preserve"> </w:t>
      </w:r>
    </w:p>
    <w:p w:rsidR="009C6D0A" w:rsidRPr="007F6861" w:rsidRDefault="00766D39">
      <w:pPr>
        <w:pStyle w:val="red"/>
        <w:spacing w:line="288" w:lineRule="atLeast"/>
        <w:jc w:val="both"/>
        <w:rPr>
          <w:rFonts w:ascii="Tahoma" w:hAnsi="Tahoma" w:cs="Tahoma"/>
          <w:sz w:val="26"/>
        </w:rPr>
      </w:pPr>
      <w:r w:rsidRPr="007F6861">
        <w:rPr>
          <w:rStyle w:val="reftext1"/>
          <w:position w:val="6"/>
        </w:rPr>
        <w:t>26</w:t>
      </w:r>
      <w:r w:rsidR="00B473FB" w:rsidRPr="00B473FB">
        <w:rPr>
          <w:rStyle w:val="reftext1"/>
          <w:sz w:val="8"/>
        </w:rPr>
        <w:t> </w:t>
      </w:r>
      <w:r w:rsidRPr="007F6861">
        <w:rPr>
          <w:rFonts w:ascii="Tahoma" w:hAnsi="Tahoma" w:cs="Tahoma"/>
          <w:sz w:val="26"/>
        </w:rPr>
        <w:t xml:space="preserve">And then will they see the Son of Man coming in </w:t>
      </w:r>
      <w:r w:rsidRPr="007F6861">
        <w:rPr>
          <w:rFonts w:ascii="Tahoma" w:hAnsi="Tahoma" w:cs="Tahoma"/>
          <w:i/>
          <w:iCs/>
          <w:sz w:val="26"/>
        </w:rPr>
        <w:t>the</w:t>
      </w:r>
      <w:r w:rsidRPr="007F6861">
        <w:rPr>
          <w:rFonts w:ascii="Tahoma" w:hAnsi="Tahoma" w:cs="Tahoma"/>
          <w:sz w:val="26"/>
        </w:rPr>
        <w:t xml:space="preserve"> clouds with great power and glory. </w:t>
      </w:r>
      <w:r w:rsidRPr="007F6861">
        <w:rPr>
          <w:rStyle w:val="reftext1"/>
          <w:position w:val="6"/>
        </w:rPr>
        <w:t>27</w:t>
      </w:r>
      <w:r w:rsidR="00B473FB" w:rsidRPr="00B473FB">
        <w:rPr>
          <w:rStyle w:val="reftext1"/>
          <w:sz w:val="8"/>
        </w:rPr>
        <w:t> </w:t>
      </w:r>
      <w:r w:rsidRPr="007F6861">
        <w:rPr>
          <w:rFonts w:ascii="Tahoma" w:hAnsi="Tahoma" w:cs="Tahoma"/>
          <w:sz w:val="26"/>
        </w:rPr>
        <w:t xml:space="preserve">And then He will send the angels and will gather together His elect from the four winds, from </w:t>
      </w:r>
      <w:r w:rsidRPr="007F6861">
        <w:rPr>
          <w:rFonts w:ascii="Tahoma" w:hAnsi="Tahoma" w:cs="Tahoma"/>
          <w:i/>
          <w:iCs/>
          <w:sz w:val="26"/>
        </w:rPr>
        <w:t>the</w:t>
      </w:r>
      <w:r w:rsidRPr="007F6861">
        <w:rPr>
          <w:rFonts w:ascii="Tahoma" w:hAnsi="Tahoma" w:cs="Tahoma"/>
          <w:sz w:val="26"/>
        </w:rPr>
        <w:t xml:space="preserve"> end of earth to </w:t>
      </w:r>
      <w:r w:rsidRPr="007F6861">
        <w:rPr>
          <w:rFonts w:ascii="Tahoma" w:hAnsi="Tahoma" w:cs="Tahoma"/>
          <w:i/>
          <w:iCs/>
          <w:sz w:val="26"/>
        </w:rPr>
        <w:t>the</w:t>
      </w:r>
      <w:r w:rsidRPr="007F6861">
        <w:rPr>
          <w:rFonts w:ascii="Tahoma" w:hAnsi="Tahoma" w:cs="Tahoma"/>
          <w:sz w:val="26"/>
        </w:rPr>
        <w:t xml:space="preserve"> end of heaven. </w:t>
      </w:r>
    </w:p>
    <w:p w:rsidR="009C6D0A" w:rsidRPr="007F6861" w:rsidRDefault="00766D39">
      <w:pPr>
        <w:pStyle w:val="hdg"/>
        <w:spacing w:before="0" w:line="288" w:lineRule="atLeast"/>
        <w:rPr>
          <w:sz w:val="26"/>
        </w:rPr>
      </w:pPr>
      <w:r w:rsidRPr="007F6861">
        <w:rPr>
          <w:sz w:val="26"/>
        </w:rPr>
        <w:t>The Lesson of the Fig Tree</w:t>
      </w:r>
      <w:r w:rsidRPr="007F6861">
        <w:rPr>
          <w:sz w:val="26"/>
        </w:rPr>
        <w:br/>
      </w:r>
      <w:r w:rsidRPr="007F6861">
        <w:rPr>
          <w:rStyle w:val="cross1"/>
          <w:b w:val="0"/>
          <w:bCs w:val="0"/>
          <w:sz w:val="26"/>
        </w:rPr>
        <w:t>(Matthew 24:32-35; Luke 21:29-33)</w:t>
      </w:r>
    </w:p>
    <w:p w:rsidR="009C6D0A" w:rsidRPr="007F6861" w:rsidRDefault="00766D39">
      <w:pPr>
        <w:pStyle w:val="red"/>
        <w:spacing w:line="288" w:lineRule="atLeast"/>
        <w:jc w:val="both"/>
        <w:rPr>
          <w:rFonts w:ascii="Tahoma" w:hAnsi="Tahoma" w:cs="Tahoma"/>
          <w:sz w:val="26"/>
        </w:rPr>
      </w:pPr>
      <w:r w:rsidRPr="007F6861">
        <w:rPr>
          <w:rStyle w:val="reftext1"/>
          <w:position w:val="6"/>
        </w:rPr>
        <w:t>28</w:t>
      </w:r>
      <w:r w:rsidR="00B473FB" w:rsidRPr="00B473FB">
        <w:rPr>
          <w:rStyle w:val="reftext1"/>
          <w:sz w:val="8"/>
        </w:rPr>
        <w:t> </w:t>
      </w:r>
      <w:r w:rsidRPr="007F6861">
        <w:rPr>
          <w:rFonts w:ascii="Tahoma" w:hAnsi="Tahoma" w:cs="Tahoma"/>
          <w:sz w:val="26"/>
        </w:rPr>
        <w:t xml:space="preserve">And learn the parable of the fig tree: When its branch already has become tender, and it puts forth leaves, you know that summer is near. </w:t>
      </w:r>
      <w:r w:rsidRPr="007F6861">
        <w:rPr>
          <w:rStyle w:val="reftext1"/>
          <w:position w:val="6"/>
        </w:rPr>
        <w:t>29</w:t>
      </w:r>
      <w:r w:rsidR="00B473FB" w:rsidRPr="00B473FB">
        <w:rPr>
          <w:rStyle w:val="reftext1"/>
          <w:sz w:val="8"/>
        </w:rPr>
        <w:t> </w:t>
      </w:r>
      <w:r w:rsidRPr="007F6861">
        <w:rPr>
          <w:rFonts w:ascii="Tahoma" w:hAnsi="Tahoma" w:cs="Tahoma"/>
          <w:sz w:val="26"/>
        </w:rPr>
        <w:t>So also you, when you see these things coming to pass, know that He is near,</w:t>
      </w:r>
      <w:hyperlink w:anchor="fnd" w:tooltip="Or ‘it is near’" w:history="1">
        <w:r w:rsidRPr="007F6861">
          <w:rPr>
            <w:rStyle w:val="Hyperlink"/>
            <w:rFonts w:ascii="Tahoma" w:hAnsi="Tahoma" w:cs="Tahoma"/>
            <w:b/>
            <w:bCs/>
            <w:i/>
            <w:iCs/>
            <w:position w:val="6"/>
            <w:sz w:val="17"/>
            <w:szCs w:val="17"/>
          </w:rPr>
          <w:t>d</w:t>
        </w:r>
      </w:hyperlink>
      <w:r w:rsidRPr="007F6861">
        <w:rPr>
          <w:rFonts w:ascii="Tahoma" w:hAnsi="Tahoma" w:cs="Tahoma"/>
          <w:sz w:val="26"/>
        </w:rPr>
        <w:t xml:space="preserve"> at </w:t>
      </w:r>
      <w:r w:rsidRPr="007F6861">
        <w:rPr>
          <w:rFonts w:ascii="Tahoma" w:hAnsi="Tahoma" w:cs="Tahoma"/>
          <w:i/>
          <w:iCs/>
          <w:sz w:val="26"/>
        </w:rPr>
        <w:t>the</w:t>
      </w:r>
      <w:r w:rsidRPr="007F6861">
        <w:rPr>
          <w:rFonts w:ascii="Tahoma" w:hAnsi="Tahoma" w:cs="Tahoma"/>
          <w:sz w:val="26"/>
        </w:rPr>
        <w:t xml:space="preserve"> doors. </w:t>
      </w:r>
      <w:r w:rsidRPr="007F6861">
        <w:rPr>
          <w:rStyle w:val="reftext1"/>
          <w:position w:val="6"/>
        </w:rPr>
        <w:t>30</w:t>
      </w:r>
      <w:r w:rsidR="00B473FB" w:rsidRPr="00B473FB">
        <w:rPr>
          <w:rStyle w:val="reftext1"/>
          <w:sz w:val="8"/>
        </w:rPr>
        <w:t> </w:t>
      </w:r>
      <w:r w:rsidRPr="007F6861">
        <w:rPr>
          <w:rFonts w:ascii="Tahoma" w:hAnsi="Tahoma" w:cs="Tahoma"/>
          <w:sz w:val="26"/>
        </w:rPr>
        <w:t xml:space="preserve">Truly I say to you that this </w:t>
      </w:r>
      <w:r w:rsidRPr="007F6861">
        <w:rPr>
          <w:rFonts w:ascii="Tahoma" w:hAnsi="Tahoma" w:cs="Tahoma"/>
          <w:sz w:val="26"/>
        </w:rPr>
        <w:lastRenderedPageBreak/>
        <w:t xml:space="preserve">generation will not have passed away until all these things shall have taken place. </w:t>
      </w:r>
      <w:r w:rsidRPr="007F6861">
        <w:rPr>
          <w:rStyle w:val="reftext1"/>
          <w:position w:val="6"/>
        </w:rPr>
        <w:t>31</w:t>
      </w:r>
      <w:r w:rsidR="00B473FB" w:rsidRPr="00B473FB">
        <w:rPr>
          <w:rStyle w:val="reftext1"/>
          <w:sz w:val="8"/>
        </w:rPr>
        <w:t> </w:t>
      </w:r>
      <w:r w:rsidRPr="007F6861">
        <w:rPr>
          <w:rFonts w:ascii="Tahoma" w:hAnsi="Tahoma" w:cs="Tahoma"/>
          <w:sz w:val="26"/>
        </w:rPr>
        <w:t xml:space="preserve">The heaven and the earth will pass away, but My words will certainly not pass away. </w:t>
      </w:r>
    </w:p>
    <w:p w:rsidR="009C6D0A" w:rsidRPr="007F6861" w:rsidRDefault="00766D39">
      <w:pPr>
        <w:pStyle w:val="hdg"/>
        <w:spacing w:before="0" w:line="288" w:lineRule="atLeast"/>
        <w:rPr>
          <w:sz w:val="26"/>
        </w:rPr>
      </w:pPr>
      <w:r w:rsidRPr="007F6861">
        <w:rPr>
          <w:sz w:val="26"/>
        </w:rPr>
        <w:t>Readiness at Any Hour</w:t>
      </w:r>
      <w:r w:rsidRPr="007F6861">
        <w:rPr>
          <w:sz w:val="26"/>
        </w:rPr>
        <w:br/>
      </w:r>
      <w:r w:rsidRPr="007F6861">
        <w:rPr>
          <w:rStyle w:val="cross1"/>
          <w:b w:val="0"/>
          <w:bCs w:val="0"/>
          <w:sz w:val="26"/>
        </w:rPr>
        <w:t>(Genesis 6:1-7; Matthew 24:36-51; Luke 12:35-48)</w:t>
      </w:r>
    </w:p>
    <w:p w:rsidR="009C6D0A" w:rsidRPr="007F6861" w:rsidRDefault="00766D39">
      <w:pPr>
        <w:pStyle w:val="red"/>
        <w:spacing w:line="288" w:lineRule="atLeast"/>
        <w:jc w:val="both"/>
        <w:rPr>
          <w:rFonts w:ascii="Tahoma" w:hAnsi="Tahoma" w:cs="Tahoma"/>
          <w:sz w:val="26"/>
        </w:rPr>
      </w:pPr>
      <w:r w:rsidRPr="007F6861">
        <w:rPr>
          <w:rStyle w:val="reftext1"/>
          <w:position w:val="6"/>
        </w:rPr>
        <w:t>32</w:t>
      </w:r>
      <w:r w:rsidR="00B473FB" w:rsidRPr="00B473FB">
        <w:rPr>
          <w:rStyle w:val="reftext1"/>
          <w:sz w:val="8"/>
        </w:rPr>
        <w:t> </w:t>
      </w:r>
      <w:r w:rsidRPr="007F6861">
        <w:rPr>
          <w:rFonts w:ascii="Tahoma" w:hAnsi="Tahoma" w:cs="Tahoma"/>
          <w:sz w:val="26"/>
        </w:rPr>
        <w:t xml:space="preserve">And concerning that day or hour no one knows, not even the angels in heaven, nor the Son, but only the Father. </w:t>
      </w:r>
      <w:r w:rsidRPr="007F6861">
        <w:rPr>
          <w:rStyle w:val="reftext1"/>
          <w:position w:val="6"/>
        </w:rPr>
        <w:t>33</w:t>
      </w:r>
      <w:r w:rsidR="00B473FB" w:rsidRPr="00B473FB">
        <w:rPr>
          <w:rStyle w:val="reftext1"/>
          <w:sz w:val="8"/>
        </w:rPr>
        <w:t> </w:t>
      </w:r>
      <w:r w:rsidRPr="007F6861">
        <w:rPr>
          <w:rFonts w:ascii="Tahoma" w:hAnsi="Tahoma" w:cs="Tahoma"/>
          <w:sz w:val="26"/>
        </w:rPr>
        <w:t>Take heed; watch;</w:t>
      </w:r>
      <w:hyperlink w:anchor="fne" w:tooltip="BYZ and TR include ‘and pray’" w:history="1">
        <w:r w:rsidRPr="007F6861">
          <w:rPr>
            <w:rStyle w:val="Hyperlink"/>
            <w:rFonts w:ascii="Tahoma" w:hAnsi="Tahoma" w:cs="Tahoma"/>
            <w:b/>
            <w:bCs/>
            <w:i/>
            <w:iCs/>
            <w:position w:val="6"/>
            <w:sz w:val="17"/>
            <w:szCs w:val="17"/>
          </w:rPr>
          <w:t>e</w:t>
        </w:r>
      </w:hyperlink>
      <w:r w:rsidRPr="007F6861">
        <w:rPr>
          <w:rFonts w:ascii="Tahoma" w:hAnsi="Tahoma" w:cs="Tahoma"/>
          <w:sz w:val="26"/>
        </w:rPr>
        <w:t xml:space="preserve"> for you do not know when the time is. </w:t>
      </w:r>
    </w:p>
    <w:p w:rsidR="009C6D0A" w:rsidRPr="007F6861" w:rsidRDefault="00766D39">
      <w:pPr>
        <w:pStyle w:val="red"/>
        <w:spacing w:line="288" w:lineRule="atLeast"/>
        <w:jc w:val="both"/>
        <w:rPr>
          <w:rFonts w:ascii="Tahoma" w:hAnsi="Tahoma" w:cs="Tahoma"/>
          <w:sz w:val="26"/>
        </w:rPr>
      </w:pPr>
      <w:r w:rsidRPr="007F6861">
        <w:rPr>
          <w:rStyle w:val="reftext1"/>
          <w:position w:val="6"/>
        </w:rPr>
        <w:t>34</w:t>
      </w:r>
      <w:r w:rsidR="00B473FB" w:rsidRPr="00B473FB">
        <w:rPr>
          <w:rStyle w:val="reftext1"/>
          <w:sz w:val="8"/>
        </w:rPr>
        <w:t> </w:t>
      </w:r>
      <w:r w:rsidRPr="007F6861">
        <w:rPr>
          <w:rFonts w:ascii="Tahoma" w:hAnsi="Tahoma" w:cs="Tahoma"/>
          <w:i/>
          <w:iCs/>
          <w:sz w:val="26"/>
        </w:rPr>
        <w:t>It is</w:t>
      </w:r>
      <w:r w:rsidRPr="007F6861">
        <w:rPr>
          <w:rFonts w:ascii="Tahoma" w:hAnsi="Tahoma" w:cs="Tahoma"/>
          <w:sz w:val="26"/>
        </w:rPr>
        <w:t xml:space="preserve"> like a man going on a journey, having left his house, and having given his servants authority, to each one his work. And he commanded the doorkeeper that he should keep watch. </w:t>
      </w:r>
      <w:r w:rsidRPr="007F6861">
        <w:rPr>
          <w:rStyle w:val="reftext1"/>
          <w:position w:val="6"/>
        </w:rPr>
        <w:t>35</w:t>
      </w:r>
      <w:r w:rsidR="00B473FB" w:rsidRPr="00B473FB">
        <w:rPr>
          <w:rStyle w:val="reftext1"/>
          <w:sz w:val="8"/>
        </w:rPr>
        <w:t> </w:t>
      </w:r>
      <w:r w:rsidRPr="007F6861">
        <w:rPr>
          <w:rFonts w:ascii="Tahoma" w:hAnsi="Tahoma" w:cs="Tahoma"/>
          <w:sz w:val="26"/>
        </w:rPr>
        <w:t xml:space="preserve">Therefore watch—for you do not know when the master of the house comes: either at evening, or at midnight, or when the rooster crows, or morning— </w:t>
      </w:r>
      <w:r w:rsidRPr="007F6861">
        <w:rPr>
          <w:rStyle w:val="reftext1"/>
          <w:position w:val="6"/>
        </w:rPr>
        <w:t>36</w:t>
      </w:r>
      <w:r w:rsidR="00B473FB" w:rsidRPr="00B473FB">
        <w:rPr>
          <w:rStyle w:val="reftext1"/>
          <w:sz w:val="8"/>
        </w:rPr>
        <w:t> </w:t>
      </w:r>
      <w:r w:rsidRPr="007F6861">
        <w:rPr>
          <w:rFonts w:ascii="Tahoma" w:hAnsi="Tahoma" w:cs="Tahoma"/>
          <w:sz w:val="26"/>
        </w:rPr>
        <w:t xml:space="preserve">lest having come suddenly, he should find you sleeping. </w:t>
      </w:r>
      <w:r w:rsidRPr="007F6861">
        <w:rPr>
          <w:rStyle w:val="reftext1"/>
          <w:position w:val="6"/>
        </w:rPr>
        <w:t>37</w:t>
      </w:r>
      <w:r w:rsidR="00B473FB" w:rsidRPr="00B473FB">
        <w:rPr>
          <w:rStyle w:val="reftext1"/>
          <w:sz w:val="8"/>
        </w:rPr>
        <w:t> </w:t>
      </w:r>
      <w:r w:rsidRPr="007F6861">
        <w:rPr>
          <w:rFonts w:ascii="Tahoma" w:hAnsi="Tahoma" w:cs="Tahoma"/>
          <w:sz w:val="26"/>
        </w:rPr>
        <w:t xml:space="preserve">And what I say to you, I say to all: Watch!” </w:t>
      </w:r>
    </w:p>
    <w:p w:rsidR="009C6D0A" w:rsidRPr="007F6861" w:rsidRDefault="00766D39">
      <w:pPr>
        <w:pStyle w:val="foot"/>
        <w:spacing w:line="288" w:lineRule="atLeast"/>
        <w:rPr>
          <w:rFonts w:ascii="Tahoma" w:hAnsi="Tahoma" w:cs="Tahoma"/>
          <w:sz w:val="26"/>
        </w:rPr>
      </w:pPr>
      <w:r>
        <w:rPr>
          <w:rStyle w:val="footnotesbot1"/>
          <w:rFonts w:ascii="Tahoma" w:hAnsi="Tahoma" w:cs="Tahoma"/>
        </w:rPr>
        <w:t>a</w:t>
      </w:r>
      <w:r w:rsidRPr="007F6861">
        <w:rPr>
          <w:rFonts w:ascii="Tahoma" w:hAnsi="Tahoma" w:cs="Tahoma"/>
          <w:sz w:val="26"/>
        </w:rPr>
        <w:t xml:space="preserve"> </w:t>
      </w:r>
      <w:r>
        <w:rPr>
          <w:rStyle w:val="fnverse1"/>
          <w:rFonts w:ascii="Tahoma" w:hAnsi="Tahoma" w:cs="Tahoma"/>
        </w:rPr>
        <w:t>14</w:t>
      </w:r>
      <w:r w:rsidRPr="007F6861">
        <w:rPr>
          <w:rFonts w:ascii="Tahoma" w:hAnsi="Tahoma" w:cs="Tahoma"/>
          <w:sz w:val="26"/>
        </w:rPr>
        <w:t xml:space="preserve"> </w:t>
      </w:r>
      <w:r>
        <w:rPr>
          <w:rStyle w:val="footnote1"/>
          <w:rFonts w:ascii="Tahoma" w:hAnsi="Tahoma" w:cs="Tahoma"/>
        </w:rPr>
        <w:t xml:space="preserve">Daniel 9:27; 11:31; 12:11. BYZ and TR include </w:t>
      </w:r>
      <w:r>
        <w:rPr>
          <w:rStyle w:val="footnote1"/>
          <w:rFonts w:ascii="Tahoma" w:hAnsi="Tahoma" w:cs="Tahoma"/>
          <w:i/>
          <w:iCs/>
        </w:rPr>
        <w:t>spoken of by Daniel the prophet</w:t>
      </w:r>
      <w:r w:rsidRPr="007F6861">
        <w:rPr>
          <w:rFonts w:ascii="Tahoma" w:hAnsi="Tahoma" w:cs="Tahoma"/>
          <w:sz w:val="26"/>
        </w:rPr>
        <w:br/>
      </w:r>
      <w:r>
        <w:rPr>
          <w:rStyle w:val="footnotesbot1"/>
          <w:rFonts w:ascii="Tahoma" w:hAnsi="Tahoma" w:cs="Tahoma"/>
        </w:rPr>
        <w:t>b</w:t>
      </w:r>
      <w:r w:rsidRPr="007F6861">
        <w:rPr>
          <w:rFonts w:ascii="Tahoma" w:hAnsi="Tahoma" w:cs="Tahoma"/>
          <w:sz w:val="26"/>
        </w:rPr>
        <w:t xml:space="preserve"> </w:t>
      </w:r>
      <w:r>
        <w:rPr>
          <w:rStyle w:val="fnverse1"/>
          <w:rFonts w:ascii="Tahoma" w:hAnsi="Tahoma" w:cs="Tahoma"/>
        </w:rPr>
        <w:t>14</w:t>
      </w:r>
      <w:r w:rsidRPr="007F6861">
        <w:rPr>
          <w:rFonts w:ascii="Tahoma" w:hAnsi="Tahoma" w:cs="Tahoma"/>
          <w:sz w:val="26"/>
        </w:rPr>
        <w:t xml:space="preserve"> </w:t>
      </w:r>
      <w:r>
        <w:rPr>
          <w:rStyle w:val="footnote1"/>
          <w:rFonts w:ascii="Tahoma" w:hAnsi="Tahoma" w:cs="Tahoma"/>
        </w:rPr>
        <w:t xml:space="preserve">Or </w:t>
      </w:r>
      <w:r>
        <w:rPr>
          <w:rStyle w:val="footnote1"/>
          <w:rFonts w:ascii="Tahoma" w:hAnsi="Tahoma" w:cs="Tahoma"/>
          <w:i/>
          <w:iCs/>
        </w:rPr>
        <w:t>he should not be</w:t>
      </w:r>
      <w:r w:rsidRPr="007F6861">
        <w:rPr>
          <w:rFonts w:ascii="Tahoma" w:hAnsi="Tahoma" w:cs="Tahoma"/>
          <w:sz w:val="26"/>
        </w:rPr>
        <w:br/>
      </w:r>
      <w:r>
        <w:rPr>
          <w:rStyle w:val="footnotesbot1"/>
          <w:rFonts w:ascii="Tahoma" w:hAnsi="Tahoma" w:cs="Tahoma"/>
        </w:rPr>
        <w:t>c</w:t>
      </w:r>
      <w:r w:rsidRPr="007F6861">
        <w:rPr>
          <w:rFonts w:ascii="Tahoma" w:hAnsi="Tahoma" w:cs="Tahoma"/>
          <w:sz w:val="26"/>
        </w:rPr>
        <w:t xml:space="preserve"> </w:t>
      </w:r>
      <w:r>
        <w:rPr>
          <w:rStyle w:val="fnverse1"/>
          <w:rFonts w:ascii="Tahoma" w:hAnsi="Tahoma" w:cs="Tahoma"/>
        </w:rPr>
        <w:t>24-25</w:t>
      </w:r>
      <w:r w:rsidRPr="007F6861">
        <w:rPr>
          <w:rFonts w:ascii="Tahoma" w:hAnsi="Tahoma" w:cs="Tahoma"/>
          <w:sz w:val="26"/>
        </w:rPr>
        <w:t xml:space="preserve"> </w:t>
      </w:r>
      <w:r>
        <w:rPr>
          <w:rStyle w:val="footnote1"/>
          <w:rFonts w:ascii="Tahoma" w:hAnsi="Tahoma" w:cs="Tahoma"/>
        </w:rPr>
        <w:t>Isaiah 13:10; 34:4</w:t>
      </w:r>
      <w:r w:rsidRPr="007F6861">
        <w:rPr>
          <w:rFonts w:ascii="Tahoma" w:hAnsi="Tahoma" w:cs="Tahoma"/>
          <w:sz w:val="26"/>
        </w:rPr>
        <w:br/>
      </w:r>
      <w:r>
        <w:rPr>
          <w:rStyle w:val="footnotesbot1"/>
          <w:rFonts w:ascii="Tahoma" w:hAnsi="Tahoma" w:cs="Tahoma"/>
        </w:rPr>
        <w:t>d</w:t>
      </w:r>
      <w:r w:rsidRPr="007F6861">
        <w:rPr>
          <w:rFonts w:ascii="Tahoma" w:hAnsi="Tahoma" w:cs="Tahoma"/>
          <w:sz w:val="26"/>
        </w:rPr>
        <w:t xml:space="preserve"> </w:t>
      </w:r>
      <w:r>
        <w:rPr>
          <w:rStyle w:val="fnverse1"/>
          <w:rFonts w:ascii="Tahoma" w:hAnsi="Tahoma" w:cs="Tahoma"/>
        </w:rPr>
        <w:t>29</w:t>
      </w:r>
      <w:r w:rsidRPr="007F6861">
        <w:rPr>
          <w:rFonts w:ascii="Tahoma" w:hAnsi="Tahoma" w:cs="Tahoma"/>
          <w:sz w:val="26"/>
        </w:rPr>
        <w:t xml:space="preserve"> </w:t>
      </w:r>
      <w:r>
        <w:rPr>
          <w:rStyle w:val="footnote1"/>
          <w:rFonts w:ascii="Tahoma" w:hAnsi="Tahoma" w:cs="Tahoma"/>
        </w:rPr>
        <w:t xml:space="preserve">Or </w:t>
      </w:r>
      <w:r>
        <w:rPr>
          <w:rStyle w:val="footnote1"/>
          <w:rFonts w:ascii="Tahoma" w:hAnsi="Tahoma" w:cs="Tahoma"/>
          <w:i/>
          <w:iCs/>
        </w:rPr>
        <w:t>it is near</w:t>
      </w:r>
      <w:r w:rsidRPr="007F6861">
        <w:rPr>
          <w:rFonts w:ascii="Tahoma" w:hAnsi="Tahoma" w:cs="Tahoma"/>
          <w:sz w:val="26"/>
        </w:rPr>
        <w:br/>
      </w:r>
      <w:r>
        <w:rPr>
          <w:rStyle w:val="footnotesbot1"/>
          <w:rFonts w:ascii="Tahoma" w:hAnsi="Tahoma" w:cs="Tahoma"/>
        </w:rPr>
        <w:t>e</w:t>
      </w:r>
      <w:r w:rsidRPr="007F6861">
        <w:rPr>
          <w:rFonts w:ascii="Tahoma" w:hAnsi="Tahoma" w:cs="Tahoma"/>
          <w:sz w:val="26"/>
        </w:rPr>
        <w:t xml:space="preserve"> </w:t>
      </w:r>
      <w:r>
        <w:rPr>
          <w:rStyle w:val="fnverse1"/>
          <w:rFonts w:ascii="Tahoma" w:hAnsi="Tahoma" w:cs="Tahoma"/>
        </w:rPr>
        <w:t>33</w:t>
      </w:r>
      <w:r w:rsidRPr="007F6861">
        <w:rPr>
          <w:rFonts w:ascii="Tahoma" w:hAnsi="Tahoma" w:cs="Tahoma"/>
          <w:sz w:val="26"/>
        </w:rPr>
        <w:t xml:space="preserve"> </w:t>
      </w:r>
      <w:r>
        <w:rPr>
          <w:rStyle w:val="footnote1"/>
          <w:rFonts w:ascii="Tahoma" w:hAnsi="Tahoma" w:cs="Tahoma"/>
        </w:rPr>
        <w:t xml:space="preserve">BYZ and TR include </w:t>
      </w:r>
      <w:r>
        <w:rPr>
          <w:rStyle w:val="footnote1"/>
          <w:rFonts w:ascii="Tahoma" w:hAnsi="Tahoma" w:cs="Tahoma"/>
          <w:i/>
          <w:iCs/>
        </w:rPr>
        <w:t>and pray</w:t>
      </w:r>
    </w:p>
    <w:p w:rsidR="009C6D0A" w:rsidRPr="007F6861" w:rsidRDefault="00766D39">
      <w:pPr>
        <w:shd w:val="clear" w:color="auto" w:fill="FFF0E6"/>
        <w:spacing w:before="0" w:beforeAutospacing="0" w:after="0" w:afterAutospacing="0" w:line="288" w:lineRule="atLeast"/>
        <w:rPr>
          <w:rFonts w:ascii="Tahoma" w:eastAsia="Times New Roman" w:hAnsi="Tahoma" w:cs="Tahoma"/>
          <w:b/>
          <w:bCs/>
          <w:color w:val="552200"/>
          <w:sz w:val="26"/>
        </w:rPr>
      </w:pPr>
      <w:r w:rsidRPr="007F6861">
        <w:rPr>
          <w:rFonts w:ascii="Tahoma" w:eastAsia="Times New Roman" w:hAnsi="Tahoma" w:cs="Tahoma"/>
          <w:b/>
          <w:bCs/>
          <w:color w:val="552200"/>
          <w:sz w:val="26"/>
        </w:rPr>
        <w:t>Mark 14</w:t>
      </w:r>
    </w:p>
    <w:p w:rsidR="009C6D0A" w:rsidRPr="007F6861" w:rsidRDefault="00766D39">
      <w:pPr>
        <w:pStyle w:val="hdg"/>
        <w:spacing w:before="0" w:line="288" w:lineRule="atLeast"/>
        <w:rPr>
          <w:sz w:val="26"/>
        </w:rPr>
      </w:pPr>
      <w:r w:rsidRPr="007F6861">
        <w:rPr>
          <w:sz w:val="26"/>
        </w:rPr>
        <w:t>The Plot to Kill Jesus</w:t>
      </w:r>
      <w:r w:rsidRPr="007F6861">
        <w:rPr>
          <w:sz w:val="26"/>
        </w:rPr>
        <w:br/>
      </w:r>
      <w:r w:rsidRPr="007F6861">
        <w:rPr>
          <w:rStyle w:val="cross1"/>
          <w:b w:val="0"/>
          <w:bCs w:val="0"/>
          <w:sz w:val="26"/>
        </w:rPr>
        <w:t>(Matthew 26:1-5; Luke 22:1-6; John 11:45-57)</w:t>
      </w:r>
    </w:p>
    <w:p w:rsidR="009C6D0A" w:rsidRPr="007F6861" w:rsidRDefault="00766D39">
      <w:pPr>
        <w:pStyle w:val="reg"/>
        <w:rPr>
          <w:sz w:val="26"/>
        </w:rPr>
      </w:pPr>
      <w:r w:rsidRPr="007F6861">
        <w:rPr>
          <w:rStyle w:val="reftext1"/>
          <w:position w:val="6"/>
        </w:rPr>
        <w:t>1</w:t>
      </w:r>
      <w:r w:rsidR="00B473FB" w:rsidRPr="00B473FB">
        <w:rPr>
          <w:rStyle w:val="reftext1"/>
          <w:sz w:val="8"/>
        </w:rPr>
        <w:t> </w:t>
      </w:r>
      <w:r w:rsidRPr="007F6861">
        <w:rPr>
          <w:sz w:val="26"/>
        </w:rPr>
        <w:t xml:space="preserve">And after two days it would be the Passover and the </w:t>
      </w:r>
      <w:r w:rsidRPr="007F6861">
        <w:rPr>
          <w:i/>
          <w:iCs/>
          <w:sz w:val="26"/>
        </w:rPr>
        <w:t>Feast of</w:t>
      </w:r>
      <w:r w:rsidRPr="007F6861">
        <w:rPr>
          <w:sz w:val="26"/>
        </w:rPr>
        <w:t xml:space="preserve"> Unleavened Bread. And the chief priests and the scribes were seeking how, having taken Him by stealth, they might kill </w:t>
      </w:r>
      <w:r w:rsidRPr="007F6861">
        <w:rPr>
          <w:i/>
          <w:iCs/>
          <w:sz w:val="26"/>
        </w:rPr>
        <w:t>Him</w:t>
      </w:r>
      <w:r w:rsidRPr="007F6861">
        <w:rPr>
          <w:sz w:val="26"/>
        </w:rPr>
        <w:t xml:space="preserve">. </w:t>
      </w:r>
      <w:r w:rsidRPr="007F6861">
        <w:rPr>
          <w:rStyle w:val="reftext1"/>
          <w:position w:val="6"/>
        </w:rPr>
        <w:t>2</w:t>
      </w:r>
      <w:r w:rsidR="00B473FB" w:rsidRPr="00B473FB">
        <w:rPr>
          <w:rStyle w:val="reftext1"/>
          <w:sz w:val="8"/>
        </w:rPr>
        <w:t> </w:t>
      </w:r>
      <w:r w:rsidRPr="007F6861">
        <w:rPr>
          <w:sz w:val="26"/>
        </w:rPr>
        <w:t xml:space="preserve">For they were saying, “Not during the feast, lest there will be an uproar of the people.” </w:t>
      </w:r>
    </w:p>
    <w:p w:rsidR="009C6D0A" w:rsidRPr="007F6861" w:rsidRDefault="00766D39">
      <w:pPr>
        <w:pStyle w:val="hdg"/>
        <w:spacing w:before="0" w:line="288" w:lineRule="atLeast"/>
        <w:rPr>
          <w:sz w:val="26"/>
        </w:rPr>
      </w:pPr>
      <w:r w:rsidRPr="007F6861">
        <w:rPr>
          <w:sz w:val="26"/>
        </w:rPr>
        <w:t>Jesus Anointed at Bethany</w:t>
      </w:r>
      <w:r w:rsidRPr="007F6861">
        <w:rPr>
          <w:sz w:val="26"/>
        </w:rPr>
        <w:br/>
      </w:r>
      <w:r w:rsidRPr="007F6861">
        <w:rPr>
          <w:rStyle w:val="cross1"/>
          <w:b w:val="0"/>
          <w:bCs w:val="0"/>
          <w:sz w:val="26"/>
        </w:rPr>
        <w:t>(Matthew 26:6-13; John 12:1-8)</w:t>
      </w:r>
    </w:p>
    <w:p w:rsidR="009C6D0A" w:rsidRPr="007F6861" w:rsidRDefault="00766D39">
      <w:pPr>
        <w:pStyle w:val="reg"/>
        <w:rPr>
          <w:sz w:val="26"/>
        </w:rPr>
      </w:pPr>
      <w:r w:rsidRPr="007F6861">
        <w:rPr>
          <w:rStyle w:val="reftext1"/>
          <w:position w:val="6"/>
        </w:rPr>
        <w:t>3</w:t>
      </w:r>
      <w:r w:rsidR="00B473FB" w:rsidRPr="00B473FB">
        <w:rPr>
          <w:rStyle w:val="reftext1"/>
          <w:sz w:val="8"/>
        </w:rPr>
        <w:t> </w:t>
      </w:r>
      <w:r w:rsidRPr="007F6861">
        <w:rPr>
          <w:sz w:val="26"/>
        </w:rPr>
        <w:t>And of Him being in Bethany in the house of Simon the leper,</w:t>
      </w:r>
      <w:hyperlink w:anchor="fna" w:tooltip="Leprosy was a term for several skin diseases. See Leviticus 13." w:history="1">
        <w:r w:rsidRPr="007F6861">
          <w:rPr>
            <w:rStyle w:val="Hyperlink"/>
            <w:b/>
            <w:bCs/>
            <w:i/>
            <w:iCs/>
            <w:position w:val="6"/>
            <w:sz w:val="17"/>
            <w:szCs w:val="17"/>
          </w:rPr>
          <w:t>a</w:t>
        </w:r>
      </w:hyperlink>
      <w:r w:rsidRPr="007F6861">
        <w:rPr>
          <w:sz w:val="26"/>
        </w:rPr>
        <w:t xml:space="preserve"> of Him having reclined, a woman came having an alabaster flask of fragrant oil of pure nard, of great price. Having broken the alabaster flask, she poured </w:t>
      </w:r>
      <w:r w:rsidRPr="007F6861">
        <w:rPr>
          <w:i/>
          <w:iCs/>
          <w:sz w:val="26"/>
        </w:rPr>
        <w:t>it</w:t>
      </w:r>
      <w:r w:rsidRPr="007F6861">
        <w:rPr>
          <w:sz w:val="26"/>
        </w:rPr>
        <w:t xml:space="preserve"> on His head. </w:t>
      </w:r>
    </w:p>
    <w:p w:rsidR="009C6D0A" w:rsidRPr="007F6861" w:rsidRDefault="00766D39">
      <w:pPr>
        <w:pStyle w:val="reg"/>
        <w:rPr>
          <w:sz w:val="26"/>
        </w:rPr>
      </w:pPr>
      <w:r w:rsidRPr="007F6861">
        <w:rPr>
          <w:rStyle w:val="reftext1"/>
          <w:position w:val="6"/>
        </w:rPr>
        <w:t>4</w:t>
      </w:r>
      <w:r w:rsidR="00B473FB" w:rsidRPr="00B473FB">
        <w:rPr>
          <w:rStyle w:val="reftext1"/>
          <w:sz w:val="8"/>
        </w:rPr>
        <w:t> </w:t>
      </w:r>
      <w:r w:rsidRPr="007F6861">
        <w:rPr>
          <w:sz w:val="26"/>
        </w:rPr>
        <w:t xml:space="preserve">And some were indignant within themselves: “Why has this the waste of the fragrant oil been made? </w:t>
      </w:r>
      <w:r w:rsidRPr="007F6861">
        <w:rPr>
          <w:rStyle w:val="reftext1"/>
          <w:position w:val="6"/>
        </w:rPr>
        <w:t>5</w:t>
      </w:r>
      <w:r w:rsidR="00B473FB" w:rsidRPr="00B473FB">
        <w:rPr>
          <w:rStyle w:val="reftext1"/>
          <w:sz w:val="8"/>
        </w:rPr>
        <w:t> </w:t>
      </w:r>
      <w:r w:rsidRPr="007F6861">
        <w:rPr>
          <w:sz w:val="26"/>
        </w:rPr>
        <w:t>For this fragrant oil could have been sold for above three hundred denarii,</w:t>
      </w:r>
      <w:hyperlink w:anchor="fnb" w:tooltip="A denarius was customarily a day's wage for a laborer (see Matthew 20:2)" w:history="1">
        <w:r w:rsidRPr="007F6861">
          <w:rPr>
            <w:rStyle w:val="Hyperlink"/>
            <w:b/>
            <w:bCs/>
            <w:i/>
            <w:iCs/>
            <w:position w:val="6"/>
            <w:sz w:val="17"/>
            <w:szCs w:val="17"/>
          </w:rPr>
          <w:t>b</w:t>
        </w:r>
      </w:hyperlink>
      <w:r w:rsidRPr="007F6861">
        <w:rPr>
          <w:sz w:val="26"/>
        </w:rPr>
        <w:t xml:space="preserve"> and have been given to the poor.” And they were grumbling at her. </w:t>
      </w:r>
    </w:p>
    <w:p w:rsidR="009C6D0A" w:rsidRPr="007F6861" w:rsidRDefault="00766D39">
      <w:pPr>
        <w:pStyle w:val="reg"/>
        <w:rPr>
          <w:sz w:val="26"/>
        </w:rPr>
      </w:pPr>
      <w:r w:rsidRPr="007F6861">
        <w:rPr>
          <w:rStyle w:val="reftext1"/>
          <w:position w:val="6"/>
        </w:rPr>
        <w:t>6</w:t>
      </w:r>
      <w:r w:rsidR="00B473FB" w:rsidRPr="00B473FB">
        <w:rPr>
          <w:rStyle w:val="reftext1"/>
          <w:sz w:val="8"/>
        </w:rPr>
        <w:t> </w:t>
      </w:r>
      <w:r w:rsidRPr="007F6861">
        <w:rPr>
          <w:sz w:val="26"/>
        </w:rPr>
        <w:t xml:space="preserve">And Jesus said, </w:t>
      </w:r>
      <w:r w:rsidRPr="007F6861">
        <w:rPr>
          <w:rStyle w:val="red1"/>
          <w:sz w:val="26"/>
        </w:rPr>
        <w:t xml:space="preserve">“Leave her alone; why do you cause trouble to her? She did a good work toward Me. </w:t>
      </w:r>
      <w:r w:rsidRPr="007F6861">
        <w:rPr>
          <w:rStyle w:val="reftext1"/>
          <w:position w:val="6"/>
        </w:rPr>
        <w:t>7</w:t>
      </w:r>
      <w:r w:rsidR="00B473FB" w:rsidRPr="00B473FB">
        <w:rPr>
          <w:rStyle w:val="reftext1"/>
          <w:sz w:val="8"/>
        </w:rPr>
        <w:t> </w:t>
      </w:r>
      <w:r w:rsidRPr="007F6861">
        <w:rPr>
          <w:rStyle w:val="red1"/>
          <w:sz w:val="26"/>
        </w:rPr>
        <w:t>For the poor you always have with you,</w:t>
      </w:r>
      <w:hyperlink w:anchor="fnc" w:tooltip="See Deuteronomy 15:11" w:history="1">
        <w:r w:rsidRPr="007F6861">
          <w:rPr>
            <w:rStyle w:val="Hyperlink"/>
            <w:b/>
            <w:bCs/>
            <w:i/>
            <w:iCs/>
            <w:position w:val="6"/>
            <w:sz w:val="17"/>
            <w:szCs w:val="17"/>
          </w:rPr>
          <w:t>c</w:t>
        </w:r>
      </w:hyperlink>
      <w:r w:rsidRPr="007F6861">
        <w:rPr>
          <w:rStyle w:val="red1"/>
          <w:sz w:val="26"/>
        </w:rPr>
        <w:t xml:space="preserve"> and you are able to do them good whenever you desire; but not always do you have Me. </w:t>
      </w:r>
      <w:r w:rsidRPr="007F6861">
        <w:rPr>
          <w:rStyle w:val="reftext1"/>
          <w:position w:val="6"/>
        </w:rPr>
        <w:t>8</w:t>
      </w:r>
      <w:r w:rsidR="00B473FB" w:rsidRPr="00B473FB">
        <w:rPr>
          <w:rStyle w:val="reftext1"/>
          <w:sz w:val="8"/>
        </w:rPr>
        <w:t> </w:t>
      </w:r>
      <w:r w:rsidRPr="007F6861">
        <w:rPr>
          <w:rStyle w:val="red1"/>
          <w:sz w:val="26"/>
        </w:rPr>
        <w:t xml:space="preserve">She did what she could. She came </w:t>
      </w:r>
      <w:r w:rsidRPr="007F6861">
        <w:rPr>
          <w:rStyle w:val="red1"/>
          <w:sz w:val="26"/>
        </w:rPr>
        <w:lastRenderedPageBreak/>
        <w:t xml:space="preserve">beforehand to anoint My body for the burial. </w:t>
      </w:r>
      <w:r w:rsidRPr="007F6861">
        <w:rPr>
          <w:rStyle w:val="reftext1"/>
          <w:position w:val="6"/>
        </w:rPr>
        <w:t>9</w:t>
      </w:r>
      <w:r w:rsidR="00B473FB" w:rsidRPr="00B473FB">
        <w:rPr>
          <w:rStyle w:val="reftext1"/>
          <w:sz w:val="8"/>
        </w:rPr>
        <w:t> </w:t>
      </w:r>
      <w:r w:rsidRPr="007F6861">
        <w:rPr>
          <w:rStyle w:val="red1"/>
          <w:sz w:val="26"/>
        </w:rPr>
        <w:t xml:space="preserve">And truly I say to you, wherever the gospel shall be proclaimed in the whole world, what this </w:t>
      </w:r>
      <w:r w:rsidRPr="007F6861">
        <w:rPr>
          <w:rStyle w:val="red1"/>
          <w:i/>
          <w:iCs/>
          <w:sz w:val="26"/>
        </w:rPr>
        <w:t>woman</w:t>
      </w:r>
      <w:r w:rsidRPr="007F6861">
        <w:rPr>
          <w:rStyle w:val="red1"/>
          <w:sz w:val="26"/>
        </w:rPr>
        <w:t xml:space="preserve"> has done also will be spoken of, for a memorial of her.”</w:t>
      </w:r>
      <w:r w:rsidRPr="007F6861">
        <w:rPr>
          <w:sz w:val="26"/>
        </w:rPr>
        <w:t xml:space="preserve"> </w:t>
      </w:r>
    </w:p>
    <w:p w:rsidR="009C6D0A" w:rsidRPr="007F6861" w:rsidRDefault="00766D39">
      <w:pPr>
        <w:pStyle w:val="hdg"/>
        <w:spacing w:before="0" w:line="288" w:lineRule="atLeast"/>
        <w:rPr>
          <w:sz w:val="26"/>
        </w:rPr>
      </w:pPr>
      <w:r w:rsidRPr="007F6861">
        <w:rPr>
          <w:sz w:val="26"/>
        </w:rPr>
        <w:t>Judas Agrees to Betray Jesus</w:t>
      </w:r>
      <w:r w:rsidRPr="007F6861">
        <w:rPr>
          <w:sz w:val="26"/>
        </w:rPr>
        <w:br/>
      </w:r>
      <w:r w:rsidRPr="007F6861">
        <w:rPr>
          <w:rStyle w:val="cross1"/>
          <w:b w:val="0"/>
          <w:bCs w:val="0"/>
          <w:sz w:val="26"/>
        </w:rPr>
        <w:t>(Zechariah 11:10-17; Matthew 26:14-16; Matthew 27:3-10)</w:t>
      </w:r>
    </w:p>
    <w:p w:rsidR="009C6D0A" w:rsidRPr="007F6861" w:rsidRDefault="00766D39">
      <w:pPr>
        <w:pStyle w:val="reg"/>
        <w:rPr>
          <w:sz w:val="26"/>
        </w:rPr>
      </w:pPr>
      <w:r w:rsidRPr="007F6861">
        <w:rPr>
          <w:rStyle w:val="reftext1"/>
          <w:position w:val="6"/>
        </w:rPr>
        <w:t>10</w:t>
      </w:r>
      <w:r w:rsidR="00B473FB" w:rsidRPr="00B473FB">
        <w:rPr>
          <w:rStyle w:val="reftext1"/>
          <w:sz w:val="8"/>
        </w:rPr>
        <w:t> </w:t>
      </w:r>
      <w:r w:rsidRPr="007F6861">
        <w:rPr>
          <w:sz w:val="26"/>
        </w:rPr>
        <w:t xml:space="preserve">And Judas Iscariot, one of the Twelve, went away to the chief priests, that he might betray Him to them. </w:t>
      </w:r>
      <w:r w:rsidRPr="007F6861">
        <w:rPr>
          <w:rStyle w:val="reftext1"/>
          <w:position w:val="6"/>
        </w:rPr>
        <w:t>11</w:t>
      </w:r>
      <w:r w:rsidR="00B473FB" w:rsidRPr="00B473FB">
        <w:rPr>
          <w:rStyle w:val="reftext1"/>
          <w:sz w:val="8"/>
        </w:rPr>
        <w:t> </w:t>
      </w:r>
      <w:r w:rsidRPr="007F6861">
        <w:rPr>
          <w:sz w:val="26"/>
        </w:rPr>
        <w:t xml:space="preserve">And having heard, they rejoiced and promised to give him money. And he was seeking how he might deliver Him up conveniently. </w:t>
      </w:r>
    </w:p>
    <w:p w:rsidR="009C6D0A" w:rsidRPr="007F6861" w:rsidRDefault="00766D39">
      <w:pPr>
        <w:pStyle w:val="hdg"/>
        <w:spacing w:before="0" w:line="288" w:lineRule="atLeast"/>
        <w:rPr>
          <w:sz w:val="26"/>
        </w:rPr>
      </w:pPr>
      <w:r w:rsidRPr="007F6861">
        <w:rPr>
          <w:sz w:val="26"/>
        </w:rPr>
        <w:t>Preparing the Passover</w:t>
      </w:r>
      <w:r w:rsidRPr="007F6861">
        <w:rPr>
          <w:sz w:val="26"/>
        </w:rPr>
        <w:br/>
      </w:r>
      <w:r w:rsidRPr="007F6861">
        <w:rPr>
          <w:rStyle w:val="cross1"/>
          <w:b w:val="0"/>
          <w:bCs w:val="0"/>
          <w:sz w:val="26"/>
        </w:rPr>
        <w:t>(Psalm 41:1-13; Matthew 26:17-25; Luke 22:7-13; John 13:18-30)</w:t>
      </w:r>
    </w:p>
    <w:p w:rsidR="009C6D0A" w:rsidRPr="007F6861" w:rsidRDefault="00766D39">
      <w:pPr>
        <w:pStyle w:val="reg"/>
        <w:rPr>
          <w:sz w:val="26"/>
        </w:rPr>
      </w:pPr>
      <w:r w:rsidRPr="007F6861">
        <w:rPr>
          <w:rStyle w:val="reftext1"/>
          <w:position w:val="6"/>
        </w:rPr>
        <w:t>12</w:t>
      </w:r>
      <w:r w:rsidR="00B473FB" w:rsidRPr="00B473FB">
        <w:rPr>
          <w:rStyle w:val="reftext1"/>
          <w:sz w:val="8"/>
        </w:rPr>
        <w:t> </w:t>
      </w:r>
      <w:r w:rsidRPr="007F6861">
        <w:rPr>
          <w:sz w:val="26"/>
        </w:rPr>
        <w:t xml:space="preserve">And on the first day of unleavened </w:t>
      </w:r>
      <w:r w:rsidRPr="007F6861">
        <w:rPr>
          <w:i/>
          <w:iCs/>
          <w:sz w:val="26"/>
        </w:rPr>
        <w:t>bread</w:t>
      </w:r>
      <w:r w:rsidRPr="007F6861">
        <w:rPr>
          <w:sz w:val="26"/>
        </w:rPr>
        <w:t xml:space="preserve">, when they were to sacrifice the Passover lamb, His disciples say to Him, “Where do You desire </w:t>
      </w:r>
      <w:r w:rsidRPr="007F6861">
        <w:rPr>
          <w:i/>
          <w:iCs/>
          <w:sz w:val="26"/>
        </w:rPr>
        <w:t>that</w:t>
      </w:r>
      <w:r w:rsidRPr="007F6861">
        <w:rPr>
          <w:sz w:val="26"/>
        </w:rPr>
        <w:t xml:space="preserve">, having gone, we should prepare that You may eat the Passover?” </w:t>
      </w:r>
    </w:p>
    <w:p w:rsidR="009C6D0A" w:rsidRPr="007F6861" w:rsidRDefault="00766D39">
      <w:pPr>
        <w:pStyle w:val="reg"/>
        <w:rPr>
          <w:sz w:val="26"/>
        </w:rPr>
      </w:pPr>
      <w:r w:rsidRPr="007F6861">
        <w:rPr>
          <w:rStyle w:val="reftext1"/>
          <w:position w:val="6"/>
        </w:rPr>
        <w:t>13</w:t>
      </w:r>
      <w:r w:rsidR="00B473FB" w:rsidRPr="00B473FB">
        <w:rPr>
          <w:rStyle w:val="reftext1"/>
          <w:sz w:val="8"/>
        </w:rPr>
        <w:t> </w:t>
      </w:r>
      <w:r w:rsidRPr="007F6861">
        <w:rPr>
          <w:sz w:val="26"/>
        </w:rPr>
        <w:t xml:space="preserve">And He sends forth two of His disciples and says to them, </w:t>
      </w:r>
      <w:r w:rsidRPr="007F6861">
        <w:rPr>
          <w:rStyle w:val="red1"/>
          <w:sz w:val="26"/>
        </w:rPr>
        <w:t xml:space="preserve">“Go into the city, and a man carrying a pitcher of water will meet you. Follow him. </w:t>
      </w:r>
      <w:r w:rsidRPr="007F6861">
        <w:rPr>
          <w:rStyle w:val="reftext1"/>
          <w:position w:val="6"/>
        </w:rPr>
        <w:t>14</w:t>
      </w:r>
      <w:r w:rsidR="00B473FB" w:rsidRPr="00B473FB">
        <w:rPr>
          <w:rStyle w:val="reftext1"/>
          <w:sz w:val="8"/>
        </w:rPr>
        <w:t> </w:t>
      </w:r>
      <w:r w:rsidRPr="007F6861">
        <w:rPr>
          <w:rStyle w:val="red1"/>
          <w:sz w:val="26"/>
        </w:rPr>
        <w:t xml:space="preserve">And wherever he might enter, say to the master of the house that the Teacher says, ‘Where is My guest room, where I may eat the Passover with My disciples?’ </w:t>
      </w:r>
      <w:r w:rsidRPr="007F6861">
        <w:rPr>
          <w:rStyle w:val="reftext1"/>
          <w:position w:val="6"/>
        </w:rPr>
        <w:t>15</w:t>
      </w:r>
      <w:r w:rsidR="00B473FB" w:rsidRPr="00B473FB">
        <w:rPr>
          <w:rStyle w:val="reftext1"/>
          <w:sz w:val="8"/>
        </w:rPr>
        <w:t> </w:t>
      </w:r>
      <w:r w:rsidRPr="007F6861">
        <w:rPr>
          <w:rStyle w:val="red1"/>
          <w:sz w:val="26"/>
        </w:rPr>
        <w:t xml:space="preserve">And he will show you a large upper room, having been furnished </w:t>
      </w:r>
      <w:r w:rsidRPr="007F6861">
        <w:rPr>
          <w:rStyle w:val="red1"/>
          <w:i/>
          <w:iCs/>
          <w:sz w:val="26"/>
        </w:rPr>
        <w:t>and</w:t>
      </w:r>
      <w:r w:rsidRPr="007F6861">
        <w:rPr>
          <w:rStyle w:val="red1"/>
          <w:sz w:val="26"/>
        </w:rPr>
        <w:t xml:space="preserve"> ready. And prepare for us there.”</w:t>
      </w:r>
      <w:r w:rsidRPr="007F6861">
        <w:rPr>
          <w:sz w:val="26"/>
        </w:rPr>
        <w:t xml:space="preserve"> </w:t>
      </w:r>
    </w:p>
    <w:p w:rsidR="009C6D0A" w:rsidRPr="007F6861" w:rsidRDefault="00766D39">
      <w:pPr>
        <w:pStyle w:val="reg"/>
        <w:rPr>
          <w:sz w:val="26"/>
        </w:rPr>
      </w:pPr>
      <w:r w:rsidRPr="007F6861">
        <w:rPr>
          <w:rStyle w:val="reftext1"/>
          <w:position w:val="6"/>
        </w:rPr>
        <w:t>16</w:t>
      </w:r>
      <w:r w:rsidR="00B473FB" w:rsidRPr="00B473FB">
        <w:rPr>
          <w:rStyle w:val="reftext1"/>
          <w:sz w:val="8"/>
        </w:rPr>
        <w:t> </w:t>
      </w:r>
      <w:r w:rsidRPr="007F6861">
        <w:rPr>
          <w:sz w:val="26"/>
        </w:rPr>
        <w:t xml:space="preserve">And his disciples went away, and came into the city, and found as He had said to them, and they prepared the Passover. </w:t>
      </w:r>
      <w:r w:rsidRPr="007F6861">
        <w:rPr>
          <w:rStyle w:val="reftext1"/>
          <w:position w:val="6"/>
        </w:rPr>
        <w:t>17</w:t>
      </w:r>
      <w:r w:rsidR="00B473FB" w:rsidRPr="00B473FB">
        <w:rPr>
          <w:rStyle w:val="reftext1"/>
          <w:sz w:val="8"/>
        </w:rPr>
        <w:t> </w:t>
      </w:r>
      <w:r w:rsidRPr="007F6861">
        <w:rPr>
          <w:sz w:val="26"/>
        </w:rPr>
        <w:t xml:space="preserve">And evening having arrived, He comes with the Twelve. </w:t>
      </w:r>
    </w:p>
    <w:p w:rsidR="009C6D0A" w:rsidRPr="007F6861" w:rsidRDefault="00766D39">
      <w:pPr>
        <w:pStyle w:val="reg"/>
        <w:rPr>
          <w:sz w:val="26"/>
        </w:rPr>
      </w:pPr>
      <w:r w:rsidRPr="007F6861">
        <w:rPr>
          <w:rStyle w:val="reftext1"/>
          <w:position w:val="6"/>
        </w:rPr>
        <w:t>18</w:t>
      </w:r>
      <w:r w:rsidR="00B473FB" w:rsidRPr="00B473FB">
        <w:rPr>
          <w:rStyle w:val="reftext1"/>
          <w:sz w:val="8"/>
        </w:rPr>
        <w:t> </w:t>
      </w:r>
      <w:r w:rsidRPr="007F6861">
        <w:rPr>
          <w:sz w:val="26"/>
        </w:rPr>
        <w:t xml:space="preserve">And </w:t>
      </w:r>
      <w:r w:rsidRPr="007F6861">
        <w:rPr>
          <w:i/>
          <w:iCs/>
          <w:sz w:val="26"/>
        </w:rPr>
        <w:t>as</w:t>
      </w:r>
      <w:r w:rsidRPr="007F6861">
        <w:rPr>
          <w:sz w:val="26"/>
        </w:rPr>
        <w:t xml:space="preserve"> they were reclining and were eating, Jesus said, </w:t>
      </w:r>
      <w:r w:rsidRPr="007F6861">
        <w:rPr>
          <w:rStyle w:val="red1"/>
          <w:sz w:val="26"/>
        </w:rPr>
        <w:t>“Truly I say to you that one of you who is eating with Me will betray Me.”</w:t>
      </w:r>
      <w:r w:rsidRPr="007F6861">
        <w:rPr>
          <w:sz w:val="26"/>
        </w:rPr>
        <w:t xml:space="preserve"> </w:t>
      </w:r>
    </w:p>
    <w:p w:rsidR="009C6D0A" w:rsidRPr="007F6861" w:rsidRDefault="00766D39">
      <w:pPr>
        <w:pStyle w:val="reg"/>
        <w:rPr>
          <w:sz w:val="26"/>
        </w:rPr>
      </w:pPr>
      <w:r w:rsidRPr="007F6861">
        <w:rPr>
          <w:rStyle w:val="reftext1"/>
          <w:position w:val="6"/>
        </w:rPr>
        <w:t>19</w:t>
      </w:r>
      <w:r w:rsidR="00B473FB" w:rsidRPr="00B473FB">
        <w:rPr>
          <w:rStyle w:val="reftext1"/>
          <w:sz w:val="8"/>
        </w:rPr>
        <w:t> </w:t>
      </w:r>
      <w:r w:rsidRPr="007F6861">
        <w:rPr>
          <w:sz w:val="26"/>
        </w:rPr>
        <w:t xml:space="preserve">They began to be grieved and to say to Him one by one, “Surely not I?” </w:t>
      </w:r>
    </w:p>
    <w:p w:rsidR="009C6D0A" w:rsidRPr="007F6861" w:rsidRDefault="00766D39">
      <w:pPr>
        <w:pStyle w:val="reg"/>
        <w:rPr>
          <w:sz w:val="26"/>
        </w:rPr>
      </w:pPr>
      <w:r w:rsidRPr="007F6861">
        <w:rPr>
          <w:rStyle w:val="reftext1"/>
          <w:position w:val="6"/>
        </w:rPr>
        <w:t>20</w:t>
      </w:r>
      <w:r w:rsidR="00B473FB" w:rsidRPr="00B473FB">
        <w:rPr>
          <w:rStyle w:val="reftext1"/>
          <w:sz w:val="8"/>
        </w:rPr>
        <w:t> </w:t>
      </w:r>
      <w:r w:rsidRPr="007F6861">
        <w:rPr>
          <w:sz w:val="26"/>
        </w:rPr>
        <w:t xml:space="preserve">And He said to them, </w:t>
      </w:r>
      <w:r w:rsidRPr="007F6861">
        <w:rPr>
          <w:rStyle w:val="red1"/>
          <w:sz w:val="26"/>
        </w:rPr>
        <w:t>“</w:t>
      </w:r>
      <w:r w:rsidRPr="007F6861">
        <w:rPr>
          <w:rStyle w:val="red1"/>
          <w:i/>
          <w:iCs/>
          <w:sz w:val="26"/>
        </w:rPr>
        <w:t>It is</w:t>
      </w:r>
      <w:r w:rsidRPr="007F6861">
        <w:rPr>
          <w:rStyle w:val="red1"/>
          <w:sz w:val="26"/>
        </w:rPr>
        <w:t xml:space="preserve"> one of the Twelve, the </w:t>
      </w:r>
      <w:r w:rsidRPr="007F6861">
        <w:rPr>
          <w:rStyle w:val="red1"/>
          <w:i/>
          <w:iCs/>
          <w:sz w:val="26"/>
        </w:rPr>
        <w:t>one</w:t>
      </w:r>
      <w:r w:rsidRPr="007F6861">
        <w:rPr>
          <w:rStyle w:val="red1"/>
          <w:sz w:val="26"/>
        </w:rPr>
        <w:t xml:space="preserve"> dipping in the bowl with Me. </w:t>
      </w:r>
      <w:r w:rsidRPr="007F6861">
        <w:rPr>
          <w:rStyle w:val="reftext1"/>
          <w:position w:val="6"/>
        </w:rPr>
        <w:t>21</w:t>
      </w:r>
      <w:r w:rsidR="00B473FB" w:rsidRPr="00B473FB">
        <w:rPr>
          <w:rStyle w:val="reftext1"/>
          <w:sz w:val="8"/>
        </w:rPr>
        <w:t> </w:t>
      </w:r>
      <w:r w:rsidRPr="007F6861">
        <w:rPr>
          <w:rStyle w:val="red1"/>
          <w:sz w:val="26"/>
        </w:rPr>
        <w:t xml:space="preserve">For indeed the Son of Man goes as it has been written concerning Him; but woe to that man by whom the Son of Man is betrayed; </w:t>
      </w:r>
      <w:r w:rsidRPr="007F6861">
        <w:rPr>
          <w:rStyle w:val="red1"/>
          <w:i/>
          <w:iCs/>
          <w:sz w:val="26"/>
        </w:rPr>
        <w:t>it were</w:t>
      </w:r>
      <w:r w:rsidRPr="007F6861">
        <w:rPr>
          <w:rStyle w:val="red1"/>
          <w:sz w:val="26"/>
        </w:rPr>
        <w:t xml:space="preserve"> better for him if that man had not been born.”</w:t>
      </w:r>
      <w:r w:rsidRPr="007F6861">
        <w:rPr>
          <w:sz w:val="26"/>
        </w:rPr>
        <w:t xml:space="preserve"> </w:t>
      </w:r>
    </w:p>
    <w:p w:rsidR="009C6D0A" w:rsidRPr="007F6861" w:rsidRDefault="00766D39">
      <w:pPr>
        <w:pStyle w:val="hdg"/>
        <w:spacing w:before="0" w:line="288" w:lineRule="atLeast"/>
        <w:rPr>
          <w:sz w:val="26"/>
        </w:rPr>
      </w:pPr>
      <w:r w:rsidRPr="007F6861">
        <w:rPr>
          <w:sz w:val="26"/>
        </w:rPr>
        <w:t>The Last Supper</w:t>
      </w:r>
      <w:r w:rsidRPr="007F6861">
        <w:rPr>
          <w:sz w:val="26"/>
        </w:rPr>
        <w:br/>
      </w:r>
      <w:r w:rsidRPr="007F6861">
        <w:rPr>
          <w:rStyle w:val="cross1"/>
          <w:b w:val="0"/>
          <w:bCs w:val="0"/>
          <w:sz w:val="26"/>
        </w:rPr>
        <w:t>(Matthew 26:26-30; Luke 22:14-23; 1 Corinthians 11:17-34)</w:t>
      </w:r>
    </w:p>
    <w:p w:rsidR="009C6D0A" w:rsidRPr="007F6861" w:rsidRDefault="00766D39">
      <w:pPr>
        <w:pStyle w:val="reg"/>
        <w:rPr>
          <w:sz w:val="26"/>
        </w:rPr>
      </w:pPr>
      <w:r w:rsidRPr="007F6861">
        <w:rPr>
          <w:rStyle w:val="reftext1"/>
          <w:position w:val="6"/>
        </w:rPr>
        <w:t>22</w:t>
      </w:r>
      <w:r w:rsidR="00B473FB" w:rsidRPr="00B473FB">
        <w:rPr>
          <w:rStyle w:val="reftext1"/>
          <w:sz w:val="8"/>
        </w:rPr>
        <w:t> </w:t>
      </w:r>
      <w:r w:rsidRPr="007F6861">
        <w:rPr>
          <w:sz w:val="26"/>
        </w:rPr>
        <w:t xml:space="preserve">And as they were eating, having taken bread, having spoken a blessing, He broke </w:t>
      </w:r>
      <w:r w:rsidRPr="007F6861">
        <w:rPr>
          <w:i/>
          <w:iCs/>
          <w:sz w:val="26"/>
        </w:rPr>
        <w:t>it</w:t>
      </w:r>
      <w:r w:rsidRPr="007F6861">
        <w:rPr>
          <w:sz w:val="26"/>
        </w:rPr>
        <w:t xml:space="preserve"> and gave </w:t>
      </w:r>
      <w:r w:rsidRPr="007F6861">
        <w:rPr>
          <w:i/>
          <w:iCs/>
          <w:sz w:val="26"/>
        </w:rPr>
        <w:t>it</w:t>
      </w:r>
      <w:r w:rsidRPr="007F6861">
        <w:rPr>
          <w:sz w:val="26"/>
        </w:rPr>
        <w:t xml:space="preserve"> to them and said, </w:t>
      </w:r>
      <w:r w:rsidRPr="007F6861">
        <w:rPr>
          <w:rStyle w:val="red1"/>
          <w:sz w:val="26"/>
        </w:rPr>
        <w:t xml:space="preserve">“Take </w:t>
      </w:r>
      <w:r w:rsidRPr="007F6861">
        <w:rPr>
          <w:rStyle w:val="red1"/>
          <w:i/>
          <w:iCs/>
          <w:sz w:val="26"/>
        </w:rPr>
        <w:t>it</w:t>
      </w:r>
      <w:r w:rsidRPr="007F6861">
        <w:rPr>
          <w:rStyle w:val="red1"/>
          <w:sz w:val="26"/>
        </w:rPr>
        <w:t>; this is My body.”</w:t>
      </w:r>
      <w:r w:rsidRPr="007F6861">
        <w:rPr>
          <w:sz w:val="26"/>
        </w:rPr>
        <w:t xml:space="preserve"> </w:t>
      </w:r>
    </w:p>
    <w:p w:rsidR="009C6D0A" w:rsidRPr="007F6861" w:rsidRDefault="00766D39">
      <w:pPr>
        <w:pStyle w:val="reg"/>
        <w:rPr>
          <w:sz w:val="26"/>
        </w:rPr>
      </w:pPr>
      <w:r w:rsidRPr="007F6861">
        <w:rPr>
          <w:rStyle w:val="reftext1"/>
          <w:position w:val="6"/>
        </w:rPr>
        <w:t>23</w:t>
      </w:r>
      <w:r w:rsidR="00B473FB" w:rsidRPr="00B473FB">
        <w:rPr>
          <w:rStyle w:val="reftext1"/>
          <w:sz w:val="8"/>
        </w:rPr>
        <w:t> </w:t>
      </w:r>
      <w:r w:rsidRPr="007F6861">
        <w:rPr>
          <w:sz w:val="26"/>
        </w:rPr>
        <w:t xml:space="preserve">And having taken the cup, having given thanks, He gave </w:t>
      </w:r>
      <w:r w:rsidRPr="007F6861">
        <w:rPr>
          <w:i/>
          <w:iCs/>
          <w:sz w:val="26"/>
        </w:rPr>
        <w:t>it</w:t>
      </w:r>
      <w:r w:rsidRPr="007F6861">
        <w:rPr>
          <w:sz w:val="26"/>
        </w:rPr>
        <w:t xml:space="preserve"> to them, and they all drank of it. </w:t>
      </w:r>
      <w:r w:rsidRPr="007F6861">
        <w:rPr>
          <w:rStyle w:val="reftext1"/>
          <w:position w:val="6"/>
        </w:rPr>
        <w:t>24</w:t>
      </w:r>
      <w:r w:rsidR="00B473FB" w:rsidRPr="00B473FB">
        <w:rPr>
          <w:rStyle w:val="reftext1"/>
          <w:sz w:val="8"/>
        </w:rPr>
        <w:t> </w:t>
      </w:r>
      <w:r w:rsidRPr="007F6861">
        <w:rPr>
          <w:sz w:val="26"/>
        </w:rPr>
        <w:t xml:space="preserve">And He said to them, </w:t>
      </w:r>
      <w:r w:rsidRPr="007F6861">
        <w:rPr>
          <w:rStyle w:val="red1"/>
          <w:sz w:val="26"/>
        </w:rPr>
        <w:t>“This is My blood of the covenant,</w:t>
      </w:r>
      <w:hyperlink w:anchor="fnd" w:tooltip="BYZ and TR ‘new covenant’" w:history="1">
        <w:r w:rsidRPr="007F6861">
          <w:rPr>
            <w:rStyle w:val="Hyperlink"/>
            <w:b/>
            <w:bCs/>
            <w:i/>
            <w:iCs/>
            <w:position w:val="6"/>
            <w:sz w:val="17"/>
            <w:szCs w:val="17"/>
          </w:rPr>
          <w:t>d</w:t>
        </w:r>
      </w:hyperlink>
      <w:r w:rsidRPr="007F6861">
        <w:rPr>
          <w:rStyle w:val="red1"/>
          <w:sz w:val="26"/>
        </w:rPr>
        <w:t xml:space="preserve"> which is being poured </w:t>
      </w:r>
      <w:r w:rsidRPr="007F6861">
        <w:rPr>
          <w:rStyle w:val="red1"/>
          <w:sz w:val="26"/>
        </w:rPr>
        <w:lastRenderedPageBreak/>
        <w:t xml:space="preserve">out for many. </w:t>
      </w:r>
      <w:r w:rsidRPr="007F6861">
        <w:rPr>
          <w:rStyle w:val="reftext1"/>
          <w:position w:val="6"/>
        </w:rPr>
        <w:t>25</w:t>
      </w:r>
      <w:r w:rsidR="00B473FB" w:rsidRPr="00B473FB">
        <w:rPr>
          <w:rStyle w:val="reftext1"/>
          <w:sz w:val="8"/>
        </w:rPr>
        <w:t> </w:t>
      </w:r>
      <w:r w:rsidRPr="007F6861">
        <w:rPr>
          <w:rStyle w:val="red1"/>
          <w:sz w:val="26"/>
        </w:rPr>
        <w:t xml:space="preserve">Truly I say to you that never will I drink of the fruit of the vine </w:t>
      </w:r>
      <w:r w:rsidRPr="007F6861">
        <w:rPr>
          <w:rStyle w:val="red1"/>
          <w:i/>
          <w:iCs/>
          <w:sz w:val="26"/>
        </w:rPr>
        <w:t>again</w:t>
      </w:r>
      <w:r w:rsidRPr="007F6861">
        <w:rPr>
          <w:rStyle w:val="red1"/>
          <w:sz w:val="26"/>
        </w:rPr>
        <w:t>, until that day when I drink it anew in the kingdom of God.”</w:t>
      </w:r>
      <w:r w:rsidRPr="007F6861">
        <w:rPr>
          <w:sz w:val="26"/>
        </w:rPr>
        <w:t xml:space="preserve"> </w:t>
      </w:r>
    </w:p>
    <w:p w:rsidR="009C6D0A" w:rsidRPr="007F6861" w:rsidRDefault="00766D39">
      <w:pPr>
        <w:pStyle w:val="reg"/>
        <w:rPr>
          <w:sz w:val="26"/>
        </w:rPr>
      </w:pPr>
      <w:r w:rsidRPr="007F6861">
        <w:rPr>
          <w:rStyle w:val="reftext1"/>
          <w:position w:val="6"/>
        </w:rPr>
        <w:t>26</w:t>
      </w:r>
      <w:r w:rsidR="00B473FB" w:rsidRPr="00B473FB">
        <w:rPr>
          <w:rStyle w:val="reftext1"/>
          <w:sz w:val="8"/>
        </w:rPr>
        <w:t> </w:t>
      </w:r>
      <w:r w:rsidRPr="007F6861">
        <w:rPr>
          <w:sz w:val="26"/>
        </w:rPr>
        <w:t xml:space="preserve">And having sung a hymn, they went out to the Mount of Olives. </w:t>
      </w:r>
    </w:p>
    <w:p w:rsidR="009C6D0A" w:rsidRPr="007F6861" w:rsidRDefault="00766D39">
      <w:pPr>
        <w:pStyle w:val="hdg"/>
        <w:spacing w:before="0" w:line="288" w:lineRule="atLeast"/>
        <w:rPr>
          <w:sz w:val="26"/>
        </w:rPr>
      </w:pPr>
      <w:r w:rsidRPr="007F6861">
        <w:rPr>
          <w:sz w:val="26"/>
        </w:rPr>
        <w:t>Jesus Predicts Peter's Denial</w:t>
      </w:r>
      <w:r w:rsidRPr="007F6861">
        <w:rPr>
          <w:sz w:val="26"/>
        </w:rPr>
        <w:br/>
      </w:r>
      <w:r w:rsidRPr="007F6861">
        <w:rPr>
          <w:rStyle w:val="cross1"/>
          <w:b w:val="0"/>
          <w:bCs w:val="0"/>
          <w:sz w:val="26"/>
        </w:rPr>
        <w:t>(Matthew 26:31-35; Luke 22:31-38; John 13:36-38)</w:t>
      </w:r>
    </w:p>
    <w:p w:rsidR="009C6D0A" w:rsidRPr="007F6861" w:rsidRDefault="00766D39">
      <w:pPr>
        <w:pStyle w:val="reg"/>
        <w:rPr>
          <w:sz w:val="26"/>
        </w:rPr>
      </w:pPr>
      <w:r w:rsidRPr="007F6861">
        <w:rPr>
          <w:rStyle w:val="reftext1"/>
          <w:position w:val="6"/>
        </w:rPr>
        <w:t>27</w:t>
      </w:r>
      <w:r w:rsidR="00B473FB" w:rsidRPr="00B473FB">
        <w:rPr>
          <w:rStyle w:val="reftext1"/>
          <w:sz w:val="8"/>
        </w:rPr>
        <w:t> </w:t>
      </w:r>
      <w:r w:rsidRPr="007F6861">
        <w:rPr>
          <w:sz w:val="26"/>
        </w:rPr>
        <w:t xml:space="preserve">And Jesus says to them, </w:t>
      </w:r>
      <w:r w:rsidRPr="007F6861">
        <w:rPr>
          <w:rStyle w:val="red1"/>
          <w:sz w:val="26"/>
        </w:rPr>
        <w:t>“You will all fall away,</w:t>
      </w:r>
      <w:hyperlink w:anchor="fne" w:tooltip="BYZ and TR include ‘because of me this night’" w:history="1">
        <w:r w:rsidRPr="007F6861">
          <w:rPr>
            <w:rStyle w:val="Hyperlink"/>
            <w:b/>
            <w:bCs/>
            <w:i/>
            <w:iCs/>
            <w:position w:val="6"/>
            <w:sz w:val="17"/>
            <w:szCs w:val="17"/>
          </w:rPr>
          <w:t>e</w:t>
        </w:r>
      </w:hyperlink>
      <w:r w:rsidRPr="007F6861">
        <w:rPr>
          <w:rStyle w:val="red1"/>
          <w:sz w:val="26"/>
        </w:rPr>
        <w:t xml:space="preserve"> for it has been written:</w:t>
      </w:r>
    </w:p>
    <w:p w:rsidR="009C6D0A" w:rsidRPr="007F6861" w:rsidRDefault="00766D39">
      <w:pPr>
        <w:pStyle w:val="indent1stlinered"/>
        <w:spacing w:line="288" w:lineRule="atLeast"/>
        <w:jc w:val="both"/>
        <w:rPr>
          <w:rFonts w:ascii="Tahoma" w:hAnsi="Tahoma" w:cs="Tahoma"/>
          <w:sz w:val="26"/>
        </w:rPr>
      </w:pPr>
      <w:r w:rsidRPr="007F6861">
        <w:rPr>
          <w:rFonts w:ascii="Tahoma" w:hAnsi="Tahoma" w:cs="Tahoma"/>
          <w:sz w:val="26"/>
        </w:rPr>
        <w:t>‘I will strike the shepherd,</w:t>
      </w:r>
    </w:p>
    <w:p w:rsidR="009C6D0A" w:rsidRPr="007F6861" w:rsidRDefault="00766D39">
      <w:pPr>
        <w:pStyle w:val="indentred2"/>
        <w:spacing w:line="288" w:lineRule="atLeast"/>
        <w:jc w:val="both"/>
        <w:rPr>
          <w:rFonts w:ascii="Tahoma" w:hAnsi="Tahoma" w:cs="Tahoma"/>
          <w:sz w:val="26"/>
        </w:rPr>
      </w:pPr>
      <w:r w:rsidRPr="007F6861">
        <w:rPr>
          <w:rFonts w:ascii="Tahoma" w:hAnsi="Tahoma" w:cs="Tahoma"/>
          <w:sz w:val="26"/>
        </w:rPr>
        <w:t>and the sheep will be scattered.’</w:t>
      </w:r>
      <w:hyperlink w:anchor="fnf" w:tooltip="Zechariah 13:7" w:history="1">
        <w:r w:rsidRPr="007F6861">
          <w:rPr>
            <w:rStyle w:val="Hyperlink"/>
            <w:rFonts w:ascii="Tahoma" w:hAnsi="Tahoma" w:cs="Tahoma"/>
            <w:b/>
            <w:bCs/>
            <w:i/>
            <w:iCs/>
            <w:position w:val="6"/>
            <w:sz w:val="17"/>
            <w:szCs w:val="17"/>
          </w:rPr>
          <w:t>f</w:t>
        </w:r>
      </w:hyperlink>
      <w:r w:rsidRPr="007F6861">
        <w:rPr>
          <w:rFonts w:ascii="Tahoma" w:hAnsi="Tahoma" w:cs="Tahoma"/>
          <w:sz w:val="26"/>
        </w:rPr>
        <w:t xml:space="preserve"> </w:t>
      </w:r>
    </w:p>
    <w:p w:rsidR="009C6D0A" w:rsidRPr="007F6861" w:rsidRDefault="00766D39">
      <w:pPr>
        <w:pStyle w:val="red"/>
        <w:spacing w:line="288" w:lineRule="atLeast"/>
        <w:jc w:val="both"/>
        <w:rPr>
          <w:rFonts w:ascii="Tahoma" w:hAnsi="Tahoma" w:cs="Tahoma"/>
          <w:sz w:val="26"/>
        </w:rPr>
      </w:pPr>
      <w:r w:rsidRPr="007F6861">
        <w:rPr>
          <w:rStyle w:val="reftext1"/>
          <w:position w:val="6"/>
        </w:rPr>
        <w:t>28</w:t>
      </w:r>
      <w:r w:rsidR="00B473FB" w:rsidRPr="00B473FB">
        <w:rPr>
          <w:rStyle w:val="reftext1"/>
          <w:sz w:val="8"/>
        </w:rPr>
        <w:t> </w:t>
      </w:r>
      <w:r w:rsidRPr="007F6861">
        <w:rPr>
          <w:rFonts w:ascii="Tahoma" w:hAnsi="Tahoma" w:cs="Tahoma"/>
          <w:sz w:val="26"/>
        </w:rPr>
        <w:t xml:space="preserve">But after having arisen, I will go before you into Galilee.” </w:t>
      </w:r>
    </w:p>
    <w:p w:rsidR="009C6D0A" w:rsidRPr="007F6861" w:rsidRDefault="00766D39">
      <w:pPr>
        <w:pStyle w:val="reg"/>
        <w:rPr>
          <w:sz w:val="26"/>
        </w:rPr>
      </w:pPr>
      <w:r w:rsidRPr="007F6861">
        <w:rPr>
          <w:rStyle w:val="reftext1"/>
          <w:position w:val="6"/>
        </w:rPr>
        <w:t>29</w:t>
      </w:r>
      <w:r w:rsidR="00B473FB" w:rsidRPr="00B473FB">
        <w:rPr>
          <w:rStyle w:val="reftext1"/>
          <w:sz w:val="8"/>
        </w:rPr>
        <w:t> </w:t>
      </w:r>
      <w:r w:rsidRPr="007F6861">
        <w:rPr>
          <w:sz w:val="26"/>
        </w:rPr>
        <w:t xml:space="preserve">And Peter was saying to Him, “Even if all will fall away, yet I </w:t>
      </w:r>
      <w:r w:rsidRPr="007F6861">
        <w:rPr>
          <w:i/>
          <w:iCs/>
          <w:sz w:val="26"/>
        </w:rPr>
        <w:t>will</w:t>
      </w:r>
      <w:r w:rsidRPr="007F6861">
        <w:rPr>
          <w:sz w:val="26"/>
        </w:rPr>
        <w:t xml:space="preserve"> not.” </w:t>
      </w:r>
    </w:p>
    <w:p w:rsidR="009C6D0A" w:rsidRPr="007F6861" w:rsidRDefault="00766D39">
      <w:pPr>
        <w:pStyle w:val="reg"/>
        <w:rPr>
          <w:sz w:val="26"/>
        </w:rPr>
      </w:pPr>
      <w:r w:rsidRPr="007F6861">
        <w:rPr>
          <w:rStyle w:val="reftext1"/>
          <w:position w:val="6"/>
        </w:rPr>
        <w:t>30</w:t>
      </w:r>
      <w:r w:rsidR="00B473FB" w:rsidRPr="00B473FB">
        <w:rPr>
          <w:rStyle w:val="reftext1"/>
          <w:sz w:val="8"/>
        </w:rPr>
        <w:t> </w:t>
      </w:r>
      <w:r w:rsidRPr="007F6861">
        <w:rPr>
          <w:sz w:val="26"/>
        </w:rPr>
        <w:t xml:space="preserve">And Jesus says to him, </w:t>
      </w:r>
      <w:r w:rsidRPr="007F6861">
        <w:rPr>
          <w:rStyle w:val="red1"/>
          <w:sz w:val="26"/>
        </w:rPr>
        <w:t xml:space="preserve">“Truly I say to you that now this night, before that </w:t>
      </w:r>
      <w:r w:rsidRPr="007F6861">
        <w:rPr>
          <w:rStyle w:val="red1"/>
          <w:i/>
          <w:iCs/>
          <w:sz w:val="26"/>
        </w:rPr>
        <w:t>the</w:t>
      </w:r>
      <w:r w:rsidRPr="007F6861">
        <w:rPr>
          <w:rStyle w:val="red1"/>
          <w:sz w:val="26"/>
        </w:rPr>
        <w:t xml:space="preserve"> rooster crows twice, you yourself will deny Me three times.”</w:t>
      </w:r>
      <w:r w:rsidRPr="007F6861">
        <w:rPr>
          <w:sz w:val="26"/>
        </w:rPr>
        <w:t xml:space="preserve"> </w:t>
      </w:r>
    </w:p>
    <w:p w:rsidR="009C6D0A" w:rsidRPr="007F6861" w:rsidRDefault="00766D39">
      <w:pPr>
        <w:pStyle w:val="reg"/>
        <w:rPr>
          <w:sz w:val="26"/>
        </w:rPr>
      </w:pPr>
      <w:r w:rsidRPr="007F6861">
        <w:rPr>
          <w:rStyle w:val="reftext1"/>
          <w:position w:val="6"/>
        </w:rPr>
        <w:t>31</w:t>
      </w:r>
      <w:r w:rsidR="00B473FB" w:rsidRPr="00B473FB">
        <w:rPr>
          <w:rStyle w:val="reftext1"/>
          <w:sz w:val="8"/>
        </w:rPr>
        <w:t> </w:t>
      </w:r>
      <w:r w:rsidRPr="007F6861">
        <w:rPr>
          <w:sz w:val="26"/>
        </w:rPr>
        <w:t xml:space="preserve">And he kept saying emphatically, “If it is needful of me to die with You, never will I deny You.” And all of them were saying likewise also. </w:t>
      </w:r>
    </w:p>
    <w:p w:rsidR="009C6D0A" w:rsidRPr="007F6861" w:rsidRDefault="00766D39">
      <w:pPr>
        <w:pStyle w:val="hdg"/>
        <w:spacing w:before="0" w:line="288" w:lineRule="atLeast"/>
        <w:rPr>
          <w:sz w:val="26"/>
        </w:rPr>
      </w:pPr>
      <w:r w:rsidRPr="007F6861">
        <w:rPr>
          <w:sz w:val="26"/>
        </w:rPr>
        <w:t>Jesus Prays at Gethsemane</w:t>
      </w:r>
      <w:r w:rsidRPr="007F6861">
        <w:rPr>
          <w:sz w:val="26"/>
        </w:rPr>
        <w:br/>
      </w:r>
      <w:r w:rsidRPr="007F6861">
        <w:rPr>
          <w:rStyle w:val="cross1"/>
          <w:b w:val="0"/>
          <w:bCs w:val="0"/>
          <w:sz w:val="26"/>
        </w:rPr>
        <w:t>(Matthew 26:36-46; Luke 22:39-46)</w:t>
      </w:r>
    </w:p>
    <w:p w:rsidR="009C6D0A" w:rsidRPr="007F6861" w:rsidRDefault="00766D39">
      <w:pPr>
        <w:pStyle w:val="reg"/>
        <w:rPr>
          <w:sz w:val="26"/>
        </w:rPr>
      </w:pPr>
      <w:r w:rsidRPr="007F6861">
        <w:rPr>
          <w:rStyle w:val="reftext1"/>
          <w:position w:val="6"/>
        </w:rPr>
        <w:t>32</w:t>
      </w:r>
      <w:r w:rsidR="00B473FB" w:rsidRPr="00B473FB">
        <w:rPr>
          <w:rStyle w:val="reftext1"/>
          <w:sz w:val="8"/>
        </w:rPr>
        <w:t> </w:t>
      </w:r>
      <w:r w:rsidRPr="007F6861">
        <w:rPr>
          <w:sz w:val="26"/>
        </w:rPr>
        <w:t xml:space="preserve">And they come to a place, the name of which </w:t>
      </w:r>
      <w:r w:rsidRPr="007F6861">
        <w:rPr>
          <w:i/>
          <w:iCs/>
          <w:sz w:val="26"/>
        </w:rPr>
        <w:t>is</w:t>
      </w:r>
      <w:r w:rsidRPr="007F6861">
        <w:rPr>
          <w:sz w:val="26"/>
        </w:rPr>
        <w:t xml:space="preserve"> Gethsemane; and He says to His disciples, </w:t>
      </w:r>
      <w:r w:rsidRPr="007F6861">
        <w:rPr>
          <w:rStyle w:val="red1"/>
          <w:sz w:val="26"/>
        </w:rPr>
        <w:t>“Sit here, while I shall pray.”</w:t>
      </w:r>
      <w:r w:rsidRPr="007F6861">
        <w:rPr>
          <w:sz w:val="26"/>
        </w:rPr>
        <w:t xml:space="preserve"> </w:t>
      </w:r>
      <w:r w:rsidRPr="007F6861">
        <w:rPr>
          <w:rStyle w:val="reftext1"/>
          <w:position w:val="6"/>
        </w:rPr>
        <w:t>33</w:t>
      </w:r>
      <w:r w:rsidR="00B473FB" w:rsidRPr="00B473FB">
        <w:rPr>
          <w:rStyle w:val="reftext1"/>
          <w:sz w:val="8"/>
        </w:rPr>
        <w:t> </w:t>
      </w:r>
      <w:r w:rsidRPr="007F6861">
        <w:rPr>
          <w:sz w:val="26"/>
        </w:rPr>
        <w:t xml:space="preserve">And He takes Peter and James and John with Him; and He began to be greatly awe-struck and deeply distressed. </w:t>
      </w:r>
      <w:r w:rsidRPr="007F6861">
        <w:rPr>
          <w:rStyle w:val="reftext1"/>
          <w:position w:val="6"/>
        </w:rPr>
        <w:t>34</w:t>
      </w:r>
      <w:r w:rsidR="00B473FB" w:rsidRPr="00B473FB">
        <w:rPr>
          <w:rStyle w:val="reftext1"/>
          <w:sz w:val="8"/>
        </w:rPr>
        <w:t> </w:t>
      </w:r>
      <w:r w:rsidRPr="007F6861">
        <w:rPr>
          <w:sz w:val="26"/>
        </w:rPr>
        <w:t xml:space="preserve">And He says to them, </w:t>
      </w:r>
      <w:r w:rsidRPr="007F6861">
        <w:rPr>
          <w:rStyle w:val="red1"/>
          <w:sz w:val="26"/>
        </w:rPr>
        <w:t>“My soul is very sorrowful, even to death; remain here and watch.”</w:t>
      </w:r>
      <w:r w:rsidRPr="007F6861">
        <w:rPr>
          <w:sz w:val="26"/>
        </w:rPr>
        <w:t xml:space="preserve"> </w:t>
      </w:r>
    </w:p>
    <w:p w:rsidR="009C6D0A" w:rsidRPr="007F6861" w:rsidRDefault="00766D39">
      <w:pPr>
        <w:pStyle w:val="reg"/>
        <w:rPr>
          <w:sz w:val="26"/>
        </w:rPr>
      </w:pPr>
      <w:r w:rsidRPr="007F6861">
        <w:rPr>
          <w:rStyle w:val="reftext1"/>
          <w:position w:val="6"/>
        </w:rPr>
        <w:t>35</w:t>
      </w:r>
      <w:r w:rsidR="00B473FB" w:rsidRPr="00B473FB">
        <w:rPr>
          <w:rStyle w:val="reftext1"/>
          <w:sz w:val="8"/>
        </w:rPr>
        <w:t> </w:t>
      </w:r>
      <w:r w:rsidRPr="007F6861">
        <w:rPr>
          <w:sz w:val="26"/>
        </w:rPr>
        <w:t xml:space="preserve">And having gone forward a little, He fell upon the ground, and was praying that if it is possible, the hour might pass from Him. </w:t>
      </w:r>
      <w:r w:rsidRPr="007F6861">
        <w:rPr>
          <w:rStyle w:val="reftext1"/>
          <w:position w:val="6"/>
        </w:rPr>
        <w:t>36</w:t>
      </w:r>
      <w:r w:rsidR="00B473FB" w:rsidRPr="00B473FB">
        <w:rPr>
          <w:rStyle w:val="reftext1"/>
          <w:sz w:val="8"/>
        </w:rPr>
        <w:t> </w:t>
      </w:r>
      <w:r w:rsidRPr="007F6861">
        <w:rPr>
          <w:sz w:val="26"/>
        </w:rPr>
        <w:t xml:space="preserve">And He was saying, </w:t>
      </w:r>
      <w:r w:rsidRPr="007F6861">
        <w:rPr>
          <w:rStyle w:val="red1"/>
          <w:sz w:val="26"/>
        </w:rPr>
        <w:t xml:space="preserve">“Abba, Father, all things </w:t>
      </w:r>
      <w:r w:rsidRPr="007F6861">
        <w:rPr>
          <w:rStyle w:val="red1"/>
          <w:i/>
          <w:iCs/>
          <w:sz w:val="26"/>
        </w:rPr>
        <w:t>are</w:t>
      </w:r>
      <w:r w:rsidRPr="007F6861">
        <w:rPr>
          <w:rStyle w:val="red1"/>
          <w:sz w:val="26"/>
        </w:rPr>
        <w:t xml:space="preserve"> possible to You; take away this cup from Me; but not what I will, but what You </w:t>
      </w:r>
      <w:r w:rsidRPr="007F6861">
        <w:rPr>
          <w:rStyle w:val="red1"/>
          <w:i/>
          <w:iCs/>
          <w:sz w:val="26"/>
        </w:rPr>
        <w:t>will</w:t>
      </w:r>
      <w:r w:rsidRPr="007F6861">
        <w:rPr>
          <w:rStyle w:val="red1"/>
          <w:sz w:val="26"/>
        </w:rPr>
        <w:t>.”</w:t>
      </w:r>
      <w:r w:rsidRPr="007F6861">
        <w:rPr>
          <w:sz w:val="26"/>
        </w:rPr>
        <w:t xml:space="preserve"> </w:t>
      </w:r>
    </w:p>
    <w:p w:rsidR="009C6D0A" w:rsidRPr="007F6861" w:rsidRDefault="00766D39">
      <w:pPr>
        <w:pStyle w:val="reg"/>
        <w:rPr>
          <w:sz w:val="26"/>
        </w:rPr>
      </w:pPr>
      <w:r w:rsidRPr="007F6861">
        <w:rPr>
          <w:rStyle w:val="reftext1"/>
          <w:position w:val="6"/>
        </w:rPr>
        <w:t>37</w:t>
      </w:r>
      <w:r w:rsidR="00B473FB" w:rsidRPr="00B473FB">
        <w:rPr>
          <w:rStyle w:val="reftext1"/>
          <w:sz w:val="8"/>
        </w:rPr>
        <w:t> </w:t>
      </w:r>
      <w:r w:rsidRPr="007F6861">
        <w:rPr>
          <w:sz w:val="26"/>
        </w:rPr>
        <w:t xml:space="preserve">And He comes and finds them sleeping. And He says to Peter, </w:t>
      </w:r>
      <w:r w:rsidRPr="007F6861">
        <w:rPr>
          <w:rStyle w:val="red1"/>
          <w:sz w:val="26"/>
        </w:rPr>
        <w:t xml:space="preserve">“Simon are you asleep? Were you not able to watch one hour? </w:t>
      </w:r>
      <w:r w:rsidRPr="007F6861">
        <w:rPr>
          <w:rStyle w:val="reftext1"/>
          <w:position w:val="6"/>
        </w:rPr>
        <w:t>38</w:t>
      </w:r>
      <w:r w:rsidR="00B473FB" w:rsidRPr="00B473FB">
        <w:rPr>
          <w:rStyle w:val="reftext1"/>
          <w:sz w:val="8"/>
        </w:rPr>
        <w:t> </w:t>
      </w:r>
      <w:r w:rsidRPr="007F6861">
        <w:rPr>
          <w:rStyle w:val="red1"/>
          <w:sz w:val="26"/>
        </w:rPr>
        <w:t xml:space="preserve">Watch and pray, so that you may not enter into temptation. For the spirit </w:t>
      </w:r>
      <w:r w:rsidRPr="007F6861">
        <w:rPr>
          <w:rStyle w:val="red1"/>
          <w:i/>
          <w:iCs/>
          <w:sz w:val="26"/>
        </w:rPr>
        <w:t>is</w:t>
      </w:r>
      <w:r w:rsidRPr="007F6861">
        <w:rPr>
          <w:rStyle w:val="red1"/>
          <w:sz w:val="26"/>
        </w:rPr>
        <w:t xml:space="preserve"> willing, but the flesh </w:t>
      </w:r>
      <w:r w:rsidRPr="007F6861">
        <w:rPr>
          <w:rStyle w:val="red1"/>
          <w:i/>
          <w:iCs/>
          <w:sz w:val="26"/>
        </w:rPr>
        <w:t>is</w:t>
      </w:r>
      <w:r w:rsidRPr="007F6861">
        <w:rPr>
          <w:rStyle w:val="red1"/>
          <w:sz w:val="26"/>
        </w:rPr>
        <w:t xml:space="preserve"> weak.”</w:t>
      </w:r>
      <w:r w:rsidRPr="007F6861">
        <w:rPr>
          <w:sz w:val="26"/>
        </w:rPr>
        <w:t xml:space="preserve"> </w:t>
      </w:r>
    </w:p>
    <w:p w:rsidR="009C6D0A" w:rsidRPr="007F6861" w:rsidRDefault="00766D39">
      <w:pPr>
        <w:pStyle w:val="reg"/>
        <w:rPr>
          <w:sz w:val="26"/>
        </w:rPr>
      </w:pPr>
      <w:r w:rsidRPr="007F6861">
        <w:rPr>
          <w:rStyle w:val="reftext1"/>
          <w:position w:val="6"/>
        </w:rPr>
        <w:t>39</w:t>
      </w:r>
      <w:r w:rsidR="00B473FB" w:rsidRPr="00B473FB">
        <w:rPr>
          <w:rStyle w:val="reftext1"/>
          <w:sz w:val="8"/>
        </w:rPr>
        <w:t> </w:t>
      </w:r>
      <w:r w:rsidRPr="007F6861">
        <w:rPr>
          <w:sz w:val="26"/>
        </w:rPr>
        <w:t xml:space="preserve">And again having gone away, He prayed, having said the same thing. </w:t>
      </w:r>
      <w:r w:rsidRPr="007F6861">
        <w:rPr>
          <w:rStyle w:val="reftext1"/>
          <w:position w:val="6"/>
        </w:rPr>
        <w:t>40</w:t>
      </w:r>
      <w:r w:rsidR="00B473FB" w:rsidRPr="00B473FB">
        <w:rPr>
          <w:rStyle w:val="reftext1"/>
          <w:sz w:val="8"/>
        </w:rPr>
        <w:t> </w:t>
      </w:r>
      <w:r w:rsidRPr="007F6861">
        <w:rPr>
          <w:sz w:val="26"/>
        </w:rPr>
        <w:t xml:space="preserve">And again having returned, he found them sleeping. For their the eyes were heavy, and they did not know what they should answer Him. </w:t>
      </w:r>
    </w:p>
    <w:p w:rsidR="009C6D0A" w:rsidRPr="007F6861" w:rsidRDefault="00766D39">
      <w:pPr>
        <w:pStyle w:val="reg"/>
        <w:rPr>
          <w:sz w:val="26"/>
        </w:rPr>
      </w:pPr>
      <w:r w:rsidRPr="007F6861">
        <w:rPr>
          <w:rStyle w:val="reftext1"/>
          <w:position w:val="6"/>
        </w:rPr>
        <w:lastRenderedPageBreak/>
        <w:t>41</w:t>
      </w:r>
      <w:r w:rsidR="00B473FB" w:rsidRPr="00B473FB">
        <w:rPr>
          <w:rStyle w:val="reftext1"/>
          <w:sz w:val="8"/>
        </w:rPr>
        <w:t> </w:t>
      </w:r>
      <w:r w:rsidRPr="007F6861">
        <w:rPr>
          <w:sz w:val="26"/>
        </w:rPr>
        <w:t xml:space="preserve">And He comes the third time and says to them, </w:t>
      </w:r>
      <w:r w:rsidRPr="007F6861">
        <w:rPr>
          <w:rStyle w:val="red1"/>
          <w:sz w:val="26"/>
        </w:rPr>
        <w:t xml:space="preserve">“Are you still sleeping and taking your rest? It is enough; the hour has come. Behold, the Son of Man is delivered up into the hands of the sinful. </w:t>
      </w:r>
      <w:r w:rsidRPr="007F6861">
        <w:rPr>
          <w:rStyle w:val="reftext1"/>
          <w:position w:val="6"/>
        </w:rPr>
        <w:t>42</w:t>
      </w:r>
      <w:r w:rsidR="00B473FB" w:rsidRPr="00B473FB">
        <w:rPr>
          <w:rStyle w:val="reftext1"/>
          <w:sz w:val="8"/>
        </w:rPr>
        <w:t> </w:t>
      </w:r>
      <w:r w:rsidRPr="007F6861">
        <w:rPr>
          <w:rStyle w:val="red1"/>
          <w:sz w:val="26"/>
        </w:rPr>
        <w:t xml:space="preserve">Rise, let us go. Behold, the </w:t>
      </w:r>
      <w:r w:rsidRPr="007F6861">
        <w:rPr>
          <w:rStyle w:val="red1"/>
          <w:i/>
          <w:iCs/>
          <w:sz w:val="26"/>
        </w:rPr>
        <w:t>one</w:t>
      </w:r>
      <w:r w:rsidRPr="007F6861">
        <w:rPr>
          <w:rStyle w:val="red1"/>
          <w:sz w:val="26"/>
        </w:rPr>
        <w:t xml:space="preserve"> betraying Me has drawn near!”</w:t>
      </w:r>
      <w:r w:rsidRPr="007F6861">
        <w:rPr>
          <w:sz w:val="26"/>
        </w:rPr>
        <w:t xml:space="preserve"> </w:t>
      </w:r>
    </w:p>
    <w:p w:rsidR="009C6D0A" w:rsidRPr="007F6861" w:rsidRDefault="00766D39">
      <w:pPr>
        <w:pStyle w:val="hdg"/>
        <w:spacing w:before="0" w:line="288" w:lineRule="atLeast"/>
        <w:rPr>
          <w:sz w:val="26"/>
        </w:rPr>
      </w:pPr>
      <w:r w:rsidRPr="007F6861">
        <w:rPr>
          <w:sz w:val="26"/>
        </w:rPr>
        <w:t>The Betrayal of Jesus</w:t>
      </w:r>
      <w:r w:rsidRPr="007F6861">
        <w:rPr>
          <w:sz w:val="26"/>
        </w:rPr>
        <w:br/>
      </w:r>
      <w:r w:rsidRPr="007F6861">
        <w:rPr>
          <w:rStyle w:val="cross1"/>
          <w:b w:val="0"/>
          <w:bCs w:val="0"/>
          <w:sz w:val="26"/>
        </w:rPr>
        <w:t>(Matthew 26:47-56; Luke 22:47-53; John 18:1-14)</w:t>
      </w:r>
    </w:p>
    <w:p w:rsidR="009C6D0A" w:rsidRPr="007F6861" w:rsidRDefault="00766D39">
      <w:pPr>
        <w:pStyle w:val="reg"/>
        <w:rPr>
          <w:sz w:val="26"/>
        </w:rPr>
      </w:pPr>
      <w:r w:rsidRPr="007F6861">
        <w:rPr>
          <w:rStyle w:val="reftext1"/>
          <w:position w:val="6"/>
        </w:rPr>
        <w:t>43</w:t>
      </w:r>
      <w:r w:rsidR="00B473FB" w:rsidRPr="00B473FB">
        <w:rPr>
          <w:rStyle w:val="reftext1"/>
          <w:sz w:val="8"/>
        </w:rPr>
        <w:t> </w:t>
      </w:r>
      <w:r w:rsidRPr="007F6861">
        <w:rPr>
          <w:sz w:val="26"/>
        </w:rPr>
        <w:t xml:space="preserve">And immediately while yet He is speaking, Judas, one of the Twelve, comes up, and with Him a crowd with swords and clubs, from the chief priests and the scribes and the elders. </w:t>
      </w:r>
    </w:p>
    <w:p w:rsidR="009C6D0A" w:rsidRPr="007F6861" w:rsidRDefault="00766D39">
      <w:pPr>
        <w:pStyle w:val="reg"/>
        <w:rPr>
          <w:sz w:val="26"/>
        </w:rPr>
      </w:pPr>
      <w:r w:rsidRPr="007F6861">
        <w:rPr>
          <w:rStyle w:val="reftext1"/>
          <w:position w:val="6"/>
        </w:rPr>
        <w:t>44</w:t>
      </w:r>
      <w:r w:rsidR="00B473FB" w:rsidRPr="00B473FB">
        <w:rPr>
          <w:rStyle w:val="reftext1"/>
          <w:sz w:val="8"/>
        </w:rPr>
        <w:t> </w:t>
      </w:r>
      <w:r w:rsidRPr="007F6861">
        <w:rPr>
          <w:sz w:val="26"/>
        </w:rPr>
        <w:t xml:space="preserve">And the </w:t>
      </w:r>
      <w:r w:rsidRPr="007F6861">
        <w:rPr>
          <w:i/>
          <w:iCs/>
          <w:sz w:val="26"/>
        </w:rPr>
        <w:t>one</w:t>
      </w:r>
      <w:r w:rsidRPr="007F6861">
        <w:rPr>
          <w:sz w:val="26"/>
        </w:rPr>
        <w:t xml:space="preserve"> delivering Him up had given to them a sign, saying: “Whomever I shall kiss is He; seize Him and lead </w:t>
      </w:r>
      <w:r w:rsidRPr="007F6861">
        <w:rPr>
          <w:i/>
          <w:iCs/>
          <w:sz w:val="26"/>
        </w:rPr>
        <w:t>Him</w:t>
      </w:r>
      <w:r w:rsidRPr="007F6861">
        <w:rPr>
          <w:sz w:val="26"/>
        </w:rPr>
        <w:t xml:space="preserve"> away securely.” </w:t>
      </w:r>
      <w:r w:rsidRPr="007F6861">
        <w:rPr>
          <w:rStyle w:val="reftext1"/>
          <w:position w:val="6"/>
        </w:rPr>
        <w:t>45</w:t>
      </w:r>
      <w:r w:rsidR="00B473FB" w:rsidRPr="00B473FB">
        <w:rPr>
          <w:rStyle w:val="reftext1"/>
          <w:sz w:val="8"/>
        </w:rPr>
        <w:t> </w:t>
      </w:r>
      <w:r w:rsidRPr="007F6861">
        <w:rPr>
          <w:sz w:val="26"/>
        </w:rPr>
        <w:t xml:space="preserve">And having arrived, having come up to Him immediately, he says, “Rabbi!” And he kissed Him. </w:t>
      </w:r>
    </w:p>
    <w:p w:rsidR="009C6D0A" w:rsidRPr="007F6861" w:rsidRDefault="00766D39">
      <w:pPr>
        <w:pStyle w:val="reg"/>
        <w:rPr>
          <w:sz w:val="26"/>
        </w:rPr>
      </w:pPr>
      <w:r w:rsidRPr="007F6861">
        <w:rPr>
          <w:rStyle w:val="reftext1"/>
          <w:position w:val="6"/>
        </w:rPr>
        <w:t>46</w:t>
      </w:r>
      <w:r w:rsidR="00B473FB" w:rsidRPr="00B473FB">
        <w:rPr>
          <w:rStyle w:val="reftext1"/>
          <w:sz w:val="8"/>
        </w:rPr>
        <w:t> </w:t>
      </w:r>
      <w:r w:rsidRPr="007F6861">
        <w:rPr>
          <w:sz w:val="26"/>
        </w:rPr>
        <w:t xml:space="preserve">And they laid hands on Him and seized Him. </w:t>
      </w:r>
      <w:r w:rsidRPr="007F6861">
        <w:rPr>
          <w:rStyle w:val="reftext1"/>
          <w:position w:val="6"/>
        </w:rPr>
        <w:t>47</w:t>
      </w:r>
      <w:r w:rsidR="00B473FB" w:rsidRPr="00B473FB">
        <w:rPr>
          <w:rStyle w:val="reftext1"/>
          <w:sz w:val="8"/>
        </w:rPr>
        <w:t> </w:t>
      </w:r>
      <w:r w:rsidRPr="007F6861">
        <w:rPr>
          <w:sz w:val="26"/>
        </w:rPr>
        <w:t xml:space="preserve">And a certain one of those standing by, having drawn the sword, struck the servant of the high priest and cut off his ear. </w:t>
      </w:r>
    </w:p>
    <w:p w:rsidR="009C6D0A" w:rsidRPr="007F6861" w:rsidRDefault="00766D39">
      <w:pPr>
        <w:pStyle w:val="reg"/>
        <w:rPr>
          <w:sz w:val="26"/>
        </w:rPr>
      </w:pPr>
      <w:r w:rsidRPr="007F6861">
        <w:rPr>
          <w:rStyle w:val="reftext1"/>
          <w:position w:val="6"/>
        </w:rPr>
        <w:t>48</w:t>
      </w:r>
      <w:r w:rsidR="00B473FB" w:rsidRPr="00B473FB">
        <w:rPr>
          <w:rStyle w:val="reftext1"/>
          <w:sz w:val="8"/>
        </w:rPr>
        <w:t> </w:t>
      </w:r>
      <w:r w:rsidRPr="007F6861">
        <w:rPr>
          <w:sz w:val="26"/>
        </w:rPr>
        <w:t xml:space="preserve">And Jesus answering said to them, </w:t>
      </w:r>
      <w:r w:rsidRPr="007F6861">
        <w:rPr>
          <w:rStyle w:val="red1"/>
          <w:sz w:val="26"/>
        </w:rPr>
        <w:t xml:space="preserve">“Are you come out with swords and clubs as against a robber, to capture Me? </w:t>
      </w:r>
      <w:r w:rsidRPr="007F6861">
        <w:rPr>
          <w:rStyle w:val="reftext1"/>
          <w:position w:val="6"/>
        </w:rPr>
        <w:t>49</w:t>
      </w:r>
      <w:r w:rsidR="00B473FB" w:rsidRPr="00B473FB">
        <w:rPr>
          <w:rStyle w:val="reftext1"/>
          <w:sz w:val="8"/>
        </w:rPr>
        <w:t> </w:t>
      </w:r>
      <w:r w:rsidRPr="007F6861">
        <w:rPr>
          <w:rStyle w:val="red1"/>
          <w:sz w:val="26"/>
        </w:rPr>
        <w:t xml:space="preserve">Every day I was with you in the temple teaching, and you did not seize Me. But </w:t>
      </w:r>
      <w:r w:rsidRPr="007F6861">
        <w:rPr>
          <w:rStyle w:val="red1"/>
          <w:i/>
          <w:iCs/>
          <w:sz w:val="26"/>
        </w:rPr>
        <w:t>it is</w:t>
      </w:r>
      <w:r w:rsidRPr="007F6861">
        <w:rPr>
          <w:rStyle w:val="red1"/>
          <w:sz w:val="26"/>
        </w:rPr>
        <w:t xml:space="preserve"> that the Scriptures may be fulfilled.”</w:t>
      </w:r>
      <w:r w:rsidRPr="007F6861">
        <w:rPr>
          <w:sz w:val="26"/>
        </w:rPr>
        <w:t xml:space="preserve"> </w:t>
      </w:r>
    </w:p>
    <w:p w:rsidR="009C6D0A" w:rsidRPr="007F6861" w:rsidRDefault="00766D39">
      <w:pPr>
        <w:pStyle w:val="reg"/>
        <w:rPr>
          <w:sz w:val="26"/>
        </w:rPr>
      </w:pPr>
      <w:r w:rsidRPr="007F6861">
        <w:rPr>
          <w:rStyle w:val="reftext1"/>
          <w:position w:val="6"/>
        </w:rPr>
        <w:t>50</w:t>
      </w:r>
      <w:r w:rsidR="00B473FB" w:rsidRPr="00B473FB">
        <w:rPr>
          <w:rStyle w:val="reftext1"/>
          <w:sz w:val="8"/>
        </w:rPr>
        <w:t> </w:t>
      </w:r>
      <w:r w:rsidRPr="007F6861">
        <w:rPr>
          <w:sz w:val="26"/>
        </w:rPr>
        <w:t xml:space="preserve">And all having left Him, fled. </w:t>
      </w:r>
      <w:r w:rsidRPr="007F6861">
        <w:rPr>
          <w:rStyle w:val="reftext1"/>
          <w:position w:val="6"/>
        </w:rPr>
        <w:t>51</w:t>
      </w:r>
      <w:r w:rsidR="00B473FB" w:rsidRPr="00B473FB">
        <w:rPr>
          <w:rStyle w:val="reftext1"/>
          <w:sz w:val="8"/>
        </w:rPr>
        <w:t> </w:t>
      </w:r>
      <w:r w:rsidRPr="007F6861">
        <w:rPr>
          <w:sz w:val="26"/>
        </w:rPr>
        <w:t xml:space="preserve">And a certain young man was following Him, having cast a linen cloth about </w:t>
      </w:r>
      <w:r w:rsidRPr="007F6861">
        <w:rPr>
          <w:i/>
          <w:iCs/>
          <w:sz w:val="26"/>
        </w:rPr>
        <w:t>his</w:t>
      </w:r>
      <w:r w:rsidRPr="007F6861">
        <w:rPr>
          <w:sz w:val="26"/>
        </w:rPr>
        <w:t xml:space="preserve"> naked </w:t>
      </w:r>
      <w:r w:rsidRPr="007F6861">
        <w:rPr>
          <w:i/>
          <w:iCs/>
          <w:sz w:val="26"/>
        </w:rPr>
        <w:t>body</w:t>
      </w:r>
      <w:r w:rsidRPr="007F6861">
        <w:rPr>
          <w:sz w:val="26"/>
        </w:rPr>
        <w:t xml:space="preserve">. And they seize him, </w:t>
      </w:r>
      <w:r w:rsidRPr="007F6861">
        <w:rPr>
          <w:rStyle w:val="reftext1"/>
          <w:position w:val="6"/>
        </w:rPr>
        <w:t>52</w:t>
      </w:r>
      <w:r w:rsidR="00B473FB" w:rsidRPr="00B473FB">
        <w:rPr>
          <w:rStyle w:val="reftext1"/>
          <w:sz w:val="8"/>
        </w:rPr>
        <w:t> </w:t>
      </w:r>
      <w:r w:rsidRPr="007F6861">
        <w:rPr>
          <w:sz w:val="26"/>
        </w:rPr>
        <w:t xml:space="preserve">and having left behind the linen cloth, he fled naked. </w:t>
      </w:r>
    </w:p>
    <w:p w:rsidR="009C6D0A" w:rsidRPr="007F6861" w:rsidRDefault="00766D39">
      <w:pPr>
        <w:pStyle w:val="hdg"/>
        <w:spacing w:before="0" w:line="288" w:lineRule="atLeast"/>
        <w:rPr>
          <w:sz w:val="26"/>
        </w:rPr>
      </w:pPr>
      <w:r w:rsidRPr="007F6861">
        <w:rPr>
          <w:sz w:val="26"/>
        </w:rPr>
        <w:t>Jesus Faces the Sanhedrin</w:t>
      </w:r>
      <w:r w:rsidRPr="007F6861">
        <w:rPr>
          <w:sz w:val="26"/>
        </w:rPr>
        <w:br/>
      </w:r>
      <w:r w:rsidRPr="007F6861">
        <w:rPr>
          <w:rStyle w:val="cross1"/>
          <w:b w:val="0"/>
          <w:bCs w:val="0"/>
          <w:sz w:val="26"/>
        </w:rPr>
        <w:t>(Isaiah 53:1-8; Matthew 26:57-68; John 18:19-24; 1 Peter 2:21-25)</w:t>
      </w:r>
    </w:p>
    <w:p w:rsidR="009C6D0A" w:rsidRPr="007F6861" w:rsidRDefault="00766D39">
      <w:pPr>
        <w:pStyle w:val="reg"/>
        <w:rPr>
          <w:sz w:val="26"/>
        </w:rPr>
      </w:pPr>
      <w:r w:rsidRPr="007F6861">
        <w:rPr>
          <w:rStyle w:val="reftext1"/>
          <w:position w:val="6"/>
        </w:rPr>
        <w:t>53</w:t>
      </w:r>
      <w:r w:rsidR="00B473FB" w:rsidRPr="00B473FB">
        <w:rPr>
          <w:rStyle w:val="reftext1"/>
          <w:sz w:val="8"/>
        </w:rPr>
        <w:t> </w:t>
      </w:r>
      <w:r w:rsidRPr="007F6861">
        <w:rPr>
          <w:sz w:val="26"/>
        </w:rPr>
        <w:t xml:space="preserve">And they led away Jesus to the high priest. And all the chief priests, and the elders, and the scribes come together. </w:t>
      </w:r>
      <w:r w:rsidRPr="007F6861">
        <w:rPr>
          <w:rStyle w:val="reftext1"/>
          <w:position w:val="6"/>
        </w:rPr>
        <w:t>54</w:t>
      </w:r>
      <w:r w:rsidR="00B473FB" w:rsidRPr="00B473FB">
        <w:rPr>
          <w:rStyle w:val="reftext1"/>
          <w:sz w:val="8"/>
        </w:rPr>
        <w:t> </w:t>
      </w:r>
      <w:r w:rsidRPr="007F6861">
        <w:rPr>
          <w:sz w:val="26"/>
        </w:rPr>
        <w:t xml:space="preserve">And Peter followed Him from afar off, as far as to within the court of the high priest; and he was sitting with the officers and warming himself at the fire. </w:t>
      </w:r>
    </w:p>
    <w:p w:rsidR="009C6D0A" w:rsidRPr="007F6861" w:rsidRDefault="00766D39">
      <w:pPr>
        <w:pStyle w:val="reg"/>
        <w:rPr>
          <w:sz w:val="26"/>
        </w:rPr>
      </w:pPr>
      <w:r w:rsidRPr="007F6861">
        <w:rPr>
          <w:rStyle w:val="reftext1"/>
          <w:position w:val="6"/>
        </w:rPr>
        <w:t>55</w:t>
      </w:r>
      <w:r w:rsidR="00B473FB" w:rsidRPr="00B473FB">
        <w:rPr>
          <w:rStyle w:val="reftext1"/>
          <w:sz w:val="8"/>
        </w:rPr>
        <w:t> </w:t>
      </w:r>
      <w:r w:rsidRPr="007F6861">
        <w:rPr>
          <w:sz w:val="26"/>
        </w:rPr>
        <w:t xml:space="preserve">And the chief priests and all the Council were seeking testimony against Jesus to put Him to death, but they were not finding </w:t>
      </w:r>
      <w:r w:rsidRPr="007F6861">
        <w:rPr>
          <w:i/>
          <w:iCs/>
          <w:sz w:val="26"/>
        </w:rPr>
        <w:t>any</w:t>
      </w:r>
      <w:r w:rsidRPr="007F6861">
        <w:rPr>
          <w:sz w:val="26"/>
        </w:rPr>
        <w:t xml:space="preserve">. </w:t>
      </w:r>
      <w:r w:rsidRPr="007F6861">
        <w:rPr>
          <w:rStyle w:val="reftext1"/>
          <w:position w:val="6"/>
        </w:rPr>
        <w:t>56</w:t>
      </w:r>
      <w:r w:rsidR="00B473FB" w:rsidRPr="00B473FB">
        <w:rPr>
          <w:rStyle w:val="reftext1"/>
          <w:sz w:val="8"/>
        </w:rPr>
        <w:t> </w:t>
      </w:r>
      <w:r w:rsidRPr="007F6861">
        <w:rPr>
          <w:sz w:val="26"/>
        </w:rPr>
        <w:t xml:space="preserve">For many were bearing false testimony against Him, but their testimonies were not alike. </w:t>
      </w:r>
    </w:p>
    <w:p w:rsidR="009C6D0A" w:rsidRPr="007F6861" w:rsidRDefault="00766D39">
      <w:pPr>
        <w:pStyle w:val="NormalWeb"/>
        <w:spacing w:line="288" w:lineRule="atLeast"/>
        <w:jc w:val="both"/>
        <w:rPr>
          <w:rFonts w:ascii="Tahoma" w:hAnsi="Tahoma" w:cs="Tahoma"/>
          <w:sz w:val="26"/>
        </w:rPr>
      </w:pPr>
      <w:r w:rsidRPr="007F6861">
        <w:rPr>
          <w:rStyle w:val="reftext1"/>
          <w:position w:val="6"/>
        </w:rPr>
        <w:t>57</w:t>
      </w:r>
      <w:r w:rsidR="00B473FB" w:rsidRPr="00B473FB">
        <w:rPr>
          <w:rStyle w:val="reftext1"/>
          <w:sz w:val="8"/>
        </w:rPr>
        <w:t> </w:t>
      </w:r>
      <w:r w:rsidRPr="007F6861">
        <w:rPr>
          <w:rFonts w:ascii="Tahoma" w:hAnsi="Tahoma" w:cs="Tahoma"/>
          <w:sz w:val="26"/>
        </w:rPr>
        <w:t xml:space="preserve">And some having risen up, were bearing false testimony against Him, saying, </w:t>
      </w:r>
      <w:r w:rsidRPr="007F6861">
        <w:rPr>
          <w:rStyle w:val="reftext1"/>
          <w:position w:val="6"/>
        </w:rPr>
        <w:t>58</w:t>
      </w:r>
      <w:r w:rsidR="00B473FB" w:rsidRPr="00B473FB">
        <w:rPr>
          <w:rStyle w:val="reftext1"/>
          <w:sz w:val="8"/>
        </w:rPr>
        <w:t> </w:t>
      </w:r>
      <w:r w:rsidRPr="007F6861">
        <w:rPr>
          <w:rFonts w:ascii="Tahoma" w:hAnsi="Tahoma" w:cs="Tahoma"/>
          <w:sz w:val="26"/>
        </w:rPr>
        <w:t xml:space="preserve">“We heard Him saying, ‘I will destroy this temple, the </w:t>
      </w:r>
      <w:r w:rsidRPr="007F6861">
        <w:rPr>
          <w:rFonts w:ascii="Tahoma" w:hAnsi="Tahoma" w:cs="Tahoma"/>
          <w:i/>
          <w:iCs/>
          <w:sz w:val="26"/>
        </w:rPr>
        <w:t>one</w:t>
      </w:r>
      <w:r w:rsidRPr="007F6861">
        <w:rPr>
          <w:rFonts w:ascii="Tahoma" w:hAnsi="Tahoma" w:cs="Tahoma"/>
          <w:sz w:val="26"/>
        </w:rPr>
        <w:t xml:space="preserve"> made with hands, and in three days I will build another, not made with hands.’” </w:t>
      </w:r>
      <w:r w:rsidRPr="007F6861">
        <w:rPr>
          <w:rStyle w:val="reftext1"/>
          <w:position w:val="6"/>
        </w:rPr>
        <w:t>59</w:t>
      </w:r>
      <w:r w:rsidR="00B473FB" w:rsidRPr="00B473FB">
        <w:rPr>
          <w:rStyle w:val="reftext1"/>
          <w:sz w:val="8"/>
        </w:rPr>
        <w:t> </w:t>
      </w:r>
      <w:r w:rsidRPr="007F6861">
        <w:rPr>
          <w:rFonts w:ascii="Tahoma" w:hAnsi="Tahoma" w:cs="Tahoma"/>
          <w:sz w:val="26"/>
        </w:rPr>
        <w:t xml:space="preserve">And their testimony was thus not alike. </w:t>
      </w:r>
    </w:p>
    <w:p w:rsidR="009C6D0A" w:rsidRPr="007F6861" w:rsidRDefault="00766D39">
      <w:pPr>
        <w:pStyle w:val="reg"/>
        <w:rPr>
          <w:sz w:val="26"/>
        </w:rPr>
      </w:pPr>
      <w:r w:rsidRPr="007F6861">
        <w:rPr>
          <w:rStyle w:val="reftext1"/>
          <w:position w:val="6"/>
        </w:rPr>
        <w:t>60</w:t>
      </w:r>
      <w:r w:rsidR="00B473FB" w:rsidRPr="00B473FB">
        <w:rPr>
          <w:rStyle w:val="reftext1"/>
          <w:sz w:val="8"/>
        </w:rPr>
        <w:t> </w:t>
      </w:r>
      <w:r w:rsidRPr="007F6861">
        <w:rPr>
          <w:sz w:val="26"/>
        </w:rPr>
        <w:t xml:space="preserve">And the high priest having stood up in the midst, questioned Jesus, saying, “Do You not answer? What </w:t>
      </w:r>
      <w:r w:rsidRPr="007F6861">
        <w:rPr>
          <w:i/>
          <w:iCs/>
          <w:sz w:val="26"/>
        </w:rPr>
        <w:t>is it</w:t>
      </w:r>
      <w:r w:rsidRPr="007F6861">
        <w:rPr>
          <w:sz w:val="26"/>
        </w:rPr>
        <w:t xml:space="preserve"> these testify against You?” </w:t>
      </w:r>
    </w:p>
    <w:p w:rsidR="009C6D0A" w:rsidRPr="007F6861" w:rsidRDefault="00766D39">
      <w:pPr>
        <w:pStyle w:val="reg"/>
        <w:rPr>
          <w:sz w:val="26"/>
        </w:rPr>
      </w:pPr>
      <w:r w:rsidRPr="007F6861">
        <w:rPr>
          <w:rStyle w:val="reftext1"/>
          <w:position w:val="6"/>
        </w:rPr>
        <w:lastRenderedPageBreak/>
        <w:t>61</w:t>
      </w:r>
      <w:r w:rsidR="00B473FB" w:rsidRPr="00B473FB">
        <w:rPr>
          <w:rStyle w:val="reftext1"/>
          <w:sz w:val="8"/>
        </w:rPr>
        <w:t> </w:t>
      </w:r>
      <w:r w:rsidRPr="007F6861">
        <w:rPr>
          <w:sz w:val="26"/>
        </w:rPr>
        <w:t>But He was silent, and did not answer.</w:t>
      </w:r>
    </w:p>
    <w:p w:rsidR="009C6D0A" w:rsidRPr="007F6861" w:rsidRDefault="00766D39">
      <w:pPr>
        <w:pStyle w:val="reg"/>
        <w:rPr>
          <w:sz w:val="26"/>
        </w:rPr>
      </w:pPr>
      <w:r w:rsidRPr="007F6861">
        <w:rPr>
          <w:sz w:val="26"/>
        </w:rPr>
        <w:t xml:space="preserve">Again the high priest was questioning Him, and says to Him, “Are You the Christ, the Son of the Blessed </w:t>
      </w:r>
      <w:r w:rsidRPr="007F6861">
        <w:rPr>
          <w:i/>
          <w:iCs/>
          <w:sz w:val="26"/>
        </w:rPr>
        <w:t>One</w:t>
      </w:r>
      <w:r w:rsidRPr="007F6861">
        <w:rPr>
          <w:sz w:val="26"/>
        </w:rPr>
        <w:t xml:space="preserve">?” </w:t>
      </w:r>
    </w:p>
    <w:p w:rsidR="009C6D0A" w:rsidRPr="007F6861" w:rsidRDefault="00766D39">
      <w:pPr>
        <w:pStyle w:val="reg"/>
        <w:rPr>
          <w:sz w:val="26"/>
        </w:rPr>
      </w:pPr>
      <w:r w:rsidRPr="007F6861">
        <w:rPr>
          <w:rStyle w:val="reftext1"/>
          <w:position w:val="6"/>
        </w:rPr>
        <w:t>62</w:t>
      </w:r>
      <w:r w:rsidR="00B473FB" w:rsidRPr="00B473FB">
        <w:rPr>
          <w:rStyle w:val="reftext1"/>
          <w:sz w:val="8"/>
        </w:rPr>
        <w:t> </w:t>
      </w:r>
      <w:r w:rsidRPr="007F6861">
        <w:rPr>
          <w:sz w:val="26"/>
        </w:rPr>
        <w:t xml:space="preserve">And Jesus said, </w:t>
      </w:r>
      <w:r w:rsidRPr="007F6861">
        <w:rPr>
          <w:rStyle w:val="red1"/>
          <w:sz w:val="26"/>
        </w:rPr>
        <w:t xml:space="preserve">“I am. And you will see the Son of Man sitting at </w:t>
      </w:r>
      <w:r w:rsidRPr="007F6861">
        <w:rPr>
          <w:rStyle w:val="red1"/>
          <w:i/>
          <w:iCs/>
          <w:sz w:val="26"/>
        </w:rPr>
        <w:t>the</w:t>
      </w:r>
      <w:r w:rsidRPr="007F6861">
        <w:rPr>
          <w:rStyle w:val="red1"/>
          <w:sz w:val="26"/>
        </w:rPr>
        <w:t xml:space="preserve"> right hand of Power and coming with the clouds of heaven.”</w:t>
      </w:r>
      <w:r w:rsidRPr="007F6861">
        <w:rPr>
          <w:sz w:val="26"/>
        </w:rPr>
        <w:t xml:space="preserve"> </w:t>
      </w:r>
    </w:p>
    <w:p w:rsidR="009C6D0A" w:rsidRPr="007F6861" w:rsidRDefault="00766D39">
      <w:pPr>
        <w:pStyle w:val="reg"/>
        <w:rPr>
          <w:sz w:val="26"/>
        </w:rPr>
      </w:pPr>
      <w:r w:rsidRPr="007F6861">
        <w:rPr>
          <w:rStyle w:val="reftext1"/>
          <w:position w:val="6"/>
        </w:rPr>
        <w:t>63</w:t>
      </w:r>
      <w:r w:rsidR="00B473FB" w:rsidRPr="00B473FB">
        <w:rPr>
          <w:rStyle w:val="reftext1"/>
          <w:sz w:val="8"/>
        </w:rPr>
        <w:t> </w:t>
      </w:r>
      <w:r w:rsidRPr="007F6861">
        <w:rPr>
          <w:sz w:val="26"/>
        </w:rPr>
        <w:t xml:space="preserve">And the high priest, having torn his garments, says, “Why have we need of witnesses? </w:t>
      </w:r>
      <w:r w:rsidRPr="007F6861">
        <w:rPr>
          <w:rStyle w:val="reftext1"/>
          <w:position w:val="6"/>
        </w:rPr>
        <w:t>64</w:t>
      </w:r>
      <w:r w:rsidR="00B473FB" w:rsidRPr="00B473FB">
        <w:rPr>
          <w:rStyle w:val="reftext1"/>
          <w:sz w:val="8"/>
        </w:rPr>
        <w:t> </w:t>
      </w:r>
      <w:r w:rsidRPr="007F6861">
        <w:rPr>
          <w:sz w:val="26"/>
        </w:rPr>
        <w:t>You heard the blasphemy. What does it appear to you?”</w:t>
      </w:r>
    </w:p>
    <w:p w:rsidR="009C6D0A" w:rsidRPr="007F6861" w:rsidRDefault="00766D39">
      <w:pPr>
        <w:pStyle w:val="reg"/>
        <w:rPr>
          <w:sz w:val="26"/>
        </w:rPr>
      </w:pPr>
      <w:r w:rsidRPr="007F6861">
        <w:rPr>
          <w:sz w:val="26"/>
        </w:rPr>
        <w:t xml:space="preserve">And all condemned Him to be deserving of death. </w:t>
      </w:r>
    </w:p>
    <w:p w:rsidR="009C6D0A" w:rsidRPr="007F6861" w:rsidRDefault="00766D39">
      <w:pPr>
        <w:pStyle w:val="reg"/>
        <w:rPr>
          <w:sz w:val="26"/>
        </w:rPr>
      </w:pPr>
      <w:r w:rsidRPr="007F6861">
        <w:rPr>
          <w:rStyle w:val="reftext1"/>
          <w:position w:val="6"/>
        </w:rPr>
        <w:t>65</w:t>
      </w:r>
      <w:r w:rsidR="00B473FB" w:rsidRPr="00B473FB">
        <w:rPr>
          <w:rStyle w:val="reftext1"/>
          <w:sz w:val="8"/>
        </w:rPr>
        <w:t> </w:t>
      </w:r>
      <w:r w:rsidRPr="007F6861">
        <w:rPr>
          <w:sz w:val="26"/>
        </w:rPr>
        <w:t xml:space="preserve">And some began to spit upon Him, and to cover up His face, and to strike Him and to say to Him, “Prophesy!” And the officers struck Him with the palms. </w:t>
      </w:r>
    </w:p>
    <w:p w:rsidR="009C6D0A" w:rsidRPr="007F6861" w:rsidRDefault="00766D39">
      <w:pPr>
        <w:pStyle w:val="hdg"/>
        <w:spacing w:before="0" w:line="288" w:lineRule="atLeast"/>
        <w:rPr>
          <w:sz w:val="26"/>
        </w:rPr>
      </w:pPr>
      <w:r w:rsidRPr="007F6861">
        <w:rPr>
          <w:sz w:val="26"/>
        </w:rPr>
        <w:t>Peter Denies Jesus</w:t>
      </w:r>
      <w:r w:rsidRPr="007F6861">
        <w:rPr>
          <w:sz w:val="26"/>
        </w:rPr>
        <w:br/>
      </w:r>
      <w:r w:rsidRPr="007F6861">
        <w:rPr>
          <w:rStyle w:val="cross1"/>
          <w:b w:val="0"/>
          <w:bCs w:val="0"/>
          <w:sz w:val="26"/>
        </w:rPr>
        <w:t>(Matthew 26:69-75; Luke 22:54-62; John 18:15-18)</w:t>
      </w:r>
    </w:p>
    <w:p w:rsidR="009C6D0A" w:rsidRPr="007F6861" w:rsidRDefault="00766D39">
      <w:pPr>
        <w:pStyle w:val="reg"/>
        <w:rPr>
          <w:sz w:val="26"/>
        </w:rPr>
      </w:pPr>
      <w:r w:rsidRPr="007F6861">
        <w:rPr>
          <w:rStyle w:val="reftext1"/>
          <w:position w:val="6"/>
        </w:rPr>
        <w:t>66</w:t>
      </w:r>
      <w:r w:rsidR="00B473FB" w:rsidRPr="00B473FB">
        <w:rPr>
          <w:rStyle w:val="reftext1"/>
          <w:sz w:val="8"/>
        </w:rPr>
        <w:t> </w:t>
      </w:r>
      <w:r w:rsidRPr="007F6861">
        <w:rPr>
          <w:sz w:val="26"/>
        </w:rPr>
        <w:t xml:space="preserve">And Peter being below in the courtyard, one of the servant girls of the high priest comes, </w:t>
      </w:r>
      <w:r w:rsidRPr="007F6861">
        <w:rPr>
          <w:rStyle w:val="reftext1"/>
          <w:position w:val="6"/>
        </w:rPr>
        <w:t>67</w:t>
      </w:r>
      <w:r w:rsidR="00B473FB" w:rsidRPr="00B473FB">
        <w:rPr>
          <w:rStyle w:val="reftext1"/>
          <w:sz w:val="8"/>
        </w:rPr>
        <w:t> </w:t>
      </w:r>
      <w:r w:rsidRPr="007F6861">
        <w:rPr>
          <w:sz w:val="26"/>
        </w:rPr>
        <w:t xml:space="preserve">and having seen Peter warming himself, having looked at him, she says, “You also were with the Nazarene, Jesus.” </w:t>
      </w:r>
    </w:p>
    <w:p w:rsidR="009C6D0A" w:rsidRPr="007F6861" w:rsidRDefault="00766D39">
      <w:pPr>
        <w:pStyle w:val="reg"/>
        <w:rPr>
          <w:sz w:val="26"/>
        </w:rPr>
      </w:pPr>
      <w:r w:rsidRPr="007F6861">
        <w:rPr>
          <w:rStyle w:val="reftext1"/>
          <w:position w:val="6"/>
        </w:rPr>
        <w:t>68</w:t>
      </w:r>
      <w:r w:rsidR="00B473FB" w:rsidRPr="00B473FB">
        <w:rPr>
          <w:rStyle w:val="reftext1"/>
          <w:sz w:val="8"/>
        </w:rPr>
        <w:t> </w:t>
      </w:r>
      <w:r w:rsidRPr="007F6861">
        <w:rPr>
          <w:sz w:val="26"/>
        </w:rPr>
        <w:t xml:space="preserve">But he denied </w:t>
      </w:r>
      <w:r w:rsidRPr="007F6861">
        <w:rPr>
          <w:i/>
          <w:iCs/>
          <w:sz w:val="26"/>
        </w:rPr>
        <w:t>it</w:t>
      </w:r>
      <w:r w:rsidRPr="007F6861">
        <w:rPr>
          <w:sz w:val="26"/>
        </w:rPr>
        <w:t>, saying, “I neither know nor even understand what you say.” And he went forth out into the porch; and the rooster crowed.</w:t>
      </w:r>
      <w:hyperlink w:anchor="fng" w:tooltip="NE and WH do not include ‘and the rooster crowed’" w:history="1">
        <w:r w:rsidRPr="007F6861">
          <w:rPr>
            <w:rStyle w:val="Hyperlink"/>
            <w:b/>
            <w:bCs/>
            <w:i/>
            <w:iCs/>
            <w:position w:val="6"/>
            <w:sz w:val="17"/>
            <w:szCs w:val="17"/>
          </w:rPr>
          <w:t>g</w:t>
        </w:r>
      </w:hyperlink>
      <w:r w:rsidRPr="007F6861">
        <w:rPr>
          <w:sz w:val="26"/>
        </w:rPr>
        <w:t xml:space="preserve"> </w:t>
      </w:r>
    </w:p>
    <w:p w:rsidR="009C6D0A" w:rsidRPr="007F6861" w:rsidRDefault="00766D39">
      <w:pPr>
        <w:pStyle w:val="reg"/>
        <w:rPr>
          <w:sz w:val="26"/>
        </w:rPr>
      </w:pPr>
      <w:r w:rsidRPr="007F6861">
        <w:rPr>
          <w:rStyle w:val="reftext1"/>
          <w:position w:val="6"/>
        </w:rPr>
        <w:t>69</w:t>
      </w:r>
      <w:r w:rsidR="00B473FB" w:rsidRPr="00B473FB">
        <w:rPr>
          <w:rStyle w:val="reftext1"/>
          <w:sz w:val="8"/>
        </w:rPr>
        <w:t> </w:t>
      </w:r>
      <w:r w:rsidRPr="007F6861">
        <w:rPr>
          <w:sz w:val="26"/>
        </w:rPr>
        <w:t xml:space="preserve">And the servant girl, having seen him, began to say again to those standing by, “This is </w:t>
      </w:r>
      <w:r w:rsidRPr="007F6861">
        <w:rPr>
          <w:i/>
          <w:iCs/>
          <w:sz w:val="26"/>
        </w:rPr>
        <w:t>one</w:t>
      </w:r>
      <w:r w:rsidRPr="007F6861">
        <w:rPr>
          <w:sz w:val="26"/>
        </w:rPr>
        <w:t xml:space="preserve"> of them.” </w:t>
      </w:r>
    </w:p>
    <w:p w:rsidR="009C6D0A" w:rsidRPr="007F6861" w:rsidRDefault="00766D39">
      <w:pPr>
        <w:pStyle w:val="reg"/>
        <w:rPr>
          <w:sz w:val="26"/>
        </w:rPr>
      </w:pPr>
      <w:r w:rsidRPr="007F6861">
        <w:rPr>
          <w:rStyle w:val="reftext1"/>
          <w:position w:val="6"/>
        </w:rPr>
        <w:t>70</w:t>
      </w:r>
      <w:r w:rsidR="00B473FB" w:rsidRPr="00B473FB">
        <w:rPr>
          <w:rStyle w:val="reftext1"/>
          <w:sz w:val="8"/>
        </w:rPr>
        <w:t> </w:t>
      </w:r>
      <w:r w:rsidRPr="007F6861">
        <w:rPr>
          <w:sz w:val="26"/>
        </w:rPr>
        <w:t xml:space="preserve">But he denied </w:t>
      </w:r>
      <w:r w:rsidRPr="007F6861">
        <w:rPr>
          <w:i/>
          <w:iCs/>
          <w:sz w:val="26"/>
        </w:rPr>
        <w:t>it</w:t>
      </w:r>
      <w:r w:rsidRPr="007F6861">
        <w:rPr>
          <w:sz w:val="26"/>
        </w:rPr>
        <w:t xml:space="preserve"> again.</w:t>
      </w:r>
    </w:p>
    <w:p w:rsidR="009C6D0A" w:rsidRPr="007F6861" w:rsidRDefault="00766D39">
      <w:pPr>
        <w:pStyle w:val="reg"/>
        <w:rPr>
          <w:sz w:val="26"/>
        </w:rPr>
      </w:pPr>
      <w:r w:rsidRPr="007F6861">
        <w:rPr>
          <w:sz w:val="26"/>
        </w:rPr>
        <w:t>And after a little, again those standing by were saying to Peter, “Truly you are of them, for you also are a Galilean.”</w:t>
      </w:r>
      <w:hyperlink w:anchor="fnh" w:tooltip="BYZ and TR include ‘and your speech is similar’" w:history="1">
        <w:r w:rsidRPr="007F6861">
          <w:rPr>
            <w:rStyle w:val="Hyperlink"/>
            <w:b/>
            <w:bCs/>
            <w:i/>
            <w:iCs/>
            <w:position w:val="6"/>
            <w:sz w:val="17"/>
            <w:szCs w:val="17"/>
          </w:rPr>
          <w:t>h</w:t>
        </w:r>
      </w:hyperlink>
      <w:r w:rsidRPr="007F6861">
        <w:rPr>
          <w:sz w:val="26"/>
        </w:rPr>
        <w:t xml:space="preserve"> </w:t>
      </w:r>
    </w:p>
    <w:p w:rsidR="009C6D0A" w:rsidRPr="007F6861" w:rsidRDefault="00766D39">
      <w:pPr>
        <w:pStyle w:val="reg"/>
        <w:rPr>
          <w:sz w:val="26"/>
        </w:rPr>
      </w:pPr>
      <w:r w:rsidRPr="007F6861">
        <w:rPr>
          <w:rStyle w:val="reftext1"/>
          <w:position w:val="6"/>
        </w:rPr>
        <w:t>71</w:t>
      </w:r>
      <w:r w:rsidR="00B473FB" w:rsidRPr="00B473FB">
        <w:rPr>
          <w:rStyle w:val="reftext1"/>
          <w:sz w:val="8"/>
        </w:rPr>
        <w:t> </w:t>
      </w:r>
      <w:r w:rsidRPr="007F6861">
        <w:rPr>
          <w:sz w:val="26"/>
        </w:rPr>
        <w:t xml:space="preserve">But he began to curse and to swear, “I do not know this man whom you speak of!” </w:t>
      </w:r>
      <w:r w:rsidRPr="007F6861">
        <w:rPr>
          <w:rStyle w:val="reftext1"/>
          <w:position w:val="6"/>
        </w:rPr>
        <w:t>72</w:t>
      </w:r>
      <w:r w:rsidR="00B473FB" w:rsidRPr="00B473FB">
        <w:rPr>
          <w:rStyle w:val="reftext1"/>
          <w:sz w:val="8"/>
        </w:rPr>
        <w:t> </w:t>
      </w:r>
      <w:r w:rsidRPr="007F6861">
        <w:rPr>
          <w:sz w:val="26"/>
        </w:rPr>
        <w:t>And immediately a rooster crowed for the second time.</w:t>
      </w:r>
    </w:p>
    <w:p w:rsidR="009C6D0A" w:rsidRPr="007F6861" w:rsidRDefault="00766D39">
      <w:pPr>
        <w:pStyle w:val="reg"/>
        <w:rPr>
          <w:sz w:val="26"/>
        </w:rPr>
      </w:pPr>
      <w:r w:rsidRPr="007F6861">
        <w:rPr>
          <w:sz w:val="26"/>
        </w:rPr>
        <w:t xml:space="preserve">And Peter remembered the word that Jesus had said to him, </w:t>
      </w:r>
      <w:r w:rsidRPr="007F6861">
        <w:rPr>
          <w:rStyle w:val="red1"/>
          <w:sz w:val="26"/>
        </w:rPr>
        <w:t xml:space="preserve">“Before </w:t>
      </w:r>
      <w:r w:rsidRPr="007F6861">
        <w:rPr>
          <w:rStyle w:val="red1"/>
          <w:i/>
          <w:iCs/>
          <w:sz w:val="26"/>
        </w:rPr>
        <w:t>the</w:t>
      </w:r>
      <w:r w:rsidRPr="007F6861">
        <w:rPr>
          <w:rStyle w:val="red1"/>
          <w:sz w:val="26"/>
        </w:rPr>
        <w:t xml:space="preserve"> rooster crows twice, you will deny Me three times.”</w:t>
      </w:r>
      <w:r w:rsidRPr="007F6861">
        <w:rPr>
          <w:sz w:val="26"/>
        </w:rPr>
        <w:t xml:space="preserve"> And having broken down, he began to weep. </w:t>
      </w:r>
    </w:p>
    <w:p w:rsidR="009C6D0A" w:rsidRPr="007F6861" w:rsidRDefault="00766D39">
      <w:pPr>
        <w:pStyle w:val="foot"/>
        <w:spacing w:line="288" w:lineRule="atLeast"/>
        <w:rPr>
          <w:rFonts w:ascii="Tahoma" w:hAnsi="Tahoma" w:cs="Tahoma"/>
          <w:sz w:val="26"/>
        </w:rPr>
      </w:pPr>
      <w:r>
        <w:rPr>
          <w:rStyle w:val="footnotesbot1"/>
          <w:rFonts w:ascii="Tahoma" w:hAnsi="Tahoma" w:cs="Tahoma"/>
        </w:rPr>
        <w:t>a</w:t>
      </w:r>
      <w:r w:rsidRPr="007F6861">
        <w:rPr>
          <w:rFonts w:ascii="Tahoma" w:hAnsi="Tahoma" w:cs="Tahoma"/>
          <w:sz w:val="26"/>
        </w:rPr>
        <w:t xml:space="preserve"> </w:t>
      </w:r>
      <w:r>
        <w:rPr>
          <w:rStyle w:val="fnverse1"/>
          <w:rFonts w:ascii="Tahoma" w:hAnsi="Tahoma" w:cs="Tahoma"/>
        </w:rPr>
        <w:t>3</w:t>
      </w:r>
      <w:r w:rsidRPr="007F6861">
        <w:rPr>
          <w:rFonts w:ascii="Tahoma" w:hAnsi="Tahoma" w:cs="Tahoma"/>
          <w:sz w:val="26"/>
        </w:rPr>
        <w:t xml:space="preserve"> </w:t>
      </w:r>
      <w:r>
        <w:rPr>
          <w:rStyle w:val="footnote1"/>
          <w:rFonts w:ascii="Tahoma" w:hAnsi="Tahoma" w:cs="Tahoma"/>
        </w:rPr>
        <w:t>Leprosy was a term for several skin diseases. See Leviticus 13.</w:t>
      </w:r>
      <w:r w:rsidRPr="007F6861">
        <w:rPr>
          <w:rFonts w:ascii="Tahoma" w:hAnsi="Tahoma" w:cs="Tahoma"/>
          <w:sz w:val="26"/>
        </w:rPr>
        <w:br/>
      </w:r>
      <w:r>
        <w:rPr>
          <w:rStyle w:val="footnotesbot1"/>
          <w:rFonts w:ascii="Tahoma" w:hAnsi="Tahoma" w:cs="Tahoma"/>
        </w:rPr>
        <w:t>b</w:t>
      </w:r>
      <w:r w:rsidRPr="007F6861">
        <w:rPr>
          <w:rFonts w:ascii="Tahoma" w:hAnsi="Tahoma" w:cs="Tahoma"/>
          <w:sz w:val="26"/>
        </w:rPr>
        <w:t xml:space="preserve"> </w:t>
      </w:r>
      <w:r>
        <w:rPr>
          <w:rStyle w:val="fnverse1"/>
          <w:rFonts w:ascii="Tahoma" w:hAnsi="Tahoma" w:cs="Tahoma"/>
        </w:rPr>
        <w:t>5</w:t>
      </w:r>
      <w:r w:rsidRPr="007F6861">
        <w:rPr>
          <w:rFonts w:ascii="Tahoma" w:hAnsi="Tahoma" w:cs="Tahoma"/>
          <w:sz w:val="26"/>
        </w:rPr>
        <w:t xml:space="preserve"> </w:t>
      </w:r>
      <w:r>
        <w:rPr>
          <w:rStyle w:val="footnote1"/>
          <w:rFonts w:ascii="Tahoma" w:hAnsi="Tahoma" w:cs="Tahoma"/>
        </w:rPr>
        <w:t>A denarius was customarily a day's wage for a laborer (see Matthew 20:2)</w:t>
      </w:r>
      <w:r w:rsidRPr="007F6861">
        <w:rPr>
          <w:rFonts w:ascii="Tahoma" w:hAnsi="Tahoma" w:cs="Tahoma"/>
          <w:sz w:val="26"/>
        </w:rPr>
        <w:br/>
      </w:r>
      <w:r>
        <w:rPr>
          <w:rStyle w:val="footnotesbot1"/>
          <w:rFonts w:ascii="Tahoma" w:hAnsi="Tahoma" w:cs="Tahoma"/>
        </w:rPr>
        <w:t>c</w:t>
      </w:r>
      <w:r w:rsidRPr="007F6861">
        <w:rPr>
          <w:rFonts w:ascii="Tahoma" w:hAnsi="Tahoma" w:cs="Tahoma"/>
          <w:sz w:val="26"/>
        </w:rPr>
        <w:t xml:space="preserve"> </w:t>
      </w:r>
      <w:r>
        <w:rPr>
          <w:rStyle w:val="fnverse1"/>
          <w:rFonts w:ascii="Tahoma" w:hAnsi="Tahoma" w:cs="Tahoma"/>
        </w:rPr>
        <w:t>7</w:t>
      </w:r>
      <w:r w:rsidRPr="007F6861">
        <w:rPr>
          <w:rFonts w:ascii="Tahoma" w:hAnsi="Tahoma" w:cs="Tahoma"/>
          <w:sz w:val="26"/>
        </w:rPr>
        <w:t xml:space="preserve"> </w:t>
      </w:r>
      <w:r>
        <w:rPr>
          <w:rStyle w:val="footnote1"/>
          <w:rFonts w:ascii="Tahoma" w:hAnsi="Tahoma" w:cs="Tahoma"/>
        </w:rPr>
        <w:t>See Deuteronomy 15:11</w:t>
      </w:r>
      <w:r w:rsidRPr="007F6861">
        <w:rPr>
          <w:rFonts w:ascii="Tahoma" w:hAnsi="Tahoma" w:cs="Tahoma"/>
          <w:sz w:val="26"/>
        </w:rPr>
        <w:br/>
      </w:r>
      <w:r>
        <w:rPr>
          <w:rStyle w:val="footnotesbot1"/>
          <w:rFonts w:ascii="Tahoma" w:hAnsi="Tahoma" w:cs="Tahoma"/>
        </w:rPr>
        <w:t>d</w:t>
      </w:r>
      <w:r w:rsidRPr="007F6861">
        <w:rPr>
          <w:rFonts w:ascii="Tahoma" w:hAnsi="Tahoma" w:cs="Tahoma"/>
          <w:sz w:val="26"/>
        </w:rPr>
        <w:t xml:space="preserve"> </w:t>
      </w:r>
      <w:r>
        <w:rPr>
          <w:rStyle w:val="fnverse1"/>
          <w:rFonts w:ascii="Tahoma" w:hAnsi="Tahoma" w:cs="Tahoma"/>
        </w:rPr>
        <w:t>24</w:t>
      </w:r>
      <w:r w:rsidRPr="007F6861">
        <w:rPr>
          <w:rFonts w:ascii="Tahoma" w:hAnsi="Tahoma" w:cs="Tahoma"/>
          <w:sz w:val="26"/>
        </w:rPr>
        <w:t xml:space="preserve"> </w:t>
      </w:r>
      <w:r>
        <w:rPr>
          <w:rStyle w:val="footnote1"/>
          <w:rFonts w:ascii="Tahoma" w:hAnsi="Tahoma" w:cs="Tahoma"/>
        </w:rPr>
        <w:t xml:space="preserve">BYZ and TR </w:t>
      </w:r>
      <w:r>
        <w:rPr>
          <w:rStyle w:val="footnote1"/>
          <w:rFonts w:ascii="Tahoma" w:hAnsi="Tahoma" w:cs="Tahoma"/>
          <w:i/>
          <w:iCs/>
        </w:rPr>
        <w:t>new covenant</w:t>
      </w:r>
      <w:r w:rsidRPr="007F6861">
        <w:rPr>
          <w:rFonts w:ascii="Tahoma" w:hAnsi="Tahoma" w:cs="Tahoma"/>
          <w:sz w:val="26"/>
        </w:rPr>
        <w:br/>
      </w:r>
      <w:r>
        <w:rPr>
          <w:rStyle w:val="footnotesbot1"/>
          <w:rFonts w:ascii="Tahoma" w:hAnsi="Tahoma" w:cs="Tahoma"/>
        </w:rPr>
        <w:t>e</w:t>
      </w:r>
      <w:r w:rsidRPr="007F6861">
        <w:rPr>
          <w:rFonts w:ascii="Tahoma" w:hAnsi="Tahoma" w:cs="Tahoma"/>
          <w:sz w:val="26"/>
        </w:rPr>
        <w:t xml:space="preserve"> </w:t>
      </w:r>
      <w:r>
        <w:rPr>
          <w:rStyle w:val="fnverse1"/>
          <w:rFonts w:ascii="Tahoma" w:hAnsi="Tahoma" w:cs="Tahoma"/>
        </w:rPr>
        <w:t>27</w:t>
      </w:r>
      <w:r w:rsidRPr="007F6861">
        <w:rPr>
          <w:rFonts w:ascii="Tahoma" w:hAnsi="Tahoma" w:cs="Tahoma"/>
          <w:sz w:val="26"/>
        </w:rPr>
        <w:t xml:space="preserve"> </w:t>
      </w:r>
      <w:r>
        <w:rPr>
          <w:rStyle w:val="footnote1"/>
          <w:rFonts w:ascii="Tahoma" w:hAnsi="Tahoma" w:cs="Tahoma"/>
        </w:rPr>
        <w:t xml:space="preserve">BYZ and TR include </w:t>
      </w:r>
      <w:r>
        <w:rPr>
          <w:rStyle w:val="footnote1"/>
          <w:rFonts w:ascii="Tahoma" w:hAnsi="Tahoma" w:cs="Tahoma"/>
          <w:i/>
          <w:iCs/>
        </w:rPr>
        <w:t>because of me this night</w:t>
      </w:r>
      <w:r w:rsidRPr="007F6861">
        <w:rPr>
          <w:rFonts w:ascii="Tahoma" w:hAnsi="Tahoma" w:cs="Tahoma"/>
          <w:sz w:val="26"/>
        </w:rPr>
        <w:br/>
      </w:r>
      <w:r>
        <w:rPr>
          <w:rStyle w:val="footnotesbot1"/>
          <w:rFonts w:ascii="Tahoma" w:hAnsi="Tahoma" w:cs="Tahoma"/>
        </w:rPr>
        <w:t>f</w:t>
      </w:r>
      <w:r w:rsidRPr="007F6861">
        <w:rPr>
          <w:rFonts w:ascii="Tahoma" w:hAnsi="Tahoma" w:cs="Tahoma"/>
          <w:sz w:val="26"/>
        </w:rPr>
        <w:t xml:space="preserve"> </w:t>
      </w:r>
      <w:r>
        <w:rPr>
          <w:rStyle w:val="fnverse1"/>
          <w:rFonts w:ascii="Tahoma" w:hAnsi="Tahoma" w:cs="Tahoma"/>
        </w:rPr>
        <w:t>27</w:t>
      </w:r>
      <w:r w:rsidRPr="007F6861">
        <w:rPr>
          <w:rFonts w:ascii="Tahoma" w:hAnsi="Tahoma" w:cs="Tahoma"/>
          <w:sz w:val="26"/>
        </w:rPr>
        <w:t xml:space="preserve"> </w:t>
      </w:r>
      <w:r>
        <w:rPr>
          <w:rStyle w:val="footnote1"/>
          <w:rFonts w:ascii="Tahoma" w:hAnsi="Tahoma" w:cs="Tahoma"/>
        </w:rPr>
        <w:t>Zechariah 13:7</w:t>
      </w:r>
      <w:r w:rsidRPr="007F6861">
        <w:rPr>
          <w:rFonts w:ascii="Tahoma" w:hAnsi="Tahoma" w:cs="Tahoma"/>
          <w:sz w:val="26"/>
        </w:rPr>
        <w:br/>
      </w:r>
      <w:r>
        <w:rPr>
          <w:rStyle w:val="footnotesbot1"/>
          <w:rFonts w:ascii="Tahoma" w:hAnsi="Tahoma" w:cs="Tahoma"/>
        </w:rPr>
        <w:lastRenderedPageBreak/>
        <w:t>g</w:t>
      </w:r>
      <w:r w:rsidRPr="007F6861">
        <w:rPr>
          <w:rFonts w:ascii="Tahoma" w:hAnsi="Tahoma" w:cs="Tahoma"/>
          <w:sz w:val="26"/>
        </w:rPr>
        <w:t xml:space="preserve"> </w:t>
      </w:r>
      <w:r>
        <w:rPr>
          <w:rStyle w:val="fnverse1"/>
          <w:rFonts w:ascii="Tahoma" w:hAnsi="Tahoma" w:cs="Tahoma"/>
        </w:rPr>
        <w:t>68</w:t>
      </w:r>
      <w:r w:rsidRPr="007F6861">
        <w:rPr>
          <w:rFonts w:ascii="Tahoma" w:hAnsi="Tahoma" w:cs="Tahoma"/>
          <w:sz w:val="26"/>
        </w:rPr>
        <w:t xml:space="preserve"> </w:t>
      </w:r>
      <w:r>
        <w:rPr>
          <w:rStyle w:val="footnote1"/>
          <w:rFonts w:ascii="Tahoma" w:hAnsi="Tahoma" w:cs="Tahoma"/>
        </w:rPr>
        <w:t xml:space="preserve">NE and WH do not include </w:t>
      </w:r>
      <w:r>
        <w:rPr>
          <w:rStyle w:val="footnote1"/>
          <w:rFonts w:ascii="Tahoma" w:hAnsi="Tahoma" w:cs="Tahoma"/>
          <w:i/>
          <w:iCs/>
        </w:rPr>
        <w:t>and the rooster crowed</w:t>
      </w:r>
      <w:r w:rsidRPr="007F6861">
        <w:rPr>
          <w:rFonts w:ascii="Tahoma" w:hAnsi="Tahoma" w:cs="Tahoma"/>
          <w:sz w:val="26"/>
        </w:rPr>
        <w:br/>
      </w:r>
      <w:r>
        <w:rPr>
          <w:rStyle w:val="footnotesbot1"/>
          <w:rFonts w:ascii="Tahoma" w:hAnsi="Tahoma" w:cs="Tahoma"/>
        </w:rPr>
        <w:t>h</w:t>
      </w:r>
      <w:r w:rsidRPr="007F6861">
        <w:rPr>
          <w:rFonts w:ascii="Tahoma" w:hAnsi="Tahoma" w:cs="Tahoma"/>
          <w:sz w:val="26"/>
        </w:rPr>
        <w:t xml:space="preserve"> </w:t>
      </w:r>
      <w:r>
        <w:rPr>
          <w:rStyle w:val="fnverse1"/>
          <w:rFonts w:ascii="Tahoma" w:hAnsi="Tahoma" w:cs="Tahoma"/>
        </w:rPr>
        <w:t>70</w:t>
      </w:r>
      <w:r w:rsidRPr="007F6861">
        <w:rPr>
          <w:rFonts w:ascii="Tahoma" w:hAnsi="Tahoma" w:cs="Tahoma"/>
          <w:sz w:val="26"/>
        </w:rPr>
        <w:t xml:space="preserve"> </w:t>
      </w:r>
      <w:r>
        <w:rPr>
          <w:rStyle w:val="footnote1"/>
          <w:rFonts w:ascii="Tahoma" w:hAnsi="Tahoma" w:cs="Tahoma"/>
        </w:rPr>
        <w:t xml:space="preserve">BYZ and TR include </w:t>
      </w:r>
      <w:r>
        <w:rPr>
          <w:rStyle w:val="footnote1"/>
          <w:rFonts w:ascii="Tahoma" w:hAnsi="Tahoma" w:cs="Tahoma"/>
          <w:i/>
          <w:iCs/>
        </w:rPr>
        <w:t>and your speech is similar</w:t>
      </w:r>
    </w:p>
    <w:p w:rsidR="009C6D0A" w:rsidRPr="007F6861" w:rsidRDefault="00766D39">
      <w:pPr>
        <w:shd w:val="clear" w:color="auto" w:fill="FFF0E6"/>
        <w:spacing w:before="0" w:beforeAutospacing="0" w:after="0" w:afterAutospacing="0" w:line="288" w:lineRule="atLeast"/>
        <w:rPr>
          <w:rFonts w:ascii="Tahoma" w:eastAsia="Times New Roman" w:hAnsi="Tahoma" w:cs="Tahoma"/>
          <w:b/>
          <w:bCs/>
          <w:color w:val="552200"/>
          <w:sz w:val="26"/>
        </w:rPr>
      </w:pPr>
      <w:r w:rsidRPr="007F6861">
        <w:rPr>
          <w:rFonts w:ascii="Tahoma" w:eastAsia="Times New Roman" w:hAnsi="Tahoma" w:cs="Tahoma"/>
          <w:b/>
          <w:bCs/>
          <w:color w:val="552200"/>
          <w:sz w:val="26"/>
        </w:rPr>
        <w:t>Mark 15</w:t>
      </w:r>
    </w:p>
    <w:p w:rsidR="009C6D0A" w:rsidRPr="007F6861" w:rsidRDefault="00766D39">
      <w:pPr>
        <w:pStyle w:val="hdg"/>
        <w:spacing w:before="0" w:line="288" w:lineRule="atLeast"/>
        <w:rPr>
          <w:sz w:val="26"/>
        </w:rPr>
      </w:pPr>
      <w:r w:rsidRPr="007F6861">
        <w:rPr>
          <w:sz w:val="26"/>
        </w:rPr>
        <w:t>Jesus Delivered to Pilate</w:t>
      </w:r>
      <w:r w:rsidRPr="007F6861">
        <w:rPr>
          <w:sz w:val="26"/>
        </w:rPr>
        <w:br/>
      </w:r>
      <w:r w:rsidRPr="007F6861">
        <w:rPr>
          <w:rStyle w:val="cross1"/>
          <w:b w:val="0"/>
          <w:bCs w:val="0"/>
          <w:sz w:val="26"/>
        </w:rPr>
        <w:t>(Matthew 27:1-2)</w:t>
      </w:r>
    </w:p>
    <w:p w:rsidR="009C6D0A" w:rsidRPr="007F6861" w:rsidRDefault="00766D39">
      <w:pPr>
        <w:pStyle w:val="reg"/>
        <w:rPr>
          <w:sz w:val="26"/>
        </w:rPr>
      </w:pPr>
      <w:r w:rsidRPr="007F6861">
        <w:rPr>
          <w:rStyle w:val="reftext1"/>
          <w:position w:val="6"/>
        </w:rPr>
        <w:t>1</w:t>
      </w:r>
      <w:r w:rsidR="00B473FB" w:rsidRPr="00B473FB">
        <w:rPr>
          <w:rStyle w:val="reftext1"/>
          <w:sz w:val="8"/>
        </w:rPr>
        <w:t> </w:t>
      </w:r>
      <w:r w:rsidRPr="007F6861">
        <w:rPr>
          <w:sz w:val="26"/>
        </w:rPr>
        <w:t xml:space="preserve">And early in the morning, having formed a counsel, the chief priests, with the elders and scribes and the whole Council, having bound Jesus, led </w:t>
      </w:r>
      <w:r w:rsidRPr="007F6861">
        <w:rPr>
          <w:i/>
          <w:iCs/>
          <w:sz w:val="26"/>
        </w:rPr>
        <w:t>Him</w:t>
      </w:r>
      <w:r w:rsidRPr="007F6861">
        <w:rPr>
          <w:sz w:val="26"/>
        </w:rPr>
        <w:t xml:space="preserve"> away and delivered </w:t>
      </w:r>
      <w:r w:rsidRPr="007F6861">
        <w:rPr>
          <w:i/>
          <w:iCs/>
          <w:sz w:val="26"/>
        </w:rPr>
        <w:t>Him</w:t>
      </w:r>
      <w:r w:rsidRPr="007F6861">
        <w:rPr>
          <w:sz w:val="26"/>
        </w:rPr>
        <w:t xml:space="preserve"> to Pilate. </w:t>
      </w:r>
    </w:p>
    <w:p w:rsidR="009C6D0A" w:rsidRPr="007F6861" w:rsidRDefault="00766D39">
      <w:pPr>
        <w:pStyle w:val="reg"/>
        <w:rPr>
          <w:sz w:val="26"/>
        </w:rPr>
      </w:pPr>
      <w:r w:rsidRPr="007F6861">
        <w:rPr>
          <w:rStyle w:val="reftext1"/>
          <w:position w:val="6"/>
        </w:rPr>
        <w:t>2</w:t>
      </w:r>
      <w:r w:rsidR="00B473FB" w:rsidRPr="00B473FB">
        <w:rPr>
          <w:rStyle w:val="reftext1"/>
          <w:sz w:val="8"/>
        </w:rPr>
        <w:t> </w:t>
      </w:r>
      <w:r w:rsidRPr="007F6861">
        <w:rPr>
          <w:sz w:val="26"/>
        </w:rPr>
        <w:t>And Pilate questioned Him, “Are You the King of the Jews?”</w:t>
      </w:r>
    </w:p>
    <w:p w:rsidR="009C6D0A" w:rsidRPr="007F6861" w:rsidRDefault="00766D39">
      <w:pPr>
        <w:pStyle w:val="reg"/>
        <w:rPr>
          <w:sz w:val="26"/>
        </w:rPr>
      </w:pPr>
      <w:r w:rsidRPr="007F6861">
        <w:rPr>
          <w:sz w:val="26"/>
        </w:rPr>
        <w:t xml:space="preserve">And answering, He says to him, </w:t>
      </w:r>
      <w:r w:rsidRPr="007F6861">
        <w:rPr>
          <w:rStyle w:val="red1"/>
          <w:sz w:val="26"/>
        </w:rPr>
        <w:t>“You have said.”</w:t>
      </w:r>
      <w:r w:rsidRPr="007F6861">
        <w:rPr>
          <w:sz w:val="26"/>
        </w:rPr>
        <w:t xml:space="preserve"> </w:t>
      </w:r>
    </w:p>
    <w:p w:rsidR="009C6D0A" w:rsidRPr="007F6861" w:rsidRDefault="00766D39">
      <w:pPr>
        <w:pStyle w:val="reg"/>
        <w:rPr>
          <w:sz w:val="26"/>
        </w:rPr>
      </w:pPr>
      <w:r w:rsidRPr="007F6861">
        <w:rPr>
          <w:rStyle w:val="reftext1"/>
          <w:position w:val="6"/>
        </w:rPr>
        <w:t>3</w:t>
      </w:r>
      <w:r w:rsidR="00B473FB" w:rsidRPr="00B473FB">
        <w:rPr>
          <w:rStyle w:val="reftext1"/>
          <w:sz w:val="8"/>
        </w:rPr>
        <w:t> </w:t>
      </w:r>
      <w:r w:rsidRPr="007F6861">
        <w:rPr>
          <w:sz w:val="26"/>
        </w:rPr>
        <w:t xml:space="preserve">And the chief priests were accusing Him harshly. </w:t>
      </w:r>
    </w:p>
    <w:p w:rsidR="009C6D0A" w:rsidRPr="007F6861" w:rsidRDefault="00766D39">
      <w:pPr>
        <w:pStyle w:val="reg"/>
        <w:rPr>
          <w:sz w:val="26"/>
        </w:rPr>
      </w:pPr>
      <w:r w:rsidRPr="007F6861">
        <w:rPr>
          <w:rStyle w:val="reftext1"/>
          <w:position w:val="6"/>
        </w:rPr>
        <w:t>4</w:t>
      </w:r>
      <w:r w:rsidR="00B473FB" w:rsidRPr="00B473FB">
        <w:rPr>
          <w:rStyle w:val="reftext1"/>
          <w:sz w:val="8"/>
        </w:rPr>
        <w:t> </w:t>
      </w:r>
      <w:r w:rsidRPr="007F6861">
        <w:rPr>
          <w:sz w:val="26"/>
        </w:rPr>
        <w:t xml:space="preserve">And Pilate began to question Him again, saying, “Do You not answer? See how many things they testify against You!” </w:t>
      </w:r>
    </w:p>
    <w:p w:rsidR="009C6D0A" w:rsidRPr="007F6861" w:rsidRDefault="00766D39">
      <w:pPr>
        <w:pStyle w:val="reg"/>
        <w:rPr>
          <w:sz w:val="26"/>
        </w:rPr>
      </w:pPr>
      <w:r w:rsidRPr="007F6861">
        <w:rPr>
          <w:rStyle w:val="reftext1"/>
          <w:position w:val="6"/>
        </w:rPr>
        <w:t>5</w:t>
      </w:r>
      <w:r w:rsidR="00B473FB" w:rsidRPr="00B473FB">
        <w:rPr>
          <w:rStyle w:val="reftext1"/>
          <w:sz w:val="8"/>
        </w:rPr>
        <w:t> </w:t>
      </w:r>
      <w:r w:rsidRPr="007F6861">
        <w:rPr>
          <w:sz w:val="26"/>
        </w:rPr>
        <w:t xml:space="preserve">But Jesus answered no further, so as to amaze Pilate. </w:t>
      </w:r>
    </w:p>
    <w:p w:rsidR="009C6D0A" w:rsidRPr="007F6861" w:rsidRDefault="00766D39">
      <w:pPr>
        <w:pStyle w:val="hdg"/>
        <w:spacing w:before="0" w:line="288" w:lineRule="atLeast"/>
        <w:rPr>
          <w:sz w:val="26"/>
        </w:rPr>
      </w:pPr>
      <w:r w:rsidRPr="007F6861">
        <w:rPr>
          <w:sz w:val="26"/>
        </w:rPr>
        <w:t>The Crowd Chooses Barabbas</w:t>
      </w:r>
      <w:r w:rsidRPr="007F6861">
        <w:rPr>
          <w:sz w:val="26"/>
        </w:rPr>
        <w:br/>
      </w:r>
      <w:r w:rsidRPr="007F6861">
        <w:rPr>
          <w:rStyle w:val="cross1"/>
          <w:b w:val="0"/>
          <w:bCs w:val="0"/>
          <w:sz w:val="26"/>
        </w:rPr>
        <w:t>(Matthew 27:15-23; Luke 23:13-25)</w:t>
      </w:r>
    </w:p>
    <w:p w:rsidR="009C6D0A" w:rsidRPr="007F6861" w:rsidRDefault="00766D39">
      <w:pPr>
        <w:pStyle w:val="reg"/>
        <w:rPr>
          <w:sz w:val="26"/>
        </w:rPr>
      </w:pPr>
      <w:r w:rsidRPr="007F6861">
        <w:rPr>
          <w:rStyle w:val="reftext1"/>
          <w:position w:val="6"/>
        </w:rPr>
        <w:t>6</w:t>
      </w:r>
      <w:r w:rsidR="00B473FB" w:rsidRPr="00B473FB">
        <w:rPr>
          <w:rStyle w:val="reftext1"/>
          <w:sz w:val="8"/>
        </w:rPr>
        <w:t> </w:t>
      </w:r>
      <w:r w:rsidRPr="007F6861">
        <w:rPr>
          <w:sz w:val="26"/>
        </w:rPr>
        <w:t xml:space="preserve">And at </w:t>
      </w:r>
      <w:r w:rsidRPr="007F6861">
        <w:rPr>
          <w:i/>
          <w:iCs/>
          <w:sz w:val="26"/>
        </w:rPr>
        <w:t>the</w:t>
      </w:r>
      <w:r w:rsidRPr="007F6861">
        <w:rPr>
          <w:sz w:val="26"/>
        </w:rPr>
        <w:t xml:space="preserve"> feast, he used to release to them one prisoner, whom they requested. </w:t>
      </w:r>
      <w:r w:rsidRPr="007F6861">
        <w:rPr>
          <w:rStyle w:val="reftext1"/>
          <w:position w:val="6"/>
        </w:rPr>
        <w:t>7</w:t>
      </w:r>
      <w:r w:rsidR="00B473FB" w:rsidRPr="00B473FB">
        <w:rPr>
          <w:rStyle w:val="reftext1"/>
          <w:sz w:val="8"/>
        </w:rPr>
        <w:t> </w:t>
      </w:r>
      <w:r w:rsidRPr="007F6861">
        <w:rPr>
          <w:sz w:val="26"/>
        </w:rPr>
        <w:t xml:space="preserve">And the </w:t>
      </w:r>
      <w:r w:rsidRPr="007F6861">
        <w:rPr>
          <w:i/>
          <w:iCs/>
          <w:sz w:val="26"/>
        </w:rPr>
        <w:t>one</w:t>
      </w:r>
      <w:r w:rsidRPr="007F6861">
        <w:rPr>
          <w:sz w:val="26"/>
        </w:rPr>
        <w:t xml:space="preserve"> called Barabbas was there, having been bound with the rebels who had committed murder in the insurrection. </w:t>
      </w:r>
      <w:r w:rsidRPr="007F6861">
        <w:rPr>
          <w:rStyle w:val="reftext1"/>
          <w:position w:val="6"/>
        </w:rPr>
        <w:t>8</w:t>
      </w:r>
      <w:r w:rsidR="00B473FB" w:rsidRPr="00B473FB">
        <w:rPr>
          <w:rStyle w:val="reftext1"/>
          <w:sz w:val="8"/>
        </w:rPr>
        <w:t> </w:t>
      </w:r>
      <w:r w:rsidRPr="007F6861">
        <w:rPr>
          <w:sz w:val="26"/>
        </w:rPr>
        <w:t xml:space="preserve">And the crowd having cried out, began to beg </w:t>
      </w:r>
      <w:r w:rsidRPr="007F6861">
        <w:rPr>
          <w:i/>
          <w:iCs/>
          <w:sz w:val="26"/>
        </w:rPr>
        <w:t>him to do</w:t>
      </w:r>
      <w:r w:rsidRPr="007F6861">
        <w:rPr>
          <w:sz w:val="26"/>
        </w:rPr>
        <w:t xml:space="preserve"> as usually he did for them. </w:t>
      </w:r>
    </w:p>
    <w:p w:rsidR="009C6D0A" w:rsidRPr="007F6861" w:rsidRDefault="00766D39">
      <w:pPr>
        <w:pStyle w:val="reg"/>
        <w:rPr>
          <w:sz w:val="26"/>
        </w:rPr>
      </w:pPr>
      <w:r w:rsidRPr="007F6861">
        <w:rPr>
          <w:rStyle w:val="reftext1"/>
          <w:position w:val="6"/>
        </w:rPr>
        <w:t>9</w:t>
      </w:r>
      <w:r w:rsidR="00B473FB" w:rsidRPr="00B473FB">
        <w:rPr>
          <w:rStyle w:val="reftext1"/>
          <w:sz w:val="8"/>
        </w:rPr>
        <w:t> </w:t>
      </w:r>
      <w:r w:rsidRPr="007F6861">
        <w:rPr>
          <w:sz w:val="26"/>
        </w:rPr>
        <w:t xml:space="preserve">But Pilate answered them, saying, “Do you wish </w:t>
      </w:r>
      <w:r w:rsidRPr="007F6861">
        <w:rPr>
          <w:i/>
          <w:iCs/>
          <w:sz w:val="26"/>
        </w:rPr>
        <w:t>that</w:t>
      </w:r>
      <w:r w:rsidRPr="007F6861">
        <w:rPr>
          <w:sz w:val="26"/>
        </w:rPr>
        <w:t xml:space="preserve"> I should release to you the King of the Jews?” </w:t>
      </w:r>
      <w:r w:rsidRPr="007F6861">
        <w:rPr>
          <w:rStyle w:val="reftext1"/>
          <w:position w:val="6"/>
        </w:rPr>
        <w:t>10</w:t>
      </w:r>
      <w:r w:rsidR="00B473FB" w:rsidRPr="00B473FB">
        <w:rPr>
          <w:rStyle w:val="reftext1"/>
          <w:sz w:val="8"/>
        </w:rPr>
        <w:t> </w:t>
      </w:r>
      <w:r w:rsidRPr="007F6861">
        <w:rPr>
          <w:sz w:val="26"/>
        </w:rPr>
        <w:t xml:space="preserve">For he was aware that the chief priests had delivered Him up because of envy. </w:t>
      </w:r>
    </w:p>
    <w:p w:rsidR="009C6D0A" w:rsidRPr="007F6861" w:rsidRDefault="00766D39">
      <w:pPr>
        <w:pStyle w:val="reg"/>
        <w:rPr>
          <w:sz w:val="26"/>
        </w:rPr>
      </w:pPr>
      <w:r w:rsidRPr="007F6861">
        <w:rPr>
          <w:rStyle w:val="reftext1"/>
          <w:position w:val="6"/>
        </w:rPr>
        <w:t>11</w:t>
      </w:r>
      <w:r w:rsidR="00B473FB" w:rsidRPr="00B473FB">
        <w:rPr>
          <w:rStyle w:val="reftext1"/>
          <w:sz w:val="8"/>
        </w:rPr>
        <w:t> </w:t>
      </w:r>
      <w:r w:rsidRPr="007F6861">
        <w:rPr>
          <w:sz w:val="26"/>
        </w:rPr>
        <w:t xml:space="preserve">But the chief priests stirred up the crowd, that he might release to them Barabbas instead. </w:t>
      </w:r>
    </w:p>
    <w:p w:rsidR="009C6D0A" w:rsidRPr="007F6861" w:rsidRDefault="00766D39">
      <w:pPr>
        <w:pStyle w:val="hdg"/>
        <w:spacing w:before="0" w:line="288" w:lineRule="atLeast"/>
        <w:rPr>
          <w:sz w:val="26"/>
        </w:rPr>
      </w:pPr>
      <w:r w:rsidRPr="007F6861">
        <w:rPr>
          <w:sz w:val="26"/>
        </w:rPr>
        <w:t>Pilate Delivers up Jesus</w:t>
      </w:r>
      <w:r w:rsidRPr="007F6861">
        <w:rPr>
          <w:sz w:val="26"/>
        </w:rPr>
        <w:br/>
      </w:r>
      <w:r w:rsidRPr="007F6861">
        <w:rPr>
          <w:rStyle w:val="cross1"/>
          <w:b w:val="0"/>
          <w:bCs w:val="0"/>
          <w:sz w:val="26"/>
        </w:rPr>
        <w:t>(Matthew 27:24-26)</w:t>
      </w:r>
    </w:p>
    <w:p w:rsidR="009C6D0A" w:rsidRPr="007F6861" w:rsidRDefault="00766D39">
      <w:pPr>
        <w:pStyle w:val="reg"/>
        <w:rPr>
          <w:sz w:val="26"/>
        </w:rPr>
      </w:pPr>
      <w:r w:rsidRPr="007F6861">
        <w:rPr>
          <w:rStyle w:val="reftext1"/>
          <w:position w:val="6"/>
        </w:rPr>
        <w:t>12</w:t>
      </w:r>
      <w:r w:rsidR="00B473FB" w:rsidRPr="00B473FB">
        <w:rPr>
          <w:rStyle w:val="reftext1"/>
          <w:sz w:val="8"/>
        </w:rPr>
        <w:t> </w:t>
      </w:r>
      <w:r w:rsidRPr="007F6861">
        <w:rPr>
          <w:sz w:val="26"/>
        </w:rPr>
        <w:t xml:space="preserve">And Pilate answering was saying to them again, “Then what do you wish </w:t>
      </w:r>
      <w:r w:rsidRPr="007F6861">
        <w:rPr>
          <w:i/>
          <w:iCs/>
          <w:sz w:val="26"/>
        </w:rPr>
        <w:t>that</w:t>
      </w:r>
      <w:r w:rsidRPr="007F6861">
        <w:rPr>
          <w:sz w:val="26"/>
        </w:rPr>
        <w:t xml:space="preserve"> I should do to Him whom you call the King of the Jews?” </w:t>
      </w:r>
    </w:p>
    <w:p w:rsidR="009C6D0A" w:rsidRPr="007F6861" w:rsidRDefault="00766D39">
      <w:pPr>
        <w:pStyle w:val="reg"/>
        <w:rPr>
          <w:sz w:val="26"/>
        </w:rPr>
      </w:pPr>
      <w:r w:rsidRPr="007F6861">
        <w:rPr>
          <w:rStyle w:val="reftext1"/>
          <w:position w:val="6"/>
        </w:rPr>
        <w:t>13</w:t>
      </w:r>
      <w:r w:rsidR="00B473FB" w:rsidRPr="00B473FB">
        <w:rPr>
          <w:rStyle w:val="reftext1"/>
          <w:sz w:val="8"/>
        </w:rPr>
        <w:t> </w:t>
      </w:r>
      <w:r w:rsidRPr="007F6861">
        <w:rPr>
          <w:sz w:val="26"/>
        </w:rPr>
        <w:t xml:space="preserve">And they cried out again, “Crucify Him!” </w:t>
      </w:r>
    </w:p>
    <w:p w:rsidR="009C6D0A" w:rsidRPr="007F6861" w:rsidRDefault="00766D39">
      <w:pPr>
        <w:pStyle w:val="reg"/>
        <w:rPr>
          <w:sz w:val="26"/>
        </w:rPr>
      </w:pPr>
      <w:r w:rsidRPr="007F6861">
        <w:rPr>
          <w:rStyle w:val="reftext1"/>
          <w:position w:val="6"/>
        </w:rPr>
        <w:lastRenderedPageBreak/>
        <w:t>14</w:t>
      </w:r>
      <w:r w:rsidR="00B473FB" w:rsidRPr="00B473FB">
        <w:rPr>
          <w:rStyle w:val="reftext1"/>
          <w:sz w:val="8"/>
        </w:rPr>
        <w:t> </w:t>
      </w:r>
      <w:r w:rsidRPr="007F6861">
        <w:rPr>
          <w:sz w:val="26"/>
        </w:rPr>
        <w:t>And Pilate was saying to them, “Why? What evil did He commit?”</w:t>
      </w:r>
    </w:p>
    <w:p w:rsidR="009C6D0A" w:rsidRPr="007F6861" w:rsidRDefault="00766D39">
      <w:pPr>
        <w:pStyle w:val="reg"/>
        <w:rPr>
          <w:sz w:val="26"/>
        </w:rPr>
      </w:pPr>
      <w:r w:rsidRPr="007F6861">
        <w:rPr>
          <w:sz w:val="26"/>
        </w:rPr>
        <w:t xml:space="preserve">But they shouted much more, “Crucify Him!” </w:t>
      </w:r>
    </w:p>
    <w:p w:rsidR="009C6D0A" w:rsidRPr="007F6861" w:rsidRDefault="00766D39">
      <w:pPr>
        <w:pStyle w:val="reg"/>
        <w:rPr>
          <w:sz w:val="26"/>
        </w:rPr>
      </w:pPr>
      <w:r w:rsidRPr="007F6861">
        <w:rPr>
          <w:rStyle w:val="reftext1"/>
          <w:position w:val="6"/>
        </w:rPr>
        <w:t>15</w:t>
      </w:r>
      <w:r w:rsidR="00B473FB" w:rsidRPr="00B473FB">
        <w:rPr>
          <w:rStyle w:val="reftext1"/>
          <w:sz w:val="8"/>
        </w:rPr>
        <w:t> </w:t>
      </w:r>
      <w:r w:rsidRPr="007F6861">
        <w:rPr>
          <w:sz w:val="26"/>
        </w:rPr>
        <w:t xml:space="preserve">And Pilate, desiring to do that which </w:t>
      </w:r>
      <w:r w:rsidRPr="007F6861">
        <w:rPr>
          <w:i/>
          <w:iCs/>
          <w:sz w:val="26"/>
        </w:rPr>
        <w:t>was</w:t>
      </w:r>
      <w:r w:rsidRPr="007F6861">
        <w:rPr>
          <w:sz w:val="26"/>
        </w:rPr>
        <w:t xml:space="preserve"> satisfactory to the crowd, released Barabbas to them. And having flogged </w:t>
      </w:r>
      <w:r w:rsidRPr="007F6861">
        <w:rPr>
          <w:i/>
          <w:iCs/>
          <w:sz w:val="26"/>
        </w:rPr>
        <w:t>Him</w:t>
      </w:r>
      <w:r w:rsidRPr="007F6861">
        <w:rPr>
          <w:sz w:val="26"/>
        </w:rPr>
        <w:t xml:space="preserve">, he delivered Jesus that He might be crucified. </w:t>
      </w:r>
    </w:p>
    <w:p w:rsidR="009C6D0A" w:rsidRPr="007F6861" w:rsidRDefault="00766D39">
      <w:pPr>
        <w:pStyle w:val="hdg"/>
        <w:spacing w:before="0" w:line="288" w:lineRule="atLeast"/>
        <w:rPr>
          <w:sz w:val="26"/>
        </w:rPr>
      </w:pPr>
      <w:r w:rsidRPr="007F6861">
        <w:rPr>
          <w:sz w:val="26"/>
        </w:rPr>
        <w:t>The Soldiers Mock Jesus</w:t>
      </w:r>
      <w:r w:rsidRPr="007F6861">
        <w:rPr>
          <w:sz w:val="26"/>
        </w:rPr>
        <w:br/>
      </w:r>
      <w:r w:rsidRPr="007F6861">
        <w:rPr>
          <w:rStyle w:val="cross1"/>
          <w:b w:val="0"/>
          <w:bCs w:val="0"/>
          <w:sz w:val="26"/>
        </w:rPr>
        <w:t>(Isaiah 50:4-11; Matthew 27:27-31; Luke 22:63-65; John 19:1-15)</w:t>
      </w:r>
    </w:p>
    <w:p w:rsidR="009C6D0A" w:rsidRPr="007F6861" w:rsidRDefault="00766D39">
      <w:pPr>
        <w:pStyle w:val="reg"/>
        <w:rPr>
          <w:sz w:val="26"/>
        </w:rPr>
      </w:pPr>
      <w:r w:rsidRPr="007F6861">
        <w:rPr>
          <w:rStyle w:val="reftext1"/>
          <w:position w:val="6"/>
        </w:rPr>
        <w:t>16</w:t>
      </w:r>
      <w:r w:rsidR="00B473FB" w:rsidRPr="00B473FB">
        <w:rPr>
          <w:rStyle w:val="reftext1"/>
          <w:sz w:val="8"/>
        </w:rPr>
        <w:t> </w:t>
      </w:r>
      <w:r w:rsidRPr="007F6861">
        <w:rPr>
          <w:sz w:val="26"/>
        </w:rPr>
        <w:t xml:space="preserve">And the soldiers led Him away into the palace, that is </w:t>
      </w:r>
      <w:r w:rsidRPr="007F6861">
        <w:rPr>
          <w:i/>
          <w:iCs/>
          <w:sz w:val="26"/>
        </w:rPr>
        <w:t>the</w:t>
      </w:r>
      <w:r w:rsidRPr="007F6861">
        <w:rPr>
          <w:sz w:val="26"/>
        </w:rPr>
        <w:t xml:space="preserve"> Praetorium, and they call together the whole cohort. </w:t>
      </w:r>
      <w:r w:rsidRPr="007F6861">
        <w:rPr>
          <w:rStyle w:val="reftext1"/>
          <w:position w:val="6"/>
        </w:rPr>
        <w:t>17</w:t>
      </w:r>
      <w:r w:rsidR="00B473FB" w:rsidRPr="00B473FB">
        <w:rPr>
          <w:rStyle w:val="reftext1"/>
          <w:sz w:val="8"/>
        </w:rPr>
        <w:t> </w:t>
      </w:r>
      <w:r w:rsidRPr="007F6861">
        <w:rPr>
          <w:sz w:val="26"/>
        </w:rPr>
        <w:t xml:space="preserve">And they put on Him purple, and having twisted together a crown of thorns, they placed </w:t>
      </w:r>
      <w:r w:rsidRPr="007F6861">
        <w:rPr>
          <w:i/>
          <w:iCs/>
          <w:sz w:val="26"/>
        </w:rPr>
        <w:t>it</w:t>
      </w:r>
      <w:r w:rsidRPr="007F6861">
        <w:rPr>
          <w:sz w:val="26"/>
        </w:rPr>
        <w:t xml:space="preserve"> on Him, </w:t>
      </w:r>
      <w:r w:rsidRPr="007F6861">
        <w:rPr>
          <w:rStyle w:val="reftext1"/>
          <w:position w:val="6"/>
        </w:rPr>
        <w:t>18</w:t>
      </w:r>
      <w:r w:rsidR="00B473FB" w:rsidRPr="00B473FB">
        <w:rPr>
          <w:rStyle w:val="reftext1"/>
          <w:sz w:val="8"/>
        </w:rPr>
        <w:t> </w:t>
      </w:r>
      <w:r w:rsidRPr="007F6861">
        <w:rPr>
          <w:sz w:val="26"/>
        </w:rPr>
        <w:t xml:space="preserve">and they began to salute Him, “Hail, King of the Jews!” </w:t>
      </w:r>
    </w:p>
    <w:p w:rsidR="009C6D0A" w:rsidRPr="007F6861" w:rsidRDefault="00766D39">
      <w:pPr>
        <w:pStyle w:val="reg"/>
        <w:rPr>
          <w:sz w:val="26"/>
        </w:rPr>
      </w:pPr>
      <w:r w:rsidRPr="007F6861">
        <w:rPr>
          <w:rStyle w:val="reftext1"/>
          <w:position w:val="6"/>
        </w:rPr>
        <w:t>19</w:t>
      </w:r>
      <w:r w:rsidR="00B473FB" w:rsidRPr="00B473FB">
        <w:rPr>
          <w:rStyle w:val="reftext1"/>
          <w:sz w:val="8"/>
        </w:rPr>
        <w:t> </w:t>
      </w:r>
      <w:r w:rsidRPr="007F6861">
        <w:rPr>
          <w:sz w:val="26"/>
        </w:rPr>
        <w:t xml:space="preserve">And they kept striking His head with a reed and spitting on Him; and bending the knees, they were kneeling down to Him. </w:t>
      </w:r>
      <w:r w:rsidRPr="007F6861">
        <w:rPr>
          <w:rStyle w:val="reftext1"/>
          <w:position w:val="6"/>
        </w:rPr>
        <w:t>20</w:t>
      </w:r>
      <w:r w:rsidR="00B473FB" w:rsidRPr="00B473FB">
        <w:rPr>
          <w:rStyle w:val="reftext1"/>
          <w:sz w:val="8"/>
        </w:rPr>
        <w:t> </w:t>
      </w:r>
      <w:r w:rsidRPr="007F6861">
        <w:rPr>
          <w:sz w:val="26"/>
        </w:rPr>
        <w:t xml:space="preserve">And when they had mocked Him, they took off Him the purple and put on Him His own garments. And they are leading Him out, that they might crucify Him. </w:t>
      </w:r>
    </w:p>
    <w:p w:rsidR="009C6D0A" w:rsidRPr="007F6861" w:rsidRDefault="00766D39">
      <w:pPr>
        <w:pStyle w:val="hdg"/>
        <w:spacing w:before="0" w:line="288" w:lineRule="atLeast"/>
        <w:rPr>
          <w:sz w:val="26"/>
        </w:rPr>
      </w:pPr>
      <w:r w:rsidRPr="007F6861">
        <w:rPr>
          <w:sz w:val="26"/>
        </w:rPr>
        <w:t>The Crucifixion</w:t>
      </w:r>
      <w:r w:rsidRPr="007F6861">
        <w:rPr>
          <w:sz w:val="26"/>
        </w:rPr>
        <w:br/>
      </w:r>
      <w:r w:rsidRPr="007F6861">
        <w:rPr>
          <w:rStyle w:val="cross1"/>
          <w:b w:val="0"/>
          <w:bCs w:val="0"/>
          <w:sz w:val="26"/>
        </w:rPr>
        <w:t>(Psalms 22:1-31; 69:1-36; Matthew 27:32-44; Luke 23:26-43; John 19:16-27)</w:t>
      </w:r>
    </w:p>
    <w:p w:rsidR="009C6D0A" w:rsidRPr="007F6861" w:rsidRDefault="00766D39">
      <w:pPr>
        <w:pStyle w:val="reg"/>
        <w:rPr>
          <w:sz w:val="26"/>
        </w:rPr>
      </w:pPr>
      <w:r w:rsidRPr="007F6861">
        <w:rPr>
          <w:rStyle w:val="reftext1"/>
          <w:position w:val="6"/>
        </w:rPr>
        <w:t>21</w:t>
      </w:r>
      <w:r w:rsidR="00B473FB" w:rsidRPr="00B473FB">
        <w:rPr>
          <w:rStyle w:val="reftext1"/>
          <w:sz w:val="8"/>
        </w:rPr>
        <w:t> </w:t>
      </w:r>
      <w:r w:rsidRPr="007F6861">
        <w:rPr>
          <w:sz w:val="26"/>
        </w:rPr>
        <w:t xml:space="preserve">And they compel one passing by, Simon of Cyrene, the father of Alexander and Rufus, coming from the country, that he might carry His cross. </w:t>
      </w:r>
    </w:p>
    <w:p w:rsidR="009C6D0A" w:rsidRPr="007F6861" w:rsidRDefault="00766D39">
      <w:pPr>
        <w:pStyle w:val="reg"/>
        <w:rPr>
          <w:sz w:val="26"/>
        </w:rPr>
      </w:pPr>
      <w:r w:rsidRPr="007F6861">
        <w:rPr>
          <w:rStyle w:val="reftext1"/>
          <w:position w:val="6"/>
        </w:rPr>
        <w:t>22</w:t>
      </w:r>
      <w:r w:rsidR="00B473FB" w:rsidRPr="00B473FB">
        <w:rPr>
          <w:rStyle w:val="reftext1"/>
          <w:sz w:val="8"/>
        </w:rPr>
        <w:t> </w:t>
      </w:r>
      <w:r w:rsidRPr="007F6861">
        <w:rPr>
          <w:sz w:val="26"/>
        </w:rPr>
        <w:t xml:space="preserve">And they bring Him to a place, Golgotha, which is translated, Place of a Skull. </w:t>
      </w:r>
      <w:r w:rsidRPr="007F6861">
        <w:rPr>
          <w:rStyle w:val="reftext1"/>
          <w:position w:val="6"/>
        </w:rPr>
        <w:t>23</w:t>
      </w:r>
      <w:r w:rsidR="00B473FB" w:rsidRPr="00B473FB">
        <w:rPr>
          <w:rStyle w:val="reftext1"/>
          <w:sz w:val="8"/>
        </w:rPr>
        <w:t> </w:t>
      </w:r>
      <w:r w:rsidRPr="007F6861">
        <w:rPr>
          <w:sz w:val="26"/>
        </w:rPr>
        <w:t xml:space="preserve">And they were offering Him wine, having been mixed with gall; but He did not take </w:t>
      </w:r>
      <w:r w:rsidRPr="007F6861">
        <w:rPr>
          <w:i/>
          <w:iCs/>
          <w:sz w:val="26"/>
        </w:rPr>
        <w:t>it</w:t>
      </w:r>
      <w:r w:rsidRPr="007F6861">
        <w:rPr>
          <w:sz w:val="26"/>
        </w:rPr>
        <w:t xml:space="preserve">. </w:t>
      </w:r>
    </w:p>
    <w:p w:rsidR="009C6D0A" w:rsidRPr="007F6861" w:rsidRDefault="00766D39">
      <w:pPr>
        <w:pStyle w:val="reg"/>
        <w:rPr>
          <w:sz w:val="26"/>
        </w:rPr>
      </w:pPr>
      <w:r w:rsidRPr="007F6861">
        <w:rPr>
          <w:rStyle w:val="reftext1"/>
          <w:position w:val="6"/>
        </w:rPr>
        <w:t>24</w:t>
      </w:r>
      <w:r w:rsidR="00B473FB" w:rsidRPr="00B473FB">
        <w:rPr>
          <w:rStyle w:val="reftext1"/>
          <w:sz w:val="8"/>
        </w:rPr>
        <w:t> </w:t>
      </w:r>
      <w:r w:rsidRPr="007F6861">
        <w:rPr>
          <w:sz w:val="26"/>
        </w:rPr>
        <w:t xml:space="preserve">And having crucified Him, they also divided His garments, casting lots for them, who should take what. </w:t>
      </w:r>
    </w:p>
    <w:p w:rsidR="009C6D0A" w:rsidRPr="007F6861" w:rsidRDefault="00766D39">
      <w:pPr>
        <w:pStyle w:val="reg"/>
        <w:rPr>
          <w:sz w:val="26"/>
        </w:rPr>
      </w:pPr>
      <w:r w:rsidRPr="007F6861">
        <w:rPr>
          <w:rStyle w:val="reftext1"/>
          <w:position w:val="6"/>
        </w:rPr>
        <w:t>25</w:t>
      </w:r>
      <w:r w:rsidR="00B473FB" w:rsidRPr="00B473FB">
        <w:rPr>
          <w:rStyle w:val="reftext1"/>
          <w:sz w:val="8"/>
        </w:rPr>
        <w:t> </w:t>
      </w:r>
      <w:r w:rsidRPr="007F6861">
        <w:rPr>
          <w:sz w:val="26"/>
        </w:rPr>
        <w:t xml:space="preserve">And it was </w:t>
      </w:r>
      <w:r w:rsidRPr="007F6861">
        <w:rPr>
          <w:i/>
          <w:iCs/>
          <w:sz w:val="26"/>
        </w:rPr>
        <w:t>the</w:t>
      </w:r>
      <w:r w:rsidRPr="007F6861">
        <w:rPr>
          <w:sz w:val="26"/>
        </w:rPr>
        <w:t xml:space="preserve"> third hour, and they crucified Him. </w:t>
      </w:r>
      <w:r w:rsidRPr="007F6861">
        <w:rPr>
          <w:rStyle w:val="reftext1"/>
          <w:position w:val="6"/>
        </w:rPr>
        <w:t>26</w:t>
      </w:r>
      <w:r w:rsidR="00B473FB" w:rsidRPr="00B473FB">
        <w:rPr>
          <w:rStyle w:val="reftext1"/>
          <w:sz w:val="8"/>
        </w:rPr>
        <w:t> </w:t>
      </w:r>
      <w:r w:rsidRPr="007F6861">
        <w:rPr>
          <w:sz w:val="26"/>
        </w:rPr>
        <w:t>And there was the inscription of the accusation against Him, having been written:</w:t>
      </w:r>
    </w:p>
    <w:p w:rsidR="009C6D0A" w:rsidRPr="007F6861" w:rsidRDefault="00766D39">
      <w:pPr>
        <w:spacing w:before="0" w:beforeAutospacing="0" w:after="0" w:afterAutospacing="0" w:line="288" w:lineRule="atLeast"/>
        <w:jc w:val="center"/>
        <w:rPr>
          <w:rFonts w:ascii="Tahoma" w:eastAsia="Times New Roman" w:hAnsi="Tahoma" w:cs="Tahoma"/>
          <w:caps/>
          <w:sz w:val="26"/>
        </w:rPr>
      </w:pPr>
      <w:r w:rsidRPr="007F6861">
        <w:rPr>
          <w:rFonts w:ascii="Tahoma" w:eastAsia="Times New Roman" w:hAnsi="Tahoma" w:cs="Tahoma"/>
          <w:caps/>
          <w:sz w:val="26"/>
        </w:rPr>
        <w:t>The King of the Jews.</w:t>
      </w:r>
    </w:p>
    <w:p w:rsidR="009C6D0A" w:rsidRPr="007F6861" w:rsidRDefault="00766D39">
      <w:pPr>
        <w:pStyle w:val="reg"/>
        <w:rPr>
          <w:sz w:val="26"/>
        </w:rPr>
      </w:pPr>
      <w:r w:rsidRPr="007F6861">
        <w:rPr>
          <w:rStyle w:val="reftext1"/>
          <w:position w:val="6"/>
        </w:rPr>
        <w:t>27</w:t>
      </w:r>
      <w:r w:rsidR="00B473FB" w:rsidRPr="00B473FB">
        <w:rPr>
          <w:rStyle w:val="reftext1"/>
          <w:sz w:val="8"/>
        </w:rPr>
        <w:t> </w:t>
      </w:r>
      <w:r w:rsidRPr="007F6861">
        <w:rPr>
          <w:sz w:val="26"/>
        </w:rPr>
        <w:t xml:space="preserve">And with Him they crucify two robbers, one at </w:t>
      </w:r>
      <w:r w:rsidRPr="007F6861">
        <w:rPr>
          <w:i/>
          <w:iCs/>
          <w:sz w:val="26"/>
        </w:rPr>
        <w:t>the</w:t>
      </w:r>
      <w:r w:rsidRPr="007F6861">
        <w:rPr>
          <w:sz w:val="26"/>
        </w:rPr>
        <w:t xml:space="preserve"> right hand, and one at His left.</w:t>
      </w:r>
      <w:hyperlink r:id="rId4" w:anchor="fna" w:tooltip="BYZ and TR include ‘28 So the Scripture was fulfilled that says, " w:history="1">
        <w:r w:rsidRPr="007F6861">
          <w:rPr>
            <w:rStyle w:val="Hyperlink"/>
            <w:b/>
            <w:bCs/>
            <w:i/>
            <w:iCs/>
            <w:position w:val="6"/>
            <w:sz w:val="17"/>
            <w:szCs w:val="17"/>
          </w:rPr>
          <w:t>a</w:t>
        </w:r>
      </w:hyperlink>
      <w:r w:rsidRPr="007F6861">
        <w:rPr>
          <w:sz w:val="26"/>
        </w:rPr>
        <w:t xml:space="preserve"> </w:t>
      </w:r>
    </w:p>
    <w:p w:rsidR="009C6D0A" w:rsidRPr="007F6861" w:rsidRDefault="00766D39">
      <w:pPr>
        <w:pStyle w:val="reg"/>
        <w:rPr>
          <w:sz w:val="26"/>
        </w:rPr>
      </w:pPr>
      <w:r w:rsidRPr="007F6861">
        <w:rPr>
          <w:rStyle w:val="reftext1"/>
          <w:position w:val="6"/>
        </w:rPr>
        <w:t>29</w:t>
      </w:r>
      <w:r w:rsidR="00B473FB" w:rsidRPr="00B473FB">
        <w:rPr>
          <w:rStyle w:val="reftext1"/>
          <w:sz w:val="8"/>
        </w:rPr>
        <w:t> </w:t>
      </w:r>
      <w:r w:rsidRPr="007F6861">
        <w:rPr>
          <w:sz w:val="26"/>
        </w:rPr>
        <w:t xml:space="preserve">And those passing by were railing at Him, shaking their heads and saying, “Aha! The </w:t>
      </w:r>
      <w:r w:rsidRPr="007F6861">
        <w:rPr>
          <w:i/>
          <w:iCs/>
          <w:sz w:val="26"/>
        </w:rPr>
        <w:t>One</w:t>
      </w:r>
      <w:r w:rsidRPr="007F6861">
        <w:rPr>
          <w:sz w:val="26"/>
        </w:rPr>
        <w:t xml:space="preserve"> destroying the temple and building </w:t>
      </w:r>
      <w:r w:rsidRPr="007F6861">
        <w:rPr>
          <w:i/>
          <w:iCs/>
          <w:sz w:val="26"/>
        </w:rPr>
        <w:t>it</w:t>
      </w:r>
      <w:r w:rsidRPr="007F6861">
        <w:rPr>
          <w:sz w:val="26"/>
        </w:rPr>
        <w:t xml:space="preserve"> in three days, </w:t>
      </w:r>
      <w:r w:rsidRPr="007F6861">
        <w:rPr>
          <w:rStyle w:val="reftext1"/>
          <w:position w:val="6"/>
        </w:rPr>
        <w:t>30</w:t>
      </w:r>
      <w:r w:rsidR="00B473FB" w:rsidRPr="00B473FB">
        <w:rPr>
          <w:rStyle w:val="reftext1"/>
          <w:sz w:val="8"/>
        </w:rPr>
        <w:t> </w:t>
      </w:r>
      <w:r w:rsidRPr="007F6861">
        <w:rPr>
          <w:sz w:val="26"/>
        </w:rPr>
        <w:t xml:space="preserve">save Yourself, having descended from the cross!” </w:t>
      </w:r>
    </w:p>
    <w:p w:rsidR="009C6D0A" w:rsidRPr="007F6861" w:rsidRDefault="00766D39">
      <w:pPr>
        <w:pStyle w:val="reg"/>
        <w:rPr>
          <w:sz w:val="26"/>
        </w:rPr>
      </w:pPr>
      <w:r w:rsidRPr="007F6861">
        <w:rPr>
          <w:rStyle w:val="reftext1"/>
          <w:position w:val="6"/>
        </w:rPr>
        <w:t>31</w:t>
      </w:r>
      <w:r w:rsidR="00B473FB" w:rsidRPr="00B473FB">
        <w:rPr>
          <w:rStyle w:val="reftext1"/>
          <w:sz w:val="8"/>
        </w:rPr>
        <w:t> </w:t>
      </w:r>
      <w:r w:rsidRPr="007F6861">
        <w:rPr>
          <w:sz w:val="26"/>
        </w:rPr>
        <w:t xml:space="preserve">Likewise also the chief priests, with the scribes, mocking among one another, were saying, “He saved others; He is not able to save Himself. </w:t>
      </w:r>
      <w:r w:rsidRPr="007F6861">
        <w:rPr>
          <w:rStyle w:val="reftext1"/>
          <w:position w:val="6"/>
        </w:rPr>
        <w:t>32</w:t>
      </w:r>
      <w:r w:rsidR="00B473FB" w:rsidRPr="00B473FB">
        <w:rPr>
          <w:rStyle w:val="reftext1"/>
          <w:sz w:val="8"/>
        </w:rPr>
        <w:t> </w:t>
      </w:r>
      <w:r w:rsidRPr="007F6861">
        <w:rPr>
          <w:sz w:val="26"/>
        </w:rPr>
        <w:t xml:space="preserve">The Christ, the King of Israel, </w:t>
      </w:r>
      <w:r w:rsidRPr="007F6861">
        <w:rPr>
          <w:sz w:val="26"/>
        </w:rPr>
        <w:lastRenderedPageBreak/>
        <w:t xml:space="preserve">let Him descend now from the cross, that we might see and believe!” And those being crucified with Him were upbraiding Him. </w:t>
      </w:r>
    </w:p>
    <w:p w:rsidR="009C6D0A" w:rsidRPr="007F6861" w:rsidRDefault="00766D39">
      <w:pPr>
        <w:pStyle w:val="hdg"/>
        <w:spacing w:before="0" w:line="288" w:lineRule="atLeast"/>
        <w:rPr>
          <w:sz w:val="26"/>
        </w:rPr>
      </w:pPr>
      <w:r w:rsidRPr="007F6861">
        <w:rPr>
          <w:sz w:val="26"/>
        </w:rPr>
        <w:t>The Death of Jesus</w:t>
      </w:r>
      <w:r w:rsidRPr="007F6861">
        <w:rPr>
          <w:sz w:val="26"/>
        </w:rPr>
        <w:br/>
      </w:r>
      <w:r w:rsidRPr="007F6861">
        <w:rPr>
          <w:rStyle w:val="cross1"/>
          <w:b w:val="0"/>
          <w:bCs w:val="0"/>
          <w:sz w:val="26"/>
        </w:rPr>
        <w:t>(Psalm 22:1-31; Matthew 27:45-56; Luke 23:44-49; John 19:28-30)</w:t>
      </w:r>
    </w:p>
    <w:p w:rsidR="009C6D0A" w:rsidRPr="007F6861" w:rsidRDefault="00766D39">
      <w:pPr>
        <w:pStyle w:val="reg"/>
        <w:rPr>
          <w:sz w:val="26"/>
        </w:rPr>
      </w:pPr>
      <w:r w:rsidRPr="007F6861">
        <w:rPr>
          <w:rStyle w:val="reftext1"/>
          <w:position w:val="6"/>
        </w:rPr>
        <w:t>33</w:t>
      </w:r>
      <w:r w:rsidR="00B473FB" w:rsidRPr="00B473FB">
        <w:rPr>
          <w:rStyle w:val="reftext1"/>
          <w:sz w:val="8"/>
        </w:rPr>
        <w:t> </w:t>
      </w:r>
      <w:r w:rsidRPr="007F6861">
        <w:rPr>
          <w:sz w:val="26"/>
        </w:rPr>
        <w:t xml:space="preserve">And </w:t>
      </w:r>
      <w:r w:rsidRPr="007F6861">
        <w:rPr>
          <w:i/>
          <w:iCs/>
          <w:sz w:val="26"/>
        </w:rPr>
        <w:t>the</w:t>
      </w:r>
      <w:r w:rsidRPr="007F6861">
        <w:rPr>
          <w:sz w:val="26"/>
        </w:rPr>
        <w:t xml:space="preserve"> sixth hour having arrived, darkness came over the whole land, until </w:t>
      </w:r>
      <w:r w:rsidRPr="007F6861">
        <w:rPr>
          <w:i/>
          <w:iCs/>
          <w:sz w:val="26"/>
        </w:rPr>
        <w:t>the</w:t>
      </w:r>
      <w:r w:rsidRPr="007F6861">
        <w:rPr>
          <w:sz w:val="26"/>
        </w:rPr>
        <w:t xml:space="preserve"> ninth hour. </w:t>
      </w:r>
      <w:r w:rsidRPr="007F6861">
        <w:rPr>
          <w:rStyle w:val="reftext1"/>
          <w:position w:val="6"/>
        </w:rPr>
        <w:t>34</w:t>
      </w:r>
      <w:r w:rsidR="00B473FB" w:rsidRPr="00B473FB">
        <w:rPr>
          <w:rStyle w:val="reftext1"/>
          <w:sz w:val="8"/>
        </w:rPr>
        <w:t> </w:t>
      </w:r>
      <w:r w:rsidRPr="007F6861">
        <w:rPr>
          <w:sz w:val="26"/>
        </w:rPr>
        <w:t xml:space="preserve">And at the ninth hour Jesus cried out in a loud voice, </w:t>
      </w:r>
      <w:r w:rsidRPr="007F6861">
        <w:rPr>
          <w:rStyle w:val="red1"/>
          <w:sz w:val="26"/>
        </w:rPr>
        <w:t>“Eloi, Eloi, lama sabachthani?”</w:t>
      </w:r>
      <w:r w:rsidRPr="007F6861">
        <w:rPr>
          <w:sz w:val="26"/>
        </w:rPr>
        <w:t xml:space="preserve"> Which is translated, </w:t>
      </w:r>
      <w:r w:rsidRPr="007F6861">
        <w:rPr>
          <w:rStyle w:val="red1"/>
          <w:sz w:val="26"/>
        </w:rPr>
        <w:t>“My God, My God, why have You forsaken Me?”</w:t>
      </w:r>
      <w:hyperlink w:anchor="fnb" w:tooltip="Psalm 22:1" w:history="1">
        <w:r w:rsidRPr="007F6861">
          <w:rPr>
            <w:rStyle w:val="Hyperlink"/>
            <w:b/>
            <w:bCs/>
            <w:i/>
            <w:iCs/>
            <w:position w:val="6"/>
            <w:sz w:val="17"/>
            <w:szCs w:val="17"/>
          </w:rPr>
          <w:t>b</w:t>
        </w:r>
      </w:hyperlink>
      <w:r w:rsidRPr="007F6861">
        <w:rPr>
          <w:sz w:val="26"/>
        </w:rPr>
        <w:t xml:space="preserve"> </w:t>
      </w:r>
    </w:p>
    <w:p w:rsidR="009C6D0A" w:rsidRPr="007F6861" w:rsidRDefault="00766D39">
      <w:pPr>
        <w:pStyle w:val="reg"/>
        <w:rPr>
          <w:sz w:val="26"/>
        </w:rPr>
      </w:pPr>
      <w:r w:rsidRPr="007F6861">
        <w:rPr>
          <w:rStyle w:val="reftext1"/>
          <w:position w:val="6"/>
        </w:rPr>
        <w:t>35</w:t>
      </w:r>
      <w:r w:rsidR="00B473FB" w:rsidRPr="00B473FB">
        <w:rPr>
          <w:rStyle w:val="reftext1"/>
          <w:sz w:val="8"/>
        </w:rPr>
        <w:t> </w:t>
      </w:r>
      <w:r w:rsidRPr="007F6861">
        <w:rPr>
          <w:sz w:val="26"/>
        </w:rPr>
        <w:t xml:space="preserve">And some of those standing by, having heard, were saying, “Behold, He calls Elijah.” </w:t>
      </w:r>
    </w:p>
    <w:p w:rsidR="009C6D0A" w:rsidRPr="007F6861" w:rsidRDefault="00766D39">
      <w:pPr>
        <w:pStyle w:val="reg"/>
        <w:rPr>
          <w:sz w:val="26"/>
        </w:rPr>
      </w:pPr>
      <w:r w:rsidRPr="007F6861">
        <w:rPr>
          <w:rStyle w:val="reftext1"/>
          <w:position w:val="6"/>
        </w:rPr>
        <w:t>36</w:t>
      </w:r>
      <w:r w:rsidR="00B473FB" w:rsidRPr="00B473FB">
        <w:rPr>
          <w:rStyle w:val="reftext1"/>
          <w:sz w:val="8"/>
        </w:rPr>
        <w:t> </w:t>
      </w:r>
      <w:r w:rsidRPr="007F6861">
        <w:rPr>
          <w:sz w:val="26"/>
        </w:rPr>
        <w:t xml:space="preserve">And one having run and having filled a sponge with vinegar, having put </w:t>
      </w:r>
      <w:r w:rsidRPr="007F6861">
        <w:rPr>
          <w:i/>
          <w:iCs/>
          <w:sz w:val="26"/>
        </w:rPr>
        <w:t>it</w:t>
      </w:r>
      <w:r w:rsidRPr="007F6861">
        <w:rPr>
          <w:sz w:val="26"/>
        </w:rPr>
        <w:t xml:space="preserve"> on a reed, gave Him to drink, saying, “Let be; let us see if Elijah comes to take Him down.” </w:t>
      </w:r>
    </w:p>
    <w:p w:rsidR="009C6D0A" w:rsidRPr="007F6861" w:rsidRDefault="00766D39">
      <w:pPr>
        <w:pStyle w:val="reg"/>
        <w:rPr>
          <w:sz w:val="26"/>
        </w:rPr>
      </w:pPr>
      <w:r w:rsidRPr="007F6861">
        <w:rPr>
          <w:rStyle w:val="reftext1"/>
          <w:position w:val="6"/>
        </w:rPr>
        <w:t>37</w:t>
      </w:r>
      <w:r w:rsidR="00B473FB" w:rsidRPr="00B473FB">
        <w:rPr>
          <w:rStyle w:val="reftext1"/>
          <w:sz w:val="8"/>
        </w:rPr>
        <w:t> </w:t>
      </w:r>
      <w:r w:rsidRPr="007F6861">
        <w:rPr>
          <w:sz w:val="26"/>
        </w:rPr>
        <w:t xml:space="preserve">But Jesus, having uttered a loud cry, breathed His last. </w:t>
      </w:r>
      <w:r w:rsidRPr="007F6861">
        <w:rPr>
          <w:rStyle w:val="reftext1"/>
          <w:position w:val="6"/>
        </w:rPr>
        <w:t>38</w:t>
      </w:r>
      <w:r w:rsidR="00B473FB" w:rsidRPr="00B473FB">
        <w:rPr>
          <w:rStyle w:val="reftext1"/>
          <w:sz w:val="8"/>
        </w:rPr>
        <w:t> </w:t>
      </w:r>
      <w:r w:rsidRPr="007F6861">
        <w:rPr>
          <w:sz w:val="26"/>
        </w:rPr>
        <w:t xml:space="preserve">And the veil of the temple was torn into two from top to bottom. </w:t>
      </w:r>
    </w:p>
    <w:p w:rsidR="009C6D0A" w:rsidRPr="007F6861" w:rsidRDefault="00766D39">
      <w:pPr>
        <w:pStyle w:val="reg"/>
        <w:rPr>
          <w:sz w:val="26"/>
        </w:rPr>
      </w:pPr>
      <w:r w:rsidRPr="007F6861">
        <w:rPr>
          <w:rStyle w:val="reftext1"/>
          <w:position w:val="6"/>
        </w:rPr>
        <w:t>39</w:t>
      </w:r>
      <w:r w:rsidR="00B473FB" w:rsidRPr="00B473FB">
        <w:rPr>
          <w:rStyle w:val="reftext1"/>
          <w:sz w:val="8"/>
        </w:rPr>
        <w:t> </w:t>
      </w:r>
      <w:r w:rsidRPr="007F6861">
        <w:rPr>
          <w:sz w:val="26"/>
        </w:rPr>
        <w:t>And the centurion standing opposite of Him, having seen that He breathed His last,</w:t>
      </w:r>
      <w:hyperlink w:anchor="fnc" w:tooltip="BYZ and TR ‘having cried out, He had breathed His last’" w:history="1">
        <w:r w:rsidRPr="007F6861">
          <w:rPr>
            <w:rStyle w:val="Hyperlink"/>
            <w:b/>
            <w:bCs/>
            <w:i/>
            <w:iCs/>
            <w:position w:val="6"/>
            <w:sz w:val="17"/>
            <w:szCs w:val="17"/>
          </w:rPr>
          <w:t>c</w:t>
        </w:r>
      </w:hyperlink>
      <w:r w:rsidRPr="007F6861">
        <w:rPr>
          <w:sz w:val="26"/>
        </w:rPr>
        <w:t xml:space="preserve"> thus said, “Truly this man was </w:t>
      </w:r>
      <w:r w:rsidRPr="007F6861">
        <w:rPr>
          <w:i/>
          <w:iCs/>
          <w:sz w:val="26"/>
        </w:rPr>
        <w:t>the</w:t>
      </w:r>
      <w:r w:rsidRPr="007F6861">
        <w:rPr>
          <w:sz w:val="26"/>
        </w:rPr>
        <w:t xml:space="preserve"> Son of God!” </w:t>
      </w:r>
    </w:p>
    <w:p w:rsidR="009C6D0A" w:rsidRPr="007F6861" w:rsidRDefault="00766D39">
      <w:pPr>
        <w:pStyle w:val="reg"/>
        <w:rPr>
          <w:sz w:val="26"/>
        </w:rPr>
      </w:pPr>
      <w:r w:rsidRPr="007F6861">
        <w:rPr>
          <w:rStyle w:val="reftext1"/>
          <w:position w:val="6"/>
        </w:rPr>
        <w:t>40</w:t>
      </w:r>
      <w:r w:rsidR="00B473FB" w:rsidRPr="00B473FB">
        <w:rPr>
          <w:rStyle w:val="reftext1"/>
          <w:sz w:val="8"/>
        </w:rPr>
        <w:t> </w:t>
      </w:r>
      <w:r w:rsidRPr="007F6861">
        <w:rPr>
          <w:sz w:val="26"/>
        </w:rPr>
        <w:t xml:space="preserve">And there were also women looking on from afar off, among whom also </w:t>
      </w:r>
      <w:r w:rsidRPr="007F6861">
        <w:rPr>
          <w:i/>
          <w:iCs/>
          <w:sz w:val="26"/>
        </w:rPr>
        <w:t>were</w:t>
      </w:r>
      <w:r w:rsidRPr="007F6861">
        <w:rPr>
          <w:sz w:val="26"/>
        </w:rPr>
        <w:t xml:space="preserve"> Mary Magdalene, and Mary the mother of James the least and of Joseph, and Salome, </w:t>
      </w:r>
      <w:r w:rsidRPr="007F6861">
        <w:rPr>
          <w:rStyle w:val="reftext1"/>
          <w:position w:val="6"/>
        </w:rPr>
        <w:t>41</w:t>
      </w:r>
      <w:r w:rsidR="00B473FB" w:rsidRPr="00B473FB">
        <w:rPr>
          <w:rStyle w:val="reftext1"/>
          <w:sz w:val="8"/>
        </w:rPr>
        <w:t> </w:t>
      </w:r>
      <w:r w:rsidRPr="007F6861">
        <w:rPr>
          <w:sz w:val="26"/>
        </w:rPr>
        <w:t xml:space="preserve">who had been following Him and had been ministering to Him when He was in Galilee, and many other </w:t>
      </w:r>
      <w:r w:rsidRPr="007F6861">
        <w:rPr>
          <w:i/>
          <w:iCs/>
          <w:sz w:val="26"/>
        </w:rPr>
        <w:t>ones</w:t>
      </w:r>
      <w:r w:rsidRPr="007F6861">
        <w:rPr>
          <w:sz w:val="26"/>
        </w:rPr>
        <w:t xml:space="preserve"> having come up with Him to Jerusalem. </w:t>
      </w:r>
    </w:p>
    <w:p w:rsidR="009C6D0A" w:rsidRPr="007F6861" w:rsidRDefault="00766D39">
      <w:pPr>
        <w:pStyle w:val="hdg"/>
        <w:spacing w:before="0" w:line="288" w:lineRule="atLeast"/>
        <w:rPr>
          <w:sz w:val="26"/>
        </w:rPr>
      </w:pPr>
      <w:r w:rsidRPr="007F6861">
        <w:rPr>
          <w:sz w:val="26"/>
        </w:rPr>
        <w:t>The Burial of Jesus</w:t>
      </w:r>
      <w:r w:rsidRPr="007F6861">
        <w:rPr>
          <w:sz w:val="26"/>
        </w:rPr>
        <w:br/>
      </w:r>
      <w:r w:rsidRPr="007F6861">
        <w:rPr>
          <w:rStyle w:val="cross1"/>
          <w:b w:val="0"/>
          <w:bCs w:val="0"/>
          <w:sz w:val="26"/>
        </w:rPr>
        <w:t>(Isaiah 53:9-12; Matthew 27:57-61; Luke 23:50-56; John 19:38-42)</w:t>
      </w:r>
    </w:p>
    <w:p w:rsidR="009C6D0A" w:rsidRPr="007F6861" w:rsidRDefault="00766D39">
      <w:pPr>
        <w:pStyle w:val="reg"/>
        <w:rPr>
          <w:sz w:val="26"/>
        </w:rPr>
      </w:pPr>
      <w:r w:rsidRPr="007F6861">
        <w:rPr>
          <w:rStyle w:val="reftext1"/>
          <w:position w:val="6"/>
        </w:rPr>
        <w:t>42</w:t>
      </w:r>
      <w:r w:rsidR="00B473FB" w:rsidRPr="00B473FB">
        <w:rPr>
          <w:rStyle w:val="reftext1"/>
          <w:sz w:val="8"/>
        </w:rPr>
        <w:t> </w:t>
      </w:r>
      <w:r w:rsidRPr="007F6861">
        <w:rPr>
          <w:sz w:val="26"/>
        </w:rPr>
        <w:t xml:space="preserve">And evening having arrived already, since it was </w:t>
      </w:r>
      <w:r w:rsidRPr="007F6861">
        <w:rPr>
          <w:i/>
          <w:iCs/>
          <w:sz w:val="26"/>
        </w:rPr>
        <w:t>the</w:t>
      </w:r>
      <w:r w:rsidRPr="007F6861">
        <w:rPr>
          <w:sz w:val="26"/>
        </w:rPr>
        <w:t xml:space="preserve"> Preparation, that is, the day before Sabbath, </w:t>
      </w:r>
      <w:r w:rsidRPr="007F6861">
        <w:rPr>
          <w:rStyle w:val="reftext1"/>
          <w:position w:val="6"/>
        </w:rPr>
        <w:t>43</w:t>
      </w:r>
      <w:r w:rsidR="00B473FB" w:rsidRPr="00B473FB">
        <w:rPr>
          <w:rStyle w:val="reftext1"/>
          <w:sz w:val="8"/>
        </w:rPr>
        <w:t> </w:t>
      </w:r>
      <w:r w:rsidRPr="007F6861">
        <w:rPr>
          <w:sz w:val="26"/>
        </w:rPr>
        <w:t xml:space="preserve">having come, Joseph from Arimathea, a prominent Council member, who was also himself waiting for the kingdom of God, having boldness, went in to Pilate and asked for the body of Jesus. </w:t>
      </w:r>
    </w:p>
    <w:p w:rsidR="009C6D0A" w:rsidRPr="007F6861" w:rsidRDefault="00766D39">
      <w:pPr>
        <w:pStyle w:val="reg"/>
        <w:rPr>
          <w:sz w:val="26"/>
        </w:rPr>
      </w:pPr>
      <w:r w:rsidRPr="007F6861">
        <w:rPr>
          <w:rStyle w:val="reftext1"/>
          <w:position w:val="6"/>
        </w:rPr>
        <w:t>44</w:t>
      </w:r>
      <w:r w:rsidR="00B473FB" w:rsidRPr="00B473FB">
        <w:rPr>
          <w:rStyle w:val="reftext1"/>
          <w:sz w:val="8"/>
        </w:rPr>
        <w:t> </w:t>
      </w:r>
      <w:r w:rsidRPr="007F6861">
        <w:rPr>
          <w:sz w:val="26"/>
        </w:rPr>
        <w:t xml:space="preserve">And Pilate wondered if already He were dead. And having summoned the centurion, he questioned him whether He had died already. </w:t>
      </w:r>
      <w:r w:rsidRPr="007F6861">
        <w:rPr>
          <w:rStyle w:val="reftext1"/>
          <w:position w:val="6"/>
        </w:rPr>
        <w:t>45</w:t>
      </w:r>
      <w:r w:rsidR="00B473FB" w:rsidRPr="00B473FB">
        <w:rPr>
          <w:rStyle w:val="reftext1"/>
          <w:sz w:val="8"/>
        </w:rPr>
        <w:t> </w:t>
      </w:r>
      <w:r w:rsidRPr="007F6861">
        <w:rPr>
          <w:sz w:val="26"/>
        </w:rPr>
        <w:t xml:space="preserve">And having known </w:t>
      </w:r>
      <w:r w:rsidRPr="007F6861">
        <w:rPr>
          <w:i/>
          <w:iCs/>
          <w:sz w:val="26"/>
        </w:rPr>
        <w:t>it</w:t>
      </w:r>
      <w:r w:rsidRPr="007F6861">
        <w:rPr>
          <w:sz w:val="26"/>
        </w:rPr>
        <w:t xml:space="preserve"> from the centurion, He granted the body to Joseph. </w:t>
      </w:r>
    </w:p>
    <w:p w:rsidR="009C6D0A" w:rsidRPr="007F6861" w:rsidRDefault="00766D39">
      <w:pPr>
        <w:pStyle w:val="reg"/>
        <w:rPr>
          <w:sz w:val="26"/>
        </w:rPr>
      </w:pPr>
      <w:r w:rsidRPr="007F6861">
        <w:rPr>
          <w:rStyle w:val="reftext1"/>
          <w:position w:val="6"/>
        </w:rPr>
        <w:t>46</w:t>
      </w:r>
      <w:r w:rsidR="00B473FB" w:rsidRPr="00B473FB">
        <w:rPr>
          <w:rStyle w:val="reftext1"/>
          <w:sz w:val="8"/>
        </w:rPr>
        <w:t> </w:t>
      </w:r>
      <w:r w:rsidRPr="007F6861">
        <w:rPr>
          <w:sz w:val="26"/>
        </w:rPr>
        <w:t xml:space="preserve">And having bought a linen cloth, having taken Him down, he wrapped </w:t>
      </w:r>
      <w:r w:rsidRPr="007F6861">
        <w:rPr>
          <w:i/>
          <w:iCs/>
          <w:sz w:val="26"/>
        </w:rPr>
        <w:t>Him</w:t>
      </w:r>
      <w:r w:rsidRPr="007F6861">
        <w:rPr>
          <w:sz w:val="26"/>
        </w:rPr>
        <w:t xml:space="preserve"> in the linen cloth and laid Him in a tomb which was cut out of a rock. And he rolled a stone to the door of the tomb. </w:t>
      </w:r>
      <w:r w:rsidRPr="007F6861">
        <w:rPr>
          <w:rStyle w:val="reftext1"/>
          <w:position w:val="6"/>
        </w:rPr>
        <w:t>47</w:t>
      </w:r>
      <w:r w:rsidR="00B473FB" w:rsidRPr="00B473FB">
        <w:rPr>
          <w:rStyle w:val="reftext1"/>
          <w:sz w:val="8"/>
        </w:rPr>
        <w:t> </w:t>
      </w:r>
      <w:r w:rsidRPr="007F6861">
        <w:rPr>
          <w:sz w:val="26"/>
        </w:rPr>
        <w:t xml:space="preserve">And Mary Magdalene and Mary the </w:t>
      </w:r>
      <w:r w:rsidRPr="007F6861">
        <w:rPr>
          <w:i/>
          <w:iCs/>
          <w:sz w:val="26"/>
        </w:rPr>
        <w:t>mother</w:t>
      </w:r>
      <w:r w:rsidRPr="007F6861">
        <w:rPr>
          <w:sz w:val="26"/>
        </w:rPr>
        <w:t xml:space="preserve"> of Joseph</w:t>
      </w:r>
      <w:hyperlink w:anchor="fnd" w:tooltip="Or ‘Joses’" w:history="1">
        <w:r w:rsidRPr="007F6861">
          <w:rPr>
            <w:rStyle w:val="Hyperlink"/>
            <w:b/>
            <w:bCs/>
            <w:i/>
            <w:iCs/>
            <w:position w:val="6"/>
            <w:sz w:val="17"/>
            <w:szCs w:val="17"/>
          </w:rPr>
          <w:t>d</w:t>
        </w:r>
      </w:hyperlink>
      <w:r w:rsidRPr="007F6861">
        <w:rPr>
          <w:sz w:val="26"/>
        </w:rPr>
        <w:t xml:space="preserve"> were watching where He was laid. </w:t>
      </w:r>
    </w:p>
    <w:p w:rsidR="009C6D0A" w:rsidRPr="007F6861" w:rsidRDefault="00766D39">
      <w:pPr>
        <w:pStyle w:val="foot"/>
        <w:spacing w:line="288" w:lineRule="atLeast"/>
        <w:rPr>
          <w:rFonts w:ascii="Tahoma" w:hAnsi="Tahoma" w:cs="Tahoma"/>
          <w:sz w:val="26"/>
        </w:rPr>
      </w:pPr>
      <w:r>
        <w:rPr>
          <w:rStyle w:val="footnotesbot1"/>
          <w:rFonts w:ascii="Tahoma" w:hAnsi="Tahoma" w:cs="Tahoma"/>
        </w:rPr>
        <w:t>a</w:t>
      </w:r>
      <w:r w:rsidRPr="007F6861">
        <w:rPr>
          <w:rFonts w:ascii="Tahoma" w:hAnsi="Tahoma" w:cs="Tahoma"/>
          <w:sz w:val="26"/>
        </w:rPr>
        <w:t xml:space="preserve"> </w:t>
      </w:r>
      <w:r>
        <w:rPr>
          <w:rStyle w:val="fnverse1"/>
          <w:rFonts w:ascii="Tahoma" w:hAnsi="Tahoma" w:cs="Tahoma"/>
        </w:rPr>
        <w:t>27</w:t>
      </w:r>
      <w:r w:rsidRPr="007F6861">
        <w:rPr>
          <w:rFonts w:ascii="Tahoma" w:hAnsi="Tahoma" w:cs="Tahoma"/>
          <w:sz w:val="26"/>
        </w:rPr>
        <w:t xml:space="preserve"> </w:t>
      </w:r>
      <w:r>
        <w:rPr>
          <w:rStyle w:val="footnote1"/>
          <w:rFonts w:ascii="Tahoma" w:hAnsi="Tahoma" w:cs="Tahoma"/>
        </w:rPr>
        <w:t xml:space="preserve">BYZ and TR include </w:t>
      </w:r>
      <w:r>
        <w:rPr>
          <w:rStyle w:val="footnote1"/>
          <w:rFonts w:ascii="Tahoma" w:hAnsi="Tahoma" w:cs="Tahoma"/>
          <w:i/>
          <w:iCs/>
        </w:rPr>
        <w:t xml:space="preserve">28 So the Scripture was fulfilled that says, “And He was numbered with the transgressors.” </w:t>
      </w:r>
      <w:r w:rsidRPr="007F6861">
        <w:rPr>
          <w:rFonts w:ascii="Tahoma" w:hAnsi="Tahoma" w:cs="Tahoma"/>
          <w:sz w:val="26"/>
        </w:rPr>
        <w:br/>
      </w:r>
      <w:r>
        <w:rPr>
          <w:rStyle w:val="footnotesbot1"/>
          <w:rFonts w:ascii="Tahoma" w:hAnsi="Tahoma" w:cs="Tahoma"/>
        </w:rPr>
        <w:t>b</w:t>
      </w:r>
      <w:r w:rsidRPr="007F6861">
        <w:rPr>
          <w:rFonts w:ascii="Tahoma" w:hAnsi="Tahoma" w:cs="Tahoma"/>
          <w:sz w:val="26"/>
        </w:rPr>
        <w:t xml:space="preserve"> </w:t>
      </w:r>
      <w:r>
        <w:rPr>
          <w:rStyle w:val="fnverse1"/>
          <w:rFonts w:ascii="Tahoma" w:hAnsi="Tahoma" w:cs="Tahoma"/>
        </w:rPr>
        <w:t>34</w:t>
      </w:r>
      <w:r w:rsidRPr="007F6861">
        <w:rPr>
          <w:rFonts w:ascii="Tahoma" w:hAnsi="Tahoma" w:cs="Tahoma"/>
          <w:sz w:val="26"/>
        </w:rPr>
        <w:t xml:space="preserve"> </w:t>
      </w:r>
      <w:r>
        <w:rPr>
          <w:rStyle w:val="footnote1"/>
          <w:rFonts w:ascii="Tahoma" w:hAnsi="Tahoma" w:cs="Tahoma"/>
        </w:rPr>
        <w:t>Psalm 22:1</w:t>
      </w:r>
      <w:r w:rsidRPr="007F6861">
        <w:rPr>
          <w:rFonts w:ascii="Tahoma" w:hAnsi="Tahoma" w:cs="Tahoma"/>
          <w:sz w:val="26"/>
        </w:rPr>
        <w:br/>
      </w:r>
      <w:r>
        <w:rPr>
          <w:rStyle w:val="footnotesbot1"/>
          <w:rFonts w:ascii="Tahoma" w:hAnsi="Tahoma" w:cs="Tahoma"/>
        </w:rPr>
        <w:lastRenderedPageBreak/>
        <w:t>c</w:t>
      </w:r>
      <w:r w:rsidRPr="007F6861">
        <w:rPr>
          <w:rFonts w:ascii="Tahoma" w:hAnsi="Tahoma" w:cs="Tahoma"/>
          <w:sz w:val="26"/>
        </w:rPr>
        <w:t xml:space="preserve"> </w:t>
      </w:r>
      <w:r>
        <w:rPr>
          <w:rStyle w:val="fnverse1"/>
          <w:rFonts w:ascii="Tahoma" w:hAnsi="Tahoma" w:cs="Tahoma"/>
        </w:rPr>
        <w:t>39</w:t>
      </w:r>
      <w:r w:rsidRPr="007F6861">
        <w:rPr>
          <w:rFonts w:ascii="Tahoma" w:hAnsi="Tahoma" w:cs="Tahoma"/>
          <w:sz w:val="26"/>
        </w:rPr>
        <w:t xml:space="preserve"> </w:t>
      </w:r>
      <w:r>
        <w:rPr>
          <w:rStyle w:val="footnote1"/>
          <w:rFonts w:ascii="Tahoma" w:hAnsi="Tahoma" w:cs="Tahoma"/>
        </w:rPr>
        <w:t xml:space="preserve">BYZ and TR </w:t>
      </w:r>
      <w:r>
        <w:rPr>
          <w:rStyle w:val="footnote1"/>
          <w:rFonts w:ascii="Tahoma" w:hAnsi="Tahoma" w:cs="Tahoma"/>
          <w:i/>
          <w:iCs/>
        </w:rPr>
        <w:t>having cried out, He had breathed His last</w:t>
      </w:r>
      <w:r w:rsidRPr="007F6861">
        <w:rPr>
          <w:rFonts w:ascii="Tahoma" w:hAnsi="Tahoma" w:cs="Tahoma"/>
          <w:sz w:val="26"/>
        </w:rPr>
        <w:br/>
      </w:r>
      <w:r>
        <w:rPr>
          <w:rStyle w:val="footnotesbot1"/>
          <w:rFonts w:ascii="Tahoma" w:hAnsi="Tahoma" w:cs="Tahoma"/>
        </w:rPr>
        <w:t>d</w:t>
      </w:r>
      <w:r w:rsidRPr="007F6861">
        <w:rPr>
          <w:rFonts w:ascii="Tahoma" w:hAnsi="Tahoma" w:cs="Tahoma"/>
          <w:sz w:val="26"/>
        </w:rPr>
        <w:t xml:space="preserve"> </w:t>
      </w:r>
      <w:r>
        <w:rPr>
          <w:rStyle w:val="fnverse1"/>
          <w:rFonts w:ascii="Tahoma" w:hAnsi="Tahoma" w:cs="Tahoma"/>
        </w:rPr>
        <w:t>47</w:t>
      </w:r>
      <w:r w:rsidRPr="007F6861">
        <w:rPr>
          <w:rFonts w:ascii="Tahoma" w:hAnsi="Tahoma" w:cs="Tahoma"/>
          <w:sz w:val="26"/>
        </w:rPr>
        <w:t xml:space="preserve"> </w:t>
      </w:r>
      <w:r>
        <w:rPr>
          <w:rStyle w:val="footnote1"/>
          <w:rFonts w:ascii="Tahoma" w:hAnsi="Tahoma" w:cs="Tahoma"/>
        </w:rPr>
        <w:t xml:space="preserve">Or </w:t>
      </w:r>
      <w:r>
        <w:rPr>
          <w:rStyle w:val="footnote1"/>
          <w:rFonts w:ascii="Tahoma" w:hAnsi="Tahoma" w:cs="Tahoma"/>
          <w:i/>
          <w:iCs/>
        </w:rPr>
        <w:t>Joses</w:t>
      </w:r>
    </w:p>
    <w:p w:rsidR="009C6D0A" w:rsidRPr="007F6861" w:rsidRDefault="00766D39">
      <w:pPr>
        <w:shd w:val="clear" w:color="auto" w:fill="FFF0E6"/>
        <w:spacing w:before="0" w:beforeAutospacing="0" w:after="0" w:afterAutospacing="0" w:line="288" w:lineRule="atLeast"/>
        <w:rPr>
          <w:rFonts w:ascii="Tahoma" w:eastAsia="Times New Roman" w:hAnsi="Tahoma" w:cs="Tahoma"/>
          <w:b/>
          <w:bCs/>
          <w:color w:val="552200"/>
          <w:sz w:val="26"/>
        </w:rPr>
      </w:pPr>
      <w:r w:rsidRPr="007F6861">
        <w:rPr>
          <w:rFonts w:ascii="Tahoma" w:eastAsia="Times New Roman" w:hAnsi="Tahoma" w:cs="Tahoma"/>
          <w:b/>
          <w:bCs/>
          <w:color w:val="552200"/>
          <w:sz w:val="26"/>
        </w:rPr>
        <w:t>Mark 16</w:t>
      </w:r>
    </w:p>
    <w:p w:rsidR="009C6D0A" w:rsidRPr="007F6861" w:rsidRDefault="00766D39">
      <w:pPr>
        <w:pStyle w:val="hdg"/>
        <w:spacing w:before="0" w:line="288" w:lineRule="atLeast"/>
        <w:rPr>
          <w:sz w:val="26"/>
        </w:rPr>
      </w:pPr>
      <w:r w:rsidRPr="007F6861">
        <w:rPr>
          <w:sz w:val="26"/>
        </w:rPr>
        <w:t>The Resurrection</w:t>
      </w:r>
      <w:r w:rsidRPr="007F6861">
        <w:rPr>
          <w:sz w:val="26"/>
        </w:rPr>
        <w:br/>
      </w:r>
      <w:r w:rsidRPr="007F6861">
        <w:rPr>
          <w:rStyle w:val="cross1"/>
          <w:b w:val="0"/>
          <w:bCs w:val="0"/>
          <w:sz w:val="26"/>
        </w:rPr>
        <w:t>(Psalm 16:1-11; Psalm 49:1-20; Matthew 28:1-10; Luke 24:1-12; John 20:1-9)</w:t>
      </w:r>
    </w:p>
    <w:p w:rsidR="009C6D0A" w:rsidRPr="007F6861" w:rsidRDefault="00766D39">
      <w:pPr>
        <w:pStyle w:val="reg"/>
        <w:rPr>
          <w:sz w:val="26"/>
        </w:rPr>
      </w:pPr>
      <w:r w:rsidRPr="007F6861">
        <w:rPr>
          <w:rStyle w:val="reftext1"/>
          <w:position w:val="6"/>
        </w:rPr>
        <w:t>1</w:t>
      </w:r>
      <w:r w:rsidR="00B473FB" w:rsidRPr="00B473FB">
        <w:rPr>
          <w:rStyle w:val="reftext1"/>
          <w:sz w:val="8"/>
        </w:rPr>
        <w:t> </w:t>
      </w:r>
      <w:r w:rsidRPr="007F6861">
        <w:rPr>
          <w:sz w:val="26"/>
        </w:rPr>
        <w:t xml:space="preserve">And the Sabbath having passed, Mary Magdalene, and Mary the </w:t>
      </w:r>
      <w:r w:rsidRPr="007F6861">
        <w:rPr>
          <w:i/>
          <w:iCs/>
          <w:sz w:val="26"/>
        </w:rPr>
        <w:t>mother</w:t>
      </w:r>
      <w:r w:rsidRPr="007F6861">
        <w:rPr>
          <w:sz w:val="26"/>
        </w:rPr>
        <w:t xml:space="preserve"> of James, and Salome bought spices, that having come, they might anoint Him. </w:t>
      </w:r>
      <w:r w:rsidRPr="007F6861">
        <w:rPr>
          <w:rStyle w:val="reftext1"/>
          <w:position w:val="6"/>
        </w:rPr>
        <w:t>2</w:t>
      </w:r>
      <w:r w:rsidR="00B473FB" w:rsidRPr="00B473FB">
        <w:rPr>
          <w:rStyle w:val="reftext1"/>
          <w:sz w:val="8"/>
        </w:rPr>
        <w:t> </w:t>
      </w:r>
      <w:r w:rsidRPr="007F6861">
        <w:rPr>
          <w:sz w:val="26"/>
        </w:rPr>
        <w:t xml:space="preserve">And very early on the first </w:t>
      </w:r>
      <w:r w:rsidRPr="007F6861">
        <w:rPr>
          <w:i/>
          <w:iCs/>
          <w:sz w:val="26"/>
        </w:rPr>
        <w:t>day</w:t>
      </w:r>
      <w:r w:rsidRPr="007F6861">
        <w:rPr>
          <w:sz w:val="26"/>
        </w:rPr>
        <w:t xml:space="preserve"> of the week, they come to the tomb, the sun having arisen. </w:t>
      </w:r>
      <w:r w:rsidRPr="007F6861">
        <w:rPr>
          <w:rStyle w:val="reftext1"/>
          <w:position w:val="6"/>
        </w:rPr>
        <w:t>3</w:t>
      </w:r>
      <w:r w:rsidR="00B473FB" w:rsidRPr="00B473FB">
        <w:rPr>
          <w:rStyle w:val="reftext1"/>
          <w:sz w:val="8"/>
        </w:rPr>
        <w:t> </w:t>
      </w:r>
      <w:r w:rsidRPr="007F6861">
        <w:rPr>
          <w:sz w:val="26"/>
        </w:rPr>
        <w:t xml:space="preserve">And they were saying among themselves, “Who will roll away the stone for us from the door of the tomb?” </w:t>
      </w:r>
      <w:r w:rsidRPr="007F6861">
        <w:rPr>
          <w:rStyle w:val="reftext1"/>
          <w:position w:val="6"/>
        </w:rPr>
        <w:t>4</w:t>
      </w:r>
      <w:r w:rsidR="00B473FB" w:rsidRPr="00B473FB">
        <w:rPr>
          <w:rStyle w:val="reftext1"/>
          <w:sz w:val="8"/>
        </w:rPr>
        <w:t> </w:t>
      </w:r>
      <w:r w:rsidRPr="007F6861">
        <w:rPr>
          <w:sz w:val="26"/>
        </w:rPr>
        <w:t xml:space="preserve">And having looked up, they see that the stone has been rolled away; for it was extremely large. </w:t>
      </w:r>
    </w:p>
    <w:p w:rsidR="009C6D0A" w:rsidRPr="007F6861" w:rsidRDefault="00766D39">
      <w:pPr>
        <w:pStyle w:val="reg"/>
        <w:rPr>
          <w:sz w:val="26"/>
        </w:rPr>
      </w:pPr>
      <w:r w:rsidRPr="007F6861">
        <w:rPr>
          <w:rStyle w:val="reftext1"/>
          <w:position w:val="6"/>
        </w:rPr>
        <w:t>5</w:t>
      </w:r>
      <w:r w:rsidR="00B473FB" w:rsidRPr="00B473FB">
        <w:rPr>
          <w:rStyle w:val="reftext1"/>
          <w:sz w:val="8"/>
        </w:rPr>
        <w:t> </w:t>
      </w:r>
      <w:r w:rsidRPr="007F6861">
        <w:rPr>
          <w:sz w:val="26"/>
        </w:rPr>
        <w:t xml:space="preserve">And having entered into the tomb, they saw a young man clothed in a white robe, sitting on the right; and they were greatly amazed. </w:t>
      </w:r>
      <w:r w:rsidRPr="007F6861">
        <w:rPr>
          <w:rStyle w:val="reftext1"/>
          <w:position w:val="6"/>
        </w:rPr>
        <w:t>6</w:t>
      </w:r>
      <w:r w:rsidR="00B473FB" w:rsidRPr="00B473FB">
        <w:rPr>
          <w:rStyle w:val="reftext1"/>
          <w:sz w:val="8"/>
        </w:rPr>
        <w:t> </w:t>
      </w:r>
      <w:r w:rsidRPr="007F6861">
        <w:rPr>
          <w:sz w:val="26"/>
        </w:rPr>
        <w:t xml:space="preserve">And he says to them, “Do not be amazed. You seek Jesus, the Nazarene, the </w:t>
      </w:r>
      <w:r w:rsidRPr="007F6861">
        <w:rPr>
          <w:i/>
          <w:iCs/>
          <w:sz w:val="26"/>
        </w:rPr>
        <w:t>One</w:t>
      </w:r>
      <w:r w:rsidRPr="007F6861">
        <w:rPr>
          <w:sz w:val="26"/>
        </w:rPr>
        <w:t xml:space="preserve"> having been crucified. He is risen! He is not here! Behold the place where they laid Him. </w:t>
      </w:r>
      <w:r w:rsidRPr="007F6861">
        <w:rPr>
          <w:rStyle w:val="reftext1"/>
          <w:position w:val="6"/>
        </w:rPr>
        <w:t>7</w:t>
      </w:r>
      <w:r w:rsidR="00B473FB" w:rsidRPr="00B473FB">
        <w:rPr>
          <w:rStyle w:val="reftext1"/>
          <w:sz w:val="8"/>
        </w:rPr>
        <w:t> </w:t>
      </w:r>
      <w:r w:rsidRPr="007F6861">
        <w:rPr>
          <w:sz w:val="26"/>
        </w:rPr>
        <w:t xml:space="preserve">But go, say to His disciples and to Peter that He goes before you into Galilee; there you will see Him, as He said to you.” </w:t>
      </w:r>
    </w:p>
    <w:p w:rsidR="009C6D0A" w:rsidRPr="007F6861" w:rsidRDefault="00766D39">
      <w:pPr>
        <w:pStyle w:val="reg"/>
        <w:rPr>
          <w:sz w:val="26"/>
        </w:rPr>
      </w:pPr>
      <w:r w:rsidRPr="007F6861">
        <w:rPr>
          <w:rStyle w:val="reftext1"/>
          <w:position w:val="6"/>
        </w:rPr>
        <w:t>8</w:t>
      </w:r>
      <w:r w:rsidR="00B473FB" w:rsidRPr="00B473FB">
        <w:rPr>
          <w:rStyle w:val="reftext1"/>
          <w:sz w:val="8"/>
        </w:rPr>
        <w:t> </w:t>
      </w:r>
      <w:r w:rsidRPr="007F6861">
        <w:rPr>
          <w:sz w:val="26"/>
        </w:rPr>
        <w:t xml:space="preserve">And having gone out, they fled from the tomb, for trembling and amazement had seized them. And they spoke nothing to </w:t>
      </w:r>
      <w:r w:rsidRPr="007F6861">
        <w:rPr>
          <w:i/>
          <w:iCs/>
          <w:sz w:val="26"/>
        </w:rPr>
        <w:t>anyone</w:t>
      </w:r>
      <w:r w:rsidRPr="007F6861">
        <w:rPr>
          <w:sz w:val="26"/>
        </w:rPr>
        <w:t>; for they were afraid.</w:t>
      </w:r>
      <w:hyperlink w:anchor="fna" w:tooltip="Some manuscripts end the Gospel of Mark after verse 8 or 9. Some of these include a version of the following after verse 8: ‘But they quickly reported all these instructions to Peter's companions. Afterward, Jesus himself, through them, sent out from east to w" w:history="1">
        <w:r w:rsidRPr="007F6861">
          <w:rPr>
            <w:rStyle w:val="Hyperlink"/>
            <w:b/>
            <w:bCs/>
            <w:i/>
            <w:iCs/>
            <w:position w:val="6"/>
            <w:sz w:val="17"/>
            <w:szCs w:val="17"/>
          </w:rPr>
          <w:t>a</w:t>
        </w:r>
      </w:hyperlink>
      <w:r w:rsidRPr="007F6861">
        <w:rPr>
          <w:sz w:val="26"/>
        </w:rPr>
        <w:t xml:space="preserve"> </w:t>
      </w:r>
    </w:p>
    <w:p w:rsidR="009C6D0A" w:rsidRPr="007F6861" w:rsidRDefault="007B19BF">
      <w:pPr>
        <w:spacing w:before="0" w:beforeAutospacing="0" w:after="0" w:afterAutospacing="0" w:line="288" w:lineRule="atLeast"/>
        <w:jc w:val="both"/>
        <w:rPr>
          <w:rFonts w:ascii="Tahoma" w:eastAsia="Times New Roman" w:hAnsi="Tahoma" w:cs="Tahoma"/>
          <w:sz w:val="26"/>
        </w:rPr>
      </w:pPr>
      <w:r>
        <w:rPr>
          <w:rFonts w:ascii="Tahoma" w:eastAsia="Times New Roman" w:hAnsi="Tahoma" w:cs="Tahoma"/>
          <w:sz w:val="26"/>
        </w:rPr>
        <w:pict>
          <v:rect id="_x0000_i1025" style="width:0;height:.75pt" o:hralign="center" o:hrstd="t" o:hrnoshade="t" o:hr="t" fillcolor="#def" stroked="f"/>
        </w:pict>
      </w:r>
    </w:p>
    <w:p w:rsidR="009C6D0A" w:rsidRPr="007F6861" w:rsidRDefault="00766D39">
      <w:pPr>
        <w:pStyle w:val="hdg"/>
        <w:spacing w:before="0" w:line="288" w:lineRule="atLeast"/>
        <w:rPr>
          <w:sz w:val="26"/>
        </w:rPr>
      </w:pPr>
      <w:r w:rsidRPr="007F6861">
        <w:rPr>
          <w:sz w:val="26"/>
        </w:rPr>
        <w:t>Jesus Appears to Mary Magdalene</w:t>
      </w:r>
      <w:r w:rsidRPr="007F6861">
        <w:rPr>
          <w:sz w:val="26"/>
        </w:rPr>
        <w:br/>
      </w:r>
      <w:r w:rsidRPr="007F6861">
        <w:rPr>
          <w:rStyle w:val="cross1"/>
          <w:b w:val="0"/>
          <w:bCs w:val="0"/>
          <w:sz w:val="26"/>
        </w:rPr>
        <w:t>(John 20:10-18)</w:t>
      </w:r>
    </w:p>
    <w:p w:rsidR="009C6D0A" w:rsidRPr="007F6861" w:rsidRDefault="00766D39">
      <w:pPr>
        <w:pStyle w:val="reg"/>
        <w:rPr>
          <w:sz w:val="26"/>
        </w:rPr>
      </w:pPr>
      <w:r w:rsidRPr="007F6861">
        <w:rPr>
          <w:rStyle w:val="reftext1"/>
          <w:position w:val="6"/>
        </w:rPr>
        <w:t>9</w:t>
      </w:r>
      <w:r w:rsidR="00B473FB" w:rsidRPr="00B473FB">
        <w:rPr>
          <w:rStyle w:val="reftext1"/>
          <w:sz w:val="8"/>
        </w:rPr>
        <w:t> </w:t>
      </w:r>
      <w:r w:rsidRPr="007F6861">
        <w:rPr>
          <w:sz w:val="26"/>
        </w:rPr>
        <w:t xml:space="preserve">And having risen early </w:t>
      </w:r>
      <w:r w:rsidRPr="007F6861">
        <w:rPr>
          <w:i/>
          <w:iCs/>
          <w:sz w:val="26"/>
        </w:rPr>
        <w:t>the</w:t>
      </w:r>
      <w:r w:rsidRPr="007F6861">
        <w:rPr>
          <w:sz w:val="26"/>
        </w:rPr>
        <w:t xml:space="preserve"> first </w:t>
      </w:r>
      <w:r w:rsidRPr="007F6861">
        <w:rPr>
          <w:i/>
          <w:iCs/>
          <w:sz w:val="26"/>
        </w:rPr>
        <w:t>day</w:t>
      </w:r>
      <w:r w:rsidRPr="007F6861">
        <w:rPr>
          <w:sz w:val="26"/>
        </w:rPr>
        <w:t xml:space="preserve"> of the week, He appeared first to Mary Magdalene, from whom He had cast out seven demons. </w:t>
      </w:r>
      <w:r w:rsidRPr="007F6861">
        <w:rPr>
          <w:rStyle w:val="reftext1"/>
          <w:position w:val="6"/>
        </w:rPr>
        <w:t>10</w:t>
      </w:r>
      <w:r w:rsidR="00B473FB" w:rsidRPr="00B473FB">
        <w:rPr>
          <w:rStyle w:val="reftext1"/>
          <w:sz w:val="8"/>
        </w:rPr>
        <w:t> </w:t>
      </w:r>
      <w:r w:rsidRPr="007F6861">
        <w:rPr>
          <w:sz w:val="26"/>
        </w:rPr>
        <w:t xml:space="preserve">She having gone, told </w:t>
      </w:r>
      <w:r w:rsidRPr="007F6861">
        <w:rPr>
          <w:i/>
          <w:iCs/>
          <w:sz w:val="26"/>
        </w:rPr>
        <w:t>it</w:t>
      </w:r>
      <w:r w:rsidRPr="007F6861">
        <w:rPr>
          <w:sz w:val="26"/>
        </w:rPr>
        <w:t xml:space="preserve"> to those having been with Him, mourning and weeping. </w:t>
      </w:r>
      <w:r w:rsidRPr="007F6861">
        <w:rPr>
          <w:rStyle w:val="reftext1"/>
          <w:position w:val="6"/>
        </w:rPr>
        <w:t>11</w:t>
      </w:r>
      <w:r w:rsidR="00B473FB" w:rsidRPr="00B473FB">
        <w:rPr>
          <w:rStyle w:val="reftext1"/>
          <w:sz w:val="8"/>
        </w:rPr>
        <w:t> </w:t>
      </w:r>
      <w:r w:rsidRPr="007F6861">
        <w:rPr>
          <w:sz w:val="26"/>
        </w:rPr>
        <w:t xml:space="preserve">And they having heard that He is alive and has been seen by her, disbelieved. </w:t>
      </w:r>
    </w:p>
    <w:p w:rsidR="009C6D0A" w:rsidRPr="007F6861" w:rsidRDefault="00766D39">
      <w:pPr>
        <w:pStyle w:val="hdg"/>
        <w:spacing w:before="0" w:line="288" w:lineRule="atLeast"/>
        <w:rPr>
          <w:sz w:val="26"/>
        </w:rPr>
      </w:pPr>
      <w:r w:rsidRPr="007F6861">
        <w:rPr>
          <w:sz w:val="26"/>
        </w:rPr>
        <w:t>Jesus Appears to Two Disciples</w:t>
      </w:r>
      <w:r w:rsidRPr="007F6861">
        <w:rPr>
          <w:sz w:val="26"/>
        </w:rPr>
        <w:br/>
      </w:r>
      <w:r w:rsidRPr="007F6861">
        <w:rPr>
          <w:rStyle w:val="cross1"/>
          <w:b w:val="0"/>
          <w:bCs w:val="0"/>
          <w:sz w:val="26"/>
        </w:rPr>
        <w:t>(Luke 24:13-24)</w:t>
      </w:r>
    </w:p>
    <w:p w:rsidR="009C6D0A" w:rsidRPr="007F6861" w:rsidRDefault="00766D39">
      <w:pPr>
        <w:pStyle w:val="reg"/>
        <w:rPr>
          <w:sz w:val="26"/>
        </w:rPr>
      </w:pPr>
      <w:r w:rsidRPr="007F6861">
        <w:rPr>
          <w:rStyle w:val="reftext1"/>
          <w:position w:val="6"/>
        </w:rPr>
        <w:t>12</w:t>
      </w:r>
      <w:r w:rsidR="00B473FB" w:rsidRPr="00B473FB">
        <w:rPr>
          <w:rStyle w:val="reftext1"/>
          <w:sz w:val="8"/>
        </w:rPr>
        <w:t> </w:t>
      </w:r>
      <w:r w:rsidRPr="007F6861">
        <w:rPr>
          <w:sz w:val="26"/>
        </w:rPr>
        <w:t xml:space="preserve">And after these things, He appeared in another form to two of them as they are walking, going into </w:t>
      </w:r>
      <w:r w:rsidRPr="007F6861">
        <w:rPr>
          <w:i/>
          <w:iCs/>
          <w:sz w:val="26"/>
        </w:rPr>
        <w:t>the</w:t>
      </w:r>
      <w:r w:rsidRPr="007F6861">
        <w:rPr>
          <w:sz w:val="26"/>
        </w:rPr>
        <w:t xml:space="preserve"> country. </w:t>
      </w:r>
      <w:r w:rsidRPr="007F6861">
        <w:rPr>
          <w:rStyle w:val="reftext1"/>
          <w:position w:val="6"/>
        </w:rPr>
        <w:t>13</w:t>
      </w:r>
      <w:r w:rsidR="00B473FB" w:rsidRPr="00B473FB">
        <w:rPr>
          <w:rStyle w:val="reftext1"/>
          <w:sz w:val="8"/>
        </w:rPr>
        <w:t> </w:t>
      </w:r>
      <w:r w:rsidRPr="007F6861">
        <w:rPr>
          <w:sz w:val="26"/>
        </w:rPr>
        <w:t xml:space="preserve">And they having gone, told </w:t>
      </w:r>
      <w:r w:rsidRPr="007F6861">
        <w:rPr>
          <w:i/>
          <w:iCs/>
          <w:sz w:val="26"/>
        </w:rPr>
        <w:t>it</w:t>
      </w:r>
      <w:r w:rsidRPr="007F6861">
        <w:rPr>
          <w:sz w:val="26"/>
        </w:rPr>
        <w:t xml:space="preserve"> to the rest; neither did they believe them. </w:t>
      </w:r>
    </w:p>
    <w:p w:rsidR="009C6D0A" w:rsidRPr="007F6861" w:rsidRDefault="00766D39">
      <w:pPr>
        <w:pStyle w:val="hdg"/>
        <w:spacing w:before="0" w:line="288" w:lineRule="atLeast"/>
        <w:rPr>
          <w:sz w:val="26"/>
        </w:rPr>
      </w:pPr>
      <w:r w:rsidRPr="007F6861">
        <w:rPr>
          <w:sz w:val="26"/>
        </w:rPr>
        <w:t>The Great Commission</w:t>
      </w:r>
      <w:r w:rsidRPr="007F6861">
        <w:rPr>
          <w:sz w:val="26"/>
        </w:rPr>
        <w:br/>
      </w:r>
      <w:r w:rsidRPr="007F6861">
        <w:rPr>
          <w:rStyle w:val="cross1"/>
          <w:b w:val="0"/>
          <w:bCs w:val="0"/>
          <w:sz w:val="26"/>
        </w:rPr>
        <w:t>(Matthew 28:16-20)</w:t>
      </w:r>
    </w:p>
    <w:p w:rsidR="009C6D0A" w:rsidRPr="007F6861" w:rsidRDefault="00766D39">
      <w:pPr>
        <w:pStyle w:val="reg"/>
        <w:rPr>
          <w:sz w:val="26"/>
        </w:rPr>
      </w:pPr>
      <w:r w:rsidRPr="007F6861">
        <w:rPr>
          <w:rStyle w:val="reftext1"/>
          <w:position w:val="6"/>
        </w:rPr>
        <w:lastRenderedPageBreak/>
        <w:t>14</w:t>
      </w:r>
      <w:r w:rsidR="00B473FB" w:rsidRPr="00B473FB">
        <w:rPr>
          <w:rStyle w:val="reftext1"/>
          <w:sz w:val="8"/>
        </w:rPr>
        <w:t> </w:t>
      </w:r>
      <w:r w:rsidRPr="007F6861">
        <w:rPr>
          <w:sz w:val="26"/>
        </w:rPr>
        <w:t xml:space="preserve">And afterward, </w:t>
      </w:r>
      <w:r w:rsidRPr="007F6861">
        <w:rPr>
          <w:i/>
          <w:iCs/>
          <w:sz w:val="26"/>
        </w:rPr>
        <w:t>as</w:t>
      </w:r>
      <w:r w:rsidRPr="007F6861">
        <w:rPr>
          <w:sz w:val="26"/>
        </w:rPr>
        <w:t xml:space="preserve"> they were reclining, He appeared to the eleven and rebuked their unbelief and hardness of heart, because they did not believe those having seen Him arisen. </w:t>
      </w:r>
    </w:p>
    <w:p w:rsidR="009C6D0A" w:rsidRPr="007F6861" w:rsidRDefault="00766D39">
      <w:pPr>
        <w:pStyle w:val="reg"/>
        <w:rPr>
          <w:sz w:val="26"/>
        </w:rPr>
      </w:pPr>
      <w:r w:rsidRPr="007F6861">
        <w:rPr>
          <w:rStyle w:val="reftext1"/>
          <w:position w:val="6"/>
        </w:rPr>
        <w:t>15</w:t>
      </w:r>
      <w:r w:rsidR="00B473FB" w:rsidRPr="00B473FB">
        <w:rPr>
          <w:rStyle w:val="reftext1"/>
          <w:sz w:val="8"/>
        </w:rPr>
        <w:t> </w:t>
      </w:r>
      <w:r w:rsidRPr="007F6861">
        <w:rPr>
          <w:sz w:val="26"/>
        </w:rPr>
        <w:t xml:space="preserve">And He said to them, </w:t>
      </w:r>
      <w:r w:rsidRPr="007F6861">
        <w:rPr>
          <w:rStyle w:val="red1"/>
          <w:sz w:val="26"/>
        </w:rPr>
        <w:t xml:space="preserve">“Having gone into all the world, proclaim the gospel to all the creation. </w:t>
      </w:r>
      <w:r w:rsidRPr="007F6861">
        <w:rPr>
          <w:rStyle w:val="reftext1"/>
          <w:position w:val="6"/>
        </w:rPr>
        <w:t>16</w:t>
      </w:r>
      <w:r w:rsidR="00B473FB" w:rsidRPr="00B473FB">
        <w:rPr>
          <w:rStyle w:val="reftext1"/>
          <w:sz w:val="8"/>
        </w:rPr>
        <w:t> </w:t>
      </w:r>
      <w:r w:rsidRPr="007F6861">
        <w:rPr>
          <w:rStyle w:val="red1"/>
          <w:sz w:val="26"/>
        </w:rPr>
        <w:t xml:space="preserve">The </w:t>
      </w:r>
      <w:r w:rsidRPr="007F6861">
        <w:rPr>
          <w:rStyle w:val="red1"/>
          <w:i/>
          <w:iCs/>
          <w:sz w:val="26"/>
        </w:rPr>
        <w:t>one</w:t>
      </w:r>
      <w:r w:rsidRPr="007F6861">
        <w:rPr>
          <w:rStyle w:val="red1"/>
          <w:sz w:val="26"/>
        </w:rPr>
        <w:t xml:space="preserve"> having believed and having been baptized will be saved, but the </w:t>
      </w:r>
      <w:r w:rsidRPr="007F6861">
        <w:rPr>
          <w:rStyle w:val="red1"/>
          <w:i/>
          <w:iCs/>
          <w:sz w:val="26"/>
        </w:rPr>
        <w:t>one</w:t>
      </w:r>
      <w:r w:rsidRPr="007F6861">
        <w:rPr>
          <w:rStyle w:val="red1"/>
          <w:sz w:val="26"/>
        </w:rPr>
        <w:t xml:space="preserve"> having disbelieved will be condemned. </w:t>
      </w:r>
      <w:r w:rsidRPr="007F6861">
        <w:rPr>
          <w:rStyle w:val="reftext1"/>
          <w:position w:val="6"/>
        </w:rPr>
        <w:t>17</w:t>
      </w:r>
      <w:r w:rsidR="00B473FB" w:rsidRPr="00B473FB">
        <w:rPr>
          <w:rStyle w:val="reftext1"/>
          <w:sz w:val="8"/>
        </w:rPr>
        <w:t> </w:t>
      </w:r>
      <w:r w:rsidRPr="007F6861">
        <w:rPr>
          <w:rStyle w:val="red1"/>
          <w:sz w:val="26"/>
        </w:rPr>
        <w:t xml:space="preserve">And these signs will accompany those having believed: In My name they will cast out demons; they will speak with new tongues; </w:t>
      </w:r>
      <w:r w:rsidRPr="007F6861">
        <w:rPr>
          <w:rStyle w:val="reftext1"/>
          <w:position w:val="6"/>
        </w:rPr>
        <w:t>18</w:t>
      </w:r>
      <w:r w:rsidR="00B473FB" w:rsidRPr="00B473FB">
        <w:rPr>
          <w:rStyle w:val="reftext1"/>
          <w:sz w:val="8"/>
        </w:rPr>
        <w:t> </w:t>
      </w:r>
      <w:r w:rsidRPr="007F6861">
        <w:rPr>
          <w:rStyle w:val="red1"/>
          <w:sz w:val="26"/>
        </w:rPr>
        <w:t xml:space="preserve">and with their hands they will take up serpents; and if they drink anything deadly, it shall never hurt them; they will lay hands upon </w:t>
      </w:r>
      <w:r w:rsidRPr="007F6861">
        <w:rPr>
          <w:rStyle w:val="red1"/>
          <w:i/>
          <w:iCs/>
          <w:sz w:val="26"/>
        </w:rPr>
        <w:t>the</w:t>
      </w:r>
      <w:r w:rsidRPr="007F6861">
        <w:rPr>
          <w:rStyle w:val="red1"/>
          <w:sz w:val="26"/>
        </w:rPr>
        <w:t xml:space="preserve"> sick, and they will be well.”</w:t>
      </w:r>
      <w:r w:rsidRPr="007F6861">
        <w:rPr>
          <w:sz w:val="26"/>
        </w:rPr>
        <w:t xml:space="preserve"> </w:t>
      </w:r>
    </w:p>
    <w:p w:rsidR="009C6D0A" w:rsidRPr="007F6861" w:rsidRDefault="00766D39">
      <w:pPr>
        <w:pStyle w:val="hdg"/>
        <w:spacing w:before="0" w:line="288" w:lineRule="atLeast"/>
        <w:rPr>
          <w:sz w:val="26"/>
        </w:rPr>
      </w:pPr>
      <w:r w:rsidRPr="007F6861">
        <w:rPr>
          <w:sz w:val="26"/>
        </w:rPr>
        <w:t>The Ascension</w:t>
      </w:r>
      <w:r w:rsidRPr="007F6861">
        <w:rPr>
          <w:sz w:val="26"/>
        </w:rPr>
        <w:br/>
      </w:r>
      <w:r w:rsidRPr="007F6861">
        <w:rPr>
          <w:rStyle w:val="cross1"/>
          <w:b w:val="0"/>
          <w:bCs w:val="0"/>
          <w:sz w:val="26"/>
        </w:rPr>
        <w:t>(Luke 24:50-53; Acts 1:6-11)</w:t>
      </w:r>
    </w:p>
    <w:p w:rsidR="009C6D0A" w:rsidRPr="007F6861" w:rsidRDefault="00766D39">
      <w:pPr>
        <w:pStyle w:val="reg"/>
        <w:rPr>
          <w:sz w:val="26"/>
        </w:rPr>
      </w:pPr>
      <w:r w:rsidRPr="007F6861">
        <w:rPr>
          <w:rStyle w:val="reftext1"/>
          <w:position w:val="6"/>
        </w:rPr>
        <w:t>19</w:t>
      </w:r>
      <w:r w:rsidR="00B473FB" w:rsidRPr="00B473FB">
        <w:rPr>
          <w:rStyle w:val="reftext1"/>
          <w:sz w:val="8"/>
        </w:rPr>
        <w:t> </w:t>
      </w:r>
      <w:r w:rsidRPr="007F6861">
        <w:rPr>
          <w:sz w:val="26"/>
        </w:rPr>
        <w:t xml:space="preserve">Therefore indeed the Lord Jesus, after speaking to them, was taken up into the heaven and sat at </w:t>
      </w:r>
      <w:r w:rsidRPr="007F6861">
        <w:rPr>
          <w:i/>
          <w:iCs/>
          <w:sz w:val="26"/>
        </w:rPr>
        <w:t>the</w:t>
      </w:r>
      <w:r w:rsidRPr="007F6861">
        <w:rPr>
          <w:sz w:val="26"/>
        </w:rPr>
        <w:t xml:space="preserve"> right hand of God. </w:t>
      </w:r>
      <w:r w:rsidRPr="007F6861">
        <w:rPr>
          <w:rStyle w:val="reftext1"/>
          <w:position w:val="6"/>
        </w:rPr>
        <w:t>20</w:t>
      </w:r>
      <w:r w:rsidR="00B473FB" w:rsidRPr="00B473FB">
        <w:rPr>
          <w:rStyle w:val="reftext1"/>
          <w:sz w:val="8"/>
        </w:rPr>
        <w:t> </w:t>
      </w:r>
      <w:r w:rsidRPr="007F6861">
        <w:rPr>
          <w:sz w:val="26"/>
        </w:rPr>
        <w:t xml:space="preserve">And having gone forth, they preached everywhere, the Lord working with </w:t>
      </w:r>
      <w:r w:rsidRPr="007F6861">
        <w:rPr>
          <w:i/>
          <w:iCs/>
          <w:sz w:val="26"/>
        </w:rPr>
        <w:t>them</w:t>
      </w:r>
      <w:r w:rsidRPr="007F6861">
        <w:rPr>
          <w:sz w:val="26"/>
        </w:rPr>
        <w:t xml:space="preserve"> and confirming the word by the accompanying signs. </w:t>
      </w:r>
    </w:p>
    <w:p w:rsidR="009C6D0A" w:rsidRPr="007F6861" w:rsidRDefault="00766D39">
      <w:pPr>
        <w:pStyle w:val="foot"/>
        <w:spacing w:line="288" w:lineRule="atLeast"/>
        <w:rPr>
          <w:rFonts w:ascii="Tahoma" w:hAnsi="Tahoma" w:cs="Tahoma"/>
          <w:sz w:val="26"/>
        </w:rPr>
      </w:pPr>
      <w:r>
        <w:rPr>
          <w:rStyle w:val="footnotesbot1"/>
          <w:rFonts w:ascii="Tahoma" w:hAnsi="Tahoma" w:cs="Tahoma"/>
        </w:rPr>
        <w:t>a</w:t>
      </w:r>
      <w:r w:rsidRPr="007F6861">
        <w:rPr>
          <w:rFonts w:ascii="Tahoma" w:hAnsi="Tahoma" w:cs="Tahoma"/>
          <w:sz w:val="26"/>
        </w:rPr>
        <w:t xml:space="preserve"> </w:t>
      </w:r>
      <w:r>
        <w:rPr>
          <w:rStyle w:val="fnverse1"/>
          <w:rFonts w:ascii="Tahoma" w:hAnsi="Tahoma" w:cs="Tahoma"/>
        </w:rPr>
        <w:t>8</w:t>
      </w:r>
      <w:r w:rsidRPr="007F6861">
        <w:rPr>
          <w:rFonts w:ascii="Tahoma" w:hAnsi="Tahoma" w:cs="Tahoma"/>
          <w:sz w:val="26"/>
        </w:rPr>
        <w:t xml:space="preserve"> </w:t>
      </w:r>
      <w:r>
        <w:rPr>
          <w:rStyle w:val="footnote1"/>
          <w:rFonts w:ascii="Tahoma" w:hAnsi="Tahoma" w:cs="Tahoma"/>
        </w:rPr>
        <w:t xml:space="preserve">Some manuscripts end the Gospel of Mark after verse 8 or 9. Some of these include a version of the following after verse 8: </w:t>
      </w:r>
      <w:r>
        <w:rPr>
          <w:rStyle w:val="footnote1"/>
          <w:rFonts w:ascii="Tahoma" w:hAnsi="Tahoma" w:cs="Tahoma"/>
          <w:i/>
          <w:iCs/>
        </w:rPr>
        <w:t>But they quickly reported all these instructions to Peter's companions. Afterward, Jesus himself, through them, sent out from east to west the sacred and imperishable proclamation of eternal salvation. Amen.</w:t>
      </w:r>
    </w:p>
    <w:p w:rsidR="009C6D0A" w:rsidRPr="007F6861" w:rsidRDefault="004855EA">
      <w:pPr>
        <w:spacing w:before="0" w:beforeAutospacing="0" w:after="0" w:afterAutospacing="0" w:line="288" w:lineRule="atLeast"/>
        <w:divId w:val="1662075116"/>
        <w:rPr>
          <w:rFonts w:ascii="Tahoma" w:eastAsia="Times New Roman" w:hAnsi="Tahoma" w:cs="Tahoma"/>
          <w:sz w:val="26"/>
        </w:rPr>
      </w:pPr>
      <w:r w:rsidRPr="007F6861">
        <w:rPr>
          <w:rFonts w:ascii="Tahoma" w:eastAsia="Times New Roman" w:hAnsi="Tahoma" w:cs="Tahoma"/>
          <w:sz w:val="26"/>
        </w:rPr>
        <w:br w:type="page"/>
      </w:r>
    </w:p>
    <w:p w:rsidR="009C6D0A" w:rsidRDefault="00766D39">
      <w:pPr>
        <w:spacing w:before="0" w:beforeAutospacing="0" w:after="0" w:afterAutospacing="0" w:line="288" w:lineRule="atLeast"/>
        <w:jc w:val="center"/>
        <w:divId w:val="1662075116"/>
        <w:rPr>
          <w:rFonts w:ascii="Tahoma" w:eastAsia="Times New Roman" w:hAnsi="Tahoma" w:cs="Tahoma"/>
          <w:b/>
          <w:bCs/>
          <w:color w:val="552200"/>
          <w:sz w:val="58"/>
          <w:szCs w:val="58"/>
        </w:rPr>
      </w:pPr>
      <w:bookmarkStart w:id="13" w:name="Luke"/>
      <w:bookmarkEnd w:id="13"/>
      <w:r>
        <w:rPr>
          <w:rFonts w:ascii="Tahoma" w:eastAsia="Times New Roman" w:hAnsi="Tahoma" w:cs="Tahoma"/>
          <w:b/>
          <w:bCs/>
          <w:color w:val="552200"/>
          <w:sz w:val="58"/>
          <w:szCs w:val="58"/>
        </w:rPr>
        <w:lastRenderedPageBreak/>
        <w:t>Luke</w:t>
      </w:r>
    </w:p>
    <w:p w:rsidR="009C6D0A" w:rsidRPr="007F6861" w:rsidRDefault="009C6D0A">
      <w:pPr>
        <w:spacing w:before="0" w:beforeAutospacing="0" w:after="240" w:afterAutospacing="0" w:line="288" w:lineRule="atLeast"/>
        <w:divId w:val="1662075116"/>
        <w:rPr>
          <w:rFonts w:ascii="Tahoma" w:eastAsia="Times New Roman" w:hAnsi="Tahoma" w:cs="Tahoma"/>
          <w:sz w:val="26"/>
        </w:rPr>
      </w:pPr>
    </w:p>
    <w:p w:rsidR="009C6D0A" w:rsidRPr="007F6861" w:rsidRDefault="00766D39">
      <w:pPr>
        <w:shd w:val="clear" w:color="auto" w:fill="FFF0E6"/>
        <w:spacing w:before="0" w:beforeAutospacing="0" w:after="0" w:afterAutospacing="0" w:line="288" w:lineRule="atLeast"/>
        <w:rPr>
          <w:rFonts w:ascii="Tahoma" w:eastAsia="Times New Roman" w:hAnsi="Tahoma" w:cs="Tahoma"/>
          <w:b/>
          <w:bCs/>
          <w:color w:val="552200"/>
          <w:sz w:val="26"/>
        </w:rPr>
      </w:pPr>
      <w:r w:rsidRPr="007F6861">
        <w:rPr>
          <w:rFonts w:ascii="Tahoma" w:eastAsia="Times New Roman" w:hAnsi="Tahoma" w:cs="Tahoma"/>
          <w:b/>
          <w:bCs/>
          <w:color w:val="552200"/>
          <w:sz w:val="26"/>
        </w:rPr>
        <w:t>Luke 1</w:t>
      </w:r>
    </w:p>
    <w:p w:rsidR="009C6D0A" w:rsidRPr="007F6861" w:rsidRDefault="00766D39">
      <w:pPr>
        <w:pStyle w:val="hdg"/>
        <w:spacing w:before="0" w:line="288" w:lineRule="atLeast"/>
        <w:rPr>
          <w:sz w:val="26"/>
        </w:rPr>
      </w:pPr>
      <w:r w:rsidRPr="007F6861">
        <w:rPr>
          <w:sz w:val="26"/>
        </w:rPr>
        <w:t>Dedication to Theophilus</w:t>
      </w:r>
      <w:r w:rsidRPr="007F6861">
        <w:rPr>
          <w:sz w:val="26"/>
        </w:rPr>
        <w:br/>
      </w:r>
      <w:r w:rsidRPr="007F6861">
        <w:rPr>
          <w:rStyle w:val="cross1"/>
          <w:b w:val="0"/>
          <w:bCs w:val="0"/>
          <w:sz w:val="26"/>
        </w:rPr>
        <w:t>(Acts 1:1-3)</w:t>
      </w:r>
    </w:p>
    <w:p w:rsidR="009C6D0A" w:rsidRPr="007F6861" w:rsidRDefault="00766D39">
      <w:pPr>
        <w:pStyle w:val="reg"/>
        <w:rPr>
          <w:sz w:val="26"/>
        </w:rPr>
      </w:pPr>
      <w:r w:rsidRPr="007F6861">
        <w:rPr>
          <w:rStyle w:val="reftext1"/>
          <w:position w:val="6"/>
        </w:rPr>
        <w:t>1</w:t>
      </w:r>
      <w:r w:rsidR="00B473FB" w:rsidRPr="00B473FB">
        <w:rPr>
          <w:rStyle w:val="reftext1"/>
          <w:sz w:val="8"/>
        </w:rPr>
        <w:t> </w:t>
      </w:r>
      <w:r w:rsidRPr="007F6861">
        <w:rPr>
          <w:sz w:val="26"/>
        </w:rPr>
        <w:t xml:space="preserve">Inasmuch as many have undertaken to draw up a narration concerning the things having been accomplished among us, </w:t>
      </w:r>
      <w:r w:rsidRPr="007F6861">
        <w:rPr>
          <w:rStyle w:val="reftext1"/>
          <w:position w:val="6"/>
        </w:rPr>
        <w:t>2</w:t>
      </w:r>
      <w:r w:rsidR="00B473FB" w:rsidRPr="00B473FB">
        <w:rPr>
          <w:rStyle w:val="reftext1"/>
          <w:sz w:val="8"/>
        </w:rPr>
        <w:t> </w:t>
      </w:r>
      <w:r w:rsidRPr="007F6861">
        <w:rPr>
          <w:sz w:val="26"/>
        </w:rPr>
        <w:t xml:space="preserve">just as those from </w:t>
      </w:r>
      <w:r w:rsidRPr="007F6861">
        <w:rPr>
          <w:i/>
          <w:iCs/>
          <w:sz w:val="26"/>
        </w:rPr>
        <w:t>the</w:t>
      </w:r>
      <w:r w:rsidRPr="007F6861">
        <w:rPr>
          <w:sz w:val="26"/>
        </w:rPr>
        <w:t xml:space="preserve"> beginning having been eyewitnesses and servants of the word delivered </w:t>
      </w:r>
      <w:r w:rsidRPr="007F6861">
        <w:rPr>
          <w:i/>
          <w:iCs/>
          <w:sz w:val="26"/>
        </w:rPr>
        <w:t>them</w:t>
      </w:r>
      <w:r w:rsidRPr="007F6861">
        <w:rPr>
          <w:sz w:val="26"/>
        </w:rPr>
        <w:t xml:space="preserve"> to us, </w:t>
      </w:r>
      <w:r w:rsidRPr="007F6861">
        <w:rPr>
          <w:rStyle w:val="reftext1"/>
          <w:position w:val="6"/>
        </w:rPr>
        <w:t>3</w:t>
      </w:r>
      <w:r w:rsidR="00B473FB" w:rsidRPr="00B473FB">
        <w:rPr>
          <w:rStyle w:val="reftext1"/>
          <w:sz w:val="8"/>
        </w:rPr>
        <w:t> </w:t>
      </w:r>
      <w:r w:rsidRPr="007F6861">
        <w:rPr>
          <w:sz w:val="26"/>
        </w:rPr>
        <w:t xml:space="preserve">it seemed good also to me, having been acquainted with all things carefully from the first, to write with method to you, most excellent Theophilus, </w:t>
      </w:r>
      <w:r w:rsidRPr="007F6861">
        <w:rPr>
          <w:rStyle w:val="reftext1"/>
          <w:position w:val="6"/>
        </w:rPr>
        <w:t>4</w:t>
      </w:r>
      <w:r w:rsidR="00B473FB" w:rsidRPr="00B473FB">
        <w:rPr>
          <w:rStyle w:val="reftext1"/>
          <w:sz w:val="8"/>
        </w:rPr>
        <w:t> </w:t>
      </w:r>
      <w:r w:rsidRPr="007F6861">
        <w:rPr>
          <w:sz w:val="26"/>
        </w:rPr>
        <w:t xml:space="preserve">so that you may know the certainty concerning </w:t>
      </w:r>
      <w:r w:rsidRPr="007F6861">
        <w:rPr>
          <w:i/>
          <w:iCs/>
          <w:sz w:val="26"/>
        </w:rPr>
        <w:t>the</w:t>
      </w:r>
      <w:r w:rsidRPr="007F6861">
        <w:rPr>
          <w:sz w:val="26"/>
        </w:rPr>
        <w:t xml:space="preserve"> things which you were instructed. </w:t>
      </w:r>
    </w:p>
    <w:p w:rsidR="009C6D0A" w:rsidRPr="007F6861" w:rsidRDefault="00766D39">
      <w:pPr>
        <w:pStyle w:val="hdg"/>
        <w:spacing w:before="0" w:line="288" w:lineRule="atLeast"/>
        <w:rPr>
          <w:sz w:val="26"/>
        </w:rPr>
      </w:pPr>
      <w:r w:rsidRPr="007F6861">
        <w:rPr>
          <w:sz w:val="26"/>
        </w:rPr>
        <w:t>Gabriel Foretells John's Birth</w:t>
      </w:r>
      <w:r w:rsidRPr="007F6861">
        <w:rPr>
          <w:sz w:val="26"/>
        </w:rPr>
        <w:br/>
      </w:r>
      <w:r w:rsidRPr="007F6861">
        <w:rPr>
          <w:rStyle w:val="cross1"/>
          <w:b w:val="0"/>
          <w:bCs w:val="0"/>
          <w:sz w:val="26"/>
        </w:rPr>
        <w:t>(Matthew 11:7-19; Luke 7:24-35; Luke 16:14-17)</w:t>
      </w:r>
    </w:p>
    <w:p w:rsidR="009C6D0A" w:rsidRPr="007F6861" w:rsidRDefault="00766D39">
      <w:pPr>
        <w:pStyle w:val="reg"/>
        <w:rPr>
          <w:sz w:val="26"/>
        </w:rPr>
      </w:pPr>
      <w:r w:rsidRPr="007F6861">
        <w:rPr>
          <w:rStyle w:val="reftext1"/>
          <w:position w:val="6"/>
        </w:rPr>
        <w:t>5</w:t>
      </w:r>
      <w:r w:rsidR="00B473FB" w:rsidRPr="00B473FB">
        <w:rPr>
          <w:rStyle w:val="reftext1"/>
          <w:sz w:val="8"/>
        </w:rPr>
        <w:t> </w:t>
      </w:r>
      <w:r w:rsidRPr="007F6861">
        <w:rPr>
          <w:sz w:val="26"/>
        </w:rPr>
        <w:t xml:space="preserve">There was in the days of Herod king of Judea a certain priest named Zacharias, of </w:t>
      </w:r>
      <w:r w:rsidRPr="007F6861">
        <w:rPr>
          <w:i/>
          <w:iCs/>
          <w:sz w:val="26"/>
        </w:rPr>
        <w:t>the</w:t>
      </w:r>
      <w:r w:rsidRPr="007F6861">
        <w:rPr>
          <w:sz w:val="26"/>
        </w:rPr>
        <w:t xml:space="preserve"> division of Abijah, and his wife of the daughters of Aaron, and her name Elizabeth. </w:t>
      </w:r>
      <w:r w:rsidRPr="007F6861">
        <w:rPr>
          <w:rStyle w:val="reftext1"/>
          <w:position w:val="6"/>
        </w:rPr>
        <w:t>6</w:t>
      </w:r>
      <w:r w:rsidR="00B473FB" w:rsidRPr="00B473FB">
        <w:rPr>
          <w:rStyle w:val="reftext1"/>
          <w:sz w:val="8"/>
        </w:rPr>
        <w:t> </w:t>
      </w:r>
      <w:r w:rsidRPr="007F6861">
        <w:rPr>
          <w:sz w:val="26"/>
        </w:rPr>
        <w:t xml:space="preserve">And they were both righteous before God, walking blameless in all the commandments and ordinances of the Lord. </w:t>
      </w:r>
      <w:r w:rsidRPr="007F6861">
        <w:rPr>
          <w:rStyle w:val="reftext1"/>
          <w:position w:val="6"/>
        </w:rPr>
        <w:t>7</w:t>
      </w:r>
      <w:r w:rsidR="00B473FB" w:rsidRPr="00B473FB">
        <w:rPr>
          <w:rStyle w:val="reftext1"/>
          <w:sz w:val="8"/>
        </w:rPr>
        <w:t> </w:t>
      </w:r>
      <w:r w:rsidRPr="007F6861">
        <w:rPr>
          <w:sz w:val="26"/>
        </w:rPr>
        <w:t xml:space="preserve">And to them there was no child, inasmuch as Elizabeth was barren, and both were advanced in their years. </w:t>
      </w:r>
    </w:p>
    <w:p w:rsidR="009C6D0A" w:rsidRPr="007F6861" w:rsidRDefault="00766D39">
      <w:pPr>
        <w:pStyle w:val="reg"/>
        <w:rPr>
          <w:sz w:val="26"/>
        </w:rPr>
      </w:pPr>
      <w:r w:rsidRPr="007F6861">
        <w:rPr>
          <w:rStyle w:val="reftext1"/>
          <w:position w:val="6"/>
        </w:rPr>
        <w:t>8</w:t>
      </w:r>
      <w:r w:rsidR="00B473FB" w:rsidRPr="00B473FB">
        <w:rPr>
          <w:rStyle w:val="reftext1"/>
          <w:sz w:val="8"/>
        </w:rPr>
        <w:t> </w:t>
      </w:r>
      <w:r w:rsidRPr="007F6861">
        <w:rPr>
          <w:sz w:val="26"/>
        </w:rPr>
        <w:t xml:space="preserve">Now it came to pass, in his fulfilling the priestly service before God in the order of his division, </w:t>
      </w:r>
      <w:r w:rsidRPr="007F6861">
        <w:rPr>
          <w:rStyle w:val="reftext1"/>
          <w:position w:val="6"/>
        </w:rPr>
        <w:t>9</w:t>
      </w:r>
      <w:r w:rsidR="00B473FB" w:rsidRPr="00B473FB">
        <w:rPr>
          <w:rStyle w:val="reftext1"/>
          <w:sz w:val="8"/>
        </w:rPr>
        <w:t> </w:t>
      </w:r>
      <w:r w:rsidRPr="007F6861">
        <w:rPr>
          <w:sz w:val="26"/>
        </w:rPr>
        <w:t xml:space="preserve">according to the custom of the priesthood, it fell to him by lot to burn incense, having entered into the temple of the Lord. </w:t>
      </w:r>
      <w:r w:rsidRPr="007F6861">
        <w:rPr>
          <w:rStyle w:val="reftext1"/>
          <w:position w:val="6"/>
        </w:rPr>
        <w:t>10</w:t>
      </w:r>
      <w:r w:rsidR="00B473FB" w:rsidRPr="00B473FB">
        <w:rPr>
          <w:rStyle w:val="reftext1"/>
          <w:sz w:val="8"/>
        </w:rPr>
        <w:t> </w:t>
      </w:r>
      <w:r w:rsidRPr="007F6861">
        <w:rPr>
          <w:sz w:val="26"/>
        </w:rPr>
        <w:t xml:space="preserve">And the whole multitude of the people were praying outside at the hour of the incense. </w:t>
      </w:r>
    </w:p>
    <w:p w:rsidR="009C6D0A" w:rsidRPr="007F6861" w:rsidRDefault="00766D39">
      <w:pPr>
        <w:pStyle w:val="reg"/>
        <w:rPr>
          <w:sz w:val="26"/>
        </w:rPr>
      </w:pPr>
      <w:r w:rsidRPr="007F6861">
        <w:rPr>
          <w:rStyle w:val="reftext1"/>
          <w:position w:val="6"/>
        </w:rPr>
        <w:t>11</w:t>
      </w:r>
      <w:r w:rsidR="00B473FB" w:rsidRPr="00B473FB">
        <w:rPr>
          <w:rStyle w:val="reftext1"/>
          <w:sz w:val="8"/>
        </w:rPr>
        <w:t> </w:t>
      </w:r>
      <w:r w:rsidRPr="007F6861">
        <w:rPr>
          <w:sz w:val="26"/>
        </w:rPr>
        <w:t xml:space="preserve">And an angel of </w:t>
      </w:r>
      <w:r w:rsidRPr="007F6861">
        <w:rPr>
          <w:i/>
          <w:iCs/>
          <w:sz w:val="26"/>
        </w:rPr>
        <w:t>the</w:t>
      </w:r>
      <w:r w:rsidRPr="007F6861">
        <w:rPr>
          <w:sz w:val="26"/>
        </w:rPr>
        <w:t xml:space="preserve"> Lord appeared to him, standing at </w:t>
      </w:r>
      <w:r w:rsidRPr="007F6861">
        <w:rPr>
          <w:i/>
          <w:iCs/>
          <w:sz w:val="26"/>
        </w:rPr>
        <w:t>the</w:t>
      </w:r>
      <w:r w:rsidRPr="007F6861">
        <w:rPr>
          <w:sz w:val="26"/>
        </w:rPr>
        <w:t xml:space="preserve"> right of the altar of the incense. </w:t>
      </w:r>
      <w:r w:rsidRPr="007F6861">
        <w:rPr>
          <w:rStyle w:val="reftext1"/>
          <w:position w:val="6"/>
        </w:rPr>
        <w:t>12</w:t>
      </w:r>
      <w:r w:rsidR="00B473FB" w:rsidRPr="00B473FB">
        <w:rPr>
          <w:rStyle w:val="reftext1"/>
          <w:sz w:val="8"/>
        </w:rPr>
        <w:t> </w:t>
      </w:r>
      <w:r w:rsidRPr="007F6861">
        <w:rPr>
          <w:sz w:val="26"/>
        </w:rPr>
        <w:t xml:space="preserve">And having seen </w:t>
      </w:r>
      <w:r w:rsidRPr="007F6861">
        <w:rPr>
          <w:i/>
          <w:iCs/>
          <w:sz w:val="26"/>
        </w:rPr>
        <w:t>him</w:t>
      </w:r>
      <w:r w:rsidRPr="007F6861">
        <w:rPr>
          <w:sz w:val="26"/>
        </w:rPr>
        <w:t xml:space="preserve">, Zechariah was troubled, and fear fell upon him. </w:t>
      </w:r>
    </w:p>
    <w:p w:rsidR="009C6D0A" w:rsidRPr="007F6861" w:rsidRDefault="00766D39">
      <w:pPr>
        <w:pStyle w:val="reg"/>
        <w:rPr>
          <w:sz w:val="26"/>
        </w:rPr>
      </w:pPr>
      <w:r w:rsidRPr="007F6861">
        <w:rPr>
          <w:rStyle w:val="reftext1"/>
          <w:position w:val="6"/>
        </w:rPr>
        <w:t>13</w:t>
      </w:r>
      <w:r w:rsidR="00B473FB" w:rsidRPr="00B473FB">
        <w:rPr>
          <w:rStyle w:val="reftext1"/>
          <w:sz w:val="8"/>
        </w:rPr>
        <w:t> </w:t>
      </w:r>
      <w:r w:rsidRPr="007F6861">
        <w:rPr>
          <w:sz w:val="26"/>
        </w:rPr>
        <w:t xml:space="preserve">And the angel said to him, “Fear not, Zechariah, because your prayer has been heard, and Your wife Elizabeth will bear to you a son, and you shall call his name John. </w:t>
      </w:r>
      <w:r w:rsidRPr="007F6861">
        <w:rPr>
          <w:rStyle w:val="reftext1"/>
          <w:position w:val="6"/>
        </w:rPr>
        <w:t>14</w:t>
      </w:r>
      <w:r w:rsidR="00B473FB" w:rsidRPr="00B473FB">
        <w:rPr>
          <w:rStyle w:val="reftext1"/>
          <w:sz w:val="8"/>
        </w:rPr>
        <w:t> </w:t>
      </w:r>
      <w:r w:rsidRPr="007F6861">
        <w:rPr>
          <w:sz w:val="26"/>
        </w:rPr>
        <w:t xml:space="preserve">And he will be joy and gladness to you, and many will rejoice at his birth. </w:t>
      </w:r>
      <w:r w:rsidRPr="007F6861">
        <w:rPr>
          <w:rStyle w:val="reftext1"/>
          <w:position w:val="6"/>
        </w:rPr>
        <w:t>15</w:t>
      </w:r>
      <w:r w:rsidR="00B473FB" w:rsidRPr="00B473FB">
        <w:rPr>
          <w:rStyle w:val="reftext1"/>
          <w:sz w:val="8"/>
        </w:rPr>
        <w:t> </w:t>
      </w:r>
      <w:r w:rsidRPr="007F6861">
        <w:rPr>
          <w:sz w:val="26"/>
        </w:rPr>
        <w:t xml:space="preserve">For he will be great before the Lord. And he shall never drink wine and strong drink, and he will be full of </w:t>
      </w:r>
      <w:r w:rsidRPr="007F6861">
        <w:rPr>
          <w:i/>
          <w:iCs/>
          <w:sz w:val="26"/>
        </w:rPr>
        <w:t>the</w:t>
      </w:r>
      <w:r w:rsidRPr="007F6861">
        <w:rPr>
          <w:sz w:val="26"/>
        </w:rPr>
        <w:t xml:space="preserve"> Holy Spirit even from his mother’s womb. </w:t>
      </w:r>
      <w:r w:rsidRPr="007F6861">
        <w:rPr>
          <w:rStyle w:val="reftext1"/>
          <w:position w:val="6"/>
        </w:rPr>
        <w:t>16</w:t>
      </w:r>
      <w:r w:rsidR="00B473FB" w:rsidRPr="00B473FB">
        <w:rPr>
          <w:rStyle w:val="reftext1"/>
          <w:sz w:val="8"/>
        </w:rPr>
        <w:t> </w:t>
      </w:r>
      <w:r w:rsidRPr="007F6861">
        <w:rPr>
          <w:sz w:val="26"/>
        </w:rPr>
        <w:t xml:space="preserve">And he will turn many of the sons of Israel to </w:t>
      </w:r>
      <w:r w:rsidRPr="007F6861">
        <w:rPr>
          <w:i/>
          <w:iCs/>
          <w:sz w:val="26"/>
        </w:rPr>
        <w:t>the</w:t>
      </w:r>
      <w:r w:rsidRPr="007F6861">
        <w:rPr>
          <w:sz w:val="26"/>
        </w:rPr>
        <w:t xml:space="preserve"> Lord their God. </w:t>
      </w:r>
      <w:r w:rsidRPr="007F6861">
        <w:rPr>
          <w:rStyle w:val="reftext1"/>
          <w:position w:val="6"/>
        </w:rPr>
        <w:t>17</w:t>
      </w:r>
      <w:r w:rsidR="00B473FB" w:rsidRPr="00B473FB">
        <w:rPr>
          <w:rStyle w:val="reftext1"/>
          <w:sz w:val="8"/>
        </w:rPr>
        <w:t> </w:t>
      </w:r>
      <w:r w:rsidRPr="007F6861">
        <w:rPr>
          <w:sz w:val="26"/>
        </w:rPr>
        <w:t xml:space="preserve">And he will go forth before Him in </w:t>
      </w:r>
      <w:r w:rsidRPr="007F6861">
        <w:rPr>
          <w:i/>
          <w:iCs/>
          <w:sz w:val="26"/>
        </w:rPr>
        <w:t>the</w:t>
      </w:r>
      <w:r w:rsidRPr="007F6861">
        <w:rPr>
          <w:sz w:val="26"/>
        </w:rPr>
        <w:t xml:space="preserve"> spirit and power of Elijah, to turn </w:t>
      </w:r>
      <w:r w:rsidRPr="007F6861">
        <w:rPr>
          <w:i/>
          <w:iCs/>
          <w:sz w:val="26"/>
        </w:rPr>
        <w:t>the</w:t>
      </w:r>
      <w:r w:rsidRPr="007F6861">
        <w:rPr>
          <w:sz w:val="26"/>
        </w:rPr>
        <w:t xml:space="preserve"> hearts of </w:t>
      </w:r>
      <w:r w:rsidRPr="007F6861">
        <w:rPr>
          <w:i/>
          <w:iCs/>
          <w:sz w:val="26"/>
        </w:rPr>
        <w:t>the</w:t>
      </w:r>
      <w:r w:rsidRPr="007F6861">
        <w:rPr>
          <w:sz w:val="26"/>
        </w:rPr>
        <w:t xml:space="preserve"> fathers to </w:t>
      </w:r>
      <w:r w:rsidRPr="007F6861">
        <w:rPr>
          <w:i/>
          <w:iCs/>
          <w:sz w:val="26"/>
        </w:rPr>
        <w:t>the</w:t>
      </w:r>
      <w:r w:rsidRPr="007F6861">
        <w:rPr>
          <w:sz w:val="26"/>
        </w:rPr>
        <w:t xml:space="preserve"> children, and </w:t>
      </w:r>
      <w:r w:rsidRPr="007F6861">
        <w:rPr>
          <w:i/>
          <w:iCs/>
          <w:sz w:val="26"/>
        </w:rPr>
        <w:t>the</w:t>
      </w:r>
      <w:r w:rsidRPr="007F6861">
        <w:rPr>
          <w:sz w:val="26"/>
        </w:rPr>
        <w:t xml:space="preserve"> disobedient to </w:t>
      </w:r>
      <w:r w:rsidRPr="007F6861">
        <w:rPr>
          <w:i/>
          <w:iCs/>
          <w:sz w:val="26"/>
        </w:rPr>
        <w:t>the</w:t>
      </w:r>
      <w:r w:rsidRPr="007F6861">
        <w:rPr>
          <w:sz w:val="26"/>
        </w:rPr>
        <w:t xml:space="preserve"> wisdom of </w:t>
      </w:r>
      <w:r w:rsidRPr="007F6861">
        <w:rPr>
          <w:i/>
          <w:iCs/>
          <w:sz w:val="26"/>
        </w:rPr>
        <w:t>the</w:t>
      </w:r>
      <w:r w:rsidRPr="007F6861">
        <w:rPr>
          <w:sz w:val="26"/>
        </w:rPr>
        <w:t xml:space="preserve"> righteous—to make ready a people prepared for </w:t>
      </w:r>
      <w:r w:rsidRPr="007F6861">
        <w:rPr>
          <w:i/>
          <w:iCs/>
          <w:sz w:val="26"/>
        </w:rPr>
        <w:t>the</w:t>
      </w:r>
      <w:r w:rsidRPr="007F6861">
        <w:rPr>
          <w:sz w:val="26"/>
        </w:rPr>
        <w:t xml:space="preserve"> Lord.” </w:t>
      </w:r>
    </w:p>
    <w:p w:rsidR="009C6D0A" w:rsidRPr="007F6861" w:rsidRDefault="00766D39">
      <w:pPr>
        <w:pStyle w:val="reg"/>
        <w:rPr>
          <w:sz w:val="26"/>
        </w:rPr>
      </w:pPr>
      <w:r w:rsidRPr="007F6861">
        <w:rPr>
          <w:rStyle w:val="reftext1"/>
          <w:position w:val="6"/>
        </w:rPr>
        <w:t>18</w:t>
      </w:r>
      <w:r w:rsidR="00B473FB" w:rsidRPr="00B473FB">
        <w:rPr>
          <w:rStyle w:val="reftext1"/>
          <w:sz w:val="8"/>
        </w:rPr>
        <w:t> </w:t>
      </w:r>
      <w:r w:rsidRPr="007F6861">
        <w:rPr>
          <w:sz w:val="26"/>
        </w:rPr>
        <w:t xml:space="preserve">And Zechariah said to the angel, “By what will I know this? For I am an old man, and my wife is advanced in her years.” </w:t>
      </w:r>
    </w:p>
    <w:p w:rsidR="009C6D0A" w:rsidRPr="007F6861" w:rsidRDefault="00766D39">
      <w:pPr>
        <w:pStyle w:val="reg"/>
        <w:rPr>
          <w:sz w:val="26"/>
        </w:rPr>
      </w:pPr>
      <w:r w:rsidRPr="007F6861">
        <w:rPr>
          <w:rStyle w:val="reftext1"/>
          <w:position w:val="6"/>
        </w:rPr>
        <w:lastRenderedPageBreak/>
        <w:t>19</w:t>
      </w:r>
      <w:r w:rsidR="00B473FB" w:rsidRPr="00B473FB">
        <w:rPr>
          <w:rStyle w:val="reftext1"/>
          <w:sz w:val="8"/>
        </w:rPr>
        <w:t> </w:t>
      </w:r>
      <w:r w:rsidRPr="007F6861">
        <w:rPr>
          <w:sz w:val="26"/>
        </w:rPr>
        <w:t xml:space="preserve">And the angel answering, said to him, “I am Gabriel, the </w:t>
      </w:r>
      <w:r w:rsidRPr="007F6861">
        <w:rPr>
          <w:i/>
          <w:iCs/>
          <w:sz w:val="26"/>
        </w:rPr>
        <w:t>one</w:t>
      </w:r>
      <w:r w:rsidRPr="007F6861">
        <w:rPr>
          <w:sz w:val="26"/>
        </w:rPr>
        <w:t xml:space="preserve"> standing before God; and I was sent to speak to you, and to bring these glad tidings to you. </w:t>
      </w:r>
      <w:r w:rsidRPr="007F6861">
        <w:rPr>
          <w:rStyle w:val="reftext1"/>
          <w:position w:val="6"/>
        </w:rPr>
        <w:t>20</w:t>
      </w:r>
      <w:r w:rsidR="00B473FB" w:rsidRPr="00B473FB">
        <w:rPr>
          <w:rStyle w:val="reftext1"/>
          <w:sz w:val="8"/>
        </w:rPr>
        <w:t> </w:t>
      </w:r>
      <w:r w:rsidRPr="007F6861">
        <w:rPr>
          <w:sz w:val="26"/>
        </w:rPr>
        <w:t xml:space="preserve">And behold, you will be silent, and not able to speak until that day these things shall take place, because you did not believe my words, which will be fulfilled in their season.” </w:t>
      </w:r>
    </w:p>
    <w:p w:rsidR="009C6D0A" w:rsidRPr="007F6861" w:rsidRDefault="00766D39">
      <w:pPr>
        <w:pStyle w:val="reg"/>
        <w:rPr>
          <w:sz w:val="26"/>
        </w:rPr>
      </w:pPr>
      <w:r w:rsidRPr="007F6861">
        <w:rPr>
          <w:rStyle w:val="reftext1"/>
          <w:position w:val="6"/>
        </w:rPr>
        <w:t>21</w:t>
      </w:r>
      <w:r w:rsidR="00B473FB" w:rsidRPr="00B473FB">
        <w:rPr>
          <w:rStyle w:val="reftext1"/>
          <w:sz w:val="8"/>
        </w:rPr>
        <w:t> </w:t>
      </w:r>
      <w:r w:rsidRPr="007F6861">
        <w:rPr>
          <w:sz w:val="26"/>
        </w:rPr>
        <w:t xml:space="preserve">And the people were expecting Zechariah, and they were wondering at his delaying in temple. </w:t>
      </w:r>
      <w:r w:rsidRPr="007F6861">
        <w:rPr>
          <w:rStyle w:val="reftext1"/>
          <w:position w:val="6"/>
        </w:rPr>
        <w:t>22</w:t>
      </w:r>
      <w:r w:rsidR="00B473FB" w:rsidRPr="00B473FB">
        <w:rPr>
          <w:rStyle w:val="reftext1"/>
          <w:sz w:val="8"/>
        </w:rPr>
        <w:t> </w:t>
      </w:r>
      <w:r w:rsidRPr="007F6861">
        <w:rPr>
          <w:sz w:val="26"/>
        </w:rPr>
        <w:t xml:space="preserve">And having come out, he was not able to speak to them, and they recognized that he had seen a vision in the temple. And he was making signs to them, and remained mute. </w:t>
      </w:r>
      <w:r w:rsidRPr="007F6861">
        <w:rPr>
          <w:rStyle w:val="reftext1"/>
          <w:position w:val="6"/>
        </w:rPr>
        <w:t>23</w:t>
      </w:r>
      <w:r w:rsidR="00B473FB" w:rsidRPr="00B473FB">
        <w:rPr>
          <w:rStyle w:val="reftext1"/>
          <w:sz w:val="8"/>
        </w:rPr>
        <w:t> </w:t>
      </w:r>
      <w:r w:rsidRPr="007F6861">
        <w:rPr>
          <w:sz w:val="26"/>
        </w:rPr>
        <w:t xml:space="preserve">And it came to pass, when the days of his service were fulfilled, he departed to his home. </w:t>
      </w:r>
    </w:p>
    <w:p w:rsidR="009C6D0A" w:rsidRPr="007F6861" w:rsidRDefault="00766D39">
      <w:pPr>
        <w:pStyle w:val="reg"/>
        <w:rPr>
          <w:sz w:val="26"/>
        </w:rPr>
      </w:pPr>
      <w:r w:rsidRPr="007F6861">
        <w:rPr>
          <w:rStyle w:val="reftext1"/>
          <w:position w:val="6"/>
        </w:rPr>
        <w:t>24</w:t>
      </w:r>
      <w:r w:rsidR="00B473FB" w:rsidRPr="00B473FB">
        <w:rPr>
          <w:rStyle w:val="reftext1"/>
          <w:sz w:val="8"/>
        </w:rPr>
        <w:t> </w:t>
      </w:r>
      <w:r w:rsidRPr="007F6861">
        <w:rPr>
          <w:sz w:val="26"/>
        </w:rPr>
        <w:t xml:space="preserve">And after these days, his wife Elizabeth conceived, and she hid herself five months, saying, </w:t>
      </w:r>
      <w:r w:rsidRPr="007F6861">
        <w:rPr>
          <w:rStyle w:val="reftext1"/>
          <w:position w:val="6"/>
        </w:rPr>
        <w:t>25</w:t>
      </w:r>
      <w:r w:rsidR="00B473FB" w:rsidRPr="00B473FB">
        <w:rPr>
          <w:rStyle w:val="reftext1"/>
          <w:sz w:val="8"/>
        </w:rPr>
        <w:t> </w:t>
      </w:r>
      <w:r w:rsidRPr="007F6861">
        <w:rPr>
          <w:sz w:val="26"/>
        </w:rPr>
        <w:t xml:space="preserve">“Thus the Lord has done to me, in </w:t>
      </w:r>
      <w:r w:rsidRPr="007F6861">
        <w:rPr>
          <w:i/>
          <w:iCs/>
          <w:sz w:val="26"/>
        </w:rPr>
        <w:t>the</w:t>
      </w:r>
      <w:r w:rsidRPr="007F6861">
        <w:rPr>
          <w:sz w:val="26"/>
        </w:rPr>
        <w:t xml:space="preserve"> days in which He looked upon </w:t>
      </w:r>
      <w:r w:rsidRPr="007F6861">
        <w:rPr>
          <w:i/>
          <w:iCs/>
          <w:sz w:val="26"/>
        </w:rPr>
        <w:t>me</w:t>
      </w:r>
      <w:r w:rsidRPr="007F6861">
        <w:rPr>
          <w:sz w:val="26"/>
        </w:rPr>
        <w:t xml:space="preserve"> to take away my disgrace among men.” </w:t>
      </w:r>
    </w:p>
    <w:p w:rsidR="009C6D0A" w:rsidRPr="007F6861" w:rsidRDefault="00766D39">
      <w:pPr>
        <w:pStyle w:val="hdg"/>
        <w:spacing w:line="288" w:lineRule="atLeast"/>
        <w:rPr>
          <w:sz w:val="26"/>
        </w:rPr>
      </w:pPr>
      <w:r w:rsidRPr="007F6861">
        <w:rPr>
          <w:sz w:val="26"/>
        </w:rPr>
        <w:t>Gabriel Foretells Jesus' Birth</w:t>
      </w:r>
    </w:p>
    <w:p w:rsidR="009C6D0A" w:rsidRPr="007F6861" w:rsidRDefault="00766D39">
      <w:pPr>
        <w:pStyle w:val="reg"/>
        <w:rPr>
          <w:sz w:val="26"/>
        </w:rPr>
      </w:pPr>
      <w:r w:rsidRPr="007F6861">
        <w:rPr>
          <w:rStyle w:val="reftext1"/>
          <w:position w:val="6"/>
        </w:rPr>
        <w:t>26</w:t>
      </w:r>
      <w:r w:rsidR="00B473FB" w:rsidRPr="00B473FB">
        <w:rPr>
          <w:rStyle w:val="reftext1"/>
          <w:sz w:val="8"/>
        </w:rPr>
        <w:t> </w:t>
      </w:r>
      <w:r w:rsidRPr="007F6861">
        <w:rPr>
          <w:sz w:val="26"/>
        </w:rPr>
        <w:t xml:space="preserve">And in the sixth month, the angel Gabriel was sent by God to a city of Galilee whose name </w:t>
      </w:r>
      <w:r w:rsidRPr="007F6861">
        <w:rPr>
          <w:i/>
          <w:iCs/>
          <w:sz w:val="26"/>
        </w:rPr>
        <w:t>was</w:t>
      </w:r>
      <w:r w:rsidRPr="007F6861">
        <w:rPr>
          <w:sz w:val="26"/>
        </w:rPr>
        <w:t xml:space="preserve"> Nazareth, </w:t>
      </w:r>
      <w:r w:rsidRPr="007F6861">
        <w:rPr>
          <w:rStyle w:val="reftext1"/>
          <w:position w:val="6"/>
        </w:rPr>
        <w:t>27</w:t>
      </w:r>
      <w:r w:rsidR="00B473FB" w:rsidRPr="00B473FB">
        <w:rPr>
          <w:rStyle w:val="reftext1"/>
          <w:sz w:val="8"/>
        </w:rPr>
        <w:t> </w:t>
      </w:r>
      <w:r w:rsidRPr="007F6861">
        <w:rPr>
          <w:sz w:val="26"/>
        </w:rPr>
        <w:t xml:space="preserve">to a virgin betrothed to a man whose name </w:t>
      </w:r>
      <w:r w:rsidRPr="007F6861">
        <w:rPr>
          <w:i/>
          <w:iCs/>
          <w:sz w:val="26"/>
        </w:rPr>
        <w:t>was</w:t>
      </w:r>
      <w:r w:rsidRPr="007F6861">
        <w:rPr>
          <w:sz w:val="26"/>
        </w:rPr>
        <w:t xml:space="preserve"> Joseph, of </w:t>
      </w:r>
      <w:r w:rsidRPr="007F6861">
        <w:rPr>
          <w:i/>
          <w:iCs/>
          <w:sz w:val="26"/>
        </w:rPr>
        <w:t>the</w:t>
      </w:r>
      <w:r w:rsidRPr="007F6861">
        <w:rPr>
          <w:sz w:val="26"/>
        </w:rPr>
        <w:t xml:space="preserve"> house of David. And the name of the virgin </w:t>
      </w:r>
      <w:r w:rsidRPr="007F6861">
        <w:rPr>
          <w:i/>
          <w:iCs/>
          <w:sz w:val="26"/>
        </w:rPr>
        <w:t>was</w:t>
      </w:r>
      <w:r w:rsidRPr="007F6861">
        <w:rPr>
          <w:sz w:val="26"/>
        </w:rPr>
        <w:t xml:space="preserve"> Mary. </w:t>
      </w:r>
      <w:r w:rsidRPr="007F6861">
        <w:rPr>
          <w:rStyle w:val="reftext1"/>
          <w:position w:val="6"/>
        </w:rPr>
        <w:t>28</w:t>
      </w:r>
      <w:r w:rsidR="00B473FB" w:rsidRPr="00B473FB">
        <w:rPr>
          <w:rStyle w:val="reftext1"/>
          <w:sz w:val="8"/>
        </w:rPr>
        <w:t> </w:t>
      </w:r>
      <w:r w:rsidRPr="007F6861">
        <w:rPr>
          <w:sz w:val="26"/>
        </w:rPr>
        <w:t xml:space="preserve">And having come to her, he said, “Greetings, </w:t>
      </w:r>
      <w:r w:rsidRPr="007F6861">
        <w:rPr>
          <w:i/>
          <w:iCs/>
          <w:sz w:val="26"/>
        </w:rPr>
        <w:t>you</w:t>
      </w:r>
      <w:r w:rsidRPr="007F6861">
        <w:rPr>
          <w:sz w:val="26"/>
        </w:rPr>
        <w:t xml:space="preserve"> favored with grace! The Lord </w:t>
      </w:r>
      <w:r w:rsidRPr="007F6861">
        <w:rPr>
          <w:i/>
          <w:iCs/>
          <w:sz w:val="26"/>
        </w:rPr>
        <w:t>is</w:t>
      </w:r>
      <w:r w:rsidRPr="007F6861">
        <w:rPr>
          <w:sz w:val="26"/>
        </w:rPr>
        <w:t xml:space="preserve"> with you.”</w:t>
      </w:r>
      <w:hyperlink w:anchor="fna" w:tooltip="BYZ and TR include ‘Blessed are you among women!’" w:history="1">
        <w:r w:rsidRPr="007F6861">
          <w:rPr>
            <w:rStyle w:val="Hyperlink"/>
            <w:b/>
            <w:bCs/>
            <w:i/>
            <w:iCs/>
            <w:position w:val="6"/>
            <w:sz w:val="17"/>
            <w:szCs w:val="17"/>
          </w:rPr>
          <w:t>a</w:t>
        </w:r>
      </w:hyperlink>
      <w:r w:rsidRPr="007F6861">
        <w:rPr>
          <w:sz w:val="26"/>
        </w:rPr>
        <w:t xml:space="preserve"> </w:t>
      </w:r>
    </w:p>
    <w:p w:rsidR="009C6D0A" w:rsidRPr="007F6861" w:rsidRDefault="00766D39">
      <w:pPr>
        <w:pStyle w:val="reg"/>
        <w:rPr>
          <w:sz w:val="26"/>
        </w:rPr>
      </w:pPr>
      <w:r w:rsidRPr="007F6861">
        <w:rPr>
          <w:rStyle w:val="reftext1"/>
          <w:position w:val="6"/>
        </w:rPr>
        <w:t>29</w:t>
      </w:r>
      <w:r w:rsidR="00B473FB" w:rsidRPr="00B473FB">
        <w:rPr>
          <w:rStyle w:val="reftext1"/>
          <w:sz w:val="8"/>
        </w:rPr>
        <w:t> </w:t>
      </w:r>
      <w:r w:rsidRPr="007F6861">
        <w:rPr>
          <w:sz w:val="26"/>
        </w:rPr>
        <w:t xml:space="preserve">And she was troubled at the statement and was pondering what kind this salutation might be. </w:t>
      </w:r>
      <w:r w:rsidRPr="007F6861">
        <w:rPr>
          <w:rStyle w:val="reftext1"/>
          <w:position w:val="6"/>
        </w:rPr>
        <w:t>30</w:t>
      </w:r>
      <w:r w:rsidR="00B473FB" w:rsidRPr="00B473FB">
        <w:rPr>
          <w:rStyle w:val="reftext1"/>
          <w:sz w:val="8"/>
        </w:rPr>
        <w:t> </w:t>
      </w:r>
      <w:r w:rsidRPr="007F6861">
        <w:rPr>
          <w:sz w:val="26"/>
        </w:rPr>
        <w:t xml:space="preserve">And the angel said to her, “Fear not, Mary; for you have found favor with God. </w:t>
      </w:r>
      <w:r w:rsidRPr="007F6861">
        <w:rPr>
          <w:rStyle w:val="reftext1"/>
          <w:position w:val="6"/>
        </w:rPr>
        <w:t>31</w:t>
      </w:r>
      <w:r w:rsidR="00B473FB" w:rsidRPr="00B473FB">
        <w:rPr>
          <w:rStyle w:val="reftext1"/>
          <w:sz w:val="8"/>
        </w:rPr>
        <w:t> </w:t>
      </w:r>
      <w:r w:rsidRPr="007F6861">
        <w:rPr>
          <w:sz w:val="26"/>
        </w:rPr>
        <w:t xml:space="preserve">And behold, you will conceive in womb, and will bring forth a son, and you shall call His name Jesus. </w:t>
      </w:r>
      <w:r w:rsidRPr="007F6861">
        <w:rPr>
          <w:rStyle w:val="reftext1"/>
          <w:position w:val="6"/>
        </w:rPr>
        <w:t>32</w:t>
      </w:r>
      <w:r w:rsidR="00B473FB" w:rsidRPr="00B473FB">
        <w:rPr>
          <w:rStyle w:val="reftext1"/>
          <w:sz w:val="8"/>
        </w:rPr>
        <w:t> </w:t>
      </w:r>
      <w:r w:rsidRPr="007F6861">
        <w:rPr>
          <w:sz w:val="26"/>
        </w:rPr>
        <w:t xml:space="preserve">He will be great, and He will be called Son of </w:t>
      </w:r>
      <w:r w:rsidRPr="007F6861">
        <w:rPr>
          <w:i/>
          <w:iCs/>
          <w:sz w:val="26"/>
        </w:rPr>
        <w:t>the</w:t>
      </w:r>
      <w:r w:rsidRPr="007F6861">
        <w:rPr>
          <w:sz w:val="26"/>
        </w:rPr>
        <w:t xml:space="preserve"> Most High. And the Lord God will give Him the throne of His father David, </w:t>
      </w:r>
      <w:r w:rsidRPr="007F6861">
        <w:rPr>
          <w:rStyle w:val="reftext1"/>
          <w:position w:val="6"/>
        </w:rPr>
        <w:t>33</w:t>
      </w:r>
      <w:r w:rsidR="00B473FB" w:rsidRPr="00B473FB">
        <w:rPr>
          <w:rStyle w:val="reftext1"/>
          <w:sz w:val="8"/>
        </w:rPr>
        <w:t> </w:t>
      </w:r>
      <w:r w:rsidRPr="007F6861">
        <w:rPr>
          <w:sz w:val="26"/>
        </w:rPr>
        <w:t xml:space="preserve">and He will reign over the house of Jacob to the ages. And of His kingdom there will be no end!” </w:t>
      </w:r>
    </w:p>
    <w:p w:rsidR="009C6D0A" w:rsidRPr="007F6861" w:rsidRDefault="00766D39">
      <w:pPr>
        <w:pStyle w:val="reg"/>
        <w:rPr>
          <w:sz w:val="26"/>
        </w:rPr>
      </w:pPr>
      <w:r w:rsidRPr="007F6861">
        <w:rPr>
          <w:rStyle w:val="reftext1"/>
          <w:position w:val="6"/>
        </w:rPr>
        <w:t>34</w:t>
      </w:r>
      <w:r w:rsidR="00B473FB" w:rsidRPr="00B473FB">
        <w:rPr>
          <w:rStyle w:val="reftext1"/>
          <w:sz w:val="8"/>
        </w:rPr>
        <w:t> </w:t>
      </w:r>
      <w:r w:rsidRPr="007F6861">
        <w:rPr>
          <w:sz w:val="26"/>
        </w:rPr>
        <w:t xml:space="preserve">And Mary said to the angel, “How will this be, since I do not know a man?” </w:t>
      </w:r>
    </w:p>
    <w:p w:rsidR="009C6D0A" w:rsidRPr="007F6861" w:rsidRDefault="00766D39">
      <w:pPr>
        <w:pStyle w:val="reg"/>
        <w:rPr>
          <w:sz w:val="26"/>
        </w:rPr>
      </w:pPr>
      <w:r w:rsidRPr="007F6861">
        <w:rPr>
          <w:rStyle w:val="reftext1"/>
          <w:position w:val="6"/>
        </w:rPr>
        <w:t>35</w:t>
      </w:r>
      <w:r w:rsidR="00B473FB" w:rsidRPr="00B473FB">
        <w:rPr>
          <w:rStyle w:val="reftext1"/>
          <w:sz w:val="8"/>
        </w:rPr>
        <w:t> </w:t>
      </w:r>
      <w:r w:rsidRPr="007F6861">
        <w:rPr>
          <w:sz w:val="26"/>
        </w:rPr>
        <w:t>And the angel answering, said to her, “</w:t>
      </w:r>
      <w:r w:rsidRPr="007F6861">
        <w:rPr>
          <w:i/>
          <w:iCs/>
          <w:sz w:val="26"/>
        </w:rPr>
        <w:t>The</w:t>
      </w:r>
      <w:r w:rsidRPr="007F6861">
        <w:rPr>
          <w:sz w:val="26"/>
        </w:rPr>
        <w:t xml:space="preserve"> Holy Spirit will come upon you, and </w:t>
      </w:r>
      <w:r w:rsidRPr="007F6861">
        <w:rPr>
          <w:i/>
          <w:iCs/>
          <w:sz w:val="26"/>
        </w:rPr>
        <w:t>the</w:t>
      </w:r>
      <w:r w:rsidRPr="007F6861">
        <w:rPr>
          <w:sz w:val="26"/>
        </w:rPr>
        <w:t xml:space="preserve"> power of </w:t>
      </w:r>
      <w:r w:rsidRPr="007F6861">
        <w:rPr>
          <w:i/>
          <w:iCs/>
          <w:sz w:val="26"/>
        </w:rPr>
        <w:t>the</w:t>
      </w:r>
      <w:r w:rsidRPr="007F6861">
        <w:rPr>
          <w:sz w:val="26"/>
        </w:rPr>
        <w:t xml:space="preserve"> Most High will overshadow you; therefore also the Holy </w:t>
      </w:r>
      <w:r w:rsidRPr="007F6861">
        <w:rPr>
          <w:i/>
          <w:iCs/>
          <w:sz w:val="26"/>
        </w:rPr>
        <w:t>One</w:t>
      </w:r>
      <w:r w:rsidRPr="007F6861">
        <w:rPr>
          <w:sz w:val="26"/>
        </w:rPr>
        <w:t xml:space="preserve"> being born</w:t>
      </w:r>
      <w:hyperlink w:anchor="fnb" w:tooltip="TR ‘born of you’" w:history="1">
        <w:r w:rsidRPr="007F6861">
          <w:rPr>
            <w:rStyle w:val="Hyperlink"/>
            <w:b/>
            <w:bCs/>
            <w:i/>
            <w:iCs/>
            <w:position w:val="6"/>
            <w:sz w:val="17"/>
            <w:szCs w:val="17"/>
          </w:rPr>
          <w:t>b</w:t>
        </w:r>
      </w:hyperlink>
      <w:r w:rsidRPr="007F6861">
        <w:rPr>
          <w:sz w:val="26"/>
        </w:rPr>
        <w:t xml:space="preserve"> will be called </w:t>
      </w:r>
      <w:r w:rsidRPr="007F6861">
        <w:rPr>
          <w:i/>
          <w:iCs/>
          <w:sz w:val="26"/>
        </w:rPr>
        <w:t>the</w:t>
      </w:r>
      <w:r w:rsidRPr="007F6861">
        <w:rPr>
          <w:sz w:val="26"/>
        </w:rPr>
        <w:t xml:space="preserve"> Son of God. </w:t>
      </w:r>
      <w:r w:rsidRPr="007F6861">
        <w:rPr>
          <w:rStyle w:val="reftext1"/>
          <w:position w:val="6"/>
        </w:rPr>
        <w:t>36</w:t>
      </w:r>
      <w:r w:rsidR="00B473FB" w:rsidRPr="00B473FB">
        <w:rPr>
          <w:rStyle w:val="reftext1"/>
          <w:sz w:val="8"/>
        </w:rPr>
        <w:t> </w:t>
      </w:r>
      <w:r w:rsidRPr="007F6861">
        <w:rPr>
          <w:sz w:val="26"/>
        </w:rPr>
        <w:t xml:space="preserve">And behold your relative Elizabeth, she also has conceived a son in her old age, and this is </w:t>
      </w:r>
      <w:r w:rsidRPr="007F6861">
        <w:rPr>
          <w:i/>
          <w:iCs/>
          <w:sz w:val="26"/>
        </w:rPr>
        <w:t>the</w:t>
      </w:r>
      <w:r w:rsidRPr="007F6861">
        <w:rPr>
          <w:sz w:val="26"/>
        </w:rPr>
        <w:t xml:space="preserve"> sixth month to her who </w:t>
      </w:r>
      <w:r w:rsidRPr="007F6861">
        <w:rPr>
          <w:i/>
          <w:iCs/>
          <w:sz w:val="26"/>
        </w:rPr>
        <w:t>was</w:t>
      </w:r>
      <w:r w:rsidRPr="007F6861">
        <w:rPr>
          <w:sz w:val="26"/>
        </w:rPr>
        <w:t xml:space="preserve"> called barren. </w:t>
      </w:r>
      <w:r w:rsidRPr="007F6861">
        <w:rPr>
          <w:rStyle w:val="reftext1"/>
          <w:position w:val="6"/>
        </w:rPr>
        <w:t>37</w:t>
      </w:r>
      <w:r w:rsidR="00B473FB" w:rsidRPr="00B473FB">
        <w:rPr>
          <w:rStyle w:val="reftext1"/>
          <w:sz w:val="8"/>
        </w:rPr>
        <w:t> </w:t>
      </w:r>
      <w:r w:rsidRPr="007F6861">
        <w:rPr>
          <w:sz w:val="26"/>
        </w:rPr>
        <w:t xml:space="preserve">For nothing will be impossible with God.” </w:t>
      </w:r>
    </w:p>
    <w:p w:rsidR="009C6D0A" w:rsidRPr="007F6861" w:rsidRDefault="00766D39">
      <w:pPr>
        <w:pStyle w:val="reg"/>
        <w:rPr>
          <w:sz w:val="26"/>
        </w:rPr>
      </w:pPr>
      <w:r w:rsidRPr="007F6861">
        <w:rPr>
          <w:rStyle w:val="reftext1"/>
          <w:position w:val="6"/>
        </w:rPr>
        <w:t>38</w:t>
      </w:r>
      <w:r w:rsidR="00B473FB" w:rsidRPr="00B473FB">
        <w:rPr>
          <w:rStyle w:val="reftext1"/>
          <w:sz w:val="8"/>
        </w:rPr>
        <w:t> </w:t>
      </w:r>
      <w:r w:rsidRPr="007F6861">
        <w:rPr>
          <w:sz w:val="26"/>
        </w:rPr>
        <w:t xml:space="preserve">And Mary said, “Behold, the Lord’s handmaid. May it happen to me according to your word.” And the angel departed from her. </w:t>
      </w:r>
    </w:p>
    <w:p w:rsidR="009C6D0A" w:rsidRPr="007F6861" w:rsidRDefault="00766D39">
      <w:pPr>
        <w:pStyle w:val="hdg"/>
        <w:spacing w:line="288" w:lineRule="atLeast"/>
        <w:rPr>
          <w:sz w:val="26"/>
        </w:rPr>
      </w:pPr>
      <w:r w:rsidRPr="007F6861">
        <w:rPr>
          <w:sz w:val="26"/>
        </w:rPr>
        <w:t>Mary Visits Elizabeth</w:t>
      </w:r>
    </w:p>
    <w:p w:rsidR="009C6D0A" w:rsidRPr="007F6861" w:rsidRDefault="00766D39">
      <w:pPr>
        <w:pStyle w:val="reg"/>
        <w:rPr>
          <w:sz w:val="26"/>
        </w:rPr>
      </w:pPr>
      <w:r w:rsidRPr="007F6861">
        <w:rPr>
          <w:rStyle w:val="reftext1"/>
          <w:position w:val="6"/>
        </w:rPr>
        <w:t>39</w:t>
      </w:r>
      <w:r w:rsidR="00B473FB" w:rsidRPr="00B473FB">
        <w:rPr>
          <w:rStyle w:val="reftext1"/>
          <w:sz w:val="8"/>
        </w:rPr>
        <w:t> </w:t>
      </w:r>
      <w:r w:rsidRPr="007F6861">
        <w:rPr>
          <w:sz w:val="26"/>
        </w:rPr>
        <w:t xml:space="preserve">And in those days Mary, having risen up, went with haste into the hill country, to a town of Judah, </w:t>
      </w:r>
      <w:r w:rsidRPr="007F6861">
        <w:rPr>
          <w:rStyle w:val="reftext1"/>
          <w:position w:val="6"/>
        </w:rPr>
        <w:t>40</w:t>
      </w:r>
      <w:r w:rsidR="00B473FB" w:rsidRPr="00B473FB">
        <w:rPr>
          <w:rStyle w:val="reftext1"/>
          <w:sz w:val="8"/>
        </w:rPr>
        <w:t> </w:t>
      </w:r>
      <w:r w:rsidRPr="007F6861">
        <w:rPr>
          <w:sz w:val="26"/>
        </w:rPr>
        <w:t xml:space="preserve">and she entered into the house of Zechariah and greeted Elizabeth. </w:t>
      </w:r>
      <w:r w:rsidRPr="007F6861">
        <w:rPr>
          <w:rStyle w:val="reftext1"/>
          <w:position w:val="6"/>
        </w:rPr>
        <w:t>41</w:t>
      </w:r>
      <w:r w:rsidR="00B473FB" w:rsidRPr="00B473FB">
        <w:rPr>
          <w:rStyle w:val="reftext1"/>
          <w:sz w:val="8"/>
        </w:rPr>
        <w:t> </w:t>
      </w:r>
      <w:r w:rsidRPr="007F6861">
        <w:rPr>
          <w:sz w:val="26"/>
        </w:rPr>
        <w:t xml:space="preserve">And it came to pass, as Elizabeth heard the greeting of Mary, the baby in her womb leaped. And </w:t>
      </w:r>
      <w:r w:rsidRPr="007F6861">
        <w:rPr>
          <w:sz w:val="26"/>
        </w:rPr>
        <w:lastRenderedPageBreak/>
        <w:t xml:space="preserve">Elizabeth was filled with </w:t>
      </w:r>
      <w:r w:rsidRPr="007F6861">
        <w:rPr>
          <w:i/>
          <w:iCs/>
          <w:sz w:val="26"/>
        </w:rPr>
        <w:t>the</w:t>
      </w:r>
      <w:r w:rsidRPr="007F6861">
        <w:rPr>
          <w:sz w:val="26"/>
        </w:rPr>
        <w:t xml:space="preserve"> Holy Spirit, </w:t>
      </w:r>
      <w:r w:rsidRPr="007F6861">
        <w:rPr>
          <w:rStyle w:val="reftext1"/>
          <w:position w:val="6"/>
        </w:rPr>
        <w:t>42</w:t>
      </w:r>
      <w:r w:rsidR="00B473FB" w:rsidRPr="00B473FB">
        <w:rPr>
          <w:rStyle w:val="reftext1"/>
          <w:sz w:val="8"/>
        </w:rPr>
        <w:t> </w:t>
      </w:r>
      <w:r w:rsidRPr="007F6861">
        <w:rPr>
          <w:sz w:val="26"/>
        </w:rPr>
        <w:t xml:space="preserve">and she cried out in a loud voice and said, “Blessed are you among women, and blessed is the fruit your of womb. </w:t>
      </w:r>
      <w:r w:rsidRPr="007F6861">
        <w:rPr>
          <w:rStyle w:val="reftext1"/>
          <w:position w:val="6"/>
        </w:rPr>
        <w:t>43</w:t>
      </w:r>
      <w:r w:rsidR="00B473FB" w:rsidRPr="00B473FB">
        <w:rPr>
          <w:rStyle w:val="reftext1"/>
          <w:sz w:val="8"/>
        </w:rPr>
        <w:t> </w:t>
      </w:r>
      <w:r w:rsidRPr="007F6861">
        <w:rPr>
          <w:sz w:val="26"/>
        </w:rPr>
        <w:t xml:space="preserve">And from where </w:t>
      </w:r>
      <w:r w:rsidRPr="007F6861">
        <w:rPr>
          <w:i/>
          <w:iCs/>
          <w:sz w:val="26"/>
        </w:rPr>
        <w:t>is</w:t>
      </w:r>
      <w:r w:rsidRPr="007F6861">
        <w:rPr>
          <w:sz w:val="26"/>
        </w:rPr>
        <w:t xml:space="preserve"> this to me, that the mother of my Lord should come to me? </w:t>
      </w:r>
      <w:r w:rsidRPr="007F6861">
        <w:rPr>
          <w:rStyle w:val="reftext1"/>
          <w:position w:val="6"/>
        </w:rPr>
        <w:t>44</w:t>
      </w:r>
      <w:r w:rsidR="00B473FB" w:rsidRPr="00B473FB">
        <w:rPr>
          <w:rStyle w:val="reftext1"/>
          <w:sz w:val="8"/>
        </w:rPr>
        <w:t> </w:t>
      </w:r>
      <w:r w:rsidRPr="007F6861">
        <w:rPr>
          <w:sz w:val="26"/>
        </w:rPr>
        <w:t xml:space="preserve">For behold, as the voice of your greeting came into my ears, the baby in my womb leaped in exultation. </w:t>
      </w:r>
      <w:r w:rsidRPr="007F6861">
        <w:rPr>
          <w:rStyle w:val="reftext1"/>
          <w:position w:val="6"/>
        </w:rPr>
        <w:t>45</w:t>
      </w:r>
      <w:r w:rsidR="00B473FB" w:rsidRPr="00B473FB">
        <w:rPr>
          <w:rStyle w:val="reftext1"/>
          <w:sz w:val="8"/>
        </w:rPr>
        <w:t> </w:t>
      </w:r>
      <w:r w:rsidRPr="007F6861">
        <w:rPr>
          <w:sz w:val="26"/>
        </w:rPr>
        <w:t xml:space="preserve">And blessed </w:t>
      </w:r>
      <w:r w:rsidRPr="007F6861">
        <w:rPr>
          <w:i/>
          <w:iCs/>
          <w:sz w:val="26"/>
        </w:rPr>
        <w:t>is</w:t>
      </w:r>
      <w:r w:rsidRPr="007F6861">
        <w:rPr>
          <w:sz w:val="26"/>
        </w:rPr>
        <w:t xml:space="preserve"> the </w:t>
      </w:r>
      <w:r w:rsidRPr="007F6861">
        <w:rPr>
          <w:i/>
          <w:iCs/>
          <w:sz w:val="26"/>
        </w:rPr>
        <w:t>one</w:t>
      </w:r>
      <w:r w:rsidRPr="007F6861">
        <w:rPr>
          <w:sz w:val="26"/>
        </w:rPr>
        <w:t xml:space="preserve"> having believed that there will be a fulfillment to the things spoken to her from </w:t>
      </w:r>
      <w:r w:rsidRPr="007F6861">
        <w:rPr>
          <w:i/>
          <w:iCs/>
          <w:sz w:val="26"/>
        </w:rPr>
        <w:t>the</w:t>
      </w:r>
      <w:r w:rsidRPr="007F6861">
        <w:rPr>
          <w:sz w:val="26"/>
        </w:rPr>
        <w:t xml:space="preserve"> Lord.” </w:t>
      </w:r>
    </w:p>
    <w:p w:rsidR="009C6D0A" w:rsidRPr="007F6861" w:rsidRDefault="00766D39">
      <w:pPr>
        <w:pStyle w:val="hdg"/>
        <w:spacing w:before="0" w:line="288" w:lineRule="atLeast"/>
        <w:rPr>
          <w:sz w:val="26"/>
        </w:rPr>
      </w:pPr>
      <w:r w:rsidRPr="007F6861">
        <w:rPr>
          <w:sz w:val="26"/>
        </w:rPr>
        <w:t>Mary's Song</w:t>
      </w:r>
      <w:r w:rsidRPr="007F6861">
        <w:rPr>
          <w:sz w:val="26"/>
        </w:rPr>
        <w:br/>
      </w:r>
      <w:r w:rsidRPr="007F6861">
        <w:rPr>
          <w:rStyle w:val="cross1"/>
          <w:b w:val="0"/>
          <w:bCs w:val="0"/>
          <w:sz w:val="26"/>
        </w:rPr>
        <w:t>(1 Samuel 2:1-11)</w:t>
      </w:r>
    </w:p>
    <w:p w:rsidR="009C6D0A" w:rsidRPr="007F6861" w:rsidRDefault="00766D39">
      <w:pPr>
        <w:pStyle w:val="reg"/>
        <w:rPr>
          <w:sz w:val="26"/>
        </w:rPr>
      </w:pPr>
      <w:r w:rsidRPr="007F6861">
        <w:rPr>
          <w:rStyle w:val="reftext1"/>
          <w:position w:val="6"/>
        </w:rPr>
        <w:t>46</w:t>
      </w:r>
      <w:r w:rsidR="00B473FB" w:rsidRPr="00B473FB">
        <w:rPr>
          <w:rStyle w:val="reftext1"/>
          <w:sz w:val="8"/>
        </w:rPr>
        <w:t> </w:t>
      </w:r>
      <w:r w:rsidRPr="007F6861">
        <w:rPr>
          <w:sz w:val="26"/>
        </w:rPr>
        <w:t>And Mary said:</w:t>
      </w:r>
    </w:p>
    <w:p w:rsidR="009C6D0A" w:rsidRPr="007F6861" w:rsidRDefault="00766D39">
      <w:pPr>
        <w:pStyle w:val="indent1stline"/>
        <w:spacing w:line="288" w:lineRule="atLeast"/>
        <w:jc w:val="both"/>
        <w:rPr>
          <w:rFonts w:ascii="Tahoma" w:hAnsi="Tahoma" w:cs="Tahoma"/>
          <w:sz w:val="26"/>
        </w:rPr>
      </w:pPr>
      <w:r w:rsidRPr="007F6861">
        <w:rPr>
          <w:rFonts w:ascii="Tahoma" w:hAnsi="Tahoma" w:cs="Tahoma"/>
          <w:sz w:val="26"/>
        </w:rPr>
        <w:t xml:space="preserve">“My soul magnifies the Lord, </w:t>
      </w:r>
    </w:p>
    <w:p w:rsidR="009C6D0A" w:rsidRPr="007F6861" w:rsidRDefault="00766D39">
      <w:pPr>
        <w:pStyle w:val="indent2"/>
        <w:spacing w:line="288" w:lineRule="atLeast"/>
        <w:jc w:val="both"/>
        <w:rPr>
          <w:rFonts w:ascii="Tahoma" w:hAnsi="Tahoma" w:cs="Tahoma"/>
          <w:sz w:val="26"/>
        </w:rPr>
      </w:pPr>
      <w:r w:rsidRPr="007F6861">
        <w:rPr>
          <w:rStyle w:val="reftext1"/>
          <w:position w:val="6"/>
        </w:rPr>
        <w:t>47</w:t>
      </w:r>
      <w:r w:rsidR="00B473FB" w:rsidRPr="00B473FB">
        <w:rPr>
          <w:rStyle w:val="reftext1"/>
          <w:sz w:val="8"/>
        </w:rPr>
        <w:t> </w:t>
      </w:r>
      <w:r w:rsidRPr="007F6861">
        <w:rPr>
          <w:rFonts w:ascii="Tahoma" w:hAnsi="Tahoma" w:cs="Tahoma"/>
          <w:sz w:val="26"/>
        </w:rPr>
        <w:t xml:space="preserve">and my spirit rejoices in God my Savior. </w:t>
      </w:r>
    </w:p>
    <w:p w:rsidR="009C6D0A" w:rsidRPr="007F6861" w:rsidRDefault="00766D39">
      <w:pPr>
        <w:pStyle w:val="indent1"/>
        <w:spacing w:line="288" w:lineRule="atLeast"/>
        <w:jc w:val="both"/>
        <w:rPr>
          <w:rFonts w:ascii="Tahoma" w:hAnsi="Tahoma" w:cs="Tahoma"/>
          <w:sz w:val="26"/>
        </w:rPr>
      </w:pPr>
      <w:r w:rsidRPr="007F6861">
        <w:rPr>
          <w:rStyle w:val="reftext1"/>
          <w:position w:val="6"/>
        </w:rPr>
        <w:t>48</w:t>
      </w:r>
      <w:r w:rsidR="00B473FB" w:rsidRPr="00B473FB">
        <w:rPr>
          <w:rStyle w:val="reftext1"/>
          <w:sz w:val="8"/>
        </w:rPr>
        <w:t> </w:t>
      </w:r>
      <w:r w:rsidRPr="007F6861">
        <w:rPr>
          <w:rFonts w:ascii="Tahoma" w:hAnsi="Tahoma" w:cs="Tahoma"/>
          <w:sz w:val="26"/>
        </w:rPr>
        <w:t>For He has looked upon the humiliation of His handmaiden.</w:t>
      </w:r>
    </w:p>
    <w:p w:rsidR="009C6D0A" w:rsidRPr="007F6861" w:rsidRDefault="00766D39">
      <w:pPr>
        <w:pStyle w:val="indent2"/>
        <w:spacing w:line="288" w:lineRule="atLeast"/>
        <w:jc w:val="both"/>
        <w:rPr>
          <w:rFonts w:ascii="Tahoma" w:hAnsi="Tahoma" w:cs="Tahoma"/>
          <w:sz w:val="26"/>
        </w:rPr>
      </w:pPr>
      <w:r w:rsidRPr="007F6861">
        <w:rPr>
          <w:rFonts w:ascii="Tahoma" w:hAnsi="Tahoma" w:cs="Tahoma"/>
          <w:sz w:val="26"/>
        </w:rPr>
        <w:t xml:space="preserve">For behold, from henceforth all the generations will count me blessed. </w:t>
      </w:r>
    </w:p>
    <w:p w:rsidR="009C6D0A" w:rsidRPr="007F6861" w:rsidRDefault="00766D39">
      <w:pPr>
        <w:pStyle w:val="indent1"/>
        <w:spacing w:line="288" w:lineRule="atLeast"/>
        <w:jc w:val="both"/>
        <w:rPr>
          <w:rFonts w:ascii="Tahoma" w:hAnsi="Tahoma" w:cs="Tahoma"/>
          <w:sz w:val="26"/>
        </w:rPr>
      </w:pPr>
      <w:r w:rsidRPr="007F6861">
        <w:rPr>
          <w:rStyle w:val="reftext1"/>
          <w:position w:val="6"/>
        </w:rPr>
        <w:t>49</w:t>
      </w:r>
      <w:r w:rsidR="00B473FB" w:rsidRPr="00B473FB">
        <w:rPr>
          <w:rStyle w:val="reftext1"/>
          <w:sz w:val="8"/>
        </w:rPr>
        <w:t> </w:t>
      </w:r>
      <w:r w:rsidRPr="007F6861">
        <w:rPr>
          <w:rFonts w:ascii="Tahoma" w:hAnsi="Tahoma" w:cs="Tahoma"/>
          <w:sz w:val="26"/>
        </w:rPr>
        <w:t>For the mighty One has done great things to me.</w:t>
      </w:r>
    </w:p>
    <w:p w:rsidR="009C6D0A" w:rsidRPr="007F6861" w:rsidRDefault="00766D39">
      <w:pPr>
        <w:pStyle w:val="indent2"/>
        <w:spacing w:line="288" w:lineRule="atLeast"/>
        <w:jc w:val="both"/>
        <w:rPr>
          <w:rFonts w:ascii="Tahoma" w:hAnsi="Tahoma" w:cs="Tahoma"/>
          <w:sz w:val="26"/>
        </w:rPr>
      </w:pPr>
      <w:r w:rsidRPr="007F6861">
        <w:rPr>
          <w:rFonts w:ascii="Tahoma" w:hAnsi="Tahoma" w:cs="Tahoma"/>
          <w:sz w:val="26"/>
        </w:rPr>
        <w:t xml:space="preserve">And holy </w:t>
      </w:r>
      <w:r w:rsidRPr="007F6861">
        <w:rPr>
          <w:rFonts w:ascii="Tahoma" w:hAnsi="Tahoma" w:cs="Tahoma"/>
          <w:i/>
          <w:iCs/>
          <w:sz w:val="26"/>
        </w:rPr>
        <w:t>is</w:t>
      </w:r>
      <w:r w:rsidRPr="007F6861">
        <w:rPr>
          <w:rFonts w:ascii="Tahoma" w:hAnsi="Tahoma" w:cs="Tahoma"/>
          <w:sz w:val="26"/>
        </w:rPr>
        <w:t xml:space="preserve"> His name. </w:t>
      </w:r>
    </w:p>
    <w:p w:rsidR="009C6D0A" w:rsidRPr="007F6861" w:rsidRDefault="00766D39">
      <w:pPr>
        <w:pStyle w:val="indent1"/>
        <w:spacing w:line="288" w:lineRule="atLeast"/>
        <w:jc w:val="both"/>
        <w:rPr>
          <w:rFonts w:ascii="Tahoma" w:hAnsi="Tahoma" w:cs="Tahoma"/>
          <w:sz w:val="26"/>
        </w:rPr>
      </w:pPr>
      <w:r w:rsidRPr="007F6861">
        <w:rPr>
          <w:rStyle w:val="reftext1"/>
          <w:position w:val="6"/>
        </w:rPr>
        <w:t>50</w:t>
      </w:r>
      <w:r w:rsidR="00B473FB" w:rsidRPr="00B473FB">
        <w:rPr>
          <w:rStyle w:val="reftext1"/>
          <w:sz w:val="8"/>
        </w:rPr>
        <w:t> </w:t>
      </w:r>
      <w:r w:rsidRPr="007F6861">
        <w:rPr>
          <w:rFonts w:ascii="Tahoma" w:hAnsi="Tahoma" w:cs="Tahoma"/>
          <w:sz w:val="26"/>
        </w:rPr>
        <w:t xml:space="preserve">And His mercy </w:t>
      </w:r>
      <w:r w:rsidRPr="007F6861">
        <w:rPr>
          <w:rFonts w:ascii="Tahoma" w:hAnsi="Tahoma" w:cs="Tahoma"/>
          <w:i/>
          <w:iCs/>
          <w:sz w:val="26"/>
        </w:rPr>
        <w:t>is</w:t>
      </w:r>
      <w:r w:rsidRPr="007F6861">
        <w:rPr>
          <w:rFonts w:ascii="Tahoma" w:hAnsi="Tahoma" w:cs="Tahoma"/>
          <w:sz w:val="26"/>
        </w:rPr>
        <w:t xml:space="preserve"> to generations and generations,</w:t>
      </w:r>
    </w:p>
    <w:p w:rsidR="009C6D0A" w:rsidRPr="007F6861" w:rsidRDefault="00766D39">
      <w:pPr>
        <w:pStyle w:val="indent2"/>
        <w:spacing w:line="288" w:lineRule="atLeast"/>
        <w:jc w:val="both"/>
        <w:rPr>
          <w:rFonts w:ascii="Tahoma" w:hAnsi="Tahoma" w:cs="Tahoma"/>
          <w:sz w:val="26"/>
        </w:rPr>
      </w:pPr>
      <w:r w:rsidRPr="007F6861">
        <w:rPr>
          <w:rFonts w:ascii="Tahoma" w:hAnsi="Tahoma" w:cs="Tahoma"/>
          <w:sz w:val="26"/>
        </w:rPr>
        <w:t xml:space="preserve">to those fearing Him. </w:t>
      </w:r>
    </w:p>
    <w:p w:rsidR="009C6D0A" w:rsidRPr="007F6861" w:rsidRDefault="00766D39">
      <w:pPr>
        <w:pStyle w:val="indent1"/>
        <w:spacing w:line="288" w:lineRule="atLeast"/>
        <w:jc w:val="both"/>
        <w:rPr>
          <w:rFonts w:ascii="Tahoma" w:hAnsi="Tahoma" w:cs="Tahoma"/>
          <w:sz w:val="26"/>
        </w:rPr>
      </w:pPr>
      <w:r w:rsidRPr="007F6861">
        <w:rPr>
          <w:rStyle w:val="reftext1"/>
          <w:position w:val="6"/>
        </w:rPr>
        <w:t>51</w:t>
      </w:r>
      <w:r w:rsidR="00B473FB" w:rsidRPr="00B473FB">
        <w:rPr>
          <w:rStyle w:val="reftext1"/>
          <w:sz w:val="8"/>
        </w:rPr>
        <w:t> </w:t>
      </w:r>
      <w:r w:rsidRPr="007F6861">
        <w:rPr>
          <w:rFonts w:ascii="Tahoma" w:hAnsi="Tahoma" w:cs="Tahoma"/>
          <w:sz w:val="26"/>
        </w:rPr>
        <w:t>He has shown strength with His arm,</w:t>
      </w:r>
    </w:p>
    <w:p w:rsidR="009C6D0A" w:rsidRPr="007F6861" w:rsidRDefault="00766D39">
      <w:pPr>
        <w:pStyle w:val="indent2"/>
        <w:spacing w:line="288" w:lineRule="atLeast"/>
        <w:jc w:val="both"/>
        <w:rPr>
          <w:rFonts w:ascii="Tahoma" w:hAnsi="Tahoma" w:cs="Tahoma"/>
          <w:sz w:val="26"/>
        </w:rPr>
      </w:pPr>
      <w:r w:rsidRPr="007F6861">
        <w:rPr>
          <w:rFonts w:ascii="Tahoma" w:hAnsi="Tahoma" w:cs="Tahoma"/>
          <w:sz w:val="26"/>
        </w:rPr>
        <w:t xml:space="preserve">He has scattered </w:t>
      </w:r>
      <w:r w:rsidRPr="007F6861">
        <w:rPr>
          <w:rFonts w:ascii="Tahoma" w:hAnsi="Tahoma" w:cs="Tahoma"/>
          <w:i/>
          <w:iCs/>
          <w:sz w:val="26"/>
        </w:rPr>
        <w:t>the</w:t>
      </w:r>
      <w:r w:rsidRPr="007F6861">
        <w:rPr>
          <w:rFonts w:ascii="Tahoma" w:hAnsi="Tahoma" w:cs="Tahoma"/>
          <w:sz w:val="26"/>
        </w:rPr>
        <w:t xml:space="preserve"> proud in </w:t>
      </w:r>
      <w:r w:rsidRPr="007F6861">
        <w:rPr>
          <w:rFonts w:ascii="Tahoma" w:hAnsi="Tahoma" w:cs="Tahoma"/>
          <w:i/>
          <w:iCs/>
          <w:sz w:val="26"/>
        </w:rPr>
        <w:t>the</w:t>
      </w:r>
      <w:r w:rsidRPr="007F6861">
        <w:rPr>
          <w:rFonts w:ascii="Tahoma" w:hAnsi="Tahoma" w:cs="Tahoma"/>
          <w:sz w:val="26"/>
        </w:rPr>
        <w:t xml:space="preserve"> thought of their heart. </w:t>
      </w:r>
    </w:p>
    <w:p w:rsidR="009C6D0A" w:rsidRPr="007F6861" w:rsidRDefault="00766D39">
      <w:pPr>
        <w:pStyle w:val="indent1"/>
        <w:spacing w:line="288" w:lineRule="atLeast"/>
        <w:jc w:val="both"/>
        <w:rPr>
          <w:rFonts w:ascii="Tahoma" w:hAnsi="Tahoma" w:cs="Tahoma"/>
          <w:sz w:val="26"/>
        </w:rPr>
      </w:pPr>
      <w:r w:rsidRPr="007F6861">
        <w:rPr>
          <w:rStyle w:val="reftext1"/>
          <w:position w:val="6"/>
        </w:rPr>
        <w:t>52</w:t>
      </w:r>
      <w:r w:rsidR="00B473FB" w:rsidRPr="00B473FB">
        <w:rPr>
          <w:rStyle w:val="reftext1"/>
          <w:sz w:val="8"/>
        </w:rPr>
        <w:t> </w:t>
      </w:r>
      <w:r w:rsidRPr="007F6861">
        <w:rPr>
          <w:rFonts w:ascii="Tahoma" w:hAnsi="Tahoma" w:cs="Tahoma"/>
          <w:sz w:val="26"/>
        </w:rPr>
        <w:t>He has brought down rulers from thrones,</w:t>
      </w:r>
    </w:p>
    <w:p w:rsidR="009C6D0A" w:rsidRPr="007F6861" w:rsidRDefault="00766D39">
      <w:pPr>
        <w:pStyle w:val="indent2"/>
        <w:spacing w:line="288" w:lineRule="atLeast"/>
        <w:jc w:val="both"/>
        <w:rPr>
          <w:rFonts w:ascii="Tahoma" w:hAnsi="Tahoma" w:cs="Tahoma"/>
          <w:sz w:val="26"/>
        </w:rPr>
      </w:pPr>
      <w:r w:rsidRPr="007F6861">
        <w:rPr>
          <w:rFonts w:ascii="Tahoma" w:hAnsi="Tahoma" w:cs="Tahoma"/>
          <w:sz w:val="26"/>
        </w:rPr>
        <w:t xml:space="preserve">and exalted </w:t>
      </w:r>
      <w:r w:rsidRPr="007F6861">
        <w:rPr>
          <w:rFonts w:ascii="Tahoma" w:hAnsi="Tahoma" w:cs="Tahoma"/>
          <w:i/>
          <w:iCs/>
          <w:sz w:val="26"/>
        </w:rPr>
        <w:t>the</w:t>
      </w:r>
      <w:r w:rsidRPr="007F6861">
        <w:rPr>
          <w:rFonts w:ascii="Tahoma" w:hAnsi="Tahoma" w:cs="Tahoma"/>
          <w:sz w:val="26"/>
        </w:rPr>
        <w:t xml:space="preserve"> humble. </w:t>
      </w:r>
    </w:p>
    <w:p w:rsidR="009C6D0A" w:rsidRPr="007F6861" w:rsidRDefault="00766D39">
      <w:pPr>
        <w:pStyle w:val="indent1"/>
        <w:spacing w:line="288" w:lineRule="atLeast"/>
        <w:jc w:val="both"/>
        <w:rPr>
          <w:rFonts w:ascii="Tahoma" w:hAnsi="Tahoma" w:cs="Tahoma"/>
          <w:sz w:val="26"/>
        </w:rPr>
      </w:pPr>
      <w:r w:rsidRPr="007F6861">
        <w:rPr>
          <w:rStyle w:val="reftext1"/>
          <w:position w:val="6"/>
        </w:rPr>
        <w:t>53</w:t>
      </w:r>
      <w:r w:rsidR="00B473FB" w:rsidRPr="00B473FB">
        <w:rPr>
          <w:rStyle w:val="reftext1"/>
          <w:sz w:val="8"/>
        </w:rPr>
        <w:t> </w:t>
      </w:r>
      <w:r w:rsidRPr="007F6861">
        <w:rPr>
          <w:rFonts w:ascii="Tahoma" w:hAnsi="Tahoma" w:cs="Tahoma"/>
          <w:sz w:val="26"/>
        </w:rPr>
        <w:t xml:space="preserve">He has filled </w:t>
      </w:r>
      <w:r w:rsidRPr="007F6861">
        <w:rPr>
          <w:rFonts w:ascii="Tahoma" w:hAnsi="Tahoma" w:cs="Tahoma"/>
          <w:i/>
          <w:iCs/>
          <w:sz w:val="26"/>
        </w:rPr>
        <w:t>those</w:t>
      </w:r>
      <w:r w:rsidRPr="007F6861">
        <w:rPr>
          <w:rFonts w:ascii="Tahoma" w:hAnsi="Tahoma" w:cs="Tahoma"/>
          <w:sz w:val="26"/>
        </w:rPr>
        <w:t xml:space="preserve"> hungering with good things,</w:t>
      </w:r>
    </w:p>
    <w:p w:rsidR="009C6D0A" w:rsidRPr="007F6861" w:rsidRDefault="00766D39">
      <w:pPr>
        <w:pStyle w:val="indent2"/>
        <w:spacing w:line="288" w:lineRule="atLeast"/>
        <w:jc w:val="both"/>
        <w:rPr>
          <w:rFonts w:ascii="Tahoma" w:hAnsi="Tahoma" w:cs="Tahoma"/>
          <w:sz w:val="26"/>
        </w:rPr>
      </w:pPr>
      <w:r w:rsidRPr="007F6861">
        <w:rPr>
          <w:rFonts w:ascii="Tahoma" w:hAnsi="Tahoma" w:cs="Tahoma"/>
          <w:sz w:val="26"/>
        </w:rPr>
        <w:t xml:space="preserve">and </w:t>
      </w:r>
      <w:r w:rsidRPr="007F6861">
        <w:rPr>
          <w:rFonts w:ascii="Tahoma" w:hAnsi="Tahoma" w:cs="Tahoma"/>
          <w:i/>
          <w:iCs/>
          <w:sz w:val="26"/>
        </w:rPr>
        <w:t>those</w:t>
      </w:r>
      <w:r w:rsidRPr="007F6861">
        <w:rPr>
          <w:rFonts w:ascii="Tahoma" w:hAnsi="Tahoma" w:cs="Tahoma"/>
          <w:sz w:val="26"/>
        </w:rPr>
        <w:t xml:space="preserve"> being rich He has sent away empty. </w:t>
      </w:r>
    </w:p>
    <w:p w:rsidR="009C6D0A" w:rsidRPr="007F6861" w:rsidRDefault="00766D39">
      <w:pPr>
        <w:pStyle w:val="indent1"/>
        <w:spacing w:line="288" w:lineRule="atLeast"/>
        <w:jc w:val="both"/>
        <w:rPr>
          <w:rFonts w:ascii="Tahoma" w:hAnsi="Tahoma" w:cs="Tahoma"/>
          <w:sz w:val="26"/>
        </w:rPr>
      </w:pPr>
      <w:r w:rsidRPr="007F6861">
        <w:rPr>
          <w:rStyle w:val="reftext1"/>
          <w:position w:val="6"/>
        </w:rPr>
        <w:t>54</w:t>
      </w:r>
      <w:r w:rsidR="00B473FB" w:rsidRPr="00B473FB">
        <w:rPr>
          <w:rStyle w:val="reftext1"/>
          <w:sz w:val="8"/>
        </w:rPr>
        <w:t> </w:t>
      </w:r>
      <w:r w:rsidRPr="007F6861">
        <w:rPr>
          <w:rFonts w:ascii="Tahoma" w:hAnsi="Tahoma" w:cs="Tahoma"/>
          <w:sz w:val="26"/>
        </w:rPr>
        <w:t>He has helped Israel His servant,</w:t>
      </w:r>
    </w:p>
    <w:p w:rsidR="009C6D0A" w:rsidRPr="007F6861" w:rsidRDefault="00766D39">
      <w:pPr>
        <w:pStyle w:val="indent2"/>
        <w:spacing w:line="288" w:lineRule="atLeast"/>
        <w:jc w:val="both"/>
        <w:rPr>
          <w:rFonts w:ascii="Tahoma" w:hAnsi="Tahoma" w:cs="Tahoma"/>
          <w:sz w:val="26"/>
        </w:rPr>
      </w:pPr>
      <w:r w:rsidRPr="007F6861">
        <w:rPr>
          <w:rFonts w:ascii="Tahoma" w:hAnsi="Tahoma" w:cs="Tahoma"/>
          <w:sz w:val="26"/>
        </w:rPr>
        <w:t xml:space="preserve">remembering mercy, </w:t>
      </w:r>
    </w:p>
    <w:p w:rsidR="009C6D0A" w:rsidRPr="007F6861" w:rsidRDefault="00766D39">
      <w:pPr>
        <w:pStyle w:val="indent1"/>
        <w:spacing w:line="288" w:lineRule="atLeast"/>
        <w:jc w:val="both"/>
        <w:rPr>
          <w:rFonts w:ascii="Tahoma" w:hAnsi="Tahoma" w:cs="Tahoma"/>
          <w:sz w:val="26"/>
        </w:rPr>
      </w:pPr>
      <w:r w:rsidRPr="007F6861">
        <w:rPr>
          <w:rStyle w:val="reftext1"/>
          <w:position w:val="6"/>
        </w:rPr>
        <w:t>55</w:t>
      </w:r>
      <w:r w:rsidR="00B473FB" w:rsidRPr="00B473FB">
        <w:rPr>
          <w:rStyle w:val="reftext1"/>
          <w:sz w:val="8"/>
        </w:rPr>
        <w:t> </w:t>
      </w:r>
      <w:r w:rsidRPr="007F6861">
        <w:rPr>
          <w:rFonts w:ascii="Tahoma" w:hAnsi="Tahoma" w:cs="Tahoma"/>
          <w:sz w:val="26"/>
        </w:rPr>
        <w:t>as He spoke to our fathers,</w:t>
      </w:r>
    </w:p>
    <w:p w:rsidR="009C6D0A" w:rsidRPr="007F6861" w:rsidRDefault="00766D39">
      <w:pPr>
        <w:pStyle w:val="indent2"/>
        <w:spacing w:line="288" w:lineRule="atLeast"/>
        <w:jc w:val="both"/>
        <w:rPr>
          <w:rFonts w:ascii="Tahoma" w:hAnsi="Tahoma" w:cs="Tahoma"/>
          <w:sz w:val="26"/>
        </w:rPr>
      </w:pPr>
      <w:r w:rsidRPr="007F6861">
        <w:rPr>
          <w:rFonts w:ascii="Tahoma" w:hAnsi="Tahoma" w:cs="Tahoma"/>
          <w:sz w:val="26"/>
        </w:rPr>
        <w:t xml:space="preserve">to Abraham and his to descendants to the age.” </w:t>
      </w:r>
    </w:p>
    <w:p w:rsidR="009C6D0A" w:rsidRPr="007F6861" w:rsidRDefault="00766D39">
      <w:pPr>
        <w:pStyle w:val="reg"/>
        <w:rPr>
          <w:sz w:val="26"/>
        </w:rPr>
      </w:pPr>
      <w:r w:rsidRPr="007F6861">
        <w:rPr>
          <w:rStyle w:val="reftext1"/>
          <w:position w:val="6"/>
        </w:rPr>
        <w:t>56</w:t>
      </w:r>
      <w:r w:rsidR="00B473FB" w:rsidRPr="00B473FB">
        <w:rPr>
          <w:rStyle w:val="reftext1"/>
          <w:sz w:val="8"/>
        </w:rPr>
        <w:t> </w:t>
      </w:r>
      <w:r w:rsidRPr="007F6861">
        <w:rPr>
          <w:sz w:val="26"/>
        </w:rPr>
        <w:t xml:space="preserve">And Mary dwelt with her about three months, and returned to her home. </w:t>
      </w:r>
    </w:p>
    <w:p w:rsidR="009C6D0A" w:rsidRPr="007F6861" w:rsidRDefault="00766D39">
      <w:pPr>
        <w:pStyle w:val="hdg"/>
        <w:spacing w:line="288" w:lineRule="atLeast"/>
        <w:rPr>
          <w:sz w:val="26"/>
        </w:rPr>
      </w:pPr>
      <w:r w:rsidRPr="007F6861">
        <w:rPr>
          <w:sz w:val="26"/>
        </w:rPr>
        <w:t>The Birth of John the Baptist</w:t>
      </w:r>
    </w:p>
    <w:p w:rsidR="009C6D0A" w:rsidRPr="007F6861" w:rsidRDefault="00766D39">
      <w:pPr>
        <w:pStyle w:val="reg"/>
        <w:rPr>
          <w:sz w:val="26"/>
        </w:rPr>
      </w:pPr>
      <w:r w:rsidRPr="007F6861">
        <w:rPr>
          <w:rStyle w:val="reftext1"/>
          <w:position w:val="6"/>
        </w:rPr>
        <w:t>57</w:t>
      </w:r>
      <w:r w:rsidR="00B473FB" w:rsidRPr="00B473FB">
        <w:rPr>
          <w:rStyle w:val="reftext1"/>
          <w:sz w:val="8"/>
        </w:rPr>
        <w:t> </w:t>
      </w:r>
      <w:r w:rsidRPr="007F6861">
        <w:rPr>
          <w:sz w:val="26"/>
        </w:rPr>
        <w:t xml:space="preserve">Now the time was fulfilled to Elizabeth for her to give birth, and she bore a son. </w:t>
      </w:r>
      <w:r w:rsidRPr="007F6861">
        <w:rPr>
          <w:rStyle w:val="reftext1"/>
          <w:position w:val="6"/>
        </w:rPr>
        <w:t>58</w:t>
      </w:r>
      <w:r w:rsidR="00B473FB" w:rsidRPr="00B473FB">
        <w:rPr>
          <w:rStyle w:val="reftext1"/>
          <w:sz w:val="8"/>
        </w:rPr>
        <w:t> </w:t>
      </w:r>
      <w:r w:rsidRPr="007F6861">
        <w:rPr>
          <w:sz w:val="26"/>
        </w:rPr>
        <w:t xml:space="preserve">And her neighbors and relatives heard that </w:t>
      </w:r>
      <w:r w:rsidRPr="007F6861">
        <w:rPr>
          <w:i/>
          <w:iCs/>
          <w:sz w:val="26"/>
        </w:rPr>
        <w:t>the</w:t>
      </w:r>
      <w:r w:rsidRPr="007F6861">
        <w:rPr>
          <w:sz w:val="26"/>
        </w:rPr>
        <w:t xml:space="preserve"> Lord was magnifying His mercy with her, and they were rejoicing with her. </w:t>
      </w:r>
    </w:p>
    <w:p w:rsidR="009C6D0A" w:rsidRPr="007F6861" w:rsidRDefault="00766D39">
      <w:pPr>
        <w:pStyle w:val="reg"/>
        <w:rPr>
          <w:sz w:val="26"/>
        </w:rPr>
      </w:pPr>
      <w:r w:rsidRPr="007F6861">
        <w:rPr>
          <w:rStyle w:val="reftext1"/>
          <w:position w:val="6"/>
        </w:rPr>
        <w:t>59</w:t>
      </w:r>
      <w:r w:rsidR="00B473FB" w:rsidRPr="00B473FB">
        <w:rPr>
          <w:rStyle w:val="reftext1"/>
          <w:sz w:val="8"/>
        </w:rPr>
        <w:t> </w:t>
      </w:r>
      <w:r w:rsidRPr="007F6861">
        <w:rPr>
          <w:sz w:val="26"/>
        </w:rPr>
        <w:t xml:space="preserve">And it came to pass on the eighth day, they came to circumcise the child, and were calling it after the name of his father, Zechariah. </w:t>
      </w:r>
      <w:r w:rsidRPr="007F6861">
        <w:rPr>
          <w:rStyle w:val="reftext1"/>
          <w:position w:val="6"/>
        </w:rPr>
        <w:t>60</w:t>
      </w:r>
      <w:r w:rsidR="00B473FB" w:rsidRPr="00B473FB">
        <w:rPr>
          <w:rStyle w:val="reftext1"/>
          <w:sz w:val="8"/>
        </w:rPr>
        <w:t> </w:t>
      </w:r>
      <w:r w:rsidRPr="007F6861">
        <w:rPr>
          <w:sz w:val="26"/>
        </w:rPr>
        <w:t xml:space="preserve">And his mother answering said, “No, but he will be called John.” </w:t>
      </w:r>
    </w:p>
    <w:p w:rsidR="009C6D0A" w:rsidRPr="007F6861" w:rsidRDefault="00766D39">
      <w:pPr>
        <w:pStyle w:val="reg"/>
        <w:rPr>
          <w:sz w:val="26"/>
        </w:rPr>
      </w:pPr>
      <w:r w:rsidRPr="007F6861">
        <w:rPr>
          <w:rStyle w:val="reftext1"/>
          <w:position w:val="6"/>
        </w:rPr>
        <w:lastRenderedPageBreak/>
        <w:t>61</w:t>
      </w:r>
      <w:r w:rsidR="00B473FB" w:rsidRPr="00B473FB">
        <w:rPr>
          <w:rStyle w:val="reftext1"/>
          <w:sz w:val="8"/>
        </w:rPr>
        <w:t> </w:t>
      </w:r>
      <w:r w:rsidRPr="007F6861">
        <w:rPr>
          <w:sz w:val="26"/>
        </w:rPr>
        <w:t xml:space="preserve">And they said to her, “There is no one among your relatives who is called by this name.” </w:t>
      </w:r>
      <w:r w:rsidRPr="007F6861">
        <w:rPr>
          <w:rStyle w:val="reftext1"/>
          <w:position w:val="6"/>
        </w:rPr>
        <w:t>62</w:t>
      </w:r>
      <w:r w:rsidR="00B473FB" w:rsidRPr="00B473FB">
        <w:rPr>
          <w:rStyle w:val="reftext1"/>
          <w:sz w:val="8"/>
        </w:rPr>
        <w:t> </w:t>
      </w:r>
      <w:r w:rsidRPr="007F6861">
        <w:rPr>
          <w:sz w:val="26"/>
        </w:rPr>
        <w:t xml:space="preserve">And they were making signs to his father, what he might wish him to be called. </w:t>
      </w:r>
    </w:p>
    <w:p w:rsidR="009C6D0A" w:rsidRPr="007F6861" w:rsidRDefault="00766D39">
      <w:pPr>
        <w:pStyle w:val="reg"/>
        <w:rPr>
          <w:sz w:val="26"/>
        </w:rPr>
      </w:pPr>
      <w:r w:rsidRPr="007F6861">
        <w:rPr>
          <w:rStyle w:val="reftext1"/>
          <w:position w:val="6"/>
        </w:rPr>
        <w:t>63</w:t>
      </w:r>
      <w:r w:rsidR="00B473FB" w:rsidRPr="00B473FB">
        <w:rPr>
          <w:rStyle w:val="reftext1"/>
          <w:sz w:val="8"/>
        </w:rPr>
        <w:t> </w:t>
      </w:r>
      <w:r w:rsidRPr="007F6861">
        <w:rPr>
          <w:sz w:val="26"/>
        </w:rPr>
        <w:t xml:space="preserve">And having asked for a writing tablet, he wrote, saying, “John is his name.” And they all marveled. </w:t>
      </w:r>
      <w:r w:rsidRPr="007F6861">
        <w:rPr>
          <w:rStyle w:val="reftext1"/>
          <w:position w:val="6"/>
        </w:rPr>
        <w:t>64</w:t>
      </w:r>
      <w:r w:rsidR="00B473FB" w:rsidRPr="00B473FB">
        <w:rPr>
          <w:rStyle w:val="reftext1"/>
          <w:sz w:val="8"/>
        </w:rPr>
        <w:t> </w:t>
      </w:r>
      <w:r w:rsidRPr="007F6861">
        <w:rPr>
          <w:sz w:val="26"/>
        </w:rPr>
        <w:t xml:space="preserve">And his mouth was opened immediately, and his tongue, and he was speaking, blessing God. </w:t>
      </w:r>
    </w:p>
    <w:p w:rsidR="009C6D0A" w:rsidRPr="007F6861" w:rsidRDefault="00766D39">
      <w:pPr>
        <w:pStyle w:val="reg"/>
        <w:rPr>
          <w:sz w:val="26"/>
        </w:rPr>
      </w:pPr>
      <w:r w:rsidRPr="007F6861">
        <w:rPr>
          <w:rStyle w:val="reftext1"/>
          <w:position w:val="6"/>
        </w:rPr>
        <w:t>65</w:t>
      </w:r>
      <w:r w:rsidR="00B473FB" w:rsidRPr="00B473FB">
        <w:rPr>
          <w:rStyle w:val="reftext1"/>
          <w:sz w:val="8"/>
        </w:rPr>
        <w:t> </w:t>
      </w:r>
      <w:r w:rsidRPr="007F6861">
        <w:rPr>
          <w:sz w:val="26"/>
        </w:rPr>
        <w:t xml:space="preserve">And fear came upon all those dwelling around them. And in all the hill country of Judea all these words were being talked about. </w:t>
      </w:r>
      <w:r w:rsidRPr="007F6861">
        <w:rPr>
          <w:rStyle w:val="reftext1"/>
          <w:position w:val="6"/>
        </w:rPr>
        <w:t>66</w:t>
      </w:r>
      <w:r w:rsidR="00B473FB" w:rsidRPr="00B473FB">
        <w:rPr>
          <w:rStyle w:val="reftext1"/>
          <w:sz w:val="8"/>
        </w:rPr>
        <w:t> </w:t>
      </w:r>
      <w:r w:rsidRPr="007F6861">
        <w:rPr>
          <w:sz w:val="26"/>
        </w:rPr>
        <w:t xml:space="preserve">And all those having heard laid </w:t>
      </w:r>
      <w:r w:rsidRPr="007F6861">
        <w:rPr>
          <w:i/>
          <w:iCs/>
          <w:sz w:val="26"/>
        </w:rPr>
        <w:t>them</w:t>
      </w:r>
      <w:r w:rsidRPr="007F6861">
        <w:rPr>
          <w:sz w:val="26"/>
        </w:rPr>
        <w:t xml:space="preserve"> up in their heart, saying, “What then will this child be?” And indeed, </w:t>
      </w:r>
      <w:r w:rsidRPr="007F6861">
        <w:rPr>
          <w:i/>
          <w:iCs/>
          <w:sz w:val="26"/>
        </w:rPr>
        <w:t>the</w:t>
      </w:r>
      <w:r w:rsidRPr="007F6861">
        <w:rPr>
          <w:sz w:val="26"/>
        </w:rPr>
        <w:t xml:space="preserve"> hand of </w:t>
      </w:r>
      <w:r w:rsidRPr="007F6861">
        <w:rPr>
          <w:i/>
          <w:iCs/>
          <w:sz w:val="26"/>
        </w:rPr>
        <w:t>the</w:t>
      </w:r>
      <w:r w:rsidRPr="007F6861">
        <w:rPr>
          <w:sz w:val="26"/>
        </w:rPr>
        <w:t xml:space="preserve"> Lord was with him. </w:t>
      </w:r>
    </w:p>
    <w:p w:rsidR="009C6D0A" w:rsidRPr="007F6861" w:rsidRDefault="00766D39">
      <w:pPr>
        <w:pStyle w:val="hdg"/>
        <w:spacing w:line="288" w:lineRule="atLeast"/>
        <w:rPr>
          <w:sz w:val="26"/>
        </w:rPr>
      </w:pPr>
      <w:r w:rsidRPr="007F6861">
        <w:rPr>
          <w:sz w:val="26"/>
        </w:rPr>
        <w:t>Zechariah's Song</w:t>
      </w:r>
    </w:p>
    <w:p w:rsidR="009C6D0A" w:rsidRPr="007F6861" w:rsidRDefault="00766D39">
      <w:pPr>
        <w:pStyle w:val="reg"/>
        <w:rPr>
          <w:sz w:val="26"/>
        </w:rPr>
      </w:pPr>
      <w:r w:rsidRPr="007F6861">
        <w:rPr>
          <w:rStyle w:val="reftext1"/>
          <w:position w:val="6"/>
        </w:rPr>
        <w:t>67</w:t>
      </w:r>
      <w:r w:rsidR="00B473FB" w:rsidRPr="00B473FB">
        <w:rPr>
          <w:rStyle w:val="reftext1"/>
          <w:sz w:val="8"/>
        </w:rPr>
        <w:t> </w:t>
      </w:r>
      <w:r w:rsidRPr="007F6861">
        <w:rPr>
          <w:sz w:val="26"/>
        </w:rPr>
        <w:t xml:space="preserve">And his father Zechariah was filled with </w:t>
      </w:r>
      <w:r w:rsidRPr="007F6861">
        <w:rPr>
          <w:i/>
          <w:iCs/>
          <w:sz w:val="26"/>
        </w:rPr>
        <w:t>the</w:t>
      </w:r>
      <w:r w:rsidRPr="007F6861">
        <w:rPr>
          <w:sz w:val="26"/>
        </w:rPr>
        <w:t xml:space="preserve"> Holy Spirit and prophesied, saying, </w:t>
      </w:r>
    </w:p>
    <w:p w:rsidR="009C6D0A" w:rsidRPr="007F6861" w:rsidRDefault="00766D39">
      <w:pPr>
        <w:pStyle w:val="indent1stline"/>
        <w:spacing w:line="288" w:lineRule="atLeast"/>
        <w:jc w:val="both"/>
        <w:rPr>
          <w:rFonts w:ascii="Tahoma" w:hAnsi="Tahoma" w:cs="Tahoma"/>
          <w:sz w:val="26"/>
        </w:rPr>
      </w:pPr>
      <w:r w:rsidRPr="007F6861">
        <w:rPr>
          <w:rStyle w:val="reftext1"/>
          <w:position w:val="6"/>
        </w:rPr>
        <w:t>68</w:t>
      </w:r>
      <w:r w:rsidR="00B473FB" w:rsidRPr="00B473FB">
        <w:rPr>
          <w:rStyle w:val="reftext1"/>
          <w:sz w:val="8"/>
        </w:rPr>
        <w:t> </w:t>
      </w:r>
      <w:r w:rsidRPr="007F6861">
        <w:rPr>
          <w:rFonts w:ascii="Tahoma" w:hAnsi="Tahoma" w:cs="Tahoma"/>
          <w:sz w:val="26"/>
        </w:rPr>
        <w:t xml:space="preserve">“Blessed be </w:t>
      </w:r>
      <w:r w:rsidRPr="007F6861">
        <w:rPr>
          <w:rFonts w:ascii="Tahoma" w:hAnsi="Tahoma" w:cs="Tahoma"/>
          <w:i/>
          <w:iCs/>
          <w:sz w:val="26"/>
        </w:rPr>
        <w:t>the</w:t>
      </w:r>
      <w:r w:rsidRPr="007F6861">
        <w:rPr>
          <w:rFonts w:ascii="Tahoma" w:hAnsi="Tahoma" w:cs="Tahoma"/>
          <w:sz w:val="26"/>
        </w:rPr>
        <w:t xml:space="preserve"> Lord, the God of Israel,</w:t>
      </w:r>
    </w:p>
    <w:p w:rsidR="009C6D0A" w:rsidRPr="007F6861" w:rsidRDefault="00766D39">
      <w:pPr>
        <w:pStyle w:val="indent2"/>
        <w:spacing w:line="288" w:lineRule="atLeast"/>
        <w:jc w:val="both"/>
        <w:rPr>
          <w:rFonts w:ascii="Tahoma" w:hAnsi="Tahoma" w:cs="Tahoma"/>
          <w:sz w:val="26"/>
        </w:rPr>
      </w:pPr>
      <w:r w:rsidRPr="007F6861">
        <w:rPr>
          <w:rFonts w:ascii="Tahoma" w:hAnsi="Tahoma" w:cs="Tahoma"/>
          <w:sz w:val="26"/>
        </w:rPr>
        <w:t xml:space="preserve">because He has visited and has performed redemption </w:t>
      </w:r>
      <w:r w:rsidRPr="007F6861">
        <w:rPr>
          <w:rFonts w:ascii="Tahoma" w:hAnsi="Tahoma" w:cs="Tahoma"/>
          <w:i/>
          <w:iCs/>
          <w:sz w:val="26"/>
        </w:rPr>
        <w:t>on</w:t>
      </w:r>
      <w:r w:rsidRPr="007F6861">
        <w:rPr>
          <w:rFonts w:ascii="Tahoma" w:hAnsi="Tahoma" w:cs="Tahoma"/>
          <w:sz w:val="26"/>
        </w:rPr>
        <w:t xml:space="preserve"> His people, </w:t>
      </w:r>
    </w:p>
    <w:p w:rsidR="009C6D0A" w:rsidRPr="007F6861" w:rsidRDefault="00766D39">
      <w:pPr>
        <w:pStyle w:val="indent1"/>
        <w:spacing w:line="288" w:lineRule="atLeast"/>
        <w:jc w:val="both"/>
        <w:rPr>
          <w:rFonts w:ascii="Tahoma" w:hAnsi="Tahoma" w:cs="Tahoma"/>
          <w:sz w:val="26"/>
        </w:rPr>
      </w:pPr>
      <w:r w:rsidRPr="007F6861">
        <w:rPr>
          <w:rStyle w:val="reftext1"/>
          <w:position w:val="6"/>
        </w:rPr>
        <w:t>69</w:t>
      </w:r>
      <w:r w:rsidR="00B473FB" w:rsidRPr="00B473FB">
        <w:rPr>
          <w:rStyle w:val="reftext1"/>
          <w:sz w:val="8"/>
        </w:rPr>
        <w:t> </w:t>
      </w:r>
      <w:r w:rsidRPr="007F6861">
        <w:rPr>
          <w:rFonts w:ascii="Tahoma" w:hAnsi="Tahoma" w:cs="Tahoma"/>
          <w:sz w:val="26"/>
        </w:rPr>
        <w:t>and has raised up a horn of salvation for us,</w:t>
      </w:r>
    </w:p>
    <w:p w:rsidR="009C6D0A" w:rsidRPr="007F6861" w:rsidRDefault="00766D39">
      <w:pPr>
        <w:pStyle w:val="indent2"/>
        <w:spacing w:line="288" w:lineRule="atLeast"/>
        <w:jc w:val="both"/>
        <w:rPr>
          <w:rFonts w:ascii="Tahoma" w:hAnsi="Tahoma" w:cs="Tahoma"/>
          <w:sz w:val="26"/>
        </w:rPr>
      </w:pPr>
      <w:r w:rsidRPr="007F6861">
        <w:rPr>
          <w:rFonts w:ascii="Tahoma" w:hAnsi="Tahoma" w:cs="Tahoma"/>
          <w:sz w:val="26"/>
        </w:rPr>
        <w:t xml:space="preserve">in </w:t>
      </w:r>
      <w:r w:rsidRPr="007F6861">
        <w:rPr>
          <w:rFonts w:ascii="Tahoma" w:hAnsi="Tahoma" w:cs="Tahoma"/>
          <w:i/>
          <w:iCs/>
          <w:sz w:val="26"/>
        </w:rPr>
        <w:t>the</w:t>
      </w:r>
      <w:r w:rsidRPr="007F6861">
        <w:rPr>
          <w:rFonts w:ascii="Tahoma" w:hAnsi="Tahoma" w:cs="Tahoma"/>
          <w:sz w:val="26"/>
        </w:rPr>
        <w:t xml:space="preserve"> house of His servant David; </w:t>
      </w:r>
    </w:p>
    <w:p w:rsidR="009C6D0A" w:rsidRPr="007F6861" w:rsidRDefault="00766D39">
      <w:pPr>
        <w:pStyle w:val="indent1"/>
        <w:spacing w:line="288" w:lineRule="atLeast"/>
        <w:jc w:val="both"/>
        <w:rPr>
          <w:rFonts w:ascii="Tahoma" w:hAnsi="Tahoma" w:cs="Tahoma"/>
          <w:sz w:val="26"/>
        </w:rPr>
      </w:pPr>
      <w:r w:rsidRPr="007F6861">
        <w:rPr>
          <w:rStyle w:val="reftext1"/>
          <w:position w:val="6"/>
        </w:rPr>
        <w:t>70</w:t>
      </w:r>
      <w:r w:rsidR="00B473FB" w:rsidRPr="00B473FB">
        <w:rPr>
          <w:rStyle w:val="reftext1"/>
          <w:sz w:val="8"/>
        </w:rPr>
        <w:t> </w:t>
      </w:r>
      <w:r w:rsidRPr="007F6861">
        <w:rPr>
          <w:rFonts w:ascii="Tahoma" w:hAnsi="Tahoma" w:cs="Tahoma"/>
          <w:sz w:val="26"/>
        </w:rPr>
        <w:t xml:space="preserve">as He spoke by </w:t>
      </w:r>
      <w:r w:rsidRPr="007F6861">
        <w:rPr>
          <w:rFonts w:ascii="Tahoma" w:hAnsi="Tahoma" w:cs="Tahoma"/>
          <w:i/>
          <w:iCs/>
          <w:sz w:val="26"/>
        </w:rPr>
        <w:t>the</w:t>
      </w:r>
      <w:r w:rsidRPr="007F6861">
        <w:rPr>
          <w:rFonts w:ascii="Tahoma" w:hAnsi="Tahoma" w:cs="Tahoma"/>
          <w:sz w:val="26"/>
        </w:rPr>
        <w:t xml:space="preserve"> mouth</w:t>
      </w:r>
    </w:p>
    <w:p w:rsidR="009C6D0A" w:rsidRPr="007F6861" w:rsidRDefault="00766D39">
      <w:pPr>
        <w:pStyle w:val="indent2"/>
        <w:spacing w:line="288" w:lineRule="atLeast"/>
        <w:jc w:val="both"/>
        <w:rPr>
          <w:rFonts w:ascii="Tahoma" w:hAnsi="Tahoma" w:cs="Tahoma"/>
          <w:sz w:val="26"/>
        </w:rPr>
      </w:pPr>
      <w:r w:rsidRPr="007F6861">
        <w:rPr>
          <w:rFonts w:ascii="Tahoma" w:hAnsi="Tahoma" w:cs="Tahoma"/>
          <w:sz w:val="26"/>
        </w:rPr>
        <w:t xml:space="preserve">of His holy prophets of old, </w:t>
      </w:r>
    </w:p>
    <w:p w:rsidR="009C6D0A" w:rsidRPr="007F6861" w:rsidRDefault="00766D39">
      <w:pPr>
        <w:pStyle w:val="indent1"/>
        <w:spacing w:line="288" w:lineRule="atLeast"/>
        <w:jc w:val="both"/>
        <w:rPr>
          <w:rFonts w:ascii="Tahoma" w:hAnsi="Tahoma" w:cs="Tahoma"/>
          <w:sz w:val="26"/>
        </w:rPr>
      </w:pPr>
      <w:r w:rsidRPr="007F6861">
        <w:rPr>
          <w:rStyle w:val="reftext1"/>
          <w:position w:val="6"/>
        </w:rPr>
        <w:t>71</w:t>
      </w:r>
      <w:r w:rsidR="00B473FB" w:rsidRPr="00B473FB">
        <w:rPr>
          <w:rStyle w:val="reftext1"/>
          <w:sz w:val="8"/>
        </w:rPr>
        <w:t> </w:t>
      </w:r>
      <w:r w:rsidRPr="007F6861">
        <w:rPr>
          <w:rFonts w:ascii="Tahoma" w:hAnsi="Tahoma" w:cs="Tahoma"/>
          <w:sz w:val="26"/>
        </w:rPr>
        <w:t>salvation from our enemies,</w:t>
      </w:r>
    </w:p>
    <w:p w:rsidR="009C6D0A" w:rsidRPr="007F6861" w:rsidRDefault="00766D39">
      <w:pPr>
        <w:pStyle w:val="indent2"/>
        <w:spacing w:line="288" w:lineRule="atLeast"/>
        <w:jc w:val="both"/>
        <w:rPr>
          <w:rFonts w:ascii="Tahoma" w:hAnsi="Tahoma" w:cs="Tahoma"/>
          <w:sz w:val="26"/>
        </w:rPr>
      </w:pPr>
      <w:r w:rsidRPr="007F6861">
        <w:rPr>
          <w:rFonts w:ascii="Tahoma" w:hAnsi="Tahoma" w:cs="Tahoma"/>
          <w:sz w:val="26"/>
        </w:rPr>
        <w:t xml:space="preserve">and from </w:t>
      </w:r>
      <w:r w:rsidRPr="007F6861">
        <w:rPr>
          <w:rFonts w:ascii="Tahoma" w:hAnsi="Tahoma" w:cs="Tahoma"/>
          <w:i/>
          <w:iCs/>
          <w:sz w:val="26"/>
        </w:rPr>
        <w:t>the</w:t>
      </w:r>
      <w:r w:rsidRPr="007F6861">
        <w:rPr>
          <w:rFonts w:ascii="Tahoma" w:hAnsi="Tahoma" w:cs="Tahoma"/>
          <w:sz w:val="26"/>
        </w:rPr>
        <w:t xml:space="preserve"> hand of all those hating us, </w:t>
      </w:r>
    </w:p>
    <w:p w:rsidR="009C6D0A" w:rsidRPr="007F6861" w:rsidRDefault="00766D39">
      <w:pPr>
        <w:pStyle w:val="indent1"/>
        <w:spacing w:line="288" w:lineRule="atLeast"/>
        <w:jc w:val="both"/>
        <w:rPr>
          <w:rFonts w:ascii="Tahoma" w:hAnsi="Tahoma" w:cs="Tahoma"/>
          <w:sz w:val="26"/>
        </w:rPr>
      </w:pPr>
      <w:r w:rsidRPr="007F6861">
        <w:rPr>
          <w:rStyle w:val="reftext1"/>
          <w:position w:val="6"/>
        </w:rPr>
        <w:t>72</w:t>
      </w:r>
      <w:r w:rsidR="00B473FB" w:rsidRPr="00B473FB">
        <w:rPr>
          <w:rStyle w:val="reftext1"/>
          <w:sz w:val="8"/>
        </w:rPr>
        <w:t> </w:t>
      </w:r>
      <w:r w:rsidRPr="007F6861">
        <w:rPr>
          <w:rFonts w:ascii="Tahoma" w:hAnsi="Tahoma" w:cs="Tahoma"/>
          <w:sz w:val="26"/>
        </w:rPr>
        <w:t>to fulfill mercy toward our fathers,</w:t>
      </w:r>
    </w:p>
    <w:p w:rsidR="009C6D0A" w:rsidRPr="007F6861" w:rsidRDefault="00766D39">
      <w:pPr>
        <w:pStyle w:val="indent2"/>
        <w:spacing w:line="288" w:lineRule="atLeast"/>
        <w:jc w:val="both"/>
        <w:rPr>
          <w:rFonts w:ascii="Tahoma" w:hAnsi="Tahoma" w:cs="Tahoma"/>
          <w:sz w:val="26"/>
        </w:rPr>
      </w:pPr>
      <w:r w:rsidRPr="007F6861">
        <w:rPr>
          <w:rFonts w:ascii="Tahoma" w:hAnsi="Tahoma" w:cs="Tahoma"/>
          <w:sz w:val="26"/>
        </w:rPr>
        <w:t xml:space="preserve">and to remember His holy covenant, </w:t>
      </w:r>
    </w:p>
    <w:p w:rsidR="009C6D0A" w:rsidRPr="007F6861" w:rsidRDefault="00766D39">
      <w:pPr>
        <w:pStyle w:val="indent1"/>
        <w:spacing w:line="288" w:lineRule="atLeast"/>
        <w:jc w:val="both"/>
        <w:rPr>
          <w:rFonts w:ascii="Tahoma" w:hAnsi="Tahoma" w:cs="Tahoma"/>
          <w:sz w:val="26"/>
        </w:rPr>
      </w:pPr>
      <w:r w:rsidRPr="007F6861">
        <w:rPr>
          <w:rStyle w:val="reftext1"/>
          <w:position w:val="6"/>
        </w:rPr>
        <w:t>73</w:t>
      </w:r>
      <w:r w:rsidR="00B473FB" w:rsidRPr="00B473FB">
        <w:rPr>
          <w:rStyle w:val="reftext1"/>
          <w:sz w:val="8"/>
        </w:rPr>
        <w:t> </w:t>
      </w:r>
      <w:r w:rsidRPr="007F6861">
        <w:rPr>
          <w:rFonts w:ascii="Tahoma" w:hAnsi="Tahoma" w:cs="Tahoma"/>
          <w:i/>
          <w:iCs/>
          <w:sz w:val="26"/>
        </w:rPr>
        <w:t>the</w:t>
      </w:r>
      <w:r w:rsidRPr="007F6861">
        <w:rPr>
          <w:rFonts w:ascii="Tahoma" w:hAnsi="Tahoma" w:cs="Tahoma"/>
          <w:sz w:val="26"/>
        </w:rPr>
        <w:t xml:space="preserve"> oath that He swore to Abraham our father,</w:t>
      </w:r>
    </w:p>
    <w:p w:rsidR="009C6D0A" w:rsidRPr="007F6861" w:rsidRDefault="00766D39">
      <w:pPr>
        <w:pStyle w:val="indent2"/>
        <w:spacing w:line="288" w:lineRule="atLeast"/>
        <w:jc w:val="both"/>
        <w:rPr>
          <w:rFonts w:ascii="Tahoma" w:hAnsi="Tahoma" w:cs="Tahoma"/>
          <w:sz w:val="26"/>
        </w:rPr>
      </w:pPr>
      <w:r w:rsidRPr="007F6861">
        <w:rPr>
          <w:rFonts w:ascii="Tahoma" w:hAnsi="Tahoma" w:cs="Tahoma"/>
          <w:sz w:val="26"/>
        </w:rPr>
        <w:t xml:space="preserve">to grant us, </w:t>
      </w:r>
      <w:r w:rsidRPr="007F6861">
        <w:rPr>
          <w:rStyle w:val="reftext1"/>
          <w:position w:val="6"/>
        </w:rPr>
        <w:t>74</w:t>
      </w:r>
      <w:r w:rsidR="00B473FB" w:rsidRPr="00B473FB">
        <w:rPr>
          <w:rStyle w:val="reftext1"/>
          <w:sz w:val="8"/>
        </w:rPr>
        <w:t> </w:t>
      </w:r>
      <w:r w:rsidRPr="007F6861">
        <w:rPr>
          <w:rFonts w:ascii="Tahoma" w:hAnsi="Tahoma" w:cs="Tahoma"/>
          <w:sz w:val="26"/>
        </w:rPr>
        <w:t xml:space="preserve">having been saved from </w:t>
      </w:r>
      <w:r w:rsidRPr="007F6861">
        <w:rPr>
          <w:rFonts w:ascii="Tahoma" w:hAnsi="Tahoma" w:cs="Tahoma"/>
          <w:i/>
          <w:iCs/>
          <w:sz w:val="26"/>
        </w:rPr>
        <w:t>the</w:t>
      </w:r>
      <w:r w:rsidRPr="007F6861">
        <w:rPr>
          <w:rFonts w:ascii="Tahoma" w:hAnsi="Tahoma" w:cs="Tahoma"/>
          <w:sz w:val="26"/>
        </w:rPr>
        <w:t xml:space="preserve"> hand of our enemies,</w:t>
      </w:r>
    </w:p>
    <w:p w:rsidR="009C6D0A" w:rsidRPr="007F6861" w:rsidRDefault="00766D39">
      <w:pPr>
        <w:pStyle w:val="indent1"/>
        <w:spacing w:line="288" w:lineRule="atLeast"/>
        <w:jc w:val="both"/>
        <w:rPr>
          <w:rFonts w:ascii="Tahoma" w:hAnsi="Tahoma" w:cs="Tahoma"/>
          <w:sz w:val="26"/>
        </w:rPr>
      </w:pPr>
      <w:r w:rsidRPr="007F6861">
        <w:rPr>
          <w:rFonts w:ascii="Tahoma" w:hAnsi="Tahoma" w:cs="Tahoma"/>
          <w:sz w:val="26"/>
        </w:rPr>
        <w:t xml:space="preserve">to serve Him without fear, </w:t>
      </w:r>
    </w:p>
    <w:p w:rsidR="009C6D0A" w:rsidRPr="007F6861" w:rsidRDefault="00766D39">
      <w:pPr>
        <w:pStyle w:val="indent2"/>
        <w:spacing w:line="288" w:lineRule="atLeast"/>
        <w:jc w:val="both"/>
        <w:rPr>
          <w:rFonts w:ascii="Tahoma" w:hAnsi="Tahoma" w:cs="Tahoma"/>
          <w:sz w:val="26"/>
        </w:rPr>
      </w:pPr>
      <w:r w:rsidRPr="007F6861">
        <w:rPr>
          <w:rStyle w:val="reftext1"/>
          <w:position w:val="6"/>
        </w:rPr>
        <w:t>75</w:t>
      </w:r>
      <w:r w:rsidR="00B473FB" w:rsidRPr="00B473FB">
        <w:rPr>
          <w:rStyle w:val="reftext1"/>
          <w:sz w:val="8"/>
        </w:rPr>
        <w:t> </w:t>
      </w:r>
      <w:r w:rsidRPr="007F6861">
        <w:rPr>
          <w:rFonts w:ascii="Tahoma" w:hAnsi="Tahoma" w:cs="Tahoma"/>
          <w:sz w:val="26"/>
        </w:rPr>
        <w:t>in holiness and righteousness before Him,</w:t>
      </w:r>
    </w:p>
    <w:p w:rsidR="009C6D0A" w:rsidRPr="007F6861" w:rsidRDefault="00766D39">
      <w:pPr>
        <w:pStyle w:val="indent1"/>
        <w:spacing w:line="288" w:lineRule="atLeast"/>
        <w:jc w:val="both"/>
        <w:rPr>
          <w:rFonts w:ascii="Tahoma" w:hAnsi="Tahoma" w:cs="Tahoma"/>
          <w:sz w:val="26"/>
        </w:rPr>
      </w:pPr>
      <w:r w:rsidRPr="007F6861">
        <w:rPr>
          <w:rFonts w:ascii="Tahoma" w:hAnsi="Tahoma" w:cs="Tahoma"/>
          <w:sz w:val="26"/>
        </w:rPr>
        <w:t xml:space="preserve">all the days of our life. </w:t>
      </w:r>
    </w:p>
    <w:p w:rsidR="009C6D0A" w:rsidRPr="007F6861" w:rsidRDefault="00766D39">
      <w:pPr>
        <w:pStyle w:val="indent1stline"/>
        <w:spacing w:line="288" w:lineRule="atLeast"/>
        <w:jc w:val="both"/>
        <w:rPr>
          <w:rFonts w:ascii="Tahoma" w:hAnsi="Tahoma" w:cs="Tahoma"/>
          <w:sz w:val="26"/>
        </w:rPr>
      </w:pPr>
      <w:r w:rsidRPr="007F6861">
        <w:rPr>
          <w:rStyle w:val="reftext1"/>
          <w:position w:val="6"/>
        </w:rPr>
        <w:t>76</w:t>
      </w:r>
      <w:r w:rsidR="00B473FB" w:rsidRPr="00B473FB">
        <w:rPr>
          <w:rStyle w:val="reftext1"/>
          <w:sz w:val="8"/>
        </w:rPr>
        <w:t> </w:t>
      </w:r>
      <w:r w:rsidRPr="007F6861">
        <w:rPr>
          <w:rFonts w:ascii="Tahoma" w:hAnsi="Tahoma" w:cs="Tahoma"/>
          <w:sz w:val="26"/>
        </w:rPr>
        <w:t xml:space="preserve">And you, child, will be called prophet of </w:t>
      </w:r>
      <w:r w:rsidRPr="007F6861">
        <w:rPr>
          <w:rFonts w:ascii="Tahoma" w:hAnsi="Tahoma" w:cs="Tahoma"/>
          <w:i/>
          <w:iCs/>
          <w:sz w:val="26"/>
        </w:rPr>
        <w:t>the</w:t>
      </w:r>
      <w:r w:rsidRPr="007F6861">
        <w:rPr>
          <w:rFonts w:ascii="Tahoma" w:hAnsi="Tahoma" w:cs="Tahoma"/>
          <w:sz w:val="26"/>
        </w:rPr>
        <w:t xml:space="preserve"> Most High;</w:t>
      </w:r>
    </w:p>
    <w:p w:rsidR="009C6D0A" w:rsidRPr="007F6861" w:rsidRDefault="00766D39">
      <w:pPr>
        <w:pStyle w:val="indent2"/>
        <w:spacing w:line="288" w:lineRule="atLeast"/>
        <w:jc w:val="both"/>
        <w:rPr>
          <w:rFonts w:ascii="Tahoma" w:hAnsi="Tahoma" w:cs="Tahoma"/>
          <w:sz w:val="26"/>
        </w:rPr>
      </w:pPr>
      <w:r w:rsidRPr="007F6861">
        <w:rPr>
          <w:rFonts w:ascii="Tahoma" w:hAnsi="Tahoma" w:cs="Tahoma"/>
          <w:sz w:val="26"/>
        </w:rPr>
        <w:t xml:space="preserve">for you will go before the Lord to prepare His ways, </w:t>
      </w:r>
    </w:p>
    <w:p w:rsidR="009C6D0A" w:rsidRPr="007F6861" w:rsidRDefault="00766D39">
      <w:pPr>
        <w:pStyle w:val="indent1"/>
        <w:spacing w:line="288" w:lineRule="atLeast"/>
        <w:jc w:val="both"/>
        <w:rPr>
          <w:rFonts w:ascii="Tahoma" w:hAnsi="Tahoma" w:cs="Tahoma"/>
          <w:sz w:val="26"/>
        </w:rPr>
      </w:pPr>
      <w:r w:rsidRPr="007F6861">
        <w:rPr>
          <w:rStyle w:val="reftext1"/>
          <w:position w:val="6"/>
        </w:rPr>
        <w:t>77</w:t>
      </w:r>
      <w:r w:rsidR="00B473FB" w:rsidRPr="00B473FB">
        <w:rPr>
          <w:rStyle w:val="reftext1"/>
          <w:sz w:val="8"/>
        </w:rPr>
        <w:t> </w:t>
      </w:r>
      <w:r w:rsidRPr="007F6861">
        <w:rPr>
          <w:rFonts w:ascii="Tahoma" w:hAnsi="Tahoma" w:cs="Tahoma"/>
          <w:sz w:val="26"/>
        </w:rPr>
        <w:t>to give knowledge of salvation to His people,</w:t>
      </w:r>
    </w:p>
    <w:p w:rsidR="009C6D0A" w:rsidRPr="007F6861" w:rsidRDefault="00766D39">
      <w:pPr>
        <w:pStyle w:val="indent2"/>
        <w:spacing w:line="288" w:lineRule="atLeast"/>
        <w:jc w:val="both"/>
        <w:rPr>
          <w:rFonts w:ascii="Tahoma" w:hAnsi="Tahoma" w:cs="Tahoma"/>
          <w:sz w:val="26"/>
        </w:rPr>
      </w:pPr>
      <w:r w:rsidRPr="007F6861">
        <w:rPr>
          <w:rFonts w:ascii="Tahoma" w:hAnsi="Tahoma" w:cs="Tahoma"/>
          <w:sz w:val="26"/>
        </w:rPr>
        <w:t xml:space="preserve">in forgiveness of their sins, </w:t>
      </w:r>
    </w:p>
    <w:p w:rsidR="009C6D0A" w:rsidRPr="007F6861" w:rsidRDefault="00766D39">
      <w:pPr>
        <w:pStyle w:val="indent1"/>
        <w:spacing w:line="288" w:lineRule="atLeast"/>
        <w:jc w:val="both"/>
        <w:rPr>
          <w:rFonts w:ascii="Tahoma" w:hAnsi="Tahoma" w:cs="Tahoma"/>
          <w:sz w:val="26"/>
        </w:rPr>
      </w:pPr>
      <w:r w:rsidRPr="007F6861">
        <w:rPr>
          <w:rStyle w:val="reftext1"/>
          <w:position w:val="6"/>
        </w:rPr>
        <w:t>78</w:t>
      </w:r>
      <w:r w:rsidR="00B473FB" w:rsidRPr="00B473FB">
        <w:rPr>
          <w:rStyle w:val="reftext1"/>
          <w:sz w:val="8"/>
        </w:rPr>
        <w:t> </w:t>
      </w:r>
      <w:r w:rsidRPr="007F6861">
        <w:rPr>
          <w:rFonts w:ascii="Tahoma" w:hAnsi="Tahoma" w:cs="Tahoma"/>
          <w:sz w:val="26"/>
        </w:rPr>
        <w:t xml:space="preserve">through </w:t>
      </w:r>
      <w:r w:rsidRPr="007F6861">
        <w:rPr>
          <w:rFonts w:ascii="Tahoma" w:hAnsi="Tahoma" w:cs="Tahoma"/>
          <w:i/>
          <w:iCs/>
          <w:sz w:val="26"/>
        </w:rPr>
        <w:t>the</w:t>
      </w:r>
      <w:r w:rsidRPr="007F6861">
        <w:rPr>
          <w:rFonts w:ascii="Tahoma" w:hAnsi="Tahoma" w:cs="Tahoma"/>
          <w:sz w:val="26"/>
        </w:rPr>
        <w:t xml:space="preserve"> affections of compassion of our God,</w:t>
      </w:r>
    </w:p>
    <w:p w:rsidR="009C6D0A" w:rsidRPr="007F6861" w:rsidRDefault="00766D39">
      <w:pPr>
        <w:pStyle w:val="indent2"/>
        <w:spacing w:line="288" w:lineRule="atLeast"/>
        <w:jc w:val="both"/>
        <w:rPr>
          <w:rFonts w:ascii="Tahoma" w:hAnsi="Tahoma" w:cs="Tahoma"/>
          <w:sz w:val="26"/>
        </w:rPr>
      </w:pPr>
      <w:r w:rsidRPr="007F6861">
        <w:rPr>
          <w:rFonts w:ascii="Tahoma" w:hAnsi="Tahoma" w:cs="Tahoma"/>
          <w:sz w:val="26"/>
        </w:rPr>
        <w:t xml:space="preserve">in which </w:t>
      </w:r>
      <w:r w:rsidRPr="007F6861">
        <w:rPr>
          <w:rFonts w:ascii="Tahoma" w:hAnsi="Tahoma" w:cs="Tahoma"/>
          <w:i/>
          <w:iCs/>
          <w:sz w:val="26"/>
        </w:rPr>
        <w:t>the</w:t>
      </w:r>
      <w:r w:rsidRPr="007F6861">
        <w:rPr>
          <w:rFonts w:ascii="Tahoma" w:hAnsi="Tahoma" w:cs="Tahoma"/>
          <w:sz w:val="26"/>
        </w:rPr>
        <w:t xml:space="preserve"> Sunrise will visit us from on high, </w:t>
      </w:r>
    </w:p>
    <w:p w:rsidR="009C6D0A" w:rsidRPr="007F6861" w:rsidRDefault="00766D39">
      <w:pPr>
        <w:pStyle w:val="indent1"/>
        <w:spacing w:line="288" w:lineRule="atLeast"/>
        <w:jc w:val="both"/>
        <w:rPr>
          <w:rFonts w:ascii="Tahoma" w:hAnsi="Tahoma" w:cs="Tahoma"/>
          <w:sz w:val="26"/>
        </w:rPr>
      </w:pPr>
      <w:r w:rsidRPr="007F6861">
        <w:rPr>
          <w:rStyle w:val="reftext1"/>
          <w:position w:val="6"/>
        </w:rPr>
        <w:t>79</w:t>
      </w:r>
      <w:r w:rsidR="00B473FB" w:rsidRPr="00B473FB">
        <w:rPr>
          <w:rStyle w:val="reftext1"/>
          <w:sz w:val="8"/>
        </w:rPr>
        <w:t> </w:t>
      </w:r>
      <w:r w:rsidRPr="007F6861">
        <w:rPr>
          <w:rFonts w:ascii="Tahoma" w:hAnsi="Tahoma" w:cs="Tahoma"/>
          <w:sz w:val="26"/>
        </w:rPr>
        <w:t>to shine upon those sitting in darkness</w:t>
      </w:r>
    </w:p>
    <w:p w:rsidR="009C6D0A" w:rsidRPr="007F6861" w:rsidRDefault="00766D39">
      <w:pPr>
        <w:pStyle w:val="indent2"/>
        <w:spacing w:line="288" w:lineRule="atLeast"/>
        <w:jc w:val="both"/>
        <w:rPr>
          <w:rFonts w:ascii="Tahoma" w:hAnsi="Tahoma" w:cs="Tahoma"/>
          <w:sz w:val="26"/>
        </w:rPr>
      </w:pPr>
      <w:r w:rsidRPr="007F6861">
        <w:rPr>
          <w:rFonts w:ascii="Tahoma" w:hAnsi="Tahoma" w:cs="Tahoma"/>
          <w:sz w:val="26"/>
        </w:rPr>
        <w:t xml:space="preserve">and in </w:t>
      </w:r>
      <w:r w:rsidRPr="007F6861">
        <w:rPr>
          <w:rFonts w:ascii="Tahoma" w:hAnsi="Tahoma" w:cs="Tahoma"/>
          <w:i/>
          <w:iCs/>
          <w:sz w:val="26"/>
        </w:rPr>
        <w:t>the</w:t>
      </w:r>
      <w:r w:rsidRPr="007F6861">
        <w:rPr>
          <w:rFonts w:ascii="Tahoma" w:hAnsi="Tahoma" w:cs="Tahoma"/>
          <w:sz w:val="26"/>
        </w:rPr>
        <w:t xml:space="preserve"> shadow of death,</w:t>
      </w:r>
    </w:p>
    <w:p w:rsidR="009C6D0A" w:rsidRPr="007F6861" w:rsidRDefault="00766D39">
      <w:pPr>
        <w:pStyle w:val="indent1"/>
        <w:spacing w:line="288" w:lineRule="atLeast"/>
        <w:jc w:val="both"/>
        <w:rPr>
          <w:rFonts w:ascii="Tahoma" w:hAnsi="Tahoma" w:cs="Tahoma"/>
          <w:sz w:val="26"/>
        </w:rPr>
      </w:pPr>
      <w:r w:rsidRPr="007F6861">
        <w:rPr>
          <w:rFonts w:ascii="Tahoma" w:hAnsi="Tahoma" w:cs="Tahoma"/>
          <w:sz w:val="26"/>
        </w:rPr>
        <w:t xml:space="preserve">to direct our feet into </w:t>
      </w:r>
      <w:r w:rsidRPr="007F6861">
        <w:rPr>
          <w:rFonts w:ascii="Tahoma" w:hAnsi="Tahoma" w:cs="Tahoma"/>
          <w:i/>
          <w:iCs/>
          <w:sz w:val="26"/>
        </w:rPr>
        <w:t>the</w:t>
      </w:r>
      <w:r w:rsidRPr="007F6861">
        <w:rPr>
          <w:rFonts w:ascii="Tahoma" w:hAnsi="Tahoma" w:cs="Tahoma"/>
          <w:sz w:val="26"/>
        </w:rPr>
        <w:t xml:space="preserve"> way of peace.” </w:t>
      </w:r>
    </w:p>
    <w:p w:rsidR="009C6D0A" w:rsidRPr="007F6861" w:rsidRDefault="00766D39">
      <w:pPr>
        <w:pStyle w:val="reg"/>
        <w:rPr>
          <w:sz w:val="26"/>
        </w:rPr>
      </w:pPr>
      <w:r w:rsidRPr="007F6861">
        <w:rPr>
          <w:rStyle w:val="reftext1"/>
          <w:position w:val="6"/>
        </w:rPr>
        <w:t>80</w:t>
      </w:r>
      <w:r w:rsidR="00B473FB" w:rsidRPr="00B473FB">
        <w:rPr>
          <w:rStyle w:val="reftext1"/>
          <w:sz w:val="8"/>
        </w:rPr>
        <w:t> </w:t>
      </w:r>
      <w:r w:rsidRPr="007F6861">
        <w:rPr>
          <w:sz w:val="26"/>
        </w:rPr>
        <w:t>And the child continued to grow and was strengthened in spirit;</w:t>
      </w:r>
      <w:hyperlink w:anchor="fnc" w:tooltip="Or ‘in the Spirit’" w:history="1">
        <w:r w:rsidRPr="007F6861">
          <w:rPr>
            <w:rStyle w:val="Hyperlink"/>
            <w:b/>
            <w:bCs/>
            <w:i/>
            <w:iCs/>
            <w:position w:val="6"/>
            <w:sz w:val="17"/>
            <w:szCs w:val="17"/>
          </w:rPr>
          <w:t>c</w:t>
        </w:r>
      </w:hyperlink>
      <w:r w:rsidRPr="007F6861">
        <w:rPr>
          <w:sz w:val="26"/>
        </w:rPr>
        <w:t xml:space="preserve"> and he was in the deserted places until </w:t>
      </w:r>
      <w:r w:rsidRPr="007F6861">
        <w:rPr>
          <w:i/>
          <w:iCs/>
          <w:sz w:val="26"/>
        </w:rPr>
        <w:t>the</w:t>
      </w:r>
      <w:r w:rsidRPr="007F6861">
        <w:rPr>
          <w:sz w:val="26"/>
        </w:rPr>
        <w:t xml:space="preserve"> day of his appearance to Israel. </w:t>
      </w:r>
    </w:p>
    <w:p w:rsidR="009C6D0A" w:rsidRPr="007F6861" w:rsidRDefault="00766D39">
      <w:pPr>
        <w:pStyle w:val="foot"/>
        <w:spacing w:line="288" w:lineRule="atLeast"/>
        <w:rPr>
          <w:rFonts w:ascii="Tahoma" w:hAnsi="Tahoma" w:cs="Tahoma"/>
          <w:sz w:val="26"/>
        </w:rPr>
      </w:pPr>
      <w:r>
        <w:rPr>
          <w:rStyle w:val="footnotesbot1"/>
          <w:rFonts w:ascii="Tahoma" w:hAnsi="Tahoma" w:cs="Tahoma"/>
        </w:rPr>
        <w:lastRenderedPageBreak/>
        <w:t>a</w:t>
      </w:r>
      <w:r w:rsidRPr="007F6861">
        <w:rPr>
          <w:rFonts w:ascii="Tahoma" w:hAnsi="Tahoma" w:cs="Tahoma"/>
          <w:sz w:val="26"/>
        </w:rPr>
        <w:t xml:space="preserve"> </w:t>
      </w:r>
      <w:r>
        <w:rPr>
          <w:rStyle w:val="fnverse1"/>
          <w:rFonts w:ascii="Tahoma" w:hAnsi="Tahoma" w:cs="Tahoma"/>
        </w:rPr>
        <w:t>28</w:t>
      </w:r>
      <w:r w:rsidRPr="007F6861">
        <w:rPr>
          <w:rFonts w:ascii="Tahoma" w:hAnsi="Tahoma" w:cs="Tahoma"/>
          <w:sz w:val="26"/>
        </w:rPr>
        <w:t xml:space="preserve"> </w:t>
      </w:r>
      <w:r>
        <w:rPr>
          <w:rStyle w:val="footnote1"/>
          <w:rFonts w:ascii="Tahoma" w:hAnsi="Tahoma" w:cs="Tahoma"/>
        </w:rPr>
        <w:t xml:space="preserve">BYZ and TR include </w:t>
      </w:r>
      <w:r>
        <w:rPr>
          <w:rStyle w:val="footnote1"/>
          <w:rFonts w:ascii="Tahoma" w:hAnsi="Tahoma" w:cs="Tahoma"/>
          <w:i/>
          <w:iCs/>
        </w:rPr>
        <w:t>Blessed are you among women!</w:t>
      </w:r>
      <w:r w:rsidRPr="007F6861">
        <w:rPr>
          <w:rFonts w:ascii="Tahoma" w:hAnsi="Tahoma" w:cs="Tahoma"/>
          <w:sz w:val="26"/>
        </w:rPr>
        <w:br/>
      </w:r>
      <w:r>
        <w:rPr>
          <w:rStyle w:val="footnotesbot1"/>
          <w:rFonts w:ascii="Tahoma" w:hAnsi="Tahoma" w:cs="Tahoma"/>
        </w:rPr>
        <w:t>b</w:t>
      </w:r>
      <w:r w:rsidRPr="007F6861">
        <w:rPr>
          <w:rFonts w:ascii="Tahoma" w:hAnsi="Tahoma" w:cs="Tahoma"/>
          <w:sz w:val="26"/>
        </w:rPr>
        <w:t xml:space="preserve"> </w:t>
      </w:r>
      <w:r>
        <w:rPr>
          <w:rStyle w:val="fnverse1"/>
          <w:rFonts w:ascii="Tahoma" w:hAnsi="Tahoma" w:cs="Tahoma"/>
        </w:rPr>
        <w:t>35</w:t>
      </w:r>
      <w:r w:rsidRPr="007F6861">
        <w:rPr>
          <w:rFonts w:ascii="Tahoma" w:hAnsi="Tahoma" w:cs="Tahoma"/>
          <w:sz w:val="26"/>
        </w:rPr>
        <w:t xml:space="preserve"> </w:t>
      </w:r>
      <w:r>
        <w:rPr>
          <w:rStyle w:val="footnote1"/>
          <w:rFonts w:ascii="Tahoma" w:hAnsi="Tahoma" w:cs="Tahoma"/>
        </w:rPr>
        <w:t xml:space="preserve">TR </w:t>
      </w:r>
      <w:r>
        <w:rPr>
          <w:rStyle w:val="footnote1"/>
          <w:rFonts w:ascii="Tahoma" w:hAnsi="Tahoma" w:cs="Tahoma"/>
          <w:i/>
          <w:iCs/>
        </w:rPr>
        <w:t>born of you</w:t>
      </w:r>
      <w:r w:rsidRPr="007F6861">
        <w:rPr>
          <w:rFonts w:ascii="Tahoma" w:hAnsi="Tahoma" w:cs="Tahoma"/>
          <w:sz w:val="26"/>
        </w:rPr>
        <w:br/>
      </w:r>
      <w:r>
        <w:rPr>
          <w:rStyle w:val="footnotesbot1"/>
          <w:rFonts w:ascii="Tahoma" w:hAnsi="Tahoma" w:cs="Tahoma"/>
        </w:rPr>
        <w:t>c</w:t>
      </w:r>
      <w:r w:rsidRPr="007F6861">
        <w:rPr>
          <w:rFonts w:ascii="Tahoma" w:hAnsi="Tahoma" w:cs="Tahoma"/>
          <w:sz w:val="26"/>
        </w:rPr>
        <w:t xml:space="preserve"> </w:t>
      </w:r>
      <w:r>
        <w:rPr>
          <w:rStyle w:val="fnverse1"/>
          <w:rFonts w:ascii="Tahoma" w:hAnsi="Tahoma" w:cs="Tahoma"/>
        </w:rPr>
        <w:t>80</w:t>
      </w:r>
      <w:r w:rsidRPr="007F6861">
        <w:rPr>
          <w:rFonts w:ascii="Tahoma" w:hAnsi="Tahoma" w:cs="Tahoma"/>
          <w:sz w:val="26"/>
        </w:rPr>
        <w:t xml:space="preserve"> </w:t>
      </w:r>
      <w:r>
        <w:rPr>
          <w:rStyle w:val="footnote1"/>
          <w:rFonts w:ascii="Tahoma" w:hAnsi="Tahoma" w:cs="Tahoma"/>
        </w:rPr>
        <w:t xml:space="preserve">Or </w:t>
      </w:r>
      <w:r>
        <w:rPr>
          <w:rStyle w:val="footnote1"/>
          <w:rFonts w:ascii="Tahoma" w:hAnsi="Tahoma" w:cs="Tahoma"/>
          <w:i/>
          <w:iCs/>
        </w:rPr>
        <w:t>in the Spirit</w:t>
      </w:r>
    </w:p>
    <w:p w:rsidR="009C6D0A" w:rsidRPr="007F6861" w:rsidRDefault="00766D39">
      <w:pPr>
        <w:shd w:val="clear" w:color="auto" w:fill="FFF0E6"/>
        <w:spacing w:before="0" w:beforeAutospacing="0" w:after="0" w:afterAutospacing="0" w:line="288" w:lineRule="atLeast"/>
        <w:rPr>
          <w:rFonts w:ascii="Tahoma" w:eastAsia="Times New Roman" w:hAnsi="Tahoma" w:cs="Tahoma"/>
          <w:b/>
          <w:bCs/>
          <w:color w:val="552200"/>
          <w:sz w:val="26"/>
        </w:rPr>
      </w:pPr>
      <w:r w:rsidRPr="007F6861">
        <w:rPr>
          <w:rFonts w:ascii="Tahoma" w:eastAsia="Times New Roman" w:hAnsi="Tahoma" w:cs="Tahoma"/>
          <w:b/>
          <w:bCs/>
          <w:color w:val="552200"/>
          <w:sz w:val="26"/>
        </w:rPr>
        <w:t>Luke 2</w:t>
      </w:r>
    </w:p>
    <w:p w:rsidR="009C6D0A" w:rsidRPr="007F6861" w:rsidRDefault="00766D39">
      <w:pPr>
        <w:pStyle w:val="hdg"/>
        <w:spacing w:before="0" w:line="288" w:lineRule="atLeast"/>
        <w:rPr>
          <w:sz w:val="26"/>
        </w:rPr>
      </w:pPr>
      <w:r w:rsidRPr="007F6861">
        <w:rPr>
          <w:sz w:val="26"/>
        </w:rPr>
        <w:t>The Birth of Jesus</w:t>
      </w:r>
      <w:r w:rsidRPr="007F6861">
        <w:rPr>
          <w:sz w:val="26"/>
        </w:rPr>
        <w:br/>
      </w:r>
      <w:r w:rsidRPr="007F6861">
        <w:rPr>
          <w:rStyle w:val="cross1"/>
          <w:b w:val="0"/>
          <w:bCs w:val="0"/>
          <w:sz w:val="26"/>
        </w:rPr>
        <w:t>(Isaiah 7:10-16; Micah 5:1-6; Matthew 1:18-25)</w:t>
      </w:r>
    </w:p>
    <w:p w:rsidR="009C6D0A" w:rsidRPr="007F6861" w:rsidRDefault="00766D39">
      <w:pPr>
        <w:pStyle w:val="reg"/>
        <w:rPr>
          <w:sz w:val="26"/>
        </w:rPr>
      </w:pPr>
      <w:r w:rsidRPr="007F6861">
        <w:rPr>
          <w:rStyle w:val="reftext1"/>
          <w:position w:val="6"/>
        </w:rPr>
        <w:t>1</w:t>
      </w:r>
      <w:r w:rsidR="00B473FB" w:rsidRPr="00B473FB">
        <w:rPr>
          <w:rStyle w:val="reftext1"/>
          <w:sz w:val="8"/>
        </w:rPr>
        <w:t> </w:t>
      </w:r>
      <w:r w:rsidRPr="007F6861">
        <w:rPr>
          <w:sz w:val="26"/>
        </w:rPr>
        <w:t xml:space="preserve">And it came to pass in those days, a decree went out from Caesar Augustus to register all the world. </w:t>
      </w:r>
      <w:r w:rsidRPr="007F6861">
        <w:rPr>
          <w:rStyle w:val="reftext1"/>
          <w:position w:val="6"/>
        </w:rPr>
        <w:t>2</w:t>
      </w:r>
      <w:r w:rsidR="00B473FB" w:rsidRPr="00B473FB">
        <w:rPr>
          <w:rStyle w:val="reftext1"/>
          <w:sz w:val="8"/>
        </w:rPr>
        <w:t> </w:t>
      </w:r>
      <w:r w:rsidRPr="007F6861">
        <w:rPr>
          <w:sz w:val="26"/>
        </w:rPr>
        <w:t xml:space="preserve">This registration first took place </w:t>
      </w:r>
      <w:r w:rsidRPr="007F6861">
        <w:rPr>
          <w:i/>
          <w:iCs/>
          <w:sz w:val="26"/>
        </w:rPr>
        <w:t>when</w:t>
      </w:r>
      <w:hyperlink w:anchor="fna" w:tooltip="Or ‘This was the census before’" w:history="1">
        <w:r w:rsidRPr="007F6861">
          <w:rPr>
            <w:rStyle w:val="Hyperlink"/>
            <w:b/>
            <w:bCs/>
            <w:i/>
            <w:iCs/>
            <w:position w:val="6"/>
            <w:sz w:val="17"/>
            <w:szCs w:val="17"/>
          </w:rPr>
          <w:t>a</w:t>
        </w:r>
      </w:hyperlink>
      <w:r w:rsidRPr="007F6861">
        <w:rPr>
          <w:sz w:val="26"/>
        </w:rPr>
        <w:t xml:space="preserve"> Quirinius was governing Syria. </w:t>
      </w:r>
      <w:r w:rsidRPr="007F6861">
        <w:rPr>
          <w:rStyle w:val="reftext1"/>
          <w:position w:val="6"/>
        </w:rPr>
        <w:t>3</w:t>
      </w:r>
      <w:r w:rsidR="00B473FB" w:rsidRPr="00B473FB">
        <w:rPr>
          <w:rStyle w:val="reftext1"/>
          <w:sz w:val="8"/>
        </w:rPr>
        <w:t> </w:t>
      </w:r>
      <w:r w:rsidRPr="007F6861">
        <w:rPr>
          <w:sz w:val="26"/>
        </w:rPr>
        <w:t xml:space="preserve">And all were going to be registered, each to his own city. </w:t>
      </w:r>
    </w:p>
    <w:p w:rsidR="009C6D0A" w:rsidRPr="007F6861" w:rsidRDefault="00766D39">
      <w:pPr>
        <w:pStyle w:val="reg"/>
        <w:rPr>
          <w:sz w:val="26"/>
        </w:rPr>
      </w:pPr>
      <w:r w:rsidRPr="007F6861">
        <w:rPr>
          <w:rStyle w:val="reftext1"/>
          <w:position w:val="6"/>
        </w:rPr>
        <w:t>4</w:t>
      </w:r>
      <w:r w:rsidR="00B473FB" w:rsidRPr="00B473FB">
        <w:rPr>
          <w:rStyle w:val="reftext1"/>
          <w:sz w:val="8"/>
        </w:rPr>
        <w:t> </w:t>
      </w:r>
      <w:r w:rsidRPr="007F6861">
        <w:rPr>
          <w:sz w:val="26"/>
        </w:rPr>
        <w:t xml:space="preserve">And Joseph also went up from Galilee out of </w:t>
      </w:r>
      <w:r w:rsidRPr="007F6861">
        <w:rPr>
          <w:i/>
          <w:iCs/>
          <w:sz w:val="26"/>
        </w:rPr>
        <w:t>the</w:t>
      </w:r>
      <w:r w:rsidRPr="007F6861">
        <w:rPr>
          <w:sz w:val="26"/>
        </w:rPr>
        <w:t xml:space="preserve"> town of Nazareth, to Judea, to </w:t>
      </w:r>
      <w:r w:rsidRPr="007F6861">
        <w:rPr>
          <w:i/>
          <w:iCs/>
          <w:sz w:val="26"/>
        </w:rPr>
        <w:t>the</w:t>
      </w:r>
      <w:r w:rsidRPr="007F6861">
        <w:rPr>
          <w:sz w:val="26"/>
        </w:rPr>
        <w:t xml:space="preserve"> City of David, which is called Bethlehem, because of his being of </w:t>
      </w:r>
      <w:r w:rsidRPr="007F6861">
        <w:rPr>
          <w:i/>
          <w:iCs/>
          <w:sz w:val="26"/>
        </w:rPr>
        <w:t>the</w:t>
      </w:r>
      <w:r w:rsidRPr="007F6861">
        <w:rPr>
          <w:sz w:val="26"/>
        </w:rPr>
        <w:t xml:space="preserve"> house and family of David, </w:t>
      </w:r>
      <w:r w:rsidRPr="007F6861">
        <w:rPr>
          <w:rStyle w:val="reftext1"/>
          <w:position w:val="6"/>
        </w:rPr>
        <w:t>5</w:t>
      </w:r>
      <w:r w:rsidR="00B473FB" w:rsidRPr="00B473FB">
        <w:rPr>
          <w:rStyle w:val="reftext1"/>
          <w:sz w:val="8"/>
        </w:rPr>
        <w:t> </w:t>
      </w:r>
      <w:r w:rsidRPr="007F6861">
        <w:rPr>
          <w:sz w:val="26"/>
        </w:rPr>
        <w:t xml:space="preserve">to register with Mary the </w:t>
      </w:r>
      <w:r w:rsidRPr="007F6861">
        <w:rPr>
          <w:i/>
          <w:iCs/>
          <w:sz w:val="26"/>
        </w:rPr>
        <w:t>one</w:t>
      </w:r>
      <w:r w:rsidRPr="007F6861">
        <w:rPr>
          <w:sz w:val="26"/>
        </w:rPr>
        <w:t xml:space="preserve"> being betrothed to him, she being with child. </w:t>
      </w:r>
    </w:p>
    <w:p w:rsidR="009C6D0A" w:rsidRPr="007F6861" w:rsidRDefault="00766D39">
      <w:pPr>
        <w:pStyle w:val="reg"/>
        <w:rPr>
          <w:sz w:val="26"/>
        </w:rPr>
      </w:pPr>
      <w:r w:rsidRPr="007F6861">
        <w:rPr>
          <w:rStyle w:val="reftext1"/>
          <w:position w:val="6"/>
        </w:rPr>
        <w:t>6</w:t>
      </w:r>
      <w:r w:rsidR="00B473FB" w:rsidRPr="00B473FB">
        <w:rPr>
          <w:rStyle w:val="reftext1"/>
          <w:sz w:val="8"/>
        </w:rPr>
        <w:t> </w:t>
      </w:r>
      <w:r w:rsidRPr="007F6861">
        <w:rPr>
          <w:sz w:val="26"/>
        </w:rPr>
        <w:t xml:space="preserve">And it came to pass, in their being there, the days of her giving birth were fulfilled. </w:t>
      </w:r>
      <w:r w:rsidRPr="007F6861">
        <w:rPr>
          <w:rStyle w:val="reftext1"/>
          <w:position w:val="6"/>
        </w:rPr>
        <w:t>7</w:t>
      </w:r>
      <w:r w:rsidR="00B473FB" w:rsidRPr="00B473FB">
        <w:rPr>
          <w:rStyle w:val="reftext1"/>
          <w:sz w:val="8"/>
        </w:rPr>
        <w:t> </w:t>
      </w:r>
      <w:r w:rsidRPr="007F6861">
        <w:rPr>
          <w:sz w:val="26"/>
        </w:rPr>
        <w:t xml:space="preserve">And she brought forth her firstborn son, and she wrapped Him in swaddling </w:t>
      </w:r>
      <w:proofErr w:type="spellStart"/>
      <w:r w:rsidRPr="007F6861">
        <w:rPr>
          <w:sz w:val="26"/>
        </w:rPr>
        <w:t>cloths</w:t>
      </w:r>
      <w:proofErr w:type="spellEnd"/>
      <w:r w:rsidRPr="007F6861">
        <w:rPr>
          <w:sz w:val="26"/>
        </w:rPr>
        <w:t xml:space="preserve"> and laid Him in a manger, because there was no place for them in the inn. </w:t>
      </w:r>
    </w:p>
    <w:p w:rsidR="009C6D0A" w:rsidRPr="007F6861" w:rsidRDefault="00766D39">
      <w:pPr>
        <w:pStyle w:val="hdg"/>
        <w:spacing w:line="288" w:lineRule="atLeast"/>
        <w:rPr>
          <w:sz w:val="26"/>
        </w:rPr>
      </w:pPr>
      <w:r w:rsidRPr="007F6861">
        <w:rPr>
          <w:sz w:val="26"/>
        </w:rPr>
        <w:t>The Shepherds and the Angels</w:t>
      </w:r>
    </w:p>
    <w:p w:rsidR="009C6D0A" w:rsidRPr="007F6861" w:rsidRDefault="00766D39">
      <w:pPr>
        <w:pStyle w:val="reg"/>
        <w:rPr>
          <w:sz w:val="26"/>
        </w:rPr>
      </w:pPr>
      <w:r w:rsidRPr="007F6861">
        <w:rPr>
          <w:rStyle w:val="reftext1"/>
          <w:position w:val="6"/>
        </w:rPr>
        <w:t>8</w:t>
      </w:r>
      <w:r w:rsidR="00B473FB" w:rsidRPr="00B473FB">
        <w:rPr>
          <w:rStyle w:val="reftext1"/>
          <w:sz w:val="8"/>
        </w:rPr>
        <w:t> </w:t>
      </w:r>
      <w:r w:rsidRPr="007F6861">
        <w:rPr>
          <w:sz w:val="26"/>
        </w:rPr>
        <w:t xml:space="preserve">And there were shepherds in the same region, lodging in the fields and keeping watch over their flock by night. </w:t>
      </w:r>
      <w:r w:rsidRPr="007F6861">
        <w:rPr>
          <w:rStyle w:val="reftext1"/>
          <w:position w:val="6"/>
        </w:rPr>
        <w:t>9</w:t>
      </w:r>
      <w:r w:rsidR="00B473FB" w:rsidRPr="00B473FB">
        <w:rPr>
          <w:rStyle w:val="reftext1"/>
          <w:sz w:val="8"/>
        </w:rPr>
        <w:t> </w:t>
      </w:r>
      <w:r w:rsidRPr="007F6861">
        <w:rPr>
          <w:sz w:val="26"/>
        </w:rPr>
        <w:t xml:space="preserve">And an angel of </w:t>
      </w:r>
      <w:r w:rsidRPr="007F6861">
        <w:rPr>
          <w:i/>
          <w:iCs/>
          <w:sz w:val="26"/>
        </w:rPr>
        <w:t>the</w:t>
      </w:r>
      <w:r w:rsidRPr="007F6861">
        <w:rPr>
          <w:sz w:val="26"/>
        </w:rPr>
        <w:t xml:space="preserve"> Lord stood by them, and </w:t>
      </w:r>
      <w:r w:rsidRPr="007F6861">
        <w:rPr>
          <w:i/>
          <w:iCs/>
          <w:sz w:val="26"/>
        </w:rPr>
        <w:t>the</w:t>
      </w:r>
      <w:r w:rsidRPr="007F6861">
        <w:rPr>
          <w:sz w:val="26"/>
        </w:rPr>
        <w:t xml:space="preserve"> glory of </w:t>
      </w:r>
      <w:r w:rsidRPr="007F6861">
        <w:rPr>
          <w:i/>
          <w:iCs/>
          <w:sz w:val="26"/>
        </w:rPr>
        <w:t>the</w:t>
      </w:r>
      <w:r w:rsidRPr="007F6861">
        <w:rPr>
          <w:sz w:val="26"/>
        </w:rPr>
        <w:t xml:space="preserve"> Lord shone around them, and they feared </w:t>
      </w:r>
      <w:r w:rsidRPr="007F6861">
        <w:rPr>
          <w:i/>
          <w:iCs/>
          <w:sz w:val="26"/>
        </w:rPr>
        <w:t>with</w:t>
      </w:r>
      <w:r w:rsidRPr="007F6861">
        <w:rPr>
          <w:sz w:val="26"/>
        </w:rPr>
        <w:t xml:space="preserve"> great fear. </w:t>
      </w:r>
      <w:r w:rsidRPr="007F6861">
        <w:rPr>
          <w:rStyle w:val="reftext1"/>
          <w:position w:val="6"/>
        </w:rPr>
        <w:t>10</w:t>
      </w:r>
      <w:r w:rsidR="00B473FB" w:rsidRPr="00B473FB">
        <w:rPr>
          <w:rStyle w:val="reftext1"/>
          <w:sz w:val="8"/>
        </w:rPr>
        <w:t> </w:t>
      </w:r>
      <w:r w:rsidRPr="007F6861">
        <w:rPr>
          <w:sz w:val="26"/>
        </w:rPr>
        <w:t xml:space="preserve">And the angel said to them, “Fear not, for behold, I bring good news to you </w:t>
      </w:r>
      <w:r w:rsidRPr="007F6861">
        <w:rPr>
          <w:i/>
          <w:iCs/>
          <w:sz w:val="26"/>
        </w:rPr>
        <w:t>of</w:t>
      </w:r>
      <w:r w:rsidRPr="007F6861">
        <w:rPr>
          <w:sz w:val="26"/>
        </w:rPr>
        <w:t xml:space="preserve"> great joy, which will be to all the people. </w:t>
      </w:r>
      <w:r w:rsidRPr="007F6861">
        <w:rPr>
          <w:rStyle w:val="reftext1"/>
          <w:position w:val="6"/>
        </w:rPr>
        <w:t>11</w:t>
      </w:r>
      <w:r w:rsidR="00B473FB" w:rsidRPr="00B473FB">
        <w:rPr>
          <w:rStyle w:val="reftext1"/>
          <w:sz w:val="8"/>
        </w:rPr>
        <w:t> </w:t>
      </w:r>
      <w:r w:rsidRPr="007F6861">
        <w:rPr>
          <w:sz w:val="26"/>
        </w:rPr>
        <w:t xml:space="preserve">For today in </w:t>
      </w:r>
      <w:r w:rsidRPr="007F6861">
        <w:rPr>
          <w:i/>
          <w:iCs/>
          <w:sz w:val="26"/>
        </w:rPr>
        <w:t>the</w:t>
      </w:r>
      <w:r w:rsidRPr="007F6861">
        <w:rPr>
          <w:sz w:val="26"/>
        </w:rPr>
        <w:t xml:space="preserve"> City of David a Savior has been born to you, who is Christ </w:t>
      </w:r>
      <w:r w:rsidRPr="007F6861">
        <w:rPr>
          <w:i/>
          <w:iCs/>
          <w:sz w:val="26"/>
        </w:rPr>
        <w:t>the</w:t>
      </w:r>
      <w:r w:rsidRPr="007F6861">
        <w:rPr>
          <w:sz w:val="26"/>
        </w:rPr>
        <w:t xml:space="preserve"> Lord. </w:t>
      </w:r>
      <w:r w:rsidRPr="007F6861">
        <w:rPr>
          <w:rStyle w:val="reftext1"/>
          <w:position w:val="6"/>
        </w:rPr>
        <w:t>12</w:t>
      </w:r>
      <w:r w:rsidR="00B473FB" w:rsidRPr="00B473FB">
        <w:rPr>
          <w:rStyle w:val="reftext1"/>
          <w:sz w:val="8"/>
        </w:rPr>
        <w:t> </w:t>
      </w:r>
      <w:r w:rsidRPr="007F6861">
        <w:rPr>
          <w:sz w:val="26"/>
        </w:rPr>
        <w:t xml:space="preserve">And this </w:t>
      </w:r>
      <w:r w:rsidRPr="007F6861">
        <w:rPr>
          <w:i/>
          <w:iCs/>
          <w:sz w:val="26"/>
        </w:rPr>
        <w:t>is</w:t>
      </w:r>
      <w:r w:rsidRPr="007F6861">
        <w:rPr>
          <w:sz w:val="26"/>
        </w:rPr>
        <w:t xml:space="preserve"> the sign to you: You will find a baby wrapped in swaddling </w:t>
      </w:r>
      <w:proofErr w:type="spellStart"/>
      <w:r w:rsidRPr="007F6861">
        <w:rPr>
          <w:sz w:val="26"/>
        </w:rPr>
        <w:t>cloths</w:t>
      </w:r>
      <w:proofErr w:type="spellEnd"/>
      <w:r w:rsidRPr="007F6861">
        <w:rPr>
          <w:sz w:val="26"/>
        </w:rPr>
        <w:t xml:space="preserve">, and lying in a manger.” </w:t>
      </w:r>
    </w:p>
    <w:p w:rsidR="009C6D0A" w:rsidRPr="007F6861" w:rsidRDefault="00766D39">
      <w:pPr>
        <w:pStyle w:val="reg"/>
        <w:rPr>
          <w:sz w:val="26"/>
        </w:rPr>
      </w:pPr>
      <w:r w:rsidRPr="007F6861">
        <w:rPr>
          <w:rStyle w:val="reftext1"/>
          <w:position w:val="6"/>
        </w:rPr>
        <w:t>13</w:t>
      </w:r>
      <w:r w:rsidR="00B473FB" w:rsidRPr="00B473FB">
        <w:rPr>
          <w:rStyle w:val="reftext1"/>
          <w:sz w:val="8"/>
        </w:rPr>
        <w:t> </w:t>
      </w:r>
      <w:r w:rsidRPr="007F6861">
        <w:rPr>
          <w:sz w:val="26"/>
        </w:rPr>
        <w:t xml:space="preserve">And suddenly there came with the angel a multitude of </w:t>
      </w:r>
      <w:r w:rsidRPr="007F6861">
        <w:rPr>
          <w:i/>
          <w:iCs/>
          <w:sz w:val="26"/>
        </w:rPr>
        <w:t>the</w:t>
      </w:r>
      <w:r w:rsidRPr="007F6861">
        <w:rPr>
          <w:sz w:val="26"/>
        </w:rPr>
        <w:t xml:space="preserve"> heavenly host, praising God and saying: </w:t>
      </w:r>
    </w:p>
    <w:p w:rsidR="009C6D0A" w:rsidRPr="007F6861" w:rsidRDefault="00766D39">
      <w:pPr>
        <w:pStyle w:val="indent1stline"/>
        <w:spacing w:line="288" w:lineRule="atLeast"/>
        <w:jc w:val="both"/>
        <w:rPr>
          <w:rFonts w:ascii="Tahoma" w:hAnsi="Tahoma" w:cs="Tahoma"/>
          <w:sz w:val="26"/>
        </w:rPr>
      </w:pPr>
      <w:r w:rsidRPr="007F6861">
        <w:rPr>
          <w:rStyle w:val="reftext1"/>
          <w:position w:val="6"/>
        </w:rPr>
        <w:t>14</w:t>
      </w:r>
      <w:r w:rsidR="00B473FB" w:rsidRPr="00B473FB">
        <w:rPr>
          <w:rStyle w:val="reftext1"/>
          <w:sz w:val="8"/>
        </w:rPr>
        <w:t> </w:t>
      </w:r>
      <w:r w:rsidRPr="007F6861">
        <w:rPr>
          <w:rFonts w:ascii="Tahoma" w:hAnsi="Tahoma" w:cs="Tahoma"/>
          <w:sz w:val="26"/>
        </w:rPr>
        <w:t xml:space="preserve">“Glory to God in </w:t>
      </w:r>
      <w:r w:rsidRPr="007F6861">
        <w:rPr>
          <w:rFonts w:ascii="Tahoma" w:hAnsi="Tahoma" w:cs="Tahoma"/>
          <w:i/>
          <w:iCs/>
          <w:sz w:val="26"/>
        </w:rPr>
        <w:t>the</w:t>
      </w:r>
      <w:r w:rsidRPr="007F6861">
        <w:rPr>
          <w:rFonts w:ascii="Tahoma" w:hAnsi="Tahoma" w:cs="Tahoma"/>
          <w:sz w:val="26"/>
        </w:rPr>
        <w:t xml:space="preserve"> highest,</w:t>
      </w:r>
    </w:p>
    <w:p w:rsidR="009C6D0A" w:rsidRPr="007F6861" w:rsidRDefault="00766D39">
      <w:pPr>
        <w:pStyle w:val="indent2"/>
        <w:spacing w:line="288" w:lineRule="atLeast"/>
        <w:jc w:val="both"/>
        <w:rPr>
          <w:rFonts w:ascii="Tahoma" w:hAnsi="Tahoma" w:cs="Tahoma"/>
          <w:sz w:val="26"/>
        </w:rPr>
      </w:pPr>
      <w:r w:rsidRPr="007F6861">
        <w:rPr>
          <w:rFonts w:ascii="Tahoma" w:hAnsi="Tahoma" w:cs="Tahoma"/>
          <w:sz w:val="26"/>
        </w:rPr>
        <w:t xml:space="preserve">and on earth peace among men with whom He is pleased!” </w:t>
      </w:r>
    </w:p>
    <w:p w:rsidR="009C6D0A" w:rsidRPr="007F6861" w:rsidRDefault="00766D39">
      <w:pPr>
        <w:pStyle w:val="reg"/>
        <w:rPr>
          <w:sz w:val="26"/>
        </w:rPr>
      </w:pPr>
      <w:r w:rsidRPr="007F6861">
        <w:rPr>
          <w:rStyle w:val="reftext1"/>
          <w:position w:val="6"/>
        </w:rPr>
        <w:t>15</w:t>
      </w:r>
      <w:r w:rsidR="00B473FB" w:rsidRPr="00B473FB">
        <w:rPr>
          <w:rStyle w:val="reftext1"/>
          <w:sz w:val="8"/>
        </w:rPr>
        <w:t> </w:t>
      </w:r>
      <w:r w:rsidRPr="007F6861">
        <w:rPr>
          <w:sz w:val="26"/>
        </w:rPr>
        <w:t xml:space="preserve">And it came to pass, as the angels were departing from them into the heaven, the shepherds were saying to one another, “Let us go through indeed as far as Bethlehem, and let us see this word that has come to pass, which the Lord has made known to us.” </w:t>
      </w:r>
    </w:p>
    <w:p w:rsidR="009C6D0A" w:rsidRPr="007F6861" w:rsidRDefault="00766D39">
      <w:pPr>
        <w:pStyle w:val="reg"/>
        <w:rPr>
          <w:sz w:val="26"/>
        </w:rPr>
      </w:pPr>
      <w:r w:rsidRPr="007F6861">
        <w:rPr>
          <w:rStyle w:val="reftext1"/>
          <w:position w:val="6"/>
        </w:rPr>
        <w:t>16</w:t>
      </w:r>
      <w:r w:rsidR="00B473FB" w:rsidRPr="00B473FB">
        <w:rPr>
          <w:rStyle w:val="reftext1"/>
          <w:sz w:val="8"/>
        </w:rPr>
        <w:t> </w:t>
      </w:r>
      <w:r w:rsidRPr="007F6861">
        <w:rPr>
          <w:sz w:val="26"/>
        </w:rPr>
        <w:t xml:space="preserve">And having hurried, they came and found both Mary and Joseph, and the baby, lying in the manger. </w:t>
      </w:r>
      <w:r w:rsidRPr="007F6861">
        <w:rPr>
          <w:rStyle w:val="reftext1"/>
          <w:position w:val="6"/>
        </w:rPr>
        <w:t>17</w:t>
      </w:r>
      <w:r w:rsidR="00B473FB" w:rsidRPr="00B473FB">
        <w:rPr>
          <w:rStyle w:val="reftext1"/>
          <w:sz w:val="8"/>
        </w:rPr>
        <w:t> </w:t>
      </w:r>
      <w:r w:rsidRPr="007F6861">
        <w:rPr>
          <w:sz w:val="26"/>
        </w:rPr>
        <w:t xml:space="preserve">And having seen, they proclaimed abroad concerning the saying having been told them concerning this Child. </w:t>
      </w:r>
      <w:r w:rsidRPr="007F6861">
        <w:rPr>
          <w:rStyle w:val="reftext1"/>
          <w:position w:val="6"/>
        </w:rPr>
        <w:t>18</w:t>
      </w:r>
      <w:r w:rsidR="00B473FB" w:rsidRPr="00B473FB">
        <w:rPr>
          <w:rStyle w:val="reftext1"/>
          <w:sz w:val="8"/>
        </w:rPr>
        <w:t> </w:t>
      </w:r>
      <w:r w:rsidRPr="007F6861">
        <w:rPr>
          <w:sz w:val="26"/>
        </w:rPr>
        <w:t xml:space="preserve">And all those having heard marveled concerning </w:t>
      </w:r>
      <w:r w:rsidRPr="007F6861">
        <w:rPr>
          <w:sz w:val="26"/>
        </w:rPr>
        <w:lastRenderedPageBreak/>
        <w:t xml:space="preserve">the things having been spoken to them by the shepherds. </w:t>
      </w:r>
      <w:r w:rsidRPr="007F6861">
        <w:rPr>
          <w:rStyle w:val="reftext1"/>
          <w:position w:val="6"/>
        </w:rPr>
        <w:t>19</w:t>
      </w:r>
      <w:r w:rsidR="00B473FB" w:rsidRPr="00B473FB">
        <w:rPr>
          <w:rStyle w:val="reftext1"/>
          <w:sz w:val="8"/>
        </w:rPr>
        <w:t> </w:t>
      </w:r>
      <w:r w:rsidRPr="007F6861">
        <w:rPr>
          <w:sz w:val="26"/>
        </w:rPr>
        <w:t xml:space="preserve">But Mary was treasuring up all these matters, pondering </w:t>
      </w:r>
      <w:r w:rsidRPr="007F6861">
        <w:rPr>
          <w:i/>
          <w:iCs/>
          <w:sz w:val="26"/>
        </w:rPr>
        <w:t>them</w:t>
      </w:r>
      <w:r w:rsidRPr="007F6861">
        <w:rPr>
          <w:sz w:val="26"/>
        </w:rPr>
        <w:t xml:space="preserve"> in her heart. </w:t>
      </w:r>
    </w:p>
    <w:p w:rsidR="009C6D0A" w:rsidRPr="007F6861" w:rsidRDefault="00766D39">
      <w:pPr>
        <w:pStyle w:val="reg"/>
        <w:rPr>
          <w:sz w:val="26"/>
        </w:rPr>
      </w:pPr>
      <w:r w:rsidRPr="007F6861">
        <w:rPr>
          <w:rStyle w:val="reftext1"/>
          <w:position w:val="6"/>
        </w:rPr>
        <w:t>20</w:t>
      </w:r>
      <w:r w:rsidR="00B473FB" w:rsidRPr="00B473FB">
        <w:rPr>
          <w:rStyle w:val="reftext1"/>
          <w:sz w:val="8"/>
        </w:rPr>
        <w:t> </w:t>
      </w:r>
      <w:r w:rsidRPr="007F6861">
        <w:rPr>
          <w:sz w:val="26"/>
        </w:rPr>
        <w:t xml:space="preserve">And the shepherds returned, glorifying and praising God for all things which they had heard and seen, as it was said to them. </w:t>
      </w:r>
    </w:p>
    <w:p w:rsidR="009C6D0A" w:rsidRPr="007F6861" w:rsidRDefault="00766D39">
      <w:pPr>
        <w:pStyle w:val="hdg"/>
        <w:spacing w:line="288" w:lineRule="atLeast"/>
        <w:rPr>
          <w:sz w:val="26"/>
        </w:rPr>
      </w:pPr>
      <w:r w:rsidRPr="007F6861">
        <w:rPr>
          <w:sz w:val="26"/>
        </w:rPr>
        <w:t>Jesus Presented at the Temple</w:t>
      </w:r>
    </w:p>
    <w:p w:rsidR="009C6D0A" w:rsidRPr="007F6861" w:rsidRDefault="00766D39">
      <w:pPr>
        <w:pStyle w:val="reg"/>
        <w:rPr>
          <w:sz w:val="26"/>
        </w:rPr>
      </w:pPr>
      <w:r w:rsidRPr="007F6861">
        <w:rPr>
          <w:rStyle w:val="reftext1"/>
          <w:position w:val="6"/>
        </w:rPr>
        <w:t>21</w:t>
      </w:r>
      <w:r w:rsidR="00B473FB" w:rsidRPr="00B473FB">
        <w:rPr>
          <w:rStyle w:val="reftext1"/>
          <w:sz w:val="8"/>
        </w:rPr>
        <w:t> </w:t>
      </w:r>
      <w:r w:rsidRPr="007F6861">
        <w:rPr>
          <w:sz w:val="26"/>
        </w:rPr>
        <w:t xml:space="preserve">And when eight days to circumcise Him were fulfilled, then His name was called Jesus, which He had been called by the angel before He was conceived in the womb. </w:t>
      </w:r>
    </w:p>
    <w:p w:rsidR="009C6D0A" w:rsidRPr="007F6861" w:rsidRDefault="00766D39">
      <w:pPr>
        <w:pStyle w:val="reg"/>
        <w:rPr>
          <w:sz w:val="26"/>
        </w:rPr>
      </w:pPr>
      <w:r w:rsidRPr="007F6861">
        <w:rPr>
          <w:rStyle w:val="reftext1"/>
          <w:position w:val="6"/>
        </w:rPr>
        <w:t>22</w:t>
      </w:r>
      <w:r w:rsidR="00B473FB" w:rsidRPr="00B473FB">
        <w:rPr>
          <w:rStyle w:val="reftext1"/>
          <w:sz w:val="8"/>
        </w:rPr>
        <w:t> </w:t>
      </w:r>
      <w:r w:rsidRPr="007F6861">
        <w:rPr>
          <w:sz w:val="26"/>
        </w:rPr>
        <w:t xml:space="preserve">And when the days of their purification were fulfilled according to the Law of Moses, they brought Him to Jerusalem to present to the Lord </w:t>
      </w:r>
      <w:r w:rsidRPr="007F6861">
        <w:rPr>
          <w:rStyle w:val="reftext1"/>
          <w:position w:val="6"/>
        </w:rPr>
        <w:t>23</w:t>
      </w:r>
      <w:r w:rsidR="00B473FB" w:rsidRPr="00B473FB">
        <w:rPr>
          <w:rStyle w:val="reftext1"/>
          <w:sz w:val="8"/>
        </w:rPr>
        <w:t> </w:t>
      </w:r>
      <w:r w:rsidRPr="007F6861">
        <w:rPr>
          <w:sz w:val="26"/>
        </w:rPr>
        <w:t xml:space="preserve">(as it has been written in </w:t>
      </w:r>
      <w:r w:rsidRPr="007F6861">
        <w:rPr>
          <w:i/>
          <w:iCs/>
          <w:sz w:val="26"/>
        </w:rPr>
        <w:t>the</w:t>
      </w:r>
      <w:r w:rsidRPr="007F6861">
        <w:rPr>
          <w:sz w:val="26"/>
        </w:rPr>
        <w:t xml:space="preserve"> Law of </w:t>
      </w:r>
      <w:r w:rsidRPr="007F6861">
        <w:rPr>
          <w:i/>
          <w:iCs/>
          <w:sz w:val="26"/>
        </w:rPr>
        <w:t>the</w:t>
      </w:r>
      <w:r w:rsidRPr="007F6861">
        <w:rPr>
          <w:sz w:val="26"/>
        </w:rPr>
        <w:t xml:space="preserve"> Lord: “Every male opening a womb shall be called holy to the Lord”</w:t>
      </w:r>
      <w:hyperlink w:anchor="fnb" w:tooltip="Exodus 13:2,12" w:history="1">
        <w:r w:rsidRPr="007F6861">
          <w:rPr>
            <w:rStyle w:val="Hyperlink"/>
            <w:b/>
            <w:bCs/>
            <w:i/>
            <w:iCs/>
            <w:position w:val="6"/>
            <w:sz w:val="17"/>
            <w:szCs w:val="17"/>
          </w:rPr>
          <w:t>b</w:t>
        </w:r>
      </w:hyperlink>
      <w:r w:rsidRPr="007F6861">
        <w:rPr>
          <w:sz w:val="26"/>
        </w:rPr>
        <w:t xml:space="preserve">), </w:t>
      </w:r>
      <w:r w:rsidRPr="007F6861">
        <w:rPr>
          <w:rStyle w:val="reftext1"/>
          <w:position w:val="6"/>
        </w:rPr>
        <w:t>24</w:t>
      </w:r>
      <w:r w:rsidR="00B473FB" w:rsidRPr="00B473FB">
        <w:rPr>
          <w:rStyle w:val="reftext1"/>
          <w:sz w:val="8"/>
        </w:rPr>
        <w:t> </w:t>
      </w:r>
      <w:r w:rsidRPr="007F6861">
        <w:rPr>
          <w:sz w:val="26"/>
        </w:rPr>
        <w:t xml:space="preserve">and to offer a sacrifice, according to that having been said in the Law of </w:t>
      </w:r>
      <w:r w:rsidRPr="007F6861">
        <w:rPr>
          <w:i/>
          <w:iCs/>
          <w:sz w:val="26"/>
        </w:rPr>
        <w:t>the</w:t>
      </w:r>
      <w:r w:rsidRPr="007F6861">
        <w:rPr>
          <w:sz w:val="26"/>
        </w:rPr>
        <w:t xml:space="preserve"> Lord, “A pair of turtle doves or two young pigeons.”</w:t>
      </w:r>
      <w:hyperlink w:anchor="fnc" w:tooltip="Leviticus 12:8" w:history="1">
        <w:r w:rsidRPr="007F6861">
          <w:rPr>
            <w:rStyle w:val="Hyperlink"/>
            <w:b/>
            <w:bCs/>
            <w:i/>
            <w:iCs/>
            <w:position w:val="6"/>
            <w:sz w:val="17"/>
            <w:szCs w:val="17"/>
          </w:rPr>
          <w:t>c</w:t>
        </w:r>
      </w:hyperlink>
      <w:r w:rsidRPr="007F6861">
        <w:rPr>
          <w:sz w:val="26"/>
        </w:rPr>
        <w:t xml:space="preserve"> </w:t>
      </w:r>
    </w:p>
    <w:p w:rsidR="009C6D0A" w:rsidRPr="007F6861" w:rsidRDefault="00766D39">
      <w:pPr>
        <w:pStyle w:val="hdg"/>
        <w:spacing w:line="288" w:lineRule="atLeast"/>
        <w:rPr>
          <w:sz w:val="26"/>
        </w:rPr>
      </w:pPr>
      <w:r w:rsidRPr="007F6861">
        <w:rPr>
          <w:sz w:val="26"/>
        </w:rPr>
        <w:t>The Prophecy of Simeon</w:t>
      </w:r>
    </w:p>
    <w:p w:rsidR="009C6D0A" w:rsidRPr="007F6861" w:rsidRDefault="00766D39">
      <w:pPr>
        <w:pStyle w:val="reg"/>
        <w:rPr>
          <w:sz w:val="26"/>
        </w:rPr>
      </w:pPr>
      <w:r w:rsidRPr="007F6861">
        <w:rPr>
          <w:rStyle w:val="reftext1"/>
          <w:position w:val="6"/>
        </w:rPr>
        <w:t>25</w:t>
      </w:r>
      <w:r w:rsidR="00B473FB" w:rsidRPr="00B473FB">
        <w:rPr>
          <w:rStyle w:val="reftext1"/>
          <w:sz w:val="8"/>
        </w:rPr>
        <w:t> </w:t>
      </w:r>
      <w:r w:rsidRPr="007F6861">
        <w:rPr>
          <w:sz w:val="26"/>
        </w:rPr>
        <w:t xml:space="preserve">And behold, there was a man in Jerusalem whose name </w:t>
      </w:r>
      <w:r w:rsidRPr="007F6861">
        <w:rPr>
          <w:i/>
          <w:iCs/>
          <w:sz w:val="26"/>
        </w:rPr>
        <w:t>was</w:t>
      </w:r>
      <w:r w:rsidRPr="007F6861">
        <w:rPr>
          <w:sz w:val="26"/>
        </w:rPr>
        <w:t xml:space="preserve"> Simeon. And this man </w:t>
      </w:r>
      <w:r w:rsidRPr="007F6861">
        <w:rPr>
          <w:i/>
          <w:iCs/>
          <w:sz w:val="26"/>
        </w:rPr>
        <w:t>was</w:t>
      </w:r>
      <w:r w:rsidRPr="007F6861">
        <w:rPr>
          <w:sz w:val="26"/>
        </w:rPr>
        <w:t xml:space="preserve"> righteous and devout, waiting for </w:t>
      </w:r>
      <w:r w:rsidRPr="007F6861">
        <w:rPr>
          <w:i/>
          <w:iCs/>
          <w:sz w:val="26"/>
        </w:rPr>
        <w:t>the</w:t>
      </w:r>
      <w:r w:rsidRPr="007F6861">
        <w:rPr>
          <w:sz w:val="26"/>
        </w:rPr>
        <w:t xml:space="preserve"> consolation of Israel; and </w:t>
      </w:r>
      <w:r w:rsidRPr="007F6861">
        <w:rPr>
          <w:i/>
          <w:iCs/>
          <w:sz w:val="26"/>
        </w:rPr>
        <w:t>the</w:t>
      </w:r>
      <w:r w:rsidRPr="007F6861">
        <w:rPr>
          <w:sz w:val="26"/>
        </w:rPr>
        <w:t xml:space="preserve"> Holy Spirit was upon him. </w:t>
      </w:r>
      <w:r w:rsidRPr="007F6861">
        <w:rPr>
          <w:rStyle w:val="reftext1"/>
          <w:position w:val="6"/>
        </w:rPr>
        <w:t>26</w:t>
      </w:r>
      <w:r w:rsidR="00B473FB" w:rsidRPr="00B473FB">
        <w:rPr>
          <w:rStyle w:val="reftext1"/>
          <w:sz w:val="8"/>
        </w:rPr>
        <w:t> </w:t>
      </w:r>
      <w:r w:rsidRPr="007F6861">
        <w:rPr>
          <w:sz w:val="26"/>
        </w:rPr>
        <w:t xml:space="preserve">And it was divinely revealed to him by the Holy Spirit not to see death before that he should see the Lord’s Christ. </w:t>
      </w:r>
      <w:r w:rsidRPr="007F6861">
        <w:rPr>
          <w:rStyle w:val="reftext1"/>
          <w:position w:val="6"/>
        </w:rPr>
        <w:t>27</w:t>
      </w:r>
      <w:r w:rsidR="00B473FB" w:rsidRPr="00B473FB">
        <w:rPr>
          <w:rStyle w:val="reftext1"/>
          <w:sz w:val="8"/>
        </w:rPr>
        <w:t> </w:t>
      </w:r>
      <w:r w:rsidRPr="007F6861">
        <w:rPr>
          <w:sz w:val="26"/>
        </w:rPr>
        <w:t xml:space="preserve">And he came in the Spirit into the temple. And in the </w:t>
      </w:r>
      <w:r w:rsidRPr="007F6861">
        <w:rPr>
          <w:i/>
          <w:iCs/>
          <w:sz w:val="26"/>
        </w:rPr>
        <w:t>time when</w:t>
      </w:r>
      <w:r w:rsidRPr="007F6861">
        <w:rPr>
          <w:sz w:val="26"/>
        </w:rPr>
        <w:t xml:space="preserve"> the parents were bringing in the child Jesus, the </w:t>
      </w:r>
      <w:r w:rsidRPr="007F6861">
        <w:rPr>
          <w:i/>
          <w:iCs/>
          <w:sz w:val="26"/>
        </w:rPr>
        <w:t>thing</w:t>
      </w:r>
      <w:r w:rsidRPr="007F6861">
        <w:rPr>
          <w:sz w:val="26"/>
        </w:rPr>
        <w:t xml:space="preserve"> they were doing for Him according to that having become customary by the Law, </w:t>
      </w:r>
      <w:r w:rsidRPr="007F6861">
        <w:rPr>
          <w:rStyle w:val="reftext1"/>
          <w:position w:val="6"/>
        </w:rPr>
        <w:t>28</w:t>
      </w:r>
      <w:r w:rsidR="00B473FB" w:rsidRPr="00B473FB">
        <w:rPr>
          <w:rStyle w:val="reftext1"/>
          <w:sz w:val="8"/>
        </w:rPr>
        <w:t> </w:t>
      </w:r>
      <w:r w:rsidRPr="007F6861">
        <w:rPr>
          <w:sz w:val="26"/>
        </w:rPr>
        <w:t xml:space="preserve">then he received Him into the arms, and blessed God, and said: </w:t>
      </w:r>
    </w:p>
    <w:p w:rsidR="009C6D0A" w:rsidRPr="007F6861" w:rsidRDefault="00766D39">
      <w:pPr>
        <w:pStyle w:val="indent1stline"/>
        <w:spacing w:line="288" w:lineRule="atLeast"/>
        <w:jc w:val="both"/>
        <w:rPr>
          <w:rFonts w:ascii="Tahoma" w:hAnsi="Tahoma" w:cs="Tahoma"/>
          <w:sz w:val="26"/>
        </w:rPr>
      </w:pPr>
      <w:r w:rsidRPr="007F6861">
        <w:rPr>
          <w:rStyle w:val="reftext1"/>
          <w:position w:val="6"/>
        </w:rPr>
        <w:t>29</w:t>
      </w:r>
      <w:r w:rsidR="00B473FB" w:rsidRPr="00B473FB">
        <w:rPr>
          <w:rStyle w:val="reftext1"/>
          <w:sz w:val="8"/>
        </w:rPr>
        <w:t> </w:t>
      </w:r>
      <w:r w:rsidRPr="007F6861">
        <w:rPr>
          <w:rFonts w:ascii="Tahoma" w:hAnsi="Tahoma" w:cs="Tahoma"/>
          <w:sz w:val="26"/>
        </w:rPr>
        <w:t>“Now Lord, You dismiss Your servant in peace,</w:t>
      </w:r>
    </w:p>
    <w:p w:rsidR="009C6D0A" w:rsidRPr="007F6861" w:rsidRDefault="00766D39">
      <w:pPr>
        <w:pStyle w:val="indent2"/>
        <w:spacing w:line="288" w:lineRule="atLeast"/>
        <w:jc w:val="both"/>
        <w:rPr>
          <w:rFonts w:ascii="Tahoma" w:hAnsi="Tahoma" w:cs="Tahoma"/>
          <w:sz w:val="26"/>
        </w:rPr>
      </w:pPr>
      <w:r w:rsidRPr="007F6861">
        <w:rPr>
          <w:rFonts w:ascii="Tahoma" w:hAnsi="Tahoma" w:cs="Tahoma"/>
          <w:sz w:val="26"/>
        </w:rPr>
        <w:t xml:space="preserve">according to Your word. </w:t>
      </w:r>
    </w:p>
    <w:p w:rsidR="009C6D0A" w:rsidRPr="007F6861" w:rsidRDefault="00766D39">
      <w:pPr>
        <w:pStyle w:val="indent1"/>
        <w:spacing w:line="288" w:lineRule="atLeast"/>
        <w:jc w:val="both"/>
        <w:rPr>
          <w:rFonts w:ascii="Tahoma" w:hAnsi="Tahoma" w:cs="Tahoma"/>
          <w:sz w:val="26"/>
        </w:rPr>
      </w:pPr>
      <w:r w:rsidRPr="007F6861">
        <w:rPr>
          <w:rStyle w:val="reftext1"/>
          <w:position w:val="6"/>
        </w:rPr>
        <w:t>30</w:t>
      </w:r>
      <w:r w:rsidR="00B473FB" w:rsidRPr="00B473FB">
        <w:rPr>
          <w:rStyle w:val="reftext1"/>
          <w:sz w:val="8"/>
        </w:rPr>
        <w:t> </w:t>
      </w:r>
      <w:r w:rsidRPr="007F6861">
        <w:rPr>
          <w:rFonts w:ascii="Tahoma" w:hAnsi="Tahoma" w:cs="Tahoma"/>
          <w:sz w:val="26"/>
        </w:rPr>
        <w:t xml:space="preserve">For my eyes have seen Your salvation, </w:t>
      </w:r>
    </w:p>
    <w:p w:rsidR="009C6D0A" w:rsidRPr="007F6861" w:rsidRDefault="00766D39">
      <w:pPr>
        <w:pStyle w:val="indent2"/>
        <w:spacing w:line="288" w:lineRule="atLeast"/>
        <w:jc w:val="both"/>
        <w:rPr>
          <w:rFonts w:ascii="Tahoma" w:hAnsi="Tahoma" w:cs="Tahoma"/>
          <w:sz w:val="26"/>
        </w:rPr>
      </w:pPr>
      <w:r w:rsidRPr="007F6861">
        <w:rPr>
          <w:rStyle w:val="reftext1"/>
          <w:position w:val="6"/>
        </w:rPr>
        <w:t>31</w:t>
      </w:r>
      <w:r w:rsidR="00B473FB" w:rsidRPr="00B473FB">
        <w:rPr>
          <w:rStyle w:val="reftext1"/>
          <w:sz w:val="8"/>
        </w:rPr>
        <w:t> </w:t>
      </w:r>
      <w:r w:rsidRPr="007F6861">
        <w:rPr>
          <w:rFonts w:ascii="Tahoma" w:hAnsi="Tahoma" w:cs="Tahoma"/>
          <w:sz w:val="26"/>
        </w:rPr>
        <w:t xml:space="preserve">which You have prepared before </w:t>
      </w:r>
      <w:r w:rsidRPr="007F6861">
        <w:rPr>
          <w:rFonts w:ascii="Tahoma" w:hAnsi="Tahoma" w:cs="Tahoma"/>
          <w:i/>
          <w:iCs/>
          <w:sz w:val="26"/>
        </w:rPr>
        <w:t>the</w:t>
      </w:r>
      <w:r w:rsidRPr="007F6861">
        <w:rPr>
          <w:rFonts w:ascii="Tahoma" w:hAnsi="Tahoma" w:cs="Tahoma"/>
          <w:sz w:val="26"/>
        </w:rPr>
        <w:t xml:space="preserve"> face of all the peoples, </w:t>
      </w:r>
    </w:p>
    <w:p w:rsidR="009C6D0A" w:rsidRPr="007F6861" w:rsidRDefault="00766D39">
      <w:pPr>
        <w:pStyle w:val="indent1"/>
        <w:spacing w:line="288" w:lineRule="atLeast"/>
        <w:jc w:val="both"/>
        <w:rPr>
          <w:rFonts w:ascii="Tahoma" w:hAnsi="Tahoma" w:cs="Tahoma"/>
          <w:sz w:val="26"/>
        </w:rPr>
      </w:pPr>
      <w:r w:rsidRPr="007F6861">
        <w:rPr>
          <w:rStyle w:val="reftext1"/>
          <w:position w:val="6"/>
        </w:rPr>
        <w:t>32</w:t>
      </w:r>
      <w:r w:rsidR="00B473FB" w:rsidRPr="00B473FB">
        <w:rPr>
          <w:rStyle w:val="reftext1"/>
          <w:sz w:val="8"/>
        </w:rPr>
        <w:t> </w:t>
      </w:r>
      <w:r w:rsidRPr="007F6861">
        <w:rPr>
          <w:rFonts w:ascii="Tahoma" w:hAnsi="Tahoma" w:cs="Tahoma"/>
          <w:sz w:val="26"/>
        </w:rPr>
        <w:t xml:space="preserve">a light for revelation of </w:t>
      </w:r>
      <w:r w:rsidRPr="007F6861">
        <w:rPr>
          <w:rFonts w:ascii="Tahoma" w:hAnsi="Tahoma" w:cs="Tahoma"/>
          <w:i/>
          <w:iCs/>
          <w:sz w:val="26"/>
        </w:rPr>
        <w:t>the</w:t>
      </w:r>
      <w:r w:rsidRPr="007F6861">
        <w:rPr>
          <w:rFonts w:ascii="Tahoma" w:hAnsi="Tahoma" w:cs="Tahoma"/>
          <w:sz w:val="26"/>
        </w:rPr>
        <w:t xml:space="preserve"> Gentiles,</w:t>
      </w:r>
    </w:p>
    <w:p w:rsidR="009C6D0A" w:rsidRPr="007F6861" w:rsidRDefault="00766D39">
      <w:pPr>
        <w:pStyle w:val="indent2"/>
        <w:spacing w:line="288" w:lineRule="atLeast"/>
        <w:jc w:val="both"/>
        <w:rPr>
          <w:rFonts w:ascii="Tahoma" w:hAnsi="Tahoma" w:cs="Tahoma"/>
          <w:sz w:val="26"/>
        </w:rPr>
      </w:pPr>
      <w:r w:rsidRPr="007F6861">
        <w:rPr>
          <w:rFonts w:ascii="Tahoma" w:hAnsi="Tahoma" w:cs="Tahoma"/>
          <w:sz w:val="26"/>
        </w:rPr>
        <w:t xml:space="preserve">and glory of Your people Israel.” </w:t>
      </w:r>
    </w:p>
    <w:p w:rsidR="009C6D0A" w:rsidRPr="007F6861" w:rsidRDefault="00766D39">
      <w:pPr>
        <w:pStyle w:val="reg"/>
        <w:rPr>
          <w:sz w:val="26"/>
        </w:rPr>
      </w:pPr>
      <w:r w:rsidRPr="007F6861">
        <w:rPr>
          <w:rStyle w:val="reftext1"/>
          <w:position w:val="6"/>
        </w:rPr>
        <w:t>33</w:t>
      </w:r>
      <w:r w:rsidR="00B473FB" w:rsidRPr="00B473FB">
        <w:rPr>
          <w:rStyle w:val="reftext1"/>
          <w:sz w:val="8"/>
        </w:rPr>
        <w:t> </w:t>
      </w:r>
      <w:r w:rsidRPr="007F6861">
        <w:rPr>
          <w:sz w:val="26"/>
        </w:rPr>
        <w:t xml:space="preserve">And His father and mother were marveling at the things having been spoken concerning Him. </w:t>
      </w:r>
      <w:r w:rsidRPr="007F6861">
        <w:rPr>
          <w:rStyle w:val="reftext1"/>
          <w:position w:val="6"/>
        </w:rPr>
        <w:t>34</w:t>
      </w:r>
      <w:r w:rsidR="00B473FB" w:rsidRPr="00B473FB">
        <w:rPr>
          <w:rStyle w:val="reftext1"/>
          <w:sz w:val="8"/>
        </w:rPr>
        <w:t> </w:t>
      </w:r>
      <w:r w:rsidRPr="007F6861">
        <w:rPr>
          <w:sz w:val="26"/>
        </w:rPr>
        <w:t>And Simeon blessed them and said to His mother Mary:</w:t>
      </w:r>
    </w:p>
    <w:p w:rsidR="009C6D0A" w:rsidRPr="007F6861" w:rsidRDefault="00766D39">
      <w:pPr>
        <w:pStyle w:val="indent1stline"/>
        <w:spacing w:line="288" w:lineRule="atLeast"/>
        <w:jc w:val="both"/>
        <w:rPr>
          <w:rFonts w:ascii="Tahoma" w:hAnsi="Tahoma" w:cs="Tahoma"/>
          <w:sz w:val="26"/>
        </w:rPr>
      </w:pPr>
      <w:r w:rsidRPr="007F6861">
        <w:rPr>
          <w:rFonts w:ascii="Tahoma" w:hAnsi="Tahoma" w:cs="Tahoma"/>
          <w:sz w:val="26"/>
        </w:rPr>
        <w:t xml:space="preserve">“Behold, this </w:t>
      </w:r>
      <w:r w:rsidRPr="007F6861">
        <w:rPr>
          <w:rFonts w:ascii="Tahoma" w:hAnsi="Tahoma" w:cs="Tahoma"/>
          <w:i/>
          <w:iCs/>
          <w:sz w:val="26"/>
        </w:rPr>
        <w:t>Child</w:t>
      </w:r>
      <w:r w:rsidRPr="007F6861">
        <w:rPr>
          <w:rFonts w:ascii="Tahoma" w:hAnsi="Tahoma" w:cs="Tahoma"/>
          <w:sz w:val="26"/>
        </w:rPr>
        <w:t xml:space="preserve"> is appointed</w:t>
      </w:r>
    </w:p>
    <w:p w:rsidR="009C6D0A" w:rsidRPr="007F6861" w:rsidRDefault="00766D39">
      <w:pPr>
        <w:pStyle w:val="indent2"/>
        <w:spacing w:line="288" w:lineRule="atLeast"/>
        <w:jc w:val="both"/>
        <w:rPr>
          <w:rFonts w:ascii="Tahoma" w:hAnsi="Tahoma" w:cs="Tahoma"/>
          <w:sz w:val="26"/>
        </w:rPr>
      </w:pPr>
      <w:r w:rsidRPr="007F6861">
        <w:rPr>
          <w:rFonts w:ascii="Tahoma" w:hAnsi="Tahoma" w:cs="Tahoma"/>
          <w:sz w:val="26"/>
        </w:rPr>
        <w:t xml:space="preserve">for </w:t>
      </w:r>
      <w:r w:rsidRPr="007F6861">
        <w:rPr>
          <w:rFonts w:ascii="Tahoma" w:hAnsi="Tahoma" w:cs="Tahoma"/>
          <w:i/>
          <w:iCs/>
          <w:sz w:val="26"/>
        </w:rPr>
        <w:t>the</w:t>
      </w:r>
      <w:r w:rsidRPr="007F6861">
        <w:rPr>
          <w:rFonts w:ascii="Tahoma" w:hAnsi="Tahoma" w:cs="Tahoma"/>
          <w:sz w:val="26"/>
        </w:rPr>
        <w:t xml:space="preserve"> falling and rising up of many in Israel,</w:t>
      </w:r>
    </w:p>
    <w:p w:rsidR="009C6D0A" w:rsidRPr="007F6861" w:rsidRDefault="00766D39">
      <w:pPr>
        <w:pStyle w:val="indent1"/>
        <w:spacing w:line="288" w:lineRule="atLeast"/>
        <w:jc w:val="both"/>
        <w:rPr>
          <w:rFonts w:ascii="Tahoma" w:hAnsi="Tahoma" w:cs="Tahoma"/>
          <w:sz w:val="26"/>
        </w:rPr>
      </w:pPr>
      <w:r w:rsidRPr="007F6861">
        <w:rPr>
          <w:rFonts w:ascii="Tahoma" w:hAnsi="Tahoma" w:cs="Tahoma"/>
          <w:sz w:val="26"/>
        </w:rPr>
        <w:t xml:space="preserve">and for a sign spoken against— </w:t>
      </w:r>
    </w:p>
    <w:p w:rsidR="009C6D0A" w:rsidRPr="007F6861" w:rsidRDefault="00766D39">
      <w:pPr>
        <w:pStyle w:val="indent2"/>
        <w:spacing w:line="288" w:lineRule="atLeast"/>
        <w:jc w:val="both"/>
        <w:rPr>
          <w:rFonts w:ascii="Tahoma" w:hAnsi="Tahoma" w:cs="Tahoma"/>
          <w:sz w:val="26"/>
        </w:rPr>
      </w:pPr>
      <w:r w:rsidRPr="007F6861">
        <w:rPr>
          <w:rStyle w:val="reftext1"/>
          <w:position w:val="6"/>
        </w:rPr>
        <w:t>35</w:t>
      </w:r>
      <w:r w:rsidR="00B473FB" w:rsidRPr="00B473FB">
        <w:rPr>
          <w:rStyle w:val="reftext1"/>
          <w:sz w:val="8"/>
        </w:rPr>
        <w:t> </w:t>
      </w:r>
      <w:r w:rsidRPr="007F6861">
        <w:rPr>
          <w:rFonts w:ascii="Tahoma" w:hAnsi="Tahoma" w:cs="Tahoma"/>
          <w:sz w:val="26"/>
        </w:rPr>
        <w:t xml:space="preserve">and a sword also will go through your </w:t>
      </w:r>
      <w:r w:rsidRPr="007F6861">
        <w:rPr>
          <w:rFonts w:ascii="Tahoma" w:hAnsi="Tahoma" w:cs="Tahoma"/>
          <w:i/>
          <w:iCs/>
          <w:sz w:val="26"/>
        </w:rPr>
        <w:t>own</w:t>
      </w:r>
      <w:r w:rsidRPr="007F6861">
        <w:rPr>
          <w:rFonts w:ascii="Tahoma" w:hAnsi="Tahoma" w:cs="Tahoma"/>
          <w:sz w:val="26"/>
        </w:rPr>
        <w:t xml:space="preserve"> soul—</w:t>
      </w:r>
    </w:p>
    <w:p w:rsidR="009C6D0A" w:rsidRPr="007F6861" w:rsidRDefault="00766D39">
      <w:pPr>
        <w:pStyle w:val="indent1"/>
        <w:spacing w:line="288" w:lineRule="atLeast"/>
        <w:jc w:val="both"/>
        <w:rPr>
          <w:rFonts w:ascii="Tahoma" w:hAnsi="Tahoma" w:cs="Tahoma"/>
          <w:sz w:val="26"/>
        </w:rPr>
      </w:pPr>
      <w:r w:rsidRPr="007F6861">
        <w:rPr>
          <w:rFonts w:ascii="Tahoma" w:hAnsi="Tahoma" w:cs="Tahoma"/>
          <w:sz w:val="26"/>
        </w:rPr>
        <w:t xml:space="preserve">so that </w:t>
      </w:r>
      <w:r w:rsidRPr="007F6861">
        <w:rPr>
          <w:rFonts w:ascii="Tahoma" w:hAnsi="Tahoma" w:cs="Tahoma"/>
          <w:i/>
          <w:iCs/>
          <w:sz w:val="26"/>
        </w:rPr>
        <w:t>the</w:t>
      </w:r>
      <w:r w:rsidRPr="007F6861">
        <w:rPr>
          <w:rFonts w:ascii="Tahoma" w:hAnsi="Tahoma" w:cs="Tahoma"/>
          <w:sz w:val="26"/>
        </w:rPr>
        <w:t xml:space="preserve"> thoughts of many hearts may be revealed.” </w:t>
      </w:r>
    </w:p>
    <w:p w:rsidR="009C6D0A" w:rsidRPr="007F6861" w:rsidRDefault="00766D39">
      <w:pPr>
        <w:pStyle w:val="hdg"/>
        <w:spacing w:line="288" w:lineRule="atLeast"/>
        <w:rPr>
          <w:sz w:val="26"/>
        </w:rPr>
      </w:pPr>
      <w:r w:rsidRPr="007F6861">
        <w:rPr>
          <w:sz w:val="26"/>
        </w:rPr>
        <w:t>The Prophecy of Anna</w:t>
      </w:r>
    </w:p>
    <w:p w:rsidR="009C6D0A" w:rsidRPr="007F6861" w:rsidRDefault="00766D39">
      <w:pPr>
        <w:pStyle w:val="reg"/>
        <w:rPr>
          <w:sz w:val="26"/>
        </w:rPr>
      </w:pPr>
      <w:r w:rsidRPr="007F6861">
        <w:rPr>
          <w:rStyle w:val="reftext1"/>
          <w:position w:val="6"/>
        </w:rPr>
        <w:lastRenderedPageBreak/>
        <w:t>36</w:t>
      </w:r>
      <w:r w:rsidR="00B473FB" w:rsidRPr="00B473FB">
        <w:rPr>
          <w:rStyle w:val="reftext1"/>
          <w:sz w:val="8"/>
        </w:rPr>
        <w:t> </w:t>
      </w:r>
      <w:r w:rsidRPr="007F6861">
        <w:rPr>
          <w:sz w:val="26"/>
        </w:rPr>
        <w:t xml:space="preserve">And there was a prophetess, Anna, daughter of Phanuel, of </w:t>
      </w:r>
      <w:r w:rsidRPr="007F6861">
        <w:rPr>
          <w:i/>
          <w:iCs/>
          <w:sz w:val="26"/>
        </w:rPr>
        <w:t>the</w:t>
      </w:r>
      <w:r w:rsidRPr="007F6861">
        <w:rPr>
          <w:sz w:val="26"/>
        </w:rPr>
        <w:t xml:space="preserve"> tribe of Asher. She, being advanced greatly in years, had lived with a husband seven years from her marriage, </w:t>
      </w:r>
      <w:r w:rsidRPr="007F6861">
        <w:rPr>
          <w:rStyle w:val="reftext1"/>
          <w:position w:val="6"/>
        </w:rPr>
        <w:t>37</w:t>
      </w:r>
      <w:r w:rsidR="00B473FB" w:rsidRPr="00B473FB">
        <w:rPr>
          <w:rStyle w:val="reftext1"/>
          <w:sz w:val="8"/>
        </w:rPr>
        <w:t> </w:t>
      </w:r>
      <w:r w:rsidRPr="007F6861">
        <w:rPr>
          <w:sz w:val="26"/>
        </w:rPr>
        <w:t xml:space="preserve">and she </w:t>
      </w:r>
      <w:r w:rsidRPr="007F6861">
        <w:rPr>
          <w:i/>
          <w:iCs/>
          <w:sz w:val="26"/>
        </w:rPr>
        <w:t>was</w:t>
      </w:r>
      <w:r w:rsidRPr="007F6861">
        <w:rPr>
          <w:sz w:val="26"/>
        </w:rPr>
        <w:t xml:space="preserve"> a widow of about eighty-four years,</w:t>
      </w:r>
      <w:hyperlink w:anchor="fnd" w:tooltip="Or ‘was a widow for eighty-four years’" w:history="1">
        <w:r w:rsidRPr="007F6861">
          <w:rPr>
            <w:rStyle w:val="Hyperlink"/>
            <w:b/>
            <w:bCs/>
            <w:i/>
            <w:iCs/>
            <w:position w:val="6"/>
            <w:sz w:val="17"/>
            <w:szCs w:val="17"/>
          </w:rPr>
          <w:t>d</w:t>
        </w:r>
      </w:hyperlink>
      <w:r w:rsidRPr="007F6861">
        <w:rPr>
          <w:sz w:val="26"/>
        </w:rPr>
        <w:t xml:space="preserve"> who did not depart the temple, serving with fastings and prayers night and day. </w:t>
      </w:r>
      <w:r w:rsidRPr="007F6861">
        <w:rPr>
          <w:rStyle w:val="reftext1"/>
          <w:position w:val="6"/>
        </w:rPr>
        <w:t>38</w:t>
      </w:r>
      <w:r w:rsidR="00B473FB" w:rsidRPr="00B473FB">
        <w:rPr>
          <w:rStyle w:val="reftext1"/>
          <w:sz w:val="8"/>
        </w:rPr>
        <w:t> </w:t>
      </w:r>
      <w:r w:rsidRPr="007F6861">
        <w:rPr>
          <w:sz w:val="26"/>
        </w:rPr>
        <w:t xml:space="preserve">And having come up at that hour, she was giving praise to the Lord and was speaking concerning Him to all those waiting for </w:t>
      </w:r>
      <w:r w:rsidRPr="007F6861">
        <w:rPr>
          <w:i/>
          <w:iCs/>
          <w:sz w:val="26"/>
        </w:rPr>
        <w:t>the</w:t>
      </w:r>
      <w:r w:rsidRPr="007F6861">
        <w:rPr>
          <w:sz w:val="26"/>
        </w:rPr>
        <w:t xml:space="preserve"> redemption of Jerusalem. </w:t>
      </w:r>
    </w:p>
    <w:p w:rsidR="009C6D0A" w:rsidRPr="007F6861" w:rsidRDefault="00766D39">
      <w:pPr>
        <w:pStyle w:val="hdg"/>
        <w:spacing w:before="0" w:line="288" w:lineRule="atLeast"/>
        <w:rPr>
          <w:sz w:val="26"/>
        </w:rPr>
      </w:pPr>
      <w:r w:rsidRPr="007F6861">
        <w:rPr>
          <w:sz w:val="26"/>
        </w:rPr>
        <w:t>The Return to Nazareth</w:t>
      </w:r>
      <w:r w:rsidRPr="007F6861">
        <w:rPr>
          <w:sz w:val="26"/>
        </w:rPr>
        <w:br/>
      </w:r>
      <w:r w:rsidRPr="007F6861">
        <w:rPr>
          <w:rStyle w:val="cross1"/>
          <w:b w:val="0"/>
          <w:bCs w:val="0"/>
          <w:sz w:val="26"/>
        </w:rPr>
        <w:t>(Isaiah 61:1-11; Matthew 2:19-23; Matthew 13:53-58; Mark 6:1-6; Luke 4:16-30)</w:t>
      </w:r>
    </w:p>
    <w:p w:rsidR="009C6D0A" w:rsidRPr="007F6861" w:rsidRDefault="00766D39">
      <w:pPr>
        <w:pStyle w:val="reg"/>
        <w:rPr>
          <w:sz w:val="26"/>
        </w:rPr>
      </w:pPr>
      <w:r w:rsidRPr="007F6861">
        <w:rPr>
          <w:rStyle w:val="reftext1"/>
          <w:position w:val="6"/>
        </w:rPr>
        <w:t>39</w:t>
      </w:r>
      <w:r w:rsidR="00B473FB" w:rsidRPr="00B473FB">
        <w:rPr>
          <w:rStyle w:val="reftext1"/>
          <w:sz w:val="8"/>
        </w:rPr>
        <w:t> </w:t>
      </w:r>
      <w:r w:rsidRPr="007F6861">
        <w:rPr>
          <w:sz w:val="26"/>
        </w:rPr>
        <w:t xml:space="preserve">And when they had performed everything according to the Law of </w:t>
      </w:r>
      <w:r w:rsidRPr="007F6861">
        <w:rPr>
          <w:i/>
          <w:iCs/>
          <w:sz w:val="26"/>
        </w:rPr>
        <w:t>the</w:t>
      </w:r>
      <w:r w:rsidRPr="007F6861">
        <w:rPr>
          <w:sz w:val="26"/>
        </w:rPr>
        <w:t xml:space="preserve"> Lord, they returned to Galilee, to their town, Nazareth. </w:t>
      </w:r>
      <w:r w:rsidRPr="007F6861">
        <w:rPr>
          <w:rStyle w:val="reftext1"/>
          <w:position w:val="6"/>
        </w:rPr>
        <w:t>40</w:t>
      </w:r>
      <w:r w:rsidR="00B473FB" w:rsidRPr="00B473FB">
        <w:rPr>
          <w:rStyle w:val="reftext1"/>
          <w:sz w:val="8"/>
        </w:rPr>
        <w:t> </w:t>
      </w:r>
      <w:r w:rsidRPr="007F6861">
        <w:rPr>
          <w:sz w:val="26"/>
        </w:rPr>
        <w:t xml:space="preserve">And the Child continued to grow and become strong, being filled with wisdom. And </w:t>
      </w:r>
      <w:r w:rsidRPr="007F6861">
        <w:rPr>
          <w:i/>
          <w:iCs/>
          <w:sz w:val="26"/>
        </w:rPr>
        <w:t>the</w:t>
      </w:r>
      <w:r w:rsidRPr="007F6861">
        <w:rPr>
          <w:sz w:val="26"/>
        </w:rPr>
        <w:t xml:space="preserve"> grace of God was upon Him. </w:t>
      </w:r>
    </w:p>
    <w:p w:rsidR="009C6D0A" w:rsidRPr="007F6861" w:rsidRDefault="00766D39">
      <w:pPr>
        <w:pStyle w:val="hdg"/>
        <w:spacing w:line="288" w:lineRule="atLeast"/>
        <w:rPr>
          <w:sz w:val="26"/>
        </w:rPr>
      </w:pPr>
      <w:r w:rsidRPr="007F6861">
        <w:rPr>
          <w:sz w:val="26"/>
        </w:rPr>
        <w:t>The Boy Jesus at the Temple</w:t>
      </w:r>
    </w:p>
    <w:p w:rsidR="009C6D0A" w:rsidRPr="007F6861" w:rsidRDefault="00766D39">
      <w:pPr>
        <w:pStyle w:val="reg"/>
        <w:rPr>
          <w:sz w:val="26"/>
        </w:rPr>
      </w:pPr>
      <w:r w:rsidRPr="007F6861">
        <w:rPr>
          <w:rStyle w:val="reftext1"/>
          <w:position w:val="6"/>
        </w:rPr>
        <w:t>41</w:t>
      </w:r>
      <w:r w:rsidR="00B473FB" w:rsidRPr="00B473FB">
        <w:rPr>
          <w:rStyle w:val="reftext1"/>
          <w:sz w:val="8"/>
        </w:rPr>
        <w:t> </w:t>
      </w:r>
      <w:r w:rsidRPr="007F6861">
        <w:rPr>
          <w:sz w:val="26"/>
        </w:rPr>
        <w:t xml:space="preserve">And His parents were going to Jerusalem every year at the feast of the Passover. </w:t>
      </w:r>
      <w:r w:rsidRPr="007F6861">
        <w:rPr>
          <w:rStyle w:val="reftext1"/>
          <w:position w:val="6"/>
        </w:rPr>
        <w:t>42</w:t>
      </w:r>
      <w:r w:rsidR="00B473FB" w:rsidRPr="00B473FB">
        <w:rPr>
          <w:rStyle w:val="reftext1"/>
          <w:sz w:val="8"/>
        </w:rPr>
        <w:t> </w:t>
      </w:r>
      <w:r w:rsidRPr="007F6861">
        <w:rPr>
          <w:sz w:val="26"/>
        </w:rPr>
        <w:t xml:space="preserve">And when He was twelve years </w:t>
      </w:r>
      <w:r w:rsidRPr="007F6861">
        <w:rPr>
          <w:i/>
          <w:iCs/>
          <w:sz w:val="26"/>
        </w:rPr>
        <w:t>old</w:t>
      </w:r>
      <w:r w:rsidRPr="007F6861">
        <w:rPr>
          <w:sz w:val="26"/>
        </w:rPr>
        <w:t xml:space="preserve">, they having gone up according to the custom of the Feast, </w:t>
      </w:r>
      <w:r w:rsidRPr="007F6861">
        <w:rPr>
          <w:rStyle w:val="reftext1"/>
          <w:position w:val="6"/>
        </w:rPr>
        <w:t>43</w:t>
      </w:r>
      <w:r w:rsidR="00B473FB" w:rsidRPr="00B473FB">
        <w:rPr>
          <w:rStyle w:val="reftext1"/>
          <w:sz w:val="8"/>
        </w:rPr>
        <w:t> </w:t>
      </w:r>
      <w:r w:rsidRPr="007F6861">
        <w:rPr>
          <w:sz w:val="26"/>
        </w:rPr>
        <w:t xml:space="preserve">and having completed the days, in their returning, the boy Jesus remained behind in Jerusalem. But His parents did not know. </w:t>
      </w:r>
      <w:r w:rsidRPr="007F6861">
        <w:rPr>
          <w:rStyle w:val="reftext1"/>
          <w:position w:val="6"/>
        </w:rPr>
        <w:t>44</w:t>
      </w:r>
      <w:r w:rsidR="00B473FB" w:rsidRPr="00B473FB">
        <w:rPr>
          <w:rStyle w:val="reftext1"/>
          <w:sz w:val="8"/>
        </w:rPr>
        <w:t> </w:t>
      </w:r>
      <w:r w:rsidRPr="007F6861">
        <w:rPr>
          <w:sz w:val="26"/>
        </w:rPr>
        <w:t xml:space="preserve">And having supposed Him to be in their company, they went a day’s journey, and began seeking Him among the relatives and the acquaintances; </w:t>
      </w:r>
      <w:r w:rsidRPr="007F6861">
        <w:rPr>
          <w:rStyle w:val="reftext1"/>
          <w:position w:val="6"/>
        </w:rPr>
        <w:t>45</w:t>
      </w:r>
      <w:r w:rsidR="00B473FB" w:rsidRPr="00B473FB">
        <w:rPr>
          <w:rStyle w:val="reftext1"/>
          <w:sz w:val="8"/>
        </w:rPr>
        <w:t> </w:t>
      </w:r>
      <w:r w:rsidRPr="007F6861">
        <w:rPr>
          <w:sz w:val="26"/>
        </w:rPr>
        <w:t xml:space="preserve">and not having found </w:t>
      </w:r>
      <w:r w:rsidRPr="007F6861">
        <w:rPr>
          <w:i/>
          <w:iCs/>
          <w:sz w:val="26"/>
        </w:rPr>
        <w:t>Him</w:t>
      </w:r>
      <w:r w:rsidRPr="007F6861">
        <w:rPr>
          <w:sz w:val="26"/>
        </w:rPr>
        <w:t xml:space="preserve">, they returned to Jerusalem, seeking Him. </w:t>
      </w:r>
    </w:p>
    <w:p w:rsidR="009C6D0A" w:rsidRPr="007F6861" w:rsidRDefault="00766D39">
      <w:pPr>
        <w:pStyle w:val="reg"/>
        <w:rPr>
          <w:sz w:val="26"/>
        </w:rPr>
      </w:pPr>
      <w:r w:rsidRPr="007F6861">
        <w:rPr>
          <w:rStyle w:val="reftext1"/>
          <w:position w:val="6"/>
        </w:rPr>
        <w:t>46</w:t>
      </w:r>
      <w:r w:rsidR="00B473FB" w:rsidRPr="00B473FB">
        <w:rPr>
          <w:rStyle w:val="reftext1"/>
          <w:sz w:val="8"/>
        </w:rPr>
        <w:t> </w:t>
      </w:r>
      <w:r w:rsidRPr="007F6861">
        <w:rPr>
          <w:sz w:val="26"/>
        </w:rPr>
        <w:t xml:space="preserve">And it came to pass after three days, they found Him in the temple, sitting in </w:t>
      </w:r>
      <w:r w:rsidRPr="007F6861">
        <w:rPr>
          <w:i/>
          <w:iCs/>
          <w:sz w:val="26"/>
        </w:rPr>
        <w:t>the</w:t>
      </w:r>
      <w:r w:rsidRPr="007F6861">
        <w:rPr>
          <w:sz w:val="26"/>
        </w:rPr>
        <w:t xml:space="preserve"> midst of the teachers, both hearing them and questioning them. </w:t>
      </w:r>
      <w:r w:rsidRPr="007F6861">
        <w:rPr>
          <w:rStyle w:val="reftext1"/>
          <w:position w:val="6"/>
        </w:rPr>
        <w:t>47</w:t>
      </w:r>
      <w:r w:rsidR="00B473FB" w:rsidRPr="00B473FB">
        <w:rPr>
          <w:rStyle w:val="reftext1"/>
          <w:sz w:val="8"/>
        </w:rPr>
        <w:t> </w:t>
      </w:r>
      <w:r w:rsidRPr="007F6861">
        <w:rPr>
          <w:sz w:val="26"/>
        </w:rPr>
        <w:t xml:space="preserve">And all those hearing Him were amazed at His understanding and answers. </w:t>
      </w:r>
    </w:p>
    <w:p w:rsidR="009C6D0A" w:rsidRPr="007F6861" w:rsidRDefault="00766D39">
      <w:pPr>
        <w:pStyle w:val="reg"/>
        <w:rPr>
          <w:sz w:val="26"/>
        </w:rPr>
      </w:pPr>
      <w:r w:rsidRPr="007F6861">
        <w:rPr>
          <w:rStyle w:val="reftext1"/>
          <w:position w:val="6"/>
        </w:rPr>
        <w:t>48</w:t>
      </w:r>
      <w:r w:rsidR="00B473FB" w:rsidRPr="00B473FB">
        <w:rPr>
          <w:rStyle w:val="reftext1"/>
          <w:sz w:val="8"/>
        </w:rPr>
        <w:t> </w:t>
      </w:r>
      <w:r w:rsidRPr="007F6861">
        <w:rPr>
          <w:sz w:val="26"/>
        </w:rPr>
        <w:t xml:space="preserve">And having seen Him, they were astonished, and His mother said to Him, “Child why have You done thus to us? Behold, Your father and I were seeking You, distressing.” </w:t>
      </w:r>
    </w:p>
    <w:p w:rsidR="009C6D0A" w:rsidRPr="007F6861" w:rsidRDefault="00766D39">
      <w:pPr>
        <w:pStyle w:val="reg"/>
        <w:rPr>
          <w:sz w:val="26"/>
        </w:rPr>
      </w:pPr>
      <w:r w:rsidRPr="007F6861">
        <w:rPr>
          <w:rStyle w:val="reftext1"/>
          <w:position w:val="6"/>
        </w:rPr>
        <w:t>49</w:t>
      </w:r>
      <w:r w:rsidR="00B473FB" w:rsidRPr="00B473FB">
        <w:rPr>
          <w:rStyle w:val="reftext1"/>
          <w:sz w:val="8"/>
        </w:rPr>
        <w:t> </w:t>
      </w:r>
      <w:r w:rsidRPr="007F6861">
        <w:rPr>
          <w:sz w:val="26"/>
        </w:rPr>
        <w:t xml:space="preserve">And He said to them, </w:t>
      </w:r>
      <w:r w:rsidRPr="007F6861">
        <w:rPr>
          <w:rStyle w:val="red1"/>
          <w:sz w:val="26"/>
        </w:rPr>
        <w:t xml:space="preserve">“Why </w:t>
      </w:r>
      <w:r w:rsidRPr="007F6861">
        <w:rPr>
          <w:rStyle w:val="red1"/>
          <w:i/>
          <w:iCs/>
          <w:sz w:val="26"/>
        </w:rPr>
        <w:t>is it</w:t>
      </w:r>
      <w:r w:rsidRPr="007F6861">
        <w:rPr>
          <w:rStyle w:val="red1"/>
          <w:sz w:val="26"/>
        </w:rPr>
        <w:t xml:space="preserve"> that you were seeking Me? Did you not know that it behooves Me to be in the </w:t>
      </w:r>
      <w:r w:rsidRPr="007F6861">
        <w:rPr>
          <w:rStyle w:val="red1"/>
          <w:i/>
          <w:iCs/>
          <w:sz w:val="26"/>
        </w:rPr>
        <w:t>house</w:t>
      </w:r>
      <w:r w:rsidRPr="007F6861">
        <w:rPr>
          <w:rStyle w:val="red1"/>
          <w:sz w:val="26"/>
        </w:rPr>
        <w:t xml:space="preserve"> of My Father?”</w:t>
      </w:r>
      <w:hyperlink w:anchor="fne" w:tooltip="Or ‘be about my Father's business’" w:history="1">
        <w:r w:rsidRPr="007F6861">
          <w:rPr>
            <w:rStyle w:val="Hyperlink"/>
            <w:b/>
            <w:bCs/>
            <w:i/>
            <w:iCs/>
            <w:position w:val="6"/>
            <w:sz w:val="17"/>
            <w:szCs w:val="17"/>
          </w:rPr>
          <w:t>e</w:t>
        </w:r>
      </w:hyperlink>
      <w:r w:rsidRPr="007F6861">
        <w:rPr>
          <w:sz w:val="26"/>
        </w:rPr>
        <w:t xml:space="preserve"> </w:t>
      </w:r>
      <w:r w:rsidRPr="007F6861">
        <w:rPr>
          <w:rStyle w:val="reftext1"/>
          <w:position w:val="6"/>
        </w:rPr>
        <w:t>50</w:t>
      </w:r>
      <w:r w:rsidR="00B473FB" w:rsidRPr="00B473FB">
        <w:rPr>
          <w:rStyle w:val="reftext1"/>
          <w:sz w:val="8"/>
        </w:rPr>
        <w:t> </w:t>
      </w:r>
      <w:r w:rsidRPr="007F6861">
        <w:rPr>
          <w:sz w:val="26"/>
        </w:rPr>
        <w:t xml:space="preserve">And they did not understand the word that He spoke to them. </w:t>
      </w:r>
    </w:p>
    <w:p w:rsidR="009C6D0A" w:rsidRPr="007F6861" w:rsidRDefault="00766D39">
      <w:pPr>
        <w:pStyle w:val="reg"/>
        <w:rPr>
          <w:sz w:val="26"/>
        </w:rPr>
      </w:pPr>
      <w:r w:rsidRPr="007F6861">
        <w:rPr>
          <w:rStyle w:val="reftext1"/>
          <w:position w:val="6"/>
        </w:rPr>
        <w:t>51</w:t>
      </w:r>
      <w:r w:rsidR="00B473FB" w:rsidRPr="00B473FB">
        <w:rPr>
          <w:rStyle w:val="reftext1"/>
          <w:sz w:val="8"/>
        </w:rPr>
        <w:t> </w:t>
      </w:r>
      <w:r w:rsidRPr="007F6861">
        <w:rPr>
          <w:sz w:val="26"/>
        </w:rPr>
        <w:t xml:space="preserve">And He went down with them and came to Nazareth, and He was subject to them. And His mother was treasuring up all these matters in her heart. </w:t>
      </w:r>
    </w:p>
    <w:p w:rsidR="009C6D0A" w:rsidRPr="007F6861" w:rsidRDefault="00766D39">
      <w:pPr>
        <w:pStyle w:val="reg"/>
        <w:rPr>
          <w:sz w:val="26"/>
        </w:rPr>
      </w:pPr>
      <w:r w:rsidRPr="007F6861">
        <w:rPr>
          <w:rStyle w:val="reftext1"/>
          <w:position w:val="6"/>
        </w:rPr>
        <w:t>52</w:t>
      </w:r>
      <w:r w:rsidR="00B473FB" w:rsidRPr="00B473FB">
        <w:rPr>
          <w:rStyle w:val="reftext1"/>
          <w:sz w:val="8"/>
        </w:rPr>
        <w:t> </w:t>
      </w:r>
      <w:r w:rsidRPr="007F6861">
        <w:rPr>
          <w:sz w:val="26"/>
        </w:rPr>
        <w:t xml:space="preserve">And Jesus continued to advance in wisdom and stature, and in favor with God and men. </w:t>
      </w:r>
    </w:p>
    <w:p w:rsidR="009C6D0A" w:rsidRPr="007F6861" w:rsidRDefault="00766D39">
      <w:pPr>
        <w:pStyle w:val="foot"/>
        <w:spacing w:line="288" w:lineRule="atLeast"/>
        <w:rPr>
          <w:rFonts w:ascii="Tahoma" w:hAnsi="Tahoma" w:cs="Tahoma"/>
          <w:sz w:val="26"/>
        </w:rPr>
      </w:pPr>
      <w:r>
        <w:rPr>
          <w:rStyle w:val="footnotesbot1"/>
          <w:rFonts w:ascii="Tahoma" w:hAnsi="Tahoma" w:cs="Tahoma"/>
        </w:rPr>
        <w:t>a</w:t>
      </w:r>
      <w:r w:rsidRPr="007F6861">
        <w:rPr>
          <w:rFonts w:ascii="Tahoma" w:hAnsi="Tahoma" w:cs="Tahoma"/>
          <w:sz w:val="26"/>
        </w:rPr>
        <w:t xml:space="preserve"> </w:t>
      </w:r>
      <w:r>
        <w:rPr>
          <w:rStyle w:val="fnverse1"/>
          <w:rFonts w:ascii="Tahoma" w:hAnsi="Tahoma" w:cs="Tahoma"/>
        </w:rPr>
        <w:t>2</w:t>
      </w:r>
      <w:r w:rsidRPr="007F6861">
        <w:rPr>
          <w:rFonts w:ascii="Tahoma" w:hAnsi="Tahoma" w:cs="Tahoma"/>
          <w:sz w:val="26"/>
        </w:rPr>
        <w:t xml:space="preserve"> </w:t>
      </w:r>
      <w:r>
        <w:rPr>
          <w:rStyle w:val="footnote1"/>
          <w:rFonts w:ascii="Tahoma" w:hAnsi="Tahoma" w:cs="Tahoma"/>
        </w:rPr>
        <w:t xml:space="preserve">Or </w:t>
      </w:r>
      <w:r>
        <w:rPr>
          <w:rStyle w:val="footnote1"/>
          <w:rFonts w:ascii="Tahoma" w:hAnsi="Tahoma" w:cs="Tahoma"/>
          <w:i/>
          <w:iCs/>
        </w:rPr>
        <w:t>This was the census before</w:t>
      </w:r>
      <w:r w:rsidRPr="007F6861">
        <w:rPr>
          <w:rFonts w:ascii="Tahoma" w:hAnsi="Tahoma" w:cs="Tahoma"/>
          <w:sz w:val="26"/>
        </w:rPr>
        <w:br/>
      </w:r>
      <w:r>
        <w:rPr>
          <w:rStyle w:val="footnotesbot1"/>
          <w:rFonts w:ascii="Tahoma" w:hAnsi="Tahoma" w:cs="Tahoma"/>
        </w:rPr>
        <w:t>b</w:t>
      </w:r>
      <w:r w:rsidRPr="007F6861">
        <w:rPr>
          <w:rFonts w:ascii="Tahoma" w:hAnsi="Tahoma" w:cs="Tahoma"/>
          <w:sz w:val="26"/>
        </w:rPr>
        <w:t xml:space="preserve"> </w:t>
      </w:r>
      <w:r>
        <w:rPr>
          <w:rStyle w:val="fnverse1"/>
          <w:rFonts w:ascii="Tahoma" w:hAnsi="Tahoma" w:cs="Tahoma"/>
        </w:rPr>
        <w:t>23</w:t>
      </w:r>
      <w:r w:rsidRPr="007F6861">
        <w:rPr>
          <w:rFonts w:ascii="Tahoma" w:hAnsi="Tahoma" w:cs="Tahoma"/>
          <w:sz w:val="26"/>
        </w:rPr>
        <w:t xml:space="preserve"> </w:t>
      </w:r>
      <w:r>
        <w:rPr>
          <w:rStyle w:val="footnote1"/>
          <w:rFonts w:ascii="Tahoma" w:hAnsi="Tahoma" w:cs="Tahoma"/>
        </w:rPr>
        <w:t>Exodus 13:2,12</w:t>
      </w:r>
      <w:r w:rsidRPr="007F6861">
        <w:rPr>
          <w:rFonts w:ascii="Tahoma" w:hAnsi="Tahoma" w:cs="Tahoma"/>
          <w:sz w:val="26"/>
        </w:rPr>
        <w:br/>
      </w:r>
      <w:r>
        <w:rPr>
          <w:rStyle w:val="footnotesbot1"/>
          <w:rFonts w:ascii="Tahoma" w:hAnsi="Tahoma" w:cs="Tahoma"/>
        </w:rPr>
        <w:t>c</w:t>
      </w:r>
      <w:r w:rsidRPr="007F6861">
        <w:rPr>
          <w:rFonts w:ascii="Tahoma" w:hAnsi="Tahoma" w:cs="Tahoma"/>
          <w:sz w:val="26"/>
        </w:rPr>
        <w:t xml:space="preserve"> </w:t>
      </w:r>
      <w:r>
        <w:rPr>
          <w:rStyle w:val="fnverse1"/>
          <w:rFonts w:ascii="Tahoma" w:hAnsi="Tahoma" w:cs="Tahoma"/>
        </w:rPr>
        <w:t>24</w:t>
      </w:r>
      <w:r w:rsidRPr="007F6861">
        <w:rPr>
          <w:rFonts w:ascii="Tahoma" w:hAnsi="Tahoma" w:cs="Tahoma"/>
          <w:sz w:val="26"/>
        </w:rPr>
        <w:t xml:space="preserve"> </w:t>
      </w:r>
      <w:r>
        <w:rPr>
          <w:rStyle w:val="footnote1"/>
          <w:rFonts w:ascii="Tahoma" w:hAnsi="Tahoma" w:cs="Tahoma"/>
        </w:rPr>
        <w:t>Leviticus 12:8</w:t>
      </w:r>
      <w:r w:rsidRPr="007F6861">
        <w:rPr>
          <w:rFonts w:ascii="Tahoma" w:hAnsi="Tahoma" w:cs="Tahoma"/>
          <w:sz w:val="26"/>
        </w:rPr>
        <w:br/>
      </w:r>
      <w:r>
        <w:rPr>
          <w:rStyle w:val="footnotesbot1"/>
          <w:rFonts w:ascii="Tahoma" w:hAnsi="Tahoma" w:cs="Tahoma"/>
        </w:rPr>
        <w:t>d</w:t>
      </w:r>
      <w:r w:rsidRPr="007F6861">
        <w:rPr>
          <w:rFonts w:ascii="Tahoma" w:hAnsi="Tahoma" w:cs="Tahoma"/>
          <w:sz w:val="26"/>
        </w:rPr>
        <w:t xml:space="preserve"> </w:t>
      </w:r>
      <w:r>
        <w:rPr>
          <w:rStyle w:val="fnverse1"/>
          <w:rFonts w:ascii="Tahoma" w:hAnsi="Tahoma" w:cs="Tahoma"/>
        </w:rPr>
        <w:t>37</w:t>
      </w:r>
      <w:r w:rsidRPr="007F6861">
        <w:rPr>
          <w:rFonts w:ascii="Tahoma" w:hAnsi="Tahoma" w:cs="Tahoma"/>
          <w:sz w:val="26"/>
        </w:rPr>
        <w:t xml:space="preserve"> </w:t>
      </w:r>
      <w:r>
        <w:rPr>
          <w:rStyle w:val="footnote1"/>
          <w:rFonts w:ascii="Tahoma" w:hAnsi="Tahoma" w:cs="Tahoma"/>
        </w:rPr>
        <w:t xml:space="preserve">Or </w:t>
      </w:r>
      <w:r>
        <w:rPr>
          <w:rStyle w:val="footnote1"/>
          <w:rFonts w:ascii="Tahoma" w:hAnsi="Tahoma" w:cs="Tahoma"/>
          <w:i/>
          <w:iCs/>
        </w:rPr>
        <w:t>was a widow for eighty-four years</w:t>
      </w:r>
      <w:r w:rsidRPr="007F6861">
        <w:rPr>
          <w:rFonts w:ascii="Tahoma" w:hAnsi="Tahoma" w:cs="Tahoma"/>
          <w:sz w:val="26"/>
        </w:rPr>
        <w:br/>
      </w:r>
      <w:r>
        <w:rPr>
          <w:rStyle w:val="footnotesbot1"/>
          <w:rFonts w:ascii="Tahoma" w:hAnsi="Tahoma" w:cs="Tahoma"/>
        </w:rPr>
        <w:t>e</w:t>
      </w:r>
      <w:r w:rsidRPr="007F6861">
        <w:rPr>
          <w:rFonts w:ascii="Tahoma" w:hAnsi="Tahoma" w:cs="Tahoma"/>
          <w:sz w:val="26"/>
        </w:rPr>
        <w:t xml:space="preserve"> </w:t>
      </w:r>
      <w:r>
        <w:rPr>
          <w:rStyle w:val="fnverse1"/>
          <w:rFonts w:ascii="Tahoma" w:hAnsi="Tahoma" w:cs="Tahoma"/>
        </w:rPr>
        <w:t>49</w:t>
      </w:r>
      <w:r w:rsidRPr="007F6861">
        <w:rPr>
          <w:rFonts w:ascii="Tahoma" w:hAnsi="Tahoma" w:cs="Tahoma"/>
          <w:sz w:val="26"/>
        </w:rPr>
        <w:t xml:space="preserve"> </w:t>
      </w:r>
      <w:r>
        <w:rPr>
          <w:rStyle w:val="footnote1"/>
          <w:rFonts w:ascii="Tahoma" w:hAnsi="Tahoma" w:cs="Tahoma"/>
        </w:rPr>
        <w:t xml:space="preserve">Or </w:t>
      </w:r>
      <w:r>
        <w:rPr>
          <w:rStyle w:val="footnote1"/>
          <w:rFonts w:ascii="Tahoma" w:hAnsi="Tahoma" w:cs="Tahoma"/>
          <w:i/>
          <w:iCs/>
        </w:rPr>
        <w:t>be about my Father's business</w:t>
      </w:r>
    </w:p>
    <w:p w:rsidR="009C6D0A" w:rsidRPr="007F6861" w:rsidRDefault="00766D39">
      <w:pPr>
        <w:shd w:val="clear" w:color="auto" w:fill="FFF0E6"/>
        <w:spacing w:before="0" w:beforeAutospacing="0" w:after="0" w:afterAutospacing="0" w:line="288" w:lineRule="atLeast"/>
        <w:rPr>
          <w:rFonts w:ascii="Tahoma" w:eastAsia="Times New Roman" w:hAnsi="Tahoma" w:cs="Tahoma"/>
          <w:b/>
          <w:bCs/>
          <w:color w:val="552200"/>
          <w:sz w:val="26"/>
        </w:rPr>
      </w:pPr>
      <w:r w:rsidRPr="007F6861">
        <w:rPr>
          <w:rFonts w:ascii="Tahoma" w:eastAsia="Times New Roman" w:hAnsi="Tahoma" w:cs="Tahoma"/>
          <w:b/>
          <w:bCs/>
          <w:color w:val="552200"/>
          <w:sz w:val="26"/>
        </w:rPr>
        <w:lastRenderedPageBreak/>
        <w:t>Luke 3</w:t>
      </w:r>
    </w:p>
    <w:p w:rsidR="009C6D0A" w:rsidRPr="007F6861" w:rsidRDefault="00766D39">
      <w:pPr>
        <w:pStyle w:val="hdg"/>
        <w:spacing w:before="0" w:line="288" w:lineRule="atLeast"/>
        <w:rPr>
          <w:sz w:val="26"/>
        </w:rPr>
      </w:pPr>
      <w:r w:rsidRPr="007F6861">
        <w:rPr>
          <w:sz w:val="26"/>
        </w:rPr>
        <w:t>The Mission of John the Baptist</w:t>
      </w:r>
      <w:r w:rsidRPr="007F6861">
        <w:rPr>
          <w:sz w:val="26"/>
        </w:rPr>
        <w:br/>
      </w:r>
      <w:r w:rsidRPr="007F6861">
        <w:rPr>
          <w:rStyle w:val="cross1"/>
          <w:b w:val="0"/>
          <w:bCs w:val="0"/>
          <w:sz w:val="26"/>
        </w:rPr>
        <w:t>(Isaiah 40:1-5; Matthew 3:1-12; Mark 1:1-8; John 1:19-28)</w:t>
      </w:r>
    </w:p>
    <w:p w:rsidR="009C6D0A" w:rsidRPr="007F6861" w:rsidRDefault="00766D39">
      <w:pPr>
        <w:pStyle w:val="reg"/>
        <w:rPr>
          <w:sz w:val="26"/>
        </w:rPr>
      </w:pPr>
      <w:r w:rsidRPr="007F6861">
        <w:rPr>
          <w:rStyle w:val="reftext1"/>
          <w:position w:val="6"/>
        </w:rPr>
        <w:t>1</w:t>
      </w:r>
      <w:r w:rsidR="00B473FB" w:rsidRPr="00B473FB">
        <w:rPr>
          <w:rStyle w:val="reftext1"/>
          <w:sz w:val="8"/>
        </w:rPr>
        <w:t> </w:t>
      </w:r>
      <w:r w:rsidRPr="007F6861">
        <w:rPr>
          <w:sz w:val="26"/>
        </w:rPr>
        <w:t xml:space="preserve">And in </w:t>
      </w:r>
      <w:r w:rsidRPr="007F6861">
        <w:rPr>
          <w:i/>
          <w:iCs/>
          <w:sz w:val="26"/>
        </w:rPr>
        <w:t>the</w:t>
      </w:r>
      <w:r w:rsidRPr="007F6861">
        <w:rPr>
          <w:sz w:val="26"/>
        </w:rPr>
        <w:t xml:space="preserve"> fifteenth year of the reign of Tiberius Caesar, Pontius Pilate being governor of Judea, and Herod being tetrarch of Galilee, and his brother Philip being tetrarch of the region of Ituraea and of Trachonitis, and Lysanias being tetrarch of Abilene, </w:t>
      </w:r>
      <w:r w:rsidRPr="007F6861">
        <w:rPr>
          <w:rStyle w:val="reftext1"/>
          <w:position w:val="6"/>
        </w:rPr>
        <w:t>2</w:t>
      </w:r>
      <w:r w:rsidR="00B473FB" w:rsidRPr="00B473FB">
        <w:rPr>
          <w:rStyle w:val="reftext1"/>
          <w:sz w:val="8"/>
        </w:rPr>
        <w:t> </w:t>
      </w:r>
      <w:r w:rsidRPr="007F6861">
        <w:rPr>
          <w:sz w:val="26"/>
        </w:rPr>
        <w:t xml:space="preserve">during </w:t>
      </w:r>
      <w:r w:rsidRPr="007F6861">
        <w:rPr>
          <w:i/>
          <w:iCs/>
          <w:sz w:val="26"/>
        </w:rPr>
        <w:t>the</w:t>
      </w:r>
      <w:r w:rsidRPr="007F6861">
        <w:rPr>
          <w:sz w:val="26"/>
        </w:rPr>
        <w:t xml:space="preserve"> high priesthood of Annas and Caiaphas, </w:t>
      </w:r>
      <w:r w:rsidRPr="007F6861">
        <w:rPr>
          <w:i/>
          <w:iCs/>
          <w:sz w:val="26"/>
        </w:rPr>
        <w:t>the</w:t>
      </w:r>
      <w:r w:rsidRPr="007F6861">
        <w:rPr>
          <w:sz w:val="26"/>
        </w:rPr>
        <w:t xml:space="preserve"> word of God came upon John son of Zechariah in the wilderness. </w:t>
      </w:r>
    </w:p>
    <w:p w:rsidR="009C6D0A" w:rsidRPr="007F6861" w:rsidRDefault="00766D39">
      <w:pPr>
        <w:pStyle w:val="reg"/>
        <w:rPr>
          <w:sz w:val="26"/>
        </w:rPr>
      </w:pPr>
      <w:r w:rsidRPr="007F6861">
        <w:rPr>
          <w:rStyle w:val="reftext1"/>
          <w:position w:val="6"/>
        </w:rPr>
        <w:t>3</w:t>
      </w:r>
      <w:r w:rsidR="00B473FB" w:rsidRPr="00B473FB">
        <w:rPr>
          <w:rStyle w:val="reftext1"/>
          <w:sz w:val="8"/>
        </w:rPr>
        <w:t> </w:t>
      </w:r>
      <w:r w:rsidRPr="007F6861">
        <w:rPr>
          <w:sz w:val="26"/>
        </w:rPr>
        <w:t xml:space="preserve">And he went into all the region surrounding the Jordan, proclaiming a baptism of repentance for forgiveness of sins, </w:t>
      </w:r>
      <w:r w:rsidRPr="007F6861">
        <w:rPr>
          <w:rStyle w:val="reftext1"/>
          <w:position w:val="6"/>
        </w:rPr>
        <w:t>4</w:t>
      </w:r>
      <w:r w:rsidR="00B473FB" w:rsidRPr="00B473FB">
        <w:rPr>
          <w:rStyle w:val="reftext1"/>
          <w:sz w:val="8"/>
        </w:rPr>
        <w:t> </w:t>
      </w:r>
      <w:r w:rsidRPr="007F6861">
        <w:rPr>
          <w:sz w:val="26"/>
        </w:rPr>
        <w:t xml:space="preserve">as it has been written in </w:t>
      </w:r>
      <w:r w:rsidRPr="007F6861">
        <w:rPr>
          <w:i/>
          <w:iCs/>
          <w:sz w:val="26"/>
        </w:rPr>
        <w:t>the</w:t>
      </w:r>
      <w:r w:rsidRPr="007F6861">
        <w:rPr>
          <w:sz w:val="26"/>
        </w:rPr>
        <w:t xml:space="preserve"> book of </w:t>
      </w:r>
      <w:r w:rsidRPr="007F6861">
        <w:rPr>
          <w:i/>
          <w:iCs/>
          <w:sz w:val="26"/>
        </w:rPr>
        <w:t>the</w:t>
      </w:r>
      <w:r w:rsidRPr="007F6861">
        <w:rPr>
          <w:sz w:val="26"/>
        </w:rPr>
        <w:t xml:space="preserve"> words of Isaiah the prophet:</w:t>
      </w:r>
    </w:p>
    <w:p w:rsidR="009C6D0A" w:rsidRPr="007F6861" w:rsidRDefault="00766D39">
      <w:pPr>
        <w:pStyle w:val="indent1stline"/>
        <w:spacing w:line="288" w:lineRule="atLeast"/>
        <w:jc w:val="both"/>
        <w:rPr>
          <w:rFonts w:ascii="Tahoma" w:hAnsi="Tahoma" w:cs="Tahoma"/>
          <w:sz w:val="26"/>
        </w:rPr>
      </w:pPr>
      <w:r w:rsidRPr="007F6861">
        <w:rPr>
          <w:rFonts w:ascii="Tahoma" w:hAnsi="Tahoma" w:cs="Tahoma"/>
          <w:sz w:val="26"/>
        </w:rPr>
        <w:t>“</w:t>
      </w:r>
      <w:r w:rsidRPr="007F6861">
        <w:rPr>
          <w:rFonts w:ascii="Tahoma" w:hAnsi="Tahoma" w:cs="Tahoma"/>
          <w:i/>
          <w:iCs/>
          <w:sz w:val="26"/>
        </w:rPr>
        <w:t>The</w:t>
      </w:r>
      <w:r w:rsidRPr="007F6861">
        <w:rPr>
          <w:rFonts w:ascii="Tahoma" w:hAnsi="Tahoma" w:cs="Tahoma"/>
          <w:sz w:val="26"/>
        </w:rPr>
        <w:t xml:space="preserve"> voice of one crying in the wilderness,</w:t>
      </w:r>
    </w:p>
    <w:p w:rsidR="009C6D0A" w:rsidRPr="007F6861" w:rsidRDefault="00766D39">
      <w:pPr>
        <w:pStyle w:val="indent1"/>
        <w:spacing w:line="288" w:lineRule="atLeast"/>
        <w:jc w:val="both"/>
        <w:rPr>
          <w:rFonts w:ascii="Tahoma" w:hAnsi="Tahoma" w:cs="Tahoma"/>
          <w:sz w:val="26"/>
        </w:rPr>
      </w:pPr>
      <w:r w:rsidRPr="007F6861">
        <w:rPr>
          <w:rFonts w:ascii="Tahoma" w:hAnsi="Tahoma" w:cs="Tahoma"/>
          <w:sz w:val="26"/>
        </w:rPr>
        <w:t xml:space="preserve">‘Prepare the way of </w:t>
      </w:r>
      <w:r w:rsidRPr="007F6861">
        <w:rPr>
          <w:rFonts w:ascii="Tahoma" w:hAnsi="Tahoma" w:cs="Tahoma"/>
          <w:i/>
          <w:iCs/>
          <w:sz w:val="26"/>
        </w:rPr>
        <w:t>the</w:t>
      </w:r>
      <w:r w:rsidRPr="007F6861">
        <w:rPr>
          <w:rFonts w:ascii="Tahoma" w:hAnsi="Tahoma" w:cs="Tahoma"/>
          <w:sz w:val="26"/>
        </w:rPr>
        <w:t xml:space="preserve"> Lord;</w:t>
      </w:r>
    </w:p>
    <w:p w:rsidR="009C6D0A" w:rsidRPr="007F6861" w:rsidRDefault="00766D39">
      <w:pPr>
        <w:pStyle w:val="indent2"/>
        <w:spacing w:line="288" w:lineRule="atLeast"/>
        <w:jc w:val="both"/>
        <w:rPr>
          <w:rFonts w:ascii="Tahoma" w:hAnsi="Tahoma" w:cs="Tahoma"/>
          <w:sz w:val="26"/>
        </w:rPr>
      </w:pPr>
      <w:r w:rsidRPr="007F6861">
        <w:rPr>
          <w:rFonts w:ascii="Tahoma" w:hAnsi="Tahoma" w:cs="Tahoma"/>
          <w:sz w:val="26"/>
        </w:rPr>
        <w:t xml:space="preserve">make His paths straight.’ </w:t>
      </w:r>
    </w:p>
    <w:p w:rsidR="009C6D0A" w:rsidRPr="007F6861" w:rsidRDefault="00766D39">
      <w:pPr>
        <w:pStyle w:val="indent1"/>
        <w:spacing w:line="288" w:lineRule="atLeast"/>
        <w:jc w:val="both"/>
        <w:rPr>
          <w:rFonts w:ascii="Tahoma" w:hAnsi="Tahoma" w:cs="Tahoma"/>
          <w:sz w:val="26"/>
        </w:rPr>
      </w:pPr>
      <w:r w:rsidRPr="007F6861">
        <w:rPr>
          <w:rStyle w:val="reftext1"/>
          <w:position w:val="6"/>
        </w:rPr>
        <w:t>5</w:t>
      </w:r>
      <w:r w:rsidR="00B473FB" w:rsidRPr="00B473FB">
        <w:rPr>
          <w:rStyle w:val="reftext1"/>
          <w:sz w:val="8"/>
        </w:rPr>
        <w:t> </w:t>
      </w:r>
      <w:r w:rsidRPr="007F6861">
        <w:rPr>
          <w:rFonts w:ascii="Tahoma" w:hAnsi="Tahoma" w:cs="Tahoma"/>
          <w:sz w:val="26"/>
        </w:rPr>
        <w:t>Every valley will be filled,</w:t>
      </w:r>
    </w:p>
    <w:p w:rsidR="009C6D0A" w:rsidRPr="007F6861" w:rsidRDefault="00766D39">
      <w:pPr>
        <w:pStyle w:val="indent2"/>
        <w:spacing w:line="288" w:lineRule="atLeast"/>
        <w:jc w:val="both"/>
        <w:rPr>
          <w:rFonts w:ascii="Tahoma" w:hAnsi="Tahoma" w:cs="Tahoma"/>
          <w:sz w:val="26"/>
        </w:rPr>
      </w:pPr>
      <w:r w:rsidRPr="007F6861">
        <w:rPr>
          <w:rFonts w:ascii="Tahoma" w:hAnsi="Tahoma" w:cs="Tahoma"/>
          <w:sz w:val="26"/>
        </w:rPr>
        <w:t>and every mountain and hill will be made low;</w:t>
      </w:r>
    </w:p>
    <w:p w:rsidR="009C6D0A" w:rsidRPr="007F6861" w:rsidRDefault="00766D39">
      <w:pPr>
        <w:pStyle w:val="indent1"/>
        <w:spacing w:line="288" w:lineRule="atLeast"/>
        <w:jc w:val="both"/>
        <w:rPr>
          <w:rFonts w:ascii="Tahoma" w:hAnsi="Tahoma" w:cs="Tahoma"/>
          <w:sz w:val="26"/>
        </w:rPr>
      </w:pPr>
      <w:r w:rsidRPr="007F6861">
        <w:rPr>
          <w:rFonts w:ascii="Tahoma" w:hAnsi="Tahoma" w:cs="Tahoma"/>
          <w:sz w:val="26"/>
        </w:rPr>
        <w:t>and the crooked will become into straight,</w:t>
      </w:r>
    </w:p>
    <w:p w:rsidR="009C6D0A" w:rsidRPr="007F6861" w:rsidRDefault="00766D39">
      <w:pPr>
        <w:pStyle w:val="indent2"/>
        <w:spacing w:line="288" w:lineRule="atLeast"/>
        <w:jc w:val="both"/>
        <w:rPr>
          <w:rFonts w:ascii="Tahoma" w:hAnsi="Tahoma" w:cs="Tahoma"/>
          <w:sz w:val="26"/>
        </w:rPr>
      </w:pPr>
      <w:r w:rsidRPr="007F6861">
        <w:rPr>
          <w:rFonts w:ascii="Tahoma" w:hAnsi="Tahoma" w:cs="Tahoma"/>
          <w:sz w:val="26"/>
        </w:rPr>
        <w:t xml:space="preserve">and the rough ways into smooth. </w:t>
      </w:r>
    </w:p>
    <w:p w:rsidR="009C6D0A" w:rsidRPr="007F6861" w:rsidRDefault="00766D39">
      <w:pPr>
        <w:pStyle w:val="indent1"/>
        <w:spacing w:line="288" w:lineRule="atLeast"/>
        <w:jc w:val="both"/>
        <w:rPr>
          <w:rFonts w:ascii="Tahoma" w:hAnsi="Tahoma" w:cs="Tahoma"/>
          <w:sz w:val="26"/>
        </w:rPr>
      </w:pPr>
      <w:r w:rsidRPr="007F6861">
        <w:rPr>
          <w:rStyle w:val="reftext1"/>
          <w:position w:val="6"/>
        </w:rPr>
        <w:t>6</w:t>
      </w:r>
      <w:r w:rsidR="00B473FB" w:rsidRPr="00B473FB">
        <w:rPr>
          <w:rStyle w:val="reftext1"/>
          <w:sz w:val="8"/>
        </w:rPr>
        <w:t> </w:t>
      </w:r>
      <w:r w:rsidRPr="007F6861">
        <w:rPr>
          <w:rFonts w:ascii="Tahoma" w:hAnsi="Tahoma" w:cs="Tahoma"/>
          <w:sz w:val="26"/>
        </w:rPr>
        <w:t>And all flesh will see the salvation of God.”</w:t>
      </w:r>
      <w:hyperlink w:anchor="fna" w:tooltip="Isaiah 40:3-5" w:history="1">
        <w:r w:rsidRPr="007F6861">
          <w:rPr>
            <w:rStyle w:val="Hyperlink"/>
            <w:rFonts w:ascii="Tahoma" w:hAnsi="Tahoma" w:cs="Tahoma"/>
            <w:b/>
            <w:bCs/>
            <w:i/>
            <w:iCs/>
            <w:position w:val="6"/>
            <w:sz w:val="17"/>
            <w:szCs w:val="17"/>
          </w:rPr>
          <w:t>a</w:t>
        </w:r>
      </w:hyperlink>
      <w:r w:rsidRPr="007F6861">
        <w:rPr>
          <w:rFonts w:ascii="Tahoma" w:hAnsi="Tahoma" w:cs="Tahoma"/>
          <w:sz w:val="26"/>
        </w:rPr>
        <w:t xml:space="preserve"> </w:t>
      </w:r>
    </w:p>
    <w:p w:rsidR="009C6D0A" w:rsidRPr="007F6861" w:rsidRDefault="00766D39">
      <w:pPr>
        <w:pStyle w:val="reg"/>
        <w:rPr>
          <w:sz w:val="26"/>
        </w:rPr>
      </w:pPr>
      <w:r w:rsidRPr="007F6861">
        <w:rPr>
          <w:rStyle w:val="reftext1"/>
          <w:position w:val="6"/>
        </w:rPr>
        <w:t>7</w:t>
      </w:r>
      <w:r w:rsidR="00B473FB" w:rsidRPr="00B473FB">
        <w:rPr>
          <w:rStyle w:val="reftext1"/>
          <w:sz w:val="8"/>
        </w:rPr>
        <w:t> </w:t>
      </w:r>
      <w:r w:rsidRPr="007F6861">
        <w:rPr>
          <w:sz w:val="26"/>
        </w:rPr>
        <w:t xml:space="preserve">So he was saying to the crowds coming out to be baptized by him, “Offspring of vipers, who forewarned you to flee from the coming wrath? </w:t>
      </w:r>
      <w:r w:rsidRPr="007F6861">
        <w:rPr>
          <w:rStyle w:val="reftext1"/>
          <w:position w:val="6"/>
        </w:rPr>
        <w:t>8</w:t>
      </w:r>
      <w:r w:rsidR="00B473FB" w:rsidRPr="00B473FB">
        <w:rPr>
          <w:rStyle w:val="reftext1"/>
          <w:sz w:val="8"/>
        </w:rPr>
        <w:t> </w:t>
      </w:r>
      <w:r w:rsidRPr="007F6861">
        <w:rPr>
          <w:sz w:val="26"/>
        </w:rPr>
        <w:t xml:space="preserve">Therefore produce fruits worthy of repentance. And do not begin to say in yourselves, ‘We have Abraham </w:t>
      </w:r>
      <w:r w:rsidRPr="007F6861">
        <w:rPr>
          <w:i/>
          <w:iCs/>
          <w:sz w:val="26"/>
        </w:rPr>
        <w:t>as</w:t>
      </w:r>
      <w:r w:rsidRPr="007F6861">
        <w:rPr>
          <w:sz w:val="26"/>
        </w:rPr>
        <w:t xml:space="preserve"> father.’ For I say to you that God is able to raise up children to Abraham from these stones. </w:t>
      </w:r>
      <w:r w:rsidRPr="007F6861">
        <w:rPr>
          <w:rStyle w:val="reftext1"/>
          <w:position w:val="6"/>
        </w:rPr>
        <w:t>9</w:t>
      </w:r>
      <w:r w:rsidR="00B473FB" w:rsidRPr="00B473FB">
        <w:rPr>
          <w:rStyle w:val="reftext1"/>
          <w:sz w:val="8"/>
        </w:rPr>
        <w:t> </w:t>
      </w:r>
      <w:r w:rsidRPr="007F6861">
        <w:rPr>
          <w:sz w:val="26"/>
        </w:rPr>
        <w:t xml:space="preserve">And already also the ax is applied to the root of the trees; therefore every tree not producing good fruit is cut down and is thrown into </w:t>
      </w:r>
      <w:r w:rsidRPr="007F6861">
        <w:rPr>
          <w:i/>
          <w:iCs/>
          <w:sz w:val="26"/>
        </w:rPr>
        <w:t>the</w:t>
      </w:r>
      <w:r w:rsidRPr="007F6861">
        <w:rPr>
          <w:sz w:val="26"/>
        </w:rPr>
        <w:t xml:space="preserve"> fire.” </w:t>
      </w:r>
    </w:p>
    <w:p w:rsidR="009C6D0A" w:rsidRPr="007F6861" w:rsidRDefault="00766D39">
      <w:pPr>
        <w:pStyle w:val="reg"/>
        <w:rPr>
          <w:sz w:val="26"/>
        </w:rPr>
      </w:pPr>
      <w:r w:rsidRPr="007F6861">
        <w:rPr>
          <w:rStyle w:val="reftext1"/>
          <w:position w:val="6"/>
        </w:rPr>
        <w:t>10</w:t>
      </w:r>
      <w:r w:rsidR="00B473FB" w:rsidRPr="00B473FB">
        <w:rPr>
          <w:rStyle w:val="reftext1"/>
          <w:sz w:val="8"/>
        </w:rPr>
        <w:t> </w:t>
      </w:r>
      <w:r w:rsidRPr="007F6861">
        <w:rPr>
          <w:sz w:val="26"/>
        </w:rPr>
        <w:t xml:space="preserve">And the crowds were asking him, saying, “What then shall we do?” </w:t>
      </w:r>
    </w:p>
    <w:p w:rsidR="009C6D0A" w:rsidRPr="007F6861" w:rsidRDefault="00766D39">
      <w:pPr>
        <w:pStyle w:val="reg"/>
        <w:rPr>
          <w:sz w:val="26"/>
        </w:rPr>
      </w:pPr>
      <w:r w:rsidRPr="007F6861">
        <w:rPr>
          <w:rStyle w:val="reftext1"/>
          <w:position w:val="6"/>
        </w:rPr>
        <w:t>11</w:t>
      </w:r>
      <w:r w:rsidR="00B473FB" w:rsidRPr="00B473FB">
        <w:rPr>
          <w:rStyle w:val="reftext1"/>
          <w:sz w:val="8"/>
        </w:rPr>
        <w:t> </w:t>
      </w:r>
      <w:r w:rsidRPr="007F6861">
        <w:rPr>
          <w:sz w:val="26"/>
        </w:rPr>
        <w:t xml:space="preserve">And answering, he was saying to them, “The </w:t>
      </w:r>
      <w:r w:rsidRPr="007F6861">
        <w:rPr>
          <w:i/>
          <w:iCs/>
          <w:sz w:val="26"/>
        </w:rPr>
        <w:t>one</w:t>
      </w:r>
      <w:r w:rsidRPr="007F6861">
        <w:rPr>
          <w:sz w:val="26"/>
        </w:rPr>
        <w:t xml:space="preserve"> having two tunics, let him impart to the </w:t>
      </w:r>
      <w:r w:rsidRPr="007F6861">
        <w:rPr>
          <w:i/>
          <w:iCs/>
          <w:sz w:val="26"/>
        </w:rPr>
        <w:t>one</w:t>
      </w:r>
      <w:r w:rsidRPr="007F6861">
        <w:rPr>
          <w:sz w:val="26"/>
        </w:rPr>
        <w:t xml:space="preserve"> having none; and the </w:t>
      </w:r>
      <w:r w:rsidRPr="007F6861">
        <w:rPr>
          <w:i/>
          <w:iCs/>
          <w:sz w:val="26"/>
        </w:rPr>
        <w:t>one</w:t>
      </w:r>
      <w:r w:rsidRPr="007F6861">
        <w:rPr>
          <w:sz w:val="26"/>
        </w:rPr>
        <w:t xml:space="preserve"> having food, let him do likewise.” </w:t>
      </w:r>
    </w:p>
    <w:p w:rsidR="009C6D0A" w:rsidRPr="007F6861" w:rsidRDefault="00766D39">
      <w:pPr>
        <w:pStyle w:val="reg"/>
        <w:rPr>
          <w:sz w:val="26"/>
        </w:rPr>
      </w:pPr>
      <w:r w:rsidRPr="007F6861">
        <w:rPr>
          <w:rStyle w:val="reftext1"/>
          <w:position w:val="6"/>
        </w:rPr>
        <w:t>12</w:t>
      </w:r>
      <w:r w:rsidR="00B473FB" w:rsidRPr="00B473FB">
        <w:rPr>
          <w:rStyle w:val="reftext1"/>
          <w:sz w:val="8"/>
        </w:rPr>
        <w:t> </w:t>
      </w:r>
      <w:r w:rsidRPr="007F6861">
        <w:rPr>
          <w:sz w:val="26"/>
        </w:rPr>
        <w:t xml:space="preserve">And tax collectors also came to be baptized, and they said to him, “Teacher, what shall we do?” </w:t>
      </w:r>
    </w:p>
    <w:p w:rsidR="009C6D0A" w:rsidRPr="007F6861" w:rsidRDefault="00766D39">
      <w:pPr>
        <w:pStyle w:val="reg"/>
        <w:rPr>
          <w:sz w:val="26"/>
        </w:rPr>
      </w:pPr>
      <w:r w:rsidRPr="007F6861">
        <w:rPr>
          <w:rStyle w:val="reftext1"/>
          <w:position w:val="6"/>
        </w:rPr>
        <w:t>13</w:t>
      </w:r>
      <w:r w:rsidR="00B473FB" w:rsidRPr="00B473FB">
        <w:rPr>
          <w:rStyle w:val="reftext1"/>
          <w:sz w:val="8"/>
        </w:rPr>
        <w:t> </w:t>
      </w:r>
      <w:r w:rsidRPr="007F6861">
        <w:rPr>
          <w:sz w:val="26"/>
        </w:rPr>
        <w:t xml:space="preserve">And he said to them, “Collect nothing more beyond that having been appointed to you.” </w:t>
      </w:r>
    </w:p>
    <w:p w:rsidR="009C6D0A" w:rsidRPr="007F6861" w:rsidRDefault="00766D39">
      <w:pPr>
        <w:pStyle w:val="reg"/>
        <w:rPr>
          <w:sz w:val="26"/>
        </w:rPr>
      </w:pPr>
      <w:r w:rsidRPr="007F6861">
        <w:rPr>
          <w:rStyle w:val="reftext1"/>
          <w:position w:val="6"/>
        </w:rPr>
        <w:t>14</w:t>
      </w:r>
      <w:r w:rsidR="00B473FB" w:rsidRPr="00B473FB">
        <w:rPr>
          <w:rStyle w:val="reftext1"/>
          <w:sz w:val="8"/>
        </w:rPr>
        <w:t> </w:t>
      </w:r>
      <w:r w:rsidRPr="007F6861">
        <w:rPr>
          <w:sz w:val="26"/>
        </w:rPr>
        <w:t>And those being soldiers also were asking him, saying, “And what shall we do?”</w:t>
      </w:r>
    </w:p>
    <w:p w:rsidR="009C6D0A" w:rsidRPr="007F6861" w:rsidRDefault="00766D39">
      <w:pPr>
        <w:pStyle w:val="reg"/>
        <w:rPr>
          <w:sz w:val="26"/>
        </w:rPr>
      </w:pPr>
      <w:r w:rsidRPr="007F6861">
        <w:rPr>
          <w:sz w:val="26"/>
        </w:rPr>
        <w:t xml:space="preserve">And he said to them, “Extort no one, nor accuse falsely, and be content with your wages.” </w:t>
      </w:r>
    </w:p>
    <w:p w:rsidR="009C6D0A" w:rsidRPr="007F6861" w:rsidRDefault="00766D39">
      <w:pPr>
        <w:pStyle w:val="reg"/>
        <w:rPr>
          <w:sz w:val="26"/>
        </w:rPr>
      </w:pPr>
      <w:r w:rsidRPr="007F6861">
        <w:rPr>
          <w:rStyle w:val="reftext1"/>
          <w:position w:val="6"/>
        </w:rPr>
        <w:lastRenderedPageBreak/>
        <w:t>15</w:t>
      </w:r>
      <w:r w:rsidR="00B473FB" w:rsidRPr="00B473FB">
        <w:rPr>
          <w:rStyle w:val="reftext1"/>
          <w:sz w:val="8"/>
        </w:rPr>
        <w:t> </w:t>
      </w:r>
      <w:r w:rsidRPr="007F6861">
        <w:rPr>
          <w:sz w:val="26"/>
        </w:rPr>
        <w:t xml:space="preserve">And the people are expecting and all wondering in their hearts concerning John, whether he might be the Christ. </w:t>
      </w:r>
      <w:r w:rsidRPr="007F6861">
        <w:rPr>
          <w:rStyle w:val="reftext1"/>
          <w:position w:val="6"/>
        </w:rPr>
        <w:t>16</w:t>
      </w:r>
      <w:r w:rsidR="00B473FB" w:rsidRPr="00B473FB">
        <w:rPr>
          <w:rStyle w:val="reftext1"/>
          <w:sz w:val="8"/>
        </w:rPr>
        <w:t> </w:t>
      </w:r>
      <w:r w:rsidRPr="007F6861">
        <w:rPr>
          <w:sz w:val="26"/>
        </w:rPr>
        <w:t>John answered all saying, “I indeed baptize you with water,</w:t>
      </w:r>
      <w:hyperlink w:anchor="fnb" w:tooltip="Or ‘in water’" w:history="1">
        <w:r w:rsidRPr="007F6861">
          <w:rPr>
            <w:rStyle w:val="Hyperlink"/>
            <w:b/>
            <w:bCs/>
            <w:i/>
            <w:iCs/>
            <w:position w:val="6"/>
            <w:sz w:val="17"/>
            <w:szCs w:val="17"/>
          </w:rPr>
          <w:t>b</w:t>
        </w:r>
      </w:hyperlink>
      <w:r w:rsidRPr="007F6861">
        <w:rPr>
          <w:sz w:val="26"/>
        </w:rPr>
        <w:t xml:space="preserve"> but the </w:t>
      </w:r>
      <w:r w:rsidRPr="007F6861">
        <w:rPr>
          <w:i/>
          <w:iCs/>
          <w:sz w:val="26"/>
        </w:rPr>
        <w:t>One</w:t>
      </w:r>
      <w:r w:rsidRPr="007F6861">
        <w:rPr>
          <w:sz w:val="26"/>
        </w:rPr>
        <w:t xml:space="preserve"> mightier than I comes, of whom I am not worthy to untie the strap of His sandals; He will baptize you with </w:t>
      </w:r>
      <w:r w:rsidRPr="007F6861">
        <w:rPr>
          <w:i/>
          <w:iCs/>
          <w:sz w:val="26"/>
        </w:rPr>
        <w:t>the</w:t>
      </w:r>
      <w:r w:rsidRPr="007F6861">
        <w:rPr>
          <w:sz w:val="26"/>
        </w:rPr>
        <w:t xml:space="preserve"> Holy Spirit and with fire,</w:t>
      </w:r>
      <w:hyperlink w:anchor="fnc" w:tooltip="Or ‘in the Holy Spirit and in fire’" w:history="1">
        <w:r w:rsidRPr="007F6861">
          <w:rPr>
            <w:rStyle w:val="Hyperlink"/>
            <w:b/>
            <w:bCs/>
            <w:i/>
            <w:iCs/>
            <w:position w:val="6"/>
            <w:sz w:val="17"/>
            <w:szCs w:val="17"/>
          </w:rPr>
          <w:t>c</w:t>
        </w:r>
      </w:hyperlink>
      <w:r w:rsidRPr="007F6861">
        <w:rPr>
          <w:sz w:val="26"/>
        </w:rPr>
        <w:t xml:space="preserve"> </w:t>
      </w:r>
      <w:r w:rsidRPr="007F6861">
        <w:rPr>
          <w:rStyle w:val="reftext1"/>
          <w:position w:val="6"/>
        </w:rPr>
        <w:t>17</w:t>
      </w:r>
      <w:r w:rsidR="00B473FB" w:rsidRPr="00B473FB">
        <w:rPr>
          <w:rStyle w:val="reftext1"/>
          <w:sz w:val="8"/>
        </w:rPr>
        <w:t> </w:t>
      </w:r>
      <w:r w:rsidRPr="007F6861">
        <w:rPr>
          <w:sz w:val="26"/>
        </w:rPr>
        <w:t xml:space="preserve">of whom the winnowing fork </w:t>
      </w:r>
      <w:r w:rsidRPr="007F6861">
        <w:rPr>
          <w:i/>
          <w:iCs/>
          <w:sz w:val="26"/>
        </w:rPr>
        <w:t>is</w:t>
      </w:r>
      <w:r w:rsidRPr="007F6861">
        <w:rPr>
          <w:sz w:val="26"/>
        </w:rPr>
        <w:t xml:space="preserve"> in His hand to clear His threshing floor, and to gather the wheat into His barn. But He will burn up the chaff with unquenchable fire.” </w:t>
      </w:r>
    </w:p>
    <w:p w:rsidR="009C6D0A" w:rsidRPr="007F6861" w:rsidRDefault="00766D39">
      <w:pPr>
        <w:pStyle w:val="reg"/>
        <w:rPr>
          <w:sz w:val="26"/>
        </w:rPr>
      </w:pPr>
      <w:r w:rsidRPr="007F6861">
        <w:rPr>
          <w:rStyle w:val="reftext1"/>
          <w:position w:val="6"/>
        </w:rPr>
        <w:t>18</w:t>
      </w:r>
      <w:r w:rsidR="00B473FB" w:rsidRPr="00B473FB">
        <w:rPr>
          <w:rStyle w:val="reftext1"/>
          <w:sz w:val="8"/>
        </w:rPr>
        <w:t> </w:t>
      </w:r>
      <w:r w:rsidRPr="007F6861">
        <w:rPr>
          <w:sz w:val="26"/>
        </w:rPr>
        <w:t xml:space="preserve">Therefore indeed exhorting many other things, he was preaching the good news to the people. </w:t>
      </w:r>
      <w:r w:rsidRPr="007F6861">
        <w:rPr>
          <w:rStyle w:val="reftext1"/>
          <w:position w:val="6"/>
        </w:rPr>
        <w:t>19</w:t>
      </w:r>
      <w:r w:rsidR="00B473FB" w:rsidRPr="00B473FB">
        <w:rPr>
          <w:rStyle w:val="reftext1"/>
          <w:sz w:val="8"/>
        </w:rPr>
        <w:t> </w:t>
      </w:r>
      <w:r w:rsidRPr="007F6861">
        <w:rPr>
          <w:sz w:val="26"/>
        </w:rPr>
        <w:t xml:space="preserve">But Herod the tetrarch, being reproved by him concerning Herodias the wife of his brother, and concerning all </w:t>
      </w:r>
      <w:r w:rsidRPr="007F6861">
        <w:rPr>
          <w:i/>
          <w:iCs/>
          <w:sz w:val="26"/>
        </w:rPr>
        <w:t>the</w:t>
      </w:r>
      <w:r w:rsidRPr="007F6861">
        <w:rPr>
          <w:sz w:val="26"/>
        </w:rPr>
        <w:t xml:space="preserve"> evils that Herod had done, </w:t>
      </w:r>
      <w:r w:rsidRPr="007F6861">
        <w:rPr>
          <w:rStyle w:val="reftext1"/>
          <w:position w:val="6"/>
        </w:rPr>
        <w:t>20</w:t>
      </w:r>
      <w:r w:rsidR="00B473FB" w:rsidRPr="00B473FB">
        <w:rPr>
          <w:rStyle w:val="reftext1"/>
          <w:sz w:val="8"/>
        </w:rPr>
        <w:t> </w:t>
      </w:r>
      <w:r w:rsidRPr="007F6861">
        <w:rPr>
          <w:sz w:val="26"/>
        </w:rPr>
        <w:t xml:space="preserve">added this yet to all: He also locked up John in prison. </w:t>
      </w:r>
    </w:p>
    <w:p w:rsidR="009C6D0A" w:rsidRPr="007F6861" w:rsidRDefault="00766D39">
      <w:pPr>
        <w:pStyle w:val="hdg"/>
        <w:spacing w:before="0" w:line="288" w:lineRule="atLeast"/>
        <w:rPr>
          <w:sz w:val="26"/>
        </w:rPr>
      </w:pPr>
      <w:r w:rsidRPr="007F6861">
        <w:rPr>
          <w:sz w:val="26"/>
        </w:rPr>
        <w:t>The Baptism of Jesus</w:t>
      </w:r>
      <w:r w:rsidRPr="007F6861">
        <w:rPr>
          <w:sz w:val="26"/>
        </w:rPr>
        <w:br/>
      </w:r>
      <w:r w:rsidRPr="007F6861">
        <w:rPr>
          <w:rStyle w:val="cross1"/>
          <w:b w:val="0"/>
          <w:bCs w:val="0"/>
          <w:sz w:val="26"/>
        </w:rPr>
        <w:t>(Matthew 3:13-17; Mark 1:9-11; John 1:29-34)</w:t>
      </w:r>
    </w:p>
    <w:p w:rsidR="009C6D0A" w:rsidRPr="007F6861" w:rsidRDefault="00766D39">
      <w:pPr>
        <w:pStyle w:val="reg"/>
        <w:rPr>
          <w:sz w:val="26"/>
        </w:rPr>
      </w:pPr>
      <w:r w:rsidRPr="007F6861">
        <w:rPr>
          <w:rStyle w:val="reftext1"/>
          <w:position w:val="6"/>
        </w:rPr>
        <w:t>21</w:t>
      </w:r>
      <w:r w:rsidR="00B473FB" w:rsidRPr="00B473FB">
        <w:rPr>
          <w:rStyle w:val="reftext1"/>
          <w:sz w:val="8"/>
        </w:rPr>
        <w:t> </w:t>
      </w:r>
      <w:r w:rsidRPr="007F6861">
        <w:rPr>
          <w:sz w:val="26"/>
        </w:rPr>
        <w:t xml:space="preserve">Now it came to pass, in all the people having been baptized, Jesus also having been baptized and having prayed, the heaven was opened, </w:t>
      </w:r>
      <w:r w:rsidRPr="007F6861">
        <w:rPr>
          <w:rStyle w:val="reftext1"/>
          <w:position w:val="6"/>
        </w:rPr>
        <w:t>22</w:t>
      </w:r>
      <w:r w:rsidR="00B473FB" w:rsidRPr="00B473FB">
        <w:rPr>
          <w:rStyle w:val="reftext1"/>
          <w:sz w:val="8"/>
        </w:rPr>
        <w:t> </w:t>
      </w:r>
      <w:r w:rsidRPr="007F6861">
        <w:rPr>
          <w:sz w:val="26"/>
        </w:rPr>
        <w:t xml:space="preserve">and the Holy Spirit descended upon Him in a bodily form as a dove, and a voice came out of heaven: “You are My Son, the beloved; in You I am well pleased.” </w:t>
      </w:r>
    </w:p>
    <w:p w:rsidR="009C6D0A" w:rsidRPr="007F6861" w:rsidRDefault="00766D39">
      <w:pPr>
        <w:pStyle w:val="hdg"/>
        <w:spacing w:before="0" w:line="288" w:lineRule="atLeast"/>
        <w:rPr>
          <w:sz w:val="26"/>
        </w:rPr>
      </w:pPr>
      <w:r w:rsidRPr="007F6861">
        <w:rPr>
          <w:sz w:val="26"/>
        </w:rPr>
        <w:t>The Genealogy of Jesus</w:t>
      </w:r>
      <w:r w:rsidRPr="007F6861">
        <w:rPr>
          <w:sz w:val="26"/>
        </w:rPr>
        <w:br/>
      </w:r>
      <w:r w:rsidRPr="007F6861">
        <w:rPr>
          <w:rStyle w:val="cross1"/>
          <w:b w:val="0"/>
          <w:bCs w:val="0"/>
          <w:sz w:val="26"/>
        </w:rPr>
        <w:t>(Ruth 4:18-22; Matthew 1:1-17)</w:t>
      </w:r>
    </w:p>
    <w:p w:rsidR="009C6D0A" w:rsidRPr="007F6861" w:rsidRDefault="00766D39">
      <w:pPr>
        <w:pStyle w:val="reg"/>
        <w:rPr>
          <w:sz w:val="26"/>
        </w:rPr>
      </w:pPr>
      <w:r w:rsidRPr="007F6861">
        <w:rPr>
          <w:rStyle w:val="reftext1"/>
          <w:position w:val="6"/>
        </w:rPr>
        <w:t>23</w:t>
      </w:r>
      <w:r w:rsidR="00B473FB" w:rsidRPr="00B473FB">
        <w:rPr>
          <w:rStyle w:val="reftext1"/>
          <w:sz w:val="8"/>
        </w:rPr>
        <w:t> </w:t>
      </w:r>
      <w:r w:rsidRPr="007F6861">
        <w:rPr>
          <w:sz w:val="26"/>
        </w:rPr>
        <w:t xml:space="preserve">And Jesus beginning, was Himself about thirty years </w:t>
      </w:r>
      <w:r w:rsidRPr="007F6861">
        <w:rPr>
          <w:i/>
          <w:iCs/>
          <w:sz w:val="26"/>
        </w:rPr>
        <w:t>old</w:t>
      </w:r>
      <w:r w:rsidRPr="007F6861">
        <w:rPr>
          <w:sz w:val="26"/>
        </w:rPr>
        <w:t>,</w:t>
      </w:r>
    </w:p>
    <w:p w:rsidR="009C6D0A" w:rsidRPr="007F6861" w:rsidRDefault="00766D39">
      <w:pPr>
        <w:pStyle w:val="indent1stline"/>
        <w:spacing w:line="288" w:lineRule="atLeast"/>
        <w:jc w:val="both"/>
        <w:rPr>
          <w:rFonts w:ascii="Tahoma" w:hAnsi="Tahoma" w:cs="Tahoma"/>
          <w:sz w:val="26"/>
        </w:rPr>
      </w:pPr>
      <w:r w:rsidRPr="007F6861">
        <w:rPr>
          <w:rFonts w:ascii="Tahoma" w:hAnsi="Tahoma" w:cs="Tahoma"/>
          <w:sz w:val="26"/>
        </w:rPr>
        <w:t>being son as was supposed, of Joseph,</w:t>
      </w:r>
    </w:p>
    <w:p w:rsidR="009C6D0A" w:rsidRPr="007F6861" w:rsidRDefault="00766D39">
      <w:pPr>
        <w:pStyle w:val="indent2"/>
        <w:spacing w:line="288" w:lineRule="atLeast"/>
        <w:jc w:val="both"/>
        <w:rPr>
          <w:rFonts w:ascii="Tahoma" w:hAnsi="Tahoma" w:cs="Tahoma"/>
          <w:sz w:val="26"/>
        </w:rPr>
      </w:pPr>
      <w:r w:rsidRPr="007F6861">
        <w:rPr>
          <w:rFonts w:ascii="Tahoma" w:hAnsi="Tahoma" w:cs="Tahoma"/>
          <w:sz w:val="26"/>
        </w:rPr>
        <w:t xml:space="preserve">of Heli, </w:t>
      </w:r>
    </w:p>
    <w:p w:rsidR="009C6D0A" w:rsidRPr="007F6861" w:rsidRDefault="00766D39">
      <w:pPr>
        <w:pStyle w:val="indent1"/>
        <w:spacing w:line="288" w:lineRule="atLeast"/>
        <w:jc w:val="both"/>
        <w:rPr>
          <w:rFonts w:ascii="Tahoma" w:hAnsi="Tahoma" w:cs="Tahoma"/>
          <w:sz w:val="26"/>
        </w:rPr>
      </w:pPr>
      <w:r w:rsidRPr="007F6861">
        <w:rPr>
          <w:rStyle w:val="reftext1"/>
          <w:position w:val="6"/>
        </w:rPr>
        <w:t>24</w:t>
      </w:r>
      <w:r w:rsidR="00B473FB" w:rsidRPr="00B473FB">
        <w:rPr>
          <w:rStyle w:val="reftext1"/>
          <w:sz w:val="8"/>
        </w:rPr>
        <w:t> </w:t>
      </w:r>
      <w:r w:rsidRPr="007F6861">
        <w:rPr>
          <w:rFonts w:ascii="Tahoma" w:hAnsi="Tahoma" w:cs="Tahoma"/>
          <w:sz w:val="26"/>
        </w:rPr>
        <w:t>of Matthat, of Levi, of Melchi,</w:t>
      </w:r>
    </w:p>
    <w:p w:rsidR="009C6D0A" w:rsidRPr="007F6861" w:rsidRDefault="00766D39">
      <w:pPr>
        <w:pStyle w:val="indent2"/>
        <w:spacing w:line="288" w:lineRule="atLeast"/>
        <w:jc w:val="both"/>
        <w:rPr>
          <w:rFonts w:ascii="Tahoma" w:hAnsi="Tahoma" w:cs="Tahoma"/>
          <w:sz w:val="26"/>
        </w:rPr>
      </w:pPr>
      <w:r w:rsidRPr="007F6861">
        <w:rPr>
          <w:rFonts w:ascii="Tahoma" w:hAnsi="Tahoma" w:cs="Tahoma"/>
          <w:sz w:val="26"/>
        </w:rPr>
        <w:t xml:space="preserve">of Jannai, of Joseph, </w:t>
      </w:r>
    </w:p>
    <w:p w:rsidR="009C6D0A" w:rsidRPr="007F6861" w:rsidRDefault="00766D39">
      <w:pPr>
        <w:pStyle w:val="indent1"/>
        <w:spacing w:line="288" w:lineRule="atLeast"/>
        <w:jc w:val="both"/>
        <w:rPr>
          <w:rFonts w:ascii="Tahoma" w:hAnsi="Tahoma" w:cs="Tahoma"/>
          <w:sz w:val="26"/>
        </w:rPr>
      </w:pPr>
      <w:r w:rsidRPr="007F6861">
        <w:rPr>
          <w:rStyle w:val="reftext1"/>
          <w:position w:val="6"/>
        </w:rPr>
        <w:t>25</w:t>
      </w:r>
      <w:r w:rsidR="00B473FB" w:rsidRPr="00B473FB">
        <w:rPr>
          <w:rStyle w:val="reftext1"/>
          <w:sz w:val="8"/>
        </w:rPr>
        <w:t> </w:t>
      </w:r>
      <w:r w:rsidRPr="007F6861">
        <w:rPr>
          <w:rFonts w:ascii="Tahoma" w:hAnsi="Tahoma" w:cs="Tahoma"/>
          <w:sz w:val="26"/>
        </w:rPr>
        <w:t>of Mattathias, of Amos, of Nahum,</w:t>
      </w:r>
    </w:p>
    <w:p w:rsidR="009C6D0A" w:rsidRPr="007F6861" w:rsidRDefault="00766D39">
      <w:pPr>
        <w:pStyle w:val="indent2"/>
        <w:spacing w:line="288" w:lineRule="atLeast"/>
        <w:jc w:val="both"/>
        <w:rPr>
          <w:rFonts w:ascii="Tahoma" w:hAnsi="Tahoma" w:cs="Tahoma"/>
          <w:sz w:val="26"/>
        </w:rPr>
      </w:pPr>
      <w:r w:rsidRPr="007F6861">
        <w:rPr>
          <w:rFonts w:ascii="Tahoma" w:hAnsi="Tahoma" w:cs="Tahoma"/>
          <w:sz w:val="26"/>
        </w:rPr>
        <w:t xml:space="preserve">of Esli, of Naggai, </w:t>
      </w:r>
    </w:p>
    <w:p w:rsidR="009C6D0A" w:rsidRPr="007F6861" w:rsidRDefault="00766D39">
      <w:pPr>
        <w:pStyle w:val="indent1"/>
        <w:spacing w:line="288" w:lineRule="atLeast"/>
        <w:jc w:val="both"/>
        <w:rPr>
          <w:rFonts w:ascii="Tahoma" w:hAnsi="Tahoma" w:cs="Tahoma"/>
          <w:sz w:val="26"/>
        </w:rPr>
      </w:pPr>
      <w:r w:rsidRPr="007F6861">
        <w:rPr>
          <w:rStyle w:val="reftext1"/>
          <w:position w:val="6"/>
        </w:rPr>
        <w:t>26</w:t>
      </w:r>
      <w:r w:rsidR="00B473FB" w:rsidRPr="00B473FB">
        <w:rPr>
          <w:rStyle w:val="reftext1"/>
          <w:sz w:val="8"/>
        </w:rPr>
        <w:t> </w:t>
      </w:r>
      <w:r w:rsidRPr="007F6861">
        <w:rPr>
          <w:rFonts w:ascii="Tahoma" w:hAnsi="Tahoma" w:cs="Tahoma"/>
          <w:sz w:val="26"/>
        </w:rPr>
        <w:t>of Maath, of Mattathias, of Semein,</w:t>
      </w:r>
    </w:p>
    <w:p w:rsidR="009C6D0A" w:rsidRPr="007F6861" w:rsidRDefault="00766D39">
      <w:pPr>
        <w:pStyle w:val="indent2"/>
        <w:spacing w:line="288" w:lineRule="atLeast"/>
        <w:jc w:val="both"/>
        <w:rPr>
          <w:rFonts w:ascii="Tahoma" w:hAnsi="Tahoma" w:cs="Tahoma"/>
          <w:sz w:val="26"/>
        </w:rPr>
      </w:pPr>
      <w:r w:rsidRPr="007F6861">
        <w:rPr>
          <w:rFonts w:ascii="Tahoma" w:hAnsi="Tahoma" w:cs="Tahoma"/>
          <w:sz w:val="26"/>
        </w:rPr>
        <w:t xml:space="preserve">of Josech, of Joda, </w:t>
      </w:r>
    </w:p>
    <w:p w:rsidR="009C6D0A" w:rsidRPr="007F6861" w:rsidRDefault="00766D39">
      <w:pPr>
        <w:pStyle w:val="indent1"/>
        <w:spacing w:line="288" w:lineRule="atLeast"/>
        <w:jc w:val="both"/>
        <w:rPr>
          <w:rFonts w:ascii="Tahoma" w:hAnsi="Tahoma" w:cs="Tahoma"/>
          <w:sz w:val="26"/>
        </w:rPr>
      </w:pPr>
      <w:r w:rsidRPr="007F6861">
        <w:rPr>
          <w:rStyle w:val="reftext1"/>
          <w:position w:val="6"/>
        </w:rPr>
        <w:t>27</w:t>
      </w:r>
      <w:r w:rsidR="00B473FB" w:rsidRPr="00B473FB">
        <w:rPr>
          <w:rStyle w:val="reftext1"/>
          <w:sz w:val="8"/>
        </w:rPr>
        <w:t> </w:t>
      </w:r>
      <w:r w:rsidRPr="007F6861">
        <w:rPr>
          <w:rFonts w:ascii="Tahoma" w:hAnsi="Tahoma" w:cs="Tahoma"/>
          <w:sz w:val="26"/>
        </w:rPr>
        <w:t>of Joannen, of Rhesa, of Zerubbabel,</w:t>
      </w:r>
    </w:p>
    <w:p w:rsidR="009C6D0A" w:rsidRPr="007F6861" w:rsidRDefault="00766D39">
      <w:pPr>
        <w:pStyle w:val="indent2"/>
        <w:spacing w:line="288" w:lineRule="atLeast"/>
        <w:jc w:val="both"/>
        <w:rPr>
          <w:rFonts w:ascii="Tahoma" w:hAnsi="Tahoma" w:cs="Tahoma"/>
          <w:sz w:val="26"/>
        </w:rPr>
      </w:pPr>
      <w:r w:rsidRPr="007F6861">
        <w:rPr>
          <w:rFonts w:ascii="Tahoma" w:hAnsi="Tahoma" w:cs="Tahoma"/>
          <w:sz w:val="26"/>
        </w:rPr>
        <w:t xml:space="preserve">of Shealtiel, of Neri, </w:t>
      </w:r>
    </w:p>
    <w:p w:rsidR="009C6D0A" w:rsidRPr="007F6861" w:rsidRDefault="00766D39">
      <w:pPr>
        <w:pStyle w:val="indent1"/>
        <w:spacing w:line="288" w:lineRule="atLeast"/>
        <w:jc w:val="both"/>
        <w:rPr>
          <w:rFonts w:ascii="Tahoma" w:hAnsi="Tahoma" w:cs="Tahoma"/>
          <w:sz w:val="26"/>
        </w:rPr>
      </w:pPr>
      <w:r w:rsidRPr="007F6861">
        <w:rPr>
          <w:rStyle w:val="reftext1"/>
          <w:position w:val="6"/>
        </w:rPr>
        <w:t>28</w:t>
      </w:r>
      <w:r w:rsidR="00B473FB" w:rsidRPr="00B473FB">
        <w:rPr>
          <w:rStyle w:val="reftext1"/>
          <w:sz w:val="8"/>
        </w:rPr>
        <w:t> </w:t>
      </w:r>
      <w:r w:rsidRPr="007F6861">
        <w:rPr>
          <w:rFonts w:ascii="Tahoma" w:hAnsi="Tahoma" w:cs="Tahoma"/>
          <w:sz w:val="26"/>
        </w:rPr>
        <w:t>of Melchi, of Addi, of Cosam,</w:t>
      </w:r>
    </w:p>
    <w:p w:rsidR="009C6D0A" w:rsidRPr="007F6861" w:rsidRDefault="00766D39">
      <w:pPr>
        <w:pStyle w:val="indent2"/>
        <w:spacing w:line="288" w:lineRule="atLeast"/>
        <w:jc w:val="both"/>
        <w:rPr>
          <w:rFonts w:ascii="Tahoma" w:hAnsi="Tahoma" w:cs="Tahoma"/>
          <w:sz w:val="26"/>
        </w:rPr>
      </w:pPr>
      <w:r w:rsidRPr="007F6861">
        <w:rPr>
          <w:rFonts w:ascii="Tahoma" w:hAnsi="Tahoma" w:cs="Tahoma"/>
          <w:sz w:val="26"/>
        </w:rPr>
        <w:t xml:space="preserve">of Elmadam, of Er, </w:t>
      </w:r>
    </w:p>
    <w:p w:rsidR="009C6D0A" w:rsidRPr="007F6861" w:rsidRDefault="00766D39">
      <w:pPr>
        <w:pStyle w:val="indent1"/>
        <w:spacing w:line="288" w:lineRule="atLeast"/>
        <w:jc w:val="both"/>
        <w:rPr>
          <w:rFonts w:ascii="Tahoma" w:hAnsi="Tahoma" w:cs="Tahoma"/>
          <w:sz w:val="26"/>
        </w:rPr>
      </w:pPr>
      <w:r w:rsidRPr="007F6861">
        <w:rPr>
          <w:rStyle w:val="reftext1"/>
          <w:position w:val="6"/>
        </w:rPr>
        <w:t>29</w:t>
      </w:r>
      <w:r w:rsidR="00B473FB" w:rsidRPr="00B473FB">
        <w:rPr>
          <w:rStyle w:val="reftext1"/>
          <w:sz w:val="8"/>
        </w:rPr>
        <w:t> </w:t>
      </w:r>
      <w:r w:rsidRPr="007F6861">
        <w:rPr>
          <w:rFonts w:ascii="Tahoma" w:hAnsi="Tahoma" w:cs="Tahoma"/>
          <w:sz w:val="26"/>
        </w:rPr>
        <w:t>of Joshua, of Eliezer, of Jorim,</w:t>
      </w:r>
    </w:p>
    <w:p w:rsidR="009C6D0A" w:rsidRPr="007F6861" w:rsidRDefault="00766D39">
      <w:pPr>
        <w:pStyle w:val="indent2"/>
        <w:spacing w:line="288" w:lineRule="atLeast"/>
        <w:jc w:val="both"/>
        <w:rPr>
          <w:rFonts w:ascii="Tahoma" w:hAnsi="Tahoma" w:cs="Tahoma"/>
          <w:sz w:val="26"/>
        </w:rPr>
      </w:pPr>
      <w:r w:rsidRPr="007F6861">
        <w:rPr>
          <w:rFonts w:ascii="Tahoma" w:hAnsi="Tahoma" w:cs="Tahoma"/>
          <w:sz w:val="26"/>
        </w:rPr>
        <w:t xml:space="preserve">of Matthat, of Levi, </w:t>
      </w:r>
    </w:p>
    <w:p w:rsidR="009C6D0A" w:rsidRPr="007F6861" w:rsidRDefault="00766D39">
      <w:pPr>
        <w:pStyle w:val="indent1"/>
        <w:spacing w:line="288" w:lineRule="atLeast"/>
        <w:jc w:val="both"/>
        <w:rPr>
          <w:rFonts w:ascii="Tahoma" w:hAnsi="Tahoma" w:cs="Tahoma"/>
          <w:sz w:val="26"/>
        </w:rPr>
      </w:pPr>
      <w:r w:rsidRPr="007F6861">
        <w:rPr>
          <w:rStyle w:val="reftext1"/>
          <w:position w:val="6"/>
        </w:rPr>
        <w:t>30</w:t>
      </w:r>
      <w:r w:rsidR="00B473FB" w:rsidRPr="00B473FB">
        <w:rPr>
          <w:rStyle w:val="reftext1"/>
          <w:sz w:val="8"/>
        </w:rPr>
        <w:t> </w:t>
      </w:r>
      <w:r w:rsidRPr="007F6861">
        <w:rPr>
          <w:rFonts w:ascii="Tahoma" w:hAnsi="Tahoma" w:cs="Tahoma"/>
          <w:sz w:val="26"/>
        </w:rPr>
        <w:t>of Simeon, of Judah, of Joseph,</w:t>
      </w:r>
    </w:p>
    <w:p w:rsidR="009C6D0A" w:rsidRPr="007F6861" w:rsidRDefault="00766D39">
      <w:pPr>
        <w:pStyle w:val="indent2"/>
        <w:spacing w:line="288" w:lineRule="atLeast"/>
        <w:jc w:val="both"/>
        <w:rPr>
          <w:rFonts w:ascii="Tahoma" w:hAnsi="Tahoma" w:cs="Tahoma"/>
          <w:sz w:val="26"/>
        </w:rPr>
      </w:pPr>
      <w:r w:rsidRPr="007F6861">
        <w:rPr>
          <w:rFonts w:ascii="Tahoma" w:hAnsi="Tahoma" w:cs="Tahoma"/>
          <w:sz w:val="26"/>
        </w:rPr>
        <w:t xml:space="preserve">of Jonam, of Eliakim, </w:t>
      </w:r>
    </w:p>
    <w:p w:rsidR="009C6D0A" w:rsidRPr="007F6861" w:rsidRDefault="00766D39">
      <w:pPr>
        <w:pStyle w:val="indent1"/>
        <w:spacing w:line="288" w:lineRule="atLeast"/>
        <w:jc w:val="both"/>
        <w:rPr>
          <w:rFonts w:ascii="Tahoma" w:hAnsi="Tahoma" w:cs="Tahoma"/>
          <w:sz w:val="26"/>
        </w:rPr>
      </w:pPr>
      <w:r w:rsidRPr="007F6861">
        <w:rPr>
          <w:rStyle w:val="reftext1"/>
          <w:position w:val="6"/>
        </w:rPr>
        <w:t>31</w:t>
      </w:r>
      <w:r w:rsidR="00B473FB" w:rsidRPr="00B473FB">
        <w:rPr>
          <w:rStyle w:val="reftext1"/>
          <w:sz w:val="8"/>
        </w:rPr>
        <w:t> </w:t>
      </w:r>
      <w:r w:rsidRPr="007F6861">
        <w:rPr>
          <w:rFonts w:ascii="Tahoma" w:hAnsi="Tahoma" w:cs="Tahoma"/>
          <w:sz w:val="26"/>
        </w:rPr>
        <w:t>of Melea, of Menna, of Mattatha,</w:t>
      </w:r>
    </w:p>
    <w:p w:rsidR="009C6D0A" w:rsidRPr="007F6861" w:rsidRDefault="00766D39">
      <w:pPr>
        <w:pStyle w:val="indent2"/>
        <w:spacing w:line="288" w:lineRule="atLeast"/>
        <w:jc w:val="both"/>
        <w:rPr>
          <w:rFonts w:ascii="Tahoma" w:hAnsi="Tahoma" w:cs="Tahoma"/>
          <w:sz w:val="26"/>
        </w:rPr>
      </w:pPr>
      <w:r w:rsidRPr="007F6861">
        <w:rPr>
          <w:rFonts w:ascii="Tahoma" w:hAnsi="Tahoma" w:cs="Tahoma"/>
          <w:sz w:val="26"/>
        </w:rPr>
        <w:t xml:space="preserve">of Nathan, of David, </w:t>
      </w:r>
    </w:p>
    <w:p w:rsidR="009C6D0A" w:rsidRPr="007F6861" w:rsidRDefault="00766D39">
      <w:pPr>
        <w:pStyle w:val="indent1"/>
        <w:spacing w:line="288" w:lineRule="atLeast"/>
        <w:jc w:val="both"/>
        <w:rPr>
          <w:rFonts w:ascii="Tahoma" w:hAnsi="Tahoma" w:cs="Tahoma"/>
          <w:sz w:val="26"/>
        </w:rPr>
      </w:pPr>
      <w:r w:rsidRPr="007F6861">
        <w:rPr>
          <w:rStyle w:val="reftext1"/>
          <w:position w:val="6"/>
        </w:rPr>
        <w:t>32</w:t>
      </w:r>
      <w:r w:rsidR="00B473FB" w:rsidRPr="00B473FB">
        <w:rPr>
          <w:rStyle w:val="reftext1"/>
          <w:sz w:val="8"/>
        </w:rPr>
        <w:t> </w:t>
      </w:r>
      <w:r w:rsidRPr="007F6861">
        <w:rPr>
          <w:rFonts w:ascii="Tahoma" w:hAnsi="Tahoma" w:cs="Tahoma"/>
          <w:sz w:val="26"/>
        </w:rPr>
        <w:t>of Jesse, of Obed, of Boaz,</w:t>
      </w:r>
    </w:p>
    <w:p w:rsidR="009C6D0A" w:rsidRPr="007F6861" w:rsidRDefault="00766D39">
      <w:pPr>
        <w:pStyle w:val="indent2"/>
        <w:spacing w:line="288" w:lineRule="atLeast"/>
        <w:jc w:val="both"/>
        <w:rPr>
          <w:rFonts w:ascii="Tahoma" w:hAnsi="Tahoma" w:cs="Tahoma"/>
          <w:sz w:val="26"/>
        </w:rPr>
      </w:pPr>
      <w:r w:rsidRPr="007F6861">
        <w:rPr>
          <w:rFonts w:ascii="Tahoma" w:hAnsi="Tahoma" w:cs="Tahoma"/>
          <w:sz w:val="26"/>
        </w:rPr>
        <w:lastRenderedPageBreak/>
        <w:t>of Sala,</w:t>
      </w:r>
      <w:hyperlink w:anchor="fnd" w:tooltip="BYZ and TR ‘Salmon’" w:history="1">
        <w:r w:rsidRPr="007F6861">
          <w:rPr>
            <w:rStyle w:val="Hyperlink"/>
            <w:rFonts w:ascii="Tahoma" w:hAnsi="Tahoma" w:cs="Tahoma"/>
            <w:b/>
            <w:bCs/>
            <w:i/>
            <w:iCs/>
            <w:position w:val="6"/>
            <w:sz w:val="17"/>
            <w:szCs w:val="17"/>
          </w:rPr>
          <w:t>d</w:t>
        </w:r>
      </w:hyperlink>
      <w:r w:rsidRPr="007F6861">
        <w:rPr>
          <w:rFonts w:ascii="Tahoma" w:hAnsi="Tahoma" w:cs="Tahoma"/>
          <w:sz w:val="26"/>
        </w:rPr>
        <w:t xml:space="preserve"> of Nahshon, </w:t>
      </w:r>
    </w:p>
    <w:p w:rsidR="009C6D0A" w:rsidRPr="007F6861" w:rsidRDefault="00766D39">
      <w:pPr>
        <w:pStyle w:val="indent1"/>
        <w:spacing w:line="288" w:lineRule="atLeast"/>
        <w:jc w:val="both"/>
        <w:rPr>
          <w:rFonts w:ascii="Tahoma" w:hAnsi="Tahoma" w:cs="Tahoma"/>
          <w:sz w:val="26"/>
        </w:rPr>
      </w:pPr>
      <w:r w:rsidRPr="007F6861">
        <w:rPr>
          <w:rStyle w:val="reftext1"/>
          <w:position w:val="6"/>
        </w:rPr>
        <w:t>33</w:t>
      </w:r>
      <w:r w:rsidR="00B473FB" w:rsidRPr="00B473FB">
        <w:rPr>
          <w:rStyle w:val="reftext1"/>
          <w:sz w:val="8"/>
        </w:rPr>
        <w:t> </w:t>
      </w:r>
      <w:r w:rsidRPr="007F6861">
        <w:rPr>
          <w:rFonts w:ascii="Tahoma" w:hAnsi="Tahoma" w:cs="Tahoma"/>
          <w:sz w:val="26"/>
        </w:rPr>
        <w:t>of Amminadab, of Admin,</w:t>
      </w:r>
      <w:hyperlink w:anchor="fne" w:tooltip="BYZ and TR ‘Aram’, others ‘Ram’" w:history="1">
        <w:r w:rsidRPr="007F6861">
          <w:rPr>
            <w:rStyle w:val="Hyperlink"/>
            <w:rFonts w:ascii="Tahoma" w:hAnsi="Tahoma" w:cs="Tahoma"/>
            <w:b/>
            <w:bCs/>
            <w:i/>
            <w:iCs/>
            <w:position w:val="6"/>
            <w:sz w:val="17"/>
            <w:szCs w:val="17"/>
          </w:rPr>
          <w:t>e</w:t>
        </w:r>
      </w:hyperlink>
      <w:r w:rsidRPr="007F6861">
        <w:rPr>
          <w:rFonts w:ascii="Tahoma" w:hAnsi="Tahoma" w:cs="Tahoma"/>
          <w:sz w:val="26"/>
        </w:rPr>
        <w:t xml:space="preserve"> of Arni,</w:t>
      </w:r>
      <w:hyperlink w:anchor="fnf" w:tooltip="WH, BYZ, and TR do not include ‘the son of Arni’" w:history="1">
        <w:r w:rsidRPr="007F6861">
          <w:rPr>
            <w:rStyle w:val="Hyperlink"/>
            <w:rFonts w:ascii="Tahoma" w:hAnsi="Tahoma" w:cs="Tahoma"/>
            <w:b/>
            <w:bCs/>
            <w:i/>
            <w:iCs/>
            <w:position w:val="6"/>
            <w:sz w:val="17"/>
            <w:szCs w:val="17"/>
          </w:rPr>
          <w:t>f</w:t>
        </w:r>
      </w:hyperlink>
    </w:p>
    <w:p w:rsidR="009C6D0A" w:rsidRPr="007F6861" w:rsidRDefault="00766D39">
      <w:pPr>
        <w:pStyle w:val="indent2"/>
        <w:spacing w:line="288" w:lineRule="atLeast"/>
        <w:jc w:val="both"/>
        <w:rPr>
          <w:rFonts w:ascii="Tahoma" w:hAnsi="Tahoma" w:cs="Tahoma"/>
          <w:sz w:val="26"/>
        </w:rPr>
      </w:pPr>
      <w:r w:rsidRPr="007F6861">
        <w:rPr>
          <w:rFonts w:ascii="Tahoma" w:hAnsi="Tahoma" w:cs="Tahoma"/>
          <w:sz w:val="26"/>
        </w:rPr>
        <w:t xml:space="preserve">of Hezron, of Perez, of Judah, </w:t>
      </w:r>
    </w:p>
    <w:p w:rsidR="009C6D0A" w:rsidRPr="007F6861" w:rsidRDefault="00766D39">
      <w:pPr>
        <w:pStyle w:val="indent1"/>
        <w:spacing w:line="288" w:lineRule="atLeast"/>
        <w:jc w:val="both"/>
        <w:rPr>
          <w:rFonts w:ascii="Tahoma" w:hAnsi="Tahoma" w:cs="Tahoma"/>
          <w:sz w:val="26"/>
        </w:rPr>
      </w:pPr>
      <w:r w:rsidRPr="007F6861">
        <w:rPr>
          <w:rStyle w:val="reftext1"/>
          <w:position w:val="6"/>
        </w:rPr>
        <w:t>34</w:t>
      </w:r>
      <w:r w:rsidR="00B473FB" w:rsidRPr="00B473FB">
        <w:rPr>
          <w:rStyle w:val="reftext1"/>
          <w:sz w:val="8"/>
        </w:rPr>
        <w:t> </w:t>
      </w:r>
      <w:r w:rsidRPr="007F6861">
        <w:rPr>
          <w:rFonts w:ascii="Tahoma" w:hAnsi="Tahoma" w:cs="Tahoma"/>
          <w:sz w:val="26"/>
        </w:rPr>
        <w:t>of Jacob, of Isaac, of Abraham,</w:t>
      </w:r>
    </w:p>
    <w:p w:rsidR="009C6D0A" w:rsidRPr="007F6861" w:rsidRDefault="00766D39">
      <w:pPr>
        <w:pStyle w:val="indent2"/>
        <w:spacing w:line="288" w:lineRule="atLeast"/>
        <w:jc w:val="both"/>
        <w:rPr>
          <w:rFonts w:ascii="Tahoma" w:hAnsi="Tahoma" w:cs="Tahoma"/>
          <w:sz w:val="26"/>
        </w:rPr>
      </w:pPr>
      <w:r w:rsidRPr="007F6861">
        <w:rPr>
          <w:rFonts w:ascii="Tahoma" w:hAnsi="Tahoma" w:cs="Tahoma"/>
          <w:sz w:val="26"/>
        </w:rPr>
        <w:t xml:space="preserve">of Terah, of Nahor, </w:t>
      </w:r>
    </w:p>
    <w:p w:rsidR="009C6D0A" w:rsidRPr="007F6861" w:rsidRDefault="00766D39">
      <w:pPr>
        <w:pStyle w:val="indent1"/>
        <w:spacing w:line="288" w:lineRule="atLeast"/>
        <w:jc w:val="both"/>
        <w:rPr>
          <w:rFonts w:ascii="Tahoma" w:hAnsi="Tahoma" w:cs="Tahoma"/>
          <w:sz w:val="26"/>
        </w:rPr>
      </w:pPr>
      <w:r w:rsidRPr="007F6861">
        <w:rPr>
          <w:rStyle w:val="reftext1"/>
          <w:position w:val="6"/>
        </w:rPr>
        <w:t>35</w:t>
      </w:r>
      <w:r w:rsidR="00B473FB" w:rsidRPr="00B473FB">
        <w:rPr>
          <w:rStyle w:val="reftext1"/>
          <w:sz w:val="8"/>
        </w:rPr>
        <w:t> </w:t>
      </w:r>
      <w:r w:rsidRPr="007F6861">
        <w:rPr>
          <w:rFonts w:ascii="Tahoma" w:hAnsi="Tahoma" w:cs="Tahoma"/>
          <w:sz w:val="26"/>
        </w:rPr>
        <w:t>of Serug, of Reu, of Peleg,</w:t>
      </w:r>
    </w:p>
    <w:p w:rsidR="009C6D0A" w:rsidRPr="007F6861" w:rsidRDefault="00766D39">
      <w:pPr>
        <w:pStyle w:val="indent2"/>
        <w:spacing w:line="288" w:lineRule="atLeast"/>
        <w:jc w:val="both"/>
        <w:rPr>
          <w:rFonts w:ascii="Tahoma" w:hAnsi="Tahoma" w:cs="Tahoma"/>
          <w:sz w:val="26"/>
        </w:rPr>
      </w:pPr>
      <w:r w:rsidRPr="007F6861">
        <w:rPr>
          <w:rFonts w:ascii="Tahoma" w:hAnsi="Tahoma" w:cs="Tahoma"/>
          <w:sz w:val="26"/>
        </w:rPr>
        <w:t xml:space="preserve">of Eber, of Shelah, </w:t>
      </w:r>
    </w:p>
    <w:p w:rsidR="009C6D0A" w:rsidRPr="007F6861" w:rsidRDefault="00766D39">
      <w:pPr>
        <w:pStyle w:val="indent1"/>
        <w:spacing w:line="288" w:lineRule="atLeast"/>
        <w:jc w:val="both"/>
        <w:rPr>
          <w:rFonts w:ascii="Tahoma" w:hAnsi="Tahoma" w:cs="Tahoma"/>
          <w:sz w:val="26"/>
        </w:rPr>
      </w:pPr>
      <w:r w:rsidRPr="007F6861">
        <w:rPr>
          <w:rStyle w:val="reftext1"/>
          <w:position w:val="6"/>
        </w:rPr>
        <w:t>36</w:t>
      </w:r>
      <w:r w:rsidR="00B473FB" w:rsidRPr="00B473FB">
        <w:rPr>
          <w:rStyle w:val="reftext1"/>
          <w:sz w:val="8"/>
        </w:rPr>
        <w:t> </w:t>
      </w:r>
      <w:r w:rsidRPr="007F6861">
        <w:rPr>
          <w:rFonts w:ascii="Tahoma" w:hAnsi="Tahoma" w:cs="Tahoma"/>
          <w:sz w:val="26"/>
        </w:rPr>
        <w:t>of Cainan, of Arphaxad, of Shem,</w:t>
      </w:r>
    </w:p>
    <w:p w:rsidR="009C6D0A" w:rsidRPr="007F6861" w:rsidRDefault="00766D39">
      <w:pPr>
        <w:pStyle w:val="indent2"/>
        <w:spacing w:line="288" w:lineRule="atLeast"/>
        <w:jc w:val="both"/>
        <w:rPr>
          <w:rFonts w:ascii="Tahoma" w:hAnsi="Tahoma" w:cs="Tahoma"/>
          <w:sz w:val="26"/>
        </w:rPr>
      </w:pPr>
      <w:r w:rsidRPr="007F6861">
        <w:rPr>
          <w:rFonts w:ascii="Tahoma" w:hAnsi="Tahoma" w:cs="Tahoma"/>
          <w:sz w:val="26"/>
        </w:rPr>
        <w:t xml:space="preserve">of Noah, of Lamech, </w:t>
      </w:r>
    </w:p>
    <w:p w:rsidR="009C6D0A" w:rsidRPr="007F6861" w:rsidRDefault="00766D39">
      <w:pPr>
        <w:pStyle w:val="indent1"/>
        <w:spacing w:line="288" w:lineRule="atLeast"/>
        <w:jc w:val="both"/>
        <w:rPr>
          <w:rFonts w:ascii="Tahoma" w:hAnsi="Tahoma" w:cs="Tahoma"/>
          <w:sz w:val="26"/>
        </w:rPr>
      </w:pPr>
      <w:r w:rsidRPr="007F6861">
        <w:rPr>
          <w:rStyle w:val="reftext1"/>
          <w:position w:val="6"/>
        </w:rPr>
        <w:t>37</w:t>
      </w:r>
      <w:r w:rsidR="00B473FB" w:rsidRPr="00B473FB">
        <w:rPr>
          <w:rStyle w:val="reftext1"/>
          <w:sz w:val="8"/>
        </w:rPr>
        <w:t> </w:t>
      </w:r>
      <w:r w:rsidRPr="007F6861">
        <w:rPr>
          <w:rFonts w:ascii="Tahoma" w:hAnsi="Tahoma" w:cs="Tahoma"/>
          <w:sz w:val="26"/>
        </w:rPr>
        <w:t>of Methuselah, of Enoch, of Jared,</w:t>
      </w:r>
    </w:p>
    <w:p w:rsidR="009C6D0A" w:rsidRPr="007F6861" w:rsidRDefault="00766D39">
      <w:pPr>
        <w:pStyle w:val="indent2"/>
        <w:spacing w:line="288" w:lineRule="atLeast"/>
        <w:jc w:val="both"/>
        <w:rPr>
          <w:rFonts w:ascii="Tahoma" w:hAnsi="Tahoma" w:cs="Tahoma"/>
          <w:sz w:val="26"/>
        </w:rPr>
      </w:pPr>
      <w:r w:rsidRPr="007F6861">
        <w:rPr>
          <w:rFonts w:ascii="Tahoma" w:hAnsi="Tahoma" w:cs="Tahoma"/>
          <w:sz w:val="26"/>
        </w:rPr>
        <w:t xml:space="preserve">of Mahalalel, of Cainan, </w:t>
      </w:r>
    </w:p>
    <w:p w:rsidR="009C6D0A" w:rsidRPr="007F6861" w:rsidRDefault="00766D39">
      <w:pPr>
        <w:pStyle w:val="indent1"/>
        <w:spacing w:line="288" w:lineRule="atLeast"/>
        <w:jc w:val="both"/>
        <w:rPr>
          <w:rFonts w:ascii="Tahoma" w:hAnsi="Tahoma" w:cs="Tahoma"/>
          <w:sz w:val="26"/>
        </w:rPr>
      </w:pPr>
      <w:r w:rsidRPr="007F6861">
        <w:rPr>
          <w:rStyle w:val="reftext1"/>
          <w:position w:val="6"/>
        </w:rPr>
        <w:t>38</w:t>
      </w:r>
      <w:r w:rsidR="00B473FB" w:rsidRPr="00B473FB">
        <w:rPr>
          <w:rStyle w:val="reftext1"/>
          <w:sz w:val="8"/>
        </w:rPr>
        <w:t> </w:t>
      </w:r>
      <w:r w:rsidRPr="007F6861">
        <w:rPr>
          <w:rFonts w:ascii="Tahoma" w:hAnsi="Tahoma" w:cs="Tahoma"/>
          <w:sz w:val="26"/>
        </w:rPr>
        <w:t>of Enosh, of Seth, of Adam,</w:t>
      </w:r>
    </w:p>
    <w:p w:rsidR="009C6D0A" w:rsidRPr="007F6861" w:rsidRDefault="00766D39">
      <w:pPr>
        <w:pStyle w:val="indent2"/>
        <w:spacing w:line="288" w:lineRule="atLeast"/>
        <w:jc w:val="both"/>
        <w:rPr>
          <w:rFonts w:ascii="Tahoma" w:hAnsi="Tahoma" w:cs="Tahoma"/>
          <w:sz w:val="26"/>
        </w:rPr>
      </w:pPr>
      <w:r w:rsidRPr="007F6861">
        <w:rPr>
          <w:rFonts w:ascii="Tahoma" w:hAnsi="Tahoma" w:cs="Tahoma"/>
          <w:sz w:val="26"/>
        </w:rPr>
        <w:t xml:space="preserve">of God. </w:t>
      </w:r>
    </w:p>
    <w:p w:rsidR="009C6D0A" w:rsidRPr="007F6861" w:rsidRDefault="00766D39">
      <w:pPr>
        <w:pStyle w:val="foot"/>
        <w:spacing w:line="288" w:lineRule="atLeast"/>
        <w:rPr>
          <w:rFonts w:ascii="Tahoma" w:hAnsi="Tahoma" w:cs="Tahoma"/>
          <w:sz w:val="26"/>
        </w:rPr>
      </w:pPr>
      <w:r>
        <w:rPr>
          <w:rStyle w:val="footnotesbot1"/>
          <w:rFonts w:ascii="Tahoma" w:hAnsi="Tahoma" w:cs="Tahoma"/>
        </w:rPr>
        <w:t>a</w:t>
      </w:r>
      <w:r w:rsidRPr="007F6861">
        <w:rPr>
          <w:rFonts w:ascii="Tahoma" w:hAnsi="Tahoma" w:cs="Tahoma"/>
          <w:sz w:val="26"/>
        </w:rPr>
        <w:t xml:space="preserve"> </w:t>
      </w:r>
      <w:r>
        <w:rPr>
          <w:rStyle w:val="fnverse1"/>
          <w:rFonts w:ascii="Tahoma" w:hAnsi="Tahoma" w:cs="Tahoma"/>
        </w:rPr>
        <w:t>4-6</w:t>
      </w:r>
      <w:r w:rsidRPr="007F6861">
        <w:rPr>
          <w:rFonts w:ascii="Tahoma" w:hAnsi="Tahoma" w:cs="Tahoma"/>
          <w:sz w:val="26"/>
        </w:rPr>
        <w:t xml:space="preserve"> </w:t>
      </w:r>
      <w:r>
        <w:rPr>
          <w:rStyle w:val="footnote1"/>
          <w:rFonts w:ascii="Tahoma" w:hAnsi="Tahoma" w:cs="Tahoma"/>
        </w:rPr>
        <w:t>Isaiah 40:3-5</w:t>
      </w:r>
      <w:r w:rsidRPr="007F6861">
        <w:rPr>
          <w:rFonts w:ascii="Tahoma" w:hAnsi="Tahoma" w:cs="Tahoma"/>
          <w:sz w:val="26"/>
        </w:rPr>
        <w:br/>
      </w:r>
      <w:r>
        <w:rPr>
          <w:rStyle w:val="footnotesbot1"/>
          <w:rFonts w:ascii="Tahoma" w:hAnsi="Tahoma" w:cs="Tahoma"/>
        </w:rPr>
        <w:t>b</w:t>
      </w:r>
      <w:r w:rsidRPr="007F6861">
        <w:rPr>
          <w:rFonts w:ascii="Tahoma" w:hAnsi="Tahoma" w:cs="Tahoma"/>
          <w:sz w:val="26"/>
        </w:rPr>
        <w:t xml:space="preserve"> </w:t>
      </w:r>
      <w:r>
        <w:rPr>
          <w:rStyle w:val="fnverse1"/>
          <w:rFonts w:ascii="Tahoma" w:hAnsi="Tahoma" w:cs="Tahoma"/>
        </w:rPr>
        <w:t>16</w:t>
      </w:r>
      <w:r w:rsidRPr="007F6861">
        <w:rPr>
          <w:rFonts w:ascii="Tahoma" w:hAnsi="Tahoma" w:cs="Tahoma"/>
          <w:sz w:val="26"/>
        </w:rPr>
        <w:t xml:space="preserve"> </w:t>
      </w:r>
      <w:r>
        <w:rPr>
          <w:rStyle w:val="footnote1"/>
          <w:rFonts w:ascii="Tahoma" w:hAnsi="Tahoma" w:cs="Tahoma"/>
        </w:rPr>
        <w:t xml:space="preserve">Or </w:t>
      </w:r>
      <w:r>
        <w:rPr>
          <w:rStyle w:val="footnote1"/>
          <w:rFonts w:ascii="Tahoma" w:hAnsi="Tahoma" w:cs="Tahoma"/>
          <w:i/>
          <w:iCs/>
        </w:rPr>
        <w:t>in water</w:t>
      </w:r>
      <w:r w:rsidRPr="007F6861">
        <w:rPr>
          <w:rFonts w:ascii="Tahoma" w:hAnsi="Tahoma" w:cs="Tahoma"/>
          <w:sz w:val="26"/>
        </w:rPr>
        <w:br/>
      </w:r>
      <w:r>
        <w:rPr>
          <w:rStyle w:val="footnotesbot1"/>
          <w:rFonts w:ascii="Tahoma" w:hAnsi="Tahoma" w:cs="Tahoma"/>
        </w:rPr>
        <w:t>c</w:t>
      </w:r>
      <w:r w:rsidRPr="007F6861">
        <w:rPr>
          <w:rFonts w:ascii="Tahoma" w:hAnsi="Tahoma" w:cs="Tahoma"/>
          <w:sz w:val="26"/>
        </w:rPr>
        <w:t xml:space="preserve"> </w:t>
      </w:r>
      <w:r>
        <w:rPr>
          <w:rStyle w:val="fnverse1"/>
          <w:rFonts w:ascii="Tahoma" w:hAnsi="Tahoma" w:cs="Tahoma"/>
        </w:rPr>
        <w:t>16</w:t>
      </w:r>
      <w:r w:rsidRPr="007F6861">
        <w:rPr>
          <w:rFonts w:ascii="Tahoma" w:hAnsi="Tahoma" w:cs="Tahoma"/>
          <w:sz w:val="26"/>
        </w:rPr>
        <w:t xml:space="preserve"> </w:t>
      </w:r>
      <w:r>
        <w:rPr>
          <w:rStyle w:val="footnote1"/>
          <w:rFonts w:ascii="Tahoma" w:hAnsi="Tahoma" w:cs="Tahoma"/>
        </w:rPr>
        <w:t xml:space="preserve">Or </w:t>
      </w:r>
      <w:r>
        <w:rPr>
          <w:rStyle w:val="footnote1"/>
          <w:rFonts w:ascii="Tahoma" w:hAnsi="Tahoma" w:cs="Tahoma"/>
          <w:i/>
          <w:iCs/>
        </w:rPr>
        <w:t>in the Holy Spirit and in fire</w:t>
      </w:r>
      <w:r w:rsidRPr="007F6861">
        <w:rPr>
          <w:rFonts w:ascii="Tahoma" w:hAnsi="Tahoma" w:cs="Tahoma"/>
          <w:sz w:val="26"/>
        </w:rPr>
        <w:br/>
      </w:r>
      <w:r>
        <w:rPr>
          <w:rStyle w:val="footnotesbot1"/>
          <w:rFonts w:ascii="Tahoma" w:hAnsi="Tahoma" w:cs="Tahoma"/>
        </w:rPr>
        <w:t>d</w:t>
      </w:r>
      <w:r w:rsidRPr="007F6861">
        <w:rPr>
          <w:rFonts w:ascii="Tahoma" w:hAnsi="Tahoma" w:cs="Tahoma"/>
          <w:sz w:val="26"/>
        </w:rPr>
        <w:t xml:space="preserve"> </w:t>
      </w:r>
      <w:r>
        <w:rPr>
          <w:rStyle w:val="fnverse1"/>
          <w:rFonts w:ascii="Tahoma" w:hAnsi="Tahoma" w:cs="Tahoma"/>
        </w:rPr>
        <w:t>32</w:t>
      </w:r>
      <w:r w:rsidRPr="007F6861">
        <w:rPr>
          <w:rFonts w:ascii="Tahoma" w:hAnsi="Tahoma" w:cs="Tahoma"/>
          <w:sz w:val="26"/>
        </w:rPr>
        <w:t xml:space="preserve"> </w:t>
      </w:r>
      <w:r>
        <w:rPr>
          <w:rStyle w:val="footnote1"/>
          <w:rFonts w:ascii="Tahoma" w:hAnsi="Tahoma" w:cs="Tahoma"/>
        </w:rPr>
        <w:t xml:space="preserve">BYZ and TR </w:t>
      </w:r>
      <w:r>
        <w:rPr>
          <w:rStyle w:val="footnote1"/>
          <w:rFonts w:ascii="Tahoma" w:hAnsi="Tahoma" w:cs="Tahoma"/>
          <w:i/>
          <w:iCs/>
        </w:rPr>
        <w:t>Salmon</w:t>
      </w:r>
      <w:r w:rsidRPr="007F6861">
        <w:rPr>
          <w:rFonts w:ascii="Tahoma" w:hAnsi="Tahoma" w:cs="Tahoma"/>
          <w:sz w:val="26"/>
        </w:rPr>
        <w:br/>
      </w:r>
      <w:r>
        <w:rPr>
          <w:rStyle w:val="footnotesbot1"/>
          <w:rFonts w:ascii="Tahoma" w:hAnsi="Tahoma" w:cs="Tahoma"/>
        </w:rPr>
        <w:t>e</w:t>
      </w:r>
      <w:r w:rsidRPr="007F6861">
        <w:rPr>
          <w:rFonts w:ascii="Tahoma" w:hAnsi="Tahoma" w:cs="Tahoma"/>
          <w:sz w:val="26"/>
        </w:rPr>
        <w:t xml:space="preserve"> </w:t>
      </w:r>
      <w:r>
        <w:rPr>
          <w:rStyle w:val="fnverse1"/>
          <w:rFonts w:ascii="Tahoma" w:hAnsi="Tahoma" w:cs="Tahoma"/>
        </w:rPr>
        <w:t>33</w:t>
      </w:r>
      <w:r w:rsidRPr="007F6861">
        <w:rPr>
          <w:rFonts w:ascii="Tahoma" w:hAnsi="Tahoma" w:cs="Tahoma"/>
          <w:sz w:val="26"/>
        </w:rPr>
        <w:t xml:space="preserve"> </w:t>
      </w:r>
      <w:r>
        <w:rPr>
          <w:rStyle w:val="footnote1"/>
          <w:rFonts w:ascii="Tahoma" w:hAnsi="Tahoma" w:cs="Tahoma"/>
        </w:rPr>
        <w:t xml:space="preserve">BYZ and TR </w:t>
      </w:r>
      <w:r>
        <w:rPr>
          <w:rStyle w:val="footnote1"/>
          <w:rFonts w:ascii="Tahoma" w:hAnsi="Tahoma" w:cs="Tahoma"/>
          <w:i/>
          <w:iCs/>
        </w:rPr>
        <w:t>Aram</w:t>
      </w:r>
      <w:r>
        <w:rPr>
          <w:rStyle w:val="footnote1"/>
          <w:rFonts w:ascii="Tahoma" w:hAnsi="Tahoma" w:cs="Tahoma"/>
        </w:rPr>
        <w:t xml:space="preserve">, others </w:t>
      </w:r>
      <w:r>
        <w:rPr>
          <w:rStyle w:val="footnote1"/>
          <w:rFonts w:ascii="Tahoma" w:hAnsi="Tahoma" w:cs="Tahoma"/>
          <w:i/>
          <w:iCs/>
        </w:rPr>
        <w:t>Ram</w:t>
      </w:r>
      <w:r w:rsidRPr="007F6861">
        <w:rPr>
          <w:rFonts w:ascii="Tahoma" w:hAnsi="Tahoma" w:cs="Tahoma"/>
          <w:sz w:val="26"/>
        </w:rPr>
        <w:br/>
      </w:r>
      <w:r>
        <w:rPr>
          <w:rStyle w:val="footnotesbot1"/>
          <w:rFonts w:ascii="Tahoma" w:hAnsi="Tahoma" w:cs="Tahoma"/>
        </w:rPr>
        <w:t>f</w:t>
      </w:r>
      <w:r w:rsidRPr="007F6861">
        <w:rPr>
          <w:rFonts w:ascii="Tahoma" w:hAnsi="Tahoma" w:cs="Tahoma"/>
          <w:sz w:val="26"/>
        </w:rPr>
        <w:t xml:space="preserve"> </w:t>
      </w:r>
      <w:r>
        <w:rPr>
          <w:rStyle w:val="fnverse1"/>
          <w:rFonts w:ascii="Tahoma" w:hAnsi="Tahoma" w:cs="Tahoma"/>
        </w:rPr>
        <w:t>33</w:t>
      </w:r>
      <w:r w:rsidRPr="007F6861">
        <w:rPr>
          <w:rFonts w:ascii="Tahoma" w:hAnsi="Tahoma" w:cs="Tahoma"/>
          <w:sz w:val="26"/>
        </w:rPr>
        <w:t xml:space="preserve"> </w:t>
      </w:r>
      <w:r>
        <w:rPr>
          <w:rStyle w:val="footnote1"/>
          <w:rFonts w:ascii="Tahoma" w:hAnsi="Tahoma" w:cs="Tahoma"/>
        </w:rPr>
        <w:t xml:space="preserve">WH, BYZ, and TR do not include </w:t>
      </w:r>
      <w:r>
        <w:rPr>
          <w:rStyle w:val="footnote1"/>
          <w:rFonts w:ascii="Tahoma" w:hAnsi="Tahoma" w:cs="Tahoma"/>
          <w:i/>
          <w:iCs/>
        </w:rPr>
        <w:t>the son of Arni</w:t>
      </w:r>
    </w:p>
    <w:p w:rsidR="009C6D0A" w:rsidRPr="007F6861" w:rsidRDefault="00766D39">
      <w:pPr>
        <w:shd w:val="clear" w:color="auto" w:fill="FFF0E6"/>
        <w:spacing w:before="0" w:beforeAutospacing="0" w:after="0" w:afterAutospacing="0" w:line="288" w:lineRule="atLeast"/>
        <w:rPr>
          <w:rFonts w:ascii="Tahoma" w:eastAsia="Times New Roman" w:hAnsi="Tahoma" w:cs="Tahoma"/>
          <w:b/>
          <w:bCs/>
          <w:color w:val="552200"/>
          <w:sz w:val="26"/>
        </w:rPr>
      </w:pPr>
      <w:r w:rsidRPr="007F6861">
        <w:rPr>
          <w:rFonts w:ascii="Tahoma" w:eastAsia="Times New Roman" w:hAnsi="Tahoma" w:cs="Tahoma"/>
          <w:b/>
          <w:bCs/>
          <w:color w:val="552200"/>
          <w:sz w:val="26"/>
        </w:rPr>
        <w:t>Luke 4</w:t>
      </w:r>
    </w:p>
    <w:p w:rsidR="009C6D0A" w:rsidRPr="007F6861" w:rsidRDefault="00766D39">
      <w:pPr>
        <w:pStyle w:val="hdg"/>
        <w:spacing w:before="0" w:line="288" w:lineRule="atLeast"/>
        <w:rPr>
          <w:sz w:val="26"/>
        </w:rPr>
      </w:pPr>
      <w:r w:rsidRPr="007F6861">
        <w:rPr>
          <w:sz w:val="26"/>
        </w:rPr>
        <w:t>The Temptation of Jesus</w:t>
      </w:r>
      <w:r w:rsidRPr="007F6861">
        <w:rPr>
          <w:sz w:val="26"/>
        </w:rPr>
        <w:br/>
      </w:r>
      <w:r w:rsidRPr="007F6861">
        <w:rPr>
          <w:rStyle w:val="cross1"/>
          <w:b w:val="0"/>
          <w:bCs w:val="0"/>
          <w:sz w:val="26"/>
        </w:rPr>
        <w:t>(Matthew 4:1-11; Mark 1:12-13)</w:t>
      </w:r>
    </w:p>
    <w:p w:rsidR="009C6D0A" w:rsidRPr="007F6861" w:rsidRDefault="00766D39">
      <w:pPr>
        <w:pStyle w:val="reg"/>
        <w:rPr>
          <w:sz w:val="26"/>
        </w:rPr>
      </w:pPr>
      <w:r w:rsidRPr="007F6861">
        <w:rPr>
          <w:rStyle w:val="reftext1"/>
          <w:position w:val="6"/>
        </w:rPr>
        <w:t>1</w:t>
      </w:r>
      <w:r w:rsidR="00B473FB" w:rsidRPr="00B473FB">
        <w:rPr>
          <w:rStyle w:val="reftext1"/>
          <w:sz w:val="8"/>
        </w:rPr>
        <w:t> </w:t>
      </w:r>
      <w:r w:rsidRPr="007F6861">
        <w:rPr>
          <w:sz w:val="26"/>
        </w:rPr>
        <w:t xml:space="preserve">And Jesus, full of </w:t>
      </w:r>
      <w:r w:rsidRPr="007F6861">
        <w:rPr>
          <w:i/>
          <w:iCs/>
          <w:sz w:val="26"/>
        </w:rPr>
        <w:t>the</w:t>
      </w:r>
      <w:r w:rsidRPr="007F6861">
        <w:rPr>
          <w:sz w:val="26"/>
        </w:rPr>
        <w:t xml:space="preserve"> Holy Spirit, returned from the Jordan and was led by the Spirit into the wilderness, </w:t>
      </w:r>
      <w:r w:rsidRPr="007F6861">
        <w:rPr>
          <w:rStyle w:val="reftext1"/>
          <w:position w:val="6"/>
        </w:rPr>
        <w:t>2</w:t>
      </w:r>
      <w:r w:rsidR="00B473FB" w:rsidRPr="00B473FB">
        <w:rPr>
          <w:rStyle w:val="reftext1"/>
          <w:sz w:val="8"/>
        </w:rPr>
        <w:t> </w:t>
      </w:r>
      <w:r w:rsidRPr="007F6861">
        <w:rPr>
          <w:sz w:val="26"/>
        </w:rPr>
        <w:t xml:space="preserve">being tempted forty days by the devil. And He ate nothing in those days, and they having ended, He was hungry. </w:t>
      </w:r>
    </w:p>
    <w:p w:rsidR="009C6D0A" w:rsidRPr="007F6861" w:rsidRDefault="00766D39">
      <w:pPr>
        <w:pStyle w:val="reg"/>
        <w:rPr>
          <w:sz w:val="26"/>
        </w:rPr>
      </w:pPr>
      <w:r w:rsidRPr="007F6861">
        <w:rPr>
          <w:rStyle w:val="reftext1"/>
          <w:position w:val="6"/>
        </w:rPr>
        <w:t>3</w:t>
      </w:r>
      <w:r w:rsidR="00B473FB" w:rsidRPr="00B473FB">
        <w:rPr>
          <w:rStyle w:val="reftext1"/>
          <w:sz w:val="8"/>
        </w:rPr>
        <w:t> </w:t>
      </w:r>
      <w:r w:rsidRPr="007F6861">
        <w:rPr>
          <w:sz w:val="26"/>
        </w:rPr>
        <w:t xml:space="preserve">And the devil said to Him, “If You are </w:t>
      </w:r>
      <w:r w:rsidRPr="007F6861">
        <w:rPr>
          <w:i/>
          <w:iCs/>
          <w:sz w:val="26"/>
        </w:rPr>
        <w:t>the</w:t>
      </w:r>
      <w:r w:rsidRPr="007F6861">
        <w:rPr>
          <w:sz w:val="26"/>
        </w:rPr>
        <w:t xml:space="preserve"> Son of God, speak to this stone, that it should become bread.” </w:t>
      </w:r>
    </w:p>
    <w:p w:rsidR="009C6D0A" w:rsidRPr="007F6861" w:rsidRDefault="00766D39">
      <w:pPr>
        <w:pStyle w:val="reg"/>
        <w:rPr>
          <w:sz w:val="26"/>
        </w:rPr>
      </w:pPr>
      <w:r w:rsidRPr="007F6861">
        <w:rPr>
          <w:rStyle w:val="reftext1"/>
          <w:position w:val="6"/>
        </w:rPr>
        <w:t>4</w:t>
      </w:r>
      <w:r w:rsidR="00B473FB" w:rsidRPr="00B473FB">
        <w:rPr>
          <w:rStyle w:val="reftext1"/>
          <w:sz w:val="8"/>
        </w:rPr>
        <w:t> </w:t>
      </w:r>
      <w:r w:rsidRPr="007F6861">
        <w:rPr>
          <w:sz w:val="26"/>
        </w:rPr>
        <w:t xml:space="preserve">And Jesus answered to him, </w:t>
      </w:r>
      <w:r w:rsidRPr="007F6861">
        <w:rPr>
          <w:rStyle w:val="red1"/>
          <w:sz w:val="26"/>
        </w:rPr>
        <w:t>“It has been written: ‘Man shall not live on bread alone.’</w:t>
      </w:r>
      <w:hyperlink w:anchor="fna" w:tooltip="Deuteronomy 8:3. BYZ and TR include ‘but on every word of God’" w:history="1">
        <w:r w:rsidRPr="007F6861">
          <w:rPr>
            <w:rStyle w:val="Hyperlink"/>
            <w:b/>
            <w:bCs/>
            <w:i/>
            <w:iCs/>
            <w:position w:val="6"/>
            <w:sz w:val="17"/>
            <w:szCs w:val="17"/>
          </w:rPr>
          <w:t>a</w:t>
        </w:r>
      </w:hyperlink>
      <w:r w:rsidRPr="007F6861">
        <w:rPr>
          <w:rStyle w:val="red1"/>
          <w:sz w:val="26"/>
        </w:rPr>
        <w:t>”</w:t>
      </w:r>
      <w:r w:rsidRPr="007F6861">
        <w:rPr>
          <w:sz w:val="26"/>
        </w:rPr>
        <w:t xml:space="preserve"> </w:t>
      </w:r>
    </w:p>
    <w:p w:rsidR="009C6D0A" w:rsidRPr="007F6861" w:rsidRDefault="00766D39">
      <w:pPr>
        <w:pStyle w:val="reg"/>
        <w:rPr>
          <w:sz w:val="26"/>
        </w:rPr>
      </w:pPr>
      <w:r w:rsidRPr="007F6861">
        <w:rPr>
          <w:rStyle w:val="reftext1"/>
          <w:position w:val="6"/>
        </w:rPr>
        <w:t>5</w:t>
      </w:r>
      <w:r w:rsidR="00B473FB" w:rsidRPr="00B473FB">
        <w:rPr>
          <w:rStyle w:val="reftext1"/>
          <w:sz w:val="8"/>
        </w:rPr>
        <w:t> </w:t>
      </w:r>
      <w:r w:rsidRPr="007F6861">
        <w:rPr>
          <w:sz w:val="26"/>
        </w:rPr>
        <w:t xml:space="preserve">And having led Him up, he showed Him all the kingdoms of the world in a moment of time. </w:t>
      </w:r>
      <w:r w:rsidRPr="007F6861">
        <w:rPr>
          <w:rStyle w:val="reftext1"/>
          <w:position w:val="6"/>
        </w:rPr>
        <w:t>6</w:t>
      </w:r>
      <w:r w:rsidR="00B473FB" w:rsidRPr="00B473FB">
        <w:rPr>
          <w:rStyle w:val="reftext1"/>
          <w:sz w:val="8"/>
        </w:rPr>
        <w:t> </w:t>
      </w:r>
      <w:r w:rsidRPr="007F6861">
        <w:rPr>
          <w:sz w:val="26"/>
        </w:rPr>
        <w:t xml:space="preserve">And the devil said to Him, “I will give to You all this authority, and its glory; for it has been delivered to me, and I give it to whom I wish. </w:t>
      </w:r>
      <w:r w:rsidRPr="007F6861">
        <w:rPr>
          <w:rStyle w:val="reftext1"/>
          <w:position w:val="6"/>
        </w:rPr>
        <w:t>7</w:t>
      </w:r>
      <w:r w:rsidR="00B473FB" w:rsidRPr="00B473FB">
        <w:rPr>
          <w:rStyle w:val="reftext1"/>
          <w:sz w:val="8"/>
        </w:rPr>
        <w:t> </w:t>
      </w:r>
      <w:r w:rsidRPr="007F6861">
        <w:rPr>
          <w:sz w:val="26"/>
        </w:rPr>
        <w:t xml:space="preserve">Therefore if You will worship before me, all will be Yours.” </w:t>
      </w:r>
    </w:p>
    <w:p w:rsidR="009C6D0A" w:rsidRPr="007F6861" w:rsidRDefault="00766D39">
      <w:pPr>
        <w:pStyle w:val="reg"/>
        <w:rPr>
          <w:sz w:val="26"/>
        </w:rPr>
      </w:pPr>
      <w:r w:rsidRPr="007F6861">
        <w:rPr>
          <w:rStyle w:val="reftext1"/>
          <w:position w:val="6"/>
        </w:rPr>
        <w:t>8</w:t>
      </w:r>
      <w:r w:rsidR="00B473FB" w:rsidRPr="00B473FB">
        <w:rPr>
          <w:rStyle w:val="reftext1"/>
          <w:sz w:val="8"/>
        </w:rPr>
        <w:t> </w:t>
      </w:r>
      <w:r w:rsidRPr="007F6861">
        <w:rPr>
          <w:sz w:val="26"/>
        </w:rPr>
        <w:t xml:space="preserve">And Jesus answering, said to him, </w:t>
      </w:r>
      <w:r w:rsidRPr="007F6861">
        <w:rPr>
          <w:rStyle w:val="red1"/>
          <w:sz w:val="26"/>
        </w:rPr>
        <w:t xml:space="preserve">“It has been written: ‘You shall worship </w:t>
      </w:r>
      <w:r w:rsidRPr="007F6861">
        <w:rPr>
          <w:rStyle w:val="red1"/>
          <w:i/>
          <w:iCs/>
          <w:sz w:val="26"/>
        </w:rPr>
        <w:t>the</w:t>
      </w:r>
      <w:r w:rsidRPr="007F6861">
        <w:rPr>
          <w:rStyle w:val="red1"/>
          <w:sz w:val="26"/>
        </w:rPr>
        <w:t xml:space="preserve"> Lord </w:t>
      </w:r>
      <w:r w:rsidR="00FB3E2D">
        <w:rPr>
          <w:rStyle w:val="red1"/>
          <w:sz w:val="26"/>
        </w:rPr>
        <w:t>y</w:t>
      </w:r>
      <w:r w:rsidRPr="007F6861">
        <w:rPr>
          <w:rStyle w:val="red1"/>
          <w:sz w:val="26"/>
        </w:rPr>
        <w:t>our God, and you shall serve Him only.’</w:t>
      </w:r>
      <w:hyperlink w:anchor="fnb" w:tooltip="Deuteronomy 6:13" w:history="1">
        <w:r w:rsidRPr="007F6861">
          <w:rPr>
            <w:rStyle w:val="Hyperlink"/>
            <w:b/>
            <w:bCs/>
            <w:i/>
            <w:iCs/>
            <w:position w:val="6"/>
            <w:sz w:val="17"/>
            <w:szCs w:val="17"/>
          </w:rPr>
          <w:t>b</w:t>
        </w:r>
      </w:hyperlink>
      <w:r w:rsidRPr="007F6861">
        <w:rPr>
          <w:rStyle w:val="red1"/>
          <w:sz w:val="26"/>
        </w:rPr>
        <w:t>”</w:t>
      </w:r>
      <w:r w:rsidRPr="007F6861">
        <w:rPr>
          <w:sz w:val="26"/>
        </w:rPr>
        <w:t xml:space="preserve"> </w:t>
      </w:r>
    </w:p>
    <w:p w:rsidR="009C6D0A" w:rsidRPr="007F6861" w:rsidRDefault="00766D39">
      <w:pPr>
        <w:pStyle w:val="reg"/>
        <w:rPr>
          <w:sz w:val="26"/>
        </w:rPr>
      </w:pPr>
      <w:r w:rsidRPr="007F6861">
        <w:rPr>
          <w:rStyle w:val="reftext1"/>
          <w:position w:val="6"/>
        </w:rPr>
        <w:t>9</w:t>
      </w:r>
      <w:r w:rsidR="00B473FB" w:rsidRPr="00B473FB">
        <w:rPr>
          <w:rStyle w:val="reftext1"/>
          <w:sz w:val="8"/>
        </w:rPr>
        <w:t> </w:t>
      </w:r>
      <w:r w:rsidRPr="007F6861">
        <w:rPr>
          <w:sz w:val="26"/>
        </w:rPr>
        <w:t xml:space="preserve">And he led Him to Jerusalem and set </w:t>
      </w:r>
      <w:r w:rsidRPr="007F6861">
        <w:rPr>
          <w:i/>
          <w:iCs/>
          <w:sz w:val="26"/>
        </w:rPr>
        <w:t>Him</w:t>
      </w:r>
      <w:r w:rsidRPr="007F6861">
        <w:rPr>
          <w:sz w:val="26"/>
        </w:rPr>
        <w:t xml:space="preserve"> upon the pinnacle of the temple, and said to Him, “If You are </w:t>
      </w:r>
      <w:r w:rsidRPr="007F6861">
        <w:rPr>
          <w:i/>
          <w:iCs/>
          <w:sz w:val="26"/>
        </w:rPr>
        <w:t>the</w:t>
      </w:r>
      <w:r w:rsidRPr="007F6861">
        <w:rPr>
          <w:sz w:val="26"/>
        </w:rPr>
        <w:t xml:space="preserve"> Son of God, cast Yourself down from here. </w:t>
      </w:r>
      <w:r w:rsidRPr="007F6861">
        <w:rPr>
          <w:rStyle w:val="reftext1"/>
          <w:position w:val="6"/>
        </w:rPr>
        <w:t>10</w:t>
      </w:r>
      <w:r w:rsidR="00B473FB" w:rsidRPr="00B473FB">
        <w:rPr>
          <w:rStyle w:val="reftext1"/>
          <w:sz w:val="8"/>
        </w:rPr>
        <w:t> </w:t>
      </w:r>
      <w:r w:rsidRPr="007F6861">
        <w:rPr>
          <w:sz w:val="26"/>
        </w:rPr>
        <w:t>For it has been written:</w:t>
      </w:r>
    </w:p>
    <w:p w:rsidR="009C6D0A" w:rsidRPr="007F6861" w:rsidRDefault="00766D39">
      <w:pPr>
        <w:pStyle w:val="indent1stline"/>
        <w:spacing w:line="288" w:lineRule="atLeast"/>
        <w:jc w:val="both"/>
        <w:rPr>
          <w:rFonts w:ascii="Tahoma" w:hAnsi="Tahoma" w:cs="Tahoma"/>
          <w:sz w:val="26"/>
        </w:rPr>
      </w:pPr>
      <w:r w:rsidRPr="007F6861">
        <w:rPr>
          <w:rFonts w:ascii="Tahoma" w:hAnsi="Tahoma" w:cs="Tahoma"/>
          <w:sz w:val="26"/>
        </w:rPr>
        <w:lastRenderedPageBreak/>
        <w:t>‘He will give orders to His angels concerning You,</w:t>
      </w:r>
    </w:p>
    <w:p w:rsidR="009C6D0A" w:rsidRPr="007F6861" w:rsidRDefault="00766D39">
      <w:pPr>
        <w:pStyle w:val="indent2"/>
        <w:spacing w:line="288" w:lineRule="atLeast"/>
        <w:jc w:val="both"/>
        <w:rPr>
          <w:rFonts w:ascii="Tahoma" w:hAnsi="Tahoma" w:cs="Tahoma"/>
          <w:sz w:val="26"/>
        </w:rPr>
      </w:pPr>
      <w:r w:rsidRPr="007F6861">
        <w:rPr>
          <w:rFonts w:ascii="Tahoma" w:hAnsi="Tahoma" w:cs="Tahoma"/>
          <w:sz w:val="26"/>
        </w:rPr>
        <w:t xml:space="preserve">to guard You; </w:t>
      </w:r>
    </w:p>
    <w:p w:rsidR="009C6D0A" w:rsidRPr="007F6861" w:rsidRDefault="00766D39">
      <w:pPr>
        <w:pStyle w:val="indent1"/>
        <w:spacing w:line="288" w:lineRule="atLeast"/>
        <w:jc w:val="both"/>
        <w:rPr>
          <w:rFonts w:ascii="Tahoma" w:hAnsi="Tahoma" w:cs="Tahoma"/>
          <w:sz w:val="26"/>
        </w:rPr>
      </w:pPr>
      <w:r w:rsidRPr="007F6861">
        <w:rPr>
          <w:rStyle w:val="reftext1"/>
          <w:position w:val="6"/>
        </w:rPr>
        <w:t>11</w:t>
      </w:r>
      <w:r w:rsidR="00B473FB" w:rsidRPr="00B473FB">
        <w:rPr>
          <w:rStyle w:val="reftext1"/>
          <w:sz w:val="8"/>
        </w:rPr>
        <w:t> </w:t>
      </w:r>
      <w:r w:rsidRPr="007F6861">
        <w:rPr>
          <w:rFonts w:ascii="Tahoma" w:hAnsi="Tahoma" w:cs="Tahoma"/>
          <w:sz w:val="26"/>
        </w:rPr>
        <w:t xml:space="preserve">and in </w:t>
      </w:r>
      <w:r w:rsidRPr="007F6861">
        <w:rPr>
          <w:rFonts w:ascii="Tahoma" w:hAnsi="Tahoma" w:cs="Tahoma"/>
          <w:i/>
          <w:iCs/>
          <w:sz w:val="26"/>
        </w:rPr>
        <w:t>their</w:t>
      </w:r>
      <w:r w:rsidRPr="007F6861">
        <w:rPr>
          <w:rFonts w:ascii="Tahoma" w:hAnsi="Tahoma" w:cs="Tahoma"/>
          <w:sz w:val="26"/>
        </w:rPr>
        <w:t xml:space="preserve"> hands will they bear You </w:t>
      </w:r>
      <w:r w:rsidRPr="007F6861">
        <w:rPr>
          <w:rFonts w:ascii="Tahoma" w:hAnsi="Tahoma" w:cs="Tahoma"/>
          <w:i/>
          <w:iCs/>
          <w:sz w:val="26"/>
        </w:rPr>
        <w:t>up</w:t>
      </w:r>
      <w:r w:rsidRPr="007F6861">
        <w:rPr>
          <w:rFonts w:ascii="Tahoma" w:hAnsi="Tahoma" w:cs="Tahoma"/>
          <w:sz w:val="26"/>
        </w:rPr>
        <w:t>,</w:t>
      </w:r>
    </w:p>
    <w:p w:rsidR="009C6D0A" w:rsidRPr="007F6861" w:rsidRDefault="00766D39">
      <w:pPr>
        <w:pStyle w:val="indent2"/>
        <w:spacing w:line="288" w:lineRule="atLeast"/>
        <w:jc w:val="both"/>
        <w:rPr>
          <w:rFonts w:ascii="Tahoma" w:hAnsi="Tahoma" w:cs="Tahoma"/>
          <w:sz w:val="26"/>
        </w:rPr>
      </w:pPr>
      <w:r w:rsidRPr="007F6861">
        <w:rPr>
          <w:rFonts w:ascii="Tahoma" w:hAnsi="Tahoma" w:cs="Tahoma"/>
          <w:sz w:val="26"/>
        </w:rPr>
        <w:t>lest ever You strike Your foot against a stone.’</w:t>
      </w:r>
      <w:hyperlink w:anchor="fnc" w:tooltip="Psalm 91:11,12" w:history="1">
        <w:r w:rsidRPr="007F6861">
          <w:rPr>
            <w:rStyle w:val="Hyperlink"/>
            <w:rFonts w:ascii="Tahoma" w:hAnsi="Tahoma" w:cs="Tahoma"/>
            <w:b/>
            <w:bCs/>
            <w:i/>
            <w:iCs/>
            <w:position w:val="6"/>
            <w:sz w:val="17"/>
            <w:szCs w:val="17"/>
          </w:rPr>
          <w:t>c</w:t>
        </w:r>
      </w:hyperlink>
      <w:r w:rsidRPr="007F6861">
        <w:rPr>
          <w:rFonts w:ascii="Tahoma" w:hAnsi="Tahoma" w:cs="Tahoma"/>
          <w:sz w:val="26"/>
        </w:rPr>
        <w:t xml:space="preserve">” </w:t>
      </w:r>
    </w:p>
    <w:p w:rsidR="009C6D0A" w:rsidRPr="007F6861" w:rsidRDefault="00766D39">
      <w:pPr>
        <w:pStyle w:val="reg"/>
        <w:rPr>
          <w:sz w:val="26"/>
        </w:rPr>
      </w:pPr>
      <w:r w:rsidRPr="007F6861">
        <w:rPr>
          <w:rStyle w:val="reftext1"/>
          <w:position w:val="6"/>
        </w:rPr>
        <w:t>12</w:t>
      </w:r>
      <w:r w:rsidR="00B473FB" w:rsidRPr="00B473FB">
        <w:rPr>
          <w:rStyle w:val="reftext1"/>
          <w:sz w:val="8"/>
        </w:rPr>
        <w:t> </w:t>
      </w:r>
      <w:r w:rsidRPr="007F6861">
        <w:rPr>
          <w:sz w:val="26"/>
        </w:rPr>
        <w:t xml:space="preserve">And Jesus answering, said to him, </w:t>
      </w:r>
      <w:r w:rsidRPr="007F6861">
        <w:rPr>
          <w:rStyle w:val="red1"/>
          <w:sz w:val="26"/>
        </w:rPr>
        <w:t xml:space="preserve">“It has been said, ‘You shall not test </w:t>
      </w:r>
      <w:r w:rsidRPr="007F6861">
        <w:rPr>
          <w:rStyle w:val="red1"/>
          <w:i/>
          <w:iCs/>
          <w:sz w:val="26"/>
        </w:rPr>
        <w:t>the</w:t>
      </w:r>
      <w:r w:rsidRPr="007F6861">
        <w:rPr>
          <w:rStyle w:val="red1"/>
          <w:sz w:val="26"/>
        </w:rPr>
        <w:t xml:space="preserve"> Lord your God.’</w:t>
      </w:r>
      <w:hyperlink w:anchor="fnd" w:tooltip="Deuteronomy 6:16" w:history="1">
        <w:r w:rsidRPr="007F6861">
          <w:rPr>
            <w:rStyle w:val="Hyperlink"/>
            <w:b/>
            <w:bCs/>
            <w:i/>
            <w:iCs/>
            <w:position w:val="6"/>
            <w:sz w:val="17"/>
            <w:szCs w:val="17"/>
          </w:rPr>
          <w:t>d</w:t>
        </w:r>
      </w:hyperlink>
      <w:r w:rsidRPr="007F6861">
        <w:rPr>
          <w:rStyle w:val="red1"/>
          <w:sz w:val="26"/>
        </w:rPr>
        <w:t>”</w:t>
      </w:r>
      <w:r w:rsidRPr="007F6861">
        <w:rPr>
          <w:sz w:val="26"/>
        </w:rPr>
        <w:t xml:space="preserve"> </w:t>
      </w:r>
    </w:p>
    <w:p w:rsidR="009C6D0A" w:rsidRPr="007F6861" w:rsidRDefault="00766D39">
      <w:pPr>
        <w:pStyle w:val="reg"/>
        <w:rPr>
          <w:sz w:val="26"/>
        </w:rPr>
      </w:pPr>
      <w:r w:rsidRPr="007F6861">
        <w:rPr>
          <w:rStyle w:val="reftext1"/>
          <w:position w:val="6"/>
        </w:rPr>
        <w:t>13</w:t>
      </w:r>
      <w:r w:rsidR="00B473FB" w:rsidRPr="00B473FB">
        <w:rPr>
          <w:rStyle w:val="reftext1"/>
          <w:sz w:val="8"/>
        </w:rPr>
        <w:t> </w:t>
      </w:r>
      <w:r w:rsidRPr="007F6861">
        <w:rPr>
          <w:sz w:val="26"/>
        </w:rPr>
        <w:t xml:space="preserve">And the devil, having finished every temptation, departed from Him until an opportune time. </w:t>
      </w:r>
    </w:p>
    <w:p w:rsidR="009C6D0A" w:rsidRPr="007F6861" w:rsidRDefault="00766D39">
      <w:pPr>
        <w:pStyle w:val="hdg"/>
        <w:spacing w:before="0" w:line="288" w:lineRule="atLeast"/>
        <w:rPr>
          <w:sz w:val="26"/>
        </w:rPr>
      </w:pPr>
      <w:r w:rsidRPr="007F6861">
        <w:rPr>
          <w:sz w:val="26"/>
        </w:rPr>
        <w:t>Jesus Begins His Ministry</w:t>
      </w:r>
      <w:r w:rsidRPr="007F6861">
        <w:rPr>
          <w:sz w:val="26"/>
        </w:rPr>
        <w:br/>
      </w:r>
      <w:r w:rsidRPr="007F6861">
        <w:rPr>
          <w:rStyle w:val="cross1"/>
          <w:b w:val="0"/>
          <w:bCs w:val="0"/>
          <w:sz w:val="26"/>
        </w:rPr>
        <w:t>(Isaiah 9:1-7; Matthew 4:12-17; Mark 1:14-15)</w:t>
      </w:r>
    </w:p>
    <w:p w:rsidR="009C6D0A" w:rsidRPr="007F6861" w:rsidRDefault="00766D39">
      <w:pPr>
        <w:pStyle w:val="reg"/>
        <w:rPr>
          <w:sz w:val="26"/>
        </w:rPr>
      </w:pPr>
      <w:r w:rsidRPr="007F6861">
        <w:rPr>
          <w:rStyle w:val="reftext1"/>
          <w:position w:val="6"/>
        </w:rPr>
        <w:t>14</w:t>
      </w:r>
      <w:r w:rsidR="00B473FB" w:rsidRPr="00B473FB">
        <w:rPr>
          <w:rStyle w:val="reftext1"/>
          <w:sz w:val="8"/>
        </w:rPr>
        <w:t> </w:t>
      </w:r>
      <w:r w:rsidRPr="007F6861">
        <w:rPr>
          <w:sz w:val="26"/>
        </w:rPr>
        <w:t xml:space="preserve">And Jesus returned in the power of the Spirit to Galilee, and a report concerning Him went out into all the surrounding region. </w:t>
      </w:r>
      <w:r w:rsidRPr="007F6861">
        <w:rPr>
          <w:rStyle w:val="reftext1"/>
          <w:position w:val="6"/>
        </w:rPr>
        <w:t>15</w:t>
      </w:r>
      <w:r w:rsidR="00B473FB" w:rsidRPr="00B473FB">
        <w:rPr>
          <w:rStyle w:val="reftext1"/>
          <w:sz w:val="8"/>
        </w:rPr>
        <w:t> </w:t>
      </w:r>
      <w:r w:rsidRPr="007F6861">
        <w:rPr>
          <w:sz w:val="26"/>
        </w:rPr>
        <w:t xml:space="preserve">And He was teaching in their synagogues, being glorified by all. </w:t>
      </w:r>
    </w:p>
    <w:p w:rsidR="009C6D0A" w:rsidRPr="007F6861" w:rsidRDefault="00766D39">
      <w:pPr>
        <w:pStyle w:val="hdg"/>
        <w:spacing w:before="0" w:line="288" w:lineRule="atLeast"/>
        <w:rPr>
          <w:sz w:val="26"/>
        </w:rPr>
      </w:pPr>
      <w:r w:rsidRPr="007F6861">
        <w:rPr>
          <w:sz w:val="26"/>
        </w:rPr>
        <w:t>The Rejection at Nazareth</w:t>
      </w:r>
      <w:r w:rsidRPr="007F6861">
        <w:rPr>
          <w:sz w:val="26"/>
        </w:rPr>
        <w:br/>
      </w:r>
      <w:r w:rsidRPr="007F6861">
        <w:rPr>
          <w:rStyle w:val="cross1"/>
          <w:b w:val="0"/>
          <w:bCs w:val="0"/>
          <w:sz w:val="26"/>
        </w:rPr>
        <w:t>(Isaiah 61:1-11; Matthew 2:19-23; Matthew 13:53-58; Mark 6:1-6; Luke 2:39-40)</w:t>
      </w:r>
    </w:p>
    <w:p w:rsidR="009C6D0A" w:rsidRPr="007F6861" w:rsidRDefault="00766D39">
      <w:pPr>
        <w:pStyle w:val="reg"/>
        <w:rPr>
          <w:sz w:val="26"/>
        </w:rPr>
      </w:pPr>
      <w:r w:rsidRPr="007F6861">
        <w:rPr>
          <w:rStyle w:val="reftext1"/>
          <w:position w:val="6"/>
        </w:rPr>
        <w:t>16</w:t>
      </w:r>
      <w:r w:rsidR="00B473FB" w:rsidRPr="00B473FB">
        <w:rPr>
          <w:rStyle w:val="reftext1"/>
          <w:sz w:val="8"/>
        </w:rPr>
        <w:t> </w:t>
      </w:r>
      <w:r w:rsidRPr="007F6861">
        <w:rPr>
          <w:sz w:val="26"/>
        </w:rPr>
        <w:t xml:space="preserve">And He came to Nazareth, where He had been brought up; and according to His custom, He entered into the synagogue on the day of the Sabbaths, and stood up to read. </w:t>
      </w:r>
      <w:r w:rsidRPr="007F6861">
        <w:rPr>
          <w:rStyle w:val="reftext1"/>
          <w:position w:val="6"/>
        </w:rPr>
        <w:t>17</w:t>
      </w:r>
      <w:r w:rsidR="00B473FB" w:rsidRPr="00B473FB">
        <w:rPr>
          <w:rStyle w:val="reftext1"/>
          <w:sz w:val="8"/>
        </w:rPr>
        <w:t> </w:t>
      </w:r>
      <w:r w:rsidRPr="007F6861">
        <w:rPr>
          <w:sz w:val="26"/>
        </w:rPr>
        <w:t xml:space="preserve">And </w:t>
      </w:r>
      <w:r w:rsidRPr="007F6861">
        <w:rPr>
          <w:i/>
          <w:iCs/>
          <w:sz w:val="26"/>
        </w:rPr>
        <w:t>the</w:t>
      </w:r>
      <w:r w:rsidRPr="007F6861">
        <w:rPr>
          <w:sz w:val="26"/>
        </w:rPr>
        <w:t xml:space="preserve"> scroll of the prophet Isaiah was given to Him, and having unrolled the scroll, He found the place where it was written: </w:t>
      </w:r>
    </w:p>
    <w:p w:rsidR="009C6D0A" w:rsidRPr="007F6861" w:rsidRDefault="00766D39">
      <w:pPr>
        <w:pStyle w:val="indent1stlinered"/>
        <w:spacing w:line="288" w:lineRule="atLeast"/>
        <w:jc w:val="both"/>
        <w:rPr>
          <w:rFonts w:ascii="Tahoma" w:hAnsi="Tahoma" w:cs="Tahoma"/>
          <w:sz w:val="26"/>
        </w:rPr>
      </w:pPr>
      <w:r w:rsidRPr="007F6861">
        <w:rPr>
          <w:rStyle w:val="reftext1"/>
          <w:position w:val="6"/>
        </w:rPr>
        <w:t>18</w:t>
      </w:r>
      <w:r w:rsidR="00B473FB" w:rsidRPr="00B473FB">
        <w:rPr>
          <w:rStyle w:val="reftext1"/>
          <w:sz w:val="8"/>
        </w:rPr>
        <w:t> </w:t>
      </w:r>
      <w:r w:rsidRPr="007F6861">
        <w:rPr>
          <w:rFonts w:ascii="Tahoma" w:hAnsi="Tahoma" w:cs="Tahoma"/>
          <w:sz w:val="26"/>
        </w:rPr>
        <w:t>“</w:t>
      </w:r>
      <w:r w:rsidRPr="007F6861">
        <w:rPr>
          <w:rFonts w:ascii="Tahoma" w:hAnsi="Tahoma" w:cs="Tahoma"/>
          <w:i/>
          <w:iCs/>
          <w:sz w:val="26"/>
        </w:rPr>
        <w:t>The</w:t>
      </w:r>
      <w:r w:rsidRPr="007F6861">
        <w:rPr>
          <w:rFonts w:ascii="Tahoma" w:hAnsi="Tahoma" w:cs="Tahoma"/>
          <w:sz w:val="26"/>
        </w:rPr>
        <w:t xml:space="preserve"> Spirit of </w:t>
      </w:r>
      <w:r w:rsidRPr="007F6861">
        <w:rPr>
          <w:rFonts w:ascii="Tahoma" w:hAnsi="Tahoma" w:cs="Tahoma"/>
          <w:i/>
          <w:iCs/>
          <w:sz w:val="26"/>
        </w:rPr>
        <w:t>the</w:t>
      </w:r>
      <w:r w:rsidRPr="007F6861">
        <w:rPr>
          <w:rFonts w:ascii="Tahoma" w:hAnsi="Tahoma" w:cs="Tahoma"/>
          <w:sz w:val="26"/>
        </w:rPr>
        <w:t xml:space="preserve"> Lord </w:t>
      </w:r>
      <w:r w:rsidRPr="007F6861">
        <w:rPr>
          <w:rFonts w:ascii="Tahoma" w:hAnsi="Tahoma" w:cs="Tahoma"/>
          <w:i/>
          <w:iCs/>
          <w:sz w:val="26"/>
        </w:rPr>
        <w:t>is</w:t>
      </w:r>
      <w:r w:rsidRPr="007F6861">
        <w:rPr>
          <w:rFonts w:ascii="Tahoma" w:hAnsi="Tahoma" w:cs="Tahoma"/>
          <w:sz w:val="26"/>
        </w:rPr>
        <w:t xml:space="preserve"> upon Me,</w:t>
      </w:r>
    </w:p>
    <w:p w:rsidR="009C6D0A" w:rsidRPr="007F6861" w:rsidRDefault="00766D39">
      <w:pPr>
        <w:pStyle w:val="indentred2"/>
        <w:spacing w:line="288" w:lineRule="atLeast"/>
        <w:jc w:val="both"/>
        <w:rPr>
          <w:rFonts w:ascii="Tahoma" w:hAnsi="Tahoma" w:cs="Tahoma"/>
          <w:sz w:val="26"/>
        </w:rPr>
      </w:pPr>
      <w:r w:rsidRPr="007F6861">
        <w:rPr>
          <w:rFonts w:ascii="Tahoma" w:hAnsi="Tahoma" w:cs="Tahoma"/>
          <w:sz w:val="26"/>
        </w:rPr>
        <w:t>because of which He has anointed Me</w:t>
      </w:r>
    </w:p>
    <w:p w:rsidR="009C6D0A" w:rsidRPr="007F6861" w:rsidRDefault="00766D39">
      <w:pPr>
        <w:pStyle w:val="indentred2"/>
        <w:spacing w:line="288" w:lineRule="atLeast"/>
        <w:jc w:val="both"/>
        <w:rPr>
          <w:rFonts w:ascii="Tahoma" w:hAnsi="Tahoma" w:cs="Tahoma"/>
          <w:sz w:val="26"/>
        </w:rPr>
      </w:pPr>
      <w:r w:rsidRPr="007F6861">
        <w:rPr>
          <w:rFonts w:ascii="Tahoma" w:hAnsi="Tahoma" w:cs="Tahoma"/>
          <w:sz w:val="26"/>
        </w:rPr>
        <w:t xml:space="preserve">to preach good news to </w:t>
      </w:r>
      <w:r w:rsidRPr="007F6861">
        <w:rPr>
          <w:rFonts w:ascii="Tahoma" w:hAnsi="Tahoma" w:cs="Tahoma"/>
          <w:i/>
          <w:iCs/>
          <w:sz w:val="26"/>
        </w:rPr>
        <w:t>the</w:t>
      </w:r>
      <w:r w:rsidRPr="007F6861">
        <w:rPr>
          <w:rFonts w:ascii="Tahoma" w:hAnsi="Tahoma" w:cs="Tahoma"/>
          <w:sz w:val="26"/>
        </w:rPr>
        <w:t xml:space="preserve"> poor.</w:t>
      </w:r>
    </w:p>
    <w:p w:rsidR="009C6D0A" w:rsidRPr="007F6861" w:rsidRDefault="00766D39">
      <w:pPr>
        <w:pStyle w:val="indentred1"/>
        <w:spacing w:line="288" w:lineRule="atLeast"/>
        <w:jc w:val="both"/>
        <w:rPr>
          <w:rFonts w:ascii="Tahoma" w:hAnsi="Tahoma" w:cs="Tahoma"/>
          <w:sz w:val="26"/>
        </w:rPr>
      </w:pPr>
      <w:r w:rsidRPr="007F6861">
        <w:rPr>
          <w:rFonts w:ascii="Tahoma" w:hAnsi="Tahoma" w:cs="Tahoma"/>
          <w:sz w:val="26"/>
        </w:rPr>
        <w:t>He has sent Me</w:t>
      </w:r>
      <w:hyperlink w:anchor="fne" w:tooltip="BYZ and TR include ‘to heal the brokenhearted,’" w:history="1">
        <w:r w:rsidRPr="007F6861">
          <w:rPr>
            <w:rStyle w:val="Hyperlink"/>
            <w:rFonts w:ascii="Tahoma" w:hAnsi="Tahoma" w:cs="Tahoma"/>
            <w:b/>
            <w:bCs/>
            <w:i/>
            <w:iCs/>
            <w:position w:val="6"/>
            <w:sz w:val="17"/>
            <w:szCs w:val="17"/>
          </w:rPr>
          <w:t>e</w:t>
        </w:r>
      </w:hyperlink>
      <w:r w:rsidRPr="007F6861">
        <w:rPr>
          <w:rFonts w:ascii="Tahoma" w:hAnsi="Tahoma" w:cs="Tahoma"/>
          <w:sz w:val="26"/>
        </w:rPr>
        <w:t xml:space="preserve"> to proclaim deliverance to </w:t>
      </w:r>
      <w:r w:rsidRPr="007F6861">
        <w:rPr>
          <w:rFonts w:ascii="Tahoma" w:hAnsi="Tahoma" w:cs="Tahoma"/>
          <w:i/>
          <w:iCs/>
          <w:sz w:val="26"/>
        </w:rPr>
        <w:t>the</w:t>
      </w:r>
      <w:r w:rsidRPr="007F6861">
        <w:rPr>
          <w:rFonts w:ascii="Tahoma" w:hAnsi="Tahoma" w:cs="Tahoma"/>
          <w:sz w:val="26"/>
        </w:rPr>
        <w:t xml:space="preserve"> captives,</w:t>
      </w:r>
    </w:p>
    <w:p w:rsidR="009C6D0A" w:rsidRPr="007F6861" w:rsidRDefault="00766D39">
      <w:pPr>
        <w:pStyle w:val="indentred2"/>
        <w:spacing w:line="288" w:lineRule="atLeast"/>
        <w:jc w:val="both"/>
        <w:rPr>
          <w:rFonts w:ascii="Tahoma" w:hAnsi="Tahoma" w:cs="Tahoma"/>
          <w:sz w:val="26"/>
        </w:rPr>
      </w:pPr>
      <w:r w:rsidRPr="007F6861">
        <w:rPr>
          <w:rFonts w:ascii="Tahoma" w:hAnsi="Tahoma" w:cs="Tahoma"/>
          <w:sz w:val="26"/>
        </w:rPr>
        <w:t xml:space="preserve">and recovery of sight to </w:t>
      </w:r>
      <w:r w:rsidRPr="007F6861">
        <w:rPr>
          <w:rFonts w:ascii="Tahoma" w:hAnsi="Tahoma" w:cs="Tahoma"/>
          <w:i/>
          <w:iCs/>
          <w:sz w:val="26"/>
        </w:rPr>
        <w:t>the</w:t>
      </w:r>
      <w:r w:rsidRPr="007F6861">
        <w:rPr>
          <w:rFonts w:ascii="Tahoma" w:hAnsi="Tahoma" w:cs="Tahoma"/>
          <w:sz w:val="26"/>
        </w:rPr>
        <w:t xml:space="preserve"> blind,</w:t>
      </w:r>
    </w:p>
    <w:p w:rsidR="009C6D0A" w:rsidRPr="007F6861" w:rsidRDefault="00766D39">
      <w:pPr>
        <w:pStyle w:val="indentred2"/>
        <w:spacing w:line="288" w:lineRule="atLeast"/>
        <w:jc w:val="both"/>
        <w:rPr>
          <w:rFonts w:ascii="Tahoma" w:hAnsi="Tahoma" w:cs="Tahoma"/>
          <w:sz w:val="26"/>
        </w:rPr>
      </w:pPr>
      <w:r w:rsidRPr="007F6861">
        <w:rPr>
          <w:rFonts w:ascii="Tahoma" w:hAnsi="Tahoma" w:cs="Tahoma"/>
          <w:sz w:val="26"/>
        </w:rPr>
        <w:t xml:space="preserve">to send forth in deliverance </w:t>
      </w:r>
      <w:r w:rsidRPr="007F6861">
        <w:rPr>
          <w:rFonts w:ascii="Tahoma" w:hAnsi="Tahoma" w:cs="Tahoma"/>
          <w:i/>
          <w:iCs/>
          <w:sz w:val="26"/>
        </w:rPr>
        <w:t>the</w:t>
      </w:r>
      <w:r w:rsidRPr="007F6861">
        <w:rPr>
          <w:rFonts w:ascii="Tahoma" w:hAnsi="Tahoma" w:cs="Tahoma"/>
          <w:sz w:val="26"/>
        </w:rPr>
        <w:t xml:space="preserve"> oppressed, </w:t>
      </w:r>
    </w:p>
    <w:p w:rsidR="009C6D0A" w:rsidRPr="007F6861" w:rsidRDefault="00766D39">
      <w:pPr>
        <w:pStyle w:val="indentred1"/>
        <w:spacing w:line="288" w:lineRule="atLeast"/>
        <w:jc w:val="both"/>
        <w:rPr>
          <w:rFonts w:ascii="Tahoma" w:hAnsi="Tahoma" w:cs="Tahoma"/>
          <w:sz w:val="26"/>
        </w:rPr>
      </w:pPr>
      <w:r w:rsidRPr="007F6861">
        <w:rPr>
          <w:rStyle w:val="reftext1"/>
          <w:position w:val="6"/>
        </w:rPr>
        <w:t>19</w:t>
      </w:r>
      <w:r w:rsidR="00B473FB" w:rsidRPr="00B473FB">
        <w:rPr>
          <w:rStyle w:val="reftext1"/>
          <w:sz w:val="8"/>
        </w:rPr>
        <w:t> </w:t>
      </w:r>
      <w:r w:rsidRPr="007F6861">
        <w:rPr>
          <w:rFonts w:ascii="Tahoma" w:hAnsi="Tahoma" w:cs="Tahoma"/>
          <w:sz w:val="26"/>
        </w:rPr>
        <w:t xml:space="preserve">to proclaim </w:t>
      </w:r>
      <w:r w:rsidRPr="007F6861">
        <w:rPr>
          <w:rFonts w:ascii="Tahoma" w:hAnsi="Tahoma" w:cs="Tahoma"/>
          <w:i/>
          <w:iCs/>
          <w:sz w:val="26"/>
        </w:rPr>
        <w:t>the</w:t>
      </w:r>
      <w:r w:rsidRPr="007F6861">
        <w:rPr>
          <w:rFonts w:ascii="Tahoma" w:hAnsi="Tahoma" w:cs="Tahoma"/>
          <w:sz w:val="26"/>
        </w:rPr>
        <w:t xml:space="preserve"> year of </w:t>
      </w:r>
      <w:r w:rsidRPr="007F6861">
        <w:rPr>
          <w:rFonts w:ascii="Tahoma" w:hAnsi="Tahoma" w:cs="Tahoma"/>
          <w:i/>
          <w:iCs/>
          <w:sz w:val="26"/>
        </w:rPr>
        <w:t>the</w:t>
      </w:r>
      <w:r w:rsidRPr="007F6861">
        <w:rPr>
          <w:rFonts w:ascii="Tahoma" w:hAnsi="Tahoma" w:cs="Tahoma"/>
          <w:sz w:val="26"/>
        </w:rPr>
        <w:t xml:space="preserve"> Lord’s favor.”</w:t>
      </w:r>
      <w:hyperlink w:anchor="fnf" w:tooltip="Isaiah 61:1,2" w:history="1">
        <w:r w:rsidRPr="007F6861">
          <w:rPr>
            <w:rStyle w:val="Hyperlink"/>
            <w:rFonts w:ascii="Tahoma" w:hAnsi="Tahoma" w:cs="Tahoma"/>
            <w:b/>
            <w:bCs/>
            <w:i/>
            <w:iCs/>
            <w:position w:val="6"/>
            <w:sz w:val="17"/>
            <w:szCs w:val="17"/>
          </w:rPr>
          <w:t>f</w:t>
        </w:r>
      </w:hyperlink>
      <w:r w:rsidRPr="007F6861">
        <w:rPr>
          <w:rFonts w:ascii="Tahoma" w:hAnsi="Tahoma" w:cs="Tahoma"/>
          <w:sz w:val="26"/>
        </w:rPr>
        <w:t xml:space="preserve"> </w:t>
      </w:r>
    </w:p>
    <w:p w:rsidR="009C6D0A" w:rsidRPr="007F6861" w:rsidRDefault="00766D39">
      <w:pPr>
        <w:pStyle w:val="reg"/>
        <w:rPr>
          <w:sz w:val="26"/>
        </w:rPr>
      </w:pPr>
      <w:r w:rsidRPr="007F6861">
        <w:rPr>
          <w:rStyle w:val="reftext1"/>
          <w:position w:val="6"/>
        </w:rPr>
        <w:t>20</w:t>
      </w:r>
      <w:r w:rsidR="00B473FB" w:rsidRPr="00B473FB">
        <w:rPr>
          <w:rStyle w:val="reftext1"/>
          <w:sz w:val="8"/>
        </w:rPr>
        <w:t> </w:t>
      </w:r>
      <w:r w:rsidRPr="007F6861">
        <w:rPr>
          <w:sz w:val="26"/>
        </w:rPr>
        <w:t xml:space="preserve">And having rolled up the scroll, having delivered </w:t>
      </w:r>
      <w:r w:rsidRPr="007F6861">
        <w:rPr>
          <w:i/>
          <w:iCs/>
          <w:sz w:val="26"/>
        </w:rPr>
        <w:t>it</w:t>
      </w:r>
      <w:r w:rsidRPr="007F6861">
        <w:rPr>
          <w:sz w:val="26"/>
        </w:rPr>
        <w:t xml:space="preserve"> to the attendant, He sat down, and the eyes of all in the synagogue were fixed upon Him. </w:t>
      </w:r>
      <w:r w:rsidRPr="007F6861">
        <w:rPr>
          <w:rStyle w:val="reftext1"/>
          <w:position w:val="6"/>
        </w:rPr>
        <w:t>21</w:t>
      </w:r>
      <w:r w:rsidR="00B473FB" w:rsidRPr="00B473FB">
        <w:rPr>
          <w:rStyle w:val="reftext1"/>
          <w:sz w:val="8"/>
        </w:rPr>
        <w:t> </w:t>
      </w:r>
      <w:r w:rsidRPr="007F6861">
        <w:rPr>
          <w:sz w:val="26"/>
        </w:rPr>
        <w:t xml:space="preserve">And He began to say to them, </w:t>
      </w:r>
      <w:r w:rsidRPr="007F6861">
        <w:rPr>
          <w:rStyle w:val="red1"/>
          <w:sz w:val="26"/>
        </w:rPr>
        <w:t>“Today this Scripture is fulfilled in your hearing.”</w:t>
      </w:r>
      <w:r w:rsidRPr="007F6861">
        <w:rPr>
          <w:sz w:val="26"/>
        </w:rPr>
        <w:t xml:space="preserve"> </w:t>
      </w:r>
    </w:p>
    <w:p w:rsidR="009C6D0A" w:rsidRPr="007F6861" w:rsidRDefault="00766D39">
      <w:pPr>
        <w:pStyle w:val="reg"/>
        <w:rPr>
          <w:sz w:val="26"/>
        </w:rPr>
      </w:pPr>
      <w:r w:rsidRPr="007F6861">
        <w:rPr>
          <w:rStyle w:val="reftext1"/>
          <w:position w:val="6"/>
        </w:rPr>
        <w:t>22</w:t>
      </w:r>
      <w:r w:rsidR="00B473FB" w:rsidRPr="00B473FB">
        <w:rPr>
          <w:rStyle w:val="reftext1"/>
          <w:sz w:val="8"/>
        </w:rPr>
        <w:t> </w:t>
      </w:r>
      <w:r w:rsidRPr="007F6861">
        <w:rPr>
          <w:sz w:val="26"/>
        </w:rPr>
        <w:t xml:space="preserve">And all were bearing witness to Him and marveling at the grace of the words that are proceeding out of His mouth. And they were saying, “Is this not the son of Joseph?” </w:t>
      </w:r>
    </w:p>
    <w:p w:rsidR="009C6D0A" w:rsidRPr="007F6861" w:rsidRDefault="00766D39">
      <w:pPr>
        <w:pStyle w:val="reg"/>
        <w:rPr>
          <w:sz w:val="26"/>
        </w:rPr>
      </w:pPr>
      <w:r w:rsidRPr="007F6861">
        <w:rPr>
          <w:rStyle w:val="reftext1"/>
          <w:position w:val="6"/>
        </w:rPr>
        <w:t>23</w:t>
      </w:r>
      <w:r w:rsidR="00B473FB" w:rsidRPr="00B473FB">
        <w:rPr>
          <w:rStyle w:val="reftext1"/>
          <w:sz w:val="8"/>
        </w:rPr>
        <w:t> </w:t>
      </w:r>
      <w:r w:rsidRPr="007F6861">
        <w:rPr>
          <w:sz w:val="26"/>
        </w:rPr>
        <w:t xml:space="preserve">And He said to them, </w:t>
      </w:r>
      <w:r w:rsidRPr="007F6861">
        <w:rPr>
          <w:rStyle w:val="red1"/>
          <w:sz w:val="26"/>
        </w:rPr>
        <w:t>“Surely you will say to Me this proverb, ‘Physician heal yourself! Whatsoever we have heard has been done in Capernaum, do here in Your hometown also.’”</w:t>
      </w:r>
      <w:r w:rsidRPr="007F6861">
        <w:rPr>
          <w:sz w:val="26"/>
        </w:rPr>
        <w:t xml:space="preserve"> </w:t>
      </w:r>
    </w:p>
    <w:p w:rsidR="009C6D0A" w:rsidRPr="007F6861" w:rsidRDefault="00766D39">
      <w:pPr>
        <w:pStyle w:val="reg"/>
        <w:rPr>
          <w:sz w:val="26"/>
        </w:rPr>
      </w:pPr>
      <w:r w:rsidRPr="007F6861">
        <w:rPr>
          <w:rStyle w:val="reftext1"/>
          <w:position w:val="6"/>
        </w:rPr>
        <w:lastRenderedPageBreak/>
        <w:t>24</w:t>
      </w:r>
      <w:r w:rsidR="00B473FB" w:rsidRPr="00B473FB">
        <w:rPr>
          <w:rStyle w:val="reftext1"/>
          <w:sz w:val="8"/>
        </w:rPr>
        <w:t> </w:t>
      </w:r>
      <w:r w:rsidRPr="007F6861">
        <w:rPr>
          <w:sz w:val="26"/>
        </w:rPr>
        <w:t xml:space="preserve">And He said, </w:t>
      </w:r>
      <w:r w:rsidRPr="007F6861">
        <w:rPr>
          <w:rStyle w:val="red1"/>
          <w:sz w:val="26"/>
        </w:rPr>
        <w:t xml:space="preserve">“Truly I say to you that no prophet is acceptable in his hometown. </w:t>
      </w:r>
      <w:r w:rsidRPr="007F6861">
        <w:rPr>
          <w:rStyle w:val="reftext1"/>
          <w:position w:val="6"/>
        </w:rPr>
        <w:t>25</w:t>
      </w:r>
      <w:r w:rsidR="00B473FB" w:rsidRPr="00B473FB">
        <w:rPr>
          <w:rStyle w:val="reftext1"/>
          <w:sz w:val="8"/>
        </w:rPr>
        <w:t> </w:t>
      </w:r>
      <w:r w:rsidRPr="007F6861">
        <w:rPr>
          <w:rStyle w:val="red1"/>
          <w:sz w:val="26"/>
        </w:rPr>
        <w:t xml:space="preserve">And in truth I say to you, there were many widows in Israel in the days of Elijah, when the heaven was shut up for three years and six months, when there was a great famine upon all the land; </w:t>
      </w:r>
      <w:r w:rsidRPr="007F6861">
        <w:rPr>
          <w:rStyle w:val="reftext1"/>
          <w:position w:val="6"/>
        </w:rPr>
        <w:t>26</w:t>
      </w:r>
      <w:r w:rsidR="00B473FB" w:rsidRPr="00B473FB">
        <w:rPr>
          <w:rStyle w:val="reftext1"/>
          <w:sz w:val="8"/>
        </w:rPr>
        <w:t> </w:t>
      </w:r>
      <w:r w:rsidRPr="007F6861">
        <w:rPr>
          <w:rStyle w:val="red1"/>
          <w:sz w:val="26"/>
        </w:rPr>
        <w:t xml:space="preserve">and Elijah was sent to none of them, except to Zarephath of Sidon, to a woman, a widow. </w:t>
      </w:r>
      <w:r w:rsidRPr="007F6861">
        <w:rPr>
          <w:rStyle w:val="reftext1"/>
          <w:position w:val="6"/>
        </w:rPr>
        <w:t>27</w:t>
      </w:r>
      <w:r w:rsidR="00B473FB" w:rsidRPr="00B473FB">
        <w:rPr>
          <w:rStyle w:val="reftext1"/>
          <w:sz w:val="8"/>
        </w:rPr>
        <w:t> </w:t>
      </w:r>
      <w:r w:rsidRPr="007F6861">
        <w:rPr>
          <w:rStyle w:val="red1"/>
          <w:sz w:val="26"/>
        </w:rPr>
        <w:t>And many lepers</w:t>
      </w:r>
      <w:hyperlink w:anchor="fng" w:tooltip="Leprosy was a term for several skin diseases. See Leviticus 13." w:history="1">
        <w:r w:rsidRPr="007F6861">
          <w:rPr>
            <w:rStyle w:val="Hyperlink"/>
            <w:b/>
            <w:bCs/>
            <w:i/>
            <w:iCs/>
            <w:position w:val="6"/>
            <w:sz w:val="17"/>
            <w:szCs w:val="17"/>
          </w:rPr>
          <w:t>g</w:t>
        </w:r>
      </w:hyperlink>
      <w:r w:rsidRPr="007F6861">
        <w:rPr>
          <w:rStyle w:val="red1"/>
          <w:sz w:val="26"/>
        </w:rPr>
        <w:t xml:space="preserve"> were in Israel in the time of Elisha the prophet, and none of them was cleansed, except Naaman the Syrian.”</w:t>
      </w:r>
      <w:r w:rsidRPr="007F6861">
        <w:rPr>
          <w:sz w:val="26"/>
        </w:rPr>
        <w:t xml:space="preserve"> </w:t>
      </w:r>
    </w:p>
    <w:p w:rsidR="009C6D0A" w:rsidRPr="007F6861" w:rsidRDefault="00766D39">
      <w:pPr>
        <w:pStyle w:val="reg"/>
        <w:rPr>
          <w:sz w:val="26"/>
        </w:rPr>
      </w:pPr>
      <w:r w:rsidRPr="007F6861">
        <w:rPr>
          <w:rStyle w:val="reftext1"/>
          <w:position w:val="6"/>
        </w:rPr>
        <w:t>28</w:t>
      </w:r>
      <w:r w:rsidR="00B473FB" w:rsidRPr="00B473FB">
        <w:rPr>
          <w:rStyle w:val="reftext1"/>
          <w:sz w:val="8"/>
        </w:rPr>
        <w:t> </w:t>
      </w:r>
      <w:r w:rsidRPr="007F6861">
        <w:rPr>
          <w:sz w:val="26"/>
        </w:rPr>
        <w:t xml:space="preserve">And all in the synagogue were filled with anger, hearing these things, </w:t>
      </w:r>
      <w:r w:rsidRPr="007F6861">
        <w:rPr>
          <w:rStyle w:val="reftext1"/>
          <w:position w:val="6"/>
        </w:rPr>
        <w:t>29</w:t>
      </w:r>
      <w:r w:rsidR="00B473FB" w:rsidRPr="00B473FB">
        <w:rPr>
          <w:rStyle w:val="reftext1"/>
          <w:sz w:val="8"/>
        </w:rPr>
        <w:t> </w:t>
      </w:r>
      <w:r w:rsidRPr="007F6861">
        <w:rPr>
          <w:sz w:val="26"/>
        </w:rPr>
        <w:t xml:space="preserve">and having risen up, they cast Him out of </w:t>
      </w:r>
      <w:r w:rsidRPr="007F6861">
        <w:rPr>
          <w:i/>
          <w:iCs/>
          <w:sz w:val="26"/>
        </w:rPr>
        <w:t>the</w:t>
      </w:r>
      <w:r w:rsidRPr="007F6861">
        <w:rPr>
          <w:sz w:val="26"/>
        </w:rPr>
        <w:t xml:space="preserve"> city, and led Him unto </w:t>
      </w:r>
      <w:r w:rsidRPr="007F6861">
        <w:rPr>
          <w:i/>
          <w:iCs/>
          <w:sz w:val="26"/>
        </w:rPr>
        <w:t>the</w:t>
      </w:r>
      <w:r w:rsidRPr="007F6861">
        <w:rPr>
          <w:sz w:val="26"/>
        </w:rPr>
        <w:t xml:space="preserve"> brow of the hill upon which their town had been built, in order to throw Him over. </w:t>
      </w:r>
      <w:r w:rsidRPr="007F6861">
        <w:rPr>
          <w:rStyle w:val="reftext1"/>
          <w:position w:val="6"/>
        </w:rPr>
        <w:t>30</w:t>
      </w:r>
      <w:r w:rsidR="00B473FB" w:rsidRPr="00B473FB">
        <w:rPr>
          <w:rStyle w:val="reftext1"/>
          <w:sz w:val="8"/>
        </w:rPr>
        <w:t> </w:t>
      </w:r>
      <w:r w:rsidRPr="007F6861">
        <w:rPr>
          <w:sz w:val="26"/>
        </w:rPr>
        <w:t xml:space="preserve">But He, having passed through their midst, went away. </w:t>
      </w:r>
    </w:p>
    <w:p w:rsidR="009C6D0A" w:rsidRPr="007F6861" w:rsidRDefault="00766D39">
      <w:pPr>
        <w:pStyle w:val="hdg"/>
        <w:spacing w:before="0" w:line="288" w:lineRule="atLeast"/>
        <w:rPr>
          <w:sz w:val="26"/>
        </w:rPr>
      </w:pPr>
      <w:r w:rsidRPr="007F6861">
        <w:rPr>
          <w:sz w:val="26"/>
        </w:rPr>
        <w:t>Jesus Expels an Unclean Spirit</w:t>
      </w:r>
      <w:r w:rsidRPr="007F6861">
        <w:rPr>
          <w:sz w:val="26"/>
        </w:rPr>
        <w:br/>
      </w:r>
      <w:r w:rsidRPr="007F6861">
        <w:rPr>
          <w:rStyle w:val="cross1"/>
          <w:b w:val="0"/>
          <w:bCs w:val="0"/>
          <w:sz w:val="26"/>
        </w:rPr>
        <w:t>(Mark 1:21-28)</w:t>
      </w:r>
    </w:p>
    <w:p w:rsidR="009C6D0A" w:rsidRPr="007F6861" w:rsidRDefault="00766D39">
      <w:pPr>
        <w:pStyle w:val="reg"/>
        <w:rPr>
          <w:sz w:val="26"/>
        </w:rPr>
      </w:pPr>
      <w:r w:rsidRPr="007F6861">
        <w:rPr>
          <w:rStyle w:val="reftext1"/>
          <w:position w:val="6"/>
        </w:rPr>
        <w:t>31</w:t>
      </w:r>
      <w:r w:rsidR="00B473FB" w:rsidRPr="00B473FB">
        <w:rPr>
          <w:rStyle w:val="reftext1"/>
          <w:sz w:val="8"/>
        </w:rPr>
        <w:t> </w:t>
      </w:r>
      <w:r w:rsidRPr="007F6861">
        <w:rPr>
          <w:sz w:val="26"/>
        </w:rPr>
        <w:t xml:space="preserve">And He went down to Capernaum, a city of Galilee. And He was teaching them on the Sabbaths; </w:t>
      </w:r>
      <w:r w:rsidRPr="007F6861">
        <w:rPr>
          <w:rStyle w:val="reftext1"/>
          <w:position w:val="6"/>
        </w:rPr>
        <w:t>32</w:t>
      </w:r>
      <w:r w:rsidR="00B473FB" w:rsidRPr="00B473FB">
        <w:rPr>
          <w:rStyle w:val="reftext1"/>
          <w:sz w:val="8"/>
        </w:rPr>
        <w:t> </w:t>
      </w:r>
      <w:r w:rsidRPr="007F6861">
        <w:rPr>
          <w:sz w:val="26"/>
        </w:rPr>
        <w:t xml:space="preserve">and they were astonished at His teaching, for His message was with authority. </w:t>
      </w:r>
    </w:p>
    <w:p w:rsidR="009C6D0A" w:rsidRPr="007F6861" w:rsidRDefault="00766D39">
      <w:pPr>
        <w:pStyle w:val="reg"/>
        <w:rPr>
          <w:sz w:val="26"/>
        </w:rPr>
      </w:pPr>
      <w:r w:rsidRPr="007F6861">
        <w:rPr>
          <w:rStyle w:val="reftext1"/>
          <w:position w:val="6"/>
        </w:rPr>
        <w:t>33</w:t>
      </w:r>
      <w:r w:rsidR="00B473FB" w:rsidRPr="00B473FB">
        <w:rPr>
          <w:rStyle w:val="reftext1"/>
          <w:sz w:val="8"/>
        </w:rPr>
        <w:t> </w:t>
      </w:r>
      <w:r w:rsidRPr="007F6861">
        <w:rPr>
          <w:sz w:val="26"/>
        </w:rPr>
        <w:t xml:space="preserve">And in the synagogue was a man having a spirit of an unclean demon; and he cried out in a loud voice, </w:t>
      </w:r>
      <w:r w:rsidRPr="007F6861">
        <w:rPr>
          <w:rStyle w:val="reftext1"/>
          <w:position w:val="6"/>
        </w:rPr>
        <w:t>34</w:t>
      </w:r>
      <w:r w:rsidR="00B473FB" w:rsidRPr="00B473FB">
        <w:rPr>
          <w:rStyle w:val="reftext1"/>
          <w:sz w:val="8"/>
        </w:rPr>
        <w:t> </w:t>
      </w:r>
      <w:r w:rsidRPr="007F6861">
        <w:rPr>
          <w:sz w:val="26"/>
        </w:rPr>
        <w:t xml:space="preserve">“Ha! What to us and to You, Jesus of Nazareth? Are You come to destroy us? I know who You are, the Holy </w:t>
      </w:r>
      <w:r w:rsidRPr="007F6861">
        <w:rPr>
          <w:i/>
          <w:iCs/>
          <w:sz w:val="26"/>
        </w:rPr>
        <w:t>One</w:t>
      </w:r>
      <w:r w:rsidRPr="007F6861">
        <w:rPr>
          <w:sz w:val="26"/>
        </w:rPr>
        <w:t xml:space="preserve"> of God!” </w:t>
      </w:r>
    </w:p>
    <w:p w:rsidR="009C6D0A" w:rsidRPr="007F6861" w:rsidRDefault="00766D39">
      <w:pPr>
        <w:pStyle w:val="reg"/>
        <w:rPr>
          <w:sz w:val="26"/>
        </w:rPr>
      </w:pPr>
      <w:r w:rsidRPr="007F6861">
        <w:rPr>
          <w:rStyle w:val="reftext1"/>
          <w:position w:val="6"/>
        </w:rPr>
        <w:t>35</w:t>
      </w:r>
      <w:r w:rsidR="00B473FB" w:rsidRPr="00B473FB">
        <w:rPr>
          <w:rStyle w:val="reftext1"/>
          <w:sz w:val="8"/>
        </w:rPr>
        <w:t> </w:t>
      </w:r>
      <w:r w:rsidRPr="007F6861">
        <w:rPr>
          <w:sz w:val="26"/>
        </w:rPr>
        <w:t xml:space="preserve">And Jesus rebuked him, saying, </w:t>
      </w:r>
      <w:r w:rsidRPr="007F6861">
        <w:rPr>
          <w:rStyle w:val="red1"/>
          <w:sz w:val="26"/>
        </w:rPr>
        <w:t>“Be silent and come forth out of him!”</w:t>
      </w:r>
      <w:r w:rsidRPr="007F6861">
        <w:rPr>
          <w:sz w:val="26"/>
        </w:rPr>
        <w:t xml:space="preserve"> And having thrown him into the midst, the demon came out from him, in nothing having hurt him. </w:t>
      </w:r>
    </w:p>
    <w:p w:rsidR="009C6D0A" w:rsidRPr="007F6861" w:rsidRDefault="00766D39">
      <w:pPr>
        <w:pStyle w:val="reg"/>
        <w:rPr>
          <w:sz w:val="26"/>
        </w:rPr>
      </w:pPr>
      <w:r w:rsidRPr="007F6861">
        <w:rPr>
          <w:rStyle w:val="reftext1"/>
          <w:position w:val="6"/>
        </w:rPr>
        <w:t>36</w:t>
      </w:r>
      <w:r w:rsidR="00B473FB" w:rsidRPr="00B473FB">
        <w:rPr>
          <w:rStyle w:val="reftext1"/>
          <w:sz w:val="8"/>
        </w:rPr>
        <w:t> </w:t>
      </w:r>
      <w:r w:rsidRPr="007F6861">
        <w:rPr>
          <w:sz w:val="26"/>
        </w:rPr>
        <w:t xml:space="preserve">And astonishment came upon all, and they were speaking to one another, saying, “What word </w:t>
      </w:r>
      <w:r w:rsidRPr="007F6861">
        <w:rPr>
          <w:i/>
          <w:iCs/>
          <w:sz w:val="26"/>
        </w:rPr>
        <w:t>is</w:t>
      </w:r>
      <w:r w:rsidRPr="007F6861">
        <w:rPr>
          <w:sz w:val="26"/>
        </w:rPr>
        <w:t xml:space="preserve"> this, that He commands the unclean spirits with authority and power, and they come out?” </w:t>
      </w:r>
      <w:r w:rsidRPr="007F6861">
        <w:rPr>
          <w:rStyle w:val="reftext1"/>
          <w:position w:val="6"/>
        </w:rPr>
        <w:t>37</w:t>
      </w:r>
      <w:r w:rsidR="00B473FB" w:rsidRPr="00B473FB">
        <w:rPr>
          <w:rStyle w:val="reftext1"/>
          <w:sz w:val="8"/>
        </w:rPr>
        <w:t> </w:t>
      </w:r>
      <w:r w:rsidRPr="007F6861">
        <w:rPr>
          <w:sz w:val="26"/>
        </w:rPr>
        <w:t xml:space="preserve">And the report concerning Him was spreading into every place of the surrounding region. </w:t>
      </w:r>
    </w:p>
    <w:p w:rsidR="009C6D0A" w:rsidRPr="007F6861" w:rsidRDefault="00766D39">
      <w:pPr>
        <w:pStyle w:val="hdg"/>
        <w:spacing w:before="0" w:line="288" w:lineRule="atLeast"/>
        <w:rPr>
          <w:sz w:val="26"/>
        </w:rPr>
      </w:pPr>
      <w:r w:rsidRPr="007F6861">
        <w:rPr>
          <w:sz w:val="26"/>
        </w:rPr>
        <w:t>Jesus Heals at Peter's House</w:t>
      </w:r>
      <w:r w:rsidRPr="007F6861">
        <w:rPr>
          <w:sz w:val="26"/>
        </w:rPr>
        <w:br/>
      </w:r>
      <w:r w:rsidRPr="007F6861">
        <w:rPr>
          <w:rStyle w:val="cross1"/>
          <w:b w:val="0"/>
          <w:bCs w:val="0"/>
          <w:sz w:val="26"/>
        </w:rPr>
        <w:t>(Matthew 8:14-17; Mark 1:29-34)</w:t>
      </w:r>
    </w:p>
    <w:p w:rsidR="009C6D0A" w:rsidRPr="007F6861" w:rsidRDefault="00766D39">
      <w:pPr>
        <w:pStyle w:val="reg"/>
        <w:rPr>
          <w:sz w:val="26"/>
        </w:rPr>
      </w:pPr>
      <w:r w:rsidRPr="007F6861">
        <w:rPr>
          <w:rStyle w:val="reftext1"/>
          <w:position w:val="6"/>
        </w:rPr>
        <w:t>38</w:t>
      </w:r>
      <w:r w:rsidR="00B473FB" w:rsidRPr="00B473FB">
        <w:rPr>
          <w:rStyle w:val="reftext1"/>
          <w:sz w:val="8"/>
        </w:rPr>
        <w:t> </w:t>
      </w:r>
      <w:r w:rsidRPr="007F6861">
        <w:rPr>
          <w:sz w:val="26"/>
        </w:rPr>
        <w:t xml:space="preserve">And having risen up out of the synagogue, He entered into the house of Simon. And Simon’s mother-in-law was oppressed with a great fever, and they appealed to Him for her. </w:t>
      </w:r>
      <w:r w:rsidRPr="007F6861">
        <w:rPr>
          <w:rStyle w:val="reftext1"/>
          <w:position w:val="6"/>
        </w:rPr>
        <w:t>39</w:t>
      </w:r>
      <w:r w:rsidR="00B473FB" w:rsidRPr="00B473FB">
        <w:rPr>
          <w:rStyle w:val="reftext1"/>
          <w:sz w:val="8"/>
        </w:rPr>
        <w:t> </w:t>
      </w:r>
      <w:r w:rsidRPr="007F6861">
        <w:rPr>
          <w:sz w:val="26"/>
        </w:rPr>
        <w:t xml:space="preserve">And having stood over her, He rebuked the fever, and it left her; and immediately having arisen, she began to serve them. </w:t>
      </w:r>
    </w:p>
    <w:p w:rsidR="009C6D0A" w:rsidRPr="007F6861" w:rsidRDefault="00766D39">
      <w:pPr>
        <w:pStyle w:val="reg"/>
        <w:rPr>
          <w:sz w:val="26"/>
        </w:rPr>
      </w:pPr>
      <w:r w:rsidRPr="007F6861">
        <w:rPr>
          <w:rStyle w:val="reftext1"/>
          <w:position w:val="6"/>
        </w:rPr>
        <w:t>40</w:t>
      </w:r>
      <w:r w:rsidR="00B473FB" w:rsidRPr="00B473FB">
        <w:rPr>
          <w:rStyle w:val="reftext1"/>
          <w:sz w:val="8"/>
        </w:rPr>
        <w:t> </w:t>
      </w:r>
      <w:r w:rsidRPr="007F6861">
        <w:rPr>
          <w:sz w:val="26"/>
        </w:rPr>
        <w:t xml:space="preserve">And at the setting of the sun, all, as many as had </w:t>
      </w:r>
      <w:r w:rsidRPr="007F6861">
        <w:rPr>
          <w:i/>
          <w:iCs/>
          <w:sz w:val="26"/>
        </w:rPr>
        <w:t>any</w:t>
      </w:r>
      <w:r w:rsidRPr="007F6861">
        <w:rPr>
          <w:sz w:val="26"/>
        </w:rPr>
        <w:t xml:space="preserve"> ailing with various diseases, brought them to Him, and having laid the hands on each one of them, He would heal them. </w:t>
      </w:r>
      <w:r w:rsidRPr="007F6861">
        <w:rPr>
          <w:rStyle w:val="reftext1"/>
          <w:position w:val="6"/>
        </w:rPr>
        <w:t>41</w:t>
      </w:r>
      <w:r w:rsidR="00B473FB" w:rsidRPr="00B473FB">
        <w:rPr>
          <w:rStyle w:val="reftext1"/>
          <w:sz w:val="8"/>
        </w:rPr>
        <w:t> </w:t>
      </w:r>
      <w:r w:rsidRPr="007F6861">
        <w:rPr>
          <w:sz w:val="26"/>
        </w:rPr>
        <w:t xml:space="preserve">And demons also were going out from many, crying out and saying, “You are the Son of God.” And rebuking </w:t>
      </w:r>
      <w:r w:rsidRPr="007F6861">
        <w:rPr>
          <w:i/>
          <w:iCs/>
          <w:sz w:val="26"/>
        </w:rPr>
        <w:t>them</w:t>
      </w:r>
      <w:r w:rsidRPr="007F6861">
        <w:rPr>
          <w:sz w:val="26"/>
        </w:rPr>
        <w:t xml:space="preserve">, He did not allow them to speak, because they knew Him to be the Christ. </w:t>
      </w:r>
    </w:p>
    <w:p w:rsidR="009C6D0A" w:rsidRPr="007F6861" w:rsidRDefault="00766D39">
      <w:pPr>
        <w:pStyle w:val="hdg"/>
        <w:spacing w:before="0" w:line="288" w:lineRule="atLeast"/>
        <w:rPr>
          <w:sz w:val="26"/>
        </w:rPr>
      </w:pPr>
      <w:r w:rsidRPr="007F6861">
        <w:rPr>
          <w:sz w:val="26"/>
        </w:rPr>
        <w:lastRenderedPageBreak/>
        <w:t>Jesus Preaches in Judea</w:t>
      </w:r>
      <w:r w:rsidRPr="007F6861">
        <w:rPr>
          <w:sz w:val="26"/>
        </w:rPr>
        <w:br/>
      </w:r>
      <w:r w:rsidRPr="007F6861">
        <w:rPr>
          <w:rStyle w:val="cross1"/>
          <w:b w:val="0"/>
          <w:bCs w:val="0"/>
          <w:sz w:val="26"/>
        </w:rPr>
        <w:t>(Mark 1:35-39)</w:t>
      </w:r>
    </w:p>
    <w:p w:rsidR="009C6D0A" w:rsidRPr="007F6861" w:rsidRDefault="00766D39">
      <w:pPr>
        <w:pStyle w:val="reg"/>
        <w:rPr>
          <w:sz w:val="26"/>
        </w:rPr>
      </w:pPr>
      <w:r w:rsidRPr="007F6861">
        <w:rPr>
          <w:rStyle w:val="reftext1"/>
          <w:position w:val="6"/>
        </w:rPr>
        <w:t>42</w:t>
      </w:r>
      <w:r w:rsidR="00B473FB" w:rsidRPr="00B473FB">
        <w:rPr>
          <w:rStyle w:val="reftext1"/>
          <w:sz w:val="8"/>
        </w:rPr>
        <w:t> </w:t>
      </w:r>
      <w:r w:rsidRPr="007F6861">
        <w:rPr>
          <w:sz w:val="26"/>
        </w:rPr>
        <w:t xml:space="preserve">And daybreak having arrived, having gone out, He went into a solitary place, and the crowds were seeking Him, and came up to Him and were detaining Him, not to go from them. </w:t>
      </w:r>
      <w:r w:rsidRPr="007F6861">
        <w:rPr>
          <w:rStyle w:val="reftext1"/>
          <w:position w:val="6"/>
        </w:rPr>
        <w:t>43</w:t>
      </w:r>
      <w:r w:rsidR="00B473FB" w:rsidRPr="00B473FB">
        <w:rPr>
          <w:rStyle w:val="reftext1"/>
          <w:sz w:val="8"/>
        </w:rPr>
        <w:t> </w:t>
      </w:r>
      <w:r w:rsidRPr="007F6861">
        <w:rPr>
          <w:sz w:val="26"/>
        </w:rPr>
        <w:t xml:space="preserve">But He said to them, </w:t>
      </w:r>
      <w:r w:rsidRPr="007F6861">
        <w:rPr>
          <w:rStyle w:val="red1"/>
          <w:sz w:val="26"/>
        </w:rPr>
        <w:t xml:space="preserve">“It behooves Me to preach </w:t>
      </w:r>
      <w:r w:rsidRPr="007F6861">
        <w:rPr>
          <w:rStyle w:val="red1"/>
          <w:i/>
          <w:iCs/>
          <w:sz w:val="26"/>
        </w:rPr>
        <w:t>the</w:t>
      </w:r>
      <w:r w:rsidRPr="007F6861">
        <w:rPr>
          <w:rStyle w:val="red1"/>
          <w:sz w:val="26"/>
        </w:rPr>
        <w:t xml:space="preserve"> good news of the kingdom of God to the other towns also, because for this I have been sent forth.”</w:t>
      </w:r>
      <w:r w:rsidRPr="007F6861">
        <w:rPr>
          <w:sz w:val="26"/>
        </w:rPr>
        <w:t xml:space="preserve"> </w:t>
      </w:r>
    </w:p>
    <w:p w:rsidR="009C6D0A" w:rsidRPr="007F6861" w:rsidRDefault="00766D39">
      <w:pPr>
        <w:pStyle w:val="reg"/>
        <w:rPr>
          <w:sz w:val="26"/>
        </w:rPr>
      </w:pPr>
      <w:r w:rsidRPr="007F6861">
        <w:rPr>
          <w:rStyle w:val="reftext1"/>
          <w:position w:val="6"/>
        </w:rPr>
        <w:t>44</w:t>
      </w:r>
      <w:r w:rsidR="00B473FB" w:rsidRPr="00B473FB">
        <w:rPr>
          <w:rStyle w:val="reftext1"/>
          <w:sz w:val="8"/>
        </w:rPr>
        <w:t> </w:t>
      </w:r>
      <w:r w:rsidRPr="007F6861">
        <w:rPr>
          <w:sz w:val="26"/>
        </w:rPr>
        <w:t>And He was preaching in the synagogues of Judea.</w:t>
      </w:r>
      <w:hyperlink w:anchor="fnh" w:tooltip="BYZ and TR ‘Galilee’" w:history="1">
        <w:r w:rsidRPr="007F6861">
          <w:rPr>
            <w:rStyle w:val="Hyperlink"/>
            <w:b/>
            <w:bCs/>
            <w:i/>
            <w:iCs/>
            <w:position w:val="6"/>
            <w:sz w:val="17"/>
            <w:szCs w:val="17"/>
          </w:rPr>
          <w:t>h</w:t>
        </w:r>
      </w:hyperlink>
      <w:r w:rsidRPr="007F6861">
        <w:rPr>
          <w:sz w:val="26"/>
        </w:rPr>
        <w:t xml:space="preserve"> </w:t>
      </w:r>
    </w:p>
    <w:p w:rsidR="009C6D0A" w:rsidRPr="007F6861" w:rsidRDefault="00766D39">
      <w:pPr>
        <w:pStyle w:val="foot"/>
        <w:spacing w:line="288" w:lineRule="atLeast"/>
        <w:rPr>
          <w:rFonts w:ascii="Tahoma" w:hAnsi="Tahoma" w:cs="Tahoma"/>
          <w:sz w:val="26"/>
        </w:rPr>
      </w:pPr>
      <w:r>
        <w:rPr>
          <w:rStyle w:val="footnotesbot1"/>
          <w:rFonts w:ascii="Tahoma" w:hAnsi="Tahoma" w:cs="Tahoma"/>
        </w:rPr>
        <w:t>a</w:t>
      </w:r>
      <w:r w:rsidRPr="007F6861">
        <w:rPr>
          <w:rFonts w:ascii="Tahoma" w:hAnsi="Tahoma" w:cs="Tahoma"/>
          <w:sz w:val="26"/>
        </w:rPr>
        <w:t xml:space="preserve"> </w:t>
      </w:r>
      <w:r>
        <w:rPr>
          <w:rStyle w:val="fnverse1"/>
          <w:rFonts w:ascii="Tahoma" w:hAnsi="Tahoma" w:cs="Tahoma"/>
        </w:rPr>
        <w:t>4</w:t>
      </w:r>
      <w:r w:rsidRPr="007F6861">
        <w:rPr>
          <w:rFonts w:ascii="Tahoma" w:hAnsi="Tahoma" w:cs="Tahoma"/>
          <w:sz w:val="26"/>
        </w:rPr>
        <w:t xml:space="preserve"> </w:t>
      </w:r>
      <w:r>
        <w:rPr>
          <w:rStyle w:val="footnote1"/>
          <w:rFonts w:ascii="Tahoma" w:hAnsi="Tahoma" w:cs="Tahoma"/>
        </w:rPr>
        <w:t xml:space="preserve">Deuteronomy 8:3. BYZ and TR include </w:t>
      </w:r>
      <w:r>
        <w:rPr>
          <w:rStyle w:val="footnote1"/>
          <w:rFonts w:ascii="Tahoma" w:hAnsi="Tahoma" w:cs="Tahoma"/>
          <w:i/>
          <w:iCs/>
        </w:rPr>
        <w:t>but on every word of God</w:t>
      </w:r>
      <w:r w:rsidRPr="007F6861">
        <w:rPr>
          <w:rFonts w:ascii="Tahoma" w:hAnsi="Tahoma" w:cs="Tahoma"/>
          <w:sz w:val="26"/>
        </w:rPr>
        <w:br/>
      </w:r>
      <w:r>
        <w:rPr>
          <w:rStyle w:val="footnotesbot1"/>
          <w:rFonts w:ascii="Tahoma" w:hAnsi="Tahoma" w:cs="Tahoma"/>
        </w:rPr>
        <w:t>b</w:t>
      </w:r>
      <w:r w:rsidRPr="007F6861">
        <w:rPr>
          <w:rFonts w:ascii="Tahoma" w:hAnsi="Tahoma" w:cs="Tahoma"/>
          <w:sz w:val="26"/>
        </w:rPr>
        <w:t xml:space="preserve"> </w:t>
      </w:r>
      <w:r>
        <w:rPr>
          <w:rStyle w:val="fnverse1"/>
          <w:rFonts w:ascii="Tahoma" w:hAnsi="Tahoma" w:cs="Tahoma"/>
        </w:rPr>
        <w:t>8</w:t>
      </w:r>
      <w:r w:rsidRPr="007F6861">
        <w:rPr>
          <w:rFonts w:ascii="Tahoma" w:hAnsi="Tahoma" w:cs="Tahoma"/>
          <w:sz w:val="26"/>
        </w:rPr>
        <w:t xml:space="preserve"> </w:t>
      </w:r>
      <w:r>
        <w:rPr>
          <w:rStyle w:val="footnote1"/>
          <w:rFonts w:ascii="Tahoma" w:hAnsi="Tahoma" w:cs="Tahoma"/>
        </w:rPr>
        <w:t>Deuteronomy 6:13</w:t>
      </w:r>
      <w:r w:rsidRPr="007F6861">
        <w:rPr>
          <w:rFonts w:ascii="Tahoma" w:hAnsi="Tahoma" w:cs="Tahoma"/>
          <w:sz w:val="26"/>
        </w:rPr>
        <w:br/>
      </w:r>
      <w:r>
        <w:rPr>
          <w:rStyle w:val="footnotesbot1"/>
          <w:rFonts w:ascii="Tahoma" w:hAnsi="Tahoma" w:cs="Tahoma"/>
        </w:rPr>
        <w:t>c</w:t>
      </w:r>
      <w:r w:rsidRPr="007F6861">
        <w:rPr>
          <w:rFonts w:ascii="Tahoma" w:hAnsi="Tahoma" w:cs="Tahoma"/>
          <w:sz w:val="26"/>
        </w:rPr>
        <w:t xml:space="preserve"> </w:t>
      </w:r>
      <w:r>
        <w:rPr>
          <w:rStyle w:val="fnverse1"/>
          <w:rFonts w:ascii="Tahoma" w:hAnsi="Tahoma" w:cs="Tahoma"/>
        </w:rPr>
        <w:t>10-11</w:t>
      </w:r>
      <w:r w:rsidRPr="007F6861">
        <w:rPr>
          <w:rFonts w:ascii="Tahoma" w:hAnsi="Tahoma" w:cs="Tahoma"/>
          <w:sz w:val="26"/>
        </w:rPr>
        <w:t xml:space="preserve"> </w:t>
      </w:r>
      <w:r>
        <w:rPr>
          <w:rStyle w:val="footnote1"/>
          <w:rFonts w:ascii="Tahoma" w:hAnsi="Tahoma" w:cs="Tahoma"/>
        </w:rPr>
        <w:t>Psalm 91:11,12</w:t>
      </w:r>
      <w:r w:rsidRPr="007F6861">
        <w:rPr>
          <w:rFonts w:ascii="Tahoma" w:hAnsi="Tahoma" w:cs="Tahoma"/>
          <w:sz w:val="26"/>
        </w:rPr>
        <w:br/>
      </w:r>
      <w:r>
        <w:rPr>
          <w:rStyle w:val="footnotesbot1"/>
          <w:rFonts w:ascii="Tahoma" w:hAnsi="Tahoma" w:cs="Tahoma"/>
        </w:rPr>
        <w:t>d</w:t>
      </w:r>
      <w:r w:rsidRPr="007F6861">
        <w:rPr>
          <w:rFonts w:ascii="Tahoma" w:hAnsi="Tahoma" w:cs="Tahoma"/>
          <w:sz w:val="26"/>
        </w:rPr>
        <w:t xml:space="preserve"> </w:t>
      </w:r>
      <w:r>
        <w:rPr>
          <w:rStyle w:val="fnverse1"/>
          <w:rFonts w:ascii="Tahoma" w:hAnsi="Tahoma" w:cs="Tahoma"/>
        </w:rPr>
        <w:t>12</w:t>
      </w:r>
      <w:r w:rsidRPr="007F6861">
        <w:rPr>
          <w:rFonts w:ascii="Tahoma" w:hAnsi="Tahoma" w:cs="Tahoma"/>
          <w:sz w:val="26"/>
        </w:rPr>
        <w:t xml:space="preserve"> </w:t>
      </w:r>
      <w:r>
        <w:rPr>
          <w:rStyle w:val="footnote1"/>
          <w:rFonts w:ascii="Tahoma" w:hAnsi="Tahoma" w:cs="Tahoma"/>
        </w:rPr>
        <w:t>Deuteronomy 6:16</w:t>
      </w:r>
      <w:r w:rsidRPr="007F6861">
        <w:rPr>
          <w:rFonts w:ascii="Tahoma" w:hAnsi="Tahoma" w:cs="Tahoma"/>
          <w:sz w:val="26"/>
        </w:rPr>
        <w:br/>
      </w:r>
      <w:r>
        <w:rPr>
          <w:rStyle w:val="footnotesbot1"/>
          <w:rFonts w:ascii="Tahoma" w:hAnsi="Tahoma" w:cs="Tahoma"/>
        </w:rPr>
        <w:t>e</w:t>
      </w:r>
      <w:r w:rsidRPr="007F6861">
        <w:rPr>
          <w:rFonts w:ascii="Tahoma" w:hAnsi="Tahoma" w:cs="Tahoma"/>
          <w:sz w:val="26"/>
        </w:rPr>
        <w:t xml:space="preserve"> </w:t>
      </w:r>
      <w:r>
        <w:rPr>
          <w:rStyle w:val="fnverse1"/>
          <w:rFonts w:ascii="Tahoma" w:hAnsi="Tahoma" w:cs="Tahoma"/>
        </w:rPr>
        <w:t>18</w:t>
      </w:r>
      <w:r w:rsidRPr="007F6861">
        <w:rPr>
          <w:rFonts w:ascii="Tahoma" w:hAnsi="Tahoma" w:cs="Tahoma"/>
          <w:sz w:val="26"/>
        </w:rPr>
        <w:t xml:space="preserve"> </w:t>
      </w:r>
      <w:r>
        <w:rPr>
          <w:rStyle w:val="footnote1"/>
          <w:rFonts w:ascii="Tahoma" w:hAnsi="Tahoma" w:cs="Tahoma"/>
        </w:rPr>
        <w:t xml:space="preserve">BYZ and TR include </w:t>
      </w:r>
      <w:r>
        <w:rPr>
          <w:rStyle w:val="footnote1"/>
          <w:rFonts w:ascii="Tahoma" w:hAnsi="Tahoma" w:cs="Tahoma"/>
          <w:i/>
          <w:iCs/>
        </w:rPr>
        <w:t>to heal the brokenhearted,</w:t>
      </w:r>
      <w:r w:rsidRPr="007F6861">
        <w:rPr>
          <w:rFonts w:ascii="Tahoma" w:hAnsi="Tahoma" w:cs="Tahoma"/>
          <w:sz w:val="26"/>
        </w:rPr>
        <w:br/>
      </w:r>
      <w:r>
        <w:rPr>
          <w:rStyle w:val="footnotesbot1"/>
          <w:rFonts w:ascii="Tahoma" w:hAnsi="Tahoma" w:cs="Tahoma"/>
        </w:rPr>
        <w:t>f</w:t>
      </w:r>
      <w:r w:rsidRPr="007F6861">
        <w:rPr>
          <w:rFonts w:ascii="Tahoma" w:hAnsi="Tahoma" w:cs="Tahoma"/>
          <w:sz w:val="26"/>
        </w:rPr>
        <w:t xml:space="preserve"> </w:t>
      </w:r>
      <w:r>
        <w:rPr>
          <w:rStyle w:val="fnverse1"/>
          <w:rFonts w:ascii="Tahoma" w:hAnsi="Tahoma" w:cs="Tahoma"/>
        </w:rPr>
        <w:t>18-19</w:t>
      </w:r>
      <w:r w:rsidRPr="007F6861">
        <w:rPr>
          <w:rFonts w:ascii="Tahoma" w:hAnsi="Tahoma" w:cs="Tahoma"/>
          <w:sz w:val="26"/>
        </w:rPr>
        <w:t xml:space="preserve"> </w:t>
      </w:r>
      <w:r>
        <w:rPr>
          <w:rStyle w:val="footnote1"/>
          <w:rFonts w:ascii="Tahoma" w:hAnsi="Tahoma" w:cs="Tahoma"/>
        </w:rPr>
        <w:t>Isaiah 61:1,2</w:t>
      </w:r>
      <w:r w:rsidRPr="007F6861">
        <w:rPr>
          <w:rFonts w:ascii="Tahoma" w:hAnsi="Tahoma" w:cs="Tahoma"/>
          <w:sz w:val="26"/>
        </w:rPr>
        <w:br/>
      </w:r>
      <w:r>
        <w:rPr>
          <w:rStyle w:val="footnotesbot1"/>
          <w:rFonts w:ascii="Tahoma" w:hAnsi="Tahoma" w:cs="Tahoma"/>
        </w:rPr>
        <w:t>g</w:t>
      </w:r>
      <w:r w:rsidRPr="007F6861">
        <w:rPr>
          <w:rFonts w:ascii="Tahoma" w:hAnsi="Tahoma" w:cs="Tahoma"/>
          <w:sz w:val="26"/>
        </w:rPr>
        <w:t xml:space="preserve"> </w:t>
      </w:r>
      <w:r>
        <w:rPr>
          <w:rStyle w:val="fnverse1"/>
          <w:rFonts w:ascii="Tahoma" w:hAnsi="Tahoma" w:cs="Tahoma"/>
        </w:rPr>
        <w:t>27</w:t>
      </w:r>
      <w:r w:rsidRPr="007F6861">
        <w:rPr>
          <w:rFonts w:ascii="Tahoma" w:hAnsi="Tahoma" w:cs="Tahoma"/>
          <w:sz w:val="26"/>
        </w:rPr>
        <w:t xml:space="preserve"> </w:t>
      </w:r>
      <w:r>
        <w:rPr>
          <w:rStyle w:val="footnote1"/>
          <w:rFonts w:ascii="Tahoma" w:hAnsi="Tahoma" w:cs="Tahoma"/>
        </w:rPr>
        <w:t>Leprosy was a term for several skin diseases. See Leviticus 13.</w:t>
      </w:r>
      <w:r w:rsidRPr="007F6861">
        <w:rPr>
          <w:rFonts w:ascii="Tahoma" w:hAnsi="Tahoma" w:cs="Tahoma"/>
          <w:sz w:val="26"/>
        </w:rPr>
        <w:br/>
      </w:r>
      <w:r>
        <w:rPr>
          <w:rStyle w:val="footnotesbot1"/>
          <w:rFonts w:ascii="Tahoma" w:hAnsi="Tahoma" w:cs="Tahoma"/>
        </w:rPr>
        <w:t>h</w:t>
      </w:r>
      <w:r w:rsidRPr="007F6861">
        <w:rPr>
          <w:rFonts w:ascii="Tahoma" w:hAnsi="Tahoma" w:cs="Tahoma"/>
          <w:sz w:val="26"/>
        </w:rPr>
        <w:t xml:space="preserve"> </w:t>
      </w:r>
      <w:r>
        <w:rPr>
          <w:rStyle w:val="fnverse1"/>
          <w:rFonts w:ascii="Tahoma" w:hAnsi="Tahoma" w:cs="Tahoma"/>
        </w:rPr>
        <w:t>44</w:t>
      </w:r>
      <w:r w:rsidRPr="007F6861">
        <w:rPr>
          <w:rFonts w:ascii="Tahoma" w:hAnsi="Tahoma" w:cs="Tahoma"/>
          <w:sz w:val="26"/>
        </w:rPr>
        <w:t xml:space="preserve"> </w:t>
      </w:r>
      <w:r>
        <w:rPr>
          <w:rStyle w:val="footnote1"/>
          <w:rFonts w:ascii="Tahoma" w:hAnsi="Tahoma" w:cs="Tahoma"/>
        </w:rPr>
        <w:t xml:space="preserve">BYZ and TR </w:t>
      </w:r>
      <w:r>
        <w:rPr>
          <w:rStyle w:val="footnote1"/>
          <w:rFonts w:ascii="Tahoma" w:hAnsi="Tahoma" w:cs="Tahoma"/>
          <w:i/>
          <w:iCs/>
        </w:rPr>
        <w:t>Galilee</w:t>
      </w:r>
    </w:p>
    <w:p w:rsidR="009C6D0A" w:rsidRPr="007F6861" w:rsidRDefault="00766D39">
      <w:pPr>
        <w:shd w:val="clear" w:color="auto" w:fill="FFF0E6"/>
        <w:spacing w:before="0" w:beforeAutospacing="0" w:after="0" w:afterAutospacing="0" w:line="288" w:lineRule="atLeast"/>
        <w:rPr>
          <w:rFonts w:ascii="Tahoma" w:eastAsia="Times New Roman" w:hAnsi="Tahoma" w:cs="Tahoma"/>
          <w:b/>
          <w:bCs/>
          <w:color w:val="552200"/>
          <w:sz w:val="26"/>
        </w:rPr>
      </w:pPr>
      <w:r w:rsidRPr="007F6861">
        <w:rPr>
          <w:rFonts w:ascii="Tahoma" w:eastAsia="Times New Roman" w:hAnsi="Tahoma" w:cs="Tahoma"/>
          <w:b/>
          <w:bCs/>
          <w:color w:val="552200"/>
          <w:sz w:val="26"/>
        </w:rPr>
        <w:t>Luke 5</w:t>
      </w:r>
    </w:p>
    <w:p w:rsidR="009C6D0A" w:rsidRPr="007F6861" w:rsidRDefault="00766D39">
      <w:pPr>
        <w:pStyle w:val="hdg"/>
        <w:spacing w:before="0" w:line="288" w:lineRule="atLeast"/>
        <w:rPr>
          <w:sz w:val="26"/>
        </w:rPr>
      </w:pPr>
      <w:r w:rsidRPr="007F6861">
        <w:rPr>
          <w:sz w:val="26"/>
        </w:rPr>
        <w:t>The First Disciples</w:t>
      </w:r>
      <w:r w:rsidRPr="007F6861">
        <w:rPr>
          <w:sz w:val="26"/>
        </w:rPr>
        <w:br/>
      </w:r>
      <w:r w:rsidRPr="007F6861">
        <w:rPr>
          <w:rStyle w:val="cross1"/>
          <w:b w:val="0"/>
          <w:bCs w:val="0"/>
          <w:sz w:val="26"/>
        </w:rPr>
        <w:t>(Matthew 4:18-22; Matthew 13:47-52; Mark 1:16-20; John 1:35-42)</w:t>
      </w:r>
    </w:p>
    <w:p w:rsidR="009C6D0A" w:rsidRPr="007F6861" w:rsidRDefault="00766D39">
      <w:pPr>
        <w:pStyle w:val="reg"/>
        <w:rPr>
          <w:sz w:val="26"/>
        </w:rPr>
      </w:pPr>
      <w:r w:rsidRPr="007F6861">
        <w:rPr>
          <w:rStyle w:val="reftext1"/>
          <w:position w:val="6"/>
        </w:rPr>
        <w:t>1</w:t>
      </w:r>
      <w:r w:rsidR="00B473FB" w:rsidRPr="00B473FB">
        <w:rPr>
          <w:rStyle w:val="reftext1"/>
          <w:sz w:val="8"/>
        </w:rPr>
        <w:t> </w:t>
      </w:r>
      <w:r w:rsidRPr="007F6861">
        <w:rPr>
          <w:sz w:val="26"/>
        </w:rPr>
        <w:t>And it came to pass, in the crowd pressing on Him also to hear the word of God, and He was standing by the lake of Gennesaret,</w:t>
      </w:r>
      <w:hyperlink w:anchor="fna" w:tooltip="That is, the Sea of Galilee" w:history="1">
        <w:r w:rsidRPr="007F6861">
          <w:rPr>
            <w:rStyle w:val="Hyperlink"/>
            <w:b/>
            <w:bCs/>
            <w:i/>
            <w:iCs/>
            <w:position w:val="6"/>
            <w:sz w:val="17"/>
            <w:szCs w:val="17"/>
          </w:rPr>
          <w:t>a</w:t>
        </w:r>
      </w:hyperlink>
      <w:r w:rsidRPr="007F6861">
        <w:rPr>
          <w:sz w:val="26"/>
        </w:rPr>
        <w:t xml:space="preserve"> </w:t>
      </w:r>
      <w:r w:rsidRPr="007F6861">
        <w:rPr>
          <w:rStyle w:val="reftext1"/>
          <w:position w:val="6"/>
        </w:rPr>
        <w:t>2</w:t>
      </w:r>
      <w:r w:rsidR="00B473FB" w:rsidRPr="00B473FB">
        <w:rPr>
          <w:rStyle w:val="reftext1"/>
          <w:sz w:val="8"/>
        </w:rPr>
        <w:t> </w:t>
      </w:r>
      <w:r w:rsidRPr="007F6861">
        <w:rPr>
          <w:sz w:val="26"/>
        </w:rPr>
        <w:t xml:space="preserve">and He saw two boats lying by the lake, but the fishermen, having gone out from them, were washing the nets. </w:t>
      </w:r>
      <w:r w:rsidRPr="007F6861">
        <w:rPr>
          <w:rStyle w:val="reftext1"/>
          <w:position w:val="6"/>
        </w:rPr>
        <w:t>3</w:t>
      </w:r>
      <w:r w:rsidR="00B473FB" w:rsidRPr="00B473FB">
        <w:rPr>
          <w:rStyle w:val="reftext1"/>
          <w:sz w:val="8"/>
        </w:rPr>
        <w:t> </w:t>
      </w:r>
      <w:r w:rsidRPr="007F6861">
        <w:rPr>
          <w:sz w:val="26"/>
        </w:rPr>
        <w:t xml:space="preserve">And having entered into one of the boats which was Simon’s, He asked him to put off a little from the land. And having sat down, He was teaching the crowds from the boat. </w:t>
      </w:r>
    </w:p>
    <w:p w:rsidR="009C6D0A" w:rsidRPr="007F6861" w:rsidRDefault="00766D39">
      <w:pPr>
        <w:pStyle w:val="reg"/>
        <w:rPr>
          <w:sz w:val="26"/>
        </w:rPr>
      </w:pPr>
      <w:r w:rsidRPr="007F6861">
        <w:rPr>
          <w:rStyle w:val="reftext1"/>
          <w:position w:val="6"/>
        </w:rPr>
        <w:t>4</w:t>
      </w:r>
      <w:r w:rsidR="00B473FB" w:rsidRPr="00B473FB">
        <w:rPr>
          <w:rStyle w:val="reftext1"/>
          <w:sz w:val="8"/>
        </w:rPr>
        <w:t> </w:t>
      </w:r>
      <w:r w:rsidRPr="007F6861">
        <w:rPr>
          <w:sz w:val="26"/>
        </w:rPr>
        <w:t xml:space="preserve">And when He left off speaking, He said to Simon, </w:t>
      </w:r>
      <w:r w:rsidRPr="007F6861">
        <w:rPr>
          <w:rStyle w:val="red1"/>
          <w:sz w:val="26"/>
        </w:rPr>
        <w:t>“Put off into the deep and let down your nets for a catch.”</w:t>
      </w:r>
      <w:r w:rsidRPr="007F6861">
        <w:rPr>
          <w:sz w:val="26"/>
        </w:rPr>
        <w:t xml:space="preserve"> </w:t>
      </w:r>
    </w:p>
    <w:p w:rsidR="009C6D0A" w:rsidRPr="007F6861" w:rsidRDefault="00766D39">
      <w:pPr>
        <w:pStyle w:val="reg"/>
        <w:rPr>
          <w:sz w:val="26"/>
        </w:rPr>
      </w:pPr>
      <w:r w:rsidRPr="007F6861">
        <w:rPr>
          <w:rStyle w:val="reftext1"/>
          <w:position w:val="6"/>
        </w:rPr>
        <w:t>5</w:t>
      </w:r>
      <w:r w:rsidR="00B473FB" w:rsidRPr="00B473FB">
        <w:rPr>
          <w:rStyle w:val="reftext1"/>
          <w:sz w:val="8"/>
        </w:rPr>
        <w:t> </w:t>
      </w:r>
      <w:r w:rsidRPr="007F6861">
        <w:rPr>
          <w:sz w:val="26"/>
        </w:rPr>
        <w:t xml:space="preserve">And Simon answering, said, “Master, having toiled through whole night, we have taken nothing; but at Your word, I will let down the nets.” </w:t>
      </w:r>
      <w:r w:rsidRPr="007F6861">
        <w:rPr>
          <w:rStyle w:val="reftext1"/>
          <w:position w:val="6"/>
        </w:rPr>
        <w:t>6</w:t>
      </w:r>
      <w:r w:rsidR="00B473FB" w:rsidRPr="00B473FB">
        <w:rPr>
          <w:rStyle w:val="reftext1"/>
          <w:sz w:val="8"/>
        </w:rPr>
        <w:t> </w:t>
      </w:r>
      <w:r w:rsidRPr="007F6861">
        <w:rPr>
          <w:sz w:val="26"/>
        </w:rPr>
        <w:t xml:space="preserve">And having done this, they enclosed a great multitude of fishes; and their nets were breaking. </w:t>
      </w:r>
      <w:r w:rsidRPr="007F6861">
        <w:rPr>
          <w:rStyle w:val="reftext1"/>
          <w:position w:val="6"/>
        </w:rPr>
        <w:t>7</w:t>
      </w:r>
      <w:r w:rsidR="00B473FB" w:rsidRPr="00B473FB">
        <w:rPr>
          <w:rStyle w:val="reftext1"/>
          <w:sz w:val="8"/>
        </w:rPr>
        <w:t> </w:t>
      </w:r>
      <w:r w:rsidRPr="007F6861">
        <w:rPr>
          <w:sz w:val="26"/>
        </w:rPr>
        <w:t xml:space="preserve">And they beckoned to the partners in the other boat, having come, to help them, and they came and filled both boats, so that they were sinking. </w:t>
      </w:r>
    </w:p>
    <w:p w:rsidR="009C6D0A" w:rsidRPr="007F6861" w:rsidRDefault="00766D39">
      <w:pPr>
        <w:pStyle w:val="reg"/>
        <w:rPr>
          <w:sz w:val="26"/>
        </w:rPr>
      </w:pPr>
      <w:r w:rsidRPr="007F6861">
        <w:rPr>
          <w:rStyle w:val="reftext1"/>
          <w:position w:val="6"/>
        </w:rPr>
        <w:t>8</w:t>
      </w:r>
      <w:r w:rsidR="00B473FB" w:rsidRPr="00B473FB">
        <w:rPr>
          <w:rStyle w:val="reftext1"/>
          <w:sz w:val="8"/>
        </w:rPr>
        <w:t> </w:t>
      </w:r>
      <w:r w:rsidRPr="007F6861">
        <w:rPr>
          <w:sz w:val="26"/>
        </w:rPr>
        <w:t xml:space="preserve">And having seen, Simon Peter fell at Jesus’ knees, saying, “Depart from me, Lord. For I am a sinful man.” </w:t>
      </w:r>
      <w:r w:rsidRPr="007F6861">
        <w:rPr>
          <w:rStyle w:val="reftext1"/>
          <w:position w:val="6"/>
        </w:rPr>
        <w:t>9</w:t>
      </w:r>
      <w:r w:rsidR="00B473FB" w:rsidRPr="00B473FB">
        <w:rPr>
          <w:rStyle w:val="reftext1"/>
          <w:sz w:val="8"/>
        </w:rPr>
        <w:t> </w:t>
      </w:r>
      <w:r w:rsidRPr="007F6861">
        <w:rPr>
          <w:sz w:val="26"/>
        </w:rPr>
        <w:t xml:space="preserve">For amazement laid hold on him, and on all those with him, at the catch of the fish which they had taken, </w:t>
      </w:r>
      <w:r w:rsidRPr="007F6861">
        <w:rPr>
          <w:rStyle w:val="reftext1"/>
          <w:position w:val="6"/>
        </w:rPr>
        <w:t>10</w:t>
      </w:r>
      <w:r w:rsidR="00B473FB" w:rsidRPr="00B473FB">
        <w:rPr>
          <w:rStyle w:val="reftext1"/>
          <w:sz w:val="8"/>
        </w:rPr>
        <w:t> </w:t>
      </w:r>
      <w:r w:rsidRPr="007F6861">
        <w:rPr>
          <w:sz w:val="26"/>
        </w:rPr>
        <w:t xml:space="preserve">and likewise also James and John, </w:t>
      </w:r>
      <w:r w:rsidRPr="007F6861">
        <w:rPr>
          <w:i/>
          <w:iCs/>
          <w:sz w:val="26"/>
        </w:rPr>
        <w:t>the</w:t>
      </w:r>
      <w:r w:rsidRPr="007F6861">
        <w:rPr>
          <w:sz w:val="26"/>
        </w:rPr>
        <w:t xml:space="preserve"> sons of Zebedee, who were partners with Simon.</w:t>
      </w:r>
    </w:p>
    <w:p w:rsidR="009C6D0A" w:rsidRPr="007F6861" w:rsidRDefault="00766D39">
      <w:pPr>
        <w:pStyle w:val="reg"/>
        <w:rPr>
          <w:sz w:val="26"/>
        </w:rPr>
      </w:pPr>
      <w:r w:rsidRPr="007F6861">
        <w:rPr>
          <w:sz w:val="26"/>
        </w:rPr>
        <w:lastRenderedPageBreak/>
        <w:t xml:space="preserve">And Jesus said to Simon, </w:t>
      </w:r>
      <w:r w:rsidRPr="007F6861">
        <w:rPr>
          <w:rStyle w:val="red1"/>
          <w:sz w:val="26"/>
        </w:rPr>
        <w:t>“Fear not; from now on you will be catching men.”</w:t>
      </w:r>
      <w:r w:rsidRPr="007F6861">
        <w:rPr>
          <w:sz w:val="26"/>
        </w:rPr>
        <w:t xml:space="preserve"> </w:t>
      </w:r>
      <w:r w:rsidRPr="007F6861">
        <w:rPr>
          <w:rStyle w:val="reftext1"/>
          <w:position w:val="6"/>
        </w:rPr>
        <w:t>11</w:t>
      </w:r>
      <w:r w:rsidR="00B473FB" w:rsidRPr="00B473FB">
        <w:rPr>
          <w:rStyle w:val="reftext1"/>
          <w:sz w:val="8"/>
        </w:rPr>
        <w:t> </w:t>
      </w:r>
      <w:r w:rsidRPr="007F6861">
        <w:rPr>
          <w:sz w:val="26"/>
        </w:rPr>
        <w:t xml:space="preserve">And having brought the boats to the land, having left all, they followed Him. </w:t>
      </w:r>
    </w:p>
    <w:p w:rsidR="009C6D0A" w:rsidRPr="007F6861" w:rsidRDefault="00766D39">
      <w:pPr>
        <w:pStyle w:val="hdg"/>
        <w:spacing w:before="0" w:line="288" w:lineRule="atLeast"/>
        <w:rPr>
          <w:sz w:val="26"/>
        </w:rPr>
      </w:pPr>
      <w:r w:rsidRPr="007F6861">
        <w:rPr>
          <w:sz w:val="26"/>
        </w:rPr>
        <w:t>The Leper's Prayer</w:t>
      </w:r>
      <w:r w:rsidRPr="007F6861">
        <w:rPr>
          <w:sz w:val="26"/>
        </w:rPr>
        <w:br/>
      </w:r>
      <w:r w:rsidRPr="007F6861">
        <w:rPr>
          <w:rStyle w:val="cross1"/>
          <w:b w:val="0"/>
          <w:bCs w:val="0"/>
          <w:sz w:val="26"/>
        </w:rPr>
        <w:t>(Leviticus 14:1-32; Matthew 8:1-4; Mark 1:40-45)</w:t>
      </w:r>
    </w:p>
    <w:p w:rsidR="009C6D0A" w:rsidRPr="007F6861" w:rsidRDefault="00766D39">
      <w:pPr>
        <w:pStyle w:val="reg"/>
        <w:rPr>
          <w:sz w:val="26"/>
        </w:rPr>
      </w:pPr>
      <w:r w:rsidRPr="007F6861">
        <w:rPr>
          <w:rStyle w:val="reftext1"/>
          <w:position w:val="6"/>
        </w:rPr>
        <w:t>12</w:t>
      </w:r>
      <w:r w:rsidR="00B473FB" w:rsidRPr="00B473FB">
        <w:rPr>
          <w:rStyle w:val="reftext1"/>
          <w:sz w:val="8"/>
        </w:rPr>
        <w:t> </w:t>
      </w:r>
      <w:r w:rsidRPr="007F6861">
        <w:rPr>
          <w:sz w:val="26"/>
        </w:rPr>
        <w:t>And it came to pass in His being in one of the cities, that behold, a man full of leprosy,</w:t>
      </w:r>
      <w:hyperlink w:anchor="fnb" w:tooltip="Leprosy was a term for several skin diseases. See Leviticus 13." w:history="1">
        <w:r w:rsidRPr="007F6861">
          <w:rPr>
            <w:rStyle w:val="Hyperlink"/>
            <w:b/>
            <w:bCs/>
            <w:i/>
            <w:iCs/>
            <w:position w:val="6"/>
            <w:sz w:val="17"/>
            <w:szCs w:val="17"/>
          </w:rPr>
          <w:t>b</w:t>
        </w:r>
      </w:hyperlink>
      <w:r w:rsidRPr="007F6861">
        <w:rPr>
          <w:sz w:val="26"/>
        </w:rPr>
        <w:t xml:space="preserve"> and having seen Jesus, having fallen upon </w:t>
      </w:r>
      <w:r w:rsidRPr="007F6861">
        <w:rPr>
          <w:i/>
          <w:iCs/>
          <w:sz w:val="26"/>
        </w:rPr>
        <w:t>his</w:t>
      </w:r>
      <w:r w:rsidRPr="007F6861">
        <w:rPr>
          <w:sz w:val="26"/>
        </w:rPr>
        <w:t xml:space="preserve"> face, begged Him, saying, “Lord, if You would be willing, You are able to cleanse me.” </w:t>
      </w:r>
    </w:p>
    <w:p w:rsidR="009C6D0A" w:rsidRPr="007F6861" w:rsidRDefault="00766D39">
      <w:pPr>
        <w:pStyle w:val="reg"/>
        <w:rPr>
          <w:sz w:val="26"/>
        </w:rPr>
      </w:pPr>
      <w:r w:rsidRPr="007F6861">
        <w:rPr>
          <w:rStyle w:val="reftext1"/>
          <w:position w:val="6"/>
        </w:rPr>
        <w:t>13</w:t>
      </w:r>
      <w:r w:rsidR="00B473FB" w:rsidRPr="00B473FB">
        <w:rPr>
          <w:rStyle w:val="reftext1"/>
          <w:sz w:val="8"/>
        </w:rPr>
        <w:t> </w:t>
      </w:r>
      <w:r w:rsidRPr="007F6861">
        <w:rPr>
          <w:sz w:val="26"/>
        </w:rPr>
        <w:t xml:space="preserve">And having stretched out the hand, He touched him, saying, </w:t>
      </w:r>
      <w:r w:rsidRPr="007F6861">
        <w:rPr>
          <w:rStyle w:val="red1"/>
          <w:sz w:val="26"/>
        </w:rPr>
        <w:t>“I am willing; be you cleansed!”</w:t>
      </w:r>
      <w:r w:rsidRPr="007F6861">
        <w:rPr>
          <w:sz w:val="26"/>
        </w:rPr>
        <w:t xml:space="preserve"> And immediately the leprosy departed from him. </w:t>
      </w:r>
    </w:p>
    <w:p w:rsidR="009C6D0A" w:rsidRPr="007F6861" w:rsidRDefault="00766D39">
      <w:pPr>
        <w:pStyle w:val="reg"/>
        <w:rPr>
          <w:sz w:val="26"/>
        </w:rPr>
      </w:pPr>
      <w:r w:rsidRPr="007F6861">
        <w:rPr>
          <w:rStyle w:val="reftext1"/>
          <w:position w:val="6"/>
        </w:rPr>
        <w:t>14</w:t>
      </w:r>
      <w:r w:rsidR="00B473FB" w:rsidRPr="00B473FB">
        <w:rPr>
          <w:rStyle w:val="reftext1"/>
          <w:sz w:val="8"/>
        </w:rPr>
        <w:t> </w:t>
      </w:r>
      <w:r w:rsidRPr="007F6861">
        <w:rPr>
          <w:sz w:val="26"/>
        </w:rPr>
        <w:t xml:space="preserve">And He ordered him to tell no one: </w:t>
      </w:r>
      <w:r w:rsidRPr="007F6861">
        <w:rPr>
          <w:rStyle w:val="red1"/>
          <w:sz w:val="26"/>
        </w:rPr>
        <w:t>“But having gone, show yourself to the priest, and offer for your cleansing, as Moses commanded, for a testimony to them.”</w:t>
      </w:r>
      <w:r w:rsidRPr="007F6861">
        <w:rPr>
          <w:sz w:val="26"/>
        </w:rPr>
        <w:t xml:space="preserve"> </w:t>
      </w:r>
    </w:p>
    <w:p w:rsidR="009C6D0A" w:rsidRPr="007F6861" w:rsidRDefault="00766D39">
      <w:pPr>
        <w:pStyle w:val="reg"/>
        <w:rPr>
          <w:sz w:val="26"/>
        </w:rPr>
      </w:pPr>
      <w:r w:rsidRPr="007F6861">
        <w:rPr>
          <w:rStyle w:val="reftext1"/>
          <w:position w:val="6"/>
        </w:rPr>
        <w:t>15</w:t>
      </w:r>
      <w:r w:rsidR="00B473FB" w:rsidRPr="00B473FB">
        <w:rPr>
          <w:rStyle w:val="reftext1"/>
          <w:sz w:val="8"/>
        </w:rPr>
        <w:t> </w:t>
      </w:r>
      <w:r w:rsidRPr="007F6861">
        <w:rPr>
          <w:sz w:val="26"/>
        </w:rPr>
        <w:t xml:space="preserve">And the report concerning Him was spread abroad still more; and great crowds were coming to hear and to be healed from their sicknesses. </w:t>
      </w:r>
      <w:r w:rsidRPr="007F6861">
        <w:rPr>
          <w:rStyle w:val="reftext1"/>
          <w:position w:val="6"/>
        </w:rPr>
        <w:t>16</w:t>
      </w:r>
      <w:r w:rsidR="00B473FB" w:rsidRPr="00B473FB">
        <w:rPr>
          <w:rStyle w:val="reftext1"/>
          <w:sz w:val="8"/>
        </w:rPr>
        <w:t> </w:t>
      </w:r>
      <w:r w:rsidRPr="007F6861">
        <w:rPr>
          <w:sz w:val="26"/>
        </w:rPr>
        <w:t xml:space="preserve">And He Himself was withdrawing into the wilderness and praying. </w:t>
      </w:r>
    </w:p>
    <w:p w:rsidR="009C6D0A" w:rsidRPr="007F6861" w:rsidRDefault="00766D39">
      <w:pPr>
        <w:pStyle w:val="hdg"/>
        <w:spacing w:before="0" w:line="288" w:lineRule="atLeast"/>
        <w:rPr>
          <w:sz w:val="26"/>
        </w:rPr>
      </w:pPr>
      <w:r w:rsidRPr="007F6861">
        <w:rPr>
          <w:sz w:val="26"/>
        </w:rPr>
        <w:t>Jesus Heals a Paralytic</w:t>
      </w:r>
      <w:r w:rsidRPr="007F6861">
        <w:rPr>
          <w:sz w:val="26"/>
        </w:rPr>
        <w:br/>
      </w:r>
      <w:r w:rsidRPr="007F6861">
        <w:rPr>
          <w:rStyle w:val="cross1"/>
          <w:b w:val="0"/>
          <w:bCs w:val="0"/>
          <w:sz w:val="26"/>
        </w:rPr>
        <w:t>(Matthew 9:1-8; Mark 2:1-12)</w:t>
      </w:r>
    </w:p>
    <w:p w:rsidR="009C6D0A" w:rsidRPr="007F6861" w:rsidRDefault="00766D39">
      <w:pPr>
        <w:pStyle w:val="reg"/>
        <w:rPr>
          <w:sz w:val="26"/>
        </w:rPr>
      </w:pPr>
      <w:r w:rsidRPr="007F6861">
        <w:rPr>
          <w:rStyle w:val="reftext1"/>
          <w:position w:val="6"/>
        </w:rPr>
        <w:t>17</w:t>
      </w:r>
      <w:r w:rsidR="00B473FB" w:rsidRPr="00B473FB">
        <w:rPr>
          <w:rStyle w:val="reftext1"/>
          <w:sz w:val="8"/>
        </w:rPr>
        <w:t> </w:t>
      </w:r>
      <w:r w:rsidRPr="007F6861">
        <w:rPr>
          <w:sz w:val="26"/>
        </w:rPr>
        <w:t xml:space="preserve">And it came to pass on one of the days that He was teaching, and Pharisees and teachers of the law were there sitting by, who were come out of every village of Galilee, and of Judea, and of Jerusalem. And </w:t>
      </w:r>
      <w:r w:rsidRPr="007F6861">
        <w:rPr>
          <w:i/>
          <w:iCs/>
          <w:sz w:val="26"/>
        </w:rPr>
        <w:t>the</w:t>
      </w:r>
      <w:r w:rsidRPr="007F6861">
        <w:rPr>
          <w:sz w:val="26"/>
        </w:rPr>
        <w:t xml:space="preserve"> power of </w:t>
      </w:r>
      <w:r w:rsidRPr="007F6861">
        <w:rPr>
          <w:i/>
          <w:iCs/>
          <w:sz w:val="26"/>
        </w:rPr>
        <w:t>the</w:t>
      </w:r>
      <w:r w:rsidRPr="007F6861">
        <w:rPr>
          <w:sz w:val="26"/>
        </w:rPr>
        <w:t xml:space="preserve"> Lord was </w:t>
      </w:r>
      <w:r w:rsidRPr="007F6861">
        <w:rPr>
          <w:i/>
          <w:iCs/>
          <w:sz w:val="26"/>
        </w:rPr>
        <w:t>there</w:t>
      </w:r>
      <w:r w:rsidRPr="007F6861">
        <w:rPr>
          <w:sz w:val="26"/>
        </w:rPr>
        <w:t xml:space="preserve"> for Him to heal. </w:t>
      </w:r>
    </w:p>
    <w:p w:rsidR="009C6D0A" w:rsidRPr="007F6861" w:rsidRDefault="00766D39">
      <w:pPr>
        <w:pStyle w:val="reg"/>
        <w:rPr>
          <w:sz w:val="26"/>
        </w:rPr>
      </w:pPr>
      <w:r w:rsidRPr="007F6861">
        <w:rPr>
          <w:rStyle w:val="reftext1"/>
          <w:position w:val="6"/>
        </w:rPr>
        <w:t>18</w:t>
      </w:r>
      <w:r w:rsidR="00B473FB" w:rsidRPr="00B473FB">
        <w:rPr>
          <w:rStyle w:val="reftext1"/>
          <w:sz w:val="8"/>
        </w:rPr>
        <w:t> </w:t>
      </w:r>
      <w:r w:rsidRPr="007F6861">
        <w:rPr>
          <w:sz w:val="26"/>
        </w:rPr>
        <w:t xml:space="preserve">And behold, men carrying upon a mat a man who was paralyzed, and they were seeking to bring him in and to place him before Him. </w:t>
      </w:r>
      <w:r w:rsidRPr="007F6861">
        <w:rPr>
          <w:rStyle w:val="reftext1"/>
          <w:position w:val="6"/>
        </w:rPr>
        <w:t>19</w:t>
      </w:r>
      <w:r w:rsidR="00B473FB" w:rsidRPr="00B473FB">
        <w:rPr>
          <w:rStyle w:val="reftext1"/>
          <w:sz w:val="8"/>
        </w:rPr>
        <w:t> </w:t>
      </w:r>
      <w:r w:rsidRPr="007F6861">
        <w:rPr>
          <w:sz w:val="26"/>
        </w:rPr>
        <w:t xml:space="preserve">And not having found what way they should bring him in, on account of the crowd, having gone up on the housetop, they let him down with the mat through the tiles, into the midst before Jesus. </w:t>
      </w:r>
    </w:p>
    <w:p w:rsidR="009C6D0A" w:rsidRPr="007F6861" w:rsidRDefault="00766D39">
      <w:pPr>
        <w:pStyle w:val="reg"/>
        <w:rPr>
          <w:sz w:val="26"/>
        </w:rPr>
      </w:pPr>
      <w:r w:rsidRPr="007F6861">
        <w:rPr>
          <w:rStyle w:val="reftext1"/>
          <w:position w:val="6"/>
        </w:rPr>
        <w:t>20</w:t>
      </w:r>
      <w:r w:rsidR="00B473FB" w:rsidRPr="00B473FB">
        <w:rPr>
          <w:rStyle w:val="reftext1"/>
          <w:sz w:val="8"/>
        </w:rPr>
        <w:t> </w:t>
      </w:r>
      <w:r w:rsidRPr="007F6861">
        <w:rPr>
          <w:sz w:val="26"/>
        </w:rPr>
        <w:t xml:space="preserve">And having seen their faith, He said, </w:t>
      </w:r>
      <w:r w:rsidRPr="007F6861">
        <w:rPr>
          <w:rStyle w:val="red1"/>
          <w:sz w:val="26"/>
        </w:rPr>
        <w:t>“Man, your sins have been forgiven you.”</w:t>
      </w:r>
      <w:r w:rsidRPr="007F6861">
        <w:rPr>
          <w:sz w:val="26"/>
        </w:rPr>
        <w:t xml:space="preserve"> </w:t>
      </w:r>
    </w:p>
    <w:p w:rsidR="009C6D0A" w:rsidRPr="007F6861" w:rsidRDefault="00766D39">
      <w:pPr>
        <w:pStyle w:val="reg"/>
        <w:rPr>
          <w:sz w:val="26"/>
        </w:rPr>
      </w:pPr>
      <w:r w:rsidRPr="007F6861">
        <w:rPr>
          <w:rStyle w:val="reftext1"/>
          <w:position w:val="6"/>
        </w:rPr>
        <w:t>21</w:t>
      </w:r>
      <w:r w:rsidR="00B473FB" w:rsidRPr="00B473FB">
        <w:rPr>
          <w:rStyle w:val="reftext1"/>
          <w:sz w:val="8"/>
        </w:rPr>
        <w:t> </w:t>
      </w:r>
      <w:r w:rsidRPr="007F6861">
        <w:rPr>
          <w:sz w:val="26"/>
        </w:rPr>
        <w:t xml:space="preserve">And the scribes and the Pharisees began to reason, saying, “Who is this who speaks blasphemies? Who is able to forgive sins, except God alone?” </w:t>
      </w:r>
    </w:p>
    <w:p w:rsidR="009C6D0A" w:rsidRPr="007F6861" w:rsidRDefault="00766D39">
      <w:pPr>
        <w:pStyle w:val="reg"/>
        <w:rPr>
          <w:sz w:val="26"/>
        </w:rPr>
      </w:pPr>
      <w:r w:rsidRPr="007F6861">
        <w:rPr>
          <w:rStyle w:val="reftext1"/>
          <w:position w:val="6"/>
        </w:rPr>
        <w:t>22</w:t>
      </w:r>
      <w:r w:rsidR="00B473FB" w:rsidRPr="00B473FB">
        <w:rPr>
          <w:rStyle w:val="reftext1"/>
          <w:sz w:val="8"/>
        </w:rPr>
        <w:t> </w:t>
      </w:r>
      <w:r w:rsidRPr="007F6861">
        <w:rPr>
          <w:sz w:val="26"/>
        </w:rPr>
        <w:t xml:space="preserve">And Jesus, having known their reasonings, answering, said to them, </w:t>
      </w:r>
      <w:r w:rsidRPr="007F6861">
        <w:rPr>
          <w:rStyle w:val="red1"/>
          <w:sz w:val="26"/>
        </w:rPr>
        <w:t xml:space="preserve">“Why do you reason in your hearts? </w:t>
      </w:r>
      <w:r w:rsidRPr="007F6861">
        <w:rPr>
          <w:rStyle w:val="reftext1"/>
          <w:position w:val="6"/>
        </w:rPr>
        <w:t>23</w:t>
      </w:r>
      <w:r w:rsidR="00B473FB" w:rsidRPr="00B473FB">
        <w:rPr>
          <w:rStyle w:val="reftext1"/>
          <w:sz w:val="8"/>
        </w:rPr>
        <w:t> </w:t>
      </w:r>
      <w:r w:rsidRPr="007F6861">
        <w:rPr>
          <w:rStyle w:val="red1"/>
          <w:sz w:val="26"/>
        </w:rPr>
        <w:t xml:space="preserve">Which is easier, to say, ‘Your sins have been forgiven you,’ or to say, ‘Arise and walk?’ </w:t>
      </w:r>
      <w:r w:rsidRPr="007F6861">
        <w:rPr>
          <w:rStyle w:val="reftext1"/>
          <w:position w:val="6"/>
        </w:rPr>
        <w:t>24</w:t>
      </w:r>
      <w:r w:rsidR="00B473FB" w:rsidRPr="00B473FB">
        <w:rPr>
          <w:rStyle w:val="reftext1"/>
          <w:sz w:val="8"/>
        </w:rPr>
        <w:t> </w:t>
      </w:r>
      <w:r w:rsidRPr="007F6861">
        <w:rPr>
          <w:rStyle w:val="red1"/>
          <w:sz w:val="26"/>
        </w:rPr>
        <w:t>But that you may know that the Son of Man has authority on the earth to forgive sins...”</w:t>
      </w:r>
      <w:r w:rsidRPr="007F6861">
        <w:rPr>
          <w:sz w:val="26"/>
        </w:rPr>
        <w:t xml:space="preserve"> He said to the </w:t>
      </w:r>
      <w:r w:rsidRPr="007F6861">
        <w:rPr>
          <w:i/>
          <w:iCs/>
          <w:sz w:val="26"/>
        </w:rPr>
        <w:t>one</w:t>
      </w:r>
      <w:r w:rsidRPr="007F6861">
        <w:rPr>
          <w:sz w:val="26"/>
        </w:rPr>
        <w:t xml:space="preserve"> having been paralyzed, </w:t>
      </w:r>
      <w:r w:rsidRPr="007F6861">
        <w:rPr>
          <w:rStyle w:val="red1"/>
          <w:sz w:val="26"/>
        </w:rPr>
        <w:t>“I say to you, arise, and having taken up your mat, go to your house.”</w:t>
      </w:r>
      <w:r w:rsidRPr="007F6861">
        <w:rPr>
          <w:sz w:val="26"/>
        </w:rPr>
        <w:t xml:space="preserve"> </w:t>
      </w:r>
    </w:p>
    <w:p w:rsidR="009C6D0A" w:rsidRPr="007F6861" w:rsidRDefault="00766D39">
      <w:pPr>
        <w:pStyle w:val="reg"/>
        <w:rPr>
          <w:sz w:val="26"/>
        </w:rPr>
      </w:pPr>
      <w:r w:rsidRPr="007F6861">
        <w:rPr>
          <w:rStyle w:val="reftext1"/>
          <w:position w:val="6"/>
        </w:rPr>
        <w:t>25</w:t>
      </w:r>
      <w:r w:rsidR="00B473FB" w:rsidRPr="00B473FB">
        <w:rPr>
          <w:rStyle w:val="reftext1"/>
          <w:sz w:val="8"/>
        </w:rPr>
        <w:t> </w:t>
      </w:r>
      <w:r w:rsidRPr="007F6861">
        <w:rPr>
          <w:sz w:val="26"/>
        </w:rPr>
        <w:t xml:space="preserve">And immediately having stood up before them, having taken up </w:t>
      </w:r>
      <w:r w:rsidRPr="007F6861">
        <w:rPr>
          <w:i/>
          <w:iCs/>
          <w:sz w:val="26"/>
        </w:rPr>
        <w:t>that</w:t>
      </w:r>
      <w:r w:rsidRPr="007F6861">
        <w:rPr>
          <w:sz w:val="26"/>
        </w:rPr>
        <w:t xml:space="preserve"> on which he was lying, he departed to his home, glorifying God. </w:t>
      </w:r>
      <w:r w:rsidRPr="007F6861">
        <w:rPr>
          <w:rStyle w:val="reftext1"/>
          <w:position w:val="6"/>
        </w:rPr>
        <w:t>26</w:t>
      </w:r>
      <w:r w:rsidR="00B473FB" w:rsidRPr="00B473FB">
        <w:rPr>
          <w:rStyle w:val="reftext1"/>
          <w:sz w:val="8"/>
        </w:rPr>
        <w:t> </w:t>
      </w:r>
      <w:r w:rsidRPr="007F6861">
        <w:rPr>
          <w:sz w:val="26"/>
        </w:rPr>
        <w:t xml:space="preserve">And amazement seized all, and they </w:t>
      </w:r>
      <w:r w:rsidRPr="007F6861">
        <w:rPr>
          <w:sz w:val="26"/>
        </w:rPr>
        <w:lastRenderedPageBreak/>
        <w:t xml:space="preserve">were glorifying God, and were filled with fear, saying, “We have seen remarkable things today.” </w:t>
      </w:r>
    </w:p>
    <w:p w:rsidR="009C6D0A" w:rsidRPr="007F6861" w:rsidRDefault="00766D39">
      <w:pPr>
        <w:pStyle w:val="hdg"/>
        <w:spacing w:before="0" w:line="288" w:lineRule="atLeast"/>
        <w:rPr>
          <w:sz w:val="26"/>
        </w:rPr>
      </w:pPr>
      <w:r w:rsidRPr="007F6861">
        <w:rPr>
          <w:sz w:val="26"/>
        </w:rPr>
        <w:t>The Calling of Levi</w:t>
      </w:r>
      <w:r w:rsidRPr="007F6861">
        <w:rPr>
          <w:sz w:val="26"/>
        </w:rPr>
        <w:br/>
      </w:r>
      <w:r w:rsidRPr="007F6861">
        <w:rPr>
          <w:rStyle w:val="cross1"/>
          <w:b w:val="0"/>
          <w:bCs w:val="0"/>
          <w:sz w:val="26"/>
        </w:rPr>
        <w:t>(Matthew 9:9-13; Mark 2:13-17)</w:t>
      </w:r>
    </w:p>
    <w:p w:rsidR="009C6D0A" w:rsidRPr="007F6861" w:rsidRDefault="00766D39">
      <w:pPr>
        <w:pStyle w:val="reg"/>
        <w:rPr>
          <w:sz w:val="26"/>
        </w:rPr>
      </w:pPr>
      <w:r w:rsidRPr="007F6861">
        <w:rPr>
          <w:rStyle w:val="reftext1"/>
          <w:position w:val="6"/>
        </w:rPr>
        <w:t>27</w:t>
      </w:r>
      <w:r w:rsidR="00B473FB" w:rsidRPr="00B473FB">
        <w:rPr>
          <w:rStyle w:val="reftext1"/>
          <w:sz w:val="8"/>
        </w:rPr>
        <w:t> </w:t>
      </w:r>
      <w:r w:rsidRPr="007F6861">
        <w:rPr>
          <w:sz w:val="26"/>
        </w:rPr>
        <w:t xml:space="preserve">And after these things He went forth and saw a tax collector named Levi sitting at the tax booth. And He said to him, </w:t>
      </w:r>
      <w:r w:rsidRPr="007F6861">
        <w:rPr>
          <w:rStyle w:val="red1"/>
          <w:sz w:val="26"/>
        </w:rPr>
        <w:t>“Follow Me.”</w:t>
      </w:r>
      <w:r w:rsidRPr="007F6861">
        <w:rPr>
          <w:sz w:val="26"/>
        </w:rPr>
        <w:t xml:space="preserve"> </w:t>
      </w:r>
      <w:r w:rsidRPr="007F6861">
        <w:rPr>
          <w:rStyle w:val="reftext1"/>
          <w:position w:val="6"/>
        </w:rPr>
        <w:t>28</w:t>
      </w:r>
      <w:r w:rsidR="00B473FB" w:rsidRPr="00B473FB">
        <w:rPr>
          <w:rStyle w:val="reftext1"/>
          <w:sz w:val="8"/>
        </w:rPr>
        <w:t> </w:t>
      </w:r>
      <w:r w:rsidRPr="007F6861">
        <w:rPr>
          <w:sz w:val="26"/>
        </w:rPr>
        <w:t xml:space="preserve">And having left all, having arisen, he began to follow Him. </w:t>
      </w:r>
    </w:p>
    <w:p w:rsidR="009C6D0A" w:rsidRPr="007F6861" w:rsidRDefault="00766D39">
      <w:pPr>
        <w:pStyle w:val="reg"/>
        <w:rPr>
          <w:sz w:val="26"/>
        </w:rPr>
      </w:pPr>
      <w:r w:rsidRPr="007F6861">
        <w:rPr>
          <w:rStyle w:val="reftext1"/>
          <w:position w:val="6"/>
        </w:rPr>
        <w:t>29</w:t>
      </w:r>
      <w:r w:rsidR="00B473FB" w:rsidRPr="00B473FB">
        <w:rPr>
          <w:rStyle w:val="reftext1"/>
          <w:sz w:val="8"/>
        </w:rPr>
        <w:t> </w:t>
      </w:r>
      <w:r w:rsidRPr="007F6861">
        <w:rPr>
          <w:sz w:val="26"/>
        </w:rPr>
        <w:t xml:space="preserve">And Levi made a great banquet for Him in his house, and there was a great multitude of tax collectors and others, who were reclining with them. </w:t>
      </w:r>
      <w:r w:rsidRPr="007F6861">
        <w:rPr>
          <w:rStyle w:val="reftext1"/>
          <w:position w:val="6"/>
        </w:rPr>
        <w:t>30</w:t>
      </w:r>
      <w:r w:rsidR="00B473FB" w:rsidRPr="00B473FB">
        <w:rPr>
          <w:rStyle w:val="reftext1"/>
          <w:sz w:val="8"/>
        </w:rPr>
        <w:t> </w:t>
      </w:r>
      <w:r w:rsidRPr="007F6861">
        <w:rPr>
          <w:sz w:val="26"/>
        </w:rPr>
        <w:t xml:space="preserve">And the Pharisees and their scribes were grumbling at His disciples, saying, “Why do you eat and drink with the tax collectors and sinners?” </w:t>
      </w:r>
    </w:p>
    <w:p w:rsidR="009C6D0A" w:rsidRPr="007F6861" w:rsidRDefault="00766D39">
      <w:pPr>
        <w:pStyle w:val="reg"/>
        <w:rPr>
          <w:sz w:val="26"/>
        </w:rPr>
      </w:pPr>
      <w:r w:rsidRPr="007F6861">
        <w:rPr>
          <w:rStyle w:val="reftext1"/>
          <w:position w:val="6"/>
        </w:rPr>
        <w:t>31</w:t>
      </w:r>
      <w:r w:rsidR="00B473FB" w:rsidRPr="00B473FB">
        <w:rPr>
          <w:rStyle w:val="reftext1"/>
          <w:sz w:val="8"/>
        </w:rPr>
        <w:t> </w:t>
      </w:r>
      <w:r w:rsidRPr="007F6861">
        <w:rPr>
          <w:sz w:val="26"/>
        </w:rPr>
        <w:t xml:space="preserve">And Jesus answering, said to them, </w:t>
      </w:r>
      <w:r w:rsidRPr="007F6861">
        <w:rPr>
          <w:rStyle w:val="red1"/>
          <w:sz w:val="26"/>
        </w:rPr>
        <w:t xml:space="preserve">“Those being well have no need of a physician, but those being sick. </w:t>
      </w:r>
      <w:r w:rsidRPr="007F6861">
        <w:rPr>
          <w:rStyle w:val="reftext1"/>
          <w:position w:val="6"/>
        </w:rPr>
        <w:t>32</w:t>
      </w:r>
      <w:r w:rsidR="00B473FB" w:rsidRPr="00B473FB">
        <w:rPr>
          <w:rStyle w:val="reftext1"/>
          <w:sz w:val="8"/>
        </w:rPr>
        <w:t> </w:t>
      </w:r>
      <w:r w:rsidRPr="007F6861">
        <w:rPr>
          <w:rStyle w:val="red1"/>
          <w:sz w:val="26"/>
        </w:rPr>
        <w:t xml:space="preserve">I have not come to call righteous </w:t>
      </w:r>
      <w:r w:rsidRPr="007F6861">
        <w:rPr>
          <w:rStyle w:val="red1"/>
          <w:i/>
          <w:iCs/>
          <w:sz w:val="26"/>
        </w:rPr>
        <w:t>ones</w:t>
      </w:r>
      <w:r w:rsidRPr="007F6861">
        <w:rPr>
          <w:rStyle w:val="red1"/>
          <w:sz w:val="26"/>
        </w:rPr>
        <w:t>, but sinners, to repentance.”</w:t>
      </w:r>
      <w:r w:rsidRPr="007F6861">
        <w:rPr>
          <w:sz w:val="26"/>
        </w:rPr>
        <w:t xml:space="preserve"> </w:t>
      </w:r>
    </w:p>
    <w:p w:rsidR="009C6D0A" w:rsidRPr="007F6861" w:rsidRDefault="00766D39">
      <w:pPr>
        <w:pStyle w:val="hdg"/>
        <w:spacing w:before="0" w:line="288" w:lineRule="atLeast"/>
        <w:rPr>
          <w:sz w:val="26"/>
        </w:rPr>
      </w:pPr>
      <w:r w:rsidRPr="007F6861">
        <w:rPr>
          <w:sz w:val="26"/>
        </w:rPr>
        <w:t>Questions about Fasting</w:t>
      </w:r>
      <w:r w:rsidRPr="007F6861">
        <w:rPr>
          <w:sz w:val="26"/>
        </w:rPr>
        <w:br/>
      </w:r>
      <w:r w:rsidRPr="007F6861">
        <w:rPr>
          <w:rStyle w:val="cross1"/>
          <w:b w:val="0"/>
          <w:bCs w:val="0"/>
          <w:sz w:val="26"/>
        </w:rPr>
        <w:t>(Matthew 9:14-15; Mark 2:18-20)</w:t>
      </w:r>
    </w:p>
    <w:p w:rsidR="009C6D0A" w:rsidRPr="007F6861" w:rsidRDefault="00766D39">
      <w:pPr>
        <w:pStyle w:val="reg"/>
        <w:rPr>
          <w:sz w:val="26"/>
        </w:rPr>
      </w:pPr>
      <w:r w:rsidRPr="007F6861">
        <w:rPr>
          <w:rStyle w:val="reftext1"/>
          <w:position w:val="6"/>
        </w:rPr>
        <w:t>33</w:t>
      </w:r>
      <w:r w:rsidR="00B473FB" w:rsidRPr="00B473FB">
        <w:rPr>
          <w:rStyle w:val="reftext1"/>
          <w:sz w:val="8"/>
        </w:rPr>
        <w:t> </w:t>
      </w:r>
      <w:r w:rsidRPr="007F6861">
        <w:rPr>
          <w:sz w:val="26"/>
        </w:rPr>
        <w:t xml:space="preserve">And they said to Him, “The disciples of John fast often and make prayers; likewise also those of the Pharisees; but Yours eat and drink.” </w:t>
      </w:r>
    </w:p>
    <w:p w:rsidR="009C6D0A" w:rsidRPr="007F6861" w:rsidRDefault="00766D39">
      <w:pPr>
        <w:pStyle w:val="reg"/>
        <w:rPr>
          <w:sz w:val="26"/>
        </w:rPr>
      </w:pPr>
      <w:r w:rsidRPr="007F6861">
        <w:rPr>
          <w:rStyle w:val="reftext1"/>
          <w:position w:val="6"/>
        </w:rPr>
        <w:t>34</w:t>
      </w:r>
      <w:r w:rsidR="00B473FB" w:rsidRPr="00B473FB">
        <w:rPr>
          <w:rStyle w:val="reftext1"/>
          <w:sz w:val="8"/>
        </w:rPr>
        <w:t> </w:t>
      </w:r>
      <w:r w:rsidRPr="007F6861">
        <w:rPr>
          <w:sz w:val="26"/>
        </w:rPr>
        <w:t xml:space="preserve">And Jesus said to them, </w:t>
      </w:r>
      <w:r w:rsidRPr="007F6861">
        <w:rPr>
          <w:rStyle w:val="red1"/>
          <w:sz w:val="26"/>
        </w:rPr>
        <w:t xml:space="preserve">“Are you able to make the sons of the bridechamber to fast while the bridegroom is with them? </w:t>
      </w:r>
      <w:r w:rsidRPr="007F6861">
        <w:rPr>
          <w:rStyle w:val="reftext1"/>
          <w:position w:val="6"/>
        </w:rPr>
        <w:t>35</w:t>
      </w:r>
      <w:r w:rsidR="00B473FB" w:rsidRPr="00B473FB">
        <w:rPr>
          <w:rStyle w:val="reftext1"/>
          <w:sz w:val="8"/>
        </w:rPr>
        <w:t> </w:t>
      </w:r>
      <w:r w:rsidRPr="007F6861">
        <w:rPr>
          <w:rStyle w:val="red1"/>
          <w:sz w:val="26"/>
        </w:rPr>
        <w:t>But days will come also when the bridegroom shall be taken away from them; then they will fast in those days.”</w:t>
      </w:r>
      <w:r w:rsidRPr="007F6861">
        <w:rPr>
          <w:sz w:val="26"/>
        </w:rPr>
        <w:t xml:space="preserve"> </w:t>
      </w:r>
    </w:p>
    <w:p w:rsidR="009C6D0A" w:rsidRPr="007F6861" w:rsidRDefault="00766D39">
      <w:pPr>
        <w:pStyle w:val="hdg"/>
        <w:spacing w:before="0" w:line="288" w:lineRule="atLeast"/>
        <w:rPr>
          <w:sz w:val="26"/>
        </w:rPr>
      </w:pPr>
      <w:r w:rsidRPr="007F6861">
        <w:rPr>
          <w:sz w:val="26"/>
        </w:rPr>
        <w:t>The Patches and the Wineskins</w:t>
      </w:r>
      <w:r w:rsidRPr="007F6861">
        <w:rPr>
          <w:sz w:val="26"/>
        </w:rPr>
        <w:br/>
      </w:r>
      <w:r w:rsidRPr="007F6861">
        <w:rPr>
          <w:rStyle w:val="cross1"/>
          <w:b w:val="0"/>
          <w:bCs w:val="0"/>
          <w:sz w:val="26"/>
        </w:rPr>
        <w:t>(Matthew 9:16-17; Mark 2:21-22)</w:t>
      </w:r>
    </w:p>
    <w:p w:rsidR="009C6D0A" w:rsidRPr="007F6861" w:rsidRDefault="00766D39">
      <w:pPr>
        <w:pStyle w:val="reg"/>
        <w:rPr>
          <w:sz w:val="26"/>
        </w:rPr>
      </w:pPr>
      <w:r w:rsidRPr="007F6861">
        <w:rPr>
          <w:rStyle w:val="reftext1"/>
          <w:position w:val="6"/>
        </w:rPr>
        <w:t>36</w:t>
      </w:r>
      <w:r w:rsidR="00B473FB" w:rsidRPr="00B473FB">
        <w:rPr>
          <w:rStyle w:val="reftext1"/>
          <w:sz w:val="8"/>
        </w:rPr>
        <w:t> </w:t>
      </w:r>
      <w:r w:rsidRPr="007F6861">
        <w:rPr>
          <w:sz w:val="26"/>
        </w:rPr>
        <w:t xml:space="preserve">And He was speaking also a parable to them: </w:t>
      </w:r>
      <w:r w:rsidRPr="007F6861">
        <w:rPr>
          <w:rStyle w:val="red1"/>
          <w:sz w:val="26"/>
        </w:rPr>
        <w:t xml:space="preserve">“No one having torn a piece of new a garment, puts </w:t>
      </w:r>
      <w:r w:rsidRPr="007F6861">
        <w:rPr>
          <w:rStyle w:val="red1"/>
          <w:i/>
          <w:iCs/>
          <w:sz w:val="26"/>
        </w:rPr>
        <w:t>it</w:t>
      </w:r>
      <w:r w:rsidRPr="007F6861">
        <w:rPr>
          <w:rStyle w:val="red1"/>
          <w:sz w:val="26"/>
        </w:rPr>
        <w:t xml:space="preserve"> on an old garment; but if otherwise, he will tear the new also, and the old will not match </w:t>
      </w:r>
      <w:r w:rsidRPr="007F6861">
        <w:rPr>
          <w:rStyle w:val="red1"/>
          <w:i/>
          <w:iCs/>
          <w:sz w:val="26"/>
        </w:rPr>
        <w:t>the</w:t>
      </w:r>
      <w:r w:rsidRPr="007F6861">
        <w:rPr>
          <w:rStyle w:val="red1"/>
          <w:sz w:val="26"/>
        </w:rPr>
        <w:t xml:space="preserve"> piece which </w:t>
      </w:r>
      <w:r w:rsidRPr="007F6861">
        <w:rPr>
          <w:rStyle w:val="red1"/>
          <w:i/>
          <w:iCs/>
          <w:sz w:val="26"/>
        </w:rPr>
        <w:t>is</w:t>
      </w:r>
      <w:r w:rsidRPr="007F6861">
        <w:rPr>
          <w:rStyle w:val="red1"/>
          <w:sz w:val="26"/>
        </w:rPr>
        <w:t xml:space="preserve"> of the new.</w:t>
      </w:r>
      <w:r w:rsidRPr="007F6861">
        <w:rPr>
          <w:sz w:val="26"/>
        </w:rPr>
        <w:t xml:space="preserve"> </w:t>
      </w:r>
    </w:p>
    <w:p w:rsidR="009C6D0A" w:rsidRPr="007F6861" w:rsidRDefault="00766D39">
      <w:pPr>
        <w:pStyle w:val="red"/>
        <w:spacing w:line="288" w:lineRule="atLeast"/>
        <w:jc w:val="both"/>
        <w:rPr>
          <w:rFonts w:ascii="Tahoma" w:hAnsi="Tahoma" w:cs="Tahoma"/>
          <w:sz w:val="26"/>
        </w:rPr>
      </w:pPr>
      <w:r w:rsidRPr="007F6861">
        <w:rPr>
          <w:rStyle w:val="reftext1"/>
          <w:position w:val="6"/>
        </w:rPr>
        <w:t>37</w:t>
      </w:r>
      <w:r w:rsidR="00B473FB" w:rsidRPr="00B473FB">
        <w:rPr>
          <w:rStyle w:val="reftext1"/>
          <w:sz w:val="8"/>
        </w:rPr>
        <w:t> </w:t>
      </w:r>
      <w:r w:rsidRPr="007F6861">
        <w:rPr>
          <w:rFonts w:ascii="Tahoma" w:hAnsi="Tahoma" w:cs="Tahoma"/>
          <w:sz w:val="26"/>
        </w:rPr>
        <w:t xml:space="preserve">And no one puts new wine into old wineskins; if now otherwise, the new wine will burst the wineskins, and it will be spilled out, and the wineskins will be destroyed. </w:t>
      </w:r>
      <w:r w:rsidRPr="007F6861">
        <w:rPr>
          <w:rStyle w:val="reftext1"/>
          <w:position w:val="6"/>
        </w:rPr>
        <w:t>38</w:t>
      </w:r>
      <w:r w:rsidR="00B473FB" w:rsidRPr="00B473FB">
        <w:rPr>
          <w:rStyle w:val="reftext1"/>
          <w:sz w:val="8"/>
        </w:rPr>
        <w:t> </w:t>
      </w:r>
      <w:r w:rsidRPr="007F6861">
        <w:rPr>
          <w:rFonts w:ascii="Tahoma" w:hAnsi="Tahoma" w:cs="Tahoma"/>
          <w:sz w:val="26"/>
        </w:rPr>
        <w:t xml:space="preserve">But new wine must be put into fresh wineskins. </w:t>
      </w:r>
      <w:r w:rsidRPr="007F6861">
        <w:rPr>
          <w:rStyle w:val="reftext1"/>
          <w:position w:val="6"/>
        </w:rPr>
        <w:t>39</w:t>
      </w:r>
      <w:r w:rsidR="00B473FB" w:rsidRPr="00B473FB">
        <w:rPr>
          <w:rStyle w:val="reftext1"/>
          <w:sz w:val="8"/>
        </w:rPr>
        <w:t> </w:t>
      </w:r>
      <w:r w:rsidRPr="007F6861">
        <w:rPr>
          <w:rFonts w:ascii="Tahoma" w:hAnsi="Tahoma" w:cs="Tahoma"/>
          <w:sz w:val="26"/>
        </w:rPr>
        <w:t xml:space="preserve">And no one having drunk old </w:t>
      </w:r>
      <w:r w:rsidRPr="007F6861">
        <w:rPr>
          <w:rFonts w:ascii="Tahoma" w:hAnsi="Tahoma" w:cs="Tahoma"/>
          <w:i/>
          <w:iCs/>
          <w:sz w:val="26"/>
        </w:rPr>
        <w:t>wine</w:t>
      </w:r>
      <w:r w:rsidRPr="007F6861">
        <w:rPr>
          <w:rFonts w:ascii="Tahoma" w:hAnsi="Tahoma" w:cs="Tahoma"/>
          <w:sz w:val="26"/>
        </w:rPr>
        <w:t xml:space="preserve"> desires new; for he says, ‘The old is better.’” </w:t>
      </w:r>
    </w:p>
    <w:p w:rsidR="009C6D0A" w:rsidRPr="007F6861" w:rsidRDefault="00766D39">
      <w:pPr>
        <w:pStyle w:val="foot"/>
        <w:spacing w:line="288" w:lineRule="atLeast"/>
        <w:rPr>
          <w:rFonts w:ascii="Tahoma" w:hAnsi="Tahoma" w:cs="Tahoma"/>
          <w:sz w:val="26"/>
        </w:rPr>
      </w:pPr>
      <w:r>
        <w:rPr>
          <w:rStyle w:val="footnotesbot1"/>
          <w:rFonts w:ascii="Tahoma" w:hAnsi="Tahoma" w:cs="Tahoma"/>
        </w:rPr>
        <w:t>a</w:t>
      </w:r>
      <w:r w:rsidRPr="007F6861">
        <w:rPr>
          <w:rFonts w:ascii="Tahoma" w:hAnsi="Tahoma" w:cs="Tahoma"/>
          <w:sz w:val="26"/>
        </w:rPr>
        <w:t xml:space="preserve"> </w:t>
      </w:r>
      <w:r>
        <w:rPr>
          <w:rStyle w:val="fnverse1"/>
          <w:rFonts w:ascii="Tahoma" w:hAnsi="Tahoma" w:cs="Tahoma"/>
        </w:rPr>
        <w:t>1</w:t>
      </w:r>
      <w:r w:rsidRPr="007F6861">
        <w:rPr>
          <w:rFonts w:ascii="Tahoma" w:hAnsi="Tahoma" w:cs="Tahoma"/>
          <w:sz w:val="26"/>
        </w:rPr>
        <w:t xml:space="preserve"> </w:t>
      </w:r>
      <w:r>
        <w:rPr>
          <w:rStyle w:val="footnote1"/>
          <w:rFonts w:ascii="Tahoma" w:hAnsi="Tahoma" w:cs="Tahoma"/>
        </w:rPr>
        <w:t>That is, the Sea of Galilee</w:t>
      </w:r>
      <w:r w:rsidRPr="007F6861">
        <w:rPr>
          <w:rFonts w:ascii="Tahoma" w:hAnsi="Tahoma" w:cs="Tahoma"/>
          <w:sz w:val="26"/>
        </w:rPr>
        <w:br/>
      </w:r>
      <w:r>
        <w:rPr>
          <w:rStyle w:val="footnotesbot1"/>
          <w:rFonts w:ascii="Tahoma" w:hAnsi="Tahoma" w:cs="Tahoma"/>
        </w:rPr>
        <w:t>b</w:t>
      </w:r>
      <w:r w:rsidRPr="007F6861">
        <w:rPr>
          <w:rFonts w:ascii="Tahoma" w:hAnsi="Tahoma" w:cs="Tahoma"/>
          <w:sz w:val="26"/>
        </w:rPr>
        <w:t xml:space="preserve"> </w:t>
      </w:r>
      <w:r>
        <w:rPr>
          <w:rStyle w:val="fnverse1"/>
          <w:rFonts w:ascii="Tahoma" w:hAnsi="Tahoma" w:cs="Tahoma"/>
        </w:rPr>
        <w:t>12</w:t>
      </w:r>
      <w:r w:rsidRPr="007F6861">
        <w:rPr>
          <w:rFonts w:ascii="Tahoma" w:hAnsi="Tahoma" w:cs="Tahoma"/>
          <w:sz w:val="26"/>
        </w:rPr>
        <w:t xml:space="preserve"> </w:t>
      </w:r>
      <w:r>
        <w:rPr>
          <w:rStyle w:val="footnote1"/>
          <w:rFonts w:ascii="Tahoma" w:hAnsi="Tahoma" w:cs="Tahoma"/>
        </w:rPr>
        <w:t>Leprosy was a term for several skin diseases. See Leviticus 13.</w:t>
      </w:r>
    </w:p>
    <w:p w:rsidR="009C6D0A" w:rsidRPr="007F6861" w:rsidRDefault="00766D39">
      <w:pPr>
        <w:shd w:val="clear" w:color="auto" w:fill="FFF0E6"/>
        <w:spacing w:before="0" w:beforeAutospacing="0" w:after="0" w:afterAutospacing="0" w:line="288" w:lineRule="atLeast"/>
        <w:rPr>
          <w:rFonts w:ascii="Tahoma" w:eastAsia="Times New Roman" w:hAnsi="Tahoma" w:cs="Tahoma"/>
          <w:b/>
          <w:bCs/>
          <w:color w:val="552200"/>
          <w:sz w:val="26"/>
        </w:rPr>
      </w:pPr>
      <w:r w:rsidRPr="007F6861">
        <w:rPr>
          <w:rFonts w:ascii="Tahoma" w:eastAsia="Times New Roman" w:hAnsi="Tahoma" w:cs="Tahoma"/>
          <w:b/>
          <w:bCs/>
          <w:color w:val="552200"/>
          <w:sz w:val="26"/>
        </w:rPr>
        <w:t>Luke 6</w:t>
      </w:r>
    </w:p>
    <w:p w:rsidR="009C6D0A" w:rsidRPr="007F6861" w:rsidRDefault="00766D39">
      <w:pPr>
        <w:pStyle w:val="hdg"/>
        <w:spacing w:before="0" w:line="288" w:lineRule="atLeast"/>
        <w:rPr>
          <w:sz w:val="26"/>
        </w:rPr>
      </w:pPr>
      <w:r w:rsidRPr="007F6861">
        <w:rPr>
          <w:sz w:val="26"/>
        </w:rPr>
        <w:lastRenderedPageBreak/>
        <w:t>The Lord of the Sabbath</w:t>
      </w:r>
      <w:r w:rsidRPr="007F6861">
        <w:rPr>
          <w:sz w:val="26"/>
        </w:rPr>
        <w:br/>
      </w:r>
      <w:r w:rsidRPr="007F6861">
        <w:rPr>
          <w:rStyle w:val="cross1"/>
          <w:b w:val="0"/>
          <w:bCs w:val="0"/>
          <w:sz w:val="26"/>
        </w:rPr>
        <w:t>(1 Samuel 21:1-9; Matthew 12:1-8; Mark 2:23-28)</w:t>
      </w:r>
    </w:p>
    <w:p w:rsidR="009C6D0A" w:rsidRPr="007F6861" w:rsidRDefault="00766D39">
      <w:pPr>
        <w:pStyle w:val="reg"/>
        <w:rPr>
          <w:sz w:val="26"/>
        </w:rPr>
      </w:pPr>
      <w:r w:rsidRPr="007F6861">
        <w:rPr>
          <w:rStyle w:val="reftext1"/>
          <w:position w:val="6"/>
        </w:rPr>
        <w:t>1</w:t>
      </w:r>
      <w:r w:rsidR="00B473FB" w:rsidRPr="00B473FB">
        <w:rPr>
          <w:rStyle w:val="reftext1"/>
          <w:sz w:val="8"/>
        </w:rPr>
        <w:t> </w:t>
      </w:r>
      <w:r w:rsidRPr="007F6861">
        <w:rPr>
          <w:sz w:val="26"/>
        </w:rPr>
        <w:t>And it came to pass on a Sabbath,</w:t>
      </w:r>
      <w:hyperlink w:anchor="fna" w:tooltip="BYZ and TR ‘On the second Sabbath after the first’" w:history="1">
        <w:r w:rsidRPr="007F6861">
          <w:rPr>
            <w:rStyle w:val="Hyperlink"/>
            <w:b/>
            <w:bCs/>
            <w:i/>
            <w:iCs/>
            <w:position w:val="6"/>
            <w:sz w:val="17"/>
            <w:szCs w:val="17"/>
          </w:rPr>
          <w:t>a</w:t>
        </w:r>
      </w:hyperlink>
      <w:r w:rsidRPr="007F6861">
        <w:rPr>
          <w:sz w:val="26"/>
        </w:rPr>
        <w:t xml:space="preserve"> He is passing along through grainfields; and His disciples were plucking and were eating the heads of grain, rubbing </w:t>
      </w:r>
      <w:r w:rsidRPr="007F6861">
        <w:rPr>
          <w:i/>
          <w:iCs/>
          <w:sz w:val="26"/>
        </w:rPr>
        <w:t>them</w:t>
      </w:r>
      <w:r w:rsidRPr="007F6861">
        <w:rPr>
          <w:sz w:val="26"/>
        </w:rPr>
        <w:t xml:space="preserve"> in the hands. </w:t>
      </w:r>
      <w:r w:rsidRPr="007F6861">
        <w:rPr>
          <w:rStyle w:val="reftext1"/>
          <w:position w:val="6"/>
        </w:rPr>
        <w:t>2</w:t>
      </w:r>
      <w:r w:rsidR="00B473FB" w:rsidRPr="00B473FB">
        <w:rPr>
          <w:rStyle w:val="reftext1"/>
          <w:sz w:val="8"/>
        </w:rPr>
        <w:t> </w:t>
      </w:r>
      <w:r w:rsidRPr="007F6861">
        <w:rPr>
          <w:sz w:val="26"/>
        </w:rPr>
        <w:t xml:space="preserve">But some of the Pharisees said, “Why are you doing that which is not lawful </w:t>
      </w:r>
      <w:r w:rsidRPr="007F6861">
        <w:rPr>
          <w:i/>
          <w:iCs/>
          <w:sz w:val="26"/>
        </w:rPr>
        <w:t>on</w:t>
      </w:r>
      <w:r w:rsidRPr="007F6861">
        <w:rPr>
          <w:sz w:val="26"/>
        </w:rPr>
        <w:t xml:space="preserve"> the Sabbaths?” </w:t>
      </w:r>
    </w:p>
    <w:p w:rsidR="009C6D0A" w:rsidRPr="007F6861" w:rsidRDefault="00766D39">
      <w:pPr>
        <w:pStyle w:val="reg"/>
        <w:rPr>
          <w:sz w:val="26"/>
        </w:rPr>
      </w:pPr>
      <w:r w:rsidRPr="007F6861">
        <w:rPr>
          <w:rStyle w:val="reftext1"/>
          <w:position w:val="6"/>
        </w:rPr>
        <w:t>3</w:t>
      </w:r>
      <w:r w:rsidR="00B473FB" w:rsidRPr="00B473FB">
        <w:rPr>
          <w:rStyle w:val="reftext1"/>
          <w:sz w:val="8"/>
        </w:rPr>
        <w:t> </w:t>
      </w:r>
      <w:r w:rsidRPr="007F6861">
        <w:rPr>
          <w:sz w:val="26"/>
        </w:rPr>
        <w:t xml:space="preserve">And Jesus answering, said to them, </w:t>
      </w:r>
      <w:r w:rsidRPr="007F6861">
        <w:rPr>
          <w:rStyle w:val="red1"/>
          <w:sz w:val="26"/>
        </w:rPr>
        <w:t xml:space="preserve">“Not even have you read this, that which David did when he himself was hungry, and those who were with him: </w:t>
      </w:r>
      <w:r w:rsidRPr="007F6861">
        <w:rPr>
          <w:rStyle w:val="reftext1"/>
          <w:position w:val="6"/>
        </w:rPr>
        <w:t>4</w:t>
      </w:r>
      <w:r w:rsidR="00B473FB" w:rsidRPr="00B473FB">
        <w:rPr>
          <w:rStyle w:val="reftext1"/>
          <w:sz w:val="8"/>
        </w:rPr>
        <w:t> </w:t>
      </w:r>
      <w:r w:rsidRPr="007F6861">
        <w:rPr>
          <w:rStyle w:val="red1"/>
          <w:sz w:val="26"/>
        </w:rPr>
        <w:t>how he entered into the house of God, and having taken the loaves of the presentation, ate and gave to those with him, which it is not lawful to eat, except to the priests only?”</w:t>
      </w:r>
      <w:r w:rsidRPr="007F6861">
        <w:rPr>
          <w:sz w:val="26"/>
        </w:rPr>
        <w:t xml:space="preserve"> </w:t>
      </w:r>
      <w:r w:rsidRPr="007F6861">
        <w:rPr>
          <w:rStyle w:val="reftext1"/>
          <w:position w:val="6"/>
        </w:rPr>
        <w:t>5</w:t>
      </w:r>
      <w:r w:rsidR="00B473FB" w:rsidRPr="00B473FB">
        <w:rPr>
          <w:rStyle w:val="reftext1"/>
          <w:sz w:val="8"/>
        </w:rPr>
        <w:t> </w:t>
      </w:r>
      <w:r w:rsidRPr="007F6861">
        <w:rPr>
          <w:sz w:val="26"/>
        </w:rPr>
        <w:t xml:space="preserve">And He was saying to them, </w:t>
      </w:r>
      <w:r w:rsidRPr="007F6861">
        <w:rPr>
          <w:rStyle w:val="red1"/>
          <w:sz w:val="26"/>
        </w:rPr>
        <w:t>“The Son of Man is Lord of the Sabbath.”</w:t>
      </w:r>
      <w:r w:rsidRPr="007F6861">
        <w:rPr>
          <w:sz w:val="26"/>
        </w:rPr>
        <w:t xml:space="preserve"> </w:t>
      </w:r>
    </w:p>
    <w:p w:rsidR="009C6D0A" w:rsidRPr="007F6861" w:rsidRDefault="00766D39">
      <w:pPr>
        <w:pStyle w:val="hdg"/>
        <w:spacing w:before="0" w:line="288" w:lineRule="atLeast"/>
        <w:rPr>
          <w:sz w:val="26"/>
        </w:rPr>
      </w:pPr>
      <w:r w:rsidRPr="007F6861">
        <w:rPr>
          <w:sz w:val="26"/>
        </w:rPr>
        <w:t>Jesus Heals on the Sabbath</w:t>
      </w:r>
      <w:r w:rsidRPr="007F6861">
        <w:rPr>
          <w:sz w:val="26"/>
        </w:rPr>
        <w:br/>
      </w:r>
      <w:r w:rsidRPr="007F6861">
        <w:rPr>
          <w:rStyle w:val="cross1"/>
          <w:b w:val="0"/>
          <w:bCs w:val="0"/>
          <w:sz w:val="26"/>
        </w:rPr>
        <w:t>(Matthew 12:9-14; Mark 3:1-6)</w:t>
      </w:r>
    </w:p>
    <w:p w:rsidR="009C6D0A" w:rsidRPr="007F6861" w:rsidRDefault="00766D39">
      <w:pPr>
        <w:pStyle w:val="reg"/>
        <w:rPr>
          <w:sz w:val="26"/>
        </w:rPr>
      </w:pPr>
      <w:r w:rsidRPr="007F6861">
        <w:rPr>
          <w:rStyle w:val="reftext1"/>
          <w:position w:val="6"/>
        </w:rPr>
        <w:t>6</w:t>
      </w:r>
      <w:r w:rsidR="00B473FB" w:rsidRPr="00B473FB">
        <w:rPr>
          <w:rStyle w:val="reftext1"/>
          <w:sz w:val="8"/>
        </w:rPr>
        <w:t> </w:t>
      </w:r>
      <w:r w:rsidRPr="007F6861">
        <w:rPr>
          <w:sz w:val="26"/>
        </w:rPr>
        <w:t xml:space="preserve">And it came to pass on another Sabbath, He entered into the synagogue and taught; and there was a man there, and his right hand was withered. </w:t>
      </w:r>
      <w:r w:rsidRPr="007F6861">
        <w:rPr>
          <w:rStyle w:val="reftext1"/>
          <w:position w:val="6"/>
        </w:rPr>
        <w:t>7</w:t>
      </w:r>
      <w:r w:rsidR="00B473FB" w:rsidRPr="00B473FB">
        <w:rPr>
          <w:rStyle w:val="reftext1"/>
          <w:sz w:val="8"/>
        </w:rPr>
        <w:t> </w:t>
      </w:r>
      <w:r w:rsidRPr="007F6861">
        <w:rPr>
          <w:sz w:val="26"/>
        </w:rPr>
        <w:t xml:space="preserve">And the scribes and the Pharisees were closely watching Him, whether He will heal on the Sabbath, that they might find </w:t>
      </w:r>
      <w:r w:rsidRPr="007F6861">
        <w:rPr>
          <w:i/>
          <w:iCs/>
          <w:sz w:val="26"/>
        </w:rPr>
        <w:t>reason</w:t>
      </w:r>
      <w:r w:rsidRPr="007F6861">
        <w:rPr>
          <w:sz w:val="26"/>
        </w:rPr>
        <w:t xml:space="preserve"> to accuse Him. </w:t>
      </w:r>
    </w:p>
    <w:p w:rsidR="009C6D0A" w:rsidRPr="007F6861" w:rsidRDefault="00766D39">
      <w:pPr>
        <w:pStyle w:val="reg"/>
        <w:rPr>
          <w:sz w:val="26"/>
        </w:rPr>
      </w:pPr>
      <w:r w:rsidRPr="007F6861">
        <w:rPr>
          <w:rStyle w:val="reftext1"/>
          <w:position w:val="6"/>
        </w:rPr>
        <w:t>8</w:t>
      </w:r>
      <w:r w:rsidR="00B473FB" w:rsidRPr="00B473FB">
        <w:rPr>
          <w:rStyle w:val="reftext1"/>
          <w:sz w:val="8"/>
        </w:rPr>
        <w:t> </w:t>
      </w:r>
      <w:r w:rsidRPr="007F6861">
        <w:rPr>
          <w:sz w:val="26"/>
        </w:rPr>
        <w:t xml:space="preserve">And He knew their thoughts, and He said to the man having the withered hand, </w:t>
      </w:r>
      <w:r w:rsidRPr="007F6861">
        <w:rPr>
          <w:rStyle w:val="red1"/>
          <w:sz w:val="26"/>
        </w:rPr>
        <w:t>“Arise and stand in the midst.”</w:t>
      </w:r>
      <w:r w:rsidRPr="007F6861">
        <w:rPr>
          <w:sz w:val="26"/>
        </w:rPr>
        <w:t xml:space="preserve"> And having risen up, he stood. </w:t>
      </w:r>
      <w:r w:rsidRPr="007F6861">
        <w:rPr>
          <w:rStyle w:val="reftext1"/>
          <w:position w:val="6"/>
        </w:rPr>
        <w:t>9</w:t>
      </w:r>
      <w:r w:rsidR="00B473FB" w:rsidRPr="00B473FB">
        <w:rPr>
          <w:rStyle w:val="reftext1"/>
          <w:sz w:val="8"/>
        </w:rPr>
        <w:t> </w:t>
      </w:r>
      <w:r w:rsidRPr="007F6861">
        <w:rPr>
          <w:sz w:val="26"/>
        </w:rPr>
        <w:t xml:space="preserve">Then Jesus said to them, </w:t>
      </w:r>
      <w:r w:rsidRPr="007F6861">
        <w:rPr>
          <w:rStyle w:val="red1"/>
          <w:sz w:val="26"/>
        </w:rPr>
        <w:t>“I ask you whether it is lawful on the Sabbath to do good or to do evil, to save life or to destroy?”</w:t>
      </w:r>
      <w:r w:rsidRPr="007F6861">
        <w:rPr>
          <w:sz w:val="26"/>
        </w:rPr>
        <w:t xml:space="preserve"> </w:t>
      </w:r>
    </w:p>
    <w:p w:rsidR="009C6D0A" w:rsidRPr="007F6861" w:rsidRDefault="00766D39">
      <w:pPr>
        <w:pStyle w:val="reg"/>
        <w:rPr>
          <w:sz w:val="26"/>
        </w:rPr>
      </w:pPr>
      <w:r w:rsidRPr="007F6861">
        <w:rPr>
          <w:rStyle w:val="reftext1"/>
          <w:position w:val="6"/>
        </w:rPr>
        <w:t>10</w:t>
      </w:r>
      <w:r w:rsidR="00B473FB" w:rsidRPr="00B473FB">
        <w:rPr>
          <w:rStyle w:val="reftext1"/>
          <w:sz w:val="8"/>
        </w:rPr>
        <w:t> </w:t>
      </w:r>
      <w:r w:rsidRPr="007F6861">
        <w:rPr>
          <w:sz w:val="26"/>
        </w:rPr>
        <w:t xml:space="preserve">And having looked around on them all, He said to him, </w:t>
      </w:r>
      <w:r w:rsidRPr="007F6861">
        <w:rPr>
          <w:rStyle w:val="red1"/>
          <w:sz w:val="26"/>
        </w:rPr>
        <w:t>“Stretch out your hand.”</w:t>
      </w:r>
      <w:r w:rsidRPr="007F6861">
        <w:rPr>
          <w:sz w:val="26"/>
        </w:rPr>
        <w:t xml:space="preserve"> And he did, and his hand was restored. </w:t>
      </w:r>
      <w:r w:rsidRPr="007F6861">
        <w:rPr>
          <w:rStyle w:val="reftext1"/>
          <w:position w:val="6"/>
        </w:rPr>
        <w:t>11</w:t>
      </w:r>
      <w:r w:rsidR="00B473FB" w:rsidRPr="00B473FB">
        <w:rPr>
          <w:rStyle w:val="reftext1"/>
          <w:sz w:val="8"/>
        </w:rPr>
        <w:t> </w:t>
      </w:r>
      <w:r w:rsidRPr="007F6861">
        <w:rPr>
          <w:sz w:val="26"/>
        </w:rPr>
        <w:t xml:space="preserve">And they themselves were filled with rage, and were discussing with one another what they might do to Jesus. </w:t>
      </w:r>
    </w:p>
    <w:p w:rsidR="009C6D0A" w:rsidRPr="007F6861" w:rsidRDefault="00766D39">
      <w:pPr>
        <w:pStyle w:val="hdg"/>
        <w:spacing w:before="0" w:line="288" w:lineRule="atLeast"/>
        <w:rPr>
          <w:sz w:val="26"/>
        </w:rPr>
      </w:pPr>
      <w:r w:rsidRPr="007F6861">
        <w:rPr>
          <w:sz w:val="26"/>
        </w:rPr>
        <w:t>The Twelve Apostles</w:t>
      </w:r>
      <w:r w:rsidRPr="007F6861">
        <w:rPr>
          <w:sz w:val="26"/>
        </w:rPr>
        <w:br/>
      </w:r>
      <w:r w:rsidRPr="007F6861">
        <w:rPr>
          <w:rStyle w:val="cross1"/>
          <w:b w:val="0"/>
          <w:bCs w:val="0"/>
          <w:sz w:val="26"/>
        </w:rPr>
        <w:t>(Matthew 10:1-4; Mark 3:13-19)</w:t>
      </w:r>
    </w:p>
    <w:p w:rsidR="009C6D0A" w:rsidRPr="007F6861" w:rsidRDefault="00766D39">
      <w:pPr>
        <w:pStyle w:val="reg"/>
        <w:rPr>
          <w:sz w:val="26"/>
        </w:rPr>
      </w:pPr>
      <w:r w:rsidRPr="007F6861">
        <w:rPr>
          <w:rStyle w:val="reftext1"/>
          <w:position w:val="6"/>
        </w:rPr>
        <w:t>12</w:t>
      </w:r>
      <w:r w:rsidR="00B473FB" w:rsidRPr="00B473FB">
        <w:rPr>
          <w:rStyle w:val="reftext1"/>
          <w:sz w:val="8"/>
        </w:rPr>
        <w:t> </w:t>
      </w:r>
      <w:r w:rsidRPr="007F6861">
        <w:rPr>
          <w:sz w:val="26"/>
        </w:rPr>
        <w:t xml:space="preserve">And it came to pass in those days, He went out to the mountain to pray, and He was spending the night in prayer to God. </w:t>
      </w:r>
      <w:r w:rsidRPr="007F6861">
        <w:rPr>
          <w:rStyle w:val="reftext1"/>
          <w:position w:val="6"/>
        </w:rPr>
        <w:t>13</w:t>
      </w:r>
      <w:r w:rsidR="00B473FB" w:rsidRPr="00B473FB">
        <w:rPr>
          <w:rStyle w:val="reftext1"/>
          <w:sz w:val="8"/>
        </w:rPr>
        <w:t> </w:t>
      </w:r>
      <w:r w:rsidRPr="007F6861">
        <w:rPr>
          <w:sz w:val="26"/>
        </w:rPr>
        <w:t xml:space="preserve">And when it became day, He summoned His disciples, also having chosen out from them twelve, whom also He named apostles: </w:t>
      </w:r>
      <w:r w:rsidRPr="007F6861">
        <w:rPr>
          <w:rStyle w:val="reftext1"/>
          <w:position w:val="6"/>
        </w:rPr>
        <w:t>14</w:t>
      </w:r>
      <w:r w:rsidR="00B473FB" w:rsidRPr="00B473FB">
        <w:rPr>
          <w:rStyle w:val="reftext1"/>
          <w:sz w:val="8"/>
        </w:rPr>
        <w:t> </w:t>
      </w:r>
      <w:r w:rsidRPr="007F6861">
        <w:rPr>
          <w:sz w:val="26"/>
        </w:rPr>
        <w:t xml:space="preserve">Simon whom He also named Peter, and his brother Andrew; and James and John; and Philip and Bartholomew; </w:t>
      </w:r>
      <w:r w:rsidRPr="007F6861">
        <w:rPr>
          <w:rStyle w:val="reftext1"/>
          <w:position w:val="6"/>
        </w:rPr>
        <w:t>15</w:t>
      </w:r>
      <w:r w:rsidR="00B473FB" w:rsidRPr="00B473FB">
        <w:rPr>
          <w:rStyle w:val="reftext1"/>
          <w:sz w:val="8"/>
        </w:rPr>
        <w:t> </w:t>
      </w:r>
      <w:r w:rsidRPr="007F6861">
        <w:rPr>
          <w:sz w:val="26"/>
        </w:rPr>
        <w:t xml:space="preserve">and Matthew and Thomas; and James </w:t>
      </w:r>
      <w:r w:rsidRPr="007F6861">
        <w:rPr>
          <w:i/>
          <w:iCs/>
          <w:sz w:val="26"/>
        </w:rPr>
        <w:t>son of</w:t>
      </w:r>
      <w:r w:rsidRPr="007F6861">
        <w:rPr>
          <w:sz w:val="26"/>
        </w:rPr>
        <w:t xml:space="preserve"> Alphaeus; and Simon the </w:t>
      </w:r>
      <w:r w:rsidRPr="007F6861">
        <w:rPr>
          <w:i/>
          <w:iCs/>
          <w:sz w:val="26"/>
        </w:rPr>
        <w:t>one</w:t>
      </w:r>
      <w:r w:rsidRPr="007F6861">
        <w:rPr>
          <w:sz w:val="26"/>
        </w:rPr>
        <w:t xml:space="preserve"> called Zealot; </w:t>
      </w:r>
      <w:r w:rsidRPr="007F6861">
        <w:rPr>
          <w:rStyle w:val="reftext1"/>
          <w:position w:val="6"/>
        </w:rPr>
        <w:t>16</w:t>
      </w:r>
      <w:r w:rsidR="00B473FB" w:rsidRPr="00B473FB">
        <w:rPr>
          <w:rStyle w:val="reftext1"/>
          <w:sz w:val="8"/>
        </w:rPr>
        <w:t> </w:t>
      </w:r>
      <w:r w:rsidRPr="007F6861">
        <w:rPr>
          <w:sz w:val="26"/>
        </w:rPr>
        <w:t xml:space="preserve">and Judas </w:t>
      </w:r>
      <w:r w:rsidRPr="007F6861">
        <w:rPr>
          <w:i/>
          <w:iCs/>
          <w:sz w:val="26"/>
        </w:rPr>
        <w:t>son</w:t>
      </w:r>
      <w:r w:rsidRPr="007F6861">
        <w:rPr>
          <w:sz w:val="26"/>
        </w:rPr>
        <w:t xml:space="preserve"> of James; and Judas Iscariot, who became </w:t>
      </w:r>
      <w:r w:rsidRPr="007F6861">
        <w:rPr>
          <w:i/>
          <w:iCs/>
          <w:sz w:val="26"/>
        </w:rPr>
        <w:t>the</w:t>
      </w:r>
      <w:r w:rsidRPr="007F6861">
        <w:rPr>
          <w:sz w:val="26"/>
        </w:rPr>
        <w:t xml:space="preserve"> betrayer. </w:t>
      </w:r>
    </w:p>
    <w:p w:rsidR="009C6D0A" w:rsidRPr="007F6861" w:rsidRDefault="00766D39">
      <w:pPr>
        <w:pStyle w:val="hdg"/>
        <w:spacing w:before="0" w:line="288" w:lineRule="atLeast"/>
        <w:rPr>
          <w:sz w:val="26"/>
        </w:rPr>
      </w:pPr>
      <w:r w:rsidRPr="007F6861">
        <w:rPr>
          <w:sz w:val="26"/>
        </w:rPr>
        <w:t>Jesus Ministers to a Great Crowd</w:t>
      </w:r>
      <w:r w:rsidRPr="007F6861">
        <w:rPr>
          <w:sz w:val="26"/>
        </w:rPr>
        <w:br/>
      </w:r>
      <w:r w:rsidRPr="007F6861">
        <w:rPr>
          <w:rStyle w:val="cross1"/>
          <w:b w:val="0"/>
          <w:bCs w:val="0"/>
          <w:sz w:val="26"/>
        </w:rPr>
        <w:t>(Matthew 4:23-25)</w:t>
      </w:r>
    </w:p>
    <w:p w:rsidR="009C6D0A" w:rsidRPr="007F6861" w:rsidRDefault="00766D39">
      <w:pPr>
        <w:pStyle w:val="reg"/>
        <w:rPr>
          <w:sz w:val="26"/>
        </w:rPr>
      </w:pPr>
      <w:r w:rsidRPr="007F6861">
        <w:rPr>
          <w:rStyle w:val="reftext1"/>
          <w:position w:val="6"/>
        </w:rPr>
        <w:lastRenderedPageBreak/>
        <w:t>17</w:t>
      </w:r>
      <w:r w:rsidR="00B473FB" w:rsidRPr="00B473FB">
        <w:rPr>
          <w:rStyle w:val="reftext1"/>
          <w:sz w:val="8"/>
        </w:rPr>
        <w:t> </w:t>
      </w:r>
      <w:r w:rsidRPr="007F6861">
        <w:rPr>
          <w:sz w:val="26"/>
        </w:rPr>
        <w:t xml:space="preserve">And having descended with them, He stood on a level place, and a large crowd of His disciples, and a great multitude of the people from all Judea, and Jerusalem, and the sea coast of Tyre and Sidon, </w:t>
      </w:r>
      <w:r w:rsidRPr="007F6861">
        <w:rPr>
          <w:rStyle w:val="reftext1"/>
          <w:position w:val="6"/>
        </w:rPr>
        <w:t>18</w:t>
      </w:r>
      <w:r w:rsidR="00B473FB" w:rsidRPr="00B473FB">
        <w:rPr>
          <w:rStyle w:val="reftext1"/>
          <w:sz w:val="8"/>
        </w:rPr>
        <w:t> </w:t>
      </w:r>
      <w:r w:rsidRPr="007F6861">
        <w:rPr>
          <w:sz w:val="26"/>
        </w:rPr>
        <w:t xml:space="preserve">who came to hear Him and to be healed of their diseases. And those troubled with unclean spirits were healed. </w:t>
      </w:r>
      <w:r w:rsidRPr="007F6861">
        <w:rPr>
          <w:rStyle w:val="reftext1"/>
          <w:position w:val="6"/>
        </w:rPr>
        <w:t>19</w:t>
      </w:r>
      <w:r w:rsidR="00B473FB" w:rsidRPr="00B473FB">
        <w:rPr>
          <w:rStyle w:val="reftext1"/>
          <w:sz w:val="8"/>
        </w:rPr>
        <w:t> </w:t>
      </w:r>
      <w:r w:rsidRPr="007F6861">
        <w:rPr>
          <w:sz w:val="26"/>
        </w:rPr>
        <w:t xml:space="preserve">And the whole multitude were seeking to touch Him, because power was going out from Him and healing all. </w:t>
      </w:r>
    </w:p>
    <w:p w:rsidR="009C6D0A" w:rsidRPr="007F6861" w:rsidRDefault="00766D39">
      <w:pPr>
        <w:pStyle w:val="hdg"/>
        <w:spacing w:before="0" w:line="288" w:lineRule="atLeast"/>
        <w:rPr>
          <w:sz w:val="26"/>
        </w:rPr>
      </w:pPr>
      <w:r w:rsidRPr="007F6861">
        <w:rPr>
          <w:sz w:val="26"/>
        </w:rPr>
        <w:t>The Beatitudes</w:t>
      </w:r>
      <w:r w:rsidRPr="007F6861">
        <w:rPr>
          <w:sz w:val="26"/>
        </w:rPr>
        <w:br/>
      </w:r>
      <w:r w:rsidRPr="007F6861">
        <w:rPr>
          <w:rStyle w:val="cross1"/>
          <w:b w:val="0"/>
          <w:bCs w:val="0"/>
          <w:sz w:val="26"/>
        </w:rPr>
        <w:t>(Psalm 1:1-6; Matthew 5:3-12)</w:t>
      </w:r>
    </w:p>
    <w:p w:rsidR="009C6D0A" w:rsidRPr="007F6861" w:rsidRDefault="00766D39">
      <w:pPr>
        <w:pStyle w:val="reg"/>
        <w:rPr>
          <w:sz w:val="26"/>
        </w:rPr>
      </w:pPr>
      <w:r w:rsidRPr="007F6861">
        <w:rPr>
          <w:rStyle w:val="reftext1"/>
          <w:position w:val="6"/>
        </w:rPr>
        <w:t>20</w:t>
      </w:r>
      <w:r w:rsidR="00B473FB" w:rsidRPr="00B473FB">
        <w:rPr>
          <w:rStyle w:val="reftext1"/>
          <w:sz w:val="8"/>
        </w:rPr>
        <w:t> </w:t>
      </w:r>
      <w:r w:rsidRPr="007F6861">
        <w:rPr>
          <w:sz w:val="26"/>
        </w:rPr>
        <w:t>And He, having lifted up His gaze upon His disciples, was saying:</w:t>
      </w:r>
    </w:p>
    <w:p w:rsidR="009C6D0A" w:rsidRPr="007F6861" w:rsidRDefault="00766D39">
      <w:pPr>
        <w:pStyle w:val="indent1stlinered"/>
        <w:spacing w:line="288" w:lineRule="atLeast"/>
        <w:jc w:val="both"/>
        <w:rPr>
          <w:rFonts w:ascii="Tahoma" w:hAnsi="Tahoma" w:cs="Tahoma"/>
          <w:sz w:val="26"/>
        </w:rPr>
      </w:pPr>
      <w:r w:rsidRPr="007F6861">
        <w:rPr>
          <w:rFonts w:ascii="Tahoma" w:hAnsi="Tahoma" w:cs="Tahoma"/>
          <w:sz w:val="26"/>
        </w:rPr>
        <w:t xml:space="preserve">“Blessed </w:t>
      </w:r>
      <w:r w:rsidRPr="007F6861">
        <w:rPr>
          <w:rFonts w:ascii="Tahoma" w:hAnsi="Tahoma" w:cs="Tahoma"/>
          <w:i/>
          <w:iCs/>
          <w:sz w:val="26"/>
        </w:rPr>
        <w:t>are</w:t>
      </w:r>
      <w:r w:rsidRPr="007F6861">
        <w:rPr>
          <w:rFonts w:ascii="Tahoma" w:hAnsi="Tahoma" w:cs="Tahoma"/>
          <w:sz w:val="26"/>
        </w:rPr>
        <w:t xml:space="preserve"> the poor,</w:t>
      </w:r>
    </w:p>
    <w:p w:rsidR="009C6D0A" w:rsidRPr="007F6861" w:rsidRDefault="00766D39">
      <w:pPr>
        <w:pStyle w:val="indentred2"/>
        <w:spacing w:line="288" w:lineRule="atLeast"/>
        <w:jc w:val="both"/>
        <w:rPr>
          <w:rFonts w:ascii="Tahoma" w:hAnsi="Tahoma" w:cs="Tahoma"/>
          <w:sz w:val="26"/>
        </w:rPr>
      </w:pPr>
      <w:r w:rsidRPr="007F6861">
        <w:rPr>
          <w:rFonts w:ascii="Tahoma" w:hAnsi="Tahoma" w:cs="Tahoma"/>
          <w:sz w:val="26"/>
        </w:rPr>
        <w:t xml:space="preserve">for yours is the kingdom of God. </w:t>
      </w:r>
    </w:p>
    <w:p w:rsidR="009C6D0A" w:rsidRPr="007F6861" w:rsidRDefault="00766D39">
      <w:pPr>
        <w:pStyle w:val="indentred1"/>
        <w:spacing w:line="288" w:lineRule="atLeast"/>
        <w:jc w:val="both"/>
        <w:rPr>
          <w:rFonts w:ascii="Tahoma" w:hAnsi="Tahoma" w:cs="Tahoma"/>
          <w:sz w:val="26"/>
        </w:rPr>
      </w:pPr>
      <w:r w:rsidRPr="007F6861">
        <w:rPr>
          <w:rStyle w:val="reftext1"/>
          <w:position w:val="6"/>
        </w:rPr>
        <w:t>21</w:t>
      </w:r>
      <w:r w:rsidR="00B473FB" w:rsidRPr="00B473FB">
        <w:rPr>
          <w:rStyle w:val="reftext1"/>
          <w:sz w:val="8"/>
        </w:rPr>
        <w:t> </w:t>
      </w:r>
      <w:r w:rsidRPr="007F6861">
        <w:rPr>
          <w:rFonts w:ascii="Tahoma" w:hAnsi="Tahoma" w:cs="Tahoma"/>
          <w:sz w:val="26"/>
        </w:rPr>
        <w:t xml:space="preserve">Blessed </w:t>
      </w:r>
      <w:r w:rsidRPr="007F6861">
        <w:rPr>
          <w:rFonts w:ascii="Tahoma" w:hAnsi="Tahoma" w:cs="Tahoma"/>
          <w:i/>
          <w:iCs/>
          <w:sz w:val="26"/>
        </w:rPr>
        <w:t>are</w:t>
      </w:r>
      <w:r w:rsidRPr="007F6861">
        <w:rPr>
          <w:rFonts w:ascii="Tahoma" w:hAnsi="Tahoma" w:cs="Tahoma"/>
          <w:sz w:val="26"/>
        </w:rPr>
        <w:t xml:space="preserve"> those hungering now,</w:t>
      </w:r>
    </w:p>
    <w:p w:rsidR="009C6D0A" w:rsidRPr="007F6861" w:rsidRDefault="00766D39">
      <w:pPr>
        <w:pStyle w:val="indentred2"/>
        <w:spacing w:line="288" w:lineRule="atLeast"/>
        <w:jc w:val="both"/>
        <w:rPr>
          <w:rFonts w:ascii="Tahoma" w:hAnsi="Tahoma" w:cs="Tahoma"/>
          <w:sz w:val="26"/>
        </w:rPr>
      </w:pPr>
      <w:r w:rsidRPr="007F6861">
        <w:rPr>
          <w:rFonts w:ascii="Tahoma" w:hAnsi="Tahoma" w:cs="Tahoma"/>
          <w:sz w:val="26"/>
        </w:rPr>
        <w:t>for you will be filled.</w:t>
      </w:r>
    </w:p>
    <w:p w:rsidR="009C6D0A" w:rsidRPr="007F6861" w:rsidRDefault="00766D39">
      <w:pPr>
        <w:pStyle w:val="indentred1"/>
        <w:spacing w:line="288" w:lineRule="atLeast"/>
        <w:jc w:val="both"/>
        <w:rPr>
          <w:rFonts w:ascii="Tahoma" w:hAnsi="Tahoma" w:cs="Tahoma"/>
          <w:sz w:val="26"/>
        </w:rPr>
      </w:pPr>
      <w:r w:rsidRPr="007F6861">
        <w:rPr>
          <w:rFonts w:ascii="Tahoma" w:hAnsi="Tahoma" w:cs="Tahoma"/>
          <w:sz w:val="26"/>
        </w:rPr>
        <w:t xml:space="preserve">Blessed </w:t>
      </w:r>
      <w:r w:rsidRPr="007F6861">
        <w:rPr>
          <w:rFonts w:ascii="Tahoma" w:hAnsi="Tahoma" w:cs="Tahoma"/>
          <w:i/>
          <w:iCs/>
          <w:sz w:val="26"/>
        </w:rPr>
        <w:t>are</w:t>
      </w:r>
      <w:r w:rsidRPr="007F6861">
        <w:rPr>
          <w:rFonts w:ascii="Tahoma" w:hAnsi="Tahoma" w:cs="Tahoma"/>
          <w:sz w:val="26"/>
        </w:rPr>
        <w:t xml:space="preserve"> those weeping now,</w:t>
      </w:r>
    </w:p>
    <w:p w:rsidR="009C6D0A" w:rsidRPr="007F6861" w:rsidRDefault="00766D39">
      <w:pPr>
        <w:pStyle w:val="indentred2"/>
        <w:spacing w:line="288" w:lineRule="atLeast"/>
        <w:jc w:val="both"/>
        <w:rPr>
          <w:rFonts w:ascii="Tahoma" w:hAnsi="Tahoma" w:cs="Tahoma"/>
          <w:sz w:val="26"/>
        </w:rPr>
      </w:pPr>
      <w:r w:rsidRPr="007F6861">
        <w:rPr>
          <w:rFonts w:ascii="Tahoma" w:hAnsi="Tahoma" w:cs="Tahoma"/>
          <w:sz w:val="26"/>
        </w:rPr>
        <w:t xml:space="preserve">for you will laugh. </w:t>
      </w:r>
    </w:p>
    <w:p w:rsidR="009C6D0A" w:rsidRPr="007F6861" w:rsidRDefault="00766D39">
      <w:pPr>
        <w:pStyle w:val="red"/>
        <w:spacing w:line="288" w:lineRule="atLeast"/>
        <w:jc w:val="both"/>
        <w:rPr>
          <w:rFonts w:ascii="Tahoma" w:hAnsi="Tahoma" w:cs="Tahoma"/>
          <w:sz w:val="26"/>
        </w:rPr>
      </w:pPr>
      <w:r w:rsidRPr="007F6861">
        <w:rPr>
          <w:rStyle w:val="reftext1"/>
          <w:position w:val="6"/>
        </w:rPr>
        <w:t>22</w:t>
      </w:r>
      <w:r w:rsidR="00B473FB" w:rsidRPr="00B473FB">
        <w:rPr>
          <w:rStyle w:val="reftext1"/>
          <w:sz w:val="8"/>
        </w:rPr>
        <w:t> </w:t>
      </w:r>
      <w:r w:rsidRPr="007F6861">
        <w:rPr>
          <w:rFonts w:ascii="Tahoma" w:hAnsi="Tahoma" w:cs="Tahoma"/>
          <w:sz w:val="26"/>
        </w:rPr>
        <w:t xml:space="preserve">Blessed are you when men shall hate you, and when they shall exclude you, and shall insult </w:t>
      </w:r>
      <w:r w:rsidRPr="007F6861">
        <w:rPr>
          <w:rFonts w:ascii="Tahoma" w:hAnsi="Tahoma" w:cs="Tahoma"/>
          <w:i/>
          <w:iCs/>
          <w:sz w:val="26"/>
        </w:rPr>
        <w:t>you</w:t>
      </w:r>
      <w:r w:rsidRPr="007F6861">
        <w:rPr>
          <w:rFonts w:ascii="Tahoma" w:hAnsi="Tahoma" w:cs="Tahoma"/>
          <w:sz w:val="26"/>
        </w:rPr>
        <w:t xml:space="preserve">, and shall cast out your name as evil, on account of the Son of Man. </w:t>
      </w:r>
      <w:r w:rsidRPr="007F6861">
        <w:rPr>
          <w:rStyle w:val="reftext1"/>
          <w:position w:val="6"/>
        </w:rPr>
        <w:t>23</w:t>
      </w:r>
      <w:r w:rsidR="00B473FB" w:rsidRPr="00B473FB">
        <w:rPr>
          <w:rStyle w:val="reftext1"/>
          <w:sz w:val="8"/>
        </w:rPr>
        <w:t> </w:t>
      </w:r>
      <w:r w:rsidRPr="007F6861">
        <w:rPr>
          <w:rFonts w:ascii="Tahoma" w:hAnsi="Tahoma" w:cs="Tahoma"/>
          <w:sz w:val="26"/>
        </w:rPr>
        <w:t xml:space="preserve">Rejoice in that day, and leap for joy; for behold, your reward </w:t>
      </w:r>
      <w:r w:rsidRPr="007F6861">
        <w:rPr>
          <w:rFonts w:ascii="Tahoma" w:hAnsi="Tahoma" w:cs="Tahoma"/>
          <w:i/>
          <w:iCs/>
          <w:sz w:val="26"/>
        </w:rPr>
        <w:t>is</w:t>
      </w:r>
      <w:r w:rsidRPr="007F6861">
        <w:rPr>
          <w:rFonts w:ascii="Tahoma" w:hAnsi="Tahoma" w:cs="Tahoma"/>
          <w:sz w:val="26"/>
        </w:rPr>
        <w:t xml:space="preserve"> great in heaven. For their fathers according to these things used to treat the prophets likewise. </w:t>
      </w:r>
    </w:p>
    <w:p w:rsidR="009C6D0A" w:rsidRPr="007F6861" w:rsidRDefault="00766D39">
      <w:pPr>
        <w:pStyle w:val="hdg"/>
        <w:spacing w:before="0" w:line="288" w:lineRule="atLeast"/>
        <w:rPr>
          <w:sz w:val="26"/>
        </w:rPr>
      </w:pPr>
      <w:r w:rsidRPr="007F6861">
        <w:rPr>
          <w:sz w:val="26"/>
        </w:rPr>
        <w:t>Woes</w:t>
      </w:r>
      <w:r w:rsidRPr="007F6861">
        <w:rPr>
          <w:sz w:val="26"/>
        </w:rPr>
        <w:br/>
      </w:r>
      <w:r w:rsidRPr="007F6861">
        <w:rPr>
          <w:rStyle w:val="cross1"/>
          <w:b w:val="0"/>
          <w:bCs w:val="0"/>
          <w:sz w:val="26"/>
        </w:rPr>
        <w:t>(Amos 6:1-7)</w:t>
      </w:r>
    </w:p>
    <w:p w:rsidR="009C6D0A" w:rsidRPr="007F6861" w:rsidRDefault="00766D39">
      <w:pPr>
        <w:pStyle w:val="indent1stlinered"/>
        <w:spacing w:line="288" w:lineRule="atLeast"/>
        <w:jc w:val="both"/>
        <w:rPr>
          <w:rFonts w:ascii="Tahoma" w:hAnsi="Tahoma" w:cs="Tahoma"/>
          <w:sz w:val="26"/>
        </w:rPr>
      </w:pPr>
      <w:r w:rsidRPr="007F6861">
        <w:rPr>
          <w:rStyle w:val="reftext1"/>
          <w:position w:val="6"/>
        </w:rPr>
        <w:t>24</w:t>
      </w:r>
      <w:r w:rsidR="00B473FB" w:rsidRPr="00B473FB">
        <w:rPr>
          <w:rStyle w:val="reftext1"/>
          <w:sz w:val="8"/>
        </w:rPr>
        <w:t> </w:t>
      </w:r>
      <w:r w:rsidRPr="007F6861">
        <w:rPr>
          <w:rFonts w:ascii="Tahoma" w:hAnsi="Tahoma" w:cs="Tahoma"/>
          <w:sz w:val="26"/>
        </w:rPr>
        <w:t>But woe to you who are rich,</w:t>
      </w:r>
    </w:p>
    <w:p w:rsidR="009C6D0A" w:rsidRPr="007F6861" w:rsidRDefault="00766D39">
      <w:pPr>
        <w:pStyle w:val="indentred2"/>
        <w:spacing w:line="288" w:lineRule="atLeast"/>
        <w:jc w:val="both"/>
        <w:rPr>
          <w:rFonts w:ascii="Tahoma" w:hAnsi="Tahoma" w:cs="Tahoma"/>
          <w:sz w:val="26"/>
        </w:rPr>
      </w:pPr>
      <w:r w:rsidRPr="007F6861">
        <w:rPr>
          <w:rFonts w:ascii="Tahoma" w:hAnsi="Tahoma" w:cs="Tahoma"/>
          <w:sz w:val="26"/>
        </w:rPr>
        <w:t xml:space="preserve">for you are receiving your comfort. </w:t>
      </w:r>
    </w:p>
    <w:p w:rsidR="009C6D0A" w:rsidRPr="007F6861" w:rsidRDefault="00766D39">
      <w:pPr>
        <w:pStyle w:val="indentred1"/>
        <w:spacing w:line="288" w:lineRule="atLeast"/>
        <w:jc w:val="both"/>
        <w:rPr>
          <w:rFonts w:ascii="Tahoma" w:hAnsi="Tahoma" w:cs="Tahoma"/>
          <w:sz w:val="26"/>
        </w:rPr>
      </w:pPr>
      <w:r w:rsidRPr="007F6861">
        <w:rPr>
          <w:rStyle w:val="reftext1"/>
          <w:position w:val="6"/>
        </w:rPr>
        <w:t>25</w:t>
      </w:r>
      <w:r w:rsidR="00B473FB" w:rsidRPr="00B473FB">
        <w:rPr>
          <w:rStyle w:val="reftext1"/>
          <w:sz w:val="8"/>
        </w:rPr>
        <w:t> </w:t>
      </w:r>
      <w:r w:rsidRPr="007F6861">
        <w:rPr>
          <w:rFonts w:ascii="Tahoma" w:hAnsi="Tahoma" w:cs="Tahoma"/>
          <w:sz w:val="26"/>
        </w:rPr>
        <w:t>Woe to you having been filled now,</w:t>
      </w:r>
    </w:p>
    <w:p w:rsidR="009C6D0A" w:rsidRPr="007F6861" w:rsidRDefault="00766D39">
      <w:pPr>
        <w:pStyle w:val="indentred2"/>
        <w:spacing w:line="288" w:lineRule="atLeast"/>
        <w:jc w:val="both"/>
        <w:rPr>
          <w:rFonts w:ascii="Tahoma" w:hAnsi="Tahoma" w:cs="Tahoma"/>
          <w:sz w:val="26"/>
        </w:rPr>
      </w:pPr>
      <w:r w:rsidRPr="007F6861">
        <w:rPr>
          <w:rFonts w:ascii="Tahoma" w:hAnsi="Tahoma" w:cs="Tahoma"/>
          <w:sz w:val="26"/>
        </w:rPr>
        <w:t>for you will hunger.</w:t>
      </w:r>
    </w:p>
    <w:p w:rsidR="009C6D0A" w:rsidRPr="007F6861" w:rsidRDefault="00766D39">
      <w:pPr>
        <w:pStyle w:val="indentred1"/>
        <w:spacing w:line="288" w:lineRule="atLeast"/>
        <w:jc w:val="both"/>
        <w:rPr>
          <w:rFonts w:ascii="Tahoma" w:hAnsi="Tahoma" w:cs="Tahoma"/>
          <w:sz w:val="26"/>
        </w:rPr>
      </w:pPr>
      <w:r w:rsidRPr="007F6861">
        <w:rPr>
          <w:rFonts w:ascii="Tahoma" w:hAnsi="Tahoma" w:cs="Tahoma"/>
          <w:sz w:val="26"/>
        </w:rPr>
        <w:t>Woe to those laughing now,</w:t>
      </w:r>
    </w:p>
    <w:p w:rsidR="009C6D0A" w:rsidRPr="007F6861" w:rsidRDefault="00766D39">
      <w:pPr>
        <w:pStyle w:val="indentred2"/>
        <w:spacing w:line="288" w:lineRule="atLeast"/>
        <w:jc w:val="both"/>
        <w:rPr>
          <w:rFonts w:ascii="Tahoma" w:hAnsi="Tahoma" w:cs="Tahoma"/>
          <w:sz w:val="26"/>
        </w:rPr>
      </w:pPr>
      <w:r w:rsidRPr="007F6861">
        <w:rPr>
          <w:rFonts w:ascii="Tahoma" w:hAnsi="Tahoma" w:cs="Tahoma"/>
          <w:sz w:val="26"/>
        </w:rPr>
        <w:t xml:space="preserve">for you will mourn and weep. </w:t>
      </w:r>
    </w:p>
    <w:p w:rsidR="009C6D0A" w:rsidRPr="007F6861" w:rsidRDefault="00766D39">
      <w:pPr>
        <w:pStyle w:val="indentred1"/>
        <w:spacing w:line="288" w:lineRule="atLeast"/>
        <w:jc w:val="both"/>
        <w:rPr>
          <w:rFonts w:ascii="Tahoma" w:hAnsi="Tahoma" w:cs="Tahoma"/>
          <w:sz w:val="26"/>
        </w:rPr>
      </w:pPr>
      <w:r w:rsidRPr="007F6861">
        <w:rPr>
          <w:rStyle w:val="reftext1"/>
          <w:position w:val="6"/>
        </w:rPr>
        <w:t>26</w:t>
      </w:r>
      <w:r w:rsidR="00B473FB" w:rsidRPr="00B473FB">
        <w:rPr>
          <w:rStyle w:val="reftext1"/>
          <w:sz w:val="8"/>
        </w:rPr>
        <w:t> </w:t>
      </w:r>
      <w:r w:rsidRPr="007F6861">
        <w:rPr>
          <w:rFonts w:ascii="Tahoma" w:hAnsi="Tahoma" w:cs="Tahoma"/>
          <w:sz w:val="26"/>
        </w:rPr>
        <w:t>Woe to you when all men speak well of you,</w:t>
      </w:r>
    </w:p>
    <w:p w:rsidR="009C6D0A" w:rsidRPr="007F6861" w:rsidRDefault="00766D39">
      <w:pPr>
        <w:pStyle w:val="indentred2"/>
        <w:spacing w:line="288" w:lineRule="atLeast"/>
        <w:jc w:val="both"/>
        <w:rPr>
          <w:rFonts w:ascii="Tahoma" w:hAnsi="Tahoma" w:cs="Tahoma"/>
          <w:sz w:val="26"/>
        </w:rPr>
      </w:pPr>
      <w:r w:rsidRPr="007F6861">
        <w:rPr>
          <w:rFonts w:ascii="Tahoma" w:hAnsi="Tahoma" w:cs="Tahoma"/>
          <w:sz w:val="26"/>
        </w:rPr>
        <w:t xml:space="preserve">for according to these things their fathers used to treat the false prophets likewise. </w:t>
      </w:r>
    </w:p>
    <w:p w:rsidR="009C6D0A" w:rsidRPr="007F6861" w:rsidRDefault="00766D39">
      <w:pPr>
        <w:pStyle w:val="hdg"/>
        <w:spacing w:before="0" w:line="288" w:lineRule="atLeast"/>
        <w:rPr>
          <w:sz w:val="26"/>
        </w:rPr>
      </w:pPr>
      <w:r w:rsidRPr="007F6861">
        <w:rPr>
          <w:sz w:val="26"/>
        </w:rPr>
        <w:t>Love Your Enemies</w:t>
      </w:r>
      <w:r w:rsidRPr="007F6861">
        <w:rPr>
          <w:sz w:val="26"/>
        </w:rPr>
        <w:br/>
      </w:r>
      <w:r w:rsidRPr="007F6861">
        <w:rPr>
          <w:rStyle w:val="cross1"/>
          <w:b w:val="0"/>
          <w:bCs w:val="0"/>
          <w:sz w:val="26"/>
        </w:rPr>
        <w:t>(Leviticus 24:17-23; Matthew 5:38-48)</w:t>
      </w:r>
    </w:p>
    <w:p w:rsidR="009C6D0A" w:rsidRPr="007F6861" w:rsidRDefault="00766D39">
      <w:pPr>
        <w:pStyle w:val="red"/>
        <w:spacing w:line="288" w:lineRule="atLeast"/>
        <w:jc w:val="both"/>
        <w:rPr>
          <w:rFonts w:ascii="Tahoma" w:hAnsi="Tahoma" w:cs="Tahoma"/>
          <w:sz w:val="26"/>
        </w:rPr>
      </w:pPr>
      <w:r w:rsidRPr="007F6861">
        <w:rPr>
          <w:rStyle w:val="reftext1"/>
          <w:position w:val="6"/>
        </w:rPr>
        <w:t>27</w:t>
      </w:r>
      <w:r w:rsidR="00B473FB" w:rsidRPr="00B473FB">
        <w:rPr>
          <w:rStyle w:val="reftext1"/>
          <w:sz w:val="8"/>
        </w:rPr>
        <w:t> </w:t>
      </w:r>
      <w:r w:rsidRPr="007F6861">
        <w:rPr>
          <w:rFonts w:ascii="Tahoma" w:hAnsi="Tahoma" w:cs="Tahoma"/>
          <w:sz w:val="26"/>
        </w:rPr>
        <w:t xml:space="preserve">But to you hearing I say: Love your enemies, do good to those hating you, </w:t>
      </w:r>
      <w:r w:rsidRPr="007F6861">
        <w:rPr>
          <w:rStyle w:val="reftext1"/>
          <w:position w:val="6"/>
        </w:rPr>
        <w:t>28</w:t>
      </w:r>
      <w:r w:rsidR="00B473FB" w:rsidRPr="00B473FB">
        <w:rPr>
          <w:rStyle w:val="reftext1"/>
          <w:sz w:val="8"/>
        </w:rPr>
        <w:t> </w:t>
      </w:r>
      <w:r w:rsidRPr="007F6861">
        <w:rPr>
          <w:rFonts w:ascii="Tahoma" w:hAnsi="Tahoma" w:cs="Tahoma"/>
          <w:sz w:val="26"/>
        </w:rPr>
        <w:t xml:space="preserve">bless those cursing you, pray for those mistreating you. </w:t>
      </w:r>
      <w:r w:rsidRPr="007F6861">
        <w:rPr>
          <w:rStyle w:val="reftext1"/>
          <w:position w:val="6"/>
        </w:rPr>
        <w:t>29</w:t>
      </w:r>
      <w:r w:rsidR="00B473FB" w:rsidRPr="00B473FB">
        <w:rPr>
          <w:rStyle w:val="reftext1"/>
          <w:sz w:val="8"/>
        </w:rPr>
        <w:t> </w:t>
      </w:r>
      <w:r w:rsidRPr="007F6861">
        <w:rPr>
          <w:rFonts w:ascii="Tahoma" w:hAnsi="Tahoma" w:cs="Tahoma"/>
          <w:sz w:val="26"/>
        </w:rPr>
        <w:t xml:space="preserve">To the </w:t>
      </w:r>
      <w:r w:rsidRPr="007F6861">
        <w:rPr>
          <w:rFonts w:ascii="Tahoma" w:hAnsi="Tahoma" w:cs="Tahoma"/>
          <w:i/>
          <w:iCs/>
          <w:sz w:val="26"/>
        </w:rPr>
        <w:t>one</w:t>
      </w:r>
      <w:r w:rsidRPr="007F6861">
        <w:rPr>
          <w:rFonts w:ascii="Tahoma" w:hAnsi="Tahoma" w:cs="Tahoma"/>
          <w:sz w:val="26"/>
        </w:rPr>
        <w:t xml:space="preserve"> striking you on the cheek, offer the other also; and from the </w:t>
      </w:r>
      <w:r w:rsidRPr="007F6861">
        <w:rPr>
          <w:rFonts w:ascii="Tahoma" w:hAnsi="Tahoma" w:cs="Tahoma"/>
          <w:i/>
          <w:iCs/>
          <w:sz w:val="26"/>
        </w:rPr>
        <w:t>one</w:t>
      </w:r>
      <w:r w:rsidRPr="007F6861">
        <w:rPr>
          <w:rFonts w:ascii="Tahoma" w:hAnsi="Tahoma" w:cs="Tahoma"/>
          <w:sz w:val="26"/>
        </w:rPr>
        <w:t xml:space="preserve"> taking away your cloak, do not withhold the tunic also. </w:t>
      </w:r>
      <w:r w:rsidRPr="007F6861">
        <w:rPr>
          <w:rStyle w:val="reftext1"/>
          <w:position w:val="6"/>
        </w:rPr>
        <w:t>30</w:t>
      </w:r>
      <w:r w:rsidR="00B473FB" w:rsidRPr="00B473FB">
        <w:rPr>
          <w:rStyle w:val="reftext1"/>
          <w:sz w:val="8"/>
        </w:rPr>
        <w:t> </w:t>
      </w:r>
      <w:r w:rsidRPr="007F6861">
        <w:rPr>
          <w:rFonts w:ascii="Tahoma" w:hAnsi="Tahoma" w:cs="Tahoma"/>
          <w:sz w:val="26"/>
        </w:rPr>
        <w:t xml:space="preserve">Give to everyone asking you, and from the </w:t>
      </w:r>
      <w:r w:rsidRPr="007F6861">
        <w:rPr>
          <w:rFonts w:ascii="Tahoma" w:hAnsi="Tahoma" w:cs="Tahoma"/>
          <w:i/>
          <w:iCs/>
          <w:sz w:val="26"/>
        </w:rPr>
        <w:t>one</w:t>
      </w:r>
      <w:r w:rsidRPr="007F6861">
        <w:rPr>
          <w:rFonts w:ascii="Tahoma" w:hAnsi="Tahoma" w:cs="Tahoma"/>
          <w:sz w:val="26"/>
        </w:rPr>
        <w:t xml:space="preserve"> taking away what </w:t>
      </w:r>
      <w:r w:rsidRPr="007F6861">
        <w:rPr>
          <w:rFonts w:ascii="Tahoma" w:hAnsi="Tahoma" w:cs="Tahoma"/>
          <w:i/>
          <w:iCs/>
          <w:sz w:val="26"/>
        </w:rPr>
        <w:t>is</w:t>
      </w:r>
      <w:r w:rsidRPr="007F6861">
        <w:rPr>
          <w:rFonts w:ascii="Tahoma" w:hAnsi="Tahoma" w:cs="Tahoma"/>
          <w:sz w:val="26"/>
        </w:rPr>
        <w:t xml:space="preserve"> yours, do not ask </w:t>
      </w:r>
      <w:r w:rsidRPr="007F6861">
        <w:rPr>
          <w:rFonts w:ascii="Tahoma" w:hAnsi="Tahoma" w:cs="Tahoma"/>
          <w:i/>
          <w:iCs/>
          <w:sz w:val="26"/>
        </w:rPr>
        <w:t>it</w:t>
      </w:r>
      <w:r w:rsidRPr="007F6861">
        <w:rPr>
          <w:rFonts w:ascii="Tahoma" w:hAnsi="Tahoma" w:cs="Tahoma"/>
          <w:sz w:val="26"/>
        </w:rPr>
        <w:t xml:space="preserve"> back. </w:t>
      </w:r>
      <w:r w:rsidRPr="007F6861">
        <w:rPr>
          <w:rStyle w:val="reftext1"/>
          <w:position w:val="6"/>
        </w:rPr>
        <w:t>31</w:t>
      </w:r>
      <w:r w:rsidR="00B473FB" w:rsidRPr="00B473FB">
        <w:rPr>
          <w:rStyle w:val="reftext1"/>
          <w:sz w:val="8"/>
        </w:rPr>
        <w:t> </w:t>
      </w:r>
      <w:r w:rsidRPr="007F6861">
        <w:rPr>
          <w:rFonts w:ascii="Tahoma" w:hAnsi="Tahoma" w:cs="Tahoma"/>
          <w:sz w:val="26"/>
        </w:rPr>
        <w:t xml:space="preserve">And as you desire that men should do to you, do likewise to them. </w:t>
      </w:r>
    </w:p>
    <w:p w:rsidR="009C6D0A" w:rsidRPr="007F6861" w:rsidRDefault="00766D39">
      <w:pPr>
        <w:pStyle w:val="red"/>
        <w:spacing w:line="288" w:lineRule="atLeast"/>
        <w:jc w:val="both"/>
        <w:rPr>
          <w:rFonts w:ascii="Tahoma" w:hAnsi="Tahoma" w:cs="Tahoma"/>
          <w:sz w:val="26"/>
        </w:rPr>
      </w:pPr>
      <w:r w:rsidRPr="007F6861">
        <w:rPr>
          <w:rStyle w:val="reftext1"/>
          <w:position w:val="6"/>
        </w:rPr>
        <w:lastRenderedPageBreak/>
        <w:t>32</w:t>
      </w:r>
      <w:r w:rsidR="00B473FB" w:rsidRPr="00B473FB">
        <w:rPr>
          <w:rStyle w:val="reftext1"/>
          <w:sz w:val="8"/>
        </w:rPr>
        <w:t> </w:t>
      </w:r>
      <w:r w:rsidRPr="007F6861">
        <w:rPr>
          <w:rFonts w:ascii="Tahoma" w:hAnsi="Tahoma" w:cs="Tahoma"/>
          <w:sz w:val="26"/>
        </w:rPr>
        <w:t xml:space="preserve">And if you love those loving you, what credit is it to you? For even sinners love those loving them. </w:t>
      </w:r>
      <w:r w:rsidRPr="007F6861">
        <w:rPr>
          <w:rStyle w:val="reftext1"/>
          <w:position w:val="6"/>
        </w:rPr>
        <w:t>33</w:t>
      </w:r>
      <w:r w:rsidR="00B473FB" w:rsidRPr="00B473FB">
        <w:rPr>
          <w:rStyle w:val="reftext1"/>
          <w:sz w:val="8"/>
        </w:rPr>
        <w:t> </w:t>
      </w:r>
      <w:r w:rsidRPr="007F6861">
        <w:rPr>
          <w:rFonts w:ascii="Tahoma" w:hAnsi="Tahoma" w:cs="Tahoma"/>
          <w:sz w:val="26"/>
        </w:rPr>
        <w:t xml:space="preserve">And indeed, if you do good to those doing good to you, what credit is it to you? For even sinners do the same. </w:t>
      </w:r>
      <w:r w:rsidRPr="007F6861">
        <w:rPr>
          <w:rStyle w:val="reftext1"/>
          <w:position w:val="6"/>
        </w:rPr>
        <w:t>34</w:t>
      </w:r>
      <w:r w:rsidR="00B473FB" w:rsidRPr="00B473FB">
        <w:rPr>
          <w:rStyle w:val="reftext1"/>
          <w:sz w:val="8"/>
        </w:rPr>
        <w:t> </w:t>
      </w:r>
      <w:r w:rsidRPr="007F6861">
        <w:rPr>
          <w:rFonts w:ascii="Tahoma" w:hAnsi="Tahoma" w:cs="Tahoma"/>
          <w:sz w:val="26"/>
        </w:rPr>
        <w:t xml:space="preserve">And if you lend </w:t>
      </w:r>
      <w:r w:rsidRPr="007F6861">
        <w:rPr>
          <w:rFonts w:ascii="Tahoma" w:hAnsi="Tahoma" w:cs="Tahoma"/>
          <w:i/>
          <w:iCs/>
          <w:sz w:val="26"/>
        </w:rPr>
        <w:t>to those</w:t>
      </w:r>
      <w:r w:rsidRPr="007F6861">
        <w:rPr>
          <w:rFonts w:ascii="Tahoma" w:hAnsi="Tahoma" w:cs="Tahoma"/>
          <w:sz w:val="26"/>
        </w:rPr>
        <w:t xml:space="preserve"> from whom you expect to receive back, what credit is it to you? Even sinners lend to sinners, that they might receive the same amount. </w:t>
      </w:r>
    </w:p>
    <w:p w:rsidR="009C6D0A" w:rsidRPr="007F6861" w:rsidRDefault="00766D39">
      <w:pPr>
        <w:pStyle w:val="red"/>
        <w:spacing w:line="288" w:lineRule="atLeast"/>
        <w:jc w:val="both"/>
        <w:rPr>
          <w:rFonts w:ascii="Tahoma" w:hAnsi="Tahoma" w:cs="Tahoma"/>
          <w:sz w:val="26"/>
        </w:rPr>
      </w:pPr>
      <w:r w:rsidRPr="007F6861">
        <w:rPr>
          <w:rStyle w:val="reftext1"/>
          <w:position w:val="6"/>
        </w:rPr>
        <w:t>35</w:t>
      </w:r>
      <w:r w:rsidR="00B473FB" w:rsidRPr="00B473FB">
        <w:rPr>
          <w:rStyle w:val="reftext1"/>
          <w:sz w:val="8"/>
        </w:rPr>
        <w:t> </w:t>
      </w:r>
      <w:r w:rsidRPr="007F6861">
        <w:rPr>
          <w:rFonts w:ascii="Tahoma" w:hAnsi="Tahoma" w:cs="Tahoma"/>
          <w:sz w:val="26"/>
        </w:rPr>
        <w:t xml:space="preserve">But love your enemies, and do good, and lend, expecting nothing in return, and your reward will be great, and you will be sons of the Most High; for He is kind to the ungrateful and evil. </w:t>
      </w:r>
      <w:r w:rsidRPr="007F6861">
        <w:rPr>
          <w:rStyle w:val="reftext1"/>
          <w:position w:val="6"/>
        </w:rPr>
        <w:t>36</w:t>
      </w:r>
      <w:r w:rsidR="00B473FB" w:rsidRPr="00B473FB">
        <w:rPr>
          <w:rStyle w:val="reftext1"/>
          <w:sz w:val="8"/>
        </w:rPr>
        <w:t> </w:t>
      </w:r>
      <w:r w:rsidRPr="007F6861">
        <w:rPr>
          <w:rFonts w:ascii="Tahoma" w:hAnsi="Tahoma" w:cs="Tahoma"/>
          <w:sz w:val="26"/>
        </w:rPr>
        <w:t xml:space="preserve">Be you merciful, as your Father also is merciful. </w:t>
      </w:r>
    </w:p>
    <w:p w:rsidR="009C6D0A" w:rsidRPr="007F6861" w:rsidRDefault="00766D39">
      <w:pPr>
        <w:pStyle w:val="hdg"/>
        <w:spacing w:before="0" w:line="288" w:lineRule="atLeast"/>
        <w:rPr>
          <w:sz w:val="26"/>
        </w:rPr>
      </w:pPr>
      <w:r w:rsidRPr="007F6861">
        <w:rPr>
          <w:sz w:val="26"/>
        </w:rPr>
        <w:t>Do Not Judge</w:t>
      </w:r>
      <w:r w:rsidRPr="007F6861">
        <w:rPr>
          <w:sz w:val="26"/>
        </w:rPr>
        <w:br/>
      </w:r>
      <w:r w:rsidRPr="007F6861">
        <w:rPr>
          <w:rStyle w:val="cross1"/>
          <w:b w:val="0"/>
          <w:bCs w:val="0"/>
          <w:sz w:val="26"/>
        </w:rPr>
        <w:t>(Matthew 7:1-6; Romans 14:1-12)</w:t>
      </w:r>
    </w:p>
    <w:p w:rsidR="009C6D0A" w:rsidRPr="007F6861" w:rsidRDefault="00766D39">
      <w:pPr>
        <w:pStyle w:val="red"/>
        <w:spacing w:line="288" w:lineRule="atLeast"/>
        <w:jc w:val="both"/>
        <w:rPr>
          <w:rFonts w:ascii="Tahoma" w:hAnsi="Tahoma" w:cs="Tahoma"/>
          <w:sz w:val="26"/>
        </w:rPr>
      </w:pPr>
      <w:r w:rsidRPr="007F6861">
        <w:rPr>
          <w:rStyle w:val="reftext1"/>
          <w:position w:val="6"/>
        </w:rPr>
        <w:t>37</w:t>
      </w:r>
      <w:r w:rsidR="00B473FB" w:rsidRPr="00B473FB">
        <w:rPr>
          <w:rStyle w:val="reftext1"/>
          <w:sz w:val="8"/>
        </w:rPr>
        <w:t> </w:t>
      </w:r>
      <w:r w:rsidRPr="007F6861">
        <w:rPr>
          <w:rFonts w:ascii="Tahoma" w:hAnsi="Tahoma" w:cs="Tahoma"/>
          <w:sz w:val="26"/>
        </w:rPr>
        <w:t xml:space="preserve">And do not judge that you should not be judged; and do not condemn that you should not be condemned; forgive and you will be forgiven. </w:t>
      </w:r>
      <w:r w:rsidRPr="007F6861">
        <w:rPr>
          <w:rStyle w:val="reftext1"/>
          <w:position w:val="6"/>
        </w:rPr>
        <w:t>38</w:t>
      </w:r>
      <w:r w:rsidR="00B473FB" w:rsidRPr="00B473FB">
        <w:rPr>
          <w:rStyle w:val="reftext1"/>
          <w:sz w:val="8"/>
        </w:rPr>
        <w:t> </w:t>
      </w:r>
      <w:r w:rsidRPr="007F6861">
        <w:rPr>
          <w:rFonts w:ascii="Tahoma" w:hAnsi="Tahoma" w:cs="Tahoma"/>
          <w:sz w:val="26"/>
        </w:rPr>
        <w:t xml:space="preserve">Give, and it will be given to you. A good measure pressed down, shaken together, running over will they put into your lap. For with that measure you measure, it will be measured again to you.” </w:t>
      </w:r>
    </w:p>
    <w:p w:rsidR="009C6D0A" w:rsidRPr="007F6861" w:rsidRDefault="00766D39">
      <w:pPr>
        <w:pStyle w:val="reg"/>
        <w:rPr>
          <w:sz w:val="26"/>
        </w:rPr>
      </w:pPr>
      <w:r w:rsidRPr="007F6861">
        <w:rPr>
          <w:rStyle w:val="reftext1"/>
          <w:position w:val="6"/>
        </w:rPr>
        <w:t>39</w:t>
      </w:r>
      <w:r w:rsidR="00B473FB" w:rsidRPr="00B473FB">
        <w:rPr>
          <w:rStyle w:val="reftext1"/>
          <w:sz w:val="8"/>
        </w:rPr>
        <w:t> </w:t>
      </w:r>
      <w:r w:rsidRPr="007F6861">
        <w:rPr>
          <w:sz w:val="26"/>
        </w:rPr>
        <w:t xml:space="preserve">And He spoke a parable also to them. </w:t>
      </w:r>
      <w:r w:rsidRPr="007F6861">
        <w:rPr>
          <w:rStyle w:val="red1"/>
          <w:sz w:val="26"/>
        </w:rPr>
        <w:t xml:space="preserve">“Is a blind </w:t>
      </w:r>
      <w:r w:rsidRPr="007F6861">
        <w:rPr>
          <w:rStyle w:val="red1"/>
          <w:i/>
          <w:iCs/>
          <w:sz w:val="26"/>
        </w:rPr>
        <w:t>man</w:t>
      </w:r>
      <w:r w:rsidRPr="007F6861">
        <w:rPr>
          <w:rStyle w:val="red1"/>
          <w:sz w:val="26"/>
        </w:rPr>
        <w:t xml:space="preserve"> able to lead a blind </w:t>
      </w:r>
      <w:r w:rsidRPr="007F6861">
        <w:rPr>
          <w:rStyle w:val="red1"/>
          <w:i/>
          <w:iCs/>
          <w:sz w:val="26"/>
        </w:rPr>
        <w:t>man</w:t>
      </w:r>
      <w:r w:rsidRPr="007F6861">
        <w:rPr>
          <w:rStyle w:val="red1"/>
          <w:sz w:val="26"/>
        </w:rPr>
        <w:t xml:space="preserve">? Will they not both fall into a pit? </w:t>
      </w:r>
      <w:r w:rsidRPr="007F6861">
        <w:rPr>
          <w:rStyle w:val="reftext1"/>
          <w:position w:val="6"/>
        </w:rPr>
        <w:t>40</w:t>
      </w:r>
      <w:r w:rsidR="00B473FB" w:rsidRPr="00B473FB">
        <w:rPr>
          <w:rStyle w:val="reftext1"/>
          <w:sz w:val="8"/>
        </w:rPr>
        <w:t> </w:t>
      </w:r>
      <w:r w:rsidRPr="007F6861">
        <w:rPr>
          <w:rStyle w:val="red1"/>
          <w:sz w:val="26"/>
        </w:rPr>
        <w:t>A disciple is not above the teacher, and everyone fully trained will be like his teacher.</w:t>
      </w:r>
      <w:r w:rsidRPr="007F6861">
        <w:rPr>
          <w:sz w:val="26"/>
        </w:rPr>
        <w:t xml:space="preserve"> </w:t>
      </w:r>
    </w:p>
    <w:p w:rsidR="009C6D0A" w:rsidRPr="007F6861" w:rsidRDefault="00766D39">
      <w:pPr>
        <w:pStyle w:val="red"/>
        <w:spacing w:line="288" w:lineRule="atLeast"/>
        <w:jc w:val="both"/>
        <w:rPr>
          <w:rFonts w:ascii="Tahoma" w:hAnsi="Tahoma" w:cs="Tahoma"/>
          <w:sz w:val="26"/>
        </w:rPr>
      </w:pPr>
      <w:r w:rsidRPr="007F6861">
        <w:rPr>
          <w:rStyle w:val="reftext1"/>
          <w:position w:val="6"/>
        </w:rPr>
        <w:t>41</w:t>
      </w:r>
      <w:r w:rsidR="00B473FB" w:rsidRPr="00B473FB">
        <w:rPr>
          <w:rStyle w:val="reftext1"/>
          <w:sz w:val="8"/>
        </w:rPr>
        <w:t> </w:t>
      </w:r>
      <w:r w:rsidRPr="007F6861">
        <w:rPr>
          <w:rFonts w:ascii="Tahoma" w:hAnsi="Tahoma" w:cs="Tahoma"/>
          <w:sz w:val="26"/>
        </w:rPr>
        <w:t xml:space="preserve">And why do you look at the splinter that </w:t>
      </w:r>
      <w:r w:rsidRPr="007F6861">
        <w:rPr>
          <w:rFonts w:ascii="Tahoma" w:hAnsi="Tahoma" w:cs="Tahoma"/>
          <w:i/>
          <w:iCs/>
          <w:sz w:val="26"/>
        </w:rPr>
        <w:t>is</w:t>
      </w:r>
      <w:r w:rsidRPr="007F6861">
        <w:rPr>
          <w:rFonts w:ascii="Tahoma" w:hAnsi="Tahoma" w:cs="Tahoma"/>
          <w:sz w:val="26"/>
        </w:rPr>
        <w:t xml:space="preserve"> in your brother’s eye and not notice </w:t>
      </w:r>
      <w:r w:rsidRPr="007F6861">
        <w:rPr>
          <w:rFonts w:ascii="Tahoma" w:hAnsi="Tahoma" w:cs="Tahoma"/>
          <w:i/>
          <w:iCs/>
          <w:sz w:val="26"/>
        </w:rPr>
        <w:t>the</w:t>
      </w:r>
      <w:r w:rsidRPr="007F6861">
        <w:rPr>
          <w:rFonts w:ascii="Tahoma" w:hAnsi="Tahoma" w:cs="Tahoma"/>
          <w:sz w:val="26"/>
        </w:rPr>
        <w:t xml:space="preserve"> beam that </w:t>
      </w:r>
      <w:r w:rsidRPr="007F6861">
        <w:rPr>
          <w:rFonts w:ascii="Tahoma" w:hAnsi="Tahoma" w:cs="Tahoma"/>
          <w:i/>
          <w:iCs/>
          <w:sz w:val="26"/>
        </w:rPr>
        <w:t>is</w:t>
      </w:r>
      <w:r w:rsidRPr="007F6861">
        <w:rPr>
          <w:rFonts w:ascii="Tahoma" w:hAnsi="Tahoma" w:cs="Tahoma"/>
          <w:sz w:val="26"/>
        </w:rPr>
        <w:t xml:space="preserve"> in the own eye? </w:t>
      </w:r>
      <w:r w:rsidRPr="007F6861">
        <w:rPr>
          <w:rStyle w:val="reftext1"/>
          <w:position w:val="6"/>
        </w:rPr>
        <w:t>42</w:t>
      </w:r>
      <w:r w:rsidR="00B473FB" w:rsidRPr="00B473FB">
        <w:rPr>
          <w:rStyle w:val="reftext1"/>
          <w:sz w:val="8"/>
        </w:rPr>
        <w:t> </w:t>
      </w:r>
      <w:r w:rsidRPr="007F6861">
        <w:rPr>
          <w:rFonts w:ascii="Tahoma" w:hAnsi="Tahoma" w:cs="Tahoma"/>
          <w:sz w:val="26"/>
        </w:rPr>
        <w:t xml:space="preserve">How are you able to say to your brother, ‘Brother let </w:t>
      </w:r>
      <w:r w:rsidRPr="007F6861">
        <w:rPr>
          <w:rFonts w:ascii="Tahoma" w:hAnsi="Tahoma" w:cs="Tahoma"/>
          <w:i/>
          <w:iCs/>
          <w:sz w:val="26"/>
        </w:rPr>
        <w:t>that</w:t>
      </w:r>
      <w:r w:rsidRPr="007F6861">
        <w:rPr>
          <w:rFonts w:ascii="Tahoma" w:hAnsi="Tahoma" w:cs="Tahoma"/>
          <w:sz w:val="26"/>
        </w:rPr>
        <w:t xml:space="preserve"> I might cast out the splinter that </w:t>
      </w:r>
      <w:r w:rsidRPr="007F6861">
        <w:rPr>
          <w:rFonts w:ascii="Tahoma" w:hAnsi="Tahoma" w:cs="Tahoma"/>
          <w:i/>
          <w:iCs/>
          <w:sz w:val="26"/>
        </w:rPr>
        <w:t>is</w:t>
      </w:r>
      <w:r w:rsidRPr="007F6861">
        <w:rPr>
          <w:rFonts w:ascii="Tahoma" w:hAnsi="Tahoma" w:cs="Tahoma"/>
          <w:sz w:val="26"/>
        </w:rPr>
        <w:t xml:space="preserve"> in your eye,’ yourself not seeing </w:t>
      </w:r>
      <w:r w:rsidRPr="007F6861">
        <w:rPr>
          <w:rFonts w:ascii="Tahoma" w:hAnsi="Tahoma" w:cs="Tahoma"/>
          <w:i/>
          <w:iCs/>
          <w:sz w:val="26"/>
        </w:rPr>
        <w:t>the</w:t>
      </w:r>
      <w:r w:rsidRPr="007F6861">
        <w:rPr>
          <w:rFonts w:ascii="Tahoma" w:hAnsi="Tahoma" w:cs="Tahoma"/>
          <w:sz w:val="26"/>
        </w:rPr>
        <w:t xml:space="preserve"> beam in your eye? Hypocrite! First cast out the beam from your eye, and then you will see clearly to cast out the splinter in the eye of your brother. </w:t>
      </w:r>
    </w:p>
    <w:p w:rsidR="009C6D0A" w:rsidRPr="007F6861" w:rsidRDefault="00766D39">
      <w:pPr>
        <w:pStyle w:val="hdg"/>
        <w:spacing w:before="0" w:line="288" w:lineRule="atLeast"/>
        <w:rPr>
          <w:sz w:val="26"/>
        </w:rPr>
      </w:pPr>
      <w:r w:rsidRPr="007F6861">
        <w:rPr>
          <w:sz w:val="26"/>
        </w:rPr>
        <w:t>A Tree and its Fruit</w:t>
      </w:r>
      <w:r w:rsidRPr="007F6861">
        <w:rPr>
          <w:sz w:val="26"/>
        </w:rPr>
        <w:br/>
      </w:r>
      <w:r w:rsidRPr="007F6861">
        <w:rPr>
          <w:rStyle w:val="cross1"/>
          <w:b w:val="0"/>
          <w:bCs w:val="0"/>
          <w:sz w:val="26"/>
        </w:rPr>
        <w:t>(Matthew 7:15-23; Matthew 12:33-37)</w:t>
      </w:r>
    </w:p>
    <w:p w:rsidR="009C6D0A" w:rsidRPr="007F6861" w:rsidRDefault="00766D39">
      <w:pPr>
        <w:pStyle w:val="red"/>
        <w:spacing w:line="288" w:lineRule="atLeast"/>
        <w:jc w:val="both"/>
        <w:rPr>
          <w:rFonts w:ascii="Tahoma" w:hAnsi="Tahoma" w:cs="Tahoma"/>
          <w:sz w:val="26"/>
        </w:rPr>
      </w:pPr>
      <w:r w:rsidRPr="007F6861">
        <w:rPr>
          <w:rStyle w:val="reftext1"/>
          <w:position w:val="6"/>
        </w:rPr>
        <w:t>43</w:t>
      </w:r>
      <w:r w:rsidR="00B473FB" w:rsidRPr="00B473FB">
        <w:rPr>
          <w:rStyle w:val="reftext1"/>
          <w:sz w:val="8"/>
        </w:rPr>
        <w:t> </w:t>
      </w:r>
      <w:r w:rsidRPr="007F6861">
        <w:rPr>
          <w:rFonts w:ascii="Tahoma" w:hAnsi="Tahoma" w:cs="Tahoma"/>
          <w:sz w:val="26"/>
        </w:rPr>
        <w:t xml:space="preserve">For there is no good tree producing bad fruit, nor again a bad tree producing good fruit. </w:t>
      </w:r>
      <w:r w:rsidRPr="007F6861">
        <w:rPr>
          <w:rStyle w:val="reftext1"/>
          <w:position w:val="6"/>
        </w:rPr>
        <w:t>44</w:t>
      </w:r>
      <w:r w:rsidR="00B473FB" w:rsidRPr="00B473FB">
        <w:rPr>
          <w:rStyle w:val="reftext1"/>
          <w:sz w:val="8"/>
        </w:rPr>
        <w:t> </w:t>
      </w:r>
      <w:r w:rsidRPr="007F6861">
        <w:rPr>
          <w:rFonts w:ascii="Tahoma" w:hAnsi="Tahoma" w:cs="Tahoma"/>
          <w:sz w:val="26"/>
        </w:rPr>
        <w:t xml:space="preserve">For each tree is known by its own fruit. For they do not gather figs from thorns, nor do they gather grapes from a bramble bush. </w:t>
      </w:r>
      <w:r w:rsidRPr="007F6861">
        <w:rPr>
          <w:rStyle w:val="reftext1"/>
          <w:position w:val="6"/>
        </w:rPr>
        <w:t>45</w:t>
      </w:r>
      <w:r w:rsidR="00B473FB" w:rsidRPr="00B473FB">
        <w:rPr>
          <w:rStyle w:val="reftext1"/>
          <w:sz w:val="8"/>
        </w:rPr>
        <w:t> </w:t>
      </w:r>
      <w:r w:rsidRPr="007F6861">
        <w:rPr>
          <w:rFonts w:ascii="Tahoma" w:hAnsi="Tahoma" w:cs="Tahoma"/>
          <w:sz w:val="26"/>
        </w:rPr>
        <w:t xml:space="preserve">The good man out of the good treasure of his heart brings forth that which </w:t>
      </w:r>
      <w:r w:rsidRPr="007F6861">
        <w:rPr>
          <w:rFonts w:ascii="Tahoma" w:hAnsi="Tahoma" w:cs="Tahoma"/>
          <w:i/>
          <w:iCs/>
          <w:sz w:val="26"/>
        </w:rPr>
        <w:t>is</w:t>
      </w:r>
      <w:r w:rsidRPr="007F6861">
        <w:rPr>
          <w:rFonts w:ascii="Tahoma" w:hAnsi="Tahoma" w:cs="Tahoma"/>
          <w:sz w:val="26"/>
        </w:rPr>
        <w:t xml:space="preserve"> good; and the evil out of the evil brings forth that which </w:t>
      </w:r>
      <w:r w:rsidRPr="007F6861">
        <w:rPr>
          <w:rFonts w:ascii="Tahoma" w:hAnsi="Tahoma" w:cs="Tahoma"/>
          <w:i/>
          <w:iCs/>
          <w:sz w:val="26"/>
        </w:rPr>
        <w:t>is</w:t>
      </w:r>
      <w:r w:rsidRPr="007F6861">
        <w:rPr>
          <w:rFonts w:ascii="Tahoma" w:hAnsi="Tahoma" w:cs="Tahoma"/>
          <w:sz w:val="26"/>
        </w:rPr>
        <w:t xml:space="preserve"> evil. For out of the abundance of his heart, his mouth speaks. </w:t>
      </w:r>
    </w:p>
    <w:p w:rsidR="009C6D0A" w:rsidRPr="007F6861" w:rsidRDefault="00766D39">
      <w:pPr>
        <w:pStyle w:val="hdg"/>
        <w:spacing w:before="0" w:line="288" w:lineRule="atLeast"/>
        <w:rPr>
          <w:sz w:val="26"/>
        </w:rPr>
      </w:pPr>
      <w:r w:rsidRPr="007F6861">
        <w:rPr>
          <w:sz w:val="26"/>
        </w:rPr>
        <w:t>The House on the Rock</w:t>
      </w:r>
      <w:r w:rsidRPr="007F6861">
        <w:rPr>
          <w:sz w:val="26"/>
        </w:rPr>
        <w:br/>
      </w:r>
      <w:r w:rsidRPr="007F6861">
        <w:rPr>
          <w:rStyle w:val="cross1"/>
          <w:b w:val="0"/>
          <w:bCs w:val="0"/>
          <w:sz w:val="26"/>
        </w:rPr>
        <w:t>(Matthew 7:24-27)</w:t>
      </w:r>
    </w:p>
    <w:p w:rsidR="009C6D0A" w:rsidRPr="007F6861" w:rsidRDefault="00766D39">
      <w:pPr>
        <w:pStyle w:val="red"/>
        <w:spacing w:line="288" w:lineRule="atLeast"/>
        <w:jc w:val="both"/>
        <w:rPr>
          <w:rFonts w:ascii="Tahoma" w:hAnsi="Tahoma" w:cs="Tahoma"/>
          <w:sz w:val="26"/>
        </w:rPr>
      </w:pPr>
      <w:r w:rsidRPr="007F6861">
        <w:rPr>
          <w:rStyle w:val="reftext1"/>
          <w:position w:val="6"/>
        </w:rPr>
        <w:t>46</w:t>
      </w:r>
      <w:r w:rsidR="00B473FB" w:rsidRPr="00B473FB">
        <w:rPr>
          <w:rStyle w:val="reftext1"/>
          <w:sz w:val="8"/>
        </w:rPr>
        <w:t> </w:t>
      </w:r>
      <w:r w:rsidRPr="007F6861">
        <w:rPr>
          <w:rFonts w:ascii="Tahoma" w:hAnsi="Tahoma" w:cs="Tahoma"/>
          <w:sz w:val="26"/>
        </w:rPr>
        <w:t xml:space="preserve">And why do you call Me ‘Lord, Lord,’ and not do what I say? </w:t>
      </w:r>
      <w:r w:rsidRPr="007F6861">
        <w:rPr>
          <w:rStyle w:val="reftext1"/>
          <w:position w:val="6"/>
        </w:rPr>
        <w:t>47</w:t>
      </w:r>
      <w:r w:rsidR="00B473FB" w:rsidRPr="00B473FB">
        <w:rPr>
          <w:rStyle w:val="reftext1"/>
          <w:sz w:val="8"/>
        </w:rPr>
        <w:t> </w:t>
      </w:r>
      <w:r w:rsidRPr="007F6861">
        <w:rPr>
          <w:rFonts w:ascii="Tahoma" w:hAnsi="Tahoma" w:cs="Tahoma"/>
          <w:sz w:val="26"/>
        </w:rPr>
        <w:t xml:space="preserve">Everyone who is coming to Me, and hearing My words, and doing them, I will show you whom he is like. </w:t>
      </w:r>
      <w:r w:rsidRPr="007F6861">
        <w:rPr>
          <w:rStyle w:val="reftext1"/>
          <w:position w:val="6"/>
        </w:rPr>
        <w:t>48</w:t>
      </w:r>
      <w:r w:rsidR="00B473FB" w:rsidRPr="00B473FB">
        <w:rPr>
          <w:rStyle w:val="reftext1"/>
          <w:sz w:val="8"/>
        </w:rPr>
        <w:t> </w:t>
      </w:r>
      <w:r w:rsidRPr="007F6861">
        <w:rPr>
          <w:rFonts w:ascii="Tahoma" w:hAnsi="Tahoma" w:cs="Tahoma"/>
          <w:sz w:val="26"/>
        </w:rPr>
        <w:t>He is like to a man building a house, who dug and deepened, and laid a foundation on the rock. And a flood having come, the stream burst upon that house, and was not able to shake it, because it had been built well.</w:t>
      </w:r>
      <w:hyperlink w:anchor="fnb" w:tooltip="BYZ and TR ‘founded upon the rock’" w:history="1">
        <w:r w:rsidRPr="007F6861">
          <w:rPr>
            <w:rStyle w:val="Hyperlink"/>
            <w:rFonts w:ascii="Tahoma" w:hAnsi="Tahoma" w:cs="Tahoma"/>
            <w:b/>
            <w:bCs/>
            <w:i/>
            <w:iCs/>
            <w:position w:val="6"/>
            <w:sz w:val="17"/>
            <w:szCs w:val="17"/>
          </w:rPr>
          <w:t>b</w:t>
        </w:r>
      </w:hyperlink>
      <w:r w:rsidRPr="007F6861">
        <w:rPr>
          <w:rFonts w:ascii="Tahoma" w:hAnsi="Tahoma" w:cs="Tahoma"/>
          <w:sz w:val="26"/>
        </w:rPr>
        <w:t xml:space="preserve"> </w:t>
      </w:r>
      <w:r w:rsidRPr="007F6861">
        <w:rPr>
          <w:rStyle w:val="reftext1"/>
          <w:position w:val="6"/>
        </w:rPr>
        <w:t>49</w:t>
      </w:r>
      <w:r w:rsidR="00B473FB" w:rsidRPr="00B473FB">
        <w:rPr>
          <w:rStyle w:val="reftext1"/>
          <w:sz w:val="8"/>
        </w:rPr>
        <w:t> </w:t>
      </w:r>
      <w:r w:rsidRPr="007F6861">
        <w:rPr>
          <w:rFonts w:ascii="Tahoma" w:hAnsi="Tahoma" w:cs="Tahoma"/>
          <w:sz w:val="26"/>
        </w:rPr>
        <w:t xml:space="preserve">But the </w:t>
      </w:r>
      <w:r w:rsidRPr="007F6861">
        <w:rPr>
          <w:rFonts w:ascii="Tahoma" w:hAnsi="Tahoma" w:cs="Tahoma"/>
          <w:i/>
          <w:iCs/>
          <w:sz w:val="26"/>
        </w:rPr>
        <w:t>one</w:t>
      </w:r>
      <w:r w:rsidRPr="007F6861">
        <w:rPr>
          <w:rFonts w:ascii="Tahoma" w:hAnsi="Tahoma" w:cs="Tahoma"/>
          <w:sz w:val="26"/>
        </w:rPr>
        <w:t xml:space="preserve"> having heard and not having done is like </w:t>
      </w:r>
      <w:r w:rsidRPr="007F6861">
        <w:rPr>
          <w:rFonts w:ascii="Tahoma" w:hAnsi="Tahoma" w:cs="Tahoma"/>
          <w:sz w:val="26"/>
        </w:rPr>
        <w:lastRenderedPageBreak/>
        <w:t xml:space="preserve">to a man having built a house on the ground without a foundation, on which the stream burst, and immediately it fell, and the ruin of that house was great.” </w:t>
      </w:r>
    </w:p>
    <w:p w:rsidR="009C6D0A" w:rsidRPr="007F6861" w:rsidRDefault="00766D39">
      <w:pPr>
        <w:pStyle w:val="foot"/>
        <w:spacing w:line="288" w:lineRule="atLeast"/>
        <w:rPr>
          <w:rFonts w:ascii="Tahoma" w:hAnsi="Tahoma" w:cs="Tahoma"/>
          <w:sz w:val="26"/>
        </w:rPr>
      </w:pPr>
      <w:r>
        <w:rPr>
          <w:rStyle w:val="footnotesbot1"/>
          <w:rFonts w:ascii="Tahoma" w:hAnsi="Tahoma" w:cs="Tahoma"/>
        </w:rPr>
        <w:t>a</w:t>
      </w:r>
      <w:r w:rsidRPr="007F6861">
        <w:rPr>
          <w:rFonts w:ascii="Tahoma" w:hAnsi="Tahoma" w:cs="Tahoma"/>
          <w:sz w:val="26"/>
        </w:rPr>
        <w:t xml:space="preserve"> </w:t>
      </w:r>
      <w:r>
        <w:rPr>
          <w:rStyle w:val="fnverse1"/>
          <w:rFonts w:ascii="Tahoma" w:hAnsi="Tahoma" w:cs="Tahoma"/>
        </w:rPr>
        <w:t>1</w:t>
      </w:r>
      <w:r w:rsidRPr="007F6861">
        <w:rPr>
          <w:rFonts w:ascii="Tahoma" w:hAnsi="Tahoma" w:cs="Tahoma"/>
          <w:sz w:val="26"/>
        </w:rPr>
        <w:t xml:space="preserve"> </w:t>
      </w:r>
      <w:r>
        <w:rPr>
          <w:rStyle w:val="footnote1"/>
          <w:rFonts w:ascii="Tahoma" w:hAnsi="Tahoma" w:cs="Tahoma"/>
        </w:rPr>
        <w:t xml:space="preserve">BYZ and TR </w:t>
      </w:r>
      <w:r>
        <w:rPr>
          <w:rStyle w:val="footnote1"/>
          <w:rFonts w:ascii="Tahoma" w:hAnsi="Tahoma" w:cs="Tahoma"/>
          <w:i/>
          <w:iCs/>
        </w:rPr>
        <w:t>On the second Sabbath after the first</w:t>
      </w:r>
      <w:r w:rsidRPr="007F6861">
        <w:rPr>
          <w:rFonts w:ascii="Tahoma" w:hAnsi="Tahoma" w:cs="Tahoma"/>
          <w:sz w:val="26"/>
        </w:rPr>
        <w:br/>
      </w:r>
      <w:r>
        <w:rPr>
          <w:rStyle w:val="footnotesbot1"/>
          <w:rFonts w:ascii="Tahoma" w:hAnsi="Tahoma" w:cs="Tahoma"/>
        </w:rPr>
        <w:t>b</w:t>
      </w:r>
      <w:r w:rsidRPr="007F6861">
        <w:rPr>
          <w:rFonts w:ascii="Tahoma" w:hAnsi="Tahoma" w:cs="Tahoma"/>
          <w:sz w:val="26"/>
        </w:rPr>
        <w:t xml:space="preserve"> </w:t>
      </w:r>
      <w:r>
        <w:rPr>
          <w:rStyle w:val="fnverse1"/>
          <w:rFonts w:ascii="Tahoma" w:hAnsi="Tahoma" w:cs="Tahoma"/>
        </w:rPr>
        <w:t>48</w:t>
      </w:r>
      <w:r w:rsidRPr="007F6861">
        <w:rPr>
          <w:rFonts w:ascii="Tahoma" w:hAnsi="Tahoma" w:cs="Tahoma"/>
          <w:sz w:val="26"/>
        </w:rPr>
        <w:t xml:space="preserve"> </w:t>
      </w:r>
      <w:r>
        <w:rPr>
          <w:rStyle w:val="footnote1"/>
          <w:rFonts w:ascii="Tahoma" w:hAnsi="Tahoma" w:cs="Tahoma"/>
        </w:rPr>
        <w:t xml:space="preserve">BYZ and TR </w:t>
      </w:r>
      <w:r>
        <w:rPr>
          <w:rStyle w:val="footnote1"/>
          <w:rFonts w:ascii="Tahoma" w:hAnsi="Tahoma" w:cs="Tahoma"/>
          <w:i/>
          <w:iCs/>
        </w:rPr>
        <w:t>founded upon the rock</w:t>
      </w:r>
    </w:p>
    <w:p w:rsidR="009C6D0A" w:rsidRPr="007F6861" w:rsidRDefault="00766D39">
      <w:pPr>
        <w:shd w:val="clear" w:color="auto" w:fill="FFF0E6"/>
        <w:spacing w:before="0" w:beforeAutospacing="0" w:after="0" w:afterAutospacing="0" w:line="288" w:lineRule="atLeast"/>
        <w:rPr>
          <w:rFonts w:ascii="Tahoma" w:eastAsia="Times New Roman" w:hAnsi="Tahoma" w:cs="Tahoma"/>
          <w:b/>
          <w:bCs/>
          <w:color w:val="552200"/>
          <w:sz w:val="26"/>
        </w:rPr>
      </w:pPr>
      <w:r w:rsidRPr="007F6861">
        <w:rPr>
          <w:rFonts w:ascii="Tahoma" w:eastAsia="Times New Roman" w:hAnsi="Tahoma" w:cs="Tahoma"/>
          <w:b/>
          <w:bCs/>
          <w:color w:val="552200"/>
          <w:sz w:val="26"/>
        </w:rPr>
        <w:t>Luke 7</w:t>
      </w:r>
    </w:p>
    <w:p w:rsidR="009C6D0A" w:rsidRPr="007F6861" w:rsidRDefault="00766D39">
      <w:pPr>
        <w:pStyle w:val="hdg"/>
        <w:spacing w:before="0" w:line="288" w:lineRule="atLeast"/>
        <w:rPr>
          <w:sz w:val="26"/>
        </w:rPr>
      </w:pPr>
      <w:r w:rsidRPr="007F6861">
        <w:rPr>
          <w:sz w:val="26"/>
        </w:rPr>
        <w:t>The Faith of the Centurion</w:t>
      </w:r>
      <w:r w:rsidRPr="007F6861">
        <w:rPr>
          <w:sz w:val="26"/>
        </w:rPr>
        <w:br/>
      </w:r>
      <w:r w:rsidRPr="007F6861">
        <w:rPr>
          <w:rStyle w:val="cross1"/>
          <w:b w:val="0"/>
          <w:bCs w:val="0"/>
          <w:sz w:val="26"/>
        </w:rPr>
        <w:t>(Matthew 8:5-13; John 4:43-54)</w:t>
      </w:r>
    </w:p>
    <w:p w:rsidR="009C6D0A" w:rsidRPr="007F6861" w:rsidRDefault="00766D39">
      <w:pPr>
        <w:pStyle w:val="reg"/>
        <w:rPr>
          <w:sz w:val="26"/>
        </w:rPr>
      </w:pPr>
      <w:r w:rsidRPr="007F6861">
        <w:rPr>
          <w:rStyle w:val="reftext1"/>
          <w:position w:val="6"/>
        </w:rPr>
        <w:t>1</w:t>
      </w:r>
      <w:r w:rsidR="00B473FB" w:rsidRPr="00B473FB">
        <w:rPr>
          <w:rStyle w:val="reftext1"/>
          <w:sz w:val="8"/>
        </w:rPr>
        <w:t> </w:t>
      </w:r>
      <w:r w:rsidRPr="007F6861">
        <w:rPr>
          <w:sz w:val="26"/>
        </w:rPr>
        <w:t xml:space="preserve">And when He had completed all His words in the hearing of the people, He entered into Capernaum. </w:t>
      </w:r>
      <w:r w:rsidRPr="007F6861">
        <w:rPr>
          <w:rStyle w:val="reftext1"/>
          <w:position w:val="6"/>
        </w:rPr>
        <w:t>2</w:t>
      </w:r>
      <w:r w:rsidR="00B473FB" w:rsidRPr="00B473FB">
        <w:rPr>
          <w:rStyle w:val="reftext1"/>
          <w:sz w:val="8"/>
        </w:rPr>
        <w:t> </w:t>
      </w:r>
      <w:r w:rsidRPr="007F6861">
        <w:rPr>
          <w:sz w:val="26"/>
        </w:rPr>
        <w:t xml:space="preserve">And a certain servant of a centurion, who was valued highly to him, being sick, was about to die. </w:t>
      </w:r>
      <w:r w:rsidRPr="007F6861">
        <w:rPr>
          <w:rStyle w:val="reftext1"/>
          <w:position w:val="6"/>
        </w:rPr>
        <w:t>3</w:t>
      </w:r>
      <w:r w:rsidR="00B473FB" w:rsidRPr="00B473FB">
        <w:rPr>
          <w:rStyle w:val="reftext1"/>
          <w:sz w:val="8"/>
        </w:rPr>
        <w:t> </w:t>
      </w:r>
      <w:r w:rsidRPr="007F6861">
        <w:rPr>
          <w:sz w:val="26"/>
        </w:rPr>
        <w:t xml:space="preserve">And having heard about Jesus, he sent elders of the Jews to Him, begging Him that having come, He might save his servant. </w:t>
      </w:r>
      <w:r w:rsidRPr="007F6861">
        <w:rPr>
          <w:rStyle w:val="reftext1"/>
          <w:position w:val="6"/>
        </w:rPr>
        <w:t>4</w:t>
      </w:r>
      <w:r w:rsidR="00B473FB" w:rsidRPr="00B473FB">
        <w:rPr>
          <w:rStyle w:val="reftext1"/>
          <w:sz w:val="8"/>
        </w:rPr>
        <w:t> </w:t>
      </w:r>
      <w:r w:rsidRPr="007F6861">
        <w:rPr>
          <w:sz w:val="26"/>
        </w:rPr>
        <w:t xml:space="preserve">And having come to Jesus, they were begging Him earnestly, saying, “He is worthy to whom You will grant this, </w:t>
      </w:r>
      <w:r w:rsidRPr="007F6861">
        <w:rPr>
          <w:rStyle w:val="reftext1"/>
          <w:position w:val="6"/>
        </w:rPr>
        <w:t>5</w:t>
      </w:r>
      <w:r w:rsidR="00B473FB" w:rsidRPr="00B473FB">
        <w:rPr>
          <w:rStyle w:val="reftext1"/>
          <w:sz w:val="8"/>
        </w:rPr>
        <w:t> </w:t>
      </w:r>
      <w:r w:rsidRPr="007F6861">
        <w:rPr>
          <w:sz w:val="26"/>
        </w:rPr>
        <w:t xml:space="preserve">for he loves our nation, and he built the synagogue for us.” </w:t>
      </w:r>
    </w:p>
    <w:p w:rsidR="009C6D0A" w:rsidRPr="007F6861" w:rsidRDefault="00766D39">
      <w:pPr>
        <w:pStyle w:val="reg"/>
        <w:rPr>
          <w:sz w:val="26"/>
        </w:rPr>
      </w:pPr>
      <w:r w:rsidRPr="007F6861">
        <w:rPr>
          <w:rStyle w:val="reftext1"/>
          <w:position w:val="6"/>
        </w:rPr>
        <w:t>6</w:t>
      </w:r>
      <w:r w:rsidR="00B473FB" w:rsidRPr="00B473FB">
        <w:rPr>
          <w:rStyle w:val="reftext1"/>
          <w:sz w:val="8"/>
        </w:rPr>
        <w:t> </w:t>
      </w:r>
      <w:r w:rsidRPr="007F6861">
        <w:rPr>
          <w:sz w:val="26"/>
        </w:rPr>
        <w:t xml:space="preserve">And Jesus was going with them. And already, He being not far distant from the house, the centurion sent friends, saying to Him, “Lord, do not trouble Yourself, for I am not worthy that You should come under my roof. </w:t>
      </w:r>
      <w:r w:rsidRPr="007F6861">
        <w:rPr>
          <w:rStyle w:val="reftext1"/>
          <w:position w:val="6"/>
        </w:rPr>
        <w:t>7</w:t>
      </w:r>
      <w:r w:rsidR="00B473FB" w:rsidRPr="00B473FB">
        <w:rPr>
          <w:rStyle w:val="reftext1"/>
          <w:sz w:val="8"/>
        </w:rPr>
        <w:t> </w:t>
      </w:r>
      <w:r w:rsidRPr="007F6861">
        <w:rPr>
          <w:sz w:val="26"/>
        </w:rPr>
        <w:t xml:space="preserve">Therefore neither did I count myself worthy to come to You; but say in a word, and my servant shall be healed. </w:t>
      </w:r>
      <w:r w:rsidRPr="007F6861">
        <w:rPr>
          <w:rStyle w:val="reftext1"/>
          <w:position w:val="6"/>
        </w:rPr>
        <w:t>8</w:t>
      </w:r>
      <w:r w:rsidR="00B473FB" w:rsidRPr="00B473FB">
        <w:rPr>
          <w:rStyle w:val="reftext1"/>
          <w:sz w:val="8"/>
        </w:rPr>
        <w:t> </w:t>
      </w:r>
      <w:r w:rsidRPr="007F6861">
        <w:rPr>
          <w:sz w:val="26"/>
        </w:rPr>
        <w:t xml:space="preserve">For I also am a man appointed under authority, having soldiers under me; and I say to this </w:t>
      </w:r>
      <w:r w:rsidRPr="007F6861">
        <w:rPr>
          <w:i/>
          <w:iCs/>
          <w:sz w:val="26"/>
        </w:rPr>
        <w:t>one</w:t>
      </w:r>
      <w:r w:rsidRPr="007F6861">
        <w:rPr>
          <w:sz w:val="26"/>
        </w:rPr>
        <w:t xml:space="preserve">, ‘Go,’ and he goes; and to another, ‘Come,’ and he comes; and to my servant, ‘Do this,’ and he does </w:t>
      </w:r>
      <w:r w:rsidRPr="007F6861">
        <w:rPr>
          <w:i/>
          <w:iCs/>
          <w:sz w:val="26"/>
        </w:rPr>
        <w:t>it</w:t>
      </w:r>
      <w:r w:rsidRPr="007F6861">
        <w:rPr>
          <w:sz w:val="26"/>
        </w:rPr>
        <w:t xml:space="preserve">.” </w:t>
      </w:r>
    </w:p>
    <w:p w:rsidR="009C6D0A" w:rsidRPr="007F6861" w:rsidRDefault="00766D39">
      <w:pPr>
        <w:pStyle w:val="reg"/>
        <w:rPr>
          <w:sz w:val="26"/>
        </w:rPr>
      </w:pPr>
      <w:r w:rsidRPr="007F6861">
        <w:rPr>
          <w:rStyle w:val="reftext1"/>
          <w:position w:val="6"/>
        </w:rPr>
        <w:t>9</w:t>
      </w:r>
      <w:r w:rsidR="00B473FB" w:rsidRPr="00B473FB">
        <w:rPr>
          <w:rStyle w:val="reftext1"/>
          <w:sz w:val="8"/>
        </w:rPr>
        <w:t> </w:t>
      </w:r>
      <w:r w:rsidRPr="007F6861">
        <w:rPr>
          <w:sz w:val="26"/>
        </w:rPr>
        <w:t xml:space="preserve">And Jesus having heard these things, marveled at him; and having turned to the crowd following Him, He said, </w:t>
      </w:r>
      <w:r w:rsidRPr="007F6861">
        <w:rPr>
          <w:rStyle w:val="red1"/>
          <w:sz w:val="26"/>
        </w:rPr>
        <w:t>“I say to you, not even in Israel did I find such great faith.”</w:t>
      </w:r>
      <w:r w:rsidRPr="007F6861">
        <w:rPr>
          <w:sz w:val="26"/>
        </w:rPr>
        <w:t xml:space="preserve"> </w:t>
      </w:r>
      <w:r w:rsidRPr="007F6861">
        <w:rPr>
          <w:rStyle w:val="reftext1"/>
          <w:position w:val="6"/>
        </w:rPr>
        <w:t>10</w:t>
      </w:r>
      <w:r w:rsidR="00B473FB" w:rsidRPr="00B473FB">
        <w:rPr>
          <w:rStyle w:val="reftext1"/>
          <w:sz w:val="8"/>
        </w:rPr>
        <w:t> </w:t>
      </w:r>
      <w:r w:rsidRPr="007F6861">
        <w:rPr>
          <w:sz w:val="26"/>
        </w:rPr>
        <w:t xml:space="preserve">And having returned to the house, those having been sent found the servant in good health. </w:t>
      </w:r>
    </w:p>
    <w:p w:rsidR="009C6D0A" w:rsidRPr="007F6861" w:rsidRDefault="00766D39">
      <w:pPr>
        <w:pStyle w:val="hdg"/>
        <w:spacing w:line="288" w:lineRule="atLeast"/>
        <w:rPr>
          <w:sz w:val="26"/>
        </w:rPr>
      </w:pPr>
      <w:r w:rsidRPr="007F6861">
        <w:rPr>
          <w:sz w:val="26"/>
        </w:rPr>
        <w:t>Jesus Raises a Widow's Son</w:t>
      </w:r>
    </w:p>
    <w:p w:rsidR="009C6D0A" w:rsidRPr="007F6861" w:rsidRDefault="00766D39">
      <w:pPr>
        <w:pStyle w:val="reg"/>
        <w:rPr>
          <w:sz w:val="26"/>
        </w:rPr>
      </w:pPr>
      <w:r w:rsidRPr="007F6861">
        <w:rPr>
          <w:rStyle w:val="reftext1"/>
          <w:position w:val="6"/>
        </w:rPr>
        <w:t>11</w:t>
      </w:r>
      <w:r w:rsidR="00B473FB" w:rsidRPr="00B473FB">
        <w:rPr>
          <w:rStyle w:val="reftext1"/>
          <w:sz w:val="8"/>
        </w:rPr>
        <w:t> </w:t>
      </w:r>
      <w:r w:rsidRPr="007F6861">
        <w:rPr>
          <w:sz w:val="26"/>
        </w:rPr>
        <w:t xml:space="preserve">And it came to pass on the next </w:t>
      </w:r>
      <w:r w:rsidRPr="007F6861">
        <w:rPr>
          <w:i/>
          <w:iCs/>
          <w:sz w:val="26"/>
        </w:rPr>
        <w:t>day</w:t>
      </w:r>
      <w:r w:rsidRPr="007F6861">
        <w:rPr>
          <w:sz w:val="26"/>
        </w:rPr>
        <w:t xml:space="preserve">, He went into a town called Nain, and His disciples were going with Him, and a great crowd. </w:t>
      </w:r>
      <w:r w:rsidRPr="007F6861">
        <w:rPr>
          <w:rStyle w:val="reftext1"/>
          <w:position w:val="6"/>
        </w:rPr>
        <w:t>12</w:t>
      </w:r>
      <w:r w:rsidR="00B473FB" w:rsidRPr="00B473FB">
        <w:rPr>
          <w:rStyle w:val="reftext1"/>
          <w:sz w:val="8"/>
        </w:rPr>
        <w:t> </w:t>
      </w:r>
      <w:r w:rsidRPr="007F6861">
        <w:rPr>
          <w:sz w:val="26"/>
        </w:rPr>
        <w:t xml:space="preserve">And as He drew near to the gate of the town, also behold, </w:t>
      </w:r>
      <w:r w:rsidRPr="007F6861">
        <w:rPr>
          <w:i/>
          <w:iCs/>
          <w:sz w:val="26"/>
        </w:rPr>
        <w:t>one</w:t>
      </w:r>
      <w:r w:rsidRPr="007F6861">
        <w:rPr>
          <w:sz w:val="26"/>
        </w:rPr>
        <w:t xml:space="preserve"> having died was being carried out, </w:t>
      </w:r>
      <w:r w:rsidRPr="007F6861">
        <w:rPr>
          <w:i/>
          <w:iCs/>
          <w:sz w:val="26"/>
        </w:rPr>
        <w:t>the</w:t>
      </w:r>
      <w:r w:rsidRPr="007F6861">
        <w:rPr>
          <w:sz w:val="26"/>
        </w:rPr>
        <w:t xml:space="preserve"> only begotten son of his mother; and she was a widow. And a considerable crowd of the town was with her. </w:t>
      </w:r>
      <w:r w:rsidRPr="007F6861">
        <w:rPr>
          <w:rStyle w:val="reftext1"/>
          <w:position w:val="6"/>
        </w:rPr>
        <w:t>13</w:t>
      </w:r>
      <w:r w:rsidR="00B473FB" w:rsidRPr="00B473FB">
        <w:rPr>
          <w:rStyle w:val="reftext1"/>
          <w:sz w:val="8"/>
        </w:rPr>
        <w:t> </w:t>
      </w:r>
      <w:r w:rsidRPr="007F6861">
        <w:rPr>
          <w:sz w:val="26"/>
        </w:rPr>
        <w:t xml:space="preserve">And the Lord having seen her, was moved with compassion on her and said to her, </w:t>
      </w:r>
      <w:r w:rsidRPr="007F6861">
        <w:rPr>
          <w:rStyle w:val="red1"/>
          <w:sz w:val="26"/>
        </w:rPr>
        <w:t>“Do not weep.”</w:t>
      </w:r>
      <w:r w:rsidRPr="007F6861">
        <w:rPr>
          <w:sz w:val="26"/>
        </w:rPr>
        <w:t xml:space="preserve"> </w:t>
      </w:r>
    </w:p>
    <w:p w:rsidR="009C6D0A" w:rsidRPr="007F6861" w:rsidRDefault="00766D39">
      <w:pPr>
        <w:pStyle w:val="reg"/>
        <w:rPr>
          <w:sz w:val="26"/>
        </w:rPr>
      </w:pPr>
      <w:r w:rsidRPr="007F6861">
        <w:rPr>
          <w:rStyle w:val="reftext1"/>
          <w:position w:val="6"/>
        </w:rPr>
        <w:t>14</w:t>
      </w:r>
      <w:r w:rsidR="00B473FB" w:rsidRPr="00B473FB">
        <w:rPr>
          <w:rStyle w:val="reftext1"/>
          <w:sz w:val="8"/>
        </w:rPr>
        <w:t> </w:t>
      </w:r>
      <w:r w:rsidRPr="007F6861">
        <w:rPr>
          <w:sz w:val="26"/>
        </w:rPr>
        <w:t xml:space="preserve">And having come up, He touched the bier; and those bearing </w:t>
      </w:r>
      <w:r w:rsidRPr="007F6861">
        <w:rPr>
          <w:i/>
          <w:iCs/>
          <w:sz w:val="26"/>
        </w:rPr>
        <w:t>it</w:t>
      </w:r>
      <w:r w:rsidRPr="007F6861">
        <w:rPr>
          <w:sz w:val="26"/>
        </w:rPr>
        <w:t xml:space="preserve"> stopped. And He said, </w:t>
      </w:r>
      <w:r w:rsidRPr="007F6861">
        <w:rPr>
          <w:rStyle w:val="red1"/>
          <w:sz w:val="26"/>
        </w:rPr>
        <w:t>“Young man, I say to you, Arise!”</w:t>
      </w:r>
      <w:r w:rsidRPr="007F6861">
        <w:rPr>
          <w:sz w:val="26"/>
        </w:rPr>
        <w:t xml:space="preserve"> </w:t>
      </w:r>
      <w:r w:rsidRPr="007F6861">
        <w:rPr>
          <w:rStyle w:val="reftext1"/>
          <w:position w:val="6"/>
        </w:rPr>
        <w:t>15</w:t>
      </w:r>
      <w:r w:rsidR="00B473FB" w:rsidRPr="00B473FB">
        <w:rPr>
          <w:rStyle w:val="reftext1"/>
          <w:sz w:val="8"/>
        </w:rPr>
        <w:t> </w:t>
      </w:r>
      <w:r w:rsidRPr="007F6861">
        <w:rPr>
          <w:sz w:val="26"/>
        </w:rPr>
        <w:t xml:space="preserve">And the dead </w:t>
      </w:r>
      <w:r w:rsidRPr="007F6861">
        <w:rPr>
          <w:i/>
          <w:iCs/>
          <w:sz w:val="26"/>
        </w:rPr>
        <w:t>man</w:t>
      </w:r>
      <w:r w:rsidRPr="007F6861">
        <w:rPr>
          <w:sz w:val="26"/>
        </w:rPr>
        <w:t xml:space="preserve"> sat up and began to speak, and He gave him to his mother. </w:t>
      </w:r>
    </w:p>
    <w:p w:rsidR="009C6D0A" w:rsidRPr="007F6861" w:rsidRDefault="00766D39">
      <w:pPr>
        <w:pStyle w:val="reg"/>
        <w:rPr>
          <w:sz w:val="26"/>
        </w:rPr>
      </w:pPr>
      <w:r w:rsidRPr="007F6861">
        <w:rPr>
          <w:rStyle w:val="reftext1"/>
          <w:position w:val="6"/>
        </w:rPr>
        <w:t>16</w:t>
      </w:r>
      <w:r w:rsidR="00B473FB" w:rsidRPr="00B473FB">
        <w:rPr>
          <w:rStyle w:val="reftext1"/>
          <w:sz w:val="8"/>
        </w:rPr>
        <w:t> </w:t>
      </w:r>
      <w:r w:rsidRPr="007F6861">
        <w:rPr>
          <w:sz w:val="26"/>
        </w:rPr>
        <w:t xml:space="preserve">And fear seized all, and they began glorifying God, saying, “A great prophet has risen up among us!” and, “God has visited His people!” </w:t>
      </w:r>
      <w:r w:rsidRPr="007F6861">
        <w:rPr>
          <w:rStyle w:val="reftext1"/>
          <w:position w:val="6"/>
        </w:rPr>
        <w:t>17</w:t>
      </w:r>
      <w:r w:rsidR="00B473FB" w:rsidRPr="00B473FB">
        <w:rPr>
          <w:rStyle w:val="reftext1"/>
          <w:sz w:val="8"/>
        </w:rPr>
        <w:t> </w:t>
      </w:r>
      <w:r w:rsidRPr="007F6861">
        <w:rPr>
          <w:sz w:val="26"/>
        </w:rPr>
        <w:t xml:space="preserve">And this report concerning Him went out in all Judea and all the surrounding region. </w:t>
      </w:r>
    </w:p>
    <w:p w:rsidR="009C6D0A" w:rsidRPr="007F6861" w:rsidRDefault="00766D39">
      <w:pPr>
        <w:pStyle w:val="hdg"/>
        <w:spacing w:before="0" w:line="288" w:lineRule="atLeast"/>
        <w:rPr>
          <w:sz w:val="26"/>
        </w:rPr>
      </w:pPr>
      <w:r w:rsidRPr="007F6861">
        <w:rPr>
          <w:sz w:val="26"/>
        </w:rPr>
        <w:lastRenderedPageBreak/>
        <w:t>John's Inquiry</w:t>
      </w:r>
      <w:r w:rsidRPr="007F6861">
        <w:rPr>
          <w:sz w:val="26"/>
        </w:rPr>
        <w:br/>
      </w:r>
      <w:r w:rsidRPr="007F6861">
        <w:rPr>
          <w:rStyle w:val="cross1"/>
          <w:b w:val="0"/>
          <w:bCs w:val="0"/>
          <w:sz w:val="26"/>
        </w:rPr>
        <w:t>(Matthew 11:1-6)</w:t>
      </w:r>
    </w:p>
    <w:p w:rsidR="009C6D0A" w:rsidRPr="007F6861" w:rsidRDefault="00766D39">
      <w:pPr>
        <w:pStyle w:val="reg"/>
        <w:rPr>
          <w:sz w:val="26"/>
        </w:rPr>
      </w:pPr>
      <w:r w:rsidRPr="007F6861">
        <w:rPr>
          <w:rStyle w:val="reftext1"/>
          <w:position w:val="6"/>
        </w:rPr>
        <w:t>18</w:t>
      </w:r>
      <w:r w:rsidR="00B473FB" w:rsidRPr="00B473FB">
        <w:rPr>
          <w:rStyle w:val="reftext1"/>
          <w:sz w:val="8"/>
        </w:rPr>
        <w:t> </w:t>
      </w:r>
      <w:r w:rsidRPr="007F6861">
        <w:rPr>
          <w:sz w:val="26"/>
        </w:rPr>
        <w:t xml:space="preserve">And his disciples brought word to John concerning all these things. </w:t>
      </w:r>
      <w:r w:rsidRPr="007F6861">
        <w:rPr>
          <w:rStyle w:val="reftext1"/>
          <w:position w:val="6"/>
        </w:rPr>
        <w:t>19</w:t>
      </w:r>
      <w:r w:rsidR="00B473FB" w:rsidRPr="00B473FB">
        <w:rPr>
          <w:rStyle w:val="reftext1"/>
          <w:sz w:val="8"/>
        </w:rPr>
        <w:t> </w:t>
      </w:r>
      <w:r w:rsidRPr="007F6861">
        <w:rPr>
          <w:sz w:val="26"/>
        </w:rPr>
        <w:t xml:space="preserve">And having summoned a certain two his disciples, John sent </w:t>
      </w:r>
      <w:r w:rsidRPr="007F6861">
        <w:rPr>
          <w:i/>
          <w:iCs/>
          <w:sz w:val="26"/>
        </w:rPr>
        <w:t>them</w:t>
      </w:r>
      <w:r w:rsidRPr="007F6861">
        <w:rPr>
          <w:sz w:val="26"/>
        </w:rPr>
        <w:t xml:space="preserve"> to the Lord saying, “Are You the coming </w:t>
      </w:r>
      <w:r w:rsidRPr="007F6861">
        <w:rPr>
          <w:i/>
          <w:iCs/>
          <w:sz w:val="26"/>
        </w:rPr>
        <w:t>One</w:t>
      </w:r>
      <w:r w:rsidRPr="007F6861">
        <w:rPr>
          <w:sz w:val="26"/>
        </w:rPr>
        <w:t xml:space="preserve">, or are we to look for another?” </w:t>
      </w:r>
    </w:p>
    <w:p w:rsidR="009C6D0A" w:rsidRPr="007F6861" w:rsidRDefault="00766D39">
      <w:pPr>
        <w:pStyle w:val="reg"/>
        <w:rPr>
          <w:sz w:val="26"/>
        </w:rPr>
      </w:pPr>
      <w:r w:rsidRPr="007F6861">
        <w:rPr>
          <w:rStyle w:val="reftext1"/>
          <w:position w:val="6"/>
        </w:rPr>
        <w:t>20</w:t>
      </w:r>
      <w:r w:rsidR="00B473FB" w:rsidRPr="00B473FB">
        <w:rPr>
          <w:rStyle w:val="reftext1"/>
          <w:sz w:val="8"/>
        </w:rPr>
        <w:t> </w:t>
      </w:r>
      <w:r w:rsidRPr="007F6861">
        <w:rPr>
          <w:sz w:val="26"/>
        </w:rPr>
        <w:t xml:space="preserve">And the men having come to Him said, “John the Baptist has sent us to you, saying, ‘Are You the coming </w:t>
      </w:r>
      <w:r w:rsidRPr="007F6861">
        <w:rPr>
          <w:i/>
          <w:iCs/>
          <w:sz w:val="26"/>
        </w:rPr>
        <w:t>One</w:t>
      </w:r>
      <w:r w:rsidRPr="007F6861">
        <w:rPr>
          <w:sz w:val="26"/>
        </w:rPr>
        <w:t xml:space="preserve">, or are we to look for another?’” </w:t>
      </w:r>
    </w:p>
    <w:p w:rsidR="009C6D0A" w:rsidRPr="007F6861" w:rsidRDefault="00766D39">
      <w:pPr>
        <w:pStyle w:val="reg"/>
        <w:rPr>
          <w:sz w:val="26"/>
        </w:rPr>
      </w:pPr>
      <w:r w:rsidRPr="007F6861">
        <w:rPr>
          <w:rStyle w:val="reftext1"/>
          <w:position w:val="6"/>
        </w:rPr>
        <w:t>21</w:t>
      </w:r>
      <w:r w:rsidR="00B473FB" w:rsidRPr="00B473FB">
        <w:rPr>
          <w:rStyle w:val="reftext1"/>
          <w:sz w:val="8"/>
        </w:rPr>
        <w:t> </w:t>
      </w:r>
      <w:r w:rsidRPr="007F6861">
        <w:rPr>
          <w:sz w:val="26"/>
        </w:rPr>
        <w:t xml:space="preserve">At that very hour, He healed many of diseases and afflictions and evil spirits, and He granted many blind to see. </w:t>
      </w:r>
      <w:r w:rsidRPr="007F6861">
        <w:rPr>
          <w:rStyle w:val="reftext1"/>
          <w:position w:val="6"/>
        </w:rPr>
        <w:t>22</w:t>
      </w:r>
      <w:r w:rsidR="00B473FB" w:rsidRPr="00B473FB">
        <w:rPr>
          <w:rStyle w:val="reftext1"/>
          <w:sz w:val="8"/>
        </w:rPr>
        <w:t> </w:t>
      </w:r>
      <w:r w:rsidRPr="007F6861">
        <w:rPr>
          <w:sz w:val="26"/>
        </w:rPr>
        <w:t xml:space="preserve">And answering, He said to them, </w:t>
      </w:r>
      <w:r w:rsidRPr="007F6861">
        <w:rPr>
          <w:rStyle w:val="red1"/>
          <w:sz w:val="26"/>
        </w:rPr>
        <w:t>“Having gone, relate to John what you have seen and heard: Blind receive sight, lame walk, lepers</w:t>
      </w:r>
      <w:hyperlink w:anchor="fna" w:tooltip="Leprosy was a term for several skin diseases. See Leviticus 13." w:history="1">
        <w:r w:rsidRPr="007F6861">
          <w:rPr>
            <w:rStyle w:val="Hyperlink"/>
            <w:b/>
            <w:bCs/>
            <w:i/>
            <w:iCs/>
            <w:position w:val="6"/>
            <w:sz w:val="17"/>
            <w:szCs w:val="17"/>
          </w:rPr>
          <w:t>a</w:t>
        </w:r>
      </w:hyperlink>
      <w:r w:rsidRPr="007F6861">
        <w:rPr>
          <w:rStyle w:val="red1"/>
          <w:sz w:val="26"/>
        </w:rPr>
        <w:t xml:space="preserve"> are cleansed and deaf hear, dead are raised, poor are gospelized. </w:t>
      </w:r>
      <w:r w:rsidRPr="007F6861">
        <w:rPr>
          <w:rStyle w:val="reftext1"/>
          <w:position w:val="6"/>
        </w:rPr>
        <w:t>23</w:t>
      </w:r>
      <w:r w:rsidR="00B473FB" w:rsidRPr="00B473FB">
        <w:rPr>
          <w:rStyle w:val="reftext1"/>
          <w:sz w:val="8"/>
        </w:rPr>
        <w:t> </w:t>
      </w:r>
      <w:r w:rsidRPr="007F6861">
        <w:rPr>
          <w:rStyle w:val="red1"/>
          <w:sz w:val="26"/>
        </w:rPr>
        <w:t>And blessed is whoever shall not be offended in Me.”</w:t>
      </w:r>
      <w:r w:rsidRPr="007F6861">
        <w:rPr>
          <w:sz w:val="26"/>
        </w:rPr>
        <w:t xml:space="preserve"> </w:t>
      </w:r>
    </w:p>
    <w:p w:rsidR="009C6D0A" w:rsidRPr="007F6861" w:rsidRDefault="00766D39">
      <w:pPr>
        <w:pStyle w:val="hdg"/>
        <w:spacing w:before="0" w:line="288" w:lineRule="atLeast"/>
        <w:rPr>
          <w:sz w:val="26"/>
        </w:rPr>
      </w:pPr>
      <w:r w:rsidRPr="007F6861">
        <w:rPr>
          <w:sz w:val="26"/>
        </w:rPr>
        <w:t>Jesus Testifies about John</w:t>
      </w:r>
      <w:r w:rsidRPr="007F6861">
        <w:rPr>
          <w:sz w:val="26"/>
        </w:rPr>
        <w:br/>
      </w:r>
      <w:r w:rsidRPr="007F6861">
        <w:rPr>
          <w:rStyle w:val="cross1"/>
          <w:b w:val="0"/>
          <w:bCs w:val="0"/>
          <w:sz w:val="26"/>
        </w:rPr>
        <w:t>(Matthew 11:7-19; Luke 1:5-25; Luke 16:14-17)</w:t>
      </w:r>
    </w:p>
    <w:p w:rsidR="009C6D0A" w:rsidRPr="007F6861" w:rsidRDefault="00766D39">
      <w:pPr>
        <w:pStyle w:val="reg"/>
        <w:rPr>
          <w:sz w:val="26"/>
        </w:rPr>
      </w:pPr>
      <w:r w:rsidRPr="007F6861">
        <w:rPr>
          <w:rStyle w:val="reftext1"/>
          <w:position w:val="6"/>
        </w:rPr>
        <w:t>24</w:t>
      </w:r>
      <w:r w:rsidR="00B473FB" w:rsidRPr="00B473FB">
        <w:rPr>
          <w:rStyle w:val="reftext1"/>
          <w:sz w:val="8"/>
        </w:rPr>
        <w:t> </w:t>
      </w:r>
      <w:r w:rsidRPr="007F6861">
        <w:rPr>
          <w:sz w:val="26"/>
        </w:rPr>
        <w:t xml:space="preserve">And the messengers of John having departed, He began to speak to the crowds concerning John: </w:t>
      </w:r>
      <w:r w:rsidRPr="007F6861">
        <w:rPr>
          <w:rStyle w:val="red1"/>
          <w:sz w:val="26"/>
        </w:rPr>
        <w:t xml:space="preserve">“What have you gone out into the wilderness to see? A reed shaken by </w:t>
      </w:r>
      <w:r w:rsidRPr="007F6861">
        <w:rPr>
          <w:rStyle w:val="red1"/>
          <w:i/>
          <w:iCs/>
          <w:sz w:val="26"/>
        </w:rPr>
        <w:t>the</w:t>
      </w:r>
      <w:r w:rsidRPr="007F6861">
        <w:rPr>
          <w:rStyle w:val="red1"/>
          <w:sz w:val="26"/>
        </w:rPr>
        <w:t xml:space="preserve"> wind? </w:t>
      </w:r>
      <w:r w:rsidRPr="007F6861">
        <w:rPr>
          <w:rStyle w:val="reftext1"/>
          <w:position w:val="6"/>
        </w:rPr>
        <w:t>25</w:t>
      </w:r>
      <w:r w:rsidR="00B473FB" w:rsidRPr="00B473FB">
        <w:rPr>
          <w:rStyle w:val="reftext1"/>
          <w:sz w:val="8"/>
        </w:rPr>
        <w:t> </w:t>
      </w:r>
      <w:r w:rsidRPr="007F6861">
        <w:rPr>
          <w:rStyle w:val="red1"/>
          <w:sz w:val="26"/>
        </w:rPr>
        <w:t>But what have you gone out to see? A man arrayed in fine clothing? Behold, those in splendid clothing and living in luxury are in palaces.</w:t>
      </w:r>
      <w:r w:rsidRPr="007F6861">
        <w:rPr>
          <w:sz w:val="26"/>
        </w:rPr>
        <w:t xml:space="preserve"> </w:t>
      </w:r>
    </w:p>
    <w:p w:rsidR="009C6D0A" w:rsidRPr="007F6861" w:rsidRDefault="00766D39">
      <w:pPr>
        <w:pStyle w:val="red"/>
        <w:spacing w:line="288" w:lineRule="atLeast"/>
        <w:jc w:val="both"/>
        <w:rPr>
          <w:rFonts w:ascii="Tahoma" w:hAnsi="Tahoma" w:cs="Tahoma"/>
          <w:sz w:val="26"/>
        </w:rPr>
      </w:pPr>
      <w:r w:rsidRPr="007F6861">
        <w:rPr>
          <w:rStyle w:val="reftext1"/>
          <w:position w:val="6"/>
        </w:rPr>
        <w:t>26</w:t>
      </w:r>
      <w:r w:rsidR="00B473FB" w:rsidRPr="00B473FB">
        <w:rPr>
          <w:rStyle w:val="reftext1"/>
          <w:sz w:val="8"/>
        </w:rPr>
        <w:t> </w:t>
      </w:r>
      <w:r w:rsidRPr="007F6861">
        <w:rPr>
          <w:rFonts w:ascii="Tahoma" w:hAnsi="Tahoma" w:cs="Tahoma"/>
          <w:sz w:val="26"/>
        </w:rPr>
        <w:t xml:space="preserve">But what have you gone out to see? A prophet? Yes, I say to you, and </w:t>
      </w:r>
      <w:r w:rsidRPr="007F6861">
        <w:rPr>
          <w:rFonts w:ascii="Tahoma" w:hAnsi="Tahoma" w:cs="Tahoma"/>
          <w:i/>
          <w:iCs/>
          <w:sz w:val="26"/>
        </w:rPr>
        <w:t>one</w:t>
      </w:r>
      <w:r w:rsidRPr="007F6861">
        <w:rPr>
          <w:rFonts w:ascii="Tahoma" w:hAnsi="Tahoma" w:cs="Tahoma"/>
          <w:sz w:val="26"/>
        </w:rPr>
        <w:t xml:space="preserve"> more excellent than a prophet. </w:t>
      </w:r>
      <w:r w:rsidRPr="007F6861">
        <w:rPr>
          <w:rStyle w:val="reftext1"/>
          <w:position w:val="6"/>
        </w:rPr>
        <w:t>27</w:t>
      </w:r>
      <w:r w:rsidR="00B473FB" w:rsidRPr="00B473FB">
        <w:rPr>
          <w:rStyle w:val="reftext1"/>
          <w:sz w:val="8"/>
        </w:rPr>
        <w:t> </w:t>
      </w:r>
      <w:r w:rsidRPr="007F6861">
        <w:rPr>
          <w:rFonts w:ascii="Tahoma" w:hAnsi="Tahoma" w:cs="Tahoma"/>
          <w:sz w:val="26"/>
        </w:rPr>
        <w:t>This is he concerning whom it has been written:</w:t>
      </w:r>
    </w:p>
    <w:p w:rsidR="009C6D0A" w:rsidRPr="007F6861" w:rsidRDefault="00766D39">
      <w:pPr>
        <w:pStyle w:val="indent1stlinered"/>
        <w:spacing w:line="288" w:lineRule="atLeast"/>
        <w:jc w:val="both"/>
        <w:rPr>
          <w:rFonts w:ascii="Tahoma" w:hAnsi="Tahoma" w:cs="Tahoma"/>
          <w:sz w:val="26"/>
        </w:rPr>
      </w:pPr>
      <w:r w:rsidRPr="007F6861">
        <w:rPr>
          <w:rFonts w:ascii="Tahoma" w:hAnsi="Tahoma" w:cs="Tahoma"/>
          <w:sz w:val="26"/>
        </w:rPr>
        <w:t>‘Behold, I send My messenger before your face,</w:t>
      </w:r>
    </w:p>
    <w:p w:rsidR="009C6D0A" w:rsidRPr="007F6861" w:rsidRDefault="00766D39">
      <w:pPr>
        <w:pStyle w:val="indentred2"/>
        <w:spacing w:line="288" w:lineRule="atLeast"/>
        <w:jc w:val="both"/>
        <w:rPr>
          <w:rFonts w:ascii="Tahoma" w:hAnsi="Tahoma" w:cs="Tahoma"/>
          <w:sz w:val="26"/>
        </w:rPr>
      </w:pPr>
      <w:r w:rsidRPr="007F6861">
        <w:rPr>
          <w:rFonts w:ascii="Tahoma" w:hAnsi="Tahoma" w:cs="Tahoma"/>
          <w:sz w:val="26"/>
        </w:rPr>
        <w:t>who will prepare Your way before You.’</w:t>
      </w:r>
      <w:hyperlink w:anchor="fnb" w:tooltip="Malachi 3:1" w:history="1">
        <w:r w:rsidRPr="007F6861">
          <w:rPr>
            <w:rStyle w:val="Hyperlink"/>
            <w:rFonts w:ascii="Tahoma" w:hAnsi="Tahoma" w:cs="Tahoma"/>
            <w:b/>
            <w:bCs/>
            <w:i/>
            <w:iCs/>
            <w:position w:val="6"/>
            <w:sz w:val="17"/>
            <w:szCs w:val="17"/>
          </w:rPr>
          <w:t>b</w:t>
        </w:r>
      </w:hyperlink>
      <w:r w:rsidRPr="007F6861">
        <w:rPr>
          <w:rFonts w:ascii="Tahoma" w:hAnsi="Tahoma" w:cs="Tahoma"/>
          <w:sz w:val="26"/>
        </w:rPr>
        <w:t xml:space="preserve"> </w:t>
      </w:r>
    </w:p>
    <w:p w:rsidR="009C6D0A" w:rsidRPr="007F6861" w:rsidRDefault="00766D39">
      <w:pPr>
        <w:pStyle w:val="red"/>
        <w:spacing w:line="288" w:lineRule="atLeast"/>
        <w:jc w:val="both"/>
        <w:rPr>
          <w:rFonts w:ascii="Tahoma" w:hAnsi="Tahoma" w:cs="Tahoma"/>
          <w:sz w:val="26"/>
        </w:rPr>
      </w:pPr>
      <w:r w:rsidRPr="007F6861">
        <w:rPr>
          <w:rStyle w:val="reftext1"/>
          <w:position w:val="6"/>
        </w:rPr>
        <w:t>28</w:t>
      </w:r>
      <w:r w:rsidR="00B473FB" w:rsidRPr="00B473FB">
        <w:rPr>
          <w:rStyle w:val="reftext1"/>
          <w:sz w:val="8"/>
        </w:rPr>
        <w:t> </w:t>
      </w:r>
      <w:r w:rsidRPr="007F6861">
        <w:rPr>
          <w:rFonts w:ascii="Tahoma" w:hAnsi="Tahoma" w:cs="Tahoma"/>
          <w:sz w:val="26"/>
        </w:rPr>
        <w:t xml:space="preserve">I say to you, no one among </w:t>
      </w:r>
      <w:r w:rsidRPr="007F6861">
        <w:rPr>
          <w:rFonts w:ascii="Tahoma" w:hAnsi="Tahoma" w:cs="Tahoma"/>
          <w:i/>
          <w:iCs/>
          <w:sz w:val="26"/>
        </w:rPr>
        <w:t>those</w:t>
      </w:r>
      <w:r w:rsidRPr="007F6861">
        <w:rPr>
          <w:rFonts w:ascii="Tahoma" w:hAnsi="Tahoma" w:cs="Tahoma"/>
          <w:sz w:val="26"/>
        </w:rPr>
        <w:t xml:space="preserve"> born of women is greater than John; yet the least in the kingdom of God is greater than he.” </w:t>
      </w:r>
    </w:p>
    <w:p w:rsidR="009C6D0A" w:rsidRPr="007F6861" w:rsidRDefault="00766D39">
      <w:pPr>
        <w:pStyle w:val="reg"/>
        <w:rPr>
          <w:sz w:val="26"/>
        </w:rPr>
      </w:pPr>
      <w:r w:rsidRPr="007F6861">
        <w:rPr>
          <w:rStyle w:val="reftext1"/>
          <w:position w:val="6"/>
        </w:rPr>
        <w:t>29</w:t>
      </w:r>
      <w:r w:rsidR="00B473FB" w:rsidRPr="00B473FB">
        <w:rPr>
          <w:rStyle w:val="reftext1"/>
          <w:sz w:val="8"/>
        </w:rPr>
        <w:t> </w:t>
      </w:r>
      <w:r w:rsidRPr="007F6861">
        <w:rPr>
          <w:sz w:val="26"/>
        </w:rPr>
        <w:t xml:space="preserve">And all the people having heard, even the tax collectors, declared God righteous, having been baptized </w:t>
      </w:r>
      <w:r w:rsidRPr="007F6861">
        <w:rPr>
          <w:i/>
          <w:iCs/>
          <w:sz w:val="26"/>
        </w:rPr>
        <w:t>with</w:t>
      </w:r>
      <w:r w:rsidRPr="007F6861">
        <w:rPr>
          <w:sz w:val="26"/>
        </w:rPr>
        <w:t xml:space="preserve"> the baptism of John. </w:t>
      </w:r>
      <w:r w:rsidRPr="007F6861">
        <w:rPr>
          <w:rStyle w:val="reftext1"/>
          <w:position w:val="6"/>
        </w:rPr>
        <w:t>30</w:t>
      </w:r>
      <w:r w:rsidR="00B473FB" w:rsidRPr="00B473FB">
        <w:rPr>
          <w:rStyle w:val="reftext1"/>
          <w:sz w:val="8"/>
        </w:rPr>
        <w:t> </w:t>
      </w:r>
      <w:r w:rsidRPr="007F6861">
        <w:rPr>
          <w:sz w:val="26"/>
        </w:rPr>
        <w:t xml:space="preserve">But the Pharisees and the lawyers rejected the counsel of God as to themselves, not having been baptized by him. </w:t>
      </w:r>
    </w:p>
    <w:p w:rsidR="009C6D0A" w:rsidRPr="007F6861" w:rsidRDefault="00766D39">
      <w:pPr>
        <w:pStyle w:val="red"/>
        <w:spacing w:line="288" w:lineRule="atLeast"/>
        <w:jc w:val="both"/>
        <w:rPr>
          <w:rFonts w:ascii="Tahoma" w:hAnsi="Tahoma" w:cs="Tahoma"/>
          <w:sz w:val="26"/>
        </w:rPr>
      </w:pPr>
      <w:r w:rsidRPr="007F6861">
        <w:rPr>
          <w:rStyle w:val="reftext1"/>
          <w:position w:val="6"/>
        </w:rPr>
        <w:t>31</w:t>
      </w:r>
      <w:r w:rsidR="00B473FB" w:rsidRPr="00B473FB">
        <w:rPr>
          <w:rStyle w:val="reftext1"/>
          <w:sz w:val="8"/>
        </w:rPr>
        <w:t> </w:t>
      </w:r>
      <w:r w:rsidRPr="007F6861">
        <w:rPr>
          <w:rFonts w:ascii="Tahoma" w:hAnsi="Tahoma" w:cs="Tahoma"/>
          <w:sz w:val="26"/>
        </w:rPr>
        <w:t xml:space="preserve">“To what therefore will I liken the men of this generation? And to what are they like? </w:t>
      </w:r>
      <w:r w:rsidRPr="007F6861">
        <w:rPr>
          <w:rStyle w:val="reftext1"/>
          <w:position w:val="6"/>
        </w:rPr>
        <w:t>32</w:t>
      </w:r>
      <w:r w:rsidR="00B473FB" w:rsidRPr="00B473FB">
        <w:rPr>
          <w:rStyle w:val="reftext1"/>
          <w:sz w:val="8"/>
        </w:rPr>
        <w:t> </w:t>
      </w:r>
      <w:r w:rsidRPr="007F6861">
        <w:rPr>
          <w:rFonts w:ascii="Tahoma" w:hAnsi="Tahoma" w:cs="Tahoma"/>
          <w:sz w:val="26"/>
        </w:rPr>
        <w:t xml:space="preserve">They are like </w:t>
      </w:r>
      <w:proofErr w:type="spellStart"/>
      <w:r w:rsidRPr="007F6861">
        <w:rPr>
          <w:rFonts w:ascii="Tahoma" w:hAnsi="Tahoma" w:cs="Tahoma"/>
          <w:sz w:val="26"/>
        </w:rPr>
        <w:t>to</w:t>
      </w:r>
      <w:proofErr w:type="spellEnd"/>
      <w:r w:rsidRPr="007F6861">
        <w:rPr>
          <w:rFonts w:ascii="Tahoma" w:hAnsi="Tahoma" w:cs="Tahoma"/>
          <w:sz w:val="26"/>
        </w:rPr>
        <w:t xml:space="preserve"> little children sitting in </w:t>
      </w:r>
      <w:r w:rsidRPr="007F6861">
        <w:rPr>
          <w:rFonts w:ascii="Tahoma" w:hAnsi="Tahoma" w:cs="Tahoma"/>
          <w:i/>
          <w:iCs/>
          <w:sz w:val="26"/>
        </w:rPr>
        <w:t>the</w:t>
      </w:r>
      <w:r w:rsidRPr="007F6861">
        <w:rPr>
          <w:rFonts w:ascii="Tahoma" w:hAnsi="Tahoma" w:cs="Tahoma"/>
          <w:sz w:val="26"/>
        </w:rPr>
        <w:t xml:space="preserve"> marketplace and calling to one </w:t>
      </w:r>
      <w:r w:rsidR="009C11BD">
        <w:rPr>
          <w:rFonts w:ascii="Tahoma" w:hAnsi="Tahoma" w:cs="Tahoma"/>
          <w:sz w:val="26"/>
        </w:rPr>
        <w:t>an</w:t>
      </w:r>
      <w:r w:rsidRPr="007F6861">
        <w:rPr>
          <w:rFonts w:ascii="Tahoma" w:hAnsi="Tahoma" w:cs="Tahoma"/>
          <w:sz w:val="26"/>
        </w:rPr>
        <w:t>other, saying:</w:t>
      </w:r>
    </w:p>
    <w:p w:rsidR="009C6D0A" w:rsidRPr="007F6861" w:rsidRDefault="00766D39">
      <w:pPr>
        <w:pStyle w:val="indent1stlinered"/>
        <w:spacing w:line="288" w:lineRule="atLeast"/>
        <w:jc w:val="both"/>
        <w:rPr>
          <w:rFonts w:ascii="Tahoma" w:hAnsi="Tahoma" w:cs="Tahoma"/>
          <w:sz w:val="26"/>
        </w:rPr>
      </w:pPr>
      <w:r w:rsidRPr="007F6861">
        <w:rPr>
          <w:rFonts w:ascii="Tahoma" w:hAnsi="Tahoma" w:cs="Tahoma"/>
          <w:sz w:val="26"/>
        </w:rPr>
        <w:t>‘We piped to you, and you did not dance;</w:t>
      </w:r>
    </w:p>
    <w:p w:rsidR="009C6D0A" w:rsidRPr="007F6861" w:rsidRDefault="00766D39">
      <w:pPr>
        <w:pStyle w:val="indentred2"/>
        <w:spacing w:line="288" w:lineRule="atLeast"/>
        <w:jc w:val="both"/>
        <w:rPr>
          <w:rFonts w:ascii="Tahoma" w:hAnsi="Tahoma" w:cs="Tahoma"/>
          <w:sz w:val="26"/>
        </w:rPr>
      </w:pPr>
      <w:r w:rsidRPr="007F6861">
        <w:rPr>
          <w:rFonts w:ascii="Tahoma" w:hAnsi="Tahoma" w:cs="Tahoma"/>
          <w:sz w:val="26"/>
        </w:rPr>
        <w:t xml:space="preserve">we sang a dirge, and you did not weep.’ </w:t>
      </w:r>
    </w:p>
    <w:p w:rsidR="009C6D0A" w:rsidRPr="007F6861" w:rsidRDefault="00766D39">
      <w:pPr>
        <w:pStyle w:val="red"/>
        <w:spacing w:line="288" w:lineRule="atLeast"/>
        <w:jc w:val="both"/>
        <w:rPr>
          <w:rFonts w:ascii="Tahoma" w:hAnsi="Tahoma" w:cs="Tahoma"/>
          <w:sz w:val="26"/>
        </w:rPr>
      </w:pPr>
      <w:r w:rsidRPr="007F6861">
        <w:rPr>
          <w:rStyle w:val="reftext1"/>
          <w:position w:val="6"/>
        </w:rPr>
        <w:lastRenderedPageBreak/>
        <w:t>33</w:t>
      </w:r>
      <w:r w:rsidR="00B473FB" w:rsidRPr="00B473FB">
        <w:rPr>
          <w:rStyle w:val="reftext1"/>
          <w:sz w:val="8"/>
        </w:rPr>
        <w:t> </w:t>
      </w:r>
      <w:r w:rsidRPr="007F6861">
        <w:rPr>
          <w:rFonts w:ascii="Tahoma" w:hAnsi="Tahoma" w:cs="Tahoma"/>
          <w:sz w:val="26"/>
        </w:rPr>
        <w:t xml:space="preserve">For John the Baptist has come neither eating bread nor drinking wine, and you say, ‘He has a demon!’ </w:t>
      </w:r>
      <w:r w:rsidRPr="007F6861">
        <w:rPr>
          <w:rStyle w:val="reftext1"/>
          <w:position w:val="6"/>
        </w:rPr>
        <w:t>34</w:t>
      </w:r>
      <w:r w:rsidR="00B473FB" w:rsidRPr="00B473FB">
        <w:rPr>
          <w:rStyle w:val="reftext1"/>
          <w:sz w:val="8"/>
        </w:rPr>
        <w:t> </w:t>
      </w:r>
      <w:r w:rsidRPr="007F6861">
        <w:rPr>
          <w:rFonts w:ascii="Tahoma" w:hAnsi="Tahoma" w:cs="Tahoma"/>
          <w:sz w:val="26"/>
        </w:rPr>
        <w:t xml:space="preserve">The Son of Man has come eating and drinking, and you say, ‘Behold, a man, a glutton and a drunkard, a friend of tax collectors and of sinners!’ </w:t>
      </w:r>
      <w:r w:rsidRPr="007F6861">
        <w:rPr>
          <w:rStyle w:val="reftext1"/>
          <w:position w:val="6"/>
        </w:rPr>
        <w:t>35</w:t>
      </w:r>
      <w:r w:rsidR="00B473FB" w:rsidRPr="00B473FB">
        <w:rPr>
          <w:rStyle w:val="reftext1"/>
          <w:sz w:val="8"/>
        </w:rPr>
        <w:t> </w:t>
      </w:r>
      <w:r w:rsidRPr="007F6861">
        <w:rPr>
          <w:rFonts w:ascii="Tahoma" w:hAnsi="Tahoma" w:cs="Tahoma"/>
          <w:sz w:val="26"/>
        </w:rPr>
        <w:t xml:space="preserve">And wisdom was justified by all her children.” </w:t>
      </w:r>
    </w:p>
    <w:p w:rsidR="009C6D0A" w:rsidRPr="007F6861" w:rsidRDefault="00766D39">
      <w:pPr>
        <w:pStyle w:val="hdg"/>
        <w:spacing w:line="288" w:lineRule="atLeast"/>
        <w:rPr>
          <w:sz w:val="26"/>
        </w:rPr>
      </w:pPr>
      <w:r w:rsidRPr="007F6861">
        <w:rPr>
          <w:sz w:val="26"/>
        </w:rPr>
        <w:t>A Sinful Woman Anoints Jesus</w:t>
      </w:r>
    </w:p>
    <w:p w:rsidR="009C6D0A" w:rsidRPr="007F6861" w:rsidRDefault="00766D39">
      <w:pPr>
        <w:pStyle w:val="reg"/>
        <w:rPr>
          <w:sz w:val="26"/>
        </w:rPr>
      </w:pPr>
      <w:r w:rsidRPr="007F6861">
        <w:rPr>
          <w:rStyle w:val="reftext1"/>
          <w:position w:val="6"/>
        </w:rPr>
        <w:t>36</w:t>
      </w:r>
      <w:r w:rsidR="00B473FB" w:rsidRPr="00B473FB">
        <w:rPr>
          <w:rStyle w:val="reftext1"/>
          <w:sz w:val="8"/>
        </w:rPr>
        <w:t> </w:t>
      </w:r>
      <w:r w:rsidRPr="007F6861">
        <w:rPr>
          <w:sz w:val="26"/>
        </w:rPr>
        <w:t xml:space="preserve">And one of the Pharisees was asking Him that He should eat with him, and having entered into the house of the Pharisee, He reclined. </w:t>
      </w:r>
      <w:r w:rsidRPr="007F6861">
        <w:rPr>
          <w:rStyle w:val="reftext1"/>
          <w:position w:val="6"/>
        </w:rPr>
        <w:t>37</w:t>
      </w:r>
      <w:r w:rsidR="00B473FB" w:rsidRPr="00B473FB">
        <w:rPr>
          <w:rStyle w:val="reftext1"/>
          <w:sz w:val="8"/>
        </w:rPr>
        <w:t> </w:t>
      </w:r>
      <w:r w:rsidRPr="007F6861">
        <w:rPr>
          <w:sz w:val="26"/>
        </w:rPr>
        <w:t xml:space="preserve">And behold, a woman in the city who was a sinner. And she having known that He had reclined in the Pharisee’s house, having taken an alabaster flask of fragrant oil, </w:t>
      </w:r>
      <w:r w:rsidRPr="007F6861">
        <w:rPr>
          <w:rStyle w:val="reftext1"/>
          <w:position w:val="6"/>
        </w:rPr>
        <w:t>38</w:t>
      </w:r>
      <w:r w:rsidR="00B473FB" w:rsidRPr="00B473FB">
        <w:rPr>
          <w:rStyle w:val="reftext1"/>
          <w:sz w:val="8"/>
        </w:rPr>
        <w:t> </w:t>
      </w:r>
      <w:r w:rsidRPr="007F6861">
        <w:rPr>
          <w:sz w:val="26"/>
        </w:rPr>
        <w:t xml:space="preserve">and having stood behind Him at His feet weeping, she began to wet His feet </w:t>
      </w:r>
      <w:r w:rsidR="008C31ED" w:rsidRPr="007F6861">
        <w:rPr>
          <w:sz w:val="26"/>
        </w:rPr>
        <w:t xml:space="preserve">with </w:t>
      </w:r>
      <w:r w:rsidRPr="007F6861">
        <w:rPr>
          <w:sz w:val="26"/>
        </w:rPr>
        <w:t xml:space="preserve">the tears, and she was wiping </w:t>
      </w:r>
      <w:r w:rsidRPr="007F6861">
        <w:rPr>
          <w:i/>
          <w:iCs/>
          <w:sz w:val="26"/>
        </w:rPr>
        <w:t>them</w:t>
      </w:r>
      <w:r w:rsidRPr="007F6861">
        <w:rPr>
          <w:sz w:val="26"/>
        </w:rPr>
        <w:t xml:space="preserve"> with the hairs of her head, and was kissing His feet, and was anointing </w:t>
      </w:r>
      <w:r w:rsidRPr="007F6861">
        <w:rPr>
          <w:i/>
          <w:iCs/>
          <w:sz w:val="26"/>
        </w:rPr>
        <w:t>them</w:t>
      </w:r>
      <w:r w:rsidRPr="007F6861">
        <w:rPr>
          <w:sz w:val="26"/>
        </w:rPr>
        <w:t xml:space="preserve"> with the fragrant oil. </w:t>
      </w:r>
    </w:p>
    <w:p w:rsidR="009C6D0A" w:rsidRPr="007F6861" w:rsidRDefault="00766D39">
      <w:pPr>
        <w:pStyle w:val="reg"/>
        <w:rPr>
          <w:sz w:val="26"/>
        </w:rPr>
      </w:pPr>
      <w:r w:rsidRPr="007F6861">
        <w:rPr>
          <w:rStyle w:val="reftext1"/>
          <w:position w:val="6"/>
        </w:rPr>
        <w:t>39</w:t>
      </w:r>
      <w:r w:rsidR="00B473FB" w:rsidRPr="00B473FB">
        <w:rPr>
          <w:rStyle w:val="reftext1"/>
          <w:sz w:val="8"/>
        </w:rPr>
        <w:t> </w:t>
      </w:r>
      <w:r w:rsidRPr="007F6861">
        <w:rPr>
          <w:sz w:val="26"/>
        </w:rPr>
        <w:t xml:space="preserve">And the Pharisee, the </w:t>
      </w:r>
      <w:r w:rsidRPr="007F6861">
        <w:rPr>
          <w:i/>
          <w:iCs/>
          <w:sz w:val="26"/>
        </w:rPr>
        <w:t>one</w:t>
      </w:r>
      <w:r w:rsidRPr="007F6861">
        <w:rPr>
          <w:sz w:val="26"/>
        </w:rPr>
        <w:t xml:space="preserve"> having invited Him, having seen, spoke within himself, saying, “If this were a prophet, He would have known who and what the woman </w:t>
      </w:r>
      <w:r w:rsidRPr="007F6861">
        <w:rPr>
          <w:i/>
          <w:iCs/>
          <w:sz w:val="26"/>
        </w:rPr>
        <w:t>is</w:t>
      </w:r>
      <w:r w:rsidRPr="007F6861">
        <w:rPr>
          <w:sz w:val="26"/>
        </w:rPr>
        <w:t xml:space="preserve"> who touches Him; for she is a sinner.” </w:t>
      </w:r>
    </w:p>
    <w:p w:rsidR="009C6D0A" w:rsidRPr="007F6861" w:rsidRDefault="00766D39">
      <w:pPr>
        <w:pStyle w:val="reg"/>
        <w:rPr>
          <w:sz w:val="26"/>
        </w:rPr>
      </w:pPr>
      <w:r w:rsidRPr="007F6861">
        <w:rPr>
          <w:rStyle w:val="reftext1"/>
          <w:position w:val="6"/>
        </w:rPr>
        <w:t>40</w:t>
      </w:r>
      <w:r w:rsidR="00B473FB" w:rsidRPr="00B473FB">
        <w:rPr>
          <w:rStyle w:val="reftext1"/>
          <w:sz w:val="8"/>
        </w:rPr>
        <w:t> </w:t>
      </w:r>
      <w:r w:rsidRPr="007F6861">
        <w:rPr>
          <w:sz w:val="26"/>
        </w:rPr>
        <w:t xml:space="preserve">And answering, Jesus said to him, </w:t>
      </w:r>
      <w:r w:rsidRPr="007F6861">
        <w:rPr>
          <w:rStyle w:val="red1"/>
          <w:sz w:val="26"/>
        </w:rPr>
        <w:t>“Simon, I have something to say to you.”</w:t>
      </w:r>
    </w:p>
    <w:p w:rsidR="009C6D0A" w:rsidRPr="007F6861" w:rsidRDefault="00766D39">
      <w:pPr>
        <w:pStyle w:val="reg"/>
        <w:rPr>
          <w:sz w:val="26"/>
        </w:rPr>
      </w:pPr>
      <w:r w:rsidRPr="007F6861">
        <w:rPr>
          <w:sz w:val="26"/>
        </w:rPr>
        <w:t xml:space="preserve">And he says, “Teacher, say </w:t>
      </w:r>
      <w:r w:rsidRPr="007F6861">
        <w:rPr>
          <w:i/>
          <w:iCs/>
          <w:sz w:val="26"/>
        </w:rPr>
        <w:t>it</w:t>
      </w:r>
      <w:r w:rsidRPr="007F6861">
        <w:rPr>
          <w:sz w:val="26"/>
        </w:rPr>
        <w:t xml:space="preserve">.” </w:t>
      </w:r>
    </w:p>
    <w:p w:rsidR="009C6D0A" w:rsidRPr="007F6861" w:rsidRDefault="00766D39">
      <w:pPr>
        <w:pStyle w:val="reg"/>
        <w:rPr>
          <w:sz w:val="26"/>
        </w:rPr>
      </w:pPr>
      <w:r w:rsidRPr="007F6861">
        <w:rPr>
          <w:rStyle w:val="reftext1"/>
          <w:position w:val="6"/>
        </w:rPr>
        <w:t>41</w:t>
      </w:r>
      <w:r w:rsidR="00B473FB" w:rsidRPr="00B473FB">
        <w:rPr>
          <w:rStyle w:val="reftext1"/>
          <w:sz w:val="8"/>
        </w:rPr>
        <w:t> </w:t>
      </w:r>
      <w:r w:rsidRPr="007F6861">
        <w:rPr>
          <w:rStyle w:val="red1"/>
          <w:sz w:val="26"/>
        </w:rPr>
        <w:t>“There were two debtors to a certain creditor. The one owed five hundred denarii,</w:t>
      </w:r>
      <w:hyperlink w:anchor="fnc" w:tooltip="A denarius was customarily a day's wage for a laborer (see Matthew 20:2)" w:history="1">
        <w:r w:rsidRPr="007F6861">
          <w:rPr>
            <w:rStyle w:val="Hyperlink"/>
            <w:b/>
            <w:bCs/>
            <w:i/>
            <w:iCs/>
            <w:position w:val="6"/>
            <w:sz w:val="17"/>
            <w:szCs w:val="17"/>
          </w:rPr>
          <w:t>c</w:t>
        </w:r>
      </w:hyperlink>
      <w:r w:rsidRPr="007F6861">
        <w:rPr>
          <w:rStyle w:val="red1"/>
          <w:sz w:val="26"/>
        </w:rPr>
        <w:t xml:space="preserve"> and the other fifty. </w:t>
      </w:r>
      <w:r w:rsidRPr="007F6861">
        <w:rPr>
          <w:rStyle w:val="reftext1"/>
          <w:position w:val="6"/>
        </w:rPr>
        <w:t>42</w:t>
      </w:r>
      <w:r w:rsidR="00B473FB" w:rsidRPr="00B473FB">
        <w:rPr>
          <w:rStyle w:val="reftext1"/>
          <w:sz w:val="8"/>
        </w:rPr>
        <w:t> </w:t>
      </w:r>
      <w:r w:rsidRPr="007F6861">
        <w:rPr>
          <w:rStyle w:val="red1"/>
          <w:sz w:val="26"/>
        </w:rPr>
        <w:t>They having nothing to pay, he forgave both. Therefore which of them will love him more?”</w:t>
      </w:r>
      <w:r w:rsidRPr="007F6861">
        <w:rPr>
          <w:sz w:val="26"/>
        </w:rPr>
        <w:t xml:space="preserve"> </w:t>
      </w:r>
    </w:p>
    <w:p w:rsidR="009C6D0A" w:rsidRPr="007F6861" w:rsidRDefault="00766D39">
      <w:pPr>
        <w:pStyle w:val="reg"/>
        <w:rPr>
          <w:sz w:val="26"/>
        </w:rPr>
      </w:pPr>
      <w:r w:rsidRPr="007F6861">
        <w:rPr>
          <w:rStyle w:val="reftext1"/>
          <w:position w:val="6"/>
        </w:rPr>
        <w:t>43</w:t>
      </w:r>
      <w:r w:rsidR="00B473FB" w:rsidRPr="00B473FB">
        <w:rPr>
          <w:rStyle w:val="reftext1"/>
          <w:sz w:val="8"/>
        </w:rPr>
        <w:t> </w:t>
      </w:r>
      <w:r w:rsidRPr="007F6861">
        <w:rPr>
          <w:sz w:val="26"/>
        </w:rPr>
        <w:t xml:space="preserve">Simon answering, said, “I take it that </w:t>
      </w:r>
      <w:r w:rsidRPr="007F6861">
        <w:rPr>
          <w:i/>
          <w:iCs/>
          <w:sz w:val="26"/>
        </w:rPr>
        <w:t>he</w:t>
      </w:r>
      <w:r w:rsidRPr="007F6861">
        <w:rPr>
          <w:sz w:val="26"/>
        </w:rPr>
        <w:t xml:space="preserve"> to whom he forgave the most.”</w:t>
      </w:r>
    </w:p>
    <w:p w:rsidR="009C6D0A" w:rsidRPr="007F6861" w:rsidRDefault="00766D39">
      <w:pPr>
        <w:pStyle w:val="reg"/>
        <w:rPr>
          <w:sz w:val="26"/>
        </w:rPr>
      </w:pPr>
      <w:r w:rsidRPr="007F6861">
        <w:rPr>
          <w:sz w:val="26"/>
        </w:rPr>
        <w:t xml:space="preserve">And He said to him, </w:t>
      </w:r>
      <w:r w:rsidRPr="007F6861">
        <w:rPr>
          <w:rStyle w:val="red1"/>
          <w:sz w:val="26"/>
        </w:rPr>
        <w:t>“You have judged rightly.”</w:t>
      </w:r>
      <w:r w:rsidRPr="007F6861">
        <w:rPr>
          <w:sz w:val="26"/>
        </w:rPr>
        <w:t xml:space="preserve"> </w:t>
      </w:r>
    </w:p>
    <w:p w:rsidR="009C6D0A" w:rsidRPr="007F6861" w:rsidRDefault="00766D39">
      <w:pPr>
        <w:pStyle w:val="reg"/>
        <w:rPr>
          <w:sz w:val="26"/>
        </w:rPr>
      </w:pPr>
      <w:r w:rsidRPr="007F6861">
        <w:rPr>
          <w:rStyle w:val="reftext1"/>
          <w:position w:val="6"/>
        </w:rPr>
        <w:t>44</w:t>
      </w:r>
      <w:r w:rsidR="00B473FB" w:rsidRPr="00B473FB">
        <w:rPr>
          <w:rStyle w:val="reftext1"/>
          <w:sz w:val="8"/>
        </w:rPr>
        <w:t> </w:t>
      </w:r>
      <w:r w:rsidRPr="007F6861">
        <w:rPr>
          <w:sz w:val="26"/>
        </w:rPr>
        <w:t xml:space="preserve">And having turned to the woman, He was saying to Simon, </w:t>
      </w:r>
      <w:r w:rsidRPr="007F6861">
        <w:rPr>
          <w:rStyle w:val="red1"/>
          <w:sz w:val="26"/>
        </w:rPr>
        <w:t xml:space="preserve">“Do you see this woman? I entered into your house; you did not give water for My feet, but she wet My feet with her tears and wiped </w:t>
      </w:r>
      <w:r w:rsidRPr="007F6861">
        <w:rPr>
          <w:rStyle w:val="red1"/>
          <w:i/>
          <w:iCs/>
          <w:sz w:val="26"/>
        </w:rPr>
        <w:t>them</w:t>
      </w:r>
      <w:r w:rsidRPr="007F6861">
        <w:rPr>
          <w:rStyle w:val="red1"/>
          <w:sz w:val="26"/>
        </w:rPr>
        <w:t xml:space="preserve"> with her hair. </w:t>
      </w:r>
      <w:r w:rsidRPr="007F6861">
        <w:rPr>
          <w:rStyle w:val="reftext1"/>
          <w:position w:val="6"/>
        </w:rPr>
        <w:t>45</w:t>
      </w:r>
      <w:r w:rsidR="00B473FB" w:rsidRPr="00B473FB">
        <w:rPr>
          <w:rStyle w:val="reftext1"/>
          <w:sz w:val="8"/>
        </w:rPr>
        <w:t> </w:t>
      </w:r>
      <w:r w:rsidRPr="007F6861">
        <w:rPr>
          <w:rStyle w:val="red1"/>
          <w:sz w:val="26"/>
        </w:rPr>
        <w:t xml:space="preserve">You did not give to Me a kiss, but from which </w:t>
      </w:r>
      <w:r w:rsidRPr="007F6861">
        <w:rPr>
          <w:rStyle w:val="red1"/>
          <w:i/>
          <w:iCs/>
          <w:sz w:val="26"/>
        </w:rPr>
        <w:t>time</w:t>
      </w:r>
      <w:r w:rsidRPr="007F6861">
        <w:rPr>
          <w:rStyle w:val="red1"/>
          <w:sz w:val="26"/>
        </w:rPr>
        <w:t xml:space="preserve"> I came in, she herself has not ceased kissing My feet. </w:t>
      </w:r>
      <w:r w:rsidRPr="007F6861">
        <w:rPr>
          <w:rStyle w:val="reftext1"/>
          <w:position w:val="6"/>
        </w:rPr>
        <w:t>46</w:t>
      </w:r>
      <w:r w:rsidR="00B473FB" w:rsidRPr="00B473FB">
        <w:rPr>
          <w:rStyle w:val="reftext1"/>
          <w:sz w:val="8"/>
        </w:rPr>
        <w:t> </w:t>
      </w:r>
      <w:r w:rsidRPr="007F6861">
        <w:rPr>
          <w:rStyle w:val="red1"/>
          <w:sz w:val="26"/>
        </w:rPr>
        <w:t xml:space="preserve">You did not anoint My head with oil, but she herself anointed My feet with fragrant oil. </w:t>
      </w:r>
      <w:r w:rsidRPr="007F6861">
        <w:rPr>
          <w:rStyle w:val="reftext1"/>
          <w:position w:val="6"/>
        </w:rPr>
        <w:t>47</w:t>
      </w:r>
      <w:r w:rsidR="00B473FB" w:rsidRPr="00B473FB">
        <w:rPr>
          <w:rStyle w:val="reftext1"/>
          <w:sz w:val="8"/>
        </w:rPr>
        <w:t> </w:t>
      </w:r>
      <w:r w:rsidRPr="007F6861">
        <w:rPr>
          <w:rStyle w:val="red1"/>
          <w:sz w:val="26"/>
        </w:rPr>
        <w:t>Therefore I say to you this: Her many sins have been forgiven, for she loved much; but to whom little is forgiven, he loves little.”</w:t>
      </w:r>
      <w:r w:rsidRPr="007F6861">
        <w:rPr>
          <w:sz w:val="26"/>
        </w:rPr>
        <w:t xml:space="preserve"> </w:t>
      </w:r>
    </w:p>
    <w:p w:rsidR="009C6D0A" w:rsidRPr="007F6861" w:rsidRDefault="00766D39">
      <w:pPr>
        <w:pStyle w:val="reg"/>
        <w:rPr>
          <w:sz w:val="26"/>
        </w:rPr>
      </w:pPr>
      <w:r w:rsidRPr="007F6861">
        <w:rPr>
          <w:rStyle w:val="reftext1"/>
          <w:position w:val="6"/>
        </w:rPr>
        <w:t>48</w:t>
      </w:r>
      <w:r w:rsidR="00B473FB" w:rsidRPr="00B473FB">
        <w:rPr>
          <w:rStyle w:val="reftext1"/>
          <w:sz w:val="8"/>
        </w:rPr>
        <w:t> </w:t>
      </w:r>
      <w:r w:rsidRPr="007F6861">
        <w:rPr>
          <w:sz w:val="26"/>
        </w:rPr>
        <w:t xml:space="preserve">And He said to her, </w:t>
      </w:r>
      <w:r w:rsidRPr="007F6861">
        <w:rPr>
          <w:rStyle w:val="red1"/>
          <w:sz w:val="26"/>
        </w:rPr>
        <w:t>“Your sins have been forgiven.”</w:t>
      </w:r>
      <w:r w:rsidRPr="007F6861">
        <w:rPr>
          <w:sz w:val="26"/>
        </w:rPr>
        <w:t xml:space="preserve"> </w:t>
      </w:r>
    </w:p>
    <w:p w:rsidR="009C6D0A" w:rsidRPr="007F6861" w:rsidRDefault="00766D39">
      <w:pPr>
        <w:pStyle w:val="reg"/>
        <w:rPr>
          <w:sz w:val="26"/>
        </w:rPr>
      </w:pPr>
      <w:r w:rsidRPr="007F6861">
        <w:rPr>
          <w:rStyle w:val="reftext1"/>
          <w:position w:val="6"/>
        </w:rPr>
        <w:t>49</w:t>
      </w:r>
      <w:r w:rsidR="00B473FB" w:rsidRPr="00B473FB">
        <w:rPr>
          <w:rStyle w:val="reftext1"/>
          <w:sz w:val="8"/>
        </w:rPr>
        <w:t> </w:t>
      </w:r>
      <w:r w:rsidRPr="007F6861">
        <w:rPr>
          <w:sz w:val="26"/>
        </w:rPr>
        <w:t xml:space="preserve">And those reclining began to say within themselves, “Who is this who even forgives sins?” </w:t>
      </w:r>
    </w:p>
    <w:p w:rsidR="009C6D0A" w:rsidRPr="007F6861" w:rsidRDefault="00766D39">
      <w:pPr>
        <w:pStyle w:val="reg"/>
        <w:rPr>
          <w:sz w:val="26"/>
        </w:rPr>
      </w:pPr>
      <w:r w:rsidRPr="007F6861">
        <w:rPr>
          <w:rStyle w:val="reftext1"/>
          <w:position w:val="6"/>
        </w:rPr>
        <w:t>50</w:t>
      </w:r>
      <w:r w:rsidR="00B473FB" w:rsidRPr="00B473FB">
        <w:rPr>
          <w:rStyle w:val="reftext1"/>
          <w:sz w:val="8"/>
        </w:rPr>
        <w:t> </w:t>
      </w:r>
      <w:r w:rsidRPr="007F6861">
        <w:rPr>
          <w:sz w:val="26"/>
        </w:rPr>
        <w:t xml:space="preserve">And He said to the woman, </w:t>
      </w:r>
      <w:r w:rsidRPr="007F6861">
        <w:rPr>
          <w:rStyle w:val="red1"/>
          <w:sz w:val="26"/>
        </w:rPr>
        <w:t>“Your faith has saved you; go in peace.”</w:t>
      </w:r>
      <w:r w:rsidRPr="007F6861">
        <w:rPr>
          <w:sz w:val="26"/>
        </w:rPr>
        <w:t xml:space="preserve"> </w:t>
      </w:r>
    </w:p>
    <w:p w:rsidR="009C6D0A" w:rsidRPr="007F6861" w:rsidRDefault="00766D39">
      <w:pPr>
        <w:pStyle w:val="foot"/>
        <w:spacing w:line="288" w:lineRule="atLeast"/>
        <w:rPr>
          <w:rFonts w:ascii="Tahoma" w:hAnsi="Tahoma" w:cs="Tahoma"/>
          <w:sz w:val="26"/>
        </w:rPr>
      </w:pPr>
      <w:r>
        <w:rPr>
          <w:rStyle w:val="footnotesbot1"/>
          <w:rFonts w:ascii="Tahoma" w:hAnsi="Tahoma" w:cs="Tahoma"/>
        </w:rPr>
        <w:lastRenderedPageBreak/>
        <w:t>a</w:t>
      </w:r>
      <w:r w:rsidRPr="007F6861">
        <w:rPr>
          <w:rFonts w:ascii="Tahoma" w:hAnsi="Tahoma" w:cs="Tahoma"/>
          <w:sz w:val="26"/>
        </w:rPr>
        <w:t xml:space="preserve"> </w:t>
      </w:r>
      <w:r>
        <w:rPr>
          <w:rStyle w:val="fnverse1"/>
          <w:rFonts w:ascii="Tahoma" w:hAnsi="Tahoma" w:cs="Tahoma"/>
        </w:rPr>
        <w:t>22</w:t>
      </w:r>
      <w:r w:rsidRPr="007F6861">
        <w:rPr>
          <w:rFonts w:ascii="Tahoma" w:hAnsi="Tahoma" w:cs="Tahoma"/>
          <w:sz w:val="26"/>
        </w:rPr>
        <w:t xml:space="preserve"> </w:t>
      </w:r>
      <w:r>
        <w:rPr>
          <w:rStyle w:val="footnote1"/>
          <w:rFonts w:ascii="Tahoma" w:hAnsi="Tahoma" w:cs="Tahoma"/>
        </w:rPr>
        <w:t>Leprosy was a term for several skin diseases. See Leviticus 13.</w:t>
      </w:r>
      <w:r w:rsidRPr="007F6861">
        <w:rPr>
          <w:rFonts w:ascii="Tahoma" w:hAnsi="Tahoma" w:cs="Tahoma"/>
          <w:sz w:val="26"/>
        </w:rPr>
        <w:br/>
      </w:r>
      <w:r>
        <w:rPr>
          <w:rStyle w:val="footnotesbot1"/>
          <w:rFonts w:ascii="Tahoma" w:hAnsi="Tahoma" w:cs="Tahoma"/>
        </w:rPr>
        <w:t>b</w:t>
      </w:r>
      <w:r w:rsidRPr="007F6861">
        <w:rPr>
          <w:rFonts w:ascii="Tahoma" w:hAnsi="Tahoma" w:cs="Tahoma"/>
          <w:sz w:val="26"/>
        </w:rPr>
        <w:t xml:space="preserve"> </w:t>
      </w:r>
      <w:r>
        <w:rPr>
          <w:rStyle w:val="fnverse1"/>
          <w:rFonts w:ascii="Tahoma" w:hAnsi="Tahoma" w:cs="Tahoma"/>
        </w:rPr>
        <w:t>27</w:t>
      </w:r>
      <w:r w:rsidRPr="007F6861">
        <w:rPr>
          <w:rFonts w:ascii="Tahoma" w:hAnsi="Tahoma" w:cs="Tahoma"/>
          <w:sz w:val="26"/>
        </w:rPr>
        <w:t xml:space="preserve"> </w:t>
      </w:r>
      <w:r>
        <w:rPr>
          <w:rStyle w:val="footnote1"/>
          <w:rFonts w:ascii="Tahoma" w:hAnsi="Tahoma" w:cs="Tahoma"/>
        </w:rPr>
        <w:t>Malachi 3:1</w:t>
      </w:r>
      <w:r w:rsidRPr="007F6861">
        <w:rPr>
          <w:rFonts w:ascii="Tahoma" w:hAnsi="Tahoma" w:cs="Tahoma"/>
          <w:sz w:val="26"/>
        </w:rPr>
        <w:br/>
      </w:r>
      <w:r>
        <w:rPr>
          <w:rStyle w:val="footnotesbot1"/>
          <w:rFonts w:ascii="Tahoma" w:hAnsi="Tahoma" w:cs="Tahoma"/>
        </w:rPr>
        <w:t>c</w:t>
      </w:r>
      <w:r w:rsidRPr="007F6861">
        <w:rPr>
          <w:rFonts w:ascii="Tahoma" w:hAnsi="Tahoma" w:cs="Tahoma"/>
          <w:sz w:val="26"/>
        </w:rPr>
        <w:t xml:space="preserve"> </w:t>
      </w:r>
      <w:r>
        <w:rPr>
          <w:rStyle w:val="fnverse1"/>
          <w:rFonts w:ascii="Tahoma" w:hAnsi="Tahoma" w:cs="Tahoma"/>
        </w:rPr>
        <w:t>41</w:t>
      </w:r>
      <w:r w:rsidRPr="007F6861">
        <w:rPr>
          <w:rFonts w:ascii="Tahoma" w:hAnsi="Tahoma" w:cs="Tahoma"/>
          <w:sz w:val="26"/>
        </w:rPr>
        <w:t xml:space="preserve"> </w:t>
      </w:r>
      <w:r>
        <w:rPr>
          <w:rStyle w:val="footnote1"/>
          <w:rFonts w:ascii="Tahoma" w:hAnsi="Tahoma" w:cs="Tahoma"/>
        </w:rPr>
        <w:t>A denarius was customarily a day's wage for a laborer (see Matthew 20:2)</w:t>
      </w:r>
    </w:p>
    <w:p w:rsidR="009C6D0A" w:rsidRPr="007F6861" w:rsidRDefault="00766D39">
      <w:pPr>
        <w:shd w:val="clear" w:color="auto" w:fill="FFF0E6"/>
        <w:spacing w:before="0" w:beforeAutospacing="0" w:after="0" w:afterAutospacing="0" w:line="288" w:lineRule="atLeast"/>
        <w:rPr>
          <w:rFonts w:ascii="Tahoma" w:eastAsia="Times New Roman" w:hAnsi="Tahoma" w:cs="Tahoma"/>
          <w:b/>
          <w:bCs/>
          <w:color w:val="552200"/>
          <w:sz w:val="26"/>
        </w:rPr>
      </w:pPr>
      <w:r w:rsidRPr="007F6861">
        <w:rPr>
          <w:rFonts w:ascii="Tahoma" w:eastAsia="Times New Roman" w:hAnsi="Tahoma" w:cs="Tahoma"/>
          <w:b/>
          <w:bCs/>
          <w:color w:val="552200"/>
          <w:sz w:val="26"/>
        </w:rPr>
        <w:t>Luke 8</w:t>
      </w:r>
    </w:p>
    <w:p w:rsidR="009C6D0A" w:rsidRPr="007F6861" w:rsidRDefault="00766D39">
      <w:pPr>
        <w:pStyle w:val="hdg"/>
        <w:spacing w:line="288" w:lineRule="atLeast"/>
        <w:rPr>
          <w:sz w:val="26"/>
        </w:rPr>
      </w:pPr>
      <w:r w:rsidRPr="007F6861">
        <w:rPr>
          <w:sz w:val="26"/>
        </w:rPr>
        <w:t>Women Minister to Jesus</w:t>
      </w:r>
    </w:p>
    <w:p w:rsidR="009C6D0A" w:rsidRPr="007F6861" w:rsidRDefault="00766D39">
      <w:pPr>
        <w:pStyle w:val="reg"/>
        <w:rPr>
          <w:sz w:val="26"/>
        </w:rPr>
      </w:pPr>
      <w:r w:rsidRPr="007F6861">
        <w:rPr>
          <w:rStyle w:val="reftext1"/>
          <w:position w:val="6"/>
        </w:rPr>
        <w:t>1</w:t>
      </w:r>
      <w:r w:rsidR="00B473FB" w:rsidRPr="00B473FB">
        <w:rPr>
          <w:rStyle w:val="reftext1"/>
          <w:sz w:val="8"/>
        </w:rPr>
        <w:t> </w:t>
      </w:r>
      <w:r w:rsidRPr="007F6861">
        <w:rPr>
          <w:sz w:val="26"/>
        </w:rPr>
        <w:t xml:space="preserve">And it came to pass soon afterward that He was traveling throughout city and village, preaching and proclaiming the good news of the kingdom of God. And the Twelve </w:t>
      </w:r>
      <w:r w:rsidRPr="007F6861">
        <w:rPr>
          <w:i/>
          <w:iCs/>
          <w:sz w:val="26"/>
        </w:rPr>
        <w:t>were</w:t>
      </w:r>
      <w:r w:rsidRPr="007F6861">
        <w:rPr>
          <w:sz w:val="26"/>
        </w:rPr>
        <w:t xml:space="preserve"> with Him, </w:t>
      </w:r>
      <w:r w:rsidRPr="007F6861">
        <w:rPr>
          <w:rStyle w:val="reftext1"/>
          <w:position w:val="6"/>
        </w:rPr>
        <w:t>2</w:t>
      </w:r>
      <w:r w:rsidR="00B473FB" w:rsidRPr="00B473FB">
        <w:rPr>
          <w:rStyle w:val="reftext1"/>
          <w:sz w:val="8"/>
        </w:rPr>
        <w:t> </w:t>
      </w:r>
      <w:r w:rsidRPr="007F6861">
        <w:rPr>
          <w:sz w:val="26"/>
        </w:rPr>
        <w:t xml:space="preserve">and certain women who had been cured from evil spirits and infirmities: Mary who is called Magdalene, from whom seven demons had gone out, </w:t>
      </w:r>
      <w:r w:rsidRPr="007F6861">
        <w:rPr>
          <w:rStyle w:val="reftext1"/>
          <w:position w:val="6"/>
        </w:rPr>
        <w:t>3</w:t>
      </w:r>
      <w:r w:rsidR="00B473FB" w:rsidRPr="00B473FB">
        <w:rPr>
          <w:rStyle w:val="reftext1"/>
          <w:sz w:val="8"/>
        </w:rPr>
        <w:t> </w:t>
      </w:r>
      <w:r w:rsidRPr="007F6861">
        <w:rPr>
          <w:sz w:val="26"/>
        </w:rPr>
        <w:t>and Joanna wife of Chuza, a steward of Herod, and Susanna, and many others, who were ministering to them</w:t>
      </w:r>
      <w:hyperlink w:anchor="fna" w:tooltip="TR ‘to Him’" w:history="1">
        <w:proofErr w:type="spellStart"/>
        <w:r w:rsidRPr="007F6861">
          <w:rPr>
            <w:rStyle w:val="Hyperlink"/>
            <w:b/>
            <w:bCs/>
            <w:i/>
            <w:iCs/>
            <w:position w:val="6"/>
            <w:sz w:val="17"/>
            <w:szCs w:val="17"/>
          </w:rPr>
          <w:t>a</w:t>
        </w:r>
        <w:proofErr w:type="spellEnd"/>
      </w:hyperlink>
      <w:r w:rsidRPr="007F6861">
        <w:rPr>
          <w:sz w:val="26"/>
        </w:rPr>
        <w:t xml:space="preserve"> out of their own means. </w:t>
      </w:r>
    </w:p>
    <w:p w:rsidR="009C6D0A" w:rsidRPr="007F6861" w:rsidRDefault="00766D39">
      <w:pPr>
        <w:pStyle w:val="hdg"/>
        <w:spacing w:before="0" w:line="288" w:lineRule="atLeast"/>
        <w:rPr>
          <w:sz w:val="26"/>
        </w:rPr>
      </w:pPr>
      <w:r w:rsidRPr="007F6861">
        <w:rPr>
          <w:sz w:val="26"/>
        </w:rPr>
        <w:t>The Parable of the Sower</w:t>
      </w:r>
      <w:r w:rsidRPr="007F6861">
        <w:rPr>
          <w:sz w:val="26"/>
        </w:rPr>
        <w:br/>
      </w:r>
      <w:r w:rsidRPr="007F6861">
        <w:rPr>
          <w:rStyle w:val="cross1"/>
          <w:b w:val="0"/>
          <w:bCs w:val="0"/>
          <w:sz w:val="26"/>
        </w:rPr>
        <w:t>(Matthew 13:1-9; Mark 4:1-9)</w:t>
      </w:r>
    </w:p>
    <w:p w:rsidR="009C6D0A" w:rsidRPr="007F6861" w:rsidRDefault="00766D39">
      <w:pPr>
        <w:pStyle w:val="reg"/>
        <w:rPr>
          <w:rStyle w:val="red1"/>
          <w:sz w:val="26"/>
        </w:rPr>
      </w:pPr>
      <w:r w:rsidRPr="007F6861">
        <w:rPr>
          <w:rStyle w:val="reftext1"/>
          <w:position w:val="6"/>
        </w:rPr>
        <w:t>4</w:t>
      </w:r>
      <w:r w:rsidR="00B473FB" w:rsidRPr="00B473FB">
        <w:rPr>
          <w:rStyle w:val="reftext1"/>
          <w:sz w:val="8"/>
        </w:rPr>
        <w:t> </w:t>
      </w:r>
      <w:r w:rsidRPr="007F6861">
        <w:rPr>
          <w:sz w:val="26"/>
        </w:rPr>
        <w:t xml:space="preserve">And </w:t>
      </w:r>
      <w:r w:rsidRPr="007F6861">
        <w:rPr>
          <w:i/>
          <w:iCs/>
          <w:sz w:val="26"/>
        </w:rPr>
        <w:t>as</w:t>
      </w:r>
      <w:r w:rsidRPr="007F6861">
        <w:rPr>
          <w:sz w:val="26"/>
        </w:rPr>
        <w:t xml:space="preserve"> a great crowd is assembling, and those from each town are coming to Him, He spoke by a parable: </w:t>
      </w:r>
      <w:r w:rsidRPr="007F6861">
        <w:rPr>
          <w:rStyle w:val="reftext1"/>
          <w:position w:val="6"/>
        </w:rPr>
        <w:t>5</w:t>
      </w:r>
      <w:r w:rsidR="00B473FB" w:rsidRPr="00B473FB">
        <w:rPr>
          <w:rStyle w:val="reftext1"/>
          <w:sz w:val="8"/>
        </w:rPr>
        <w:t> </w:t>
      </w:r>
      <w:r w:rsidRPr="007F6861">
        <w:rPr>
          <w:rStyle w:val="red1"/>
          <w:sz w:val="26"/>
        </w:rPr>
        <w:t xml:space="preserve">“The </w:t>
      </w:r>
      <w:r w:rsidRPr="007F6861">
        <w:rPr>
          <w:rStyle w:val="red1"/>
          <w:i/>
          <w:iCs/>
          <w:sz w:val="26"/>
        </w:rPr>
        <w:t>one</w:t>
      </w:r>
      <w:r w:rsidRPr="007F6861">
        <w:rPr>
          <w:rStyle w:val="red1"/>
          <w:sz w:val="26"/>
        </w:rPr>
        <w:t xml:space="preserve"> sowing went out to sow his seed. And in his sowing, some indeed fell along the road, and it was trampled upon, and the birds of the air devoured it. </w:t>
      </w:r>
    </w:p>
    <w:p w:rsidR="009C6D0A" w:rsidRPr="007F6861" w:rsidRDefault="00766D39">
      <w:pPr>
        <w:pStyle w:val="red"/>
        <w:spacing w:line="288" w:lineRule="atLeast"/>
        <w:jc w:val="both"/>
        <w:rPr>
          <w:rFonts w:ascii="Tahoma" w:hAnsi="Tahoma" w:cs="Tahoma"/>
          <w:sz w:val="26"/>
        </w:rPr>
      </w:pPr>
      <w:r w:rsidRPr="007F6861">
        <w:rPr>
          <w:rStyle w:val="reftext1"/>
          <w:position w:val="6"/>
        </w:rPr>
        <w:t>6</w:t>
      </w:r>
      <w:r w:rsidR="00B473FB" w:rsidRPr="00B473FB">
        <w:rPr>
          <w:rStyle w:val="reftext1"/>
          <w:sz w:val="8"/>
        </w:rPr>
        <w:t> </w:t>
      </w:r>
      <w:r w:rsidRPr="007F6861">
        <w:rPr>
          <w:rFonts w:ascii="Tahoma" w:hAnsi="Tahoma" w:cs="Tahoma"/>
          <w:sz w:val="26"/>
        </w:rPr>
        <w:t xml:space="preserve">And other fell upon the rock, and having sprung up it withered through having no moisture. </w:t>
      </w:r>
    </w:p>
    <w:p w:rsidR="009C6D0A" w:rsidRPr="007F6861" w:rsidRDefault="00766D39">
      <w:pPr>
        <w:pStyle w:val="red"/>
        <w:spacing w:line="288" w:lineRule="atLeast"/>
        <w:jc w:val="both"/>
        <w:rPr>
          <w:rFonts w:ascii="Tahoma" w:hAnsi="Tahoma" w:cs="Tahoma"/>
          <w:sz w:val="26"/>
        </w:rPr>
      </w:pPr>
      <w:r w:rsidRPr="007F6861">
        <w:rPr>
          <w:rStyle w:val="reftext1"/>
          <w:position w:val="6"/>
        </w:rPr>
        <w:t>7</w:t>
      </w:r>
      <w:r w:rsidR="00B473FB" w:rsidRPr="00B473FB">
        <w:rPr>
          <w:rStyle w:val="reftext1"/>
          <w:sz w:val="8"/>
        </w:rPr>
        <w:t> </w:t>
      </w:r>
      <w:r w:rsidRPr="007F6861">
        <w:rPr>
          <w:rFonts w:ascii="Tahoma" w:hAnsi="Tahoma" w:cs="Tahoma"/>
          <w:sz w:val="26"/>
        </w:rPr>
        <w:t xml:space="preserve">And other fell in </w:t>
      </w:r>
      <w:r w:rsidRPr="007F6861">
        <w:rPr>
          <w:rFonts w:ascii="Tahoma" w:hAnsi="Tahoma" w:cs="Tahoma"/>
          <w:i/>
          <w:iCs/>
          <w:sz w:val="26"/>
        </w:rPr>
        <w:t>the</w:t>
      </w:r>
      <w:r w:rsidRPr="007F6861">
        <w:rPr>
          <w:rFonts w:ascii="Tahoma" w:hAnsi="Tahoma" w:cs="Tahoma"/>
          <w:sz w:val="26"/>
        </w:rPr>
        <w:t xml:space="preserve"> midst of the thorns, and the thorns having sprung up with </w:t>
      </w:r>
      <w:r w:rsidRPr="007F6861">
        <w:rPr>
          <w:rFonts w:ascii="Tahoma" w:hAnsi="Tahoma" w:cs="Tahoma"/>
          <w:i/>
          <w:iCs/>
          <w:sz w:val="26"/>
        </w:rPr>
        <w:t>it</w:t>
      </w:r>
      <w:r w:rsidRPr="007F6861">
        <w:rPr>
          <w:rFonts w:ascii="Tahoma" w:hAnsi="Tahoma" w:cs="Tahoma"/>
          <w:sz w:val="26"/>
        </w:rPr>
        <w:t xml:space="preserve">, choked it. </w:t>
      </w:r>
    </w:p>
    <w:p w:rsidR="009C6D0A" w:rsidRPr="007F6861" w:rsidRDefault="00766D39">
      <w:pPr>
        <w:pStyle w:val="red"/>
        <w:spacing w:line="288" w:lineRule="atLeast"/>
        <w:jc w:val="both"/>
        <w:rPr>
          <w:rFonts w:ascii="Tahoma" w:hAnsi="Tahoma" w:cs="Tahoma"/>
          <w:sz w:val="26"/>
        </w:rPr>
      </w:pPr>
      <w:r w:rsidRPr="007F6861">
        <w:rPr>
          <w:rStyle w:val="reftext1"/>
          <w:position w:val="6"/>
        </w:rPr>
        <w:t>8</w:t>
      </w:r>
      <w:r w:rsidR="00B473FB" w:rsidRPr="00B473FB">
        <w:rPr>
          <w:rStyle w:val="reftext1"/>
          <w:sz w:val="8"/>
        </w:rPr>
        <w:t> </w:t>
      </w:r>
      <w:r w:rsidRPr="007F6861">
        <w:rPr>
          <w:rFonts w:ascii="Tahoma" w:hAnsi="Tahoma" w:cs="Tahoma"/>
          <w:sz w:val="26"/>
        </w:rPr>
        <w:t>And other fell upon the good soil, and having sprung up, it produced fruit—a hundredfold.”</w:t>
      </w:r>
    </w:p>
    <w:p w:rsidR="009C6D0A" w:rsidRPr="007F6861" w:rsidRDefault="00766D39">
      <w:pPr>
        <w:pStyle w:val="reg"/>
        <w:rPr>
          <w:sz w:val="26"/>
        </w:rPr>
      </w:pPr>
      <w:r w:rsidRPr="007F6861">
        <w:rPr>
          <w:sz w:val="26"/>
        </w:rPr>
        <w:t xml:space="preserve">Saying these things, He was calling out, </w:t>
      </w:r>
      <w:r w:rsidRPr="007F6861">
        <w:rPr>
          <w:rStyle w:val="red1"/>
          <w:sz w:val="26"/>
        </w:rPr>
        <w:t xml:space="preserve">“The </w:t>
      </w:r>
      <w:r w:rsidRPr="007F6861">
        <w:rPr>
          <w:rStyle w:val="red1"/>
          <w:i/>
          <w:iCs/>
          <w:sz w:val="26"/>
        </w:rPr>
        <w:t>one</w:t>
      </w:r>
      <w:r w:rsidRPr="007F6861">
        <w:rPr>
          <w:rStyle w:val="red1"/>
          <w:sz w:val="26"/>
        </w:rPr>
        <w:t xml:space="preserve"> having ears to hear, let him hear.”</w:t>
      </w:r>
      <w:r w:rsidRPr="007F6861">
        <w:rPr>
          <w:sz w:val="26"/>
        </w:rPr>
        <w:t xml:space="preserve"> </w:t>
      </w:r>
    </w:p>
    <w:p w:rsidR="009C6D0A" w:rsidRPr="007F6861" w:rsidRDefault="00766D39">
      <w:pPr>
        <w:pStyle w:val="reg"/>
        <w:rPr>
          <w:sz w:val="26"/>
        </w:rPr>
      </w:pPr>
      <w:r w:rsidRPr="007F6861">
        <w:rPr>
          <w:rStyle w:val="reftext1"/>
          <w:position w:val="6"/>
        </w:rPr>
        <w:t>9</w:t>
      </w:r>
      <w:r w:rsidR="00B473FB" w:rsidRPr="00B473FB">
        <w:rPr>
          <w:rStyle w:val="reftext1"/>
          <w:sz w:val="8"/>
        </w:rPr>
        <w:t> </w:t>
      </w:r>
      <w:r w:rsidRPr="007F6861">
        <w:rPr>
          <w:sz w:val="26"/>
        </w:rPr>
        <w:t xml:space="preserve">And His disciples were asking Him, “What does this parable mean?” </w:t>
      </w:r>
    </w:p>
    <w:p w:rsidR="009C6D0A" w:rsidRPr="007F6861" w:rsidRDefault="00766D39">
      <w:pPr>
        <w:pStyle w:val="reg"/>
        <w:rPr>
          <w:sz w:val="26"/>
        </w:rPr>
      </w:pPr>
      <w:r w:rsidRPr="007F6861">
        <w:rPr>
          <w:rStyle w:val="reftext1"/>
          <w:position w:val="6"/>
        </w:rPr>
        <w:t>10</w:t>
      </w:r>
      <w:r w:rsidR="00B473FB" w:rsidRPr="00B473FB">
        <w:rPr>
          <w:rStyle w:val="reftext1"/>
          <w:sz w:val="8"/>
        </w:rPr>
        <w:t> </w:t>
      </w:r>
      <w:r w:rsidRPr="007F6861">
        <w:rPr>
          <w:sz w:val="26"/>
        </w:rPr>
        <w:t xml:space="preserve">And He said, </w:t>
      </w:r>
      <w:r w:rsidRPr="007F6861">
        <w:rPr>
          <w:rStyle w:val="red1"/>
          <w:sz w:val="26"/>
        </w:rPr>
        <w:t xml:space="preserve">“To you it has been given to know the mysteries of the kingdom of God, but to </w:t>
      </w:r>
      <w:r w:rsidRPr="007F6861">
        <w:rPr>
          <w:rStyle w:val="red1"/>
          <w:i/>
          <w:iCs/>
          <w:sz w:val="26"/>
        </w:rPr>
        <w:t>the</w:t>
      </w:r>
      <w:r w:rsidRPr="007F6861">
        <w:rPr>
          <w:rStyle w:val="red1"/>
          <w:sz w:val="26"/>
        </w:rPr>
        <w:t xml:space="preserve"> rest, </w:t>
      </w:r>
      <w:r w:rsidRPr="007F6861">
        <w:rPr>
          <w:rStyle w:val="red1"/>
          <w:i/>
          <w:iCs/>
          <w:sz w:val="26"/>
        </w:rPr>
        <w:t>it is</w:t>
      </w:r>
      <w:r w:rsidRPr="007F6861">
        <w:rPr>
          <w:rStyle w:val="red1"/>
          <w:sz w:val="26"/>
        </w:rPr>
        <w:t xml:space="preserve"> in parables, so that,</w:t>
      </w:r>
    </w:p>
    <w:p w:rsidR="009C6D0A" w:rsidRPr="007F6861" w:rsidRDefault="00766D39">
      <w:pPr>
        <w:pStyle w:val="indent1stlinered"/>
        <w:spacing w:line="288" w:lineRule="atLeast"/>
        <w:jc w:val="both"/>
        <w:rPr>
          <w:rFonts w:ascii="Tahoma" w:hAnsi="Tahoma" w:cs="Tahoma"/>
          <w:sz w:val="26"/>
        </w:rPr>
      </w:pPr>
      <w:r w:rsidRPr="007F6861">
        <w:rPr>
          <w:rFonts w:ascii="Tahoma" w:hAnsi="Tahoma" w:cs="Tahoma"/>
          <w:sz w:val="26"/>
        </w:rPr>
        <w:t>‘Seeing, they may not see;</w:t>
      </w:r>
    </w:p>
    <w:p w:rsidR="009C6D0A" w:rsidRPr="007F6861" w:rsidRDefault="00766D39">
      <w:pPr>
        <w:pStyle w:val="indentred2"/>
        <w:spacing w:line="288" w:lineRule="atLeast"/>
        <w:jc w:val="both"/>
        <w:rPr>
          <w:rFonts w:ascii="Tahoma" w:hAnsi="Tahoma" w:cs="Tahoma"/>
          <w:sz w:val="26"/>
        </w:rPr>
      </w:pPr>
      <w:r w:rsidRPr="007F6861">
        <w:rPr>
          <w:rFonts w:ascii="Tahoma" w:hAnsi="Tahoma" w:cs="Tahoma"/>
          <w:sz w:val="26"/>
        </w:rPr>
        <w:t>and hearing, they may not understand.’</w:t>
      </w:r>
      <w:hyperlink w:anchor="fnb" w:tooltip="Isaiah 6:9" w:history="1">
        <w:r w:rsidRPr="007F6861">
          <w:rPr>
            <w:rStyle w:val="Hyperlink"/>
            <w:rFonts w:ascii="Tahoma" w:hAnsi="Tahoma" w:cs="Tahoma"/>
            <w:b/>
            <w:bCs/>
            <w:i/>
            <w:iCs/>
            <w:position w:val="6"/>
            <w:sz w:val="17"/>
            <w:szCs w:val="17"/>
          </w:rPr>
          <w:t>b</w:t>
        </w:r>
      </w:hyperlink>
      <w:r w:rsidRPr="007F6861">
        <w:rPr>
          <w:rFonts w:ascii="Tahoma" w:hAnsi="Tahoma" w:cs="Tahoma"/>
          <w:sz w:val="26"/>
        </w:rPr>
        <w:t xml:space="preserve"> </w:t>
      </w:r>
    </w:p>
    <w:p w:rsidR="009C6D0A" w:rsidRPr="007F6861" w:rsidRDefault="00766D39">
      <w:pPr>
        <w:pStyle w:val="red"/>
        <w:spacing w:line="288" w:lineRule="atLeast"/>
        <w:jc w:val="both"/>
        <w:rPr>
          <w:rFonts w:ascii="Tahoma" w:hAnsi="Tahoma" w:cs="Tahoma"/>
          <w:sz w:val="26"/>
        </w:rPr>
      </w:pPr>
      <w:r w:rsidRPr="007F6861">
        <w:rPr>
          <w:rStyle w:val="reftext1"/>
          <w:position w:val="6"/>
        </w:rPr>
        <w:t>11</w:t>
      </w:r>
      <w:r w:rsidR="00B473FB" w:rsidRPr="00B473FB">
        <w:rPr>
          <w:rStyle w:val="reftext1"/>
          <w:sz w:val="8"/>
        </w:rPr>
        <w:t> </w:t>
      </w:r>
      <w:r w:rsidRPr="007F6861">
        <w:rPr>
          <w:rFonts w:ascii="Tahoma" w:hAnsi="Tahoma" w:cs="Tahoma"/>
          <w:sz w:val="26"/>
        </w:rPr>
        <w:t xml:space="preserve">And the parable is this: The seed is the word of God. </w:t>
      </w:r>
      <w:r w:rsidRPr="007F6861">
        <w:rPr>
          <w:rStyle w:val="reftext1"/>
          <w:position w:val="6"/>
        </w:rPr>
        <w:t>12</w:t>
      </w:r>
      <w:r w:rsidR="00B473FB" w:rsidRPr="00B473FB">
        <w:rPr>
          <w:rStyle w:val="reftext1"/>
          <w:sz w:val="8"/>
        </w:rPr>
        <w:t> </w:t>
      </w:r>
      <w:r w:rsidRPr="007F6861">
        <w:rPr>
          <w:rFonts w:ascii="Tahoma" w:hAnsi="Tahoma" w:cs="Tahoma"/>
          <w:sz w:val="26"/>
        </w:rPr>
        <w:t xml:space="preserve">And those along the road are those having heard; then the devil comes and takes away the word from their heart, lest having believed, they should be saved. </w:t>
      </w:r>
    </w:p>
    <w:p w:rsidR="009C6D0A" w:rsidRPr="007F6861" w:rsidRDefault="00766D39">
      <w:pPr>
        <w:pStyle w:val="red"/>
        <w:spacing w:line="288" w:lineRule="atLeast"/>
        <w:jc w:val="both"/>
        <w:rPr>
          <w:rFonts w:ascii="Tahoma" w:hAnsi="Tahoma" w:cs="Tahoma"/>
          <w:sz w:val="26"/>
        </w:rPr>
      </w:pPr>
      <w:r w:rsidRPr="007F6861">
        <w:rPr>
          <w:rStyle w:val="reftext1"/>
          <w:position w:val="6"/>
        </w:rPr>
        <w:lastRenderedPageBreak/>
        <w:t>13</w:t>
      </w:r>
      <w:r w:rsidR="00B473FB" w:rsidRPr="00B473FB">
        <w:rPr>
          <w:rStyle w:val="reftext1"/>
          <w:sz w:val="8"/>
        </w:rPr>
        <w:t> </w:t>
      </w:r>
      <w:r w:rsidRPr="007F6861">
        <w:rPr>
          <w:rFonts w:ascii="Tahoma" w:hAnsi="Tahoma" w:cs="Tahoma"/>
          <w:sz w:val="26"/>
        </w:rPr>
        <w:t xml:space="preserve">And those upon the rock </w:t>
      </w:r>
      <w:r w:rsidRPr="007F6861">
        <w:rPr>
          <w:rFonts w:ascii="Tahoma" w:hAnsi="Tahoma" w:cs="Tahoma"/>
          <w:i/>
          <w:iCs/>
          <w:sz w:val="26"/>
        </w:rPr>
        <w:t>are</w:t>
      </w:r>
      <w:r w:rsidRPr="007F6861">
        <w:rPr>
          <w:rFonts w:ascii="Tahoma" w:hAnsi="Tahoma" w:cs="Tahoma"/>
          <w:sz w:val="26"/>
        </w:rPr>
        <w:t xml:space="preserve"> those who receive the word with joy when they hear; and these have no root, who believe for a time, and in time of testing fall away. </w:t>
      </w:r>
    </w:p>
    <w:p w:rsidR="009C6D0A" w:rsidRPr="007F6861" w:rsidRDefault="00766D39">
      <w:pPr>
        <w:pStyle w:val="red"/>
        <w:spacing w:line="288" w:lineRule="atLeast"/>
        <w:jc w:val="both"/>
        <w:rPr>
          <w:rFonts w:ascii="Tahoma" w:hAnsi="Tahoma" w:cs="Tahoma"/>
          <w:sz w:val="26"/>
        </w:rPr>
      </w:pPr>
      <w:r w:rsidRPr="007F6861">
        <w:rPr>
          <w:rStyle w:val="reftext1"/>
          <w:position w:val="6"/>
        </w:rPr>
        <w:t>14</w:t>
      </w:r>
      <w:r w:rsidR="00B473FB" w:rsidRPr="00B473FB">
        <w:rPr>
          <w:rStyle w:val="reftext1"/>
          <w:sz w:val="8"/>
        </w:rPr>
        <w:t> </w:t>
      </w:r>
      <w:r w:rsidRPr="007F6861">
        <w:rPr>
          <w:rFonts w:ascii="Tahoma" w:hAnsi="Tahoma" w:cs="Tahoma"/>
          <w:sz w:val="26"/>
        </w:rPr>
        <w:t xml:space="preserve">And that having fallen into the thorns, these are those having heard, and moving along are choked under </w:t>
      </w:r>
      <w:r w:rsidRPr="007F6861">
        <w:rPr>
          <w:rFonts w:ascii="Tahoma" w:hAnsi="Tahoma" w:cs="Tahoma"/>
          <w:i/>
          <w:iCs/>
          <w:sz w:val="26"/>
        </w:rPr>
        <w:t>the</w:t>
      </w:r>
      <w:r w:rsidRPr="007F6861">
        <w:rPr>
          <w:rFonts w:ascii="Tahoma" w:hAnsi="Tahoma" w:cs="Tahoma"/>
          <w:sz w:val="26"/>
        </w:rPr>
        <w:t xml:space="preserve"> cares and riches and pleasures of life, and do not mature. </w:t>
      </w:r>
    </w:p>
    <w:p w:rsidR="009C6D0A" w:rsidRPr="007F6861" w:rsidRDefault="00766D39">
      <w:pPr>
        <w:pStyle w:val="red"/>
        <w:spacing w:line="288" w:lineRule="atLeast"/>
        <w:jc w:val="both"/>
        <w:rPr>
          <w:rFonts w:ascii="Tahoma" w:hAnsi="Tahoma" w:cs="Tahoma"/>
          <w:sz w:val="26"/>
        </w:rPr>
      </w:pPr>
      <w:r w:rsidRPr="007F6861">
        <w:rPr>
          <w:rStyle w:val="reftext1"/>
          <w:position w:val="6"/>
        </w:rPr>
        <w:t>15</w:t>
      </w:r>
      <w:r w:rsidR="00B473FB" w:rsidRPr="00B473FB">
        <w:rPr>
          <w:rStyle w:val="reftext1"/>
          <w:sz w:val="8"/>
        </w:rPr>
        <w:t> </w:t>
      </w:r>
      <w:r w:rsidRPr="007F6861">
        <w:rPr>
          <w:rFonts w:ascii="Tahoma" w:hAnsi="Tahoma" w:cs="Tahoma"/>
          <w:sz w:val="26"/>
        </w:rPr>
        <w:t xml:space="preserve">And that in the good soil, these are those </w:t>
      </w:r>
      <w:r w:rsidRPr="007F6861">
        <w:rPr>
          <w:rFonts w:ascii="Tahoma" w:hAnsi="Tahoma" w:cs="Tahoma"/>
          <w:i/>
          <w:iCs/>
          <w:sz w:val="26"/>
        </w:rPr>
        <w:t>who</w:t>
      </w:r>
      <w:r w:rsidRPr="007F6861">
        <w:rPr>
          <w:rFonts w:ascii="Tahoma" w:hAnsi="Tahoma" w:cs="Tahoma"/>
          <w:sz w:val="26"/>
        </w:rPr>
        <w:t xml:space="preserve">, having heard the word, keep </w:t>
      </w:r>
      <w:r w:rsidRPr="007F6861">
        <w:rPr>
          <w:rFonts w:ascii="Tahoma" w:hAnsi="Tahoma" w:cs="Tahoma"/>
          <w:i/>
          <w:iCs/>
          <w:sz w:val="26"/>
        </w:rPr>
        <w:t>it</w:t>
      </w:r>
      <w:r w:rsidRPr="007F6861">
        <w:rPr>
          <w:rFonts w:ascii="Tahoma" w:hAnsi="Tahoma" w:cs="Tahoma"/>
          <w:sz w:val="26"/>
        </w:rPr>
        <w:t xml:space="preserve"> in a worthy and good heart and bring forth fruit by perseverance. </w:t>
      </w:r>
    </w:p>
    <w:p w:rsidR="009C6D0A" w:rsidRPr="007F6861" w:rsidRDefault="00766D39">
      <w:pPr>
        <w:pStyle w:val="hdg"/>
        <w:spacing w:before="0" w:line="288" w:lineRule="atLeast"/>
        <w:rPr>
          <w:sz w:val="26"/>
        </w:rPr>
      </w:pPr>
      <w:r w:rsidRPr="007F6861">
        <w:rPr>
          <w:sz w:val="26"/>
        </w:rPr>
        <w:t>The Lesson of the Lamp</w:t>
      </w:r>
      <w:r w:rsidRPr="007F6861">
        <w:rPr>
          <w:sz w:val="26"/>
        </w:rPr>
        <w:br/>
      </w:r>
      <w:r w:rsidRPr="007F6861">
        <w:rPr>
          <w:rStyle w:val="cross1"/>
          <w:b w:val="0"/>
          <w:bCs w:val="0"/>
          <w:sz w:val="26"/>
        </w:rPr>
        <w:t>(Mark 4:21-25)</w:t>
      </w:r>
    </w:p>
    <w:p w:rsidR="009C6D0A" w:rsidRPr="007F6861" w:rsidRDefault="00766D39">
      <w:pPr>
        <w:pStyle w:val="red"/>
        <w:spacing w:line="288" w:lineRule="atLeast"/>
        <w:jc w:val="both"/>
        <w:rPr>
          <w:rFonts w:ascii="Tahoma" w:hAnsi="Tahoma" w:cs="Tahoma"/>
          <w:sz w:val="26"/>
        </w:rPr>
      </w:pPr>
      <w:r w:rsidRPr="007F6861">
        <w:rPr>
          <w:rStyle w:val="reftext1"/>
          <w:position w:val="6"/>
        </w:rPr>
        <w:t>16</w:t>
      </w:r>
      <w:r w:rsidR="00B473FB" w:rsidRPr="00B473FB">
        <w:rPr>
          <w:rStyle w:val="reftext1"/>
          <w:sz w:val="8"/>
        </w:rPr>
        <w:t> </w:t>
      </w:r>
      <w:r w:rsidRPr="007F6861">
        <w:rPr>
          <w:rFonts w:ascii="Tahoma" w:hAnsi="Tahoma" w:cs="Tahoma"/>
          <w:sz w:val="26"/>
        </w:rPr>
        <w:t xml:space="preserve">And no one having lighted a lamp, covers it with a vessel, or puts </w:t>
      </w:r>
      <w:r w:rsidRPr="007F6861">
        <w:rPr>
          <w:rFonts w:ascii="Tahoma" w:hAnsi="Tahoma" w:cs="Tahoma"/>
          <w:i/>
          <w:iCs/>
          <w:sz w:val="26"/>
        </w:rPr>
        <w:t>it</w:t>
      </w:r>
      <w:r w:rsidRPr="007F6861">
        <w:rPr>
          <w:rFonts w:ascii="Tahoma" w:hAnsi="Tahoma" w:cs="Tahoma"/>
          <w:sz w:val="26"/>
        </w:rPr>
        <w:t xml:space="preserve"> under a bed. But he puts </w:t>
      </w:r>
      <w:r w:rsidRPr="007F6861">
        <w:rPr>
          <w:rFonts w:ascii="Tahoma" w:hAnsi="Tahoma" w:cs="Tahoma"/>
          <w:i/>
          <w:iCs/>
          <w:sz w:val="26"/>
        </w:rPr>
        <w:t>it</w:t>
      </w:r>
      <w:r w:rsidRPr="007F6861">
        <w:rPr>
          <w:rFonts w:ascii="Tahoma" w:hAnsi="Tahoma" w:cs="Tahoma"/>
          <w:sz w:val="26"/>
        </w:rPr>
        <w:t xml:space="preserve"> on a lampstand, so that those entering in may see the light. </w:t>
      </w:r>
      <w:r w:rsidRPr="007F6861">
        <w:rPr>
          <w:rStyle w:val="reftext1"/>
          <w:position w:val="6"/>
        </w:rPr>
        <w:t>17</w:t>
      </w:r>
      <w:r w:rsidR="00B473FB" w:rsidRPr="00B473FB">
        <w:rPr>
          <w:rStyle w:val="reftext1"/>
          <w:sz w:val="8"/>
        </w:rPr>
        <w:t> </w:t>
      </w:r>
      <w:r w:rsidRPr="007F6861">
        <w:rPr>
          <w:rFonts w:ascii="Tahoma" w:hAnsi="Tahoma" w:cs="Tahoma"/>
          <w:sz w:val="26"/>
        </w:rPr>
        <w:t xml:space="preserve">For nothing is hidden which will not become manifest, nor secret which shall not be known and come to light. </w:t>
      </w:r>
    </w:p>
    <w:p w:rsidR="009C6D0A" w:rsidRPr="007F6861" w:rsidRDefault="00766D39">
      <w:pPr>
        <w:pStyle w:val="red"/>
        <w:spacing w:line="288" w:lineRule="atLeast"/>
        <w:jc w:val="both"/>
        <w:rPr>
          <w:rFonts w:ascii="Tahoma" w:hAnsi="Tahoma" w:cs="Tahoma"/>
          <w:sz w:val="26"/>
        </w:rPr>
      </w:pPr>
      <w:r w:rsidRPr="007F6861">
        <w:rPr>
          <w:rStyle w:val="reftext1"/>
          <w:position w:val="6"/>
        </w:rPr>
        <w:t>18</w:t>
      </w:r>
      <w:r w:rsidR="00B473FB" w:rsidRPr="00B473FB">
        <w:rPr>
          <w:rStyle w:val="reftext1"/>
          <w:sz w:val="8"/>
        </w:rPr>
        <w:t> </w:t>
      </w:r>
      <w:r w:rsidRPr="007F6861">
        <w:rPr>
          <w:rFonts w:ascii="Tahoma" w:hAnsi="Tahoma" w:cs="Tahoma"/>
          <w:sz w:val="26"/>
        </w:rPr>
        <w:t xml:space="preserve">Therefore take heed how you hear; for whoever might have, to him will be given; and whoever might not have, even what he seems to have will be taken away from him.” </w:t>
      </w:r>
    </w:p>
    <w:p w:rsidR="009C6D0A" w:rsidRPr="007F6861" w:rsidRDefault="00766D39">
      <w:pPr>
        <w:pStyle w:val="hdg"/>
        <w:spacing w:before="0" w:line="288" w:lineRule="atLeast"/>
        <w:rPr>
          <w:sz w:val="26"/>
        </w:rPr>
      </w:pPr>
      <w:r w:rsidRPr="007F6861">
        <w:rPr>
          <w:sz w:val="26"/>
        </w:rPr>
        <w:t>Jesus' Mother and Brothers</w:t>
      </w:r>
      <w:r w:rsidRPr="007F6861">
        <w:rPr>
          <w:sz w:val="26"/>
        </w:rPr>
        <w:br/>
      </w:r>
      <w:r w:rsidRPr="007F6861">
        <w:rPr>
          <w:rStyle w:val="cross1"/>
          <w:b w:val="0"/>
          <w:bCs w:val="0"/>
          <w:sz w:val="26"/>
        </w:rPr>
        <w:t>(Matthew 12:46-50; Mark 3:31-35)</w:t>
      </w:r>
    </w:p>
    <w:p w:rsidR="009C6D0A" w:rsidRPr="007F6861" w:rsidRDefault="00766D39">
      <w:pPr>
        <w:pStyle w:val="reg"/>
        <w:rPr>
          <w:sz w:val="26"/>
        </w:rPr>
      </w:pPr>
      <w:r w:rsidRPr="007F6861">
        <w:rPr>
          <w:rStyle w:val="reftext1"/>
          <w:position w:val="6"/>
        </w:rPr>
        <w:t>19</w:t>
      </w:r>
      <w:r w:rsidR="00B473FB" w:rsidRPr="00B473FB">
        <w:rPr>
          <w:rStyle w:val="reftext1"/>
          <w:sz w:val="8"/>
        </w:rPr>
        <w:t> </w:t>
      </w:r>
      <w:r w:rsidRPr="007F6861">
        <w:rPr>
          <w:sz w:val="26"/>
        </w:rPr>
        <w:t xml:space="preserve">And His mother and brothers came to Him, and they were not able to get to Him, because of the crowd. </w:t>
      </w:r>
      <w:r w:rsidRPr="007F6861">
        <w:rPr>
          <w:rStyle w:val="reftext1"/>
          <w:position w:val="6"/>
        </w:rPr>
        <w:t>20</w:t>
      </w:r>
      <w:r w:rsidR="00B473FB" w:rsidRPr="00B473FB">
        <w:rPr>
          <w:rStyle w:val="reftext1"/>
          <w:sz w:val="8"/>
        </w:rPr>
        <w:t> </w:t>
      </w:r>
      <w:r w:rsidRPr="007F6861">
        <w:rPr>
          <w:sz w:val="26"/>
        </w:rPr>
        <w:t xml:space="preserve">And it was told Him, “Your mother and Your brothers are standing outside, wishing to see You.” </w:t>
      </w:r>
    </w:p>
    <w:p w:rsidR="009C6D0A" w:rsidRPr="007F6861" w:rsidRDefault="00766D39">
      <w:pPr>
        <w:pStyle w:val="reg"/>
        <w:rPr>
          <w:sz w:val="26"/>
        </w:rPr>
      </w:pPr>
      <w:r w:rsidRPr="007F6861">
        <w:rPr>
          <w:rStyle w:val="reftext1"/>
          <w:position w:val="6"/>
        </w:rPr>
        <w:t>21</w:t>
      </w:r>
      <w:r w:rsidR="00B473FB" w:rsidRPr="00B473FB">
        <w:rPr>
          <w:rStyle w:val="reftext1"/>
          <w:sz w:val="8"/>
        </w:rPr>
        <w:t> </w:t>
      </w:r>
      <w:r w:rsidRPr="007F6861">
        <w:rPr>
          <w:sz w:val="26"/>
        </w:rPr>
        <w:t xml:space="preserve">But answering, He said to them, </w:t>
      </w:r>
      <w:r w:rsidRPr="007F6861">
        <w:rPr>
          <w:rStyle w:val="red1"/>
          <w:sz w:val="26"/>
        </w:rPr>
        <w:t>“My mother and my brothers are those who are hearing and doing the word of God.”</w:t>
      </w:r>
      <w:r w:rsidRPr="007F6861">
        <w:rPr>
          <w:sz w:val="26"/>
        </w:rPr>
        <w:t xml:space="preserve"> </w:t>
      </w:r>
    </w:p>
    <w:p w:rsidR="009C6D0A" w:rsidRPr="007F6861" w:rsidRDefault="00766D39">
      <w:pPr>
        <w:pStyle w:val="hdg"/>
        <w:spacing w:before="0" w:line="288" w:lineRule="atLeast"/>
        <w:rPr>
          <w:sz w:val="26"/>
        </w:rPr>
      </w:pPr>
      <w:r w:rsidRPr="007F6861">
        <w:rPr>
          <w:sz w:val="26"/>
        </w:rPr>
        <w:t>Jesus Calms the Storm</w:t>
      </w:r>
      <w:r w:rsidRPr="007F6861">
        <w:rPr>
          <w:sz w:val="26"/>
        </w:rPr>
        <w:br/>
      </w:r>
      <w:r w:rsidRPr="007F6861">
        <w:rPr>
          <w:rStyle w:val="cross1"/>
          <w:b w:val="0"/>
          <w:bCs w:val="0"/>
          <w:sz w:val="26"/>
        </w:rPr>
        <w:t>(Matthew 8:23-27; Mark 4:35-41)</w:t>
      </w:r>
    </w:p>
    <w:p w:rsidR="009C6D0A" w:rsidRPr="007F6861" w:rsidRDefault="00766D39">
      <w:pPr>
        <w:pStyle w:val="reg"/>
        <w:rPr>
          <w:sz w:val="26"/>
        </w:rPr>
      </w:pPr>
      <w:r w:rsidRPr="007F6861">
        <w:rPr>
          <w:rStyle w:val="reftext1"/>
          <w:position w:val="6"/>
        </w:rPr>
        <w:t>22</w:t>
      </w:r>
      <w:r w:rsidR="00B473FB" w:rsidRPr="00B473FB">
        <w:rPr>
          <w:rStyle w:val="reftext1"/>
          <w:sz w:val="8"/>
        </w:rPr>
        <w:t> </w:t>
      </w:r>
      <w:r w:rsidRPr="007F6861">
        <w:rPr>
          <w:sz w:val="26"/>
        </w:rPr>
        <w:t xml:space="preserve">And it came to pass, on one of the days also, He with His disciples entered into a boat, and He said to them, </w:t>
      </w:r>
      <w:r w:rsidRPr="007F6861">
        <w:rPr>
          <w:rStyle w:val="red1"/>
          <w:sz w:val="26"/>
        </w:rPr>
        <w:t>“Let us pass over to the other side of the lake.”</w:t>
      </w:r>
      <w:r w:rsidRPr="007F6861">
        <w:rPr>
          <w:sz w:val="26"/>
        </w:rPr>
        <w:t xml:space="preserve"> And they launched out. </w:t>
      </w:r>
      <w:r w:rsidRPr="007F6861">
        <w:rPr>
          <w:rStyle w:val="reftext1"/>
          <w:position w:val="6"/>
        </w:rPr>
        <w:t>23</w:t>
      </w:r>
      <w:r w:rsidR="00B473FB" w:rsidRPr="00B473FB">
        <w:rPr>
          <w:rStyle w:val="reftext1"/>
          <w:sz w:val="8"/>
        </w:rPr>
        <w:t> </w:t>
      </w:r>
      <w:r w:rsidRPr="007F6861">
        <w:rPr>
          <w:sz w:val="26"/>
        </w:rPr>
        <w:t xml:space="preserve">And of them sailing, He fell asleep. And a storm of wind came down on the lake, and they were being swamped, and were in danger. </w:t>
      </w:r>
    </w:p>
    <w:p w:rsidR="009C6D0A" w:rsidRPr="007F6861" w:rsidRDefault="00766D39">
      <w:pPr>
        <w:pStyle w:val="reg"/>
        <w:rPr>
          <w:sz w:val="26"/>
        </w:rPr>
      </w:pPr>
      <w:r w:rsidRPr="007F6861">
        <w:rPr>
          <w:rStyle w:val="reftext1"/>
          <w:position w:val="6"/>
        </w:rPr>
        <w:t>24</w:t>
      </w:r>
      <w:r w:rsidR="00B473FB" w:rsidRPr="00B473FB">
        <w:rPr>
          <w:rStyle w:val="reftext1"/>
          <w:sz w:val="8"/>
        </w:rPr>
        <w:t> </w:t>
      </w:r>
      <w:r w:rsidRPr="007F6861">
        <w:rPr>
          <w:sz w:val="26"/>
        </w:rPr>
        <w:t>And having approached, they awoke Him, saying, “Master, Master, we are perishing!”</w:t>
      </w:r>
    </w:p>
    <w:p w:rsidR="009C6D0A" w:rsidRPr="007F6861" w:rsidRDefault="00766D39">
      <w:pPr>
        <w:pStyle w:val="reg"/>
        <w:rPr>
          <w:sz w:val="26"/>
        </w:rPr>
      </w:pPr>
      <w:r w:rsidRPr="007F6861">
        <w:rPr>
          <w:sz w:val="26"/>
        </w:rPr>
        <w:t xml:space="preserve">And having arisen, He rebuked the wind and the raging of the water, and they ceased, and there was a calm. </w:t>
      </w:r>
    </w:p>
    <w:p w:rsidR="009C6D0A" w:rsidRPr="007F6861" w:rsidRDefault="00766D39">
      <w:pPr>
        <w:pStyle w:val="reg"/>
        <w:rPr>
          <w:sz w:val="26"/>
        </w:rPr>
      </w:pPr>
      <w:r w:rsidRPr="007F6861">
        <w:rPr>
          <w:rStyle w:val="reftext1"/>
          <w:position w:val="6"/>
        </w:rPr>
        <w:t>25</w:t>
      </w:r>
      <w:r w:rsidR="00B473FB" w:rsidRPr="00B473FB">
        <w:rPr>
          <w:rStyle w:val="reftext1"/>
          <w:sz w:val="8"/>
        </w:rPr>
        <w:t> </w:t>
      </w:r>
      <w:r w:rsidRPr="007F6861">
        <w:rPr>
          <w:sz w:val="26"/>
        </w:rPr>
        <w:t xml:space="preserve">And He said to them, </w:t>
      </w:r>
      <w:r w:rsidRPr="007F6861">
        <w:rPr>
          <w:rStyle w:val="red1"/>
          <w:sz w:val="26"/>
        </w:rPr>
        <w:t>“Where is your faith?”</w:t>
      </w:r>
    </w:p>
    <w:p w:rsidR="009C6D0A" w:rsidRPr="007F6861" w:rsidRDefault="00766D39">
      <w:pPr>
        <w:pStyle w:val="reg"/>
        <w:rPr>
          <w:sz w:val="26"/>
        </w:rPr>
      </w:pPr>
      <w:r w:rsidRPr="007F6861">
        <w:rPr>
          <w:sz w:val="26"/>
        </w:rPr>
        <w:lastRenderedPageBreak/>
        <w:t xml:space="preserve">And having been afraid, they marveled, saying to one another, “Who then is this, that He commands even the winds and the water, and they obey Him?” </w:t>
      </w:r>
    </w:p>
    <w:p w:rsidR="009C6D0A" w:rsidRPr="007F6861" w:rsidRDefault="00766D39">
      <w:pPr>
        <w:pStyle w:val="hdg"/>
        <w:spacing w:before="0" w:line="288" w:lineRule="atLeast"/>
        <w:rPr>
          <w:sz w:val="26"/>
        </w:rPr>
      </w:pPr>
      <w:r w:rsidRPr="007F6861">
        <w:rPr>
          <w:sz w:val="26"/>
        </w:rPr>
        <w:t>The Demons and the Pigs</w:t>
      </w:r>
      <w:r w:rsidRPr="007F6861">
        <w:rPr>
          <w:sz w:val="26"/>
        </w:rPr>
        <w:br/>
      </w:r>
      <w:r w:rsidRPr="007F6861">
        <w:rPr>
          <w:rStyle w:val="cross1"/>
          <w:b w:val="0"/>
          <w:bCs w:val="0"/>
          <w:sz w:val="26"/>
        </w:rPr>
        <w:t>(Matthew 8:28-34; Mark 5:1-20)</w:t>
      </w:r>
    </w:p>
    <w:p w:rsidR="009C6D0A" w:rsidRPr="007F6861" w:rsidRDefault="00766D39">
      <w:pPr>
        <w:pStyle w:val="reg"/>
        <w:rPr>
          <w:sz w:val="26"/>
        </w:rPr>
      </w:pPr>
      <w:r w:rsidRPr="007F6861">
        <w:rPr>
          <w:rStyle w:val="reftext1"/>
          <w:position w:val="6"/>
        </w:rPr>
        <w:t>26</w:t>
      </w:r>
      <w:r w:rsidR="00B473FB" w:rsidRPr="00B473FB">
        <w:rPr>
          <w:rStyle w:val="reftext1"/>
          <w:sz w:val="8"/>
        </w:rPr>
        <w:t> </w:t>
      </w:r>
      <w:r w:rsidRPr="007F6861">
        <w:rPr>
          <w:sz w:val="26"/>
        </w:rPr>
        <w:t>And they sailed down to the region of the Gerasenes,</w:t>
      </w:r>
      <w:hyperlink w:anchor="fnc" w:tooltip="BYZ and TR ‘Gadarenes’; also in verse 37" w:history="1">
        <w:r w:rsidRPr="007F6861">
          <w:rPr>
            <w:rStyle w:val="Hyperlink"/>
            <w:b/>
            <w:bCs/>
            <w:i/>
            <w:iCs/>
            <w:position w:val="6"/>
            <w:sz w:val="17"/>
            <w:szCs w:val="17"/>
          </w:rPr>
          <w:t>c</w:t>
        </w:r>
      </w:hyperlink>
      <w:r w:rsidRPr="007F6861">
        <w:rPr>
          <w:sz w:val="26"/>
        </w:rPr>
        <w:t xml:space="preserve"> which is opposite Galilee. </w:t>
      </w:r>
      <w:r w:rsidRPr="007F6861">
        <w:rPr>
          <w:rStyle w:val="reftext1"/>
          <w:position w:val="6"/>
        </w:rPr>
        <w:t>27</w:t>
      </w:r>
      <w:r w:rsidR="00B473FB" w:rsidRPr="00B473FB">
        <w:rPr>
          <w:rStyle w:val="reftext1"/>
          <w:sz w:val="8"/>
        </w:rPr>
        <w:t> </w:t>
      </w:r>
      <w:r w:rsidRPr="007F6861">
        <w:rPr>
          <w:sz w:val="26"/>
        </w:rPr>
        <w:t xml:space="preserve">And He having gone forth upon the land, a certain man out of the city met </w:t>
      </w:r>
      <w:r w:rsidRPr="007F6861">
        <w:rPr>
          <w:i/>
          <w:iCs/>
          <w:sz w:val="26"/>
        </w:rPr>
        <w:t>Him</w:t>
      </w:r>
      <w:r w:rsidRPr="007F6861">
        <w:rPr>
          <w:sz w:val="26"/>
        </w:rPr>
        <w:t xml:space="preserve">, having demons, and a long time he was not wearing clothing and did not abide in a house, but in the tombs. </w:t>
      </w:r>
    </w:p>
    <w:p w:rsidR="009C6D0A" w:rsidRPr="007F6861" w:rsidRDefault="00766D39">
      <w:pPr>
        <w:pStyle w:val="reg"/>
        <w:rPr>
          <w:sz w:val="26"/>
        </w:rPr>
      </w:pPr>
      <w:r w:rsidRPr="007F6861">
        <w:rPr>
          <w:rStyle w:val="reftext1"/>
          <w:position w:val="6"/>
        </w:rPr>
        <w:t>28</w:t>
      </w:r>
      <w:r w:rsidR="00B473FB" w:rsidRPr="00B473FB">
        <w:rPr>
          <w:rStyle w:val="reftext1"/>
          <w:sz w:val="8"/>
        </w:rPr>
        <w:t> </w:t>
      </w:r>
      <w:r w:rsidRPr="007F6861">
        <w:rPr>
          <w:sz w:val="26"/>
        </w:rPr>
        <w:t xml:space="preserve">And having seen Jesus, having cried out, he fell down before Him and said in a loud voice, “What to me and to You, Jesus, Son of the Most High God? I implore of You </w:t>
      </w:r>
      <w:r w:rsidRPr="007F6861">
        <w:rPr>
          <w:i/>
          <w:iCs/>
          <w:sz w:val="26"/>
        </w:rPr>
        <w:t>that</w:t>
      </w:r>
      <w:r w:rsidRPr="007F6861">
        <w:rPr>
          <w:sz w:val="26"/>
        </w:rPr>
        <w:t xml:space="preserve"> You might not torment me!” </w:t>
      </w:r>
      <w:r w:rsidRPr="007F6861">
        <w:rPr>
          <w:rStyle w:val="reftext1"/>
          <w:position w:val="6"/>
        </w:rPr>
        <w:t>29</w:t>
      </w:r>
      <w:r w:rsidR="00B473FB" w:rsidRPr="00B473FB">
        <w:rPr>
          <w:rStyle w:val="reftext1"/>
          <w:sz w:val="8"/>
        </w:rPr>
        <w:t> </w:t>
      </w:r>
      <w:r w:rsidRPr="007F6861">
        <w:rPr>
          <w:sz w:val="26"/>
        </w:rPr>
        <w:t xml:space="preserve">For He was commanding the unclean spirit to come out from the man. For it had seized him many times, and he was bound, being kept with chains and shackles. And breaking the chains, he was driven by the demon into the deserts. </w:t>
      </w:r>
    </w:p>
    <w:p w:rsidR="009C6D0A" w:rsidRPr="007F6861" w:rsidRDefault="00766D39">
      <w:pPr>
        <w:pStyle w:val="reg"/>
        <w:rPr>
          <w:sz w:val="26"/>
        </w:rPr>
      </w:pPr>
      <w:r w:rsidRPr="007F6861">
        <w:rPr>
          <w:rStyle w:val="reftext1"/>
          <w:position w:val="6"/>
        </w:rPr>
        <w:t>30</w:t>
      </w:r>
      <w:r w:rsidR="00B473FB" w:rsidRPr="00B473FB">
        <w:rPr>
          <w:rStyle w:val="reftext1"/>
          <w:sz w:val="8"/>
        </w:rPr>
        <w:t> </w:t>
      </w:r>
      <w:r w:rsidRPr="007F6861">
        <w:rPr>
          <w:sz w:val="26"/>
        </w:rPr>
        <w:t xml:space="preserve">And Jesus asked him, </w:t>
      </w:r>
      <w:r w:rsidRPr="007F6861">
        <w:rPr>
          <w:rStyle w:val="red1"/>
          <w:sz w:val="26"/>
        </w:rPr>
        <w:t>“What is your name?”</w:t>
      </w:r>
    </w:p>
    <w:p w:rsidR="009C6D0A" w:rsidRPr="007F6861" w:rsidRDefault="00766D39">
      <w:pPr>
        <w:pStyle w:val="reg"/>
        <w:rPr>
          <w:sz w:val="26"/>
        </w:rPr>
      </w:pPr>
      <w:r w:rsidRPr="007F6861">
        <w:rPr>
          <w:sz w:val="26"/>
        </w:rPr>
        <w:t xml:space="preserve">And he said, “Legion,” because many demons were entered into him. </w:t>
      </w:r>
      <w:r w:rsidRPr="007F6861">
        <w:rPr>
          <w:rStyle w:val="reftext1"/>
          <w:position w:val="6"/>
        </w:rPr>
        <w:t>31</w:t>
      </w:r>
      <w:r w:rsidR="00B473FB" w:rsidRPr="00B473FB">
        <w:rPr>
          <w:rStyle w:val="reftext1"/>
          <w:sz w:val="8"/>
        </w:rPr>
        <w:t> </w:t>
      </w:r>
      <w:r w:rsidRPr="007F6861">
        <w:rPr>
          <w:sz w:val="26"/>
        </w:rPr>
        <w:t xml:space="preserve">And they were begging Him not to command them to depart into the abyss. </w:t>
      </w:r>
    </w:p>
    <w:p w:rsidR="009C6D0A" w:rsidRPr="007F6861" w:rsidRDefault="00766D39">
      <w:pPr>
        <w:pStyle w:val="reg"/>
        <w:rPr>
          <w:sz w:val="26"/>
        </w:rPr>
      </w:pPr>
      <w:r w:rsidRPr="007F6861">
        <w:rPr>
          <w:rStyle w:val="reftext1"/>
          <w:position w:val="6"/>
        </w:rPr>
        <w:t>32</w:t>
      </w:r>
      <w:r w:rsidR="00B473FB" w:rsidRPr="00B473FB">
        <w:rPr>
          <w:rStyle w:val="reftext1"/>
          <w:sz w:val="8"/>
        </w:rPr>
        <w:t> </w:t>
      </w:r>
      <w:r w:rsidRPr="007F6861">
        <w:rPr>
          <w:sz w:val="26"/>
        </w:rPr>
        <w:t xml:space="preserve">And there was a herd of many pigs feeding there in the mountain, and they begged Him that He would allow them to enter into them; and He allowed them. </w:t>
      </w:r>
    </w:p>
    <w:p w:rsidR="009C6D0A" w:rsidRPr="007F6861" w:rsidRDefault="00766D39">
      <w:pPr>
        <w:pStyle w:val="reg"/>
        <w:rPr>
          <w:sz w:val="26"/>
        </w:rPr>
      </w:pPr>
      <w:r w:rsidRPr="007F6861">
        <w:rPr>
          <w:rStyle w:val="reftext1"/>
          <w:position w:val="6"/>
        </w:rPr>
        <w:t>33</w:t>
      </w:r>
      <w:r w:rsidR="00B473FB" w:rsidRPr="00B473FB">
        <w:rPr>
          <w:rStyle w:val="reftext1"/>
          <w:sz w:val="8"/>
        </w:rPr>
        <w:t> </w:t>
      </w:r>
      <w:r w:rsidRPr="007F6861">
        <w:rPr>
          <w:sz w:val="26"/>
        </w:rPr>
        <w:t xml:space="preserve">And the demons having gone out from the man, entered into the pigs, and the herd rushed down the steep bank into the lake, and was drowned. </w:t>
      </w:r>
    </w:p>
    <w:p w:rsidR="009C6D0A" w:rsidRPr="007F6861" w:rsidRDefault="00766D39">
      <w:pPr>
        <w:pStyle w:val="reg"/>
        <w:rPr>
          <w:sz w:val="26"/>
        </w:rPr>
      </w:pPr>
      <w:r w:rsidRPr="007F6861">
        <w:rPr>
          <w:rStyle w:val="reftext1"/>
          <w:position w:val="6"/>
        </w:rPr>
        <w:t>34</w:t>
      </w:r>
      <w:r w:rsidR="00B473FB" w:rsidRPr="00B473FB">
        <w:rPr>
          <w:rStyle w:val="reftext1"/>
          <w:sz w:val="8"/>
        </w:rPr>
        <w:t> </w:t>
      </w:r>
      <w:r w:rsidRPr="007F6861">
        <w:rPr>
          <w:sz w:val="26"/>
        </w:rPr>
        <w:t xml:space="preserve">And those feeding </w:t>
      </w:r>
      <w:r w:rsidRPr="007F6861">
        <w:rPr>
          <w:i/>
          <w:iCs/>
          <w:sz w:val="26"/>
        </w:rPr>
        <w:t>them</w:t>
      </w:r>
      <w:r w:rsidRPr="007F6861">
        <w:rPr>
          <w:sz w:val="26"/>
        </w:rPr>
        <w:t xml:space="preserve">, having seen that having taken place, fled and reported </w:t>
      </w:r>
      <w:r w:rsidRPr="007F6861">
        <w:rPr>
          <w:i/>
          <w:iCs/>
          <w:sz w:val="26"/>
        </w:rPr>
        <w:t>it</w:t>
      </w:r>
      <w:r w:rsidRPr="007F6861">
        <w:rPr>
          <w:sz w:val="26"/>
        </w:rPr>
        <w:t xml:space="preserve"> to the city and to the country. </w:t>
      </w:r>
      <w:r w:rsidRPr="007F6861">
        <w:rPr>
          <w:rStyle w:val="reftext1"/>
          <w:position w:val="6"/>
        </w:rPr>
        <w:t>35</w:t>
      </w:r>
      <w:r w:rsidR="00B473FB" w:rsidRPr="00B473FB">
        <w:rPr>
          <w:rStyle w:val="reftext1"/>
          <w:sz w:val="8"/>
        </w:rPr>
        <w:t> </w:t>
      </w:r>
      <w:r w:rsidRPr="007F6861">
        <w:rPr>
          <w:sz w:val="26"/>
        </w:rPr>
        <w:t xml:space="preserve">And they went out to see that having taken place, and they came to Jesus and found the man from whom the demons had gone out sitting, clothed, and being of sound mind, at the feet of Jesus. And they were afraid. </w:t>
      </w:r>
      <w:r w:rsidRPr="007F6861">
        <w:rPr>
          <w:rStyle w:val="reftext1"/>
          <w:position w:val="6"/>
        </w:rPr>
        <w:t>36</w:t>
      </w:r>
      <w:r w:rsidR="00B473FB" w:rsidRPr="00B473FB">
        <w:rPr>
          <w:rStyle w:val="reftext1"/>
          <w:sz w:val="8"/>
        </w:rPr>
        <w:t> </w:t>
      </w:r>
      <w:r w:rsidRPr="007F6861">
        <w:rPr>
          <w:sz w:val="26"/>
        </w:rPr>
        <w:t xml:space="preserve">And those having seen </w:t>
      </w:r>
      <w:r w:rsidRPr="007F6861">
        <w:rPr>
          <w:i/>
          <w:iCs/>
          <w:sz w:val="26"/>
        </w:rPr>
        <w:t>it</w:t>
      </w:r>
      <w:r w:rsidRPr="007F6861">
        <w:rPr>
          <w:sz w:val="26"/>
        </w:rPr>
        <w:t xml:space="preserve"> related to them how the </w:t>
      </w:r>
      <w:r w:rsidRPr="007F6861">
        <w:rPr>
          <w:i/>
          <w:iCs/>
          <w:sz w:val="26"/>
        </w:rPr>
        <w:t>one</w:t>
      </w:r>
      <w:r w:rsidRPr="007F6861">
        <w:rPr>
          <w:sz w:val="26"/>
        </w:rPr>
        <w:t xml:space="preserve"> having been possessed by demons was healed. </w:t>
      </w:r>
    </w:p>
    <w:p w:rsidR="009C6D0A" w:rsidRPr="007F6861" w:rsidRDefault="00766D39">
      <w:pPr>
        <w:pStyle w:val="reg"/>
        <w:rPr>
          <w:sz w:val="26"/>
        </w:rPr>
      </w:pPr>
      <w:r w:rsidRPr="007F6861">
        <w:rPr>
          <w:rStyle w:val="reftext1"/>
          <w:position w:val="6"/>
        </w:rPr>
        <w:t>37</w:t>
      </w:r>
      <w:r w:rsidR="00B473FB" w:rsidRPr="00B473FB">
        <w:rPr>
          <w:rStyle w:val="reftext1"/>
          <w:sz w:val="8"/>
        </w:rPr>
        <w:t> </w:t>
      </w:r>
      <w:r w:rsidRPr="007F6861">
        <w:rPr>
          <w:sz w:val="26"/>
        </w:rPr>
        <w:t xml:space="preserve">And all the multitude of the surrounding region of the Gerasenes asked Him to depart from them, because they were seized with great fear. And He, having entered into the boat, turned back. </w:t>
      </w:r>
    </w:p>
    <w:p w:rsidR="009C6D0A" w:rsidRPr="007F6861" w:rsidRDefault="00766D39">
      <w:pPr>
        <w:pStyle w:val="reg"/>
        <w:rPr>
          <w:sz w:val="26"/>
        </w:rPr>
      </w:pPr>
      <w:r w:rsidRPr="007F6861">
        <w:rPr>
          <w:rStyle w:val="reftext1"/>
          <w:position w:val="6"/>
        </w:rPr>
        <w:t>38</w:t>
      </w:r>
      <w:r w:rsidR="00B473FB" w:rsidRPr="00B473FB">
        <w:rPr>
          <w:rStyle w:val="reftext1"/>
          <w:sz w:val="8"/>
        </w:rPr>
        <w:t> </w:t>
      </w:r>
      <w:r w:rsidRPr="007F6861">
        <w:rPr>
          <w:sz w:val="26"/>
        </w:rPr>
        <w:t xml:space="preserve">But the man from whom the demons had gone was begging Him to be </w:t>
      </w:r>
      <w:r w:rsidRPr="007F6861">
        <w:rPr>
          <w:i/>
          <w:iCs/>
          <w:sz w:val="26"/>
        </w:rPr>
        <w:t>taken</w:t>
      </w:r>
      <w:r w:rsidRPr="007F6861">
        <w:rPr>
          <w:sz w:val="26"/>
        </w:rPr>
        <w:t xml:space="preserve"> with Him. But He sent him away saying, </w:t>
      </w:r>
      <w:r w:rsidRPr="007F6861">
        <w:rPr>
          <w:rStyle w:val="reftext1"/>
          <w:position w:val="6"/>
        </w:rPr>
        <w:t>39</w:t>
      </w:r>
      <w:r w:rsidR="00B473FB" w:rsidRPr="00B473FB">
        <w:rPr>
          <w:rStyle w:val="reftext1"/>
          <w:sz w:val="8"/>
        </w:rPr>
        <w:t> </w:t>
      </w:r>
      <w:r w:rsidRPr="007F6861">
        <w:rPr>
          <w:rStyle w:val="red1"/>
          <w:sz w:val="26"/>
        </w:rPr>
        <w:t>“Return to your house, and relate all that God has done for you.”</w:t>
      </w:r>
      <w:r w:rsidRPr="007F6861">
        <w:rPr>
          <w:sz w:val="26"/>
        </w:rPr>
        <w:t xml:space="preserve"> And he departed, proclaiming through the whole city all that Jesus had done for him. </w:t>
      </w:r>
    </w:p>
    <w:p w:rsidR="009C6D0A" w:rsidRPr="007F6861" w:rsidRDefault="00766D39">
      <w:pPr>
        <w:pStyle w:val="hdg"/>
        <w:spacing w:before="0" w:line="288" w:lineRule="atLeast"/>
        <w:rPr>
          <w:sz w:val="26"/>
        </w:rPr>
      </w:pPr>
      <w:r w:rsidRPr="007F6861">
        <w:rPr>
          <w:sz w:val="26"/>
        </w:rPr>
        <w:lastRenderedPageBreak/>
        <w:t>The Healing Touch of Jesus</w:t>
      </w:r>
      <w:r w:rsidRPr="007F6861">
        <w:rPr>
          <w:sz w:val="26"/>
        </w:rPr>
        <w:br/>
      </w:r>
      <w:r w:rsidRPr="007F6861">
        <w:rPr>
          <w:rStyle w:val="cross1"/>
          <w:b w:val="0"/>
          <w:bCs w:val="0"/>
          <w:sz w:val="26"/>
        </w:rPr>
        <w:t>(Matthew 9:18-26; Mark 5:21-43)</w:t>
      </w:r>
    </w:p>
    <w:p w:rsidR="009C6D0A" w:rsidRPr="007F6861" w:rsidRDefault="00766D39">
      <w:pPr>
        <w:pStyle w:val="reg"/>
        <w:rPr>
          <w:sz w:val="26"/>
        </w:rPr>
      </w:pPr>
      <w:r w:rsidRPr="007F6861">
        <w:rPr>
          <w:rStyle w:val="reftext1"/>
          <w:position w:val="6"/>
        </w:rPr>
        <w:t>40</w:t>
      </w:r>
      <w:r w:rsidR="00B473FB" w:rsidRPr="00B473FB">
        <w:rPr>
          <w:rStyle w:val="reftext1"/>
          <w:sz w:val="8"/>
        </w:rPr>
        <w:t> </w:t>
      </w:r>
      <w:r w:rsidRPr="007F6861">
        <w:rPr>
          <w:sz w:val="26"/>
        </w:rPr>
        <w:t xml:space="preserve">And when Jesus returned, the crowd received Him, for they were all looking for Him. </w:t>
      </w:r>
      <w:r w:rsidRPr="007F6861">
        <w:rPr>
          <w:rStyle w:val="reftext1"/>
          <w:position w:val="6"/>
        </w:rPr>
        <w:t>41</w:t>
      </w:r>
      <w:r w:rsidR="00B473FB" w:rsidRPr="00B473FB">
        <w:rPr>
          <w:rStyle w:val="reftext1"/>
          <w:sz w:val="8"/>
        </w:rPr>
        <w:t> </w:t>
      </w:r>
      <w:r w:rsidRPr="007F6861">
        <w:rPr>
          <w:sz w:val="26"/>
        </w:rPr>
        <w:t xml:space="preserve">And behold, a man whose name </w:t>
      </w:r>
      <w:r w:rsidRPr="007F6861">
        <w:rPr>
          <w:i/>
          <w:iCs/>
          <w:sz w:val="26"/>
        </w:rPr>
        <w:t>was</w:t>
      </w:r>
      <w:r w:rsidRPr="007F6861">
        <w:rPr>
          <w:sz w:val="26"/>
        </w:rPr>
        <w:t xml:space="preserve"> Jairus came, and he was a ruler of the synagogue, and having fallen at the feet of Jesus, he began begging Him to come to his house, </w:t>
      </w:r>
      <w:r w:rsidRPr="007F6861">
        <w:rPr>
          <w:rStyle w:val="reftext1"/>
          <w:position w:val="6"/>
        </w:rPr>
        <w:t>42</w:t>
      </w:r>
      <w:r w:rsidR="00B473FB" w:rsidRPr="00B473FB">
        <w:rPr>
          <w:rStyle w:val="reftext1"/>
          <w:sz w:val="8"/>
        </w:rPr>
        <w:t> </w:t>
      </w:r>
      <w:r w:rsidRPr="007F6861">
        <w:rPr>
          <w:sz w:val="26"/>
        </w:rPr>
        <w:t xml:space="preserve">because he had an only daughter, about twelve years </w:t>
      </w:r>
      <w:r w:rsidRPr="007F6861">
        <w:rPr>
          <w:i/>
          <w:iCs/>
          <w:sz w:val="26"/>
        </w:rPr>
        <w:t>old</w:t>
      </w:r>
      <w:r w:rsidRPr="007F6861">
        <w:rPr>
          <w:sz w:val="26"/>
        </w:rPr>
        <w:t>, and she was dying.</w:t>
      </w:r>
    </w:p>
    <w:p w:rsidR="009C6D0A" w:rsidRPr="007F6861" w:rsidRDefault="00766D39">
      <w:pPr>
        <w:pStyle w:val="reg"/>
        <w:rPr>
          <w:sz w:val="26"/>
        </w:rPr>
      </w:pPr>
      <w:r w:rsidRPr="007F6861">
        <w:rPr>
          <w:sz w:val="26"/>
        </w:rPr>
        <w:t xml:space="preserve">And as He went, the crowds were pressing around Him. </w:t>
      </w:r>
      <w:r w:rsidRPr="007F6861">
        <w:rPr>
          <w:rStyle w:val="reftext1"/>
          <w:position w:val="6"/>
        </w:rPr>
        <w:t>43</w:t>
      </w:r>
      <w:r w:rsidR="00B473FB" w:rsidRPr="00B473FB">
        <w:rPr>
          <w:rStyle w:val="reftext1"/>
          <w:sz w:val="8"/>
        </w:rPr>
        <w:t> </w:t>
      </w:r>
      <w:r w:rsidRPr="007F6861">
        <w:rPr>
          <w:sz w:val="26"/>
        </w:rPr>
        <w:t>And a woman being with a flux of blood for twelve years, who, having spent all her living on physicians,</w:t>
      </w:r>
      <w:hyperlink w:anchor="fnd" w:tooltip="NE and WH do not include ‘She had spent all her money on physicians’" w:history="1">
        <w:r w:rsidRPr="007F6861">
          <w:rPr>
            <w:rStyle w:val="Hyperlink"/>
            <w:b/>
            <w:bCs/>
            <w:i/>
            <w:iCs/>
            <w:position w:val="6"/>
            <w:sz w:val="17"/>
            <w:szCs w:val="17"/>
          </w:rPr>
          <w:t>d</w:t>
        </w:r>
      </w:hyperlink>
      <w:r w:rsidRPr="007F6861">
        <w:rPr>
          <w:sz w:val="26"/>
        </w:rPr>
        <w:t xml:space="preserve"> was not able to be healed by </w:t>
      </w:r>
      <w:r w:rsidRPr="007F6861">
        <w:rPr>
          <w:i/>
          <w:iCs/>
          <w:sz w:val="26"/>
        </w:rPr>
        <w:t>anyone</w:t>
      </w:r>
      <w:r w:rsidRPr="007F6861">
        <w:rPr>
          <w:sz w:val="26"/>
        </w:rPr>
        <w:t xml:space="preserve">. </w:t>
      </w:r>
      <w:r w:rsidRPr="007F6861">
        <w:rPr>
          <w:rStyle w:val="reftext1"/>
          <w:position w:val="6"/>
        </w:rPr>
        <w:t>44</w:t>
      </w:r>
      <w:r w:rsidR="00B473FB" w:rsidRPr="00B473FB">
        <w:rPr>
          <w:rStyle w:val="reftext1"/>
          <w:sz w:val="8"/>
        </w:rPr>
        <w:t> </w:t>
      </w:r>
      <w:r w:rsidRPr="007F6861">
        <w:rPr>
          <w:sz w:val="26"/>
        </w:rPr>
        <w:t xml:space="preserve">Having come behind </w:t>
      </w:r>
      <w:r w:rsidRPr="007F6861">
        <w:rPr>
          <w:i/>
          <w:iCs/>
          <w:sz w:val="26"/>
        </w:rPr>
        <w:t>Him</w:t>
      </w:r>
      <w:r w:rsidRPr="007F6861">
        <w:rPr>
          <w:sz w:val="26"/>
        </w:rPr>
        <w:t xml:space="preserve">, she touched the fringe of His cloak, and immediately her flux of blood stopped. </w:t>
      </w:r>
    </w:p>
    <w:p w:rsidR="009C6D0A" w:rsidRPr="007F6861" w:rsidRDefault="00766D39">
      <w:pPr>
        <w:pStyle w:val="reg"/>
        <w:rPr>
          <w:sz w:val="26"/>
        </w:rPr>
      </w:pPr>
      <w:r w:rsidRPr="007F6861">
        <w:rPr>
          <w:rStyle w:val="reftext1"/>
          <w:position w:val="6"/>
        </w:rPr>
        <w:t>45</w:t>
      </w:r>
      <w:r w:rsidR="00B473FB" w:rsidRPr="00B473FB">
        <w:rPr>
          <w:rStyle w:val="reftext1"/>
          <w:sz w:val="8"/>
        </w:rPr>
        <w:t> </w:t>
      </w:r>
      <w:r w:rsidRPr="007F6861">
        <w:rPr>
          <w:sz w:val="26"/>
        </w:rPr>
        <w:t xml:space="preserve">And Jesus said, </w:t>
      </w:r>
      <w:r w:rsidRPr="007F6861">
        <w:rPr>
          <w:rStyle w:val="red1"/>
          <w:sz w:val="26"/>
        </w:rPr>
        <w:t xml:space="preserve">“Who </w:t>
      </w:r>
      <w:r w:rsidRPr="007F6861">
        <w:rPr>
          <w:rStyle w:val="red1"/>
          <w:i/>
          <w:iCs/>
          <w:sz w:val="26"/>
        </w:rPr>
        <w:t>is</w:t>
      </w:r>
      <w:r w:rsidRPr="007F6861">
        <w:rPr>
          <w:rStyle w:val="red1"/>
          <w:sz w:val="26"/>
        </w:rPr>
        <w:t xml:space="preserve"> the </w:t>
      </w:r>
      <w:r w:rsidRPr="007F6861">
        <w:rPr>
          <w:rStyle w:val="red1"/>
          <w:i/>
          <w:iCs/>
          <w:sz w:val="26"/>
        </w:rPr>
        <w:t>one</w:t>
      </w:r>
      <w:r w:rsidRPr="007F6861">
        <w:rPr>
          <w:rStyle w:val="red1"/>
          <w:sz w:val="26"/>
        </w:rPr>
        <w:t xml:space="preserve"> having touched Me?”</w:t>
      </w:r>
    </w:p>
    <w:p w:rsidR="009C6D0A" w:rsidRPr="007F6861" w:rsidRDefault="00766D39">
      <w:pPr>
        <w:pStyle w:val="reg"/>
        <w:rPr>
          <w:sz w:val="26"/>
        </w:rPr>
      </w:pPr>
      <w:r w:rsidRPr="007F6861">
        <w:rPr>
          <w:sz w:val="26"/>
        </w:rPr>
        <w:t xml:space="preserve">But all were denying </w:t>
      </w:r>
      <w:r w:rsidRPr="007F6861">
        <w:rPr>
          <w:i/>
          <w:iCs/>
          <w:sz w:val="26"/>
        </w:rPr>
        <w:t>it</w:t>
      </w:r>
      <w:r w:rsidRPr="007F6861">
        <w:rPr>
          <w:sz w:val="26"/>
        </w:rPr>
        <w:t>. Peter</w:t>
      </w:r>
      <w:hyperlink w:anchor="fne" w:tooltip="BYZ and TR include ‘and those who were with him’" w:history="1">
        <w:r w:rsidRPr="007F6861">
          <w:rPr>
            <w:rStyle w:val="Hyperlink"/>
            <w:b/>
            <w:bCs/>
            <w:i/>
            <w:iCs/>
            <w:position w:val="6"/>
            <w:sz w:val="17"/>
            <w:szCs w:val="17"/>
          </w:rPr>
          <w:t>e</w:t>
        </w:r>
      </w:hyperlink>
      <w:r w:rsidRPr="007F6861">
        <w:rPr>
          <w:sz w:val="26"/>
        </w:rPr>
        <w:t xml:space="preserve"> said, “Master, the people surround You and press in.” </w:t>
      </w:r>
    </w:p>
    <w:p w:rsidR="009C6D0A" w:rsidRPr="007F6861" w:rsidRDefault="00766D39">
      <w:pPr>
        <w:pStyle w:val="reg"/>
        <w:rPr>
          <w:sz w:val="26"/>
        </w:rPr>
      </w:pPr>
      <w:r w:rsidRPr="007F6861">
        <w:rPr>
          <w:rStyle w:val="reftext1"/>
          <w:position w:val="6"/>
        </w:rPr>
        <w:t>46</w:t>
      </w:r>
      <w:r w:rsidR="00B473FB" w:rsidRPr="00B473FB">
        <w:rPr>
          <w:rStyle w:val="reftext1"/>
          <w:sz w:val="8"/>
        </w:rPr>
        <w:t> </w:t>
      </w:r>
      <w:r w:rsidRPr="007F6861">
        <w:rPr>
          <w:sz w:val="26"/>
        </w:rPr>
        <w:t xml:space="preserve">But Jesus said, </w:t>
      </w:r>
      <w:r w:rsidRPr="007F6861">
        <w:rPr>
          <w:rStyle w:val="red1"/>
          <w:sz w:val="26"/>
        </w:rPr>
        <w:t>“Someone touched Me, for I know power has gone out from Me.”</w:t>
      </w:r>
      <w:r w:rsidRPr="007F6861">
        <w:rPr>
          <w:sz w:val="26"/>
        </w:rPr>
        <w:t xml:space="preserve"> </w:t>
      </w:r>
    </w:p>
    <w:p w:rsidR="009C6D0A" w:rsidRPr="007F6861" w:rsidRDefault="00766D39">
      <w:pPr>
        <w:pStyle w:val="reg"/>
        <w:rPr>
          <w:sz w:val="26"/>
        </w:rPr>
      </w:pPr>
      <w:r w:rsidRPr="007F6861">
        <w:rPr>
          <w:rStyle w:val="reftext1"/>
          <w:position w:val="6"/>
        </w:rPr>
        <w:t>47</w:t>
      </w:r>
      <w:r w:rsidR="00B473FB" w:rsidRPr="00B473FB">
        <w:rPr>
          <w:rStyle w:val="reftext1"/>
          <w:sz w:val="8"/>
        </w:rPr>
        <w:t> </w:t>
      </w:r>
      <w:r w:rsidRPr="007F6861">
        <w:rPr>
          <w:sz w:val="26"/>
        </w:rPr>
        <w:t xml:space="preserve">And the woman, having seen that she was not hidden, came trembling, and having fallen down before Him before all the people, she declared for what cause she touched Him, and how she was healed immediately. </w:t>
      </w:r>
    </w:p>
    <w:p w:rsidR="009C6D0A" w:rsidRPr="007F6861" w:rsidRDefault="00766D39">
      <w:pPr>
        <w:pStyle w:val="reg"/>
        <w:rPr>
          <w:sz w:val="26"/>
        </w:rPr>
      </w:pPr>
      <w:r w:rsidRPr="007F6861">
        <w:rPr>
          <w:rStyle w:val="reftext1"/>
          <w:position w:val="6"/>
        </w:rPr>
        <w:t>48</w:t>
      </w:r>
      <w:r w:rsidR="00B473FB" w:rsidRPr="00B473FB">
        <w:rPr>
          <w:rStyle w:val="reftext1"/>
          <w:sz w:val="8"/>
        </w:rPr>
        <w:t> </w:t>
      </w:r>
      <w:r w:rsidRPr="007F6861">
        <w:rPr>
          <w:sz w:val="26"/>
        </w:rPr>
        <w:t xml:space="preserve">And He said to her, </w:t>
      </w:r>
      <w:r w:rsidRPr="007F6861">
        <w:rPr>
          <w:rStyle w:val="red1"/>
          <w:sz w:val="26"/>
        </w:rPr>
        <w:t>“Daughter, your faith has healed you; go in peace.”</w:t>
      </w:r>
      <w:r w:rsidRPr="007F6861">
        <w:rPr>
          <w:sz w:val="26"/>
        </w:rPr>
        <w:t xml:space="preserve"> </w:t>
      </w:r>
    </w:p>
    <w:p w:rsidR="009C6D0A" w:rsidRPr="007F6861" w:rsidRDefault="00766D39">
      <w:pPr>
        <w:pStyle w:val="reg"/>
        <w:rPr>
          <w:sz w:val="26"/>
        </w:rPr>
      </w:pPr>
      <w:r w:rsidRPr="007F6861">
        <w:rPr>
          <w:rStyle w:val="reftext1"/>
          <w:position w:val="6"/>
        </w:rPr>
        <w:t>49</w:t>
      </w:r>
      <w:r w:rsidR="00B473FB" w:rsidRPr="00B473FB">
        <w:rPr>
          <w:rStyle w:val="reftext1"/>
          <w:sz w:val="8"/>
        </w:rPr>
        <w:t> </w:t>
      </w:r>
      <w:r w:rsidRPr="007F6861">
        <w:rPr>
          <w:sz w:val="26"/>
        </w:rPr>
        <w:t xml:space="preserve">Of Him still speaking, one comes from the synagogue ruler, saying, “Your daughter has died; trouble the Teacher no longer.” </w:t>
      </w:r>
    </w:p>
    <w:p w:rsidR="009C6D0A" w:rsidRPr="007F6861" w:rsidRDefault="00766D39">
      <w:pPr>
        <w:pStyle w:val="reg"/>
        <w:rPr>
          <w:sz w:val="26"/>
        </w:rPr>
      </w:pPr>
      <w:r w:rsidRPr="007F6861">
        <w:rPr>
          <w:rStyle w:val="reftext1"/>
          <w:position w:val="6"/>
        </w:rPr>
        <w:t>50</w:t>
      </w:r>
      <w:r w:rsidR="00B473FB" w:rsidRPr="00B473FB">
        <w:rPr>
          <w:rStyle w:val="reftext1"/>
          <w:sz w:val="8"/>
        </w:rPr>
        <w:t> </w:t>
      </w:r>
      <w:r w:rsidRPr="007F6861">
        <w:rPr>
          <w:sz w:val="26"/>
        </w:rPr>
        <w:t xml:space="preserve">But Jesus having heard, answered him, </w:t>
      </w:r>
      <w:r w:rsidRPr="007F6861">
        <w:rPr>
          <w:rStyle w:val="red1"/>
          <w:sz w:val="26"/>
        </w:rPr>
        <w:t>“Fear not; only believe, and she will be saved.”</w:t>
      </w:r>
      <w:r w:rsidRPr="007F6861">
        <w:rPr>
          <w:sz w:val="26"/>
        </w:rPr>
        <w:t xml:space="preserve"> </w:t>
      </w:r>
    </w:p>
    <w:p w:rsidR="009C6D0A" w:rsidRPr="007F6861" w:rsidRDefault="00766D39">
      <w:pPr>
        <w:pStyle w:val="reg"/>
        <w:rPr>
          <w:sz w:val="26"/>
        </w:rPr>
      </w:pPr>
      <w:r w:rsidRPr="007F6861">
        <w:rPr>
          <w:rStyle w:val="reftext1"/>
          <w:position w:val="6"/>
        </w:rPr>
        <w:t>51</w:t>
      </w:r>
      <w:r w:rsidR="00B473FB" w:rsidRPr="00B473FB">
        <w:rPr>
          <w:rStyle w:val="reftext1"/>
          <w:sz w:val="8"/>
        </w:rPr>
        <w:t> </w:t>
      </w:r>
      <w:r w:rsidRPr="007F6861">
        <w:rPr>
          <w:sz w:val="26"/>
        </w:rPr>
        <w:t xml:space="preserve">And having entered into the house, He did not allow anyone to go in with Him, except Peter and John and James and the father and the mother of the child. </w:t>
      </w:r>
      <w:r w:rsidRPr="007F6861">
        <w:rPr>
          <w:rStyle w:val="reftext1"/>
          <w:position w:val="6"/>
        </w:rPr>
        <w:t>52</w:t>
      </w:r>
      <w:r w:rsidR="00B473FB" w:rsidRPr="00B473FB">
        <w:rPr>
          <w:rStyle w:val="reftext1"/>
          <w:sz w:val="8"/>
        </w:rPr>
        <w:t> </w:t>
      </w:r>
      <w:r w:rsidRPr="007F6861">
        <w:rPr>
          <w:sz w:val="26"/>
        </w:rPr>
        <w:t xml:space="preserve">And all were weeping and mourning for her. But He said, </w:t>
      </w:r>
      <w:r w:rsidRPr="007F6861">
        <w:rPr>
          <w:rStyle w:val="red1"/>
          <w:sz w:val="26"/>
        </w:rPr>
        <w:t>“Do not weep; for she is not dead, but sleeps.”</w:t>
      </w:r>
      <w:r w:rsidRPr="007F6861">
        <w:rPr>
          <w:sz w:val="26"/>
        </w:rPr>
        <w:t xml:space="preserve"> </w:t>
      </w:r>
    </w:p>
    <w:p w:rsidR="009C6D0A" w:rsidRPr="007F6861" w:rsidRDefault="00766D39">
      <w:pPr>
        <w:pStyle w:val="reg"/>
        <w:rPr>
          <w:sz w:val="26"/>
        </w:rPr>
      </w:pPr>
      <w:r w:rsidRPr="007F6861">
        <w:rPr>
          <w:rStyle w:val="reftext1"/>
          <w:position w:val="6"/>
        </w:rPr>
        <w:t>53</w:t>
      </w:r>
      <w:r w:rsidR="00B473FB" w:rsidRPr="00B473FB">
        <w:rPr>
          <w:rStyle w:val="reftext1"/>
          <w:sz w:val="8"/>
        </w:rPr>
        <w:t> </w:t>
      </w:r>
      <w:r w:rsidRPr="007F6861">
        <w:rPr>
          <w:sz w:val="26"/>
        </w:rPr>
        <w:t xml:space="preserve">And they were laughing at Him, knowing that she was dead. </w:t>
      </w:r>
    </w:p>
    <w:p w:rsidR="009C6D0A" w:rsidRPr="007F6861" w:rsidRDefault="00766D39">
      <w:pPr>
        <w:pStyle w:val="reg"/>
        <w:rPr>
          <w:sz w:val="26"/>
        </w:rPr>
      </w:pPr>
      <w:r w:rsidRPr="007F6861">
        <w:rPr>
          <w:rStyle w:val="reftext1"/>
          <w:position w:val="6"/>
        </w:rPr>
        <w:t>54</w:t>
      </w:r>
      <w:r w:rsidR="00B473FB" w:rsidRPr="00B473FB">
        <w:rPr>
          <w:rStyle w:val="reftext1"/>
          <w:sz w:val="8"/>
        </w:rPr>
        <w:t> </w:t>
      </w:r>
      <w:r w:rsidRPr="007F6861">
        <w:rPr>
          <w:sz w:val="26"/>
        </w:rPr>
        <w:t xml:space="preserve">And He having taken hold her of hand, called out, saying, </w:t>
      </w:r>
      <w:r w:rsidRPr="007F6861">
        <w:rPr>
          <w:rStyle w:val="red1"/>
          <w:sz w:val="26"/>
        </w:rPr>
        <w:t>“Child, arise!”</w:t>
      </w:r>
      <w:r w:rsidRPr="007F6861">
        <w:rPr>
          <w:sz w:val="26"/>
        </w:rPr>
        <w:t xml:space="preserve"> </w:t>
      </w:r>
      <w:r w:rsidRPr="007F6861">
        <w:rPr>
          <w:rStyle w:val="reftext1"/>
          <w:position w:val="6"/>
        </w:rPr>
        <w:t>55</w:t>
      </w:r>
      <w:r w:rsidR="00B473FB" w:rsidRPr="00B473FB">
        <w:rPr>
          <w:rStyle w:val="reftext1"/>
          <w:sz w:val="8"/>
        </w:rPr>
        <w:t> </w:t>
      </w:r>
      <w:r w:rsidRPr="007F6861">
        <w:rPr>
          <w:sz w:val="26"/>
        </w:rPr>
        <w:t xml:space="preserve">And her spirit returned, and she arose immediately; and He directed to be given to her to eat. </w:t>
      </w:r>
      <w:r w:rsidRPr="007F6861">
        <w:rPr>
          <w:rStyle w:val="reftext1"/>
          <w:position w:val="6"/>
        </w:rPr>
        <w:t>56</w:t>
      </w:r>
      <w:r w:rsidR="00B473FB" w:rsidRPr="00B473FB">
        <w:rPr>
          <w:rStyle w:val="reftext1"/>
          <w:sz w:val="8"/>
        </w:rPr>
        <w:t> </w:t>
      </w:r>
      <w:r w:rsidRPr="007F6861">
        <w:rPr>
          <w:sz w:val="26"/>
        </w:rPr>
        <w:t xml:space="preserve">And her parents were amazed; and He instructed them to tell no one what had happened. </w:t>
      </w:r>
    </w:p>
    <w:p w:rsidR="009C6D0A" w:rsidRPr="007F6861" w:rsidRDefault="00766D39">
      <w:pPr>
        <w:pStyle w:val="foot"/>
        <w:spacing w:line="288" w:lineRule="atLeast"/>
        <w:rPr>
          <w:rFonts w:ascii="Tahoma" w:hAnsi="Tahoma" w:cs="Tahoma"/>
          <w:sz w:val="26"/>
        </w:rPr>
      </w:pPr>
      <w:r>
        <w:rPr>
          <w:rStyle w:val="footnotesbot1"/>
          <w:rFonts w:ascii="Tahoma" w:hAnsi="Tahoma" w:cs="Tahoma"/>
        </w:rPr>
        <w:t>a</w:t>
      </w:r>
      <w:r w:rsidRPr="007F6861">
        <w:rPr>
          <w:rFonts w:ascii="Tahoma" w:hAnsi="Tahoma" w:cs="Tahoma"/>
          <w:sz w:val="26"/>
        </w:rPr>
        <w:t xml:space="preserve"> </w:t>
      </w:r>
      <w:r>
        <w:rPr>
          <w:rStyle w:val="fnverse1"/>
          <w:rFonts w:ascii="Tahoma" w:hAnsi="Tahoma" w:cs="Tahoma"/>
        </w:rPr>
        <w:t>3</w:t>
      </w:r>
      <w:r w:rsidRPr="007F6861">
        <w:rPr>
          <w:rFonts w:ascii="Tahoma" w:hAnsi="Tahoma" w:cs="Tahoma"/>
          <w:sz w:val="26"/>
        </w:rPr>
        <w:t xml:space="preserve"> </w:t>
      </w:r>
      <w:r>
        <w:rPr>
          <w:rStyle w:val="footnote1"/>
          <w:rFonts w:ascii="Tahoma" w:hAnsi="Tahoma" w:cs="Tahoma"/>
        </w:rPr>
        <w:t xml:space="preserve">TR </w:t>
      </w:r>
      <w:r>
        <w:rPr>
          <w:rStyle w:val="footnote1"/>
          <w:rFonts w:ascii="Tahoma" w:hAnsi="Tahoma" w:cs="Tahoma"/>
          <w:i/>
          <w:iCs/>
        </w:rPr>
        <w:t>to Him</w:t>
      </w:r>
      <w:r w:rsidRPr="007F6861">
        <w:rPr>
          <w:rFonts w:ascii="Tahoma" w:hAnsi="Tahoma" w:cs="Tahoma"/>
          <w:sz w:val="26"/>
        </w:rPr>
        <w:br/>
      </w:r>
      <w:r>
        <w:rPr>
          <w:rStyle w:val="footnotesbot1"/>
          <w:rFonts w:ascii="Tahoma" w:hAnsi="Tahoma" w:cs="Tahoma"/>
        </w:rPr>
        <w:t>b</w:t>
      </w:r>
      <w:r w:rsidRPr="007F6861">
        <w:rPr>
          <w:rFonts w:ascii="Tahoma" w:hAnsi="Tahoma" w:cs="Tahoma"/>
          <w:sz w:val="26"/>
        </w:rPr>
        <w:t xml:space="preserve"> </w:t>
      </w:r>
      <w:r>
        <w:rPr>
          <w:rStyle w:val="fnverse1"/>
          <w:rFonts w:ascii="Tahoma" w:hAnsi="Tahoma" w:cs="Tahoma"/>
        </w:rPr>
        <w:t>10</w:t>
      </w:r>
      <w:r w:rsidRPr="007F6861">
        <w:rPr>
          <w:rFonts w:ascii="Tahoma" w:hAnsi="Tahoma" w:cs="Tahoma"/>
          <w:sz w:val="26"/>
        </w:rPr>
        <w:t xml:space="preserve"> </w:t>
      </w:r>
      <w:r>
        <w:rPr>
          <w:rStyle w:val="footnote1"/>
          <w:rFonts w:ascii="Tahoma" w:hAnsi="Tahoma" w:cs="Tahoma"/>
        </w:rPr>
        <w:t>Isaiah 6:9</w:t>
      </w:r>
      <w:r w:rsidRPr="007F6861">
        <w:rPr>
          <w:rFonts w:ascii="Tahoma" w:hAnsi="Tahoma" w:cs="Tahoma"/>
          <w:sz w:val="26"/>
        </w:rPr>
        <w:br/>
      </w:r>
      <w:r>
        <w:rPr>
          <w:rStyle w:val="footnotesbot1"/>
          <w:rFonts w:ascii="Tahoma" w:hAnsi="Tahoma" w:cs="Tahoma"/>
        </w:rPr>
        <w:t>c</w:t>
      </w:r>
      <w:r w:rsidRPr="007F6861">
        <w:rPr>
          <w:rFonts w:ascii="Tahoma" w:hAnsi="Tahoma" w:cs="Tahoma"/>
          <w:sz w:val="26"/>
        </w:rPr>
        <w:t xml:space="preserve"> </w:t>
      </w:r>
      <w:r>
        <w:rPr>
          <w:rStyle w:val="fnverse1"/>
          <w:rFonts w:ascii="Tahoma" w:hAnsi="Tahoma" w:cs="Tahoma"/>
        </w:rPr>
        <w:t>26</w:t>
      </w:r>
      <w:r w:rsidRPr="007F6861">
        <w:rPr>
          <w:rFonts w:ascii="Tahoma" w:hAnsi="Tahoma" w:cs="Tahoma"/>
          <w:sz w:val="26"/>
        </w:rPr>
        <w:t xml:space="preserve"> </w:t>
      </w:r>
      <w:r>
        <w:rPr>
          <w:rStyle w:val="footnote1"/>
          <w:rFonts w:ascii="Tahoma" w:hAnsi="Tahoma" w:cs="Tahoma"/>
        </w:rPr>
        <w:t xml:space="preserve">BYZ and TR </w:t>
      </w:r>
      <w:r>
        <w:rPr>
          <w:rStyle w:val="footnote1"/>
          <w:rFonts w:ascii="Tahoma" w:hAnsi="Tahoma" w:cs="Tahoma"/>
          <w:i/>
          <w:iCs/>
        </w:rPr>
        <w:t>Gadarenes</w:t>
      </w:r>
      <w:r>
        <w:rPr>
          <w:rStyle w:val="footnote1"/>
          <w:rFonts w:ascii="Tahoma" w:hAnsi="Tahoma" w:cs="Tahoma"/>
        </w:rPr>
        <w:t>; also in verse 37</w:t>
      </w:r>
      <w:r w:rsidRPr="007F6861">
        <w:rPr>
          <w:rFonts w:ascii="Tahoma" w:hAnsi="Tahoma" w:cs="Tahoma"/>
          <w:sz w:val="26"/>
        </w:rPr>
        <w:br/>
      </w:r>
      <w:r>
        <w:rPr>
          <w:rStyle w:val="footnotesbot1"/>
          <w:rFonts w:ascii="Tahoma" w:hAnsi="Tahoma" w:cs="Tahoma"/>
        </w:rPr>
        <w:t>d</w:t>
      </w:r>
      <w:r w:rsidRPr="007F6861">
        <w:rPr>
          <w:rFonts w:ascii="Tahoma" w:hAnsi="Tahoma" w:cs="Tahoma"/>
          <w:sz w:val="26"/>
        </w:rPr>
        <w:t xml:space="preserve"> </w:t>
      </w:r>
      <w:r>
        <w:rPr>
          <w:rStyle w:val="fnverse1"/>
          <w:rFonts w:ascii="Tahoma" w:hAnsi="Tahoma" w:cs="Tahoma"/>
        </w:rPr>
        <w:t>43</w:t>
      </w:r>
      <w:r w:rsidRPr="007F6861">
        <w:rPr>
          <w:rFonts w:ascii="Tahoma" w:hAnsi="Tahoma" w:cs="Tahoma"/>
          <w:sz w:val="26"/>
        </w:rPr>
        <w:t xml:space="preserve"> </w:t>
      </w:r>
      <w:r>
        <w:rPr>
          <w:rStyle w:val="footnote1"/>
          <w:rFonts w:ascii="Tahoma" w:hAnsi="Tahoma" w:cs="Tahoma"/>
        </w:rPr>
        <w:t xml:space="preserve">NE and WH do not include </w:t>
      </w:r>
      <w:r>
        <w:rPr>
          <w:rStyle w:val="footnote1"/>
          <w:rFonts w:ascii="Tahoma" w:hAnsi="Tahoma" w:cs="Tahoma"/>
          <w:i/>
          <w:iCs/>
        </w:rPr>
        <w:t>She had spent all her money on physicians</w:t>
      </w:r>
      <w:r w:rsidRPr="007F6861">
        <w:rPr>
          <w:rFonts w:ascii="Tahoma" w:hAnsi="Tahoma" w:cs="Tahoma"/>
          <w:sz w:val="26"/>
        </w:rPr>
        <w:br/>
      </w:r>
      <w:r>
        <w:rPr>
          <w:rStyle w:val="footnotesbot1"/>
          <w:rFonts w:ascii="Tahoma" w:hAnsi="Tahoma" w:cs="Tahoma"/>
        </w:rPr>
        <w:t>e</w:t>
      </w:r>
      <w:r w:rsidRPr="007F6861">
        <w:rPr>
          <w:rFonts w:ascii="Tahoma" w:hAnsi="Tahoma" w:cs="Tahoma"/>
          <w:sz w:val="26"/>
        </w:rPr>
        <w:t xml:space="preserve"> </w:t>
      </w:r>
      <w:r>
        <w:rPr>
          <w:rStyle w:val="fnverse1"/>
          <w:rFonts w:ascii="Tahoma" w:hAnsi="Tahoma" w:cs="Tahoma"/>
        </w:rPr>
        <w:t>45</w:t>
      </w:r>
      <w:r w:rsidRPr="007F6861">
        <w:rPr>
          <w:rFonts w:ascii="Tahoma" w:hAnsi="Tahoma" w:cs="Tahoma"/>
          <w:sz w:val="26"/>
        </w:rPr>
        <w:t xml:space="preserve"> </w:t>
      </w:r>
      <w:r>
        <w:rPr>
          <w:rStyle w:val="footnote1"/>
          <w:rFonts w:ascii="Tahoma" w:hAnsi="Tahoma" w:cs="Tahoma"/>
        </w:rPr>
        <w:t xml:space="preserve">BYZ and TR include </w:t>
      </w:r>
      <w:r>
        <w:rPr>
          <w:rStyle w:val="footnote1"/>
          <w:rFonts w:ascii="Tahoma" w:hAnsi="Tahoma" w:cs="Tahoma"/>
          <w:i/>
          <w:iCs/>
        </w:rPr>
        <w:t>and those who were with him</w:t>
      </w:r>
    </w:p>
    <w:p w:rsidR="009C6D0A" w:rsidRPr="007F6861" w:rsidRDefault="00766D39">
      <w:pPr>
        <w:shd w:val="clear" w:color="auto" w:fill="FFF0E6"/>
        <w:spacing w:before="0" w:beforeAutospacing="0" w:after="0" w:afterAutospacing="0" w:line="288" w:lineRule="atLeast"/>
        <w:rPr>
          <w:rFonts w:ascii="Tahoma" w:eastAsia="Times New Roman" w:hAnsi="Tahoma" w:cs="Tahoma"/>
          <w:b/>
          <w:bCs/>
          <w:color w:val="552200"/>
          <w:sz w:val="26"/>
        </w:rPr>
      </w:pPr>
      <w:r w:rsidRPr="007F6861">
        <w:rPr>
          <w:rFonts w:ascii="Tahoma" w:eastAsia="Times New Roman" w:hAnsi="Tahoma" w:cs="Tahoma"/>
          <w:b/>
          <w:bCs/>
          <w:color w:val="552200"/>
          <w:sz w:val="26"/>
        </w:rPr>
        <w:lastRenderedPageBreak/>
        <w:t>Luke 9</w:t>
      </w:r>
    </w:p>
    <w:p w:rsidR="009C6D0A" w:rsidRPr="007F6861" w:rsidRDefault="00766D39">
      <w:pPr>
        <w:pStyle w:val="hdg"/>
        <w:spacing w:before="0" w:line="288" w:lineRule="atLeast"/>
        <w:rPr>
          <w:sz w:val="26"/>
        </w:rPr>
      </w:pPr>
      <w:r w:rsidRPr="007F6861">
        <w:rPr>
          <w:sz w:val="26"/>
        </w:rPr>
        <w:t>The Ministry of the Twelve</w:t>
      </w:r>
      <w:r w:rsidRPr="007F6861">
        <w:rPr>
          <w:sz w:val="26"/>
        </w:rPr>
        <w:br/>
      </w:r>
      <w:r w:rsidRPr="007F6861">
        <w:rPr>
          <w:rStyle w:val="cross1"/>
          <w:b w:val="0"/>
          <w:bCs w:val="0"/>
          <w:sz w:val="26"/>
        </w:rPr>
        <w:t>(Matthew 10:5-15; Mark 6:7-13)</w:t>
      </w:r>
    </w:p>
    <w:p w:rsidR="009C6D0A" w:rsidRPr="007F6861" w:rsidRDefault="00766D39">
      <w:pPr>
        <w:pStyle w:val="reg"/>
        <w:rPr>
          <w:sz w:val="26"/>
        </w:rPr>
      </w:pPr>
      <w:r w:rsidRPr="007F6861">
        <w:rPr>
          <w:rStyle w:val="reftext1"/>
          <w:position w:val="6"/>
        </w:rPr>
        <w:t>1</w:t>
      </w:r>
      <w:r w:rsidR="00B473FB" w:rsidRPr="00B473FB">
        <w:rPr>
          <w:rStyle w:val="reftext1"/>
          <w:sz w:val="8"/>
        </w:rPr>
        <w:t> </w:t>
      </w:r>
      <w:r w:rsidRPr="007F6861">
        <w:rPr>
          <w:sz w:val="26"/>
        </w:rPr>
        <w:t xml:space="preserve">And having called together the Twelve, He gave to them power and authority over all the demons, and to heal diseases, </w:t>
      </w:r>
      <w:r w:rsidRPr="007F6861">
        <w:rPr>
          <w:rStyle w:val="reftext1"/>
          <w:position w:val="6"/>
        </w:rPr>
        <w:t>2</w:t>
      </w:r>
      <w:r w:rsidR="00B473FB" w:rsidRPr="00B473FB">
        <w:rPr>
          <w:rStyle w:val="reftext1"/>
          <w:sz w:val="8"/>
        </w:rPr>
        <w:t> </w:t>
      </w:r>
      <w:r w:rsidRPr="007F6861">
        <w:rPr>
          <w:sz w:val="26"/>
        </w:rPr>
        <w:t xml:space="preserve">and He sent them to proclaim the kingdom of God and to heal the sick. </w:t>
      </w:r>
      <w:r w:rsidRPr="007F6861">
        <w:rPr>
          <w:rStyle w:val="reftext1"/>
          <w:position w:val="6"/>
        </w:rPr>
        <w:t>3</w:t>
      </w:r>
      <w:r w:rsidR="00B473FB" w:rsidRPr="00B473FB">
        <w:rPr>
          <w:rStyle w:val="reftext1"/>
          <w:sz w:val="8"/>
        </w:rPr>
        <w:t> </w:t>
      </w:r>
      <w:r w:rsidRPr="007F6861">
        <w:rPr>
          <w:sz w:val="26"/>
        </w:rPr>
        <w:t xml:space="preserve">And He said to them, </w:t>
      </w:r>
      <w:r w:rsidRPr="007F6861">
        <w:rPr>
          <w:rStyle w:val="red1"/>
          <w:sz w:val="26"/>
        </w:rPr>
        <w:t xml:space="preserve">“Take nothing for the journey, neither staff, nor bag, nor bread, nor money, nor two tunics apiece to have. </w:t>
      </w:r>
      <w:r w:rsidRPr="007F6861">
        <w:rPr>
          <w:rStyle w:val="reftext1"/>
          <w:position w:val="6"/>
        </w:rPr>
        <w:t>4</w:t>
      </w:r>
      <w:r w:rsidR="00B473FB" w:rsidRPr="00B473FB">
        <w:rPr>
          <w:rStyle w:val="reftext1"/>
          <w:sz w:val="8"/>
        </w:rPr>
        <w:t> </w:t>
      </w:r>
      <w:r w:rsidRPr="007F6861">
        <w:rPr>
          <w:rStyle w:val="red1"/>
          <w:sz w:val="26"/>
        </w:rPr>
        <w:t xml:space="preserve">And into whatever house you might enter, remain there, and go forth from there. </w:t>
      </w:r>
      <w:r w:rsidRPr="007F6861">
        <w:rPr>
          <w:rStyle w:val="reftext1"/>
          <w:position w:val="6"/>
        </w:rPr>
        <w:t>5</w:t>
      </w:r>
      <w:r w:rsidR="00B473FB" w:rsidRPr="00B473FB">
        <w:rPr>
          <w:rStyle w:val="reftext1"/>
          <w:sz w:val="8"/>
        </w:rPr>
        <w:t> </w:t>
      </w:r>
      <w:r w:rsidRPr="007F6861">
        <w:rPr>
          <w:rStyle w:val="red1"/>
          <w:sz w:val="26"/>
        </w:rPr>
        <w:t>And as many as might not receive you, going forth from that city, shake off the dust from your feet, as a testimony against them.”</w:t>
      </w:r>
      <w:r w:rsidRPr="007F6861">
        <w:rPr>
          <w:sz w:val="26"/>
        </w:rPr>
        <w:t xml:space="preserve"> </w:t>
      </w:r>
    </w:p>
    <w:p w:rsidR="009C6D0A" w:rsidRPr="007F6861" w:rsidRDefault="00766D39">
      <w:pPr>
        <w:pStyle w:val="reg"/>
        <w:rPr>
          <w:sz w:val="26"/>
        </w:rPr>
      </w:pPr>
      <w:r w:rsidRPr="007F6861">
        <w:rPr>
          <w:rStyle w:val="reftext1"/>
          <w:position w:val="6"/>
        </w:rPr>
        <w:t>6</w:t>
      </w:r>
      <w:r w:rsidR="00B473FB" w:rsidRPr="00B473FB">
        <w:rPr>
          <w:rStyle w:val="reftext1"/>
          <w:sz w:val="8"/>
        </w:rPr>
        <w:t> </w:t>
      </w:r>
      <w:r w:rsidRPr="007F6861">
        <w:rPr>
          <w:sz w:val="26"/>
        </w:rPr>
        <w:t xml:space="preserve">And going forth, they were passing through the villages, proclaiming the gospel and healing everywhere. </w:t>
      </w:r>
    </w:p>
    <w:p w:rsidR="009C6D0A" w:rsidRPr="007F6861" w:rsidRDefault="00766D39">
      <w:pPr>
        <w:pStyle w:val="hdg"/>
        <w:spacing w:before="0" w:line="288" w:lineRule="atLeast"/>
        <w:rPr>
          <w:sz w:val="26"/>
        </w:rPr>
      </w:pPr>
      <w:r w:rsidRPr="007F6861">
        <w:rPr>
          <w:sz w:val="26"/>
        </w:rPr>
        <w:t>Herod Desires to See Jesus</w:t>
      </w:r>
      <w:r w:rsidRPr="007F6861">
        <w:rPr>
          <w:sz w:val="26"/>
        </w:rPr>
        <w:br/>
      </w:r>
      <w:r w:rsidRPr="007F6861">
        <w:rPr>
          <w:rStyle w:val="cross1"/>
          <w:b w:val="0"/>
          <w:bCs w:val="0"/>
          <w:sz w:val="26"/>
        </w:rPr>
        <w:t>(Matthew 14:1-12; Mark 6:14-29)</w:t>
      </w:r>
    </w:p>
    <w:p w:rsidR="009C6D0A" w:rsidRPr="007F6861" w:rsidRDefault="00766D39">
      <w:pPr>
        <w:pStyle w:val="reg"/>
        <w:rPr>
          <w:sz w:val="26"/>
        </w:rPr>
      </w:pPr>
      <w:r w:rsidRPr="007F6861">
        <w:rPr>
          <w:rStyle w:val="reftext1"/>
          <w:position w:val="6"/>
        </w:rPr>
        <w:t>7</w:t>
      </w:r>
      <w:r w:rsidR="00B473FB" w:rsidRPr="00B473FB">
        <w:rPr>
          <w:rStyle w:val="reftext1"/>
          <w:sz w:val="8"/>
        </w:rPr>
        <w:t> </w:t>
      </w:r>
      <w:r w:rsidRPr="007F6861">
        <w:rPr>
          <w:sz w:val="26"/>
        </w:rPr>
        <w:t xml:space="preserve">And Herod the Tetrarch heard of all the things being done, and was perplexed, because it was said by some that John has been raised out from </w:t>
      </w:r>
      <w:r w:rsidRPr="007F6861">
        <w:rPr>
          <w:i/>
          <w:iCs/>
          <w:sz w:val="26"/>
        </w:rPr>
        <w:t>the</w:t>
      </w:r>
      <w:r w:rsidRPr="007F6861">
        <w:rPr>
          <w:sz w:val="26"/>
        </w:rPr>
        <w:t xml:space="preserve"> dead, </w:t>
      </w:r>
      <w:r w:rsidRPr="007F6861">
        <w:rPr>
          <w:rStyle w:val="reftext1"/>
          <w:position w:val="6"/>
        </w:rPr>
        <w:t>8</w:t>
      </w:r>
      <w:r w:rsidR="00B473FB" w:rsidRPr="00B473FB">
        <w:rPr>
          <w:rStyle w:val="reftext1"/>
          <w:sz w:val="8"/>
        </w:rPr>
        <w:t> </w:t>
      </w:r>
      <w:r w:rsidRPr="007F6861">
        <w:rPr>
          <w:sz w:val="26"/>
        </w:rPr>
        <w:t xml:space="preserve">and by some that Elijah had appeared, and by others that a prophet of the ancients had arisen. </w:t>
      </w:r>
    </w:p>
    <w:p w:rsidR="009C6D0A" w:rsidRPr="007F6861" w:rsidRDefault="00766D39">
      <w:pPr>
        <w:pStyle w:val="reg"/>
        <w:rPr>
          <w:sz w:val="26"/>
        </w:rPr>
      </w:pPr>
      <w:r w:rsidRPr="007F6861">
        <w:rPr>
          <w:rStyle w:val="reftext1"/>
          <w:position w:val="6"/>
        </w:rPr>
        <w:t>9</w:t>
      </w:r>
      <w:r w:rsidR="00B473FB" w:rsidRPr="00B473FB">
        <w:rPr>
          <w:rStyle w:val="reftext1"/>
          <w:sz w:val="8"/>
        </w:rPr>
        <w:t> </w:t>
      </w:r>
      <w:r w:rsidRPr="007F6861">
        <w:rPr>
          <w:sz w:val="26"/>
        </w:rPr>
        <w:t xml:space="preserve">And Herod said, “John I beheaded, but who is this concerning whom I hear such things?” And he was seeking to see Him. </w:t>
      </w:r>
    </w:p>
    <w:p w:rsidR="009C6D0A" w:rsidRPr="007F6861" w:rsidRDefault="00766D39">
      <w:pPr>
        <w:pStyle w:val="hdg"/>
        <w:spacing w:before="0" w:line="288" w:lineRule="atLeast"/>
        <w:rPr>
          <w:sz w:val="26"/>
        </w:rPr>
      </w:pPr>
      <w:r w:rsidRPr="007F6861">
        <w:rPr>
          <w:sz w:val="26"/>
        </w:rPr>
        <w:t>The Feeding of the Five Thousand</w:t>
      </w:r>
      <w:r w:rsidRPr="007F6861">
        <w:rPr>
          <w:sz w:val="26"/>
        </w:rPr>
        <w:br/>
      </w:r>
      <w:r w:rsidRPr="007F6861">
        <w:rPr>
          <w:rStyle w:val="cross1"/>
          <w:b w:val="0"/>
          <w:bCs w:val="0"/>
          <w:sz w:val="26"/>
        </w:rPr>
        <w:t>(Matthew 14:13-21; Mark 6:30-44; John 6:1-15)</w:t>
      </w:r>
    </w:p>
    <w:p w:rsidR="009C6D0A" w:rsidRPr="007F6861" w:rsidRDefault="00766D39">
      <w:pPr>
        <w:pStyle w:val="reg"/>
        <w:rPr>
          <w:sz w:val="26"/>
        </w:rPr>
      </w:pPr>
      <w:r w:rsidRPr="007F6861">
        <w:rPr>
          <w:rStyle w:val="reftext1"/>
          <w:position w:val="6"/>
        </w:rPr>
        <w:t>10</w:t>
      </w:r>
      <w:r w:rsidR="00B473FB" w:rsidRPr="00B473FB">
        <w:rPr>
          <w:rStyle w:val="reftext1"/>
          <w:sz w:val="8"/>
        </w:rPr>
        <w:t> </w:t>
      </w:r>
      <w:r w:rsidRPr="007F6861">
        <w:rPr>
          <w:sz w:val="26"/>
        </w:rPr>
        <w:t xml:space="preserve">And having returned, the apostles related to Him whatever they had done. And having taken them, He withdrew by Himself into a town called Bethsaida. </w:t>
      </w:r>
      <w:r w:rsidRPr="007F6861">
        <w:rPr>
          <w:rStyle w:val="reftext1"/>
          <w:position w:val="6"/>
        </w:rPr>
        <w:t>11</w:t>
      </w:r>
      <w:r w:rsidR="00B473FB" w:rsidRPr="00B473FB">
        <w:rPr>
          <w:rStyle w:val="reftext1"/>
          <w:sz w:val="8"/>
        </w:rPr>
        <w:t> </w:t>
      </w:r>
      <w:r w:rsidRPr="007F6861">
        <w:rPr>
          <w:sz w:val="26"/>
        </w:rPr>
        <w:t xml:space="preserve">And the crowds having known </w:t>
      </w:r>
      <w:r w:rsidRPr="007F6861">
        <w:rPr>
          <w:i/>
          <w:iCs/>
          <w:sz w:val="26"/>
        </w:rPr>
        <w:t>it</w:t>
      </w:r>
      <w:r w:rsidRPr="007F6861">
        <w:rPr>
          <w:sz w:val="26"/>
        </w:rPr>
        <w:t xml:space="preserve">, followed Him; and having received them, He was speaking to them concerning the kingdom of God, and He was healing those having need of healing. </w:t>
      </w:r>
    </w:p>
    <w:p w:rsidR="009C6D0A" w:rsidRPr="007F6861" w:rsidRDefault="00766D39">
      <w:pPr>
        <w:pStyle w:val="reg"/>
        <w:rPr>
          <w:sz w:val="26"/>
        </w:rPr>
      </w:pPr>
      <w:r w:rsidRPr="007F6861">
        <w:rPr>
          <w:rStyle w:val="reftext1"/>
          <w:position w:val="6"/>
        </w:rPr>
        <w:t>12</w:t>
      </w:r>
      <w:r w:rsidR="00B473FB" w:rsidRPr="00B473FB">
        <w:rPr>
          <w:rStyle w:val="reftext1"/>
          <w:sz w:val="8"/>
        </w:rPr>
        <w:t> </w:t>
      </w:r>
      <w:r w:rsidRPr="007F6861">
        <w:rPr>
          <w:sz w:val="26"/>
        </w:rPr>
        <w:t xml:space="preserve">And the day began to decline, and the Twelve having come, said to Him, “Dismiss the crowd, that having gone into the surrounding villages and countryside, they might lodge and might find provisions; for we are in a desolate place here.” </w:t>
      </w:r>
    </w:p>
    <w:p w:rsidR="009C6D0A" w:rsidRPr="007F6861" w:rsidRDefault="00766D39">
      <w:pPr>
        <w:pStyle w:val="reg"/>
        <w:rPr>
          <w:sz w:val="26"/>
        </w:rPr>
      </w:pPr>
      <w:r w:rsidRPr="007F6861">
        <w:rPr>
          <w:rStyle w:val="reftext1"/>
          <w:position w:val="6"/>
        </w:rPr>
        <w:t>13</w:t>
      </w:r>
      <w:r w:rsidR="00B473FB" w:rsidRPr="00B473FB">
        <w:rPr>
          <w:rStyle w:val="reftext1"/>
          <w:sz w:val="8"/>
        </w:rPr>
        <w:t> </w:t>
      </w:r>
      <w:r w:rsidRPr="007F6861">
        <w:rPr>
          <w:sz w:val="26"/>
        </w:rPr>
        <w:t xml:space="preserve">And He said to them, </w:t>
      </w:r>
      <w:r w:rsidRPr="007F6861">
        <w:rPr>
          <w:rStyle w:val="red1"/>
          <w:sz w:val="26"/>
        </w:rPr>
        <w:t>“You give to them to eat.”</w:t>
      </w:r>
    </w:p>
    <w:p w:rsidR="009C6D0A" w:rsidRPr="007F6861" w:rsidRDefault="00766D39">
      <w:pPr>
        <w:pStyle w:val="reg"/>
        <w:rPr>
          <w:sz w:val="26"/>
        </w:rPr>
      </w:pPr>
      <w:r w:rsidRPr="007F6861">
        <w:rPr>
          <w:sz w:val="26"/>
        </w:rPr>
        <w:t xml:space="preserve">But they said, “There are no more than five loaves to us, and two fish, unless we, having gone, should buy food for all this people.” </w:t>
      </w:r>
      <w:r w:rsidRPr="007F6861">
        <w:rPr>
          <w:rStyle w:val="reftext1"/>
          <w:position w:val="6"/>
        </w:rPr>
        <w:t>14</w:t>
      </w:r>
      <w:r w:rsidR="00B473FB" w:rsidRPr="00B473FB">
        <w:rPr>
          <w:rStyle w:val="reftext1"/>
          <w:sz w:val="8"/>
        </w:rPr>
        <w:t> </w:t>
      </w:r>
      <w:r w:rsidRPr="007F6861">
        <w:rPr>
          <w:sz w:val="26"/>
        </w:rPr>
        <w:t>For they were about five thousand men.</w:t>
      </w:r>
    </w:p>
    <w:p w:rsidR="009C6D0A" w:rsidRPr="007F6861" w:rsidRDefault="00766D39">
      <w:pPr>
        <w:pStyle w:val="reg"/>
        <w:rPr>
          <w:sz w:val="26"/>
        </w:rPr>
      </w:pPr>
      <w:r w:rsidRPr="007F6861">
        <w:rPr>
          <w:sz w:val="26"/>
        </w:rPr>
        <w:t xml:space="preserve">And He said to His disciples, </w:t>
      </w:r>
      <w:r w:rsidRPr="007F6861">
        <w:rPr>
          <w:rStyle w:val="red1"/>
          <w:sz w:val="26"/>
        </w:rPr>
        <w:t>“Make them sit down in groups of about fifty.”</w:t>
      </w:r>
      <w:r w:rsidRPr="007F6861">
        <w:rPr>
          <w:sz w:val="26"/>
        </w:rPr>
        <w:t xml:space="preserve"> </w:t>
      </w:r>
      <w:r w:rsidRPr="007F6861">
        <w:rPr>
          <w:rStyle w:val="reftext1"/>
          <w:position w:val="6"/>
        </w:rPr>
        <w:t>15</w:t>
      </w:r>
      <w:r w:rsidR="00B473FB" w:rsidRPr="00B473FB">
        <w:rPr>
          <w:rStyle w:val="reftext1"/>
          <w:sz w:val="8"/>
        </w:rPr>
        <w:t> </w:t>
      </w:r>
      <w:r w:rsidRPr="007F6861">
        <w:rPr>
          <w:sz w:val="26"/>
        </w:rPr>
        <w:t xml:space="preserve">And they did so and made all sit down. </w:t>
      </w:r>
    </w:p>
    <w:p w:rsidR="009C6D0A" w:rsidRPr="007F6861" w:rsidRDefault="00766D39">
      <w:pPr>
        <w:pStyle w:val="reg"/>
        <w:rPr>
          <w:sz w:val="26"/>
        </w:rPr>
      </w:pPr>
      <w:r w:rsidRPr="007F6861">
        <w:rPr>
          <w:rStyle w:val="reftext1"/>
          <w:position w:val="6"/>
        </w:rPr>
        <w:lastRenderedPageBreak/>
        <w:t>16</w:t>
      </w:r>
      <w:r w:rsidR="00B473FB" w:rsidRPr="00B473FB">
        <w:rPr>
          <w:rStyle w:val="reftext1"/>
          <w:sz w:val="8"/>
        </w:rPr>
        <w:t> </w:t>
      </w:r>
      <w:r w:rsidRPr="007F6861">
        <w:rPr>
          <w:sz w:val="26"/>
        </w:rPr>
        <w:t xml:space="preserve">And having taken the five loaves and the two fish, having looked up to the heaven, He blessed and broke them, and He kept giving </w:t>
      </w:r>
      <w:r w:rsidRPr="007F6861">
        <w:rPr>
          <w:i/>
          <w:iCs/>
          <w:sz w:val="26"/>
        </w:rPr>
        <w:t>them</w:t>
      </w:r>
      <w:r w:rsidRPr="007F6861">
        <w:rPr>
          <w:sz w:val="26"/>
        </w:rPr>
        <w:t xml:space="preserve"> to the disciples to set before the crowd. </w:t>
      </w:r>
    </w:p>
    <w:p w:rsidR="009C6D0A" w:rsidRPr="007F6861" w:rsidRDefault="00766D39">
      <w:pPr>
        <w:pStyle w:val="reg"/>
        <w:rPr>
          <w:sz w:val="26"/>
        </w:rPr>
      </w:pPr>
      <w:r w:rsidRPr="007F6861">
        <w:rPr>
          <w:rStyle w:val="reftext1"/>
          <w:position w:val="6"/>
        </w:rPr>
        <w:t>17</w:t>
      </w:r>
      <w:r w:rsidR="00B473FB" w:rsidRPr="00B473FB">
        <w:rPr>
          <w:rStyle w:val="reftext1"/>
          <w:sz w:val="8"/>
        </w:rPr>
        <w:t> </w:t>
      </w:r>
      <w:r w:rsidRPr="007F6861">
        <w:rPr>
          <w:sz w:val="26"/>
        </w:rPr>
        <w:t xml:space="preserve">And they all ate and were satisfied; and that having been a surplus to them was taken up, twelve hand-baskets of fragments. </w:t>
      </w:r>
    </w:p>
    <w:p w:rsidR="009C6D0A" w:rsidRPr="007F6861" w:rsidRDefault="00766D39">
      <w:pPr>
        <w:pStyle w:val="hdg"/>
        <w:spacing w:before="0" w:line="288" w:lineRule="atLeast"/>
        <w:rPr>
          <w:sz w:val="26"/>
        </w:rPr>
      </w:pPr>
      <w:r w:rsidRPr="007F6861">
        <w:rPr>
          <w:sz w:val="26"/>
        </w:rPr>
        <w:t>Peter's Confession of Christ</w:t>
      </w:r>
      <w:r w:rsidRPr="007F6861">
        <w:rPr>
          <w:sz w:val="26"/>
        </w:rPr>
        <w:br/>
      </w:r>
      <w:r w:rsidRPr="007F6861">
        <w:rPr>
          <w:rStyle w:val="cross1"/>
          <w:b w:val="0"/>
          <w:bCs w:val="0"/>
          <w:sz w:val="26"/>
        </w:rPr>
        <w:t>(Matthew 16:13-20; Mark 8:27-30; John 6:66-71)</w:t>
      </w:r>
    </w:p>
    <w:p w:rsidR="009C6D0A" w:rsidRPr="007F6861" w:rsidRDefault="00766D39">
      <w:pPr>
        <w:pStyle w:val="reg"/>
        <w:rPr>
          <w:sz w:val="26"/>
        </w:rPr>
      </w:pPr>
      <w:r w:rsidRPr="007F6861">
        <w:rPr>
          <w:rStyle w:val="reftext1"/>
          <w:position w:val="6"/>
        </w:rPr>
        <w:t>18</w:t>
      </w:r>
      <w:r w:rsidR="00B473FB" w:rsidRPr="00B473FB">
        <w:rPr>
          <w:rStyle w:val="reftext1"/>
          <w:sz w:val="8"/>
        </w:rPr>
        <w:t> </w:t>
      </w:r>
      <w:r w:rsidRPr="007F6861">
        <w:rPr>
          <w:sz w:val="26"/>
        </w:rPr>
        <w:t xml:space="preserve">And it came to pass as He was praying in solitary, the disciples were with Him, and He questioned them, saying, </w:t>
      </w:r>
      <w:r w:rsidRPr="007F6861">
        <w:rPr>
          <w:rStyle w:val="red1"/>
          <w:sz w:val="26"/>
        </w:rPr>
        <w:t>“Whom do the crowds pronounce Me to be?”</w:t>
      </w:r>
      <w:r w:rsidRPr="007F6861">
        <w:rPr>
          <w:sz w:val="26"/>
        </w:rPr>
        <w:t xml:space="preserve"> </w:t>
      </w:r>
    </w:p>
    <w:p w:rsidR="009C6D0A" w:rsidRPr="007F6861" w:rsidRDefault="00766D39">
      <w:pPr>
        <w:pStyle w:val="reg"/>
        <w:rPr>
          <w:sz w:val="26"/>
        </w:rPr>
      </w:pPr>
      <w:r w:rsidRPr="007F6861">
        <w:rPr>
          <w:rStyle w:val="reftext1"/>
          <w:position w:val="6"/>
        </w:rPr>
        <w:t>19</w:t>
      </w:r>
      <w:r w:rsidR="00B473FB" w:rsidRPr="00B473FB">
        <w:rPr>
          <w:rStyle w:val="reftext1"/>
          <w:sz w:val="8"/>
        </w:rPr>
        <w:t> </w:t>
      </w:r>
      <w:r w:rsidRPr="007F6861">
        <w:rPr>
          <w:sz w:val="26"/>
        </w:rPr>
        <w:t xml:space="preserve">And answering, they said, “John the Baptist; and others, Elijah; and others, that a prophet, one of the ancients, has arisen.” </w:t>
      </w:r>
    </w:p>
    <w:p w:rsidR="009C6D0A" w:rsidRPr="007F6861" w:rsidRDefault="00766D39">
      <w:pPr>
        <w:pStyle w:val="reg"/>
        <w:rPr>
          <w:sz w:val="26"/>
        </w:rPr>
      </w:pPr>
      <w:r w:rsidRPr="007F6861">
        <w:rPr>
          <w:rStyle w:val="reftext1"/>
          <w:position w:val="6"/>
        </w:rPr>
        <w:t>20</w:t>
      </w:r>
      <w:r w:rsidR="00B473FB" w:rsidRPr="00B473FB">
        <w:rPr>
          <w:rStyle w:val="reftext1"/>
          <w:sz w:val="8"/>
        </w:rPr>
        <w:t> </w:t>
      </w:r>
      <w:r w:rsidRPr="007F6861">
        <w:rPr>
          <w:sz w:val="26"/>
        </w:rPr>
        <w:t xml:space="preserve">And He said to them, </w:t>
      </w:r>
      <w:r w:rsidRPr="007F6861">
        <w:rPr>
          <w:rStyle w:val="red1"/>
          <w:sz w:val="26"/>
        </w:rPr>
        <w:t>“But whom do you pronounce Me to be?”</w:t>
      </w:r>
    </w:p>
    <w:p w:rsidR="009C6D0A" w:rsidRPr="007F6861" w:rsidRDefault="00766D39">
      <w:pPr>
        <w:pStyle w:val="reg"/>
        <w:rPr>
          <w:sz w:val="26"/>
        </w:rPr>
      </w:pPr>
      <w:r w:rsidRPr="007F6861">
        <w:rPr>
          <w:sz w:val="26"/>
        </w:rPr>
        <w:t xml:space="preserve">And Peter answering said, “The Christ of God.” </w:t>
      </w:r>
    </w:p>
    <w:p w:rsidR="009C6D0A" w:rsidRPr="007F6861" w:rsidRDefault="00766D39">
      <w:pPr>
        <w:pStyle w:val="hdg"/>
        <w:spacing w:before="0" w:line="288" w:lineRule="atLeast"/>
        <w:rPr>
          <w:sz w:val="26"/>
        </w:rPr>
      </w:pPr>
      <w:r w:rsidRPr="007F6861">
        <w:rPr>
          <w:sz w:val="26"/>
        </w:rPr>
        <w:t>Christ's Passion Foretold</w:t>
      </w:r>
      <w:r w:rsidRPr="007F6861">
        <w:rPr>
          <w:sz w:val="26"/>
        </w:rPr>
        <w:br/>
      </w:r>
      <w:r w:rsidRPr="007F6861">
        <w:rPr>
          <w:rStyle w:val="cross1"/>
          <w:b w:val="0"/>
          <w:bCs w:val="0"/>
          <w:sz w:val="26"/>
        </w:rPr>
        <w:t>(Matthew 16:21-23; Mark 8:31-33)</w:t>
      </w:r>
    </w:p>
    <w:p w:rsidR="009C6D0A" w:rsidRPr="007F6861" w:rsidRDefault="00766D39">
      <w:pPr>
        <w:pStyle w:val="reg"/>
        <w:rPr>
          <w:sz w:val="26"/>
        </w:rPr>
      </w:pPr>
      <w:r w:rsidRPr="007F6861">
        <w:rPr>
          <w:rStyle w:val="reftext1"/>
          <w:position w:val="6"/>
        </w:rPr>
        <w:t>21</w:t>
      </w:r>
      <w:r w:rsidR="00B473FB" w:rsidRPr="00B473FB">
        <w:rPr>
          <w:rStyle w:val="reftext1"/>
          <w:sz w:val="8"/>
        </w:rPr>
        <w:t> </w:t>
      </w:r>
      <w:r w:rsidRPr="007F6861">
        <w:rPr>
          <w:sz w:val="26"/>
        </w:rPr>
        <w:t xml:space="preserve">And having strictly warned </w:t>
      </w:r>
      <w:r w:rsidRPr="007F6861">
        <w:rPr>
          <w:i/>
          <w:iCs/>
          <w:sz w:val="26"/>
        </w:rPr>
        <w:t>them</w:t>
      </w:r>
      <w:r w:rsidRPr="007F6861">
        <w:rPr>
          <w:sz w:val="26"/>
        </w:rPr>
        <w:t xml:space="preserve">, He instructed them to tell this to no one, </w:t>
      </w:r>
      <w:r w:rsidRPr="007F6861">
        <w:rPr>
          <w:rStyle w:val="reftext1"/>
          <w:position w:val="6"/>
        </w:rPr>
        <w:t>22</w:t>
      </w:r>
      <w:r w:rsidR="00B473FB" w:rsidRPr="00B473FB">
        <w:rPr>
          <w:rStyle w:val="reftext1"/>
          <w:sz w:val="8"/>
        </w:rPr>
        <w:t> </w:t>
      </w:r>
      <w:r w:rsidRPr="007F6861">
        <w:rPr>
          <w:sz w:val="26"/>
        </w:rPr>
        <w:t xml:space="preserve">having said, </w:t>
      </w:r>
      <w:r w:rsidRPr="007F6861">
        <w:rPr>
          <w:rStyle w:val="red1"/>
          <w:sz w:val="26"/>
        </w:rPr>
        <w:t>“It is necessary for the Son of Man to suffer many things, and to be rejected by the elders and chief priests and scribes, and to be killed, and on the third day to be raised.”</w:t>
      </w:r>
      <w:r w:rsidRPr="007F6861">
        <w:rPr>
          <w:sz w:val="26"/>
        </w:rPr>
        <w:t xml:space="preserve"> </w:t>
      </w:r>
    </w:p>
    <w:p w:rsidR="009C6D0A" w:rsidRPr="007F6861" w:rsidRDefault="00766D39">
      <w:pPr>
        <w:pStyle w:val="hdg"/>
        <w:spacing w:before="0" w:line="288" w:lineRule="atLeast"/>
        <w:rPr>
          <w:sz w:val="26"/>
        </w:rPr>
      </w:pPr>
      <w:r w:rsidRPr="007F6861">
        <w:rPr>
          <w:sz w:val="26"/>
        </w:rPr>
        <w:t>Take Up Your Cross</w:t>
      </w:r>
      <w:r w:rsidRPr="007F6861">
        <w:rPr>
          <w:sz w:val="26"/>
        </w:rPr>
        <w:br/>
      </w:r>
      <w:r w:rsidRPr="007F6861">
        <w:rPr>
          <w:rStyle w:val="cross1"/>
          <w:b w:val="0"/>
          <w:bCs w:val="0"/>
          <w:sz w:val="26"/>
        </w:rPr>
        <w:t>(Matthew 10:37-39; Matthew 16:24-28; Mark 8:34-38)</w:t>
      </w:r>
    </w:p>
    <w:p w:rsidR="009C6D0A" w:rsidRPr="007F6861" w:rsidRDefault="00766D39">
      <w:pPr>
        <w:pStyle w:val="reg"/>
        <w:rPr>
          <w:sz w:val="26"/>
        </w:rPr>
      </w:pPr>
      <w:r w:rsidRPr="007F6861">
        <w:rPr>
          <w:rStyle w:val="reftext1"/>
          <w:position w:val="6"/>
        </w:rPr>
        <w:t>23</w:t>
      </w:r>
      <w:r w:rsidR="00B473FB" w:rsidRPr="00B473FB">
        <w:rPr>
          <w:rStyle w:val="reftext1"/>
          <w:sz w:val="8"/>
        </w:rPr>
        <w:t> </w:t>
      </w:r>
      <w:r w:rsidRPr="007F6861">
        <w:rPr>
          <w:sz w:val="26"/>
        </w:rPr>
        <w:t xml:space="preserve">And He was saying to all, </w:t>
      </w:r>
      <w:r w:rsidRPr="007F6861">
        <w:rPr>
          <w:rStyle w:val="red1"/>
          <w:sz w:val="26"/>
        </w:rPr>
        <w:t xml:space="preserve">“If anyone desires to come after Me, let him deny himself, and let him take up his cross every day, and let him follow Me. </w:t>
      </w:r>
      <w:r w:rsidRPr="007F6861">
        <w:rPr>
          <w:rStyle w:val="reftext1"/>
          <w:position w:val="6"/>
        </w:rPr>
        <w:t>24</w:t>
      </w:r>
      <w:r w:rsidR="00B473FB" w:rsidRPr="00B473FB">
        <w:rPr>
          <w:rStyle w:val="reftext1"/>
          <w:sz w:val="8"/>
        </w:rPr>
        <w:t> </w:t>
      </w:r>
      <w:r w:rsidRPr="007F6861">
        <w:rPr>
          <w:rStyle w:val="red1"/>
          <w:sz w:val="26"/>
        </w:rPr>
        <w:t>For whoever might desire to save his life will lose it; but whoever might lose his life on account of me, he will save it.</w:t>
      </w:r>
      <w:r w:rsidRPr="007F6861">
        <w:rPr>
          <w:sz w:val="26"/>
        </w:rPr>
        <w:t xml:space="preserve"> </w:t>
      </w:r>
    </w:p>
    <w:p w:rsidR="009C6D0A" w:rsidRPr="007F6861" w:rsidRDefault="00766D39">
      <w:pPr>
        <w:pStyle w:val="red"/>
        <w:spacing w:line="288" w:lineRule="atLeast"/>
        <w:jc w:val="both"/>
        <w:rPr>
          <w:rFonts w:ascii="Tahoma" w:hAnsi="Tahoma" w:cs="Tahoma"/>
          <w:sz w:val="26"/>
        </w:rPr>
      </w:pPr>
      <w:r w:rsidRPr="007F6861">
        <w:rPr>
          <w:rStyle w:val="reftext1"/>
          <w:position w:val="6"/>
        </w:rPr>
        <w:t>25</w:t>
      </w:r>
      <w:r w:rsidR="00B473FB" w:rsidRPr="00B473FB">
        <w:rPr>
          <w:rStyle w:val="reftext1"/>
          <w:sz w:val="8"/>
        </w:rPr>
        <w:t> </w:t>
      </w:r>
      <w:r w:rsidRPr="007F6861">
        <w:rPr>
          <w:rFonts w:ascii="Tahoma" w:hAnsi="Tahoma" w:cs="Tahoma"/>
          <w:sz w:val="26"/>
        </w:rPr>
        <w:t xml:space="preserve">For what is a man profited, having gained the whole world, and having destroyed or having suffered the loss of himself? </w:t>
      </w:r>
      <w:r w:rsidRPr="007F6861">
        <w:rPr>
          <w:rStyle w:val="reftext1"/>
          <w:position w:val="6"/>
        </w:rPr>
        <w:t>26</w:t>
      </w:r>
      <w:r w:rsidR="00B473FB" w:rsidRPr="00B473FB">
        <w:rPr>
          <w:rStyle w:val="reftext1"/>
          <w:sz w:val="8"/>
        </w:rPr>
        <w:t> </w:t>
      </w:r>
      <w:r w:rsidRPr="007F6861">
        <w:rPr>
          <w:rFonts w:ascii="Tahoma" w:hAnsi="Tahoma" w:cs="Tahoma"/>
          <w:sz w:val="26"/>
        </w:rPr>
        <w:t xml:space="preserve">For whoever may have been ashamed of Me and My words, the Son of Man will be ashamed of him when He shall come in His glory, and </w:t>
      </w:r>
      <w:r w:rsidRPr="007F6861">
        <w:rPr>
          <w:rFonts w:ascii="Tahoma" w:hAnsi="Tahoma" w:cs="Tahoma"/>
          <w:i/>
          <w:iCs/>
          <w:sz w:val="26"/>
        </w:rPr>
        <w:t>that</w:t>
      </w:r>
      <w:r w:rsidRPr="007F6861">
        <w:rPr>
          <w:rFonts w:ascii="Tahoma" w:hAnsi="Tahoma" w:cs="Tahoma"/>
          <w:sz w:val="26"/>
        </w:rPr>
        <w:t xml:space="preserve"> of the Father and of the holy angels. </w:t>
      </w:r>
      <w:r w:rsidRPr="007F6861">
        <w:rPr>
          <w:rStyle w:val="reftext1"/>
          <w:position w:val="6"/>
        </w:rPr>
        <w:t>27</w:t>
      </w:r>
      <w:r w:rsidR="00B473FB" w:rsidRPr="00B473FB">
        <w:rPr>
          <w:rStyle w:val="reftext1"/>
          <w:sz w:val="8"/>
        </w:rPr>
        <w:t> </w:t>
      </w:r>
      <w:r w:rsidRPr="007F6861">
        <w:rPr>
          <w:rFonts w:ascii="Tahoma" w:hAnsi="Tahoma" w:cs="Tahoma"/>
          <w:sz w:val="26"/>
        </w:rPr>
        <w:t xml:space="preserve">And I say to you truthfully, there are some of those standing here who shall not taste of death until they shall have seen the kingdom of God.” </w:t>
      </w:r>
    </w:p>
    <w:p w:rsidR="009C6D0A" w:rsidRPr="007F6861" w:rsidRDefault="00766D39">
      <w:pPr>
        <w:pStyle w:val="hdg"/>
        <w:spacing w:before="0" w:line="288" w:lineRule="atLeast"/>
        <w:rPr>
          <w:sz w:val="26"/>
        </w:rPr>
      </w:pPr>
      <w:r w:rsidRPr="007F6861">
        <w:rPr>
          <w:sz w:val="26"/>
        </w:rPr>
        <w:t>The Transfiguration</w:t>
      </w:r>
      <w:r w:rsidRPr="007F6861">
        <w:rPr>
          <w:sz w:val="26"/>
        </w:rPr>
        <w:br/>
      </w:r>
      <w:r w:rsidRPr="007F6861">
        <w:rPr>
          <w:rStyle w:val="cross1"/>
          <w:b w:val="0"/>
          <w:bCs w:val="0"/>
          <w:sz w:val="26"/>
        </w:rPr>
        <w:t>(Matthew 17:1-13; Mark 9:1-13; 2 Peter 1:16-21)</w:t>
      </w:r>
    </w:p>
    <w:p w:rsidR="009C6D0A" w:rsidRPr="007F6861" w:rsidRDefault="00766D39">
      <w:pPr>
        <w:pStyle w:val="reg"/>
        <w:rPr>
          <w:sz w:val="26"/>
        </w:rPr>
      </w:pPr>
      <w:r w:rsidRPr="007F6861">
        <w:rPr>
          <w:rStyle w:val="reftext1"/>
          <w:position w:val="6"/>
        </w:rPr>
        <w:lastRenderedPageBreak/>
        <w:t>28</w:t>
      </w:r>
      <w:r w:rsidR="00B473FB" w:rsidRPr="00B473FB">
        <w:rPr>
          <w:rStyle w:val="reftext1"/>
          <w:sz w:val="8"/>
        </w:rPr>
        <w:t> </w:t>
      </w:r>
      <w:r w:rsidRPr="007F6861">
        <w:rPr>
          <w:sz w:val="26"/>
        </w:rPr>
        <w:t xml:space="preserve">And it came to pass, about eight days after these sayings, and having taken Peter and John and James, He went up on the mountain to pray. </w:t>
      </w:r>
      <w:r w:rsidRPr="007F6861">
        <w:rPr>
          <w:rStyle w:val="reftext1"/>
          <w:position w:val="6"/>
        </w:rPr>
        <w:t>29</w:t>
      </w:r>
      <w:r w:rsidR="00B473FB" w:rsidRPr="00B473FB">
        <w:rPr>
          <w:rStyle w:val="reftext1"/>
          <w:sz w:val="8"/>
        </w:rPr>
        <w:t> </w:t>
      </w:r>
      <w:r w:rsidRPr="007F6861">
        <w:rPr>
          <w:sz w:val="26"/>
        </w:rPr>
        <w:t xml:space="preserve">And it came to pass in His praying, the appearance of His face </w:t>
      </w:r>
      <w:r w:rsidRPr="007F6861">
        <w:rPr>
          <w:i/>
          <w:iCs/>
          <w:sz w:val="26"/>
        </w:rPr>
        <w:t>was</w:t>
      </w:r>
      <w:r w:rsidRPr="007F6861">
        <w:rPr>
          <w:sz w:val="26"/>
        </w:rPr>
        <w:t xml:space="preserve"> altered, and His clothing became dazzling white. </w:t>
      </w:r>
      <w:r w:rsidRPr="007F6861">
        <w:rPr>
          <w:rStyle w:val="reftext1"/>
          <w:position w:val="6"/>
        </w:rPr>
        <w:t>30</w:t>
      </w:r>
      <w:r w:rsidR="00B473FB" w:rsidRPr="00B473FB">
        <w:rPr>
          <w:rStyle w:val="reftext1"/>
          <w:sz w:val="8"/>
        </w:rPr>
        <w:t> </w:t>
      </w:r>
      <w:r w:rsidRPr="007F6861">
        <w:rPr>
          <w:sz w:val="26"/>
        </w:rPr>
        <w:t xml:space="preserve">And behold, two men began talking with Him, who were Moses and Elijah. </w:t>
      </w:r>
      <w:r w:rsidRPr="007F6861">
        <w:rPr>
          <w:rStyle w:val="reftext1"/>
          <w:position w:val="6"/>
        </w:rPr>
        <w:t>31</w:t>
      </w:r>
      <w:r w:rsidR="00B473FB" w:rsidRPr="00B473FB">
        <w:rPr>
          <w:rStyle w:val="reftext1"/>
          <w:sz w:val="8"/>
        </w:rPr>
        <w:t> </w:t>
      </w:r>
      <w:r w:rsidRPr="007F6861">
        <w:rPr>
          <w:sz w:val="26"/>
        </w:rPr>
        <w:t xml:space="preserve">Those having appeared in glory were speaking of His going out, which He was about to accomplish in Jerusalem. </w:t>
      </w:r>
    </w:p>
    <w:p w:rsidR="009C6D0A" w:rsidRPr="007F6861" w:rsidRDefault="00766D39">
      <w:pPr>
        <w:pStyle w:val="reg"/>
        <w:rPr>
          <w:sz w:val="26"/>
        </w:rPr>
      </w:pPr>
      <w:r w:rsidRPr="007F6861">
        <w:rPr>
          <w:rStyle w:val="reftext1"/>
          <w:position w:val="6"/>
        </w:rPr>
        <w:t>32</w:t>
      </w:r>
      <w:r w:rsidR="00B473FB" w:rsidRPr="00B473FB">
        <w:rPr>
          <w:rStyle w:val="reftext1"/>
          <w:sz w:val="8"/>
        </w:rPr>
        <w:t> </w:t>
      </w:r>
      <w:r w:rsidRPr="007F6861">
        <w:rPr>
          <w:sz w:val="26"/>
        </w:rPr>
        <w:t xml:space="preserve">And Peter and those with him were heavy with sleep; and having awoken fully, they saw His glory, and the two men standing with Him. </w:t>
      </w:r>
      <w:r w:rsidRPr="007F6861">
        <w:rPr>
          <w:rStyle w:val="reftext1"/>
          <w:position w:val="6"/>
        </w:rPr>
        <w:t>33</w:t>
      </w:r>
      <w:r w:rsidR="00B473FB" w:rsidRPr="00B473FB">
        <w:rPr>
          <w:rStyle w:val="reftext1"/>
          <w:sz w:val="8"/>
        </w:rPr>
        <w:t> </w:t>
      </w:r>
      <w:r w:rsidRPr="007F6861">
        <w:rPr>
          <w:sz w:val="26"/>
        </w:rPr>
        <w:t xml:space="preserve">And it came to pass in their departing from Him, Peter said to Jesus, “Master, it is good for us to be here; let us make also three tabernacles, one for You, and one for Moses, and one for Elijah,” not knowing what he is saying. </w:t>
      </w:r>
    </w:p>
    <w:p w:rsidR="009C6D0A" w:rsidRPr="007F6861" w:rsidRDefault="00766D39">
      <w:pPr>
        <w:pStyle w:val="reg"/>
        <w:rPr>
          <w:sz w:val="26"/>
        </w:rPr>
      </w:pPr>
      <w:r w:rsidRPr="007F6861">
        <w:rPr>
          <w:rStyle w:val="reftext1"/>
          <w:position w:val="6"/>
        </w:rPr>
        <w:t>34</w:t>
      </w:r>
      <w:r w:rsidR="00B473FB" w:rsidRPr="00B473FB">
        <w:rPr>
          <w:rStyle w:val="reftext1"/>
          <w:sz w:val="8"/>
        </w:rPr>
        <w:t> </w:t>
      </w:r>
      <w:r w:rsidRPr="007F6861">
        <w:rPr>
          <w:sz w:val="26"/>
        </w:rPr>
        <w:t xml:space="preserve">And as he is saying these things, a cloud came and was overshadowing them; and they feared in their entering into the cloud. </w:t>
      </w:r>
      <w:r w:rsidRPr="007F6861">
        <w:rPr>
          <w:rStyle w:val="reftext1"/>
          <w:position w:val="6"/>
        </w:rPr>
        <w:t>35</w:t>
      </w:r>
      <w:r w:rsidR="00B473FB" w:rsidRPr="00B473FB">
        <w:rPr>
          <w:rStyle w:val="reftext1"/>
          <w:sz w:val="8"/>
        </w:rPr>
        <w:t> </w:t>
      </w:r>
      <w:r w:rsidRPr="007F6861">
        <w:rPr>
          <w:sz w:val="26"/>
        </w:rPr>
        <w:t>And a voice came out of the cloud, saying, “This is My Son,</w:t>
      </w:r>
      <w:hyperlink w:anchor="fna" w:tooltip="BYZ and TR ‘This is my Beloved Son’" w:history="1">
        <w:r w:rsidRPr="007F6861">
          <w:rPr>
            <w:rStyle w:val="Hyperlink"/>
            <w:b/>
            <w:bCs/>
            <w:i/>
            <w:iCs/>
            <w:position w:val="6"/>
            <w:sz w:val="17"/>
            <w:szCs w:val="17"/>
          </w:rPr>
          <w:t>a</w:t>
        </w:r>
      </w:hyperlink>
      <w:r w:rsidRPr="007F6861">
        <w:rPr>
          <w:sz w:val="26"/>
        </w:rPr>
        <w:t xml:space="preserve"> whom I have chosen; listen to Him!” </w:t>
      </w:r>
      <w:r w:rsidRPr="007F6861">
        <w:rPr>
          <w:rStyle w:val="reftext1"/>
          <w:position w:val="6"/>
        </w:rPr>
        <w:t>36</w:t>
      </w:r>
      <w:r w:rsidR="00B473FB" w:rsidRPr="00B473FB">
        <w:rPr>
          <w:rStyle w:val="reftext1"/>
          <w:sz w:val="8"/>
        </w:rPr>
        <w:t> </w:t>
      </w:r>
      <w:r w:rsidRPr="007F6861">
        <w:rPr>
          <w:sz w:val="26"/>
        </w:rPr>
        <w:t xml:space="preserve">And as the voice occurred, Jesus was found alone. And they were silent, and they told to no one in those days anything of what they had seen. </w:t>
      </w:r>
    </w:p>
    <w:p w:rsidR="009C6D0A" w:rsidRPr="007F6861" w:rsidRDefault="00766D39">
      <w:pPr>
        <w:pStyle w:val="hdg"/>
        <w:spacing w:before="0" w:line="288" w:lineRule="atLeast"/>
        <w:rPr>
          <w:sz w:val="26"/>
        </w:rPr>
      </w:pPr>
      <w:r w:rsidRPr="007F6861">
        <w:rPr>
          <w:sz w:val="26"/>
        </w:rPr>
        <w:t>The Boy with an Evil Spirit</w:t>
      </w:r>
      <w:r w:rsidRPr="007F6861">
        <w:rPr>
          <w:sz w:val="26"/>
        </w:rPr>
        <w:br/>
      </w:r>
      <w:r w:rsidRPr="007F6861">
        <w:rPr>
          <w:rStyle w:val="cross1"/>
          <w:b w:val="0"/>
          <w:bCs w:val="0"/>
          <w:sz w:val="26"/>
        </w:rPr>
        <w:t>(Matthew 17:14-21; Mark 9:14-29; Luke 17:5-10)</w:t>
      </w:r>
    </w:p>
    <w:p w:rsidR="009C6D0A" w:rsidRPr="007F6861" w:rsidRDefault="00766D39">
      <w:pPr>
        <w:pStyle w:val="reg"/>
        <w:rPr>
          <w:sz w:val="26"/>
        </w:rPr>
      </w:pPr>
      <w:r w:rsidRPr="007F6861">
        <w:rPr>
          <w:rStyle w:val="reftext1"/>
          <w:position w:val="6"/>
        </w:rPr>
        <w:t>37</w:t>
      </w:r>
      <w:r w:rsidR="00B473FB" w:rsidRPr="00B473FB">
        <w:rPr>
          <w:rStyle w:val="reftext1"/>
          <w:sz w:val="8"/>
        </w:rPr>
        <w:t> </w:t>
      </w:r>
      <w:r w:rsidRPr="007F6861">
        <w:rPr>
          <w:sz w:val="26"/>
        </w:rPr>
        <w:t xml:space="preserve">And it came to pass the next day, on their having come down from the mountain, a great crowd met Him. </w:t>
      </w:r>
      <w:r w:rsidRPr="007F6861">
        <w:rPr>
          <w:rStyle w:val="reftext1"/>
          <w:position w:val="6"/>
        </w:rPr>
        <w:t>38</w:t>
      </w:r>
      <w:r w:rsidR="00B473FB" w:rsidRPr="00B473FB">
        <w:rPr>
          <w:rStyle w:val="reftext1"/>
          <w:sz w:val="8"/>
        </w:rPr>
        <w:t> </w:t>
      </w:r>
      <w:r w:rsidRPr="007F6861">
        <w:rPr>
          <w:sz w:val="26"/>
        </w:rPr>
        <w:t xml:space="preserve">And behold, a man from the crowd cried out, saying, “Teacher, I implore You to look upon my son, for he is an only child to me. </w:t>
      </w:r>
      <w:r w:rsidRPr="007F6861">
        <w:rPr>
          <w:rStyle w:val="reftext1"/>
          <w:position w:val="6"/>
        </w:rPr>
        <w:t>39</w:t>
      </w:r>
      <w:r w:rsidR="00B473FB" w:rsidRPr="00B473FB">
        <w:rPr>
          <w:rStyle w:val="reftext1"/>
          <w:sz w:val="8"/>
        </w:rPr>
        <w:t> </w:t>
      </w:r>
      <w:r w:rsidRPr="007F6861">
        <w:rPr>
          <w:sz w:val="26"/>
        </w:rPr>
        <w:t xml:space="preserve">And behold, a spirit takes him, and suddenly he cries out, and it throws him into convulsions with foaming, and with difficulty it departs from him, crushing him. </w:t>
      </w:r>
      <w:r w:rsidRPr="007F6861">
        <w:rPr>
          <w:rStyle w:val="reftext1"/>
          <w:position w:val="6"/>
        </w:rPr>
        <w:t>40</w:t>
      </w:r>
      <w:r w:rsidR="00B473FB" w:rsidRPr="00B473FB">
        <w:rPr>
          <w:rStyle w:val="reftext1"/>
          <w:sz w:val="8"/>
        </w:rPr>
        <w:t> </w:t>
      </w:r>
      <w:r w:rsidRPr="007F6861">
        <w:rPr>
          <w:sz w:val="26"/>
        </w:rPr>
        <w:t xml:space="preserve">And I begged Your disciples that they might cast it out, and they were not able.” </w:t>
      </w:r>
    </w:p>
    <w:p w:rsidR="009C6D0A" w:rsidRPr="007F6861" w:rsidRDefault="00766D39">
      <w:pPr>
        <w:pStyle w:val="reg"/>
        <w:rPr>
          <w:sz w:val="26"/>
        </w:rPr>
      </w:pPr>
      <w:r w:rsidRPr="007F6861">
        <w:rPr>
          <w:rStyle w:val="reftext1"/>
          <w:position w:val="6"/>
        </w:rPr>
        <w:t>41</w:t>
      </w:r>
      <w:r w:rsidR="00B473FB" w:rsidRPr="00B473FB">
        <w:rPr>
          <w:rStyle w:val="reftext1"/>
          <w:sz w:val="8"/>
        </w:rPr>
        <w:t> </w:t>
      </w:r>
      <w:r w:rsidRPr="007F6861">
        <w:rPr>
          <w:sz w:val="26"/>
        </w:rPr>
        <w:t xml:space="preserve">And Jesus answering said, </w:t>
      </w:r>
      <w:r w:rsidRPr="007F6861">
        <w:rPr>
          <w:rStyle w:val="red1"/>
          <w:sz w:val="26"/>
        </w:rPr>
        <w:t>“O unbelieving and perverted generation, until when will I be with you and bear with you? Bring your son here.”</w:t>
      </w:r>
      <w:r w:rsidRPr="007F6861">
        <w:rPr>
          <w:sz w:val="26"/>
        </w:rPr>
        <w:t xml:space="preserve"> </w:t>
      </w:r>
    </w:p>
    <w:p w:rsidR="009C6D0A" w:rsidRPr="007F6861" w:rsidRDefault="00766D39">
      <w:pPr>
        <w:pStyle w:val="reg"/>
        <w:rPr>
          <w:sz w:val="26"/>
        </w:rPr>
      </w:pPr>
      <w:r w:rsidRPr="007F6861">
        <w:rPr>
          <w:rStyle w:val="reftext1"/>
          <w:position w:val="6"/>
        </w:rPr>
        <w:t>42</w:t>
      </w:r>
      <w:r w:rsidR="00B473FB" w:rsidRPr="00B473FB">
        <w:rPr>
          <w:rStyle w:val="reftext1"/>
          <w:sz w:val="8"/>
        </w:rPr>
        <w:t> </w:t>
      </w:r>
      <w:r w:rsidRPr="007F6861">
        <w:rPr>
          <w:sz w:val="26"/>
        </w:rPr>
        <w:t xml:space="preserve">And while he was coming near, the demon threw him down, and threw </w:t>
      </w:r>
      <w:r w:rsidRPr="007F6861">
        <w:rPr>
          <w:i/>
          <w:iCs/>
          <w:sz w:val="26"/>
        </w:rPr>
        <w:t>him</w:t>
      </w:r>
      <w:r w:rsidRPr="007F6861">
        <w:rPr>
          <w:sz w:val="26"/>
        </w:rPr>
        <w:t xml:space="preserve"> into convulsions. And Jesus rebuked the unclean spirit and healed the boy, and gave him back to his father. </w:t>
      </w:r>
    </w:p>
    <w:p w:rsidR="009C6D0A" w:rsidRPr="007F6861" w:rsidRDefault="00766D39">
      <w:pPr>
        <w:pStyle w:val="hdg"/>
        <w:spacing w:before="0" w:line="288" w:lineRule="atLeast"/>
        <w:rPr>
          <w:sz w:val="26"/>
        </w:rPr>
      </w:pPr>
      <w:r w:rsidRPr="007F6861">
        <w:rPr>
          <w:sz w:val="26"/>
        </w:rPr>
        <w:t>The Second Prediction of the Passion</w:t>
      </w:r>
      <w:r w:rsidRPr="007F6861">
        <w:rPr>
          <w:sz w:val="26"/>
        </w:rPr>
        <w:br/>
      </w:r>
      <w:r w:rsidRPr="007F6861">
        <w:rPr>
          <w:rStyle w:val="cross1"/>
          <w:b w:val="0"/>
          <w:bCs w:val="0"/>
          <w:sz w:val="26"/>
        </w:rPr>
        <w:t>(Matthew 17:22-23; Mark 9:30-32)</w:t>
      </w:r>
    </w:p>
    <w:p w:rsidR="009C6D0A" w:rsidRPr="007F6861" w:rsidRDefault="00766D39">
      <w:pPr>
        <w:pStyle w:val="reg"/>
        <w:rPr>
          <w:sz w:val="26"/>
        </w:rPr>
      </w:pPr>
      <w:r w:rsidRPr="007F6861">
        <w:rPr>
          <w:rStyle w:val="reftext1"/>
          <w:position w:val="6"/>
        </w:rPr>
        <w:t>43</w:t>
      </w:r>
      <w:r w:rsidR="00B473FB" w:rsidRPr="00B473FB">
        <w:rPr>
          <w:rStyle w:val="reftext1"/>
          <w:sz w:val="8"/>
        </w:rPr>
        <w:t> </w:t>
      </w:r>
      <w:r w:rsidRPr="007F6861">
        <w:rPr>
          <w:sz w:val="26"/>
        </w:rPr>
        <w:t>And all were astonished at the majesty of God.</w:t>
      </w:r>
    </w:p>
    <w:p w:rsidR="009C6D0A" w:rsidRPr="007F6861" w:rsidRDefault="00766D39">
      <w:pPr>
        <w:pStyle w:val="reg"/>
        <w:rPr>
          <w:sz w:val="26"/>
        </w:rPr>
      </w:pPr>
      <w:r w:rsidRPr="007F6861">
        <w:rPr>
          <w:sz w:val="26"/>
        </w:rPr>
        <w:t xml:space="preserve">But of all wondering at all that He did, He said to His disciples, </w:t>
      </w:r>
      <w:r w:rsidRPr="007F6861">
        <w:rPr>
          <w:rStyle w:val="reftext1"/>
          <w:position w:val="6"/>
        </w:rPr>
        <w:t>44</w:t>
      </w:r>
      <w:r w:rsidR="00B473FB" w:rsidRPr="00B473FB">
        <w:rPr>
          <w:rStyle w:val="reftext1"/>
          <w:sz w:val="8"/>
        </w:rPr>
        <w:t> </w:t>
      </w:r>
      <w:r w:rsidRPr="007F6861">
        <w:rPr>
          <w:rStyle w:val="red1"/>
          <w:sz w:val="26"/>
        </w:rPr>
        <w:t xml:space="preserve">“You let these words sink into your ears; for the Son of Man is about to be betrayed into </w:t>
      </w:r>
      <w:r w:rsidRPr="007F6861">
        <w:rPr>
          <w:rStyle w:val="red1"/>
          <w:i/>
          <w:iCs/>
          <w:sz w:val="26"/>
        </w:rPr>
        <w:t>the</w:t>
      </w:r>
      <w:r w:rsidRPr="007F6861">
        <w:rPr>
          <w:rStyle w:val="red1"/>
          <w:sz w:val="26"/>
        </w:rPr>
        <w:t xml:space="preserve"> hands of men.”</w:t>
      </w:r>
      <w:r w:rsidRPr="007F6861">
        <w:rPr>
          <w:sz w:val="26"/>
        </w:rPr>
        <w:t xml:space="preserve"> </w:t>
      </w:r>
      <w:r w:rsidRPr="007F6861">
        <w:rPr>
          <w:rStyle w:val="reftext1"/>
          <w:position w:val="6"/>
        </w:rPr>
        <w:t>45</w:t>
      </w:r>
      <w:r w:rsidR="00B473FB" w:rsidRPr="00B473FB">
        <w:rPr>
          <w:rStyle w:val="reftext1"/>
          <w:sz w:val="8"/>
        </w:rPr>
        <w:t> </w:t>
      </w:r>
      <w:r w:rsidRPr="007F6861">
        <w:rPr>
          <w:sz w:val="26"/>
        </w:rPr>
        <w:t xml:space="preserve">But they did not understand this saying, and it was veiled from them, that they should not understand it. And they were afraid to ask Him concerning this saying. </w:t>
      </w:r>
    </w:p>
    <w:p w:rsidR="009C6D0A" w:rsidRPr="007F6861" w:rsidRDefault="00766D39">
      <w:pPr>
        <w:pStyle w:val="hdg"/>
        <w:spacing w:before="0" w:line="288" w:lineRule="atLeast"/>
        <w:rPr>
          <w:sz w:val="26"/>
        </w:rPr>
      </w:pPr>
      <w:r w:rsidRPr="007F6861">
        <w:rPr>
          <w:sz w:val="26"/>
        </w:rPr>
        <w:lastRenderedPageBreak/>
        <w:t>The Greatest in the Kingdom</w:t>
      </w:r>
      <w:r w:rsidRPr="007F6861">
        <w:rPr>
          <w:sz w:val="26"/>
        </w:rPr>
        <w:br/>
      </w:r>
      <w:r w:rsidRPr="007F6861">
        <w:rPr>
          <w:rStyle w:val="cross1"/>
          <w:b w:val="0"/>
          <w:bCs w:val="0"/>
          <w:sz w:val="26"/>
        </w:rPr>
        <w:t>(Matthew 18:1-6; Mark 9:33-37)</w:t>
      </w:r>
    </w:p>
    <w:p w:rsidR="009C6D0A" w:rsidRPr="007F6861" w:rsidRDefault="00766D39">
      <w:pPr>
        <w:pStyle w:val="reg"/>
        <w:rPr>
          <w:sz w:val="26"/>
        </w:rPr>
      </w:pPr>
      <w:r w:rsidRPr="007F6861">
        <w:rPr>
          <w:rStyle w:val="reftext1"/>
          <w:position w:val="6"/>
        </w:rPr>
        <w:t>46</w:t>
      </w:r>
      <w:r w:rsidR="00B473FB" w:rsidRPr="00B473FB">
        <w:rPr>
          <w:rStyle w:val="reftext1"/>
          <w:sz w:val="8"/>
        </w:rPr>
        <w:t> </w:t>
      </w:r>
      <w:r w:rsidRPr="007F6861">
        <w:rPr>
          <w:sz w:val="26"/>
        </w:rPr>
        <w:t xml:space="preserve">And an argument came up among them, which of them might be greatest. </w:t>
      </w:r>
      <w:r w:rsidRPr="007F6861">
        <w:rPr>
          <w:rStyle w:val="reftext1"/>
          <w:position w:val="6"/>
        </w:rPr>
        <w:t>47</w:t>
      </w:r>
      <w:r w:rsidR="00B473FB" w:rsidRPr="00B473FB">
        <w:rPr>
          <w:rStyle w:val="reftext1"/>
          <w:sz w:val="8"/>
        </w:rPr>
        <w:t> </w:t>
      </w:r>
      <w:r w:rsidRPr="007F6861">
        <w:rPr>
          <w:sz w:val="26"/>
        </w:rPr>
        <w:t xml:space="preserve">But Jesus, having known the reasoning of their heart, having taken hold of a child, set it by Him, </w:t>
      </w:r>
      <w:r w:rsidRPr="007F6861">
        <w:rPr>
          <w:rStyle w:val="reftext1"/>
          <w:position w:val="6"/>
        </w:rPr>
        <w:t>48</w:t>
      </w:r>
      <w:r w:rsidR="00B473FB" w:rsidRPr="00B473FB">
        <w:rPr>
          <w:rStyle w:val="reftext1"/>
          <w:sz w:val="8"/>
        </w:rPr>
        <w:t> </w:t>
      </w:r>
      <w:r w:rsidRPr="007F6861">
        <w:rPr>
          <w:sz w:val="26"/>
        </w:rPr>
        <w:t xml:space="preserve">and He said to them, </w:t>
      </w:r>
      <w:r w:rsidRPr="007F6861">
        <w:rPr>
          <w:rStyle w:val="red1"/>
          <w:sz w:val="26"/>
        </w:rPr>
        <w:t xml:space="preserve">“Whoever shall receive this child in My name, receives Me; and whoever shall receive Me, receives the </w:t>
      </w:r>
      <w:r w:rsidRPr="007F6861">
        <w:rPr>
          <w:rStyle w:val="red1"/>
          <w:i/>
          <w:iCs/>
          <w:sz w:val="26"/>
        </w:rPr>
        <w:t>One</w:t>
      </w:r>
      <w:r w:rsidRPr="007F6861">
        <w:rPr>
          <w:rStyle w:val="red1"/>
          <w:sz w:val="26"/>
        </w:rPr>
        <w:t xml:space="preserve"> having sent Me. For the </w:t>
      </w:r>
      <w:r w:rsidRPr="007F6861">
        <w:rPr>
          <w:rStyle w:val="red1"/>
          <w:i/>
          <w:iCs/>
          <w:sz w:val="26"/>
        </w:rPr>
        <w:t>one</w:t>
      </w:r>
      <w:r w:rsidRPr="007F6861">
        <w:rPr>
          <w:rStyle w:val="red1"/>
          <w:sz w:val="26"/>
        </w:rPr>
        <w:t xml:space="preserve"> being least among you all, he shall be great.”</w:t>
      </w:r>
      <w:r w:rsidRPr="007F6861">
        <w:rPr>
          <w:sz w:val="26"/>
        </w:rPr>
        <w:t xml:space="preserve"> </w:t>
      </w:r>
    </w:p>
    <w:p w:rsidR="009C6D0A" w:rsidRPr="007F6861" w:rsidRDefault="00766D39">
      <w:pPr>
        <w:pStyle w:val="reg"/>
        <w:rPr>
          <w:sz w:val="26"/>
        </w:rPr>
      </w:pPr>
      <w:r w:rsidRPr="007F6861">
        <w:rPr>
          <w:rStyle w:val="reftext1"/>
          <w:position w:val="6"/>
        </w:rPr>
        <w:t>49</w:t>
      </w:r>
      <w:r w:rsidR="00B473FB" w:rsidRPr="00B473FB">
        <w:rPr>
          <w:rStyle w:val="reftext1"/>
          <w:sz w:val="8"/>
        </w:rPr>
        <w:t> </w:t>
      </w:r>
      <w:r w:rsidRPr="007F6861">
        <w:rPr>
          <w:sz w:val="26"/>
        </w:rPr>
        <w:t xml:space="preserve">And John answering said, “Master, we saw someone casting out demons in Your name, and we were forbidding him, because he does not follow with us.” </w:t>
      </w:r>
    </w:p>
    <w:p w:rsidR="009C6D0A" w:rsidRPr="007F6861" w:rsidRDefault="00766D39">
      <w:pPr>
        <w:pStyle w:val="reg"/>
        <w:rPr>
          <w:sz w:val="26"/>
        </w:rPr>
      </w:pPr>
      <w:r w:rsidRPr="007F6861">
        <w:rPr>
          <w:rStyle w:val="reftext1"/>
          <w:position w:val="6"/>
        </w:rPr>
        <w:t>50</w:t>
      </w:r>
      <w:r w:rsidR="00B473FB" w:rsidRPr="00B473FB">
        <w:rPr>
          <w:rStyle w:val="reftext1"/>
          <w:sz w:val="8"/>
        </w:rPr>
        <w:t> </w:t>
      </w:r>
      <w:r w:rsidRPr="007F6861">
        <w:rPr>
          <w:sz w:val="26"/>
        </w:rPr>
        <w:t xml:space="preserve">And Jesus said to him, </w:t>
      </w:r>
      <w:r w:rsidRPr="007F6861">
        <w:rPr>
          <w:rStyle w:val="red1"/>
          <w:sz w:val="26"/>
        </w:rPr>
        <w:t xml:space="preserve">“Do not forbid </w:t>
      </w:r>
      <w:r w:rsidRPr="007F6861">
        <w:rPr>
          <w:rStyle w:val="red1"/>
          <w:i/>
          <w:iCs/>
          <w:sz w:val="26"/>
        </w:rPr>
        <w:t>it</w:t>
      </w:r>
      <w:r w:rsidRPr="007F6861">
        <w:rPr>
          <w:rStyle w:val="red1"/>
          <w:sz w:val="26"/>
        </w:rPr>
        <w:t>; for whoever is not against us is for us.”</w:t>
      </w:r>
      <w:r w:rsidRPr="007F6861">
        <w:rPr>
          <w:sz w:val="26"/>
        </w:rPr>
        <w:t xml:space="preserve"> </w:t>
      </w:r>
    </w:p>
    <w:p w:rsidR="009C6D0A" w:rsidRPr="007F6861" w:rsidRDefault="00766D39">
      <w:pPr>
        <w:pStyle w:val="hdg"/>
        <w:spacing w:line="288" w:lineRule="atLeast"/>
        <w:rPr>
          <w:sz w:val="26"/>
        </w:rPr>
      </w:pPr>
      <w:r w:rsidRPr="007F6861">
        <w:rPr>
          <w:sz w:val="26"/>
        </w:rPr>
        <w:t>The Samaritans Reject Jesus</w:t>
      </w:r>
    </w:p>
    <w:p w:rsidR="009C6D0A" w:rsidRPr="007F6861" w:rsidRDefault="00766D39">
      <w:pPr>
        <w:pStyle w:val="reg"/>
        <w:rPr>
          <w:sz w:val="26"/>
        </w:rPr>
      </w:pPr>
      <w:r w:rsidRPr="007F6861">
        <w:rPr>
          <w:rStyle w:val="reftext1"/>
          <w:position w:val="6"/>
        </w:rPr>
        <w:t>51</w:t>
      </w:r>
      <w:r w:rsidR="00B473FB" w:rsidRPr="00B473FB">
        <w:rPr>
          <w:rStyle w:val="reftext1"/>
          <w:sz w:val="8"/>
        </w:rPr>
        <w:t> </w:t>
      </w:r>
      <w:r w:rsidRPr="007F6861">
        <w:rPr>
          <w:sz w:val="26"/>
        </w:rPr>
        <w:t xml:space="preserve">And it came to pass in the completing of the days of His ascension, that He steadfastly set the face to go to Jerusalem. </w:t>
      </w:r>
      <w:r w:rsidRPr="007F6861">
        <w:rPr>
          <w:rStyle w:val="reftext1"/>
          <w:position w:val="6"/>
        </w:rPr>
        <w:t>52</w:t>
      </w:r>
      <w:r w:rsidR="00B473FB" w:rsidRPr="00B473FB">
        <w:rPr>
          <w:rStyle w:val="reftext1"/>
          <w:sz w:val="8"/>
        </w:rPr>
        <w:t> </w:t>
      </w:r>
      <w:r w:rsidRPr="007F6861">
        <w:rPr>
          <w:sz w:val="26"/>
        </w:rPr>
        <w:t xml:space="preserve">And He sent messengers before His face. And having gone, they entered into a village of the Samaritans, so as to make ready for Him. </w:t>
      </w:r>
      <w:r w:rsidRPr="007F6861">
        <w:rPr>
          <w:rStyle w:val="reftext1"/>
          <w:position w:val="6"/>
        </w:rPr>
        <w:t>53</w:t>
      </w:r>
      <w:r w:rsidR="00B473FB" w:rsidRPr="00B473FB">
        <w:rPr>
          <w:rStyle w:val="reftext1"/>
          <w:sz w:val="8"/>
        </w:rPr>
        <w:t> </w:t>
      </w:r>
      <w:r w:rsidRPr="007F6861">
        <w:rPr>
          <w:sz w:val="26"/>
        </w:rPr>
        <w:t xml:space="preserve">And they did not receive Him, because His face was going toward Jerusalem. </w:t>
      </w:r>
    </w:p>
    <w:p w:rsidR="009C6D0A" w:rsidRPr="007F6861" w:rsidRDefault="00766D39">
      <w:pPr>
        <w:pStyle w:val="reg"/>
        <w:rPr>
          <w:sz w:val="26"/>
        </w:rPr>
      </w:pPr>
      <w:r w:rsidRPr="007F6861">
        <w:rPr>
          <w:rStyle w:val="reftext1"/>
          <w:position w:val="6"/>
        </w:rPr>
        <w:t>54</w:t>
      </w:r>
      <w:r w:rsidR="00B473FB" w:rsidRPr="00B473FB">
        <w:rPr>
          <w:rStyle w:val="reftext1"/>
          <w:sz w:val="8"/>
        </w:rPr>
        <w:t> </w:t>
      </w:r>
      <w:r w:rsidRPr="007F6861">
        <w:rPr>
          <w:sz w:val="26"/>
        </w:rPr>
        <w:t xml:space="preserve">And the disciples James and John having seen </w:t>
      </w:r>
      <w:r w:rsidRPr="007F6861">
        <w:rPr>
          <w:i/>
          <w:iCs/>
          <w:sz w:val="26"/>
        </w:rPr>
        <w:t>it</w:t>
      </w:r>
      <w:r w:rsidRPr="007F6861">
        <w:rPr>
          <w:sz w:val="26"/>
        </w:rPr>
        <w:t xml:space="preserve">, said, “Lord, will You </w:t>
      </w:r>
      <w:r w:rsidRPr="007F6861">
        <w:rPr>
          <w:i/>
          <w:iCs/>
          <w:sz w:val="26"/>
        </w:rPr>
        <w:t>that</w:t>
      </w:r>
      <w:r w:rsidRPr="007F6861">
        <w:rPr>
          <w:sz w:val="26"/>
        </w:rPr>
        <w:t xml:space="preserve"> we should call fire to come down from heaven and to consume them?”</w:t>
      </w:r>
      <w:hyperlink w:anchor="fnb" w:tooltip="BYZ and TR include ‘as Elijah did’" w:history="1">
        <w:r w:rsidRPr="007F6861">
          <w:rPr>
            <w:rStyle w:val="Hyperlink"/>
            <w:b/>
            <w:bCs/>
            <w:i/>
            <w:iCs/>
            <w:position w:val="6"/>
            <w:sz w:val="17"/>
            <w:szCs w:val="17"/>
          </w:rPr>
          <w:t>b</w:t>
        </w:r>
      </w:hyperlink>
      <w:r w:rsidRPr="007F6861">
        <w:rPr>
          <w:sz w:val="26"/>
        </w:rPr>
        <w:t xml:space="preserve"> </w:t>
      </w:r>
    </w:p>
    <w:p w:rsidR="009C6D0A" w:rsidRPr="007F6861" w:rsidRDefault="00766D39">
      <w:pPr>
        <w:pStyle w:val="reg"/>
        <w:rPr>
          <w:sz w:val="26"/>
        </w:rPr>
      </w:pPr>
      <w:r w:rsidRPr="007F6861">
        <w:rPr>
          <w:rStyle w:val="reftext1"/>
          <w:position w:val="6"/>
        </w:rPr>
        <w:t>55</w:t>
      </w:r>
      <w:r w:rsidR="00B473FB" w:rsidRPr="00B473FB">
        <w:rPr>
          <w:rStyle w:val="reftext1"/>
          <w:sz w:val="8"/>
        </w:rPr>
        <w:t> </w:t>
      </w:r>
      <w:r w:rsidRPr="007F6861">
        <w:rPr>
          <w:sz w:val="26"/>
        </w:rPr>
        <w:t>And having turned, He rebuked them,</w:t>
      </w:r>
      <w:hyperlink w:anchor="fnc" w:tooltip="BYZ and TR include ‘and he said, 'You do not know what manner of spirit you are of. 56 For the Son of Man did not come to destroy the lives of men, but to save them'’" w:history="1">
        <w:r w:rsidRPr="007F6861">
          <w:rPr>
            <w:rStyle w:val="Hyperlink"/>
            <w:b/>
            <w:bCs/>
            <w:i/>
            <w:iCs/>
            <w:position w:val="6"/>
            <w:sz w:val="17"/>
            <w:szCs w:val="17"/>
          </w:rPr>
          <w:t>c</w:t>
        </w:r>
      </w:hyperlink>
      <w:r w:rsidRPr="007F6861">
        <w:rPr>
          <w:sz w:val="26"/>
        </w:rPr>
        <w:t xml:space="preserve"> </w:t>
      </w:r>
      <w:r w:rsidRPr="007F6861">
        <w:rPr>
          <w:rStyle w:val="reftext1"/>
          <w:position w:val="6"/>
        </w:rPr>
        <w:t>56</w:t>
      </w:r>
      <w:r w:rsidR="00B473FB" w:rsidRPr="00B473FB">
        <w:rPr>
          <w:rStyle w:val="reftext1"/>
          <w:sz w:val="8"/>
        </w:rPr>
        <w:t> </w:t>
      </w:r>
      <w:r w:rsidRPr="007F6861">
        <w:rPr>
          <w:sz w:val="26"/>
        </w:rPr>
        <w:t xml:space="preserve">and they went to another village. </w:t>
      </w:r>
    </w:p>
    <w:p w:rsidR="009C6D0A" w:rsidRPr="007F6861" w:rsidRDefault="00766D39">
      <w:pPr>
        <w:pStyle w:val="hdg"/>
        <w:spacing w:before="0" w:line="288" w:lineRule="atLeast"/>
        <w:rPr>
          <w:sz w:val="26"/>
        </w:rPr>
      </w:pPr>
      <w:r w:rsidRPr="007F6861">
        <w:rPr>
          <w:sz w:val="26"/>
        </w:rPr>
        <w:t>The Cost of Discipleship</w:t>
      </w:r>
      <w:r w:rsidRPr="007F6861">
        <w:rPr>
          <w:sz w:val="26"/>
        </w:rPr>
        <w:br/>
      </w:r>
      <w:r w:rsidRPr="007F6861">
        <w:rPr>
          <w:rStyle w:val="cross1"/>
          <w:b w:val="0"/>
          <w:bCs w:val="0"/>
          <w:sz w:val="26"/>
        </w:rPr>
        <w:t>(Matthew 8:18-22; Luke 14:25-33; John 6:60-65)</w:t>
      </w:r>
    </w:p>
    <w:p w:rsidR="009C6D0A" w:rsidRPr="007F6861" w:rsidRDefault="00766D39">
      <w:pPr>
        <w:pStyle w:val="reg"/>
        <w:rPr>
          <w:sz w:val="26"/>
        </w:rPr>
      </w:pPr>
      <w:r w:rsidRPr="007F6861">
        <w:rPr>
          <w:rStyle w:val="reftext1"/>
          <w:position w:val="6"/>
        </w:rPr>
        <w:t>57</w:t>
      </w:r>
      <w:r w:rsidR="00B473FB" w:rsidRPr="00B473FB">
        <w:rPr>
          <w:rStyle w:val="reftext1"/>
          <w:sz w:val="8"/>
        </w:rPr>
        <w:t> </w:t>
      </w:r>
      <w:r w:rsidRPr="007F6861">
        <w:rPr>
          <w:sz w:val="26"/>
        </w:rPr>
        <w:t xml:space="preserve">And as they were going along the road, someone said to Him, “I will follow You wherever You may go.” </w:t>
      </w:r>
    </w:p>
    <w:p w:rsidR="009C6D0A" w:rsidRPr="007F6861" w:rsidRDefault="00766D39">
      <w:pPr>
        <w:pStyle w:val="reg"/>
        <w:rPr>
          <w:sz w:val="26"/>
        </w:rPr>
      </w:pPr>
      <w:r w:rsidRPr="007F6861">
        <w:rPr>
          <w:rStyle w:val="reftext1"/>
          <w:position w:val="6"/>
        </w:rPr>
        <w:t>58</w:t>
      </w:r>
      <w:r w:rsidR="00B473FB" w:rsidRPr="00B473FB">
        <w:rPr>
          <w:rStyle w:val="reftext1"/>
          <w:sz w:val="8"/>
        </w:rPr>
        <w:t> </w:t>
      </w:r>
      <w:r w:rsidRPr="007F6861">
        <w:rPr>
          <w:sz w:val="26"/>
        </w:rPr>
        <w:t xml:space="preserve">And Jesus said to him, </w:t>
      </w:r>
      <w:r w:rsidRPr="007F6861">
        <w:rPr>
          <w:rStyle w:val="red1"/>
          <w:sz w:val="26"/>
        </w:rPr>
        <w:t>“The foxes have holes, and the birds of the air nests; but the Son of Man has nowhere He might lay the head.”</w:t>
      </w:r>
      <w:r w:rsidRPr="007F6861">
        <w:rPr>
          <w:sz w:val="26"/>
        </w:rPr>
        <w:t xml:space="preserve"> </w:t>
      </w:r>
    </w:p>
    <w:p w:rsidR="009C6D0A" w:rsidRPr="007F6861" w:rsidRDefault="00766D39">
      <w:pPr>
        <w:pStyle w:val="reg"/>
        <w:rPr>
          <w:sz w:val="26"/>
        </w:rPr>
      </w:pPr>
      <w:r w:rsidRPr="007F6861">
        <w:rPr>
          <w:rStyle w:val="reftext1"/>
          <w:position w:val="6"/>
        </w:rPr>
        <w:t>59</w:t>
      </w:r>
      <w:r w:rsidR="00B473FB" w:rsidRPr="00B473FB">
        <w:rPr>
          <w:rStyle w:val="reftext1"/>
          <w:sz w:val="8"/>
        </w:rPr>
        <w:t> </w:t>
      </w:r>
      <w:r w:rsidRPr="007F6861">
        <w:rPr>
          <w:sz w:val="26"/>
        </w:rPr>
        <w:t xml:space="preserve">And He said to another, </w:t>
      </w:r>
      <w:r w:rsidRPr="007F6861">
        <w:rPr>
          <w:rStyle w:val="red1"/>
          <w:sz w:val="26"/>
        </w:rPr>
        <w:t>“Follow Me.”</w:t>
      </w:r>
    </w:p>
    <w:p w:rsidR="009C6D0A" w:rsidRPr="007F6861" w:rsidRDefault="00766D39">
      <w:pPr>
        <w:pStyle w:val="reg"/>
        <w:rPr>
          <w:sz w:val="26"/>
        </w:rPr>
      </w:pPr>
      <w:r w:rsidRPr="007F6861">
        <w:rPr>
          <w:sz w:val="26"/>
        </w:rPr>
        <w:t xml:space="preserve">But he said, “Lord, allow me first, having gone away, to bury my father.” </w:t>
      </w:r>
    </w:p>
    <w:p w:rsidR="009C6D0A" w:rsidRPr="007F6861" w:rsidRDefault="00766D39">
      <w:pPr>
        <w:pStyle w:val="reg"/>
        <w:rPr>
          <w:sz w:val="26"/>
        </w:rPr>
      </w:pPr>
      <w:r w:rsidRPr="007F6861">
        <w:rPr>
          <w:rStyle w:val="reftext1"/>
          <w:position w:val="6"/>
        </w:rPr>
        <w:t>60</w:t>
      </w:r>
      <w:r w:rsidR="00B473FB" w:rsidRPr="00B473FB">
        <w:rPr>
          <w:rStyle w:val="reftext1"/>
          <w:sz w:val="8"/>
        </w:rPr>
        <w:t> </w:t>
      </w:r>
      <w:r w:rsidRPr="007F6861">
        <w:rPr>
          <w:sz w:val="26"/>
        </w:rPr>
        <w:t xml:space="preserve">And He said to him, </w:t>
      </w:r>
      <w:r w:rsidRPr="007F6861">
        <w:rPr>
          <w:rStyle w:val="red1"/>
          <w:sz w:val="26"/>
        </w:rPr>
        <w:t>“Leave the dead to bury their own dead; but you, having gone forth, declare the kingdom of God.”</w:t>
      </w:r>
      <w:r w:rsidRPr="007F6861">
        <w:rPr>
          <w:sz w:val="26"/>
        </w:rPr>
        <w:t xml:space="preserve"> </w:t>
      </w:r>
    </w:p>
    <w:p w:rsidR="009C6D0A" w:rsidRPr="007F6861" w:rsidRDefault="00766D39">
      <w:pPr>
        <w:pStyle w:val="reg"/>
        <w:rPr>
          <w:sz w:val="26"/>
        </w:rPr>
      </w:pPr>
      <w:r w:rsidRPr="007F6861">
        <w:rPr>
          <w:rStyle w:val="reftext1"/>
          <w:position w:val="6"/>
        </w:rPr>
        <w:t>61</w:t>
      </w:r>
      <w:r w:rsidR="00B473FB" w:rsidRPr="00B473FB">
        <w:rPr>
          <w:rStyle w:val="reftext1"/>
          <w:sz w:val="8"/>
        </w:rPr>
        <w:t> </w:t>
      </w:r>
      <w:r w:rsidRPr="007F6861">
        <w:rPr>
          <w:sz w:val="26"/>
        </w:rPr>
        <w:t xml:space="preserve">And another also said, “I will follow You, Lord; but first allow me to bid farewell to those at my home.” </w:t>
      </w:r>
    </w:p>
    <w:p w:rsidR="009C6D0A" w:rsidRPr="007F6861" w:rsidRDefault="00766D39">
      <w:pPr>
        <w:pStyle w:val="reg"/>
        <w:rPr>
          <w:sz w:val="26"/>
        </w:rPr>
      </w:pPr>
      <w:r w:rsidRPr="007F6861">
        <w:rPr>
          <w:rStyle w:val="reftext1"/>
          <w:position w:val="6"/>
        </w:rPr>
        <w:lastRenderedPageBreak/>
        <w:t>62</w:t>
      </w:r>
      <w:r w:rsidR="00B473FB" w:rsidRPr="00B473FB">
        <w:rPr>
          <w:rStyle w:val="reftext1"/>
          <w:sz w:val="8"/>
        </w:rPr>
        <w:t> </w:t>
      </w:r>
      <w:r w:rsidRPr="007F6861">
        <w:rPr>
          <w:sz w:val="26"/>
        </w:rPr>
        <w:t xml:space="preserve">And Jesus said to him, </w:t>
      </w:r>
      <w:r w:rsidRPr="007F6861">
        <w:rPr>
          <w:rStyle w:val="red1"/>
          <w:sz w:val="26"/>
        </w:rPr>
        <w:t xml:space="preserve">“No one having laid the hand upon </w:t>
      </w:r>
      <w:r w:rsidRPr="007F6861">
        <w:rPr>
          <w:rStyle w:val="red1"/>
          <w:i/>
          <w:iCs/>
          <w:sz w:val="26"/>
        </w:rPr>
        <w:t>the</w:t>
      </w:r>
      <w:r w:rsidRPr="007F6861">
        <w:rPr>
          <w:rStyle w:val="red1"/>
          <w:sz w:val="26"/>
        </w:rPr>
        <w:t xml:space="preserve"> plow, and looking on the things behind, is fit for the kingdom of God.”</w:t>
      </w:r>
      <w:r w:rsidRPr="007F6861">
        <w:rPr>
          <w:sz w:val="26"/>
        </w:rPr>
        <w:t xml:space="preserve"> </w:t>
      </w:r>
    </w:p>
    <w:p w:rsidR="009C6D0A" w:rsidRPr="007F6861" w:rsidRDefault="00766D39">
      <w:pPr>
        <w:pStyle w:val="foot"/>
        <w:spacing w:line="288" w:lineRule="atLeast"/>
        <w:rPr>
          <w:rFonts w:ascii="Tahoma" w:hAnsi="Tahoma" w:cs="Tahoma"/>
          <w:sz w:val="26"/>
        </w:rPr>
      </w:pPr>
      <w:r>
        <w:rPr>
          <w:rStyle w:val="footnotesbot1"/>
          <w:rFonts w:ascii="Tahoma" w:hAnsi="Tahoma" w:cs="Tahoma"/>
        </w:rPr>
        <w:t>a</w:t>
      </w:r>
      <w:r w:rsidRPr="007F6861">
        <w:rPr>
          <w:rFonts w:ascii="Tahoma" w:hAnsi="Tahoma" w:cs="Tahoma"/>
          <w:sz w:val="26"/>
        </w:rPr>
        <w:t xml:space="preserve"> </w:t>
      </w:r>
      <w:r>
        <w:rPr>
          <w:rStyle w:val="fnverse1"/>
          <w:rFonts w:ascii="Tahoma" w:hAnsi="Tahoma" w:cs="Tahoma"/>
        </w:rPr>
        <w:t>35</w:t>
      </w:r>
      <w:r w:rsidRPr="007F6861">
        <w:rPr>
          <w:rFonts w:ascii="Tahoma" w:hAnsi="Tahoma" w:cs="Tahoma"/>
          <w:sz w:val="26"/>
        </w:rPr>
        <w:t xml:space="preserve"> </w:t>
      </w:r>
      <w:r>
        <w:rPr>
          <w:rStyle w:val="footnote1"/>
          <w:rFonts w:ascii="Tahoma" w:hAnsi="Tahoma" w:cs="Tahoma"/>
        </w:rPr>
        <w:t xml:space="preserve">BYZ and TR </w:t>
      </w:r>
      <w:r>
        <w:rPr>
          <w:rStyle w:val="footnote1"/>
          <w:rFonts w:ascii="Tahoma" w:hAnsi="Tahoma" w:cs="Tahoma"/>
          <w:i/>
          <w:iCs/>
        </w:rPr>
        <w:t>This is my Beloved Son</w:t>
      </w:r>
      <w:r w:rsidRPr="007F6861">
        <w:rPr>
          <w:rFonts w:ascii="Tahoma" w:hAnsi="Tahoma" w:cs="Tahoma"/>
          <w:sz w:val="26"/>
        </w:rPr>
        <w:br/>
      </w:r>
      <w:r>
        <w:rPr>
          <w:rStyle w:val="footnotesbot1"/>
          <w:rFonts w:ascii="Tahoma" w:hAnsi="Tahoma" w:cs="Tahoma"/>
        </w:rPr>
        <w:t>b</w:t>
      </w:r>
      <w:r w:rsidRPr="007F6861">
        <w:rPr>
          <w:rFonts w:ascii="Tahoma" w:hAnsi="Tahoma" w:cs="Tahoma"/>
          <w:sz w:val="26"/>
        </w:rPr>
        <w:t xml:space="preserve"> </w:t>
      </w:r>
      <w:r>
        <w:rPr>
          <w:rStyle w:val="fnverse1"/>
          <w:rFonts w:ascii="Tahoma" w:hAnsi="Tahoma" w:cs="Tahoma"/>
        </w:rPr>
        <w:t>54</w:t>
      </w:r>
      <w:r w:rsidRPr="007F6861">
        <w:rPr>
          <w:rFonts w:ascii="Tahoma" w:hAnsi="Tahoma" w:cs="Tahoma"/>
          <w:sz w:val="26"/>
        </w:rPr>
        <w:t xml:space="preserve"> </w:t>
      </w:r>
      <w:r>
        <w:rPr>
          <w:rStyle w:val="footnote1"/>
          <w:rFonts w:ascii="Tahoma" w:hAnsi="Tahoma" w:cs="Tahoma"/>
        </w:rPr>
        <w:t xml:space="preserve">BYZ and TR include </w:t>
      </w:r>
      <w:r>
        <w:rPr>
          <w:rStyle w:val="footnote1"/>
          <w:rFonts w:ascii="Tahoma" w:hAnsi="Tahoma" w:cs="Tahoma"/>
          <w:i/>
          <w:iCs/>
        </w:rPr>
        <w:t>as Elijah did</w:t>
      </w:r>
      <w:r w:rsidRPr="007F6861">
        <w:rPr>
          <w:rFonts w:ascii="Tahoma" w:hAnsi="Tahoma" w:cs="Tahoma"/>
          <w:sz w:val="26"/>
        </w:rPr>
        <w:br/>
      </w:r>
      <w:r>
        <w:rPr>
          <w:rStyle w:val="footnotesbot1"/>
          <w:rFonts w:ascii="Tahoma" w:hAnsi="Tahoma" w:cs="Tahoma"/>
        </w:rPr>
        <w:t>c</w:t>
      </w:r>
      <w:r w:rsidRPr="007F6861">
        <w:rPr>
          <w:rFonts w:ascii="Tahoma" w:hAnsi="Tahoma" w:cs="Tahoma"/>
          <w:sz w:val="26"/>
        </w:rPr>
        <w:t xml:space="preserve"> </w:t>
      </w:r>
      <w:r>
        <w:rPr>
          <w:rStyle w:val="fnverse1"/>
          <w:rFonts w:ascii="Tahoma" w:hAnsi="Tahoma" w:cs="Tahoma"/>
        </w:rPr>
        <w:t>55</w:t>
      </w:r>
      <w:r w:rsidRPr="007F6861">
        <w:rPr>
          <w:rFonts w:ascii="Tahoma" w:hAnsi="Tahoma" w:cs="Tahoma"/>
          <w:sz w:val="26"/>
        </w:rPr>
        <w:t xml:space="preserve"> </w:t>
      </w:r>
      <w:r>
        <w:rPr>
          <w:rStyle w:val="footnote1"/>
          <w:rFonts w:ascii="Tahoma" w:hAnsi="Tahoma" w:cs="Tahoma"/>
        </w:rPr>
        <w:t xml:space="preserve">BYZ and TR include </w:t>
      </w:r>
      <w:r>
        <w:rPr>
          <w:rStyle w:val="footnote1"/>
          <w:rFonts w:ascii="Tahoma" w:hAnsi="Tahoma" w:cs="Tahoma"/>
          <w:i/>
          <w:iCs/>
        </w:rPr>
        <w:t>and he said, 'You do not know what manner of spirit you are of. 56 For the Son of Man did not come to destroy the lives of men, but to save them'</w:t>
      </w:r>
    </w:p>
    <w:p w:rsidR="009C6D0A" w:rsidRPr="007F6861" w:rsidRDefault="00766D39">
      <w:pPr>
        <w:shd w:val="clear" w:color="auto" w:fill="FFF0E6"/>
        <w:spacing w:before="0" w:beforeAutospacing="0" w:after="0" w:afterAutospacing="0" w:line="288" w:lineRule="atLeast"/>
        <w:rPr>
          <w:rFonts w:ascii="Tahoma" w:eastAsia="Times New Roman" w:hAnsi="Tahoma" w:cs="Tahoma"/>
          <w:b/>
          <w:bCs/>
          <w:color w:val="552200"/>
          <w:sz w:val="26"/>
        </w:rPr>
      </w:pPr>
      <w:r w:rsidRPr="007F6861">
        <w:rPr>
          <w:rFonts w:ascii="Tahoma" w:eastAsia="Times New Roman" w:hAnsi="Tahoma" w:cs="Tahoma"/>
          <w:b/>
          <w:bCs/>
          <w:color w:val="552200"/>
          <w:sz w:val="26"/>
        </w:rPr>
        <w:t>Luke 10</w:t>
      </w:r>
    </w:p>
    <w:p w:rsidR="009C6D0A" w:rsidRPr="007F6861" w:rsidRDefault="00766D39">
      <w:pPr>
        <w:pStyle w:val="hdg"/>
        <w:spacing w:line="288" w:lineRule="atLeast"/>
        <w:rPr>
          <w:sz w:val="26"/>
        </w:rPr>
      </w:pPr>
      <w:r w:rsidRPr="007F6861">
        <w:rPr>
          <w:sz w:val="26"/>
        </w:rPr>
        <w:t>Jesus Sends Out the Disciples</w:t>
      </w:r>
    </w:p>
    <w:p w:rsidR="009C6D0A" w:rsidRPr="007F6861" w:rsidRDefault="00766D39">
      <w:pPr>
        <w:pStyle w:val="reg"/>
        <w:rPr>
          <w:sz w:val="26"/>
        </w:rPr>
      </w:pPr>
      <w:r w:rsidRPr="007F6861">
        <w:rPr>
          <w:rStyle w:val="reftext1"/>
          <w:position w:val="6"/>
        </w:rPr>
        <w:t>1</w:t>
      </w:r>
      <w:r w:rsidR="00B473FB" w:rsidRPr="00B473FB">
        <w:rPr>
          <w:rStyle w:val="reftext1"/>
          <w:sz w:val="8"/>
        </w:rPr>
        <w:t> </w:t>
      </w:r>
      <w:r w:rsidRPr="007F6861">
        <w:rPr>
          <w:sz w:val="26"/>
        </w:rPr>
        <w:t>Now after these things, the Lord also appointed seventy-two</w:t>
      </w:r>
      <w:hyperlink w:anchor="fna" w:tooltip="NE, BYZ, and TR ‘seventy’; also in verse 17" w:history="1">
        <w:r w:rsidRPr="007F6861">
          <w:rPr>
            <w:rStyle w:val="Hyperlink"/>
            <w:b/>
            <w:bCs/>
            <w:i/>
            <w:iCs/>
            <w:position w:val="6"/>
            <w:sz w:val="17"/>
            <w:szCs w:val="17"/>
          </w:rPr>
          <w:t>a</w:t>
        </w:r>
      </w:hyperlink>
      <w:r w:rsidRPr="007F6861">
        <w:rPr>
          <w:sz w:val="26"/>
        </w:rPr>
        <w:t xml:space="preserve"> others and sent them in two </w:t>
      </w:r>
      <w:r w:rsidRPr="007F6861">
        <w:rPr>
          <w:i/>
          <w:iCs/>
          <w:sz w:val="26"/>
        </w:rPr>
        <w:t>by</w:t>
      </w:r>
      <w:r w:rsidRPr="007F6861">
        <w:rPr>
          <w:sz w:val="26"/>
        </w:rPr>
        <w:t xml:space="preserve"> two before His face, into every city and place where He Himself was about to go. </w:t>
      </w:r>
      <w:r w:rsidRPr="007F6861">
        <w:rPr>
          <w:rStyle w:val="reftext1"/>
          <w:position w:val="6"/>
        </w:rPr>
        <w:t>2</w:t>
      </w:r>
      <w:r w:rsidR="00B473FB" w:rsidRPr="00B473FB">
        <w:rPr>
          <w:rStyle w:val="reftext1"/>
          <w:sz w:val="8"/>
        </w:rPr>
        <w:t> </w:t>
      </w:r>
      <w:r w:rsidRPr="007F6861">
        <w:rPr>
          <w:sz w:val="26"/>
        </w:rPr>
        <w:t xml:space="preserve">And He was saying to them, </w:t>
      </w:r>
      <w:r w:rsidRPr="007F6861">
        <w:rPr>
          <w:rStyle w:val="red1"/>
          <w:sz w:val="26"/>
        </w:rPr>
        <w:t xml:space="preserve">“The harvest </w:t>
      </w:r>
      <w:r w:rsidRPr="007F6861">
        <w:rPr>
          <w:rStyle w:val="red1"/>
          <w:i/>
          <w:iCs/>
          <w:sz w:val="26"/>
        </w:rPr>
        <w:t>is</w:t>
      </w:r>
      <w:r w:rsidRPr="007F6861">
        <w:rPr>
          <w:rStyle w:val="red1"/>
          <w:sz w:val="26"/>
        </w:rPr>
        <w:t xml:space="preserve"> indeed plentiful, but the workmen </w:t>
      </w:r>
      <w:r w:rsidRPr="007F6861">
        <w:rPr>
          <w:rStyle w:val="red1"/>
          <w:i/>
          <w:iCs/>
          <w:sz w:val="26"/>
        </w:rPr>
        <w:t>are</w:t>
      </w:r>
      <w:r w:rsidRPr="007F6861">
        <w:rPr>
          <w:rStyle w:val="red1"/>
          <w:sz w:val="26"/>
        </w:rPr>
        <w:t xml:space="preserve"> few. Therefore pray earnestly to the Lord of the harvest, that He may send out workmen into His harvest.</w:t>
      </w:r>
      <w:r w:rsidRPr="007F6861">
        <w:rPr>
          <w:sz w:val="26"/>
        </w:rPr>
        <w:t xml:space="preserve"> </w:t>
      </w:r>
    </w:p>
    <w:p w:rsidR="009C6D0A" w:rsidRPr="007F6861" w:rsidRDefault="00766D39">
      <w:pPr>
        <w:pStyle w:val="red"/>
        <w:spacing w:line="288" w:lineRule="atLeast"/>
        <w:jc w:val="both"/>
        <w:rPr>
          <w:rFonts w:ascii="Tahoma" w:hAnsi="Tahoma" w:cs="Tahoma"/>
          <w:sz w:val="26"/>
        </w:rPr>
      </w:pPr>
      <w:r w:rsidRPr="007F6861">
        <w:rPr>
          <w:rStyle w:val="reftext1"/>
          <w:position w:val="6"/>
        </w:rPr>
        <w:t>3</w:t>
      </w:r>
      <w:r w:rsidR="00B473FB" w:rsidRPr="00B473FB">
        <w:rPr>
          <w:rStyle w:val="reftext1"/>
          <w:sz w:val="8"/>
        </w:rPr>
        <w:t> </w:t>
      </w:r>
      <w:r w:rsidRPr="007F6861">
        <w:rPr>
          <w:rFonts w:ascii="Tahoma" w:hAnsi="Tahoma" w:cs="Tahoma"/>
          <w:sz w:val="26"/>
        </w:rPr>
        <w:t xml:space="preserve">Go; behold, I send you forth as lambs in </w:t>
      </w:r>
      <w:r w:rsidRPr="007F6861">
        <w:rPr>
          <w:rFonts w:ascii="Tahoma" w:hAnsi="Tahoma" w:cs="Tahoma"/>
          <w:i/>
          <w:iCs/>
          <w:sz w:val="26"/>
        </w:rPr>
        <w:t>the</w:t>
      </w:r>
      <w:r w:rsidRPr="007F6861">
        <w:rPr>
          <w:rFonts w:ascii="Tahoma" w:hAnsi="Tahoma" w:cs="Tahoma"/>
          <w:sz w:val="26"/>
        </w:rPr>
        <w:t xml:space="preserve"> midst of wolves. </w:t>
      </w:r>
      <w:r w:rsidRPr="007F6861">
        <w:rPr>
          <w:rStyle w:val="reftext1"/>
          <w:position w:val="6"/>
        </w:rPr>
        <w:t>4</w:t>
      </w:r>
      <w:r w:rsidR="00B473FB" w:rsidRPr="00B473FB">
        <w:rPr>
          <w:rStyle w:val="reftext1"/>
          <w:sz w:val="8"/>
        </w:rPr>
        <w:t> </w:t>
      </w:r>
      <w:r w:rsidRPr="007F6861">
        <w:rPr>
          <w:rFonts w:ascii="Tahoma" w:hAnsi="Tahoma" w:cs="Tahoma"/>
          <w:sz w:val="26"/>
        </w:rPr>
        <w:t xml:space="preserve">Carry no purse, nor bag, nor sandals; and greet no one on the road. </w:t>
      </w:r>
    </w:p>
    <w:p w:rsidR="009C6D0A" w:rsidRPr="007F6861" w:rsidRDefault="00766D39">
      <w:pPr>
        <w:pStyle w:val="red"/>
        <w:spacing w:line="288" w:lineRule="atLeast"/>
        <w:jc w:val="both"/>
        <w:rPr>
          <w:rFonts w:ascii="Tahoma" w:hAnsi="Tahoma" w:cs="Tahoma"/>
          <w:sz w:val="26"/>
        </w:rPr>
      </w:pPr>
      <w:r w:rsidRPr="007F6861">
        <w:rPr>
          <w:rStyle w:val="reftext1"/>
          <w:position w:val="6"/>
        </w:rPr>
        <w:t>5</w:t>
      </w:r>
      <w:r w:rsidR="00B473FB" w:rsidRPr="00B473FB">
        <w:rPr>
          <w:rStyle w:val="reftext1"/>
          <w:sz w:val="8"/>
        </w:rPr>
        <w:t> </w:t>
      </w:r>
      <w:r w:rsidRPr="007F6861">
        <w:rPr>
          <w:rFonts w:ascii="Tahoma" w:hAnsi="Tahoma" w:cs="Tahoma"/>
          <w:sz w:val="26"/>
        </w:rPr>
        <w:t xml:space="preserve">And into whatever house you might enter, first say, ‘Peace to this house.’ </w:t>
      </w:r>
      <w:r w:rsidRPr="007F6861">
        <w:rPr>
          <w:rStyle w:val="reftext1"/>
          <w:position w:val="6"/>
        </w:rPr>
        <w:t>6</w:t>
      </w:r>
      <w:r w:rsidR="00B473FB" w:rsidRPr="00B473FB">
        <w:rPr>
          <w:rStyle w:val="reftext1"/>
          <w:sz w:val="8"/>
        </w:rPr>
        <w:t> </w:t>
      </w:r>
      <w:r w:rsidRPr="007F6861">
        <w:rPr>
          <w:rFonts w:ascii="Tahoma" w:hAnsi="Tahoma" w:cs="Tahoma"/>
          <w:sz w:val="26"/>
        </w:rPr>
        <w:t xml:space="preserve">And if a son of peace is there, your peace will rest upon it; but if not so, it will return to you. </w:t>
      </w:r>
      <w:r w:rsidRPr="007F6861">
        <w:rPr>
          <w:rStyle w:val="reftext1"/>
          <w:position w:val="6"/>
        </w:rPr>
        <w:t>7</w:t>
      </w:r>
      <w:r w:rsidR="00B473FB" w:rsidRPr="00B473FB">
        <w:rPr>
          <w:rStyle w:val="reftext1"/>
          <w:sz w:val="8"/>
        </w:rPr>
        <w:t> </w:t>
      </w:r>
      <w:r w:rsidRPr="007F6861">
        <w:rPr>
          <w:rFonts w:ascii="Tahoma" w:hAnsi="Tahoma" w:cs="Tahoma"/>
          <w:sz w:val="26"/>
        </w:rPr>
        <w:t xml:space="preserve">And remain in the same house, eating and drinking the things </w:t>
      </w:r>
      <w:r w:rsidRPr="007F6861">
        <w:rPr>
          <w:rFonts w:ascii="Tahoma" w:hAnsi="Tahoma" w:cs="Tahoma"/>
          <w:i/>
          <w:iCs/>
          <w:sz w:val="26"/>
        </w:rPr>
        <w:t>supplied</w:t>
      </w:r>
      <w:r w:rsidRPr="007F6861">
        <w:rPr>
          <w:rFonts w:ascii="Tahoma" w:hAnsi="Tahoma" w:cs="Tahoma"/>
          <w:sz w:val="26"/>
        </w:rPr>
        <w:t xml:space="preserve"> by them; for the workman </w:t>
      </w:r>
      <w:r w:rsidRPr="007F6861">
        <w:rPr>
          <w:rFonts w:ascii="Tahoma" w:hAnsi="Tahoma" w:cs="Tahoma"/>
          <w:i/>
          <w:iCs/>
          <w:sz w:val="26"/>
        </w:rPr>
        <w:t>is</w:t>
      </w:r>
      <w:r w:rsidRPr="007F6861">
        <w:rPr>
          <w:rFonts w:ascii="Tahoma" w:hAnsi="Tahoma" w:cs="Tahoma"/>
          <w:sz w:val="26"/>
        </w:rPr>
        <w:t xml:space="preserve"> worthy of his wages.</w:t>
      </w:r>
      <w:hyperlink w:anchor="fnb" w:tooltip="Leviticus 19:13; Deuteronomy 24:14,15" w:history="1">
        <w:r w:rsidRPr="007F6861">
          <w:rPr>
            <w:rStyle w:val="Hyperlink"/>
            <w:rFonts w:ascii="Tahoma" w:hAnsi="Tahoma" w:cs="Tahoma"/>
            <w:b/>
            <w:bCs/>
            <w:i/>
            <w:iCs/>
            <w:position w:val="6"/>
            <w:sz w:val="17"/>
            <w:szCs w:val="17"/>
          </w:rPr>
          <w:t>b</w:t>
        </w:r>
      </w:hyperlink>
      <w:r w:rsidRPr="007F6861">
        <w:rPr>
          <w:rFonts w:ascii="Tahoma" w:hAnsi="Tahoma" w:cs="Tahoma"/>
          <w:sz w:val="26"/>
        </w:rPr>
        <w:t xml:space="preserve"> Do not move from house to house. </w:t>
      </w:r>
    </w:p>
    <w:p w:rsidR="009C6D0A" w:rsidRPr="007F6861" w:rsidRDefault="00766D39">
      <w:pPr>
        <w:pStyle w:val="red"/>
        <w:spacing w:line="288" w:lineRule="atLeast"/>
        <w:jc w:val="both"/>
        <w:rPr>
          <w:rFonts w:ascii="Tahoma" w:hAnsi="Tahoma" w:cs="Tahoma"/>
          <w:sz w:val="26"/>
        </w:rPr>
      </w:pPr>
      <w:r w:rsidRPr="007F6861">
        <w:rPr>
          <w:rStyle w:val="reftext1"/>
          <w:position w:val="6"/>
        </w:rPr>
        <w:t>8</w:t>
      </w:r>
      <w:r w:rsidR="00B473FB" w:rsidRPr="00B473FB">
        <w:rPr>
          <w:rStyle w:val="reftext1"/>
          <w:sz w:val="8"/>
        </w:rPr>
        <w:t> </w:t>
      </w:r>
      <w:r w:rsidRPr="007F6861">
        <w:rPr>
          <w:rFonts w:ascii="Tahoma" w:hAnsi="Tahoma" w:cs="Tahoma"/>
          <w:sz w:val="26"/>
        </w:rPr>
        <w:t xml:space="preserve">And into whatever city you might enter and they receive you, eat the things set before you. </w:t>
      </w:r>
      <w:r w:rsidRPr="007F6861">
        <w:rPr>
          <w:rStyle w:val="reftext1"/>
          <w:position w:val="6"/>
        </w:rPr>
        <w:t>9</w:t>
      </w:r>
      <w:r w:rsidR="00B473FB" w:rsidRPr="00B473FB">
        <w:rPr>
          <w:rStyle w:val="reftext1"/>
          <w:sz w:val="8"/>
        </w:rPr>
        <w:t> </w:t>
      </w:r>
      <w:r w:rsidRPr="007F6861">
        <w:rPr>
          <w:rFonts w:ascii="Tahoma" w:hAnsi="Tahoma" w:cs="Tahoma"/>
          <w:sz w:val="26"/>
        </w:rPr>
        <w:t xml:space="preserve">And heal the sick in it, and say to them, ‘The kingdom of God has drawn near to you.’ </w:t>
      </w:r>
    </w:p>
    <w:p w:rsidR="009C6D0A" w:rsidRPr="007F6861" w:rsidRDefault="00766D39">
      <w:pPr>
        <w:pStyle w:val="red"/>
        <w:spacing w:line="288" w:lineRule="atLeast"/>
        <w:jc w:val="both"/>
        <w:rPr>
          <w:rFonts w:ascii="Tahoma" w:hAnsi="Tahoma" w:cs="Tahoma"/>
          <w:sz w:val="26"/>
        </w:rPr>
      </w:pPr>
      <w:r w:rsidRPr="007F6861">
        <w:rPr>
          <w:rStyle w:val="reftext1"/>
          <w:position w:val="6"/>
        </w:rPr>
        <w:t>10</w:t>
      </w:r>
      <w:r w:rsidR="00B473FB" w:rsidRPr="00B473FB">
        <w:rPr>
          <w:rStyle w:val="reftext1"/>
          <w:sz w:val="8"/>
        </w:rPr>
        <w:t> </w:t>
      </w:r>
      <w:r w:rsidRPr="007F6861">
        <w:rPr>
          <w:rFonts w:ascii="Tahoma" w:hAnsi="Tahoma" w:cs="Tahoma"/>
          <w:sz w:val="26"/>
        </w:rPr>
        <w:t xml:space="preserve">And into whatever city you might enter and they do not receive you, having gone out into its streets, say, </w:t>
      </w:r>
      <w:r w:rsidRPr="007F6861">
        <w:rPr>
          <w:rStyle w:val="reftext1"/>
          <w:position w:val="6"/>
        </w:rPr>
        <w:t>11</w:t>
      </w:r>
      <w:r w:rsidR="00B473FB" w:rsidRPr="00B473FB">
        <w:rPr>
          <w:rStyle w:val="reftext1"/>
          <w:sz w:val="8"/>
        </w:rPr>
        <w:t> </w:t>
      </w:r>
      <w:r w:rsidRPr="007F6861">
        <w:rPr>
          <w:rFonts w:ascii="Tahoma" w:hAnsi="Tahoma" w:cs="Tahoma"/>
          <w:sz w:val="26"/>
        </w:rPr>
        <w:t xml:space="preserve">‘Even the dust from your city having clung to our feet, we wipe off against you; yet know this, that the kingdom of God has drawn near.’ </w:t>
      </w:r>
      <w:r w:rsidRPr="007F6861">
        <w:rPr>
          <w:rStyle w:val="reftext1"/>
          <w:position w:val="6"/>
        </w:rPr>
        <w:t>12</w:t>
      </w:r>
      <w:r w:rsidR="00B473FB" w:rsidRPr="00B473FB">
        <w:rPr>
          <w:rStyle w:val="reftext1"/>
          <w:sz w:val="8"/>
        </w:rPr>
        <w:t> </w:t>
      </w:r>
      <w:r w:rsidRPr="007F6861">
        <w:rPr>
          <w:rFonts w:ascii="Tahoma" w:hAnsi="Tahoma" w:cs="Tahoma"/>
          <w:sz w:val="26"/>
        </w:rPr>
        <w:t xml:space="preserve">I say to you that it will be more tolerable in that day for Sodom than for that city. </w:t>
      </w:r>
    </w:p>
    <w:p w:rsidR="009C6D0A" w:rsidRPr="007F6861" w:rsidRDefault="00766D39">
      <w:pPr>
        <w:pStyle w:val="hdg"/>
        <w:spacing w:before="0" w:line="288" w:lineRule="atLeast"/>
        <w:rPr>
          <w:sz w:val="26"/>
        </w:rPr>
      </w:pPr>
      <w:r w:rsidRPr="007F6861">
        <w:rPr>
          <w:sz w:val="26"/>
        </w:rPr>
        <w:t>Woe to the Unrepentant</w:t>
      </w:r>
      <w:r w:rsidRPr="007F6861">
        <w:rPr>
          <w:sz w:val="26"/>
        </w:rPr>
        <w:br/>
      </w:r>
      <w:r w:rsidRPr="007F6861">
        <w:rPr>
          <w:rStyle w:val="cross1"/>
          <w:b w:val="0"/>
          <w:bCs w:val="0"/>
          <w:sz w:val="26"/>
        </w:rPr>
        <w:t>(Matthew 11:20-24)</w:t>
      </w:r>
    </w:p>
    <w:p w:rsidR="009C6D0A" w:rsidRPr="007F6861" w:rsidRDefault="00766D39">
      <w:pPr>
        <w:pStyle w:val="red"/>
        <w:spacing w:line="288" w:lineRule="atLeast"/>
        <w:jc w:val="both"/>
        <w:rPr>
          <w:rFonts w:ascii="Tahoma" w:hAnsi="Tahoma" w:cs="Tahoma"/>
          <w:sz w:val="26"/>
        </w:rPr>
      </w:pPr>
      <w:r w:rsidRPr="007F6861">
        <w:rPr>
          <w:rStyle w:val="reftext1"/>
          <w:position w:val="6"/>
        </w:rPr>
        <w:t>13</w:t>
      </w:r>
      <w:r w:rsidR="00B473FB" w:rsidRPr="00B473FB">
        <w:rPr>
          <w:rStyle w:val="reftext1"/>
          <w:sz w:val="8"/>
        </w:rPr>
        <w:t> </w:t>
      </w:r>
      <w:r w:rsidRPr="007F6861">
        <w:rPr>
          <w:rFonts w:ascii="Tahoma" w:hAnsi="Tahoma" w:cs="Tahoma"/>
          <w:sz w:val="26"/>
        </w:rPr>
        <w:t xml:space="preserve">Woe to you, Chorazin! Woe to you, Bethsaida! For if the miracles having taken place in you had taken place in Tyre and Sidon, they would have repented long ago, sitting in sackcloth and ashes. </w:t>
      </w:r>
      <w:r w:rsidRPr="007F6861">
        <w:rPr>
          <w:rStyle w:val="reftext1"/>
          <w:position w:val="6"/>
        </w:rPr>
        <w:t>14</w:t>
      </w:r>
      <w:r w:rsidR="00B473FB" w:rsidRPr="00B473FB">
        <w:rPr>
          <w:rStyle w:val="reftext1"/>
          <w:sz w:val="8"/>
        </w:rPr>
        <w:t> </w:t>
      </w:r>
      <w:r w:rsidRPr="007F6861">
        <w:rPr>
          <w:rFonts w:ascii="Tahoma" w:hAnsi="Tahoma" w:cs="Tahoma"/>
          <w:sz w:val="26"/>
        </w:rPr>
        <w:t xml:space="preserve">But it will be more tolerable for Tyre and Sidon in the judgment than for you. </w:t>
      </w:r>
      <w:r w:rsidRPr="007F6861">
        <w:rPr>
          <w:rStyle w:val="reftext1"/>
          <w:position w:val="6"/>
        </w:rPr>
        <w:t>15</w:t>
      </w:r>
      <w:r w:rsidR="00B473FB" w:rsidRPr="00B473FB">
        <w:rPr>
          <w:rStyle w:val="reftext1"/>
          <w:sz w:val="8"/>
        </w:rPr>
        <w:t> </w:t>
      </w:r>
      <w:r w:rsidRPr="007F6861">
        <w:rPr>
          <w:rFonts w:ascii="Tahoma" w:hAnsi="Tahoma" w:cs="Tahoma"/>
          <w:sz w:val="26"/>
        </w:rPr>
        <w:t xml:space="preserve">And you, Capernaum, will you be lifted up to heaven? No, you will be brought down to Hades. </w:t>
      </w:r>
    </w:p>
    <w:p w:rsidR="009C6D0A" w:rsidRPr="007F6861" w:rsidRDefault="00766D39">
      <w:pPr>
        <w:pStyle w:val="red"/>
        <w:spacing w:line="288" w:lineRule="atLeast"/>
        <w:jc w:val="both"/>
        <w:rPr>
          <w:rFonts w:ascii="Tahoma" w:hAnsi="Tahoma" w:cs="Tahoma"/>
          <w:sz w:val="26"/>
        </w:rPr>
      </w:pPr>
      <w:r w:rsidRPr="007F6861">
        <w:rPr>
          <w:rStyle w:val="reftext1"/>
          <w:position w:val="6"/>
        </w:rPr>
        <w:lastRenderedPageBreak/>
        <w:t>16</w:t>
      </w:r>
      <w:r w:rsidR="00B473FB" w:rsidRPr="00B473FB">
        <w:rPr>
          <w:rStyle w:val="reftext1"/>
          <w:sz w:val="8"/>
        </w:rPr>
        <w:t> </w:t>
      </w:r>
      <w:r w:rsidRPr="007F6861">
        <w:rPr>
          <w:rFonts w:ascii="Tahoma" w:hAnsi="Tahoma" w:cs="Tahoma"/>
          <w:sz w:val="26"/>
        </w:rPr>
        <w:t xml:space="preserve">The </w:t>
      </w:r>
      <w:r w:rsidRPr="007F6861">
        <w:rPr>
          <w:rFonts w:ascii="Tahoma" w:hAnsi="Tahoma" w:cs="Tahoma"/>
          <w:i/>
          <w:iCs/>
          <w:sz w:val="26"/>
        </w:rPr>
        <w:t>one</w:t>
      </w:r>
      <w:r w:rsidRPr="007F6861">
        <w:rPr>
          <w:rFonts w:ascii="Tahoma" w:hAnsi="Tahoma" w:cs="Tahoma"/>
          <w:sz w:val="26"/>
        </w:rPr>
        <w:t xml:space="preserve"> hearing you hears Me; and the </w:t>
      </w:r>
      <w:r w:rsidRPr="007F6861">
        <w:rPr>
          <w:rFonts w:ascii="Tahoma" w:hAnsi="Tahoma" w:cs="Tahoma"/>
          <w:i/>
          <w:iCs/>
          <w:sz w:val="26"/>
        </w:rPr>
        <w:t>one</w:t>
      </w:r>
      <w:r w:rsidRPr="007F6861">
        <w:rPr>
          <w:rFonts w:ascii="Tahoma" w:hAnsi="Tahoma" w:cs="Tahoma"/>
          <w:sz w:val="26"/>
        </w:rPr>
        <w:t xml:space="preserve"> rejecting you rejects Me; and the </w:t>
      </w:r>
      <w:r w:rsidRPr="007F6861">
        <w:rPr>
          <w:rFonts w:ascii="Tahoma" w:hAnsi="Tahoma" w:cs="Tahoma"/>
          <w:i/>
          <w:iCs/>
          <w:sz w:val="26"/>
        </w:rPr>
        <w:t>one</w:t>
      </w:r>
      <w:r w:rsidRPr="007F6861">
        <w:rPr>
          <w:rFonts w:ascii="Tahoma" w:hAnsi="Tahoma" w:cs="Tahoma"/>
          <w:sz w:val="26"/>
        </w:rPr>
        <w:t xml:space="preserve"> rejecting Me rejects the </w:t>
      </w:r>
      <w:r w:rsidRPr="007F6861">
        <w:rPr>
          <w:rFonts w:ascii="Tahoma" w:hAnsi="Tahoma" w:cs="Tahoma"/>
          <w:i/>
          <w:iCs/>
          <w:sz w:val="26"/>
        </w:rPr>
        <w:t>One</w:t>
      </w:r>
      <w:r w:rsidRPr="007F6861">
        <w:rPr>
          <w:rFonts w:ascii="Tahoma" w:hAnsi="Tahoma" w:cs="Tahoma"/>
          <w:sz w:val="26"/>
        </w:rPr>
        <w:t xml:space="preserve"> having sent Me.” </w:t>
      </w:r>
    </w:p>
    <w:p w:rsidR="009C6D0A" w:rsidRPr="007F6861" w:rsidRDefault="00766D39">
      <w:pPr>
        <w:pStyle w:val="hdg"/>
        <w:spacing w:line="288" w:lineRule="atLeast"/>
        <w:rPr>
          <w:sz w:val="26"/>
        </w:rPr>
      </w:pPr>
      <w:r w:rsidRPr="007F6861">
        <w:rPr>
          <w:sz w:val="26"/>
        </w:rPr>
        <w:t>The Joyful Return</w:t>
      </w:r>
    </w:p>
    <w:p w:rsidR="009C6D0A" w:rsidRPr="007F6861" w:rsidRDefault="00766D39">
      <w:pPr>
        <w:pStyle w:val="reg"/>
        <w:rPr>
          <w:sz w:val="26"/>
        </w:rPr>
      </w:pPr>
      <w:r w:rsidRPr="007F6861">
        <w:rPr>
          <w:rStyle w:val="reftext1"/>
          <w:position w:val="6"/>
        </w:rPr>
        <w:t>17</w:t>
      </w:r>
      <w:r w:rsidR="00B473FB" w:rsidRPr="00B473FB">
        <w:rPr>
          <w:rStyle w:val="reftext1"/>
          <w:sz w:val="8"/>
        </w:rPr>
        <w:t> </w:t>
      </w:r>
      <w:r w:rsidRPr="007F6861">
        <w:rPr>
          <w:sz w:val="26"/>
        </w:rPr>
        <w:t xml:space="preserve">And the seventy-two returned with joy, saying, “Lord, even the demons are subject to us through Your name.” </w:t>
      </w:r>
    </w:p>
    <w:p w:rsidR="009C6D0A" w:rsidRPr="007F6861" w:rsidRDefault="00766D39">
      <w:pPr>
        <w:pStyle w:val="reg"/>
        <w:rPr>
          <w:sz w:val="26"/>
        </w:rPr>
      </w:pPr>
      <w:r w:rsidRPr="007F6861">
        <w:rPr>
          <w:rStyle w:val="reftext1"/>
          <w:position w:val="6"/>
        </w:rPr>
        <w:t>18</w:t>
      </w:r>
      <w:r w:rsidR="00B473FB" w:rsidRPr="00B473FB">
        <w:rPr>
          <w:rStyle w:val="reftext1"/>
          <w:sz w:val="8"/>
        </w:rPr>
        <w:t> </w:t>
      </w:r>
      <w:r w:rsidRPr="007F6861">
        <w:rPr>
          <w:sz w:val="26"/>
        </w:rPr>
        <w:t xml:space="preserve">And He said to them, </w:t>
      </w:r>
      <w:r w:rsidRPr="007F6861">
        <w:rPr>
          <w:rStyle w:val="red1"/>
          <w:sz w:val="26"/>
        </w:rPr>
        <w:t xml:space="preserve">“I beheld Satan having fallen as lightning out of heaven. </w:t>
      </w:r>
      <w:r w:rsidRPr="007F6861">
        <w:rPr>
          <w:rStyle w:val="reftext1"/>
          <w:position w:val="6"/>
        </w:rPr>
        <w:t>19</w:t>
      </w:r>
      <w:r w:rsidR="00B473FB" w:rsidRPr="00B473FB">
        <w:rPr>
          <w:rStyle w:val="reftext1"/>
          <w:sz w:val="8"/>
        </w:rPr>
        <w:t> </w:t>
      </w:r>
      <w:r w:rsidRPr="007F6861">
        <w:rPr>
          <w:rStyle w:val="red1"/>
          <w:sz w:val="26"/>
        </w:rPr>
        <w:t xml:space="preserve">Behold, I give you the authority to tread upon serpents and scorpions, and upon all the power of the enemy, and nothing will injure you. </w:t>
      </w:r>
      <w:r w:rsidRPr="007F6861">
        <w:rPr>
          <w:rStyle w:val="reftext1"/>
          <w:position w:val="6"/>
        </w:rPr>
        <w:t>20</w:t>
      </w:r>
      <w:r w:rsidR="00B473FB" w:rsidRPr="00B473FB">
        <w:rPr>
          <w:rStyle w:val="reftext1"/>
          <w:sz w:val="8"/>
        </w:rPr>
        <w:t> </w:t>
      </w:r>
      <w:r w:rsidRPr="007F6861">
        <w:rPr>
          <w:rStyle w:val="red1"/>
          <w:sz w:val="26"/>
        </w:rPr>
        <w:t>Yet do not rejoice in this, that the spirits are subjected to you; but rejoice that your names are written in the heavens.”</w:t>
      </w:r>
      <w:r w:rsidRPr="007F6861">
        <w:rPr>
          <w:sz w:val="26"/>
        </w:rPr>
        <w:t xml:space="preserve"> </w:t>
      </w:r>
    </w:p>
    <w:p w:rsidR="009C6D0A" w:rsidRPr="007F6861" w:rsidRDefault="00766D39">
      <w:pPr>
        <w:pStyle w:val="hdg"/>
        <w:spacing w:before="0" w:line="288" w:lineRule="atLeast"/>
        <w:rPr>
          <w:sz w:val="26"/>
        </w:rPr>
      </w:pPr>
      <w:r w:rsidRPr="007F6861">
        <w:rPr>
          <w:sz w:val="26"/>
        </w:rPr>
        <w:t>Jesus' Prayer of Thanksgiving</w:t>
      </w:r>
      <w:r w:rsidRPr="007F6861">
        <w:rPr>
          <w:sz w:val="26"/>
        </w:rPr>
        <w:br/>
      </w:r>
      <w:r w:rsidRPr="007F6861">
        <w:rPr>
          <w:rStyle w:val="cross1"/>
          <w:b w:val="0"/>
          <w:bCs w:val="0"/>
          <w:sz w:val="26"/>
        </w:rPr>
        <w:t>(Matthew 11:25-30)</w:t>
      </w:r>
    </w:p>
    <w:p w:rsidR="009C6D0A" w:rsidRPr="007F6861" w:rsidRDefault="00766D39">
      <w:pPr>
        <w:pStyle w:val="reg"/>
        <w:rPr>
          <w:sz w:val="26"/>
        </w:rPr>
      </w:pPr>
      <w:r w:rsidRPr="007F6861">
        <w:rPr>
          <w:rStyle w:val="reftext1"/>
          <w:position w:val="6"/>
        </w:rPr>
        <w:t>21</w:t>
      </w:r>
      <w:r w:rsidR="00B473FB" w:rsidRPr="00B473FB">
        <w:rPr>
          <w:rStyle w:val="reftext1"/>
          <w:sz w:val="8"/>
        </w:rPr>
        <w:t> </w:t>
      </w:r>
      <w:r w:rsidRPr="007F6861">
        <w:rPr>
          <w:sz w:val="26"/>
        </w:rPr>
        <w:t xml:space="preserve">In the same hour, He rejoiced in the Holy Spirit and said, </w:t>
      </w:r>
      <w:r w:rsidRPr="007F6861">
        <w:rPr>
          <w:rStyle w:val="red1"/>
          <w:sz w:val="26"/>
        </w:rPr>
        <w:t xml:space="preserve">“I fully consent to You, Father, Lord of the heaven and of the earth, that You have hidden these things from </w:t>
      </w:r>
      <w:r w:rsidRPr="007F6861">
        <w:rPr>
          <w:rStyle w:val="red1"/>
          <w:i/>
          <w:iCs/>
          <w:sz w:val="26"/>
        </w:rPr>
        <w:t>the</w:t>
      </w:r>
      <w:r w:rsidRPr="007F6861">
        <w:rPr>
          <w:rStyle w:val="red1"/>
          <w:sz w:val="26"/>
        </w:rPr>
        <w:t xml:space="preserve"> wise and intelligent, and have revealed them to little children; yes, Father, for thus was it well-pleasing before You.</w:t>
      </w:r>
      <w:r w:rsidRPr="007F6861">
        <w:rPr>
          <w:sz w:val="26"/>
        </w:rPr>
        <w:t xml:space="preserve"> </w:t>
      </w:r>
    </w:p>
    <w:p w:rsidR="009C6D0A" w:rsidRPr="007F6861" w:rsidRDefault="00766D39">
      <w:pPr>
        <w:pStyle w:val="red"/>
        <w:spacing w:line="288" w:lineRule="atLeast"/>
        <w:jc w:val="both"/>
        <w:rPr>
          <w:rFonts w:ascii="Tahoma" w:hAnsi="Tahoma" w:cs="Tahoma"/>
          <w:sz w:val="26"/>
        </w:rPr>
      </w:pPr>
      <w:r w:rsidRPr="007F6861">
        <w:rPr>
          <w:rStyle w:val="reftext1"/>
          <w:position w:val="6"/>
        </w:rPr>
        <w:t>22</w:t>
      </w:r>
      <w:r w:rsidR="00B473FB" w:rsidRPr="00B473FB">
        <w:rPr>
          <w:rStyle w:val="reftext1"/>
          <w:sz w:val="8"/>
        </w:rPr>
        <w:t> </w:t>
      </w:r>
      <w:r w:rsidRPr="007F6861">
        <w:rPr>
          <w:rFonts w:ascii="Tahoma" w:hAnsi="Tahoma" w:cs="Tahoma"/>
          <w:sz w:val="26"/>
        </w:rPr>
        <w:t xml:space="preserve">All things have been delivered to Me by My Father. And no one knows who the Son is, except the Father; and who the Father is, except the Son, and those to whom the Son might resolve to reveal </w:t>
      </w:r>
      <w:r w:rsidRPr="007F6861">
        <w:rPr>
          <w:rFonts w:ascii="Tahoma" w:hAnsi="Tahoma" w:cs="Tahoma"/>
          <w:i/>
          <w:iCs/>
          <w:sz w:val="26"/>
        </w:rPr>
        <w:t>Him</w:t>
      </w:r>
      <w:r w:rsidRPr="007F6861">
        <w:rPr>
          <w:rFonts w:ascii="Tahoma" w:hAnsi="Tahoma" w:cs="Tahoma"/>
          <w:sz w:val="26"/>
        </w:rPr>
        <w:t xml:space="preserve">.” </w:t>
      </w:r>
    </w:p>
    <w:p w:rsidR="009C6D0A" w:rsidRPr="007F6861" w:rsidRDefault="00766D39">
      <w:pPr>
        <w:pStyle w:val="reg"/>
        <w:rPr>
          <w:sz w:val="26"/>
        </w:rPr>
      </w:pPr>
      <w:r w:rsidRPr="007F6861">
        <w:rPr>
          <w:rStyle w:val="reftext1"/>
          <w:position w:val="6"/>
        </w:rPr>
        <w:t>23</w:t>
      </w:r>
      <w:r w:rsidR="00B473FB" w:rsidRPr="00B473FB">
        <w:rPr>
          <w:rStyle w:val="reftext1"/>
          <w:sz w:val="8"/>
        </w:rPr>
        <w:t> </w:t>
      </w:r>
      <w:r w:rsidRPr="007F6861">
        <w:rPr>
          <w:sz w:val="26"/>
        </w:rPr>
        <w:t xml:space="preserve">And having turned to the disciples, He said in private, </w:t>
      </w:r>
      <w:r w:rsidRPr="007F6861">
        <w:rPr>
          <w:rStyle w:val="red1"/>
          <w:sz w:val="26"/>
        </w:rPr>
        <w:t xml:space="preserve">“Blessed </w:t>
      </w:r>
      <w:r w:rsidRPr="007F6861">
        <w:rPr>
          <w:rStyle w:val="red1"/>
          <w:i/>
          <w:iCs/>
          <w:sz w:val="26"/>
        </w:rPr>
        <w:t>are</w:t>
      </w:r>
      <w:r w:rsidRPr="007F6861">
        <w:rPr>
          <w:rStyle w:val="red1"/>
          <w:sz w:val="26"/>
        </w:rPr>
        <w:t xml:space="preserve"> the eyes seeing what you see! </w:t>
      </w:r>
      <w:r w:rsidRPr="007F6861">
        <w:rPr>
          <w:rStyle w:val="reftext1"/>
          <w:position w:val="6"/>
        </w:rPr>
        <w:t>24</w:t>
      </w:r>
      <w:r w:rsidR="00B473FB" w:rsidRPr="00B473FB">
        <w:rPr>
          <w:rStyle w:val="reftext1"/>
          <w:sz w:val="8"/>
        </w:rPr>
        <w:t> </w:t>
      </w:r>
      <w:r w:rsidRPr="007F6861">
        <w:rPr>
          <w:rStyle w:val="red1"/>
          <w:sz w:val="26"/>
        </w:rPr>
        <w:t>For I say to you that many prophets and kings desired to see what you see, and did not see; and to hear what you hear, and did not hear.”</w:t>
      </w:r>
      <w:r w:rsidRPr="007F6861">
        <w:rPr>
          <w:sz w:val="26"/>
        </w:rPr>
        <w:t xml:space="preserve"> </w:t>
      </w:r>
    </w:p>
    <w:p w:rsidR="009C6D0A" w:rsidRPr="007F6861" w:rsidRDefault="00766D39">
      <w:pPr>
        <w:pStyle w:val="hdg"/>
        <w:spacing w:line="288" w:lineRule="atLeast"/>
        <w:rPr>
          <w:sz w:val="26"/>
        </w:rPr>
      </w:pPr>
      <w:r w:rsidRPr="007F6861">
        <w:rPr>
          <w:sz w:val="26"/>
        </w:rPr>
        <w:t>The Parable of the Good Samaritan</w:t>
      </w:r>
    </w:p>
    <w:p w:rsidR="009C6D0A" w:rsidRPr="007F6861" w:rsidRDefault="00766D39">
      <w:pPr>
        <w:pStyle w:val="reg"/>
        <w:rPr>
          <w:sz w:val="26"/>
        </w:rPr>
      </w:pPr>
      <w:r w:rsidRPr="007F6861">
        <w:rPr>
          <w:rStyle w:val="reftext1"/>
          <w:position w:val="6"/>
        </w:rPr>
        <w:t>25</w:t>
      </w:r>
      <w:r w:rsidR="00B473FB" w:rsidRPr="00B473FB">
        <w:rPr>
          <w:rStyle w:val="reftext1"/>
          <w:sz w:val="8"/>
        </w:rPr>
        <w:t> </w:t>
      </w:r>
      <w:r w:rsidRPr="007F6861">
        <w:rPr>
          <w:sz w:val="26"/>
        </w:rPr>
        <w:t xml:space="preserve">And behold, a certain lawyer stood up, testing Him, saying, “Teacher, what having done, will I inherit eternal life?” </w:t>
      </w:r>
    </w:p>
    <w:p w:rsidR="009C6D0A" w:rsidRPr="007F6861" w:rsidRDefault="00766D39">
      <w:pPr>
        <w:pStyle w:val="reg"/>
        <w:rPr>
          <w:sz w:val="26"/>
        </w:rPr>
      </w:pPr>
      <w:r w:rsidRPr="007F6861">
        <w:rPr>
          <w:rStyle w:val="reftext1"/>
          <w:position w:val="6"/>
        </w:rPr>
        <w:t>26</w:t>
      </w:r>
      <w:r w:rsidR="00B473FB" w:rsidRPr="00B473FB">
        <w:rPr>
          <w:rStyle w:val="reftext1"/>
          <w:sz w:val="8"/>
        </w:rPr>
        <w:t> </w:t>
      </w:r>
      <w:r w:rsidRPr="007F6861">
        <w:rPr>
          <w:sz w:val="26"/>
        </w:rPr>
        <w:t xml:space="preserve">And He said to him, </w:t>
      </w:r>
      <w:r w:rsidRPr="007F6861">
        <w:rPr>
          <w:rStyle w:val="red1"/>
          <w:sz w:val="26"/>
        </w:rPr>
        <w:t xml:space="preserve">“What has been written in the Law? How do you read </w:t>
      </w:r>
      <w:r w:rsidRPr="007F6861">
        <w:rPr>
          <w:rStyle w:val="red1"/>
          <w:i/>
          <w:iCs/>
          <w:sz w:val="26"/>
        </w:rPr>
        <w:t>it</w:t>
      </w:r>
      <w:r w:rsidRPr="007F6861">
        <w:rPr>
          <w:rStyle w:val="red1"/>
          <w:sz w:val="26"/>
        </w:rPr>
        <w:t>?”</w:t>
      </w:r>
      <w:r w:rsidRPr="007F6861">
        <w:rPr>
          <w:sz w:val="26"/>
        </w:rPr>
        <w:t xml:space="preserve"> </w:t>
      </w:r>
    </w:p>
    <w:p w:rsidR="009C6D0A" w:rsidRPr="007F6861" w:rsidRDefault="00766D39">
      <w:pPr>
        <w:pStyle w:val="reg"/>
        <w:rPr>
          <w:sz w:val="26"/>
        </w:rPr>
      </w:pPr>
      <w:r w:rsidRPr="007F6861">
        <w:rPr>
          <w:rStyle w:val="reftext1"/>
          <w:position w:val="6"/>
        </w:rPr>
        <w:t>27</w:t>
      </w:r>
      <w:r w:rsidR="00B473FB" w:rsidRPr="00B473FB">
        <w:rPr>
          <w:rStyle w:val="reftext1"/>
          <w:sz w:val="8"/>
        </w:rPr>
        <w:t> </w:t>
      </w:r>
      <w:r w:rsidRPr="007F6861">
        <w:rPr>
          <w:sz w:val="26"/>
        </w:rPr>
        <w:t xml:space="preserve">And answering, he said, “‘You shall love </w:t>
      </w:r>
      <w:r w:rsidRPr="007F6861">
        <w:rPr>
          <w:i/>
          <w:iCs/>
          <w:sz w:val="26"/>
        </w:rPr>
        <w:t>the</w:t>
      </w:r>
      <w:r w:rsidRPr="007F6861">
        <w:rPr>
          <w:sz w:val="26"/>
        </w:rPr>
        <w:t xml:space="preserve"> Lord your God with all your heart, and with all your soul, and with all your strength, and with all your mind’</w:t>
      </w:r>
      <w:hyperlink w:anchor="fnc" w:tooltip="Deuteronomy 6:5" w:history="1">
        <w:r w:rsidRPr="007F6861">
          <w:rPr>
            <w:rStyle w:val="Hyperlink"/>
            <w:b/>
            <w:bCs/>
            <w:i/>
            <w:iCs/>
            <w:position w:val="6"/>
            <w:sz w:val="17"/>
            <w:szCs w:val="17"/>
          </w:rPr>
          <w:t>c</w:t>
        </w:r>
      </w:hyperlink>
      <w:r w:rsidRPr="007F6861">
        <w:rPr>
          <w:sz w:val="26"/>
        </w:rPr>
        <w:t xml:space="preserve"> and ‘Your neighbor as yourself.’</w:t>
      </w:r>
      <w:hyperlink w:anchor="fnd" w:tooltip="Leviticus 19:18" w:history="1">
        <w:r w:rsidRPr="007F6861">
          <w:rPr>
            <w:rStyle w:val="Hyperlink"/>
            <w:b/>
            <w:bCs/>
            <w:i/>
            <w:iCs/>
            <w:position w:val="6"/>
            <w:sz w:val="17"/>
            <w:szCs w:val="17"/>
          </w:rPr>
          <w:t>d</w:t>
        </w:r>
      </w:hyperlink>
      <w:r w:rsidRPr="007F6861">
        <w:rPr>
          <w:sz w:val="26"/>
        </w:rPr>
        <w:t xml:space="preserve">” </w:t>
      </w:r>
    </w:p>
    <w:p w:rsidR="009C6D0A" w:rsidRPr="007F6861" w:rsidRDefault="00766D39">
      <w:pPr>
        <w:pStyle w:val="reg"/>
        <w:rPr>
          <w:sz w:val="26"/>
        </w:rPr>
      </w:pPr>
      <w:r w:rsidRPr="007F6861">
        <w:rPr>
          <w:rStyle w:val="reftext1"/>
          <w:position w:val="6"/>
        </w:rPr>
        <w:t>28</w:t>
      </w:r>
      <w:r w:rsidR="00B473FB" w:rsidRPr="00B473FB">
        <w:rPr>
          <w:rStyle w:val="reftext1"/>
          <w:sz w:val="8"/>
        </w:rPr>
        <w:t> </w:t>
      </w:r>
      <w:r w:rsidRPr="007F6861">
        <w:rPr>
          <w:sz w:val="26"/>
        </w:rPr>
        <w:t xml:space="preserve">And He said to him, </w:t>
      </w:r>
      <w:r w:rsidRPr="007F6861">
        <w:rPr>
          <w:rStyle w:val="red1"/>
          <w:sz w:val="26"/>
        </w:rPr>
        <w:t>“You have answered correctly. Do this and you will live.”</w:t>
      </w:r>
      <w:r w:rsidRPr="007F6861">
        <w:rPr>
          <w:sz w:val="26"/>
        </w:rPr>
        <w:t xml:space="preserve"> </w:t>
      </w:r>
    </w:p>
    <w:p w:rsidR="009C6D0A" w:rsidRPr="007F6861" w:rsidRDefault="00766D39">
      <w:pPr>
        <w:pStyle w:val="reg"/>
        <w:rPr>
          <w:sz w:val="26"/>
        </w:rPr>
      </w:pPr>
      <w:r w:rsidRPr="007F6861">
        <w:rPr>
          <w:rStyle w:val="reftext1"/>
          <w:position w:val="6"/>
        </w:rPr>
        <w:t>29</w:t>
      </w:r>
      <w:r w:rsidR="00B473FB" w:rsidRPr="00B473FB">
        <w:rPr>
          <w:rStyle w:val="reftext1"/>
          <w:sz w:val="8"/>
        </w:rPr>
        <w:t> </w:t>
      </w:r>
      <w:r w:rsidRPr="007F6861">
        <w:rPr>
          <w:sz w:val="26"/>
        </w:rPr>
        <w:t xml:space="preserve">But desiring to justify himself, he said to Jesus, “And who is my neighbor?” </w:t>
      </w:r>
    </w:p>
    <w:p w:rsidR="009C6D0A" w:rsidRPr="007F6861" w:rsidRDefault="00766D39">
      <w:pPr>
        <w:pStyle w:val="reg"/>
        <w:rPr>
          <w:sz w:val="26"/>
        </w:rPr>
      </w:pPr>
      <w:r w:rsidRPr="007F6861">
        <w:rPr>
          <w:rStyle w:val="reftext1"/>
          <w:position w:val="6"/>
        </w:rPr>
        <w:lastRenderedPageBreak/>
        <w:t>30</w:t>
      </w:r>
      <w:r w:rsidR="00B473FB" w:rsidRPr="00B473FB">
        <w:rPr>
          <w:rStyle w:val="reftext1"/>
          <w:sz w:val="8"/>
        </w:rPr>
        <w:t> </w:t>
      </w:r>
      <w:r w:rsidRPr="007F6861">
        <w:rPr>
          <w:sz w:val="26"/>
        </w:rPr>
        <w:t xml:space="preserve">Jesus having taken </w:t>
      </w:r>
      <w:r w:rsidRPr="007F6861">
        <w:rPr>
          <w:i/>
          <w:iCs/>
          <w:sz w:val="26"/>
        </w:rPr>
        <w:t>it</w:t>
      </w:r>
      <w:r w:rsidRPr="007F6861">
        <w:rPr>
          <w:sz w:val="26"/>
        </w:rPr>
        <w:t xml:space="preserve"> up, then said, </w:t>
      </w:r>
      <w:r w:rsidRPr="007F6861">
        <w:rPr>
          <w:rStyle w:val="red1"/>
          <w:sz w:val="26"/>
        </w:rPr>
        <w:t xml:space="preserve">“A certain man was going down from Jerusalem to Jericho, and fell among robbers, who both having stripped him and having inflicted wounds, went away having left </w:t>
      </w:r>
      <w:r w:rsidRPr="007F6861">
        <w:rPr>
          <w:rStyle w:val="red1"/>
          <w:i/>
          <w:iCs/>
          <w:sz w:val="26"/>
        </w:rPr>
        <w:t>him</w:t>
      </w:r>
      <w:r w:rsidRPr="007F6861">
        <w:rPr>
          <w:rStyle w:val="red1"/>
          <w:sz w:val="26"/>
        </w:rPr>
        <w:t xml:space="preserve"> half dead.</w:t>
      </w:r>
      <w:r w:rsidRPr="007F6861">
        <w:rPr>
          <w:sz w:val="26"/>
        </w:rPr>
        <w:t xml:space="preserve"> </w:t>
      </w:r>
    </w:p>
    <w:p w:rsidR="009C6D0A" w:rsidRPr="007F6861" w:rsidRDefault="00766D39">
      <w:pPr>
        <w:pStyle w:val="red"/>
        <w:spacing w:line="288" w:lineRule="atLeast"/>
        <w:jc w:val="both"/>
        <w:rPr>
          <w:rFonts w:ascii="Tahoma" w:hAnsi="Tahoma" w:cs="Tahoma"/>
          <w:sz w:val="26"/>
        </w:rPr>
      </w:pPr>
      <w:r w:rsidRPr="007F6861">
        <w:rPr>
          <w:rStyle w:val="reftext1"/>
          <w:position w:val="6"/>
        </w:rPr>
        <w:t>31</w:t>
      </w:r>
      <w:r w:rsidR="00B473FB" w:rsidRPr="00B473FB">
        <w:rPr>
          <w:rStyle w:val="reftext1"/>
          <w:sz w:val="8"/>
        </w:rPr>
        <w:t> </w:t>
      </w:r>
      <w:r w:rsidRPr="007F6861">
        <w:rPr>
          <w:rFonts w:ascii="Tahoma" w:hAnsi="Tahoma" w:cs="Tahoma"/>
          <w:sz w:val="26"/>
        </w:rPr>
        <w:t xml:space="preserve">Now by chance a certain priest was going down on that road, and having seen him, he passed by on the opposite side. </w:t>
      </w:r>
    </w:p>
    <w:p w:rsidR="009C6D0A" w:rsidRPr="007F6861" w:rsidRDefault="00766D39">
      <w:pPr>
        <w:pStyle w:val="red"/>
        <w:spacing w:line="288" w:lineRule="atLeast"/>
        <w:jc w:val="both"/>
        <w:rPr>
          <w:rFonts w:ascii="Tahoma" w:hAnsi="Tahoma" w:cs="Tahoma"/>
          <w:sz w:val="26"/>
        </w:rPr>
      </w:pPr>
      <w:r w:rsidRPr="007F6861">
        <w:rPr>
          <w:rStyle w:val="reftext1"/>
          <w:position w:val="6"/>
        </w:rPr>
        <w:t>32</w:t>
      </w:r>
      <w:r w:rsidR="00B473FB" w:rsidRPr="00B473FB">
        <w:rPr>
          <w:rStyle w:val="reftext1"/>
          <w:sz w:val="8"/>
        </w:rPr>
        <w:t> </w:t>
      </w:r>
      <w:r w:rsidRPr="007F6861">
        <w:rPr>
          <w:rFonts w:ascii="Tahoma" w:hAnsi="Tahoma" w:cs="Tahoma"/>
          <w:sz w:val="26"/>
        </w:rPr>
        <w:t xml:space="preserve">And likewise also a Levite having come to the spot, and having seen </w:t>
      </w:r>
      <w:r w:rsidRPr="007F6861">
        <w:rPr>
          <w:rFonts w:ascii="Tahoma" w:hAnsi="Tahoma" w:cs="Tahoma"/>
          <w:i/>
          <w:iCs/>
          <w:sz w:val="26"/>
        </w:rPr>
        <w:t>him</w:t>
      </w:r>
      <w:r w:rsidRPr="007F6861">
        <w:rPr>
          <w:rFonts w:ascii="Tahoma" w:hAnsi="Tahoma" w:cs="Tahoma"/>
          <w:sz w:val="26"/>
        </w:rPr>
        <w:t xml:space="preserve">, passed by on the opposite side. </w:t>
      </w:r>
    </w:p>
    <w:p w:rsidR="009C6D0A" w:rsidRPr="007F6861" w:rsidRDefault="00766D39">
      <w:pPr>
        <w:pStyle w:val="red"/>
        <w:spacing w:line="288" w:lineRule="atLeast"/>
        <w:jc w:val="both"/>
        <w:rPr>
          <w:rFonts w:ascii="Tahoma" w:hAnsi="Tahoma" w:cs="Tahoma"/>
          <w:sz w:val="26"/>
        </w:rPr>
      </w:pPr>
      <w:r w:rsidRPr="007F6861">
        <w:rPr>
          <w:rStyle w:val="reftext1"/>
          <w:position w:val="6"/>
        </w:rPr>
        <w:t>33</w:t>
      </w:r>
      <w:r w:rsidR="00B473FB" w:rsidRPr="00B473FB">
        <w:rPr>
          <w:rStyle w:val="reftext1"/>
          <w:sz w:val="8"/>
        </w:rPr>
        <w:t> </w:t>
      </w:r>
      <w:r w:rsidRPr="007F6861">
        <w:rPr>
          <w:rFonts w:ascii="Tahoma" w:hAnsi="Tahoma" w:cs="Tahoma"/>
          <w:sz w:val="26"/>
        </w:rPr>
        <w:t xml:space="preserve">But a certain Samaritan journeying came to him, and having seen </w:t>
      </w:r>
      <w:r w:rsidRPr="007F6861">
        <w:rPr>
          <w:rFonts w:ascii="Tahoma" w:hAnsi="Tahoma" w:cs="Tahoma"/>
          <w:i/>
          <w:iCs/>
          <w:sz w:val="26"/>
        </w:rPr>
        <w:t>him</w:t>
      </w:r>
      <w:r w:rsidRPr="007F6861">
        <w:rPr>
          <w:rFonts w:ascii="Tahoma" w:hAnsi="Tahoma" w:cs="Tahoma"/>
          <w:sz w:val="26"/>
        </w:rPr>
        <w:t xml:space="preserve"> was moved with compassion, </w:t>
      </w:r>
      <w:r w:rsidRPr="007F6861">
        <w:rPr>
          <w:rStyle w:val="reftext1"/>
          <w:position w:val="6"/>
        </w:rPr>
        <w:t>34</w:t>
      </w:r>
      <w:r w:rsidR="00B473FB" w:rsidRPr="00B473FB">
        <w:rPr>
          <w:rStyle w:val="reftext1"/>
          <w:sz w:val="8"/>
        </w:rPr>
        <w:t> </w:t>
      </w:r>
      <w:r w:rsidRPr="007F6861">
        <w:rPr>
          <w:rFonts w:ascii="Tahoma" w:hAnsi="Tahoma" w:cs="Tahoma"/>
          <w:sz w:val="26"/>
        </w:rPr>
        <w:t xml:space="preserve">and having approached </w:t>
      </w:r>
      <w:r w:rsidRPr="007F6861">
        <w:rPr>
          <w:rFonts w:ascii="Tahoma" w:hAnsi="Tahoma" w:cs="Tahoma"/>
          <w:i/>
          <w:iCs/>
          <w:sz w:val="26"/>
        </w:rPr>
        <w:t>Him</w:t>
      </w:r>
      <w:r w:rsidRPr="007F6861">
        <w:rPr>
          <w:rFonts w:ascii="Tahoma" w:hAnsi="Tahoma" w:cs="Tahoma"/>
          <w:sz w:val="26"/>
        </w:rPr>
        <w:t xml:space="preserve">, he bound up his wounds, pouring on oil and wine; and having put him on his own beast, he brought him to an inn and took care of him. </w:t>
      </w:r>
    </w:p>
    <w:p w:rsidR="009C6D0A" w:rsidRPr="007F6861" w:rsidRDefault="00766D39">
      <w:pPr>
        <w:pStyle w:val="red"/>
        <w:spacing w:line="288" w:lineRule="atLeast"/>
        <w:jc w:val="both"/>
        <w:rPr>
          <w:rFonts w:ascii="Tahoma" w:hAnsi="Tahoma" w:cs="Tahoma"/>
          <w:sz w:val="26"/>
        </w:rPr>
      </w:pPr>
      <w:r w:rsidRPr="007F6861">
        <w:rPr>
          <w:rStyle w:val="reftext1"/>
          <w:position w:val="6"/>
        </w:rPr>
        <w:t>35</w:t>
      </w:r>
      <w:r w:rsidR="00B473FB" w:rsidRPr="00B473FB">
        <w:rPr>
          <w:rStyle w:val="reftext1"/>
          <w:sz w:val="8"/>
        </w:rPr>
        <w:t> </w:t>
      </w:r>
      <w:r w:rsidRPr="007F6861">
        <w:rPr>
          <w:rFonts w:ascii="Tahoma" w:hAnsi="Tahoma" w:cs="Tahoma"/>
          <w:sz w:val="26"/>
        </w:rPr>
        <w:t>And on the next day, having taken out two denarii,</w:t>
      </w:r>
      <w:hyperlink w:anchor="fne" w:tooltip="A denarius was customarily a day's wage for a laborer (see Matthew 20:2)" w:history="1">
        <w:r w:rsidRPr="007F6861">
          <w:rPr>
            <w:rStyle w:val="Hyperlink"/>
            <w:rFonts w:ascii="Tahoma" w:hAnsi="Tahoma" w:cs="Tahoma"/>
            <w:b/>
            <w:bCs/>
            <w:i/>
            <w:iCs/>
            <w:position w:val="6"/>
            <w:sz w:val="17"/>
            <w:szCs w:val="17"/>
          </w:rPr>
          <w:t>e</w:t>
        </w:r>
      </w:hyperlink>
      <w:r w:rsidRPr="007F6861">
        <w:rPr>
          <w:rFonts w:ascii="Tahoma" w:hAnsi="Tahoma" w:cs="Tahoma"/>
          <w:sz w:val="26"/>
        </w:rPr>
        <w:t xml:space="preserve"> he gave </w:t>
      </w:r>
      <w:r w:rsidRPr="007F6861">
        <w:rPr>
          <w:rFonts w:ascii="Tahoma" w:hAnsi="Tahoma" w:cs="Tahoma"/>
          <w:i/>
          <w:iCs/>
          <w:sz w:val="26"/>
        </w:rPr>
        <w:t>them</w:t>
      </w:r>
      <w:r w:rsidRPr="007F6861">
        <w:rPr>
          <w:rFonts w:ascii="Tahoma" w:hAnsi="Tahoma" w:cs="Tahoma"/>
          <w:sz w:val="26"/>
        </w:rPr>
        <w:t xml:space="preserve"> to the innkeeper and said, ‘Take care of him, and whatever more you might expend, I will repay you on my returning.’ </w:t>
      </w:r>
    </w:p>
    <w:p w:rsidR="009C6D0A" w:rsidRPr="007F6861" w:rsidRDefault="00766D39">
      <w:pPr>
        <w:pStyle w:val="red"/>
        <w:spacing w:line="288" w:lineRule="atLeast"/>
        <w:jc w:val="both"/>
        <w:rPr>
          <w:rFonts w:ascii="Tahoma" w:hAnsi="Tahoma" w:cs="Tahoma"/>
          <w:sz w:val="26"/>
        </w:rPr>
      </w:pPr>
      <w:r w:rsidRPr="007F6861">
        <w:rPr>
          <w:rStyle w:val="reftext1"/>
          <w:position w:val="6"/>
        </w:rPr>
        <w:t>36</w:t>
      </w:r>
      <w:r w:rsidR="00B473FB" w:rsidRPr="00B473FB">
        <w:rPr>
          <w:rStyle w:val="reftext1"/>
          <w:sz w:val="8"/>
        </w:rPr>
        <w:t> </w:t>
      </w:r>
      <w:r w:rsidRPr="007F6861">
        <w:rPr>
          <w:rFonts w:ascii="Tahoma" w:hAnsi="Tahoma" w:cs="Tahoma"/>
          <w:sz w:val="26"/>
        </w:rPr>
        <w:t xml:space="preserve">Which of these three seems to you to have been a neighbor of the </w:t>
      </w:r>
      <w:r w:rsidRPr="007F6861">
        <w:rPr>
          <w:rFonts w:ascii="Tahoma" w:hAnsi="Tahoma" w:cs="Tahoma"/>
          <w:i/>
          <w:iCs/>
          <w:sz w:val="26"/>
        </w:rPr>
        <w:t>one</w:t>
      </w:r>
      <w:r w:rsidRPr="007F6861">
        <w:rPr>
          <w:rFonts w:ascii="Tahoma" w:hAnsi="Tahoma" w:cs="Tahoma"/>
          <w:sz w:val="26"/>
        </w:rPr>
        <w:t xml:space="preserve"> having fallen among the robbers?” </w:t>
      </w:r>
    </w:p>
    <w:p w:rsidR="009C6D0A" w:rsidRPr="007F6861" w:rsidRDefault="00766D39">
      <w:pPr>
        <w:pStyle w:val="reg"/>
        <w:rPr>
          <w:sz w:val="26"/>
        </w:rPr>
      </w:pPr>
      <w:r w:rsidRPr="007F6861">
        <w:rPr>
          <w:rStyle w:val="reftext1"/>
          <w:position w:val="6"/>
        </w:rPr>
        <w:t>37</w:t>
      </w:r>
      <w:r w:rsidR="00B473FB" w:rsidRPr="00B473FB">
        <w:rPr>
          <w:rStyle w:val="reftext1"/>
          <w:sz w:val="8"/>
        </w:rPr>
        <w:t> </w:t>
      </w:r>
      <w:r w:rsidRPr="007F6861">
        <w:rPr>
          <w:sz w:val="26"/>
        </w:rPr>
        <w:t xml:space="preserve">And he said, “The </w:t>
      </w:r>
      <w:r w:rsidRPr="007F6861">
        <w:rPr>
          <w:i/>
          <w:iCs/>
          <w:sz w:val="26"/>
        </w:rPr>
        <w:t>one</w:t>
      </w:r>
      <w:r w:rsidRPr="007F6861">
        <w:rPr>
          <w:sz w:val="26"/>
        </w:rPr>
        <w:t xml:space="preserve"> having shown compassion toward him.”</w:t>
      </w:r>
    </w:p>
    <w:p w:rsidR="009C6D0A" w:rsidRPr="007F6861" w:rsidRDefault="00766D39">
      <w:pPr>
        <w:pStyle w:val="reg"/>
        <w:rPr>
          <w:sz w:val="26"/>
        </w:rPr>
      </w:pPr>
      <w:r w:rsidRPr="007F6861">
        <w:rPr>
          <w:sz w:val="26"/>
        </w:rPr>
        <w:t xml:space="preserve">Then Jesus said to him, </w:t>
      </w:r>
      <w:r w:rsidRPr="007F6861">
        <w:rPr>
          <w:rStyle w:val="red1"/>
          <w:sz w:val="26"/>
        </w:rPr>
        <w:t>“You go and do likewise.”</w:t>
      </w:r>
      <w:r w:rsidRPr="007F6861">
        <w:rPr>
          <w:sz w:val="26"/>
        </w:rPr>
        <w:t xml:space="preserve"> </w:t>
      </w:r>
    </w:p>
    <w:p w:rsidR="009C6D0A" w:rsidRPr="007F6861" w:rsidRDefault="00766D39">
      <w:pPr>
        <w:pStyle w:val="hdg"/>
        <w:spacing w:line="288" w:lineRule="atLeast"/>
        <w:rPr>
          <w:sz w:val="26"/>
        </w:rPr>
      </w:pPr>
      <w:r w:rsidRPr="007F6861">
        <w:rPr>
          <w:sz w:val="26"/>
        </w:rPr>
        <w:t>Martha and Mary</w:t>
      </w:r>
    </w:p>
    <w:p w:rsidR="009C6D0A" w:rsidRPr="007F6861" w:rsidRDefault="00766D39">
      <w:pPr>
        <w:pStyle w:val="reg"/>
        <w:rPr>
          <w:sz w:val="26"/>
        </w:rPr>
      </w:pPr>
      <w:r w:rsidRPr="007F6861">
        <w:rPr>
          <w:rStyle w:val="reftext1"/>
          <w:position w:val="6"/>
        </w:rPr>
        <w:t>38</w:t>
      </w:r>
      <w:r w:rsidR="00B473FB" w:rsidRPr="00B473FB">
        <w:rPr>
          <w:rStyle w:val="reftext1"/>
          <w:sz w:val="8"/>
        </w:rPr>
        <w:t> </w:t>
      </w:r>
      <w:r w:rsidRPr="007F6861">
        <w:rPr>
          <w:sz w:val="26"/>
        </w:rPr>
        <w:t xml:space="preserve">Now in their proceeding, He entered into a certain village; and a certain woman named Martha received Him into the home. </w:t>
      </w:r>
      <w:r w:rsidRPr="007F6861">
        <w:rPr>
          <w:rStyle w:val="reftext1"/>
          <w:position w:val="6"/>
        </w:rPr>
        <w:t>39</w:t>
      </w:r>
      <w:r w:rsidR="00B473FB" w:rsidRPr="00B473FB">
        <w:rPr>
          <w:rStyle w:val="reftext1"/>
          <w:sz w:val="8"/>
        </w:rPr>
        <w:t> </w:t>
      </w:r>
      <w:r w:rsidRPr="007F6861">
        <w:rPr>
          <w:sz w:val="26"/>
        </w:rPr>
        <w:t xml:space="preserve">And she had a sister called Mary, who also, having sat down at the feet of the Lord, was listening to His word. </w:t>
      </w:r>
      <w:r w:rsidRPr="007F6861">
        <w:rPr>
          <w:rStyle w:val="reftext1"/>
          <w:position w:val="6"/>
        </w:rPr>
        <w:t>40</w:t>
      </w:r>
      <w:r w:rsidR="00B473FB" w:rsidRPr="00B473FB">
        <w:rPr>
          <w:rStyle w:val="reftext1"/>
          <w:sz w:val="8"/>
        </w:rPr>
        <w:t> </w:t>
      </w:r>
      <w:r w:rsidRPr="007F6861">
        <w:rPr>
          <w:sz w:val="26"/>
        </w:rPr>
        <w:t xml:space="preserve">But Martha was distracted about much service; and having come up, she said, “Lord, is it not concerning to You that my sister has left me alone to serve? Therefore speak to her, that she might help me!” </w:t>
      </w:r>
    </w:p>
    <w:p w:rsidR="009C6D0A" w:rsidRPr="007F6861" w:rsidRDefault="00766D39">
      <w:pPr>
        <w:pStyle w:val="reg"/>
        <w:rPr>
          <w:sz w:val="26"/>
        </w:rPr>
      </w:pPr>
      <w:r w:rsidRPr="007F6861">
        <w:rPr>
          <w:rStyle w:val="reftext1"/>
          <w:position w:val="6"/>
        </w:rPr>
        <w:t>41</w:t>
      </w:r>
      <w:r w:rsidR="00B473FB" w:rsidRPr="00B473FB">
        <w:rPr>
          <w:rStyle w:val="reftext1"/>
          <w:sz w:val="8"/>
        </w:rPr>
        <w:t> </w:t>
      </w:r>
      <w:r w:rsidRPr="007F6861">
        <w:rPr>
          <w:sz w:val="26"/>
        </w:rPr>
        <w:t xml:space="preserve">And the Lord answering said to her, </w:t>
      </w:r>
      <w:r w:rsidRPr="007F6861">
        <w:rPr>
          <w:rStyle w:val="red1"/>
          <w:sz w:val="26"/>
        </w:rPr>
        <w:t xml:space="preserve">“Martha, Martha, you are anxious and troubled about many things; </w:t>
      </w:r>
      <w:r w:rsidRPr="007F6861">
        <w:rPr>
          <w:rStyle w:val="reftext1"/>
          <w:position w:val="6"/>
        </w:rPr>
        <w:t>42</w:t>
      </w:r>
      <w:r w:rsidR="00B473FB" w:rsidRPr="00B473FB">
        <w:rPr>
          <w:rStyle w:val="reftext1"/>
          <w:sz w:val="8"/>
        </w:rPr>
        <w:t> </w:t>
      </w:r>
      <w:r w:rsidRPr="007F6861">
        <w:rPr>
          <w:rStyle w:val="red1"/>
          <w:sz w:val="26"/>
        </w:rPr>
        <w:t>but one thing is necessary, only one; for Mary has chosen the good portion, which will not be taken away from her.”</w:t>
      </w:r>
      <w:r w:rsidRPr="007F6861">
        <w:rPr>
          <w:sz w:val="26"/>
        </w:rPr>
        <w:t xml:space="preserve"> </w:t>
      </w:r>
    </w:p>
    <w:p w:rsidR="009C6D0A" w:rsidRPr="007F6861" w:rsidRDefault="00766D39">
      <w:pPr>
        <w:pStyle w:val="foot"/>
        <w:spacing w:line="288" w:lineRule="atLeast"/>
        <w:rPr>
          <w:rFonts w:ascii="Tahoma" w:hAnsi="Tahoma" w:cs="Tahoma"/>
          <w:sz w:val="26"/>
        </w:rPr>
      </w:pPr>
      <w:r>
        <w:rPr>
          <w:rStyle w:val="footnotesbot1"/>
          <w:rFonts w:ascii="Tahoma" w:hAnsi="Tahoma" w:cs="Tahoma"/>
        </w:rPr>
        <w:t>a</w:t>
      </w:r>
      <w:r w:rsidRPr="007F6861">
        <w:rPr>
          <w:rFonts w:ascii="Tahoma" w:hAnsi="Tahoma" w:cs="Tahoma"/>
          <w:sz w:val="26"/>
        </w:rPr>
        <w:t xml:space="preserve"> </w:t>
      </w:r>
      <w:r>
        <w:rPr>
          <w:rStyle w:val="fnverse1"/>
          <w:rFonts w:ascii="Tahoma" w:hAnsi="Tahoma" w:cs="Tahoma"/>
        </w:rPr>
        <w:t>1</w:t>
      </w:r>
      <w:r w:rsidRPr="007F6861">
        <w:rPr>
          <w:rFonts w:ascii="Tahoma" w:hAnsi="Tahoma" w:cs="Tahoma"/>
          <w:sz w:val="26"/>
        </w:rPr>
        <w:t xml:space="preserve"> </w:t>
      </w:r>
      <w:r>
        <w:rPr>
          <w:rStyle w:val="footnote1"/>
          <w:rFonts w:ascii="Tahoma" w:hAnsi="Tahoma" w:cs="Tahoma"/>
        </w:rPr>
        <w:t xml:space="preserve">NE, BYZ, and TR </w:t>
      </w:r>
      <w:r>
        <w:rPr>
          <w:rStyle w:val="footnote1"/>
          <w:rFonts w:ascii="Tahoma" w:hAnsi="Tahoma" w:cs="Tahoma"/>
          <w:i/>
          <w:iCs/>
        </w:rPr>
        <w:t>seventy</w:t>
      </w:r>
      <w:r>
        <w:rPr>
          <w:rStyle w:val="footnote1"/>
          <w:rFonts w:ascii="Tahoma" w:hAnsi="Tahoma" w:cs="Tahoma"/>
        </w:rPr>
        <w:t>; also in verse 17</w:t>
      </w:r>
      <w:r w:rsidRPr="007F6861">
        <w:rPr>
          <w:rFonts w:ascii="Tahoma" w:hAnsi="Tahoma" w:cs="Tahoma"/>
          <w:sz w:val="26"/>
        </w:rPr>
        <w:br/>
      </w:r>
      <w:r>
        <w:rPr>
          <w:rStyle w:val="footnotesbot1"/>
          <w:rFonts w:ascii="Tahoma" w:hAnsi="Tahoma" w:cs="Tahoma"/>
        </w:rPr>
        <w:t>b</w:t>
      </w:r>
      <w:r w:rsidRPr="007F6861">
        <w:rPr>
          <w:rFonts w:ascii="Tahoma" w:hAnsi="Tahoma" w:cs="Tahoma"/>
          <w:sz w:val="26"/>
        </w:rPr>
        <w:t xml:space="preserve"> </w:t>
      </w:r>
      <w:r>
        <w:rPr>
          <w:rStyle w:val="fnverse1"/>
          <w:rFonts w:ascii="Tahoma" w:hAnsi="Tahoma" w:cs="Tahoma"/>
        </w:rPr>
        <w:t>7</w:t>
      </w:r>
      <w:r w:rsidRPr="007F6861">
        <w:rPr>
          <w:rFonts w:ascii="Tahoma" w:hAnsi="Tahoma" w:cs="Tahoma"/>
          <w:sz w:val="26"/>
        </w:rPr>
        <w:t xml:space="preserve"> </w:t>
      </w:r>
      <w:r>
        <w:rPr>
          <w:rStyle w:val="footnote1"/>
          <w:rFonts w:ascii="Tahoma" w:hAnsi="Tahoma" w:cs="Tahoma"/>
        </w:rPr>
        <w:t>Leviticus 19:13; Deuteronomy 24:14,15</w:t>
      </w:r>
      <w:r w:rsidRPr="007F6861">
        <w:rPr>
          <w:rFonts w:ascii="Tahoma" w:hAnsi="Tahoma" w:cs="Tahoma"/>
          <w:sz w:val="26"/>
        </w:rPr>
        <w:br/>
      </w:r>
      <w:r>
        <w:rPr>
          <w:rStyle w:val="footnotesbot1"/>
          <w:rFonts w:ascii="Tahoma" w:hAnsi="Tahoma" w:cs="Tahoma"/>
        </w:rPr>
        <w:t>c</w:t>
      </w:r>
      <w:r w:rsidRPr="007F6861">
        <w:rPr>
          <w:rFonts w:ascii="Tahoma" w:hAnsi="Tahoma" w:cs="Tahoma"/>
          <w:sz w:val="26"/>
        </w:rPr>
        <w:t xml:space="preserve"> </w:t>
      </w:r>
      <w:r>
        <w:rPr>
          <w:rStyle w:val="fnverse1"/>
          <w:rFonts w:ascii="Tahoma" w:hAnsi="Tahoma" w:cs="Tahoma"/>
        </w:rPr>
        <w:t>27</w:t>
      </w:r>
      <w:r w:rsidRPr="007F6861">
        <w:rPr>
          <w:rFonts w:ascii="Tahoma" w:hAnsi="Tahoma" w:cs="Tahoma"/>
          <w:sz w:val="26"/>
        </w:rPr>
        <w:t xml:space="preserve"> </w:t>
      </w:r>
      <w:r>
        <w:rPr>
          <w:rStyle w:val="footnote1"/>
          <w:rFonts w:ascii="Tahoma" w:hAnsi="Tahoma" w:cs="Tahoma"/>
        </w:rPr>
        <w:t>Deuteronomy 6:5</w:t>
      </w:r>
      <w:r w:rsidRPr="007F6861">
        <w:rPr>
          <w:rFonts w:ascii="Tahoma" w:hAnsi="Tahoma" w:cs="Tahoma"/>
          <w:sz w:val="26"/>
        </w:rPr>
        <w:br/>
      </w:r>
      <w:r>
        <w:rPr>
          <w:rStyle w:val="footnotesbot1"/>
          <w:rFonts w:ascii="Tahoma" w:hAnsi="Tahoma" w:cs="Tahoma"/>
        </w:rPr>
        <w:t>d</w:t>
      </w:r>
      <w:r w:rsidRPr="007F6861">
        <w:rPr>
          <w:rFonts w:ascii="Tahoma" w:hAnsi="Tahoma" w:cs="Tahoma"/>
          <w:sz w:val="26"/>
        </w:rPr>
        <w:t xml:space="preserve"> </w:t>
      </w:r>
      <w:r>
        <w:rPr>
          <w:rStyle w:val="fnverse1"/>
          <w:rFonts w:ascii="Tahoma" w:hAnsi="Tahoma" w:cs="Tahoma"/>
        </w:rPr>
        <w:t>27</w:t>
      </w:r>
      <w:r w:rsidRPr="007F6861">
        <w:rPr>
          <w:rFonts w:ascii="Tahoma" w:hAnsi="Tahoma" w:cs="Tahoma"/>
          <w:sz w:val="26"/>
        </w:rPr>
        <w:t xml:space="preserve"> </w:t>
      </w:r>
      <w:r>
        <w:rPr>
          <w:rStyle w:val="footnote1"/>
          <w:rFonts w:ascii="Tahoma" w:hAnsi="Tahoma" w:cs="Tahoma"/>
        </w:rPr>
        <w:t>Leviticus 19:18</w:t>
      </w:r>
      <w:r w:rsidRPr="007F6861">
        <w:rPr>
          <w:rFonts w:ascii="Tahoma" w:hAnsi="Tahoma" w:cs="Tahoma"/>
          <w:sz w:val="26"/>
        </w:rPr>
        <w:br/>
      </w:r>
      <w:r>
        <w:rPr>
          <w:rStyle w:val="footnotesbot1"/>
          <w:rFonts w:ascii="Tahoma" w:hAnsi="Tahoma" w:cs="Tahoma"/>
        </w:rPr>
        <w:t>e</w:t>
      </w:r>
      <w:r w:rsidRPr="007F6861">
        <w:rPr>
          <w:rFonts w:ascii="Tahoma" w:hAnsi="Tahoma" w:cs="Tahoma"/>
          <w:sz w:val="26"/>
        </w:rPr>
        <w:t xml:space="preserve"> </w:t>
      </w:r>
      <w:r>
        <w:rPr>
          <w:rStyle w:val="fnverse1"/>
          <w:rFonts w:ascii="Tahoma" w:hAnsi="Tahoma" w:cs="Tahoma"/>
        </w:rPr>
        <w:t>35</w:t>
      </w:r>
      <w:r w:rsidRPr="007F6861">
        <w:rPr>
          <w:rFonts w:ascii="Tahoma" w:hAnsi="Tahoma" w:cs="Tahoma"/>
          <w:sz w:val="26"/>
        </w:rPr>
        <w:t xml:space="preserve"> </w:t>
      </w:r>
      <w:r>
        <w:rPr>
          <w:rStyle w:val="footnote1"/>
          <w:rFonts w:ascii="Tahoma" w:hAnsi="Tahoma" w:cs="Tahoma"/>
        </w:rPr>
        <w:t>A denarius was customarily a day's wage for a laborer (see Matthew 20:2)</w:t>
      </w:r>
    </w:p>
    <w:p w:rsidR="009C6D0A" w:rsidRPr="007F6861" w:rsidRDefault="00766D39">
      <w:pPr>
        <w:shd w:val="clear" w:color="auto" w:fill="FFF0E6"/>
        <w:spacing w:before="0" w:beforeAutospacing="0" w:after="0" w:afterAutospacing="0" w:line="288" w:lineRule="atLeast"/>
        <w:rPr>
          <w:rFonts w:ascii="Tahoma" w:eastAsia="Times New Roman" w:hAnsi="Tahoma" w:cs="Tahoma"/>
          <w:b/>
          <w:bCs/>
          <w:color w:val="552200"/>
          <w:sz w:val="26"/>
        </w:rPr>
      </w:pPr>
      <w:r w:rsidRPr="007F6861">
        <w:rPr>
          <w:rFonts w:ascii="Tahoma" w:eastAsia="Times New Roman" w:hAnsi="Tahoma" w:cs="Tahoma"/>
          <w:b/>
          <w:bCs/>
          <w:color w:val="552200"/>
          <w:sz w:val="26"/>
        </w:rPr>
        <w:t>Luke 11</w:t>
      </w:r>
    </w:p>
    <w:p w:rsidR="009C6D0A" w:rsidRPr="007F6861" w:rsidRDefault="00766D39">
      <w:pPr>
        <w:pStyle w:val="hdg"/>
        <w:spacing w:before="0" w:line="288" w:lineRule="atLeast"/>
        <w:rPr>
          <w:sz w:val="26"/>
        </w:rPr>
      </w:pPr>
      <w:r w:rsidRPr="007F6861">
        <w:rPr>
          <w:sz w:val="26"/>
        </w:rPr>
        <w:lastRenderedPageBreak/>
        <w:t>The Lord's Prayer</w:t>
      </w:r>
      <w:r w:rsidRPr="007F6861">
        <w:rPr>
          <w:sz w:val="26"/>
        </w:rPr>
        <w:br/>
      </w:r>
      <w:r w:rsidRPr="007F6861">
        <w:rPr>
          <w:rStyle w:val="cross1"/>
          <w:b w:val="0"/>
          <w:bCs w:val="0"/>
          <w:sz w:val="26"/>
        </w:rPr>
        <w:t>(Matthew 6:5-15)</w:t>
      </w:r>
    </w:p>
    <w:p w:rsidR="009C6D0A" w:rsidRPr="007F6861" w:rsidRDefault="00766D39">
      <w:pPr>
        <w:pStyle w:val="reg"/>
        <w:rPr>
          <w:sz w:val="26"/>
        </w:rPr>
      </w:pPr>
      <w:r w:rsidRPr="007F6861">
        <w:rPr>
          <w:rStyle w:val="reftext1"/>
          <w:position w:val="6"/>
        </w:rPr>
        <w:t>1</w:t>
      </w:r>
      <w:r w:rsidR="00B473FB" w:rsidRPr="00B473FB">
        <w:rPr>
          <w:rStyle w:val="reftext1"/>
          <w:sz w:val="8"/>
        </w:rPr>
        <w:t> </w:t>
      </w:r>
      <w:r w:rsidRPr="007F6861">
        <w:rPr>
          <w:sz w:val="26"/>
        </w:rPr>
        <w:t xml:space="preserve">And it came to pass in His being in a certain place praying, when He ceased, one of His disciples said to Him, “Lord, teach us to pray, as John also taught his disciples.” </w:t>
      </w:r>
    </w:p>
    <w:p w:rsidR="009C6D0A" w:rsidRPr="007F6861" w:rsidRDefault="00766D39">
      <w:pPr>
        <w:pStyle w:val="reg"/>
        <w:rPr>
          <w:sz w:val="26"/>
        </w:rPr>
      </w:pPr>
      <w:r w:rsidRPr="007F6861">
        <w:rPr>
          <w:rStyle w:val="reftext1"/>
          <w:position w:val="6"/>
        </w:rPr>
        <w:t>2</w:t>
      </w:r>
      <w:r w:rsidR="00B473FB" w:rsidRPr="00B473FB">
        <w:rPr>
          <w:rStyle w:val="reftext1"/>
          <w:sz w:val="8"/>
        </w:rPr>
        <w:t> </w:t>
      </w:r>
      <w:r w:rsidRPr="007F6861">
        <w:rPr>
          <w:sz w:val="26"/>
        </w:rPr>
        <w:t xml:space="preserve">And He said to them, </w:t>
      </w:r>
      <w:r w:rsidRPr="007F6861">
        <w:rPr>
          <w:rStyle w:val="red1"/>
          <w:sz w:val="26"/>
        </w:rPr>
        <w:t>“When you pray say:</w:t>
      </w:r>
    </w:p>
    <w:p w:rsidR="009C6D0A" w:rsidRPr="007F6861" w:rsidRDefault="00766D39">
      <w:pPr>
        <w:pStyle w:val="indent1stlinered"/>
        <w:spacing w:line="288" w:lineRule="atLeast"/>
        <w:jc w:val="both"/>
        <w:rPr>
          <w:rFonts w:ascii="Tahoma" w:hAnsi="Tahoma" w:cs="Tahoma"/>
          <w:sz w:val="26"/>
        </w:rPr>
      </w:pPr>
      <w:r w:rsidRPr="007F6861">
        <w:rPr>
          <w:rFonts w:ascii="Tahoma" w:hAnsi="Tahoma" w:cs="Tahoma"/>
          <w:sz w:val="26"/>
        </w:rPr>
        <w:t>‘Father,</w:t>
      </w:r>
      <w:hyperlink w:anchor="fna" w:tooltip="BYZ and TR ‘Our Father who art in the heavens’" w:history="1">
        <w:r w:rsidRPr="007F6861">
          <w:rPr>
            <w:rStyle w:val="Hyperlink"/>
            <w:rFonts w:ascii="Tahoma" w:hAnsi="Tahoma" w:cs="Tahoma"/>
            <w:b/>
            <w:bCs/>
            <w:i/>
            <w:iCs/>
            <w:position w:val="6"/>
            <w:sz w:val="17"/>
            <w:szCs w:val="17"/>
          </w:rPr>
          <w:t>a</w:t>
        </w:r>
      </w:hyperlink>
      <w:r w:rsidRPr="007F6861">
        <w:rPr>
          <w:rFonts w:ascii="Tahoma" w:hAnsi="Tahoma" w:cs="Tahoma"/>
          <w:sz w:val="26"/>
        </w:rPr>
        <w:t xml:space="preserve"> hallowed be Your name.</w:t>
      </w:r>
    </w:p>
    <w:p w:rsidR="009C6D0A" w:rsidRPr="007F6861" w:rsidRDefault="00766D39">
      <w:pPr>
        <w:pStyle w:val="indentred1"/>
        <w:spacing w:line="288" w:lineRule="atLeast"/>
        <w:jc w:val="both"/>
        <w:rPr>
          <w:rFonts w:ascii="Tahoma" w:hAnsi="Tahoma" w:cs="Tahoma"/>
          <w:sz w:val="26"/>
        </w:rPr>
      </w:pPr>
      <w:r w:rsidRPr="007F6861">
        <w:rPr>
          <w:rFonts w:ascii="Tahoma" w:hAnsi="Tahoma" w:cs="Tahoma"/>
          <w:sz w:val="26"/>
        </w:rPr>
        <w:t>Your kingdom come.</w:t>
      </w:r>
      <w:hyperlink w:anchor="fnb" w:tooltip="BYZ and TR include ‘Your will be done on earth as it is in heaven’" w:history="1">
        <w:r w:rsidRPr="007F6861">
          <w:rPr>
            <w:rStyle w:val="Hyperlink"/>
            <w:rFonts w:ascii="Tahoma" w:hAnsi="Tahoma" w:cs="Tahoma"/>
            <w:b/>
            <w:bCs/>
            <w:i/>
            <w:iCs/>
            <w:position w:val="6"/>
            <w:sz w:val="17"/>
            <w:szCs w:val="17"/>
          </w:rPr>
          <w:t>b</w:t>
        </w:r>
      </w:hyperlink>
      <w:r w:rsidRPr="007F6861">
        <w:rPr>
          <w:rFonts w:ascii="Tahoma" w:hAnsi="Tahoma" w:cs="Tahoma"/>
          <w:sz w:val="26"/>
        </w:rPr>
        <w:t xml:space="preserve"> </w:t>
      </w:r>
    </w:p>
    <w:p w:rsidR="009C6D0A" w:rsidRPr="007F6861" w:rsidRDefault="00766D39">
      <w:pPr>
        <w:pStyle w:val="indentred1"/>
        <w:spacing w:line="288" w:lineRule="atLeast"/>
        <w:jc w:val="both"/>
        <w:rPr>
          <w:rFonts w:ascii="Tahoma" w:hAnsi="Tahoma" w:cs="Tahoma"/>
          <w:sz w:val="26"/>
        </w:rPr>
      </w:pPr>
      <w:r w:rsidRPr="007F6861">
        <w:rPr>
          <w:rStyle w:val="reftext1"/>
          <w:position w:val="6"/>
        </w:rPr>
        <w:t>3</w:t>
      </w:r>
      <w:r w:rsidR="00B473FB" w:rsidRPr="00B473FB">
        <w:rPr>
          <w:rStyle w:val="reftext1"/>
          <w:sz w:val="8"/>
        </w:rPr>
        <w:t> </w:t>
      </w:r>
      <w:r w:rsidRPr="007F6861">
        <w:rPr>
          <w:rFonts w:ascii="Tahoma" w:hAnsi="Tahoma" w:cs="Tahoma"/>
          <w:sz w:val="26"/>
        </w:rPr>
        <w:t xml:space="preserve">Give us each day our daily bread. </w:t>
      </w:r>
    </w:p>
    <w:p w:rsidR="009C6D0A" w:rsidRPr="007F6861" w:rsidRDefault="00766D39">
      <w:pPr>
        <w:pStyle w:val="indentred1"/>
        <w:spacing w:line="288" w:lineRule="atLeast"/>
        <w:jc w:val="both"/>
        <w:rPr>
          <w:rFonts w:ascii="Tahoma" w:hAnsi="Tahoma" w:cs="Tahoma"/>
          <w:sz w:val="26"/>
        </w:rPr>
      </w:pPr>
      <w:r w:rsidRPr="007F6861">
        <w:rPr>
          <w:rStyle w:val="reftext1"/>
          <w:position w:val="6"/>
        </w:rPr>
        <w:t>4</w:t>
      </w:r>
      <w:r w:rsidR="00B473FB" w:rsidRPr="00B473FB">
        <w:rPr>
          <w:rStyle w:val="reftext1"/>
          <w:sz w:val="8"/>
        </w:rPr>
        <w:t> </w:t>
      </w:r>
      <w:r w:rsidRPr="007F6861">
        <w:rPr>
          <w:rFonts w:ascii="Tahoma" w:hAnsi="Tahoma" w:cs="Tahoma"/>
          <w:sz w:val="26"/>
        </w:rPr>
        <w:t>And forgive us our sins,</w:t>
      </w:r>
    </w:p>
    <w:p w:rsidR="009C6D0A" w:rsidRPr="007F6861" w:rsidRDefault="00766D39">
      <w:pPr>
        <w:pStyle w:val="indentred2"/>
        <w:spacing w:line="288" w:lineRule="atLeast"/>
        <w:jc w:val="both"/>
        <w:rPr>
          <w:rFonts w:ascii="Tahoma" w:hAnsi="Tahoma" w:cs="Tahoma"/>
          <w:sz w:val="26"/>
        </w:rPr>
      </w:pPr>
      <w:r w:rsidRPr="007F6861">
        <w:rPr>
          <w:rFonts w:ascii="Tahoma" w:hAnsi="Tahoma" w:cs="Tahoma"/>
          <w:sz w:val="26"/>
        </w:rPr>
        <w:t>for also we ourselves forgive everyone indebted to us;</w:t>
      </w:r>
    </w:p>
    <w:p w:rsidR="009C6D0A" w:rsidRPr="007F6861" w:rsidRDefault="00766D39">
      <w:pPr>
        <w:pStyle w:val="indentred1"/>
        <w:spacing w:line="288" w:lineRule="atLeast"/>
        <w:jc w:val="both"/>
        <w:rPr>
          <w:rFonts w:ascii="Tahoma" w:hAnsi="Tahoma" w:cs="Tahoma"/>
          <w:sz w:val="26"/>
        </w:rPr>
      </w:pPr>
      <w:r w:rsidRPr="007F6861">
        <w:rPr>
          <w:rFonts w:ascii="Tahoma" w:hAnsi="Tahoma" w:cs="Tahoma"/>
          <w:sz w:val="26"/>
        </w:rPr>
        <w:t>and lead us not into temptation.’”</w:t>
      </w:r>
      <w:hyperlink w:anchor="fnc" w:tooltip="BYZ and TR include ‘but deliver us from evil’" w:history="1">
        <w:r w:rsidRPr="007F6861">
          <w:rPr>
            <w:rStyle w:val="Hyperlink"/>
            <w:rFonts w:ascii="Tahoma" w:hAnsi="Tahoma" w:cs="Tahoma"/>
            <w:b/>
            <w:bCs/>
            <w:i/>
            <w:iCs/>
            <w:position w:val="6"/>
            <w:sz w:val="17"/>
            <w:szCs w:val="17"/>
          </w:rPr>
          <w:t>c</w:t>
        </w:r>
      </w:hyperlink>
      <w:r w:rsidRPr="007F6861">
        <w:rPr>
          <w:rFonts w:ascii="Tahoma" w:hAnsi="Tahoma" w:cs="Tahoma"/>
          <w:sz w:val="26"/>
        </w:rPr>
        <w:t xml:space="preserve"> </w:t>
      </w:r>
    </w:p>
    <w:p w:rsidR="009C6D0A" w:rsidRPr="007F6861" w:rsidRDefault="00766D39">
      <w:pPr>
        <w:pStyle w:val="hdg"/>
        <w:spacing w:before="0" w:line="288" w:lineRule="atLeast"/>
        <w:rPr>
          <w:sz w:val="26"/>
        </w:rPr>
      </w:pPr>
      <w:r w:rsidRPr="007F6861">
        <w:rPr>
          <w:sz w:val="26"/>
        </w:rPr>
        <w:t>Ask, Seek, Knock</w:t>
      </w:r>
      <w:r w:rsidRPr="007F6861">
        <w:rPr>
          <w:sz w:val="26"/>
        </w:rPr>
        <w:br/>
      </w:r>
      <w:r w:rsidRPr="007F6861">
        <w:rPr>
          <w:rStyle w:val="cross1"/>
          <w:b w:val="0"/>
          <w:bCs w:val="0"/>
          <w:sz w:val="26"/>
        </w:rPr>
        <w:t>(Matthew 7:7-12)</w:t>
      </w:r>
    </w:p>
    <w:p w:rsidR="009C6D0A" w:rsidRPr="007F6861" w:rsidRDefault="00766D39">
      <w:pPr>
        <w:pStyle w:val="reg"/>
        <w:rPr>
          <w:sz w:val="26"/>
        </w:rPr>
      </w:pPr>
      <w:r w:rsidRPr="007F6861">
        <w:rPr>
          <w:rStyle w:val="reftext1"/>
          <w:position w:val="6"/>
        </w:rPr>
        <w:t>5</w:t>
      </w:r>
      <w:r w:rsidR="00B473FB" w:rsidRPr="00B473FB">
        <w:rPr>
          <w:rStyle w:val="reftext1"/>
          <w:sz w:val="8"/>
        </w:rPr>
        <w:t> </w:t>
      </w:r>
      <w:r w:rsidRPr="007F6861">
        <w:rPr>
          <w:sz w:val="26"/>
        </w:rPr>
        <w:t xml:space="preserve">And He said to them, </w:t>
      </w:r>
      <w:r w:rsidRPr="007F6861">
        <w:rPr>
          <w:rStyle w:val="red1"/>
          <w:sz w:val="26"/>
        </w:rPr>
        <w:t xml:space="preserve">“Who among you will have a friend, and will go to him at midnight and say to him, ‘Friend, lend me three loaves, </w:t>
      </w:r>
      <w:r w:rsidRPr="007F6861">
        <w:rPr>
          <w:rStyle w:val="reftext1"/>
          <w:position w:val="6"/>
        </w:rPr>
        <w:t>6</w:t>
      </w:r>
      <w:r w:rsidR="00B473FB" w:rsidRPr="00B473FB">
        <w:rPr>
          <w:rStyle w:val="reftext1"/>
          <w:sz w:val="8"/>
        </w:rPr>
        <w:t> </w:t>
      </w:r>
      <w:r w:rsidRPr="007F6861">
        <w:rPr>
          <w:rStyle w:val="red1"/>
          <w:sz w:val="26"/>
        </w:rPr>
        <w:t>since a friend of mine is come to me off a journey, and I have nothing that I will set before him.’</w:t>
      </w:r>
      <w:r w:rsidRPr="007F6861">
        <w:rPr>
          <w:sz w:val="26"/>
        </w:rPr>
        <w:t xml:space="preserve"> </w:t>
      </w:r>
    </w:p>
    <w:p w:rsidR="009C6D0A" w:rsidRPr="007F6861" w:rsidRDefault="00766D39">
      <w:pPr>
        <w:pStyle w:val="red"/>
        <w:spacing w:line="288" w:lineRule="atLeast"/>
        <w:jc w:val="both"/>
        <w:rPr>
          <w:rFonts w:ascii="Tahoma" w:hAnsi="Tahoma" w:cs="Tahoma"/>
          <w:sz w:val="26"/>
        </w:rPr>
      </w:pPr>
      <w:r w:rsidRPr="007F6861">
        <w:rPr>
          <w:rStyle w:val="reftext1"/>
          <w:position w:val="6"/>
        </w:rPr>
        <w:t>7</w:t>
      </w:r>
      <w:r w:rsidR="00B473FB" w:rsidRPr="00B473FB">
        <w:rPr>
          <w:rStyle w:val="reftext1"/>
          <w:sz w:val="8"/>
        </w:rPr>
        <w:t> </w:t>
      </w:r>
      <w:r w:rsidRPr="007F6861">
        <w:rPr>
          <w:rFonts w:ascii="Tahoma" w:hAnsi="Tahoma" w:cs="Tahoma"/>
          <w:sz w:val="26"/>
        </w:rPr>
        <w:t xml:space="preserve">And he answering from within will say, ‘Do not cause me trouble; the door already has been shut, and my children are with me in bed; I am not able, having risen up, to give to you.’ </w:t>
      </w:r>
    </w:p>
    <w:p w:rsidR="009C6D0A" w:rsidRPr="007F6861" w:rsidRDefault="00766D39">
      <w:pPr>
        <w:pStyle w:val="red"/>
        <w:spacing w:line="288" w:lineRule="atLeast"/>
        <w:jc w:val="both"/>
        <w:rPr>
          <w:rFonts w:ascii="Tahoma" w:hAnsi="Tahoma" w:cs="Tahoma"/>
          <w:sz w:val="26"/>
        </w:rPr>
      </w:pPr>
      <w:r w:rsidRPr="007F6861">
        <w:rPr>
          <w:rStyle w:val="reftext1"/>
          <w:position w:val="6"/>
        </w:rPr>
        <w:t>8</w:t>
      </w:r>
      <w:r w:rsidR="00B473FB" w:rsidRPr="00B473FB">
        <w:rPr>
          <w:rStyle w:val="reftext1"/>
          <w:sz w:val="8"/>
        </w:rPr>
        <w:t> </w:t>
      </w:r>
      <w:r w:rsidRPr="007F6861">
        <w:rPr>
          <w:rFonts w:ascii="Tahoma" w:hAnsi="Tahoma" w:cs="Tahoma"/>
          <w:sz w:val="26"/>
        </w:rPr>
        <w:t xml:space="preserve">I say to you, even though he will not give to him, having risen up because of being his friend; yet because of his persistence, having risen, he will give him as much as he needs. </w:t>
      </w:r>
    </w:p>
    <w:p w:rsidR="009C6D0A" w:rsidRPr="007F6861" w:rsidRDefault="00766D39">
      <w:pPr>
        <w:pStyle w:val="red"/>
        <w:spacing w:line="288" w:lineRule="atLeast"/>
        <w:jc w:val="both"/>
        <w:rPr>
          <w:rFonts w:ascii="Tahoma" w:hAnsi="Tahoma" w:cs="Tahoma"/>
          <w:sz w:val="26"/>
        </w:rPr>
      </w:pPr>
      <w:r w:rsidRPr="007F6861">
        <w:rPr>
          <w:rStyle w:val="reftext1"/>
          <w:position w:val="6"/>
        </w:rPr>
        <w:t>9</w:t>
      </w:r>
      <w:r w:rsidR="00B473FB" w:rsidRPr="00B473FB">
        <w:rPr>
          <w:rStyle w:val="reftext1"/>
          <w:sz w:val="8"/>
        </w:rPr>
        <w:t> </w:t>
      </w:r>
      <w:r w:rsidRPr="007F6861">
        <w:rPr>
          <w:rFonts w:ascii="Tahoma" w:hAnsi="Tahoma" w:cs="Tahoma"/>
          <w:sz w:val="26"/>
        </w:rPr>
        <w:t xml:space="preserve">And I say to you: Ask and it will be given to you; seek and you will find; knock and it will be opened to you. </w:t>
      </w:r>
      <w:r w:rsidRPr="007F6861">
        <w:rPr>
          <w:rStyle w:val="reftext1"/>
          <w:position w:val="6"/>
        </w:rPr>
        <w:t>10</w:t>
      </w:r>
      <w:r w:rsidR="00B473FB" w:rsidRPr="00B473FB">
        <w:rPr>
          <w:rStyle w:val="reftext1"/>
          <w:sz w:val="8"/>
        </w:rPr>
        <w:t> </w:t>
      </w:r>
      <w:r w:rsidRPr="007F6861">
        <w:rPr>
          <w:rFonts w:ascii="Tahoma" w:hAnsi="Tahoma" w:cs="Tahoma"/>
          <w:sz w:val="26"/>
        </w:rPr>
        <w:t xml:space="preserve">For everyone asking receives; and the </w:t>
      </w:r>
      <w:r w:rsidRPr="007F6861">
        <w:rPr>
          <w:rFonts w:ascii="Tahoma" w:hAnsi="Tahoma" w:cs="Tahoma"/>
          <w:i/>
          <w:iCs/>
          <w:sz w:val="26"/>
        </w:rPr>
        <w:t>one</w:t>
      </w:r>
      <w:r w:rsidRPr="007F6861">
        <w:rPr>
          <w:rFonts w:ascii="Tahoma" w:hAnsi="Tahoma" w:cs="Tahoma"/>
          <w:sz w:val="26"/>
        </w:rPr>
        <w:t xml:space="preserve"> seeking finds; and to the </w:t>
      </w:r>
      <w:r w:rsidRPr="007F6861">
        <w:rPr>
          <w:rFonts w:ascii="Tahoma" w:hAnsi="Tahoma" w:cs="Tahoma"/>
          <w:i/>
          <w:iCs/>
          <w:sz w:val="26"/>
        </w:rPr>
        <w:t>one</w:t>
      </w:r>
      <w:r w:rsidRPr="007F6861">
        <w:rPr>
          <w:rFonts w:ascii="Tahoma" w:hAnsi="Tahoma" w:cs="Tahoma"/>
          <w:sz w:val="26"/>
        </w:rPr>
        <w:t xml:space="preserve"> knocking, it will be opened. </w:t>
      </w:r>
    </w:p>
    <w:p w:rsidR="009C6D0A" w:rsidRPr="007F6861" w:rsidRDefault="00766D39">
      <w:pPr>
        <w:pStyle w:val="red"/>
        <w:spacing w:line="288" w:lineRule="atLeast"/>
        <w:jc w:val="both"/>
        <w:rPr>
          <w:rFonts w:ascii="Tahoma" w:hAnsi="Tahoma" w:cs="Tahoma"/>
          <w:sz w:val="26"/>
        </w:rPr>
      </w:pPr>
      <w:r w:rsidRPr="007F6861">
        <w:rPr>
          <w:rStyle w:val="reftext1"/>
          <w:position w:val="6"/>
        </w:rPr>
        <w:t>11</w:t>
      </w:r>
      <w:r w:rsidR="00B473FB" w:rsidRPr="00B473FB">
        <w:rPr>
          <w:rStyle w:val="reftext1"/>
          <w:sz w:val="8"/>
        </w:rPr>
        <w:t> </w:t>
      </w:r>
      <w:r w:rsidRPr="007F6861">
        <w:rPr>
          <w:rFonts w:ascii="Tahoma" w:hAnsi="Tahoma" w:cs="Tahoma"/>
          <w:sz w:val="26"/>
        </w:rPr>
        <w:t xml:space="preserve">And which father among you, </w:t>
      </w:r>
      <w:r w:rsidRPr="007F6861">
        <w:rPr>
          <w:rFonts w:ascii="Tahoma" w:hAnsi="Tahoma" w:cs="Tahoma"/>
          <w:i/>
          <w:iCs/>
          <w:sz w:val="26"/>
        </w:rPr>
        <w:t>if</w:t>
      </w:r>
      <w:r w:rsidRPr="007F6861">
        <w:rPr>
          <w:rFonts w:ascii="Tahoma" w:hAnsi="Tahoma" w:cs="Tahoma"/>
          <w:sz w:val="26"/>
        </w:rPr>
        <w:t xml:space="preserve"> the son</w:t>
      </w:r>
      <w:hyperlink w:anchor="fnd" w:tooltip="BYZ and TR include ‘asks for bread, will give him a stone’" w:history="1">
        <w:r w:rsidRPr="007F6861">
          <w:rPr>
            <w:rStyle w:val="Hyperlink"/>
            <w:rFonts w:ascii="Tahoma" w:hAnsi="Tahoma" w:cs="Tahoma"/>
            <w:b/>
            <w:bCs/>
            <w:i/>
            <w:iCs/>
            <w:position w:val="6"/>
            <w:sz w:val="17"/>
            <w:szCs w:val="17"/>
          </w:rPr>
          <w:t>d</w:t>
        </w:r>
      </w:hyperlink>
      <w:r w:rsidRPr="007F6861">
        <w:rPr>
          <w:rFonts w:ascii="Tahoma" w:hAnsi="Tahoma" w:cs="Tahoma"/>
          <w:sz w:val="26"/>
        </w:rPr>
        <w:t xml:space="preserve"> will ask for a fish, and instead of a fish, will give to him a serpent? </w:t>
      </w:r>
      <w:r w:rsidRPr="007F6861">
        <w:rPr>
          <w:rStyle w:val="reftext1"/>
          <w:position w:val="6"/>
        </w:rPr>
        <w:t>12</w:t>
      </w:r>
      <w:r w:rsidR="00B473FB" w:rsidRPr="00B473FB">
        <w:rPr>
          <w:rStyle w:val="reftext1"/>
          <w:sz w:val="8"/>
        </w:rPr>
        <w:t> </w:t>
      </w:r>
      <w:r w:rsidRPr="007F6861">
        <w:rPr>
          <w:rFonts w:ascii="Tahoma" w:hAnsi="Tahoma" w:cs="Tahoma"/>
          <w:sz w:val="26"/>
        </w:rPr>
        <w:t xml:space="preserve">Or also </w:t>
      </w:r>
      <w:r w:rsidRPr="007F6861">
        <w:rPr>
          <w:rFonts w:ascii="Tahoma" w:hAnsi="Tahoma" w:cs="Tahoma"/>
          <w:i/>
          <w:iCs/>
          <w:sz w:val="26"/>
        </w:rPr>
        <w:t>if</w:t>
      </w:r>
      <w:r w:rsidRPr="007F6861">
        <w:rPr>
          <w:rFonts w:ascii="Tahoma" w:hAnsi="Tahoma" w:cs="Tahoma"/>
          <w:sz w:val="26"/>
        </w:rPr>
        <w:t xml:space="preserve"> he will ask for an egg, will he give to him a scorpion? </w:t>
      </w:r>
      <w:r w:rsidRPr="007F6861">
        <w:rPr>
          <w:rStyle w:val="reftext1"/>
          <w:position w:val="6"/>
        </w:rPr>
        <w:t>13</w:t>
      </w:r>
      <w:r w:rsidR="00B473FB" w:rsidRPr="00B473FB">
        <w:rPr>
          <w:rStyle w:val="reftext1"/>
          <w:sz w:val="8"/>
        </w:rPr>
        <w:t> </w:t>
      </w:r>
      <w:r w:rsidRPr="007F6861">
        <w:rPr>
          <w:rFonts w:ascii="Tahoma" w:hAnsi="Tahoma" w:cs="Tahoma"/>
          <w:sz w:val="26"/>
        </w:rPr>
        <w:t xml:space="preserve">Therefore if you, being evil, know to give good gifts to your children, how much more will the Father who </w:t>
      </w:r>
      <w:r w:rsidRPr="007F6861">
        <w:rPr>
          <w:rFonts w:ascii="Tahoma" w:hAnsi="Tahoma" w:cs="Tahoma"/>
          <w:i/>
          <w:iCs/>
          <w:sz w:val="26"/>
        </w:rPr>
        <w:t>is</w:t>
      </w:r>
      <w:r w:rsidRPr="007F6861">
        <w:rPr>
          <w:rFonts w:ascii="Tahoma" w:hAnsi="Tahoma" w:cs="Tahoma"/>
          <w:sz w:val="26"/>
        </w:rPr>
        <w:t xml:space="preserve"> in heaven give </w:t>
      </w:r>
      <w:r w:rsidRPr="007F6861">
        <w:rPr>
          <w:rFonts w:ascii="Tahoma" w:hAnsi="Tahoma" w:cs="Tahoma"/>
          <w:i/>
          <w:iCs/>
          <w:sz w:val="26"/>
        </w:rPr>
        <w:t>the</w:t>
      </w:r>
      <w:r w:rsidRPr="007F6861">
        <w:rPr>
          <w:rFonts w:ascii="Tahoma" w:hAnsi="Tahoma" w:cs="Tahoma"/>
          <w:sz w:val="26"/>
        </w:rPr>
        <w:t xml:space="preserve"> Holy Spirit to those asking Him!” </w:t>
      </w:r>
    </w:p>
    <w:p w:rsidR="009C6D0A" w:rsidRPr="007F6861" w:rsidRDefault="00766D39">
      <w:pPr>
        <w:pStyle w:val="hdg"/>
        <w:spacing w:before="0" w:line="288" w:lineRule="atLeast"/>
        <w:rPr>
          <w:sz w:val="26"/>
        </w:rPr>
      </w:pPr>
      <w:r w:rsidRPr="007F6861">
        <w:rPr>
          <w:sz w:val="26"/>
        </w:rPr>
        <w:t>A House Divided</w:t>
      </w:r>
      <w:r w:rsidRPr="007F6861">
        <w:rPr>
          <w:sz w:val="26"/>
        </w:rPr>
        <w:br/>
      </w:r>
      <w:r w:rsidRPr="007F6861">
        <w:rPr>
          <w:rStyle w:val="cross1"/>
          <w:b w:val="0"/>
          <w:bCs w:val="0"/>
          <w:sz w:val="26"/>
        </w:rPr>
        <w:t>(Matthew 12:22-30; Mark 3:20-27)</w:t>
      </w:r>
    </w:p>
    <w:p w:rsidR="009C6D0A" w:rsidRPr="007F6861" w:rsidRDefault="00766D39">
      <w:pPr>
        <w:pStyle w:val="reg"/>
        <w:rPr>
          <w:sz w:val="26"/>
        </w:rPr>
      </w:pPr>
      <w:r w:rsidRPr="007F6861">
        <w:rPr>
          <w:rStyle w:val="reftext1"/>
          <w:position w:val="6"/>
        </w:rPr>
        <w:t>14</w:t>
      </w:r>
      <w:r w:rsidR="00B473FB" w:rsidRPr="00B473FB">
        <w:rPr>
          <w:rStyle w:val="reftext1"/>
          <w:sz w:val="8"/>
        </w:rPr>
        <w:t> </w:t>
      </w:r>
      <w:r w:rsidRPr="007F6861">
        <w:rPr>
          <w:sz w:val="26"/>
        </w:rPr>
        <w:t xml:space="preserve">And He was casting out a demon, and it was mute; and it came to pass, the demon having gone out, the mute </w:t>
      </w:r>
      <w:r w:rsidRPr="007F6861">
        <w:rPr>
          <w:i/>
          <w:iCs/>
          <w:sz w:val="26"/>
        </w:rPr>
        <w:t>man</w:t>
      </w:r>
      <w:r w:rsidRPr="007F6861">
        <w:rPr>
          <w:sz w:val="26"/>
        </w:rPr>
        <w:t xml:space="preserve"> spoke. And the crowds marveled. </w:t>
      </w:r>
      <w:r w:rsidRPr="007F6861">
        <w:rPr>
          <w:rStyle w:val="reftext1"/>
          <w:position w:val="6"/>
        </w:rPr>
        <w:t>15</w:t>
      </w:r>
      <w:r w:rsidR="00B473FB" w:rsidRPr="00B473FB">
        <w:rPr>
          <w:rStyle w:val="reftext1"/>
          <w:sz w:val="8"/>
        </w:rPr>
        <w:t> </w:t>
      </w:r>
      <w:r w:rsidRPr="007F6861">
        <w:rPr>
          <w:sz w:val="26"/>
        </w:rPr>
        <w:t xml:space="preserve">And some of them said, “By Beelzebul the prince of the demons He casts out the demons.” </w:t>
      </w:r>
      <w:r w:rsidRPr="007F6861">
        <w:rPr>
          <w:rStyle w:val="reftext1"/>
          <w:position w:val="6"/>
        </w:rPr>
        <w:t>16</w:t>
      </w:r>
      <w:r w:rsidR="00B473FB" w:rsidRPr="00B473FB">
        <w:rPr>
          <w:rStyle w:val="reftext1"/>
          <w:sz w:val="8"/>
        </w:rPr>
        <w:t> </w:t>
      </w:r>
      <w:r w:rsidRPr="007F6861">
        <w:rPr>
          <w:sz w:val="26"/>
        </w:rPr>
        <w:t xml:space="preserve">And others, testing, were seeking from Him a sign from heaven. </w:t>
      </w:r>
    </w:p>
    <w:p w:rsidR="009C6D0A" w:rsidRPr="007F6861" w:rsidRDefault="00766D39">
      <w:pPr>
        <w:pStyle w:val="reg"/>
        <w:rPr>
          <w:sz w:val="26"/>
        </w:rPr>
      </w:pPr>
      <w:r w:rsidRPr="007F6861">
        <w:rPr>
          <w:rStyle w:val="reftext1"/>
          <w:position w:val="6"/>
        </w:rPr>
        <w:lastRenderedPageBreak/>
        <w:t>17</w:t>
      </w:r>
      <w:r w:rsidR="00B473FB" w:rsidRPr="00B473FB">
        <w:rPr>
          <w:rStyle w:val="reftext1"/>
          <w:sz w:val="8"/>
        </w:rPr>
        <w:t> </w:t>
      </w:r>
      <w:r w:rsidRPr="007F6861">
        <w:rPr>
          <w:sz w:val="26"/>
        </w:rPr>
        <w:t xml:space="preserve">And He knowing their thoughts, said to them, </w:t>
      </w:r>
      <w:r w:rsidRPr="007F6861">
        <w:rPr>
          <w:rStyle w:val="red1"/>
          <w:sz w:val="26"/>
        </w:rPr>
        <w:t xml:space="preserve">“Every kingdom having been divided against itself is brought to desolation; and a house against a house falls. </w:t>
      </w:r>
      <w:r w:rsidRPr="007F6861">
        <w:rPr>
          <w:rStyle w:val="reftext1"/>
          <w:position w:val="6"/>
        </w:rPr>
        <w:t>18</w:t>
      </w:r>
      <w:r w:rsidR="00B473FB" w:rsidRPr="00B473FB">
        <w:rPr>
          <w:rStyle w:val="reftext1"/>
          <w:sz w:val="8"/>
        </w:rPr>
        <w:t> </w:t>
      </w:r>
      <w:r w:rsidRPr="007F6861">
        <w:rPr>
          <w:rStyle w:val="red1"/>
          <w:sz w:val="26"/>
        </w:rPr>
        <w:t xml:space="preserve">And if Satan also is divided against himself, how will his kingdom stand? For you say I cast out the demons by Beelzebul. </w:t>
      </w:r>
      <w:r w:rsidRPr="007F6861">
        <w:rPr>
          <w:rStyle w:val="reftext1"/>
          <w:position w:val="6"/>
        </w:rPr>
        <w:t>19</w:t>
      </w:r>
      <w:r w:rsidR="00B473FB" w:rsidRPr="00B473FB">
        <w:rPr>
          <w:rStyle w:val="reftext1"/>
          <w:sz w:val="8"/>
        </w:rPr>
        <w:t> </w:t>
      </w:r>
      <w:r w:rsidRPr="007F6861">
        <w:rPr>
          <w:rStyle w:val="red1"/>
          <w:sz w:val="26"/>
        </w:rPr>
        <w:t xml:space="preserve">And if I cast out the demons by Beelzebul, by whom do your sons cast </w:t>
      </w:r>
      <w:r w:rsidRPr="007F6861">
        <w:rPr>
          <w:rStyle w:val="red1"/>
          <w:i/>
          <w:iCs/>
          <w:sz w:val="26"/>
        </w:rPr>
        <w:t>them</w:t>
      </w:r>
      <w:r w:rsidRPr="007F6861">
        <w:rPr>
          <w:rStyle w:val="red1"/>
          <w:sz w:val="26"/>
        </w:rPr>
        <w:t xml:space="preserve"> out? On account of this, they will be your judges. </w:t>
      </w:r>
      <w:r w:rsidRPr="007F6861">
        <w:rPr>
          <w:rStyle w:val="reftext1"/>
          <w:position w:val="6"/>
        </w:rPr>
        <w:t>20</w:t>
      </w:r>
      <w:r w:rsidR="00B473FB" w:rsidRPr="00B473FB">
        <w:rPr>
          <w:rStyle w:val="reftext1"/>
          <w:sz w:val="8"/>
        </w:rPr>
        <w:t> </w:t>
      </w:r>
      <w:r w:rsidRPr="007F6861">
        <w:rPr>
          <w:rStyle w:val="red1"/>
          <w:sz w:val="26"/>
        </w:rPr>
        <w:t xml:space="preserve">But if I cast out the demons by </w:t>
      </w:r>
      <w:r w:rsidRPr="007F6861">
        <w:rPr>
          <w:rStyle w:val="red1"/>
          <w:i/>
          <w:iCs/>
          <w:sz w:val="26"/>
        </w:rPr>
        <w:t>the</w:t>
      </w:r>
      <w:r w:rsidRPr="007F6861">
        <w:rPr>
          <w:rStyle w:val="red1"/>
          <w:sz w:val="26"/>
        </w:rPr>
        <w:t xml:space="preserve"> finger of God, then the kingdom of God has come upon you.</w:t>
      </w:r>
      <w:r w:rsidRPr="007F6861">
        <w:rPr>
          <w:sz w:val="26"/>
        </w:rPr>
        <w:t xml:space="preserve"> </w:t>
      </w:r>
    </w:p>
    <w:p w:rsidR="009C6D0A" w:rsidRPr="007F6861" w:rsidRDefault="00766D39">
      <w:pPr>
        <w:pStyle w:val="red"/>
        <w:spacing w:line="288" w:lineRule="atLeast"/>
        <w:jc w:val="both"/>
        <w:rPr>
          <w:rFonts w:ascii="Tahoma" w:hAnsi="Tahoma" w:cs="Tahoma"/>
          <w:sz w:val="26"/>
        </w:rPr>
      </w:pPr>
      <w:r w:rsidRPr="007F6861">
        <w:rPr>
          <w:rStyle w:val="reftext1"/>
          <w:position w:val="6"/>
        </w:rPr>
        <w:t>21</w:t>
      </w:r>
      <w:r w:rsidR="00B473FB" w:rsidRPr="00B473FB">
        <w:rPr>
          <w:rStyle w:val="reftext1"/>
          <w:sz w:val="8"/>
        </w:rPr>
        <w:t> </w:t>
      </w:r>
      <w:r w:rsidRPr="007F6861">
        <w:rPr>
          <w:rFonts w:ascii="Tahoma" w:hAnsi="Tahoma" w:cs="Tahoma"/>
          <w:sz w:val="26"/>
        </w:rPr>
        <w:t xml:space="preserve">When the strong </w:t>
      </w:r>
      <w:r w:rsidRPr="007F6861">
        <w:rPr>
          <w:rFonts w:ascii="Tahoma" w:hAnsi="Tahoma" w:cs="Tahoma"/>
          <w:i/>
          <w:iCs/>
          <w:sz w:val="26"/>
        </w:rPr>
        <w:t>man</w:t>
      </w:r>
      <w:r w:rsidRPr="007F6861">
        <w:rPr>
          <w:rFonts w:ascii="Tahoma" w:hAnsi="Tahoma" w:cs="Tahoma"/>
          <w:sz w:val="26"/>
        </w:rPr>
        <w:t xml:space="preserve"> being armed might guard his house, his possessions are in peace. </w:t>
      </w:r>
      <w:r w:rsidRPr="007F6861">
        <w:rPr>
          <w:rStyle w:val="reftext1"/>
          <w:position w:val="6"/>
        </w:rPr>
        <w:t>22</w:t>
      </w:r>
      <w:r w:rsidR="00B473FB" w:rsidRPr="00B473FB">
        <w:rPr>
          <w:rStyle w:val="reftext1"/>
          <w:sz w:val="8"/>
        </w:rPr>
        <w:t> </w:t>
      </w:r>
      <w:r w:rsidRPr="007F6861">
        <w:rPr>
          <w:rFonts w:ascii="Tahoma" w:hAnsi="Tahoma" w:cs="Tahoma"/>
          <w:sz w:val="26"/>
        </w:rPr>
        <w:t xml:space="preserve">But when </w:t>
      </w:r>
      <w:r w:rsidRPr="007F6861">
        <w:rPr>
          <w:rFonts w:ascii="Tahoma" w:hAnsi="Tahoma" w:cs="Tahoma"/>
          <w:i/>
          <w:iCs/>
          <w:sz w:val="26"/>
        </w:rPr>
        <w:t>one</w:t>
      </w:r>
      <w:r w:rsidRPr="007F6861">
        <w:rPr>
          <w:rFonts w:ascii="Tahoma" w:hAnsi="Tahoma" w:cs="Tahoma"/>
          <w:sz w:val="26"/>
        </w:rPr>
        <w:t xml:space="preserve"> stronger than he, having come upon </w:t>
      </w:r>
      <w:r w:rsidRPr="007F6861">
        <w:rPr>
          <w:rFonts w:ascii="Tahoma" w:hAnsi="Tahoma" w:cs="Tahoma"/>
          <w:i/>
          <w:iCs/>
          <w:sz w:val="26"/>
        </w:rPr>
        <w:t>him</w:t>
      </w:r>
      <w:r w:rsidRPr="007F6861">
        <w:rPr>
          <w:rFonts w:ascii="Tahoma" w:hAnsi="Tahoma" w:cs="Tahoma"/>
          <w:sz w:val="26"/>
        </w:rPr>
        <w:t xml:space="preserve">, shall overcome him, he takes away his complete armor in which he had trusted, and he divides his plunder. </w:t>
      </w:r>
    </w:p>
    <w:p w:rsidR="009C6D0A" w:rsidRPr="007F6861" w:rsidRDefault="00766D39">
      <w:pPr>
        <w:pStyle w:val="red"/>
        <w:spacing w:line="288" w:lineRule="atLeast"/>
        <w:jc w:val="both"/>
        <w:rPr>
          <w:rFonts w:ascii="Tahoma" w:hAnsi="Tahoma" w:cs="Tahoma"/>
          <w:sz w:val="26"/>
        </w:rPr>
      </w:pPr>
      <w:r w:rsidRPr="007F6861">
        <w:rPr>
          <w:rStyle w:val="reftext1"/>
          <w:position w:val="6"/>
        </w:rPr>
        <w:t>23</w:t>
      </w:r>
      <w:r w:rsidR="00B473FB" w:rsidRPr="00B473FB">
        <w:rPr>
          <w:rStyle w:val="reftext1"/>
          <w:sz w:val="8"/>
        </w:rPr>
        <w:t> </w:t>
      </w:r>
      <w:r w:rsidRPr="007F6861">
        <w:rPr>
          <w:rFonts w:ascii="Tahoma" w:hAnsi="Tahoma" w:cs="Tahoma"/>
          <w:sz w:val="26"/>
        </w:rPr>
        <w:t xml:space="preserve">The </w:t>
      </w:r>
      <w:r w:rsidRPr="007F6861">
        <w:rPr>
          <w:rFonts w:ascii="Tahoma" w:hAnsi="Tahoma" w:cs="Tahoma"/>
          <w:i/>
          <w:iCs/>
          <w:sz w:val="26"/>
        </w:rPr>
        <w:t>one</w:t>
      </w:r>
      <w:r w:rsidRPr="007F6861">
        <w:rPr>
          <w:rFonts w:ascii="Tahoma" w:hAnsi="Tahoma" w:cs="Tahoma"/>
          <w:sz w:val="26"/>
        </w:rPr>
        <w:t xml:space="preserve"> not being with Me is against Me; and the </w:t>
      </w:r>
      <w:r w:rsidRPr="007F6861">
        <w:rPr>
          <w:rFonts w:ascii="Tahoma" w:hAnsi="Tahoma" w:cs="Tahoma"/>
          <w:i/>
          <w:iCs/>
          <w:sz w:val="26"/>
        </w:rPr>
        <w:t>one</w:t>
      </w:r>
      <w:r w:rsidRPr="007F6861">
        <w:rPr>
          <w:rFonts w:ascii="Tahoma" w:hAnsi="Tahoma" w:cs="Tahoma"/>
          <w:sz w:val="26"/>
        </w:rPr>
        <w:t xml:space="preserve"> not gathering with Me scatters. </w:t>
      </w:r>
    </w:p>
    <w:p w:rsidR="009C6D0A" w:rsidRPr="007F6861" w:rsidRDefault="00766D39">
      <w:pPr>
        <w:pStyle w:val="hdg"/>
        <w:spacing w:before="0" w:line="288" w:lineRule="atLeast"/>
        <w:rPr>
          <w:sz w:val="26"/>
        </w:rPr>
      </w:pPr>
      <w:r w:rsidRPr="007F6861">
        <w:rPr>
          <w:sz w:val="26"/>
        </w:rPr>
        <w:t>An Unclean Spirit Returns</w:t>
      </w:r>
      <w:r w:rsidRPr="007F6861">
        <w:rPr>
          <w:sz w:val="26"/>
        </w:rPr>
        <w:br/>
      </w:r>
      <w:r w:rsidRPr="007F6861">
        <w:rPr>
          <w:rStyle w:val="cross1"/>
          <w:b w:val="0"/>
          <w:bCs w:val="0"/>
          <w:sz w:val="26"/>
        </w:rPr>
        <w:t>(Matthew 12:43-45)</w:t>
      </w:r>
    </w:p>
    <w:p w:rsidR="009C6D0A" w:rsidRPr="007F6861" w:rsidRDefault="00766D39">
      <w:pPr>
        <w:pStyle w:val="red"/>
        <w:spacing w:line="288" w:lineRule="atLeast"/>
        <w:jc w:val="both"/>
        <w:rPr>
          <w:rFonts w:ascii="Tahoma" w:hAnsi="Tahoma" w:cs="Tahoma"/>
          <w:sz w:val="26"/>
        </w:rPr>
      </w:pPr>
      <w:r w:rsidRPr="007F6861">
        <w:rPr>
          <w:rStyle w:val="reftext1"/>
          <w:position w:val="6"/>
        </w:rPr>
        <w:t>24</w:t>
      </w:r>
      <w:r w:rsidR="00B473FB" w:rsidRPr="00B473FB">
        <w:rPr>
          <w:rStyle w:val="reftext1"/>
          <w:sz w:val="8"/>
        </w:rPr>
        <w:t> </w:t>
      </w:r>
      <w:r w:rsidRPr="007F6861">
        <w:rPr>
          <w:rFonts w:ascii="Tahoma" w:hAnsi="Tahoma" w:cs="Tahoma"/>
          <w:sz w:val="26"/>
        </w:rPr>
        <w:t xml:space="preserve">When the unclean spirit is gone out from the man, it passes through waterless places, seeking rest and not finding </w:t>
      </w:r>
      <w:r w:rsidRPr="007F6861">
        <w:rPr>
          <w:rFonts w:ascii="Tahoma" w:hAnsi="Tahoma" w:cs="Tahoma"/>
          <w:i/>
          <w:iCs/>
          <w:sz w:val="26"/>
        </w:rPr>
        <w:t>any</w:t>
      </w:r>
      <w:r w:rsidRPr="007F6861">
        <w:rPr>
          <w:rFonts w:ascii="Tahoma" w:hAnsi="Tahoma" w:cs="Tahoma"/>
          <w:sz w:val="26"/>
        </w:rPr>
        <w:t xml:space="preserve">. Then it says, ‘I will return to my house, from where I came out.’ </w:t>
      </w:r>
      <w:r w:rsidRPr="007F6861">
        <w:rPr>
          <w:rStyle w:val="reftext1"/>
          <w:position w:val="6"/>
        </w:rPr>
        <w:t>25</w:t>
      </w:r>
      <w:r w:rsidR="00B473FB" w:rsidRPr="00B473FB">
        <w:rPr>
          <w:rStyle w:val="reftext1"/>
          <w:sz w:val="8"/>
        </w:rPr>
        <w:t> </w:t>
      </w:r>
      <w:r w:rsidRPr="007F6861">
        <w:rPr>
          <w:rFonts w:ascii="Tahoma" w:hAnsi="Tahoma" w:cs="Tahoma"/>
          <w:sz w:val="26"/>
        </w:rPr>
        <w:t xml:space="preserve">And having come, it finds </w:t>
      </w:r>
      <w:r w:rsidRPr="007F6861">
        <w:rPr>
          <w:rFonts w:ascii="Tahoma" w:hAnsi="Tahoma" w:cs="Tahoma"/>
          <w:i/>
          <w:iCs/>
          <w:sz w:val="26"/>
        </w:rPr>
        <w:t>it</w:t>
      </w:r>
      <w:r w:rsidRPr="007F6861">
        <w:rPr>
          <w:rFonts w:ascii="Tahoma" w:hAnsi="Tahoma" w:cs="Tahoma"/>
          <w:sz w:val="26"/>
        </w:rPr>
        <w:t xml:space="preserve"> swept and put in order. </w:t>
      </w:r>
      <w:r w:rsidRPr="007F6861">
        <w:rPr>
          <w:rStyle w:val="reftext1"/>
          <w:position w:val="6"/>
        </w:rPr>
        <w:t>26</w:t>
      </w:r>
      <w:r w:rsidR="00B473FB" w:rsidRPr="00B473FB">
        <w:rPr>
          <w:rStyle w:val="reftext1"/>
          <w:sz w:val="8"/>
        </w:rPr>
        <w:t> </w:t>
      </w:r>
      <w:r w:rsidRPr="007F6861">
        <w:rPr>
          <w:rFonts w:ascii="Tahoma" w:hAnsi="Tahoma" w:cs="Tahoma"/>
          <w:sz w:val="26"/>
        </w:rPr>
        <w:t xml:space="preserve">Then it goes and takes seven other spirits more evil than itself, and having entered, they dwell there; and the last of that man becomes worse than the first.” </w:t>
      </w:r>
    </w:p>
    <w:p w:rsidR="009C6D0A" w:rsidRPr="007F6861" w:rsidRDefault="00766D39">
      <w:pPr>
        <w:pStyle w:val="hdg"/>
        <w:spacing w:line="288" w:lineRule="atLeast"/>
        <w:rPr>
          <w:sz w:val="26"/>
        </w:rPr>
      </w:pPr>
      <w:r w:rsidRPr="007F6861">
        <w:rPr>
          <w:sz w:val="26"/>
        </w:rPr>
        <w:t>True Blessedness</w:t>
      </w:r>
    </w:p>
    <w:p w:rsidR="009C6D0A" w:rsidRPr="007F6861" w:rsidRDefault="00766D39">
      <w:pPr>
        <w:pStyle w:val="reg"/>
        <w:rPr>
          <w:sz w:val="26"/>
        </w:rPr>
      </w:pPr>
      <w:r w:rsidRPr="007F6861">
        <w:rPr>
          <w:rStyle w:val="reftext1"/>
          <w:position w:val="6"/>
        </w:rPr>
        <w:t>27</w:t>
      </w:r>
      <w:r w:rsidR="00B473FB" w:rsidRPr="00B473FB">
        <w:rPr>
          <w:rStyle w:val="reftext1"/>
          <w:sz w:val="8"/>
        </w:rPr>
        <w:t> </w:t>
      </w:r>
      <w:r w:rsidRPr="007F6861">
        <w:rPr>
          <w:sz w:val="26"/>
        </w:rPr>
        <w:t xml:space="preserve">And it came to pass, in His saying these things, a certain woman from the crowd, having lifted up </w:t>
      </w:r>
      <w:r w:rsidRPr="007F6861">
        <w:rPr>
          <w:i/>
          <w:iCs/>
          <w:sz w:val="26"/>
        </w:rPr>
        <w:t>her</w:t>
      </w:r>
      <w:r w:rsidRPr="007F6861">
        <w:rPr>
          <w:sz w:val="26"/>
        </w:rPr>
        <w:t xml:space="preserve"> voice, said to Him, “Blessed </w:t>
      </w:r>
      <w:r w:rsidRPr="007F6861">
        <w:rPr>
          <w:i/>
          <w:iCs/>
          <w:sz w:val="26"/>
        </w:rPr>
        <w:t>is</w:t>
      </w:r>
      <w:r w:rsidRPr="007F6861">
        <w:rPr>
          <w:sz w:val="26"/>
        </w:rPr>
        <w:t xml:space="preserve"> the womb having borne You, and </w:t>
      </w:r>
      <w:r w:rsidRPr="007F6861">
        <w:rPr>
          <w:i/>
          <w:iCs/>
          <w:sz w:val="26"/>
        </w:rPr>
        <w:t>the</w:t>
      </w:r>
      <w:r w:rsidRPr="007F6861">
        <w:rPr>
          <w:sz w:val="26"/>
        </w:rPr>
        <w:t xml:space="preserve"> breasts at which You nursed.” </w:t>
      </w:r>
    </w:p>
    <w:p w:rsidR="009C6D0A" w:rsidRPr="007F6861" w:rsidRDefault="00766D39">
      <w:pPr>
        <w:pStyle w:val="reg"/>
        <w:rPr>
          <w:sz w:val="26"/>
        </w:rPr>
      </w:pPr>
      <w:r w:rsidRPr="007F6861">
        <w:rPr>
          <w:rStyle w:val="reftext1"/>
          <w:position w:val="6"/>
        </w:rPr>
        <w:t>28</w:t>
      </w:r>
      <w:r w:rsidR="00B473FB" w:rsidRPr="00B473FB">
        <w:rPr>
          <w:rStyle w:val="reftext1"/>
          <w:sz w:val="8"/>
        </w:rPr>
        <w:t> </w:t>
      </w:r>
      <w:r w:rsidRPr="007F6861">
        <w:rPr>
          <w:sz w:val="26"/>
        </w:rPr>
        <w:t xml:space="preserve">And He said, </w:t>
      </w:r>
      <w:r w:rsidRPr="007F6861">
        <w:rPr>
          <w:rStyle w:val="red1"/>
          <w:sz w:val="26"/>
        </w:rPr>
        <w:t xml:space="preserve">“No rather, blessed </w:t>
      </w:r>
      <w:r w:rsidRPr="007F6861">
        <w:rPr>
          <w:rStyle w:val="red1"/>
          <w:i/>
          <w:iCs/>
          <w:sz w:val="26"/>
        </w:rPr>
        <w:t>are</w:t>
      </w:r>
      <w:r w:rsidRPr="007F6861">
        <w:rPr>
          <w:rStyle w:val="red1"/>
          <w:sz w:val="26"/>
        </w:rPr>
        <w:t xml:space="preserve"> those hearing the word of God and keeping it.”</w:t>
      </w:r>
      <w:r w:rsidRPr="007F6861">
        <w:rPr>
          <w:sz w:val="26"/>
        </w:rPr>
        <w:t xml:space="preserve"> </w:t>
      </w:r>
    </w:p>
    <w:p w:rsidR="009C6D0A" w:rsidRPr="007F6861" w:rsidRDefault="00766D39">
      <w:pPr>
        <w:pStyle w:val="hdg"/>
        <w:spacing w:before="0" w:line="288" w:lineRule="atLeast"/>
        <w:rPr>
          <w:sz w:val="26"/>
        </w:rPr>
      </w:pPr>
      <w:r w:rsidRPr="007F6861">
        <w:rPr>
          <w:sz w:val="26"/>
        </w:rPr>
        <w:t>The Sign of Jonah</w:t>
      </w:r>
      <w:r w:rsidRPr="007F6861">
        <w:rPr>
          <w:sz w:val="26"/>
        </w:rPr>
        <w:br/>
      </w:r>
      <w:r w:rsidRPr="007F6861">
        <w:rPr>
          <w:rStyle w:val="cross1"/>
          <w:b w:val="0"/>
          <w:bCs w:val="0"/>
          <w:sz w:val="26"/>
        </w:rPr>
        <w:t>(Matthew 12:38-42)</w:t>
      </w:r>
    </w:p>
    <w:p w:rsidR="009C6D0A" w:rsidRPr="007F6861" w:rsidRDefault="00766D39">
      <w:pPr>
        <w:pStyle w:val="reg"/>
        <w:rPr>
          <w:sz w:val="26"/>
        </w:rPr>
      </w:pPr>
      <w:r w:rsidRPr="007F6861">
        <w:rPr>
          <w:rStyle w:val="reftext1"/>
          <w:position w:val="6"/>
        </w:rPr>
        <w:t>29</w:t>
      </w:r>
      <w:r w:rsidR="00B473FB" w:rsidRPr="00B473FB">
        <w:rPr>
          <w:rStyle w:val="reftext1"/>
          <w:sz w:val="8"/>
        </w:rPr>
        <w:t> </w:t>
      </w:r>
      <w:r w:rsidRPr="007F6861">
        <w:rPr>
          <w:sz w:val="26"/>
        </w:rPr>
        <w:t xml:space="preserve">And of the crowds being pressed around together, He began to say, </w:t>
      </w:r>
      <w:r w:rsidRPr="007F6861">
        <w:rPr>
          <w:rStyle w:val="red1"/>
          <w:sz w:val="26"/>
        </w:rPr>
        <w:t xml:space="preserve">“This generation is an evil generation; it seeks after a sign, and no sign will be given to it, except the sign of Jonah. </w:t>
      </w:r>
      <w:r w:rsidRPr="007F6861">
        <w:rPr>
          <w:rStyle w:val="reftext1"/>
          <w:position w:val="6"/>
        </w:rPr>
        <w:t>30</w:t>
      </w:r>
      <w:r w:rsidR="00B473FB" w:rsidRPr="00B473FB">
        <w:rPr>
          <w:rStyle w:val="reftext1"/>
          <w:sz w:val="8"/>
        </w:rPr>
        <w:t> </w:t>
      </w:r>
      <w:r w:rsidRPr="007F6861">
        <w:rPr>
          <w:rStyle w:val="red1"/>
          <w:sz w:val="26"/>
        </w:rPr>
        <w:t>For as Jonah was a sign to the Ninevites, thus also the Son of Man will be to this generation.</w:t>
      </w:r>
      <w:r w:rsidRPr="007F6861">
        <w:rPr>
          <w:sz w:val="26"/>
        </w:rPr>
        <w:t xml:space="preserve"> </w:t>
      </w:r>
    </w:p>
    <w:p w:rsidR="009C6D0A" w:rsidRPr="007F6861" w:rsidRDefault="00766D39">
      <w:pPr>
        <w:pStyle w:val="red"/>
        <w:spacing w:line="288" w:lineRule="atLeast"/>
        <w:jc w:val="both"/>
        <w:rPr>
          <w:rFonts w:ascii="Tahoma" w:hAnsi="Tahoma" w:cs="Tahoma"/>
          <w:sz w:val="26"/>
        </w:rPr>
      </w:pPr>
      <w:r w:rsidRPr="007F6861">
        <w:rPr>
          <w:rStyle w:val="reftext1"/>
          <w:position w:val="6"/>
        </w:rPr>
        <w:t>31</w:t>
      </w:r>
      <w:r w:rsidR="00B473FB" w:rsidRPr="00B473FB">
        <w:rPr>
          <w:rStyle w:val="reftext1"/>
          <w:sz w:val="8"/>
        </w:rPr>
        <w:t> </w:t>
      </w:r>
      <w:r w:rsidRPr="007F6861">
        <w:rPr>
          <w:rFonts w:ascii="Tahoma" w:hAnsi="Tahoma" w:cs="Tahoma"/>
          <w:sz w:val="26"/>
        </w:rPr>
        <w:t xml:space="preserve">The Queen of </w:t>
      </w:r>
      <w:r w:rsidRPr="007F6861">
        <w:rPr>
          <w:rFonts w:ascii="Tahoma" w:hAnsi="Tahoma" w:cs="Tahoma"/>
          <w:i/>
          <w:iCs/>
          <w:sz w:val="26"/>
        </w:rPr>
        <w:t>the</w:t>
      </w:r>
      <w:r w:rsidRPr="007F6861">
        <w:rPr>
          <w:rFonts w:ascii="Tahoma" w:hAnsi="Tahoma" w:cs="Tahoma"/>
          <w:sz w:val="26"/>
        </w:rPr>
        <w:t xml:space="preserve"> South will rise up in the judgment with the men of this generation and will condemn them. For she came from the ends of the earth to hear the wisdom of Solomon, and behold, greater than Solomon </w:t>
      </w:r>
      <w:r w:rsidRPr="007F6861">
        <w:rPr>
          <w:rFonts w:ascii="Tahoma" w:hAnsi="Tahoma" w:cs="Tahoma"/>
          <w:i/>
          <w:iCs/>
          <w:sz w:val="26"/>
        </w:rPr>
        <w:t>is</w:t>
      </w:r>
      <w:r w:rsidRPr="007F6861">
        <w:rPr>
          <w:rFonts w:ascii="Tahoma" w:hAnsi="Tahoma" w:cs="Tahoma"/>
          <w:sz w:val="26"/>
        </w:rPr>
        <w:t xml:space="preserve"> here. </w:t>
      </w:r>
      <w:r w:rsidRPr="007F6861">
        <w:rPr>
          <w:rStyle w:val="reftext1"/>
          <w:position w:val="6"/>
        </w:rPr>
        <w:t>32</w:t>
      </w:r>
      <w:r w:rsidR="00B473FB" w:rsidRPr="00B473FB">
        <w:rPr>
          <w:rStyle w:val="reftext1"/>
          <w:sz w:val="8"/>
        </w:rPr>
        <w:t> </w:t>
      </w:r>
      <w:r w:rsidRPr="007F6861">
        <w:rPr>
          <w:rFonts w:ascii="Tahoma" w:hAnsi="Tahoma" w:cs="Tahoma"/>
          <w:i/>
          <w:iCs/>
          <w:sz w:val="26"/>
        </w:rPr>
        <w:t>The</w:t>
      </w:r>
      <w:r w:rsidRPr="007F6861">
        <w:rPr>
          <w:rFonts w:ascii="Tahoma" w:hAnsi="Tahoma" w:cs="Tahoma"/>
          <w:sz w:val="26"/>
        </w:rPr>
        <w:t xml:space="preserve"> men of Nineveh will stand up in the judgment with this generation and will condemn it. For they repented at the preaching of Jonah, and behold, greater than Jonah </w:t>
      </w:r>
      <w:r w:rsidRPr="007F6861">
        <w:rPr>
          <w:rFonts w:ascii="Tahoma" w:hAnsi="Tahoma" w:cs="Tahoma"/>
          <w:i/>
          <w:iCs/>
          <w:sz w:val="26"/>
        </w:rPr>
        <w:t>is</w:t>
      </w:r>
      <w:r w:rsidRPr="007F6861">
        <w:rPr>
          <w:rFonts w:ascii="Tahoma" w:hAnsi="Tahoma" w:cs="Tahoma"/>
          <w:sz w:val="26"/>
        </w:rPr>
        <w:t xml:space="preserve"> here. </w:t>
      </w:r>
    </w:p>
    <w:p w:rsidR="009C6D0A" w:rsidRPr="007F6861" w:rsidRDefault="00766D39">
      <w:pPr>
        <w:pStyle w:val="hdg"/>
        <w:spacing w:before="0" w:line="288" w:lineRule="atLeast"/>
        <w:rPr>
          <w:sz w:val="26"/>
        </w:rPr>
      </w:pPr>
      <w:r w:rsidRPr="007F6861">
        <w:rPr>
          <w:sz w:val="26"/>
        </w:rPr>
        <w:lastRenderedPageBreak/>
        <w:t>The Lamp of the Body</w:t>
      </w:r>
      <w:r w:rsidRPr="007F6861">
        <w:rPr>
          <w:sz w:val="26"/>
        </w:rPr>
        <w:br/>
      </w:r>
      <w:r w:rsidRPr="007F6861">
        <w:rPr>
          <w:rStyle w:val="cross1"/>
          <w:b w:val="0"/>
          <w:bCs w:val="0"/>
          <w:sz w:val="26"/>
        </w:rPr>
        <w:t>(Matthew 6:22-24)</w:t>
      </w:r>
    </w:p>
    <w:p w:rsidR="009C6D0A" w:rsidRPr="007F6861" w:rsidRDefault="00766D39">
      <w:pPr>
        <w:pStyle w:val="red"/>
        <w:spacing w:line="288" w:lineRule="atLeast"/>
        <w:jc w:val="both"/>
        <w:rPr>
          <w:rFonts w:ascii="Tahoma" w:hAnsi="Tahoma" w:cs="Tahoma"/>
          <w:sz w:val="26"/>
        </w:rPr>
      </w:pPr>
      <w:r w:rsidRPr="007F6861">
        <w:rPr>
          <w:rStyle w:val="reftext1"/>
          <w:position w:val="6"/>
        </w:rPr>
        <w:t>33</w:t>
      </w:r>
      <w:r w:rsidR="00B473FB" w:rsidRPr="00B473FB">
        <w:rPr>
          <w:rStyle w:val="reftext1"/>
          <w:sz w:val="8"/>
        </w:rPr>
        <w:t> </w:t>
      </w:r>
      <w:r w:rsidRPr="007F6861">
        <w:rPr>
          <w:rFonts w:ascii="Tahoma" w:hAnsi="Tahoma" w:cs="Tahoma"/>
          <w:sz w:val="26"/>
        </w:rPr>
        <w:t xml:space="preserve">But no one having lit a lamp, sets it in secret, nor under the basket, but upon the lampstand, that those entering in may see the light. </w:t>
      </w:r>
    </w:p>
    <w:p w:rsidR="009C6D0A" w:rsidRPr="007F6861" w:rsidRDefault="00766D39">
      <w:pPr>
        <w:pStyle w:val="red"/>
        <w:spacing w:line="288" w:lineRule="atLeast"/>
        <w:jc w:val="both"/>
        <w:rPr>
          <w:rFonts w:ascii="Tahoma" w:hAnsi="Tahoma" w:cs="Tahoma"/>
          <w:sz w:val="26"/>
        </w:rPr>
      </w:pPr>
      <w:r w:rsidRPr="007F6861">
        <w:rPr>
          <w:rStyle w:val="reftext1"/>
          <w:position w:val="6"/>
        </w:rPr>
        <w:t>34</w:t>
      </w:r>
      <w:r w:rsidR="00B473FB" w:rsidRPr="00B473FB">
        <w:rPr>
          <w:rStyle w:val="reftext1"/>
          <w:sz w:val="8"/>
        </w:rPr>
        <w:t> </w:t>
      </w:r>
      <w:r w:rsidRPr="007F6861">
        <w:rPr>
          <w:rFonts w:ascii="Tahoma" w:hAnsi="Tahoma" w:cs="Tahoma"/>
          <w:sz w:val="26"/>
        </w:rPr>
        <w:t xml:space="preserve">Your eye is the lamp of your body. When your eye is clear, your whole body is also light; but when it is evil, your body </w:t>
      </w:r>
      <w:r w:rsidRPr="007F6861">
        <w:rPr>
          <w:rFonts w:ascii="Tahoma" w:hAnsi="Tahoma" w:cs="Tahoma"/>
          <w:i/>
          <w:iCs/>
          <w:sz w:val="26"/>
        </w:rPr>
        <w:t>is</w:t>
      </w:r>
      <w:r w:rsidRPr="007F6861">
        <w:rPr>
          <w:rFonts w:ascii="Tahoma" w:hAnsi="Tahoma" w:cs="Tahoma"/>
          <w:sz w:val="26"/>
        </w:rPr>
        <w:t xml:space="preserve"> also dark. </w:t>
      </w:r>
      <w:r w:rsidRPr="007F6861">
        <w:rPr>
          <w:rStyle w:val="reftext1"/>
          <w:position w:val="6"/>
        </w:rPr>
        <w:t>35</w:t>
      </w:r>
      <w:r w:rsidR="00B473FB" w:rsidRPr="00B473FB">
        <w:rPr>
          <w:rStyle w:val="reftext1"/>
          <w:sz w:val="8"/>
        </w:rPr>
        <w:t> </w:t>
      </w:r>
      <w:r w:rsidRPr="007F6861">
        <w:rPr>
          <w:rFonts w:ascii="Tahoma" w:hAnsi="Tahoma" w:cs="Tahoma"/>
          <w:sz w:val="26"/>
        </w:rPr>
        <w:t xml:space="preserve">Therefore take heed, lest the light that </w:t>
      </w:r>
      <w:r w:rsidRPr="007F6861">
        <w:rPr>
          <w:rFonts w:ascii="Tahoma" w:hAnsi="Tahoma" w:cs="Tahoma"/>
          <w:i/>
          <w:iCs/>
          <w:sz w:val="26"/>
        </w:rPr>
        <w:t>is</w:t>
      </w:r>
      <w:r w:rsidRPr="007F6861">
        <w:rPr>
          <w:rFonts w:ascii="Tahoma" w:hAnsi="Tahoma" w:cs="Tahoma"/>
          <w:sz w:val="26"/>
        </w:rPr>
        <w:t xml:space="preserve"> in you be darkness. </w:t>
      </w:r>
      <w:r w:rsidRPr="007F6861">
        <w:rPr>
          <w:rStyle w:val="reftext1"/>
          <w:position w:val="6"/>
        </w:rPr>
        <w:t>36</w:t>
      </w:r>
      <w:r w:rsidR="00B473FB" w:rsidRPr="00B473FB">
        <w:rPr>
          <w:rStyle w:val="reftext1"/>
          <w:sz w:val="8"/>
        </w:rPr>
        <w:t> </w:t>
      </w:r>
      <w:r w:rsidRPr="007F6861">
        <w:rPr>
          <w:rFonts w:ascii="Tahoma" w:hAnsi="Tahoma" w:cs="Tahoma"/>
          <w:sz w:val="26"/>
        </w:rPr>
        <w:t xml:space="preserve">If therefore your body </w:t>
      </w:r>
      <w:r w:rsidRPr="007F6861">
        <w:rPr>
          <w:rFonts w:ascii="Tahoma" w:hAnsi="Tahoma" w:cs="Tahoma"/>
          <w:i/>
          <w:iCs/>
          <w:sz w:val="26"/>
        </w:rPr>
        <w:t>is</w:t>
      </w:r>
      <w:r w:rsidRPr="007F6861">
        <w:rPr>
          <w:rFonts w:ascii="Tahoma" w:hAnsi="Tahoma" w:cs="Tahoma"/>
          <w:sz w:val="26"/>
        </w:rPr>
        <w:t xml:space="preserve"> full of light, not having any part dark, it will be all light, as when the lamp shining might light you.” </w:t>
      </w:r>
    </w:p>
    <w:p w:rsidR="009C6D0A" w:rsidRPr="007F6861" w:rsidRDefault="00766D39">
      <w:pPr>
        <w:pStyle w:val="hdg"/>
        <w:spacing w:before="0" w:line="288" w:lineRule="atLeast"/>
        <w:rPr>
          <w:sz w:val="26"/>
        </w:rPr>
      </w:pPr>
      <w:r w:rsidRPr="007F6861">
        <w:rPr>
          <w:sz w:val="26"/>
        </w:rPr>
        <w:t>Woes to Religious Leaders</w:t>
      </w:r>
      <w:r w:rsidRPr="007F6861">
        <w:rPr>
          <w:sz w:val="26"/>
        </w:rPr>
        <w:br/>
      </w:r>
      <w:r w:rsidRPr="007F6861">
        <w:rPr>
          <w:rStyle w:val="cross1"/>
          <w:b w:val="0"/>
          <w:bCs w:val="0"/>
          <w:sz w:val="26"/>
        </w:rPr>
        <w:t>(Matthew 23:1-36)</w:t>
      </w:r>
    </w:p>
    <w:p w:rsidR="009C6D0A" w:rsidRPr="007F6861" w:rsidRDefault="00766D39">
      <w:pPr>
        <w:pStyle w:val="reg"/>
        <w:rPr>
          <w:sz w:val="26"/>
        </w:rPr>
      </w:pPr>
      <w:r w:rsidRPr="007F6861">
        <w:rPr>
          <w:rStyle w:val="reftext1"/>
          <w:position w:val="6"/>
        </w:rPr>
        <w:t>37</w:t>
      </w:r>
      <w:r w:rsidR="00B473FB" w:rsidRPr="00B473FB">
        <w:rPr>
          <w:rStyle w:val="reftext1"/>
          <w:sz w:val="8"/>
        </w:rPr>
        <w:t> </w:t>
      </w:r>
      <w:r w:rsidRPr="007F6861">
        <w:rPr>
          <w:sz w:val="26"/>
        </w:rPr>
        <w:t xml:space="preserve">And as He was speaking, a Pharisee asked Him that He would dine with him. And having entered, He reclined. </w:t>
      </w:r>
      <w:r w:rsidRPr="007F6861">
        <w:rPr>
          <w:rStyle w:val="reftext1"/>
          <w:position w:val="6"/>
        </w:rPr>
        <w:t>38</w:t>
      </w:r>
      <w:r w:rsidR="00B473FB" w:rsidRPr="00B473FB">
        <w:rPr>
          <w:rStyle w:val="reftext1"/>
          <w:sz w:val="8"/>
        </w:rPr>
        <w:t> </w:t>
      </w:r>
      <w:r w:rsidRPr="007F6861">
        <w:rPr>
          <w:sz w:val="26"/>
        </w:rPr>
        <w:t xml:space="preserve">And the Pharisee, having seen, marveled that He did not wash first before the dinner. </w:t>
      </w:r>
    </w:p>
    <w:p w:rsidR="009C6D0A" w:rsidRPr="007F6861" w:rsidRDefault="00766D39">
      <w:pPr>
        <w:pStyle w:val="reg"/>
        <w:rPr>
          <w:sz w:val="26"/>
        </w:rPr>
      </w:pPr>
      <w:r w:rsidRPr="007F6861">
        <w:rPr>
          <w:rStyle w:val="reftext1"/>
          <w:position w:val="6"/>
        </w:rPr>
        <w:t>39</w:t>
      </w:r>
      <w:r w:rsidR="00B473FB" w:rsidRPr="00B473FB">
        <w:rPr>
          <w:rStyle w:val="reftext1"/>
          <w:sz w:val="8"/>
        </w:rPr>
        <w:t> </w:t>
      </w:r>
      <w:r w:rsidRPr="007F6861">
        <w:rPr>
          <w:sz w:val="26"/>
        </w:rPr>
        <w:t xml:space="preserve">And the Lord said to him, </w:t>
      </w:r>
      <w:r w:rsidRPr="007F6861">
        <w:rPr>
          <w:rStyle w:val="red1"/>
          <w:sz w:val="26"/>
        </w:rPr>
        <w:t xml:space="preserve">“Now you Pharisees, you cleanse the outside of the cup and of the dish, but your inside is full of plundering and wickedness. </w:t>
      </w:r>
      <w:r w:rsidRPr="007F6861">
        <w:rPr>
          <w:rStyle w:val="reftext1"/>
          <w:position w:val="6"/>
        </w:rPr>
        <w:t>40</w:t>
      </w:r>
      <w:r w:rsidR="00B473FB" w:rsidRPr="00B473FB">
        <w:rPr>
          <w:rStyle w:val="reftext1"/>
          <w:sz w:val="8"/>
        </w:rPr>
        <w:t> </w:t>
      </w:r>
      <w:r w:rsidRPr="007F6861">
        <w:rPr>
          <w:rStyle w:val="red1"/>
          <w:sz w:val="26"/>
        </w:rPr>
        <w:t xml:space="preserve">Fools! </w:t>
      </w:r>
      <w:r w:rsidRPr="007F6861">
        <w:rPr>
          <w:rStyle w:val="red1"/>
          <w:i/>
          <w:iCs/>
          <w:sz w:val="26"/>
        </w:rPr>
        <w:t>Did</w:t>
      </w:r>
      <w:r w:rsidRPr="007F6861">
        <w:rPr>
          <w:rStyle w:val="red1"/>
          <w:sz w:val="26"/>
        </w:rPr>
        <w:t xml:space="preserve"> not the </w:t>
      </w:r>
      <w:r w:rsidRPr="007F6861">
        <w:rPr>
          <w:rStyle w:val="red1"/>
          <w:i/>
          <w:iCs/>
          <w:sz w:val="26"/>
        </w:rPr>
        <w:t>One</w:t>
      </w:r>
      <w:r w:rsidRPr="007F6861">
        <w:rPr>
          <w:rStyle w:val="red1"/>
          <w:sz w:val="26"/>
        </w:rPr>
        <w:t xml:space="preserve"> having made the outside make the inside also? </w:t>
      </w:r>
      <w:r w:rsidRPr="007F6861">
        <w:rPr>
          <w:rStyle w:val="reftext1"/>
          <w:position w:val="6"/>
        </w:rPr>
        <w:t>41</w:t>
      </w:r>
      <w:r w:rsidR="00B473FB" w:rsidRPr="00B473FB">
        <w:rPr>
          <w:rStyle w:val="reftext1"/>
          <w:sz w:val="8"/>
        </w:rPr>
        <w:t> </w:t>
      </w:r>
      <w:r w:rsidRPr="007F6861">
        <w:rPr>
          <w:rStyle w:val="red1"/>
          <w:sz w:val="26"/>
        </w:rPr>
        <w:t xml:space="preserve">But give </w:t>
      </w:r>
      <w:r w:rsidRPr="007F6861">
        <w:rPr>
          <w:rStyle w:val="red1"/>
          <w:i/>
          <w:iCs/>
          <w:sz w:val="26"/>
        </w:rPr>
        <w:t>as</w:t>
      </w:r>
      <w:r w:rsidRPr="007F6861">
        <w:rPr>
          <w:rStyle w:val="red1"/>
          <w:sz w:val="26"/>
        </w:rPr>
        <w:t xml:space="preserve"> alms the things being within, and behold, all things are clean to you.</w:t>
      </w:r>
      <w:r w:rsidRPr="007F6861">
        <w:rPr>
          <w:sz w:val="26"/>
        </w:rPr>
        <w:t xml:space="preserve"> </w:t>
      </w:r>
    </w:p>
    <w:p w:rsidR="009C6D0A" w:rsidRPr="007F6861" w:rsidRDefault="00766D39">
      <w:pPr>
        <w:pStyle w:val="red"/>
        <w:spacing w:line="288" w:lineRule="atLeast"/>
        <w:jc w:val="both"/>
        <w:rPr>
          <w:rFonts w:ascii="Tahoma" w:hAnsi="Tahoma" w:cs="Tahoma"/>
          <w:sz w:val="26"/>
        </w:rPr>
      </w:pPr>
      <w:r w:rsidRPr="007F6861">
        <w:rPr>
          <w:rStyle w:val="reftext1"/>
          <w:position w:val="6"/>
        </w:rPr>
        <w:t>42</w:t>
      </w:r>
      <w:r w:rsidR="00B473FB" w:rsidRPr="00B473FB">
        <w:rPr>
          <w:rStyle w:val="reftext1"/>
          <w:sz w:val="8"/>
        </w:rPr>
        <w:t> </w:t>
      </w:r>
      <w:r w:rsidRPr="007F6861">
        <w:rPr>
          <w:rFonts w:ascii="Tahoma" w:hAnsi="Tahoma" w:cs="Tahoma"/>
          <w:sz w:val="26"/>
        </w:rPr>
        <w:t xml:space="preserve">But woe to you Pharisees, for you pay tithes of mint and rue and every herb; and you pass by justice and the love of God. But it behooved </w:t>
      </w:r>
      <w:r w:rsidRPr="007F6861">
        <w:rPr>
          <w:rFonts w:ascii="Tahoma" w:hAnsi="Tahoma" w:cs="Tahoma"/>
          <w:i/>
          <w:iCs/>
          <w:sz w:val="26"/>
        </w:rPr>
        <w:t>you</w:t>
      </w:r>
      <w:r w:rsidRPr="007F6861">
        <w:rPr>
          <w:rFonts w:ascii="Tahoma" w:hAnsi="Tahoma" w:cs="Tahoma"/>
          <w:sz w:val="26"/>
        </w:rPr>
        <w:t xml:space="preserve"> to do these things, and those not to neglect. </w:t>
      </w:r>
    </w:p>
    <w:p w:rsidR="009C6D0A" w:rsidRPr="007F6861" w:rsidRDefault="00766D39">
      <w:pPr>
        <w:pStyle w:val="red"/>
        <w:spacing w:line="288" w:lineRule="atLeast"/>
        <w:jc w:val="both"/>
        <w:rPr>
          <w:rFonts w:ascii="Tahoma" w:hAnsi="Tahoma" w:cs="Tahoma"/>
          <w:sz w:val="26"/>
        </w:rPr>
      </w:pPr>
      <w:r w:rsidRPr="007F6861">
        <w:rPr>
          <w:rStyle w:val="reftext1"/>
          <w:position w:val="6"/>
        </w:rPr>
        <w:t>43</w:t>
      </w:r>
      <w:r w:rsidR="00B473FB" w:rsidRPr="00B473FB">
        <w:rPr>
          <w:rStyle w:val="reftext1"/>
          <w:sz w:val="8"/>
        </w:rPr>
        <w:t> </w:t>
      </w:r>
      <w:r w:rsidRPr="007F6861">
        <w:rPr>
          <w:rFonts w:ascii="Tahoma" w:hAnsi="Tahoma" w:cs="Tahoma"/>
          <w:sz w:val="26"/>
        </w:rPr>
        <w:t xml:space="preserve">Woe to you Pharisees, for you love the first seat in the synagogues and the greetings in the marketplaces. </w:t>
      </w:r>
      <w:r w:rsidRPr="007F6861">
        <w:rPr>
          <w:rStyle w:val="reftext1"/>
          <w:position w:val="6"/>
        </w:rPr>
        <w:t>44</w:t>
      </w:r>
      <w:r w:rsidR="00B473FB" w:rsidRPr="00B473FB">
        <w:rPr>
          <w:rStyle w:val="reftext1"/>
          <w:sz w:val="8"/>
        </w:rPr>
        <w:t> </w:t>
      </w:r>
      <w:r w:rsidRPr="007F6861">
        <w:rPr>
          <w:rFonts w:ascii="Tahoma" w:hAnsi="Tahoma" w:cs="Tahoma"/>
          <w:sz w:val="26"/>
        </w:rPr>
        <w:t xml:space="preserve">Woe to you, for you are like unmarked graves, and the men walking above have not known </w:t>
      </w:r>
      <w:r w:rsidRPr="007F6861">
        <w:rPr>
          <w:rFonts w:ascii="Tahoma" w:hAnsi="Tahoma" w:cs="Tahoma"/>
          <w:i/>
          <w:iCs/>
          <w:sz w:val="26"/>
        </w:rPr>
        <w:t>it</w:t>
      </w:r>
      <w:r w:rsidRPr="007F6861">
        <w:rPr>
          <w:rFonts w:ascii="Tahoma" w:hAnsi="Tahoma" w:cs="Tahoma"/>
          <w:sz w:val="26"/>
        </w:rPr>
        <w:t xml:space="preserve">.” </w:t>
      </w:r>
    </w:p>
    <w:p w:rsidR="009C6D0A" w:rsidRPr="007F6861" w:rsidRDefault="00766D39">
      <w:pPr>
        <w:pStyle w:val="reg"/>
        <w:rPr>
          <w:sz w:val="26"/>
        </w:rPr>
      </w:pPr>
      <w:r w:rsidRPr="007F6861">
        <w:rPr>
          <w:rStyle w:val="reftext1"/>
          <w:position w:val="6"/>
        </w:rPr>
        <w:t>45</w:t>
      </w:r>
      <w:r w:rsidR="00B473FB" w:rsidRPr="00B473FB">
        <w:rPr>
          <w:rStyle w:val="reftext1"/>
          <w:sz w:val="8"/>
        </w:rPr>
        <w:t> </w:t>
      </w:r>
      <w:r w:rsidRPr="007F6861">
        <w:rPr>
          <w:sz w:val="26"/>
        </w:rPr>
        <w:t xml:space="preserve">And one of the lawyers answering, says to Him, “Teacher, saying these things You insult us also.” </w:t>
      </w:r>
    </w:p>
    <w:p w:rsidR="009C6D0A" w:rsidRPr="007F6861" w:rsidRDefault="00766D39">
      <w:pPr>
        <w:pStyle w:val="reg"/>
        <w:rPr>
          <w:sz w:val="26"/>
        </w:rPr>
      </w:pPr>
      <w:r w:rsidRPr="007F6861">
        <w:rPr>
          <w:rStyle w:val="reftext1"/>
          <w:position w:val="6"/>
        </w:rPr>
        <w:t>46</w:t>
      </w:r>
      <w:r w:rsidR="00B473FB" w:rsidRPr="00B473FB">
        <w:rPr>
          <w:rStyle w:val="reftext1"/>
          <w:sz w:val="8"/>
        </w:rPr>
        <w:t> </w:t>
      </w:r>
      <w:r w:rsidRPr="007F6861">
        <w:rPr>
          <w:sz w:val="26"/>
        </w:rPr>
        <w:t xml:space="preserve">And He said, </w:t>
      </w:r>
      <w:r w:rsidRPr="007F6861">
        <w:rPr>
          <w:rStyle w:val="red1"/>
          <w:sz w:val="26"/>
        </w:rPr>
        <w:t xml:space="preserve">“Woe to you lawyers also! For you burden men </w:t>
      </w:r>
      <w:r w:rsidRPr="007F6861">
        <w:rPr>
          <w:rStyle w:val="red1"/>
          <w:i/>
          <w:iCs/>
          <w:sz w:val="26"/>
        </w:rPr>
        <w:t>with</w:t>
      </w:r>
      <w:r w:rsidRPr="007F6861">
        <w:rPr>
          <w:rStyle w:val="red1"/>
          <w:sz w:val="26"/>
        </w:rPr>
        <w:t xml:space="preserve"> burdens heavy to bear, and you yourselves do not touch the burdens with one of your fingers. </w:t>
      </w:r>
      <w:r w:rsidRPr="007F6861">
        <w:rPr>
          <w:rStyle w:val="reftext1"/>
          <w:position w:val="6"/>
        </w:rPr>
        <w:t>47</w:t>
      </w:r>
      <w:r w:rsidR="00B473FB" w:rsidRPr="00B473FB">
        <w:rPr>
          <w:rStyle w:val="reftext1"/>
          <w:sz w:val="8"/>
        </w:rPr>
        <w:t> </w:t>
      </w:r>
      <w:r w:rsidRPr="007F6861">
        <w:rPr>
          <w:rStyle w:val="red1"/>
          <w:sz w:val="26"/>
        </w:rPr>
        <w:t xml:space="preserve">Woe to you, for you build the tombs of the prophets, yet your fathers killed them. </w:t>
      </w:r>
      <w:r w:rsidRPr="007F6861">
        <w:rPr>
          <w:rStyle w:val="reftext1"/>
          <w:position w:val="6"/>
        </w:rPr>
        <w:t>48</w:t>
      </w:r>
      <w:r w:rsidR="00B473FB" w:rsidRPr="00B473FB">
        <w:rPr>
          <w:rStyle w:val="reftext1"/>
          <w:sz w:val="8"/>
        </w:rPr>
        <w:t> </w:t>
      </w:r>
      <w:r w:rsidRPr="007F6861">
        <w:rPr>
          <w:rStyle w:val="red1"/>
          <w:sz w:val="26"/>
        </w:rPr>
        <w:t xml:space="preserve">So you are witnesses and consent to the works of your fathers; for indeed they killed them, and you build </w:t>
      </w:r>
      <w:r w:rsidRPr="007F6861">
        <w:rPr>
          <w:rStyle w:val="red1"/>
          <w:i/>
          <w:iCs/>
          <w:sz w:val="26"/>
        </w:rPr>
        <w:t>their tombs</w:t>
      </w:r>
      <w:r w:rsidRPr="007F6861">
        <w:rPr>
          <w:rStyle w:val="red1"/>
          <w:sz w:val="26"/>
        </w:rPr>
        <w:t xml:space="preserve">. </w:t>
      </w:r>
      <w:r w:rsidRPr="007F6861">
        <w:rPr>
          <w:rStyle w:val="reftext1"/>
          <w:position w:val="6"/>
        </w:rPr>
        <w:t>49</w:t>
      </w:r>
      <w:r w:rsidR="00B473FB" w:rsidRPr="00B473FB">
        <w:rPr>
          <w:rStyle w:val="reftext1"/>
          <w:sz w:val="8"/>
        </w:rPr>
        <w:t> </w:t>
      </w:r>
      <w:r w:rsidRPr="007F6861">
        <w:rPr>
          <w:rStyle w:val="red1"/>
          <w:sz w:val="26"/>
        </w:rPr>
        <w:t xml:space="preserve">Because of this also, the Wisdom of God said, ‘I will send to them prophets and apostles, and </w:t>
      </w:r>
      <w:r w:rsidRPr="007F6861">
        <w:rPr>
          <w:rStyle w:val="red1"/>
          <w:i/>
          <w:iCs/>
          <w:sz w:val="26"/>
        </w:rPr>
        <w:t>some</w:t>
      </w:r>
      <w:r w:rsidRPr="007F6861">
        <w:rPr>
          <w:rStyle w:val="red1"/>
          <w:sz w:val="26"/>
        </w:rPr>
        <w:t xml:space="preserve"> of them they will kill and persecute,’ </w:t>
      </w:r>
      <w:r w:rsidRPr="007F6861">
        <w:rPr>
          <w:rStyle w:val="reftext1"/>
          <w:position w:val="6"/>
        </w:rPr>
        <w:t>50</w:t>
      </w:r>
      <w:r w:rsidR="00B473FB" w:rsidRPr="00B473FB">
        <w:rPr>
          <w:rStyle w:val="reftext1"/>
          <w:sz w:val="8"/>
        </w:rPr>
        <w:t> </w:t>
      </w:r>
      <w:r w:rsidRPr="007F6861">
        <w:rPr>
          <w:rStyle w:val="red1"/>
          <w:sz w:val="26"/>
        </w:rPr>
        <w:t xml:space="preserve">so that the blood of all the prophets having been poured out from </w:t>
      </w:r>
      <w:r w:rsidRPr="007F6861">
        <w:rPr>
          <w:rStyle w:val="red1"/>
          <w:i/>
          <w:iCs/>
          <w:sz w:val="26"/>
        </w:rPr>
        <w:t>the</w:t>
      </w:r>
      <w:r w:rsidRPr="007F6861">
        <w:rPr>
          <w:rStyle w:val="red1"/>
          <w:sz w:val="26"/>
        </w:rPr>
        <w:t xml:space="preserve"> foundation of </w:t>
      </w:r>
      <w:r w:rsidRPr="007F6861">
        <w:rPr>
          <w:rStyle w:val="red1"/>
          <w:i/>
          <w:iCs/>
          <w:sz w:val="26"/>
        </w:rPr>
        <w:t>the</w:t>
      </w:r>
      <w:r w:rsidRPr="007F6861">
        <w:rPr>
          <w:rStyle w:val="red1"/>
          <w:sz w:val="26"/>
        </w:rPr>
        <w:t xml:space="preserve"> world might be charged against this generation, </w:t>
      </w:r>
      <w:r w:rsidRPr="007F6861">
        <w:rPr>
          <w:rStyle w:val="reftext1"/>
          <w:position w:val="6"/>
        </w:rPr>
        <w:t>51</w:t>
      </w:r>
      <w:r w:rsidR="00B473FB" w:rsidRPr="00B473FB">
        <w:rPr>
          <w:rStyle w:val="reftext1"/>
          <w:sz w:val="8"/>
        </w:rPr>
        <w:t> </w:t>
      </w:r>
      <w:r w:rsidRPr="007F6861">
        <w:rPr>
          <w:rStyle w:val="red1"/>
          <w:sz w:val="26"/>
        </w:rPr>
        <w:t xml:space="preserve">from the blood of Abel to the blood of Zechariah, the </w:t>
      </w:r>
      <w:r w:rsidRPr="007F6861">
        <w:rPr>
          <w:rStyle w:val="red1"/>
          <w:i/>
          <w:iCs/>
          <w:sz w:val="26"/>
        </w:rPr>
        <w:t>one</w:t>
      </w:r>
      <w:r w:rsidRPr="007F6861">
        <w:rPr>
          <w:rStyle w:val="red1"/>
          <w:sz w:val="26"/>
        </w:rPr>
        <w:t xml:space="preserve"> having perished between the altar and the house. Yes, I say to you, it will be required of this generation.</w:t>
      </w:r>
      <w:r w:rsidRPr="007F6861">
        <w:rPr>
          <w:sz w:val="26"/>
        </w:rPr>
        <w:t xml:space="preserve"> </w:t>
      </w:r>
    </w:p>
    <w:p w:rsidR="009C6D0A" w:rsidRPr="007F6861" w:rsidRDefault="00766D39">
      <w:pPr>
        <w:pStyle w:val="red"/>
        <w:spacing w:line="288" w:lineRule="atLeast"/>
        <w:jc w:val="both"/>
        <w:rPr>
          <w:rFonts w:ascii="Tahoma" w:hAnsi="Tahoma" w:cs="Tahoma"/>
          <w:sz w:val="26"/>
        </w:rPr>
      </w:pPr>
      <w:r w:rsidRPr="007F6861">
        <w:rPr>
          <w:rStyle w:val="reftext1"/>
          <w:position w:val="6"/>
        </w:rPr>
        <w:lastRenderedPageBreak/>
        <w:t>52</w:t>
      </w:r>
      <w:r w:rsidR="00B473FB" w:rsidRPr="00B473FB">
        <w:rPr>
          <w:rStyle w:val="reftext1"/>
          <w:sz w:val="8"/>
        </w:rPr>
        <w:t> </w:t>
      </w:r>
      <w:r w:rsidRPr="007F6861">
        <w:rPr>
          <w:rFonts w:ascii="Tahoma" w:hAnsi="Tahoma" w:cs="Tahoma"/>
          <w:sz w:val="26"/>
        </w:rPr>
        <w:t xml:space="preserve">Woe to you lawyers, for you have taken away the key of knowledge. You yourselves did not enter, and you hindered those who are entering.” </w:t>
      </w:r>
    </w:p>
    <w:p w:rsidR="009C6D0A" w:rsidRPr="007F6861" w:rsidRDefault="00766D39">
      <w:pPr>
        <w:pStyle w:val="reg"/>
        <w:rPr>
          <w:sz w:val="26"/>
        </w:rPr>
      </w:pPr>
      <w:r w:rsidRPr="007F6861">
        <w:rPr>
          <w:rStyle w:val="reftext1"/>
          <w:position w:val="6"/>
        </w:rPr>
        <w:t>53</w:t>
      </w:r>
      <w:r w:rsidR="00B473FB" w:rsidRPr="00B473FB">
        <w:rPr>
          <w:rStyle w:val="reftext1"/>
          <w:sz w:val="8"/>
        </w:rPr>
        <w:t> </w:t>
      </w:r>
      <w:r w:rsidRPr="007F6861">
        <w:rPr>
          <w:sz w:val="26"/>
        </w:rPr>
        <w:t xml:space="preserve">Of Him having gone forth from there, the scribes and the Pharisees began urgently to press upon </w:t>
      </w:r>
      <w:r w:rsidRPr="007F6861">
        <w:rPr>
          <w:i/>
          <w:iCs/>
          <w:sz w:val="26"/>
        </w:rPr>
        <w:t>Him</w:t>
      </w:r>
      <w:r w:rsidRPr="007F6861">
        <w:rPr>
          <w:sz w:val="26"/>
        </w:rPr>
        <w:t xml:space="preserve"> and to make Him speak about many things, </w:t>
      </w:r>
      <w:r w:rsidRPr="007F6861">
        <w:rPr>
          <w:rStyle w:val="reftext1"/>
          <w:position w:val="6"/>
        </w:rPr>
        <w:t>54</w:t>
      </w:r>
      <w:r w:rsidR="00B473FB" w:rsidRPr="00B473FB">
        <w:rPr>
          <w:rStyle w:val="reftext1"/>
          <w:sz w:val="8"/>
        </w:rPr>
        <w:t> </w:t>
      </w:r>
      <w:r w:rsidRPr="007F6861">
        <w:rPr>
          <w:sz w:val="26"/>
        </w:rPr>
        <w:t xml:space="preserve">watching to catch Him in something out of his mouth. </w:t>
      </w:r>
    </w:p>
    <w:p w:rsidR="009C6D0A" w:rsidRPr="007F6861" w:rsidRDefault="00766D39">
      <w:pPr>
        <w:pStyle w:val="foot"/>
        <w:spacing w:line="288" w:lineRule="atLeast"/>
        <w:rPr>
          <w:rFonts w:ascii="Tahoma" w:hAnsi="Tahoma" w:cs="Tahoma"/>
          <w:sz w:val="26"/>
        </w:rPr>
      </w:pPr>
      <w:r>
        <w:rPr>
          <w:rStyle w:val="footnotesbot1"/>
          <w:rFonts w:ascii="Tahoma" w:hAnsi="Tahoma" w:cs="Tahoma"/>
        </w:rPr>
        <w:t>a</w:t>
      </w:r>
      <w:r w:rsidRPr="007F6861">
        <w:rPr>
          <w:rFonts w:ascii="Tahoma" w:hAnsi="Tahoma" w:cs="Tahoma"/>
          <w:sz w:val="26"/>
        </w:rPr>
        <w:t xml:space="preserve"> </w:t>
      </w:r>
      <w:r>
        <w:rPr>
          <w:rStyle w:val="fnverse1"/>
          <w:rFonts w:ascii="Tahoma" w:hAnsi="Tahoma" w:cs="Tahoma"/>
        </w:rPr>
        <w:t>2</w:t>
      </w:r>
      <w:r w:rsidRPr="007F6861">
        <w:rPr>
          <w:rFonts w:ascii="Tahoma" w:hAnsi="Tahoma" w:cs="Tahoma"/>
          <w:sz w:val="26"/>
        </w:rPr>
        <w:t xml:space="preserve"> </w:t>
      </w:r>
      <w:r>
        <w:rPr>
          <w:rStyle w:val="footnote1"/>
          <w:rFonts w:ascii="Tahoma" w:hAnsi="Tahoma" w:cs="Tahoma"/>
        </w:rPr>
        <w:t xml:space="preserve">BYZ and TR </w:t>
      </w:r>
      <w:r>
        <w:rPr>
          <w:rStyle w:val="footnote1"/>
          <w:rFonts w:ascii="Tahoma" w:hAnsi="Tahoma" w:cs="Tahoma"/>
          <w:i/>
          <w:iCs/>
        </w:rPr>
        <w:t>Our Father who art in the heavens</w:t>
      </w:r>
      <w:r w:rsidRPr="007F6861">
        <w:rPr>
          <w:rFonts w:ascii="Tahoma" w:hAnsi="Tahoma" w:cs="Tahoma"/>
          <w:sz w:val="26"/>
        </w:rPr>
        <w:br/>
      </w:r>
      <w:r>
        <w:rPr>
          <w:rStyle w:val="footnotesbot1"/>
          <w:rFonts w:ascii="Tahoma" w:hAnsi="Tahoma" w:cs="Tahoma"/>
        </w:rPr>
        <w:t>b</w:t>
      </w:r>
      <w:r w:rsidRPr="007F6861">
        <w:rPr>
          <w:rFonts w:ascii="Tahoma" w:hAnsi="Tahoma" w:cs="Tahoma"/>
          <w:sz w:val="26"/>
        </w:rPr>
        <w:t xml:space="preserve"> </w:t>
      </w:r>
      <w:r>
        <w:rPr>
          <w:rStyle w:val="fnverse1"/>
          <w:rFonts w:ascii="Tahoma" w:hAnsi="Tahoma" w:cs="Tahoma"/>
        </w:rPr>
        <w:t>2</w:t>
      </w:r>
      <w:r w:rsidRPr="007F6861">
        <w:rPr>
          <w:rFonts w:ascii="Tahoma" w:hAnsi="Tahoma" w:cs="Tahoma"/>
          <w:sz w:val="26"/>
        </w:rPr>
        <w:t xml:space="preserve"> </w:t>
      </w:r>
      <w:r>
        <w:rPr>
          <w:rStyle w:val="footnote1"/>
          <w:rFonts w:ascii="Tahoma" w:hAnsi="Tahoma" w:cs="Tahoma"/>
        </w:rPr>
        <w:t xml:space="preserve">BYZ and TR include </w:t>
      </w:r>
      <w:r>
        <w:rPr>
          <w:rStyle w:val="footnote1"/>
          <w:rFonts w:ascii="Tahoma" w:hAnsi="Tahoma" w:cs="Tahoma"/>
          <w:i/>
          <w:iCs/>
        </w:rPr>
        <w:t>Your will be done on as it is in heaven</w:t>
      </w:r>
      <w:r w:rsidRPr="007F6861">
        <w:rPr>
          <w:rFonts w:ascii="Tahoma" w:hAnsi="Tahoma" w:cs="Tahoma"/>
          <w:sz w:val="26"/>
        </w:rPr>
        <w:br/>
      </w:r>
      <w:r>
        <w:rPr>
          <w:rStyle w:val="footnotesbot1"/>
          <w:rFonts w:ascii="Tahoma" w:hAnsi="Tahoma" w:cs="Tahoma"/>
        </w:rPr>
        <w:t>c</w:t>
      </w:r>
      <w:r w:rsidRPr="007F6861">
        <w:rPr>
          <w:rFonts w:ascii="Tahoma" w:hAnsi="Tahoma" w:cs="Tahoma"/>
          <w:sz w:val="26"/>
        </w:rPr>
        <w:t xml:space="preserve"> </w:t>
      </w:r>
      <w:r>
        <w:rPr>
          <w:rStyle w:val="fnverse1"/>
          <w:rFonts w:ascii="Tahoma" w:hAnsi="Tahoma" w:cs="Tahoma"/>
        </w:rPr>
        <w:t>4</w:t>
      </w:r>
      <w:r w:rsidRPr="007F6861">
        <w:rPr>
          <w:rFonts w:ascii="Tahoma" w:hAnsi="Tahoma" w:cs="Tahoma"/>
          <w:sz w:val="26"/>
        </w:rPr>
        <w:t xml:space="preserve"> </w:t>
      </w:r>
      <w:r>
        <w:rPr>
          <w:rStyle w:val="footnote1"/>
          <w:rFonts w:ascii="Tahoma" w:hAnsi="Tahoma" w:cs="Tahoma"/>
        </w:rPr>
        <w:t xml:space="preserve">BYZ and TR include </w:t>
      </w:r>
      <w:r>
        <w:rPr>
          <w:rStyle w:val="footnote1"/>
          <w:rFonts w:ascii="Tahoma" w:hAnsi="Tahoma" w:cs="Tahoma"/>
          <w:i/>
          <w:iCs/>
        </w:rPr>
        <w:t>but deliver us from evil</w:t>
      </w:r>
      <w:r w:rsidRPr="007F6861">
        <w:rPr>
          <w:rFonts w:ascii="Tahoma" w:hAnsi="Tahoma" w:cs="Tahoma"/>
          <w:sz w:val="26"/>
        </w:rPr>
        <w:br/>
      </w:r>
      <w:r>
        <w:rPr>
          <w:rStyle w:val="footnotesbot1"/>
          <w:rFonts w:ascii="Tahoma" w:hAnsi="Tahoma" w:cs="Tahoma"/>
        </w:rPr>
        <w:t>d</w:t>
      </w:r>
      <w:r w:rsidRPr="007F6861">
        <w:rPr>
          <w:rFonts w:ascii="Tahoma" w:hAnsi="Tahoma" w:cs="Tahoma"/>
          <w:sz w:val="26"/>
        </w:rPr>
        <w:t xml:space="preserve"> </w:t>
      </w:r>
      <w:r>
        <w:rPr>
          <w:rStyle w:val="fnverse1"/>
          <w:rFonts w:ascii="Tahoma" w:hAnsi="Tahoma" w:cs="Tahoma"/>
        </w:rPr>
        <w:t>11</w:t>
      </w:r>
      <w:r w:rsidRPr="007F6861">
        <w:rPr>
          <w:rFonts w:ascii="Tahoma" w:hAnsi="Tahoma" w:cs="Tahoma"/>
          <w:sz w:val="26"/>
        </w:rPr>
        <w:t xml:space="preserve"> </w:t>
      </w:r>
      <w:r>
        <w:rPr>
          <w:rStyle w:val="footnote1"/>
          <w:rFonts w:ascii="Tahoma" w:hAnsi="Tahoma" w:cs="Tahoma"/>
        </w:rPr>
        <w:t xml:space="preserve">BYZ and TR include </w:t>
      </w:r>
      <w:r>
        <w:rPr>
          <w:rStyle w:val="footnote1"/>
          <w:rFonts w:ascii="Tahoma" w:hAnsi="Tahoma" w:cs="Tahoma"/>
          <w:i/>
          <w:iCs/>
        </w:rPr>
        <w:t>asks for bread, will give him a stone</w:t>
      </w:r>
    </w:p>
    <w:p w:rsidR="009C6D0A" w:rsidRPr="007F6861" w:rsidRDefault="00766D39">
      <w:pPr>
        <w:shd w:val="clear" w:color="auto" w:fill="FFF0E6"/>
        <w:spacing w:before="0" w:beforeAutospacing="0" w:after="0" w:afterAutospacing="0" w:line="288" w:lineRule="atLeast"/>
        <w:rPr>
          <w:rFonts w:ascii="Tahoma" w:eastAsia="Times New Roman" w:hAnsi="Tahoma" w:cs="Tahoma"/>
          <w:b/>
          <w:bCs/>
          <w:color w:val="552200"/>
          <w:sz w:val="26"/>
        </w:rPr>
      </w:pPr>
      <w:r w:rsidRPr="007F6861">
        <w:rPr>
          <w:rFonts w:ascii="Tahoma" w:eastAsia="Times New Roman" w:hAnsi="Tahoma" w:cs="Tahoma"/>
          <w:b/>
          <w:bCs/>
          <w:color w:val="552200"/>
          <w:sz w:val="26"/>
        </w:rPr>
        <w:t>Luke 12</w:t>
      </w:r>
    </w:p>
    <w:p w:rsidR="009C6D0A" w:rsidRPr="007F6861" w:rsidRDefault="00766D39">
      <w:pPr>
        <w:pStyle w:val="hdg"/>
        <w:spacing w:line="288" w:lineRule="atLeast"/>
        <w:rPr>
          <w:sz w:val="26"/>
        </w:rPr>
      </w:pPr>
      <w:r w:rsidRPr="007F6861">
        <w:rPr>
          <w:sz w:val="26"/>
        </w:rPr>
        <w:t>The Leaven of the Pharisees</w:t>
      </w:r>
    </w:p>
    <w:p w:rsidR="009C6D0A" w:rsidRPr="007F6861" w:rsidRDefault="00766D39">
      <w:pPr>
        <w:pStyle w:val="reg"/>
        <w:rPr>
          <w:sz w:val="26"/>
        </w:rPr>
      </w:pPr>
      <w:r w:rsidRPr="007F6861">
        <w:rPr>
          <w:rStyle w:val="reftext1"/>
          <w:position w:val="6"/>
        </w:rPr>
        <w:t>1</w:t>
      </w:r>
      <w:r w:rsidR="00B473FB" w:rsidRPr="00B473FB">
        <w:rPr>
          <w:rStyle w:val="reftext1"/>
          <w:sz w:val="8"/>
        </w:rPr>
        <w:t> </w:t>
      </w:r>
      <w:r w:rsidRPr="007F6861">
        <w:rPr>
          <w:sz w:val="26"/>
        </w:rPr>
        <w:t xml:space="preserve">In these </w:t>
      </w:r>
      <w:r w:rsidRPr="007F6861">
        <w:rPr>
          <w:i/>
          <w:iCs/>
          <w:sz w:val="26"/>
        </w:rPr>
        <w:t>times</w:t>
      </w:r>
      <w:r w:rsidRPr="007F6861">
        <w:rPr>
          <w:sz w:val="26"/>
        </w:rPr>
        <w:t xml:space="preserve">, the myriads of the crowd having been gathered together so as to trample upon one another, He began to say to His disciples first, </w:t>
      </w:r>
      <w:r w:rsidRPr="007F6861">
        <w:rPr>
          <w:rStyle w:val="red1"/>
          <w:sz w:val="26"/>
        </w:rPr>
        <w:t xml:space="preserve">“Take heed to yourselves of the leaven of the Pharisees, which is hypocrisy. </w:t>
      </w:r>
      <w:r w:rsidRPr="007F6861">
        <w:rPr>
          <w:rStyle w:val="reftext1"/>
          <w:position w:val="6"/>
        </w:rPr>
        <w:t>2</w:t>
      </w:r>
      <w:r w:rsidR="00B473FB" w:rsidRPr="00B473FB">
        <w:rPr>
          <w:rStyle w:val="reftext1"/>
          <w:sz w:val="8"/>
        </w:rPr>
        <w:t> </w:t>
      </w:r>
      <w:r w:rsidRPr="007F6861">
        <w:rPr>
          <w:rStyle w:val="red1"/>
          <w:sz w:val="26"/>
        </w:rPr>
        <w:t xml:space="preserve">And nothing is concealed up which will not be revealed, nor hidden which will not be known. </w:t>
      </w:r>
      <w:r w:rsidRPr="007F6861">
        <w:rPr>
          <w:rStyle w:val="reftext1"/>
          <w:position w:val="6"/>
        </w:rPr>
        <w:t>3</w:t>
      </w:r>
      <w:r w:rsidR="00B473FB" w:rsidRPr="00B473FB">
        <w:rPr>
          <w:rStyle w:val="reftext1"/>
          <w:sz w:val="8"/>
        </w:rPr>
        <w:t> </w:t>
      </w:r>
      <w:r w:rsidRPr="007F6861">
        <w:rPr>
          <w:rStyle w:val="red1"/>
          <w:sz w:val="26"/>
        </w:rPr>
        <w:t>Instead, whatever you have said in the darkness will be heard in the light, and what you have spoken into the ear in the inner rooms will be proclaimed upon the housetops.</w:t>
      </w:r>
      <w:r w:rsidRPr="007F6861">
        <w:rPr>
          <w:sz w:val="26"/>
        </w:rPr>
        <w:t xml:space="preserve"> </w:t>
      </w:r>
    </w:p>
    <w:p w:rsidR="009C6D0A" w:rsidRPr="007F6861" w:rsidRDefault="00766D39">
      <w:pPr>
        <w:pStyle w:val="hdg"/>
        <w:spacing w:before="0" w:line="288" w:lineRule="atLeast"/>
        <w:rPr>
          <w:sz w:val="26"/>
        </w:rPr>
      </w:pPr>
      <w:r w:rsidRPr="007F6861">
        <w:rPr>
          <w:sz w:val="26"/>
        </w:rPr>
        <w:t>Fear God Alone</w:t>
      </w:r>
      <w:r w:rsidRPr="007F6861">
        <w:rPr>
          <w:sz w:val="26"/>
        </w:rPr>
        <w:br/>
      </w:r>
      <w:r w:rsidRPr="007F6861">
        <w:rPr>
          <w:rStyle w:val="cross1"/>
          <w:b w:val="0"/>
          <w:bCs w:val="0"/>
          <w:sz w:val="26"/>
        </w:rPr>
        <w:t>(Matthew 10:26-31)</w:t>
      </w:r>
    </w:p>
    <w:p w:rsidR="009C6D0A" w:rsidRPr="007F6861" w:rsidRDefault="00766D39">
      <w:pPr>
        <w:pStyle w:val="red"/>
        <w:spacing w:line="288" w:lineRule="atLeast"/>
        <w:jc w:val="both"/>
        <w:rPr>
          <w:rFonts w:ascii="Tahoma" w:hAnsi="Tahoma" w:cs="Tahoma"/>
          <w:sz w:val="26"/>
        </w:rPr>
      </w:pPr>
      <w:r w:rsidRPr="007F6861">
        <w:rPr>
          <w:rStyle w:val="reftext1"/>
          <w:position w:val="6"/>
        </w:rPr>
        <w:t>4</w:t>
      </w:r>
      <w:r w:rsidR="00B473FB" w:rsidRPr="00B473FB">
        <w:rPr>
          <w:rStyle w:val="reftext1"/>
          <w:sz w:val="8"/>
        </w:rPr>
        <w:t> </w:t>
      </w:r>
      <w:r w:rsidRPr="007F6861">
        <w:rPr>
          <w:rFonts w:ascii="Tahoma" w:hAnsi="Tahoma" w:cs="Tahoma"/>
          <w:sz w:val="26"/>
        </w:rPr>
        <w:t xml:space="preserve">And I say to you, My friends, you should not fear because of those killing the body and after these things not being able to do anything more abundantly. </w:t>
      </w:r>
      <w:r w:rsidRPr="007F6861">
        <w:rPr>
          <w:rStyle w:val="reftext1"/>
          <w:position w:val="6"/>
        </w:rPr>
        <w:t>5</w:t>
      </w:r>
      <w:r w:rsidR="00B473FB" w:rsidRPr="00B473FB">
        <w:rPr>
          <w:rStyle w:val="reftext1"/>
          <w:sz w:val="8"/>
        </w:rPr>
        <w:t> </w:t>
      </w:r>
      <w:r w:rsidRPr="007F6861">
        <w:rPr>
          <w:rFonts w:ascii="Tahoma" w:hAnsi="Tahoma" w:cs="Tahoma"/>
          <w:sz w:val="26"/>
        </w:rPr>
        <w:t xml:space="preserve">But I will show you whom you should fear: Fear the </w:t>
      </w:r>
      <w:r w:rsidRPr="007F6861">
        <w:rPr>
          <w:rFonts w:ascii="Tahoma" w:hAnsi="Tahoma" w:cs="Tahoma"/>
          <w:i/>
          <w:iCs/>
          <w:sz w:val="26"/>
        </w:rPr>
        <w:t>One who</w:t>
      </w:r>
      <w:r w:rsidRPr="007F6861">
        <w:rPr>
          <w:rFonts w:ascii="Tahoma" w:hAnsi="Tahoma" w:cs="Tahoma"/>
          <w:sz w:val="26"/>
        </w:rPr>
        <w:t xml:space="preserve"> has authority, after the killing, to cast into Gehenna. Yes, I say to you, fear Him. </w:t>
      </w:r>
    </w:p>
    <w:p w:rsidR="009C6D0A" w:rsidRPr="007F6861" w:rsidRDefault="00766D39">
      <w:pPr>
        <w:pStyle w:val="red"/>
        <w:spacing w:line="288" w:lineRule="atLeast"/>
        <w:jc w:val="both"/>
        <w:rPr>
          <w:rFonts w:ascii="Tahoma" w:hAnsi="Tahoma" w:cs="Tahoma"/>
          <w:sz w:val="26"/>
        </w:rPr>
      </w:pPr>
      <w:r w:rsidRPr="007F6861">
        <w:rPr>
          <w:rStyle w:val="reftext1"/>
          <w:position w:val="6"/>
        </w:rPr>
        <w:t>6</w:t>
      </w:r>
      <w:r w:rsidR="00B473FB" w:rsidRPr="00B473FB">
        <w:rPr>
          <w:rStyle w:val="reftext1"/>
          <w:sz w:val="8"/>
        </w:rPr>
        <w:t> </w:t>
      </w:r>
      <w:r w:rsidRPr="007F6861">
        <w:rPr>
          <w:rFonts w:ascii="Tahoma" w:hAnsi="Tahoma" w:cs="Tahoma"/>
          <w:sz w:val="26"/>
        </w:rPr>
        <w:t>Are not five sparrows sold for two assarion?</w:t>
      </w:r>
      <w:hyperlink w:anchor="fna" w:tooltip="An assarion was a Roman copper coin worth about 1/16 of a denarius" w:history="1">
        <w:r w:rsidRPr="007F6861">
          <w:rPr>
            <w:rStyle w:val="Hyperlink"/>
            <w:rFonts w:ascii="Tahoma" w:hAnsi="Tahoma" w:cs="Tahoma"/>
            <w:b/>
            <w:bCs/>
            <w:i/>
            <w:iCs/>
            <w:position w:val="6"/>
            <w:sz w:val="17"/>
            <w:szCs w:val="17"/>
          </w:rPr>
          <w:t>a</w:t>
        </w:r>
      </w:hyperlink>
      <w:r w:rsidRPr="007F6861">
        <w:rPr>
          <w:rFonts w:ascii="Tahoma" w:hAnsi="Tahoma" w:cs="Tahoma"/>
          <w:sz w:val="26"/>
        </w:rPr>
        <w:t xml:space="preserve"> And not one of them is forgotten before God. </w:t>
      </w:r>
      <w:r w:rsidRPr="007F6861">
        <w:rPr>
          <w:rStyle w:val="reftext1"/>
          <w:position w:val="6"/>
        </w:rPr>
        <w:t>7</w:t>
      </w:r>
      <w:r w:rsidR="00B473FB" w:rsidRPr="00B473FB">
        <w:rPr>
          <w:rStyle w:val="reftext1"/>
          <w:sz w:val="8"/>
        </w:rPr>
        <w:t> </w:t>
      </w:r>
      <w:r w:rsidRPr="007F6861">
        <w:rPr>
          <w:rFonts w:ascii="Tahoma" w:hAnsi="Tahoma" w:cs="Tahoma"/>
          <w:sz w:val="26"/>
        </w:rPr>
        <w:t xml:space="preserve">But even the hairs of your head all have been numbered. Fear not; you are more valuable than many sparrows. </w:t>
      </w:r>
    </w:p>
    <w:p w:rsidR="009C6D0A" w:rsidRPr="007F6861" w:rsidRDefault="00766D39">
      <w:pPr>
        <w:pStyle w:val="hdg"/>
        <w:spacing w:before="0" w:line="288" w:lineRule="atLeast"/>
        <w:rPr>
          <w:sz w:val="26"/>
        </w:rPr>
      </w:pPr>
      <w:r w:rsidRPr="007F6861">
        <w:rPr>
          <w:sz w:val="26"/>
        </w:rPr>
        <w:t>Confessing Christ</w:t>
      </w:r>
      <w:r w:rsidRPr="007F6861">
        <w:rPr>
          <w:sz w:val="26"/>
        </w:rPr>
        <w:br/>
      </w:r>
      <w:r w:rsidRPr="007F6861">
        <w:rPr>
          <w:rStyle w:val="cross1"/>
          <w:b w:val="0"/>
          <w:bCs w:val="0"/>
          <w:sz w:val="26"/>
        </w:rPr>
        <w:t>(Matthew 10:32-33)</w:t>
      </w:r>
    </w:p>
    <w:p w:rsidR="009C6D0A" w:rsidRPr="007F6861" w:rsidRDefault="00766D39">
      <w:pPr>
        <w:pStyle w:val="red"/>
        <w:spacing w:line="288" w:lineRule="atLeast"/>
        <w:jc w:val="both"/>
        <w:rPr>
          <w:rFonts w:ascii="Tahoma" w:hAnsi="Tahoma" w:cs="Tahoma"/>
          <w:sz w:val="26"/>
        </w:rPr>
      </w:pPr>
      <w:r w:rsidRPr="007F6861">
        <w:rPr>
          <w:rStyle w:val="reftext1"/>
          <w:position w:val="6"/>
        </w:rPr>
        <w:t>8</w:t>
      </w:r>
      <w:r w:rsidR="00B473FB" w:rsidRPr="00B473FB">
        <w:rPr>
          <w:rStyle w:val="reftext1"/>
          <w:sz w:val="8"/>
        </w:rPr>
        <w:t> </w:t>
      </w:r>
      <w:r w:rsidRPr="007F6861">
        <w:rPr>
          <w:rFonts w:ascii="Tahoma" w:hAnsi="Tahoma" w:cs="Tahoma"/>
          <w:sz w:val="26"/>
        </w:rPr>
        <w:t xml:space="preserve">And I say to you, everyone who will confess in Me before men, the Son of Man also will confess in him before the angels of God. </w:t>
      </w:r>
      <w:r w:rsidRPr="007F6861">
        <w:rPr>
          <w:rStyle w:val="reftext1"/>
          <w:position w:val="6"/>
        </w:rPr>
        <w:t>9</w:t>
      </w:r>
      <w:r w:rsidR="00B473FB" w:rsidRPr="00B473FB">
        <w:rPr>
          <w:rStyle w:val="reftext1"/>
          <w:sz w:val="8"/>
        </w:rPr>
        <w:t> </w:t>
      </w:r>
      <w:r w:rsidRPr="007F6861">
        <w:rPr>
          <w:rFonts w:ascii="Tahoma" w:hAnsi="Tahoma" w:cs="Tahoma"/>
          <w:sz w:val="26"/>
        </w:rPr>
        <w:t xml:space="preserve">And the </w:t>
      </w:r>
      <w:r w:rsidRPr="007F6861">
        <w:rPr>
          <w:rFonts w:ascii="Tahoma" w:hAnsi="Tahoma" w:cs="Tahoma"/>
          <w:i/>
          <w:iCs/>
          <w:sz w:val="26"/>
        </w:rPr>
        <w:t>one</w:t>
      </w:r>
      <w:r w:rsidRPr="007F6861">
        <w:rPr>
          <w:rFonts w:ascii="Tahoma" w:hAnsi="Tahoma" w:cs="Tahoma"/>
          <w:sz w:val="26"/>
        </w:rPr>
        <w:t xml:space="preserve"> having denied Me before men will be denied before the angels of God. </w:t>
      </w:r>
      <w:r w:rsidRPr="007F6861">
        <w:rPr>
          <w:rStyle w:val="reftext1"/>
          <w:position w:val="6"/>
        </w:rPr>
        <w:t>10</w:t>
      </w:r>
      <w:r w:rsidR="00B473FB" w:rsidRPr="00B473FB">
        <w:rPr>
          <w:rStyle w:val="reftext1"/>
          <w:sz w:val="8"/>
        </w:rPr>
        <w:t> </w:t>
      </w:r>
      <w:r w:rsidRPr="007F6861">
        <w:rPr>
          <w:rFonts w:ascii="Tahoma" w:hAnsi="Tahoma" w:cs="Tahoma"/>
          <w:sz w:val="26"/>
        </w:rPr>
        <w:t xml:space="preserve">And everyone who will speak a word against the Son of Man, it will be forgiven him; but the </w:t>
      </w:r>
      <w:r w:rsidRPr="007F6861">
        <w:rPr>
          <w:rFonts w:ascii="Tahoma" w:hAnsi="Tahoma" w:cs="Tahoma"/>
          <w:i/>
          <w:iCs/>
          <w:sz w:val="26"/>
        </w:rPr>
        <w:t>one</w:t>
      </w:r>
      <w:r w:rsidRPr="007F6861">
        <w:rPr>
          <w:rFonts w:ascii="Tahoma" w:hAnsi="Tahoma" w:cs="Tahoma"/>
          <w:sz w:val="26"/>
        </w:rPr>
        <w:t xml:space="preserve"> having blasphemed against the Holy Spirit will not be forgiven. </w:t>
      </w:r>
    </w:p>
    <w:p w:rsidR="009C6D0A" w:rsidRPr="007F6861" w:rsidRDefault="00766D39">
      <w:pPr>
        <w:pStyle w:val="red"/>
        <w:spacing w:line="288" w:lineRule="atLeast"/>
        <w:jc w:val="both"/>
        <w:rPr>
          <w:rFonts w:ascii="Tahoma" w:hAnsi="Tahoma" w:cs="Tahoma"/>
          <w:sz w:val="26"/>
        </w:rPr>
      </w:pPr>
      <w:r w:rsidRPr="007F6861">
        <w:rPr>
          <w:rStyle w:val="reftext1"/>
          <w:position w:val="6"/>
        </w:rPr>
        <w:lastRenderedPageBreak/>
        <w:t>11</w:t>
      </w:r>
      <w:r w:rsidR="00B473FB" w:rsidRPr="00B473FB">
        <w:rPr>
          <w:rStyle w:val="reftext1"/>
          <w:sz w:val="8"/>
        </w:rPr>
        <w:t> </w:t>
      </w:r>
      <w:r w:rsidRPr="007F6861">
        <w:rPr>
          <w:rFonts w:ascii="Tahoma" w:hAnsi="Tahoma" w:cs="Tahoma"/>
          <w:sz w:val="26"/>
        </w:rPr>
        <w:t xml:space="preserve">And when they bring you before the synagogues and the rulers and the authorities, do not be anxious how or what you shall reply in defense, or what you should say. </w:t>
      </w:r>
      <w:r w:rsidRPr="007F6861">
        <w:rPr>
          <w:rStyle w:val="reftext1"/>
          <w:position w:val="6"/>
        </w:rPr>
        <w:t>12</w:t>
      </w:r>
      <w:r w:rsidR="00B473FB" w:rsidRPr="00B473FB">
        <w:rPr>
          <w:rStyle w:val="reftext1"/>
          <w:sz w:val="8"/>
        </w:rPr>
        <w:t> </w:t>
      </w:r>
      <w:r w:rsidRPr="007F6861">
        <w:rPr>
          <w:rFonts w:ascii="Tahoma" w:hAnsi="Tahoma" w:cs="Tahoma"/>
          <w:sz w:val="26"/>
        </w:rPr>
        <w:t xml:space="preserve">For the Holy Spirit will teach you in the same hour what it behooves </w:t>
      </w:r>
      <w:r w:rsidRPr="007F6861">
        <w:rPr>
          <w:rFonts w:ascii="Tahoma" w:hAnsi="Tahoma" w:cs="Tahoma"/>
          <w:i/>
          <w:iCs/>
          <w:sz w:val="26"/>
        </w:rPr>
        <w:t>you</w:t>
      </w:r>
      <w:r w:rsidRPr="007F6861">
        <w:rPr>
          <w:rFonts w:ascii="Tahoma" w:hAnsi="Tahoma" w:cs="Tahoma"/>
          <w:sz w:val="26"/>
        </w:rPr>
        <w:t xml:space="preserve"> to say.” </w:t>
      </w:r>
    </w:p>
    <w:p w:rsidR="009C6D0A" w:rsidRPr="007F6861" w:rsidRDefault="00766D39">
      <w:pPr>
        <w:pStyle w:val="hdg"/>
        <w:spacing w:line="288" w:lineRule="atLeast"/>
        <w:rPr>
          <w:sz w:val="26"/>
        </w:rPr>
      </w:pPr>
      <w:r w:rsidRPr="007F6861">
        <w:rPr>
          <w:sz w:val="26"/>
        </w:rPr>
        <w:t>The Parable of the Rich Fool</w:t>
      </w:r>
    </w:p>
    <w:p w:rsidR="009C6D0A" w:rsidRPr="007F6861" w:rsidRDefault="00766D39">
      <w:pPr>
        <w:pStyle w:val="reg"/>
        <w:rPr>
          <w:sz w:val="26"/>
        </w:rPr>
      </w:pPr>
      <w:r w:rsidRPr="007F6861">
        <w:rPr>
          <w:rStyle w:val="reftext1"/>
          <w:position w:val="6"/>
        </w:rPr>
        <w:t>13</w:t>
      </w:r>
      <w:r w:rsidR="00B473FB" w:rsidRPr="00B473FB">
        <w:rPr>
          <w:rStyle w:val="reftext1"/>
          <w:sz w:val="8"/>
        </w:rPr>
        <w:t> </w:t>
      </w:r>
      <w:r w:rsidRPr="007F6861">
        <w:rPr>
          <w:sz w:val="26"/>
        </w:rPr>
        <w:t xml:space="preserve">And one from the crowd said to Him, “Teacher, say to my brother to divide the inheritance with me.” </w:t>
      </w:r>
    </w:p>
    <w:p w:rsidR="009C6D0A" w:rsidRPr="007F6861" w:rsidRDefault="00766D39">
      <w:pPr>
        <w:pStyle w:val="reg"/>
        <w:rPr>
          <w:sz w:val="26"/>
        </w:rPr>
      </w:pPr>
      <w:r w:rsidRPr="007F6861">
        <w:rPr>
          <w:rStyle w:val="reftext1"/>
          <w:position w:val="6"/>
        </w:rPr>
        <w:t>14</w:t>
      </w:r>
      <w:r w:rsidR="00B473FB" w:rsidRPr="00B473FB">
        <w:rPr>
          <w:rStyle w:val="reftext1"/>
          <w:sz w:val="8"/>
        </w:rPr>
        <w:t> </w:t>
      </w:r>
      <w:r w:rsidRPr="007F6861">
        <w:rPr>
          <w:sz w:val="26"/>
        </w:rPr>
        <w:t xml:space="preserve">And He said to him, </w:t>
      </w:r>
      <w:r w:rsidRPr="007F6861">
        <w:rPr>
          <w:rStyle w:val="red1"/>
          <w:sz w:val="26"/>
        </w:rPr>
        <w:t>“Man, who appointed Me a judge or partitioner over you?”</w:t>
      </w:r>
      <w:r w:rsidRPr="007F6861">
        <w:rPr>
          <w:sz w:val="26"/>
        </w:rPr>
        <w:t xml:space="preserve"> </w:t>
      </w:r>
      <w:r w:rsidRPr="007F6861">
        <w:rPr>
          <w:rStyle w:val="reftext1"/>
          <w:position w:val="6"/>
        </w:rPr>
        <w:t>15</w:t>
      </w:r>
      <w:r w:rsidR="00B473FB" w:rsidRPr="00B473FB">
        <w:rPr>
          <w:rStyle w:val="reftext1"/>
          <w:sz w:val="8"/>
        </w:rPr>
        <w:t> </w:t>
      </w:r>
      <w:r w:rsidRPr="007F6861">
        <w:rPr>
          <w:sz w:val="26"/>
        </w:rPr>
        <w:t xml:space="preserve">And He said to them, </w:t>
      </w:r>
      <w:r w:rsidRPr="007F6861">
        <w:rPr>
          <w:rStyle w:val="red1"/>
          <w:sz w:val="26"/>
        </w:rPr>
        <w:t>“Beware, and keep yourselves from all covetousness; for not to anyone is his life in the abundance of that which he possesses.”</w:t>
      </w:r>
      <w:r w:rsidRPr="007F6861">
        <w:rPr>
          <w:sz w:val="26"/>
        </w:rPr>
        <w:t xml:space="preserve"> </w:t>
      </w:r>
    </w:p>
    <w:p w:rsidR="009C6D0A" w:rsidRPr="007F6861" w:rsidRDefault="00766D39">
      <w:pPr>
        <w:pStyle w:val="reg"/>
        <w:rPr>
          <w:sz w:val="26"/>
        </w:rPr>
      </w:pPr>
      <w:r w:rsidRPr="007F6861">
        <w:rPr>
          <w:rStyle w:val="reftext1"/>
          <w:position w:val="6"/>
        </w:rPr>
        <w:t>16</w:t>
      </w:r>
      <w:r w:rsidR="00B473FB" w:rsidRPr="00B473FB">
        <w:rPr>
          <w:rStyle w:val="reftext1"/>
          <w:sz w:val="8"/>
        </w:rPr>
        <w:t> </w:t>
      </w:r>
      <w:r w:rsidRPr="007F6861">
        <w:rPr>
          <w:sz w:val="26"/>
        </w:rPr>
        <w:t xml:space="preserve">And He spoke a parable to them, saying, </w:t>
      </w:r>
      <w:r w:rsidRPr="007F6861">
        <w:rPr>
          <w:rStyle w:val="red1"/>
          <w:sz w:val="26"/>
        </w:rPr>
        <w:t xml:space="preserve">“The ground of a certain rich man brought forth abundantly. </w:t>
      </w:r>
      <w:r w:rsidRPr="007F6861">
        <w:rPr>
          <w:rStyle w:val="reftext1"/>
          <w:position w:val="6"/>
        </w:rPr>
        <w:t>17</w:t>
      </w:r>
      <w:r w:rsidR="00B473FB" w:rsidRPr="00B473FB">
        <w:rPr>
          <w:rStyle w:val="reftext1"/>
          <w:sz w:val="8"/>
        </w:rPr>
        <w:t> </w:t>
      </w:r>
      <w:r w:rsidRPr="007F6861">
        <w:rPr>
          <w:rStyle w:val="red1"/>
          <w:sz w:val="26"/>
        </w:rPr>
        <w:t xml:space="preserve">And he was reasoning within himself, saying, ‘What shall I do, for I have nowhere I will store up my fruits?’ </w:t>
      </w:r>
      <w:r w:rsidRPr="007F6861">
        <w:rPr>
          <w:rStyle w:val="reftext1"/>
          <w:position w:val="6"/>
        </w:rPr>
        <w:t>18</w:t>
      </w:r>
      <w:r w:rsidR="00B473FB" w:rsidRPr="00B473FB">
        <w:rPr>
          <w:rStyle w:val="reftext1"/>
          <w:sz w:val="8"/>
        </w:rPr>
        <w:t> </w:t>
      </w:r>
      <w:r w:rsidRPr="007F6861">
        <w:rPr>
          <w:rStyle w:val="red1"/>
          <w:sz w:val="26"/>
        </w:rPr>
        <w:t xml:space="preserve">And he said, ‘I will do this: I will tear down my barns, and will build greater </w:t>
      </w:r>
      <w:r w:rsidRPr="007F6861">
        <w:rPr>
          <w:rStyle w:val="red1"/>
          <w:i/>
          <w:iCs/>
          <w:sz w:val="26"/>
        </w:rPr>
        <w:t>ones</w:t>
      </w:r>
      <w:r w:rsidRPr="007F6861">
        <w:rPr>
          <w:rStyle w:val="red1"/>
          <w:sz w:val="26"/>
        </w:rPr>
        <w:t xml:space="preserve">, and will store up there all my grain and goods. </w:t>
      </w:r>
      <w:r w:rsidRPr="007F6861">
        <w:rPr>
          <w:rStyle w:val="reftext1"/>
          <w:position w:val="6"/>
        </w:rPr>
        <w:t>19</w:t>
      </w:r>
      <w:r w:rsidR="00B473FB" w:rsidRPr="00B473FB">
        <w:rPr>
          <w:rStyle w:val="reftext1"/>
          <w:sz w:val="8"/>
        </w:rPr>
        <w:t> </w:t>
      </w:r>
      <w:r w:rsidRPr="007F6861">
        <w:rPr>
          <w:rStyle w:val="red1"/>
          <w:sz w:val="26"/>
        </w:rPr>
        <w:t>And I will say to my soul, “Soul, you have many good things laid up for many years; take your rest; eat, drink, be merry.”’</w:t>
      </w:r>
      <w:r w:rsidRPr="007F6861">
        <w:rPr>
          <w:sz w:val="26"/>
        </w:rPr>
        <w:t xml:space="preserve"> </w:t>
      </w:r>
    </w:p>
    <w:p w:rsidR="009C6D0A" w:rsidRPr="007F6861" w:rsidRDefault="00766D39">
      <w:pPr>
        <w:pStyle w:val="red"/>
        <w:spacing w:line="288" w:lineRule="atLeast"/>
        <w:jc w:val="both"/>
        <w:rPr>
          <w:rFonts w:ascii="Tahoma" w:hAnsi="Tahoma" w:cs="Tahoma"/>
          <w:sz w:val="26"/>
        </w:rPr>
      </w:pPr>
      <w:r w:rsidRPr="007F6861">
        <w:rPr>
          <w:rStyle w:val="reftext1"/>
          <w:position w:val="6"/>
        </w:rPr>
        <w:t>20</w:t>
      </w:r>
      <w:r w:rsidR="00B473FB" w:rsidRPr="00B473FB">
        <w:rPr>
          <w:rStyle w:val="reftext1"/>
          <w:sz w:val="8"/>
        </w:rPr>
        <w:t> </w:t>
      </w:r>
      <w:r w:rsidRPr="007F6861">
        <w:rPr>
          <w:rFonts w:ascii="Tahoma" w:hAnsi="Tahoma" w:cs="Tahoma"/>
          <w:sz w:val="26"/>
        </w:rPr>
        <w:t xml:space="preserve">And God said to him, ‘Fool! This night, your soul is required of you; and what you did prepare—to whom will </w:t>
      </w:r>
      <w:r w:rsidRPr="007F6861">
        <w:rPr>
          <w:rFonts w:ascii="Tahoma" w:hAnsi="Tahoma" w:cs="Tahoma"/>
          <w:i/>
          <w:iCs/>
          <w:sz w:val="26"/>
        </w:rPr>
        <w:t>it</w:t>
      </w:r>
      <w:r w:rsidRPr="007F6861">
        <w:rPr>
          <w:rFonts w:ascii="Tahoma" w:hAnsi="Tahoma" w:cs="Tahoma"/>
          <w:sz w:val="26"/>
        </w:rPr>
        <w:t xml:space="preserve"> be?’ </w:t>
      </w:r>
    </w:p>
    <w:p w:rsidR="009C6D0A" w:rsidRPr="007F6861" w:rsidRDefault="00766D39">
      <w:pPr>
        <w:pStyle w:val="red"/>
        <w:spacing w:line="288" w:lineRule="atLeast"/>
        <w:jc w:val="both"/>
        <w:rPr>
          <w:rFonts w:ascii="Tahoma" w:hAnsi="Tahoma" w:cs="Tahoma"/>
          <w:sz w:val="26"/>
        </w:rPr>
      </w:pPr>
      <w:r w:rsidRPr="007F6861">
        <w:rPr>
          <w:rStyle w:val="reftext1"/>
          <w:position w:val="6"/>
        </w:rPr>
        <w:t>21</w:t>
      </w:r>
      <w:r w:rsidR="00B473FB" w:rsidRPr="00B473FB">
        <w:rPr>
          <w:rStyle w:val="reftext1"/>
          <w:sz w:val="8"/>
        </w:rPr>
        <w:t> </w:t>
      </w:r>
      <w:r w:rsidRPr="007F6861">
        <w:rPr>
          <w:rFonts w:ascii="Tahoma" w:hAnsi="Tahoma" w:cs="Tahoma"/>
          <w:sz w:val="26"/>
        </w:rPr>
        <w:t xml:space="preserve">So </w:t>
      </w:r>
      <w:r w:rsidRPr="007F6861">
        <w:rPr>
          <w:rFonts w:ascii="Tahoma" w:hAnsi="Tahoma" w:cs="Tahoma"/>
          <w:i/>
          <w:iCs/>
          <w:sz w:val="26"/>
        </w:rPr>
        <w:t>is</w:t>
      </w:r>
      <w:r w:rsidRPr="007F6861">
        <w:rPr>
          <w:rFonts w:ascii="Tahoma" w:hAnsi="Tahoma" w:cs="Tahoma"/>
          <w:sz w:val="26"/>
        </w:rPr>
        <w:t xml:space="preserve"> the </w:t>
      </w:r>
      <w:r w:rsidRPr="007F6861">
        <w:rPr>
          <w:rFonts w:ascii="Tahoma" w:hAnsi="Tahoma" w:cs="Tahoma"/>
          <w:i/>
          <w:iCs/>
          <w:sz w:val="26"/>
        </w:rPr>
        <w:t>one</w:t>
      </w:r>
      <w:r w:rsidRPr="007F6861">
        <w:rPr>
          <w:rFonts w:ascii="Tahoma" w:hAnsi="Tahoma" w:cs="Tahoma"/>
          <w:sz w:val="26"/>
        </w:rPr>
        <w:t xml:space="preserve"> treasuring up for himself, and not being rich toward God.” </w:t>
      </w:r>
    </w:p>
    <w:p w:rsidR="009C6D0A" w:rsidRPr="007F6861" w:rsidRDefault="00766D39">
      <w:pPr>
        <w:pStyle w:val="hdg"/>
        <w:spacing w:before="0" w:line="288" w:lineRule="atLeast"/>
        <w:rPr>
          <w:sz w:val="26"/>
        </w:rPr>
      </w:pPr>
      <w:r w:rsidRPr="007F6861">
        <w:rPr>
          <w:sz w:val="26"/>
        </w:rPr>
        <w:t>Do Not Worry</w:t>
      </w:r>
      <w:r w:rsidRPr="007F6861">
        <w:rPr>
          <w:sz w:val="26"/>
        </w:rPr>
        <w:br/>
      </w:r>
      <w:r w:rsidRPr="007F6861">
        <w:rPr>
          <w:rStyle w:val="cross1"/>
          <w:b w:val="0"/>
          <w:bCs w:val="0"/>
          <w:sz w:val="26"/>
        </w:rPr>
        <w:t>(Matthew 6:25-34)</w:t>
      </w:r>
    </w:p>
    <w:p w:rsidR="009C6D0A" w:rsidRPr="007F6861" w:rsidRDefault="00766D39">
      <w:pPr>
        <w:pStyle w:val="reg"/>
        <w:rPr>
          <w:sz w:val="26"/>
        </w:rPr>
      </w:pPr>
      <w:r w:rsidRPr="007F6861">
        <w:rPr>
          <w:rStyle w:val="reftext1"/>
          <w:position w:val="6"/>
        </w:rPr>
        <w:t>22</w:t>
      </w:r>
      <w:r w:rsidR="00B473FB" w:rsidRPr="00B473FB">
        <w:rPr>
          <w:rStyle w:val="reftext1"/>
          <w:sz w:val="8"/>
        </w:rPr>
        <w:t> </w:t>
      </w:r>
      <w:r w:rsidRPr="007F6861">
        <w:rPr>
          <w:sz w:val="26"/>
        </w:rPr>
        <w:t xml:space="preserve">And He said to His disciples, </w:t>
      </w:r>
      <w:r w:rsidRPr="007F6861">
        <w:rPr>
          <w:rStyle w:val="red1"/>
          <w:sz w:val="26"/>
        </w:rPr>
        <w:t xml:space="preserve">“Because of this I say to you, do not be anxious for life, what you should eat, nor for your body, what you should put on. </w:t>
      </w:r>
      <w:r w:rsidRPr="007F6861">
        <w:rPr>
          <w:rStyle w:val="reftext1"/>
          <w:position w:val="6"/>
        </w:rPr>
        <w:t>23</w:t>
      </w:r>
      <w:r w:rsidR="00B473FB" w:rsidRPr="00B473FB">
        <w:rPr>
          <w:rStyle w:val="reftext1"/>
          <w:sz w:val="8"/>
        </w:rPr>
        <w:t> </w:t>
      </w:r>
      <w:r w:rsidRPr="007F6861">
        <w:rPr>
          <w:rStyle w:val="red1"/>
          <w:sz w:val="26"/>
        </w:rPr>
        <w:t xml:space="preserve">For life is more than food, and the body than clothing. </w:t>
      </w:r>
      <w:r w:rsidRPr="007F6861">
        <w:rPr>
          <w:rStyle w:val="reftext1"/>
          <w:position w:val="6"/>
        </w:rPr>
        <w:t>24</w:t>
      </w:r>
      <w:r w:rsidR="00B473FB" w:rsidRPr="00B473FB">
        <w:rPr>
          <w:rStyle w:val="reftext1"/>
          <w:sz w:val="8"/>
        </w:rPr>
        <w:t> </w:t>
      </w:r>
      <w:r w:rsidRPr="007F6861">
        <w:rPr>
          <w:rStyle w:val="red1"/>
          <w:sz w:val="26"/>
        </w:rPr>
        <w:t xml:space="preserve">Consider the ravens, that they do not sow, nor reap; to them there is not a storehouse, nor barn—and God feeds them. How much more valuable are you than the birds! </w:t>
      </w:r>
      <w:r w:rsidRPr="007F6861">
        <w:rPr>
          <w:rStyle w:val="reftext1"/>
          <w:position w:val="6"/>
        </w:rPr>
        <w:t>25</w:t>
      </w:r>
      <w:r w:rsidR="00B473FB" w:rsidRPr="00B473FB">
        <w:rPr>
          <w:rStyle w:val="reftext1"/>
          <w:sz w:val="8"/>
        </w:rPr>
        <w:t> </w:t>
      </w:r>
      <w:r w:rsidRPr="007F6861">
        <w:rPr>
          <w:rStyle w:val="red1"/>
          <w:sz w:val="26"/>
        </w:rPr>
        <w:t>And which of you, being anxious, is able to add one hour to his lifespan?</w:t>
      </w:r>
      <w:hyperlink w:anchor="fnb" w:tooltip="Or ‘a single cubit to his height’; a cubit was about 18 inches or 45 centimeters." w:history="1">
        <w:r w:rsidRPr="007F6861">
          <w:rPr>
            <w:rStyle w:val="Hyperlink"/>
            <w:b/>
            <w:bCs/>
            <w:i/>
            <w:iCs/>
            <w:position w:val="6"/>
            <w:sz w:val="17"/>
            <w:szCs w:val="17"/>
          </w:rPr>
          <w:t>b</w:t>
        </w:r>
      </w:hyperlink>
      <w:r w:rsidRPr="007F6861">
        <w:rPr>
          <w:rStyle w:val="red1"/>
          <w:sz w:val="26"/>
        </w:rPr>
        <w:t xml:space="preserve"> </w:t>
      </w:r>
      <w:r w:rsidRPr="007F6861">
        <w:rPr>
          <w:rStyle w:val="reftext1"/>
          <w:position w:val="6"/>
        </w:rPr>
        <w:t>26</w:t>
      </w:r>
      <w:r w:rsidR="00B473FB" w:rsidRPr="00B473FB">
        <w:rPr>
          <w:rStyle w:val="reftext1"/>
          <w:sz w:val="8"/>
        </w:rPr>
        <w:t> </w:t>
      </w:r>
      <w:r w:rsidRPr="007F6861">
        <w:rPr>
          <w:rStyle w:val="red1"/>
          <w:sz w:val="26"/>
        </w:rPr>
        <w:t xml:space="preserve">If, then, you cannot even do </w:t>
      </w:r>
      <w:r w:rsidRPr="007F6861">
        <w:rPr>
          <w:rStyle w:val="red1"/>
          <w:i/>
          <w:iCs/>
          <w:sz w:val="26"/>
        </w:rPr>
        <w:t>the</w:t>
      </w:r>
      <w:r w:rsidRPr="007F6861">
        <w:rPr>
          <w:rStyle w:val="red1"/>
          <w:sz w:val="26"/>
        </w:rPr>
        <w:t xml:space="preserve"> least, why are you anxious about the rest?</w:t>
      </w:r>
      <w:r w:rsidRPr="007F6861">
        <w:rPr>
          <w:sz w:val="26"/>
        </w:rPr>
        <w:t xml:space="preserve"> </w:t>
      </w:r>
    </w:p>
    <w:p w:rsidR="009C6D0A" w:rsidRPr="007F6861" w:rsidRDefault="00766D39">
      <w:pPr>
        <w:pStyle w:val="red"/>
        <w:spacing w:line="288" w:lineRule="atLeast"/>
        <w:jc w:val="both"/>
        <w:rPr>
          <w:rFonts w:ascii="Tahoma" w:hAnsi="Tahoma" w:cs="Tahoma"/>
          <w:sz w:val="26"/>
        </w:rPr>
      </w:pPr>
      <w:r w:rsidRPr="007F6861">
        <w:rPr>
          <w:rStyle w:val="reftext1"/>
          <w:position w:val="6"/>
        </w:rPr>
        <w:t>27</w:t>
      </w:r>
      <w:r w:rsidR="00B473FB" w:rsidRPr="00B473FB">
        <w:rPr>
          <w:rStyle w:val="reftext1"/>
          <w:sz w:val="8"/>
        </w:rPr>
        <w:t> </w:t>
      </w:r>
      <w:r w:rsidRPr="007F6861">
        <w:rPr>
          <w:rFonts w:ascii="Tahoma" w:hAnsi="Tahoma" w:cs="Tahoma"/>
          <w:sz w:val="26"/>
        </w:rPr>
        <w:t>Consider the lilies, how they grow: They do not labor, nor do they spin.</w:t>
      </w:r>
      <w:hyperlink w:anchor="fnc" w:tooltip="NE and Tischendorf ‘Consider the lilies: they do not spin or weave’" w:history="1">
        <w:r w:rsidRPr="007F6861">
          <w:rPr>
            <w:rStyle w:val="Hyperlink"/>
            <w:rFonts w:ascii="Tahoma" w:hAnsi="Tahoma" w:cs="Tahoma"/>
            <w:b/>
            <w:bCs/>
            <w:i/>
            <w:iCs/>
            <w:position w:val="6"/>
            <w:sz w:val="17"/>
            <w:szCs w:val="17"/>
          </w:rPr>
          <w:t>c</w:t>
        </w:r>
      </w:hyperlink>
      <w:r w:rsidRPr="007F6861">
        <w:rPr>
          <w:rFonts w:ascii="Tahoma" w:hAnsi="Tahoma" w:cs="Tahoma"/>
          <w:sz w:val="26"/>
        </w:rPr>
        <w:t xml:space="preserve"> But I say to you, not even Solomon in all his glory was arrayed as one of these. </w:t>
      </w:r>
      <w:r w:rsidRPr="007F6861">
        <w:rPr>
          <w:rStyle w:val="reftext1"/>
          <w:position w:val="6"/>
        </w:rPr>
        <w:t>28</w:t>
      </w:r>
      <w:r w:rsidR="00B473FB" w:rsidRPr="00B473FB">
        <w:rPr>
          <w:rStyle w:val="reftext1"/>
          <w:sz w:val="8"/>
        </w:rPr>
        <w:t> </w:t>
      </w:r>
      <w:r w:rsidRPr="007F6861">
        <w:rPr>
          <w:rFonts w:ascii="Tahoma" w:hAnsi="Tahoma" w:cs="Tahoma"/>
          <w:sz w:val="26"/>
        </w:rPr>
        <w:t xml:space="preserve">But if God thus clothes the grass in </w:t>
      </w:r>
      <w:r w:rsidRPr="007F6861">
        <w:rPr>
          <w:rFonts w:ascii="Tahoma" w:hAnsi="Tahoma" w:cs="Tahoma"/>
          <w:i/>
          <w:iCs/>
          <w:sz w:val="26"/>
        </w:rPr>
        <w:t>the</w:t>
      </w:r>
      <w:r w:rsidRPr="007F6861">
        <w:rPr>
          <w:rFonts w:ascii="Tahoma" w:hAnsi="Tahoma" w:cs="Tahoma"/>
          <w:sz w:val="26"/>
        </w:rPr>
        <w:t xml:space="preserve"> field, being </w:t>
      </w:r>
      <w:r w:rsidRPr="007F6861">
        <w:rPr>
          <w:rFonts w:ascii="Tahoma" w:hAnsi="Tahoma" w:cs="Tahoma"/>
          <w:i/>
          <w:iCs/>
          <w:sz w:val="26"/>
        </w:rPr>
        <w:t>here</w:t>
      </w:r>
      <w:r w:rsidRPr="007F6861">
        <w:rPr>
          <w:rFonts w:ascii="Tahoma" w:hAnsi="Tahoma" w:cs="Tahoma"/>
          <w:sz w:val="26"/>
        </w:rPr>
        <w:t xml:space="preserve"> today and tomorrow being thrown into the furnace, how much more you, O </w:t>
      </w:r>
      <w:r w:rsidRPr="007F6861">
        <w:rPr>
          <w:rFonts w:ascii="Tahoma" w:hAnsi="Tahoma" w:cs="Tahoma"/>
          <w:i/>
          <w:iCs/>
          <w:sz w:val="26"/>
        </w:rPr>
        <w:t>you</w:t>
      </w:r>
      <w:r w:rsidRPr="007F6861">
        <w:rPr>
          <w:rFonts w:ascii="Tahoma" w:hAnsi="Tahoma" w:cs="Tahoma"/>
          <w:sz w:val="26"/>
        </w:rPr>
        <w:t xml:space="preserve"> of little faith! </w:t>
      </w:r>
    </w:p>
    <w:p w:rsidR="009C6D0A" w:rsidRPr="007F6861" w:rsidRDefault="00766D39">
      <w:pPr>
        <w:pStyle w:val="red"/>
        <w:spacing w:line="288" w:lineRule="atLeast"/>
        <w:jc w:val="both"/>
        <w:rPr>
          <w:rFonts w:ascii="Tahoma" w:hAnsi="Tahoma" w:cs="Tahoma"/>
          <w:sz w:val="26"/>
        </w:rPr>
      </w:pPr>
      <w:r w:rsidRPr="007F6861">
        <w:rPr>
          <w:rStyle w:val="reftext1"/>
          <w:position w:val="6"/>
        </w:rPr>
        <w:t>29</w:t>
      </w:r>
      <w:r w:rsidR="00B473FB" w:rsidRPr="00B473FB">
        <w:rPr>
          <w:rStyle w:val="reftext1"/>
          <w:sz w:val="8"/>
        </w:rPr>
        <w:t> </w:t>
      </w:r>
      <w:r w:rsidRPr="007F6861">
        <w:rPr>
          <w:rFonts w:ascii="Tahoma" w:hAnsi="Tahoma" w:cs="Tahoma"/>
          <w:sz w:val="26"/>
        </w:rPr>
        <w:t xml:space="preserve">And you, do not seek what you might eat, and what you might drink, and do not be in suspense; </w:t>
      </w:r>
      <w:r w:rsidRPr="007F6861">
        <w:rPr>
          <w:rStyle w:val="reftext1"/>
          <w:position w:val="6"/>
        </w:rPr>
        <w:t>30</w:t>
      </w:r>
      <w:r w:rsidR="00B473FB" w:rsidRPr="00B473FB">
        <w:rPr>
          <w:rStyle w:val="reftext1"/>
          <w:sz w:val="8"/>
        </w:rPr>
        <w:t> </w:t>
      </w:r>
      <w:r w:rsidRPr="007F6861">
        <w:rPr>
          <w:rFonts w:ascii="Tahoma" w:hAnsi="Tahoma" w:cs="Tahoma"/>
          <w:sz w:val="26"/>
        </w:rPr>
        <w:t xml:space="preserve">for all the nations of the world seek after these things, and your Father knows that you have need of these. </w:t>
      </w:r>
      <w:r w:rsidRPr="007F6861">
        <w:rPr>
          <w:rStyle w:val="reftext1"/>
          <w:position w:val="6"/>
        </w:rPr>
        <w:t>31</w:t>
      </w:r>
      <w:r w:rsidR="00B473FB" w:rsidRPr="00B473FB">
        <w:rPr>
          <w:rStyle w:val="reftext1"/>
          <w:sz w:val="8"/>
        </w:rPr>
        <w:t> </w:t>
      </w:r>
      <w:r w:rsidRPr="007F6861">
        <w:rPr>
          <w:rFonts w:ascii="Tahoma" w:hAnsi="Tahoma" w:cs="Tahoma"/>
          <w:sz w:val="26"/>
        </w:rPr>
        <w:t>But seek you His</w:t>
      </w:r>
      <w:hyperlink w:anchor="fnd" w:tooltip="BYZ and TR ‘God's’" w:history="1">
        <w:r w:rsidRPr="007F6861">
          <w:rPr>
            <w:rStyle w:val="Hyperlink"/>
            <w:rFonts w:ascii="Tahoma" w:hAnsi="Tahoma" w:cs="Tahoma"/>
            <w:b/>
            <w:bCs/>
            <w:i/>
            <w:iCs/>
            <w:position w:val="6"/>
            <w:sz w:val="17"/>
            <w:szCs w:val="17"/>
          </w:rPr>
          <w:t>d</w:t>
        </w:r>
      </w:hyperlink>
      <w:r w:rsidRPr="007F6861">
        <w:rPr>
          <w:rFonts w:ascii="Tahoma" w:hAnsi="Tahoma" w:cs="Tahoma"/>
          <w:sz w:val="26"/>
        </w:rPr>
        <w:t xml:space="preserve"> kingdom, and these things will be added to you. </w:t>
      </w:r>
    </w:p>
    <w:p w:rsidR="009C6D0A" w:rsidRPr="007F6861" w:rsidRDefault="00766D39">
      <w:pPr>
        <w:pStyle w:val="red"/>
        <w:spacing w:line="288" w:lineRule="atLeast"/>
        <w:jc w:val="both"/>
        <w:rPr>
          <w:rFonts w:ascii="Tahoma" w:hAnsi="Tahoma" w:cs="Tahoma"/>
          <w:sz w:val="26"/>
        </w:rPr>
      </w:pPr>
      <w:r w:rsidRPr="007F6861">
        <w:rPr>
          <w:rStyle w:val="reftext1"/>
          <w:position w:val="6"/>
        </w:rPr>
        <w:lastRenderedPageBreak/>
        <w:t>32</w:t>
      </w:r>
      <w:r w:rsidR="00B473FB" w:rsidRPr="00B473FB">
        <w:rPr>
          <w:rStyle w:val="reftext1"/>
          <w:sz w:val="8"/>
        </w:rPr>
        <w:t> </w:t>
      </w:r>
      <w:r w:rsidRPr="007F6861">
        <w:rPr>
          <w:rFonts w:ascii="Tahoma" w:hAnsi="Tahoma" w:cs="Tahoma"/>
          <w:sz w:val="26"/>
        </w:rPr>
        <w:t xml:space="preserve">Do not fear, little flock, for your Father took delight to give you the kingdom. </w:t>
      </w:r>
    </w:p>
    <w:p w:rsidR="009C6D0A" w:rsidRPr="007F6861" w:rsidRDefault="00766D39">
      <w:pPr>
        <w:pStyle w:val="red"/>
        <w:spacing w:line="288" w:lineRule="atLeast"/>
        <w:jc w:val="both"/>
        <w:rPr>
          <w:rFonts w:ascii="Tahoma" w:hAnsi="Tahoma" w:cs="Tahoma"/>
          <w:sz w:val="26"/>
        </w:rPr>
      </w:pPr>
      <w:r w:rsidRPr="007F6861">
        <w:rPr>
          <w:rStyle w:val="reftext1"/>
          <w:position w:val="6"/>
        </w:rPr>
        <w:t>33</w:t>
      </w:r>
      <w:r w:rsidR="00B473FB" w:rsidRPr="00B473FB">
        <w:rPr>
          <w:rStyle w:val="reftext1"/>
          <w:sz w:val="8"/>
        </w:rPr>
        <w:t> </w:t>
      </w:r>
      <w:r w:rsidRPr="007F6861">
        <w:rPr>
          <w:rFonts w:ascii="Tahoma" w:hAnsi="Tahoma" w:cs="Tahoma"/>
          <w:sz w:val="26"/>
        </w:rPr>
        <w:t xml:space="preserve">Sell your possessions and give alms; make to yourselves purses not growing old, an unfailing treasure in the heavens, where thief does not draw near, nor does moth destroy. </w:t>
      </w:r>
      <w:r w:rsidRPr="007F6861">
        <w:rPr>
          <w:rStyle w:val="reftext1"/>
          <w:position w:val="6"/>
        </w:rPr>
        <w:t>34</w:t>
      </w:r>
      <w:r w:rsidR="00B473FB" w:rsidRPr="00B473FB">
        <w:rPr>
          <w:rStyle w:val="reftext1"/>
          <w:sz w:val="8"/>
        </w:rPr>
        <w:t> </w:t>
      </w:r>
      <w:r w:rsidRPr="007F6861">
        <w:rPr>
          <w:rFonts w:ascii="Tahoma" w:hAnsi="Tahoma" w:cs="Tahoma"/>
          <w:sz w:val="26"/>
        </w:rPr>
        <w:t xml:space="preserve">For where your treasure is, there your heart will be also. </w:t>
      </w:r>
    </w:p>
    <w:p w:rsidR="009C6D0A" w:rsidRPr="007F6861" w:rsidRDefault="00766D39">
      <w:pPr>
        <w:pStyle w:val="hdg"/>
        <w:spacing w:before="0" w:line="288" w:lineRule="atLeast"/>
        <w:rPr>
          <w:sz w:val="26"/>
        </w:rPr>
      </w:pPr>
      <w:r w:rsidRPr="007F6861">
        <w:rPr>
          <w:sz w:val="26"/>
        </w:rPr>
        <w:t>Be Ready for Service</w:t>
      </w:r>
      <w:r w:rsidRPr="007F6861">
        <w:rPr>
          <w:sz w:val="26"/>
        </w:rPr>
        <w:br/>
      </w:r>
      <w:r w:rsidRPr="007F6861">
        <w:rPr>
          <w:rStyle w:val="cross1"/>
          <w:b w:val="0"/>
          <w:bCs w:val="0"/>
          <w:sz w:val="26"/>
        </w:rPr>
        <w:t>(Genesis 6:1-7; Matthew 24:36-51; Mark 13:32-37)</w:t>
      </w:r>
    </w:p>
    <w:p w:rsidR="009C6D0A" w:rsidRPr="007F6861" w:rsidRDefault="00766D39">
      <w:pPr>
        <w:pStyle w:val="red"/>
        <w:spacing w:line="288" w:lineRule="atLeast"/>
        <w:jc w:val="both"/>
        <w:rPr>
          <w:rFonts w:ascii="Tahoma" w:hAnsi="Tahoma" w:cs="Tahoma"/>
          <w:sz w:val="26"/>
        </w:rPr>
      </w:pPr>
      <w:r w:rsidRPr="007F6861">
        <w:rPr>
          <w:rStyle w:val="reftext1"/>
          <w:position w:val="6"/>
        </w:rPr>
        <w:t>35</w:t>
      </w:r>
      <w:r w:rsidR="00B473FB" w:rsidRPr="00B473FB">
        <w:rPr>
          <w:rStyle w:val="reftext1"/>
          <w:sz w:val="8"/>
        </w:rPr>
        <w:t> </w:t>
      </w:r>
      <w:r w:rsidRPr="007F6861">
        <w:rPr>
          <w:rFonts w:ascii="Tahoma" w:hAnsi="Tahoma" w:cs="Tahoma"/>
          <w:sz w:val="26"/>
        </w:rPr>
        <w:t xml:space="preserve">Let your waist be girded about, and the lamps burning. </w:t>
      </w:r>
      <w:r w:rsidRPr="007F6861">
        <w:rPr>
          <w:rStyle w:val="reftext1"/>
          <w:position w:val="6"/>
        </w:rPr>
        <w:t>36</w:t>
      </w:r>
      <w:r w:rsidR="00B473FB" w:rsidRPr="00B473FB">
        <w:rPr>
          <w:rStyle w:val="reftext1"/>
          <w:sz w:val="8"/>
        </w:rPr>
        <w:t> </w:t>
      </w:r>
      <w:r w:rsidRPr="007F6861">
        <w:rPr>
          <w:rFonts w:ascii="Tahoma" w:hAnsi="Tahoma" w:cs="Tahoma"/>
          <w:sz w:val="26"/>
        </w:rPr>
        <w:t xml:space="preserve">And you, like to men waiting for their master, whenever he shall return from the wedding feasts, that having come and having knocked, they might open to him immediately. </w:t>
      </w:r>
      <w:r w:rsidRPr="007F6861">
        <w:rPr>
          <w:rStyle w:val="reftext1"/>
          <w:position w:val="6"/>
        </w:rPr>
        <w:t>37</w:t>
      </w:r>
      <w:r w:rsidR="00B473FB" w:rsidRPr="00B473FB">
        <w:rPr>
          <w:rStyle w:val="reftext1"/>
          <w:sz w:val="8"/>
        </w:rPr>
        <w:t> </w:t>
      </w:r>
      <w:r w:rsidRPr="007F6861">
        <w:rPr>
          <w:rFonts w:ascii="Tahoma" w:hAnsi="Tahoma" w:cs="Tahoma"/>
          <w:sz w:val="26"/>
        </w:rPr>
        <w:t xml:space="preserve">Blessed </w:t>
      </w:r>
      <w:r w:rsidRPr="007F6861">
        <w:rPr>
          <w:rFonts w:ascii="Tahoma" w:hAnsi="Tahoma" w:cs="Tahoma"/>
          <w:i/>
          <w:iCs/>
          <w:sz w:val="26"/>
        </w:rPr>
        <w:t>are</w:t>
      </w:r>
      <w:r w:rsidRPr="007F6861">
        <w:rPr>
          <w:rFonts w:ascii="Tahoma" w:hAnsi="Tahoma" w:cs="Tahoma"/>
          <w:sz w:val="26"/>
        </w:rPr>
        <w:t xml:space="preserve"> those servants whom, having come, the master will find watching. Truly I say to you that he will gird himself and will make them recline, and having come up, will serve them. </w:t>
      </w:r>
      <w:r w:rsidRPr="007F6861">
        <w:rPr>
          <w:rStyle w:val="reftext1"/>
          <w:position w:val="6"/>
        </w:rPr>
        <w:t>38</w:t>
      </w:r>
      <w:r w:rsidR="00B473FB" w:rsidRPr="00B473FB">
        <w:rPr>
          <w:rStyle w:val="reftext1"/>
          <w:sz w:val="8"/>
        </w:rPr>
        <w:t> </w:t>
      </w:r>
      <w:r w:rsidRPr="007F6861">
        <w:rPr>
          <w:rFonts w:ascii="Tahoma" w:hAnsi="Tahoma" w:cs="Tahoma"/>
          <w:sz w:val="26"/>
        </w:rPr>
        <w:t xml:space="preserve">And if he comes in the second, and if in the third watch, and finds </w:t>
      </w:r>
      <w:r w:rsidRPr="007F6861">
        <w:rPr>
          <w:rFonts w:ascii="Tahoma" w:hAnsi="Tahoma" w:cs="Tahoma"/>
          <w:i/>
          <w:iCs/>
          <w:sz w:val="26"/>
        </w:rPr>
        <w:t>them</w:t>
      </w:r>
      <w:r w:rsidRPr="007F6861">
        <w:rPr>
          <w:rFonts w:ascii="Tahoma" w:hAnsi="Tahoma" w:cs="Tahoma"/>
          <w:sz w:val="26"/>
        </w:rPr>
        <w:t xml:space="preserve"> thus, blessed are those! </w:t>
      </w:r>
    </w:p>
    <w:p w:rsidR="009C6D0A" w:rsidRPr="007F6861" w:rsidRDefault="00766D39">
      <w:pPr>
        <w:pStyle w:val="red"/>
        <w:spacing w:line="288" w:lineRule="atLeast"/>
        <w:jc w:val="both"/>
        <w:rPr>
          <w:rFonts w:ascii="Tahoma" w:hAnsi="Tahoma" w:cs="Tahoma"/>
          <w:sz w:val="26"/>
        </w:rPr>
      </w:pPr>
      <w:r w:rsidRPr="007F6861">
        <w:rPr>
          <w:rStyle w:val="reftext1"/>
          <w:position w:val="6"/>
        </w:rPr>
        <w:t>39</w:t>
      </w:r>
      <w:r w:rsidR="00B473FB" w:rsidRPr="00B473FB">
        <w:rPr>
          <w:rStyle w:val="reftext1"/>
          <w:sz w:val="8"/>
        </w:rPr>
        <w:t> </w:t>
      </w:r>
      <w:r w:rsidRPr="007F6861">
        <w:rPr>
          <w:rFonts w:ascii="Tahoma" w:hAnsi="Tahoma" w:cs="Tahoma"/>
          <w:sz w:val="26"/>
        </w:rPr>
        <w:t>But know this, that if the master of the house had known in what hour the thief is coming,</w:t>
      </w:r>
      <w:hyperlink w:anchor="fne" w:tooltip="BYZ and TR include ‘he would have stayed awake and’" w:history="1">
        <w:r w:rsidRPr="007F6861">
          <w:rPr>
            <w:rStyle w:val="Hyperlink"/>
            <w:rFonts w:ascii="Tahoma" w:hAnsi="Tahoma" w:cs="Tahoma"/>
            <w:b/>
            <w:bCs/>
            <w:i/>
            <w:iCs/>
            <w:position w:val="6"/>
            <w:sz w:val="17"/>
            <w:szCs w:val="17"/>
          </w:rPr>
          <w:t>e</w:t>
        </w:r>
      </w:hyperlink>
      <w:r w:rsidRPr="007F6861">
        <w:rPr>
          <w:rFonts w:ascii="Tahoma" w:hAnsi="Tahoma" w:cs="Tahoma"/>
          <w:sz w:val="26"/>
        </w:rPr>
        <w:t xml:space="preserve"> he would not have allowed his house to be broken into. </w:t>
      </w:r>
      <w:r w:rsidRPr="007F6861">
        <w:rPr>
          <w:rStyle w:val="reftext1"/>
          <w:position w:val="6"/>
        </w:rPr>
        <w:t>40</w:t>
      </w:r>
      <w:r w:rsidR="00B473FB" w:rsidRPr="00B473FB">
        <w:rPr>
          <w:rStyle w:val="reftext1"/>
          <w:sz w:val="8"/>
        </w:rPr>
        <w:t> </w:t>
      </w:r>
      <w:r w:rsidRPr="007F6861">
        <w:rPr>
          <w:rFonts w:ascii="Tahoma" w:hAnsi="Tahoma" w:cs="Tahoma"/>
          <w:sz w:val="26"/>
        </w:rPr>
        <w:t xml:space="preserve">You also, be ready; for the Son of Man comes in the hour you do not expect.” </w:t>
      </w:r>
    </w:p>
    <w:p w:rsidR="009C6D0A" w:rsidRPr="007F6861" w:rsidRDefault="00766D39">
      <w:pPr>
        <w:pStyle w:val="reg"/>
        <w:rPr>
          <w:sz w:val="26"/>
        </w:rPr>
      </w:pPr>
      <w:r w:rsidRPr="007F6861">
        <w:rPr>
          <w:rStyle w:val="reftext1"/>
          <w:position w:val="6"/>
        </w:rPr>
        <w:t>41</w:t>
      </w:r>
      <w:r w:rsidR="00B473FB" w:rsidRPr="00B473FB">
        <w:rPr>
          <w:rStyle w:val="reftext1"/>
          <w:sz w:val="8"/>
        </w:rPr>
        <w:t> </w:t>
      </w:r>
      <w:r w:rsidRPr="007F6861">
        <w:rPr>
          <w:sz w:val="26"/>
        </w:rPr>
        <w:t xml:space="preserve">And Peter said, “Lord, do You speak this parable to us, or also to all?” </w:t>
      </w:r>
    </w:p>
    <w:p w:rsidR="009C6D0A" w:rsidRPr="007F6861" w:rsidRDefault="00766D39">
      <w:pPr>
        <w:pStyle w:val="reg"/>
        <w:rPr>
          <w:sz w:val="26"/>
        </w:rPr>
      </w:pPr>
      <w:r w:rsidRPr="007F6861">
        <w:rPr>
          <w:rStyle w:val="reftext1"/>
          <w:position w:val="6"/>
        </w:rPr>
        <w:t>42</w:t>
      </w:r>
      <w:r w:rsidR="00B473FB" w:rsidRPr="00B473FB">
        <w:rPr>
          <w:rStyle w:val="reftext1"/>
          <w:sz w:val="8"/>
        </w:rPr>
        <w:t> </w:t>
      </w:r>
      <w:r w:rsidRPr="007F6861">
        <w:rPr>
          <w:sz w:val="26"/>
        </w:rPr>
        <w:t xml:space="preserve">And the Lord said, </w:t>
      </w:r>
      <w:r w:rsidRPr="007F6861">
        <w:rPr>
          <w:rStyle w:val="red1"/>
          <w:sz w:val="26"/>
        </w:rPr>
        <w:t xml:space="preserve">“Who then is the faithful, wise manager, whom the master will set over the care of his </w:t>
      </w:r>
      <w:r w:rsidRPr="007F6861">
        <w:rPr>
          <w:rStyle w:val="red1"/>
          <w:i/>
          <w:iCs/>
          <w:sz w:val="26"/>
        </w:rPr>
        <w:t>servants</w:t>
      </w:r>
      <w:r w:rsidRPr="007F6861">
        <w:rPr>
          <w:rStyle w:val="red1"/>
          <w:sz w:val="26"/>
        </w:rPr>
        <w:t xml:space="preserve">, to give </w:t>
      </w:r>
      <w:r w:rsidRPr="007F6861">
        <w:rPr>
          <w:rStyle w:val="red1"/>
          <w:i/>
          <w:iCs/>
          <w:sz w:val="26"/>
        </w:rPr>
        <w:t>them</w:t>
      </w:r>
      <w:r w:rsidRPr="007F6861">
        <w:rPr>
          <w:rStyle w:val="red1"/>
          <w:sz w:val="26"/>
        </w:rPr>
        <w:t xml:space="preserve"> the measure of food in season? </w:t>
      </w:r>
      <w:r w:rsidRPr="007F6861">
        <w:rPr>
          <w:rStyle w:val="reftext1"/>
          <w:position w:val="6"/>
        </w:rPr>
        <w:t>43</w:t>
      </w:r>
      <w:r w:rsidR="00B473FB" w:rsidRPr="00B473FB">
        <w:rPr>
          <w:rStyle w:val="reftext1"/>
          <w:sz w:val="8"/>
        </w:rPr>
        <w:t> </w:t>
      </w:r>
      <w:r w:rsidRPr="007F6861">
        <w:rPr>
          <w:rStyle w:val="red1"/>
          <w:sz w:val="26"/>
        </w:rPr>
        <w:t xml:space="preserve">Blessed </w:t>
      </w:r>
      <w:r w:rsidRPr="007F6861">
        <w:rPr>
          <w:rStyle w:val="red1"/>
          <w:i/>
          <w:iCs/>
          <w:sz w:val="26"/>
        </w:rPr>
        <w:t>is</w:t>
      </w:r>
      <w:r w:rsidRPr="007F6861">
        <w:rPr>
          <w:rStyle w:val="red1"/>
          <w:sz w:val="26"/>
        </w:rPr>
        <w:t xml:space="preserve"> that servant whom, having come, his master will find thus doing. </w:t>
      </w:r>
      <w:r w:rsidRPr="007F6861">
        <w:rPr>
          <w:rStyle w:val="reftext1"/>
          <w:position w:val="6"/>
        </w:rPr>
        <w:t>44</w:t>
      </w:r>
      <w:r w:rsidR="00B473FB" w:rsidRPr="00B473FB">
        <w:rPr>
          <w:rStyle w:val="reftext1"/>
          <w:sz w:val="8"/>
        </w:rPr>
        <w:t> </w:t>
      </w:r>
      <w:r w:rsidRPr="007F6861">
        <w:rPr>
          <w:rStyle w:val="red1"/>
          <w:sz w:val="26"/>
        </w:rPr>
        <w:t>Of a truth I say to you that he will set him over all his possessions.</w:t>
      </w:r>
      <w:r w:rsidRPr="007F6861">
        <w:rPr>
          <w:sz w:val="26"/>
        </w:rPr>
        <w:t xml:space="preserve"> </w:t>
      </w:r>
    </w:p>
    <w:p w:rsidR="009C6D0A" w:rsidRPr="007F6861" w:rsidRDefault="00766D39">
      <w:pPr>
        <w:pStyle w:val="red"/>
        <w:spacing w:line="288" w:lineRule="atLeast"/>
        <w:jc w:val="both"/>
        <w:rPr>
          <w:rFonts w:ascii="Tahoma" w:hAnsi="Tahoma" w:cs="Tahoma"/>
          <w:sz w:val="26"/>
        </w:rPr>
      </w:pPr>
      <w:r w:rsidRPr="007F6861">
        <w:rPr>
          <w:rStyle w:val="reftext1"/>
          <w:position w:val="6"/>
        </w:rPr>
        <w:t>45</w:t>
      </w:r>
      <w:r w:rsidR="00B473FB" w:rsidRPr="00B473FB">
        <w:rPr>
          <w:rStyle w:val="reftext1"/>
          <w:sz w:val="8"/>
        </w:rPr>
        <w:t> </w:t>
      </w:r>
      <w:r w:rsidRPr="007F6861">
        <w:rPr>
          <w:rFonts w:ascii="Tahoma" w:hAnsi="Tahoma" w:cs="Tahoma"/>
          <w:sz w:val="26"/>
        </w:rPr>
        <w:t xml:space="preserve">But if that servant should say in his heart, ‘My master delays to come,’ and should begin to beat the men-servants and the maid-servants, and to eat and to drink and to get drunk, </w:t>
      </w:r>
      <w:r w:rsidRPr="007F6861">
        <w:rPr>
          <w:rStyle w:val="reftext1"/>
          <w:position w:val="6"/>
        </w:rPr>
        <w:t>46</w:t>
      </w:r>
      <w:r w:rsidR="00B473FB" w:rsidRPr="00B473FB">
        <w:rPr>
          <w:rStyle w:val="reftext1"/>
          <w:sz w:val="8"/>
        </w:rPr>
        <w:t> </w:t>
      </w:r>
      <w:r w:rsidRPr="007F6861">
        <w:rPr>
          <w:rFonts w:ascii="Tahoma" w:hAnsi="Tahoma" w:cs="Tahoma"/>
          <w:sz w:val="26"/>
        </w:rPr>
        <w:t xml:space="preserve">the master of that servant will come in a day in which he does not expect, and in an hour that he does not know, and he will cut him in two and will appoint him a place with the unbelievers. </w:t>
      </w:r>
    </w:p>
    <w:p w:rsidR="009C6D0A" w:rsidRPr="007F6861" w:rsidRDefault="00766D39">
      <w:pPr>
        <w:pStyle w:val="red"/>
        <w:spacing w:line="288" w:lineRule="atLeast"/>
        <w:jc w:val="both"/>
        <w:rPr>
          <w:rFonts w:ascii="Tahoma" w:hAnsi="Tahoma" w:cs="Tahoma"/>
          <w:sz w:val="26"/>
        </w:rPr>
      </w:pPr>
      <w:r w:rsidRPr="007F6861">
        <w:rPr>
          <w:rStyle w:val="reftext1"/>
          <w:position w:val="6"/>
        </w:rPr>
        <w:t>47</w:t>
      </w:r>
      <w:r w:rsidR="00B473FB" w:rsidRPr="00B473FB">
        <w:rPr>
          <w:rStyle w:val="reftext1"/>
          <w:sz w:val="8"/>
        </w:rPr>
        <w:t> </w:t>
      </w:r>
      <w:r w:rsidRPr="007F6861">
        <w:rPr>
          <w:rFonts w:ascii="Tahoma" w:hAnsi="Tahoma" w:cs="Tahoma"/>
          <w:sz w:val="26"/>
        </w:rPr>
        <w:t xml:space="preserve">Now that servant, the </w:t>
      </w:r>
      <w:r w:rsidRPr="007F6861">
        <w:rPr>
          <w:rFonts w:ascii="Tahoma" w:hAnsi="Tahoma" w:cs="Tahoma"/>
          <w:i/>
          <w:iCs/>
          <w:sz w:val="26"/>
        </w:rPr>
        <w:t>one</w:t>
      </w:r>
      <w:r w:rsidRPr="007F6861">
        <w:rPr>
          <w:rFonts w:ascii="Tahoma" w:hAnsi="Tahoma" w:cs="Tahoma"/>
          <w:sz w:val="26"/>
        </w:rPr>
        <w:t xml:space="preserve"> having known the will of his master, and not having prepared nor having done according to his will, will be beaten with many </w:t>
      </w:r>
      <w:r w:rsidRPr="007F6861">
        <w:rPr>
          <w:rFonts w:ascii="Tahoma" w:hAnsi="Tahoma" w:cs="Tahoma"/>
          <w:i/>
          <w:iCs/>
          <w:sz w:val="26"/>
        </w:rPr>
        <w:t>blows</w:t>
      </w:r>
      <w:r w:rsidRPr="007F6861">
        <w:rPr>
          <w:rFonts w:ascii="Tahoma" w:hAnsi="Tahoma" w:cs="Tahoma"/>
          <w:sz w:val="26"/>
        </w:rPr>
        <w:t xml:space="preserve">. </w:t>
      </w:r>
      <w:r w:rsidRPr="007F6861">
        <w:rPr>
          <w:rStyle w:val="reftext1"/>
          <w:position w:val="6"/>
        </w:rPr>
        <w:t>48</w:t>
      </w:r>
      <w:r w:rsidR="00B473FB" w:rsidRPr="00B473FB">
        <w:rPr>
          <w:rStyle w:val="reftext1"/>
          <w:sz w:val="8"/>
        </w:rPr>
        <w:t> </w:t>
      </w:r>
      <w:r w:rsidRPr="007F6861">
        <w:rPr>
          <w:rFonts w:ascii="Tahoma" w:hAnsi="Tahoma" w:cs="Tahoma"/>
          <w:sz w:val="26"/>
        </w:rPr>
        <w:t xml:space="preserve">But the </w:t>
      </w:r>
      <w:r w:rsidRPr="007F6861">
        <w:rPr>
          <w:rFonts w:ascii="Tahoma" w:hAnsi="Tahoma" w:cs="Tahoma"/>
          <w:i/>
          <w:iCs/>
          <w:sz w:val="26"/>
        </w:rPr>
        <w:t>one</w:t>
      </w:r>
      <w:r w:rsidRPr="007F6861">
        <w:rPr>
          <w:rFonts w:ascii="Tahoma" w:hAnsi="Tahoma" w:cs="Tahoma"/>
          <w:sz w:val="26"/>
        </w:rPr>
        <w:t xml:space="preserve"> not having known, but having done </w:t>
      </w:r>
      <w:r w:rsidRPr="007F6861">
        <w:rPr>
          <w:rFonts w:ascii="Tahoma" w:hAnsi="Tahoma" w:cs="Tahoma"/>
          <w:i/>
          <w:iCs/>
          <w:sz w:val="26"/>
        </w:rPr>
        <w:t>things</w:t>
      </w:r>
      <w:r w:rsidRPr="007F6861">
        <w:rPr>
          <w:rFonts w:ascii="Tahoma" w:hAnsi="Tahoma" w:cs="Tahoma"/>
          <w:sz w:val="26"/>
        </w:rPr>
        <w:t xml:space="preserve"> worthy of stripes, will be beaten with few. And everyone to whom much has been given, much will be required; and from him to whom much has been committed, more will they ask of him. </w:t>
      </w:r>
    </w:p>
    <w:p w:rsidR="009C6D0A" w:rsidRPr="007F6861" w:rsidRDefault="00766D39">
      <w:pPr>
        <w:pStyle w:val="hdg"/>
        <w:spacing w:before="0" w:line="288" w:lineRule="atLeast"/>
        <w:rPr>
          <w:sz w:val="26"/>
        </w:rPr>
      </w:pPr>
      <w:r w:rsidRPr="007F6861">
        <w:rPr>
          <w:sz w:val="26"/>
        </w:rPr>
        <w:t>Not Peace, But Division</w:t>
      </w:r>
      <w:r w:rsidRPr="007F6861">
        <w:rPr>
          <w:sz w:val="26"/>
        </w:rPr>
        <w:br/>
      </w:r>
      <w:r w:rsidRPr="007F6861">
        <w:rPr>
          <w:rStyle w:val="cross1"/>
          <w:b w:val="0"/>
          <w:bCs w:val="0"/>
          <w:sz w:val="26"/>
        </w:rPr>
        <w:t>(Matthew 10:34-36)</w:t>
      </w:r>
    </w:p>
    <w:p w:rsidR="009C6D0A" w:rsidRPr="007F6861" w:rsidRDefault="00766D39">
      <w:pPr>
        <w:pStyle w:val="red"/>
        <w:spacing w:line="288" w:lineRule="atLeast"/>
        <w:jc w:val="both"/>
        <w:rPr>
          <w:rFonts w:ascii="Tahoma" w:hAnsi="Tahoma" w:cs="Tahoma"/>
          <w:sz w:val="26"/>
        </w:rPr>
      </w:pPr>
      <w:r w:rsidRPr="007F6861">
        <w:rPr>
          <w:rStyle w:val="reftext1"/>
          <w:position w:val="6"/>
        </w:rPr>
        <w:t>49</w:t>
      </w:r>
      <w:r w:rsidR="00B473FB" w:rsidRPr="00B473FB">
        <w:rPr>
          <w:rStyle w:val="reftext1"/>
          <w:sz w:val="8"/>
        </w:rPr>
        <w:t> </w:t>
      </w:r>
      <w:r w:rsidRPr="007F6861">
        <w:rPr>
          <w:rFonts w:ascii="Tahoma" w:hAnsi="Tahoma" w:cs="Tahoma"/>
          <w:sz w:val="26"/>
        </w:rPr>
        <w:t xml:space="preserve">I came to cast fire upon the earth, and how I wish it were kindled already! </w:t>
      </w:r>
      <w:r w:rsidRPr="007F6861">
        <w:rPr>
          <w:rStyle w:val="reftext1"/>
          <w:position w:val="6"/>
        </w:rPr>
        <w:t>50</w:t>
      </w:r>
      <w:r w:rsidR="00B473FB" w:rsidRPr="00B473FB">
        <w:rPr>
          <w:rStyle w:val="reftext1"/>
          <w:sz w:val="8"/>
        </w:rPr>
        <w:t> </w:t>
      </w:r>
      <w:r w:rsidRPr="007F6861">
        <w:rPr>
          <w:rFonts w:ascii="Tahoma" w:hAnsi="Tahoma" w:cs="Tahoma"/>
          <w:sz w:val="26"/>
        </w:rPr>
        <w:t xml:space="preserve">But I have a baptism </w:t>
      </w:r>
      <w:r w:rsidRPr="007F6861">
        <w:rPr>
          <w:rFonts w:ascii="Tahoma" w:hAnsi="Tahoma" w:cs="Tahoma"/>
          <w:i/>
          <w:iCs/>
          <w:sz w:val="26"/>
        </w:rPr>
        <w:t>with which</w:t>
      </w:r>
      <w:r w:rsidRPr="007F6861">
        <w:rPr>
          <w:rFonts w:ascii="Tahoma" w:hAnsi="Tahoma" w:cs="Tahoma"/>
          <w:sz w:val="26"/>
        </w:rPr>
        <w:t xml:space="preserve"> to be baptized, and how I am distressed until it should be accomplished! </w:t>
      </w:r>
    </w:p>
    <w:p w:rsidR="009C6D0A" w:rsidRPr="007F6861" w:rsidRDefault="00766D39">
      <w:pPr>
        <w:pStyle w:val="red"/>
        <w:spacing w:line="288" w:lineRule="atLeast"/>
        <w:jc w:val="both"/>
        <w:rPr>
          <w:rFonts w:ascii="Tahoma" w:hAnsi="Tahoma" w:cs="Tahoma"/>
          <w:sz w:val="26"/>
        </w:rPr>
      </w:pPr>
      <w:r w:rsidRPr="007F6861">
        <w:rPr>
          <w:rStyle w:val="reftext1"/>
          <w:position w:val="6"/>
        </w:rPr>
        <w:lastRenderedPageBreak/>
        <w:t>51</w:t>
      </w:r>
      <w:r w:rsidR="00B473FB" w:rsidRPr="00B473FB">
        <w:rPr>
          <w:rStyle w:val="reftext1"/>
          <w:sz w:val="8"/>
        </w:rPr>
        <w:t> </w:t>
      </w:r>
      <w:r w:rsidRPr="007F6861">
        <w:rPr>
          <w:rFonts w:ascii="Tahoma" w:hAnsi="Tahoma" w:cs="Tahoma"/>
          <w:sz w:val="26"/>
        </w:rPr>
        <w:t xml:space="preserve">Do you think that I came to give peace on the earth? No, I say to you, but rather division. </w:t>
      </w:r>
      <w:r w:rsidRPr="007F6861">
        <w:rPr>
          <w:rStyle w:val="reftext1"/>
          <w:position w:val="6"/>
        </w:rPr>
        <w:t>52</w:t>
      </w:r>
      <w:r w:rsidR="00B473FB" w:rsidRPr="00B473FB">
        <w:rPr>
          <w:rStyle w:val="reftext1"/>
          <w:sz w:val="8"/>
        </w:rPr>
        <w:t> </w:t>
      </w:r>
      <w:r w:rsidRPr="007F6861">
        <w:rPr>
          <w:rFonts w:ascii="Tahoma" w:hAnsi="Tahoma" w:cs="Tahoma"/>
          <w:sz w:val="26"/>
        </w:rPr>
        <w:t xml:space="preserve">For from now there will be five in one house divided, three against two, and two against three. </w:t>
      </w:r>
      <w:r w:rsidRPr="007F6861">
        <w:rPr>
          <w:rStyle w:val="reftext1"/>
          <w:position w:val="6"/>
        </w:rPr>
        <w:t>53</w:t>
      </w:r>
      <w:r w:rsidR="00B473FB" w:rsidRPr="00B473FB">
        <w:rPr>
          <w:rStyle w:val="reftext1"/>
          <w:sz w:val="8"/>
        </w:rPr>
        <w:t> </w:t>
      </w:r>
      <w:r w:rsidRPr="007F6861">
        <w:rPr>
          <w:rFonts w:ascii="Tahoma" w:hAnsi="Tahoma" w:cs="Tahoma"/>
          <w:sz w:val="26"/>
        </w:rPr>
        <w:t xml:space="preserve">They will be divided father against son and son against father, mother against daughter and daughter against mother, mother-in-law against her daughter-in-law and daughter-in-law against mother-in-law.” </w:t>
      </w:r>
    </w:p>
    <w:p w:rsidR="009C6D0A" w:rsidRPr="007F6861" w:rsidRDefault="00766D39">
      <w:pPr>
        <w:pStyle w:val="hdg"/>
        <w:spacing w:before="0" w:line="288" w:lineRule="atLeast"/>
        <w:rPr>
          <w:sz w:val="26"/>
        </w:rPr>
      </w:pPr>
      <w:r w:rsidRPr="007F6861">
        <w:rPr>
          <w:sz w:val="26"/>
        </w:rPr>
        <w:t>Interpreting the Present Time</w:t>
      </w:r>
      <w:r w:rsidRPr="007F6861">
        <w:rPr>
          <w:sz w:val="26"/>
        </w:rPr>
        <w:br/>
      </w:r>
      <w:r w:rsidRPr="007F6861">
        <w:rPr>
          <w:rStyle w:val="cross1"/>
          <w:b w:val="0"/>
          <w:bCs w:val="0"/>
          <w:sz w:val="26"/>
        </w:rPr>
        <w:t>(Matthew 16:1-4; Mark 8:11-13)</w:t>
      </w:r>
    </w:p>
    <w:p w:rsidR="009C6D0A" w:rsidRPr="007F6861" w:rsidRDefault="00766D39">
      <w:pPr>
        <w:pStyle w:val="reg"/>
        <w:rPr>
          <w:sz w:val="26"/>
        </w:rPr>
      </w:pPr>
      <w:r w:rsidRPr="007F6861">
        <w:rPr>
          <w:rStyle w:val="reftext1"/>
          <w:position w:val="6"/>
        </w:rPr>
        <w:t>54</w:t>
      </w:r>
      <w:r w:rsidR="00B473FB" w:rsidRPr="00B473FB">
        <w:rPr>
          <w:rStyle w:val="reftext1"/>
          <w:sz w:val="8"/>
        </w:rPr>
        <w:t> </w:t>
      </w:r>
      <w:r w:rsidRPr="007F6861">
        <w:rPr>
          <w:sz w:val="26"/>
        </w:rPr>
        <w:t xml:space="preserve">And also He was saying to the crowds, </w:t>
      </w:r>
      <w:r w:rsidRPr="007F6861">
        <w:rPr>
          <w:rStyle w:val="red1"/>
          <w:sz w:val="26"/>
        </w:rPr>
        <w:t xml:space="preserve">“When you see a cloud rising up from </w:t>
      </w:r>
      <w:r w:rsidRPr="007F6861">
        <w:rPr>
          <w:rStyle w:val="red1"/>
          <w:i/>
          <w:iCs/>
          <w:sz w:val="26"/>
        </w:rPr>
        <w:t>the</w:t>
      </w:r>
      <w:r w:rsidRPr="007F6861">
        <w:rPr>
          <w:rStyle w:val="red1"/>
          <w:sz w:val="26"/>
        </w:rPr>
        <w:t xml:space="preserve"> west, immediately you say, ‘A shower is coming,’ and so it happens. </w:t>
      </w:r>
      <w:r w:rsidRPr="007F6861">
        <w:rPr>
          <w:rStyle w:val="reftext1"/>
          <w:position w:val="6"/>
        </w:rPr>
        <w:t>55</w:t>
      </w:r>
      <w:r w:rsidR="00B473FB" w:rsidRPr="00B473FB">
        <w:rPr>
          <w:rStyle w:val="reftext1"/>
          <w:sz w:val="8"/>
        </w:rPr>
        <w:t> </w:t>
      </w:r>
      <w:r w:rsidRPr="007F6861">
        <w:rPr>
          <w:rStyle w:val="red1"/>
          <w:sz w:val="26"/>
        </w:rPr>
        <w:t xml:space="preserve">And when a south wind is blowing, you say, ‘There will be heat,’ and it happens. </w:t>
      </w:r>
      <w:r w:rsidRPr="007F6861">
        <w:rPr>
          <w:rStyle w:val="reftext1"/>
          <w:position w:val="6"/>
        </w:rPr>
        <w:t>56</w:t>
      </w:r>
      <w:r w:rsidR="00B473FB" w:rsidRPr="00B473FB">
        <w:rPr>
          <w:rStyle w:val="reftext1"/>
          <w:sz w:val="8"/>
        </w:rPr>
        <w:t> </w:t>
      </w:r>
      <w:r w:rsidRPr="007F6861">
        <w:rPr>
          <w:rStyle w:val="red1"/>
          <w:sz w:val="26"/>
        </w:rPr>
        <w:t xml:space="preserve">Hypocrites! You know </w:t>
      </w:r>
      <w:r w:rsidRPr="007F6861">
        <w:rPr>
          <w:rStyle w:val="red1"/>
          <w:i/>
          <w:iCs/>
          <w:sz w:val="26"/>
        </w:rPr>
        <w:t>how</w:t>
      </w:r>
      <w:r w:rsidRPr="007F6861">
        <w:rPr>
          <w:rStyle w:val="red1"/>
          <w:sz w:val="26"/>
        </w:rPr>
        <w:t xml:space="preserve"> to discern the appearance of the earth and of the sky, but how do you not know to discern this time?</w:t>
      </w:r>
      <w:r w:rsidRPr="007F6861">
        <w:rPr>
          <w:sz w:val="26"/>
        </w:rPr>
        <w:t xml:space="preserve"> </w:t>
      </w:r>
    </w:p>
    <w:p w:rsidR="009C6D0A" w:rsidRPr="007F6861" w:rsidRDefault="00766D39">
      <w:pPr>
        <w:pStyle w:val="hdg"/>
        <w:spacing w:before="0" w:line="288" w:lineRule="atLeast"/>
        <w:rPr>
          <w:sz w:val="26"/>
        </w:rPr>
      </w:pPr>
      <w:r w:rsidRPr="007F6861">
        <w:rPr>
          <w:sz w:val="26"/>
        </w:rPr>
        <w:t>Reconcile with an Adversary</w:t>
      </w:r>
      <w:r w:rsidRPr="007F6861">
        <w:rPr>
          <w:sz w:val="26"/>
        </w:rPr>
        <w:br/>
      </w:r>
      <w:r w:rsidRPr="007F6861">
        <w:rPr>
          <w:rStyle w:val="cross1"/>
          <w:b w:val="0"/>
          <w:bCs w:val="0"/>
          <w:sz w:val="26"/>
        </w:rPr>
        <w:t>(Matthew 5:21-26)</w:t>
      </w:r>
    </w:p>
    <w:p w:rsidR="009C6D0A" w:rsidRPr="007F6861" w:rsidRDefault="00766D39">
      <w:pPr>
        <w:pStyle w:val="red"/>
        <w:spacing w:line="288" w:lineRule="atLeast"/>
        <w:jc w:val="both"/>
        <w:rPr>
          <w:rFonts w:ascii="Tahoma" w:hAnsi="Tahoma" w:cs="Tahoma"/>
          <w:sz w:val="26"/>
        </w:rPr>
      </w:pPr>
      <w:r w:rsidRPr="007F6861">
        <w:rPr>
          <w:rStyle w:val="reftext1"/>
          <w:position w:val="6"/>
        </w:rPr>
        <w:t>57</w:t>
      </w:r>
      <w:r w:rsidR="00B473FB" w:rsidRPr="00B473FB">
        <w:rPr>
          <w:rStyle w:val="reftext1"/>
          <w:sz w:val="8"/>
        </w:rPr>
        <w:t> </w:t>
      </w:r>
      <w:r w:rsidRPr="007F6861">
        <w:rPr>
          <w:rFonts w:ascii="Tahoma" w:hAnsi="Tahoma" w:cs="Tahoma"/>
          <w:sz w:val="26"/>
        </w:rPr>
        <w:t xml:space="preserve">And why do you not even judge for yourselves what </w:t>
      </w:r>
      <w:r w:rsidRPr="007F6861">
        <w:rPr>
          <w:rFonts w:ascii="Tahoma" w:hAnsi="Tahoma" w:cs="Tahoma"/>
          <w:i/>
          <w:iCs/>
          <w:sz w:val="26"/>
        </w:rPr>
        <w:t>is</w:t>
      </w:r>
      <w:r w:rsidRPr="007F6861">
        <w:rPr>
          <w:rFonts w:ascii="Tahoma" w:hAnsi="Tahoma" w:cs="Tahoma"/>
          <w:sz w:val="26"/>
        </w:rPr>
        <w:t xml:space="preserve"> right? </w:t>
      </w:r>
      <w:r w:rsidRPr="007F6861">
        <w:rPr>
          <w:rStyle w:val="reftext1"/>
          <w:position w:val="6"/>
        </w:rPr>
        <w:t>58</w:t>
      </w:r>
      <w:r w:rsidR="00B473FB" w:rsidRPr="00B473FB">
        <w:rPr>
          <w:rStyle w:val="reftext1"/>
          <w:sz w:val="8"/>
        </w:rPr>
        <w:t> </w:t>
      </w:r>
      <w:r w:rsidRPr="007F6861">
        <w:rPr>
          <w:rFonts w:ascii="Tahoma" w:hAnsi="Tahoma" w:cs="Tahoma"/>
          <w:sz w:val="26"/>
        </w:rPr>
        <w:t xml:space="preserve">For as you are going with your adversary before a magistrate, give earnestness to be set free from him in the way, lest he should drag you away to the judge, and the judge will deliver you to the officer, and the officer will cast you into prison. </w:t>
      </w:r>
      <w:r w:rsidRPr="007F6861">
        <w:rPr>
          <w:rStyle w:val="reftext1"/>
          <w:position w:val="6"/>
        </w:rPr>
        <w:t>59</w:t>
      </w:r>
      <w:r w:rsidR="00B473FB" w:rsidRPr="00B473FB">
        <w:rPr>
          <w:rStyle w:val="reftext1"/>
          <w:sz w:val="8"/>
        </w:rPr>
        <w:t> </w:t>
      </w:r>
      <w:r w:rsidRPr="007F6861">
        <w:rPr>
          <w:rFonts w:ascii="Tahoma" w:hAnsi="Tahoma" w:cs="Tahoma"/>
          <w:sz w:val="26"/>
        </w:rPr>
        <w:t>I say to you, you shall never come out from there until you shall have paid even the last lepton.”</w:t>
      </w:r>
      <w:hyperlink w:anchor="fnf" w:tooltip="A Jewish bronze or copper coin worth about 1/128 of a denarius" w:history="1">
        <w:r w:rsidRPr="007F6861">
          <w:rPr>
            <w:rStyle w:val="Hyperlink"/>
            <w:rFonts w:ascii="Tahoma" w:hAnsi="Tahoma" w:cs="Tahoma"/>
            <w:b/>
            <w:bCs/>
            <w:i/>
            <w:iCs/>
            <w:position w:val="6"/>
            <w:sz w:val="17"/>
            <w:szCs w:val="17"/>
          </w:rPr>
          <w:t>f</w:t>
        </w:r>
      </w:hyperlink>
      <w:r w:rsidRPr="007F6861">
        <w:rPr>
          <w:rFonts w:ascii="Tahoma" w:hAnsi="Tahoma" w:cs="Tahoma"/>
          <w:sz w:val="26"/>
        </w:rPr>
        <w:t xml:space="preserve"> </w:t>
      </w:r>
    </w:p>
    <w:p w:rsidR="009C6D0A" w:rsidRPr="007F6861" w:rsidRDefault="00766D39">
      <w:pPr>
        <w:pStyle w:val="foot"/>
        <w:spacing w:line="288" w:lineRule="atLeast"/>
        <w:rPr>
          <w:rFonts w:ascii="Tahoma" w:hAnsi="Tahoma" w:cs="Tahoma"/>
          <w:sz w:val="26"/>
        </w:rPr>
      </w:pPr>
      <w:r>
        <w:rPr>
          <w:rStyle w:val="footnotesbot1"/>
          <w:rFonts w:ascii="Tahoma" w:hAnsi="Tahoma" w:cs="Tahoma"/>
        </w:rPr>
        <w:t>a</w:t>
      </w:r>
      <w:r w:rsidRPr="007F6861">
        <w:rPr>
          <w:rFonts w:ascii="Tahoma" w:hAnsi="Tahoma" w:cs="Tahoma"/>
          <w:sz w:val="26"/>
        </w:rPr>
        <w:t xml:space="preserve"> </w:t>
      </w:r>
      <w:r>
        <w:rPr>
          <w:rStyle w:val="fnverse1"/>
          <w:rFonts w:ascii="Tahoma" w:hAnsi="Tahoma" w:cs="Tahoma"/>
        </w:rPr>
        <w:t>6</w:t>
      </w:r>
      <w:r w:rsidRPr="007F6861">
        <w:rPr>
          <w:rFonts w:ascii="Tahoma" w:hAnsi="Tahoma" w:cs="Tahoma"/>
          <w:sz w:val="26"/>
        </w:rPr>
        <w:t xml:space="preserve"> </w:t>
      </w:r>
      <w:r>
        <w:rPr>
          <w:rStyle w:val="footnote1"/>
          <w:rFonts w:ascii="Tahoma" w:hAnsi="Tahoma" w:cs="Tahoma"/>
        </w:rPr>
        <w:t>An assarion was a Roman copper coin worth about 1/16 of a denarius</w:t>
      </w:r>
      <w:r w:rsidRPr="007F6861">
        <w:rPr>
          <w:rFonts w:ascii="Tahoma" w:hAnsi="Tahoma" w:cs="Tahoma"/>
          <w:sz w:val="26"/>
        </w:rPr>
        <w:br/>
      </w:r>
      <w:r>
        <w:rPr>
          <w:rStyle w:val="footnotesbot1"/>
          <w:rFonts w:ascii="Tahoma" w:hAnsi="Tahoma" w:cs="Tahoma"/>
        </w:rPr>
        <w:t>b</w:t>
      </w:r>
      <w:r w:rsidRPr="007F6861">
        <w:rPr>
          <w:rFonts w:ascii="Tahoma" w:hAnsi="Tahoma" w:cs="Tahoma"/>
          <w:sz w:val="26"/>
        </w:rPr>
        <w:t xml:space="preserve"> </w:t>
      </w:r>
      <w:r>
        <w:rPr>
          <w:rStyle w:val="fnverse1"/>
          <w:rFonts w:ascii="Tahoma" w:hAnsi="Tahoma" w:cs="Tahoma"/>
        </w:rPr>
        <w:t>25</w:t>
      </w:r>
      <w:r w:rsidRPr="007F6861">
        <w:rPr>
          <w:rFonts w:ascii="Tahoma" w:hAnsi="Tahoma" w:cs="Tahoma"/>
          <w:sz w:val="26"/>
        </w:rPr>
        <w:t xml:space="preserve"> </w:t>
      </w:r>
      <w:r>
        <w:rPr>
          <w:rStyle w:val="footnote1"/>
          <w:rFonts w:ascii="Tahoma" w:hAnsi="Tahoma" w:cs="Tahoma"/>
        </w:rPr>
        <w:t xml:space="preserve">Or </w:t>
      </w:r>
      <w:r>
        <w:rPr>
          <w:rStyle w:val="footnote1"/>
          <w:rFonts w:ascii="Tahoma" w:hAnsi="Tahoma" w:cs="Tahoma"/>
          <w:i/>
          <w:iCs/>
        </w:rPr>
        <w:t>a single cubit to his height</w:t>
      </w:r>
      <w:r>
        <w:rPr>
          <w:rStyle w:val="footnote1"/>
          <w:rFonts w:ascii="Tahoma" w:hAnsi="Tahoma" w:cs="Tahoma"/>
        </w:rPr>
        <w:t>; a cubit was about 18 inches or 45 centimeters.</w:t>
      </w:r>
      <w:r w:rsidRPr="007F6861">
        <w:rPr>
          <w:rFonts w:ascii="Tahoma" w:hAnsi="Tahoma" w:cs="Tahoma"/>
          <w:sz w:val="26"/>
        </w:rPr>
        <w:br/>
      </w:r>
      <w:r>
        <w:rPr>
          <w:rStyle w:val="footnotesbot1"/>
          <w:rFonts w:ascii="Tahoma" w:hAnsi="Tahoma" w:cs="Tahoma"/>
        </w:rPr>
        <w:t>c</w:t>
      </w:r>
      <w:r w:rsidRPr="007F6861">
        <w:rPr>
          <w:rFonts w:ascii="Tahoma" w:hAnsi="Tahoma" w:cs="Tahoma"/>
          <w:sz w:val="26"/>
        </w:rPr>
        <w:t xml:space="preserve"> </w:t>
      </w:r>
      <w:r>
        <w:rPr>
          <w:rStyle w:val="fnverse1"/>
          <w:rFonts w:ascii="Tahoma" w:hAnsi="Tahoma" w:cs="Tahoma"/>
        </w:rPr>
        <w:t>27</w:t>
      </w:r>
      <w:r w:rsidRPr="007F6861">
        <w:rPr>
          <w:rFonts w:ascii="Tahoma" w:hAnsi="Tahoma" w:cs="Tahoma"/>
          <w:sz w:val="26"/>
        </w:rPr>
        <w:t xml:space="preserve"> </w:t>
      </w:r>
      <w:r>
        <w:rPr>
          <w:rStyle w:val="footnote1"/>
          <w:rFonts w:ascii="Tahoma" w:hAnsi="Tahoma" w:cs="Tahoma"/>
        </w:rPr>
        <w:t xml:space="preserve">NE and Tischendorf </w:t>
      </w:r>
      <w:r>
        <w:rPr>
          <w:rStyle w:val="footnote1"/>
          <w:rFonts w:ascii="Tahoma" w:hAnsi="Tahoma" w:cs="Tahoma"/>
          <w:i/>
          <w:iCs/>
        </w:rPr>
        <w:t>Consider the lilies: they do not spin or weave</w:t>
      </w:r>
      <w:r w:rsidRPr="007F6861">
        <w:rPr>
          <w:rFonts w:ascii="Tahoma" w:hAnsi="Tahoma" w:cs="Tahoma"/>
          <w:sz w:val="26"/>
        </w:rPr>
        <w:br/>
      </w:r>
      <w:r>
        <w:rPr>
          <w:rStyle w:val="footnotesbot1"/>
          <w:rFonts w:ascii="Tahoma" w:hAnsi="Tahoma" w:cs="Tahoma"/>
        </w:rPr>
        <w:t>d</w:t>
      </w:r>
      <w:r w:rsidRPr="007F6861">
        <w:rPr>
          <w:rFonts w:ascii="Tahoma" w:hAnsi="Tahoma" w:cs="Tahoma"/>
          <w:sz w:val="26"/>
        </w:rPr>
        <w:t xml:space="preserve"> </w:t>
      </w:r>
      <w:r>
        <w:rPr>
          <w:rStyle w:val="fnverse1"/>
          <w:rFonts w:ascii="Tahoma" w:hAnsi="Tahoma" w:cs="Tahoma"/>
        </w:rPr>
        <w:t>31</w:t>
      </w:r>
      <w:r w:rsidRPr="007F6861">
        <w:rPr>
          <w:rFonts w:ascii="Tahoma" w:hAnsi="Tahoma" w:cs="Tahoma"/>
          <w:sz w:val="26"/>
        </w:rPr>
        <w:t xml:space="preserve"> </w:t>
      </w:r>
      <w:r>
        <w:rPr>
          <w:rStyle w:val="footnote1"/>
          <w:rFonts w:ascii="Tahoma" w:hAnsi="Tahoma" w:cs="Tahoma"/>
        </w:rPr>
        <w:t xml:space="preserve">BYZ and TR </w:t>
      </w:r>
      <w:r>
        <w:rPr>
          <w:rStyle w:val="footnote1"/>
          <w:rFonts w:ascii="Tahoma" w:hAnsi="Tahoma" w:cs="Tahoma"/>
          <w:i/>
          <w:iCs/>
        </w:rPr>
        <w:t>God's</w:t>
      </w:r>
      <w:r w:rsidRPr="007F6861">
        <w:rPr>
          <w:rFonts w:ascii="Tahoma" w:hAnsi="Tahoma" w:cs="Tahoma"/>
          <w:sz w:val="26"/>
        </w:rPr>
        <w:br/>
      </w:r>
      <w:r>
        <w:rPr>
          <w:rStyle w:val="footnotesbot1"/>
          <w:rFonts w:ascii="Tahoma" w:hAnsi="Tahoma" w:cs="Tahoma"/>
        </w:rPr>
        <w:t>e</w:t>
      </w:r>
      <w:r w:rsidRPr="007F6861">
        <w:rPr>
          <w:rFonts w:ascii="Tahoma" w:hAnsi="Tahoma" w:cs="Tahoma"/>
          <w:sz w:val="26"/>
        </w:rPr>
        <w:t xml:space="preserve"> </w:t>
      </w:r>
      <w:r>
        <w:rPr>
          <w:rStyle w:val="fnverse1"/>
          <w:rFonts w:ascii="Tahoma" w:hAnsi="Tahoma" w:cs="Tahoma"/>
        </w:rPr>
        <w:t>39</w:t>
      </w:r>
      <w:r w:rsidRPr="007F6861">
        <w:rPr>
          <w:rFonts w:ascii="Tahoma" w:hAnsi="Tahoma" w:cs="Tahoma"/>
          <w:sz w:val="26"/>
        </w:rPr>
        <w:t xml:space="preserve"> </w:t>
      </w:r>
      <w:r>
        <w:rPr>
          <w:rStyle w:val="footnote1"/>
          <w:rFonts w:ascii="Tahoma" w:hAnsi="Tahoma" w:cs="Tahoma"/>
        </w:rPr>
        <w:t xml:space="preserve">BYZ and TR include </w:t>
      </w:r>
      <w:r>
        <w:rPr>
          <w:rStyle w:val="footnote1"/>
          <w:rFonts w:ascii="Tahoma" w:hAnsi="Tahoma" w:cs="Tahoma"/>
          <w:i/>
          <w:iCs/>
        </w:rPr>
        <w:t>he would have stayed awake and</w:t>
      </w:r>
      <w:r w:rsidRPr="007F6861">
        <w:rPr>
          <w:rFonts w:ascii="Tahoma" w:hAnsi="Tahoma" w:cs="Tahoma"/>
          <w:sz w:val="26"/>
        </w:rPr>
        <w:br/>
      </w:r>
      <w:r>
        <w:rPr>
          <w:rStyle w:val="footnotesbot1"/>
          <w:rFonts w:ascii="Tahoma" w:hAnsi="Tahoma" w:cs="Tahoma"/>
        </w:rPr>
        <w:t>f</w:t>
      </w:r>
      <w:r w:rsidRPr="007F6861">
        <w:rPr>
          <w:rFonts w:ascii="Tahoma" w:hAnsi="Tahoma" w:cs="Tahoma"/>
          <w:sz w:val="26"/>
        </w:rPr>
        <w:t xml:space="preserve"> </w:t>
      </w:r>
      <w:r>
        <w:rPr>
          <w:rStyle w:val="fnverse1"/>
          <w:rFonts w:ascii="Tahoma" w:hAnsi="Tahoma" w:cs="Tahoma"/>
        </w:rPr>
        <w:t>59</w:t>
      </w:r>
      <w:r w:rsidRPr="007F6861">
        <w:rPr>
          <w:rFonts w:ascii="Tahoma" w:hAnsi="Tahoma" w:cs="Tahoma"/>
          <w:sz w:val="26"/>
        </w:rPr>
        <w:t xml:space="preserve"> </w:t>
      </w:r>
      <w:r>
        <w:rPr>
          <w:rStyle w:val="footnote1"/>
          <w:rFonts w:ascii="Tahoma" w:hAnsi="Tahoma" w:cs="Tahoma"/>
        </w:rPr>
        <w:t>A Jewish bronze or copper coin worth about 1/128 of a denarius</w:t>
      </w:r>
    </w:p>
    <w:p w:rsidR="009C6D0A" w:rsidRPr="007F6861" w:rsidRDefault="00766D39">
      <w:pPr>
        <w:shd w:val="clear" w:color="auto" w:fill="FFF0E6"/>
        <w:spacing w:before="0" w:beforeAutospacing="0" w:after="0" w:afterAutospacing="0" w:line="288" w:lineRule="atLeast"/>
        <w:rPr>
          <w:rFonts w:ascii="Tahoma" w:eastAsia="Times New Roman" w:hAnsi="Tahoma" w:cs="Tahoma"/>
          <w:b/>
          <w:bCs/>
          <w:color w:val="552200"/>
          <w:sz w:val="26"/>
        </w:rPr>
      </w:pPr>
      <w:r w:rsidRPr="007F6861">
        <w:rPr>
          <w:rFonts w:ascii="Tahoma" w:eastAsia="Times New Roman" w:hAnsi="Tahoma" w:cs="Tahoma"/>
          <w:b/>
          <w:bCs/>
          <w:color w:val="552200"/>
          <w:sz w:val="26"/>
        </w:rPr>
        <w:t>Luke 13</w:t>
      </w:r>
    </w:p>
    <w:p w:rsidR="009C6D0A" w:rsidRPr="007F6861" w:rsidRDefault="00766D39">
      <w:pPr>
        <w:pStyle w:val="hdg"/>
        <w:spacing w:before="0" w:line="288" w:lineRule="atLeast"/>
        <w:rPr>
          <w:sz w:val="26"/>
        </w:rPr>
      </w:pPr>
      <w:r w:rsidRPr="007F6861">
        <w:rPr>
          <w:sz w:val="26"/>
        </w:rPr>
        <w:t>A Call to Repentance</w:t>
      </w:r>
      <w:r w:rsidRPr="007F6861">
        <w:rPr>
          <w:sz w:val="26"/>
        </w:rPr>
        <w:br/>
      </w:r>
      <w:r w:rsidRPr="007F6861">
        <w:rPr>
          <w:rStyle w:val="cross1"/>
          <w:b w:val="0"/>
          <w:bCs w:val="0"/>
          <w:sz w:val="26"/>
        </w:rPr>
        <w:t>(Joel 1:13-20; Amos 5:4-15; Zephaniah 2:1-3)</w:t>
      </w:r>
    </w:p>
    <w:p w:rsidR="009C6D0A" w:rsidRPr="007F6861" w:rsidRDefault="00766D39">
      <w:pPr>
        <w:pStyle w:val="reg"/>
        <w:rPr>
          <w:sz w:val="26"/>
        </w:rPr>
      </w:pPr>
      <w:r w:rsidRPr="007F6861">
        <w:rPr>
          <w:rStyle w:val="reftext1"/>
          <w:position w:val="6"/>
        </w:rPr>
        <w:t>1</w:t>
      </w:r>
      <w:r w:rsidR="00B473FB" w:rsidRPr="00B473FB">
        <w:rPr>
          <w:rStyle w:val="reftext1"/>
          <w:sz w:val="8"/>
        </w:rPr>
        <w:t> </w:t>
      </w:r>
      <w:r w:rsidRPr="007F6861">
        <w:rPr>
          <w:sz w:val="26"/>
        </w:rPr>
        <w:t xml:space="preserve">Now at the same time some were present, telling Him about the Galileans whose blood Pilate had mingled with their sacrifices. </w:t>
      </w:r>
      <w:r w:rsidRPr="007F6861">
        <w:rPr>
          <w:rStyle w:val="reftext1"/>
          <w:position w:val="6"/>
        </w:rPr>
        <w:t>2</w:t>
      </w:r>
      <w:r w:rsidR="00B473FB" w:rsidRPr="00B473FB">
        <w:rPr>
          <w:rStyle w:val="reftext1"/>
          <w:sz w:val="8"/>
        </w:rPr>
        <w:t> </w:t>
      </w:r>
      <w:r w:rsidRPr="007F6861">
        <w:rPr>
          <w:sz w:val="26"/>
        </w:rPr>
        <w:t xml:space="preserve">And answering, He said to them, </w:t>
      </w:r>
      <w:r w:rsidRPr="007F6861">
        <w:rPr>
          <w:rStyle w:val="red1"/>
          <w:sz w:val="26"/>
        </w:rPr>
        <w:t xml:space="preserve">“Do you think that these Galileans were sinners beyond all the Galileans, because they have suffered such things? </w:t>
      </w:r>
      <w:r w:rsidRPr="007F6861">
        <w:rPr>
          <w:rStyle w:val="reftext1"/>
          <w:position w:val="6"/>
        </w:rPr>
        <w:t>3</w:t>
      </w:r>
      <w:r w:rsidR="00B473FB" w:rsidRPr="00B473FB">
        <w:rPr>
          <w:rStyle w:val="reftext1"/>
          <w:sz w:val="8"/>
        </w:rPr>
        <w:t> </w:t>
      </w:r>
      <w:r w:rsidRPr="007F6861">
        <w:rPr>
          <w:rStyle w:val="red1"/>
          <w:sz w:val="26"/>
        </w:rPr>
        <w:t xml:space="preserve">No, I say to you; but unless you repent, you will all perish likewise. </w:t>
      </w:r>
      <w:r w:rsidRPr="007F6861">
        <w:rPr>
          <w:rStyle w:val="reftext1"/>
          <w:position w:val="6"/>
        </w:rPr>
        <w:t>4</w:t>
      </w:r>
      <w:r w:rsidR="00B473FB" w:rsidRPr="00B473FB">
        <w:rPr>
          <w:rStyle w:val="reftext1"/>
          <w:sz w:val="8"/>
        </w:rPr>
        <w:t> </w:t>
      </w:r>
      <w:r w:rsidRPr="007F6861">
        <w:rPr>
          <w:rStyle w:val="red1"/>
          <w:sz w:val="26"/>
        </w:rPr>
        <w:t xml:space="preserve">Or those eighteen on whom the tower in Siloam fell and killed them: Do you think that these were debtors beyond all the men dwelling in Jerusalem? </w:t>
      </w:r>
      <w:r w:rsidRPr="007F6861">
        <w:rPr>
          <w:rStyle w:val="reftext1"/>
          <w:position w:val="6"/>
        </w:rPr>
        <w:t>5</w:t>
      </w:r>
      <w:r w:rsidR="00B473FB" w:rsidRPr="00B473FB">
        <w:rPr>
          <w:rStyle w:val="reftext1"/>
          <w:sz w:val="8"/>
        </w:rPr>
        <w:t> </w:t>
      </w:r>
      <w:r w:rsidRPr="007F6861">
        <w:rPr>
          <w:rStyle w:val="red1"/>
          <w:sz w:val="26"/>
        </w:rPr>
        <w:t>No, I say to you; but unless you repent, you will all perish likewise.”</w:t>
      </w:r>
      <w:r w:rsidRPr="007F6861">
        <w:rPr>
          <w:sz w:val="26"/>
        </w:rPr>
        <w:t xml:space="preserve"> </w:t>
      </w:r>
    </w:p>
    <w:p w:rsidR="009C6D0A" w:rsidRPr="007F6861" w:rsidRDefault="00766D39">
      <w:pPr>
        <w:pStyle w:val="hdg"/>
        <w:spacing w:before="0" w:line="288" w:lineRule="atLeast"/>
        <w:rPr>
          <w:sz w:val="26"/>
        </w:rPr>
      </w:pPr>
      <w:r w:rsidRPr="007F6861">
        <w:rPr>
          <w:sz w:val="26"/>
        </w:rPr>
        <w:lastRenderedPageBreak/>
        <w:t>The Parable of the Barren Fig Tree</w:t>
      </w:r>
      <w:r w:rsidRPr="007F6861">
        <w:rPr>
          <w:sz w:val="26"/>
        </w:rPr>
        <w:br/>
      </w:r>
      <w:r w:rsidRPr="007F6861">
        <w:rPr>
          <w:rStyle w:val="cross1"/>
          <w:b w:val="0"/>
          <w:bCs w:val="0"/>
          <w:sz w:val="26"/>
        </w:rPr>
        <w:t>(Isaiah 5:1-7)</w:t>
      </w:r>
    </w:p>
    <w:p w:rsidR="009C6D0A" w:rsidRPr="007F6861" w:rsidRDefault="00766D39">
      <w:pPr>
        <w:pStyle w:val="reg"/>
        <w:rPr>
          <w:sz w:val="26"/>
        </w:rPr>
      </w:pPr>
      <w:r w:rsidRPr="007F6861">
        <w:rPr>
          <w:rStyle w:val="reftext1"/>
          <w:position w:val="6"/>
        </w:rPr>
        <w:t>6</w:t>
      </w:r>
      <w:r w:rsidR="00B473FB" w:rsidRPr="00B473FB">
        <w:rPr>
          <w:rStyle w:val="reftext1"/>
          <w:sz w:val="8"/>
        </w:rPr>
        <w:t> </w:t>
      </w:r>
      <w:r w:rsidRPr="007F6861">
        <w:rPr>
          <w:sz w:val="26"/>
        </w:rPr>
        <w:t xml:space="preserve">And He was speaking this parable: </w:t>
      </w:r>
      <w:r w:rsidRPr="007F6861">
        <w:rPr>
          <w:rStyle w:val="red1"/>
          <w:sz w:val="26"/>
        </w:rPr>
        <w:t xml:space="preserve">“A certain </w:t>
      </w:r>
      <w:r w:rsidRPr="007F6861">
        <w:rPr>
          <w:rStyle w:val="red1"/>
          <w:i/>
          <w:iCs/>
          <w:sz w:val="26"/>
        </w:rPr>
        <w:t>man</w:t>
      </w:r>
      <w:r w:rsidRPr="007F6861">
        <w:rPr>
          <w:rStyle w:val="red1"/>
          <w:sz w:val="26"/>
        </w:rPr>
        <w:t xml:space="preserve"> had a fig tree planted in his vineyard; and he came seeking fruit on it, and not did find </w:t>
      </w:r>
      <w:r w:rsidRPr="007F6861">
        <w:rPr>
          <w:rStyle w:val="red1"/>
          <w:i/>
          <w:iCs/>
          <w:sz w:val="26"/>
        </w:rPr>
        <w:t>any</w:t>
      </w:r>
      <w:r w:rsidRPr="007F6861">
        <w:rPr>
          <w:rStyle w:val="red1"/>
          <w:sz w:val="26"/>
        </w:rPr>
        <w:t xml:space="preserve">. </w:t>
      </w:r>
      <w:r w:rsidRPr="007F6861">
        <w:rPr>
          <w:rStyle w:val="reftext1"/>
          <w:position w:val="6"/>
        </w:rPr>
        <w:t>7</w:t>
      </w:r>
      <w:r w:rsidR="00B473FB" w:rsidRPr="00B473FB">
        <w:rPr>
          <w:rStyle w:val="reftext1"/>
          <w:sz w:val="8"/>
        </w:rPr>
        <w:t> </w:t>
      </w:r>
      <w:r w:rsidRPr="007F6861">
        <w:rPr>
          <w:rStyle w:val="red1"/>
          <w:sz w:val="26"/>
        </w:rPr>
        <w:t xml:space="preserve">And he said to the vinedresser, ‘Behold, throughout these three years I come seeking fruit on this fig tree, and do not find </w:t>
      </w:r>
      <w:r w:rsidRPr="007F6861">
        <w:rPr>
          <w:rStyle w:val="red1"/>
          <w:i/>
          <w:iCs/>
          <w:sz w:val="26"/>
        </w:rPr>
        <w:t>any</w:t>
      </w:r>
      <w:r w:rsidRPr="007F6861">
        <w:rPr>
          <w:rStyle w:val="red1"/>
          <w:sz w:val="26"/>
        </w:rPr>
        <w:t>. Therefore cut it down! Why even should it use up the ground?’</w:t>
      </w:r>
      <w:r w:rsidRPr="007F6861">
        <w:rPr>
          <w:sz w:val="26"/>
        </w:rPr>
        <w:t xml:space="preserve"> </w:t>
      </w:r>
    </w:p>
    <w:p w:rsidR="009C6D0A" w:rsidRPr="007F6861" w:rsidRDefault="00766D39">
      <w:pPr>
        <w:pStyle w:val="red"/>
        <w:spacing w:line="288" w:lineRule="atLeast"/>
        <w:jc w:val="both"/>
        <w:rPr>
          <w:rFonts w:ascii="Tahoma" w:hAnsi="Tahoma" w:cs="Tahoma"/>
          <w:sz w:val="26"/>
        </w:rPr>
      </w:pPr>
      <w:r w:rsidRPr="007F6861">
        <w:rPr>
          <w:rStyle w:val="reftext1"/>
          <w:position w:val="6"/>
        </w:rPr>
        <w:t>8</w:t>
      </w:r>
      <w:r w:rsidR="00B473FB" w:rsidRPr="00B473FB">
        <w:rPr>
          <w:rStyle w:val="reftext1"/>
          <w:sz w:val="8"/>
        </w:rPr>
        <w:t> </w:t>
      </w:r>
      <w:r w:rsidRPr="007F6861">
        <w:rPr>
          <w:rFonts w:ascii="Tahoma" w:hAnsi="Tahoma" w:cs="Tahoma"/>
          <w:sz w:val="26"/>
        </w:rPr>
        <w:t xml:space="preserve">And answering, he says to him, ‘Sir, let it alone this year also, until I shall dig around it, and put </w:t>
      </w:r>
      <w:r w:rsidRPr="007F6861">
        <w:rPr>
          <w:rFonts w:ascii="Tahoma" w:hAnsi="Tahoma" w:cs="Tahoma"/>
          <w:i/>
          <w:iCs/>
          <w:sz w:val="26"/>
        </w:rPr>
        <w:t>in</w:t>
      </w:r>
      <w:r w:rsidRPr="007F6861">
        <w:rPr>
          <w:rFonts w:ascii="Tahoma" w:hAnsi="Tahoma" w:cs="Tahoma"/>
          <w:sz w:val="26"/>
        </w:rPr>
        <w:t xml:space="preserve"> manure, </w:t>
      </w:r>
      <w:r w:rsidRPr="007F6861">
        <w:rPr>
          <w:rStyle w:val="reftext1"/>
          <w:position w:val="6"/>
        </w:rPr>
        <w:t>9</w:t>
      </w:r>
      <w:r w:rsidR="00B473FB" w:rsidRPr="00B473FB">
        <w:rPr>
          <w:rStyle w:val="reftext1"/>
          <w:sz w:val="8"/>
        </w:rPr>
        <w:t> </w:t>
      </w:r>
      <w:r w:rsidRPr="007F6861">
        <w:rPr>
          <w:rFonts w:ascii="Tahoma" w:hAnsi="Tahoma" w:cs="Tahoma"/>
          <w:sz w:val="26"/>
        </w:rPr>
        <w:t xml:space="preserve">and if indeed it should bear fruit in the </w:t>
      </w:r>
      <w:r w:rsidRPr="007F6861">
        <w:rPr>
          <w:rFonts w:ascii="Tahoma" w:hAnsi="Tahoma" w:cs="Tahoma"/>
          <w:i/>
          <w:iCs/>
          <w:sz w:val="26"/>
        </w:rPr>
        <w:t>time</w:t>
      </w:r>
      <w:r w:rsidRPr="007F6861">
        <w:rPr>
          <w:rFonts w:ascii="Tahoma" w:hAnsi="Tahoma" w:cs="Tahoma"/>
          <w:sz w:val="26"/>
        </w:rPr>
        <w:t xml:space="preserve">, so be it. But if not, you will cut it down.’” </w:t>
      </w:r>
    </w:p>
    <w:p w:rsidR="009C6D0A" w:rsidRPr="007F6861" w:rsidRDefault="00766D39">
      <w:pPr>
        <w:pStyle w:val="hdg"/>
        <w:spacing w:line="288" w:lineRule="atLeast"/>
        <w:rPr>
          <w:sz w:val="26"/>
        </w:rPr>
      </w:pPr>
      <w:r w:rsidRPr="007F6861">
        <w:rPr>
          <w:sz w:val="26"/>
        </w:rPr>
        <w:t>Jesus Heals a Woman on the Sabbath</w:t>
      </w:r>
    </w:p>
    <w:p w:rsidR="009C6D0A" w:rsidRPr="007F6861" w:rsidRDefault="00766D39">
      <w:pPr>
        <w:pStyle w:val="reg"/>
        <w:rPr>
          <w:sz w:val="26"/>
        </w:rPr>
      </w:pPr>
      <w:r w:rsidRPr="007F6861">
        <w:rPr>
          <w:rStyle w:val="reftext1"/>
          <w:position w:val="6"/>
        </w:rPr>
        <w:t>10</w:t>
      </w:r>
      <w:r w:rsidR="00B473FB" w:rsidRPr="00B473FB">
        <w:rPr>
          <w:rStyle w:val="reftext1"/>
          <w:sz w:val="8"/>
        </w:rPr>
        <w:t> </w:t>
      </w:r>
      <w:r w:rsidRPr="007F6861">
        <w:rPr>
          <w:sz w:val="26"/>
        </w:rPr>
        <w:t xml:space="preserve">And He was teaching in one of the synagogues on the Sabbaths. </w:t>
      </w:r>
      <w:r w:rsidRPr="007F6861">
        <w:rPr>
          <w:rStyle w:val="reftext1"/>
          <w:position w:val="6"/>
        </w:rPr>
        <w:t>11</w:t>
      </w:r>
      <w:r w:rsidR="00B473FB" w:rsidRPr="00B473FB">
        <w:rPr>
          <w:rStyle w:val="reftext1"/>
          <w:sz w:val="8"/>
        </w:rPr>
        <w:t> </w:t>
      </w:r>
      <w:r w:rsidRPr="007F6861">
        <w:rPr>
          <w:sz w:val="26"/>
        </w:rPr>
        <w:t xml:space="preserve">And behold, a woman having a spirit of infirmity eighteen years, and she was bent over and not able to lift herself up to the full. </w:t>
      </w:r>
      <w:r w:rsidRPr="007F6861">
        <w:rPr>
          <w:rStyle w:val="reftext1"/>
          <w:position w:val="6"/>
        </w:rPr>
        <w:t>12</w:t>
      </w:r>
      <w:r w:rsidR="00B473FB" w:rsidRPr="00B473FB">
        <w:rPr>
          <w:rStyle w:val="reftext1"/>
          <w:sz w:val="8"/>
        </w:rPr>
        <w:t> </w:t>
      </w:r>
      <w:r w:rsidRPr="007F6861">
        <w:rPr>
          <w:sz w:val="26"/>
        </w:rPr>
        <w:t xml:space="preserve">And having seen her, Jesus called </w:t>
      </w:r>
      <w:r w:rsidRPr="007F6861">
        <w:rPr>
          <w:i/>
          <w:iCs/>
          <w:sz w:val="26"/>
        </w:rPr>
        <w:t>her</w:t>
      </w:r>
      <w:r w:rsidRPr="007F6861">
        <w:rPr>
          <w:sz w:val="26"/>
        </w:rPr>
        <w:t xml:space="preserve"> near and said to her, </w:t>
      </w:r>
      <w:r w:rsidRPr="007F6861">
        <w:rPr>
          <w:rStyle w:val="red1"/>
          <w:sz w:val="26"/>
        </w:rPr>
        <w:t>“Woman, you have been freed from your sickness.”</w:t>
      </w:r>
      <w:r w:rsidRPr="007F6861">
        <w:rPr>
          <w:sz w:val="26"/>
        </w:rPr>
        <w:t xml:space="preserve"> </w:t>
      </w:r>
      <w:r w:rsidRPr="007F6861">
        <w:rPr>
          <w:rStyle w:val="reftext1"/>
          <w:position w:val="6"/>
        </w:rPr>
        <w:t>13</w:t>
      </w:r>
      <w:r w:rsidR="00B473FB" w:rsidRPr="00B473FB">
        <w:rPr>
          <w:rStyle w:val="reftext1"/>
          <w:sz w:val="8"/>
        </w:rPr>
        <w:t> </w:t>
      </w:r>
      <w:r w:rsidRPr="007F6861">
        <w:rPr>
          <w:sz w:val="26"/>
        </w:rPr>
        <w:t xml:space="preserve">And He laid the hands upon her, and immediately she was made straight and began to glorify God. </w:t>
      </w:r>
    </w:p>
    <w:p w:rsidR="009C6D0A" w:rsidRPr="007F6861" w:rsidRDefault="00766D39">
      <w:pPr>
        <w:pStyle w:val="reg"/>
        <w:rPr>
          <w:sz w:val="26"/>
        </w:rPr>
      </w:pPr>
      <w:r w:rsidRPr="007F6861">
        <w:rPr>
          <w:rStyle w:val="reftext1"/>
          <w:position w:val="6"/>
        </w:rPr>
        <w:t>14</w:t>
      </w:r>
      <w:r w:rsidR="00B473FB" w:rsidRPr="00B473FB">
        <w:rPr>
          <w:rStyle w:val="reftext1"/>
          <w:sz w:val="8"/>
        </w:rPr>
        <w:t> </w:t>
      </w:r>
      <w:r w:rsidRPr="007F6861">
        <w:rPr>
          <w:sz w:val="26"/>
        </w:rPr>
        <w:t xml:space="preserve">And answering, the ruler of the synagogue, indignant because Jesus had healed on the Sabbath, was saying to the crowd, “There are six days in which it behooves </w:t>
      </w:r>
      <w:r w:rsidRPr="007F6861">
        <w:rPr>
          <w:i/>
          <w:iCs/>
          <w:sz w:val="26"/>
        </w:rPr>
        <w:t>one</w:t>
      </w:r>
      <w:r w:rsidRPr="007F6861">
        <w:rPr>
          <w:sz w:val="26"/>
        </w:rPr>
        <w:t xml:space="preserve"> to work. Therefore coming, be healed in these, and not on the day of the Sabbath.” </w:t>
      </w:r>
    </w:p>
    <w:p w:rsidR="009C6D0A" w:rsidRPr="007F6861" w:rsidRDefault="00766D39">
      <w:pPr>
        <w:pStyle w:val="reg"/>
        <w:rPr>
          <w:sz w:val="26"/>
        </w:rPr>
      </w:pPr>
      <w:r w:rsidRPr="007F6861">
        <w:rPr>
          <w:rStyle w:val="reftext1"/>
          <w:position w:val="6"/>
        </w:rPr>
        <w:t>15</w:t>
      </w:r>
      <w:r w:rsidR="00B473FB" w:rsidRPr="00B473FB">
        <w:rPr>
          <w:rStyle w:val="reftext1"/>
          <w:sz w:val="8"/>
        </w:rPr>
        <w:t> </w:t>
      </w:r>
      <w:r w:rsidRPr="007F6861">
        <w:rPr>
          <w:sz w:val="26"/>
        </w:rPr>
        <w:t xml:space="preserve">Therefore the Lord answered him and said, </w:t>
      </w:r>
      <w:r w:rsidRPr="007F6861">
        <w:rPr>
          <w:rStyle w:val="red1"/>
          <w:sz w:val="26"/>
        </w:rPr>
        <w:t xml:space="preserve">“Hypocrites! Does not each one of you untie his ox or donkey from the stall on the Sabbath, and having led </w:t>
      </w:r>
      <w:r w:rsidRPr="007F6861">
        <w:rPr>
          <w:rStyle w:val="red1"/>
          <w:i/>
          <w:iCs/>
          <w:sz w:val="26"/>
        </w:rPr>
        <w:t>it</w:t>
      </w:r>
      <w:r w:rsidRPr="007F6861">
        <w:rPr>
          <w:rStyle w:val="red1"/>
          <w:sz w:val="26"/>
        </w:rPr>
        <w:t xml:space="preserve"> away, give </w:t>
      </w:r>
      <w:r w:rsidRPr="007F6861">
        <w:rPr>
          <w:rStyle w:val="red1"/>
          <w:i/>
          <w:iCs/>
          <w:sz w:val="26"/>
        </w:rPr>
        <w:t>it</w:t>
      </w:r>
      <w:r w:rsidRPr="007F6861">
        <w:rPr>
          <w:rStyle w:val="red1"/>
          <w:sz w:val="26"/>
        </w:rPr>
        <w:t xml:space="preserve"> to drink? </w:t>
      </w:r>
      <w:r w:rsidRPr="007F6861">
        <w:rPr>
          <w:rStyle w:val="reftext1"/>
          <w:position w:val="6"/>
        </w:rPr>
        <w:t>16</w:t>
      </w:r>
      <w:r w:rsidR="00B473FB" w:rsidRPr="00B473FB">
        <w:rPr>
          <w:rStyle w:val="reftext1"/>
          <w:sz w:val="8"/>
        </w:rPr>
        <w:t> </w:t>
      </w:r>
      <w:r w:rsidRPr="007F6861">
        <w:rPr>
          <w:rStyle w:val="red1"/>
          <w:sz w:val="26"/>
        </w:rPr>
        <w:t xml:space="preserve">And this, being a daughter of Abraham whom Satan has bound, behold, eighteen years, ought </w:t>
      </w:r>
      <w:r w:rsidRPr="007F6861">
        <w:rPr>
          <w:rStyle w:val="red1"/>
          <w:i/>
          <w:iCs/>
          <w:sz w:val="26"/>
        </w:rPr>
        <w:t>she</w:t>
      </w:r>
      <w:r w:rsidRPr="007F6861">
        <w:rPr>
          <w:rStyle w:val="red1"/>
          <w:sz w:val="26"/>
        </w:rPr>
        <w:t xml:space="preserve"> not to be loosed from this bond on the day of the Sabbath?”</w:t>
      </w:r>
      <w:r w:rsidRPr="007F6861">
        <w:rPr>
          <w:sz w:val="26"/>
        </w:rPr>
        <w:t xml:space="preserve"> </w:t>
      </w:r>
    </w:p>
    <w:p w:rsidR="009C6D0A" w:rsidRPr="007F6861" w:rsidRDefault="00766D39">
      <w:pPr>
        <w:pStyle w:val="reg"/>
        <w:rPr>
          <w:sz w:val="26"/>
        </w:rPr>
      </w:pPr>
      <w:r w:rsidRPr="007F6861">
        <w:rPr>
          <w:rStyle w:val="reftext1"/>
          <w:position w:val="6"/>
        </w:rPr>
        <w:t>17</w:t>
      </w:r>
      <w:r w:rsidR="00B473FB" w:rsidRPr="00B473FB">
        <w:rPr>
          <w:rStyle w:val="reftext1"/>
          <w:sz w:val="8"/>
        </w:rPr>
        <w:t> </w:t>
      </w:r>
      <w:r w:rsidRPr="007F6861">
        <w:rPr>
          <w:sz w:val="26"/>
        </w:rPr>
        <w:t xml:space="preserve">And of Him saying these things, all those opposed to Him were ashamed; and the whole crowd was rejoicing at all the glorious things that were being done by Him. </w:t>
      </w:r>
    </w:p>
    <w:p w:rsidR="009C6D0A" w:rsidRPr="007F6861" w:rsidRDefault="00766D39">
      <w:pPr>
        <w:pStyle w:val="hdg"/>
        <w:spacing w:before="0" w:line="288" w:lineRule="atLeast"/>
        <w:rPr>
          <w:sz w:val="26"/>
        </w:rPr>
      </w:pPr>
      <w:r w:rsidRPr="007F6861">
        <w:rPr>
          <w:sz w:val="26"/>
        </w:rPr>
        <w:t>The Parable of the Mustard Seed</w:t>
      </w:r>
      <w:r w:rsidRPr="007F6861">
        <w:rPr>
          <w:sz w:val="26"/>
        </w:rPr>
        <w:br/>
      </w:r>
      <w:r w:rsidRPr="007F6861">
        <w:rPr>
          <w:rStyle w:val="cross1"/>
          <w:b w:val="0"/>
          <w:bCs w:val="0"/>
          <w:sz w:val="26"/>
        </w:rPr>
        <w:t>(Matthew 13:31-32; Mark 4:30-34)</w:t>
      </w:r>
    </w:p>
    <w:p w:rsidR="009C6D0A" w:rsidRPr="007F6861" w:rsidRDefault="00766D39">
      <w:pPr>
        <w:pStyle w:val="reg"/>
        <w:rPr>
          <w:sz w:val="26"/>
        </w:rPr>
      </w:pPr>
      <w:r w:rsidRPr="007F6861">
        <w:rPr>
          <w:rStyle w:val="reftext1"/>
          <w:position w:val="6"/>
        </w:rPr>
        <w:t>18</w:t>
      </w:r>
      <w:r w:rsidR="00B473FB" w:rsidRPr="00B473FB">
        <w:rPr>
          <w:rStyle w:val="reftext1"/>
          <w:sz w:val="8"/>
        </w:rPr>
        <w:t> </w:t>
      </w:r>
      <w:r w:rsidRPr="007F6861">
        <w:rPr>
          <w:sz w:val="26"/>
        </w:rPr>
        <w:t xml:space="preserve">And He was saying, </w:t>
      </w:r>
      <w:r w:rsidRPr="007F6861">
        <w:rPr>
          <w:rStyle w:val="red1"/>
          <w:sz w:val="26"/>
        </w:rPr>
        <w:t xml:space="preserve">“To what is the kingdom of God like? And to what shall I liken it? </w:t>
      </w:r>
      <w:r w:rsidRPr="007F6861">
        <w:rPr>
          <w:rStyle w:val="reftext1"/>
          <w:position w:val="6"/>
        </w:rPr>
        <w:t>19</w:t>
      </w:r>
      <w:r w:rsidR="00B473FB" w:rsidRPr="00B473FB">
        <w:rPr>
          <w:rStyle w:val="reftext1"/>
          <w:sz w:val="8"/>
        </w:rPr>
        <w:t> </w:t>
      </w:r>
      <w:r w:rsidRPr="007F6861">
        <w:rPr>
          <w:rStyle w:val="red1"/>
          <w:sz w:val="26"/>
        </w:rPr>
        <w:t>It is like to a grain of mustard, which a man having taken, cast into his garden; and it grew and came into a tree, and the birds of the air encamped in its branches.”</w:t>
      </w:r>
      <w:r w:rsidRPr="007F6861">
        <w:rPr>
          <w:sz w:val="26"/>
        </w:rPr>
        <w:t xml:space="preserve"> </w:t>
      </w:r>
    </w:p>
    <w:p w:rsidR="009C6D0A" w:rsidRPr="007F6861" w:rsidRDefault="00766D39">
      <w:pPr>
        <w:pStyle w:val="hdg"/>
        <w:spacing w:before="0" w:line="288" w:lineRule="atLeast"/>
        <w:rPr>
          <w:sz w:val="26"/>
        </w:rPr>
      </w:pPr>
      <w:r w:rsidRPr="007F6861">
        <w:rPr>
          <w:sz w:val="26"/>
        </w:rPr>
        <w:t>The Parable of the Leaven</w:t>
      </w:r>
      <w:r w:rsidRPr="007F6861">
        <w:rPr>
          <w:sz w:val="26"/>
        </w:rPr>
        <w:br/>
      </w:r>
      <w:r w:rsidRPr="007F6861">
        <w:rPr>
          <w:rStyle w:val="cross1"/>
          <w:b w:val="0"/>
          <w:bCs w:val="0"/>
          <w:sz w:val="26"/>
        </w:rPr>
        <w:t>(Judges 20:18-23; 2 Samuel 2:12-32; 2 Chronicles 13:4-19; Matthew 13:33)</w:t>
      </w:r>
    </w:p>
    <w:p w:rsidR="009C6D0A" w:rsidRPr="007F6861" w:rsidRDefault="00766D39">
      <w:pPr>
        <w:pStyle w:val="reg"/>
        <w:rPr>
          <w:sz w:val="26"/>
        </w:rPr>
      </w:pPr>
      <w:r w:rsidRPr="007F6861">
        <w:rPr>
          <w:rStyle w:val="reftext1"/>
          <w:position w:val="6"/>
        </w:rPr>
        <w:t>20</w:t>
      </w:r>
      <w:r w:rsidR="00B473FB" w:rsidRPr="00B473FB">
        <w:rPr>
          <w:rStyle w:val="reftext1"/>
          <w:sz w:val="8"/>
        </w:rPr>
        <w:t> </w:t>
      </w:r>
      <w:r w:rsidRPr="007F6861">
        <w:rPr>
          <w:sz w:val="26"/>
        </w:rPr>
        <w:t xml:space="preserve">And again He said, </w:t>
      </w:r>
      <w:r w:rsidRPr="007F6861">
        <w:rPr>
          <w:rStyle w:val="red1"/>
          <w:sz w:val="26"/>
        </w:rPr>
        <w:t xml:space="preserve">“To what shall I liken the kingdom of God? </w:t>
      </w:r>
      <w:r w:rsidRPr="007F6861">
        <w:rPr>
          <w:rStyle w:val="reftext1"/>
          <w:position w:val="6"/>
        </w:rPr>
        <w:t>21</w:t>
      </w:r>
      <w:r w:rsidR="00B473FB" w:rsidRPr="00B473FB">
        <w:rPr>
          <w:rStyle w:val="reftext1"/>
          <w:sz w:val="8"/>
        </w:rPr>
        <w:t> </w:t>
      </w:r>
      <w:r w:rsidRPr="007F6861">
        <w:rPr>
          <w:rStyle w:val="red1"/>
          <w:sz w:val="26"/>
        </w:rPr>
        <w:t>It is like to leaven, which a woman, having taken, hid in three measures of meal, until it all was leavened.”</w:t>
      </w:r>
      <w:r w:rsidRPr="007F6861">
        <w:rPr>
          <w:sz w:val="26"/>
        </w:rPr>
        <w:t xml:space="preserve"> </w:t>
      </w:r>
    </w:p>
    <w:p w:rsidR="009C6D0A" w:rsidRPr="007F6861" w:rsidRDefault="00766D39">
      <w:pPr>
        <w:pStyle w:val="hdg"/>
        <w:spacing w:before="0" w:line="288" w:lineRule="atLeast"/>
        <w:rPr>
          <w:sz w:val="26"/>
        </w:rPr>
      </w:pPr>
      <w:r w:rsidRPr="007F6861">
        <w:rPr>
          <w:sz w:val="26"/>
        </w:rPr>
        <w:lastRenderedPageBreak/>
        <w:t>The Narrow Door</w:t>
      </w:r>
      <w:r w:rsidRPr="007F6861">
        <w:rPr>
          <w:sz w:val="26"/>
        </w:rPr>
        <w:br/>
      </w:r>
      <w:r w:rsidRPr="007F6861">
        <w:rPr>
          <w:rStyle w:val="cross1"/>
          <w:b w:val="0"/>
          <w:bCs w:val="0"/>
          <w:sz w:val="26"/>
        </w:rPr>
        <w:t>(Matthew 7:13-14)</w:t>
      </w:r>
    </w:p>
    <w:p w:rsidR="009C6D0A" w:rsidRPr="007F6861" w:rsidRDefault="00766D39">
      <w:pPr>
        <w:pStyle w:val="reg"/>
        <w:rPr>
          <w:sz w:val="26"/>
        </w:rPr>
      </w:pPr>
      <w:r w:rsidRPr="007F6861">
        <w:rPr>
          <w:rStyle w:val="reftext1"/>
          <w:position w:val="6"/>
        </w:rPr>
        <w:t>22</w:t>
      </w:r>
      <w:r w:rsidR="00B473FB" w:rsidRPr="00B473FB">
        <w:rPr>
          <w:rStyle w:val="reftext1"/>
          <w:sz w:val="8"/>
        </w:rPr>
        <w:t> </w:t>
      </w:r>
      <w:r w:rsidRPr="007F6861">
        <w:rPr>
          <w:sz w:val="26"/>
        </w:rPr>
        <w:t xml:space="preserve">And He was going through by towns and villages, teaching and making progress toward Jerusalem. </w:t>
      </w:r>
      <w:r w:rsidRPr="007F6861">
        <w:rPr>
          <w:rStyle w:val="reftext1"/>
          <w:position w:val="6"/>
        </w:rPr>
        <w:t>23</w:t>
      </w:r>
      <w:r w:rsidR="00B473FB" w:rsidRPr="00B473FB">
        <w:rPr>
          <w:rStyle w:val="reftext1"/>
          <w:sz w:val="8"/>
        </w:rPr>
        <w:t> </w:t>
      </w:r>
      <w:r w:rsidRPr="007F6861">
        <w:rPr>
          <w:sz w:val="26"/>
        </w:rPr>
        <w:t xml:space="preserve">And someone said to Him, “Lord, if those being saved </w:t>
      </w:r>
      <w:r w:rsidRPr="007F6861">
        <w:rPr>
          <w:i/>
          <w:iCs/>
          <w:sz w:val="26"/>
        </w:rPr>
        <w:t>are</w:t>
      </w:r>
      <w:r w:rsidRPr="007F6861">
        <w:rPr>
          <w:sz w:val="26"/>
        </w:rPr>
        <w:t xml:space="preserve"> few?”</w:t>
      </w:r>
    </w:p>
    <w:p w:rsidR="009C6D0A" w:rsidRPr="007F6861" w:rsidRDefault="00766D39">
      <w:pPr>
        <w:pStyle w:val="reg"/>
        <w:rPr>
          <w:sz w:val="26"/>
        </w:rPr>
      </w:pPr>
      <w:r w:rsidRPr="007F6861">
        <w:rPr>
          <w:sz w:val="26"/>
        </w:rPr>
        <w:t xml:space="preserve">And He said to them, </w:t>
      </w:r>
      <w:r w:rsidRPr="007F6861">
        <w:rPr>
          <w:rStyle w:val="reftext1"/>
          <w:position w:val="6"/>
        </w:rPr>
        <w:t>24</w:t>
      </w:r>
      <w:r w:rsidR="00B473FB" w:rsidRPr="00B473FB">
        <w:rPr>
          <w:rStyle w:val="reftext1"/>
          <w:sz w:val="8"/>
        </w:rPr>
        <w:t> </w:t>
      </w:r>
      <w:r w:rsidRPr="007F6861">
        <w:rPr>
          <w:rStyle w:val="red1"/>
          <w:sz w:val="26"/>
        </w:rPr>
        <w:t xml:space="preserve">“Strive to enter in through the narrow door; for many, I say to you, will seek to enter in, and will not be able. </w:t>
      </w:r>
      <w:r w:rsidRPr="007F6861">
        <w:rPr>
          <w:rStyle w:val="reftext1"/>
          <w:position w:val="6"/>
        </w:rPr>
        <w:t>25</w:t>
      </w:r>
      <w:r w:rsidR="00B473FB" w:rsidRPr="00B473FB">
        <w:rPr>
          <w:rStyle w:val="reftext1"/>
          <w:sz w:val="8"/>
        </w:rPr>
        <w:t> </w:t>
      </w:r>
      <w:r w:rsidRPr="007F6861">
        <w:rPr>
          <w:rStyle w:val="red1"/>
          <w:sz w:val="26"/>
        </w:rPr>
        <w:t>From the time the master of the house shall have risen up and shall have shut the door, then you shall begin to stand outside and to knock at the door, saying, ‘Lord, open to us.’</w:t>
      </w:r>
    </w:p>
    <w:p w:rsidR="009C6D0A" w:rsidRPr="007F6861" w:rsidRDefault="00766D39">
      <w:pPr>
        <w:pStyle w:val="red"/>
        <w:spacing w:line="288" w:lineRule="atLeast"/>
        <w:jc w:val="both"/>
        <w:rPr>
          <w:rFonts w:ascii="Tahoma" w:hAnsi="Tahoma" w:cs="Tahoma"/>
          <w:sz w:val="26"/>
        </w:rPr>
      </w:pPr>
      <w:r w:rsidRPr="007F6861">
        <w:rPr>
          <w:rFonts w:ascii="Tahoma" w:hAnsi="Tahoma" w:cs="Tahoma"/>
          <w:sz w:val="26"/>
        </w:rPr>
        <w:t xml:space="preserve">And he answering, will say to you, ‘I do not know from where you are.’ </w:t>
      </w:r>
    </w:p>
    <w:p w:rsidR="009C6D0A" w:rsidRPr="007F6861" w:rsidRDefault="00766D39">
      <w:pPr>
        <w:pStyle w:val="red"/>
        <w:spacing w:line="288" w:lineRule="atLeast"/>
        <w:jc w:val="both"/>
        <w:rPr>
          <w:rFonts w:ascii="Tahoma" w:hAnsi="Tahoma" w:cs="Tahoma"/>
          <w:sz w:val="26"/>
        </w:rPr>
      </w:pPr>
      <w:r w:rsidRPr="007F6861">
        <w:rPr>
          <w:rStyle w:val="reftext1"/>
          <w:position w:val="6"/>
        </w:rPr>
        <w:t>26</w:t>
      </w:r>
      <w:r w:rsidR="00B473FB" w:rsidRPr="00B473FB">
        <w:rPr>
          <w:rStyle w:val="reftext1"/>
          <w:sz w:val="8"/>
        </w:rPr>
        <w:t> </w:t>
      </w:r>
      <w:r w:rsidRPr="007F6861">
        <w:rPr>
          <w:rFonts w:ascii="Tahoma" w:hAnsi="Tahoma" w:cs="Tahoma"/>
          <w:sz w:val="26"/>
        </w:rPr>
        <w:t xml:space="preserve">Then will you begin to say, ‘We ate and drank in your presence, and you taught in our streets.’ </w:t>
      </w:r>
    </w:p>
    <w:p w:rsidR="009C6D0A" w:rsidRPr="007F6861" w:rsidRDefault="00766D39">
      <w:pPr>
        <w:pStyle w:val="red"/>
        <w:spacing w:line="288" w:lineRule="atLeast"/>
        <w:jc w:val="both"/>
        <w:rPr>
          <w:rFonts w:ascii="Tahoma" w:hAnsi="Tahoma" w:cs="Tahoma"/>
          <w:sz w:val="26"/>
        </w:rPr>
      </w:pPr>
      <w:r w:rsidRPr="007F6861">
        <w:rPr>
          <w:rStyle w:val="reftext1"/>
          <w:position w:val="6"/>
        </w:rPr>
        <w:t>27</w:t>
      </w:r>
      <w:r w:rsidR="00B473FB" w:rsidRPr="00B473FB">
        <w:rPr>
          <w:rStyle w:val="reftext1"/>
          <w:sz w:val="8"/>
        </w:rPr>
        <w:t> </w:t>
      </w:r>
      <w:r w:rsidRPr="007F6861">
        <w:rPr>
          <w:rFonts w:ascii="Tahoma" w:hAnsi="Tahoma" w:cs="Tahoma"/>
          <w:sz w:val="26"/>
        </w:rPr>
        <w:t xml:space="preserve">And he will say, ‘I tell you, I do not know from where you are; depart from me, all </w:t>
      </w:r>
      <w:r w:rsidRPr="007F6861">
        <w:rPr>
          <w:rFonts w:ascii="Tahoma" w:hAnsi="Tahoma" w:cs="Tahoma"/>
          <w:i/>
          <w:iCs/>
          <w:sz w:val="26"/>
        </w:rPr>
        <w:t>you</w:t>
      </w:r>
      <w:r w:rsidRPr="007F6861">
        <w:rPr>
          <w:rFonts w:ascii="Tahoma" w:hAnsi="Tahoma" w:cs="Tahoma"/>
          <w:sz w:val="26"/>
        </w:rPr>
        <w:t xml:space="preserve"> workers of unrighteousness.’ </w:t>
      </w:r>
    </w:p>
    <w:p w:rsidR="009C6D0A" w:rsidRPr="007F6861" w:rsidRDefault="00766D39">
      <w:pPr>
        <w:pStyle w:val="red"/>
        <w:spacing w:line="288" w:lineRule="atLeast"/>
        <w:jc w:val="both"/>
        <w:rPr>
          <w:rFonts w:ascii="Tahoma" w:hAnsi="Tahoma" w:cs="Tahoma"/>
          <w:sz w:val="26"/>
        </w:rPr>
      </w:pPr>
      <w:r w:rsidRPr="007F6861">
        <w:rPr>
          <w:rStyle w:val="reftext1"/>
          <w:position w:val="6"/>
        </w:rPr>
        <w:t>28</w:t>
      </w:r>
      <w:r w:rsidR="00B473FB" w:rsidRPr="00B473FB">
        <w:rPr>
          <w:rStyle w:val="reftext1"/>
          <w:sz w:val="8"/>
        </w:rPr>
        <w:t> </w:t>
      </w:r>
      <w:r w:rsidRPr="007F6861">
        <w:rPr>
          <w:rFonts w:ascii="Tahoma" w:hAnsi="Tahoma" w:cs="Tahoma"/>
          <w:sz w:val="26"/>
        </w:rPr>
        <w:t xml:space="preserve">There will be weeping and gnashing of the teeth when you see Abraham and Isaac and Jacob and all the prophets in the kingdom of God, but you are being cast out. </w:t>
      </w:r>
      <w:r w:rsidRPr="007F6861">
        <w:rPr>
          <w:rStyle w:val="reftext1"/>
          <w:position w:val="6"/>
        </w:rPr>
        <w:t>29</w:t>
      </w:r>
      <w:r w:rsidR="00B473FB" w:rsidRPr="00B473FB">
        <w:rPr>
          <w:rStyle w:val="reftext1"/>
          <w:sz w:val="8"/>
        </w:rPr>
        <w:t> </w:t>
      </w:r>
      <w:r w:rsidRPr="007F6861">
        <w:rPr>
          <w:rFonts w:ascii="Tahoma" w:hAnsi="Tahoma" w:cs="Tahoma"/>
          <w:sz w:val="26"/>
        </w:rPr>
        <w:t xml:space="preserve">And they will come from east and west, and from north and south, and will recline in the kingdom of God. </w:t>
      </w:r>
      <w:r w:rsidRPr="007F6861">
        <w:rPr>
          <w:rStyle w:val="reftext1"/>
          <w:position w:val="6"/>
        </w:rPr>
        <w:t>30</w:t>
      </w:r>
      <w:r w:rsidR="00B473FB" w:rsidRPr="00B473FB">
        <w:rPr>
          <w:rStyle w:val="reftext1"/>
          <w:sz w:val="8"/>
        </w:rPr>
        <w:t> </w:t>
      </w:r>
      <w:r w:rsidRPr="007F6861">
        <w:rPr>
          <w:rFonts w:ascii="Tahoma" w:hAnsi="Tahoma" w:cs="Tahoma"/>
          <w:sz w:val="26"/>
        </w:rPr>
        <w:t xml:space="preserve">And behold, there are last who will be first, and there are first who will be last.” </w:t>
      </w:r>
    </w:p>
    <w:p w:rsidR="009C6D0A" w:rsidRPr="007F6861" w:rsidRDefault="00766D39">
      <w:pPr>
        <w:pStyle w:val="hdg"/>
        <w:spacing w:before="0" w:line="288" w:lineRule="atLeast"/>
        <w:rPr>
          <w:sz w:val="26"/>
        </w:rPr>
      </w:pPr>
      <w:r w:rsidRPr="007F6861">
        <w:rPr>
          <w:sz w:val="26"/>
        </w:rPr>
        <w:t>Lament over Jerusalem</w:t>
      </w:r>
      <w:r w:rsidRPr="007F6861">
        <w:rPr>
          <w:sz w:val="26"/>
        </w:rPr>
        <w:br/>
      </w:r>
      <w:r w:rsidRPr="007F6861">
        <w:rPr>
          <w:rStyle w:val="cross1"/>
          <w:b w:val="0"/>
          <w:bCs w:val="0"/>
          <w:sz w:val="26"/>
        </w:rPr>
        <w:t>(Matthew 23:37-39)</w:t>
      </w:r>
    </w:p>
    <w:p w:rsidR="009C6D0A" w:rsidRPr="007F6861" w:rsidRDefault="00766D39">
      <w:pPr>
        <w:pStyle w:val="reg"/>
        <w:rPr>
          <w:sz w:val="26"/>
        </w:rPr>
      </w:pPr>
      <w:r w:rsidRPr="007F6861">
        <w:rPr>
          <w:rStyle w:val="reftext1"/>
          <w:position w:val="6"/>
        </w:rPr>
        <w:t>31</w:t>
      </w:r>
      <w:r w:rsidR="00B473FB" w:rsidRPr="00B473FB">
        <w:rPr>
          <w:rStyle w:val="reftext1"/>
          <w:sz w:val="8"/>
        </w:rPr>
        <w:t> </w:t>
      </w:r>
      <w:r w:rsidRPr="007F6861">
        <w:rPr>
          <w:sz w:val="26"/>
        </w:rPr>
        <w:t xml:space="preserve">In the same hour certain Pharisees came near, saying to Him, “Go out and proceed from here, for Herod desires to kill You.” </w:t>
      </w:r>
    </w:p>
    <w:p w:rsidR="009C6D0A" w:rsidRPr="007F6861" w:rsidRDefault="00766D39">
      <w:pPr>
        <w:pStyle w:val="reg"/>
        <w:rPr>
          <w:sz w:val="26"/>
        </w:rPr>
      </w:pPr>
      <w:r w:rsidRPr="007F6861">
        <w:rPr>
          <w:rStyle w:val="reftext1"/>
          <w:position w:val="6"/>
        </w:rPr>
        <w:t>32</w:t>
      </w:r>
      <w:r w:rsidR="00B473FB" w:rsidRPr="00B473FB">
        <w:rPr>
          <w:rStyle w:val="reftext1"/>
          <w:sz w:val="8"/>
        </w:rPr>
        <w:t> </w:t>
      </w:r>
      <w:r w:rsidRPr="007F6861">
        <w:rPr>
          <w:sz w:val="26"/>
        </w:rPr>
        <w:t xml:space="preserve">And He said to them, </w:t>
      </w:r>
      <w:r w:rsidRPr="007F6861">
        <w:rPr>
          <w:rStyle w:val="red1"/>
          <w:sz w:val="26"/>
        </w:rPr>
        <w:t xml:space="preserve">“Having gone, say to that fox, ‘Behold, I cast out demons and I complete cures today and tomorrow, and the third </w:t>
      </w:r>
      <w:r w:rsidRPr="007F6861">
        <w:rPr>
          <w:rStyle w:val="red1"/>
          <w:i/>
          <w:iCs/>
          <w:sz w:val="26"/>
        </w:rPr>
        <w:t>day</w:t>
      </w:r>
      <w:r w:rsidRPr="007F6861">
        <w:rPr>
          <w:rStyle w:val="red1"/>
          <w:sz w:val="26"/>
        </w:rPr>
        <w:t xml:space="preserve"> I am perfected.’ </w:t>
      </w:r>
      <w:r w:rsidRPr="007F6861">
        <w:rPr>
          <w:rStyle w:val="reftext1"/>
          <w:position w:val="6"/>
        </w:rPr>
        <w:t>33</w:t>
      </w:r>
      <w:r w:rsidR="00B473FB" w:rsidRPr="00B473FB">
        <w:rPr>
          <w:rStyle w:val="reftext1"/>
          <w:sz w:val="8"/>
        </w:rPr>
        <w:t> </w:t>
      </w:r>
      <w:r w:rsidRPr="007F6861">
        <w:rPr>
          <w:rStyle w:val="red1"/>
          <w:sz w:val="26"/>
        </w:rPr>
        <w:t xml:space="preserve">But it behooves Me to proceed today and tomorrow and the following </w:t>
      </w:r>
      <w:r w:rsidRPr="007F6861">
        <w:rPr>
          <w:rStyle w:val="red1"/>
          <w:i/>
          <w:iCs/>
          <w:sz w:val="26"/>
        </w:rPr>
        <w:t>day</w:t>
      </w:r>
      <w:r w:rsidRPr="007F6861">
        <w:rPr>
          <w:rStyle w:val="red1"/>
          <w:sz w:val="26"/>
        </w:rPr>
        <w:t xml:space="preserve">. For it is not possible </w:t>
      </w:r>
      <w:r w:rsidRPr="007F6861">
        <w:rPr>
          <w:rStyle w:val="red1"/>
          <w:i/>
          <w:iCs/>
          <w:sz w:val="26"/>
        </w:rPr>
        <w:t>for</w:t>
      </w:r>
      <w:r w:rsidRPr="007F6861">
        <w:rPr>
          <w:rStyle w:val="red1"/>
          <w:sz w:val="26"/>
        </w:rPr>
        <w:t xml:space="preserve"> a prophet to perish outside of Jerusalem.</w:t>
      </w:r>
      <w:r w:rsidRPr="007F6861">
        <w:rPr>
          <w:sz w:val="26"/>
        </w:rPr>
        <w:t xml:space="preserve"> </w:t>
      </w:r>
    </w:p>
    <w:p w:rsidR="009C6D0A" w:rsidRPr="007F6861" w:rsidRDefault="00766D39">
      <w:pPr>
        <w:pStyle w:val="red"/>
        <w:spacing w:line="288" w:lineRule="atLeast"/>
        <w:jc w:val="both"/>
        <w:rPr>
          <w:rFonts w:ascii="Tahoma" w:hAnsi="Tahoma" w:cs="Tahoma"/>
          <w:sz w:val="26"/>
        </w:rPr>
      </w:pPr>
      <w:r w:rsidRPr="007F6861">
        <w:rPr>
          <w:rStyle w:val="reftext1"/>
          <w:position w:val="6"/>
        </w:rPr>
        <w:t>34</w:t>
      </w:r>
      <w:r w:rsidR="00B473FB" w:rsidRPr="00B473FB">
        <w:rPr>
          <w:rStyle w:val="reftext1"/>
          <w:sz w:val="8"/>
        </w:rPr>
        <w:t> </w:t>
      </w:r>
      <w:r w:rsidRPr="007F6861">
        <w:rPr>
          <w:rFonts w:ascii="Tahoma" w:hAnsi="Tahoma" w:cs="Tahoma"/>
          <w:sz w:val="26"/>
        </w:rPr>
        <w:t xml:space="preserve">Jerusalem, Jerusalem, killing the prophets, and stoning those having been sent to her, how often I have wanted to gather your children, </w:t>
      </w:r>
      <w:r w:rsidRPr="007F6861">
        <w:rPr>
          <w:rFonts w:ascii="Tahoma" w:hAnsi="Tahoma" w:cs="Tahoma"/>
          <w:i/>
          <w:iCs/>
          <w:sz w:val="26"/>
        </w:rPr>
        <w:t>the</w:t>
      </w:r>
      <w:r w:rsidRPr="007F6861">
        <w:rPr>
          <w:rFonts w:ascii="Tahoma" w:hAnsi="Tahoma" w:cs="Tahoma"/>
          <w:sz w:val="26"/>
        </w:rPr>
        <w:t xml:space="preserve"> way that a hen </w:t>
      </w:r>
      <w:r w:rsidRPr="007F6861">
        <w:rPr>
          <w:rFonts w:ascii="Tahoma" w:hAnsi="Tahoma" w:cs="Tahoma"/>
          <w:i/>
          <w:iCs/>
          <w:sz w:val="26"/>
        </w:rPr>
        <w:t>gathers</w:t>
      </w:r>
      <w:r w:rsidRPr="007F6861">
        <w:rPr>
          <w:rFonts w:ascii="Tahoma" w:hAnsi="Tahoma" w:cs="Tahoma"/>
          <w:sz w:val="26"/>
        </w:rPr>
        <w:t xml:space="preserve"> her brood under the wings, and you were not willing. </w:t>
      </w:r>
      <w:r w:rsidRPr="007F6861">
        <w:rPr>
          <w:rStyle w:val="reftext1"/>
          <w:position w:val="6"/>
        </w:rPr>
        <w:t>35</w:t>
      </w:r>
      <w:r w:rsidR="00B473FB" w:rsidRPr="00B473FB">
        <w:rPr>
          <w:rStyle w:val="reftext1"/>
          <w:sz w:val="8"/>
        </w:rPr>
        <w:t> </w:t>
      </w:r>
      <w:r w:rsidRPr="007F6861">
        <w:rPr>
          <w:rFonts w:ascii="Tahoma" w:hAnsi="Tahoma" w:cs="Tahoma"/>
          <w:sz w:val="26"/>
        </w:rPr>
        <w:t xml:space="preserve">Behold, your house is left to you. And I say to you, you shall not see Me until </w:t>
      </w:r>
      <w:r w:rsidRPr="007F6861">
        <w:rPr>
          <w:rFonts w:ascii="Tahoma" w:hAnsi="Tahoma" w:cs="Tahoma"/>
          <w:i/>
          <w:iCs/>
          <w:sz w:val="26"/>
        </w:rPr>
        <w:t>the time</w:t>
      </w:r>
      <w:r w:rsidRPr="007F6861">
        <w:rPr>
          <w:rFonts w:ascii="Tahoma" w:hAnsi="Tahoma" w:cs="Tahoma"/>
          <w:sz w:val="26"/>
        </w:rPr>
        <w:t xml:space="preserve"> comes when you say, ‘Blessed is the </w:t>
      </w:r>
      <w:r w:rsidRPr="007F6861">
        <w:rPr>
          <w:rFonts w:ascii="Tahoma" w:hAnsi="Tahoma" w:cs="Tahoma"/>
          <w:i/>
          <w:iCs/>
          <w:sz w:val="26"/>
        </w:rPr>
        <w:t>One</w:t>
      </w:r>
      <w:r w:rsidRPr="007F6861">
        <w:rPr>
          <w:rFonts w:ascii="Tahoma" w:hAnsi="Tahoma" w:cs="Tahoma"/>
          <w:sz w:val="26"/>
        </w:rPr>
        <w:t xml:space="preserve"> coming in </w:t>
      </w:r>
      <w:r w:rsidRPr="007F6861">
        <w:rPr>
          <w:rFonts w:ascii="Tahoma" w:hAnsi="Tahoma" w:cs="Tahoma"/>
          <w:i/>
          <w:iCs/>
          <w:sz w:val="26"/>
        </w:rPr>
        <w:t>the</w:t>
      </w:r>
      <w:r w:rsidRPr="007F6861">
        <w:rPr>
          <w:rFonts w:ascii="Tahoma" w:hAnsi="Tahoma" w:cs="Tahoma"/>
          <w:sz w:val="26"/>
        </w:rPr>
        <w:t xml:space="preserve"> name of </w:t>
      </w:r>
      <w:r w:rsidRPr="007F6861">
        <w:rPr>
          <w:rFonts w:ascii="Tahoma" w:hAnsi="Tahoma" w:cs="Tahoma"/>
          <w:i/>
          <w:iCs/>
          <w:sz w:val="26"/>
        </w:rPr>
        <w:t>the</w:t>
      </w:r>
      <w:r w:rsidRPr="007F6861">
        <w:rPr>
          <w:rFonts w:ascii="Tahoma" w:hAnsi="Tahoma" w:cs="Tahoma"/>
          <w:sz w:val="26"/>
        </w:rPr>
        <w:t xml:space="preserve"> Lord.’</w:t>
      </w:r>
      <w:hyperlink w:anchor="fna" w:tooltip="Psalm 118:26" w:history="1">
        <w:r w:rsidRPr="007F6861">
          <w:rPr>
            <w:rStyle w:val="Hyperlink"/>
            <w:rFonts w:ascii="Tahoma" w:hAnsi="Tahoma" w:cs="Tahoma"/>
            <w:b/>
            <w:bCs/>
            <w:i/>
            <w:iCs/>
            <w:position w:val="6"/>
            <w:sz w:val="17"/>
            <w:szCs w:val="17"/>
          </w:rPr>
          <w:t>a</w:t>
        </w:r>
      </w:hyperlink>
      <w:r w:rsidRPr="007F6861">
        <w:rPr>
          <w:rFonts w:ascii="Tahoma" w:hAnsi="Tahoma" w:cs="Tahoma"/>
          <w:sz w:val="26"/>
        </w:rPr>
        <w:t xml:space="preserve">” </w:t>
      </w:r>
    </w:p>
    <w:p w:rsidR="009C6D0A" w:rsidRPr="007F6861" w:rsidRDefault="00766D39">
      <w:pPr>
        <w:pStyle w:val="foot"/>
        <w:spacing w:line="288" w:lineRule="atLeast"/>
        <w:rPr>
          <w:rFonts w:ascii="Tahoma" w:hAnsi="Tahoma" w:cs="Tahoma"/>
          <w:sz w:val="26"/>
        </w:rPr>
      </w:pPr>
      <w:r>
        <w:rPr>
          <w:rStyle w:val="footnotesbot1"/>
          <w:rFonts w:ascii="Tahoma" w:hAnsi="Tahoma" w:cs="Tahoma"/>
        </w:rPr>
        <w:t>a</w:t>
      </w:r>
      <w:r w:rsidRPr="007F6861">
        <w:rPr>
          <w:rFonts w:ascii="Tahoma" w:hAnsi="Tahoma" w:cs="Tahoma"/>
          <w:sz w:val="26"/>
        </w:rPr>
        <w:t xml:space="preserve"> </w:t>
      </w:r>
      <w:r>
        <w:rPr>
          <w:rStyle w:val="fnverse1"/>
          <w:rFonts w:ascii="Tahoma" w:hAnsi="Tahoma" w:cs="Tahoma"/>
        </w:rPr>
        <w:t>35</w:t>
      </w:r>
      <w:r w:rsidRPr="007F6861">
        <w:rPr>
          <w:rFonts w:ascii="Tahoma" w:hAnsi="Tahoma" w:cs="Tahoma"/>
          <w:sz w:val="26"/>
        </w:rPr>
        <w:t xml:space="preserve"> </w:t>
      </w:r>
      <w:r>
        <w:rPr>
          <w:rStyle w:val="footnote1"/>
          <w:rFonts w:ascii="Tahoma" w:hAnsi="Tahoma" w:cs="Tahoma"/>
        </w:rPr>
        <w:t>Psalm 118:26</w:t>
      </w:r>
    </w:p>
    <w:p w:rsidR="009C6D0A" w:rsidRPr="007F6861" w:rsidRDefault="00766D39">
      <w:pPr>
        <w:shd w:val="clear" w:color="auto" w:fill="FFF0E6"/>
        <w:spacing w:before="0" w:beforeAutospacing="0" w:after="0" w:afterAutospacing="0" w:line="288" w:lineRule="atLeast"/>
        <w:rPr>
          <w:rFonts w:ascii="Tahoma" w:eastAsia="Times New Roman" w:hAnsi="Tahoma" w:cs="Tahoma"/>
          <w:b/>
          <w:bCs/>
          <w:color w:val="552200"/>
          <w:sz w:val="26"/>
        </w:rPr>
      </w:pPr>
      <w:r w:rsidRPr="007F6861">
        <w:rPr>
          <w:rFonts w:ascii="Tahoma" w:eastAsia="Times New Roman" w:hAnsi="Tahoma" w:cs="Tahoma"/>
          <w:b/>
          <w:bCs/>
          <w:color w:val="552200"/>
          <w:sz w:val="26"/>
        </w:rPr>
        <w:t>Luke 14</w:t>
      </w:r>
    </w:p>
    <w:p w:rsidR="009C6D0A" w:rsidRPr="007F6861" w:rsidRDefault="00766D39">
      <w:pPr>
        <w:pStyle w:val="hdg"/>
        <w:spacing w:line="288" w:lineRule="atLeast"/>
        <w:rPr>
          <w:sz w:val="26"/>
        </w:rPr>
      </w:pPr>
      <w:r w:rsidRPr="007F6861">
        <w:rPr>
          <w:sz w:val="26"/>
        </w:rPr>
        <w:lastRenderedPageBreak/>
        <w:t>Jesus Heals a Man with Dropsy</w:t>
      </w:r>
    </w:p>
    <w:p w:rsidR="009C6D0A" w:rsidRPr="007F6861" w:rsidRDefault="00766D39">
      <w:pPr>
        <w:pStyle w:val="reg"/>
        <w:rPr>
          <w:sz w:val="26"/>
        </w:rPr>
      </w:pPr>
      <w:r w:rsidRPr="007F6861">
        <w:rPr>
          <w:rStyle w:val="reftext1"/>
          <w:position w:val="6"/>
        </w:rPr>
        <w:t>1</w:t>
      </w:r>
      <w:r w:rsidR="00B473FB" w:rsidRPr="00B473FB">
        <w:rPr>
          <w:rStyle w:val="reftext1"/>
          <w:sz w:val="8"/>
        </w:rPr>
        <w:t> </w:t>
      </w:r>
      <w:r w:rsidRPr="007F6861">
        <w:rPr>
          <w:sz w:val="26"/>
        </w:rPr>
        <w:t xml:space="preserve">And it came to pass, on His going into a house of one of the rulers of the Pharisees on a Sabbath, to eat bread, that they were watching Him. </w:t>
      </w:r>
      <w:r w:rsidRPr="007F6861">
        <w:rPr>
          <w:rStyle w:val="reftext1"/>
          <w:position w:val="6"/>
        </w:rPr>
        <w:t>2</w:t>
      </w:r>
      <w:r w:rsidR="00B473FB" w:rsidRPr="00B473FB">
        <w:rPr>
          <w:rStyle w:val="reftext1"/>
          <w:sz w:val="8"/>
        </w:rPr>
        <w:t> </w:t>
      </w:r>
      <w:r w:rsidRPr="007F6861">
        <w:rPr>
          <w:sz w:val="26"/>
        </w:rPr>
        <w:t xml:space="preserve">And behold, there was a certain man with dropsy before Him. </w:t>
      </w:r>
      <w:r w:rsidRPr="007F6861">
        <w:rPr>
          <w:rStyle w:val="reftext1"/>
          <w:position w:val="6"/>
        </w:rPr>
        <w:t>3</w:t>
      </w:r>
      <w:r w:rsidR="00B473FB" w:rsidRPr="00B473FB">
        <w:rPr>
          <w:rStyle w:val="reftext1"/>
          <w:sz w:val="8"/>
        </w:rPr>
        <w:t> </w:t>
      </w:r>
      <w:r w:rsidRPr="007F6861">
        <w:rPr>
          <w:sz w:val="26"/>
        </w:rPr>
        <w:t xml:space="preserve">And Jesus answering, spoke to the lawyers and to </w:t>
      </w:r>
      <w:r w:rsidRPr="007F6861">
        <w:rPr>
          <w:i/>
          <w:iCs/>
          <w:sz w:val="26"/>
        </w:rPr>
        <w:t>the</w:t>
      </w:r>
      <w:r w:rsidRPr="007F6861">
        <w:rPr>
          <w:sz w:val="26"/>
        </w:rPr>
        <w:t xml:space="preserve"> Pharisees, saying, </w:t>
      </w:r>
      <w:r w:rsidRPr="007F6861">
        <w:rPr>
          <w:rStyle w:val="red1"/>
          <w:sz w:val="26"/>
        </w:rPr>
        <w:t>“Is it lawful to heal on the Sabbath or not?”</w:t>
      </w:r>
      <w:r w:rsidRPr="007F6861">
        <w:rPr>
          <w:sz w:val="26"/>
        </w:rPr>
        <w:t xml:space="preserve"> </w:t>
      </w:r>
    </w:p>
    <w:p w:rsidR="009C6D0A" w:rsidRPr="007F6861" w:rsidRDefault="00766D39">
      <w:pPr>
        <w:pStyle w:val="reg"/>
        <w:rPr>
          <w:sz w:val="26"/>
        </w:rPr>
      </w:pPr>
      <w:r w:rsidRPr="007F6861">
        <w:rPr>
          <w:rStyle w:val="reftext1"/>
          <w:position w:val="6"/>
        </w:rPr>
        <w:t>4</w:t>
      </w:r>
      <w:r w:rsidR="00B473FB" w:rsidRPr="00B473FB">
        <w:rPr>
          <w:rStyle w:val="reftext1"/>
          <w:sz w:val="8"/>
        </w:rPr>
        <w:t> </w:t>
      </w:r>
      <w:r w:rsidRPr="007F6861">
        <w:rPr>
          <w:sz w:val="26"/>
        </w:rPr>
        <w:t>But they were silent.</w:t>
      </w:r>
    </w:p>
    <w:p w:rsidR="009C6D0A" w:rsidRPr="007F6861" w:rsidRDefault="00766D39">
      <w:pPr>
        <w:pStyle w:val="reg"/>
        <w:rPr>
          <w:sz w:val="26"/>
        </w:rPr>
      </w:pPr>
      <w:r w:rsidRPr="007F6861">
        <w:rPr>
          <w:sz w:val="26"/>
        </w:rPr>
        <w:t xml:space="preserve">And having taken hold </w:t>
      </w:r>
      <w:r w:rsidRPr="007F6861">
        <w:rPr>
          <w:i/>
          <w:iCs/>
          <w:sz w:val="26"/>
        </w:rPr>
        <w:t>of him</w:t>
      </w:r>
      <w:r w:rsidRPr="007F6861">
        <w:rPr>
          <w:sz w:val="26"/>
        </w:rPr>
        <w:t xml:space="preserve">, He healed him and let </w:t>
      </w:r>
      <w:r w:rsidRPr="007F6861">
        <w:rPr>
          <w:i/>
          <w:iCs/>
          <w:sz w:val="26"/>
        </w:rPr>
        <w:t>him</w:t>
      </w:r>
      <w:r w:rsidRPr="007F6861">
        <w:rPr>
          <w:sz w:val="26"/>
        </w:rPr>
        <w:t xml:space="preserve"> go. </w:t>
      </w:r>
      <w:r w:rsidRPr="007F6861">
        <w:rPr>
          <w:rStyle w:val="reftext1"/>
          <w:position w:val="6"/>
        </w:rPr>
        <w:t>5</w:t>
      </w:r>
      <w:r w:rsidR="00B473FB" w:rsidRPr="00B473FB">
        <w:rPr>
          <w:rStyle w:val="reftext1"/>
          <w:sz w:val="8"/>
        </w:rPr>
        <w:t> </w:t>
      </w:r>
      <w:r w:rsidRPr="007F6861">
        <w:rPr>
          <w:sz w:val="26"/>
        </w:rPr>
        <w:t xml:space="preserve">And He said to them, </w:t>
      </w:r>
      <w:r w:rsidRPr="007F6861">
        <w:rPr>
          <w:rStyle w:val="red1"/>
          <w:sz w:val="26"/>
        </w:rPr>
        <w:t xml:space="preserve">“Which of you </w:t>
      </w:r>
      <w:r w:rsidRPr="007F6861">
        <w:rPr>
          <w:rStyle w:val="red1"/>
          <w:i/>
          <w:iCs/>
          <w:sz w:val="26"/>
        </w:rPr>
        <w:t>whose</w:t>
      </w:r>
      <w:r w:rsidRPr="007F6861">
        <w:rPr>
          <w:rStyle w:val="red1"/>
          <w:sz w:val="26"/>
        </w:rPr>
        <w:t xml:space="preserve"> son</w:t>
      </w:r>
      <w:hyperlink w:anchor="fna" w:tooltip="TR ‘donkey’" w:history="1">
        <w:r w:rsidRPr="007F6861">
          <w:rPr>
            <w:rStyle w:val="Hyperlink"/>
            <w:b/>
            <w:bCs/>
            <w:i/>
            <w:iCs/>
            <w:position w:val="6"/>
            <w:sz w:val="17"/>
            <w:szCs w:val="17"/>
          </w:rPr>
          <w:t>a</w:t>
        </w:r>
      </w:hyperlink>
      <w:r w:rsidRPr="007F6861">
        <w:rPr>
          <w:rStyle w:val="red1"/>
          <w:sz w:val="26"/>
        </w:rPr>
        <w:t xml:space="preserve"> or ox will fall into a pit on the Sabbath day, also will not immediately pull him up?”</w:t>
      </w:r>
      <w:r w:rsidRPr="007F6861">
        <w:rPr>
          <w:sz w:val="26"/>
        </w:rPr>
        <w:t xml:space="preserve"> </w:t>
      </w:r>
    </w:p>
    <w:p w:rsidR="009C6D0A" w:rsidRPr="007F6861" w:rsidRDefault="00766D39">
      <w:pPr>
        <w:pStyle w:val="reg"/>
        <w:rPr>
          <w:sz w:val="26"/>
        </w:rPr>
      </w:pPr>
      <w:r w:rsidRPr="007F6861">
        <w:rPr>
          <w:rStyle w:val="reftext1"/>
          <w:position w:val="6"/>
        </w:rPr>
        <w:t>6</w:t>
      </w:r>
      <w:r w:rsidR="00B473FB" w:rsidRPr="00B473FB">
        <w:rPr>
          <w:rStyle w:val="reftext1"/>
          <w:sz w:val="8"/>
        </w:rPr>
        <w:t> </w:t>
      </w:r>
      <w:r w:rsidRPr="007F6861">
        <w:rPr>
          <w:sz w:val="26"/>
        </w:rPr>
        <w:t xml:space="preserve">And they were not able to reply to these things. </w:t>
      </w:r>
    </w:p>
    <w:p w:rsidR="009C6D0A" w:rsidRPr="007F6861" w:rsidRDefault="00766D39">
      <w:pPr>
        <w:pStyle w:val="hdg"/>
        <w:spacing w:line="288" w:lineRule="atLeast"/>
        <w:rPr>
          <w:sz w:val="26"/>
        </w:rPr>
      </w:pPr>
      <w:r w:rsidRPr="007F6861">
        <w:rPr>
          <w:sz w:val="26"/>
        </w:rPr>
        <w:t>The Parable of the Guests</w:t>
      </w:r>
    </w:p>
    <w:p w:rsidR="009C6D0A" w:rsidRPr="007F6861" w:rsidRDefault="00766D39">
      <w:pPr>
        <w:pStyle w:val="reg"/>
        <w:rPr>
          <w:sz w:val="26"/>
        </w:rPr>
      </w:pPr>
      <w:r w:rsidRPr="007F6861">
        <w:rPr>
          <w:rStyle w:val="reftext1"/>
          <w:position w:val="6"/>
        </w:rPr>
        <w:t>7</w:t>
      </w:r>
      <w:r w:rsidR="00B473FB" w:rsidRPr="00B473FB">
        <w:rPr>
          <w:rStyle w:val="reftext1"/>
          <w:sz w:val="8"/>
        </w:rPr>
        <w:t> </w:t>
      </w:r>
      <w:r w:rsidRPr="007F6861">
        <w:rPr>
          <w:sz w:val="26"/>
        </w:rPr>
        <w:t xml:space="preserve">And He was speaking a parable to those having been invited, remarking how they were choosing out the first places, saying to them, </w:t>
      </w:r>
      <w:r w:rsidRPr="007F6861">
        <w:rPr>
          <w:rStyle w:val="reftext1"/>
          <w:position w:val="6"/>
        </w:rPr>
        <w:t>8</w:t>
      </w:r>
      <w:r w:rsidR="00B473FB" w:rsidRPr="00B473FB">
        <w:rPr>
          <w:rStyle w:val="reftext1"/>
          <w:sz w:val="8"/>
        </w:rPr>
        <w:t> </w:t>
      </w:r>
      <w:r w:rsidRPr="007F6861">
        <w:rPr>
          <w:rStyle w:val="red1"/>
          <w:sz w:val="26"/>
        </w:rPr>
        <w:t xml:space="preserve">“When you are invited by anyone to wedding feasts, do not recline in the first place, lest </w:t>
      </w:r>
      <w:r w:rsidRPr="007F6861">
        <w:rPr>
          <w:rStyle w:val="red1"/>
          <w:i/>
          <w:iCs/>
          <w:sz w:val="26"/>
        </w:rPr>
        <w:t>one</w:t>
      </w:r>
      <w:r w:rsidRPr="007F6861">
        <w:rPr>
          <w:rStyle w:val="red1"/>
          <w:sz w:val="26"/>
        </w:rPr>
        <w:t xml:space="preserve"> more honorable than you might have been invited by him. </w:t>
      </w:r>
      <w:r w:rsidRPr="007F6861">
        <w:rPr>
          <w:rStyle w:val="reftext1"/>
          <w:position w:val="6"/>
        </w:rPr>
        <w:t>9</w:t>
      </w:r>
      <w:r w:rsidR="00B473FB" w:rsidRPr="00B473FB">
        <w:rPr>
          <w:rStyle w:val="reftext1"/>
          <w:sz w:val="8"/>
        </w:rPr>
        <w:t> </w:t>
      </w:r>
      <w:r w:rsidRPr="007F6861">
        <w:rPr>
          <w:rStyle w:val="red1"/>
          <w:sz w:val="26"/>
        </w:rPr>
        <w:t xml:space="preserve">And the </w:t>
      </w:r>
      <w:r w:rsidRPr="007F6861">
        <w:rPr>
          <w:rStyle w:val="red1"/>
          <w:i/>
          <w:iCs/>
          <w:sz w:val="26"/>
        </w:rPr>
        <w:t>one</w:t>
      </w:r>
      <w:r w:rsidRPr="007F6861">
        <w:rPr>
          <w:rStyle w:val="red1"/>
          <w:sz w:val="26"/>
        </w:rPr>
        <w:t xml:space="preserve"> having invited you and him, having come, will say to you, ‘Give </w:t>
      </w:r>
      <w:r w:rsidRPr="007F6861">
        <w:rPr>
          <w:rStyle w:val="red1"/>
          <w:i/>
          <w:iCs/>
          <w:sz w:val="26"/>
        </w:rPr>
        <w:t>your</w:t>
      </w:r>
      <w:r w:rsidRPr="007F6861">
        <w:rPr>
          <w:rStyle w:val="red1"/>
          <w:sz w:val="26"/>
        </w:rPr>
        <w:t xml:space="preserve"> place to this one,’ and then with shame you should begin to take the last place.</w:t>
      </w:r>
      <w:r w:rsidRPr="007F6861">
        <w:rPr>
          <w:sz w:val="26"/>
        </w:rPr>
        <w:t xml:space="preserve"> </w:t>
      </w:r>
    </w:p>
    <w:p w:rsidR="009C6D0A" w:rsidRPr="007F6861" w:rsidRDefault="00766D39">
      <w:pPr>
        <w:pStyle w:val="red"/>
        <w:spacing w:line="288" w:lineRule="atLeast"/>
        <w:jc w:val="both"/>
        <w:rPr>
          <w:rFonts w:ascii="Tahoma" w:hAnsi="Tahoma" w:cs="Tahoma"/>
          <w:sz w:val="26"/>
        </w:rPr>
      </w:pPr>
      <w:r w:rsidRPr="007F6861">
        <w:rPr>
          <w:rStyle w:val="reftext1"/>
          <w:position w:val="6"/>
        </w:rPr>
        <w:t>10</w:t>
      </w:r>
      <w:r w:rsidR="00B473FB" w:rsidRPr="00B473FB">
        <w:rPr>
          <w:rStyle w:val="reftext1"/>
          <w:sz w:val="8"/>
        </w:rPr>
        <w:t> </w:t>
      </w:r>
      <w:r w:rsidRPr="007F6861">
        <w:rPr>
          <w:rFonts w:ascii="Tahoma" w:hAnsi="Tahoma" w:cs="Tahoma"/>
          <w:sz w:val="26"/>
        </w:rPr>
        <w:t xml:space="preserve">But when you are invited, having gone, recline in the last place, so that when the </w:t>
      </w:r>
      <w:r w:rsidRPr="007F6861">
        <w:rPr>
          <w:rFonts w:ascii="Tahoma" w:hAnsi="Tahoma" w:cs="Tahoma"/>
          <w:i/>
          <w:iCs/>
          <w:sz w:val="26"/>
        </w:rPr>
        <w:t>one</w:t>
      </w:r>
      <w:r w:rsidRPr="007F6861">
        <w:rPr>
          <w:rFonts w:ascii="Tahoma" w:hAnsi="Tahoma" w:cs="Tahoma"/>
          <w:sz w:val="26"/>
        </w:rPr>
        <w:t xml:space="preserve"> having invited you might come, he will say to you, ‘Friend, come up higher.’ Then glory will be to you before all those reclining </w:t>
      </w:r>
      <w:r w:rsidRPr="007F6861">
        <w:rPr>
          <w:rFonts w:ascii="Tahoma" w:hAnsi="Tahoma" w:cs="Tahoma"/>
          <w:i/>
          <w:iCs/>
          <w:sz w:val="26"/>
        </w:rPr>
        <w:t>with</w:t>
      </w:r>
      <w:r w:rsidRPr="007F6861">
        <w:rPr>
          <w:rFonts w:ascii="Tahoma" w:hAnsi="Tahoma" w:cs="Tahoma"/>
          <w:sz w:val="26"/>
        </w:rPr>
        <w:t xml:space="preserve"> you. </w:t>
      </w:r>
      <w:r w:rsidRPr="007F6861">
        <w:rPr>
          <w:rStyle w:val="reftext1"/>
          <w:position w:val="6"/>
        </w:rPr>
        <w:t>11</w:t>
      </w:r>
      <w:r w:rsidR="00B473FB" w:rsidRPr="00B473FB">
        <w:rPr>
          <w:rStyle w:val="reftext1"/>
          <w:sz w:val="8"/>
        </w:rPr>
        <w:t> </w:t>
      </w:r>
      <w:r w:rsidRPr="007F6861">
        <w:rPr>
          <w:rFonts w:ascii="Tahoma" w:hAnsi="Tahoma" w:cs="Tahoma"/>
          <w:sz w:val="26"/>
        </w:rPr>
        <w:t xml:space="preserve">For everyone exalting himself will be humbled, and the </w:t>
      </w:r>
      <w:r w:rsidRPr="007F6861">
        <w:rPr>
          <w:rFonts w:ascii="Tahoma" w:hAnsi="Tahoma" w:cs="Tahoma"/>
          <w:i/>
          <w:iCs/>
          <w:sz w:val="26"/>
        </w:rPr>
        <w:t>one</w:t>
      </w:r>
      <w:r w:rsidRPr="007F6861">
        <w:rPr>
          <w:rFonts w:ascii="Tahoma" w:hAnsi="Tahoma" w:cs="Tahoma"/>
          <w:sz w:val="26"/>
        </w:rPr>
        <w:t xml:space="preserve"> humbling himself will be exalted.” </w:t>
      </w:r>
    </w:p>
    <w:p w:rsidR="009C6D0A" w:rsidRPr="007F6861" w:rsidRDefault="00766D39">
      <w:pPr>
        <w:pStyle w:val="reg"/>
        <w:rPr>
          <w:sz w:val="26"/>
        </w:rPr>
      </w:pPr>
      <w:r w:rsidRPr="007F6861">
        <w:rPr>
          <w:rStyle w:val="reftext1"/>
          <w:position w:val="6"/>
        </w:rPr>
        <w:t>12</w:t>
      </w:r>
      <w:r w:rsidR="00B473FB" w:rsidRPr="00B473FB">
        <w:rPr>
          <w:rStyle w:val="reftext1"/>
          <w:sz w:val="8"/>
        </w:rPr>
        <w:t> </w:t>
      </w:r>
      <w:r w:rsidRPr="007F6861">
        <w:rPr>
          <w:sz w:val="26"/>
        </w:rPr>
        <w:t xml:space="preserve">And also He was saying to the </w:t>
      </w:r>
      <w:r w:rsidRPr="007F6861">
        <w:rPr>
          <w:i/>
          <w:iCs/>
          <w:sz w:val="26"/>
        </w:rPr>
        <w:t>one</w:t>
      </w:r>
      <w:r w:rsidRPr="007F6861">
        <w:rPr>
          <w:sz w:val="26"/>
        </w:rPr>
        <w:t xml:space="preserve"> having invited Him, </w:t>
      </w:r>
      <w:r w:rsidRPr="007F6861">
        <w:rPr>
          <w:rStyle w:val="red1"/>
          <w:sz w:val="26"/>
        </w:rPr>
        <w:t xml:space="preserve">“When you make a dinner or a supper, do not call your friends, nor your brothers, nor your relatives, nor rich neighbors, lest ever they also should invite you in return, and recompense be made to you. </w:t>
      </w:r>
      <w:r w:rsidRPr="007F6861">
        <w:rPr>
          <w:rStyle w:val="reftext1"/>
          <w:position w:val="6"/>
        </w:rPr>
        <w:t>13</w:t>
      </w:r>
      <w:r w:rsidR="00B473FB" w:rsidRPr="00B473FB">
        <w:rPr>
          <w:rStyle w:val="reftext1"/>
          <w:sz w:val="8"/>
        </w:rPr>
        <w:t> </w:t>
      </w:r>
      <w:r w:rsidRPr="007F6861">
        <w:rPr>
          <w:rStyle w:val="red1"/>
          <w:sz w:val="26"/>
        </w:rPr>
        <w:t xml:space="preserve">But when you make a feast, call the poor, the crippled, the lame, the blind, </w:t>
      </w:r>
      <w:r w:rsidRPr="007F6861">
        <w:rPr>
          <w:rStyle w:val="reftext1"/>
          <w:position w:val="6"/>
        </w:rPr>
        <w:t>14</w:t>
      </w:r>
      <w:r w:rsidR="00B473FB" w:rsidRPr="00B473FB">
        <w:rPr>
          <w:rStyle w:val="reftext1"/>
          <w:sz w:val="8"/>
        </w:rPr>
        <w:t> </w:t>
      </w:r>
      <w:r w:rsidRPr="007F6861">
        <w:rPr>
          <w:rStyle w:val="red1"/>
          <w:sz w:val="26"/>
        </w:rPr>
        <w:t>and you will be blessed, because they have nothing to repay you. For it will be recompensed to you in the resurrection of the righteous.”</w:t>
      </w:r>
      <w:r w:rsidRPr="007F6861">
        <w:rPr>
          <w:sz w:val="26"/>
        </w:rPr>
        <w:t xml:space="preserve"> </w:t>
      </w:r>
    </w:p>
    <w:p w:rsidR="009C6D0A" w:rsidRPr="007F6861" w:rsidRDefault="00766D39">
      <w:pPr>
        <w:pStyle w:val="hdg"/>
        <w:spacing w:before="0" w:line="288" w:lineRule="atLeast"/>
        <w:rPr>
          <w:sz w:val="26"/>
        </w:rPr>
      </w:pPr>
      <w:r w:rsidRPr="007F6861">
        <w:rPr>
          <w:sz w:val="26"/>
        </w:rPr>
        <w:t>The Parable of the Banquet</w:t>
      </w:r>
      <w:r w:rsidRPr="007F6861">
        <w:rPr>
          <w:sz w:val="26"/>
        </w:rPr>
        <w:br/>
      </w:r>
      <w:r w:rsidRPr="007F6861">
        <w:rPr>
          <w:rStyle w:val="cross1"/>
          <w:b w:val="0"/>
          <w:bCs w:val="0"/>
          <w:sz w:val="26"/>
        </w:rPr>
        <w:t>(Matthew 22:1-14)</w:t>
      </w:r>
    </w:p>
    <w:p w:rsidR="009C6D0A" w:rsidRPr="007F6861" w:rsidRDefault="00766D39">
      <w:pPr>
        <w:pStyle w:val="reg"/>
        <w:rPr>
          <w:sz w:val="26"/>
        </w:rPr>
      </w:pPr>
      <w:r w:rsidRPr="007F6861">
        <w:rPr>
          <w:rStyle w:val="reftext1"/>
          <w:position w:val="6"/>
        </w:rPr>
        <w:t>15</w:t>
      </w:r>
      <w:r w:rsidR="00B473FB" w:rsidRPr="00B473FB">
        <w:rPr>
          <w:rStyle w:val="reftext1"/>
          <w:sz w:val="8"/>
        </w:rPr>
        <w:t> </w:t>
      </w:r>
      <w:r w:rsidRPr="007F6861">
        <w:rPr>
          <w:sz w:val="26"/>
        </w:rPr>
        <w:t xml:space="preserve">And one of those reclining with </w:t>
      </w:r>
      <w:r w:rsidRPr="007F6861">
        <w:rPr>
          <w:i/>
          <w:iCs/>
          <w:sz w:val="26"/>
        </w:rPr>
        <w:t>Him</w:t>
      </w:r>
      <w:r w:rsidRPr="007F6861">
        <w:rPr>
          <w:sz w:val="26"/>
        </w:rPr>
        <w:t xml:space="preserve">, having heard these things, said to Him, “Blessed </w:t>
      </w:r>
      <w:r w:rsidRPr="007F6861">
        <w:rPr>
          <w:i/>
          <w:iCs/>
          <w:sz w:val="26"/>
        </w:rPr>
        <w:t>is he</w:t>
      </w:r>
      <w:r w:rsidRPr="007F6861">
        <w:rPr>
          <w:sz w:val="26"/>
        </w:rPr>
        <w:t xml:space="preserve"> who will eat bread in the kingdom of God.” </w:t>
      </w:r>
    </w:p>
    <w:p w:rsidR="009C6D0A" w:rsidRPr="007F6861" w:rsidRDefault="00766D39">
      <w:pPr>
        <w:pStyle w:val="reg"/>
        <w:rPr>
          <w:sz w:val="26"/>
        </w:rPr>
      </w:pPr>
      <w:r w:rsidRPr="007F6861">
        <w:rPr>
          <w:rStyle w:val="reftext1"/>
          <w:position w:val="6"/>
        </w:rPr>
        <w:t>16</w:t>
      </w:r>
      <w:r w:rsidR="00B473FB" w:rsidRPr="00B473FB">
        <w:rPr>
          <w:rStyle w:val="reftext1"/>
          <w:sz w:val="8"/>
        </w:rPr>
        <w:t> </w:t>
      </w:r>
      <w:r w:rsidRPr="007F6861">
        <w:rPr>
          <w:sz w:val="26"/>
        </w:rPr>
        <w:t xml:space="preserve">But He said to him, </w:t>
      </w:r>
      <w:r w:rsidRPr="007F6861">
        <w:rPr>
          <w:rStyle w:val="red1"/>
          <w:sz w:val="26"/>
        </w:rPr>
        <w:t xml:space="preserve">“A certain man was preparing a great supper, and invited many. </w:t>
      </w:r>
      <w:r w:rsidRPr="007F6861">
        <w:rPr>
          <w:rStyle w:val="reftext1"/>
          <w:position w:val="6"/>
        </w:rPr>
        <w:t>17</w:t>
      </w:r>
      <w:r w:rsidR="00B473FB" w:rsidRPr="00B473FB">
        <w:rPr>
          <w:rStyle w:val="reftext1"/>
          <w:sz w:val="8"/>
        </w:rPr>
        <w:t> </w:t>
      </w:r>
      <w:r w:rsidRPr="007F6861">
        <w:rPr>
          <w:rStyle w:val="red1"/>
          <w:sz w:val="26"/>
        </w:rPr>
        <w:t xml:space="preserve">And at the hour of the supper, he sent his servant to say to those having been invited, ‘Come, for now </w:t>
      </w:r>
      <w:r w:rsidRPr="007F6861">
        <w:rPr>
          <w:rStyle w:val="red1"/>
          <w:i/>
          <w:iCs/>
          <w:sz w:val="26"/>
        </w:rPr>
        <w:t>it</w:t>
      </w:r>
      <w:r w:rsidRPr="007F6861">
        <w:rPr>
          <w:rStyle w:val="red1"/>
          <w:sz w:val="26"/>
        </w:rPr>
        <w:t xml:space="preserve"> is ready.’</w:t>
      </w:r>
      <w:r w:rsidRPr="007F6861">
        <w:rPr>
          <w:sz w:val="26"/>
        </w:rPr>
        <w:t xml:space="preserve"> </w:t>
      </w:r>
    </w:p>
    <w:p w:rsidR="009C6D0A" w:rsidRPr="007F6861" w:rsidRDefault="00766D39">
      <w:pPr>
        <w:pStyle w:val="red"/>
        <w:spacing w:line="288" w:lineRule="atLeast"/>
        <w:jc w:val="both"/>
        <w:rPr>
          <w:rFonts w:ascii="Tahoma" w:hAnsi="Tahoma" w:cs="Tahoma"/>
          <w:sz w:val="26"/>
        </w:rPr>
      </w:pPr>
      <w:r w:rsidRPr="007F6861">
        <w:rPr>
          <w:rStyle w:val="reftext1"/>
          <w:position w:val="6"/>
        </w:rPr>
        <w:lastRenderedPageBreak/>
        <w:t>18</w:t>
      </w:r>
      <w:r w:rsidR="00B473FB" w:rsidRPr="00B473FB">
        <w:rPr>
          <w:rStyle w:val="reftext1"/>
          <w:sz w:val="8"/>
        </w:rPr>
        <w:t> </w:t>
      </w:r>
      <w:r w:rsidRPr="007F6861">
        <w:rPr>
          <w:rFonts w:ascii="Tahoma" w:hAnsi="Tahoma" w:cs="Tahoma"/>
          <w:sz w:val="26"/>
        </w:rPr>
        <w:t xml:space="preserve">And all with one </w:t>
      </w:r>
      <w:r w:rsidRPr="007F6861">
        <w:rPr>
          <w:rFonts w:ascii="Tahoma" w:hAnsi="Tahoma" w:cs="Tahoma"/>
          <w:i/>
          <w:iCs/>
          <w:sz w:val="26"/>
        </w:rPr>
        <w:t>voice</w:t>
      </w:r>
      <w:r w:rsidRPr="007F6861">
        <w:rPr>
          <w:rFonts w:ascii="Tahoma" w:hAnsi="Tahoma" w:cs="Tahoma"/>
          <w:sz w:val="26"/>
        </w:rPr>
        <w:t xml:space="preserve"> began to excuse themselves. The first said to him, ‘I have bought a field, and I have need, going out, to see it. I beg of you, hold me excused.’ </w:t>
      </w:r>
    </w:p>
    <w:p w:rsidR="009C6D0A" w:rsidRPr="007F6861" w:rsidRDefault="00766D39">
      <w:pPr>
        <w:pStyle w:val="red"/>
        <w:spacing w:line="288" w:lineRule="atLeast"/>
        <w:jc w:val="both"/>
        <w:rPr>
          <w:rFonts w:ascii="Tahoma" w:hAnsi="Tahoma" w:cs="Tahoma"/>
          <w:sz w:val="26"/>
        </w:rPr>
      </w:pPr>
      <w:r w:rsidRPr="007F6861">
        <w:rPr>
          <w:rStyle w:val="reftext1"/>
          <w:position w:val="6"/>
        </w:rPr>
        <w:t>19</w:t>
      </w:r>
      <w:r w:rsidR="00B473FB" w:rsidRPr="00B473FB">
        <w:rPr>
          <w:rStyle w:val="reftext1"/>
          <w:sz w:val="8"/>
        </w:rPr>
        <w:t> </w:t>
      </w:r>
      <w:r w:rsidRPr="007F6861">
        <w:rPr>
          <w:rFonts w:ascii="Tahoma" w:hAnsi="Tahoma" w:cs="Tahoma"/>
          <w:sz w:val="26"/>
        </w:rPr>
        <w:t xml:space="preserve">And another said, ‘I have bought five yoke of oxen, and I am going to prove them. I beg of you, hold me excused.’ </w:t>
      </w:r>
    </w:p>
    <w:p w:rsidR="009C6D0A" w:rsidRPr="007F6861" w:rsidRDefault="00766D39">
      <w:pPr>
        <w:pStyle w:val="red"/>
        <w:spacing w:line="288" w:lineRule="atLeast"/>
        <w:jc w:val="both"/>
        <w:rPr>
          <w:rFonts w:ascii="Tahoma" w:hAnsi="Tahoma" w:cs="Tahoma"/>
          <w:sz w:val="26"/>
        </w:rPr>
      </w:pPr>
      <w:r w:rsidRPr="007F6861">
        <w:rPr>
          <w:rStyle w:val="reftext1"/>
          <w:position w:val="6"/>
        </w:rPr>
        <w:t>20</w:t>
      </w:r>
      <w:r w:rsidR="00B473FB" w:rsidRPr="00B473FB">
        <w:rPr>
          <w:rStyle w:val="reftext1"/>
          <w:sz w:val="8"/>
        </w:rPr>
        <w:t> </w:t>
      </w:r>
      <w:r w:rsidRPr="007F6861">
        <w:rPr>
          <w:rFonts w:ascii="Tahoma" w:hAnsi="Tahoma" w:cs="Tahoma"/>
          <w:sz w:val="26"/>
        </w:rPr>
        <w:t xml:space="preserve">And another said, ‘I have married a wife, and because of this I am not able to come.’ </w:t>
      </w:r>
    </w:p>
    <w:p w:rsidR="009C6D0A" w:rsidRPr="007F6861" w:rsidRDefault="00766D39">
      <w:pPr>
        <w:pStyle w:val="red"/>
        <w:spacing w:line="288" w:lineRule="atLeast"/>
        <w:jc w:val="both"/>
        <w:rPr>
          <w:rFonts w:ascii="Tahoma" w:hAnsi="Tahoma" w:cs="Tahoma"/>
          <w:sz w:val="26"/>
        </w:rPr>
      </w:pPr>
      <w:r w:rsidRPr="007F6861">
        <w:rPr>
          <w:rStyle w:val="reftext1"/>
          <w:position w:val="6"/>
        </w:rPr>
        <w:t>21</w:t>
      </w:r>
      <w:r w:rsidR="00B473FB" w:rsidRPr="00B473FB">
        <w:rPr>
          <w:rStyle w:val="reftext1"/>
          <w:sz w:val="8"/>
        </w:rPr>
        <w:t> </w:t>
      </w:r>
      <w:r w:rsidRPr="007F6861">
        <w:rPr>
          <w:rFonts w:ascii="Tahoma" w:hAnsi="Tahoma" w:cs="Tahoma"/>
          <w:sz w:val="26"/>
        </w:rPr>
        <w:t xml:space="preserve">And the servant having come, reported these things to his master. Then the master of the house, having become angry, said to his servant, ‘Go out quickly into the streets and lanes of the city, and bring in here the poor and crippled and blind and lame.’ </w:t>
      </w:r>
    </w:p>
    <w:p w:rsidR="009C6D0A" w:rsidRPr="007F6861" w:rsidRDefault="00766D39">
      <w:pPr>
        <w:pStyle w:val="red"/>
        <w:spacing w:line="288" w:lineRule="atLeast"/>
        <w:jc w:val="both"/>
        <w:rPr>
          <w:rFonts w:ascii="Tahoma" w:hAnsi="Tahoma" w:cs="Tahoma"/>
          <w:sz w:val="26"/>
        </w:rPr>
      </w:pPr>
      <w:r w:rsidRPr="007F6861">
        <w:rPr>
          <w:rStyle w:val="reftext1"/>
          <w:position w:val="6"/>
        </w:rPr>
        <w:t>22</w:t>
      </w:r>
      <w:r w:rsidR="00B473FB" w:rsidRPr="00B473FB">
        <w:rPr>
          <w:rStyle w:val="reftext1"/>
          <w:sz w:val="8"/>
        </w:rPr>
        <w:t> </w:t>
      </w:r>
      <w:r w:rsidRPr="007F6861">
        <w:rPr>
          <w:rFonts w:ascii="Tahoma" w:hAnsi="Tahoma" w:cs="Tahoma"/>
          <w:sz w:val="26"/>
        </w:rPr>
        <w:t xml:space="preserve">And the servant said, ‘Sir, as you did command, it has been done, and there is still room.’ </w:t>
      </w:r>
    </w:p>
    <w:p w:rsidR="009C6D0A" w:rsidRPr="007F6861" w:rsidRDefault="00766D39">
      <w:pPr>
        <w:pStyle w:val="red"/>
        <w:spacing w:line="288" w:lineRule="atLeast"/>
        <w:jc w:val="both"/>
        <w:rPr>
          <w:rFonts w:ascii="Tahoma" w:hAnsi="Tahoma" w:cs="Tahoma"/>
          <w:sz w:val="26"/>
        </w:rPr>
      </w:pPr>
      <w:r w:rsidRPr="007F6861">
        <w:rPr>
          <w:rStyle w:val="reftext1"/>
          <w:position w:val="6"/>
        </w:rPr>
        <w:t>23</w:t>
      </w:r>
      <w:r w:rsidR="00B473FB" w:rsidRPr="00B473FB">
        <w:rPr>
          <w:rStyle w:val="reftext1"/>
          <w:sz w:val="8"/>
        </w:rPr>
        <w:t> </w:t>
      </w:r>
      <w:r w:rsidRPr="007F6861">
        <w:rPr>
          <w:rFonts w:ascii="Tahoma" w:hAnsi="Tahoma" w:cs="Tahoma"/>
          <w:sz w:val="26"/>
        </w:rPr>
        <w:t xml:space="preserve">And the master said to the servant, ‘Go out into the highways and hedges and compel </w:t>
      </w:r>
      <w:r w:rsidRPr="007F6861">
        <w:rPr>
          <w:rFonts w:ascii="Tahoma" w:hAnsi="Tahoma" w:cs="Tahoma"/>
          <w:i/>
          <w:iCs/>
          <w:sz w:val="26"/>
        </w:rPr>
        <w:t>them</w:t>
      </w:r>
      <w:r w:rsidRPr="007F6861">
        <w:rPr>
          <w:rFonts w:ascii="Tahoma" w:hAnsi="Tahoma" w:cs="Tahoma"/>
          <w:sz w:val="26"/>
        </w:rPr>
        <w:t xml:space="preserve"> to come in, so that my house may be filled. </w:t>
      </w:r>
      <w:r w:rsidRPr="007F6861">
        <w:rPr>
          <w:rStyle w:val="reftext1"/>
          <w:position w:val="6"/>
        </w:rPr>
        <w:t>24</w:t>
      </w:r>
      <w:r w:rsidR="00B473FB" w:rsidRPr="00B473FB">
        <w:rPr>
          <w:rStyle w:val="reftext1"/>
          <w:sz w:val="8"/>
        </w:rPr>
        <w:t> </w:t>
      </w:r>
      <w:r w:rsidRPr="007F6861">
        <w:rPr>
          <w:rFonts w:ascii="Tahoma" w:hAnsi="Tahoma" w:cs="Tahoma"/>
          <w:sz w:val="26"/>
        </w:rPr>
        <w:t xml:space="preserve">For I say to all of you that not one of those men having been invited will taste my supper.’” </w:t>
      </w:r>
    </w:p>
    <w:p w:rsidR="009C6D0A" w:rsidRPr="007F6861" w:rsidRDefault="00766D39">
      <w:pPr>
        <w:pStyle w:val="hdg"/>
        <w:spacing w:before="0" w:line="288" w:lineRule="atLeast"/>
        <w:rPr>
          <w:sz w:val="26"/>
        </w:rPr>
      </w:pPr>
      <w:r w:rsidRPr="007F6861">
        <w:rPr>
          <w:sz w:val="26"/>
        </w:rPr>
        <w:t>The Cost of Discipleship</w:t>
      </w:r>
      <w:r w:rsidRPr="007F6861">
        <w:rPr>
          <w:sz w:val="26"/>
        </w:rPr>
        <w:br/>
      </w:r>
      <w:r w:rsidRPr="007F6861">
        <w:rPr>
          <w:rStyle w:val="cross1"/>
          <w:b w:val="0"/>
          <w:bCs w:val="0"/>
          <w:sz w:val="26"/>
        </w:rPr>
        <w:t>(Matthew 8:18-22; Luke 9:57-62; John 6:60-65)</w:t>
      </w:r>
    </w:p>
    <w:p w:rsidR="009C6D0A" w:rsidRPr="007F6861" w:rsidRDefault="00766D39">
      <w:pPr>
        <w:pStyle w:val="reg"/>
        <w:rPr>
          <w:sz w:val="26"/>
        </w:rPr>
      </w:pPr>
      <w:r w:rsidRPr="007F6861">
        <w:rPr>
          <w:rStyle w:val="reftext1"/>
          <w:position w:val="6"/>
        </w:rPr>
        <w:t>25</w:t>
      </w:r>
      <w:r w:rsidR="00B473FB" w:rsidRPr="00B473FB">
        <w:rPr>
          <w:rStyle w:val="reftext1"/>
          <w:sz w:val="8"/>
        </w:rPr>
        <w:t> </w:t>
      </w:r>
      <w:r w:rsidRPr="007F6861">
        <w:rPr>
          <w:sz w:val="26"/>
        </w:rPr>
        <w:t xml:space="preserve">And great crowds were going with Him, and having turned, He said to them, </w:t>
      </w:r>
      <w:r w:rsidRPr="007F6861">
        <w:rPr>
          <w:rStyle w:val="reftext1"/>
          <w:position w:val="6"/>
        </w:rPr>
        <w:t>26</w:t>
      </w:r>
      <w:r w:rsidR="00B473FB" w:rsidRPr="00B473FB">
        <w:rPr>
          <w:rStyle w:val="reftext1"/>
          <w:sz w:val="8"/>
        </w:rPr>
        <w:t> </w:t>
      </w:r>
      <w:r w:rsidRPr="007F6861">
        <w:rPr>
          <w:rStyle w:val="red1"/>
          <w:sz w:val="26"/>
        </w:rPr>
        <w:t xml:space="preserve">“If anyone comes to Me, and does not hate his father and mother and wife and children and brothers and sisters and yes, even his life, he is not able to be My disciple. </w:t>
      </w:r>
      <w:r w:rsidRPr="007F6861">
        <w:rPr>
          <w:rStyle w:val="reftext1"/>
          <w:position w:val="6"/>
        </w:rPr>
        <w:t>27</w:t>
      </w:r>
      <w:r w:rsidR="00B473FB" w:rsidRPr="00B473FB">
        <w:rPr>
          <w:rStyle w:val="reftext1"/>
          <w:sz w:val="8"/>
        </w:rPr>
        <w:t> </w:t>
      </w:r>
      <w:r w:rsidRPr="007F6861">
        <w:rPr>
          <w:rStyle w:val="red1"/>
          <w:sz w:val="26"/>
        </w:rPr>
        <w:t>Whoever does not carry his cross and come after Me is not able to be My disciple.</w:t>
      </w:r>
      <w:r w:rsidRPr="007F6861">
        <w:rPr>
          <w:sz w:val="26"/>
        </w:rPr>
        <w:t xml:space="preserve"> </w:t>
      </w:r>
    </w:p>
    <w:p w:rsidR="009C6D0A" w:rsidRPr="007F6861" w:rsidRDefault="00766D39">
      <w:pPr>
        <w:pStyle w:val="red"/>
        <w:spacing w:line="288" w:lineRule="atLeast"/>
        <w:jc w:val="both"/>
        <w:rPr>
          <w:rFonts w:ascii="Tahoma" w:hAnsi="Tahoma" w:cs="Tahoma"/>
          <w:sz w:val="26"/>
        </w:rPr>
      </w:pPr>
      <w:r w:rsidRPr="007F6861">
        <w:rPr>
          <w:rStyle w:val="reftext1"/>
          <w:position w:val="6"/>
        </w:rPr>
        <w:t>28</w:t>
      </w:r>
      <w:r w:rsidR="00B473FB" w:rsidRPr="00B473FB">
        <w:rPr>
          <w:rStyle w:val="reftext1"/>
          <w:sz w:val="8"/>
        </w:rPr>
        <w:t> </w:t>
      </w:r>
      <w:r w:rsidRPr="007F6861">
        <w:rPr>
          <w:rFonts w:ascii="Tahoma" w:hAnsi="Tahoma" w:cs="Tahoma"/>
          <w:sz w:val="26"/>
        </w:rPr>
        <w:t xml:space="preserve">For which of you, desiring to build a tower, does not first, having sat down, count the cost, whether he has </w:t>
      </w:r>
      <w:r w:rsidRPr="007F6861">
        <w:rPr>
          <w:rFonts w:ascii="Tahoma" w:hAnsi="Tahoma" w:cs="Tahoma"/>
          <w:i/>
          <w:iCs/>
          <w:sz w:val="26"/>
        </w:rPr>
        <w:t>enough</w:t>
      </w:r>
      <w:r w:rsidRPr="007F6861">
        <w:rPr>
          <w:rFonts w:ascii="Tahoma" w:hAnsi="Tahoma" w:cs="Tahoma"/>
          <w:sz w:val="26"/>
        </w:rPr>
        <w:t xml:space="preserve"> for </w:t>
      </w:r>
      <w:r w:rsidRPr="007F6861">
        <w:rPr>
          <w:rFonts w:ascii="Tahoma" w:hAnsi="Tahoma" w:cs="Tahoma"/>
          <w:i/>
          <w:iCs/>
          <w:sz w:val="26"/>
        </w:rPr>
        <w:t>its</w:t>
      </w:r>
      <w:r w:rsidRPr="007F6861">
        <w:rPr>
          <w:rFonts w:ascii="Tahoma" w:hAnsi="Tahoma" w:cs="Tahoma"/>
          <w:sz w:val="26"/>
        </w:rPr>
        <w:t xml:space="preserve"> completion? </w:t>
      </w:r>
      <w:r w:rsidRPr="007F6861">
        <w:rPr>
          <w:rStyle w:val="reftext1"/>
          <w:position w:val="6"/>
        </w:rPr>
        <w:t>29</w:t>
      </w:r>
      <w:r w:rsidR="00B473FB" w:rsidRPr="00B473FB">
        <w:rPr>
          <w:rStyle w:val="reftext1"/>
          <w:sz w:val="8"/>
        </w:rPr>
        <w:t> </w:t>
      </w:r>
      <w:r w:rsidRPr="007F6861">
        <w:rPr>
          <w:rFonts w:ascii="Tahoma" w:hAnsi="Tahoma" w:cs="Tahoma"/>
          <w:sz w:val="26"/>
        </w:rPr>
        <w:t xml:space="preserve">Otherwise, he having laid its foundation and not being able to finish, all seeing </w:t>
      </w:r>
      <w:r w:rsidRPr="007F6861">
        <w:rPr>
          <w:rFonts w:ascii="Tahoma" w:hAnsi="Tahoma" w:cs="Tahoma"/>
          <w:i/>
          <w:iCs/>
          <w:sz w:val="26"/>
        </w:rPr>
        <w:t>it</w:t>
      </w:r>
      <w:r w:rsidRPr="007F6861">
        <w:rPr>
          <w:rFonts w:ascii="Tahoma" w:hAnsi="Tahoma" w:cs="Tahoma"/>
          <w:sz w:val="26"/>
        </w:rPr>
        <w:t xml:space="preserve"> may begin to mock him, </w:t>
      </w:r>
      <w:r w:rsidRPr="007F6861">
        <w:rPr>
          <w:rStyle w:val="reftext1"/>
          <w:position w:val="6"/>
        </w:rPr>
        <w:t>30</w:t>
      </w:r>
      <w:r w:rsidR="00B473FB" w:rsidRPr="00B473FB">
        <w:rPr>
          <w:rStyle w:val="reftext1"/>
          <w:sz w:val="8"/>
        </w:rPr>
        <w:t> </w:t>
      </w:r>
      <w:r w:rsidRPr="007F6861">
        <w:rPr>
          <w:rFonts w:ascii="Tahoma" w:hAnsi="Tahoma" w:cs="Tahoma"/>
          <w:sz w:val="26"/>
        </w:rPr>
        <w:t xml:space="preserve">saying, ‘This man began to build and was not able to finish.’ </w:t>
      </w:r>
    </w:p>
    <w:p w:rsidR="009C6D0A" w:rsidRPr="007F6861" w:rsidRDefault="00766D39">
      <w:pPr>
        <w:pStyle w:val="red"/>
        <w:spacing w:line="288" w:lineRule="atLeast"/>
        <w:jc w:val="both"/>
        <w:rPr>
          <w:rFonts w:ascii="Tahoma" w:hAnsi="Tahoma" w:cs="Tahoma"/>
          <w:sz w:val="26"/>
        </w:rPr>
      </w:pPr>
      <w:r w:rsidRPr="007F6861">
        <w:rPr>
          <w:rStyle w:val="reftext1"/>
          <w:position w:val="6"/>
        </w:rPr>
        <w:t>31</w:t>
      </w:r>
      <w:r w:rsidR="00B473FB" w:rsidRPr="00B473FB">
        <w:rPr>
          <w:rStyle w:val="reftext1"/>
          <w:sz w:val="8"/>
        </w:rPr>
        <w:t> </w:t>
      </w:r>
      <w:r w:rsidRPr="007F6861">
        <w:rPr>
          <w:rFonts w:ascii="Tahoma" w:hAnsi="Tahoma" w:cs="Tahoma"/>
          <w:sz w:val="26"/>
        </w:rPr>
        <w:t xml:space="preserve">Or what king, proceeding to engage with another king in war, will not, having sat down, first take counsel whether he is able with ten thousand to meet the </w:t>
      </w:r>
      <w:r w:rsidRPr="007F6861">
        <w:rPr>
          <w:rFonts w:ascii="Tahoma" w:hAnsi="Tahoma" w:cs="Tahoma"/>
          <w:i/>
          <w:iCs/>
          <w:sz w:val="26"/>
        </w:rPr>
        <w:t>one</w:t>
      </w:r>
      <w:r w:rsidRPr="007F6861">
        <w:rPr>
          <w:rFonts w:ascii="Tahoma" w:hAnsi="Tahoma" w:cs="Tahoma"/>
          <w:sz w:val="26"/>
        </w:rPr>
        <w:t xml:space="preserve"> coming against him with twenty thousand? </w:t>
      </w:r>
      <w:r w:rsidRPr="007F6861">
        <w:rPr>
          <w:rStyle w:val="reftext1"/>
          <w:position w:val="6"/>
        </w:rPr>
        <w:t>32</w:t>
      </w:r>
      <w:r w:rsidR="00B473FB" w:rsidRPr="00B473FB">
        <w:rPr>
          <w:rStyle w:val="reftext1"/>
          <w:sz w:val="8"/>
        </w:rPr>
        <w:t> </w:t>
      </w:r>
      <w:r w:rsidRPr="007F6861">
        <w:rPr>
          <w:rFonts w:ascii="Tahoma" w:hAnsi="Tahoma" w:cs="Tahoma"/>
          <w:sz w:val="26"/>
        </w:rPr>
        <w:t xml:space="preserve">And if not, of him being still far off, having sent an embassy, he asks for peace. </w:t>
      </w:r>
    </w:p>
    <w:p w:rsidR="009C6D0A" w:rsidRPr="007F6861" w:rsidRDefault="00766D39">
      <w:pPr>
        <w:pStyle w:val="red"/>
        <w:spacing w:line="288" w:lineRule="atLeast"/>
        <w:jc w:val="both"/>
        <w:rPr>
          <w:rFonts w:ascii="Tahoma" w:hAnsi="Tahoma" w:cs="Tahoma"/>
          <w:sz w:val="26"/>
        </w:rPr>
      </w:pPr>
      <w:r w:rsidRPr="007F6861">
        <w:rPr>
          <w:rStyle w:val="reftext1"/>
          <w:position w:val="6"/>
        </w:rPr>
        <w:t>33</w:t>
      </w:r>
      <w:r w:rsidR="00B473FB" w:rsidRPr="00B473FB">
        <w:rPr>
          <w:rStyle w:val="reftext1"/>
          <w:sz w:val="8"/>
        </w:rPr>
        <w:t> </w:t>
      </w:r>
      <w:r w:rsidRPr="007F6861">
        <w:rPr>
          <w:rFonts w:ascii="Tahoma" w:hAnsi="Tahoma" w:cs="Tahoma"/>
          <w:sz w:val="26"/>
        </w:rPr>
        <w:t xml:space="preserve">So therefore every one of you who does not give up all that he himself possesses, is not able to be My disciple. </w:t>
      </w:r>
    </w:p>
    <w:p w:rsidR="009C6D0A" w:rsidRPr="007F6861" w:rsidRDefault="00766D39">
      <w:pPr>
        <w:pStyle w:val="hdg"/>
        <w:spacing w:line="288" w:lineRule="atLeast"/>
        <w:rPr>
          <w:sz w:val="26"/>
        </w:rPr>
      </w:pPr>
      <w:r w:rsidRPr="007F6861">
        <w:rPr>
          <w:sz w:val="26"/>
        </w:rPr>
        <w:t>Good Salt</w:t>
      </w:r>
    </w:p>
    <w:p w:rsidR="009C6D0A" w:rsidRPr="007F6861" w:rsidRDefault="00766D39">
      <w:pPr>
        <w:pStyle w:val="red"/>
        <w:spacing w:line="288" w:lineRule="atLeast"/>
        <w:jc w:val="both"/>
        <w:rPr>
          <w:rFonts w:ascii="Tahoma" w:hAnsi="Tahoma" w:cs="Tahoma"/>
          <w:sz w:val="26"/>
        </w:rPr>
      </w:pPr>
      <w:r w:rsidRPr="007F6861">
        <w:rPr>
          <w:rStyle w:val="reftext1"/>
          <w:position w:val="6"/>
        </w:rPr>
        <w:t>34</w:t>
      </w:r>
      <w:r w:rsidR="00B473FB" w:rsidRPr="00B473FB">
        <w:rPr>
          <w:rStyle w:val="reftext1"/>
          <w:sz w:val="8"/>
        </w:rPr>
        <w:t> </w:t>
      </w:r>
      <w:r w:rsidRPr="007F6861">
        <w:rPr>
          <w:rFonts w:ascii="Tahoma" w:hAnsi="Tahoma" w:cs="Tahoma"/>
          <w:sz w:val="26"/>
        </w:rPr>
        <w:t xml:space="preserve">Therefore salt </w:t>
      </w:r>
      <w:r w:rsidRPr="007F6861">
        <w:rPr>
          <w:rFonts w:ascii="Tahoma" w:hAnsi="Tahoma" w:cs="Tahoma"/>
          <w:i/>
          <w:iCs/>
          <w:sz w:val="26"/>
        </w:rPr>
        <w:t>is</w:t>
      </w:r>
      <w:r w:rsidRPr="007F6861">
        <w:rPr>
          <w:rFonts w:ascii="Tahoma" w:hAnsi="Tahoma" w:cs="Tahoma"/>
          <w:sz w:val="26"/>
        </w:rPr>
        <w:t xml:space="preserve"> good, but if even the salt becomes tasteless, with what will it be seasoned? </w:t>
      </w:r>
      <w:r w:rsidRPr="007F6861">
        <w:rPr>
          <w:rStyle w:val="reftext1"/>
          <w:position w:val="6"/>
        </w:rPr>
        <w:t>35</w:t>
      </w:r>
      <w:r w:rsidR="00B473FB" w:rsidRPr="00B473FB">
        <w:rPr>
          <w:rStyle w:val="reftext1"/>
          <w:sz w:val="8"/>
        </w:rPr>
        <w:t> </w:t>
      </w:r>
      <w:r w:rsidRPr="007F6861">
        <w:rPr>
          <w:rFonts w:ascii="Tahoma" w:hAnsi="Tahoma" w:cs="Tahoma"/>
          <w:sz w:val="26"/>
        </w:rPr>
        <w:t>It is fit neither for soil nor for manure; they cast it out.</w:t>
      </w:r>
    </w:p>
    <w:p w:rsidR="009C6D0A" w:rsidRPr="007F6861" w:rsidRDefault="00766D39">
      <w:pPr>
        <w:pStyle w:val="red"/>
        <w:spacing w:line="288" w:lineRule="atLeast"/>
        <w:jc w:val="both"/>
        <w:rPr>
          <w:rFonts w:ascii="Tahoma" w:hAnsi="Tahoma" w:cs="Tahoma"/>
          <w:sz w:val="26"/>
        </w:rPr>
      </w:pPr>
      <w:r w:rsidRPr="007F6861">
        <w:rPr>
          <w:rFonts w:ascii="Tahoma" w:hAnsi="Tahoma" w:cs="Tahoma"/>
          <w:sz w:val="26"/>
        </w:rPr>
        <w:lastRenderedPageBreak/>
        <w:t xml:space="preserve">The </w:t>
      </w:r>
      <w:r w:rsidRPr="007F6861">
        <w:rPr>
          <w:rFonts w:ascii="Tahoma" w:hAnsi="Tahoma" w:cs="Tahoma"/>
          <w:i/>
          <w:iCs/>
          <w:sz w:val="26"/>
        </w:rPr>
        <w:t>one</w:t>
      </w:r>
      <w:r w:rsidRPr="007F6861">
        <w:rPr>
          <w:rFonts w:ascii="Tahoma" w:hAnsi="Tahoma" w:cs="Tahoma"/>
          <w:sz w:val="26"/>
        </w:rPr>
        <w:t xml:space="preserve"> having ears to hear, let him hear.” </w:t>
      </w:r>
    </w:p>
    <w:p w:rsidR="009C6D0A" w:rsidRPr="007F6861" w:rsidRDefault="00766D39">
      <w:pPr>
        <w:pStyle w:val="foot"/>
        <w:spacing w:line="288" w:lineRule="atLeast"/>
        <w:rPr>
          <w:rFonts w:ascii="Tahoma" w:hAnsi="Tahoma" w:cs="Tahoma"/>
          <w:sz w:val="26"/>
        </w:rPr>
      </w:pPr>
      <w:r>
        <w:rPr>
          <w:rStyle w:val="footnotesbot1"/>
          <w:rFonts w:ascii="Tahoma" w:hAnsi="Tahoma" w:cs="Tahoma"/>
        </w:rPr>
        <w:t>a</w:t>
      </w:r>
      <w:r w:rsidRPr="007F6861">
        <w:rPr>
          <w:rFonts w:ascii="Tahoma" w:hAnsi="Tahoma" w:cs="Tahoma"/>
          <w:sz w:val="26"/>
        </w:rPr>
        <w:t xml:space="preserve"> </w:t>
      </w:r>
      <w:r>
        <w:rPr>
          <w:rStyle w:val="fnverse1"/>
          <w:rFonts w:ascii="Tahoma" w:hAnsi="Tahoma" w:cs="Tahoma"/>
        </w:rPr>
        <w:t>5</w:t>
      </w:r>
      <w:r w:rsidRPr="007F6861">
        <w:rPr>
          <w:rFonts w:ascii="Tahoma" w:hAnsi="Tahoma" w:cs="Tahoma"/>
          <w:sz w:val="26"/>
        </w:rPr>
        <w:t xml:space="preserve"> </w:t>
      </w:r>
      <w:r>
        <w:rPr>
          <w:rStyle w:val="footnote1"/>
          <w:rFonts w:ascii="Tahoma" w:hAnsi="Tahoma" w:cs="Tahoma"/>
        </w:rPr>
        <w:t xml:space="preserve">TR </w:t>
      </w:r>
      <w:r>
        <w:rPr>
          <w:rStyle w:val="footnote1"/>
          <w:rFonts w:ascii="Tahoma" w:hAnsi="Tahoma" w:cs="Tahoma"/>
          <w:i/>
          <w:iCs/>
        </w:rPr>
        <w:t>donkey</w:t>
      </w:r>
    </w:p>
    <w:p w:rsidR="009C6D0A" w:rsidRPr="007F6861" w:rsidRDefault="00766D39">
      <w:pPr>
        <w:shd w:val="clear" w:color="auto" w:fill="FFF0E6"/>
        <w:spacing w:before="0" w:beforeAutospacing="0" w:after="0" w:afterAutospacing="0" w:line="288" w:lineRule="atLeast"/>
        <w:rPr>
          <w:rFonts w:ascii="Tahoma" w:eastAsia="Times New Roman" w:hAnsi="Tahoma" w:cs="Tahoma"/>
          <w:b/>
          <w:bCs/>
          <w:color w:val="552200"/>
          <w:sz w:val="26"/>
        </w:rPr>
      </w:pPr>
      <w:r w:rsidRPr="007F6861">
        <w:rPr>
          <w:rFonts w:ascii="Tahoma" w:eastAsia="Times New Roman" w:hAnsi="Tahoma" w:cs="Tahoma"/>
          <w:b/>
          <w:bCs/>
          <w:color w:val="552200"/>
          <w:sz w:val="26"/>
        </w:rPr>
        <w:t>Luke 15</w:t>
      </w:r>
    </w:p>
    <w:p w:rsidR="009C6D0A" w:rsidRPr="007F6861" w:rsidRDefault="00766D39">
      <w:pPr>
        <w:pStyle w:val="hdg"/>
        <w:spacing w:before="0" w:line="288" w:lineRule="atLeast"/>
        <w:rPr>
          <w:sz w:val="26"/>
        </w:rPr>
      </w:pPr>
      <w:r w:rsidRPr="007F6861">
        <w:rPr>
          <w:sz w:val="26"/>
        </w:rPr>
        <w:t>The Parable of the Lost Sheep</w:t>
      </w:r>
      <w:r w:rsidRPr="007F6861">
        <w:rPr>
          <w:sz w:val="26"/>
        </w:rPr>
        <w:br/>
      </w:r>
      <w:r w:rsidRPr="007F6861">
        <w:rPr>
          <w:rStyle w:val="cross1"/>
          <w:b w:val="0"/>
          <w:bCs w:val="0"/>
          <w:sz w:val="26"/>
        </w:rPr>
        <w:t>(Matthew 18:10-14)</w:t>
      </w:r>
    </w:p>
    <w:p w:rsidR="009C6D0A" w:rsidRPr="007F6861" w:rsidRDefault="00766D39">
      <w:pPr>
        <w:pStyle w:val="reg"/>
        <w:rPr>
          <w:sz w:val="26"/>
        </w:rPr>
      </w:pPr>
      <w:r w:rsidRPr="007F6861">
        <w:rPr>
          <w:rStyle w:val="reftext1"/>
          <w:position w:val="6"/>
        </w:rPr>
        <w:t>1</w:t>
      </w:r>
      <w:r w:rsidR="00B473FB" w:rsidRPr="00B473FB">
        <w:rPr>
          <w:rStyle w:val="reftext1"/>
          <w:sz w:val="8"/>
        </w:rPr>
        <w:t> </w:t>
      </w:r>
      <w:r w:rsidRPr="007F6861">
        <w:rPr>
          <w:sz w:val="26"/>
        </w:rPr>
        <w:t xml:space="preserve">Now all the tax collectors and the sinners were drawing near to Him to hear Him. </w:t>
      </w:r>
      <w:r w:rsidRPr="007F6861">
        <w:rPr>
          <w:rStyle w:val="reftext1"/>
          <w:position w:val="6"/>
        </w:rPr>
        <w:t>2</w:t>
      </w:r>
      <w:r w:rsidR="00B473FB" w:rsidRPr="00B473FB">
        <w:rPr>
          <w:rStyle w:val="reftext1"/>
          <w:sz w:val="8"/>
        </w:rPr>
        <w:t> </w:t>
      </w:r>
      <w:r w:rsidRPr="007F6861">
        <w:rPr>
          <w:sz w:val="26"/>
        </w:rPr>
        <w:t xml:space="preserve">And both the Pharisees and the scribes were grumbling saying, “This </w:t>
      </w:r>
      <w:r w:rsidRPr="007F6861">
        <w:rPr>
          <w:i/>
          <w:iCs/>
          <w:sz w:val="26"/>
        </w:rPr>
        <w:t>man</w:t>
      </w:r>
      <w:r w:rsidRPr="007F6861">
        <w:rPr>
          <w:sz w:val="26"/>
        </w:rPr>
        <w:t xml:space="preserve"> receives sinners and eats with them.” </w:t>
      </w:r>
    </w:p>
    <w:p w:rsidR="009C6D0A" w:rsidRPr="007F6861" w:rsidRDefault="00766D39">
      <w:pPr>
        <w:pStyle w:val="reg"/>
        <w:rPr>
          <w:sz w:val="26"/>
        </w:rPr>
      </w:pPr>
      <w:r w:rsidRPr="007F6861">
        <w:rPr>
          <w:rStyle w:val="reftext1"/>
          <w:position w:val="6"/>
        </w:rPr>
        <w:t>3</w:t>
      </w:r>
      <w:r w:rsidR="00B473FB" w:rsidRPr="00B473FB">
        <w:rPr>
          <w:rStyle w:val="reftext1"/>
          <w:sz w:val="8"/>
        </w:rPr>
        <w:t> </w:t>
      </w:r>
      <w:r w:rsidRPr="007F6861">
        <w:rPr>
          <w:sz w:val="26"/>
        </w:rPr>
        <w:t xml:space="preserve">And He spoke to them this parable, saying, </w:t>
      </w:r>
      <w:r w:rsidRPr="007F6861">
        <w:rPr>
          <w:rStyle w:val="reftext1"/>
          <w:position w:val="6"/>
        </w:rPr>
        <w:t>4</w:t>
      </w:r>
      <w:r w:rsidR="00B473FB" w:rsidRPr="00B473FB">
        <w:rPr>
          <w:rStyle w:val="reftext1"/>
          <w:sz w:val="8"/>
        </w:rPr>
        <w:t> </w:t>
      </w:r>
      <w:r w:rsidRPr="007F6861">
        <w:rPr>
          <w:rStyle w:val="red1"/>
          <w:sz w:val="26"/>
        </w:rPr>
        <w:t xml:space="preserve">“What man of you, having a hundred sheep, and having lost one of them, does not leave the ninety nine in the open field, and go after the </w:t>
      </w:r>
      <w:r w:rsidRPr="007F6861">
        <w:rPr>
          <w:rStyle w:val="red1"/>
          <w:i/>
          <w:iCs/>
          <w:sz w:val="26"/>
        </w:rPr>
        <w:t>one</w:t>
      </w:r>
      <w:r w:rsidRPr="007F6861">
        <w:rPr>
          <w:rStyle w:val="red1"/>
          <w:sz w:val="26"/>
        </w:rPr>
        <w:t xml:space="preserve"> having been lost, until he finds it? </w:t>
      </w:r>
      <w:r w:rsidRPr="007F6861">
        <w:rPr>
          <w:rStyle w:val="reftext1"/>
          <w:position w:val="6"/>
        </w:rPr>
        <w:t>5</w:t>
      </w:r>
      <w:r w:rsidR="00B473FB" w:rsidRPr="00B473FB">
        <w:rPr>
          <w:rStyle w:val="reftext1"/>
          <w:sz w:val="8"/>
        </w:rPr>
        <w:t> </w:t>
      </w:r>
      <w:r w:rsidRPr="007F6861">
        <w:rPr>
          <w:rStyle w:val="red1"/>
          <w:sz w:val="26"/>
        </w:rPr>
        <w:t xml:space="preserve">And having found </w:t>
      </w:r>
      <w:r w:rsidRPr="007F6861">
        <w:rPr>
          <w:rStyle w:val="red1"/>
          <w:i/>
          <w:iCs/>
          <w:sz w:val="26"/>
        </w:rPr>
        <w:t>it</w:t>
      </w:r>
      <w:r w:rsidRPr="007F6861">
        <w:rPr>
          <w:rStyle w:val="red1"/>
          <w:sz w:val="26"/>
        </w:rPr>
        <w:t xml:space="preserve">, he lays </w:t>
      </w:r>
      <w:r w:rsidRPr="007F6861">
        <w:rPr>
          <w:rStyle w:val="red1"/>
          <w:i/>
          <w:iCs/>
          <w:sz w:val="26"/>
        </w:rPr>
        <w:t>it</w:t>
      </w:r>
      <w:r w:rsidRPr="007F6861">
        <w:rPr>
          <w:rStyle w:val="red1"/>
          <w:sz w:val="26"/>
        </w:rPr>
        <w:t xml:space="preserve"> on his shoulders, rejoicing. </w:t>
      </w:r>
      <w:r w:rsidRPr="007F6861">
        <w:rPr>
          <w:rStyle w:val="reftext1"/>
          <w:position w:val="6"/>
        </w:rPr>
        <w:t>6</w:t>
      </w:r>
      <w:r w:rsidR="00B473FB" w:rsidRPr="00B473FB">
        <w:rPr>
          <w:rStyle w:val="reftext1"/>
          <w:sz w:val="8"/>
        </w:rPr>
        <w:t> </w:t>
      </w:r>
      <w:r w:rsidRPr="007F6861">
        <w:rPr>
          <w:rStyle w:val="red1"/>
          <w:sz w:val="26"/>
        </w:rPr>
        <w:t xml:space="preserve">And having come to the house, he calls together the friends and the neighbors, saying to them, ‘Rejoice with me, for I have found my sheep, the </w:t>
      </w:r>
      <w:r w:rsidRPr="007F6861">
        <w:rPr>
          <w:rStyle w:val="red1"/>
          <w:i/>
          <w:iCs/>
          <w:sz w:val="26"/>
        </w:rPr>
        <w:t>one</w:t>
      </w:r>
      <w:r w:rsidRPr="007F6861">
        <w:rPr>
          <w:rStyle w:val="red1"/>
          <w:sz w:val="26"/>
        </w:rPr>
        <w:t xml:space="preserve"> having been lost!’ </w:t>
      </w:r>
      <w:r w:rsidRPr="007F6861">
        <w:rPr>
          <w:rStyle w:val="reftext1"/>
          <w:position w:val="6"/>
        </w:rPr>
        <w:t>7</w:t>
      </w:r>
      <w:r w:rsidR="00B473FB" w:rsidRPr="00B473FB">
        <w:rPr>
          <w:rStyle w:val="reftext1"/>
          <w:sz w:val="8"/>
        </w:rPr>
        <w:t> </w:t>
      </w:r>
      <w:r w:rsidRPr="007F6861">
        <w:rPr>
          <w:rStyle w:val="red1"/>
          <w:sz w:val="26"/>
        </w:rPr>
        <w:t>I say to you that in the same way there will be joy in heaven over one sinner repenting, rather than over ninety nine righteous ones who have no need of repentance.</w:t>
      </w:r>
      <w:r w:rsidRPr="007F6861">
        <w:rPr>
          <w:sz w:val="26"/>
        </w:rPr>
        <w:t xml:space="preserve"> </w:t>
      </w:r>
    </w:p>
    <w:p w:rsidR="009C6D0A" w:rsidRPr="007F6861" w:rsidRDefault="00766D39">
      <w:pPr>
        <w:pStyle w:val="hdg"/>
        <w:spacing w:line="288" w:lineRule="atLeast"/>
        <w:rPr>
          <w:sz w:val="26"/>
        </w:rPr>
      </w:pPr>
      <w:r w:rsidRPr="007F6861">
        <w:rPr>
          <w:sz w:val="26"/>
        </w:rPr>
        <w:t>The Parable of the Lost Coin</w:t>
      </w:r>
    </w:p>
    <w:p w:rsidR="009C6D0A" w:rsidRPr="007F6861" w:rsidRDefault="00766D39">
      <w:pPr>
        <w:pStyle w:val="red"/>
        <w:spacing w:line="288" w:lineRule="atLeast"/>
        <w:jc w:val="both"/>
        <w:rPr>
          <w:rFonts w:ascii="Tahoma" w:hAnsi="Tahoma" w:cs="Tahoma"/>
          <w:sz w:val="26"/>
        </w:rPr>
      </w:pPr>
      <w:r w:rsidRPr="007F6861">
        <w:rPr>
          <w:rStyle w:val="reftext1"/>
          <w:position w:val="6"/>
        </w:rPr>
        <w:t>8</w:t>
      </w:r>
      <w:r w:rsidR="00B473FB" w:rsidRPr="00B473FB">
        <w:rPr>
          <w:rStyle w:val="reftext1"/>
          <w:sz w:val="8"/>
        </w:rPr>
        <w:t> </w:t>
      </w:r>
      <w:r w:rsidRPr="007F6861">
        <w:rPr>
          <w:rFonts w:ascii="Tahoma" w:hAnsi="Tahoma" w:cs="Tahoma"/>
          <w:sz w:val="26"/>
        </w:rPr>
        <w:t>Or what woman having ten drachmas,</w:t>
      </w:r>
      <w:hyperlink w:anchor="fna" w:tooltip="Or ‘ten silver coins’. Each was worth about a day's wages." w:history="1">
        <w:proofErr w:type="spellStart"/>
        <w:r w:rsidRPr="007F6861">
          <w:rPr>
            <w:rStyle w:val="Hyperlink"/>
            <w:rFonts w:ascii="Tahoma" w:hAnsi="Tahoma" w:cs="Tahoma"/>
            <w:b/>
            <w:bCs/>
            <w:i/>
            <w:iCs/>
            <w:position w:val="6"/>
            <w:sz w:val="17"/>
            <w:szCs w:val="17"/>
          </w:rPr>
          <w:t>a</w:t>
        </w:r>
        <w:proofErr w:type="spellEnd"/>
      </w:hyperlink>
      <w:r w:rsidRPr="007F6861">
        <w:rPr>
          <w:rFonts w:ascii="Tahoma" w:hAnsi="Tahoma" w:cs="Tahoma"/>
          <w:sz w:val="26"/>
        </w:rPr>
        <w:t xml:space="preserve"> if she should lose one drachma, does not light a lamp and sweep the house, and seek carefully until she finds it? </w:t>
      </w:r>
      <w:r w:rsidRPr="007F6861">
        <w:rPr>
          <w:rStyle w:val="reftext1"/>
          <w:position w:val="6"/>
        </w:rPr>
        <w:t>9</w:t>
      </w:r>
      <w:r w:rsidR="00B473FB" w:rsidRPr="00B473FB">
        <w:rPr>
          <w:rStyle w:val="reftext1"/>
          <w:sz w:val="8"/>
        </w:rPr>
        <w:t> </w:t>
      </w:r>
      <w:r w:rsidRPr="007F6861">
        <w:rPr>
          <w:rFonts w:ascii="Tahoma" w:hAnsi="Tahoma" w:cs="Tahoma"/>
          <w:sz w:val="26"/>
        </w:rPr>
        <w:t xml:space="preserve">And having found </w:t>
      </w:r>
      <w:r w:rsidRPr="007F6861">
        <w:rPr>
          <w:rFonts w:ascii="Tahoma" w:hAnsi="Tahoma" w:cs="Tahoma"/>
          <w:i/>
          <w:iCs/>
          <w:sz w:val="26"/>
        </w:rPr>
        <w:t>it</w:t>
      </w:r>
      <w:r w:rsidRPr="007F6861">
        <w:rPr>
          <w:rFonts w:ascii="Tahoma" w:hAnsi="Tahoma" w:cs="Tahoma"/>
          <w:sz w:val="26"/>
        </w:rPr>
        <w:t xml:space="preserve">, she calls together the friends and neighbors, saying, ‘Rejoice with me, for I have found the drachma that I lost.’ </w:t>
      </w:r>
      <w:r w:rsidRPr="007F6861">
        <w:rPr>
          <w:rStyle w:val="reftext1"/>
          <w:position w:val="6"/>
        </w:rPr>
        <w:t>10</w:t>
      </w:r>
      <w:r w:rsidR="00B473FB" w:rsidRPr="00B473FB">
        <w:rPr>
          <w:rStyle w:val="reftext1"/>
          <w:sz w:val="8"/>
        </w:rPr>
        <w:t> </w:t>
      </w:r>
      <w:r w:rsidRPr="007F6861">
        <w:rPr>
          <w:rFonts w:ascii="Tahoma" w:hAnsi="Tahoma" w:cs="Tahoma"/>
          <w:sz w:val="26"/>
        </w:rPr>
        <w:t xml:space="preserve">Thus I say to you, there is joy before the angels of God over one sinner repenting.” </w:t>
      </w:r>
    </w:p>
    <w:p w:rsidR="009C6D0A" w:rsidRPr="007F6861" w:rsidRDefault="00766D39">
      <w:pPr>
        <w:pStyle w:val="hdg"/>
        <w:spacing w:before="0" w:line="288" w:lineRule="atLeast"/>
        <w:rPr>
          <w:sz w:val="26"/>
        </w:rPr>
      </w:pPr>
      <w:r w:rsidRPr="007F6861">
        <w:rPr>
          <w:sz w:val="26"/>
        </w:rPr>
        <w:t>The Parable of the Prodigal Son</w:t>
      </w:r>
      <w:r w:rsidRPr="007F6861">
        <w:rPr>
          <w:sz w:val="26"/>
        </w:rPr>
        <w:br/>
      </w:r>
      <w:r w:rsidRPr="007F6861">
        <w:rPr>
          <w:rStyle w:val="cross1"/>
          <w:b w:val="0"/>
          <w:bCs w:val="0"/>
          <w:sz w:val="26"/>
        </w:rPr>
        <w:t>(Deuteronomy 21:18-21)</w:t>
      </w:r>
    </w:p>
    <w:p w:rsidR="009C6D0A" w:rsidRPr="007F6861" w:rsidRDefault="00766D39">
      <w:pPr>
        <w:pStyle w:val="red"/>
        <w:spacing w:line="288" w:lineRule="atLeast"/>
        <w:jc w:val="both"/>
        <w:rPr>
          <w:rFonts w:ascii="Tahoma" w:hAnsi="Tahoma" w:cs="Tahoma"/>
          <w:sz w:val="26"/>
        </w:rPr>
      </w:pPr>
      <w:r w:rsidRPr="007F6861">
        <w:rPr>
          <w:rStyle w:val="reftext1"/>
          <w:position w:val="6"/>
        </w:rPr>
        <w:t>11</w:t>
      </w:r>
      <w:r w:rsidR="00B473FB" w:rsidRPr="00B473FB">
        <w:rPr>
          <w:rStyle w:val="reftext1"/>
          <w:sz w:val="8"/>
        </w:rPr>
        <w:t> </w:t>
      </w:r>
      <w:r w:rsidRPr="007F6861">
        <w:rPr>
          <w:rFonts w:ascii="Tahoma" w:hAnsi="Tahoma" w:cs="Tahoma"/>
          <w:sz w:val="26"/>
        </w:rPr>
        <w:t xml:space="preserve">And He said, </w:t>
      </w:r>
      <w:r w:rsidRPr="007F6861">
        <w:rPr>
          <w:rStyle w:val="red1"/>
          <w:rFonts w:ascii="Tahoma" w:hAnsi="Tahoma" w:cs="Tahoma"/>
          <w:sz w:val="26"/>
        </w:rPr>
        <w:t xml:space="preserve">“A certain man had two sons. </w:t>
      </w:r>
      <w:r w:rsidRPr="007F6861">
        <w:rPr>
          <w:rStyle w:val="reftext1"/>
          <w:position w:val="6"/>
        </w:rPr>
        <w:t>12</w:t>
      </w:r>
      <w:r w:rsidR="00B473FB" w:rsidRPr="00B473FB">
        <w:rPr>
          <w:rStyle w:val="reftext1"/>
          <w:sz w:val="8"/>
        </w:rPr>
        <w:t> </w:t>
      </w:r>
      <w:r w:rsidRPr="007F6861">
        <w:rPr>
          <w:rStyle w:val="red1"/>
          <w:rFonts w:ascii="Tahoma" w:hAnsi="Tahoma" w:cs="Tahoma"/>
          <w:sz w:val="26"/>
        </w:rPr>
        <w:t xml:space="preserve">And the younger of them said to </w:t>
      </w:r>
      <w:r w:rsidRPr="007F6861">
        <w:rPr>
          <w:rStyle w:val="red1"/>
          <w:rFonts w:ascii="Tahoma" w:hAnsi="Tahoma" w:cs="Tahoma"/>
          <w:i/>
          <w:iCs/>
          <w:sz w:val="26"/>
        </w:rPr>
        <w:t>the</w:t>
      </w:r>
      <w:r w:rsidRPr="007F6861">
        <w:rPr>
          <w:rStyle w:val="red1"/>
          <w:rFonts w:ascii="Tahoma" w:hAnsi="Tahoma" w:cs="Tahoma"/>
          <w:sz w:val="26"/>
        </w:rPr>
        <w:t xml:space="preserve"> father, ‘Father, give to me the portion of the property falling </w:t>
      </w:r>
      <w:r w:rsidRPr="007F6861">
        <w:rPr>
          <w:rStyle w:val="red1"/>
          <w:rFonts w:ascii="Tahoma" w:hAnsi="Tahoma" w:cs="Tahoma"/>
          <w:i/>
          <w:iCs/>
          <w:sz w:val="26"/>
        </w:rPr>
        <w:t>to me</w:t>
      </w:r>
      <w:r w:rsidRPr="007F6861">
        <w:rPr>
          <w:rStyle w:val="red1"/>
          <w:rFonts w:ascii="Tahoma" w:hAnsi="Tahoma" w:cs="Tahoma"/>
          <w:sz w:val="26"/>
        </w:rPr>
        <w:t>.’ And he divided the property between them.</w:t>
      </w:r>
      <w:r w:rsidRPr="007F6861">
        <w:rPr>
          <w:rFonts w:ascii="Tahoma" w:hAnsi="Tahoma" w:cs="Tahoma"/>
          <w:sz w:val="26"/>
        </w:rPr>
        <w:t xml:space="preserve"> </w:t>
      </w:r>
    </w:p>
    <w:p w:rsidR="009C6D0A" w:rsidRPr="007F6861" w:rsidRDefault="00766D39">
      <w:pPr>
        <w:pStyle w:val="red"/>
        <w:spacing w:line="288" w:lineRule="atLeast"/>
        <w:jc w:val="both"/>
        <w:rPr>
          <w:rFonts w:ascii="Tahoma" w:hAnsi="Tahoma" w:cs="Tahoma"/>
          <w:sz w:val="26"/>
        </w:rPr>
      </w:pPr>
      <w:r w:rsidRPr="007F6861">
        <w:rPr>
          <w:rStyle w:val="reftext1"/>
          <w:position w:val="6"/>
        </w:rPr>
        <w:t>13</w:t>
      </w:r>
      <w:r w:rsidR="00B473FB" w:rsidRPr="00B473FB">
        <w:rPr>
          <w:rStyle w:val="reftext1"/>
          <w:sz w:val="8"/>
        </w:rPr>
        <w:t> </w:t>
      </w:r>
      <w:r w:rsidRPr="007F6861">
        <w:rPr>
          <w:rFonts w:ascii="Tahoma" w:hAnsi="Tahoma" w:cs="Tahoma"/>
          <w:sz w:val="26"/>
        </w:rPr>
        <w:t xml:space="preserve">And not many days later, the younger son having gathered together all, went away into a distant country, and there he wasted his estate, living prodigally. </w:t>
      </w:r>
    </w:p>
    <w:p w:rsidR="009C6D0A" w:rsidRPr="007F6861" w:rsidRDefault="00766D39">
      <w:pPr>
        <w:pStyle w:val="red"/>
        <w:spacing w:line="288" w:lineRule="atLeast"/>
        <w:jc w:val="both"/>
        <w:rPr>
          <w:rFonts w:ascii="Tahoma" w:hAnsi="Tahoma" w:cs="Tahoma"/>
          <w:sz w:val="26"/>
        </w:rPr>
      </w:pPr>
      <w:r w:rsidRPr="007F6861">
        <w:rPr>
          <w:rStyle w:val="reftext1"/>
          <w:position w:val="6"/>
        </w:rPr>
        <w:t>14</w:t>
      </w:r>
      <w:r w:rsidR="00B473FB" w:rsidRPr="00B473FB">
        <w:rPr>
          <w:rStyle w:val="reftext1"/>
          <w:sz w:val="8"/>
        </w:rPr>
        <w:t> </w:t>
      </w:r>
      <w:r w:rsidRPr="007F6861">
        <w:rPr>
          <w:rFonts w:ascii="Tahoma" w:hAnsi="Tahoma" w:cs="Tahoma"/>
          <w:sz w:val="26"/>
        </w:rPr>
        <w:t xml:space="preserve">But of him having spent all, there arose a severe famine throughout that country, and he began to be in need. </w:t>
      </w:r>
      <w:r w:rsidRPr="007F6861">
        <w:rPr>
          <w:rStyle w:val="reftext1"/>
          <w:position w:val="6"/>
        </w:rPr>
        <w:t>15</w:t>
      </w:r>
      <w:r w:rsidR="00B473FB" w:rsidRPr="00B473FB">
        <w:rPr>
          <w:rStyle w:val="reftext1"/>
          <w:sz w:val="8"/>
        </w:rPr>
        <w:t> </w:t>
      </w:r>
      <w:r w:rsidRPr="007F6861">
        <w:rPr>
          <w:rFonts w:ascii="Tahoma" w:hAnsi="Tahoma" w:cs="Tahoma"/>
          <w:sz w:val="26"/>
        </w:rPr>
        <w:t xml:space="preserve">And having gone, he joined himself to one of the citizens of that country, and he sent him into his fields to feed pigs. </w:t>
      </w:r>
      <w:r w:rsidRPr="007F6861">
        <w:rPr>
          <w:rStyle w:val="reftext1"/>
          <w:position w:val="6"/>
        </w:rPr>
        <w:t>16</w:t>
      </w:r>
      <w:r w:rsidR="00B473FB" w:rsidRPr="00B473FB">
        <w:rPr>
          <w:rStyle w:val="reftext1"/>
          <w:sz w:val="8"/>
        </w:rPr>
        <w:t> </w:t>
      </w:r>
      <w:r w:rsidRPr="007F6861">
        <w:rPr>
          <w:rFonts w:ascii="Tahoma" w:hAnsi="Tahoma" w:cs="Tahoma"/>
          <w:sz w:val="26"/>
        </w:rPr>
        <w:t xml:space="preserve">And he was longing to fill his belly from the pods that the pigs were eating, and no one was giving to him. </w:t>
      </w:r>
    </w:p>
    <w:p w:rsidR="009C6D0A" w:rsidRPr="007F6861" w:rsidRDefault="00766D39">
      <w:pPr>
        <w:pStyle w:val="red"/>
        <w:spacing w:line="288" w:lineRule="atLeast"/>
        <w:jc w:val="both"/>
        <w:rPr>
          <w:rFonts w:ascii="Tahoma" w:hAnsi="Tahoma" w:cs="Tahoma"/>
          <w:sz w:val="26"/>
        </w:rPr>
      </w:pPr>
      <w:r w:rsidRPr="007F6861">
        <w:rPr>
          <w:rStyle w:val="reftext1"/>
          <w:position w:val="6"/>
        </w:rPr>
        <w:lastRenderedPageBreak/>
        <w:t>17</w:t>
      </w:r>
      <w:r w:rsidR="00B473FB" w:rsidRPr="00B473FB">
        <w:rPr>
          <w:rStyle w:val="reftext1"/>
          <w:sz w:val="8"/>
        </w:rPr>
        <w:t> </w:t>
      </w:r>
      <w:r w:rsidRPr="007F6861">
        <w:rPr>
          <w:rFonts w:ascii="Tahoma" w:hAnsi="Tahoma" w:cs="Tahoma"/>
          <w:sz w:val="26"/>
        </w:rPr>
        <w:t xml:space="preserve">But having come to himself, he was saying, ‘How many of my father’s hired servants have abundance of bread, but here I am perishing with hunger? </w:t>
      </w:r>
      <w:r w:rsidRPr="007F6861">
        <w:rPr>
          <w:rStyle w:val="reftext1"/>
          <w:position w:val="6"/>
        </w:rPr>
        <w:t>18</w:t>
      </w:r>
      <w:r w:rsidR="00B473FB" w:rsidRPr="00B473FB">
        <w:rPr>
          <w:rStyle w:val="reftext1"/>
          <w:sz w:val="8"/>
        </w:rPr>
        <w:t> </w:t>
      </w:r>
      <w:r w:rsidRPr="007F6861">
        <w:rPr>
          <w:rFonts w:ascii="Tahoma" w:hAnsi="Tahoma" w:cs="Tahoma"/>
          <w:sz w:val="26"/>
        </w:rPr>
        <w:t xml:space="preserve">Having risen up, I will go to my father, and I will say to him, “Father, I have sinned against heaven and before you; </w:t>
      </w:r>
      <w:r w:rsidRPr="007F6861">
        <w:rPr>
          <w:rStyle w:val="reftext1"/>
          <w:position w:val="6"/>
        </w:rPr>
        <w:t>19</w:t>
      </w:r>
      <w:r w:rsidR="00B473FB" w:rsidRPr="00B473FB">
        <w:rPr>
          <w:rStyle w:val="reftext1"/>
          <w:sz w:val="8"/>
        </w:rPr>
        <w:t> </w:t>
      </w:r>
      <w:r w:rsidRPr="007F6861">
        <w:rPr>
          <w:rFonts w:ascii="Tahoma" w:hAnsi="Tahoma" w:cs="Tahoma"/>
          <w:sz w:val="26"/>
        </w:rPr>
        <w:t xml:space="preserve">no longer am I worthy to be called your son. Make me like one of your servants.”’ </w:t>
      </w:r>
    </w:p>
    <w:p w:rsidR="009C6D0A" w:rsidRPr="007F6861" w:rsidRDefault="00766D39">
      <w:pPr>
        <w:pStyle w:val="red"/>
        <w:spacing w:line="288" w:lineRule="atLeast"/>
        <w:jc w:val="both"/>
        <w:rPr>
          <w:rFonts w:ascii="Tahoma" w:hAnsi="Tahoma" w:cs="Tahoma"/>
          <w:sz w:val="26"/>
        </w:rPr>
      </w:pPr>
      <w:r w:rsidRPr="007F6861">
        <w:rPr>
          <w:rStyle w:val="reftext1"/>
          <w:position w:val="6"/>
        </w:rPr>
        <w:t>20</w:t>
      </w:r>
      <w:r w:rsidR="00B473FB" w:rsidRPr="00B473FB">
        <w:rPr>
          <w:rStyle w:val="reftext1"/>
          <w:sz w:val="8"/>
        </w:rPr>
        <w:t> </w:t>
      </w:r>
      <w:r w:rsidRPr="007F6861">
        <w:rPr>
          <w:rFonts w:ascii="Tahoma" w:hAnsi="Tahoma" w:cs="Tahoma"/>
          <w:sz w:val="26"/>
        </w:rPr>
        <w:t xml:space="preserve">And having risen up, he went to his father. And he still being far distant, his father saw him, and was moved with compassion, and having run, fell upon his neck and kissed him. </w:t>
      </w:r>
    </w:p>
    <w:p w:rsidR="009C6D0A" w:rsidRPr="007F6861" w:rsidRDefault="00766D39">
      <w:pPr>
        <w:pStyle w:val="red"/>
        <w:spacing w:line="288" w:lineRule="atLeast"/>
        <w:jc w:val="both"/>
        <w:rPr>
          <w:rFonts w:ascii="Tahoma" w:hAnsi="Tahoma" w:cs="Tahoma"/>
          <w:sz w:val="26"/>
        </w:rPr>
      </w:pPr>
      <w:r w:rsidRPr="007F6861">
        <w:rPr>
          <w:rStyle w:val="reftext1"/>
          <w:position w:val="6"/>
        </w:rPr>
        <w:t>21</w:t>
      </w:r>
      <w:r w:rsidR="00B473FB" w:rsidRPr="00B473FB">
        <w:rPr>
          <w:rStyle w:val="reftext1"/>
          <w:sz w:val="8"/>
        </w:rPr>
        <w:t> </w:t>
      </w:r>
      <w:r w:rsidRPr="007F6861">
        <w:rPr>
          <w:rFonts w:ascii="Tahoma" w:hAnsi="Tahoma" w:cs="Tahoma"/>
          <w:sz w:val="26"/>
        </w:rPr>
        <w:t xml:space="preserve">And the son said to him, ‘Father, I have sinned against heaven and before you; no longer am I worthy to be called your son.’ </w:t>
      </w:r>
    </w:p>
    <w:p w:rsidR="009C6D0A" w:rsidRPr="007F6861" w:rsidRDefault="00766D39">
      <w:pPr>
        <w:pStyle w:val="red"/>
        <w:spacing w:line="288" w:lineRule="atLeast"/>
        <w:jc w:val="both"/>
        <w:rPr>
          <w:rFonts w:ascii="Tahoma" w:hAnsi="Tahoma" w:cs="Tahoma"/>
          <w:sz w:val="26"/>
        </w:rPr>
      </w:pPr>
      <w:r w:rsidRPr="007F6861">
        <w:rPr>
          <w:rStyle w:val="reftext1"/>
          <w:position w:val="6"/>
        </w:rPr>
        <w:t>22</w:t>
      </w:r>
      <w:r w:rsidR="00B473FB" w:rsidRPr="00B473FB">
        <w:rPr>
          <w:rStyle w:val="reftext1"/>
          <w:sz w:val="8"/>
        </w:rPr>
        <w:t> </w:t>
      </w:r>
      <w:r w:rsidRPr="007F6861">
        <w:rPr>
          <w:rFonts w:ascii="Tahoma" w:hAnsi="Tahoma" w:cs="Tahoma"/>
          <w:sz w:val="26"/>
        </w:rPr>
        <w:t xml:space="preserve">And the father said to his servants, ‘Quickly bring out the best robe and clothe him, and give </w:t>
      </w:r>
      <w:r w:rsidRPr="007F6861">
        <w:rPr>
          <w:rFonts w:ascii="Tahoma" w:hAnsi="Tahoma" w:cs="Tahoma"/>
          <w:i/>
          <w:iCs/>
          <w:sz w:val="26"/>
        </w:rPr>
        <w:t>him</w:t>
      </w:r>
      <w:r w:rsidRPr="007F6861">
        <w:rPr>
          <w:rFonts w:ascii="Tahoma" w:hAnsi="Tahoma" w:cs="Tahoma"/>
          <w:sz w:val="26"/>
        </w:rPr>
        <w:t xml:space="preserve"> a ring for his hand and sandals for his feet; </w:t>
      </w:r>
      <w:r w:rsidRPr="007F6861">
        <w:rPr>
          <w:rStyle w:val="reftext1"/>
          <w:position w:val="6"/>
        </w:rPr>
        <w:t>23</w:t>
      </w:r>
      <w:r w:rsidR="00B473FB" w:rsidRPr="00B473FB">
        <w:rPr>
          <w:rStyle w:val="reftext1"/>
          <w:sz w:val="8"/>
        </w:rPr>
        <w:t> </w:t>
      </w:r>
      <w:r w:rsidRPr="007F6861">
        <w:rPr>
          <w:rFonts w:ascii="Tahoma" w:hAnsi="Tahoma" w:cs="Tahoma"/>
          <w:sz w:val="26"/>
        </w:rPr>
        <w:t xml:space="preserve">and having brought the fattened calf, kill </w:t>
      </w:r>
      <w:r w:rsidRPr="007F6861">
        <w:rPr>
          <w:rFonts w:ascii="Tahoma" w:hAnsi="Tahoma" w:cs="Tahoma"/>
          <w:i/>
          <w:iCs/>
          <w:sz w:val="26"/>
        </w:rPr>
        <w:t>it</w:t>
      </w:r>
      <w:r w:rsidRPr="007F6861">
        <w:rPr>
          <w:rFonts w:ascii="Tahoma" w:hAnsi="Tahoma" w:cs="Tahoma"/>
          <w:sz w:val="26"/>
        </w:rPr>
        <w:t xml:space="preserve">, and having eaten, let us be merry. </w:t>
      </w:r>
      <w:r w:rsidRPr="007F6861">
        <w:rPr>
          <w:rStyle w:val="reftext1"/>
          <w:position w:val="6"/>
        </w:rPr>
        <w:t>24</w:t>
      </w:r>
      <w:r w:rsidR="00B473FB" w:rsidRPr="00B473FB">
        <w:rPr>
          <w:rStyle w:val="reftext1"/>
          <w:sz w:val="8"/>
        </w:rPr>
        <w:t> </w:t>
      </w:r>
      <w:r w:rsidRPr="007F6861">
        <w:rPr>
          <w:rFonts w:ascii="Tahoma" w:hAnsi="Tahoma" w:cs="Tahoma"/>
          <w:sz w:val="26"/>
        </w:rPr>
        <w:t xml:space="preserve">For this son of mine was dead and is alive again; he was lost and is found.’ And they began to be merry. </w:t>
      </w:r>
    </w:p>
    <w:p w:rsidR="009C6D0A" w:rsidRPr="007F6861" w:rsidRDefault="00766D39">
      <w:pPr>
        <w:pStyle w:val="red"/>
        <w:spacing w:line="288" w:lineRule="atLeast"/>
        <w:jc w:val="both"/>
        <w:rPr>
          <w:rFonts w:ascii="Tahoma" w:hAnsi="Tahoma" w:cs="Tahoma"/>
          <w:sz w:val="26"/>
        </w:rPr>
      </w:pPr>
      <w:r w:rsidRPr="007F6861">
        <w:rPr>
          <w:rStyle w:val="reftext1"/>
          <w:position w:val="6"/>
        </w:rPr>
        <w:t>25</w:t>
      </w:r>
      <w:r w:rsidR="00B473FB" w:rsidRPr="00B473FB">
        <w:rPr>
          <w:rStyle w:val="reftext1"/>
          <w:sz w:val="8"/>
        </w:rPr>
        <w:t> </w:t>
      </w:r>
      <w:r w:rsidRPr="007F6861">
        <w:rPr>
          <w:rFonts w:ascii="Tahoma" w:hAnsi="Tahoma" w:cs="Tahoma"/>
          <w:sz w:val="26"/>
        </w:rPr>
        <w:t xml:space="preserve">And his elder son was in </w:t>
      </w:r>
      <w:r w:rsidRPr="007F6861">
        <w:rPr>
          <w:rFonts w:ascii="Tahoma" w:hAnsi="Tahoma" w:cs="Tahoma"/>
          <w:i/>
          <w:iCs/>
          <w:sz w:val="26"/>
        </w:rPr>
        <w:t>the</w:t>
      </w:r>
      <w:r w:rsidRPr="007F6861">
        <w:rPr>
          <w:rFonts w:ascii="Tahoma" w:hAnsi="Tahoma" w:cs="Tahoma"/>
          <w:sz w:val="26"/>
        </w:rPr>
        <w:t xml:space="preserve"> field, and while coming </w:t>
      </w:r>
      <w:r w:rsidRPr="007F6861">
        <w:rPr>
          <w:rFonts w:ascii="Tahoma" w:hAnsi="Tahoma" w:cs="Tahoma"/>
          <w:i/>
          <w:iCs/>
          <w:sz w:val="26"/>
        </w:rPr>
        <w:t>up</w:t>
      </w:r>
      <w:r w:rsidRPr="007F6861">
        <w:rPr>
          <w:rFonts w:ascii="Tahoma" w:hAnsi="Tahoma" w:cs="Tahoma"/>
          <w:sz w:val="26"/>
        </w:rPr>
        <w:t xml:space="preserve">, he drew near to the house; he heard music and dancing. </w:t>
      </w:r>
      <w:r w:rsidRPr="007F6861">
        <w:rPr>
          <w:rStyle w:val="reftext1"/>
          <w:position w:val="6"/>
        </w:rPr>
        <w:t>26</w:t>
      </w:r>
      <w:r w:rsidR="00B473FB" w:rsidRPr="00B473FB">
        <w:rPr>
          <w:rStyle w:val="reftext1"/>
          <w:sz w:val="8"/>
        </w:rPr>
        <w:t> </w:t>
      </w:r>
      <w:r w:rsidRPr="007F6861">
        <w:rPr>
          <w:rFonts w:ascii="Tahoma" w:hAnsi="Tahoma" w:cs="Tahoma"/>
          <w:sz w:val="26"/>
        </w:rPr>
        <w:t xml:space="preserve">And having called near one of the servants, he began inquiring what these things might be. </w:t>
      </w:r>
    </w:p>
    <w:p w:rsidR="009C6D0A" w:rsidRPr="007F6861" w:rsidRDefault="00766D39">
      <w:pPr>
        <w:pStyle w:val="red"/>
        <w:spacing w:line="288" w:lineRule="atLeast"/>
        <w:jc w:val="both"/>
        <w:rPr>
          <w:rFonts w:ascii="Tahoma" w:hAnsi="Tahoma" w:cs="Tahoma"/>
          <w:sz w:val="26"/>
        </w:rPr>
      </w:pPr>
      <w:r w:rsidRPr="007F6861">
        <w:rPr>
          <w:rStyle w:val="reftext1"/>
          <w:position w:val="6"/>
        </w:rPr>
        <w:t>27</w:t>
      </w:r>
      <w:r w:rsidR="00B473FB" w:rsidRPr="00B473FB">
        <w:rPr>
          <w:rStyle w:val="reftext1"/>
          <w:sz w:val="8"/>
        </w:rPr>
        <w:t> </w:t>
      </w:r>
      <w:r w:rsidRPr="007F6861">
        <w:rPr>
          <w:rFonts w:ascii="Tahoma" w:hAnsi="Tahoma" w:cs="Tahoma"/>
          <w:sz w:val="26"/>
        </w:rPr>
        <w:t xml:space="preserve">And he said to him, ‘Your brother is come, and your father has killed the fattened calf, because he has received him in good health.’ </w:t>
      </w:r>
    </w:p>
    <w:p w:rsidR="009C6D0A" w:rsidRPr="007F6861" w:rsidRDefault="00766D39">
      <w:pPr>
        <w:pStyle w:val="red"/>
        <w:spacing w:line="288" w:lineRule="atLeast"/>
        <w:jc w:val="both"/>
        <w:rPr>
          <w:rFonts w:ascii="Tahoma" w:hAnsi="Tahoma" w:cs="Tahoma"/>
          <w:sz w:val="26"/>
        </w:rPr>
      </w:pPr>
      <w:r w:rsidRPr="007F6861">
        <w:rPr>
          <w:rStyle w:val="reftext1"/>
          <w:position w:val="6"/>
        </w:rPr>
        <w:t>28</w:t>
      </w:r>
      <w:r w:rsidR="00B473FB" w:rsidRPr="00B473FB">
        <w:rPr>
          <w:rStyle w:val="reftext1"/>
          <w:sz w:val="8"/>
        </w:rPr>
        <w:t> </w:t>
      </w:r>
      <w:r w:rsidRPr="007F6861">
        <w:rPr>
          <w:rFonts w:ascii="Tahoma" w:hAnsi="Tahoma" w:cs="Tahoma"/>
          <w:sz w:val="26"/>
        </w:rPr>
        <w:t xml:space="preserve">But he was angry, and was not willing to go in. And his father, having gone, was begging him. </w:t>
      </w:r>
    </w:p>
    <w:p w:rsidR="009C6D0A" w:rsidRPr="007F6861" w:rsidRDefault="00766D39">
      <w:pPr>
        <w:pStyle w:val="red"/>
        <w:spacing w:line="288" w:lineRule="atLeast"/>
        <w:jc w:val="both"/>
        <w:rPr>
          <w:rFonts w:ascii="Tahoma" w:hAnsi="Tahoma" w:cs="Tahoma"/>
          <w:sz w:val="26"/>
        </w:rPr>
      </w:pPr>
      <w:r w:rsidRPr="007F6861">
        <w:rPr>
          <w:rStyle w:val="reftext1"/>
          <w:position w:val="6"/>
        </w:rPr>
        <w:t>29</w:t>
      </w:r>
      <w:r w:rsidR="00B473FB" w:rsidRPr="00B473FB">
        <w:rPr>
          <w:rStyle w:val="reftext1"/>
          <w:sz w:val="8"/>
        </w:rPr>
        <w:t> </w:t>
      </w:r>
      <w:r w:rsidRPr="007F6861">
        <w:rPr>
          <w:rFonts w:ascii="Tahoma" w:hAnsi="Tahoma" w:cs="Tahoma"/>
          <w:sz w:val="26"/>
        </w:rPr>
        <w:t xml:space="preserve">And answering, he said to his father, ‘Behold, so many years I serve you, and never did I disobey a commandment of yours; and never did you give to me a young goat, that I might make merry with my friends. </w:t>
      </w:r>
      <w:r w:rsidRPr="007F6861">
        <w:rPr>
          <w:rStyle w:val="reftext1"/>
          <w:position w:val="6"/>
        </w:rPr>
        <w:t>30</w:t>
      </w:r>
      <w:r w:rsidR="00B473FB" w:rsidRPr="00B473FB">
        <w:rPr>
          <w:rStyle w:val="reftext1"/>
          <w:sz w:val="8"/>
        </w:rPr>
        <w:t> </w:t>
      </w:r>
      <w:r w:rsidRPr="007F6861">
        <w:rPr>
          <w:rFonts w:ascii="Tahoma" w:hAnsi="Tahoma" w:cs="Tahoma"/>
          <w:sz w:val="26"/>
        </w:rPr>
        <w:t xml:space="preserve">But when this son of yours came, the </w:t>
      </w:r>
      <w:r w:rsidRPr="007F6861">
        <w:rPr>
          <w:rFonts w:ascii="Tahoma" w:hAnsi="Tahoma" w:cs="Tahoma"/>
          <w:i/>
          <w:iCs/>
          <w:sz w:val="26"/>
        </w:rPr>
        <w:t>one</w:t>
      </w:r>
      <w:r w:rsidRPr="007F6861">
        <w:rPr>
          <w:rFonts w:ascii="Tahoma" w:hAnsi="Tahoma" w:cs="Tahoma"/>
          <w:sz w:val="26"/>
        </w:rPr>
        <w:t xml:space="preserve"> having devoured your living with prostitutes, you have killed the fattened calf for him!’ </w:t>
      </w:r>
    </w:p>
    <w:p w:rsidR="009C6D0A" w:rsidRPr="007F6861" w:rsidRDefault="00766D39">
      <w:pPr>
        <w:pStyle w:val="red"/>
        <w:spacing w:line="288" w:lineRule="atLeast"/>
        <w:jc w:val="both"/>
        <w:rPr>
          <w:rFonts w:ascii="Tahoma" w:hAnsi="Tahoma" w:cs="Tahoma"/>
          <w:sz w:val="26"/>
        </w:rPr>
      </w:pPr>
      <w:r w:rsidRPr="007F6861">
        <w:rPr>
          <w:rStyle w:val="reftext1"/>
          <w:position w:val="6"/>
        </w:rPr>
        <w:t>31</w:t>
      </w:r>
      <w:r w:rsidR="00B473FB" w:rsidRPr="00B473FB">
        <w:rPr>
          <w:rStyle w:val="reftext1"/>
          <w:sz w:val="8"/>
        </w:rPr>
        <w:t> </w:t>
      </w:r>
      <w:r w:rsidRPr="007F6861">
        <w:rPr>
          <w:rFonts w:ascii="Tahoma" w:hAnsi="Tahoma" w:cs="Tahoma"/>
          <w:sz w:val="26"/>
        </w:rPr>
        <w:t xml:space="preserve">And he said to him, ‘Son, you are always with me, and all that </w:t>
      </w:r>
      <w:r w:rsidRPr="007F6861">
        <w:rPr>
          <w:rFonts w:ascii="Tahoma" w:hAnsi="Tahoma" w:cs="Tahoma"/>
          <w:i/>
          <w:iCs/>
          <w:sz w:val="26"/>
        </w:rPr>
        <w:t>is</w:t>
      </w:r>
      <w:r w:rsidRPr="007F6861">
        <w:rPr>
          <w:rFonts w:ascii="Tahoma" w:hAnsi="Tahoma" w:cs="Tahoma"/>
          <w:sz w:val="26"/>
        </w:rPr>
        <w:t xml:space="preserve"> mine is yours. </w:t>
      </w:r>
      <w:r w:rsidRPr="007F6861">
        <w:rPr>
          <w:rStyle w:val="reftext1"/>
          <w:position w:val="6"/>
        </w:rPr>
        <w:t>32</w:t>
      </w:r>
      <w:r w:rsidR="00B473FB" w:rsidRPr="00B473FB">
        <w:rPr>
          <w:rStyle w:val="reftext1"/>
          <w:sz w:val="8"/>
        </w:rPr>
        <w:t> </w:t>
      </w:r>
      <w:r w:rsidRPr="007F6861">
        <w:rPr>
          <w:rFonts w:ascii="Tahoma" w:hAnsi="Tahoma" w:cs="Tahoma"/>
          <w:sz w:val="26"/>
        </w:rPr>
        <w:t xml:space="preserve">But it was fitting to make merry and to rejoice, because this brother of yours was dead and is alive again; and he was lost and is found.’” </w:t>
      </w:r>
    </w:p>
    <w:p w:rsidR="009C6D0A" w:rsidRPr="007F6861" w:rsidRDefault="00766D39">
      <w:pPr>
        <w:pStyle w:val="foot"/>
        <w:spacing w:line="288" w:lineRule="atLeast"/>
        <w:rPr>
          <w:rFonts w:ascii="Tahoma" w:hAnsi="Tahoma" w:cs="Tahoma"/>
          <w:sz w:val="26"/>
        </w:rPr>
      </w:pPr>
      <w:r>
        <w:rPr>
          <w:rStyle w:val="footnotesbot1"/>
          <w:rFonts w:ascii="Tahoma" w:hAnsi="Tahoma" w:cs="Tahoma"/>
        </w:rPr>
        <w:t>a</w:t>
      </w:r>
      <w:r w:rsidRPr="007F6861">
        <w:rPr>
          <w:rFonts w:ascii="Tahoma" w:hAnsi="Tahoma" w:cs="Tahoma"/>
          <w:sz w:val="26"/>
        </w:rPr>
        <w:t xml:space="preserve"> </w:t>
      </w:r>
      <w:r>
        <w:rPr>
          <w:rStyle w:val="fnverse1"/>
          <w:rFonts w:ascii="Tahoma" w:hAnsi="Tahoma" w:cs="Tahoma"/>
        </w:rPr>
        <w:t>8</w:t>
      </w:r>
      <w:r w:rsidRPr="007F6861">
        <w:rPr>
          <w:rFonts w:ascii="Tahoma" w:hAnsi="Tahoma" w:cs="Tahoma"/>
          <w:sz w:val="26"/>
        </w:rPr>
        <w:t xml:space="preserve"> </w:t>
      </w:r>
      <w:r>
        <w:rPr>
          <w:rStyle w:val="footnote1"/>
          <w:rFonts w:ascii="Tahoma" w:hAnsi="Tahoma" w:cs="Tahoma"/>
        </w:rPr>
        <w:t xml:space="preserve">Or </w:t>
      </w:r>
      <w:r>
        <w:rPr>
          <w:rStyle w:val="footnote1"/>
          <w:rFonts w:ascii="Tahoma" w:hAnsi="Tahoma" w:cs="Tahoma"/>
          <w:i/>
          <w:iCs/>
        </w:rPr>
        <w:t>ten silver coins</w:t>
      </w:r>
      <w:r>
        <w:rPr>
          <w:rStyle w:val="footnote1"/>
          <w:rFonts w:ascii="Tahoma" w:hAnsi="Tahoma" w:cs="Tahoma"/>
        </w:rPr>
        <w:t>. Each was worth about a day's wages.</w:t>
      </w:r>
    </w:p>
    <w:p w:rsidR="009C6D0A" w:rsidRPr="007F6861" w:rsidRDefault="00766D39">
      <w:pPr>
        <w:shd w:val="clear" w:color="auto" w:fill="FFF0E6"/>
        <w:spacing w:before="0" w:beforeAutospacing="0" w:after="0" w:afterAutospacing="0" w:line="288" w:lineRule="atLeast"/>
        <w:rPr>
          <w:rFonts w:ascii="Tahoma" w:eastAsia="Times New Roman" w:hAnsi="Tahoma" w:cs="Tahoma"/>
          <w:b/>
          <w:bCs/>
          <w:color w:val="552200"/>
          <w:sz w:val="26"/>
        </w:rPr>
      </w:pPr>
      <w:r w:rsidRPr="007F6861">
        <w:rPr>
          <w:rFonts w:ascii="Tahoma" w:eastAsia="Times New Roman" w:hAnsi="Tahoma" w:cs="Tahoma"/>
          <w:b/>
          <w:bCs/>
          <w:color w:val="552200"/>
          <w:sz w:val="26"/>
        </w:rPr>
        <w:t>Luke 16</w:t>
      </w:r>
    </w:p>
    <w:p w:rsidR="009C6D0A" w:rsidRPr="007F6861" w:rsidRDefault="00766D39">
      <w:pPr>
        <w:pStyle w:val="hdg"/>
        <w:spacing w:line="288" w:lineRule="atLeast"/>
        <w:rPr>
          <w:sz w:val="26"/>
        </w:rPr>
      </w:pPr>
      <w:r w:rsidRPr="007F6861">
        <w:rPr>
          <w:sz w:val="26"/>
        </w:rPr>
        <w:t>The Parable of the Shrewd Manager</w:t>
      </w:r>
    </w:p>
    <w:p w:rsidR="009C6D0A" w:rsidRPr="007F6861" w:rsidRDefault="00766D39">
      <w:pPr>
        <w:pStyle w:val="reg"/>
        <w:rPr>
          <w:sz w:val="26"/>
        </w:rPr>
      </w:pPr>
      <w:r w:rsidRPr="007F6861">
        <w:rPr>
          <w:rStyle w:val="reftext1"/>
          <w:position w:val="6"/>
        </w:rPr>
        <w:t>1</w:t>
      </w:r>
      <w:r w:rsidR="00B473FB" w:rsidRPr="00B473FB">
        <w:rPr>
          <w:rStyle w:val="reftext1"/>
          <w:sz w:val="8"/>
        </w:rPr>
        <w:t> </w:t>
      </w:r>
      <w:r w:rsidRPr="007F6861">
        <w:rPr>
          <w:sz w:val="26"/>
        </w:rPr>
        <w:t xml:space="preserve">Now also He was saying to the disciples, </w:t>
      </w:r>
      <w:r w:rsidRPr="007F6861">
        <w:rPr>
          <w:rStyle w:val="red1"/>
          <w:sz w:val="26"/>
        </w:rPr>
        <w:t xml:space="preserve">“There was a certain rich man who had a manager, and was accused unto him as he is wasting his possessions. </w:t>
      </w:r>
      <w:r w:rsidRPr="007F6861">
        <w:rPr>
          <w:rStyle w:val="reftext1"/>
          <w:position w:val="6"/>
        </w:rPr>
        <w:t>2</w:t>
      </w:r>
      <w:r w:rsidR="00B473FB" w:rsidRPr="00B473FB">
        <w:rPr>
          <w:rStyle w:val="reftext1"/>
          <w:sz w:val="8"/>
        </w:rPr>
        <w:t> </w:t>
      </w:r>
      <w:r w:rsidRPr="007F6861">
        <w:rPr>
          <w:rStyle w:val="red1"/>
          <w:sz w:val="26"/>
        </w:rPr>
        <w:t xml:space="preserve">And having called him, he said to him, ‘What </w:t>
      </w:r>
      <w:r w:rsidRPr="007F6861">
        <w:rPr>
          <w:rStyle w:val="red1"/>
          <w:i/>
          <w:iCs/>
          <w:sz w:val="26"/>
        </w:rPr>
        <w:t>is</w:t>
      </w:r>
      <w:r w:rsidRPr="007F6861">
        <w:rPr>
          <w:rStyle w:val="red1"/>
          <w:sz w:val="26"/>
        </w:rPr>
        <w:t xml:space="preserve"> this I hear concerning you? Give the account of your stewardship, for you are not able to manage any longer.’</w:t>
      </w:r>
      <w:r w:rsidRPr="007F6861">
        <w:rPr>
          <w:sz w:val="26"/>
        </w:rPr>
        <w:t xml:space="preserve"> </w:t>
      </w:r>
    </w:p>
    <w:p w:rsidR="009C6D0A" w:rsidRPr="007F6861" w:rsidRDefault="00766D39">
      <w:pPr>
        <w:pStyle w:val="red"/>
        <w:spacing w:line="288" w:lineRule="atLeast"/>
        <w:jc w:val="both"/>
        <w:rPr>
          <w:rFonts w:ascii="Tahoma" w:hAnsi="Tahoma" w:cs="Tahoma"/>
          <w:sz w:val="26"/>
        </w:rPr>
      </w:pPr>
      <w:r w:rsidRPr="007F6861">
        <w:rPr>
          <w:rStyle w:val="reftext1"/>
          <w:position w:val="6"/>
        </w:rPr>
        <w:lastRenderedPageBreak/>
        <w:t>3</w:t>
      </w:r>
      <w:r w:rsidR="00B473FB" w:rsidRPr="00B473FB">
        <w:rPr>
          <w:rStyle w:val="reftext1"/>
          <w:sz w:val="8"/>
        </w:rPr>
        <w:t> </w:t>
      </w:r>
      <w:r w:rsidRPr="007F6861">
        <w:rPr>
          <w:rFonts w:ascii="Tahoma" w:hAnsi="Tahoma" w:cs="Tahoma"/>
          <w:sz w:val="26"/>
        </w:rPr>
        <w:t xml:space="preserve">And the manager said within himself, ‘What shall I do, for my master is taking away the management from me? I am not able to dig; I am ashamed to beg. </w:t>
      </w:r>
      <w:r w:rsidRPr="007F6861">
        <w:rPr>
          <w:rStyle w:val="reftext1"/>
          <w:position w:val="6"/>
        </w:rPr>
        <w:t>4</w:t>
      </w:r>
      <w:r w:rsidR="00B473FB" w:rsidRPr="00B473FB">
        <w:rPr>
          <w:rStyle w:val="reftext1"/>
          <w:sz w:val="8"/>
        </w:rPr>
        <w:t> </w:t>
      </w:r>
      <w:r w:rsidRPr="007F6861">
        <w:rPr>
          <w:rFonts w:ascii="Tahoma" w:hAnsi="Tahoma" w:cs="Tahoma"/>
          <w:sz w:val="26"/>
        </w:rPr>
        <w:t xml:space="preserve">I know what I will do, so that when I shall have been removed from the management, they might receive me into their homes.’ </w:t>
      </w:r>
    </w:p>
    <w:p w:rsidR="009C6D0A" w:rsidRPr="007F6861" w:rsidRDefault="00766D39">
      <w:pPr>
        <w:pStyle w:val="red"/>
        <w:spacing w:line="288" w:lineRule="atLeast"/>
        <w:jc w:val="both"/>
        <w:rPr>
          <w:rFonts w:ascii="Tahoma" w:hAnsi="Tahoma" w:cs="Tahoma"/>
          <w:sz w:val="26"/>
        </w:rPr>
      </w:pPr>
      <w:r w:rsidRPr="007F6861">
        <w:rPr>
          <w:rStyle w:val="reftext1"/>
          <w:position w:val="6"/>
        </w:rPr>
        <w:t>5</w:t>
      </w:r>
      <w:r w:rsidR="00B473FB" w:rsidRPr="00B473FB">
        <w:rPr>
          <w:rStyle w:val="reftext1"/>
          <w:sz w:val="8"/>
        </w:rPr>
        <w:t> </w:t>
      </w:r>
      <w:r w:rsidRPr="007F6861">
        <w:rPr>
          <w:rFonts w:ascii="Tahoma" w:hAnsi="Tahoma" w:cs="Tahoma"/>
          <w:sz w:val="26"/>
        </w:rPr>
        <w:t xml:space="preserve">And having summoned each one of his master’s debtors, he was saying to the first, ‘How much do you owe to my master?’ </w:t>
      </w:r>
    </w:p>
    <w:p w:rsidR="009C6D0A" w:rsidRPr="007F6861" w:rsidRDefault="00766D39">
      <w:pPr>
        <w:pStyle w:val="red"/>
        <w:spacing w:line="288" w:lineRule="atLeast"/>
        <w:jc w:val="both"/>
        <w:rPr>
          <w:rFonts w:ascii="Tahoma" w:hAnsi="Tahoma" w:cs="Tahoma"/>
          <w:sz w:val="26"/>
        </w:rPr>
      </w:pPr>
      <w:r w:rsidRPr="007F6861">
        <w:rPr>
          <w:rStyle w:val="reftext1"/>
          <w:position w:val="6"/>
        </w:rPr>
        <w:t>6</w:t>
      </w:r>
      <w:r w:rsidR="00B473FB" w:rsidRPr="00B473FB">
        <w:rPr>
          <w:rStyle w:val="reftext1"/>
          <w:sz w:val="8"/>
        </w:rPr>
        <w:t> </w:t>
      </w:r>
      <w:r w:rsidRPr="007F6861">
        <w:rPr>
          <w:rFonts w:ascii="Tahoma" w:hAnsi="Tahoma" w:cs="Tahoma"/>
          <w:sz w:val="26"/>
        </w:rPr>
        <w:t>And he said, ‘A hundred baths</w:t>
      </w:r>
      <w:hyperlink w:anchor="fna" w:tooltip="About 875 gallons or 3,200 liters" w:history="1">
        <w:r w:rsidRPr="007F6861">
          <w:rPr>
            <w:rStyle w:val="Hyperlink"/>
            <w:rFonts w:ascii="Tahoma" w:hAnsi="Tahoma" w:cs="Tahoma"/>
            <w:b/>
            <w:bCs/>
            <w:i/>
            <w:iCs/>
            <w:position w:val="6"/>
            <w:sz w:val="17"/>
            <w:szCs w:val="17"/>
          </w:rPr>
          <w:t>a</w:t>
        </w:r>
      </w:hyperlink>
      <w:r w:rsidRPr="007F6861">
        <w:rPr>
          <w:rFonts w:ascii="Tahoma" w:hAnsi="Tahoma" w:cs="Tahoma"/>
          <w:sz w:val="26"/>
        </w:rPr>
        <w:t xml:space="preserve"> of oil.’</w:t>
      </w:r>
    </w:p>
    <w:p w:rsidR="009C6D0A" w:rsidRPr="007F6861" w:rsidRDefault="00766D39">
      <w:pPr>
        <w:pStyle w:val="red"/>
        <w:spacing w:line="288" w:lineRule="atLeast"/>
        <w:jc w:val="both"/>
        <w:rPr>
          <w:rFonts w:ascii="Tahoma" w:hAnsi="Tahoma" w:cs="Tahoma"/>
          <w:sz w:val="26"/>
        </w:rPr>
      </w:pPr>
      <w:r w:rsidRPr="007F6861">
        <w:rPr>
          <w:rFonts w:ascii="Tahoma" w:hAnsi="Tahoma" w:cs="Tahoma"/>
          <w:sz w:val="26"/>
        </w:rPr>
        <w:t xml:space="preserve">And he said to him, ‘Take your bill, and having sat down quickly, write fifty.’ </w:t>
      </w:r>
    </w:p>
    <w:p w:rsidR="009C6D0A" w:rsidRPr="007F6861" w:rsidRDefault="00766D39">
      <w:pPr>
        <w:pStyle w:val="red"/>
        <w:spacing w:line="288" w:lineRule="atLeast"/>
        <w:jc w:val="both"/>
        <w:rPr>
          <w:rFonts w:ascii="Tahoma" w:hAnsi="Tahoma" w:cs="Tahoma"/>
          <w:sz w:val="26"/>
        </w:rPr>
      </w:pPr>
      <w:r w:rsidRPr="007F6861">
        <w:rPr>
          <w:rStyle w:val="reftext1"/>
          <w:position w:val="6"/>
        </w:rPr>
        <w:t>7</w:t>
      </w:r>
      <w:r w:rsidR="00B473FB" w:rsidRPr="00B473FB">
        <w:rPr>
          <w:rStyle w:val="reftext1"/>
          <w:sz w:val="8"/>
        </w:rPr>
        <w:t> </w:t>
      </w:r>
      <w:r w:rsidRPr="007F6861">
        <w:rPr>
          <w:rFonts w:ascii="Tahoma" w:hAnsi="Tahoma" w:cs="Tahoma"/>
          <w:sz w:val="26"/>
        </w:rPr>
        <w:t>Then he said to another, ‘And how much do you owe?’</w:t>
      </w:r>
    </w:p>
    <w:p w:rsidR="009C6D0A" w:rsidRPr="007F6861" w:rsidRDefault="00766D39">
      <w:pPr>
        <w:pStyle w:val="red"/>
        <w:spacing w:line="288" w:lineRule="atLeast"/>
        <w:jc w:val="both"/>
        <w:rPr>
          <w:rFonts w:ascii="Tahoma" w:hAnsi="Tahoma" w:cs="Tahoma"/>
          <w:sz w:val="26"/>
        </w:rPr>
      </w:pPr>
      <w:r w:rsidRPr="007F6861">
        <w:rPr>
          <w:rFonts w:ascii="Tahoma" w:hAnsi="Tahoma" w:cs="Tahoma"/>
          <w:sz w:val="26"/>
        </w:rPr>
        <w:t>And he said, ‘A hundred cors</w:t>
      </w:r>
      <w:hyperlink w:anchor="fnb" w:tooltip="Approximately 1,100 bushels or 40,000 liters" w:history="1">
        <w:r w:rsidRPr="007F6861">
          <w:rPr>
            <w:rStyle w:val="Hyperlink"/>
            <w:rFonts w:ascii="Tahoma" w:hAnsi="Tahoma" w:cs="Tahoma"/>
            <w:b/>
            <w:bCs/>
            <w:i/>
            <w:iCs/>
            <w:position w:val="6"/>
            <w:sz w:val="17"/>
            <w:szCs w:val="17"/>
          </w:rPr>
          <w:t>b</w:t>
        </w:r>
      </w:hyperlink>
      <w:r w:rsidRPr="007F6861">
        <w:rPr>
          <w:rFonts w:ascii="Tahoma" w:hAnsi="Tahoma" w:cs="Tahoma"/>
          <w:sz w:val="26"/>
        </w:rPr>
        <w:t xml:space="preserve"> of wheat.’</w:t>
      </w:r>
    </w:p>
    <w:p w:rsidR="009C6D0A" w:rsidRPr="007F6861" w:rsidRDefault="00766D39">
      <w:pPr>
        <w:pStyle w:val="red"/>
        <w:spacing w:line="288" w:lineRule="atLeast"/>
        <w:jc w:val="both"/>
        <w:rPr>
          <w:rFonts w:ascii="Tahoma" w:hAnsi="Tahoma" w:cs="Tahoma"/>
          <w:sz w:val="26"/>
        </w:rPr>
      </w:pPr>
      <w:r w:rsidRPr="007F6861">
        <w:rPr>
          <w:rFonts w:ascii="Tahoma" w:hAnsi="Tahoma" w:cs="Tahoma"/>
          <w:sz w:val="26"/>
        </w:rPr>
        <w:t xml:space="preserve">He says to him, ‘Take your bill and write eighty.’ </w:t>
      </w:r>
    </w:p>
    <w:p w:rsidR="009C6D0A" w:rsidRPr="007F6861" w:rsidRDefault="00766D39">
      <w:pPr>
        <w:pStyle w:val="red"/>
        <w:spacing w:line="288" w:lineRule="atLeast"/>
        <w:jc w:val="both"/>
        <w:rPr>
          <w:rFonts w:ascii="Tahoma" w:hAnsi="Tahoma" w:cs="Tahoma"/>
          <w:sz w:val="26"/>
        </w:rPr>
      </w:pPr>
      <w:r w:rsidRPr="007F6861">
        <w:rPr>
          <w:rStyle w:val="reftext1"/>
          <w:position w:val="6"/>
        </w:rPr>
        <w:t>8</w:t>
      </w:r>
      <w:r w:rsidR="00B473FB" w:rsidRPr="00B473FB">
        <w:rPr>
          <w:rStyle w:val="reftext1"/>
          <w:sz w:val="8"/>
        </w:rPr>
        <w:t> </w:t>
      </w:r>
      <w:r w:rsidRPr="007F6861">
        <w:rPr>
          <w:rFonts w:ascii="Tahoma" w:hAnsi="Tahoma" w:cs="Tahoma"/>
          <w:sz w:val="26"/>
        </w:rPr>
        <w:t xml:space="preserve">And the master praised the unrighteous manager because he had acted shrewdly. For the sons of this age are more shrewd than the sons of the light in their own generation. </w:t>
      </w:r>
      <w:r w:rsidRPr="007F6861">
        <w:rPr>
          <w:rStyle w:val="reftext1"/>
          <w:position w:val="6"/>
        </w:rPr>
        <w:t>9</w:t>
      </w:r>
      <w:r w:rsidR="00B473FB" w:rsidRPr="00B473FB">
        <w:rPr>
          <w:rStyle w:val="reftext1"/>
          <w:sz w:val="8"/>
        </w:rPr>
        <w:t> </w:t>
      </w:r>
      <w:r w:rsidRPr="007F6861">
        <w:rPr>
          <w:rFonts w:ascii="Tahoma" w:hAnsi="Tahoma" w:cs="Tahoma"/>
          <w:sz w:val="26"/>
        </w:rPr>
        <w:t xml:space="preserve">And I say to you, make friends for yourselves by the mammon of unrighteousness, that when it fails, they might receive you into the eternal dwellings. </w:t>
      </w:r>
    </w:p>
    <w:p w:rsidR="009C6D0A" w:rsidRPr="007F6861" w:rsidRDefault="00766D39">
      <w:pPr>
        <w:pStyle w:val="red"/>
        <w:spacing w:line="288" w:lineRule="atLeast"/>
        <w:jc w:val="both"/>
        <w:rPr>
          <w:rFonts w:ascii="Tahoma" w:hAnsi="Tahoma" w:cs="Tahoma"/>
          <w:sz w:val="26"/>
        </w:rPr>
      </w:pPr>
      <w:r w:rsidRPr="007F6861">
        <w:rPr>
          <w:rStyle w:val="reftext1"/>
          <w:position w:val="6"/>
        </w:rPr>
        <w:t>10</w:t>
      </w:r>
      <w:r w:rsidR="00B473FB" w:rsidRPr="00B473FB">
        <w:rPr>
          <w:rStyle w:val="reftext1"/>
          <w:sz w:val="8"/>
        </w:rPr>
        <w:t> </w:t>
      </w:r>
      <w:r w:rsidRPr="007F6861">
        <w:rPr>
          <w:rFonts w:ascii="Tahoma" w:hAnsi="Tahoma" w:cs="Tahoma"/>
          <w:sz w:val="26"/>
        </w:rPr>
        <w:t xml:space="preserve">The </w:t>
      </w:r>
      <w:r w:rsidRPr="007F6861">
        <w:rPr>
          <w:rFonts w:ascii="Tahoma" w:hAnsi="Tahoma" w:cs="Tahoma"/>
          <w:i/>
          <w:iCs/>
          <w:sz w:val="26"/>
        </w:rPr>
        <w:t>one</w:t>
      </w:r>
      <w:r w:rsidRPr="007F6861">
        <w:rPr>
          <w:rFonts w:ascii="Tahoma" w:hAnsi="Tahoma" w:cs="Tahoma"/>
          <w:sz w:val="26"/>
        </w:rPr>
        <w:t xml:space="preserve"> faithful in very little is also faithful in much, and the </w:t>
      </w:r>
      <w:r w:rsidRPr="007F6861">
        <w:rPr>
          <w:rFonts w:ascii="Tahoma" w:hAnsi="Tahoma" w:cs="Tahoma"/>
          <w:i/>
          <w:iCs/>
          <w:sz w:val="26"/>
        </w:rPr>
        <w:t>one</w:t>
      </w:r>
      <w:r w:rsidRPr="007F6861">
        <w:rPr>
          <w:rFonts w:ascii="Tahoma" w:hAnsi="Tahoma" w:cs="Tahoma"/>
          <w:sz w:val="26"/>
        </w:rPr>
        <w:t xml:space="preserve"> unrighteous in very little is also unrighteous in much. </w:t>
      </w:r>
      <w:r w:rsidRPr="007F6861">
        <w:rPr>
          <w:rStyle w:val="reftext1"/>
          <w:position w:val="6"/>
        </w:rPr>
        <w:t>11</w:t>
      </w:r>
      <w:r w:rsidR="00B473FB" w:rsidRPr="00B473FB">
        <w:rPr>
          <w:rStyle w:val="reftext1"/>
          <w:sz w:val="8"/>
        </w:rPr>
        <w:t> </w:t>
      </w:r>
      <w:r w:rsidRPr="007F6861">
        <w:rPr>
          <w:rFonts w:ascii="Tahoma" w:hAnsi="Tahoma" w:cs="Tahoma"/>
          <w:sz w:val="26"/>
        </w:rPr>
        <w:t xml:space="preserve">If therefore you have not been faithful in unrighteous mammon, who will entrust to you the true? </w:t>
      </w:r>
      <w:r w:rsidRPr="007F6861">
        <w:rPr>
          <w:rStyle w:val="reftext1"/>
          <w:position w:val="6"/>
        </w:rPr>
        <w:t>12</w:t>
      </w:r>
      <w:r w:rsidR="00B473FB" w:rsidRPr="00B473FB">
        <w:rPr>
          <w:rStyle w:val="reftext1"/>
          <w:sz w:val="8"/>
        </w:rPr>
        <w:t> </w:t>
      </w:r>
      <w:r w:rsidRPr="007F6861">
        <w:rPr>
          <w:rFonts w:ascii="Tahoma" w:hAnsi="Tahoma" w:cs="Tahoma"/>
          <w:sz w:val="26"/>
        </w:rPr>
        <w:t xml:space="preserve">And unless you have been faithful in that which </w:t>
      </w:r>
      <w:r w:rsidRPr="007F6861">
        <w:rPr>
          <w:rFonts w:ascii="Tahoma" w:hAnsi="Tahoma" w:cs="Tahoma"/>
          <w:i/>
          <w:iCs/>
          <w:sz w:val="26"/>
        </w:rPr>
        <w:t>is</w:t>
      </w:r>
      <w:r w:rsidRPr="007F6861">
        <w:rPr>
          <w:rFonts w:ascii="Tahoma" w:hAnsi="Tahoma" w:cs="Tahoma"/>
          <w:sz w:val="26"/>
        </w:rPr>
        <w:t xml:space="preserve"> of another, who will give to you that which </w:t>
      </w:r>
      <w:r w:rsidRPr="007F6861">
        <w:rPr>
          <w:rFonts w:ascii="Tahoma" w:hAnsi="Tahoma" w:cs="Tahoma"/>
          <w:i/>
          <w:iCs/>
          <w:sz w:val="26"/>
        </w:rPr>
        <w:t>is</w:t>
      </w:r>
      <w:r w:rsidRPr="007F6861">
        <w:rPr>
          <w:rFonts w:ascii="Tahoma" w:hAnsi="Tahoma" w:cs="Tahoma"/>
          <w:sz w:val="26"/>
        </w:rPr>
        <w:t xml:space="preserve"> yours? </w:t>
      </w:r>
    </w:p>
    <w:p w:rsidR="009C6D0A" w:rsidRPr="007F6861" w:rsidRDefault="00766D39">
      <w:pPr>
        <w:pStyle w:val="red"/>
        <w:spacing w:line="288" w:lineRule="atLeast"/>
        <w:jc w:val="both"/>
        <w:rPr>
          <w:rFonts w:ascii="Tahoma" w:hAnsi="Tahoma" w:cs="Tahoma"/>
          <w:sz w:val="26"/>
        </w:rPr>
      </w:pPr>
      <w:r w:rsidRPr="007F6861">
        <w:rPr>
          <w:rStyle w:val="reftext1"/>
          <w:position w:val="6"/>
        </w:rPr>
        <w:t>13</w:t>
      </w:r>
      <w:r w:rsidR="00B473FB" w:rsidRPr="00B473FB">
        <w:rPr>
          <w:rStyle w:val="reftext1"/>
          <w:sz w:val="8"/>
        </w:rPr>
        <w:t> </w:t>
      </w:r>
      <w:r w:rsidRPr="007F6861">
        <w:rPr>
          <w:rFonts w:ascii="Tahoma" w:hAnsi="Tahoma" w:cs="Tahoma"/>
          <w:sz w:val="26"/>
        </w:rPr>
        <w:t xml:space="preserve">No servant is able to serve two masters. For either he will hate the one and he will love the other, or he will be devoted to one and he will despise the other. You are not able to serve God and mammon.” </w:t>
      </w:r>
    </w:p>
    <w:p w:rsidR="009C6D0A" w:rsidRPr="007F6861" w:rsidRDefault="00766D39">
      <w:pPr>
        <w:pStyle w:val="hdg"/>
        <w:spacing w:before="0" w:line="288" w:lineRule="atLeast"/>
        <w:rPr>
          <w:sz w:val="26"/>
        </w:rPr>
      </w:pPr>
      <w:r w:rsidRPr="007F6861">
        <w:rPr>
          <w:sz w:val="26"/>
        </w:rPr>
        <w:t>The Law and the Prophets</w:t>
      </w:r>
      <w:r w:rsidRPr="007F6861">
        <w:rPr>
          <w:sz w:val="26"/>
        </w:rPr>
        <w:br/>
      </w:r>
      <w:r w:rsidRPr="007F6861">
        <w:rPr>
          <w:rStyle w:val="cross1"/>
          <w:b w:val="0"/>
          <w:bCs w:val="0"/>
          <w:sz w:val="26"/>
        </w:rPr>
        <w:t>(Matthew 11:7-19; Luke 1:5-25; Luke 7:24-35)</w:t>
      </w:r>
    </w:p>
    <w:p w:rsidR="009C6D0A" w:rsidRPr="007F6861" w:rsidRDefault="00766D39">
      <w:pPr>
        <w:pStyle w:val="reg"/>
        <w:rPr>
          <w:sz w:val="26"/>
        </w:rPr>
      </w:pPr>
      <w:r w:rsidRPr="007F6861">
        <w:rPr>
          <w:rStyle w:val="reftext1"/>
          <w:position w:val="6"/>
        </w:rPr>
        <w:t>14</w:t>
      </w:r>
      <w:r w:rsidR="00B473FB" w:rsidRPr="00B473FB">
        <w:rPr>
          <w:rStyle w:val="reftext1"/>
          <w:sz w:val="8"/>
        </w:rPr>
        <w:t> </w:t>
      </w:r>
      <w:r w:rsidRPr="007F6861">
        <w:rPr>
          <w:sz w:val="26"/>
        </w:rPr>
        <w:t xml:space="preserve">Now the Pharisees, being lovers of money, were listening to all these things, and they were ridiculing Him. </w:t>
      </w:r>
      <w:r w:rsidRPr="007F6861">
        <w:rPr>
          <w:rStyle w:val="reftext1"/>
          <w:position w:val="6"/>
        </w:rPr>
        <w:t>15</w:t>
      </w:r>
      <w:r w:rsidR="00B473FB" w:rsidRPr="00B473FB">
        <w:rPr>
          <w:rStyle w:val="reftext1"/>
          <w:sz w:val="8"/>
        </w:rPr>
        <w:t> </w:t>
      </w:r>
      <w:r w:rsidRPr="007F6861">
        <w:rPr>
          <w:sz w:val="26"/>
        </w:rPr>
        <w:t xml:space="preserve">And He said to them, </w:t>
      </w:r>
      <w:r w:rsidRPr="007F6861">
        <w:rPr>
          <w:rStyle w:val="red1"/>
          <w:sz w:val="26"/>
        </w:rPr>
        <w:t xml:space="preserve">“You are those justifying themselves before men, but God knows your hearts; for that which </w:t>
      </w:r>
      <w:r w:rsidRPr="007F6861">
        <w:rPr>
          <w:rStyle w:val="red1"/>
          <w:i/>
          <w:iCs/>
          <w:sz w:val="26"/>
        </w:rPr>
        <w:t>is</w:t>
      </w:r>
      <w:r w:rsidRPr="007F6861">
        <w:rPr>
          <w:rStyle w:val="red1"/>
          <w:sz w:val="26"/>
        </w:rPr>
        <w:t xml:space="preserve"> exalted among men </w:t>
      </w:r>
      <w:r w:rsidRPr="007F6861">
        <w:rPr>
          <w:rStyle w:val="red1"/>
          <w:i/>
          <w:iCs/>
          <w:sz w:val="26"/>
        </w:rPr>
        <w:t>is</w:t>
      </w:r>
      <w:r w:rsidRPr="007F6861">
        <w:rPr>
          <w:rStyle w:val="red1"/>
          <w:sz w:val="26"/>
        </w:rPr>
        <w:t xml:space="preserve"> an abomination before God.</w:t>
      </w:r>
      <w:r w:rsidRPr="007F6861">
        <w:rPr>
          <w:sz w:val="26"/>
        </w:rPr>
        <w:t xml:space="preserve"> </w:t>
      </w:r>
    </w:p>
    <w:p w:rsidR="009C6D0A" w:rsidRPr="007F6861" w:rsidRDefault="00766D39">
      <w:pPr>
        <w:pStyle w:val="red"/>
        <w:spacing w:line="288" w:lineRule="atLeast"/>
        <w:jc w:val="both"/>
        <w:rPr>
          <w:rFonts w:ascii="Tahoma" w:hAnsi="Tahoma" w:cs="Tahoma"/>
          <w:sz w:val="26"/>
        </w:rPr>
      </w:pPr>
      <w:r w:rsidRPr="007F6861">
        <w:rPr>
          <w:rStyle w:val="reftext1"/>
          <w:position w:val="6"/>
        </w:rPr>
        <w:t>16</w:t>
      </w:r>
      <w:r w:rsidR="00B473FB" w:rsidRPr="00B473FB">
        <w:rPr>
          <w:rStyle w:val="reftext1"/>
          <w:sz w:val="8"/>
        </w:rPr>
        <w:t> </w:t>
      </w:r>
      <w:r w:rsidRPr="007F6861">
        <w:rPr>
          <w:rFonts w:ascii="Tahoma" w:hAnsi="Tahoma" w:cs="Tahoma"/>
          <w:sz w:val="26"/>
        </w:rPr>
        <w:t xml:space="preserve">The Law and the prophets </w:t>
      </w:r>
      <w:r w:rsidRPr="007F6861">
        <w:rPr>
          <w:rFonts w:ascii="Tahoma" w:hAnsi="Tahoma" w:cs="Tahoma"/>
          <w:i/>
          <w:iCs/>
          <w:sz w:val="26"/>
        </w:rPr>
        <w:t>were</w:t>
      </w:r>
      <w:r w:rsidRPr="007F6861">
        <w:rPr>
          <w:rFonts w:ascii="Tahoma" w:hAnsi="Tahoma" w:cs="Tahoma"/>
          <w:sz w:val="26"/>
        </w:rPr>
        <w:t xml:space="preserve"> until John. From that time the kingdom of God is proclaimed, and everyone forces his way into it. </w:t>
      </w:r>
      <w:r w:rsidRPr="007F6861">
        <w:rPr>
          <w:rStyle w:val="reftext1"/>
          <w:position w:val="6"/>
        </w:rPr>
        <w:t>17</w:t>
      </w:r>
      <w:r w:rsidR="00B473FB" w:rsidRPr="00B473FB">
        <w:rPr>
          <w:rStyle w:val="reftext1"/>
          <w:sz w:val="8"/>
        </w:rPr>
        <w:t> </w:t>
      </w:r>
      <w:r w:rsidRPr="007F6861">
        <w:rPr>
          <w:rFonts w:ascii="Tahoma" w:hAnsi="Tahoma" w:cs="Tahoma"/>
          <w:sz w:val="26"/>
        </w:rPr>
        <w:t xml:space="preserve">But it is easier for heaven and earth to pass away than one stroke of a letter of the Law to fail. </w:t>
      </w:r>
    </w:p>
    <w:p w:rsidR="009C6D0A" w:rsidRPr="007F6861" w:rsidRDefault="00766D39">
      <w:pPr>
        <w:pStyle w:val="red"/>
        <w:spacing w:line="288" w:lineRule="atLeast"/>
        <w:jc w:val="both"/>
        <w:rPr>
          <w:rFonts w:ascii="Tahoma" w:hAnsi="Tahoma" w:cs="Tahoma"/>
          <w:sz w:val="26"/>
        </w:rPr>
      </w:pPr>
      <w:r w:rsidRPr="007F6861">
        <w:rPr>
          <w:rStyle w:val="reftext1"/>
          <w:position w:val="6"/>
        </w:rPr>
        <w:lastRenderedPageBreak/>
        <w:t>18</w:t>
      </w:r>
      <w:r w:rsidR="00B473FB" w:rsidRPr="00B473FB">
        <w:rPr>
          <w:rStyle w:val="reftext1"/>
          <w:sz w:val="8"/>
        </w:rPr>
        <w:t> </w:t>
      </w:r>
      <w:r w:rsidRPr="007F6861">
        <w:rPr>
          <w:rFonts w:ascii="Tahoma" w:hAnsi="Tahoma" w:cs="Tahoma"/>
          <w:sz w:val="26"/>
        </w:rPr>
        <w:t xml:space="preserve">Everyone putting away his wife and marrying another commits adultery. And the </w:t>
      </w:r>
      <w:r w:rsidRPr="007F6861">
        <w:rPr>
          <w:rFonts w:ascii="Tahoma" w:hAnsi="Tahoma" w:cs="Tahoma"/>
          <w:i/>
          <w:iCs/>
          <w:sz w:val="26"/>
        </w:rPr>
        <w:t>one</w:t>
      </w:r>
      <w:r w:rsidRPr="007F6861">
        <w:rPr>
          <w:rFonts w:ascii="Tahoma" w:hAnsi="Tahoma" w:cs="Tahoma"/>
          <w:sz w:val="26"/>
        </w:rPr>
        <w:t xml:space="preserve"> marrying her put away from a husband commits adultery. </w:t>
      </w:r>
    </w:p>
    <w:p w:rsidR="009C6D0A" w:rsidRPr="007F6861" w:rsidRDefault="00766D39">
      <w:pPr>
        <w:pStyle w:val="hdg"/>
        <w:spacing w:before="0" w:line="288" w:lineRule="atLeast"/>
        <w:rPr>
          <w:sz w:val="26"/>
        </w:rPr>
      </w:pPr>
      <w:r w:rsidRPr="007F6861">
        <w:rPr>
          <w:sz w:val="26"/>
        </w:rPr>
        <w:t>The Rich Man and Lazarus</w:t>
      </w:r>
      <w:r w:rsidRPr="007F6861">
        <w:rPr>
          <w:sz w:val="26"/>
        </w:rPr>
        <w:br/>
      </w:r>
      <w:r w:rsidRPr="007F6861">
        <w:rPr>
          <w:rStyle w:val="cross1"/>
          <w:b w:val="0"/>
          <w:bCs w:val="0"/>
          <w:sz w:val="26"/>
        </w:rPr>
        <w:t>(John 5:39-47)</w:t>
      </w:r>
    </w:p>
    <w:p w:rsidR="009C6D0A" w:rsidRPr="007F6861" w:rsidRDefault="00766D39">
      <w:pPr>
        <w:pStyle w:val="red"/>
        <w:spacing w:line="288" w:lineRule="atLeast"/>
        <w:jc w:val="both"/>
        <w:rPr>
          <w:rFonts w:ascii="Tahoma" w:hAnsi="Tahoma" w:cs="Tahoma"/>
          <w:sz w:val="26"/>
        </w:rPr>
      </w:pPr>
      <w:r w:rsidRPr="007F6861">
        <w:rPr>
          <w:rStyle w:val="reftext1"/>
          <w:position w:val="6"/>
        </w:rPr>
        <w:t>19</w:t>
      </w:r>
      <w:r w:rsidR="00B473FB" w:rsidRPr="00B473FB">
        <w:rPr>
          <w:rStyle w:val="reftext1"/>
          <w:sz w:val="8"/>
        </w:rPr>
        <w:t> </w:t>
      </w:r>
      <w:r w:rsidRPr="007F6861">
        <w:rPr>
          <w:rFonts w:ascii="Tahoma" w:hAnsi="Tahoma" w:cs="Tahoma"/>
          <w:sz w:val="26"/>
        </w:rPr>
        <w:t xml:space="preserve">And there was a certain rich man, and he was clothed in purple and fine linen, making good cheer in splendor every day. </w:t>
      </w:r>
      <w:r w:rsidRPr="007F6861">
        <w:rPr>
          <w:rStyle w:val="reftext1"/>
          <w:position w:val="6"/>
        </w:rPr>
        <w:t>20</w:t>
      </w:r>
      <w:r w:rsidR="00B473FB" w:rsidRPr="00B473FB">
        <w:rPr>
          <w:rStyle w:val="reftext1"/>
          <w:sz w:val="8"/>
        </w:rPr>
        <w:t> </w:t>
      </w:r>
      <w:r w:rsidRPr="007F6861">
        <w:rPr>
          <w:rFonts w:ascii="Tahoma" w:hAnsi="Tahoma" w:cs="Tahoma"/>
          <w:sz w:val="26"/>
        </w:rPr>
        <w:t xml:space="preserve">And a certain poor man named Lazarus, being full of sores, was laid at his gate </w:t>
      </w:r>
      <w:r w:rsidRPr="007F6861">
        <w:rPr>
          <w:rStyle w:val="reftext1"/>
          <w:position w:val="6"/>
        </w:rPr>
        <w:t>21</w:t>
      </w:r>
      <w:r w:rsidR="00B473FB" w:rsidRPr="00B473FB">
        <w:rPr>
          <w:rStyle w:val="reftext1"/>
          <w:sz w:val="8"/>
        </w:rPr>
        <w:t> </w:t>
      </w:r>
      <w:r w:rsidRPr="007F6861">
        <w:rPr>
          <w:rFonts w:ascii="Tahoma" w:hAnsi="Tahoma" w:cs="Tahoma"/>
          <w:sz w:val="26"/>
        </w:rPr>
        <w:t xml:space="preserve">and desiring to be fed from that falling from the table of the rich man; but even the dogs, coming, were licking his sores. </w:t>
      </w:r>
    </w:p>
    <w:p w:rsidR="009C6D0A" w:rsidRPr="007F6861" w:rsidRDefault="00766D39">
      <w:pPr>
        <w:pStyle w:val="red"/>
        <w:spacing w:line="288" w:lineRule="atLeast"/>
        <w:jc w:val="both"/>
        <w:rPr>
          <w:rFonts w:ascii="Tahoma" w:hAnsi="Tahoma" w:cs="Tahoma"/>
          <w:sz w:val="26"/>
        </w:rPr>
      </w:pPr>
      <w:r w:rsidRPr="007F6861">
        <w:rPr>
          <w:rStyle w:val="reftext1"/>
          <w:position w:val="6"/>
        </w:rPr>
        <w:t>22</w:t>
      </w:r>
      <w:r w:rsidR="00B473FB" w:rsidRPr="00B473FB">
        <w:rPr>
          <w:rStyle w:val="reftext1"/>
          <w:sz w:val="8"/>
        </w:rPr>
        <w:t> </w:t>
      </w:r>
      <w:r w:rsidRPr="007F6861">
        <w:rPr>
          <w:rFonts w:ascii="Tahoma" w:hAnsi="Tahoma" w:cs="Tahoma"/>
          <w:sz w:val="26"/>
        </w:rPr>
        <w:t xml:space="preserve">And it came to pass that the poor man died, and he was carried away by the angels into the bosom of Abraham. And the rich man also died and was buried. </w:t>
      </w:r>
      <w:r w:rsidRPr="007F6861">
        <w:rPr>
          <w:rStyle w:val="reftext1"/>
          <w:position w:val="6"/>
        </w:rPr>
        <w:t>23</w:t>
      </w:r>
      <w:r w:rsidR="00B473FB" w:rsidRPr="00B473FB">
        <w:rPr>
          <w:rStyle w:val="reftext1"/>
          <w:sz w:val="8"/>
        </w:rPr>
        <w:t> </w:t>
      </w:r>
      <w:r w:rsidRPr="007F6861">
        <w:rPr>
          <w:rFonts w:ascii="Tahoma" w:hAnsi="Tahoma" w:cs="Tahoma"/>
          <w:sz w:val="26"/>
        </w:rPr>
        <w:t xml:space="preserve">And in Hades, having lifted up his eyes, being in torment, he sees Abraham from afar, and Lazarus in his bosom. </w:t>
      </w:r>
    </w:p>
    <w:p w:rsidR="009C6D0A" w:rsidRPr="007F6861" w:rsidRDefault="00766D39">
      <w:pPr>
        <w:pStyle w:val="red"/>
        <w:spacing w:line="288" w:lineRule="atLeast"/>
        <w:jc w:val="both"/>
        <w:rPr>
          <w:rFonts w:ascii="Tahoma" w:hAnsi="Tahoma" w:cs="Tahoma"/>
          <w:sz w:val="26"/>
        </w:rPr>
      </w:pPr>
      <w:r w:rsidRPr="007F6861">
        <w:rPr>
          <w:rStyle w:val="reftext1"/>
          <w:position w:val="6"/>
        </w:rPr>
        <w:t>24</w:t>
      </w:r>
      <w:r w:rsidR="00B473FB" w:rsidRPr="00B473FB">
        <w:rPr>
          <w:rStyle w:val="reftext1"/>
          <w:sz w:val="8"/>
        </w:rPr>
        <w:t> </w:t>
      </w:r>
      <w:r w:rsidRPr="007F6861">
        <w:rPr>
          <w:rFonts w:ascii="Tahoma" w:hAnsi="Tahoma" w:cs="Tahoma"/>
          <w:sz w:val="26"/>
        </w:rPr>
        <w:t xml:space="preserve">And having cried out, he said, ‘Father Abraham, have mercy on me and send Lazarus, that he might dip the tip of his finger in water and cool my tongue; for I am suffering in this flame.’ </w:t>
      </w:r>
    </w:p>
    <w:p w:rsidR="009C6D0A" w:rsidRPr="007F6861" w:rsidRDefault="00766D39">
      <w:pPr>
        <w:pStyle w:val="red"/>
        <w:spacing w:line="288" w:lineRule="atLeast"/>
        <w:jc w:val="both"/>
        <w:rPr>
          <w:rFonts w:ascii="Tahoma" w:hAnsi="Tahoma" w:cs="Tahoma"/>
          <w:sz w:val="26"/>
        </w:rPr>
      </w:pPr>
      <w:r w:rsidRPr="007F6861">
        <w:rPr>
          <w:rStyle w:val="reftext1"/>
          <w:position w:val="6"/>
        </w:rPr>
        <w:t>25</w:t>
      </w:r>
      <w:r w:rsidR="00B473FB" w:rsidRPr="00B473FB">
        <w:rPr>
          <w:rStyle w:val="reftext1"/>
          <w:sz w:val="8"/>
        </w:rPr>
        <w:t> </w:t>
      </w:r>
      <w:r w:rsidRPr="007F6861">
        <w:rPr>
          <w:rFonts w:ascii="Tahoma" w:hAnsi="Tahoma" w:cs="Tahoma"/>
          <w:sz w:val="26"/>
        </w:rPr>
        <w:t xml:space="preserve">And Abraham said, ‘Child, remember that you did fully receive your good </w:t>
      </w:r>
      <w:r w:rsidRPr="007F6861">
        <w:rPr>
          <w:rFonts w:ascii="Tahoma" w:hAnsi="Tahoma" w:cs="Tahoma"/>
          <w:i/>
          <w:iCs/>
          <w:sz w:val="26"/>
        </w:rPr>
        <w:t>things</w:t>
      </w:r>
      <w:r w:rsidRPr="007F6861">
        <w:rPr>
          <w:rFonts w:ascii="Tahoma" w:hAnsi="Tahoma" w:cs="Tahoma"/>
          <w:sz w:val="26"/>
        </w:rPr>
        <w:t xml:space="preserve"> in your lifetime, and Lazarus likewise the evil </w:t>
      </w:r>
      <w:r w:rsidRPr="007F6861">
        <w:rPr>
          <w:rFonts w:ascii="Tahoma" w:hAnsi="Tahoma" w:cs="Tahoma"/>
          <w:i/>
          <w:iCs/>
          <w:sz w:val="26"/>
        </w:rPr>
        <w:t>things</w:t>
      </w:r>
      <w:r w:rsidRPr="007F6861">
        <w:rPr>
          <w:rFonts w:ascii="Tahoma" w:hAnsi="Tahoma" w:cs="Tahoma"/>
          <w:sz w:val="26"/>
        </w:rPr>
        <w:t xml:space="preserve">. But now he is comforted here, and you are suffering. </w:t>
      </w:r>
      <w:r w:rsidRPr="007F6861">
        <w:rPr>
          <w:rStyle w:val="reftext1"/>
          <w:position w:val="6"/>
        </w:rPr>
        <w:t>26</w:t>
      </w:r>
      <w:r w:rsidR="00B473FB" w:rsidRPr="00B473FB">
        <w:rPr>
          <w:rStyle w:val="reftext1"/>
          <w:sz w:val="8"/>
        </w:rPr>
        <w:t> </w:t>
      </w:r>
      <w:r w:rsidRPr="007F6861">
        <w:rPr>
          <w:rFonts w:ascii="Tahoma" w:hAnsi="Tahoma" w:cs="Tahoma"/>
          <w:sz w:val="26"/>
        </w:rPr>
        <w:t xml:space="preserve">And besides all these things, a great chasm has been fixed between us and you, so that those desiring to pass from here to you are not able, nor can they pass from there to us.’ </w:t>
      </w:r>
    </w:p>
    <w:p w:rsidR="009C6D0A" w:rsidRPr="007F6861" w:rsidRDefault="00766D39">
      <w:pPr>
        <w:pStyle w:val="red"/>
        <w:spacing w:line="288" w:lineRule="atLeast"/>
        <w:jc w:val="both"/>
        <w:rPr>
          <w:rFonts w:ascii="Tahoma" w:hAnsi="Tahoma" w:cs="Tahoma"/>
          <w:sz w:val="26"/>
        </w:rPr>
      </w:pPr>
      <w:r w:rsidRPr="007F6861">
        <w:rPr>
          <w:rStyle w:val="reftext1"/>
          <w:position w:val="6"/>
        </w:rPr>
        <w:t>27</w:t>
      </w:r>
      <w:r w:rsidR="00B473FB" w:rsidRPr="00B473FB">
        <w:rPr>
          <w:rStyle w:val="reftext1"/>
          <w:sz w:val="8"/>
        </w:rPr>
        <w:t> </w:t>
      </w:r>
      <w:r w:rsidRPr="007F6861">
        <w:rPr>
          <w:rFonts w:ascii="Tahoma" w:hAnsi="Tahoma" w:cs="Tahoma"/>
          <w:sz w:val="26"/>
        </w:rPr>
        <w:t xml:space="preserve">And he said, ‘Then I implore you, father, that you would send him to my father’s house— </w:t>
      </w:r>
      <w:r w:rsidRPr="007F6861">
        <w:rPr>
          <w:rStyle w:val="reftext1"/>
          <w:position w:val="6"/>
        </w:rPr>
        <w:t>28</w:t>
      </w:r>
      <w:r w:rsidR="00B473FB" w:rsidRPr="00B473FB">
        <w:rPr>
          <w:rStyle w:val="reftext1"/>
          <w:sz w:val="8"/>
        </w:rPr>
        <w:t> </w:t>
      </w:r>
      <w:r w:rsidRPr="007F6861">
        <w:rPr>
          <w:rFonts w:ascii="Tahoma" w:hAnsi="Tahoma" w:cs="Tahoma"/>
          <w:sz w:val="26"/>
        </w:rPr>
        <w:t xml:space="preserve">for I have five brothers—so that he might warn them, that they also might not come to this place of torment.’ </w:t>
      </w:r>
    </w:p>
    <w:p w:rsidR="009C6D0A" w:rsidRPr="007F6861" w:rsidRDefault="00766D39">
      <w:pPr>
        <w:pStyle w:val="red"/>
        <w:spacing w:line="288" w:lineRule="atLeast"/>
        <w:jc w:val="both"/>
        <w:rPr>
          <w:rFonts w:ascii="Tahoma" w:hAnsi="Tahoma" w:cs="Tahoma"/>
          <w:sz w:val="26"/>
        </w:rPr>
      </w:pPr>
      <w:r w:rsidRPr="007F6861">
        <w:rPr>
          <w:rStyle w:val="reftext1"/>
          <w:position w:val="6"/>
        </w:rPr>
        <w:t>29</w:t>
      </w:r>
      <w:r w:rsidR="00B473FB" w:rsidRPr="00B473FB">
        <w:rPr>
          <w:rStyle w:val="reftext1"/>
          <w:sz w:val="8"/>
        </w:rPr>
        <w:t> </w:t>
      </w:r>
      <w:r w:rsidRPr="007F6861">
        <w:rPr>
          <w:rFonts w:ascii="Tahoma" w:hAnsi="Tahoma" w:cs="Tahoma"/>
          <w:sz w:val="26"/>
        </w:rPr>
        <w:t xml:space="preserve">But Abraham says, ‘They have Moses and the prophets; let them hear them.’ </w:t>
      </w:r>
    </w:p>
    <w:p w:rsidR="009C6D0A" w:rsidRPr="007F6861" w:rsidRDefault="00766D39">
      <w:pPr>
        <w:pStyle w:val="red"/>
        <w:spacing w:line="288" w:lineRule="atLeast"/>
        <w:jc w:val="both"/>
        <w:rPr>
          <w:rFonts w:ascii="Tahoma" w:hAnsi="Tahoma" w:cs="Tahoma"/>
          <w:sz w:val="26"/>
        </w:rPr>
      </w:pPr>
      <w:r w:rsidRPr="007F6861">
        <w:rPr>
          <w:rStyle w:val="reftext1"/>
          <w:position w:val="6"/>
        </w:rPr>
        <w:t>30</w:t>
      </w:r>
      <w:r w:rsidR="00B473FB" w:rsidRPr="00B473FB">
        <w:rPr>
          <w:rStyle w:val="reftext1"/>
          <w:sz w:val="8"/>
        </w:rPr>
        <w:t> </w:t>
      </w:r>
      <w:r w:rsidRPr="007F6861">
        <w:rPr>
          <w:rFonts w:ascii="Tahoma" w:hAnsi="Tahoma" w:cs="Tahoma"/>
          <w:sz w:val="26"/>
        </w:rPr>
        <w:t xml:space="preserve">And he said, ‘No, father Abraham, but if one from </w:t>
      </w:r>
      <w:r w:rsidRPr="007F6861">
        <w:rPr>
          <w:rFonts w:ascii="Tahoma" w:hAnsi="Tahoma" w:cs="Tahoma"/>
          <w:i/>
          <w:iCs/>
          <w:sz w:val="26"/>
        </w:rPr>
        <w:t>the</w:t>
      </w:r>
      <w:r w:rsidRPr="007F6861">
        <w:rPr>
          <w:rFonts w:ascii="Tahoma" w:hAnsi="Tahoma" w:cs="Tahoma"/>
          <w:sz w:val="26"/>
        </w:rPr>
        <w:t xml:space="preserve"> dead should go to them, they will repent.’ </w:t>
      </w:r>
    </w:p>
    <w:p w:rsidR="009C6D0A" w:rsidRPr="007F6861" w:rsidRDefault="00766D39">
      <w:pPr>
        <w:pStyle w:val="red"/>
        <w:spacing w:line="288" w:lineRule="atLeast"/>
        <w:jc w:val="both"/>
        <w:rPr>
          <w:rFonts w:ascii="Tahoma" w:hAnsi="Tahoma" w:cs="Tahoma"/>
          <w:sz w:val="26"/>
        </w:rPr>
      </w:pPr>
      <w:r w:rsidRPr="007F6861">
        <w:rPr>
          <w:rStyle w:val="reftext1"/>
          <w:position w:val="6"/>
        </w:rPr>
        <w:t>31</w:t>
      </w:r>
      <w:r w:rsidR="00B473FB" w:rsidRPr="00B473FB">
        <w:rPr>
          <w:rStyle w:val="reftext1"/>
          <w:sz w:val="8"/>
        </w:rPr>
        <w:t> </w:t>
      </w:r>
      <w:r w:rsidRPr="007F6861">
        <w:rPr>
          <w:rFonts w:ascii="Tahoma" w:hAnsi="Tahoma" w:cs="Tahoma"/>
          <w:sz w:val="26"/>
        </w:rPr>
        <w:t xml:space="preserve">But he said to him, ‘If they do not hear Moses and the prophets, not even will they be persuaded if one should rise out from </w:t>
      </w:r>
      <w:r w:rsidRPr="007F6861">
        <w:rPr>
          <w:rFonts w:ascii="Tahoma" w:hAnsi="Tahoma" w:cs="Tahoma"/>
          <w:i/>
          <w:iCs/>
          <w:sz w:val="26"/>
        </w:rPr>
        <w:t>the</w:t>
      </w:r>
      <w:r w:rsidRPr="007F6861">
        <w:rPr>
          <w:rFonts w:ascii="Tahoma" w:hAnsi="Tahoma" w:cs="Tahoma"/>
          <w:sz w:val="26"/>
        </w:rPr>
        <w:t xml:space="preserve"> dead.’” </w:t>
      </w:r>
    </w:p>
    <w:p w:rsidR="009C6D0A" w:rsidRPr="007F6861" w:rsidRDefault="00766D39">
      <w:pPr>
        <w:pStyle w:val="foot"/>
        <w:spacing w:line="288" w:lineRule="atLeast"/>
        <w:rPr>
          <w:rFonts w:ascii="Tahoma" w:hAnsi="Tahoma" w:cs="Tahoma"/>
          <w:sz w:val="26"/>
        </w:rPr>
      </w:pPr>
      <w:r>
        <w:rPr>
          <w:rStyle w:val="footnotesbot1"/>
          <w:rFonts w:ascii="Tahoma" w:hAnsi="Tahoma" w:cs="Tahoma"/>
        </w:rPr>
        <w:t>a</w:t>
      </w:r>
      <w:r w:rsidRPr="007F6861">
        <w:rPr>
          <w:rFonts w:ascii="Tahoma" w:hAnsi="Tahoma" w:cs="Tahoma"/>
          <w:sz w:val="26"/>
        </w:rPr>
        <w:t xml:space="preserve"> </w:t>
      </w:r>
      <w:r>
        <w:rPr>
          <w:rStyle w:val="fnverse1"/>
          <w:rFonts w:ascii="Tahoma" w:hAnsi="Tahoma" w:cs="Tahoma"/>
        </w:rPr>
        <w:t>6</w:t>
      </w:r>
      <w:r w:rsidRPr="007F6861">
        <w:rPr>
          <w:rFonts w:ascii="Tahoma" w:hAnsi="Tahoma" w:cs="Tahoma"/>
          <w:sz w:val="26"/>
        </w:rPr>
        <w:t xml:space="preserve"> </w:t>
      </w:r>
      <w:r>
        <w:rPr>
          <w:rStyle w:val="footnote1"/>
          <w:rFonts w:ascii="Tahoma" w:hAnsi="Tahoma" w:cs="Tahoma"/>
        </w:rPr>
        <w:t>About 875 gallons or 3,200 liters</w:t>
      </w:r>
      <w:r w:rsidRPr="007F6861">
        <w:rPr>
          <w:rFonts w:ascii="Tahoma" w:hAnsi="Tahoma" w:cs="Tahoma"/>
          <w:sz w:val="26"/>
        </w:rPr>
        <w:br/>
      </w:r>
      <w:r>
        <w:rPr>
          <w:rStyle w:val="footnotesbot1"/>
          <w:rFonts w:ascii="Tahoma" w:hAnsi="Tahoma" w:cs="Tahoma"/>
        </w:rPr>
        <w:t>b</w:t>
      </w:r>
      <w:r w:rsidRPr="007F6861">
        <w:rPr>
          <w:rFonts w:ascii="Tahoma" w:hAnsi="Tahoma" w:cs="Tahoma"/>
          <w:sz w:val="26"/>
        </w:rPr>
        <w:t xml:space="preserve"> </w:t>
      </w:r>
      <w:r>
        <w:rPr>
          <w:rStyle w:val="fnverse1"/>
          <w:rFonts w:ascii="Tahoma" w:hAnsi="Tahoma" w:cs="Tahoma"/>
        </w:rPr>
        <w:t>7</w:t>
      </w:r>
      <w:r w:rsidRPr="007F6861">
        <w:rPr>
          <w:rFonts w:ascii="Tahoma" w:hAnsi="Tahoma" w:cs="Tahoma"/>
          <w:sz w:val="26"/>
        </w:rPr>
        <w:t xml:space="preserve"> </w:t>
      </w:r>
      <w:r>
        <w:rPr>
          <w:rStyle w:val="footnote1"/>
          <w:rFonts w:ascii="Tahoma" w:hAnsi="Tahoma" w:cs="Tahoma"/>
        </w:rPr>
        <w:t>Approximately 1,100 bushels or 40,000 liters</w:t>
      </w:r>
    </w:p>
    <w:p w:rsidR="009C6D0A" w:rsidRPr="007F6861" w:rsidRDefault="00766D39">
      <w:pPr>
        <w:shd w:val="clear" w:color="auto" w:fill="FFF0E6"/>
        <w:spacing w:before="0" w:beforeAutospacing="0" w:after="0" w:afterAutospacing="0" w:line="288" w:lineRule="atLeast"/>
        <w:rPr>
          <w:rFonts w:ascii="Tahoma" w:eastAsia="Times New Roman" w:hAnsi="Tahoma" w:cs="Tahoma"/>
          <w:b/>
          <w:bCs/>
          <w:color w:val="552200"/>
          <w:sz w:val="26"/>
        </w:rPr>
      </w:pPr>
      <w:r w:rsidRPr="007F6861">
        <w:rPr>
          <w:rFonts w:ascii="Tahoma" w:eastAsia="Times New Roman" w:hAnsi="Tahoma" w:cs="Tahoma"/>
          <w:b/>
          <w:bCs/>
          <w:color w:val="552200"/>
          <w:sz w:val="26"/>
        </w:rPr>
        <w:t>Luke 17</w:t>
      </w:r>
    </w:p>
    <w:p w:rsidR="009C6D0A" w:rsidRPr="007F6861" w:rsidRDefault="00766D39">
      <w:pPr>
        <w:pStyle w:val="hdg"/>
        <w:spacing w:before="0" w:line="288" w:lineRule="atLeast"/>
        <w:rPr>
          <w:sz w:val="26"/>
        </w:rPr>
      </w:pPr>
      <w:r w:rsidRPr="007F6861">
        <w:rPr>
          <w:sz w:val="26"/>
        </w:rPr>
        <w:t>Temptations and Trespasses</w:t>
      </w:r>
      <w:r w:rsidRPr="007F6861">
        <w:rPr>
          <w:sz w:val="26"/>
        </w:rPr>
        <w:br/>
      </w:r>
      <w:r w:rsidRPr="007F6861">
        <w:rPr>
          <w:rStyle w:val="cross1"/>
          <w:b w:val="0"/>
          <w:bCs w:val="0"/>
          <w:sz w:val="26"/>
        </w:rPr>
        <w:t>(Matthew 18:7-9; Mark 9:42-50)</w:t>
      </w:r>
    </w:p>
    <w:p w:rsidR="009C6D0A" w:rsidRPr="007F6861" w:rsidRDefault="00766D39">
      <w:pPr>
        <w:pStyle w:val="reg"/>
        <w:rPr>
          <w:sz w:val="26"/>
        </w:rPr>
      </w:pPr>
      <w:r w:rsidRPr="007F6861">
        <w:rPr>
          <w:rStyle w:val="reftext1"/>
          <w:position w:val="6"/>
        </w:rPr>
        <w:lastRenderedPageBreak/>
        <w:t>1</w:t>
      </w:r>
      <w:r w:rsidR="00B473FB" w:rsidRPr="00B473FB">
        <w:rPr>
          <w:rStyle w:val="reftext1"/>
          <w:sz w:val="8"/>
        </w:rPr>
        <w:t> </w:t>
      </w:r>
      <w:r w:rsidRPr="007F6861">
        <w:rPr>
          <w:sz w:val="26"/>
        </w:rPr>
        <w:t xml:space="preserve">And He said to His disciples, </w:t>
      </w:r>
      <w:r w:rsidRPr="007F6861">
        <w:rPr>
          <w:rStyle w:val="red1"/>
          <w:sz w:val="26"/>
        </w:rPr>
        <w:t xml:space="preserve">“It is impossible for the stumbling blocks not to come, but woe </w:t>
      </w:r>
      <w:r w:rsidRPr="007F6861">
        <w:rPr>
          <w:rStyle w:val="red1"/>
          <w:i/>
          <w:iCs/>
          <w:sz w:val="26"/>
        </w:rPr>
        <w:t>to him</w:t>
      </w:r>
      <w:r w:rsidRPr="007F6861">
        <w:rPr>
          <w:rStyle w:val="red1"/>
          <w:sz w:val="26"/>
        </w:rPr>
        <w:t xml:space="preserve"> by whom they come! </w:t>
      </w:r>
      <w:r w:rsidRPr="007F6861">
        <w:rPr>
          <w:rStyle w:val="reftext1"/>
          <w:position w:val="6"/>
        </w:rPr>
        <w:t>2</w:t>
      </w:r>
      <w:r w:rsidR="00B473FB" w:rsidRPr="00B473FB">
        <w:rPr>
          <w:rStyle w:val="reftext1"/>
          <w:sz w:val="8"/>
        </w:rPr>
        <w:t> </w:t>
      </w:r>
      <w:r w:rsidRPr="007F6861">
        <w:rPr>
          <w:rStyle w:val="red1"/>
          <w:sz w:val="26"/>
        </w:rPr>
        <w:t xml:space="preserve">It is better for him if a millstone is hung around his neck and he is thrown into the sea, than that he should cause one of these little </w:t>
      </w:r>
      <w:r w:rsidRPr="007F6861">
        <w:rPr>
          <w:rStyle w:val="red1"/>
          <w:i/>
          <w:iCs/>
          <w:sz w:val="26"/>
        </w:rPr>
        <w:t>ones</w:t>
      </w:r>
      <w:r w:rsidRPr="007F6861">
        <w:rPr>
          <w:rStyle w:val="red1"/>
          <w:sz w:val="26"/>
        </w:rPr>
        <w:t xml:space="preserve"> to stumble.</w:t>
      </w:r>
      <w:r w:rsidRPr="007F6861">
        <w:rPr>
          <w:sz w:val="26"/>
        </w:rPr>
        <w:t xml:space="preserve"> </w:t>
      </w:r>
    </w:p>
    <w:p w:rsidR="009C6D0A" w:rsidRPr="007F6861" w:rsidRDefault="00766D39">
      <w:pPr>
        <w:pStyle w:val="red"/>
        <w:spacing w:line="288" w:lineRule="atLeast"/>
        <w:jc w:val="both"/>
        <w:rPr>
          <w:rFonts w:ascii="Tahoma" w:hAnsi="Tahoma" w:cs="Tahoma"/>
          <w:sz w:val="26"/>
        </w:rPr>
      </w:pPr>
      <w:r w:rsidRPr="007F6861">
        <w:rPr>
          <w:rStyle w:val="reftext1"/>
          <w:position w:val="6"/>
        </w:rPr>
        <w:t>3</w:t>
      </w:r>
      <w:r w:rsidR="00B473FB" w:rsidRPr="00B473FB">
        <w:rPr>
          <w:rStyle w:val="reftext1"/>
          <w:sz w:val="8"/>
        </w:rPr>
        <w:t> </w:t>
      </w:r>
      <w:r w:rsidRPr="007F6861">
        <w:rPr>
          <w:rFonts w:ascii="Tahoma" w:hAnsi="Tahoma" w:cs="Tahoma"/>
          <w:sz w:val="26"/>
        </w:rPr>
        <w:t xml:space="preserve">Take heed to yourselves: If your brother should sin, rebuke him; and if he should repent, forgive him. </w:t>
      </w:r>
      <w:r w:rsidRPr="007F6861">
        <w:rPr>
          <w:rStyle w:val="reftext1"/>
          <w:position w:val="6"/>
        </w:rPr>
        <w:t>4</w:t>
      </w:r>
      <w:r w:rsidR="00B473FB" w:rsidRPr="00B473FB">
        <w:rPr>
          <w:rStyle w:val="reftext1"/>
          <w:sz w:val="8"/>
        </w:rPr>
        <w:t> </w:t>
      </w:r>
      <w:r w:rsidRPr="007F6861">
        <w:rPr>
          <w:rFonts w:ascii="Tahoma" w:hAnsi="Tahoma" w:cs="Tahoma"/>
          <w:sz w:val="26"/>
        </w:rPr>
        <w:t xml:space="preserve">And if he should sin against you seven times in the day, and seven times should return to you, saying ‘I repent,’ you shall forgive him.” </w:t>
      </w:r>
    </w:p>
    <w:p w:rsidR="009C6D0A" w:rsidRPr="007F6861" w:rsidRDefault="00766D39">
      <w:pPr>
        <w:pStyle w:val="hdg"/>
        <w:spacing w:before="0" w:line="288" w:lineRule="atLeast"/>
        <w:rPr>
          <w:sz w:val="26"/>
        </w:rPr>
      </w:pPr>
      <w:r w:rsidRPr="007F6861">
        <w:rPr>
          <w:sz w:val="26"/>
        </w:rPr>
        <w:t>The Power of Faith</w:t>
      </w:r>
      <w:r w:rsidRPr="007F6861">
        <w:rPr>
          <w:sz w:val="26"/>
        </w:rPr>
        <w:br/>
      </w:r>
      <w:r w:rsidRPr="007F6861">
        <w:rPr>
          <w:rStyle w:val="cross1"/>
          <w:b w:val="0"/>
          <w:bCs w:val="0"/>
          <w:sz w:val="26"/>
        </w:rPr>
        <w:t>(Matthew 17:14-21; Mark 9:14-29)</w:t>
      </w:r>
    </w:p>
    <w:p w:rsidR="009C6D0A" w:rsidRPr="007F6861" w:rsidRDefault="00766D39">
      <w:pPr>
        <w:pStyle w:val="reg"/>
        <w:rPr>
          <w:sz w:val="26"/>
        </w:rPr>
      </w:pPr>
      <w:r w:rsidRPr="007F6861">
        <w:rPr>
          <w:rStyle w:val="reftext1"/>
          <w:position w:val="6"/>
        </w:rPr>
        <w:t>5</w:t>
      </w:r>
      <w:r w:rsidR="00B473FB" w:rsidRPr="00B473FB">
        <w:rPr>
          <w:rStyle w:val="reftext1"/>
          <w:sz w:val="8"/>
        </w:rPr>
        <w:t> </w:t>
      </w:r>
      <w:r w:rsidRPr="007F6861">
        <w:rPr>
          <w:sz w:val="26"/>
        </w:rPr>
        <w:t xml:space="preserve">And the apostles said to the Lord, “Add to us faith!” </w:t>
      </w:r>
    </w:p>
    <w:p w:rsidR="009C6D0A" w:rsidRPr="007F6861" w:rsidRDefault="00766D39">
      <w:pPr>
        <w:pStyle w:val="reg"/>
        <w:rPr>
          <w:sz w:val="26"/>
        </w:rPr>
      </w:pPr>
      <w:r w:rsidRPr="007F6861">
        <w:rPr>
          <w:rStyle w:val="reftext1"/>
          <w:position w:val="6"/>
        </w:rPr>
        <w:t>6</w:t>
      </w:r>
      <w:r w:rsidR="00B473FB" w:rsidRPr="00B473FB">
        <w:rPr>
          <w:rStyle w:val="reftext1"/>
          <w:sz w:val="8"/>
        </w:rPr>
        <w:t> </w:t>
      </w:r>
      <w:r w:rsidRPr="007F6861">
        <w:rPr>
          <w:sz w:val="26"/>
        </w:rPr>
        <w:t xml:space="preserve">And the Lord said, </w:t>
      </w:r>
      <w:r w:rsidRPr="007F6861">
        <w:rPr>
          <w:rStyle w:val="red1"/>
          <w:sz w:val="26"/>
        </w:rPr>
        <w:t>“If you have faith like a grain of mustard, you would have said to this mulberry tree, ‘Be uprooted and be planted in the sea,’ and it would have obeyed you.</w:t>
      </w:r>
      <w:r w:rsidRPr="007F6861">
        <w:rPr>
          <w:sz w:val="26"/>
        </w:rPr>
        <w:t xml:space="preserve"> </w:t>
      </w:r>
    </w:p>
    <w:p w:rsidR="009C6D0A" w:rsidRPr="007F6861" w:rsidRDefault="00766D39">
      <w:pPr>
        <w:pStyle w:val="red"/>
        <w:spacing w:line="288" w:lineRule="atLeast"/>
        <w:jc w:val="both"/>
        <w:rPr>
          <w:rFonts w:ascii="Tahoma" w:hAnsi="Tahoma" w:cs="Tahoma"/>
          <w:sz w:val="26"/>
        </w:rPr>
      </w:pPr>
      <w:r w:rsidRPr="007F6861">
        <w:rPr>
          <w:rStyle w:val="reftext1"/>
          <w:position w:val="6"/>
        </w:rPr>
        <w:t>7</w:t>
      </w:r>
      <w:r w:rsidR="00B473FB" w:rsidRPr="00B473FB">
        <w:rPr>
          <w:rStyle w:val="reftext1"/>
          <w:sz w:val="8"/>
        </w:rPr>
        <w:t> </w:t>
      </w:r>
      <w:r w:rsidRPr="007F6861">
        <w:rPr>
          <w:rFonts w:ascii="Tahoma" w:hAnsi="Tahoma" w:cs="Tahoma"/>
          <w:sz w:val="26"/>
        </w:rPr>
        <w:t xml:space="preserve">And which of you having a servant plowing or shepherding, the </w:t>
      </w:r>
      <w:r w:rsidRPr="007F6861">
        <w:rPr>
          <w:rFonts w:ascii="Tahoma" w:hAnsi="Tahoma" w:cs="Tahoma"/>
          <w:i/>
          <w:iCs/>
          <w:sz w:val="26"/>
        </w:rPr>
        <w:t>one</w:t>
      </w:r>
      <w:r w:rsidRPr="007F6861">
        <w:rPr>
          <w:rFonts w:ascii="Tahoma" w:hAnsi="Tahoma" w:cs="Tahoma"/>
          <w:sz w:val="26"/>
        </w:rPr>
        <w:t xml:space="preserve"> having come in out of the field, will say to him ‘Having come, immediately recline?’ </w:t>
      </w:r>
      <w:r w:rsidRPr="007F6861">
        <w:rPr>
          <w:rStyle w:val="reftext1"/>
          <w:position w:val="6"/>
        </w:rPr>
        <w:t>8</w:t>
      </w:r>
      <w:r w:rsidR="00B473FB" w:rsidRPr="00B473FB">
        <w:rPr>
          <w:rStyle w:val="reftext1"/>
          <w:sz w:val="8"/>
        </w:rPr>
        <w:t> </w:t>
      </w:r>
      <w:r w:rsidRPr="007F6861">
        <w:rPr>
          <w:rFonts w:ascii="Tahoma" w:hAnsi="Tahoma" w:cs="Tahoma"/>
          <w:sz w:val="26"/>
        </w:rPr>
        <w:t xml:space="preserve">Instead, will he not say to him, ‘Prepare what I may eat, and having girded yourself about, serve me while I eat and drink; and after these things you shall eat and drink’? </w:t>
      </w:r>
      <w:r w:rsidRPr="007F6861">
        <w:rPr>
          <w:rStyle w:val="reftext1"/>
          <w:position w:val="6"/>
        </w:rPr>
        <w:t>9</w:t>
      </w:r>
      <w:r w:rsidR="00B473FB" w:rsidRPr="00B473FB">
        <w:rPr>
          <w:rStyle w:val="reftext1"/>
          <w:sz w:val="8"/>
        </w:rPr>
        <w:t> </w:t>
      </w:r>
      <w:r w:rsidRPr="007F6861">
        <w:rPr>
          <w:rFonts w:ascii="Tahoma" w:hAnsi="Tahoma" w:cs="Tahoma"/>
          <w:sz w:val="26"/>
        </w:rPr>
        <w:t xml:space="preserve">Is he thankful to the servant because he did the things having been commanded? </w:t>
      </w:r>
      <w:r w:rsidRPr="007F6861">
        <w:rPr>
          <w:rStyle w:val="reftext1"/>
          <w:position w:val="6"/>
        </w:rPr>
        <w:t>10</w:t>
      </w:r>
      <w:r w:rsidR="00B473FB" w:rsidRPr="00B473FB">
        <w:rPr>
          <w:rStyle w:val="reftext1"/>
          <w:sz w:val="8"/>
        </w:rPr>
        <w:t> </w:t>
      </w:r>
      <w:r w:rsidRPr="007F6861">
        <w:rPr>
          <w:rFonts w:ascii="Tahoma" w:hAnsi="Tahoma" w:cs="Tahoma"/>
          <w:sz w:val="26"/>
        </w:rPr>
        <w:t xml:space="preserve">Thus you also, when you may have done all the </w:t>
      </w:r>
      <w:r w:rsidRPr="007F6861">
        <w:rPr>
          <w:rFonts w:ascii="Tahoma" w:hAnsi="Tahoma" w:cs="Tahoma"/>
          <w:i/>
          <w:iCs/>
          <w:sz w:val="26"/>
        </w:rPr>
        <w:t>things</w:t>
      </w:r>
      <w:r w:rsidRPr="007F6861">
        <w:rPr>
          <w:rFonts w:ascii="Tahoma" w:hAnsi="Tahoma" w:cs="Tahoma"/>
          <w:sz w:val="26"/>
        </w:rPr>
        <w:t xml:space="preserve"> having been commanded you, say, ‘We are unworthy servants; we have done that which we were bound to do.’” </w:t>
      </w:r>
    </w:p>
    <w:p w:rsidR="009C6D0A" w:rsidRPr="007F6861" w:rsidRDefault="00766D39">
      <w:pPr>
        <w:pStyle w:val="hdg"/>
        <w:spacing w:before="0" w:line="288" w:lineRule="atLeast"/>
        <w:rPr>
          <w:sz w:val="26"/>
        </w:rPr>
      </w:pPr>
      <w:r w:rsidRPr="007F6861">
        <w:rPr>
          <w:sz w:val="26"/>
        </w:rPr>
        <w:t>The Ten Lepers</w:t>
      </w:r>
      <w:r w:rsidRPr="007F6861">
        <w:rPr>
          <w:sz w:val="26"/>
        </w:rPr>
        <w:br/>
      </w:r>
      <w:r w:rsidRPr="007F6861">
        <w:rPr>
          <w:rStyle w:val="cross1"/>
          <w:b w:val="0"/>
          <w:bCs w:val="0"/>
          <w:sz w:val="26"/>
        </w:rPr>
        <w:t>(2 Kings 5:1-14)</w:t>
      </w:r>
    </w:p>
    <w:p w:rsidR="009C6D0A" w:rsidRPr="007F6861" w:rsidRDefault="00766D39">
      <w:pPr>
        <w:pStyle w:val="reg"/>
        <w:rPr>
          <w:sz w:val="26"/>
        </w:rPr>
      </w:pPr>
      <w:r w:rsidRPr="007F6861">
        <w:rPr>
          <w:rStyle w:val="reftext1"/>
          <w:position w:val="6"/>
        </w:rPr>
        <w:t>11</w:t>
      </w:r>
      <w:r w:rsidR="00B473FB" w:rsidRPr="00B473FB">
        <w:rPr>
          <w:rStyle w:val="reftext1"/>
          <w:sz w:val="8"/>
        </w:rPr>
        <w:t> </w:t>
      </w:r>
      <w:r w:rsidRPr="007F6861">
        <w:rPr>
          <w:sz w:val="26"/>
        </w:rPr>
        <w:t xml:space="preserve">And it came to pass in going up to Jerusalem, that He was passing through </w:t>
      </w:r>
      <w:r w:rsidRPr="007F6861">
        <w:rPr>
          <w:i/>
          <w:iCs/>
          <w:sz w:val="26"/>
        </w:rPr>
        <w:t>the</w:t>
      </w:r>
      <w:r w:rsidRPr="007F6861">
        <w:rPr>
          <w:sz w:val="26"/>
        </w:rPr>
        <w:t xml:space="preserve"> midst of Samaria and Galilee. </w:t>
      </w:r>
      <w:r w:rsidRPr="007F6861">
        <w:rPr>
          <w:rStyle w:val="reftext1"/>
          <w:position w:val="6"/>
        </w:rPr>
        <w:t>12</w:t>
      </w:r>
      <w:r w:rsidR="00B473FB" w:rsidRPr="00B473FB">
        <w:rPr>
          <w:rStyle w:val="reftext1"/>
          <w:sz w:val="8"/>
        </w:rPr>
        <w:t> </w:t>
      </w:r>
      <w:r w:rsidRPr="007F6861">
        <w:rPr>
          <w:sz w:val="26"/>
        </w:rPr>
        <w:t>And on His entering into a certain village, ten leprous</w:t>
      </w:r>
      <w:hyperlink w:anchor="fna" w:tooltip="Leprosy was a term for several skin diseases. See Leviticus 13." w:history="1">
        <w:r w:rsidRPr="007F6861">
          <w:rPr>
            <w:rStyle w:val="Hyperlink"/>
            <w:b/>
            <w:bCs/>
            <w:i/>
            <w:iCs/>
            <w:position w:val="6"/>
            <w:sz w:val="17"/>
            <w:szCs w:val="17"/>
          </w:rPr>
          <w:t>a</w:t>
        </w:r>
      </w:hyperlink>
      <w:r w:rsidRPr="007F6861">
        <w:rPr>
          <w:sz w:val="26"/>
        </w:rPr>
        <w:t xml:space="preserve"> men met Him, who stood afar off. </w:t>
      </w:r>
      <w:r w:rsidRPr="007F6861">
        <w:rPr>
          <w:rStyle w:val="reftext1"/>
          <w:position w:val="6"/>
        </w:rPr>
        <w:t>13</w:t>
      </w:r>
      <w:r w:rsidR="00B473FB" w:rsidRPr="00B473FB">
        <w:rPr>
          <w:rStyle w:val="reftext1"/>
          <w:sz w:val="8"/>
        </w:rPr>
        <w:t> </w:t>
      </w:r>
      <w:r w:rsidRPr="007F6861">
        <w:rPr>
          <w:sz w:val="26"/>
        </w:rPr>
        <w:t xml:space="preserve">And they lifted up </w:t>
      </w:r>
      <w:r w:rsidRPr="007F6861">
        <w:rPr>
          <w:i/>
          <w:iCs/>
          <w:sz w:val="26"/>
        </w:rPr>
        <w:t>their</w:t>
      </w:r>
      <w:r w:rsidRPr="007F6861">
        <w:rPr>
          <w:sz w:val="26"/>
        </w:rPr>
        <w:t xml:space="preserve"> voice, saying, “Jesus, Master, have compassion on us.” </w:t>
      </w:r>
    </w:p>
    <w:p w:rsidR="009C6D0A" w:rsidRPr="007F6861" w:rsidRDefault="00766D39">
      <w:pPr>
        <w:pStyle w:val="reg"/>
        <w:rPr>
          <w:sz w:val="26"/>
        </w:rPr>
      </w:pPr>
      <w:r w:rsidRPr="007F6861">
        <w:rPr>
          <w:rStyle w:val="reftext1"/>
          <w:position w:val="6"/>
        </w:rPr>
        <w:t>14</w:t>
      </w:r>
      <w:r w:rsidR="00B473FB" w:rsidRPr="00B473FB">
        <w:rPr>
          <w:rStyle w:val="reftext1"/>
          <w:sz w:val="8"/>
        </w:rPr>
        <w:t> </w:t>
      </w:r>
      <w:r w:rsidRPr="007F6861">
        <w:rPr>
          <w:sz w:val="26"/>
        </w:rPr>
        <w:t xml:space="preserve">And having seen </w:t>
      </w:r>
      <w:r w:rsidRPr="007F6861">
        <w:rPr>
          <w:i/>
          <w:iCs/>
          <w:sz w:val="26"/>
        </w:rPr>
        <w:t>them</w:t>
      </w:r>
      <w:r w:rsidRPr="007F6861">
        <w:rPr>
          <w:sz w:val="26"/>
        </w:rPr>
        <w:t xml:space="preserve">, He said to them, </w:t>
      </w:r>
      <w:r w:rsidRPr="007F6861">
        <w:rPr>
          <w:rStyle w:val="red1"/>
          <w:sz w:val="26"/>
        </w:rPr>
        <w:t>“Having gone, show yourselves to the priests.”</w:t>
      </w:r>
      <w:r w:rsidRPr="007F6861">
        <w:rPr>
          <w:sz w:val="26"/>
        </w:rPr>
        <w:t xml:space="preserve"> And it came to pass in their going, they were cleansed. </w:t>
      </w:r>
    </w:p>
    <w:p w:rsidR="009C6D0A" w:rsidRPr="007F6861" w:rsidRDefault="00766D39">
      <w:pPr>
        <w:pStyle w:val="reg"/>
        <w:rPr>
          <w:sz w:val="26"/>
        </w:rPr>
      </w:pPr>
      <w:r w:rsidRPr="007F6861">
        <w:rPr>
          <w:rStyle w:val="reftext1"/>
          <w:position w:val="6"/>
        </w:rPr>
        <w:t>15</w:t>
      </w:r>
      <w:r w:rsidR="00B473FB" w:rsidRPr="00B473FB">
        <w:rPr>
          <w:rStyle w:val="reftext1"/>
          <w:sz w:val="8"/>
        </w:rPr>
        <w:t> </w:t>
      </w:r>
      <w:r w:rsidRPr="007F6861">
        <w:rPr>
          <w:sz w:val="26"/>
        </w:rPr>
        <w:t xml:space="preserve">And one of them, having seen that he was healed, turned back, glorifying God with a loud voice, </w:t>
      </w:r>
      <w:r w:rsidRPr="007F6861">
        <w:rPr>
          <w:rStyle w:val="reftext1"/>
          <w:position w:val="6"/>
        </w:rPr>
        <w:t>16</w:t>
      </w:r>
      <w:r w:rsidR="00B473FB" w:rsidRPr="00B473FB">
        <w:rPr>
          <w:rStyle w:val="reftext1"/>
          <w:sz w:val="8"/>
        </w:rPr>
        <w:t> </w:t>
      </w:r>
      <w:r w:rsidRPr="007F6861">
        <w:rPr>
          <w:sz w:val="26"/>
        </w:rPr>
        <w:t xml:space="preserve">and he fell on </w:t>
      </w:r>
      <w:r w:rsidRPr="007F6861">
        <w:rPr>
          <w:i/>
          <w:iCs/>
          <w:sz w:val="26"/>
        </w:rPr>
        <w:t>his</w:t>
      </w:r>
      <w:r w:rsidRPr="007F6861">
        <w:rPr>
          <w:sz w:val="26"/>
        </w:rPr>
        <w:t xml:space="preserve"> face at His feet, giving thanks to Him. And he was a Samaritan. </w:t>
      </w:r>
    </w:p>
    <w:p w:rsidR="009C6D0A" w:rsidRPr="007F6861" w:rsidRDefault="00766D39">
      <w:pPr>
        <w:pStyle w:val="reg"/>
        <w:rPr>
          <w:sz w:val="26"/>
        </w:rPr>
      </w:pPr>
      <w:r w:rsidRPr="007F6861">
        <w:rPr>
          <w:rStyle w:val="reftext1"/>
          <w:position w:val="6"/>
        </w:rPr>
        <w:t>17</w:t>
      </w:r>
      <w:r w:rsidR="00B473FB" w:rsidRPr="00B473FB">
        <w:rPr>
          <w:rStyle w:val="reftext1"/>
          <w:sz w:val="8"/>
        </w:rPr>
        <w:t> </w:t>
      </w:r>
      <w:r w:rsidRPr="007F6861">
        <w:rPr>
          <w:sz w:val="26"/>
        </w:rPr>
        <w:t xml:space="preserve">And Jesus, having answered, said, </w:t>
      </w:r>
      <w:r w:rsidRPr="007F6861">
        <w:rPr>
          <w:rStyle w:val="red1"/>
          <w:sz w:val="26"/>
        </w:rPr>
        <w:t xml:space="preserve">“Were not the ten cleansed? But where are the nine? </w:t>
      </w:r>
      <w:r w:rsidRPr="007F6861">
        <w:rPr>
          <w:rStyle w:val="reftext1"/>
          <w:position w:val="6"/>
        </w:rPr>
        <w:t>18</w:t>
      </w:r>
      <w:r w:rsidR="00B473FB" w:rsidRPr="00B473FB">
        <w:rPr>
          <w:rStyle w:val="reftext1"/>
          <w:sz w:val="8"/>
        </w:rPr>
        <w:t> </w:t>
      </w:r>
      <w:r w:rsidRPr="007F6861">
        <w:rPr>
          <w:rStyle w:val="red1"/>
          <w:sz w:val="26"/>
        </w:rPr>
        <w:t>Was there found none having returned to give glory to God, except this foreigner?”</w:t>
      </w:r>
      <w:r w:rsidRPr="007F6861">
        <w:rPr>
          <w:sz w:val="26"/>
        </w:rPr>
        <w:t xml:space="preserve"> </w:t>
      </w:r>
      <w:r w:rsidRPr="007F6861">
        <w:rPr>
          <w:rStyle w:val="reftext1"/>
          <w:position w:val="6"/>
        </w:rPr>
        <w:t>19</w:t>
      </w:r>
      <w:r w:rsidR="00B473FB" w:rsidRPr="00B473FB">
        <w:rPr>
          <w:rStyle w:val="reftext1"/>
          <w:sz w:val="8"/>
        </w:rPr>
        <w:t> </w:t>
      </w:r>
      <w:r w:rsidRPr="007F6861">
        <w:rPr>
          <w:sz w:val="26"/>
        </w:rPr>
        <w:t xml:space="preserve">And He said to him, </w:t>
      </w:r>
      <w:r w:rsidRPr="007F6861">
        <w:rPr>
          <w:rStyle w:val="red1"/>
          <w:sz w:val="26"/>
        </w:rPr>
        <w:t>“Having risen up go forth; your faith has cured you!”</w:t>
      </w:r>
      <w:hyperlink w:anchor="fnb" w:tooltip="Or ‘has saved you’" w:history="1">
        <w:r w:rsidRPr="007F6861">
          <w:rPr>
            <w:rStyle w:val="Hyperlink"/>
            <w:b/>
            <w:bCs/>
            <w:i/>
            <w:iCs/>
            <w:position w:val="6"/>
            <w:sz w:val="17"/>
            <w:szCs w:val="17"/>
          </w:rPr>
          <w:t>b</w:t>
        </w:r>
      </w:hyperlink>
      <w:r w:rsidRPr="007F6861">
        <w:rPr>
          <w:sz w:val="26"/>
        </w:rPr>
        <w:t xml:space="preserve"> </w:t>
      </w:r>
    </w:p>
    <w:p w:rsidR="009C6D0A" w:rsidRPr="007F6861" w:rsidRDefault="00766D39">
      <w:pPr>
        <w:pStyle w:val="hdg"/>
        <w:spacing w:line="288" w:lineRule="atLeast"/>
        <w:rPr>
          <w:sz w:val="26"/>
        </w:rPr>
      </w:pPr>
      <w:r w:rsidRPr="007F6861">
        <w:rPr>
          <w:sz w:val="26"/>
        </w:rPr>
        <w:t>The Coming of the Kingdom</w:t>
      </w:r>
    </w:p>
    <w:p w:rsidR="009C6D0A" w:rsidRPr="007F6861" w:rsidRDefault="00766D39">
      <w:pPr>
        <w:pStyle w:val="reg"/>
        <w:rPr>
          <w:sz w:val="26"/>
        </w:rPr>
      </w:pPr>
      <w:r w:rsidRPr="007F6861">
        <w:rPr>
          <w:rStyle w:val="reftext1"/>
          <w:position w:val="6"/>
        </w:rPr>
        <w:lastRenderedPageBreak/>
        <w:t>20</w:t>
      </w:r>
      <w:r w:rsidR="00B473FB" w:rsidRPr="00B473FB">
        <w:rPr>
          <w:rStyle w:val="reftext1"/>
          <w:sz w:val="8"/>
        </w:rPr>
        <w:t> </w:t>
      </w:r>
      <w:r w:rsidRPr="007F6861">
        <w:rPr>
          <w:sz w:val="26"/>
        </w:rPr>
        <w:t xml:space="preserve">And having been asked by the Pharisees when the kingdom of God is coming, He answered them and said, </w:t>
      </w:r>
      <w:r w:rsidRPr="007F6861">
        <w:rPr>
          <w:rStyle w:val="red1"/>
          <w:sz w:val="26"/>
        </w:rPr>
        <w:t xml:space="preserve">“The kingdom of God does not come with careful observation, </w:t>
      </w:r>
      <w:r w:rsidRPr="007F6861">
        <w:rPr>
          <w:rStyle w:val="reftext1"/>
          <w:position w:val="6"/>
        </w:rPr>
        <w:t>21</w:t>
      </w:r>
      <w:r w:rsidR="00B473FB" w:rsidRPr="00B473FB">
        <w:rPr>
          <w:rStyle w:val="reftext1"/>
          <w:sz w:val="8"/>
        </w:rPr>
        <w:t> </w:t>
      </w:r>
      <w:r w:rsidRPr="007F6861">
        <w:rPr>
          <w:rStyle w:val="red1"/>
          <w:sz w:val="26"/>
        </w:rPr>
        <w:t>nor will they say, ‘Behold here,’ or ‘There.’ For behold, the kingdom of God is in your midst.”</w:t>
      </w:r>
      <w:hyperlink w:anchor="fnc" w:tooltip="Or ‘within you’, or ‘within your grasp’" w:history="1">
        <w:r w:rsidRPr="007F6861">
          <w:rPr>
            <w:rStyle w:val="Hyperlink"/>
            <w:b/>
            <w:bCs/>
            <w:i/>
            <w:iCs/>
            <w:position w:val="6"/>
            <w:sz w:val="17"/>
            <w:szCs w:val="17"/>
          </w:rPr>
          <w:t>c</w:t>
        </w:r>
      </w:hyperlink>
      <w:r w:rsidRPr="007F6861">
        <w:rPr>
          <w:sz w:val="26"/>
        </w:rPr>
        <w:t xml:space="preserve"> </w:t>
      </w:r>
    </w:p>
    <w:p w:rsidR="009C6D0A" w:rsidRPr="007F6861" w:rsidRDefault="00766D39">
      <w:pPr>
        <w:pStyle w:val="reg"/>
        <w:rPr>
          <w:sz w:val="26"/>
        </w:rPr>
      </w:pPr>
      <w:r w:rsidRPr="007F6861">
        <w:rPr>
          <w:rStyle w:val="reftext1"/>
          <w:position w:val="6"/>
        </w:rPr>
        <w:t>22</w:t>
      </w:r>
      <w:r w:rsidR="00B473FB" w:rsidRPr="00B473FB">
        <w:rPr>
          <w:rStyle w:val="reftext1"/>
          <w:sz w:val="8"/>
        </w:rPr>
        <w:t> </w:t>
      </w:r>
      <w:r w:rsidRPr="007F6861">
        <w:rPr>
          <w:sz w:val="26"/>
        </w:rPr>
        <w:t xml:space="preserve">And He said to the disciples, </w:t>
      </w:r>
      <w:r w:rsidRPr="007F6861">
        <w:rPr>
          <w:rStyle w:val="red1"/>
          <w:sz w:val="26"/>
        </w:rPr>
        <w:t>“</w:t>
      </w:r>
      <w:r w:rsidRPr="007F6861">
        <w:rPr>
          <w:rStyle w:val="red1"/>
          <w:i/>
          <w:iCs/>
          <w:sz w:val="26"/>
        </w:rPr>
        <w:t>The</w:t>
      </w:r>
      <w:r w:rsidRPr="007F6861">
        <w:rPr>
          <w:rStyle w:val="red1"/>
          <w:sz w:val="26"/>
        </w:rPr>
        <w:t xml:space="preserve"> days will come when you will desire to see one of the days of the Son of Man, and you will not see </w:t>
      </w:r>
      <w:r w:rsidRPr="007F6861">
        <w:rPr>
          <w:rStyle w:val="red1"/>
          <w:i/>
          <w:iCs/>
          <w:sz w:val="26"/>
        </w:rPr>
        <w:t>it</w:t>
      </w:r>
      <w:r w:rsidRPr="007F6861">
        <w:rPr>
          <w:rStyle w:val="red1"/>
          <w:sz w:val="26"/>
        </w:rPr>
        <w:t xml:space="preserve">. </w:t>
      </w:r>
      <w:r w:rsidRPr="007F6861">
        <w:rPr>
          <w:rStyle w:val="reftext1"/>
          <w:position w:val="6"/>
        </w:rPr>
        <w:t>23</w:t>
      </w:r>
      <w:r w:rsidR="00B473FB" w:rsidRPr="00B473FB">
        <w:rPr>
          <w:rStyle w:val="reftext1"/>
          <w:sz w:val="8"/>
        </w:rPr>
        <w:t> </w:t>
      </w:r>
      <w:r w:rsidRPr="007F6861">
        <w:rPr>
          <w:rStyle w:val="red1"/>
          <w:sz w:val="26"/>
        </w:rPr>
        <w:t xml:space="preserve">And they will say to you, ‘Behold there,’ or ‘Behold here.’ Do not go forth nor follow. </w:t>
      </w:r>
      <w:r w:rsidRPr="007F6861">
        <w:rPr>
          <w:rStyle w:val="reftext1"/>
          <w:position w:val="6"/>
        </w:rPr>
        <w:t>24</w:t>
      </w:r>
      <w:r w:rsidR="00B473FB" w:rsidRPr="00B473FB">
        <w:rPr>
          <w:rStyle w:val="reftext1"/>
          <w:sz w:val="8"/>
        </w:rPr>
        <w:t> </w:t>
      </w:r>
      <w:r w:rsidRPr="007F6861">
        <w:rPr>
          <w:rStyle w:val="red1"/>
          <w:sz w:val="26"/>
        </w:rPr>
        <w:t xml:space="preserve">For as the lightning shines, flashing from the </w:t>
      </w:r>
      <w:r w:rsidRPr="007F6861">
        <w:rPr>
          <w:rStyle w:val="red1"/>
          <w:i/>
          <w:iCs/>
          <w:sz w:val="26"/>
        </w:rPr>
        <w:t>one end</w:t>
      </w:r>
      <w:r w:rsidRPr="007F6861">
        <w:rPr>
          <w:rStyle w:val="red1"/>
          <w:sz w:val="26"/>
        </w:rPr>
        <w:t xml:space="preserve"> of the sky to the </w:t>
      </w:r>
      <w:r w:rsidRPr="007F6861">
        <w:rPr>
          <w:rStyle w:val="red1"/>
          <w:i/>
          <w:iCs/>
          <w:sz w:val="26"/>
        </w:rPr>
        <w:t>other end</w:t>
      </w:r>
      <w:r w:rsidRPr="007F6861">
        <w:rPr>
          <w:rStyle w:val="red1"/>
          <w:sz w:val="26"/>
        </w:rPr>
        <w:t xml:space="preserve"> of the sky, thus the Son of Man will be in His day. </w:t>
      </w:r>
      <w:r w:rsidRPr="007F6861">
        <w:rPr>
          <w:rStyle w:val="reftext1"/>
          <w:position w:val="6"/>
        </w:rPr>
        <w:t>25</w:t>
      </w:r>
      <w:r w:rsidR="00B473FB" w:rsidRPr="00B473FB">
        <w:rPr>
          <w:rStyle w:val="reftext1"/>
          <w:sz w:val="8"/>
        </w:rPr>
        <w:t> </w:t>
      </w:r>
      <w:r w:rsidRPr="007F6861">
        <w:rPr>
          <w:rStyle w:val="red1"/>
          <w:sz w:val="26"/>
        </w:rPr>
        <w:t>But first it behooves Him to suffer many things, and to be rejected by this generation.</w:t>
      </w:r>
      <w:r w:rsidRPr="007F6861">
        <w:rPr>
          <w:sz w:val="26"/>
        </w:rPr>
        <w:t xml:space="preserve"> </w:t>
      </w:r>
    </w:p>
    <w:p w:rsidR="009C6D0A" w:rsidRPr="007F6861" w:rsidRDefault="00766D39">
      <w:pPr>
        <w:pStyle w:val="red"/>
        <w:spacing w:line="288" w:lineRule="atLeast"/>
        <w:jc w:val="both"/>
        <w:rPr>
          <w:rFonts w:ascii="Tahoma" w:hAnsi="Tahoma" w:cs="Tahoma"/>
          <w:sz w:val="26"/>
        </w:rPr>
      </w:pPr>
      <w:r w:rsidRPr="007F6861">
        <w:rPr>
          <w:rStyle w:val="reftext1"/>
          <w:position w:val="6"/>
        </w:rPr>
        <w:t>26</w:t>
      </w:r>
      <w:r w:rsidR="00B473FB" w:rsidRPr="00B473FB">
        <w:rPr>
          <w:rStyle w:val="reftext1"/>
          <w:sz w:val="8"/>
        </w:rPr>
        <w:t> </w:t>
      </w:r>
      <w:r w:rsidRPr="007F6861">
        <w:rPr>
          <w:rFonts w:ascii="Tahoma" w:hAnsi="Tahoma" w:cs="Tahoma"/>
          <w:sz w:val="26"/>
        </w:rPr>
        <w:t xml:space="preserve">And as it came to pass in the days of Noah, thus also will it be in the days of the Son of Man: </w:t>
      </w:r>
      <w:r w:rsidRPr="007F6861">
        <w:rPr>
          <w:rStyle w:val="reftext1"/>
          <w:position w:val="6"/>
        </w:rPr>
        <w:t>27</w:t>
      </w:r>
      <w:r w:rsidR="00B473FB" w:rsidRPr="00B473FB">
        <w:rPr>
          <w:rStyle w:val="reftext1"/>
          <w:sz w:val="8"/>
        </w:rPr>
        <w:t> </w:t>
      </w:r>
      <w:r w:rsidRPr="007F6861">
        <w:rPr>
          <w:rFonts w:ascii="Tahoma" w:hAnsi="Tahoma" w:cs="Tahoma"/>
          <w:sz w:val="26"/>
        </w:rPr>
        <w:t xml:space="preserve">They were eating, they were drinking, they were marrying, they were being given in marriage, until that day Noah entered into the ark, and the flood came and destroyed all. </w:t>
      </w:r>
    </w:p>
    <w:p w:rsidR="009C6D0A" w:rsidRPr="007F6861" w:rsidRDefault="00766D39">
      <w:pPr>
        <w:pStyle w:val="red"/>
        <w:spacing w:line="288" w:lineRule="atLeast"/>
        <w:jc w:val="both"/>
        <w:rPr>
          <w:rFonts w:ascii="Tahoma" w:hAnsi="Tahoma" w:cs="Tahoma"/>
          <w:sz w:val="26"/>
        </w:rPr>
      </w:pPr>
      <w:r w:rsidRPr="007F6861">
        <w:rPr>
          <w:rStyle w:val="reftext1"/>
          <w:position w:val="6"/>
        </w:rPr>
        <w:t>28</w:t>
      </w:r>
      <w:r w:rsidR="00B473FB" w:rsidRPr="00B473FB">
        <w:rPr>
          <w:rStyle w:val="reftext1"/>
          <w:sz w:val="8"/>
        </w:rPr>
        <w:t> </w:t>
      </w:r>
      <w:r w:rsidRPr="007F6861">
        <w:rPr>
          <w:rFonts w:ascii="Tahoma" w:hAnsi="Tahoma" w:cs="Tahoma"/>
          <w:sz w:val="26"/>
        </w:rPr>
        <w:t xml:space="preserve">Likewise, as it came to pass in the days of Lot, they were eating, they were drinking, they were buying, they were selling, they were planting, they were building; </w:t>
      </w:r>
      <w:r w:rsidRPr="007F6861">
        <w:rPr>
          <w:rStyle w:val="reftext1"/>
          <w:position w:val="6"/>
        </w:rPr>
        <w:t>29</w:t>
      </w:r>
      <w:r w:rsidR="00B473FB" w:rsidRPr="00B473FB">
        <w:rPr>
          <w:rStyle w:val="reftext1"/>
          <w:sz w:val="8"/>
        </w:rPr>
        <w:t> </w:t>
      </w:r>
      <w:r w:rsidRPr="007F6861">
        <w:rPr>
          <w:rFonts w:ascii="Tahoma" w:hAnsi="Tahoma" w:cs="Tahoma"/>
          <w:sz w:val="26"/>
        </w:rPr>
        <w:t xml:space="preserve">and in that day Lot went out from Sodom, it rained fire and brimstone from heaven and destroyed all. </w:t>
      </w:r>
    </w:p>
    <w:p w:rsidR="009C6D0A" w:rsidRPr="007F6861" w:rsidRDefault="00766D39">
      <w:pPr>
        <w:pStyle w:val="red"/>
        <w:spacing w:line="288" w:lineRule="atLeast"/>
        <w:jc w:val="both"/>
        <w:rPr>
          <w:rFonts w:ascii="Tahoma" w:hAnsi="Tahoma" w:cs="Tahoma"/>
          <w:sz w:val="26"/>
        </w:rPr>
      </w:pPr>
      <w:r w:rsidRPr="007F6861">
        <w:rPr>
          <w:rStyle w:val="reftext1"/>
          <w:position w:val="6"/>
        </w:rPr>
        <w:t>30</w:t>
      </w:r>
      <w:r w:rsidR="00B473FB" w:rsidRPr="00B473FB">
        <w:rPr>
          <w:rStyle w:val="reftext1"/>
          <w:sz w:val="8"/>
        </w:rPr>
        <w:t> </w:t>
      </w:r>
      <w:r w:rsidRPr="007F6861">
        <w:rPr>
          <w:rFonts w:ascii="Tahoma" w:hAnsi="Tahoma" w:cs="Tahoma"/>
          <w:sz w:val="26"/>
        </w:rPr>
        <w:t xml:space="preserve">It will be according to these in that day the Son of Man is revealed. </w:t>
      </w:r>
      <w:r w:rsidRPr="007F6861">
        <w:rPr>
          <w:rStyle w:val="reftext1"/>
          <w:position w:val="6"/>
        </w:rPr>
        <w:t>31</w:t>
      </w:r>
      <w:r w:rsidR="00B473FB" w:rsidRPr="00B473FB">
        <w:rPr>
          <w:rStyle w:val="reftext1"/>
          <w:sz w:val="8"/>
        </w:rPr>
        <w:t> </w:t>
      </w:r>
      <w:r w:rsidRPr="007F6861">
        <w:rPr>
          <w:rFonts w:ascii="Tahoma" w:hAnsi="Tahoma" w:cs="Tahoma"/>
          <w:sz w:val="26"/>
        </w:rPr>
        <w:t xml:space="preserve">In that day, the </w:t>
      </w:r>
      <w:r w:rsidRPr="007F6861">
        <w:rPr>
          <w:rFonts w:ascii="Tahoma" w:hAnsi="Tahoma" w:cs="Tahoma"/>
          <w:i/>
          <w:iCs/>
          <w:sz w:val="26"/>
        </w:rPr>
        <w:t>one who</w:t>
      </w:r>
      <w:r w:rsidRPr="007F6861">
        <w:rPr>
          <w:rFonts w:ascii="Tahoma" w:hAnsi="Tahoma" w:cs="Tahoma"/>
          <w:sz w:val="26"/>
        </w:rPr>
        <w:t xml:space="preserve"> will be on the housetop, and his goods in the house, do not let him come down to take them away; and likewise the </w:t>
      </w:r>
      <w:r w:rsidRPr="007F6861">
        <w:rPr>
          <w:rFonts w:ascii="Tahoma" w:hAnsi="Tahoma" w:cs="Tahoma"/>
          <w:i/>
          <w:iCs/>
          <w:sz w:val="26"/>
        </w:rPr>
        <w:t>one</w:t>
      </w:r>
      <w:r w:rsidRPr="007F6861">
        <w:rPr>
          <w:rFonts w:ascii="Tahoma" w:hAnsi="Tahoma" w:cs="Tahoma"/>
          <w:sz w:val="26"/>
        </w:rPr>
        <w:t xml:space="preserve"> in </w:t>
      </w:r>
      <w:r w:rsidRPr="007F6861">
        <w:rPr>
          <w:rFonts w:ascii="Tahoma" w:hAnsi="Tahoma" w:cs="Tahoma"/>
          <w:i/>
          <w:iCs/>
          <w:sz w:val="26"/>
        </w:rPr>
        <w:t>the</w:t>
      </w:r>
      <w:r w:rsidRPr="007F6861">
        <w:rPr>
          <w:rFonts w:ascii="Tahoma" w:hAnsi="Tahoma" w:cs="Tahoma"/>
          <w:sz w:val="26"/>
        </w:rPr>
        <w:t xml:space="preserve"> field, do not let him return to the things behind. </w:t>
      </w:r>
      <w:r w:rsidRPr="007F6861">
        <w:rPr>
          <w:rStyle w:val="reftext1"/>
          <w:position w:val="6"/>
        </w:rPr>
        <w:t>32</w:t>
      </w:r>
      <w:r w:rsidR="00B473FB" w:rsidRPr="00B473FB">
        <w:rPr>
          <w:rStyle w:val="reftext1"/>
          <w:sz w:val="8"/>
        </w:rPr>
        <w:t> </w:t>
      </w:r>
      <w:r w:rsidRPr="007F6861">
        <w:rPr>
          <w:rFonts w:ascii="Tahoma" w:hAnsi="Tahoma" w:cs="Tahoma"/>
          <w:sz w:val="26"/>
        </w:rPr>
        <w:t xml:space="preserve">Remember Lot’s wife! </w:t>
      </w:r>
      <w:r w:rsidRPr="007F6861">
        <w:rPr>
          <w:rStyle w:val="reftext1"/>
          <w:position w:val="6"/>
        </w:rPr>
        <w:t>33</w:t>
      </w:r>
      <w:r w:rsidR="00B473FB" w:rsidRPr="00B473FB">
        <w:rPr>
          <w:rStyle w:val="reftext1"/>
          <w:sz w:val="8"/>
        </w:rPr>
        <w:t> </w:t>
      </w:r>
      <w:r w:rsidRPr="007F6861">
        <w:rPr>
          <w:rFonts w:ascii="Tahoma" w:hAnsi="Tahoma" w:cs="Tahoma"/>
          <w:sz w:val="26"/>
        </w:rPr>
        <w:t xml:space="preserve">Whoever may seek to save his life will lose it; but whoever will lose </w:t>
      </w:r>
      <w:r w:rsidRPr="007F6861">
        <w:rPr>
          <w:rFonts w:ascii="Tahoma" w:hAnsi="Tahoma" w:cs="Tahoma"/>
          <w:i/>
          <w:iCs/>
          <w:sz w:val="26"/>
        </w:rPr>
        <w:t>it</w:t>
      </w:r>
      <w:r w:rsidRPr="007F6861">
        <w:rPr>
          <w:rFonts w:ascii="Tahoma" w:hAnsi="Tahoma" w:cs="Tahoma"/>
          <w:sz w:val="26"/>
        </w:rPr>
        <w:t xml:space="preserve"> will preserve it. </w:t>
      </w:r>
      <w:r w:rsidRPr="007F6861">
        <w:rPr>
          <w:rStyle w:val="reftext1"/>
          <w:position w:val="6"/>
        </w:rPr>
        <w:t>34</w:t>
      </w:r>
      <w:r w:rsidR="00B473FB" w:rsidRPr="00B473FB">
        <w:rPr>
          <w:rStyle w:val="reftext1"/>
          <w:sz w:val="8"/>
        </w:rPr>
        <w:t> </w:t>
      </w:r>
      <w:r w:rsidRPr="007F6861">
        <w:rPr>
          <w:rFonts w:ascii="Tahoma" w:hAnsi="Tahoma" w:cs="Tahoma"/>
          <w:sz w:val="26"/>
        </w:rPr>
        <w:t xml:space="preserve">I say to you, in that night there will be two upon one bed: The one will be taken, and the other will be left. </w:t>
      </w:r>
      <w:r w:rsidRPr="007F6861">
        <w:rPr>
          <w:rStyle w:val="reftext1"/>
          <w:position w:val="6"/>
        </w:rPr>
        <w:t>35</w:t>
      </w:r>
      <w:r w:rsidR="00B473FB" w:rsidRPr="00B473FB">
        <w:rPr>
          <w:rStyle w:val="reftext1"/>
          <w:sz w:val="8"/>
        </w:rPr>
        <w:t> </w:t>
      </w:r>
      <w:r w:rsidRPr="007F6861">
        <w:rPr>
          <w:rFonts w:ascii="Tahoma" w:hAnsi="Tahoma" w:cs="Tahoma"/>
          <w:sz w:val="26"/>
        </w:rPr>
        <w:t xml:space="preserve">There will be two </w:t>
      </w:r>
      <w:r w:rsidRPr="007F6861">
        <w:rPr>
          <w:rFonts w:ascii="Tahoma" w:hAnsi="Tahoma" w:cs="Tahoma"/>
          <w:i/>
          <w:iCs/>
          <w:sz w:val="26"/>
        </w:rPr>
        <w:t>women</w:t>
      </w:r>
      <w:r w:rsidRPr="007F6861">
        <w:rPr>
          <w:rFonts w:ascii="Tahoma" w:hAnsi="Tahoma" w:cs="Tahoma"/>
          <w:sz w:val="26"/>
        </w:rPr>
        <w:t xml:space="preserve"> grinding at the same </w:t>
      </w:r>
      <w:r w:rsidRPr="007F6861">
        <w:rPr>
          <w:rFonts w:ascii="Tahoma" w:hAnsi="Tahoma" w:cs="Tahoma"/>
          <w:i/>
          <w:iCs/>
          <w:sz w:val="26"/>
        </w:rPr>
        <w:t>place</w:t>
      </w:r>
      <w:r w:rsidRPr="007F6861">
        <w:rPr>
          <w:rFonts w:ascii="Tahoma" w:hAnsi="Tahoma" w:cs="Tahoma"/>
          <w:sz w:val="26"/>
        </w:rPr>
        <w:t>: The one will be taken, and the other will be left.”</w:t>
      </w:r>
      <w:hyperlink w:anchor="fnd" w:tooltip="See Matthew 24:40. TR includes ‘36 Two men will be in the field. One will be taken and the other left.’" w:history="1">
        <w:r w:rsidRPr="007F6861">
          <w:rPr>
            <w:rStyle w:val="Hyperlink"/>
            <w:rFonts w:ascii="Tahoma" w:hAnsi="Tahoma" w:cs="Tahoma"/>
            <w:b/>
            <w:bCs/>
            <w:i/>
            <w:iCs/>
            <w:position w:val="6"/>
            <w:sz w:val="17"/>
            <w:szCs w:val="17"/>
          </w:rPr>
          <w:t>d</w:t>
        </w:r>
      </w:hyperlink>
      <w:r w:rsidRPr="007F6861">
        <w:rPr>
          <w:rFonts w:ascii="Tahoma" w:hAnsi="Tahoma" w:cs="Tahoma"/>
          <w:sz w:val="26"/>
        </w:rPr>
        <w:t xml:space="preserve"> </w:t>
      </w:r>
    </w:p>
    <w:p w:rsidR="009C6D0A" w:rsidRPr="007F6861" w:rsidRDefault="00766D39">
      <w:pPr>
        <w:pStyle w:val="reg"/>
        <w:rPr>
          <w:sz w:val="26"/>
        </w:rPr>
      </w:pPr>
      <w:r w:rsidRPr="007F6861">
        <w:rPr>
          <w:rStyle w:val="reftext1"/>
          <w:position w:val="6"/>
        </w:rPr>
        <w:t>37</w:t>
      </w:r>
      <w:r w:rsidR="00B473FB" w:rsidRPr="00B473FB">
        <w:rPr>
          <w:rStyle w:val="reftext1"/>
          <w:sz w:val="8"/>
        </w:rPr>
        <w:t> </w:t>
      </w:r>
      <w:r w:rsidRPr="007F6861">
        <w:rPr>
          <w:sz w:val="26"/>
        </w:rPr>
        <w:t>And answering, they say to Him, “Where, Lord?”</w:t>
      </w:r>
    </w:p>
    <w:p w:rsidR="009C6D0A" w:rsidRPr="007F6861" w:rsidRDefault="00766D39">
      <w:pPr>
        <w:pStyle w:val="reg"/>
        <w:rPr>
          <w:sz w:val="26"/>
        </w:rPr>
      </w:pPr>
      <w:r w:rsidRPr="007F6861">
        <w:rPr>
          <w:sz w:val="26"/>
        </w:rPr>
        <w:t xml:space="preserve">And He said to them, </w:t>
      </w:r>
      <w:r w:rsidRPr="007F6861">
        <w:rPr>
          <w:rStyle w:val="red1"/>
          <w:sz w:val="26"/>
        </w:rPr>
        <w:t xml:space="preserve">“Where the body </w:t>
      </w:r>
      <w:r w:rsidRPr="007F6861">
        <w:rPr>
          <w:rStyle w:val="red1"/>
          <w:i/>
          <w:iCs/>
          <w:sz w:val="26"/>
        </w:rPr>
        <w:t>is</w:t>
      </w:r>
      <w:r w:rsidRPr="007F6861">
        <w:rPr>
          <w:rStyle w:val="red1"/>
          <w:sz w:val="26"/>
        </w:rPr>
        <w:t>, there also the vultures will be gathered together.”</w:t>
      </w:r>
      <w:r w:rsidRPr="007F6861">
        <w:rPr>
          <w:sz w:val="26"/>
        </w:rPr>
        <w:t xml:space="preserve"> </w:t>
      </w:r>
    </w:p>
    <w:p w:rsidR="009C6D0A" w:rsidRPr="007F6861" w:rsidRDefault="00766D39">
      <w:pPr>
        <w:pStyle w:val="foot"/>
        <w:spacing w:line="288" w:lineRule="atLeast"/>
        <w:rPr>
          <w:rFonts w:ascii="Tahoma" w:hAnsi="Tahoma" w:cs="Tahoma"/>
          <w:sz w:val="26"/>
        </w:rPr>
      </w:pPr>
      <w:r>
        <w:rPr>
          <w:rStyle w:val="footnotesbot1"/>
          <w:rFonts w:ascii="Tahoma" w:hAnsi="Tahoma" w:cs="Tahoma"/>
        </w:rPr>
        <w:t>a</w:t>
      </w:r>
      <w:r w:rsidRPr="007F6861">
        <w:rPr>
          <w:rFonts w:ascii="Tahoma" w:hAnsi="Tahoma" w:cs="Tahoma"/>
          <w:sz w:val="26"/>
        </w:rPr>
        <w:t xml:space="preserve"> </w:t>
      </w:r>
      <w:r>
        <w:rPr>
          <w:rStyle w:val="fnverse1"/>
          <w:rFonts w:ascii="Tahoma" w:hAnsi="Tahoma" w:cs="Tahoma"/>
        </w:rPr>
        <w:t>12</w:t>
      </w:r>
      <w:r w:rsidRPr="007F6861">
        <w:rPr>
          <w:rFonts w:ascii="Tahoma" w:hAnsi="Tahoma" w:cs="Tahoma"/>
          <w:sz w:val="26"/>
        </w:rPr>
        <w:t xml:space="preserve"> </w:t>
      </w:r>
      <w:r>
        <w:rPr>
          <w:rStyle w:val="footnote1"/>
          <w:rFonts w:ascii="Tahoma" w:hAnsi="Tahoma" w:cs="Tahoma"/>
        </w:rPr>
        <w:t>Leprosy was a term for several skin diseases. See Leviticus 13.</w:t>
      </w:r>
      <w:r w:rsidRPr="007F6861">
        <w:rPr>
          <w:rFonts w:ascii="Tahoma" w:hAnsi="Tahoma" w:cs="Tahoma"/>
          <w:sz w:val="26"/>
        </w:rPr>
        <w:br/>
      </w:r>
      <w:r>
        <w:rPr>
          <w:rStyle w:val="footnotesbot1"/>
          <w:rFonts w:ascii="Tahoma" w:hAnsi="Tahoma" w:cs="Tahoma"/>
        </w:rPr>
        <w:t>b</w:t>
      </w:r>
      <w:r w:rsidRPr="007F6861">
        <w:rPr>
          <w:rFonts w:ascii="Tahoma" w:hAnsi="Tahoma" w:cs="Tahoma"/>
          <w:sz w:val="26"/>
        </w:rPr>
        <w:t xml:space="preserve"> </w:t>
      </w:r>
      <w:r>
        <w:rPr>
          <w:rStyle w:val="fnverse1"/>
          <w:rFonts w:ascii="Tahoma" w:hAnsi="Tahoma" w:cs="Tahoma"/>
        </w:rPr>
        <w:t>19</w:t>
      </w:r>
      <w:r w:rsidRPr="007F6861">
        <w:rPr>
          <w:rFonts w:ascii="Tahoma" w:hAnsi="Tahoma" w:cs="Tahoma"/>
          <w:sz w:val="26"/>
        </w:rPr>
        <w:t xml:space="preserve"> </w:t>
      </w:r>
      <w:r>
        <w:rPr>
          <w:rStyle w:val="footnote1"/>
          <w:rFonts w:ascii="Tahoma" w:hAnsi="Tahoma" w:cs="Tahoma"/>
        </w:rPr>
        <w:t xml:space="preserve">Or </w:t>
      </w:r>
      <w:r>
        <w:rPr>
          <w:rStyle w:val="footnote1"/>
          <w:rFonts w:ascii="Tahoma" w:hAnsi="Tahoma" w:cs="Tahoma"/>
          <w:i/>
          <w:iCs/>
        </w:rPr>
        <w:t>has saved you</w:t>
      </w:r>
      <w:r w:rsidRPr="007F6861">
        <w:rPr>
          <w:rFonts w:ascii="Tahoma" w:hAnsi="Tahoma" w:cs="Tahoma"/>
          <w:sz w:val="26"/>
        </w:rPr>
        <w:br/>
      </w:r>
      <w:r>
        <w:rPr>
          <w:rStyle w:val="footnotesbot1"/>
          <w:rFonts w:ascii="Tahoma" w:hAnsi="Tahoma" w:cs="Tahoma"/>
        </w:rPr>
        <w:t>c</w:t>
      </w:r>
      <w:r w:rsidRPr="007F6861">
        <w:rPr>
          <w:rFonts w:ascii="Tahoma" w:hAnsi="Tahoma" w:cs="Tahoma"/>
          <w:sz w:val="26"/>
        </w:rPr>
        <w:t xml:space="preserve"> </w:t>
      </w:r>
      <w:r>
        <w:rPr>
          <w:rStyle w:val="fnverse1"/>
          <w:rFonts w:ascii="Tahoma" w:hAnsi="Tahoma" w:cs="Tahoma"/>
        </w:rPr>
        <w:t>21</w:t>
      </w:r>
      <w:r w:rsidRPr="007F6861">
        <w:rPr>
          <w:rFonts w:ascii="Tahoma" w:hAnsi="Tahoma" w:cs="Tahoma"/>
          <w:sz w:val="26"/>
        </w:rPr>
        <w:t xml:space="preserve"> </w:t>
      </w:r>
      <w:r>
        <w:rPr>
          <w:rStyle w:val="footnote1"/>
          <w:rFonts w:ascii="Tahoma" w:hAnsi="Tahoma" w:cs="Tahoma"/>
        </w:rPr>
        <w:t xml:space="preserve">Or </w:t>
      </w:r>
      <w:r>
        <w:rPr>
          <w:rStyle w:val="footnote1"/>
          <w:rFonts w:ascii="Tahoma" w:hAnsi="Tahoma" w:cs="Tahoma"/>
          <w:i/>
          <w:iCs/>
        </w:rPr>
        <w:t>within you</w:t>
      </w:r>
      <w:r>
        <w:rPr>
          <w:rStyle w:val="footnote1"/>
          <w:rFonts w:ascii="Tahoma" w:hAnsi="Tahoma" w:cs="Tahoma"/>
        </w:rPr>
        <w:t xml:space="preserve">, or </w:t>
      </w:r>
      <w:r>
        <w:rPr>
          <w:rStyle w:val="footnote1"/>
          <w:rFonts w:ascii="Tahoma" w:hAnsi="Tahoma" w:cs="Tahoma"/>
          <w:i/>
          <w:iCs/>
        </w:rPr>
        <w:t>within your grasp</w:t>
      </w:r>
      <w:r w:rsidRPr="007F6861">
        <w:rPr>
          <w:rFonts w:ascii="Tahoma" w:hAnsi="Tahoma" w:cs="Tahoma"/>
          <w:sz w:val="26"/>
        </w:rPr>
        <w:br/>
      </w:r>
      <w:r>
        <w:rPr>
          <w:rStyle w:val="footnotesbot1"/>
          <w:rFonts w:ascii="Tahoma" w:hAnsi="Tahoma" w:cs="Tahoma"/>
        </w:rPr>
        <w:t>d</w:t>
      </w:r>
      <w:r w:rsidRPr="007F6861">
        <w:rPr>
          <w:rFonts w:ascii="Tahoma" w:hAnsi="Tahoma" w:cs="Tahoma"/>
          <w:sz w:val="26"/>
        </w:rPr>
        <w:t xml:space="preserve"> </w:t>
      </w:r>
      <w:r>
        <w:rPr>
          <w:rStyle w:val="fnverse1"/>
          <w:rFonts w:ascii="Tahoma" w:hAnsi="Tahoma" w:cs="Tahoma"/>
        </w:rPr>
        <w:t>35</w:t>
      </w:r>
      <w:r w:rsidRPr="007F6861">
        <w:rPr>
          <w:rFonts w:ascii="Tahoma" w:hAnsi="Tahoma" w:cs="Tahoma"/>
          <w:sz w:val="26"/>
        </w:rPr>
        <w:t xml:space="preserve"> </w:t>
      </w:r>
      <w:r>
        <w:rPr>
          <w:rStyle w:val="footnote1"/>
          <w:rFonts w:ascii="Tahoma" w:hAnsi="Tahoma" w:cs="Tahoma"/>
        </w:rPr>
        <w:t xml:space="preserve">See Matthew 24:40. TR includes </w:t>
      </w:r>
      <w:r>
        <w:rPr>
          <w:rStyle w:val="footnote1"/>
          <w:rFonts w:ascii="Tahoma" w:hAnsi="Tahoma" w:cs="Tahoma"/>
          <w:i/>
          <w:iCs/>
        </w:rPr>
        <w:t>36 Two men will be in the field. One will be taken and the other left.</w:t>
      </w:r>
    </w:p>
    <w:p w:rsidR="009C6D0A" w:rsidRPr="007F6861" w:rsidRDefault="00766D39">
      <w:pPr>
        <w:shd w:val="clear" w:color="auto" w:fill="FFF0E6"/>
        <w:spacing w:before="0" w:beforeAutospacing="0" w:after="0" w:afterAutospacing="0" w:line="288" w:lineRule="atLeast"/>
        <w:rPr>
          <w:rFonts w:ascii="Tahoma" w:eastAsia="Times New Roman" w:hAnsi="Tahoma" w:cs="Tahoma"/>
          <w:b/>
          <w:bCs/>
          <w:color w:val="552200"/>
          <w:sz w:val="26"/>
        </w:rPr>
      </w:pPr>
      <w:r w:rsidRPr="007F6861">
        <w:rPr>
          <w:rFonts w:ascii="Tahoma" w:eastAsia="Times New Roman" w:hAnsi="Tahoma" w:cs="Tahoma"/>
          <w:b/>
          <w:bCs/>
          <w:color w:val="552200"/>
          <w:sz w:val="26"/>
        </w:rPr>
        <w:t>Luke 18</w:t>
      </w:r>
    </w:p>
    <w:p w:rsidR="009C6D0A" w:rsidRPr="007F6861" w:rsidRDefault="00766D39">
      <w:pPr>
        <w:pStyle w:val="hdg"/>
        <w:spacing w:line="288" w:lineRule="atLeast"/>
        <w:rPr>
          <w:sz w:val="26"/>
        </w:rPr>
      </w:pPr>
      <w:r w:rsidRPr="007F6861">
        <w:rPr>
          <w:sz w:val="26"/>
        </w:rPr>
        <w:t>The Persistent Widow</w:t>
      </w:r>
    </w:p>
    <w:p w:rsidR="009C6D0A" w:rsidRPr="007F6861" w:rsidRDefault="00766D39">
      <w:pPr>
        <w:pStyle w:val="reg"/>
        <w:rPr>
          <w:sz w:val="26"/>
        </w:rPr>
      </w:pPr>
      <w:r w:rsidRPr="007F6861">
        <w:rPr>
          <w:rStyle w:val="reftext1"/>
          <w:position w:val="6"/>
        </w:rPr>
        <w:t>1</w:t>
      </w:r>
      <w:r w:rsidR="00B473FB" w:rsidRPr="00B473FB">
        <w:rPr>
          <w:rStyle w:val="reftext1"/>
          <w:sz w:val="8"/>
        </w:rPr>
        <w:t> </w:t>
      </w:r>
      <w:r w:rsidRPr="007F6861">
        <w:rPr>
          <w:sz w:val="26"/>
        </w:rPr>
        <w:t xml:space="preserve">And He was speaking to them a parable about the </w:t>
      </w:r>
      <w:r w:rsidRPr="007F6861">
        <w:rPr>
          <w:i/>
          <w:iCs/>
          <w:sz w:val="26"/>
        </w:rPr>
        <w:t>way</w:t>
      </w:r>
      <w:r w:rsidRPr="007F6861">
        <w:rPr>
          <w:sz w:val="26"/>
        </w:rPr>
        <w:t xml:space="preserve"> it behooves them always to pray and not to lose heart, </w:t>
      </w:r>
      <w:r w:rsidRPr="007F6861">
        <w:rPr>
          <w:rStyle w:val="reftext1"/>
          <w:position w:val="6"/>
        </w:rPr>
        <w:t>2</w:t>
      </w:r>
      <w:r w:rsidR="00B473FB" w:rsidRPr="00B473FB">
        <w:rPr>
          <w:rStyle w:val="reftext1"/>
          <w:sz w:val="8"/>
        </w:rPr>
        <w:t> </w:t>
      </w:r>
      <w:r w:rsidRPr="007F6861">
        <w:rPr>
          <w:sz w:val="26"/>
        </w:rPr>
        <w:t xml:space="preserve">saying, </w:t>
      </w:r>
      <w:r w:rsidRPr="007F6861">
        <w:rPr>
          <w:rStyle w:val="red1"/>
          <w:sz w:val="26"/>
        </w:rPr>
        <w:t xml:space="preserve">“In a certain city, there was a certain judge, not fearing </w:t>
      </w:r>
      <w:r w:rsidRPr="007F6861">
        <w:rPr>
          <w:rStyle w:val="red1"/>
          <w:sz w:val="26"/>
        </w:rPr>
        <w:lastRenderedPageBreak/>
        <w:t xml:space="preserve">God, and not respecting man. </w:t>
      </w:r>
      <w:r w:rsidRPr="007F6861">
        <w:rPr>
          <w:rStyle w:val="reftext1"/>
          <w:position w:val="6"/>
        </w:rPr>
        <w:t>3</w:t>
      </w:r>
      <w:r w:rsidR="00B473FB" w:rsidRPr="00B473FB">
        <w:rPr>
          <w:rStyle w:val="reftext1"/>
          <w:sz w:val="8"/>
        </w:rPr>
        <w:t> </w:t>
      </w:r>
      <w:r w:rsidRPr="007F6861">
        <w:rPr>
          <w:rStyle w:val="red1"/>
          <w:sz w:val="26"/>
        </w:rPr>
        <w:t>And there was a widow in that city, and she was coming to him, saying, ‘Avenge me of my adversary.’</w:t>
      </w:r>
      <w:r w:rsidRPr="007F6861">
        <w:rPr>
          <w:sz w:val="26"/>
        </w:rPr>
        <w:t xml:space="preserve"> </w:t>
      </w:r>
    </w:p>
    <w:p w:rsidR="009C6D0A" w:rsidRPr="007F6861" w:rsidRDefault="00766D39">
      <w:pPr>
        <w:pStyle w:val="red"/>
        <w:spacing w:line="288" w:lineRule="atLeast"/>
        <w:jc w:val="both"/>
        <w:rPr>
          <w:rFonts w:ascii="Tahoma" w:hAnsi="Tahoma" w:cs="Tahoma"/>
          <w:sz w:val="26"/>
        </w:rPr>
      </w:pPr>
      <w:r w:rsidRPr="007F6861">
        <w:rPr>
          <w:rStyle w:val="reftext1"/>
          <w:position w:val="6"/>
        </w:rPr>
        <w:t>4</w:t>
      </w:r>
      <w:r w:rsidR="00B473FB" w:rsidRPr="00B473FB">
        <w:rPr>
          <w:rStyle w:val="reftext1"/>
          <w:sz w:val="8"/>
        </w:rPr>
        <w:t> </w:t>
      </w:r>
      <w:r w:rsidRPr="007F6861">
        <w:rPr>
          <w:rFonts w:ascii="Tahoma" w:hAnsi="Tahoma" w:cs="Tahoma"/>
          <w:sz w:val="26"/>
        </w:rPr>
        <w:t xml:space="preserve">And for a time he would not, but afterward he said within himself, ‘Even if I do not fear God, nor respect man, </w:t>
      </w:r>
      <w:r w:rsidRPr="007F6861">
        <w:rPr>
          <w:rStyle w:val="reftext1"/>
          <w:position w:val="6"/>
        </w:rPr>
        <w:t>5</w:t>
      </w:r>
      <w:r w:rsidR="00B473FB" w:rsidRPr="00B473FB">
        <w:rPr>
          <w:rStyle w:val="reftext1"/>
          <w:sz w:val="8"/>
        </w:rPr>
        <w:t> </w:t>
      </w:r>
      <w:r w:rsidRPr="007F6861">
        <w:rPr>
          <w:rFonts w:ascii="Tahoma" w:hAnsi="Tahoma" w:cs="Tahoma"/>
          <w:sz w:val="26"/>
        </w:rPr>
        <w:t xml:space="preserve">yet because this widow causes me trouble, I will avenge her, so that in </w:t>
      </w:r>
      <w:r w:rsidRPr="007F6861">
        <w:rPr>
          <w:rFonts w:ascii="Tahoma" w:hAnsi="Tahoma" w:cs="Tahoma"/>
          <w:i/>
          <w:iCs/>
          <w:sz w:val="26"/>
        </w:rPr>
        <w:t>the</w:t>
      </w:r>
      <w:r w:rsidRPr="007F6861">
        <w:rPr>
          <w:rFonts w:ascii="Tahoma" w:hAnsi="Tahoma" w:cs="Tahoma"/>
          <w:sz w:val="26"/>
        </w:rPr>
        <w:t xml:space="preserve"> end she does not exhaust me, coming </w:t>
      </w:r>
      <w:r w:rsidRPr="007F6861">
        <w:rPr>
          <w:rFonts w:ascii="Tahoma" w:hAnsi="Tahoma" w:cs="Tahoma"/>
          <w:i/>
          <w:iCs/>
          <w:sz w:val="26"/>
        </w:rPr>
        <w:t>to me</w:t>
      </w:r>
      <w:r w:rsidRPr="007F6861">
        <w:rPr>
          <w:rFonts w:ascii="Tahoma" w:hAnsi="Tahoma" w:cs="Tahoma"/>
          <w:sz w:val="26"/>
        </w:rPr>
        <w:t xml:space="preserve">.’” </w:t>
      </w:r>
    </w:p>
    <w:p w:rsidR="009C6D0A" w:rsidRPr="007F6861" w:rsidRDefault="00766D39">
      <w:pPr>
        <w:pStyle w:val="reg"/>
        <w:rPr>
          <w:sz w:val="26"/>
        </w:rPr>
      </w:pPr>
      <w:r w:rsidRPr="007F6861">
        <w:rPr>
          <w:rStyle w:val="reftext1"/>
          <w:position w:val="6"/>
        </w:rPr>
        <w:t>6</w:t>
      </w:r>
      <w:r w:rsidR="00B473FB" w:rsidRPr="00B473FB">
        <w:rPr>
          <w:rStyle w:val="reftext1"/>
          <w:sz w:val="8"/>
        </w:rPr>
        <w:t> </w:t>
      </w:r>
      <w:r w:rsidRPr="007F6861">
        <w:rPr>
          <w:sz w:val="26"/>
        </w:rPr>
        <w:t xml:space="preserve">And the Lord said, </w:t>
      </w:r>
      <w:r w:rsidRPr="007F6861">
        <w:rPr>
          <w:rStyle w:val="red1"/>
          <w:sz w:val="26"/>
        </w:rPr>
        <w:t xml:space="preserve">“Hear what the unrighteous judge says. </w:t>
      </w:r>
      <w:r w:rsidRPr="007F6861">
        <w:rPr>
          <w:rStyle w:val="reftext1"/>
          <w:position w:val="6"/>
        </w:rPr>
        <w:t>7</w:t>
      </w:r>
      <w:r w:rsidR="00B473FB" w:rsidRPr="00B473FB">
        <w:rPr>
          <w:rStyle w:val="reftext1"/>
          <w:sz w:val="8"/>
        </w:rPr>
        <w:t> </w:t>
      </w:r>
      <w:r w:rsidRPr="007F6861">
        <w:rPr>
          <w:rStyle w:val="red1"/>
          <w:sz w:val="26"/>
        </w:rPr>
        <w:t xml:space="preserve">And shall not God execute the avenging of His elect, the </w:t>
      </w:r>
      <w:r w:rsidRPr="007F6861">
        <w:rPr>
          <w:rStyle w:val="red1"/>
          <w:i/>
          <w:iCs/>
          <w:sz w:val="26"/>
        </w:rPr>
        <w:t>ones</w:t>
      </w:r>
      <w:r w:rsidRPr="007F6861">
        <w:rPr>
          <w:rStyle w:val="red1"/>
          <w:sz w:val="26"/>
        </w:rPr>
        <w:t xml:space="preserve"> crying out to Him day and night, and be deferring in regard to them? </w:t>
      </w:r>
      <w:r w:rsidRPr="007F6861">
        <w:rPr>
          <w:rStyle w:val="reftext1"/>
          <w:position w:val="6"/>
        </w:rPr>
        <w:t>8</w:t>
      </w:r>
      <w:r w:rsidR="00B473FB" w:rsidRPr="00B473FB">
        <w:rPr>
          <w:rStyle w:val="reftext1"/>
          <w:sz w:val="8"/>
        </w:rPr>
        <w:t> </w:t>
      </w:r>
      <w:r w:rsidRPr="007F6861">
        <w:rPr>
          <w:rStyle w:val="red1"/>
          <w:sz w:val="26"/>
        </w:rPr>
        <w:t>I say to you that He will execute their avenging in quickness. Nevertheless, the Son of Man having come, will He find faith on the earth?”</w:t>
      </w:r>
      <w:r w:rsidRPr="007F6861">
        <w:rPr>
          <w:sz w:val="26"/>
        </w:rPr>
        <w:t xml:space="preserve"> </w:t>
      </w:r>
    </w:p>
    <w:p w:rsidR="009C6D0A" w:rsidRPr="007F6861" w:rsidRDefault="00766D39">
      <w:pPr>
        <w:pStyle w:val="hdg"/>
        <w:spacing w:line="288" w:lineRule="atLeast"/>
        <w:rPr>
          <w:sz w:val="26"/>
        </w:rPr>
      </w:pPr>
      <w:r w:rsidRPr="007F6861">
        <w:rPr>
          <w:sz w:val="26"/>
        </w:rPr>
        <w:t>The Pharisee and Tax Collector</w:t>
      </w:r>
    </w:p>
    <w:p w:rsidR="009C6D0A" w:rsidRPr="007F6861" w:rsidRDefault="00766D39">
      <w:pPr>
        <w:pStyle w:val="reg"/>
        <w:rPr>
          <w:sz w:val="26"/>
        </w:rPr>
      </w:pPr>
      <w:r w:rsidRPr="007F6861">
        <w:rPr>
          <w:rStyle w:val="reftext1"/>
          <w:position w:val="6"/>
        </w:rPr>
        <w:t>9</w:t>
      </w:r>
      <w:r w:rsidR="00B473FB" w:rsidRPr="00B473FB">
        <w:rPr>
          <w:rStyle w:val="reftext1"/>
          <w:sz w:val="8"/>
        </w:rPr>
        <w:t> </w:t>
      </w:r>
      <w:r w:rsidRPr="007F6861">
        <w:rPr>
          <w:sz w:val="26"/>
        </w:rPr>
        <w:t xml:space="preserve">And He also spoke this parable to some trusting in themselves that they are righteous, and despising others: </w:t>
      </w:r>
      <w:r w:rsidRPr="007F6861">
        <w:rPr>
          <w:rStyle w:val="reftext1"/>
          <w:position w:val="6"/>
        </w:rPr>
        <w:t>10</w:t>
      </w:r>
      <w:r w:rsidR="00B473FB" w:rsidRPr="00B473FB">
        <w:rPr>
          <w:rStyle w:val="reftext1"/>
          <w:sz w:val="8"/>
        </w:rPr>
        <w:t> </w:t>
      </w:r>
      <w:r w:rsidRPr="007F6861">
        <w:rPr>
          <w:rStyle w:val="red1"/>
          <w:sz w:val="26"/>
        </w:rPr>
        <w:t xml:space="preserve">“Two men went up into the temple to pray; the one a Pharisee, and the other a tax collector. </w:t>
      </w:r>
      <w:r w:rsidRPr="007F6861">
        <w:rPr>
          <w:rStyle w:val="reftext1"/>
          <w:position w:val="6"/>
        </w:rPr>
        <w:t>11</w:t>
      </w:r>
      <w:r w:rsidR="00B473FB" w:rsidRPr="00B473FB">
        <w:rPr>
          <w:rStyle w:val="reftext1"/>
          <w:sz w:val="8"/>
        </w:rPr>
        <w:t> </w:t>
      </w:r>
      <w:r w:rsidRPr="007F6861">
        <w:rPr>
          <w:rStyle w:val="red1"/>
          <w:sz w:val="26"/>
        </w:rPr>
        <w:t xml:space="preserve">The Pharisee having stood, was praying toward himself thus: ‘God, I thank You that I am not like the rest of the men—swindlers, unrighteous, adulterers—or even like this tax collector. </w:t>
      </w:r>
      <w:r w:rsidRPr="007F6861">
        <w:rPr>
          <w:rStyle w:val="reftext1"/>
          <w:position w:val="6"/>
        </w:rPr>
        <w:t>12</w:t>
      </w:r>
      <w:r w:rsidR="00B473FB" w:rsidRPr="00B473FB">
        <w:rPr>
          <w:rStyle w:val="reftext1"/>
          <w:sz w:val="8"/>
        </w:rPr>
        <w:t> </w:t>
      </w:r>
      <w:r w:rsidRPr="007F6861">
        <w:rPr>
          <w:rStyle w:val="red1"/>
          <w:sz w:val="26"/>
        </w:rPr>
        <w:t>I fast twice in the week; I tithe all things, as many as I gain.’</w:t>
      </w:r>
      <w:r w:rsidRPr="007F6861">
        <w:rPr>
          <w:sz w:val="26"/>
        </w:rPr>
        <w:t xml:space="preserve"> </w:t>
      </w:r>
    </w:p>
    <w:p w:rsidR="009C6D0A" w:rsidRPr="007F6861" w:rsidRDefault="00766D39">
      <w:pPr>
        <w:pStyle w:val="red"/>
        <w:spacing w:line="288" w:lineRule="atLeast"/>
        <w:jc w:val="both"/>
        <w:rPr>
          <w:rFonts w:ascii="Tahoma" w:hAnsi="Tahoma" w:cs="Tahoma"/>
          <w:sz w:val="26"/>
        </w:rPr>
      </w:pPr>
      <w:r w:rsidRPr="007F6861">
        <w:rPr>
          <w:rStyle w:val="reftext1"/>
          <w:position w:val="6"/>
        </w:rPr>
        <w:t>13</w:t>
      </w:r>
      <w:r w:rsidR="00B473FB" w:rsidRPr="00B473FB">
        <w:rPr>
          <w:rStyle w:val="reftext1"/>
          <w:sz w:val="8"/>
        </w:rPr>
        <w:t> </w:t>
      </w:r>
      <w:r w:rsidRPr="007F6861">
        <w:rPr>
          <w:rFonts w:ascii="Tahoma" w:hAnsi="Tahoma" w:cs="Tahoma"/>
          <w:sz w:val="26"/>
        </w:rPr>
        <w:t xml:space="preserve">But the tax collector, standing afar off, was not even willing to lift up the eyes to heaven, but was striking his breast, saying, ‘God, be merciful to me, the sinner!’ </w:t>
      </w:r>
      <w:r w:rsidRPr="007F6861">
        <w:rPr>
          <w:rStyle w:val="reftext1"/>
          <w:position w:val="6"/>
        </w:rPr>
        <w:t>14</w:t>
      </w:r>
      <w:r w:rsidR="00B473FB" w:rsidRPr="00B473FB">
        <w:rPr>
          <w:rStyle w:val="reftext1"/>
          <w:sz w:val="8"/>
        </w:rPr>
        <w:t> </w:t>
      </w:r>
      <w:r w:rsidRPr="007F6861">
        <w:rPr>
          <w:rFonts w:ascii="Tahoma" w:hAnsi="Tahoma" w:cs="Tahoma"/>
          <w:sz w:val="26"/>
        </w:rPr>
        <w:t xml:space="preserve">I say to you, this one went down to his house justified, rather than that. For everyone exalting himself will be humbled; but the </w:t>
      </w:r>
      <w:r w:rsidRPr="007F6861">
        <w:rPr>
          <w:rFonts w:ascii="Tahoma" w:hAnsi="Tahoma" w:cs="Tahoma"/>
          <w:i/>
          <w:iCs/>
          <w:sz w:val="26"/>
        </w:rPr>
        <w:t>one</w:t>
      </w:r>
      <w:r w:rsidRPr="007F6861">
        <w:rPr>
          <w:rFonts w:ascii="Tahoma" w:hAnsi="Tahoma" w:cs="Tahoma"/>
          <w:sz w:val="26"/>
        </w:rPr>
        <w:t xml:space="preserve"> humbling himself will be exalted.” </w:t>
      </w:r>
    </w:p>
    <w:p w:rsidR="009C6D0A" w:rsidRPr="007F6861" w:rsidRDefault="00766D39">
      <w:pPr>
        <w:pStyle w:val="hdg"/>
        <w:spacing w:before="0" w:line="288" w:lineRule="atLeast"/>
        <w:rPr>
          <w:sz w:val="26"/>
        </w:rPr>
      </w:pPr>
      <w:r w:rsidRPr="007F6861">
        <w:rPr>
          <w:sz w:val="26"/>
        </w:rPr>
        <w:t>Jesus Blesses the Children</w:t>
      </w:r>
      <w:r w:rsidRPr="007F6861">
        <w:rPr>
          <w:sz w:val="26"/>
        </w:rPr>
        <w:br/>
      </w:r>
      <w:r w:rsidRPr="007F6861">
        <w:rPr>
          <w:rStyle w:val="cross1"/>
          <w:b w:val="0"/>
          <w:bCs w:val="0"/>
          <w:sz w:val="26"/>
        </w:rPr>
        <w:t>(Matthew 19:13-15; Mark 10:13-16)</w:t>
      </w:r>
    </w:p>
    <w:p w:rsidR="009C6D0A" w:rsidRPr="007F6861" w:rsidRDefault="00766D39">
      <w:pPr>
        <w:pStyle w:val="reg"/>
        <w:rPr>
          <w:sz w:val="26"/>
        </w:rPr>
      </w:pPr>
      <w:r w:rsidRPr="007F6861">
        <w:rPr>
          <w:rStyle w:val="reftext1"/>
          <w:position w:val="6"/>
        </w:rPr>
        <w:t>15</w:t>
      </w:r>
      <w:r w:rsidR="00B473FB" w:rsidRPr="00B473FB">
        <w:rPr>
          <w:rStyle w:val="reftext1"/>
          <w:sz w:val="8"/>
        </w:rPr>
        <w:t> </w:t>
      </w:r>
      <w:r w:rsidRPr="007F6861">
        <w:rPr>
          <w:sz w:val="26"/>
        </w:rPr>
        <w:t xml:space="preserve">And they were bringing the infants also to Him, that He might touch them; but the disciples having seen, were rebuking them. </w:t>
      </w:r>
    </w:p>
    <w:p w:rsidR="009C6D0A" w:rsidRPr="007F6861" w:rsidRDefault="00766D39">
      <w:pPr>
        <w:pStyle w:val="reg"/>
        <w:rPr>
          <w:sz w:val="26"/>
        </w:rPr>
      </w:pPr>
      <w:r w:rsidRPr="007F6861">
        <w:rPr>
          <w:rStyle w:val="reftext1"/>
          <w:position w:val="6"/>
        </w:rPr>
        <w:t>16</w:t>
      </w:r>
      <w:r w:rsidR="00B473FB" w:rsidRPr="00B473FB">
        <w:rPr>
          <w:rStyle w:val="reftext1"/>
          <w:sz w:val="8"/>
        </w:rPr>
        <w:t> </w:t>
      </w:r>
      <w:r w:rsidRPr="007F6861">
        <w:rPr>
          <w:sz w:val="26"/>
        </w:rPr>
        <w:t xml:space="preserve">But Jesus, having called them to </w:t>
      </w:r>
      <w:r w:rsidRPr="007F6861">
        <w:rPr>
          <w:i/>
          <w:iCs/>
          <w:sz w:val="26"/>
        </w:rPr>
        <w:t>Him</w:t>
      </w:r>
      <w:r w:rsidRPr="007F6861">
        <w:rPr>
          <w:sz w:val="26"/>
        </w:rPr>
        <w:t xml:space="preserve">, said, </w:t>
      </w:r>
      <w:r w:rsidRPr="007F6861">
        <w:rPr>
          <w:rStyle w:val="red1"/>
          <w:sz w:val="26"/>
        </w:rPr>
        <w:t xml:space="preserve">“Permit the little children to come to Me, and do not forbid them; for of the such is the kingdom of God. </w:t>
      </w:r>
      <w:r w:rsidRPr="007F6861">
        <w:rPr>
          <w:rStyle w:val="reftext1"/>
          <w:position w:val="6"/>
        </w:rPr>
        <w:t>17</w:t>
      </w:r>
      <w:r w:rsidR="00B473FB" w:rsidRPr="00B473FB">
        <w:rPr>
          <w:rStyle w:val="reftext1"/>
          <w:sz w:val="8"/>
        </w:rPr>
        <w:t> </w:t>
      </w:r>
      <w:r w:rsidRPr="007F6861">
        <w:rPr>
          <w:rStyle w:val="red1"/>
          <w:sz w:val="26"/>
        </w:rPr>
        <w:t>Truly I say to you, whoever shall not receive the kingdom of God as a child, shall not at all enter into it.”</w:t>
      </w:r>
      <w:r w:rsidRPr="007F6861">
        <w:rPr>
          <w:sz w:val="26"/>
        </w:rPr>
        <w:t xml:space="preserve"> </w:t>
      </w:r>
    </w:p>
    <w:p w:rsidR="009C6D0A" w:rsidRPr="007F6861" w:rsidRDefault="00766D39">
      <w:pPr>
        <w:pStyle w:val="hdg"/>
        <w:spacing w:before="0" w:line="288" w:lineRule="atLeast"/>
        <w:rPr>
          <w:sz w:val="26"/>
        </w:rPr>
      </w:pPr>
      <w:r w:rsidRPr="007F6861">
        <w:rPr>
          <w:sz w:val="26"/>
        </w:rPr>
        <w:t>The Rich Young Ruler</w:t>
      </w:r>
      <w:r w:rsidRPr="007F6861">
        <w:rPr>
          <w:sz w:val="26"/>
        </w:rPr>
        <w:br/>
      </w:r>
      <w:r w:rsidRPr="007F6861">
        <w:rPr>
          <w:rStyle w:val="cross1"/>
          <w:b w:val="0"/>
          <w:bCs w:val="0"/>
          <w:sz w:val="26"/>
        </w:rPr>
        <w:t>(Matthew 19:16-30; Mark 10:17-31)</w:t>
      </w:r>
    </w:p>
    <w:p w:rsidR="009C6D0A" w:rsidRPr="007F6861" w:rsidRDefault="00766D39">
      <w:pPr>
        <w:pStyle w:val="reg"/>
        <w:rPr>
          <w:sz w:val="26"/>
        </w:rPr>
      </w:pPr>
      <w:r w:rsidRPr="007F6861">
        <w:rPr>
          <w:rStyle w:val="reftext1"/>
          <w:position w:val="6"/>
        </w:rPr>
        <w:t>18</w:t>
      </w:r>
      <w:r w:rsidR="00B473FB" w:rsidRPr="00B473FB">
        <w:rPr>
          <w:rStyle w:val="reftext1"/>
          <w:sz w:val="8"/>
        </w:rPr>
        <w:t> </w:t>
      </w:r>
      <w:r w:rsidRPr="007F6861">
        <w:rPr>
          <w:sz w:val="26"/>
        </w:rPr>
        <w:t xml:space="preserve">And a certain ruler asked Him, saying, “Good Teacher, having done what, will I inherit eternal life?” </w:t>
      </w:r>
    </w:p>
    <w:p w:rsidR="009C6D0A" w:rsidRPr="007F6861" w:rsidRDefault="00766D39">
      <w:pPr>
        <w:pStyle w:val="reg"/>
        <w:rPr>
          <w:sz w:val="26"/>
        </w:rPr>
      </w:pPr>
      <w:r w:rsidRPr="007F6861">
        <w:rPr>
          <w:rStyle w:val="reftext1"/>
          <w:position w:val="6"/>
        </w:rPr>
        <w:t>19</w:t>
      </w:r>
      <w:r w:rsidR="00B473FB" w:rsidRPr="00B473FB">
        <w:rPr>
          <w:rStyle w:val="reftext1"/>
          <w:sz w:val="8"/>
        </w:rPr>
        <w:t> </w:t>
      </w:r>
      <w:r w:rsidRPr="007F6861">
        <w:rPr>
          <w:sz w:val="26"/>
        </w:rPr>
        <w:t xml:space="preserve">And Jesus said to him, </w:t>
      </w:r>
      <w:r w:rsidRPr="007F6861">
        <w:rPr>
          <w:rStyle w:val="red1"/>
          <w:sz w:val="26"/>
        </w:rPr>
        <w:t xml:space="preserve">“Why do you call Me good? No one </w:t>
      </w:r>
      <w:r w:rsidRPr="007F6861">
        <w:rPr>
          <w:rStyle w:val="red1"/>
          <w:i/>
          <w:iCs/>
          <w:sz w:val="26"/>
        </w:rPr>
        <w:t>is</w:t>
      </w:r>
      <w:r w:rsidRPr="007F6861">
        <w:rPr>
          <w:rStyle w:val="red1"/>
          <w:sz w:val="26"/>
        </w:rPr>
        <w:t xml:space="preserve"> good, except God alone. </w:t>
      </w:r>
      <w:r w:rsidRPr="007F6861">
        <w:rPr>
          <w:rStyle w:val="reftext1"/>
          <w:position w:val="6"/>
        </w:rPr>
        <w:t>20</w:t>
      </w:r>
      <w:r w:rsidR="00B473FB" w:rsidRPr="00B473FB">
        <w:rPr>
          <w:rStyle w:val="reftext1"/>
          <w:sz w:val="8"/>
        </w:rPr>
        <w:t> </w:t>
      </w:r>
      <w:r w:rsidRPr="007F6861">
        <w:rPr>
          <w:rStyle w:val="red1"/>
          <w:sz w:val="26"/>
        </w:rPr>
        <w:t xml:space="preserve">You know the commandments: ‘You shall not commit adultery, you shall not murder, </w:t>
      </w:r>
      <w:r w:rsidRPr="007F6861">
        <w:rPr>
          <w:rStyle w:val="red1"/>
          <w:sz w:val="26"/>
        </w:rPr>
        <w:lastRenderedPageBreak/>
        <w:t>you shall not steal, you shall not bear false witness, you shall honor your father and mother.’</w:t>
      </w:r>
      <w:hyperlink w:anchor="fna" w:tooltip="Exodus 20:12-16; Deuteronomy 5:16-20" w:history="1">
        <w:r w:rsidRPr="007F6861">
          <w:rPr>
            <w:rStyle w:val="Hyperlink"/>
            <w:b/>
            <w:bCs/>
            <w:i/>
            <w:iCs/>
            <w:position w:val="6"/>
            <w:sz w:val="17"/>
            <w:szCs w:val="17"/>
          </w:rPr>
          <w:t>a</w:t>
        </w:r>
      </w:hyperlink>
      <w:r w:rsidRPr="007F6861">
        <w:rPr>
          <w:rStyle w:val="red1"/>
          <w:sz w:val="26"/>
        </w:rPr>
        <w:t>”</w:t>
      </w:r>
      <w:r w:rsidRPr="007F6861">
        <w:rPr>
          <w:sz w:val="26"/>
        </w:rPr>
        <w:t xml:space="preserve"> </w:t>
      </w:r>
    </w:p>
    <w:p w:rsidR="009C6D0A" w:rsidRPr="007F6861" w:rsidRDefault="00766D39">
      <w:pPr>
        <w:pStyle w:val="reg"/>
        <w:rPr>
          <w:sz w:val="26"/>
        </w:rPr>
      </w:pPr>
      <w:r w:rsidRPr="007F6861">
        <w:rPr>
          <w:rStyle w:val="reftext1"/>
          <w:position w:val="6"/>
        </w:rPr>
        <w:t>21</w:t>
      </w:r>
      <w:r w:rsidR="00B473FB" w:rsidRPr="00B473FB">
        <w:rPr>
          <w:rStyle w:val="reftext1"/>
          <w:sz w:val="8"/>
        </w:rPr>
        <w:t> </w:t>
      </w:r>
      <w:r w:rsidRPr="007F6861">
        <w:rPr>
          <w:sz w:val="26"/>
        </w:rPr>
        <w:t xml:space="preserve">And he said, “All these have I kept from my youth.” </w:t>
      </w:r>
    </w:p>
    <w:p w:rsidR="009C6D0A" w:rsidRPr="007F6861" w:rsidRDefault="00766D39">
      <w:pPr>
        <w:pStyle w:val="reg"/>
        <w:rPr>
          <w:sz w:val="26"/>
        </w:rPr>
      </w:pPr>
      <w:r w:rsidRPr="007F6861">
        <w:rPr>
          <w:rStyle w:val="reftext1"/>
          <w:position w:val="6"/>
        </w:rPr>
        <w:t>22</w:t>
      </w:r>
      <w:r w:rsidR="00B473FB" w:rsidRPr="00B473FB">
        <w:rPr>
          <w:rStyle w:val="reftext1"/>
          <w:sz w:val="8"/>
        </w:rPr>
        <w:t> </w:t>
      </w:r>
      <w:r w:rsidRPr="007F6861">
        <w:rPr>
          <w:sz w:val="26"/>
        </w:rPr>
        <w:t xml:space="preserve">And having heard, Jesus said to him, </w:t>
      </w:r>
      <w:r w:rsidRPr="007F6861">
        <w:rPr>
          <w:rStyle w:val="red1"/>
          <w:sz w:val="26"/>
        </w:rPr>
        <w:t xml:space="preserve">“To you, yet one thing is lacking: Sell all, as much as you have, and distribute to </w:t>
      </w:r>
      <w:r w:rsidRPr="007F6861">
        <w:rPr>
          <w:rStyle w:val="red1"/>
          <w:i/>
          <w:iCs/>
          <w:sz w:val="26"/>
        </w:rPr>
        <w:t>the</w:t>
      </w:r>
      <w:r w:rsidRPr="007F6861">
        <w:rPr>
          <w:rStyle w:val="red1"/>
          <w:sz w:val="26"/>
        </w:rPr>
        <w:t xml:space="preserve"> poor, and you will have treasure in the heavens; and come, follow Me.”</w:t>
      </w:r>
      <w:r w:rsidRPr="007F6861">
        <w:rPr>
          <w:sz w:val="26"/>
        </w:rPr>
        <w:t xml:space="preserve"> </w:t>
      </w:r>
    </w:p>
    <w:p w:rsidR="009C6D0A" w:rsidRPr="007F6861" w:rsidRDefault="00766D39">
      <w:pPr>
        <w:pStyle w:val="reg"/>
        <w:rPr>
          <w:sz w:val="26"/>
        </w:rPr>
      </w:pPr>
      <w:r w:rsidRPr="007F6861">
        <w:rPr>
          <w:rStyle w:val="reftext1"/>
          <w:position w:val="6"/>
        </w:rPr>
        <w:t>23</w:t>
      </w:r>
      <w:r w:rsidR="00B473FB" w:rsidRPr="00B473FB">
        <w:rPr>
          <w:rStyle w:val="reftext1"/>
          <w:sz w:val="8"/>
        </w:rPr>
        <w:t> </w:t>
      </w:r>
      <w:r w:rsidRPr="007F6861">
        <w:rPr>
          <w:sz w:val="26"/>
        </w:rPr>
        <w:t xml:space="preserve">And having heard these things, he became very sorrowful; for he was extremely rich. </w:t>
      </w:r>
    </w:p>
    <w:p w:rsidR="009C6D0A" w:rsidRPr="007F6861" w:rsidRDefault="00766D39">
      <w:pPr>
        <w:pStyle w:val="reg"/>
        <w:rPr>
          <w:sz w:val="26"/>
        </w:rPr>
      </w:pPr>
      <w:r w:rsidRPr="007F6861">
        <w:rPr>
          <w:rStyle w:val="reftext1"/>
          <w:position w:val="6"/>
        </w:rPr>
        <w:t>24</w:t>
      </w:r>
      <w:r w:rsidR="00B473FB" w:rsidRPr="00B473FB">
        <w:rPr>
          <w:rStyle w:val="reftext1"/>
          <w:sz w:val="8"/>
        </w:rPr>
        <w:t> </w:t>
      </w:r>
      <w:r w:rsidRPr="007F6861">
        <w:rPr>
          <w:sz w:val="26"/>
        </w:rPr>
        <w:t xml:space="preserve">And having seen him, Jesus became sorrowful, saying, </w:t>
      </w:r>
      <w:r w:rsidRPr="007F6861">
        <w:rPr>
          <w:rStyle w:val="red1"/>
          <w:sz w:val="26"/>
        </w:rPr>
        <w:t xml:space="preserve">“How difficultly those having riches shall enter into the kingdom of God. </w:t>
      </w:r>
      <w:r w:rsidRPr="007F6861">
        <w:rPr>
          <w:rStyle w:val="reftext1"/>
          <w:position w:val="6"/>
        </w:rPr>
        <w:t>25</w:t>
      </w:r>
      <w:r w:rsidR="00B473FB" w:rsidRPr="00B473FB">
        <w:rPr>
          <w:rStyle w:val="reftext1"/>
          <w:sz w:val="8"/>
        </w:rPr>
        <w:t> </w:t>
      </w:r>
      <w:r w:rsidRPr="007F6861">
        <w:rPr>
          <w:rStyle w:val="red1"/>
          <w:sz w:val="26"/>
        </w:rPr>
        <w:t>For it is easier for a camel to go through an eye of a needle, than a rich man to enter into the kingdom of God.”</w:t>
      </w:r>
      <w:r w:rsidRPr="007F6861">
        <w:rPr>
          <w:sz w:val="26"/>
        </w:rPr>
        <w:t xml:space="preserve"> </w:t>
      </w:r>
    </w:p>
    <w:p w:rsidR="009C6D0A" w:rsidRPr="007F6861" w:rsidRDefault="00766D39">
      <w:pPr>
        <w:pStyle w:val="reg"/>
        <w:rPr>
          <w:sz w:val="26"/>
        </w:rPr>
      </w:pPr>
      <w:r w:rsidRPr="007F6861">
        <w:rPr>
          <w:rStyle w:val="reftext1"/>
          <w:position w:val="6"/>
        </w:rPr>
        <w:t>26</w:t>
      </w:r>
      <w:r w:rsidR="00B473FB" w:rsidRPr="00B473FB">
        <w:rPr>
          <w:rStyle w:val="reftext1"/>
          <w:sz w:val="8"/>
        </w:rPr>
        <w:t> </w:t>
      </w:r>
      <w:r w:rsidRPr="007F6861">
        <w:rPr>
          <w:sz w:val="26"/>
        </w:rPr>
        <w:t xml:space="preserve">And those having heard said, “Then who is able to be saved?” </w:t>
      </w:r>
    </w:p>
    <w:p w:rsidR="009C6D0A" w:rsidRPr="007F6861" w:rsidRDefault="00766D39">
      <w:pPr>
        <w:pStyle w:val="reg"/>
        <w:rPr>
          <w:sz w:val="26"/>
        </w:rPr>
      </w:pPr>
      <w:r w:rsidRPr="007F6861">
        <w:rPr>
          <w:rStyle w:val="reftext1"/>
          <w:position w:val="6"/>
        </w:rPr>
        <w:t>27</w:t>
      </w:r>
      <w:r w:rsidR="00B473FB" w:rsidRPr="00B473FB">
        <w:rPr>
          <w:rStyle w:val="reftext1"/>
          <w:sz w:val="8"/>
        </w:rPr>
        <w:t> </w:t>
      </w:r>
      <w:r w:rsidRPr="007F6861">
        <w:rPr>
          <w:sz w:val="26"/>
        </w:rPr>
        <w:t xml:space="preserve">But He said, </w:t>
      </w:r>
      <w:r w:rsidRPr="007F6861">
        <w:rPr>
          <w:rStyle w:val="red1"/>
          <w:sz w:val="26"/>
        </w:rPr>
        <w:t>“The things impossible with men are possible with God.”</w:t>
      </w:r>
      <w:r w:rsidRPr="007F6861">
        <w:rPr>
          <w:sz w:val="26"/>
        </w:rPr>
        <w:t xml:space="preserve"> </w:t>
      </w:r>
    </w:p>
    <w:p w:rsidR="009C6D0A" w:rsidRPr="007F6861" w:rsidRDefault="00766D39">
      <w:pPr>
        <w:pStyle w:val="reg"/>
        <w:rPr>
          <w:sz w:val="26"/>
        </w:rPr>
      </w:pPr>
      <w:r w:rsidRPr="007F6861">
        <w:rPr>
          <w:rStyle w:val="reftext1"/>
          <w:position w:val="6"/>
        </w:rPr>
        <w:t>28</w:t>
      </w:r>
      <w:r w:rsidR="00B473FB" w:rsidRPr="00B473FB">
        <w:rPr>
          <w:rStyle w:val="reftext1"/>
          <w:sz w:val="8"/>
        </w:rPr>
        <w:t> </w:t>
      </w:r>
      <w:r w:rsidRPr="007F6861">
        <w:rPr>
          <w:sz w:val="26"/>
        </w:rPr>
        <w:t xml:space="preserve">And Peter said, “Behold, we having left the own, followed You.” </w:t>
      </w:r>
    </w:p>
    <w:p w:rsidR="009C6D0A" w:rsidRPr="007F6861" w:rsidRDefault="00766D39">
      <w:pPr>
        <w:pStyle w:val="reg"/>
        <w:rPr>
          <w:sz w:val="26"/>
        </w:rPr>
      </w:pPr>
      <w:r w:rsidRPr="007F6861">
        <w:rPr>
          <w:rStyle w:val="reftext1"/>
          <w:position w:val="6"/>
        </w:rPr>
        <w:t>29</w:t>
      </w:r>
      <w:r w:rsidR="00B473FB" w:rsidRPr="00B473FB">
        <w:rPr>
          <w:rStyle w:val="reftext1"/>
          <w:sz w:val="8"/>
        </w:rPr>
        <w:t> </w:t>
      </w:r>
      <w:r w:rsidRPr="007F6861">
        <w:rPr>
          <w:sz w:val="26"/>
        </w:rPr>
        <w:t xml:space="preserve">And He said to them, </w:t>
      </w:r>
      <w:r w:rsidRPr="007F6861">
        <w:rPr>
          <w:rStyle w:val="red1"/>
          <w:sz w:val="26"/>
        </w:rPr>
        <w:t xml:space="preserve">“Truly I say to you that there is no one who has left house or wife or brothers or parents or children for the sake of the kingdom of God, </w:t>
      </w:r>
      <w:r w:rsidRPr="007F6861">
        <w:rPr>
          <w:rStyle w:val="reftext1"/>
          <w:position w:val="6"/>
        </w:rPr>
        <w:t>30</w:t>
      </w:r>
      <w:r w:rsidR="00B473FB" w:rsidRPr="00B473FB">
        <w:rPr>
          <w:rStyle w:val="reftext1"/>
          <w:sz w:val="8"/>
        </w:rPr>
        <w:t> </w:t>
      </w:r>
      <w:r w:rsidRPr="007F6861">
        <w:rPr>
          <w:rStyle w:val="red1"/>
          <w:sz w:val="26"/>
        </w:rPr>
        <w:t>who shall not receive manifold more in this time—and in the age that is coming, eternal life.”</w:t>
      </w:r>
      <w:r w:rsidRPr="007F6861">
        <w:rPr>
          <w:sz w:val="26"/>
        </w:rPr>
        <w:t xml:space="preserve"> </w:t>
      </w:r>
    </w:p>
    <w:p w:rsidR="009C6D0A" w:rsidRPr="007F6861" w:rsidRDefault="00766D39">
      <w:pPr>
        <w:pStyle w:val="hdg"/>
        <w:spacing w:before="0" w:line="288" w:lineRule="atLeast"/>
        <w:rPr>
          <w:sz w:val="26"/>
        </w:rPr>
      </w:pPr>
      <w:r w:rsidRPr="007F6861">
        <w:rPr>
          <w:sz w:val="26"/>
        </w:rPr>
        <w:t>The Third Prediction of the Passion</w:t>
      </w:r>
      <w:r w:rsidRPr="007F6861">
        <w:rPr>
          <w:sz w:val="26"/>
        </w:rPr>
        <w:br/>
      </w:r>
      <w:r w:rsidRPr="007F6861">
        <w:rPr>
          <w:rStyle w:val="cross1"/>
          <w:b w:val="0"/>
          <w:bCs w:val="0"/>
          <w:sz w:val="26"/>
        </w:rPr>
        <w:t>(Matthew 20:17-19; Mark 10:32-34)</w:t>
      </w:r>
    </w:p>
    <w:p w:rsidR="009C6D0A" w:rsidRPr="007F6861" w:rsidRDefault="00766D39">
      <w:pPr>
        <w:pStyle w:val="reg"/>
        <w:rPr>
          <w:sz w:val="26"/>
        </w:rPr>
      </w:pPr>
      <w:r w:rsidRPr="007F6861">
        <w:rPr>
          <w:rStyle w:val="reftext1"/>
          <w:position w:val="6"/>
        </w:rPr>
        <w:t>31</w:t>
      </w:r>
      <w:r w:rsidR="00B473FB" w:rsidRPr="00B473FB">
        <w:rPr>
          <w:rStyle w:val="reftext1"/>
          <w:sz w:val="8"/>
        </w:rPr>
        <w:t> </w:t>
      </w:r>
      <w:r w:rsidRPr="007F6861">
        <w:rPr>
          <w:sz w:val="26"/>
        </w:rPr>
        <w:t xml:space="preserve">And having taken aside the Twelve, He said to them, </w:t>
      </w:r>
      <w:r w:rsidRPr="007F6861">
        <w:rPr>
          <w:rStyle w:val="red1"/>
          <w:sz w:val="26"/>
        </w:rPr>
        <w:t xml:space="preserve">“Behold, we go up to Jerusalem, and all things having been written by the prophets about the Son of Man will be accomplished. </w:t>
      </w:r>
      <w:r w:rsidRPr="007F6861">
        <w:rPr>
          <w:rStyle w:val="reftext1"/>
          <w:position w:val="6"/>
        </w:rPr>
        <w:t>32</w:t>
      </w:r>
      <w:r w:rsidR="00B473FB" w:rsidRPr="00B473FB">
        <w:rPr>
          <w:rStyle w:val="reftext1"/>
          <w:sz w:val="8"/>
        </w:rPr>
        <w:t> </w:t>
      </w:r>
      <w:r w:rsidRPr="007F6861">
        <w:rPr>
          <w:rStyle w:val="red1"/>
          <w:sz w:val="26"/>
        </w:rPr>
        <w:t xml:space="preserve">For He will be betrayed to the Gentiles and will be mocked and will be insulted and will be spit upon. </w:t>
      </w:r>
      <w:r w:rsidRPr="007F6861">
        <w:rPr>
          <w:rStyle w:val="reftext1"/>
          <w:position w:val="6"/>
        </w:rPr>
        <w:t>33</w:t>
      </w:r>
      <w:r w:rsidR="00B473FB" w:rsidRPr="00B473FB">
        <w:rPr>
          <w:rStyle w:val="reftext1"/>
          <w:sz w:val="8"/>
        </w:rPr>
        <w:t> </w:t>
      </w:r>
      <w:r w:rsidRPr="007F6861">
        <w:rPr>
          <w:rStyle w:val="red1"/>
          <w:sz w:val="26"/>
        </w:rPr>
        <w:t xml:space="preserve">And having flogged </w:t>
      </w:r>
      <w:r w:rsidRPr="007F6861">
        <w:rPr>
          <w:rStyle w:val="red1"/>
          <w:i/>
          <w:iCs/>
          <w:sz w:val="26"/>
        </w:rPr>
        <w:t>Him</w:t>
      </w:r>
      <w:r w:rsidRPr="007F6861">
        <w:rPr>
          <w:rStyle w:val="red1"/>
          <w:sz w:val="26"/>
        </w:rPr>
        <w:t>, they will kill Him; and on the third day He will rise again.”</w:t>
      </w:r>
      <w:r w:rsidRPr="007F6861">
        <w:rPr>
          <w:sz w:val="26"/>
        </w:rPr>
        <w:t xml:space="preserve"> </w:t>
      </w:r>
    </w:p>
    <w:p w:rsidR="009C6D0A" w:rsidRPr="007F6861" w:rsidRDefault="00766D39">
      <w:pPr>
        <w:pStyle w:val="reg"/>
        <w:rPr>
          <w:sz w:val="26"/>
        </w:rPr>
      </w:pPr>
      <w:r w:rsidRPr="007F6861">
        <w:rPr>
          <w:rStyle w:val="reftext1"/>
          <w:position w:val="6"/>
        </w:rPr>
        <w:t>34</w:t>
      </w:r>
      <w:r w:rsidR="00B473FB" w:rsidRPr="00B473FB">
        <w:rPr>
          <w:rStyle w:val="reftext1"/>
          <w:sz w:val="8"/>
        </w:rPr>
        <w:t> </w:t>
      </w:r>
      <w:r w:rsidRPr="007F6861">
        <w:rPr>
          <w:sz w:val="26"/>
        </w:rPr>
        <w:t xml:space="preserve">And they understood none of these things, and this word was hidden from them, and they did not know the things being spoken. </w:t>
      </w:r>
    </w:p>
    <w:p w:rsidR="009C6D0A" w:rsidRPr="007F6861" w:rsidRDefault="00766D39">
      <w:pPr>
        <w:pStyle w:val="hdg"/>
        <w:spacing w:before="0" w:line="288" w:lineRule="atLeast"/>
        <w:rPr>
          <w:sz w:val="26"/>
        </w:rPr>
      </w:pPr>
      <w:r w:rsidRPr="007F6861">
        <w:rPr>
          <w:sz w:val="26"/>
        </w:rPr>
        <w:t>Jesus Heals a Blind Beggar</w:t>
      </w:r>
      <w:r w:rsidRPr="007F6861">
        <w:rPr>
          <w:sz w:val="26"/>
        </w:rPr>
        <w:br/>
      </w:r>
      <w:r w:rsidRPr="007F6861">
        <w:rPr>
          <w:rStyle w:val="cross1"/>
          <w:b w:val="0"/>
          <w:bCs w:val="0"/>
          <w:sz w:val="26"/>
        </w:rPr>
        <w:t>(Matthew 20:29-34; Mark 10:46-52)</w:t>
      </w:r>
    </w:p>
    <w:p w:rsidR="009C6D0A" w:rsidRPr="007F6861" w:rsidRDefault="00766D39">
      <w:pPr>
        <w:pStyle w:val="reg"/>
        <w:rPr>
          <w:sz w:val="26"/>
        </w:rPr>
      </w:pPr>
      <w:r w:rsidRPr="007F6861">
        <w:rPr>
          <w:rStyle w:val="reftext1"/>
          <w:position w:val="6"/>
        </w:rPr>
        <w:t>35</w:t>
      </w:r>
      <w:r w:rsidR="00B473FB" w:rsidRPr="00B473FB">
        <w:rPr>
          <w:rStyle w:val="reftext1"/>
          <w:sz w:val="8"/>
        </w:rPr>
        <w:t> </w:t>
      </w:r>
      <w:r w:rsidRPr="007F6861">
        <w:rPr>
          <w:sz w:val="26"/>
        </w:rPr>
        <w:t xml:space="preserve">And it came to pass in His drawing near to Jericho, a certain blind </w:t>
      </w:r>
      <w:r w:rsidRPr="007F6861">
        <w:rPr>
          <w:i/>
          <w:iCs/>
          <w:sz w:val="26"/>
        </w:rPr>
        <w:t>man</w:t>
      </w:r>
      <w:r w:rsidRPr="007F6861">
        <w:rPr>
          <w:sz w:val="26"/>
        </w:rPr>
        <w:t xml:space="preserve"> was sitting beside the road, begging. </w:t>
      </w:r>
      <w:r w:rsidRPr="007F6861">
        <w:rPr>
          <w:rStyle w:val="reftext1"/>
          <w:position w:val="6"/>
        </w:rPr>
        <w:t>36</w:t>
      </w:r>
      <w:r w:rsidR="00B473FB" w:rsidRPr="00B473FB">
        <w:rPr>
          <w:rStyle w:val="reftext1"/>
          <w:sz w:val="8"/>
        </w:rPr>
        <w:t> </w:t>
      </w:r>
      <w:r w:rsidRPr="007F6861">
        <w:rPr>
          <w:sz w:val="26"/>
        </w:rPr>
        <w:t xml:space="preserve">And having heard a crowd passing along, he was asking what this might be. </w:t>
      </w:r>
    </w:p>
    <w:p w:rsidR="009C6D0A" w:rsidRPr="007F6861" w:rsidRDefault="00766D39">
      <w:pPr>
        <w:pStyle w:val="reg"/>
        <w:rPr>
          <w:sz w:val="26"/>
        </w:rPr>
      </w:pPr>
      <w:r w:rsidRPr="007F6861">
        <w:rPr>
          <w:rStyle w:val="reftext1"/>
          <w:position w:val="6"/>
        </w:rPr>
        <w:t>37</w:t>
      </w:r>
      <w:r w:rsidR="00B473FB" w:rsidRPr="00B473FB">
        <w:rPr>
          <w:rStyle w:val="reftext1"/>
          <w:sz w:val="8"/>
        </w:rPr>
        <w:t> </w:t>
      </w:r>
      <w:r w:rsidRPr="007F6861">
        <w:rPr>
          <w:sz w:val="26"/>
        </w:rPr>
        <w:t xml:space="preserve">And they told him, “Jesus of Nazareth is passing by.” </w:t>
      </w:r>
    </w:p>
    <w:p w:rsidR="009C6D0A" w:rsidRPr="007F6861" w:rsidRDefault="00766D39">
      <w:pPr>
        <w:pStyle w:val="reg"/>
        <w:rPr>
          <w:sz w:val="26"/>
        </w:rPr>
      </w:pPr>
      <w:r w:rsidRPr="007F6861">
        <w:rPr>
          <w:rStyle w:val="reftext1"/>
          <w:position w:val="6"/>
        </w:rPr>
        <w:lastRenderedPageBreak/>
        <w:t>38</w:t>
      </w:r>
      <w:r w:rsidR="00B473FB" w:rsidRPr="00B473FB">
        <w:rPr>
          <w:rStyle w:val="reftext1"/>
          <w:sz w:val="8"/>
        </w:rPr>
        <w:t> </w:t>
      </w:r>
      <w:r w:rsidRPr="007F6861">
        <w:rPr>
          <w:sz w:val="26"/>
        </w:rPr>
        <w:t xml:space="preserve">And he called out saying, “Jesus, Son of David, have mercy on me!” </w:t>
      </w:r>
    </w:p>
    <w:p w:rsidR="009C6D0A" w:rsidRPr="007F6861" w:rsidRDefault="00766D39">
      <w:pPr>
        <w:pStyle w:val="reg"/>
        <w:rPr>
          <w:sz w:val="26"/>
        </w:rPr>
      </w:pPr>
      <w:r w:rsidRPr="007F6861">
        <w:rPr>
          <w:rStyle w:val="reftext1"/>
          <w:position w:val="6"/>
        </w:rPr>
        <w:t>39</w:t>
      </w:r>
      <w:r w:rsidR="00B473FB" w:rsidRPr="00B473FB">
        <w:rPr>
          <w:rStyle w:val="reftext1"/>
          <w:sz w:val="8"/>
        </w:rPr>
        <w:t> </w:t>
      </w:r>
      <w:r w:rsidRPr="007F6861">
        <w:rPr>
          <w:sz w:val="26"/>
        </w:rPr>
        <w:t xml:space="preserve">And those going before were rebuking him, that he should be silent. But he kept crying out much more, “Son of David, have mercy on me.” </w:t>
      </w:r>
    </w:p>
    <w:p w:rsidR="009C6D0A" w:rsidRPr="007F6861" w:rsidRDefault="00766D39">
      <w:pPr>
        <w:pStyle w:val="reg"/>
        <w:rPr>
          <w:sz w:val="26"/>
        </w:rPr>
      </w:pPr>
      <w:r w:rsidRPr="007F6861">
        <w:rPr>
          <w:rStyle w:val="reftext1"/>
          <w:position w:val="6"/>
        </w:rPr>
        <w:t>40</w:t>
      </w:r>
      <w:r w:rsidR="00B473FB" w:rsidRPr="00B473FB">
        <w:rPr>
          <w:rStyle w:val="reftext1"/>
          <w:sz w:val="8"/>
        </w:rPr>
        <w:t> </w:t>
      </w:r>
      <w:r w:rsidRPr="007F6861">
        <w:rPr>
          <w:sz w:val="26"/>
        </w:rPr>
        <w:t xml:space="preserve">And Jesus, having stopped, commanded him to be brought to Him. And of him having drawn near, He asked him, </w:t>
      </w:r>
      <w:r w:rsidRPr="007F6861">
        <w:rPr>
          <w:rStyle w:val="reftext1"/>
          <w:position w:val="6"/>
        </w:rPr>
        <w:t>41</w:t>
      </w:r>
      <w:r w:rsidR="00B473FB" w:rsidRPr="00B473FB">
        <w:rPr>
          <w:rStyle w:val="reftext1"/>
          <w:sz w:val="8"/>
        </w:rPr>
        <w:t> </w:t>
      </w:r>
      <w:r w:rsidRPr="007F6861">
        <w:rPr>
          <w:rStyle w:val="red1"/>
          <w:sz w:val="26"/>
        </w:rPr>
        <w:t>“What do you desire I shall do to you?”</w:t>
      </w:r>
    </w:p>
    <w:p w:rsidR="009C6D0A" w:rsidRPr="007F6861" w:rsidRDefault="00766D39">
      <w:pPr>
        <w:pStyle w:val="reg"/>
        <w:rPr>
          <w:sz w:val="26"/>
        </w:rPr>
      </w:pPr>
      <w:r w:rsidRPr="007F6861">
        <w:rPr>
          <w:sz w:val="26"/>
        </w:rPr>
        <w:t xml:space="preserve">And he said, “Lord, that I might receive sight.” </w:t>
      </w:r>
    </w:p>
    <w:p w:rsidR="009C6D0A" w:rsidRPr="007F6861" w:rsidRDefault="00766D39">
      <w:pPr>
        <w:pStyle w:val="reg"/>
        <w:rPr>
          <w:sz w:val="26"/>
        </w:rPr>
      </w:pPr>
      <w:r w:rsidRPr="007F6861">
        <w:rPr>
          <w:rStyle w:val="reftext1"/>
          <w:position w:val="6"/>
        </w:rPr>
        <w:t>42</w:t>
      </w:r>
      <w:r w:rsidR="00B473FB" w:rsidRPr="00B473FB">
        <w:rPr>
          <w:rStyle w:val="reftext1"/>
          <w:sz w:val="8"/>
        </w:rPr>
        <w:t> </w:t>
      </w:r>
      <w:r w:rsidRPr="007F6861">
        <w:rPr>
          <w:sz w:val="26"/>
        </w:rPr>
        <w:t xml:space="preserve">And Jesus said to him, </w:t>
      </w:r>
      <w:r w:rsidRPr="007F6861">
        <w:rPr>
          <w:rStyle w:val="red1"/>
          <w:sz w:val="26"/>
        </w:rPr>
        <w:t>“Receive sight! Your faith has healed you.”</w:t>
      </w:r>
      <w:r w:rsidRPr="007F6861">
        <w:rPr>
          <w:sz w:val="26"/>
        </w:rPr>
        <w:t xml:space="preserve"> </w:t>
      </w:r>
      <w:r w:rsidRPr="007F6861">
        <w:rPr>
          <w:rStyle w:val="reftext1"/>
          <w:position w:val="6"/>
        </w:rPr>
        <w:t>43</w:t>
      </w:r>
      <w:r w:rsidR="00B473FB" w:rsidRPr="00B473FB">
        <w:rPr>
          <w:rStyle w:val="reftext1"/>
          <w:sz w:val="8"/>
        </w:rPr>
        <w:t> </w:t>
      </w:r>
      <w:r w:rsidRPr="007F6861">
        <w:rPr>
          <w:sz w:val="26"/>
        </w:rPr>
        <w:t xml:space="preserve">And immediately he received sight and began following Him, glorifying God. And all the people having seen </w:t>
      </w:r>
      <w:r w:rsidRPr="007F6861">
        <w:rPr>
          <w:i/>
          <w:iCs/>
          <w:sz w:val="26"/>
        </w:rPr>
        <w:t>it</w:t>
      </w:r>
      <w:r w:rsidRPr="007F6861">
        <w:rPr>
          <w:sz w:val="26"/>
        </w:rPr>
        <w:t xml:space="preserve"> gave praise to God. </w:t>
      </w:r>
    </w:p>
    <w:p w:rsidR="009C6D0A" w:rsidRPr="007F6861" w:rsidRDefault="00766D39">
      <w:pPr>
        <w:pStyle w:val="foot"/>
        <w:spacing w:line="288" w:lineRule="atLeast"/>
        <w:rPr>
          <w:rFonts w:ascii="Tahoma" w:hAnsi="Tahoma" w:cs="Tahoma"/>
          <w:sz w:val="26"/>
        </w:rPr>
      </w:pPr>
      <w:r>
        <w:rPr>
          <w:rStyle w:val="footnotesbot1"/>
          <w:rFonts w:ascii="Tahoma" w:hAnsi="Tahoma" w:cs="Tahoma"/>
        </w:rPr>
        <w:t>a</w:t>
      </w:r>
      <w:r w:rsidRPr="007F6861">
        <w:rPr>
          <w:rFonts w:ascii="Tahoma" w:hAnsi="Tahoma" w:cs="Tahoma"/>
          <w:sz w:val="26"/>
        </w:rPr>
        <w:t xml:space="preserve"> </w:t>
      </w:r>
      <w:r>
        <w:rPr>
          <w:rStyle w:val="fnverse1"/>
          <w:rFonts w:ascii="Tahoma" w:hAnsi="Tahoma" w:cs="Tahoma"/>
        </w:rPr>
        <w:t>20</w:t>
      </w:r>
      <w:r w:rsidRPr="007F6861">
        <w:rPr>
          <w:rFonts w:ascii="Tahoma" w:hAnsi="Tahoma" w:cs="Tahoma"/>
          <w:sz w:val="26"/>
        </w:rPr>
        <w:t xml:space="preserve"> </w:t>
      </w:r>
      <w:r>
        <w:rPr>
          <w:rStyle w:val="footnote1"/>
          <w:rFonts w:ascii="Tahoma" w:hAnsi="Tahoma" w:cs="Tahoma"/>
        </w:rPr>
        <w:t>Exodus 20:12-16; Deuteronomy 5:16-20</w:t>
      </w:r>
    </w:p>
    <w:p w:rsidR="009C6D0A" w:rsidRPr="007F6861" w:rsidRDefault="00766D39">
      <w:pPr>
        <w:shd w:val="clear" w:color="auto" w:fill="FFF0E6"/>
        <w:spacing w:before="0" w:beforeAutospacing="0" w:after="0" w:afterAutospacing="0" w:line="288" w:lineRule="atLeast"/>
        <w:rPr>
          <w:rFonts w:ascii="Tahoma" w:eastAsia="Times New Roman" w:hAnsi="Tahoma" w:cs="Tahoma"/>
          <w:b/>
          <w:bCs/>
          <w:color w:val="552200"/>
          <w:sz w:val="26"/>
        </w:rPr>
      </w:pPr>
      <w:r w:rsidRPr="007F6861">
        <w:rPr>
          <w:rFonts w:ascii="Tahoma" w:eastAsia="Times New Roman" w:hAnsi="Tahoma" w:cs="Tahoma"/>
          <w:b/>
          <w:bCs/>
          <w:color w:val="552200"/>
          <w:sz w:val="26"/>
        </w:rPr>
        <w:t>Luke 19</w:t>
      </w:r>
    </w:p>
    <w:p w:rsidR="009C6D0A" w:rsidRPr="007F6861" w:rsidRDefault="00766D39">
      <w:pPr>
        <w:pStyle w:val="hdg"/>
        <w:spacing w:before="0" w:line="288" w:lineRule="atLeast"/>
        <w:rPr>
          <w:sz w:val="26"/>
        </w:rPr>
      </w:pPr>
      <w:r w:rsidRPr="007F6861">
        <w:rPr>
          <w:sz w:val="26"/>
        </w:rPr>
        <w:t>Jesus and Zacchaeus</w:t>
      </w:r>
      <w:r w:rsidRPr="007F6861">
        <w:rPr>
          <w:sz w:val="26"/>
        </w:rPr>
        <w:br/>
      </w:r>
      <w:r w:rsidRPr="007F6861">
        <w:rPr>
          <w:rStyle w:val="cross1"/>
          <w:b w:val="0"/>
          <w:bCs w:val="0"/>
          <w:sz w:val="26"/>
        </w:rPr>
        <w:t>(Numbers 5:5-10)</w:t>
      </w:r>
    </w:p>
    <w:p w:rsidR="009C6D0A" w:rsidRPr="007F6861" w:rsidRDefault="00766D39">
      <w:pPr>
        <w:pStyle w:val="reg"/>
        <w:rPr>
          <w:sz w:val="26"/>
        </w:rPr>
      </w:pPr>
      <w:r w:rsidRPr="007F6861">
        <w:rPr>
          <w:rStyle w:val="reftext1"/>
          <w:position w:val="6"/>
        </w:rPr>
        <w:t>1</w:t>
      </w:r>
      <w:r w:rsidR="00B473FB" w:rsidRPr="00B473FB">
        <w:rPr>
          <w:rStyle w:val="reftext1"/>
          <w:sz w:val="8"/>
        </w:rPr>
        <w:t> </w:t>
      </w:r>
      <w:r w:rsidRPr="007F6861">
        <w:rPr>
          <w:sz w:val="26"/>
        </w:rPr>
        <w:t xml:space="preserve">And having entered, He was passing through Jericho. </w:t>
      </w:r>
      <w:r w:rsidRPr="007F6861">
        <w:rPr>
          <w:rStyle w:val="reftext1"/>
          <w:position w:val="6"/>
        </w:rPr>
        <w:t>2</w:t>
      </w:r>
      <w:r w:rsidR="00B473FB" w:rsidRPr="00B473FB">
        <w:rPr>
          <w:rStyle w:val="reftext1"/>
          <w:sz w:val="8"/>
        </w:rPr>
        <w:t> </w:t>
      </w:r>
      <w:r w:rsidRPr="007F6861">
        <w:rPr>
          <w:sz w:val="26"/>
        </w:rPr>
        <w:t xml:space="preserve">And behold, a man by name called Zacchaeus, and he was a chief tax collector, and he </w:t>
      </w:r>
      <w:r w:rsidRPr="007F6861">
        <w:rPr>
          <w:i/>
          <w:iCs/>
          <w:sz w:val="26"/>
        </w:rPr>
        <w:t>was</w:t>
      </w:r>
      <w:r w:rsidRPr="007F6861">
        <w:rPr>
          <w:sz w:val="26"/>
        </w:rPr>
        <w:t xml:space="preserve"> rich. </w:t>
      </w:r>
      <w:r w:rsidRPr="007F6861">
        <w:rPr>
          <w:rStyle w:val="reftext1"/>
          <w:position w:val="6"/>
        </w:rPr>
        <w:t>3</w:t>
      </w:r>
      <w:r w:rsidR="00B473FB" w:rsidRPr="00B473FB">
        <w:rPr>
          <w:rStyle w:val="reftext1"/>
          <w:sz w:val="8"/>
        </w:rPr>
        <w:t> </w:t>
      </w:r>
      <w:r w:rsidRPr="007F6861">
        <w:rPr>
          <w:sz w:val="26"/>
        </w:rPr>
        <w:t xml:space="preserve">And he was seeking to see Jesus, who He is. And he was not able because of the crowd, for he was small in stature. </w:t>
      </w:r>
      <w:r w:rsidRPr="007F6861">
        <w:rPr>
          <w:rStyle w:val="reftext1"/>
          <w:position w:val="6"/>
        </w:rPr>
        <w:t>4</w:t>
      </w:r>
      <w:r w:rsidR="00B473FB" w:rsidRPr="00B473FB">
        <w:rPr>
          <w:rStyle w:val="reftext1"/>
          <w:sz w:val="8"/>
        </w:rPr>
        <w:t> </w:t>
      </w:r>
      <w:r w:rsidRPr="007F6861">
        <w:rPr>
          <w:sz w:val="26"/>
        </w:rPr>
        <w:t xml:space="preserve">And having run to the front, he went up into a sycamore-fig tree, so that he might see Him; for He was about to pass that </w:t>
      </w:r>
      <w:r w:rsidRPr="007F6861">
        <w:rPr>
          <w:i/>
          <w:iCs/>
          <w:sz w:val="26"/>
        </w:rPr>
        <w:t>way</w:t>
      </w:r>
      <w:r w:rsidRPr="007F6861">
        <w:rPr>
          <w:sz w:val="26"/>
        </w:rPr>
        <w:t xml:space="preserve">. </w:t>
      </w:r>
    </w:p>
    <w:p w:rsidR="009C6D0A" w:rsidRPr="007F6861" w:rsidRDefault="00766D39">
      <w:pPr>
        <w:pStyle w:val="reg"/>
        <w:rPr>
          <w:sz w:val="26"/>
        </w:rPr>
      </w:pPr>
      <w:r w:rsidRPr="007F6861">
        <w:rPr>
          <w:rStyle w:val="reftext1"/>
          <w:position w:val="6"/>
        </w:rPr>
        <w:t>5</w:t>
      </w:r>
      <w:r w:rsidR="00B473FB" w:rsidRPr="00B473FB">
        <w:rPr>
          <w:rStyle w:val="reftext1"/>
          <w:sz w:val="8"/>
        </w:rPr>
        <w:t> </w:t>
      </w:r>
      <w:r w:rsidRPr="007F6861">
        <w:rPr>
          <w:sz w:val="26"/>
        </w:rPr>
        <w:t xml:space="preserve">And as He came to the place, Jesus having looked up, said to him, </w:t>
      </w:r>
      <w:r w:rsidRPr="007F6861">
        <w:rPr>
          <w:rStyle w:val="red1"/>
          <w:sz w:val="26"/>
        </w:rPr>
        <w:t>“Zacchaeus, having hurried, come down, for it behooves Me to stay in your house today.”</w:t>
      </w:r>
      <w:r w:rsidRPr="007F6861">
        <w:rPr>
          <w:sz w:val="26"/>
        </w:rPr>
        <w:t xml:space="preserve"> </w:t>
      </w:r>
    </w:p>
    <w:p w:rsidR="009C6D0A" w:rsidRPr="007F6861" w:rsidRDefault="00766D39">
      <w:pPr>
        <w:pStyle w:val="reg"/>
        <w:rPr>
          <w:sz w:val="26"/>
        </w:rPr>
      </w:pPr>
      <w:r w:rsidRPr="007F6861">
        <w:rPr>
          <w:rStyle w:val="reftext1"/>
          <w:position w:val="6"/>
        </w:rPr>
        <w:t>6</w:t>
      </w:r>
      <w:r w:rsidR="00B473FB" w:rsidRPr="00B473FB">
        <w:rPr>
          <w:rStyle w:val="reftext1"/>
          <w:sz w:val="8"/>
        </w:rPr>
        <w:t> </w:t>
      </w:r>
      <w:r w:rsidRPr="007F6861">
        <w:rPr>
          <w:sz w:val="26"/>
        </w:rPr>
        <w:t xml:space="preserve">And having hurried, he came down and received Him, rejoicing. </w:t>
      </w:r>
      <w:r w:rsidRPr="007F6861">
        <w:rPr>
          <w:rStyle w:val="reftext1"/>
          <w:position w:val="6"/>
        </w:rPr>
        <w:t>7</w:t>
      </w:r>
      <w:r w:rsidR="00B473FB" w:rsidRPr="00B473FB">
        <w:rPr>
          <w:rStyle w:val="reftext1"/>
          <w:sz w:val="8"/>
        </w:rPr>
        <w:t> </w:t>
      </w:r>
      <w:r w:rsidRPr="007F6861">
        <w:rPr>
          <w:sz w:val="26"/>
        </w:rPr>
        <w:t xml:space="preserve">And having seen </w:t>
      </w:r>
      <w:r w:rsidRPr="007F6861">
        <w:rPr>
          <w:i/>
          <w:iCs/>
          <w:sz w:val="26"/>
        </w:rPr>
        <w:t>it</w:t>
      </w:r>
      <w:r w:rsidRPr="007F6861">
        <w:rPr>
          <w:sz w:val="26"/>
        </w:rPr>
        <w:t xml:space="preserve">, all were grumbling, saying, “He has entered to stay with a sinful man.” </w:t>
      </w:r>
    </w:p>
    <w:p w:rsidR="009C6D0A" w:rsidRPr="007F6861" w:rsidRDefault="00766D39">
      <w:pPr>
        <w:pStyle w:val="reg"/>
        <w:rPr>
          <w:sz w:val="26"/>
        </w:rPr>
      </w:pPr>
      <w:r w:rsidRPr="007F6861">
        <w:rPr>
          <w:rStyle w:val="reftext1"/>
          <w:position w:val="6"/>
        </w:rPr>
        <w:t>8</w:t>
      </w:r>
      <w:r w:rsidR="00B473FB" w:rsidRPr="00B473FB">
        <w:rPr>
          <w:rStyle w:val="reftext1"/>
          <w:sz w:val="8"/>
        </w:rPr>
        <w:t> </w:t>
      </w:r>
      <w:r w:rsidRPr="007F6861">
        <w:rPr>
          <w:sz w:val="26"/>
        </w:rPr>
        <w:t xml:space="preserve">And Zacchaeus having stood, said to the Lord, “Behold, half of my possessions, Lord, I give to the poor; and if I have defrauded anything of anyone, I restore </w:t>
      </w:r>
      <w:r w:rsidRPr="007F6861">
        <w:rPr>
          <w:i/>
          <w:iCs/>
          <w:sz w:val="26"/>
        </w:rPr>
        <w:t>it</w:t>
      </w:r>
      <w:r w:rsidRPr="007F6861">
        <w:rPr>
          <w:sz w:val="26"/>
        </w:rPr>
        <w:t xml:space="preserve"> fourfold.” </w:t>
      </w:r>
    </w:p>
    <w:p w:rsidR="009C6D0A" w:rsidRPr="007F6861" w:rsidRDefault="00766D39">
      <w:pPr>
        <w:pStyle w:val="reg"/>
        <w:rPr>
          <w:sz w:val="26"/>
        </w:rPr>
      </w:pPr>
      <w:r w:rsidRPr="007F6861">
        <w:rPr>
          <w:rStyle w:val="reftext1"/>
          <w:position w:val="6"/>
        </w:rPr>
        <w:t>9</w:t>
      </w:r>
      <w:r w:rsidR="00B473FB" w:rsidRPr="00B473FB">
        <w:rPr>
          <w:rStyle w:val="reftext1"/>
          <w:sz w:val="8"/>
        </w:rPr>
        <w:t> </w:t>
      </w:r>
      <w:r w:rsidRPr="007F6861">
        <w:rPr>
          <w:sz w:val="26"/>
        </w:rPr>
        <w:t xml:space="preserve">And Jesus said to him, </w:t>
      </w:r>
      <w:r w:rsidRPr="007F6861">
        <w:rPr>
          <w:rStyle w:val="red1"/>
          <w:sz w:val="26"/>
        </w:rPr>
        <w:t xml:space="preserve">“Today salvation has come to this house, because he also is a son of Abraham. </w:t>
      </w:r>
      <w:r w:rsidRPr="007F6861">
        <w:rPr>
          <w:rStyle w:val="reftext1"/>
          <w:position w:val="6"/>
        </w:rPr>
        <w:t>10</w:t>
      </w:r>
      <w:r w:rsidR="00B473FB" w:rsidRPr="00B473FB">
        <w:rPr>
          <w:rStyle w:val="reftext1"/>
          <w:sz w:val="8"/>
        </w:rPr>
        <w:t> </w:t>
      </w:r>
      <w:r w:rsidRPr="007F6861">
        <w:rPr>
          <w:rStyle w:val="red1"/>
          <w:sz w:val="26"/>
        </w:rPr>
        <w:t>For the Son of Man came to seek and to save that having been lost.”</w:t>
      </w:r>
      <w:r w:rsidRPr="007F6861">
        <w:rPr>
          <w:sz w:val="26"/>
        </w:rPr>
        <w:t xml:space="preserve"> </w:t>
      </w:r>
    </w:p>
    <w:p w:rsidR="009C6D0A" w:rsidRPr="007F6861" w:rsidRDefault="00766D39">
      <w:pPr>
        <w:pStyle w:val="hdg"/>
        <w:spacing w:before="0" w:line="288" w:lineRule="atLeast"/>
        <w:rPr>
          <w:sz w:val="26"/>
        </w:rPr>
      </w:pPr>
      <w:r w:rsidRPr="007F6861">
        <w:rPr>
          <w:sz w:val="26"/>
        </w:rPr>
        <w:t>The Parable of the Ten Minas</w:t>
      </w:r>
      <w:r w:rsidRPr="007F6861">
        <w:rPr>
          <w:sz w:val="26"/>
        </w:rPr>
        <w:br/>
      </w:r>
      <w:r w:rsidRPr="007F6861">
        <w:rPr>
          <w:rStyle w:val="cross1"/>
          <w:b w:val="0"/>
          <w:bCs w:val="0"/>
          <w:sz w:val="26"/>
        </w:rPr>
        <w:t>(Matthew 25:14-30)</w:t>
      </w:r>
    </w:p>
    <w:p w:rsidR="009C6D0A" w:rsidRPr="007F6861" w:rsidRDefault="00766D39">
      <w:pPr>
        <w:pStyle w:val="reg"/>
        <w:rPr>
          <w:sz w:val="26"/>
        </w:rPr>
      </w:pPr>
      <w:r w:rsidRPr="007F6861">
        <w:rPr>
          <w:rStyle w:val="reftext1"/>
          <w:position w:val="6"/>
        </w:rPr>
        <w:t>11</w:t>
      </w:r>
      <w:r w:rsidR="00B473FB" w:rsidRPr="00B473FB">
        <w:rPr>
          <w:rStyle w:val="reftext1"/>
          <w:sz w:val="8"/>
        </w:rPr>
        <w:t> </w:t>
      </w:r>
      <w:r w:rsidRPr="007F6861">
        <w:rPr>
          <w:sz w:val="26"/>
        </w:rPr>
        <w:t xml:space="preserve">While they were hearing these things, having proceeded, He spoke a parable because of His being near Jerusalem and of their thinking that the kingdom of God is about to appear immediately. </w:t>
      </w:r>
      <w:r w:rsidRPr="007F6861">
        <w:rPr>
          <w:rStyle w:val="reftext1"/>
          <w:position w:val="6"/>
        </w:rPr>
        <w:t>12</w:t>
      </w:r>
      <w:r w:rsidR="00B473FB" w:rsidRPr="00B473FB">
        <w:rPr>
          <w:rStyle w:val="reftext1"/>
          <w:sz w:val="8"/>
        </w:rPr>
        <w:t> </w:t>
      </w:r>
      <w:r w:rsidRPr="007F6861">
        <w:rPr>
          <w:sz w:val="26"/>
        </w:rPr>
        <w:t xml:space="preserve">Therefore He said, </w:t>
      </w:r>
      <w:r w:rsidRPr="007F6861">
        <w:rPr>
          <w:rStyle w:val="red1"/>
          <w:sz w:val="26"/>
        </w:rPr>
        <w:t xml:space="preserve">“A certain man of noble birth proceeded to a </w:t>
      </w:r>
      <w:r w:rsidRPr="007F6861">
        <w:rPr>
          <w:rStyle w:val="red1"/>
          <w:sz w:val="26"/>
        </w:rPr>
        <w:lastRenderedPageBreak/>
        <w:t xml:space="preserve">distant country, to receive for himself a kingdom and to return. </w:t>
      </w:r>
      <w:r w:rsidRPr="007F6861">
        <w:rPr>
          <w:rStyle w:val="reftext1"/>
          <w:position w:val="6"/>
        </w:rPr>
        <w:t>13</w:t>
      </w:r>
      <w:r w:rsidR="00B473FB" w:rsidRPr="00B473FB">
        <w:rPr>
          <w:rStyle w:val="reftext1"/>
          <w:sz w:val="8"/>
        </w:rPr>
        <w:t> </w:t>
      </w:r>
      <w:r w:rsidRPr="007F6861">
        <w:rPr>
          <w:rStyle w:val="red1"/>
          <w:sz w:val="26"/>
        </w:rPr>
        <w:t>And having called ten of his servants, he gave to them ten minas</w:t>
      </w:r>
      <w:hyperlink w:anchor="fna" w:tooltip="A mina was worth about three months' wages for a laborer" w:history="1">
        <w:r w:rsidRPr="007F6861">
          <w:rPr>
            <w:rStyle w:val="Hyperlink"/>
            <w:b/>
            <w:bCs/>
            <w:i/>
            <w:iCs/>
            <w:position w:val="6"/>
            <w:sz w:val="17"/>
            <w:szCs w:val="17"/>
          </w:rPr>
          <w:t>a</w:t>
        </w:r>
      </w:hyperlink>
      <w:r w:rsidRPr="007F6861">
        <w:rPr>
          <w:rStyle w:val="red1"/>
          <w:sz w:val="26"/>
        </w:rPr>
        <w:t xml:space="preserve"> and said to them, ‘Do business until that I come back.’</w:t>
      </w:r>
      <w:r w:rsidRPr="007F6861">
        <w:rPr>
          <w:sz w:val="26"/>
        </w:rPr>
        <w:t xml:space="preserve"> </w:t>
      </w:r>
    </w:p>
    <w:p w:rsidR="009C6D0A" w:rsidRPr="007F6861" w:rsidRDefault="00766D39">
      <w:pPr>
        <w:pStyle w:val="red"/>
        <w:spacing w:line="288" w:lineRule="atLeast"/>
        <w:jc w:val="both"/>
        <w:rPr>
          <w:rFonts w:ascii="Tahoma" w:hAnsi="Tahoma" w:cs="Tahoma"/>
          <w:sz w:val="26"/>
        </w:rPr>
      </w:pPr>
      <w:r w:rsidRPr="007F6861">
        <w:rPr>
          <w:rStyle w:val="reftext1"/>
          <w:position w:val="6"/>
        </w:rPr>
        <w:t>14</w:t>
      </w:r>
      <w:r w:rsidR="00B473FB" w:rsidRPr="00B473FB">
        <w:rPr>
          <w:rStyle w:val="reftext1"/>
          <w:sz w:val="8"/>
        </w:rPr>
        <w:t> </w:t>
      </w:r>
      <w:r w:rsidRPr="007F6861">
        <w:rPr>
          <w:rFonts w:ascii="Tahoma" w:hAnsi="Tahoma" w:cs="Tahoma"/>
          <w:sz w:val="26"/>
        </w:rPr>
        <w:t xml:space="preserve">But his citizens hated him and sent a delegation after him, saying, ‘We are not willing </w:t>
      </w:r>
      <w:r w:rsidRPr="007F6861">
        <w:rPr>
          <w:rFonts w:ascii="Tahoma" w:hAnsi="Tahoma" w:cs="Tahoma"/>
          <w:i/>
          <w:iCs/>
          <w:sz w:val="26"/>
        </w:rPr>
        <w:t>for</w:t>
      </w:r>
      <w:r w:rsidRPr="007F6861">
        <w:rPr>
          <w:rFonts w:ascii="Tahoma" w:hAnsi="Tahoma" w:cs="Tahoma"/>
          <w:sz w:val="26"/>
        </w:rPr>
        <w:t xml:space="preserve"> this </w:t>
      </w:r>
      <w:r w:rsidRPr="007F6861">
        <w:rPr>
          <w:rFonts w:ascii="Tahoma" w:hAnsi="Tahoma" w:cs="Tahoma"/>
          <w:i/>
          <w:iCs/>
          <w:sz w:val="26"/>
        </w:rPr>
        <w:t>man</w:t>
      </w:r>
      <w:r w:rsidRPr="007F6861">
        <w:rPr>
          <w:rFonts w:ascii="Tahoma" w:hAnsi="Tahoma" w:cs="Tahoma"/>
          <w:sz w:val="26"/>
        </w:rPr>
        <w:t xml:space="preserve"> to reign over us.’ </w:t>
      </w:r>
    </w:p>
    <w:p w:rsidR="009C6D0A" w:rsidRPr="007F6861" w:rsidRDefault="00766D39">
      <w:pPr>
        <w:pStyle w:val="red"/>
        <w:spacing w:line="288" w:lineRule="atLeast"/>
        <w:jc w:val="both"/>
        <w:rPr>
          <w:rFonts w:ascii="Tahoma" w:hAnsi="Tahoma" w:cs="Tahoma"/>
          <w:sz w:val="26"/>
        </w:rPr>
      </w:pPr>
      <w:r w:rsidRPr="007F6861">
        <w:rPr>
          <w:rStyle w:val="reftext1"/>
          <w:position w:val="6"/>
        </w:rPr>
        <w:t>15</w:t>
      </w:r>
      <w:r w:rsidR="00B473FB" w:rsidRPr="00B473FB">
        <w:rPr>
          <w:rStyle w:val="reftext1"/>
          <w:sz w:val="8"/>
        </w:rPr>
        <w:t> </w:t>
      </w:r>
      <w:r w:rsidRPr="007F6861">
        <w:rPr>
          <w:rFonts w:ascii="Tahoma" w:hAnsi="Tahoma" w:cs="Tahoma"/>
          <w:sz w:val="26"/>
        </w:rPr>
        <w:t xml:space="preserve">And it came to pass, on his returning, having received the kingdom, that he directed these servants to whom he had given the money to be called to him, in order that he might know what each had gained by trading. </w:t>
      </w:r>
    </w:p>
    <w:p w:rsidR="009C6D0A" w:rsidRPr="007F6861" w:rsidRDefault="00766D39">
      <w:pPr>
        <w:pStyle w:val="red"/>
        <w:spacing w:line="288" w:lineRule="atLeast"/>
        <w:jc w:val="both"/>
        <w:rPr>
          <w:rFonts w:ascii="Tahoma" w:hAnsi="Tahoma" w:cs="Tahoma"/>
          <w:sz w:val="26"/>
        </w:rPr>
      </w:pPr>
      <w:r w:rsidRPr="007F6861">
        <w:rPr>
          <w:rStyle w:val="reftext1"/>
          <w:position w:val="6"/>
        </w:rPr>
        <w:t>16</w:t>
      </w:r>
      <w:r w:rsidR="00B473FB" w:rsidRPr="00B473FB">
        <w:rPr>
          <w:rStyle w:val="reftext1"/>
          <w:sz w:val="8"/>
        </w:rPr>
        <w:t> </w:t>
      </w:r>
      <w:r w:rsidRPr="007F6861">
        <w:rPr>
          <w:rFonts w:ascii="Tahoma" w:hAnsi="Tahoma" w:cs="Tahoma"/>
          <w:sz w:val="26"/>
        </w:rPr>
        <w:t xml:space="preserve">And the first came up, saying, ‘Lord, your mina has produced ten more minas.’ </w:t>
      </w:r>
    </w:p>
    <w:p w:rsidR="009C6D0A" w:rsidRPr="007F6861" w:rsidRDefault="00766D39">
      <w:pPr>
        <w:pStyle w:val="red"/>
        <w:spacing w:line="288" w:lineRule="atLeast"/>
        <w:jc w:val="both"/>
        <w:rPr>
          <w:rFonts w:ascii="Tahoma" w:hAnsi="Tahoma" w:cs="Tahoma"/>
          <w:sz w:val="26"/>
        </w:rPr>
      </w:pPr>
      <w:r w:rsidRPr="007F6861">
        <w:rPr>
          <w:rStyle w:val="reftext1"/>
          <w:position w:val="6"/>
        </w:rPr>
        <w:t>17</w:t>
      </w:r>
      <w:r w:rsidR="00B473FB" w:rsidRPr="00B473FB">
        <w:rPr>
          <w:rStyle w:val="reftext1"/>
          <w:sz w:val="8"/>
        </w:rPr>
        <w:t> </w:t>
      </w:r>
      <w:r w:rsidRPr="007F6861">
        <w:rPr>
          <w:rFonts w:ascii="Tahoma" w:hAnsi="Tahoma" w:cs="Tahoma"/>
          <w:sz w:val="26"/>
        </w:rPr>
        <w:t xml:space="preserve">And He said to him, ‘Well done, good servant! Because you were faithful in very little, you are to be having authority over ten cities.’ </w:t>
      </w:r>
    </w:p>
    <w:p w:rsidR="009C6D0A" w:rsidRPr="007F6861" w:rsidRDefault="00766D39">
      <w:pPr>
        <w:pStyle w:val="red"/>
        <w:spacing w:line="288" w:lineRule="atLeast"/>
        <w:jc w:val="both"/>
        <w:rPr>
          <w:rFonts w:ascii="Tahoma" w:hAnsi="Tahoma" w:cs="Tahoma"/>
          <w:sz w:val="26"/>
        </w:rPr>
      </w:pPr>
      <w:r w:rsidRPr="007F6861">
        <w:rPr>
          <w:rStyle w:val="reftext1"/>
          <w:position w:val="6"/>
        </w:rPr>
        <w:t>18</w:t>
      </w:r>
      <w:r w:rsidR="00B473FB" w:rsidRPr="00B473FB">
        <w:rPr>
          <w:rStyle w:val="reftext1"/>
          <w:sz w:val="8"/>
        </w:rPr>
        <w:t> </w:t>
      </w:r>
      <w:r w:rsidRPr="007F6861">
        <w:rPr>
          <w:rFonts w:ascii="Tahoma" w:hAnsi="Tahoma" w:cs="Tahoma"/>
          <w:sz w:val="26"/>
        </w:rPr>
        <w:t xml:space="preserve">And the second came, saying, ‘Lord, your mina has made five minas.’ </w:t>
      </w:r>
    </w:p>
    <w:p w:rsidR="009C6D0A" w:rsidRPr="007F6861" w:rsidRDefault="00766D39">
      <w:pPr>
        <w:pStyle w:val="red"/>
        <w:spacing w:line="288" w:lineRule="atLeast"/>
        <w:jc w:val="both"/>
        <w:rPr>
          <w:rFonts w:ascii="Tahoma" w:hAnsi="Tahoma" w:cs="Tahoma"/>
          <w:sz w:val="26"/>
        </w:rPr>
      </w:pPr>
      <w:r w:rsidRPr="007F6861">
        <w:rPr>
          <w:rStyle w:val="reftext1"/>
          <w:position w:val="6"/>
        </w:rPr>
        <w:t>19</w:t>
      </w:r>
      <w:r w:rsidR="00B473FB" w:rsidRPr="00B473FB">
        <w:rPr>
          <w:rStyle w:val="reftext1"/>
          <w:sz w:val="8"/>
        </w:rPr>
        <w:t> </w:t>
      </w:r>
      <w:r w:rsidRPr="007F6861">
        <w:rPr>
          <w:rFonts w:ascii="Tahoma" w:hAnsi="Tahoma" w:cs="Tahoma"/>
          <w:sz w:val="26"/>
        </w:rPr>
        <w:t xml:space="preserve">And he said to this one also, ‘And you are to be over five cities.’ </w:t>
      </w:r>
    </w:p>
    <w:p w:rsidR="009C6D0A" w:rsidRPr="007F6861" w:rsidRDefault="00766D39">
      <w:pPr>
        <w:pStyle w:val="red"/>
        <w:spacing w:line="288" w:lineRule="atLeast"/>
        <w:jc w:val="both"/>
        <w:rPr>
          <w:rFonts w:ascii="Tahoma" w:hAnsi="Tahoma" w:cs="Tahoma"/>
          <w:sz w:val="26"/>
        </w:rPr>
      </w:pPr>
      <w:r w:rsidRPr="007F6861">
        <w:rPr>
          <w:rStyle w:val="reftext1"/>
          <w:position w:val="6"/>
        </w:rPr>
        <w:t>20</w:t>
      </w:r>
      <w:r w:rsidR="00B473FB" w:rsidRPr="00B473FB">
        <w:rPr>
          <w:rStyle w:val="reftext1"/>
          <w:sz w:val="8"/>
        </w:rPr>
        <w:t> </w:t>
      </w:r>
      <w:r w:rsidRPr="007F6861">
        <w:rPr>
          <w:rFonts w:ascii="Tahoma" w:hAnsi="Tahoma" w:cs="Tahoma"/>
          <w:sz w:val="26"/>
        </w:rPr>
        <w:t xml:space="preserve">And another came, saying, ‘Lord, behold your mina, which I kept lying away in a handkerchief. </w:t>
      </w:r>
      <w:r w:rsidRPr="007F6861">
        <w:rPr>
          <w:rStyle w:val="reftext1"/>
          <w:position w:val="6"/>
        </w:rPr>
        <w:t>21</w:t>
      </w:r>
      <w:r w:rsidR="00B473FB" w:rsidRPr="00B473FB">
        <w:rPr>
          <w:rStyle w:val="reftext1"/>
          <w:sz w:val="8"/>
        </w:rPr>
        <w:t> </w:t>
      </w:r>
      <w:r w:rsidRPr="007F6861">
        <w:rPr>
          <w:rFonts w:ascii="Tahoma" w:hAnsi="Tahoma" w:cs="Tahoma"/>
          <w:sz w:val="26"/>
        </w:rPr>
        <w:t xml:space="preserve">For I was afraid of you, because you are a harsh man. You take up what you did not lay down, and you reap what you did not sow.’ </w:t>
      </w:r>
    </w:p>
    <w:p w:rsidR="009C6D0A" w:rsidRPr="007F6861" w:rsidRDefault="00766D39">
      <w:pPr>
        <w:pStyle w:val="red"/>
        <w:spacing w:line="288" w:lineRule="atLeast"/>
        <w:jc w:val="both"/>
        <w:rPr>
          <w:rFonts w:ascii="Tahoma" w:hAnsi="Tahoma" w:cs="Tahoma"/>
          <w:sz w:val="26"/>
        </w:rPr>
      </w:pPr>
      <w:r w:rsidRPr="007F6861">
        <w:rPr>
          <w:rStyle w:val="reftext1"/>
          <w:position w:val="6"/>
        </w:rPr>
        <w:t>22</w:t>
      </w:r>
      <w:r w:rsidR="00B473FB" w:rsidRPr="00B473FB">
        <w:rPr>
          <w:rStyle w:val="reftext1"/>
          <w:sz w:val="8"/>
        </w:rPr>
        <w:t> </w:t>
      </w:r>
      <w:r w:rsidRPr="007F6861">
        <w:rPr>
          <w:rFonts w:ascii="Tahoma" w:hAnsi="Tahoma" w:cs="Tahoma"/>
          <w:sz w:val="26"/>
        </w:rPr>
        <w:t xml:space="preserve">He says to him, ‘Out of your mouth I will judge you, evil servant. You knew that I am a harsh man, taking up what I did not lay down and reaping what I did not sow? </w:t>
      </w:r>
      <w:r w:rsidRPr="007F6861">
        <w:rPr>
          <w:rStyle w:val="reftext1"/>
          <w:position w:val="6"/>
        </w:rPr>
        <w:t>23</w:t>
      </w:r>
      <w:r w:rsidR="00B473FB" w:rsidRPr="00B473FB">
        <w:rPr>
          <w:rStyle w:val="reftext1"/>
          <w:sz w:val="8"/>
        </w:rPr>
        <w:t> </w:t>
      </w:r>
      <w:r w:rsidRPr="007F6861">
        <w:rPr>
          <w:rFonts w:ascii="Tahoma" w:hAnsi="Tahoma" w:cs="Tahoma"/>
          <w:sz w:val="26"/>
        </w:rPr>
        <w:t xml:space="preserve">Why then did you not give my money to </w:t>
      </w:r>
      <w:r w:rsidRPr="007F6861">
        <w:rPr>
          <w:rFonts w:ascii="Tahoma" w:hAnsi="Tahoma" w:cs="Tahoma"/>
          <w:i/>
          <w:iCs/>
          <w:sz w:val="26"/>
        </w:rPr>
        <w:t>the</w:t>
      </w:r>
      <w:r w:rsidRPr="007F6861">
        <w:rPr>
          <w:rFonts w:ascii="Tahoma" w:hAnsi="Tahoma" w:cs="Tahoma"/>
          <w:sz w:val="26"/>
        </w:rPr>
        <w:t xml:space="preserve"> bank, and I having come, might have collected it with interest?’ </w:t>
      </w:r>
    </w:p>
    <w:p w:rsidR="009C6D0A" w:rsidRPr="007F6861" w:rsidRDefault="00766D39">
      <w:pPr>
        <w:pStyle w:val="red"/>
        <w:spacing w:line="288" w:lineRule="atLeast"/>
        <w:jc w:val="both"/>
        <w:rPr>
          <w:rFonts w:ascii="Tahoma" w:hAnsi="Tahoma" w:cs="Tahoma"/>
          <w:sz w:val="26"/>
        </w:rPr>
      </w:pPr>
      <w:r w:rsidRPr="007F6861">
        <w:rPr>
          <w:rStyle w:val="reftext1"/>
          <w:position w:val="6"/>
        </w:rPr>
        <w:t>24</w:t>
      </w:r>
      <w:r w:rsidR="00B473FB" w:rsidRPr="00B473FB">
        <w:rPr>
          <w:rStyle w:val="reftext1"/>
          <w:sz w:val="8"/>
        </w:rPr>
        <w:t> </w:t>
      </w:r>
      <w:r w:rsidRPr="007F6861">
        <w:rPr>
          <w:rFonts w:ascii="Tahoma" w:hAnsi="Tahoma" w:cs="Tahoma"/>
          <w:sz w:val="26"/>
        </w:rPr>
        <w:t xml:space="preserve">And to those standing by he said, ‘Take from him the mina, and give </w:t>
      </w:r>
      <w:r w:rsidRPr="007F6861">
        <w:rPr>
          <w:rFonts w:ascii="Tahoma" w:hAnsi="Tahoma" w:cs="Tahoma"/>
          <w:i/>
          <w:iCs/>
          <w:sz w:val="26"/>
        </w:rPr>
        <w:t>it</w:t>
      </w:r>
      <w:r w:rsidRPr="007F6861">
        <w:rPr>
          <w:rFonts w:ascii="Tahoma" w:hAnsi="Tahoma" w:cs="Tahoma"/>
          <w:sz w:val="26"/>
        </w:rPr>
        <w:t xml:space="preserve"> to the </w:t>
      </w:r>
      <w:r w:rsidRPr="007F6861">
        <w:rPr>
          <w:rFonts w:ascii="Tahoma" w:hAnsi="Tahoma" w:cs="Tahoma"/>
          <w:i/>
          <w:iCs/>
          <w:sz w:val="26"/>
        </w:rPr>
        <w:t>one</w:t>
      </w:r>
      <w:r w:rsidRPr="007F6861">
        <w:rPr>
          <w:rFonts w:ascii="Tahoma" w:hAnsi="Tahoma" w:cs="Tahoma"/>
          <w:sz w:val="26"/>
        </w:rPr>
        <w:t xml:space="preserve"> having the ten minas.’ </w:t>
      </w:r>
    </w:p>
    <w:p w:rsidR="009C6D0A" w:rsidRPr="007F6861" w:rsidRDefault="00766D39">
      <w:pPr>
        <w:pStyle w:val="red"/>
        <w:spacing w:line="288" w:lineRule="atLeast"/>
        <w:jc w:val="both"/>
        <w:rPr>
          <w:rFonts w:ascii="Tahoma" w:hAnsi="Tahoma" w:cs="Tahoma"/>
          <w:sz w:val="26"/>
        </w:rPr>
      </w:pPr>
      <w:r w:rsidRPr="007F6861">
        <w:rPr>
          <w:rStyle w:val="reftext1"/>
          <w:position w:val="6"/>
        </w:rPr>
        <w:t>25</w:t>
      </w:r>
      <w:r w:rsidR="00B473FB" w:rsidRPr="00B473FB">
        <w:rPr>
          <w:rStyle w:val="reftext1"/>
          <w:sz w:val="8"/>
        </w:rPr>
        <w:t> </w:t>
      </w:r>
      <w:r w:rsidRPr="007F6861">
        <w:rPr>
          <w:rFonts w:ascii="Tahoma" w:hAnsi="Tahoma" w:cs="Tahoma"/>
          <w:sz w:val="26"/>
        </w:rPr>
        <w:t xml:space="preserve">And they said to him, ‘Master, he has ten minas!’ </w:t>
      </w:r>
    </w:p>
    <w:p w:rsidR="009C6D0A" w:rsidRPr="007F6861" w:rsidRDefault="00766D39">
      <w:pPr>
        <w:pStyle w:val="red"/>
        <w:spacing w:line="288" w:lineRule="atLeast"/>
        <w:jc w:val="both"/>
        <w:rPr>
          <w:rFonts w:ascii="Tahoma" w:hAnsi="Tahoma" w:cs="Tahoma"/>
          <w:sz w:val="26"/>
        </w:rPr>
      </w:pPr>
      <w:r w:rsidRPr="007F6861">
        <w:rPr>
          <w:rStyle w:val="reftext1"/>
          <w:position w:val="6"/>
        </w:rPr>
        <w:t>26</w:t>
      </w:r>
      <w:r w:rsidR="00B473FB" w:rsidRPr="00B473FB">
        <w:rPr>
          <w:rStyle w:val="reftext1"/>
          <w:sz w:val="8"/>
        </w:rPr>
        <w:t> </w:t>
      </w:r>
      <w:r w:rsidRPr="007F6861">
        <w:rPr>
          <w:rFonts w:ascii="Tahoma" w:hAnsi="Tahoma" w:cs="Tahoma"/>
          <w:sz w:val="26"/>
        </w:rPr>
        <w:t xml:space="preserve">‘I say to you that to everyone having will be given, but from the </w:t>
      </w:r>
      <w:r w:rsidRPr="007F6861">
        <w:rPr>
          <w:rFonts w:ascii="Tahoma" w:hAnsi="Tahoma" w:cs="Tahoma"/>
          <w:i/>
          <w:iCs/>
          <w:sz w:val="26"/>
        </w:rPr>
        <w:t>one</w:t>
      </w:r>
      <w:r w:rsidRPr="007F6861">
        <w:rPr>
          <w:rFonts w:ascii="Tahoma" w:hAnsi="Tahoma" w:cs="Tahoma"/>
          <w:sz w:val="26"/>
        </w:rPr>
        <w:t xml:space="preserve"> not having, even that which he has will be taken away. </w:t>
      </w:r>
      <w:r w:rsidRPr="007F6861">
        <w:rPr>
          <w:rStyle w:val="reftext1"/>
          <w:position w:val="6"/>
        </w:rPr>
        <w:t>27</w:t>
      </w:r>
      <w:r w:rsidR="00B473FB" w:rsidRPr="00B473FB">
        <w:rPr>
          <w:rStyle w:val="reftext1"/>
          <w:sz w:val="8"/>
        </w:rPr>
        <w:t> </w:t>
      </w:r>
      <w:r w:rsidRPr="007F6861">
        <w:rPr>
          <w:rFonts w:ascii="Tahoma" w:hAnsi="Tahoma" w:cs="Tahoma"/>
          <w:sz w:val="26"/>
        </w:rPr>
        <w:t xml:space="preserve">Furthermore, these enemies of mine, those not having been willing </w:t>
      </w:r>
      <w:r w:rsidRPr="007F6861">
        <w:rPr>
          <w:rFonts w:ascii="Tahoma" w:hAnsi="Tahoma" w:cs="Tahoma"/>
          <w:i/>
          <w:iCs/>
          <w:sz w:val="26"/>
        </w:rPr>
        <w:t>for</w:t>
      </w:r>
      <w:r w:rsidRPr="007F6861">
        <w:rPr>
          <w:rFonts w:ascii="Tahoma" w:hAnsi="Tahoma" w:cs="Tahoma"/>
          <w:sz w:val="26"/>
        </w:rPr>
        <w:t xml:space="preserve"> me to reign over them, bring </w:t>
      </w:r>
      <w:r w:rsidRPr="007F6861">
        <w:rPr>
          <w:rFonts w:ascii="Tahoma" w:hAnsi="Tahoma" w:cs="Tahoma"/>
          <w:i/>
          <w:iCs/>
          <w:sz w:val="26"/>
        </w:rPr>
        <w:t>them</w:t>
      </w:r>
      <w:r w:rsidRPr="007F6861">
        <w:rPr>
          <w:rFonts w:ascii="Tahoma" w:hAnsi="Tahoma" w:cs="Tahoma"/>
          <w:sz w:val="26"/>
        </w:rPr>
        <w:t xml:space="preserve"> here and slay them before me.’” </w:t>
      </w:r>
    </w:p>
    <w:p w:rsidR="009C6D0A" w:rsidRPr="007F6861" w:rsidRDefault="00766D39">
      <w:pPr>
        <w:pStyle w:val="hdg"/>
        <w:spacing w:before="0" w:line="288" w:lineRule="atLeast"/>
        <w:rPr>
          <w:sz w:val="26"/>
        </w:rPr>
      </w:pPr>
      <w:r w:rsidRPr="007F6861">
        <w:rPr>
          <w:sz w:val="26"/>
        </w:rPr>
        <w:t>The Triumphal Entry</w:t>
      </w:r>
      <w:r w:rsidRPr="007F6861">
        <w:rPr>
          <w:sz w:val="26"/>
        </w:rPr>
        <w:br/>
      </w:r>
      <w:r w:rsidRPr="007F6861">
        <w:rPr>
          <w:rStyle w:val="cross1"/>
          <w:b w:val="0"/>
          <w:bCs w:val="0"/>
          <w:sz w:val="26"/>
        </w:rPr>
        <w:t>(Zechariah 9:9-13; Matthew 21:1-11; Mark 11:1-11; John 12:12-19)</w:t>
      </w:r>
    </w:p>
    <w:p w:rsidR="009C6D0A" w:rsidRPr="007F6861" w:rsidRDefault="00766D39">
      <w:pPr>
        <w:pStyle w:val="reg"/>
        <w:rPr>
          <w:sz w:val="26"/>
        </w:rPr>
      </w:pPr>
      <w:r w:rsidRPr="007F6861">
        <w:rPr>
          <w:rStyle w:val="reftext1"/>
          <w:position w:val="6"/>
        </w:rPr>
        <w:t>28</w:t>
      </w:r>
      <w:r w:rsidR="00B473FB" w:rsidRPr="00B473FB">
        <w:rPr>
          <w:rStyle w:val="reftext1"/>
          <w:sz w:val="8"/>
        </w:rPr>
        <w:t> </w:t>
      </w:r>
      <w:r w:rsidRPr="007F6861">
        <w:rPr>
          <w:sz w:val="26"/>
        </w:rPr>
        <w:t xml:space="preserve">And having said these things He went on ahead, going up to Jerusalem. </w:t>
      </w:r>
    </w:p>
    <w:p w:rsidR="009C6D0A" w:rsidRPr="007F6861" w:rsidRDefault="00766D39">
      <w:pPr>
        <w:pStyle w:val="reg"/>
        <w:rPr>
          <w:sz w:val="26"/>
        </w:rPr>
      </w:pPr>
      <w:r w:rsidRPr="007F6861">
        <w:rPr>
          <w:rStyle w:val="reftext1"/>
          <w:position w:val="6"/>
        </w:rPr>
        <w:t>29</w:t>
      </w:r>
      <w:r w:rsidR="00B473FB" w:rsidRPr="00B473FB">
        <w:rPr>
          <w:rStyle w:val="reftext1"/>
          <w:sz w:val="8"/>
        </w:rPr>
        <w:t> </w:t>
      </w:r>
      <w:r w:rsidRPr="007F6861">
        <w:rPr>
          <w:sz w:val="26"/>
        </w:rPr>
        <w:t xml:space="preserve">And it came to pass as He drew near to Bethphage and Bethany, toward the mount called Olivet, He sent two of the disciples, </w:t>
      </w:r>
      <w:r w:rsidRPr="007F6861">
        <w:rPr>
          <w:rStyle w:val="reftext1"/>
          <w:position w:val="6"/>
        </w:rPr>
        <w:t>30</w:t>
      </w:r>
      <w:r w:rsidR="00B473FB" w:rsidRPr="00B473FB">
        <w:rPr>
          <w:rStyle w:val="reftext1"/>
          <w:sz w:val="8"/>
        </w:rPr>
        <w:t> </w:t>
      </w:r>
      <w:r w:rsidRPr="007F6861">
        <w:rPr>
          <w:sz w:val="26"/>
        </w:rPr>
        <w:t xml:space="preserve">saying, </w:t>
      </w:r>
      <w:r w:rsidRPr="007F6861">
        <w:rPr>
          <w:rStyle w:val="red1"/>
          <w:sz w:val="26"/>
        </w:rPr>
        <w:t xml:space="preserve">“Go into the village ahead, in which </w:t>
      </w:r>
      <w:r w:rsidRPr="007F6861">
        <w:rPr>
          <w:rStyle w:val="red1"/>
          <w:sz w:val="26"/>
        </w:rPr>
        <w:lastRenderedPageBreak/>
        <w:t xml:space="preserve">entering you will find a colt having been tied, on which no one of men has ever yet sat; and having untied it, bring </w:t>
      </w:r>
      <w:r w:rsidRPr="007F6861">
        <w:rPr>
          <w:rStyle w:val="red1"/>
          <w:i/>
          <w:iCs/>
          <w:sz w:val="26"/>
        </w:rPr>
        <w:t>it</w:t>
      </w:r>
      <w:r w:rsidRPr="007F6861">
        <w:rPr>
          <w:rStyle w:val="red1"/>
          <w:sz w:val="26"/>
        </w:rPr>
        <w:t xml:space="preserve">. </w:t>
      </w:r>
      <w:r w:rsidRPr="007F6861">
        <w:rPr>
          <w:rStyle w:val="reftext1"/>
          <w:position w:val="6"/>
        </w:rPr>
        <w:t>31</w:t>
      </w:r>
      <w:r w:rsidR="00B473FB" w:rsidRPr="00B473FB">
        <w:rPr>
          <w:rStyle w:val="reftext1"/>
          <w:sz w:val="8"/>
        </w:rPr>
        <w:t> </w:t>
      </w:r>
      <w:r w:rsidRPr="007F6861">
        <w:rPr>
          <w:rStyle w:val="red1"/>
          <w:sz w:val="26"/>
        </w:rPr>
        <w:t xml:space="preserve">And if anyone asks you, ‘Why do you untie </w:t>
      </w:r>
      <w:r w:rsidRPr="007F6861">
        <w:rPr>
          <w:rStyle w:val="red1"/>
          <w:i/>
          <w:iCs/>
          <w:sz w:val="26"/>
        </w:rPr>
        <w:t>it</w:t>
      </w:r>
      <w:r w:rsidRPr="007F6861">
        <w:rPr>
          <w:rStyle w:val="red1"/>
          <w:sz w:val="26"/>
        </w:rPr>
        <w:t>?’ thus will you say, ‘Because the Lord has need of it.’”</w:t>
      </w:r>
      <w:r w:rsidRPr="007F6861">
        <w:rPr>
          <w:sz w:val="26"/>
        </w:rPr>
        <w:t xml:space="preserve"> </w:t>
      </w:r>
    </w:p>
    <w:p w:rsidR="009C6D0A" w:rsidRPr="007F6861" w:rsidRDefault="00766D39">
      <w:pPr>
        <w:pStyle w:val="reg"/>
        <w:rPr>
          <w:sz w:val="26"/>
        </w:rPr>
      </w:pPr>
      <w:r w:rsidRPr="007F6861">
        <w:rPr>
          <w:rStyle w:val="reftext1"/>
          <w:position w:val="6"/>
        </w:rPr>
        <w:t>32</w:t>
      </w:r>
      <w:r w:rsidR="00B473FB" w:rsidRPr="00B473FB">
        <w:rPr>
          <w:rStyle w:val="reftext1"/>
          <w:sz w:val="8"/>
        </w:rPr>
        <w:t> </w:t>
      </w:r>
      <w:r w:rsidRPr="007F6861">
        <w:rPr>
          <w:sz w:val="26"/>
        </w:rPr>
        <w:t xml:space="preserve">And having departed, those having been sent found </w:t>
      </w:r>
      <w:r w:rsidRPr="007F6861">
        <w:rPr>
          <w:i/>
          <w:iCs/>
          <w:sz w:val="26"/>
        </w:rPr>
        <w:t>it</w:t>
      </w:r>
      <w:r w:rsidRPr="007F6861">
        <w:rPr>
          <w:sz w:val="26"/>
        </w:rPr>
        <w:t xml:space="preserve"> as He had said to them. </w:t>
      </w:r>
      <w:r w:rsidRPr="007F6861">
        <w:rPr>
          <w:rStyle w:val="reftext1"/>
          <w:position w:val="6"/>
        </w:rPr>
        <w:t>33</w:t>
      </w:r>
      <w:r w:rsidR="00B473FB" w:rsidRPr="00B473FB">
        <w:rPr>
          <w:rStyle w:val="reftext1"/>
          <w:sz w:val="8"/>
        </w:rPr>
        <w:t> </w:t>
      </w:r>
      <w:r w:rsidRPr="007F6861">
        <w:rPr>
          <w:sz w:val="26"/>
        </w:rPr>
        <w:t xml:space="preserve">And on their untying the colt, its masters said to them, “Why do you untie the colt?” </w:t>
      </w:r>
    </w:p>
    <w:p w:rsidR="009C6D0A" w:rsidRPr="007F6861" w:rsidRDefault="00766D39">
      <w:pPr>
        <w:pStyle w:val="reg"/>
        <w:rPr>
          <w:sz w:val="26"/>
        </w:rPr>
      </w:pPr>
      <w:r w:rsidRPr="007F6861">
        <w:rPr>
          <w:rStyle w:val="reftext1"/>
          <w:position w:val="6"/>
        </w:rPr>
        <w:t>34</w:t>
      </w:r>
      <w:r w:rsidR="00B473FB" w:rsidRPr="00B473FB">
        <w:rPr>
          <w:rStyle w:val="reftext1"/>
          <w:sz w:val="8"/>
        </w:rPr>
        <w:t> </w:t>
      </w:r>
      <w:r w:rsidRPr="007F6861">
        <w:rPr>
          <w:sz w:val="26"/>
        </w:rPr>
        <w:t xml:space="preserve">And they said, “The Lord has need of it.” </w:t>
      </w:r>
    </w:p>
    <w:p w:rsidR="009C6D0A" w:rsidRPr="007F6861" w:rsidRDefault="00766D39">
      <w:pPr>
        <w:pStyle w:val="reg"/>
        <w:rPr>
          <w:sz w:val="26"/>
        </w:rPr>
      </w:pPr>
      <w:r w:rsidRPr="007F6861">
        <w:rPr>
          <w:rStyle w:val="reftext1"/>
          <w:position w:val="6"/>
        </w:rPr>
        <w:t>35</w:t>
      </w:r>
      <w:r w:rsidR="00B473FB" w:rsidRPr="00B473FB">
        <w:rPr>
          <w:rStyle w:val="reftext1"/>
          <w:sz w:val="8"/>
        </w:rPr>
        <w:t> </w:t>
      </w:r>
      <w:r w:rsidRPr="007F6861">
        <w:rPr>
          <w:sz w:val="26"/>
        </w:rPr>
        <w:t xml:space="preserve">And they led it to Jesus, and having cast their garments on the colt, they put Jesus on </w:t>
      </w:r>
      <w:r w:rsidRPr="007F6861">
        <w:rPr>
          <w:i/>
          <w:iCs/>
          <w:sz w:val="26"/>
        </w:rPr>
        <w:t>it</w:t>
      </w:r>
      <w:r w:rsidRPr="007F6861">
        <w:rPr>
          <w:sz w:val="26"/>
        </w:rPr>
        <w:t xml:space="preserve">. </w:t>
      </w:r>
    </w:p>
    <w:p w:rsidR="009C6D0A" w:rsidRPr="007F6861" w:rsidRDefault="00766D39">
      <w:pPr>
        <w:pStyle w:val="reg"/>
        <w:rPr>
          <w:sz w:val="26"/>
        </w:rPr>
      </w:pPr>
      <w:r w:rsidRPr="007F6861">
        <w:rPr>
          <w:rStyle w:val="reftext1"/>
          <w:position w:val="6"/>
        </w:rPr>
        <w:t>36</w:t>
      </w:r>
      <w:r w:rsidR="00B473FB" w:rsidRPr="00B473FB">
        <w:rPr>
          <w:rStyle w:val="reftext1"/>
          <w:sz w:val="8"/>
        </w:rPr>
        <w:t> </w:t>
      </w:r>
      <w:r w:rsidRPr="007F6861">
        <w:rPr>
          <w:sz w:val="26"/>
        </w:rPr>
        <w:t xml:space="preserve">And as He is going, they were spreading their garments on the road. </w:t>
      </w:r>
      <w:r w:rsidRPr="007F6861">
        <w:rPr>
          <w:rStyle w:val="reftext1"/>
          <w:position w:val="6"/>
        </w:rPr>
        <w:t>37</w:t>
      </w:r>
      <w:r w:rsidR="00B473FB" w:rsidRPr="00B473FB">
        <w:rPr>
          <w:rStyle w:val="reftext1"/>
          <w:sz w:val="8"/>
        </w:rPr>
        <w:t> </w:t>
      </w:r>
      <w:r w:rsidRPr="007F6861">
        <w:rPr>
          <w:sz w:val="26"/>
        </w:rPr>
        <w:t xml:space="preserve">And as He is drawing near, already at the descent of the Mount of Olives, the whole multitude of the disciples rejoicing, began to praise God in a loud voice for all </w:t>
      </w:r>
      <w:r w:rsidRPr="007F6861">
        <w:rPr>
          <w:i/>
          <w:iCs/>
          <w:sz w:val="26"/>
        </w:rPr>
        <w:t>the</w:t>
      </w:r>
      <w:r w:rsidRPr="007F6861">
        <w:rPr>
          <w:sz w:val="26"/>
        </w:rPr>
        <w:t xml:space="preserve"> mighty works which they had seen, </w:t>
      </w:r>
      <w:r w:rsidRPr="007F6861">
        <w:rPr>
          <w:rStyle w:val="reftext1"/>
          <w:position w:val="6"/>
        </w:rPr>
        <w:t>38</w:t>
      </w:r>
      <w:r w:rsidR="00B473FB" w:rsidRPr="00B473FB">
        <w:rPr>
          <w:rStyle w:val="reftext1"/>
          <w:sz w:val="8"/>
        </w:rPr>
        <w:t> </w:t>
      </w:r>
      <w:r w:rsidRPr="007F6861">
        <w:rPr>
          <w:sz w:val="26"/>
        </w:rPr>
        <w:t>saying:</w:t>
      </w:r>
    </w:p>
    <w:p w:rsidR="009C6D0A" w:rsidRPr="007F6861" w:rsidRDefault="00766D39">
      <w:pPr>
        <w:pStyle w:val="indent1stline"/>
        <w:spacing w:line="288" w:lineRule="atLeast"/>
        <w:jc w:val="both"/>
        <w:rPr>
          <w:rFonts w:ascii="Tahoma" w:hAnsi="Tahoma" w:cs="Tahoma"/>
          <w:sz w:val="26"/>
        </w:rPr>
      </w:pPr>
      <w:r w:rsidRPr="007F6861">
        <w:rPr>
          <w:rFonts w:ascii="Tahoma" w:hAnsi="Tahoma" w:cs="Tahoma"/>
          <w:sz w:val="26"/>
        </w:rPr>
        <w:t xml:space="preserve">“Blessed is the King who comes in </w:t>
      </w:r>
      <w:r w:rsidRPr="007F6861">
        <w:rPr>
          <w:rFonts w:ascii="Tahoma" w:hAnsi="Tahoma" w:cs="Tahoma"/>
          <w:i/>
          <w:iCs/>
          <w:sz w:val="26"/>
        </w:rPr>
        <w:t>the</w:t>
      </w:r>
      <w:r w:rsidRPr="007F6861">
        <w:rPr>
          <w:rFonts w:ascii="Tahoma" w:hAnsi="Tahoma" w:cs="Tahoma"/>
          <w:sz w:val="26"/>
        </w:rPr>
        <w:t xml:space="preserve"> name of </w:t>
      </w:r>
      <w:r w:rsidRPr="007F6861">
        <w:rPr>
          <w:rFonts w:ascii="Tahoma" w:hAnsi="Tahoma" w:cs="Tahoma"/>
          <w:i/>
          <w:iCs/>
          <w:sz w:val="26"/>
        </w:rPr>
        <w:t>the</w:t>
      </w:r>
      <w:r w:rsidRPr="007F6861">
        <w:rPr>
          <w:rFonts w:ascii="Tahoma" w:hAnsi="Tahoma" w:cs="Tahoma"/>
          <w:sz w:val="26"/>
        </w:rPr>
        <w:t xml:space="preserve"> Lord!”</w:t>
      </w:r>
      <w:hyperlink w:anchor="fnb" w:tooltip="Psalm 118:26" w:history="1">
        <w:r w:rsidRPr="007F6861">
          <w:rPr>
            <w:rStyle w:val="Hyperlink"/>
            <w:rFonts w:ascii="Tahoma" w:hAnsi="Tahoma" w:cs="Tahoma"/>
            <w:b/>
            <w:bCs/>
            <w:i/>
            <w:iCs/>
            <w:position w:val="6"/>
            <w:sz w:val="17"/>
            <w:szCs w:val="17"/>
          </w:rPr>
          <w:t>b</w:t>
        </w:r>
      </w:hyperlink>
    </w:p>
    <w:p w:rsidR="009C6D0A" w:rsidRPr="007F6861" w:rsidRDefault="00766D39">
      <w:pPr>
        <w:pStyle w:val="indent1stline"/>
        <w:spacing w:line="288" w:lineRule="atLeast"/>
        <w:jc w:val="both"/>
        <w:rPr>
          <w:rFonts w:ascii="Tahoma" w:hAnsi="Tahoma" w:cs="Tahoma"/>
          <w:sz w:val="26"/>
        </w:rPr>
      </w:pPr>
      <w:r w:rsidRPr="007F6861">
        <w:rPr>
          <w:rFonts w:ascii="Tahoma" w:hAnsi="Tahoma" w:cs="Tahoma"/>
          <w:sz w:val="26"/>
        </w:rPr>
        <w:t xml:space="preserve">“Peace in heaven and glory in </w:t>
      </w:r>
      <w:r w:rsidRPr="007F6861">
        <w:rPr>
          <w:rFonts w:ascii="Tahoma" w:hAnsi="Tahoma" w:cs="Tahoma"/>
          <w:i/>
          <w:iCs/>
          <w:sz w:val="26"/>
        </w:rPr>
        <w:t>the</w:t>
      </w:r>
      <w:r w:rsidRPr="007F6861">
        <w:rPr>
          <w:rFonts w:ascii="Tahoma" w:hAnsi="Tahoma" w:cs="Tahoma"/>
          <w:sz w:val="26"/>
        </w:rPr>
        <w:t xml:space="preserve"> highest!” </w:t>
      </w:r>
    </w:p>
    <w:p w:rsidR="009C6D0A" w:rsidRPr="007F6861" w:rsidRDefault="00766D39">
      <w:pPr>
        <w:pStyle w:val="reg"/>
        <w:rPr>
          <w:sz w:val="26"/>
        </w:rPr>
      </w:pPr>
      <w:r w:rsidRPr="007F6861">
        <w:rPr>
          <w:rStyle w:val="reftext1"/>
          <w:position w:val="6"/>
        </w:rPr>
        <w:t>39</w:t>
      </w:r>
      <w:r w:rsidR="00B473FB" w:rsidRPr="00B473FB">
        <w:rPr>
          <w:rStyle w:val="reftext1"/>
          <w:sz w:val="8"/>
        </w:rPr>
        <w:t> </w:t>
      </w:r>
      <w:r w:rsidRPr="007F6861">
        <w:rPr>
          <w:sz w:val="26"/>
        </w:rPr>
        <w:t xml:space="preserve">And some of the Pharisees from the crowd said to Him, “Teacher, rebuke Your disciples.” </w:t>
      </w:r>
    </w:p>
    <w:p w:rsidR="009C6D0A" w:rsidRPr="007F6861" w:rsidRDefault="00766D39">
      <w:pPr>
        <w:pStyle w:val="reg"/>
        <w:rPr>
          <w:sz w:val="26"/>
        </w:rPr>
      </w:pPr>
      <w:r w:rsidRPr="007F6861">
        <w:rPr>
          <w:rStyle w:val="reftext1"/>
          <w:position w:val="6"/>
        </w:rPr>
        <w:t>40</w:t>
      </w:r>
      <w:r w:rsidR="00B473FB" w:rsidRPr="00B473FB">
        <w:rPr>
          <w:rStyle w:val="reftext1"/>
          <w:sz w:val="8"/>
        </w:rPr>
        <w:t> </w:t>
      </w:r>
      <w:r w:rsidRPr="007F6861">
        <w:rPr>
          <w:sz w:val="26"/>
        </w:rPr>
        <w:t xml:space="preserve">And answering He said, </w:t>
      </w:r>
      <w:r w:rsidRPr="007F6861">
        <w:rPr>
          <w:rStyle w:val="red1"/>
          <w:sz w:val="26"/>
        </w:rPr>
        <w:t>“I say to you that if these will be silent, the stones will cry out.”</w:t>
      </w:r>
      <w:r w:rsidRPr="007F6861">
        <w:rPr>
          <w:sz w:val="26"/>
        </w:rPr>
        <w:t xml:space="preserve"> </w:t>
      </w:r>
    </w:p>
    <w:p w:rsidR="009C6D0A" w:rsidRPr="007F6861" w:rsidRDefault="00766D39">
      <w:pPr>
        <w:pStyle w:val="hdg"/>
        <w:spacing w:before="0" w:line="288" w:lineRule="atLeast"/>
        <w:rPr>
          <w:sz w:val="26"/>
        </w:rPr>
      </w:pPr>
      <w:r w:rsidRPr="007F6861">
        <w:rPr>
          <w:sz w:val="26"/>
        </w:rPr>
        <w:t>Jesus Weeps over Jerusalem</w:t>
      </w:r>
      <w:r w:rsidRPr="007F6861">
        <w:rPr>
          <w:sz w:val="26"/>
        </w:rPr>
        <w:br/>
      </w:r>
      <w:r w:rsidRPr="007F6861">
        <w:rPr>
          <w:rStyle w:val="cross1"/>
          <w:b w:val="0"/>
          <w:bCs w:val="0"/>
          <w:sz w:val="26"/>
        </w:rPr>
        <w:t>(Isaiah 29:1-16)</w:t>
      </w:r>
    </w:p>
    <w:p w:rsidR="009C6D0A" w:rsidRPr="007F6861" w:rsidRDefault="00766D39">
      <w:pPr>
        <w:pStyle w:val="reg"/>
        <w:rPr>
          <w:sz w:val="26"/>
        </w:rPr>
      </w:pPr>
      <w:r w:rsidRPr="007F6861">
        <w:rPr>
          <w:rStyle w:val="reftext1"/>
          <w:position w:val="6"/>
        </w:rPr>
        <w:t>41</w:t>
      </w:r>
      <w:r w:rsidR="00B473FB" w:rsidRPr="00B473FB">
        <w:rPr>
          <w:rStyle w:val="reftext1"/>
          <w:sz w:val="8"/>
        </w:rPr>
        <w:t> </w:t>
      </w:r>
      <w:r w:rsidRPr="007F6861">
        <w:rPr>
          <w:sz w:val="26"/>
        </w:rPr>
        <w:t xml:space="preserve">And as He drew near, having seen the city, He wept over it, </w:t>
      </w:r>
      <w:r w:rsidRPr="007F6861">
        <w:rPr>
          <w:rStyle w:val="reftext1"/>
          <w:position w:val="6"/>
        </w:rPr>
        <w:t>42</w:t>
      </w:r>
      <w:r w:rsidR="00B473FB" w:rsidRPr="00B473FB">
        <w:rPr>
          <w:rStyle w:val="reftext1"/>
          <w:sz w:val="8"/>
        </w:rPr>
        <w:t> </w:t>
      </w:r>
      <w:r w:rsidRPr="007F6861">
        <w:rPr>
          <w:sz w:val="26"/>
        </w:rPr>
        <w:t xml:space="preserve">saying, </w:t>
      </w:r>
      <w:r w:rsidRPr="007F6861">
        <w:rPr>
          <w:rStyle w:val="red1"/>
          <w:sz w:val="26"/>
        </w:rPr>
        <w:t xml:space="preserve">“If you had known in this day, even you, the things for peace! But now they are hidden from your eyes. </w:t>
      </w:r>
      <w:r w:rsidRPr="007F6861">
        <w:rPr>
          <w:rStyle w:val="reftext1"/>
          <w:position w:val="6"/>
        </w:rPr>
        <w:t>43</w:t>
      </w:r>
      <w:r w:rsidR="00B473FB" w:rsidRPr="00B473FB">
        <w:rPr>
          <w:rStyle w:val="reftext1"/>
          <w:sz w:val="8"/>
        </w:rPr>
        <w:t> </w:t>
      </w:r>
      <w:r w:rsidRPr="007F6861">
        <w:rPr>
          <w:rStyle w:val="red1"/>
          <w:sz w:val="26"/>
        </w:rPr>
        <w:t xml:space="preserve">For days will come upon you that your enemies will cast around you a barricade, and will surround you and will hem you in on every side. </w:t>
      </w:r>
      <w:r w:rsidRPr="007F6861">
        <w:rPr>
          <w:rStyle w:val="reftext1"/>
          <w:position w:val="6"/>
        </w:rPr>
        <w:t>44</w:t>
      </w:r>
      <w:r w:rsidR="00B473FB" w:rsidRPr="00B473FB">
        <w:rPr>
          <w:rStyle w:val="reftext1"/>
          <w:sz w:val="8"/>
        </w:rPr>
        <w:t> </w:t>
      </w:r>
      <w:r w:rsidRPr="007F6861">
        <w:rPr>
          <w:rStyle w:val="red1"/>
          <w:sz w:val="26"/>
        </w:rPr>
        <w:t>And they will level you to the ground, and your children within you, and will not leave a stone upon a stone within you, because you did not know the season of your visitation.”</w:t>
      </w:r>
      <w:r w:rsidRPr="007F6861">
        <w:rPr>
          <w:sz w:val="26"/>
        </w:rPr>
        <w:t xml:space="preserve"> </w:t>
      </w:r>
    </w:p>
    <w:p w:rsidR="009C6D0A" w:rsidRPr="007F6861" w:rsidRDefault="00766D39">
      <w:pPr>
        <w:pStyle w:val="hdg"/>
        <w:spacing w:before="0" w:line="288" w:lineRule="atLeast"/>
        <w:rPr>
          <w:sz w:val="26"/>
        </w:rPr>
      </w:pPr>
      <w:r w:rsidRPr="007F6861">
        <w:rPr>
          <w:sz w:val="26"/>
        </w:rPr>
        <w:t>Jesus Cleanses the Temple</w:t>
      </w:r>
      <w:r w:rsidRPr="007F6861">
        <w:rPr>
          <w:sz w:val="26"/>
        </w:rPr>
        <w:br/>
      </w:r>
      <w:r w:rsidRPr="007F6861">
        <w:rPr>
          <w:rStyle w:val="cross1"/>
          <w:b w:val="0"/>
          <w:bCs w:val="0"/>
          <w:sz w:val="26"/>
        </w:rPr>
        <w:t>(Matthew 21:12-17; Mark 11:15-19; John 2:12-25)</w:t>
      </w:r>
    </w:p>
    <w:p w:rsidR="009C6D0A" w:rsidRPr="007F6861" w:rsidRDefault="00766D39">
      <w:pPr>
        <w:pStyle w:val="reg"/>
        <w:rPr>
          <w:sz w:val="26"/>
        </w:rPr>
      </w:pPr>
      <w:r w:rsidRPr="007F6861">
        <w:rPr>
          <w:rStyle w:val="reftext1"/>
          <w:position w:val="6"/>
        </w:rPr>
        <w:t>45</w:t>
      </w:r>
      <w:r w:rsidR="00B473FB" w:rsidRPr="00B473FB">
        <w:rPr>
          <w:rStyle w:val="reftext1"/>
          <w:sz w:val="8"/>
        </w:rPr>
        <w:t> </w:t>
      </w:r>
      <w:r w:rsidRPr="007F6861">
        <w:rPr>
          <w:sz w:val="26"/>
        </w:rPr>
        <w:t xml:space="preserve">And having entered into the temple, He began to cast out those selling, </w:t>
      </w:r>
      <w:r w:rsidRPr="007F6861">
        <w:rPr>
          <w:rStyle w:val="reftext1"/>
          <w:position w:val="6"/>
        </w:rPr>
        <w:t>46</w:t>
      </w:r>
      <w:r w:rsidR="00B473FB" w:rsidRPr="00B473FB">
        <w:rPr>
          <w:rStyle w:val="reftext1"/>
          <w:sz w:val="8"/>
        </w:rPr>
        <w:t> </w:t>
      </w:r>
      <w:r w:rsidRPr="007F6861">
        <w:rPr>
          <w:sz w:val="26"/>
        </w:rPr>
        <w:t xml:space="preserve">saying to them, </w:t>
      </w:r>
      <w:r w:rsidRPr="007F6861">
        <w:rPr>
          <w:rStyle w:val="red1"/>
          <w:sz w:val="26"/>
        </w:rPr>
        <w:t>“It has been written: ‘And My house will be a house of prayer.’</w:t>
      </w:r>
      <w:hyperlink w:anchor="fnc" w:tooltip="Isaiah 56:7" w:history="1">
        <w:r w:rsidRPr="007F6861">
          <w:rPr>
            <w:rStyle w:val="Hyperlink"/>
            <w:b/>
            <w:bCs/>
            <w:i/>
            <w:iCs/>
            <w:position w:val="6"/>
            <w:sz w:val="17"/>
            <w:szCs w:val="17"/>
          </w:rPr>
          <w:t>c</w:t>
        </w:r>
      </w:hyperlink>
      <w:r w:rsidRPr="007F6861">
        <w:rPr>
          <w:rStyle w:val="red1"/>
          <w:sz w:val="26"/>
        </w:rPr>
        <w:t xml:space="preserve"> But you have made it ‘a den of robbers.’</w:t>
      </w:r>
      <w:hyperlink w:anchor="fnd" w:tooltip="Jeremiah 7:11" w:history="1">
        <w:r w:rsidRPr="007F6861">
          <w:rPr>
            <w:rStyle w:val="Hyperlink"/>
            <w:b/>
            <w:bCs/>
            <w:i/>
            <w:iCs/>
            <w:position w:val="6"/>
            <w:sz w:val="17"/>
            <w:szCs w:val="17"/>
          </w:rPr>
          <w:t>d</w:t>
        </w:r>
      </w:hyperlink>
      <w:r w:rsidRPr="007F6861">
        <w:rPr>
          <w:rStyle w:val="red1"/>
          <w:sz w:val="26"/>
        </w:rPr>
        <w:t>”</w:t>
      </w:r>
      <w:r w:rsidRPr="007F6861">
        <w:rPr>
          <w:sz w:val="26"/>
        </w:rPr>
        <w:t xml:space="preserve"> </w:t>
      </w:r>
    </w:p>
    <w:p w:rsidR="009C6D0A" w:rsidRPr="007F6861" w:rsidRDefault="00766D39">
      <w:pPr>
        <w:pStyle w:val="reg"/>
        <w:rPr>
          <w:sz w:val="26"/>
        </w:rPr>
      </w:pPr>
      <w:r w:rsidRPr="007F6861">
        <w:rPr>
          <w:rStyle w:val="reftext1"/>
          <w:position w:val="6"/>
        </w:rPr>
        <w:t>47</w:t>
      </w:r>
      <w:r w:rsidR="00B473FB" w:rsidRPr="00B473FB">
        <w:rPr>
          <w:rStyle w:val="reftext1"/>
          <w:sz w:val="8"/>
        </w:rPr>
        <w:t> </w:t>
      </w:r>
      <w:r w:rsidRPr="007F6861">
        <w:rPr>
          <w:sz w:val="26"/>
        </w:rPr>
        <w:t xml:space="preserve">And He was teaching every day in the temple. But the chief priests and the scribes and the foremost of the people were seeking to destroy Him. </w:t>
      </w:r>
      <w:r w:rsidRPr="007F6861">
        <w:rPr>
          <w:rStyle w:val="reftext1"/>
          <w:position w:val="6"/>
        </w:rPr>
        <w:t>48</w:t>
      </w:r>
      <w:r w:rsidR="00B473FB" w:rsidRPr="00B473FB">
        <w:rPr>
          <w:rStyle w:val="reftext1"/>
          <w:sz w:val="8"/>
        </w:rPr>
        <w:t> </w:t>
      </w:r>
      <w:r w:rsidRPr="007F6861">
        <w:rPr>
          <w:sz w:val="26"/>
        </w:rPr>
        <w:t xml:space="preserve">And they did not find what they might do; for all the people are listening, hanging on His </w:t>
      </w:r>
      <w:r w:rsidRPr="007F6861">
        <w:rPr>
          <w:i/>
          <w:iCs/>
          <w:sz w:val="26"/>
        </w:rPr>
        <w:t>words</w:t>
      </w:r>
      <w:r w:rsidRPr="007F6861">
        <w:rPr>
          <w:sz w:val="26"/>
        </w:rPr>
        <w:t xml:space="preserve">. </w:t>
      </w:r>
    </w:p>
    <w:p w:rsidR="009C6D0A" w:rsidRPr="007F6861" w:rsidRDefault="00766D39">
      <w:pPr>
        <w:pStyle w:val="foot"/>
        <w:spacing w:line="288" w:lineRule="atLeast"/>
        <w:rPr>
          <w:rFonts w:ascii="Tahoma" w:hAnsi="Tahoma" w:cs="Tahoma"/>
          <w:sz w:val="26"/>
        </w:rPr>
      </w:pPr>
      <w:r>
        <w:rPr>
          <w:rStyle w:val="footnotesbot1"/>
          <w:rFonts w:ascii="Tahoma" w:hAnsi="Tahoma" w:cs="Tahoma"/>
        </w:rPr>
        <w:lastRenderedPageBreak/>
        <w:t>a</w:t>
      </w:r>
      <w:r w:rsidRPr="007F6861">
        <w:rPr>
          <w:rFonts w:ascii="Tahoma" w:hAnsi="Tahoma" w:cs="Tahoma"/>
          <w:sz w:val="26"/>
        </w:rPr>
        <w:t xml:space="preserve"> </w:t>
      </w:r>
      <w:r>
        <w:rPr>
          <w:rStyle w:val="fnverse1"/>
          <w:rFonts w:ascii="Tahoma" w:hAnsi="Tahoma" w:cs="Tahoma"/>
        </w:rPr>
        <w:t>13</w:t>
      </w:r>
      <w:r w:rsidRPr="007F6861">
        <w:rPr>
          <w:rFonts w:ascii="Tahoma" w:hAnsi="Tahoma" w:cs="Tahoma"/>
          <w:sz w:val="26"/>
        </w:rPr>
        <w:t xml:space="preserve"> </w:t>
      </w:r>
      <w:r>
        <w:rPr>
          <w:rStyle w:val="footnote1"/>
          <w:rFonts w:ascii="Tahoma" w:hAnsi="Tahoma" w:cs="Tahoma"/>
        </w:rPr>
        <w:t>A mina was worth about three months' wages for a laborer</w:t>
      </w:r>
      <w:r w:rsidRPr="007F6861">
        <w:rPr>
          <w:rFonts w:ascii="Tahoma" w:hAnsi="Tahoma" w:cs="Tahoma"/>
          <w:sz w:val="26"/>
        </w:rPr>
        <w:br/>
      </w:r>
      <w:r>
        <w:rPr>
          <w:rStyle w:val="footnotesbot1"/>
          <w:rFonts w:ascii="Tahoma" w:hAnsi="Tahoma" w:cs="Tahoma"/>
        </w:rPr>
        <w:t>b</w:t>
      </w:r>
      <w:r w:rsidRPr="007F6861">
        <w:rPr>
          <w:rFonts w:ascii="Tahoma" w:hAnsi="Tahoma" w:cs="Tahoma"/>
          <w:sz w:val="26"/>
        </w:rPr>
        <w:t xml:space="preserve"> </w:t>
      </w:r>
      <w:r>
        <w:rPr>
          <w:rStyle w:val="fnverse1"/>
          <w:rFonts w:ascii="Tahoma" w:hAnsi="Tahoma" w:cs="Tahoma"/>
        </w:rPr>
        <w:t>38</w:t>
      </w:r>
      <w:r w:rsidRPr="007F6861">
        <w:rPr>
          <w:rFonts w:ascii="Tahoma" w:hAnsi="Tahoma" w:cs="Tahoma"/>
          <w:sz w:val="26"/>
        </w:rPr>
        <w:t xml:space="preserve"> </w:t>
      </w:r>
      <w:r>
        <w:rPr>
          <w:rStyle w:val="footnote1"/>
          <w:rFonts w:ascii="Tahoma" w:hAnsi="Tahoma" w:cs="Tahoma"/>
        </w:rPr>
        <w:t>Psalm 118:26</w:t>
      </w:r>
      <w:r w:rsidRPr="007F6861">
        <w:rPr>
          <w:rFonts w:ascii="Tahoma" w:hAnsi="Tahoma" w:cs="Tahoma"/>
          <w:sz w:val="26"/>
        </w:rPr>
        <w:br/>
      </w:r>
      <w:r>
        <w:rPr>
          <w:rStyle w:val="footnotesbot1"/>
          <w:rFonts w:ascii="Tahoma" w:hAnsi="Tahoma" w:cs="Tahoma"/>
        </w:rPr>
        <w:t>c</w:t>
      </w:r>
      <w:r w:rsidRPr="007F6861">
        <w:rPr>
          <w:rFonts w:ascii="Tahoma" w:hAnsi="Tahoma" w:cs="Tahoma"/>
          <w:sz w:val="26"/>
        </w:rPr>
        <w:t xml:space="preserve"> </w:t>
      </w:r>
      <w:r>
        <w:rPr>
          <w:rStyle w:val="fnverse1"/>
          <w:rFonts w:ascii="Tahoma" w:hAnsi="Tahoma" w:cs="Tahoma"/>
        </w:rPr>
        <w:t>46</w:t>
      </w:r>
      <w:r w:rsidRPr="007F6861">
        <w:rPr>
          <w:rFonts w:ascii="Tahoma" w:hAnsi="Tahoma" w:cs="Tahoma"/>
          <w:sz w:val="26"/>
        </w:rPr>
        <w:t xml:space="preserve"> </w:t>
      </w:r>
      <w:r>
        <w:rPr>
          <w:rStyle w:val="footnote1"/>
          <w:rFonts w:ascii="Tahoma" w:hAnsi="Tahoma" w:cs="Tahoma"/>
        </w:rPr>
        <w:t>Isaiah 56:7</w:t>
      </w:r>
      <w:r w:rsidRPr="007F6861">
        <w:rPr>
          <w:rFonts w:ascii="Tahoma" w:hAnsi="Tahoma" w:cs="Tahoma"/>
          <w:sz w:val="26"/>
        </w:rPr>
        <w:br/>
      </w:r>
      <w:r>
        <w:rPr>
          <w:rStyle w:val="footnotesbot1"/>
          <w:rFonts w:ascii="Tahoma" w:hAnsi="Tahoma" w:cs="Tahoma"/>
        </w:rPr>
        <w:t>d</w:t>
      </w:r>
      <w:r w:rsidRPr="007F6861">
        <w:rPr>
          <w:rFonts w:ascii="Tahoma" w:hAnsi="Tahoma" w:cs="Tahoma"/>
          <w:sz w:val="26"/>
        </w:rPr>
        <w:t xml:space="preserve"> </w:t>
      </w:r>
      <w:r>
        <w:rPr>
          <w:rStyle w:val="fnverse1"/>
          <w:rFonts w:ascii="Tahoma" w:hAnsi="Tahoma" w:cs="Tahoma"/>
        </w:rPr>
        <w:t>46</w:t>
      </w:r>
      <w:r w:rsidRPr="007F6861">
        <w:rPr>
          <w:rFonts w:ascii="Tahoma" w:hAnsi="Tahoma" w:cs="Tahoma"/>
          <w:sz w:val="26"/>
        </w:rPr>
        <w:t xml:space="preserve"> </w:t>
      </w:r>
      <w:r>
        <w:rPr>
          <w:rStyle w:val="footnote1"/>
          <w:rFonts w:ascii="Tahoma" w:hAnsi="Tahoma" w:cs="Tahoma"/>
        </w:rPr>
        <w:t>Jeremiah 7:11</w:t>
      </w:r>
    </w:p>
    <w:p w:rsidR="009C6D0A" w:rsidRPr="007F6861" w:rsidRDefault="00766D39">
      <w:pPr>
        <w:shd w:val="clear" w:color="auto" w:fill="FFF0E6"/>
        <w:spacing w:before="0" w:beforeAutospacing="0" w:after="0" w:afterAutospacing="0" w:line="288" w:lineRule="atLeast"/>
        <w:rPr>
          <w:rFonts w:ascii="Tahoma" w:eastAsia="Times New Roman" w:hAnsi="Tahoma" w:cs="Tahoma"/>
          <w:b/>
          <w:bCs/>
          <w:color w:val="552200"/>
          <w:sz w:val="26"/>
        </w:rPr>
      </w:pPr>
      <w:r w:rsidRPr="007F6861">
        <w:rPr>
          <w:rFonts w:ascii="Tahoma" w:eastAsia="Times New Roman" w:hAnsi="Tahoma" w:cs="Tahoma"/>
          <w:b/>
          <w:bCs/>
          <w:color w:val="552200"/>
          <w:sz w:val="26"/>
        </w:rPr>
        <w:t>Luke 20</w:t>
      </w:r>
    </w:p>
    <w:p w:rsidR="009C6D0A" w:rsidRPr="007F6861" w:rsidRDefault="00766D39">
      <w:pPr>
        <w:pStyle w:val="hdg"/>
        <w:spacing w:before="0" w:line="288" w:lineRule="atLeast"/>
        <w:rPr>
          <w:sz w:val="26"/>
        </w:rPr>
      </w:pPr>
      <w:r w:rsidRPr="007F6861">
        <w:rPr>
          <w:sz w:val="26"/>
        </w:rPr>
        <w:t>Jesus' Authority Challenged</w:t>
      </w:r>
      <w:r w:rsidRPr="007F6861">
        <w:rPr>
          <w:sz w:val="26"/>
        </w:rPr>
        <w:br/>
      </w:r>
      <w:r w:rsidRPr="007F6861">
        <w:rPr>
          <w:rStyle w:val="cross1"/>
          <w:b w:val="0"/>
          <w:bCs w:val="0"/>
          <w:sz w:val="26"/>
        </w:rPr>
        <w:t>(Matthew 21:23-27; Mark 11:27-33)</w:t>
      </w:r>
    </w:p>
    <w:p w:rsidR="009C6D0A" w:rsidRPr="007F6861" w:rsidRDefault="00766D39">
      <w:pPr>
        <w:pStyle w:val="reg"/>
        <w:rPr>
          <w:sz w:val="26"/>
        </w:rPr>
      </w:pPr>
      <w:r w:rsidRPr="007F6861">
        <w:rPr>
          <w:rStyle w:val="reftext1"/>
          <w:position w:val="6"/>
        </w:rPr>
        <w:t>1</w:t>
      </w:r>
      <w:r w:rsidR="00B473FB" w:rsidRPr="00B473FB">
        <w:rPr>
          <w:rStyle w:val="reftext1"/>
          <w:sz w:val="8"/>
        </w:rPr>
        <w:t> </w:t>
      </w:r>
      <w:r w:rsidRPr="007F6861">
        <w:rPr>
          <w:sz w:val="26"/>
        </w:rPr>
        <w:t xml:space="preserve">And it came to pass on one of the days He was teaching the people in the temple and proclaiming the gospel, the chief priests and the scribes came up with the elders, </w:t>
      </w:r>
      <w:r w:rsidRPr="007F6861">
        <w:rPr>
          <w:rStyle w:val="reftext1"/>
          <w:position w:val="6"/>
        </w:rPr>
        <w:t>2</w:t>
      </w:r>
      <w:r w:rsidR="00B473FB" w:rsidRPr="00B473FB">
        <w:rPr>
          <w:rStyle w:val="reftext1"/>
          <w:sz w:val="8"/>
        </w:rPr>
        <w:t> </w:t>
      </w:r>
      <w:r w:rsidRPr="007F6861">
        <w:rPr>
          <w:sz w:val="26"/>
        </w:rPr>
        <w:t xml:space="preserve">and spoke to Him, saying, “Tell us by what authority You do these things, or who is the </w:t>
      </w:r>
      <w:r w:rsidRPr="007F6861">
        <w:rPr>
          <w:i/>
          <w:iCs/>
          <w:sz w:val="26"/>
        </w:rPr>
        <w:t>one</w:t>
      </w:r>
      <w:r w:rsidRPr="007F6861">
        <w:rPr>
          <w:sz w:val="26"/>
        </w:rPr>
        <w:t xml:space="preserve"> having given to You this authority?” </w:t>
      </w:r>
    </w:p>
    <w:p w:rsidR="009C6D0A" w:rsidRPr="007F6861" w:rsidRDefault="00766D39">
      <w:pPr>
        <w:pStyle w:val="reg"/>
        <w:rPr>
          <w:sz w:val="26"/>
        </w:rPr>
      </w:pPr>
      <w:r w:rsidRPr="007F6861">
        <w:rPr>
          <w:rStyle w:val="reftext1"/>
          <w:position w:val="6"/>
        </w:rPr>
        <w:t>3</w:t>
      </w:r>
      <w:r w:rsidR="00B473FB" w:rsidRPr="00B473FB">
        <w:rPr>
          <w:rStyle w:val="reftext1"/>
          <w:sz w:val="8"/>
        </w:rPr>
        <w:t> </w:t>
      </w:r>
      <w:r w:rsidRPr="007F6861">
        <w:rPr>
          <w:sz w:val="26"/>
        </w:rPr>
        <w:t xml:space="preserve">And answering, He said to them, </w:t>
      </w:r>
      <w:r w:rsidRPr="007F6861">
        <w:rPr>
          <w:rStyle w:val="red1"/>
          <w:sz w:val="26"/>
        </w:rPr>
        <w:t xml:space="preserve">“I also will ask you one thing, and you tell Me: </w:t>
      </w:r>
      <w:r w:rsidRPr="007F6861">
        <w:rPr>
          <w:rStyle w:val="reftext1"/>
          <w:position w:val="6"/>
        </w:rPr>
        <w:t>4</w:t>
      </w:r>
      <w:r w:rsidR="00B473FB" w:rsidRPr="00B473FB">
        <w:rPr>
          <w:rStyle w:val="reftext1"/>
          <w:sz w:val="8"/>
        </w:rPr>
        <w:t> </w:t>
      </w:r>
      <w:r w:rsidRPr="007F6861">
        <w:rPr>
          <w:rStyle w:val="red1"/>
          <w:sz w:val="26"/>
        </w:rPr>
        <w:t>The baptism of John, was it from heaven, or from men?”</w:t>
      </w:r>
      <w:r w:rsidRPr="007F6861">
        <w:rPr>
          <w:sz w:val="26"/>
        </w:rPr>
        <w:t xml:space="preserve"> </w:t>
      </w:r>
    </w:p>
    <w:p w:rsidR="009C6D0A" w:rsidRPr="007F6861" w:rsidRDefault="00766D39">
      <w:pPr>
        <w:pStyle w:val="reg"/>
        <w:rPr>
          <w:sz w:val="26"/>
        </w:rPr>
      </w:pPr>
      <w:r w:rsidRPr="007F6861">
        <w:rPr>
          <w:rStyle w:val="reftext1"/>
          <w:position w:val="6"/>
        </w:rPr>
        <w:t>5</w:t>
      </w:r>
      <w:r w:rsidR="00B473FB" w:rsidRPr="00B473FB">
        <w:rPr>
          <w:rStyle w:val="reftext1"/>
          <w:sz w:val="8"/>
        </w:rPr>
        <w:t> </w:t>
      </w:r>
      <w:r w:rsidRPr="007F6861">
        <w:rPr>
          <w:sz w:val="26"/>
        </w:rPr>
        <w:t xml:space="preserve">And they reasoned among themselves, saying, “If we should say ‘From heaven,’ He will say, ‘Why did you not believe him?’ </w:t>
      </w:r>
      <w:r w:rsidRPr="007F6861">
        <w:rPr>
          <w:rStyle w:val="reftext1"/>
          <w:position w:val="6"/>
        </w:rPr>
        <w:t>6</w:t>
      </w:r>
      <w:r w:rsidR="00B473FB" w:rsidRPr="00B473FB">
        <w:rPr>
          <w:rStyle w:val="reftext1"/>
          <w:sz w:val="8"/>
        </w:rPr>
        <w:t> </w:t>
      </w:r>
      <w:r w:rsidRPr="007F6861">
        <w:rPr>
          <w:sz w:val="26"/>
        </w:rPr>
        <w:t xml:space="preserve">But if we should say, ‘From men,’ all the people will stone us, for they are having been persuaded John to be a prophet.” </w:t>
      </w:r>
    </w:p>
    <w:p w:rsidR="009C6D0A" w:rsidRPr="007F6861" w:rsidRDefault="00766D39">
      <w:pPr>
        <w:pStyle w:val="reg"/>
        <w:rPr>
          <w:sz w:val="26"/>
        </w:rPr>
      </w:pPr>
      <w:r w:rsidRPr="007F6861">
        <w:rPr>
          <w:rStyle w:val="reftext1"/>
          <w:position w:val="6"/>
        </w:rPr>
        <w:t>7</w:t>
      </w:r>
      <w:r w:rsidR="00B473FB" w:rsidRPr="00B473FB">
        <w:rPr>
          <w:rStyle w:val="reftext1"/>
          <w:sz w:val="8"/>
        </w:rPr>
        <w:t> </w:t>
      </w:r>
      <w:r w:rsidRPr="007F6861">
        <w:rPr>
          <w:sz w:val="26"/>
        </w:rPr>
        <w:t xml:space="preserve">And they answered, they did not know from where. </w:t>
      </w:r>
    </w:p>
    <w:p w:rsidR="009C6D0A" w:rsidRPr="007F6861" w:rsidRDefault="00766D39">
      <w:pPr>
        <w:pStyle w:val="reg"/>
        <w:rPr>
          <w:sz w:val="26"/>
        </w:rPr>
      </w:pPr>
      <w:r w:rsidRPr="007F6861">
        <w:rPr>
          <w:rStyle w:val="reftext1"/>
          <w:position w:val="6"/>
        </w:rPr>
        <w:t>8</w:t>
      </w:r>
      <w:r w:rsidR="00B473FB" w:rsidRPr="00B473FB">
        <w:rPr>
          <w:rStyle w:val="reftext1"/>
          <w:sz w:val="8"/>
        </w:rPr>
        <w:t> </w:t>
      </w:r>
      <w:r w:rsidRPr="007F6861">
        <w:rPr>
          <w:sz w:val="26"/>
        </w:rPr>
        <w:t xml:space="preserve">And Jesus said to them, </w:t>
      </w:r>
      <w:r w:rsidRPr="007F6861">
        <w:rPr>
          <w:rStyle w:val="red1"/>
          <w:sz w:val="26"/>
        </w:rPr>
        <w:t>“Neither do I tell you by what authority I am doing these things.”</w:t>
      </w:r>
      <w:r w:rsidRPr="007F6861">
        <w:rPr>
          <w:sz w:val="26"/>
        </w:rPr>
        <w:t xml:space="preserve"> </w:t>
      </w:r>
    </w:p>
    <w:p w:rsidR="009C6D0A" w:rsidRPr="007F6861" w:rsidRDefault="00766D39">
      <w:pPr>
        <w:pStyle w:val="hdg"/>
        <w:spacing w:before="0" w:line="288" w:lineRule="atLeast"/>
        <w:rPr>
          <w:sz w:val="26"/>
        </w:rPr>
      </w:pPr>
      <w:r w:rsidRPr="007F6861">
        <w:rPr>
          <w:sz w:val="26"/>
        </w:rPr>
        <w:t>The Parable of the Wicked Tenants</w:t>
      </w:r>
      <w:r w:rsidRPr="007F6861">
        <w:rPr>
          <w:sz w:val="26"/>
        </w:rPr>
        <w:br/>
      </w:r>
      <w:r w:rsidRPr="007F6861">
        <w:rPr>
          <w:rStyle w:val="cross1"/>
          <w:b w:val="0"/>
          <w:bCs w:val="0"/>
          <w:sz w:val="26"/>
        </w:rPr>
        <w:t>(Matthew 21:33-46; Mark 12:1-12)</w:t>
      </w:r>
    </w:p>
    <w:p w:rsidR="009C6D0A" w:rsidRPr="007F6861" w:rsidRDefault="00766D39">
      <w:pPr>
        <w:pStyle w:val="reg"/>
        <w:rPr>
          <w:sz w:val="26"/>
        </w:rPr>
      </w:pPr>
      <w:r w:rsidRPr="007F6861">
        <w:rPr>
          <w:rStyle w:val="reftext1"/>
          <w:position w:val="6"/>
        </w:rPr>
        <w:t>9</w:t>
      </w:r>
      <w:r w:rsidR="00B473FB" w:rsidRPr="00B473FB">
        <w:rPr>
          <w:rStyle w:val="reftext1"/>
          <w:sz w:val="8"/>
        </w:rPr>
        <w:t> </w:t>
      </w:r>
      <w:r w:rsidRPr="007F6861">
        <w:rPr>
          <w:sz w:val="26"/>
        </w:rPr>
        <w:t xml:space="preserve">And He began to speak to the people this parable: </w:t>
      </w:r>
      <w:r w:rsidRPr="007F6861">
        <w:rPr>
          <w:rStyle w:val="red1"/>
          <w:sz w:val="26"/>
        </w:rPr>
        <w:t xml:space="preserve">“A certain man planted a vineyard, and rented it to farmers, and went abroad a long time. </w:t>
      </w:r>
      <w:r w:rsidRPr="007F6861">
        <w:rPr>
          <w:rStyle w:val="reftext1"/>
          <w:position w:val="6"/>
        </w:rPr>
        <w:t>10</w:t>
      </w:r>
      <w:r w:rsidR="00B473FB" w:rsidRPr="00B473FB">
        <w:rPr>
          <w:rStyle w:val="reftext1"/>
          <w:sz w:val="8"/>
        </w:rPr>
        <w:t> </w:t>
      </w:r>
      <w:r w:rsidRPr="007F6861">
        <w:rPr>
          <w:rStyle w:val="red1"/>
          <w:sz w:val="26"/>
        </w:rPr>
        <w:t xml:space="preserve">And </w:t>
      </w:r>
      <w:r w:rsidRPr="007F6861">
        <w:rPr>
          <w:rStyle w:val="red1"/>
          <w:i/>
          <w:iCs/>
          <w:sz w:val="26"/>
        </w:rPr>
        <w:t>in the</w:t>
      </w:r>
      <w:r w:rsidRPr="007F6861">
        <w:rPr>
          <w:rStyle w:val="red1"/>
          <w:sz w:val="26"/>
        </w:rPr>
        <w:t xml:space="preserve"> season, he sent a servant to the farmers, that they will give to him from the fruit of the vineyard. But the farmers sent him away empty-handed, having beaten </w:t>
      </w:r>
      <w:r w:rsidRPr="007F6861">
        <w:rPr>
          <w:rStyle w:val="red1"/>
          <w:i/>
          <w:iCs/>
          <w:sz w:val="26"/>
        </w:rPr>
        <w:t>him</w:t>
      </w:r>
      <w:r w:rsidRPr="007F6861">
        <w:rPr>
          <w:rStyle w:val="red1"/>
          <w:sz w:val="26"/>
        </w:rPr>
        <w:t>.</w:t>
      </w:r>
      <w:r w:rsidRPr="007F6861">
        <w:rPr>
          <w:sz w:val="26"/>
        </w:rPr>
        <w:t xml:space="preserve"> </w:t>
      </w:r>
    </w:p>
    <w:p w:rsidR="009C6D0A" w:rsidRPr="007F6861" w:rsidRDefault="00766D39">
      <w:pPr>
        <w:pStyle w:val="red"/>
        <w:spacing w:line="288" w:lineRule="atLeast"/>
        <w:jc w:val="both"/>
        <w:rPr>
          <w:rFonts w:ascii="Tahoma" w:hAnsi="Tahoma" w:cs="Tahoma"/>
          <w:sz w:val="26"/>
        </w:rPr>
      </w:pPr>
      <w:r w:rsidRPr="007F6861">
        <w:rPr>
          <w:rStyle w:val="reftext1"/>
          <w:position w:val="6"/>
        </w:rPr>
        <w:t>11</w:t>
      </w:r>
      <w:r w:rsidR="00B473FB" w:rsidRPr="00B473FB">
        <w:rPr>
          <w:rStyle w:val="reftext1"/>
          <w:sz w:val="8"/>
        </w:rPr>
        <w:t> </w:t>
      </w:r>
      <w:r w:rsidRPr="007F6861">
        <w:rPr>
          <w:rFonts w:ascii="Tahoma" w:hAnsi="Tahoma" w:cs="Tahoma"/>
          <w:sz w:val="26"/>
        </w:rPr>
        <w:t xml:space="preserve">And he proceeded to send another servant; but having beaten </w:t>
      </w:r>
      <w:r w:rsidRPr="007F6861">
        <w:rPr>
          <w:rFonts w:ascii="Tahoma" w:hAnsi="Tahoma" w:cs="Tahoma"/>
          <w:i/>
          <w:iCs/>
          <w:sz w:val="26"/>
        </w:rPr>
        <w:t>him</w:t>
      </w:r>
      <w:r w:rsidRPr="007F6861">
        <w:rPr>
          <w:rFonts w:ascii="Tahoma" w:hAnsi="Tahoma" w:cs="Tahoma"/>
          <w:sz w:val="26"/>
        </w:rPr>
        <w:t xml:space="preserve"> and having dishonored him, they sent </w:t>
      </w:r>
      <w:r w:rsidRPr="007F6861">
        <w:rPr>
          <w:rFonts w:ascii="Tahoma" w:hAnsi="Tahoma" w:cs="Tahoma"/>
          <w:i/>
          <w:iCs/>
          <w:sz w:val="26"/>
        </w:rPr>
        <w:t>him</w:t>
      </w:r>
      <w:r w:rsidRPr="007F6861">
        <w:rPr>
          <w:rFonts w:ascii="Tahoma" w:hAnsi="Tahoma" w:cs="Tahoma"/>
          <w:sz w:val="26"/>
        </w:rPr>
        <w:t xml:space="preserve"> away empty-handed. </w:t>
      </w:r>
    </w:p>
    <w:p w:rsidR="009C6D0A" w:rsidRPr="007F6861" w:rsidRDefault="00766D39">
      <w:pPr>
        <w:pStyle w:val="red"/>
        <w:spacing w:line="288" w:lineRule="atLeast"/>
        <w:jc w:val="both"/>
        <w:rPr>
          <w:rFonts w:ascii="Tahoma" w:hAnsi="Tahoma" w:cs="Tahoma"/>
          <w:sz w:val="26"/>
        </w:rPr>
      </w:pPr>
      <w:r w:rsidRPr="007F6861">
        <w:rPr>
          <w:rStyle w:val="reftext1"/>
          <w:position w:val="6"/>
        </w:rPr>
        <w:t>12</w:t>
      </w:r>
      <w:r w:rsidR="00B473FB" w:rsidRPr="00B473FB">
        <w:rPr>
          <w:rStyle w:val="reftext1"/>
          <w:sz w:val="8"/>
        </w:rPr>
        <w:t> </w:t>
      </w:r>
      <w:r w:rsidRPr="007F6861">
        <w:rPr>
          <w:rFonts w:ascii="Tahoma" w:hAnsi="Tahoma" w:cs="Tahoma"/>
          <w:sz w:val="26"/>
        </w:rPr>
        <w:t xml:space="preserve">And he proceeded to send a third; and having wounded him also, they cast </w:t>
      </w:r>
      <w:r w:rsidRPr="007F6861">
        <w:rPr>
          <w:rFonts w:ascii="Tahoma" w:hAnsi="Tahoma" w:cs="Tahoma"/>
          <w:i/>
          <w:iCs/>
          <w:sz w:val="26"/>
        </w:rPr>
        <w:t>him</w:t>
      </w:r>
      <w:r w:rsidRPr="007F6861">
        <w:rPr>
          <w:rFonts w:ascii="Tahoma" w:hAnsi="Tahoma" w:cs="Tahoma"/>
          <w:sz w:val="26"/>
        </w:rPr>
        <w:t xml:space="preserve"> out. </w:t>
      </w:r>
    </w:p>
    <w:p w:rsidR="009C6D0A" w:rsidRPr="007F6861" w:rsidRDefault="00766D39">
      <w:pPr>
        <w:pStyle w:val="red"/>
        <w:spacing w:line="288" w:lineRule="atLeast"/>
        <w:jc w:val="both"/>
        <w:rPr>
          <w:rFonts w:ascii="Tahoma" w:hAnsi="Tahoma" w:cs="Tahoma"/>
          <w:sz w:val="26"/>
        </w:rPr>
      </w:pPr>
      <w:r w:rsidRPr="007F6861">
        <w:rPr>
          <w:rStyle w:val="reftext1"/>
          <w:position w:val="6"/>
        </w:rPr>
        <w:t>13</w:t>
      </w:r>
      <w:r w:rsidR="00B473FB" w:rsidRPr="00B473FB">
        <w:rPr>
          <w:rStyle w:val="reftext1"/>
          <w:sz w:val="8"/>
        </w:rPr>
        <w:t> </w:t>
      </w:r>
      <w:r w:rsidRPr="007F6861">
        <w:rPr>
          <w:rFonts w:ascii="Tahoma" w:hAnsi="Tahoma" w:cs="Tahoma"/>
          <w:sz w:val="26"/>
        </w:rPr>
        <w:t xml:space="preserve">Then the master of the vineyard said, ‘What shall I do? I will send my beloved son; perhaps they will respect him.’ </w:t>
      </w:r>
    </w:p>
    <w:p w:rsidR="009C6D0A" w:rsidRPr="007F6861" w:rsidRDefault="00766D39">
      <w:pPr>
        <w:pStyle w:val="red"/>
        <w:spacing w:line="288" w:lineRule="atLeast"/>
        <w:jc w:val="both"/>
        <w:rPr>
          <w:rFonts w:ascii="Tahoma" w:hAnsi="Tahoma" w:cs="Tahoma"/>
          <w:sz w:val="26"/>
        </w:rPr>
      </w:pPr>
      <w:r w:rsidRPr="007F6861">
        <w:rPr>
          <w:rStyle w:val="reftext1"/>
          <w:position w:val="6"/>
        </w:rPr>
        <w:t>14</w:t>
      </w:r>
      <w:r w:rsidR="00B473FB" w:rsidRPr="00B473FB">
        <w:rPr>
          <w:rStyle w:val="reftext1"/>
          <w:sz w:val="8"/>
        </w:rPr>
        <w:t> </w:t>
      </w:r>
      <w:r w:rsidRPr="007F6861">
        <w:rPr>
          <w:rFonts w:ascii="Tahoma" w:hAnsi="Tahoma" w:cs="Tahoma"/>
          <w:sz w:val="26"/>
        </w:rPr>
        <w:t xml:space="preserve">And having seen him, the farmers began reasoning among themselves, saying, ‘This is the heir; let us kill him, so that the inheritance might become ours.’ </w:t>
      </w:r>
      <w:r w:rsidRPr="007F6861">
        <w:rPr>
          <w:rStyle w:val="reftext1"/>
          <w:position w:val="6"/>
        </w:rPr>
        <w:t>15</w:t>
      </w:r>
      <w:r w:rsidR="00B473FB" w:rsidRPr="00B473FB">
        <w:rPr>
          <w:rStyle w:val="reftext1"/>
          <w:sz w:val="8"/>
        </w:rPr>
        <w:t> </w:t>
      </w:r>
      <w:r w:rsidRPr="007F6861">
        <w:rPr>
          <w:rFonts w:ascii="Tahoma" w:hAnsi="Tahoma" w:cs="Tahoma"/>
          <w:sz w:val="26"/>
        </w:rPr>
        <w:t xml:space="preserve">And having cast him forth outside the vineyard, they killed </w:t>
      </w:r>
      <w:r w:rsidRPr="007F6861">
        <w:rPr>
          <w:rFonts w:ascii="Tahoma" w:hAnsi="Tahoma" w:cs="Tahoma"/>
          <w:i/>
          <w:iCs/>
          <w:sz w:val="26"/>
        </w:rPr>
        <w:t>him</w:t>
      </w:r>
      <w:r w:rsidRPr="007F6861">
        <w:rPr>
          <w:rFonts w:ascii="Tahoma" w:hAnsi="Tahoma" w:cs="Tahoma"/>
          <w:sz w:val="26"/>
        </w:rPr>
        <w:t>.</w:t>
      </w:r>
    </w:p>
    <w:p w:rsidR="009C6D0A" w:rsidRPr="007F6861" w:rsidRDefault="00766D39">
      <w:pPr>
        <w:pStyle w:val="red"/>
        <w:spacing w:line="288" w:lineRule="atLeast"/>
        <w:jc w:val="both"/>
        <w:rPr>
          <w:rFonts w:ascii="Tahoma" w:hAnsi="Tahoma" w:cs="Tahoma"/>
          <w:sz w:val="26"/>
        </w:rPr>
      </w:pPr>
      <w:r w:rsidRPr="007F6861">
        <w:rPr>
          <w:rFonts w:ascii="Tahoma" w:hAnsi="Tahoma" w:cs="Tahoma"/>
          <w:sz w:val="26"/>
        </w:rPr>
        <w:lastRenderedPageBreak/>
        <w:t xml:space="preserve">What therefore will the master of the vineyard do to them? </w:t>
      </w:r>
      <w:r w:rsidRPr="007F6861">
        <w:rPr>
          <w:rStyle w:val="reftext1"/>
          <w:position w:val="6"/>
        </w:rPr>
        <w:t>16</w:t>
      </w:r>
      <w:r w:rsidR="00B473FB" w:rsidRPr="00B473FB">
        <w:rPr>
          <w:rStyle w:val="reftext1"/>
          <w:sz w:val="8"/>
        </w:rPr>
        <w:t> </w:t>
      </w:r>
      <w:r w:rsidRPr="007F6861">
        <w:rPr>
          <w:rFonts w:ascii="Tahoma" w:hAnsi="Tahoma" w:cs="Tahoma"/>
          <w:sz w:val="26"/>
        </w:rPr>
        <w:t>He will come and will destroy these farmers, and will give the vineyard to others.”</w:t>
      </w:r>
    </w:p>
    <w:p w:rsidR="009C6D0A" w:rsidRPr="007F6861" w:rsidRDefault="00766D39">
      <w:pPr>
        <w:pStyle w:val="reg"/>
        <w:rPr>
          <w:sz w:val="26"/>
        </w:rPr>
      </w:pPr>
      <w:r w:rsidRPr="007F6861">
        <w:rPr>
          <w:sz w:val="26"/>
        </w:rPr>
        <w:t xml:space="preserve">And having heard </w:t>
      </w:r>
      <w:r w:rsidRPr="007F6861">
        <w:rPr>
          <w:i/>
          <w:iCs/>
          <w:sz w:val="26"/>
        </w:rPr>
        <w:t>it</w:t>
      </w:r>
      <w:r w:rsidRPr="007F6861">
        <w:rPr>
          <w:sz w:val="26"/>
        </w:rPr>
        <w:t xml:space="preserve">, they said, “Never may it be!” </w:t>
      </w:r>
    </w:p>
    <w:p w:rsidR="009C6D0A" w:rsidRPr="007F6861" w:rsidRDefault="00766D39">
      <w:pPr>
        <w:pStyle w:val="reg"/>
        <w:rPr>
          <w:sz w:val="26"/>
        </w:rPr>
      </w:pPr>
      <w:r w:rsidRPr="007F6861">
        <w:rPr>
          <w:rStyle w:val="reftext1"/>
          <w:position w:val="6"/>
        </w:rPr>
        <w:t>17</w:t>
      </w:r>
      <w:r w:rsidR="00B473FB" w:rsidRPr="00B473FB">
        <w:rPr>
          <w:rStyle w:val="reftext1"/>
          <w:sz w:val="8"/>
        </w:rPr>
        <w:t> </w:t>
      </w:r>
      <w:r w:rsidRPr="007F6861">
        <w:rPr>
          <w:sz w:val="26"/>
        </w:rPr>
        <w:t xml:space="preserve">But having looked at them, He said, </w:t>
      </w:r>
      <w:r w:rsidRPr="007F6861">
        <w:rPr>
          <w:rStyle w:val="red1"/>
          <w:sz w:val="26"/>
        </w:rPr>
        <w:t>“What then is this that has been written:</w:t>
      </w:r>
    </w:p>
    <w:p w:rsidR="009C6D0A" w:rsidRPr="007F6861" w:rsidRDefault="00766D39">
      <w:pPr>
        <w:pStyle w:val="indent1stlinered"/>
        <w:spacing w:line="288" w:lineRule="atLeast"/>
        <w:jc w:val="both"/>
        <w:rPr>
          <w:rFonts w:ascii="Tahoma" w:hAnsi="Tahoma" w:cs="Tahoma"/>
          <w:sz w:val="26"/>
        </w:rPr>
      </w:pPr>
      <w:r w:rsidRPr="007F6861">
        <w:rPr>
          <w:rFonts w:ascii="Tahoma" w:hAnsi="Tahoma" w:cs="Tahoma"/>
          <w:sz w:val="26"/>
        </w:rPr>
        <w:t>‘</w:t>
      </w:r>
      <w:r w:rsidRPr="007F6861">
        <w:rPr>
          <w:rFonts w:ascii="Tahoma" w:hAnsi="Tahoma" w:cs="Tahoma"/>
          <w:i/>
          <w:iCs/>
          <w:sz w:val="26"/>
        </w:rPr>
        <w:t>The</w:t>
      </w:r>
      <w:r w:rsidRPr="007F6861">
        <w:rPr>
          <w:rFonts w:ascii="Tahoma" w:hAnsi="Tahoma" w:cs="Tahoma"/>
          <w:sz w:val="26"/>
        </w:rPr>
        <w:t xml:space="preserve"> stone which those building rejected,</w:t>
      </w:r>
    </w:p>
    <w:p w:rsidR="009C6D0A" w:rsidRPr="007F6861" w:rsidRDefault="00766D39">
      <w:pPr>
        <w:pStyle w:val="indentred2"/>
        <w:spacing w:line="288" w:lineRule="atLeast"/>
        <w:jc w:val="both"/>
        <w:rPr>
          <w:rFonts w:ascii="Tahoma" w:hAnsi="Tahoma" w:cs="Tahoma"/>
          <w:sz w:val="26"/>
        </w:rPr>
      </w:pPr>
      <w:r w:rsidRPr="007F6861">
        <w:rPr>
          <w:rFonts w:ascii="Tahoma" w:hAnsi="Tahoma" w:cs="Tahoma"/>
          <w:sz w:val="26"/>
        </w:rPr>
        <w:t xml:space="preserve">this has become into </w:t>
      </w:r>
      <w:r w:rsidRPr="007F6861">
        <w:rPr>
          <w:rFonts w:ascii="Tahoma" w:hAnsi="Tahoma" w:cs="Tahoma"/>
          <w:i/>
          <w:iCs/>
          <w:sz w:val="26"/>
        </w:rPr>
        <w:t>the</w:t>
      </w:r>
      <w:r w:rsidRPr="007F6861">
        <w:rPr>
          <w:rFonts w:ascii="Tahoma" w:hAnsi="Tahoma" w:cs="Tahoma"/>
          <w:sz w:val="26"/>
        </w:rPr>
        <w:t xml:space="preserve"> head of </w:t>
      </w:r>
      <w:r w:rsidRPr="007F6861">
        <w:rPr>
          <w:rFonts w:ascii="Tahoma" w:hAnsi="Tahoma" w:cs="Tahoma"/>
          <w:i/>
          <w:iCs/>
          <w:sz w:val="26"/>
        </w:rPr>
        <w:t>the</w:t>
      </w:r>
      <w:r w:rsidRPr="007F6861">
        <w:rPr>
          <w:rFonts w:ascii="Tahoma" w:hAnsi="Tahoma" w:cs="Tahoma"/>
          <w:sz w:val="26"/>
        </w:rPr>
        <w:t xml:space="preserve"> corner’</w:t>
      </w:r>
      <w:hyperlink w:anchor="fna" w:tooltip="Psalm 118:22" w:history="1">
        <w:r w:rsidRPr="007F6861">
          <w:rPr>
            <w:rStyle w:val="Hyperlink"/>
            <w:rFonts w:ascii="Tahoma" w:hAnsi="Tahoma" w:cs="Tahoma"/>
            <w:b/>
            <w:bCs/>
            <w:i/>
            <w:iCs/>
            <w:position w:val="6"/>
            <w:sz w:val="17"/>
            <w:szCs w:val="17"/>
          </w:rPr>
          <w:t>a</w:t>
        </w:r>
      </w:hyperlink>
      <w:r w:rsidRPr="007F6861">
        <w:rPr>
          <w:rFonts w:ascii="Tahoma" w:hAnsi="Tahoma" w:cs="Tahoma"/>
          <w:sz w:val="26"/>
        </w:rPr>
        <w:t xml:space="preserve">? </w:t>
      </w:r>
    </w:p>
    <w:p w:rsidR="009C6D0A" w:rsidRPr="007F6861" w:rsidRDefault="00766D39">
      <w:pPr>
        <w:pStyle w:val="red"/>
        <w:spacing w:line="288" w:lineRule="atLeast"/>
        <w:jc w:val="both"/>
        <w:rPr>
          <w:rFonts w:ascii="Tahoma" w:hAnsi="Tahoma" w:cs="Tahoma"/>
          <w:sz w:val="26"/>
        </w:rPr>
      </w:pPr>
      <w:r w:rsidRPr="007F6861">
        <w:rPr>
          <w:rStyle w:val="reftext1"/>
          <w:position w:val="6"/>
        </w:rPr>
        <w:t>18</w:t>
      </w:r>
      <w:r w:rsidR="00B473FB" w:rsidRPr="00B473FB">
        <w:rPr>
          <w:rStyle w:val="reftext1"/>
          <w:sz w:val="8"/>
        </w:rPr>
        <w:t> </w:t>
      </w:r>
      <w:r w:rsidRPr="007F6861">
        <w:rPr>
          <w:rFonts w:ascii="Tahoma" w:hAnsi="Tahoma" w:cs="Tahoma"/>
          <w:sz w:val="26"/>
        </w:rPr>
        <w:t xml:space="preserve">Everyone falling on that stone will be broken, but on whomever it might fall, it will grind him into powder.” </w:t>
      </w:r>
    </w:p>
    <w:p w:rsidR="009C6D0A" w:rsidRPr="007F6861" w:rsidRDefault="00766D39">
      <w:pPr>
        <w:pStyle w:val="hdg"/>
        <w:spacing w:before="0" w:line="288" w:lineRule="atLeast"/>
        <w:rPr>
          <w:sz w:val="26"/>
        </w:rPr>
      </w:pPr>
      <w:r w:rsidRPr="007F6861">
        <w:rPr>
          <w:sz w:val="26"/>
        </w:rPr>
        <w:t>Paying Taxes to Caesar</w:t>
      </w:r>
      <w:r w:rsidRPr="007F6861">
        <w:rPr>
          <w:sz w:val="26"/>
        </w:rPr>
        <w:br/>
      </w:r>
      <w:r w:rsidRPr="007F6861">
        <w:rPr>
          <w:rStyle w:val="cross1"/>
          <w:b w:val="0"/>
          <w:bCs w:val="0"/>
          <w:sz w:val="26"/>
        </w:rPr>
        <w:t>(Matthew 22:15-22; Mark 12:13-17)</w:t>
      </w:r>
    </w:p>
    <w:p w:rsidR="009C6D0A" w:rsidRPr="007F6861" w:rsidRDefault="00766D39">
      <w:pPr>
        <w:pStyle w:val="reg"/>
        <w:rPr>
          <w:sz w:val="26"/>
        </w:rPr>
      </w:pPr>
      <w:r w:rsidRPr="007F6861">
        <w:rPr>
          <w:rStyle w:val="reftext1"/>
          <w:position w:val="6"/>
        </w:rPr>
        <w:t>19</w:t>
      </w:r>
      <w:r w:rsidR="00B473FB" w:rsidRPr="00B473FB">
        <w:rPr>
          <w:rStyle w:val="reftext1"/>
          <w:sz w:val="8"/>
        </w:rPr>
        <w:t> </w:t>
      </w:r>
      <w:r w:rsidRPr="007F6861">
        <w:rPr>
          <w:sz w:val="26"/>
        </w:rPr>
        <w:t xml:space="preserve">And the scribes and the chief priests sought to lay hands on Him in that hour, and they feared the people. For they perceived that He was speaking this parable against them. </w:t>
      </w:r>
    </w:p>
    <w:p w:rsidR="009C6D0A" w:rsidRPr="007F6861" w:rsidRDefault="00766D39">
      <w:pPr>
        <w:pStyle w:val="reg"/>
        <w:rPr>
          <w:sz w:val="26"/>
        </w:rPr>
      </w:pPr>
      <w:r w:rsidRPr="007F6861">
        <w:rPr>
          <w:rStyle w:val="reftext1"/>
          <w:position w:val="6"/>
        </w:rPr>
        <w:t>20</w:t>
      </w:r>
      <w:r w:rsidR="00B473FB" w:rsidRPr="00B473FB">
        <w:rPr>
          <w:rStyle w:val="reftext1"/>
          <w:sz w:val="8"/>
        </w:rPr>
        <w:t> </w:t>
      </w:r>
      <w:r w:rsidRPr="007F6861">
        <w:rPr>
          <w:sz w:val="26"/>
        </w:rPr>
        <w:t xml:space="preserve">And having watched </w:t>
      </w:r>
      <w:r w:rsidRPr="007F6861">
        <w:rPr>
          <w:i/>
          <w:iCs/>
          <w:sz w:val="26"/>
        </w:rPr>
        <w:t>Him</w:t>
      </w:r>
      <w:r w:rsidRPr="007F6861">
        <w:rPr>
          <w:sz w:val="26"/>
        </w:rPr>
        <w:t xml:space="preserve">, they sent spies, feigning themselves to be righteous, that they might catch </w:t>
      </w:r>
      <w:r w:rsidRPr="007F6861">
        <w:rPr>
          <w:i/>
          <w:iCs/>
          <w:sz w:val="26"/>
        </w:rPr>
        <w:t>Him</w:t>
      </w:r>
      <w:r w:rsidRPr="007F6861">
        <w:rPr>
          <w:sz w:val="26"/>
        </w:rPr>
        <w:t xml:space="preserve"> in His word, in order to deliver Him to the rule and to the authority of the governor. </w:t>
      </w:r>
      <w:r w:rsidRPr="007F6861">
        <w:rPr>
          <w:rStyle w:val="reftext1"/>
          <w:position w:val="6"/>
        </w:rPr>
        <w:t>21</w:t>
      </w:r>
      <w:r w:rsidR="00B473FB" w:rsidRPr="00B473FB">
        <w:rPr>
          <w:rStyle w:val="reftext1"/>
          <w:sz w:val="8"/>
        </w:rPr>
        <w:t> </w:t>
      </w:r>
      <w:r w:rsidRPr="007F6861">
        <w:rPr>
          <w:sz w:val="26"/>
        </w:rPr>
        <w:t xml:space="preserve">And they questioned Him, saying, “Teacher, we know that You speak and teach rightly, and do not receive </w:t>
      </w:r>
      <w:r w:rsidRPr="007F6861">
        <w:rPr>
          <w:i/>
          <w:iCs/>
          <w:sz w:val="26"/>
        </w:rPr>
        <w:t>any</w:t>
      </w:r>
      <w:r w:rsidRPr="007F6861">
        <w:rPr>
          <w:sz w:val="26"/>
        </w:rPr>
        <w:t xml:space="preserve"> person, but teach the way of God on the basis of truth. </w:t>
      </w:r>
      <w:r w:rsidRPr="007F6861">
        <w:rPr>
          <w:rStyle w:val="reftext1"/>
          <w:position w:val="6"/>
        </w:rPr>
        <w:t>22</w:t>
      </w:r>
      <w:r w:rsidR="00B473FB" w:rsidRPr="00B473FB">
        <w:rPr>
          <w:rStyle w:val="reftext1"/>
          <w:sz w:val="8"/>
        </w:rPr>
        <w:t> </w:t>
      </w:r>
      <w:r w:rsidRPr="007F6861">
        <w:rPr>
          <w:sz w:val="26"/>
        </w:rPr>
        <w:t xml:space="preserve">Is it lawful for us to give tribute to Caesar, or not?” </w:t>
      </w:r>
    </w:p>
    <w:p w:rsidR="009C6D0A" w:rsidRPr="007F6861" w:rsidRDefault="00766D39">
      <w:pPr>
        <w:pStyle w:val="reg"/>
        <w:rPr>
          <w:sz w:val="26"/>
        </w:rPr>
      </w:pPr>
      <w:r w:rsidRPr="007F6861">
        <w:rPr>
          <w:rStyle w:val="reftext1"/>
          <w:position w:val="6"/>
        </w:rPr>
        <w:t>23</w:t>
      </w:r>
      <w:r w:rsidR="00B473FB" w:rsidRPr="00B473FB">
        <w:rPr>
          <w:rStyle w:val="reftext1"/>
          <w:sz w:val="8"/>
        </w:rPr>
        <w:t> </w:t>
      </w:r>
      <w:r w:rsidRPr="007F6861">
        <w:rPr>
          <w:sz w:val="26"/>
        </w:rPr>
        <w:t xml:space="preserve">But having perceived their craftiness, He said to them, </w:t>
      </w:r>
      <w:r w:rsidRPr="007F6861">
        <w:rPr>
          <w:rStyle w:val="reftext1"/>
          <w:position w:val="6"/>
        </w:rPr>
        <w:t>24</w:t>
      </w:r>
      <w:r w:rsidR="00B473FB" w:rsidRPr="00B473FB">
        <w:rPr>
          <w:rStyle w:val="reftext1"/>
          <w:sz w:val="8"/>
        </w:rPr>
        <w:t> </w:t>
      </w:r>
      <w:r w:rsidRPr="007F6861">
        <w:rPr>
          <w:rStyle w:val="red1"/>
          <w:sz w:val="26"/>
        </w:rPr>
        <w:t>“Show Me a denarius.</w:t>
      </w:r>
      <w:hyperlink w:anchor="fnb" w:tooltip="A denarius was customarily a day's wage for a laborer (see Matthew 20:2)" w:history="1">
        <w:r w:rsidRPr="007F6861">
          <w:rPr>
            <w:rStyle w:val="Hyperlink"/>
            <w:b/>
            <w:bCs/>
            <w:i/>
            <w:iCs/>
            <w:position w:val="6"/>
            <w:sz w:val="17"/>
            <w:szCs w:val="17"/>
          </w:rPr>
          <w:t>b</w:t>
        </w:r>
      </w:hyperlink>
      <w:r w:rsidRPr="007F6861">
        <w:rPr>
          <w:rStyle w:val="red1"/>
          <w:sz w:val="26"/>
        </w:rPr>
        <w:t xml:space="preserve"> Whose image and inscription does it have?”</w:t>
      </w:r>
    </w:p>
    <w:p w:rsidR="009C6D0A" w:rsidRPr="007F6861" w:rsidRDefault="00766D39">
      <w:pPr>
        <w:pStyle w:val="reg"/>
        <w:rPr>
          <w:sz w:val="26"/>
        </w:rPr>
      </w:pPr>
      <w:r w:rsidRPr="007F6861">
        <w:rPr>
          <w:sz w:val="26"/>
        </w:rPr>
        <w:t xml:space="preserve">And they said, “Caesar’s.” </w:t>
      </w:r>
    </w:p>
    <w:p w:rsidR="009C6D0A" w:rsidRPr="007F6861" w:rsidRDefault="00766D39">
      <w:pPr>
        <w:pStyle w:val="reg"/>
        <w:rPr>
          <w:sz w:val="26"/>
        </w:rPr>
      </w:pPr>
      <w:r w:rsidRPr="007F6861">
        <w:rPr>
          <w:rStyle w:val="reftext1"/>
          <w:position w:val="6"/>
        </w:rPr>
        <w:t>25</w:t>
      </w:r>
      <w:r w:rsidR="00B473FB" w:rsidRPr="00B473FB">
        <w:rPr>
          <w:rStyle w:val="reftext1"/>
          <w:sz w:val="8"/>
        </w:rPr>
        <w:t> </w:t>
      </w:r>
      <w:r w:rsidRPr="007F6861">
        <w:rPr>
          <w:sz w:val="26"/>
        </w:rPr>
        <w:t xml:space="preserve">And He said to them, </w:t>
      </w:r>
      <w:r w:rsidRPr="007F6861">
        <w:rPr>
          <w:rStyle w:val="red1"/>
          <w:sz w:val="26"/>
        </w:rPr>
        <w:t>“Therefore give back to Caesar the things of Caesar, and to God the things of God.”</w:t>
      </w:r>
      <w:r w:rsidRPr="007F6861">
        <w:rPr>
          <w:sz w:val="26"/>
        </w:rPr>
        <w:t xml:space="preserve"> </w:t>
      </w:r>
    </w:p>
    <w:p w:rsidR="009C6D0A" w:rsidRPr="007F6861" w:rsidRDefault="00766D39">
      <w:pPr>
        <w:pStyle w:val="reg"/>
        <w:rPr>
          <w:sz w:val="26"/>
        </w:rPr>
      </w:pPr>
      <w:r w:rsidRPr="007F6861">
        <w:rPr>
          <w:rStyle w:val="reftext1"/>
          <w:position w:val="6"/>
        </w:rPr>
        <w:t>26</w:t>
      </w:r>
      <w:r w:rsidR="00B473FB" w:rsidRPr="00B473FB">
        <w:rPr>
          <w:rStyle w:val="reftext1"/>
          <w:sz w:val="8"/>
        </w:rPr>
        <w:t> </w:t>
      </w:r>
      <w:r w:rsidRPr="007F6861">
        <w:rPr>
          <w:sz w:val="26"/>
        </w:rPr>
        <w:t xml:space="preserve">And they were not able to catch Him in His word before the people. And having marveled at His answer, they became silent. </w:t>
      </w:r>
    </w:p>
    <w:p w:rsidR="009C6D0A" w:rsidRPr="007F6861" w:rsidRDefault="00766D39">
      <w:pPr>
        <w:pStyle w:val="hdg"/>
        <w:spacing w:before="0" w:line="288" w:lineRule="atLeast"/>
        <w:rPr>
          <w:sz w:val="26"/>
        </w:rPr>
      </w:pPr>
      <w:r w:rsidRPr="007F6861">
        <w:rPr>
          <w:sz w:val="26"/>
        </w:rPr>
        <w:t>The Sadducees and the Resurrection</w:t>
      </w:r>
      <w:r w:rsidRPr="007F6861">
        <w:rPr>
          <w:sz w:val="26"/>
        </w:rPr>
        <w:br/>
      </w:r>
      <w:r w:rsidRPr="007F6861">
        <w:rPr>
          <w:rStyle w:val="cross1"/>
          <w:b w:val="0"/>
          <w:bCs w:val="0"/>
          <w:sz w:val="26"/>
        </w:rPr>
        <w:t>(Matthew 22:23-33; Mark 12:18-27)</w:t>
      </w:r>
    </w:p>
    <w:p w:rsidR="009C6D0A" w:rsidRPr="007F6861" w:rsidRDefault="00766D39">
      <w:pPr>
        <w:pStyle w:val="reg"/>
        <w:rPr>
          <w:sz w:val="26"/>
        </w:rPr>
      </w:pPr>
      <w:r w:rsidRPr="007F6861">
        <w:rPr>
          <w:rStyle w:val="reftext1"/>
          <w:position w:val="6"/>
        </w:rPr>
        <w:t>27</w:t>
      </w:r>
      <w:r w:rsidR="00B473FB" w:rsidRPr="00B473FB">
        <w:rPr>
          <w:rStyle w:val="reftext1"/>
          <w:sz w:val="8"/>
        </w:rPr>
        <w:t> </w:t>
      </w:r>
      <w:r w:rsidRPr="007F6861">
        <w:rPr>
          <w:sz w:val="26"/>
        </w:rPr>
        <w:t xml:space="preserve">And some of the Sadducees, the ones denying there is a resurrection, having approached, questioned Him, </w:t>
      </w:r>
      <w:r w:rsidRPr="007F6861">
        <w:rPr>
          <w:rStyle w:val="reftext1"/>
          <w:position w:val="6"/>
        </w:rPr>
        <w:t>28</w:t>
      </w:r>
      <w:r w:rsidR="00B473FB" w:rsidRPr="00B473FB">
        <w:rPr>
          <w:rStyle w:val="reftext1"/>
          <w:sz w:val="8"/>
        </w:rPr>
        <w:t> </w:t>
      </w:r>
      <w:r w:rsidRPr="007F6861">
        <w:rPr>
          <w:sz w:val="26"/>
        </w:rPr>
        <w:t xml:space="preserve">saying, “Teacher, Moses wrote to us if anyone’s brother should die having a wife, and he is childless, that his brother should take the wife and should raise up seed to his brother. </w:t>
      </w:r>
      <w:r w:rsidRPr="007F6861">
        <w:rPr>
          <w:rStyle w:val="reftext1"/>
          <w:position w:val="6"/>
        </w:rPr>
        <w:t>29</w:t>
      </w:r>
      <w:r w:rsidR="00B473FB" w:rsidRPr="00B473FB">
        <w:rPr>
          <w:rStyle w:val="reftext1"/>
          <w:sz w:val="8"/>
        </w:rPr>
        <w:t> </w:t>
      </w:r>
      <w:r w:rsidRPr="007F6861">
        <w:rPr>
          <w:sz w:val="26"/>
        </w:rPr>
        <w:t xml:space="preserve">Therefore there were seven brothers. And the first, having taken a wife, died childless; </w:t>
      </w:r>
      <w:r w:rsidRPr="007F6861">
        <w:rPr>
          <w:rStyle w:val="reftext1"/>
          <w:position w:val="6"/>
        </w:rPr>
        <w:t>30</w:t>
      </w:r>
      <w:r w:rsidR="00B473FB" w:rsidRPr="00B473FB">
        <w:rPr>
          <w:rStyle w:val="reftext1"/>
          <w:sz w:val="8"/>
        </w:rPr>
        <w:t> </w:t>
      </w:r>
      <w:r w:rsidRPr="007F6861">
        <w:rPr>
          <w:sz w:val="26"/>
        </w:rPr>
        <w:t>and the second</w:t>
      </w:r>
      <w:hyperlink w:anchor="fnc" w:tooltip="BYZ and TR include ‘married the widow, and he also died’" w:history="1">
        <w:r w:rsidRPr="007F6861">
          <w:rPr>
            <w:rStyle w:val="Hyperlink"/>
            <w:b/>
            <w:bCs/>
            <w:i/>
            <w:iCs/>
            <w:position w:val="6"/>
            <w:sz w:val="17"/>
            <w:szCs w:val="17"/>
          </w:rPr>
          <w:t>c</w:t>
        </w:r>
      </w:hyperlink>
      <w:r w:rsidRPr="007F6861">
        <w:rPr>
          <w:sz w:val="26"/>
        </w:rPr>
        <w:t xml:space="preserve"> </w:t>
      </w:r>
      <w:r w:rsidRPr="007F6861">
        <w:rPr>
          <w:rStyle w:val="reftext1"/>
          <w:position w:val="6"/>
        </w:rPr>
        <w:t>31</w:t>
      </w:r>
      <w:r w:rsidR="00B473FB" w:rsidRPr="00B473FB">
        <w:rPr>
          <w:rStyle w:val="reftext1"/>
          <w:sz w:val="8"/>
        </w:rPr>
        <w:t> </w:t>
      </w:r>
      <w:r w:rsidRPr="007F6861">
        <w:rPr>
          <w:sz w:val="26"/>
        </w:rPr>
        <w:t xml:space="preserve">and the third took her; and likewise also the seven did not leave children and died. </w:t>
      </w:r>
      <w:r w:rsidRPr="007F6861">
        <w:rPr>
          <w:rStyle w:val="reftext1"/>
          <w:position w:val="6"/>
        </w:rPr>
        <w:t>32</w:t>
      </w:r>
      <w:r w:rsidR="00B473FB" w:rsidRPr="00B473FB">
        <w:rPr>
          <w:rStyle w:val="reftext1"/>
          <w:sz w:val="8"/>
        </w:rPr>
        <w:t> </w:t>
      </w:r>
      <w:r w:rsidRPr="007F6861">
        <w:rPr>
          <w:sz w:val="26"/>
        </w:rPr>
        <w:t xml:space="preserve">Finally the woman also died. </w:t>
      </w:r>
      <w:r w:rsidRPr="007F6861">
        <w:rPr>
          <w:rStyle w:val="reftext1"/>
          <w:position w:val="6"/>
        </w:rPr>
        <w:lastRenderedPageBreak/>
        <w:t>33</w:t>
      </w:r>
      <w:r w:rsidR="00B473FB" w:rsidRPr="00B473FB">
        <w:rPr>
          <w:rStyle w:val="reftext1"/>
          <w:sz w:val="8"/>
        </w:rPr>
        <w:t> </w:t>
      </w:r>
      <w:r w:rsidRPr="007F6861">
        <w:rPr>
          <w:sz w:val="26"/>
        </w:rPr>
        <w:t xml:space="preserve">Therefore in the resurrection, the woman, whose wife does she become? For the seven had her as wife.” </w:t>
      </w:r>
    </w:p>
    <w:p w:rsidR="009C6D0A" w:rsidRPr="007F6861" w:rsidRDefault="00766D39">
      <w:pPr>
        <w:pStyle w:val="reg"/>
        <w:rPr>
          <w:sz w:val="26"/>
        </w:rPr>
      </w:pPr>
      <w:r w:rsidRPr="007F6861">
        <w:rPr>
          <w:rStyle w:val="reftext1"/>
          <w:position w:val="6"/>
        </w:rPr>
        <w:t>34</w:t>
      </w:r>
      <w:r w:rsidR="00B473FB" w:rsidRPr="00B473FB">
        <w:rPr>
          <w:rStyle w:val="reftext1"/>
          <w:sz w:val="8"/>
        </w:rPr>
        <w:t> </w:t>
      </w:r>
      <w:r w:rsidRPr="007F6861">
        <w:rPr>
          <w:sz w:val="26"/>
        </w:rPr>
        <w:t xml:space="preserve">And Jesus said to them, </w:t>
      </w:r>
      <w:r w:rsidRPr="007F6861">
        <w:rPr>
          <w:rStyle w:val="red1"/>
          <w:sz w:val="26"/>
        </w:rPr>
        <w:t xml:space="preserve">“The sons of this age marry and are given in marriage. </w:t>
      </w:r>
      <w:r w:rsidRPr="007F6861">
        <w:rPr>
          <w:rStyle w:val="reftext1"/>
          <w:position w:val="6"/>
        </w:rPr>
        <w:t>35</w:t>
      </w:r>
      <w:r w:rsidR="00B473FB" w:rsidRPr="00B473FB">
        <w:rPr>
          <w:rStyle w:val="reftext1"/>
          <w:sz w:val="8"/>
        </w:rPr>
        <w:t> </w:t>
      </w:r>
      <w:r w:rsidRPr="007F6861">
        <w:rPr>
          <w:rStyle w:val="red1"/>
          <w:sz w:val="26"/>
        </w:rPr>
        <w:t xml:space="preserve">But those having been considered worthy to obtain that which </w:t>
      </w:r>
      <w:r w:rsidRPr="007F6861">
        <w:rPr>
          <w:rStyle w:val="red1"/>
          <w:i/>
          <w:iCs/>
          <w:sz w:val="26"/>
        </w:rPr>
        <w:t>is</w:t>
      </w:r>
      <w:r w:rsidRPr="007F6861">
        <w:rPr>
          <w:rStyle w:val="red1"/>
          <w:sz w:val="26"/>
        </w:rPr>
        <w:t xml:space="preserve"> to the age, and the resurrection which </w:t>
      </w:r>
      <w:r w:rsidRPr="007F6861">
        <w:rPr>
          <w:rStyle w:val="red1"/>
          <w:i/>
          <w:iCs/>
          <w:sz w:val="26"/>
        </w:rPr>
        <w:t>is</w:t>
      </w:r>
      <w:r w:rsidRPr="007F6861">
        <w:rPr>
          <w:rStyle w:val="red1"/>
          <w:sz w:val="26"/>
        </w:rPr>
        <w:t xml:space="preserve"> from </w:t>
      </w:r>
      <w:r w:rsidRPr="007F6861">
        <w:rPr>
          <w:rStyle w:val="red1"/>
          <w:i/>
          <w:iCs/>
          <w:sz w:val="26"/>
        </w:rPr>
        <w:t>the</w:t>
      </w:r>
      <w:r w:rsidRPr="007F6861">
        <w:rPr>
          <w:rStyle w:val="red1"/>
          <w:sz w:val="26"/>
        </w:rPr>
        <w:t xml:space="preserve"> dead, neither marry nor are given in marriage. </w:t>
      </w:r>
      <w:r w:rsidRPr="007F6861">
        <w:rPr>
          <w:rStyle w:val="reftext1"/>
          <w:position w:val="6"/>
        </w:rPr>
        <w:t>36</w:t>
      </w:r>
      <w:r w:rsidR="00B473FB" w:rsidRPr="00B473FB">
        <w:rPr>
          <w:rStyle w:val="reftext1"/>
          <w:sz w:val="8"/>
        </w:rPr>
        <w:t> </w:t>
      </w:r>
      <w:r w:rsidRPr="007F6861">
        <w:rPr>
          <w:rStyle w:val="red1"/>
          <w:sz w:val="26"/>
        </w:rPr>
        <w:t xml:space="preserve">For neither are they able to die any more, for they are like </w:t>
      </w:r>
      <w:r w:rsidRPr="007F6861">
        <w:rPr>
          <w:rStyle w:val="red1"/>
          <w:i/>
          <w:iCs/>
          <w:sz w:val="26"/>
        </w:rPr>
        <w:t>the</w:t>
      </w:r>
      <w:r w:rsidRPr="007F6861">
        <w:rPr>
          <w:rStyle w:val="red1"/>
          <w:sz w:val="26"/>
        </w:rPr>
        <w:t xml:space="preserve"> angels and are sons of God, being sons of the resurrection.</w:t>
      </w:r>
      <w:r w:rsidRPr="007F6861">
        <w:rPr>
          <w:sz w:val="26"/>
        </w:rPr>
        <w:t xml:space="preserve"> </w:t>
      </w:r>
    </w:p>
    <w:p w:rsidR="009C6D0A" w:rsidRPr="007F6861" w:rsidRDefault="00766D39">
      <w:pPr>
        <w:pStyle w:val="red"/>
        <w:spacing w:line="288" w:lineRule="atLeast"/>
        <w:jc w:val="both"/>
        <w:rPr>
          <w:rFonts w:ascii="Tahoma" w:hAnsi="Tahoma" w:cs="Tahoma"/>
          <w:sz w:val="26"/>
        </w:rPr>
      </w:pPr>
      <w:r w:rsidRPr="007F6861">
        <w:rPr>
          <w:rStyle w:val="reftext1"/>
          <w:position w:val="6"/>
        </w:rPr>
        <w:t>37</w:t>
      </w:r>
      <w:r w:rsidR="00B473FB" w:rsidRPr="00B473FB">
        <w:rPr>
          <w:rStyle w:val="reftext1"/>
          <w:sz w:val="8"/>
        </w:rPr>
        <w:t> </w:t>
      </w:r>
      <w:r w:rsidRPr="007F6861">
        <w:rPr>
          <w:rFonts w:ascii="Tahoma" w:hAnsi="Tahoma" w:cs="Tahoma"/>
          <w:sz w:val="26"/>
        </w:rPr>
        <w:t xml:space="preserve">But that the dead are raised, even Moses showed at the bush, when he calls </w:t>
      </w:r>
      <w:r w:rsidRPr="007F6861">
        <w:rPr>
          <w:rFonts w:ascii="Tahoma" w:hAnsi="Tahoma" w:cs="Tahoma"/>
          <w:i/>
          <w:iCs/>
          <w:sz w:val="26"/>
        </w:rPr>
        <w:t>the</w:t>
      </w:r>
      <w:r w:rsidRPr="007F6861">
        <w:rPr>
          <w:rFonts w:ascii="Tahoma" w:hAnsi="Tahoma" w:cs="Tahoma"/>
          <w:sz w:val="26"/>
        </w:rPr>
        <w:t xml:space="preserve"> Lord ‘the God of Abraham, and God of Isaac, and God of Jacob.’</w:t>
      </w:r>
      <w:hyperlink w:anchor="fnd" w:tooltip="Exodus 3:6" w:history="1">
        <w:r w:rsidRPr="007F6861">
          <w:rPr>
            <w:rStyle w:val="Hyperlink"/>
            <w:rFonts w:ascii="Tahoma" w:hAnsi="Tahoma" w:cs="Tahoma"/>
            <w:b/>
            <w:bCs/>
            <w:i/>
            <w:iCs/>
            <w:position w:val="6"/>
            <w:sz w:val="17"/>
            <w:szCs w:val="17"/>
          </w:rPr>
          <w:t>d</w:t>
        </w:r>
      </w:hyperlink>
      <w:r w:rsidRPr="007F6861">
        <w:rPr>
          <w:rFonts w:ascii="Tahoma" w:hAnsi="Tahoma" w:cs="Tahoma"/>
          <w:sz w:val="26"/>
        </w:rPr>
        <w:t xml:space="preserve"> </w:t>
      </w:r>
      <w:r w:rsidRPr="007F6861">
        <w:rPr>
          <w:rStyle w:val="reftext1"/>
          <w:position w:val="6"/>
        </w:rPr>
        <w:t>38</w:t>
      </w:r>
      <w:r w:rsidR="00B473FB" w:rsidRPr="00B473FB">
        <w:rPr>
          <w:rStyle w:val="reftext1"/>
          <w:sz w:val="8"/>
        </w:rPr>
        <w:t> </w:t>
      </w:r>
      <w:r w:rsidRPr="007F6861">
        <w:rPr>
          <w:rFonts w:ascii="Tahoma" w:hAnsi="Tahoma" w:cs="Tahoma"/>
          <w:sz w:val="26"/>
        </w:rPr>
        <w:t xml:space="preserve">Now He is not God of </w:t>
      </w:r>
      <w:r w:rsidRPr="007F6861">
        <w:rPr>
          <w:rFonts w:ascii="Tahoma" w:hAnsi="Tahoma" w:cs="Tahoma"/>
          <w:i/>
          <w:iCs/>
          <w:sz w:val="26"/>
        </w:rPr>
        <w:t>the</w:t>
      </w:r>
      <w:r w:rsidRPr="007F6861">
        <w:rPr>
          <w:rFonts w:ascii="Tahoma" w:hAnsi="Tahoma" w:cs="Tahoma"/>
          <w:sz w:val="26"/>
        </w:rPr>
        <w:t xml:space="preserve"> dead, but of </w:t>
      </w:r>
      <w:r w:rsidRPr="007F6861">
        <w:rPr>
          <w:rFonts w:ascii="Tahoma" w:hAnsi="Tahoma" w:cs="Tahoma"/>
          <w:i/>
          <w:iCs/>
          <w:sz w:val="26"/>
        </w:rPr>
        <w:t>the</w:t>
      </w:r>
      <w:r w:rsidRPr="007F6861">
        <w:rPr>
          <w:rFonts w:ascii="Tahoma" w:hAnsi="Tahoma" w:cs="Tahoma"/>
          <w:sz w:val="26"/>
        </w:rPr>
        <w:t xml:space="preserve"> living; for all live to Him.” </w:t>
      </w:r>
    </w:p>
    <w:p w:rsidR="009C6D0A" w:rsidRPr="007F6861" w:rsidRDefault="00766D39">
      <w:pPr>
        <w:pStyle w:val="reg"/>
        <w:rPr>
          <w:sz w:val="26"/>
        </w:rPr>
      </w:pPr>
      <w:r w:rsidRPr="007F6861">
        <w:rPr>
          <w:rStyle w:val="reftext1"/>
          <w:position w:val="6"/>
        </w:rPr>
        <w:t>39</w:t>
      </w:r>
      <w:r w:rsidR="00B473FB" w:rsidRPr="00B473FB">
        <w:rPr>
          <w:rStyle w:val="reftext1"/>
          <w:sz w:val="8"/>
        </w:rPr>
        <w:t> </w:t>
      </w:r>
      <w:r w:rsidRPr="007F6861">
        <w:rPr>
          <w:sz w:val="26"/>
        </w:rPr>
        <w:t xml:space="preserve">And some of the scribes answering, said, “Teacher, you have spoken well.” </w:t>
      </w:r>
      <w:r w:rsidRPr="007F6861">
        <w:rPr>
          <w:rStyle w:val="reftext1"/>
          <w:position w:val="6"/>
        </w:rPr>
        <w:t>40</w:t>
      </w:r>
      <w:r w:rsidR="00B473FB" w:rsidRPr="00B473FB">
        <w:rPr>
          <w:rStyle w:val="reftext1"/>
          <w:sz w:val="8"/>
        </w:rPr>
        <w:t> </w:t>
      </w:r>
      <w:r w:rsidRPr="007F6861">
        <w:rPr>
          <w:sz w:val="26"/>
        </w:rPr>
        <w:t xml:space="preserve">And no longer did they dare to ask Him anything. </w:t>
      </w:r>
    </w:p>
    <w:p w:rsidR="009C6D0A" w:rsidRPr="007F6861" w:rsidRDefault="00766D39">
      <w:pPr>
        <w:pStyle w:val="hdg"/>
        <w:spacing w:before="0" w:line="288" w:lineRule="atLeast"/>
        <w:rPr>
          <w:sz w:val="26"/>
        </w:rPr>
      </w:pPr>
      <w:r w:rsidRPr="007F6861">
        <w:rPr>
          <w:sz w:val="26"/>
        </w:rPr>
        <w:t>Whose Son is the Christ?</w:t>
      </w:r>
      <w:r w:rsidRPr="007F6861">
        <w:rPr>
          <w:sz w:val="26"/>
        </w:rPr>
        <w:br/>
      </w:r>
      <w:r w:rsidRPr="007F6861">
        <w:rPr>
          <w:rStyle w:val="cross1"/>
          <w:b w:val="0"/>
          <w:bCs w:val="0"/>
          <w:sz w:val="26"/>
        </w:rPr>
        <w:t>(Matthew 22:41-46; Mark 12:35-37)</w:t>
      </w:r>
    </w:p>
    <w:p w:rsidR="009C6D0A" w:rsidRPr="007F6861" w:rsidRDefault="00766D39">
      <w:pPr>
        <w:pStyle w:val="reg"/>
        <w:rPr>
          <w:sz w:val="26"/>
        </w:rPr>
      </w:pPr>
      <w:r w:rsidRPr="007F6861">
        <w:rPr>
          <w:rStyle w:val="reftext1"/>
          <w:position w:val="6"/>
        </w:rPr>
        <w:t>41</w:t>
      </w:r>
      <w:r w:rsidR="00B473FB" w:rsidRPr="00B473FB">
        <w:rPr>
          <w:rStyle w:val="reftext1"/>
          <w:sz w:val="8"/>
        </w:rPr>
        <w:t> </w:t>
      </w:r>
      <w:r w:rsidRPr="007F6861">
        <w:rPr>
          <w:sz w:val="26"/>
        </w:rPr>
        <w:t xml:space="preserve">And He said to them, </w:t>
      </w:r>
      <w:r w:rsidRPr="007F6861">
        <w:rPr>
          <w:rStyle w:val="red1"/>
          <w:sz w:val="26"/>
        </w:rPr>
        <w:t xml:space="preserve">“How do they declare the Christ to be Son of David? </w:t>
      </w:r>
      <w:r w:rsidRPr="007F6861">
        <w:rPr>
          <w:rStyle w:val="reftext1"/>
          <w:position w:val="6"/>
        </w:rPr>
        <w:t>42</w:t>
      </w:r>
      <w:r w:rsidR="00B473FB" w:rsidRPr="00B473FB">
        <w:rPr>
          <w:rStyle w:val="reftext1"/>
          <w:sz w:val="8"/>
        </w:rPr>
        <w:t> </w:t>
      </w:r>
      <w:r w:rsidRPr="007F6861">
        <w:rPr>
          <w:rStyle w:val="red1"/>
          <w:sz w:val="26"/>
        </w:rPr>
        <w:t xml:space="preserve">For David himself says in </w:t>
      </w:r>
      <w:r w:rsidRPr="007F6861">
        <w:rPr>
          <w:rStyle w:val="red1"/>
          <w:i/>
          <w:iCs/>
          <w:sz w:val="26"/>
        </w:rPr>
        <w:t>the</w:t>
      </w:r>
      <w:r w:rsidRPr="007F6861">
        <w:rPr>
          <w:rStyle w:val="red1"/>
          <w:sz w:val="26"/>
        </w:rPr>
        <w:t xml:space="preserve"> book of Psalms:</w:t>
      </w:r>
    </w:p>
    <w:p w:rsidR="009C6D0A" w:rsidRPr="007F6861" w:rsidRDefault="00766D39">
      <w:pPr>
        <w:pStyle w:val="indent1stlinered"/>
        <w:spacing w:line="288" w:lineRule="atLeast"/>
        <w:jc w:val="both"/>
        <w:rPr>
          <w:rFonts w:ascii="Tahoma" w:hAnsi="Tahoma" w:cs="Tahoma"/>
          <w:sz w:val="26"/>
        </w:rPr>
      </w:pPr>
      <w:r w:rsidRPr="007F6861">
        <w:rPr>
          <w:rFonts w:ascii="Tahoma" w:hAnsi="Tahoma" w:cs="Tahoma"/>
          <w:sz w:val="26"/>
        </w:rPr>
        <w:t>‘</w:t>
      </w:r>
      <w:r w:rsidRPr="007F6861">
        <w:rPr>
          <w:rFonts w:ascii="Tahoma" w:hAnsi="Tahoma" w:cs="Tahoma"/>
          <w:i/>
          <w:iCs/>
          <w:sz w:val="26"/>
        </w:rPr>
        <w:t>The</w:t>
      </w:r>
      <w:r w:rsidRPr="007F6861">
        <w:rPr>
          <w:rFonts w:ascii="Tahoma" w:hAnsi="Tahoma" w:cs="Tahoma"/>
          <w:sz w:val="26"/>
        </w:rPr>
        <w:t xml:space="preserve"> Lord said to my Lord,</w:t>
      </w:r>
    </w:p>
    <w:p w:rsidR="009C6D0A" w:rsidRPr="007F6861" w:rsidRDefault="00766D39">
      <w:pPr>
        <w:pStyle w:val="indentred2"/>
        <w:spacing w:line="288" w:lineRule="atLeast"/>
        <w:jc w:val="both"/>
        <w:rPr>
          <w:rFonts w:ascii="Tahoma" w:hAnsi="Tahoma" w:cs="Tahoma"/>
          <w:sz w:val="26"/>
        </w:rPr>
      </w:pPr>
      <w:r w:rsidRPr="007F6861">
        <w:rPr>
          <w:rFonts w:ascii="Tahoma" w:hAnsi="Tahoma" w:cs="Tahoma"/>
          <w:sz w:val="26"/>
        </w:rPr>
        <w:t xml:space="preserve">“Sit at My right hand, </w:t>
      </w:r>
    </w:p>
    <w:p w:rsidR="009C6D0A" w:rsidRPr="007F6861" w:rsidRDefault="00766D39">
      <w:pPr>
        <w:pStyle w:val="indentred1"/>
        <w:spacing w:line="288" w:lineRule="atLeast"/>
        <w:jc w:val="both"/>
        <w:rPr>
          <w:rFonts w:ascii="Tahoma" w:hAnsi="Tahoma" w:cs="Tahoma"/>
          <w:sz w:val="26"/>
        </w:rPr>
      </w:pPr>
      <w:r w:rsidRPr="007F6861">
        <w:rPr>
          <w:rStyle w:val="reftext1"/>
          <w:position w:val="6"/>
        </w:rPr>
        <w:t>43</w:t>
      </w:r>
      <w:r w:rsidR="00B473FB" w:rsidRPr="00B473FB">
        <w:rPr>
          <w:rStyle w:val="reftext1"/>
          <w:sz w:val="8"/>
        </w:rPr>
        <w:t> </w:t>
      </w:r>
      <w:r w:rsidRPr="007F6861">
        <w:rPr>
          <w:rFonts w:ascii="Tahoma" w:hAnsi="Tahoma" w:cs="Tahoma"/>
          <w:sz w:val="26"/>
        </w:rPr>
        <w:t>until I place Your enemies,</w:t>
      </w:r>
    </w:p>
    <w:p w:rsidR="009C6D0A" w:rsidRPr="007F6861" w:rsidRDefault="00766D39">
      <w:pPr>
        <w:pStyle w:val="indentred2"/>
        <w:spacing w:line="288" w:lineRule="atLeast"/>
        <w:jc w:val="both"/>
        <w:rPr>
          <w:rFonts w:ascii="Tahoma" w:hAnsi="Tahoma" w:cs="Tahoma"/>
          <w:sz w:val="26"/>
        </w:rPr>
      </w:pPr>
      <w:r w:rsidRPr="007F6861">
        <w:rPr>
          <w:rFonts w:ascii="Tahoma" w:hAnsi="Tahoma" w:cs="Tahoma"/>
          <w:i/>
          <w:iCs/>
          <w:sz w:val="26"/>
        </w:rPr>
        <w:t>as</w:t>
      </w:r>
      <w:r w:rsidRPr="007F6861">
        <w:rPr>
          <w:rFonts w:ascii="Tahoma" w:hAnsi="Tahoma" w:cs="Tahoma"/>
          <w:sz w:val="26"/>
        </w:rPr>
        <w:t xml:space="preserve"> a footstool of Your feet.”’</w:t>
      </w:r>
      <w:hyperlink w:anchor="fne" w:tooltip="Psalm 110:1" w:history="1">
        <w:r w:rsidRPr="007F6861">
          <w:rPr>
            <w:rStyle w:val="Hyperlink"/>
            <w:rFonts w:ascii="Tahoma" w:hAnsi="Tahoma" w:cs="Tahoma"/>
            <w:b/>
            <w:bCs/>
            <w:i/>
            <w:iCs/>
            <w:position w:val="6"/>
            <w:sz w:val="17"/>
            <w:szCs w:val="17"/>
          </w:rPr>
          <w:t>e</w:t>
        </w:r>
      </w:hyperlink>
      <w:r w:rsidRPr="007F6861">
        <w:rPr>
          <w:rFonts w:ascii="Tahoma" w:hAnsi="Tahoma" w:cs="Tahoma"/>
          <w:sz w:val="26"/>
        </w:rPr>
        <w:t xml:space="preserve"> </w:t>
      </w:r>
    </w:p>
    <w:p w:rsidR="009C6D0A" w:rsidRPr="007F6861" w:rsidRDefault="00766D39">
      <w:pPr>
        <w:pStyle w:val="red"/>
        <w:spacing w:line="288" w:lineRule="atLeast"/>
        <w:jc w:val="both"/>
        <w:rPr>
          <w:rFonts w:ascii="Tahoma" w:hAnsi="Tahoma" w:cs="Tahoma"/>
          <w:sz w:val="26"/>
        </w:rPr>
      </w:pPr>
      <w:r w:rsidRPr="007F6861">
        <w:rPr>
          <w:rStyle w:val="reftext1"/>
          <w:position w:val="6"/>
        </w:rPr>
        <w:t>44</w:t>
      </w:r>
      <w:r w:rsidR="00B473FB" w:rsidRPr="00B473FB">
        <w:rPr>
          <w:rStyle w:val="reftext1"/>
          <w:sz w:val="8"/>
        </w:rPr>
        <w:t> </w:t>
      </w:r>
      <w:r w:rsidRPr="007F6861">
        <w:rPr>
          <w:rFonts w:ascii="Tahoma" w:hAnsi="Tahoma" w:cs="Tahoma"/>
          <w:sz w:val="26"/>
        </w:rPr>
        <w:t xml:space="preserve">David therefore calls Him Lord, and how is He his son?” </w:t>
      </w:r>
    </w:p>
    <w:p w:rsidR="009C6D0A" w:rsidRPr="007F6861" w:rsidRDefault="00766D39">
      <w:pPr>
        <w:pStyle w:val="hdg"/>
        <w:spacing w:before="0" w:line="288" w:lineRule="atLeast"/>
        <w:rPr>
          <w:sz w:val="26"/>
        </w:rPr>
      </w:pPr>
      <w:r w:rsidRPr="007F6861">
        <w:rPr>
          <w:sz w:val="26"/>
        </w:rPr>
        <w:t>Beware of the Scribes</w:t>
      </w:r>
      <w:r w:rsidRPr="007F6861">
        <w:rPr>
          <w:sz w:val="26"/>
        </w:rPr>
        <w:br/>
      </w:r>
      <w:r w:rsidRPr="007F6861">
        <w:rPr>
          <w:rStyle w:val="cross1"/>
          <w:b w:val="0"/>
          <w:bCs w:val="0"/>
          <w:sz w:val="26"/>
        </w:rPr>
        <w:t>(Mark 12:38-40)</w:t>
      </w:r>
    </w:p>
    <w:p w:rsidR="009C6D0A" w:rsidRPr="007F6861" w:rsidRDefault="00766D39">
      <w:pPr>
        <w:pStyle w:val="reg"/>
        <w:rPr>
          <w:sz w:val="26"/>
        </w:rPr>
      </w:pPr>
      <w:r w:rsidRPr="007F6861">
        <w:rPr>
          <w:rStyle w:val="reftext1"/>
          <w:position w:val="6"/>
        </w:rPr>
        <w:t>45</w:t>
      </w:r>
      <w:r w:rsidR="00B473FB" w:rsidRPr="00B473FB">
        <w:rPr>
          <w:rStyle w:val="reftext1"/>
          <w:sz w:val="8"/>
        </w:rPr>
        <w:t> </w:t>
      </w:r>
      <w:r w:rsidRPr="007F6861">
        <w:rPr>
          <w:sz w:val="26"/>
        </w:rPr>
        <w:t xml:space="preserve">While all the people were listening, He said to His disciples, </w:t>
      </w:r>
      <w:r w:rsidRPr="007F6861">
        <w:rPr>
          <w:rStyle w:val="reftext1"/>
          <w:position w:val="6"/>
        </w:rPr>
        <w:t>46</w:t>
      </w:r>
      <w:r w:rsidR="00B473FB" w:rsidRPr="00B473FB">
        <w:rPr>
          <w:rStyle w:val="reftext1"/>
          <w:sz w:val="8"/>
        </w:rPr>
        <w:t> </w:t>
      </w:r>
      <w:r w:rsidRPr="007F6861">
        <w:rPr>
          <w:rStyle w:val="red1"/>
          <w:sz w:val="26"/>
        </w:rPr>
        <w:t xml:space="preserve">“Beware of the scribes, desiring to walk in long robes, and loving greetings in the marketplaces and first seats in the synagogues and first places in the banquets, </w:t>
      </w:r>
      <w:r w:rsidRPr="007F6861">
        <w:rPr>
          <w:rStyle w:val="reftext1"/>
          <w:position w:val="6"/>
        </w:rPr>
        <w:t>47</w:t>
      </w:r>
      <w:r w:rsidR="00B473FB" w:rsidRPr="00B473FB">
        <w:rPr>
          <w:rStyle w:val="reftext1"/>
          <w:sz w:val="8"/>
        </w:rPr>
        <w:t> </w:t>
      </w:r>
      <w:r w:rsidRPr="007F6861">
        <w:rPr>
          <w:rStyle w:val="red1"/>
          <w:sz w:val="26"/>
        </w:rPr>
        <w:t>who devour the houses of widows, and pray at great length as a pretext. These will receive more abundant condemnation.”</w:t>
      </w:r>
      <w:r w:rsidRPr="007F6861">
        <w:rPr>
          <w:sz w:val="26"/>
        </w:rPr>
        <w:t xml:space="preserve"> </w:t>
      </w:r>
    </w:p>
    <w:p w:rsidR="009C6D0A" w:rsidRPr="007F6861" w:rsidRDefault="00766D39">
      <w:pPr>
        <w:pStyle w:val="foot"/>
        <w:spacing w:line="288" w:lineRule="atLeast"/>
        <w:rPr>
          <w:rFonts w:ascii="Tahoma" w:hAnsi="Tahoma" w:cs="Tahoma"/>
          <w:sz w:val="26"/>
        </w:rPr>
      </w:pPr>
      <w:r>
        <w:rPr>
          <w:rStyle w:val="footnotesbot1"/>
          <w:rFonts w:ascii="Tahoma" w:hAnsi="Tahoma" w:cs="Tahoma"/>
        </w:rPr>
        <w:t>a</w:t>
      </w:r>
      <w:r w:rsidRPr="007F6861">
        <w:rPr>
          <w:rFonts w:ascii="Tahoma" w:hAnsi="Tahoma" w:cs="Tahoma"/>
          <w:sz w:val="26"/>
        </w:rPr>
        <w:t xml:space="preserve"> </w:t>
      </w:r>
      <w:r>
        <w:rPr>
          <w:rStyle w:val="fnverse1"/>
          <w:rFonts w:ascii="Tahoma" w:hAnsi="Tahoma" w:cs="Tahoma"/>
        </w:rPr>
        <w:t>17</w:t>
      </w:r>
      <w:r w:rsidRPr="007F6861">
        <w:rPr>
          <w:rFonts w:ascii="Tahoma" w:hAnsi="Tahoma" w:cs="Tahoma"/>
          <w:sz w:val="26"/>
        </w:rPr>
        <w:t xml:space="preserve"> </w:t>
      </w:r>
      <w:r>
        <w:rPr>
          <w:rStyle w:val="footnote1"/>
          <w:rFonts w:ascii="Tahoma" w:hAnsi="Tahoma" w:cs="Tahoma"/>
        </w:rPr>
        <w:t>Psalm 118:22</w:t>
      </w:r>
      <w:r w:rsidRPr="007F6861">
        <w:rPr>
          <w:rFonts w:ascii="Tahoma" w:hAnsi="Tahoma" w:cs="Tahoma"/>
          <w:sz w:val="26"/>
        </w:rPr>
        <w:br/>
      </w:r>
      <w:r>
        <w:rPr>
          <w:rStyle w:val="footnotesbot1"/>
          <w:rFonts w:ascii="Tahoma" w:hAnsi="Tahoma" w:cs="Tahoma"/>
        </w:rPr>
        <w:t>b</w:t>
      </w:r>
      <w:r w:rsidRPr="007F6861">
        <w:rPr>
          <w:rFonts w:ascii="Tahoma" w:hAnsi="Tahoma" w:cs="Tahoma"/>
          <w:sz w:val="26"/>
        </w:rPr>
        <w:t xml:space="preserve"> </w:t>
      </w:r>
      <w:r>
        <w:rPr>
          <w:rStyle w:val="fnverse1"/>
          <w:rFonts w:ascii="Tahoma" w:hAnsi="Tahoma" w:cs="Tahoma"/>
        </w:rPr>
        <w:t>24</w:t>
      </w:r>
      <w:r w:rsidRPr="007F6861">
        <w:rPr>
          <w:rFonts w:ascii="Tahoma" w:hAnsi="Tahoma" w:cs="Tahoma"/>
          <w:sz w:val="26"/>
        </w:rPr>
        <w:t xml:space="preserve"> </w:t>
      </w:r>
      <w:r>
        <w:rPr>
          <w:rStyle w:val="footnote1"/>
          <w:rFonts w:ascii="Tahoma" w:hAnsi="Tahoma" w:cs="Tahoma"/>
        </w:rPr>
        <w:t>A denarius was customarily a day's wage for a laborer (see Matthew 20:2)</w:t>
      </w:r>
      <w:r w:rsidRPr="007F6861">
        <w:rPr>
          <w:rFonts w:ascii="Tahoma" w:hAnsi="Tahoma" w:cs="Tahoma"/>
          <w:sz w:val="26"/>
        </w:rPr>
        <w:br/>
      </w:r>
      <w:r>
        <w:rPr>
          <w:rStyle w:val="footnotesbot1"/>
          <w:rFonts w:ascii="Tahoma" w:hAnsi="Tahoma" w:cs="Tahoma"/>
        </w:rPr>
        <w:t>c</w:t>
      </w:r>
      <w:r w:rsidRPr="007F6861">
        <w:rPr>
          <w:rFonts w:ascii="Tahoma" w:hAnsi="Tahoma" w:cs="Tahoma"/>
          <w:sz w:val="26"/>
        </w:rPr>
        <w:t xml:space="preserve"> </w:t>
      </w:r>
      <w:r>
        <w:rPr>
          <w:rStyle w:val="fnverse1"/>
          <w:rFonts w:ascii="Tahoma" w:hAnsi="Tahoma" w:cs="Tahoma"/>
        </w:rPr>
        <w:t>30</w:t>
      </w:r>
      <w:r w:rsidRPr="007F6861">
        <w:rPr>
          <w:rFonts w:ascii="Tahoma" w:hAnsi="Tahoma" w:cs="Tahoma"/>
          <w:sz w:val="26"/>
        </w:rPr>
        <w:t xml:space="preserve"> </w:t>
      </w:r>
      <w:r>
        <w:rPr>
          <w:rStyle w:val="footnote1"/>
          <w:rFonts w:ascii="Tahoma" w:hAnsi="Tahoma" w:cs="Tahoma"/>
        </w:rPr>
        <w:t xml:space="preserve">BYZ and TR include </w:t>
      </w:r>
      <w:r>
        <w:rPr>
          <w:rStyle w:val="footnote1"/>
          <w:rFonts w:ascii="Tahoma" w:hAnsi="Tahoma" w:cs="Tahoma"/>
          <w:i/>
          <w:iCs/>
        </w:rPr>
        <w:t>married the widow, and he also died</w:t>
      </w:r>
      <w:r w:rsidRPr="007F6861">
        <w:rPr>
          <w:rFonts w:ascii="Tahoma" w:hAnsi="Tahoma" w:cs="Tahoma"/>
          <w:sz w:val="26"/>
        </w:rPr>
        <w:br/>
      </w:r>
      <w:r>
        <w:rPr>
          <w:rStyle w:val="footnotesbot1"/>
          <w:rFonts w:ascii="Tahoma" w:hAnsi="Tahoma" w:cs="Tahoma"/>
        </w:rPr>
        <w:t>d</w:t>
      </w:r>
      <w:r w:rsidRPr="007F6861">
        <w:rPr>
          <w:rFonts w:ascii="Tahoma" w:hAnsi="Tahoma" w:cs="Tahoma"/>
          <w:sz w:val="26"/>
        </w:rPr>
        <w:t xml:space="preserve"> </w:t>
      </w:r>
      <w:r>
        <w:rPr>
          <w:rStyle w:val="fnverse1"/>
          <w:rFonts w:ascii="Tahoma" w:hAnsi="Tahoma" w:cs="Tahoma"/>
        </w:rPr>
        <w:t>37</w:t>
      </w:r>
      <w:r w:rsidRPr="007F6861">
        <w:rPr>
          <w:rFonts w:ascii="Tahoma" w:hAnsi="Tahoma" w:cs="Tahoma"/>
          <w:sz w:val="26"/>
        </w:rPr>
        <w:t xml:space="preserve"> </w:t>
      </w:r>
      <w:r>
        <w:rPr>
          <w:rStyle w:val="footnote1"/>
          <w:rFonts w:ascii="Tahoma" w:hAnsi="Tahoma" w:cs="Tahoma"/>
        </w:rPr>
        <w:t>Exodus 3:6</w:t>
      </w:r>
      <w:r w:rsidRPr="007F6861">
        <w:rPr>
          <w:rFonts w:ascii="Tahoma" w:hAnsi="Tahoma" w:cs="Tahoma"/>
          <w:sz w:val="26"/>
        </w:rPr>
        <w:br/>
      </w:r>
      <w:r>
        <w:rPr>
          <w:rStyle w:val="footnotesbot1"/>
          <w:rFonts w:ascii="Tahoma" w:hAnsi="Tahoma" w:cs="Tahoma"/>
        </w:rPr>
        <w:t>e</w:t>
      </w:r>
      <w:r w:rsidRPr="007F6861">
        <w:rPr>
          <w:rFonts w:ascii="Tahoma" w:hAnsi="Tahoma" w:cs="Tahoma"/>
          <w:sz w:val="26"/>
        </w:rPr>
        <w:t xml:space="preserve"> </w:t>
      </w:r>
      <w:r>
        <w:rPr>
          <w:rStyle w:val="fnverse1"/>
          <w:rFonts w:ascii="Tahoma" w:hAnsi="Tahoma" w:cs="Tahoma"/>
        </w:rPr>
        <w:t>42-43</w:t>
      </w:r>
      <w:r w:rsidRPr="007F6861">
        <w:rPr>
          <w:rFonts w:ascii="Tahoma" w:hAnsi="Tahoma" w:cs="Tahoma"/>
          <w:sz w:val="26"/>
        </w:rPr>
        <w:t xml:space="preserve"> </w:t>
      </w:r>
      <w:r>
        <w:rPr>
          <w:rStyle w:val="footnote1"/>
          <w:rFonts w:ascii="Tahoma" w:hAnsi="Tahoma" w:cs="Tahoma"/>
        </w:rPr>
        <w:t>Psalm 110:1</w:t>
      </w:r>
    </w:p>
    <w:p w:rsidR="009C6D0A" w:rsidRPr="007F6861" w:rsidRDefault="00766D39">
      <w:pPr>
        <w:shd w:val="clear" w:color="auto" w:fill="FFF0E6"/>
        <w:spacing w:before="0" w:beforeAutospacing="0" w:after="0" w:afterAutospacing="0" w:line="288" w:lineRule="atLeast"/>
        <w:rPr>
          <w:rFonts w:ascii="Tahoma" w:eastAsia="Times New Roman" w:hAnsi="Tahoma" w:cs="Tahoma"/>
          <w:b/>
          <w:bCs/>
          <w:color w:val="552200"/>
          <w:sz w:val="26"/>
        </w:rPr>
      </w:pPr>
      <w:r w:rsidRPr="007F6861">
        <w:rPr>
          <w:rFonts w:ascii="Tahoma" w:eastAsia="Times New Roman" w:hAnsi="Tahoma" w:cs="Tahoma"/>
          <w:b/>
          <w:bCs/>
          <w:color w:val="552200"/>
          <w:sz w:val="26"/>
        </w:rPr>
        <w:t>Luke 21</w:t>
      </w:r>
    </w:p>
    <w:p w:rsidR="009C6D0A" w:rsidRPr="007F6861" w:rsidRDefault="00766D39">
      <w:pPr>
        <w:pStyle w:val="hdg"/>
        <w:spacing w:before="0" w:line="288" w:lineRule="atLeast"/>
        <w:rPr>
          <w:sz w:val="26"/>
        </w:rPr>
      </w:pPr>
      <w:r w:rsidRPr="007F6861">
        <w:rPr>
          <w:sz w:val="26"/>
        </w:rPr>
        <w:lastRenderedPageBreak/>
        <w:t>The Poor Widow's Offering</w:t>
      </w:r>
      <w:r w:rsidRPr="007F6861">
        <w:rPr>
          <w:sz w:val="26"/>
        </w:rPr>
        <w:br/>
      </w:r>
      <w:r w:rsidRPr="007F6861">
        <w:rPr>
          <w:rStyle w:val="cross1"/>
          <w:b w:val="0"/>
          <w:bCs w:val="0"/>
          <w:sz w:val="26"/>
        </w:rPr>
        <w:t>(Mark 12:41-44)</w:t>
      </w:r>
    </w:p>
    <w:p w:rsidR="009C6D0A" w:rsidRPr="007F6861" w:rsidRDefault="00766D39">
      <w:pPr>
        <w:pStyle w:val="reg"/>
        <w:rPr>
          <w:sz w:val="26"/>
        </w:rPr>
      </w:pPr>
      <w:r w:rsidRPr="007F6861">
        <w:rPr>
          <w:rStyle w:val="reftext1"/>
          <w:position w:val="6"/>
        </w:rPr>
        <w:t>1</w:t>
      </w:r>
      <w:r w:rsidR="00B473FB" w:rsidRPr="00B473FB">
        <w:rPr>
          <w:rStyle w:val="reftext1"/>
          <w:sz w:val="8"/>
        </w:rPr>
        <w:t> </w:t>
      </w:r>
      <w:r w:rsidRPr="007F6861">
        <w:rPr>
          <w:sz w:val="26"/>
        </w:rPr>
        <w:t xml:space="preserve">And having looked up, He saw the rich casting their gifts into the treasury, </w:t>
      </w:r>
      <w:r w:rsidRPr="007F6861">
        <w:rPr>
          <w:rStyle w:val="reftext1"/>
          <w:position w:val="6"/>
        </w:rPr>
        <w:t>2</w:t>
      </w:r>
      <w:r w:rsidR="00B473FB" w:rsidRPr="00B473FB">
        <w:rPr>
          <w:rStyle w:val="reftext1"/>
          <w:sz w:val="8"/>
        </w:rPr>
        <w:t> </w:t>
      </w:r>
      <w:r w:rsidRPr="007F6861">
        <w:rPr>
          <w:sz w:val="26"/>
        </w:rPr>
        <w:t>and He saw a certain poor widow casting in two lepta.</w:t>
      </w:r>
      <w:hyperlink w:anchor="fna" w:tooltip="A lepton was a Jewish copper coin worth about 1/128 of a denarius" w:history="1">
        <w:r w:rsidRPr="007F6861">
          <w:rPr>
            <w:rStyle w:val="Hyperlink"/>
            <w:b/>
            <w:bCs/>
            <w:i/>
            <w:iCs/>
            <w:position w:val="6"/>
            <w:sz w:val="17"/>
            <w:szCs w:val="17"/>
          </w:rPr>
          <w:t>a</w:t>
        </w:r>
      </w:hyperlink>
      <w:r w:rsidRPr="007F6861">
        <w:rPr>
          <w:sz w:val="26"/>
        </w:rPr>
        <w:t xml:space="preserve"> </w:t>
      </w:r>
    </w:p>
    <w:p w:rsidR="009C6D0A" w:rsidRPr="007F6861" w:rsidRDefault="00766D39">
      <w:pPr>
        <w:pStyle w:val="reg"/>
        <w:rPr>
          <w:sz w:val="26"/>
        </w:rPr>
      </w:pPr>
      <w:r w:rsidRPr="007F6861">
        <w:rPr>
          <w:rStyle w:val="reftext1"/>
          <w:position w:val="6"/>
        </w:rPr>
        <w:t>3</w:t>
      </w:r>
      <w:r w:rsidR="00B473FB" w:rsidRPr="00B473FB">
        <w:rPr>
          <w:rStyle w:val="reftext1"/>
          <w:sz w:val="8"/>
        </w:rPr>
        <w:t> </w:t>
      </w:r>
      <w:r w:rsidRPr="007F6861">
        <w:rPr>
          <w:sz w:val="26"/>
        </w:rPr>
        <w:t xml:space="preserve">And He said, </w:t>
      </w:r>
      <w:r w:rsidRPr="007F6861">
        <w:rPr>
          <w:rStyle w:val="red1"/>
          <w:sz w:val="26"/>
        </w:rPr>
        <w:t xml:space="preserve">“Truly I say to you that this poor widow has cast in more than all </w:t>
      </w:r>
      <w:r w:rsidRPr="007F6861">
        <w:rPr>
          <w:rStyle w:val="red1"/>
          <w:i/>
          <w:iCs/>
          <w:sz w:val="26"/>
        </w:rPr>
        <w:t>of them</w:t>
      </w:r>
      <w:r w:rsidRPr="007F6861">
        <w:rPr>
          <w:rStyle w:val="red1"/>
          <w:sz w:val="26"/>
        </w:rPr>
        <w:t xml:space="preserve">. </w:t>
      </w:r>
      <w:r w:rsidRPr="007F6861">
        <w:rPr>
          <w:rStyle w:val="reftext1"/>
          <w:position w:val="6"/>
        </w:rPr>
        <w:t>4</w:t>
      </w:r>
      <w:r w:rsidR="00B473FB" w:rsidRPr="00B473FB">
        <w:rPr>
          <w:rStyle w:val="reftext1"/>
          <w:sz w:val="8"/>
        </w:rPr>
        <w:t> </w:t>
      </w:r>
      <w:r w:rsidRPr="007F6861">
        <w:rPr>
          <w:rStyle w:val="red1"/>
          <w:sz w:val="26"/>
        </w:rPr>
        <w:t>For these all cast in gifts out of that which was abounding to them; but she, out of her poverty, did cast in all the livelihood that she had.”</w:t>
      </w:r>
      <w:r w:rsidRPr="007F6861">
        <w:rPr>
          <w:sz w:val="26"/>
        </w:rPr>
        <w:t xml:space="preserve"> </w:t>
      </w:r>
    </w:p>
    <w:p w:rsidR="009C6D0A" w:rsidRPr="007F6861" w:rsidRDefault="00766D39">
      <w:pPr>
        <w:pStyle w:val="hdg"/>
        <w:spacing w:before="0" w:line="288" w:lineRule="atLeast"/>
        <w:rPr>
          <w:sz w:val="26"/>
        </w:rPr>
      </w:pPr>
      <w:r w:rsidRPr="007F6861">
        <w:rPr>
          <w:sz w:val="26"/>
        </w:rPr>
        <w:t>Temple Destruction Foretold</w:t>
      </w:r>
      <w:r w:rsidRPr="007F6861">
        <w:rPr>
          <w:sz w:val="26"/>
        </w:rPr>
        <w:br/>
      </w:r>
      <w:r w:rsidRPr="007F6861">
        <w:rPr>
          <w:rStyle w:val="cross1"/>
          <w:b w:val="0"/>
          <w:bCs w:val="0"/>
          <w:sz w:val="26"/>
        </w:rPr>
        <w:t>(Matthew 24:1-4; Mark 13:1-9)</w:t>
      </w:r>
    </w:p>
    <w:p w:rsidR="009C6D0A" w:rsidRPr="007F6861" w:rsidRDefault="00766D39">
      <w:pPr>
        <w:pStyle w:val="reg"/>
        <w:rPr>
          <w:sz w:val="26"/>
        </w:rPr>
      </w:pPr>
      <w:r w:rsidRPr="007F6861">
        <w:rPr>
          <w:rStyle w:val="reftext1"/>
          <w:position w:val="6"/>
        </w:rPr>
        <w:t>5</w:t>
      </w:r>
      <w:r w:rsidR="00B473FB" w:rsidRPr="00B473FB">
        <w:rPr>
          <w:rStyle w:val="reftext1"/>
          <w:sz w:val="8"/>
        </w:rPr>
        <w:t> </w:t>
      </w:r>
      <w:r w:rsidRPr="007F6861">
        <w:rPr>
          <w:sz w:val="26"/>
        </w:rPr>
        <w:t xml:space="preserve">And as some were speaking about the temple, that it was adorned with goodly stones and consecrated gifts, He said, </w:t>
      </w:r>
      <w:r w:rsidRPr="007F6861">
        <w:rPr>
          <w:rStyle w:val="reftext1"/>
          <w:position w:val="6"/>
        </w:rPr>
        <w:t>6</w:t>
      </w:r>
      <w:r w:rsidR="00B473FB" w:rsidRPr="00B473FB">
        <w:rPr>
          <w:rStyle w:val="reftext1"/>
          <w:sz w:val="8"/>
        </w:rPr>
        <w:t> </w:t>
      </w:r>
      <w:r w:rsidRPr="007F6861">
        <w:rPr>
          <w:rStyle w:val="red1"/>
          <w:sz w:val="26"/>
        </w:rPr>
        <w:t>“</w:t>
      </w:r>
      <w:r w:rsidRPr="007F6861">
        <w:rPr>
          <w:rStyle w:val="red1"/>
          <w:i/>
          <w:iCs/>
          <w:sz w:val="26"/>
        </w:rPr>
        <w:t>As to</w:t>
      </w:r>
      <w:r w:rsidRPr="007F6861">
        <w:rPr>
          <w:rStyle w:val="red1"/>
          <w:sz w:val="26"/>
        </w:rPr>
        <w:t xml:space="preserve"> these things which you are beholding, </w:t>
      </w:r>
      <w:r w:rsidRPr="007F6861">
        <w:rPr>
          <w:rStyle w:val="red1"/>
          <w:i/>
          <w:iCs/>
          <w:sz w:val="26"/>
        </w:rPr>
        <w:t>the</w:t>
      </w:r>
      <w:r w:rsidRPr="007F6861">
        <w:rPr>
          <w:rStyle w:val="red1"/>
          <w:sz w:val="26"/>
        </w:rPr>
        <w:t xml:space="preserve"> days will come in which no stone will be left upon a stone, which will not be thrown down.”</w:t>
      </w:r>
      <w:r w:rsidRPr="007F6861">
        <w:rPr>
          <w:sz w:val="26"/>
        </w:rPr>
        <w:t xml:space="preserve"> </w:t>
      </w:r>
    </w:p>
    <w:p w:rsidR="009C6D0A" w:rsidRPr="007F6861" w:rsidRDefault="00766D39">
      <w:pPr>
        <w:pStyle w:val="reg"/>
        <w:rPr>
          <w:sz w:val="26"/>
        </w:rPr>
      </w:pPr>
      <w:r w:rsidRPr="007F6861">
        <w:rPr>
          <w:rStyle w:val="reftext1"/>
          <w:position w:val="6"/>
        </w:rPr>
        <w:t>7</w:t>
      </w:r>
      <w:r w:rsidR="00B473FB" w:rsidRPr="00B473FB">
        <w:rPr>
          <w:rStyle w:val="reftext1"/>
          <w:sz w:val="8"/>
        </w:rPr>
        <w:t> </w:t>
      </w:r>
      <w:r w:rsidRPr="007F6861">
        <w:rPr>
          <w:sz w:val="26"/>
        </w:rPr>
        <w:t xml:space="preserve">And they asked Him, saying, “Teacher, when will these things be, and what </w:t>
      </w:r>
      <w:r w:rsidRPr="007F6861">
        <w:rPr>
          <w:i/>
          <w:iCs/>
          <w:sz w:val="26"/>
        </w:rPr>
        <w:t>will be</w:t>
      </w:r>
      <w:r w:rsidRPr="007F6861">
        <w:rPr>
          <w:sz w:val="26"/>
        </w:rPr>
        <w:t xml:space="preserve"> the sign when these things are about to take place?” </w:t>
      </w:r>
    </w:p>
    <w:p w:rsidR="009C6D0A" w:rsidRPr="007F6861" w:rsidRDefault="00766D39">
      <w:pPr>
        <w:pStyle w:val="reg"/>
        <w:rPr>
          <w:sz w:val="26"/>
        </w:rPr>
      </w:pPr>
      <w:r w:rsidRPr="007F6861">
        <w:rPr>
          <w:rStyle w:val="reftext1"/>
          <w:position w:val="6"/>
        </w:rPr>
        <w:t>8</w:t>
      </w:r>
      <w:r w:rsidR="00B473FB" w:rsidRPr="00B473FB">
        <w:rPr>
          <w:rStyle w:val="reftext1"/>
          <w:sz w:val="8"/>
        </w:rPr>
        <w:t> </w:t>
      </w:r>
      <w:r w:rsidRPr="007F6861">
        <w:rPr>
          <w:sz w:val="26"/>
        </w:rPr>
        <w:t xml:space="preserve">And He said, </w:t>
      </w:r>
      <w:r w:rsidRPr="007F6861">
        <w:rPr>
          <w:rStyle w:val="red1"/>
          <w:sz w:val="26"/>
        </w:rPr>
        <w:t xml:space="preserve">“Take heed, lest you be led astray; for many will come in My name, saying, ‘I am </w:t>
      </w:r>
      <w:r w:rsidRPr="007F6861">
        <w:rPr>
          <w:rStyle w:val="red1"/>
          <w:i/>
          <w:iCs/>
          <w:sz w:val="26"/>
        </w:rPr>
        <w:t>He</w:t>
      </w:r>
      <w:r w:rsidRPr="007F6861">
        <w:rPr>
          <w:rStyle w:val="red1"/>
          <w:sz w:val="26"/>
        </w:rPr>
        <w:t xml:space="preserve">,’ and ‘The time is drawn near.’ Do not go after them. </w:t>
      </w:r>
      <w:r w:rsidRPr="007F6861">
        <w:rPr>
          <w:rStyle w:val="reftext1"/>
          <w:position w:val="6"/>
        </w:rPr>
        <w:t>9</w:t>
      </w:r>
      <w:r w:rsidR="00B473FB" w:rsidRPr="00B473FB">
        <w:rPr>
          <w:rStyle w:val="reftext1"/>
          <w:sz w:val="8"/>
        </w:rPr>
        <w:t> </w:t>
      </w:r>
      <w:r w:rsidRPr="007F6861">
        <w:rPr>
          <w:rStyle w:val="red1"/>
          <w:sz w:val="26"/>
        </w:rPr>
        <w:t xml:space="preserve">And when you should hear of wars and commotions, do not be terrified; for it behooves these things to take place first, but the end </w:t>
      </w:r>
      <w:r w:rsidRPr="007F6861">
        <w:rPr>
          <w:rStyle w:val="red1"/>
          <w:i/>
          <w:iCs/>
          <w:sz w:val="26"/>
        </w:rPr>
        <w:t>is</w:t>
      </w:r>
      <w:r w:rsidRPr="007F6861">
        <w:rPr>
          <w:rStyle w:val="red1"/>
          <w:sz w:val="26"/>
        </w:rPr>
        <w:t xml:space="preserve"> not immediately.”</w:t>
      </w:r>
      <w:r w:rsidRPr="007F6861">
        <w:rPr>
          <w:sz w:val="26"/>
        </w:rPr>
        <w:t xml:space="preserve"> </w:t>
      </w:r>
    </w:p>
    <w:p w:rsidR="009C6D0A" w:rsidRPr="007F6861" w:rsidRDefault="00766D39">
      <w:pPr>
        <w:pStyle w:val="hdg"/>
        <w:spacing w:before="0" w:line="288" w:lineRule="atLeast"/>
        <w:rPr>
          <w:sz w:val="26"/>
        </w:rPr>
      </w:pPr>
      <w:r w:rsidRPr="007F6861">
        <w:rPr>
          <w:sz w:val="26"/>
        </w:rPr>
        <w:t>Witnessing to All Nations</w:t>
      </w:r>
      <w:r w:rsidRPr="007F6861">
        <w:rPr>
          <w:sz w:val="26"/>
        </w:rPr>
        <w:br/>
      </w:r>
      <w:r w:rsidRPr="007F6861">
        <w:rPr>
          <w:rStyle w:val="cross1"/>
          <w:b w:val="0"/>
          <w:bCs w:val="0"/>
          <w:sz w:val="26"/>
        </w:rPr>
        <w:t>(Matthew 24:9-14; Mark 13:10-13)</w:t>
      </w:r>
    </w:p>
    <w:p w:rsidR="009C6D0A" w:rsidRPr="007F6861" w:rsidRDefault="00766D39">
      <w:pPr>
        <w:pStyle w:val="reg"/>
        <w:rPr>
          <w:sz w:val="26"/>
        </w:rPr>
      </w:pPr>
      <w:r w:rsidRPr="007F6861">
        <w:rPr>
          <w:rStyle w:val="reftext1"/>
          <w:position w:val="6"/>
        </w:rPr>
        <w:t>10</w:t>
      </w:r>
      <w:r w:rsidR="00B473FB" w:rsidRPr="00B473FB">
        <w:rPr>
          <w:rStyle w:val="reftext1"/>
          <w:sz w:val="8"/>
        </w:rPr>
        <w:t> </w:t>
      </w:r>
      <w:r w:rsidRPr="007F6861">
        <w:rPr>
          <w:sz w:val="26"/>
        </w:rPr>
        <w:t xml:space="preserve">Then He was saying to them, </w:t>
      </w:r>
      <w:r w:rsidRPr="007F6861">
        <w:rPr>
          <w:rStyle w:val="red1"/>
          <w:sz w:val="26"/>
        </w:rPr>
        <w:t xml:space="preserve">“Nation will rise up against nation, and kingdom against kingdom. </w:t>
      </w:r>
      <w:r w:rsidRPr="007F6861">
        <w:rPr>
          <w:rStyle w:val="reftext1"/>
          <w:position w:val="6"/>
        </w:rPr>
        <w:t>11</w:t>
      </w:r>
      <w:r w:rsidR="00B473FB" w:rsidRPr="00B473FB">
        <w:rPr>
          <w:rStyle w:val="reftext1"/>
          <w:sz w:val="8"/>
        </w:rPr>
        <w:t> </w:t>
      </w:r>
      <w:r w:rsidRPr="007F6861">
        <w:rPr>
          <w:rStyle w:val="red1"/>
          <w:sz w:val="26"/>
        </w:rPr>
        <w:t>There will be both great earthquakes, and famines and pestilences in different places. There will also be fearful sights and great signs from heaven.</w:t>
      </w:r>
      <w:r w:rsidRPr="007F6861">
        <w:rPr>
          <w:sz w:val="26"/>
        </w:rPr>
        <w:t xml:space="preserve"> </w:t>
      </w:r>
    </w:p>
    <w:p w:rsidR="009C6D0A" w:rsidRPr="007F6861" w:rsidRDefault="00766D39">
      <w:pPr>
        <w:pStyle w:val="red"/>
        <w:spacing w:line="288" w:lineRule="atLeast"/>
        <w:jc w:val="both"/>
        <w:rPr>
          <w:rFonts w:ascii="Tahoma" w:hAnsi="Tahoma" w:cs="Tahoma"/>
          <w:sz w:val="26"/>
        </w:rPr>
      </w:pPr>
      <w:r w:rsidRPr="007F6861">
        <w:rPr>
          <w:rStyle w:val="reftext1"/>
          <w:position w:val="6"/>
        </w:rPr>
        <w:t>12</w:t>
      </w:r>
      <w:r w:rsidR="00B473FB" w:rsidRPr="00B473FB">
        <w:rPr>
          <w:rStyle w:val="reftext1"/>
          <w:sz w:val="8"/>
        </w:rPr>
        <w:t> </w:t>
      </w:r>
      <w:r w:rsidRPr="007F6861">
        <w:rPr>
          <w:rFonts w:ascii="Tahoma" w:hAnsi="Tahoma" w:cs="Tahoma"/>
          <w:sz w:val="26"/>
        </w:rPr>
        <w:t xml:space="preserve">But before all these things, they will lay their hands upon you, and will persecute </w:t>
      </w:r>
      <w:r w:rsidRPr="007F6861">
        <w:rPr>
          <w:rFonts w:ascii="Tahoma" w:hAnsi="Tahoma" w:cs="Tahoma"/>
          <w:i/>
          <w:iCs/>
          <w:sz w:val="26"/>
        </w:rPr>
        <w:t>you</w:t>
      </w:r>
      <w:r w:rsidRPr="007F6861">
        <w:rPr>
          <w:rFonts w:ascii="Tahoma" w:hAnsi="Tahoma" w:cs="Tahoma"/>
          <w:sz w:val="26"/>
        </w:rPr>
        <w:t xml:space="preserve">, delivering </w:t>
      </w:r>
      <w:r w:rsidRPr="007F6861">
        <w:rPr>
          <w:rFonts w:ascii="Tahoma" w:hAnsi="Tahoma" w:cs="Tahoma"/>
          <w:i/>
          <w:iCs/>
          <w:sz w:val="26"/>
        </w:rPr>
        <w:t>you</w:t>
      </w:r>
      <w:r w:rsidRPr="007F6861">
        <w:rPr>
          <w:rFonts w:ascii="Tahoma" w:hAnsi="Tahoma" w:cs="Tahoma"/>
          <w:sz w:val="26"/>
        </w:rPr>
        <w:t xml:space="preserve"> to the synagogues and prisons, bringing </w:t>
      </w:r>
      <w:r w:rsidRPr="007F6861">
        <w:rPr>
          <w:rFonts w:ascii="Tahoma" w:hAnsi="Tahoma" w:cs="Tahoma"/>
          <w:i/>
          <w:iCs/>
          <w:sz w:val="26"/>
        </w:rPr>
        <w:t>you</w:t>
      </w:r>
      <w:r w:rsidRPr="007F6861">
        <w:rPr>
          <w:rFonts w:ascii="Tahoma" w:hAnsi="Tahoma" w:cs="Tahoma"/>
          <w:sz w:val="26"/>
        </w:rPr>
        <w:t xml:space="preserve"> before kings and governors on account of My name. </w:t>
      </w:r>
      <w:r w:rsidRPr="007F6861">
        <w:rPr>
          <w:rStyle w:val="reftext1"/>
          <w:position w:val="6"/>
        </w:rPr>
        <w:t>13</w:t>
      </w:r>
      <w:r w:rsidR="00B473FB" w:rsidRPr="00B473FB">
        <w:rPr>
          <w:rStyle w:val="reftext1"/>
          <w:sz w:val="8"/>
        </w:rPr>
        <w:t> </w:t>
      </w:r>
      <w:r w:rsidRPr="007F6861">
        <w:rPr>
          <w:rFonts w:ascii="Tahoma" w:hAnsi="Tahoma" w:cs="Tahoma"/>
          <w:sz w:val="26"/>
        </w:rPr>
        <w:t xml:space="preserve">It will result to you for a testimony. </w:t>
      </w:r>
      <w:r w:rsidRPr="007F6861">
        <w:rPr>
          <w:rStyle w:val="reftext1"/>
          <w:position w:val="6"/>
        </w:rPr>
        <w:t>14</w:t>
      </w:r>
      <w:r w:rsidR="00B473FB" w:rsidRPr="00B473FB">
        <w:rPr>
          <w:rStyle w:val="reftext1"/>
          <w:sz w:val="8"/>
        </w:rPr>
        <w:t> </w:t>
      </w:r>
      <w:r w:rsidRPr="007F6861">
        <w:rPr>
          <w:rFonts w:ascii="Tahoma" w:hAnsi="Tahoma" w:cs="Tahoma"/>
          <w:sz w:val="26"/>
        </w:rPr>
        <w:t xml:space="preserve">Settle therefore in your minds not to premeditate to make a defense. </w:t>
      </w:r>
      <w:r w:rsidRPr="007F6861">
        <w:rPr>
          <w:rStyle w:val="reftext1"/>
          <w:position w:val="6"/>
        </w:rPr>
        <w:t>15</w:t>
      </w:r>
      <w:r w:rsidR="00B473FB" w:rsidRPr="00B473FB">
        <w:rPr>
          <w:rStyle w:val="reftext1"/>
          <w:sz w:val="8"/>
        </w:rPr>
        <w:t> </w:t>
      </w:r>
      <w:r w:rsidRPr="007F6861">
        <w:rPr>
          <w:rFonts w:ascii="Tahoma" w:hAnsi="Tahoma" w:cs="Tahoma"/>
          <w:sz w:val="26"/>
        </w:rPr>
        <w:t xml:space="preserve">For I will give you a mouth and wisdom, which all those opposing you will not be able to resist nor to reply to. </w:t>
      </w:r>
    </w:p>
    <w:p w:rsidR="009C6D0A" w:rsidRPr="007F6861" w:rsidRDefault="00766D39">
      <w:pPr>
        <w:pStyle w:val="red"/>
        <w:spacing w:line="288" w:lineRule="atLeast"/>
        <w:jc w:val="both"/>
        <w:rPr>
          <w:rFonts w:ascii="Tahoma" w:hAnsi="Tahoma" w:cs="Tahoma"/>
          <w:sz w:val="26"/>
        </w:rPr>
      </w:pPr>
      <w:r w:rsidRPr="007F6861">
        <w:rPr>
          <w:rStyle w:val="reftext1"/>
          <w:position w:val="6"/>
        </w:rPr>
        <w:t>16</w:t>
      </w:r>
      <w:r w:rsidR="00B473FB" w:rsidRPr="00B473FB">
        <w:rPr>
          <w:rStyle w:val="reftext1"/>
          <w:sz w:val="8"/>
        </w:rPr>
        <w:t> </w:t>
      </w:r>
      <w:r w:rsidRPr="007F6861">
        <w:rPr>
          <w:rFonts w:ascii="Tahoma" w:hAnsi="Tahoma" w:cs="Tahoma"/>
          <w:sz w:val="26"/>
        </w:rPr>
        <w:t xml:space="preserve">And you will be betrayed even by parents and brothers and relatives and friends, and they will put to death </w:t>
      </w:r>
      <w:r w:rsidRPr="007F6861">
        <w:rPr>
          <w:rFonts w:ascii="Tahoma" w:hAnsi="Tahoma" w:cs="Tahoma"/>
          <w:i/>
          <w:iCs/>
          <w:sz w:val="26"/>
        </w:rPr>
        <w:t>some</w:t>
      </w:r>
      <w:r w:rsidRPr="007F6861">
        <w:rPr>
          <w:rFonts w:ascii="Tahoma" w:hAnsi="Tahoma" w:cs="Tahoma"/>
          <w:sz w:val="26"/>
        </w:rPr>
        <w:t xml:space="preserve"> from among you. </w:t>
      </w:r>
      <w:r w:rsidRPr="007F6861">
        <w:rPr>
          <w:rStyle w:val="reftext1"/>
          <w:position w:val="6"/>
        </w:rPr>
        <w:t>17</w:t>
      </w:r>
      <w:r w:rsidR="00B473FB" w:rsidRPr="00B473FB">
        <w:rPr>
          <w:rStyle w:val="reftext1"/>
          <w:sz w:val="8"/>
        </w:rPr>
        <w:t> </w:t>
      </w:r>
      <w:r w:rsidRPr="007F6861">
        <w:rPr>
          <w:rFonts w:ascii="Tahoma" w:hAnsi="Tahoma" w:cs="Tahoma"/>
          <w:sz w:val="26"/>
        </w:rPr>
        <w:t xml:space="preserve">And you will be hated by all because of My name. </w:t>
      </w:r>
      <w:r w:rsidRPr="007F6861">
        <w:rPr>
          <w:rStyle w:val="reftext1"/>
          <w:position w:val="6"/>
        </w:rPr>
        <w:t>18</w:t>
      </w:r>
      <w:r w:rsidR="00B473FB" w:rsidRPr="00B473FB">
        <w:rPr>
          <w:rStyle w:val="reftext1"/>
          <w:sz w:val="8"/>
        </w:rPr>
        <w:t> </w:t>
      </w:r>
      <w:r w:rsidRPr="007F6861">
        <w:rPr>
          <w:rFonts w:ascii="Tahoma" w:hAnsi="Tahoma" w:cs="Tahoma"/>
          <w:sz w:val="26"/>
        </w:rPr>
        <w:t xml:space="preserve">And no, not a hair of your head should perish. </w:t>
      </w:r>
      <w:r w:rsidRPr="007F6861">
        <w:rPr>
          <w:rStyle w:val="reftext1"/>
          <w:position w:val="6"/>
        </w:rPr>
        <w:t>19</w:t>
      </w:r>
      <w:r w:rsidR="00B473FB" w:rsidRPr="00B473FB">
        <w:rPr>
          <w:rStyle w:val="reftext1"/>
          <w:sz w:val="8"/>
        </w:rPr>
        <w:t> </w:t>
      </w:r>
      <w:r w:rsidRPr="007F6861">
        <w:rPr>
          <w:rFonts w:ascii="Tahoma" w:hAnsi="Tahoma" w:cs="Tahoma"/>
          <w:sz w:val="26"/>
        </w:rPr>
        <w:t xml:space="preserve">By your patient endurance, you will gain your souls. </w:t>
      </w:r>
    </w:p>
    <w:p w:rsidR="009C6D0A" w:rsidRPr="007F6861" w:rsidRDefault="00766D39">
      <w:pPr>
        <w:pStyle w:val="hdg"/>
        <w:spacing w:before="0" w:line="288" w:lineRule="atLeast"/>
        <w:rPr>
          <w:sz w:val="26"/>
        </w:rPr>
      </w:pPr>
      <w:r w:rsidRPr="007F6861">
        <w:rPr>
          <w:sz w:val="26"/>
        </w:rPr>
        <w:t>The Destruction of Jerusalem</w:t>
      </w:r>
      <w:r w:rsidRPr="007F6861">
        <w:rPr>
          <w:sz w:val="26"/>
        </w:rPr>
        <w:br/>
      </w:r>
      <w:r w:rsidRPr="007F6861">
        <w:rPr>
          <w:rStyle w:val="cross1"/>
          <w:b w:val="0"/>
          <w:bCs w:val="0"/>
          <w:sz w:val="26"/>
        </w:rPr>
        <w:t>(Matthew 24:15-25; Mark 13:14-23)</w:t>
      </w:r>
    </w:p>
    <w:p w:rsidR="009C6D0A" w:rsidRPr="007F6861" w:rsidRDefault="00766D39">
      <w:pPr>
        <w:pStyle w:val="red"/>
        <w:spacing w:line="288" w:lineRule="atLeast"/>
        <w:jc w:val="both"/>
        <w:rPr>
          <w:rFonts w:ascii="Tahoma" w:hAnsi="Tahoma" w:cs="Tahoma"/>
          <w:sz w:val="26"/>
        </w:rPr>
      </w:pPr>
      <w:r w:rsidRPr="007F6861">
        <w:rPr>
          <w:rStyle w:val="reftext1"/>
          <w:position w:val="6"/>
        </w:rPr>
        <w:lastRenderedPageBreak/>
        <w:t>20</w:t>
      </w:r>
      <w:r w:rsidR="00B473FB" w:rsidRPr="00B473FB">
        <w:rPr>
          <w:rStyle w:val="reftext1"/>
          <w:sz w:val="8"/>
        </w:rPr>
        <w:t> </w:t>
      </w:r>
      <w:r w:rsidRPr="007F6861">
        <w:rPr>
          <w:rFonts w:ascii="Tahoma" w:hAnsi="Tahoma" w:cs="Tahoma"/>
          <w:sz w:val="26"/>
        </w:rPr>
        <w:t xml:space="preserve">And when you see Jerusalem being encircled by encampments, then know that her desolation has drawn near. </w:t>
      </w:r>
      <w:r w:rsidRPr="007F6861">
        <w:rPr>
          <w:rStyle w:val="reftext1"/>
          <w:position w:val="6"/>
        </w:rPr>
        <w:t>21</w:t>
      </w:r>
      <w:r w:rsidR="00B473FB" w:rsidRPr="00B473FB">
        <w:rPr>
          <w:rStyle w:val="reftext1"/>
          <w:sz w:val="8"/>
        </w:rPr>
        <w:t> </w:t>
      </w:r>
      <w:r w:rsidRPr="007F6861">
        <w:rPr>
          <w:rFonts w:ascii="Tahoma" w:hAnsi="Tahoma" w:cs="Tahoma"/>
          <w:sz w:val="26"/>
        </w:rPr>
        <w:t xml:space="preserve">Then those in Judea, let them flee to the mountains; and those in her midst, let them depart out; and those in the countries, let them not enter into her. </w:t>
      </w:r>
      <w:r w:rsidRPr="007F6861">
        <w:rPr>
          <w:rStyle w:val="reftext1"/>
          <w:position w:val="6"/>
        </w:rPr>
        <w:t>22</w:t>
      </w:r>
      <w:r w:rsidR="00B473FB" w:rsidRPr="00B473FB">
        <w:rPr>
          <w:rStyle w:val="reftext1"/>
          <w:sz w:val="8"/>
        </w:rPr>
        <w:t> </w:t>
      </w:r>
      <w:r w:rsidRPr="007F6861">
        <w:rPr>
          <w:rFonts w:ascii="Tahoma" w:hAnsi="Tahoma" w:cs="Tahoma"/>
          <w:sz w:val="26"/>
        </w:rPr>
        <w:t xml:space="preserve">For these are </w:t>
      </w:r>
      <w:r w:rsidRPr="007F6861">
        <w:rPr>
          <w:rFonts w:ascii="Tahoma" w:hAnsi="Tahoma" w:cs="Tahoma"/>
          <w:i/>
          <w:iCs/>
          <w:sz w:val="26"/>
        </w:rPr>
        <w:t>the</w:t>
      </w:r>
      <w:r w:rsidRPr="007F6861">
        <w:rPr>
          <w:rFonts w:ascii="Tahoma" w:hAnsi="Tahoma" w:cs="Tahoma"/>
          <w:sz w:val="26"/>
        </w:rPr>
        <w:t xml:space="preserve"> days of avenging, to fulfill all things having been written. </w:t>
      </w:r>
    </w:p>
    <w:p w:rsidR="009C6D0A" w:rsidRPr="007F6861" w:rsidRDefault="00766D39">
      <w:pPr>
        <w:pStyle w:val="red"/>
        <w:spacing w:line="288" w:lineRule="atLeast"/>
        <w:jc w:val="both"/>
        <w:rPr>
          <w:rFonts w:ascii="Tahoma" w:hAnsi="Tahoma" w:cs="Tahoma"/>
          <w:sz w:val="26"/>
        </w:rPr>
      </w:pPr>
      <w:r w:rsidRPr="007F6861">
        <w:rPr>
          <w:rStyle w:val="reftext1"/>
          <w:position w:val="6"/>
        </w:rPr>
        <w:t>23</w:t>
      </w:r>
      <w:r w:rsidR="00B473FB" w:rsidRPr="00B473FB">
        <w:rPr>
          <w:rStyle w:val="reftext1"/>
          <w:sz w:val="8"/>
        </w:rPr>
        <w:t> </w:t>
      </w:r>
      <w:r w:rsidRPr="007F6861">
        <w:rPr>
          <w:rFonts w:ascii="Tahoma" w:hAnsi="Tahoma" w:cs="Tahoma"/>
          <w:sz w:val="26"/>
        </w:rPr>
        <w:t xml:space="preserve">But woe to those having in womb, and to the </w:t>
      </w:r>
      <w:r w:rsidRPr="007F6861">
        <w:rPr>
          <w:rFonts w:ascii="Tahoma" w:hAnsi="Tahoma" w:cs="Tahoma"/>
          <w:i/>
          <w:iCs/>
          <w:sz w:val="26"/>
        </w:rPr>
        <w:t>ones</w:t>
      </w:r>
      <w:r w:rsidRPr="007F6861">
        <w:rPr>
          <w:rFonts w:ascii="Tahoma" w:hAnsi="Tahoma" w:cs="Tahoma"/>
          <w:sz w:val="26"/>
        </w:rPr>
        <w:t xml:space="preserve"> nursing in those days. For there will be great distress upon the land and wrath to this people. </w:t>
      </w:r>
      <w:r w:rsidRPr="007F6861">
        <w:rPr>
          <w:rStyle w:val="reftext1"/>
          <w:position w:val="6"/>
        </w:rPr>
        <w:t>24</w:t>
      </w:r>
      <w:r w:rsidR="00B473FB" w:rsidRPr="00B473FB">
        <w:rPr>
          <w:rStyle w:val="reftext1"/>
          <w:sz w:val="8"/>
        </w:rPr>
        <w:t> </w:t>
      </w:r>
      <w:r w:rsidRPr="007F6861">
        <w:rPr>
          <w:rFonts w:ascii="Tahoma" w:hAnsi="Tahoma" w:cs="Tahoma"/>
          <w:sz w:val="26"/>
        </w:rPr>
        <w:t xml:space="preserve">And they will fall by </w:t>
      </w:r>
      <w:r w:rsidRPr="007F6861">
        <w:rPr>
          <w:rFonts w:ascii="Tahoma" w:hAnsi="Tahoma" w:cs="Tahoma"/>
          <w:i/>
          <w:iCs/>
          <w:sz w:val="26"/>
        </w:rPr>
        <w:t>the</w:t>
      </w:r>
      <w:r w:rsidRPr="007F6861">
        <w:rPr>
          <w:rFonts w:ascii="Tahoma" w:hAnsi="Tahoma" w:cs="Tahoma"/>
          <w:sz w:val="26"/>
        </w:rPr>
        <w:t xml:space="preserve"> edge of </w:t>
      </w:r>
      <w:r w:rsidRPr="007F6861">
        <w:rPr>
          <w:rFonts w:ascii="Tahoma" w:hAnsi="Tahoma" w:cs="Tahoma"/>
          <w:i/>
          <w:iCs/>
          <w:sz w:val="26"/>
        </w:rPr>
        <w:t>the</w:t>
      </w:r>
      <w:r w:rsidRPr="007F6861">
        <w:rPr>
          <w:rFonts w:ascii="Tahoma" w:hAnsi="Tahoma" w:cs="Tahoma"/>
          <w:sz w:val="26"/>
        </w:rPr>
        <w:t xml:space="preserve"> sword, and will be led captive into all the nations; and Jerusalem will be trodden down by </w:t>
      </w:r>
      <w:r w:rsidRPr="007F6861">
        <w:rPr>
          <w:rFonts w:ascii="Tahoma" w:hAnsi="Tahoma" w:cs="Tahoma"/>
          <w:i/>
          <w:iCs/>
          <w:sz w:val="26"/>
        </w:rPr>
        <w:t>the</w:t>
      </w:r>
      <w:r w:rsidRPr="007F6861">
        <w:rPr>
          <w:rFonts w:ascii="Tahoma" w:hAnsi="Tahoma" w:cs="Tahoma"/>
          <w:sz w:val="26"/>
        </w:rPr>
        <w:t xml:space="preserve"> Gentiles, until </w:t>
      </w:r>
      <w:r w:rsidRPr="007F6861">
        <w:rPr>
          <w:rFonts w:ascii="Tahoma" w:hAnsi="Tahoma" w:cs="Tahoma"/>
          <w:i/>
          <w:iCs/>
          <w:sz w:val="26"/>
        </w:rPr>
        <w:t>the</w:t>
      </w:r>
      <w:r w:rsidRPr="007F6861">
        <w:rPr>
          <w:rFonts w:ascii="Tahoma" w:hAnsi="Tahoma" w:cs="Tahoma"/>
          <w:sz w:val="26"/>
        </w:rPr>
        <w:t xml:space="preserve"> times of </w:t>
      </w:r>
      <w:r w:rsidRPr="007F6861">
        <w:rPr>
          <w:rFonts w:ascii="Tahoma" w:hAnsi="Tahoma" w:cs="Tahoma"/>
          <w:i/>
          <w:iCs/>
          <w:sz w:val="26"/>
        </w:rPr>
        <w:t>the</w:t>
      </w:r>
      <w:r w:rsidRPr="007F6861">
        <w:rPr>
          <w:rFonts w:ascii="Tahoma" w:hAnsi="Tahoma" w:cs="Tahoma"/>
          <w:sz w:val="26"/>
        </w:rPr>
        <w:t xml:space="preserve"> Gentiles are fulfilled. </w:t>
      </w:r>
    </w:p>
    <w:p w:rsidR="009C6D0A" w:rsidRPr="007F6861" w:rsidRDefault="00766D39">
      <w:pPr>
        <w:pStyle w:val="hdg"/>
        <w:spacing w:before="0" w:line="288" w:lineRule="atLeast"/>
        <w:rPr>
          <w:sz w:val="26"/>
        </w:rPr>
      </w:pPr>
      <w:r w:rsidRPr="007F6861">
        <w:rPr>
          <w:sz w:val="26"/>
        </w:rPr>
        <w:t>The Return of the Son of Man</w:t>
      </w:r>
      <w:r w:rsidRPr="007F6861">
        <w:rPr>
          <w:sz w:val="26"/>
        </w:rPr>
        <w:br/>
      </w:r>
      <w:r w:rsidRPr="007F6861">
        <w:rPr>
          <w:rStyle w:val="cross1"/>
          <w:b w:val="0"/>
          <w:bCs w:val="0"/>
          <w:sz w:val="26"/>
        </w:rPr>
        <w:t>(Matthew 24:26-31; Mark 13:24-27)</w:t>
      </w:r>
    </w:p>
    <w:p w:rsidR="009C6D0A" w:rsidRPr="007F6861" w:rsidRDefault="00766D39">
      <w:pPr>
        <w:pStyle w:val="red"/>
        <w:spacing w:line="288" w:lineRule="atLeast"/>
        <w:jc w:val="both"/>
        <w:rPr>
          <w:rFonts w:ascii="Tahoma" w:hAnsi="Tahoma" w:cs="Tahoma"/>
          <w:sz w:val="26"/>
        </w:rPr>
      </w:pPr>
      <w:r w:rsidRPr="007F6861">
        <w:rPr>
          <w:rStyle w:val="reftext1"/>
          <w:position w:val="6"/>
        </w:rPr>
        <w:t>25</w:t>
      </w:r>
      <w:r w:rsidR="00B473FB" w:rsidRPr="00B473FB">
        <w:rPr>
          <w:rStyle w:val="reftext1"/>
          <w:sz w:val="8"/>
        </w:rPr>
        <w:t> </w:t>
      </w:r>
      <w:r w:rsidRPr="007F6861">
        <w:rPr>
          <w:rFonts w:ascii="Tahoma" w:hAnsi="Tahoma" w:cs="Tahoma"/>
          <w:sz w:val="26"/>
        </w:rPr>
        <w:t xml:space="preserve">And there will be signs in sun and moon and stars; and upon the earth distress of nations with perplexity, sea roaring and surge rolling, </w:t>
      </w:r>
      <w:r w:rsidRPr="007F6861">
        <w:rPr>
          <w:rStyle w:val="reftext1"/>
          <w:position w:val="6"/>
        </w:rPr>
        <w:t>26</w:t>
      </w:r>
      <w:r w:rsidR="00B473FB" w:rsidRPr="00B473FB">
        <w:rPr>
          <w:rStyle w:val="reftext1"/>
          <w:sz w:val="8"/>
        </w:rPr>
        <w:t> </w:t>
      </w:r>
      <w:r w:rsidRPr="007F6861">
        <w:rPr>
          <w:rFonts w:ascii="Tahoma" w:hAnsi="Tahoma" w:cs="Tahoma"/>
          <w:sz w:val="26"/>
        </w:rPr>
        <w:t xml:space="preserve">men fainting from fear and expectation of that which is coming on the earth. For the powers of the heavens will be shaken. </w:t>
      </w:r>
      <w:r w:rsidRPr="007F6861">
        <w:rPr>
          <w:rStyle w:val="reftext1"/>
          <w:position w:val="6"/>
        </w:rPr>
        <w:t>27</w:t>
      </w:r>
      <w:r w:rsidR="00B473FB" w:rsidRPr="00B473FB">
        <w:rPr>
          <w:rStyle w:val="reftext1"/>
          <w:sz w:val="8"/>
        </w:rPr>
        <w:t> </w:t>
      </w:r>
      <w:r w:rsidRPr="007F6861">
        <w:rPr>
          <w:rFonts w:ascii="Tahoma" w:hAnsi="Tahoma" w:cs="Tahoma"/>
          <w:sz w:val="26"/>
        </w:rPr>
        <w:t xml:space="preserve">And then will they see the Son of Man coming in a cloud, with power and great glory. </w:t>
      </w:r>
      <w:r w:rsidRPr="007F6861">
        <w:rPr>
          <w:rStyle w:val="reftext1"/>
          <w:position w:val="6"/>
        </w:rPr>
        <w:t>28</w:t>
      </w:r>
      <w:r w:rsidR="00B473FB" w:rsidRPr="00B473FB">
        <w:rPr>
          <w:rStyle w:val="reftext1"/>
          <w:sz w:val="8"/>
        </w:rPr>
        <w:t> </w:t>
      </w:r>
      <w:r w:rsidRPr="007F6861">
        <w:rPr>
          <w:rFonts w:ascii="Tahoma" w:hAnsi="Tahoma" w:cs="Tahoma"/>
          <w:sz w:val="26"/>
        </w:rPr>
        <w:t xml:space="preserve">And of these things beginning to come to pass, look up and lift up your heads, because your redemption draws near.” </w:t>
      </w:r>
    </w:p>
    <w:p w:rsidR="009C6D0A" w:rsidRPr="007F6861" w:rsidRDefault="00766D39">
      <w:pPr>
        <w:pStyle w:val="hdg"/>
        <w:spacing w:before="0" w:line="288" w:lineRule="atLeast"/>
        <w:rPr>
          <w:sz w:val="26"/>
        </w:rPr>
      </w:pPr>
      <w:r w:rsidRPr="007F6861">
        <w:rPr>
          <w:sz w:val="26"/>
        </w:rPr>
        <w:t>The Lesson of the Fig Tree</w:t>
      </w:r>
      <w:r w:rsidRPr="007F6861">
        <w:rPr>
          <w:sz w:val="26"/>
        </w:rPr>
        <w:br/>
      </w:r>
      <w:r w:rsidRPr="007F6861">
        <w:rPr>
          <w:rStyle w:val="cross1"/>
          <w:b w:val="0"/>
          <w:bCs w:val="0"/>
          <w:sz w:val="26"/>
        </w:rPr>
        <w:t>(Matthew 24:32-35; Mark 13:28-31)</w:t>
      </w:r>
    </w:p>
    <w:p w:rsidR="009C6D0A" w:rsidRPr="007F6861" w:rsidRDefault="00766D39">
      <w:pPr>
        <w:pStyle w:val="reg"/>
        <w:rPr>
          <w:sz w:val="26"/>
        </w:rPr>
      </w:pPr>
      <w:r w:rsidRPr="007F6861">
        <w:rPr>
          <w:rStyle w:val="reftext1"/>
          <w:position w:val="6"/>
        </w:rPr>
        <w:t>29</w:t>
      </w:r>
      <w:r w:rsidR="00B473FB" w:rsidRPr="00B473FB">
        <w:rPr>
          <w:rStyle w:val="reftext1"/>
          <w:sz w:val="8"/>
        </w:rPr>
        <w:t> </w:t>
      </w:r>
      <w:r w:rsidRPr="007F6861">
        <w:rPr>
          <w:sz w:val="26"/>
        </w:rPr>
        <w:t xml:space="preserve">And He spoke to them a parable: </w:t>
      </w:r>
      <w:r w:rsidRPr="007F6861">
        <w:rPr>
          <w:rStyle w:val="red1"/>
          <w:sz w:val="26"/>
        </w:rPr>
        <w:t xml:space="preserve">“Behold the fig tree and all the trees. </w:t>
      </w:r>
      <w:r w:rsidRPr="007F6861">
        <w:rPr>
          <w:rStyle w:val="reftext1"/>
          <w:position w:val="6"/>
        </w:rPr>
        <w:t>30</w:t>
      </w:r>
      <w:r w:rsidR="00B473FB" w:rsidRPr="00B473FB">
        <w:rPr>
          <w:rStyle w:val="reftext1"/>
          <w:sz w:val="8"/>
        </w:rPr>
        <w:t> </w:t>
      </w:r>
      <w:r w:rsidRPr="007F6861">
        <w:rPr>
          <w:rStyle w:val="red1"/>
          <w:sz w:val="26"/>
        </w:rPr>
        <w:t xml:space="preserve">When they sprout already, looking for yourselves, you know that already summer is near. </w:t>
      </w:r>
      <w:r w:rsidRPr="007F6861">
        <w:rPr>
          <w:rStyle w:val="reftext1"/>
          <w:position w:val="6"/>
        </w:rPr>
        <w:t>31</w:t>
      </w:r>
      <w:r w:rsidR="00B473FB" w:rsidRPr="00B473FB">
        <w:rPr>
          <w:rStyle w:val="reftext1"/>
          <w:sz w:val="8"/>
        </w:rPr>
        <w:t> </w:t>
      </w:r>
      <w:r w:rsidRPr="007F6861">
        <w:rPr>
          <w:rStyle w:val="red1"/>
          <w:sz w:val="26"/>
        </w:rPr>
        <w:t xml:space="preserve">So also you, when you see these things coming to pass, know that the kingdom of God is near. </w:t>
      </w:r>
      <w:r w:rsidRPr="007F6861">
        <w:rPr>
          <w:rStyle w:val="reftext1"/>
          <w:position w:val="6"/>
        </w:rPr>
        <w:t>32</w:t>
      </w:r>
      <w:r w:rsidR="00B473FB" w:rsidRPr="00B473FB">
        <w:rPr>
          <w:rStyle w:val="reftext1"/>
          <w:sz w:val="8"/>
        </w:rPr>
        <w:t> </w:t>
      </w:r>
      <w:r w:rsidRPr="007F6861">
        <w:rPr>
          <w:rStyle w:val="red1"/>
          <w:sz w:val="26"/>
        </w:rPr>
        <w:t xml:space="preserve">Truly I say to you that this generation will not have passed away until all shall have taken place. </w:t>
      </w:r>
      <w:r w:rsidRPr="007F6861">
        <w:rPr>
          <w:rStyle w:val="reftext1"/>
          <w:position w:val="6"/>
        </w:rPr>
        <w:t>33</w:t>
      </w:r>
      <w:r w:rsidR="00B473FB" w:rsidRPr="00B473FB">
        <w:rPr>
          <w:rStyle w:val="reftext1"/>
          <w:sz w:val="8"/>
        </w:rPr>
        <w:t> </w:t>
      </w:r>
      <w:r w:rsidRPr="007F6861">
        <w:rPr>
          <w:rStyle w:val="red1"/>
          <w:sz w:val="26"/>
        </w:rPr>
        <w:t>The heaven and the earth will pass away, but My words will never pass away.</w:t>
      </w:r>
      <w:r w:rsidRPr="007F6861">
        <w:rPr>
          <w:sz w:val="26"/>
        </w:rPr>
        <w:t xml:space="preserve"> </w:t>
      </w:r>
    </w:p>
    <w:p w:rsidR="009C6D0A" w:rsidRPr="007F6861" w:rsidRDefault="00766D39">
      <w:pPr>
        <w:pStyle w:val="hdg"/>
        <w:spacing w:line="288" w:lineRule="atLeast"/>
        <w:rPr>
          <w:sz w:val="26"/>
        </w:rPr>
      </w:pPr>
      <w:r w:rsidRPr="007F6861">
        <w:rPr>
          <w:sz w:val="26"/>
        </w:rPr>
        <w:t>Be Watchful for the Day</w:t>
      </w:r>
    </w:p>
    <w:p w:rsidR="009C6D0A" w:rsidRPr="007F6861" w:rsidRDefault="00766D39">
      <w:pPr>
        <w:pStyle w:val="red"/>
        <w:spacing w:line="288" w:lineRule="atLeast"/>
        <w:jc w:val="both"/>
        <w:rPr>
          <w:rFonts w:ascii="Tahoma" w:hAnsi="Tahoma" w:cs="Tahoma"/>
          <w:sz w:val="26"/>
        </w:rPr>
      </w:pPr>
      <w:r w:rsidRPr="007F6861">
        <w:rPr>
          <w:rStyle w:val="reftext1"/>
          <w:position w:val="6"/>
        </w:rPr>
        <w:t>34</w:t>
      </w:r>
      <w:r w:rsidR="00B473FB" w:rsidRPr="00B473FB">
        <w:rPr>
          <w:rStyle w:val="reftext1"/>
          <w:sz w:val="8"/>
        </w:rPr>
        <w:t> </w:t>
      </w:r>
      <w:r w:rsidRPr="007F6861">
        <w:rPr>
          <w:rFonts w:ascii="Tahoma" w:hAnsi="Tahoma" w:cs="Tahoma"/>
          <w:sz w:val="26"/>
        </w:rPr>
        <w:t xml:space="preserve">And take heed to yourselves, lest your hearts ever be burdened with dissipation and drunkenness and </w:t>
      </w:r>
      <w:r w:rsidRPr="007F6861">
        <w:rPr>
          <w:rFonts w:ascii="Tahoma" w:hAnsi="Tahoma" w:cs="Tahoma"/>
          <w:i/>
          <w:iCs/>
          <w:sz w:val="26"/>
        </w:rPr>
        <w:t>the</w:t>
      </w:r>
      <w:r w:rsidRPr="007F6861">
        <w:rPr>
          <w:rFonts w:ascii="Tahoma" w:hAnsi="Tahoma" w:cs="Tahoma"/>
          <w:sz w:val="26"/>
        </w:rPr>
        <w:t xml:space="preserve"> cares of life—and that day would come upon you suddenly as a snare. </w:t>
      </w:r>
      <w:r w:rsidRPr="007F6861">
        <w:rPr>
          <w:rStyle w:val="reftext1"/>
          <w:position w:val="6"/>
        </w:rPr>
        <w:t>35</w:t>
      </w:r>
      <w:r w:rsidR="00B473FB" w:rsidRPr="00B473FB">
        <w:rPr>
          <w:rStyle w:val="reftext1"/>
          <w:sz w:val="8"/>
        </w:rPr>
        <w:t> </w:t>
      </w:r>
      <w:r w:rsidRPr="007F6861">
        <w:rPr>
          <w:rFonts w:ascii="Tahoma" w:hAnsi="Tahoma" w:cs="Tahoma"/>
          <w:sz w:val="26"/>
        </w:rPr>
        <w:t xml:space="preserve">For it will come upon all those sitting upon the face of all the earth. </w:t>
      </w:r>
      <w:r w:rsidRPr="007F6861">
        <w:rPr>
          <w:rStyle w:val="reftext1"/>
          <w:position w:val="6"/>
        </w:rPr>
        <w:t>36</w:t>
      </w:r>
      <w:r w:rsidR="00B473FB" w:rsidRPr="00B473FB">
        <w:rPr>
          <w:rStyle w:val="reftext1"/>
          <w:sz w:val="8"/>
        </w:rPr>
        <w:t> </w:t>
      </w:r>
      <w:r w:rsidRPr="007F6861">
        <w:rPr>
          <w:rFonts w:ascii="Tahoma" w:hAnsi="Tahoma" w:cs="Tahoma"/>
          <w:sz w:val="26"/>
        </w:rPr>
        <w:t xml:space="preserve">Watch also at every season, praying that you may have strength to escape all these things that are about to come to pass and to stand before the Son of Man.” </w:t>
      </w:r>
    </w:p>
    <w:p w:rsidR="009C6D0A" w:rsidRPr="007F6861" w:rsidRDefault="00766D39">
      <w:pPr>
        <w:pStyle w:val="reg"/>
        <w:rPr>
          <w:sz w:val="26"/>
        </w:rPr>
      </w:pPr>
      <w:r w:rsidRPr="007F6861">
        <w:rPr>
          <w:rStyle w:val="reftext1"/>
          <w:position w:val="6"/>
        </w:rPr>
        <w:t>37</w:t>
      </w:r>
      <w:r w:rsidR="00B473FB" w:rsidRPr="00B473FB">
        <w:rPr>
          <w:rStyle w:val="reftext1"/>
          <w:sz w:val="8"/>
        </w:rPr>
        <w:t> </w:t>
      </w:r>
      <w:r w:rsidRPr="007F6861">
        <w:rPr>
          <w:sz w:val="26"/>
        </w:rPr>
        <w:t xml:space="preserve">And during the day He was teaching in the temple, and in the evening going out, He was lodging on the mount called Olivet. </w:t>
      </w:r>
      <w:r w:rsidRPr="007F6861">
        <w:rPr>
          <w:rStyle w:val="reftext1"/>
          <w:position w:val="6"/>
        </w:rPr>
        <w:t>38</w:t>
      </w:r>
      <w:r w:rsidR="00B473FB" w:rsidRPr="00B473FB">
        <w:rPr>
          <w:rStyle w:val="reftext1"/>
          <w:sz w:val="8"/>
        </w:rPr>
        <w:t> </w:t>
      </w:r>
      <w:r w:rsidRPr="007F6861">
        <w:rPr>
          <w:sz w:val="26"/>
        </w:rPr>
        <w:t xml:space="preserve">And all the people would come to Him early in the morning in the temple, to hear Him. </w:t>
      </w:r>
    </w:p>
    <w:p w:rsidR="009C6D0A" w:rsidRPr="007F6861" w:rsidRDefault="00766D39">
      <w:pPr>
        <w:pStyle w:val="foot"/>
        <w:spacing w:line="288" w:lineRule="atLeast"/>
        <w:rPr>
          <w:rFonts w:ascii="Tahoma" w:hAnsi="Tahoma" w:cs="Tahoma"/>
          <w:sz w:val="26"/>
        </w:rPr>
      </w:pPr>
      <w:r>
        <w:rPr>
          <w:rStyle w:val="footnotesbot1"/>
          <w:rFonts w:ascii="Tahoma" w:hAnsi="Tahoma" w:cs="Tahoma"/>
        </w:rPr>
        <w:t>a</w:t>
      </w:r>
      <w:r w:rsidRPr="007F6861">
        <w:rPr>
          <w:rFonts w:ascii="Tahoma" w:hAnsi="Tahoma" w:cs="Tahoma"/>
          <w:sz w:val="26"/>
        </w:rPr>
        <w:t xml:space="preserve"> </w:t>
      </w:r>
      <w:r>
        <w:rPr>
          <w:rStyle w:val="fnverse1"/>
          <w:rFonts w:ascii="Tahoma" w:hAnsi="Tahoma" w:cs="Tahoma"/>
        </w:rPr>
        <w:t>2</w:t>
      </w:r>
      <w:r w:rsidRPr="007F6861">
        <w:rPr>
          <w:rFonts w:ascii="Tahoma" w:hAnsi="Tahoma" w:cs="Tahoma"/>
          <w:sz w:val="26"/>
        </w:rPr>
        <w:t xml:space="preserve"> </w:t>
      </w:r>
      <w:r>
        <w:rPr>
          <w:rStyle w:val="footnote1"/>
          <w:rFonts w:ascii="Tahoma" w:hAnsi="Tahoma" w:cs="Tahoma"/>
        </w:rPr>
        <w:t>A lepton was a Jewish copper coin worth about 1/128 of a denarius</w:t>
      </w:r>
    </w:p>
    <w:p w:rsidR="009C6D0A" w:rsidRPr="007F6861" w:rsidRDefault="00766D39">
      <w:pPr>
        <w:shd w:val="clear" w:color="auto" w:fill="FFF0E6"/>
        <w:spacing w:before="0" w:beforeAutospacing="0" w:after="0" w:afterAutospacing="0" w:line="288" w:lineRule="atLeast"/>
        <w:rPr>
          <w:rFonts w:ascii="Tahoma" w:eastAsia="Times New Roman" w:hAnsi="Tahoma" w:cs="Tahoma"/>
          <w:b/>
          <w:bCs/>
          <w:color w:val="552200"/>
          <w:sz w:val="26"/>
        </w:rPr>
      </w:pPr>
      <w:r w:rsidRPr="007F6861">
        <w:rPr>
          <w:rFonts w:ascii="Tahoma" w:eastAsia="Times New Roman" w:hAnsi="Tahoma" w:cs="Tahoma"/>
          <w:b/>
          <w:bCs/>
          <w:color w:val="552200"/>
          <w:sz w:val="26"/>
        </w:rPr>
        <w:t>Luke 22</w:t>
      </w:r>
    </w:p>
    <w:p w:rsidR="009C6D0A" w:rsidRPr="007F6861" w:rsidRDefault="00766D39">
      <w:pPr>
        <w:pStyle w:val="hdg"/>
        <w:spacing w:before="0" w:line="288" w:lineRule="atLeast"/>
        <w:rPr>
          <w:sz w:val="26"/>
        </w:rPr>
      </w:pPr>
      <w:r w:rsidRPr="007F6861">
        <w:rPr>
          <w:sz w:val="26"/>
        </w:rPr>
        <w:lastRenderedPageBreak/>
        <w:t>The Plot to Kill Jesus</w:t>
      </w:r>
      <w:r w:rsidRPr="007F6861">
        <w:rPr>
          <w:sz w:val="26"/>
        </w:rPr>
        <w:br/>
      </w:r>
      <w:r w:rsidRPr="007F6861">
        <w:rPr>
          <w:rStyle w:val="cross1"/>
          <w:b w:val="0"/>
          <w:bCs w:val="0"/>
          <w:sz w:val="26"/>
        </w:rPr>
        <w:t>(Matthew 26:1-5; Mark 14:1-2; John 11:45-57)</w:t>
      </w:r>
    </w:p>
    <w:p w:rsidR="009C6D0A" w:rsidRPr="007F6861" w:rsidRDefault="00766D39">
      <w:pPr>
        <w:pStyle w:val="reg"/>
        <w:rPr>
          <w:sz w:val="26"/>
        </w:rPr>
      </w:pPr>
      <w:r w:rsidRPr="007F6861">
        <w:rPr>
          <w:rStyle w:val="reftext1"/>
          <w:position w:val="6"/>
        </w:rPr>
        <w:t>1</w:t>
      </w:r>
      <w:r w:rsidR="00B473FB" w:rsidRPr="00B473FB">
        <w:rPr>
          <w:rStyle w:val="reftext1"/>
          <w:sz w:val="8"/>
        </w:rPr>
        <w:t> </w:t>
      </w:r>
      <w:r w:rsidRPr="007F6861">
        <w:rPr>
          <w:sz w:val="26"/>
        </w:rPr>
        <w:t xml:space="preserve">And the Feast of Unleavened </w:t>
      </w:r>
      <w:r w:rsidRPr="007F6861">
        <w:rPr>
          <w:i/>
          <w:iCs/>
          <w:sz w:val="26"/>
        </w:rPr>
        <w:t>Bread</w:t>
      </w:r>
      <w:r w:rsidRPr="007F6861">
        <w:rPr>
          <w:sz w:val="26"/>
        </w:rPr>
        <w:t xml:space="preserve">, called Passover, was drawing near. </w:t>
      </w:r>
      <w:r w:rsidRPr="007F6861">
        <w:rPr>
          <w:rStyle w:val="reftext1"/>
          <w:position w:val="6"/>
        </w:rPr>
        <w:t>2</w:t>
      </w:r>
      <w:r w:rsidR="00B473FB" w:rsidRPr="00B473FB">
        <w:rPr>
          <w:rStyle w:val="reftext1"/>
          <w:sz w:val="8"/>
        </w:rPr>
        <w:t> </w:t>
      </w:r>
      <w:r w:rsidRPr="007F6861">
        <w:rPr>
          <w:sz w:val="26"/>
        </w:rPr>
        <w:t xml:space="preserve">And the chief priests and the scribes were seeking how the they might put Him to death; for they were afraid of the people. </w:t>
      </w:r>
    </w:p>
    <w:p w:rsidR="009C6D0A" w:rsidRPr="007F6861" w:rsidRDefault="00766D39">
      <w:pPr>
        <w:pStyle w:val="reg"/>
        <w:rPr>
          <w:sz w:val="26"/>
        </w:rPr>
      </w:pPr>
      <w:r w:rsidRPr="007F6861">
        <w:rPr>
          <w:rStyle w:val="reftext1"/>
          <w:position w:val="6"/>
        </w:rPr>
        <w:t>3</w:t>
      </w:r>
      <w:r w:rsidR="00B473FB" w:rsidRPr="00B473FB">
        <w:rPr>
          <w:rStyle w:val="reftext1"/>
          <w:sz w:val="8"/>
        </w:rPr>
        <w:t> </w:t>
      </w:r>
      <w:r w:rsidRPr="007F6861">
        <w:rPr>
          <w:sz w:val="26"/>
        </w:rPr>
        <w:t xml:space="preserve">And Satan entered into Judas the </w:t>
      </w:r>
      <w:r w:rsidRPr="007F6861">
        <w:rPr>
          <w:i/>
          <w:iCs/>
          <w:sz w:val="26"/>
        </w:rPr>
        <w:t>one</w:t>
      </w:r>
      <w:r w:rsidRPr="007F6861">
        <w:rPr>
          <w:sz w:val="26"/>
        </w:rPr>
        <w:t xml:space="preserve"> being called Iscariot, being of the number of the Twelve. </w:t>
      </w:r>
      <w:r w:rsidRPr="007F6861">
        <w:rPr>
          <w:rStyle w:val="reftext1"/>
          <w:position w:val="6"/>
        </w:rPr>
        <w:t>4</w:t>
      </w:r>
      <w:r w:rsidR="00B473FB" w:rsidRPr="00B473FB">
        <w:rPr>
          <w:rStyle w:val="reftext1"/>
          <w:sz w:val="8"/>
        </w:rPr>
        <w:t> </w:t>
      </w:r>
      <w:r w:rsidRPr="007F6861">
        <w:rPr>
          <w:sz w:val="26"/>
        </w:rPr>
        <w:t xml:space="preserve">And having gone away, he spoke with the chief priests and captains, how he might betray Him to them. </w:t>
      </w:r>
      <w:r w:rsidRPr="007F6861">
        <w:rPr>
          <w:rStyle w:val="reftext1"/>
          <w:position w:val="6"/>
        </w:rPr>
        <w:t>5</w:t>
      </w:r>
      <w:r w:rsidR="00B473FB" w:rsidRPr="00B473FB">
        <w:rPr>
          <w:rStyle w:val="reftext1"/>
          <w:sz w:val="8"/>
        </w:rPr>
        <w:t> </w:t>
      </w:r>
      <w:r w:rsidRPr="007F6861">
        <w:rPr>
          <w:sz w:val="26"/>
        </w:rPr>
        <w:t xml:space="preserve">And they rejoiced and agreed to give him money. </w:t>
      </w:r>
      <w:r w:rsidRPr="007F6861">
        <w:rPr>
          <w:rStyle w:val="reftext1"/>
          <w:position w:val="6"/>
        </w:rPr>
        <w:t>6</w:t>
      </w:r>
      <w:r w:rsidR="00B473FB" w:rsidRPr="00B473FB">
        <w:rPr>
          <w:rStyle w:val="reftext1"/>
          <w:sz w:val="8"/>
        </w:rPr>
        <w:t> </w:t>
      </w:r>
      <w:r w:rsidRPr="007F6861">
        <w:rPr>
          <w:sz w:val="26"/>
        </w:rPr>
        <w:t xml:space="preserve">And he promised, and began seeking opportunity to betray Him to them apart from </w:t>
      </w:r>
      <w:r w:rsidRPr="007F6861">
        <w:rPr>
          <w:i/>
          <w:iCs/>
          <w:sz w:val="26"/>
        </w:rPr>
        <w:t>a</w:t>
      </w:r>
      <w:r w:rsidRPr="007F6861">
        <w:rPr>
          <w:sz w:val="26"/>
        </w:rPr>
        <w:t xml:space="preserve"> crowd. </w:t>
      </w:r>
    </w:p>
    <w:p w:rsidR="009C6D0A" w:rsidRPr="007F6861" w:rsidRDefault="00766D39">
      <w:pPr>
        <w:pStyle w:val="hdg"/>
        <w:spacing w:before="0" w:line="288" w:lineRule="atLeast"/>
        <w:rPr>
          <w:sz w:val="26"/>
        </w:rPr>
      </w:pPr>
      <w:r w:rsidRPr="007F6861">
        <w:rPr>
          <w:sz w:val="26"/>
        </w:rPr>
        <w:t>Preparing the Passover</w:t>
      </w:r>
      <w:r w:rsidRPr="007F6861">
        <w:rPr>
          <w:sz w:val="26"/>
        </w:rPr>
        <w:br/>
      </w:r>
      <w:r w:rsidRPr="007F6861">
        <w:rPr>
          <w:rStyle w:val="cross1"/>
          <w:b w:val="0"/>
          <w:bCs w:val="0"/>
          <w:sz w:val="26"/>
        </w:rPr>
        <w:t>(Psalm 41:1-13; Matthew 26:17-25; Mark 14:12-21; John 13:18-30)</w:t>
      </w:r>
    </w:p>
    <w:p w:rsidR="009C6D0A" w:rsidRPr="007F6861" w:rsidRDefault="00766D39">
      <w:pPr>
        <w:pStyle w:val="reg"/>
        <w:rPr>
          <w:sz w:val="26"/>
        </w:rPr>
      </w:pPr>
      <w:r w:rsidRPr="007F6861">
        <w:rPr>
          <w:rStyle w:val="reftext1"/>
          <w:position w:val="6"/>
        </w:rPr>
        <w:t>7</w:t>
      </w:r>
      <w:r w:rsidR="00B473FB" w:rsidRPr="00B473FB">
        <w:rPr>
          <w:rStyle w:val="reftext1"/>
          <w:sz w:val="8"/>
        </w:rPr>
        <w:t> </w:t>
      </w:r>
      <w:r w:rsidRPr="007F6861">
        <w:rPr>
          <w:sz w:val="26"/>
        </w:rPr>
        <w:t xml:space="preserve">And the day of Unleavened </w:t>
      </w:r>
      <w:r w:rsidRPr="007F6861">
        <w:rPr>
          <w:i/>
          <w:iCs/>
          <w:sz w:val="26"/>
        </w:rPr>
        <w:t>Bread</w:t>
      </w:r>
      <w:r w:rsidRPr="007F6861">
        <w:rPr>
          <w:sz w:val="26"/>
        </w:rPr>
        <w:t xml:space="preserve"> came, on which it was necessary for the Passover lamb to be sacrificed. </w:t>
      </w:r>
      <w:r w:rsidRPr="007F6861">
        <w:rPr>
          <w:rStyle w:val="reftext1"/>
          <w:position w:val="6"/>
        </w:rPr>
        <w:t>8</w:t>
      </w:r>
      <w:r w:rsidR="00B473FB" w:rsidRPr="00B473FB">
        <w:rPr>
          <w:rStyle w:val="reftext1"/>
          <w:sz w:val="8"/>
        </w:rPr>
        <w:t> </w:t>
      </w:r>
      <w:r w:rsidRPr="007F6861">
        <w:rPr>
          <w:sz w:val="26"/>
        </w:rPr>
        <w:t xml:space="preserve">And He sent Peter and John, having said, </w:t>
      </w:r>
      <w:r w:rsidRPr="007F6861">
        <w:rPr>
          <w:rStyle w:val="red1"/>
          <w:sz w:val="26"/>
        </w:rPr>
        <w:t xml:space="preserve">“Having gone, prepare the Passover for us, that we might eat </w:t>
      </w:r>
      <w:r w:rsidRPr="007F6861">
        <w:rPr>
          <w:rStyle w:val="red1"/>
          <w:i/>
          <w:iCs/>
          <w:sz w:val="26"/>
        </w:rPr>
        <w:t>it</w:t>
      </w:r>
      <w:r w:rsidRPr="007F6861">
        <w:rPr>
          <w:rStyle w:val="red1"/>
          <w:sz w:val="26"/>
        </w:rPr>
        <w:t>.”</w:t>
      </w:r>
      <w:r w:rsidRPr="007F6861">
        <w:rPr>
          <w:sz w:val="26"/>
        </w:rPr>
        <w:t xml:space="preserve"> </w:t>
      </w:r>
    </w:p>
    <w:p w:rsidR="009C6D0A" w:rsidRPr="007F6861" w:rsidRDefault="00766D39">
      <w:pPr>
        <w:pStyle w:val="reg"/>
        <w:rPr>
          <w:sz w:val="26"/>
        </w:rPr>
      </w:pPr>
      <w:r w:rsidRPr="007F6861">
        <w:rPr>
          <w:rStyle w:val="reftext1"/>
          <w:position w:val="6"/>
        </w:rPr>
        <w:t>9</w:t>
      </w:r>
      <w:r w:rsidR="00B473FB" w:rsidRPr="00B473FB">
        <w:rPr>
          <w:rStyle w:val="reftext1"/>
          <w:sz w:val="8"/>
        </w:rPr>
        <w:t> </w:t>
      </w:r>
      <w:r w:rsidRPr="007F6861">
        <w:rPr>
          <w:sz w:val="26"/>
        </w:rPr>
        <w:t xml:space="preserve">And they said to Him, “Where do You desire we should prepare </w:t>
      </w:r>
      <w:r w:rsidRPr="007F6861">
        <w:rPr>
          <w:i/>
          <w:iCs/>
          <w:sz w:val="26"/>
        </w:rPr>
        <w:t>it</w:t>
      </w:r>
      <w:r w:rsidRPr="007F6861">
        <w:rPr>
          <w:sz w:val="26"/>
        </w:rPr>
        <w:t xml:space="preserve">?” </w:t>
      </w:r>
    </w:p>
    <w:p w:rsidR="009C6D0A" w:rsidRPr="007F6861" w:rsidRDefault="00766D39">
      <w:pPr>
        <w:pStyle w:val="reg"/>
        <w:rPr>
          <w:sz w:val="26"/>
        </w:rPr>
      </w:pPr>
      <w:r w:rsidRPr="007F6861">
        <w:rPr>
          <w:rStyle w:val="reftext1"/>
          <w:position w:val="6"/>
        </w:rPr>
        <w:t>10</w:t>
      </w:r>
      <w:r w:rsidR="00B473FB" w:rsidRPr="00B473FB">
        <w:rPr>
          <w:rStyle w:val="reftext1"/>
          <w:sz w:val="8"/>
        </w:rPr>
        <w:t> </w:t>
      </w:r>
      <w:r w:rsidRPr="007F6861">
        <w:rPr>
          <w:sz w:val="26"/>
        </w:rPr>
        <w:t xml:space="preserve">And He said to them, </w:t>
      </w:r>
      <w:r w:rsidRPr="007F6861">
        <w:rPr>
          <w:rStyle w:val="red1"/>
          <w:sz w:val="26"/>
        </w:rPr>
        <w:t xml:space="preserve">“Behold, of you having entered into the city, a man carrying a pitcher of water will meet you. Follow him into the house into which he enters, </w:t>
      </w:r>
      <w:r w:rsidRPr="007F6861">
        <w:rPr>
          <w:rStyle w:val="reftext1"/>
          <w:position w:val="6"/>
        </w:rPr>
        <w:t>11</w:t>
      </w:r>
      <w:r w:rsidR="00B473FB" w:rsidRPr="00B473FB">
        <w:rPr>
          <w:rStyle w:val="reftext1"/>
          <w:sz w:val="8"/>
        </w:rPr>
        <w:t> </w:t>
      </w:r>
      <w:r w:rsidRPr="007F6861">
        <w:rPr>
          <w:rStyle w:val="red1"/>
          <w:sz w:val="26"/>
        </w:rPr>
        <w:t xml:space="preserve">and you shall say to the master of the house, ‘The Teacher says to you, “Where is the guest room, where I may eat the Passover with My disciples?”’ </w:t>
      </w:r>
      <w:r w:rsidRPr="007F6861">
        <w:rPr>
          <w:rStyle w:val="reftext1"/>
          <w:position w:val="6"/>
        </w:rPr>
        <w:t>12</w:t>
      </w:r>
      <w:r w:rsidR="00B473FB" w:rsidRPr="00B473FB">
        <w:rPr>
          <w:rStyle w:val="reftext1"/>
          <w:sz w:val="8"/>
        </w:rPr>
        <w:t> </w:t>
      </w:r>
      <w:r w:rsidRPr="007F6861">
        <w:rPr>
          <w:rStyle w:val="red1"/>
          <w:sz w:val="26"/>
        </w:rPr>
        <w:t xml:space="preserve">And he will show you a large furnished upper room. Prepare </w:t>
      </w:r>
      <w:r w:rsidRPr="007F6861">
        <w:rPr>
          <w:rStyle w:val="red1"/>
          <w:i/>
          <w:iCs/>
          <w:sz w:val="26"/>
        </w:rPr>
        <w:t>it</w:t>
      </w:r>
      <w:r w:rsidRPr="007F6861">
        <w:rPr>
          <w:rStyle w:val="red1"/>
          <w:sz w:val="26"/>
        </w:rPr>
        <w:t xml:space="preserve"> there.”</w:t>
      </w:r>
      <w:r w:rsidRPr="007F6861">
        <w:rPr>
          <w:sz w:val="26"/>
        </w:rPr>
        <w:t xml:space="preserve"> </w:t>
      </w:r>
    </w:p>
    <w:p w:rsidR="009C6D0A" w:rsidRPr="007F6861" w:rsidRDefault="00766D39">
      <w:pPr>
        <w:pStyle w:val="reg"/>
        <w:rPr>
          <w:sz w:val="26"/>
        </w:rPr>
      </w:pPr>
      <w:r w:rsidRPr="007F6861">
        <w:rPr>
          <w:rStyle w:val="reftext1"/>
          <w:position w:val="6"/>
        </w:rPr>
        <w:t>13</w:t>
      </w:r>
      <w:r w:rsidR="00B473FB" w:rsidRPr="00B473FB">
        <w:rPr>
          <w:rStyle w:val="reftext1"/>
          <w:sz w:val="8"/>
        </w:rPr>
        <w:t> </w:t>
      </w:r>
      <w:r w:rsidRPr="007F6861">
        <w:rPr>
          <w:sz w:val="26"/>
        </w:rPr>
        <w:t xml:space="preserve">And having gone, they found </w:t>
      </w:r>
      <w:r w:rsidRPr="007F6861">
        <w:rPr>
          <w:i/>
          <w:iCs/>
          <w:sz w:val="26"/>
        </w:rPr>
        <w:t>it</w:t>
      </w:r>
      <w:r w:rsidRPr="007F6861">
        <w:rPr>
          <w:sz w:val="26"/>
        </w:rPr>
        <w:t xml:space="preserve"> as He had said to them, and they prepared the Passover. </w:t>
      </w:r>
    </w:p>
    <w:p w:rsidR="009C6D0A" w:rsidRPr="007F6861" w:rsidRDefault="00766D39">
      <w:pPr>
        <w:pStyle w:val="hdg"/>
        <w:spacing w:before="0" w:line="288" w:lineRule="atLeast"/>
        <w:rPr>
          <w:sz w:val="26"/>
        </w:rPr>
      </w:pPr>
      <w:r w:rsidRPr="007F6861">
        <w:rPr>
          <w:sz w:val="26"/>
        </w:rPr>
        <w:t>The Last Supper</w:t>
      </w:r>
      <w:r w:rsidRPr="007F6861">
        <w:rPr>
          <w:sz w:val="26"/>
        </w:rPr>
        <w:br/>
      </w:r>
      <w:r w:rsidRPr="007F6861">
        <w:rPr>
          <w:rStyle w:val="cross1"/>
          <w:b w:val="0"/>
          <w:bCs w:val="0"/>
          <w:sz w:val="26"/>
        </w:rPr>
        <w:t>(Matthew 26:26-30; Mark 14:22-26; 1 Corinthians 11:17-34)</w:t>
      </w:r>
    </w:p>
    <w:p w:rsidR="009C6D0A" w:rsidRPr="007F6861" w:rsidRDefault="00766D39">
      <w:pPr>
        <w:pStyle w:val="reg"/>
        <w:rPr>
          <w:sz w:val="26"/>
        </w:rPr>
      </w:pPr>
      <w:r w:rsidRPr="007F6861">
        <w:rPr>
          <w:rStyle w:val="reftext1"/>
          <w:position w:val="6"/>
        </w:rPr>
        <w:t>14</w:t>
      </w:r>
      <w:r w:rsidR="00B473FB" w:rsidRPr="00B473FB">
        <w:rPr>
          <w:rStyle w:val="reftext1"/>
          <w:sz w:val="8"/>
        </w:rPr>
        <w:t> </w:t>
      </w:r>
      <w:r w:rsidRPr="007F6861">
        <w:rPr>
          <w:sz w:val="26"/>
        </w:rPr>
        <w:t xml:space="preserve">And when the hour was come, He reclined, and the apostles with Him. </w:t>
      </w:r>
      <w:r w:rsidRPr="007F6861">
        <w:rPr>
          <w:rStyle w:val="reftext1"/>
          <w:position w:val="6"/>
        </w:rPr>
        <w:t>15</w:t>
      </w:r>
      <w:r w:rsidR="00B473FB" w:rsidRPr="00B473FB">
        <w:rPr>
          <w:rStyle w:val="reftext1"/>
          <w:sz w:val="8"/>
        </w:rPr>
        <w:t> </w:t>
      </w:r>
      <w:r w:rsidRPr="007F6861">
        <w:rPr>
          <w:sz w:val="26"/>
        </w:rPr>
        <w:t xml:space="preserve">And He said to them, </w:t>
      </w:r>
      <w:r w:rsidRPr="007F6861">
        <w:rPr>
          <w:rStyle w:val="red1"/>
          <w:sz w:val="26"/>
        </w:rPr>
        <w:t xml:space="preserve">“With desire I have desired to eat this Passover with you before I suffer. </w:t>
      </w:r>
      <w:r w:rsidRPr="007F6861">
        <w:rPr>
          <w:rStyle w:val="reftext1"/>
          <w:position w:val="6"/>
        </w:rPr>
        <w:t>16</w:t>
      </w:r>
      <w:r w:rsidR="00B473FB" w:rsidRPr="00B473FB">
        <w:rPr>
          <w:rStyle w:val="reftext1"/>
          <w:sz w:val="8"/>
        </w:rPr>
        <w:t> </w:t>
      </w:r>
      <w:r w:rsidRPr="007F6861">
        <w:rPr>
          <w:rStyle w:val="red1"/>
          <w:sz w:val="26"/>
        </w:rPr>
        <w:t>For I say to you that never again will I eat thereof, until it is fulfilled in the kingdom of God.”</w:t>
      </w:r>
      <w:r w:rsidRPr="007F6861">
        <w:rPr>
          <w:sz w:val="26"/>
        </w:rPr>
        <w:t xml:space="preserve"> </w:t>
      </w:r>
    </w:p>
    <w:p w:rsidR="009C6D0A" w:rsidRPr="007F6861" w:rsidRDefault="00766D39">
      <w:pPr>
        <w:pStyle w:val="reg"/>
        <w:rPr>
          <w:sz w:val="26"/>
        </w:rPr>
      </w:pPr>
      <w:r w:rsidRPr="007F6861">
        <w:rPr>
          <w:rStyle w:val="reftext1"/>
          <w:position w:val="6"/>
        </w:rPr>
        <w:t>17</w:t>
      </w:r>
      <w:r w:rsidR="00B473FB" w:rsidRPr="00B473FB">
        <w:rPr>
          <w:rStyle w:val="reftext1"/>
          <w:sz w:val="8"/>
        </w:rPr>
        <w:t> </w:t>
      </w:r>
      <w:r w:rsidRPr="007F6861">
        <w:rPr>
          <w:sz w:val="26"/>
        </w:rPr>
        <w:t xml:space="preserve">And having received </w:t>
      </w:r>
      <w:r w:rsidRPr="007F6861">
        <w:rPr>
          <w:i/>
          <w:iCs/>
          <w:sz w:val="26"/>
        </w:rPr>
        <w:t>the</w:t>
      </w:r>
      <w:r w:rsidRPr="007F6861">
        <w:rPr>
          <w:sz w:val="26"/>
        </w:rPr>
        <w:t xml:space="preserve"> cup, having given thanks, He said, </w:t>
      </w:r>
      <w:r w:rsidRPr="007F6861">
        <w:rPr>
          <w:rStyle w:val="red1"/>
          <w:sz w:val="26"/>
        </w:rPr>
        <w:t xml:space="preserve">“Take this and divide </w:t>
      </w:r>
      <w:r w:rsidRPr="007F6861">
        <w:rPr>
          <w:rStyle w:val="red1"/>
          <w:i/>
          <w:iCs/>
          <w:sz w:val="26"/>
        </w:rPr>
        <w:t>it</w:t>
      </w:r>
      <w:r w:rsidRPr="007F6861">
        <w:rPr>
          <w:rStyle w:val="red1"/>
          <w:sz w:val="26"/>
        </w:rPr>
        <w:t xml:space="preserve"> among yourselves. </w:t>
      </w:r>
      <w:r w:rsidRPr="007F6861">
        <w:rPr>
          <w:rStyle w:val="reftext1"/>
          <w:position w:val="6"/>
        </w:rPr>
        <w:t>18</w:t>
      </w:r>
      <w:r w:rsidR="00B473FB" w:rsidRPr="00B473FB">
        <w:rPr>
          <w:rStyle w:val="reftext1"/>
          <w:sz w:val="8"/>
        </w:rPr>
        <w:t> </w:t>
      </w:r>
      <w:r w:rsidRPr="007F6861">
        <w:rPr>
          <w:rStyle w:val="red1"/>
          <w:sz w:val="26"/>
        </w:rPr>
        <w:t>For I say to you that I will not drink of the fruit of the vine from now until the kingdom of God shall come.”</w:t>
      </w:r>
      <w:r w:rsidRPr="007F6861">
        <w:rPr>
          <w:sz w:val="26"/>
        </w:rPr>
        <w:t xml:space="preserve"> </w:t>
      </w:r>
    </w:p>
    <w:p w:rsidR="009C6D0A" w:rsidRPr="007F6861" w:rsidRDefault="00766D39">
      <w:pPr>
        <w:pStyle w:val="reg"/>
        <w:rPr>
          <w:sz w:val="26"/>
        </w:rPr>
      </w:pPr>
      <w:r w:rsidRPr="007F6861">
        <w:rPr>
          <w:rStyle w:val="reftext1"/>
          <w:position w:val="6"/>
        </w:rPr>
        <w:t>19</w:t>
      </w:r>
      <w:r w:rsidR="00B473FB" w:rsidRPr="00B473FB">
        <w:rPr>
          <w:rStyle w:val="reftext1"/>
          <w:sz w:val="8"/>
        </w:rPr>
        <w:t> </w:t>
      </w:r>
      <w:r w:rsidRPr="007F6861">
        <w:rPr>
          <w:sz w:val="26"/>
        </w:rPr>
        <w:t xml:space="preserve">And having taken </w:t>
      </w:r>
      <w:r w:rsidRPr="007F6861">
        <w:rPr>
          <w:i/>
          <w:iCs/>
          <w:sz w:val="26"/>
        </w:rPr>
        <w:t>the</w:t>
      </w:r>
      <w:r w:rsidRPr="007F6861">
        <w:rPr>
          <w:sz w:val="26"/>
        </w:rPr>
        <w:t xml:space="preserve"> bread, having given thanks, He broke </w:t>
      </w:r>
      <w:r w:rsidRPr="007F6861">
        <w:rPr>
          <w:i/>
          <w:iCs/>
          <w:sz w:val="26"/>
        </w:rPr>
        <w:t>it</w:t>
      </w:r>
      <w:r w:rsidRPr="007F6861">
        <w:rPr>
          <w:sz w:val="26"/>
        </w:rPr>
        <w:t xml:space="preserve"> and gave to them, saying, </w:t>
      </w:r>
      <w:r w:rsidRPr="007F6861">
        <w:rPr>
          <w:rStyle w:val="red1"/>
          <w:sz w:val="26"/>
        </w:rPr>
        <w:t>“This is My body, which is given for you; do this in remembrance of Me,”</w:t>
      </w:r>
      <w:r w:rsidRPr="007F6861">
        <w:rPr>
          <w:sz w:val="26"/>
        </w:rPr>
        <w:t xml:space="preserve"> </w:t>
      </w:r>
      <w:r w:rsidRPr="007F6861">
        <w:rPr>
          <w:rStyle w:val="reftext1"/>
          <w:position w:val="6"/>
        </w:rPr>
        <w:t>20</w:t>
      </w:r>
      <w:r w:rsidR="00B473FB" w:rsidRPr="00B473FB">
        <w:rPr>
          <w:rStyle w:val="reftext1"/>
          <w:sz w:val="8"/>
        </w:rPr>
        <w:t> </w:t>
      </w:r>
      <w:r w:rsidRPr="007F6861">
        <w:rPr>
          <w:sz w:val="26"/>
        </w:rPr>
        <w:t xml:space="preserve">and the cup likewise, after having supped, saying, </w:t>
      </w:r>
      <w:r w:rsidRPr="007F6861">
        <w:rPr>
          <w:rStyle w:val="red1"/>
          <w:sz w:val="26"/>
        </w:rPr>
        <w:t xml:space="preserve">“This cup </w:t>
      </w:r>
      <w:r w:rsidRPr="007F6861">
        <w:rPr>
          <w:rStyle w:val="red1"/>
          <w:i/>
          <w:iCs/>
          <w:sz w:val="26"/>
        </w:rPr>
        <w:t>is</w:t>
      </w:r>
      <w:r w:rsidRPr="007F6861">
        <w:rPr>
          <w:rStyle w:val="red1"/>
          <w:sz w:val="26"/>
        </w:rPr>
        <w:t xml:space="preserve"> the new covenant in My blood, which is being poured out for you.</w:t>
      </w:r>
      <w:hyperlink w:anchor="fna" w:tooltip="Some manuscripts end verse 19 after ‘This is My body’ and do not include verse 20" w:history="1">
        <w:r w:rsidRPr="007F6861">
          <w:rPr>
            <w:rStyle w:val="Hyperlink"/>
            <w:b/>
            <w:bCs/>
            <w:i/>
            <w:iCs/>
            <w:position w:val="6"/>
            <w:sz w:val="17"/>
            <w:szCs w:val="17"/>
          </w:rPr>
          <w:t>a</w:t>
        </w:r>
      </w:hyperlink>
      <w:r w:rsidRPr="007F6861">
        <w:rPr>
          <w:sz w:val="26"/>
        </w:rPr>
        <w:t xml:space="preserve"> </w:t>
      </w:r>
    </w:p>
    <w:p w:rsidR="009C6D0A" w:rsidRPr="007F6861" w:rsidRDefault="00766D39">
      <w:pPr>
        <w:pStyle w:val="red"/>
        <w:spacing w:line="288" w:lineRule="atLeast"/>
        <w:jc w:val="both"/>
        <w:rPr>
          <w:rFonts w:ascii="Tahoma" w:hAnsi="Tahoma" w:cs="Tahoma"/>
          <w:sz w:val="26"/>
        </w:rPr>
      </w:pPr>
      <w:r w:rsidRPr="007F6861">
        <w:rPr>
          <w:rStyle w:val="reftext1"/>
          <w:position w:val="6"/>
        </w:rPr>
        <w:lastRenderedPageBreak/>
        <w:t>21</w:t>
      </w:r>
      <w:r w:rsidR="00B473FB" w:rsidRPr="00B473FB">
        <w:rPr>
          <w:rStyle w:val="reftext1"/>
          <w:sz w:val="8"/>
        </w:rPr>
        <w:t> </w:t>
      </w:r>
      <w:r w:rsidRPr="007F6861">
        <w:rPr>
          <w:rFonts w:ascii="Tahoma" w:hAnsi="Tahoma" w:cs="Tahoma"/>
          <w:sz w:val="26"/>
        </w:rPr>
        <w:t xml:space="preserve">But, behold, the hand of him betraying Me </w:t>
      </w:r>
      <w:r w:rsidRPr="007F6861">
        <w:rPr>
          <w:rFonts w:ascii="Tahoma" w:hAnsi="Tahoma" w:cs="Tahoma"/>
          <w:i/>
          <w:iCs/>
          <w:sz w:val="26"/>
        </w:rPr>
        <w:t>is</w:t>
      </w:r>
      <w:r w:rsidRPr="007F6861">
        <w:rPr>
          <w:rFonts w:ascii="Tahoma" w:hAnsi="Tahoma" w:cs="Tahoma"/>
          <w:sz w:val="26"/>
        </w:rPr>
        <w:t xml:space="preserve"> with Me on the table. </w:t>
      </w:r>
      <w:r w:rsidRPr="007F6861">
        <w:rPr>
          <w:rStyle w:val="reftext1"/>
          <w:position w:val="6"/>
        </w:rPr>
        <w:t>22</w:t>
      </w:r>
      <w:r w:rsidR="00B473FB" w:rsidRPr="00B473FB">
        <w:rPr>
          <w:rStyle w:val="reftext1"/>
          <w:sz w:val="8"/>
        </w:rPr>
        <w:t> </w:t>
      </w:r>
      <w:r w:rsidRPr="007F6861">
        <w:rPr>
          <w:rFonts w:ascii="Tahoma" w:hAnsi="Tahoma" w:cs="Tahoma"/>
          <w:sz w:val="26"/>
        </w:rPr>
        <w:t xml:space="preserve">For indeed the Son of Man goes according to that having been determined. But woe to that man by whom He is betrayed.” </w:t>
      </w:r>
    </w:p>
    <w:p w:rsidR="009C6D0A" w:rsidRPr="007F6861" w:rsidRDefault="00766D39">
      <w:pPr>
        <w:pStyle w:val="reg"/>
        <w:rPr>
          <w:sz w:val="26"/>
        </w:rPr>
      </w:pPr>
      <w:r w:rsidRPr="007F6861">
        <w:rPr>
          <w:rStyle w:val="reftext1"/>
          <w:position w:val="6"/>
        </w:rPr>
        <w:t>23</w:t>
      </w:r>
      <w:r w:rsidR="00B473FB" w:rsidRPr="00B473FB">
        <w:rPr>
          <w:rStyle w:val="reftext1"/>
          <w:sz w:val="8"/>
        </w:rPr>
        <w:t> </w:t>
      </w:r>
      <w:r w:rsidRPr="007F6861">
        <w:rPr>
          <w:sz w:val="26"/>
        </w:rPr>
        <w:t xml:space="preserve">And they began to question among themselves who then of them it might be who is about to do this. </w:t>
      </w:r>
    </w:p>
    <w:p w:rsidR="009C6D0A" w:rsidRPr="007F6861" w:rsidRDefault="00766D39">
      <w:pPr>
        <w:pStyle w:val="hdg"/>
        <w:spacing w:line="288" w:lineRule="atLeast"/>
        <w:rPr>
          <w:sz w:val="26"/>
        </w:rPr>
      </w:pPr>
      <w:r w:rsidRPr="007F6861">
        <w:rPr>
          <w:sz w:val="26"/>
        </w:rPr>
        <w:t>Who is the Greatest?</w:t>
      </w:r>
    </w:p>
    <w:p w:rsidR="009C6D0A" w:rsidRPr="007F6861" w:rsidRDefault="00766D39">
      <w:pPr>
        <w:pStyle w:val="reg"/>
        <w:rPr>
          <w:sz w:val="26"/>
        </w:rPr>
      </w:pPr>
      <w:r w:rsidRPr="007F6861">
        <w:rPr>
          <w:rStyle w:val="reftext1"/>
          <w:position w:val="6"/>
        </w:rPr>
        <w:t>24</w:t>
      </w:r>
      <w:r w:rsidR="00B473FB" w:rsidRPr="00B473FB">
        <w:rPr>
          <w:rStyle w:val="reftext1"/>
          <w:sz w:val="8"/>
        </w:rPr>
        <w:t> </w:t>
      </w:r>
      <w:r w:rsidRPr="007F6861">
        <w:rPr>
          <w:sz w:val="26"/>
        </w:rPr>
        <w:t xml:space="preserve">And there was also a dispute among them which of them is thought to be </w:t>
      </w:r>
      <w:r w:rsidRPr="007F6861">
        <w:rPr>
          <w:i/>
          <w:iCs/>
          <w:sz w:val="26"/>
        </w:rPr>
        <w:t>the</w:t>
      </w:r>
      <w:r w:rsidRPr="007F6861">
        <w:rPr>
          <w:sz w:val="26"/>
        </w:rPr>
        <w:t xml:space="preserve"> greatest. </w:t>
      </w:r>
      <w:r w:rsidRPr="007F6861">
        <w:rPr>
          <w:rStyle w:val="reftext1"/>
          <w:position w:val="6"/>
        </w:rPr>
        <w:t>25</w:t>
      </w:r>
      <w:r w:rsidR="00B473FB" w:rsidRPr="00B473FB">
        <w:rPr>
          <w:rStyle w:val="reftext1"/>
          <w:sz w:val="8"/>
        </w:rPr>
        <w:t> </w:t>
      </w:r>
      <w:r w:rsidRPr="007F6861">
        <w:rPr>
          <w:sz w:val="26"/>
        </w:rPr>
        <w:t xml:space="preserve">And He said to them, </w:t>
      </w:r>
      <w:r w:rsidRPr="007F6861">
        <w:rPr>
          <w:rStyle w:val="red1"/>
          <w:sz w:val="26"/>
        </w:rPr>
        <w:t xml:space="preserve">“The kings of the Gentiles rule over them, and those exercising authority over them are called benefactors. </w:t>
      </w:r>
      <w:r w:rsidRPr="007F6861">
        <w:rPr>
          <w:rStyle w:val="reftext1"/>
          <w:position w:val="6"/>
        </w:rPr>
        <w:t>26</w:t>
      </w:r>
      <w:r w:rsidR="00B473FB" w:rsidRPr="00B473FB">
        <w:rPr>
          <w:rStyle w:val="reftext1"/>
          <w:sz w:val="8"/>
        </w:rPr>
        <w:t> </w:t>
      </w:r>
      <w:r w:rsidRPr="007F6861">
        <w:rPr>
          <w:rStyle w:val="red1"/>
          <w:sz w:val="26"/>
        </w:rPr>
        <w:t xml:space="preserve">But you </w:t>
      </w:r>
      <w:r w:rsidRPr="007F6861">
        <w:rPr>
          <w:rStyle w:val="red1"/>
          <w:i/>
          <w:iCs/>
          <w:sz w:val="26"/>
        </w:rPr>
        <w:t>shall</w:t>
      </w:r>
      <w:r w:rsidRPr="007F6861">
        <w:rPr>
          <w:rStyle w:val="red1"/>
          <w:sz w:val="26"/>
        </w:rPr>
        <w:t xml:space="preserve"> not </w:t>
      </w:r>
      <w:r w:rsidRPr="007F6861">
        <w:rPr>
          <w:rStyle w:val="red1"/>
          <w:i/>
          <w:iCs/>
          <w:sz w:val="26"/>
        </w:rPr>
        <w:t>be</w:t>
      </w:r>
      <w:r w:rsidRPr="007F6861">
        <w:rPr>
          <w:rStyle w:val="red1"/>
          <w:sz w:val="26"/>
        </w:rPr>
        <w:t xml:space="preserve"> thus. Instead, the greatest among you, let him be as the younger; and the </w:t>
      </w:r>
      <w:r w:rsidRPr="007F6861">
        <w:rPr>
          <w:rStyle w:val="red1"/>
          <w:i/>
          <w:iCs/>
          <w:sz w:val="26"/>
        </w:rPr>
        <w:t>one</w:t>
      </w:r>
      <w:r w:rsidRPr="007F6861">
        <w:rPr>
          <w:rStyle w:val="red1"/>
          <w:sz w:val="26"/>
        </w:rPr>
        <w:t xml:space="preserve"> leading, as the </w:t>
      </w:r>
      <w:r w:rsidRPr="007F6861">
        <w:rPr>
          <w:rStyle w:val="red1"/>
          <w:i/>
          <w:iCs/>
          <w:sz w:val="26"/>
        </w:rPr>
        <w:t>one</w:t>
      </w:r>
      <w:r w:rsidRPr="007F6861">
        <w:rPr>
          <w:rStyle w:val="red1"/>
          <w:sz w:val="26"/>
        </w:rPr>
        <w:t xml:space="preserve"> serving. </w:t>
      </w:r>
      <w:r w:rsidRPr="007F6861">
        <w:rPr>
          <w:rStyle w:val="reftext1"/>
          <w:position w:val="6"/>
        </w:rPr>
        <w:t>27</w:t>
      </w:r>
      <w:r w:rsidR="00B473FB" w:rsidRPr="00B473FB">
        <w:rPr>
          <w:rStyle w:val="reftext1"/>
          <w:sz w:val="8"/>
        </w:rPr>
        <w:t> </w:t>
      </w:r>
      <w:r w:rsidRPr="007F6861">
        <w:rPr>
          <w:rStyle w:val="red1"/>
          <w:sz w:val="26"/>
        </w:rPr>
        <w:t xml:space="preserve">For who </w:t>
      </w:r>
      <w:r w:rsidRPr="007F6861">
        <w:rPr>
          <w:rStyle w:val="red1"/>
          <w:i/>
          <w:iCs/>
          <w:sz w:val="26"/>
        </w:rPr>
        <w:t>is</w:t>
      </w:r>
      <w:r w:rsidRPr="007F6861">
        <w:rPr>
          <w:rStyle w:val="red1"/>
          <w:sz w:val="26"/>
        </w:rPr>
        <w:t xml:space="preserve"> greater, the </w:t>
      </w:r>
      <w:r w:rsidRPr="007F6861">
        <w:rPr>
          <w:rStyle w:val="red1"/>
          <w:i/>
          <w:iCs/>
          <w:sz w:val="26"/>
        </w:rPr>
        <w:t>one</w:t>
      </w:r>
      <w:r w:rsidRPr="007F6861">
        <w:rPr>
          <w:rStyle w:val="red1"/>
          <w:sz w:val="26"/>
        </w:rPr>
        <w:t xml:space="preserve"> reclining or the </w:t>
      </w:r>
      <w:r w:rsidRPr="007F6861">
        <w:rPr>
          <w:rStyle w:val="red1"/>
          <w:i/>
          <w:iCs/>
          <w:sz w:val="26"/>
        </w:rPr>
        <w:t>one</w:t>
      </w:r>
      <w:r w:rsidRPr="007F6861">
        <w:rPr>
          <w:rStyle w:val="red1"/>
          <w:sz w:val="26"/>
        </w:rPr>
        <w:t xml:space="preserve"> serving? </w:t>
      </w:r>
      <w:r w:rsidRPr="007F6861">
        <w:rPr>
          <w:rStyle w:val="red1"/>
          <w:i/>
          <w:iCs/>
          <w:sz w:val="26"/>
        </w:rPr>
        <w:t>Is</w:t>
      </w:r>
      <w:r w:rsidRPr="007F6861">
        <w:rPr>
          <w:rStyle w:val="red1"/>
          <w:sz w:val="26"/>
        </w:rPr>
        <w:t xml:space="preserve"> not the </w:t>
      </w:r>
      <w:r w:rsidRPr="007F6861">
        <w:rPr>
          <w:rStyle w:val="red1"/>
          <w:i/>
          <w:iCs/>
          <w:sz w:val="26"/>
        </w:rPr>
        <w:t>one</w:t>
      </w:r>
      <w:r w:rsidRPr="007F6861">
        <w:rPr>
          <w:rStyle w:val="red1"/>
          <w:sz w:val="26"/>
        </w:rPr>
        <w:t xml:space="preserve"> reclining? But I am in your midst as the </w:t>
      </w:r>
      <w:r w:rsidRPr="007F6861">
        <w:rPr>
          <w:rStyle w:val="red1"/>
          <w:i/>
          <w:iCs/>
          <w:sz w:val="26"/>
        </w:rPr>
        <w:t>One</w:t>
      </w:r>
      <w:r w:rsidRPr="007F6861">
        <w:rPr>
          <w:rStyle w:val="red1"/>
          <w:sz w:val="26"/>
        </w:rPr>
        <w:t xml:space="preserve"> serving.</w:t>
      </w:r>
      <w:r w:rsidRPr="007F6861">
        <w:rPr>
          <w:sz w:val="26"/>
        </w:rPr>
        <w:t xml:space="preserve"> </w:t>
      </w:r>
    </w:p>
    <w:p w:rsidR="009C6D0A" w:rsidRPr="007F6861" w:rsidRDefault="00766D39">
      <w:pPr>
        <w:pStyle w:val="red"/>
        <w:spacing w:line="288" w:lineRule="atLeast"/>
        <w:jc w:val="both"/>
        <w:rPr>
          <w:rFonts w:ascii="Tahoma" w:hAnsi="Tahoma" w:cs="Tahoma"/>
          <w:sz w:val="26"/>
        </w:rPr>
      </w:pPr>
      <w:r w:rsidRPr="007F6861">
        <w:rPr>
          <w:rStyle w:val="reftext1"/>
          <w:position w:val="6"/>
        </w:rPr>
        <w:t>28</w:t>
      </w:r>
      <w:r w:rsidR="00B473FB" w:rsidRPr="00B473FB">
        <w:rPr>
          <w:rStyle w:val="reftext1"/>
          <w:sz w:val="8"/>
        </w:rPr>
        <w:t> </w:t>
      </w:r>
      <w:r w:rsidRPr="007F6861">
        <w:rPr>
          <w:rFonts w:ascii="Tahoma" w:hAnsi="Tahoma" w:cs="Tahoma"/>
          <w:sz w:val="26"/>
        </w:rPr>
        <w:t xml:space="preserve">Now you are those having remained with Me in My trials. </w:t>
      </w:r>
      <w:r w:rsidRPr="007F6861">
        <w:rPr>
          <w:rStyle w:val="reftext1"/>
          <w:position w:val="6"/>
        </w:rPr>
        <w:t>29</w:t>
      </w:r>
      <w:r w:rsidR="00B473FB" w:rsidRPr="00B473FB">
        <w:rPr>
          <w:rStyle w:val="reftext1"/>
          <w:sz w:val="8"/>
        </w:rPr>
        <w:t> </w:t>
      </w:r>
      <w:r w:rsidRPr="007F6861">
        <w:rPr>
          <w:rFonts w:ascii="Tahoma" w:hAnsi="Tahoma" w:cs="Tahoma"/>
          <w:sz w:val="26"/>
        </w:rPr>
        <w:t xml:space="preserve">And I appoint to you a kingdom, as My Father appointed to Me, </w:t>
      </w:r>
      <w:r w:rsidRPr="007F6861">
        <w:rPr>
          <w:rStyle w:val="reftext1"/>
          <w:position w:val="6"/>
        </w:rPr>
        <w:t>30</w:t>
      </w:r>
      <w:r w:rsidR="00B473FB" w:rsidRPr="00B473FB">
        <w:rPr>
          <w:rStyle w:val="reftext1"/>
          <w:sz w:val="8"/>
        </w:rPr>
        <w:t> </w:t>
      </w:r>
      <w:r w:rsidRPr="007F6861">
        <w:rPr>
          <w:rFonts w:ascii="Tahoma" w:hAnsi="Tahoma" w:cs="Tahoma"/>
          <w:sz w:val="26"/>
        </w:rPr>
        <w:t xml:space="preserve">so that you may eat and may drink at My table in My kingdom, and may sit on thrones, judging the twelve tribes of Israel. </w:t>
      </w:r>
    </w:p>
    <w:p w:rsidR="009C6D0A" w:rsidRPr="007F6861" w:rsidRDefault="00766D39">
      <w:pPr>
        <w:pStyle w:val="hdg"/>
        <w:spacing w:before="0" w:line="288" w:lineRule="atLeast"/>
        <w:rPr>
          <w:sz w:val="26"/>
        </w:rPr>
      </w:pPr>
      <w:r w:rsidRPr="007F6861">
        <w:rPr>
          <w:sz w:val="26"/>
        </w:rPr>
        <w:t>Jesus Predicts Peter's Denial</w:t>
      </w:r>
      <w:r w:rsidRPr="007F6861">
        <w:rPr>
          <w:sz w:val="26"/>
        </w:rPr>
        <w:br/>
      </w:r>
      <w:r w:rsidRPr="007F6861">
        <w:rPr>
          <w:rStyle w:val="cross1"/>
          <w:b w:val="0"/>
          <w:bCs w:val="0"/>
          <w:sz w:val="26"/>
        </w:rPr>
        <w:t>(Matthew 26:31-35; Mark 14:27-31; John 13:36-38)</w:t>
      </w:r>
    </w:p>
    <w:p w:rsidR="009C6D0A" w:rsidRPr="007F6861" w:rsidRDefault="00766D39">
      <w:pPr>
        <w:pStyle w:val="red"/>
        <w:spacing w:line="288" w:lineRule="atLeast"/>
        <w:jc w:val="both"/>
        <w:rPr>
          <w:rFonts w:ascii="Tahoma" w:hAnsi="Tahoma" w:cs="Tahoma"/>
          <w:sz w:val="26"/>
        </w:rPr>
      </w:pPr>
      <w:r w:rsidRPr="007F6861">
        <w:rPr>
          <w:rStyle w:val="reftext1"/>
          <w:position w:val="6"/>
        </w:rPr>
        <w:t>31</w:t>
      </w:r>
      <w:r w:rsidR="00B473FB" w:rsidRPr="00B473FB">
        <w:rPr>
          <w:rStyle w:val="reftext1"/>
          <w:sz w:val="8"/>
        </w:rPr>
        <w:t> </w:t>
      </w:r>
      <w:r w:rsidRPr="007F6861">
        <w:rPr>
          <w:rFonts w:ascii="Tahoma" w:hAnsi="Tahoma" w:cs="Tahoma"/>
          <w:sz w:val="26"/>
        </w:rPr>
        <w:t xml:space="preserve">Simon, Simon, behold, Satan demanded to have all of you to sift like wheat. </w:t>
      </w:r>
      <w:r w:rsidRPr="007F6861">
        <w:rPr>
          <w:rStyle w:val="reftext1"/>
          <w:position w:val="6"/>
        </w:rPr>
        <w:t>32</w:t>
      </w:r>
      <w:r w:rsidR="00B473FB" w:rsidRPr="00B473FB">
        <w:rPr>
          <w:rStyle w:val="reftext1"/>
          <w:sz w:val="8"/>
        </w:rPr>
        <w:t> </w:t>
      </w:r>
      <w:r w:rsidRPr="007F6861">
        <w:rPr>
          <w:rFonts w:ascii="Tahoma" w:hAnsi="Tahoma" w:cs="Tahoma"/>
          <w:sz w:val="26"/>
        </w:rPr>
        <w:t xml:space="preserve">But I begged for you, that your faith may not fail. And you, when you have turned back, strengthen your brothers.” </w:t>
      </w:r>
    </w:p>
    <w:p w:rsidR="009C6D0A" w:rsidRPr="007F6861" w:rsidRDefault="00766D39">
      <w:pPr>
        <w:pStyle w:val="reg"/>
        <w:rPr>
          <w:sz w:val="26"/>
        </w:rPr>
      </w:pPr>
      <w:r w:rsidRPr="007F6861">
        <w:rPr>
          <w:rStyle w:val="reftext1"/>
          <w:position w:val="6"/>
        </w:rPr>
        <w:t>33</w:t>
      </w:r>
      <w:r w:rsidR="00B473FB" w:rsidRPr="00B473FB">
        <w:rPr>
          <w:rStyle w:val="reftext1"/>
          <w:sz w:val="8"/>
        </w:rPr>
        <w:t> </w:t>
      </w:r>
      <w:r w:rsidRPr="007F6861">
        <w:rPr>
          <w:sz w:val="26"/>
        </w:rPr>
        <w:t xml:space="preserve">And he said to Him, “Lord, I am ready to go with You both to prison and to death.” </w:t>
      </w:r>
    </w:p>
    <w:p w:rsidR="009C6D0A" w:rsidRPr="007F6861" w:rsidRDefault="00766D39">
      <w:pPr>
        <w:pStyle w:val="reg"/>
        <w:rPr>
          <w:sz w:val="26"/>
        </w:rPr>
      </w:pPr>
      <w:r w:rsidRPr="007F6861">
        <w:rPr>
          <w:rStyle w:val="reftext1"/>
          <w:position w:val="6"/>
        </w:rPr>
        <w:t>34</w:t>
      </w:r>
      <w:r w:rsidR="00B473FB" w:rsidRPr="00B473FB">
        <w:rPr>
          <w:rStyle w:val="reftext1"/>
          <w:sz w:val="8"/>
        </w:rPr>
        <w:t> </w:t>
      </w:r>
      <w:r w:rsidRPr="007F6861">
        <w:rPr>
          <w:sz w:val="26"/>
        </w:rPr>
        <w:t xml:space="preserve">And He said, </w:t>
      </w:r>
      <w:r w:rsidRPr="007F6861">
        <w:rPr>
          <w:rStyle w:val="red1"/>
          <w:sz w:val="26"/>
        </w:rPr>
        <w:t xml:space="preserve">“I tell you Peter, </w:t>
      </w:r>
      <w:r w:rsidRPr="007F6861">
        <w:rPr>
          <w:rStyle w:val="red1"/>
          <w:i/>
          <w:iCs/>
          <w:sz w:val="26"/>
        </w:rPr>
        <w:t>the</w:t>
      </w:r>
      <w:r w:rsidRPr="007F6861">
        <w:rPr>
          <w:rStyle w:val="red1"/>
          <w:sz w:val="26"/>
        </w:rPr>
        <w:t xml:space="preserve"> rooster will not crow today until you will deny three times knowing Me.”</w:t>
      </w:r>
      <w:r w:rsidRPr="007F6861">
        <w:rPr>
          <w:sz w:val="26"/>
        </w:rPr>
        <w:t xml:space="preserve"> </w:t>
      </w:r>
    </w:p>
    <w:p w:rsidR="009C6D0A" w:rsidRPr="007F6861" w:rsidRDefault="00766D39">
      <w:pPr>
        <w:pStyle w:val="reg"/>
        <w:rPr>
          <w:sz w:val="26"/>
        </w:rPr>
      </w:pPr>
      <w:r w:rsidRPr="007F6861">
        <w:rPr>
          <w:rStyle w:val="reftext1"/>
          <w:position w:val="6"/>
        </w:rPr>
        <w:t>35</w:t>
      </w:r>
      <w:r w:rsidR="00B473FB" w:rsidRPr="00B473FB">
        <w:rPr>
          <w:rStyle w:val="reftext1"/>
          <w:sz w:val="8"/>
        </w:rPr>
        <w:t> </w:t>
      </w:r>
      <w:r w:rsidRPr="007F6861">
        <w:rPr>
          <w:sz w:val="26"/>
        </w:rPr>
        <w:t xml:space="preserve">And He said to them, </w:t>
      </w:r>
      <w:r w:rsidRPr="007F6861">
        <w:rPr>
          <w:rStyle w:val="red1"/>
          <w:sz w:val="26"/>
        </w:rPr>
        <w:t>“When I sent you without purse and bag and sandals, did you lack anything?”</w:t>
      </w:r>
    </w:p>
    <w:p w:rsidR="009C6D0A" w:rsidRPr="007F6861" w:rsidRDefault="00766D39">
      <w:pPr>
        <w:pStyle w:val="reg"/>
        <w:rPr>
          <w:sz w:val="26"/>
        </w:rPr>
      </w:pPr>
      <w:r w:rsidRPr="007F6861">
        <w:rPr>
          <w:sz w:val="26"/>
        </w:rPr>
        <w:t xml:space="preserve">And they said, “Nothing.” </w:t>
      </w:r>
    </w:p>
    <w:p w:rsidR="009C6D0A" w:rsidRPr="007F6861" w:rsidRDefault="00766D39">
      <w:pPr>
        <w:pStyle w:val="reg"/>
        <w:rPr>
          <w:sz w:val="26"/>
        </w:rPr>
      </w:pPr>
      <w:r w:rsidRPr="007F6861">
        <w:rPr>
          <w:rStyle w:val="reftext1"/>
          <w:position w:val="6"/>
        </w:rPr>
        <w:t>36</w:t>
      </w:r>
      <w:r w:rsidR="00B473FB" w:rsidRPr="00B473FB">
        <w:rPr>
          <w:rStyle w:val="reftext1"/>
          <w:sz w:val="8"/>
        </w:rPr>
        <w:t> </w:t>
      </w:r>
      <w:r w:rsidRPr="007F6861">
        <w:rPr>
          <w:sz w:val="26"/>
        </w:rPr>
        <w:t xml:space="preserve">And He said to them, </w:t>
      </w:r>
      <w:r w:rsidRPr="007F6861">
        <w:rPr>
          <w:rStyle w:val="red1"/>
          <w:sz w:val="26"/>
        </w:rPr>
        <w:t xml:space="preserve">“But now, the </w:t>
      </w:r>
      <w:r w:rsidRPr="007F6861">
        <w:rPr>
          <w:rStyle w:val="red1"/>
          <w:i/>
          <w:iCs/>
          <w:sz w:val="26"/>
        </w:rPr>
        <w:t>one</w:t>
      </w:r>
      <w:r w:rsidRPr="007F6861">
        <w:rPr>
          <w:rStyle w:val="red1"/>
          <w:sz w:val="26"/>
        </w:rPr>
        <w:t xml:space="preserve"> having a purse, let him take </w:t>
      </w:r>
      <w:r w:rsidRPr="007F6861">
        <w:rPr>
          <w:rStyle w:val="red1"/>
          <w:i/>
          <w:iCs/>
          <w:sz w:val="26"/>
        </w:rPr>
        <w:t>it</w:t>
      </w:r>
      <w:r w:rsidRPr="007F6861">
        <w:rPr>
          <w:rStyle w:val="red1"/>
          <w:sz w:val="26"/>
        </w:rPr>
        <w:t xml:space="preserve">, and likewise a bag; and the </w:t>
      </w:r>
      <w:r w:rsidRPr="007F6861">
        <w:rPr>
          <w:rStyle w:val="red1"/>
          <w:i/>
          <w:iCs/>
          <w:sz w:val="26"/>
        </w:rPr>
        <w:t>one</w:t>
      </w:r>
      <w:r w:rsidRPr="007F6861">
        <w:rPr>
          <w:rStyle w:val="red1"/>
          <w:sz w:val="26"/>
        </w:rPr>
        <w:t xml:space="preserve"> having no sword, let him sell his cloak and buy </w:t>
      </w:r>
      <w:r w:rsidRPr="007F6861">
        <w:rPr>
          <w:rStyle w:val="red1"/>
          <w:i/>
          <w:iCs/>
          <w:sz w:val="26"/>
        </w:rPr>
        <w:t>one</w:t>
      </w:r>
      <w:r w:rsidRPr="007F6861">
        <w:rPr>
          <w:rStyle w:val="red1"/>
          <w:sz w:val="26"/>
        </w:rPr>
        <w:t xml:space="preserve">. </w:t>
      </w:r>
      <w:r w:rsidRPr="007F6861">
        <w:rPr>
          <w:rStyle w:val="reftext1"/>
          <w:position w:val="6"/>
        </w:rPr>
        <w:t>37</w:t>
      </w:r>
      <w:r w:rsidR="00B473FB" w:rsidRPr="00B473FB">
        <w:rPr>
          <w:rStyle w:val="reftext1"/>
          <w:sz w:val="8"/>
        </w:rPr>
        <w:t> </w:t>
      </w:r>
      <w:r w:rsidRPr="007F6861">
        <w:rPr>
          <w:rStyle w:val="red1"/>
          <w:sz w:val="26"/>
        </w:rPr>
        <w:t xml:space="preserve">For I say to you that this which has been written, it behooves to be accomplished in Me: ‘And He was reckoned with </w:t>
      </w:r>
      <w:r w:rsidRPr="007F6861">
        <w:rPr>
          <w:rStyle w:val="red1"/>
          <w:i/>
          <w:iCs/>
          <w:sz w:val="26"/>
        </w:rPr>
        <w:t>the</w:t>
      </w:r>
      <w:r w:rsidRPr="007F6861">
        <w:rPr>
          <w:rStyle w:val="red1"/>
          <w:sz w:val="26"/>
        </w:rPr>
        <w:t xml:space="preserve"> lawless.’</w:t>
      </w:r>
      <w:hyperlink w:anchor="fnb" w:tooltip="Isaiah 53:12" w:history="1">
        <w:r w:rsidRPr="007F6861">
          <w:rPr>
            <w:rStyle w:val="Hyperlink"/>
            <w:b/>
            <w:bCs/>
            <w:i/>
            <w:iCs/>
            <w:position w:val="6"/>
            <w:sz w:val="17"/>
            <w:szCs w:val="17"/>
          </w:rPr>
          <w:t>b</w:t>
        </w:r>
      </w:hyperlink>
      <w:r w:rsidRPr="007F6861">
        <w:rPr>
          <w:rStyle w:val="red1"/>
          <w:sz w:val="26"/>
        </w:rPr>
        <w:t xml:space="preserve"> For also the things concerning Me have an end.”</w:t>
      </w:r>
      <w:r w:rsidRPr="007F6861">
        <w:rPr>
          <w:sz w:val="26"/>
        </w:rPr>
        <w:t xml:space="preserve"> </w:t>
      </w:r>
    </w:p>
    <w:p w:rsidR="009C6D0A" w:rsidRPr="007F6861" w:rsidRDefault="00766D39">
      <w:pPr>
        <w:pStyle w:val="reg"/>
        <w:rPr>
          <w:sz w:val="26"/>
        </w:rPr>
      </w:pPr>
      <w:r w:rsidRPr="007F6861">
        <w:rPr>
          <w:rStyle w:val="reftext1"/>
          <w:position w:val="6"/>
        </w:rPr>
        <w:t>38</w:t>
      </w:r>
      <w:r w:rsidR="00B473FB" w:rsidRPr="00B473FB">
        <w:rPr>
          <w:rStyle w:val="reftext1"/>
          <w:sz w:val="8"/>
        </w:rPr>
        <w:t> </w:t>
      </w:r>
      <w:r w:rsidRPr="007F6861">
        <w:rPr>
          <w:sz w:val="26"/>
        </w:rPr>
        <w:t xml:space="preserve">And they said, “Lord, behold, here </w:t>
      </w:r>
      <w:r w:rsidRPr="007F6861">
        <w:rPr>
          <w:i/>
          <w:iCs/>
          <w:sz w:val="26"/>
        </w:rPr>
        <w:t>are</w:t>
      </w:r>
      <w:r w:rsidRPr="007F6861">
        <w:rPr>
          <w:sz w:val="26"/>
        </w:rPr>
        <w:t xml:space="preserve"> two swords.”</w:t>
      </w:r>
    </w:p>
    <w:p w:rsidR="009C6D0A" w:rsidRPr="007F6861" w:rsidRDefault="00766D39">
      <w:pPr>
        <w:pStyle w:val="reg"/>
        <w:rPr>
          <w:sz w:val="26"/>
        </w:rPr>
      </w:pPr>
      <w:r w:rsidRPr="007F6861">
        <w:rPr>
          <w:sz w:val="26"/>
        </w:rPr>
        <w:t xml:space="preserve">And He said to them, </w:t>
      </w:r>
      <w:r w:rsidRPr="007F6861">
        <w:rPr>
          <w:rStyle w:val="red1"/>
          <w:sz w:val="26"/>
        </w:rPr>
        <w:t>“It is enough.”</w:t>
      </w:r>
      <w:r w:rsidRPr="007F6861">
        <w:rPr>
          <w:sz w:val="26"/>
        </w:rPr>
        <w:t xml:space="preserve"> </w:t>
      </w:r>
    </w:p>
    <w:p w:rsidR="009C6D0A" w:rsidRPr="007F6861" w:rsidRDefault="00766D39">
      <w:pPr>
        <w:pStyle w:val="hdg"/>
        <w:spacing w:before="0" w:line="288" w:lineRule="atLeast"/>
        <w:rPr>
          <w:sz w:val="26"/>
        </w:rPr>
      </w:pPr>
      <w:r w:rsidRPr="007F6861">
        <w:rPr>
          <w:sz w:val="26"/>
        </w:rPr>
        <w:lastRenderedPageBreak/>
        <w:t>Jesus Prays on the Mount of Olives</w:t>
      </w:r>
      <w:r w:rsidRPr="007F6861">
        <w:rPr>
          <w:sz w:val="26"/>
        </w:rPr>
        <w:br/>
      </w:r>
      <w:r w:rsidRPr="007F6861">
        <w:rPr>
          <w:rStyle w:val="cross1"/>
          <w:b w:val="0"/>
          <w:bCs w:val="0"/>
          <w:sz w:val="26"/>
        </w:rPr>
        <w:t>(Matthew 26:36-46; Mark 14:32-42)</w:t>
      </w:r>
    </w:p>
    <w:p w:rsidR="009C6D0A" w:rsidRPr="007F6861" w:rsidRDefault="00766D39">
      <w:pPr>
        <w:pStyle w:val="reg"/>
        <w:rPr>
          <w:sz w:val="26"/>
        </w:rPr>
      </w:pPr>
      <w:r w:rsidRPr="007F6861">
        <w:rPr>
          <w:rStyle w:val="reftext1"/>
          <w:position w:val="6"/>
        </w:rPr>
        <w:t>39</w:t>
      </w:r>
      <w:r w:rsidR="00B473FB" w:rsidRPr="00B473FB">
        <w:rPr>
          <w:rStyle w:val="reftext1"/>
          <w:sz w:val="8"/>
        </w:rPr>
        <w:t> </w:t>
      </w:r>
      <w:r w:rsidRPr="007F6861">
        <w:rPr>
          <w:sz w:val="26"/>
        </w:rPr>
        <w:t xml:space="preserve">And having gone forth, He went according to the custom to the Mount of Olives, and the disciples also followed Him. </w:t>
      </w:r>
      <w:r w:rsidRPr="007F6861">
        <w:rPr>
          <w:rStyle w:val="reftext1"/>
          <w:position w:val="6"/>
        </w:rPr>
        <w:t>40</w:t>
      </w:r>
      <w:r w:rsidR="00B473FB" w:rsidRPr="00B473FB">
        <w:rPr>
          <w:rStyle w:val="reftext1"/>
          <w:sz w:val="8"/>
        </w:rPr>
        <w:t> </w:t>
      </w:r>
      <w:r w:rsidRPr="007F6861">
        <w:rPr>
          <w:sz w:val="26"/>
        </w:rPr>
        <w:t xml:space="preserve">And having come to the place, He said to them, </w:t>
      </w:r>
      <w:r w:rsidRPr="007F6861">
        <w:rPr>
          <w:rStyle w:val="red1"/>
          <w:sz w:val="26"/>
        </w:rPr>
        <w:t>“Pray not to enter into temptation.”</w:t>
      </w:r>
      <w:r w:rsidRPr="007F6861">
        <w:rPr>
          <w:sz w:val="26"/>
        </w:rPr>
        <w:t xml:space="preserve"> </w:t>
      </w:r>
    </w:p>
    <w:p w:rsidR="009C6D0A" w:rsidRPr="007F6861" w:rsidRDefault="00766D39">
      <w:pPr>
        <w:pStyle w:val="reg"/>
        <w:rPr>
          <w:sz w:val="26"/>
        </w:rPr>
      </w:pPr>
      <w:r w:rsidRPr="007F6861">
        <w:rPr>
          <w:rStyle w:val="reftext1"/>
          <w:position w:val="6"/>
        </w:rPr>
        <w:t>41</w:t>
      </w:r>
      <w:r w:rsidR="00B473FB" w:rsidRPr="00B473FB">
        <w:rPr>
          <w:rStyle w:val="reftext1"/>
          <w:sz w:val="8"/>
        </w:rPr>
        <w:t> </w:t>
      </w:r>
      <w:r w:rsidRPr="007F6861">
        <w:rPr>
          <w:sz w:val="26"/>
        </w:rPr>
        <w:t xml:space="preserve">And He withdrew from them about a stone’s throw, and having fallen on the knees, He was praying, </w:t>
      </w:r>
      <w:r w:rsidRPr="007F6861">
        <w:rPr>
          <w:rStyle w:val="reftext1"/>
          <w:position w:val="6"/>
        </w:rPr>
        <w:t>42</w:t>
      </w:r>
      <w:r w:rsidR="00B473FB" w:rsidRPr="00B473FB">
        <w:rPr>
          <w:rStyle w:val="reftext1"/>
          <w:sz w:val="8"/>
        </w:rPr>
        <w:t> </w:t>
      </w:r>
      <w:r w:rsidRPr="007F6861">
        <w:rPr>
          <w:sz w:val="26"/>
        </w:rPr>
        <w:t xml:space="preserve">saying, </w:t>
      </w:r>
      <w:r w:rsidRPr="007F6861">
        <w:rPr>
          <w:rStyle w:val="red1"/>
          <w:sz w:val="26"/>
        </w:rPr>
        <w:t>“Father, if You are willing, take away this cup from Me. Yet not My will, but Yours be done.”</w:t>
      </w:r>
      <w:r w:rsidRPr="007F6861">
        <w:rPr>
          <w:sz w:val="26"/>
        </w:rPr>
        <w:t xml:space="preserve"> </w:t>
      </w:r>
    </w:p>
    <w:p w:rsidR="009C6D0A" w:rsidRPr="007F6861" w:rsidRDefault="00766D39">
      <w:pPr>
        <w:pStyle w:val="reg"/>
        <w:rPr>
          <w:sz w:val="26"/>
        </w:rPr>
      </w:pPr>
      <w:r w:rsidRPr="007F6861">
        <w:rPr>
          <w:rStyle w:val="reftext1"/>
          <w:position w:val="6"/>
        </w:rPr>
        <w:t>43</w:t>
      </w:r>
      <w:r w:rsidR="00B473FB" w:rsidRPr="00B473FB">
        <w:rPr>
          <w:rStyle w:val="reftext1"/>
          <w:sz w:val="8"/>
        </w:rPr>
        <w:t> </w:t>
      </w:r>
      <w:r w:rsidRPr="007F6861">
        <w:rPr>
          <w:sz w:val="26"/>
        </w:rPr>
        <w:t xml:space="preserve">And an angel from heaven appeared to Him, strengthening Him. </w:t>
      </w:r>
      <w:r w:rsidRPr="007F6861">
        <w:rPr>
          <w:rStyle w:val="reftext1"/>
          <w:position w:val="6"/>
        </w:rPr>
        <w:t>44</w:t>
      </w:r>
      <w:r w:rsidR="00B473FB" w:rsidRPr="00B473FB">
        <w:rPr>
          <w:rStyle w:val="reftext1"/>
          <w:sz w:val="8"/>
        </w:rPr>
        <w:t> </w:t>
      </w:r>
      <w:r w:rsidRPr="007F6861">
        <w:rPr>
          <w:sz w:val="26"/>
        </w:rPr>
        <w:t>And having been in agony, He was praying more earnestly. And His sweat became like great drops of blood falling down upon the ground.</w:t>
      </w:r>
      <w:hyperlink w:anchor="fnc" w:tooltip="Some manuscripts do not include verses 43 and 44" w:history="1">
        <w:r w:rsidRPr="007F6861">
          <w:rPr>
            <w:rStyle w:val="Hyperlink"/>
            <w:b/>
            <w:bCs/>
            <w:i/>
            <w:iCs/>
            <w:position w:val="6"/>
            <w:sz w:val="17"/>
            <w:szCs w:val="17"/>
          </w:rPr>
          <w:t>c</w:t>
        </w:r>
      </w:hyperlink>
      <w:r w:rsidRPr="007F6861">
        <w:rPr>
          <w:sz w:val="26"/>
        </w:rPr>
        <w:t xml:space="preserve"> </w:t>
      </w:r>
    </w:p>
    <w:p w:rsidR="009C6D0A" w:rsidRPr="007F6861" w:rsidRDefault="00766D39">
      <w:pPr>
        <w:pStyle w:val="reg"/>
        <w:rPr>
          <w:sz w:val="26"/>
        </w:rPr>
      </w:pPr>
      <w:r w:rsidRPr="007F6861">
        <w:rPr>
          <w:rStyle w:val="reftext1"/>
          <w:position w:val="6"/>
        </w:rPr>
        <w:t>45</w:t>
      </w:r>
      <w:r w:rsidR="00B473FB" w:rsidRPr="00B473FB">
        <w:rPr>
          <w:rStyle w:val="reftext1"/>
          <w:sz w:val="8"/>
        </w:rPr>
        <w:t> </w:t>
      </w:r>
      <w:r w:rsidRPr="007F6861">
        <w:rPr>
          <w:sz w:val="26"/>
        </w:rPr>
        <w:t xml:space="preserve">And having risen up from the prayer, having come to the disciples, He found them sleeping from the grief. </w:t>
      </w:r>
      <w:r w:rsidRPr="007F6861">
        <w:rPr>
          <w:rStyle w:val="reftext1"/>
          <w:position w:val="6"/>
        </w:rPr>
        <w:t>46</w:t>
      </w:r>
      <w:r w:rsidR="00B473FB" w:rsidRPr="00B473FB">
        <w:rPr>
          <w:rStyle w:val="reftext1"/>
          <w:sz w:val="8"/>
        </w:rPr>
        <w:t> </w:t>
      </w:r>
      <w:r w:rsidRPr="007F6861">
        <w:rPr>
          <w:sz w:val="26"/>
        </w:rPr>
        <w:t xml:space="preserve">And He said to them, </w:t>
      </w:r>
      <w:r w:rsidRPr="007F6861">
        <w:rPr>
          <w:rStyle w:val="red1"/>
          <w:sz w:val="26"/>
        </w:rPr>
        <w:t>“Why are you sleeping? Having risen up, pray that you might not enter into temptation.”</w:t>
      </w:r>
      <w:r w:rsidRPr="007F6861">
        <w:rPr>
          <w:sz w:val="26"/>
        </w:rPr>
        <w:t xml:space="preserve"> </w:t>
      </w:r>
    </w:p>
    <w:p w:rsidR="009C6D0A" w:rsidRPr="007F6861" w:rsidRDefault="00766D39">
      <w:pPr>
        <w:pStyle w:val="hdg"/>
        <w:spacing w:before="0" w:line="288" w:lineRule="atLeast"/>
        <w:rPr>
          <w:sz w:val="26"/>
        </w:rPr>
      </w:pPr>
      <w:r w:rsidRPr="007F6861">
        <w:rPr>
          <w:sz w:val="26"/>
        </w:rPr>
        <w:t>The Betrayal of Jesus</w:t>
      </w:r>
      <w:r w:rsidRPr="007F6861">
        <w:rPr>
          <w:sz w:val="26"/>
        </w:rPr>
        <w:br/>
      </w:r>
      <w:r w:rsidRPr="007F6861">
        <w:rPr>
          <w:rStyle w:val="cross1"/>
          <w:b w:val="0"/>
          <w:bCs w:val="0"/>
          <w:sz w:val="26"/>
        </w:rPr>
        <w:t>(Matthew 26:47-56; Mark 14:43-52; John 18:1-14)</w:t>
      </w:r>
    </w:p>
    <w:p w:rsidR="009C6D0A" w:rsidRPr="007F6861" w:rsidRDefault="00766D39">
      <w:pPr>
        <w:pStyle w:val="reg"/>
        <w:rPr>
          <w:sz w:val="26"/>
        </w:rPr>
      </w:pPr>
      <w:r w:rsidRPr="007F6861">
        <w:rPr>
          <w:rStyle w:val="reftext1"/>
          <w:position w:val="6"/>
        </w:rPr>
        <w:t>47</w:t>
      </w:r>
      <w:r w:rsidR="00B473FB" w:rsidRPr="00B473FB">
        <w:rPr>
          <w:rStyle w:val="reftext1"/>
          <w:sz w:val="8"/>
        </w:rPr>
        <w:t> </w:t>
      </w:r>
      <w:r w:rsidRPr="007F6861">
        <w:rPr>
          <w:sz w:val="26"/>
        </w:rPr>
        <w:t xml:space="preserve">While He was still speaking, behold, a crowd, and he who is called Judas, one of the Twelve, was going before them, and drew near to Jesus to kiss Him. </w:t>
      </w:r>
      <w:r w:rsidRPr="007F6861">
        <w:rPr>
          <w:rStyle w:val="reftext1"/>
          <w:position w:val="6"/>
        </w:rPr>
        <w:t>48</w:t>
      </w:r>
      <w:r w:rsidR="00B473FB" w:rsidRPr="00B473FB">
        <w:rPr>
          <w:rStyle w:val="reftext1"/>
          <w:sz w:val="8"/>
        </w:rPr>
        <w:t> </w:t>
      </w:r>
      <w:r w:rsidRPr="007F6861">
        <w:rPr>
          <w:sz w:val="26"/>
        </w:rPr>
        <w:t xml:space="preserve">And Jesus said to him, </w:t>
      </w:r>
      <w:r w:rsidRPr="007F6861">
        <w:rPr>
          <w:rStyle w:val="red1"/>
          <w:sz w:val="26"/>
        </w:rPr>
        <w:t>“Judas, are you betraying the Son of Man with a kiss?”</w:t>
      </w:r>
      <w:r w:rsidRPr="007F6861">
        <w:rPr>
          <w:sz w:val="26"/>
        </w:rPr>
        <w:t xml:space="preserve"> </w:t>
      </w:r>
    </w:p>
    <w:p w:rsidR="009C6D0A" w:rsidRPr="007F6861" w:rsidRDefault="00766D39">
      <w:pPr>
        <w:pStyle w:val="reg"/>
        <w:rPr>
          <w:sz w:val="26"/>
        </w:rPr>
      </w:pPr>
      <w:r w:rsidRPr="007F6861">
        <w:rPr>
          <w:rStyle w:val="reftext1"/>
          <w:position w:val="6"/>
        </w:rPr>
        <w:t>49</w:t>
      </w:r>
      <w:r w:rsidR="00B473FB" w:rsidRPr="00B473FB">
        <w:rPr>
          <w:rStyle w:val="reftext1"/>
          <w:sz w:val="8"/>
        </w:rPr>
        <w:t> </w:t>
      </w:r>
      <w:r w:rsidRPr="007F6861">
        <w:rPr>
          <w:sz w:val="26"/>
        </w:rPr>
        <w:t xml:space="preserve">And those around Him, having seen what would be, said, “Lord, should we strike with </w:t>
      </w:r>
      <w:r w:rsidRPr="007F6861">
        <w:rPr>
          <w:i/>
          <w:iCs/>
          <w:sz w:val="26"/>
        </w:rPr>
        <w:t>the</w:t>
      </w:r>
      <w:r w:rsidRPr="007F6861">
        <w:rPr>
          <w:sz w:val="26"/>
        </w:rPr>
        <w:t xml:space="preserve"> sword?” </w:t>
      </w:r>
      <w:r w:rsidRPr="007F6861">
        <w:rPr>
          <w:rStyle w:val="reftext1"/>
          <w:position w:val="6"/>
        </w:rPr>
        <w:t>50</w:t>
      </w:r>
      <w:r w:rsidR="00B473FB" w:rsidRPr="00B473FB">
        <w:rPr>
          <w:rStyle w:val="reftext1"/>
          <w:sz w:val="8"/>
        </w:rPr>
        <w:t> </w:t>
      </w:r>
      <w:r w:rsidRPr="007F6861">
        <w:rPr>
          <w:sz w:val="26"/>
        </w:rPr>
        <w:t xml:space="preserve">And a certain one of them struck the servant of the high priest and cut off his right ear. </w:t>
      </w:r>
    </w:p>
    <w:p w:rsidR="009C6D0A" w:rsidRPr="007F6861" w:rsidRDefault="00766D39">
      <w:pPr>
        <w:pStyle w:val="reg"/>
        <w:rPr>
          <w:sz w:val="26"/>
        </w:rPr>
      </w:pPr>
      <w:r w:rsidRPr="007F6861">
        <w:rPr>
          <w:rStyle w:val="reftext1"/>
          <w:position w:val="6"/>
        </w:rPr>
        <w:t>51</w:t>
      </w:r>
      <w:r w:rsidR="00B473FB" w:rsidRPr="00B473FB">
        <w:rPr>
          <w:rStyle w:val="reftext1"/>
          <w:sz w:val="8"/>
        </w:rPr>
        <w:t> </w:t>
      </w:r>
      <w:r w:rsidRPr="007F6861">
        <w:rPr>
          <w:sz w:val="26"/>
        </w:rPr>
        <w:t xml:space="preserve">And Jesus answering said, </w:t>
      </w:r>
      <w:r w:rsidRPr="007F6861">
        <w:rPr>
          <w:rStyle w:val="red1"/>
          <w:sz w:val="26"/>
        </w:rPr>
        <w:t>“Allow you thus far!”</w:t>
      </w:r>
      <w:r w:rsidRPr="007F6861">
        <w:rPr>
          <w:sz w:val="26"/>
        </w:rPr>
        <w:t xml:space="preserve"> And having touched the ear, He healed him. </w:t>
      </w:r>
    </w:p>
    <w:p w:rsidR="009C6D0A" w:rsidRPr="007F6861" w:rsidRDefault="00766D39">
      <w:pPr>
        <w:pStyle w:val="reg"/>
        <w:rPr>
          <w:sz w:val="26"/>
        </w:rPr>
      </w:pPr>
      <w:r w:rsidRPr="007F6861">
        <w:rPr>
          <w:rStyle w:val="reftext1"/>
          <w:position w:val="6"/>
        </w:rPr>
        <w:t>52</w:t>
      </w:r>
      <w:r w:rsidR="00B473FB" w:rsidRPr="00B473FB">
        <w:rPr>
          <w:rStyle w:val="reftext1"/>
          <w:sz w:val="8"/>
        </w:rPr>
        <w:t> </w:t>
      </w:r>
      <w:r w:rsidRPr="007F6861">
        <w:rPr>
          <w:sz w:val="26"/>
        </w:rPr>
        <w:t xml:space="preserve">And Jesus said to those having come out against Him, </w:t>
      </w:r>
      <w:r w:rsidRPr="007F6861">
        <w:rPr>
          <w:i/>
          <w:iCs/>
          <w:sz w:val="26"/>
        </w:rPr>
        <w:t>the</w:t>
      </w:r>
      <w:r w:rsidRPr="007F6861">
        <w:rPr>
          <w:sz w:val="26"/>
        </w:rPr>
        <w:t xml:space="preserve"> chief priests, and captains of the temple and elders, </w:t>
      </w:r>
      <w:r w:rsidRPr="007F6861">
        <w:rPr>
          <w:rStyle w:val="red1"/>
          <w:sz w:val="26"/>
        </w:rPr>
        <w:t xml:space="preserve">“Have you come out with swords and clubs as against a robber? </w:t>
      </w:r>
      <w:r w:rsidRPr="007F6861">
        <w:rPr>
          <w:rStyle w:val="reftext1"/>
          <w:position w:val="6"/>
        </w:rPr>
        <w:t>53</w:t>
      </w:r>
      <w:r w:rsidR="00B473FB" w:rsidRPr="00B473FB">
        <w:rPr>
          <w:rStyle w:val="reftext1"/>
          <w:sz w:val="8"/>
        </w:rPr>
        <w:t> </w:t>
      </w:r>
      <w:r w:rsidRPr="007F6861">
        <w:rPr>
          <w:rStyle w:val="red1"/>
          <w:sz w:val="26"/>
        </w:rPr>
        <w:t>Every day of Me being with you in the temple, you did not stretch out the hands against Me; but this is your hour, and the power of the darkness.”</w:t>
      </w:r>
      <w:r w:rsidRPr="007F6861">
        <w:rPr>
          <w:sz w:val="26"/>
        </w:rPr>
        <w:t xml:space="preserve"> </w:t>
      </w:r>
    </w:p>
    <w:p w:rsidR="009C6D0A" w:rsidRPr="007F6861" w:rsidRDefault="00766D39">
      <w:pPr>
        <w:pStyle w:val="hdg"/>
        <w:spacing w:before="0" w:line="288" w:lineRule="atLeast"/>
        <w:rPr>
          <w:sz w:val="26"/>
        </w:rPr>
      </w:pPr>
      <w:r w:rsidRPr="007F6861">
        <w:rPr>
          <w:sz w:val="26"/>
        </w:rPr>
        <w:t>Peter Denies Jesus</w:t>
      </w:r>
      <w:r w:rsidRPr="007F6861">
        <w:rPr>
          <w:sz w:val="26"/>
        </w:rPr>
        <w:br/>
      </w:r>
      <w:r w:rsidRPr="007F6861">
        <w:rPr>
          <w:rStyle w:val="cross1"/>
          <w:b w:val="0"/>
          <w:bCs w:val="0"/>
          <w:sz w:val="26"/>
        </w:rPr>
        <w:t>(Matthew 26:69-75; Mark 14:66-72; John 18:15-18)</w:t>
      </w:r>
    </w:p>
    <w:p w:rsidR="009C6D0A" w:rsidRPr="007F6861" w:rsidRDefault="00766D39">
      <w:pPr>
        <w:pStyle w:val="reg"/>
        <w:rPr>
          <w:sz w:val="26"/>
        </w:rPr>
      </w:pPr>
      <w:r w:rsidRPr="007F6861">
        <w:rPr>
          <w:rStyle w:val="reftext1"/>
          <w:position w:val="6"/>
        </w:rPr>
        <w:t>54</w:t>
      </w:r>
      <w:r w:rsidR="00B473FB" w:rsidRPr="00B473FB">
        <w:rPr>
          <w:rStyle w:val="reftext1"/>
          <w:sz w:val="8"/>
        </w:rPr>
        <w:t> </w:t>
      </w:r>
      <w:r w:rsidRPr="007F6861">
        <w:rPr>
          <w:sz w:val="26"/>
        </w:rPr>
        <w:t xml:space="preserve">And having seized Him, they led </w:t>
      </w:r>
      <w:r w:rsidRPr="007F6861">
        <w:rPr>
          <w:i/>
          <w:iCs/>
          <w:sz w:val="26"/>
        </w:rPr>
        <w:t>Him</w:t>
      </w:r>
      <w:r w:rsidRPr="007F6861">
        <w:rPr>
          <w:sz w:val="26"/>
        </w:rPr>
        <w:t xml:space="preserve"> away, and led </w:t>
      </w:r>
      <w:r w:rsidRPr="007F6861">
        <w:rPr>
          <w:i/>
          <w:iCs/>
          <w:sz w:val="26"/>
        </w:rPr>
        <w:t>Him</w:t>
      </w:r>
      <w:r w:rsidRPr="007F6861">
        <w:rPr>
          <w:sz w:val="26"/>
        </w:rPr>
        <w:t xml:space="preserve"> into the house of the high priest. And Peter was following afar off. </w:t>
      </w:r>
    </w:p>
    <w:p w:rsidR="009C6D0A" w:rsidRPr="007F6861" w:rsidRDefault="00766D39">
      <w:pPr>
        <w:pStyle w:val="reg"/>
        <w:rPr>
          <w:sz w:val="26"/>
        </w:rPr>
      </w:pPr>
      <w:r w:rsidRPr="007F6861">
        <w:rPr>
          <w:rStyle w:val="reftext1"/>
          <w:position w:val="6"/>
        </w:rPr>
        <w:lastRenderedPageBreak/>
        <w:t>55</w:t>
      </w:r>
      <w:r w:rsidR="00B473FB" w:rsidRPr="00B473FB">
        <w:rPr>
          <w:rStyle w:val="reftext1"/>
          <w:sz w:val="8"/>
        </w:rPr>
        <w:t> </w:t>
      </w:r>
      <w:r w:rsidRPr="007F6861">
        <w:rPr>
          <w:sz w:val="26"/>
        </w:rPr>
        <w:t xml:space="preserve">And they having kindled a fire in </w:t>
      </w:r>
      <w:r w:rsidRPr="007F6861">
        <w:rPr>
          <w:i/>
          <w:iCs/>
          <w:sz w:val="26"/>
        </w:rPr>
        <w:t>the</w:t>
      </w:r>
      <w:r w:rsidRPr="007F6861">
        <w:rPr>
          <w:sz w:val="26"/>
        </w:rPr>
        <w:t xml:space="preserve"> midst of the courtyard, and having sat down together, Peter was sitting among them. </w:t>
      </w:r>
      <w:r w:rsidRPr="007F6861">
        <w:rPr>
          <w:rStyle w:val="reftext1"/>
          <w:position w:val="6"/>
        </w:rPr>
        <w:t>56</w:t>
      </w:r>
      <w:r w:rsidR="00B473FB" w:rsidRPr="00B473FB">
        <w:rPr>
          <w:rStyle w:val="reftext1"/>
          <w:sz w:val="8"/>
        </w:rPr>
        <w:t> </w:t>
      </w:r>
      <w:r w:rsidRPr="007F6861">
        <w:rPr>
          <w:sz w:val="26"/>
        </w:rPr>
        <w:t xml:space="preserve">And a certain servant girl, having seen him sitting by the light, and having looked intently on him, said, “This one also was with Him.” </w:t>
      </w:r>
    </w:p>
    <w:p w:rsidR="009C6D0A" w:rsidRPr="007F6861" w:rsidRDefault="00766D39">
      <w:pPr>
        <w:pStyle w:val="reg"/>
        <w:rPr>
          <w:sz w:val="26"/>
        </w:rPr>
      </w:pPr>
      <w:r w:rsidRPr="007F6861">
        <w:rPr>
          <w:rStyle w:val="reftext1"/>
          <w:position w:val="6"/>
        </w:rPr>
        <w:t>57</w:t>
      </w:r>
      <w:r w:rsidR="00B473FB" w:rsidRPr="00B473FB">
        <w:rPr>
          <w:rStyle w:val="reftext1"/>
          <w:sz w:val="8"/>
        </w:rPr>
        <w:t> </w:t>
      </w:r>
      <w:r w:rsidRPr="007F6861">
        <w:rPr>
          <w:sz w:val="26"/>
        </w:rPr>
        <w:t xml:space="preserve">But he denied </w:t>
      </w:r>
      <w:r w:rsidRPr="007F6861">
        <w:rPr>
          <w:i/>
          <w:iCs/>
          <w:sz w:val="26"/>
        </w:rPr>
        <w:t>it</w:t>
      </w:r>
      <w:r w:rsidRPr="007F6861">
        <w:rPr>
          <w:sz w:val="26"/>
        </w:rPr>
        <w:t xml:space="preserve">, saying, “Woman, I do not know Him.” </w:t>
      </w:r>
    </w:p>
    <w:p w:rsidR="009C6D0A" w:rsidRPr="007F6861" w:rsidRDefault="00766D39">
      <w:pPr>
        <w:pStyle w:val="reg"/>
        <w:rPr>
          <w:sz w:val="26"/>
        </w:rPr>
      </w:pPr>
      <w:r w:rsidRPr="007F6861">
        <w:rPr>
          <w:rStyle w:val="reftext1"/>
          <w:position w:val="6"/>
        </w:rPr>
        <w:t>58</w:t>
      </w:r>
      <w:r w:rsidR="00B473FB" w:rsidRPr="00B473FB">
        <w:rPr>
          <w:rStyle w:val="reftext1"/>
          <w:sz w:val="8"/>
        </w:rPr>
        <w:t> </w:t>
      </w:r>
      <w:r w:rsidRPr="007F6861">
        <w:rPr>
          <w:sz w:val="26"/>
        </w:rPr>
        <w:t>And after a little, having seen him, another was saying, “You also are of them.”</w:t>
      </w:r>
    </w:p>
    <w:p w:rsidR="009C6D0A" w:rsidRPr="007F6861" w:rsidRDefault="00766D39">
      <w:pPr>
        <w:pStyle w:val="reg"/>
        <w:rPr>
          <w:sz w:val="26"/>
        </w:rPr>
      </w:pPr>
      <w:r w:rsidRPr="007F6861">
        <w:rPr>
          <w:sz w:val="26"/>
        </w:rPr>
        <w:t xml:space="preserve">But Peter was saying, “Man, I am not.” </w:t>
      </w:r>
    </w:p>
    <w:p w:rsidR="009C6D0A" w:rsidRPr="007F6861" w:rsidRDefault="00766D39">
      <w:pPr>
        <w:pStyle w:val="reg"/>
        <w:rPr>
          <w:sz w:val="26"/>
        </w:rPr>
      </w:pPr>
      <w:r w:rsidRPr="007F6861">
        <w:rPr>
          <w:rStyle w:val="reftext1"/>
          <w:position w:val="6"/>
        </w:rPr>
        <w:t>59</w:t>
      </w:r>
      <w:r w:rsidR="00B473FB" w:rsidRPr="00B473FB">
        <w:rPr>
          <w:rStyle w:val="reftext1"/>
          <w:sz w:val="8"/>
        </w:rPr>
        <w:t> </w:t>
      </w:r>
      <w:r w:rsidRPr="007F6861">
        <w:rPr>
          <w:sz w:val="26"/>
        </w:rPr>
        <w:t xml:space="preserve">And about one hour having elapsed, a certain other strongly affirmed </w:t>
      </w:r>
      <w:r w:rsidRPr="007F6861">
        <w:rPr>
          <w:i/>
          <w:iCs/>
          <w:sz w:val="26"/>
        </w:rPr>
        <w:t>it</w:t>
      </w:r>
      <w:r w:rsidRPr="007F6861">
        <w:rPr>
          <w:sz w:val="26"/>
        </w:rPr>
        <w:t xml:space="preserve">, saying, “Of a truth, this one also was with Him; for he is also a Galilean.” </w:t>
      </w:r>
    </w:p>
    <w:p w:rsidR="009C6D0A" w:rsidRPr="007F6861" w:rsidRDefault="00766D39">
      <w:pPr>
        <w:pStyle w:val="reg"/>
        <w:rPr>
          <w:sz w:val="26"/>
        </w:rPr>
      </w:pPr>
      <w:r w:rsidRPr="007F6861">
        <w:rPr>
          <w:rStyle w:val="reftext1"/>
          <w:position w:val="6"/>
        </w:rPr>
        <w:t>60</w:t>
      </w:r>
      <w:r w:rsidR="00B473FB" w:rsidRPr="00B473FB">
        <w:rPr>
          <w:rStyle w:val="reftext1"/>
          <w:sz w:val="8"/>
        </w:rPr>
        <w:t> </w:t>
      </w:r>
      <w:r w:rsidRPr="007F6861">
        <w:rPr>
          <w:sz w:val="26"/>
        </w:rPr>
        <w:t xml:space="preserve">But Peter said, “Man, I do not know what you say.” And immediately while he was speaking, the rooster crowed. </w:t>
      </w:r>
      <w:r w:rsidRPr="007F6861">
        <w:rPr>
          <w:rStyle w:val="reftext1"/>
          <w:position w:val="6"/>
        </w:rPr>
        <w:t>61</w:t>
      </w:r>
      <w:r w:rsidR="00B473FB" w:rsidRPr="00B473FB">
        <w:rPr>
          <w:rStyle w:val="reftext1"/>
          <w:sz w:val="8"/>
        </w:rPr>
        <w:t> </w:t>
      </w:r>
      <w:r w:rsidRPr="007F6861">
        <w:rPr>
          <w:sz w:val="26"/>
        </w:rPr>
        <w:t xml:space="preserve">And having turned, the Lord looked at Peter, and Peter remembered the word of the Lord, how He had said to him, </w:t>
      </w:r>
      <w:r w:rsidRPr="007F6861">
        <w:rPr>
          <w:rStyle w:val="red1"/>
          <w:sz w:val="26"/>
        </w:rPr>
        <w:t xml:space="preserve">“Before </w:t>
      </w:r>
      <w:r w:rsidRPr="007F6861">
        <w:rPr>
          <w:rStyle w:val="red1"/>
          <w:i/>
          <w:iCs/>
          <w:sz w:val="26"/>
        </w:rPr>
        <w:t>the</w:t>
      </w:r>
      <w:r w:rsidRPr="007F6861">
        <w:rPr>
          <w:rStyle w:val="red1"/>
          <w:sz w:val="26"/>
        </w:rPr>
        <w:t xml:space="preserve"> rooster crows today, you will deny Me three times.”</w:t>
      </w:r>
      <w:r w:rsidRPr="007F6861">
        <w:rPr>
          <w:sz w:val="26"/>
        </w:rPr>
        <w:t xml:space="preserve"> </w:t>
      </w:r>
      <w:r w:rsidRPr="007F6861">
        <w:rPr>
          <w:rStyle w:val="reftext1"/>
          <w:position w:val="6"/>
        </w:rPr>
        <w:t>62</w:t>
      </w:r>
      <w:r w:rsidR="00B473FB" w:rsidRPr="00B473FB">
        <w:rPr>
          <w:rStyle w:val="reftext1"/>
          <w:sz w:val="8"/>
        </w:rPr>
        <w:t> </w:t>
      </w:r>
      <w:r w:rsidRPr="007F6861">
        <w:rPr>
          <w:sz w:val="26"/>
        </w:rPr>
        <w:t xml:space="preserve">And having gone forth outside, he wept bitterly. </w:t>
      </w:r>
    </w:p>
    <w:p w:rsidR="009C6D0A" w:rsidRPr="007F6861" w:rsidRDefault="00766D39">
      <w:pPr>
        <w:pStyle w:val="hdg"/>
        <w:spacing w:before="0" w:line="288" w:lineRule="atLeast"/>
        <w:rPr>
          <w:sz w:val="26"/>
        </w:rPr>
      </w:pPr>
      <w:r w:rsidRPr="007F6861">
        <w:rPr>
          <w:sz w:val="26"/>
        </w:rPr>
        <w:t>The Soldiers Mock Jesus</w:t>
      </w:r>
      <w:r w:rsidRPr="007F6861">
        <w:rPr>
          <w:sz w:val="26"/>
        </w:rPr>
        <w:br/>
      </w:r>
      <w:r w:rsidRPr="007F6861">
        <w:rPr>
          <w:rStyle w:val="cross1"/>
          <w:b w:val="0"/>
          <w:bCs w:val="0"/>
          <w:sz w:val="26"/>
        </w:rPr>
        <w:t>(Isaiah 50:4-11; Matthew 27:27-31; Mark 15:16-20; John 19:1-15)</w:t>
      </w:r>
    </w:p>
    <w:p w:rsidR="009C6D0A" w:rsidRPr="007F6861" w:rsidRDefault="00766D39">
      <w:pPr>
        <w:pStyle w:val="reg"/>
        <w:rPr>
          <w:sz w:val="26"/>
        </w:rPr>
      </w:pPr>
      <w:r w:rsidRPr="007F6861">
        <w:rPr>
          <w:rStyle w:val="reftext1"/>
          <w:position w:val="6"/>
        </w:rPr>
        <w:t>63</w:t>
      </w:r>
      <w:r w:rsidR="00B473FB" w:rsidRPr="00B473FB">
        <w:rPr>
          <w:rStyle w:val="reftext1"/>
          <w:sz w:val="8"/>
        </w:rPr>
        <w:t> </w:t>
      </w:r>
      <w:r w:rsidRPr="007F6861">
        <w:rPr>
          <w:sz w:val="26"/>
        </w:rPr>
        <w:t xml:space="preserve">And the men who are holding Him began mocking Him, beating </w:t>
      </w:r>
      <w:r w:rsidRPr="007F6861">
        <w:rPr>
          <w:i/>
          <w:iCs/>
          <w:sz w:val="26"/>
        </w:rPr>
        <w:t>Him</w:t>
      </w:r>
      <w:r w:rsidRPr="007F6861">
        <w:rPr>
          <w:sz w:val="26"/>
        </w:rPr>
        <w:t xml:space="preserve">. </w:t>
      </w:r>
      <w:r w:rsidRPr="007F6861">
        <w:rPr>
          <w:rStyle w:val="reftext1"/>
          <w:position w:val="6"/>
        </w:rPr>
        <w:t>64</w:t>
      </w:r>
      <w:r w:rsidR="00B473FB" w:rsidRPr="00B473FB">
        <w:rPr>
          <w:rStyle w:val="reftext1"/>
          <w:sz w:val="8"/>
        </w:rPr>
        <w:t> </w:t>
      </w:r>
      <w:r w:rsidRPr="007F6861">
        <w:rPr>
          <w:sz w:val="26"/>
        </w:rPr>
        <w:t>And having blindfolded Him,</w:t>
      </w:r>
      <w:hyperlink w:anchor="fnd" w:tooltip="BYZ and TR include ‘they were striking him on the face’" w:history="1">
        <w:r w:rsidRPr="007F6861">
          <w:rPr>
            <w:rStyle w:val="Hyperlink"/>
            <w:b/>
            <w:bCs/>
            <w:i/>
            <w:iCs/>
            <w:position w:val="6"/>
            <w:sz w:val="17"/>
            <w:szCs w:val="17"/>
          </w:rPr>
          <w:t>d</w:t>
        </w:r>
      </w:hyperlink>
      <w:r w:rsidRPr="007F6861">
        <w:rPr>
          <w:sz w:val="26"/>
        </w:rPr>
        <w:t xml:space="preserve"> they were questioning </w:t>
      </w:r>
      <w:r w:rsidRPr="007F6861">
        <w:rPr>
          <w:i/>
          <w:iCs/>
          <w:sz w:val="26"/>
        </w:rPr>
        <w:t>Him</w:t>
      </w:r>
      <w:r w:rsidRPr="007F6861">
        <w:rPr>
          <w:sz w:val="26"/>
        </w:rPr>
        <w:t xml:space="preserve">, saying, “Prophesy, who is the </w:t>
      </w:r>
      <w:r w:rsidRPr="007F6861">
        <w:rPr>
          <w:i/>
          <w:iCs/>
          <w:sz w:val="26"/>
        </w:rPr>
        <w:t>one</w:t>
      </w:r>
      <w:r w:rsidRPr="007F6861">
        <w:rPr>
          <w:sz w:val="26"/>
        </w:rPr>
        <w:t xml:space="preserve"> having struck You?” </w:t>
      </w:r>
      <w:r w:rsidRPr="007F6861">
        <w:rPr>
          <w:rStyle w:val="reftext1"/>
          <w:position w:val="6"/>
        </w:rPr>
        <w:t>65</w:t>
      </w:r>
      <w:r w:rsidR="00B473FB" w:rsidRPr="00B473FB">
        <w:rPr>
          <w:rStyle w:val="reftext1"/>
          <w:sz w:val="8"/>
        </w:rPr>
        <w:t> </w:t>
      </w:r>
      <w:r w:rsidRPr="007F6861">
        <w:rPr>
          <w:sz w:val="26"/>
        </w:rPr>
        <w:t xml:space="preserve">And they were saying many other things to Him, blaspheming. </w:t>
      </w:r>
    </w:p>
    <w:p w:rsidR="009C6D0A" w:rsidRPr="007F6861" w:rsidRDefault="00766D39">
      <w:pPr>
        <w:pStyle w:val="hdg"/>
        <w:spacing w:line="288" w:lineRule="atLeast"/>
        <w:rPr>
          <w:sz w:val="26"/>
        </w:rPr>
      </w:pPr>
      <w:r w:rsidRPr="007F6861">
        <w:rPr>
          <w:sz w:val="26"/>
        </w:rPr>
        <w:t>Jesus Faces the Council</w:t>
      </w:r>
    </w:p>
    <w:p w:rsidR="009C6D0A" w:rsidRPr="007F6861" w:rsidRDefault="00766D39">
      <w:pPr>
        <w:pStyle w:val="reg"/>
        <w:rPr>
          <w:sz w:val="26"/>
        </w:rPr>
      </w:pPr>
      <w:r w:rsidRPr="007F6861">
        <w:rPr>
          <w:rStyle w:val="reftext1"/>
          <w:position w:val="6"/>
        </w:rPr>
        <w:t>66</w:t>
      </w:r>
      <w:r w:rsidR="00B473FB" w:rsidRPr="00B473FB">
        <w:rPr>
          <w:rStyle w:val="reftext1"/>
          <w:sz w:val="8"/>
        </w:rPr>
        <w:t> </w:t>
      </w:r>
      <w:r w:rsidRPr="007F6861">
        <w:rPr>
          <w:sz w:val="26"/>
        </w:rPr>
        <w:t xml:space="preserve">And when it became day, the elderhood of the people were gathered together, both chief priests and scribes, and they led Him into their council, saying, </w:t>
      </w:r>
      <w:r w:rsidRPr="007F6861">
        <w:rPr>
          <w:rStyle w:val="reftext1"/>
          <w:position w:val="6"/>
        </w:rPr>
        <w:t>67</w:t>
      </w:r>
      <w:r w:rsidR="00B473FB" w:rsidRPr="00B473FB">
        <w:rPr>
          <w:rStyle w:val="reftext1"/>
          <w:sz w:val="8"/>
        </w:rPr>
        <w:t> </w:t>
      </w:r>
      <w:r w:rsidRPr="007F6861">
        <w:rPr>
          <w:sz w:val="26"/>
        </w:rPr>
        <w:t>“If You are the Christ, tell us.”</w:t>
      </w:r>
    </w:p>
    <w:p w:rsidR="009C6D0A" w:rsidRPr="007F6861" w:rsidRDefault="00766D39">
      <w:pPr>
        <w:pStyle w:val="reg"/>
        <w:rPr>
          <w:sz w:val="26"/>
        </w:rPr>
      </w:pPr>
      <w:r w:rsidRPr="007F6861">
        <w:rPr>
          <w:sz w:val="26"/>
        </w:rPr>
        <w:t xml:space="preserve">And He said to them, </w:t>
      </w:r>
      <w:r w:rsidRPr="007F6861">
        <w:rPr>
          <w:rStyle w:val="red1"/>
          <w:sz w:val="26"/>
        </w:rPr>
        <w:t xml:space="preserve">“If I should tell you, you would not believe, </w:t>
      </w:r>
      <w:r w:rsidRPr="007F6861">
        <w:rPr>
          <w:rStyle w:val="reftext1"/>
          <w:position w:val="6"/>
        </w:rPr>
        <w:t>68</w:t>
      </w:r>
      <w:r w:rsidR="00B473FB" w:rsidRPr="00B473FB">
        <w:rPr>
          <w:rStyle w:val="reftext1"/>
          <w:sz w:val="8"/>
        </w:rPr>
        <w:t> </w:t>
      </w:r>
      <w:r w:rsidRPr="007F6861">
        <w:rPr>
          <w:rStyle w:val="red1"/>
          <w:sz w:val="26"/>
        </w:rPr>
        <w:t xml:space="preserve">and if I should ask </w:t>
      </w:r>
      <w:r w:rsidRPr="007F6861">
        <w:rPr>
          <w:rStyle w:val="red1"/>
          <w:i/>
          <w:iCs/>
          <w:sz w:val="26"/>
        </w:rPr>
        <w:t>you</w:t>
      </w:r>
      <w:r w:rsidRPr="007F6861">
        <w:rPr>
          <w:rStyle w:val="red1"/>
          <w:sz w:val="26"/>
        </w:rPr>
        <w:t xml:space="preserve">, you would not answer. </w:t>
      </w:r>
      <w:r w:rsidRPr="007F6861">
        <w:rPr>
          <w:rStyle w:val="reftext1"/>
          <w:position w:val="6"/>
        </w:rPr>
        <w:t>69</w:t>
      </w:r>
      <w:r w:rsidR="00B473FB" w:rsidRPr="00B473FB">
        <w:rPr>
          <w:rStyle w:val="reftext1"/>
          <w:sz w:val="8"/>
        </w:rPr>
        <w:t> </w:t>
      </w:r>
      <w:r w:rsidRPr="007F6861">
        <w:rPr>
          <w:rStyle w:val="red1"/>
          <w:sz w:val="26"/>
        </w:rPr>
        <w:t xml:space="preserve">But from now on the Son of Man will be sitting at </w:t>
      </w:r>
      <w:r w:rsidRPr="007F6861">
        <w:rPr>
          <w:rStyle w:val="red1"/>
          <w:i/>
          <w:iCs/>
          <w:sz w:val="26"/>
        </w:rPr>
        <w:t>the</w:t>
      </w:r>
      <w:r w:rsidRPr="007F6861">
        <w:rPr>
          <w:rStyle w:val="red1"/>
          <w:sz w:val="26"/>
        </w:rPr>
        <w:t xml:space="preserve"> right hand of the power of God.”</w:t>
      </w:r>
      <w:r w:rsidRPr="007F6861">
        <w:rPr>
          <w:sz w:val="26"/>
        </w:rPr>
        <w:t xml:space="preserve"> </w:t>
      </w:r>
    </w:p>
    <w:p w:rsidR="009C6D0A" w:rsidRPr="007F6861" w:rsidRDefault="00766D39">
      <w:pPr>
        <w:pStyle w:val="reg"/>
        <w:rPr>
          <w:sz w:val="26"/>
        </w:rPr>
      </w:pPr>
      <w:r w:rsidRPr="007F6861">
        <w:rPr>
          <w:rStyle w:val="reftext1"/>
          <w:position w:val="6"/>
        </w:rPr>
        <w:t>70</w:t>
      </w:r>
      <w:r w:rsidR="00B473FB" w:rsidRPr="00B473FB">
        <w:rPr>
          <w:rStyle w:val="reftext1"/>
          <w:sz w:val="8"/>
        </w:rPr>
        <w:t> </w:t>
      </w:r>
      <w:r w:rsidRPr="007F6861">
        <w:rPr>
          <w:sz w:val="26"/>
        </w:rPr>
        <w:t>And they all said, “Are You then the Son of God?”</w:t>
      </w:r>
    </w:p>
    <w:p w:rsidR="009C6D0A" w:rsidRPr="007F6861" w:rsidRDefault="00766D39">
      <w:pPr>
        <w:pStyle w:val="reg"/>
        <w:rPr>
          <w:sz w:val="26"/>
        </w:rPr>
      </w:pPr>
      <w:r w:rsidRPr="007F6861">
        <w:rPr>
          <w:sz w:val="26"/>
        </w:rPr>
        <w:t xml:space="preserve">And He was saying to them, </w:t>
      </w:r>
      <w:r w:rsidRPr="007F6861">
        <w:rPr>
          <w:rStyle w:val="red1"/>
          <w:sz w:val="26"/>
        </w:rPr>
        <w:t>“You say that I am.”</w:t>
      </w:r>
      <w:r w:rsidRPr="007F6861">
        <w:rPr>
          <w:sz w:val="26"/>
        </w:rPr>
        <w:t xml:space="preserve"> </w:t>
      </w:r>
    </w:p>
    <w:p w:rsidR="009C6D0A" w:rsidRPr="007F6861" w:rsidRDefault="00766D39">
      <w:pPr>
        <w:pStyle w:val="reg"/>
        <w:rPr>
          <w:sz w:val="26"/>
        </w:rPr>
      </w:pPr>
      <w:r w:rsidRPr="007F6861">
        <w:rPr>
          <w:rStyle w:val="reftext1"/>
          <w:position w:val="6"/>
        </w:rPr>
        <w:t>71</w:t>
      </w:r>
      <w:r w:rsidR="00B473FB" w:rsidRPr="00B473FB">
        <w:rPr>
          <w:rStyle w:val="reftext1"/>
          <w:sz w:val="8"/>
        </w:rPr>
        <w:t> </w:t>
      </w:r>
      <w:r w:rsidRPr="007F6861">
        <w:rPr>
          <w:sz w:val="26"/>
        </w:rPr>
        <w:t xml:space="preserve">And they said, “What need do we have of any more witness? For we ourselves have heard </w:t>
      </w:r>
      <w:r w:rsidRPr="007F6861">
        <w:rPr>
          <w:i/>
          <w:iCs/>
          <w:sz w:val="26"/>
        </w:rPr>
        <w:t>it</w:t>
      </w:r>
      <w:r w:rsidRPr="007F6861">
        <w:rPr>
          <w:sz w:val="26"/>
        </w:rPr>
        <w:t xml:space="preserve"> from His mouth.” </w:t>
      </w:r>
    </w:p>
    <w:p w:rsidR="009C6D0A" w:rsidRPr="007F6861" w:rsidRDefault="00766D39">
      <w:pPr>
        <w:pStyle w:val="foot"/>
        <w:spacing w:line="288" w:lineRule="atLeast"/>
        <w:rPr>
          <w:rFonts w:ascii="Tahoma" w:hAnsi="Tahoma" w:cs="Tahoma"/>
          <w:sz w:val="26"/>
        </w:rPr>
      </w:pPr>
      <w:r>
        <w:rPr>
          <w:rStyle w:val="footnotesbot1"/>
          <w:rFonts w:ascii="Tahoma" w:hAnsi="Tahoma" w:cs="Tahoma"/>
        </w:rPr>
        <w:t>a</w:t>
      </w:r>
      <w:r w:rsidRPr="007F6861">
        <w:rPr>
          <w:rFonts w:ascii="Tahoma" w:hAnsi="Tahoma" w:cs="Tahoma"/>
          <w:sz w:val="26"/>
        </w:rPr>
        <w:t xml:space="preserve"> </w:t>
      </w:r>
      <w:r>
        <w:rPr>
          <w:rStyle w:val="fnverse1"/>
          <w:rFonts w:ascii="Tahoma" w:hAnsi="Tahoma" w:cs="Tahoma"/>
        </w:rPr>
        <w:t>19-20</w:t>
      </w:r>
      <w:r w:rsidRPr="007F6861">
        <w:rPr>
          <w:rFonts w:ascii="Tahoma" w:hAnsi="Tahoma" w:cs="Tahoma"/>
          <w:sz w:val="26"/>
        </w:rPr>
        <w:t xml:space="preserve"> </w:t>
      </w:r>
      <w:r>
        <w:rPr>
          <w:rStyle w:val="footnote1"/>
          <w:rFonts w:ascii="Tahoma" w:hAnsi="Tahoma" w:cs="Tahoma"/>
        </w:rPr>
        <w:t xml:space="preserve">Some manuscripts end verse 19 after </w:t>
      </w:r>
      <w:r>
        <w:rPr>
          <w:rStyle w:val="footnote1"/>
          <w:rFonts w:ascii="Tahoma" w:hAnsi="Tahoma" w:cs="Tahoma"/>
          <w:i/>
          <w:iCs/>
        </w:rPr>
        <w:t>This is My body</w:t>
      </w:r>
      <w:r>
        <w:rPr>
          <w:rStyle w:val="footnote1"/>
          <w:rFonts w:ascii="Tahoma" w:hAnsi="Tahoma" w:cs="Tahoma"/>
        </w:rPr>
        <w:t xml:space="preserve"> and do not include verse 20</w:t>
      </w:r>
      <w:r w:rsidRPr="007F6861">
        <w:rPr>
          <w:rFonts w:ascii="Tahoma" w:hAnsi="Tahoma" w:cs="Tahoma"/>
          <w:sz w:val="26"/>
        </w:rPr>
        <w:br/>
      </w:r>
      <w:r>
        <w:rPr>
          <w:rStyle w:val="footnotesbot1"/>
          <w:rFonts w:ascii="Tahoma" w:hAnsi="Tahoma" w:cs="Tahoma"/>
        </w:rPr>
        <w:t>b</w:t>
      </w:r>
      <w:r w:rsidRPr="007F6861">
        <w:rPr>
          <w:rFonts w:ascii="Tahoma" w:hAnsi="Tahoma" w:cs="Tahoma"/>
          <w:sz w:val="26"/>
        </w:rPr>
        <w:t xml:space="preserve"> </w:t>
      </w:r>
      <w:r>
        <w:rPr>
          <w:rStyle w:val="fnverse1"/>
          <w:rFonts w:ascii="Tahoma" w:hAnsi="Tahoma" w:cs="Tahoma"/>
        </w:rPr>
        <w:t>37</w:t>
      </w:r>
      <w:r w:rsidRPr="007F6861">
        <w:rPr>
          <w:rFonts w:ascii="Tahoma" w:hAnsi="Tahoma" w:cs="Tahoma"/>
          <w:sz w:val="26"/>
        </w:rPr>
        <w:t xml:space="preserve"> </w:t>
      </w:r>
      <w:r>
        <w:rPr>
          <w:rStyle w:val="footnote1"/>
          <w:rFonts w:ascii="Tahoma" w:hAnsi="Tahoma" w:cs="Tahoma"/>
        </w:rPr>
        <w:t>Isaiah 53:12</w:t>
      </w:r>
      <w:r w:rsidRPr="007F6861">
        <w:rPr>
          <w:rFonts w:ascii="Tahoma" w:hAnsi="Tahoma" w:cs="Tahoma"/>
          <w:sz w:val="26"/>
        </w:rPr>
        <w:br/>
      </w:r>
      <w:r>
        <w:rPr>
          <w:rStyle w:val="footnotesbot1"/>
          <w:rFonts w:ascii="Tahoma" w:hAnsi="Tahoma" w:cs="Tahoma"/>
        </w:rPr>
        <w:lastRenderedPageBreak/>
        <w:t>c</w:t>
      </w:r>
      <w:r w:rsidRPr="007F6861">
        <w:rPr>
          <w:rFonts w:ascii="Tahoma" w:hAnsi="Tahoma" w:cs="Tahoma"/>
          <w:sz w:val="26"/>
        </w:rPr>
        <w:t xml:space="preserve"> </w:t>
      </w:r>
      <w:r>
        <w:rPr>
          <w:rStyle w:val="fnverse1"/>
          <w:rFonts w:ascii="Tahoma" w:hAnsi="Tahoma" w:cs="Tahoma"/>
        </w:rPr>
        <w:t>43-44</w:t>
      </w:r>
      <w:r w:rsidRPr="007F6861">
        <w:rPr>
          <w:rFonts w:ascii="Tahoma" w:hAnsi="Tahoma" w:cs="Tahoma"/>
          <w:sz w:val="26"/>
        </w:rPr>
        <w:t xml:space="preserve"> </w:t>
      </w:r>
      <w:r>
        <w:rPr>
          <w:rStyle w:val="footnote1"/>
          <w:rFonts w:ascii="Tahoma" w:hAnsi="Tahoma" w:cs="Tahoma"/>
        </w:rPr>
        <w:t>Some manuscripts do not include verses 43 and 44</w:t>
      </w:r>
      <w:r w:rsidRPr="007F6861">
        <w:rPr>
          <w:rFonts w:ascii="Tahoma" w:hAnsi="Tahoma" w:cs="Tahoma"/>
          <w:sz w:val="26"/>
        </w:rPr>
        <w:br/>
      </w:r>
      <w:r>
        <w:rPr>
          <w:rStyle w:val="footnotesbot1"/>
          <w:rFonts w:ascii="Tahoma" w:hAnsi="Tahoma" w:cs="Tahoma"/>
        </w:rPr>
        <w:t>d</w:t>
      </w:r>
      <w:r w:rsidRPr="007F6861">
        <w:rPr>
          <w:rFonts w:ascii="Tahoma" w:hAnsi="Tahoma" w:cs="Tahoma"/>
          <w:sz w:val="26"/>
        </w:rPr>
        <w:t xml:space="preserve"> </w:t>
      </w:r>
      <w:r>
        <w:rPr>
          <w:rStyle w:val="fnverse1"/>
          <w:rFonts w:ascii="Tahoma" w:hAnsi="Tahoma" w:cs="Tahoma"/>
        </w:rPr>
        <w:t>64</w:t>
      </w:r>
      <w:r w:rsidRPr="007F6861">
        <w:rPr>
          <w:rFonts w:ascii="Tahoma" w:hAnsi="Tahoma" w:cs="Tahoma"/>
          <w:sz w:val="26"/>
        </w:rPr>
        <w:t xml:space="preserve"> </w:t>
      </w:r>
      <w:r>
        <w:rPr>
          <w:rStyle w:val="footnote1"/>
          <w:rFonts w:ascii="Tahoma" w:hAnsi="Tahoma" w:cs="Tahoma"/>
        </w:rPr>
        <w:t xml:space="preserve">BYZ and TR include </w:t>
      </w:r>
      <w:r>
        <w:rPr>
          <w:rStyle w:val="footnote1"/>
          <w:rFonts w:ascii="Tahoma" w:hAnsi="Tahoma" w:cs="Tahoma"/>
          <w:i/>
          <w:iCs/>
        </w:rPr>
        <w:t>they were striking him on the face</w:t>
      </w:r>
    </w:p>
    <w:p w:rsidR="009C6D0A" w:rsidRPr="007F6861" w:rsidRDefault="00766D39">
      <w:pPr>
        <w:shd w:val="clear" w:color="auto" w:fill="FFF0E6"/>
        <w:spacing w:before="0" w:beforeAutospacing="0" w:after="0" w:afterAutospacing="0" w:line="288" w:lineRule="atLeast"/>
        <w:rPr>
          <w:rFonts w:ascii="Tahoma" w:eastAsia="Times New Roman" w:hAnsi="Tahoma" w:cs="Tahoma"/>
          <w:b/>
          <w:bCs/>
          <w:color w:val="552200"/>
          <w:sz w:val="26"/>
        </w:rPr>
      </w:pPr>
      <w:r w:rsidRPr="007F6861">
        <w:rPr>
          <w:rFonts w:ascii="Tahoma" w:eastAsia="Times New Roman" w:hAnsi="Tahoma" w:cs="Tahoma"/>
          <w:b/>
          <w:bCs/>
          <w:color w:val="552200"/>
          <w:sz w:val="26"/>
        </w:rPr>
        <w:t>Luke 23</w:t>
      </w:r>
    </w:p>
    <w:p w:rsidR="009C6D0A" w:rsidRPr="007F6861" w:rsidRDefault="00766D39">
      <w:pPr>
        <w:pStyle w:val="hdg"/>
        <w:spacing w:before="0" w:line="288" w:lineRule="atLeast"/>
        <w:rPr>
          <w:sz w:val="26"/>
        </w:rPr>
      </w:pPr>
      <w:r w:rsidRPr="007F6861">
        <w:rPr>
          <w:sz w:val="26"/>
        </w:rPr>
        <w:t>Jesus Before Pilate</w:t>
      </w:r>
      <w:r w:rsidRPr="007F6861">
        <w:rPr>
          <w:sz w:val="26"/>
        </w:rPr>
        <w:br/>
      </w:r>
      <w:r w:rsidRPr="007F6861">
        <w:rPr>
          <w:rStyle w:val="cross1"/>
          <w:b w:val="0"/>
          <w:bCs w:val="0"/>
          <w:sz w:val="26"/>
        </w:rPr>
        <w:t>(Matthew 27:11-14; John 18:28-40)</w:t>
      </w:r>
    </w:p>
    <w:p w:rsidR="009C6D0A" w:rsidRPr="007F6861" w:rsidRDefault="00766D39">
      <w:pPr>
        <w:pStyle w:val="reg"/>
        <w:rPr>
          <w:sz w:val="26"/>
        </w:rPr>
      </w:pPr>
      <w:r w:rsidRPr="007F6861">
        <w:rPr>
          <w:rStyle w:val="reftext1"/>
          <w:position w:val="6"/>
        </w:rPr>
        <w:t>1</w:t>
      </w:r>
      <w:r w:rsidR="00B473FB" w:rsidRPr="00B473FB">
        <w:rPr>
          <w:rStyle w:val="reftext1"/>
          <w:sz w:val="8"/>
        </w:rPr>
        <w:t> </w:t>
      </w:r>
      <w:r w:rsidRPr="007F6861">
        <w:rPr>
          <w:sz w:val="26"/>
        </w:rPr>
        <w:t xml:space="preserve">And having risen up, all the multitude of them led Him to Pilate. </w:t>
      </w:r>
      <w:r w:rsidRPr="007F6861">
        <w:rPr>
          <w:rStyle w:val="reftext1"/>
          <w:position w:val="6"/>
        </w:rPr>
        <w:t>2</w:t>
      </w:r>
      <w:r w:rsidR="00B473FB" w:rsidRPr="00B473FB">
        <w:rPr>
          <w:rStyle w:val="reftext1"/>
          <w:sz w:val="8"/>
        </w:rPr>
        <w:t> </w:t>
      </w:r>
      <w:r w:rsidRPr="007F6861">
        <w:rPr>
          <w:sz w:val="26"/>
        </w:rPr>
        <w:t xml:space="preserve">And they began to accuse Him, saying, “We found this </w:t>
      </w:r>
      <w:r w:rsidRPr="007F6861">
        <w:rPr>
          <w:i/>
          <w:iCs/>
          <w:sz w:val="26"/>
        </w:rPr>
        <w:t>man</w:t>
      </w:r>
      <w:r w:rsidRPr="007F6861">
        <w:rPr>
          <w:sz w:val="26"/>
        </w:rPr>
        <w:t xml:space="preserve"> misleading our nation, and forbidding tribute to be given to Caesar, and declaring Himself to be Christ, a king.” </w:t>
      </w:r>
    </w:p>
    <w:p w:rsidR="009C6D0A" w:rsidRPr="007F6861" w:rsidRDefault="00766D39">
      <w:pPr>
        <w:pStyle w:val="reg"/>
        <w:rPr>
          <w:sz w:val="26"/>
        </w:rPr>
      </w:pPr>
      <w:r w:rsidRPr="007F6861">
        <w:rPr>
          <w:rStyle w:val="reftext1"/>
          <w:position w:val="6"/>
        </w:rPr>
        <w:t>3</w:t>
      </w:r>
      <w:r w:rsidR="00B473FB" w:rsidRPr="00B473FB">
        <w:rPr>
          <w:rStyle w:val="reftext1"/>
          <w:sz w:val="8"/>
        </w:rPr>
        <w:t> </w:t>
      </w:r>
      <w:r w:rsidRPr="007F6861">
        <w:rPr>
          <w:sz w:val="26"/>
        </w:rPr>
        <w:t>And Pilate questioned Him, saying, “Are You the King of the Jews?”</w:t>
      </w:r>
    </w:p>
    <w:p w:rsidR="009C6D0A" w:rsidRPr="007F6861" w:rsidRDefault="00766D39">
      <w:pPr>
        <w:pStyle w:val="reg"/>
        <w:rPr>
          <w:sz w:val="26"/>
        </w:rPr>
      </w:pPr>
      <w:r w:rsidRPr="007F6861">
        <w:rPr>
          <w:sz w:val="26"/>
        </w:rPr>
        <w:t xml:space="preserve">And answering him, He was saying, </w:t>
      </w:r>
      <w:r w:rsidRPr="007F6861">
        <w:rPr>
          <w:rStyle w:val="red1"/>
          <w:sz w:val="26"/>
        </w:rPr>
        <w:t>“You say.”</w:t>
      </w:r>
      <w:r w:rsidRPr="007F6861">
        <w:rPr>
          <w:sz w:val="26"/>
        </w:rPr>
        <w:t xml:space="preserve"> </w:t>
      </w:r>
    </w:p>
    <w:p w:rsidR="009C6D0A" w:rsidRPr="007F6861" w:rsidRDefault="00766D39">
      <w:pPr>
        <w:pStyle w:val="reg"/>
        <w:rPr>
          <w:sz w:val="26"/>
        </w:rPr>
      </w:pPr>
      <w:r w:rsidRPr="007F6861">
        <w:rPr>
          <w:rStyle w:val="reftext1"/>
          <w:position w:val="6"/>
        </w:rPr>
        <w:t>4</w:t>
      </w:r>
      <w:r w:rsidR="00B473FB" w:rsidRPr="00B473FB">
        <w:rPr>
          <w:rStyle w:val="reftext1"/>
          <w:sz w:val="8"/>
        </w:rPr>
        <w:t> </w:t>
      </w:r>
      <w:r w:rsidRPr="007F6861">
        <w:rPr>
          <w:sz w:val="26"/>
        </w:rPr>
        <w:t xml:space="preserve">And Pilate said to the chief priests and the crowds, “I find no guilt in this man.” </w:t>
      </w:r>
    </w:p>
    <w:p w:rsidR="009C6D0A" w:rsidRPr="007F6861" w:rsidRDefault="00766D39">
      <w:pPr>
        <w:pStyle w:val="reg"/>
        <w:rPr>
          <w:sz w:val="26"/>
        </w:rPr>
      </w:pPr>
      <w:r w:rsidRPr="007F6861">
        <w:rPr>
          <w:rStyle w:val="reftext1"/>
          <w:position w:val="6"/>
        </w:rPr>
        <w:t>5</w:t>
      </w:r>
      <w:r w:rsidR="00B473FB" w:rsidRPr="00B473FB">
        <w:rPr>
          <w:rStyle w:val="reftext1"/>
          <w:sz w:val="8"/>
        </w:rPr>
        <w:t> </w:t>
      </w:r>
      <w:r w:rsidRPr="007F6861">
        <w:rPr>
          <w:sz w:val="26"/>
        </w:rPr>
        <w:t xml:space="preserve">But they kept insisting, saying, “He stirs up the people, teaching throughout all of Judea, and He has begun from Galilee even to here.” </w:t>
      </w:r>
    </w:p>
    <w:p w:rsidR="009C6D0A" w:rsidRPr="007F6861" w:rsidRDefault="00766D39">
      <w:pPr>
        <w:pStyle w:val="hdg"/>
        <w:spacing w:line="288" w:lineRule="atLeast"/>
        <w:rPr>
          <w:sz w:val="26"/>
        </w:rPr>
      </w:pPr>
      <w:r w:rsidRPr="007F6861">
        <w:rPr>
          <w:sz w:val="26"/>
        </w:rPr>
        <w:t>Jesus Before Herod</w:t>
      </w:r>
    </w:p>
    <w:p w:rsidR="009C6D0A" w:rsidRPr="007F6861" w:rsidRDefault="00766D39">
      <w:pPr>
        <w:pStyle w:val="reg"/>
        <w:rPr>
          <w:sz w:val="26"/>
        </w:rPr>
      </w:pPr>
      <w:r w:rsidRPr="007F6861">
        <w:rPr>
          <w:rStyle w:val="reftext1"/>
          <w:position w:val="6"/>
        </w:rPr>
        <w:t>6</w:t>
      </w:r>
      <w:r w:rsidR="00B473FB" w:rsidRPr="00B473FB">
        <w:rPr>
          <w:rStyle w:val="reftext1"/>
          <w:sz w:val="8"/>
        </w:rPr>
        <w:t> </w:t>
      </w:r>
      <w:r w:rsidRPr="007F6861">
        <w:rPr>
          <w:sz w:val="26"/>
        </w:rPr>
        <w:t xml:space="preserve">And Pilate having heard, asked whether the man is a Galilean, </w:t>
      </w:r>
      <w:r w:rsidRPr="007F6861">
        <w:rPr>
          <w:rStyle w:val="reftext1"/>
          <w:position w:val="6"/>
        </w:rPr>
        <w:t>7</w:t>
      </w:r>
      <w:r w:rsidR="00B473FB" w:rsidRPr="00B473FB">
        <w:rPr>
          <w:rStyle w:val="reftext1"/>
          <w:sz w:val="8"/>
        </w:rPr>
        <w:t> </w:t>
      </w:r>
      <w:r w:rsidRPr="007F6861">
        <w:rPr>
          <w:sz w:val="26"/>
        </w:rPr>
        <w:t xml:space="preserve">and having learned that He is from the jurisdiction of Herod, he sent Him up to Herod, he himself being also in Jerusalem in those days. </w:t>
      </w:r>
    </w:p>
    <w:p w:rsidR="009C6D0A" w:rsidRPr="007F6861" w:rsidRDefault="00766D39">
      <w:pPr>
        <w:pStyle w:val="reg"/>
        <w:rPr>
          <w:sz w:val="26"/>
        </w:rPr>
      </w:pPr>
      <w:r w:rsidRPr="007F6861">
        <w:rPr>
          <w:rStyle w:val="reftext1"/>
          <w:position w:val="6"/>
        </w:rPr>
        <w:t>8</w:t>
      </w:r>
      <w:r w:rsidR="00B473FB" w:rsidRPr="00B473FB">
        <w:rPr>
          <w:rStyle w:val="reftext1"/>
          <w:sz w:val="8"/>
        </w:rPr>
        <w:t> </w:t>
      </w:r>
      <w:r w:rsidRPr="007F6861">
        <w:rPr>
          <w:sz w:val="26"/>
        </w:rPr>
        <w:t xml:space="preserve">And Herod, having seen Jesus, was exceedingly glad; for of a long time he is wishing to see Him, because of hearing concerning Him; and he was hoping to see some sign done by Him. </w:t>
      </w:r>
      <w:r w:rsidRPr="007F6861">
        <w:rPr>
          <w:rStyle w:val="reftext1"/>
          <w:position w:val="6"/>
        </w:rPr>
        <w:t>9</w:t>
      </w:r>
      <w:r w:rsidR="00B473FB" w:rsidRPr="00B473FB">
        <w:rPr>
          <w:rStyle w:val="reftext1"/>
          <w:sz w:val="8"/>
        </w:rPr>
        <w:t> </w:t>
      </w:r>
      <w:r w:rsidRPr="007F6861">
        <w:rPr>
          <w:sz w:val="26"/>
        </w:rPr>
        <w:t xml:space="preserve">And He kept questioning Him in many words, but He answered him nothing. </w:t>
      </w:r>
    </w:p>
    <w:p w:rsidR="009C6D0A" w:rsidRPr="007F6861" w:rsidRDefault="00766D39">
      <w:pPr>
        <w:pStyle w:val="reg"/>
        <w:rPr>
          <w:sz w:val="26"/>
        </w:rPr>
      </w:pPr>
      <w:r w:rsidRPr="007F6861">
        <w:rPr>
          <w:rStyle w:val="reftext1"/>
          <w:position w:val="6"/>
        </w:rPr>
        <w:t>10</w:t>
      </w:r>
      <w:r w:rsidR="00B473FB" w:rsidRPr="00B473FB">
        <w:rPr>
          <w:rStyle w:val="reftext1"/>
          <w:sz w:val="8"/>
        </w:rPr>
        <w:t> </w:t>
      </w:r>
      <w:r w:rsidRPr="007F6861">
        <w:rPr>
          <w:sz w:val="26"/>
        </w:rPr>
        <w:t xml:space="preserve">And the chief priests and the scribes had been standing by, vehemently accusing Him. </w:t>
      </w:r>
      <w:r w:rsidRPr="007F6861">
        <w:rPr>
          <w:rStyle w:val="reftext1"/>
          <w:position w:val="6"/>
        </w:rPr>
        <w:t>11</w:t>
      </w:r>
      <w:r w:rsidR="00B473FB" w:rsidRPr="00B473FB">
        <w:rPr>
          <w:rStyle w:val="reftext1"/>
          <w:sz w:val="8"/>
        </w:rPr>
        <w:t> </w:t>
      </w:r>
      <w:r w:rsidRPr="007F6861">
        <w:rPr>
          <w:sz w:val="26"/>
        </w:rPr>
        <w:t xml:space="preserve">And Herod, with his troops, having set Him at naught and also having mocked </w:t>
      </w:r>
      <w:r w:rsidRPr="007F6861">
        <w:rPr>
          <w:i/>
          <w:iCs/>
          <w:sz w:val="26"/>
        </w:rPr>
        <w:t>Him</w:t>
      </w:r>
      <w:r w:rsidRPr="007F6861">
        <w:rPr>
          <w:sz w:val="26"/>
        </w:rPr>
        <w:t xml:space="preserve">, having put on </w:t>
      </w:r>
      <w:r w:rsidRPr="007F6861">
        <w:rPr>
          <w:i/>
          <w:iCs/>
          <w:sz w:val="26"/>
        </w:rPr>
        <w:t>Him</w:t>
      </w:r>
      <w:r w:rsidRPr="007F6861">
        <w:rPr>
          <w:sz w:val="26"/>
        </w:rPr>
        <w:t xml:space="preserve"> splendid apparel, sent Him back to Pilate. </w:t>
      </w:r>
    </w:p>
    <w:p w:rsidR="009C6D0A" w:rsidRPr="007F6861" w:rsidRDefault="00766D39">
      <w:pPr>
        <w:pStyle w:val="reg"/>
        <w:rPr>
          <w:sz w:val="26"/>
        </w:rPr>
      </w:pPr>
      <w:r w:rsidRPr="007F6861">
        <w:rPr>
          <w:rStyle w:val="reftext1"/>
          <w:position w:val="6"/>
        </w:rPr>
        <w:t>12</w:t>
      </w:r>
      <w:r w:rsidR="00B473FB" w:rsidRPr="00B473FB">
        <w:rPr>
          <w:rStyle w:val="reftext1"/>
          <w:sz w:val="8"/>
        </w:rPr>
        <w:t> </w:t>
      </w:r>
      <w:r w:rsidRPr="007F6861">
        <w:rPr>
          <w:sz w:val="26"/>
        </w:rPr>
        <w:t xml:space="preserve">And both Herod and Pilate became friends with one another on that day; for previously it had been that they were at enmity between themselves. </w:t>
      </w:r>
    </w:p>
    <w:p w:rsidR="009C6D0A" w:rsidRPr="007F6861" w:rsidRDefault="00766D39">
      <w:pPr>
        <w:pStyle w:val="hdg"/>
        <w:spacing w:before="0" w:line="288" w:lineRule="atLeast"/>
        <w:rPr>
          <w:sz w:val="26"/>
        </w:rPr>
      </w:pPr>
      <w:r w:rsidRPr="007F6861">
        <w:rPr>
          <w:sz w:val="26"/>
        </w:rPr>
        <w:t>The Crowd Chooses Barabbas</w:t>
      </w:r>
      <w:r w:rsidRPr="007F6861">
        <w:rPr>
          <w:sz w:val="26"/>
        </w:rPr>
        <w:br/>
      </w:r>
      <w:r w:rsidRPr="007F6861">
        <w:rPr>
          <w:rStyle w:val="cross1"/>
          <w:b w:val="0"/>
          <w:bCs w:val="0"/>
          <w:sz w:val="26"/>
        </w:rPr>
        <w:t>(Matthew 27:15-23; Mark 15:6-11)</w:t>
      </w:r>
    </w:p>
    <w:p w:rsidR="009C6D0A" w:rsidRPr="007F6861" w:rsidRDefault="00766D39">
      <w:pPr>
        <w:pStyle w:val="reg"/>
        <w:rPr>
          <w:sz w:val="26"/>
        </w:rPr>
      </w:pPr>
      <w:r w:rsidRPr="007F6861">
        <w:rPr>
          <w:rStyle w:val="reftext1"/>
          <w:position w:val="6"/>
        </w:rPr>
        <w:t>13</w:t>
      </w:r>
      <w:r w:rsidR="00B473FB" w:rsidRPr="00B473FB">
        <w:rPr>
          <w:rStyle w:val="reftext1"/>
          <w:sz w:val="8"/>
        </w:rPr>
        <w:t> </w:t>
      </w:r>
      <w:r w:rsidRPr="007F6861">
        <w:rPr>
          <w:sz w:val="26"/>
        </w:rPr>
        <w:t xml:space="preserve">And Pilate, having called together the chief priests and the rulers and the people, </w:t>
      </w:r>
      <w:r w:rsidRPr="007F6861">
        <w:rPr>
          <w:rStyle w:val="reftext1"/>
          <w:position w:val="6"/>
        </w:rPr>
        <w:t>14</w:t>
      </w:r>
      <w:r w:rsidR="00B473FB" w:rsidRPr="00B473FB">
        <w:rPr>
          <w:rStyle w:val="reftext1"/>
          <w:sz w:val="8"/>
        </w:rPr>
        <w:t> </w:t>
      </w:r>
      <w:r w:rsidRPr="007F6861">
        <w:rPr>
          <w:sz w:val="26"/>
        </w:rPr>
        <w:t xml:space="preserve">said to them, “You brought to me this man as </w:t>
      </w:r>
      <w:r w:rsidRPr="007F6861">
        <w:rPr>
          <w:i/>
          <w:iCs/>
          <w:sz w:val="26"/>
        </w:rPr>
        <w:t>one</w:t>
      </w:r>
      <w:r w:rsidRPr="007F6861">
        <w:rPr>
          <w:sz w:val="26"/>
        </w:rPr>
        <w:t xml:space="preserve"> misleading the people; and behold, having examined </w:t>
      </w:r>
      <w:r w:rsidRPr="007F6861">
        <w:rPr>
          <w:i/>
          <w:iCs/>
          <w:sz w:val="26"/>
        </w:rPr>
        <w:t>Him</w:t>
      </w:r>
      <w:r w:rsidRPr="007F6861">
        <w:rPr>
          <w:sz w:val="26"/>
        </w:rPr>
        <w:t xml:space="preserve"> before you, I found nothing in this man guilty of that accusation you are bringing against Him. </w:t>
      </w:r>
      <w:r w:rsidRPr="007F6861">
        <w:rPr>
          <w:rStyle w:val="reftext1"/>
          <w:position w:val="6"/>
        </w:rPr>
        <w:t>15</w:t>
      </w:r>
      <w:r w:rsidR="00B473FB" w:rsidRPr="00B473FB">
        <w:rPr>
          <w:rStyle w:val="reftext1"/>
          <w:sz w:val="8"/>
        </w:rPr>
        <w:t> </w:t>
      </w:r>
      <w:r w:rsidRPr="007F6861">
        <w:rPr>
          <w:sz w:val="26"/>
        </w:rPr>
        <w:t xml:space="preserve">No, not even Herod </w:t>
      </w:r>
      <w:r w:rsidRPr="007F6861">
        <w:rPr>
          <w:i/>
          <w:iCs/>
          <w:sz w:val="26"/>
        </w:rPr>
        <w:t>did</w:t>
      </w:r>
      <w:r w:rsidRPr="007F6861">
        <w:rPr>
          <w:sz w:val="26"/>
        </w:rPr>
        <w:t xml:space="preserve">; for he sent Him back to us. And behold, </w:t>
      </w:r>
      <w:r w:rsidRPr="007F6861">
        <w:rPr>
          <w:sz w:val="26"/>
        </w:rPr>
        <w:lastRenderedPageBreak/>
        <w:t xml:space="preserve">nothing worthy of death is done by Him. </w:t>
      </w:r>
      <w:r w:rsidRPr="007F6861">
        <w:rPr>
          <w:rStyle w:val="reftext1"/>
          <w:position w:val="6"/>
        </w:rPr>
        <w:t>16</w:t>
      </w:r>
      <w:r w:rsidR="00B473FB" w:rsidRPr="00B473FB">
        <w:rPr>
          <w:rStyle w:val="reftext1"/>
          <w:sz w:val="8"/>
        </w:rPr>
        <w:t> </w:t>
      </w:r>
      <w:r w:rsidRPr="007F6861">
        <w:rPr>
          <w:sz w:val="26"/>
        </w:rPr>
        <w:t xml:space="preserve">Therefore having chastised Him, I will release </w:t>
      </w:r>
      <w:r w:rsidRPr="007F6861">
        <w:rPr>
          <w:i/>
          <w:iCs/>
          <w:sz w:val="26"/>
        </w:rPr>
        <w:t>Him</w:t>
      </w:r>
      <w:r w:rsidRPr="007F6861">
        <w:rPr>
          <w:sz w:val="26"/>
        </w:rPr>
        <w:t>.”</w:t>
      </w:r>
      <w:hyperlink w:anchor="fna" w:tooltip="See Matthew 27:15 and Mark 15:6. BYZ and TR include ‘17 Now Pilate was obligated to release to the people one prisoner at the feast.’" w:history="1">
        <w:r w:rsidRPr="007F6861">
          <w:rPr>
            <w:rStyle w:val="Hyperlink"/>
            <w:b/>
            <w:bCs/>
            <w:i/>
            <w:iCs/>
            <w:position w:val="6"/>
            <w:sz w:val="17"/>
            <w:szCs w:val="17"/>
          </w:rPr>
          <w:t>a</w:t>
        </w:r>
      </w:hyperlink>
      <w:r w:rsidRPr="007F6861">
        <w:rPr>
          <w:sz w:val="26"/>
        </w:rPr>
        <w:t xml:space="preserve"> </w:t>
      </w:r>
    </w:p>
    <w:p w:rsidR="009C6D0A" w:rsidRPr="007F6861" w:rsidRDefault="00766D39">
      <w:pPr>
        <w:pStyle w:val="reg"/>
        <w:rPr>
          <w:sz w:val="26"/>
        </w:rPr>
      </w:pPr>
      <w:r w:rsidRPr="007F6861">
        <w:rPr>
          <w:rStyle w:val="reftext1"/>
          <w:position w:val="6"/>
        </w:rPr>
        <w:t>18</w:t>
      </w:r>
      <w:r w:rsidR="00B473FB" w:rsidRPr="00B473FB">
        <w:rPr>
          <w:rStyle w:val="reftext1"/>
          <w:sz w:val="8"/>
        </w:rPr>
        <w:t> </w:t>
      </w:r>
      <w:r w:rsidRPr="007F6861">
        <w:rPr>
          <w:sz w:val="26"/>
        </w:rPr>
        <w:t xml:space="preserve">But they cried out </w:t>
      </w:r>
      <w:proofErr w:type="spellStart"/>
      <w:r w:rsidRPr="007F6861">
        <w:rPr>
          <w:sz w:val="26"/>
        </w:rPr>
        <w:t>all together</w:t>
      </w:r>
      <w:proofErr w:type="spellEnd"/>
      <w:r w:rsidRPr="007F6861">
        <w:rPr>
          <w:sz w:val="26"/>
        </w:rPr>
        <w:t xml:space="preserve">, saying, “Away with this </w:t>
      </w:r>
      <w:r w:rsidRPr="007F6861">
        <w:rPr>
          <w:i/>
          <w:iCs/>
          <w:sz w:val="26"/>
        </w:rPr>
        <w:t>man</w:t>
      </w:r>
      <w:r w:rsidRPr="007F6861">
        <w:rPr>
          <w:sz w:val="26"/>
        </w:rPr>
        <w:t xml:space="preserve">, and release to us Barabbas,” </w:t>
      </w:r>
      <w:r w:rsidRPr="007F6861">
        <w:rPr>
          <w:rStyle w:val="reftext1"/>
          <w:position w:val="6"/>
        </w:rPr>
        <w:t>19</w:t>
      </w:r>
      <w:r w:rsidR="00B473FB" w:rsidRPr="00B473FB">
        <w:rPr>
          <w:rStyle w:val="reftext1"/>
          <w:sz w:val="8"/>
        </w:rPr>
        <w:t> </w:t>
      </w:r>
      <w:r w:rsidRPr="007F6861">
        <w:rPr>
          <w:sz w:val="26"/>
        </w:rPr>
        <w:t xml:space="preserve">who was </w:t>
      </w:r>
      <w:r w:rsidRPr="007F6861">
        <w:rPr>
          <w:i/>
          <w:iCs/>
          <w:sz w:val="26"/>
        </w:rPr>
        <w:t>one</w:t>
      </w:r>
      <w:r w:rsidRPr="007F6861">
        <w:rPr>
          <w:sz w:val="26"/>
        </w:rPr>
        <w:t xml:space="preserve"> having been cast into the prison on account of a certain insurrection having been made in the city, and murder. </w:t>
      </w:r>
    </w:p>
    <w:p w:rsidR="009C6D0A" w:rsidRPr="007F6861" w:rsidRDefault="00766D39">
      <w:pPr>
        <w:pStyle w:val="reg"/>
        <w:rPr>
          <w:sz w:val="26"/>
        </w:rPr>
      </w:pPr>
      <w:r w:rsidRPr="007F6861">
        <w:rPr>
          <w:rStyle w:val="reftext1"/>
          <w:position w:val="6"/>
        </w:rPr>
        <w:t>20</w:t>
      </w:r>
      <w:r w:rsidR="00B473FB" w:rsidRPr="00B473FB">
        <w:rPr>
          <w:rStyle w:val="reftext1"/>
          <w:sz w:val="8"/>
        </w:rPr>
        <w:t> </w:t>
      </w:r>
      <w:r w:rsidRPr="007F6861">
        <w:rPr>
          <w:sz w:val="26"/>
        </w:rPr>
        <w:t xml:space="preserve">Therefore Pilate, wishing to release Jesus, called to them again. </w:t>
      </w:r>
      <w:r w:rsidRPr="007F6861">
        <w:rPr>
          <w:rStyle w:val="reftext1"/>
          <w:position w:val="6"/>
        </w:rPr>
        <w:t>21</w:t>
      </w:r>
      <w:r w:rsidR="00B473FB" w:rsidRPr="00B473FB">
        <w:rPr>
          <w:rStyle w:val="reftext1"/>
          <w:sz w:val="8"/>
        </w:rPr>
        <w:t> </w:t>
      </w:r>
      <w:r w:rsidRPr="007F6861">
        <w:rPr>
          <w:sz w:val="26"/>
        </w:rPr>
        <w:t xml:space="preserve">But they were crying out, saying, “Crucify! Crucify Him!” </w:t>
      </w:r>
    </w:p>
    <w:p w:rsidR="009C6D0A" w:rsidRPr="007F6861" w:rsidRDefault="00766D39">
      <w:pPr>
        <w:pStyle w:val="reg"/>
        <w:rPr>
          <w:sz w:val="26"/>
        </w:rPr>
      </w:pPr>
      <w:r w:rsidRPr="007F6861">
        <w:rPr>
          <w:rStyle w:val="reftext1"/>
          <w:position w:val="6"/>
        </w:rPr>
        <w:t>22</w:t>
      </w:r>
      <w:r w:rsidR="00B473FB" w:rsidRPr="00B473FB">
        <w:rPr>
          <w:rStyle w:val="reftext1"/>
          <w:sz w:val="8"/>
        </w:rPr>
        <w:t> </w:t>
      </w:r>
      <w:r w:rsidRPr="007F6861">
        <w:rPr>
          <w:sz w:val="26"/>
        </w:rPr>
        <w:t xml:space="preserve">And he said to them a third </w:t>
      </w:r>
      <w:r w:rsidRPr="007F6861">
        <w:rPr>
          <w:i/>
          <w:iCs/>
          <w:sz w:val="26"/>
        </w:rPr>
        <w:t>time</w:t>
      </w:r>
      <w:r w:rsidRPr="007F6861">
        <w:rPr>
          <w:sz w:val="26"/>
        </w:rPr>
        <w:t xml:space="preserve">, “What evil indeed did this </w:t>
      </w:r>
      <w:r w:rsidRPr="007F6861">
        <w:rPr>
          <w:i/>
          <w:iCs/>
          <w:sz w:val="26"/>
        </w:rPr>
        <w:t>man</w:t>
      </w:r>
      <w:r w:rsidRPr="007F6861">
        <w:rPr>
          <w:sz w:val="26"/>
        </w:rPr>
        <w:t xml:space="preserve"> commit? I found no cause of death in Him. Therefore having chastised Him, I will release </w:t>
      </w:r>
      <w:r w:rsidRPr="007F6861">
        <w:rPr>
          <w:i/>
          <w:iCs/>
          <w:sz w:val="26"/>
        </w:rPr>
        <w:t>Him</w:t>
      </w:r>
      <w:r w:rsidRPr="007F6861">
        <w:rPr>
          <w:sz w:val="26"/>
        </w:rPr>
        <w:t xml:space="preserve">.” </w:t>
      </w:r>
    </w:p>
    <w:p w:rsidR="009C6D0A" w:rsidRPr="007F6861" w:rsidRDefault="00766D39">
      <w:pPr>
        <w:pStyle w:val="reg"/>
        <w:rPr>
          <w:sz w:val="26"/>
        </w:rPr>
      </w:pPr>
      <w:r w:rsidRPr="007F6861">
        <w:rPr>
          <w:rStyle w:val="reftext1"/>
          <w:position w:val="6"/>
        </w:rPr>
        <w:t>23</w:t>
      </w:r>
      <w:r w:rsidR="00B473FB" w:rsidRPr="00B473FB">
        <w:rPr>
          <w:rStyle w:val="reftext1"/>
          <w:sz w:val="8"/>
        </w:rPr>
        <w:t> </w:t>
      </w:r>
      <w:r w:rsidRPr="007F6861">
        <w:rPr>
          <w:sz w:val="26"/>
        </w:rPr>
        <w:t>But they were urgent, asking with loud voices for Him to be crucified. And their voices</w:t>
      </w:r>
      <w:hyperlink w:anchor="fnb" w:tooltip="BYZ and TR include ‘and that of the chief priests’" w:history="1">
        <w:r w:rsidRPr="007F6861">
          <w:rPr>
            <w:rStyle w:val="Hyperlink"/>
            <w:b/>
            <w:bCs/>
            <w:i/>
            <w:iCs/>
            <w:position w:val="6"/>
            <w:sz w:val="17"/>
            <w:szCs w:val="17"/>
          </w:rPr>
          <w:t>b</w:t>
        </w:r>
      </w:hyperlink>
      <w:r w:rsidRPr="007F6861">
        <w:rPr>
          <w:sz w:val="26"/>
        </w:rPr>
        <w:t xml:space="preserve"> were prevailing. </w:t>
      </w:r>
      <w:r w:rsidRPr="007F6861">
        <w:rPr>
          <w:rStyle w:val="reftext1"/>
          <w:position w:val="6"/>
        </w:rPr>
        <w:t>24</w:t>
      </w:r>
      <w:r w:rsidR="00B473FB" w:rsidRPr="00B473FB">
        <w:rPr>
          <w:rStyle w:val="reftext1"/>
          <w:sz w:val="8"/>
        </w:rPr>
        <w:t> </w:t>
      </w:r>
      <w:r w:rsidRPr="007F6861">
        <w:rPr>
          <w:sz w:val="26"/>
        </w:rPr>
        <w:t xml:space="preserve">And Pilate sentenced their demand to be done. </w:t>
      </w:r>
      <w:r w:rsidRPr="007F6861">
        <w:rPr>
          <w:rStyle w:val="reftext1"/>
          <w:position w:val="6"/>
        </w:rPr>
        <w:t>25</w:t>
      </w:r>
      <w:r w:rsidR="00B473FB" w:rsidRPr="00B473FB">
        <w:rPr>
          <w:rStyle w:val="reftext1"/>
          <w:sz w:val="8"/>
        </w:rPr>
        <w:t> </w:t>
      </w:r>
      <w:r w:rsidRPr="007F6861">
        <w:rPr>
          <w:sz w:val="26"/>
        </w:rPr>
        <w:t xml:space="preserve">And he released the </w:t>
      </w:r>
      <w:r w:rsidRPr="007F6861">
        <w:rPr>
          <w:i/>
          <w:iCs/>
          <w:sz w:val="26"/>
        </w:rPr>
        <w:t>one</w:t>
      </w:r>
      <w:r w:rsidRPr="007F6861">
        <w:rPr>
          <w:sz w:val="26"/>
        </w:rPr>
        <w:t xml:space="preserve"> having been cast into prison on account of insurrection and murder, whom they had asked for; and Jesus he delivered to their will. </w:t>
      </w:r>
    </w:p>
    <w:p w:rsidR="009C6D0A" w:rsidRPr="007F6861" w:rsidRDefault="00766D39">
      <w:pPr>
        <w:pStyle w:val="hdg"/>
        <w:spacing w:before="0" w:line="288" w:lineRule="atLeast"/>
        <w:rPr>
          <w:sz w:val="26"/>
        </w:rPr>
      </w:pPr>
      <w:r w:rsidRPr="007F6861">
        <w:rPr>
          <w:sz w:val="26"/>
        </w:rPr>
        <w:t>The Crucifixion</w:t>
      </w:r>
      <w:r w:rsidRPr="007F6861">
        <w:rPr>
          <w:sz w:val="26"/>
        </w:rPr>
        <w:br/>
      </w:r>
      <w:r w:rsidRPr="007F6861">
        <w:rPr>
          <w:rStyle w:val="cross1"/>
          <w:b w:val="0"/>
          <w:bCs w:val="0"/>
          <w:sz w:val="26"/>
        </w:rPr>
        <w:t>(Psalms 22:1-31; 69:1-36; Matthew 27:32-44; Mark 15:21-32; John 19:16-27)</w:t>
      </w:r>
    </w:p>
    <w:p w:rsidR="009C6D0A" w:rsidRPr="007F6861" w:rsidRDefault="00766D39">
      <w:pPr>
        <w:pStyle w:val="reg"/>
        <w:rPr>
          <w:sz w:val="26"/>
        </w:rPr>
      </w:pPr>
      <w:r w:rsidRPr="007F6861">
        <w:rPr>
          <w:rStyle w:val="reftext1"/>
          <w:position w:val="6"/>
        </w:rPr>
        <w:t>26</w:t>
      </w:r>
      <w:r w:rsidR="00B473FB" w:rsidRPr="00B473FB">
        <w:rPr>
          <w:rStyle w:val="reftext1"/>
          <w:sz w:val="8"/>
        </w:rPr>
        <w:t> </w:t>
      </w:r>
      <w:r w:rsidRPr="007F6861">
        <w:rPr>
          <w:sz w:val="26"/>
        </w:rPr>
        <w:t xml:space="preserve">And as they led Him away, having laid hold on Simon, a certain </w:t>
      </w:r>
      <w:r w:rsidRPr="007F6861">
        <w:rPr>
          <w:i/>
          <w:iCs/>
          <w:sz w:val="26"/>
        </w:rPr>
        <w:t>man</w:t>
      </w:r>
      <w:r w:rsidRPr="007F6861">
        <w:rPr>
          <w:sz w:val="26"/>
        </w:rPr>
        <w:t xml:space="preserve"> of Cyrene coming from the country, they put upon him the cross, to carry </w:t>
      </w:r>
      <w:r w:rsidRPr="007F6861">
        <w:rPr>
          <w:i/>
          <w:iCs/>
          <w:sz w:val="26"/>
        </w:rPr>
        <w:t>it</w:t>
      </w:r>
      <w:r w:rsidRPr="007F6861">
        <w:rPr>
          <w:sz w:val="26"/>
        </w:rPr>
        <w:t xml:space="preserve"> behind Jesus. </w:t>
      </w:r>
    </w:p>
    <w:p w:rsidR="009C6D0A" w:rsidRPr="007F6861" w:rsidRDefault="00766D39">
      <w:pPr>
        <w:pStyle w:val="reg"/>
        <w:rPr>
          <w:sz w:val="26"/>
        </w:rPr>
      </w:pPr>
      <w:r w:rsidRPr="007F6861">
        <w:rPr>
          <w:rStyle w:val="reftext1"/>
          <w:position w:val="6"/>
        </w:rPr>
        <w:t>27</w:t>
      </w:r>
      <w:r w:rsidR="00B473FB" w:rsidRPr="00B473FB">
        <w:rPr>
          <w:rStyle w:val="reftext1"/>
          <w:sz w:val="8"/>
        </w:rPr>
        <w:t> </w:t>
      </w:r>
      <w:r w:rsidRPr="007F6861">
        <w:rPr>
          <w:sz w:val="26"/>
        </w:rPr>
        <w:t xml:space="preserve">And a great multitude of the people were following Him, and of women, who were mourning and lamenting for Him. </w:t>
      </w:r>
      <w:r w:rsidRPr="007F6861">
        <w:rPr>
          <w:rStyle w:val="reftext1"/>
          <w:position w:val="6"/>
        </w:rPr>
        <w:t>28</w:t>
      </w:r>
      <w:r w:rsidR="00B473FB" w:rsidRPr="00B473FB">
        <w:rPr>
          <w:rStyle w:val="reftext1"/>
          <w:sz w:val="8"/>
        </w:rPr>
        <w:t> </w:t>
      </w:r>
      <w:r w:rsidRPr="007F6861">
        <w:rPr>
          <w:sz w:val="26"/>
        </w:rPr>
        <w:t xml:space="preserve">And having turned to them, Jesus said, </w:t>
      </w:r>
      <w:r w:rsidRPr="007F6861">
        <w:rPr>
          <w:rStyle w:val="red1"/>
          <w:sz w:val="26"/>
        </w:rPr>
        <w:t xml:space="preserve">“Daughters of Jerusalem, do not weep for Me, but weep for yourselves and for your children. </w:t>
      </w:r>
      <w:r w:rsidRPr="007F6861">
        <w:rPr>
          <w:rStyle w:val="reftext1"/>
          <w:position w:val="6"/>
        </w:rPr>
        <w:t>29</w:t>
      </w:r>
      <w:r w:rsidR="00B473FB" w:rsidRPr="00B473FB">
        <w:rPr>
          <w:rStyle w:val="reftext1"/>
          <w:sz w:val="8"/>
        </w:rPr>
        <w:t> </w:t>
      </w:r>
      <w:r w:rsidRPr="007F6861">
        <w:rPr>
          <w:rStyle w:val="red1"/>
          <w:sz w:val="26"/>
        </w:rPr>
        <w:t xml:space="preserve">For behold, </w:t>
      </w:r>
      <w:r w:rsidRPr="007F6861">
        <w:rPr>
          <w:rStyle w:val="red1"/>
          <w:i/>
          <w:iCs/>
          <w:sz w:val="26"/>
        </w:rPr>
        <w:t>the</w:t>
      </w:r>
      <w:r w:rsidRPr="007F6861">
        <w:rPr>
          <w:rStyle w:val="red1"/>
          <w:sz w:val="26"/>
        </w:rPr>
        <w:t xml:space="preserve"> days are coming in which they will say, ‘Blessed </w:t>
      </w:r>
      <w:r w:rsidRPr="007F6861">
        <w:rPr>
          <w:rStyle w:val="red1"/>
          <w:i/>
          <w:iCs/>
          <w:sz w:val="26"/>
        </w:rPr>
        <w:t>are</w:t>
      </w:r>
      <w:r w:rsidRPr="007F6861">
        <w:rPr>
          <w:rStyle w:val="red1"/>
          <w:sz w:val="26"/>
        </w:rPr>
        <w:t xml:space="preserve"> the barren, and the wombs that never did bear, and breasts that never nursed.’ </w:t>
      </w:r>
      <w:r w:rsidRPr="007F6861">
        <w:rPr>
          <w:rStyle w:val="reftext1"/>
          <w:position w:val="6"/>
        </w:rPr>
        <w:t>30</w:t>
      </w:r>
      <w:r w:rsidR="00B473FB" w:rsidRPr="00B473FB">
        <w:rPr>
          <w:rStyle w:val="reftext1"/>
          <w:sz w:val="8"/>
        </w:rPr>
        <w:t> </w:t>
      </w:r>
      <w:r w:rsidRPr="007F6861">
        <w:rPr>
          <w:rStyle w:val="red1"/>
          <w:sz w:val="26"/>
        </w:rPr>
        <w:t xml:space="preserve">Then </w:t>
      </w:r>
    </w:p>
    <w:p w:rsidR="009C6D0A" w:rsidRPr="007F6861" w:rsidRDefault="00766D39">
      <w:pPr>
        <w:pStyle w:val="indent1stlinered"/>
        <w:spacing w:line="288" w:lineRule="atLeast"/>
        <w:jc w:val="both"/>
        <w:rPr>
          <w:rFonts w:ascii="Tahoma" w:hAnsi="Tahoma" w:cs="Tahoma"/>
          <w:sz w:val="26"/>
        </w:rPr>
      </w:pPr>
      <w:r w:rsidRPr="007F6861">
        <w:rPr>
          <w:rFonts w:ascii="Tahoma" w:hAnsi="Tahoma" w:cs="Tahoma"/>
          <w:sz w:val="26"/>
        </w:rPr>
        <w:t>‘they will begin to say to the mountains, “Fall upon us,”</w:t>
      </w:r>
    </w:p>
    <w:p w:rsidR="009C6D0A" w:rsidRPr="007F6861" w:rsidRDefault="00766D39">
      <w:pPr>
        <w:pStyle w:val="indentred2"/>
        <w:spacing w:line="288" w:lineRule="atLeast"/>
        <w:jc w:val="both"/>
        <w:rPr>
          <w:rFonts w:ascii="Tahoma" w:hAnsi="Tahoma" w:cs="Tahoma"/>
          <w:sz w:val="26"/>
        </w:rPr>
      </w:pPr>
      <w:r w:rsidRPr="007F6861">
        <w:rPr>
          <w:rFonts w:ascii="Tahoma" w:hAnsi="Tahoma" w:cs="Tahoma"/>
          <w:sz w:val="26"/>
        </w:rPr>
        <w:t>and to the hills, “Cover us.”’</w:t>
      </w:r>
      <w:hyperlink w:anchor="fnc" w:tooltip="Hosea 10:8" w:history="1">
        <w:r w:rsidRPr="007F6861">
          <w:rPr>
            <w:rStyle w:val="Hyperlink"/>
            <w:rFonts w:ascii="Tahoma" w:hAnsi="Tahoma" w:cs="Tahoma"/>
            <w:b/>
            <w:bCs/>
            <w:i/>
            <w:iCs/>
            <w:position w:val="6"/>
            <w:sz w:val="17"/>
            <w:szCs w:val="17"/>
          </w:rPr>
          <w:t>c</w:t>
        </w:r>
      </w:hyperlink>
      <w:r w:rsidRPr="007F6861">
        <w:rPr>
          <w:rFonts w:ascii="Tahoma" w:hAnsi="Tahoma" w:cs="Tahoma"/>
          <w:sz w:val="26"/>
        </w:rPr>
        <w:t xml:space="preserve"> </w:t>
      </w:r>
    </w:p>
    <w:p w:rsidR="009C6D0A" w:rsidRPr="007F6861" w:rsidRDefault="00766D39">
      <w:pPr>
        <w:pStyle w:val="red"/>
        <w:spacing w:line="288" w:lineRule="atLeast"/>
        <w:jc w:val="both"/>
        <w:rPr>
          <w:rFonts w:ascii="Tahoma" w:hAnsi="Tahoma" w:cs="Tahoma"/>
          <w:sz w:val="26"/>
        </w:rPr>
      </w:pPr>
      <w:r w:rsidRPr="007F6861">
        <w:rPr>
          <w:rStyle w:val="reftext1"/>
          <w:position w:val="6"/>
        </w:rPr>
        <w:t>31</w:t>
      </w:r>
      <w:r w:rsidR="00B473FB" w:rsidRPr="00B473FB">
        <w:rPr>
          <w:rStyle w:val="reftext1"/>
          <w:sz w:val="8"/>
        </w:rPr>
        <w:t> </w:t>
      </w:r>
      <w:r w:rsidRPr="007F6861">
        <w:rPr>
          <w:rFonts w:ascii="Tahoma" w:hAnsi="Tahoma" w:cs="Tahoma"/>
          <w:sz w:val="26"/>
        </w:rPr>
        <w:t xml:space="preserve">For if they do these things in the green tree, what might take place in the dry?” </w:t>
      </w:r>
    </w:p>
    <w:p w:rsidR="009C6D0A" w:rsidRPr="007F6861" w:rsidRDefault="00766D39">
      <w:pPr>
        <w:pStyle w:val="reg"/>
        <w:rPr>
          <w:sz w:val="26"/>
        </w:rPr>
      </w:pPr>
      <w:r w:rsidRPr="007F6861">
        <w:rPr>
          <w:rStyle w:val="reftext1"/>
          <w:position w:val="6"/>
        </w:rPr>
        <w:t>32</w:t>
      </w:r>
      <w:r w:rsidR="00B473FB" w:rsidRPr="00B473FB">
        <w:rPr>
          <w:rStyle w:val="reftext1"/>
          <w:sz w:val="8"/>
        </w:rPr>
        <w:t> </w:t>
      </w:r>
      <w:r w:rsidRPr="007F6861">
        <w:rPr>
          <w:sz w:val="26"/>
        </w:rPr>
        <w:t xml:space="preserve">And two other criminals also were being led away to be put to death with Him. </w:t>
      </w:r>
    </w:p>
    <w:p w:rsidR="009C6D0A" w:rsidRPr="007F6861" w:rsidRDefault="00766D39">
      <w:pPr>
        <w:pStyle w:val="reg"/>
        <w:rPr>
          <w:sz w:val="26"/>
        </w:rPr>
      </w:pPr>
      <w:r w:rsidRPr="007F6861">
        <w:rPr>
          <w:rStyle w:val="reftext1"/>
          <w:position w:val="6"/>
        </w:rPr>
        <w:t>33</w:t>
      </w:r>
      <w:r w:rsidR="00B473FB" w:rsidRPr="00B473FB">
        <w:rPr>
          <w:rStyle w:val="reftext1"/>
          <w:sz w:val="8"/>
        </w:rPr>
        <w:t> </w:t>
      </w:r>
      <w:r w:rsidRPr="007F6861">
        <w:rPr>
          <w:sz w:val="26"/>
        </w:rPr>
        <w:t xml:space="preserve">And when they came to the place called The Skull, there they crucified Him, and the criminals, one on </w:t>
      </w:r>
      <w:r w:rsidRPr="007F6861">
        <w:rPr>
          <w:i/>
          <w:iCs/>
          <w:sz w:val="26"/>
        </w:rPr>
        <w:t>the</w:t>
      </w:r>
      <w:r w:rsidRPr="007F6861">
        <w:rPr>
          <w:sz w:val="26"/>
        </w:rPr>
        <w:t xml:space="preserve"> right, and one on </w:t>
      </w:r>
      <w:r w:rsidRPr="007F6861">
        <w:rPr>
          <w:i/>
          <w:iCs/>
          <w:sz w:val="26"/>
        </w:rPr>
        <w:t>the</w:t>
      </w:r>
      <w:r w:rsidRPr="007F6861">
        <w:rPr>
          <w:sz w:val="26"/>
        </w:rPr>
        <w:t xml:space="preserve"> left. </w:t>
      </w:r>
    </w:p>
    <w:p w:rsidR="009C6D0A" w:rsidRPr="007F6861" w:rsidRDefault="00766D39">
      <w:pPr>
        <w:pStyle w:val="reg"/>
        <w:rPr>
          <w:sz w:val="26"/>
        </w:rPr>
      </w:pPr>
      <w:r w:rsidRPr="007F6861">
        <w:rPr>
          <w:rStyle w:val="reftext1"/>
          <w:position w:val="6"/>
        </w:rPr>
        <w:t>34</w:t>
      </w:r>
      <w:r w:rsidR="00B473FB" w:rsidRPr="00B473FB">
        <w:rPr>
          <w:rStyle w:val="reftext1"/>
          <w:sz w:val="8"/>
        </w:rPr>
        <w:t> </w:t>
      </w:r>
      <w:r w:rsidRPr="007F6861">
        <w:rPr>
          <w:sz w:val="26"/>
        </w:rPr>
        <w:t xml:space="preserve">And Jesus was saying, </w:t>
      </w:r>
      <w:r w:rsidRPr="007F6861">
        <w:rPr>
          <w:rStyle w:val="red1"/>
          <w:sz w:val="26"/>
        </w:rPr>
        <w:t>“Father, forgive them, for they do not know what they do.”</w:t>
      </w:r>
      <w:hyperlink w:anchor="fnd" w:tooltip="Some manuscripts do not include ‘Then Jesus said... what they are doing’" w:history="1">
        <w:r w:rsidRPr="007F6861">
          <w:rPr>
            <w:rStyle w:val="Hyperlink"/>
            <w:b/>
            <w:bCs/>
            <w:i/>
            <w:iCs/>
            <w:position w:val="6"/>
            <w:sz w:val="17"/>
            <w:szCs w:val="17"/>
          </w:rPr>
          <w:t>d</w:t>
        </w:r>
      </w:hyperlink>
      <w:r w:rsidRPr="007F6861">
        <w:rPr>
          <w:sz w:val="26"/>
        </w:rPr>
        <w:t xml:space="preserve"> And they cast lots, dividing His garments. </w:t>
      </w:r>
    </w:p>
    <w:p w:rsidR="009C6D0A" w:rsidRPr="007F6861" w:rsidRDefault="00766D39">
      <w:pPr>
        <w:pStyle w:val="reg"/>
        <w:rPr>
          <w:sz w:val="26"/>
        </w:rPr>
      </w:pPr>
      <w:r w:rsidRPr="007F6861">
        <w:rPr>
          <w:rStyle w:val="reftext1"/>
          <w:position w:val="6"/>
        </w:rPr>
        <w:t>35</w:t>
      </w:r>
      <w:r w:rsidR="00B473FB" w:rsidRPr="00B473FB">
        <w:rPr>
          <w:rStyle w:val="reftext1"/>
          <w:sz w:val="8"/>
        </w:rPr>
        <w:t> </w:t>
      </w:r>
      <w:r w:rsidRPr="007F6861">
        <w:rPr>
          <w:sz w:val="26"/>
        </w:rPr>
        <w:t xml:space="preserve">And the people stood beholding. And the rulers also were deriding </w:t>
      </w:r>
      <w:r w:rsidRPr="007F6861">
        <w:rPr>
          <w:i/>
          <w:iCs/>
          <w:sz w:val="26"/>
        </w:rPr>
        <w:t>Him</w:t>
      </w:r>
      <w:r w:rsidRPr="007F6861">
        <w:rPr>
          <w:sz w:val="26"/>
        </w:rPr>
        <w:t xml:space="preserve">, saying, “He saved others; let Him save Himself, if this is the Christ of God, the Chosen </w:t>
      </w:r>
      <w:r w:rsidRPr="007F6861">
        <w:rPr>
          <w:i/>
          <w:iCs/>
          <w:sz w:val="26"/>
        </w:rPr>
        <w:t>One</w:t>
      </w:r>
      <w:r w:rsidRPr="007F6861">
        <w:rPr>
          <w:sz w:val="26"/>
        </w:rPr>
        <w:t xml:space="preserve">.” </w:t>
      </w:r>
    </w:p>
    <w:p w:rsidR="009C6D0A" w:rsidRPr="007F6861" w:rsidRDefault="00766D39">
      <w:pPr>
        <w:pStyle w:val="reg"/>
        <w:rPr>
          <w:sz w:val="26"/>
        </w:rPr>
      </w:pPr>
      <w:r w:rsidRPr="007F6861">
        <w:rPr>
          <w:rStyle w:val="reftext1"/>
          <w:position w:val="6"/>
        </w:rPr>
        <w:lastRenderedPageBreak/>
        <w:t>36</w:t>
      </w:r>
      <w:r w:rsidR="00B473FB" w:rsidRPr="00B473FB">
        <w:rPr>
          <w:rStyle w:val="reftext1"/>
          <w:sz w:val="8"/>
        </w:rPr>
        <w:t> </w:t>
      </w:r>
      <w:r w:rsidRPr="007F6861">
        <w:rPr>
          <w:sz w:val="26"/>
        </w:rPr>
        <w:t xml:space="preserve">And the soldiers also mocked Him, coming near, offering Him sour wine, </w:t>
      </w:r>
      <w:r w:rsidRPr="007F6861">
        <w:rPr>
          <w:rStyle w:val="reftext1"/>
          <w:position w:val="6"/>
        </w:rPr>
        <w:t>37</w:t>
      </w:r>
      <w:r w:rsidR="00B473FB" w:rsidRPr="00B473FB">
        <w:rPr>
          <w:rStyle w:val="reftext1"/>
          <w:sz w:val="8"/>
        </w:rPr>
        <w:t> </w:t>
      </w:r>
      <w:r w:rsidRPr="007F6861">
        <w:rPr>
          <w:sz w:val="26"/>
        </w:rPr>
        <w:t xml:space="preserve">and saying, “If You are the King of the Jews, save Yourself!” </w:t>
      </w:r>
    </w:p>
    <w:p w:rsidR="009C6D0A" w:rsidRPr="007F6861" w:rsidRDefault="00766D39">
      <w:pPr>
        <w:pStyle w:val="reg"/>
        <w:rPr>
          <w:sz w:val="26"/>
        </w:rPr>
      </w:pPr>
      <w:r w:rsidRPr="007F6861">
        <w:rPr>
          <w:rStyle w:val="reftext1"/>
          <w:position w:val="6"/>
        </w:rPr>
        <w:t>38</w:t>
      </w:r>
      <w:r w:rsidR="00B473FB" w:rsidRPr="00B473FB">
        <w:rPr>
          <w:rStyle w:val="reftext1"/>
          <w:sz w:val="8"/>
        </w:rPr>
        <w:t> </w:t>
      </w:r>
      <w:r w:rsidRPr="007F6861">
        <w:rPr>
          <w:sz w:val="26"/>
        </w:rPr>
        <w:t>And there was also this inscription</w:t>
      </w:r>
      <w:hyperlink w:anchor="fne" w:tooltip="BYZ and TR include ‘written in Greek, Latin, and Hebrew’" w:history="1">
        <w:r w:rsidRPr="007F6861">
          <w:rPr>
            <w:rStyle w:val="Hyperlink"/>
            <w:b/>
            <w:bCs/>
            <w:i/>
            <w:iCs/>
            <w:position w:val="6"/>
            <w:sz w:val="17"/>
            <w:szCs w:val="17"/>
          </w:rPr>
          <w:t>e</w:t>
        </w:r>
      </w:hyperlink>
      <w:r w:rsidRPr="007F6861">
        <w:rPr>
          <w:sz w:val="26"/>
        </w:rPr>
        <w:t xml:space="preserve"> over Him:</w:t>
      </w:r>
    </w:p>
    <w:p w:rsidR="009C6D0A" w:rsidRPr="007F6861" w:rsidRDefault="00766D39">
      <w:pPr>
        <w:spacing w:before="0" w:beforeAutospacing="0" w:after="0" w:afterAutospacing="0" w:line="288" w:lineRule="atLeast"/>
        <w:jc w:val="center"/>
        <w:rPr>
          <w:rFonts w:ascii="Tahoma" w:eastAsia="Times New Roman" w:hAnsi="Tahoma" w:cs="Tahoma"/>
          <w:caps/>
          <w:sz w:val="26"/>
        </w:rPr>
      </w:pPr>
      <w:r w:rsidRPr="007F6861">
        <w:rPr>
          <w:rFonts w:ascii="Tahoma" w:eastAsia="Times New Roman" w:hAnsi="Tahoma" w:cs="Tahoma"/>
          <w:caps/>
          <w:sz w:val="26"/>
        </w:rPr>
        <w:t>The King of the Jews.</w:t>
      </w:r>
    </w:p>
    <w:p w:rsidR="009C6D0A" w:rsidRPr="007F6861" w:rsidRDefault="00766D39">
      <w:pPr>
        <w:pStyle w:val="reg"/>
        <w:rPr>
          <w:sz w:val="26"/>
        </w:rPr>
      </w:pPr>
      <w:r w:rsidRPr="007F6861">
        <w:rPr>
          <w:rStyle w:val="reftext1"/>
          <w:position w:val="6"/>
        </w:rPr>
        <w:t>39</w:t>
      </w:r>
      <w:r w:rsidR="00B473FB" w:rsidRPr="00B473FB">
        <w:rPr>
          <w:rStyle w:val="reftext1"/>
          <w:sz w:val="8"/>
        </w:rPr>
        <w:t> </w:t>
      </w:r>
      <w:r w:rsidRPr="007F6861">
        <w:rPr>
          <w:sz w:val="26"/>
        </w:rPr>
        <w:t xml:space="preserve">And one of the criminals having been hanged was railing at Him, saying, “Are You not the Christ? Save Yourself and us!” </w:t>
      </w:r>
    </w:p>
    <w:p w:rsidR="009C6D0A" w:rsidRPr="007F6861" w:rsidRDefault="00766D39">
      <w:pPr>
        <w:pStyle w:val="reg"/>
        <w:rPr>
          <w:sz w:val="26"/>
        </w:rPr>
      </w:pPr>
      <w:r w:rsidRPr="007F6861">
        <w:rPr>
          <w:rStyle w:val="reftext1"/>
          <w:position w:val="6"/>
        </w:rPr>
        <w:t>40</w:t>
      </w:r>
      <w:r w:rsidR="00B473FB" w:rsidRPr="00B473FB">
        <w:rPr>
          <w:rStyle w:val="reftext1"/>
          <w:sz w:val="8"/>
        </w:rPr>
        <w:t> </w:t>
      </w:r>
      <w:r w:rsidRPr="007F6861">
        <w:rPr>
          <w:sz w:val="26"/>
        </w:rPr>
        <w:t xml:space="preserve">And the other answering, was rebuking him, saying, “Do you not even fear God, that you are under the same judgment, </w:t>
      </w:r>
      <w:r w:rsidRPr="007F6861">
        <w:rPr>
          <w:rStyle w:val="reftext1"/>
          <w:position w:val="6"/>
        </w:rPr>
        <w:t>41</w:t>
      </w:r>
      <w:r w:rsidR="00B473FB" w:rsidRPr="00B473FB">
        <w:rPr>
          <w:rStyle w:val="reftext1"/>
          <w:sz w:val="8"/>
        </w:rPr>
        <w:t> </w:t>
      </w:r>
      <w:r w:rsidRPr="007F6861">
        <w:rPr>
          <w:sz w:val="26"/>
        </w:rPr>
        <w:t xml:space="preserve">and we indeed justly? For we are receiving things worthy of what we did, but </w:t>
      </w:r>
      <w:r w:rsidRPr="007F6861">
        <w:rPr>
          <w:i/>
          <w:iCs/>
          <w:sz w:val="26"/>
        </w:rPr>
        <w:t>this</w:t>
      </w:r>
      <w:r w:rsidRPr="007F6861">
        <w:rPr>
          <w:sz w:val="26"/>
        </w:rPr>
        <w:t xml:space="preserve"> man did nothing wrong.” </w:t>
      </w:r>
      <w:r w:rsidRPr="007F6861">
        <w:rPr>
          <w:rStyle w:val="reftext1"/>
          <w:position w:val="6"/>
        </w:rPr>
        <w:t>42</w:t>
      </w:r>
      <w:r w:rsidR="00B473FB" w:rsidRPr="00B473FB">
        <w:rPr>
          <w:rStyle w:val="reftext1"/>
          <w:sz w:val="8"/>
        </w:rPr>
        <w:t> </w:t>
      </w:r>
      <w:r w:rsidRPr="007F6861">
        <w:rPr>
          <w:sz w:val="26"/>
        </w:rPr>
        <w:t xml:space="preserve">And he was saying, “Jesus, remember me when You come into Your kingdom!” </w:t>
      </w:r>
    </w:p>
    <w:p w:rsidR="009C6D0A" w:rsidRPr="007F6861" w:rsidRDefault="00766D39">
      <w:pPr>
        <w:pStyle w:val="reg"/>
        <w:rPr>
          <w:sz w:val="26"/>
        </w:rPr>
      </w:pPr>
      <w:r w:rsidRPr="007F6861">
        <w:rPr>
          <w:rStyle w:val="reftext1"/>
          <w:position w:val="6"/>
        </w:rPr>
        <w:t>43</w:t>
      </w:r>
      <w:r w:rsidR="00B473FB" w:rsidRPr="00B473FB">
        <w:rPr>
          <w:rStyle w:val="reftext1"/>
          <w:sz w:val="8"/>
        </w:rPr>
        <w:t> </w:t>
      </w:r>
      <w:r w:rsidRPr="007F6861">
        <w:rPr>
          <w:sz w:val="26"/>
        </w:rPr>
        <w:t xml:space="preserve">And He said to him, </w:t>
      </w:r>
      <w:r w:rsidRPr="007F6861">
        <w:rPr>
          <w:rStyle w:val="red1"/>
          <w:sz w:val="26"/>
        </w:rPr>
        <w:t>“Truly I say to you, today you will be with Me in Paradise.”</w:t>
      </w:r>
      <w:r w:rsidRPr="007F6861">
        <w:rPr>
          <w:sz w:val="26"/>
        </w:rPr>
        <w:t xml:space="preserve"> </w:t>
      </w:r>
    </w:p>
    <w:p w:rsidR="009C6D0A" w:rsidRPr="007F6861" w:rsidRDefault="00766D39">
      <w:pPr>
        <w:pStyle w:val="hdg"/>
        <w:spacing w:before="0" w:line="288" w:lineRule="atLeast"/>
        <w:rPr>
          <w:sz w:val="26"/>
        </w:rPr>
      </w:pPr>
      <w:r w:rsidRPr="007F6861">
        <w:rPr>
          <w:sz w:val="26"/>
        </w:rPr>
        <w:t>The Death of Jesus</w:t>
      </w:r>
      <w:r w:rsidRPr="007F6861">
        <w:rPr>
          <w:sz w:val="26"/>
        </w:rPr>
        <w:br/>
      </w:r>
      <w:r w:rsidRPr="007F6861">
        <w:rPr>
          <w:rStyle w:val="cross1"/>
          <w:b w:val="0"/>
          <w:bCs w:val="0"/>
          <w:sz w:val="26"/>
        </w:rPr>
        <w:t>(Psalm 22:1-31; Matthew 27:45-56; Mark 15:33-41; John 19:28-30)</w:t>
      </w:r>
    </w:p>
    <w:p w:rsidR="009C6D0A" w:rsidRPr="007F6861" w:rsidRDefault="00766D39">
      <w:pPr>
        <w:pStyle w:val="reg"/>
        <w:rPr>
          <w:sz w:val="26"/>
        </w:rPr>
      </w:pPr>
      <w:r w:rsidRPr="007F6861">
        <w:rPr>
          <w:rStyle w:val="reftext1"/>
          <w:position w:val="6"/>
        </w:rPr>
        <w:t>44</w:t>
      </w:r>
      <w:r w:rsidR="00B473FB" w:rsidRPr="00B473FB">
        <w:rPr>
          <w:rStyle w:val="reftext1"/>
          <w:sz w:val="8"/>
        </w:rPr>
        <w:t> </w:t>
      </w:r>
      <w:r w:rsidRPr="007F6861">
        <w:rPr>
          <w:sz w:val="26"/>
        </w:rPr>
        <w:t xml:space="preserve">And now it was about </w:t>
      </w:r>
      <w:r w:rsidRPr="007F6861">
        <w:rPr>
          <w:i/>
          <w:iCs/>
          <w:sz w:val="26"/>
        </w:rPr>
        <w:t>the</w:t>
      </w:r>
      <w:r w:rsidRPr="007F6861">
        <w:rPr>
          <w:sz w:val="26"/>
        </w:rPr>
        <w:t xml:space="preserve"> sixth hour, and darkness came over the whole land until </w:t>
      </w:r>
      <w:r w:rsidRPr="007F6861">
        <w:rPr>
          <w:i/>
          <w:iCs/>
          <w:sz w:val="26"/>
        </w:rPr>
        <w:t>the</w:t>
      </w:r>
      <w:r w:rsidRPr="007F6861">
        <w:rPr>
          <w:sz w:val="26"/>
        </w:rPr>
        <w:t xml:space="preserve"> ninth hour. </w:t>
      </w:r>
      <w:r w:rsidRPr="007F6861">
        <w:rPr>
          <w:rStyle w:val="reftext1"/>
          <w:position w:val="6"/>
        </w:rPr>
        <w:t>45</w:t>
      </w:r>
      <w:r w:rsidR="00B473FB" w:rsidRPr="00B473FB">
        <w:rPr>
          <w:rStyle w:val="reftext1"/>
          <w:sz w:val="8"/>
        </w:rPr>
        <w:t> </w:t>
      </w:r>
      <w:r w:rsidRPr="007F6861">
        <w:rPr>
          <w:sz w:val="26"/>
        </w:rPr>
        <w:t xml:space="preserve">The sun was darkened, and the veil of the temple was torn in </w:t>
      </w:r>
      <w:r w:rsidRPr="007F6861">
        <w:rPr>
          <w:i/>
          <w:iCs/>
          <w:sz w:val="26"/>
        </w:rPr>
        <w:t>the</w:t>
      </w:r>
      <w:r w:rsidRPr="007F6861">
        <w:rPr>
          <w:sz w:val="26"/>
        </w:rPr>
        <w:t xml:space="preserve"> middle. </w:t>
      </w:r>
    </w:p>
    <w:p w:rsidR="009C6D0A" w:rsidRPr="007F6861" w:rsidRDefault="00766D39">
      <w:pPr>
        <w:pStyle w:val="reg"/>
        <w:rPr>
          <w:sz w:val="26"/>
        </w:rPr>
      </w:pPr>
      <w:r w:rsidRPr="007F6861">
        <w:rPr>
          <w:rStyle w:val="reftext1"/>
          <w:position w:val="6"/>
        </w:rPr>
        <w:t>46</w:t>
      </w:r>
      <w:r w:rsidR="00B473FB" w:rsidRPr="00B473FB">
        <w:rPr>
          <w:rStyle w:val="reftext1"/>
          <w:sz w:val="8"/>
        </w:rPr>
        <w:t> </w:t>
      </w:r>
      <w:r w:rsidRPr="007F6861">
        <w:rPr>
          <w:sz w:val="26"/>
        </w:rPr>
        <w:t xml:space="preserve">And having called out in a loud voice, Jesus said, </w:t>
      </w:r>
      <w:r w:rsidRPr="007F6861">
        <w:rPr>
          <w:rStyle w:val="red1"/>
          <w:sz w:val="26"/>
        </w:rPr>
        <w:t>“Father, into Your hands I commit My Spirit.”</w:t>
      </w:r>
      <w:hyperlink w:anchor="fnf" w:tooltip="Psalm 31:5" w:history="1">
        <w:r w:rsidRPr="007F6861">
          <w:rPr>
            <w:rStyle w:val="Hyperlink"/>
            <w:b/>
            <w:bCs/>
            <w:i/>
            <w:iCs/>
            <w:position w:val="6"/>
            <w:sz w:val="17"/>
            <w:szCs w:val="17"/>
          </w:rPr>
          <w:t>f</w:t>
        </w:r>
      </w:hyperlink>
      <w:r w:rsidRPr="007F6861">
        <w:rPr>
          <w:sz w:val="26"/>
        </w:rPr>
        <w:t xml:space="preserve"> And having said this, He breathed His last. </w:t>
      </w:r>
    </w:p>
    <w:p w:rsidR="009C6D0A" w:rsidRPr="007F6861" w:rsidRDefault="00766D39">
      <w:pPr>
        <w:pStyle w:val="reg"/>
        <w:rPr>
          <w:sz w:val="26"/>
        </w:rPr>
      </w:pPr>
      <w:r w:rsidRPr="007F6861">
        <w:rPr>
          <w:rStyle w:val="reftext1"/>
          <w:position w:val="6"/>
        </w:rPr>
        <w:t>47</w:t>
      </w:r>
      <w:r w:rsidR="00B473FB" w:rsidRPr="00B473FB">
        <w:rPr>
          <w:rStyle w:val="reftext1"/>
          <w:sz w:val="8"/>
        </w:rPr>
        <w:t> </w:t>
      </w:r>
      <w:r w:rsidRPr="007F6861">
        <w:rPr>
          <w:sz w:val="26"/>
        </w:rPr>
        <w:t xml:space="preserve">And having seen that which had taken place, the centurion began glorifying God, saying, “Certainly this man was righteous.” </w:t>
      </w:r>
      <w:r w:rsidRPr="007F6861">
        <w:rPr>
          <w:rStyle w:val="reftext1"/>
          <w:position w:val="6"/>
        </w:rPr>
        <w:t>48</w:t>
      </w:r>
      <w:r w:rsidR="00B473FB" w:rsidRPr="00B473FB">
        <w:rPr>
          <w:rStyle w:val="reftext1"/>
          <w:sz w:val="8"/>
        </w:rPr>
        <w:t> </w:t>
      </w:r>
      <w:r w:rsidRPr="007F6861">
        <w:rPr>
          <w:sz w:val="26"/>
        </w:rPr>
        <w:t xml:space="preserve">And all the crowds having come together to this spectacle, having seen the things that had taken place, were returning </w:t>
      </w:r>
      <w:r w:rsidRPr="007F6861">
        <w:rPr>
          <w:i/>
          <w:iCs/>
          <w:sz w:val="26"/>
        </w:rPr>
        <w:t>home</w:t>
      </w:r>
      <w:r w:rsidRPr="007F6861">
        <w:rPr>
          <w:sz w:val="26"/>
        </w:rPr>
        <w:t xml:space="preserve">, beating the breasts. </w:t>
      </w:r>
      <w:r w:rsidRPr="007F6861">
        <w:rPr>
          <w:rStyle w:val="reftext1"/>
          <w:position w:val="6"/>
        </w:rPr>
        <w:t>49</w:t>
      </w:r>
      <w:r w:rsidR="00B473FB" w:rsidRPr="00B473FB">
        <w:rPr>
          <w:rStyle w:val="reftext1"/>
          <w:sz w:val="8"/>
        </w:rPr>
        <w:t> </w:t>
      </w:r>
      <w:r w:rsidRPr="007F6861">
        <w:rPr>
          <w:sz w:val="26"/>
        </w:rPr>
        <w:t xml:space="preserve">And all from those who knew Him, and women, those having followed Him from Galilee, stood afar off, beholding these things. </w:t>
      </w:r>
    </w:p>
    <w:p w:rsidR="009C6D0A" w:rsidRPr="007F6861" w:rsidRDefault="00766D39">
      <w:pPr>
        <w:pStyle w:val="hdg"/>
        <w:spacing w:before="0" w:line="288" w:lineRule="atLeast"/>
        <w:rPr>
          <w:sz w:val="26"/>
        </w:rPr>
      </w:pPr>
      <w:r w:rsidRPr="007F6861">
        <w:rPr>
          <w:sz w:val="26"/>
        </w:rPr>
        <w:t>The Burial of Jesus</w:t>
      </w:r>
      <w:r w:rsidRPr="007F6861">
        <w:rPr>
          <w:sz w:val="26"/>
        </w:rPr>
        <w:br/>
      </w:r>
      <w:r w:rsidRPr="007F6861">
        <w:rPr>
          <w:rStyle w:val="cross1"/>
          <w:b w:val="0"/>
          <w:bCs w:val="0"/>
          <w:sz w:val="26"/>
        </w:rPr>
        <w:t>(Isaiah 53:9-12; Matthew 27:57-61; Mark 15:42-47; John 19:38-42)</w:t>
      </w:r>
    </w:p>
    <w:p w:rsidR="009C6D0A" w:rsidRPr="007F6861" w:rsidRDefault="00766D39">
      <w:pPr>
        <w:pStyle w:val="reg"/>
        <w:rPr>
          <w:sz w:val="26"/>
        </w:rPr>
      </w:pPr>
      <w:r w:rsidRPr="007F6861">
        <w:rPr>
          <w:rStyle w:val="reftext1"/>
          <w:position w:val="6"/>
        </w:rPr>
        <w:t>50</w:t>
      </w:r>
      <w:r w:rsidR="00B473FB" w:rsidRPr="00B473FB">
        <w:rPr>
          <w:rStyle w:val="reftext1"/>
          <w:sz w:val="8"/>
        </w:rPr>
        <w:t> </w:t>
      </w:r>
      <w:r w:rsidRPr="007F6861">
        <w:rPr>
          <w:sz w:val="26"/>
        </w:rPr>
        <w:t xml:space="preserve">And behold, a man named Joseph, being also a Council member, a good and righteous man— </w:t>
      </w:r>
      <w:r w:rsidRPr="007F6861">
        <w:rPr>
          <w:rStyle w:val="reftext1"/>
          <w:position w:val="6"/>
        </w:rPr>
        <w:t>51</w:t>
      </w:r>
      <w:r w:rsidR="00B473FB" w:rsidRPr="00B473FB">
        <w:rPr>
          <w:rStyle w:val="reftext1"/>
          <w:sz w:val="8"/>
        </w:rPr>
        <w:t> </w:t>
      </w:r>
      <w:r w:rsidRPr="007F6861">
        <w:rPr>
          <w:sz w:val="26"/>
        </w:rPr>
        <w:t xml:space="preserve">he was not having consented to their counsel and deed—from Arimathea, a city of the Jews, who was waiting for the kingdom of God. </w:t>
      </w:r>
      <w:r w:rsidRPr="007F6861">
        <w:rPr>
          <w:rStyle w:val="reftext1"/>
          <w:position w:val="6"/>
        </w:rPr>
        <w:t>52</w:t>
      </w:r>
      <w:r w:rsidR="00B473FB" w:rsidRPr="00B473FB">
        <w:rPr>
          <w:rStyle w:val="reftext1"/>
          <w:sz w:val="8"/>
        </w:rPr>
        <w:t> </w:t>
      </w:r>
      <w:r w:rsidRPr="007F6861">
        <w:rPr>
          <w:sz w:val="26"/>
        </w:rPr>
        <w:t xml:space="preserve">He having gone to Pilate, asked </w:t>
      </w:r>
      <w:r w:rsidRPr="007F6861">
        <w:rPr>
          <w:i/>
          <w:iCs/>
          <w:sz w:val="26"/>
        </w:rPr>
        <w:t>for</w:t>
      </w:r>
      <w:r w:rsidRPr="007F6861">
        <w:rPr>
          <w:sz w:val="26"/>
        </w:rPr>
        <w:t xml:space="preserve"> the body of Jesus. </w:t>
      </w:r>
      <w:r w:rsidRPr="007F6861">
        <w:rPr>
          <w:rStyle w:val="reftext1"/>
          <w:position w:val="6"/>
        </w:rPr>
        <w:t>53</w:t>
      </w:r>
      <w:r w:rsidR="00B473FB" w:rsidRPr="00B473FB">
        <w:rPr>
          <w:rStyle w:val="reftext1"/>
          <w:sz w:val="8"/>
        </w:rPr>
        <w:t> </w:t>
      </w:r>
      <w:r w:rsidRPr="007F6861">
        <w:rPr>
          <w:sz w:val="26"/>
        </w:rPr>
        <w:t xml:space="preserve">And having taken it down, he wrapped it in a linen cloth and placed it in a tomb cut in a rock, in which no one yet had been laid. </w:t>
      </w:r>
      <w:r w:rsidRPr="007F6861">
        <w:rPr>
          <w:rStyle w:val="reftext1"/>
          <w:position w:val="6"/>
        </w:rPr>
        <w:t>54</w:t>
      </w:r>
      <w:r w:rsidR="00B473FB" w:rsidRPr="00B473FB">
        <w:rPr>
          <w:rStyle w:val="reftext1"/>
          <w:sz w:val="8"/>
        </w:rPr>
        <w:t> </w:t>
      </w:r>
      <w:r w:rsidRPr="007F6861">
        <w:rPr>
          <w:sz w:val="26"/>
        </w:rPr>
        <w:t xml:space="preserve">And it was </w:t>
      </w:r>
      <w:r w:rsidRPr="007F6861">
        <w:rPr>
          <w:i/>
          <w:iCs/>
          <w:sz w:val="26"/>
        </w:rPr>
        <w:t>the</w:t>
      </w:r>
      <w:r w:rsidRPr="007F6861">
        <w:rPr>
          <w:sz w:val="26"/>
        </w:rPr>
        <w:t xml:space="preserve"> Day of Preparation, and Sabbath was just beginning. </w:t>
      </w:r>
    </w:p>
    <w:p w:rsidR="009C6D0A" w:rsidRPr="007F6861" w:rsidRDefault="00766D39">
      <w:pPr>
        <w:pStyle w:val="reg"/>
        <w:rPr>
          <w:sz w:val="26"/>
        </w:rPr>
      </w:pPr>
      <w:r w:rsidRPr="007F6861">
        <w:rPr>
          <w:rStyle w:val="reftext1"/>
          <w:position w:val="6"/>
        </w:rPr>
        <w:t>55</w:t>
      </w:r>
      <w:r w:rsidR="00B473FB" w:rsidRPr="00B473FB">
        <w:rPr>
          <w:rStyle w:val="reftext1"/>
          <w:sz w:val="8"/>
        </w:rPr>
        <w:t> </w:t>
      </w:r>
      <w:r w:rsidRPr="007F6861">
        <w:rPr>
          <w:sz w:val="26"/>
        </w:rPr>
        <w:t xml:space="preserve">And the women who were come with Him out of Galilee, having followed, saw the tomb and how His body was laid. </w:t>
      </w:r>
      <w:r w:rsidRPr="007F6861">
        <w:rPr>
          <w:rStyle w:val="reftext1"/>
          <w:position w:val="6"/>
        </w:rPr>
        <w:t>56</w:t>
      </w:r>
      <w:r w:rsidR="00B473FB" w:rsidRPr="00B473FB">
        <w:rPr>
          <w:rStyle w:val="reftext1"/>
          <w:sz w:val="8"/>
        </w:rPr>
        <w:t> </w:t>
      </w:r>
      <w:r w:rsidRPr="007F6861">
        <w:rPr>
          <w:sz w:val="26"/>
        </w:rPr>
        <w:t xml:space="preserve">And having returned, they prepared spices and anointing oils. And they rested indeed on the Sabbath according to the commandment. </w:t>
      </w:r>
    </w:p>
    <w:p w:rsidR="009C6D0A" w:rsidRPr="007F6861" w:rsidRDefault="00766D39">
      <w:pPr>
        <w:pStyle w:val="foot"/>
        <w:spacing w:line="288" w:lineRule="atLeast"/>
        <w:rPr>
          <w:rFonts w:ascii="Tahoma" w:hAnsi="Tahoma" w:cs="Tahoma"/>
          <w:sz w:val="26"/>
        </w:rPr>
      </w:pPr>
      <w:r>
        <w:rPr>
          <w:rStyle w:val="footnotesbot1"/>
          <w:rFonts w:ascii="Tahoma" w:hAnsi="Tahoma" w:cs="Tahoma"/>
        </w:rPr>
        <w:lastRenderedPageBreak/>
        <w:t>a</w:t>
      </w:r>
      <w:r w:rsidRPr="007F6861">
        <w:rPr>
          <w:rFonts w:ascii="Tahoma" w:hAnsi="Tahoma" w:cs="Tahoma"/>
          <w:sz w:val="26"/>
        </w:rPr>
        <w:t xml:space="preserve"> </w:t>
      </w:r>
      <w:r>
        <w:rPr>
          <w:rStyle w:val="fnverse1"/>
          <w:rFonts w:ascii="Tahoma" w:hAnsi="Tahoma" w:cs="Tahoma"/>
        </w:rPr>
        <w:t>16</w:t>
      </w:r>
      <w:r w:rsidRPr="007F6861">
        <w:rPr>
          <w:rFonts w:ascii="Tahoma" w:hAnsi="Tahoma" w:cs="Tahoma"/>
          <w:sz w:val="26"/>
        </w:rPr>
        <w:t xml:space="preserve"> </w:t>
      </w:r>
      <w:r>
        <w:rPr>
          <w:rStyle w:val="footnote1"/>
          <w:rFonts w:ascii="Tahoma" w:hAnsi="Tahoma" w:cs="Tahoma"/>
        </w:rPr>
        <w:t xml:space="preserve">See Matthew 27:15 and Mark 15:6. BYZ and TR include </w:t>
      </w:r>
      <w:r>
        <w:rPr>
          <w:rStyle w:val="footnote1"/>
          <w:rFonts w:ascii="Tahoma" w:hAnsi="Tahoma" w:cs="Tahoma"/>
          <w:i/>
          <w:iCs/>
        </w:rPr>
        <w:t>17 Now Pilate was obligated to release to the people one prisoner at the feast.</w:t>
      </w:r>
      <w:r w:rsidRPr="007F6861">
        <w:rPr>
          <w:rFonts w:ascii="Tahoma" w:hAnsi="Tahoma" w:cs="Tahoma"/>
          <w:sz w:val="26"/>
        </w:rPr>
        <w:br/>
      </w:r>
      <w:r>
        <w:rPr>
          <w:rStyle w:val="footnotesbot1"/>
          <w:rFonts w:ascii="Tahoma" w:hAnsi="Tahoma" w:cs="Tahoma"/>
        </w:rPr>
        <w:t>b</w:t>
      </w:r>
      <w:r w:rsidRPr="007F6861">
        <w:rPr>
          <w:rFonts w:ascii="Tahoma" w:hAnsi="Tahoma" w:cs="Tahoma"/>
          <w:sz w:val="26"/>
        </w:rPr>
        <w:t xml:space="preserve"> </w:t>
      </w:r>
      <w:r>
        <w:rPr>
          <w:rStyle w:val="fnverse1"/>
          <w:rFonts w:ascii="Tahoma" w:hAnsi="Tahoma" w:cs="Tahoma"/>
        </w:rPr>
        <w:t>23</w:t>
      </w:r>
      <w:r w:rsidRPr="007F6861">
        <w:rPr>
          <w:rFonts w:ascii="Tahoma" w:hAnsi="Tahoma" w:cs="Tahoma"/>
          <w:sz w:val="26"/>
        </w:rPr>
        <w:t xml:space="preserve"> </w:t>
      </w:r>
      <w:r>
        <w:rPr>
          <w:rStyle w:val="footnote1"/>
          <w:rFonts w:ascii="Tahoma" w:hAnsi="Tahoma" w:cs="Tahoma"/>
        </w:rPr>
        <w:t xml:space="preserve">BYZ and TR include </w:t>
      </w:r>
      <w:r>
        <w:rPr>
          <w:rStyle w:val="footnote1"/>
          <w:rFonts w:ascii="Tahoma" w:hAnsi="Tahoma" w:cs="Tahoma"/>
          <w:i/>
          <w:iCs/>
        </w:rPr>
        <w:t>and that of the chief priests</w:t>
      </w:r>
      <w:r w:rsidRPr="007F6861">
        <w:rPr>
          <w:rFonts w:ascii="Tahoma" w:hAnsi="Tahoma" w:cs="Tahoma"/>
          <w:sz w:val="26"/>
        </w:rPr>
        <w:br/>
      </w:r>
      <w:r>
        <w:rPr>
          <w:rStyle w:val="footnotesbot1"/>
          <w:rFonts w:ascii="Tahoma" w:hAnsi="Tahoma" w:cs="Tahoma"/>
        </w:rPr>
        <w:t>c</w:t>
      </w:r>
      <w:r w:rsidRPr="007F6861">
        <w:rPr>
          <w:rFonts w:ascii="Tahoma" w:hAnsi="Tahoma" w:cs="Tahoma"/>
          <w:sz w:val="26"/>
        </w:rPr>
        <w:t xml:space="preserve"> </w:t>
      </w:r>
      <w:r>
        <w:rPr>
          <w:rStyle w:val="fnverse1"/>
          <w:rFonts w:ascii="Tahoma" w:hAnsi="Tahoma" w:cs="Tahoma"/>
        </w:rPr>
        <w:t>30</w:t>
      </w:r>
      <w:r w:rsidRPr="007F6861">
        <w:rPr>
          <w:rFonts w:ascii="Tahoma" w:hAnsi="Tahoma" w:cs="Tahoma"/>
          <w:sz w:val="26"/>
        </w:rPr>
        <w:t xml:space="preserve"> </w:t>
      </w:r>
      <w:r>
        <w:rPr>
          <w:rStyle w:val="footnote1"/>
          <w:rFonts w:ascii="Tahoma" w:hAnsi="Tahoma" w:cs="Tahoma"/>
        </w:rPr>
        <w:t>Hosea 10:8</w:t>
      </w:r>
      <w:r w:rsidRPr="007F6861">
        <w:rPr>
          <w:rFonts w:ascii="Tahoma" w:hAnsi="Tahoma" w:cs="Tahoma"/>
          <w:sz w:val="26"/>
        </w:rPr>
        <w:br/>
      </w:r>
      <w:r>
        <w:rPr>
          <w:rStyle w:val="footnotesbot1"/>
          <w:rFonts w:ascii="Tahoma" w:hAnsi="Tahoma" w:cs="Tahoma"/>
        </w:rPr>
        <w:t>d</w:t>
      </w:r>
      <w:r w:rsidRPr="007F6861">
        <w:rPr>
          <w:rFonts w:ascii="Tahoma" w:hAnsi="Tahoma" w:cs="Tahoma"/>
          <w:sz w:val="26"/>
        </w:rPr>
        <w:t xml:space="preserve"> </w:t>
      </w:r>
      <w:r>
        <w:rPr>
          <w:rStyle w:val="fnverse1"/>
          <w:rFonts w:ascii="Tahoma" w:hAnsi="Tahoma" w:cs="Tahoma"/>
        </w:rPr>
        <w:t>34</w:t>
      </w:r>
      <w:r w:rsidRPr="007F6861">
        <w:rPr>
          <w:rFonts w:ascii="Tahoma" w:hAnsi="Tahoma" w:cs="Tahoma"/>
          <w:sz w:val="26"/>
        </w:rPr>
        <w:t xml:space="preserve"> </w:t>
      </w:r>
      <w:r>
        <w:rPr>
          <w:rStyle w:val="footnote1"/>
          <w:rFonts w:ascii="Tahoma" w:hAnsi="Tahoma" w:cs="Tahoma"/>
        </w:rPr>
        <w:t xml:space="preserve">Some manuscripts do not include </w:t>
      </w:r>
      <w:r>
        <w:rPr>
          <w:rStyle w:val="footnote1"/>
          <w:rFonts w:ascii="Tahoma" w:hAnsi="Tahoma" w:cs="Tahoma"/>
          <w:i/>
          <w:iCs/>
        </w:rPr>
        <w:t>Then Jesus said ... what they are doing</w:t>
      </w:r>
      <w:r w:rsidRPr="007F6861">
        <w:rPr>
          <w:rFonts w:ascii="Tahoma" w:hAnsi="Tahoma" w:cs="Tahoma"/>
          <w:sz w:val="26"/>
        </w:rPr>
        <w:br/>
      </w:r>
      <w:r>
        <w:rPr>
          <w:rStyle w:val="footnotesbot1"/>
          <w:rFonts w:ascii="Tahoma" w:hAnsi="Tahoma" w:cs="Tahoma"/>
        </w:rPr>
        <w:t>e</w:t>
      </w:r>
      <w:r w:rsidRPr="007F6861">
        <w:rPr>
          <w:rFonts w:ascii="Tahoma" w:hAnsi="Tahoma" w:cs="Tahoma"/>
          <w:sz w:val="26"/>
        </w:rPr>
        <w:t xml:space="preserve"> </w:t>
      </w:r>
      <w:r>
        <w:rPr>
          <w:rStyle w:val="fnverse1"/>
          <w:rFonts w:ascii="Tahoma" w:hAnsi="Tahoma" w:cs="Tahoma"/>
        </w:rPr>
        <w:t>38</w:t>
      </w:r>
      <w:r w:rsidRPr="007F6861">
        <w:rPr>
          <w:rFonts w:ascii="Tahoma" w:hAnsi="Tahoma" w:cs="Tahoma"/>
          <w:sz w:val="26"/>
        </w:rPr>
        <w:t xml:space="preserve"> </w:t>
      </w:r>
      <w:r>
        <w:rPr>
          <w:rStyle w:val="footnote1"/>
          <w:rFonts w:ascii="Tahoma" w:hAnsi="Tahoma" w:cs="Tahoma"/>
        </w:rPr>
        <w:t xml:space="preserve">BYZ and TR include </w:t>
      </w:r>
      <w:r>
        <w:rPr>
          <w:rStyle w:val="footnote1"/>
          <w:rFonts w:ascii="Tahoma" w:hAnsi="Tahoma" w:cs="Tahoma"/>
          <w:i/>
          <w:iCs/>
        </w:rPr>
        <w:t>written in Greek, Latin, and Hebrew</w:t>
      </w:r>
      <w:r w:rsidRPr="007F6861">
        <w:rPr>
          <w:rFonts w:ascii="Tahoma" w:hAnsi="Tahoma" w:cs="Tahoma"/>
          <w:sz w:val="26"/>
        </w:rPr>
        <w:br/>
      </w:r>
      <w:r>
        <w:rPr>
          <w:rStyle w:val="footnotesbot1"/>
          <w:rFonts w:ascii="Tahoma" w:hAnsi="Tahoma" w:cs="Tahoma"/>
        </w:rPr>
        <w:t>f</w:t>
      </w:r>
      <w:r w:rsidRPr="007F6861">
        <w:rPr>
          <w:rFonts w:ascii="Tahoma" w:hAnsi="Tahoma" w:cs="Tahoma"/>
          <w:sz w:val="26"/>
        </w:rPr>
        <w:t xml:space="preserve"> </w:t>
      </w:r>
      <w:r>
        <w:rPr>
          <w:rStyle w:val="fnverse1"/>
          <w:rFonts w:ascii="Tahoma" w:hAnsi="Tahoma" w:cs="Tahoma"/>
        </w:rPr>
        <w:t>46</w:t>
      </w:r>
      <w:r w:rsidRPr="007F6861">
        <w:rPr>
          <w:rFonts w:ascii="Tahoma" w:hAnsi="Tahoma" w:cs="Tahoma"/>
          <w:sz w:val="26"/>
        </w:rPr>
        <w:t xml:space="preserve"> </w:t>
      </w:r>
      <w:r>
        <w:rPr>
          <w:rStyle w:val="footnote1"/>
          <w:rFonts w:ascii="Tahoma" w:hAnsi="Tahoma" w:cs="Tahoma"/>
        </w:rPr>
        <w:t>Psalm 31:5</w:t>
      </w:r>
    </w:p>
    <w:p w:rsidR="009C6D0A" w:rsidRPr="007F6861" w:rsidRDefault="00766D39">
      <w:pPr>
        <w:shd w:val="clear" w:color="auto" w:fill="FFF0E6"/>
        <w:spacing w:before="0" w:beforeAutospacing="0" w:after="0" w:afterAutospacing="0" w:line="288" w:lineRule="atLeast"/>
        <w:rPr>
          <w:rFonts w:ascii="Tahoma" w:eastAsia="Times New Roman" w:hAnsi="Tahoma" w:cs="Tahoma"/>
          <w:b/>
          <w:bCs/>
          <w:color w:val="552200"/>
          <w:sz w:val="26"/>
        </w:rPr>
      </w:pPr>
      <w:r w:rsidRPr="007F6861">
        <w:rPr>
          <w:rFonts w:ascii="Tahoma" w:eastAsia="Times New Roman" w:hAnsi="Tahoma" w:cs="Tahoma"/>
          <w:b/>
          <w:bCs/>
          <w:color w:val="552200"/>
          <w:sz w:val="26"/>
        </w:rPr>
        <w:t>Luke 24</w:t>
      </w:r>
    </w:p>
    <w:p w:rsidR="009C6D0A" w:rsidRPr="007F6861" w:rsidRDefault="00766D39">
      <w:pPr>
        <w:pStyle w:val="hdg"/>
        <w:spacing w:before="0" w:line="288" w:lineRule="atLeast"/>
        <w:rPr>
          <w:sz w:val="26"/>
        </w:rPr>
      </w:pPr>
      <w:r w:rsidRPr="007F6861">
        <w:rPr>
          <w:sz w:val="26"/>
        </w:rPr>
        <w:t>The Resurrection</w:t>
      </w:r>
      <w:r w:rsidRPr="007F6861">
        <w:rPr>
          <w:sz w:val="26"/>
        </w:rPr>
        <w:br/>
      </w:r>
      <w:r w:rsidRPr="007F6861">
        <w:rPr>
          <w:rStyle w:val="cross1"/>
          <w:b w:val="0"/>
          <w:bCs w:val="0"/>
          <w:sz w:val="26"/>
        </w:rPr>
        <w:t>(Psalm 16:1-11; Psalm 49:1-20; Matthew 28:1-10; Mark 16:1-8; John 20:1-9)</w:t>
      </w:r>
    </w:p>
    <w:p w:rsidR="009C6D0A" w:rsidRPr="007F6861" w:rsidRDefault="00766D39">
      <w:pPr>
        <w:pStyle w:val="reg"/>
        <w:rPr>
          <w:sz w:val="26"/>
        </w:rPr>
      </w:pPr>
      <w:r w:rsidRPr="007F6861">
        <w:rPr>
          <w:rStyle w:val="reftext1"/>
          <w:position w:val="6"/>
        </w:rPr>
        <w:t>1</w:t>
      </w:r>
      <w:r w:rsidR="00B473FB" w:rsidRPr="00B473FB">
        <w:rPr>
          <w:rStyle w:val="reftext1"/>
          <w:sz w:val="8"/>
        </w:rPr>
        <w:t> </w:t>
      </w:r>
      <w:r w:rsidRPr="007F6861">
        <w:rPr>
          <w:sz w:val="26"/>
        </w:rPr>
        <w:t xml:space="preserve">But the first </w:t>
      </w:r>
      <w:r w:rsidRPr="007F6861">
        <w:rPr>
          <w:i/>
          <w:iCs/>
          <w:sz w:val="26"/>
        </w:rPr>
        <w:t>day</w:t>
      </w:r>
      <w:r w:rsidRPr="007F6861">
        <w:rPr>
          <w:sz w:val="26"/>
        </w:rPr>
        <w:t xml:space="preserve"> of the week, very early morning, they came to the tomb, bringing </w:t>
      </w:r>
      <w:r w:rsidRPr="007F6861">
        <w:rPr>
          <w:i/>
          <w:iCs/>
          <w:sz w:val="26"/>
        </w:rPr>
        <w:t>the</w:t>
      </w:r>
      <w:r w:rsidRPr="007F6861">
        <w:rPr>
          <w:sz w:val="26"/>
        </w:rPr>
        <w:t xml:space="preserve"> spices that they had prepared, </w:t>
      </w:r>
      <w:r w:rsidRPr="007F6861">
        <w:rPr>
          <w:rStyle w:val="reftext1"/>
          <w:position w:val="6"/>
        </w:rPr>
        <w:t>2</w:t>
      </w:r>
      <w:r w:rsidR="00B473FB" w:rsidRPr="00B473FB">
        <w:rPr>
          <w:rStyle w:val="reftext1"/>
          <w:sz w:val="8"/>
        </w:rPr>
        <w:t> </w:t>
      </w:r>
      <w:r w:rsidRPr="007F6861">
        <w:rPr>
          <w:sz w:val="26"/>
        </w:rPr>
        <w:t xml:space="preserve">and they found the stone having been rolled away from the tomb. </w:t>
      </w:r>
      <w:r w:rsidRPr="007F6861">
        <w:rPr>
          <w:rStyle w:val="reftext1"/>
          <w:position w:val="6"/>
        </w:rPr>
        <w:t>3</w:t>
      </w:r>
      <w:r w:rsidR="00B473FB" w:rsidRPr="00B473FB">
        <w:rPr>
          <w:rStyle w:val="reftext1"/>
          <w:sz w:val="8"/>
        </w:rPr>
        <w:t> </w:t>
      </w:r>
      <w:r w:rsidRPr="007F6861">
        <w:rPr>
          <w:sz w:val="26"/>
        </w:rPr>
        <w:t xml:space="preserve">But having entered, they did not find the body of the Lord Jesus. </w:t>
      </w:r>
      <w:r w:rsidRPr="007F6861">
        <w:rPr>
          <w:rStyle w:val="reftext1"/>
          <w:position w:val="6"/>
        </w:rPr>
        <w:t>4</w:t>
      </w:r>
      <w:r w:rsidR="00B473FB" w:rsidRPr="00B473FB">
        <w:rPr>
          <w:rStyle w:val="reftext1"/>
          <w:sz w:val="8"/>
        </w:rPr>
        <w:t> </w:t>
      </w:r>
      <w:r w:rsidRPr="007F6861">
        <w:rPr>
          <w:sz w:val="26"/>
        </w:rPr>
        <w:t xml:space="preserve">And it came to pass that while they are perplexed about this, behold, two men in dazzling garments stood by them; </w:t>
      </w:r>
      <w:r w:rsidRPr="007F6861">
        <w:rPr>
          <w:rStyle w:val="reftext1"/>
          <w:position w:val="6"/>
        </w:rPr>
        <w:t>5</w:t>
      </w:r>
      <w:r w:rsidR="00B473FB" w:rsidRPr="00B473FB">
        <w:rPr>
          <w:rStyle w:val="reftext1"/>
          <w:sz w:val="8"/>
        </w:rPr>
        <w:t> </w:t>
      </w:r>
      <w:r w:rsidRPr="007F6861">
        <w:rPr>
          <w:sz w:val="26"/>
        </w:rPr>
        <w:t xml:space="preserve">and of them having become terrified and bowing the faces to the ground, they said to them, “Why do you seek the living among the dead? </w:t>
      </w:r>
      <w:r w:rsidRPr="007F6861">
        <w:rPr>
          <w:rStyle w:val="reftext1"/>
          <w:position w:val="6"/>
        </w:rPr>
        <w:t>6</w:t>
      </w:r>
      <w:r w:rsidR="00B473FB" w:rsidRPr="00B473FB">
        <w:rPr>
          <w:rStyle w:val="reftext1"/>
          <w:sz w:val="8"/>
        </w:rPr>
        <w:t> </w:t>
      </w:r>
      <w:r w:rsidRPr="007F6861">
        <w:rPr>
          <w:sz w:val="26"/>
        </w:rPr>
        <w:t xml:space="preserve">He is not here, but He is risen! Remember how He spoke to you, being yet in Galilee, </w:t>
      </w:r>
      <w:r w:rsidRPr="007F6861">
        <w:rPr>
          <w:rStyle w:val="reftext1"/>
          <w:position w:val="6"/>
        </w:rPr>
        <w:t>7</w:t>
      </w:r>
      <w:r w:rsidR="00B473FB" w:rsidRPr="00B473FB">
        <w:rPr>
          <w:rStyle w:val="reftext1"/>
          <w:sz w:val="8"/>
        </w:rPr>
        <w:t> </w:t>
      </w:r>
      <w:r w:rsidRPr="007F6861">
        <w:rPr>
          <w:sz w:val="26"/>
        </w:rPr>
        <w:t xml:space="preserve">saying, </w:t>
      </w:r>
      <w:r w:rsidRPr="007F6861">
        <w:rPr>
          <w:rStyle w:val="red1"/>
          <w:sz w:val="26"/>
        </w:rPr>
        <w:t>‘It behooves the Son of Man to be delivered into hands of sinful men, and to be crucified, and the third day to arise.’</w:t>
      </w:r>
      <w:r w:rsidRPr="007F6861">
        <w:rPr>
          <w:sz w:val="26"/>
        </w:rPr>
        <w:t xml:space="preserve">” </w:t>
      </w:r>
    </w:p>
    <w:p w:rsidR="009C6D0A" w:rsidRPr="007F6861" w:rsidRDefault="00766D39">
      <w:pPr>
        <w:pStyle w:val="reg"/>
        <w:rPr>
          <w:sz w:val="26"/>
        </w:rPr>
      </w:pPr>
      <w:r w:rsidRPr="007F6861">
        <w:rPr>
          <w:rStyle w:val="reftext1"/>
          <w:position w:val="6"/>
        </w:rPr>
        <w:t>8</w:t>
      </w:r>
      <w:r w:rsidR="00B473FB" w:rsidRPr="00B473FB">
        <w:rPr>
          <w:rStyle w:val="reftext1"/>
          <w:sz w:val="8"/>
        </w:rPr>
        <w:t> </w:t>
      </w:r>
      <w:r w:rsidRPr="007F6861">
        <w:rPr>
          <w:sz w:val="26"/>
        </w:rPr>
        <w:t xml:space="preserve">And they remembered His words. </w:t>
      </w:r>
      <w:r w:rsidRPr="007F6861">
        <w:rPr>
          <w:rStyle w:val="reftext1"/>
          <w:position w:val="6"/>
        </w:rPr>
        <w:t>9</w:t>
      </w:r>
      <w:r w:rsidR="00B473FB" w:rsidRPr="00B473FB">
        <w:rPr>
          <w:rStyle w:val="reftext1"/>
          <w:sz w:val="8"/>
        </w:rPr>
        <w:t> </w:t>
      </w:r>
      <w:r w:rsidRPr="007F6861">
        <w:rPr>
          <w:sz w:val="26"/>
        </w:rPr>
        <w:t xml:space="preserve">And having returned from the tomb, they related all these things to the eleven and to all the rest. </w:t>
      </w:r>
      <w:r w:rsidRPr="007F6861">
        <w:rPr>
          <w:rStyle w:val="reftext1"/>
          <w:position w:val="6"/>
        </w:rPr>
        <w:t>10</w:t>
      </w:r>
      <w:r w:rsidR="00B473FB" w:rsidRPr="00B473FB">
        <w:rPr>
          <w:rStyle w:val="reftext1"/>
          <w:sz w:val="8"/>
        </w:rPr>
        <w:t> </w:t>
      </w:r>
      <w:r w:rsidRPr="007F6861">
        <w:rPr>
          <w:sz w:val="26"/>
        </w:rPr>
        <w:t xml:space="preserve">Now it was Mary Magdalene, and Joanna, and Mary the </w:t>
      </w:r>
      <w:r w:rsidRPr="007F6861">
        <w:rPr>
          <w:i/>
          <w:iCs/>
          <w:sz w:val="26"/>
        </w:rPr>
        <w:t>mother</w:t>
      </w:r>
      <w:r w:rsidRPr="007F6861">
        <w:rPr>
          <w:sz w:val="26"/>
        </w:rPr>
        <w:t xml:space="preserve"> of James, and the other women with them, </w:t>
      </w:r>
      <w:r w:rsidRPr="007F6861">
        <w:rPr>
          <w:i/>
          <w:iCs/>
          <w:sz w:val="26"/>
        </w:rPr>
        <w:t>who</w:t>
      </w:r>
      <w:r w:rsidRPr="007F6861">
        <w:rPr>
          <w:sz w:val="26"/>
        </w:rPr>
        <w:t xml:space="preserve"> were telling these things to the apostles. </w:t>
      </w:r>
      <w:r w:rsidRPr="007F6861">
        <w:rPr>
          <w:rStyle w:val="reftext1"/>
          <w:position w:val="6"/>
        </w:rPr>
        <w:t>11</w:t>
      </w:r>
      <w:r w:rsidR="00B473FB" w:rsidRPr="00B473FB">
        <w:rPr>
          <w:rStyle w:val="reftext1"/>
          <w:sz w:val="8"/>
        </w:rPr>
        <w:t> </w:t>
      </w:r>
      <w:r w:rsidRPr="007F6861">
        <w:rPr>
          <w:sz w:val="26"/>
        </w:rPr>
        <w:t xml:space="preserve">And their words appeared before them like folly, and they did not believe them. </w:t>
      </w:r>
    </w:p>
    <w:p w:rsidR="009C6D0A" w:rsidRPr="007F6861" w:rsidRDefault="00766D39">
      <w:pPr>
        <w:pStyle w:val="reg"/>
        <w:rPr>
          <w:sz w:val="26"/>
        </w:rPr>
      </w:pPr>
      <w:r w:rsidRPr="007F6861">
        <w:rPr>
          <w:rStyle w:val="reftext1"/>
          <w:position w:val="6"/>
        </w:rPr>
        <w:t>12</w:t>
      </w:r>
      <w:r w:rsidR="00B473FB" w:rsidRPr="00B473FB">
        <w:rPr>
          <w:rStyle w:val="reftext1"/>
          <w:sz w:val="8"/>
        </w:rPr>
        <w:t> </w:t>
      </w:r>
      <w:r w:rsidRPr="007F6861">
        <w:rPr>
          <w:sz w:val="26"/>
        </w:rPr>
        <w:t xml:space="preserve">But Peter having risen up, ran to the tomb, and having stooped down, he sees only the linen strips. And he went away, wondering in himself at that having come to pass. </w:t>
      </w:r>
    </w:p>
    <w:p w:rsidR="009C6D0A" w:rsidRPr="007F6861" w:rsidRDefault="00766D39">
      <w:pPr>
        <w:pStyle w:val="hdg"/>
        <w:spacing w:before="0" w:line="288" w:lineRule="atLeast"/>
        <w:rPr>
          <w:sz w:val="26"/>
        </w:rPr>
      </w:pPr>
      <w:r w:rsidRPr="007F6861">
        <w:rPr>
          <w:sz w:val="26"/>
        </w:rPr>
        <w:t>The Road to Emmaus</w:t>
      </w:r>
      <w:r w:rsidRPr="007F6861">
        <w:rPr>
          <w:sz w:val="26"/>
        </w:rPr>
        <w:br/>
      </w:r>
      <w:r w:rsidRPr="007F6861">
        <w:rPr>
          <w:rStyle w:val="cross1"/>
          <w:b w:val="0"/>
          <w:bCs w:val="0"/>
          <w:sz w:val="26"/>
        </w:rPr>
        <w:t>(Mark 16:12-13)</w:t>
      </w:r>
    </w:p>
    <w:p w:rsidR="009C6D0A" w:rsidRPr="007F6861" w:rsidRDefault="00766D39">
      <w:pPr>
        <w:pStyle w:val="reg"/>
        <w:rPr>
          <w:sz w:val="26"/>
        </w:rPr>
      </w:pPr>
      <w:r w:rsidRPr="007F6861">
        <w:rPr>
          <w:rStyle w:val="reftext1"/>
          <w:position w:val="6"/>
        </w:rPr>
        <w:t>13</w:t>
      </w:r>
      <w:r w:rsidR="00B473FB" w:rsidRPr="00B473FB">
        <w:rPr>
          <w:rStyle w:val="reftext1"/>
          <w:sz w:val="8"/>
        </w:rPr>
        <w:t> </w:t>
      </w:r>
      <w:r w:rsidRPr="007F6861">
        <w:rPr>
          <w:sz w:val="26"/>
        </w:rPr>
        <w:t xml:space="preserve">And behold, on the same day, two of them were going to a village whose name </w:t>
      </w:r>
      <w:r w:rsidRPr="007F6861">
        <w:rPr>
          <w:i/>
          <w:iCs/>
          <w:sz w:val="26"/>
        </w:rPr>
        <w:t>is</w:t>
      </w:r>
      <w:r w:rsidRPr="007F6861">
        <w:rPr>
          <w:sz w:val="26"/>
        </w:rPr>
        <w:t xml:space="preserve"> Emmaus, sixty stadia</w:t>
      </w:r>
      <w:hyperlink w:anchor="fna" w:tooltip="Or ‘sixty furlongs’; about 7 miles or 11 kilometers" w:history="1">
        <w:r w:rsidRPr="007F6861">
          <w:rPr>
            <w:rStyle w:val="Hyperlink"/>
            <w:b/>
            <w:bCs/>
            <w:i/>
            <w:iCs/>
            <w:position w:val="6"/>
            <w:sz w:val="17"/>
            <w:szCs w:val="17"/>
          </w:rPr>
          <w:t>a</w:t>
        </w:r>
      </w:hyperlink>
      <w:r w:rsidRPr="007F6861">
        <w:rPr>
          <w:sz w:val="26"/>
        </w:rPr>
        <w:t xml:space="preserve"> distant from Jerusalem. </w:t>
      </w:r>
      <w:r w:rsidRPr="007F6861">
        <w:rPr>
          <w:rStyle w:val="reftext1"/>
          <w:position w:val="6"/>
        </w:rPr>
        <w:t>14</w:t>
      </w:r>
      <w:r w:rsidR="00B473FB" w:rsidRPr="00B473FB">
        <w:rPr>
          <w:rStyle w:val="reftext1"/>
          <w:sz w:val="8"/>
        </w:rPr>
        <w:t> </w:t>
      </w:r>
      <w:r w:rsidRPr="007F6861">
        <w:rPr>
          <w:sz w:val="26"/>
        </w:rPr>
        <w:t xml:space="preserve">And they were talking with one another about all these things having taken place. </w:t>
      </w:r>
      <w:r w:rsidRPr="007F6861">
        <w:rPr>
          <w:rStyle w:val="reftext1"/>
          <w:position w:val="6"/>
        </w:rPr>
        <w:t>15</w:t>
      </w:r>
      <w:r w:rsidR="00B473FB" w:rsidRPr="00B473FB">
        <w:rPr>
          <w:rStyle w:val="reftext1"/>
          <w:sz w:val="8"/>
        </w:rPr>
        <w:t> </w:t>
      </w:r>
      <w:r w:rsidRPr="007F6861">
        <w:rPr>
          <w:sz w:val="26"/>
        </w:rPr>
        <w:t xml:space="preserve">And it came to pass, in their talking and reasoning, that Jesus Himself, having drawn near, was walking along with them. </w:t>
      </w:r>
      <w:r w:rsidRPr="007F6861">
        <w:rPr>
          <w:rStyle w:val="reftext1"/>
          <w:position w:val="6"/>
        </w:rPr>
        <w:t>16</w:t>
      </w:r>
      <w:r w:rsidR="00B473FB" w:rsidRPr="00B473FB">
        <w:rPr>
          <w:rStyle w:val="reftext1"/>
          <w:sz w:val="8"/>
        </w:rPr>
        <w:t> </w:t>
      </w:r>
      <w:r w:rsidRPr="007F6861">
        <w:rPr>
          <w:sz w:val="26"/>
        </w:rPr>
        <w:t xml:space="preserve">But their eyes were held not to know Him. </w:t>
      </w:r>
    </w:p>
    <w:p w:rsidR="009C6D0A" w:rsidRPr="007F6861" w:rsidRDefault="00766D39">
      <w:pPr>
        <w:pStyle w:val="reg"/>
        <w:rPr>
          <w:sz w:val="26"/>
        </w:rPr>
      </w:pPr>
      <w:r w:rsidRPr="007F6861">
        <w:rPr>
          <w:rStyle w:val="reftext1"/>
          <w:position w:val="6"/>
        </w:rPr>
        <w:t>17</w:t>
      </w:r>
      <w:r w:rsidR="00B473FB" w:rsidRPr="00B473FB">
        <w:rPr>
          <w:rStyle w:val="reftext1"/>
          <w:sz w:val="8"/>
        </w:rPr>
        <w:t> </w:t>
      </w:r>
      <w:r w:rsidRPr="007F6861">
        <w:rPr>
          <w:sz w:val="26"/>
        </w:rPr>
        <w:t xml:space="preserve">And He said to them, </w:t>
      </w:r>
      <w:r w:rsidRPr="007F6861">
        <w:rPr>
          <w:rStyle w:val="red1"/>
          <w:sz w:val="26"/>
        </w:rPr>
        <w:t xml:space="preserve">“What </w:t>
      </w:r>
      <w:r w:rsidRPr="007F6861">
        <w:rPr>
          <w:rStyle w:val="red1"/>
          <w:i/>
          <w:iCs/>
          <w:sz w:val="26"/>
        </w:rPr>
        <w:t>are</w:t>
      </w:r>
      <w:r w:rsidRPr="007F6861">
        <w:rPr>
          <w:rStyle w:val="red1"/>
          <w:sz w:val="26"/>
        </w:rPr>
        <w:t xml:space="preserve"> these words that you exchange with one another, walking?”</w:t>
      </w:r>
    </w:p>
    <w:p w:rsidR="009C6D0A" w:rsidRPr="007F6861" w:rsidRDefault="00766D39">
      <w:pPr>
        <w:pStyle w:val="reg"/>
        <w:rPr>
          <w:sz w:val="26"/>
        </w:rPr>
      </w:pPr>
      <w:r w:rsidRPr="007F6861">
        <w:rPr>
          <w:sz w:val="26"/>
        </w:rPr>
        <w:lastRenderedPageBreak/>
        <w:t xml:space="preserve">And they stood still, looking sad. </w:t>
      </w:r>
      <w:r w:rsidRPr="007F6861">
        <w:rPr>
          <w:rStyle w:val="reftext1"/>
          <w:position w:val="6"/>
        </w:rPr>
        <w:t>18</w:t>
      </w:r>
      <w:r w:rsidR="00B473FB" w:rsidRPr="00B473FB">
        <w:rPr>
          <w:rStyle w:val="reftext1"/>
          <w:sz w:val="8"/>
        </w:rPr>
        <w:t> </w:t>
      </w:r>
      <w:r w:rsidRPr="007F6861">
        <w:rPr>
          <w:sz w:val="26"/>
        </w:rPr>
        <w:t xml:space="preserve">And </w:t>
      </w:r>
      <w:r w:rsidRPr="007F6861">
        <w:rPr>
          <w:i/>
          <w:iCs/>
          <w:sz w:val="26"/>
        </w:rPr>
        <w:t>the</w:t>
      </w:r>
      <w:r w:rsidRPr="007F6861">
        <w:rPr>
          <w:sz w:val="26"/>
        </w:rPr>
        <w:t xml:space="preserve"> one named Cleopas, answering, said to Him, “Are You alone visiting Jerusalem and have not known the things having come to pass in it in these days?” </w:t>
      </w:r>
    </w:p>
    <w:p w:rsidR="009C6D0A" w:rsidRPr="007F6861" w:rsidRDefault="00766D39">
      <w:pPr>
        <w:pStyle w:val="reg"/>
        <w:rPr>
          <w:sz w:val="26"/>
        </w:rPr>
      </w:pPr>
      <w:r w:rsidRPr="007F6861">
        <w:rPr>
          <w:rStyle w:val="reftext1"/>
          <w:position w:val="6"/>
        </w:rPr>
        <w:t>19</w:t>
      </w:r>
      <w:r w:rsidR="00B473FB" w:rsidRPr="00B473FB">
        <w:rPr>
          <w:rStyle w:val="reftext1"/>
          <w:sz w:val="8"/>
        </w:rPr>
        <w:t> </w:t>
      </w:r>
      <w:r w:rsidRPr="007F6861">
        <w:rPr>
          <w:sz w:val="26"/>
        </w:rPr>
        <w:t xml:space="preserve">And He said to them, </w:t>
      </w:r>
      <w:r w:rsidRPr="007F6861">
        <w:rPr>
          <w:rStyle w:val="red1"/>
          <w:sz w:val="26"/>
        </w:rPr>
        <w:t>“What things?”</w:t>
      </w:r>
    </w:p>
    <w:p w:rsidR="009C6D0A" w:rsidRPr="007F6861" w:rsidRDefault="00766D39">
      <w:pPr>
        <w:pStyle w:val="reg"/>
        <w:rPr>
          <w:sz w:val="26"/>
        </w:rPr>
      </w:pPr>
      <w:r w:rsidRPr="007F6861">
        <w:rPr>
          <w:sz w:val="26"/>
        </w:rPr>
        <w:t xml:space="preserve">And they said to Him, “The things concerning Jesus of Nazareth, a man who was a prophet, mighty in deed and word before God and all the people, </w:t>
      </w:r>
      <w:r w:rsidRPr="007F6861">
        <w:rPr>
          <w:rStyle w:val="reftext1"/>
          <w:position w:val="6"/>
        </w:rPr>
        <w:t>20</w:t>
      </w:r>
      <w:r w:rsidR="00B473FB" w:rsidRPr="00B473FB">
        <w:rPr>
          <w:rStyle w:val="reftext1"/>
          <w:sz w:val="8"/>
        </w:rPr>
        <w:t> </w:t>
      </w:r>
      <w:r w:rsidRPr="007F6861">
        <w:rPr>
          <w:sz w:val="26"/>
        </w:rPr>
        <w:t xml:space="preserve">and that our chief priests and rulers delivered Him up to </w:t>
      </w:r>
      <w:r w:rsidRPr="007F6861">
        <w:rPr>
          <w:i/>
          <w:iCs/>
          <w:sz w:val="26"/>
        </w:rPr>
        <w:t>the</w:t>
      </w:r>
      <w:r w:rsidRPr="007F6861">
        <w:rPr>
          <w:sz w:val="26"/>
        </w:rPr>
        <w:t xml:space="preserve"> judgment of death, and crucified Him. </w:t>
      </w:r>
      <w:r w:rsidRPr="007F6861">
        <w:rPr>
          <w:rStyle w:val="reftext1"/>
          <w:position w:val="6"/>
        </w:rPr>
        <w:t>21</w:t>
      </w:r>
      <w:r w:rsidR="00B473FB" w:rsidRPr="00B473FB">
        <w:rPr>
          <w:rStyle w:val="reftext1"/>
          <w:sz w:val="8"/>
        </w:rPr>
        <w:t> </w:t>
      </w:r>
      <w:r w:rsidRPr="007F6861">
        <w:rPr>
          <w:sz w:val="26"/>
        </w:rPr>
        <w:t xml:space="preserve">But we were hoping it is He who is about to redeem Israel. But indeed also with all these things, this brings </w:t>
      </w:r>
      <w:r w:rsidRPr="007F6861">
        <w:rPr>
          <w:i/>
          <w:iCs/>
          <w:sz w:val="26"/>
        </w:rPr>
        <w:t>the</w:t>
      </w:r>
      <w:r w:rsidRPr="007F6861">
        <w:rPr>
          <w:sz w:val="26"/>
        </w:rPr>
        <w:t xml:space="preserve"> third day away from which these things came to pass. </w:t>
      </w:r>
    </w:p>
    <w:p w:rsidR="009C6D0A" w:rsidRPr="007F6861" w:rsidRDefault="00766D39">
      <w:pPr>
        <w:pStyle w:val="reg"/>
        <w:rPr>
          <w:sz w:val="26"/>
        </w:rPr>
      </w:pPr>
      <w:r w:rsidRPr="007F6861">
        <w:rPr>
          <w:rStyle w:val="reftext1"/>
          <w:position w:val="6"/>
        </w:rPr>
        <w:t>22</w:t>
      </w:r>
      <w:r w:rsidR="00B473FB" w:rsidRPr="00B473FB">
        <w:rPr>
          <w:rStyle w:val="reftext1"/>
          <w:sz w:val="8"/>
        </w:rPr>
        <w:t> </w:t>
      </w:r>
      <w:r w:rsidRPr="007F6861">
        <w:rPr>
          <w:sz w:val="26"/>
        </w:rPr>
        <w:t xml:space="preserve">But also, certain women out from us astonished us. Having been to the tomb early </w:t>
      </w:r>
      <w:r w:rsidRPr="007F6861">
        <w:rPr>
          <w:rStyle w:val="reftext1"/>
          <w:position w:val="6"/>
        </w:rPr>
        <w:t>23</w:t>
      </w:r>
      <w:r w:rsidR="00B473FB" w:rsidRPr="00B473FB">
        <w:rPr>
          <w:rStyle w:val="reftext1"/>
          <w:sz w:val="8"/>
        </w:rPr>
        <w:t> </w:t>
      </w:r>
      <w:r w:rsidRPr="007F6861">
        <w:rPr>
          <w:sz w:val="26"/>
        </w:rPr>
        <w:t xml:space="preserve">and not having found His body, they came declaring to have also seen a vision of angels, who say He is alive. </w:t>
      </w:r>
      <w:r w:rsidRPr="007F6861">
        <w:rPr>
          <w:rStyle w:val="reftext1"/>
          <w:position w:val="6"/>
        </w:rPr>
        <w:t>24</w:t>
      </w:r>
      <w:r w:rsidR="00B473FB" w:rsidRPr="00B473FB">
        <w:rPr>
          <w:rStyle w:val="reftext1"/>
          <w:sz w:val="8"/>
        </w:rPr>
        <w:t> </w:t>
      </w:r>
      <w:r w:rsidRPr="007F6861">
        <w:rPr>
          <w:sz w:val="26"/>
        </w:rPr>
        <w:t xml:space="preserve">And some of those with us went to the tomb and found </w:t>
      </w:r>
      <w:r w:rsidRPr="007F6861">
        <w:rPr>
          <w:i/>
          <w:iCs/>
          <w:sz w:val="26"/>
        </w:rPr>
        <w:t>it</w:t>
      </w:r>
      <w:r w:rsidRPr="007F6861">
        <w:rPr>
          <w:sz w:val="26"/>
        </w:rPr>
        <w:t xml:space="preserve"> just as the women also said. But Him they did not see.” </w:t>
      </w:r>
    </w:p>
    <w:p w:rsidR="009C6D0A" w:rsidRPr="007F6861" w:rsidRDefault="00766D39">
      <w:pPr>
        <w:pStyle w:val="hdg"/>
        <w:spacing w:line="288" w:lineRule="atLeast"/>
        <w:rPr>
          <w:sz w:val="26"/>
        </w:rPr>
      </w:pPr>
      <w:r w:rsidRPr="007F6861">
        <w:rPr>
          <w:sz w:val="26"/>
        </w:rPr>
        <w:t>Jesus Opens the Scriptures</w:t>
      </w:r>
    </w:p>
    <w:p w:rsidR="009C6D0A" w:rsidRPr="007F6861" w:rsidRDefault="00766D39">
      <w:pPr>
        <w:pStyle w:val="reg"/>
        <w:rPr>
          <w:sz w:val="26"/>
        </w:rPr>
      </w:pPr>
      <w:r w:rsidRPr="007F6861">
        <w:rPr>
          <w:rStyle w:val="reftext1"/>
          <w:position w:val="6"/>
        </w:rPr>
        <w:t>25</w:t>
      </w:r>
      <w:r w:rsidR="00B473FB" w:rsidRPr="00B473FB">
        <w:rPr>
          <w:rStyle w:val="reftext1"/>
          <w:sz w:val="8"/>
        </w:rPr>
        <w:t> </w:t>
      </w:r>
      <w:r w:rsidRPr="007F6861">
        <w:rPr>
          <w:sz w:val="26"/>
        </w:rPr>
        <w:t xml:space="preserve">And He said to them, </w:t>
      </w:r>
      <w:r w:rsidRPr="007F6861">
        <w:rPr>
          <w:rStyle w:val="red1"/>
          <w:sz w:val="26"/>
        </w:rPr>
        <w:t xml:space="preserve">“O foolish and slow of heart to believe in all that the prophets have spoken. </w:t>
      </w:r>
      <w:r w:rsidRPr="007F6861">
        <w:rPr>
          <w:rStyle w:val="reftext1"/>
          <w:position w:val="6"/>
        </w:rPr>
        <w:t>26</w:t>
      </w:r>
      <w:r w:rsidR="00B473FB" w:rsidRPr="00B473FB">
        <w:rPr>
          <w:rStyle w:val="reftext1"/>
          <w:sz w:val="8"/>
        </w:rPr>
        <w:t> </w:t>
      </w:r>
      <w:r w:rsidRPr="007F6861">
        <w:rPr>
          <w:rStyle w:val="red1"/>
          <w:sz w:val="26"/>
        </w:rPr>
        <w:t>Was it not necessary for the Christ to suffer these things and to enter into His glory?”</w:t>
      </w:r>
      <w:r w:rsidRPr="007F6861">
        <w:rPr>
          <w:sz w:val="26"/>
        </w:rPr>
        <w:t xml:space="preserve"> </w:t>
      </w:r>
      <w:r w:rsidRPr="007F6861">
        <w:rPr>
          <w:rStyle w:val="reftext1"/>
          <w:position w:val="6"/>
        </w:rPr>
        <w:t>27</w:t>
      </w:r>
      <w:r w:rsidR="00B473FB" w:rsidRPr="00B473FB">
        <w:rPr>
          <w:rStyle w:val="reftext1"/>
          <w:sz w:val="8"/>
        </w:rPr>
        <w:t> </w:t>
      </w:r>
      <w:r w:rsidRPr="007F6861">
        <w:rPr>
          <w:sz w:val="26"/>
        </w:rPr>
        <w:t xml:space="preserve">And having begun from Moses and from all the Prophets, He interpreted to them the things concerning Himself in all the Scriptures. </w:t>
      </w:r>
    </w:p>
    <w:p w:rsidR="009C6D0A" w:rsidRPr="007F6861" w:rsidRDefault="00766D39">
      <w:pPr>
        <w:pStyle w:val="reg"/>
        <w:rPr>
          <w:sz w:val="26"/>
        </w:rPr>
      </w:pPr>
      <w:r w:rsidRPr="007F6861">
        <w:rPr>
          <w:rStyle w:val="reftext1"/>
          <w:position w:val="6"/>
        </w:rPr>
        <w:t>28</w:t>
      </w:r>
      <w:r w:rsidR="00B473FB" w:rsidRPr="00B473FB">
        <w:rPr>
          <w:rStyle w:val="reftext1"/>
          <w:sz w:val="8"/>
        </w:rPr>
        <w:t> </w:t>
      </w:r>
      <w:r w:rsidRPr="007F6861">
        <w:rPr>
          <w:sz w:val="26"/>
        </w:rPr>
        <w:t xml:space="preserve">And they drew near to the village where they were going, and He appeared to be going farther. </w:t>
      </w:r>
      <w:r w:rsidRPr="007F6861">
        <w:rPr>
          <w:rStyle w:val="reftext1"/>
          <w:position w:val="6"/>
        </w:rPr>
        <w:t>29</w:t>
      </w:r>
      <w:r w:rsidR="00B473FB" w:rsidRPr="00B473FB">
        <w:rPr>
          <w:rStyle w:val="reftext1"/>
          <w:sz w:val="8"/>
        </w:rPr>
        <w:t> </w:t>
      </w:r>
      <w:r w:rsidRPr="007F6861">
        <w:rPr>
          <w:sz w:val="26"/>
        </w:rPr>
        <w:t>And they constrained Him, saying, “Abide with us, for it is toward evening, and now the day has declined.”</w:t>
      </w:r>
    </w:p>
    <w:p w:rsidR="009C6D0A" w:rsidRPr="007F6861" w:rsidRDefault="00766D39">
      <w:pPr>
        <w:pStyle w:val="reg"/>
        <w:rPr>
          <w:sz w:val="26"/>
        </w:rPr>
      </w:pPr>
      <w:r w:rsidRPr="007F6861">
        <w:rPr>
          <w:sz w:val="26"/>
        </w:rPr>
        <w:t xml:space="preserve">And He entered in to abide with them. </w:t>
      </w:r>
      <w:r w:rsidRPr="007F6861">
        <w:rPr>
          <w:rStyle w:val="reftext1"/>
          <w:position w:val="6"/>
        </w:rPr>
        <w:t>30</w:t>
      </w:r>
      <w:r w:rsidR="00B473FB" w:rsidRPr="00B473FB">
        <w:rPr>
          <w:rStyle w:val="reftext1"/>
          <w:sz w:val="8"/>
        </w:rPr>
        <w:t> </w:t>
      </w:r>
      <w:r w:rsidRPr="007F6861">
        <w:rPr>
          <w:sz w:val="26"/>
        </w:rPr>
        <w:t xml:space="preserve">And it came to pass in His reclining with them, having taken the bread, He blessed </w:t>
      </w:r>
      <w:r w:rsidRPr="007F6861">
        <w:rPr>
          <w:i/>
          <w:iCs/>
          <w:sz w:val="26"/>
        </w:rPr>
        <w:t>it</w:t>
      </w:r>
      <w:r w:rsidRPr="007F6861">
        <w:rPr>
          <w:sz w:val="26"/>
        </w:rPr>
        <w:t xml:space="preserve">; and having broken </w:t>
      </w:r>
      <w:r w:rsidRPr="007F6861">
        <w:rPr>
          <w:i/>
          <w:iCs/>
          <w:sz w:val="26"/>
        </w:rPr>
        <w:t>it</w:t>
      </w:r>
      <w:r w:rsidRPr="007F6861">
        <w:rPr>
          <w:sz w:val="26"/>
        </w:rPr>
        <w:t xml:space="preserve">, He began giving </w:t>
      </w:r>
      <w:r w:rsidRPr="007F6861">
        <w:rPr>
          <w:i/>
          <w:iCs/>
          <w:sz w:val="26"/>
        </w:rPr>
        <w:t>it</w:t>
      </w:r>
      <w:r w:rsidRPr="007F6861">
        <w:rPr>
          <w:sz w:val="26"/>
        </w:rPr>
        <w:t xml:space="preserve"> to them. </w:t>
      </w:r>
      <w:r w:rsidRPr="007F6861">
        <w:rPr>
          <w:rStyle w:val="reftext1"/>
          <w:position w:val="6"/>
        </w:rPr>
        <w:t>31</w:t>
      </w:r>
      <w:r w:rsidR="00B473FB" w:rsidRPr="00B473FB">
        <w:rPr>
          <w:rStyle w:val="reftext1"/>
          <w:sz w:val="8"/>
        </w:rPr>
        <w:t> </w:t>
      </w:r>
      <w:r w:rsidRPr="007F6861">
        <w:rPr>
          <w:sz w:val="26"/>
        </w:rPr>
        <w:t xml:space="preserve">And their eyes were opened, and they knew Him. And He being seen, vanished from them. </w:t>
      </w:r>
    </w:p>
    <w:p w:rsidR="009C6D0A" w:rsidRPr="007F6861" w:rsidRDefault="00766D39">
      <w:pPr>
        <w:pStyle w:val="reg"/>
        <w:rPr>
          <w:sz w:val="26"/>
        </w:rPr>
      </w:pPr>
      <w:r w:rsidRPr="007F6861">
        <w:rPr>
          <w:rStyle w:val="reftext1"/>
          <w:position w:val="6"/>
        </w:rPr>
        <w:t>32</w:t>
      </w:r>
      <w:r w:rsidR="00B473FB" w:rsidRPr="00B473FB">
        <w:rPr>
          <w:rStyle w:val="reftext1"/>
          <w:sz w:val="8"/>
        </w:rPr>
        <w:t> </w:t>
      </w:r>
      <w:r w:rsidRPr="007F6861">
        <w:rPr>
          <w:sz w:val="26"/>
        </w:rPr>
        <w:t xml:space="preserve">And they said to one another, “Was not our heart burning within us as He was speaking with us on the road, as He was opening the Scriptures to us?” </w:t>
      </w:r>
      <w:r w:rsidRPr="007F6861">
        <w:rPr>
          <w:rStyle w:val="reftext1"/>
          <w:position w:val="6"/>
        </w:rPr>
        <w:t>33</w:t>
      </w:r>
      <w:r w:rsidR="00B473FB" w:rsidRPr="00B473FB">
        <w:rPr>
          <w:rStyle w:val="reftext1"/>
          <w:sz w:val="8"/>
        </w:rPr>
        <w:t> </w:t>
      </w:r>
      <w:r w:rsidRPr="007F6861">
        <w:rPr>
          <w:sz w:val="26"/>
        </w:rPr>
        <w:t xml:space="preserve">And having risen up </w:t>
      </w:r>
      <w:r w:rsidRPr="007F6861">
        <w:rPr>
          <w:i/>
          <w:iCs/>
          <w:sz w:val="26"/>
        </w:rPr>
        <w:t>that</w:t>
      </w:r>
      <w:r w:rsidRPr="007F6861">
        <w:rPr>
          <w:sz w:val="26"/>
        </w:rPr>
        <w:t xml:space="preserve"> same hour, they returned to Jerusalem, and they found the eleven and those with them gathered together, </w:t>
      </w:r>
      <w:r w:rsidRPr="007F6861">
        <w:rPr>
          <w:rStyle w:val="reftext1"/>
          <w:position w:val="6"/>
        </w:rPr>
        <w:t>34</w:t>
      </w:r>
      <w:r w:rsidR="00B473FB" w:rsidRPr="00B473FB">
        <w:rPr>
          <w:rStyle w:val="reftext1"/>
          <w:sz w:val="8"/>
        </w:rPr>
        <w:t> </w:t>
      </w:r>
      <w:r w:rsidRPr="007F6861">
        <w:rPr>
          <w:sz w:val="26"/>
        </w:rPr>
        <w:t xml:space="preserve">saying, “The Lord has risen indeed, and He has appeared to Simon.” </w:t>
      </w:r>
    </w:p>
    <w:p w:rsidR="009C6D0A" w:rsidRPr="007F6861" w:rsidRDefault="00766D39">
      <w:pPr>
        <w:pStyle w:val="reg"/>
        <w:rPr>
          <w:sz w:val="26"/>
        </w:rPr>
      </w:pPr>
      <w:r w:rsidRPr="007F6861">
        <w:rPr>
          <w:rStyle w:val="reftext1"/>
          <w:position w:val="6"/>
        </w:rPr>
        <w:t>35</w:t>
      </w:r>
      <w:r w:rsidR="00B473FB" w:rsidRPr="00B473FB">
        <w:rPr>
          <w:rStyle w:val="reftext1"/>
          <w:sz w:val="8"/>
        </w:rPr>
        <w:t> </w:t>
      </w:r>
      <w:r w:rsidRPr="007F6861">
        <w:rPr>
          <w:sz w:val="26"/>
        </w:rPr>
        <w:t xml:space="preserve">And they began relating the things on the road, and how He was known to them in the breaking of the bread. </w:t>
      </w:r>
    </w:p>
    <w:p w:rsidR="009C6D0A" w:rsidRPr="007F6861" w:rsidRDefault="00766D39">
      <w:pPr>
        <w:pStyle w:val="hdg"/>
        <w:spacing w:before="0" w:line="288" w:lineRule="atLeast"/>
        <w:rPr>
          <w:sz w:val="26"/>
        </w:rPr>
      </w:pPr>
      <w:r w:rsidRPr="007F6861">
        <w:rPr>
          <w:sz w:val="26"/>
        </w:rPr>
        <w:t>Jesus Appears to the Disciples</w:t>
      </w:r>
      <w:r w:rsidRPr="007F6861">
        <w:rPr>
          <w:sz w:val="26"/>
        </w:rPr>
        <w:br/>
      </w:r>
      <w:r w:rsidRPr="007F6861">
        <w:rPr>
          <w:rStyle w:val="cross1"/>
          <w:b w:val="0"/>
          <w:bCs w:val="0"/>
          <w:sz w:val="26"/>
        </w:rPr>
        <w:t>(John 20:19-23; 1 John 1:1-4)</w:t>
      </w:r>
    </w:p>
    <w:p w:rsidR="009C6D0A" w:rsidRPr="007F6861" w:rsidRDefault="00766D39">
      <w:pPr>
        <w:pStyle w:val="reg"/>
        <w:rPr>
          <w:sz w:val="26"/>
        </w:rPr>
      </w:pPr>
      <w:r w:rsidRPr="007F6861">
        <w:rPr>
          <w:rStyle w:val="reftext1"/>
          <w:position w:val="6"/>
        </w:rPr>
        <w:lastRenderedPageBreak/>
        <w:t>36</w:t>
      </w:r>
      <w:r w:rsidR="00B473FB" w:rsidRPr="00B473FB">
        <w:rPr>
          <w:rStyle w:val="reftext1"/>
          <w:sz w:val="8"/>
        </w:rPr>
        <w:t> </w:t>
      </w:r>
      <w:r w:rsidRPr="007F6861">
        <w:rPr>
          <w:sz w:val="26"/>
        </w:rPr>
        <w:t xml:space="preserve">And as they were telling these things, He Himself stood in their midst, and says to them, </w:t>
      </w:r>
      <w:r w:rsidRPr="007F6861">
        <w:rPr>
          <w:rStyle w:val="red1"/>
          <w:sz w:val="26"/>
        </w:rPr>
        <w:t>“Peace to you.”</w:t>
      </w:r>
      <w:r w:rsidRPr="007F6861">
        <w:rPr>
          <w:sz w:val="26"/>
        </w:rPr>
        <w:t xml:space="preserve"> </w:t>
      </w:r>
      <w:r w:rsidRPr="007F6861">
        <w:rPr>
          <w:rStyle w:val="reftext1"/>
          <w:position w:val="6"/>
        </w:rPr>
        <w:t>37</w:t>
      </w:r>
      <w:r w:rsidR="00B473FB" w:rsidRPr="00B473FB">
        <w:rPr>
          <w:rStyle w:val="reftext1"/>
          <w:sz w:val="8"/>
        </w:rPr>
        <w:t> </w:t>
      </w:r>
      <w:r w:rsidRPr="007F6861">
        <w:rPr>
          <w:sz w:val="26"/>
        </w:rPr>
        <w:t xml:space="preserve">But having been terrified, and having been filled with fear, they were thinking </w:t>
      </w:r>
      <w:r w:rsidRPr="007F6861">
        <w:rPr>
          <w:i/>
          <w:iCs/>
          <w:sz w:val="26"/>
        </w:rPr>
        <w:t>themselves</w:t>
      </w:r>
      <w:r w:rsidRPr="007F6861">
        <w:rPr>
          <w:sz w:val="26"/>
        </w:rPr>
        <w:t xml:space="preserve"> to see a spirit. </w:t>
      </w:r>
    </w:p>
    <w:p w:rsidR="009C6D0A" w:rsidRPr="007F6861" w:rsidRDefault="00766D39">
      <w:pPr>
        <w:pStyle w:val="reg"/>
        <w:rPr>
          <w:sz w:val="26"/>
        </w:rPr>
      </w:pPr>
      <w:r w:rsidRPr="007F6861">
        <w:rPr>
          <w:rStyle w:val="reftext1"/>
          <w:position w:val="6"/>
        </w:rPr>
        <w:t>38</w:t>
      </w:r>
      <w:r w:rsidR="00B473FB" w:rsidRPr="00B473FB">
        <w:rPr>
          <w:rStyle w:val="reftext1"/>
          <w:sz w:val="8"/>
        </w:rPr>
        <w:t> </w:t>
      </w:r>
      <w:r w:rsidRPr="007F6861">
        <w:rPr>
          <w:sz w:val="26"/>
        </w:rPr>
        <w:t xml:space="preserve">And He said to them, </w:t>
      </w:r>
      <w:r w:rsidRPr="007F6861">
        <w:rPr>
          <w:rStyle w:val="red1"/>
          <w:sz w:val="26"/>
        </w:rPr>
        <w:t xml:space="preserve">“Why are you troubled, and why do doubts come up in your hearts? </w:t>
      </w:r>
      <w:r w:rsidRPr="007F6861">
        <w:rPr>
          <w:rStyle w:val="reftext1"/>
          <w:position w:val="6"/>
        </w:rPr>
        <w:t>39</w:t>
      </w:r>
      <w:r w:rsidR="00B473FB" w:rsidRPr="00B473FB">
        <w:rPr>
          <w:rStyle w:val="reftext1"/>
          <w:sz w:val="8"/>
        </w:rPr>
        <w:t> </w:t>
      </w:r>
      <w:r w:rsidRPr="007F6861">
        <w:rPr>
          <w:rStyle w:val="red1"/>
          <w:sz w:val="26"/>
        </w:rPr>
        <w:t>See My hands and My feet, that I am He. Touch Me and see, for a spirit does not have flesh and bones, as you see Me having.”</w:t>
      </w:r>
      <w:r w:rsidRPr="007F6861">
        <w:rPr>
          <w:sz w:val="26"/>
        </w:rPr>
        <w:t xml:space="preserve"> </w:t>
      </w:r>
      <w:r w:rsidRPr="007F6861">
        <w:rPr>
          <w:rStyle w:val="reftext1"/>
          <w:position w:val="6"/>
        </w:rPr>
        <w:t>40</w:t>
      </w:r>
      <w:r w:rsidR="00B473FB" w:rsidRPr="00B473FB">
        <w:rPr>
          <w:rStyle w:val="reftext1"/>
          <w:sz w:val="8"/>
        </w:rPr>
        <w:t> </w:t>
      </w:r>
      <w:r w:rsidRPr="007F6861">
        <w:rPr>
          <w:sz w:val="26"/>
        </w:rPr>
        <w:t xml:space="preserve">And having said this, He showed to them the hands and the feet. </w:t>
      </w:r>
    </w:p>
    <w:p w:rsidR="009C6D0A" w:rsidRPr="007F6861" w:rsidRDefault="00766D39">
      <w:pPr>
        <w:pStyle w:val="reg"/>
        <w:rPr>
          <w:sz w:val="26"/>
        </w:rPr>
      </w:pPr>
      <w:r w:rsidRPr="007F6861">
        <w:rPr>
          <w:rStyle w:val="reftext1"/>
          <w:position w:val="6"/>
        </w:rPr>
        <w:t>41</w:t>
      </w:r>
      <w:r w:rsidR="00B473FB" w:rsidRPr="00B473FB">
        <w:rPr>
          <w:rStyle w:val="reftext1"/>
          <w:sz w:val="8"/>
        </w:rPr>
        <w:t> </w:t>
      </w:r>
      <w:r w:rsidRPr="007F6861">
        <w:rPr>
          <w:sz w:val="26"/>
        </w:rPr>
        <w:t xml:space="preserve">And while they still were disbelieving for joy and were wondering, He said to them, </w:t>
      </w:r>
      <w:r w:rsidRPr="007F6861">
        <w:rPr>
          <w:rStyle w:val="red1"/>
          <w:sz w:val="26"/>
        </w:rPr>
        <w:t>“Have you anything here to eat?”</w:t>
      </w:r>
      <w:r w:rsidRPr="007F6861">
        <w:rPr>
          <w:sz w:val="26"/>
        </w:rPr>
        <w:t xml:space="preserve"> </w:t>
      </w:r>
      <w:r w:rsidRPr="007F6861">
        <w:rPr>
          <w:rStyle w:val="reftext1"/>
          <w:position w:val="6"/>
        </w:rPr>
        <w:t>42</w:t>
      </w:r>
      <w:r w:rsidR="00B473FB" w:rsidRPr="00B473FB">
        <w:rPr>
          <w:rStyle w:val="reftext1"/>
          <w:sz w:val="8"/>
        </w:rPr>
        <w:t> </w:t>
      </w:r>
      <w:r w:rsidRPr="007F6861">
        <w:rPr>
          <w:sz w:val="26"/>
        </w:rPr>
        <w:t>And they gave to Him part of a broiled fish.</w:t>
      </w:r>
      <w:hyperlink w:anchor="fnb" w:tooltip="BYZ and TR include ‘and some honeycomb’" w:history="1">
        <w:r w:rsidRPr="007F6861">
          <w:rPr>
            <w:rStyle w:val="Hyperlink"/>
            <w:b/>
            <w:bCs/>
            <w:i/>
            <w:iCs/>
            <w:position w:val="6"/>
            <w:sz w:val="17"/>
            <w:szCs w:val="17"/>
          </w:rPr>
          <w:t>b</w:t>
        </w:r>
      </w:hyperlink>
      <w:r w:rsidRPr="007F6861">
        <w:rPr>
          <w:sz w:val="26"/>
        </w:rPr>
        <w:t xml:space="preserve"> </w:t>
      </w:r>
      <w:r w:rsidRPr="007F6861">
        <w:rPr>
          <w:rStyle w:val="reftext1"/>
          <w:position w:val="6"/>
        </w:rPr>
        <w:t>43</w:t>
      </w:r>
      <w:r w:rsidR="00B473FB" w:rsidRPr="00B473FB">
        <w:rPr>
          <w:rStyle w:val="reftext1"/>
          <w:sz w:val="8"/>
        </w:rPr>
        <w:t> </w:t>
      </w:r>
      <w:r w:rsidRPr="007F6861">
        <w:rPr>
          <w:sz w:val="26"/>
        </w:rPr>
        <w:t xml:space="preserve">And having taken </w:t>
      </w:r>
      <w:r w:rsidRPr="007F6861">
        <w:rPr>
          <w:i/>
          <w:iCs/>
          <w:sz w:val="26"/>
        </w:rPr>
        <w:t>it</w:t>
      </w:r>
      <w:r w:rsidRPr="007F6861">
        <w:rPr>
          <w:sz w:val="26"/>
        </w:rPr>
        <w:t xml:space="preserve">, He ate </w:t>
      </w:r>
      <w:r w:rsidRPr="007F6861">
        <w:rPr>
          <w:i/>
          <w:iCs/>
          <w:sz w:val="26"/>
        </w:rPr>
        <w:t>it</w:t>
      </w:r>
      <w:r w:rsidRPr="007F6861">
        <w:rPr>
          <w:sz w:val="26"/>
        </w:rPr>
        <w:t xml:space="preserve"> before them. </w:t>
      </w:r>
    </w:p>
    <w:p w:rsidR="009C6D0A" w:rsidRPr="007F6861" w:rsidRDefault="00766D39">
      <w:pPr>
        <w:pStyle w:val="hdg"/>
        <w:spacing w:line="288" w:lineRule="atLeast"/>
        <w:rPr>
          <w:sz w:val="26"/>
        </w:rPr>
      </w:pPr>
      <w:r w:rsidRPr="007F6861">
        <w:rPr>
          <w:sz w:val="26"/>
        </w:rPr>
        <w:t>Jesus Unveils the Scriptures</w:t>
      </w:r>
    </w:p>
    <w:p w:rsidR="009C6D0A" w:rsidRPr="007F6861" w:rsidRDefault="00766D39">
      <w:pPr>
        <w:pStyle w:val="reg"/>
        <w:rPr>
          <w:sz w:val="26"/>
        </w:rPr>
      </w:pPr>
      <w:r w:rsidRPr="007F6861">
        <w:rPr>
          <w:rStyle w:val="reftext1"/>
          <w:position w:val="6"/>
        </w:rPr>
        <w:t>44</w:t>
      </w:r>
      <w:r w:rsidR="00B473FB" w:rsidRPr="00B473FB">
        <w:rPr>
          <w:rStyle w:val="reftext1"/>
          <w:sz w:val="8"/>
        </w:rPr>
        <w:t> </w:t>
      </w:r>
      <w:r w:rsidRPr="007F6861">
        <w:rPr>
          <w:sz w:val="26"/>
        </w:rPr>
        <w:t xml:space="preserve">And He said unto to them, </w:t>
      </w:r>
      <w:r w:rsidRPr="007F6861">
        <w:rPr>
          <w:rStyle w:val="red1"/>
          <w:sz w:val="26"/>
        </w:rPr>
        <w:t xml:space="preserve">“These </w:t>
      </w:r>
      <w:r w:rsidRPr="007F6861">
        <w:rPr>
          <w:rStyle w:val="red1"/>
          <w:i/>
          <w:iCs/>
          <w:sz w:val="26"/>
        </w:rPr>
        <w:t>are</w:t>
      </w:r>
      <w:r w:rsidRPr="007F6861">
        <w:rPr>
          <w:rStyle w:val="red1"/>
          <w:sz w:val="26"/>
        </w:rPr>
        <w:t xml:space="preserve"> my words, which I spoke to you being still with you, that all things having been written concerning Me in the Law of Moses and the Prophets and </w:t>
      </w:r>
      <w:r w:rsidRPr="007F6861">
        <w:rPr>
          <w:rStyle w:val="red1"/>
          <w:i/>
          <w:iCs/>
          <w:sz w:val="26"/>
        </w:rPr>
        <w:t>the</w:t>
      </w:r>
      <w:r w:rsidRPr="007F6861">
        <w:rPr>
          <w:rStyle w:val="red1"/>
          <w:sz w:val="26"/>
        </w:rPr>
        <w:t xml:space="preserve"> Psalms, it behooves to be fulfilled.”</w:t>
      </w:r>
      <w:r w:rsidRPr="007F6861">
        <w:rPr>
          <w:sz w:val="26"/>
        </w:rPr>
        <w:t xml:space="preserve"> </w:t>
      </w:r>
      <w:r w:rsidRPr="007F6861">
        <w:rPr>
          <w:rStyle w:val="reftext1"/>
          <w:position w:val="6"/>
        </w:rPr>
        <w:t>45</w:t>
      </w:r>
      <w:r w:rsidR="00B473FB" w:rsidRPr="00B473FB">
        <w:rPr>
          <w:rStyle w:val="reftext1"/>
          <w:sz w:val="8"/>
        </w:rPr>
        <w:t> </w:t>
      </w:r>
      <w:r w:rsidRPr="007F6861">
        <w:rPr>
          <w:sz w:val="26"/>
        </w:rPr>
        <w:t xml:space="preserve">Then He opened their mind to understand the Scriptures. </w:t>
      </w:r>
    </w:p>
    <w:p w:rsidR="009C6D0A" w:rsidRPr="007F6861" w:rsidRDefault="00766D39">
      <w:pPr>
        <w:pStyle w:val="reg"/>
        <w:rPr>
          <w:sz w:val="26"/>
        </w:rPr>
      </w:pPr>
      <w:r w:rsidRPr="007F6861">
        <w:rPr>
          <w:rStyle w:val="reftext1"/>
          <w:position w:val="6"/>
        </w:rPr>
        <w:t>46</w:t>
      </w:r>
      <w:r w:rsidR="00B473FB" w:rsidRPr="00B473FB">
        <w:rPr>
          <w:rStyle w:val="reftext1"/>
          <w:sz w:val="8"/>
        </w:rPr>
        <w:t> </w:t>
      </w:r>
      <w:r w:rsidRPr="007F6861">
        <w:rPr>
          <w:sz w:val="26"/>
        </w:rPr>
        <w:t xml:space="preserve">And He said to them, </w:t>
      </w:r>
      <w:r w:rsidRPr="007F6861">
        <w:rPr>
          <w:rStyle w:val="red1"/>
          <w:sz w:val="26"/>
        </w:rPr>
        <w:t xml:space="preserve">“Thus it has been written: The Christ was to suffer and to rise out from </w:t>
      </w:r>
      <w:r w:rsidRPr="007F6861">
        <w:rPr>
          <w:rStyle w:val="red1"/>
          <w:i/>
          <w:iCs/>
          <w:sz w:val="26"/>
        </w:rPr>
        <w:t>the</w:t>
      </w:r>
      <w:r w:rsidRPr="007F6861">
        <w:rPr>
          <w:rStyle w:val="red1"/>
          <w:sz w:val="26"/>
        </w:rPr>
        <w:t xml:space="preserve"> dead </w:t>
      </w:r>
      <w:r w:rsidRPr="007F6861">
        <w:rPr>
          <w:rStyle w:val="red1"/>
          <w:i/>
          <w:iCs/>
          <w:sz w:val="26"/>
        </w:rPr>
        <w:t>on</w:t>
      </w:r>
      <w:r w:rsidRPr="007F6861">
        <w:rPr>
          <w:rStyle w:val="red1"/>
          <w:sz w:val="26"/>
        </w:rPr>
        <w:t xml:space="preserve"> the third day, </w:t>
      </w:r>
      <w:r w:rsidRPr="007F6861">
        <w:rPr>
          <w:rStyle w:val="reftext1"/>
          <w:position w:val="6"/>
        </w:rPr>
        <w:t>47</w:t>
      </w:r>
      <w:r w:rsidR="00B473FB" w:rsidRPr="00B473FB">
        <w:rPr>
          <w:rStyle w:val="reftext1"/>
          <w:sz w:val="8"/>
        </w:rPr>
        <w:t> </w:t>
      </w:r>
      <w:r w:rsidRPr="007F6861">
        <w:rPr>
          <w:rStyle w:val="red1"/>
          <w:sz w:val="26"/>
        </w:rPr>
        <w:t xml:space="preserve">and repentance and forgiveness of sins to be proclaimed in His name to all nations, having begun from Jerusalem. </w:t>
      </w:r>
      <w:r w:rsidRPr="007F6861">
        <w:rPr>
          <w:rStyle w:val="reftext1"/>
          <w:position w:val="6"/>
        </w:rPr>
        <w:t>48</w:t>
      </w:r>
      <w:r w:rsidR="00B473FB" w:rsidRPr="00B473FB">
        <w:rPr>
          <w:rStyle w:val="reftext1"/>
          <w:sz w:val="8"/>
        </w:rPr>
        <w:t> </w:t>
      </w:r>
      <w:r w:rsidRPr="007F6861">
        <w:rPr>
          <w:rStyle w:val="red1"/>
          <w:sz w:val="26"/>
        </w:rPr>
        <w:t>You are witnesses of these things.</w:t>
      </w:r>
      <w:r w:rsidRPr="007F6861">
        <w:rPr>
          <w:sz w:val="26"/>
        </w:rPr>
        <w:t xml:space="preserve"> </w:t>
      </w:r>
    </w:p>
    <w:p w:rsidR="009C6D0A" w:rsidRPr="007F6861" w:rsidRDefault="00766D39">
      <w:pPr>
        <w:pStyle w:val="red"/>
        <w:spacing w:line="288" w:lineRule="atLeast"/>
        <w:jc w:val="both"/>
        <w:rPr>
          <w:rFonts w:ascii="Tahoma" w:hAnsi="Tahoma" w:cs="Tahoma"/>
          <w:sz w:val="26"/>
        </w:rPr>
      </w:pPr>
      <w:r w:rsidRPr="007F6861">
        <w:rPr>
          <w:rStyle w:val="reftext1"/>
          <w:position w:val="6"/>
        </w:rPr>
        <w:t>49</w:t>
      </w:r>
      <w:r w:rsidR="00B473FB" w:rsidRPr="00B473FB">
        <w:rPr>
          <w:rStyle w:val="reftext1"/>
          <w:sz w:val="8"/>
        </w:rPr>
        <w:t> </w:t>
      </w:r>
      <w:r w:rsidRPr="007F6861">
        <w:rPr>
          <w:rFonts w:ascii="Tahoma" w:hAnsi="Tahoma" w:cs="Tahoma"/>
          <w:sz w:val="26"/>
        </w:rPr>
        <w:t xml:space="preserve">And behold, I am sending the promise of My Father upon you. But you, remain in the city until that you should be clothed with power from on high.” </w:t>
      </w:r>
    </w:p>
    <w:p w:rsidR="009C6D0A" w:rsidRPr="007F6861" w:rsidRDefault="00766D39">
      <w:pPr>
        <w:pStyle w:val="hdg"/>
        <w:spacing w:before="0" w:line="288" w:lineRule="atLeast"/>
        <w:rPr>
          <w:sz w:val="26"/>
        </w:rPr>
      </w:pPr>
      <w:r w:rsidRPr="007F6861">
        <w:rPr>
          <w:sz w:val="26"/>
        </w:rPr>
        <w:t>The Ascension</w:t>
      </w:r>
      <w:r w:rsidRPr="007F6861">
        <w:rPr>
          <w:sz w:val="26"/>
        </w:rPr>
        <w:br/>
      </w:r>
      <w:r w:rsidRPr="007F6861">
        <w:rPr>
          <w:rStyle w:val="cross1"/>
          <w:b w:val="0"/>
          <w:bCs w:val="0"/>
          <w:sz w:val="26"/>
        </w:rPr>
        <w:t>(Mark 16:19-20; Acts 1:6-11)</w:t>
      </w:r>
    </w:p>
    <w:p w:rsidR="009C6D0A" w:rsidRPr="007F6861" w:rsidRDefault="00766D39">
      <w:pPr>
        <w:pStyle w:val="reg"/>
        <w:rPr>
          <w:sz w:val="26"/>
        </w:rPr>
      </w:pPr>
      <w:r w:rsidRPr="007F6861">
        <w:rPr>
          <w:rStyle w:val="reftext1"/>
          <w:position w:val="6"/>
        </w:rPr>
        <w:t>50</w:t>
      </w:r>
      <w:r w:rsidR="00B473FB" w:rsidRPr="00B473FB">
        <w:rPr>
          <w:rStyle w:val="reftext1"/>
          <w:sz w:val="8"/>
        </w:rPr>
        <w:t> </w:t>
      </w:r>
      <w:r w:rsidRPr="007F6861">
        <w:rPr>
          <w:sz w:val="26"/>
        </w:rPr>
        <w:t xml:space="preserve">And He led them out as far as to Bethany, and having lifted up His hands, He blessed them. </w:t>
      </w:r>
      <w:r w:rsidRPr="007F6861">
        <w:rPr>
          <w:rStyle w:val="reftext1"/>
          <w:position w:val="6"/>
        </w:rPr>
        <w:t>51</w:t>
      </w:r>
      <w:r w:rsidR="00B473FB" w:rsidRPr="00B473FB">
        <w:rPr>
          <w:rStyle w:val="reftext1"/>
          <w:sz w:val="8"/>
        </w:rPr>
        <w:t> </w:t>
      </w:r>
      <w:r w:rsidRPr="007F6861">
        <w:rPr>
          <w:sz w:val="26"/>
        </w:rPr>
        <w:t xml:space="preserve">And it came to pass in His blessing them, He was separated from them and was carried up into heaven. </w:t>
      </w:r>
      <w:r w:rsidRPr="007F6861">
        <w:rPr>
          <w:rStyle w:val="reftext1"/>
          <w:position w:val="6"/>
        </w:rPr>
        <w:t>52</w:t>
      </w:r>
      <w:r w:rsidR="00B473FB" w:rsidRPr="00B473FB">
        <w:rPr>
          <w:rStyle w:val="reftext1"/>
          <w:sz w:val="8"/>
        </w:rPr>
        <w:t> </w:t>
      </w:r>
      <w:r w:rsidRPr="007F6861">
        <w:rPr>
          <w:sz w:val="26"/>
        </w:rPr>
        <w:t xml:space="preserve">And they having worshiped Him, returned to Jerusalem with great joy, </w:t>
      </w:r>
      <w:r w:rsidRPr="007F6861">
        <w:rPr>
          <w:rStyle w:val="reftext1"/>
          <w:position w:val="6"/>
        </w:rPr>
        <w:t>53</w:t>
      </w:r>
      <w:r w:rsidR="00B473FB" w:rsidRPr="00B473FB">
        <w:rPr>
          <w:rStyle w:val="reftext1"/>
          <w:sz w:val="8"/>
        </w:rPr>
        <w:t> </w:t>
      </w:r>
      <w:r w:rsidRPr="007F6861">
        <w:rPr>
          <w:sz w:val="26"/>
        </w:rPr>
        <w:t xml:space="preserve">and were continually in the temple, blessing God. </w:t>
      </w:r>
    </w:p>
    <w:p w:rsidR="009C6D0A" w:rsidRPr="007F6861" w:rsidRDefault="00766D39">
      <w:pPr>
        <w:pStyle w:val="foot"/>
        <w:spacing w:line="288" w:lineRule="atLeast"/>
        <w:rPr>
          <w:rFonts w:ascii="Tahoma" w:hAnsi="Tahoma" w:cs="Tahoma"/>
          <w:sz w:val="26"/>
        </w:rPr>
      </w:pPr>
      <w:r>
        <w:rPr>
          <w:rStyle w:val="footnotesbot1"/>
          <w:rFonts w:ascii="Tahoma" w:hAnsi="Tahoma" w:cs="Tahoma"/>
        </w:rPr>
        <w:t>a</w:t>
      </w:r>
      <w:r w:rsidRPr="007F6861">
        <w:rPr>
          <w:rFonts w:ascii="Tahoma" w:hAnsi="Tahoma" w:cs="Tahoma"/>
          <w:sz w:val="26"/>
        </w:rPr>
        <w:t xml:space="preserve"> </w:t>
      </w:r>
      <w:r>
        <w:rPr>
          <w:rStyle w:val="fnverse1"/>
          <w:rFonts w:ascii="Tahoma" w:hAnsi="Tahoma" w:cs="Tahoma"/>
        </w:rPr>
        <w:t>13</w:t>
      </w:r>
      <w:r w:rsidRPr="007F6861">
        <w:rPr>
          <w:rFonts w:ascii="Tahoma" w:hAnsi="Tahoma" w:cs="Tahoma"/>
          <w:sz w:val="26"/>
        </w:rPr>
        <w:t xml:space="preserve"> </w:t>
      </w:r>
      <w:r>
        <w:rPr>
          <w:rStyle w:val="footnote1"/>
          <w:rFonts w:ascii="Tahoma" w:hAnsi="Tahoma" w:cs="Tahoma"/>
        </w:rPr>
        <w:t xml:space="preserve">Or </w:t>
      </w:r>
      <w:r>
        <w:rPr>
          <w:rStyle w:val="footnote1"/>
          <w:rFonts w:ascii="Tahoma" w:hAnsi="Tahoma" w:cs="Tahoma"/>
          <w:i/>
          <w:iCs/>
        </w:rPr>
        <w:t>sixty furlongs</w:t>
      </w:r>
      <w:r>
        <w:rPr>
          <w:rStyle w:val="footnote1"/>
          <w:rFonts w:ascii="Tahoma" w:hAnsi="Tahoma" w:cs="Tahoma"/>
        </w:rPr>
        <w:t>; about 7 miles or 11 kilometers</w:t>
      </w:r>
      <w:r w:rsidRPr="007F6861">
        <w:rPr>
          <w:rFonts w:ascii="Tahoma" w:hAnsi="Tahoma" w:cs="Tahoma"/>
          <w:sz w:val="26"/>
        </w:rPr>
        <w:br/>
      </w:r>
      <w:r>
        <w:rPr>
          <w:rStyle w:val="footnotesbot1"/>
          <w:rFonts w:ascii="Tahoma" w:hAnsi="Tahoma" w:cs="Tahoma"/>
        </w:rPr>
        <w:t>b</w:t>
      </w:r>
      <w:r w:rsidRPr="007F6861">
        <w:rPr>
          <w:rFonts w:ascii="Tahoma" w:hAnsi="Tahoma" w:cs="Tahoma"/>
          <w:sz w:val="26"/>
        </w:rPr>
        <w:t xml:space="preserve"> </w:t>
      </w:r>
      <w:r>
        <w:rPr>
          <w:rStyle w:val="fnverse1"/>
          <w:rFonts w:ascii="Tahoma" w:hAnsi="Tahoma" w:cs="Tahoma"/>
        </w:rPr>
        <w:t>42</w:t>
      </w:r>
      <w:r w:rsidRPr="007F6861">
        <w:rPr>
          <w:rFonts w:ascii="Tahoma" w:hAnsi="Tahoma" w:cs="Tahoma"/>
          <w:sz w:val="26"/>
        </w:rPr>
        <w:t xml:space="preserve"> </w:t>
      </w:r>
      <w:r>
        <w:rPr>
          <w:rStyle w:val="footnote1"/>
          <w:rFonts w:ascii="Tahoma" w:hAnsi="Tahoma" w:cs="Tahoma"/>
        </w:rPr>
        <w:t xml:space="preserve">BYZ and TR include </w:t>
      </w:r>
      <w:r>
        <w:rPr>
          <w:rStyle w:val="footnote1"/>
          <w:rFonts w:ascii="Tahoma" w:hAnsi="Tahoma" w:cs="Tahoma"/>
          <w:i/>
          <w:iCs/>
        </w:rPr>
        <w:t>and some honeycomb</w:t>
      </w:r>
    </w:p>
    <w:p w:rsidR="009C6D0A" w:rsidRPr="007F6861" w:rsidRDefault="004855EA">
      <w:pPr>
        <w:spacing w:before="0" w:beforeAutospacing="0" w:after="0" w:afterAutospacing="0" w:line="288" w:lineRule="atLeast"/>
        <w:divId w:val="1662075116"/>
        <w:rPr>
          <w:rFonts w:ascii="Tahoma" w:eastAsia="Times New Roman" w:hAnsi="Tahoma" w:cs="Tahoma"/>
          <w:sz w:val="26"/>
        </w:rPr>
      </w:pPr>
      <w:r w:rsidRPr="007F6861">
        <w:rPr>
          <w:rFonts w:ascii="Tahoma" w:eastAsia="Times New Roman" w:hAnsi="Tahoma" w:cs="Tahoma"/>
          <w:sz w:val="26"/>
        </w:rPr>
        <w:br w:type="page"/>
      </w:r>
    </w:p>
    <w:p w:rsidR="009C6D0A" w:rsidRDefault="00766D39">
      <w:pPr>
        <w:spacing w:before="0" w:beforeAutospacing="0" w:after="0" w:afterAutospacing="0" w:line="288" w:lineRule="atLeast"/>
        <w:jc w:val="center"/>
        <w:divId w:val="1662075116"/>
        <w:rPr>
          <w:rFonts w:ascii="Tahoma" w:eastAsia="Times New Roman" w:hAnsi="Tahoma" w:cs="Tahoma"/>
          <w:b/>
          <w:bCs/>
          <w:color w:val="552200"/>
          <w:sz w:val="58"/>
          <w:szCs w:val="58"/>
        </w:rPr>
      </w:pPr>
      <w:bookmarkStart w:id="14" w:name="John"/>
      <w:bookmarkEnd w:id="14"/>
      <w:r>
        <w:rPr>
          <w:rFonts w:ascii="Tahoma" w:eastAsia="Times New Roman" w:hAnsi="Tahoma" w:cs="Tahoma"/>
          <w:b/>
          <w:bCs/>
          <w:color w:val="552200"/>
          <w:sz w:val="58"/>
          <w:szCs w:val="58"/>
        </w:rPr>
        <w:lastRenderedPageBreak/>
        <w:t>John</w:t>
      </w:r>
    </w:p>
    <w:p w:rsidR="009C6D0A" w:rsidRPr="007F6861" w:rsidRDefault="009C6D0A">
      <w:pPr>
        <w:spacing w:before="0" w:beforeAutospacing="0" w:after="240" w:afterAutospacing="0" w:line="288" w:lineRule="atLeast"/>
        <w:divId w:val="1662075116"/>
        <w:rPr>
          <w:rFonts w:ascii="Tahoma" w:eastAsia="Times New Roman" w:hAnsi="Tahoma" w:cs="Tahoma"/>
          <w:sz w:val="26"/>
        </w:rPr>
      </w:pPr>
    </w:p>
    <w:p w:rsidR="009C6D0A" w:rsidRPr="007F6861" w:rsidRDefault="00766D39">
      <w:pPr>
        <w:shd w:val="clear" w:color="auto" w:fill="FFF0E6"/>
        <w:spacing w:before="0" w:beforeAutospacing="0" w:after="0" w:afterAutospacing="0" w:line="288" w:lineRule="atLeast"/>
        <w:rPr>
          <w:rFonts w:ascii="Tahoma" w:eastAsia="Times New Roman" w:hAnsi="Tahoma" w:cs="Tahoma"/>
          <w:b/>
          <w:bCs/>
          <w:color w:val="552200"/>
          <w:sz w:val="26"/>
        </w:rPr>
      </w:pPr>
      <w:r w:rsidRPr="007F6861">
        <w:rPr>
          <w:rFonts w:ascii="Tahoma" w:eastAsia="Times New Roman" w:hAnsi="Tahoma" w:cs="Tahoma"/>
          <w:b/>
          <w:bCs/>
          <w:color w:val="552200"/>
          <w:sz w:val="26"/>
        </w:rPr>
        <w:t>John 1</w:t>
      </w:r>
    </w:p>
    <w:p w:rsidR="009C6D0A" w:rsidRPr="007F6861" w:rsidRDefault="00766D39">
      <w:pPr>
        <w:pStyle w:val="hdg"/>
        <w:spacing w:before="0" w:line="288" w:lineRule="atLeast"/>
        <w:rPr>
          <w:sz w:val="26"/>
        </w:rPr>
      </w:pPr>
      <w:r w:rsidRPr="007F6861">
        <w:rPr>
          <w:sz w:val="26"/>
        </w:rPr>
        <w:t>The Beginning</w:t>
      </w:r>
      <w:r w:rsidRPr="007F6861">
        <w:rPr>
          <w:sz w:val="26"/>
        </w:rPr>
        <w:br/>
      </w:r>
      <w:r w:rsidRPr="007F6861">
        <w:rPr>
          <w:rStyle w:val="cross1"/>
          <w:b w:val="0"/>
          <w:bCs w:val="0"/>
          <w:sz w:val="26"/>
        </w:rPr>
        <w:t>(Genesis 1:1-2)</w:t>
      </w:r>
    </w:p>
    <w:p w:rsidR="009C6D0A" w:rsidRPr="007F6861" w:rsidRDefault="00766D39">
      <w:pPr>
        <w:pStyle w:val="reg"/>
        <w:rPr>
          <w:sz w:val="26"/>
        </w:rPr>
      </w:pPr>
      <w:r w:rsidRPr="007F6861">
        <w:rPr>
          <w:rStyle w:val="reftext1"/>
          <w:position w:val="6"/>
        </w:rPr>
        <w:t>1</w:t>
      </w:r>
      <w:r w:rsidR="00B473FB" w:rsidRPr="00B473FB">
        <w:rPr>
          <w:rStyle w:val="reftext1"/>
          <w:sz w:val="8"/>
        </w:rPr>
        <w:t> </w:t>
      </w:r>
      <w:r w:rsidRPr="007F6861">
        <w:rPr>
          <w:sz w:val="26"/>
        </w:rPr>
        <w:t xml:space="preserve">In </w:t>
      </w:r>
      <w:r w:rsidRPr="007F6861">
        <w:rPr>
          <w:i/>
          <w:iCs/>
          <w:sz w:val="26"/>
        </w:rPr>
        <w:t>the</w:t>
      </w:r>
      <w:r w:rsidRPr="007F6861">
        <w:rPr>
          <w:sz w:val="26"/>
        </w:rPr>
        <w:t xml:space="preserve"> beginning was the Word, and the Word was with God, and the Word was God. </w:t>
      </w:r>
      <w:r w:rsidRPr="007F6861">
        <w:rPr>
          <w:rStyle w:val="reftext1"/>
          <w:position w:val="6"/>
        </w:rPr>
        <w:t>2</w:t>
      </w:r>
      <w:r w:rsidR="00B473FB" w:rsidRPr="00B473FB">
        <w:rPr>
          <w:rStyle w:val="reftext1"/>
          <w:sz w:val="8"/>
        </w:rPr>
        <w:t> </w:t>
      </w:r>
      <w:r w:rsidRPr="007F6861">
        <w:rPr>
          <w:sz w:val="26"/>
        </w:rPr>
        <w:t xml:space="preserve">He was in </w:t>
      </w:r>
      <w:r w:rsidRPr="007F6861">
        <w:rPr>
          <w:i/>
          <w:iCs/>
          <w:sz w:val="26"/>
        </w:rPr>
        <w:t>the</w:t>
      </w:r>
      <w:r w:rsidRPr="007F6861">
        <w:rPr>
          <w:sz w:val="26"/>
        </w:rPr>
        <w:t xml:space="preserve"> beginning with God. </w:t>
      </w:r>
      <w:r w:rsidRPr="007F6861">
        <w:rPr>
          <w:rStyle w:val="reftext1"/>
          <w:position w:val="6"/>
        </w:rPr>
        <w:t>3</w:t>
      </w:r>
      <w:r w:rsidR="00B473FB" w:rsidRPr="00B473FB">
        <w:rPr>
          <w:rStyle w:val="reftext1"/>
          <w:sz w:val="8"/>
        </w:rPr>
        <w:t> </w:t>
      </w:r>
      <w:r w:rsidRPr="007F6861">
        <w:rPr>
          <w:sz w:val="26"/>
        </w:rPr>
        <w:t xml:space="preserve">All things came into being through Him, and without Him not even one </w:t>
      </w:r>
      <w:r w:rsidRPr="007F6861">
        <w:rPr>
          <w:i/>
          <w:iCs/>
          <w:sz w:val="26"/>
        </w:rPr>
        <w:t>thing</w:t>
      </w:r>
      <w:r w:rsidRPr="007F6861">
        <w:rPr>
          <w:sz w:val="26"/>
        </w:rPr>
        <w:t xml:space="preserve"> came into being that has come into being. </w:t>
      </w:r>
      <w:r w:rsidRPr="007F6861">
        <w:rPr>
          <w:rStyle w:val="reftext1"/>
          <w:position w:val="6"/>
        </w:rPr>
        <w:t>4</w:t>
      </w:r>
      <w:r w:rsidR="00B473FB" w:rsidRPr="00B473FB">
        <w:rPr>
          <w:rStyle w:val="reftext1"/>
          <w:sz w:val="8"/>
        </w:rPr>
        <w:t> </w:t>
      </w:r>
      <w:r w:rsidRPr="007F6861">
        <w:rPr>
          <w:sz w:val="26"/>
        </w:rPr>
        <w:t xml:space="preserve">In Him was life, and the life was the light of men. </w:t>
      </w:r>
      <w:r w:rsidRPr="007F6861">
        <w:rPr>
          <w:rStyle w:val="reftext1"/>
          <w:position w:val="6"/>
        </w:rPr>
        <w:t>5</w:t>
      </w:r>
      <w:r w:rsidR="00B473FB" w:rsidRPr="00B473FB">
        <w:rPr>
          <w:rStyle w:val="reftext1"/>
          <w:sz w:val="8"/>
        </w:rPr>
        <w:t> </w:t>
      </w:r>
      <w:r w:rsidRPr="007F6861">
        <w:rPr>
          <w:sz w:val="26"/>
        </w:rPr>
        <w:t>And the Light shines in the darkness, and the darkness has not overcome</w:t>
      </w:r>
      <w:hyperlink w:anchor="fna" w:tooltip="Or ‘comprehended’" w:history="1">
        <w:r w:rsidRPr="007F6861">
          <w:rPr>
            <w:rStyle w:val="Hyperlink"/>
            <w:b/>
            <w:bCs/>
            <w:i/>
            <w:iCs/>
            <w:position w:val="6"/>
            <w:sz w:val="17"/>
            <w:szCs w:val="17"/>
          </w:rPr>
          <w:t>a</w:t>
        </w:r>
      </w:hyperlink>
      <w:r w:rsidRPr="007F6861">
        <w:rPr>
          <w:sz w:val="26"/>
        </w:rPr>
        <w:t xml:space="preserve"> it. </w:t>
      </w:r>
    </w:p>
    <w:p w:rsidR="009C6D0A" w:rsidRPr="007F6861" w:rsidRDefault="00766D39">
      <w:pPr>
        <w:pStyle w:val="hdg"/>
        <w:spacing w:before="0" w:line="288" w:lineRule="atLeast"/>
        <w:rPr>
          <w:sz w:val="26"/>
        </w:rPr>
      </w:pPr>
      <w:r w:rsidRPr="007F6861">
        <w:rPr>
          <w:sz w:val="26"/>
        </w:rPr>
        <w:t>The Witness of John</w:t>
      </w:r>
      <w:r w:rsidRPr="007F6861">
        <w:rPr>
          <w:sz w:val="26"/>
        </w:rPr>
        <w:br/>
      </w:r>
      <w:r w:rsidRPr="007F6861">
        <w:rPr>
          <w:rStyle w:val="cross1"/>
          <w:b w:val="0"/>
          <w:bCs w:val="0"/>
          <w:sz w:val="26"/>
        </w:rPr>
        <w:t>(Malachi 3:1-5)</w:t>
      </w:r>
    </w:p>
    <w:p w:rsidR="009C6D0A" w:rsidRPr="007F6861" w:rsidRDefault="00766D39">
      <w:pPr>
        <w:pStyle w:val="reg"/>
        <w:rPr>
          <w:sz w:val="26"/>
        </w:rPr>
      </w:pPr>
      <w:r w:rsidRPr="007F6861">
        <w:rPr>
          <w:rStyle w:val="reftext1"/>
          <w:position w:val="6"/>
        </w:rPr>
        <w:t>6</w:t>
      </w:r>
      <w:r w:rsidR="00B473FB" w:rsidRPr="00B473FB">
        <w:rPr>
          <w:rStyle w:val="reftext1"/>
          <w:sz w:val="8"/>
        </w:rPr>
        <w:t> </w:t>
      </w:r>
      <w:r w:rsidRPr="007F6861">
        <w:rPr>
          <w:sz w:val="26"/>
        </w:rPr>
        <w:t xml:space="preserve">There came a man having been sent from God. His name </w:t>
      </w:r>
      <w:r w:rsidRPr="007F6861">
        <w:rPr>
          <w:i/>
          <w:iCs/>
          <w:sz w:val="26"/>
        </w:rPr>
        <w:t>was</w:t>
      </w:r>
      <w:r w:rsidRPr="007F6861">
        <w:rPr>
          <w:sz w:val="26"/>
        </w:rPr>
        <w:t xml:space="preserve"> John. </w:t>
      </w:r>
      <w:r w:rsidRPr="007F6861">
        <w:rPr>
          <w:rStyle w:val="reftext1"/>
          <w:position w:val="6"/>
        </w:rPr>
        <w:t>7</w:t>
      </w:r>
      <w:r w:rsidR="00B473FB" w:rsidRPr="00B473FB">
        <w:rPr>
          <w:rStyle w:val="reftext1"/>
          <w:sz w:val="8"/>
        </w:rPr>
        <w:t> </w:t>
      </w:r>
      <w:r w:rsidRPr="007F6861">
        <w:rPr>
          <w:sz w:val="26"/>
        </w:rPr>
        <w:t xml:space="preserve">He came as a witness, that he might testify concerning the Light, that all might believe through him. </w:t>
      </w:r>
      <w:r w:rsidRPr="007F6861">
        <w:rPr>
          <w:rStyle w:val="reftext1"/>
          <w:position w:val="6"/>
        </w:rPr>
        <w:t>8</w:t>
      </w:r>
      <w:r w:rsidR="00B473FB" w:rsidRPr="00B473FB">
        <w:rPr>
          <w:rStyle w:val="reftext1"/>
          <w:sz w:val="8"/>
        </w:rPr>
        <w:t> </w:t>
      </w:r>
      <w:r w:rsidRPr="007F6861">
        <w:rPr>
          <w:sz w:val="26"/>
        </w:rPr>
        <w:t xml:space="preserve">He was not the Light, but </w:t>
      </w:r>
      <w:r w:rsidRPr="007F6861">
        <w:rPr>
          <w:i/>
          <w:iCs/>
          <w:sz w:val="26"/>
        </w:rPr>
        <w:t>came</w:t>
      </w:r>
      <w:r w:rsidRPr="007F6861">
        <w:rPr>
          <w:sz w:val="26"/>
        </w:rPr>
        <w:t xml:space="preserve"> that he might witness concerning the Light. </w:t>
      </w:r>
    </w:p>
    <w:p w:rsidR="009C6D0A" w:rsidRPr="007F6861" w:rsidRDefault="00766D39">
      <w:pPr>
        <w:pStyle w:val="reg"/>
        <w:rPr>
          <w:sz w:val="26"/>
        </w:rPr>
      </w:pPr>
      <w:r w:rsidRPr="007F6861">
        <w:rPr>
          <w:rStyle w:val="reftext1"/>
          <w:position w:val="6"/>
        </w:rPr>
        <w:t>9</w:t>
      </w:r>
      <w:r w:rsidR="00B473FB" w:rsidRPr="00B473FB">
        <w:rPr>
          <w:rStyle w:val="reftext1"/>
          <w:sz w:val="8"/>
        </w:rPr>
        <w:t> </w:t>
      </w:r>
      <w:r w:rsidRPr="007F6861">
        <w:rPr>
          <w:sz w:val="26"/>
        </w:rPr>
        <w:t xml:space="preserve">The true Light who enlightens every man was coming into the world. </w:t>
      </w:r>
      <w:r w:rsidRPr="007F6861">
        <w:rPr>
          <w:rStyle w:val="reftext1"/>
          <w:position w:val="6"/>
        </w:rPr>
        <w:t>10</w:t>
      </w:r>
      <w:r w:rsidR="00B473FB" w:rsidRPr="00B473FB">
        <w:rPr>
          <w:rStyle w:val="reftext1"/>
          <w:sz w:val="8"/>
        </w:rPr>
        <w:t> </w:t>
      </w:r>
      <w:r w:rsidRPr="007F6861">
        <w:rPr>
          <w:sz w:val="26"/>
        </w:rPr>
        <w:t xml:space="preserve">He was in the world, and the world came into being through Him, and the world did not know Him. </w:t>
      </w:r>
      <w:r w:rsidRPr="007F6861">
        <w:rPr>
          <w:rStyle w:val="reftext1"/>
          <w:position w:val="6"/>
        </w:rPr>
        <w:t>11</w:t>
      </w:r>
      <w:r w:rsidR="00B473FB" w:rsidRPr="00B473FB">
        <w:rPr>
          <w:rStyle w:val="reftext1"/>
          <w:sz w:val="8"/>
        </w:rPr>
        <w:t> </w:t>
      </w:r>
      <w:r w:rsidRPr="007F6861">
        <w:rPr>
          <w:sz w:val="26"/>
        </w:rPr>
        <w:t xml:space="preserve">He came to the own, and the own did not receive Him. </w:t>
      </w:r>
      <w:r w:rsidRPr="007F6861">
        <w:rPr>
          <w:rStyle w:val="reftext1"/>
          <w:position w:val="6"/>
        </w:rPr>
        <w:t>12</w:t>
      </w:r>
      <w:r w:rsidR="00B473FB" w:rsidRPr="00B473FB">
        <w:rPr>
          <w:rStyle w:val="reftext1"/>
          <w:sz w:val="8"/>
        </w:rPr>
        <w:t> </w:t>
      </w:r>
      <w:r w:rsidRPr="007F6861">
        <w:rPr>
          <w:sz w:val="26"/>
        </w:rPr>
        <w:t xml:space="preserve">But as many as received Him, He gave to them authority to be children of God—to those believing in His name, </w:t>
      </w:r>
      <w:r w:rsidRPr="007F6861">
        <w:rPr>
          <w:rStyle w:val="reftext1"/>
          <w:position w:val="6"/>
        </w:rPr>
        <w:t>13</w:t>
      </w:r>
      <w:r w:rsidR="00B473FB" w:rsidRPr="00B473FB">
        <w:rPr>
          <w:rStyle w:val="reftext1"/>
          <w:sz w:val="8"/>
        </w:rPr>
        <w:t> </w:t>
      </w:r>
      <w:r w:rsidRPr="007F6861">
        <w:rPr>
          <w:sz w:val="26"/>
        </w:rPr>
        <w:t xml:space="preserve">who were born not of blood, nor of will of flesh, nor of will of man, but of God. </w:t>
      </w:r>
    </w:p>
    <w:p w:rsidR="009C6D0A" w:rsidRPr="007F6861" w:rsidRDefault="00766D39">
      <w:pPr>
        <w:pStyle w:val="hdg"/>
        <w:spacing w:before="0" w:line="288" w:lineRule="atLeast"/>
        <w:rPr>
          <w:sz w:val="26"/>
        </w:rPr>
      </w:pPr>
      <w:r w:rsidRPr="007F6861">
        <w:rPr>
          <w:sz w:val="26"/>
        </w:rPr>
        <w:t>The Word became flesh</w:t>
      </w:r>
      <w:r w:rsidRPr="007F6861">
        <w:rPr>
          <w:sz w:val="26"/>
        </w:rPr>
        <w:br/>
      </w:r>
      <w:r w:rsidRPr="007F6861">
        <w:rPr>
          <w:rStyle w:val="cross1"/>
          <w:b w:val="0"/>
          <w:bCs w:val="0"/>
          <w:sz w:val="26"/>
        </w:rPr>
        <w:t>(Psalm 84:1-12)</w:t>
      </w:r>
    </w:p>
    <w:p w:rsidR="009C6D0A" w:rsidRPr="007F6861" w:rsidRDefault="00766D39">
      <w:pPr>
        <w:pStyle w:val="reg"/>
        <w:rPr>
          <w:sz w:val="26"/>
        </w:rPr>
      </w:pPr>
      <w:r w:rsidRPr="007F6861">
        <w:rPr>
          <w:rStyle w:val="reftext1"/>
          <w:position w:val="6"/>
        </w:rPr>
        <w:t>14</w:t>
      </w:r>
      <w:r w:rsidR="00B473FB" w:rsidRPr="00B473FB">
        <w:rPr>
          <w:rStyle w:val="reftext1"/>
          <w:sz w:val="8"/>
        </w:rPr>
        <w:t> </w:t>
      </w:r>
      <w:r w:rsidRPr="007F6861">
        <w:rPr>
          <w:sz w:val="26"/>
        </w:rPr>
        <w:t xml:space="preserve">And the Word became flesh and dwelt among us. And we beheld His glory, a glory as of an only begotten from </w:t>
      </w:r>
      <w:r w:rsidRPr="007F6861">
        <w:rPr>
          <w:i/>
          <w:iCs/>
          <w:sz w:val="26"/>
        </w:rPr>
        <w:t>the</w:t>
      </w:r>
      <w:r w:rsidRPr="007F6861">
        <w:rPr>
          <w:sz w:val="26"/>
        </w:rPr>
        <w:t xml:space="preserve"> Father, full of grace and truth. </w:t>
      </w:r>
    </w:p>
    <w:p w:rsidR="009C6D0A" w:rsidRPr="007F6861" w:rsidRDefault="00766D39">
      <w:pPr>
        <w:pStyle w:val="reg"/>
        <w:rPr>
          <w:sz w:val="26"/>
        </w:rPr>
      </w:pPr>
      <w:r w:rsidRPr="007F6861">
        <w:rPr>
          <w:rStyle w:val="reftext1"/>
          <w:position w:val="6"/>
        </w:rPr>
        <w:t>15</w:t>
      </w:r>
      <w:r w:rsidR="00B473FB" w:rsidRPr="00B473FB">
        <w:rPr>
          <w:rStyle w:val="reftext1"/>
          <w:sz w:val="8"/>
        </w:rPr>
        <w:t> </w:t>
      </w:r>
      <w:r w:rsidRPr="007F6861">
        <w:rPr>
          <w:sz w:val="26"/>
        </w:rPr>
        <w:t xml:space="preserve">John witnesses concerning Him, and he cried out, saying, “This was He of whom I was saying, ‘The </w:t>
      </w:r>
      <w:r w:rsidRPr="007F6861">
        <w:rPr>
          <w:i/>
          <w:iCs/>
          <w:sz w:val="26"/>
        </w:rPr>
        <w:t>One</w:t>
      </w:r>
      <w:r w:rsidRPr="007F6861">
        <w:rPr>
          <w:sz w:val="26"/>
        </w:rPr>
        <w:t xml:space="preserve"> coming after me has precedence over me, because He was before me.’” </w:t>
      </w:r>
    </w:p>
    <w:p w:rsidR="009C6D0A" w:rsidRPr="007F6861" w:rsidRDefault="00766D39">
      <w:pPr>
        <w:pStyle w:val="reg"/>
        <w:rPr>
          <w:sz w:val="26"/>
        </w:rPr>
      </w:pPr>
      <w:r w:rsidRPr="007F6861">
        <w:rPr>
          <w:rStyle w:val="reftext1"/>
          <w:position w:val="6"/>
        </w:rPr>
        <w:t>16</w:t>
      </w:r>
      <w:r w:rsidR="00B473FB" w:rsidRPr="00B473FB">
        <w:rPr>
          <w:rStyle w:val="reftext1"/>
          <w:sz w:val="8"/>
        </w:rPr>
        <w:t> </w:t>
      </w:r>
      <w:r w:rsidRPr="007F6861">
        <w:rPr>
          <w:sz w:val="26"/>
        </w:rPr>
        <w:t xml:space="preserve">For from His fullness, we have all received and grace upon grace. </w:t>
      </w:r>
      <w:r w:rsidRPr="007F6861">
        <w:rPr>
          <w:rStyle w:val="reftext1"/>
          <w:position w:val="6"/>
        </w:rPr>
        <w:t>17</w:t>
      </w:r>
      <w:r w:rsidR="00B473FB" w:rsidRPr="00B473FB">
        <w:rPr>
          <w:rStyle w:val="reftext1"/>
          <w:sz w:val="8"/>
        </w:rPr>
        <w:t> </w:t>
      </w:r>
      <w:r w:rsidRPr="007F6861">
        <w:rPr>
          <w:sz w:val="26"/>
        </w:rPr>
        <w:t xml:space="preserve">For the Law was given through Moses; grace and truth came through Jesus Christ. </w:t>
      </w:r>
      <w:r w:rsidRPr="007F6861">
        <w:rPr>
          <w:rStyle w:val="reftext1"/>
          <w:position w:val="6"/>
        </w:rPr>
        <w:t>18</w:t>
      </w:r>
      <w:r w:rsidR="00B473FB" w:rsidRPr="00B473FB">
        <w:rPr>
          <w:rStyle w:val="reftext1"/>
          <w:sz w:val="8"/>
        </w:rPr>
        <w:t> </w:t>
      </w:r>
      <w:r w:rsidRPr="007F6861">
        <w:rPr>
          <w:sz w:val="26"/>
        </w:rPr>
        <w:t xml:space="preserve">No one has ever yet seen God. </w:t>
      </w:r>
      <w:r w:rsidRPr="007F6861">
        <w:rPr>
          <w:i/>
          <w:iCs/>
          <w:sz w:val="26"/>
        </w:rPr>
        <w:t>The</w:t>
      </w:r>
      <w:r w:rsidRPr="007F6861">
        <w:rPr>
          <w:sz w:val="26"/>
        </w:rPr>
        <w:t xml:space="preserve"> only begotten God,</w:t>
      </w:r>
      <w:hyperlink w:anchor="fnb" w:tooltip="BYZ and TR ‘the only-begotten Son’" w:history="1">
        <w:r w:rsidRPr="007F6861">
          <w:rPr>
            <w:rStyle w:val="Hyperlink"/>
            <w:b/>
            <w:bCs/>
            <w:i/>
            <w:iCs/>
            <w:position w:val="6"/>
            <w:sz w:val="17"/>
            <w:szCs w:val="17"/>
          </w:rPr>
          <w:t>b</w:t>
        </w:r>
      </w:hyperlink>
      <w:r w:rsidRPr="007F6861">
        <w:rPr>
          <w:sz w:val="26"/>
        </w:rPr>
        <w:t xml:space="preserve"> the </w:t>
      </w:r>
      <w:r w:rsidRPr="007F6861">
        <w:rPr>
          <w:i/>
          <w:iCs/>
          <w:sz w:val="26"/>
        </w:rPr>
        <w:t>One</w:t>
      </w:r>
      <w:r w:rsidRPr="007F6861">
        <w:rPr>
          <w:sz w:val="26"/>
        </w:rPr>
        <w:t xml:space="preserve"> being in the bosom of the Father, He has made </w:t>
      </w:r>
      <w:r w:rsidRPr="007F6861">
        <w:rPr>
          <w:i/>
          <w:iCs/>
          <w:sz w:val="26"/>
        </w:rPr>
        <w:t>Him</w:t>
      </w:r>
      <w:r w:rsidRPr="007F6861">
        <w:rPr>
          <w:sz w:val="26"/>
        </w:rPr>
        <w:t xml:space="preserve"> known. </w:t>
      </w:r>
    </w:p>
    <w:p w:rsidR="009C6D0A" w:rsidRPr="007F6861" w:rsidRDefault="00766D39">
      <w:pPr>
        <w:pStyle w:val="hdg"/>
        <w:spacing w:before="0" w:line="288" w:lineRule="atLeast"/>
        <w:rPr>
          <w:sz w:val="26"/>
        </w:rPr>
      </w:pPr>
      <w:r w:rsidRPr="007F6861">
        <w:rPr>
          <w:sz w:val="26"/>
        </w:rPr>
        <w:t>The Mission of John the Baptist</w:t>
      </w:r>
      <w:r w:rsidRPr="007F6861">
        <w:rPr>
          <w:sz w:val="26"/>
        </w:rPr>
        <w:br/>
      </w:r>
      <w:r w:rsidRPr="007F6861">
        <w:rPr>
          <w:rStyle w:val="cross1"/>
          <w:b w:val="0"/>
          <w:bCs w:val="0"/>
          <w:sz w:val="26"/>
        </w:rPr>
        <w:t>(Isaiah 40:1-5; Matthew 3:1-12; Mark 1:1-8; Luke 3:1-20)</w:t>
      </w:r>
    </w:p>
    <w:p w:rsidR="009C6D0A" w:rsidRPr="007F6861" w:rsidRDefault="00766D39">
      <w:pPr>
        <w:pStyle w:val="reg"/>
        <w:rPr>
          <w:sz w:val="26"/>
        </w:rPr>
      </w:pPr>
      <w:r w:rsidRPr="007F6861">
        <w:rPr>
          <w:rStyle w:val="reftext1"/>
          <w:position w:val="6"/>
        </w:rPr>
        <w:lastRenderedPageBreak/>
        <w:t>19</w:t>
      </w:r>
      <w:r w:rsidR="00B473FB" w:rsidRPr="00B473FB">
        <w:rPr>
          <w:rStyle w:val="reftext1"/>
          <w:sz w:val="8"/>
        </w:rPr>
        <w:t> </w:t>
      </w:r>
      <w:r w:rsidRPr="007F6861">
        <w:rPr>
          <w:sz w:val="26"/>
        </w:rPr>
        <w:t xml:space="preserve">And this is the testimony of John when the Jews sent to him priests and Levites from Jerusalem, that they might ask him, “Who are you?” </w:t>
      </w:r>
      <w:r w:rsidRPr="007F6861">
        <w:rPr>
          <w:rStyle w:val="reftext1"/>
          <w:position w:val="6"/>
        </w:rPr>
        <w:t>20</w:t>
      </w:r>
      <w:r w:rsidR="00B473FB" w:rsidRPr="00B473FB">
        <w:rPr>
          <w:rStyle w:val="reftext1"/>
          <w:sz w:val="8"/>
        </w:rPr>
        <w:t> </w:t>
      </w:r>
      <w:r w:rsidRPr="007F6861">
        <w:rPr>
          <w:sz w:val="26"/>
        </w:rPr>
        <w:t xml:space="preserve">And he confessed and did not deny, but confessed, “I am not the Christ.” </w:t>
      </w:r>
    </w:p>
    <w:p w:rsidR="009C6D0A" w:rsidRPr="007F6861" w:rsidRDefault="00766D39">
      <w:pPr>
        <w:pStyle w:val="reg"/>
        <w:rPr>
          <w:sz w:val="26"/>
        </w:rPr>
      </w:pPr>
      <w:r w:rsidRPr="007F6861">
        <w:rPr>
          <w:rStyle w:val="reftext1"/>
          <w:position w:val="6"/>
        </w:rPr>
        <w:t>21</w:t>
      </w:r>
      <w:r w:rsidR="00B473FB" w:rsidRPr="00B473FB">
        <w:rPr>
          <w:rStyle w:val="reftext1"/>
          <w:sz w:val="8"/>
        </w:rPr>
        <w:t> </w:t>
      </w:r>
      <w:r w:rsidRPr="007F6861">
        <w:rPr>
          <w:sz w:val="26"/>
        </w:rPr>
        <w:t>And they asked him, “What then? Are you Elijah?”</w:t>
      </w:r>
    </w:p>
    <w:p w:rsidR="009C6D0A" w:rsidRPr="007F6861" w:rsidRDefault="00766D39">
      <w:pPr>
        <w:pStyle w:val="reg"/>
        <w:rPr>
          <w:sz w:val="26"/>
        </w:rPr>
      </w:pPr>
      <w:r w:rsidRPr="007F6861">
        <w:rPr>
          <w:sz w:val="26"/>
        </w:rPr>
        <w:t>And he says, “I am not.”</w:t>
      </w:r>
    </w:p>
    <w:p w:rsidR="009C6D0A" w:rsidRPr="007F6861" w:rsidRDefault="00766D39">
      <w:pPr>
        <w:pStyle w:val="reg"/>
        <w:rPr>
          <w:sz w:val="26"/>
        </w:rPr>
      </w:pPr>
      <w:r w:rsidRPr="007F6861">
        <w:rPr>
          <w:sz w:val="26"/>
        </w:rPr>
        <w:t>“Are you the prophet?”</w:t>
      </w:r>
    </w:p>
    <w:p w:rsidR="009C6D0A" w:rsidRPr="007F6861" w:rsidRDefault="00766D39">
      <w:pPr>
        <w:pStyle w:val="reg"/>
        <w:rPr>
          <w:sz w:val="26"/>
        </w:rPr>
      </w:pPr>
      <w:r w:rsidRPr="007F6861">
        <w:rPr>
          <w:sz w:val="26"/>
        </w:rPr>
        <w:t xml:space="preserve">And he answered, “No.” </w:t>
      </w:r>
    </w:p>
    <w:p w:rsidR="009C6D0A" w:rsidRPr="007F6861" w:rsidRDefault="00766D39">
      <w:pPr>
        <w:pStyle w:val="reg"/>
        <w:rPr>
          <w:sz w:val="26"/>
        </w:rPr>
      </w:pPr>
      <w:r w:rsidRPr="007F6861">
        <w:rPr>
          <w:rStyle w:val="reftext1"/>
          <w:position w:val="6"/>
        </w:rPr>
        <w:t>22</w:t>
      </w:r>
      <w:r w:rsidR="00B473FB" w:rsidRPr="00B473FB">
        <w:rPr>
          <w:rStyle w:val="reftext1"/>
          <w:sz w:val="8"/>
        </w:rPr>
        <w:t> </w:t>
      </w:r>
      <w:r w:rsidRPr="007F6861">
        <w:rPr>
          <w:sz w:val="26"/>
        </w:rPr>
        <w:t xml:space="preserve">Therefore they said to him, “Who are you, that we might give an answer to those having sent us? What do you say about yourself?” </w:t>
      </w:r>
    </w:p>
    <w:p w:rsidR="009C6D0A" w:rsidRPr="007F6861" w:rsidRDefault="00766D39">
      <w:pPr>
        <w:pStyle w:val="reg"/>
        <w:rPr>
          <w:sz w:val="26"/>
        </w:rPr>
      </w:pPr>
      <w:r w:rsidRPr="007F6861">
        <w:rPr>
          <w:rStyle w:val="reftext1"/>
          <w:position w:val="6"/>
        </w:rPr>
        <w:t>23</w:t>
      </w:r>
      <w:r w:rsidR="00B473FB" w:rsidRPr="00B473FB">
        <w:rPr>
          <w:rStyle w:val="reftext1"/>
          <w:sz w:val="8"/>
        </w:rPr>
        <w:t> </w:t>
      </w:r>
      <w:r w:rsidRPr="007F6861">
        <w:rPr>
          <w:sz w:val="26"/>
        </w:rPr>
        <w:t xml:space="preserve">He was saying, “I </w:t>
      </w:r>
      <w:r w:rsidRPr="007F6861">
        <w:rPr>
          <w:i/>
          <w:iCs/>
          <w:sz w:val="26"/>
        </w:rPr>
        <w:t>am</w:t>
      </w:r>
      <w:r w:rsidRPr="007F6861">
        <w:rPr>
          <w:sz w:val="26"/>
        </w:rPr>
        <w:t xml:space="preserve"> a voice crying in the wilderness, ‘Make straight the way of </w:t>
      </w:r>
      <w:r w:rsidRPr="007F6861">
        <w:rPr>
          <w:i/>
          <w:iCs/>
          <w:sz w:val="26"/>
        </w:rPr>
        <w:t>the</w:t>
      </w:r>
      <w:r w:rsidRPr="007F6861">
        <w:rPr>
          <w:sz w:val="26"/>
        </w:rPr>
        <w:t xml:space="preserve"> Lord,’”</w:t>
      </w:r>
      <w:hyperlink w:anchor="fnc" w:tooltip="Isaiah 40:3" w:history="1">
        <w:r w:rsidRPr="007F6861">
          <w:rPr>
            <w:rStyle w:val="Hyperlink"/>
            <w:b/>
            <w:bCs/>
            <w:i/>
            <w:iCs/>
            <w:position w:val="6"/>
            <w:sz w:val="17"/>
            <w:szCs w:val="17"/>
          </w:rPr>
          <w:t>c</w:t>
        </w:r>
      </w:hyperlink>
      <w:r w:rsidRPr="007F6861">
        <w:rPr>
          <w:sz w:val="26"/>
        </w:rPr>
        <w:t xml:space="preserve"> as Isaiah the prophet said. </w:t>
      </w:r>
    </w:p>
    <w:p w:rsidR="009C6D0A" w:rsidRPr="007F6861" w:rsidRDefault="00766D39">
      <w:pPr>
        <w:pStyle w:val="reg"/>
        <w:rPr>
          <w:sz w:val="26"/>
        </w:rPr>
      </w:pPr>
      <w:r w:rsidRPr="007F6861">
        <w:rPr>
          <w:rStyle w:val="reftext1"/>
          <w:position w:val="6"/>
        </w:rPr>
        <w:t>24</w:t>
      </w:r>
      <w:r w:rsidR="00B473FB" w:rsidRPr="00B473FB">
        <w:rPr>
          <w:rStyle w:val="reftext1"/>
          <w:sz w:val="8"/>
        </w:rPr>
        <w:t> </w:t>
      </w:r>
      <w:r w:rsidRPr="007F6861">
        <w:rPr>
          <w:sz w:val="26"/>
        </w:rPr>
        <w:t xml:space="preserve">And </w:t>
      </w:r>
      <w:r w:rsidRPr="007F6861">
        <w:rPr>
          <w:i/>
          <w:iCs/>
          <w:sz w:val="26"/>
        </w:rPr>
        <w:t>those</w:t>
      </w:r>
      <w:r w:rsidRPr="007F6861">
        <w:rPr>
          <w:sz w:val="26"/>
        </w:rPr>
        <w:t xml:space="preserve"> having been sent were of the Pharisees, </w:t>
      </w:r>
      <w:r w:rsidRPr="007F6861">
        <w:rPr>
          <w:rStyle w:val="reftext1"/>
          <w:position w:val="6"/>
        </w:rPr>
        <w:t>25</w:t>
      </w:r>
      <w:r w:rsidR="00B473FB" w:rsidRPr="00B473FB">
        <w:rPr>
          <w:rStyle w:val="reftext1"/>
          <w:sz w:val="8"/>
        </w:rPr>
        <w:t> </w:t>
      </w:r>
      <w:r w:rsidRPr="007F6861">
        <w:rPr>
          <w:sz w:val="26"/>
        </w:rPr>
        <w:t xml:space="preserve">and they asked him and said to him, “Why then do you baptize, if you are not the Christ, nor Elijah, nor the prophet?” </w:t>
      </w:r>
    </w:p>
    <w:p w:rsidR="009C6D0A" w:rsidRPr="007F6861" w:rsidRDefault="00766D39">
      <w:pPr>
        <w:pStyle w:val="reg"/>
        <w:rPr>
          <w:sz w:val="26"/>
        </w:rPr>
      </w:pPr>
      <w:r w:rsidRPr="007F6861">
        <w:rPr>
          <w:rStyle w:val="reftext1"/>
          <w:position w:val="6"/>
        </w:rPr>
        <w:t>26</w:t>
      </w:r>
      <w:r w:rsidR="00B473FB" w:rsidRPr="00B473FB">
        <w:rPr>
          <w:rStyle w:val="reftext1"/>
          <w:sz w:val="8"/>
        </w:rPr>
        <w:t> </w:t>
      </w:r>
      <w:r w:rsidRPr="007F6861">
        <w:rPr>
          <w:sz w:val="26"/>
        </w:rPr>
        <w:t>John answered them saying, “I baptize with</w:t>
      </w:r>
      <w:hyperlink w:anchor="fnd" w:tooltip="Or ‘in’; also in verses 31 and 33" w:history="1">
        <w:r w:rsidRPr="007F6861">
          <w:rPr>
            <w:rStyle w:val="Hyperlink"/>
            <w:b/>
            <w:bCs/>
            <w:i/>
            <w:iCs/>
            <w:position w:val="6"/>
            <w:sz w:val="17"/>
            <w:szCs w:val="17"/>
          </w:rPr>
          <w:t>d</w:t>
        </w:r>
      </w:hyperlink>
      <w:r w:rsidRPr="007F6861">
        <w:rPr>
          <w:sz w:val="26"/>
        </w:rPr>
        <w:t xml:space="preserve"> water, but in </w:t>
      </w:r>
      <w:r w:rsidRPr="007F6861">
        <w:rPr>
          <w:i/>
          <w:iCs/>
          <w:sz w:val="26"/>
        </w:rPr>
        <w:t>the</w:t>
      </w:r>
      <w:r w:rsidRPr="007F6861">
        <w:rPr>
          <w:sz w:val="26"/>
        </w:rPr>
        <w:t xml:space="preserve"> midst of you stands </w:t>
      </w:r>
      <w:r w:rsidRPr="007F6861">
        <w:rPr>
          <w:i/>
          <w:iCs/>
          <w:sz w:val="26"/>
        </w:rPr>
        <w:t>One</w:t>
      </w:r>
      <w:r w:rsidRPr="007F6861">
        <w:rPr>
          <w:sz w:val="26"/>
        </w:rPr>
        <w:t xml:space="preserve"> whom you do not know, </w:t>
      </w:r>
      <w:r w:rsidRPr="007F6861">
        <w:rPr>
          <w:rStyle w:val="reftext1"/>
          <w:position w:val="6"/>
        </w:rPr>
        <w:t>27</w:t>
      </w:r>
      <w:r w:rsidR="00B473FB" w:rsidRPr="00B473FB">
        <w:rPr>
          <w:rStyle w:val="reftext1"/>
          <w:sz w:val="8"/>
        </w:rPr>
        <w:t> </w:t>
      </w:r>
      <w:r w:rsidRPr="007F6861">
        <w:rPr>
          <w:sz w:val="26"/>
        </w:rPr>
        <w:t xml:space="preserve">the </w:t>
      </w:r>
      <w:r w:rsidRPr="007F6861">
        <w:rPr>
          <w:i/>
          <w:iCs/>
          <w:sz w:val="26"/>
        </w:rPr>
        <w:t>One</w:t>
      </w:r>
      <w:r w:rsidRPr="007F6861">
        <w:rPr>
          <w:sz w:val="26"/>
        </w:rPr>
        <w:t xml:space="preserve"> coming after me, of whom am I not worthy that I should untie the strap of His sandal.” </w:t>
      </w:r>
    </w:p>
    <w:p w:rsidR="009C6D0A" w:rsidRPr="007F6861" w:rsidRDefault="00766D39">
      <w:pPr>
        <w:pStyle w:val="reg"/>
        <w:rPr>
          <w:sz w:val="26"/>
        </w:rPr>
      </w:pPr>
      <w:r w:rsidRPr="007F6861">
        <w:rPr>
          <w:rStyle w:val="reftext1"/>
          <w:position w:val="6"/>
        </w:rPr>
        <w:t>28</w:t>
      </w:r>
      <w:r w:rsidR="00B473FB" w:rsidRPr="00B473FB">
        <w:rPr>
          <w:rStyle w:val="reftext1"/>
          <w:sz w:val="8"/>
        </w:rPr>
        <w:t> </w:t>
      </w:r>
      <w:r w:rsidRPr="007F6861">
        <w:rPr>
          <w:sz w:val="26"/>
        </w:rPr>
        <w:t xml:space="preserve">These things took place in Bethany, across the Jordan, where John was baptizing. </w:t>
      </w:r>
    </w:p>
    <w:p w:rsidR="009C6D0A" w:rsidRPr="007F6861" w:rsidRDefault="00766D39">
      <w:pPr>
        <w:pStyle w:val="hdg"/>
        <w:spacing w:before="0" w:line="288" w:lineRule="atLeast"/>
        <w:rPr>
          <w:sz w:val="26"/>
        </w:rPr>
      </w:pPr>
      <w:r w:rsidRPr="007F6861">
        <w:rPr>
          <w:sz w:val="26"/>
        </w:rPr>
        <w:t>Jesus the Lamb of God</w:t>
      </w:r>
      <w:r w:rsidRPr="007F6861">
        <w:rPr>
          <w:sz w:val="26"/>
        </w:rPr>
        <w:br/>
      </w:r>
      <w:r w:rsidRPr="007F6861">
        <w:rPr>
          <w:rStyle w:val="cross1"/>
          <w:b w:val="0"/>
          <w:bCs w:val="0"/>
          <w:sz w:val="26"/>
        </w:rPr>
        <w:t>(Matthew 3:13-17; Mark 1:9-11; Luke 3:21-22)</w:t>
      </w:r>
    </w:p>
    <w:p w:rsidR="009C6D0A" w:rsidRPr="007F6861" w:rsidRDefault="00766D39">
      <w:pPr>
        <w:pStyle w:val="reg"/>
        <w:rPr>
          <w:sz w:val="26"/>
        </w:rPr>
      </w:pPr>
      <w:r w:rsidRPr="007F6861">
        <w:rPr>
          <w:rStyle w:val="reftext1"/>
          <w:position w:val="6"/>
        </w:rPr>
        <w:t>29</w:t>
      </w:r>
      <w:r w:rsidR="00B473FB" w:rsidRPr="00B473FB">
        <w:rPr>
          <w:rStyle w:val="reftext1"/>
          <w:sz w:val="8"/>
        </w:rPr>
        <w:t> </w:t>
      </w:r>
      <w:r w:rsidRPr="007F6861">
        <w:rPr>
          <w:sz w:val="26"/>
        </w:rPr>
        <w:t xml:space="preserve">On the next day, he sees Jesus coming to him and says, “Behold the Lamb of God, the </w:t>
      </w:r>
      <w:r w:rsidRPr="007F6861">
        <w:rPr>
          <w:i/>
          <w:iCs/>
          <w:sz w:val="26"/>
        </w:rPr>
        <w:t>One</w:t>
      </w:r>
      <w:r w:rsidRPr="007F6861">
        <w:rPr>
          <w:sz w:val="26"/>
        </w:rPr>
        <w:t xml:space="preserve"> taking away the sin of the world. </w:t>
      </w:r>
      <w:r w:rsidRPr="007F6861">
        <w:rPr>
          <w:rStyle w:val="reftext1"/>
          <w:position w:val="6"/>
        </w:rPr>
        <w:t>30</w:t>
      </w:r>
      <w:r w:rsidR="00B473FB" w:rsidRPr="00B473FB">
        <w:rPr>
          <w:rStyle w:val="reftext1"/>
          <w:sz w:val="8"/>
        </w:rPr>
        <w:t> </w:t>
      </w:r>
      <w:r w:rsidRPr="007F6861">
        <w:rPr>
          <w:sz w:val="26"/>
        </w:rPr>
        <w:t xml:space="preserve">This is He concerning whom I said, ‘After me comes a man who has precedence over me, because He was before me.’ </w:t>
      </w:r>
      <w:r w:rsidRPr="007F6861">
        <w:rPr>
          <w:rStyle w:val="reftext1"/>
          <w:position w:val="6"/>
        </w:rPr>
        <w:t>31</w:t>
      </w:r>
      <w:r w:rsidR="00B473FB" w:rsidRPr="00B473FB">
        <w:rPr>
          <w:rStyle w:val="reftext1"/>
          <w:sz w:val="8"/>
        </w:rPr>
        <w:t> </w:t>
      </w:r>
      <w:r w:rsidRPr="007F6861">
        <w:rPr>
          <w:sz w:val="26"/>
        </w:rPr>
        <w:t xml:space="preserve">And I did not know Him. But so that He might be revealed to Israel, because of this, I came baptizing with water.” </w:t>
      </w:r>
    </w:p>
    <w:p w:rsidR="009C6D0A" w:rsidRPr="007F6861" w:rsidRDefault="00766D39">
      <w:pPr>
        <w:pStyle w:val="reg"/>
        <w:rPr>
          <w:sz w:val="26"/>
        </w:rPr>
      </w:pPr>
      <w:r w:rsidRPr="007F6861">
        <w:rPr>
          <w:rStyle w:val="reftext1"/>
          <w:position w:val="6"/>
        </w:rPr>
        <w:t>32</w:t>
      </w:r>
      <w:r w:rsidR="00B473FB" w:rsidRPr="00B473FB">
        <w:rPr>
          <w:rStyle w:val="reftext1"/>
          <w:sz w:val="8"/>
        </w:rPr>
        <w:t> </w:t>
      </w:r>
      <w:r w:rsidRPr="007F6861">
        <w:rPr>
          <w:sz w:val="26"/>
        </w:rPr>
        <w:t xml:space="preserve">And John bore witness saying, “I have beheld the Spirit descending as a dove out of heaven, and it remained upon Him. </w:t>
      </w:r>
      <w:r w:rsidRPr="007F6861">
        <w:rPr>
          <w:rStyle w:val="reftext1"/>
          <w:position w:val="6"/>
        </w:rPr>
        <w:t>33</w:t>
      </w:r>
      <w:r w:rsidR="00B473FB" w:rsidRPr="00B473FB">
        <w:rPr>
          <w:rStyle w:val="reftext1"/>
          <w:sz w:val="8"/>
        </w:rPr>
        <w:t> </w:t>
      </w:r>
      <w:r w:rsidRPr="007F6861">
        <w:rPr>
          <w:sz w:val="26"/>
        </w:rPr>
        <w:t xml:space="preserve">And I did not know Him; but the </w:t>
      </w:r>
      <w:r w:rsidRPr="007F6861">
        <w:rPr>
          <w:i/>
          <w:iCs/>
          <w:sz w:val="26"/>
        </w:rPr>
        <w:t>One</w:t>
      </w:r>
      <w:r w:rsidRPr="007F6861">
        <w:rPr>
          <w:sz w:val="26"/>
        </w:rPr>
        <w:t xml:space="preserve"> having sent me to baptize with water, He said to me, ‘Upon whom you shall see the Spirit descending and abiding on Him, He is the </w:t>
      </w:r>
      <w:r w:rsidRPr="007F6861">
        <w:rPr>
          <w:i/>
          <w:iCs/>
          <w:sz w:val="26"/>
        </w:rPr>
        <w:t>One</w:t>
      </w:r>
      <w:r w:rsidRPr="007F6861">
        <w:rPr>
          <w:sz w:val="26"/>
        </w:rPr>
        <w:t xml:space="preserve"> baptizing with </w:t>
      </w:r>
      <w:r w:rsidRPr="007F6861">
        <w:rPr>
          <w:i/>
          <w:iCs/>
          <w:sz w:val="26"/>
        </w:rPr>
        <w:t>the</w:t>
      </w:r>
      <w:r w:rsidRPr="007F6861">
        <w:rPr>
          <w:sz w:val="26"/>
        </w:rPr>
        <w:t xml:space="preserve"> Holy Spirit.’ </w:t>
      </w:r>
      <w:r w:rsidRPr="007F6861">
        <w:rPr>
          <w:rStyle w:val="reftext1"/>
          <w:position w:val="6"/>
        </w:rPr>
        <w:t>34</w:t>
      </w:r>
      <w:r w:rsidR="00B473FB" w:rsidRPr="00B473FB">
        <w:rPr>
          <w:rStyle w:val="reftext1"/>
          <w:sz w:val="8"/>
        </w:rPr>
        <w:t> </w:t>
      </w:r>
      <w:r w:rsidRPr="007F6861">
        <w:rPr>
          <w:sz w:val="26"/>
        </w:rPr>
        <w:t>And I have seen and have borne witness that this is the Son</w:t>
      </w:r>
      <w:hyperlink w:anchor="fne" w:tooltip="SBL ‘the Chosen One’" w:history="1">
        <w:r w:rsidRPr="007F6861">
          <w:rPr>
            <w:rStyle w:val="Hyperlink"/>
            <w:b/>
            <w:bCs/>
            <w:i/>
            <w:iCs/>
            <w:position w:val="6"/>
            <w:sz w:val="17"/>
            <w:szCs w:val="17"/>
          </w:rPr>
          <w:t>e</w:t>
        </w:r>
      </w:hyperlink>
      <w:r w:rsidRPr="007F6861">
        <w:rPr>
          <w:sz w:val="26"/>
        </w:rPr>
        <w:t xml:space="preserve"> of God.” </w:t>
      </w:r>
    </w:p>
    <w:p w:rsidR="009C6D0A" w:rsidRPr="007F6861" w:rsidRDefault="00766D39">
      <w:pPr>
        <w:pStyle w:val="hdg"/>
        <w:spacing w:before="0" w:line="288" w:lineRule="atLeast"/>
        <w:rPr>
          <w:sz w:val="26"/>
        </w:rPr>
      </w:pPr>
      <w:r w:rsidRPr="007F6861">
        <w:rPr>
          <w:sz w:val="26"/>
        </w:rPr>
        <w:t>The First Disciples</w:t>
      </w:r>
      <w:r w:rsidRPr="007F6861">
        <w:rPr>
          <w:sz w:val="26"/>
        </w:rPr>
        <w:br/>
      </w:r>
      <w:r w:rsidRPr="007F6861">
        <w:rPr>
          <w:rStyle w:val="cross1"/>
          <w:b w:val="0"/>
          <w:bCs w:val="0"/>
          <w:sz w:val="26"/>
        </w:rPr>
        <w:t>(Matthew 4:18-22; Matthew 13:47-52; Mark 1:16-20; Luke 5:1-11)</w:t>
      </w:r>
    </w:p>
    <w:p w:rsidR="009C6D0A" w:rsidRPr="007F6861" w:rsidRDefault="00766D39">
      <w:pPr>
        <w:pStyle w:val="reg"/>
        <w:rPr>
          <w:sz w:val="26"/>
        </w:rPr>
      </w:pPr>
      <w:r w:rsidRPr="007F6861">
        <w:rPr>
          <w:rStyle w:val="reftext1"/>
          <w:position w:val="6"/>
        </w:rPr>
        <w:lastRenderedPageBreak/>
        <w:t>35</w:t>
      </w:r>
      <w:r w:rsidR="00B473FB" w:rsidRPr="00B473FB">
        <w:rPr>
          <w:rStyle w:val="reftext1"/>
          <w:sz w:val="8"/>
        </w:rPr>
        <w:t> </w:t>
      </w:r>
      <w:r w:rsidRPr="007F6861">
        <w:rPr>
          <w:sz w:val="26"/>
        </w:rPr>
        <w:t xml:space="preserve">On the next day John again was standing, and two of his disciples. </w:t>
      </w:r>
      <w:r w:rsidRPr="007F6861">
        <w:rPr>
          <w:rStyle w:val="reftext1"/>
          <w:position w:val="6"/>
        </w:rPr>
        <w:t>36</w:t>
      </w:r>
      <w:r w:rsidR="00B473FB" w:rsidRPr="00B473FB">
        <w:rPr>
          <w:rStyle w:val="reftext1"/>
          <w:sz w:val="8"/>
        </w:rPr>
        <w:t> </w:t>
      </w:r>
      <w:r w:rsidRPr="007F6861">
        <w:rPr>
          <w:sz w:val="26"/>
        </w:rPr>
        <w:t xml:space="preserve">And having looked at Jesus walking, he says, “Behold the Lamb of God!” </w:t>
      </w:r>
      <w:r w:rsidRPr="007F6861">
        <w:rPr>
          <w:rStyle w:val="reftext1"/>
          <w:position w:val="6"/>
        </w:rPr>
        <w:t>37</w:t>
      </w:r>
      <w:r w:rsidR="00B473FB" w:rsidRPr="00B473FB">
        <w:rPr>
          <w:rStyle w:val="reftext1"/>
          <w:sz w:val="8"/>
        </w:rPr>
        <w:t> </w:t>
      </w:r>
      <w:r w:rsidRPr="007F6861">
        <w:rPr>
          <w:sz w:val="26"/>
        </w:rPr>
        <w:t xml:space="preserve">And the two disciples heard him speaking, and followed Jesus. </w:t>
      </w:r>
    </w:p>
    <w:p w:rsidR="009C6D0A" w:rsidRPr="007F6861" w:rsidRDefault="00766D39">
      <w:pPr>
        <w:pStyle w:val="reg"/>
        <w:rPr>
          <w:sz w:val="26"/>
        </w:rPr>
      </w:pPr>
      <w:r w:rsidRPr="007F6861">
        <w:rPr>
          <w:rStyle w:val="reftext1"/>
          <w:position w:val="6"/>
        </w:rPr>
        <w:t>38</w:t>
      </w:r>
      <w:r w:rsidR="00B473FB" w:rsidRPr="00B473FB">
        <w:rPr>
          <w:rStyle w:val="reftext1"/>
          <w:sz w:val="8"/>
        </w:rPr>
        <w:t> </w:t>
      </w:r>
      <w:r w:rsidRPr="007F6861">
        <w:rPr>
          <w:sz w:val="26"/>
        </w:rPr>
        <w:t xml:space="preserve">Then Jesus having turned and having beheld them following, says to them, </w:t>
      </w:r>
      <w:r w:rsidRPr="007F6861">
        <w:rPr>
          <w:rStyle w:val="red1"/>
          <w:sz w:val="26"/>
        </w:rPr>
        <w:t>“What do you seek?”</w:t>
      </w:r>
    </w:p>
    <w:p w:rsidR="009C6D0A" w:rsidRPr="007F6861" w:rsidRDefault="00766D39">
      <w:pPr>
        <w:pStyle w:val="reg"/>
        <w:rPr>
          <w:sz w:val="26"/>
        </w:rPr>
      </w:pPr>
      <w:r w:rsidRPr="007F6861">
        <w:rPr>
          <w:sz w:val="26"/>
        </w:rPr>
        <w:t xml:space="preserve">And they said to Him, “Rabbi” (which being translated is to say Teacher), “where are You staying?” </w:t>
      </w:r>
    </w:p>
    <w:p w:rsidR="009C6D0A" w:rsidRPr="007F6861" w:rsidRDefault="00766D39">
      <w:pPr>
        <w:pStyle w:val="reg"/>
        <w:rPr>
          <w:sz w:val="26"/>
        </w:rPr>
      </w:pPr>
      <w:r w:rsidRPr="007F6861">
        <w:rPr>
          <w:rStyle w:val="reftext1"/>
          <w:position w:val="6"/>
        </w:rPr>
        <w:t>39</w:t>
      </w:r>
      <w:r w:rsidR="00B473FB" w:rsidRPr="00B473FB">
        <w:rPr>
          <w:rStyle w:val="reftext1"/>
          <w:sz w:val="8"/>
        </w:rPr>
        <w:t> </w:t>
      </w:r>
      <w:r w:rsidRPr="007F6861">
        <w:rPr>
          <w:sz w:val="26"/>
        </w:rPr>
        <w:t xml:space="preserve">He says to them, </w:t>
      </w:r>
      <w:r w:rsidRPr="007F6861">
        <w:rPr>
          <w:rStyle w:val="red1"/>
          <w:sz w:val="26"/>
        </w:rPr>
        <w:t>“Come, and you will see.”</w:t>
      </w:r>
      <w:r w:rsidRPr="007F6861">
        <w:rPr>
          <w:sz w:val="26"/>
        </w:rPr>
        <w:t xml:space="preserve"> So they went and saw where He abides, and they stayed with Him that day. It was about </w:t>
      </w:r>
      <w:r w:rsidRPr="007F6861">
        <w:rPr>
          <w:i/>
          <w:iCs/>
          <w:sz w:val="26"/>
        </w:rPr>
        <w:t>the</w:t>
      </w:r>
      <w:r w:rsidRPr="007F6861">
        <w:rPr>
          <w:sz w:val="26"/>
        </w:rPr>
        <w:t xml:space="preserve"> tenth hour. </w:t>
      </w:r>
    </w:p>
    <w:p w:rsidR="009C6D0A" w:rsidRPr="007F6861" w:rsidRDefault="00766D39">
      <w:pPr>
        <w:pStyle w:val="reg"/>
        <w:rPr>
          <w:sz w:val="26"/>
        </w:rPr>
      </w:pPr>
      <w:r w:rsidRPr="007F6861">
        <w:rPr>
          <w:rStyle w:val="reftext1"/>
          <w:position w:val="6"/>
        </w:rPr>
        <w:t>40</w:t>
      </w:r>
      <w:r w:rsidR="00B473FB" w:rsidRPr="00B473FB">
        <w:rPr>
          <w:rStyle w:val="reftext1"/>
          <w:sz w:val="8"/>
        </w:rPr>
        <w:t> </w:t>
      </w:r>
      <w:r w:rsidRPr="007F6861">
        <w:rPr>
          <w:sz w:val="26"/>
        </w:rPr>
        <w:t xml:space="preserve">Andrew, the brother of Simon Peter, was one of the two having heard from John and having followed Him. </w:t>
      </w:r>
      <w:r w:rsidRPr="007F6861">
        <w:rPr>
          <w:rStyle w:val="reftext1"/>
          <w:position w:val="6"/>
        </w:rPr>
        <w:t>41</w:t>
      </w:r>
      <w:r w:rsidR="00B473FB" w:rsidRPr="00B473FB">
        <w:rPr>
          <w:rStyle w:val="reftext1"/>
          <w:sz w:val="8"/>
        </w:rPr>
        <w:t> </w:t>
      </w:r>
      <w:r w:rsidRPr="007F6861">
        <w:rPr>
          <w:sz w:val="26"/>
        </w:rPr>
        <w:t xml:space="preserve">He first finds the own brother Simon and says to him, “We have found the Messiah” (which is translated Christ). </w:t>
      </w:r>
    </w:p>
    <w:p w:rsidR="009C6D0A" w:rsidRPr="007F6861" w:rsidRDefault="00766D39">
      <w:pPr>
        <w:pStyle w:val="reg"/>
        <w:rPr>
          <w:sz w:val="26"/>
        </w:rPr>
      </w:pPr>
      <w:r w:rsidRPr="007F6861">
        <w:rPr>
          <w:rStyle w:val="reftext1"/>
          <w:position w:val="6"/>
        </w:rPr>
        <w:t>42</w:t>
      </w:r>
      <w:r w:rsidR="00B473FB" w:rsidRPr="00B473FB">
        <w:rPr>
          <w:rStyle w:val="reftext1"/>
          <w:sz w:val="8"/>
        </w:rPr>
        <w:t> </w:t>
      </w:r>
      <w:r w:rsidRPr="007F6861">
        <w:rPr>
          <w:sz w:val="26"/>
        </w:rPr>
        <w:t xml:space="preserve">He led him to Jesus. Having looked at him, Jesus said, </w:t>
      </w:r>
      <w:r w:rsidRPr="007F6861">
        <w:rPr>
          <w:rStyle w:val="red1"/>
          <w:sz w:val="26"/>
        </w:rPr>
        <w:t>“You are Simon the son of Jonah. You will be called Cephas”</w:t>
      </w:r>
      <w:r w:rsidRPr="007F6861">
        <w:rPr>
          <w:sz w:val="26"/>
        </w:rPr>
        <w:t xml:space="preserve"> (which means Peter). </w:t>
      </w:r>
    </w:p>
    <w:p w:rsidR="009C6D0A" w:rsidRPr="007F6861" w:rsidRDefault="00766D39">
      <w:pPr>
        <w:pStyle w:val="hdg"/>
        <w:spacing w:line="288" w:lineRule="atLeast"/>
        <w:rPr>
          <w:sz w:val="26"/>
        </w:rPr>
      </w:pPr>
      <w:r w:rsidRPr="007F6861">
        <w:rPr>
          <w:sz w:val="26"/>
        </w:rPr>
        <w:t>Jesus Calls Philip and Nathanael</w:t>
      </w:r>
    </w:p>
    <w:p w:rsidR="009C6D0A" w:rsidRPr="007F6861" w:rsidRDefault="00766D39">
      <w:pPr>
        <w:pStyle w:val="reg"/>
        <w:rPr>
          <w:sz w:val="26"/>
        </w:rPr>
      </w:pPr>
      <w:r w:rsidRPr="007F6861">
        <w:rPr>
          <w:rStyle w:val="reftext1"/>
          <w:position w:val="6"/>
        </w:rPr>
        <w:t>43</w:t>
      </w:r>
      <w:r w:rsidR="00B473FB" w:rsidRPr="00B473FB">
        <w:rPr>
          <w:rStyle w:val="reftext1"/>
          <w:sz w:val="8"/>
        </w:rPr>
        <w:t> </w:t>
      </w:r>
      <w:r w:rsidRPr="007F6861">
        <w:rPr>
          <w:sz w:val="26"/>
        </w:rPr>
        <w:t xml:space="preserve">On the next day He desired to go forth into Galilee. And He finds Philip. And Jesus says to him, </w:t>
      </w:r>
      <w:r w:rsidRPr="007F6861">
        <w:rPr>
          <w:rStyle w:val="red1"/>
          <w:sz w:val="26"/>
        </w:rPr>
        <w:t>“Follow Me.”</w:t>
      </w:r>
      <w:r w:rsidRPr="007F6861">
        <w:rPr>
          <w:sz w:val="26"/>
        </w:rPr>
        <w:t xml:space="preserve"> </w:t>
      </w:r>
      <w:r w:rsidRPr="007F6861">
        <w:rPr>
          <w:rStyle w:val="reftext1"/>
          <w:position w:val="6"/>
        </w:rPr>
        <w:t>44</w:t>
      </w:r>
      <w:r w:rsidR="00B473FB" w:rsidRPr="00B473FB">
        <w:rPr>
          <w:rStyle w:val="reftext1"/>
          <w:sz w:val="8"/>
        </w:rPr>
        <w:t> </w:t>
      </w:r>
      <w:r w:rsidRPr="007F6861">
        <w:rPr>
          <w:sz w:val="26"/>
        </w:rPr>
        <w:t xml:space="preserve">Now Philip was from Bethsaida, from the city of Andrew and Peter. </w:t>
      </w:r>
    </w:p>
    <w:p w:rsidR="009C6D0A" w:rsidRPr="007F6861" w:rsidRDefault="00766D39">
      <w:pPr>
        <w:pStyle w:val="reg"/>
        <w:rPr>
          <w:sz w:val="26"/>
        </w:rPr>
      </w:pPr>
      <w:r w:rsidRPr="007F6861">
        <w:rPr>
          <w:rStyle w:val="reftext1"/>
          <w:position w:val="6"/>
        </w:rPr>
        <w:t>45</w:t>
      </w:r>
      <w:r w:rsidR="00B473FB" w:rsidRPr="00B473FB">
        <w:rPr>
          <w:rStyle w:val="reftext1"/>
          <w:sz w:val="8"/>
        </w:rPr>
        <w:t> </w:t>
      </w:r>
      <w:r w:rsidRPr="007F6861">
        <w:rPr>
          <w:sz w:val="26"/>
        </w:rPr>
        <w:t xml:space="preserve">Philip Finds Nathanael and says to him, “We have found </w:t>
      </w:r>
      <w:r w:rsidRPr="007F6861">
        <w:rPr>
          <w:i/>
          <w:iCs/>
          <w:sz w:val="26"/>
        </w:rPr>
        <w:t>Him</w:t>
      </w:r>
      <w:r w:rsidRPr="007F6861">
        <w:rPr>
          <w:sz w:val="26"/>
        </w:rPr>
        <w:t xml:space="preserve"> whom Moses wrote of in the Law, also the prophets, Jesus of Nazareth, </w:t>
      </w:r>
      <w:r w:rsidRPr="007F6861">
        <w:rPr>
          <w:i/>
          <w:iCs/>
          <w:sz w:val="26"/>
        </w:rPr>
        <w:t>the</w:t>
      </w:r>
      <w:r w:rsidRPr="007F6861">
        <w:rPr>
          <w:sz w:val="26"/>
        </w:rPr>
        <w:t xml:space="preserve"> son of Joseph.” </w:t>
      </w:r>
    </w:p>
    <w:p w:rsidR="009C6D0A" w:rsidRPr="007F6861" w:rsidRDefault="00766D39">
      <w:pPr>
        <w:pStyle w:val="reg"/>
        <w:rPr>
          <w:sz w:val="26"/>
        </w:rPr>
      </w:pPr>
      <w:r w:rsidRPr="007F6861">
        <w:rPr>
          <w:rStyle w:val="reftext1"/>
          <w:position w:val="6"/>
        </w:rPr>
        <w:t>46</w:t>
      </w:r>
      <w:r w:rsidR="00B473FB" w:rsidRPr="00B473FB">
        <w:rPr>
          <w:rStyle w:val="reftext1"/>
          <w:sz w:val="8"/>
        </w:rPr>
        <w:t> </w:t>
      </w:r>
      <w:r w:rsidRPr="007F6861">
        <w:rPr>
          <w:sz w:val="26"/>
        </w:rPr>
        <w:t>And Nathanael said to him, “Is any good thing able to be out of Nazareth?”</w:t>
      </w:r>
    </w:p>
    <w:p w:rsidR="009C6D0A" w:rsidRPr="007F6861" w:rsidRDefault="00766D39">
      <w:pPr>
        <w:pStyle w:val="reg"/>
        <w:rPr>
          <w:sz w:val="26"/>
        </w:rPr>
      </w:pPr>
      <w:r w:rsidRPr="007F6861">
        <w:rPr>
          <w:sz w:val="26"/>
        </w:rPr>
        <w:t xml:space="preserve">Philip says to him, “Come and see.” </w:t>
      </w:r>
    </w:p>
    <w:p w:rsidR="009C6D0A" w:rsidRPr="007F6861" w:rsidRDefault="00766D39">
      <w:pPr>
        <w:pStyle w:val="reg"/>
        <w:rPr>
          <w:sz w:val="26"/>
        </w:rPr>
      </w:pPr>
      <w:r w:rsidRPr="007F6861">
        <w:rPr>
          <w:rStyle w:val="reftext1"/>
          <w:position w:val="6"/>
        </w:rPr>
        <w:t>47</w:t>
      </w:r>
      <w:r w:rsidR="00B473FB" w:rsidRPr="00B473FB">
        <w:rPr>
          <w:rStyle w:val="reftext1"/>
          <w:sz w:val="8"/>
        </w:rPr>
        <w:t> </w:t>
      </w:r>
      <w:r w:rsidRPr="007F6861">
        <w:rPr>
          <w:sz w:val="26"/>
        </w:rPr>
        <w:t xml:space="preserve">Jesus saw Nathanael coming to Him, and He says concerning him, </w:t>
      </w:r>
      <w:r w:rsidRPr="007F6861">
        <w:rPr>
          <w:rStyle w:val="red1"/>
          <w:sz w:val="26"/>
        </w:rPr>
        <w:t>“Behold, truly an Israelite, in whom there is no deceit.”</w:t>
      </w:r>
      <w:r w:rsidRPr="007F6861">
        <w:rPr>
          <w:sz w:val="26"/>
        </w:rPr>
        <w:t xml:space="preserve"> </w:t>
      </w:r>
    </w:p>
    <w:p w:rsidR="009C6D0A" w:rsidRPr="007F6861" w:rsidRDefault="00766D39">
      <w:pPr>
        <w:pStyle w:val="reg"/>
        <w:rPr>
          <w:sz w:val="26"/>
        </w:rPr>
      </w:pPr>
      <w:r w:rsidRPr="007F6861">
        <w:rPr>
          <w:rStyle w:val="reftext1"/>
          <w:position w:val="6"/>
        </w:rPr>
        <w:t>48</w:t>
      </w:r>
      <w:r w:rsidR="00B473FB" w:rsidRPr="00B473FB">
        <w:rPr>
          <w:rStyle w:val="reftext1"/>
          <w:sz w:val="8"/>
        </w:rPr>
        <w:t> </w:t>
      </w:r>
      <w:r w:rsidRPr="007F6861">
        <w:rPr>
          <w:sz w:val="26"/>
        </w:rPr>
        <w:t>Nathanael says to Him, “From where do You know me?”</w:t>
      </w:r>
    </w:p>
    <w:p w:rsidR="009C6D0A" w:rsidRPr="007F6861" w:rsidRDefault="00766D39">
      <w:pPr>
        <w:pStyle w:val="reg"/>
        <w:rPr>
          <w:sz w:val="26"/>
        </w:rPr>
      </w:pPr>
      <w:r w:rsidRPr="007F6861">
        <w:rPr>
          <w:sz w:val="26"/>
        </w:rPr>
        <w:t xml:space="preserve">Jesus answered and said to him, </w:t>
      </w:r>
      <w:r w:rsidRPr="007F6861">
        <w:rPr>
          <w:rStyle w:val="red1"/>
          <w:sz w:val="26"/>
        </w:rPr>
        <w:t>“Before Philip calling you, you being under the fig tree, I saw you.”</w:t>
      </w:r>
      <w:r w:rsidRPr="007F6861">
        <w:rPr>
          <w:sz w:val="26"/>
        </w:rPr>
        <w:t xml:space="preserve"> </w:t>
      </w:r>
    </w:p>
    <w:p w:rsidR="009C6D0A" w:rsidRPr="007F6861" w:rsidRDefault="00766D39">
      <w:pPr>
        <w:pStyle w:val="reg"/>
        <w:rPr>
          <w:sz w:val="26"/>
        </w:rPr>
      </w:pPr>
      <w:r w:rsidRPr="007F6861">
        <w:rPr>
          <w:rStyle w:val="reftext1"/>
          <w:position w:val="6"/>
        </w:rPr>
        <w:t>49</w:t>
      </w:r>
      <w:r w:rsidR="00B473FB" w:rsidRPr="00B473FB">
        <w:rPr>
          <w:rStyle w:val="reftext1"/>
          <w:sz w:val="8"/>
        </w:rPr>
        <w:t> </w:t>
      </w:r>
      <w:r w:rsidRPr="007F6861">
        <w:rPr>
          <w:sz w:val="26"/>
        </w:rPr>
        <w:t xml:space="preserve">Nathanael answered Him, “Rabbi, You are the Son of God; You are King of Israel.” </w:t>
      </w:r>
    </w:p>
    <w:p w:rsidR="009C6D0A" w:rsidRPr="007F6861" w:rsidRDefault="00766D39">
      <w:pPr>
        <w:pStyle w:val="reg"/>
        <w:rPr>
          <w:sz w:val="26"/>
        </w:rPr>
      </w:pPr>
      <w:r w:rsidRPr="007F6861">
        <w:rPr>
          <w:rStyle w:val="reftext1"/>
          <w:position w:val="6"/>
        </w:rPr>
        <w:t>50</w:t>
      </w:r>
      <w:r w:rsidR="00B473FB" w:rsidRPr="00B473FB">
        <w:rPr>
          <w:rStyle w:val="reftext1"/>
          <w:sz w:val="8"/>
        </w:rPr>
        <w:t> </w:t>
      </w:r>
      <w:r w:rsidRPr="007F6861">
        <w:rPr>
          <w:sz w:val="26"/>
        </w:rPr>
        <w:t xml:space="preserve">Jesus answered and said to him, </w:t>
      </w:r>
      <w:r w:rsidRPr="007F6861">
        <w:rPr>
          <w:rStyle w:val="red1"/>
          <w:sz w:val="26"/>
        </w:rPr>
        <w:t>“Because I said to you that I saw you under the fig tree, do you believe? You will see greater things than these.”</w:t>
      </w:r>
      <w:r w:rsidRPr="007F6861">
        <w:rPr>
          <w:sz w:val="26"/>
        </w:rPr>
        <w:t xml:space="preserve"> </w:t>
      </w:r>
      <w:r w:rsidRPr="007F6861">
        <w:rPr>
          <w:rStyle w:val="reftext1"/>
          <w:position w:val="6"/>
        </w:rPr>
        <w:t>51</w:t>
      </w:r>
      <w:r w:rsidR="00B473FB" w:rsidRPr="00B473FB">
        <w:rPr>
          <w:rStyle w:val="reftext1"/>
          <w:sz w:val="8"/>
        </w:rPr>
        <w:t> </w:t>
      </w:r>
      <w:r w:rsidRPr="007F6861">
        <w:rPr>
          <w:sz w:val="26"/>
        </w:rPr>
        <w:t xml:space="preserve">And He says to him, </w:t>
      </w:r>
      <w:r w:rsidRPr="007F6861">
        <w:rPr>
          <w:rStyle w:val="red1"/>
          <w:sz w:val="26"/>
        </w:rPr>
        <w:t xml:space="preserve">“Truly, </w:t>
      </w:r>
      <w:r w:rsidRPr="007F6861">
        <w:rPr>
          <w:rStyle w:val="red1"/>
          <w:sz w:val="26"/>
        </w:rPr>
        <w:lastRenderedPageBreak/>
        <w:t>truly, I say to all of you, you will see the heaven opened, and the angels of God ascending and descending on the Son of Man.”</w:t>
      </w:r>
      <w:hyperlink w:anchor="fnf" w:tooltip="See Genesis 28:12" w:history="1">
        <w:r w:rsidRPr="007F6861">
          <w:rPr>
            <w:rStyle w:val="Hyperlink"/>
            <w:b/>
            <w:bCs/>
            <w:i/>
            <w:iCs/>
            <w:position w:val="6"/>
            <w:sz w:val="17"/>
            <w:szCs w:val="17"/>
          </w:rPr>
          <w:t>f</w:t>
        </w:r>
      </w:hyperlink>
      <w:r w:rsidRPr="007F6861">
        <w:rPr>
          <w:sz w:val="26"/>
        </w:rPr>
        <w:t xml:space="preserve"> </w:t>
      </w:r>
    </w:p>
    <w:p w:rsidR="009C6D0A" w:rsidRPr="007F6861" w:rsidRDefault="00766D39">
      <w:pPr>
        <w:pStyle w:val="foot"/>
        <w:spacing w:line="288" w:lineRule="atLeast"/>
        <w:rPr>
          <w:rFonts w:ascii="Tahoma" w:hAnsi="Tahoma" w:cs="Tahoma"/>
          <w:sz w:val="26"/>
        </w:rPr>
      </w:pPr>
      <w:r>
        <w:rPr>
          <w:rStyle w:val="footnotesbot1"/>
          <w:rFonts w:ascii="Tahoma" w:hAnsi="Tahoma" w:cs="Tahoma"/>
        </w:rPr>
        <w:t>a</w:t>
      </w:r>
      <w:r w:rsidRPr="007F6861">
        <w:rPr>
          <w:rFonts w:ascii="Tahoma" w:hAnsi="Tahoma" w:cs="Tahoma"/>
          <w:sz w:val="26"/>
        </w:rPr>
        <w:t xml:space="preserve"> </w:t>
      </w:r>
      <w:r>
        <w:rPr>
          <w:rStyle w:val="fnverse1"/>
          <w:rFonts w:ascii="Tahoma" w:hAnsi="Tahoma" w:cs="Tahoma"/>
        </w:rPr>
        <w:t>5</w:t>
      </w:r>
      <w:r w:rsidRPr="007F6861">
        <w:rPr>
          <w:rFonts w:ascii="Tahoma" w:hAnsi="Tahoma" w:cs="Tahoma"/>
          <w:sz w:val="26"/>
        </w:rPr>
        <w:t xml:space="preserve"> </w:t>
      </w:r>
      <w:r>
        <w:rPr>
          <w:rStyle w:val="footnote1"/>
          <w:rFonts w:ascii="Tahoma" w:hAnsi="Tahoma" w:cs="Tahoma"/>
        </w:rPr>
        <w:t xml:space="preserve">Or </w:t>
      </w:r>
      <w:r>
        <w:rPr>
          <w:rStyle w:val="footnote1"/>
          <w:rFonts w:ascii="Tahoma" w:hAnsi="Tahoma" w:cs="Tahoma"/>
          <w:i/>
          <w:iCs/>
        </w:rPr>
        <w:t>comprehended</w:t>
      </w:r>
      <w:r w:rsidRPr="007F6861">
        <w:rPr>
          <w:rFonts w:ascii="Tahoma" w:hAnsi="Tahoma" w:cs="Tahoma"/>
          <w:sz w:val="26"/>
        </w:rPr>
        <w:br/>
      </w:r>
      <w:r>
        <w:rPr>
          <w:rStyle w:val="footnotesbot1"/>
          <w:rFonts w:ascii="Tahoma" w:hAnsi="Tahoma" w:cs="Tahoma"/>
        </w:rPr>
        <w:t>b</w:t>
      </w:r>
      <w:r w:rsidRPr="007F6861">
        <w:rPr>
          <w:rFonts w:ascii="Tahoma" w:hAnsi="Tahoma" w:cs="Tahoma"/>
          <w:sz w:val="26"/>
        </w:rPr>
        <w:t xml:space="preserve"> </w:t>
      </w:r>
      <w:r>
        <w:rPr>
          <w:rStyle w:val="fnverse1"/>
          <w:rFonts w:ascii="Tahoma" w:hAnsi="Tahoma" w:cs="Tahoma"/>
        </w:rPr>
        <w:t>18</w:t>
      </w:r>
      <w:r w:rsidRPr="007F6861">
        <w:rPr>
          <w:rFonts w:ascii="Tahoma" w:hAnsi="Tahoma" w:cs="Tahoma"/>
          <w:sz w:val="26"/>
        </w:rPr>
        <w:t xml:space="preserve"> </w:t>
      </w:r>
      <w:r>
        <w:rPr>
          <w:rStyle w:val="footnote1"/>
          <w:rFonts w:ascii="Tahoma" w:hAnsi="Tahoma" w:cs="Tahoma"/>
        </w:rPr>
        <w:t xml:space="preserve">BYZ and TR </w:t>
      </w:r>
      <w:r>
        <w:rPr>
          <w:rStyle w:val="footnote1"/>
          <w:rFonts w:ascii="Tahoma" w:hAnsi="Tahoma" w:cs="Tahoma"/>
          <w:i/>
          <w:iCs/>
        </w:rPr>
        <w:t>the only-begotten Son</w:t>
      </w:r>
      <w:r w:rsidRPr="007F6861">
        <w:rPr>
          <w:rFonts w:ascii="Tahoma" w:hAnsi="Tahoma" w:cs="Tahoma"/>
          <w:sz w:val="26"/>
        </w:rPr>
        <w:br/>
      </w:r>
      <w:r>
        <w:rPr>
          <w:rStyle w:val="footnotesbot1"/>
          <w:rFonts w:ascii="Tahoma" w:hAnsi="Tahoma" w:cs="Tahoma"/>
        </w:rPr>
        <w:t>c</w:t>
      </w:r>
      <w:r w:rsidRPr="007F6861">
        <w:rPr>
          <w:rFonts w:ascii="Tahoma" w:hAnsi="Tahoma" w:cs="Tahoma"/>
          <w:sz w:val="26"/>
        </w:rPr>
        <w:t xml:space="preserve"> </w:t>
      </w:r>
      <w:r>
        <w:rPr>
          <w:rStyle w:val="fnverse1"/>
          <w:rFonts w:ascii="Tahoma" w:hAnsi="Tahoma" w:cs="Tahoma"/>
        </w:rPr>
        <w:t>23</w:t>
      </w:r>
      <w:r w:rsidRPr="007F6861">
        <w:rPr>
          <w:rFonts w:ascii="Tahoma" w:hAnsi="Tahoma" w:cs="Tahoma"/>
          <w:sz w:val="26"/>
        </w:rPr>
        <w:t xml:space="preserve"> </w:t>
      </w:r>
      <w:r>
        <w:rPr>
          <w:rStyle w:val="footnote1"/>
          <w:rFonts w:ascii="Tahoma" w:hAnsi="Tahoma" w:cs="Tahoma"/>
        </w:rPr>
        <w:t>Isaiah 40:3</w:t>
      </w:r>
      <w:r w:rsidRPr="007F6861">
        <w:rPr>
          <w:rFonts w:ascii="Tahoma" w:hAnsi="Tahoma" w:cs="Tahoma"/>
          <w:sz w:val="26"/>
        </w:rPr>
        <w:br/>
      </w:r>
      <w:r>
        <w:rPr>
          <w:rStyle w:val="footnotesbot1"/>
          <w:rFonts w:ascii="Tahoma" w:hAnsi="Tahoma" w:cs="Tahoma"/>
        </w:rPr>
        <w:t>d</w:t>
      </w:r>
      <w:r w:rsidRPr="007F6861">
        <w:rPr>
          <w:rFonts w:ascii="Tahoma" w:hAnsi="Tahoma" w:cs="Tahoma"/>
          <w:sz w:val="26"/>
        </w:rPr>
        <w:t xml:space="preserve"> </w:t>
      </w:r>
      <w:r>
        <w:rPr>
          <w:rStyle w:val="fnverse1"/>
          <w:rFonts w:ascii="Tahoma" w:hAnsi="Tahoma" w:cs="Tahoma"/>
        </w:rPr>
        <w:t>26</w:t>
      </w:r>
      <w:r w:rsidRPr="007F6861">
        <w:rPr>
          <w:rFonts w:ascii="Tahoma" w:hAnsi="Tahoma" w:cs="Tahoma"/>
          <w:sz w:val="26"/>
        </w:rPr>
        <w:t xml:space="preserve"> </w:t>
      </w:r>
      <w:r>
        <w:rPr>
          <w:rStyle w:val="footnote1"/>
          <w:rFonts w:ascii="Tahoma" w:hAnsi="Tahoma" w:cs="Tahoma"/>
        </w:rPr>
        <w:t xml:space="preserve">Or </w:t>
      </w:r>
      <w:r>
        <w:rPr>
          <w:rStyle w:val="footnote1"/>
          <w:rFonts w:ascii="Tahoma" w:hAnsi="Tahoma" w:cs="Tahoma"/>
          <w:i/>
          <w:iCs/>
        </w:rPr>
        <w:t>in</w:t>
      </w:r>
      <w:r>
        <w:rPr>
          <w:rStyle w:val="footnote1"/>
          <w:rFonts w:ascii="Tahoma" w:hAnsi="Tahoma" w:cs="Tahoma"/>
        </w:rPr>
        <w:t>; also in verses 31 and 33</w:t>
      </w:r>
      <w:r w:rsidRPr="007F6861">
        <w:rPr>
          <w:rFonts w:ascii="Tahoma" w:hAnsi="Tahoma" w:cs="Tahoma"/>
          <w:sz w:val="26"/>
        </w:rPr>
        <w:br/>
      </w:r>
      <w:r>
        <w:rPr>
          <w:rStyle w:val="footnotesbot1"/>
          <w:rFonts w:ascii="Tahoma" w:hAnsi="Tahoma" w:cs="Tahoma"/>
        </w:rPr>
        <w:t>e</w:t>
      </w:r>
      <w:r w:rsidRPr="007F6861">
        <w:rPr>
          <w:rFonts w:ascii="Tahoma" w:hAnsi="Tahoma" w:cs="Tahoma"/>
          <w:sz w:val="26"/>
        </w:rPr>
        <w:t xml:space="preserve"> </w:t>
      </w:r>
      <w:r>
        <w:rPr>
          <w:rStyle w:val="fnverse1"/>
          <w:rFonts w:ascii="Tahoma" w:hAnsi="Tahoma" w:cs="Tahoma"/>
        </w:rPr>
        <w:t>34</w:t>
      </w:r>
      <w:r w:rsidRPr="007F6861">
        <w:rPr>
          <w:rFonts w:ascii="Tahoma" w:hAnsi="Tahoma" w:cs="Tahoma"/>
          <w:sz w:val="26"/>
        </w:rPr>
        <w:t xml:space="preserve"> </w:t>
      </w:r>
      <w:r>
        <w:rPr>
          <w:rStyle w:val="footnote1"/>
          <w:rFonts w:ascii="Tahoma" w:hAnsi="Tahoma" w:cs="Tahoma"/>
        </w:rPr>
        <w:t xml:space="preserve">SBL </w:t>
      </w:r>
      <w:r>
        <w:rPr>
          <w:rStyle w:val="footnote1"/>
          <w:rFonts w:ascii="Tahoma" w:hAnsi="Tahoma" w:cs="Tahoma"/>
          <w:i/>
          <w:iCs/>
        </w:rPr>
        <w:t>the Chosen One</w:t>
      </w:r>
      <w:r w:rsidRPr="007F6861">
        <w:rPr>
          <w:rFonts w:ascii="Tahoma" w:hAnsi="Tahoma" w:cs="Tahoma"/>
          <w:sz w:val="26"/>
        </w:rPr>
        <w:br/>
      </w:r>
      <w:r>
        <w:rPr>
          <w:rStyle w:val="footnotesbot1"/>
          <w:rFonts w:ascii="Tahoma" w:hAnsi="Tahoma" w:cs="Tahoma"/>
        </w:rPr>
        <w:t>f</w:t>
      </w:r>
      <w:r w:rsidRPr="007F6861">
        <w:rPr>
          <w:rFonts w:ascii="Tahoma" w:hAnsi="Tahoma" w:cs="Tahoma"/>
          <w:sz w:val="26"/>
        </w:rPr>
        <w:t xml:space="preserve"> </w:t>
      </w:r>
      <w:r>
        <w:rPr>
          <w:rStyle w:val="fnverse1"/>
          <w:rFonts w:ascii="Tahoma" w:hAnsi="Tahoma" w:cs="Tahoma"/>
        </w:rPr>
        <w:t>51</w:t>
      </w:r>
      <w:r w:rsidRPr="007F6861">
        <w:rPr>
          <w:rFonts w:ascii="Tahoma" w:hAnsi="Tahoma" w:cs="Tahoma"/>
          <w:sz w:val="26"/>
        </w:rPr>
        <w:t xml:space="preserve"> </w:t>
      </w:r>
      <w:r>
        <w:rPr>
          <w:rStyle w:val="footnote1"/>
          <w:rFonts w:ascii="Tahoma" w:hAnsi="Tahoma" w:cs="Tahoma"/>
        </w:rPr>
        <w:t>See Genesis 28:12</w:t>
      </w:r>
    </w:p>
    <w:p w:rsidR="009C6D0A" w:rsidRPr="007F6861" w:rsidRDefault="00766D39">
      <w:pPr>
        <w:shd w:val="clear" w:color="auto" w:fill="FFF0E6"/>
        <w:spacing w:before="0" w:beforeAutospacing="0" w:after="0" w:afterAutospacing="0" w:line="288" w:lineRule="atLeast"/>
        <w:rPr>
          <w:rFonts w:ascii="Tahoma" w:eastAsia="Times New Roman" w:hAnsi="Tahoma" w:cs="Tahoma"/>
          <w:b/>
          <w:bCs/>
          <w:color w:val="552200"/>
          <w:sz w:val="26"/>
        </w:rPr>
      </w:pPr>
      <w:r w:rsidRPr="007F6861">
        <w:rPr>
          <w:rFonts w:ascii="Tahoma" w:eastAsia="Times New Roman" w:hAnsi="Tahoma" w:cs="Tahoma"/>
          <w:b/>
          <w:bCs/>
          <w:color w:val="552200"/>
          <w:sz w:val="26"/>
        </w:rPr>
        <w:t>John 2</w:t>
      </w:r>
    </w:p>
    <w:p w:rsidR="009C6D0A" w:rsidRPr="007F6861" w:rsidRDefault="00766D39">
      <w:pPr>
        <w:pStyle w:val="hdg"/>
        <w:spacing w:line="288" w:lineRule="atLeast"/>
        <w:rPr>
          <w:sz w:val="26"/>
        </w:rPr>
      </w:pPr>
      <w:r w:rsidRPr="007F6861">
        <w:rPr>
          <w:sz w:val="26"/>
        </w:rPr>
        <w:t>The Wedding at Cana</w:t>
      </w:r>
    </w:p>
    <w:p w:rsidR="009C6D0A" w:rsidRPr="007F6861" w:rsidRDefault="00766D39">
      <w:pPr>
        <w:pStyle w:val="reg"/>
        <w:rPr>
          <w:sz w:val="26"/>
        </w:rPr>
      </w:pPr>
      <w:r w:rsidRPr="007F6861">
        <w:rPr>
          <w:rStyle w:val="reftext1"/>
          <w:position w:val="6"/>
        </w:rPr>
        <w:t>1</w:t>
      </w:r>
      <w:r w:rsidR="00B473FB" w:rsidRPr="00B473FB">
        <w:rPr>
          <w:rStyle w:val="reftext1"/>
          <w:sz w:val="8"/>
        </w:rPr>
        <w:t> </w:t>
      </w:r>
      <w:r w:rsidRPr="007F6861">
        <w:rPr>
          <w:sz w:val="26"/>
        </w:rPr>
        <w:t xml:space="preserve">And on the third day a wedding took place in Cana of Galilee, and the mother of Jesus was there, </w:t>
      </w:r>
      <w:r w:rsidRPr="007F6861">
        <w:rPr>
          <w:rStyle w:val="reftext1"/>
          <w:position w:val="6"/>
        </w:rPr>
        <w:t>2</w:t>
      </w:r>
      <w:r w:rsidR="00B473FB" w:rsidRPr="00B473FB">
        <w:rPr>
          <w:rStyle w:val="reftext1"/>
          <w:sz w:val="8"/>
        </w:rPr>
        <w:t> </w:t>
      </w:r>
      <w:r w:rsidRPr="007F6861">
        <w:rPr>
          <w:sz w:val="26"/>
        </w:rPr>
        <w:t xml:space="preserve">and also Jesus was invited, and His disciples, to the wedding. </w:t>
      </w:r>
      <w:r w:rsidRPr="007F6861">
        <w:rPr>
          <w:rStyle w:val="reftext1"/>
          <w:position w:val="6"/>
        </w:rPr>
        <w:t>3</w:t>
      </w:r>
      <w:r w:rsidR="00B473FB" w:rsidRPr="00B473FB">
        <w:rPr>
          <w:rStyle w:val="reftext1"/>
          <w:sz w:val="8"/>
        </w:rPr>
        <w:t> </w:t>
      </w:r>
      <w:r w:rsidRPr="007F6861">
        <w:rPr>
          <w:sz w:val="26"/>
        </w:rPr>
        <w:t xml:space="preserve">And of </w:t>
      </w:r>
      <w:r w:rsidRPr="007F6861">
        <w:rPr>
          <w:i/>
          <w:iCs/>
          <w:sz w:val="26"/>
        </w:rPr>
        <w:t>the</w:t>
      </w:r>
      <w:r w:rsidRPr="007F6861">
        <w:rPr>
          <w:sz w:val="26"/>
        </w:rPr>
        <w:t xml:space="preserve"> wine having been deficient, the mother of Jesus says to Him, “They have no wine.” </w:t>
      </w:r>
    </w:p>
    <w:p w:rsidR="009C6D0A" w:rsidRPr="007F6861" w:rsidRDefault="00766D39">
      <w:pPr>
        <w:pStyle w:val="reg"/>
        <w:rPr>
          <w:sz w:val="26"/>
        </w:rPr>
      </w:pPr>
      <w:r w:rsidRPr="007F6861">
        <w:rPr>
          <w:rStyle w:val="reftext1"/>
          <w:position w:val="6"/>
        </w:rPr>
        <w:t>4</w:t>
      </w:r>
      <w:r w:rsidR="00B473FB" w:rsidRPr="00B473FB">
        <w:rPr>
          <w:rStyle w:val="reftext1"/>
          <w:sz w:val="8"/>
        </w:rPr>
        <w:t> </w:t>
      </w:r>
      <w:r w:rsidRPr="007F6861">
        <w:rPr>
          <w:sz w:val="26"/>
        </w:rPr>
        <w:t xml:space="preserve">And Jesus says to her, </w:t>
      </w:r>
      <w:r w:rsidRPr="007F6861">
        <w:rPr>
          <w:rStyle w:val="red1"/>
          <w:sz w:val="26"/>
        </w:rPr>
        <w:t>“What to Me and to you, woman? My hour is not yet come.”</w:t>
      </w:r>
      <w:r w:rsidRPr="007F6861">
        <w:rPr>
          <w:sz w:val="26"/>
        </w:rPr>
        <w:t xml:space="preserve"> </w:t>
      </w:r>
    </w:p>
    <w:p w:rsidR="009C6D0A" w:rsidRPr="007F6861" w:rsidRDefault="00766D39">
      <w:pPr>
        <w:pStyle w:val="reg"/>
        <w:rPr>
          <w:sz w:val="26"/>
        </w:rPr>
      </w:pPr>
      <w:r w:rsidRPr="007F6861">
        <w:rPr>
          <w:rStyle w:val="reftext1"/>
          <w:position w:val="6"/>
        </w:rPr>
        <w:t>5</w:t>
      </w:r>
      <w:r w:rsidR="00B473FB" w:rsidRPr="00B473FB">
        <w:rPr>
          <w:rStyle w:val="reftext1"/>
          <w:sz w:val="8"/>
        </w:rPr>
        <w:t> </w:t>
      </w:r>
      <w:r w:rsidRPr="007F6861">
        <w:rPr>
          <w:sz w:val="26"/>
        </w:rPr>
        <w:t xml:space="preserve">His mother says to the servants, “Whatever He may say to you, do </w:t>
      </w:r>
      <w:r w:rsidRPr="007F6861">
        <w:rPr>
          <w:i/>
          <w:iCs/>
          <w:sz w:val="26"/>
        </w:rPr>
        <w:t>it</w:t>
      </w:r>
      <w:r w:rsidRPr="007F6861">
        <w:rPr>
          <w:sz w:val="26"/>
        </w:rPr>
        <w:t xml:space="preserve">.” </w:t>
      </w:r>
    </w:p>
    <w:p w:rsidR="009C6D0A" w:rsidRPr="007F6861" w:rsidRDefault="00766D39">
      <w:pPr>
        <w:pStyle w:val="reg"/>
        <w:rPr>
          <w:sz w:val="26"/>
        </w:rPr>
      </w:pPr>
      <w:r w:rsidRPr="007F6861">
        <w:rPr>
          <w:rStyle w:val="reftext1"/>
          <w:position w:val="6"/>
        </w:rPr>
        <w:t>6</w:t>
      </w:r>
      <w:r w:rsidR="00B473FB" w:rsidRPr="00B473FB">
        <w:rPr>
          <w:rStyle w:val="reftext1"/>
          <w:sz w:val="8"/>
        </w:rPr>
        <w:t> </w:t>
      </w:r>
      <w:r w:rsidRPr="007F6861">
        <w:rPr>
          <w:sz w:val="26"/>
        </w:rPr>
        <w:t>Now there were six stone water jars standing there, according to the purification of the Jews, having space for two or three metretae.</w:t>
      </w:r>
      <w:hyperlink w:anchor="fna" w:tooltip="Or ‘twenty to thirty gallons’, or ‘75 to 115 liters’" w:history="1">
        <w:r w:rsidRPr="007F6861">
          <w:rPr>
            <w:rStyle w:val="Hyperlink"/>
            <w:b/>
            <w:bCs/>
            <w:i/>
            <w:iCs/>
            <w:position w:val="6"/>
            <w:sz w:val="17"/>
            <w:szCs w:val="17"/>
          </w:rPr>
          <w:t>a</w:t>
        </w:r>
      </w:hyperlink>
      <w:r w:rsidRPr="007F6861">
        <w:rPr>
          <w:sz w:val="26"/>
        </w:rPr>
        <w:t xml:space="preserve"> </w:t>
      </w:r>
      <w:r w:rsidRPr="007F6861">
        <w:rPr>
          <w:rStyle w:val="reftext1"/>
          <w:position w:val="6"/>
        </w:rPr>
        <w:t>7</w:t>
      </w:r>
      <w:r w:rsidR="00B473FB" w:rsidRPr="00B473FB">
        <w:rPr>
          <w:rStyle w:val="reftext1"/>
          <w:sz w:val="8"/>
        </w:rPr>
        <w:t> </w:t>
      </w:r>
      <w:r w:rsidRPr="007F6861">
        <w:rPr>
          <w:sz w:val="26"/>
        </w:rPr>
        <w:t xml:space="preserve">Jesus says to them, </w:t>
      </w:r>
      <w:r w:rsidRPr="007F6861">
        <w:rPr>
          <w:rStyle w:val="red1"/>
          <w:sz w:val="26"/>
        </w:rPr>
        <w:t>“Fill the jars with water.”</w:t>
      </w:r>
    </w:p>
    <w:p w:rsidR="009C6D0A" w:rsidRPr="007F6861" w:rsidRDefault="00766D39">
      <w:pPr>
        <w:pStyle w:val="reg"/>
        <w:rPr>
          <w:sz w:val="26"/>
        </w:rPr>
      </w:pPr>
      <w:r w:rsidRPr="007F6861">
        <w:rPr>
          <w:sz w:val="26"/>
        </w:rPr>
        <w:t xml:space="preserve">And they filled them up to </w:t>
      </w:r>
      <w:r w:rsidRPr="007F6861">
        <w:rPr>
          <w:i/>
          <w:iCs/>
          <w:sz w:val="26"/>
        </w:rPr>
        <w:t>the</w:t>
      </w:r>
      <w:r w:rsidRPr="007F6861">
        <w:rPr>
          <w:sz w:val="26"/>
        </w:rPr>
        <w:t xml:space="preserve"> brim. </w:t>
      </w:r>
    </w:p>
    <w:p w:rsidR="009C6D0A" w:rsidRPr="007F6861" w:rsidRDefault="00766D39">
      <w:pPr>
        <w:pStyle w:val="reg"/>
        <w:rPr>
          <w:sz w:val="26"/>
        </w:rPr>
      </w:pPr>
      <w:r w:rsidRPr="007F6861">
        <w:rPr>
          <w:rStyle w:val="reftext1"/>
          <w:position w:val="6"/>
        </w:rPr>
        <w:t>8</w:t>
      </w:r>
      <w:r w:rsidR="00B473FB" w:rsidRPr="00B473FB">
        <w:rPr>
          <w:rStyle w:val="reftext1"/>
          <w:sz w:val="8"/>
        </w:rPr>
        <w:t> </w:t>
      </w:r>
      <w:r w:rsidRPr="007F6861">
        <w:rPr>
          <w:sz w:val="26"/>
        </w:rPr>
        <w:t xml:space="preserve">And He says to them, </w:t>
      </w:r>
      <w:r w:rsidRPr="007F6861">
        <w:rPr>
          <w:rStyle w:val="red1"/>
          <w:sz w:val="26"/>
        </w:rPr>
        <w:t xml:space="preserve">“Now draw </w:t>
      </w:r>
      <w:r w:rsidRPr="007F6861">
        <w:rPr>
          <w:rStyle w:val="red1"/>
          <w:i/>
          <w:iCs/>
          <w:sz w:val="26"/>
        </w:rPr>
        <w:t>some</w:t>
      </w:r>
      <w:r w:rsidRPr="007F6861">
        <w:rPr>
          <w:rStyle w:val="red1"/>
          <w:sz w:val="26"/>
        </w:rPr>
        <w:t xml:space="preserve"> out and carry </w:t>
      </w:r>
      <w:r w:rsidRPr="007F6861">
        <w:rPr>
          <w:rStyle w:val="red1"/>
          <w:i/>
          <w:iCs/>
          <w:sz w:val="26"/>
        </w:rPr>
        <w:t>it</w:t>
      </w:r>
      <w:r w:rsidRPr="007F6861">
        <w:rPr>
          <w:rStyle w:val="red1"/>
          <w:sz w:val="26"/>
        </w:rPr>
        <w:t xml:space="preserve"> to the master of the feast.”</w:t>
      </w:r>
    </w:p>
    <w:p w:rsidR="009C6D0A" w:rsidRPr="007F6861" w:rsidRDefault="00766D39">
      <w:pPr>
        <w:pStyle w:val="reg"/>
        <w:rPr>
          <w:sz w:val="26"/>
        </w:rPr>
      </w:pPr>
      <w:r w:rsidRPr="007F6861">
        <w:rPr>
          <w:sz w:val="26"/>
        </w:rPr>
        <w:t xml:space="preserve">And they carried </w:t>
      </w:r>
      <w:r w:rsidRPr="007F6861">
        <w:rPr>
          <w:i/>
          <w:iCs/>
          <w:sz w:val="26"/>
        </w:rPr>
        <w:t>it</w:t>
      </w:r>
      <w:r w:rsidRPr="007F6861">
        <w:rPr>
          <w:sz w:val="26"/>
        </w:rPr>
        <w:t xml:space="preserve">. </w:t>
      </w:r>
      <w:r w:rsidRPr="007F6861">
        <w:rPr>
          <w:rStyle w:val="reftext1"/>
          <w:position w:val="6"/>
        </w:rPr>
        <w:t>9</w:t>
      </w:r>
      <w:r w:rsidR="00B473FB" w:rsidRPr="00B473FB">
        <w:rPr>
          <w:rStyle w:val="reftext1"/>
          <w:sz w:val="8"/>
        </w:rPr>
        <w:t> </w:t>
      </w:r>
      <w:r w:rsidRPr="007F6861">
        <w:rPr>
          <w:sz w:val="26"/>
        </w:rPr>
        <w:t xml:space="preserve">And when the master of the feast had tasted the water having become wine, and did not know from where it is—but the servants having drawn the water knew—the master of the feast calls the bridegroom, </w:t>
      </w:r>
      <w:r w:rsidRPr="007F6861">
        <w:rPr>
          <w:rStyle w:val="reftext1"/>
          <w:position w:val="6"/>
        </w:rPr>
        <w:t>10</w:t>
      </w:r>
      <w:r w:rsidR="00B473FB" w:rsidRPr="00B473FB">
        <w:rPr>
          <w:rStyle w:val="reftext1"/>
          <w:sz w:val="8"/>
        </w:rPr>
        <w:t> </w:t>
      </w:r>
      <w:r w:rsidRPr="007F6861">
        <w:rPr>
          <w:sz w:val="26"/>
        </w:rPr>
        <w:t xml:space="preserve">and he says to him, “Every man first sets out the good wine, and when they might have drunk freely, the inferior; you have kept the good wine until now.” </w:t>
      </w:r>
    </w:p>
    <w:p w:rsidR="009C6D0A" w:rsidRPr="007F6861" w:rsidRDefault="00766D39">
      <w:pPr>
        <w:pStyle w:val="reg"/>
        <w:rPr>
          <w:sz w:val="26"/>
        </w:rPr>
      </w:pPr>
      <w:r w:rsidRPr="007F6861">
        <w:rPr>
          <w:rStyle w:val="reftext1"/>
          <w:position w:val="6"/>
        </w:rPr>
        <w:t>11</w:t>
      </w:r>
      <w:r w:rsidR="00B473FB" w:rsidRPr="00B473FB">
        <w:rPr>
          <w:rStyle w:val="reftext1"/>
          <w:sz w:val="8"/>
        </w:rPr>
        <w:t> </w:t>
      </w:r>
      <w:r w:rsidRPr="007F6861">
        <w:rPr>
          <w:sz w:val="26"/>
        </w:rPr>
        <w:t xml:space="preserve">This </w:t>
      </w:r>
      <w:r w:rsidRPr="007F6861">
        <w:rPr>
          <w:i/>
          <w:iCs/>
          <w:sz w:val="26"/>
        </w:rPr>
        <w:t>was the</w:t>
      </w:r>
      <w:r w:rsidRPr="007F6861">
        <w:rPr>
          <w:sz w:val="26"/>
        </w:rPr>
        <w:t xml:space="preserve"> beginning of the signs Jesus did in Cana of Galilee, and He revealed His glory. And His disciples believed in Him. </w:t>
      </w:r>
    </w:p>
    <w:p w:rsidR="009C6D0A" w:rsidRPr="007F6861" w:rsidRDefault="00766D39">
      <w:pPr>
        <w:pStyle w:val="hdg"/>
        <w:spacing w:before="0" w:line="288" w:lineRule="atLeast"/>
        <w:rPr>
          <w:sz w:val="26"/>
        </w:rPr>
      </w:pPr>
      <w:r w:rsidRPr="007F6861">
        <w:rPr>
          <w:sz w:val="26"/>
        </w:rPr>
        <w:t>Jesus Cleanses the Temple</w:t>
      </w:r>
      <w:r w:rsidRPr="007F6861">
        <w:rPr>
          <w:sz w:val="26"/>
        </w:rPr>
        <w:br/>
      </w:r>
      <w:r w:rsidRPr="007F6861">
        <w:rPr>
          <w:rStyle w:val="cross1"/>
          <w:b w:val="0"/>
          <w:bCs w:val="0"/>
          <w:sz w:val="26"/>
        </w:rPr>
        <w:t>(Matthew 21:12-17; Mark 11:15-19; Luke 19:45-48)</w:t>
      </w:r>
    </w:p>
    <w:p w:rsidR="009C6D0A" w:rsidRPr="007F6861" w:rsidRDefault="00766D39">
      <w:pPr>
        <w:pStyle w:val="reg"/>
        <w:rPr>
          <w:sz w:val="26"/>
        </w:rPr>
      </w:pPr>
      <w:r w:rsidRPr="007F6861">
        <w:rPr>
          <w:rStyle w:val="reftext1"/>
          <w:position w:val="6"/>
        </w:rPr>
        <w:t>12</w:t>
      </w:r>
      <w:r w:rsidR="00B473FB" w:rsidRPr="00B473FB">
        <w:rPr>
          <w:rStyle w:val="reftext1"/>
          <w:sz w:val="8"/>
        </w:rPr>
        <w:t> </w:t>
      </w:r>
      <w:r w:rsidRPr="007F6861">
        <w:rPr>
          <w:sz w:val="26"/>
        </w:rPr>
        <w:t xml:space="preserve">After this, He went down to Capernaum, He and His mother, and His brothers, and His disciples, and they stayed there not many days. </w:t>
      </w:r>
    </w:p>
    <w:p w:rsidR="009C6D0A" w:rsidRPr="007F6861" w:rsidRDefault="00766D39">
      <w:pPr>
        <w:pStyle w:val="reg"/>
        <w:rPr>
          <w:sz w:val="26"/>
        </w:rPr>
      </w:pPr>
      <w:r w:rsidRPr="007F6861">
        <w:rPr>
          <w:rStyle w:val="reftext1"/>
          <w:position w:val="6"/>
        </w:rPr>
        <w:lastRenderedPageBreak/>
        <w:t>13</w:t>
      </w:r>
      <w:r w:rsidR="00B473FB" w:rsidRPr="00B473FB">
        <w:rPr>
          <w:rStyle w:val="reftext1"/>
          <w:sz w:val="8"/>
        </w:rPr>
        <w:t> </w:t>
      </w:r>
      <w:r w:rsidRPr="007F6861">
        <w:rPr>
          <w:sz w:val="26"/>
        </w:rPr>
        <w:t xml:space="preserve">And the Passover of the Jews was near, and Jesus went up to Jerusalem. </w:t>
      </w:r>
      <w:r w:rsidRPr="007F6861">
        <w:rPr>
          <w:rStyle w:val="reftext1"/>
          <w:position w:val="6"/>
        </w:rPr>
        <w:t>14</w:t>
      </w:r>
      <w:r w:rsidR="00B473FB" w:rsidRPr="00B473FB">
        <w:rPr>
          <w:rStyle w:val="reftext1"/>
          <w:sz w:val="8"/>
        </w:rPr>
        <w:t> </w:t>
      </w:r>
      <w:r w:rsidRPr="007F6861">
        <w:rPr>
          <w:sz w:val="26"/>
        </w:rPr>
        <w:t xml:space="preserve">And He found in the temple those selling oxen and sheep and doves, and the money changers sitting. </w:t>
      </w:r>
      <w:r w:rsidRPr="007F6861">
        <w:rPr>
          <w:rStyle w:val="reftext1"/>
          <w:position w:val="6"/>
        </w:rPr>
        <w:t>15</w:t>
      </w:r>
      <w:r w:rsidR="00B473FB" w:rsidRPr="00B473FB">
        <w:rPr>
          <w:rStyle w:val="reftext1"/>
          <w:sz w:val="8"/>
        </w:rPr>
        <w:t> </w:t>
      </w:r>
      <w:r w:rsidRPr="007F6861">
        <w:rPr>
          <w:sz w:val="26"/>
        </w:rPr>
        <w:t xml:space="preserve">And having made a whip of cords, He drove out all from the temple, both sheep and oxen; and He poured out the coins of the money changers and overthrew the tables. </w:t>
      </w:r>
      <w:r w:rsidRPr="007F6861">
        <w:rPr>
          <w:rStyle w:val="reftext1"/>
          <w:position w:val="6"/>
        </w:rPr>
        <w:t>16</w:t>
      </w:r>
      <w:r w:rsidR="00B473FB" w:rsidRPr="00B473FB">
        <w:rPr>
          <w:rStyle w:val="reftext1"/>
          <w:sz w:val="8"/>
        </w:rPr>
        <w:t> </w:t>
      </w:r>
      <w:r w:rsidRPr="007F6861">
        <w:rPr>
          <w:sz w:val="26"/>
        </w:rPr>
        <w:t xml:space="preserve">And to those selling doves He said, </w:t>
      </w:r>
      <w:r w:rsidRPr="007F6861">
        <w:rPr>
          <w:rStyle w:val="red1"/>
          <w:sz w:val="26"/>
        </w:rPr>
        <w:t>“Take these things from here! Do not make My Father’s house a house of trade.”</w:t>
      </w:r>
      <w:r w:rsidRPr="007F6861">
        <w:rPr>
          <w:sz w:val="26"/>
        </w:rPr>
        <w:t xml:space="preserve"> </w:t>
      </w:r>
    </w:p>
    <w:p w:rsidR="009C6D0A" w:rsidRPr="007F6861" w:rsidRDefault="00766D39">
      <w:pPr>
        <w:pStyle w:val="reg"/>
        <w:rPr>
          <w:sz w:val="26"/>
        </w:rPr>
      </w:pPr>
      <w:r w:rsidRPr="007F6861">
        <w:rPr>
          <w:rStyle w:val="reftext1"/>
          <w:position w:val="6"/>
        </w:rPr>
        <w:t>17</w:t>
      </w:r>
      <w:r w:rsidR="00B473FB" w:rsidRPr="00B473FB">
        <w:rPr>
          <w:rStyle w:val="reftext1"/>
          <w:sz w:val="8"/>
        </w:rPr>
        <w:t> </w:t>
      </w:r>
      <w:r w:rsidRPr="007F6861">
        <w:rPr>
          <w:sz w:val="26"/>
        </w:rPr>
        <w:t>His disciples remembered that it is written: “The zeal of Your house will consume Me.”</w:t>
      </w:r>
      <w:hyperlink w:anchor="fnb" w:tooltip="Psalm 69:9" w:history="1">
        <w:r w:rsidRPr="007F6861">
          <w:rPr>
            <w:rStyle w:val="Hyperlink"/>
            <w:b/>
            <w:bCs/>
            <w:i/>
            <w:iCs/>
            <w:position w:val="6"/>
            <w:sz w:val="17"/>
            <w:szCs w:val="17"/>
          </w:rPr>
          <w:t>b</w:t>
        </w:r>
      </w:hyperlink>
      <w:r w:rsidRPr="007F6861">
        <w:rPr>
          <w:sz w:val="26"/>
        </w:rPr>
        <w:t xml:space="preserve"> </w:t>
      </w:r>
    </w:p>
    <w:p w:rsidR="009C6D0A" w:rsidRPr="007F6861" w:rsidRDefault="00766D39">
      <w:pPr>
        <w:pStyle w:val="reg"/>
        <w:rPr>
          <w:sz w:val="26"/>
        </w:rPr>
      </w:pPr>
      <w:r w:rsidRPr="007F6861">
        <w:rPr>
          <w:rStyle w:val="reftext1"/>
          <w:position w:val="6"/>
        </w:rPr>
        <w:t>18</w:t>
      </w:r>
      <w:r w:rsidR="00B473FB" w:rsidRPr="00B473FB">
        <w:rPr>
          <w:rStyle w:val="reftext1"/>
          <w:sz w:val="8"/>
        </w:rPr>
        <w:t> </w:t>
      </w:r>
      <w:r w:rsidRPr="007F6861">
        <w:rPr>
          <w:sz w:val="26"/>
        </w:rPr>
        <w:t xml:space="preserve">So the Jews answered and said to Him, “What sign do You show to us that You do these things?” </w:t>
      </w:r>
    </w:p>
    <w:p w:rsidR="009C6D0A" w:rsidRPr="007F6861" w:rsidRDefault="00766D39">
      <w:pPr>
        <w:pStyle w:val="reg"/>
        <w:rPr>
          <w:sz w:val="26"/>
        </w:rPr>
      </w:pPr>
      <w:r w:rsidRPr="007F6861">
        <w:rPr>
          <w:rStyle w:val="reftext1"/>
          <w:position w:val="6"/>
        </w:rPr>
        <w:t>19</w:t>
      </w:r>
      <w:r w:rsidR="00B473FB" w:rsidRPr="00B473FB">
        <w:rPr>
          <w:rStyle w:val="reftext1"/>
          <w:sz w:val="8"/>
        </w:rPr>
        <w:t> </w:t>
      </w:r>
      <w:r w:rsidRPr="007F6861">
        <w:rPr>
          <w:sz w:val="26"/>
        </w:rPr>
        <w:t xml:space="preserve">Jesus answered and said to them, </w:t>
      </w:r>
      <w:r w:rsidRPr="007F6861">
        <w:rPr>
          <w:rStyle w:val="red1"/>
          <w:sz w:val="26"/>
        </w:rPr>
        <w:t>“Destroy this temple, and in three days I will raise it up.”</w:t>
      </w:r>
      <w:r w:rsidRPr="007F6861">
        <w:rPr>
          <w:sz w:val="26"/>
        </w:rPr>
        <w:t xml:space="preserve"> </w:t>
      </w:r>
    </w:p>
    <w:p w:rsidR="009C6D0A" w:rsidRPr="007F6861" w:rsidRDefault="00766D39">
      <w:pPr>
        <w:pStyle w:val="reg"/>
        <w:rPr>
          <w:sz w:val="26"/>
        </w:rPr>
      </w:pPr>
      <w:r w:rsidRPr="007F6861">
        <w:rPr>
          <w:rStyle w:val="reftext1"/>
          <w:position w:val="6"/>
        </w:rPr>
        <w:t>20</w:t>
      </w:r>
      <w:r w:rsidR="00B473FB" w:rsidRPr="00B473FB">
        <w:rPr>
          <w:rStyle w:val="reftext1"/>
          <w:sz w:val="8"/>
        </w:rPr>
        <w:t> </w:t>
      </w:r>
      <w:r w:rsidRPr="007F6861">
        <w:rPr>
          <w:sz w:val="26"/>
        </w:rPr>
        <w:t xml:space="preserve">Therefore the Jews said, “This temple was built </w:t>
      </w:r>
      <w:r w:rsidRPr="007F6861">
        <w:rPr>
          <w:i/>
          <w:iCs/>
          <w:sz w:val="26"/>
        </w:rPr>
        <w:t>in</w:t>
      </w:r>
      <w:r w:rsidRPr="007F6861">
        <w:rPr>
          <w:sz w:val="26"/>
        </w:rPr>
        <w:t xml:space="preserve"> forty and six years, and You will raise it up in three days?” </w:t>
      </w:r>
    </w:p>
    <w:p w:rsidR="009C6D0A" w:rsidRPr="007F6861" w:rsidRDefault="00766D39">
      <w:pPr>
        <w:pStyle w:val="reg"/>
        <w:rPr>
          <w:sz w:val="26"/>
        </w:rPr>
      </w:pPr>
      <w:r w:rsidRPr="007F6861">
        <w:rPr>
          <w:rStyle w:val="reftext1"/>
          <w:position w:val="6"/>
        </w:rPr>
        <w:t>21</w:t>
      </w:r>
      <w:r w:rsidR="00B473FB" w:rsidRPr="00B473FB">
        <w:rPr>
          <w:rStyle w:val="reftext1"/>
          <w:sz w:val="8"/>
        </w:rPr>
        <w:t> </w:t>
      </w:r>
      <w:r w:rsidRPr="007F6861">
        <w:rPr>
          <w:sz w:val="26"/>
        </w:rPr>
        <w:t xml:space="preserve">But He was speaking concerning the temple of His body. </w:t>
      </w:r>
      <w:r w:rsidRPr="007F6861">
        <w:rPr>
          <w:rStyle w:val="reftext1"/>
          <w:position w:val="6"/>
        </w:rPr>
        <w:t>22</w:t>
      </w:r>
      <w:r w:rsidR="00B473FB" w:rsidRPr="00B473FB">
        <w:rPr>
          <w:rStyle w:val="reftext1"/>
          <w:sz w:val="8"/>
        </w:rPr>
        <w:t> </w:t>
      </w:r>
      <w:r w:rsidRPr="007F6861">
        <w:rPr>
          <w:sz w:val="26"/>
        </w:rPr>
        <w:t xml:space="preserve">Therefore when He was raised up out from </w:t>
      </w:r>
      <w:r w:rsidRPr="007F6861">
        <w:rPr>
          <w:i/>
          <w:iCs/>
          <w:sz w:val="26"/>
        </w:rPr>
        <w:t>the</w:t>
      </w:r>
      <w:r w:rsidRPr="007F6861">
        <w:rPr>
          <w:sz w:val="26"/>
        </w:rPr>
        <w:t xml:space="preserve"> dead, His disciples remembered that He had said this, and they believed the Scripture and the word that Jesus had spoken. </w:t>
      </w:r>
    </w:p>
    <w:p w:rsidR="009C6D0A" w:rsidRPr="007F6861" w:rsidRDefault="00766D39">
      <w:pPr>
        <w:pStyle w:val="reg"/>
        <w:rPr>
          <w:sz w:val="26"/>
        </w:rPr>
      </w:pPr>
      <w:r w:rsidRPr="007F6861">
        <w:rPr>
          <w:rStyle w:val="reftext1"/>
          <w:position w:val="6"/>
        </w:rPr>
        <w:t>23</w:t>
      </w:r>
      <w:r w:rsidR="00B473FB" w:rsidRPr="00B473FB">
        <w:rPr>
          <w:rStyle w:val="reftext1"/>
          <w:sz w:val="8"/>
        </w:rPr>
        <w:t> </w:t>
      </w:r>
      <w:r w:rsidRPr="007F6861">
        <w:rPr>
          <w:sz w:val="26"/>
        </w:rPr>
        <w:t xml:space="preserve">And when He was in Jerusalem in the Passover, in the Feast, many believed in His name, beholding His signs that He was doing. </w:t>
      </w:r>
      <w:r w:rsidRPr="007F6861">
        <w:rPr>
          <w:rStyle w:val="reftext1"/>
          <w:position w:val="6"/>
        </w:rPr>
        <w:t>24</w:t>
      </w:r>
      <w:r w:rsidR="00B473FB" w:rsidRPr="00B473FB">
        <w:rPr>
          <w:rStyle w:val="reftext1"/>
          <w:sz w:val="8"/>
        </w:rPr>
        <w:t> </w:t>
      </w:r>
      <w:r w:rsidRPr="007F6861">
        <w:rPr>
          <w:sz w:val="26"/>
        </w:rPr>
        <w:t xml:space="preserve">But Jesus on His part did not did entrust Himself to them, because of His knowing all </w:t>
      </w:r>
      <w:r w:rsidRPr="007F6861">
        <w:rPr>
          <w:i/>
          <w:iCs/>
          <w:sz w:val="26"/>
        </w:rPr>
        <w:t>men</w:t>
      </w:r>
      <w:r w:rsidRPr="007F6861">
        <w:rPr>
          <w:sz w:val="26"/>
        </w:rPr>
        <w:t xml:space="preserve">, </w:t>
      </w:r>
      <w:r w:rsidRPr="007F6861">
        <w:rPr>
          <w:rStyle w:val="reftext1"/>
          <w:position w:val="6"/>
        </w:rPr>
        <w:t>25</w:t>
      </w:r>
      <w:r w:rsidR="00B473FB" w:rsidRPr="00B473FB">
        <w:rPr>
          <w:rStyle w:val="reftext1"/>
          <w:sz w:val="8"/>
        </w:rPr>
        <w:t> </w:t>
      </w:r>
      <w:r w:rsidRPr="007F6861">
        <w:rPr>
          <w:sz w:val="26"/>
        </w:rPr>
        <w:t xml:space="preserve">and because He had no need that anyone should testify concerning man, for He Himself knew what was in man. </w:t>
      </w:r>
    </w:p>
    <w:p w:rsidR="009C6D0A" w:rsidRPr="007F6861" w:rsidRDefault="00766D39">
      <w:pPr>
        <w:pStyle w:val="foot"/>
        <w:spacing w:line="288" w:lineRule="atLeast"/>
        <w:rPr>
          <w:rFonts w:ascii="Tahoma" w:hAnsi="Tahoma" w:cs="Tahoma"/>
          <w:sz w:val="26"/>
        </w:rPr>
      </w:pPr>
      <w:r>
        <w:rPr>
          <w:rStyle w:val="footnotesbot1"/>
          <w:rFonts w:ascii="Tahoma" w:hAnsi="Tahoma" w:cs="Tahoma"/>
        </w:rPr>
        <w:t>a</w:t>
      </w:r>
      <w:r w:rsidRPr="007F6861">
        <w:rPr>
          <w:rFonts w:ascii="Tahoma" w:hAnsi="Tahoma" w:cs="Tahoma"/>
          <w:sz w:val="26"/>
        </w:rPr>
        <w:t xml:space="preserve"> </w:t>
      </w:r>
      <w:r>
        <w:rPr>
          <w:rStyle w:val="fnverse1"/>
          <w:rFonts w:ascii="Tahoma" w:hAnsi="Tahoma" w:cs="Tahoma"/>
        </w:rPr>
        <w:t>6</w:t>
      </w:r>
      <w:r w:rsidRPr="007F6861">
        <w:rPr>
          <w:rFonts w:ascii="Tahoma" w:hAnsi="Tahoma" w:cs="Tahoma"/>
          <w:sz w:val="26"/>
        </w:rPr>
        <w:t xml:space="preserve"> </w:t>
      </w:r>
      <w:r>
        <w:rPr>
          <w:rStyle w:val="footnote1"/>
          <w:rFonts w:ascii="Tahoma" w:hAnsi="Tahoma" w:cs="Tahoma"/>
        </w:rPr>
        <w:t xml:space="preserve">Or </w:t>
      </w:r>
      <w:r>
        <w:rPr>
          <w:rStyle w:val="footnote1"/>
          <w:rFonts w:ascii="Tahoma" w:hAnsi="Tahoma" w:cs="Tahoma"/>
          <w:i/>
          <w:iCs/>
        </w:rPr>
        <w:t>twenty to thirty gallons</w:t>
      </w:r>
      <w:r>
        <w:rPr>
          <w:rStyle w:val="footnote1"/>
          <w:rFonts w:ascii="Tahoma" w:hAnsi="Tahoma" w:cs="Tahoma"/>
        </w:rPr>
        <w:t xml:space="preserve">, or </w:t>
      </w:r>
      <w:r>
        <w:rPr>
          <w:rStyle w:val="footnote1"/>
          <w:rFonts w:ascii="Tahoma" w:hAnsi="Tahoma" w:cs="Tahoma"/>
          <w:i/>
          <w:iCs/>
        </w:rPr>
        <w:t>75 to 115 liters</w:t>
      </w:r>
      <w:r w:rsidRPr="007F6861">
        <w:rPr>
          <w:rFonts w:ascii="Tahoma" w:hAnsi="Tahoma" w:cs="Tahoma"/>
          <w:sz w:val="26"/>
        </w:rPr>
        <w:br/>
      </w:r>
      <w:r>
        <w:rPr>
          <w:rStyle w:val="footnotesbot1"/>
          <w:rFonts w:ascii="Tahoma" w:hAnsi="Tahoma" w:cs="Tahoma"/>
        </w:rPr>
        <w:t>b</w:t>
      </w:r>
      <w:r w:rsidRPr="007F6861">
        <w:rPr>
          <w:rFonts w:ascii="Tahoma" w:hAnsi="Tahoma" w:cs="Tahoma"/>
          <w:sz w:val="26"/>
        </w:rPr>
        <w:t xml:space="preserve"> </w:t>
      </w:r>
      <w:r>
        <w:rPr>
          <w:rStyle w:val="fnverse1"/>
          <w:rFonts w:ascii="Tahoma" w:hAnsi="Tahoma" w:cs="Tahoma"/>
        </w:rPr>
        <w:t>17</w:t>
      </w:r>
      <w:r w:rsidRPr="007F6861">
        <w:rPr>
          <w:rFonts w:ascii="Tahoma" w:hAnsi="Tahoma" w:cs="Tahoma"/>
          <w:sz w:val="26"/>
        </w:rPr>
        <w:t xml:space="preserve"> </w:t>
      </w:r>
      <w:r>
        <w:rPr>
          <w:rStyle w:val="footnote1"/>
          <w:rFonts w:ascii="Tahoma" w:hAnsi="Tahoma" w:cs="Tahoma"/>
        </w:rPr>
        <w:t>Psalm 69:9</w:t>
      </w:r>
    </w:p>
    <w:p w:rsidR="009C6D0A" w:rsidRPr="007F6861" w:rsidRDefault="00766D39">
      <w:pPr>
        <w:shd w:val="clear" w:color="auto" w:fill="FFF0E6"/>
        <w:spacing w:before="0" w:beforeAutospacing="0" w:after="0" w:afterAutospacing="0" w:line="288" w:lineRule="atLeast"/>
        <w:rPr>
          <w:rFonts w:ascii="Tahoma" w:eastAsia="Times New Roman" w:hAnsi="Tahoma" w:cs="Tahoma"/>
          <w:b/>
          <w:bCs/>
          <w:color w:val="552200"/>
          <w:sz w:val="26"/>
        </w:rPr>
      </w:pPr>
      <w:r w:rsidRPr="007F6861">
        <w:rPr>
          <w:rFonts w:ascii="Tahoma" w:eastAsia="Times New Roman" w:hAnsi="Tahoma" w:cs="Tahoma"/>
          <w:b/>
          <w:bCs/>
          <w:color w:val="552200"/>
          <w:sz w:val="26"/>
        </w:rPr>
        <w:t>John 3</w:t>
      </w:r>
    </w:p>
    <w:p w:rsidR="009C6D0A" w:rsidRPr="007F6861" w:rsidRDefault="00766D39">
      <w:pPr>
        <w:pStyle w:val="hdg"/>
        <w:spacing w:line="288" w:lineRule="atLeast"/>
        <w:rPr>
          <w:sz w:val="26"/>
        </w:rPr>
      </w:pPr>
      <w:r w:rsidRPr="007F6861">
        <w:rPr>
          <w:sz w:val="26"/>
        </w:rPr>
        <w:t>Jesus and Nicodemus</w:t>
      </w:r>
    </w:p>
    <w:p w:rsidR="009C6D0A" w:rsidRPr="007F6861" w:rsidRDefault="00766D39">
      <w:pPr>
        <w:pStyle w:val="reg"/>
        <w:rPr>
          <w:sz w:val="26"/>
        </w:rPr>
      </w:pPr>
      <w:r w:rsidRPr="007F6861">
        <w:rPr>
          <w:rStyle w:val="reftext1"/>
          <w:position w:val="6"/>
        </w:rPr>
        <w:t>1</w:t>
      </w:r>
      <w:r w:rsidR="00B473FB" w:rsidRPr="00B473FB">
        <w:rPr>
          <w:rStyle w:val="reftext1"/>
          <w:sz w:val="8"/>
        </w:rPr>
        <w:t> </w:t>
      </w:r>
      <w:r w:rsidRPr="007F6861">
        <w:rPr>
          <w:sz w:val="26"/>
        </w:rPr>
        <w:t xml:space="preserve">And there was a man of the Pharisees, named Nicodemus, a ruler of the Jews. </w:t>
      </w:r>
      <w:r w:rsidRPr="007F6861">
        <w:rPr>
          <w:rStyle w:val="reftext1"/>
          <w:position w:val="6"/>
        </w:rPr>
        <w:t>2</w:t>
      </w:r>
      <w:r w:rsidR="00B473FB" w:rsidRPr="00B473FB">
        <w:rPr>
          <w:rStyle w:val="reftext1"/>
          <w:sz w:val="8"/>
        </w:rPr>
        <w:t> </w:t>
      </w:r>
      <w:r w:rsidRPr="007F6861">
        <w:rPr>
          <w:sz w:val="26"/>
        </w:rPr>
        <w:t xml:space="preserve">He came to Him by night and said to Him, “Rabbi, we know that You have come from God </w:t>
      </w:r>
      <w:r w:rsidRPr="007F6861">
        <w:rPr>
          <w:i/>
          <w:iCs/>
          <w:sz w:val="26"/>
        </w:rPr>
        <w:t>as</w:t>
      </w:r>
      <w:r w:rsidRPr="007F6861">
        <w:rPr>
          <w:sz w:val="26"/>
        </w:rPr>
        <w:t xml:space="preserve"> a teacher, for no one is able to do these signs that You do, unless God should be with him.” </w:t>
      </w:r>
    </w:p>
    <w:p w:rsidR="009C6D0A" w:rsidRPr="007F6861" w:rsidRDefault="00766D39">
      <w:pPr>
        <w:pStyle w:val="reg"/>
        <w:rPr>
          <w:sz w:val="26"/>
        </w:rPr>
      </w:pPr>
      <w:r w:rsidRPr="007F6861">
        <w:rPr>
          <w:rStyle w:val="reftext1"/>
          <w:position w:val="6"/>
        </w:rPr>
        <w:t>3</w:t>
      </w:r>
      <w:r w:rsidR="00B473FB" w:rsidRPr="00B473FB">
        <w:rPr>
          <w:rStyle w:val="reftext1"/>
          <w:sz w:val="8"/>
        </w:rPr>
        <w:t> </w:t>
      </w:r>
      <w:r w:rsidRPr="007F6861">
        <w:rPr>
          <w:sz w:val="26"/>
        </w:rPr>
        <w:t xml:space="preserve">Jesus answered and said to him, </w:t>
      </w:r>
      <w:r w:rsidRPr="007F6861">
        <w:rPr>
          <w:rStyle w:val="red1"/>
          <w:sz w:val="26"/>
        </w:rPr>
        <w:t>“Truly, truly, I say to you, except anyone be born from above,</w:t>
      </w:r>
      <w:hyperlink w:anchor="fna" w:tooltip="Or ‘born again’; also in verse 7." w:history="1">
        <w:r w:rsidRPr="007F6861">
          <w:rPr>
            <w:rStyle w:val="Hyperlink"/>
            <w:b/>
            <w:bCs/>
            <w:i/>
            <w:iCs/>
            <w:position w:val="6"/>
            <w:sz w:val="17"/>
            <w:szCs w:val="17"/>
          </w:rPr>
          <w:t>a</w:t>
        </w:r>
      </w:hyperlink>
      <w:r w:rsidRPr="007F6861">
        <w:rPr>
          <w:rStyle w:val="red1"/>
          <w:sz w:val="26"/>
        </w:rPr>
        <w:t xml:space="preserve"> he is not able to see the kingdom of God.”</w:t>
      </w:r>
      <w:r w:rsidRPr="007F6861">
        <w:rPr>
          <w:sz w:val="26"/>
        </w:rPr>
        <w:t xml:space="preserve"> </w:t>
      </w:r>
    </w:p>
    <w:p w:rsidR="009C6D0A" w:rsidRPr="007F6861" w:rsidRDefault="00766D39">
      <w:pPr>
        <w:pStyle w:val="reg"/>
        <w:rPr>
          <w:sz w:val="26"/>
        </w:rPr>
      </w:pPr>
      <w:r w:rsidRPr="007F6861">
        <w:rPr>
          <w:rStyle w:val="reftext1"/>
          <w:position w:val="6"/>
        </w:rPr>
        <w:t>4</w:t>
      </w:r>
      <w:r w:rsidR="00B473FB" w:rsidRPr="00B473FB">
        <w:rPr>
          <w:rStyle w:val="reftext1"/>
          <w:sz w:val="8"/>
        </w:rPr>
        <w:t> </w:t>
      </w:r>
      <w:r w:rsidRPr="007F6861">
        <w:rPr>
          <w:sz w:val="26"/>
        </w:rPr>
        <w:t xml:space="preserve">Nicodemus says to Him, “How is a man able to be born, being old? Is he able to enter into the womb of his mother a second time, and to be born?” </w:t>
      </w:r>
    </w:p>
    <w:p w:rsidR="009C6D0A" w:rsidRPr="007F6861" w:rsidRDefault="00766D39">
      <w:pPr>
        <w:pStyle w:val="reg"/>
        <w:rPr>
          <w:sz w:val="26"/>
        </w:rPr>
      </w:pPr>
      <w:r w:rsidRPr="007F6861">
        <w:rPr>
          <w:rStyle w:val="reftext1"/>
          <w:position w:val="6"/>
        </w:rPr>
        <w:lastRenderedPageBreak/>
        <w:t>5</w:t>
      </w:r>
      <w:r w:rsidR="00B473FB" w:rsidRPr="00B473FB">
        <w:rPr>
          <w:rStyle w:val="reftext1"/>
          <w:sz w:val="8"/>
        </w:rPr>
        <w:t> </w:t>
      </w:r>
      <w:r w:rsidRPr="007F6861">
        <w:rPr>
          <w:sz w:val="26"/>
        </w:rPr>
        <w:t xml:space="preserve">Jesus answered, </w:t>
      </w:r>
      <w:r w:rsidRPr="007F6861">
        <w:rPr>
          <w:rStyle w:val="red1"/>
          <w:sz w:val="26"/>
        </w:rPr>
        <w:t xml:space="preserve">“Truly, truly, I say to you, unless anyone be born of water and of </w:t>
      </w:r>
      <w:r w:rsidRPr="007F6861">
        <w:rPr>
          <w:rStyle w:val="red1"/>
          <w:i/>
          <w:iCs/>
          <w:sz w:val="26"/>
        </w:rPr>
        <w:t>the</w:t>
      </w:r>
      <w:r w:rsidRPr="007F6861">
        <w:rPr>
          <w:rStyle w:val="red1"/>
          <w:sz w:val="26"/>
        </w:rPr>
        <w:t xml:space="preserve"> Spirit, he is not able to enter into the kingdom of God. </w:t>
      </w:r>
      <w:r w:rsidRPr="007F6861">
        <w:rPr>
          <w:rStyle w:val="reftext1"/>
          <w:position w:val="6"/>
        </w:rPr>
        <w:t>6</w:t>
      </w:r>
      <w:r w:rsidR="00B473FB" w:rsidRPr="00B473FB">
        <w:rPr>
          <w:rStyle w:val="reftext1"/>
          <w:sz w:val="8"/>
        </w:rPr>
        <w:t> </w:t>
      </w:r>
      <w:r w:rsidRPr="007F6861">
        <w:rPr>
          <w:rStyle w:val="red1"/>
          <w:sz w:val="26"/>
        </w:rPr>
        <w:t xml:space="preserve">That having been born of the flesh is flesh, and that having been born of the Spirit is spirit. </w:t>
      </w:r>
      <w:r w:rsidRPr="007F6861">
        <w:rPr>
          <w:rStyle w:val="reftext1"/>
          <w:position w:val="6"/>
        </w:rPr>
        <w:t>7</w:t>
      </w:r>
      <w:r w:rsidR="00B473FB" w:rsidRPr="00B473FB">
        <w:rPr>
          <w:rStyle w:val="reftext1"/>
          <w:sz w:val="8"/>
        </w:rPr>
        <w:t> </w:t>
      </w:r>
      <w:r w:rsidRPr="007F6861">
        <w:rPr>
          <w:rStyle w:val="red1"/>
          <w:sz w:val="26"/>
        </w:rPr>
        <w:t xml:space="preserve">Do not wonder that I said to you, ‘It is necessary for you </w:t>
      </w:r>
      <w:r w:rsidRPr="007F6861">
        <w:rPr>
          <w:rStyle w:val="red1"/>
          <w:i/>
          <w:iCs/>
          <w:sz w:val="26"/>
        </w:rPr>
        <w:t>all</w:t>
      </w:r>
      <w:r w:rsidRPr="007F6861">
        <w:rPr>
          <w:rStyle w:val="red1"/>
          <w:sz w:val="26"/>
        </w:rPr>
        <w:t xml:space="preserve"> to be born from above.’ </w:t>
      </w:r>
      <w:r w:rsidRPr="007F6861">
        <w:rPr>
          <w:rStyle w:val="reftext1"/>
          <w:position w:val="6"/>
        </w:rPr>
        <w:t>8</w:t>
      </w:r>
      <w:r w:rsidR="00B473FB" w:rsidRPr="00B473FB">
        <w:rPr>
          <w:rStyle w:val="reftext1"/>
          <w:sz w:val="8"/>
        </w:rPr>
        <w:t> </w:t>
      </w:r>
      <w:r w:rsidRPr="007F6861">
        <w:rPr>
          <w:rStyle w:val="red1"/>
          <w:sz w:val="26"/>
        </w:rPr>
        <w:t>The wind blows where it wishes, and you hear the sound of it, but you do not know from where it comes and where it goes. Thus is everyone having been born of the Spirit.”</w:t>
      </w:r>
      <w:r w:rsidRPr="007F6861">
        <w:rPr>
          <w:sz w:val="26"/>
        </w:rPr>
        <w:t xml:space="preserve"> </w:t>
      </w:r>
    </w:p>
    <w:p w:rsidR="009C6D0A" w:rsidRPr="007F6861" w:rsidRDefault="00766D39">
      <w:pPr>
        <w:pStyle w:val="reg"/>
        <w:rPr>
          <w:sz w:val="26"/>
        </w:rPr>
      </w:pPr>
      <w:r w:rsidRPr="007F6861">
        <w:rPr>
          <w:rStyle w:val="reftext1"/>
          <w:position w:val="6"/>
        </w:rPr>
        <w:t>9</w:t>
      </w:r>
      <w:r w:rsidR="00B473FB" w:rsidRPr="00B473FB">
        <w:rPr>
          <w:rStyle w:val="reftext1"/>
          <w:sz w:val="8"/>
        </w:rPr>
        <w:t> </w:t>
      </w:r>
      <w:r w:rsidRPr="007F6861">
        <w:rPr>
          <w:sz w:val="26"/>
        </w:rPr>
        <w:t xml:space="preserve">Nicodemus answered and said to Him, “How are these things able to be?” </w:t>
      </w:r>
    </w:p>
    <w:p w:rsidR="009C6D0A" w:rsidRPr="007F6861" w:rsidRDefault="00766D39">
      <w:pPr>
        <w:pStyle w:val="reg"/>
        <w:rPr>
          <w:sz w:val="26"/>
        </w:rPr>
      </w:pPr>
      <w:r w:rsidRPr="007F6861">
        <w:rPr>
          <w:rStyle w:val="reftext1"/>
          <w:position w:val="6"/>
        </w:rPr>
        <w:t>10</w:t>
      </w:r>
      <w:r w:rsidR="00B473FB" w:rsidRPr="00B473FB">
        <w:rPr>
          <w:rStyle w:val="reftext1"/>
          <w:sz w:val="8"/>
        </w:rPr>
        <w:t> </w:t>
      </w:r>
      <w:r w:rsidRPr="007F6861">
        <w:rPr>
          <w:sz w:val="26"/>
        </w:rPr>
        <w:t xml:space="preserve">Jesus answered and said to him, </w:t>
      </w:r>
      <w:r w:rsidRPr="007F6861">
        <w:rPr>
          <w:rStyle w:val="red1"/>
          <w:sz w:val="26"/>
        </w:rPr>
        <w:t xml:space="preserve">“You are the teacher of Israel, and do you not know these things? </w:t>
      </w:r>
      <w:r w:rsidRPr="007F6861">
        <w:rPr>
          <w:rStyle w:val="reftext1"/>
          <w:position w:val="6"/>
        </w:rPr>
        <w:t>11</w:t>
      </w:r>
      <w:r w:rsidR="00B473FB" w:rsidRPr="00B473FB">
        <w:rPr>
          <w:rStyle w:val="reftext1"/>
          <w:sz w:val="8"/>
        </w:rPr>
        <w:t> </w:t>
      </w:r>
      <w:r w:rsidRPr="007F6861">
        <w:rPr>
          <w:rStyle w:val="red1"/>
          <w:sz w:val="26"/>
        </w:rPr>
        <w:t>Truly, truly, I say to you that we speak that which we know, and we bear witness to that which we have seen, and you people do not receive our witness.</w:t>
      </w:r>
      <w:r w:rsidRPr="007F6861">
        <w:rPr>
          <w:sz w:val="26"/>
        </w:rPr>
        <w:t xml:space="preserve"> </w:t>
      </w:r>
    </w:p>
    <w:p w:rsidR="009C6D0A" w:rsidRPr="007F6861" w:rsidRDefault="00766D39">
      <w:pPr>
        <w:pStyle w:val="red"/>
        <w:spacing w:line="288" w:lineRule="atLeast"/>
        <w:jc w:val="both"/>
        <w:rPr>
          <w:rFonts w:ascii="Tahoma" w:hAnsi="Tahoma" w:cs="Tahoma"/>
          <w:sz w:val="26"/>
        </w:rPr>
      </w:pPr>
      <w:r w:rsidRPr="007F6861">
        <w:rPr>
          <w:rStyle w:val="reftext1"/>
          <w:position w:val="6"/>
        </w:rPr>
        <w:t>12</w:t>
      </w:r>
      <w:r w:rsidR="00B473FB" w:rsidRPr="00B473FB">
        <w:rPr>
          <w:rStyle w:val="reftext1"/>
          <w:sz w:val="8"/>
        </w:rPr>
        <w:t> </w:t>
      </w:r>
      <w:r w:rsidRPr="007F6861">
        <w:rPr>
          <w:rFonts w:ascii="Tahoma" w:hAnsi="Tahoma" w:cs="Tahoma"/>
          <w:sz w:val="26"/>
        </w:rPr>
        <w:t xml:space="preserve">If I have told you earthly things and you do not believe, how will you believe if I tell you heavenly things? </w:t>
      </w:r>
      <w:r w:rsidRPr="007F6861">
        <w:rPr>
          <w:rStyle w:val="reftext1"/>
          <w:position w:val="6"/>
        </w:rPr>
        <w:t>13</w:t>
      </w:r>
      <w:r w:rsidR="00B473FB" w:rsidRPr="00B473FB">
        <w:rPr>
          <w:rStyle w:val="reftext1"/>
          <w:sz w:val="8"/>
        </w:rPr>
        <w:t> </w:t>
      </w:r>
      <w:r w:rsidRPr="007F6861">
        <w:rPr>
          <w:rFonts w:ascii="Tahoma" w:hAnsi="Tahoma" w:cs="Tahoma"/>
          <w:sz w:val="26"/>
        </w:rPr>
        <w:t xml:space="preserve">And no one has gone up into heaven except the </w:t>
      </w:r>
      <w:r w:rsidRPr="007F6861">
        <w:rPr>
          <w:rFonts w:ascii="Tahoma" w:hAnsi="Tahoma" w:cs="Tahoma"/>
          <w:i/>
          <w:iCs/>
          <w:sz w:val="26"/>
        </w:rPr>
        <w:t>One</w:t>
      </w:r>
      <w:r w:rsidRPr="007F6861">
        <w:rPr>
          <w:rFonts w:ascii="Tahoma" w:hAnsi="Tahoma" w:cs="Tahoma"/>
          <w:sz w:val="26"/>
        </w:rPr>
        <w:t xml:space="preserve"> having come down out of heaven, the Son of Man.</w:t>
      </w:r>
      <w:hyperlink w:anchor="fnb" w:tooltip="BYZ and TR include ‘who is in heaven’" w:history="1">
        <w:r w:rsidRPr="007F6861">
          <w:rPr>
            <w:rStyle w:val="Hyperlink"/>
            <w:rFonts w:ascii="Tahoma" w:hAnsi="Tahoma" w:cs="Tahoma"/>
            <w:b/>
            <w:bCs/>
            <w:i/>
            <w:iCs/>
            <w:position w:val="6"/>
            <w:sz w:val="17"/>
            <w:szCs w:val="17"/>
          </w:rPr>
          <w:t>b</w:t>
        </w:r>
      </w:hyperlink>
      <w:r w:rsidRPr="007F6861">
        <w:rPr>
          <w:rFonts w:ascii="Tahoma" w:hAnsi="Tahoma" w:cs="Tahoma"/>
          <w:sz w:val="26"/>
        </w:rPr>
        <w:t xml:space="preserve"> </w:t>
      </w:r>
      <w:r w:rsidRPr="007F6861">
        <w:rPr>
          <w:rStyle w:val="reftext1"/>
          <w:position w:val="6"/>
        </w:rPr>
        <w:t>14</w:t>
      </w:r>
      <w:r w:rsidR="00B473FB" w:rsidRPr="00B473FB">
        <w:rPr>
          <w:rStyle w:val="reftext1"/>
          <w:sz w:val="8"/>
        </w:rPr>
        <w:t> </w:t>
      </w:r>
      <w:r w:rsidRPr="007F6861">
        <w:rPr>
          <w:rFonts w:ascii="Tahoma" w:hAnsi="Tahoma" w:cs="Tahoma"/>
          <w:sz w:val="26"/>
        </w:rPr>
        <w:t xml:space="preserve">And as Moses lifted up the serpent in the wilderness, thus it behooves the Son of Man to be lifted up, </w:t>
      </w:r>
      <w:r w:rsidRPr="007F6861">
        <w:rPr>
          <w:rStyle w:val="reftext1"/>
          <w:position w:val="6"/>
        </w:rPr>
        <w:t>15</w:t>
      </w:r>
      <w:r w:rsidR="00B473FB" w:rsidRPr="00B473FB">
        <w:rPr>
          <w:rStyle w:val="reftext1"/>
          <w:sz w:val="8"/>
        </w:rPr>
        <w:t> </w:t>
      </w:r>
      <w:r w:rsidRPr="007F6861">
        <w:rPr>
          <w:rFonts w:ascii="Tahoma" w:hAnsi="Tahoma" w:cs="Tahoma"/>
          <w:sz w:val="26"/>
        </w:rPr>
        <w:t xml:space="preserve">so that everyone believing in Him may have eternal life. </w:t>
      </w:r>
    </w:p>
    <w:p w:rsidR="009C6D0A" w:rsidRPr="007F6861" w:rsidRDefault="00766D39">
      <w:pPr>
        <w:pStyle w:val="hdg"/>
        <w:spacing w:before="0" w:line="288" w:lineRule="atLeast"/>
        <w:rPr>
          <w:sz w:val="26"/>
        </w:rPr>
      </w:pPr>
      <w:r w:rsidRPr="007F6861">
        <w:rPr>
          <w:sz w:val="26"/>
        </w:rPr>
        <w:t>For God So Loved</w:t>
      </w:r>
      <w:r w:rsidRPr="007F6861">
        <w:rPr>
          <w:sz w:val="26"/>
        </w:rPr>
        <w:br/>
      </w:r>
      <w:r w:rsidRPr="007F6861">
        <w:rPr>
          <w:rStyle w:val="cross1"/>
          <w:b w:val="0"/>
          <w:bCs w:val="0"/>
          <w:sz w:val="26"/>
        </w:rPr>
        <w:t>(Genesis 22:1-10; Romans 5:6-11)</w:t>
      </w:r>
    </w:p>
    <w:p w:rsidR="009C6D0A" w:rsidRPr="007F6861" w:rsidRDefault="00766D39">
      <w:pPr>
        <w:pStyle w:val="red"/>
        <w:spacing w:line="288" w:lineRule="atLeast"/>
        <w:jc w:val="both"/>
        <w:rPr>
          <w:rFonts w:ascii="Tahoma" w:hAnsi="Tahoma" w:cs="Tahoma"/>
          <w:sz w:val="26"/>
        </w:rPr>
      </w:pPr>
      <w:r w:rsidRPr="007F6861">
        <w:rPr>
          <w:rStyle w:val="reftext1"/>
          <w:position w:val="6"/>
        </w:rPr>
        <w:t>16</w:t>
      </w:r>
      <w:r w:rsidR="00B473FB" w:rsidRPr="00B473FB">
        <w:rPr>
          <w:rStyle w:val="reftext1"/>
          <w:sz w:val="8"/>
        </w:rPr>
        <w:t> </w:t>
      </w:r>
      <w:r w:rsidRPr="007F6861">
        <w:rPr>
          <w:rFonts w:ascii="Tahoma" w:hAnsi="Tahoma" w:cs="Tahoma"/>
          <w:sz w:val="26"/>
        </w:rPr>
        <w:t xml:space="preserve">For God so loved the world that He gave the only begotten Son, so that everyone believing in Him should not perish, but should have eternal life. </w:t>
      </w:r>
      <w:r w:rsidRPr="007F6861">
        <w:rPr>
          <w:rStyle w:val="reftext1"/>
          <w:position w:val="6"/>
        </w:rPr>
        <w:t>17</w:t>
      </w:r>
      <w:r w:rsidR="00B473FB" w:rsidRPr="00B473FB">
        <w:rPr>
          <w:rStyle w:val="reftext1"/>
          <w:sz w:val="8"/>
        </w:rPr>
        <w:t> </w:t>
      </w:r>
      <w:r w:rsidRPr="007F6861">
        <w:rPr>
          <w:rFonts w:ascii="Tahoma" w:hAnsi="Tahoma" w:cs="Tahoma"/>
          <w:sz w:val="26"/>
        </w:rPr>
        <w:t xml:space="preserve">For God did not send His Son into the world that He might judge the world, but that the world might be saved through Him. </w:t>
      </w:r>
      <w:r w:rsidRPr="007F6861">
        <w:rPr>
          <w:rStyle w:val="reftext1"/>
          <w:position w:val="6"/>
        </w:rPr>
        <w:t>18</w:t>
      </w:r>
      <w:r w:rsidR="00B473FB" w:rsidRPr="00B473FB">
        <w:rPr>
          <w:rStyle w:val="reftext1"/>
          <w:sz w:val="8"/>
        </w:rPr>
        <w:t> </w:t>
      </w:r>
      <w:r w:rsidRPr="007F6861">
        <w:rPr>
          <w:rFonts w:ascii="Tahoma" w:hAnsi="Tahoma" w:cs="Tahoma"/>
          <w:sz w:val="26"/>
        </w:rPr>
        <w:t xml:space="preserve">The </w:t>
      </w:r>
      <w:r w:rsidRPr="007F6861">
        <w:rPr>
          <w:rFonts w:ascii="Tahoma" w:hAnsi="Tahoma" w:cs="Tahoma"/>
          <w:i/>
          <w:iCs/>
          <w:sz w:val="26"/>
        </w:rPr>
        <w:t>one</w:t>
      </w:r>
      <w:r w:rsidRPr="007F6861">
        <w:rPr>
          <w:rFonts w:ascii="Tahoma" w:hAnsi="Tahoma" w:cs="Tahoma"/>
          <w:sz w:val="26"/>
        </w:rPr>
        <w:t xml:space="preserve"> believing in Him is not judged, but the </w:t>
      </w:r>
      <w:r w:rsidRPr="007F6861">
        <w:rPr>
          <w:rFonts w:ascii="Tahoma" w:hAnsi="Tahoma" w:cs="Tahoma"/>
          <w:i/>
          <w:iCs/>
          <w:sz w:val="26"/>
        </w:rPr>
        <w:t>one</w:t>
      </w:r>
      <w:r w:rsidRPr="007F6861">
        <w:rPr>
          <w:rFonts w:ascii="Tahoma" w:hAnsi="Tahoma" w:cs="Tahoma"/>
          <w:sz w:val="26"/>
        </w:rPr>
        <w:t xml:space="preserve"> not believing already has been judged, because he has not believed in the name of the only begotten Son of God. </w:t>
      </w:r>
    </w:p>
    <w:p w:rsidR="009C6D0A" w:rsidRPr="007F6861" w:rsidRDefault="00766D39">
      <w:pPr>
        <w:pStyle w:val="red"/>
        <w:spacing w:line="288" w:lineRule="atLeast"/>
        <w:jc w:val="both"/>
        <w:rPr>
          <w:rFonts w:ascii="Tahoma" w:hAnsi="Tahoma" w:cs="Tahoma"/>
          <w:sz w:val="26"/>
        </w:rPr>
      </w:pPr>
      <w:r w:rsidRPr="007F6861">
        <w:rPr>
          <w:rStyle w:val="reftext1"/>
          <w:position w:val="6"/>
        </w:rPr>
        <w:t>19</w:t>
      </w:r>
      <w:r w:rsidR="00B473FB" w:rsidRPr="00B473FB">
        <w:rPr>
          <w:rStyle w:val="reftext1"/>
          <w:sz w:val="8"/>
        </w:rPr>
        <w:t> </w:t>
      </w:r>
      <w:r w:rsidRPr="007F6861">
        <w:rPr>
          <w:rFonts w:ascii="Tahoma" w:hAnsi="Tahoma" w:cs="Tahoma"/>
          <w:sz w:val="26"/>
        </w:rPr>
        <w:t xml:space="preserve">And this is the judgement, that the Light has come into the world, and men loved the darkness rather than the Light; for their deeds were evil. </w:t>
      </w:r>
      <w:r w:rsidRPr="007F6861">
        <w:rPr>
          <w:rStyle w:val="reftext1"/>
          <w:position w:val="6"/>
        </w:rPr>
        <w:t>20</w:t>
      </w:r>
      <w:r w:rsidR="00B473FB" w:rsidRPr="00B473FB">
        <w:rPr>
          <w:rStyle w:val="reftext1"/>
          <w:sz w:val="8"/>
        </w:rPr>
        <w:t> </w:t>
      </w:r>
      <w:r w:rsidRPr="007F6861">
        <w:rPr>
          <w:rFonts w:ascii="Tahoma" w:hAnsi="Tahoma" w:cs="Tahoma"/>
          <w:sz w:val="26"/>
        </w:rPr>
        <w:t xml:space="preserve">For everyone practicing evil hates the Light and does not come to the Light, so that his works may not be exposed; </w:t>
      </w:r>
      <w:r w:rsidRPr="007F6861">
        <w:rPr>
          <w:rStyle w:val="reftext1"/>
          <w:position w:val="6"/>
        </w:rPr>
        <w:t>21</w:t>
      </w:r>
      <w:r w:rsidR="00B473FB" w:rsidRPr="00B473FB">
        <w:rPr>
          <w:rStyle w:val="reftext1"/>
          <w:sz w:val="8"/>
        </w:rPr>
        <w:t> </w:t>
      </w:r>
      <w:r w:rsidRPr="007F6861">
        <w:rPr>
          <w:rFonts w:ascii="Tahoma" w:hAnsi="Tahoma" w:cs="Tahoma"/>
          <w:sz w:val="26"/>
        </w:rPr>
        <w:t xml:space="preserve">but the </w:t>
      </w:r>
      <w:r w:rsidRPr="007F6861">
        <w:rPr>
          <w:rFonts w:ascii="Tahoma" w:hAnsi="Tahoma" w:cs="Tahoma"/>
          <w:i/>
          <w:iCs/>
          <w:sz w:val="26"/>
        </w:rPr>
        <w:t>one</w:t>
      </w:r>
      <w:r w:rsidRPr="007F6861">
        <w:rPr>
          <w:rFonts w:ascii="Tahoma" w:hAnsi="Tahoma" w:cs="Tahoma"/>
          <w:sz w:val="26"/>
        </w:rPr>
        <w:t xml:space="preserve"> practicing the truth comes to the Light, that his works may be manifest as having been done in God.”</w:t>
      </w:r>
      <w:hyperlink w:anchor="fnc" w:tooltip="Some interpreters close the quotation after verse 15." w:history="1">
        <w:r w:rsidRPr="007F6861">
          <w:rPr>
            <w:rStyle w:val="Hyperlink"/>
            <w:rFonts w:ascii="Tahoma" w:hAnsi="Tahoma" w:cs="Tahoma"/>
            <w:b/>
            <w:bCs/>
            <w:i/>
            <w:iCs/>
            <w:position w:val="6"/>
            <w:sz w:val="17"/>
            <w:szCs w:val="17"/>
          </w:rPr>
          <w:t>c</w:t>
        </w:r>
      </w:hyperlink>
      <w:r w:rsidRPr="007F6861">
        <w:rPr>
          <w:rFonts w:ascii="Tahoma" w:hAnsi="Tahoma" w:cs="Tahoma"/>
          <w:sz w:val="26"/>
        </w:rPr>
        <w:t xml:space="preserve"> </w:t>
      </w:r>
    </w:p>
    <w:p w:rsidR="009C6D0A" w:rsidRPr="007F6861" w:rsidRDefault="00766D39">
      <w:pPr>
        <w:pStyle w:val="hdg"/>
        <w:spacing w:line="288" w:lineRule="atLeast"/>
        <w:rPr>
          <w:sz w:val="26"/>
        </w:rPr>
      </w:pPr>
      <w:r w:rsidRPr="007F6861">
        <w:rPr>
          <w:sz w:val="26"/>
        </w:rPr>
        <w:t>John's Testimony about Jesus</w:t>
      </w:r>
    </w:p>
    <w:p w:rsidR="009C6D0A" w:rsidRPr="007F6861" w:rsidRDefault="00766D39">
      <w:pPr>
        <w:pStyle w:val="reg"/>
        <w:rPr>
          <w:sz w:val="26"/>
        </w:rPr>
      </w:pPr>
      <w:r w:rsidRPr="007F6861">
        <w:rPr>
          <w:rStyle w:val="reftext1"/>
          <w:position w:val="6"/>
        </w:rPr>
        <w:t>22</w:t>
      </w:r>
      <w:r w:rsidR="00B473FB" w:rsidRPr="00B473FB">
        <w:rPr>
          <w:rStyle w:val="reftext1"/>
          <w:sz w:val="8"/>
        </w:rPr>
        <w:t> </w:t>
      </w:r>
      <w:r w:rsidRPr="007F6861">
        <w:rPr>
          <w:sz w:val="26"/>
        </w:rPr>
        <w:t xml:space="preserve">After these things, Jesus and His disciples came into the land of Judea, and there He was staying with them, and was baptizing. </w:t>
      </w:r>
    </w:p>
    <w:p w:rsidR="009C6D0A" w:rsidRPr="007F6861" w:rsidRDefault="00766D39">
      <w:pPr>
        <w:pStyle w:val="reg"/>
        <w:rPr>
          <w:sz w:val="26"/>
        </w:rPr>
      </w:pPr>
      <w:r w:rsidRPr="007F6861">
        <w:rPr>
          <w:rStyle w:val="reftext1"/>
          <w:position w:val="6"/>
        </w:rPr>
        <w:t>23</w:t>
      </w:r>
      <w:r w:rsidR="00B473FB" w:rsidRPr="00B473FB">
        <w:rPr>
          <w:rStyle w:val="reftext1"/>
          <w:sz w:val="8"/>
        </w:rPr>
        <w:t> </w:t>
      </w:r>
      <w:r w:rsidRPr="007F6861">
        <w:rPr>
          <w:sz w:val="26"/>
        </w:rPr>
        <w:t xml:space="preserve">Now John was also baptizing in Aenon, near Salim, because </w:t>
      </w:r>
      <w:r w:rsidRPr="007F6861">
        <w:rPr>
          <w:i/>
          <w:iCs/>
          <w:sz w:val="26"/>
        </w:rPr>
        <w:t>the</w:t>
      </w:r>
      <w:r w:rsidRPr="007F6861">
        <w:rPr>
          <w:sz w:val="26"/>
        </w:rPr>
        <w:t xml:space="preserve"> waters were many there, and they were coming and being baptized. </w:t>
      </w:r>
      <w:r w:rsidRPr="007F6861">
        <w:rPr>
          <w:rStyle w:val="reftext1"/>
          <w:position w:val="6"/>
        </w:rPr>
        <w:t>24</w:t>
      </w:r>
      <w:r w:rsidR="00B473FB" w:rsidRPr="00B473FB">
        <w:rPr>
          <w:rStyle w:val="reftext1"/>
          <w:sz w:val="8"/>
        </w:rPr>
        <w:t> </w:t>
      </w:r>
      <w:r w:rsidRPr="007F6861">
        <w:rPr>
          <w:sz w:val="26"/>
        </w:rPr>
        <w:t xml:space="preserve">For John had not yet been cast into the prison. </w:t>
      </w:r>
    </w:p>
    <w:p w:rsidR="009C6D0A" w:rsidRPr="007F6861" w:rsidRDefault="00766D39">
      <w:pPr>
        <w:pStyle w:val="reg"/>
        <w:rPr>
          <w:sz w:val="26"/>
        </w:rPr>
      </w:pPr>
      <w:r w:rsidRPr="007F6861">
        <w:rPr>
          <w:rStyle w:val="reftext1"/>
          <w:position w:val="6"/>
        </w:rPr>
        <w:lastRenderedPageBreak/>
        <w:t>25</w:t>
      </w:r>
      <w:r w:rsidR="00B473FB" w:rsidRPr="00B473FB">
        <w:rPr>
          <w:rStyle w:val="reftext1"/>
          <w:sz w:val="8"/>
        </w:rPr>
        <w:t> </w:t>
      </w:r>
      <w:r w:rsidRPr="007F6861">
        <w:rPr>
          <w:sz w:val="26"/>
        </w:rPr>
        <w:t xml:space="preserve">Then a debate arose among the disciples of John with </w:t>
      </w:r>
      <w:r w:rsidRPr="007F6861">
        <w:rPr>
          <w:i/>
          <w:iCs/>
          <w:sz w:val="26"/>
        </w:rPr>
        <w:t>a certain</w:t>
      </w:r>
      <w:r w:rsidRPr="007F6861">
        <w:rPr>
          <w:sz w:val="26"/>
        </w:rPr>
        <w:t xml:space="preserve"> Jew about purification. </w:t>
      </w:r>
      <w:r w:rsidRPr="007F6861">
        <w:rPr>
          <w:rStyle w:val="reftext1"/>
          <w:position w:val="6"/>
        </w:rPr>
        <w:t>26</w:t>
      </w:r>
      <w:r w:rsidR="00B473FB" w:rsidRPr="00B473FB">
        <w:rPr>
          <w:rStyle w:val="reftext1"/>
          <w:sz w:val="8"/>
        </w:rPr>
        <w:t> </w:t>
      </w:r>
      <w:r w:rsidRPr="007F6861">
        <w:rPr>
          <w:sz w:val="26"/>
        </w:rPr>
        <w:t xml:space="preserve">And they came to John and said to him, “Rabbi, He who was with you beyond the Jordan, to whom you have borne witness, behold He baptizes, and all are coming to Him.” </w:t>
      </w:r>
    </w:p>
    <w:p w:rsidR="009C6D0A" w:rsidRPr="007F6861" w:rsidRDefault="00766D39">
      <w:pPr>
        <w:pStyle w:val="reg"/>
        <w:rPr>
          <w:sz w:val="26"/>
        </w:rPr>
      </w:pPr>
      <w:r w:rsidRPr="007F6861">
        <w:rPr>
          <w:rStyle w:val="reftext1"/>
          <w:position w:val="6"/>
        </w:rPr>
        <w:t>27</w:t>
      </w:r>
      <w:r w:rsidR="00B473FB" w:rsidRPr="00B473FB">
        <w:rPr>
          <w:rStyle w:val="reftext1"/>
          <w:sz w:val="8"/>
        </w:rPr>
        <w:t> </w:t>
      </w:r>
      <w:r w:rsidRPr="007F6861">
        <w:rPr>
          <w:sz w:val="26"/>
        </w:rPr>
        <w:t xml:space="preserve">John answered and said, “A man is able to receive not one thing if it is not given to him from heaven. </w:t>
      </w:r>
      <w:r w:rsidRPr="007F6861">
        <w:rPr>
          <w:rStyle w:val="reftext1"/>
          <w:position w:val="6"/>
        </w:rPr>
        <w:t>28</w:t>
      </w:r>
      <w:r w:rsidR="00B473FB" w:rsidRPr="00B473FB">
        <w:rPr>
          <w:rStyle w:val="reftext1"/>
          <w:sz w:val="8"/>
        </w:rPr>
        <w:t> </w:t>
      </w:r>
      <w:r w:rsidRPr="007F6861">
        <w:rPr>
          <w:sz w:val="26"/>
        </w:rPr>
        <w:t xml:space="preserve">You yourselves bear witness to me that I said, ‘I am not the Christ, but I am sent before Him.’ </w:t>
      </w:r>
      <w:r w:rsidRPr="007F6861">
        <w:rPr>
          <w:rStyle w:val="reftext1"/>
          <w:position w:val="6"/>
        </w:rPr>
        <w:t>29</w:t>
      </w:r>
      <w:r w:rsidR="00B473FB" w:rsidRPr="00B473FB">
        <w:rPr>
          <w:rStyle w:val="reftext1"/>
          <w:sz w:val="8"/>
        </w:rPr>
        <w:t> </w:t>
      </w:r>
      <w:r w:rsidRPr="007F6861">
        <w:rPr>
          <w:sz w:val="26"/>
        </w:rPr>
        <w:t xml:space="preserve">The </w:t>
      </w:r>
      <w:r w:rsidRPr="007F6861">
        <w:rPr>
          <w:i/>
          <w:iCs/>
          <w:sz w:val="26"/>
        </w:rPr>
        <w:t>one</w:t>
      </w:r>
      <w:r w:rsidRPr="007F6861">
        <w:rPr>
          <w:sz w:val="26"/>
        </w:rPr>
        <w:t xml:space="preserve"> having the bride is </w:t>
      </w:r>
      <w:r w:rsidRPr="007F6861">
        <w:rPr>
          <w:i/>
          <w:iCs/>
          <w:sz w:val="26"/>
        </w:rPr>
        <w:t>the</w:t>
      </w:r>
      <w:r w:rsidRPr="007F6861">
        <w:rPr>
          <w:sz w:val="26"/>
        </w:rPr>
        <w:t xml:space="preserve"> bridegroom; and the friend of the bridegroom, the </w:t>
      </w:r>
      <w:r w:rsidRPr="007F6861">
        <w:rPr>
          <w:i/>
          <w:iCs/>
          <w:sz w:val="26"/>
        </w:rPr>
        <w:t>one</w:t>
      </w:r>
      <w:r w:rsidRPr="007F6861">
        <w:rPr>
          <w:sz w:val="26"/>
        </w:rPr>
        <w:t xml:space="preserve"> standing and listening for him, rejoices with joy because of the bridegroom’s voice. Therefore, this joy of mine is fulfilled. </w:t>
      </w:r>
      <w:r w:rsidRPr="007F6861">
        <w:rPr>
          <w:rStyle w:val="reftext1"/>
          <w:position w:val="6"/>
        </w:rPr>
        <w:t>30</w:t>
      </w:r>
      <w:r w:rsidR="00B473FB" w:rsidRPr="00B473FB">
        <w:rPr>
          <w:rStyle w:val="reftext1"/>
          <w:sz w:val="8"/>
        </w:rPr>
        <w:t> </w:t>
      </w:r>
      <w:r w:rsidRPr="007F6861">
        <w:rPr>
          <w:sz w:val="26"/>
        </w:rPr>
        <w:t xml:space="preserve">It behooves Him to increase, but me to decrease. </w:t>
      </w:r>
    </w:p>
    <w:p w:rsidR="009C6D0A" w:rsidRPr="007F6861" w:rsidRDefault="00766D39">
      <w:pPr>
        <w:pStyle w:val="reg"/>
        <w:rPr>
          <w:sz w:val="26"/>
        </w:rPr>
      </w:pPr>
      <w:r w:rsidRPr="007F6861">
        <w:rPr>
          <w:rStyle w:val="reftext1"/>
          <w:position w:val="6"/>
        </w:rPr>
        <w:t>31</w:t>
      </w:r>
      <w:r w:rsidR="00B473FB" w:rsidRPr="00B473FB">
        <w:rPr>
          <w:rStyle w:val="reftext1"/>
          <w:sz w:val="8"/>
        </w:rPr>
        <w:t> </w:t>
      </w:r>
      <w:r w:rsidRPr="007F6861">
        <w:rPr>
          <w:sz w:val="26"/>
        </w:rPr>
        <w:t xml:space="preserve">The </w:t>
      </w:r>
      <w:r w:rsidRPr="007F6861">
        <w:rPr>
          <w:i/>
          <w:iCs/>
          <w:sz w:val="26"/>
        </w:rPr>
        <w:t>One</w:t>
      </w:r>
      <w:r w:rsidRPr="007F6861">
        <w:rPr>
          <w:sz w:val="26"/>
        </w:rPr>
        <w:t xml:space="preserve"> coming from above is above all. The </w:t>
      </w:r>
      <w:r w:rsidRPr="007F6861">
        <w:rPr>
          <w:i/>
          <w:iCs/>
          <w:sz w:val="26"/>
        </w:rPr>
        <w:t>one</w:t>
      </w:r>
      <w:r w:rsidRPr="007F6861">
        <w:rPr>
          <w:sz w:val="26"/>
        </w:rPr>
        <w:t xml:space="preserve"> being from the earth is from the earth, and speaks from the earth. The </w:t>
      </w:r>
      <w:r w:rsidRPr="007F6861">
        <w:rPr>
          <w:i/>
          <w:iCs/>
          <w:sz w:val="26"/>
        </w:rPr>
        <w:t>One</w:t>
      </w:r>
      <w:r w:rsidRPr="007F6861">
        <w:rPr>
          <w:sz w:val="26"/>
        </w:rPr>
        <w:t xml:space="preserve"> coming from heaven is above all. </w:t>
      </w:r>
      <w:r w:rsidRPr="007F6861">
        <w:rPr>
          <w:rStyle w:val="reftext1"/>
          <w:position w:val="6"/>
        </w:rPr>
        <w:t>32</w:t>
      </w:r>
      <w:r w:rsidR="00B473FB" w:rsidRPr="00B473FB">
        <w:rPr>
          <w:rStyle w:val="reftext1"/>
          <w:sz w:val="8"/>
        </w:rPr>
        <w:t> </w:t>
      </w:r>
      <w:r w:rsidRPr="007F6861">
        <w:rPr>
          <w:sz w:val="26"/>
        </w:rPr>
        <w:t xml:space="preserve">What He has seen and heard, this He testifies, but no one receives His testimony. </w:t>
      </w:r>
      <w:r w:rsidRPr="007F6861">
        <w:rPr>
          <w:rStyle w:val="reftext1"/>
          <w:position w:val="6"/>
        </w:rPr>
        <w:t>33</w:t>
      </w:r>
      <w:r w:rsidR="00B473FB" w:rsidRPr="00B473FB">
        <w:rPr>
          <w:rStyle w:val="reftext1"/>
          <w:sz w:val="8"/>
        </w:rPr>
        <w:t> </w:t>
      </w:r>
      <w:r w:rsidRPr="007F6861">
        <w:rPr>
          <w:sz w:val="26"/>
        </w:rPr>
        <w:t xml:space="preserve">The </w:t>
      </w:r>
      <w:r w:rsidRPr="007F6861">
        <w:rPr>
          <w:i/>
          <w:iCs/>
          <w:sz w:val="26"/>
        </w:rPr>
        <w:t>one</w:t>
      </w:r>
      <w:r w:rsidRPr="007F6861">
        <w:rPr>
          <w:sz w:val="26"/>
        </w:rPr>
        <w:t xml:space="preserve"> having received His testimony has set his seal that God is true. </w:t>
      </w:r>
      <w:r w:rsidRPr="007F6861">
        <w:rPr>
          <w:rStyle w:val="reftext1"/>
          <w:position w:val="6"/>
        </w:rPr>
        <w:t>34</w:t>
      </w:r>
      <w:r w:rsidR="00B473FB" w:rsidRPr="00B473FB">
        <w:rPr>
          <w:rStyle w:val="reftext1"/>
          <w:sz w:val="8"/>
        </w:rPr>
        <w:t> </w:t>
      </w:r>
      <w:r w:rsidRPr="007F6861">
        <w:rPr>
          <w:sz w:val="26"/>
        </w:rPr>
        <w:t xml:space="preserve">For He whom God sent speaks the words of God, for He gives the Spirit without measure. </w:t>
      </w:r>
    </w:p>
    <w:p w:rsidR="009C6D0A" w:rsidRPr="007F6861" w:rsidRDefault="00766D39">
      <w:pPr>
        <w:pStyle w:val="reg"/>
        <w:rPr>
          <w:sz w:val="26"/>
        </w:rPr>
      </w:pPr>
      <w:r w:rsidRPr="007F6861">
        <w:rPr>
          <w:rStyle w:val="reftext1"/>
          <w:position w:val="6"/>
        </w:rPr>
        <w:t>35</w:t>
      </w:r>
      <w:r w:rsidR="00B473FB" w:rsidRPr="00B473FB">
        <w:rPr>
          <w:rStyle w:val="reftext1"/>
          <w:sz w:val="8"/>
        </w:rPr>
        <w:t> </w:t>
      </w:r>
      <w:r w:rsidRPr="007F6861">
        <w:rPr>
          <w:sz w:val="26"/>
        </w:rPr>
        <w:t xml:space="preserve">The Father loves the Son and has given all things into His hand. </w:t>
      </w:r>
      <w:r w:rsidRPr="007F6861">
        <w:rPr>
          <w:rStyle w:val="reftext1"/>
          <w:position w:val="6"/>
        </w:rPr>
        <w:t>36</w:t>
      </w:r>
      <w:r w:rsidR="00B473FB" w:rsidRPr="00B473FB">
        <w:rPr>
          <w:rStyle w:val="reftext1"/>
          <w:sz w:val="8"/>
        </w:rPr>
        <w:t> </w:t>
      </w:r>
      <w:r w:rsidRPr="007F6861">
        <w:rPr>
          <w:sz w:val="26"/>
        </w:rPr>
        <w:t xml:space="preserve">The </w:t>
      </w:r>
      <w:r w:rsidRPr="007F6861">
        <w:rPr>
          <w:i/>
          <w:iCs/>
          <w:sz w:val="26"/>
        </w:rPr>
        <w:t>one</w:t>
      </w:r>
      <w:r w:rsidRPr="007F6861">
        <w:rPr>
          <w:sz w:val="26"/>
        </w:rPr>
        <w:t xml:space="preserve"> believing in the Son has eternal life, but the </w:t>
      </w:r>
      <w:r w:rsidRPr="007F6861">
        <w:rPr>
          <w:i/>
          <w:iCs/>
          <w:sz w:val="26"/>
        </w:rPr>
        <w:t>one</w:t>
      </w:r>
      <w:r w:rsidRPr="007F6861">
        <w:rPr>
          <w:sz w:val="26"/>
        </w:rPr>
        <w:t xml:space="preserve"> not obeying the Son will not see life, but the wrath of God abides on him.”</w:t>
      </w:r>
      <w:hyperlink w:anchor="fnd" w:tooltip="Some interpreters close the quotation after verse 30." w:history="1">
        <w:r w:rsidRPr="007F6861">
          <w:rPr>
            <w:rStyle w:val="Hyperlink"/>
            <w:b/>
            <w:bCs/>
            <w:i/>
            <w:iCs/>
            <w:position w:val="6"/>
            <w:sz w:val="17"/>
            <w:szCs w:val="17"/>
          </w:rPr>
          <w:t>d</w:t>
        </w:r>
      </w:hyperlink>
      <w:r w:rsidRPr="007F6861">
        <w:rPr>
          <w:sz w:val="26"/>
        </w:rPr>
        <w:t xml:space="preserve"> </w:t>
      </w:r>
    </w:p>
    <w:p w:rsidR="009C6D0A" w:rsidRPr="007F6861" w:rsidRDefault="00766D39">
      <w:pPr>
        <w:pStyle w:val="foot"/>
        <w:spacing w:line="288" w:lineRule="atLeast"/>
        <w:rPr>
          <w:rFonts w:ascii="Tahoma" w:hAnsi="Tahoma" w:cs="Tahoma"/>
          <w:sz w:val="26"/>
        </w:rPr>
      </w:pPr>
      <w:r>
        <w:rPr>
          <w:rStyle w:val="footnotesbot1"/>
          <w:rFonts w:ascii="Tahoma" w:hAnsi="Tahoma" w:cs="Tahoma"/>
        </w:rPr>
        <w:t>a</w:t>
      </w:r>
      <w:r w:rsidRPr="007F6861">
        <w:rPr>
          <w:rFonts w:ascii="Tahoma" w:hAnsi="Tahoma" w:cs="Tahoma"/>
          <w:sz w:val="26"/>
        </w:rPr>
        <w:t xml:space="preserve"> </w:t>
      </w:r>
      <w:r>
        <w:rPr>
          <w:rStyle w:val="fnverse1"/>
          <w:rFonts w:ascii="Tahoma" w:hAnsi="Tahoma" w:cs="Tahoma"/>
        </w:rPr>
        <w:t>3</w:t>
      </w:r>
      <w:r w:rsidRPr="007F6861">
        <w:rPr>
          <w:rFonts w:ascii="Tahoma" w:hAnsi="Tahoma" w:cs="Tahoma"/>
          <w:sz w:val="26"/>
        </w:rPr>
        <w:t xml:space="preserve"> </w:t>
      </w:r>
      <w:r>
        <w:rPr>
          <w:rStyle w:val="footnote1"/>
          <w:rFonts w:ascii="Tahoma" w:hAnsi="Tahoma" w:cs="Tahoma"/>
        </w:rPr>
        <w:t xml:space="preserve">Or </w:t>
      </w:r>
      <w:r>
        <w:rPr>
          <w:rStyle w:val="footnote1"/>
          <w:rFonts w:ascii="Tahoma" w:hAnsi="Tahoma" w:cs="Tahoma"/>
          <w:i/>
          <w:iCs/>
        </w:rPr>
        <w:t>born again</w:t>
      </w:r>
      <w:r>
        <w:rPr>
          <w:rStyle w:val="footnote1"/>
          <w:rFonts w:ascii="Tahoma" w:hAnsi="Tahoma" w:cs="Tahoma"/>
        </w:rPr>
        <w:t>; also in verse 7.</w:t>
      </w:r>
      <w:r w:rsidRPr="007F6861">
        <w:rPr>
          <w:rFonts w:ascii="Tahoma" w:hAnsi="Tahoma" w:cs="Tahoma"/>
          <w:sz w:val="26"/>
        </w:rPr>
        <w:br/>
      </w:r>
      <w:r>
        <w:rPr>
          <w:rStyle w:val="footnotesbot1"/>
          <w:rFonts w:ascii="Tahoma" w:hAnsi="Tahoma" w:cs="Tahoma"/>
        </w:rPr>
        <w:t>b</w:t>
      </w:r>
      <w:r w:rsidRPr="007F6861">
        <w:rPr>
          <w:rFonts w:ascii="Tahoma" w:hAnsi="Tahoma" w:cs="Tahoma"/>
          <w:sz w:val="26"/>
        </w:rPr>
        <w:t xml:space="preserve"> </w:t>
      </w:r>
      <w:r>
        <w:rPr>
          <w:rStyle w:val="fnverse1"/>
          <w:rFonts w:ascii="Tahoma" w:hAnsi="Tahoma" w:cs="Tahoma"/>
        </w:rPr>
        <w:t>13</w:t>
      </w:r>
      <w:r w:rsidRPr="007F6861">
        <w:rPr>
          <w:rFonts w:ascii="Tahoma" w:hAnsi="Tahoma" w:cs="Tahoma"/>
          <w:sz w:val="26"/>
        </w:rPr>
        <w:t xml:space="preserve"> </w:t>
      </w:r>
      <w:r>
        <w:rPr>
          <w:rStyle w:val="footnote1"/>
          <w:rFonts w:ascii="Tahoma" w:hAnsi="Tahoma" w:cs="Tahoma"/>
        </w:rPr>
        <w:t xml:space="preserve">BYZ and TR include </w:t>
      </w:r>
      <w:r>
        <w:rPr>
          <w:rStyle w:val="footnote1"/>
          <w:rFonts w:ascii="Tahoma" w:hAnsi="Tahoma" w:cs="Tahoma"/>
          <w:i/>
          <w:iCs/>
        </w:rPr>
        <w:t>who is in heaven</w:t>
      </w:r>
      <w:r w:rsidRPr="007F6861">
        <w:rPr>
          <w:rFonts w:ascii="Tahoma" w:hAnsi="Tahoma" w:cs="Tahoma"/>
          <w:sz w:val="26"/>
        </w:rPr>
        <w:br/>
      </w:r>
      <w:r>
        <w:rPr>
          <w:rStyle w:val="footnotesbot1"/>
          <w:rFonts w:ascii="Tahoma" w:hAnsi="Tahoma" w:cs="Tahoma"/>
        </w:rPr>
        <w:t>c</w:t>
      </w:r>
      <w:r w:rsidRPr="007F6861">
        <w:rPr>
          <w:rFonts w:ascii="Tahoma" w:hAnsi="Tahoma" w:cs="Tahoma"/>
          <w:sz w:val="26"/>
        </w:rPr>
        <w:t xml:space="preserve"> </w:t>
      </w:r>
      <w:r>
        <w:rPr>
          <w:rStyle w:val="fnverse1"/>
          <w:rFonts w:ascii="Tahoma" w:hAnsi="Tahoma" w:cs="Tahoma"/>
        </w:rPr>
        <w:t>21</w:t>
      </w:r>
      <w:r w:rsidRPr="007F6861">
        <w:rPr>
          <w:rFonts w:ascii="Tahoma" w:hAnsi="Tahoma" w:cs="Tahoma"/>
          <w:sz w:val="26"/>
        </w:rPr>
        <w:t xml:space="preserve"> </w:t>
      </w:r>
      <w:r>
        <w:rPr>
          <w:rStyle w:val="footnote1"/>
          <w:rFonts w:ascii="Tahoma" w:hAnsi="Tahoma" w:cs="Tahoma"/>
        </w:rPr>
        <w:t>Some interpreters close the quotation after verse 15.</w:t>
      </w:r>
      <w:r w:rsidRPr="007F6861">
        <w:rPr>
          <w:rFonts w:ascii="Tahoma" w:hAnsi="Tahoma" w:cs="Tahoma"/>
          <w:sz w:val="26"/>
        </w:rPr>
        <w:br/>
      </w:r>
      <w:r>
        <w:rPr>
          <w:rStyle w:val="footnotesbot1"/>
          <w:rFonts w:ascii="Tahoma" w:hAnsi="Tahoma" w:cs="Tahoma"/>
        </w:rPr>
        <w:t>d</w:t>
      </w:r>
      <w:r w:rsidRPr="007F6861">
        <w:rPr>
          <w:rFonts w:ascii="Tahoma" w:hAnsi="Tahoma" w:cs="Tahoma"/>
          <w:sz w:val="26"/>
        </w:rPr>
        <w:t xml:space="preserve"> </w:t>
      </w:r>
      <w:r>
        <w:rPr>
          <w:rStyle w:val="fnverse1"/>
          <w:rFonts w:ascii="Tahoma" w:hAnsi="Tahoma" w:cs="Tahoma"/>
        </w:rPr>
        <w:t>36</w:t>
      </w:r>
      <w:r w:rsidRPr="007F6861">
        <w:rPr>
          <w:rFonts w:ascii="Tahoma" w:hAnsi="Tahoma" w:cs="Tahoma"/>
          <w:sz w:val="26"/>
        </w:rPr>
        <w:t xml:space="preserve"> </w:t>
      </w:r>
      <w:r>
        <w:rPr>
          <w:rStyle w:val="footnote1"/>
          <w:rFonts w:ascii="Tahoma" w:hAnsi="Tahoma" w:cs="Tahoma"/>
        </w:rPr>
        <w:t>Some interpreters close the quotation after verse 30.</w:t>
      </w:r>
    </w:p>
    <w:p w:rsidR="009C6D0A" w:rsidRPr="007F6861" w:rsidRDefault="00766D39">
      <w:pPr>
        <w:shd w:val="clear" w:color="auto" w:fill="FFF0E6"/>
        <w:spacing w:before="0" w:beforeAutospacing="0" w:after="0" w:afterAutospacing="0" w:line="288" w:lineRule="atLeast"/>
        <w:rPr>
          <w:rFonts w:ascii="Tahoma" w:eastAsia="Times New Roman" w:hAnsi="Tahoma" w:cs="Tahoma"/>
          <w:b/>
          <w:bCs/>
          <w:color w:val="552200"/>
          <w:sz w:val="26"/>
        </w:rPr>
      </w:pPr>
      <w:r w:rsidRPr="007F6861">
        <w:rPr>
          <w:rFonts w:ascii="Tahoma" w:eastAsia="Times New Roman" w:hAnsi="Tahoma" w:cs="Tahoma"/>
          <w:b/>
          <w:bCs/>
          <w:color w:val="552200"/>
          <w:sz w:val="26"/>
        </w:rPr>
        <w:t>John 4</w:t>
      </w:r>
    </w:p>
    <w:p w:rsidR="009C6D0A" w:rsidRPr="007F6861" w:rsidRDefault="00766D39">
      <w:pPr>
        <w:pStyle w:val="hdg"/>
        <w:spacing w:line="288" w:lineRule="atLeast"/>
        <w:rPr>
          <w:sz w:val="26"/>
        </w:rPr>
      </w:pPr>
      <w:r w:rsidRPr="007F6861">
        <w:rPr>
          <w:sz w:val="26"/>
        </w:rPr>
        <w:t>Jesus and the Samaritan Woman</w:t>
      </w:r>
    </w:p>
    <w:p w:rsidR="009C6D0A" w:rsidRPr="007F6861" w:rsidRDefault="00766D39">
      <w:pPr>
        <w:pStyle w:val="reg"/>
        <w:rPr>
          <w:sz w:val="26"/>
        </w:rPr>
      </w:pPr>
      <w:r w:rsidRPr="007F6861">
        <w:rPr>
          <w:rStyle w:val="reftext1"/>
          <w:position w:val="6"/>
        </w:rPr>
        <w:t>1</w:t>
      </w:r>
      <w:r w:rsidR="00B473FB" w:rsidRPr="00B473FB">
        <w:rPr>
          <w:rStyle w:val="reftext1"/>
          <w:sz w:val="8"/>
        </w:rPr>
        <w:t> </w:t>
      </w:r>
      <w:r w:rsidRPr="007F6861">
        <w:rPr>
          <w:sz w:val="26"/>
        </w:rPr>
        <w:t xml:space="preserve">Therefore when Jesus knew that Pharisees heard that Jesus makes and baptizes more disciples than John </w:t>
      </w:r>
      <w:r w:rsidRPr="007F6861">
        <w:rPr>
          <w:rStyle w:val="reftext1"/>
          <w:position w:val="6"/>
        </w:rPr>
        <w:t>2</w:t>
      </w:r>
      <w:r w:rsidR="00B473FB" w:rsidRPr="00B473FB">
        <w:rPr>
          <w:rStyle w:val="reftext1"/>
          <w:sz w:val="8"/>
        </w:rPr>
        <w:t> </w:t>
      </w:r>
      <w:r w:rsidRPr="007F6861">
        <w:rPr>
          <w:sz w:val="26"/>
        </w:rPr>
        <w:t xml:space="preserve">(although indeed Jesus Himself was not baptizing, but His disciples), </w:t>
      </w:r>
      <w:r w:rsidRPr="007F6861">
        <w:rPr>
          <w:rStyle w:val="reftext1"/>
          <w:position w:val="6"/>
        </w:rPr>
        <w:t>3</w:t>
      </w:r>
      <w:r w:rsidR="00B473FB" w:rsidRPr="00B473FB">
        <w:rPr>
          <w:rStyle w:val="reftext1"/>
          <w:sz w:val="8"/>
        </w:rPr>
        <w:t> </w:t>
      </w:r>
      <w:r w:rsidRPr="007F6861">
        <w:rPr>
          <w:sz w:val="26"/>
        </w:rPr>
        <w:t xml:space="preserve">He left Judea and went away again into Galilee. </w:t>
      </w:r>
    </w:p>
    <w:p w:rsidR="009C6D0A" w:rsidRPr="007F6861" w:rsidRDefault="00766D39">
      <w:pPr>
        <w:pStyle w:val="reg"/>
        <w:rPr>
          <w:sz w:val="26"/>
        </w:rPr>
      </w:pPr>
      <w:r w:rsidRPr="007F6861">
        <w:rPr>
          <w:rStyle w:val="reftext1"/>
          <w:position w:val="6"/>
        </w:rPr>
        <w:t>4</w:t>
      </w:r>
      <w:r w:rsidR="00B473FB" w:rsidRPr="00B473FB">
        <w:rPr>
          <w:rStyle w:val="reftext1"/>
          <w:sz w:val="8"/>
        </w:rPr>
        <w:t> </w:t>
      </w:r>
      <w:r w:rsidRPr="007F6861">
        <w:rPr>
          <w:sz w:val="26"/>
        </w:rPr>
        <w:t xml:space="preserve">And it was necessary for Him to pass through Samaria. </w:t>
      </w:r>
      <w:r w:rsidRPr="007F6861">
        <w:rPr>
          <w:rStyle w:val="reftext1"/>
          <w:position w:val="6"/>
        </w:rPr>
        <w:t>5</w:t>
      </w:r>
      <w:r w:rsidR="00B473FB" w:rsidRPr="00B473FB">
        <w:rPr>
          <w:rStyle w:val="reftext1"/>
          <w:sz w:val="8"/>
        </w:rPr>
        <w:t> </w:t>
      </w:r>
      <w:r w:rsidRPr="007F6861">
        <w:rPr>
          <w:sz w:val="26"/>
        </w:rPr>
        <w:t xml:space="preserve">Therefore He comes to a city of Samaria called Sychar, near the plot of ground that Jacob had given to his son Joseph. </w:t>
      </w:r>
      <w:r w:rsidRPr="007F6861">
        <w:rPr>
          <w:rStyle w:val="reftext1"/>
          <w:position w:val="6"/>
        </w:rPr>
        <w:t>6</w:t>
      </w:r>
      <w:r w:rsidR="00B473FB" w:rsidRPr="00B473FB">
        <w:rPr>
          <w:rStyle w:val="reftext1"/>
          <w:sz w:val="8"/>
        </w:rPr>
        <w:t> </w:t>
      </w:r>
      <w:r w:rsidRPr="007F6861">
        <w:rPr>
          <w:sz w:val="26"/>
        </w:rPr>
        <w:t xml:space="preserve">And Jacob’s well was there. Therefore Jesus, being wearied from the journey, thus was sitting at the well. </w:t>
      </w:r>
      <w:r w:rsidRPr="007F6861">
        <w:rPr>
          <w:i/>
          <w:iCs/>
          <w:sz w:val="26"/>
        </w:rPr>
        <w:t>The</w:t>
      </w:r>
      <w:r w:rsidRPr="007F6861">
        <w:rPr>
          <w:sz w:val="26"/>
        </w:rPr>
        <w:t xml:space="preserve"> hour was about </w:t>
      </w:r>
      <w:r w:rsidRPr="007F6861">
        <w:rPr>
          <w:i/>
          <w:iCs/>
          <w:sz w:val="26"/>
        </w:rPr>
        <w:t>the</w:t>
      </w:r>
      <w:r w:rsidRPr="007F6861">
        <w:rPr>
          <w:sz w:val="26"/>
        </w:rPr>
        <w:t xml:space="preserve"> sixth. </w:t>
      </w:r>
    </w:p>
    <w:p w:rsidR="009C6D0A" w:rsidRPr="007F6861" w:rsidRDefault="00766D39">
      <w:pPr>
        <w:pStyle w:val="reg"/>
        <w:rPr>
          <w:sz w:val="26"/>
        </w:rPr>
      </w:pPr>
      <w:r w:rsidRPr="007F6861">
        <w:rPr>
          <w:rStyle w:val="reftext1"/>
          <w:position w:val="6"/>
        </w:rPr>
        <w:t>7</w:t>
      </w:r>
      <w:r w:rsidR="00B473FB" w:rsidRPr="00B473FB">
        <w:rPr>
          <w:rStyle w:val="reftext1"/>
          <w:sz w:val="8"/>
        </w:rPr>
        <w:t> </w:t>
      </w:r>
      <w:r w:rsidRPr="007F6861">
        <w:rPr>
          <w:sz w:val="26"/>
        </w:rPr>
        <w:t xml:space="preserve">A woman out of Samaria comes to draw water. Jesus says to her, </w:t>
      </w:r>
      <w:r w:rsidRPr="007F6861">
        <w:rPr>
          <w:rStyle w:val="red1"/>
          <w:sz w:val="26"/>
        </w:rPr>
        <w:t>“Give Me to drink.”</w:t>
      </w:r>
      <w:r w:rsidRPr="007F6861">
        <w:rPr>
          <w:sz w:val="26"/>
        </w:rPr>
        <w:t xml:space="preserve"> </w:t>
      </w:r>
      <w:r w:rsidRPr="007F6861">
        <w:rPr>
          <w:rStyle w:val="reftext1"/>
          <w:position w:val="6"/>
        </w:rPr>
        <w:t>8</w:t>
      </w:r>
      <w:r w:rsidR="00B473FB" w:rsidRPr="00B473FB">
        <w:rPr>
          <w:rStyle w:val="reftext1"/>
          <w:sz w:val="8"/>
        </w:rPr>
        <w:t> </w:t>
      </w:r>
      <w:r w:rsidRPr="007F6861">
        <w:rPr>
          <w:sz w:val="26"/>
        </w:rPr>
        <w:t xml:space="preserve">For His disciples had gone away into the city, that they might buy food. </w:t>
      </w:r>
    </w:p>
    <w:p w:rsidR="009C6D0A" w:rsidRPr="007F6861" w:rsidRDefault="00766D39">
      <w:pPr>
        <w:pStyle w:val="reg"/>
        <w:rPr>
          <w:sz w:val="26"/>
        </w:rPr>
      </w:pPr>
      <w:r w:rsidRPr="007F6861">
        <w:rPr>
          <w:rStyle w:val="reftext1"/>
          <w:position w:val="6"/>
        </w:rPr>
        <w:t>9</w:t>
      </w:r>
      <w:r w:rsidR="00B473FB" w:rsidRPr="00B473FB">
        <w:rPr>
          <w:rStyle w:val="reftext1"/>
          <w:sz w:val="8"/>
        </w:rPr>
        <w:t> </w:t>
      </w:r>
      <w:r w:rsidRPr="007F6861">
        <w:rPr>
          <w:sz w:val="26"/>
        </w:rPr>
        <w:t xml:space="preserve">Therefore the Samaritan woman says to Him, “How do You, being a Jew, ask drink from me, being a Samaritan woman?” For Jews have no association with Samaritans. </w:t>
      </w:r>
    </w:p>
    <w:p w:rsidR="009C6D0A" w:rsidRPr="007F6861" w:rsidRDefault="00766D39">
      <w:pPr>
        <w:pStyle w:val="reg"/>
        <w:rPr>
          <w:sz w:val="26"/>
        </w:rPr>
      </w:pPr>
      <w:r w:rsidRPr="007F6861">
        <w:rPr>
          <w:rStyle w:val="reftext1"/>
          <w:position w:val="6"/>
        </w:rPr>
        <w:lastRenderedPageBreak/>
        <w:t>10</w:t>
      </w:r>
      <w:r w:rsidR="00B473FB" w:rsidRPr="00B473FB">
        <w:rPr>
          <w:rStyle w:val="reftext1"/>
          <w:sz w:val="8"/>
        </w:rPr>
        <w:t> </w:t>
      </w:r>
      <w:r w:rsidRPr="007F6861">
        <w:rPr>
          <w:sz w:val="26"/>
        </w:rPr>
        <w:t xml:space="preserve">Jesus answered and said to her, </w:t>
      </w:r>
      <w:r w:rsidRPr="007F6861">
        <w:rPr>
          <w:rStyle w:val="red1"/>
          <w:sz w:val="26"/>
        </w:rPr>
        <w:t>“If you had known the gift of God and who it is saying to you, ‘Give Me to drink,’ you would have asked Him, and He would have given to you living water.”</w:t>
      </w:r>
      <w:r w:rsidRPr="007F6861">
        <w:rPr>
          <w:sz w:val="26"/>
        </w:rPr>
        <w:t xml:space="preserve"> </w:t>
      </w:r>
    </w:p>
    <w:p w:rsidR="009C6D0A" w:rsidRPr="007F6861" w:rsidRDefault="00766D39">
      <w:pPr>
        <w:pStyle w:val="reg"/>
        <w:rPr>
          <w:sz w:val="26"/>
        </w:rPr>
      </w:pPr>
      <w:r w:rsidRPr="007F6861">
        <w:rPr>
          <w:rStyle w:val="reftext1"/>
          <w:position w:val="6"/>
        </w:rPr>
        <w:t>11</w:t>
      </w:r>
      <w:r w:rsidR="00B473FB" w:rsidRPr="00B473FB">
        <w:rPr>
          <w:rStyle w:val="reftext1"/>
          <w:sz w:val="8"/>
        </w:rPr>
        <w:t> </w:t>
      </w:r>
      <w:r w:rsidRPr="007F6861">
        <w:rPr>
          <w:sz w:val="26"/>
        </w:rPr>
        <w:t xml:space="preserve">The woman says to Him, “Sir, You have nothing to draw with, and the well is deep; from where then do You have the living water? </w:t>
      </w:r>
      <w:r w:rsidRPr="007F6861">
        <w:rPr>
          <w:rStyle w:val="reftext1"/>
          <w:position w:val="6"/>
        </w:rPr>
        <w:t>12</w:t>
      </w:r>
      <w:r w:rsidR="00B473FB" w:rsidRPr="00B473FB">
        <w:rPr>
          <w:rStyle w:val="reftext1"/>
          <w:sz w:val="8"/>
        </w:rPr>
        <w:t> </w:t>
      </w:r>
      <w:r w:rsidRPr="007F6861">
        <w:rPr>
          <w:sz w:val="26"/>
        </w:rPr>
        <w:t xml:space="preserve">Are You greater than our father Jacob, who gave us the well and drank of it himself, and his sons, and his livestock?” </w:t>
      </w:r>
    </w:p>
    <w:p w:rsidR="009C6D0A" w:rsidRPr="007F6861" w:rsidRDefault="00766D39">
      <w:pPr>
        <w:pStyle w:val="reg"/>
        <w:rPr>
          <w:sz w:val="26"/>
        </w:rPr>
      </w:pPr>
      <w:r w:rsidRPr="007F6861">
        <w:rPr>
          <w:rStyle w:val="reftext1"/>
          <w:position w:val="6"/>
        </w:rPr>
        <w:t>13</w:t>
      </w:r>
      <w:r w:rsidR="00B473FB" w:rsidRPr="00B473FB">
        <w:rPr>
          <w:rStyle w:val="reftext1"/>
          <w:sz w:val="8"/>
        </w:rPr>
        <w:t> </w:t>
      </w:r>
      <w:r w:rsidRPr="007F6861">
        <w:rPr>
          <w:sz w:val="26"/>
        </w:rPr>
        <w:t xml:space="preserve">Jesus answered and said to her, </w:t>
      </w:r>
      <w:r w:rsidRPr="007F6861">
        <w:rPr>
          <w:rStyle w:val="red1"/>
          <w:sz w:val="26"/>
        </w:rPr>
        <w:t xml:space="preserve">“Everyone drinking of this water will thirst again; </w:t>
      </w:r>
      <w:r w:rsidRPr="007F6861">
        <w:rPr>
          <w:rStyle w:val="reftext1"/>
          <w:position w:val="6"/>
        </w:rPr>
        <w:t>14</w:t>
      </w:r>
      <w:r w:rsidR="00B473FB" w:rsidRPr="00B473FB">
        <w:rPr>
          <w:rStyle w:val="reftext1"/>
          <w:sz w:val="8"/>
        </w:rPr>
        <w:t> </w:t>
      </w:r>
      <w:r w:rsidRPr="007F6861">
        <w:rPr>
          <w:rStyle w:val="red1"/>
          <w:sz w:val="26"/>
        </w:rPr>
        <w:t>but whoever may drink of the water that I will give him will never thirst, to the age. Instead, the water that I will give to him will become in him a spring of water, welling up into eternal life.”</w:t>
      </w:r>
      <w:r w:rsidRPr="007F6861">
        <w:rPr>
          <w:sz w:val="26"/>
        </w:rPr>
        <w:t xml:space="preserve"> </w:t>
      </w:r>
    </w:p>
    <w:p w:rsidR="009C6D0A" w:rsidRPr="007F6861" w:rsidRDefault="00766D39">
      <w:pPr>
        <w:pStyle w:val="reg"/>
        <w:rPr>
          <w:sz w:val="26"/>
        </w:rPr>
      </w:pPr>
      <w:r w:rsidRPr="007F6861">
        <w:rPr>
          <w:rStyle w:val="reftext1"/>
          <w:position w:val="6"/>
        </w:rPr>
        <w:t>15</w:t>
      </w:r>
      <w:r w:rsidR="00B473FB" w:rsidRPr="00B473FB">
        <w:rPr>
          <w:rStyle w:val="reftext1"/>
          <w:sz w:val="8"/>
        </w:rPr>
        <w:t> </w:t>
      </w:r>
      <w:r w:rsidRPr="007F6861">
        <w:rPr>
          <w:sz w:val="26"/>
        </w:rPr>
        <w:t xml:space="preserve">The woman says to Him, “Sir, give me this water, that I might not thirst, nor come here to draw </w:t>
      </w:r>
      <w:r w:rsidRPr="007F6861">
        <w:rPr>
          <w:i/>
          <w:iCs/>
          <w:sz w:val="26"/>
        </w:rPr>
        <w:t>water</w:t>
      </w:r>
      <w:r w:rsidRPr="007F6861">
        <w:rPr>
          <w:sz w:val="26"/>
        </w:rPr>
        <w:t xml:space="preserve">.” </w:t>
      </w:r>
    </w:p>
    <w:p w:rsidR="009C6D0A" w:rsidRPr="007F6861" w:rsidRDefault="00766D39">
      <w:pPr>
        <w:pStyle w:val="reg"/>
        <w:rPr>
          <w:sz w:val="26"/>
        </w:rPr>
      </w:pPr>
      <w:r w:rsidRPr="007F6861">
        <w:rPr>
          <w:rStyle w:val="reftext1"/>
          <w:position w:val="6"/>
        </w:rPr>
        <w:t>16</w:t>
      </w:r>
      <w:r w:rsidR="00B473FB" w:rsidRPr="00B473FB">
        <w:rPr>
          <w:rStyle w:val="reftext1"/>
          <w:sz w:val="8"/>
        </w:rPr>
        <w:t> </w:t>
      </w:r>
      <w:r w:rsidRPr="007F6861">
        <w:rPr>
          <w:sz w:val="26"/>
        </w:rPr>
        <w:t xml:space="preserve">He says to her, </w:t>
      </w:r>
      <w:r w:rsidRPr="007F6861">
        <w:rPr>
          <w:rStyle w:val="red1"/>
          <w:sz w:val="26"/>
        </w:rPr>
        <w:t>“Go, call your husband, and come here.”</w:t>
      </w:r>
      <w:r w:rsidRPr="007F6861">
        <w:rPr>
          <w:sz w:val="26"/>
        </w:rPr>
        <w:t xml:space="preserve"> </w:t>
      </w:r>
    </w:p>
    <w:p w:rsidR="009C6D0A" w:rsidRPr="007F6861" w:rsidRDefault="00766D39">
      <w:pPr>
        <w:pStyle w:val="reg"/>
        <w:rPr>
          <w:sz w:val="26"/>
        </w:rPr>
      </w:pPr>
      <w:r w:rsidRPr="007F6861">
        <w:rPr>
          <w:rStyle w:val="reftext1"/>
          <w:position w:val="6"/>
        </w:rPr>
        <w:t>17</w:t>
      </w:r>
      <w:r w:rsidR="00B473FB" w:rsidRPr="00B473FB">
        <w:rPr>
          <w:rStyle w:val="reftext1"/>
          <w:sz w:val="8"/>
        </w:rPr>
        <w:t> </w:t>
      </w:r>
      <w:r w:rsidRPr="007F6861">
        <w:rPr>
          <w:sz w:val="26"/>
        </w:rPr>
        <w:t>The woman answered and said to Him, “I do not have a husband.”</w:t>
      </w:r>
    </w:p>
    <w:p w:rsidR="009C6D0A" w:rsidRPr="007F6861" w:rsidRDefault="00766D39">
      <w:pPr>
        <w:pStyle w:val="reg"/>
        <w:rPr>
          <w:sz w:val="26"/>
        </w:rPr>
      </w:pPr>
      <w:r w:rsidRPr="007F6861">
        <w:rPr>
          <w:sz w:val="26"/>
        </w:rPr>
        <w:t xml:space="preserve">Jesus says to her, </w:t>
      </w:r>
      <w:r w:rsidRPr="007F6861">
        <w:rPr>
          <w:rStyle w:val="red1"/>
          <w:sz w:val="26"/>
        </w:rPr>
        <w:t xml:space="preserve">“You have spoken correctly, ‘I do not have a husband.’ </w:t>
      </w:r>
      <w:r w:rsidRPr="007F6861">
        <w:rPr>
          <w:rStyle w:val="reftext1"/>
          <w:position w:val="6"/>
        </w:rPr>
        <w:t>18</w:t>
      </w:r>
      <w:r w:rsidR="00B473FB" w:rsidRPr="00B473FB">
        <w:rPr>
          <w:rStyle w:val="reftext1"/>
          <w:sz w:val="8"/>
        </w:rPr>
        <w:t> </w:t>
      </w:r>
      <w:r w:rsidRPr="007F6861">
        <w:rPr>
          <w:rStyle w:val="red1"/>
          <w:sz w:val="26"/>
        </w:rPr>
        <w:t>For you have had five husbands, and he whom you have now is not your husband; this you have spoken truly.”</w:t>
      </w:r>
      <w:r w:rsidRPr="007F6861">
        <w:rPr>
          <w:sz w:val="26"/>
        </w:rPr>
        <w:t xml:space="preserve"> </w:t>
      </w:r>
    </w:p>
    <w:p w:rsidR="009C6D0A" w:rsidRPr="007F6861" w:rsidRDefault="00766D39">
      <w:pPr>
        <w:pStyle w:val="reg"/>
        <w:rPr>
          <w:sz w:val="26"/>
        </w:rPr>
      </w:pPr>
      <w:r w:rsidRPr="007F6861">
        <w:rPr>
          <w:rStyle w:val="reftext1"/>
          <w:position w:val="6"/>
        </w:rPr>
        <w:t>19</w:t>
      </w:r>
      <w:r w:rsidR="00B473FB" w:rsidRPr="00B473FB">
        <w:rPr>
          <w:rStyle w:val="reftext1"/>
          <w:sz w:val="8"/>
        </w:rPr>
        <w:t> </w:t>
      </w:r>
      <w:r w:rsidRPr="007F6861">
        <w:rPr>
          <w:sz w:val="26"/>
        </w:rPr>
        <w:t xml:space="preserve">The woman says to Him, “Sir, I understand that You are a prophet. </w:t>
      </w:r>
      <w:r w:rsidRPr="007F6861">
        <w:rPr>
          <w:rStyle w:val="reftext1"/>
          <w:position w:val="6"/>
        </w:rPr>
        <w:t>20</w:t>
      </w:r>
      <w:r w:rsidR="00B473FB" w:rsidRPr="00B473FB">
        <w:rPr>
          <w:rStyle w:val="reftext1"/>
          <w:sz w:val="8"/>
        </w:rPr>
        <w:t> </w:t>
      </w:r>
      <w:r w:rsidRPr="007F6861">
        <w:rPr>
          <w:sz w:val="26"/>
        </w:rPr>
        <w:t xml:space="preserve">Our fathers worshiped on this mountain, and you say that in Jerusalem is the place where it is necessary to worship.” </w:t>
      </w:r>
    </w:p>
    <w:p w:rsidR="009C6D0A" w:rsidRPr="007F6861" w:rsidRDefault="00766D39">
      <w:pPr>
        <w:pStyle w:val="reg"/>
        <w:rPr>
          <w:sz w:val="26"/>
        </w:rPr>
      </w:pPr>
      <w:r w:rsidRPr="007F6861">
        <w:rPr>
          <w:rStyle w:val="reftext1"/>
          <w:position w:val="6"/>
        </w:rPr>
        <w:t>21</w:t>
      </w:r>
      <w:r w:rsidR="00B473FB" w:rsidRPr="00B473FB">
        <w:rPr>
          <w:rStyle w:val="reftext1"/>
          <w:sz w:val="8"/>
        </w:rPr>
        <w:t> </w:t>
      </w:r>
      <w:r w:rsidRPr="007F6861">
        <w:rPr>
          <w:sz w:val="26"/>
        </w:rPr>
        <w:t xml:space="preserve">Jesus says to her, </w:t>
      </w:r>
      <w:r w:rsidRPr="007F6861">
        <w:rPr>
          <w:rStyle w:val="red1"/>
          <w:sz w:val="26"/>
        </w:rPr>
        <w:t xml:space="preserve">“Believe Me, woman, that an hour is coming when neither on this mountain nor in Jerusalem will you worship the Father. </w:t>
      </w:r>
      <w:r w:rsidRPr="007F6861">
        <w:rPr>
          <w:rStyle w:val="reftext1"/>
          <w:position w:val="6"/>
        </w:rPr>
        <w:t>22</w:t>
      </w:r>
      <w:r w:rsidR="00B473FB" w:rsidRPr="00B473FB">
        <w:rPr>
          <w:rStyle w:val="reftext1"/>
          <w:sz w:val="8"/>
        </w:rPr>
        <w:t> </w:t>
      </w:r>
      <w:r w:rsidRPr="007F6861">
        <w:rPr>
          <w:rStyle w:val="red1"/>
          <w:sz w:val="26"/>
        </w:rPr>
        <w:t xml:space="preserve">You worship what you do not know; we worship what we know, for salvation is of the Jews. </w:t>
      </w:r>
      <w:r w:rsidRPr="007F6861">
        <w:rPr>
          <w:rStyle w:val="reftext1"/>
          <w:position w:val="6"/>
        </w:rPr>
        <w:t>23</w:t>
      </w:r>
      <w:r w:rsidR="00B473FB" w:rsidRPr="00B473FB">
        <w:rPr>
          <w:rStyle w:val="reftext1"/>
          <w:sz w:val="8"/>
        </w:rPr>
        <w:t> </w:t>
      </w:r>
      <w:r w:rsidRPr="007F6861">
        <w:rPr>
          <w:rStyle w:val="red1"/>
          <w:sz w:val="26"/>
        </w:rPr>
        <w:t xml:space="preserve">But an hour is coming and now is, when the true worshipers will worship the Father in spirit and truth; for the Father also seeks such who worship Him. </w:t>
      </w:r>
      <w:r w:rsidRPr="007F6861">
        <w:rPr>
          <w:rStyle w:val="reftext1"/>
          <w:position w:val="6"/>
        </w:rPr>
        <w:t>24</w:t>
      </w:r>
      <w:r w:rsidR="00B473FB" w:rsidRPr="00B473FB">
        <w:rPr>
          <w:rStyle w:val="reftext1"/>
          <w:sz w:val="8"/>
        </w:rPr>
        <w:t> </w:t>
      </w:r>
      <w:r w:rsidRPr="007F6861">
        <w:rPr>
          <w:rStyle w:val="red1"/>
          <w:sz w:val="26"/>
        </w:rPr>
        <w:t xml:space="preserve">God </w:t>
      </w:r>
      <w:r w:rsidRPr="007F6861">
        <w:rPr>
          <w:rStyle w:val="red1"/>
          <w:i/>
          <w:iCs/>
          <w:sz w:val="26"/>
        </w:rPr>
        <w:t>is</w:t>
      </w:r>
      <w:r w:rsidRPr="007F6861">
        <w:rPr>
          <w:rStyle w:val="red1"/>
          <w:sz w:val="26"/>
        </w:rPr>
        <w:t xml:space="preserve"> Spirit, and it behooves those worshiping Him to worship in spirit and truth.”</w:t>
      </w:r>
      <w:r w:rsidRPr="007F6861">
        <w:rPr>
          <w:sz w:val="26"/>
        </w:rPr>
        <w:t xml:space="preserve"> </w:t>
      </w:r>
    </w:p>
    <w:p w:rsidR="009C6D0A" w:rsidRPr="007F6861" w:rsidRDefault="00766D39">
      <w:pPr>
        <w:pStyle w:val="reg"/>
        <w:rPr>
          <w:sz w:val="26"/>
        </w:rPr>
      </w:pPr>
      <w:r w:rsidRPr="007F6861">
        <w:rPr>
          <w:rStyle w:val="reftext1"/>
          <w:position w:val="6"/>
        </w:rPr>
        <w:t>25</w:t>
      </w:r>
      <w:r w:rsidR="00B473FB" w:rsidRPr="00B473FB">
        <w:rPr>
          <w:rStyle w:val="reftext1"/>
          <w:sz w:val="8"/>
        </w:rPr>
        <w:t> </w:t>
      </w:r>
      <w:r w:rsidRPr="007F6861">
        <w:rPr>
          <w:sz w:val="26"/>
        </w:rPr>
        <w:t xml:space="preserve">The woman says to Him, “I know that Messiah is coming, who is called Christ; when He comes, He will tell us all things.” </w:t>
      </w:r>
    </w:p>
    <w:p w:rsidR="009C6D0A" w:rsidRPr="007F6861" w:rsidRDefault="00766D39">
      <w:pPr>
        <w:pStyle w:val="reg"/>
        <w:rPr>
          <w:sz w:val="26"/>
        </w:rPr>
      </w:pPr>
      <w:r w:rsidRPr="007F6861">
        <w:rPr>
          <w:rStyle w:val="reftext1"/>
          <w:position w:val="6"/>
        </w:rPr>
        <w:t>26</w:t>
      </w:r>
      <w:r w:rsidR="00B473FB" w:rsidRPr="00B473FB">
        <w:rPr>
          <w:rStyle w:val="reftext1"/>
          <w:sz w:val="8"/>
        </w:rPr>
        <w:t> </w:t>
      </w:r>
      <w:r w:rsidRPr="007F6861">
        <w:rPr>
          <w:sz w:val="26"/>
        </w:rPr>
        <w:t xml:space="preserve">Jesus says to her, </w:t>
      </w:r>
      <w:r w:rsidRPr="007F6861">
        <w:rPr>
          <w:rStyle w:val="red1"/>
          <w:sz w:val="26"/>
        </w:rPr>
        <w:t xml:space="preserve">“I who am speaking to you am </w:t>
      </w:r>
      <w:r w:rsidRPr="007F6861">
        <w:rPr>
          <w:rStyle w:val="red1"/>
          <w:i/>
          <w:iCs/>
          <w:sz w:val="26"/>
        </w:rPr>
        <w:t>He</w:t>
      </w:r>
      <w:r w:rsidRPr="007F6861">
        <w:rPr>
          <w:rStyle w:val="red1"/>
          <w:sz w:val="26"/>
        </w:rPr>
        <w:t>.”</w:t>
      </w:r>
      <w:r w:rsidRPr="007F6861">
        <w:rPr>
          <w:sz w:val="26"/>
        </w:rPr>
        <w:t xml:space="preserve"> </w:t>
      </w:r>
    </w:p>
    <w:p w:rsidR="009C6D0A" w:rsidRPr="007F6861" w:rsidRDefault="00766D39">
      <w:pPr>
        <w:pStyle w:val="hdg"/>
        <w:spacing w:line="288" w:lineRule="atLeast"/>
        <w:rPr>
          <w:sz w:val="26"/>
        </w:rPr>
      </w:pPr>
      <w:r w:rsidRPr="007F6861">
        <w:rPr>
          <w:sz w:val="26"/>
        </w:rPr>
        <w:t>The Disciples Return and Marvel</w:t>
      </w:r>
    </w:p>
    <w:p w:rsidR="009C6D0A" w:rsidRPr="007F6861" w:rsidRDefault="00766D39">
      <w:pPr>
        <w:pStyle w:val="reg"/>
        <w:rPr>
          <w:sz w:val="26"/>
        </w:rPr>
      </w:pPr>
      <w:r w:rsidRPr="007F6861">
        <w:rPr>
          <w:rStyle w:val="reftext1"/>
          <w:position w:val="6"/>
        </w:rPr>
        <w:t>27</w:t>
      </w:r>
      <w:r w:rsidR="00B473FB" w:rsidRPr="00B473FB">
        <w:rPr>
          <w:rStyle w:val="reftext1"/>
          <w:sz w:val="8"/>
        </w:rPr>
        <w:t> </w:t>
      </w:r>
      <w:r w:rsidRPr="007F6861">
        <w:rPr>
          <w:sz w:val="26"/>
        </w:rPr>
        <w:t xml:space="preserve">And upon this, His disciples came and were amazed that He was speaking with a woman. But no one said, “What do You seek?” Or “Why do You speak with her?” </w:t>
      </w:r>
    </w:p>
    <w:p w:rsidR="009C6D0A" w:rsidRPr="007F6861" w:rsidRDefault="00766D39">
      <w:pPr>
        <w:pStyle w:val="reg"/>
        <w:rPr>
          <w:sz w:val="26"/>
        </w:rPr>
      </w:pPr>
      <w:r w:rsidRPr="007F6861">
        <w:rPr>
          <w:rStyle w:val="reftext1"/>
          <w:position w:val="6"/>
        </w:rPr>
        <w:lastRenderedPageBreak/>
        <w:t>28</w:t>
      </w:r>
      <w:r w:rsidR="00B473FB" w:rsidRPr="00B473FB">
        <w:rPr>
          <w:rStyle w:val="reftext1"/>
          <w:sz w:val="8"/>
        </w:rPr>
        <w:t> </w:t>
      </w:r>
      <w:r w:rsidRPr="007F6861">
        <w:rPr>
          <w:sz w:val="26"/>
        </w:rPr>
        <w:t xml:space="preserve">Then the woman left her water pot and went away into the city, and says to the men, </w:t>
      </w:r>
      <w:r w:rsidRPr="007F6861">
        <w:rPr>
          <w:rStyle w:val="reftext1"/>
          <w:position w:val="6"/>
        </w:rPr>
        <w:t>29</w:t>
      </w:r>
      <w:r w:rsidR="00B473FB" w:rsidRPr="00B473FB">
        <w:rPr>
          <w:rStyle w:val="reftext1"/>
          <w:sz w:val="8"/>
        </w:rPr>
        <w:t> </w:t>
      </w:r>
      <w:r w:rsidRPr="007F6861">
        <w:rPr>
          <w:sz w:val="26"/>
        </w:rPr>
        <w:t xml:space="preserve">“Come, see a man who told me all things I ever did. Can it be </w:t>
      </w:r>
      <w:r w:rsidRPr="007F6861">
        <w:rPr>
          <w:i/>
          <w:iCs/>
          <w:sz w:val="26"/>
        </w:rPr>
        <w:t>that</w:t>
      </w:r>
      <w:r w:rsidRPr="007F6861">
        <w:rPr>
          <w:sz w:val="26"/>
        </w:rPr>
        <w:t xml:space="preserve"> this is the Christ?” </w:t>
      </w:r>
      <w:r w:rsidRPr="007F6861">
        <w:rPr>
          <w:rStyle w:val="reftext1"/>
          <w:position w:val="6"/>
        </w:rPr>
        <w:t>30</w:t>
      </w:r>
      <w:r w:rsidR="00B473FB" w:rsidRPr="00B473FB">
        <w:rPr>
          <w:rStyle w:val="reftext1"/>
          <w:sz w:val="8"/>
        </w:rPr>
        <w:t> </w:t>
      </w:r>
      <w:r w:rsidRPr="007F6861">
        <w:rPr>
          <w:sz w:val="26"/>
        </w:rPr>
        <w:t xml:space="preserve">They went forth out of the city and were coming unto Him. </w:t>
      </w:r>
    </w:p>
    <w:p w:rsidR="009C6D0A" w:rsidRPr="007F6861" w:rsidRDefault="00766D39">
      <w:pPr>
        <w:pStyle w:val="reg"/>
        <w:rPr>
          <w:sz w:val="26"/>
        </w:rPr>
      </w:pPr>
      <w:r w:rsidRPr="007F6861">
        <w:rPr>
          <w:rStyle w:val="reftext1"/>
          <w:position w:val="6"/>
        </w:rPr>
        <w:t>31</w:t>
      </w:r>
      <w:r w:rsidR="00B473FB" w:rsidRPr="00B473FB">
        <w:rPr>
          <w:rStyle w:val="reftext1"/>
          <w:sz w:val="8"/>
        </w:rPr>
        <w:t> </w:t>
      </w:r>
      <w:r w:rsidRPr="007F6861">
        <w:rPr>
          <w:sz w:val="26"/>
        </w:rPr>
        <w:t xml:space="preserve">But in the meantime the disciples were asking Him, saying, “Rabbi, eat.” </w:t>
      </w:r>
    </w:p>
    <w:p w:rsidR="009C6D0A" w:rsidRPr="007F6861" w:rsidRDefault="00766D39">
      <w:pPr>
        <w:pStyle w:val="reg"/>
        <w:rPr>
          <w:sz w:val="26"/>
        </w:rPr>
      </w:pPr>
      <w:r w:rsidRPr="007F6861">
        <w:rPr>
          <w:rStyle w:val="reftext1"/>
          <w:position w:val="6"/>
        </w:rPr>
        <w:t>32</w:t>
      </w:r>
      <w:r w:rsidR="00B473FB" w:rsidRPr="00B473FB">
        <w:rPr>
          <w:rStyle w:val="reftext1"/>
          <w:sz w:val="8"/>
        </w:rPr>
        <w:t> </w:t>
      </w:r>
      <w:r w:rsidRPr="007F6861">
        <w:rPr>
          <w:sz w:val="26"/>
        </w:rPr>
        <w:t xml:space="preserve">But He said to them, </w:t>
      </w:r>
      <w:r w:rsidRPr="007F6861">
        <w:rPr>
          <w:rStyle w:val="red1"/>
          <w:sz w:val="26"/>
        </w:rPr>
        <w:t>“I have food to eat that you do not know.”</w:t>
      </w:r>
      <w:r w:rsidRPr="007F6861">
        <w:rPr>
          <w:sz w:val="26"/>
        </w:rPr>
        <w:t xml:space="preserve"> </w:t>
      </w:r>
    </w:p>
    <w:p w:rsidR="009C6D0A" w:rsidRPr="007F6861" w:rsidRDefault="00766D39">
      <w:pPr>
        <w:pStyle w:val="reg"/>
        <w:rPr>
          <w:sz w:val="26"/>
        </w:rPr>
      </w:pPr>
      <w:r w:rsidRPr="007F6861">
        <w:rPr>
          <w:rStyle w:val="reftext1"/>
          <w:position w:val="6"/>
        </w:rPr>
        <w:t>33</w:t>
      </w:r>
      <w:r w:rsidR="00B473FB" w:rsidRPr="00B473FB">
        <w:rPr>
          <w:rStyle w:val="reftext1"/>
          <w:sz w:val="8"/>
        </w:rPr>
        <w:t> </w:t>
      </w:r>
      <w:r w:rsidRPr="007F6861">
        <w:rPr>
          <w:sz w:val="26"/>
        </w:rPr>
        <w:t xml:space="preserve">Therefore the disciples were saying to one another, “No one brought Him </w:t>
      </w:r>
      <w:r w:rsidRPr="007F6861">
        <w:rPr>
          <w:i/>
          <w:iCs/>
          <w:sz w:val="26"/>
        </w:rPr>
        <w:t>anything</w:t>
      </w:r>
      <w:r w:rsidRPr="007F6861">
        <w:rPr>
          <w:sz w:val="26"/>
        </w:rPr>
        <w:t xml:space="preserve"> to eat?” </w:t>
      </w:r>
    </w:p>
    <w:p w:rsidR="009C6D0A" w:rsidRPr="007F6861" w:rsidRDefault="00766D39">
      <w:pPr>
        <w:pStyle w:val="reg"/>
        <w:rPr>
          <w:sz w:val="26"/>
        </w:rPr>
      </w:pPr>
      <w:r w:rsidRPr="007F6861">
        <w:rPr>
          <w:rStyle w:val="reftext1"/>
          <w:position w:val="6"/>
        </w:rPr>
        <w:t>34</w:t>
      </w:r>
      <w:r w:rsidR="00B473FB" w:rsidRPr="00B473FB">
        <w:rPr>
          <w:rStyle w:val="reftext1"/>
          <w:sz w:val="8"/>
        </w:rPr>
        <w:t> </w:t>
      </w:r>
      <w:r w:rsidRPr="007F6861">
        <w:rPr>
          <w:sz w:val="26"/>
        </w:rPr>
        <w:t xml:space="preserve">Jesus says to them, </w:t>
      </w:r>
      <w:r w:rsidRPr="007F6861">
        <w:rPr>
          <w:rStyle w:val="red1"/>
          <w:sz w:val="26"/>
        </w:rPr>
        <w:t xml:space="preserve">“My food is that I should do the will of the </w:t>
      </w:r>
      <w:r w:rsidRPr="007F6861">
        <w:rPr>
          <w:rStyle w:val="red1"/>
          <w:i/>
          <w:iCs/>
          <w:sz w:val="26"/>
        </w:rPr>
        <w:t>One</w:t>
      </w:r>
      <w:r w:rsidRPr="007F6861">
        <w:rPr>
          <w:rStyle w:val="red1"/>
          <w:sz w:val="26"/>
        </w:rPr>
        <w:t xml:space="preserve"> having sent Me, and should finish His work. </w:t>
      </w:r>
      <w:r w:rsidRPr="007F6861">
        <w:rPr>
          <w:rStyle w:val="reftext1"/>
          <w:position w:val="6"/>
        </w:rPr>
        <w:t>35</w:t>
      </w:r>
      <w:r w:rsidR="00B473FB" w:rsidRPr="00B473FB">
        <w:rPr>
          <w:rStyle w:val="reftext1"/>
          <w:sz w:val="8"/>
        </w:rPr>
        <w:t> </w:t>
      </w:r>
      <w:r w:rsidRPr="007F6861">
        <w:rPr>
          <w:rStyle w:val="red1"/>
          <w:sz w:val="26"/>
        </w:rPr>
        <w:t>Do you not say that it is yet four months and the harvest comes? Behold, I say to you, lift up your eyes and see the fields, because they are already white toward harvest!</w:t>
      </w:r>
      <w:r w:rsidRPr="007F6861">
        <w:rPr>
          <w:sz w:val="26"/>
        </w:rPr>
        <w:t xml:space="preserve"> </w:t>
      </w:r>
    </w:p>
    <w:p w:rsidR="009C6D0A" w:rsidRPr="007F6861" w:rsidRDefault="00766D39">
      <w:pPr>
        <w:pStyle w:val="red"/>
        <w:spacing w:line="288" w:lineRule="atLeast"/>
        <w:jc w:val="both"/>
        <w:rPr>
          <w:rFonts w:ascii="Tahoma" w:hAnsi="Tahoma" w:cs="Tahoma"/>
          <w:sz w:val="26"/>
        </w:rPr>
      </w:pPr>
      <w:r w:rsidRPr="007F6861">
        <w:rPr>
          <w:rStyle w:val="reftext1"/>
          <w:position w:val="6"/>
        </w:rPr>
        <w:t>36</w:t>
      </w:r>
      <w:r w:rsidR="00B473FB" w:rsidRPr="00B473FB">
        <w:rPr>
          <w:rStyle w:val="reftext1"/>
          <w:sz w:val="8"/>
        </w:rPr>
        <w:t> </w:t>
      </w:r>
      <w:r w:rsidRPr="007F6861">
        <w:rPr>
          <w:rFonts w:ascii="Tahoma" w:hAnsi="Tahoma" w:cs="Tahoma"/>
          <w:sz w:val="26"/>
        </w:rPr>
        <w:t xml:space="preserve">The </w:t>
      </w:r>
      <w:r w:rsidRPr="007F6861">
        <w:rPr>
          <w:rFonts w:ascii="Tahoma" w:hAnsi="Tahoma" w:cs="Tahoma"/>
          <w:i/>
          <w:iCs/>
          <w:sz w:val="26"/>
        </w:rPr>
        <w:t>one</w:t>
      </w:r>
      <w:r w:rsidRPr="007F6861">
        <w:rPr>
          <w:rFonts w:ascii="Tahoma" w:hAnsi="Tahoma" w:cs="Tahoma"/>
          <w:sz w:val="26"/>
        </w:rPr>
        <w:t xml:space="preserve"> reaping receives a reward and gathers fruit unto eternal life, so that the </w:t>
      </w:r>
      <w:r w:rsidRPr="007F6861">
        <w:rPr>
          <w:rFonts w:ascii="Tahoma" w:hAnsi="Tahoma" w:cs="Tahoma"/>
          <w:i/>
          <w:iCs/>
          <w:sz w:val="26"/>
        </w:rPr>
        <w:t>one</w:t>
      </w:r>
      <w:r w:rsidRPr="007F6861">
        <w:rPr>
          <w:rFonts w:ascii="Tahoma" w:hAnsi="Tahoma" w:cs="Tahoma"/>
          <w:sz w:val="26"/>
        </w:rPr>
        <w:t xml:space="preserve"> sowing and the </w:t>
      </w:r>
      <w:r w:rsidRPr="007F6861">
        <w:rPr>
          <w:rFonts w:ascii="Tahoma" w:hAnsi="Tahoma" w:cs="Tahoma"/>
          <w:i/>
          <w:iCs/>
          <w:sz w:val="26"/>
        </w:rPr>
        <w:t>one</w:t>
      </w:r>
      <w:r w:rsidRPr="007F6861">
        <w:rPr>
          <w:rFonts w:ascii="Tahoma" w:hAnsi="Tahoma" w:cs="Tahoma"/>
          <w:sz w:val="26"/>
        </w:rPr>
        <w:t xml:space="preserve"> reaping may rejoice together. </w:t>
      </w:r>
      <w:r w:rsidRPr="007F6861">
        <w:rPr>
          <w:rStyle w:val="reftext1"/>
          <w:position w:val="6"/>
        </w:rPr>
        <w:t>37</w:t>
      </w:r>
      <w:r w:rsidR="00B473FB" w:rsidRPr="00B473FB">
        <w:rPr>
          <w:rStyle w:val="reftext1"/>
          <w:sz w:val="8"/>
        </w:rPr>
        <w:t> </w:t>
      </w:r>
      <w:r w:rsidRPr="007F6861">
        <w:rPr>
          <w:rFonts w:ascii="Tahoma" w:hAnsi="Tahoma" w:cs="Tahoma"/>
          <w:sz w:val="26"/>
        </w:rPr>
        <w:t xml:space="preserve">For in this, the saying is true, that is, ‘One is sowing, and another is reaping.’ </w:t>
      </w:r>
      <w:r w:rsidRPr="007F6861">
        <w:rPr>
          <w:rStyle w:val="reftext1"/>
          <w:position w:val="6"/>
        </w:rPr>
        <w:t>38</w:t>
      </w:r>
      <w:r w:rsidR="00B473FB" w:rsidRPr="00B473FB">
        <w:rPr>
          <w:rStyle w:val="reftext1"/>
          <w:sz w:val="8"/>
        </w:rPr>
        <w:t> </w:t>
      </w:r>
      <w:r w:rsidRPr="007F6861">
        <w:rPr>
          <w:rFonts w:ascii="Tahoma" w:hAnsi="Tahoma" w:cs="Tahoma"/>
          <w:sz w:val="26"/>
        </w:rPr>
        <w:t xml:space="preserve">I sent you to reap what you have not toiled for; others have toiled, and you have entered into their labor.” </w:t>
      </w:r>
    </w:p>
    <w:p w:rsidR="009C6D0A" w:rsidRPr="007F6861" w:rsidRDefault="00766D39">
      <w:pPr>
        <w:pStyle w:val="hdg"/>
        <w:spacing w:line="288" w:lineRule="atLeast"/>
        <w:rPr>
          <w:sz w:val="26"/>
        </w:rPr>
      </w:pPr>
      <w:r w:rsidRPr="007F6861">
        <w:rPr>
          <w:sz w:val="26"/>
        </w:rPr>
        <w:t>Many Samaritans Believe</w:t>
      </w:r>
    </w:p>
    <w:p w:rsidR="009C6D0A" w:rsidRPr="007F6861" w:rsidRDefault="00766D39">
      <w:pPr>
        <w:pStyle w:val="reg"/>
        <w:rPr>
          <w:sz w:val="26"/>
        </w:rPr>
      </w:pPr>
      <w:r w:rsidRPr="007F6861">
        <w:rPr>
          <w:rStyle w:val="reftext1"/>
          <w:position w:val="6"/>
        </w:rPr>
        <w:t>39</w:t>
      </w:r>
      <w:r w:rsidR="00B473FB" w:rsidRPr="00B473FB">
        <w:rPr>
          <w:rStyle w:val="reftext1"/>
          <w:sz w:val="8"/>
        </w:rPr>
        <w:t> </w:t>
      </w:r>
      <w:r w:rsidRPr="007F6861">
        <w:rPr>
          <w:sz w:val="26"/>
        </w:rPr>
        <w:t xml:space="preserve">And out of that city, many of the Samaritans believed in Him, because of the word of the woman testifying, “He told me all things I ever did.” </w:t>
      </w:r>
      <w:r w:rsidRPr="007F6861">
        <w:rPr>
          <w:rStyle w:val="reftext1"/>
          <w:position w:val="6"/>
        </w:rPr>
        <w:t>40</w:t>
      </w:r>
      <w:r w:rsidR="00B473FB" w:rsidRPr="00B473FB">
        <w:rPr>
          <w:rStyle w:val="reftext1"/>
          <w:sz w:val="8"/>
        </w:rPr>
        <w:t> </w:t>
      </w:r>
      <w:r w:rsidRPr="007F6861">
        <w:rPr>
          <w:sz w:val="26"/>
        </w:rPr>
        <w:t xml:space="preserve">Therefore when the Samaritans came to Him, they were asking Him to abide with them, and He stayed there two days. </w:t>
      </w:r>
    </w:p>
    <w:p w:rsidR="009C6D0A" w:rsidRPr="007F6861" w:rsidRDefault="00766D39">
      <w:pPr>
        <w:pStyle w:val="reg"/>
        <w:rPr>
          <w:sz w:val="26"/>
        </w:rPr>
      </w:pPr>
      <w:r w:rsidRPr="007F6861">
        <w:rPr>
          <w:rStyle w:val="reftext1"/>
          <w:position w:val="6"/>
        </w:rPr>
        <w:t>41</w:t>
      </w:r>
      <w:r w:rsidR="00B473FB" w:rsidRPr="00B473FB">
        <w:rPr>
          <w:rStyle w:val="reftext1"/>
          <w:sz w:val="8"/>
        </w:rPr>
        <w:t> </w:t>
      </w:r>
      <w:r w:rsidRPr="007F6861">
        <w:rPr>
          <w:sz w:val="26"/>
        </w:rPr>
        <w:t xml:space="preserve">And many more believed because of His word. </w:t>
      </w:r>
      <w:r w:rsidRPr="007F6861">
        <w:rPr>
          <w:rStyle w:val="reftext1"/>
          <w:position w:val="6"/>
        </w:rPr>
        <w:t>42</w:t>
      </w:r>
      <w:r w:rsidR="00B473FB" w:rsidRPr="00B473FB">
        <w:rPr>
          <w:rStyle w:val="reftext1"/>
          <w:sz w:val="8"/>
        </w:rPr>
        <w:t> </w:t>
      </w:r>
      <w:r w:rsidRPr="007F6861">
        <w:rPr>
          <w:sz w:val="26"/>
        </w:rPr>
        <w:t xml:space="preserve">And they were saying to the woman, “No longer because of your speech do we believe; for we ourselves have heard, and we know that this is truly the Savior of the world.” </w:t>
      </w:r>
    </w:p>
    <w:p w:rsidR="009C6D0A" w:rsidRPr="007F6861" w:rsidRDefault="00766D39">
      <w:pPr>
        <w:pStyle w:val="hdg"/>
        <w:spacing w:before="0" w:line="288" w:lineRule="atLeast"/>
        <w:rPr>
          <w:sz w:val="26"/>
        </w:rPr>
      </w:pPr>
      <w:r w:rsidRPr="007F6861">
        <w:rPr>
          <w:sz w:val="26"/>
        </w:rPr>
        <w:t>Jesus Heals the Official's Son</w:t>
      </w:r>
      <w:r w:rsidRPr="007F6861">
        <w:rPr>
          <w:sz w:val="26"/>
        </w:rPr>
        <w:br/>
      </w:r>
      <w:r w:rsidRPr="007F6861">
        <w:rPr>
          <w:rStyle w:val="cross1"/>
          <w:b w:val="0"/>
          <w:bCs w:val="0"/>
          <w:sz w:val="26"/>
        </w:rPr>
        <w:t>(Matthew 8:5-13; Luke 7:1-10)</w:t>
      </w:r>
    </w:p>
    <w:p w:rsidR="009C6D0A" w:rsidRPr="007F6861" w:rsidRDefault="00766D39">
      <w:pPr>
        <w:pStyle w:val="reg"/>
        <w:rPr>
          <w:sz w:val="26"/>
        </w:rPr>
      </w:pPr>
      <w:r w:rsidRPr="007F6861">
        <w:rPr>
          <w:rStyle w:val="reftext1"/>
          <w:position w:val="6"/>
        </w:rPr>
        <w:t>43</w:t>
      </w:r>
      <w:r w:rsidR="00B473FB" w:rsidRPr="00B473FB">
        <w:rPr>
          <w:rStyle w:val="reftext1"/>
          <w:sz w:val="8"/>
        </w:rPr>
        <w:t> </w:t>
      </w:r>
      <w:r w:rsidRPr="007F6861">
        <w:rPr>
          <w:sz w:val="26"/>
        </w:rPr>
        <w:t xml:space="preserve">And after the two days, He went forth from there into Galilee. </w:t>
      </w:r>
      <w:r w:rsidRPr="007F6861">
        <w:rPr>
          <w:rStyle w:val="reftext1"/>
          <w:position w:val="6"/>
        </w:rPr>
        <w:t>44</w:t>
      </w:r>
      <w:r w:rsidR="00B473FB" w:rsidRPr="00B473FB">
        <w:rPr>
          <w:rStyle w:val="reftext1"/>
          <w:sz w:val="8"/>
        </w:rPr>
        <w:t> </w:t>
      </w:r>
      <w:r w:rsidRPr="007F6861">
        <w:rPr>
          <w:sz w:val="26"/>
        </w:rPr>
        <w:t xml:space="preserve">For Jesus Himself testified that a prophet has no honor in the own hometown. </w:t>
      </w:r>
      <w:r w:rsidRPr="007F6861">
        <w:rPr>
          <w:rStyle w:val="reftext1"/>
          <w:position w:val="6"/>
        </w:rPr>
        <w:t>45</w:t>
      </w:r>
      <w:r w:rsidR="00B473FB" w:rsidRPr="00B473FB">
        <w:rPr>
          <w:rStyle w:val="reftext1"/>
          <w:sz w:val="8"/>
        </w:rPr>
        <w:t> </w:t>
      </w:r>
      <w:r w:rsidRPr="007F6861">
        <w:rPr>
          <w:sz w:val="26"/>
        </w:rPr>
        <w:t xml:space="preserve">Therefore when He came into Galilee, the Galileans received Him, having seen the greatness of all the things He had done in Jerusalem during the feast, for they themselves also had gone to the feast. </w:t>
      </w:r>
    </w:p>
    <w:p w:rsidR="009C6D0A" w:rsidRPr="007F6861" w:rsidRDefault="00766D39">
      <w:pPr>
        <w:pStyle w:val="reg"/>
        <w:rPr>
          <w:sz w:val="26"/>
        </w:rPr>
      </w:pPr>
      <w:r w:rsidRPr="007F6861">
        <w:rPr>
          <w:rStyle w:val="reftext1"/>
          <w:position w:val="6"/>
        </w:rPr>
        <w:t>46</w:t>
      </w:r>
      <w:r w:rsidR="00B473FB" w:rsidRPr="00B473FB">
        <w:rPr>
          <w:rStyle w:val="reftext1"/>
          <w:sz w:val="8"/>
        </w:rPr>
        <w:t> </w:t>
      </w:r>
      <w:r w:rsidRPr="007F6861">
        <w:rPr>
          <w:sz w:val="26"/>
        </w:rPr>
        <w:t xml:space="preserve">Therefore He came again to Cana of Galilee, where He had made the water wine. And there was in Capernaum a certain royal official whose son was sick. </w:t>
      </w:r>
      <w:r w:rsidRPr="007F6861">
        <w:rPr>
          <w:rStyle w:val="reftext1"/>
          <w:position w:val="6"/>
        </w:rPr>
        <w:t>47</w:t>
      </w:r>
      <w:r w:rsidR="00B473FB" w:rsidRPr="00B473FB">
        <w:rPr>
          <w:rStyle w:val="reftext1"/>
          <w:sz w:val="8"/>
        </w:rPr>
        <w:t> </w:t>
      </w:r>
      <w:r w:rsidRPr="007F6861">
        <w:rPr>
          <w:sz w:val="26"/>
        </w:rPr>
        <w:t xml:space="preserve">Having heard that Jesus had come out of Judea into Galilee, he went to Him and was asking that He would come down and heal his son; for he was about to die. </w:t>
      </w:r>
    </w:p>
    <w:p w:rsidR="009C6D0A" w:rsidRPr="007F6861" w:rsidRDefault="00766D39">
      <w:pPr>
        <w:pStyle w:val="reg"/>
        <w:rPr>
          <w:sz w:val="26"/>
        </w:rPr>
      </w:pPr>
      <w:r w:rsidRPr="007F6861">
        <w:rPr>
          <w:rStyle w:val="reftext1"/>
          <w:position w:val="6"/>
        </w:rPr>
        <w:lastRenderedPageBreak/>
        <w:t>48</w:t>
      </w:r>
      <w:r w:rsidR="00B473FB" w:rsidRPr="00B473FB">
        <w:rPr>
          <w:rStyle w:val="reftext1"/>
          <w:sz w:val="8"/>
        </w:rPr>
        <w:t> </w:t>
      </w:r>
      <w:r w:rsidRPr="007F6861">
        <w:rPr>
          <w:sz w:val="26"/>
        </w:rPr>
        <w:t xml:space="preserve">Therefore Jesus said to him, </w:t>
      </w:r>
      <w:r w:rsidRPr="007F6861">
        <w:rPr>
          <w:rStyle w:val="red1"/>
          <w:sz w:val="26"/>
        </w:rPr>
        <w:t>“Unless you people see signs and wonders, you will never believe.”</w:t>
      </w:r>
      <w:r w:rsidRPr="007F6861">
        <w:rPr>
          <w:sz w:val="26"/>
        </w:rPr>
        <w:t xml:space="preserve"> </w:t>
      </w:r>
    </w:p>
    <w:p w:rsidR="009C6D0A" w:rsidRPr="007F6861" w:rsidRDefault="00766D39">
      <w:pPr>
        <w:pStyle w:val="reg"/>
        <w:rPr>
          <w:sz w:val="26"/>
        </w:rPr>
      </w:pPr>
      <w:r w:rsidRPr="007F6861">
        <w:rPr>
          <w:rStyle w:val="reftext1"/>
          <w:position w:val="6"/>
        </w:rPr>
        <w:t>49</w:t>
      </w:r>
      <w:r w:rsidR="00B473FB" w:rsidRPr="00B473FB">
        <w:rPr>
          <w:rStyle w:val="reftext1"/>
          <w:sz w:val="8"/>
        </w:rPr>
        <w:t> </w:t>
      </w:r>
      <w:r w:rsidRPr="007F6861">
        <w:rPr>
          <w:sz w:val="26"/>
        </w:rPr>
        <w:t xml:space="preserve">The royal official says to Him, “Sir, come down before my child dies.” </w:t>
      </w:r>
    </w:p>
    <w:p w:rsidR="009C6D0A" w:rsidRPr="007F6861" w:rsidRDefault="00766D39">
      <w:pPr>
        <w:pStyle w:val="reg"/>
        <w:rPr>
          <w:sz w:val="26"/>
        </w:rPr>
      </w:pPr>
      <w:r w:rsidRPr="007F6861">
        <w:rPr>
          <w:rStyle w:val="reftext1"/>
          <w:position w:val="6"/>
        </w:rPr>
        <w:t>50</w:t>
      </w:r>
      <w:r w:rsidR="00B473FB" w:rsidRPr="00B473FB">
        <w:rPr>
          <w:rStyle w:val="reftext1"/>
          <w:sz w:val="8"/>
        </w:rPr>
        <w:t> </w:t>
      </w:r>
      <w:r w:rsidRPr="007F6861">
        <w:rPr>
          <w:sz w:val="26"/>
        </w:rPr>
        <w:t xml:space="preserve">Jesus says to him, </w:t>
      </w:r>
      <w:r w:rsidRPr="007F6861">
        <w:rPr>
          <w:rStyle w:val="red1"/>
          <w:sz w:val="26"/>
        </w:rPr>
        <w:t>“Go, your son lives.”</w:t>
      </w:r>
    </w:p>
    <w:p w:rsidR="009C6D0A" w:rsidRPr="007F6861" w:rsidRDefault="00766D39">
      <w:pPr>
        <w:pStyle w:val="reg"/>
        <w:rPr>
          <w:sz w:val="26"/>
        </w:rPr>
      </w:pPr>
      <w:r w:rsidRPr="007F6861">
        <w:rPr>
          <w:sz w:val="26"/>
        </w:rPr>
        <w:t xml:space="preserve">The man believed the word that Jesus said to him, and he went on his way. </w:t>
      </w:r>
      <w:r w:rsidRPr="007F6861">
        <w:rPr>
          <w:rStyle w:val="reftext1"/>
          <w:position w:val="6"/>
        </w:rPr>
        <w:t>51</w:t>
      </w:r>
      <w:r w:rsidR="00B473FB" w:rsidRPr="00B473FB">
        <w:rPr>
          <w:rStyle w:val="reftext1"/>
          <w:sz w:val="8"/>
        </w:rPr>
        <w:t> </w:t>
      </w:r>
      <w:r w:rsidRPr="007F6861">
        <w:rPr>
          <w:sz w:val="26"/>
        </w:rPr>
        <w:t xml:space="preserve">And already </w:t>
      </w:r>
      <w:r w:rsidRPr="007F6861">
        <w:rPr>
          <w:i/>
          <w:iCs/>
          <w:sz w:val="26"/>
        </w:rPr>
        <w:t>as</w:t>
      </w:r>
      <w:r w:rsidRPr="007F6861">
        <w:rPr>
          <w:sz w:val="26"/>
        </w:rPr>
        <w:t xml:space="preserve"> he is going down, his servants met him, saying that his son lives. </w:t>
      </w:r>
    </w:p>
    <w:p w:rsidR="009C6D0A" w:rsidRPr="007F6861" w:rsidRDefault="00766D39">
      <w:pPr>
        <w:pStyle w:val="reg"/>
        <w:rPr>
          <w:sz w:val="26"/>
        </w:rPr>
      </w:pPr>
      <w:r w:rsidRPr="007F6861">
        <w:rPr>
          <w:rStyle w:val="reftext1"/>
          <w:position w:val="6"/>
        </w:rPr>
        <w:t>52</w:t>
      </w:r>
      <w:r w:rsidR="00B473FB" w:rsidRPr="00B473FB">
        <w:rPr>
          <w:rStyle w:val="reftext1"/>
          <w:sz w:val="8"/>
        </w:rPr>
        <w:t> </w:t>
      </w:r>
      <w:r w:rsidRPr="007F6861">
        <w:rPr>
          <w:sz w:val="26"/>
        </w:rPr>
        <w:t xml:space="preserve">Therefore he inquired from them the hour in which he got better. Therefore they said to him, “Yesterday </w:t>
      </w:r>
      <w:r w:rsidRPr="007F6861">
        <w:rPr>
          <w:i/>
          <w:iCs/>
          <w:sz w:val="26"/>
        </w:rPr>
        <w:t>at the</w:t>
      </w:r>
      <w:r w:rsidRPr="007F6861">
        <w:rPr>
          <w:sz w:val="26"/>
        </w:rPr>
        <w:t xml:space="preserve"> seventh hour the fever left him.” </w:t>
      </w:r>
    </w:p>
    <w:p w:rsidR="009C6D0A" w:rsidRPr="007F6861" w:rsidRDefault="00766D39">
      <w:pPr>
        <w:pStyle w:val="reg"/>
        <w:rPr>
          <w:sz w:val="26"/>
        </w:rPr>
      </w:pPr>
      <w:r w:rsidRPr="007F6861">
        <w:rPr>
          <w:rStyle w:val="reftext1"/>
          <w:position w:val="6"/>
        </w:rPr>
        <w:t>53</w:t>
      </w:r>
      <w:r w:rsidR="00B473FB" w:rsidRPr="00B473FB">
        <w:rPr>
          <w:rStyle w:val="reftext1"/>
          <w:sz w:val="8"/>
        </w:rPr>
        <w:t> </w:t>
      </w:r>
      <w:r w:rsidRPr="007F6861">
        <w:rPr>
          <w:sz w:val="26"/>
        </w:rPr>
        <w:t xml:space="preserve">Therefore the father knew that </w:t>
      </w:r>
      <w:r w:rsidRPr="007F6861">
        <w:rPr>
          <w:i/>
          <w:iCs/>
          <w:sz w:val="26"/>
        </w:rPr>
        <w:t>it was</w:t>
      </w:r>
      <w:r w:rsidRPr="007F6861">
        <w:rPr>
          <w:sz w:val="26"/>
        </w:rPr>
        <w:t xml:space="preserve"> in that hour at which Jesus said to him, </w:t>
      </w:r>
      <w:r w:rsidRPr="007F6861">
        <w:rPr>
          <w:rStyle w:val="red1"/>
          <w:sz w:val="26"/>
        </w:rPr>
        <w:t>“Your son lives.”</w:t>
      </w:r>
      <w:r w:rsidRPr="007F6861">
        <w:rPr>
          <w:sz w:val="26"/>
        </w:rPr>
        <w:t xml:space="preserve"> And he himself believed, and his whole household. </w:t>
      </w:r>
    </w:p>
    <w:p w:rsidR="009C6D0A" w:rsidRPr="007F6861" w:rsidRDefault="00766D39">
      <w:pPr>
        <w:pStyle w:val="reg"/>
        <w:rPr>
          <w:sz w:val="26"/>
        </w:rPr>
      </w:pPr>
      <w:r w:rsidRPr="007F6861">
        <w:rPr>
          <w:rStyle w:val="reftext1"/>
          <w:position w:val="6"/>
        </w:rPr>
        <w:t>54</w:t>
      </w:r>
      <w:r w:rsidR="00B473FB" w:rsidRPr="00B473FB">
        <w:rPr>
          <w:rStyle w:val="reftext1"/>
          <w:sz w:val="8"/>
        </w:rPr>
        <w:t> </w:t>
      </w:r>
      <w:r w:rsidRPr="007F6861">
        <w:rPr>
          <w:sz w:val="26"/>
        </w:rPr>
        <w:t xml:space="preserve">This </w:t>
      </w:r>
      <w:r w:rsidRPr="007F6861">
        <w:rPr>
          <w:i/>
          <w:iCs/>
          <w:sz w:val="26"/>
        </w:rPr>
        <w:t>is</w:t>
      </w:r>
      <w:r w:rsidRPr="007F6861">
        <w:rPr>
          <w:sz w:val="26"/>
        </w:rPr>
        <w:t xml:space="preserve"> now again </w:t>
      </w:r>
      <w:r w:rsidRPr="007F6861">
        <w:rPr>
          <w:i/>
          <w:iCs/>
          <w:sz w:val="26"/>
        </w:rPr>
        <w:t>the</w:t>
      </w:r>
      <w:r w:rsidRPr="007F6861">
        <w:rPr>
          <w:sz w:val="26"/>
        </w:rPr>
        <w:t xml:space="preserve"> second sign that Jesus did, having come out of Judea into Galilee. </w:t>
      </w:r>
    </w:p>
    <w:p w:rsidR="009C6D0A" w:rsidRPr="007F6861" w:rsidRDefault="009C6D0A">
      <w:pPr>
        <w:spacing w:before="0" w:beforeAutospacing="0" w:after="0" w:afterAutospacing="0" w:line="288" w:lineRule="atLeast"/>
        <w:jc w:val="both"/>
        <w:rPr>
          <w:rFonts w:ascii="Tahoma" w:eastAsia="Times New Roman" w:hAnsi="Tahoma" w:cs="Tahoma"/>
          <w:sz w:val="26"/>
        </w:rPr>
      </w:pPr>
    </w:p>
    <w:p w:rsidR="009C6D0A" w:rsidRPr="007F6861" w:rsidRDefault="00766D39">
      <w:pPr>
        <w:shd w:val="clear" w:color="auto" w:fill="FFF0E6"/>
        <w:spacing w:before="0" w:beforeAutospacing="0" w:after="0" w:afterAutospacing="0" w:line="288" w:lineRule="atLeast"/>
        <w:rPr>
          <w:rFonts w:ascii="Tahoma" w:eastAsia="Times New Roman" w:hAnsi="Tahoma" w:cs="Tahoma"/>
          <w:b/>
          <w:bCs/>
          <w:color w:val="552200"/>
          <w:sz w:val="26"/>
        </w:rPr>
      </w:pPr>
      <w:r w:rsidRPr="007F6861">
        <w:rPr>
          <w:rFonts w:ascii="Tahoma" w:eastAsia="Times New Roman" w:hAnsi="Tahoma" w:cs="Tahoma"/>
          <w:b/>
          <w:bCs/>
          <w:color w:val="552200"/>
          <w:sz w:val="26"/>
        </w:rPr>
        <w:t>John 5</w:t>
      </w:r>
    </w:p>
    <w:p w:rsidR="009C6D0A" w:rsidRPr="007F6861" w:rsidRDefault="00766D39">
      <w:pPr>
        <w:pStyle w:val="hdg"/>
        <w:spacing w:line="288" w:lineRule="atLeast"/>
        <w:rPr>
          <w:sz w:val="26"/>
        </w:rPr>
      </w:pPr>
      <w:r w:rsidRPr="007F6861">
        <w:rPr>
          <w:sz w:val="26"/>
        </w:rPr>
        <w:t>The Pool of Bethesda</w:t>
      </w:r>
    </w:p>
    <w:p w:rsidR="009C6D0A" w:rsidRPr="007F6861" w:rsidRDefault="00766D39">
      <w:pPr>
        <w:pStyle w:val="reg"/>
        <w:rPr>
          <w:sz w:val="26"/>
        </w:rPr>
      </w:pPr>
      <w:r w:rsidRPr="007F6861">
        <w:rPr>
          <w:rStyle w:val="reftext1"/>
          <w:position w:val="6"/>
        </w:rPr>
        <w:t>1</w:t>
      </w:r>
      <w:r w:rsidR="00B473FB" w:rsidRPr="00B473FB">
        <w:rPr>
          <w:rStyle w:val="reftext1"/>
          <w:sz w:val="8"/>
        </w:rPr>
        <w:t> </w:t>
      </w:r>
      <w:r w:rsidRPr="007F6861">
        <w:rPr>
          <w:sz w:val="26"/>
        </w:rPr>
        <w:t xml:space="preserve">After these things there was a feast of the Jews, and Jesus went up to Jerusalem. </w:t>
      </w:r>
    </w:p>
    <w:p w:rsidR="009C6D0A" w:rsidRPr="007F6861" w:rsidRDefault="00766D39">
      <w:pPr>
        <w:pStyle w:val="reg"/>
        <w:rPr>
          <w:sz w:val="26"/>
        </w:rPr>
      </w:pPr>
      <w:r w:rsidRPr="007F6861">
        <w:rPr>
          <w:rStyle w:val="reftext1"/>
          <w:position w:val="6"/>
        </w:rPr>
        <w:t>2</w:t>
      </w:r>
      <w:r w:rsidR="00B473FB" w:rsidRPr="00B473FB">
        <w:rPr>
          <w:rStyle w:val="reftext1"/>
          <w:sz w:val="8"/>
        </w:rPr>
        <w:t> </w:t>
      </w:r>
      <w:r w:rsidRPr="007F6861">
        <w:rPr>
          <w:sz w:val="26"/>
        </w:rPr>
        <w:t xml:space="preserve">Now there is in Jerusalem by the Sheep Gate a pool, in Hebrew called Bethesda, having five porches. </w:t>
      </w:r>
      <w:r w:rsidRPr="007F6861">
        <w:rPr>
          <w:rStyle w:val="reftext1"/>
          <w:position w:val="6"/>
        </w:rPr>
        <w:t>3</w:t>
      </w:r>
      <w:r w:rsidR="00B473FB" w:rsidRPr="00B473FB">
        <w:rPr>
          <w:rStyle w:val="reftext1"/>
          <w:sz w:val="8"/>
        </w:rPr>
        <w:t> </w:t>
      </w:r>
      <w:r w:rsidRPr="007F6861">
        <w:rPr>
          <w:sz w:val="26"/>
        </w:rPr>
        <w:t>In these were lying a multitude of those ailing, blind, lame, paralyzed.</w:t>
      </w:r>
      <w:hyperlink w:anchor="fna" w:tooltip="NE, BYZ, and TR include ‘awaiting the moving of the waters. 4 For from time to time an angel descended into the pool and stirred the water. As soon as it was stirred, the first to enter the pool would be healed of his disease.’" w:history="1">
        <w:r w:rsidRPr="007F6861">
          <w:rPr>
            <w:rStyle w:val="Hyperlink"/>
            <w:b/>
            <w:bCs/>
            <w:i/>
            <w:iCs/>
            <w:position w:val="6"/>
            <w:sz w:val="17"/>
            <w:szCs w:val="17"/>
          </w:rPr>
          <w:t>a</w:t>
        </w:r>
      </w:hyperlink>
      <w:r w:rsidRPr="007F6861">
        <w:rPr>
          <w:sz w:val="26"/>
        </w:rPr>
        <w:t xml:space="preserve"> </w:t>
      </w:r>
    </w:p>
    <w:p w:rsidR="009C6D0A" w:rsidRPr="007F6861" w:rsidRDefault="00766D39">
      <w:pPr>
        <w:pStyle w:val="reg"/>
        <w:rPr>
          <w:sz w:val="26"/>
        </w:rPr>
      </w:pPr>
      <w:r w:rsidRPr="007F6861">
        <w:rPr>
          <w:rStyle w:val="reftext1"/>
          <w:position w:val="6"/>
        </w:rPr>
        <w:t>5</w:t>
      </w:r>
      <w:r w:rsidR="00B473FB" w:rsidRPr="00B473FB">
        <w:rPr>
          <w:rStyle w:val="reftext1"/>
          <w:sz w:val="8"/>
        </w:rPr>
        <w:t> </w:t>
      </w:r>
      <w:r w:rsidRPr="007F6861">
        <w:rPr>
          <w:sz w:val="26"/>
        </w:rPr>
        <w:t xml:space="preserve">And a certain man was there, himself being thirty and eight years in infirmity. </w:t>
      </w:r>
      <w:r w:rsidRPr="007F6861">
        <w:rPr>
          <w:rStyle w:val="reftext1"/>
          <w:position w:val="6"/>
        </w:rPr>
        <w:t>6</w:t>
      </w:r>
      <w:r w:rsidR="00B473FB" w:rsidRPr="00B473FB">
        <w:rPr>
          <w:rStyle w:val="reftext1"/>
          <w:sz w:val="8"/>
        </w:rPr>
        <w:t> </w:t>
      </w:r>
      <w:r w:rsidRPr="007F6861">
        <w:rPr>
          <w:sz w:val="26"/>
        </w:rPr>
        <w:t xml:space="preserve">Jesus, having seen him lying and having known that he has been a long time already, says to him, </w:t>
      </w:r>
      <w:r w:rsidRPr="007F6861">
        <w:rPr>
          <w:rStyle w:val="red1"/>
          <w:sz w:val="26"/>
        </w:rPr>
        <w:t>“Do you desire to become well?”</w:t>
      </w:r>
      <w:r w:rsidRPr="007F6861">
        <w:rPr>
          <w:sz w:val="26"/>
        </w:rPr>
        <w:t xml:space="preserve"> </w:t>
      </w:r>
    </w:p>
    <w:p w:rsidR="009C6D0A" w:rsidRPr="007F6861" w:rsidRDefault="00766D39">
      <w:pPr>
        <w:pStyle w:val="reg"/>
        <w:rPr>
          <w:sz w:val="26"/>
        </w:rPr>
      </w:pPr>
      <w:r w:rsidRPr="007F6861">
        <w:rPr>
          <w:rStyle w:val="reftext1"/>
          <w:position w:val="6"/>
        </w:rPr>
        <w:t>7</w:t>
      </w:r>
      <w:r w:rsidR="00B473FB" w:rsidRPr="00B473FB">
        <w:rPr>
          <w:rStyle w:val="reftext1"/>
          <w:sz w:val="8"/>
        </w:rPr>
        <w:t> </w:t>
      </w:r>
      <w:r w:rsidRPr="007F6861">
        <w:rPr>
          <w:sz w:val="26"/>
        </w:rPr>
        <w:t xml:space="preserve">The </w:t>
      </w:r>
      <w:r w:rsidRPr="007F6861">
        <w:rPr>
          <w:i/>
          <w:iCs/>
          <w:sz w:val="26"/>
        </w:rPr>
        <w:t>one</w:t>
      </w:r>
      <w:r w:rsidRPr="007F6861">
        <w:rPr>
          <w:sz w:val="26"/>
        </w:rPr>
        <w:t xml:space="preserve"> ailing answered Him, “Sir, I do not have a man, that when the water has been stirred, he might put me into the pool; and while I am going, another descends before me.” </w:t>
      </w:r>
    </w:p>
    <w:p w:rsidR="009C6D0A" w:rsidRPr="007F6861" w:rsidRDefault="00766D39">
      <w:pPr>
        <w:pStyle w:val="reg"/>
        <w:rPr>
          <w:sz w:val="26"/>
        </w:rPr>
      </w:pPr>
      <w:r w:rsidRPr="007F6861">
        <w:rPr>
          <w:rStyle w:val="reftext1"/>
          <w:position w:val="6"/>
        </w:rPr>
        <w:t>8</w:t>
      </w:r>
      <w:r w:rsidR="00B473FB" w:rsidRPr="00B473FB">
        <w:rPr>
          <w:rStyle w:val="reftext1"/>
          <w:sz w:val="8"/>
        </w:rPr>
        <w:t> </w:t>
      </w:r>
      <w:r w:rsidRPr="007F6861">
        <w:rPr>
          <w:sz w:val="26"/>
        </w:rPr>
        <w:t xml:space="preserve">Jesus says to him, </w:t>
      </w:r>
      <w:r w:rsidRPr="007F6861">
        <w:rPr>
          <w:rStyle w:val="red1"/>
          <w:sz w:val="26"/>
        </w:rPr>
        <w:t>“Arise, take up your mat, and walk.”</w:t>
      </w:r>
      <w:r w:rsidRPr="007F6861">
        <w:rPr>
          <w:sz w:val="26"/>
        </w:rPr>
        <w:t xml:space="preserve"> </w:t>
      </w:r>
    </w:p>
    <w:p w:rsidR="009C6D0A" w:rsidRPr="007F6861" w:rsidRDefault="00766D39">
      <w:pPr>
        <w:pStyle w:val="reg"/>
        <w:rPr>
          <w:sz w:val="26"/>
        </w:rPr>
      </w:pPr>
      <w:r w:rsidRPr="007F6861">
        <w:rPr>
          <w:rStyle w:val="reftext1"/>
          <w:position w:val="6"/>
        </w:rPr>
        <w:t>9</w:t>
      </w:r>
      <w:r w:rsidR="00B473FB" w:rsidRPr="00B473FB">
        <w:rPr>
          <w:rStyle w:val="reftext1"/>
          <w:sz w:val="8"/>
        </w:rPr>
        <w:t> </w:t>
      </w:r>
      <w:r w:rsidRPr="007F6861">
        <w:rPr>
          <w:sz w:val="26"/>
        </w:rPr>
        <w:t>And immediately the man became well, and he took up his mat and began to walk.</w:t>
      </w:r>
    </w:p>
    <w:p w:rsidR="009C6D0A" w:rsidRPr="007F6861" w:rsidRDefault="00766D39">
      <w:pPr>
        <w:pStyle w:val="reg"/>
        <w:rPr>
          <w:sz w:val="26"/>
        </w:rPr>
      </w:pPr>
      <w:r w:rsidRPr="007F6861">
        <w:rPr>
          <w:sz w:val="26"/>
        </w:rPr>
        <w:t xml:space="preserve">And it was </w:t>
      </w:r>
      <w:r w:rsidRPr="007F6861">
        <w:rPr>
          <w:i/>
          <w:iCs/>
          <w:sz w:val="26"/>
        </w:rPr>
        <w:t>the</w:t>
      </w:r>
      <w:r w:rsidRPr="007F6861">
        <w:rPr>
          <w:sz w:val="26"/>
        </w:rPr>
        <w:t xml:space="preserve"> Sabbath on that day. </w:t>
      </w:r>
      <w:r w:rsidRPr="007F6861">
        <w:rPr>
          <w:rStyle w:val="reftext1"/>
          <w:position w:val="6"/>
        </w:rPr>
        <w:t>10</w:t>
      </w:r>
      <w:r w:rsidR="00B473FB" w:rsidRPr="00B473FB">
        <w:rPr>
          <w:rStyle w:val="reftext1"/>
          <w:sz w:val="8"/>
        </w:rPr>
        <w:t> </w:t>
      </w:r>
      <w:r w:rsidRPr="007F6861">
        <w:rPr>
          <w:sz w:val="26"/>
        </w:rPr>
        <w:t xml:space="preserve">Therefore the Jews were saying to the </w:t>
      </w:r>
      <w:r w:rsidRPr="007F6861">
        <w:rPr>
          <w:i/>
          <w:iCs/>
          <w:sz w:val="26"/>
        </w:rPr>
        <w:t>one</w:t>
      </w:r>
      <w:r w:rsidRPr="007F6861">
        <w:rPr>
          <w:sz w:val="26"/>
        </w:rPr>
        <w:t xml:space="preserve"> having been healed, “It is </w:t>
      </w:r>
      <w:r w:rsidRPr="007F6861">
        <w:rPr>
          <w:i/>
          <w:iCs/>
          <w:sz w:val="26"/>
        </w:rPr>
        <w:t>the</w:t>
      </w:r>
      <w:r w:rsidRPr="007F6861">
        <w:rPr>
          <w:sz w:val="26"/>
        </w:rPr>
        <w:t xml:space="preserve"> Sabbath, and it is not lawful for you to take up your mat.” </w:t>
      </w:r>
    </w:p>
    <w:p w:rsidR="009C6D0A" w:rsidRPr="007F6861" w:rsidRDefault="00766D39">
      <w:pPr>
        <w:pStyle w:val="reg"/>
        <w:rPr>
          <w:sz w:val="26"/>
        </w:rPr>
      </w:pPr>
      <w:r w:rsidRPr="007F6861">
        <w:rPr>
          <w:rStyle w:val="reftext1"/>
          <w:position w:val="6"/>
        </w:rPr>
        <w:t>11</w:t>
      </w:r>
      <w:r w:rsidR="00B473FB" w:rsidRPr="00B473FB">
        <w:rPr>
          <w:rStyle w:val="reftext1"/>
          <w:sz w:val="8"/>
        </w:rPr>
        <w:t> </w:t>
      </w:r>
      <w:r w:rsidRPr="007F6861">
        <w:rPr>
          <w:sz w:val="26"/>
        </w:rPr>
        <w:t xml:space="preserve">But he answered them, “The </w:t>
      </w:r>
      <w:r w:rsidRPr="007F6861">
        <w:rPr>
          <w:i/>
          <w:iCs/>
          <w:sz w:val="26"/>
        </w:rPr>
        <w:t>One</w:t>
      </w:r>
      <w:r w:rsidRPr="007F6861">
        <w:rPr>
          <w:sz w:val="26"/>
        </w:rPr>
        <w:t xml:space="preserve"> having made me well, that One said to me </w:t>
      </w:r>
      <w:r w:rsidRPr="007F6861">
        <w:rPr>
          <w:rStyle w:val="red1"/>
          <w:sz w:val="26"/>
        </w:rPr>
        <w:t>‘Take up your mat and walk.’</w:t>
      </w:r>
      <w:r w:rsidRPr="007F6861">
        <w:rPr>
          <w:sz w:val="26"/>
        </w:rPr>
        <w:t xml:space="preserve">” </w:t>
      </w:r>
    </w:p>
    <w:p w:rsidR="009C6D0A" w:rsidRPr="007F6861" w:rsidRDefault="00766D39">
      <w:pPr>
        <w:pStyle w:val="reg"/>
        <w:rPr>
          <w:sz w:val="26"/>
        </w:rPr>
      </w:pPr>
      <w:r w:rsidRPr="007F6861">
        <w:rPr>
          <w:rStyle w:val="reftext1"/>
          <w:position w:val="6"/>
        </w:rPr>
        <w:lastRenderedPageBreak/>
        <w:t>12</w:t>
      </w:r>
      <w:r w:rsidR="00B473FB" w:rsidRPr="00B473FB">
        <w:rPr>
          <w:rStyle w:val="reftext1"/>
          <w:sz w:val="8"/>
        </w:rPr>
        <w:t> </w:t>
      </w:r>
      <w:r w:rsidRPr="007F6861">
        <w:rPr>
          <w:sz w:val="26"/>
        </w:rPr>
        <w:t xml:space="preserve">Therefore they asked him, “Who is the man having said to you, ‘Take </w:t>
      </w:r>
      <w:r w:rsidRPr="007F6861">
        <w:rPr>
          <w:i/>
          <w:iCs/>
          <w:sz w:val="26"/>
        </w:rPr>
        <w:t>it</w:t>
      </w:r>
      <w:r w:rsidRPr="007F6861">
        <w:rPr>
          <w:sz w:val="26"/>
        </w:rPr>
        <w:t xml:space="preserve"> up and walk’?” </w:t>
      </w:r>
    </w:p>
    <w:p w:rsidR="009C6D0A" w:rsidRPr="007F6861" w:rsidRDefault="00766D39">
      <w:pPr>
        <w:pStyle w:val="reg"/>
        <w:rPr>
          <w:sz w:val="26"/>
        </w:rPr>
      </w:pPr>
      <w:r w:rsidRPr="007F6861">
        <w:rPr>
          <w:rStyle w:val="reftext1"/>
          <w:position w:val="6"/>
        </w:rPr>
        <w:t>13</w:t>
      </w:r>
      <w:r w:rsidR="00B473FB" w:rsidRPr="00B473FB">
        <w:rPr>
          <w:rStyle w:val="reftext1"/>
          <w:sz w:val="8"/>
        </w:rPr>
        <w:t> </w:t>
      </w:r>
      <w:r w:rsidRPr="007F6861">
        <w:rPr>
          <w:sz w:val="26"/>
        </w:rPr>
        <w:t xml:space="preserve">And the </w:t>
      </w:r>
      <w:r w:rsidRPr="007F6861">
        <w:rPr>
          <w:i/>
          <w:iCs/>
          <w:sz w:val="26"/>
        </w:rPr>
        <w:t>one</w:t>
      </w:r>
      <w:r w:rsidRPr="007F6861">
        <w:rPr>
          <w:sz w:val="26"/>
        </w:rPr>
        <w:t xml:space="preserve"> having been healed did not know who it is, for Jesus had moved away, a crowd being in the place. </w:t>
      </w:r>
    </w:p>
    <w:p w:rsidR="009C6D0A" w:rsidRPr="007F6861" w:rsidRDefault="00766D39">
      <w:pPr>
        <w:pStyle w:val="reg"/>
        <w:rPr>
          <w:sz w:val="26"/>
        </w:rPr>
      </w:pPr>
      <w:r w:rsidRPr="007F6861">
        <w:rPr>
          <w:rStyle w:val="reftext1"/>
          <w:position w:val="6"/>
        </w:rPr>
        <w:t>14</w:t>
      </w:r>
      <w:r w:rsidR="00B473FB" w:rsidRPr="00B473FB">
        <w:rPr>
          <w:rStyle w:val="reftext1"/>
          <w:sz w:val="8"/>
        </w:rPr>
        <w:t> </w:t>
      </w:r>
      <w:r w:rsidRPr="007F6861">
        <w:rPr>
          <w:sz w:val="26"/>
        </w:rPr>
        <w:t xml:space="preserve">After these things Jesus finds him in the temple and said to him, </w:t>
      </w:r>
      <w:r w:rsidRPr="007F6861">
        <w:rPr>
          <w:rStyle w:val="red1"/>
          <w:sz w:val="26"/>
        </w:rPr>
        <w:t>“Behold, you have become well. Sin no more, that something worse should not happen to you.”</w:t>
      </w:r>
      <w:r w:rsidRPr="007F6861">
        <w:rPr>
          <w:sz w:val="26"/>
        </w:rPr>
        <w:t xml:space="preserve"> </w:t>
      </w:r>
      <w:r w:rsidRPr="007F6861">
        <w:rPr>
          <w:rStyle w:val="reftext1"/>
          <w:position w:val="6"/>
        </w:rPr>
        <w:t>15</w:t>
      </w:r>
      <w:r w:rsidR="00B473FB" w:rsidRPr="00B473FB">
        <w:rPr>
          <w:rStyle w:val="reftext1"/>
          <w:sz w:val="8"/>
        </w:rPr>
        <w:t> </w:t>
      </w:r>
      <w:r w:rsidRPr="007F6861">
        <w:rPr>
          <w:sz w:val="26"/>
        </w:rPr>
        <w:t xml:space="preserve">The man went away and told the Jews that Jesus is the </w:t>
      </w:r>
      <w:r w:rsidRPr="007F6861">
        <w:rPr>
          <w:i/>
          <w:iCs/>
          <w:sz w:val="26"/>
        </w:rPr>
        <w:t>One</w:t>
      </w:r>
      <w:r w:rsidRPr="007F6861">
        <w:rPr>
          <w:sz w:val="26"/>
        </w:rPr>
        <w:t xml:space="preserve"> having made him well. </w:t>
      </w:r>
    </w:p>
    <w:p w:rsidR="009C6D0A" w:rsidRPr="007F6861" w:rsidRDefault="00766D39">
      <w:pPr>
        <w:pStyle w:val="hdg"/>
        <w:spacing w:line="288" w:lineRule="atLeast"/>
        <w:rPr>
          <w:sz w:val="26"/>
        </w:rPr>
      </w:pPr>
      <w:r w:rsidRPr="007F6861">
        <w:rPr>
          <w:sz w:val="26"/>
        </w:rPr>
        <w:t>The Father and the Son</w:t>
      </w:r>
    </w:p>
    <w:p w:rsidR="009C6D0A" w:rsidRPr="007F6861" w:rsidRDefault="00766D39">
      <w:pPr>
        <w:pStyle w:val="reg"/>
        <w:rPr>
          <w:sz w:val="26"/>
        </w:rPr>
      </w:pPr>
      <w:r w:rsidRPr="007F6861">
        <w:rPr>
          <w:rStyle w:val="reftext1"/>
          <w:position w:val="6"/>
        </w:rPr>
        <w:t>16</w:t>
      </w:r>
      <w:r w:rsidR="00B473FB" w:rsidRPr="00B473FB">
        <w:rPr>
          <w:rStyle w:val="reftext1"/>
          <w:sz w:val="8"/>
        </w:rPr>
        <w:t> </w:t>
      </w:r>
      <w:r w:rsidRPr="007F6861">
        <w:rPr>
          <w:sz w:val="26"/>
        </w:rPr>
        <w:t xml:space="preserve">And because of this, the Jews were persecuting Jesus, because He was doing these things on </w:t>
      </w:r>
      <w:r w:rsidRPr="007F6861">
        <w:rPr>
          <w:i/>
          <w:iCs/>
          <w:sz w:val="26"/>
        </w:rPr>
        <w:t>the</w:t>
      </w:r>
      <w:r w:rsidRPr="007F6861">
        <w:rPr>
          <w:sz w:val="26"/>
        </w:rPr>
        <w:t xml:space="preserve"> Sabbath. </w:t>
      </w:r>
      <w:r w:rsidRPr="007F6861">
        <w:rPr>
          <w:rStyle w:val="reftext1"/>
          <w:position w:val="6"/>
        </w:rPr>
        <w:t>17</w:t>
      </w:r>
      <w:r w:rsidR="00B473FB" w:rsidRPr="00B473FB">
        <w:rPr>
          <w:rStyle w:val="reftext1"/>
          <w:sz w:val="8"/>
        </w:rPr>
        <w:t> </w:t>
      </w:r>
      <w:r w:rsidRPr="007F6861">
        <w:rPr>
          <w:sz w:val="26"/>
        </w:rPr>
        <w:t xml:space="preserve">But Jesus answered them, </w:t>
      </w:r>
      <w:r w:rsidRPr="007F6861">
        <w:rPr>
          <w:rStyle w:val="red1"/>
          <w:sz w:val="26"/>
        </w:rPr>
        <w:t>“My Father is working until now, and I am working.”</w:t>
      </w:r>
      <w:r w:rsidRPr="007F6861">
        <w:rPr>
          <w:sz w:val="26"/>
        </w:rPr>
        <w:t xml:space="preserve"> </w:t>
      </w:r>
    </w:p>
    <w:p w:rsidR="009C6D0A" w:rsidRPr="007F6861" w:rsidRDefault="00766D39">
      <w:pPr>
        <w:pStyle w:val="reg"/>
        <w:rPr>
          <w:sz w:val="26"/>
        </w:rPr>
      </w:pPr>
      <w:r w:rsidRPr="007F6861">
        <w:rPr>
          <w:rStyle w:val="reftext1"/>
          <w:position w:val="6"/>
        </w:rPr>
        <w:t>18</w:t>
      </w:r>
      <w:r w:rsidR="00B473FB" w:rsidRPr="00B473FB">
        <w:rPr>
          <w:rStyle w:val="reftext1"/>
          <w:sz w:val="8"/>
        </w:rPr>
        <w:t> </w:t>
      </w:r>
      <w:r w:rsidRPr="007F6861">
        <w:rPr>
          <w:sz w:val="26"/>
        </w:rPr>
        <w:t xml:space="preserve">Therefore because of this, the Jews were seeking the more to kill Him, because not only was He breaking the Sabbath, but also He was calling God His own Father, making Himself equal to God. </w:t>
      </w:r>
    </w:p>
    <w:p w:rsidR="009C6D0A" w:rsidRPr="007F6861" w:rsidRDefault="00766D39">
      <w:pPr>
        <w:pStyle w:val="reg"/>
        <w:rPr>
          <w:sz w:val="26"/>
        </w:rPr>
      </w:pPr>
      <w:r w:rsidRPr="007F6861">
        <w:rPr>
          <w:rStyle w:val="reftext1"/>
          <w:position w:val="6"/>
        </w:rPr>
        <w:t>19</w:t>
      </w:r>
      <w:r w:rsidR="00B473FB" w:rsidRPr="00B473FB">
        <w:rPr>
          <w:rStyle w:val="reftext1"/>
          <w:sz w:val="8"/>
        </w:rPr>
        <w:t> </w:t>
      </w:r>
      <w:r w:rsidRPr="007F6861">
        <w:rPr>
          <w:sz w:val="26"/>
        </w:rPr>
        <w:t xml:space="preserve">Therefore Jesus answered and was saying to them, </w:t>
      </w:r>
      <w:r w:rsidRPr="007F6861">
        <w:rPr>
          <w:rStyle w:val="red1"/>
          <w:sz w:val="26"/>
        </w:rPr>
        <w:t xml:space="preserve">“Truly, truly, I say to you, the Son is able to do nothing of Himself, if not anything He may see the Father doing; for whatever He does, these things also the Son does likewise. </w:t>
      </w:r>
      <w:r w:rsidRPr="007F6861">
        <w:rPr>
          <w:rStyle w:val="reftext1"/>
          <w:position w:val="6"/>
        </w:rPr>
        <w:t>20</w:t>
      </w:r>
      <w:r w:rsidR="00B473FB" w:rsidRPr="00B473FB">
        <w:rPr>
          <w:rStyle w:val="reftext1"/>
          <w:sz w:val="8"/>
        </w:rPr>
        <w:t> </w:t>
      </w:r>
      <w:r w:rsidRPr="007F6861">
        <w:rPr>
          <w:rStyle w:val="red1"/>
          <w:sz w:val="26"/>
        </w:rPr>
        <w:t>For the Father loves the Son and shows to Him all things that He does. And He will show Him greater works than these, so that you may marvel.</w:t>
      </w:r>
      <w:r w:rsidRPr="007F6861">
        <w:rPr>
          <w:sz w:val="26"/>
        </w:rPr>
        <w:t xml:space="preserve"> </w:t>
      </w:r>
    </w:p>
    <w:p w:rsidR="009C6D0A" w:rsidRPr="007F6861" w:rsidRDefault="00766D39">
      <w:pPr>
        <w:pStyle w:val="red"/>
        <w:spacing w:line="288" w:lineRule="atLeast"/>
        <w:jc w:val="both"/>
        <w:rPr>
          <w:rFonts w:ascii="Tahoma" w:hAnsi="Tahoma" w:cs="Tahoma"/>
          <w:sz w:val="26"/>
        </w:rPr>
      </w:pPr>
      <w:r w:rsidRPr="007F6861">
        <w:rPr>
          <w:rStyle w:val="reftext1"/>
          <w:position w:val="6"/>
        </w:rPr>
        <w:t>21</w:t>
      </w:r>
      <w:r w:rsidR="00B473FB" w:rsidRPr="00B473FB">
        <w:rPr>
          <w:rStyle w:val="reftext1"/>
          <w:sz w:val="8"/>
        </w:rPr>
        <w:t> </w:t>
      </w:r>
      <w:r w:rsidRPr="007F6861">
        <w:rPr>
          <w:rFonts w:ascii="Tahoma" w:hAnsi="Tahoma" w:cs="Tahoma"/>
          <w:sz w:val="26"/>
        </w:rPr>
        <w:t xml:space="preserve">For even as the Father raises up the dead and gives life, thus also the Son gives life to whom He will. </w:t>
      </w:r>
      <w:r w:rsidRPr="007F6861">
        <w:rPr>
          <w:rStyle w:val="reftext1"/>
          <w:position w:val="6"/>
        </w:rPr>
        <w:t>22</w:t>
      </w:r>
      <w:r w:rsidR="00B473FB" w:rsidRPr="00B473FB">
        <w:rPr>
          <w:rStyle w:val="reftext1"/>
          <w:sz w:val="8"/>
        </w:rPr>
        <w:t> </w:t>
      </w:r>
      <w:r w:rsidRPr="007F6861">
        <w:rPr>
          <w:rFonts w:ascii="Tahoma" w:hAnsi="Tahoma" w:cs="Tahoma"/>
          <w:sz w:val="26"/>
        </w:rPr>
        <w:t xml:space="preserve">For the Father judges no one, but has given all judgment to the Son, </w:t>
      </w:r>
      <w:r w:rsidRPr="007F6861">
        <w:rPr>
          <w:rStyle w:val="reftext1"/>
          <w:position w:val="6"/>
        </w:rPr>
        <w:t>23</w:t>
      </w:r>
      <w:r w:rsidR="00B473FB" w:rsidRPr="00B473FB">
        <w:rPr>
          <w:rStyle w:val="reftext1"/>
          <w:sz w:val="8"/>
        </w:rPr>
        <w:t> </w:t>
      </w:r>
      <w:r w:rsidRPr="007F6861">
        <w:rPr>
          <w:rFonts w:ascii="Tahoma" w:hAnsi="Tahoma" w:cs="Tahoma"/>
          <w:sz w:val="26"/>
        </w:rPr>
        <w:t xml:space="preserve">so that all may honor the Son, even as they honor the Father. He who is not honoring the Son is not honoring the Father, the </w:t>
      </w:r>
      <w:r w:rsidRPr="007F6861">
        <w:rPr>
          <w:rFonts w:ascii="Tahoma" w:hAnsi="Tahoma" w:cs="Tahoma"/>
          <w:i/>
          <w:iCs/>
          <w:sz w:val="26"/>
        </w:rPr>
        <w:t>One</w:t>
      </w:r>
      <w:r w:rsidRPr="007F6861">
        <w:rPr>
          <w:rFonts w:ascii="Tahoma" w:hAnsi="Tahoma" w:cs="Tahoma"/>
          <w:sz w:val="26"/>
        </w:rPr>
        <w:t xml:space="preserve"> having sent Him. </w:t>
      </w:r>
    </w:p>
    <w:p w:rsidR="009C6D0A" w:rsidRPr="007F6861" w:rsidRDefault="00766D39">
      <w:pPr>
        <w:pStyle w:val="red"/>
        <w:spacing w:line="288" w:lineRule="atLeast"/>
        <w:jc w:val="both"/>
        <w:rPr>
          <w:rFonts w:ascii="Tahoma" w:hAnsi="Tahoma" w:cs="Tahoma"/>
          <w:sz w:val="26"/>
        </w:rPr>
      </w:pPr>
      <w:r w:rsidRPr="007F6861">
        <w:rPr>
          <w:rStyle w:val="reftext1"/>
          <w:position w:val="6"/>
        </w:rPr>
        <w:t>24</w:t>
      </w:r>
      <w:r w:rsidR="00B473FB" w:rsidRPr="00B473FB">
        <w:rPr>
          <w:rStyle w:val="reftext1"/>
          <w:sz w:val="8"/>
        </w:rPr>
        <w:t> </w:t>
      </w:r>
      <w:r w:rsidRPr="007F6861">
        <w:rPr>
          <w:rFonts w:ascii="Tahoma" w:hAnsi="Tahoma" w:cs="Tahoma"/>
          <w:sz w:val="26"/>
        </w:rPr>
        <w:t xml:space="preserve">Truly, truly, I say to you that the </w:t>
      </w:r>
      <w:r w:rsidRPr="007F6861">
        <w:rPr>
          <w:rFonts w:ascii="Tahoma" w:hAnsi="Tahoma" w:cs="Tahoma"/>
          <w:i/>
          <w:iCs/>
          <w:sz w:val="26"/>
        </w:rPr>
        <w:t>one</w:t>
      </w:r>
      <w:r w:rsidRPr="007F6861">
        <w:rPr>
          <w:rFonts w:ascii="Tahoma" w:hAnsi="Tahoma" w:cs="Tahoma"/>
          <w:sz w:val="26"/>
        </w:rPr>
        <w:t xml:space="preserve"> hearing My word and believing the </w:t>
      </w:r>
      <w:r w:rsidRPr="007F6861">
        <w:rPr>
          <w:rFonts w:ascii="Tahoma" w:hAnsi="Tahoma" w:cs="Tahoma"/>
          <w:i/>
          <w:iCs/>
          <w:sz w:val="26"/>
        </w:rPr>
        <w:t>One</w:t>
      </w:r>
      <w:r w:rsidRPr="007F6861">
        <w:rPr>
          <w:rFonts w:ascii="Tahoma" w:hAnsi="Tahoma" w:cs="Tahoma"/>
          <w:sz w:val="26"/>
        </w:rPr>
        <w:t xml:space="preserve"> having sent Me, he has eternal life and does not come into judgment, but has passed out of death into life. </w:t>
      </w:r>
    </w:p>
    <w:p w:rsidR="009C6D0A" w:rsidRPr="007F6861" w:rsidRDefault="00766D39">
      <w:pPr>
        <w:pStyle w:val="red"/>
        <w:spacing w:line="288" w:lineRule="atLeast"/>
        <w:jc w:val="both"/>
        <w:rPr>
          <w:rFonts w:ascii="Tahoma" w:hAnsi="Tahoma" w:cs="Tahoma"/>
          <w:sz w:val="26"/>
        </w:rPr>
      </w:pPr>
      <w:r w:rsidRPr="007F6861">
        <w:rPr>
          <w:rStyle w:val="reftext1"/>
          <w:position w:val="6"/>
        </w:rPr>
        <w:t>25</w:t>
      </w:r>
      <w:r w:rsidR="00B473FB" w:rsidRPr="00B473FB">
        <w:rPr>
          <w:rStyle w:val="reftext1"/>
          <w:sz w:val="8"/>
        </w:rPr>
        <w:t> </w:t>
      </w:r>
      <w:r w:rsidRPr="007F6861">
        <w:rPr>
          <w:rFonts w:ascii="Tahoma" w:hAnsi="Tahoma" w:cs="Tahoma"/>
          <w:sz w:val="26"/>
        </w:rPr>
        <w:t xml:space="preserve">Truly, truly, I say to you that an hour is coming, and now is, when the dead will hear the voice of the Son of God, and those having heard will live. </w:t>
      </w:r>
      <w:r w:rsidRPr="007F6861">
        <w:rPr>
          <w:rStyle w:val="reftext1"/>
          <w:position w:val="6"/>
        </w:rPr>
        <w:t>26</w:t>
      </w:r>
      <w:r w:rsidR="00B473FB" w:rsidRPr="00B473FB">
        <w:rPr>
          <w:rStyle w:val="reftext1"/>
          <w:sz w:val="8"/>
        </w:rPr>
        <w:t> </w:t>
      </w:r>
      <w:r w:rsidRPr="007F6861">
        <w:rPr>
          <w:rFonts w:ascii="Tahoma" w:hAnsi="Tahoma" w:cs="Tahoma"/>
          <w:sz w:val="26"/>
        </w:rPr>
        <w:t xml:space="preserve">For as the Father has life in Himself, so also He gave to the Son to have life in Himself. </w:t>
      </w:r>
      <w:r w:rsidRPr="007F6861">
        <w:rPr>
          <w:rStyle w:val="reftext1"/>
          <w:position w:val="6"/>
        </w:rPr>
        <w:t>27</w:t>
      </w:r>
      <w:r w:rsidR="00B473FB" w:rsidRPr="00B473FB">
        <w:rPr>
          <w:rStyle w:val="reftext1"/>
          <w:sz w:val="8"/>
        </w:rPr>
        <w:t> </w:t>
      </w:r>
      <w:r w:rsidRPr="007F6861">
        <w:rPr>
          <w:rFonts w:ascii="Tahoma" w:hAnsi="Tahoma" w:cs="Tahoma"/>
          <w:sz w:val="26"/>
        </w:rPr>
        <w:t xml:space="preserve">And He gave Him authority to execute judgment, because He is </w:t>
      </w:r>
      <w:r w:rsidRPr="007F6861">
        <w:rPr>
          <w:rFonts w:ascii="Tahoma" w:hAnsi="Tahoma" w:cs="Tahoma"/>
          <w:i/>
          <w:iCs/>
          <w:sz w:val="26"/>
        </w:rPr>
        <w:t>the</w:t>
      </w:r>
      <w:r w:rsidRPr="007F6861">
        <w:rPr>
          <w:rFonts w:ascii="Tahoma" w:hAnsi="Tahoma" w:cs="Tahoma"/>
          <w:sz w:val="26"/>
        </w:rPr>
        <w:t xml:space="preserve"> Son of Man. </w:t>
      </w:r>
      <w:r w:rsidRPr="007F6861">
        <w:rPr>
          <w:rStyle w:val="reftext1"/>
          <w:position w:val="6"/>
        </w:rPr>
        <w:t>28</w:t>
      </w:r>
      <w:r w:rsidR="00B473FB" w:rsidRPr="00B473FB">
        <w:rPr>
          <w:rStyle w:val="reftext1"/>
          <w:sz w:val="8"/>
        </w:rPr>
        <w:t> </w:t>
      </w:r>
      <w:r w:rsidRPr="007F6861">
        <w:rPr>
          <w:rFonts w:ascii="Tahoma" w:hAnsi="Tahoma" w:cs="Tahoma"/>
          <w:sz w:val="26"/>
        </w:rPr>
        <w:t xml:space="preserve">Do not marvel at this, for an hour is coming in which all those in the tombs will hear His voice, </w:t>
      </w:r>
      <w:r w:rsidRPr="007F6861">
        <w:rPr>
          <w:rStyle w:val="reftext1"/>
          <w:position w:val="6"/>
        </w:rPr>
        <w:t>29</w:t>
      </w:r>
      <w:r w:rsidR="00B473FB" w:rsidRPr="00B473FB">
        <w:rPr>
          <w:rStyle w:val="reftext1"/>
          <w:sz w:val="8"/>
        </w:rPr>
        <w:t> </w:t>
      </w:r>
      <w:r w:rsidRPr="007F6861">
        <w:rPr>
          <w:rFonts w:ascii="Tahoma" w:hAnsi="Tahoma" w:cs="Tahoma"/>
          <w:sz w:val="26"/>
        </w:rPr>
        <w:t xml:space="preserve">and will come forth—those having done good to </w:t>
      </w:r>
      <w:r w:rsidRPr="007F6861">
        <w:rPr>
          <w:rFonts w:ascii="Tahoma" w:hAnsi="Tahoma" w:cs="Tahoma"/>
          <w:i/>
          <w:iCs/>
          <w:sz w:val="26"/>
        </w:rPr>
        <w:t>the</w:t>
      </w:r>
      <w:r w:rsidRPr="007F6861">
        <w:rPr>
          <w:rFonts w:ascii="Tahoma" w:hAnsi="Tahoma" w:cs="Tahoma"/>
          <w:sz w:val="26"/>
        </w:rPr>
        <w:t xml:space="preserve"> resurrection of life, and those having done evil to </w:t>
      </w:r>
      <w:r w:rsidRPr="007F6861">
        <w:rPr>
          <w:rFonts w:ascii="Tahoma" w:hAnsi="Tahoma" w:cs="Tahoma"/>
          <w:i/>
          <w:iCs/>
          <w:sz w:val="26"/>
        </w:rPr>
        <w:t>the</w:t>
      </w:r>
      <w:r w:rsidRPr="007F6861">
        <w:rPr>
          <w:rFonts w:ascii="Tahoma" w:hAnsi="Tahoma" w:cs="Tahoma"/>
          <w:sz w:val="26"/>
        </w:rPr>
        <w:t xml:space="preserve"> resurrection of judgment. </w:t>
      </w:r>
    </w:p>
    <w:p w:rsidR="009C6D0A" w:rsidRPr="007F6861" w:rsidRDefault="00766D39">
      <w:pPr>
        <w:pStyle w:val="red"/>
        <w:spacing w:line="288" w:lineRule="atLeast"/>
        <w:jc w:val="both"/>
        <w:rPr>
          <w:rFonts w:ascii="Tahoma" w:hAnsi="Tahoma" w:cs="Tahoma"/>
          <w:sz w:val="26"/>
        </w:rPr>
      </w:pPr>
      <w:r w:rsidRPr="007F6861">
        <w:rPr>
          <w:rStyle w:val="reftext1"/>
          <w:position w:val="6"/>
        </w:rPr>
        <w:t>30</w:t>
      </w:r>
      <w:r w:rsidR="00B473FB" w:rsidRPr="00B473FB">
        <w:rPr>
          <w:rStyle w:val="reftext1"/>
          <w:sz w:val="8"/>
        </w:rPr>
        <w:t> </w:t>
      </w:r>
      <w:r w:rsidRPr="007F6861">
        <w:rPr>
          <w:rFonts w:ascii="Tahoma" w:hAnsi="Tahoma" w:cs="Tahoma"/>
          <w:sz w:val="26"/>
        </w:rPr>
        <w:t xml:space="preserve">I am able to do nothing of Myself. As I hear, I judge; and My judgment is just, because I do not seek My will, but the will of the </w:t>
      </w:r>
      <w:r w:rsidRPr="007F6861">
        <w:rPr>
          <w:rFonts w:ascii="Tahoma" w:hAnsi="Tahoma" w:cs="Tahoma"/>
          <w:i/>
          <w:iCs/>
          <w:sz w:val="26"/>
        </w:rPr>
        <w:t>One</w:t>
      </w:r>
      <w:r w:rsidRPr="007F6861">
        <w:rPr>
          <w:rFonts w:ascii="Tahoma" w:hAnsi="Tahoma" w:cs="Tahoma"/>
          <w:sz w:val="26"/>
        </w:rPr>
        <w:t xml:space="preserve"> having sent Me. </w:t>
      </w:r>
    </w:p>
    <w:p w:rsidR="009C6D0A" w:rsidRPr="007F6861" w:rsidRDefault="00766D39">
      <w:pPr>
        <w:pStyle w:val="hdg"/>
        <w:spacing w:line="288" w:lineRule="atLeast"/>
        <w:rPr>
          <w:sz w:val="26"/>
        </w:rPr>
      </w:pPr>
      <w:r w:rsidRPr="007F6861">
        <w:rPr>
          <w:sz w:val="26"/>
        </w:rPr>
        <w:lastRenderedPageBreak/>
        <w:t>Testimonies about Jesus</w:t>
      </w:r>
    </w:p>
    <w:p w:rsidR="009C6D0A" w:rsidRPr="007F6861" w:rsidRDefault="00766D39">
      <w:pPr>
        <w:pStyle w:val="red"/>
        <w:spacing w:line="288" w:lineRule="atLeast"/>
        <w:jc w:val="both"/>
        <w:rPr>
          <w:rFonts w:ascii="Tahoma" w:hAnsi="Tahoma" w:cs="Tahoma"/>
          <w:sz w:val="26"/>
        </w:rPr>
      </w:pPr>
      <w:r w:rsidRPr="007F6861">
        <w:rPr>
          <w:rStyle w:val="reftext1"/>
          <w:position w:val="6"/>
        </w:rPr>
        <w:t>31</w:t>
      </w:r>
      <w:r w:rsidR="00B473FB" w:rsidRPr="00B473FB">
        <w:rPr>
          <w:rStyle w:val="reftext1"/>
          <w:sz w:val="8"/>
        </w:rPr>
        <w:t> </w:t>
      </w:r>
      <w:r w:rsidRPr="007F6861">
        <w:rPr>
          <w:rFonts w:ascii="Tahoma" w:hAnsi="Tahoma" w:cs="Tahoma"/>
          <w:sz w:val="26"/>
        </w:rPr>
        <w:t xml:space="preserve">If I bear witness concerning Myself, My testimony is not true. </w:t>
      </w:r>
      <w:r w:rsidRPr="007F6861">
        <w:rPr>
          <w:rStyle w:val="reftext1"/>
          <w:position w:val="6"/>
        </w:rPr>
        <w:t>32</w:t>
      </w:r>
      <w:r w:rsidR="00B473FB" w:rsidRPr="00B473FB">
        <w:rPr>
          <w:rStyle w:val="reftext1"/>
          <w:sz w:val="8"/>
        </w:rPr>
        <w:t> </w:t>
      </w:r>
      <w:r w:rsidRPr="007F6861">
        <w:rPr>
          <w:rFonts w:ascii="Tahoma" w:hAnsi="Tahoma" w:cs="Tahoma"/>
          <w:sz w:val="26"/>
        </w:rPr>
        <w:t xml:space="preserve">It is another bearing witness concerning Me, and I know that the testimony which he bears witness concerning Me is true. </w:t>
      </w:r>
    </w:p>
    <w:p w:rsidR="009C6D0A" w:rsidRPr="007F6861" w:rsidRDefault="00766D39">
      <w:pPr>
        <w:pStyle w:val="red"/>
        <w:spacing w:line="288" w:lineRule="atLeast"/>
        <w:jc w:val="both"/>
        <w:rPr>
          <w:rFonts w:ascii="Tahoma" w:hAnsi="Tahoma" w:cs="Tahoma"/>
          <w:sz w:val="26"/>
        </w:rPr>
      </w:pPr>
      <w:r w:rsidRPr="007F6861">
        <w:rPr>
          <w:rStyle w:val="reftext1"/>
          <w:position w:val="6"/>
        </w:rPr>
        <w:t>33</w:t>
      </w:r>
      <w:r w:rsidR="00B473FB" w:rsidRPr="00B473FB">
        <w:rPr>
          <w:rStyle w:val="reftext1"/>
          <w:sz w:val="8"/>
        </w:rPr>
        <w:t> </w:t>
      </w:r>
      <w:r w:rsidRPr="007F6861">
        <w:rPr>
          <w:rFonts w:ascii="Tahoma" w:hAnsi="Tahoma" w:cs="Tahoma"/>
          <w:sz w:val="26"/>
        </w:rPr>
        <w:t xml:space="preserve">You have sent unto John, and he has borne witness to the truth. </w:t>
      </w:r>
      <w:r w:rsidRPr="007F6861">
        <w:rPr>
          <w:rStyle w:val="reftext1"/>
          <w:position w:val="6"/>
        </w:rPr>
        <w:t>34</w:t>
      </w:r>
      <w:r w:rsidR="00B473FB" w:rsidRPr="00B473FB">
        <w:rPr>
          <w:rStyle w:val="reftext1"/>
          <w:sz w:val="8"/>
        </w:rPr>
        <w:t> </w:t>
      </w:r>
      <w:r w:rsidRPr="007F6861">
        <w:rPr>
          <w:rFonts w:ascii="Tahoma" w:hAnsi="Tahoma" w:cs="Tahoma"/>
          <w:sz w:val="26"/>
        </w:rPr>
        <w:t xml:space="preserve">And I do not receive testimony from man, but I say these things that you may be saved. </w:t>
      </w:r>
    </w:p>
    <w:p w:rsidR="009C6D0A" w:rsidRPr="007F6861" w:rsidRDefault="00766D39">
      <w:pPr>
        <w:pStyle w:val="red"/>
        <w:spacing w:line="288" w:lineRule="atLeast"/>
        <w:jc w:val="both"/>
        <w:rPr>
          <w:rFonts w:ascii="Tahoma" w:hAnsi="Tahoma" w:cs="Tahoma"/>
          <w:sz w:val="26"/>
        </w:rPr>
      </w:pPr>
      <w:r w:rsidRPr="007F6861">
        <w:rPr>
          <w:rStyle w:val="reftext1"/>
          <w:position w:val="6"/>
        </w:rPr>
        <w:t>35</w:t>
      </w:r>
      <w:r w:rsidR="00B473FB" w:rsidRPr="00B473FB">
        <w:rPr>
          <w:rStyle w:val="reftext1"/>
          <w:sz w:val="8"/>
        </w:rPr>
        <w:t> </w:t>
      </w:r>
      <w:r w:rsidRPr="007F6861">
        <w:rPr>
          <w:rFonts w:ascii="Tahoma" w:hAnsi="Tahoma" w:cs="Tahoma"/>
          <w:sz w:val="26"/>
        </w:rPr>
        <w:t xml:space="preserve">He was the lamp burning and shining, and you were willing to rejoice for a season in his light. </w:t>
      </w:r>
      <w:r w:rsidRPr="007F6861">
        <w:rPr>
          <w:rStyle w:val="reftext1"/>
          <w:position w:val="6"/>
        </w:rPr>
        <w:t>36</w:t>
      </w:r>
      <w:r w:rsidR="00B473FB" w:rsidRPr="00B473FB">
        <w:rPr>
          <w:rStyle w:val="reftext1"/>
          <w:sz w:val="8"/>
        </w:rPr>
        <w:t> </w:t>
      </w:r>
      <w:r w:rsidRPr="007F6861">
        <w:rPr>
          <w:rFonts w:ascii="Tahoma" w:hAnsi="Tahoma" w:cs="Tahoma"/>
          <w:sz w:val="26"/>
        </w:rPr>
        <w:t xml:space="preserve">But I have testimony greater than that of John. For the works that the Father has given Me that I should complete them, the same works which I do, bear witness concerning Me that the Father has sent Me. </w:t>
      </w:r>
      <w:r w:rsidRPr="007F6861">
        <w:rPr>
          <w:rStyle w:val="reftext1"/>
          <w:position w:val="6"/>
        </w:rPr>
        <w:t>37</w:t>
      </w:r>
      <w:r w:rsidR="00B473FB" w:rsidRPr="00B473FB">
        <w:rPr>
          <w:rStyle w:val="reftext1"/>
          <w:sz w:val="8"/>
        </w:rPr>
        <w:t> </w:t>
      </w:r>
      <w:r w:rsidRPr="007F6861">
        <w:rPr>
          <w:rFonts w:ascii="Tahoma" w:hAnsi="Tahoma" w:cs="Tahoma"/>
          <w:sz w:val="26"/>
        </w:rPr>
        <w:t xml:space="preserve">And the </w:t>
      </w:r>
      <w:r w:rsidRPr="007F6861">
        <w:rPr>
          <w:rFonts w:ascii="Tahoma" w:hAnsi="Tahoma" w:cs="Tahoma"/>
          <w:i/>
          <w:iCs/>
          <w:sz w:val="26"/>
        </w:rPr>
        <w:t>One</w:t>
      </w:r>
      <w:r w:rsidRPr="007F6861">
        <w:rPr>
          <w:rFonts w:ascii="Tahoma" w:hAnsi="Tahoma" w:cs="Tahoma"/>
          <w:sz w:val="26"/>
        </w:rPr>
        <w:t xml:space="preserve"> having sent Me, </w:t>
      </w:r>
      <w:r w:rsidRPr="007F6861">
        <w:rPr>
          <w:rFonts w:ascii="Tahoma" w:hAnsi="Tahoma" w:cs="Tahoma"/>
          <w:i/>
          <w:iCs/>
          <w:sz w:val="26"/>
        </w:rPr>
        <w:t>the</w:t>
      </w:r>
      <w:r w:rsidRPr="007F6861">
        <w:rPr>
          <w:rFonts w:ascii="Tahoma" w:hAnsi="Tahoma" w:cs="Tahoma"/>
          <w:sz w:val="26"/>
        </w:rPr>
        <w:t xml:space="preserve"> Father Himself, has borne witness concerning Me. You have neither heard His voice at any time, nor have you seen His form. </w:t>
      </w:r>
      <w:r w:rsidRPr="007F6861">
        <w:rPr>
          <w:rStyle w:val="reftext1"/>
          <w:position w:val="6"/>
        </w:rPr>
        <w:t>38</w:t>
      </w:r>
      <w:r w:rsidR="00B473FB" w:rsidRPr="00B473FB">
        <w:rPr>
          <w:rStyle w:val="reftext1"/>
          <w:sz w:val="8"/>
        </w:rPr>
        <w:t> </w:t>
      </w:r>
      <w:r w:rsidRPr="007F6861">
        <w:rPr>
          <w:rFonts w:ascii="Tahoma" w:hAnsi="Tahoma" w:cs="Tahoma"/>
          <w:sz w:val="26"/>
        </w:rPr>
        <w:t xml:space="preserve">And you do not have His word abiding in you, for you do not believe Him whom He sent. </w:t>
      </w:r>
    </w:p>
    <w:p w:rsidR="009C6D0A" w:rsidRPr="007F6861" w:rsidRDefault="00766D39">
      <w:pPr>
        <w:pStyle w:val="hdg"/>
        <w:spacing w:before="0" w:line="288" w:lineRule="atLeast"/>
        <w:rPr>
          <w:sz w:val="26"/>
        </w:rPr>
      </w:pPr>
      <w:r w:rsidRPr="007F6861">
        <w:rPr>
          <w:sz w:val="26"/>
        </w:rPr>
        <w:t>The Witness of Scripture</w:t>
      </w:r>
      <w:r w:rsidRPr="007F6861">
        <w:rPr>
          <w:sz w:val="26"/>
        </w:rPr>
        <w:br/>
      </w:r>
      <w:r w:rsidRPr="007F6861">
        <w:rPr>
          <w:rStyle w:val="cross1"/>
          <w:b w:val="0"/>
          <w:bCs w:val="0"/>
          <w:sz w:val="26"/>
        </w:rPr>
        <w:t>(Luke 16:19-31)</w:t>
      </w:r>
    </w:p>
    <w:p w:rsidR="009C6D0A" w:rsidRPr="007F6861" w:rsidRDefault="00766D39">
      <w:pPr>
        <w:pStyle w:val="red"/>
        <w:spacing w:line="288" w:lineRule="atLeast"/>
        <w:jc w:val="both"/>
        <w:rPr>
          <w:rFonts w:ascii="Tahoma" w:hAnsi="Tahoma" w:cs="Tahoma"/>
          <w:sz w:val="26"/>
        </w:rPr>
      </w:pPr>
      <w:r w:rsidRPr="007F6861">
        <w:rPr>
          <w:rStyle w:val="reftext1"/>
          <w:position w:val="6"/>
        </w:rPr>
        <w:t>39</w:t>
      </w:r>
      <w:r w:rsidR="00B473FB" w:rsidRPr="00B473FB">
        <w:rPr>
          <w:rStyle w:val="reftext1"/>
          <w:sz w:val="8"/>
        </w:rPr>
        <w:t> </w:t>
      </w:r>
      <w:r w:rsidRPr="007F6861">
        <w:rPr>
          <w:rFonts w:ascii="Tahoma" w:hAnsi="Tahoma" w:cs="Tahoma"/>
          <w:sz w:val="26"/>
        </w:rPr>
        <w:t xml:space="preserve">You diligently search the Scriptures because you think to have eternal life in them, and these are they bearing witness concerning Me; </w:t>
      </w:r>
      <w:r w:rsidRPr="007F6861">
        <w:rPr>
          <w:rStyle w:val="reftext1"/>
          <w:position w:val="6"/>
        </w:rPr>
        <w:t>40</w:t>
      </w:r>
      <w:r w:rsidR="00B473FB" w:rsidRPr="00B473FB">
        <w:rPr>
          <w:rStyle w:val="reftext1"/>
          <w:sz w:val="8"/>
        </w:rPr>
        <w:t> </w:t>
      </w:r>
      <w:r w:rsidRPr="007F6861">
        <w:rPr>
          <w:rFonts w:ascii="Tahoma" w:hAnsi="Tahoma" w:cs="Tahoma"/>
          <w:sz w:val="26"/>
        </w:rPr>
        <w:t xml:space="preserve">and you are not willing to come to Me, that you may have life. </w:t>
      </w:r>
    </w:p>
    <w:p w:rsidR="009C6D0A" w:rsidRPr="007F6861" w:rsidRDefault="00766D39">
      <w:pPr>
        <w:pStyle w:val="red"/>
        <w:spacing w:line="288" w:lineRule="atLeast"/>
        <w:jc w:val="both"/>
        <w:rPr>
          <w:rFonts w:ascii="Tahoma" w:hAnsi="Tahoma" w:cs="Tahoma"/>
          <w:sz w:val="26"/>
        </w:rPr>
      </w:pPr>
      <w:r w:rsidRPr="007F6861">
        <w:rPr>
          <w:rStyle w:val="reftext1"/>
          <w:position w:val="6"/>
        </w:rPr>
        <w:t>41</w:t>
      </w:r>
      <w:r w:rsidR="00B473FB" w:rsidRPr="00B473FB">
        <w:rPr>
          <w:rStyle w:val="reftext1"/>
          <w:sz w:val="8"/>
        </w:rPr>
        <w:t> </w:t>
      </w:r>
      <w:r w:rsidRPr="007F6861">
        <w:rPr>
          <w:rFonts w:ascii="Tahoma" w:hAnsi="Tahoma" w:cs="Tahoma"/>
          <w:sz w:val="26"/>
        </w:rPr>
        <w:t xml:space="preserve">I do not take glory from men, </w:t>
      </w:r>
      <w:r w:rsidRPr="007F6861">
        <w:rPr>
          <w:rStyle w:val="reftext1"/>
          <w:position w:val="6"/>
        </w:rPr>
        <w:t>42</w:t>
      </w:r>
      <w:r w:rsidR="00B473FB" w:rsidRPr="00B473FB">
        <w:rPr>
          <w:rStyle w:val="reftext1"/>
          <w:sz w:val="8"/>
        </w:rPr>
        <w:t> </w:t>
      </w:r>
      <w:r w:rsidRPr="007F6861">
        <w:rPr>
          <w:rFonts w:ascii="Tahoma" w:hAnsi="Tahoma" w:cs="Tahoma"/>
          <w:sz w:val="26"/>
        </w:rPr>
        <w:t xml:space="preserve">but I have known you, that you do not have the love of God in yourselves. </w:t>
      </w:r>
      <w:r w:rsidRPr="007F6861">
        <w:rPr>
          <w:rStyle w:val="reftext1"/>
          <w:position w:val="6"/>
        </w:rPr>
        <w:t>43</w:t>
      </w:r>
      <w:r w:rsidR="00B473FB" w:rsidRPr="00B473FB">
        <w:rPr>
          <w:rStyle w:val="reftext1"/>
          <w:sz w:val="8"/>
        </w:rPr>
        <w:t> </w:t>
      </w:r>
      <w:r w:rsidRPr="007F6861">
        <w:rPr>
          <w:rFonts w:ascii="Tahoma" w:hAnsi="Tahoma" w:cs="Tahoma"/>
          <w:sz w:val="26"/>
        </w:rPr>
        <w:t xml:space="preserve">I have come in My Father’s name, and you do not receive Me; if another should come in the own name, you will receive him. </w:t>
      </w:r>
      <w:r w:rsidRPr="007F6861">
        <w:rPr>
          <w:rStyle w:val="reftext1"/>
          <w:position w:val="6"/>
        </w:rPr>
        <w:t>44</w:t>
      </w:r>
      <w:r w:rsidR="00B473FB" w:rsidRPr="00B473FB">
        <w:rPr>
          <w:rStyle w:val="reftext1"/>
          <w:sz w:val="8"/>
        </w:rPr>
        <w:t> </w:t>
      </w:r>
      <w:r w:rsidRPr="007F6861">
        <w:rPr>
          <w:rFonts w:ascii="Tahoma" w:hAnsi="Tahoma" w:cs="Tahoma"/>
          <w:sz w:val="26"/>
        </w:rPr>
        <w:t xml:space="preserve">How are you able to believe, receiving glory from one another, and you do not seek the glory that </w:t>
      </w:r>
      <w:r w:rsidRPr="007F6861">
        <w:rPr>
          <w:rFonts w:ascii="Tahoma" w:hAnsi="Tahoma" w:cs="Tahoma"/>
          <w:i/>
          <w:iCs/>
          <w:sz w:val="26"/>
        </w:rPr>
        <w:t>is</w:t>
      </w:r>
      <w:r w:rsidRPr="007F6861">
        <w:rPr>
          <w:rFonts w:ascii="Tahoma" w:hAnsi="Tahoma" w:cs="Tahoma"/>
          <w:sz w:val="26"/>
        </w:rPr>
        <w:t xml:space="preserve"> from the only God? </w:t>
      </w:r>
    </w:p>
    <w:p w:rsidR="009C6D0A" w:rsidRPr="007F6861" w:rsidRDefault="00766D39">
      <w:pPr>
        <w:pStyle w:val="red"/>
        <w:spacing w:line="288" w:lineRule="atLeast"/>
        <w:jc w:val="both"/>
        <w:rPr>
          <w:rFonts w:ascii="Tahoma" w:hAnsi="Tahoma" w:cs="Tahoma"/>
          <w:sz w:val="26"/>
        </w:rPr>
      </w:pPr>
      <w:r w:rsidRPr="007F6861">
        <w:rPr>
          <w:rStyle w:val="reftext1"/>
          <w:position w:val="6"/>
        </w:rPr>
        <w:t>45</w:t>
      </w:r>
      <w:r w:rsidR="00B473FB" w:rsidRPr="00B473FB">
        <w:rPr>
          <w:rStyle w:val="reftext1"/>
          <w:sz w:val="8"/>
        </w:rPr>
        <w:t> </w:t>
      </w:r>
      <w:r w:rsidRPr="007F6861">
        <w:rPr>
          <w:rFonts w:ascii="Tahoma" w:hAnsi="Tahoma" w:cs="Tahoma"/>
          <w:sz w:val="26"/>
        </w:rPr>
        <w:t xml:space="preserve">Do not think that I will accuse you to the Father. There is </w:t>
      </w:r>
      <w:r w:rsidRPr="007F6861">
        <w:rPr>
          <w:rFonts w:ascii="Tahoma" w:hAnsi="Tahoma" w:cs="Tahoma"/>
          <w:i/>
          <w:iCs/>
          <w:sz w:val="26"/>
        </w:rPr>
        <w:t>one</w:t>
      </w:r>
      <w:r w:rsidRPr="007F6861">
        <w:rPr>
          <w:rFonts w:ascii="Tahoma" w:hAnsi="Tahoma" w:cs="Tahoma"/>
          <w:sz w:val="26"/>
        </w:rPr>
        <w:t xml:space="preserve"> accusing you: Moses, in whom you have hoped. </w:t>
      </w:r>
      <w:r w:rsidRPr="007F6861">
        <w:rPr>
          <w:rStyle w:val="reftext1"/>
          <w:position w:val="6"/>
        </w:rPr>
        <w:t>46</w:t>
      </w:r>
      <w:r w:rsidR="00B473FB" w:rsidRPr="00B473FB">
        <w:rPr>
          <w:rStyle w:val="reftext1"/>
          <w:sz w:val="8"/>
        </w:rPr>
        <w:t> </w:t>
      </w:r>
      <w:r w:rsidRPr="007F6861">
        <w:rPr>
          <w:rFonts w:ascii="Tahoma" w:hAnsi="Tahoma" w:cs="Tahoma"/>
          <w:sz w:val="26"/>
        </w:rPr>
        <w:t xml:space="preserve">For if you were believing Moses, you would have believed Me; for he wrote concerning Me. </w:t>
      </w:r>
      <w:r w:rsidRPr="007F6861">
        <w:rPr>
          <w:rStyle w:val="reftext1"/>
          <w:position w:val="6"/>
        </w:rPr>
        <w:t>47</w:t>
      </w:r>
      <w:r w:rsidR="00B473FB" w:rsidRPr="00B473FB">
        <w:rPr>
          <w:rStyle w:val="reftext1"/>
          <w:sz w:val="8"/>
        </w:rPr>
        <w:t> </w:t>
      </w:r>
      <w:r w:rsidRPr="007F6861">
        <w:rPr>
          <w:rFonts w:ascii="Tahoma" w:hAnsi="Tahoma" w:cs="Tahoma"/>
          <w:sz w:val="26"/>
        </w:rPr>
        <w:t xml:space="preserve">And unless you believe his writings, how will you believe My words?” </w:t>
      </w:r>
    </w:p>
    <w:p w:rsidR="009C6D0A" w:rsidRPr="007F6861" w:rsidRDefault="00766D39">
      <w:pPr>
        <w:pStyle w:val="foot"/>
        <w:spacing w:line="288" w:lineRule="atLeast"/>
        <w:rPr>
          <w:rFonts w:ascii="Tahoma" w:hAnsi="Tahoma" w:cs="Tahoma"/>
          <w:sz w:val="26"/>
        </w:rPr>
      </w:pPr>
      <w:r>
        <w:rPr>
          <w:rStyle w:val="footnotesbot1"/>
          <w:rFonts w:ascii="Tahoma" w:hAnsi="Tahoma" w:cs="Tahoma"/>
        </w:rPr>
        <w:t>a</w:t>
      </w:r>
      <w:r w:rsidRPr="007F6861">
        <w:rPr>
          <w:rFonts w:ascii="Tahoma" w:hAnsi="Tahoma" w:cs="Tahoma"/>
          <w:sz w:val="26"/>
        </w:rPr>
        <w:t xml:space="preserve"> </w:t>
      </w:r>
      <w:r>
        <w:rPr>
          <w:rStyle w:val="fnverse1"/>
          <w:rFonts w:ascii="Tahoma" w:hAnsi="Tahoma" w:cs="Tahoma"/>
        </w:rPr>
        <w:t>3</w:t>
      </w:r>
      <w:r w:rsidRPr="007F6861">
        <w:rPr>
          <w:rFonts w:ascii="Tahoma" w:hAnsi="Tahoma" w:cs="Tahoma"/>
          <w:sz w:val="26"/>
        </w:rPr>
        <w:t xml:space="preserve"> </w:t>
      </w:r>
      <w:r>
        <w:rPr>
          <w:rStyle w:val="footnote1"/>
          <w:rFonts w:ascii="Tahoma" w:hAnsi="Tahoma" w:cs="Tahoma"/>
        </w:rPr>
        <w:t xml:space="preserve">NE, BYZ, and TR include </w:t>
      </w:r>
      <w:r>
        <w:rPr>
          <w:rStyle w:val="footnote1"/>
          <w:rFonts w:ascii="Tahoma" w:hAnsi="Tahoma" w:cs="Tahoma"/>
          <w:i/>
          <w:iCs/>
        </w:rPr>
        <w:t>awaiting the moving of the waters. 4 For from time to time an angel descended into the pool and stirred the water. As soon as it was stirred, the first to enter the pool would be healed of his disease.</w:t>
      </w:r>
    </w:p>
    <w:p w:rsidR="009C6D0A" w:rsidRPr="007F6861" w:rsidRDefault="00766D39">
      <w:pPr>
        <w:shd w:val="clear" w:color="auto" w:fill="FFF0E6"/>
        <w:spacing w:before="0" w:beforeAutospacing="0" w:after="0" w:afterAutospacing="0" w:line="288" w:lineRule="atLeast"/>
        <w:rPr>
          <w:rFonts w:ascii="Tahoma" w:eastAsia="Times New Roman" w:hAnsi="Tahoma" w:cs="Tahoma"/>
          <w:b/>
          <w:bCs/>
          <w:color w:val="552200"/>
          <w:sz w:val="26"/>
        </w:rPr>
      </w:pPr>
      <w:r w:rsidRPr="007F6861">
        <w:rPr>
          <w:rFonts w:ascii="Tahoma" w:eastAsia="Times New Roman" w:hAnsi="Tahoma" w:cs="Tahoma"/>
          <w:b/>
          <w:bCs/>
          <w:color w:val="552200"/>
          <w:sz w:val="26"/>
        </w:rPr>
        <w:t>John 6</w:t>
      </w:r>
    </w:p>
    <w:p w:rsidR="009C6D0A" w:rsidRPr="007F6861" w:rsidRDefault="00766D39">
      <w:pPr>
        <w:pStyle w:val="hdg"/>
        <w:spacing w:before="0" w:line="288" w:lineRule="atLeast"/>
        <w:rPr>
          <w:sz w:val="26"/>
        </w:rPr>
      </w:pPr>
      <w:r w:rsidRPr="007F6861">
        <w:rPr>
          <w:sz w:val="26"/>
        </w:rPr>
        <w:t>The Feeding of the Five Thousand</w:t>
      </w:r>
      <w:r w:rsidRPr="007F6861">
        <w:rPr>
          <w:sz w:val="26"/>
        </w:rPr>
        <w:br/>
      </w:r>
      <w:r w:rsidRPr="007F6861">
        <w:rPr>
          <w:rStyle w:val="cross1"/>
          <w:b w:val="0"/>
          <w:bCs w:val="0"/>
          <w:sz w:val="26"/>
        </w:rPr>
        <w:t>(Matthew 14:13-21; Mark 6:30-44; Luke 9:10-17)</w:t>
      </w:r>
    </w:p>
    <w:p w:rsidR="009C6D0A" w:rsidRPr="007F6861" w:rsidRDefault="00766D39">
      <w:pPr>
        <w:pStyle w:val="reg"/>
        <w:rPr>
          <w:sz w:val="26"/>
        </w:rPr>
      </w:pPr>
      <w:r w:rsidRPr="007F6861">
        <w:rPr>
          <w:rStyle w:val="reftext1"/>
          <w:position w:val="6"/>
        </w:rPr>
        <w:t>1</w:t>
      </w:r>
      <w:r w:rsidR="00B473FB" w:rsidRPr="00B473FB">
        <w:rPr>
          <w:rStyle w:val="reftext1"/>
          <w:sz w:val="8"/>
        </w:rPr>
        <w:t> </w:t>
      </w:r>
      <w:r w:rsidRPr="007F6861">
        <w:rPr>
          <w:sz w:val="26"/>
        </w:rPr>
        <w:t xml:space="preserve">After these things Jesus went away, over the Sea of Galilee (of Tiberias), </w:t>
      </w:r>
      <w:r w:rsidRPr="007F6861">
        <w:rPr>
          <w:rStyle w:val="reftext1"/>
          <w:position w:val="6"/>
        </w:rPr>
        <w:t>2</w:t>
      </w:r>
      <w:r w:rsidR="00B473FB" w:rsidRPr="00B473FB">
        <w:rPr>
          <w:rStyle w:val="reftext1"/>
          <w:sz w:val="8"/>
        </w:rPr>
        <w:t> </w:t>
      </w:r>
      <w:r w:rsidRPr="007F6861">
        <w:rPr>
          <w:sz w:val="26"/>
        </w:rPr>
        <w:t xml:space="preserve">and a great crowd was following Him because they were seeing the signs which He was doing upon </w:t>
      </w:r>
      <w:r w:rsidRPr="007F6861">
        <w:rPr>
          <w:sz w:val="26"/>
        </w:rPr>
        <w:lastRenderedPageBreak/>
        <w:t xml:space="preserve">those being sick. </w:t>
      </w:r>
      <w:r w:rsidRPr="007F6861">
        <w:rPr>
          <w:rStyle w:val="reftext1"/>
          <w:position w:val="6"/>
        </w:rPr>
        <w:t>3</w:t>
      </w:r>
      <w:r w:rsidR="00B473FB" w:rsidRPr="00B473FB">
        <w:rPr>
          <w:rStyle w:val="reftext1"/>
          <w:sz w:val="8"/>
        </w:rPr>
        <w:t> </w:t>
      </w:r>
      <w:r w:rsidRPr="007F6861">
        <w:rPr>
          <w:sz w:val="26"/>
        </w:rPr>
        <w:t xml:space="preserve">Now Jesus went up on the mountain and was sitting there with His disciples. </w:t>
      </w:r>
    </w:p>
    <w:p w:rsidR="009C6D0A" w:rsidRPr="007F6861" w:rsidRDefault="00766D39">
      <w:pPr>
        <w:pStyle w:val="reg"/>
        <w:rPr>
          <w:sz w:val="26"/>
        </w:rPr>
      </w:pPr>
      <w:r w:rsidRPr="007F6861">
        <w:rPr>
          <w:rStyle w:val="reftext1"/>
          <w:position w:val="6"/>
        </w:rPr>
        <w:t>4</w:t>
      </w:r>
      <w:r w:rsidR="00B473FB" w:rsidRPr="00B473FB">
        <w:rPr>
          <w:rStyle w:val="reftext1"/>
          <w:sz w:val="8"/>
        </w:rPr>
        <w:t> </w:t>
      </w:r>
      <w:r w:rsidRPr="007F6861">
        <w:rPr>
          <w:sz w:val="26"/>
        </w:rPr>
        <w:t xml:space="preserve">Now the Passover, the feast of the Jews, was near. </w:t>
      </w:r>
      <w:r w:rsidRPr="007F6861">
        <w:rPr>
          <w:rStyle w:val="reftext1"/>
          <w:position w:val="6"/>
        </w:rPr>
        <w:t>5</w:t>
      </w:r>
      <w:r w:rsidR="00B473FB" w:rsidRPr="00B473FB">
        <w:rPr>
          <w:rStyle w:val="reftext1"/>
          <w:sz w:val="8"/>
        </w:rPr>
        <w:t> </w:t>
      </w:r>
      <w:r w:rsidRPr="007F6861">
        <w:rPr>
          <w:sz w:val="26"/>
        </w:rPr>
        <w:t xml:space="preserve">Then Jesus, having lifted up the eyes and having seen that a great crowd is coming to Him, says to Philip, </w:t>
      </w:r>
      <w:r w:rsidRPr="007F6861">
        <w:rPr>
          <w:rStyle w:val="red1"/>
          <w:sz w:val="26"/>
        </w:rPr>
        <w:t>“From where shall we buy bread that these might eat?”</w:t>
      </w:r>
      <w:r w:rsidRPr="007F6861">
        <w:rPr>
          <w:sz w:val="26"/>
        </w:rPr>
        <w:t xml:space="preserve"> </w:t>
      </w:r>
      <w:r w:rsidRPr="007F6861">
        <w:rPr>
          <w:rStyle w:val="reftext1"/>
          <w:position w:val="6"/>
        </w:rPr>
        <w:t>6</w:t>
      </w:r>
      <w:r w:rsidR="00B473FB" w:rsidRPr="00B473FB">
        <w:rPr>
          <w:rStyle w:val="reftext1"/>
          <w:sz w:val="8"/>
        </w:rPr>
        <w:t> </w:t>
      </w:r>
      <w:r w:rsidRPr="007F6861">
        <w:rPr>
          <w:sz w:val="26"/>
        </w:rPr>
        <w:t xml:space="preserve">Now He was saying this testing him, for He knew what He was about to do. </w:t>
      </w:r>
    </w:p>
    <w:p w:rsidR="009C6D0A" w:rsidRPr="007F6861" w:rsidRDefault="00766D39">
      <w:pPr>
        <w:pStyle w:val="reg"/>
        <w:rPr>
          <w:sz w:val="26"/>
        </w:rPr>
      </w:pPr>
      <w:r w:rsidRPr="007F6861">
        <w:rPr>
          <w:rStyle w:val="reftext1"/>
          <w:position w:val="6"/>
        </w:rPr>
        <w:t>7</w:t>
      </w:r>
      <w:r w:rsidR="00B473FB" w:rsidRPr="00B473FB">
        <w:rPr>
          <w:rStyle w:val="reftext1"/>
          <w:sz w:val="8"/>
        </w:rPr>
        <w:t> </w:t>
      </w:r>
      <w:r w:rsidRPr="007F6861">
        <w:rPr>
          <w:sz w:val="26"/>
        </w:rPr>
        <w:t>Philip answered Him, “Two hundred denarii worth</w:t>
      </w:r>
      <w:hyperlink w:anchor="fna" w:tooltip="A denarius was customarily a day's wage for a laborer (see Matthew 20:2)" w:history="1">
        <w:r w:rsidRPr="007F6861">
          <w:rPr>
            <w:rStyle w:val="Hyperlink"/>
            <w:b/>
            <w:bCs/>
            <w:i/>
            <w:iCs/>
            <w:position w:val="6"/>
            <w:sz w:val="17"/>
            <w:szCs w:val="17"/>
          </w:rPr>
          <w:t>a</w:t>
        </w:r>
      </w:hyperlink>
      <w:r w:rsidRPr="007F6861">
        <w:rPr>
          <w:sz w:val="26"/>
        </w:rPr>
        <w:t xml:space="preserve"> of loaves are not sufficient for them, that each might receive one little </w:t>
      </w:r>
      <w:r w:rsidRPr="007F6861">
        <w:rPr>
          <w:i/>
          <w:iCs/>
          <w:sz w:val="26"/>
        </w:rPr>
        <w:t>piece</w:t>
      </w:r>
      <w:r w:rsidRPr="007F6861">
        <w:rPr>
          <w:sz w:val="26"/>
        </w:rPr>
        <w:t xml:space="preserve">.” </w:t>
      </w:r>
    </w:p>
    <w:p w:rsidR="009C6D0A" w:rsidRPr="007F6861" w:rsidRDefault="00766D39">
      <w:pPr>
        <w:pStyle w:val="reg"/>
        <w:rPr>
          <w:sz w:val="26"/>
        </w:rPr>
      </w:pPr>
      <w:r w:rsidRPr="007F6861">
        <w:rPr>
          <w:rStyle w:val="reftext1"/>
          <w:position w:val="6"/>
        </w:rPr>
        <w:t>8</w:t>
      </w:r>
      <w:r w:rsidR="00B473FB" w:rsidRPr="00B473FB">
        <w:rPr>
          <w:rStyle w:val="reftext1"/>
          <w:sz w:val="8"/>
        </w:rPr>
        <w:t> </w:t>
      </w:r>
      <w:r w:rsidRPr="007F6861">
        <w:rPr>
          <w:sz w:val="26"/>
        </w:rPr>
        <w:t xml:space="preserve">One of His disciples, Andrew, the brother of Simon Peter, says to Him, </w:t>
      </w:r>
      <w:r w:rsidRPr="007F6861">
        <w:rPr>
          <w:rStyle w:val="reftext1"/>
          <w:position w:val="6"/>
        </w:rPr>
        <w:t>9</w:t>
      </w:r>
      <w:r w:rsidR="00B473FB" w:rsidRPr="00B473FB">
        <w:rPr>
          <w:rStyle w:val="reftext1"/>
          <w:sz w:val="8"/>
        </w:rPr>
        <w:t> </w:t>
      </w:r>
      <w:r w:rsidRPr="007F6861">
        <w:rPr>
          <w:sz w:val="26"/>
        </w:rPr>
        <w:t xml:space="preserve">“Here is a little boy who has five barley loaves and two small fish, but what are these for so many?” </w:t>
      </w:r>
    </w:p>
    <w:p w:rsidR="009C6D0A" w:rsidRPr="007F6861" w:rsidRDefault="00766D39">
      <w:pPr>
        <w:pStyle w:val="reg"/>
        <w:rPr>
          <w:sz w:val="26"/>
        </w:rPr>
      </w:pPr>
      <w:r w:rsidRPr="007F6861">
        <w:rPr>
          <w:rStyle w:val="reftext1"/>
          <w:position w:val="6"/>
        </w:rPr>
        <w:t>10</w:t>
      </w:r>
      <w:r w:rsidR="00B473FB" w:rsidRPr="00B473FB">
        <w:rPr>
          <w:rStyle w:val="reftext1"/>
          <w:sz w:val="8"/>
        </w:rPr>
        <w:t> </w:t>
      </w:r>
      <w:r w:rsidRPr="007F6861">
        <w:rPr>
          <w:sz w:val="26"/>
        </w:rPr>
        <w:t xml:space="preserve">Jesus said, </w:t>
      </w:r>
      <w:r w:rsidRPr="007F6861">
        <w:rPr>
          <w:rStyle w:val="red1"/>
          <w:sz w:val="26"/>
        </w:rPr>
        <w:t>“Make the men to recline.”</w:t>
      </w:r>
      <w:r w:rsidRPr="007F6861">
        <w:rPr>
          <w:sz w:val="26"/>
        </w:rPr>
        <w:t xml:space="preserve"> Now there was much grass in the place; therefore the men reclined, about five thousand </w:t>
      </w:r>
      <w:r w:rsidRPr="007F6861">
        <w:rPr>
          <w:i/>
          <w:iCs/>
          <w:sz w:val="26"/>
        </w:rPr>
        <w:t>in</w:t>
      </w:r>
      <w:r w:rsidRPr="007F6861">
        <w:rPr>
          <w:sz w:val="26"/>
        </w:rPr>
        <w:t xml:space="preserve"> number. </w:t>
      </w:r>
    </w:p>
    <w:p w:rsidR="009C6D0A" w:rsidRPr="007F6861" w:rsidRDefault="00766D39">
      <w:pPr>
        <w:pStyle w:val="reg"/>
        <w:rPr>
          <w:sz w:val="26"/>
        </w:rPr>
      </w:pPr>
      <w:r w:rsidRPr="007F6861">
        <w:rPr>
          <w:rStyle w:val="reftext1"/>
          <w:position w:val="6"/>
        </w:rPr>
        <w:t>11</w:t>
      </w:r>
      <w:r w:rsidR="00B473FB" w:rsidRPr="00B473FB">
        <w:rPr>
          <w:rStyle w:val="reftext1"/>
          <w:sz w:val="8"/>
        </w:rPr>
        <w:t> </w:t>
      </w:r>
      <w:r w:rsidRPr="007F6861">
        <w:rPr>
          <w:sz w:val="26"/>
        </w:rPr>
        <w:t xml:space="preserve">And Jesus took the loaves, and having given thanks, He distributed to those reclining; likewise also of the fish, as much as they wished. </w:t>
      </w:r>
    </w:p>
    <w:p w:rsidR="009C6D0A" w:rsidRPr="007F6861" w:rsidRDefault="00766D39">
      <w:pPr>
        <w:pStyle w:val="reg"/>
        <w:rPr>
          <w:sz w:val="26"/>
        </w:rPr>
      </w:pPr>
      <w:r w:rsidRPr="007F6861">
        <w:rPr>
          <w:rStyle w:val="reftext1"/>
          <w:position w:val="6"/>
        </w:rPr>
        <w:t>12</w:t>
      </w:r>
      <w:r w:rsidR="00B473FB" w:rsidRPr="00B473FB">
        <w:rPr>
          <w:rStyle w:val="reftext1"/>
          <w:sz w:val="8"/>
        </w:rPr>
        <w:t> </w:t>
      </w:r>
      <w:r w:rsidRPr="007F6861">
        <w:rPr>
          <w:sz w:val="26"/>
        </w:rPr>
        <w:t xml:space="preserve">Now when they were filled, He says to His disciples, </w:t>
      </w:r>
      <w:r w:rsidRPr="007F6861">
        <w:rPr>
          <w:rStyle w:val="red1"/>
          <w:sz w:val="26"/>
        </w:rPr>
        <w:t>“Gather together the fragments having been over and above, so that not anything may be lost.”</w:t>
      </w:r>
      <w:r w:rsidRPr="007F6861">
        <w:rPr>
          <w:sz w:val="26"/>
        </w:rPr>
        <w:t xml:space="preserve"> </w:t>
      </w:r>
      <w:r w:rsidRPr="007F6861">
        <w:rPr>
          <w:rStyle w:val="reftext1"/>
          <w:position w:val="6"/>
        </w:rPr>
        <w:t>13</w:t>
      </w:r>
      <w:r w:rsidR="00B473FB" w:rsidRPr="00B473FB">
        <w:rPr>
          <w:rStyle w:val="reftext1"/>
          <w:sz w:val="8"/>
        </w:rPr>
        <w:t> </w:t>
      </w:r>
      <w:r w:rsidRPr="007F6861">
        <w:rPr>
          <w:sz w:val="26"/>
        </w:rPr>
        <w:t xml:space="preserve">So they gathered </w:t>
      </w:r>
      <w:r w:rsidRPr="007F6861">
        <w:rPr>
          <w:i/>
          <w:iCs/>
          <w:sz w:val="26"/>
        </w:rPr>
        <w:t>them</w:t>
      </w:r>
      <w:r w:rsidRPr="007F6861">
        <w:rPr>
          <w:sz w:val="26"/>
        </w:rPr>
        <w:t xml:space="preserve"> together and filled twelve hand-baskets of fragments from the five barley loaves, which were over and above to those having eaten. </w:t>
      </w:r>
    </w:p>
    <w:p w:rsidR="009C6D0A" w:rsidRPr="007F6861" w:rsidRDefault="00766D39">
      <w:pPr>
        <w:pStyle w:val="reg"/>
        <w:rPr>
          <w:sz w:val="26"/>
        </w:rPr>
      </w:pPr>
      <w:r w:rsidRPr="007F6861">
        <w:rPr>
          <w:rStyle w:val="reftext1"/>
          <w:position w:val="6"/>
        </w:rPr>
        <w:t>14</w:t>
      </w:r>
      <w:r w:rsidR="00B473FB" w:rsidRPr="00B473FB">
        <w:rPr>
          <w:rStyle w:val="reftext1"/>
          <w:sz w:val="8"/>
        </w:rPr>
        <w:t> </w:t>
      </w:r>
      <w:r w:rsidRPr="007F6861">
        <w:rPr>
          <w:sz w:val="26"/>
        </w:rPr>
        <w:t xml:space="preserve">Therefore the people, having seen what sign He had done, were saying, “This is truly the prophet who is coming into the world.” </w:t>
      </w:r>
      <w:r w:rsidRPr="007F6861">
        <w:rPr>
          <w:rStyle w:val="reftext1"/>
          <w:position w:val="6"/>
        </w:rPr>
        <w:t>15</w:t>
      </w:r>
      <w:r w:rsidR="00B473FB" w:rsidRPr="00B473FB">
        <w:rPr>
          <w:rStyle w:val="reftext1"/>
          <w:sz w:val="8"/>
        </w:rPr>
        <w:t> </w:t>
      </w:r>
      <w:r w:rsidRPr="007F6861">
        <w:rPr>
          <w:sz w:val="26"/>
        </w:rPr>
        <w:t xml:space="preserve">Therefore Jesus, having known that they are about to come and to seize Him that they might make </w:t>
      </w:r>
      <w:r w:rsidRPr="007F6861">
        <w:rPr>
          <w:i/>
          <w:iCs/>
          <w:sz w:val="26"/>
        </w:rPr>
        <w:t>Him</w:t>
      </w:r>
      <w:r w:rsidRPr="007F6861">
        <w:rPr>
          <w:sz w:val="26"/>
        </w:rPr>
        <w:t xml:space="preserve"> king, withdrew again to the mountain Himself alone. </w:t>
      </w:r>
    </w:p>
    <w:p w:rsidR="009C6D0A" w:rsidRPr="007F6861" w:rsidRDefault="00766D39">
      <w:pPr>
        <w:pStyle w:val="hdg"/>
        <w:spacing w:before="0" w:line="288" w:lineRule="atLeast"/>
        <w:rPr>
          <w:sz w:val="26"/>
        </w:rPr>
      </w:pPr>
      <w:r w:rsidRPr="007F6861">
        <w:rPr>
          <w:sz w:val="26"/>
        </w:rPr>
        <w:t>Jesus Walks on Water</w:t>
      </w:r>
      <w:r w:rsidRPr="007F6861">
        <w:rPr>
          <w:sz w:val="26"/>
        </w:rPr>
        <w:br/>
      </w:r>
      <w:r w:rsidRPr="007F6861">
        <w:rPr>
          <w:rStyle w:val="cross1"/>
          <w:b w:val="0"/>
          <w:bCs w:val="0"/>
          <w:sz w:val="26"/>
        </w:rPr>
        <w:t>(Matthew 14:22-33; Mark 6:45-52)</w:t>
      </w:r>
    </w:p>
    <w:p w:rsidR="009C6D0A" w:rsidRPr="007F6861" w:rsidRDefault="00766D39">
      <w:pPr>
        <w:pStyle w:val="reg"/>
        <w:rPr>
          <w:sz w:val="26"/>
        </w:rPr>
      </w:pPr>
      <w:r w:rsidRPr="007F6861">
        <w:rPr>
          <w:rStyle w:val="reftext1"/>
          <w:position w:val="6"/>
        </w:rPr>
        <w:t>16</w:t>
      </w:r>
      <w:r w:rsidR="00B473FB" w:rsidRPr="00B473FB">
        <w:rPr>
          <w:rStyle w:val="reftext1"/>
          <w:sz w:val="8"/>
        </w:rPr>
        <w:t> </w:t>
      </w:r>
      <w:r w:rsidRPr="007F6861">
        <w:rPr>
          <w:sz w:val="26"/>
        </w:rPr>
        <w:t xml:space="preserve">Now when it became evening, His disciples went down to the sea, </w:t>
      </w:r>
      <w:r w:rsidRPr="007F6861">
        <w:rPr>
          <w:rStyle w:val="reftext1"/>
          <w:position w:val="6"/>
        </w:rPr>
        <w:t>17</w:t>
      </w:r>
      <w:r w:rsidR="00B473FB" w:rsidRPr="00B473FB">
        <w:rPr>
          <w:rStyle w:val="reftext1"/>
          <w:sz w:val="8"/>
        </w:rPr>
        <w:t> </w:t>
      </w:r>
      <w:r w:rsidRPr="007F6861">
        <w:rPr>
          <w:sz w:val="26"/>
        </w:rPr>
        <w:t xml:space="preserve">and having entered into a boat, they were going over the sea to Capernaum. And already it had become dark, and Jesus had not come to them. </w:t>
      </w:r>
      <w:r w:rsidRPr="007F6861">
        <w:rPr>
          <w:rStyle w:val="reftext1"/>
          <w:position w:val="6"/>
        </w:rPr>
        <w:t>18</w:t>
      </w:r>
      <w:r w:rsidR="00B473FB" w:rsidRPr="00B473FB">
        <w:rPr>
          <w:rStyle w:val="reftext1"/>
          <w:sz w:val="8"/>
        </w:rPr>
        <w:t> </w:t>
      </w:r>
      <w:r w:rsidRPr="007F6861">
        <w:rPr>
          <w:sz w:val="26"/>
        </w:rPr>
        <w:t xml:space="preserve">The sea was agitated and a strong wind is blowing. </w:t>
      </w:r>
    </w:p>
    <w:p w:rsidR="009C6D0A" w:rsidRPr="007F6861" w:rsidRDefault="00766D39">
      <w:pPr>
        <w:pStyle w:val="reg"/>
        <w:rPr>
          <w:sz w:val="26"/>
        </w:rPr>
      </w:pPr>
      <w:r w:rsidRPr="007F6861">
        <w:rPr>
          <w:rStyle w:val="reftext1"/>
          <w:position w:val="6"/>
        </w:rPr>
        <w:t>19</w:t>
      </w:r>
      <w:r w:rsidR="00B473FB" w:rsidRPr="00B473FB">
        <w:rPr>
          <w:rStyle w:val="reftext1"/>
          <w:sz w:val="8"/>
        </w:rPr>
        <w:t> </w:t>
      </w:r>
      <w:r w:rsidRPr="007F6861">
        <w:rPr>
          <w:sz w:val="26"/>
        </w:rPr>
        <w:t>Therefore, having rowed about twenty-five or thirty stadia,</w:t>
      </w:r>
      <w:hyperlink w:anchor="fnb" w:tooltip="Or ‘twenty-five or thirty furlongs’, approximately 3 to 4 miles, or 4.5 to 5.5 kilometers" w:history="1">
        <w:r w:rsidRPr="007F6861">
          <w:rPr>
            <w:rStyle w:val="Hyperlink"/>
            <w:b/>
            <w:bCs/>
            <w:i/>
            <w:iCs/>
            <w:position w:val="6"/>
            <w:sz w:val="17"/>
            <w:szCs w:val="17"/>
          </w:rPr>
          <w:t>b</w:t>
        </w:r>
      </w:hyperlink>
      <w:r w:rsidRPr="007F6861">
        <w:rPr>
          <w:sz w:val="26"/>
        </w:rPr>
        <w:t xml:space="preserve"> they see Jesus walking on the sea and coming near the boat, and they were frightened. </w:t>
      </w:r>
      <w:r w:rsidRPr="007F6861">
        <w:rPr>
          <w:rStyle w:val="reftext1"/>
          <w:position w:val="6"/>
        </w:rPr>
        <w:t>20</w:t>
      </w:r>
      <w:r w:rsidR="00B473FB" w:rsidRPr="00B473FB">
        <w:rPr>
          <w:rStyle w:val="reftext1"/>
          <w:sz w:val="8"/>
        </w:rPr>
        <w:t> </w:t>
      </w:r>
      <w:r w:rsidRPr="007F6861">
        <w:rPr>
          <w:sz w:val="26"/>
        </w:rPr>
        <w:t xml:space="preserve">Now He says to them, </w:t>
      </w:r>
      <w:r w:rsidRPr="007F6861">
        <w:rPr>
          <w:rStyle w:val="red1"/>
          <w:sz w:val="26"/>
        </w:rPr>
        <w:t xml:space="preserve">“I am </w:t>
      </w:r>
      <w:r w:rsidRPr="007F6861">
        <w:rPr>
          <w:rStyle w:val="red1"/>
          <w:i/>
          <w:iCs/>
          <w:sz w:val="26"/>
        </w:rPr>
        <w:t>He</w:t>
      </w:r>
      <w:r w:rsidRPr="007F6861">
        <w:rPr>
          <w:rStyle w:val="red1"/>
          <w:sz w:val="26"/>
        </w:rPr>
        <w:t>; do not fear.”</w:t>
      </w:r>
      <w:r w:rsidRPr="007F6861">
        <w:rPr>
          <w:sz w:val="26"/>
        </w:rPr>
        <w:t xml:space="preserve"> </w:t>
      </w:r>
      <w:r w:rsidRPr="007F6861">
        <w:rPr>
          <w:rStyle w:val="reftext1"/>
          <w:position w:val="6"/>
        </w:rPr>
        <w:t>21</w:t>
      </w:r>
      <w:r w:rsidR="00B473FB" w:rsidRPr="00B473FB">
        <w:rPr>
          <w:rStyle w:val="reftext1"/>
          <w:sz w:val="8"/>
        </w:rPr>
        <w:t> </w:t>
      </w:r>
      <w:r w:rsidRPr="007F6861">
        <w:rPr>
          <w:sz w:val="26"/>
        </w:rPr>
        <w:t xml:space="preserve">Then they were willing to receive Him into the boat, and immediately the boat was at the land to which they were going. </w:t>
      </w:r>
    </w:p>
    <w:p w:rsidR="009C6D0A" w:rsidRPr="007F6861" w:rsidRDefault="00766D39">
      <w:pPr>
        <w:pStyle w:val="hdg"/>
        <w:spacing w:line="288" w:lineRule="atLeast"/>
        <w:rPr>
          <w:sz w:val="26"/>
        </w:rPr>
      </w:pPr>
      <w:r w:rsidRPr="007F6861">
        <w:rPr>
          <w:sz w:val="26"/>
        </w:rPr>
        <w:t>Jesus the Bread of Life</w:t>
      </w:r>
    </w:p>
    <w:p w:rsidR="009C6D0A" w:rsidRPr="007F6861" w:rsidRDefault="00766D39">
      <w:pPr>
        <w:pStyle w:val="reg"/>
        <w:rPr>
          <w:sz w:val="26"/>
        </w:rPr>
      </w:pPr>
      <w:r w:rsidRPr="007F6861">
        <w:rPr>
          <w:rStyle w:val="reftext1"/>
          <w:position w:val="6"/>
        </w:rPr>
        <w:lastRenderedPageBreak/>
        <w:t>22</w:t>
      </w:r>
      <w:r w:rsidR="00B473FB" w:rsidRPr="00B473FB">
        <w:rPr>
          <w:rStyle w:val="reftext1"/>
          <w:sz w:val="8"/>
        </w:rPr>
        <w:t> </w:t>
      </w:r>
      <w:r w:rsidRPr="007F6861">
        <w:rPr>
          <w:sz w:val="26"/>
        </w:rPr>
        <w:t xml:space="preserve">On the next day, the crowd standing on the other side of the sea, having seen that no other boat was there except one, and that Jesus did not go with His disciples into the boat, but His disciples went away alone </w:t>
      </w:r>
      <w:r w:rsidRPr="007F6861">
        <w:rPr>
          <w:rStyle w:val="reftext1"/>
          <w:position w:val="6"/>
        </w:rPr>
        <w:t>23</w:t>
      </w:r>
      <w:r w:rsidR="00B473FB" w:rsidRPr="00B473FB">
        <w:rPr>
          <w:rStyle w:val="reftext1"/>
          <w:sz w:val="8"/>
        </w:rPr>
        <w:t> </w:t>
      </w:r>
      <w:r w:rsidRPr="007F6861">
        <w:rPr>
          <w:sz w:val="26"/>
        </w:rPr>
        <w:t xml:space="preserve">(but other boats from Tiberias came near the place where they ate the bread, the Lord having given thanks), </w:t>
      </w:r>
      <w:r w:rsidRPr="007F6861">
        <w:rPr>
          <w:rStyle w:val="reftext1"/>
          <w:position w:val="6"/>
        </w:rPr>
        <w:t>24</w:t>
      </w:r>
      <w:r w:rsidR="00B473FB" w:rsidRPr="00B473FB">
        <w:rPr>
          <w:rStyle w:val="reftext1"/>
          <w:sz w:val="8"/>
        </w:rPr>
        <w:t> </w:t>
      </w:r>
      <w:r w:rsidRPr="007F6861">
        <w:rPr>
          <w:sz w:val="26"/>
        </w:rPr>
        <w:t xml:space="preserve">therefore when the crowd saw that Jesus is not there, nor His disciples, they themselves entered into the boats and came to Capernaum, seeking Jesus. </w:t>
      </w:r>
      <w:r w:rsidRPr="007F6861">
        <w:rPr>
          <w:rStyle w:val="reftext1"/>
          <w:position w:val="6"/>
        </w:rPr>
        <w:t>25</w:t>
      </w:r>
      <w:r w:rsidR="00B473FB" w:rsidRPr="00B473FB">
        <w:rPr>
          <w:rStyle w:val="reftext1"/>
          <w:sz w:val="8"/>
        </w:rPr>
        <w:t> </w:t>
      </w:r>
      <w:r w:rsidRPr="007F6861">
        <w:rPr>
          <w:sz w:val="26"/>
        </w:rPr>
        <w:t xml:space="preserve">And having found Him on the other side of the sea, they said to Him, “Rabbi, when have You come here?” </w:t>
      </w:r>
    </w:p>
    <w:p w:rsidR="009C6D0A" w:rsidRPr="007F6861" w:rsidRDefault="00766D39">
      <w:pPr>
        <w:pStyle w:val="reg"/>
        <w:rPr>
          <w:sz w:val="26"/>
        </w:rPr>
      </w:pPr>
      <w:r w:rsidRPr="007F6861">
        <w:rPr>
          <w:rStyle w:val="reftext1"/>
          <w:position w:val="6"/>
        </w:rPr>
        <w:t>26</w:t>
      </w:r>
      <w:r w:rsidR="00B473FB" w:rsidRPr="00B473FB">
        <w:rPr>
          <w:rStyle w:val="reftext1"/>
          <w:sz w:val="8"/>
        </w:rPr>
        <w:t> </w:t>
      </w:r>
      <w:r w:rsidRPr="007F6861">
        <w:rPr>
          <w:sz w:val="26"/>
        </w:rPr>
        <w:t xml:space="preserve">Jesus answered them and said, </w:t>
      </w:r>
      <w:r w:rsidRPr="007F6861">
        <w:rPr>
          <w:rStyle w:val="red1"/>
          <w:sz w:val="26"/>
        </w:rPr>
        <w:t xml:space="preserve">“Truly, truly, I say to you, you seek Me not because you saw signs, but because you ate of the loaves and were satisfied. </w:t>
      </w:r>
      <w:r w:rsidRPr="007F6861">
        <w:rPr>
          <w:rStyle w:val="reftext1"/>
          <w:position w:val="6"/>
        </w:rPr>
        <w:t>27</w:t>
      </w:r>
      <w:r w:rsidR="00B473FB" w:rsidRPr="00B473FB">
        <w:rPr>
          <w:rStyle w:val="reftext1"/>
          <w:sz w:val="8"/>
        </w:rPr>
        <w:t> </w:t>
      </w:r>
      <w:r w:rsidRPr="007F6861">
        <w:rPr>
          <w:rStyle w:val="red1"/>
          <w:sz w:val="26"/>
        </w:rPr>
        <w:t xml:space="preserve">Do not work </w:t>
      </w:r>
      <w:r w:rsidRPr="007F6861">
        <w:rPr>
          <w:rStyle w:val="red1"/>
          <w:i/>
          <w:iCs/>
          <w:sz w:val="26"/>
        </w:rPr>
        <w:t>for</w:t>
      </w:r>
      <w:r w:rsidRPr="007F6861">
        <w:rPr>
          <w:rStyle w:val="red1"/>
          <w:sz w:val="26"/>
        </w:rPr>
        <w:t xml:space="preserve"> the food that is perishing, but </w:t>
      </w:r>
      <w:r w:rsidRPr="007F6861">
        <w:rPr>
          <w:rStyle w:val="red1"/>
          <w:i/>
          <w:iCs/>
          <w:sz w:val="26"/>
        </w:rPr>
        <w:t>for</w:t>
      </w:r>
      <w:r w:rsidRPr="007F6861">
        <w:rPr>
          <w:rStyle w:val="red1"/>
          <w:sz w:val="26"/>
        </w:rPr>
        <w:t xml:space="preserve"> the food enduring unto eternal life, which the Son of Man will give to you; for God the Father has sealed Him.”</w:t>
      </w:r>
      <w:r w:rsidRPr="007F6861">
        <w:rPr>
          <w:sz w:val="26"/>
        </w:rPr>
        <w:t xml:space="preserve"> </w:t>
      </w:r>
    </w:p>
    <w:p w:rsidR="009C6D0A" w:rsidRPr="007F6861" w:rsidRDefault="00766D39">
      <w:pPr>
        <w:pStyle w:val="reg"/>
        <w:rPr>
          <w:sz w:val="26"/>
        </w:rPr>
      </w:pPr>
      <w:r w:rsidRPr="007F6861">
        <w:rPr>
          <w:rStyle w:val="reftext1"/>
          <w:position w:val="6"/>
        </w:rPr>
        <w:t>28</w:t>
      </w:r>
      <w:r w:rsidR="00B473FB" w:rsidRPr="00B473FB">
        <w:rPr>
          <w:rStyle w:val="reftext1"/>
          <w:sz w:val="8"/>
        </w:rPr>
        <w:t> </w:t>
      </w:r>
      <w:r w:rsidRPr="007F6861">
        <w:rPr>
          <w:sz w:val="26"/>
        </w:rPr>
        <w:t xml:space="preserve">Therefore they said to Him, “What must we do, that we may be doing the works of God?” </w:t>
      </w:r>
    </w:p>
    <w:p w:rsidR="009C6D0A" w:rsidRPr="007F6861" w:rsidRDefault="00766D39">
      <w:pPr>
        <w:pStyle w:val="reg"/>
        <w:rPr>
          <w:sz w:val="26"/>
        </w:rPr>
      </w:pPr>
      <w:r w:rsidRPr="007F6861">
        <w:rPr>
          <w:rStyle w:val="reftext1"/>
          <w:position w:val="6"/>
        </w:rPr>
        <w:t>29</w:t>
      </w:r>
      <w:r w:rsidR="00B473FB" w:rsidRPr="00B473FB">
        <w:rPr>
          <w:rStyle w:val="reftext1"/>
          <w:sz w:val="8"/>
        </w:rPr>
        <w:t> </w:t>
      </w:r>
      <w:r w:rsidRPr="007F6861">
        <w:rPr>
          <w:sz w:val="26"/>
        </w:rPr>
        <w:t xml:space="preserve">Jesus answered and said to them, </w:t>
      </w:r>
      <w:r w:rsidRPr="007F6861">
        <w:rPr>
          <w:rStyle w:val="red1"/>
          <w:sz w:val="26"/>
        </w:rPr>
        <w:t>“This is the work of God, that you should believe in Him whom He has sent.”</w:t>
      </w:r>
      <w:r w:rsidRPr="007F6861">
        <w:rPr>
          <w:sz w:val="26"/>
        </w:rPr>
        <w:t xml:space="preserve"> </w:t>
      </w:r>
    </w:p>
    <w:p w:rsidR="009C6D0A" w:rsidRPr="007F6861" w:rsidRDefault="00766D39">
      <w:pPr>
        <w:pStyle w:val="reg"/>
        <w:rPr>
          <w:sz w:val="26"/>
        </w:rPr>
      </w:pPr>
      <w:r w:rsidRPr="007F6861">
        <w:rPr>
          <w:rStyle w:val="reftext1"/>
          <w:position w:val="6"/>
        </w:rPr>
        <w:t>30</w:t>
      </w:r>
      <w:r w:rsidR="00B473FB" w:rsidRPr="00B473FB">
        <w:rPr>
          <w:rStyle w:val="reftext1"/>
          <w:sz w:val="8"/>
        </w:rPr>
        <w:t> </w:t>
      </w:r>
      <w:r w:rsidRPr="007F6861">
        <w:rPr>
          <w:sz w:val="26"/>
        </w:rPr>
        <w:t xml:space="preserve">Therefore they said to Him, “Then what sign are You doing, that we may see and may believe You? What work do You perform? </w:t>
      </w:r>
      <w:r w:rsidRPr="007F6861">
        <w:rPr>
          <w:rStyle w:val="reftext1"/>
          <w:position w:val="6"/>
        </w:rPr>
        <w:t>31</w:t>
      </w:r>
      <w:r w:rsidR="00B473FB" w:rsidRPr="00B473FB">
        <w:rPr>
          <w:rStyle w:val="reftext1"/>
          <w:sz w:val="8"/>
        </w:rPr>
        <w:t> </w:t>
      </w:r>
      <w:r w:rsidRPr="007F6861">
        <w:rPr>
          <w:sz w:val="26"/>
        </w:rPr>
        <w:t>Our fathers ate the manna in the wilderness, as it is written: ‘He gave them bread from heaven to eat.’</w:t>
      </w:r>
      <w:hyperlink w:anchor="fnc" w:tooltip="Exodus 16:4" w:history="1">
        <w:r w:rsidRPr="007F6861">
          <w:rPr>
            <w:rStyle w:val="Hyperlink"/>
            <w:b/>
            <w:bCs/>
            <w:i/>
            <w:iCs/>
            <w:position w:val="6"/>
            <w:sz w:val="17"/>
            <w:szCs w:val="17"/>
          </w:rPr>
          <w:t>c</w:t>
        </w:r>
      </w:hyperlink>
      <w:r w:rsidRPr="007F6861">
        <w:rPr>
          <w:sz w:val="26"/>
        </w:rPr>
        <w:t xml:space="preserve">” </w:t>
      </w:r>
    </w:p>
    <w:p w:rsidR="009C6D0A" w:rsidRPr="007F6861" w:rsidRDefault="00766D39">
      <w:pPr>
        <w:pStyle w:val="reg"/>
        <w:rPr>
          <w:sz w:val="26"/>
        </w:rPr>
      </w:pPr>
      <w:r w:rsidRPr="007F6861">
        <w:rPr>
          <w:rStyle w:val="reftext1"/>
          <w:position w:val="6"/>
        </w:rPr>
        <w:t>32</w:t>
      </w:r>
      <w:r w:rsidR="00B473FB" w:rsidRPr="00B473FB">
        <w:rPr>
          <w:rStyle w:val="reftext1"/>
          <w:sz w:val="8"/>
        </w:rPr>
        <w:t> </w:t>
      </w:r>
      <w:r w:rsidRPr="007F6861">
        <w:rPr>
          <w:sz w:val="26"/>
        </w:rPr>
        <w:t xml:space="preserve">Therefore Jesus said to them, </w:t>
      </w:r>
      <w:r w:rsidRPr="007F6861">
        <w:rPr>
          <w:rStyle w:val="red1"/>
          <w:sz w:val="26"/>
        </w:rPr>
        <w:t xml:space="preserve">“Truly, truly, I say to you, Moses has not given you the bread from heaven, but My Father gives you the true bread from heaven. </w:t>
      </w:r>
      <w:r w:rsidRPr="007F6861">
        <w:rPr>
          <w:rStyle w:val="reftext1"/>
          <w:position w:val="6"/>
        </w:rPr>
        <w:t>33</w:t>
      </w:r>
      <w:r w:rsidR="00B473FB" w:rsidRPr="00B473FB">
        <w:rPr>
          <w:rStyle w:val="reftext1"/>
          <w:sz w:val="8"/>
        </w:rPr>
        <w:t> </w:t>
      </w:r>
      <w:r w:rsidRPr="007F6861">
        <w:rPr>
          <w:rStyle w:val="red1"/>
          <w:sz w:val="26"/>
        </w:rPr>
        <w:t xml:space="preserve">For the bread of God is the </w:t>
      </w:r>
      <w:r w:rsidRPr="007F6861">
        <w:rPr>
          <w:rStyle w:val="red1"/>
          <w:i/>
          <w:iCs/>
          <w:sz w:val="26"/>
        </w:rPr>
        <w:t>One</w:t>
      </w:r>
      <w:r w:rsidRPr="007F6861">
        <w:rPr>
          <w:rStyle w:val="red1"/>
          <w:sz w:val="26"/>
        </w:rPr>
        <w:t xml:space="preserve"> coming out of heaven and giving life to the world.”</w:t>
      </w:r>
      <w:r w:rsidRPr="007F6861">
        <w:rPr>
          <w:sz w:val="26"/>
        </w:rPr>
        <w:t xml:space="preserve"> </w:t>
      </w:r>
    </w:p>
    <w:p w:rsidR="009C6D0A" w:rsidRPr="007F6861" w:rsidRDefault="00766D39">
      <w:pPr>
        <w:pStyle w:val="reg"/>
        <w:rPr>
          <w:sz w:val="26"/>
        </w:rPr>
      </w:pPr>
      <w:r w:rsidRPr="007F6861">
        <w:rPr>
          <w:rStyle w:val="reftext1"/>
          <w:position w:val="6"/>
        </w:rPr>
        <w:t>34</w:t>
      </w:r>
      <w:r w:rsidR="00B473FB" w:rsidRPr="00B473FB">
        <w:rPr>
          <w:rStyle w:val="reftext1"/>
          <w:sz w:val="8"/>
        </w:rPr>
        <w:t> </w:t>
      </w:r>
      <w:r w:rsidRPr="007F6861">
        <w:rPr>
          <w:sz w:val="26"/>
        </w:rPr>
        <w:t xml:space="preserve">Therefore they said to Him, “Sir, always give to us this bread.” </w:t>
      </w:r>
    </w:p>
    <w:p w:rsidR="009C6D0A" w:rsidRPr="007F6861" w:rsidRDefault="00766D39">
      <w:pPr>
        <w:pStyle w:val="reg"/>
        <w:rPr>
          <w:sz w:val="26"/>
        </w:rPr>
      </w:pPr>
      <w:r w:rsidRPr="007F6861">
        <w:rPr>
          <w:rStyle w:val="reftext1"/>
          <w:position w:val="6"/>
        </w:rPr>
        <w:t>35</w:t>
      </w:r>
      <w:r w:rsidR="00B473FB" w:rsidRPr="00B473FB">
        <w:rPr>
          <w:rStyle w:val="reftext1"/>
          <w:sz w:val="8"/>
        </w:rPr>
        <w:t> </w:t>
      </w:r>
      <w:r w:rsidRPr="007F6861">
        <w:rPr>
          <w:sz w:val="26"/>
        </w:rPr>
        <w:t xml:space="preserve">Jesus said to them, </w:t>
      </w:r>
      <w:r w:rsidRPr="007F6861">
        <w:rPr>
          <w:rStyle w:val="red1"/>
          <w:sz w:val="26"/>
        </w:rPr>
        <w:t xml:space="preserve">“I am the bread of life; the </w:t>
      </w:r>
      <w:r w:rsidRPr="007F6861">
        <w:rPr>
          <w:rStyle w:val="red1"/>
          <w:i/>
          <w:iCs/>
          <w:sz w:val="26"/>
        </w:rPr>
        <w:t>one</w:t>
      </w:r>
      <w:r w:rsidRPr="007F6861">
        <w:rPr>
          <w:rStyle w:val="red1"/>
          <w:sz w:val="26"/>
        </w:rPr>
        <w:t xml:space="preserve"> coming to Me never shall hunger, and the </w:t>
      </w:r>
      <w:r w:rsidRPr="007F6861">
        <w:rPr>
          <w:rStyle w:val="red1"/>
          <w:i/>
          <w:iCs/>
          <w:sz w:val="26"/>
        </w:rPr>
        <w:t>one</w:t>
      </w:r>
      <w:r w:rsidRPr="007F6861">
        <w:rPr>
          <w:rStyle w:val="red1"/>
          <w:sz w:val="26"/>
        </w:rPr>
        <w:t xml:space="preserve"> believing in Me never shall thirst at any time. </w:t>
      </w:r>
      <w:r w:rsidRPr="007F6861">
        <w:rPr>
          <w:rStyle w:val="reftext1"/>
          <w:position w:val="6"/>
        </w:rPr>
        <w:t>36</w:t>
      </w:r>
      <w:r w:rsidR="00B473FB" w:rsidRPr="00B473FB">
        <w:rPr>
          <w:rStyle w:val="reftext1"/>
          <w:sz w:val="8"/>
        </w:rPr>
        <w:t> </w:t>
      </w:r>
      <w:r w:rsidRPr="007F6861">
        <w:rPr>
          <w:rStyle w:val="red1"/>
          <w:sz w:val="26"/>
        </w:rPr>
        <w:t>But I said to you that you have also seen Me, and yet do not believe.</w:t>
      </w:r>
      <w:r w:rsidRPr="007F6861">
        <w:rPr>
          <w:sz w:val="26"/>
        </w:rPr>
        <w:t xml:space="preserve"> </w:t>
      </w:r>
    </w:p>
    <w:p w:rsidR="009C6D0A" w:rsidRPr="007F6861" w:rsidRDefault="00766D39">
      <w:pPr>
        <w:pStyle w:val="red"/>
        <w:spacing w:line="288" w:lineRule="atLeast"/>
        <w:jc w:val="both"/>
        <w:rPr>
          <w:rFonts w:ascii="Tahoma" w:hAnsi="Tahoma" w:cs="Tahoma"/>
          <w:sz w:val="26"/>
        </w:rPr>
      </w:pPr>
      <w:r w:rsidRPr="007F6861">
        <w:rPr>
          <w:rStyle w:val="reftext1"/>
          <w:position w:val="6"/>
        </w:rPr>
        <w:t>37</w:t>
      </w:r>
      <w:r w:rsidR="00B473FB" w:rsidRPr="00B473FB">
        <w:rPr>
          <w:rStyle w:val="reftext1"/>
          <w:sz w:val="8"/>
        </w:rPr>
        <w:t> </w:t>
      </w:r>
      <w:r w:rsidRPr="007F6861">
        <w:rPr>
          <w:rFonts w:ascii="Tahoma" w:hAnsi="Tahoma" w:cs="Tahoma"/>
          <w:sz w:val="26"/>
        </w:rPr>
        <w:t xml:space="preserve">All that the Father gives Me will come to Me, and the </w:t>
      </w:r>
      <w:r w:rsidRPr="007F6861">
        <w:rPr>
          <w:rFonts w:ascii="Tahoma" w:hAnsi="Tahoma" w:cs="Tahoma"/>
          <w:i/>
          <w:iCs/>
          <w:sz w:val="26"/>
        </w:rPr>
        <w:t>one</w:t>
      </w:r>
      <w:r w:rsidRPr="007F6861">
        <w:rPr>
          <w:rFonts w:ascii="Tahoma" w:hAnsi="Tahoma" w:cs="Tahoma"/>
          <w:sz w:val="26"/>
        </w:rPr>
        <w:t xml:space="preserve"> coming to Me, I shall not cast out. </w:t>
      </w:r>
      <w:r w:rsidRPr="007F6861">
        <w:rPr>
          <w:rStyle w:val="reftext1"/>
          <w:position w:val="6"/>
        </w:rPr>
        <w:t>38</w:t>
      </w:r>
      <w:r w:rsidR="00B473FB" w:rsidRPr="00B473FB">
        <w:rPr>
          <w:rStyle w:val="reftext1"/>
          <w:sz w:val="8"/>
        </w:rPr>
        <w:t> </w:t>
      </w:r>
      <w:r w:rsidRPr="007F6861">
        <w:rPr>
          <w:rFonts w:ascii="Tahoma" w:hAnsi="Tahoma" w:cs="Tahoma"/>
          <w:sz w:val="26"/>
        </w:rPr>
        <w:t xml:space="preserve">For I have come down from heaven, not that I should do My will, but the will of the </w:t>
      </w:r>
      <w:r w:rsidRPr="007F6861">
        <w:rPr>
          <w:rFonts w:ascii="Tahoma" w:hAnsi="Tahoma" w:cs="Tahoma"/>
          <w:i/>
          <w:iCs/>
          <w:sz w:val="26"/>
        </w:rPr>
        <w:t>One</w:t>
      </w:r>
      <w:r w:rsidRPr="007F6861">
        <w:rPr>
          <w:rFonts w:ascii="Tahoma" w:hAnsi="Tahoma" w:cs="Tahoma"/>
          <w:sz w:val="26"/>
        </w:rPr>
        <w:t xml:space="preserve"> having sent Me. </w:t>
      </w:r>
    </w:p>
    <w:p w:rsidR="009C6D0A" w:rsidRPr="007F6861" w:rsidRDefault="00766D39">
      <w:pPr>
        <w:pStyle w:val="red"/>
        <w:spacing w:line="288" w:lineRule="atLeast"/>
        <w:jc w:val="both"/>
        <w:rPr>
          <w:rFonts w:ascii="Tahoma" w:hAnsi="Tahoma" w:cs="Tahoma"/>
          <w:sz w:val="26"/>
        </w:rPr>
      </w:pPr>
      <w:r w:rsidRPr="007F6861">
        <w:rPr>
          <w:rStyle w:val="reftext1"/>
          <w:position w:val="6"/>
        </w:rPr>
        <w:t>39</w:t>
      </w:r>
      <w:r w:rsidR="00B473FB" w:rsidRPr="00B473FB">
        <w:rPr>
          <w:rStyle w:val="reftext1"/>
          <w:sz w:val="8"/>
        </w:rPr>
        <w:t> </w:t>
      </w:r>
      <w:r w:rsidRPr="007F6861">
        <w:rPr>
          <w:rFonts w:ascii="Tahoma" w:hAnsi="Tahoma" w:cs="Tahoma"/>
          <w:sz w:val="26"/>
        </w:rPr>
        <w:t xml:space="preserve">Now this is the will of the </w:t>
      </w:r>
      <w:r w:rsidRPr="007F6861">
        <w:rPr>
          <w:rFonts w:ascii="Tahoma" w:hAnsi="Tahoma" w:cs="Tahoma"/>
          <w:i/>
          <w:iCs/>
          <w:sz w:val="26"/>
        </w:rPr>
        <w:t>One</w:t>
      </w:r>
      <w:r w:rsidRPr="007F6861">
        <w:rPr>
          <w:rFonts w:ascii="Tahoma" w:hAnsi="Tahoma" w:cs="Tahoma"/>
          <w:sz w:val="26"/>
        </w:rPr>
        <w:t xml:space="preserve"> having sent Me, that all that He has given Me, I should lose none of it, but will raise it up in the last day. </w:t>
      </w:r>
      <w:r w:rsidRPr="007F6861">
        <w:rPr>
          <w:rStyle w:val="reftext1"/>
          <w:position w:val="6"/>
        </w:rPr>
        <w:t>40</w:t>
      </w:r>
      <w:r w:rsidR="00B473FB" w:rsidRPr="00B473FB">
        <w:rPr>
          <w:rStyle w:val="reftext1"/>
          <w:sz w:val="8"/>
        </w:rPr>
        <w:t> </w:t>
      </w:r>
      <w:r w:rsidRPr="007F6861">
        <w:rPr>
          <w:rFonts w:ascii="Tahoma" w:hAnsi="Tahoma" w:cs="Tahoma"/>
          <w:sz w:val="26"/>
        </w:rPr>
        <w:t xml:space="preserve">For this is the will of My Father, that everyone beholding the Son and believing in Him should have eternal life, and I will raise him up in the last day.” </w:t>
      </w:r>
    </w:p>
    <w:p w:rsidR="009C6D0A" w:rsidRPr="007F6861" w:rsidRDefault="00766D39">
      <w:pPr>
        <w:pStyle w:val="reg"/>
        <w:rPr>
          <w:sz w:val="26"/>
        </w:rPr>
      </w:pPr>
      <w:r w:rsidRPr="007F6861">
        <w:rPr>
          <w:rStyle w:val="reftext1"/>
          <w:position w:val="6"/>
        </w:rPr>
        <w:t>41</w:t>
      </w:r>
      <w:r w:rsidR="00B473FB" w:rsidRPr="00B473FB">
        <w:rPr>
          <w:rStyle w:val="reftext1"/>
          <w:sz w:val="8"/>
        </w:rPr>
        <w:t> </w:t>
      </w:r>
      <w:r w:rsidRPr="007F6861">
        <w:rPr>
          <w:sz w:val="26"/>
        </w:rPr>
        <w:t xml:space="preserve">Therefore the Jews were grumbling about Him because He said, </w:t>
      </w:r>
      <w:r w:rsidRPr="007F6861">
        <w:rPr>
          <w:rStyle w:val="red1"/>
          <w:sz w:val="26"/>
        </w:rPr>
        <w:t>“I am the bread having come down from heaven.”</w:t>
      </w:r>
      <w:r w:rsidRPr="007F6861">
        <w:rPr>
          <w:sz w:val="26"/>
        </w:rPr>
        <w:t xml:space="preserve"> </w:t>
      </w:r>
      <w:r w:rsidRPr="007F6861">
        <w:rPr>
          <w:rStyle w:val="reftext1"/>
          <w:position w:val="6"/>
        </w:rPr>
        <w:t>42</w:t>
      </w:r>
      <w:r w:rsidR="00B473FB" w:rsidRPr="00B473FB">
        <w:rPr>
          <w:rStyle w:val="reftext1"/>
          <w:sz w:val="8"/>
        </w:rPr>
        <w:t> </w:t>
      </w:r>
      <w:r w:rsidRPr="007F6861">
        <w:rPr>
          <w:sz w:val="26"/>
        </w:rPr>
        <w:t xml:space="preserve">And they were saying, “Is this not Jesus the son of Joseph, </w:t>
      </w:r>
      <w:r w:rsidRPr="007F6861">
        <w:rPr>
          <w:sz w:val="26"/>
        </w:rPr>
        <w:lastRenderedPageBreak/>
        <w:t xml:space="preserve">whose father and mother we know? How then does He say, </w:t>
      </w:r>
      <w:r w:rsidRPr="007F6861">
        <w:rPr>
          <w:rStyle w:val="red1"/>
          <w:sz w:val="26"/>
        </w:rPr>
        <w:t>‘I have come down from heaven?’</w:t>
      </w:r>
      <w:r w:rsidRPr="007F6861">
        <w:rPr>
          <w:sz w:val="26"/>
        </w:rPr>
        <w:t xml:space="preserve">” </w:t>
      </w:r>
    </w:p>
    <w:p w:rsidR="009C6D0A" w:rsidRPr="007F6861" w:rsidRDefault="00766D39">
      <w:pPr>
        <w:pStyle w:val="reg"/>
        <w:rPr>
          <w:sz w:val="26"/>
        </w:rPr>
      </w:pPr>
      <w:r w:rsidRPr="007F6861">
        <w:rPr>
          <w:rStyle w:val="reftext1"/>
          <w:position w:val="6"/>
        </w:rPr>
        <w:t>43</w:t>
      </w:r>
      <w:r w:rsidR="00B473FB" w:rsidRPr="00B473FB">
        <w:rPr>
          <w:rStyle w:val="reftext1"/>
          <w:sz w:val="8"/>
        </w:rPr>
        <w:t> </w:t>
      </w:r>
      <w:r w:rsidRPr="007F6861">
        <w:rPr>
          <w:sz w:val="26"/>
        </w:rPr>
        <w:t xml:space="preserve">Jesus answered and said to them, </w:t>
      </w:r>
      <w:r w:rsidRPr="007F6861">
        <w:rPr>
          <w:rStyle w:val="red1"/>
          <w:sz w:val="26"/>
        </w:rPr>
        <w:t xml:space="preserve">“Do not grumble with one another. </w:t>
      </w:r>
      <w:r w:rsidRPr="007F6861">
        <w:rPr>
          <w:rStyle w:val="reftext1"/>
          <w:position w:val="6"/>
        </w:rPr>
        <w:t>44</w:t>
      </w:r>
      <w:r w:rsidR="00B473FB" w:rsidRPr="00B473FB">
        <w:rPr>
          <w:rStyle w:val="reftext1"/>
          <w:sz w:val="8"/>
        </w:rPr>
        <w:t> </w:t>
      </w:r>
      <w:r w:rsidRPr="007F6861">
        <w:rPr>
          <w:rStyle w:val="red1"/>
          <w:sz w:val="26"/>
        </w:rPr>
        <w:t xml:space="preserve">No one is able to come to Me unless the Father, the </w:t>
      </w:r>
      <w:r w:rsidRPr="007F6861">
        <w:rPr>
          <w:rStyle w:val="red1"/>
          <w:i/>
          <w:iCs/>
          <w:sz w:val="26"/>
        </w:rPr>
        <w:t>one</w:t>
      </w:r>
      <w:r w:rsidRPr="007F6861">
        <w:rPr>
          <w:rStyle w:val="red1"/>
          <w:sz w:val="26"/>
        </w:rPr>
        <w:t xml:space="preserve"> having sent Me, draws him, and I will raise him up in the last day. </w:t>
      </w:r>
      <w:r w:rsidRPr="007F6861">
        <w:rPr>
          <w:rStyle w:val="reftext1"/>
          <w:position w:val="6"/>
        </w:rPr>
        <w:t>45</w:t>
      </w:r>
      <w:r w:rsidR="00B473FB" w:rsidRPr="00B473FB">
        <w:rPr>
          <w:rStyle w:val="reftext1"/>
          <w:sz w:val="8"/>
        </w:rPr>
        <w:t> </w:t>
      </w:r>
      <w:r w:rsidRPr="007F6861">
        <w:rPr>
          <w:rStyle w:val="red1"/>
          <w:sz w:val="26"/>
        </w:rPr>
        <w:t>It is written in the prophets: ‘And they will all be taught of God.’</w:t>
      </w:r>
      <w:hyperlink w:anchor="fnd" w:tooltip="Isaiah 54:13" w:history="1">
        <w:r w:rsidRPr="007F6861">
          <w:rPr>
            <w:rStyle w:val="Hyperlink"/>
            <w:b/>
            <w:bCs/>
            <w:i/>
            <w:iCs/>
            <w:position w:val="6"/>
            <w:sz w:val="17"/>
            <w:szCs w:val="17"/>
          </w:rPr>
          <w:t>d</w:t>
        </w:r>
      </w:hyperlink>
      <w:r w:rsidRPr="007F6861">
        <w:rPr>
          <w:rStyle w:val="red1"/>
          <w:sz w:val="26"/>
        </w:rPr>
        <w:t xml:space="preserve"> Everyone having heard from the Father and having learned, comes to Me. </w:t>
      </w:r>
      <w:r w:rsidRPr="007F6861">
        <w:rPr>
          <w:rStyle w:val="reftext1"/>
          <w:position w:val="6"/>
        </w:rPr>
        <w:t>46</w:t>
      </w:r>
      <w:r w:rsidR="00B473FB" w:rsidRPr="00B473FB">
        <w:rPr>
          <w:rStyle w:val="reftext1"/>
          <w:sz w:val="8"/>
        </w:rPr>
        <w:t> </w:t>
      </w:r>
      <w:r w:rsidRPr="007F6861">
        <w:rPr>
          <w:rStyle w:val="red1"/>
          <w:sz w:val="26"/>
        </w:rPr>
        <w:t xml:space="preserve">Not that anyone has seen the Father, except the </w:t>
      </w:r>
      <w:r w:rsidRPr="007F6861">
        <w:rPr>
          <w:rStyle w:val="red1"/>
          <w:i/>
          <w:iCs/>
          <w:sz w:val="26"/>
        </w:rPr>
        <w:t>One</w:t>
      </w:r>
      <w:r w:rsidRPr="007F6861">
        <w:rPr>
          <w:rStyle w:val="red1"/>
          <w:sz w:val="26"/>
        </w:rPr>
        <w:t xml:space="preserve"> being from God; He has seen the Father.</w:t>
      </w:r>
      <w:r w:rsidRPr="007F6861">
        <w:rPr>
          <w:sz w:val="26"/>
        </w:rPr>
        <w:t xml:space="preserve"> </w:t>
      </w:r>
    </w:p>
    <w:p w:rsidR="009C6D0A" w:rsidRPr="007F6861" w:rsidRDefault="00766D39">
      <w:pPr>
        <w:pStyle w:val="red"/>
        <w:spacing w:line="288" w:lineRule="atLeast"/>
        <w:jc w:val="both"/>
        <w:rPr>
          <w:rFonts w:ascii="Tahoma" w:hAnsi="Tahoma" w:cs="Tahoma"/>
          <w:sz w:val="26"/>
        </w:rPr>
      </w:pPr>
      <w:r w:rsidRPr="007F6861">
        <w:rPr>
          <w:rStyle w:val="reftext1"/>
          <w:position w:val="6"/>
        </w:rPr>
        <w:t>47</w:t>
      </w:r>
      <w:r w:rsidR="00B473FB" w:rsidRPr="00B473FB">
        <w:rPr>
          <w:rStyle w:val="reftext1"/>
          <w:sz w:val="8"/>
        </w:rPr>
        <w:t> </w:t>
      </w:r>
      <w:r w:rsidRPr="007F6861">
        <w:rPr>
          <w:rFonts w:ascii="Tahoma" w:hAnsi="Tahoma" w:cs="Tahoma"/>
          <w:sz w:val="26"/>
        </w:rPr>
        <w:t xml:space="preserve">Truly, truly, I say to you, the </w:t>
      </w:r>
      <w:r w:rsidRPr="007F6861">
        <w:rPr>
          <w:rFonts w:ascii="Tahoma" w:hAnsi="Tahoma" w:cs="Tahoma"/>
          <w:i/>
          <w:iCs/>
          <w:sz w:val="26"/>
        </w:rPr>
        <w:t>one</w:t>
      </w:r>
      <w:r w:rsidRPr="007F6861">
        <w:rPr>
          <w:rFonts w:ascii="Tahoma" w:hAnsi="Tahoma" w:cs="Tahoma"/>
          <w:sz w:val="26"/>
        </w:rPr>
        <w:t xml:space="preserve"> believing has eternal life. </w:t>
      </w:r>
      <w:r w:rsidRPr="007F6861">
        <w:rPr>
          <w:rStyle w:val="reftext1"/>
          <w:position w:val="6"/>
        </w:rPr>
        <w:t>48</w:t>
      </w:r>
      <w:r w:rsidR="00B473FB" w:rsidRPr="00B473FB">
        <w:rPr>
          <w:rStyle w:val="reftext1"/>
          <w:sz w:val="8"/>
        </w:rPr>
        <w:t> </w:t>
      </w:r>
      <w:r w:rsidRPr="007F6861">
        <w:rPr>
          <w:rFonts w:ascii="Tahoma" w:hAnsi="Tahoma" w:cs="Tahoma"/>
          <w:sz w:val="26"/>
        </w:rPr>
        <w:t xml:space="preserve">I am the bread of life. </w:t>
      </w:r>
      <w:r w:rsidRPr="007F6861">
        <w:rPr>
          <w:rStyle w:val="reftext1"/>
          <w:position w:val="6"/>
        </w:rPr>
        <w:t>49</w:t>
      </w:r>
      <w:r w:rsidR="00B473FB" w:rsidRPr="00B473FB">
        <w:rPr>
          <w:rStyle w:val="reftext1"/>
          <w:sz w:val="8"/>
        </w:rPr>
        <w:t> </w:t>
      </w:r>
      <w:r w:rsidRPr="007F6861">
        <w:rPr>
          <w:rFonts w:ascii="Tahoma" w:hAnsi="Tahoma" w:cs="Tahoma"/>
          <w:sz w:val="26"/>
        </w:rPr>
        <w:t xml:space="preserve">Your fathers ate the manna in the wilderness and died. </w:t>
      </w:r>
      <w:r w:rsidRPr="007F6861">
        <w:rPr>
          <w:rStyle w:val="reftext1"/>
          <w:position w:val="6"/>
        </w:rPr>
        <w:t>50</w:t>
      </w:r>
      <w:r w:rsidR="00B473FB" w:rsidRPr="00B473FB">
        <w:rPr>
          <w:rStyle w:val="reftext1"/>
          <w:sz w:val="8"/>
        </w:rPr>
        <w:t> </w:t>
      </w:r>
      <w:r w:rsidRPr="007F6861">
        <w:rPr>
          <w:rFonts w:ascii="Tahoma" w:hAnsi="Tahoma" w:cs="Tahoma"/>
          <w:sz w:val="26"/>
        </w:rPr>
        <w:t xml:space="preserve">This is the bread coming down from heaven, that anyone may eat of it and not die. </w:t>
      </w:r>
      <w:r w:rsidRPr="007F6861">
        <w:rPr>
          <w:rStyle w:val="reftext1"/>
          <w:position w:val="6"/>
        </w:rPr>
        <w:t>51</w:t>
      </w:r>
      <w:r w:rsidR="00B473FB" w:rsidRPr="00B473FB">
        <w:rPr>
          <w:rStyle w:val="reftext1"/>
          <w:sz w:val="8"/>
        </w:rPr>
        <w:t> </w:t>
      </w:r>
      <w:r w:rsidRPr="007F6861">
        <w:rPr>
          <w:rFonts w:ascii="Tahoma" w:hAnsi="Tahoma" w:cs="Tahoma"/>
          <w:sz w:val="26"/>
        </w:rPr>
        <w:t xml:space="preserve">I am the living bread, having come down from heaven. If anyone shall have eaten of this bread, he will live to the age. And also, the bread that I will give for the life of the world is My flesh.” </w:t>
      </w:r>
    </w:p>
    <w:p w:rsidR="009C6D0A" w:rsidRPr="007F6861" w:rsidRDefault="00766D39">
      <w:pPr>
        <w:pStyle w:val="reg"/>
        <w:rPr>
          <w:sz w:val="26"/>
        </w:rPr>
      </w:pPr>
      <w:r w:rsidRPr="007F6861">
        <w:rPr>
          <w:rStyle w:val="reftext1"/>
          <w:position w:val="6"/>
        </w:rPr>
        <w:t>52</w:t>
      </w:r>
      <w:r w:rsidR="00B473FB" w:rsidRPr="00B473FB">
        <w:rPr>
          <w:rStyle w:val="reftext1"/>
          <w:sz w:val="8"/>
        </w:rPr>
        <w:t> </w:t>
      </w:r>
      <w:r w:rsidRPr="007F6861">
        <w:rPr>
          <w:sz w:val="26"/>
        </w:rPr>
        <w:t xml:space="preserve">Therefore the Jews were arguing with one another, saying, “How is this </w:t>
      </w:r>
      <w:r w:rsidRPr="007F6861">
        <w:rPr>
          <w:i/>
          <w:iCs/>
          <w:sz w:val="26"/>
        </w:rPr>
        <w:t>man</w:t>
      </w:r>
      <w:r w:rsidRPr="007F6861">
        <w:rPr>
          <w:sz w:val="26"/>
        </w:rPr>
        <w:t xml:space="preserve"> able to give us His flesh to eat?” </w:t>
      </w:r>
    </w:p>
    <w:p w:rsidR="009C6D0A" w:rsidRPr="007F6861" w:rsidRDefault="00766D39">
      <w:pPr>
        <w:pStyle w:val="reg"/>
        <w:rPr>
          <w:sz w:val="26"/>
        </w:rPr>
      </w:pPr>
      <w:r w:rsidRPr="007F6861">
        <w:rPr>
          <w:rStyle w:val="reftext1"/>
          <w:position w:val="6"/>
        </w:rPr>
        <w:t>53</w:t>
      </w:r>
      <w:r w:rsidR="00B473FB" w:rsidRPr="00B473FB">
        <w:rPr>
          <w:rStyle w:val="reftext1"/>
          <w:sz w:val="8"/>
        </w:rPr>
        <w:t> </w:t>
      </w:r>
      <w:r w:rsidRPr="007F6861">
        <w:rPr>
          <w:sz w:val="26"/>
        </w:rPr>
        <w:t xml:space="preserve">Therefore Jesus said to them, </w:t>
      </w:r>
      <w:r w:rsidRPr="007F6861">
        <w:rPr>
          <w:rStyle w:val="red1"/>
          <w:sz w:val="26"/>
        </w:rPr>
        <w:t xml:space="preserve">“Truly, truly, I say to you, unless you shall have eaten the flesh of the Son of Man, and shall have drunk His blood, you do not have life in yourselves. </w:t>
      </w:r>
      <w:r w:rsidRPr="007F6861">
        <w:rPr>
          <w:rStyle w:val="reftext1"/>
          <w:position w:val="6"/>
        </w:rPr>
        <w:t>54</w:t>
      </w:r>
      <w:r w:rsidR="00B473FB" w:rsidRPr="00B473FB">
        <w:rPr>
          <w:rStyle w:val="reftext1"/>
          <w:sz w:val="8"/>
        </w:rPr>
        <w:t> </w:t>
      </w:r>
      <w:r w:rsidRPr="007F6861">
        <w:rPr>
          <w:rStyle w:val="red1"/>
          <w:sz w:val="26"/>
        </w:rPr>
        <w:t xml:space="preserve">The </w:t>
      </w:r>
      <w:r w:rsidRPr="007F6861">
        <w:rPr>
          <w:rStyle w:val="red1"/>
          <w:i/>
          <w:iCs/>
          <w:sz w:val="26"/>
        </w:rPr>
        <w:t>one</w:t>
      </w:r>
      <w:r w:rsidRPr="007F6861">
        <w:rPr>
          <w:rStyle w:val="red1"/>
          <w:sz w:val="26"/>
        </w:rPr>
        <w:t xml:space="preserve"> eating My flesh and drinking My blood has eternal life, and I will raise him up in the last day. </w:t>
      </w:r>
      <w:r w:rsidRPr="007F6861">
        <w:rPr>
          <w:rStyle w:val="reftext1"/>
          <w:position w:val="6"/>
        </w:rPr>
        <w:t>55</w:t>
      </w:r>
      <w:r w:rsidR="00B473FB" w:rsidRPr="00B473FB">
        <w:rPr>
          <w:rStyle w:val="reftext1"/>
          <w:sz w:val="8"/>
        </w:rPr>
        <w:t> </w:t>
      </w:r>
      <w:r w:rsidRPr="007F6861">
        <w:rPr>
          <w:rStyle w:val="red1"/>
          <w:sz w:val="26"/>
        </w:rPr>
        <w:t>For My flesh is true food, and My blood is true drink.</w:t>
      </w:r>
      <w:r w:rsidRPr="007F6861">
        <w:rPr>
          <w:sz w:val="26"/>
        </w:rPr>
        <w:t xml:space="preserve"> </w:t>
      </w:r>
    </w:p>
    <w:p w:rsidR="009C6D0A" w:rsidRPr="007F6861" w:rsidRDefault="00766D39">
      <w:pPr>
        <w:pStyle w:val="red"/>
        <w:spacing w:line="288" w:lineRule="atLeast"/>
        <w:jc w:val="both"/>
        <w:rPr>
          <w:rFonts w:ascii="Tahoma" w:hAnsi="Tahoma" w:cs="Tahoma"/>
          <w:sz w:val="26"/>
        </w:rPr>
      </w:pPr>
      <w:r w:rsidRPr="007F6861">
        <w:rPr>
          <w:rStyle w:val="reftext1"/>
          <w:position w:val="6"/>
        </w:rPr>
        <w:t>56</w:t>
      </w:r>
      <w:r w:rsidR="00B473FB" w:rsidRPr="00B473FB">
        <w:rPr>
          <w:rStyle w:val="reftext1"/>
          <w:sz w:val="8"/>
        </w:rPr>
        <w:t> </w:t>
      </w:r>
      <w:r w:rsidRPr="007F6861">
        <w:rPr>
          <w:rFonts w:ascii="Tahoma" w:hAnsi="Tahoma" w:cs="Tahoma"/>
          <w:sz w:val="26"/>
        </w:rPr>
        <w:t xml:space="preserve">The </w:t>
      </w:r>
      <w:r w:rsidRPr="007F6861">
        <w:rPr>
          <w:rFonts w:ascii="Tahoma" w:hAnsi="Tahoma" w:cs="Tahoma"/>
          <w:i/>
          <w:iCs/>
          <w:sz w:val="26"/>
        </w:rPr>
        <w:t>one</w:t>
      </w:r>
      <w:r w:rsidRPr="007F6861">
        <w:rPr>
          <w:rFonts w:ascii="Tahoma" w:hAnsi="Tahoma" w:cs="Tahoma"/>
          <w:sz w:val="26"/>
        </w:rPr>
        <w:t xml:space="preserve"> eating My flesh and drinking My blood abides in Me, and I in him. </w:t>
      </w:r>
      <w:r w:rsidRPr="007F6861">
        <w:rPr>
          <w:rStyle w:val="reftext1"/>
          <w:position w:val="6"/>
        </w:rPr>
        <w:t>57</w:t>
      </w:r>
      <w:r w:rsidR="00B473FB" w:rsidRPr="00B473FB">
        <w:rPr>
          <w:rStyle w:val="reftext1"/>
          <w:sz w:val="8"/>
        </w:rPr>
        <w:t> </w:t>
      </w:r>
      <w:r w:rsidRPr="007F6861">
        <w:rPr>
          <w:rFonts w:ascii="Tahoma" w:hAnsi="Tahoma" w:cs="Tahoma"/>
          <w:sz w:val="26"/>
        </w:rPr>
        <w:t xml:space="preserve">As the living Father sent Me and I live because of the Father, so also the </w:t>
      </w:r>
      <w:r w:rsidRPr="007F6861">
        <w:rPr>
          <w:rFonts w:ascii="Tahoma" w:hAnsi="Tahoma" w:cs="Tahoma"/>
          <w:i/>
          <w:iCs/>
          <w:sz w:val="26"/>
        </w:rPr>
        <w:t>one</w:t>
      </w:r>
      <w:r w:rsidRPr="007F6861">
        <w:rPr>
          <w:rFonts w:ascii="Tahoma" w:hAnsi="Tahoma" w:cs="Tahoma"/>
          <w:sz w:val="26"/>
        </w:rPr>
        <w:t xml:space="preserve"> feeding on Me, he also will live because of Me. </w:t>
      </w:r>
      <w:r w:rsidRPr="007F6861">
        <w:rPr>
          <w:rStyle w:val="reftext1"/>
          <w:position w:val="6"/>
        </w:rPr>
        <w:t>58</w:t>
      </w:r>
      <w:r w:rsidR="00B473FB" w:rsidRPr="00B473FB">
        <w:rPr>
          <w:rStyle w:val="reftext1"/>
          <w:sz w:val="8"/>
        </w:rPr>
        <w:t> </w:t>
      </w:r>
      <w:r w:rsidRPr="007F6861">
        <w:rPr>
          <w:rFonts w:ascii="Tahoma" w:hAnsi="Tahoma" w:cs="Tahoma"/>
          <w:sz w:val="26"/>
        </w:rPr>
        <w:t xml:space="preserve">This is the bread having come down from heaven, not as the fathers ate and died. The </w:t>
      </w:r>
      <w:r w:rsidRPr="007F6861">
        <w:rPr>
          <w:rFonts w:ascii="Tahoma" w:hAnsi="Tahoma" w:cs="Tahoma"/>
          <w:i/>
          <w:iCs/>
          <w:sz w:val="26"/>
        </w:rPr>
        <w:t>one</w:t>
      </w:r>
      <w:r w:rsidRPr="007F6861">
        <w:rPr>
          <w:rFonts w:ascii="Tahoma" w:hAnsi="Tahoma" w:cs="Tahoma"/>
          <w:sz w:val="26"/>
        </w:rPr>
        <w:t xml:space="preserve"> eating this bread will live to the age.” </w:t>
      </w:r>
    </w:p>
    <w:p w:rsidR="009C6D0A" w:rsidRPr="007F6861" w:rsidRDefault="00766D39">
      <w:pPr>
        <w:pStyle w:val="hdg"/>
        <w:spacing w:before="0" w:line="288" w:lineRule="atLeast"/>
        <w:rPr>
          <w:sz w:val="26"/>
        </w:rPr>
      </w:pPr>
      <w:r w:rsidRPr="007F6861">
        <w:rPr>
          <w:sz w:val="26"/>
        </w:rPr>
        <w:t>Many Disciples Turn Back</w:t>
      </w:r>
      <w:r w:rsidRPr="007F6861">
        <w:rPr>
          <w:sz w:val="26"/>
        </w:rPr>
        <w:br/>
      </w:r>
      <w:r w:rsidRPr="007F6861">
        <w:rPr>
          <w:rStyle w:val="cross1"/>
          <w:b w:val="0"/>
          <w:bCs w:val="0"/>
          <w:sz w:val="26"/>
        </w:rPr>
        <w:t>(Matthew 8:18-22; Luke 9:57-62; Luke 14:25-33)</w:t>
      </w:r>
    </w:p>
    <w:p w:rsidR="009C6D0A" w:rsidRPr="007F6861" w:rsidRDefault="00766D39">
      <w:pPr>
        <w:pStyle w:val="reg"/>
        <w:rPr>
          <w:sz w:val="26"/>
        </w:rPr>
      </w:pPr>
      <w:r w:rsidRPr="007F6861">
        <w:rPr>
          <w:rStyle w:val="reftext1"/>
          <w:position w:val="6"/>
        </w:rPr>
        <w:t>59</w:t>
      </w:r>
      <w:r w:rsidR="00B473FB" w:rsidRPr="00B473FB">
        <w:rPr>
          <w:rStyle w:val="reftext1"/>
          <w:sz w:val="8"/>
        </w:rPr>
        <w:t> </w:t>
      </w:r>
      <w:r w:rsidRPr="007F6861">
        <w:rPr>
          <w:sz w:val="26"/>
        </w:rPr>
        <w:t xml:space="preserve">He said these things teaching in </w:t>
      </w:r>
      <w:r w:rsidRPr="007F6861">
        <w:rPr>
          <w:i/>
          <w:iCs/>
          <w:sz w:val="26"/>
        </w:rPr>
        <w:t>the</w:t>
      </w:r>
      <w:r w:rsidRPr="007F6861">
        <w:rPr>
          <w:sz w:val="26"/>
        </w:rPr>
        <w:t xml:space="preserve"> synagogue in Capernaum. </w:t>
      </w:r>
      <w:r w:rsidRPr="007F6861">
        <w:rPr>
          <w:rStyle w:val="reftext1"/>
          <w:position w:val="6"/>
        </w:rPr>
        <w:t>60</w:t>
      </w:r>
      <w:r w:rsidR="00B473FB" w:rsidRPr="00B473FB">
        <w:rPr>
          <w:rStyle w:val="reftext1"/>
          <w:sz w:val="8"/>
        </w:rPr>
        <w:t> </w:t>
      </w:r>
      <w:r w:rsidRPr="007F6861">
        <w:rPr>
          <w:sz w:val="26"/>
        </w:rPr>
        <w:t xml:space="preserve">Therefore many of His disciples having heard, said, “This word is difficult; who is able to hear it?” </w:t>
      </w:r>
    </w:p>
    <w:p w:rsidR="009C6D0A" w:rsidRPr="007F6861" w:rsidRDefault="00766D39">
      <w:pPr>
        <w:pStyle w:val="reg"/>
        <w:rPr>
          <w:sz w:val="26"/>
        </w:rPr>
      </w:pPr>
      <w:r w:rsidRPr="007F6861">
        <w:rPr>
          <w:rStyle w:val="reftext1"/>
          <w:position w:val="6"/>
        </w:rPr>
        <w:t>61</w:t>
      </w:r>
      <w:r w:rsidR="00B473FB" w:rsidRPr="00B473FB">
        <w:rPr>
          <w:rStyle w:val="reftext1"/>
          <w:sz w:val="8"/>
        </w:rPr>
        <w:t> </w:t>
      </w:r>
      <w:r w:rsidRPr="007F6861">
        <w:rPr>
          <w:sz w:val="26"/>
        </w:rPr>
        <w:t xml:space="preserve">But Jesus, knowing in Himself that His disciples are grumbling about this, said to them, </w:t>
      </w:r>
      <w:r w:rsidRPr="007F6861">
        <w:rPr>
          <w:rStyle w:val="red1"/>
          <w:sz w:val="26"/>
        </w:rPr>
        <w:t xml:space="preserve">“Does this offend you? </w:t>
      </w:r>
      <w:r w:rsidRPr="007F6861">
        <w:rPr>
          <w:rStyle w:val="reftext1"/>
          <w:position w:val="6"/>
        </w:rPr>
        <w:t>62</w:t>
      </w:r>
      <w:r w:rsidR="00B473FB" w:rsidRPr="00B473FB">
        <w:rPr>
          <w:rStyle w:val="reftext1"/>
          <w:sz w:val="8"/>
        </w:rPr>
        <w:t> </w:t>
      </w:r>
      <w:r w:rsidRPr="007F6861">
        <w:rPr>
          <w:rStyle w:val="red1"/>
          <w:sz w:val="26"/>
        </w:rPr>
        <w:t>Then what if you should see the Son of Man ascending to where He was before?</w:t>
      </w:r>
      <w:r w:rsidRPr="007F6861">
        <w:rPr>
          <w:sz w:val="26"/>
        </w:rPr>
        <w:t xml:space="preserve"> </w:t>
      </w:r>
    </w:p>
    <w:p w:rsidR="009C6D0A" w:rsidRPr="007F6861" w:rsidRDefault="00766D39">
      <w:pPr>
        <w:pStyle w:val="reg"/>
        <w:rPr>
          <w:sz w:val="26"/>
        </w:rPr>
      </w:pPr>
      <w:r w:rsidRPr="007F6861">
        <w:rPr>
          <w:rStyle w:val="reftext1"/>
          <w:position w:val="6"/>
        </w:rPr>
        <w:t>63</w:t>
      </w:r>
      <w:r w:rsidR="00B473FB" w:rsidRPr="00B473FB">
        <w:rPr>
          <w:rStyle w:val="reftext1"/>
          <w:sz w:val="8"/>
        </w:rPr>
        <w:t> </w:t>
      </w:r>
      <w:r w:rsidRPr="007F6861">
        <w:rPr>
          <w:rStyle w:val="red1"/>
          <w:sz w:val="26"/>
        </w:rPr>
        <w:t xml:space="preserve">It is the Spirit giving life; the flesh profits nothing. The words that I speak to you are spirit and they are life. </w:t>
      </w:r>
      <w:r w:rsidRPr="007F6861">
        <w:rPr>
          <w:rStyle w:val="reftext1"/>
          <w:position w:val="6"/>
        </w:rPr>
        <w:t>64</w:t>
      </w:r>
      <w:r w:rsidR="00B473FB" w:rsidRPr="00B473FB">
        <w:rPr>
          <w:rStyle w:val="reftext1"/>
          <w:sz w:val="8"/>
        </w:rPr>
        <w:t> </w:t>
      </w:r>
      <w:r w:rsidRPr="007F6861">
        <w:rPr>
          <w:rStyle w:val="red1"/>
          <w:sz w:val="26"/>
        </w:rPr>
        <w:t>But there are some of you who do not believe.”</w:t>
      </w:r>
      <w:r w:rsidRPr="007F6861">
        <w:rPr>
          <w:sz w:val="26"/>
        </w:rPr>
        <w:t xml:space="preserve"> (For Jesus knew from </w:t>
      </w:r>
      <w:r w:rsidRPr="007F6861">
        <w:rPr>
          <w:i/>
          <w:iCs/>
          <w:sz w:val="26"/>
        </w:rPr>
        <w:t>the</w:t>
      </w:r>
      <w:r w:rsidRPr="007F6861">
        <w:rPr>
          <w:sz w:val="26"/>
        </w:rPr>
        <w:t xml:space="preserve"> beginning who are those not believing, and who it is who will betray Him.) </w:t>
      </w:r>
    </w:p>
    <w:p w:rsidR="009C6D0A" w:rsidRPr="007F6861" w:rsidRDefault="00766D39">
      <w:pPr>
        <w:pStyle w:val="reg"/>
        <w:rPr>
          <w:sz w:val="26"/>
        </w:rPr>
      </w:pPr>
      <w:r w:rsidRPr="007F6861">
        <w:rPr>
          <w:rStyle w:val="reftext1"/>
          <w:position w:val="6"/>
        </w:rPr>
        <w:t>65</w:t>
      </w:r>
      <w:r w:rsidR="00B473FB" w:rsidRPr="00B473FB">
        <w:rPr>
          <w:rStyle w:val="reftext1"/>
          <w:sz w:val="8"/>
        </w:rPr>
        <w:t> </w:t>
      </w:r>
      <w:r w:rsidRPr="007F6861">
        <w:rPr>
          <w:sz w:val="26"/>
        </w:rPr>
        <w:t xml:space="preserve">And He was saying, </w:t>
      </w:r>
      <w:r w:rsidRPr="007F6861">
        <w:rPr>
          <w:rStyle w:val="red1"/>
          <w:sz w:val="26"/>
        </w:rPr>
        <w:t>“Because of this, I have said to you that no one is able to come to Me, unless it shall have been granted to him from the Father.”</w:t>
      </w:r>
      <w:r w:rsidRPr="007F6861">
        <w:rPr>
          <w:sz w:val="26"/>
        </w:rPr>
        <w:t xml:space="preserve"> </w:t>
      </w:r>
    </w:p>
    <w:p w:rsidR="009C6D0A" w:rsidRPr="007F6861" w:rsidRDefault="00766D39">
      <w:pPr>
        <w:pStyle w:val="hdg"/>
        <w:spacing w:before="0" w:line="288" w:lineRule="atLeast"/>
        <w:rPr>
          <w:sz w:val="26"/>
        </w:rPr>
      </w:pPr>
      <w:r w:rsidRPr="007F6861">
        <w:rPr>
          <w:sz w:val="26"/>
        </w:rPr>
        <w:lastRenderedPageBreak/>
        <w:t>Peter's Confession of Faith</w:t>
      </w:r>
      <w:r w:rsidRPr="007F6861">
        <w:rPr>
          <w:sz w:val="26"/>
        </w:rPr>
        <w:br/>
      </w:r>
      <w:r w:rsidRPr="007F6861">
        <w:rPr>
          <w:rStyle w:val="cross1"/>
          <w:b w:val="0"/>
          <w:bCs w:val="0"/>
          <w:sz w:val="26"/>
        </w:rPr>
        <w:t>(Matthew 16:13-20; Mark 8:27-30; Luke 9:18-20)</w:t>
      </w:r>
    </w:p>
    <w:p w:rsidR="009C6D0A" w:rsidRPr="007F6861" w:rsidRDefault="00766D39">
      <w:pPr>
        <w:pStyle w:val="reg"/>
        <w:rPr>
          <w:sz w:val="26"/>
        </w:rPr>
      </w:pPr>
      <w:r w:rsidRPr="007F6861">
        <w:rPr>
          <w:rStyle w:val="reftext1"/>
          <w:position w:val="6"/>
        </w:rPr>
        <w:t>66</w:t>
      </w:r>
      <w:r w:rsidR="00B473FB" w:rsidRPr="00B473FB">
        <w:rPr>
          <w:rStyle w:val="reftext1"/>
          <w:sz w:val="8"/>
        </w:rPr>
        <w:t> </w:t>
      </w:r>
      <w:r w:rsidRPr="007F6861">
        <w:rPr>
          <w:sz w:val="26"/>
        </w:rPr>
        <w:t xml:space="preserve">From that </w:t>
      </w:r>
      <w:r w:rsidRPr="007F6861">
        <w:rPr>
          <w:i/>
          <w:iCs/>
          <w:sz w:val="26"/>
        </w:rPr>
        <w:t>time</w:t>
      </w:r>
      <w:r w:rsidRPr="007F6861">
        <w:rPr>
          <w:sz w:val="26"/>
        </w:rPr>
        <w:t xml:space="preserve">, many of His disciples departed to the back and no longer walked with Him. </w:t>
      </w:r>
      <w:r w:rsidRPr="007F6861">
        <w:rPr>
          <w:rStyle w:val="reftext1"/>
          <w:position w:val="6"/>
        </w:rPr>
        <w:t>67</w:t>
      </w:r>
      <w:r w:rsidR="00B473FB" w:rsidRPr="00B473FB">
        <w:rPr>
          <w:rStyle w:val="reftext1"/>
          <w:sz w:val="8"/>
        </w:rPr>
        <w:t> </w:t>
      </w:r>
      <w:r w:rsidRPr="007F6861">
        <w:rPr>
          <w:sz w:val="26"/>
        </w:rPr>
        <w:t xml:space="preserve">Therefore Jesus said to the Twelve, </w:t>
      </w:r>
      <w:r w:rsidRPr="007F6861">
        <w:rPr>
          <w:rStyle w:val="red1"/>
          <w:sz w:val="26"/>
        </w:rPr>
        <w:t>“You are not wishing to go away also?”</w:t>
      </w:r>
      <w:r w:rsidRPr="007F6861">
        <w:rPr>
          <w:sz w:val="26"/>
        </w:rPr>
        <w:t xml:space="preserve"> </w:t>
      </w:r>
    </w:p>
    <w:p w:rsidR="009C6D0A" w:rsidRPr="007F6861" w:rsidRDefault="00766D39">
      <w:pPr>
        <w:pStyle w:val="reg"/>
        <w:rPr>
          <w:sz w:val="26"/>
        </w:rPr>
      </w:pPr>
      <w:r w:rsidRPr="007F6861">
        <w:rPr>
          <w:rStyle w:val="reftext1"/>
          <w:position w:val="6"/>
        </w:rPr>
        <w:t>68</w:t>
      </w:r>
      <w:r w:rsidR="00B473FB" w:rsidRPr="00B473FB">
        <w:rPr>
          <w:rStyle w:val="reftext1"/>
          <w:sz w:val="8"/>
        </w:rPr>
        <w:t> </w:t>
      </w:r>
      <w:r w:rsidRPr="007F6861">
        <w:rPr>
          <w:sz w:val="26"/>
        </w:rPr>
        <w:t xml:space="preserve">Simon Peter answered Him, “Lord, to whom will we go? You have </w:t>
      </w:r>
      <w:r w:rsidRPr="007F6861">
        <w:rPr>
          <w:i/>
          <w:iCs/>
          <w:sz w:val="26"/>
        </w:rPr>
        <w:t>the</w:t>
      </w:r>
      <w:r w:rsidRPr="007F6861">
        <w:rPr>
          <w:sz w:val="26"/>
        </w:rPr>
        <w:t xml:space="preserve"> words of eternal life. </w:t>
      </w:r>
      <w:r w:rsidRPr="007F6861">
        <w:rPr>
          <w:rStyle w:val="reftext1"/>
          <w:position w:val="6"/>
        </w:rPr>
        <w:t>69</w:t>
      </w:r>
      <w:r w:rsidR="00B473FB" w:rsidRPr="00B473FB">
        <w:rPr>
          <w:rStyle w:val="reftext1"/>
          <w:sz w:val="8"/>
        </w:rPr>
        <w:t> </w:t>
      </w:r>
      <w:r w:rsidRPr="007F6861">
        <w:rPr>
          <w:sz w:val="26"/>
        </w:rPr>
        <w:t xml:space="preserve">And we have believed and have known that You are the Holy One of God.” </w:t>
      </w:r>
    </w:p>
    <w:p w:rsidR="009C6D0A" w:rsidRPr="007F6861" w:rsidRDefault="00766D39">
      <w:pPr>
        <w:pStyle w:val="reg"/>
        <w:rPr>
          <w:sz w:val="26"/>
        </w:rPr>
      </w:pPr>
      <w:r w:rsidRPr="007F6861">
        <w:rPr>
          <w:rStyle w:val="reftext1"/>
          <w:position w:val="6"/>
        </w:rPr>
        <w:t>70</w:t>
      </w:r>
      <w:r w:rsidR="00B473FB" w:rsidRPr="00B473FB">
        <w:rPr>
          <w:rStyle w:val="reftext1"/>
          <w:sz w:val="8"/>
        </w:rPr>
        <w:t> </w:t>
      </w:r>
      <w:r w:rsidRPr="007F6861">
        <w:rPr>
          <w:sz w:val="26"/>
        </w:rPr>
        <w:t xml:space="preserve">Jesus answered them, </w:t>
      </w:r>
      <w:r w:rsidRPr="007F6861">
        <w:rPr>
          <w:rStyle w:val="red1"/>
          <w:sz w:val="26"/>
        </w:rPr>
        <w:t>“Did I not choose you, the Twelve? And one of you is a devil!”</w:t>
      </w:r>
      <w:r w:rsidRPr="007F6861">
        <w:rPr>
          <w:sz w:val="26"/>
        </w:rPr>
        <w:t xml:space="preserve"> </w:t>
      </w:r>
      <w:r w:rsidRPr="007F6861">
        <w:rPr>
          <w:rStyle w:val="reftext1"/>
          <w:position w:val="6"/>
        </w:rPr>
        <w:t>71</w:t>
      </w:r>
      <w:r w:rsidR="00B473FB" w:rsidRPr="00B473FB">
        <w:rPr>
          <w:rStyle w:val="reftext1"/>
          <w:sz w:val="8"/>
        </w:rPr>
        <w:t> </w:t>
      </w:r>
      <w:r w:rsidRPr="007F6861">
        <w:rPr>
          <w:sz w:val="26"/>
        </w:rPr>
        <w:t xml:space="preserve">Now He was speaking of Judas </w:t>
      </w:r>
      <w:r w:rsidRPr="007F6861">
        <w:rPr>
          <w:i/>
          <w:iCs/>
          <w:sz w:val="26"/>
        </w:rPr>
        <w:t>son</w:t>
      </w:r>
      <w:r w:rsidRPr="007F6861">
        <w:rPr>
          <w:sz w:val="26"/>
        </w:rPr>
        <w:t xml:space="preserve"> of Simon Iscariot; for he, one of the Twelve, was about to betray Him. </w:t>
      </w:r>
    </w:p>
    <w:p w:rsidR="009C6D0A" w:rsidRPr="007F6861" w:rsidRDefault="00766D39">
      <w:pPr>
        <w:pStyle w:val="foot"/>
        <w:spacing w:line="288" w:lineRule="atLeast"/>
        <w:rPr>
          <w:rFonts w:ascii="Tahoma" w:hAnsi="Tahoma" w:cs="Tahoma"/>
          <w:sz w:val="26"/>
        </w:rPr>
      </w:pPr>
      <w:r>
        <w:rPr>
          <w:rStyle w:val="footnotesbot1"/>
          <w:rFonts w:ascii="Tahoma" w:hAnsi="Tahoma" w:cs="Tahoma"/>
        </w:rPr>
        <w:t>a</w:t>
      </w:r>
      <w:r w:rsidRPr="007F6861">
        <w:rPr>
          <w:rFonts w:ascii="Tahoma" w:hAnsi="Tahoma" w:cs="Tahoma"/>
          <w:sz w:val="26"/>
        </w:rPr>
        <w:t xml:space="preserve"> </w:t>
      </w:r>
      <w:r>
        <w:rPr>
          <w:rStyle w:val="fnverse1"/>
          <w:rFonts w:ascii="Tahoma" w:hAnsi="Tahoma" w:cs="Tahoma"/>
        </w:rPr>
        <w:t>7</w:t>
      </w:r>
      <w:r w:rsidRPr="007F6861">
        <w:rPr>
          <w:rFonts w:ascii="Tahoma" w:hAnsi="Tahoma" w:cs="Tahoma"/>
          <w:sz w:val="26"/>
        </w:rPr>
        <w:t xml:space="preserve"> </w:t>
      </w:r>
      <w:r>
        <w:rPr>
          <w:rStyle w:val="footnote1"/>
          <w:rFonts w:ascii="Tahoma" w:hAnsi="Tahoma" w:cs="Tahoma"/>
        </w:rPr>
        <w:t>A denarius was customarily a day's wage for a laborer (see Matthew 20:2)</w:t>
      </w:r>
      <w:r w:rsidRPr="007F6861">
        <w:rPr>
          <w:rFonts w:ascii="Tahoma" w:hAnsi="Tahoma" w:cs="Tahoma"/>
          <w:sz w:val="26"/>
        </w:rPr>
        <w:br/>
      </w:r>
      <w:r>
        <w:rPr>
          <w:rStyle w:val="footnotesbot1"/>
          <w:rFonts w:ascii="Tahoma" w:hAnsi="Tahoma" w:cs="Tahoma"/>
        </w:rPr>
        <w:t>b</w:t>
      </w:r>
      <w:r w:rsidRPr="007F6861">
        <w:rPr>
          <w:rFonts w:ascii="Tahoma" w:hAnsi="Tahoma" w:cs="Tahoma"/>
          <w:sz w:val="26"/>
        </w:rPr>
        <w:t xml:space="preserve"> </w:t>
      </w:r>
      <w:r>
        <w:rPr>
          <w:rStyle w:val="fnverse1"/>
          <w:rFonts w:ascii="Tahoma" w:hAnsi="Tahoma" w:cs="Tahoma"/>
        </w:rPr>
        <w:t>19</w:t>
      </w:r>
      <w:r w:rsidRPr="007F6861">
        <w:rPr>
          <w:rFonts w:ascii="Tahoma" w:hAnsi="Tahoma" w:cs="Tahoma"/>
          <w:sz w:val="26"/>
        </w:rPr>
        <w:t xml:space="preserve"> </w:t>
      </w:r>
      <w:r>
        <w:rPr>
          <w:rStyle w:val="footnote1"/>
          <w:rFonts w:ascii="Tahoma" w:hAnsi="Tahoma" w:cs="Tahoma"/>
        </w:rPr>
        <w:t xml:space="preserve">Or </w:t>
      </w:r>
      <w:r>
        <w:rPr>
          <w:rStyle w:val="footnote1"/>
          <w:rFonts w:ascii="Tahoma" w:hAnsi="Tahoma" w:cs="Tahoma"/>
          <w:i/>
          <w:iCs/>
        </w:rPr>
        <w:t>twenty-five or thirty furlongs</w:t>
      </w:r>
      <w:r>
        <w:rPr>
          <w:rStyle w:val="footnote1"/>
          <w:rFonts w:ascii="Tahoma" w:hAnsi="Tahoma" w:cs="Tahoma"/>
        </w:rPr>
        <w:t>, approximately 3 to 4 miles, or 4.5 to 5.5 kilometers</w:t>
      </w:r>
      <w:r w:rsidRPr="007F6861">
        <w:rPr>
          <w:rFonts w:ascii="Tahoma" w:hAnsi="Tahoma" w:cs="Tahoma"/>
          <w:sz w:val="26"/>
        </w:rPr>
        <w:br/>
      </w:r>
      <w:r>
        <w:rPr>
          <w:rStyle w:val="footnotesbot1"/>
          <w:rFonts w:ascii="Tahoma" w:hAnsi="Tahoma" w:cs="Tahoma"/>
        </w:rPr>
        <w:t>c</w:t>
      </w:r>
      <w:r w:rsidRPr="007F6861">
        <w:rPr>
          <w:rFonts w:ascii="Tahoma" w:hAnsi="Tahoma" w:cs="Tahoma"/>
          <w:sz w:val="26"/>
        </w:rPr>
        <w:t xml:space="preserve"> </w:t>
      </w:r>
      <w:r>
        <w:rPr>
          <w:rStyle w:val="fnverse1"/>
          <w:rFonts w:ascii="Tahoma" w:hAnsi="Tahoma" w:cs="Tahoma"/>
        </w:rPr>
        <w:t>31</w:t>
      </w:r>
      <w:r w:rsidRPr="007F6861">
        <w:rPr>
          <w:rFonts w:ascii="Tahoma" w:hAnsi="Tahoma" w:cs="Tahoma"/>
          <w:sz w:val="26"/>
        </w:rPr>
        <w:t xml:space="preserve"> </w:t>
      </w:r>
      <w:r>
        <w:rPr>
          <w:rStyle w:val="footnote1"/>
          <w:rFonts w:ascii="Tahoma" w:hAnsi="Tahoma" w:cs="Tahoma"/>
        </w:rPr>
        <w:t>Exodus 16:4</w:t>
      </w:r>
      <w:r w:rsidRPr="007F6861">
        <w:rPr>
          <w:rFonts w:ascii="Tahoma" w:hAnsi="Tahoma" w:cs="Tahoma"/>
          <w:sz w:val="26"/>
        </w:rPr>
        <w:br/>
      </w:r>
      <w:r>
        <w:rPr>
          <w:rStyle w:val="footnotesbot1"/>
          <w:rFonts w:ascii="Tahoma" w:hAnsi="Tahoma" w:cs="Tahoma"/>
        </w:rPr>
        <w:t>d</w:t>
      </w:r>
      <w:r w:rsidRPr="007F6861">
        <w:rPr>
          <w:rFonts w:ascii="Tahoma" w:hAnsi="Tahoma" w:cs="Tahoma"/>
          <w:sz w:val="26"/>
        </w:rPr>
        <w:t xml:space="preserve"> </w:t>
      </w:r>
      <w:r>
        <w:rPr>
          <w:rStyle w:val="fnverse1"/>
          <w:rFonts w:ascii="Tahoma" w:hAnsi="Tahoma" w:cs="Tahoma"/>
        </w:rPr>
        <w:t>45</w:t>
      </w:r>
      <w:r w:rsidRPr="007F6861">
        <w:rPr>
          <w:rFonts w:ascii="Tahoma" w:hAnsi="Tahoma" w:cs="Tahoma"/>
          <w:sz w:val="26"/>
        </w:rPr>
        <w:t xml:space="preserve"> </w:t>
      </w:r>
      <w:r>
        <w:rPr>
          <w:rStyle w:val="footnote1"/>
          <w:rFonts w:ascii="Tahoma" w:hAnsi="Tahoma" w:cs="Tahoma"/>
        </w:rPr>
        <w:t>Isaiah 54:13</w:t>
      </w:r>
    </w:p>
    <w:p w:rsidR="009C6D0A" w:rsidRPr="007F6861" w:rsidRDefault="00766D39">
      <w:pPr>
        <w:shd w:val="clear" w:color="auto" w:fill="FFF0E6"/>
        <w:spacing w:before="0" w:beforeAutospacing="0" w:after="0" w:afterAutospacing="0" w:line="288" w:lineRule="atLeast"/>
        <w:rPr>
          <w:rFonts w:ascii="Tahoma" w:eastAsia="Times New Roman" w:hAnsi="Tahoma" w:cs="Tahoma"/>
          <w:b/>
          <w:bCs/>
          <w:color w:val="552200"/>
          <w:sz w:val="26"/>
        </w:rPr>
      </w:pPr>
      <w:r w:rsidRPr="007F6861">
        <w:rPr>
          <w:rFonts w:ascii="Tahoma" w:eastAsia="Times New Roman" w:hAnsi="Tahoma" w:cs="Tahoma"/>
          <w:b/>
          <w:bCs/>
          <w:color w:val="552200"/>
          <w:sz w:val="26"/>
        </w:rPr>
        <w:t>John 7</w:t>
      </w:r>
    </w:p>
    <w:p w:rsidR="009C6D0A" w:rsidRPr="007F6861" w:rsidRDefault="00766D39">
      <w:pPr>
        <w:pStyle w:val="hdg"/>
        <w:spacing w:line="288" w:lineRule="atLeast"/>
        <w:rPr>
          <w:sz w:val="26"/>
        </w:rPr>
      </w:pPr>
      <w:r w:rsidRPr="007F6861">
        <w:rPr>
          <w:sz w:val="26"/>
        </w:rPr>
        <w:t>Jesus Teaches at the Feast</w:t>
      </w:r>
    </w:p>
    <w:p w:rsidR="009C6D0A" w:rsidRPr="007F6861" w:rsidRDefault="00766D39">
      <w:pPr>
        <w:pStyle w:val="reg"/>
        <w:rPr>
          <w:sz w:val="26"/>
        </w:rPr>
      </w:pPr>
      <w:r w:rsidRPr="007F6861">
        <w:rPr>
          <w:rStyle w:val="reftext1"/>
          <w:position w:val="6"/>
        </w:rPr>
        <w:t>1</w:t>
      </w:r>
      <w:r w:rsidR="00B473FB" w:rsidRPr="00B473FB">
        <w:rPr>
          <w:rStyle w:val="reftext1"/>
          <w:sz w:val="8"/>
        </w:rPr>
        <w:t> </w:t>
      </w:r>
      <w:r w:rsidRPr="007F6861">
        <w:rPr>
          <w:sz w:val="26"/>
        </w:rPr>
        <w:t xml:space="preserve">And after these things, Jesus was walking in Galilee; for He did not desire to walk in Judea, because the Jews were seeking to kill Him. </w:t>
      </w:r>
      <w:r w:rsidRPr="007F6861">
        <w:rPr>
          <w:rStyle w:val="reftext1"/>
          <w:position w:val="6"/>
        </w:rPr>
        <w:t>2</w:t>
      </w:r>
      <w:r w:rsidR="00B473FB" w:rsidRPr="00B473FB">
        <w:rPr>
          <w:rStyle w:val="reftext1"/>
          <w:sz w:val="8"/>
        </w:rPr>
        <w:t> </w:t>
      </w:r>
      <w:r w:rsidRPr="007F6861">
        <w:rPr>
          <w:sz w:val="26"/>
        </w:rPr>
        <w:t xml:space="preserve">Now the feast of the Jews, that of Booths, was near. </w:t>
      </w:r>
      <w:r w:rsidRPr="007F6861">
        <w:rPr>
          <w:rStyle w:val="reftext1"/>
          <w:position w:val="6"/>
        </w:rPr>
        <w:t>3</w:t>
      </w:r>
      <w:r w:rsidR="00B473FB" w:rsidRPr="00B473FB">
        <w:rPr>
          <w:rStyle w:val="reftext1"/>
          <w:sz w:val="8"/>
        </w:rPr>
        <w:t> </w:t>
      </w:r>
      <w:r w:rsidRPr="007F6861">
        <w:rPr>
          <w:sz w:val="26"/>
        </w:rPr>
        <w:t xml:space="preserve">Therefore His brothers said to Him, “Depart from here and go into Judea, so that Your disciples will also see Your works that You are doing. </w:t>
      </w:r>
      <w:r w:rsidRPr="007F6861">
        <w:rPr>
          <w:rStyle w:val="reftext1"/>
          <w:position w:val="6"/>
        </w:rPr>
        <w:t>4</w:t>
      </w:r>
      <w:r w:rsidR="00B473FB" w:rsidRPr="00B473FB">
        <w:rPr>
          <w:rStyle w:val="reftext1"/>
          <w:sz w:val="8"/>
        </w:rPr>
        <w:t> </w:t>
      </w:r>
      <w:r w:rsidRPr="007F6861">
        <w:rPr>
          <w:sz w:val="26"/>
        </w:rPr>
        <w:t xml:space="preserve">For no one does anything in secret, and himself seeks to be in public. If You do these things, show Yourself to the world.” </w:t>
      </w:r>
      <w:r w:rsidRPr="007F6861">
        <w:rPr>
          <w:rStyle w:val="reftext1"/>
          <w:position w:val="6"/>
        </w:rPr>
        <w:t>5</w:t>
      </w:r>
      <w:r w:rsidR="00B473FB" w:rsidRPr="00B473FB">
        <w:rPr>
          <w:rStyle w:val="reftext1"/>
          <w:sz w:val="8"/>
        </w:rPr>
        <w:t> </w:t>
      </w:r>
      <w:r w:rsidRPr="007F6861">
        <w:rPr>
          <w:sz w:val="26"/>
        </w:rPr>
        <w:t xml:space="preserve">For not even His brothers were believing in Him. </w:t>
      </w:r>
    </w:p>
    <w:p w:rsidR="009C6D0A" w:rsidRPr="007F6861" w:rsidRDefault="00766D39">
      <w:pPr>
        <w:pStyle w:val="reg"/>
        <w:rPr>
          <w:sz w:val="26"/>
        </w:rPr>
      </w:pPr>
      <w:r w:rsidRPr="007F6861">
        <w:rPr>
          <w:rStyle w:val="reftext1"/>
          <w:position w:val="6"/>
        </w:rPr>
        <w:t>6</w:t>
      </w:r>
      <w:r w:rsidR="00B473FB" w:rsidRPr="00B473FB">
        <w:rPr>
          <w:rStyle w:val="reftext1"/>
          <w:sz w:val="8"/>
        </w:rPr>
        <w:t> </w:t>
      </w:r>
      <w:r w:rsidRPr="007F6861">
        <w:rPr>
          <w:sz w:val="26"/>
        </w:rPr>
        <w:t xml:space="preserve">Therefore Jesus says to them, </w:t>
      </w:r>
      <w:r w:rsidRPr="007F6861">
        <w:rPr>
          <w:rStyle w:val="red1"/>
          <w:sz w:val="26"/>
        </w:rPr>
        <w:t xml:space="preserve">“My time is not yet come, but your time is always ready. </w:t>
      </w:r>
      <w:r w:rsidRPr="007F6861">
        <w:rPr>
          <w:rStyle w:val="reftext1"/>
          <w:position w:val="6"/>
        </w:rPr>
        <w:t>7</w:t>
      </w:r>
      <w:r w:rsidR="00B473FB" w:rsidRPr="00B473FB">
        <w:rPr>
          <w:rStyle w:val="reftext1"/>
          <w:sz w:val="8"/>
        </w:rPr>
        <w:t> </w:t>
      </w:r>
      <w:r w:rsidRPr="007F6861">
        <w:rPr>
          <w:rStyle w:val="red1"/>
          <w:sz w:val="26"/>
        </w:rPr>
        <w:t xml:space="preserve">The world is not able to hate you; but it hates Me, because I bear witness concerning it that its works are evil. </w:t>
      </w:r>
      <w:r w:rsidRPr="007F6861">
        <w:rPr>
          <w:rStyle w:val="reftext1"/>
          <w:position w:val="6"/>
        </w:rPr>
        <w:t>8</w:t>
      </w:r>
      <w:r w:rsidR="00B473FB" w:rsidRPr="00B473FB">
        <w:rPr>
          <w:rStyle w:val="reftext1"/>
          <w:sz w:val="8"/>
        </w:rPr>
        <w:t> </w:t>
      </w:r>
      <w:r w:rsidRPr="007F6861">
        <w:rPr>
          <w:rStyle w:val="red1"/>
          <w:sz w:val="26"/>
        </w:rPr>
        <w:t>You go up to the feast. I am not</w:t>
      </w:r>
      <w:hyperlink w:anchor="fna" w:tooltip="NE, WH, BYZ and TR ‘I am not yet’" w:history="1">
        <w:r w:rsidRPr="007F6861">
          <w:rPr>
            <w:rStyle w:val="Hyperlink"/>
            <w:b/>
            <w:bCs/>
            <w:i/>
            <w:iCs/>
            <w:position w:val="6"/>
            <w:sz w:val="17"/>
            <w:szCs w:val="17"/>
          </w:rPr>
          <w:t>a</w:t>
        </w:r>
      </w:hyperlink>
      <w:r w:rsidRPr="007F6861">
        <w:rPr>
          <w:rStyle w:val="red1"/>
          <w:sz w:val="26"/>
        </w:rPr>
        <w:t xml:space="preserve"> going up to this feast, for My time has not yet been fulfilled.”</w:t>
      </w:r>
      <w:r w:rsidRPr="007F6861">
        <w:rPr>
          <w:sz w:val="26"/>
        </w:rPr>
        <w:t xml:space="preserve"> </w:t>
      </w:r>
    </w:p>
    <w:p w:rsidR="009C6D0A" w:rsidRPr="007F6861" w:rsidRDefault="00766D39">
      <w:pPr>
        <w:pStyle w:val="reg"/>
        <w:rPr>
          <w:sz w:val="26"/>
        </w:rPr>
      </w:pPr>
      <w:r w:rsidRPr="007F6861">
        <w:rPr>
          <w:rStyle w:val="reftext1"/>
          <w:position w:val="6"/>
        </w:rPr>
        <w:t>9</w:t>
      </w:r>
      <w:r w:rsidR="00B473FB" w:rsidRPr="00B473FB">
        <w:rPr>
          <w:rStyle w:val="reftext1"/>
          <w:sz w:val="8"/>
        </w:rPr>
        <w:t> </w:t>
      </w:r>
      <w:r w:rsidRPr="007F6861">
        <w:rPr>
          <w:sz w:val="26"/>
        </w:rPr>
        <w:t xml:space="preserve">Now having said these things to them, He remained in Galilee. </w:t>
      </w:r>
      <w:r w:rsidRPr="007F6861">
        <w:rPr>
          <w:rStyle w:val="reftext1"/>
          <w:position w:val="6"/>
        </w:rPr>
        <w:t>10</w:t>
      </w:r>
      <w:r w:rsidR="00B473FB" w:rsidRPr="00B473FB">
        <w:rPr>
          <w:rStyle w:val="reftext1"/>
          <w:sz w:val="8"/>
        </w:rPr>
        <w:t> </w:t>
      </w:r>
      <w:r w:rsidRPr="007F6861">
        <w:rPr>
          <w:sz w:val="26"/>
        </w:rPr>
        <w:t xml:space="preserve">But when His brothers had gone up to the feast, then He also went up—not openly, but as in secret. </w:t>
      </w:r>
    </w:p>
    <w:p w:rsidR="009C6D0A" w:rsidRPr="007F6861" w:rsidRDefault="00766D39">
      <w:pPr>
        <w:pStyle w:val="reg"/>
        <w:rPr>
          <w:sz w:val="26"/>
        </w:rPr>
      </w:pPr>
      <w:r w:rsidRPr="007F6861">
        <w:rPr>
          <w:rStyle w:val="reftext1"/>
          <w:position w:val="6"/>
        </w:rPr>
        <w:t>11</w:t>
      </w:r>
      <w:r w:rsidR="00B473FB" w:rsidRPr="00B473FB">
        <w:rPr>
          <w:rStyle w:val="reftext1"/>
          <w:sz w:val="8"/>
        </w:rPr>
        <w:t> </w:t>
      </w:r>
      <w:r w:rsidRPr="007F6861">
        <w:rPr>
          <w:sz w:val="26"/>
        </w:rPr>
        <w:t xml:space="preserve">Therefore the Jews were seeking Him at the feast, and were saying, “Where is He?” </w:t>
      </w:r>
      <w:r w:rsidRPr="007F6861">
        <w:rPr>
          <w:rStyle w:val="reftext1"/>
          <w:position w:val="6"/>
        </w:rPr>
        <w:t>12</w:t>
      </w:r>
      <w:r w:rsidR="00B473FB" w:rsidRPr="00B473FB">
        <w:rPr>
          <w:rStyle w:val="reftext1"/>
          <w:sz w:val="8"/>
        </w:rPr>
        <w:t> </w:t>
      </w:r>
      <w:r w:rsidRPr="007F6861">
        <w:rPr>
          <w:sz w:val="26"/>
        </w:rPr>
        <w:t>And there was much murmuring about Him among the crowds. For some were saying, “He is good.”</w:t>
      </w:r>
    </w:p>
    <w:p w:rsidR="009C6D0A" w:rsidRPr="007F6861" w:rsidRDefault="00766D39">
      <w:pPr>
        <w:pStyle w:val="reg"/>
        <w:rPr>
          <w:sz w:val="26"/>
        </w:rPr>
      </w:pPr>
      <w:r w:rsidRPr="007F6861">
        <w:rPr>
          <w:sz w:val="26"/>
        </w:rPr>
        <w:t xml:space="preserve">But others were saying, “No, but He deceives the people.” </w:t>
      </w:r>
    </w:p>
    <w:p w:rsidR="009C6D0A" w:rsidRPr="007F6861" w:rsidRDefault="00766D39">
      <w:pPr>
        <w:pStyle w:val="reg"/>
        <w:rPr>
          <w:sz w:val="26"/>
        </w:rPr>
      </w:pPr>
      <w:r w:rsidRPr="007F6861">
        <w:rPr>
          <w:rStyle w:val="reftext1"/>
          <w:position w:val="6"/>
        </w:rPr>
        <w:t>13</w:t>
      </w:r>
      <w:r w:rsidR="00B473FB" w:rsidRPr="00B473FB">
        <w:rPr>
          <w:rStyle w:val="reftext1"/>
          <w:sz w:val="8"/>
        </w:rPr>
        <w:t> </w:t>
      </w:r>
      <w:r w:rsidRPr="007F6861">
        <w:rPr>
          <w:sz w:val="26"/>
        </w:rPr>
        <w:t xml:space="preserve">But no one was speaking publicly about Him, because of the fear of the Jews. </w:t>
      </w:r>
    </w:p>
    <w:p w:rsidR="009C6D0A" w:rsidRPr="007F6861" w:rsidRDefault="00766D39">
      <w:pPr>
        <w:pStyle w:val="reg"/>
        <w:rPr>
          <w:sz w:val="26"/>
        </w:rPr>
      </w:pPr>
      <w:r w:rsidRPr="007F6861">
        <w:rPr>
          <w:rStyle w:val="reftext1"/>
          <w:position w:val="6"/>
        </w:rPr>
        <w:lastRenderedPageBreak/>
        <w:t>14</w:t>
      </w:r>
      <w:r w:rsidR="00B473FB" w:rsidRPr="00B473FB">
        <w:rPr>
          <w:rStyle w:val="reftext1"/>
          <w:sz w:val="8"/>
        </w:rPr>
        <w:t> </w:t>
      </w:r>
      <w:r w:rsidRPr="007F6861">
        <w:rPr>
          <w:sz w:val="26"/>
        </w:rPr>
        <w:t xml:space="preserve">And of the feast now being in the middle, Jesus went up into the temple and was teaching. </w:t>
      </w:r>
      <w:r w:rsidRPr="007F6861">
        <w:rPr>
          <w:rStyle w:val="reftext1"/>
          <w:position w:val="6"/>
        </w:rPr>
        <w:t>15</w:t>
      </w:r>
      <w:r w:rsidR="00B473FB" w:rsidRPr="00B473FB">
        <w:rPr>
          <w:rStyle w:val="reftext1"/>
          <w:sz w:val="8"/>
        </w:rPr>
        <w:t> </w:t>
      </w:r>
      <w:r w:rsidRPr="007F6861">
        <w:rPr>
          <w:sz w:val="26"/>
        </w:rPr>
        <w:t xml:space="preserve">Then the Jews were marveling, saying, “How does this one know </w:t>
      </w:r>
      <w:r w:rsidRPr="007F6861">
        <w:rPr>
          <w:i/>
          <w:iCs/>
          <w:sz w:val="26"/>
        </w:rPr>
        <w:t>such</w:t>
      </w:r>
      <w:r w:rsidRPr="007F6861">
        <w:rPr>
          <w:sz w:val="26"/>
        </w:rPr>
        <w:t xml:space="preserve"> writings, not having studied?” </w:t>
      </w:r>
    </w:p>
    <w:p w:rsidR="009C6D0A" w:rsidRPr="007F6861" w:rsidRDefault="00766D39">
      <w:pPr>
        <w:pStyle w:val="reg"/>
        <w:rPr>
          <w:sz w:val="26"/>
        </w:rPr>
      </w:pPr>
      <w:r w:rsidRPr="007F6861">
        <w:rPr>
          <w:rStyle w:val="reftext1"/>
          <w:position w:val="6"/>
        </w:rPr>
        <w:t>16</w:t>
      </w:r>
      <w:r w:rsidR="00B473FB" w:rsidRPr="00B473FB">
        <w:rPr>
          <w:rStyle w:val="reftext1"/>
          <w:sz w:val="8"/>
        </w:rPr>
        <w:t> </w:t>
      </w:r>
      <w:r w:rsidRPr="007F6861">
        <w:rPr>
          <w:sz w:val="26"/>
        </w:rPr>
        <w:t xml:space="preserve">Therefore Jesus answered them and said, </w:t>
      </w:r>
      <w:r w:rsidRPr="007F6861">
        <w:rPr>
          <w:rStyle w:val="red1"/>
          <w:sz w:val="26"/>
        </w:rPr>
        <w:t xml:space="preserve">“My teaching is not of Myself, but of the </w:t>
      </w:r>
      <w:r w:rsidRPr="007F6861">
        <w:rPr>
          <w:rStyle w:val="red1"/>
          <w:i/>
          <w:iCs/>
          <w:sz w:val="26"/>
        </w:rPr>
        <w:t>One</w:t>
      </w:r>
      <w:r w:rsidRPr="007F6861">
        <w:rPr>
          <w:rStyle w:val="red1"/>
          <w:sz w:val="26"/>
        </w:rPr>
        <w:t xml:space="preserve"> having sent Me. </w:t>
      </w:r>
      <w:r w:rsidRPr="007F6861">
        <w:rPr>
          <w:rStyle w:val="reftext1"/>
          <w:position w:val="6"/>
        </w:rPr>
        <w:t>17</w:t>
      </w:r>
      <w:r w:rsidR="00B473FB" w:rsidRPr="00B473FB">
        <w:rPr>
          <w:rStyle w:val="reftext1"/>
          <w:sz w:val="8"/>
        </w:rPr>
        <w:t> </w:t>
      </w:r>
      <w:r w:rsidRPr="007F6861">
        <w:rPr>
          <w:rStyle w:val="red1"/>
          <w:sz w:val="26"/>
        </w:rPr>
        <w:t xml:space="preserve">If anyone desires to do His will, he will know concerning the teaching, whether it is from God, or I speak from Myself. </w:t>
      </w:r>
      <w:r w:rsidRPr="007F6861">
        <w:rPr>
          <w:rStyle w:val="reftext1"/>
          <w:position w:val="6"/>
        </w:rPr>
        <w:t>18</w:t>
      </w:r>
      <w:r w:rsidR="00B473FB" w:rsidRPr="00B473FB">
        <w:rPr>
          <w:rStyle w:val="reftext1"/>
          <w:sz w:val="8"/>
        </w:rPr>
        <w:t> </w:t>
      </w:r>
      <w:r w:rsidRPr="007F6861">
        <w:rPr>
          <w:rStyle w:val="red1"/>
          <w:sz w:val="26"/>
        </w:rPr>
        <w:t xml:space="preserve">The </w:t>
      </w:r>
      <w:r w:rsidRPr="007F6861">
        <w:rPr>
          <w:rStyle w:val="red1"/>
          <w:i/>
          <w:iCs/>
          <w:sz w:val="26"/>
        </w:rPr>
        <w:t>one</w:t>
      </w:r>
      <w:r w:rsidRPr="007F6861">
        <w:rPr>
          <w:rStyle w:val="red1"/>
          <w:sz w:val="26"/>
        </w:rPr>
        <w:t xml:space="preserve"> speaking from himself seeks the own glory, but the </w:t>
      </w:r>
      <w:r w:rsidRPr="007F6861">
        <w:rPr>
          <w:rStyle w:val="red1"/>
          <w:i/>
          <w:iCs/>
          <w:sz w:val="26"/>
        </w:rPr>
        <w:t>One</w:t>
      </w:r>
      <w:r w:rsidRPr="007F6861">
        <w:rPr>
          <w:rStyle w:val="red1"/>
          <w:sz w:val="26"/>
        </w:rPr>
        <w:t xml:space="preserve"> seeking the glory of the </w:t>
      </w:r>
      <w:r w:rsidRPr="007F6861">
        <w:rPr>
          <w:rStyle w:val="red1"/>
          <w:i/>
          <w:iCs/>
          <w:sz w:val="26"/>
        </w:rPr>
        <w:t>One</w:t>
      </w:r>
      <w:r w:rsidRPr="007F6861">
        <w:rPr>
          <w:rStyle w:val="red1"/>
          <w:sz w:val="26"/>
        </w:rPr>
        <w:t xml:space="preserve"> having sent Him, He is true, and no unrighteousness is in Him.</w:t>
      </w:r>
      <w:r w:rsidRPr="007F6861">
        <w:rPr>
          <w:sz w:val="26"/>
        </w:rPr>
        <w:t xml:space="preserve"> </w:t>
      </w:r>
    </w:p>
    <w:p w:rsidR="009C6D0A" w:rsidRPr="007F6861" w:rsidRDefault="00766D39">
      <w:pPr>
        <w:pStyle w:val="red"/>
        <w:spacing w:line="288" w:lineRule="atLeast"/>
        <w:jc w:val="both"/>
        <w:rPr>
          <w:rFonts w:ascii="Tahoma" w:hAnsi="Tahoma" w:cs="Tahoma"/>
          <w:sz w:val="26"/>
        </w:rPr>
      </w:pPr>
      <w:r w:rsidRPr="007F6861">
        <w:rPr>
          <w:rStyle w:val="reftext1"/>
          <w:position w:val="6"/>
        </w:rPr>
        <w:t>19</w:t>
      </w:r>
      <w:r w:rsidR="00B473FB" w:rsidRPr="00B473FB">
        <w:rPr>
          <w:rStyle w:val="reftext1"/>
          <w:sz w:val="8"/>
        </w:rPr>
        <w:t> </w:t>
      </w:r>
      <w:r w:rsidRPr="007F6861">
        <w:rPr>
          <w:rFonts w:ascii="Tahoma" w:hAnsi="Tahoma" w:cs="Tahoma"/>
          <w:sz w:val="26"/>
        </w:rPr>
        <w:t xml:space="preserve">Has not Moses given to you the Law, and none of you keeps the Law? Why do you seek to kill Me?” </w:t>
      </w:r>
    </w:p>
    <w:p w:rsidR="009C6D0A" w:rsidRPr="007F6861" w:rsidRDefault="00766D39">
      <w:pPr>
        <w:pStyle w:val="reg"/>
        <w:rPr>
          <w:sz w:val="26"/>
        </w:rPr>
      </w:pPr>
      <w:r w:rsidRPr="007F6861">
        <w:rPr>
          <w:rStyle w:val="reftext1"/>
          <w:position w:val="6"/>
        </w:rPr>
        <w:t>20</w:t>
      </w:r>
      <w:r w:rsidR="00B473FB" w:rsidRPr="00B473FB">
        <w:rPr>
          <w:rStyle w:val="reftext1"/>
          <w:sz w:val="8"/>
        </w:rPr>
        <w:t> </w:t>
      </w:r>
      <w:r w:rsidRPr="007F6861">
        <w:rPr>
          <w:sz w:val="26"/>
        </w:rPr>
        <w:t xml:space="preserve">The crowd answered, “You have a demon. Who seeks to kill You?” </w:t>
      </w:r>
    </w:p>
    <w:p w:rsidR="009C6D0A" w:rsidRPr="007F6861" w:rsidRDefault="00766D39">
      <w:pPr>
        <w:pStyle w:val="reg"/>
        <w:rPr>
          <w:sz w:val="26"/>
        </w:rPr>
      </w:pPr>
      <w:r w:rsidRPr="007F6861">
        <w:rPr>
          <w:rStyle w:val="reftext1"/>
          <w:position w:val="6"/>
        </w:rPr>
        <w:t>21</w:t>
      </w:r>
      <w:r w:rsidR="00B473FB" w:rsidRPr="00B473FB">
        <w:rPr>
          <w:rStyle w:val="reftext1"/>
          <w:sz w:val="8"/>
        </w:rPr>
        <w:t> </w:t>
      </w:r>
      <w:r w:rsidRPr="007F6861">
        <w:rPr>
          <w:sz w:val="26"/>
        </w:rPr>
        <w:t xml:space="preserve">Jesus answered and said to them, </w:t>
      </w:r>
      <w:r w:rsidRPr="007F6861">
        <w:rPr>
          <w:rStyle w:val="red1"/>
          <w:sz w:val="26"/>
        </w:rPr>
        <w:t xml:space="preserve">“I did one work, and you all marvel. </w:t>
      </w:r>
      <w:r w:rsidRPr="007F6861">
        <w:rPr>
          <w:rStyle w:val="reftext1"/>
          <w:position w:val="6"/>
        </w:rPr>
        <w:t>22</w:t>
      </w:r>
      <w:r w:rsidR="00B473FB" w:rsidRPr="00B473FB">
        <w:rPr>
          <w:rStyle w:val="reftext1"/>
          <w:sz w:val="8"/>
        </w:rPr>
        <w:t> </w:t>
      </w:r>
      <w:r w:rsidRPr="007F6861">
        <w:rPr>
          <w:rStyle w:val="red1"/>
          <w:sz w:val="26"/>
        </w:rPr>
        <w:t xml:space="preserve">Because of the fact that Moses has given you circumcision (not that it is of Moses, but of the fathers) also on </w:t>
      </w:r>
      <w:r w:rsidRPr="007F6861">
        <w:rPr>
          <w:rStyle w:val="red1"/>
          <w:i/>
          <w:iCs/>
          <w:sz w:val="26"/>
        </w:rPr>
        <w:t>the</w:t>
      </w:r>
      <w:r w:rsidRPr="007F6861">
        <w:rPr>
          <w:rStyle w:val="red1"/>
          <w:sz w:val="26"/>
        </w:rPr>
        <w:t xml:space="preserve"> Sabbath you circumcise a man. </w:t>
      </w:r>
      <w:r w:rsidRPr="007F6861">
        <w:rPr>
          <w:rStyle w:val="reftext1"/>
          <w:position w:val="6"/>
        </w:rPr>
        <w:t>23</w:t>
      </w:r>
      <w:r w:rsidR="00B473FB" w:rsidRPr="00B473FB">
        <w:rPr>
          <w:rStyle w:val="reftext1"/>
          <w:sz w:val="8"/>
        </w:rPr>
        <w:t> </w:t>
      </w:r>
      <w:r w:rsidRPr="007F6861">
        <w:rPr>
          <w:rStyle w:val="red1"/>
          <w:sz w:val="26"/>
        </w:rPr>
        <w:t xml:space="preserve">If a man receives circumcision on </w:t>
      </w:r>
      <w:r w:rsidRPr="007F6861">
        <w:rPr>
          <w:rStyle w:val="red1"/>
          <w:i/>
          <w:iCs/>
          <w:sz w:val="26"/>
        </w:rPr>
        <w:t>the</w:t>
      </w:r>
      <w:r w:rsidRPr="007F6861">
        <w:rPr>
          <w:rStyle w:val="red1"/>
          <w:sz w:val="26"/>
        </w:rPr>
        <w:t xml:space="preserve"> Sabbath so that the Law of Moses might not be broken, are you angry with Me because I made a man entirely sound on the Sabbath? </w:t>
      </w:r>
      <w:r w:rsidRPr="007F6861">
        <w:rPr>
          <w:rStyle w:val="reftext1"/>
          <w:position w:val="6"/>
        </w:rPr>
        <w:t>24</w:t>
      </w:r>
      <w:r w:rsidR="00B473FB" w:rsidRPr="00B473FB">
        <w:rPr>
          <w:rStyle w:val="reftext1"/>
          <w:sz w:val="8"/>
        </w:rPr>
        <w:t> </w:t>
      </w:r>
      <w:r w:rsidRPr="007F6861">
        <w:rPr>
          <w:rStyle w:val="red1"/>
          <w:sz w:val="26"/>
        </w:rPr>
        <w:t>Do not judge according to appearance, but judge the righteous judgment.”</w:t>
      </w:r>
      <w:r w:rsidRPr="007F6861">
        <w:rPr>
          <w:sz w:val="26"/>
        </w:rPr>
        <w:t xml:space="preserve"> </w:t>
      </w:r>
    </w:p>
    <w:p w:rsidR="009C6D0A" w:rsidRPr="007F6861" w:rsidRDefault="00766D39">
      <w:pPr>
        <w:pStyle w:val="hdg"/>
        <w:spacing w:line="288" w:lineRule="atLeast"/>
        <w:rPr>
          <w:sz w:val="26"/>
        </w:rPr>
      </w:pPr>
      <w:r w:rsidRPr="007F6861">
        <w:rPr>
          <w:sz w:val="26"/>
        </w:rPr>
        <w:t>Is Jesus the Christ?</w:t>
      </w:r>
    </w:p>
    <w:p w:rsidR="009C6D0A" w:rsidRPr="007F6861" w:rsidRDefault="00766D39">
      <w:pPr>
        <w:pStyle w:val="reg"/>
        <w:rPr>
          <w:sz w:val="26"/>
        </w:rPr>
      </w:pPr>
      <w:r w:rsidRPr="007F6861">
        <w:rPr>
          <w:rStyle w:val="reftext1"/>
          <w:position w:val="6"/>
        </w:rPr>
        <w:t>25</w:t>
      </w:r>
      <w:r w:rsidR="00B473FB" w:rsidRPr="00B473FB">
        <w:rPr>
          <w:rStyle w:val="reftext1"/>
          <w:sz w:val="8"/>
        </w:rPr>
        <w:t> </w:t>
      </w:r>
      <w:r w:rsidRPr="007F6861">
        <w:rPr>
          <w:sz w:val="26"/>
        </w:rPr>
        <w:t xml:space="preserve">Therefore some of those of Jerusalem were saying, “Is this not whom they seek to kill? </w:t>
      </w:r>
      <w:r w:rsidRPr="007F6861">
        <w:rPr>
          <w:rStyle w:val="reftext1"/>
          <w:position w:val="6"/>
        </w:rPr>
        <w:t>26</w:t>
      </w:r>
      <w:r w:rsidR="00B473FB" w:rsidRPr="00B473FB">
        <w:rPr>
          <w:rStyle w:val="reftext1"/>
          <w:sz w:val="8"/>
        </w:rPr>
        <w:t> </w:t>
      </w:r>
      <w:r w:rsidRPr="007F6861">
        <w:rPr>
          <w:sz w:val="26"/>
        </w:rPr>
        <w:t xml:space="preserve">And behold, He speaks publicly, and they say nothing ever to Him. Have the rulers truly recognized that this is the Christ? </w:t>
      </w:r>
      <w:r w:rsidRPr="007F6861">
        <w:rPr>
          <w:rStyle w:val="reftext1"/>
          <w:position w:val="6"/>
        </w:rPr>
        <w:t>27</w:t>
      </w:r>
      <w:r w:rsidR="00B473FB" w:rsidRPr="00B473FB">
        <w:rPr>
          <w:rStyle w:val="reftext1"/>
          <w:sz w:val="8"/>
        </w:rPr>
        <w:t> </w:t>
      </w:r>
      <w:r w:rsidRPr="007F6861">
        <w:rPr>
          <w:sz w:val="26"/>
        </w:rPr>
        <w:t xml:space="preserve">But we know this </w:t>
      </w:r>
      <w:r w:rsidRPr="007F6861">
        <w:rPr>
          <w:i/>
          <w:iCs/>
          <w:sz w:val="26"/>
        </w:rPr>
        <w:t>man</w:t>
      </w:r>
      <w:r w:rsidRPr="007F6861">
        <w:rPr>
          <w:sz w:val="26"/>
        </w:rPr>
        <w:t xml:space="preserve">, where He is from. But the Christ, whenever He may come, no one knows where He is from.” </w:t>
      </w:r>
    </w:p>
    <w:p w:rsidR="009C6D0A" w:rsidRPr="007F6861" w:rsidRDefault="00766D39">
      <w:pPr>
        <w:pStyle w:val="reg"/>
        <w:rPr>
          <w:sz w:val="26"/>
        </w:rPr>
      </w:pPr>
      <w:r w:rsidRPr="007F6861">
        <w:rPr>
          <w:rStyle w:val="reftext1"/>
          <w:position w:val="6"/>
        </w:rPr>
        <w:t>28</w:t>
      </w:r>
      <w:r w:rsidR="00B473FB" w:rsidRPr="00B473FB">
        <w:rPr>
          <w:rStyle w:val="reftext1"/>
          <w:sz w:val="8"/>
        </w:rPr>
        <w:t> </w:t>
      </w:r>
      <w:r w:rsidRPr="007F6861">
        <w:rPr>
          <w:sz w:val="26"/>
        </w:rPr>
        <w:t xml:space="preserve">Therefore Jesus cried out in the temple, teaching and saying, </w:t>
      </w:r>
      <w:r w:rsidRPr="007F6861">
        <w:rPr>
          <w:rStyle w:val="red1"/>
          <w:sz w:val="26"/>
        </w:rPr>
        <w:t xml:space="preserve">“You know Me and you know where I am from. And I have not come of Myself, but the </w:t>
      </w:r>
      <w:r w:rsidRPr="007F6861">
        <w:rPr>
          <w:rStyle w:val="red1"/>
          <w:i/>
          <w:iCs/>
          <w:sz w:val="26"/>
        </w:rPr>
        <w:t>One</w:t>
      </w:r>
      <w:r w:rsidRPr="007F6861">
        <w:rPr>
          <w:rStyle w:val="red1"/>
          <w:sz w:val="26"/>
        </w:rPr>
        <w:t xml:space="preserve"> having sent Me is true, whom you do not know. </w:t>
      </w:r>
      <w:r w:rsidRPr="007F6861">
        <w:rPr>
          <w:rStyle w:val="reftext1"/>
          <w:position w:val="6"/>
        </w:rPr>
        <w:t>29</w:t>
      </w:r>
      <w:r w:rsidR="00B473FB" w:rsidRPr="00B473FB">
        <w:rPr>
          <w:rStyle w:val="reftext1"/>
          <w:sz w:val="8"/>
        </w:rPr>
        <w:t> </w:t>
      </w:r>
      <w:r w:rsidRPr="007F6861">
        <w:rPr>
          <w:rStyle w:val="red1"/>
          <w:sz w:val="26"/>
        </w:rPr>
        <w:t>But I know Him, because I am from Him, and He sent Me.”</w:t>
      </w:r>
      <w:r w:rsidRPr="007F6861">
        <w:rPr>
          <w:sz w:val="26"/>
        </w:rPr>
        <w:t xml:space="preserve"> </w:t>
      </w:r>
    </w:p>
    <w:p w:rsidR="009C6D0A" w:rsidRPr="007F6861" w:rsidRDefault="00766D39">
      <w:pPr>
        <w:pStyle w:val="reg"/>
        <w:rPr>
          <w:sz w:val="26"/>
        </w:rPr>
      </w:pPr>
      <w:r w:rsidRPr="007F6861">
        <w:rPr>
          <w:rStyle w:val="reftext1"/>
          <w:position w:val="6"/>
        </w:rPr>
        <w:t>30</w:t>
      </w:r>
      <w:r w:rsidR="00B473FB" w:rsidRPr="00B473FB">
        <w:rPr>
          <w:rStyle w:val="reftext1"/>
          <w:sz w:val="8"/>
        </w:rPr>
        <w:t> </w:t>
      </w:r>
      <w:r w:rsidRPr="007F6861">
        <w:rPr>
          <w:sz w:val="26"/>
        </w:rPr>
        <w:t xml:space="preserve">Therefore they were seeking to take Him, but no one laid the hand upon Him, because His hour had not yet come. </w:t>
      </w:r>
      <w:r w:rsidRPr="007F6861">
        <w:rPr>
          <w:rStyle w:val="reftext1"/>
          <w:position w:val="6"/>
        </w:rPr>
        <w:t>31</w:t>
      </w:r>
      <w:r w:rsidR="00B473FB" w:rsidRPr="00B473FB">
        <w:rPr>
          <w:rStyle w:val="reftext1"/>
          <w:sz w:val="8"/>
        </w:rPr>
        <w:t> </w:t>
      </w:r>
      <w:r w:rsidRPr="007F6861">
        <w:rPr>
          <w:sz w:val="26"/>
        </w:rPr>
        <w:t xml:space="preserve">Yet many out of the crowd believed in Him and were saying, “When the Christ comes, will He do more signs than this </w:t>
      </w:r>
      <w:r w:rsidRPr="007F6861">
        <w:rPr>
          <w:i/>
          <w:iCs/>
          <w:sz w:val="26"/>
        </w:rPr>
        <w:t>man</w:t>
      </w:r>
      <w:r w:rsidRPr="007F6861">
        <w:rPr>
          <w:sz w:val="26"/>
        </w:rPr>
        <w:t xml:space="preserve"> has done?” </w:t>
      </w:r>
    </w:p>
    <w:p w:rsidR="009C6D0A" w:rsidRPr="007F6861" w:rsidRDefault="00766D39">
      <w:pPr>
        <w:pStyle w:val="reg"/>
        <w:rPr>
          <w:sz w:val="26"/>
        </w:rPr>
      </w:pPr>
      <w:r w:rsidRPr="007F6861">
        <w:rPr>
          <w:rStyle w:val="reftext1"/>
          <w:position w:val="6"/>
        </w:rPr>
        <w:t>32</w:t>
      </w:r>
      <w:r w:rsidR="00B473FB" w:rsidRPr="00B473FB">
        <w:rPr>
          <w:rStyle w:val="reftext1"/>
          <w:sz w:val="8"/>
        </w:rPr>
        <w:t> </w:t>
      </w:r>
      <w:r w:rsidRPr="007F6861">
        <w:rPr>
          <w:sz w:val="26"/>
        </w:rPr>
        <w:t xml:space="preserve">The Pharisees heard the crowd murmuring these things about Him, and the chief priests and the Pharisees sent officers, that they might seize Him. </w:t>
      </w:r>
      <w:r w:rsidRPr="007F6861">
        <w:rPr>
          <w:rStyle w:val="reftext1"/>
          <w:position w:val="6"/>
        </w:rPr>
        <w:t>33</w:t>
      </w:r>
      <w:r w:rsidR="00B473FB" w:rsidRPr="00B473FB">
        <w:rPr>
          <w:rStyle w:val="reftext1"/>
          <w:sz w:val="8"/>
        </w:rPr>
        <w:t> </w:t>
      </w:r>
      <w:r w:rsidRPr="007F6861">
        <w:rPr>
          <w:sz w:val="26"/>
        </w:rPr>
        <w:t xml:space="preserve">Therefore Jesus said, </w:t>
      </w:r>
      <w:r w:rsidRPr="007F6861">
        <w:rPr>
          <w:rStyle w:val="red1"/>
          <w:sz w:val="26"/>
        </w:rPr>
        <w:t xml:space="preserve">“Yet a little time I am with you, and I go to the </w:t>
      </w:r>
      <w:r w:rsidRPr="007F6861">
        <w:rPr>
          <w:rStyle w:val="red1"/>
          <w:i/>
          <w:iCs/>
          <w:sz w:val="26"/>
        </w:rPr>
        <w:t>One</w:t>
      </w:r>
      <w:r w:rsidRPr="007F6861">
        <w:rPr>
          <w:rStyle w:val="red1"/>
          <w:sz w:val="26"/>
        </w:rPr>
        <w:t xml:space="preserve"> having sent Me. </w:t>
      </w:r>
      <w:r w:rsidRPr="007F6861">
        <w:rPr>
          <w:rStyle w:val="reftext1"/>
          <w:position w:val="6"/>
        </w:rPr>
        <w:t>34</w:t>
      </w:r>
      <w:r w:rsidR="00B473FB" w:rsidRPr="00B473FB">
        <w:rPr>
          <w:rStyle w:val="reftext1"/>
          <w:sz w:val="8"/>
        </w:rPr>
        <w:t> </w:t>
      </w:r>
      <w:r w:rsidRPr="007F6861">
        <w:rPr>
          <w:rStyle w:val="red1"/>
          <w:sz w:val="26"/>
        </w:rPr>
        <w:t>You will seek Me and will not find Me; and where I am, you are not able to come.”</w:t>
      </w:r>
      <w:r w:rsidRPr="007F6861">
        <w:rPr>
          <w:sz w:val="26"/>
        </w:rPr>
        <w:t xml:space="preserve"> </w:t>
      </w:r>
    </w:p>
    <w:p w:rsidR="009C6D0A" w:rsidRPr="007F6861" w:rsidRDefault="00766D39">
      <w:pPr>
        <w:pStyle w:val="reg"/>
        <w:rPr>
          <w:sz w:val="26"/>
        </w:rPr>
      </w:pPr>
      <w:r w:rsidRPr="007F6861">
        <w:rPr>
          <w:rStyle w:val="reftext1"/>
          <w:position w:val="6"/>
        </w:rPr>
        <w:t>35</w:t>
      </w:r>
      <w:r w:rsidR="00B473FB" w:rsidRPr="00B473FB">
        <w:rPr>
          <w:rStyle w:val="reftext1"/>
          <w:sz w:val="8"/>
        </w:rPr>
        <w:t> </w:t>
      </w:r>
      <w:r w:rsidRPr="007F6861">
        <w:rPr>
          <w:sz w:val="26"/>
        </w:rPr>
        <w:t xml:space="preserve">Therefore the Jews said among themselves, “Where is He about to go that we will not find Him? Is He about to go to the Dispersion among the Greeks and to teach the Greeks? </w:t>
      </w:r>
      <w:r w:rsidRPr="007F6861">
        <w:rPr>
          <w:rStyle w:val="reftext1"/>
          <w:position w:val="6"/>
        </w:rPr>
        <w:lastRenderedPageBreak/>
        <w:t>36</w:t>
      </w:r>
      <w:r w:rsidR="00B473FB" w:rsidRPr="00B473FB">
        <w:rPr>
          <w:rStyle w:val="reftext1"/>
          <w:sz w:val="8"/>
        </w:rPr>
        <w:t> </w:t>
      </w:r>
      <w:r w:rsidRPr="007F6861">
        <w:rPr>
          <w:sz w:val="26"/>
        </w:rPr>
        <w:t xml:space="preserve">What is this word that He said, </w:t>
      </w:r>
      <w:r w:rsidRPr="007F6861">
        <w:rPr>
          <w:rStyle w:val="red1"/>
          <w:sz w:val="26"/>
        </w:rPr>
        <w:t>‘You will seek Me, and will not find Me,’</w:t>
      </w:r>
      <w:r w:rsidRPr="007F6861">
        <w:rPr>
          <w:sz w:val="26"/>
        </w:rPr>
        <w:t xml:space="preserve"> and </w:t>
      </w:r>
      <w:r w:rsidRPr="007F6861">
        <w:rPr>
          <w:rStyle w:val="red1"/>
          <w:sz w:val="26"/>
        </w:rPr>
        <w:t>‘Where I am you are not able to come’</w:t>
      </w:r>
      <w:r w:rsidRPr="007F6861">
        <w:rPr>
          <w:sz w:val="26"/>
        </w:rPr>
        <w:t xml:space="preserve">?” </w:t>
      </w:r>
    </w:p>
    <w:p w:rsidR="009C6D0A" w:rsidRPr="007F6861" w:rsidRDefault="00766D39">
      <w:pPr>
        <w:pStyle w:val="hdg"/>
        <w:spacing w:line="288" w:lineRule="atLeast"/>
        <w:rPr>
          <w:sz w:val="26"/>
        </w:rPr>
      </w:pPr>
      <w:r w:rsidRPr="007F6861">
        <w:rPr>
          <w:sz w:val="26"/>
        </w:rPr>
        <w:t>Living Water</w:t>
      </w:r>
    </w:p>
    <w:p w:rsidR="009C6D0A" w:rsidRPr="007F6861" w:rsidRDefault="00766D39">
      <w:pPr>
        <w:pStyle w:val="reg"/>
        <w:rPr>
          <w:sz w:val="26"/>
        </w:rPr>
      </w:pPr>
      <w:r w:rsidRPr="007F6861">
        <w:rPr>
          <w:rStyle w:val="reftext1"/>
          <w:position w:val="6"/>
        </w:rPr>
        <w:t>37</w:t>
      </w:r>
      <w:r w:rsidR="00B473FB" w:rsidRPr="00B473FB">
        <w:rPr>
          <w:rStyle w:val="reftext1"/>
          <w:sz w:val="8"/>
        </w:rPr>
        <w:t> </w:t>
      </w:r>
      <w:r w:rsidRPr="007F6861">
        <w:rPr>
          <w:sz w:val="26"/>
        </w:rPr>
        <w:t xml:space="preserve">Now in the last day of the feast, the great </w:t>
      </w:r>
      <w:r w:rsidRPr="007F6861">
        <w:rPr>
          <w:i/>
          <w:iCs/>
          <w:sz w:val="26"/>
        </w:rPr>
        <w:t>day</w:t>
      </w:r>
      <w:r w:rsidRPr="007F6861">
        <w:rPr>
          <w:sz w:val="26"/>
        </w:rPr>
        <w:t xml:space="preserve">, Jesus stood and cried out, saying, </w:t>
      </w:r>
      <w:r w:rsidRPr="007F6861">
        <w:rPr>
          <w:rStyle w:val="red1"/>
          <w:sz w:val="26"/>
        </w:rPr>
        <w:t xml:space="preserve">“If anyone thirsts, let him come to Me and drink. </w:t>
      </w:r>
      <w:r w:rsidRPr="007F6861">
        <w:rPr>
          <w:rStyle w:val="reftext1"/>
          <w:position w:val="6"/>
        </w:rPr>
        <w:t>38</w:t>
      </w:r>
      <w:r w:rsidR="00B473FB" w:rsidRPr="00B473FB">
        <w:rPr>
          <w:rStyle w:val="reftext1"/>
          <w:sz w:val="8"/>
        </w:rPr>
        <w:t> </w:t>
      </w:r>
      <w:r w:rsidRPr="007F6861">
        <w:rPr>
          <w:rStyle w:val="red1"/>
          <w:sz w:val="26"/>
        </w:rPr>
        <w:t xml:space="preserve">The </w:t>
      </w:r>
      <w:r w:rsidRPr="007F6861">
        <w:rPr>
          <w:rStyle w:val="red1"/>
          <w:i/>
          <w:iCs/>
          <w:sz w:val="26"/>
        </w:rPr>
        <w:t>one</w:t>
      </w:r>
      <w:r w:rsidRPr="007F6861">
        <w:rPr>
          <w:rStyle w:val="red1"/>
          <w:sz w:val="26"/>
        </w:rPr>
        <w:t xml:space="preserve"> believing in Me, as the Scripture has said: ‘Out of his belly will flow rivers of living water.’”</w:t>
      </w:r>
      <w:r w:rsidRPr="007F6861">
        <w:rPr>
          <w:sz w:val="26"/>
        </w:rPr>
        <w:t xml:space="preserve"> </w:t>
      </w:r>
      <w:r w:rsidRPr="007F6861">
        <w:rPr>
          <w:rStyle w:val="reftext1"/>
          <w:position w:val="6"/>
        </w:rPr>
        <w:t>39</w:t>
      </w:r>
      <w:r w:rsidR="00B473FB" w:rsidRPr="00B473FB">
        <w:rPr>
          <w:rStyle w:val="reftext1"/>
          <w:sz w:val="8"/>
        </w:rPr>
        <w:t> </w:t>
      </w:r>
      <w:r w:rsidRPr="007F6861">
        <w:rPr>
          <w:sz w:val="26"/>
        </w:rPr>
        <w:t xml:space="preserve">Now He said this concerning the Spirit, whom those having believed in Him were about to receive; for </w:t>
      </w:r>
      <w:r w:rsidRPr="007F6861">
        <w:rPr>
          <w:i/>
          <w:iCs/>
          <w:sz w:val="26"/>
        </w:rPr>
        <w:t>the</w:t>
      </w:r>
      <w:r w:rsidRPr="007F6861">
        <w:rPr>
          <w:sz w:val="26"/>
        </w:rPr>
        <w:t xml:space="preserve"> Spirit was not yet </w:t>
      </w:r>
      <w:r w:rsidRPr="007F6861">
        <w:rPr>
          <w:i/>
          <w:iCs/>
          <w:sz w:val="26"/>
        </w:rPr>
        <w:t>given</w:t>
      </w:r>
      <w:r w:rsidRPr="007F6861">
        <w:rPr>
          <w:sz w:val="26"/>
        </w:rPr>
        <w:t xml:space="preserve">, because Jesus was not yet glorified. </w:t>
      </w:r>
    </w:p>
    <w:p w:rsidR="009C6D0A" w:rsidRPr="007F6861" w:rsidRDefault="00766D39">
      <w:pPr>
        <w:pStyle w:val="hdg"/>
        <w:spacing w:line="288" w:lineRule="atLeast"/>
        <w:rPr>
          <w:sz w:val="26"/>
        </w:rPr>
      </w:pPr>
      <w:r w:rsidRPr="007F6861">
        <w:rPr>
          <w:sz w:val="26"/>
        </w:rPr>
        <w:t>Division Regarding Jesus</w:t>
      </w:r>
    </w:p>
    <w:p w:rsidR="009C6D0A" w:rsidRPr="007F6861" w:rsidRDefault="00766D39">
      <w:pPr>
        <w:pStyle w:val="reg"/>
        <w:rPr>
          <w:sz w:val="26"/>
        </w:rPr>
      </w:pPr>
      <w:r w:rsidRPr="007F6861">
        <w:rPr>
          <w:rStyle w:val="reftext1"/>
          <w:position w:val="6"/>
        </w:rPr>
        <w:t>40</w:t>
      </w:r>
      <w:r w:rsidR="00B473FB" w:rsidRPr="00B473FB">
        <w:rPr>
          <w:rStyle w:val="reftext1"/>
          <w:sz w:val="8"/>
        </w:rPr>
        <w:t> </w:t>
      </w:r>
      <w:r w:rsidRPr="007F6861">
        <w:rPr>
          <w:sz w:val="26"/>
        </w:rPr>
        <w:t xml:space="preserve">Therefore having heard these words, </w:t>
      </w:r>
      <w:r w:rsidRPr="007F6861">
        <w:rPr>
          <w:i/>
          <w:iCs/>
          <w:sz w:val="26"/>
        </w:rPr>
        <w:t>some</w:t>
      </w:r>
      <w:r w:rsidRPr="007F6861">
        <w:rPr>
          <w:sz w:val="26"/>
        </w:rPr>
        <w:t xml:space="preserve"> of the people were saying, “This is truly the Prophet.” </w:t>
      </w:r>
    </w:p>
    <w:p w:rsidR="009C6D0A" w:rsidRPr="007F6861" w:rsidRDefault="00766D39">
      <w:pPr>
        <w:pStyle w:val="reg"/>
        <w:rPr>
          <w:sz w:val="26"/>
        </w:rPr>
      </w:pPr>
      <w:r w:rsidRPr="007F6861">
        <w:rPr>
          <w:rStyle w:val="reftext1"/>
          <w:position w:val="6"/>
        </w:rPr>
        <w:t>41</w:t>
      </w:r>
      <w:r w:rsidR="00B473FB" w:rsidRPr="00B473FB">
        <w:rPr>
          <w:rStyle w:val="reftext1"/>
          <w:sz w:val="8"/>
        </w:rPr>
        <w:t> </w:t>
      </w:r>
      <w:r w:rsidRPr="007F6861">
        <w:rPr>
          <w:sz w:val="26"/>
        </w:rPr>
        <w:t>Others were saying, “This is the Christ.”</w:t>
      </w:r>
    </w:p>
    <w:p w:rsidR="009C6D0A" w:rsidRPr="007F6861" w:rsidRDefault="00766D39">
      <w:pPr>
        <w:pStyle w:val="reg"/>
        <w:rPr>
          <w:sz w:val="26"/>
        </w:rPr>
      </w:pPr>
      <w:r w:rsidRPr="007F6861">
        <w:rPr>
          <w:sz w:val="26"/>
        </w:rPr>
        <w:t xml:space="preserve">But others were saying, “Surely the Christ does not come out of Galilee? </w:t>
      </w:r>
      <w:r w:rsidRPr="007F6861">
        <w:rPr>
          <w:rStyle w:val="reftext1"/>
          <w:position w:val="6"/>
        </w:rPr>
        <w:t>42</w:t>
      </w:r>
      <w:r w:rsidR="00B473FB" w:rsidRPr="00B473FB">
        <w:rPr>
          <w:rStyle w:val="reftext1"/>
          <w:sz w:val="8"/>
        </w:rPr>
        <w:t> </w:t>
      </w:r>
      <w:r w:rsidRPr="007F6861">
        <w:rPr>
          <w:sz w:val="26"/>
        </w:rPr>
        <w:t xml:space="preserve">Has not the Scripture said that Christ comes out of the seed of David, and from Bethlehem, the village where David was?” </w:t>
      </w:r>
    </w:p>
    <w:p w:rsidR="009C6D0A" w:rsidRPr="007F6861" w:rsidRDefault="00766D39">
      <w:pPr>
        <w:pStyle w:val="reg"/>
        <w:rPr>
          <w:sz w:val="26"/>
        </w:rPr>
      </w:pPr>
      <w:r w:rsidRPr="007F6861">
        <w:rPr>
          <w:rStyle w:val="reftext1"/>
          <w:position w:val="6"/>
        </w:rPr>
        <w:t>43</w:t>
      </w:r>
      <w:r w:rsidR="00B473FB" w:rsidRPr="00B473FB">
        <w:rPr>
          <w:rStyle w:val="reftext1"/>
          <w:sz w:val="8"/>
        </w:rPr>
        <w:t> </w:t>
      </w:r>
      <w:r w:rsidRPr="007F6861">
        <w:rPr>
          <w:sz w:val="26"/>
        </w:rPr>
        <w:t xml:space="preserve">Therefore a division occurred in the crowd because of Him. </w:t>
      </w:r>
      <w:r w:rsidRPr="007F6861">
        <w:rPr>
          <w:rStyle w:val="reftext1"/>
          <w:position w:val="6"/>
        </w:rPr>
        <w:t>44</w:t>
      </w:r>
      <w:r w:rsidR="00B473FB" w:rsidRPr="00B473FB">
        <w:rPr>
          <w:rStyle w:val="reftext1"/>
          <w:sz w:val="8"/>
        </w:rPr>
        <w:t> </w:t>
      </w:r>
      <w:r w:rsidRPr="007F6861">
        <w:rPr>
          <w:sz w:val="26"/>
        </w:rPr>
        <w:t xml:space="preserve">Now some of them desired to seize Him, but no one laid the hands on Him. </w:t>
      </w:r>
    </w:p>
    <w:p w:rsidR="009C6D0A" w:rsidRPr="007F6861" w:rsidRDefault="00766D39">
      <w:pPr>
        <w:pStyle w:val="hdg"/>
        <w:spacing w:line="288" w:lineRule="atLeast"/>
        <w:rPr>
          <w:sz w:val="26"/>
        </w:rPr>
      </w:pPr>
      <w:r w:rsidRPr="007F6861">
        <w:rPr>
          <w:sz w:val="26"/>
        </w:rPr>
        <w:t>Unbelief of the Jewish Leaders</w:t>
      </w:r>
    </w:p>
    <w:p w:rsidR="009C6D0A" w:rsidRPr="007F6861" w:rsidRDefault="00766D39">
      <w:pPr>
        <w:pStyle w:val="reg"/>
        <w:rPr>
          <w:sz w:val="26"/>
        </w:rPr>
      </w:pPr>
      <w:r w:rsidRPr="007F6861">
        <w:rPr>
          <w:rStyle w:val="reftext1"/>
          <w:position w:val="6"/>
        </w:rPr>
        <w:t>45</w:t>
      </w:r>
      <w:r w:rsidR="00B473FB" w:rsidRPr="00B473FB">
        <w:rPr>
          <w:rStyle w:val="reftext1"/>
          <w:sz w:val="8"/>
        </w:rPr>
        <w:t> </w:t>
      </w:r>
      <w:r w:rsidRPr="007F6861">
        <w:rPr>
          <w:sz w:val="26"/>
        </w:rPr>
        <w:t xml:space="preserve">Therefore the officers came to the chief priests and Pharisees, and they said to them, “Why did you not bring Him?” </w:t>
      </w:r>
    </w:p>
    <w:p w:rsidR="009C6D0A" w:rsidRPr="007F6861" w:rsidRDefault="00766D39">
      <w:pPr>
        <w:pStyle w:val="reg"/>
        <w:rPr>
          <w:sz w:val="26"/>
        </w:rPr>
      </w:pPr>
      <w:r w:rsidRPr="007F6861">
        <w:rPr>
          <w:rStyle w:val="reftext1"/>
          <w:position w:val="6"/>
        </w:rPr>
        <w:t>46</w:t>
      </w:r>
      <w:r w:rsidR="00B473FB" w:rsidRPr="00B473FB">
        <w:rPr>
          <w:rStyle w:val="reftext1"/>
          <w:sz w:val="8"/>
        </w:rPr>
        <w:t> </w:t>
      </w:r>
      <w:r w:rsidRPr="007F6861">
        <w:rPr>
          <w:sz w:val="26"/>
        </w:rPr>
        <w:t xml:space="preserve">The officers answered, “Never has a man spoken like this, as this man speaks.” </w:t>
      </w:r>
    </w:p>
    <w:p w:rsidR="009C6D0A" w:rsidRPr="007F6861" w:rsidRDefault="00766D39">
      <w:pPr>
        <w:pStyle w:val="reg"/>
        <w:rPr>
          <w:sz w:val="26"/>
        </w:rPr>
      </w:pPr>
      <w:r w:rsidRPr="007F6861">
        <w:rPr>
          <w:rStyle w:val="reftext1"/>
          <w:position w:val="6"/>
        </w:rPr>
        <w:t>47</w:t>
      </w:r>
      <w:r w:rsidR="00B473FB" w:rsidRPr="00B473FB">
        <w:rPr>
          <w:rStyle w:val="reftext1"/>
          <w:sz w:val="8"/>
        </w:rPr>
        <w:t> </w:t>
      </w:r>
      <w:r w:rsidRPr="007F6861">
        <w:rPr>
          <w:sz w:val="26"/>
        </w:rPr>
        <w:t xml:space="preserve">Therefore the Pharisees answered them, “Have you also been deceived? </w:t>
      </w:r>
      <w:r w:rsidRPr="007F6861">
        <w:rPr>
          <w:rStyle w:val="reftext1"/>
          <w:position w:val="6"/>
        </w:rPr>
        <w:t>48</w:t>
      </w:r>
      <w:r w:rsidR="00B473FB" w:rsidRPr="00B473FB">
        <w:rPr>
          <w:rStyle w:val="reftext1"/>
          <w:sz w:val="8"/>
        </w:rPr>
        <w:t> </w:t>
      </w:r>
      <w:r w:rsidRPr="007F6861">
        <w:rPr>
          <w:sz w:val="26"/>
        </w:rPr>
        <w:t xml:space="preserve">Has any of the rulers or of the Pharisees believed on Him? </w:t>
      </w:r>
      <w:r w:rsidRPr="007F6861">
        <w:rPr>
          <w:rStyle w:val="reftext1"/>
          <w:position w:val="6"/>
        </w:rPr>
        <w:t>49</w:t>
      </w:r>
      <w:r w:rsidR="00B473FB" w:rsidRPr="00B473FB">
        <w:rPr>
          <w:rStyle w:val="reftext1"/>
          <w:sz w:val="8"/>
        </w:rPr>
        <w:t> </w:t>
      </w:r>
      <w:r w:rsidRPr="007F6861">
        <w:rPr>
          <w:sz w:val="26"/>
        </w:rPr>
        <w:t xml:space="preserve">But this crowd, not knowing the Law, are accursed.” </w:t>
      </w:r>
    </w:p>
    <w:p w:rsidR="009C6D0A" w:rsidRPr="007F6861" w:rsidRDefault="00766D39">
      <w:pPr>
        <w:pStyle w:val="reg"/>
        <w:rPr>
          <w:sz w:val="26"/>
        </w:rPr>
      </w:pPr>
      <w:r w:rsidRPr="007F6861">
        <w:rPr>
          <w:rStyle w:val="reftext1"/>
          <w:position w:val="6"/>
        </w:rPr>
        <w:t>50</w:t>
      </w:r>
      <w:r w:rsidR="00B473FB" w:rsidRPr="00B473FB">
        <w:rPr>
          <w:rStyle w:val="reftext1"/>
          <w:sz w:val="8"/>
        </w:rPr>
        <w:t> </w:t>
      </w:r>
      <w:r w:rsidRPr="007F6861">
        <w:rPr>
          <w:sz w:val="26"/>
        </w:rPr>
        <w:t xml:space="preserve">Nicodemus, the </w:t>
      </w:r>
      <w:r w:rsidRPr="007F6861">
        <w:rPr>
          <w:i/>
          <w:iCs/>
          <w:sz w:val="26"/>
        </w:rPr>
        <w:t>one</w:t>
      </w:r>
      <w:r w:rsidRPr="007F6861">
        <w:rPr>
          <w:sz w:val="26"/>
        </w:rPr>
        <w:t xml:space="preserve"> having come to Him, the former being one of them, says to them, </w:t>
      </w:r>
      <w:r w:rsidRPr="007F6861">
        <w:rPr>
          <w:rStyle w:val="reftext1"/>
          <w:position w:val="6"/>
        </w:rPr>
        <w:t>51</w:t>
      </w:r>
      <w:r w:rsidR="00B473FB" w:rsidRPr="00B473FB">
        <w:rPr>
          <w:rStyle w:val="reftext1"/>
          <w:sz w:val="8"/>
        </w:rPr>
        <w:t> </w:t>
      </w:r>
      <w:r w:rsidRPr="007F6861">
        <w:rPr>
          <w:sz w:val="26"/>
        </w:rPr>
        <w:t xml:space="preserve">“Does our Law judge the man unless first it has heard from him and known what he does?” </w:t>
      </w:r>
    </w:p>
    <w:p w:rsidR="009C6D0A" w:rsidRPr="007F6861" w:rsidRDefault="00766D39">
      <w:pPr>
        <w:pStyle w:val="reg"/>
        <w:rPr>
          <w:sz w:val="26"/>
        </w:rPr>
      </w:pPr>
      <w:r w:rsidRPr="007F6861">
        <w:rPr>
          <w:rStyle w:val="reftext1"/>
          <w:position w:val="6"/>
        </w:rPr>
        <w:t>52</w:t>
      </w:r>
      <w:r w:rsidR="00B473FB" w:rsidRPr="00B473FB">
        <w:rPr>
          <w:rStyle w:val="reftext1"/>
          <w:sz w:val="8"/>
        </w:rPr>
        <w:t> </w:t>
      </w:r>
      <w:r w:rsidRPr="007F6861">
        <w:rPr>
          <w:sz w:val="26"/>
        </w:rPr>
        <w:t>They answered and said to him, “Are you not also from Galilee? Search and see that a prophet is not raised out of Galilee.”</w:t>
      </w:r>
      <w:hyperlink w:anchor="fnb" w:tooltip="Some early manuscripts do not include John 7:53 to 8:11" w:history="1">
        <w:r w:rsidRPr="007F6861">
          <w:rPr>
            <w:rStyle w:val="Hyperlink"/>
            <w:b/>
            <w:bCs/>
            <w:i/>
            <w:iCs/>
            <w:position w:val="6"/>
            <w:sz w:val="17"/>
            <w:szCs w:val="17"/>
          </w:rPr>
          <w:t>b</w:t>
        </w:r>
      </w:hyperlink>
      <w:r w:rsidRPr="007F6861">
        <w:rPr>
          <w:sz w:val="26"/>
        </w:rPr>
        <w:t xml:space="preserve"> </w:t>
      </w:r>
    </w:p>
    <w:p w:rsidR="009C6D0A" w:rsidRPr="007F6861" w:rsidRDefault="007B19BF">
      <w:pPr>
        <w:spacing w:before="0" w:beforeAutospacing="0" w:after="0" w:afterAutospacing="0" w:line="288" w:lineRule="atLeast"/>
        <w:jc w:val="both"/>
        <w:rPr>
          <w:rFonts w:ascii="Tahoma" w:eastAsia="Times New Roman" w:hAnsi="Tahoma" w:cs="Tahoma"/>
          <w:sz w:val="26"/>
        </w:rPr>
      </w:pPr>
      <w:r>
        <w:rPr>
          <w:rFonts w:ascii="Tahoma" w:eastAsia="Times New Roman" w:hAnsi="Tahoma" w:cs="Tahoma"/>
          <w:sz w:val="26"/>
        </w:rPr>
        <w:pict>
          <v:rect id="_x0000_i1026" style="width:0;height:.75pt" o:hralign="center" o:hrstd="t" o:hrnoshade="t" o:hr="t" fillcolor="#def" stroked="f"/>
        </w:pict>
      </w:r>
    </w:p>
    <w:p w:rsidR="009C6D0A" w:rsidRPr="007F6861" w:rsidRDefault="00766D39">
      <w:pPr>
        <w:pStyle w:val="reg"/>
        <w:rPr>
          <w:sz w:val="26"/>
        </w:rPr>
      </w:pPr>
      <w:r w:rsidRPr="007F6861">
        <w:rPr>
          <w:rStyle w:val="reftext1"/>
          <w:position w:val="6"/>
        </w:rPr>
        <w:lastRenderedPageBreak/>
        <w:t>53</w:t>
      </w:r>
      <w:r w:rsidR="00B473FB" w:rsidRPr="00B473FB">
        <w:rPr>
          <w:rStyle w:val="reftext1"/>
          <w:sz w:val="8"/>
        </w:rPr>
        <w:t> </w:t>
      </w:r>
      <w:r w:rsidRPr="007F6861">
        <w:rPr>
          <w:sz w:val="26"/>
        </w:rPr>
        <w:t xml:space="preserve">And each went to his home. </w:t>
      </w:r>
    </w:p>
    <w:p w:rsidR="009C6D0A" w:rsidRPr="007F6861" w:rsidRDefault="00766D39">
      <w:pPr>
        <w:pStyle w:val="foot"/>
        <w:spacing w:line="288" w:lineRule="atLeast"/>
        <w:rPr>
          <w:rFonts w:ascii="Tahoma" w:hAnsi="Tahoma" w:cs="Tahoma"/>
          <w:sz w:val="26"/>
        </w:rPr>
      </w:pPr>
      <w:r>
        <w:rPr>
          <w:rStyle w:val="footnotesbot1"/>
          <w:rFonts w:ascii="Tahoma" w:hAnsi="Tahoma" w:cs="Tahoma"/>
        </w:rPr>
        <w:t>a</w:t>
      </w:r>
      <w:r w:rsidRPr="007F6861">
        <w:rPr>
          <w:rFonts w:ascii="Tahoma" w:hAnsi="Tahoma" w:cs="Tahoma"/>
          <w:sz w:val="26"/>
        </w:rPr>
        <w:t xml:space="preserve"> </w:t>
      </w:r>
      <w:r>
        <w:rPr>
          <w:rStyle w:val="fnverse1"/>
          <w:rFonts w:ascii="Tahoma" w:hAnsi="Tahoma" w:cs="Tahoma"/>
        </w:rPr>
        <w:t>8</w:t>
      </w:r>
      <w:r w:rsidRPr="007F6861">
        <w:rPr>
          <w:rFonts w:ascii="Tahoma" w:hAnsi="Tahoma" w:cs="Tahoma"/>
          <w:sz w:val="26"/>
        </w:rPr>
        <w:t xml:space="preserve"> </w:t>
      </w:r>
      <w:r>
        <w:rPr>
          <w:rStyle w:val="footnote1"/>
          <w:rFonts w:ascii="Tahoma" w:hAnsi="Tahoma" w:cs="Tahoma"/>
        </w:rPr>
        <w:t xml:space="preserve">NE, WH, BYZ and TR </w:t>
      </w:r>
      <w:r>
        <w:rPr>
          <w:rStyle w:val="footnote1"/>
          <w:rFonts w:ascii="Tahoma" w:hAnsi="Tahoma" w:cs="Tahoma"/>
          <w:i/>
          <w:iCs/>
        </w:rPr>
        <w:t>I am not yet</w:t>
      </w:r>
      <w:r w:rsidRPr="007F6861">
        <w:rPr>
          <w:rFonts w:ascii="Tahoma" w:hAnsi="Tahoma" w:cs="Tahoma"/>
          <w:sz w:val="26"/>
        </w:rPr>
        <w:br/>
      </w:r>
      <w:r>
        <w:rPr>
          <w:rStyle w:val="footnotesbot1"/>
          <w:rFonts w:ascii="Tahoma" w:hAnsi="Tahoma" w:cs="Tahoma"/>
        </w:rPr>
        <w:t>b</w:t>
      </w:r>
      <w:r w:rsidRPr="007F6861">
        <w:rPr>
          <w:rFonts w:ascii="Tahoma" w:hAnsi="Tahoma" w:cs="Tahoma"/>
          <w:sz w:val="26"/>
        </w:rPr>
        <w:t xml:space="preserve"> </w:t>
      </w:r>
      <w:r>
        <w:rPr>
          <w:rStyle w:val="fnverse1"/>
          <w:rFonts w:ascii="Tahoma" w:hAnsi="Tahoma" w:cs="Tahoma"/>
        </w:rPr>
        <w:t>52</w:t>
      </w:r>
      <w:r w:rsidRPr="007F6861">
        <w:rPr>
          <w:rFonts w:ascii="Tahoma" w:hAnsi="Tahoma" w:cs="Tahoma"/>
          <w:sz w:val="26"/>
        </w:rPr>
        <w:t xml:space="preserve"> </w:t>
      </w:r>
      <w:r>
        <w:rPr>
          <w:rStyle w:val="footnote1"/>
          <w:rFonts w:ascii="Tahoma" w:hAnsi="Tahoma" w:cs="Tahoma"/>
        </w:rPr>
        <w:t>Some early manuscripts do not include John 7:53 - 8:11</w:t>
      </w:r>
    </w:p>
    <w:p w:rsidR="009C6D0A" w:rsidRPr="007F6861" w:rsidRDefault="00766D39">
      <w:pPr>
        <w:shd w:val="clear" w:color="auto" w:fill="FFF0E6"/>
        <w:spacing w:before="0" w:beforeAutospacing="0" w:after="0" w:afterAutospacing="0" w:line="288" w:lineRule="atLeast"/>
        <w:rPr>
          <w:rFonts w:ascii="Tahoma" w:eastAsia="Times New Roman" w:hAnsi="Tahoma" w:cs="Tahoma"/>
          <w:b/>
          <w:bCs/>
          <w:color w:val="552200"/>
          <w:sz w:val="26"/>
        </w:rPr>
      </w:pPr>
      <w:r w:rsidRPr="007F6861">
        <w:rPr>
          <w:rFonts w:ascii="Tahoma" w:eastAsia="Times New Roman" w:hAnsi="Tahoma" w:cs="Tahoma"/>
          <w:b/>
          <w:bCs/>
          <w:color w:val="552200"/>
          <w:sz w:val="26"/>
        </w:rPr>
        <w:t>John 8</w:t>
      </w:r>
    </w:p>
    <w:p w:rsidR="009C6D0A" w:rsidRPr="007F6861" w:rsidRDefault="00766D39">
      <w:pPr>
        <w:pStyle w:val="hdg"/>
        <w:spacing w:line="288" w:lineRule="atLeast"/>
        <w:rPr>
          <w:sz w:val="26"/>
        </w:rPr>
      </w:pPr>
      <w:r w:rsidRPr="007F6861">
        <w:rPr>
          <w:sz w:val="26"/>
        </w:rPr>
        <w:t>The Woman Caught in Adultery</w:t>
      </w:r>
    </w:p>
    <w:p w:rsidR="009C6D0A" w:rsidRPr="007F6861" w:rsidRDefault="00766D39">
      <w:pPr>
        <w:pStyle w:val="reg"/>
        <w:rPr>
          <w:sz w:val="26"/>
        </w:rPr>
      </w:pPr>
      <w:r w:rsidRPr="007F6861">
        <w:rPr>
          <w:rStyle w:val="reftext1"/>
          <w:position w:val="6"/>
        </w:rPr>
        <w:t>1</w:t>
      </w:r>
      <w:r w:rsidR="00B473FB" w:rsidRPr="00B473FB">
        <w:rPr>
          <w:rStyle w:val="reftext1"/>
          <w:sz w:val="8"/>
        </w:rPr>
        <w:t> </w:t>
      </w:r>
      <w:r w:rsidRPr="007F6861">
        <w:rPr>
          <w:sz w:val="26"/>
        </w:rPr>
        <w:t xml:space="preserve">But Jesus went to the Mount of Olives. </w:t>
      </w:r>
    </w:p>
    <w:p w:rsidR="009C6D0A" w:rsidRPr="007F6861" w:rsidRDefault="00766D39">
      <w:pPr>
        <w:pStyle w:val="reg"/>
        <w:rPr>
          <w:sz w:val="26"/>
        </w:rPr>
      </w:pPr>
      <w:r w:rsidRPr="007F6861">
        <w:rPr>
          <w:rStyle w:val="reftext1"/>
          <w:position w:val="6"/>
        </w:rPr>
        <w:t>2</w:t>
      </w:r>
      <w:r w:rsidR="00B473FB" w:rsidRPr="00B473FB">
        <w:rPr>
          <w:rStyle w:val="reftext1"/>
          <w:sz w:val="8"/>
        </w:rPr>
        <w:t> </w:t>
      </w:r>
      <w:r w:rsidRPr="007F6861">
        <w:rPr>
          <w:sz w:val="26"/>
        </w:rPr>
        <w:t xml:space="preserve">And early in the morning again He came into the temple, and all the people were coming to Him. And having sat down, He was teaching them. </w:t>
      </w:r>
      <w:r w:rsidRPr="007F6861">
        <w:rPr>
          <w:rStyle w:val="reftext1"/>
          <w:position w:val="6"/>
        </w:rPr>
        <w:t>3</w:t>
      </w:r>
      <w:r w:rsidR="00B473FB" w:rsidRPr="00B473FB">
        <w:rPr>
          <w:rStyle w:val="reftext1"/>
          <w:sz w:val="8"/>
        </w:rPr>
        <w:t> </w:t>
      </w:r>
      <w:r w:rsidRPr="007F6861">
        <w:rPr>
          <w:sz w:val="26"/>
        </w:rPr>
        <w:t xml:space="preserve">Now the scribes and the Pharisees bring to Him a woman having been caught in adultery, and having set her in </w:t>
      </w:r>
      <w:r w:rsidRPr="007F6861">
        <w:rPr>
          <w:i/>
          <w:iCs/>
          <w:sz w:val="26"/>
        </w:rPr>
        <w:t>the</w:t>
      </w:r>
      <w:r w:rsidRPr="007F6861">
        <w:rPr>
          <w:sz w:val="26"/>
        </w:rPr>
        <w:t xml:space="preserve"> midst, </w:t>
      </w:r>
      <w:r w:rsidRPr="007F6861">
        <w:rPr>
          <w:rStyle w:val="reftext1"/>
          <w:position w:val="6"/>
        </w:rPr>
        <w:t>4</w:t>
      </w:r>
      <w:r w:rsidR="00B473FB" w:rsidRPr="00B473FB">
        <w:rPr>
          <w:rStyle w:val="reftext1"/>
          <w:sz w:val="8"/>
        </w:rPr>
        <w:t> </w:t>
      </w:r>
      <w:r w:rsidRPr="007F6861">
        <w:rPr>
          <w:sz w:val="26"/>
        </w:rPr>
        <w:t xml:space="preserve">they say to Him, “Teacher, this woman was caught in the very act, committing adultery. </w:t>
      </w:r>
      <w:r w:rsidRPr="007F6861">
        <w:rPr>
          <w:rStyle w:val="reftext1"/>
          <w:position w:val="6"/>
        </w:rPr>
        <w:t>5</w:t>
      </w:r>
      <w:r w:rsidR="00B473FB" w:rsidRPr="00B473FB">
        <w:rPr>
          <w:rStyle w:val="reftext1"/>
          <w:sz w:val="8"/>
        </w:rPr>
        <w:t> </w:t>
      </w:r>
      <w:r w:rsidRPr="007F6861">
        <w:rPr>
          <w:sz w:val="26"/>
        </w:rPr>
        <w:t xml:space="preserve">Now in the Law Moses commanded us such to be stoned. You therefore, what do You say?” </w:t>
      </w:r>
    </w:p>
    <w:p w:rsidR="009C6D0A" w:rsidRPr="007F6861" w:rsidRDefault="00766D39">
      <w:pPr>
        <w:pStyle w:val="reg"/>
        <w:rPr>
          <w:sz w:val="26"/>
        </w:rPr>
      </w:pPr>
      <w:r w:rsidRPr="007F6861">
        <w:rPr>
          <w:rStyle w:val="reftext1"/>
          <w:position w:val="6"/>
        </w:rPr>
        <w:t>6</w:t>
      </w:r>
      <w:r w:rsidR="00B473FB" w:rsidRPr="00B473FB">
        <w:rPr>
          <w:rStyle w:val="reftext1"/>
          <w:sz w:val="8"/>
        </w:rPr>
        <w:t> </w:t>
      </w:r>
      <w:r w:rsidRPr="007F6861">
        <w:rPr>
          <w:sz w:val="26"/>
        </w:rPr>
        <w:t xml:space="preserve">Now they were saying this testing Him, so that they might have </w:t>
      </w:r>
      <w:r w:rsidRPr="007F6861">
        <w:rPr>
          <w:i/>
          <w:iCs/>
          <w:sz w:val="26"/>
        </w:rPr>
        <w:t>grounds</w:t>
      </w:r>
      <w:r w:rsidRPr="007F6861">
        <w:rPr>
          <w:sz w:val="26"/>
        </w:rPr>
        <w:t xml:space="preserve"> to accuse Him. But Jesus, having stooped down, began writing with </w:t>
      </w:r>
      <w:r w:rsidRPr="007F6861">
        <w:rPr>
          <w:i/>
          <w:iCs/>
          <w:sz w:val="26"/>
        </w:rPr>
        <w:t>His</w:t>
      </w:r>
      <w:r w:rsidRPr="007F6861">
        <w:rPr>
          <w:sz w:val="26"/>
        </w:rPr>
        <w:t xml:space="preserve"> finger on the ground. </w:t>
      </w:r>
    </w:p>
    <w:p w:rsidR="009C6D0A" w:rsidRPr="007F6861" w:rsidRDefault="00766D39">
      <w:pPr>
        <w:pStyle w:val="reg"/>
        <w:rPr>
          <w:sz w:val="26"/>
        </w:rPr>
      </w:pPr>
      <w:r w:rsidRPr="007F6861">
        <w:rPr>
          <w:rStyle w:val="reftext1"/>
          <w:position w:val="6"/>
        </w:rPr>
        <w:t>7</w:t>
      </w:r>
      <w:r w:rsidR="00B473FB" w:rsidRPr="00B473FB">
        <w:rPr>
          <w:rStyle w:val="reftext1"/>
          <w:sz w:val="8"/>
        </w:rPr>
        <w:t> </w:t>
      </w:r>
      <w:r w:rsidRPr="007F6861">
        <w:rPr>
          <w:sz w:val="26"/>
        </w:rPr>
        <w:t xml:space="preserve">But as they continued asking Him, having lifted Himself up, also He said to them, </w:t>
      </w:r>
      <w:r w:rsidRPr="007F6861">
        <w:rPr>
          <w:rStyle w:val="red1"/>
          <w:sz w:val="26"/>
        </w:rPr>
        <w:t xml:space="preserve">“The </w:t>
      </w:r>
      <w:r w:rsidRPr="007F6861">
        <w:rPr>
          <w:rStyle w:val="red1"/>
          <w:i/>
          <w:iCs/>
          <w:sz w:val="26"/>
        </w:rPr>
        <w:t>one</w:t>
      </w:r>
      <w:r w:rsidRPr="007F6861">
        <w:rPr>
          <w:rStyle w:val="red1"/>
          <w:sz w:val="26"/>
        </w:rPr>
        <w:t xml:space="preserve"> sinless among you, let him cast the first stone at her.”</w:t>
      </w:r>
      <w:r w:rsidRPr="007F6861">
        <w:rPr>
          <w:sz w:val="26"/>
        </w:rPr>
        <w:t xml:space="preserve"> </w:t>
      </w:r>
      <w:r w:rsidRPr="007F6861">
        <w:rPr>
          <w:rStyle w:val="reftext1"/>
          <w:position w:val="6"/>
        </w:rPr>
        <w:t>8</w:t>
      </w:r>
      <w:r w:rsidR="00B473FB" w:rsidRPr="00B473FB">
        <w:rPr>
          <w:rStyle w:val="reftext1"/>
          <w:sz w:val="8"/>
        </w:rPr>
        <w:t> </w:t>
      </w:r>
      <w:r w:rsidRPr="007F6861">
        <w:rPr>
          <w:sz w:val="26"/>
        </w:rPr>
        <w:t xml:space="preserve">And again having stooped down, He continued to write on the ground. </w:t>
      </w:r>
    </w:p>
    <w:p w:rsidR="009C6D0A" w:rsidRPr="007F6861" w:rsidRDefault="00766D39">
      <w:pPr>
        <w:pStyle w:val="reg"/>
        <w:rPr>
          <w:sz w:val="26"/>
        </w:rPr>
      </w:pPr>
      <w:r w:rsidRPr="007F6861">
        <w:rPr>
          <w:rStyle w:val="reftext1"/>
          <w:position w:val="6"/>
        </w:rPr>
        <w:t>9</w:t>
      </w:r>
      <w:r w:rsidR="00B473FB" w:rsidRPr="00B473FB">
        <w:rPr>
          <w:rStyle w:val="reftext1"/>
          <w:sz w:val="8"/>
        </w:rPr>
        <w:t> </w:t>
      </w:r>
      <w:r w:rsidRPr="007F6861">
        <w:rPr>
          <w:sz w:val="26"/>
        </w:rPr>
        <w:t>And having heard,</w:t>
      </w:r>
      <w:hyperlink w:anchor="fna" w:tooltip="NE, BYZ, and TR include ‘and were convicted by their conscience’" w:history="1">
        <w:proofErr w:type="spellStart"/>
        <w:r w:rsidRPr="007F6861">
          <w:rPr>
            <w:rStyle w:val="Hyperlink"/>
            <w:b/>
            <w:bCs/>
            <w:i/>
            <w:iCs/>
            <w:position w:val="6"/>
            <w:sz w:val="17"/>
            <w:szCs w:val="17"/>
          </w:rPr>
          <w:t>a</w:t>
        </w:r>
        <w:proofErr w:type="spellEnd"/>
      </w:hyperlink>
      <w:r w:rsidRPr="007F6861">
        <w:rPr>
          <w:sz w:val="26"/>
        </w:rPr>
        <w:t xml:space="preserve"> they began to go away one by one, having begun from the elder ones until the last, and He was left alone, Jesus and the woman being in </w:t>
      </w:r>
      <w:r w:rsidRPr="007F6861">
        <w:rPr>
          <w:i/>
          <w:iCs/>
          <w:sz w:val="26"/>
        </w:rPr>
        <w:t>the</w:t>
      </w:r>
      <w:r w:rsidRPr="007F6861">
        <w:rPr>
          <w:sz w:val="26"/>
        </w:rPr>
        <w:t xml:space="preserve"> midst. </w:t>
      </w:r>
      <w:r w:rsidRPr="007F6861">
        <w:rPr>
          <w:rStyle w:val="reftext1"/>
          <w:position w:val="6"/>
        </w:rPr>
        <w:t>10</w:t>
      </w:r>
      <w:r w:rsidR="00B473FB" w:rsidRPr="00B473FB">
        <w:rPr>
          <w:rStyle w:val="reftext1"/>
          <w:sz w:val="8"/>
        </w:rPr>
        <w:t> </w:t>
      </w:r>
      <w:r w:rsidRPr="007F6861">
        <w:rPr>
          <w:sz w:val="26"/>
        </w:rPr>
        <w:t>And having lifted up,</w:t>
      </w:r>
      <w:hyperlink w:anchor="fnb" w:tooltip="NE, BYZ, and TR include ‘and saw no one but the woman’" w:history="1">
        <w:r w:rsidRPr="007F6861">
          <w:rPr>
            <w:rStyle w:val="Hyperlink"/>
            <w:b/>
            <w:bCs/>
            <w:i/>
            <w:iCs/>
            <w:position w:val="6"/>
            <w:sz w:val="17"/>
            <w:szCs w:val="17"/>
          </w:rPr>
          <w:t>b</w:t>
        </w:r>
      </w:hyperlink>
      <w:r w:rsidRPr="007F6861">
        <w:rPr>
          <w:sz w:val="26"/>
        </w:rPr>
        <w:t xml:space="preserve"> Jesus said to her, </w:t>
      </w:r>
      <w:r w:rsidRPr="007F6861">
        <w:rPr>
          <w:rStyle w:val="red1"/>
          <w:sz w:val="26"/>
        </w:rPr>
        <w:t>“Woman where are they who accuse you?</w:t>
      </w:r>
      <w:hyperlink w:anchor="fnc" w:tooltip="WH and NA ‘where are they’" w:history="1">
        <w:r w:rsidRPr="007F6861">
          <w:rPr>
            <w:rStyle w:val="Hyperlink"/>
            <w:b/>
            <w:bCs/>
            <w:i/>
            <w:iCs/>
            <w:position w:val="6"/>
            <w:sz w:val="17"/>
            <w:szCs w:val="17"/>
          </w:rPr>
          <w:t>c</w:t>
        </w:r>
      </w:hyperlink>
      <w:r w:rsidRPr="007F6861">
        <w:rPr>
          <w:rStyle w:val="red1"/>
          <w:sz w:val="26"/>
        </w:rPr>
        <w:t xml:space="preserve"> Has no one condemned you?”</w:t>
      </w:r>
      <w:r w:rsidRPr="007F6861">
        <w:rPr>
          <w:sz w:val="26"/>
        </w:rPr>
        <w:t xml:space="preserve"> </w:t>
      </w:r>
    </w:p>
    <w:p w:rsidR="009C6D0A" w:rsidRPr="007F6861" w:rsidRDefault="00766D39">
      <w:pPr>
        <w:pStyle w:val="reg"/>
        <w:rPr>
          <w:sz w:val="26"/>
        </w:rPr>
      </w:pPr>
      <w:r w:rsidRPr="007F6861">
        <w:rPr>
          <w:rStyle w:val="reftext1"/>
          <w:position w:val="6"/>
        </w:rPr>
        <w:t>11</w:t>
      </w:r>
      <w:r w:rsidR="00B473FB" w:rsidRPr="00B473FB">
        <w:rPr>
          <w:rStyle w:val="reftext1"/>
          <w:sz w:val="8"/>
        </w:rPr>
        <w:t> </w:t>
      </w:r>
      <w:r w:rsidRPr="007F6861">
        <w:rPr>
          <w:sz w:val="26"/>
        </w:rPr>
        <w:t>And she said, “No one, Sir.”</w:t>
      </w:r>
    </w:p>
    <w:p w:rsidR="009C6D0A" w:rsidRPr="007F6861" w:rsidRDefault="00766D39">
      <w:pPr>
        <w:pStyle w:val="reg"/>
        <w:rPr>
          <w:sz w:val="26"/>
        </w:rPr>
      </w:pPr>
      <w:r w:rsidRPr="007F6861">
        <w:rPr>
          <w:sz w:val="26"/>
        </w:rPr>
        <w:t xml:space="preserve">And to her Jesus said, </w:t>
      </w:r>
      <w:r w:rsidRPr="007F6861">
        <w:rPr>
          <w:rStyle w:val="red1"/>
          <w:sz w:val="26"/>
        </w:rPr>
        <w:t xml:space="preserve">“Neither I do condemn you. Go and sin no more from now </w:t>
      </w:r>
      <w:r w:rsidRPr="007F6861">
        <w:rPr>
          <w:rStyle w:val="red1"/>
          <w:i/>
          <w:iCs/>
          <w:sz w:val="26"/>
        </w:rPr>
        <w:t>on</w:t>
      </w:r>
      <w:r w:rsidRPr="007F6861">
        <w:rPr>
          <w:rStyle w:val="red1"/>
          <w:sz w:val="26"/>
        </w:rPr>
        <w:t xml:space="preserve">.” </w:t>
      </w:r>
    </w:p>
    <w:p w:rsidR="009C6D0A" w:rsidRPr="007F6861" w:rsidRDefault="007B19BF">
      <w:pPr>
        <w:spacing w:before="0" w:beforeAutospacing="0" w:after="0" w:afterAutospacing="0" w:line="288" w:lineRule="atLeast"/>
        <w:jc w:val="both"/>
        <w:rPr>
          <w:rFonts w:ascii="Tahoma" w:eastAsia="Times New Roman" w:hAnsi="Tahoma" w:cs="Tahoma"/>
          <w:sz w:val="26"/>
        </w:rPr>
      </w:pPr>
      <w:r>
        <w:rPr>
          <w:rFonts w:ascii="Tahoma" w:eastAsia="Times New Roman" w:hAnsi="Tahoma" w:cs="Tahoma"/>
          <w:sz w:val="26"/>
        </w:rPr>
        <w:pict>
          <v:rect id="_x0000_i1027" style="width:0;height:.75pt" o:hralign="center" o:hrstd="t" o:hrnoshade="t" o:hr="t" fillcolor="#def" stroked="f"/>
        </w:pict>
      </w:r>
    </w:p>
    <w:p w:rsidR="009C6D0A" w:rsidRPr="007F6861" w:rsidRDefault="00766D39">
      <w:pPr>
        <w:pStyle w:val="hdg"/>
        <w:spacing w:before="0" w:line="288" w:lineRule="atLeast"/>
        <w:rPr>
          <w:sz w:val="26"/>
        </w:rPr>
      </w:pPr>
      <w:r w:rsidRPr="007F6861">
        <w:rPr>
          <w:sz w:val="26"/>
        </w:rPr>
        <w:t>Jesus the Light of the World</w:t>
      </w:r>
      <w:r w:rsidRPr="007F6861">
        <w:rPr>
          <w:sz w:val="26"/>
        </w:rPr>
        <w:br/>
      </w:r>
      <w:r w:rsidRPr="007F6861">
        <w:rPr>
          <w:rStyle w:val="cross1"/>
          <w:b w:val="0"/>
          <w:bCs w:val="0"/>
          <w:sz w:val="26"/>
        </w:rPr>
        <w:t>(1 John 1:5-10)</w:t>
      </w:r>
    </w:p>
    <w:p w:rsidR="009C6D0A" w:rsidRPr="007F6861" w:rsidRDefault="00766D39">
      <w:pPr>
        <w:pStyle w:val="reg"/>
        <w:rPr>
          <w:sz w:val="26"/>
        </w:rPr>
      </w:pPr>
      <w:r w:rsidRPr="007F6861">
        <w:rPr>
          <w:rStyle w:val="reftext1"/>
          <w:position w:val="6"/>
        </w:rPr>
        <w:t>12</w:t>
      </w:r>
      <w:r w:rsidR="00B473FB" w:rsidRPr="00B473FB">
        <w:rPr>
          <w:rStyle w:val="reftext1"/>
          <w:sz w:val="8"/>
        </w:rPr>
        <w:t> </w:t>
      </w:r>
      <w:r w:rsidRPr="007F6861">
        <w:rPr>
          <w:sz w:val="26"/>
        </w:rPr>
        <w:t xml:space="preserve">Therefore Jesus spoke to them again, saying, </w:t>
      </w:r>
      <w:r w:rsidRPr="007F6861">
        <w:rPr>
          <w:rStyle w:val="red1"/>
          <w:sz w:val="26"/>
        </w:rPr>
        <w:t xml:space="preserve">“I am the light of the world. The </w:t>
      </w:r>
      <w:r w:rsidRPr="007F6861">
        <w:rPr>
          <w:rStyle w:val="red1"/>
          <w:i/>
          <w:iCs/>
          <w:sz w:val="26"/>
        </w:rPr>
        <w:t>one</w:t>
      </w:r>
      <w:r w:rsidRPr="007F6861">
        <w:rPr>
          <w:rStyle w:val="red1"/>
          <w:sz w:val="26"/>
        </w:rPr>
        <w:t xml:space="preserve"> following Me shall not walk in the darkness, but will have the light of life.”</w:t>
      </w:r>
      <w:r w:rsidRPr="007F6861">
        <w:rPr>
          <w:sz w:val="26"/>
        </w:rPr>
        <w:t xml:space="preserve"> </w:t>
      </w:r>
    </w:p>
    <w:p w:rsidR="009C6D0A" w:rsidRPr="007F6861" w:rsidRDefault="00766D39">
      <w:pPr>
        <w:pStyle w:val="reg"/>
        <w:rPr>
          <w:sz w:val="26"/>
        </w:rPr>
      </w:pPr>
      <w:r w:rsidRPr="007F6861">
        <w:rPr>
          <w:rStyle w:val="reftext1"/>
          <w:position w:val="6"/>
        </w:rPr>
        <w:t>13</w:t>
      </w:r>
      <w:r w:rsidR="00B473FB" w:rsidRPr="00B473FB">
        <w:rPr>
          <w:rStyle w:val="reftext1"/>
          <w:sz w:val="8"/>
        </w:rPr>
        <w:t> </w:t>
      </w:r>
      <w:r w:rsidRPr="007F6861">
        <w:rPr>
          <w:sz w:val="26"/>
        </w:rPr>
        <w:t xml:space="preserve">Therefore the Pharisees said to Him, “You are bearing witness concerning Yourself; Your testimony is not true.” </w:t>
      </w:r>
    </w:p>
    <w:p w:rsidR="009C6D0A" w:rsidRPr="007F6861" w:rsidRDefault="00766D39">
      <w:pPr>
        <w:pStyle w:val="reg"/>
        <w:rPr>
          <w:sz w:val="26"/>
        </w:rPr>
      </w:pPr>
      <w:r w:rsidRPr="007F6861">
        <w:rPr>
          <w:rStyle w:val="reftext1"/>
          <w:position w:val="6"/>
        </w:rPr>
        <w:lastRenderedPageBreak/>
        <w:t>14</w:t>
      </w:r>
      <w:r w:rsidR="00B473FB" w:rsidRPr="00B473FB">
        <w:rPr>
          <w:rStyle w:val="reftext1"/>
          <w:sz w:val="8"/>
        </w:rPr>
        <w:t> </w:t>
      </w:r>
      <w:r w:rsidRPr="007F6861">
        <w:rPr>
          <w:sz w:val="26"/>
        </w:rPr>
        <w:t xml:space="preserve">Jesus answered and said to them, </w:t>
      </w:r>
      <w:r w:rsidRPr="007F6861">
        <w:rPr>
          <w:rStyle w:val="red1"/>
          <w:sz w:val="26"/>
        </w:rPr>
        <w:t>“Even if I am bearing witness concerning Myself, My testimony is true, because I know from where I came and where I am going. But you do not know from where I come or where I am going.</w:t>
      </w:r>
      <w:r w:rsidRPr="007F6861">
        <w:rPr>
          <w:sz w:val="26"/>
        </w:rPr>
        <w:t xml:space="preserve"> </w:t>
      </w:r>
    </w:p>
    <w:p w:rsidR="009C6D0A" w:rsidRPr="007F6861" w:rsidRDefault="00766D39">
      <w:pPr>
        <w:pStyle w:val="red"/>
        <w:spacing w:line="288" w:lineRule="atLeast"/>
        <w:jc w:val="both"/>
        <w:rPr>
          <w:rFonts w:ascii="Tahoma" w:hAnsi="Tahoma" w:cs="Tahoma"/>
          <w:sz w:val="26"/>
        </w:rPr>
      </w:pPr>
      <w:r w:rsidRPr="007F6861">
        <w:rPr>
          <w:rStyle w:val="reftext1"/>
          <w:position w:val="6"/>
        </w:rPr>
        <w:t>15</w:t>
      </w:r>
      <w:r w:rsidR="00B473FB" w:rsidRPr="00B473FB">
        <w:rPr>
          <w:rStyle w:val="reftext1"/>
          <w:sz w:val="8"/>
        </w:rPr>
        <w:t> </w:t>
      </w:r>
      <w:r w:rsidRPr="007F6861">
        <w:rPr>
          <w:rFonts w:ascii="Tahoma" w:hAnsi="Tahoma" w:cs="Tahoma"/>
          <w:sz w:val="26"/>
        </w:rPr>
        <w:t xml:space="preserve">You judge according to the flesh; I am judging no one. </w:t>
      </w:r>
      <w:r w:rsidRPr="007F6861">
        <w:rPr>
          <w:rStyle w:val="reftext1"/>
          <w:position w:val="6"/>
        </w:rPr>
        <w:t>16</w:t>
      </w:r>
      <w:r w:rsidR="00B473FB" w:rsidRPr="00B473FB">
        <w:rPr>
          <w:rStyle w:val="reftext1"/>
          <w:sz w:val="8"/>
        </w:rPr>
        <w:t> </w:t>
      </w:r>
      <w:r w:rsidRPr="007F6861">
        <w:rPr>
          <w:rFonts w:ascii="Tahoma" w:hAnsi="Tahoma" w:cs="Tahoma"/>
          <w:sz w:val="26"/>
        </w:rPr>
        <w:t xml:space="preserve">But even if I judge, My judgment is true, because I am not alone, but I and the Father, having sent Me. </w:t>
      </w:r>
    </w:p>
    <w:p w:rsidR="009C6D0A" w:rsidRPr="007F6861" w:rsidRDefault="00766D39">
      <w:pPr>
        <w:pStyle w:val="red"/>
        <w:spacing w:line="288" w:lineRule="atLeast"/>
        <w:jc w:val="both"/>
        <w:rPr>
          <w:rFonts w:ascii="Tahoma" w:hAnsi="Tahoma" w:cs="Tahoma"/>
          <w:sz w:val="26"/>
        </w:rPr>
      </w:pPr>
      <w:r w:rsidRPr="007F6861">
        <w:rPr>
          <w:rStyle w:val="reftext1"/>
          <w:position w:val="6"/>
        </w:rPr>
        <w:t>17</w:t>
      </w:r>
      <w:r w:rsidR="00B473FB" w:rsidRPr="00B473FB">
        <w:rPr>
          <w:rStyle w:val="reftext1"/>
          <w:sz w:val="8"/>
        </w:rPr>
        <w:t> </w:t>
      </w:r>
      <w:r w:rsidRPr="007F6861">
        <w:rPr>
          <w:rFonts w:ascii="Tahoma" w:hAnsi="Tahoma" w:cs="Tahoma"/>
          <w:sz w:val="26"/>
        </w:rPr>
        <w:t xml:space="preserve">But also in your Law it has been written that the testimony of two men is true. </w:t>
      </w:r>
      <w:r w:rsidRPr="007F6861">
        <w:rPr>
          <w:rStyle w:val="reftext1"/>
          <w:position w:val="6"/>
        </w:rPr>
        <w:t>18</w:t>
      </w:r>
      <w:r w:rsidR="00B473FB" w:rsidRPr="00B473FB">
        <w:rPr>
          <w:rStyle w:val="reftext1"/>
          <w:sz w:val="8"/>
        </w:rPr>
        <w:t> </w:t>
      </w:r>
      <w:r w:rsidRPr="007F6861">
        <w:rPr>
          <w:rFonts w:ascii="Tahoma" w:hAnsi="Tahoma" w:cs="Tahoma"/>
          <w:sz w:val="26"/>
        </w:rPr>
        <w:t xml:space="preserve">I am </w:t>
      </w:r>
      <w:r w:rsidRPr="007F6861">
        <w:rPr>
          <w:rFonts w:ascii="Tahoma" w:hAnsi="Tahoma" w:cs="Tahoma"/>
          <w:i/>
          <w:iCs/>
          <w:sz w:val="26"/>
        </w:rPr>
        <w:t>One</w:t>
      </w:r>
      <w:r w:rsidRPr="007F6861">
        <w:rPr>
          <w:rFonts w:ascii="Tahoma" w:hAnsi="Tahoma" w:cs="Tahoma"/>
          <w:sz w:val="26"/>
        </w:rPr>
        <w:t xml:space="preserve"> bearing witness concerning Myself, and the Father having sent Me bears witness concerning Me.” </w:t>
      </w:r>
    </w:p>
    <w:p w:rsidR="009C6D0A" w:rsidRPr="007F6861" w:rsidRDefault="00766D39">
      <w:pPr>
        <w:pStyle w:val="reg"/>
        <w:rPr>
          <w:sz w:val="26"/>
        </w:rPr>
      </w:pPr>
      <w:r w:rsidRPr="007F6861">
        <w:rPr>
          <w:rStyle w:val="reftext1"/>
          <w:position w:val="6"/>
        </w:rPr>
        <w:t>19</w:t>
      </w:r>
      <w:r w:rsidR="00B473FB" w:rsidRPr="00B473FB">
        <w:rPr>
          <w:rStyle w:val="reftext1"/>
          <w:sz w:val="8"/>
        </w:rPr>
        <w:t> </w:t>
      </w:r>
      <w:r w:rsidRPr="007F6861">
        <w:rPr>
          <w:sz w:val="26"/>
        </w:rPr>
        <w:t>Therefore they were saying to Him, “Where is Your Father?”</w:t>
      </w:r>
    </w:p>
    <w:p w:rsidR="009C6D0A" w:rsidRPr="007F6861" w:rsidRDefault="00766D39">
      <w:pPr>
        <w:pStyle w:val="reg"/>
        <w:rPr>
          <w:sz w:val="26"/>
        </w:rPr>
      </w:pPr>
      <w:r w:rsidRPr="007F6861">
        <w:rPr>
          <w:sz w:val="26"/>
        </w:rPr>
        <w:t xml:space="preserve">Jesus answered, </w:t>
      </w:r>
      <w:r w:rsidRPr="007F6861">
        <w:rPr>
          <w:rStyle w:val="red1"/>
          <w:sz w:val="26"/>
        </w:rPr>
        <w:t>“You know neither Me nor My Father. If you had known Me, you would have known My Father also.”</w:t>
      </w:r>
      <w:r w:rsidRPr="007F6861">
        <w:rPr>
          <w:sz w:val="26"/>
        </w:rPr>
        <w:t xml:space="preserve"> </w:t>
      </w:r>
    </w:p>
    <w:p w:rsidR="009C6D0A" w:rsidRPr="007F6861" w:rsidRDefault="00766D39">
      <w:pPr>
        <w:pStyle w:val="reg"/>
        <w:rPr>
          <w:sz w:val="26"/>
        </w:rPr>
      </w:pPr>
      <w:r w:rsidRPr="007F6861">
        <w:rPr>
          <w:rStyle w:val="reftext1"/>
          <w:position w:val="6"/>
        </w:rPr>
        <w:t>20</w:t>
      </w:r>
      <w:r w:rsidR="00B473FB" w:rsidRPr="00B473FB">
        <w:rPr>
          <w:rStyle w:val="reftext1"/>
          <w:sz w:val="8"/>
        </w:rPr>
        <w:t> </w:t>
      </w:r>
      <w:r w:rsidRPr="007F6861">
        <w:rPr>
          <w:sz w:val="26"/>
        </w:rPr>
        <w:t xml:space="preserve">He spoke these words in the treasury, teaching in the temple; and no one seized Him, for His hour had not yet come. </w:t>
      </w:r>
    </w:p>
    <w:p w:rsidR="009C6D0A" w:rsidRPr="007F6861" w:rsidRDefault="00766D39">
      <w:pPr>
        <w:pStyle w:val="reg"/>
        <w:rPr>
          <w:sz w:val="26"/>
        </w:rPr>
      </w:pPr>
      <w:r w:rsidRPr="007F6861">
        <w:rPr>
          <w:rStyle w:val="reftext1"/>
          <w:position w:val="6"/>
        </w:rPr>
        <w:t>21</w:t>
      </w:r>
      <w:r w:rsidR="00B473FB" w:rsidRPr="00B473FB">
        <w:rPr>
          <w:rStyle w:val="reftext1"/>
          <w:sz w:val="8"/>
        </w:rPr>
        <w:t> </w:t>
      </w:r>
      <w:r w:rsidRPr="007F6861">
        <w:rPr>
          <w:sz w:val="26"/>
        </w:rPr>
        <w:t xml:space="preserve">Then He said to them again, </w:t>
      </w:r>
      <w:r w:rsidRPr="007F6861">
        <w:rPr>
          <w:rStyle w:val="red1"/>
          <w:sz w:val="26"/>
        </w:rPr>
        <w:t>“I am going away and you will seek Me, and you will die in your sin. Where I go, you are not able to come.”</w:t>
      </w:r>
      <w:r w:rsidRPr="007F6861">
        <w:rPr>
          <w:sz w:val="26"/>
        </w:rPr>
        <w:t xml:space="preserve"> </w:t>
      </w:r>
    </w:p>
    <w:p w:rsidR="009C6D0A" w:rsidRPr="007F6861" w:rsidRDefault="00766D39">
      <w:pPr>
        <w:pStyle w:val="reg"/>
        <w:rPr>
          <w:sz w:val="26"/>
        </w:rPr>
      </w:pPr>
      <w:r w:rsidRPr="007F6861">
        <w:rPr>
          <w:rStyle w:val="reftext1"/>
          <w:position w:val="6"/>
        </w:rPr>
        <w:t>22</w:t>
      </w:r>
      <w:r w:rsidR="00B473FB" w:rsidRPr="00B473FB">
        <w:rPr>
          <w:rStyle w:val="reftext1"/>
          <w:sz w:val="8"/>
        </w:rPr>
        <w:t> </w:t>
      </w:r>
      <w:r w:rsidRPr="007F6861">
        <w:rPr>
          <w:sz w:val="26"/>
        </w:rPr>
        <w:t xml:space="preserve">Therefore the Jews were saying, “Will He kill Himself, that He says, </w:t>
      </w:r>
      <w:r w:rsidRPr="007F6861">
        <w:rPr>
          <w:rStyle w:val="red1"/>
          <w:sz w:val="26"/>
        </w:rPr>
        <w:t>‘Where I go, you are not able to come’</w:t>
      </w:r>
      <w:r w:rsidRPr="007F6861">
        <w:rPr>
          <w:sz w:val="26"/>
        </w:rPr>
        <w:t xml:space="preserve">?” </w:t>
      </w:r>
    </w:p>
    <w:p w:rsidR="009C6D0A" w:rsidRPr="007F6861" w:rsidRDefault="00766D39">
      <w:pPr>
        <w:pStyle w:val="reg"/>
        <w:rPr>
          <w:sz w:val="26"/>
        </w:rPr>
      </w:pPr>
      <w:r w:rsidRPr="007F6861">
        <w:rPr>
          <w:rStyle w:val="reftext1"/>
          <w:position w:val="6"/>
        </w:rPr>
        <w:t>23</w:t>
      </w:r>
      <w:r w:rsidR="00B473FB" w:rsidRPr="00B473FB">
        <w:rPr>
          <w:rStyle w:val="reftext1"/>
          <w:sz w:val="8"/>
        </w:rPr>
        <w:t> </w:t>
      </w:r>
      <w:r w:rsidRPr="007F6861">
        <w:rPr>
          <w:sz w:val="26"/>
        </w:rPr>
        <w:t xml:space="preserve">And He was saying to them, </w:t>
      </w:r>
      <w:r w:rsidRPr="007F6861">
        <w:rPr>
          <w:rStyle w:val="red1"/>
          <w:sz w:val="26"/>
        </w:rPr>
        <w:t xml:space="preserve">“You are from below; I am from above. You are of this world; I am not of this world. </w:t>
      </w:r>
      <w:r w:rsidRPr="007F6861">
        <w:rPr>
          <w:rStyle w:val="reftext1"/>
          <w:position w:val="6"/>
        </w:rPr>
        <w:t>24</w:t>
      </w:r>
      <w:r w:rsidR="00B473FB" w:rsidRPr="00B473FB">
        <w:rPr>
          <w:rStyle w:val="reftext1"/>
          <w:sz w:val="8"/>
        </w:rPr>
        <w:t> </w:t>
      </w:r>
      <w:r w:rsidRPr="007F6861">
        <w:rPr>
          <w:rStyle w:val="red1"/>
          <w:sz w:val="26"/>
        </w:rPr>
        <w:t xml:space="preserve">Therefore I said to you that you will die in your sins; for unless you believe that I am </w:t>
      </w:r>
      <w:r w:rsidRPr="007F6861">
        <w:rPr>
          <w:rStyle w:val="red1"/>
          <w:i/>
          <w:iCs/>
          <w:sz w:val="26"/>
        </w:rPr>
        <w:t>He</w:t>
      </w:r>
      <w:r w:rsidRPr="007F6861">
        <w:rPr>
          <w:rStyle w:val="red1"/>
          <w:sz w:val="26"/>
        </w:rPr>
        <w:t>, you will die in your sins.”</w:t>
      </w:r>
      <w:r w:rsidRPr="007F6861">
        <w:rPr>
          <w:sz w:val="26"/>
        </w:rPr>
        <w:t xml:space="preserve"> </w:t>
      </w:r>
    </w:p>
    <w:p w:rsidR="009C6D0A" w:rsidRPr="007F6861" w:rsidRDefault="00766D39">
      <w:pPr>
        <w:pStyle w:val="reg"/>
        <w:rPr>
          <w:sz w:val="26"/>
        </w:rPr>
      </w:pPr>
      <w:r w:rsidRPr="007F6861">
        <w:rPr>
          <w:rStyle w:val="reftext1"/>
          <w:position w:val="6"/>
        </w:rPr>
        <w:t>25</w:t>
      </w:r>
      <w:r w:rsidR="00B473FB" w:rsidRPr="00B473FB">
        <w:rPr>
          <w:rStyle w:val="reftext1"/>
          <w:sz w:val="8"/>
        </w:rPr>
        <w:t> </w:t>
      </w:r>
      <w:r w:rsidRPr="007F6861">
        <w:rPr>
          <w:sz w:val="26"/>
        </w:rPr>
        <w:t>Therefore they were saying to Him, “Who are You?”</w:t>
      </w:r>
    </w:p>
    <w:p w:rsidR="009C6D0A" w:rsidRPr="007F6861" w:rsidRDefault="00766D39">
      <w:pPr>
        <w:pStyle w:val="reg"/>
        <w:rPr>
          <w:sz w:val="26"/>
        </w:rPr>
      </w:pPr>
      <w:r w:rsidRPr="007F6861">
        <w:rPr>
          <w:sz w:val="26"/>
        </w:rPr>
        <w:t xml:space="preserve">Jesus said to them, </w:t>
      </w:r>
      <w:r w:rsidRPr="007F6861">
        <w:rPr>
          <w:rStyle w:val="red1"/>
          <w:sz w:val="26"/>
        </w:rPr>
        <w:t xml:space="preserve">“Just what I am saying to you from the beginning. </w:t>
      </w:r>
      <w:r w:rsidRPr="007F6861">
        <w:rPr>
          <w:rStyle w:val="reftext1"/>
          <w:position w:val="6"/>
        </w:rPr>
        <w:t>26</w:t>
      </w:r>
      <w:r w:rsidR="00B473FB" w:rsidRPr="00B473FB">
        <w:rPr>
          <w:rStyle w:val="reftext1"/>
          <w:sz w:val="8"/>
        </w:rPr>
        <w:t> </w:t>
      </w:r>
      <w:r w:rsidRPr="007F6861">
        <w:rPr>
          <w:rStyle w:val="red1"/>
          <w:sz w:val="26"/>
        </w:rPr>
        <w:t xml:space="preserve">I have many things to say and to judge concerning you. But the </w:t>
      </w:r>
      <w:r w:rsidRPr="007F6861">
        <w:rPr>
          <w:rStyle w:val="red1"/>
          <w:i/>
          <w:iCs/>
          <w:sz w:val="26"/>
        </w:rPr>
        <w:t>One</w:t>
      </w:r>
      <w:r w:rsidRPr="007F6861">
        <w:rPr>
          <w:rStyle w:val="red1"/>
          <w:sz w:val="26"/>
        </w:rPr>
        <w:t xml:space="preserve"> having sent Me is true; and I what I have heard from Him, these things I say to the world.”</w:t>
      </w:r>
      <w:r w:rsidRPr="007F6861">
        <w:rPr>
          <w:sz w:val="26"/>
        </w:rPr>
        <w:t xml:space="preserve"> </w:t>
      </w:r>
    </w:p>
    <w:p w:rsidR="009C6D0A" w:rsidRPr="007F6861" w:rsidRDefault="00766D39">
      <w:pPr>
        <w:pStyle w:val="reg"/>
        <w:rPr>
          <w:sz w:val="26"/>
        </w:rPr>
      </w:pPr>
      <w:r w:rsidRPr="007F6861">
        <w:rPr>
          <w:rStyle w:val="reftext1"/>
          <w:position w:val="6"/>
        </w:rPr>
        <w:t>27</w:t>
      </w:r>
      <w:r w:rsidR="00B473FB" w:rsidRPr="00B473FB">
        <w:rPr>
          <w:rStyle w:val="reftext1"/>
          <w:sz w:val="8"/>
        </w:rPr>
        <w:t> </w:t>
      </w:r>
      <w:r w:rsidRPr="007F6861">
        <w:rPr>
          <w:sz w:val="26"/>
        </w:rPr>
        <w:t xml:space="preserve">They did not understand that He was speaking to them </w:t>
      </w:r>
      <w:r w:rsidRPr="007F6861">
        <w:rPr>
          <w:i/>
          <w:iCs/>
          <w:sz w:val="26"/>
        </w:rPr>
        <w:t>about</w:t>
      </w:r>
      <w:r w:rsidRPr="007F6861">
        <w:rPr>
          <w:sz w:val="26"/>
        </w:rPr>
        <w:t xml:space="preserve"> the Father. </w:t>
      </w:r>
      <w:r w:rsidRPr="007F6861">
        <w:rPr>
          <w:rStyle w:val="reftext1"/>
          <w:position w:val="6"/>
        </w:rPr>
        <w:t>28</w:t>
      </w:r>
      <w:r w:rsidR="00B473FB" w:rsidRPr="00B473FB">
        <w:rPr>
          <w:rStyle w:val="reftext1"/>
          <w:sz w:val="8"/>
        </w:rPr>
        <w:t> </w:t>
      </w:r>
      <w:r w:rsidRPr="007F6861">
        <w:rPr>
          <w:sz w:val="26"/>
        </w:rPr>
        <w:t xml:space="preserve">Therefore Jesus said to them, </w:t>
      </w:r>
      <w:r w:rsidRPr="007F6861">
        <w:rPr>
          <w:rStyle w:val="red1"/>
          <w:sz w:val="26"/>
        </w:rPr>
        <w:t xml:space="preserve">“When you shall have lifted up the Son of Man, then you will know that I am </w:t>
      </w:r>
      <w:r w:rsidRPr="007F6861">
        <w:rPr>
          <w:rStyle w:val="red1"/>
          <w:i/>
          <w:iCs/>
          <w:sz w:val="26"/>
        </w:rPr>
        <w:t>He</w:t>
      </w:r>
      <w:r w:rsidRPr="007F6861">
        <w:rPr>
          <w:rStyle w:val="red1"/>
          <w:sz w:val="26"/>
        </w:rPr>
        <w:t xml:space="preserve">, and I do nothing from Myself; but as the Father taught Me, I speak these things. </w:t>
      </w:r>
      <w:r w:rsidRPr="007F6861">
        <w:rPr>
          <w:rStyle w:val="reftext1"/>
          <w:position w:val="6"/>
        </w:rPr>
        <w:t>29</w:t>
      </w:r>
      <w:r w:rsidR="00B473FB" w:rsidRPr="00B473FB">
        <w:rPr>
          <w:rStyle w:val="reftext1"/>
          <w:sz w:val="8"/>
        </w:rPr>
        <w:t> </w:t>
      </w:r>
      <w:r w:rsidRPr="007F6861">
        <w:rPr>
          <w:rStyle w:val="red1"/>
          <w:sz w:val="26"/>
        </w:rPr>
        <w:t xml:space="preserve">And the </w:t>
      </w:r>
      <w:r w:rsidRPr="007F6861">
        <w:rPr>
          <w:rStyle w:val="red1"/>
          <w:i/>
          <w:iCs/>
          <w:sz w:val="26"/>
        </w:rPr>
        <w:t>One</w:t>
      </w:r>
      <w:r w:rsidRPr="007F6861">
        <w:rPr>
          <w:rStyle w:val="red1"/>
          <w:sz w:val="26"/>
        </w:rPr>
        <w:t xml:space="preserve"> having sent Me is with Me. He has not left Me alone, because I always do the things pleasing to Him.”</w:t>
      </w:r>
      <w:r w:rsidRPr="007F6861">
        <w:rPr>
          <w:sz w:val="26"/>
        </w:rPr>
        <w:t xml:space="preserve"> </w:t>
      </w:r>
    </w:p>
    <w:p w:rsidR="009C6D0A" w:rsidRPr="007F6861" w:rsidRDefault="00766D39">
      <w:pPr>
        <w:pStyle w:val="hdg"/>
        <w:spacing w:before="0" w:line="288" w:lineRule="atLeast"/>
        <w:rPr>
          <w:sz w:val="26"/>
        </w:rPr>
      </w:pPr>
      <w:r w:rsidRPr="007F6861">
        <w:rPr>
          <w:sz w:val="26"/>
        </w:rPr>
        <w:t>The Truth will Set You Free</w:t>
      </w:r>
      <w:r w:rsidRPr="007F6861">
        <w:rPr>
          <w:sz w:val="26"/>
        </w:rPr>
        <w:br/>
      </w:r>
      <w:r w:rsidRPr="007F6861">
        <w:rPr>
          <w:rStyle w:val="cross1"/>
          <w:b w:val="0"/>
          <w:bCs w:val="0"/>
          <w:sz w:val="26"/>
        </w:rPr>
        <w:t>(2 John 1:4-6)</w:t>
      </w:r>
    </w:p>
    <w:p w:rsidR="009C6D0A" w:rsidRPr="007F6861" w:rsidRDefault="00766D39">
      <w:pPr>
        <w:pStyle w:val="reg"/>
        <w:rPr>
          <w:sz w:val="26"/>
        </w:rPr>
      </w:pPr>
      <w:r w:rsidRPr="007F6861">
        <w:rPr>
          <w:rStyle w:val="reftext1"/>
          <w:position w:val="6"/>
        </w:rPr>
        <w:lastRenderedPageBreak/>
        <w:t>30</w:t>
      </w:r>
      <w:r w:rsidR="00B473FB" w:rsidRPr="00B473FB">
        <w:rPr>
          <w:rStyle w:val="reftext1"/>
          <w:sz w:val="8"/>
        </w:rPr>
        <w:t> </w:t>
      </w:r>
      <w:r w:rsidRPr="007F6861">
        <w:rPr>
          <w:sz w:val="26"/>
        </w:rPr>
        <w:t xml:space="preserve">Of His speaking these things, many believed in Him. </w:t>
      </w:r>
      <w:r w:rsidRPr="007F6861">
        <w:rPr>
          <w:rStyle w:val="reftext1"/>
          <w:position w:val="6"/>
        </w:rPr>
        <w:t>31</w:t>
      </w:r>
      <w:r w:rsidR="00B473FB" w:rsidRPr="00B473FB">
        <w:rPr>
          <w:rStyle w:val="reftext1"/>
          <w:sz w:val="8"/>
        </w:rPr>
        <w:t> </w:t>
      </w:r>
      <w:r w:rsidRPr="007F6861">
        <w:rPr>
          <w:sz w:val="26"/>
        </w:rPr>
        <w:t xml:space="preserve">Therefore Jesus was saying to the Jews having believed in Him, </w:t>
      </w:r>
      <w:r w:rsidRPr="007F6861">
        <w:rPr>
          <w:rStyle w:val="red1"/>
          <w:sz w:val="26"/>
        </w:rPr>
        <w:t xml:space="preserve">“If you abide in My word, you are truly My disciples. </w:t>
      </w:r>
      <w:r w:rsidRPr="007F6861">
        <w:rPr>
          <w:rStyle w:val="reftext1"/>
          <w:position w:val="6"/>
        </w:rPr>
        <w:t>32</w:t>
      </w:r>
      <w:r w:rsidR="00B473FB" w:rsidRPr="00B473FB">
        <w:rPr>
          <w:rStyle w:val="reftext1"/>
          <w:sz w:val="8"/>
        </w:rPr>
        <w:t> </w:t>
      </w:r>
      <w:r w:rsidRPr="007F6861">
        <w:rPr>
          <w:rStyle w:val="red1"/>
          <w:sz w:val="26"/>
        </w:rPr>
        <w:t>And you will know the truth, and the truth will set free you.”</w:t>
      </w:r>
      <w:r w:rsidRPr="007F6861">
        <w:rPr>
          <w:sz w:val="26"/>
        </w:rPr>
        <w:t xml:space="preserve"> </w:t>
      </w:r>
    </w:p>
    <w:p w:rsidR="009C6D0A" w:rsidRPr="007F6861" w:rsidRDefault="00766D39">
      <w:pPr>
        <w:pStyle w:val="reg"/>
        <w:rPr>
          <w:sz w:val="26"/>
        </w:rPr>
      </w:pPr>
      <w:r w:rsidRPr="007F6861">
        <w:rPr>
          <w:rStyle w:val="reftext1"/>
          <w:position w:val="6"/>
        </w:rPr>
        <w:t>33</w:t>
      </w:r>
      <w:r w:rsidR="00B473FB" w:rsidRPr="00B473FB">
        <w:rPr>
          <w:rStyle w:val="reftext1"/>
          <w:sz w:val="8"/>
        </w:rPr>
        <w:t> </w:t>
      </w:r>
      <w:r w:rsidRPr="007F6861">
        <w:rPr>
          <w:sz w:val="26"/>
        </w:rPr>
        <w:t xml:space="preserve">They answered unto Him, “We are Abraham’s seed, and to no one ever have we been under bondage. How do You say, </w:t>
      </w:r>
      <w:r w:rsidRPr="007F6861">
        <w:rPr>
          <w:rStyle w:val="red1"/>
          <w:sz w:val="26"/>
        </w:rPr>
        <w:t>‘You will become free’</w:t>
      </w:r>
      <w:r w:rsidRPr="007F6861">
        <w:rPr>
          <w:sz w:val="26"/>
        </w:rPr>
        <w:t xml:space="preserve">?” </w:t>
      </w:r>
    </w:p>
    <w:p w:rsidR="009C6D0A" w:rsidRPr="007F6861" w:rsidRDefault="00766D39">
      <w:pPr>
        <w:pStyle w:val="reg"/>
        <w:rPr>
          <w:sz w:val="26"/>
        </w:rPr>
      </w:pPr>
      <w:r w:rsidRPr="007F6861">
        <w:rPr>
          <w:rStyle w:val="reftext1"/>
          <w:position w:val="6"/>
        </w:rPr>
        <w:t>34</w:t>
      </w:r>
      <w:r w:rsidR="00B473FB" w:rsidRPr="00B473FB">
        <w:rPr>
          <w:rStyle w:val="reftext1"/>
          <w:sz w:val="8"/>
        </w:rPr>
        <w:t> </w:t>
      </w:r>
      <w:r w:rsidRPr="007F6861">
        <w:rPr>
          <w:sz w:val="26"/>
        </w:rPr>
        <w:t xml:space="preserve">Jesus answered them, </w:t>
      </w:r>
      <w:r w:rsidRPr="007F6861">
        <w:rPr>
          <w:rStyle w:val="red1"/>
          <w:sz w:val="26"/>
        </w:rPr>
        <w:t xml:space="preserve">“Truly, truly, I say to you that everyone practicing the sin is a slave of the sin. </w:t>
      </w:r>
      <w:r w:rsidRPr="007F6861">
        <w:rPr>
          <w:rStyle w:val="reftext1"/>
          <w:position w:val="6"/>
        </w:rPr>
        <w:t>35</w:t>
      </w:r>
      <w:r w:rsidR="00B473FB" w:rsidRPr="00B473FB">
        <w:rPr>
          <w:rStyle w:val="reftext1"/>
          <w:sz w:val="8"/>
        </w:rPr>
        <w:t> </w:t>
      </w:r>
      <w:r w:rsidRPr="007F6861">
        <w:rPr>
          <w:rStyle w:val="red1"/>
          <w:sz w:val="26"/>
        </w:rPr>
        <w:t xml:space="preserve">Now the slave does not abide in the house to the age; the son abides to the age. </w:t>
      </w:r>
      <w:r w:rsidRPr="007F6861">
        <w:rPr>
          <w:rStyle w:val="reftext1"/>
          <w:position w:val="6"/>
        </w:rPr>
        <w:t>36</w:t>
      </w:r>
      <w:r w:rsidR="00B473FB" w:rsidRPr="00B473FB">
        <w:rPr>
          <w:rStyle w:val="reftext1"/>
          <w:sz w:val="8"/>
        </w:rPr>
        <w:t> </w:t>
      </w:r>
      <w:r w:rsidRPr="007F6861">
        <w:rPr>
          <w:rStyle w:val="red1"/>
          <w:sz w:val="26"/>
        </w:rPr>
        <w:t>So if the Son shall set you free, you will be free indeed.</w:t>
      </w:r>
      <w:r w:rsidRPr="007F6861">
        <w:rPr>
          <w:sz w:val="26"/>
        </w:rPr>
        <w:t xml:space="preserve"> </w:t>
      </w:r>
    </w:p>
    <w:p w:rsidR="009C6D0A" w:rsidRPr="007F6861" w:rsidRDefault="00766D39">
      <w:pPr>
        <w:pStyle w:val="hdg"/>
        <w:spacing w:line="288" w:lineRule="atLeast"/>
        <w:rPr>
          <w:sz w:val="26"/>
        </w:rPr>
      </w:pPr>
      <w:r w:rsidRPr="007F6861">
        <w:rPr>
          <w:sz w:val="26"/>
        </w:rPr>
        <w:t>The Children of the Devil</w:t>
      </w:r>
    </w:p>
    <w:p w:rsidR="009C6D0A" w:rsidRPr="007F6861" w:rsidRDefault="00766D39">
      <w:pPr>
        <w:pStyle w:val="red"/>
        <w:spacing w:line="288" w:lineRule="atLeast"/>
        <w:jc w:val="both"/>
        <w:rPr>
          <w:rFonts w:ascii="Tahoma" w:hAnsi="Tahoma" w:cs="Tahoma"/>
          <w:sz w:val="26"/>
        </w:rPr>
      </w:pPr>
      <w:r w:rsidRPr="007F6861">
        <w:rPr>
          <w:rStyle w:val="reftext1"/>
          <w:position w:val="6"/>
        </w:rPr>
        <w:t>37</w:t>
      </w:r>
      <w:r w:rsidR="00B473FB" w:rsidRPr="00B473FB">
        <w:rPr>
          <w:rStyle w:val="reftext1"/>
          <w:sz w:val="8"/>
        </w:rPr>
        <w:t> </w:t>
      </w:r>
      <w:r w:rsidRPr="007F6861">
        <w:rPr>
          <w:rFonts w:ascii="Tahoma" w:hAnsi="Tahoma" w:cs="Tahoma"/>
          <w:sz w:val="26"/>
        </w:rPr>
        <w:t xml:space="preserve">I know that you are Abraham’s seed; but you seek to kill Me because My word receives no place in you. </w:t>
      </w:r>
      <w:r w:rsidRPr="007F6861">
        <w:rPr>
          <w:rStyle w:val="reftext1"/>
          <w:position w:val="6"/>
        </w:rPr>
        <w:t>38</w:t>
      </w:r>
      <w:r w:rsidR="00B473FB" w:rsidRPr="00B473FB">
        <w:rPr>
          <w:rStyle w:val="reftext1"/>
          <w:sz w:val="8"/>
        </w:rPr>
        <w:t> </w:t>
      </w:r>
      <w:r w:rsidRPr="007F6861">
        <w:rPr>
          <w:rFonts w:ascii="Tahoma" w:hAnsi="Tahoma" w:cs="Tahoma"/>
          <w:sz w:val="26"/>
        </w:rPr>
        <w:t xml:space="preserve">I speak that which I have seen with the Father; therefore you also do what you have heard from </w:t>
      </w:r>
      <w:r w:rsidRPr="007F6861">
        <w:rPr>
          <w:rFonts w:ascii="Tahoma" w:hAnsi="Tahoma" w:cs="Tahoma"/>
          <w:i/>
          <w:iCs/>
          <w:sz w:val="26"/>
        </w:rPr>
        <w:t>your</w:t>
      </w:r>
      <w:r w:rsidRPr="007F6861">
        <w:rPr>
          <w:rFonts w:ascii="Tahoma" w:hAnsi="Tahoma" w:cs="Tahoma"/>
          <w:sz w:val="26"/>
        </w:rPr>
        <w:t xml:space="preserve"> father.” </w:t>
      </w:r>
    </w:p>
    <w:p w:rsidR="009C6D0A" w:rsidRPr="007F6861" w:rsidRDefault="00766D39">
      <w:pPr>
        <w:pStyle w:val="reg"/>
        <w:rPr>
          <w:sz w:val="26"/>
        </w:rPr>
      </w:pPr>
      <w:r w:rsidRPr="007F6861">
        <w:rPr>
          <w:rStyle w:val="reftext1"/>
          <w:position w:val="6"/>
        </w:rPr>
        <w:t>39</w:t>
      </w:r>
      <w:r w:rsidR="00B473FB" w:rsidRPr="00B473FB">
        <w:rPr>
          <w:rStyle w:val="reftext1"/>
          <w:sz w:val="8"/>
        </w:rPr>
        <w:t> </w:t>
      </w:r>
      <w:r w:rsidRPr="007F6861">
        <w:rPr>
          <w:sz w:val="26"/>
        </w:rPr>
        <w:t>They answered and said to Him, “Abraham is our father.”</w:t>
      </w:r>
    </w:p>
    <w:p w:rsidR="009C6D0A" w:rsidRPr="007F6861" w:rsidRDefault="00766D39">
      <w:pPr>
        <w:pStyle w:val="reg"/>
        <w:rPr>
          <w:sz w:val="26"/>
        </w:rPr>
      </w:pPr>
      <w:r w:rsidRPr="007F6861">
        <w:rPr>
          <w:sz w:val="26"/>
        </w:rPr>
        <w:t xml:space="preserve">Jesus says to them, </w:t>
      </w:r>
      <w:r w:rsidRPr="007F6861">
        <w:rPr>
          <w:rStyle w:val="red1"/>
          <w:sz w:val="26"/>
        </w:rPr>
        <w:t xml:space="preserve">“If you were children of Abraham, you would do the works of Abraham. </w:t>
      </w:r>
      <w:r w:rsidRPr="007F6861">
        <w:rPr>
          <w:rStyle w:val="reftext1"/>
          <w:position w:val="6"/>
        </w:rPr>
        <w:t>40</w:t>
      </w:r>
      <w:r w:rsidR="00B473FB" w:rsidRPr="00B473FB">
        <w:rPr>
          <w:rStyle w:val="reftext1"/>
          <w:sz w:val="8"/>
        </w:rPr>
        <w:t> </w:t>
      </w:r>
      <w:r w:rsidRPr="007F6861">
        <w:rPr>
          <w:rStyle w:val="red1"/>
          <w:sz w:val="26"/>
        </w:rPr>
        <w:t xml:space="preserve">But now you seek to kill Me, a man who has spoken to you the truth that I heard from God. Abraham did not do this. </w:t>
      </w:r>
      <w:r w:rsidRPr="007F6861">
        <w:rPr>
          <w:rStyle w:val="reftext1"/>
          <w:position w:val="6"/>
        </w:rPr>
        <w:t>41</w:t>
      </w:r>
      <w:r w:rsidR="00B473FB" w:rsidRPr="00B473FB">
        <w:rPr>
          <w:rStyle w:val="reftext1"/>
          <w:sz w:val="8"/>
        </w:rPr>
        <w:t> </w:t>
      </w:r>
      <w:r w:rsidRPr="007F6861">
        <w:rPr>
          <w:rStyle w:val="red1"/>
          <w:sz w:val="26"/>
        </w:rPr>
        <w:t>You are doing the works of your father.”</w:t>
      </w:r>
    </w:p>
    <w:p w:rsidR="009C6D0A" w:rsidRPr="007F6861" w:rsidRDefault="00766D39">
      <w:pPr>
        <w:pStyle w:val="reg"/>
        <w:rPr>
          <w:sz w:val="26"/>
        </w:rPr>
      </w:pPr>
      <w:r w:rsidRPr="007F6861">
        <w:rPr>
          <w:sz w:val="26"/>
        </w:rPr>
        <w:t xml:space="preserve">Therefore they said to Him, “We have not been born of sexual immorality. We have one Father, God.” </w:t>
      </w:r>
    </w:p>
    <w:p w:rsidR="009C6D0A" w:rsidRPr="007F6861" w:rsidRDefault="00766D39">
      <w:pPr>
        <w:pStyle w:val="reg"/>
        <w:rPr>
          <w:sz w:val="26"/>
        </w:rPr>
      </w:pPr>
      <w:r w:rsidRPr="007F6861">
        <w:rPr>
          <w:rStyle w:val="reftext1"/>
          <w:position w:val="6"/>
        </w:rPr>
        <w:t>42</w:t>
      </w:r>
      <w:r w:rsidR="00B473FB" w:rsidRPr="00B473FB">
        <w:rPr>
          <w:rStyle w:val="reftext1"/>
          <w:sz w:val="8"/>
        </w:rPr>
        <w:t> </w:t>
      </w:r>
      <w:r w:rsidRPr="007F6861">
        <w:rPr>
          <w:sz w:val="26"/>
        </w:rPr>
        <w:t xml:space="preserve">Jesus said to them, </w:t>
      </w:r>
      <w:r w:rsidRPr="007F6861">
        <w:rPr>
          <w:rStyle w:val="red1"/>
          <w:sz w:val="26"/>
        </w:rPr>
        <w:t>“If God were your Father, you would have loved Me, for I came forth from God and am here; for not even have I come of Myself, but He sent Me.</w:t>
      </w:r>
      <w:r w:rsidRPr="007F6861">
        <w:rPr>
          <w:sz w:val="26"/>
        </w:rPr>
        <w:t xml:space="preserve"> </w:t>
      </w:r>
    </w:p>
    <w:p w:rsidR="009C6D0A" w:rsidRPr="007F6861" w:rsidRDefault="00766D39">
      <w:pPr>
        <w:pStyle w:val="red"/>
        <w:spacing w:line="288" w:lineRule="atLeast"/>
        <w:jc w:val="both"/>
        <w:rPr>
          <w:rFonts w:ascii="Tahoma" w:hAnsi="Tahoma" w:cs="Tahoma"/>
          <w:sz w:val="26"/>
        </w:rPr>
      </w:pPr>
      <w:r w:rsidRPr="007F6861">
        <w:rPr>
          <w:rStyle w:val="reftext1"/>
          <w:position w:val="6"/>
        </w:rPr>
        <w:t>43</w:t>
      </w:r>
      <w:r w:rsidR="00B473FB" w:rsidRPr="00B473FB">
        <w:rPr>
          <w:rStyle w:val="reftext1"/>
          <w:sz w:val="8"/>
        </w:rPr>
        <w:t> </w:t>
      </w:r>
      <w:r w:rsidRPr="007F6861">
        <w:rPr>
          <w:rFonts w:ascii="Tahoma" w:hAnsi="Tahoma" w:cs="Tahoma"/>
          <w:sz w:val="26"/>
        </w:rPr>
        <w:t xml:space="preserve">Why do you not understand My speech? Because you are not able to hear My word. </w:t>
      </w:r>
      <w:r w:rsidRPr="007F6861">
        <w:rPr>
          <w:rStyle w:val="reftext1"/>
          <w:position w:val="6"/>
        </w:rPr>
        <w:t>44</w:t>
      </w:r>
      <w:r w:rsidR="00B473FB" w:rsidRPr="00B473FB">
        <w:rPr>
          <w:rStyle w:val="reftext1"/>
          <w:sz w:val="8"/>
        </w:rPr>
        <w:t> </w:t>
      </w:r>
      <w:r w:rsidRPr="007F6861">
        <w:rPr>
          <w:rFonts w:ascii="Tahoma" w:hAnsi="Tahoma" w:cs="Tahoma"/>
          <w:sz w:val="26"/>
        </w:rPr>
        <w:t xml:space="preserve">You are of </w:t>
      </w:r>
      <w:r w:rsidRPr="007F6861">
        <w:rPr>
          <w:rFonts w:ascii="Tahoma" w:hAnsi="Tahoma" w:cs="Tahoma"/>
          <w:i/>
          <w:iCs/>
          <w:sz w:val="26"/>
        </w:rPr>
        <w:t>your</w:t>
      </w:r>
      <w:r w:rsidRPr="007F6861">
        <w:rPr>
          <w:rFonts w:ascii="Tahoma" w:hAnsi="Tahoma" w:cs="Tahoma"/>
          <w:sz w:val="26"/>
        </w:rPr>
        <w:t xml:space="preserve"> father the devil, and you desire to do the desires of your father. He was a murderer from </w:t>
      </w:r>
      <w:r w:rsidRPr="007F6861">
        <w:rPr>
          <w:rFonts w:ascii="Tahoma" w:hAnsi="Tahoma" w:cs="Tahoma"/>
          <w:i/>
          <w:iCs/>
          <w:sz w:val="26"/>
        </w:rPr>
        <w:t>the</w:t>
      </w:r>
      <w:r w:rsidRPr="007F6861">
        <w:rPr>
          <w:rFonts w:ascii="Tahoma" w:hAnsi="Tahoma" w:cs="Tahoma"/>
          <w:sz w:val="26"/>
        </w:rPr>
        <w:t xml:space="preserve"> beginning, and has not stood in the truth, because there is no truth in him. Whenever he might speak falsehood, he speaks from the own; for he is a liar, and the father of it. </w:t>
      </w:r>
      <w:r w:rsidRPr="007F6861">
        <w:rPr>
          <w:rStyle w:val="reftext1"/>
          <w:position w:val="6"/>
        </w:rPr>
        <w:t>45</w:t>
      </w:r>
      <w:r w:rsidR="00B473FB" w:rsidRPr="00B473FB">
        <w:rPr>
          <w:rStyle w:val="reftext1"/>
          <w:sz w:val="8"/>
        </w:rPr>
        <w:t> </w:t>
      </w:r>
      <w:r w:rsidRPr="007F6861">
        <w:rPr>
          <w:rFonts w:ascii="Tahoma" w:hAnsi="Tahoma" w:cs="Tahoma"/>
          <w:sz w:val="26"/>
        </w:rPr>
        <w:t xml:space="preserve">Now because I speak the truth, you do not believe Me! </w:t>
      </w:r>
    </w:p>
    <w:p w:rsidR="009C6D0A" w:rsidRPr="007F6861" w:rsidRDefault="00766D39">
      <w:pPr>
        <w:pStyle w:val="red"/>
        <w:spacing w:line="288" w:lineRule="atLeast"/>
        <w:jc w:val="both"/>
        <w:rPr>
          <w:rFonts w:ascii="Tahoma" w:hAnsi="Tahoma" w:cs="Tahoma"/>
          <w:sz w:val="26"/>
        </w:rPr>
      </w:pPr>
      <w:r w:rsidRPr="007F6861">
        <w:rPr>
          <w:rStyle w:val="reftext1"/>
          <w:position w:val="6"/>
        </w:rPr>
        <w:t>46</w:t>
      </w:r>
      <w:r w:rsidR="00B473FB" w:rsidRPr="00B473FB">
        <w:rPr>
          <w:rStyle w:val="reftext1"/>
          <w:sz w:val="8"/>
        </w:rPr>
        <w:t> </w:t>
      </w:r>
      <w:r w:rsidRPr="007F6861">
        <w:rPr>
          <w:rFonts w:ascii="Tahoma" w:hAnsi="Tahoma" w:cs="Tahoma"/>
          <w:sz w:val="26"/>
        </w:rPr>
        <w:t xml:space="preserve">Which of you convicts me concerning sin? If I speak </w:t>
      </w:r>
      <w:r w:rsidRPr="007F6861">
        <w:rPr>
          <w:rFonts w:ascii="Tahoma" w:hAnsi="Tahoma" w:cs="Tahoma"/>
          <w:i/>
          <w:iCs/>
          <w:sz w:val="26"/>
        </w:rPr>
        <w:t>the</w:t>
      </w:r>
      <w:r w:rsidRPr="007F6861">
        <w:rPr>
          <w:rFonts w:ascii="Tahoma" w:hAnsi="Tahoma" w:cs="Tahoma"/>
          <w:sz w:val="26"/>
        </w:rPr>
        <w:t xml:space="preserve"> truth, why do you not believe Me? </w:t>
      </w:r>
      <w:r w:rsidRPr="007F6861">
        <w:rPr>
          <w:rStyle w:val="reftext1"/>
          <w:position w:val="6"/>
        </w:rPr>
        <w:t>47</w:t>
      </w:r>
      <w:r w:rsidR="00B473FB" w:rsidRPr="00B473FB">
        <w:rPr>
          <w:rStyle w:val="reftext1"/>
          <w:sz w:val="8"/>
        </w:rPr>
        <w:t> </w:t>
      </w:r>
      <w:r w:rsidRPr="007F6861">
        <w:rPr>
          <w:rFonts w:ascii="Tahoma" w:hAnsi="Tahoma" w:cs="Tahoma"/>
          <w:sz w:val="26"/>
        </w:rPr>
        <w:t xml:space="preserve">He who is of God hears the words of God; because of this, you do not hear, because you are not of God.” </w:t>
      </w:r>
    </w:p>
    <w:p w:rsidR="009C6D0A" w:rsidRPr="007F6861" w:rsidRDefault="00766D39">
      <w:pPr>
        <w:pStyle w:val="hdg"/>
        <w:spacing w:line="288" w:lineRule="atLeast"/>
        <w:rPr>
          <w:sz w:val="26"/>
        </w:rPr>
      </w:pPr>
      <w:r w:rsidRPr="007F6861">
        <w:rPr>
          <w:sz w:val="26"/>
        </w:rPr>
        <w:t>Before Abraham was Born, I Am</w:t>
      </w:r>
    </w:p>
    <w:p w:rsidR="009C6D0A" w:rsidRPr="007F6861" w:rsidRDefault="00766D39">
      <w:pPr>
        <w:pStyle w:val="reg"/>
        <w:rPr>
          <w:sz w:val="26"/>
        </w:rPr>
      </w:pPr>
      <w:r w:rsidRPr="007F6861">
        <w:rPr>
          <w:rStyle w:val="reftext1"/>
          <w:position w:val="6"/>
        </w:rPr>
        <w:t>48</w:t>
      </w:r>
      <w:r w:rsidR="00B473FB" w:rsidRPr="00B473FB">
        <w:rPr>
          <w:rStyle w:val="reftext1"/>
          <w:sz w:val="8"/>
        </w:rPr>
        <w:t> </w:t>
      </w:r>
      <w:r w:rsidRPr="007F6861">
        <w:rPr>
          <w:sz w:val="26"/>
        </w:rPr>
        <w:t xml:space="preserve">The Jews answered and said to Him, “Are we not rightly saying that You are a Samaritan and have a demon?” </w:t>
      </w:r>
    </w:p>
    <w:p w:rsidR="009C6D0A" w:rsidRPr="007F6861" w:rsidRDefault="00766D39">
      <w:pPr>
        <w:pStyle w:val="reg"/>
        <w:rPr>
          <w:sz w:val="26"/>
        </w:rPr>
      </w:pPr>
      <w:r w:rsidRPr="007F6861">
        <w:rPr>
          <w:rStyle w:val="reftext1"/>
          <w:position w:val="6"/>
        </w:rPr>
        <w:lastRenderedPageBreak/>
        <w:t>49</w:t>
      </w:r>
      <w:r w:rsidR="00B473FB" w:rsidRPr="00B473FB">
        <w:rPr>
          <w:rStyle w:val="reftext1"/>
          <w:sz w:val="8"/>
        </w:rPr>
        <w:t> </w:t>
      </w:r>
      <w:r w:rsidRPr="007F6861">
        <w:rPr>
          <w:sz w:val="26"/>
        </w:rPr>
        <w:t xml:space="preserve">Jesus answered, </w:t>
      </w:r>
      <w:r w:rsidRPr="007F6861">
        <w:rPr>
          <w:rStyle w:val="red1"/>
          <w:sz w:val="26"/>
        </w:rPr>
        <w:t xml:space="preserve">“I do not have a demon, but I honor My Father, and you dishonor Me. </w:t>
      </w:r>
      <w:r w:rsidRPr="007F6861">
        <w:rPr>
          <w:rStyle w:val="reftext1"/>
          <w:position w:val="6"/>
        </w:rPr>
        <w:t>50</w:t>
      </w:r>
      <w:r w:rsidR="00B473FB" w:rsidRPr="00B473FB">
        <w:rPr>
          <w:rStyle w:val="reftext1"/>
          <w:sz w:val="8"/>
        </w:rPr>
        <w:t> </w:t>
      </w:r>
      <w:r w:rsidRPr="007F6861">
        <w:rPr>
          <w:rStyle w:val="red1"/>
          <w:sz w:val="26"/>
        </w:rPr>
        <w:t xml:space="preserve">Yet I do not seek My glory; there is One seeking </w:t>
      </w:r>
      <w:r w:rsidRPr="007F6861">
        <w:rPr>
          <w:rStyle w:val="red1"/>
          <w:i/>
          <w:iCs/>
          <w:sz w:val="26"/>
        </w:rPr>
        <w:t>it</w:t>
      </w:r>
      <w:r w:rsidRPr="007F6861">
        <w:rPr>
          <w:rStyle w:val="red1"/>
          <w:sz w:val="26"/>
        </w:rPr>
        <w:t xml:space="preserve"> and judging. </w:t>
      </w:r>
      <w:r w:rsidRPr="007F6861">
        <w:rPr>
          <w:rStyle w:val="reftext1"/>
          <w:position w:val="6"/>
        </w:rPr>
        <w:t>51</w:t>
      </w:r>
      <w:r w:rsidR="00B473FB" w:rsidRPr="00B473FB">
        <w:rPr>
          <w:rStyle w:val="reftext1"/>
          <w:sz w:val="8"/>
        </w:rPr>
        <w:t> </w:t>
      </w:r>
      <w:r w:rsidRPr="007F6861">
        <w:rPr>
          <w:rStyle w:val="red1"/>
          <w:sz w:val="26"/>
        </w:rPr>
        <w:t>Truly, truly, I say to you, if anyone keeps My word, he shall never see death, to the age.”</w:t>
      </w:r>
      <w:r w:rsidRPr="007F6861">
        <w:rPr>
          <w:sz w:val="26"/>
        </w:rPr>
        <w:t xml:space="preserve"> </w:t>
      </w:r>
    </w:p>
    <w:p w:rsidR="009C6D0A" w:rsidRPr="007F6861" w:rsidRDefault="00766D39">
      <w:pPr>
        <w:pStyle w:val="reg"/>
        <w:rPr>
          <w:sz w:val="26"/>
        </w:rPr>
      </w:pPr>
      <w:r w:rsidRPr="007F6861">
        <w:rPr>
          <w:rStyle w:val="reftext1"/>
          <w:position w:val="6"/>
        </w:rPr>
        <w:t>52</w:t>
      </w:r>
      <w:r w:rsidR="00B473FB" w:rsidRPr="00B473FB">
        <w:rPr>
          <w:rStyle w:val="reftext1"/>
          <w:sz w:val="8"/>
        </w:rPr>
        <w:t> </w:t>
      </w:r>
      <w:r w:rsidRPr="007F6861">
        <w:rPr>
          <w:sz w:val="26"/>
        </w:rPr>
        <w:t xml:space="preserve">Therefore the Jews said to Him, “Now we know that You have a demon. Abraham and the prophets died, and You say, </w:t>
      </w:r>
      <w:r w:rsidRPr="007F6861">
        <w:rPr>
          <w:rStyle w:val="red1"/>
          <w:sz w:val="26"/>
        </w:rPr>
        <w:t>‘If anyone keeps My word, he shall never taste of death, to the age.’</w:t>
      </w:r>
      <w:r w:rsidRPr="007F6861">
        <w:rPr>
          <w:sz w:val="26"/>
        </w:rPr>
        <w:t xml:space="preserve"> </w:t>
      </w:r>
      <w:r w:rsidRPr="007F6861">
        <w:rPr>
          <w:rStyle w:val="reftext1"/>
          <w:position w:val="6"/>
        </w:rPr>
        <w:t>53</w:t>
      </w:r>
      <w:r w:rsidR="00B473FB" w:rsidRPr="00B473FB">
        <w:rPr>
          <w:rStyle w:val="reftext1"/>
          <w:sz w:val="8"/>
        </w:rPr>
        <w:t> </w:t>
      </w:r>
      <w:r w:rsidRPr="007F6861">
        <w:rPr>
          <w:sz w:val="26"/>
        </w:rPr>
        <w:t xml:space="preserve">Are You greater than our father Abraham, who died? And the prophets died! Whom do You make yourself?” </w:t>
      </w:r>
    </w:p>
    <w:p w:rsidR="009C6D0A" w:rsidRPr="007F6861" w:rsidRDefault="00766D39">
      <w:pPr>
        <w:pStyle w:val="reg"/>
        <w:rPr>
          <w:sz w:val="26"/>
        </w:rPr>
      </w:pPr>
      <w:r w:rsidRPr="007F6861">
        <w:rPr>
          <w:rStyle w:val="reftext1"/>
          <w:position w:val="6"/>
        </w:rPr>
        <w:t>54</w:t>
      </w:r>
      <w:r w:rsidR="00B473FB" w:rsidRPr="00B473FB">
        <w:rPr>
          <w:rStyle w:val="reftext1"/>
          <w:sz w:val="8"/>
        </w:rPr>
        <w:t> </w:t>
      </w:r>
      <w:r w:rsidRPr="007F6861">
        <w:rPr>
          <w:sz w:val="26"/>
        </w:rPr>
        <w:t xml:space="preserve">Jesus answered, </w:t>
      </w:r>
      <w:r w:rsidRPr="007F6861">
        <w:rPr>
          <w:rStyle w:val="red1"/>
          <w:sz w:val="26"/>
        </w:rPr>
        <w:t xml:space="preserve">“If I glorify Myself, My glory is nothing; it is My Father glorifying Me, </w:t>
      </w:r>
      <w:r w:rsidRPr="007F6861">
        <w:rPr>
          <w:rStyle w:val="red1"/>
          <w:i/>
          <w:iCs/>
          <w:sz w:val="26"/>
        </w:rPr>
        <w:t>of</w:t>
      </w:r>
      <w:r w:rsidRPr="007F6861">
        <w:rPr>
          <w:rStyle w:val="red1"/>
          <w:sz w:val="26"/>
        </w:rPr>
        <w:t xml:space="preserve"> whom you say, ‘He is our</w:t>
      </w:r>
      <w:hyperlink w:anchor="fnd" w:tooltip="WH and TR ‘Your’" w:history="1">
        <w:r w:rsidRPr="007F6861">
          <w:rPr>
            <w:rStyle w:val="Hyperlink"/>
            <w:b/>
            <w:bCs/>
            <w:i/>
            <w:iCs/>
            <w:position w:val="6"/>
            <w:sz w:val="17"/>
            <w:szCs w:val="17"/>
          </w:rPr>
          <w:t>d</w:t>
        </w:r>
      </w:hyperlink>
      <w:r w:rsidRPr="007F6861">
        <w:rPr>
          <w:rStyle w:val="red1"/>
          <w:sz w:val="26"/>
        </w:rPr>
        <w:t xml:space="preserve"> God.’ </w:t>
      </w:r>
      <w:r w:rsidRPr="007F6861">
        <w:rPr>
          <w:rStyle w:val="reftext1"/>
          <w:position w:val="6"/>
        </w:rPr>
        <w:t>55</w:t>
      </w:r>
      <w:r w:rsidR="00B473FB" w:rsidRPr="00B473FB">
        <w:rPr>
          <w:rStyle w:val="reftext1"/>
          <w:sz w:val="8"/>
        </w:rPr>
        <w:t> </w:t>
      </w:r>
      <w:r w:rsidRPr="007F6861">
        <w:rPr>
          <w:rStyle w:val="red1"/>
          <w:sz w:val="26"/>
        </w:rPr>
        <w:t xml:space="preserve">And you have not known Him, but I know Him. And if I say that I do not know Him, I will be a liar like you. But I know Him, and I keep His word. </w:t>
      </w:r>
      <w:r w:rsidRPr="007F6861">
        <w:rPr>
          <w:rStyle w:val="reftext1"/>
          <w:position w:val="6"/>
        </w:rPr>
        <w:t>56</w:t>
      </w:r>
      <w:r w:rsidR="00B473FB" w:rsidRPr="00B473FB">
        <w:rPr>
          <w:rStyle w:val="reftext1"/>
          <w:sz w:val="8"/>
        </w:rPr>
        <w:t> </w:t>
      </w:r>
      <w:r w:rsidRPr="007F6861">
        <w:rPr>
          <w:rStyle w:val="red1"/>
          <w:sz w:val="26"/>
        </w:rPr>
        <w:t xml:space="preserve">Abraham your father rejoiced in that he should see My day—and he saw </w:t>
      </w:r>
      <w:r w:rsidRPr="007F6861">
        <w:rPr>
          <w:rStyle w:val="red1"/>
          <w:i/>
          <w:iCs/>
          <w:sz w:val="26"/>
        </w:rPr>
        <w:t>it</w:t>
      </w:r>
      <w:r w:rsidRPr="007F6861">
        <w:rPr>
          <w:rStyle w:val="red1"/>
          <w:sz w:val="26"/>
        </w:rPr>
        <w:t xml:space="preserve"> and rejoiced.”</w:t>
      </w:r>
      <w:r w:rsidRPr="007F6861">
        <w:rPr>
          <w:sz w:val="26"/>
        </w:rPr>
        <w:t xml:space="preserve"> </w:t>
      </w:r>
    </w:p>
    <w:p w:rsidR="009C6D0A" w:rsidRPr="007F6861" w:rsidRDefault="00766D39">
      <w:pPr>
        <w:pStyle w:val="reg"/>
        <w:rPr>
          <w:sz w:val="26"/>
        </w:rPr>
      </w:pPr>
      <w:r w:rsidRPr="007F6861">
        <w:rPr>
          <w:rStyle w:val="reftext1"/>
          <w:position w:val="6"/>
        </w:rPr>
        <w:t>57</w:t>
      </w:r>
      <w:r w:rsidR="00B473FB" w:rsidRPr="00B473FB">
        <w:rPr>
          <w:rStyle w:val="reftext1"/>
          <w:sz w:val="8"/>
        </w:rPr>
        <w:t> </w:t>
      </w:r>
      <w:r w:rsidRPr="007F6861">
        <w:rPr>
          <w:sz w:val="26"/>
        </w:rPr>
        <w:t xml:space="preserve">Therefore the Jews said to Him, “You are not yet fifty years </w:t>
      </w:r>
      <w:r w:rsidRPr="007F6861">
        <w:rPr>
          <w:i/>
          <w:iCs/>
          <w:sz w:val="26"/>
        </w:rPr>
        <w:t>old</w:t>
      </w:r>
      <w:r w:rsidRPr="007F6861">
        <w:rPr>
          <w:sz w:val="26"/>
        </w:rPr>
        <w:t xml:space="preserve">, and You have seen Abraham?” </w:t>
      </w:r>
    </w:p>
    <w:p w:rsidR="009C6D0A" w:rsidRPr="007F6861" w:rsidRDefault="00766D39">
      <w:pPr>
        <w:pStyle w:val="reg"/>
        <w:rPr>
          <w:sz w:val="26"/>
        </w:rPr>
      </w:pPr>
      <w:r w:rsidRPr="007F6861">
        <w:rPr>
          <w:rStyle w:val="reftext1"/>
          <w:position w:val="6"/>
        </w:rPr>
        <w:t>58</w:t>
      </w:r>
      <w:r w:rsidR="00B473FB" w:rsidRPr="00B473FB">
        <w:rPr>
          <w:rStyle w:val="reftext1"/>
          <w:sz w:val="8"/>
        </w:rPr>
        <w:t> </w:t>
      </w:r>
      <w:r w:rsidRPr="007F6861">
        <w:rPr>
          <w:sz w:val="26"/>
        </w:rPr>
        <w:t xml:space="preserve">Jesus said to them, </w:t>
      </w:r>
      <w:r w:rsidRPr="007F6861">
        <w:rPr>
          <w:rStyle w:val="red1"/>
          <w:sz w:val="26"/>
        </w:rPr>
        <w:t>“Truly, truly, I say to you, before Abraham was, I am.”</w:t>
      </w:r>
      <w:r w:rsidRPr="007F6861">
        <w:rPr>
          <w:sz w:val="26"/>
        </w:rPr>
        <w:t xml:space="preserve"> </w:t>
      </w:r>
    </w:p>
    <w:p w:rsidR="009C6D0A" w:rsidRPr="007F6861" w:rsidRDefault="00766D39">
      <w:pPr>
        <w:pStyle w:val="reg"/>
        <w:rPr>
          <w:sz w:val="26"/>
        </w:rPr>
      </w:pPr>
      <w:r w:rsidRPr="007F6861">
        <w:rPr>
          <w:rStyle w:val="reftext1"/>
          <w:position w:val="6"/>
        </w:rPr>
        <w:t>59</w:t>
      </w:r>
      <w:r w:rsidR="00B473FB" w:rsidRPr="00B473FB">
        <w:rPr>
          <w:rStyle w:val="reftext1"/>
          <w:sz w:val="8"/>
        </w:rPr>
        <w:t> </w:t>
      </w:r>
      <w:r w:rsidRPr="007F6861">
        <w:rPr>
          <w:sz w:val="26"/>
        </w:rPr>
        <w:t>Therefore they took up stones, that they might cast at Him; but Jesus hid Himself, and went forth out of the temple.</w:t>
      </w:r>
      <w:hyperlink w:anchor="fne" w:tooltip="BYZ and TR include ‘going through the midst of them, and so he passed by’" w:history="1">
        <w:r w:rsidRPr="007F6861">
          <w:rPr>
            <w:rStyle w:val="Hyperlink"/>
            <w:b/>
            <w:bCs/>
            <w:i/>
            <w:iCs/>
            <w:position w:val="6"/>
            <w:sz w:val="17"/>
            <w:szCs w:val="17"/>
          </w:rPr>
          <w:t>e</w:t>
        </w:r>
      </w:hyperlink>
      <w:r w:rsidRPr="007F6861">
        <w:rPr>
          <w:sz w:val="26"/>
        </w:rPr>
        <w:t xml:space="preserve"> </w:t>
      </w:r>
    </w:p>
    <w:p w:rsidR="009C6D0A" w:rsidRPr="007F6861" w:rsidRDefault="00766D39">
      <w:pPr>
        <w:pStyle w:val="foot"/>
        <w:spacing w:line="288" w:lineRule="atLeast"/>
        <w:rPr>
          <w:rFonts w:ascii="Tahoma" w:hAnsi="Tahoma" w:cs="Tahoma"/>
          <w:sz w:val="26"/>
        </w:rPr>
      </w:pPr>
      <w:r>
        <w:rPr>
          <w:rStyle w:val="footnotesbot1"/>
          <w:rFonts w:ascii="Tahoma" w:hAnsi="Tahoma" w:cs="Tahoma"/>
        </w:rPr>
        <w:t>a</w:t>
      </w:r>
      <w:r w:rsidRPr="007F6861">
        <w:rPr>
          <w:rFonts w:ascii="Tahoma" w:hAnsi="Tahoma" w:cs="Tahoma"/>
          <w:sz w:val="26"/>
        </w:rPr>
        <w:t xml:space="preserve"> </w:t>
      </w:r>
      <w:r>
        <w:rPr>
          <w:rStyle w:val="fnverse1"/>
          <w:rFonts w:ascii="Tahoma" w:hAnsi="Tahoma" w:cs="Tahoma"/>
        </w:rPr>
        <w:t>9</w:t>
      </w:r>
      <w:r w:rsidRPr="007F6861">
        <w:rPr>
          <w:rFonts w:ascii="Tahoma" w:hAnsi="Tahoma" w:cs="Tahoma"/>
          <w:sz w:val="26"/>
        </w:rPr>
        <w:t xml:space="preserve"> </w:t>
      </w:r>
      <w:r>
        <w:rPr>
          <w:rStyle w:val="footnote1"/>
          <w:rFonts w:ascii="Tahoma" w:hAnsi="Tahoma" w:cs="Tahoma"/>
        </w:rPr>
        <w:t xml:space="preserve">NE, BYZ, and TR include </w:t>
      </w:r>
      <w:r>
        <w:rPr>
          <w:rStyle w:val="footnote1"/>
          <w:rFonts w:ascii="Tahoma" w:hAnsi="Tahoma" w:cs="Tahoma"/>
          <w:i/>
          <w:iCs/>
        </w:rPr>
        <w:t>and were convicted by their conscience</w:t>
      </w:r>
      <w:r w:rsidRPr="007F6861">
        <w:rPr>
          <w:rFonts w:ascii="Tahoma" w:hAnsi="Tahoma" w:cs="Tahoma"/>
          <w:sz w:val="26"/>
        </w:rPr>
        <w:br/>
      </w:r>
      <w:r>
        <w:rPr>
          <w:rStyle w:val="footnotesbot1"/>
          <w:rFonts w:ascii="Tahoma" w:hAnsi="Tahoma" w:cs="Tahoma"/>
        </w:rPr>
        <w:t>b</w:t>
      </w:r>
      <w:r w:rsidRPr="007F6861">
        <w:rPr>
          <w:rFonts w:ascii="Tahoma" w:hAnsi="Tahoma" w:cs="Tahoma"/>
          <w:sz w:val="26"/>
        </w:rPr>
        <w:t xml:space="preserve"> </w:t>
      </w:r>
      <w:r>
        <w:rPr>
          <w:rStyle w:val="fnverse1"/>
          <w:rFonts w:ascii="Tahoma" w:hAnsi="Tahoma" w:cs="Tahoma"/>
        </w:rPr>
        <w:t>10</w:t>
      </w:r>
      <w:r w:rsidRPr="007F6861">
        <w:rPr>
          <w:rFonts w:ascii="Tahoma" w:hAnsi="Tahoma" w:cs="Tahoma"/>
          <w:sz w:val="26"/>
        </w:rPr>
        <w:t xml:space="preserve"> </w:t>
      </w:r>
      <w:r>
        <w:rPr>
          <w:rStyle w:val="footnote1"/>
          <w:rFonts w:ascii="Tahoma" w:hAnsi="Tahoma" w:cs="Tahoma"/>
        </w:rPr>
        <w:t xml:space="preserve">NE, BYZ, and TR include </w:t>
      </w:r>
      <w:r>
        <w:rPr>
          <w:rStyle w:val="footnote1"/>
          <w:rFonts w:ascii="Tahoma" w:hAnsi="Tahoma" w:cs="Tahoma"/>
          <w:i/>
          <w:iCs/>
        </w:rPr>
        <w:t>and saw no one but the woman</w:t>
      </w:r>
      <w:r w:rsidRPr="007F6861">
        <w:rPr>
          <w:rFonts w:ascii="Tahoma" w:hAnsi="Tahoma" w:cs="Tahoma"/>
          <w:sz w:val="26"/>
        </w:rPr>
        <w:br/>
      </w:r>
      <w:r>
        <w:rPr>
          <w:rStyle w:val="footnotesbot1"/>
          <w:rFonts w:ascii="Tahoma" w:hAnsi="Tahoma" w:cs="Tahoma"/>
        </w:rPr>
        <w:t>c</w:t>
      </w:r>
      <w:r w:rsidRPr="007F6861">
        <w:rPr>
          <w:rFonts w:ascii="Tahoma" w:hAnsi="Tahoma" w:cs="Tahoma"/>
          <w:sz w:val="26"/>
        </w:rPr>
        <w:t xml:space="preserve"> </w:t>
      </w:r>
      <w:r>
        <w:rPr>
          <w:rStyle w:val="fnverse1"/>
          <w:rFonts w:ascii="Tahoma" w:hAnsi="Tahoma" w:cs="Tahoma"/>
        </w:rPr>
        <w:t>10</w:t>
      </w:r>
      <w:r w:rsidRPr="007F6861">
        <w:rPr>
          <w:rFonts w:ascii="Tahoma" w:hAnsi="Tahoma" w:cs="Tahoma"/>
          <w:sz w:val="26"/>
        </w:rPr>
        <w:t xml:space="preserve"> </w:t>
      </w:r>
      <w:r>
        <w:rPr>
          <w:rStyle w:val="footnote1"/>
          <w:rFonts w:ascii="Tahoma" w:hAnsi="Tahoma" w:cs="Tahoma"/>
        </w:rPr>
        <w:t xml:space="preserve">WH and NA </w:t>
      </w:r>
      <w:r>
        <w:rPr>
          <w:rStyle w:val="footnote1"/>
          <w:rFonts w:ascii="Tahoma" w:hAnsi="Tahoma" w:cs="Tahoma"/>
          <w:i/>
          <w:iCs/>
        </w:rPr>
        <w:t>where are they</w:t>
      </w:r>
      <w:r w:rsidRPr="007F6861">
        <w:rPr>
          <w:rFonts w:ascii="Tahoma" w:hAnsi="Tahoma" w:cs="Tahoma"/>
          <w:sz w:val="26"/>
        </w:rPr>
        <w:br/>
      </w:r>
      <w:r>
        <w:rPr>
          <w:rStyle w:val="footnotesbot1"/>
          <w:rFonts w:ascii="Tahoma" w:hAnsi="Tahoma" w:cs="Tahoma"/>
        </w:rPr>
        <w:t>d</w:t>
      </w:r>
      <w:r w:rsidRPr="007F6861">
        <w:rPr>
          <w:rFonts w:ascii="Tahoma" w:hAnsi="Tahoma" w:cs="Tahoma"/>
          <w:sz w:val="26"/>
        </w:rPr>
        <w:t xml:space="preserve"> </w:t>
      </w:r>
      <w:r>
        <w:rPr>
          <w:rStyle w:val="fnverse1"/>
          <w:rFonts w:ascii="Tahoma" w:hAnsi="Tahoma" w:cs="Tahoma"/>
        </w:rPr>
        <w:t>54</w:t>
      </w:r>
      <w:r w:rsidRPr="007F6861">
        <w:rPr>
          <w:rFonts w:ascii="Tahoma" w:hAnsi="Tahoma" w:cs="Tahoma"/>
          <w:sz w:val="26"/>
        </w:rPr>
        <w:t xml:space="preserve"> </w:t>
      </w:r>
      <w:r>
        <w:rPr>
          <w:rStyle w:val="footnote1"/>
          <w:rFonts w:ascii="Tahoma" w:hAnsi="Tahoma" w:cs="Tahoma"/>
        </w:rPr>
        <w:t xml:space="preserve">WH and TR </w:t>
      </w:r>
      <w:r>
        <w:rPr>
          <w:rStyle w:val="footnote1"/>
          <w:rFonts w:ascii="Tahoma" w:hAnsi="Tahoma" w:cs="Tahoma"/>
          <w:i/>
          <w:iCs/>
        </w:rPr>
        <w:t>Your</w:t>
      </w:r>
      <w:r w:rsidRPr="007F6861">
        <w:rPr>
          <w:rFonts w:ascii="Tahoma" w:hAnsi="Tahoma" w:cs="Tahoma"/>
          <w:sz w:val="26"/>
        </w:rPr>
        <w:br/>
      </w:r>
      <w:r>
        <w:rPr>
          <w:rStyle w:val="footnotesbot1"/>
          <w:rFonts w:ascii="Tahoma" w:hAnsi="Tahoma" w:cs="Tahoma"/>
        </w:rPr>
        <w:t>e</w:t>
      </w:r>
      <w:r w:rsidRPr="007F6861">
        <w:rPr>
          <w:rFonts w:ascii="Tahoma" w:hAnsi="Tahoma" w:cs="Tahoma"/>
          <w:sz w:val="26"/>
        </w:rPr>
        <w:t xml:space="preserve"> </w:t>
      </w:r>
      <w:r>
        <w:rPr>
          <w:rStyle w:val="fnverse1"/>
          <w:rFonts w:ascii="Tahoma" w:hAnsi="Tahoma" w:cs="Tahoma"/>
        </w:rPr>
        <w:t>59</w:t>
      </w:r>
      <w:r w:rsidRPr="007F6861">
        <w:rPr>
          <w:rFonts w:ascii="Tahoma" w:hAnsi="Tahoma" w:cs="Tahoma"/>
          <w:sz w:val="26"/>
        </w:rPr>
        <w:t xml:space="preserve"> </w:t>
      </w:r>
      <w:r>
        <w:rPr>
          <w:rStyle w:val="footnote1"/>
          <w:rFonts w:ascii="Tahoma" w:hAnsi="Tahoma" w:cs="Tahoma"/>
        </w:rPr>
        <w:t xml:space="preserve">BYZ and TR include </w:t>
      </w:r>
      <w:r>
        <w:rPr>
          <w:rStyle w:val="footnote1"/>
          <w:rFonts w:ascii="Tahoma" w:hAnsi="Tahoma" w:cs="Tahoma"/>
          <w:i/>
          <w:iCs/>
        </w:rPr>
        <w:t>going through the midst of them, and so he passed by</w:t>
      </w:r>
    </w:p>
    <w:p w:rsidR="009C6D0A" w:rsidRPr="007F6861" w:rsidRDefault="00766D39">
      <w:pPr>
        <w:shd w:val="clear" w:color="auto" w:fill="FFF0E6"/>
        <w:spacing w:before="0" w:beforeAutospacing="0" w:after="0" w:afterAutospacing="0" w:line="288" w:lineRule="atLeast"/>
        <w:rPr>
          <w:rFonts w:ascii="Tahoma" w:eastAsia="Times New Roman" w:hAnsi="Tahoma" w:cs="Tahoma"/>
          <w:b/>
          <w:bCs/>
          <w:color w:val="552200"/>
          <w:sz w:val="26"/>
        </w:rPr>
      </w:pPr>
      <w:r w:rsidRPr="007F6861">
        <w:rPr>
          <w:rFonts w:ascii="Tahoma" w:eastAsia="Times New Roman" w:hAnsi="Tahoma" w:cs="Tahoma"/>
          <w:b/>
          <w:bCs/>
          <w:color w:val="552200"/>
          <w:sz w:val="26"/>
        </w:rPr>
        <w:t>John 9</w:t>
      </w:r>
    </w:p>
    <w:p w:rsidR="009C6D0A" w:rsidRPr="007F6861" w:rsidRDefault="00766D39">
      <w:pPr>
        <w:pStyle w:val="hdg"/>
        <w:spacing w:line="288" w:lineRule="atLeast"/>
        <w:rPr>
          <w:sz w:val="26"/>
        </w:rPr>
      </w:pPr>
      <w:r w:rsidRPr="007F6861">
        <w:rPr>
          <w:sz w:val="26"/>
        </w:rPr>
        <w:t>Jesus Heals the Man Born Blind</w:t>
      </w:r>
    </w:p>
    <w:p w:rsidR="009C6D0A" w:rsidRPr="007F6861" w:rsidRDefault="00766D39">
      <w:pPr>
        <w:pStyle w:val="reg"/>
        <w:rPr>
          <w:sz w:val="26"/>
        </w:rPr>
      </w:pPr>
      <w:r w:rsidRPr="007F6861">
        <w:rPr>
          <w:rStyle w:val="reftext1"/>
          <w:position w:val="6"/>
        </w:rPr>
        <w:t>1</w:t>
      </w:r>
      <w:r w:rsidR="00B473FB" w:rsidRPr="00B473FB">
        <w:rPr>
          <w:rStyle w:val="reftext1"/>
          <w:sz w:val="8"/>
        </w:rPr>
        <w:t> </w:t>
      </w:r>
      <w:r w:rsidRPr="007F6861">
        <w:rPr>
          <w:sz w:val="26"/>
        </w:rPr>
        <w:t xml:space="preserve">And passing by, He saw a man blind from birth. </w:t>
      </w:r>
      <w:r w:rsidRPr="007F6861">
        <w:rPr>
          <w:rStyle w:val="reftext1"/>
          <w:position w:val="6"/>
        </w:rPr>
        <w:t>2</w:t>
      </w:r>
      <w:r w:rsidR="00B473FB" w:rsidRPr="00B473FB">
        <w:rPr>
          <w:rStyle w:val="reftext1"/>
          <w:sz w:val="8"/>
        </w:rPr>
        <w:t> </w:t>
      </w:r>
      <w:r w:rsidRPr="007F6861">
        <w:rPr>
          <w:sz w:val="26"/>
        </w:rPr>
        <w:t xml:space="preserve">And His disciples asked Him, saying, “Rabbi, who sinned, this </w:t>
      </w:r>
      <w:r w:rsidRPr="007F6861">
        <w:rPr>
          <w:i/>
          <w:iCs/>
          <w:sz w:val="26"/>
        </w:rPr>
        <w:t>man</w:t>
      </w:r>
      <w:r w:rsidRPr="007F6861">
        <w:rPr>
          <w:sz w:val="26"/>
        </w:rPr>
        <w:t xml:space="preserve"> or his parents, that he should be born blind?” </w:t>
      </w:r>
    </w:p>
    <w:p w:rsidR="009C6D0A" w:rsidRPr="007F6861" w:rsidRDefault="00766D39">
      <w:pPr>
        <w:pStyle w:val="reg"/>
        <w:rPr>
          <w:sz w:val="26"/>
        </w:rPr>
      </w:pPr>
      <w:r w:rsidRPr="007F6861">
        <w:rPr>
          <w:rStyle w:val="reftext1"/>
          <w:position w:val="6"/>
        </w:rPr>
        <w:t>3</w:t>
      </w:r>
      <w:r w:rsidR="00B473FB" w:rsidRPr="00B473FB">
        <w:rPr>
          <w:rStyle w:val="reftext1"/>
          <w:sz w:val="8"/>
        </w:rPr>
        <w:t> </w:t>
      </w:r>
      <w:r w:rsidRPr="007F6861">
        <w:rPr>
          <w:sz w:val="26"/>
        </w:rPr>
        <w:t xml:space="preserve">Jesus answered, </w:t>
      </w:r>
      <w:r w:rsidRPr="007F6861">
        <w:rPr>
          <w:rStyle w:val="red1"/>
          <w:sz w:val="26"/>
        </w:rPr>
        <w:t xml:space="preserve">“Neither this </w:t>
      </w:r>
      <w:r w:rsidRPr="007F6861">
        <w:rPr>
          <w:rStyle w:val="red1"/>
          <w:i/>
          <w:iCs/>
          <w:sz w:val="26"/>
        </w:rPr>
        <w:t>man</w:t>
      </w:r>
      <w:r w:rsidRPr="007F6861">
        <w:rPr>
          <w:rStyle w:val="red1"/>
          <w:sz w:val="26"/>
        </w:rPr>
        <w:t xml:space="preserve"> sinned, nor his parents; but </w:t>
      </w:r>
      <w:r w:rsidRPr="007F6861">
        <w:rPr>
          <w:rStyle w:val="red1"/>
          <w:i/>
          <w:iCs/>
          <w:sz w:val="26"/>
        </w:rPr>
        <w:t>it was</w:t>
      </w:r>
      <w:r w:rsidRPr="007F6861">
        <w:rPr>
          <w:rStyle w:val="red1"/>
          <w:sz w:val="26"/>
        </w:rPr>
        <w:t xml:space="preserve"> that the works of God should be displayed in him. </w:t>
      </w:r>
      <w:r w:rsidRPr="007F6861">
        <w:rPr>
          <w:rStyle w:val="reftext1"/>
          <w:position w:val="6"/>
        </w:rPr>
        <w:t>4</w:t>
      </w:r>
      <w:r w:rsidR="00B473FB" w:rsidRPr="00B473FB">
        <w:rPr>
          <w:rStyle w:val="reftext1"/>
          <w:sz w:val="8"/>
        </w:rPr>
        <w:t> </w:t>
      </w:r>
      <w:r w:rsidRPr="007F6861">
        <w:rPr>
          <w:rStyle w:val="red1"/>
          <w:sz w:val="26"/>
        </w:rPr>
        <w:t xml:space="preserve">It behooves us to work the works of the </w:t>
      </w:r>
      <w:r w:rsidRPr="007F6861">
        <w:rPr>
          <w:rStyle w:val="red1"/>
          <w:i/>
          <w:iCs/>
          <w:sz w:val="26"/>
        </w:rPr>
        <w:t>One</w:t>
      </w:r>
      <w:r w:rsidRPr="007F6861">
        <w:rPr>
          <w:rStyle w:val="red1"/>
          <w:sz w:val="26"/>
        </w:rPr>
        <w:t xml:space="preserve"> having sent Me while it is day; night is coming, when no one is able to work. </w:t>
      </w:r>
      <w:r w:rsidRPr="007F6861">
        <w:rPr>
          <w:rStyle w:val="reftext1"/>
          <w:position w:val="6"/>
        </w:rPr>
        <w:t>5</w:t>
      </w:r>
      <w:r w:rsidR="00B473FB" w:rsidRPr="00B473FB">
        <w:rPr>
          <w:rStyle w:val="reftext1"/>
          <w:sz w:val="8"/>
        </w:rPr>
        <w:t> </w:t>
      </w:r>
      <w:r w:rsidRPr="007F6861">
        <w:rPr>
          <w:rStyle w:val="red1"/>
          <w:sz w:val="26"/>
        </w:rPr>
        <w:t xml:space="preserve">While I shall be in the world, I am </w:t>
      </w:r>
      <w:r w:rsidRPr="007F6861">
        <w:rPr>
          <w:rStyle w:val="red1"/>
          <w:i/>
          <w:iCs/>
          <w:sz w:val="26"/>
        </w:rPr>
        <w:t>the</w:t>
      </w:r>
      <w:r w:rsidRPr="007F6861">
        <w:rPr>
          <w:rStyle w:val="red1"/>
          <w:sz w:val="26"/>
        </w:rPr>
        <w:t xml:space="preserve"> light of the world.”</w:t>
      </w:r>
      <w:r w:rsidRPr="007F6861">
        <w:rPr>
          <w:sz w:val="26"/>
        </w:rPr>
        <w:t xml:space="preserve"> </w:t>
      </w:r>
    </w:p>
    <w:p w:rsidR="009C6D0A" w:rsidRPr="007F6861" w:rsidRDefault="00766D39">
      <w:pPr>
        <w:pStyle w:val="reg"/>
        <w:rPr>
          <w:sz w:val="26"/>
        </w:rPr>
      </w:pPr>
      <w:r w:rsidRPr="007F6861">
        <w:rPr>
          <w:rStyle w:val="reftext1"/>
          <w:position w:val="6"/>
        </w:rPr>
        <w:t>6</w:t>
      </w:r>
      <w:r w:rsidR="00B473FB" w:rsidRPr="00B473FB">
        <w:rPr>
          <w:rStyle w:val="reftext1"/>
          <w:sz w:val="8"/>
        </w:rPr>
        <w:t> </w:t>
      </w:r>
      <w:r w:rsidRPr="007F6861">
        <w:rPr>
          <w:sz w:val="26"/>
        </w:rPr>
        <w:t xml:space="preserve">Having said these things, He spat on </w:t>
      </w:r>
      <w:r w:rsidRPr="007F6861">
        <w:rPr>
          <w:i/>
          <w:iCs/>
          <w:sz w:val="26"/>
        </w:rPr>
        <w:t>the</w:t>
      </w:r>
      <w:r w:rsidRPr="007F6861">
        <w:rPr>
          <w:sz w:val="26"/>
        </w:rPr>
        <w:t xml:space="preserve"> ground, and made clay of the spittle, and applied the clay to his eyes. </w:t>
      </w:r>
      <w:r w:rsidRPr="007F6861">
        <w:rPr>
          <w:rStyle w:val="reftext1"/>
          <w:position w:val="6"/>
        </w:rPr>
        <w:t>7</w:t>
      </w:r>
      <w:r w:rsidR="00B473FB" w:rsidRPr="00B473FB">
        <w:rPr>
          <w:rStyle w:val="reftext1"/>
          <w:sz w:val="8"/>
        </w:rPr>
        <w:t> </w:t>
      </w:r>
      <w:r w:rsidRPr="007F6861">
        <w:rPr>
          <w:sz w:val="26"/>
        </w:rPr>
        <w:t xml:space="preserve">And He said to him, </w:t>
      </w:r>
      <w:r w:rsidRPr="007F6861">
        <w:rPr>
          <w:rStyle w:val="red1"/>
          <w:sz w:val="26"/>
        </w:rPr>
        <w:t>“Go, wash in the pool of Siloam”</w:t>
      </w:r>
      <w:r w:rsidRPr="007F6861">
        <w:rPr>
          <w:sz w:val="26"/>
        </w:rPr>
        <w:t xml:space="preserve"> (which means Sent). Therefore he went and washed, and came seeing. </w:t>
      </w:r>
    </w:p>
    <w:p w:rsidR="009C6D0A" w:rsidRPr="007F6861" w:rsidRDefault="00766D39">
      <w:pPr>
        <w:pStyle w:val="reg"/>
        <w:rPr>
          <w:sz w:val="26"/>
        </w:rPr>
      </w:pPr>
      <w:r w:rsidRPr="007F6861">
        <w:rPr>
          <w:rStyle w:val="reftext1"/>
          <w:position w:val="6"/>
        </w:rPr>
        <w:lastRenderedPageBreak/>
        <w:t>8</w:t>
      </w:r>
      <w:r w:rsidR="00B473FB" w:rsidRPr="00B473FB">
        <w:rPr>
          <w:rStyle w:val="reftext1"/>
          <w:sz w:val="8"/>
        </w:rPr>
        <w:t> </w:t>
      </w:r>
      <w:r w:rsidRPr="007F6861">
        <w:rPr>
          <w:sz w:val="26"/>
        </w:rPr>
        <w:t xml:space="preserve">Therefore the neighbors and those having seen him before, that he was a beggar, were saying, “Is this not he who was sitting and begging?” </w:t>
      </w:r>
    </w:p>
    <w:p w:rsidR="009C6D0A" w:rsidRPr="007F6861" w:rsidRDefault="00766D39">
      <w:pPr>
        <w:pStyle w:val="reg"/>
        <w:rPr>
          <w:sz w:val="26"/>
        </w:rPr>
      </w:pPr>
      <w:r w:rsidRPr="007F6861">
        <w:rPr>
          <w:rStyle w:val="reftext1"/>
          <w:position w:val="6"/>
        </w:rPr>
        <w:t>9</w:t>
      </w:r>
      <w:r w:rsidR="00B473FB" w:rsidRPr="00B473FB">
        <w:rPr>
          <w:rStyle w:val="reftext1"/>
          <w:sz w:val="8"/>
        </w:rPr>
        <w:t> </w:t>
      </w:r>
      <w:r w:rsidRPr="007F6861">
        <w:rPr>
          <w:sz w:val="26"/>
        </w:rPr>
        <w:t>Some were saying, “It is he,” but others, were saying, “No, but he is like him.”</w:t>
      </w:r>
    </w:p>
    <w:p w:rsidR="009C6D0A" w:rsidRPr="007F6861" w:rsidRDefault="00766D39">
      <w:pPr>
        <w:pStyle w:val="reg"/>
        <w:rPr>
          <w:sz w:val="26"/>
        </w:rPr>
      </w:pPr>
      <w:r w:rsidRPr="007F6861">
        <w:rPr>
          <w:sz w:val="26"/>
        </w:rPr>
        <w:t xml:space="preserve">He kept saying, “I am </w:t>
      </w:r>
      <w:r w:rsidRPr="007F6861">
        <w:rPr>
          <w:i/>
          <w:iCs/>
          <w:sz w:val="26"/>
        </w:rPr>
        <w:t>he</w:t>
      </w:r>
      <w:r w:rsidRPr="007F6861">
        <w:rPr>
          <w:sz w:val="26"/>
        </w:rPr>
        <w:t xml:space="preserve">.” </w:t>
      </w:r>
    </w:p>
    <w:p w:rsidR="009C6D0A" w:rsidRPr="007F6861" w:rsidRDefault="00766D39">
      <w:pPr>
        <w:pStyle w:val="reg"/>
        <w:rPr>
          <w:sz w:val="26"/>
        </w:rPr>
      </w:pPr>
      <w:r w:rsidRPr="007F6861">
        <w:rPr>
          <w:rStyle w:val="reftext1"/>
          <w:position w:val="6"/>
        </w:rPr>
        <w:t>10</w:t>
      </w:r>
      <w:r w:rsidR="00B473FB" w:rsidRPr="00B473FB">
        <w:rPr>
          <w:rStyle w:val="reftext1"/>
          <w:sz w:val="8"/>
        </w:rPr>
        <w:t> </w:t>
      </w:r>
      <w:r w:rsidRPr="007F6861">
        <w:rPr>
          <w:sz w:val="26"/>
        </w:rPr>
        <w:t xml:space="preserve">Therefore they were saying to him, “How then were your eyes opened?” </w:t>
      </w:r>
    </w:p>
    <w:p w:rsidR="009C6D0A" w:rsidRPr="007F6861" w:rsidRDefault="00766D39">
      <w:pPr>
        <w:pStyle w:val="reg"/>
        <w:rPr>
          <w:sz w:val="26"/>
        </w:rPr>
      </w:pPr>
      <w:r w:rsidRPr="007F6861">
        <w:rPr>
          <w:rStyle w:val="reftext1"/>
          <w:position w:val="6"/>
        </w:rPr>
        <w:t>11</w:t>
      </w:r>
      <w:r w:rsidR="00B473FB" w:rsidRPr="00B473FB">
        <w:rPr>
          <w:rStyle w:val="reftext1"/>
          <w:sz w:val="8"/>
        </w:rPr>
        <w:t> </w:t>
      </w:r>
      <w:r w:rsidRPr="007F6861">
        <w:rPr>
          <w:sz w:val="26"/>
        </w:rPr>
        <w:t xml:space="preserve">He answered, “The man called Jesus made clay, and anointed my eyes, and He said to me, </w:t>
      </w:r>
      <w:r w:rsidRPr="007F6861">
        <w:rPr>
          <w:rStyle w:val="red1"/>
          <w:sz w:val="26"/>
        </w:rPr>
        <w:t>‘Go to Siloam and wash.’</w:t>
      </w:r>
      <w:r w:rsidRPr="007F6861">
        <w:rPr>
          <w:sz w:val="26"/>
        </w:rPr>
        <w:t xml:space="preserve"> Therefore having gone and having washed, I received sight.” </w:t>
      </w:r>
    </w:p>
    <w:p w:rsidR="009C6D0A" w:rsidRPr="007F6861" w:rsidRDefault="00766D39">
      <w:pPr>
        <w:pStyle w:val="reg"/>
        <w:rPr>
          <w:sz w:val="26"/>
        </w:rPr>
      </w:pPr>
      <w:r w:rsidRPr="007F6861">
        <w:rPr>
          <w:rStyle w:val="reftext1"/>
          <w:position w:val="6"/>
        </w:rPr>
        <w:t>12</w:t>
      </w:r>
      <w:r w:rsidR="00B473FB" w:rsidRPr="00B473FB">
        <w:rPr>
          <w:rStyle w:val="reftext1"/>
          <w:sz w:val="8"/>
        </w:rPr>
        <w:t> </w:t>
      </w:r>
      <w:r w:rsidRPr="007F6861">
        <w:rPr>
          <w:sz w:val="26"/>
        </w:rPr>
        <w:t>And they said to him, “Where is He?”</w:t>
      </w:r>
    </w:p>
    <w:p w:rsidR="009C6D0A" w:rsidRPr="007F6861" w:rsidRDefault="00766D39">
      <w:pPr>
        <w:pStyle w:val="reg"/>
        <w:rPr>
          <w:sz w:val="26"/>
        </w:rPr>
      </w:pPr>
      <w:r w:rsidRPr="007F6861">
        <w:rPr>
          <w:sz w:val="26"/>
        </w:rPr>
        <w:t xml:space="preserve">He says, “I do not know.” </w:t>
      </w:r>
    </w:p>
    <w:p w:rsidR="009C6D0A" w:rsidRPr="007F6861" w:rsidRDefault="00766D39">
      <w:pPr>
        <w:pStyle w:val="hdg"/>
        <w:spacing w:line="288" w:lineRule="atLeast"/>
        <w:rPr>
          <w:sz w:val="26"/>
        </w:rPr>
      </w:pPr>
      <w:r w:rsidRPr="007F6861">
        <w:rPr>
          <w:sz w:val="26"/>
        </w:rPr>
        <w:t>The Pharisees Investigate the Healing</w:t>
      </w:r>
    </w:p>
    <w:p w:rsidR="009C6D0A" w:rsidRPr="007F6861" w:rsidRDefault="00766D39">
      <w:pPr>
        <w:pStyle w:val="reg"/>
        <w:rPr>
          <w:sz w:val="26"/>
        </w:rPr>
      </w:pPr>
      <w:r w:rsidRPr="007F6861">
        <w:rPr>
          <w:rStyle w:val="reftext1"/>
          <w:position w:val="6"/>
        </w:rPr>
        <w:t>13</w:t>
      </w:r>
      <w:r w:rsidR="00B473FB" w:rsidRPr="00B473FB">
        <w:rPr>
          <w:rStyle w:val="reftext1"/>
          <w:sz w:val="8"/>
        </w:rPr>
        <w:t> </w:t>
      </w:r>
      <w:r w:rsidRPr="007F6861">
        <w:rPr>
          <w:sz w:val="26"/>
        </w:rPr>
        <w:t xml:space="preserve">They bring him who once </w:t>
      </w:r>
      <w:r w:rsidRPr="007F6861">
        <w:rPr>
          <w:i/>
          <w:iCs/>
          <w:sz w:val="26"/>
        </w:rPr>
        <w:t>was</w:t>
      </w:r>
      <w:r w:rsidRPr="007F6861">
        <w:rPr>
          <w:sz w:val="26"/>
        </w:rPr>
        <w:t xml:space="preserve"> blind to the Pharisees. </w:t>
      </w:r>
      <w:r w:rsidRPr="007F6861">
        <w:rPr>
          <w:rStyle w:val="reftext1"/>
          <w:position w:val="6"/>
        </w:rPr>
        <w:t>14</w:t>
      </w:r>
      <w:r w:rsidR="00B473FB" w:rsidRPr="00B473FB">
        <w:rPr>
          <w:rStyle w:val="reftext1"/>
          <w:sz w:val="8"/>
        </w:rPr>
        <w:t> </w:t>
      </w:r>
      <w:r w:rsidRPr="007F6861">
        <w:rPr>
          <w:sz w:val="26"/>
        </w:rPr>
        <w:t xml:space="preserve">Now </w:t>
      </w:r>
      <w:r w:rsidRPr="007F6861">
        <w:rPr>
          <w:i/>
          <w:iCs/>
          <w:sz w:val="26"/>
        </w:rPr>
        <w:t>the</w:t>
      </w:r>
      <w:r w:rsidRPr="007F6861">
        <w:rPr>
          <w:sz w:val="26"/>
        </w:rPr>
        <w:t xml:space="preserve"> day in which Jesus had made the clay and opened his eyes was a Sabbath. </w:t>
      </w:r>
      <w:r w:rsidRPr="007F6861">
        <w:rPr>
          <w:rStyle w:val="reftext1"/>
          <w:position w:val="6"/>
        </w:rPr>
        <w:t>15</w:t>
      </w:r>
      <w:r w:rsidR="00B473FB" w:rsidRPr="00B473FB">
        <w:rPr>
          <w:rStyle w:val="reftext1"/>
          <w:sz w:val="8"/>
        </w:rPr>
        <w:t> </w:t>
      </w:r>
      <w:r w:rsidRPr="007F6861">
        <w:rPr>
          <w:sz w:val="26"/>
        </w:rPr>
        <w:t>Therefore the Pharisees also were asking him again how he had received sight.</w:t>
      </w:r>
    </w:p>
    <w:p w:rsidR="009C6D0A" w:rsidRPr="007F6861" w:rsidRDefault="00766D39">
      <w:pPr>
        <w:pStyle w:val="reg"/>
        <w:rPr>
          <w:sz w:val="26"/>
        </w:rPr>
      </w:pPr>
      <w:r w:rsidRPr="007F6861">
        <w:rPr>
          <w:sz w:val="26"/>
        </w:rPr>
        <w:t xml:space="preserve">And he said to them, “He put clay on my eyes, and I washed, and I see.” </w:t>
      </w:r>
    </w:p>
    <w:p w:rsidR="009C6D0A" w:rsidRPr="007F6861" w:rsidRDefault="00766D39">
      <w:pPr>
        <w:pStyle w:val="reg"/>
        <w:rPr>
          <w:sz w:val="26"/>
        </w:rPr>
      </w:pPr>
      <w:r w:rsidRPr="007F6861">
        <w:rPr>
          <w:rStyle w:val="reftext1"/>
          <w:position w:val="6"/>
        </w:rPr>
        <w:t>16</w:t>
      </w:r>
      <w:r w:rsidR="00B473FB" w:rsidRPr="00B473FB">
        <w:rPr>
          <w:rStyle w:val="reftext1"/>
          <w:sz w:val="8"/>
        </w:rPr>
        <w:t> </w:t>
      </w:r>
      <w:r w:rsidRPr="007F6861">
        <w:rPr>
          <w:sz w:val="26"/>
        </w:rPr>
        <w:t>Therefore some of the Pharisees were saying, “This man is not from God, for He does not keep the Sabbath.”</w:t>
      </w:r>
    </w:p>
    <w:p w:rsidR="009C6D0A" w:rsidRPr="007F6861" w:rsidRDefault="00766D39">
      <w:pPr>
        <w:pStyle w:val="reg"/>
        <w:rPr>
          <w:sz w:val="26"/>
        </w:rPr>
      </w:pPr>
      <w:r w:rsidRPr="007F6861">
        <w:rPr>
          <w:sz w:val="26"/>
        </w:rPr>
        <w:t>But others were saying, “How is a sinful man able to do such signs?”</w:t>
      </w:r>
    </w:p>
    <w:p w:rsidR="009C6D0A" w:rsidRPr="007F6861" w:rsidRDefault="00766D39">
      <w:pPr>
        <w:pStyle w:val="reg"/>
        <w:rPr>
          <w:sz w:val="26"/>
        </w:rPr>
      </w:pPr>
      <w:r w:rsidRPr="007F6861">
        <w:rPr>
          <w:sz w:val="26"/>
        </w:rPr>
        <w:t xml:space="preserve">And there was division among them. </w:t>
      </w:r>
      <w:r w:rsidRPr="007F6861">
        <w:rPr>
          <w:rStyle w:val="reftext1"/>
          <w:position w:val="6"/>
        </w:rPr>
        <w:t>17</w:t>
      </w:r>
      <w:r w:rsidR="00B473FB" w:rsidRPr="00B473FB">
        <w:rPr>
          <w:rStyle w:val="reftext1"/>
          <w:sz w:val="8"/>
        </w:rPr>
        <w:t> </w:t>
      </w:r>
      <w:r w:rsidRPr="007F6861">
        <w:rPr>
          <w:sz w:val="26"/>
        </w:rPr>
        <w:t xml:space="preserve">Therefore they say again to the blind </w:t>
      </w:r>
      <w:r w:rsidRPr="007F6861">
        <w:rPr>
          <w:i/>
          <w:iCs/>
          <w:sz w:val="26"/>
        </w:rPr>
        <w:t>man</w:t>
      </w:r>
      <w:r w:rsidRPr="007F6861">
        <w:rPr>
          <w:sz w:val="26"/>
        </w:rPr>
        <w:t>, “What do you say concerning Him, for He opened your eyes?”</w:t>
      </w:r>
    </w:p>
    <w:p w:rsidR="009C6D0A" w:rsidRPr="007F6861" w:rsidRDefault="00766D39">
      <w:pPr>
        <w:pStyle w:val="reg"/>
        <w:rPr>
          <w:sz w:val="26"/>
        </w:rPr>
      </w:pPr>
      <w:r w:rsidRPr="007F6861">
        <w:rPr>
          <w:sz w:val="26"/>
        </w:rPr>
        <w:t xml:space="preserve">And he said, “He is a prophet.” </w:t>
      </w:r>
    </w:p>
    <w:p w:rsidR="009C6D0A" w:rsidRPr="007F6861" w:rsidRDefault="00766D39">
      <w:pPr>
        <w:pStyle w:val="reg"/>
        <w:rPr>
          <w:sz w:val="26"/>
        </w:rPr>
      </w:pPr>
      <w:r w:rsidRPr="007F6861">
        <w:rPr>
          <w:rStyle w:val="reftext1"/>
          <w:position w:val="6"/>
        </w:rPr>
        <w:t>18</w:t>
      </w:r>
      <w:r w:rsidR="00B473FB" w:rsidRPr="00B473FB">
        <w:rPr>
          <w:rStyle w:val="reftext1"/>
          <w:sz w:val="8"/>
        </w:rPr>
        <w:t> </w:t>
      </w:r>
      <w:r w:rsidRPr="007F6861">
        <w:rPr>
          <w:sz w:val="26"/>
        </w:rPr>
        <w:t xml:space="preserve">Therefore the Jews did not believe concerning him that he had been blind and had received sight, until they called the parents of him having received sight. </w:t>
      </w:r>
      <w:r w:rsidRPr="007F6861">
        <w:rPr>
          <w:rStyle w:val="reftext1"/>
          <w:position w:val="6"/>
        </w:rPr>
        <w:t>19</w:t>
      </w:r>
      <w:r w:rsidR="00B473FB" w:rsidRPr="00B473FB">
        <w:rPr>
          <w:rStyle w:val="reftext1"/>
          <w:sz w:val="8"/>
        </w:rPr>
        <w:t> </w:t>
      </w:r>
      <w:r w:rsidRPr="007F6861">
        <w:rPr>
          <w:sz w:val="26"/>
        </w:rPr>
        <w:t xml:space="preserve">And they asked them, saying, “Is this your son, of whom you say that he was born blind? Then how presently does he see?” </w:t>
      </w:r>
    </w:p>
    <w:p w:rsidR="009C6D0A" w:rsidRPr="007F6861" w:rsidRDefault="00766D39">
      <w:pPr>
        <w:pStyle w:val="reg"/>
        <w:rPr>
          <w:sz w:val="26"/>
        </w:rPr>
      </w:pPr>
      <w:r w:rsidRPr="007F6861">
        <w:rPr>
          <w:rStyle w:val="reftext1"/>
          <w:position w:val="6"/>
        </w:rPr>
        <w:t>20</w:t>
      </w:r>
      <w:r w:rsidR="00B473FB" w:rsidRPr="00B473FB">
        <w:rPr>
          <w:rStyle w:val="reftext1"/>
          <w:sz w:val="8"/>
        </w:rPr>
        <w:t> </w:t>
      </w:r>
      <w:r w:rsidRPr="007F6861">
        <w:rPr>
          <w:sz w:val="26"/>
        </w:rPr>
        <w:t xml:space="preserve">Therefore his parents answered and said, “We know that this is our son, and that he was born blind. </w:t>
      </w:r>
      <w:r w:rsidRPr="007F6861">
        <w:rPr>
          <w:rStyle w:val="reftext1"/>
          <w:position w:val="6"/>
        </w:rPr>
        <w:t>21</w:t>
      </w:r>
      <w:r w:rsidR="00B473FB" w:rsidRPr="00B473FB">
        <w:rPr>
          <w:rStyle w:val="reftext1"/>
          <w:sz w:val="8"/>
        </w:rPr>
        <w:t> </w:t>
      </w:r>
      <w:r w:rsidRPr="007F6861">
        <w:rPr>
          <w:sz w:val="26"/>
        </w:rPr>
        <w:t xml:space="preserve">But how he sees presently, we do not know; or who opened his eyes, we do not know. Ask him. He has age. He will speak concerning himself.” </w:t>
      </w:r>
    </w:p>
    <w:p w:rsidR="009C6D0A" w:rsidRPr="007F6861" w:rsidRDefault="00766D39">
      <w:pPr>
        <w:pStyle w:val="reg"/>
        <w:rPr>
          <w:sz w:val="26"/>
        </w:rPr>
      </w:pPr>
      <w:r w:rsidRPr="007F6861">
        <w:rPr>
          <w:rStyle w:val="reftext1"/>
          <w:position w:val="6"/>
        </w:rPr>
        <w:lastRenderedPageBreak/>
        <w:t>22</w:t>
      </w:r>
      <w:r w:rsidR="00B473FB" w:rsidRPr="00B473FB">
        <w:rPr>
          <w:rStyle w:val="reftext1"/>
          <w:sz w:val="8"/>
        </w:rPr>
        <w:t> </w:t>
      </w:r>
      <w:r w:rsidRPr="007F6861">
        <w:rPr>
          <w:sz w:val="26"/>
        </w:rPr>
        <w:t xml:space="preserve">His parents said these things because they were afraid of the Jews. For the Jews already had agreed together that if anyone should confess Him Christ, he would be expelled from the synagogue. </w:t>
      </w:r>
      <w:r w:rsidRPr="007F6861">
        <w:rPr>
          <w:rStyle w:val="reftext1"/>
          <w:position w:val="6"/>
        </w:rPr>
        <w:t>23</w:t>
      </w:r>
      <w:r w:rsidR="00B473FB" w:rsidRPr="00B473FB">
        <w:rPr>
          <w:rStyle w:val="reftext1"/>
          <w:sz w:val="8"/>
        </w:rPr>
        <w:t> </w:t>
      </w:r>
      <w:r w:rsidRPr="007F6861">
        <w:rPr>
          <w:sz w:val="26"/>
        </w:rPr>
        <w:t xml:space="preserve">Because of this, his parents said, “He has age. Ask him.” </w:t>
      </w:r>
    </w:p>
    <w:p w:rsidR="009C6D0A" w:rsidRPr="007F6861" w:rsidRDefault="00766D39">
      <w:pPr>
        <w:pStyle w:val="reg"/>
        <w:rPr>
          <w:sz w:val="26"/>
        </w:rPr>
      </w:pPr>
      <w:r w:rsidRPr="007F6861">
        <w:rPr>
          <w:rStyle w:val="reftext1"/>
          <w:position w:val="6"/>
        </w:rPr>
        <w:t>24</w:t>
      </w:r>
      <w:r w:rsidR="00B473FB" w:rsidRPr="00B473FB">
        <w:rPr>
          <w:rStyle w:val="reftext1"/>
          <w:sz w:val="8"/>
        </w:rPr>
        <w:t> </w:t>
      </w:r>
      <w:r w:rsidRPr="007F6861">
        <w:rPr>
          <w:sz w:val="26"/>
        </w:rPr>
        <w:t xml:space="preserve">Therefore they called out a second time the man who had been blind, and said to him, “Give glory to God! We know that this man is a sinner.” </w:t>
      </w:r>
    </w:p>
    <w:p w:rsidR="009C6D0A" w:rsidRPr="007F6861" w:rsidRDefault="00766D39">
      <w:pPr>
        <w:pStyle w:val="reg"/>
        <w:rPr>
          <w:sz w:val="26"/>
        </w:rPr>
      </w:pPr>
      <w:r w:rsidRPr="007F6861">
        <w:rPr>
          <w:rStyle w:val="reftext1"/>
          <w:position w:val="6"/>
        </w:rPr>
        <w:t>25</w:t>
      </w:r>
      <w:r w:rsidR="00B473FB" w:rsidRPr="00B473FB">
        <w:rPr>
          <w:rStyle w:val="reftext1"/>
          <w:sz w:val="8"/>
        </w:rPr>
        <w:t> </w:t>
      </w:r>
      <w:r w:rsidRPr="007F6861">
        <w:rPr>
          <w:sz w:val="26"/>
        </w:rPr>
        <w:t xml:space="preserve">Then he answered, “Whether He is a sinner I do not know. One </w:t>
      </w:r>
      <w:r w:rsidRPr="007F6861">
        <w:rPr>
          <w:i/>
          <w:iCs/>
          <w:sz w:val="26"/>
        </w:rPr>
        <w:t>thing</w:t>
      </w:r>
      <w:r w:rsidRPr="007F6861">
        <w:rPr>
          <w:sz w:val="26"/>
        </w:rPr>
        <w:t xml:space="preserve"> I do know, that being blind, now I see.” </w:t>
      </w:r>
    </w:p>
    <w:p w:rsidR="009C6D0A" w:rsidRPr="007F6861" w:rsidRDefault="00766D39">
      <w:pPr>
        <w:pStyle w:val="reg"/>
        <w:rPr>
          <w:sz w:val="26"/>
        </w:rPr>
      </w:pPr>
      <w:r w:rsidRPr="007F6861">
        <w:rPr>
          <w:rStyle w:val="reftext1"/>
          <w:position w:val="6"/>
        </w:rPr>
        <w:t>26</w:t>
      </w:r>
      <w:r w:rsidR="00B473FB" w:rsidRPr="00B473FB">
        <w:rPr>
          <w:rStyle w:val="reftext1"/>
          <w:sz w:val="8"/>
        </w:rPr>
        <w:t> </w:t>
      </w:r>
      <w:r w:rsidRPr="007F6861">
        <w:rPr>
          <w:sz w:val="26"/>
        </w:rPr>
        <w:t xml:space="preserve">So they said to him, “What did He do to you? How did He open your eyes?” </w:t>
      </w:r>
    </w:p>
    <w:p w:rsidR="009C6D0A" w:rsidRPr="007F6861" w:rsidRDefault="00766D39">
      <w:pPr>
        <w:pStyle w:val="reg"/>
        <w:rPr>
          <w:sz w:val="26"/>
        </w:rPr>
      </w:pPr>
      <w:r w:rsidRPr="007F6861">
        <w:rPr>
          <w:rStyle w:val="reftext1"/>
          <w:position w:val="6"/>
        </w:rPr>
        <w:t>27</w:t>
      </w:r>
      <w:r w:rsidR="00B473FB" w:rsidRPr="00B473FB">
        <w:rPr>
          <w:rStyle w:val="reftext1"/>
          <w:sz w:val="8"/>
        </w:rPr>
        <w:t> </w:t>
      </w:r>
      <w:r w:rsidRPr="007F6861">
        <w:rPr>
          <w:sz w:val="26"/>
        </w:rPr>
        <w:t xml:space="preserve">He answered them, “I told you already, and you did not listen. Why do you wish to hear again? Do you wish to become His disciples also?” </w:t>
      </w:r>
    </w:p>
    <w:p w:rsidR="009C6D0A" w:rsidRPr="007F6861" w:rsidRDefault="00766D39">
      <w:pPr>
        <w:pStyle w:val="reg"/>
        <w:rPr>
          <w:sz w:val="26"/>
        </w:rPr>
      </w:pPr>
      <w:r w:rsidRPr="007F6861">
        <w:rPr>
          <w:rStyle w:val="reftext1"/>
          <w:position w:val="6"/>
        </w:rPr>
        <w:t>28</w:t>
      </w:r>
      <w:r w:rsidR="00B473FB" w:rsidRPr="00B473FB">
        <w:rPr>
          <w:rStyle w:val="reftext1"/>
          <w:sz w:val="8"/>
        </w:rPr>
        <w:t> </w:t>
      </w:r>
      <w:r w:rsidRPr="007F6861">
        <w:rPr>
          <w:sz w:val="26"/>
        </w:rPr>
        <w:t xml:space="preserve">And they railed at him and said, “You are a disciple of that One, but we are disciples of Moses. </w:t>
      </w:r>
      <w:r w:rsidRPr="007F6861">
        <w:rPr>
          <w:rStyle w:val="reftext1"/>
          <w:position w:val="6"/>
        </w:rPr>
        <w:t>29</w:t>
      </w:r>
      <w:r w:rsidR="00B473FB" w:rsidRPr="00B473FB">
        <w:rPr>
          <w:rStyle w:val="reftext1"/>
          <w:sz w:val="8"/>
        </w:rPr>
        <w:t> </w:t>
      </w:r>
      <w:r w:rsidRPr="007F6861">
        <w:rPr>
          <w:sz w:val="26"/>
        </w:rPr>
        <w:t xml:space="preserve">We know that God has spoken to Moses, but we do not know from where this </w:t>
      </w:r>
      <w:r w:rsidRPr="007F6861">
        <w:rPr>
          <w:i/>
          <w:iCs/>
          <w:sz w:val="26"/>
        </w:rPr>
        <w:t>man</w:t>
      </w:r>
      <w:r w:rsidRPr="007F6861">
        <w:rPr>
          <w:sz w:val="26"/>
        </w:rPr>
        <w:t xml:space="preserve"> is.” </w:t>
      </w:r>
    </w:p>
    <w:p w:rsidR="009C6D0A" w:rsidRPr="007F6861" w:rsidRDefault="00766D39">
      <w:pPr>
        <w:pStyle w:val="reg"/>
        <w:rPr>
          <w:sz w:val="26"/>
        </w:rPr>
      </w:pPr>
      <w:r w:rsidRPr="007F6861">
        <w:rPr>
          <w:rStyle w:val="reftext1"/>
          <w:position w:val="6"/>
        </w:rPr>
        <w:t>30</w:t>
      </w:r>
      <w:r w:rsidR="00B473FB" w:rsidRPr="00B473FB">
        <w:rPr>
          <w:rStyle w:val="reftext1"/>
          <w:sz w:val="8"/>
        </w:rPr>
        <w:t> </w:t>
      </w:r>
      <w:r w:rsidRPr="007F6861">
        <w:rPr>
          <w:sz w:val="26"/>
        </w:rPr>
        <w:t xml:space="preserve">The man answered and said to them, “In this indeed is an amazing thing, that you do not know from where He is, and yet He opened my eyes. </w:t>
      </w:r>
      <w:r w:rsidRPr="007F6861">
        <w:rPr>
          <w:rStyle w:val="reftext1"/>
          <w:position w:val="6"/>
        </w:rPr>
        <w:t>31</w:t>
      </w:r>
      <w:r w:rsidR="00B473FB" w:rsidRPr="00B473FB">
        <w:rPr>
          <w:rStyle w:val="reftext1"/>
          <w:sz w:val="8"/>
        </w:rPr>
        <w:t> </w:t>
      </w:r>
      <w:r w:rsidRPr="007F6861">
        <w:rPr>
          <w:sz w:val="26"/>
        </w:rPr>
        <w:t xml:space="preserve">We know that God does not hear sinners, but if anyone is God-fearing and does His will, He hears him. </w:t>
      </w:r>
      <w:r w:rsidRPr="007F6861">
        <w:rPr>
          <w:rStyle w:val="reftext1"/>
          <w:position w:val="6"/>
        </w:rPr>
        <w:t>32</w:t>
      </w:r>
      <w:r w:rsidR="00B473FB" w:rsidRPr="00B473FB">
        <w:rPr>
          <w:rStyle w:val="reftext1"/>
          <w:sz w:val="8"/>
        </w:rPr>
        <w:t> </w:t>
      </w:r>
      <w:r w:rsidRPr="007F6861">
        <w:rPr>
          <w:sz w:val="26"/>
        </w:rPr>
        <w:t xml:space="preserve">Never out of the age has it been heard that anyone opened </w:t>
      </w:r>
      <w:r w:rsidRPr="007F6861">
        <w:rPr>
          <w:i/>
          <w:iCs/>
          <w:sz w:val="26"/>
        </w:rPr>
        <w:t>the</w:t>
      </w:r>
      <w:r w:rsidRPr="007F6861">
        <w:rPr>
          <w:sz w:val="26"/>
        </w:rPr>
        <w:t xml:space="preserve"> eyes of </w:t>
      </w:r>
      <w:r w:rsidRPr="007F6861">
        <w:rPr>
          <w:i/>
          <w:iCs/>
          <w:sz w:val="26"/>
        </w:rPr>
        <w:t>one</w:t>
      </w:r>
      <w:r w:rsidRPr="007F6861">
        <w:rPr>
          <w:sz w:val="26"/>
        </w:rPr>
        <w:t xml:space="preserve"> having been born blind. </w:t>
      </w:r>
      <w:r w:rsidRPr="007F6861">
        <w:rPr>
          <w:rStyle w:val="reftext1"/>
          <w:position w:val="6"/>
        </w:rPr>
        <w:t>33</w:t>
      </w:r>
      <w:r w:rsidR="00B473FB" w:rsidRPr="00B473FB">
        <w:rPr>
          <w:rStyle w:val="reftext1"/>
          <w:sz w:val="8"/>
        </w:rPr>
        <w:t> </w:t>
      </w:r>
      <w:r w:rsidRPr="007F6861">
        <w:rPr>
          <w:sz w:val="26"/>
        </w:rPr>
        <w:t xml:space="preserve">If this </w:t>
      </w:r>
      <w:r w:rsidRPr="007F6861">
        <w:rPr>
          <w:i/>
          <w:iCs/>
          <w:sz w:val="26"/>
        </w:rPr>
        <w:t>man</w:t>
      </w:r>
      <w:r w:rsidRPr="007F6861">
        <w:rPr>
          <w:sz w:val="26"/>
        </w:rPr>
        <w:t xml:space="preserve"> were not from God, He could do nothing.” </w:t>
      </w:r>
    </w:p>
    <w:p w:rsidR="009C6D0A" w:rsidRPr="007F6861" w:rsidRDefault="00766D39">
      <w:pPr>
        <w:pStyle w:val="reg"/>
        <w:rPr>
          <w:sz w:val="26"/>
        </w:rPr>
      </w:pPr>
      <w:r w:rsidRPr="007F6861">
        <w:rPr>
          <w:rStyle w:val="reftext1"/>
          <w:position w:val="6"/>
        </w:rPr>
        <w:t>34</w:t>
      </w:r>
      <w:r w:rsidR="00B473FB" w:rsidRPr="00B473FB">
        <w:rPr>
          <w:rStyle w:val="reftext1"/>
          <w:sz w:val="8"/>
        </w:rPr>
        <w:t> </w:t>
      </w:r>
      <w:r w:rsidRPr="007F6861">
        <w:rPr>
          <w:sz w:val="26"/>
        </w:rPr>
        <w:t xml:space="preserve">They answered and said to him, “You were born entirely in sins, and do you teach us?” And they cast him out. </w:t>
      </w:r>
    </w:p>
    <w:p w:rsidR="009C6D0A" w:rsidRPr="007F6861" w:rsidRDefault="00766D39">
      <w:pPr>
        <w:pStyle w:val="hdg"/>
        <w:spacing w:line="288" w:lineRule="atLeast"/>
        <w:rPr>
          <w:sz w:val="26"/>
        </w:rPr>
      </w:pPr>
      <w:r w:rsidRPr="007F6861">
        <w:rPr>
          <w:sz w:val="26"/>
        </w:rPr>
        <w:t>Spiritual Blindness</w:t>
      </w:r>
    </w:p>
    <w:p w:rsidR="009C6D0A" w:rsidRPr="007F6861" w:rsidRDefault="00766D39">
      <w:pPr>
        <w:pStyle w:val="reg"/>
        <w:rPr>
          <w:sz w:val="26"/>
        </w:rPr>
      </w:pPr>
      <w:r w:rsidRPr="007F6861">
        <w:rPr>
          <w:rStyle w:val="reftext1"/>
          <w:position w:val="6"/>
        </w:rPr>
        <w:t>35</w:t>
      </w:r>
      <w:r w:rsidR="00B473FB" w:rsidRPr="00B473FB">
        <w:rPr>
          <w:rStyle w:val="reftext1"/>
          <w:sz w:val="8"/>
        </w:rPr>
        <w:t> </w:t>
      </w:r>
      <w:r w:rsidRPr="007F6861">
        <w:rPr>
          <w:sz w:val="26"/>
        </w:rPr>
        <w:t xml:space="preserve">Jesus heard that they had cast him out, and having found him, He said, </w:t>
      </w:r>
      <w:r w:rsidRPr="007F6861">
        <w:rPr>
          <w:rStyle w:val="red1"/>
          <w:sz w:val="26"/>
        </w:rPr>
        <w:t>“Do you believe in the Son of Man?”</w:t>
      </w:r>
      <w:hyperlink w:anchor="fna" w:tooltip="BYZ and TR ‘the Son of God’" w:history="1">
        <w:r w:rsidRPr="007F6861">
          <w:rPr>
            <w:rStyle w:val="Hyperlink"/>
            <w:b/>
            <w:bCs/>
            <w:i/>
            <w:iCs/>
            <w:position w:val="6"/>
            <w:sz w:val="17"/>
            <w:szCs w:val="17"/>
          </w:rPr>
          <w:t>a</w:t>
        </w:r>
      </w:hyperlink>
      <w:r w:rsidRPr="007F6861">
        <w:rPr>
          <w:sz w:val="26"/>
        </w:rPr>
        <w:t xml:space="preserve"> </w:t>
      </w:r>
    </w:p>
    <w:p w:rsidR="009C6D0A" w:rsidRPr="007F6861" w:rsidRDefault="00766D39">
      <w:pPr>
        <w:pStyle w:val="reg"/>
        <w:rPr>
          <w:sz w:val="26"/>
        </w:rPr>
      </w:pPr>
      <w:r w:rsidRPr="007F6861">
        <w:rPr>
          <w:rStyle w:val="reftext1"/>
          <w:position w:val="6"/>
        </w:rPr>
        <w:t>36</w:t>
      </w:r>
      <w:r w:rsidR="00B473FB" w:rsidRPr="00B473FB">
        <w:rPr>
          <w:rStyle w:val="reftext1"/>
          <w:sz w:val="8"/>
        </w:rPr>
        <w:t> </w:t>
      </w:r>
      <w:r w:rsidRPr="007F6861">
        <w:rPr>
          <w:sz w:val="26"/>
        </w:rPr>
        <w:t xml:space="preserve">He answered and said, “And who is He, Lord, that I may believe in Him?” </w:t>
      </w:r>
    </w:p>
    <w:p w:rsidR="009C6D0A" w:rsidRPr="007F6861" w:rsidRDefault="00766D39">
      <w:pPr>
        <w:pStyle w:val="reg"/>
        <w:rPr>
          <w:sz w:val="26"/>
        </w:rPr>
      </w:pPr>
      <w:r w:rsidRPr="007F6861">
        <w:rPr>
          <w:rStyle w:val="reftext1"/>
          <w:position w:val="6"/>
        </w:rPr>
        <w:t>37</w:t>
      </w:r>
      <w:r w:rsidR="00B473FB" w:rsidRPr="00B473FB">
        <w:rPr>
          <w:rStyle w:val="reftext1"/>
          <w:sz w:val="8"/>
        </w:rPr>
        <w:t> </w:t>
      </w:r>
      <w:r w:rsidRPr="007F6861">
        <w:rPr>
          <w:sz w:val="26"/>
        </w:rPr>
        <w:t xml:space="preserve">Jesus said to him, </w:t>
      </w:r>
      <w:r w:rsidRPr="007F6861">
        <w:rPr>
          <w:rStyle w:val="red1"/>
          <w:sz w:val="26"/>
        </w:rPr>
        <w:t xml:space="preserve">“You have both seen Him, and He is the </w:t>
      </w:r>
      <w:r w:rsidRPr="007F6861">
        <w:rPr>
          <w:rStyle w:val="red1"/>
          <w:i/>
          <w:iCs/>
          <w:sz w:val="26"/>
        </w:rPr>
        <w:t>One</w:t>
      </w:r>
      <w:r w:rsidRPr="007F6861">
        <w:rPr>
          <w:rStyle w:val="red1"/>
          <w:sz w:val="26"/>
        </w:rPr>
        <w:t xml:space="preserve"> speaking with you.”</w:t>
      </w:r>
      <w:r w:rsidRPr="007F6861">
        <w:rPr>
          <w:sz w:val="26"/>
        </w:rPr>
        <w:t xml:space="preserve"> </w:t>
      </w:r>
    </w:p>
    <w:p w:rsidR="009C6D0A" w:rsidRPr="007F6861" w:rsidRDefault="00766D39">
      <w:pPr>
        <w:pStyle w:val="reg"/>
        <w:rPr>
          <w:sz w:val="26"/>
        </w:rPr>
      </w:pPr>
      <w:r w:rsidRPr="007F6861">
        <w:rPr>
          <w:rStyle w:val="reftext1"/>
          <w:position w:val="6"/>
        </w:rPr>
        <w:t>38</w:t>
      </w:r>
      <w:r w:rsidR="00B473FB" w:rsidRPr="00B473FB">
        <w:rPr>
          <w:rStyle w:val="reftext1"/>
          <w:sz w:val="8"/>
        </w:rPr>
        <w:t> </w:t>
      </w:r>
      <w:r w:rsidRPr="007F6861">
        <w:rPr>
          <w:sz w:val="26"/>
        </w:rPr>
        <w:t xml:space="preserve">And he was saying, “I believe, Lord.” And he worshiped Him. </w:t>
      </w:r>
    </w:p>
    <w:p w:rsidR="009C6D0A" w:rsidRPr="007F6861" w:rsidRDefault="00766D39">
      <w:pPr>
        <w:pStyle w:val="reg"/>
        <w:rPr>
          <w:sz w:val="26"/>
        </w:rPr>
      </w:pPr>
      <w:r w:rsidRPr="007F6861">
        <w:rPr>
          <w:rStyle w:val="reftext1"/>
          <w:position w:val="6"/>
        </w:rPr>
        <w:t>39</w:t>
      </w:r>
      <w:r w:rsidR="00B473FB" w:rsidRPr="00B473FB">
        <w:rPr>
          <w:rStyle w:val="reftext1"/>
          <w:sz w:val="8"/>
        </w:rPr>
        <w:t> </w:t>
      </w:r>
      <w:r w:rsidRPr="007F6861">
        <w:rPr>
          <w:sz w:val="26"/>
        </w:rPr>
        <w:t xml:space="preserve">And Jesus said, </w:t>
      </w:r>
      <w:r w:rsidRPr="007F6861">
        <w:rPr>
          <w:rStyle w:val="red1"/>
          <w:sz w:val="26"/>
        </w:rPr>
        <w:t>“For judgment I came into this world, that those not seeing may see, and those seeing may become blind.”</w:t>
      </w:r>
      <w:hyperlink w:anchor="fnb" w:tooltip="Some manuscripts do not include ‘38 And he was saying... 39 Then Jesus said,’" w:history="1">
        <w:r w:rsidRPr="007F6861">
          <w:rPr>
            <w:rStyle w:val="Hyperlink"/>
            <w:b/>
            <w:bCs/>
            <w:i/>
            <w:iCs/>
            <w:position w:val="6"/>
            <w:sz w:val="17"/>
            <w:szCs w:val="17"/>
          </w:rPr>
          <w:t>b</w:t>
        </w:r>
      </w:hyperlink>
      <w:r w:rsidRPr="007F6861">
        <w:rPr>
          <w:sz w:val="26"/>
        </w:rPr>
        <w:t xml:space="preserve"> </w:t>
      </w:r>
    </w:p>
    <w:p w:rsidR="009C6D0A" w:rsidRPr="007F6861" w:rsidRDefault="00766D39">
      <w:pPr>
        <w:pStyle w:val="reg"/>
        <w:rPr>
          <w:sz w:val="26"/>
        </w:rPr>
      </w:pPr>
      <w:r w:rsidRPr="007F6861">
        <w:rPr>
          <w:rStyle w:val="reftext1"/>
          <w:position w:val="6"/>
        </w:rPr>
        <w:t>40</w:t>
      </w:r>
      <w:r w:rsidR="00B473FB" w:rsidRPr="00B473FB">
        <w:rPr>
          <w:rStyle w:val="reftext1"/>
          <w:sz w:val="8"/>
        </w:rPr>
        <w:t> </w:t>
      </w:r>
      <w:r w:rsidRPr="007F6861">
        <w:rPr>
          <w:i/>
          <w:iCs/>
          <w:sz w:val="26"/>
        </w:rPr>
        <w:t>Some</w:t>
      </w:r>
      <w:r w:rsidRPr="007F6861">
        <w:rPr>
          <w:sz w:val="26"/>
        </w:rPr>
        <w:t xml:space="preserve"> of the Pharisees who were with Him heard these things, and they said to Him, “Are we also blind?” </w:t>
      </w:r>
    </w:p>
    <w:p w:rsidR="009C6D0A" w:rsidRPr="007F6861" w:rsidRDefault="00766D39">
      <w:pPr>
        <w:pStyle w:val="reg"/>
        <w:rPr>
          <w:sz w:val="26"/>
        </w:rPr>
      </w:pPr>
      <w:r w:rsidRPr="007F6861">
        <w:rPr>
          <w:rStyle w:val="reftext1"/>
          <w:position w:val="6"/>
        </w:rPr>
        <w:lastRenderedPageBreak/>
        <w:t>41</w:t>
      </w:r>
      <w:r w:rsidR="00B473FB" w:rsidRPr="00B473FB">
        <w:rPr>
          <w:rStyle w:val="reftext1"/>
          <w:sz w:val="8"/>
        </w:rPr>
        <w:t> </w:t>
      </w:r>
      <w:r w:rsidRPr="007F6861">
        <w:rPr>
          <w:sz w:val="26"/>
        </w:rPr>
        <w:t xml:space="preserve">Jesus said to them, </w:t>
      </w:r>
      <w:r w:rsidRPr="007F6861">
        <w:rPr>
          <w:rStyle w:val="red1"/>
          <w:sz w:val="26"/>
        </w:rPr>
        <w:t>“If you were blind, you would have no sin. But since you say, ‘We see,’ your sin remains.”</w:t>
      </w:r>
      <w:r w:rsidRPr="007F6861">
        <w:rPr>
          <w:sz w:val="26"/>
        </w:rPr>
        <w:t xml:space="preserve"> </w:t>
      </w:r>
    </w:p>
    <w:p w:rsidR="009C6D0A" w:rsidRPr="007F6861" w:rsidRDefault="00766D39">
      <w:pPr>
        <w:pStyle w:val="foot"/>
        <w:spacing w:line="288" w:lineRule="atLeast"/>
        <w:rPr>
          <w:rFonts w:ascii="Tahoma" w:hAnsi="Tahoma" w:cs="Tahoma"/>
          <w:sz w:val="26"/>
        </w:rPr>
      </w:pPr>
      <w:r>
        <w:rPr>
          <w:rStyle w:val="footnotesbot1"/>
          <w:rFonts w:ascii="Tahoma" w:hAnsi="Tahoma" w:cs="Tahoma"/>
        </w:rPr>
        <w:t>a</w:t>
      </w:r>
      <w:r w:rsidRPr="007F6861">
        <w:rPr>
          <w:rFonts w:ascii="Tahoma" w:hAnsi="Tahoma" w:cs="Tahoma"/>
          <w:sz w:val="26"/>
        </w:rPr>
        <w:t xml:space="preserve"> </w:t>
      </w:r>
      <w:r>
        <w:rPr>
          <w:rStyle w:val="fnverse1"/>
          <w:rFonts w:ascii="Tahoma" w:hAnsi="Tahoma" w:cs="Tahoma"/>
        </w:rPr>
        <w:t>35</w:t>
      </w:r>
      <w:r w:rsidRPr="007F6861">
        <w:rPr>
          <w:rFonts w:ascii="Tahoma" w:hAnsi="Tahoma" w:cs="Tahoma"/>
          <w:sz w:val="26"/>
        </w:rPr>
        <w:t xml:space="preserve"> </w:t>
      </w:r>
      <w:r>
        <w:rPr>
          <w:rStyle w:val="footnote1"/>
          <w:rFonts w:ascii="Tahoma" w:hAnsi="Tahoma" w:cs="Tahoma"/>
        </w:rPr>
        <w:t xml:space="preserve">BYZ and TR </w:t>
      </w:r>
      <w:r>
        <w:rPr>
          <w:rStyle w:val="footnote1"/>
          <w:rFonts w:ascii="Tahoma" w:hAnsi="Tahoma" w:cs="Tahoma"/>
          <w:i/>
          <w:iCs/>
        </w:rPr>
        <w:t>the Son of God</w:t>
      </w:r>
      <w:r w:rsidRPr="007F6861">
        <w:rPr>
          <w:rFonts w:ascii="Tahoma" w:hAnsi="Tahoma" w:cs="Tahoma"/>
          <w:sz w:val="26"/>
        </w:rPr>
        <w:br/>
      </w:r>
      <w:r>
        <w:rPr>
          <w:rStyle w:val="footnotesbot1"/>
          <w:rFonts w:ascii="Tahoma" w:hAnsi="Tahoma" w:cs="Tahoma"/>
        </w:rPr>
        <w:t>b</w:t>
      </w:r>
      <w:r w:rsidRPr="007F6861">
        <w:rPr>
          <w:rFonts w:ascii="Tahoma" w:hAnsi="Tahoma" w:cs="Tahoma"/>
          <w:sz w:val="26"/>
        </w:rPr>
        <w:t xml:space="preserve"> </w:t>
      </w:r>
      <w:r>
        <w:rPr>
          <w:rStyle w:val="fnverse1"/>
          <w:rFonts w:ascii="Tahoma" w:hAnsi="Tahoma" w:cs="Tahoma"/>
        </w:rPr>
        <w:t>38-39</w:t>
      </w:r>
      <w:r w:rsidRPr="007F6861">
        <w:rPr>
          <w:rFonts w:ascii="Tahoma" w:hAnsi="Tahoma" w:cs="Tahoma"/>
          <w:sz w:val="26"/>
        </w:rPr>
        <w:t xml:space="preserve"> </w:t>
      </w:r>
      <w:r>
        <w:rPr>
          <w:rStyle w:val="footnote1"/>
          <w:rFonts w:ascii="Tahoma" w:hAnsi="Tahoma" w:cs="Tahoma"/>
        </w:rPr>
        <w:t xml:space="preserve">Some manuscripts do not include </w:t>
      </w:r>
      <w:r>
        <w:rPr>
          <w:rStyle w:val="footnote1"/>
          <w:rFonts w:ascii="Tahoma" w:hAnsi="Tahoma" w:cs="Tahoma"/>
          <w:i/>
          <w:iCs/>
        </w:rPr>
        <w:t>38 And he was saying . . . 39 Then Jesus said,</w:t>
      </w:r>
    </w:p>
    <w:p w:rsidR="009C6D0A" w:rsidRPr="007F6861" w:rsidRDefault="00766D39">
      <w:pPr>
        <w:shd w:val="clear" w:color="auto" w:fill="FFF0E6"/>
        <w:spacing w:before="0" w:beforeAutospacing="0" w:after="0" w:afterAutospacing="0" w:line="288" w:lineRule="atLeast"/>
        <w:rPr>
          <w:rFonts w:ascii="Tahoma" w:eastAsia="Times New Roman" w:hAnsi="Tahoma" w:cs="Tahoma"/>
          <w:b/>
          <w:bCs/>
          <w:color w:val="552200"/>
          <w:sz w:val="26"/>
        </w:rPr>
      </w:pPr>
      <w:r w:rsidRPr="007F6861">
        <w:rPr>
          <w:rFonts w:ascii="Tahoma" w:eastAsia="Times New Roman" w:hAnsi="Tahoma" w:cs="Tahoma"/>
          <w:b/>
          <w:bCs/>
          <w:color w:val="552200"/>
          <w:sz w:val="26"/>
        </w:rPr>
        <w:t>John 10</w:t>
      </w:r>
    </w:p>
    <w:p w:rsidR="009C6D0A" w:rsidRPr="007F6861" w:rsidRDefault="00766D39">
      <w:pPr>
        <w:pStyle w:val="hdg"/>
        <w:spacing w:before="0" w:line="288" w:lineRule="atLeast"/>
        <w:rPr>
          <w:sz w:val="26"/>
        </w:rPr>
      </w:pPr>
      <w:r w:rsidRPr="007F6861">
        <w:rPr>
          <w:sz w:val="26"/>
        </w:rPr>
        <w:t>Jesus the Good Shepherd</w:t>
      </w:r>
      <w:r w:rsidRPr="007F6861">
        <w:rPr>
          <w:sz w:val="26"/>
        </w:rPr>
        <w:br/>
      </w:r>
      <w:r w:rsidRPr="007F6861">
        <w:rPr>
          <w:rStyle w:val="cross1"/>
          <w:b w:val="0"/>
          <w:bCs w:val="0"/>
          <w:sz w:val="26"/>
        </w:rPr>
        <w:t>(Psalm 23:1-6; Ezekiel 34:11-24)</w:t>
      </w:r>
    </w:p>
    <w:p w:rsidR="009C6D0A" w:rsidRPr="007F6861" w:rsidRDefault="00766D39">
      <w:pPr>
        <w:pStyle w:val="red"/>
        <w:spacing w:line="288" w:lineRule="atLeast"/>
        <w:jc w:val="both"/>
        <w:rPr>
          <w:rFonts w:ascii="Tahoma" w:hAnsi="Tahoma" w:cs="Tahoma"/>
          <w:sz w:val="26"/>
        </w:rPr>
      </w:pPr>
      <w:r w:rsidRPr="007F6861">
        <w:rPr>
          <w:rStyle w:val="reftext1"/>
          <w:position w:val="6"/>
        </w:rPr>
        <w:t>1</w:t>
      </w:r>
      <w:r w:rsidR="00B473FB" w:rsidRPr="00B473FB">
        <w:rPr>
          <w:rStyle w:val="reftext1"/>
          <w:sz w:val="8"/>
        </w:rPr>
        <w:t> </w:t>
      </w:r>
      <w:r w:rsidRPr="007F6861">
        <w:rPr>
          <w:rFonts w:ascii="Tahoma" w:hAnsi="Tahoma" w:cs="Tahoma"/>
          <w:sz w:val="26"/>
        </w:rPr>
        <w:t xml:space="preserve">“Truly, truly, I say to you, the </w:t>
      </w:r>
      <w:r w:rsidRPr="007F6861">
        <w:rPr>
          <w:rFonts w:ascii="Tahoma" w:hAnsi="Tahoma" w:cs="Tahoma"/>
          <w:i/>
          <w:iCs/>
          <w:sz w:val="26"/>
        </w:rPr>
        <w:t>one</w:t>
      </w:r>
      <w:r w:rsidRPr="007F6861">
        <w:rPr>
          <w:rFonts w:ascii="Tahoma" w:hAnsi="Tahoma" w:cs="Tahoma"/>
          <w:sz w:val="26"/>
        </w:rPr>
        <w:t xml:space="preserve"> not entering in by the door to the fold of the sheep, but climbing up another way, he is a thief and a robber. </w:t>
      </w:r>
      <w:r w:rsidRPr="007F6861">
        <w:rPr>
          <w:rStyle w:val="reftext1"/>
          <w:position w:val="6"/>
        </w:rPr>
        <w:t>2</w:t>
      </w:r>
      <w:r w:rsidR="00B473FB" w:rsidRPr="00B473FB">
        <w:rPr>
          <w:rStyle w:val="reftext1"/>
          <w:sz w:val="8"/>
        </w:rPr>
        <w:t> </w:t>
      </w:r>
      <w:r w:rsidRPr="007F6861">
        <w:rPr>
          <w:rFonts w:ascii="Tahoma" w:hAnsi="Tahoma" w:cs="Tahoma"/>
          <w:sz w:val="26"/>
        </w:rPr>
        <w:t xml:space="preserve">But the </w:t>
      </w:r>
      <w:r w:rsidRPr="007F6861">
        <w:rPr>
          <w:rFonts w:ascii="Tahoma" w:hAnsi="Tahoma" w:cs="Tahoma"/>
          <w:i/>
          <w:iCs/>
          <w:sz w:val="26"/>
        </w:rPr>
        <w:t>one</w:t>
      </w:r>
      <w:r w:rsidRPr="007F6861">
        <w:rPr>
          <w:rFonts w:ascii="Tahoma" w:hAnsi="Tahoma" w:cs="Tahoma"/>
          <w:sz w:val="26"/>
        </w:rPr>
        <w:t xml:space="preserve"> entering in by the door is </w:t>
      </w:r>
      <w:r w:rsidRPr="007F6861">
        <w:rPr>
          <w:rFonts w:ascii="Tahoma" w:hAnsi="Tahoma" w:cs="Tahoma"/>
          <w:i/>
          <w:iCs/>
          <w:sz w:val="26"/>
        </w:rPr>
        <w:t>the</w:t>
      </w:r>
      <w:r w:rsidRPr="007F6861">
        <w:rPr>
          <w:rFonts w:ascii="Tahoma" w:hAnsi="Tahoma" w:cs="Tahoma"/>
          <w:sz w:val="26"/>
        </w:rPr>
        <w:t xml:space="preserve"> shepherd of the sheep. </w:t>
      </w:r>
      <w:r w:rsidRPr="007F6861">
        <w:rPr>
          <w:rStyle w:val="reftext1"/>
          <w:position w:val="6"/>
        </w:rPr>
        <w:t>3</w:t>
      </w:r>
      <w:r w:rsidR="00B473FB" w:rsidRPr="00B473FB">
        <w:rPr>
          <w:rStyle w:val="reftext1"/>
          <w:sz w:val="8"/>
        </w:rPr>
        <w:t> </w:t>
      </w:r>
      <w:r w:rsidRPr="007F6861">
        <w:rPr>
          <w:rFonts w:ascii="Tahoma" w:hAnsi="Tahoma" w:cs="Tahoma"/>
          <w:sz w:val="26"/>
        </w:rPr>
        <w:t xml:space="preserve">To him the doorkeeper opens, and the sheep hear his voice. And he calls the own sheep by name and leads them out. </w:t>
      </w:r>
    </w:p>
    <w:p w:rsidR="009C6D0A" w:rsidRPr="007F6861" w:rsidRDefault="00766D39">
      <w:pPr>
        <w:pStyle w:val="red"/>
        <w:spacing w:line="288" w:lineRule="atLeast"/>
        <w:jc w:val="both"/>
        <w:rPr>
          <w:rFonts w:ascii="Tahoma" w:hAnsi="Tahoma" w:cs="Tahoma"/>
          <w:sz w:val="26"/>
        </w:rPr>
      </w:pPr>
      <w:r w:rsidRPr="007F6861">
        <w:rPr>
          <w:rStyle w:val="reftext1"/>
          <w:position w:val="6"/>
        </w:rPr>
        <w:t>4</w:t>
      </w:r>
      <w:r w:rsidR="00B473FB" w:rsidRPr="00B473FB">
        <w:rPr>
          <w:rStyle w:val="reftext1"/>
          <w:sz w:val="8"/>
        </w:rPr>
        <w:t> </w:t>
      </w:r>
      <w:r w:rsidRPr="007F6861">
        <w:rPr>
          <w:rFonts w:ascii="Tahoma" w:hAnsi="Tahoma" w:cs="Tahoma"/>
          <w:sz w:val="26"/>
        </w:rPr>
        <w:t xml:space="preserve">When he has brought out all the own, he goes before them, and the sheep follow him, because they know his voice. </w:t>
      </w:r>
      <w:r w:rsidRPr="007F6861">
        <w:rPr>
          <w:rStyle w:val="reftext1"/>
          <w:position w:val="6"/>
        </w:rPr>
        <w:t>5</w:t>
      </w:r>
      <w:r w:rsidR="00B473FB" w:rsidRPr="00B473FB">
        <w:rPr>
          <w:rStyle w:val="reftext1"/>
          <w:sz w:val="8"/>
        </w:rPr>
        <w:t> </w:t>
      </w:r>
      <w:r w:rsidRPr="007F6861">
        <w:rPr>
          <w:rFonts w:ascii="Tahoma" w:hAnsi="Tahoma" w:cs="Tahoma"/>
          <w:sz w:val="26"/>
        </w:rPr>
        <w:t xml:space="preserve">But they will never follow a stranger, but will flee from him, because they do not recognize the voice of strangers.” </w:t>
      </w:r>
    </w:p>
    <w:p w:rsidR="009C6D0A" w:rsidRPr="007F6861" w:rsidRDefault="00766D39">
      <w:pPr>
        <w:pStyle w:val="reg"/>
        <w:rPr>
          <w:sz w:val="26"/>
        </w:rPr>
      </w:pPr>
      <w:r w:rsidRPr="007F6861">
        <w:rPr>
          <w:rStyle w:val="reftext1"/>
          <w:position w:val="6"/>
        </w:rPr>
        <w:t>6</w:t>
      </w:r>
      <w:r w:rsidR="00B473FB" w:rsidRPr="00B473FB">
        <w:rPr>
          <w:rStyle w:val="reftext1"/>
          <w:sz w:val="8"/>
        </w:rPr>
        <w:t> </w:t>
      </w:r>
      <w:r w:rsidRPr="007F6861">
        <w:rPr>
          <w:sz w:val="26"/>
        </w:rPr>
        <w:t xml:space="preserve">Jesus spoke to them this allegory, but they did not know what it was that He was saying to them. </w:t>
      </w:r>
      <w:r w:rsidRPr="007F6861">
        <w:rPr>
          <w:rStyle w:val="reftext1"/>
          <w:position w:val="6"/>
        </w:rPr>
        <w:t>7</w:t>
      </w:r>
      <w:r w:rsidR="00B473FB" w:rsidRPr="00B473FB">
        <w:rPr>
          <w:rStyle w:val="reftext1"/>
          <w:sz w:val="8"/>
        </w:rPr>
        <w:t> </w:t>
      </w:r>
      <w:r w:rsidRPr="007F6861">
        <w:rPr>
          <w:sz w:val="26"/>
        </w:rPr>
        <w:t xml:space="preserve">Therefore Jesus again said to them, </w:t>
      </w:r>
      <w:r w:rsidRPr="007F6861">
        <w:rPr>
          <w:rStyle w:val="red1"/>
          <w:sz w:val="26"/>
        </w:rPr>
        <w:t xml:space="preserve">“Truly, truly, I say to you, I am the door of the sheep. </w:t>
      </w:r>
      <w:r w:rsidRPr="007F6861">
        <w:rPr>
          <w:rStyle w:val="reftext1"/>
          <w:position w:val="6"/>
        </w:rPr>
        <w:t>8</w:t>
      </w:r>
      <w:r w:rsidR="00B473FB" w:rsidRPr="00B473FB">
        <w:rPr>
          <w:rStyle w:val="reftext1"/>
          <w:sz w:val="8"/>
        </w:rPr>
        <w:t> </w:t>
      </w:r>
      <w:r w:rsidRPr="007F6861">
        <w:rPr>
          <w:rStyle w:val="red1"/>
          <w:sz w:val="26"/>
        </w:rPr>
        <w:t xml:space="preserve">All who ever came before Me are thieves and robbers, but the sheep did not hear them. </w:t>
      </w:r>
      <w:r w:rsidRPr="007F6861">
        <w:rPr>
          <w:rStyle w:val="reftext1"/>
          <w:position w:val="6"/>
        </w:rPr>
        <w:t>9</w:t>
      </w:r>
      <w:r w:rsidR="00B473FB" w:rsidRPr="00B473FB">
        <w:rPr>
          <w:rStyle w:val="reftext1"/>
          <w:sz w:val="8"/>
        </w:rPr>
        <w:t> </w:t>
      </w:r>
      <w:r w:rsidRPr="007F6861">
        <w:rPr>
          <w:rStyle w:val="red1"/>
          <w:sz w:val="26"/>
        </w:rPr>
        <w:t xml:space="preserve">I am the door. If anyone enters in by Me, he will be saved, and will go in and will go out and will find pasture. </w:t>
      </w:r>
      <w:r w:rsidRPr="007F6861">
        <w:rPr>
          <w:rStyle w:val="reftext1"/>
          <w:position w:val="6"/>
        </w:rPr>
        <w:t>10</w:t>
      </w:r>
      <w:r w:rsidR="00B473FB" w:rsidRPr="00B473FB">
        <w:rPr>
          <w:rStyle w:val="reftext1"/>
          <w:sz w:val="8"/>
        </w:rPr>
        <w:t> </w:t>
      </w:r>
      <w:r w:rsidRPr="007F6861">
        <w:rPr>
          <w:rStyle w:val="red1"/>
          <w:sz w:val="26"/>
        </w:rPr>
        <w:t xml:space="preserve">The thief comes only that he might steal and might kill and might destroy. I came that they may have life, and may have </w:t>
      </w:r>
      <w:r w:rsidRPr="007F6861">
        <w:rPr>
          <w:rStyle w:val="red1"/>
          <w:i/>
          <w:iCs/>
          <w:sz w:val="26"/>
        </w:rPr>
        <w:t>it</w:t>
      </w:r>
      <w:r w:rsidRPr="007F6861">
        <w:rPr>
          <w:rStyle w:val="red1"/>
          <w:sz w:val="26"/>
        </w:rPr>
        <w:t xml:space="preserve"> abundantly.</w:t>
      </w:r>
      <w:r w:rsidRPr="007F6861">
        <w:rPr>
          <w:sz w:val="26"/>
        </w:rPr>
        <w:t xml:space="preserve"> </w:t>
      </w:r>
    </w:p>
    <w:p w:rsidR="009C6D0A" w:rsidRPr="007F6861" w:rsidRDefault="00766D39">
      <w:pPr>
        <w:pStyle w:val="red"/>
        <w:spacing w:line="288" w:lineRule="atLeast"/>
        <w:jc w:val="both"/>
        <w:rPr>
          <w:rFonts w:ascii="Tahoma" w:hAnsi="Tahoma" w:cs="Tahoma"/>
          <w:sz w:val="26"/>
        </w:rPr>
      </w:pPr>
      <w:r w:rsidRPr="007F6861">
        <w:rPr>
          <w:rStyle w:val="reftext1"/>
          <w:position w:val="6"/>
        </w:rPr>
        <w:t>11</w:t>
      </w:r>
      <w:r w:rsidR="00B473FB" w:rsidRPr="00B473FB">
        <w:rPr>
          <w:rStyle w:val="reftext1"/>
          <w:sz w:val="8"/>
        </w:rPr>
        <w:t> </w:t>
      </w:r>
      <w:r w:rsidRPr="007F6861">
        <w:rPr>
          <w:rFonts w:ascii="Tahoma" w:hAnsi="Tahoma" w:cs="Tahoma"/>
          <w:sz w:val="26"/>
        </w:rPr>
        <w:t xml:space="preserve">I am the good shepherd. The good shepherd lays down His life for the sheep. </w:t>
      </w:r>
      <w:r w:rsidRPr="007F6861">
        <w:rPr>
          <w:rStyle w:val="reftext1"/>
          <w:position w:val="6"/>
        </w:rPr>
        <w:t>12</w:t>
      </w:r>
      <w:r w:rsidR="00B473FB" w:rsidRPr="00B473FB">
        <w:rPr>
          <w:rStyle w:val="reftext1"/>
          <w:sz w:val="8"/>
        </w:rPr>
        <w:t> </w:t>
      </w:r>
      <w:r w:rsidRPr="007F6861">
        <w:rPr>
          <w:rFonts w:ascii="Tahoma" w:hAnsi="Tahoma" w:cs="Tahoma"/>
          <w:sz w:val="26"/>
        </w:rPr>
        <w:t xml:space="preserve">But the hired servant, being not </w:t>
      </w:r>
      <w:r w:rsidRPr="007F6861">
        <w:rPr>
          <w:rFonts w:ascii="Tahoma" w:hAnsi="Tahoma" w:cs="Tahoma"/>
          <w:i/>
          <w:iCs/>
          <w:sz w:val="26"/>
        </w:rPr>
        <w:t>the</w:t>
      </w:r>
      <w:r w:rsidRPr="007F6861">
        <w:rPr>
          <w:rFonts w:ascii="Tahoma" w:hAnsi="Tahoma" w:cs="Tahoma"/>
          <w:sz w:val="26"/>
        </w:rPr>
        <w:t xml:space="preserve"> shepherd, whose own the sheep are not, sees the wolf coming and leaves the sheep and flees—and the wolf snatches them and scatters </w:t>
      </w:r>
      <w:r w:rsidRPr="007F6861">
        <w:rPr>
          <w:rFonts w:ascii="Tahoma" w:hAnsi="Tahoma" w:cs="Tahoma"/>
          <w:i/>
          <w:iCs/>
          <w:sz w:val="26"/>
        </w:rPr>
        <w:t>them</w:t>
      </w:r>
      <w:r w:rsidRPr="007F6861">
        <w:rPr>
          <w:rFonts w:ascii="Tahoma" w:hAnsi="Tahoma" w:cs="Tahoma"/>
          <w:sz w:val="26"/>
        </w:rPr>
        <w:t xml:space="preserve">— </w:t>
      </w:r>
      <w:r w:rsidRPr="007F6861">
        <w:rPr>
          <w:rStyle w:val="reftext1"/>
          <w:position w:val="6"/>
        </w:rPr>
        <w:t>13</w:t>
      </w:r>
      <w:r w:rsidR="00B473FB" w:rsidRPr="00B473FB">
        <w:rPr>
          <w:rStyle w:val="reftext1"/>
          <w:sz w:val="8"/>
        </w:rPr>
        <w:t> </w:t>
      </w:r>
      <w:r w:rsidRPr="007F6861">
        <w:rPr>
          <w:rFonts w:ascii="Tahoma" w:hAnsi="Tahoma" w:cs="Tahoma"/>
          <w:sz w:val="26"/>
        </w:rPr>
        <w:t xml:space="preserve">because he is a hired servant and is not himself concerned about the sheep. </w:t>
      </w:r>
    </w:p>
    <w:p w:rsidR="009C6D0A" w:rsidRPr="007F6861" w:rsidRDefault="00766D39">
      <w:pPr>
        <w:pStyle w:val="red"/>
        <w:spacing w:line="288" w:lineRule="atLeast"/>
        <w:jc w:val="both"/>
        <w:rPr>
          <w:rFonts w:ascii="Tahoma" w:hAnsi="Tahoma" w:cs="Tahoma"/>
          <w:sz w:val="26"/>
        </w:rPr>
      </w:pPr>
      <w:r w:rsidRPr="007F6861">
        <w:rPr>
          <w:rStyle w:val="reftext1"/>
          <w:position w:val="6"/>
        </w:rPr>
        <w:t>14</w:t>
      </w:r>
      <w:r w:rsidR="00B473FB" w:rsidRPr="00B473FB">
        <w:rPr>
          <w:rStyle w:val="reftext1"/>
          <w:sz w:val="8"/>
        </w:rPr>
        <w:t> </w:t>
      </w:r>
      <w:r w:rsidRPr="007F6861">
        <w:rPr>
          <w:rFonts w:ascii="Tahoma" w:hAnsi="Tahoma" w:cs="Tahoma"/>
          <w:sz w:val="26"/>
        </w:rPr>
        <w:t xml:space="preserve">I am the good shepherd, and I know My own, and I am known by My own. </w:t>
      </w:r>
      <w:r w:rsidRPr="007F6861">
        <w:rPr>
          <w:rStyle w:val="reftext1"/>
          <w:position w:val="6"/>
        </w:rPr>
        <w:t>15</w:t>
      </w:r>
      <w:r w:rsidR="00B473FB" w:rsidRPr="00B473FB">
        <w:rPr>
          <w:rStyle w:val="reftext1"/>
          <w:sz w:val="8"/>
        </w:rPr>
        <w:t> </w:t>
      </w:r>
      <w:r w:rsidRPr="007F6861">
        <w:rPr>
          <w:rFonts w:ascii="Tahoma" w:hAnsi="Tahoma" w:cs="Tahoma"/>
          <w:sz w:val="26"/>
        </w:rPr>
        <w:t xml:space="preserve">As the Father knows Me, I also know the Father; and I lay down My life for the sheep. </w:t>
      </w:r>
      <w:r w:rsidRPr="007F6861">
        <w:rPr>
          <w:rStyle w:val="reftext1"/>
          <w:position w:val="6"/>
        </w:rPr>
        <w:t>16</w:t>
      </w:r>
      <w:r w:rsidR="00B473FB" w:rsidRPr="00B473FB">
        <w:rPr>
          <w:rStyle w:val="reftext1"/>
          <w:sz w:val="8"/>
        </w:rPr>
        <w:t> </w:t>
      </w:r>
      <w:r w:rsidRPr="007F6861">
        <w:rPr>
          <w:rFonts w:ascii="Tahoma" w:hAnsi="Tahoma" w:cs="Tahoma"/>
          <w:sz w:val="26"/>
        </w:rPr>
        <w:t xml:space="preserve">And I have other sheep which are not of this fold. It behooves Me to bring those also, and they will hear My voice, and there will be one flock with one shepherd. </w:t>
      </w:r>
    </w:p>
    <w:p w:rsidR="009C6D0A" w:rsidRPr="007F6861" w:rsidRDefault="00766D39">
      <w:pPr>
        <w:pStyle w:val="red"/>
        <w:spacing w:line="288" w:lineRule="atLeast"/>
        <w:jc w:val="both"/>
        <w:rPr>
          <w:rFonts w:ascii="Tahoma" w:hAnsi="Tahoma" w:cs="Tahoma"/>
          <w:sz w:val="26"/>
        </w:rPr>
      </w:pPr>
      <w:r w:rsidRPr="007F6861">
        <w:rPr>
          <w:rStyle w:val="reftext1"/>
          <w:position w:val="6"/>
        </w:rPr>
        <w:t>17</w:t>
      </w:r>
      <w:r w:rsidR="00B473FB" w:rsidRPr="00B473FB">
        <w:rPr>
          <w:rStyle w:val="reftext1"/>
          <w:sz w:val="8"/>
        </w:rPr>
        <w:t> </w:t>
      </w:r>
      <w:r w:rsidRPr="007F6861">
        <w:rPr>
          <w:rFonts w:ascii="Tahoma" w:hAnsi="Tahoma" w:cs="Tahoma"/>
          <w:sz w:val="26"/>
        </w:rPr>
        <w:t xml:space="preserve">Because of this, the Father loves Me, because I lay down My life, that I might take it again. </w:t>
      </w:r>
      <w:r w:rsidRPr="007F6861">
        <w:rPr>
          <w:rStyle w:val="reftext1"/>
          <w:position w:val="6"/>
        </w:rPr>
        <w:t>18</w:t>
      </w:r>
      <w:r w:rsidR="00B473FB" w:rsidRPr="00B473FB">
        <w:rPr>
          <w:rStyle w:val="reftext1"/>
          <w:sz w:val="8"/>
        </w:rPr>
        <w:t> </w:t>
      </w:r>
      <w:r w:rsidRPr="007F6861">
        <w:rPr>
          <w:rFonts w:ascii="Tahoma" w:hAnsi="Tahoma" w:cs="Tahoma"/>
          <w:sz w:val="26"/>
        </w:rPr>
        <w:t xml:space="preserve">No one takes it from Me, but I lay it down of Myself. I have authority to lay it down, and I have authority to take it again. This commandment I received from My Father.” </w:t>
      </w:r>
    </w:p>
    <w:p w:rsidR="009C6D0A" w:rsidRPr="007F6861" w:rsidRDefault="00766D39">
      <w:pPr>
        <w:pStyle w:val="reg"/>
        <w:rPr>
          <w:sz w:val="26"/>
        </w:rPr>
      </w:pPr>
      <w:r w:rsidRPr="007F6861">
        <w:rPr>
          <w:rStyle w:val="reftext1"/>
          <w:position w:val="6"/>
        </w:rPr>
        <w:t>19</w:t>
      </w:r>
      <w:r w:rsidR="00B473FB" w:rsidRPr="00B473FB">
        <w:rPr>
          <w:rStyle w:val="reftext1"/>
          <w:sz w:val="8"/>
        </w:rPr>
        <w:t> </w:t>
      </w:r>
      <w:r w:rsidRPr="007F6861">
        <w:rPr>
          <w:sz w:val="26"/>
        </w:rPr>
        <w:t xml:space="preserve">Again there was division among the Jews on account of these words. </w:t>
      </w:r>
      <w:r w:rsidRPr="007F6861">
        <w:rPr>
          <w:rStyle w:val="reftext1"/>
          <w:position w:val="6"/>
        </w:rPr>
        <w:t>20</w:t>
      </w:r>
      <w:r w:rsidR="00B473FB" w:rsidRPr="00B473FB">
        <w:rPr>
          <w:rStyle w:val="reftext1"/>
          <w:sz w:val="8"/>
        </w:rPr>
        <w:t> </w:t>
      </w:r>
      <w:r w:rsidRPr="007F6861">
        <w:rPr>
          <w:sz w:val="26"/>
        </w:rPr>
        <w:t xml:space="preserve">And many of them were saying, “He has a demon and is insane. Why do you listen to Him?” </w:t>
      </w:r>
    </w:p>
    <w:p w:rsidR="009C6D0A" w:rsidRPr="007F6861" w:rsidRDefault="00766D39">
      <w:pPr>
        <w:pStyle w:val="reg"/>
        <w:rPr>
          <w:sz w:val="26"/>
        </w:rPr>
      </w:pPr>
      <w:r w:rsidRPr="007F6861">
        <w:rPr>
          <w:rStyle w:val="reftext1"/>
          <w:position w:val="6"/>
        </w:rPr>
        <w:lastRenderedPageBreak/>
        <w:t>21</w:t>
      </w:r>
      <w:r w:rsidR="00B473FB" w:rsidRPr="00B473FB">
        <w:rPr>
          <w:rStyle w:val="reftext1"/>
          <w:sz w:val="8"/>
        </w:rPr>
        <w:t> </w:t>
      </w:r>
      <w:r w:rsidRPr="007F6861">
        <w:rPr>
          <w:sz w:val="26"/>
        </w:rPr>
        <w:t xml:space="preserve">Others were saying, “These are not the sayings of one possessed by a demon. Is a demon able to open </w:t>
      </w:r>
      <w:r w:rsidRPr="007F6861">
        <w:rPr>
          <w:i/>
          <w:iCs/>
          <w:sz w:val="26"/>
        </w:rPr>
        <w:t>the</w:t>
      </w:r>
      <w:r w:rsidRPr="007F6861">
        <w:rPr>
          <w:sz w:val="26"/>
        </w:rPr>
        <w:t xml:space="preserve"> eyes of </w:t>
      </w:r>
      <w:r w:rsidRPr="007F6861">
        <w:rPr>
          <w:i/>
          <w:iCs/>
          <w:sz w:val="26"/>
        </w:rPr>
        <w:t>the</w:t>
      </w:r>
      <w:r w:rsidRPr="007F6861">
        <w:rPr>
          <w:sz w:val="26"/>
        </w:rPr>
        <w:t xml:space="preserve"> blind?” </w:t>
      </w:r>
    </w:p>
    <w:p w:rsidR="009C6D0A" w:rsidRPr="007F6861" w:rsidRDefault="00766D39">
      <w:pPr>
        <w:pStyle w:val="hdg"/>
        <w:spacing w:line="288" w:lineRule="atLeast"/>
        <w:rPr>
          <w:sz w:val="26"/>
        </w:rPr>
      </w:pPr>
      <w:r w:rsidRPr="007F6861">
        <w:rPr>
          <w:sz w:val="26"/>
        </w:rPr>
        <w:t>The Unbelief of the Jews</w:t>
      </w:r>
    </w:p>
    <w:p w:rsidR="009C6D0A" w:rsidRPr="007F6861" w:rsidRDefault="00766D39">
      <w:pPr>
        <w:pStyle w:val="reg"/>
        <w:rPr>
          <w:sz w:val="26"/>
        </w:rPr>
      </w:pPr>
      <w:r w:rsidRPr="007F6861">
        <w:rPr>
          <w:rStyle w:val="reftext1"/>
          <w:position w:val="6"/>
        </w:rPr>
        <w:t>22</w:t>
      </w:r>
      <w:r w:rsidR="00B473FB" w:rsidRPr="00B473FB">
        <w:rPr>
          <w:rStyle w:val="reftext1"/>
          <w:sz w:val="8"/>
        </w:rPr>
        <w:t> </w:t>
      </w:r>
      <w:r w:rsidRPr="007F6861">
        <w:rPr>
          <w:sz w:val="26"/>
        </w:rPr>
        <w:t>At the time the Feast of Dedication</w:t>
      </w:r>
      <w:hyperlink w:anchor="fna" w:tooltip="That is, Hanukkah, also called the Feast of Lights" w:history="1">
        <w:r w:rsidRPr="007F6861">
          <w:rPr>
            <w:rStyle w:val="Hyperlink"/>
            <w:b/>
            <w:bCs/>
            <w:i/>
            <w:iCs/>
            <w:position w:val="6"/>
            <w:sz w:val="17"/>
            <w:szCs w:val="17"/>
          </w:rPr>
          <w:t>a</w:t>
        </w:r>
      </w:hyperlink>
      <w:r w:rsidRPr="007F6861">
        <w:rPr>
          <w:sz w:val="26"/>
        </w:rPr>
        <w:t xml:space="preserve"> took place at Jerusalem. It was winter, </w:t>
      </w:r>
      <w:r w:rsidRPr="007F6861">
        <w:rPr>
          <w:rStyle w:val="reftext1"/>
          <w:position w:val="6"/>
        </w:rPr>
        <w:t>23</w:t>
      </w:r>
      <w:r w:rsidR="00B473FB" w:rsidRPr="00B473FB">
        <w:rPr>
          <w:rStyle w:val="reftext1"/>
          <w:sz w:val="8"/>
        </w:rPr>
        <w:t> </w:t>
      </w:r>
      <w:r w:rsidRPr="007F6861">
        <w:rPr>
          <w:sz w:val="26"/>
        </w:rPr>
        <w:t xml:space="preserve">and Jesus was walking in the temple in the porch of Solomon. </w:t>
      </w:r>
      <w:r w:rsidRPr="007F6861">
        <w:rPr>
          <w:rStyle w:val="reftext1"/>
          <w:position w:val="6"/>
        </w:rPr>
        <w:t>24</w:t>
      </w:r>
      <w:r w:rsidR="00B473FB" w:rsidRPr="00B473FB">
        <w:rPr>
          <w:rStyle w:val="reftext1"/>
          <w:sz w:val="8"/>
        </w:rPr>
        <w:t> </w:t>
      </w:r>
      <w:r w:rsidRPr="007F6861">
        <w:rPr>
          <w:sz w:val="26"/>
        </w:rPr>
        <w:t xml:space="preserve">Therefore the Jews encircled Him and were saying to Him, “Until when do You hold our soul in suspense? If You are the Christ, tell us plainly.” </w:t>
      </w:r>
    </w:p>
    <w:p w:rsidR="009C6D0A" w:rsidRPr="007F6861" w:rsidRDefault="00766D39">
      <w:pPr>
        <w:pStyle w:val="reg"/>
        <w:rPr>
          <w:sz w:val="26"/>
        </w:rPr>
      </w:pPr>
      <w:r w:rsidRPr="007F6861">
        <w:rPr>
          <w:rStyle w:val="reftext1"/>
          <w:position w:val="6"/>
        </w:rPr>
        <w:t>25</w:t>
      </w:r>
      <w:r w:rsidR="00B473FB" w:rsidRPr="00B473FB">
        <w:rPr>
          <w:rStyle w:val="reftext1"/>
          <w:sz w:val="8"/>
        </w:rPr>
        <w:t> </w:t>
      </w:r>
      <w:r w:rsidRPr="007F6861">
        <w:rPr>
          <w:sz w:val="26"/>
        </w:rPr>
        <w:t xml:space="preserve">Jesus answered them, </w:t>
      </w:r>
      <w:r w:rsidRPr="007F6861">
        <w:rPr>
          <w:rStyle w:val="red1"/>
          <w:sz w:val="26"/>
        </w:rPr>
        <w:t xml:space="preserve">“I told you, and you do not believe. The works that I do in the name of My Father, these bear witness concerning Me. </w:t>
      </w:r>
      <w:r w:rsidRPr="007F6861">
        <w:rPr>
          <w:rStyle w:val="reftext1"/>
          <w:position w:val="6"/>
        </w:rPr>
        <w:t>26</w:t>
      </w:r>
      <w:r w:rsidR="00B473FB" w:rsidRPr="00B473FB">
        <w:rPr>
          <w:rStyle w:val="reftext1"/>
          <w:sz w:val="8"/>
        </w:rPr>
        <w:t> </w:t>
      </w:r>
      <w:r w:rsidRPr="007F6861">
        <w:rPr>
          <w:rStyle w:val="red1"/>
          <w:sz w:val="26"/>
        </w:rPr>
        <w:t xml:space="preserve">But you do not believe, because you are not from among My sheep. </w:t>
      </w:r>
      <w:r w:rsidRPr="007F6861">
        <w:rPr>
          <w:rStyle w:val="reftext1"/>
          <w:position w:val="6"/>
        </w:rPr>
        <w:t>27</w:t>
      </w:r>
      <w:r w:rsidR="00B473FB" w:rsidRPr="00B473FB">
        <w:rPr>
          <w:rStyle w:val="reftext1"/>
          <w:sz w:val="8"/>
        </w:rPr>
        <w:t> </w:t>
      </w:r>
      <w:r w:rsidRPr="007F6861">
        <w:rPr>
          <w:rStyle w:val="red1"/>
          <w:sz w:val="26"/>
        </w:rPr>
        <w:t xml:space="preserve">My sheep hear My voice, and I know them, and they follow Me. </w:t>
      </w:r>
      <w:r w:rsidRPr="007F6861">
        <w:rPr>
          <w:rStyle w:val="reftext1"/>
          <w:position w:val="6"/>
        </w:rPr>
        <w:t>28</w:t>
      </w:r>
      <w:r w:rsidR="00B473FB" w:rsidRPr="00B473FB">
        <w:rPr>
          <w:rStyle w:val="reftext1"/>
          <w:sz w:val="8"/>
        </w:rPr>
        <w:t> </w:t>
      </w:r>
      <w:r w:rsidRPr="007F6861">
        <w:rPr>
          <w:rStyle w:val="red1"/>
          <w:sz w:val="26"/>
        </w:rPr>
        <w:t xml:space="preserve">And I give them eternal life, and never shall they perish to the age, and never will anyone seize them out of My hand. </w:t>
      </w:r>
      <w:r w:rsidRPr="007F6861">
        <w:rPr>
          <w:rStyle w:val="reftext1"/>
          <w:position w:val="6"/>
        </w:rPr>
        <w:t>29</w:t>
      </w:r>
      <w:r w:rsidR="00B473FB" w:rsidRPr="00B473FB">
        <w:rPr>
          <w:rStyle w:val="reftext1"/>
          <w:sz w:val="8"/>
        </w:rPr>
        <w:t> </w:t>
      </w:r>
      <w:r w:rsidRPr="007F6861">
        <w:rPr>
          <w:rStyle w:val="red1"/>
          <w:sz w:val="26"/>
        </w:rPr>
        <w:t xml:space="preserve">My Father who has given </w:t>
      </w:r>
      <w:r w:rsidRPr="007F6861">
        <w:rPr>
          <w:rStyle w:val="red1"/>
          <w:i/>
          <w:iCs/>
          <w:sz w:val="26"/>
        </w:rPr>
        <w:t>them</w:t>
      </w:r>
      <w:r w:rsidRPr="007F6861">
        <w:rPr>
          <w:rStyle w:val="red1"/>
          <w:sz w:val="26"/>
        </w:rPr>
        <w:t xml:space="preserve"> to Me is greater than all, and no one is able to seize </w:t>
      </w:r>
      <w:r w:rsidRPr="007F6861">
        <w:rPr>
          <w:rStyle w:val="red1"/>
          <w:i/>
          <w:iCs/>
          <w:sz w:val="26"/>
        </w:rPr>
        <w:t>them</w:t>
      </w:r>
      <w:r w:rsidRPr="007F6861">
        <w:rPr>
          <w:rStyle w:val="red1"/>
          <w:sz w:val="26"/>
        </w:rPr>
        <w:t xml:space="preserve"> out of the Father’s hand. </w:t>
      </w:r>
      <w:r w:rsidRPr="007F6861">
        <w:rPr>
          <w:rStyle w:val="reftext1"/>
          <w:position w:val="6"/>
        </w:rPr>
        <w:t>30</w:t>
      </w:r>
      <w:r w:rsidR="00B473FB" w:rsidRPr="00B473FB">
        <w:rPr>
          <w:rStyle w:val="reftext1"/>
          <w:sz w:val="8"/>
        </w:rPr>
        <w:t> </w:t>
      </w:r>
      <w:r w:rsidRPr="007F6861">
        <w:rPr>
          <w:rStyle w:val="red1"/>
          <w:sz w:val="26"/>
        </w:rPr>
        <w:t>I and the Father are one.”</w:t>
      </w:r>
      <w:r w:rsidRPr="007F6861">
        <w:rPr>
          <w:sz w:val="26"/>
        </w:rPr>
        <w:t xml:space="preserve"> </w:t>
      </w:r>
    </w:p>
    <w:p w:rsidR="009C6D0A" w:rsidRPr="007F6861" w:rsidRDefault="00766D39">
      <w:pPr>
        <w:pStyle w:val="reg"/>
        <w:rPr>
          <w:sz w:val="26"/>
        </w:rPr>
      </w:pPr>
      <w:r w:rsidRPr="007F6861">
        <w:rPr>
          <w:rStyle w:val="reftext1"/>
          <w:position w:val="6"/>
        </w:rPr>
        <w:t>31</w:t>
      </w:r>
      <w:r w:rsidR="00B473FB" w:rsidRPr="00B473FB">
        <w:rPr>
          <w:rStyle w:val="reftext1"/>
          <w:sz w:val="8"/>
        </w:rPr>
        <w:t> </w:t>
      </w:r>
      <w:r w:rsidRPr="007F6861">
        <w:rPr>
          <w:sz w:val="26"/>
        </w:rPr>
        <w:t xml:space="preserve">Therefore the Jews took up stones again, that they might stone Him. </w:t>
      </w:r>
      <w:r w:rsidRPr="007F6861">
        <w:rPr>
          <w:rStyle w:val="reftext1"/>
          <w:position w:val="6"/>
        </w:rPr>
        <w:t>32</w:t>
      </w:r>
      <w:r w:rsidR="00B473FB" w:rsidRPr="00B473FB">
        <w:rPr>
          <w:rStyle w:val="reftext1"/>
          <w:sz w:val="8"/>
        </w:rPr>
        <w:t> </w:t>
      </w:r>
      <w:r w:rsidRPr="007F6861">
        <w:rPr>
          <w:sz w:val="26"/>
        </w:rPr>
        <w:t xml:space="preserve">Jesus answered them, </w:t>
      </w:r>
      <w:r w:rsidRPr="007F6861">
        <w:rPr>
          <w:rStyle w:val="red1"/>
          <w:sz w:val="26"/>
        </w:rPr>
        <w:t>“I have shown you many good works from the Father; because of which work of these do you stone Me?”</w:t>
      </w:r>
      <w:r w:rsidRPr="007F6861">
        <w:rPr>
          <w:sz w:val="26"/>
        </w:rPr>
        <w:t xml:space="preserve"> </w:t>
      </w:r>
    </w:p>
    <w:p w:rsidR="009C6D0A" w:rsidRPr="007F6861" w:rsidRDefault="00766D39">
      <w:pPr>
        <w:pStyle w:val="reg"/>
        <w:rPr>
          <w:sz w:val="26"/>
        </w:rPr>
      </w:pPr>
      <w:r w:rsidRPr="007F6861">
        <w:rPr>
          <w:rStyle w:val="reftext1"/>
          <w:position w:val="6"/>
        </w:rPr>
        <w:t>33</w:t>
      </w:r>
      <w:r w:rsidR="00B473FB" w:rsidRPr="00B473FB">
        <w:rPr>
          <w:rStyle w:val="reftext1"/>
          <w:sz w:val="8"/>
        </w:rPr>
        <w:t> </w:t>
      </w:r>
      <w:r w:rsidRPr="007F6861">
        <w:rPr>
          <w:sz w:val="26"/>
        </w:rPr>
        <w:t xml:space="preserve">The Jews answered Him, “We do not stone You for a good work, but for blasphemy, and because You, being a man, make yourself God.” </w:t>
      </w:r>
    </w:p>
    <w:p w:rsidR="009C6D0A" w:rsidRPr="007F6861" w:rsidRDefault="00766D39">
      <w:pPr>
        <w:pStyle w:val="reg"/>
        <w:rPr>
          <w:sz w:val="26"/>
        </w:rPr>
      </w:pPr>
      <w:r w:rsidRPr="007F6861">
        <w:rPr>
          <w:rStyle w:val="reftext1"/>
          <w:position w:val="6"/>
        </w:rPr>
        <w:t>34</w:t>
      </w:r>
      <w:r w:rsidR="00B473FB" w:rsidRPr="00B473FB">
        <w:rPr>
          <w:rStyle w:val="reftext1"/>
          <w:sz w:val="8"/>
        </w:rPr>
        <w:t> </w:t>
      </w:r>
      <w:r w:rsidRPr="007F6861">
        <w:rPr>
          <w:sz w:val="26"/>
        </w:rPr>
        <w:t xml:space="preserve">Jesus answered them, </w:t>
      </w:r>
      <w:r w:rsidRPr="007F6861">
        <w:rPr>
          <w:rStyle w:val="red1"/>
          <w:sz w:val="26"/>
        </w:rPr>
        <w:t>“Is it not written in your Law: ‘I said you are gods’</w:t>
      </w:r>
      <w:hyperlink w:anchor="fnb" w:tooltip="Psalm 82:6" w:history="1">
        <w:r w:rsidRPr="007F6861">
          <w:rPr>
            <w:rStyle w:val="Hyperlink"/>
            <w:b/>
            <w:bCs/>
            <w:i/>
            <w:iCs/>
            <w:position w:val="6"/>
            <w:sz w:val="17"/>
            <w:szCs w:val="17"/>
          </w:rPr>
          <w:t>b</w:t>
        </w:r>
      </w:hyperlink>
      <w:r w:rsidRPr="007F6861">
        <w:rPr>
          <w:rStyle w:val="red1"/>
          <w:sz w:val="26"/>
        </w:rPr>
        <w:t xml:space="preserve">? </w:t>
      </w:r>
      <w:r w:rsidRPr="007F6861">
        <w:rPr>
          <w:rStyle w:val="reftext1"/>
          <w:position w:val="6"/>
        </w:rPr>
        <w:t>35</w:t>
      </w:r>
      <w:r w:rsidR="00B473FB" w:rsidRPr="00B473FB">
        <w:rPr>
          <w:rStyle w:val="reftext1"/>
          <w:sz w:val="8"/>
        </w:rPr>
        <w:t> </w:t>
      </w:r>
      <w:r w:rsidRPr="007F6861">
        <w:rPr>
          <w:rStyle w:val="red1"/>
          <w:sz w:val="26"/>
        </w:rPr>
        <w:t xml:space="preserve">If he called them gods to whom the word of God came, and the Scripture is not able to be broken, </w:t>
      </w:r>
      <w:r w:rsidRPr="007F6861">
        <w:rPr>
          <w:rStyle w:val="reftext1"/>
          <w:position w:val="6"/>
        </w:rPr>
        <w:t>36</w:t>
      </w:r>
      <w:r w:rsidR="00B473FB" w:rsidRPr="00B473FB">
        <w:rPr>
          <w:rStyle w:val="reftext1"/>
          <w:sz w:val="8"/>
        </w:rPr>
        <w:t> </w:t>
      </w:r>
      <w:r w:rsidRPr="007F6861">
        <w:rPr>
          <w:rStyle w:val="red1"/>
          <w:sz w:val="26"/>
        </w:rPr>
        <w:t xml:space="preserve">do you say </w:t>
      </w:r>
      <w:r w:rsidRPr="007F6861">
        <w:rPr>
          <w:rStyle w:val="red1"/>
          <w:i/>
          <w:iCs/>
          <w:sz w:val="26"/>
        </w:rPr>
        <w:t>of Him</w:t>
      </w:r>
      <w:r w:rsidRPr="007F6861">
        <w:rPr>
          <w:rStyle w:val="red1"/>
          <w:sz w:val="26"/>
        </w:rPr>
        <w:t xml:space="preserve"> whom the Father sanctified and sent into the world, ‘You blaspheme,’ because I said, ‘I am Son of God’?</w:t>
      </w:r>
      <w:r w:rsidRPr="007F6861">
        <w:rPr>
          <w:sz w:val="26"/>
        </w:rPr>
        <w:t xml:space="preserve"> </w:t>
      </w:r>
    </w:p>
    <w:p w:rsidR="009C6D0A" w:rsidRPr="007F6861" w:rsidRDefault="00766D39">
      <w:pPr>
        <w:pStyle w:val="red"/>
        <w:spacing w:line="288" w:lineRule="atLeast"/>
        <w:jc w:val="both"/>
        <w:rPr>
          <w:rFonts w:ascii="Tahoma" w:hAnsi="Tahoma" w:cs="Tahoma"/>
          <w:sz w:val="26"/>
        </w:rPr>
      </w:pPr>
      <w:r w:rsidRPr="007F6861">
        <w:rPr>
          <w:rStyle w:val="reftext1"/>
          <w:position w:val="6"/>
        </w:rPr>
        <w:t>37</w:t>
      </w:r>
      <w:r w:rsidR="00B473FB" w:rsidRPr="00B473FB">
        <w:rPr>
          <w:rStyle w:val="reftext1"/>
          <w:sz w:val="8"/>
        </w:rPr>
        <w:t> </w:t>
      </w:r>
      <w:r w:rsidRPr="007F6861">
        <w:rPr>
          <w:rFonts w:ascii="Tahoma" w:hAnsi="Tahoma" w:cs="Tahoma"/>
          <w:sz w:val="26"/>
        </w:rPr>
        <w:t xml:space="preserve">If I do not do the works of My Father, do not believe Me. </w:t>
      </w:r>
      <w:r w:rsidRPr="007F6861">
        <w:rPr>
          <w:rStyle w:val="reftext1"/>
          <w:position w:val="6"/>
        </w:rPr>
        <w:t>38</w:t>
      </w:r>
      <w:r w:rsidR="00B473FB" w:rsidRPr="00B473FB">
        <w:rPr>
          <w:rStyle w:val="reftext1"/>
          <w:sz w:val="8"/>
        </w:rPr>
        <w:t> </w:t>
      </w:r>
      <w:r w:rsidRPr="007F6861">
        <w:rPr>
          <w:rFonts w:ascii="Tahoma" w:hAnsi="Tahoma" w:cs="Tahoma"/>
          <w:sz w:val="26"/>
        </w:rPr>
        <w:t xml:space="preserve">But if I do, even if you do not believe Me, believe the works, so that you may know and may understand that the Father </w:t>
      </w:r>
      <w:r w:rsidRPr="007F6861">
        <w:rPr>
          <w:rFonts w:ascii="Tahoma" w:hAnsi="Tahoma" w:cs="Tahoma"/>
          <w:i/>
          <w:iCs/>
          <w:sz w:val="26"/>
        </w:rPr>
        <w:t>is</w:t>
      </w:r>
      <w:r w:rsidRPr="007F6861">
        <w:rPr>
          <w:rFonts w:ascii="Tahoma" w:hAnsi="Tahoma" w:cs="Tahoma"/>
          <w:sz w:val="26"/>
        </w:rPr>
        <w:t xml:space="preserve"> in Me, and I in the Father.” </w:t>
      </w:r>
    </w:p>
    <w:p w:rsidR="009C6D0A" w:rsidRPr="007F6861" w:rsidRDefault="00766D39">
      <w:pPr>
        <w:pStyle w:val="reg"/>
        <w:rPr>
          <w:sz w:val="26"/>
        </w:rPr>
      </w:pPr>
      <w:r w:rsidRPr="007F6861">
        <w:rPr>
          <w:rStyle w:val="reftext1"/>
          <w:position w:val="6"/>
        </w:rPr>
        <w:t>39</w:t>
      </w:r>
      <w:r w:rsidR="00B473FB" w:rsidRPr="00B473FB">
        <w:rPr>
          <w:rStyle w:val="reftext1"/>
          <w:sz w:val="8"/>
        </w:rPr>
        <w:t> </w:t>
      </w:r>
      <w:r w:rsidRPr="007F6861">
        <w:rPr>
          <w:sz w:val="26"/>
        </w:rPr>
        <w:t xml:space="preserve">Therefore they were seeking to seize Him again, but He went forth out of their hand. </w:t>
      </w:r>
    </w:p>
    <w:p w:rsidR="009C6D0A" w:rsidRPr="007F6861" w:rsidRDefault="00766D39">
      <w:pPr>
        <w:pStyle w:val="hdg"/>
        <w:spacing w:line="288" w:lineRule="atLeast"/>
        <w:rPr>
          <w:sz w:val="26"/>
        </w:rPr>
      </w:pPr>
      <w:r w:rsidRPr="007F6861">
        <w:rPr>
          <w:sz w:val="26"/>
        </w:rPr>
        <w:t>John's Testimony Confirmed</w:t>
      </w:r>
    </w:p>
    <w:p w:rsidR="009C6D0A" w:rsidRPr="007F6861" w:rsidRDefault="00766D39">
      <w:pPr>
        <w:pStyle w:val="reg"/>
        <w:rPr>
          <w:sz w:val="26"/>
        </w:rPr>
      </w:pPr>
      <w:r w:rsidRPr="007F6861">
        <w:rPr>
          <w:rStyle w:val="reftext1"/>
          <w:position w:val="6"/>
        </w:rPr>
        <w:t>40</w:t>
      </w:r>
      <w:r w:rsidR="00B473FB" w:rsidRPr="00B473FB">
        <w:rPr>
          <w:rStyle w:val="reftext1"/>
          <w:sz w:val="8"/>
        </w:rPr>
        <w:t> </w:t>
      </w:r>
      <w:r w:rsidRPr="007F6861">
        <w:rPr>
          <w:sz w:val="26"/>
        </w:rPr>
        <w:t xml:space="preserve">And He departed again beyond the Jordan, to the place where John was baptizing at first. And He stayed there. </w:t>
      </w:r>
      <w:r w:rsidRPr="007F6861">
        <w:rPr>
          <w:rStyle w:val="reftext1"/>
          <w:position w:val="6"/>
        </w:rPr>
        <w:t>41</w:t>
      </w:r>
      <w:r w:rsidR="00B473FB" w:rsidRPr="00B473FB">
        <w:rPr>
          <w:rStyle w:val="reftext1"/>
          <w:sz w:val="8"/>
        </w:rPr>
        <w:t> </w:t>
      </w:r>
      <w:r w:rsidRPr="007F6861">
        <w:rPr>
          <w:sz w:val="26"/>
        </w:rPr>
        <w:t xml:space="preserve">And many came to Him and were saying, “John indeed did no sign, but everything that John said about this </w:t>
      </w:r>
      <w:r w:rsidRPr="007F6861">
        <w:rPr>
          <w:i/>
          <w:iCs/>
          <w:sz w:val="26"/>
        </w:rPr>
        <w:t>man</w:t>
      </w:r>
      <w:r w:rsidRPr="007F6861">
        <w:rPr>
          <w:sz w:val="26"/>
        </w:rPr>
        <w:t xml:space="preserve"> was true.” </w:t>
      </w:r>
      <w:r w:rsidRPr="007F6861">
        <w:rPr>
          <w:rStyle w:val="reftext1"/>
          <w:position w:val="6"/>
        </w:rPr>
        <w:t>42</w:t>
      </w:r>
      <w:r w:rsidR="00B473FB" w:rsidRPr="00B473FB">
        <w:rPr>
          <w:rStyle w:val="reftext1"/>
          <w:sz w:val="8"/>
        </w:rPr>
        <w:t> </w:t>
      </w:r>
      <w:r w:rsidRPr="007F6861">
        <w:rPr>
          <w:sz w:val="26"/>
        </w:rPr>
        <w:t xml:space="preserve">And many believed in Him there. </w:t>
      </w:r>
    </w:p>
    <w:p w:rsidR="009C6D0A" w:rsidRPr="007F6861" w:rsidRDefault="00766D39">
      <w:pPr>
        <w:pStyle w:val="foot"/>
        <w:spacing w:line="288" w:lineRule="atLeast"/>
        <w:rPr>
          <w:rFonts w:ascii="Tahoma" w:hAnsi="Tahoma" w:cs="Tahoma"/>
          <w:sz w:val="26"/>
        </w:rPr>
      </w:pPr>
      <w:r>
        <w:rPr>
          <w:rStyle w:val="footnotesbot1"/>
          <w:rFonts w:ascii="Tahoma" w:hAnsi="Tahoma" w:cs="Tahoma"/>
        </w:rPr>
        <w:t>a</w:t>
      </w:r>
      <w:r w:rsidRPr="007F6861">
        <w:rPr>
          <w:rFonts w:ascii="Tahoma" w:hAnsi="Tahoma" w:cs="Tahoma"/>
          <w:sz w:val="26"/>
        </w:rPr>
        <w:t xml:space="preserve"> </w:t>
      </w:r>
      <w:r>
        <w:rPr>
          <w:rStyle w:val="fnverse1"/>
          <w:rFonts w:ascii="Tahoma" w:hAnsi="Tahoma" w:cs="Tahoma"/>
        </w:rPr>
        <w:t>22</w:t>
      </w:r>
      <w:r w:rsidRPr="007F6861">
        <w:rPr>
          <w:rFonts w:ascii="Tahoma" w:hAnsi="Tahoma" w:cs="Tahoma"/>
          <w:sz w:val="26"/>
        </w:rPr>
        <w:t xml:space="preserve"> </w:t>
      </w:r>
      <w:r>
        <w:rPr>
          <w:rStyle w:val="footnote1"/>
          <w:rFonts w:ascii="Tahoma" w:hAnsi="Tahoma" w:cs="Tahoma"/>
        </w:rPr>
        <w:t>That is, Hanukkah, also called the Feast of Lights</w:t>
      </w:r>
      <w:r w:rsidRPr="007F6861">
        <w:rPr>
          <w:rFonts w:ascii="Tahoma" w:hAnsi="Tahoma" w:cs="Tahoma"/>
          <w:sz w:val="26"/>
        </w:rPr>
        <w:br/>
      </w:r>
      <w:r>
        <w:rPr>
          <w:rStyle w:val="footnotesbot1"/>
          <w:rFonts w:ascii="Tahoma" w:hAnsi="Tahoma" w:cs="Tahoma"/>
        </w:rPr>
        <w:t>b</w:t>
      </w:r>
      <w:r w:rsidRPr="007F6861">
        <w:rPr>
          <w:rFonts w:ascii="Tahoma" w:hAnsi="Tahoma" w:cs="Tahoma"/>
          <w:sz w:val="26"/>
        </w:rPr>
        <w:t xml:space="preserve"> </w:t>
      </w:r>
      <w:r>
        <w:rPr>
          <w:rStyle w:val="fnverse1"/>
          <w:rFonts w:ascii="Tahoma" w:hAnsi="Tahoma" w:cs="Tahoma"/>
        </w:rPr>
        <w:t>34</w:t>
      </w:r>
      <w:r w:rsidRPr="007F6861">
        <w:rPr>
          <w:rFonts w:ascii="Tahoma" w:hAnsi="Tahoma" w:cs="Tahoma"/>
          <w:sz w:val="26"/>
        </w:rPr>
        <w:t xml:space="preserve"> </w:t>
      </w:r>
      <w:r>
        <w:rPr>
          <w:rStyle w:val="footnote1"/>
          <w:rFonts w:ascii="Tahoma" w:hAnsi="Tahoma" w:cs="Tahoma"/>
        </w:rPr>
        <w:t>Psalm 82:6</w:t>
      </w:r>
    </w:p>
    <w:p w:rsidR="009C6D0A" w:rsidRPr="007F6861" w:rsidRDefault="00766D39">
      <w:pPr>
        <w:shd w:val="clear" w:color="auto" w:fill="FFF0E6"/>
        <w:spacing w:before="0" w:beforeAutospacing="0" w:after="0" w:afterAutospacing="0" w:line="288" w:lineRule="atLeast"/>
        <w:rPr>
          <w:rFonts w:ascii="Tahoma" w:eastAsia="Times New Roman" w:hAnsi="Tahoma" w:cs="Tahoma"/>
          <w:b/>
          <w:bCs/>
          <w:color w:val="552200"/>
          <w:sz w:val="26"/>
        </w:rPr>
      </w:pPr>
      <w:r w:rsidRPr="007F6861">
        <w:rPr>
          <w:rFonts w:ascii="Tahoma" w:eastAsia="Times New Roman" w:hAnsi="Tahoma" w:cs="Tahoma"/>
          <w:b/>
          <w:bCs/>
          <w:color w:val="552200"/>
          <w:sz w:val="26"/>
        </w:rPr>
        <w:lastRenderedPageBreak/>
        <w:t>John 11</w:t>
      </w:r>
    </w:p>
    <w:p w:rsidR="009C6D0A" w:rsidRPr="007F6861" w:rsidRDefault="00766D39">
      <w:pPr>
        <w:pStyle w:val="hdg"/>
        <w:spacing w:line="288" w:lineRule="atLeast"/>
        <w:rPr>
          <w:sz w:val="26"/>
        </w:rPr>
      </w:pPr>
      <w:r w:rsidRPr="007F6861">
        <w:rPr>
          <w:sz w:val="26"/>
        </w:rPr>
        <w:t>The Death of Lazarus</w:t>
      </w:r>
    </w:p>
    <w:p w:rsidR="009C6D0A" w:rsidRPr="007F6861" w:rsidRDefault="00766D39">
      <w:pPr>
        <w:pStyle w:val="reg"/>
        <w:rPr>
          <w:sz w:val="26"/>
        </w:rPr>
      </w:pPr>
      <w:r w:rsidRPr="007F6861">
        <w:rPr>
          <w:rStyle w:val="reftext1"/>
          <w:position w:val="6"/>
        </w:rPr>
        <w:t>1</w:t>
      </w:r>
      <w:r w:rsidR="00B473FB" w:rsidRPr="00B473FB">
        <w:rPr>
          <w:rStyle w:val="reftext1"/>
          <w:sz w:val="8"/>
        </w:rPr>
        <w:t> </w:t>
      </w:r>
      <w:r w:rsidRPr="007F6861">
        <w:rPr>
          <w:sz w:val="26"/>
        </w:rPr>
        <w:t xml:space="preserve">Now a certain </w:t>
      </w:r>
      <w:r w:rsidRPr="007F6861">
        <w:rPr>
          <w:i/>
          <w:iCs/>
          <w:sz w:val="26"/>
        </w:rPr>
        <w:t>man</w:t>
      </w:r>
      <w:r w:rsidRPr="007F6861">
        <w:rPr>
          <w:sz w:val="26"/>
        </w:rPr>
        <w:t xml:space="preserve"> was ailing, Lazarus of Bethany, of the village of Mary and her sister Martha. </w:t>
      </w:r>
      <w:r w:rsidRPr="007F6861">
        <w:rPr>
          <w:rStyle w:val="reftext1"/>
          <w:position w:val="6"/>
        </w:rPr>
        <w:t>2</w:t>
      </w:r>
      <w:r w:rsidR="00B473FB" w:rsidRPr="00B473FB">
        <w:rPr>
          <w:rStyle w:val="reftext1"/>
          <w:sz w:val="8"/>
        </w:rPr>
        <w:t> </w:t>
      </w:r>
      <w:r w:rsidRPr="007F6861">
        <w:rPr>
          <w:sz w:val="26"/>
        </w:rPr>
        <w:t xml:space="preserve">And Mary was the </w:t>
      </w:r>
      <w:r w:rsidRPr="007F6861">
        <w:rPr>
          <w:i/>
          <w:iCs/>
          <w:sz w:val="26"/>
        </w:rPr>
        <w:t>one</w:t>
      </w:r>
      <w:r w:rsidRPr="007F6861">
        <w:rPr>
          <w:sz w:val="26"/>
        </w:rPr>
        <w:t xml:space="preserve"> having anointed the Lord with fragrant oil and having wiped His feet with her hair, whose brother Lazarus was sick. </w:t>
      </w:r>
      <w:r w:rsidRPr="007F6861">
        <w:rPr>
          <w:rStyle w:val="reftext1"/>
          <w:position w:val="6"/>
        </w:rPr>
        <w:t>3</w:t>
      </w:r>
      <w:r w:rsidR="00B473FB" w:rsidRPr="00B473FB">
        <w:rPr>
          <w:rStyle w:val="reftext1"/>
          <w:sz w:val="8"/>
        </w:rPr>
        <w:t> </w:t>
      </w:r>
      <w:r w:rsidRPr="007F6861">
        <w:rPr>
          <w:sz w:val="26"/>
        </w:rPr>
        <w:t xml:space="preserve">Therefore the sisters sent to Him, saying, “Lord, behold, </w:t>
      </w:r>
      <w:r w:rsidRPr="007F6861">
        <w:rPr>
          <w:i/>
          <w:iCs/>
          <w:sz w:val="26"/>
        </w:rPr>
        <w:t>he</w:t>
      </w:r>
      <w:r w:rsidRPr="007F6861">
        <w:rPr>
          <w:sz w:val="26"/>
        </w:rPr>
        <w:t xml:space="preserve"> whom You love is sick.” </w:t>
      </w:r>
    </w:p>
    <w:p w:rsidR="009C6D0A" w:rsidRPr="007F6861" w:rsidRDefault="00766D39">
      <w:pPr>
        <w:pStyle w:val="reg"/>
        <w:rPr>
          <w:sz w:val="26"/>
        </w:rPr>
      </w:pPr>
      <w:r w:rsidRPr="007F6861">
        <w:rPr>
          <w:rStyle w:val="reftext1"/>
          <w:position w:val="6"/>
        </w:rPr>
        <w:t>4</w:t>
      </w:r>
      <w:r w:rsidR="00B473FB" w:rsidRPr="00B473FB">
        <w:rPr>
          <w:rStyle w:val="reftext1"/>
          <w:sz w:val="8"/>
        </w:rPr>
        <w:t> </w:t>
      </w:r>
      <w:r w:rsidRPr="007F6861">
        <w:rPr>
          <w:sz w:val="26"/>
        </w:rPr>
        <w:t xml:space="preserve">And having heard, Jesus said, </w:t>
      </w:r>
      <w:r w:rsidRPr="007F6861">
        <w:rPr>
          <w:rStyle w:val="red1"/>
          <w:sz w:val="26"/>
        </w:rPr>
        <w:t>“This sickness is not unto death, but for the glory of God, so that the Son of God may be glorified by it.”</w:t>
      </w:r>
      <w:r w:rsidRPr="007F6861">
        <w:rPr>
          <w:sz w:val="26"/>
        </w:rPr>
        <w:t xml:space="preserve"> </w:t>
      </w:r>
    </w:p>
    <w:p w:rsidR="009C6D0A" w:rsidRPr="007F6861" w:rsidRDefault="00766D39">
      <w:pPr>
        <w:pStyle w:val="reg"/>
        <w:rPr>
          <w:sz w:val="26"/>
        </w:rPr>
      </w:pPr>
      <w:r w:rsidRPr="007F6861">
        <w:rPr>
          <w:rStyle w:val="reftext1"/>
          <w:position w:val="6"/>
        </w:rPr>
        <w:t>5</w:t>
      </w:r>
      <w:r w:rsidR="00B473FB" w:rsidRPr="00B473FB">
        <w:rPr>
          <w:rStyle w:val="reftext1"/>
          <w:sz w:val="8"/>
        </w:rPr>
        <w:t> </w:t>
      </w:r>
      <w:r w:rsidRPr="007F6861">
        <w:rPr>
          <w:sz w:val="26"/>
        </w:rPr>
        <w:t xml:space="preserve">Now Jesus loved Martha and her sister and Lazarus. </w:t>
      </w:r>
      <w:r w:rsidRPr="007F6861">
        <w:rPr>
          <w:rStyle w:val="reftext1"/>
          <w:position w:val="6"/>
        </w:rPr>
        <w:t>6</w:t>
      </w:r>
      <w:r w:rsidR="00B473FB" w:rsidRPr="00B473FB">
        <w:rPr>
          <w:rStyle w:val="reftext1"/>
          <w:sz w:val="8"/>
        </w:rPr>
        <w:t> </w:t>
      </w:r>
      <w:r w:rsidRPr="007F6861">
        <w:rPr>
          <w:sz w:val="26"/>
        </w:rPr>
        <w:t xml:space="preserve">Therefore when He heard that he is sick, then indeed He remained two days in </w:t>
      </w:r>
      <w:r w:rsidRPr="007F6861">
        <w:rPr>
          <w:i/>
          <w:iCs/>
          <w:sz w:val="26"/>
        </w:rPr>
        <w:t>the</w:t>
      </w:r>
      <w:r w:rsidRPr="007F6861">
        <w:rPr>
          <w:sz w:val="26"/>
        </w:rPr>
        <w:t xml:space="preserve"> place in which He was. </w:t>
      </w:r>
      <w:r w:rsidRPr="007F6861">
        <w:rPr>
          <w:rStyle w:val="reftext1"/>
          <w:position w:val="6"/>
        </w:rPr>
        <w:t>7</w:t>
      </w:r>
      <w:r w:rsidR="00B473FB" w:rsidRPr="00B473FB">
        <w:rPr>
          <w:rStyle w:val="reftext1"/>
          <w:sz w:val="8"/>
        </w:rPr>
        <w:t> </w:t>
      </w:r>
      <w:r w:rsidRPr="007F6861">
        <w:rPr>
          <w:sz w:val="26"/>
        </w:rPr>
        <w:t xml:space="preserve">Then after this, He says to the disciples, </w:t>
      </w:r>
      <w:r w:rsidRPr="007F6861">
        <w:rPr>
          <w:rStyle w:val="red1"/>
          <w:sz w:val="26"/>
        </w:rPr>
        <w:t>“Let us go into Judea again.”</w:t>
      </w:r>
      <w:r w:rsidRPr="007F6861">
        <w:rPr>
          <w:sz w:val="26"/>
        </w:rPr>
        <w:t xml:space="preserve"> </w:t>
      </w:r>
    </w:p>
    <w:p w:rsidR="009C6D0A" w:rsidRPr="007F6861" w:rsidRDefault="00766D39">
      <w:pPr>
        <w:pStyle w:val="reg"/>
        <w:rPr>
          <w:sz w:val="26"/>
        </w:rPr>
      </w:pPr>
      <w:r w:rsidRPr="007F6861">
        <w:rPr>
          <w:rStyle w:val="reftext1"/>
          <w:position w:val="6"/>
        </w:rPr>
        <w:t>8</w:t>
      </w:r>
      <w:r w:rsidR="00B473FB" w:rsidRPr="00B473FB">
        <w:rPr>
          <w:rStyle w:val="reftext1"/>
          <w:sz w:val="8"/>
        </w:rPr>
        <w:t> </w:t>
      </w:r>
      <w:r w:rsidRPr="007F6861">
        <w:rPr>
          <w:sz w:val="26"/>
        </w:rPr>
        <w:t xml:space="preserve">The disciples say to Him, “Rabbi, just now the Jews were seeking to stone You, and You are going there again?” </w:t>
      </w:r>
    </w:p>
    <w:p w:rsidR="009C6D0A" w:rsidRPr="007F6861" w:rsidRDefault="00766D39">
      <w:pPr>
        <w:pStyle w:val="reg"/>
        <w:rPr>
          <w:sz w:val="26"/>
        </w:rPr>
      </w:pPr>
      <w:r w:rsidRPr="007F6861">
        <w:rPr>
          <w:rStyle w:val="reftext1"/>
          <w:position w:val="6"/>
        </w:rPr>
        <w:t>9</w:t>
      </w:r>
      <w:r w:rsidR="00B473FB" w:rsidRPr="00B473FB">
        <w:rPr>
          <w:rStyle w:val="reftext1"/>
          <w:sz w:val="8"/>
        </w:rPr>
        <w:t> </w:t>
      </w:r>
      <w:r w:rsidRPr="007F6861">
        <w:rPr>
          <w:sz w:val="26"/>
        </w:rPr>
        <w:t xml:space="preserve">Jesus answered, </w:t>
      </w:r>
      <w:r w:rsidRPr="007F6861">
        <w:rPr>
          <w:rStyle w:val="red1"/>
          <w:sz w:val="26"/>
        </w:rPr>
        <w:t xml:space="preserve">“Are there not twelve hours in the day? If anyone walks in the day, he does not stumble, because he sees the light of this world. </w:t>
      </w:r>
      <w:r w:rsidRPr="007F6861">
        <w:rPr>
          <w:rStyle w:val="reftext1"/>
          <w:position w:val="6"/>
        </w:rPr>
        <w:t>10</w:t>
      </w:r>
      <w:r w:rsidR="00B473FB" w:rsidRPr="00B473FB">
        <w:rPr>
          <w:rStyle w:val="reftext1"/>
          <w:sz w:val="8"/>
        </w:rPr>
        <w:t> </w:t>
      </w:r>
      <w:r w:rsidRPr="007F6861">
        <w:rPr>
          <w:rStyle w:val="red1"/>
          <w:sz w:val="26"/>
        </w:rPr>
        <w:t>But if anyone walks in the night, he stumbles, because the light is not in him.”</w:t>
      </w:r>
      <w:r w:rsidRPr="007F6861">
        <w:rPr>
          <w:sz w:val="26"/>
        </w:rPr>
        <w:t xml:space="preserve"> </w:t>
      </w:r>
    </w:p>
    <w:p w:rsidR="009C6D0A" w:rsidRPr="007F6861" w:rsidRDefault="00766D39">
      <w:pPr>
        <w:pStyle w:val="reg"/>
        <w:rPr>
          <w:sz w:val="26"/>
        </w:rPr>
      </w:pPr>
      <w:r w:rsidRPr="007F6861">
        <w:rPr>
          <w:rStyle w:val="reftext1"/>
          <w:position w:val="6"/>
        </w:rPr>
        <w:t>11</w:t>
      </w:r>
      <w:r w:rsidR="00B473FB" w:rsidRPr="00B473FB">
        <w:rPr>
          <w:rStyle w:val="reftext1"/>
          <w:sz w:val="8"/>
        </w:rPr>
        <w:t> </w:t>
      </w:r>
      <w:r w:rsidRPr="007F6861">
        <w:rPr>
          <w:sz w:val="26"/>
        </w:rPr>
        <w:t xml:space="preserve">He said these things, and after this He says to them, </w:t>
      </w:r>
      <w:r w:rsidRPr="007F6861">
        <w:rPr>
          <w:rStyle w:val="red1"/>
          <w:sz w:val="26"/>
        </w:rPr>
        <w:t>“Our friend Lazarus has fallen asleep, but I go that I may awaken him.”</w:t>
      </w:r>
      <w:r w:rsidRPr="007F6861">
        <w:rPr>
          <w:sz w:val="26"/>
        </w:rPr>
        <w:t xml:space="preserve"> </w:t>
      </w:r>
    </w:p>
    <w:p w:rsidR="009C6D0A" w:rsidRPr="007F6861" w:rsidRDefault="00766D39">
      <w:pPr>
        <w:pStyle w:val="reg"/>
        <w:rPr>
          <w:sz w:val="26"/>
        </w:rPr>
      </w:pPr>
      <w:r w:rsidRPr="007F6861">
        <w:rPr>
          <w:rStyle w:val="reftext1"/>
          <w:position w:val="6"/>
        </w:rPr>
        <w:t>12</w:t>
      </w:r>
      <w:r w:rsidR="00B473FB" w:rsidRPr="00B473FB">
        <w:rPr>
          <w:rStyle w:val="reftext1"/>
          <w:sz w:val="8"/>
        </w:rPr>
        <w:t> </w:t>
      </w:r>
      <w:r w:rsidRPr="007F6861">
        <w:rPr>
          <w:sz w:val="26"/>
        </w:rPr>
        <w:t xml:space="preserve">Therefore His disciples said, “Lord, if he has fallen asleep, he will get well.” </w:t>
      </w:r>
      <w:r w:rsidRPr="007F6861">
        <w:rPr>
          <w:rStyle w:val="reftext1"/>
          <w:position w:val="6"/>
        </w:rPr>
        <w:t>13</w:t>
      </w:r>
      <w:r w:rsidR="00B473FB" w:rsidRPr="00B473FB">
        <w:rPr>
          <w:rStyle w:val="reftext1"/>
          <w:sz w:val="8"/>
        </w:rPr>
        <w:t> </w:t>
      </w:r>
      <w:r w:rsidRPr="007F6861">
        <w:rPr>
          <w:sz w:val="26"/>
        </w:rPr>
        <w:t xml:space="preserve">Now Jesus had spoken of his death, but they thought that He speaks of the rest of sleep. </w:t>
      </w:r>
    </w:p>
    <w:p w:rsidR="009C6D0A" w:rsidRPr="007F6861" w:rsidRDefault="00766D39">
      <w:pPr>
        <w:pStyle w:val="reg"/>
        <w:rPr>
          <w:sz w:val="26"/>
        </w:rPr>
      </w:pPr>
      <w:r w:rsidRPr="007F6861">
        <w:rPr>
          <w:rStyle w:val="reftext1"/>
          <w:position w:val="6"/>
        </w:rPr>
        <w:t>14</w:t>
      </w:r>
      <w:r w:rsidR="00B473FB" w:rsidRPr="00B473FB">
        <w:rPr>
          <w:rStyle w:val="reftext1"/>
          <w:sz w:val="8"/>
        </w:rPr>
        <w:t> </w:t>
      </w:r>
      <w:r w:rsidRPr="007F6861">
        <w:rPr>
          <w:sz w:val="26"/>
        </w:rPr>
        <w:t xml:space="preserve">So then Jesus told them plainly, </w:t>
      </w:r>
      <w:r w:rsidRPr="007F6861">
        <w:rPr>
          <w:rStyle w:val="red1"/>
          <w:sz w:val="26"/>
        </w:rPr>
        <w:t xml:space="preserve">“Lazarus has died, </w:t>
      </w:r>
      <w:r w:rsidRPr="007F6861">
        <w:rPr>
          <w:rStyle w:val="reftext1"/>
          <w:position w:val="6"/>
        </w:rPr>
        <w:t>15</w:t>
      </w:r>
      <w:r w:rsidR="00B473FB" w:rsidRPr="00B473FB">
        <w:rPr>
          <w:rStyle w:val="reftext1"/>
          <w:sz w:val="8"/>
        </w:rPr>
        <w:t> </w:t>
      </w:r>
      <w:r w:rsidRPr="007F6861">
        <w:rPr>
          <w:rStyle w:val="red1"/>
          <w:sz w:val="26"/>
        </w:rPr>
        <w:t>and I am glad for your sake I was not there, so that you may believe. But let us go to him.”</w:t>
      </w:r>
      <w:r w:rsidRPr="007F6861">
        <w:rPr>
          <w:sz w:val="26"/>
        </w:rPr>
        <w:t xml:space="preserve"> </w:t>
      </w:r>
    </w:p>
    <w:p w:rsidR="009C6D0A" w:rsidRPr="007F6861" w:rsidRDefault="00766D39">
      <w:pPr>
        <w:pStyle w:val="reg"/>
        <w:rPr>
          <w:sz w:val="26"/>
        </w:rPr>
      </w:pPr>
      <w:r w:rsidRPr="007F6861">
        <w:rPr>
          <w:rStyle w:val="reftext1"/>
          <w:position w:val="6"/>
        </w:rPr>
        <w:t>16</w:t>
      </w:r>
      <w:r w:rsidR="00B473FB" w:rsidRPr="00B473FB">
        <w:rPr>
          <w:rStyle w:val="reftext1"/>
          <w:sz w:val="8"/>
        </w:rPr>
        <w:t> </w:t>
      </w:r>
      <w:r w:rsidRPr="007F6861">
        <w:rPr>
          <w:sz w:val="26"/>
        </w:rPr>
        <w:t xml:space="preserve">Therefore Thomas called Didymus said to the fellow disciples, “Let us also go, that we may die with Him.” </w:t>
      </w:r>
    </w:p>
    <w:p w:rsidR="009C6D0A" w:rsidRPr="007F6861" w:rsidRDefault="00766D39">
      <w:pPr>
        <w:pStyle w:val="hdg"/>
        <w:spacing w:line="288" w:lineRule="atLeast"/>
        <w:rPr>
          <w:sz w:val="26"/>
        </w:rPr>
      </w:pPr>
      <w:r w:rsidRPr="007F6861">
        <w:rPr>
          <w:sz w:val="26"/>
        </w:rPr>
        <w:t>Jesus Comforts Martha and Mary</w:t>
      </w:r>
    </w:p>
    <w:p w:rsidR="009C6D0A" w:rsidRPr="007F6861" w:rsidRDefault="00766D39">
      <w:pPr>
        <w:pStyle w:val="reg"/>
        <w:rPr>
          <w:sz w:val="26"/>
        </w:rPr>
      </w:pPr>
      <w:r w:rsidRPr="007F6861">
        <w:rPr>
          <w:rStyle w:val="reftext1"/>
          <w:position w:val="6"/>
        </w:rPr>
        <w:t>17</w:t>
      </w:r>
      <w:r w:rsidR="00B473FB" w:rsidRPr="00B473FB">
        <w:rPr>
          <w:rStyle w:val="reftext1"/>
          <w:sz w:val="8"/>
        </w:rPr>
        <w:t> </w:t>
      </w:r>
      <w:r w:rsidRPr="007F6861">
        <w:rPr>
          <w:sz w:val="26"/>
        </w:rPr>
        <w:t xml:space="preserve">Therefore having come, Jesus found him already having been four days in the tomb. </w:t>
      </w:r>
      <w:r w:rsidRPr="007F6861">
        <w:rPr>
          <w:rStyle w:val="reftext1"/>
          <w:position w:val="6"/>
        </w:rPr>
        <w:t>18</w:t>
      </w:r>
      <w:r w:rsidR="00B473FB" w:rsidRPr="00B473FB">
        <w:rPr>
          <w:rStyle w:val="reftext1"/>
          <w:sz w:val="8"/>
        </w:rPr>
        <w:t> </w:t>
      </w:r>
      <w:r w:rsidRPr="007F6861">
        <w:rPr>
          <w:sz w:val="26"/>
        </w:rPr>
        <w:t>Now Bethany was near Jerusalem, about fifteen stadia</w:t>
      </w:r>
      <w:hyperlink w:anchor="fna" w:tooltip="Or ‘fifteen furlongs’; about 1.7 miles or 2.75 kilometers." w:history="1">
        <w:proofErr w:type="spellStart"/>
        <w:r w:rsidRPr="007F6861">
          <w:rPr>
            <w:rStyle w:val="Hyperlink"/>
            <w:b/>
            <w:bCs/>
            <w:i/>
            <w:iCs/>
            <w:position w:val="6"/>
            <w:sz w:val="17"/>
            <w:szCs w:val="17"/>
          </w:rPr>
          <w:t>a</w:t>
        </w:r>
        <w:proofErr w:type="spellEnd"/>
      </w:hyperlink>
      <w:r w:rsidRPr="007F6861">
        <w:rPr>
          <w:sz w:val="26"/>
        </w:rPr>
        <w:t xml:space="preserve"> away, </w:t>
      </w:r>
      <w:r w:rsidRPr="007F6861">
        <w:rPr>
          <w:rStyle w:val="reftext1"/>
          <w:position w:val="6"/>
        </w:rPr>
        <w:t>19</w:t>
      </w:r>
      <w:r w:rsidR="00B473FB" w:rsidRPr="00B473FB">
        <w:rPr>
          <w:rStyle w:val="reftext1"/>
          <w:sz w:val="8"/>
        </w:rPr>
        <w:t> </w:t>
      </w:r>
      <w:r w:rsidRPr="007F6861">
        <w:rPr>
          <w:sz w:val="26"/>
        </w:rPr>
        <w:t xml:space="preserve">and many of the Jews had come unto Martha and Mary, that they might console them concerning the brother. </w:t>
      </w:r>
      <w:r w:rsidRPr="007F6861">
        <w:rPr>
          <w:rStyle w:val="reftext1"/>
          <w:position w:val="6"/>
        </w:rPr>
        <w:t>20</w:t>
      </w:r>
      <w:r w:rsidR="00B473FB" w:rsidRPr="00B473FB">
        <w:rPr>
          <w:rStyle w:val="reftext1"/>
          <w:sz w:val="8"/>
        </w:rPr>
        <w:t> </w:t>
      </w:r>
      <w:r w:rsidRPr="007F6861">
        <w:rPr>
          <w:sz w:val="26"/>
        </w:rPr>
        <w:t xml:space="preserve">Therefore Martha, when she heard that Jesus is coming, met Him; but Mary was sitting in the house. </w:t>
      </w:r>
    </w:p>
    <w:p w:rsidR="009C6D0A" w:rsidRPr="007F6861" w:rsidRDefault="00766D39">
      <w:pPr>
        <w:pStyle w:val="reg"/>
        <w:rPr>
          <w:sz w:val="26"/>
        </w:rPr>
      </w:pPr>
      <w:r w:rsidRPr="007F6861">
        <w:rPr>
          <w:rStyle w:val="reftext1"/>
          <w:position w:val="6"/>
        </w:rPr>
        <w:lastRenderedPageBreak/>
        <w:t>21</w:t>
      </w:r>
      <w:r w:rsidR="00B473FB" w:rsidRPr="00B473FB">
        <w:rPr>
          <w:rStyle w:val="reftext1"/>
          <w:sz w:val="8"/>
        </w:rPr>
        <w:t> </w:t>
      </w:r>
      <w:r w:rsidRPr="007F6861">
        <w:rPr>
          <w:sz w:val="26"/>
        </w:rPr>
        <w:t xml:space="preserve">Then Martha said to Jesus, “Lord, if You had been here, my brother would not have died. </w:t>
      </w:r>
      <w:r w:rsidRPr="007F6861">
        <w:rPr>
          <w:rStyle w:val="reftext1"/>
          <w:position w:val="6"/>
        </w:rPr>
        <w:t>22</w:t>
      </w:r>
      <w:r w:rsidR="00B473FB" w:rsidRPr="00B473FB">
        <w:rPr>
          <w:rStyle w:val="reftext1"/>
          <w:sz w:val="8"/>
        </w:rPr>
        <w:t> </w:t>
      </w:r>
      <w:r w:rsidRPr="007F6861">
        <w:rPr>
          <w:sz w:val="26"/>
        </w:rPr>
        <w:t xml:space="preserve">Nevertheless, even now I know that whatever You might ask God, God will give You.” </w:t>
      </w:r>
    </w:p>
    <w:p w:rsidR="009C6D0A" w:rsidRPr="007F6861" w:rsidRDefault="00766D39">
      <w:pPr>
        <w:pStyle w:val="reg"/>
        <w:rPr>
          <w:sz w:val="26"/>
        </w:rPr>
      </w:pPr>
      <w:r w:rsidRPr="007F6861">
        <w:rPr>
          <w:rStyle w:val="reftext1"/>
          <w:position w:val="6"/>
        </w:rPr>
        <w:t>23</w:t>
      </w:r>
      <w:r w:rsidR="00B473FB" w:rsidRPr="00B473FB">
        <w:rPr>
          <w:rStyle w:val="reftext1"/>
          <w:sz w:val="8"/>
        </w:rPr>
        <w:t> </w:t>
      </w:r>
      <w:r w:rsidRPr="007F6861">
        <w:rPr>
          <w:sz w:val="26"/>
        </w:rPr>
        <w:t xml:space="preserve">Jesus says to her, </w:t>
      </w:r>
      <w:r w:rsidRPr="007F6861">
        <w:rPr>
          <w:rStyle w:val="red1"/>
          <w:sz w:val="26"/>
        </w:rPr>
        <w:t>“Your brother will rise again.”</w:t>
      </w:r>
      <w:r w:rsidRPr="007F6861">
        <w:rPr>
          <w:sz w:val="26"/>
        </w:rPr>
        <w:t xml:space="preserve"> </w:t>
      </w:r>
    </w:p>
    <w:p w:rsidR="009C6D0A" w:rsidRPr="007F6861" w:rsidRDefault="00766D39">
      <w:pPr>
        <w:pStyle w:val="reg"/>
        <w:rPr>
          <w:sz w:val="26"/>
        </w:rPr>
      </w:pPr>
      <w:r w:rsidRPr="007F6861">
        <w:rPr>
          <w:rStyle w:val="reftext1"/>
          <w:position w:val="6"/>
        </w:rPr>
        <w:t>24</w:t>
      </w:r>
      <w:r w:rsidR="00B473FB" w:rsidRPr="00B473FB">
        <w:rPr>
          <w:rStyle w:val="reftext1"/>
          <w:sz w:val="8"/>
        </w:rPr>
        <w:t> </w:t>
      </w:r>
      <w:r w:rsidRPr="007F6861">
        <w:rPr>
          <w:sz w:val="26"/>
        </w:rPr>
        <w:t xml:space="preserve">Martha says to him, “I know that he will rise again in the resurrection, in the last day.” </w:t>
      </w:r>
    </w:p>
    <w:p w:rsidR="009C6D0A" w:rsidRPr="007F6861" w:rsidRDefault="00766D39">
      <w:pPr>
        <w:pStyle w:val="reg"/>
        <w:rPr>
          <w:sz w:val="26"/>
        </w:rPr>
      </w:pPr>
      <w:r w:rsidRPr="007F6861">
        <w:rPr>
          <w:rStyle w:val="reftext1"/>
          <w:position w:val="6"/>
        </w:rPr>
        <w:t>25</w:t>
      </w:r>
      <w:r w:rsidR="00B473FB" w:rsidRPr="00B473FB">
        <w:rPr>
          <w:rStyle w:val="reftext1"/>
          <w:sz w:val="8"/>
        </w:rPr>
        <w:t> </w:t>
      </w:r>
      <w:r w:rsidRPr="007F6861">
        <w:rPr>
          <w:sz w:val="26"/>
        </w:rPr>
        <w:t xml:space="preserve">Jesus said to her, </w:t>
      </w:r>
      <w:r w:rsidRPr="007F6861">
        <w:rPr>
          <w:rStyle w:val="red1"/>
          <w:sz w:val="26"/>
        </w:rPr>
        <w:t xml:space="preserve">“I am the resurrection and the life; the </w:t>
      </w:r>
      <w:r w:rsidRPr="007F6861">
        <w:rPr>
          <w:rStyle w:val="red1"/>
          <w:i/>
          <w:iCs/>
          <w:sz w:val="26"/>
        </w:rPr>
        <w:t>one</w:t>
      </w:r>
      <w:r w:rsidRPr="007F6861">
        <w:rPr>
          <w:rStyle w:val="red1"/>
          <w:sz w:val="26"/>
        </w:rPr>
        <w:t xml:space="preserve"> believing in Me, even if he should die, he will live. </w:t>
      </w:r>
      <w:r w:rsidRPr="007F6861">
        <w:rPr>
          <w:rStyle w:val="reftext1"/>
          <w:position w:val="6"/>
        </w:rPr>
        <w:t>26</w:t>
      </w:r>
      <w:r w:rsidR="00B473FB" w:rsidRPr="00B473FB">
        <w:rPr>
          <w:rStyle w:val="reftext1"/>
          <w:sz w:val="8"/>
        </w:rPr>
        <w:t> </w:t>
      </w:r>
      <w:r w:rsidRPr="007F6861">
        <w:rPr>
          <w:rStyle w:val="red1"/>
          <w:sz w:val="26"/>
        </w:rPr>
        <w:t>And everyone living and believing in Me shall never die, to the age. Do you believe this?”</w:t>
      </w:r>
      <w:r w:rsidRPr="007F6861">
        <w:rPr>
          <w:sz w:val="26"/>
        </w:rPr>
        <w:t xml:space="preserve"> </w:t>
      </w:r>
    </w:p>
    <w:p w:rsidR="009C6D0A" w:rsidRPr="007F6861" w:rsidRDefault="00766D39">
      <w:pPr>
        <w:pStyle w:val="reg"/>
        <w:rPr>
          <w:sz w:val="26"/>
        </w:rPr>
      </w:pPr>
      <w:r w:rsidRPr="007F6861">
        <w:rPr>
          <w:rStyle w:val="reftext1"/>
          <w:position w:val="6"/>
        </w:rPr>
        <w:t>27</w:t>
      </w:r>
      <w:r w:rsidR="00B473FB" w:rsidRPr="00B473FB">
        <w:rPr>
          <w:rStyle w:val="reftext1"/>
          <w:sz w:val="8"/>
        </w:rPr>
        <w:t> </w:t>
      </w:r>
      <w:r w:rsidRPr="007F6861">
        <w:rPr>
          <w:sz w:val="26"/>
        </w:rPr>
        <w:t xml:space="preserve">She says to Him, “Yes, Lord; I have believed that You are the Christ, the Son of God, the </w:t>
      </w:r>
      <w:r w:rsidRPr="007F6861">
        <w:rPr>
          <w:i/>
          <w:iCs/>
          <w:sz w:val="26"/>
        </w:rPr>
        <w:t>One</w:t>
      </w:r>
      <w:r w:rsidRPr="007F6861">
        <w:rPr>
          <w:sz w:val="26"/>
        </w:rPr>
        <w:t xml:space="preserve"> coming into the world.” </w:t>
      </w:r>
    </w:p>
    <w:p w:rsidR="009C6D0A" w:rsidRPr="007F6861" w:rsidRDefault="00766D39">
      <w:pPr>
        <w:pStyle w:val="reg"/>
        <w:rPr>
          <w:sz w:val="26"/>
        </w:rPr>
      </w:pPr>
      <w:r w:rsidRPr="007F6861">
        <w:rPr>
          <w:rStyle w:val="reftext1"/>
          <w:position w:val="6"/>
        </w:rPr>
        <w:t>28</w:t>
      </w:r>
      <w:r w:rsidR="00B473FB" w:rsidRPr="00B473FB">
        <w:rPr>
          <w:rStyle w:val="reftext1"/>
          <w:sz w:val="8"/>
        </w:rPr>
        <w:t> </w:t>
      </w:r>
      <w:r w:rsidRPr="007F6861">
        <w:rPr>
          <w:sz w:val="26"/>
        </w:rPr>
        <w:t xml:space="preserve">And having said these things she went away and called her sister Mary secretly, having said, “The Teacher is come, and He calls you.” </w:t>
      </w:r>
      <w:r w:rsidRPr="007F6861">
        <w:rPr>
          <w:rStyle w:val="reftext1"/>
          <w:position w:val="6"/>
        </w:rPr>
        <w:t>29</w:t>
      </w:r>
      <w:r w:rsidR="00B473FB" w:rsidRPr="00B473FB">
        <w:rPr>
          <w:rStyle w:val="reftext1"/>
          <w:sz w:val="8"/>
        </w:rPr>
        <w:t> </w:t>
      </w:r>
      <w:r w:rsidRPr="007F6861">
        <w:rPr>
          <w:sz w:val="26"/>
        </w:rPr>
        <w:t xml:space="preserve">And she, when she heard, rose up quickly and was coming to Him. </w:t>
      </w:r>
    </w:p>
    <w:p w:rsidR="009C6D0A" w:rsidRPr="007F6861" w:rsidRDefault="00766D39">
      <w:pPr>
        <w:pStyle w:val="reg"/>
        <w:rPr>
          <w:sz w:val="26"/>
        </w:rPr>
      </w:pPr>
      <w:r w:rsidRPr="007F6861">
        <w:rPr>
          <w:rStyle w:val="reftext1"/>
          <w:position w:val="6"/>
        </w:rPr>
        <w:t>30</w:t>
      </w:r>
      <w:r w:rsidR="00B473FB" w:rsidRPr="00B473FB">
        <w:rPr>
          <w:rStyle w:val="reftext1"/>
          <w:sz w:val="8"/>
        </w:rPr>
        <w:t> </w:t>
      </w:r>
      <w:r w:rsidRPr="007F6861">
        <w:rPr>
          <w:sz w:val="26"/>
        </w:rPr>
        <w:t xml:space="preserve">Now Jesus had not yet come into the village, but was still in the place where Martha had met Him. </w:t>
      </w:r>
      <w:r w:rsidRPr="007F6861">
        <w:rPr>
          <w:rStyle w:val="reftext1"/>
          <w:position w:val="6"/>
        </w:rPr>
        <w:t>31</w:t>
      </w:r>
      <w:r w:rsidR="00B473FB" w:rsidRPr="00B473FB">
        <w:rPr>
          <w:rStyle w:val="reftext1"/>
          <w:sz w:val="8"/>
        </w:rPr>
        <w:t> </w:t>
      </w:r>
      <w:r w:rsidRPr="007F6861">
        <w:rPr>
          <w:sz w:val="26"/>
        </w:rPr>
        <w:t xml:space="preserve">Then the Jews being with her in the house and consoling her, having seen that Mary rose up quickly and went out, followed her, having supposed she is going to the tomb that she might weep there. </w:t>
      </w:r>
      <w:r w:rsidRPr="007F6861">
        <w:rPr>
          <w:rStyle w:val="reftext1"/>
          <w:position w:val="6"/>
        </w:rPr>
        <w:t>32</w:t>
      </w:r>
      <w:r w:rsidR="00B473FB" w:rsidRPr="00B473FB">
        <w:rPr>
          <w:rStyle w:val="reftext1"/>
          <w:sz w:val="8"/>
        </w:rPr>
        <w:t> </w:t>
      </w:r>
      <w:r w:rsidRPr="007F6861">
        <w:rPr>
          <w:sz w:val="26"/>
        </w:rPr>
        <w:t xml:space="preserve">Therefore Mary, when she came to where Jesus was, having seen Him, fell at His feet, saying to Him, “Lord, if You had been here, my brother would not have died.” </w:t>
      </w:r>
    </w:p>
    <w:p w:rsidR="009C6D0A" w:rsidRPr="007F6861" w:rsidRDefault="00766D39">
      <w:pPr>
        <w:pStyle w:val="reg"/>
        <w:rPr>
          <w:sz w:val="26"/>
        </w:rPr>
      </w:pPr>
      <w:r w:rsidRPr="007F6861">
        <w:rPr>
          <w:rStyle w:val="reftext1"/>
          <w:position w:val="6"/>
        </w:rPr>
        <w:t>33</w:t>
      </w:r>
      <w:r w:rsidR="00B473FB" w:rsidRPr="00B473FB">
        <w:rPr>
          <w:rStyle w:val="reftext1"/>
          <w:sz w:val="8"/>
        </w:rPr>
        <w:t> </w:t>
      </w:r>
      <w:r w:rsidRPr="007F6861">
        <w:rPr>
          <w:sz w:val="26"/>
        </w:rPr>
        <w:t>Therefore Jesus, when He saw her weeping and the Jews having come with her weeping, was deeply moved in spirit</w:t>
      </w:r>
      <w:hyperlink w:anchor="fnb" w:tooltip="Or ‘He was angry in His spirit’; also in verse 38" w:history="1">
        <w:r w:rsidRPr="007F6861">
          <w:rPr>
            <w:rStyle w:val="Hyperlink"/>
            <w:b/>
            <w:bCs/>
            <w:i/>
            <w:iCs/>
            <w:position w:val="6"/>
            <w:sz w:val="17"/>
            <w:szCs w:val="17"/>
          </w:rPr>
          <w:t>b</w:t>
        </w:r>
      </w:hyperlink>
      <w:r w:rsidRPr="007F6861">
        <w:rPr>
          <w:sz w:val="26"/>
        </w:rPr>
        <w:t xml:space="preserve"> and Himself troubled. </w:t>
      </w:r>
      <w:r w:rsidRPr="007F6861">
        <w:rPr>
          <w:rStyle w:val="reftext1"/>
          <w:position w:val="6"/>
        </w:rPr>
        <w:t>34</w:t>
      </w:r>
      <w:r w:rsidR="00B473FB" w:rsidRPr="00B473FB">
        <w:rPr>
          <w:rStyle w:val="reftext1"/>
          <w:sz w:val="8"/>
        </w:rPr>
        <w:t> </w:t>
      </w:r>
      <w:r w:rsidRPr="007F6861">
        <w:rPr>
          <w:sz w:val="26"/>
        </w:rPr>
        <w:t xml:space="preserve">And He said, </w:t>
      </w:r>
      <w:r w:rsidRPr="007F6861">
        <w:rPr>
          <w:rStyle w:val="red1"/>
          <w:sz w:val="26"/>
        </w:rPr>
        <w:t>“Where have you laid him</w:t>
      </w:r>
      <w:r w:rsidR="00DB7E15">
        <w:rPr>
          <w:rStyle w:val="red1"/>
          <w:sz w:val="26"/>
        </w:rPr>
        <w:t>?</w:t>
      </w:r>
      <w:r w:rsidRPr="007F6861">
        <w:rPr>
          <w:rStyle w:val="red1"/>
          <w:sz w:val="26"/>
        </w:rPr>
        <w:t>”</w:t>
      </w:r>
    </w:p>
    <w:p w:rsidR="009C6D0A" w:rsidRPr="007F6861" w:rsidRDefault="00766D39">
      <w:pPr>
        <w:pStyle w:val="reg"/>
        <w:rPr>
          <w:sz w:val="26"/>
        </w:rPr>
      </w:pPr>
      <w:r w:rsidRPr="007F6861">
        <w:rPr>
          <w:sz w:val="26"/>
        </w:rPr>
        <w:t xml:space="preserve">They say to Him, “Lord, come and see.” </w:t>
      </w:r>
    </w:p>
    <w:p w:rsidR="009C6D0A" w:rsidRPr="007F6861" w:rsidRDefault="00766D39">
      <w:pPr>
        <w:pStyle w:val="reg"/>
        <w:rPr>
          <w:sz w:val="26"/>
        </w:rPr>
      </w:pPr>
      <w:r w:rsidRPr="007F6861">
        <w:rPr>
          <w:rStyle w:val="reftext1"/>
          <w:position w:val="6"/>
        </w:rPr>
        <w:t>35</w:t>
      </w:r>
      <w:r w:rsidR="00B473FB" w:rsidRPr="00B473FB">
        <w:rPr>
          <w:rStyle w:val="reftext1"/>
          <w:sz w:val="8"/>
        </w:rPr>
        <w:t> </w:t>
      </w:r>
      <w:r w:rsidRPr="007F6861">
        <w:rPr>
          <w:sz w:val="26"/>
        </w:rPr>
        <w:t xml:space="preserve">Jesus wept. </w:t>
      </w:r>
    </w:p>
    <w:p w:rsidR="009C6D0A" w:rsidRPr="007F6861" w:rsidRDefault="00766D39">
      <w:pPr>
        <w:pStyle w:val="reg"/>
        <w:rPr>
          <w:sz w:val="26"/>
        </w:rPr>
      </w:pPr>
      <w:r w:rsidRPr="007F6861">
        <w:rPr>
          <w:rStyle w:val="reftext1"/>
          <w:position w:val="6"/>
        </w:rPr>
        <w:t>36</w:t>
      </w:r>
      <w:r w:rsidR="00B473FB" w:rsidRPr="00B473FB">
        <w:rPr>
          <w:rStyle w:val="reftext1"/>
          <w:sz w:val="8"/>
        </w:rPr>
        <w:t> </w:t>
      </w:r>
      <w:r w:rsidRPr="007F6861">
        <w:rPr>
          <w:sz w:val="26"/>
        </w:rPr>
        <w:t xml:space="preserve">Therefore the Jews were saying, “Behold how He loved him!” </w:t>
      </w:r>
    </w:p>
    <w:p w:rsidR="009C6D0A" w:rsidRPr="007F6861" w:rsidRDefault="00766D39">
      <w:pPr>
        <w:pStyle w:val="reg"/>
        <w:rPr>
          <w:sz w:val="26"/>
        </w:rPr>
      </w:pPr>
      <w:r w:rsidRPr="007F6861">
        <w:rPr>
          <w:rStyle w:val="reftext1"/>
          <w:position w:val="6"/>
        </w:rPr>
        <w:t>37</w:t>
      </w:r>
      <w:r w:rsidR="00B473FB" w:rsidRPr="00B473FB">
        <w:rPr>
          <w:rStyle w:val="reftext1"/>
          <w:sz w:val="8"/>
        </w:rPr>
        <w:t> </w:t>
      </w:r>
      <w:r w:rsidRPr="007F6861">
        <w:rPr>
          <w:sz w:val="26"/>
        </w:rPr>
        <w:t xml:space="preserve">But some of them said, “Was not this </w:t>
      </w:r>
      <w:r w:rsidRPr="007F6861">
        <w:rPr>
          <w:i/>
          <w:iCs/>
          <w:sz w:val="26"/>
        </w:rPr>
        <w:t>man</w:t>
      </w:r>
      <w:r w:rsidRPr="007F6861">
        <w:rPr>
          <w:sz w:val="26"/>
        </w:rPr>
        <w:t xml:space="preserve"> having opened the eyes of the blind able to have caused that this one also should not have died?” </w:t>
      </w:r>
    </w:p>
    <w:p w:rsidR="009C6D0A" w:rsidRPr="007F6861" w:rsidRDefault="00766D39">
      <w:pPr>
        <w:pStyle w:val="hdg"/>
        <w:spacing w:before="0" w:line="288" w:lineRule="atLeast"/>
        <w:rPr>
          <w:sz w:val="26"/>
        </w:rPr>
      </w:pPr>
      <w:r w:rsidRPr="007F6861">
        <w:rPr>
          <w:sz w:val="26"/>
        </w:rPr>
        <w:t>Jesus Raises Lazarus</w:t>
      </w:r>
      <w:r w:rsidRPr="007F6861">
        <w:rPr>
          <w:sz w:val="26"/>
        </w:rPr>
        <w:br/>
      </w:r>
      <w:r w:rsidRPr="007F6861">
        <w:rPr>
          <w:rStyle w:val="cross1"/>
          <w:b w:val="0"/>
          <w:bCs w:val="0"/>
          <w:sz w:val="26"/>
        </w:rPr>
        <w:t>(Acts 20:7-12)</w:t>
      </w:r>
    </w:p>
    <w:p w:rsidR="009C6D0A" w:rsidRPr="007F6861" w:rsidRDefault="00766D39">
      <w:pPr>
        <w:pStyle w:val="reg"/>
        <w:rPr>
          <w:sz w:val="26"/>
        </w:rPr>
      </w:pPr>
      <w:r w:rsidRPr="007F6861">
        <w:rPr>
          <w:rStyle w:val="reftext1"/>
          <w:position w:val="6"/>
        </w:rPr>
        <w:t>38</w:t>
      </w:r>
      <w:r w:rsidR="00B473FB" w:rsidRPr="00B473FB">
        <w:rPr>
          <w:rStyle w:val="reftext1"/>
          <w:sz w:val="8"/>
        </w:rPr>
        <w:t> </w:t>
      </w:r>
      <w:r w:rsidRPr="007F6861">
        <w:rPr>
          <w:sz w:val="26"/>
        </w:rPr>
        <w:t xml:space="preserve">So Jesus, being deeply moved in Himself again, comes to the tomb. Now it was a cave, and a stone was lying against it. </w:t>
      </w:r>
      <w:r w:rsidRPr="007F6861">
        <w:rPr>
          <w:rStyle w:val="reftext1"/>
          <w:position w:val="6"/>
        </w:rPr>
        <w:t>39</w:t>
      </w:r>
      <w:r w:rsidR="00B473FB" w:rsidRPr="00B473FB">
        <w:rPr>
          <w:rStyle w:val="reftext1"/>
          <w:sz w:val="8"/>
        </w:rPr>
        <w:t> </w:t>
      </w:r>
      <w:r w:rsidRPr="007F6861">
        <w:rPr>
          <w:sz w:val="26"/>
        </w:rPr>
        <w:t xml:space="preserve">Jesus says, </w:t>
      </w:r>
      <w:r w:rsidRPr="007F6861">
        <w:rPr>
          <w:rStyle w:val="red1"/>
          <w:sz w:val="26"/>
        </w:rPr>
        <w:t>“Take away the stone.”</w:t>
      </w:r>
    </w:p>
    <w:p w:rsidR="009C6D0A" w:rsidRPr="007F6861" w:rsidRDefault="00766D39">
      <w:pPr>
        <w:pStyle w:val="reg"/>
        <w:rPr>
          <w:sz w:val="26"/>
        </w:rPr>
      </w:pPr>
      <w:r w:rsidRPr="007F6861">
        <w:rPr>
          <w:sz w:val="26"/>
        </w:rPr>
        <w:lastRenderedPageBreak/>
        <w:t xml:space="preserve">Martha, the sister of the </w:t>
      </w:r>
      <w:r w:rsidRPr="007F6861">
        <w:rPr>
          <w:i/>
          <w:iCs/>
          <w:sz w:val="26"/>
        </w:rPr>
        <w:t>one</w:t>
      </w:r>
      <w:r w:rsidRPr="007F6861">
        <w:rPr>
          <w:sz w:val="26"/>
        </w:rPr>
        <w:t xml:space="preserve"> having died, says to Him, “Lord, he stinks already, for it is four days.” </w:t>
      </w:r>
    </w:p>
    <w:p w:rsidR="009C6D0A" w:rsidRPr="007F6861" w:rsidRDefault="00766D39">
      <w:pPr>
        <w:pStyle w:val="reg"/>
        <w:rPr>
          <w:sz w:val="26"/>
        </w:rPr>
      </w:pPr>
      <w:r w:rsidRPr="007F6861">
        <w:rPr>
          <w:rStyle w:val="reftext1"/>
          <w:position w:val="6"/>
        </w:rPr>
        <w:t>40</w:t>
      </w:r>
      <w:r w:rsidR="00B473FB" w:rsidRPr="00B473FB">
        <w:rPr>
          <w:rStyle w:val="reftext1"/>
          <w:sz w:val="8"/>
        </w:rPr>
        <w:t> </w:t>
      </w:r>
      <w:r w:rsidRPr="007F6861">
        <w:rPr>
          <w:sz w:val="26"/>
        </w:rPr>
        <w:t xml:space="preserve">Jesus says to her, </w:t>
      </w:r>
      <w:r w:rsidRPr="007F6861">
        <w:rPr>
          <w:rStyle w:val="red1"/>
          <w:sz w:val="26"/>
        </w:rPr>
        <w:t>“Did I not say to you that if you should believe, you will see the glory of God</w:t>
      </w:r>
      <w:r w:rsidR="00DB7E15">
        <w:rPr>
          <w:rStyle w:val="red1"/>
          <w:sz w:val="26"/>
        </w:rPr>
        <w:t>?</w:t>
      </w:r>
      <w:r w:rsidRPr="007F6861">
        <w:rPr>
          <w:rStyle w:val="red1"/>
          <w:sz w:val="26"/>
        </w:rPr>
        <w:t>”</w:t>
      </w:r>
      <w:r w:rsidRPr="007F6861">
        <w:rPr>
          <w:sz w:val="26"/>
        </w:rPr>
        <w:t xml:space="preserve"> </w:t>
      </w:r>
    </w:p>
    <w:p w:rsidR="009C6D0A" w:rsidRPr="007F6861" w:rsidRDefault="00766D39">
      <w:pPr>
        <w:pStyle w:val="reg"/>
        <w:rPr>
          <w:sz w:val="26"/>
        </w:rPr>
      </w:pPr>
      <w:r w:rsidRPr="007F6861">
        <w:rPr>
          <w:rStyle w:val="reftext1"/>
          <w:position w:val="6"/>
        </w:rPr>
        <w:t>41</w:t>
      </w:r>
      <w:r w:rsidR="00B473FB" w:rsidRPr="00B473FB">
        <w:rPr>
          <w:rStyle w:val="reftext1"/>
          <w:sz w:val="8"/>
        </w:rPr>
        <w:t> </w:t>
      </w:r>
      <w:r w:rsidRPr="007F6861">
        <w:rPr>
          <w:sz w:val="26"/>
        </w:rPr>
        <w:t xml:space="preserve">So they took away the stone. Now Jesus lifted His eyes upwards and said, </w:t>
      </w:r>
      <w:r w:rsidRPr="007F6861">
        <w:rPr>
          <w:rStyle w:val="red1"/>
          <w:sz w:val="26"/>
        </w:rPr>
        <w:t xml:space="preserve">“Father, I thank You that You have heard Me. </w:t>
      </w:r>
      <w:r w:rsidRPr="007F6861">
        <w:rPr>
          <w:rStyle w:val="reftext1"/>
          <w:position w:val="6"/>
        </w:rPr>
        <w:t>42</w:t>
      </w:r>
      <w:r w:rsidR="00B473FB" w:rsidRPr="00B473FB">
        <w:rPr>
          <w:rStyle w:val="reftext1"/>
          <w:sz w:val="8"/>
        </w:rPr>
        <w:t> </w:t>
      </w:r>
      <w:r w:rsidRPr="007F6861">
        <w:rPr>
          <w:rStyle w:val="red1"/>
          <w:sz w:val="26"/>
        </w:rPr>
        <w:t xml:space="preserve">And I knew that always You hear Me; but I said </w:t>
      </w:r>
      <w:r w:rsidRPr="007F6861">
        <w:rPr>
          <w:rStyle w:val="red1"/>
          <w:i/>
          <w:iCs/>
          <w:sz w:val="26"/>
        </w:rPr>
        <w:t>it</w:t>
      </w:r>
      <w:r w:rsidRPr="007F6861">
        <w:rPr>
          <w:rStyle w:val="red1"/>
          <w:sz w:val="26"/>
        </w:rPr>
        <w:t xml:space="preserve"> on account of the crowd standing around, that they may believe that You sent Me.”</w:t>
      </w:r>
      <w:r w:rsidRPr="007F6861">
        <w:rPr>
          <w:sz w:val="26"/>
        </w:rPr>
        <w:t xml:space="preserve"> </w:t>
      </w:r>
    </w:p>
    <w:p w:rsidR="009C6D0A" w:rsidRPr="007F6861" w:rsidRDefault="00766D39">
      <w:pPr>
        <w:pStyle w:val="reg"/>
        <w:rPr>
          <w:sz w:val="26"/>
        </w:rPr>
      </w:pPr>
      <w:r w:rsidRPr="007F6861">
        <w:rPr>
          <w:rStyle w:val="reftext1"/>
          <w:position w:val="6"/>
        </w:rPr>
        <w:t>43</w:t>
      </w:r>
      <w:r w:rsidR="00B473FB" w:rsidRPr="00B473FB">
        <w:rPr>
          <w:rStyle w:val="reftext1"/>
          <w:sz w:val="8"/>
        </w:rPr>
        <w:t> </w:t>
      </w:r>
      <w:r w:rsidRPr="007F6861">
        <w:rPr>
          <w:sz w:val="26"/>
        </w:rPr>
        <w:t xml:space="preserve">And having said these things, He cried out in a loud voice, </w:t>
      </w:r>
      <w:r w:rsidRPr="007F6861">
        <w:rPr>
          <w:rStyle w:val="red1"/>
          <w:sz w:val="26"/>
        </w:rPr>
        <w:t>“Lazarus, come forth</w:t>
      </w:r>
      <w:r w:rsidR="00DB7E15">
        <w:rPr>
          <w:rStyle w:val="red1"/>
          <w:sz w:val="26"/>
        </w:rPr>
        <w:t>!</w:t>
      </w:r>
      <w:r w:rsidRPr="007F6861">
        <w:rPr>
          <w:rStyle w:val="red1"/>
          <w:sz w:val="26"/>
        </w:rPr>
        <w:t>”</w:t>
      </w:r>
      <w:r w:rsidRPr="007F6861">
        <w:rPr>
          <w:sz w:val="26"/>
        </w:rPr>
        <w:t xml:space="preserve"> </w:t>
      </w:r>
      <w:r w:rsidRPr="007F6861">
        <w:rPr>
          <w:rStyle w:val="reftext1"/>
          <w:position w:val="6"/>
        </w:rPr>
        <w:t>44</w:t>
      </w:r>
      <w:r w:rsidR="00B473FB" w:rsidRPr="00B473FB">
        <w:rPr>
          <w:rStyle w:val="reftext1"/>
          <w:sz w:val="8"/>
        </w:rPr>
        <w:t> </w:t>
      </w:r>
      <w:r w:rsidRPr="007F6861">
        <w:rPr>
          <w:sz w:val="26"/>
        </w:rPr>
        <w:t xml:space="preserve">The </w:t>
      </w:r>
      <w:r w:rsidRPr="007F6861">
        <w:rPr>
          <w:i/>
          <w:iCs/>
          <w:sz w:val="26"/>
        </w:rPr>
        <w:t>one</w:t>
      </w:r>
      <w:r w:rsidRPr="007F6861">
        <w:rPr>
          <w:sz w:val="26"/>
        </w:rPr>
        <w:t xml:space="preserve"> having been dead came forth, the feet and hands being bound with linen strips, and his face bound about with a soudarion.</w:t>
      </w:r>
    </w:p>
    <w:p w:rsidR="009C6D0A" w:rsidRPr="007F6861" w:rsidRDefault="00766D39">
      <w:pPr>
        <w:pStyle w:val="reg"/>
        <w:rPr>
          <w:sz w:val="26"/>
        </w:rPr>
      </w:pPr>
      <w:r w:rsidRPr="007F6861">
        <w:rPr>
          <w:sz w:val="26"/>
        </w:rPr>
        <w:t xml:space="preserve">Jesus says to them, </w:t>
      </w:r>
      <w:r w:rsidRPr="007F6861">
        <w:rPr>
          <w:rStyle w:val="red1"/>
          <w:sz w:val="26"/>
        </w:rPr>
        <w:t>“Unbind him and allow him to go.”</w:t>
      </w:r>
      <w:r w:rsidRPr="007F6861">
        <w:rPr>
          <w:sz w:val="26"/>
        </w:rPr>
        <w:t xml:space="preserve"> </w:t>
      </w:r>
    </w:p>
    <w:p w:rsidR="009C6D0A" w:rsidRPr="007F6861" w:rsidRDefault="00766D39">
      <w:pPr>
        <w:pStyle w:val="hdg"/>
        <w:spacing w:before="0" w:line="288" w:lineRule="atLeast"/>
        <w:rPr>
          <w:sz w:val="26"/>
        </w:rPr>
      </w:pPr>
      <w:r w:rsidRPr="007F6861">
        <w:rPr>
          <w:sz w:val="26"/>
        </w:rPr>
        <w:t>The Plot to Kill Jesus</w:t>
      </w:r>
      <w:r w:rsidRPr="007F6861">
        <w:rPr>
          <w:sz w:val="26"/>
        </w:rPr>
        <w:br/>
      </w:r>
      <w:r w:rsidRPr="007F6861">
        <w:rPr>
          <w:rStyle w:val="cross1"/>
          <w:b w:val="0"/>
          <w:bCs w:val="0"/>
          <w:sz w:val="26"/>
        </w:rPr>
        <w:t>(Matthew 26:1-5; Mark 14:1-2; Luke 22:1-6)</w:t>
      </w:r>
    </w:p>
    <w:p w:rsidR="009C6D0A" w:rsidRPr="007F6861" w:rsidRDefault="00766D39">
      <w:pPr>
        <w:pStyle w:val="reg"/>
        <w:rPr>
          <w:sz w:val="26"/>
        </w:rPr>
      </w:pPr>
      <w:r w:rsidRPr="007F6861">
        <w:rPr>
          <w:rStyle w:val="reftext1"/>
          <w:position w:val="6"/>
        </w:rPr>
        <w:t>45</w:t>
      </w:r>
      <w:r w:rsidR="00B473FB" w:rsidRPr="00B473FB">
        <w:rPr>
          <w:rStyle w:val="reftext1"/>
          <w:sz w:val="8"/>
        </w:rPr>
        <w:t> </w:t>
      </w:r>
      <w:r w:rsidRPr="007F6861">
        <w:rPr>
          <w:sz w:val="26"/>
        </w:rPr>
        <w:t xml:space="preserve">Therefore many of the Jews having come to Mary, and having seen what He did, believed in Him. </w:t>
      </w:r>
      <w:r w:rsidRPr="007F6861">
        <w:rPr>
          <w:rStyle w:val="reftext1"/>
          <w:position w:val="6"/>
        </w:rPr>
        <w:t>46</w:t>
      </w:r>
      <w:r w:rsidR="00B473FB" w:rsidRPr="00B473FB">
        <w:rPr>
          <w:rStyle w:val="reftext1"/>
          <w:sz w:val="8"/>
        </w:rPr>
        <w:t> </w:t>
      </w:r>
      <w:r w:rsidRPr="007F6861">
        <w:rPr>
          <w:sz w:val="26"/>
        </w:rPr>
        <w:t xml:space="preserve">But some of them went to the Pharisees and told them what Jesus had done. </w:t>
      </w:r>
    </w:p>
    <w:p w:rsidR="009C6D0A" w:rsidRPr="007F6861" w:rsidRDefault="00766D39">
      <w:pPr>
        <w:pStyle w:val="reg"/>
        <w:rPr>
          <w:sz w:val="26"/>
        </w:rPr>
      </w:pPr>
      <w:r w:rsidRPr="007F6861">
        <w:rPr>
          <w:rStyle w:val="reftext1"/>
          <w:position w:val="6"/>
        </w:rPr>
        <w:t>47</w:t>
      </w:r>
      <w:r w:rsidR="00B473FB" w:rsidRPr="00B473FB">
        <w:rPr>
          <w:rStyle w:val="reftext1"/>
          <w:sz w:val="8"/>
        </w:rPr>
        <w:t> </w:t>
      </w:r>
      <w:r w:rsidRPr="007F6861">
        <w:rPr>
          <w:sz w:val="26"/>
        </w:rPr>
        <w:t xml:space="preserve">Therefore the chief priests and the Pharisees gathered a council and were saying, “What are we to do? For this man does many signs. </w:t>
      </w:r>
      <w:r w:rsidRPr="007F6861">
        <w:rPr>
          <w:rStyle w:val="reftext1"/>
          <w:position w:val="6"/>
        </w:rPr>
        <w:t>48</w:t>
      </w:r>
      <w:r w:rsidR="00B473FB" w:rsidRPr="00B473FB">
        <w:rPr>
          <w:rStyle w:val="reftext1"/>
          <w:sz w:val="8"/>
        </w:rPr>
        <w:t> </w:t>
      </w:r>
      <w:r w:rsidRPr="007F6861">
        <w:rPr>
          <w:sz w:val="26"/>
        </w:rPr>
        <w:t xml:space="preserve">If we shall let Him alone like this, all will believe in Him, and the Romans will come and will take away both our place and nation.” </w:t>
      </w:r>
    </w:p>
    <w:p w:rsidR="009C6D0A" w:rsidRPr="007F6861" w:rsidRDefault="00766D39">
      <w:pPr>
        <w:pStyle w:val="reg"/>
        <w:rPr>
          <w:sz w:val="26"/>
        </w:rPr>
      </w:pPr>
      <w:r w:rsidRPr="007F6861">
        <w:rPr>
          <w:rStyle w:val="reftext1"/>
          <w:position w:val="6"/>
        </w:rPr>
        <w:t>49</w:t>
      </w:r>
      <w:r w:rsidR="00B473FB" w:rsidRPr="00B473FB">
        <w:rPr>
          <w:rStyle w:val="reftext1"/>
          <w:sz w:val="8"/>
        </w:rPr>
        <w:t> </w:t>
      </w:r>
      <w:r w:rsidRPr="007F6861">
        <w:rPr>
          <w:sz w:val="26"/>
        </w:rPr>
        <w:t xml:space="preserve">But a certain one of them, Caiaphas, being high priest the same year, said to them, “You know nothing at all, </w:t>
      </w:r>
      <w:r w:rsidRPr="007F6861">
        <w:rPr>
          <w:rStyle w:val="reftext1"/>
          <w:position w:val="6"/>
        </w:rPr>
        <w:t>50</w:t>
      </w:r>
      <w:r w:rsidR="00B473FB" w:rsidRPr="00B473FB">
        <w:rPr>
          <w:rStyle w:val="reftext1"/>
          <w:sz w:val="8"/>
        </w:rPr>
        <w:t> </w:t>
      </w:r>
      <w:r w:rsidRPr="007F6861">
        <w:rPr>
          <w:sz w:val="26"/>
        </w:rPr>
        <w:t xml:space="preserve">nor do you consider that it is profitable for you that one man should die for the people, and the whole nation should not perish.” </w:t>
      </w:r>
    </w:p>
    <w:p w:rsidR="009C6D0A" w:rsidRPr="007F6861" w:rsidRDefault="00766D39">
      <w:pPr>
        <w:pStyle w:val="reg"/>
        <w:rPr>
          <w:sz w:val="26"/>
        </w:rPr>
      </w:pPr>
      <w:r w:rsidRPr="007F6861">
        <w:rPr>
          <w:rStyle w:val="reftext1"/>
          <w:position w:val="6"/>
        </w:rPr>
        <w:t>51</w:t>
      </w:r>
      <w:r w:rsidR="00B473FB" w:rsidRPr="00B473FB">
        <w:rPr>
          <w:rStyle w:val="reftext1"/>
          <w:sz w:val="8"/>
        </w:rPr>
        <w:t> </w:t>
      </w:r>
      <w:r w:rsidRPr="007F6861">
        <w:rPr>
          <w:sz w:val="26"/>
        </w:rPr>
        <w:t xml:space="preserve">Now he did not say this from himself, but being high priest that year, he prophesied that Jesus was about to die for the nation, </w:t>
      </w:r>
      <w:r w:rsidRPr="007F6861">
        <w:rPr>
          <w:rStyle w:val="reftext1"/>
          <w:position w:val="6"/>
        </w:rPr>
        <w:t>52</w:t>
      </w:r>
      <w:r w:rsidR="00B473FB" w:rsidRPr="00B473FB">
        <w:rPr>
          <w:rStyle w:val="reftext1"/>
          <w:sz w:val="8"/>
        </w:rPr>
        <w:t> </w:t>
      </w:r>
      <w:r w:rsidRPr="007F6861">
        <w:rPr>
          <w:sz w:val="26"/>
        </w:rPr>
        <w:t xml:space="preserve">and not for the nation only, but also that children of God, those having been scattered, He might gather together into one. </w:t>
      </w:r>
    </w:p>
    <w:p w:rsidR="009C6D0A" w:rsidRPr="007F6861" w:rsidRDefault="00766D39">
      <w:pPr>
        <w:pStyle w:val="reg"/>
        <w:rPr>
          <w:sz w:val="26"/>
        </w:rPr>
      </w:pPr>
      <w:r w:rsidRPr="007F6861">
        <w:rPr>
          <w:rStyle w:val="reftext1"/>
          <w:position w:val="6"/>
        </w:rPr>
        <w:t>53</w:t>
      </w:r>
      <w:r w:rsidR="00B473FB" w:rsidRPr="00B473FB">
        <w:rPr>
          <w:rStyle w:val="reftext1"/>
          <w:sz w:val="8"/>
        </w:rPr>
        <w:t> </w:t>
      </w:r>
      <w:r w:rsidRPr="007F6861">
        <w:rPr>
          <w:sz w:val="26"/>
        </w:rPr>
        <w:t xml:space="preserve">So from that day, they took counsel together that they might kill Him. </w:t>
      </w:r>
      <w:r w:rsidRPr="007F6861">
        <w:rPr>
          <w:rStyle w:val="reftext1"/>
          <w:position w:val="6"/>
        </w:rPr>
        <w:t>54</w:t>
      </w:r>
      <w:r w:rsidR="00B473FB" w:rsidRPr="00B473FB">
        <w:rPr>
          <w:rStyle w:val="reftext1"/>
          <w:sz w:val="8"/>
        </w:rPr>
        <w:t> </w:t>
      </w:r>
      <w:r w:rsidRPr="007F6861">
        <w:rPr>
          <w:sz w:val="26"/>
        </w:rPr>
        <w:t xml:space="preserve">Therefore Jesus no longer walked publicly among the Jews, but went away from there into the region near the wilderness, to a city called Ephraim. And there He stayed with the disciples. </w:t>
      </w:r>
    </w:p>
    <w:p w:rsidR="009C6D0A" w:rsidRPr="007F6861" w:rsidRDefault="00766D39">
      <w:pPr>
        <w:pStyle w:val="reg"/>
        <w:rPr>
          <w:sz w:val="26"/>
        </w:rPr>
      </w:pPr>
      <w:r w:rsidRPr="007F6861">
        <w:rPr>
          <w:rStyle w:val="reftext1"/>
          <w:position w:val="6"/>
        </w:rPr>
        <w:t>55</w:t>
      </w:r>
      <w:r w:rsidR="00B473FB" w:rsidRPr="00B473FB">
        <w:rPr>
          <w:rStyle w:val="reftext1"/>
          <w:sz w:val="8"/>
        </w:rPr>
        <w:t> </w:t>
      </w:r>
      <w:r w:rsidRPr="007F6861">
        <w:rPr>
          <w:sz w:val="26"/>
        </w:rPr>
        <w:t xml:space="preserve">Now the Passover of the Jews was near, and many went up to Jerusalem out of the region before the Passover, so that they might purify themselves. </w:t>
      </w:r>
      <w:r w:rsidRPr="007F6861">
        <w:rPr>
          <w:rStyle w:val="reftext1"/>
          <w:position w:val="6"/>
        </w:rPr>
        <w:t>56</w:t>
      </w:r>
      <w:r w:rsidR="00B473FB" w:rsidRPr="00B473FB">
        <w:rPr>
          <w:rStyle w:val="reftext1"/>
          <w:sz w:val="8"/>
        </w:rPr>
        <w:t> </w:t>
      </w:r>
      <w:r w:rsidRPr="007F6861">
        <w:rPr>
          <w:sz w:val="26"/>
        </w:rPr>
        <w:t xml:space="preserve">Therefore they were seeking Jesus and were saying among one another standing in the temple, “What does it seem to you, that He will not come to the feast?” </w:t>
      </w:r>
      <w:r w:rsidRPr="007F6861">
        <w:rPr>
          <w:rStyle w:val="reftext1"/>
          <w:position w:val="6"/>
        </w:rPr>
        <w:t>57</w:t>
      </w:r>
      <w:r w:rsidR="00B473FB" w:rsidRPr="00B473FB">
        <w:rPr>
          <w:rStyle w:val="reftext1"/>
          <w:sz w:val="8"/>
        </w:rPr>
        <w:t> </w:t>
      </w:r>
      <w:r w:rsidRPr="007F6861">
        <w:rPr>
          <w:sz w:val="26"/>
        </w:rPr>
        <w:t xml:space="preserve">Now the chief priests and the Pharisees had given a command that if anyone should know where He is, he should show </w:t>
      </w:r>
      <w:r w:rsidRPr="007F6861">
        <w:rPr>
          <w:i/>
          <w:iCs/>
          <w:sz w:val="26"/>
        </w:rPr>
        <w:t>it</w:t>
      </w:r>
      <w:r w:rsidRPr="007F6861">
        <w:rPr>
          <w:sz w:val="26"/>
        </w:rPr>
        <w:t xml:space="preserve">, so that they might seize Him. </w:t>
      </w:r>
    </w:p>
    <w:p w:rsidR="009C6D0A" w:rsidRPr="007F6861" w:rsidRDefault="00766D39">
      <w:pPr>
        <w:pStyle w:val="foot"/>
        <w:spacing w:line="288" w:lineRule="atLeast"/>
        <w:rPr>
          <w:rFonts w:ascii="Tahoma" w:hAnsi="Tahoma" w:cs="Tahoma"/>
          <w:sz w:val="26"/>
        </w:rPr>
      </w:pPr>
      <w:r>
        <w:rPr>
          <w:rStyle w:val="footnotesbot1"/>
          <w:rFonts w:ascii="Tahoma" w:hAnsi="Tahoma" w:cs="Tahoma"/>
        </w:rPr>
        <w:lastRenderedPageBreak/>
        <w:t>a</w:t>
      </w:r>
      <w:r w:rsidRPr="007F6861">
        <w:rPr>
          <w:rFonts w:ascii="Tahoma" w:hAnsi="Tahoma" w:cs="Tahoma"/>
          <w:sz w:val="26"/>
        </w:rPr>
        <w:t xml:space="preserve"> </w:t>
      </w:r>
      <w:r>
        <w:rPr>
          <w:rStyle w:val="fnverse1"/>
          <w:rFonts w:ascii="Tahoma" w:hAnsi="Tahoma" w:cs="Tahoma"/>
        </w:rPr>
        <w:t>18</w:t>
      </w:r>
      <w:r w:rsidRPr="007F6861">
        <w:rPr>
          <w:rFonts w:ascii="Tahoma" w:hAnsi="Tahoma" w:cs="Tahoma"/>
          <w:sz w:val="26"/>
        </w:rPr>
        <w:t xml:space="preserve"> </w:t>
      </w:r>
      <w:r>
        <w:rPr>
          <w:rStyle w:val="footnote1"/>
          <w:rFonts w:ascii="Tahoma" w:hAnsi="Tahoma" w:cs="Tahoma"/>
        </w:rPr>
        <w:t xml:space="preserve">Or </w:t>
      </w:r>
      <w:r>
        <w:rPr>
          <w:rStyle w:val="footnote1"/>
          <w:rFonts w:ascii="Tahoma" w:hAnsi="Tahoma" w:cs="Tahoma"/>
          <w:i/>
          <w:iCs/>
        </w:rPr>
        <w:t>fifteen furlongs</w:t>
      </w:r>
      <w:r>
        <w:rPr>
          <w:rStyle w:val="footnote1"/>
          <w:rFonts w:ascii="Tahoma" w:hAnsi="Tahoma" w:cs="Tahoma"/>
        </w:rPr>
        <w:t>; about 1.7 miles or 2.75 kilometers.</w:t>
      </w:r>
      <w:r w:rsidRPr="007F6861">
        <w:rPr>
          <w:rFonts w:ascii="Tahoma" w:hAnsi="Tahoma" w:cs="Tahoma"/>
          <w:sz w:val="26"/>
        </w:rPr>
        <w:br/>
      </w:r>
      <w:r>
        <w:rPr>
          <w:rStyle w:val="footnotesbot1"/>
          <w:rFonts w:ascii="Tahoma" w:hAnsi="Tahoma" w:cs="Tahoma"/>
        </w:rPr>
        <w:t>b</w:t>
      </w:r>
      <w:r w:rsidRPr="007F6861">
        <w:rPr>
          <w:rFonts w:ascii="Tahoma" w:hAnsi="Tahoma" w:cs="Tahoma"/>
          <w:sz w:val="26"/>
        </w:rPr>
        <w:t xml:space="preserve"> </w:t>
      </w:r>
      <w:r>
        <w:rPr>
          <w:rStyle w:val="fnverse1"/>
          <w:rFonts w:ascii="Tahoma" w:hAnsi="Tahoma" w:cs="Tahoma"/>
        </w:rPr>
        <w:t>33</w:t>
      </w:r>
      <w:r w:rsidRPr="007F6861">
        <w:rPr>
          <w:rFonts w:ascii="Tahoma" w:hAnsi="Tahoma" w:cs="Tahoma"/>
          <w:sz w:val="26"/>
        </w:rPr>
        <w:t xml:space="preserve"> </w:t>
      </w:r>
      <w:r>
        <w:rPr>
          <w:rStyle w:val="footnote1"/>
          <w:rFonts w:ascii="Tahoma" w:hAnsi="Tahoma" w:cs="Tahoma"/>
        </w:rPr>
        <w:t xml:space="preserve">Or </w:t>
      </w:r>
      <w:r>
        <w:rPr>
          <w:rStyle w:val="footnote1"/>
          <w:rFonts w:ascii="Tahoma" w:hAnsi="Tahoma" w:cs="Tahoma"/>
          <w:i/>
          <w:iCs/>
        </w:rPr>
        <w:t>He was angry in His spirit</w:t>
      </w:r>
      <w:r>
        <w:rPr>
          <w:rStyle w:val="footnote1"/>
          <w:rFonts w:ascii="Tahoma" w:hAnsi="Tahoma" w:cs="Tahoma"/>
        </w:rPr>
        <w:t>; also in verse 38</w:t>
      </w:r>
    </w:p>
    <w:p w:rsidR="009C6D0A" w:rsidRPr="007F6861" w:rsidRDefault="00766D39">
      <w:pPr>
        <w:shd w:val="clear" w:color="auto" w:fill="FFF0E6"/>
        <w:spacing w:before="0" w:beforeAutospacing="0" w:after="0" w:afterAutospacing="0" w:line="288" w:lineRule="atLeast"/>
        <w:rPr>
          <w:rFonts w:ascii="Tahoma" w:eastAsia="Times New Roman" w:hAnsi="Tahoma" w:cs="Tahoma"/>
          <w:b/>
          <w:bCs/>
          <w:color w:val="552200"/>
          <w:sz w:val="26"/>
        </w:rPr>
      </w:pPr>
      <w:r w:rsidRPr="007F6861">
        <w:rPr>
          <w:rFonts w:ascii="Tahoma" w:eastAsia="Times New Roman" w:hAnsi="Tahoma" w:cs="Tahoma"/>
          <w:b/>
          <w:bCs/>
          <w:color w:val="552200"/>
          <w:sz w:val="26"/>
        </w:rPr>
        <w:t>John 12</w:t>
      </w:r>
    </w:p>
    <w:p w:rsidR="009C6D0A" w:rsidRPr="007F6861" w:rsidRDefault="00766D39">
      <w:pPr>
        <w:pStyle w:val="hdg"/>
        <w:spacing w:before="0" w:line="288" w:lineRule="atLeast"/>
        <w:rPr>
          <w:sz w:val="26"/>
        </w:rPr>
      </w:pPr>
      <w:r w:rsidRPr="007F6861">
        <w:rPr>
          <w:sz w:val="26"/>
        </w:rPr>
        <w:t>Mary Anoints Jesus</w:t>
      </w:r>
      <w:r w:rsidRPr="007F6861">
        <w:rPr>
          <w:sz w:val="26"/>
        </w:rPr>
        <w:br/>
      </w:r>
      <w:r w:rsidRPr="007F6861">
        <w:rPr>
          <w:rStyle w:val="cross1"/>
          <w:b w:val="0"/>
          <w:bCs w:val="0"/>
          <w:sz w:val="26"/>
        </w:rPr>
        <w:t>(Matthew 26:6-13; Mark 14:3-9)</w:t>
      </w:r>
    </w:p>
    <w:p w:rsidR="009C6D0A" w:rsidRPr="007F6861" w:rsidRDefault="00766D39">
      <w:pPr>
        <w:pStyle w:val="reg"/>
        <w:rPr>
          <w:sz w:val="26"/>
        </w:rPr>
      </w:pPr>
      <w:r w:rsidRPr="007F6861">
        <w:rPr>
          <w:rStyle w:val="reftext1"/>
          <w:position w:val="6"/>
        </w:rPr>
        <w:t>1</w:t>
      </w:r>
      <w:r w:rsidR="00B473FB" w:rsidRPr="00B473FB">
        <w:rPr>
          <w:rStyle w:val="reftext1"/>
          <w:sz w:val="8"/>
        </w:rPr>
        <w:t> </w:t>
      </w:r>
      <w:r w:rsidRPr="007F6861">
        <w:rPr>
          <w:sz w:val="26"/>
        </w:rPr>
        <w:t xml:space="preserve">Therefore six days before the Passover, Jesus came to Bethany, where Lazarus was, whom Jesus had raised out from </w:t>
      </w:r>
      <w:r w:rsidRPr="007F6861">
        <w:rPr>
          <w:i/>
          <w:iCs/>
          <w:sz w:val="26"/>
        </w:rPr>
        <w:t>the</w:t>
      </w:r>
      <w:r w:rsidRPr="007F6861">
        <w:rPr>
          <w:sz w:val="26"/>
        </w:rPr>
        <w:t xml:space="preserve"> dead. </w:t>
      </w:r>
      <w:r w:rsidRPr="007F6861">
        <w:rPr>
          <w:rStyle w:val="reftext1"/>
          <w:position w:val="6"/>
        </w:rPr>
        <w:t>2</w:t>
      </w:r>
      <w:r w:rsidR="00B473FB" w:rsidRPr="00B473FB">
        <w:rPr>
          <w:rStyle w:val="reftext1"/>
          <w:sz w:val="8"/>
        </w:rPr>
        <w:t> </w:t>
      </w:r>
      <w:r w:rsidRPr="007F6861">
        <w:rPr>
          <w:sz w:val="26"/>
        </w:rPr>
        <w:t xml:space="preserve">Therefore they made Him a supper there, and Martha was serving, and Lazarus was one of those reclining with Him. </w:t>
      </w:r>
      <w:r w:rsidRPr="007F6861">
        <w:rPr>
          <w:rStyle w:val="reftext1"/>
          <w:position w:val="6"/>
        </w:rPr>
        <w:t>3</w:t>
      </w:r>
      <w:r w:rsidR="00B473FB" w:rsidRPr="00B473FB">
        <w:rPr>
          <w:rStyle w:val="reftext1"/>
          <w:sz w:val="8"/>
        </w:rPr>
        <w:t> </w:t>
      </w:r>
      <w:r w:rsidRPr="007F6861">
        <w:rPr>
          <w:sz w:val="26"/>
        </w:rPr>
        <w:t>Therefore Mary, having taken a litra</w:t>
      </w:r>
      <w:hyperlink w:anchor="fna" w:tooltip="About a pint, or about a half liter" w:history="1">
        <w:r w:rsidRPr="007F6861">
          <w:rPr>
            <w:rStyle w:val="Hyperlink"/>
            <w:b/>
            <w:bCs/>
            <w:i/>
            <w:iCs/>
            <w:position w:val="6"/>
            <w:sz w:val="17"/>
            <w:szCs w:val="17"/>
          </w:rPr>
          <w:t>a</w:t>
        </w:r>
      </w:hyperlink>
      <w:r w:rsidRPr="007F6861">
        <w:rPr>
          <w:sz w:val="26"/>
        </w:rPr>
        <w:t xml:space="preserve"> of fragrant oil of pure nard, of great price, anointed the feet of Jesus and wiped His feet with her hair; and the house was filled with the fragrance of the oil. </w:t>
      </w:r>
    </w:p>
    <w:p w:rsidR="009C6D0A" w:rsidRPr="007F6861" w:rsidRDefault="00766D39">
      <w:pPr>
        <w:pStyle w:val="reg"/>
        <w:rPr>
          <w:sz w:val="26"/>
        </w:rPr>
      </w:pPr>
      <w:r w:rsidRPr="007F6861">
        <w:rPr>
          <w:rStyle w:val="reftext1"/>
          <w:position w:val="6"/>
        </w:rPr>
        <w:t>4</w:t>
      </w:r>
      <w:r w:rsidR="00B473FB" w:rsidRPr="00B473FB">
        <w:rPr>
          <w:rStyle w:val="reftext1"/>
          <w:sz w:val="8"/>
        </w:rPr>
        <w:t> </w:t>
      </w:r>
      <w:r w:rsidRPr="007F6861">
        <w:rPr>
          <w:sz w:val="26"/>
        </w:rPr>
        <w:t xml:space="preserve">But Judas Iscariot, one of His disciples, being about to betray Him, says, </w:t>
      </w:r>
      <w:r w:rsidRPr="007F6861">
        <w:rPr>
          <w:rStyle w:val="reftext1"/>
          <w:position w:val="6"/>
        </w:rPr>
        <w:t>5</w:t>
      </w:r>
      <w:r w:rsidR="00B473FB" w:rsidRPr="00B473FB">
        <w:rPr>
          <w:rStyle w:val="reftext1"/>
          <w:sz w:val="8"/>
        </w:rPr>
        <w:t> </w:t>
      </w:r>
      <w:r w:rsidRPr="007F6861">
        <w:rPr>
          <w:sz w:val="26"/>
        </w:rPr>
        <w:t>“Why was this fragrant oil not sold for three hundred denarii</w:t>
      </w:r>
      <w:hyperlink w:anchor="fnb" w:tooltip="A denarius was customarily a day's wage for a laborer (see Matthew 20:2)" w:history="1">
        <w:r w:rsidRPr="007F6861">
          <w:rPr>
            <w:rStyle w:val="Hyperlink"/>
            <w:b/>
            <w:bCs/>
            <w:i/>
            <w:iCs/>
            <w:position w:val="6"/>
            <w:sz w:val="17"/>
            <w:szCs w:val="17"/>
          </w:rPr>
          <w:t>b</w:t>
        </w:r>
      </w:hyperlink>
      <w:r w:rsidRPr="007F6861">
        <w:rPr>
          <w:sz w:val="26"/>
        </w:rPr>
        <w:t xml:space="preserve"> and given to </w:t>
      </w:r>
      <w:r w:rsidRPr="007F6861">
        <w:rPr>
          <w:i/>
          <w:iCs/>
          <w:sz w:val="26"/>
        </w:rPr>
        <w:t>the</w:t>
      </w:r>
      <w:r w:rsidRPr="007F6861">
        <w:rPr>
          <w:sz w:val="26"/>
        </w:rPr>
        <w:t xml:space="preserve"> poor?” </w:t>
      </w:r>
      <w:r w:rsidRPr="007F6861">
        <w:rPr>
          <w:rStyle w:val="reftext1"/>
          <w:position w:val="6"/>
        </w:rPr>
        <w:t>6</w:t>
      </w:r>
      <w:r w:rsidR="00B473FB" w:rsidRPr="00B473FB">
        <w:rPr>
          <w:rStyle w:val="reftext1"/>
          <w:sz w:val="8"/>
        </w:rPr>
        <w:t> </w:t>
      </w:r>
      <w:r w:rsidRPr="007F6861">
        <w:rPr>
          <w:sz w:val="26"/>
        </w:rPr>
        <w:t xml:space="preserve">But he said this, not because he was caring for the poor, but because he was a thief; and having the money bag, he used to pilfer that being put into </w:t>
      </w:r>
      <w:r w:rsidRPr="007F6861">
        <w:rPr>
          <w:i/>
          <w:iCs/>
          <w:sz w:val="26"/>
        </w:rPr>
        <w:t>it</w:t>
      </w:r>
      <w:r w:rsidRPr="007F6861">
        <w:rPr>
          <w:sz w:val="26"/>
        </w:rPr>
        <w:t xml:space="preserve">. </w:t>
      </w:r>
    </w:p>
    <w:p w:rsidR="009C6D0A" w:rsidRPr="007F6861" w:rsidRDefault="00766D39">
      <w:pPr>
        <w:pStyle w:val="reg"/>
        <w:rPr>
          <w:sz w:val="26"/>
        </w:rPr>
      </w:pPr>
      <w:r w:rsidRPr="007F6861">
        <w:rPr>
          <w:rStyle w:val="reftext1"/>
          <w:position w:val="6"/>
        </w:rPr>
        <w:t>7</w:t>
      </w:r>
      <w:r w:rsidR="00B473FB" w:rsidRPr="00B473FB">
        <w:rPr>
          <w:rStyle w:val="reftext1"/>
          <w:sz w:val="8"/>
        </w:rPr>
        <w:t> </w:t>
      </w:r>
      <w:r w:rsidRPr="007F6861">
        <w:rPr>
          <w:sz w:val="26"/>
        </w:rPr>
        <w:t xml:space="preserve">Therefore Jesus said, </w:t>
      </w:r>
      <w:r w:rsidRPr="007F6861">
        <w:rPr>
          <w:rStyle w:val="red1"/>
          <w:sz w:val="26"/>
        </w:rPr>
        <w:t xml:space="preserve">“Leave her alone, so that for the day of My burial she may keep it. </w:t>
      </w:r>
      <w:r w:rsidRPr="007F6861">
        <w:rPr>
          <w:rStyle w:val="reftext1"/>
          <w:position w:val="6"/>
        </w:rPr>
        <w:t>8</w:t>
      </w:r>
      <w:r w:rsidR="00B473FB" w:rsidRPr="00B473FB">
        <w:rPr>
          <w:rStyle w:val="reftext1"/>
          <w:sz w:val="8"/>
        </w:rPr>
        <w:t> </w:t>
      </w:r>
      <w:r w:rsidRPr="007F6861">
        <w:rPr>
          <w:rStyle w:val="red1"/>
          <w:sz w:val="26"/>
        </w:rPr>
        <w:t>For you always have the poor with you,</w:t>
      </w:r>
      <w:hyperlink w:anchor="fnc" w:tooltip="See Deuteronomy 15:11" w:history="1">
        <w:r w:rsidRPr="007F6861">
          <w:rPr>
            <w:rStyle w:val="Hyperlink"/>
            <w:b/>
            <w:bCs/>
            <w:i/>
            <w:iCs/>
            <w:position w:val="6"/>
            <w:sz w:val="17"/>
            <w:szCs w:val="17"/>
          </w:rPr>
          <w:t>c</w:t>
        </w:r>
      </w:hyperlink>
      <w:r w:rsidRPr="007F6861">
        <w:rPr>
          <w:rStyle w:val="red1"/>
          <w:sz w:val="26"/>
        </w:rPr>
        <w:t xml:space="preserve"> but not always do you have Me.”</w:t>
      </w:r>
      <w:r w:rsidRPr="007F6861">
        <w:rPr>
          <w:sz w:val="26"/>
        </w:rPr>
        <w:t xml:space="preserve"> </w:t>
      </w:r>
    </w:p>
    <w:p w:rsidR="009C6D0A" w:rsidRPr="007F6861" w:rsidRDefault="00766D39">
      <w:pPr>
        <w:pStyle w:val="hdg"/>
        <w:spacing w:line="288" w:lineRule="atLeast"/>
        <w:rPr>
          <w:sz w:val="26"/>
        </w:rPr>
      </w:pPr>
      <w:r w:rsidRPr="007F6861">
        <w:rPr>
          <w:sz w:val="26"/>
        </w:rPr>
        <w:t>The Plot to Kill Lazarus</w:t>
      </w:r>
    </w:p>
    <w:p w:rsidR="009C6D0A" w:rsidRPr="007F6861" w:rsidRDefault="00766D39">
      <w:pPr>
        <w:pStyle w:val="reg"/>
        <w:rPr>
          <w:sz w:val="26"/>
        </w:rPr>
      </w:pPr>
      <w:r w:rsidRPr="007F6861">
        <w:rPr>
          <w:rStyle w:val="reftext1"/>
          <w:position w:val="6"/>
        </w:rPr>
        <w:t>9</w:t>
      </w:r>
      <w:r w:rsidR="00B473FB" w:rsidRPr="00B473FB">
        <w:rPr>
          <w:rStyle w:val="reftext1"/>
          <w:sz w:val="8"/>
        </w:rPr>
        <w:t> </w:t>
      </w:r>
      <w:r w:rsidRPr="007F6861">
        <w:rPr>
          <w:sz w:val="26"/>
        </w:rPr>
        <w:t xml:space="preserve">Therefore a great crowd of the Jews knew that He is there; and they came, not only because of Jesus, but that they might see Lazarus also, whom He had raised out from </w:t>
      </w:r>
      <w:r w:rsidRPr="007F6861">
        <w:rPr>
          <w:i/>
          <w:iCs/>
          <w:sz w:val="26"/>
        </w:rPr>
        <w:t>the</w:t>
      </w:r>
      <w:r w:rsidRPr="007F6861">
        <w:rPr>
          <w:sz w:val="26"/>
        </w:rPr>
        <w:t xml:space="preserve"> dead. </w:t>
      </w:r>
      <w:r w:rsidRPr="007F6861">
        <w:rPr>
          <w:rStyle w:val="reftext1"/>
          <w:position w:val="6"/>
        </w:rPr>
        <w:t>10</w:t>
      </w:r>
      <w:r w:rsidR="00B473FB" w:rsidRPr="00B473FB">
        <w:rPr>
          <w:rStyle w:val="reftext1"/>
          <w:sz w:val="8"/>
        </w:rPr>
        <w:t> </w:t>
      </w:r>
      <w:r w:rsidRPr="007F6861">
        <w:rPr>
          <w:sz w:val="26"/>
        </w:rPr>
        <w:t xml:space="preserve">But the chief priests took counsel, that they might kill Lazarus also, </w:t>
      </w:r>
      <w:r w:rsidRPr="007F6861">
        <w:rPr>
          <w:rStyle w:val="reftext1"/>
          <w:position w:val="6"/>
        </w:rPr>
        <w:t>11</w:t>
      </w:r>
      <w:r w:rsidR="00B473FB" w:rsidRPr="00B473FB">
        <w:rPr>
          <w:rStyle w:val="reftext1"/>
          <w:sz w:val="8"/>
        </w:rPr>
        <w:t> </w:t>
      </w:r>
      <w:r w:rsidRPr="007F6861">
        <w:rPr>
          <w:sz w:val="26"/>
        </w:rPr>
        <w:t xml:space="preserve">because on account of him many of the Jews were going away and were believing in Jesus. </w:t>
      </w:r>
    </w:p>
    <w:p w:rsidR="009C6D0A" w:rsidRPr="007F6861" w:rsidRDefault="00766D39">
      <w:pPr>
        <w:pStyle w:val="hdg"/>
        <w:spacing w:before="0" w:line="288" w:lineRule="atLeast"/>
        <w:rPr>
          <w:sz w:val="26"/>
        </w:rPr>
      </w:pPr>
      <w:r w:rsidRPr="007F6861">
        <w:rPr>
          <w:sz w:val="26"/>
        </w:rPr>
        <w:t>The Triumphal Entry</w:t>
      </w:r>
      <w:r w:rsidRPr="007F6861">
        <w:rPr>
          <w:sz w:val="26"/>
        </w:rPr>
        <w:br/>
      </w:r>
      <w:r w:rsidRPr="007F6861">
        <w:rPr>
          <w:rStyle w:val="cross1"/>
          <w:b w:val="0"/>
          <w:bCs w:val="0"/>
          <w:sz w:val="26"/>
        </w:rPr>
        <w:t>(Zechariah 9:9-13; Matthew 21:1-11; Mark 11:1-11; Luke 19:28-40)</w:t>
      </w:r>
    </w:p>
    <w:p w:rsidR="009C6D0A" w:rsidRPr="007F6861" w:rsidRDefault="00766D39">
      <w:pPr>
        <w:pStyle w:val="reg"/>
        <w:rPr>
          <w:sz w:val="26"/>
        </w:rPr>
      </w:pPr>
      <w:r w:rsidRPr="007F6861">
        <w:rPr>
          <w:rStyle w:val="reftext1"/>
          <w:position w:val="6"/>
        </w:rPr>
        <w:t>12</w:t>
      </w:r>
      <w:r w:rsidR="00B473FB" w:rsidRPr="00B473FB">
        <w:rPr>
          <w:rStyle w:val="reftext1"/>
          <w:sz w:val="8"/>
        </w:rPr>
        <w:t> </w:t>
      </w:r>
      <w:r w:rsidRPr="007F6861">
        <w:rPr>
          <w:sz w:val="26"/>
        </w:rPr>
        <w:t xml:space="preserve">On the next day the great crowd having come to the feast, having heard that Jesus is coming into Jerusalem, </w:t>
      </w:r>
      <w:r w:rsidRPr="007F6861">
        <w:rPr>
          <w:rStyle w:val="reftext1"/>
          <w:position w:val="6"/>
        </w:rPr>
        <w:t>13</w:t>
      </w:r>
      <w:r w:rsidR="00B473FB" w:rsidRPr="00B473FB">
        <w:rPr>
          <w:rStyle w:val="reftext1"/>
          <w:sz w:val="8"/>
        </w:rPr>
        <w:t> </w:t>
      </w:r>
      <w:r w:rsidRPr="007F6861">
        <w:rPr>
          <w:sz w:val="26"/>
        </w:rPr>
        <w:t>took the branches of the palm trees and went out to meet Him, and were shouting:</w:t>
      </w:r>
    </w:p>
    <w:p w:rsidR="009C6D0A" w:rsidRPr="007F6861" w:rsidRDefault="00766D39">
      <w:pPr>
        <w:pStyle w:val="indent1stline"/>
        <w:spacing w:line="288" w:lineRule="atLeast"/>
        <w:jc w:val="both"/>
        <w:rPr>
          <w:rFonts w:ascii="Tahoma" w:hAnsi="Tahoma" w:cs="Tahoma"/>
          <w:sz w:val="26"/>
        </w:rPr>
      </w:pPr>
      <w:r w:rsidRPr="007F6861">
        <w:rPr>
          <w:rFonts w:ascii="Tahoma" w:hAnsi="Tahoma" w:cs="Tahoma"/>
          <w:sz w:val="26"/>
        </w:rPr>
        <w:t>“Hosanna!”</w:t>
      </w:r>
      <w:hyperlink w:anchor="fnd" w:tooltip="Psalm 118:25" w:history="1">
        <w:r w:rsidRPr="007F6861">
          <w:rPr>
            <w:rStyle w:val="Hyperlink"/>
            <w:rFonts w:ascii="Tahoma" w:hAnsi="Tahoma" w:cs="Tahoma"/>
            <w:b/>
            <w:bCs/>
            <w:i/>
            <w:iCs/>
            <w:position w:val="6"/>
            <w:sz w:val="17"/>
            <w:szCs w:val="17"/>
          </w:rPr>
          <w:t>d</w:t>
        </w:r>
      </w:hyperlink>
    </w:p>
    <w:p w:rsidR="009C6D0A" w:rsidRPr="007F6861" w:rsidRDefault="00766D39">
      <w:pPr>
        <w:pStyle w:val="indent1stline"/>
        <w:spacing w:line="288" w:lineRule="atLeast"/>
        <w:jc w:val="both"/>
        <w:rPr>
          <w:rFonts w:ascii="Tahoma" w:hAnsi="Tahoma" w:cs="Tahoma"/>
          <w:sz w:val="26"/>
        </w:rPr>
      </w:pPr>
      <w:r w:rsidRPr="007F6861">
        <w:rPr>
          <w:rFonts w:ascii="Tahoma" w:hAnsi="Tahoma" w:cs="Tahoma"/>
          <w:sz w:val="26"/>
        </w:rPr>
        <w:t xml:space="preserve">“Blessed is the </w:t>
      </w:r>
      <w:r w:rsidRPr="007F6861">
        <w:rPr>
          <w:rFonts w:ascii="Tahoma" w:hAnsi="Tahoma" w:cs="Tahoma"/>
          <w:i/>
          <w:iCs/>
          <w:sz w:val="26"/>
        </w:rPr>
        <w:t>One</w:t>
      </w:r>
      <w:r w:rsidRPr="007F6861">
        <w:rPr>
          <w:rFonts w:ascii="Tahoma" w:hAnsi="Tahoma" w:cs="Tahoma"/>
          <w:sz w:val="26"/>
        </w:rPr>
        <w:t xml:space="preserve"> coming in </w:t>
      </w:r>
      <w:r w:rsidRPr="007F6861">
        <w:rPr>
          <w:rFonts w:ascii="Tahoma" w:hAnsi="Tahoma" w:cs="Tahoma"/>
          <w:i/>
          <w:iCs/>
          <w:sz w:val="26"/>
        </w:rPr>
        <w:t>the</w:t>
      </w:r>
      <w:r w:rsidRPr="007F6861">
        <w:rPr>
          <w:rFonts w:ascii="Tahoma" w:hAnsi="Tahoma" w:cs="Tahoma"/>
          <w:sz w:val="26"/>
        </w:rPr>
        <w:t xml:space="preserve"> name of </w:t>
      </w:r>
      <w:r w:rsidRPr="007F6861">
        <w:rPr>
          <w:rFonts w:ascii="Tahoma" w:hAnsi="Tahoma" w:cs="Tahoma"/>
          <w:i/>
          <w:iCs/>
          <w:sz w:val="26"/>
        </w:rPr>
        <w:t>the</w:t>
      </w:r>
      <w:r w:rsidRPr="007F6861">
        <w:rPr>
          <w:rFonts w:ascii="Tahoma" w:hAnsi="Tahoma" w:cs="Tahoma"/>
          <w:sz w:val="26"/>
        </w:rPr>
        <w:t xml:space="preserve"> Lord!”</w:t>
      </w:r>
      <w:hyperlink w:anchor="fne" w:tooltip="Psalm 118:26" w:history="1">
        <w:r w:rsidRPr="007F6861">
          <w:rPr>
            <w:rStyle w:val="Hyperlink"/>
            <w:rFonts w:ascii="Tahoma" w:hAnsi="Tahoma" w:cs="Tahoma"/>
            <w:b/>
            <w:bCs/>
            <w:i/>
            <w:iCs/>
            <w:position w:val="6"/>
            <w:sz w:val="17"/>
            <w:szCs w:val="17"/>
          </w:rPr>
          <w:t>e</w:t>
        </w:r>
      </w:hyperlink>
    </w:p>
    <w:p w:rsidR="009C6D0A" w:rsidRPr="007F6861" w:rsidRDefault="00766D39">
      <w:pPr>
        <w:pStyle w:val="indent1stline"/>
        <w:spacing w:line="288" w:lineRule="atLeast"/>
        <w:jc w:val="both"/>
        <w:rPr>
          <w:rFonts w:ascii="Tahoma" w:hAnsi="Tahoma" w:cs="Tahoma"/>
          <w:sz w:val="26"/>
        </w:rPr>
      </w:pPr>
      <w:r w:rsidRPr="007F6861">
        <w:rPr>
          <w:rFonts w:ascii="Tahoma" w:hAnsi="Tahoma" w:cs="Tahoma"/>
          <w:sz w:val="26"/>
        </w:rPr>
        <w:t>“And the King of Israel!”</w:t>
      </w:r>
      <w:hyperlink w:anchor="fnf" w:tooltip="Zephaniah 3:15" w:history="1">
        <w:r w:rsidRPr="007F6861">
          <w:rPr>
            <w:rStyle w:val="Hyperlink"/>
            <w:rFonts w:ascii="Tahoma" w:hAnsi="Tahoma" w:cs="Tahoma"/>
            <w:b/>
            <w:bCs/>
            <w:i/>
            <w:iCs/>
            <w:position w:val="6"/>
            <w:sz w:val="17"/>
            <w:szCs w:val="17"/>
          </w:rPr>
          <w:t>f</w:t>
        </w:r>
      </w:hyperlink>
      <w:r w:rsidRPr="007F6861">
        <w:rPr>
          <w:rFonts w:ascii="Tahoma" w:hAnsi="Tahoma" w:cs="Tahoma"/>
          <w:sz w:val="26"/>
        </w:rPr>
        <w:t xml:space="preserve"> </w:t>
      </w:r>
    </w:p>
    <w:p w:rsidR="009C6D0A" w:rsidRPr="007F6861" w:rsidRDefault="00766D39">
      <w:pPr>
        <w:pStyle w:val="reg"/>
        <w:rPr>
          <w:sz w:val="26"/>
        </w:rPr>
      </w:pPr>
      <w:r w:rsidRPr="007F6861">
        <w:rPr>
          <w:rStyle w:val="reftext1"/>
          <w:position w:val="6"/>
        </w:rPr>
        <w:t>14</w:t>
      </w:r>
      <w:r w:rsidR="00B473FB" w:rsidRPr="00B473FB">
        <w:rPr>
          <w:rStyle w:val="reftext1"/>
          <w:sz w:val="8"/>
        </w:rPr>
        <w:t> </w:t>
      </w:r>
      <w:r w:rsidRPr="007F6861">
        <w:rPr>
          <w:sz w:val="26"/>
        </w:rPr>
        <w:t xml:space="preserve">Now Jesus, having found a young donkey, sat upon it, as it is written: </w:t>
      </w:r>
    </w:p>
    <w:p w:rsidR="009C6D0A" w:rsidRPr="007F6861" w:rsidRDefault="00766D39">
      <w:pPr>
        <w:pStyle w:val="indent1stline"/>
        <w:spacing w:line="288" w:lineRule="atLeast"/>
        <w:jc w:val="both"/>
        <w:rPr>
          <w:rFonts w:ascii="Tahoma" w:hAnsi="Tahoma" w:cs="Tahoma"/>
          <w:sz w:val="26"/>
        </w:rPr>
      </w:pPr>
      <w:r w:rsidRPr="007F6861">
        <w:rPr>
          <w:rStyle w:val="reftext1"/>
          <w:position w:val="6"/>
        </w:rPr>
        <w:lastRenderedPageBreak/>
        <w:t>15</w:t>
      </w:r>
      <w:r w:rsidR="00B473FB" w:rsidRPr="00B473FB">
        <w:rPr>
          <w:rStyle w:val="reftext1"/>
          <w:sz w:val="8"/>
        </w:rPr>
        <w:t> </w:t>
      </w:r>
      <w:r w:rsidRPr="007F6861">
        <w:rPr>
          <w:rFonts w:ascii="Tahoma" w:hAnsi="Tahoma" w:cs="Tahoma"/>
          <w:sz w:val="26"/>
        </w:rPr>
        <w:t>“Fear not, daughter of Zion.</w:t>
      </w:r>
    </w:p>
    <w:p w:rsidR="009C6D0A" w:rsidRPr="007F6861" w:rsidRDefault="00766D39">
      <w:pPr>
        <w:pStyle w:val="indent2"/>
        <w:spacing w:line="288" w:lineRule="atLeast"/>
        <w:jc w:val="both"/>
        <w:rPr>
          <w:rFonts w:ascii="Tahoma" w:hAnsi="Tahoma" w:cs="Tahoma"/>
          <w:sz w:val="26"/>
        </w:rPr>
      </w:pPr>
      <w:r w:rsidRPr="007F6861">
        <w:rPr>
          <w:rFonts w:ascii="Tahoma" w:hAnsi="Tahoma" w:cs="Tahoma"/>
          <w:sz w:val="26"/>
        </w:rPr>
        <w:t>Behold, your King comes,</w:t>
      </w:r>
    </w:p>
    <w:p w:rsidR="009C6D0A" w:rsidRPr="007F6861" w:rsidRDefault="00766D39">
      <w:pPr>
        <w:pStyle w:val="indent2"/>
        <w:spacing w:line="288" w:lineRule="atLeast"/>
        <w:jc w:val="both"/>
        <w:rPr>
          <w:rFonts w:ascii="Tahoma" w:hAnsi="Tahoma" w:cs="Tahoma"/>
          <w:sz w:val="26"/>
        </w:rPr>
      </w:pPr>
      <w:r w:rsidRPr="007F6861">
        <w:rPr>
          <w:rFonts w:ascii="Tahoma" w:hAnsi="Tahoma" w:cs="Tahoma"/>
          <w:sz w:val="26"/>
        </w:rPr>
        <w:t>sitting on a colt of a donkey.”</w:t>
      </w:r>
      <w:hyperlink w:anchor="fng" w:tooltip="Zechariah 9:9" w:history="1">
        <w:r w:rsidRPr="007F6861">
          <w:rPr>
            <w:rStyle w:val="Hyperlink"/>
            <w:rFonts w:ascii="Tahoma" w:hAnsi="Tahoma" w:cs="Tahoma"/>
            <w:b/>
            <w:bCs/>
            <w:i/>
            <w:iCs/>
            <w:position w:val="6"/>
            <w:sz w:val="17"/>
            <w:szCs w:val="17"/>
          </w:rPr>
          <w:t>g</w:t>
        </w:r>
      </w:hyperlink>
      <w:r w:rsidRPr="007F6861">
        <w:rPr>
          <w:rFonts w:ascii="Tahoma" w:hAnsi="Tahoma" w:cs="Tahoma"/>
          <w:sz w:val="26"/>
        </w:rPr>
        <w:t xml:space="preserve"> </w:t>
      </w:r>
    </w:p>
    <w:p w:rsidR="009C6D0A" w:rsidRPr="007F6861" w:rsidRDefault="00766D39">
      <w:pPr>
        <w:pStyle w:val="reg"/>
        <w:rPr>
          <w:sz w:val="26"/>
        </w:rPr>
      </w:pPr>
      <w:r w:rsidRPr="007F6861">
        <w:rPr>
          <w:rStyle w:val="reftext1"/>
          <w:position w:val="6"/>
        </w:rPr>
        <w:t>16</w:t>
      </w:r>
      <w:r w:rsidR="00B473FB" w:rsidRPr="00B473FB">
        <w:rPr>
          <w:rStyle w:val="reftext1"/>
          <w:sz w:val="8"/>
        </w:rPr>
        <w:t> </w:t>
      </w:r>
      <w:r w:rsidRPr="007F6861">
        <w:rPr>
          <w:sz w:val="26"/>
        </w:rPr>
        <w:t xml:space="preserve">His disciples did not know these things from the first, but when Jesus was glorified, then they remembered that these things were written of Him, and these things they had done to Him. </w:t>
      </w:r>
    </w:p>
    <w:p w:rsidR="009C6D0A" w:rsidRPr="007F6861" w:rsidRDefault="00766D39">
      <w:pPr>
        <w:pStyle w:val="reg"/>
        <w:rPr>
          <w:sz w:val="26"/>
        </w:rPr>
      </w:pPr>
      <w:r w:rsidRPr="007F6861">
        <w:rPr>
          <w:rStyle w:val="reftext1"/>
          <w:position w:val="6"/>
        </w:rPr>
        <w:t>17</w:t>
      </w:r>
      <w:r w:rsidR="00B473FB" w:rsidRPr="00B473FB">
        <w:rPr>
          <w:rStyle w:val="reftext1"/>
          <w:sz w:val="8"/>
        </w:rPr>
        <w:t> </w:t>
      </w:r>
      <w:r w:rsidRPr="007F6861">
        <w:rPr>
          <w:sz w:val="26"/>
        </w:rPr>
        <w:t xml:space="preserve">Therefore the crowd being with Him when He called Lazarus out of the tomb and raised him out from </w:t>
      </w:r>
      <w:r w:rsidRPr="007F6861">
        <w:rPr>
          <w:i/>
          <w:iCs/>
          <w:sz w:val="26"/>
        </w:rPr>
        <w:t>the</w:t>
      </w:r>
      <w:r w:rsidRPr="007F6861">
        <w:rPr>
          <w:sz w:val="26"/>
        </w:rPr>
        <w:t xml:space="preserve"> dead, continued to bear witness. </w:t>
      </w:r>
      <w:r w:rsidRPr="007F6861">
        <w:rPr>
          <w:rStyle w:val="reftext1"/>
          <w:position w:val="6"/>
        </w:rPr>
        <w:t>18</w:t>
      </w:r>
      <w:r w:rsidR="00B473FB" w:rsidRPr="00B473FB">
        <w:rPr>
          <w:rStyle w:val="reftext1"/>
          <w:sz w:val="8"/>
        </w:rPr>
        <w:t> </w:t>
      </w:r>
      <w:r w:rsidRPr="007F6861">
        <w:rPr>
          <w:sz w:val="26"/>
        </w:rPr>
        <w:t xml:space="preserve">On account of this also the crowd met Him, because they heard of His having done this sign. </w:t>
      </w:r>
    </w:p>
    <w:p w:rsidR="009C6D0A" w:rsidRPr="007F6861" w:rsidRDefault="00766D39">
      <w:pPr>
        <w:pStyle w:val="reg"/>
        <w:rPr>
          <w:sz w:val="26"/>
        </w:rPr>
      </w:pPr>
      <w:r w:rsidRPr="007F6861">
        <w:rPr>
          <w:rStyle w:val="reftext1"/>
          <w:position w:val="6"/>
        </w:rPr>
        <w:t>19</w:t>
      </w:r>
      <w:r w:rsidR="00B473FB" w:rsidRPr="00B473FB">
        <w:rPr>
          <w:rStyle w:val="reftext1"/>
          <w:sz w:val="8"/>
        </w:rPr>
        <w:t> </w:t>
      </w:r>
      <w:r w:rsidRPr="007F6861">
        <w:rPr>
          <w:sz w:val="26"/>
        </w:rPr>
        <w:t xml:space="preserve">Therefore the Pharisees said among themselves, “You see that you gain nothing. Behold, the world has gone after Him.” </w:t>
      </w:r>
    </w:p>
    <w:p w:rsidR="009C6D0A" w:rsidRPr="007F6861" w:rsidRDefault="00766D39">
      <w:pPr>
        <w:pStyle w:val="hdg"/>
        <w:spacing w:line="288" w:lineRule="atLeast"/>
        <w:rPr>
          <w:sz w:val="26"/>
        </w:rPr>
      </w:pPr>
      <w:r w:rsidRPr="007F6861">
        <w:rPr>
          <w:sz w:val="26"/>
        </w:rPr>
        <w:t>Jesus Predicts His Death</w:t>
      </w:r>
    </w:p>
    <w:p w:rsidR="009C6D0A" w:rsidRPr="007F6861" w:rsidRDefault="00766D39">
      <w:pPr>
        <w:pStyle w:val="reg"/>
        <w:rPr>
          <w:sz w:val="26"/>
        </w:rPr>
      </w:pPr>
      <w:r w:rsidRPr="007F6861">
        <w:rPr>
          <w:rStyle w:val="reftext1"/>
          <w:position w:val="6"/>
        </w:rPr>
        <w:t>20</w:t>
      </w:r>
      <w:r w:rsidR="00B473FB" w:rsidRPr="00B473FB">
        <w:rPr>
          <w:rStyle w:val="reftext1"/>
          <w:sz w:val="8"/>
        </w:rPr>
        <w:t> </w:t>
      </w:r>
      <w:r w:rsidRPr="007F6861">
        <w:rPr>
          <w:sz w:val="26"/>
        </w:rPr>
        <w:t xml:space="preserve">Now there were certain Greeks among those coming up that they might worship at the feast. </w:t>
      </w:r>
      <w:r w:rsidRPr="007F6861">
        <w:rPr>
          <w:rStyle w:val="reftext1"/>
          <w:position w:val="6"/>
        </w:rPr>
        <w:t>21</w:t>
      </w:r>
      <w:r w:rsidR="00B473FB" w:rsidRPr="00B473FB">
        <w:rPr>
          <w:rStyle w:val="reftext1"/>
          <w:sz w:val="8"/>
        </w:rPr>
        <w:t> </w:t>
      </w:r>
      <w:r w:rsidRPr="007F6861">
        <w:rPr>
          <w:sz w:val="26"/>
        </w:rPr>
        <w:t xml:space="preserve">Therefore these came to Philip, who was from Bethsaida of Galilee, and they were asking him, saying, “Sir, we desire to see Jesus.” </w:t>
      </w:r>
      <w:r w:rsidRPr="007F6861">
        <w:rPr>
          <w:rStyle w:val="reftext1"/>
          <w:position w:val="6"/>
        </w:rPr>
        <w:t>22</w:t>
      </w:r>
      <w:r w:rsidR="00B473FB" w:rsidRPr="00B473FB">
        <w:rPr>
          <w:rStyle w:val="reftext1"/>
          <w:sz w:val="8"/>
        </w:rPr>
        <w:t> </w:t>
      </w:r>
      <w:r w:rsidRPr="007F6861">
        <w:rPr>
          <w:sz w:val="26"/>
        </w:rPr>
        <w:t xml:space="preserve">Philip comes and tells Andrew; Andrew and Philip come and tell Jesus. </w:t>
      </w:r>
    </w:p>
    <w:p w:rsidR="009C6D0A" w:rsidRPr="007F6861" w:rsidRDefault="00766D39">
      <w:pPr>
        <w:pStyle w:val="reg"/>
        <w:rPr>
          <w:sz w:val="26"/>
        </w:rPr>
      </w:pPr>
      <w:r w:rsidRPr="007F6861">
        <w:rPr>
          <w:rStyle w:val="reftext1"/>
          <w:position w:val="6"/>
        </w:rPr>
        <w:t>23</w:t>
      </w:r>
      <w:r w:rsidR="00B473FB" w:rsidRPr="00B473FB">
        <w:rPr>
          <w:rStyle w:val="reftext1"/>
          <w:sz w:val="8"/>
        </w:rPr>
        <w:t> </w:t>
      </w:r>
      <w:r w:rsidRPr="007F6861">
        <w:rPr>
          <w:sz w:val="26"/>
        </w:rPr>
        <w:t xml:space="preserve">And Jesus answered them, saying, </w:t>
      </w:r>
      <w:r w:rsidRPr="007F6861">
        <w:rPr>
          <w:rStyle w:val="red1"/>
          <w:sz w:val="26"/>
        </w:rPr>
        <w:t xml:space="preserve">“The hour has come that Son of Man should be glorified. </w:t>
      </w:r>
      <w:r w:rsidRPr="007F6861">
        <w:rPr>
          <w:rStyle w:val="reftext1"/>
          <w:position w:val="6"/>
        </w:rPr>
        <w:t>24</w:t>
      </w:r>
      <w:r w:rsidR="00B473FB" w:rsidRPr="00B473FB">
        <w:rPr>
          <w:rStyle w:val="reftext1"/>
          <w:sz w:val="8"/>
        </w:rPr>
        <w:t> </w:t>
      </w:r>
      <w:r w:rsidRPr="007F6861">
        <w:rPr>
          <w:rStyle w:val="red1"/>
          <w:sz w:val="26"/>
        </w:rPr>
        <w:t xml:space="preserve">Truly, truly, I say to you, unless the grain of wheat, having fallen into the ground, should die, it abides alone; but if it should die, it bears much fruit. </w:t>
      </w:r>
      <w:r w:rsidRPr="007F6861">
        <w:rPr>
          <w:rStyle w:val="reftext1"/>
          <w:position w:val="6"/>
        </w:rPr>
        <w:t>25</w:t>
      </w:r>
      <w:r w:rsidR="00B473FB" w:rsidRPr="00B473FB">
        <w:rPr>
          <w:rStyle w:val="reftext1"/>
          <w:sz w:val="8"/>
        </w:rPr>
        <w:t> </w:t>
      </w:r>
      <w:r w:rsidRPr="007F6861">
        <w:rPr>
          <w:rStyle w:val="red1"/>
          <w:sz w:val="26"/>
        </w:rPr>
        <w:t xml:space="preserve">The </w:t>
      </w:r>
      <w:r w:rsidRPr="007F6861">
        <w:rPr>
          <w:rStyle w:val="red1"/>
          <w:i/>
          <w:iCs/>
          <w:sz w:val="26"/>
        </w:rPr>
        <w:t>one</w:t>
      </w:r>
      <w:r w:rsidRPr="007F6861">
        <w:rPr>
          <w:rStyle w:val="red1"/>
          <w:sz w:val="26"/>
        </w:rPr>
        <w:t xml:space="preserve"> loving his life loses it, and the </w:t>
      </w:r>
      <w:r w:rsidRPr="007F6861">
        <w:rPr>
          <w:rStyle w:val="red1"/>
          <w:i/>
          <w:iCs/>
          <w:sz w:val="26"/>
        </w:rPr>
        <w:t>one</w:t>
      </w:r>
      <w:r w:rsidRPr="007F6861">
        <w:rPr>
          <w:rStyle w:val="red1"/>
          <w:sz w:val="26"/>
        </w:rPr>
        <w:t xml:space="preserve"> hating his life in this world will keep it to eternal life. </w:t>
      </w:r>
      <w:r w:rsidRPr="007F6861">
        <w:rPr>
          <w:rStyle w:val="reftext1"/>
          <w:position w:val="6"/>
        </w:rPr>
        <w:t>26</w:t>
      </w:r>
      <w:r w:rsidR="00B473FB" w:rsidRPr="00B473FB">
        <w:rPr>
          <w:rStyle w:val="reftext1"/>
          <w:sz w:val="8"/>
        </w:rPr>
        <w:t> </w:t>
      </w:r>
      <w:r w:rsidRPr="007F6861">
        <w:rPr>
          <w:rStyle w:val="red1"/>
          <w:sz w:val="26"/>
        </w:rPr>
        <w:t>If anyone serves Me, let him follow Me; and where I am, there My servant will be also. If anyone serves Me, the Father will honor him.</w:t>
      </w:r>
      <w:r w:rsidRPr="007F6861">
        <w:rPr>
          <w:sz w:val="26"/>
        </w:rPr>
        <w:t xml:space="preserve"> </w:t>
      </w:r>
    </w:p>
    <w:p w:rsidR="009C6D0A" w:rsidRPr="007F6861" w:rsidRDefault="00766D39">
      <w:pPr>
        <w:pStyle w:val="red"/>
        <w:spacing w:line="288" w:lineRule="atLeast"/>
        <w:jc w:val="both"/>
        <w:rPr>
          <w:rFonts w:ascii="Tahoma" w:hAnsi="Tahoma" w:cs="Tahoma"/>
          <w:sz w:val="26"/>
        </w:rPr>
      </w:pPr>
      <w:r w:rsidRPr="007F6861">
        <w:rPr>
          <w:rStyle w:val="reftext1"/>
          <w:position w:val="6"/>
        </w:rPr>
        <w:t>27</w:t>
      </w:r>
      <w:r w:rsidR="00B473FB" w:rsidRPr="00B473FB">
        <w:rPr>
          <w:rStyle w:val="reftext1"/>
          <w:sz w:val="8"/>
        </w:rPr>
        <w:t> </w:t>
      </w:r>
      <w:r w:rsidRPr="007F6861">
        <w:rPr>
          <w:rFonts w:ascii="Tahoma" w:hAnsi="Tahoma" w:cs="Tahoma"/>
          <w:sz w:val="26"/>
        </w:rPr>
        <w:t xml:space="preserve">Now My soul has been troubled, and what shall I say? ‘Father, save Me from this hour’? But on account of this I came to this hour. </w:t>
      </w:r>
      <w:r w:rsidRPr="007F6861">
        <w:rPr>
          <w:rStyle w:val="reftext1"/>
          <w:position w:val="6"/>
        </w:rPr>
        <w:t>28</w:t>
      </w:r>
      <w:r w:rsidR="00B473FB" w:rsidRPr="00B473FB">
        <w:rPr>
          <w:rStyle w:val="reftext1"/>
          <w:sz w:val="8"/>
        </w:rPr>
        <w:t> </w:t>
      </w:r>
      <w:r w:rsidRPr="007F6861">
        <w:rPr>
          <w:rFonts w:ascii="Tahoma" w:hAnsi="Tahoma" w:cs="Tahoma"/>
          <w:sz w:val="26"/>
        </w:rPr>
        <w:t>Father, glorify Your name.”</w:t>
      </w:r>
    </w:p>
    <w:p w:rsidR="009C6D0A" w:rsidRPr="007F6861" w:rsidRDefault="00766D39">
      <w:pPr>
        <w:pStyle w:val="reg"/>
        <w:rPr>
          <w:sz w:val="26"/>
        </w:rPr>
      </w:pPr>
      <w:r w:rsidRPr="007F6861">
        <w:rPr>
          <w:sz w:val="26"/>
        </w:rPr>
        <w:t xml:space="preserve">Therefore a voice came from heaven: “I have both glorified </w:t>
      </w:r>
      <w:r w:rsidRPr="007F6861">
        <w:rPr>
          <w:i/>
          <w:iCs/>
          <w:sz w:val="26"/>
        </w:rPr>
        <w:t>it</w:t>
      </w:r>
      <w:r w:rsidRPr="007F6861">
        <w:rPr>
          <w:sz w:val="26"/>
        </w:rPr>
        <w:t xml:space="preserve">, and I will glorify </w:t>
      </w:r>
      <w:r w:rsidRPr="007F6861">
        <w:rPr>
          <w:i/>
          <w:iCs/>
          <w:sz w:val="26"/>
        </w:rPr>
        <w:t>it</w:t>
      </w:r>
      <w:r w:rsidRPr="007F6861">
        <w:rPr>
          <w:sz w:val="26"/>
        </w:rPr>
        <w:t xml:space="preserve"> again.” </w:t>
      </w:r>
    </w:p>
    <w:p w:rsidR="009C6D0A" w:rsidRPr="007F6861" w:rsidRDefault="00766D39">
      <w:pPr>
        <w:pStyle w:val="reg"/>
        <w:rPr>
          <w:sz w:val="26"/>
        </w:rPr>
      </w:pPr>
      <w:r w:rsidRPr="007F6861">
        <w:rPr>
          <w:rStyle w:val="reftext1"/>
          <w:position w:val="6"/>
        </w:rPr>
        <w:t>29</w:t>
      </w:r>
      <w:r w:rsidR="00B473FB" w:rsidRPr="00B473FB">
        <w:rPr>
          <w:rStyle w:val="reftext1"/>
          <w:sz w:val="8"/>
        </w:rPr>
        <w:t> </w:t>
      </w:r>
      <w:r w:rsidRPr="007F6861">
        <w:rPr>
          <w:sz w:val="26"/>
        </w:rPr>
        <w:t xml:space="preserve">Therefore the crowd having stood, and having heard, was saying, “There has been thunder.” Others were saying, “An angel has spoken to Him.” </w:t>
      </w:r>
    </w:p>
    <w:p w:rsidR="009C6D0A" w:rsidRPr="007F6861" w:rsidRDefault="00766D39">
      <w:pPr>
        <w:pStyle w:val="reg"/>
        <w:rPr>
          <w:sz w:val="26"/>
        </w:rPr>
      </w:pPr>
      <w:r w:rsidRPr="007F6861">
        <w:rPr>
          <w:rStyle w:val="reftext1"/>
          <w:position w:val="6"/>
        </w:rPr>
        <w:t>30</w:t>
      </w:r>
      <w:r w:rsidR="00B473FB" w:rsidRPr="00B473FB">
        <w:rPr>
          <w:rStyle w:val="reftext1"/>
          <w:sz w:val="8"/>
        </w:rPr>
        <w:t> </w:t>
      </w:r>
      <w:r w:rsidRPr="007F6861">
        <w:rPr>
          <w:sz w:val="26"/>
        </w:rPr>
        <w:t xml:space="preserve">Jesus answered and said, </w:t>
      </w:r>
      <w:r w:rsidRPr="007F6861">
        <w:rPr>
          <w:rStyle w:val="red1"/>
          <w:sz w:val="26"/>
        </w:rPr>
        <w:t xml:space="preserve">“This voice has not come because of Me but because of you. </w:t>
      </w:r>
      <w:r w:rsidRPr="007F6861">
        <w:rPr>
          <w:rStyle w:val="reftext1"/>
          <w:position w:val="6"/>
        </w:rPr>
        <w:t>31</w:t>
      </w:r>
      <w:r w:rsidR="00B473FB" w:rsidRPr="00B473FB">
        <w:rPr>
          <w:rStyle w:val="reftext1"/>
          <w:sz w:val="8"/>
        </w:rPr>
        <w:t> </w:t>
      </w:r>
      <w:r w:rsidRPr="007F6861">
        <w:rPr>
          <w:rStyle w:val="red1"/>
          <w:sz w:val="26"/>
        </w:rPr>
        <w:t xml:space="preserve">Now is </w:t>
      </w:r>
      <w:r w:rsidRPr="007F6861">
        <w:rPr>
          <w:rStyle w:val="red1"/>
          <w:i/>
          <w:iCs/>
          <w:sz w:val="26"/>
        </w:rPr>
        <w:t>the</w:t>
      </w:r>
      <w:r w:rsidRPr="007F6861">
        <w:rPr>
          <w:rStyle w:val="red1"/>
          <w:sz w:val="26"/>
        </w:rPr>
        <w:t xml:space="preserve"> judgment of this world; now the prince of this world will be cast out. </w:t>
      </w:r>
      <w:r w:rsidRPr="007F6861">
        <w:rPr>
          <w:rStyle w:val="reftext1"/>
          <w:position w:val="6"/>
        </w:rPr>
        <w:t>32</w:t>
      </w:r>
      <w:r w:rsidR="00B473FB" w:rsidRPr="00B473FB">
        <w:rPr>
          <w:rStyle w:val="reftext1"/>
          <w:sz w:val="8"/>
        </w:rPr>
        <w:t> </w:t>
      </w:r>
      <w:r w:rsidRPr="007F6861">
        <w:rPr>
          <w:rStyle w:val="red1"/>
          <w:sz w:val="26"/>
        </w:rPr>
        <w:t>And I, if I am lifted up from the earth, will draw all to Myself.”</w:t>
      </w:r>
      <w:r w:rsidRPr="007F6861">
        <w:rPr>
          <w:sz w:val="26"/>
        </w:rPr>
        <w:t xml:space="preserve"> </w:t>
      </w:r>
      <w:r w:rsidRPr="007F6861">
        <w:rPr>
          <w:rStyle w:val="reftext1"/>
          <w:position w:val="6"/>
        </w:rPr>
        <w:t>33</w:t>
      </w:r>
      <w:r w:rsidR="00B473FB" w:rsidRPr="00B473FB">
        <w:rPr>
          <w:rStyle w:val="reftext1"/>
          <w:sz w:val="8"/>
        </w:rPr>
        <w:t> </w:t>
      </w:r>
      <w:r w:rsidRPr="007F6861">
        <w:rPr>
          <w:sz w:val="26"/>
        </w:rPr>
        <w:t xml:space="preserve">Now He was saying this, signifying by what death He was about to die. </w:t>
      </w:r>
    </w:p>
    <w:p w:rsidR="009C6D0A" w:rsidRPr="007F6861" w:rsidRDefault="00766D39">
      <w:pPr>
        <w:pStyle w:val="reg"/>
        <w:rPr>
          <w:sz w:val="26"/>
        </w:rPr>
      </w:pPr>
      <w:r w:rsidRPr="007F6861">
        <w:rPr>
          <w:rStyle w:val="reftext1"/>
          <w:position w:val="6"/>
        </w:rPr>
        <w:t>34</w:t>
      </w:r>
      <w:r w:rsidR="00B473FB" w:rsidRPr="00B473FB">
        <w:rPr>
          <w:rStyle w:val="reftext1"/>
          <w:sz w:val="8"/>
        </w:rPr>
        <w:t> </w:t>
      </w:r>
      <w:r w:rsidRPr="007F6861">
        <w:rPr>
          <w:sz w:val="26"/>
        </w:rPr>
        <w:t xml:space="preserve">Then the crowd answered Him, “We have heard from the Law that Christ abides to the age, and how do you say that it behooves the Son of Man to be lifted up? Who is this Son of Man?” </w:t>
      </w:r>
    </w:p>
    <w:p w:rsidR="009C6D0A" w:rsidRPr="007F6861" w:rsidRDefault="00766D39">
      <w:pPr>
        <w:pStyle w:val="reg"/>
        <w:rPr>
          <w:sz w:val="26"/>
        </w:rPr>
      </w:pPr>
      <w:r w:rsidRPr="007F6861">
        <w:rPr>
          <w:rStyle w:val="reftext1"/>
          <w:position w:val="6"/>
        </w:rPr>
        <w:lastRenderedPageBreak/>
        <w:t>35</w:t>
      </w:r>
      <w:r w:rsidR="00B473FB" w:rsidRPr="00B473FB">
        <w:rPr>
          <w:rStyle w:val="reftext1"/>
          <w:sz w:val="8"/>
        </w:rPr>
        <w:t> </w:t>
      </w:r>
      <w:r w:rsidRPr="007F6861">
        <w:rPr>
          <w:sz w:val="26"/>
        </w:rPr>
        <w:t xml:space="preserve">Therefore Jesus said to them, </w:t>
      </w:r>
      <w:r w:rsidRPr="007F6861">
        <w:rPr>
          <w:rStyle w:val="red1"/>
          <w:sz w:val="26"/>
        </w:rPr>
        <w:t xml:space="preserve">“Yet a little while, the light is with you. Walk while you have the light, so that darkness might not overtake you. And the </w:t>
      </w:r>
      <w:r w:rsidRPr="007F6861">
        <w:rPr>
          <w:rStyle w:val="red1"/>
          <w:i/>
          <w:iCs/>
          <w:sz w:val="26"/>
        </w:rPr>
        <w:t>one</w:t>
      </w:r>
      <w:r w:rsidRPr="007F6861">
        <w:rPr>
          <w:rStyle w:val="red1"/>
          <w:sz w:val="26"/>
        </w:rPr>
        <w:t xml:space="preserve"> walking in the darkness does not know where he is going. </w:t>
      </w:r>
      <w:r w:rsidRPr="007F6861">
        <w:rPr>
          <w:rStyle w:val="reftext1"/>
          <w:position w:val="6"/>
        </w:rPr>
        <w:t>36</w:t>
      </w:r>
      <w:r w:rsidR="00B473FB" w:rsidRPr="00B473FB">
        <w:rPr>
          <w:rStyle w:val="reftext1"/>
          <w:sz w:val="8"/>
        </w:rPr>
        <w:t> </w:t>
      </w:r>
      <w:r w:rsidRPr="007F6861">
        <w:rPr>
          <w:rStyle w:val="red1"/>
          <w:sz w:val="26"/>
        </w:rPr>
        <w:t>While you have the light, believe in the light, so that you may become sons of light.”</w:t>
      </w:r>
    </w:p>
    <w:p w:rsidR="009C6D0A" w:rsidRPr="007F6861" w:rsidRDefault="00766D39">
      <w:pPr>
        <w:pStyle w:val="reg"/>
        <w:rPr>
          <w:sz w:val="26"/>
        </w:rPr>
      </w:pPr>
      <w:r w:rsidRPr="007F6861">
        <w:rPr>
          <w:sz w:val="26"/>
        </w:rPr>
        <w:t xml:space="preserve">Jesus spoke these things, and having gone away, He was hidden from them. </w:t>
      </w:r>
    </w:p>
    <w:p w:rsidR="009C6D0A" w:rsidRPr="007F6861" w:rsidRDefault="00766D39">
      <w:pPr>
        <w:pStyle w:val="hdg"/>
        <w:spacing w:line="288" w:lineRule="atLeast"/>
        <w:rPr>
          <w:sz w:val="26"/>
        </w:rPr>
      </w:pPr>
      <w:r w:rsidRPr="007F6861">
        <w:rPr>
          <w:sz w:val="26"/>
        </w:rPr>
        <w:t>Belief and Unbelief</w:t>
      </w:r>
    </w:p>
    <w:p w:rsidR="009C6D0A" w:rsidRPr="007F6861" w:rsidRDefault="00766D39">
      <w:pPr>
        <w:pStyle w:val="reg"/>
        <w:rPr>
          <w:sz w:val="26"/>
        </w:rPr>
      </w:pPr>
      <w:r w:rsidRPr="007F6861">
        <w:rPr>
          <w:rStyle w:val="reftext1"/>
          <w:position w:val="6"/>
        </w:rPr>
        <w:t>37</w:t>
      </w:r>
      <w:r w:rsidR="00B473FB" w:rsidRPr="00B473FB">
        <w:rPr>
          <w:rStyle w:val="reftext1"/>
          <w:sz w:val="8"/>
        </w:rPr>
        <w:t> </w:t>
      </w:r>
      <w:r w:rsidRPr="007F6861">
        <w:rPr>
          <w:sz w:val="26"/>
        </w:rPr>
        <w:t xml:space="preserve">Although so many of His signs had been done before them, they did not believe in Him, </w:t>
      </w:r>
      <w:r w:rsidRPr="007F6861">
        <w:rPr>
          <w:rStyle w:val="reftext1"/>
          <w:position w:val="6"/>
        </w:rPr>
        <w:t>38</w:t>
      </w:r>
      <w:r w:rsidR="00B473FB" w:rsidRPr="00B473FB">
        <w:rPr>
          <w:rStyle w:val="reftext1"/>
          <w:sz w:val="8"/>
        </w:rPr>
        <w:t> </w:t>
      </w:r>
      <w:r w:rsidRPr="007F6861">
        <w:rPr>
          <w:sz w:val="26"/>
        </w:rPr>
        <w:t>so that word of Isaiah the prophet might be fulfilled, that said:</w:t>
      </w:r>
    </w:p>
    <w:p w:rsidR="009C6D0A" w:rsidRPr="007F6861" w:rsidRDefault="00766D39">
      <w:pPr>
        <w:pStyle w:val="indent1stline"/>
        <w:spacing w:line="288" w:lineRule="atLeast"/>
        <w:jc w:val="both"/>
        <w:rPr>
          <w:rFonts w:ascii="Tahoma" w:hAnsi="Tahoma" w:cs="Tahoma"/>
          <w:sz w:val="26"/>
        </w:rPr>
      </w:pPr>
      <w:r w:rsidRPr="007F6861">
        <w:rPr>
          <w:rFonts w:ascii="Tahoma" w:hAnsi="Tahoma" w:cs="Tahoma"/>
          <w:sz w:val="26"/>
        </w:rPr>
        <w:t>“Lord, who has believed our report?</w:t>
      </w:r>
    </w:p>
    <w:p w:rsidR="009C6D0A" w:rsidRPr="007F6861" w:rsidRDefault="00766D39">
      <w:pPr>
        <w:pStyle w:val="indent2"/>
        <w:spacing w:line="288" w:lineRule="atLeast"/>
        <w:jc w:val="both"/>
        <w:rPr>
          <w:rFonts w:ascii="Tahoma" w:hAnsi="Tahoma" w:cs="Tahoma"/>
          <w:sz w:val="26"/>
        </w:rPr>
      </w:pPr>
      <w:r w:rsidRPr="007F6861">
        <w:rPr>
          <w:rFonts w:ascii="Tahoma" w:hAnsi="Tahoma" w:cs="Tahoma"/>
          <w:sz w:val="26"/>
        </w:rPr>
        <w:t xml:space="preserve">And to whom has the arm of </w:t>
      </w:r>
      <w:r w:rsidRPr="007F6861">
        <w:rPr>
          <w:rFonts w:ascii="Tahoma" w:hAnsi="Tahoma" w:cs="Tahoma"/>
          <w:i/>
          <w:iCs/>
          <w:sz w:val="26"/>
        </w:rPr>
        <w:t>the</w:t>
      </w:r>
      <w:r w:rsidRPr="007F6861">
        <w:rPr>
          <w:rFonts w:ascii="Tahoma" w:hAnsi="Tahoma" w:cs="Tahoma"/>
          <w:sz w:val="26"/>
        </w:rPr>
        <w:t xml:space="preserve"> Lord been revealed?”</w:t>
      </w:r>
      <w:hyperlink w:anchor="fnh" w:tooltip="Isaiah 53:1" w:history="1">
        <w:r w:rsidRPr="007F6861">
          <w:rPr>
            <w:rStyle w:val="Hyperlink"/>
            <w:rFonts w:ascii="Tahoma" w:hAnsi="Tahoma" w:cs="Tahoma"/>
            <w:b/>
            <w:bCs/>
            <w:i/>
            <w:iCs/>
            <w:position w:val="6"/>
            <w:sz w:val="17"/>
            <w:szCs w:val="17"/>
          </w:rPr>
          <w:t>h</w:t>
        </w:r>
      </w:hyperlink>
      <w:r w:rsidRPr="007F6861">
        <w:rPr>
          <w:rFonts w:ascii="Tahoma" w:hAnsi="Tahoma" w:cs="Tahoma"/>
          <w:sz w:val="26"/>
        </w:rPr>
        <w:t xml:space="preserve"> </w:t>
      </w:r>
    </w:p>
    <w:p w:rsidR="009C6D0A" w:rsidRPr="007F6861" w:rsidRDefault="00766D39">
      <w:pPr>
        <w:pStyle w:val="reg"/>
        <w:rPr>
          <w:sz w:val="26"/>
        </w:rPr>
      </w:pPr>
      <w:r w:rsidRPr="007F6861">
        <w:rPr>
          <w:rStyle w:val="reftext1"/>
          <w:position w:val="6"/>
        </w:rPr>
        <w:t>39</w:t>
      </w:r>
      <w:r w:rsidR="00B473FB" w:rsidRPr="00B473FB">
        <w:rPr>
          <w:rStyle w:val="reftext1"/>
          <w:sz w:val="8"/>
        </w:rPr>
        <w:t> </w:t>
      </w:r>
      <w:r w:rsidRPr="007F6861">
        <w:rPr>
          <w:sz w:val="26"/>
        </w:rPr>
        <w:t xml:space="preserve">Because of this, they were not able to believe, for again Isaiah said: </w:t>
      </w:r>
    </w:p>
    <w:p w:rsidR="009C6D0A" w:rsidRPr="007F6861" w:rsidRDefault="00766D39">
      <w:pPr>
        <w:pStyle w:val="indent1stline"/>
        <w:spacing w:line="288" w:lineRule="atLeast"/>
        <w:jc w:val="both"/>
        <w:rPr>
          <w:rFonts w:ascii="Tahoma" w:hAnsi="Tahoma" w:cs="Tahoma"/>
          <w:sz w:val="26"/>
        </w:rPr>
      </w:pPr>
      <w:r w:rsidRPr="007F6861">
        <w:rPr>
          <w:rStyle w:val="reftext1"/>
          <w:position w:val="6"/>
        </w:rPr>
        <w:t>40</w:t>
      </w:r>
      <w:r w:rsidR="00B473FB" w:rsidRPr="00B473FB">
        <w:rPr>
          <w:rStyle w:val="reftext1"/>
          <w:sz w:val="8"/>
        </w:rPr>
        <w:t> </w:t>
      </w:r>
      <w:r w:rsidRPr="007F6861">
        <w:rPr>
          <w:rFonts w:ascii="Tahoma" w:hAnsi="Tahoma" w:cs="Tahoma"/>
          <w:sz w:val="26"/>
        </w:rPr>
        <w:t>“He has blinded their eyes,</w:t>
      </w:r>
    </w:p>
    <w:p w:rsidR="009C6D0A" w:rsidRPr="007F6861" w:rsidRDefault="00766D39">
      <w:pPr>
        <w:pStyle w:val="indent2"/>
        <w:spacing w:line="288" w:lineRule="atLeast"/>
        <w:jc w:val="both"/>
        <w:rPr>
          <w:rFonts w:ascii="Tahoma" w:hAnsi="Tahoma" w:cs="Tahoma"/>
          <w:sz w:val="26"/>
        </w:rPr>
      </w:pPr>
      <w:r w:rsidRPr="007F6861">
        <w:rPr>
          <w:rFonts w:ascii="Tahoma" w:hAnsi="Tahoma" w:cs="Tahoma"/>
          <w:sz w:val="26"/>
        </w:rPr>
        <w:t>and has hardened their heart,</w:t>
      </w:r>
    </w:p>
    <w:p w:rsidR="009C6D0A" w:rsidRPr="007F6861" w:rsidRDefault="00766D39">
      <w:pPr>
        <w:pStyle w:val="indent1"/>
        <w:spacing w:line="288" w:lineRule="atLeast"/>
        <w:jc w:val="both"/>
        <w:rPr>
          <w:rFonts w:ascii="Tahoma" w:hAnsi="Tahoma" w:cs="Tahoma"/>
          <w:sz w:val="26"/>
        </w:rPr>
      </w:pPr>
      <w:r w:rsidRPr="007F6861">
        <w:rPr>
          <w:rFonts w:ascii="Tahoma" w:hAnsi="Tahoma" w:cs="Tahoma"/>
          <w:sz w:val="26"/>
        </w:rPr>
        <w:t>that they should not see with the eyes,</w:t>
      </w:r>
    </w:p>
    <w:p w:rsidR="009C6D0A" w:rsidRPr="007F6861" w:rsidRDefault="00766D39">
      <w:pPr>
        <w:pStyle w:val="indent2"/>
        <w:spacing w:line="288" w:lineRule="atLeast"/>
        <w:jc w:val="both"/>
        <w:rPr>
          <w:rFonts w:ascii="Tahoma" w:hAnsi="Tahoma" w:cs="Tahoma"/>
          <w:sz w:val="26"/>
        </w:rPr>
      </w:pPr>
      <w:r w:rsidRPr="007F6861">
        <w:rPr>
          <w:rFonts w:ascii="Tahoma" w:hAnsi="Tahoma" w:cs="Tahoma"/>
          <w:sz w:val="26"/>
        </w:rPr>
        <w:t>and understand with the heart,</w:t>
      </w:r>
    </w:p>
    <w:p w:rsidR="009C6D0A" w:rsidRPr="007F6861" w:rsidRDefault="00766D39">
      <w:pPr>
        <w:pStyle w:val="indent1"/>
        <w:spacing w:line="288" w:lineRule="atLeast"/>
        <w:jc w:val="both"/>
        <w:rPr>
          <w:rFonts w:ascii="Tahoma" w:hAnsi="Tahoma" w:cs="Tahoma"/>
          <w:sz w:val="26"/>
        </w:rPr>
      </w:pPr>
      <w:r w:rsidRPr="007F6861">
        <w:rPr>
          <w:rFonts w:ascii="Tahoma" w:hAnsi="Tahoma" w:cs="Tahoma"/>
          <w:sz w:val="26"/>
        </w:rPr>
        <w:t>and turn,</w:t>
      </w:r>
    </w:p>
    <w:p w:rsidR="009C6D0A" w:rsidRPr="007F6861" w:rsidRDefault="00766D39">
      <w:pPr>
        <w:pStyle w:val="indent2"/>
        <w:spacing w:line="288" w:lineRule="atLeast"/>
        <w:jc w:val="both"/>
        <w:rPr>
          <w:rFonts w:ascii="Tahoma" w:hAnsi="Tahoma" w:cs="Tahoma"/>
          <w:sz w:val="26"/>
        </w:rPr>
      </w:pPr>
      <w:r w:rsidRPr="007F6861">
        <w:rPr>
          <w:rFonts w:ascii="Tahoma" w:hAnsi="Tahoma" w:cs="Tahoma"/>
          <w:sz w:val="26"/>
        </w:rPr>
        <w:t>and I will heal them.”</w:t>
      </w:r>
      <w:hyperlink w:anchor="fni" w:tooltip="Isaiah 6:10" w:history="1">
        <w:proofErr w:type="spellStart"/>
        <w:r w:rsidRPr="007F6861">
          <w:rPr>
            <w:rStyle w:val="Hyperlink"/>
            <w:rFonts w:ascii="Tahoma" w:hAnsi="Tahoma" w:cs="Tahoma"/>
            <w:b/>
            <w:bCs/>
            <w:i/>
            <w:iCs/>
            <w:position w:val="6"/>
            <w:sz w:val="17"/>
            <w:szCs w:val="17"/>
          </w:rPr>
          <w:t>i</w:t>
        </w:r>
        <w:proofErr w:type="spellEnd"/>
      </w:hyperlink>
      <w:r w:rsidRPr="007F6861">
        <w:rPr>
          <w:rFonts w:ascii="Tahoma" w:hAnsi="Tahoma" w:cs="Tahoma"/>
          <w:sz w:val="26"/>
        </w:rPr>
        <w:t xml:space="preserve"> </w:t>
      </w:r>
    </w:p>
    <w:p w:rsidR="009C6D0A" w:rsidRPr="007F6861" w:rsidRDefault="00766D39">
      <w:pPr>
        <w:pStyle w:val="reg"/>
        <w:rPr>
          <w:sz w:val="26"/>
        </w:rPr>
      </w:pPr>
      <w:r w:rsidRPr="007F6861">
        <w:rPr>
          <w:rStyle w:val="reftext1"/>
          <w:position w:val="6"/>
        </w:rPr>
        <w:t>41</w:t>
      </w:r>
      <w:r w:rsidR="00B473FB" w:rsidRPr="00B473FB">
        <w:rPr>
          <w:rStyle w:val="reftext1"/>
          <w:sz w:val="8"/>
        </w:rPr>
        <w:t> </w:t>
      </w:r>
      <w:r w:rsidRPr="007F6861">
        <w:rPr>
          <w:sz w:val="26"/>
        </w:rPr>
        <w:t xml:space="preserve">Isaiah said these things because he saw His glory and spoke concerning Him. </w:t>
      </w:r>
      <w:r w:rsidRPr="007F6861">
        <w:rPr>
          <w:rStyle w:val="reftext1"/>
          <w:position w:val="6"/>
        </w:rPr>
        <w:t>42</w:t>
      </w:r>
      <w:r w:rsidR="00B473FB" w:rsidRPr="00B473FB">
        <w:rPr>
          <w:rStyle w:val="reftext1"/>
          <w:sz w:val="8"/>
        </w:rPr>
        <w:t> </w:t>
      </w:r>
      <w:r w:rsidRPr="007F6861">
        <w:rPr>
          <w:sz w:val="26"/>
        </w:rPr>
        <w:t xml:space="preserve">Nevertheless, indeed many even of the rulers believed in Him, but on account of the Pharisees they were not confessing, so that they might not be put out of the synagogue. </w:t>
      </w:r>
      <w:r w:rsidRPr="007F6861">
        <w:rPr>
          <w:rStyle w:val="reftext1"/>
          <w:position w:val="6"/>
        </w:rPr>
        <w:t>43</w:t>
      </w:r>
      <w:r w:rsidR="00B473FB" w:rsidRPr="00B473FB">
        <w:rPr>
          <w:rStyle w:val="reftext1"/>
          <w:sz w:val="8"/>
        </w:rPr>
        <w:t> </w:t>
      </w:r>
      <w:r w:rsidRPr="007F6861">
        <w:rPr>
          <w:sz w:val="26"/>
        </w:rPr>
        <w:t xml:space="preserve">For they loved the glory of men more than the glory of God. </w:t>
      </w:r>
    </w:p>
    <w:p w:rsidR="009C6D0A" w:rsidRPr="007F6861" w:rsidRDefault="00766D39">
      <w:pPr>
        <w:pStyle w:val="reg"/>
        <w:rPr>
          <w:sz w:val="26"/>
        </w:rPr>
      </w:pPr>
      <w:r w:rsidRPr="007F6861">
        <w:rPr>
          <w:rStyle w:val="reftext1"/>
          <w:position w:val="6"/>
        </w:rPr>
        <w:t>44</w:t>
      </w:r>
      <w:r w:rsidR="00B473FB" w:rsidRPr="00B473FB">
        <w:rPr>
          <w:rStyle w:val="reftext1"/>
          <w:sz w:val="8"/>
        </w:rPr>
        <w:t> </w:t>
      </w:r>
      <w:r w:rsidRPr="007F6861">
        <w:rPr>
          <w:sz w:val="26"/>
        </w:rPr>
        <w:t xml:space="preserve">And Jesus cried out and said, </w:t>
      </w:r>
      <w:r w:rsidRPr="007F6861">
        <w:rPr>
          <w:rStyle w:val="red1"/>
          <w:sz w:val="26"/>
        </w:rPr>
        <w:t xml:space="preserve">“The </w:t>
      </w:r>
      <w:r w:rsidRPr="007F6861">
        <w:rPr>
          <w:rStyle w:val="red1"/>
          <w:i/>
          <w:iCs/>
          <w:sz w:val="26"/>
        </w:rPr>
        <w:t>one</w:t>
      </w:r>
      <w:r w:rsidRPr="007F6861">
        <w:rPr>
          <w:rStyle w:val="red1"/>
          <w:sz w:val="26"/>
        </w:rPr>
        <w:t xml:space="preserve"> believing in Me, does not believe in Me, but in the </w:t>
      </w:r>
      <w:r w:rsidRPr="007F6861">
        <w:rPr>
          <w:rStyle w:val="red1"/>
          <w:i/>
          <w:iCs/>
          <w:sz w:val="26"/>
        </w:rPr>
        <w:t>One</w:t>
      </w:r>
      <w:r w:rsidRPr="007F6861">
        <w:rPr>
          <w:rStyle w:val="red1"/>
          <w:sz w:val="26"/>
        </w:rPr>
        <w:t xml:space="preserve"> having sent Me. </w:t>
      </w:r>
      <w:r w:rsidRPr="007F6861">
        <w:rPr>
          <w:rStyle w:val="reftext1"/>
          <w:position w:val="6"/>
        </w:rPr>
        <w:t>45</w:t>
      </w:r>
      <w:r w:rsidR="00B473FB" w:rsidRPr="00B473FB">
        <w:rPr>
          <w:rStyle w:val="reftext1"/>
          <w:sz w:val="8"/>
        </w:rPr>
        <w:t> </w:t>
      </w:r>
      <w:r w:rsidRPr="007F6861">
        <w:rPr>
          <w:rStyle w:val="red1"/>
          <w:sz w:val="26"/>
        </w:rPr>
        <w:t xml:space="preserve">And the </w:t>
      </w:r>
      <w:r w:rsidRPr="007F6861">
        <w:rPr>
          <w:rStyle w:val="red1"/>
          <w:i/>
          <w:iCs/>
          <w:sz w:val="26"/>
        </w:rPr>
        <w:t>one</w:t>
      </w:r>
      <w:r w:rsidRPr="007F6861">
        <w:rPr>
          <w:rStyle w:val="red1"/>
          <w:sz w:val="26"/>
        </w:rPr>
        <w:t xml:space="preserve"> beholding Me, beholds the </w:t>
      </w:r>
      <w:r w:rsidRPr="007F6861">
        <w:rPr>
          <w:rStyle w:val="red1"/>
          <w:i/>
          <w:iCs/>
          <w:sz w:val="26"/>
        </w:rPr>
        <w:t>One</w:t>
      </w:r>
      <w:r w:rsidRPr="007F6861">
        <w:rPr>
          <w:rStyle w:val="red1"/>
          <w:sz w:val="26"/>
        </w:rPr>
        <w:t xml:space="preserve"> having sent Me. </w:t>
      </w:r>
      <w:r w:rsidRPr="007F6861">
        <w:rPr>
          <w:rStyle w:val="reftext1"/>
          <w:position w:val="6"/>
        </w:rPr>
        <w:t>46</w:t>
      </w:r>
      <w:r w:rsidR="00B473FB" w:rsidRPr="00B473FB">
        <w:rPr>
          <w:rStyle w:val="reftext1"/>
          <w:sz w:val="8"/>
        </w:rPr>
        <w:t> </w:t>
      </w:r>
      <w:r w:rsidRPr="007F6861">
        <w:rPr>
          <w:rStyle w:val="red1"/>
          <w:sz w:val="26"/>
        </w:rPr>
        <w:t xml:space="preserve">I have come into the world </w:t>
      </w:r>
      <w:r w:rsidRPr="007F6861">
        <w:rPr>
          <w:rStyle w:val="red1"/>
          <w:i/>
          <w:iCs/>
          <w:sz w:val="26"/>
        </w:rPr>
        <w:t>as</w:t>
      </w:r>
      <w:r w:rsidRPr="007F6861">
        <w:rPr>
          <w:rStyle w:val="red1"/>
          <w:sz w:val="26"/>
        </w:rPr>
        <w:t xml:space="preserve"> a light, so that everyone believing in Me should not abide in darkness.</w:t>
      </w:r>
      <w:r w:rsidRPr="007F6861">
        <w:rPr>
          <w:sz w:val="26"/>
        </w:rPr>
        <w:t xml:space="preserve"> </w:t>
      </w:r>
    </w:p>
    <w:p w:rsidR="009C6D0A" w:rsidRPr="007F6861" w:rsidRDefault="00766D39">
      <w:pPr>
        <w:pStyle w:val="red"/>
        <w:spacing w:line="288" w:lineRule="atLeast"/>
        <w:jc w:val="both"/>
        <w:rPr>
          <w:rFonts w:ascii="Tahoma" w:hAnsi="Tahoma" w:cs="Tahoma"/>
          <w:sz w:val="26"/>
        </w:rPr>
      </w:pPr>
      <w:r w:rsidRPr="007F6861">
        <w:rPr>
          <w:rStyle w:val="reftext1"/>
          <w:position w:val="6"/>
        </w:rPr>
        <w:t>47</w:t>
      </w:r>
      <w:r w:rsidR="00B473FB" w:rsidRPr="00B473FB">
        <w:rPr>
          <w:rStyle w:val="reftext1"/>
          <w:sz w:val="8"/>
        </w:rPr>
        <w:t> </w:t>
      </w:r>
      <w:r w:rsidRPr="007F6861">
        <w:rPr>
          <w:rFonts w:ascii="Tahoma" w:hAnsi="Tahoma" w:cs="Tahoma"/>
          <w:sz w:val="26"/>
        </w:rPr>
        <w:t xml:space="preserve">And if anyone hears My words and does not keep </w:t>
      </w:r>
      <w:r w:rsidRPr="007F6861">
        <w:rPr>
          <w:rFonts w:ascii="Tahoma" w:hAnsi="Tahoma" w:cs="Tahoma"/>
          <w:i/>
          <w:iCs/>
          <w:sz w:val="26"/>
        </w:rPr>
        <w:t>them</w:t>
      </w:r>
      <w:r w:rsidRPr="007F6861">
        <w:rPr>
          <w:rFonts w:ascii="Tahoma" w:hAnsi="Tahoma" w:cs="Tahoma"/>
          <w:sz w:val="26"/>
        </w:rPr>
        <w:t xml:space="preserve">, I do not judge him; for I did not come that I might judge the world, but that I might save the world. </w:t>
      </w:r>
      <w:r w:rsidRPr="007F6861">
        <w:rPr>
          <w:rStyle w:val="reftext1"/>
          <w:position w:val="6"/>
        </w:rPr>
        <w:t>48</w:t>
      </w:r>
      <w:r w:rsidR="00B473FB" w:rsidRPr="00B473FB">
        <w:rPr>
          <w:rStyle w:val="reftext1"/>
          <w:sz w:val="8"/>
        </w:rPr>
        <w:t> </w:t>
      </w:r>
      <w:r w:rsidRPr="007F6861">
        <w:rPr>
          <w:rFonts w:ascii="Tahoma" w:hAnsi="Tahoma" w:cs="Tahoma"/>
          <w:sz w:val="26"/>
        </w:rPr>
        <w:t xml:space="preserve">The </w:t>
      </w:r>
      <w:r w:rsidRPr="007F6861">
        <w:rPr>
          <w:rFonts w:ascii="Tahoma" w:hAnsi="Tahoma" w:cs="Tahoma"/>
          <w:i/>
          <w:iCs/>
          <w:sz w:val="26"/>
        </w:rPr>
        <w:t>one</w:t>
      </w:r>
      <w:r w:rsidRPr="007F6861">
        <w:rPr>
          <w:rFonts w:ascii="Tahoma" w:hAnsi="Tahoma" w:cs="Tahoma"/>
          <w:sz w:val="26"/>
        </w:rPr>
        <w:t xml:space="preserve"> rejecting Me and not receiving My words has </w:t>
      </w:r>
      <w:r w:rsidRPr="007F6861">
        <w:rPr>
          <w:rFonts w:ascii="Tahoma" w:hAnsi="Tahoma" w:cs="Tahoma"/>
          <w:i/>
          <w:iCs/>
          <w:sz w:val="26"/>
        </w:rPr>
        <w:t>one</w:t>
      </w:r>
      <w:r w:rsidRPr="007F6861">
        <w:rPr>
          <w:rFonts w:ascii="Tahoma" w:hAnsi="Tahoma" w:cs="Tahoma"/>
          <w:sz w:val="26"/>
        </w:rPr>
        <w:t xml:space="preserve"> judging him: The word which I spoke, that will judge him in the last day. </w:t>
      </w:r>
    </w:p>
    <w:p w:rsidR="009C6D0A" w:rsidRPr="007F6861" w:rsidRDefault="00766D39">
      <w:pPr>
        <w:pStyle w:val="red"/>
        <w:spacing w:line="288" w:lineRule="atLeast"/>
        <w:jc w:val="both"/>
        <w:rPr>
          <w:rFonts w:ascii="Tahoma" w:hAnsi="Tahoma" w:cs="Tahoma"/>
          <w:sz w:val="26"/>
        </w:rPr>
      </w:pPr>
      <w:r w:rsidRPr="007F6861">
        <w:rPr>
          <w:rStyle w:val="reftext1"/>
          <w:position w:val="6"/>
        </w:rPr>
        <w:t>49</w:t>
      </w:r>
      <w:r w:rsidR="00B473FB" w:rsidRPr="00B473FB">
        <w:rPr>
          <w:rStyle w:val="reftext1"/>
          <w:sz w:val="8"/>
        </w:rPr>
        <w:t> </w:t>
      </w:r>
      <w:r w:rsidRPr="007F6861">
        <w:rPr>
          <w:rFonts w:ascii="Tahoma" w:hAnsi="Tahoma" w:cs="Tahoma"/>
          <w:sz w:val="26"/>
        </w:rPr>
        <w:t xml:space="preserve">For I did not speak from Myself, but the Father Himself, having sent Me, gave Me a commandment, what I should say and what I should speak. </w:t>
      </w:r>
      <w:r w:rsidRPr="007F6861">
        <w:rPr>
          <w:rStyle w:val="reftext1"/>
          <w:position w:val="6"/>
        </w:rPr>
        <w:t>50</w:t>
      </w:r>
      <w:r w:rsidR="00B473FB" w:rsidRPr="00B473FB">
        <w:rPr>
          <w:rStyle w:val="reftext1"/>
          <w:sz w:val="8"/>
        </w:rPr>
        <w:t> </w:t>
      </w:r>
      <w:r w:rsidRPr="007F6861">
        <w:rPr>
          <w:rFonts w:ascii="Tahoma" w:hAnsi="Tahoma" w:cs="Tahoma"/>
          <w:sz w:val="26"/>
        </w:rPr>
        <w:t xml:space="preserve">And I know that His commandment is eternal life. Therefore what I speak, as the Father has said to Me, so I speak.” </w:t>
      </w:r>
    </w:p>
    <w:p w:rsidR="009C6D0A" w:rsidRPr="007F6861" w:rsidRDefault="00766D39">
      <w:pPr>
        <w:pStyle w:val="foot"/>
        <w:spacing w:line="288" w:lineRule="atLeast"/>
        <w:rPr>
          <w:rFonts w:ascii="Tahoma" w:hAnsi="Tahoma" w:cs="Tahoma"/>
          <w:sz w:val="26"/>
        </w:rPr>
      </w:pPr>
      <w:r>
        <w:rPr>
          <w:rStyle w:val="footnotesbot1"/>
          <w:rFonts w:ascii="Tahoma" w:hAnsi="Tahoma" w:cs="Tahoma"/>
        </w:rPr>
        <w:lastRenderedPageBreak/>
        <w:t>a</w:t>
      </w:r>
      <w:r w:rsidRPr="007F6861">
        <w:rPr>
          <w:rFonts w:ascii="Tahoma" w:hAnsi="Tahoma" w:cs="Tahoma"/>
          <w:sz w:val="26"/>
        </w:rPr>
        <w:t xml:space="preserve"> </w:t>
      </w:r>
      <w:r>
        <w:rPr>
          <w:rStyle w:val="fnverse1"/>
          <w:rFonts w:ascii="Tahoma" w:hAnsi="Tahoma" w:cs="Tahoma"/>
        </w:rPr>
        <w:t>3</w:t>
      </w:r>
      <w:r w:rsidRPr="007F6861">
        <w:rPr>
          <w:rFonts w:ascii="Tahoma" w:hAnsi="Tahoma" w:cs="Tahoma"/>
          <w:sz w:val="26"/>
        </w:rPr>
        <w:t xml:space="preserve"> </w:t>
      </w:r>
      <w:r>
        <w:rPr>
          <w:rStyle w:val="footnote1"/>
          <w:rFonts w:ascii="Tahoma" w:hAnsi="Tahoma" w:cs="Tahoma"/>
        </w:rPr>
        <w:t>About a pint, or about a half liter</w:t>
      </w:r>
      <w:r w:rsidRPr="007F6861">
        <w:rPr>
          <w:rFonts w:ascii="Tahoma" w:hAnsi="Tahoma" w:cs="Tahoma"/>
          <w:sz w:val="26"/>
        </w:rPr>
        <w:br/>
      </w:r>
      <w:r>
        <w:rPr>
          <w:rStyle w:val="footnotesbot1"/>
          <w:rFonts w:ascii="Tahoma" w:hAnsi="Tahoma" w:cs="Tahoma"/>
        </w:rPr>
        <w:t>b</w:t>
      </w:r>
      <w:r w:rsidRPr="007F6861">
        <w:rPr>
          <w:rFonts w:ascii="Tahoma" w:hAnsi="Tahoma" w:cs="Tahoma"/>
          <w:sz w:val="26"/>
        </w:rPr>
        <w:t xml:space="preserve"> </w:t>
      </w:r>
      <w:r>
        <w:rPr>
          <w:rStyle w:val="fnverse1"/>
          <w:rFonts w:ascii="Tahoma" w:hAnsi="Tahoma" w:cs="Tahoma"/>
        </w:rPr>
        <w:t>5</w:t>
      </w:r>
      <w:r w:rsidRPr="007F6861">
        <w:rPr>
          <w:rFonts w:ascii="Tahoma" w:hAnsi="Tahoma" w:cs="Tahoma"/>
          <w:sz w:val="26"/>
        </w:rPr>
        <w:t xml:space="preserve"> </w:t>
      </w:r>
      <w:r>
        <w:rPr>
          <w:rStyle w:val="footnote1"/>
          <w:rFonts w:ascii="Tahoma" w:hAnsi="Tahoma" w:cs="Tahoma"/>
        </w:rPr>
        <w:t>A denarius was customarily a day's wage for a laborer (see Matthew 20:2)</w:t>
      </w:r>
      <w:r w:rsidRPr="007F6861">
        <w:rPr>
          <w:rFonts w:ascii="Tahoma" w:hAnsi="Tahoma" w:cs="Tahoma"/>
          <w:sz w:val="26"/>
        </w:rPr>
        <w:br/>
      </w:r>
      <w:r>
        <w:rPr>
          <w:rStyle w:val="footnotesbot1"/>
          <w:rFonts w:ascii="Tahoma" w:hAnsi="Tahoma" w:cs="Tahoma"/>
        </w:rPr>
        <w:t>c</w:t>
      </w:r>
      <w:r w:rsidRPr="007F6861">
        <w:rPr>
          <w:rFonts w:ascii="Tahoma" w:hAnsi="Tahoma" w:cs="Tahoma"/>
          <w:sz w:val="26"/>
        </w:rPr>
        <w:t xml:space="preserve"> </w:t>
      </w:r>
      <w:r>
        <w:rPr>
          <w:rStyle w:val="fnverse1"/>
          <w:rFonts w:ascii="Tahoma" w:hAnsi="Tahoma" w:cs="Tahoma"/>
        </w:rPr>
        <w:t>8</w:t>
      </w:r>
      <w:r w:rsidRPr="007F6861">
        <w:rPr>
          <w:rFonts w:ascii="Tahoma" w:hAnsi="Tahoma" w:cs="Tahoma"/>
          <w:sz w:val="26"/>
        </w:rPr>
        <w:t xml:space="preserve"> </w:t>
      </w:r>
      <w:r>
        <w:rPr>
          <w:rStyle w:val="footnote1"/>
          <w:rFonts w:ascii="Tahoma" w:hAnsi="Tahoma" w:cs="Tahoma"/>
        </w:rPr>
        <w:t>See Deuteronomy 15:11</w:t>
      </w:r>
      <w:r w:rsidRPr="007F6861">
        <w:rPr>
          <w:rFonts w:ascii="Tahoma" w:hAnsi="Tahoma" w:cs="Tahoma"/>
          <w:sz w:val="26"/>
        </w:rPr>
        <w:br/>
      </w:r>
      <w:r>
        <w:rPr>
          <w:rStyle w:val="footnotesbot1"/>
          <w:rFonts w:ascii="Tahoma" w:hAnsi="Tahoma" w:cs="Tahoma"/>
        </w:rPr>
        <w:t>d</w:t>
      </w:r>
      <w:r w:rsidRPr="007F6861">
        <w:rPr>
          <w:rFonts w:ascii="Tahoma" w:hAnsi="Tahoma" w:cs="Tahoma"/>
          <w:sz w:val="26"/>
        </w:rPr>
        <w:t xml:space="preserve"> </w:t>
      </w:r>
      <w:r>
        <w:rPr>
          <w:rStyle w:val="fnverse1"/>
          <w:rFonts w:ascii="Tahoma" w:hAnsi="Tahoma" w:cs="Tahoma"/>
        </w:rPr>
        <w:t>13</w:t>
      </w:r>
      <w:r w:rsidRPr="007F6861">
        <w:rPr>
          <w:rFonts w:ascii="Tahoma" w:hAnsi="Tahoma" w:cs="Tahoma"/>
          <w:sz w:val="26"/>
        </w:rPr>
        <w:t xml:space="preserve"> </w:t>
      </w:r>
      <w:r>
        <w:rPr>
          <w:rStyle w:val="footnote1"/>
          <w:rFonts w:ascii="Tahoma" w:hAnsi="Tahoma" w:cs="Tahoma"/>
        </w:rPr>
        <w:t>Psalm 118:25</w:t>
      </w:r>
      <w:r w:rsidRPr="007F6861">
        <w:rPr>
          <w:rFonts w:ascii="Tahoma" w:hAnsi="Tahoma" w:cs="Tahoma"/>
          <w:sz w:val="26"/>
        </w:rPr>
        <w:br/>
      </w:r>
      <w:r>
        <w:rPr>
          <w:rStyle w:val="footnotesbot1"/>
          <w:rFonts w:ascii="Tahoma" w:hAnsi="Tahoma" w:cs="Tahoma"/>
        </w:rPr>
        <w:t>e</w:t>
      </w:r>
      <w:r w:rsidRPr="007F6861">
        <w:rPr>
          <w:rFonts w:ascii="Tahoma" w:hAnsi="Tahoma" w:cs="Tahoma"/>
          <w:sz w:val="26"/>
        </w:rPr>
        <w:t xml:space="preserve"> </w:t>
      </w:r>
      <w:r>
        <w:rPr>
          <w:rStyle w:val="fnverse1"/>
          <w:rFonts w:ascii="Tahoma" w:hAnsi="Tahoma" w:cs="Tahoma"/>
        </w:rPr>
        <w:t>13</w:t>
      </w:r>
      <w:r w:rsidRPr="007F6861">
        <w:rPr>
          <w:rFonts w:ascii="Tahoma" w:hAnsi="Tahoma" w:cs="Tahoma"/>
          <w:sz w:val="26"/>
        </w:rPr>
        <w:t xml:space="preserve"> </w:t>
      </w:r>
      <w:r>
        <w:rPr>
          <w:rStyle w:val="footnote1"/>
          <w:rFonts w:ascii="Tahoma" w:hAnsi="Tahoma" w:cs="Tahoma"/>
        </w:rPr>
        <w:t>Psalm 118:26</w:t>
      </w:r>
      <w:r w:rsidRPr="007F6861">
        <w:rPr>
          <w:rFonts w:ascii="Tahoma" w:hAnsi="Tahoma" w:cs="Tahoma"/>
          <w:sz w:val="26"/>
        </w:rPr>
        <w:br/>
      </w:r>
      <w:r>
        <w:rPr>
          <w:rStyle w:val="footnotesbot1"/>
          <w:rFonts w:ascii="Tahoma" w:hAnsi="Tahoma" w:cs="Tahoma"/>
        </w:rPr>
        <w:t>f</w:t>
      </w:r>
      <w:r w:rsidRPr="007F6861">
        <w:rPr>
          <w:rFonts w:ascii="Tahoma" w:hAnsi="Tahoma" w:cs="Tahoma"/>
          <w:sz w:val="26"/>
        </w:rPr>
        <w:t xml:space="preserve"> </w:t>
      </w:r>
      <w:r>
        <w:rPr>
          <w:rStyle w:val="fnverse1"/>
          <w:rFonts w:ascii="Tahoma" w:hAnsi="Tahoma" w:cs="Tahoma"/>
        </w:rPr>
        <w:t>13</w:t>
      </w:r>
      <w:r w:rsidRPr="007F6861">
        <w:rPr>
          <w:rFonts w:ascii="Tahoma" w:hAnsi="Tahoma" w:cs="Tahoma"/>
          <w:sz w:val="26"/>
        </w:rPr>
        <w:t xml:space="preserve"> </w:t>
      </w:r>
      <w:r>
        <w:rPr>
          <w:rStyle w:val="footnote1"/>
          <w:rFonts w:ascii="Tahoma" w:hAnsi="Tahoma" w:cs="Tahoma"/>
        </w:rPr>
        <w:t>Zephaniah 3:15</w:t>
      </w:r>
      <w:r w:rsidRPr="007F6861">
        <w:rPr>
          <w:rFonts w:ascii="Tahoma" w:hAnsi="Tahoma" w:cs="Tahoma"/>
          <w:sz w:val="26"/>
        </w:rPr>
        <w:br/>
      </w:r>
      <w:r>
        <w:rPr>
          <w:rStyle w:val="footnotesbot1"/>
          <w:rFonts w:ascii="Tahoma" w:hAnsi="Tahoma" w:cs="Tahoma"/>
        </w:rPr>
        <w:t>g</w:t>
      </w:r>
      <w:r w:rsidRPr="007F6861">
        <w:rPr>
          <w:rFonts w:ascii="Tahoma" w:hAnsi="Tahoma" w:cs="Tahoma"/>
          <w:sz w:val="26"/>
        </w:rPr>
        <w:t xml:space="preserve"> </w:t>
      </w:r>
      <w:r>
        <w:rPr>
          <w:rStyle w:val="fnverse1"/>
          <w:rFonts w:ascii="Tahoma" w:hAnsi="Tahoma" w:cs="Tahoma"/>
        </w:rPr>
        <w:t>15</w:t>
      </w:r>
      <w:r w:rsidRPr="007F6861">
        <w:rPr>
          <w:rFonts w:ascii="Tahoma" w:hAnsi="Tahoma" w:cs="Tahoma"/>
          <w:sz w:val="26"/>
        </w:rPr>
        <w:t xml:space="preserve"> </w:t>
      </w:r>
      <w:r>
        <w:rPr>
          <w:rStyle w:val="footnote1"/>
          <w:rFonts w:ascii="Tahoma" w:hAnsi="Tahoma" w:cs="Tahoma"/>
        </w:rPr>
        <w:t>Zechariah 9:9</w:t>
      </w:r>
      <w:r w:rsidRPr="007F6861">
        <w:rPr>
          <w:rFonts w:ascii="Tahoma" w:hAnsi="Tahoma" w:cs="Tahoma"/>
          <w:sz w:val="26"/>
        </w:rPr>
        <w:br/>
      </w:r>
      <w:r>
        <w:rPr>
          <w:rStyle w:val="footnotesbot1"/>
          <w:rFonts w:ascii="Tahoma" w:hAnsi="Tahoma" w:cs="Tahoma"/>
        </w:rPr>
        <w:t>h</w:t>
      </w:r>
      <w:r w:rsidRPr="007F6861">
        <w:rPr>
          <w:rFonts w:ascii="Tahoma" w:hAnsi="Tahoma" w:cs="Tahoma"/>
          <w:sz w:val="26"/>
        </w:rPr>
        <w:t xml:space="preserve"> </w:t>
      </w:r>
      <w:r>
        <w:rPr>
          <w:rStyle w:val="fnverse1"/>
          <w:rFonts w:ascii="Tahoma" w:hAnsi="Tahoma" w:cs="Tahoma"/>
        </w:rPr>
        <w:t>38</w:t>
      </w:r>
      <w:r w:rsidRPr="007F6861">
        <w:rPr>
          <w:rFonts w:ascii="Tahoma" w:hAnsi="Tahoma" w:cs="Tahoma"/>
          <w:sz w:val="26"/>
        </w:rPr>
        <w:t xml:space="preserve"> </w:t>
      </w:r>
      <w:r>
        <w:rPr>
          <w:rStyle w:val="footnote1"/>
          <w:rFonts w:ascii="Tahoma" w:hAnsi="Tahoma" w:cs="Tahoma"/>
        </w:rPr>
        <w:t>Isaiah 53:1</w:t>
      </w:r>
      <w:r w:rsidRPr="007F6861">
        <w:rPr>
          <w:rFonts w:ascii="Tahoma" w:hAnsi="Tahoma" w:cs="Tahoma"/>
          <w:sz w:val="26"/>
        </w:rPr>
        <w:br/>
      </w:r>
      <w:proofErr w:type="spellStart"/>
      <w:r>
        <w:rPr>
          <w:rStyle w:val="footnotesbot1"/>
          <w:rFonts w:ascii="Tahoma" w:hAnsi="Tahoma" w:cs="Tahoma"/>
        </w:rPr>
        <w:t>i</w:t>
      </w:r>
      <w:proofErr w:type="spellEnd"/>
      <w:r w:rsidRPr="007F6861">
        <w:rPr>
          <w:rFonts w:ascii="Tahoma" w:hAnsi="Tahoma" w:cs="Tahoma"/>
          <w:sz w:val="26"/>
        </w:rPr>
        <w:t xml:space="preserve"> </w:t>
      </w:r>
      <w:r>
        <w:rPr>
          <w:rStyle w:val="fnverse1"/>
          <w:rFonts w:ascii="Tahoma" w:hAnsi="Tahoma" w:cs="Tahoma"/>
        </w:rPr>
        <w:t>40</w:t>
      </w:r>
      <w:r w:rsidRPr="007F6861">
        <w:rPr>
          <w:rFonts w:ascii="Tahoma" w:hAnsi="Tahoma" w:cs="Tahoma"/>
          <w:sz w:val="26"/>
        </w:rPr>
        <w:t xml:space="preserve"> </w:t>
      </w:r>
      <w:r>
        <w:rPr>
          <w:rStyle w:val="footnote1"/>
          <w:rFonts w:ascii="Tahoma" w:hAnsi="Tahoma" w:cs="Tahoma"/>
        </w:rPr>
        <w:t>Isaiah 6:10</w:t>
      </w:r>
    </w:p>
    <w:p w:rsidR="009C6D0A" w:rsidRPr="007F6861" w:rsidRDefault="00766D39">
      <w:pPr>
        <w:shd w:val="clear" w:color="auto" w:fill="FFF0E6"/>
        <w:spacing w:before="0" w:beforeAutospacing="0" w:after="0" w:afterAutospacing="0" w:line="288" w:lineRule="atLeast"/>
        <w:rPr>
          <w:rFonts w:ascii="Tahoma" w:eastAsia="Times New Roman" w:hAnsi="Tahoma" w:cs="Tahoma"/>
          <w:b/>
          <w:bCs/>
          <w:color w:val="552200"/>
          <w:sz w:val="26"/>
        </w:rPr>
      </w:pPr>
      <w:r w:rsidRPr="007F6861">
        <w:rPr>
          <w:rFonts w:ascii="Tahoma" w:eastAsia="Times New Roman" w:hAnsi="Tahoma" w:cs="Tahoma"/>
          <w:b/>
          <w:bCs/>
          <w:color w:val="552200"/>
          <w:sz w:val="26"/>
        </w:rPr>
        <w:t>John 13</w:t>
      </w:r>
    </w:p>
    <w:p w:rsidR="009C6D0A" w:rsidRPr="007F6861" w:rsidRDefault="00766D39">
      <w:pPr>
        <w:pStyle w:val="hdg"/>
        <w:spacing w:line="288" w:lineRule="atLeast"/>
        <w:rPr>
          <w:sz w:val="26"/>
        </w:rPr>
      </w:pPr>
      <w:r w:rsidRPr="007F6861">
        <w:rPr>
          <w:sz w:val="26"/>
        </w:rPr>
        <w:t>Jesus Washes His Disciples' Feet</w:t>
      </w:r>
    </w:p>
    <w:p w:rsidR="009C6D0A" w:rsidRPr="007F6861" w:rsidRDefault="00766D39">
      <w:pPr>
        <w:pStyle w:val="reg"/>
        <w:rPr>
          <w:sz w:val="26"/>
        </w:rPr>
      </w:pPr>
      <w:r w:rsidRPr="007F6861">
        <w:rPr>
          <w:rStyle w:val="reftext1"/>
          <w:position w:val="6"/>
        </w:rPr>
        <w:t>1</w:t>
      </w:r>
      <w:r w:rsidR="00B473FB" w:rsidRPr="00B473FB">
        <w:rPr>
          <w:rStyle w:val="reftext1"/>
          <w:sz w:val="8"/>
        </w:rPr>
        <w:t> </w:t>
      </w:r>
      <w:r w:rsidRPr="007F6861">
        <w:rPr>
          <w:sz w:val="26"/>
        </w:rPr>
        <w:t xml:space="preserve">Now before the feast of the Passover, Jesus, knowing that His hour had come that He would depart out of this world to the Father, having loved the own who </w:t>
      </w:r>
      <w:r w:rsidRPr="007F6861">
        <w:rPr>
          <w:i/>
          <w:iCs/>
          <w:sz w:val="26"/>
        </w:rPr>
        <w:t>were</w:t>
      </w:r>
      <w:r w:rsidRPr="007F6861">
        <w:rPr>
          <w:sz w:val="26"/>
        </w:rPr>
        <w:t xml:space="preserve"> in the world, He loved them to </w:t>
      </w:r>
      <w:r w:rsidRPr="007F6861">
        <w:rPr>
          <w:i/>
          <w:iCs/>
          <w:sz w:val="26"/>
        </w:rPr>
        <w:t>the</w:t>
      </w:r>
      <w:r w:rsidRPr="007F6861">
        <w:rPr>
          <w:sz w:val="26"/>
        </w:rPr>
        <w:t xml:space="preserve"> end. </w:t>
      </w:r>
      <w:r w:rsidRPr="007F6861">
        <w:rPr>
          <w:rStyle w:val="reftext1"/>
          <w:position w:val="6"/>
        </w:rPr>
        <w:t>2</w:t>
      </w:r>
      <w:r w:rsidR="00B473FB" w:rsidRPr="00B473FB">
        <w:rPr>
          <w:rStyle w:val="reftext1"/>
          <w:sz w:val="8"/>
        </w:rPr>
        <w:t> </w:t>
      </w:r>
      <w:r w:rsidRPr="007F6861">
        <w:rPr>
          <w:sz w:val="26"/>
        </w:rPr>
        <w:t xml:space="preserve">And supper taking place, the devil already having put into the heart of Judas </w:t>
      </w:r>
      <w:r w:rsidRPr="007F6861">
        <w:rPr>
          <w:i/>
          <w:iCs/>
          <w:sz w:val="26"/>
        </w:rPr>
        <w:t>son</w:t>
      </w:r>
      <w:r w:rsidRPr="007F6861">
        <w:rPr>
          <w:sz w:val="26"/>
        </w:rPr>
        <w:t xml:space="preserve"> of Simon Iscariot that he should betray Him, </w:t>
      </w:r>
      <w:r w:rsidRPr="007F6861">
        <w:rPr>
          <w:rStyle w:val="reftext1"/>
          <w:position w:val="6"/>
        </w:rPr>
        <w:t>3</w:t>
      </w:r>
      <w:r w:rsidR="00B473FB" w:rsidRPr="00B473FB">
        <w:rPr>
          <w:rStyle w:val="reftext1"/>
          <w:sz w:val="8"/>
        </w:rPr>
        <w:t> </w:t>
      </w:r>
      <w:r w:rsidRPr="007F6861">
        <w:rPr>
          <w:sz w:val="26"/>
        </w:rPr>
        <w:t xml:space="preserve">knowing that the Father has given Him all things into the hands, and that He came forth from God and He is going to God, </w:t>
      </w:r>
      <w:r w:rsidRPr="007F6861">
        <w:rPr>
          <w:rStyle w:val="reftext1"/>
          <w:position w:val="6"/>
        </w:rPr>
        <w:t>4</w:t>
      </w:r>
      <w:r w:rsidR="00B473FB" w:rsidRPr="00B473FB">
        <w:rPr>
          <w:rStyle w:val="reftext1"/>
          <w:sz w:val="8"/>
        </w:rPr>
        <w:t> </w:t>
      </w:r>
      <w:r w:rsidRPr="007F6861">
        <w:rPr>
          <w:sz w:val="26"/>
        </w:rPr>
        <w:t xml:space="preserve">He rises from the supper and lays aside the garments. And having taken a towel, He girded Himself. </w:t>
      </w:r>
      <w:r w:rsidRPr="007F6861">
        <w:rPr>
          <w:rStyle w:val="reftext1"/>
          <w:position w:val="6"/>
        </w:rPr>
        <w:t>5</w:t>
      </w:r>
      <w:r w:rsidR="00B473FB" w:rsidRPr="00B473FB">
        <w:rPr>
          <w:rStyle w:val="reftext1"/>
          <w:sz w:val="8"/>
        </w:rPr>
        <w:t> </w:t>
      </w:r>
      <w:r w:rsidRPr="007F6861">
        <w:rPr>
          <w:sz w:val="26"/>
        </w:rPr>
        <w:t xml:space="preserve">After that, He pours water into the basin, and He began to wash the feet of the disciples and to wipe </w:t>
      </w:r>
      <w:r w:rsidRPr="007F6861">
        <w:rPr>
          <w:i/>
          <w:iCs/>
          <w:sz w:val="26"/>
        </w:rPr>
        <w:t>them</w:t>
      </w:r>
      <w:r w:rsidRPr="007F6861">
        <w:rPr>
          <w:sz w:val="26"/>
        </w:rPr>
        <w:t xml:space="preserve"> with the towel with which He was girded. </w:t>
      </w:r>
    </w:p>
    <w:p w:rsidR="009C6D0A" w:rsidRPr="007F6861" w:rsidRDefault="00766D39">
      <w:pPr>
        <w:pStyle w:val="reg"/>
        <w:rPr>
          <w:sz w:val="26"/>
        </w:rPr>
      </w:pPr>
      <w:r w:rsidRPr="007F6861">
        <w:rPr>
          <w:rStyle w:val="reftext1"/>
          <w:position w:val="6"/>
        </w:rPr>
        <w:t>6</w:t>
      </w:r>
      <w:r w:rsidR="00B473FB" w:rsidRPr="00B473FB">
        <w:rPr>
          <w:rStyle w:val="reftext1"/>
          <w:sz w:val="8"/>
        </w:rPr>
        <w:t> </w:t>
      </w:r>
      <w:r w:rsidRPr="007F6861">
        <w:rPr>
          <w:sz w:val="26"/>
        </w:rPr>
        <w:t xml:space="preserve">Then He comes to Simon Peter, who says to Him, “Lord, do You wash my feet?” </w:t>
      </w:r>
    </w:p>
    <w:p w:rsidR="009C6D0A" w:rsidRPr="007F6861" w:rsidRDefault="00766D39">
      <w:pPr>
        <w:pStyle w:val="reg"/>
        <w:rPr>
          <w:sz w:val="26"/>
        </w:rPr>
      </w:pPr>
      <w:r w:rsidRPr="007F6861">
        <w:rPr>
          <w:rStyle w:val="reftext1"/>
          <w:position w:val="6"/>
        </w:rPr>
        <w:t>7</w:t>
      </w:r>
      <w:r w:rsidR="00B473FB" w:rsidRPr="00B473FB">
        <w:rPr>
          <w:rStyle w:val="reftext1"/>
          <w:sz w:val="8"/>
        </w:rPr>
        <w:t> </w:t>
      </w:r>
      <w:r w:rsidRPr="007F6861">
        <w:rPr>
          <w:sz w:val="26"/>
        </w:rPr>
        <w:t xml:space="preserve">Jesus answered and said to him, </w:t>
      </w:r>
      <w:r w:rsidRPr="007F6861">
        <w:rPr>
          <w:rStyle w:val="red1"/>
          <w:sz w:val="26"/>
        </w:rPr>
        <w:t>“What I do, you do not know presently, but you will know after these things.”</w:t>
      </w:r>
      <w:r w:rsidRPr="007F6861">
        <w:rPr>
          <w:sz w:val="26"/>
        </w:rPr>
        <w:t xml:space="preserve"> </w:t>
      </w:r>
    </w:p>
    <w:p w:rsidR="009C6D0A" w:rsidRPr="007F6861" w:rsidRDefault="00766D39">
      <w:pPr>
        <w:pStyle w:val="reg"/>
        <w:rPr>
          <w:sz w:val="26"/>
        </w:rPr>
      </w:pPr>
      <w:r w:rsidRPr="007F6861">
        <w:rPr>
          <w:rStyle w:val="reftext1"/>
          <w:position w:val="6"/>
        </w:rPr>
        <w:t>8</w:t>
      </w:r>
      <w:r w:rsidR="00B473FB" w:rsidRPr="00B473FB">
        <w:rPr>
          <w:rStyle w:val="reftext1"/>
          <w:sz w:val="8"/>
        </w:rPr>
        <w:t> </w:t>
      </w:r>
      <w:r w:rsidRPr="007F6861">
        <w:rPr>
          <w:sz w:val="26"/>
        </w:rPr>
        <w:t>Peter says to Him, “Never shall You wash my feet, to the age.”</w:t>
      </w:r>
    </w:p>
    <w:p w:rsidR="009C6D0A" w:rsidRPr="007F6861" w:rsidRDefault="00766D39">
      <w:pPr>
        <w:pStyle w:val="reg"/>
        <w:rPr>
          <w:sz w:val="26"/>
        </w:rPr>
      </w:pPr>
      <w:r w:rsidRPr="007F6861">
        <w:rPr>
          <w:sz w:val="26"/>
        </w:rPr>
        <w:t xml:space="preserve">Jesus answered him, </w:t>
      </w:r>
      <w:r w:rsidRPr="007F6861">
        <w:rPr>
          <w:rStyle w:val="red1"/>
          <w:sz w:val="26"/>
        </w:rPr>
        <w:t>“Unless I wash you, you have no part with Me.”</w:t>
      </w:r>
      <w:r w:rsidRPr="007F6861">
        <w:rPr>
          <w:sz w:val="26"/>
        </w:rPr>
        <w:t xml:space="preserve"> </w:t>
      </w:r>
    </w:p>
    <w:p w:rsidR="009C6D0A" w:rsidRPr="007F6861" w:rsidRDefault="00766D39">
      <w:pPr>
        <w:pStyle w:val="reg"/>
        <w:rPr>
          <w:sz w:val="26"/>
        </w:rPr>
      </w:pPr>
      <w:r w:rsidRPr="007F6861">
        <w:rPr>
          <w:rStyle w:val="reftext1"/>
          <w:position w:val="6"/>
        </w:rPr>
        <w:t>9</w:t>
      </w:r>
      <w:r w:rsidR="00B473FB" w:rsidRPr="00B473FB">
        <w:rPr>
          <w:rStyle w:val="reftext1"/>
          <w:sz w:val="8"/>
        </w:rPr>
        <w:t> </w:t>
      </w:r>
      <w:r w:rsidRPr="007F6861">
        <w:rPr>
          <w:sz w:val="26"/>
        </w:rPr>
        <w:t xml:space="preserve">Simon Peter says to Him, “Lord, not my feet only, but also the hands and the head.” </w:t>
      </w:r>
    </w:p>
    <w:p w:rsidR="009C6D0A" w:rsidRPr="007F6861" w:rsidRDefault="00766D39">
      <w:pPr>
        <w:pStyle w:val="reg"/>
        <w:rPr>
          <w:sz w:val="26"/>
        </w:rPr>
      </w:pPr>
      <w:r w:rsidRPr="007F6861">
        <w:rPr>
          <w:rStyle w:val="reftext1"/>
          <w:position w:val="6"/>
        </w:rPr>
        <w:t>10</w:t>
      </w:r>
      <w:r w:rsidR="00B473FB" w:rsidRPr="00B473FB">
        <w:rPr>
          <w:rStyle w:val="reftext1"/>
          <w:sz w:val="8"/>
        </w:rPr>
        <w:t> </w:t>
      </w:r>
      <w:r w:rsidRPr="007F6861">
        <w:rPr>
          <w:sz w:val="26"/>
        </w:rPr>
        <w:t xml:space="preserve">Jesus says to him, </w:t>
      </w:r>
      <w:r w:rsidRPr="007F6861">
        <w:rPr>
          <w:rStyle w:val="red1"/>
          <w:sz w:val="26"/>
        </w:rPr>
        <w:t xml:space="preserve">“The </w:t>
      </w:r>
      <w:r w:rsidRPr="007F6861">
        <w:rPr>
          <w:rStyle w:val="red1"/>
          <w:i/>
          <w:iCs/>
          <w:sz w:val="26"/>
        </w:rPr>
        <w:t>one</w:t>
      </w:r>
      <w:r w:rsidRPr="007F6861">
        <w:rPr>
          <w:rStyle w:val="red1"/>
          <w:sz w:val="26"/>
        </w:rPr>
        <w:t xml:space="preserve"> having been bathed has no need to wash, except the feet, but is wholly clean. And you all are clean, but not all.”</w:t>
      </w:r>
      <w:r w:rsidRPr="007F6861">
        <w:rPr>
          <w:sz w:val="26"/>
        </w:rPr>
        <w:t xml:space="preserve"> </w:t>
      </w:r>
      <w:r w:rsidRPr="007F6861">
        <w:rPr>
          <w:rStyle w:val="reftext1"/>
          <w:position w:val="6"/>
        </w:rPr>
        <w:t>11</w:t>
      </w:r>
      <w:r w:rsidR="00B473FB" w:rsidRPr="00B473FB">
        <w:rPr>
          <w:rStyle w:val="reftext1"/>
          <w:sz w:val="8"/>
        </w:rPr>
        <w:t> </w:t>
      </w:r>
      <w:r w:rsidRPr="007F6861">
        <w:rPr>
          <w:sz w:val="26"/>
        </w:rPr>
        <w:t xml:space="preserve">For He knew the </w:t>
      </w:r>
      <w:r w:rsidRPr="007F6861">
        <w:rPr>
          <w:i/>
          <w:iCs/>
          <w:sz w:val="26"/>
        </w:rPr>
        <w:t>one who</w:t>
      </w:r>
      <w:r w:rsidRPr="007F6861">
        <w:rPr>
          <w:sz w:val="26"/>
        </w:rPr>
        <w:t xml:space="preserve"> was betraying Him; on account of this He said, </w:t>
      </w:r>
      <w:r w:rsidRPr="007F6861">
        <w:rPr>
          <w:rStyle w:val="red1"/>
          <w:sz w:val="26"/>
        </w:rPr>
        <w:t>“You are not all clean.”</w:t>
      </w:r>
      <w:r w:rsidRPr="007F6861">
        <w:rPr>
          <w:sz w:val="26"/>
        </w:rPr>
        <w:t xml:space="preserve"> </w:t>
      </w:r>
    </w:p>
    <w:p w:rsidR="009C6D0A" w:rsidRPr="007F6861" w:rsidRDefault="00766D39">
      <w:pPr>
        <w:pStyle w:val="reg"/>
        <w:rPr>
          <w:sz w:val="26"/>
        </w:rPr>
      </w:pPr>
      <w:r w:rsidRPr="007F6861">
        <w:rPr>
          <w:rStyle w:val="reftext1"/>
          <w:position w:val="6"/>
        </w:rPr>
        <w:t>12</w:t>
      </w:r>
      <w:r w:rsidR="00B473FB" w:rsidRPr="00B473FB">
        <w:rPr>
          <w:rStyle w:val="reftext1"/>
          <w:sz w:val="8"/>
        </w:rPr>
        <w:t> </w:t>
      </w:r>
      <w:r w:rsidRPr="007F6861">
        <w:rPr>
          <w:sz w:val="26"/>
        </w:rPr>
        <w:t xml:space="preserve">Therefore when He had washed their feet and taken His garments, and having reclined again, He said to them, </w:t>
      </w:r>
      <w:r w:rsidRPr="007F6861">
        <w:rPr>
          <w:rStyle w:val="red1"/>
          <w:sz w:val="26"/>
        </w:rPr>
        <w:t xml:space="preserve">“Do you know what I have done to you? </w:t>
      </w:r>
      <w:r w:rsidRPr="007F6861">
        <w:rPr>
          <w:rStyle w:val="reftext1"/>
          <w:position w:val="6"/>
        </w:rPr>
        <w:t>13</w:t>
      </w:r>
      <w:r w:rsidR="00B473FB" w:rsidRPr="00B473FB">
        <w:rPr>
          <w:rStyle w:val="reftext1"/>
          <w:sz w:val="8"/>
        </w:rPr>
        <w:t> </w:t>
      </w:r>
      <w:r w:rsidRPr="007F6861">
        <w:rPr>
          <w:rStyle w:val="red1"/>
          <w:sz w:val="26"/>
        </w:rPr>
        <w:t xml:space="preserve">You call Me Teacher and Lord, and you say rightly, for </w:t>
      </w:r>
      <w:r w:rsidRPr="007F6861">
        <w:rPr>
          <w:rStyle w:val="red1"/>
          <w:i/>
          <w:iCs/>
          <w:sz w:val="26"/>
        </w:rPr>
        <w:t>so</w:t>
      </w:r>
      <w:r w:rsidRPr="007F6861">
        <w:rPr>
          <w:rStyle w:val="red1"/>
          <w:sz w:val="26"/>
        </w:rPr>
        <w:t xml:space="preserve"> I am. </w:t>
      </w:r>
      <w:r w:rsidRPr="007F6861">
        <w:rPr>
          <w:rStyle w:val="reftext1"/>
          <w:position w:val="6"/>
        </w:rPr>
        <w:t>14</w:t>
      </w:r>
      <w:r w:rsidR="00B473FB" w:rsidRPr="00B473FB">
        <w:rPr>
          <w:rStyle w:val="reftext1"/>
          <w:sz w:val="8"/>
        </w:rPr>
        <w:t> </w:t>
      </w:r>
      <w:r w:rsidRPr="007F6861">
        <w:rPr>
          <w:rStyle w:val="red1"/>
          <w:sz w:val="26"/>
        </w:rPr>
        <w:t xml:space="preserve">Therefore if I, the Lord and the Teacher, have washed your feet, you also ought to wash the feet of one another. </w:t>
      </w:r>
      <w:r w:rsidRPr="007F6861">
        <w:rPr>
          <w:rStyle w:val="reftext1"/>
          <w:position w:val="6"/>
        </w:rPr>
        <w:t>15</w:t>
      </w:r>
      <w:r w:rsidR="00B473FB" w:rsidRPr="00B473FB">
        <w:rPr>
          <w:rStyle w:val="reftext1"/>
          <w:sz w:val="8"/>
        </w:rPr>
        <w:t> </w:t>
      </w:r>
      <w:r w:rsidRPr="007F6861">
        <w:rPr>
          <w:rStyle w:val="red1"/>
          <w:sz w:val="26"/>
        </w:rPr>
        <w:t xml:space="preserve">For I gave you a pattern, that as I did to you, you also should do. </w:t>
      </w:r>
      <w:r w:rsidRPr="007F6861">
        <w:rPr>
          <w:rStyle w:val="reftext1"/>
          <w:position w:val="6"/>
        </w:rPr>
        <w:t>16</w:t>
      </w:r>
      <w:r w:rsidR="00B473FB" w:rsidRPr="00B473FB">
        <w:rPr>
          <w:rStyle w:val="reftext1"/>
          <w:sz w:val="8"/>
        </w:rPr>
        <w:t> </w:t>
      </w:r>
      <w:r w:rsidRPr="007F6861">
        <w:rPr>
          <w:rStyle w:val="red1"/>
          <w:sz w:val="26"/>
        </w:rPr>
        <w:t xml:space="preserve">Truly, truly, I say to you, a servant is not greater than his master, nor a messenger greater than the </w:t>
      </w:r>
      <w:r w:rsidRPr="007F6861">
        <w:rPr>
          <w:rStyle w:val="red1"/>
          <w:i/>
          <w:iCs/>
          <w:sz w:val="26"/>
        </w:rPr>
        <w:t>one</w:t>
      </w:r>
      <w:r w:rsidRPr="007F6861">
        <w:rPr>
          <w:rStyle w:val="red1"/>
          <w:sz w:val="26"/>
        </w:rPr>
        <w:t xml:space="preserve"> having sent him. </w:t>
      </w:r>
      <w:r w:rsidRPr="007F6861">
        <w:rPr>
          <w:rStyle w:val="reftext1"/>
          <w:position w:val="6"/>
        </w:rPr>
        <w:t>17</w:t>
      </w:r>
      <w:r w:rsidR="00B473FB" w:rsidRPr="00B473FB">
        <w:rPr>
          <w:rStyle w:val="reftext1"/>
          <w:sz w:val="8"/>
        </w:rPr>
        <w:t> </w:t>
      </w:r>
      <w:r w:rsidRPr="007F6861">
        <w:rPr>
          <w:rStyle w:val="red1"/>
          <w:sz w:val="26"/>
        </w:rPr>
        <w:t>If you know these things, you are blessed if you do them.</w:t>
      </w:r>
      <w:r w:rsidRPr="007F6861">
        <w:rPr>
          <w:sz w:val="26"/>
        </w:rPr>
        <w:t xml:space="preserve"> </w:t>
      </w:r>
    </w:p>
    <w:p w:rsidR="009C6D0A" w:rsidRPr="007F6861" w:rsidRDefault="00766D39">
      <w:pPr>
        <w:pStyle w:val="hdg"/>
        <w:spacing w:before="0" w:line="288" w:lineRule="atLeast"/>
        <w:rPr>
          <w:sz w:val="26"/>
        </w:rPr>
      </w:pPr>
      <w:r w:rsidRPr="007F6861">
        <w:rPr>
          <w:sz w:val="26"/>
        </w:rPr>
        <w:lastRenderedPageBreak/>
        <w:t>Jesus Predicts His Betrayal</w:t>
      </w:r>
      <w:r w:rsidRPr="007F6861">
        <w:rPr>
          <w:sz w:val="26"/>
        </w:rPr>
        <w:br/>
      </w:r>
      <w:r w:rsidRPr="007F6861">
        <w:rPr>
          <w:rStyle w:val="cross1"/>
          <w:b w:val="0"/>
          <w:bCs w:val="0"/>
          <w:sz w:val="26"/>
        </w:rPr>
        <w:t>(Psalm 41:1-13; Matthew 26:17-25; Mark 14:12-21; Luke 22:7-13)</w:t>
      </w:r>
    </w:p>
    <w:p w:rsidR="009C6D0A" w:rsidRPr="007F6861" w:rsidRDefault="00766D39">
      <w:pPr>
        <w:pStyle w:val="red"/>
        <w:spacing w:line="288" w:lineRule="atLeast"/>
        <w:jc w:val="both"/>
        <w:rPr>
          <w:rFonts w:ascii="Tahoma" w:hAnsi="Tahoma" w:cs="Tahoma"/>
          <w:sz w:val="26"/>
        </w:rPr>
      </w:pPr>
      <w:r w:rsidRPr="007F6861">
        <w:rPr>
          <w:rStyle w:val="reftext1"/>
          <w:position w:val="6"/>
        </w:rPr>
        <w:t>18</w:t>
      </w:r>
      <w:r w:rsidR="00B473FB" w:rsidRPr="00B473FB">
        <w:rPr>
          <w:rStyle w:val="reftext1"/>
          <w:sz w:val="8"/>
        </w:rPr>
        <w:t> </w:t>
      </w:r>
      <w:r w:rsidRPr="007F6861">
        <w:rPr>
          <w:rFonts w:ascii="Tahoma" w:hAnsi="Tahoma" w:cs="Tahoma"/>
          <w:sz w:val="26"/>
        </w:rPr>
        <w:t xml:space="preserve">I speak not about all of you. I know whom I chose; but </w:t>
      </w:r>
      <w:r w:rsidRPr="007F6861">
        <w:rPr>
          <w:rFonts w:ascii="Tahoma" w:hAnsi="Tahoma" w:cs="Tahoma"/>
          <w:i/>
          <w:iCs/>
          <w:sz w:val="26"/>
        </w:rPr>
        <w:t>it is</w:t>
      </w:r>
      <w:r w:rsidRPr="007F6861">
        <w:rPr>
          <w:rFonts w:ascii="Tahoma" w:hAnsi="Tahoma" w:cs="Tahoma"/>
          <w:sz w:val="26"/>
        </w:rPr>
        <w:t xml:space="preserve"> that the Scripture may be fulfilled: ‘The </w:t>
      </w:r>
      <w:r w:rsidRPr="007F6861">
        <w:rPr>
          <w:rFonts w:ascii="Tahoma" w:hAnsi="Tahoma" w:cs="Tahoma"/>
          <w:i/>
          <w:iCs/>
          <w:sz w:val="26"/>
        </w:rPr>
        <w:t>one</w:t>
      </w:r>
      <w:r w:rsidRPr="007F6861">
        <w:rPr>
          <w:rFonts w:ascii="Tahoma" w:hAnsi="Tahoma" w:cs="Tahoma"/>
          <w:sz w:val="26"/>
        </w:rPr>
        <w:t xml:space="preserve"> eating My bread has lifted up his heel against Me.’</w:t>
      </w:r>
      <w:hyperlink w:anchor="fna" w:tooltip="Psalm 41:9" w:history="1">
        <w:r w:rsidRPr="007F6861">
          <w:rPr>
            <w:rStyle w:val="Hyperlink"/>
            <w:rFonts w:ascii="Tahoma" w:hAnsi="Tahoma" w:cs="Tahoma"/>
            <w:b/>
            <w:bCs/>
            <w:i/>
            <w:iCs/>
            <w:position w:val="6"/>
            <w:sz w:val="17"/>
            <w:szCs w:val="17"/>
          </w:rPr>
          <w:t>a</w:t>
        </w:r>
      </w:hyperlink>
      <w:r w:rsidRPr="007F6861">
        <w:rPr>
          <w:rFonts w:ascii="Tahoma" w:hAnsi="Tahoma" w:cs="Tahoma"/>
          <w:sz w:val="26"/>
        </w:rPr>
        <w:t xml:space="preserve"> </w:t>
      </w:r>
      <w:r w:rsidRPr="007F6861">
        <w:rPr>
          <w:rStyle w:val="reftext1"/>
          <w:position w:val="6"/>
        </w:rPr>
        <w:t>19</w:t>
      </w:r>
      <w:r w:rsidR="00B473FB" w:rsidRPr="00B473FB">
        <w:rPr>
          <w:rStyle w:val="reftext1"/>
          <w:sz w:val="8"/>
        </w:rPr>
        <w:t> </w:t>
      </w:r>
      <w:r w:rsidRPr="007F6861">
        <w:rPr>
          <w:rFonts w:ascii="Tahoma" w:hAnsi="Tahoma" w:cs="Tahoma"/>
          <w:sz w:val="26"/>
        </w:rPr>
        <w:t xml:space="preserve">I am telling you from this time, before it comes to pass, so that when it comes to pass you should believe that I am </w:t>
      </w:r>
      <w:r w:rsidRPr="007F6861">
        <w:rPr>
          <w:rFonts w:ascii="Tahoma" w:hAnsi="Tahoma" w:cs="Tahoma"/>
          <w:i/>
          <w:iCs/>
          <w:sz w:val="26"/>
        </w:rPr>
        <w:t>He</w:t>
      </w:r>
      <w:r w:rsidRPr="007F6861">
        <w:rPr>
          <w:rFonts w:ascii="Tahoma" w:hAnsi="Tahoma" w:cs="Tahoma"/>
          <w:sz w:val="26"/>
        </w:rPr>
        <w:t xml:space="preserve">. </w:t>
      </w:r>
      <w:r w:rsidRPr="007F6861">
        <w:rPr>
          <w:rStyle w:val="reftext1"/>
          <w:position w:val="6"/>
        </w:rPr>
        <w:t>20</w:t>
      </w:r>
      <w:r w:rsidR="00B473FB" w:rsidRPr="00B473FB">
        <w:rPr>
          <w:rStyle w:val="reftext1"/>
          <w:sz w:val="8"/>
        </w:rPr>
        <w:t> </w:t>
      </w:r>
      <w:r w:rsidRPr="007F6861">
        <w:rPr>
          <w:rFonts w:ascii="Tahoma" w:hAnsi="Tahoma" w:cs="Tahoma"/>
          <w:sz w:val="26"/>
        </w:rPr>
        <w:t xml:space="preserve">Truly, truly, I say to you, the </w:t>
      </w:r>
      <w:r w:rsidRPr="007F6861">
        <w:rPr>
          <w:rFonts w:ascii="Tahoma" w:hAnsi="Tahoma" w:cs="Tahoma"/>
          <w:i/>
          <w:iCs/>
          <w:sz w:val="26"/>
        </w:rPr>
        <w:t>one</w:t>
      </w:r>
      <w:r w:rsidRPr="007F6861">
        <w:rPr>
          <w:rFonts w:ascii="Tahoma" w:hAnsi="Tahoma" w:cs="Tahoma"/>
          <w:sz w:val="26"/>
        </w:rPr>
        <w:t xml:space="preserve"> receiving whomever I shall send, receives Me; and the </w:t>
      </w:r>
      <w:r w:rsidRPr="007F6861">
        <w:rPr>
          <w:rFonts w:ascii="Tahoma" w:hAnsi="Tahoma" w:cs="Tahoma"/>
          <w:i/>
          <w:iCs/>
          <w:sz w:val="26"/>
        </w:rPr>
        <w:t>one</w:t>
      </w:r>
      <w:r w:rsidRPr="007F6861">
        <w:rPr>
          <w:rFonts w:ascii="Tahoma" w:hAnsi="Tahoma" w:cs="Tahoma"/>
          <w:sz w:val="26"/>
        </w:rPr>
        <w:t xml:space="preserve"> receiving Me, receives the </w:t>
      </w:r>
      <w:r w:rsidRPr="007F6861">
        <w:rPr>
          <w:rFonts w:ascii="Tahoma" w:hAnsi="Tahoma" w:cs="Tahoma"/>
          <w:i/>
          <w:iCs/>
          <w:sz w:val="26"/>
        </w:rPr>
        <w:t>One</w:t>
      </w:r>
      <w:r w:rsidRPr="007F6861">
        <w:rPr>
          <w:rFonts w:ascii="Tahoma" w:hAnsi="Tahoma" w:cs="Tahoma"/>
          <w:sz w:val="26"/>
        </w:rPr>
        <w:t xml:space="preserve"> having sent Me.” </w:t>
      </w:r>
    </w:p>
    <w:p w:rsidR="009C6D0A" w:rsidRPr="007F6861" w:rsidRDefault="00766D39">
      <w:pPr>
        <w:pStyle w:val="reg"/>
        <w:rPr>
          <w:sz w:val="26"/>
        </w:rPr>
      </w:pPr>
      <w:r w:rsidRPr="007F6861">
        <w:rPr>
          <w:rStyle w:val="reftext1"/>
          <w:position w:val="6"/>
        </w:rPr>
        <w:t>21</w:t>
      </w:r>
      <w:r w:rsidR="00B473FB" w:rsidRPr="00B473FB">
        <w:rPr>
          <w:rStyle w:val="reftext1"/>
          <w:sz w:val="8"/>
        </w:rPr>
        <w:t> </w:t>
      </w:r>
      <w:r w:rsidRPr="007F6861">
        <w:rPr>
          <w:sz w:val="26"/>
        </w:rPr>
        <w:t xml:space="preserve">Having said these things, Jesus was troubled in spirit, and He testified and said, </w:t>
      </w:r>
      <w:r w:rsidRPr="007F6861">
        <w:rPr>
          <w:rStyle w:val="red1"/>
          <w:sz w:val="26"/>
        </w:rPr>
        <w:t>“Truly, truly, I say to you that one of you will betray Me.”</w:t>
      </w:r>
      <w:r w:rsidRPr="007F6861">
        <w:rPr>
          <w:sz w:val="26"/>
        </w:rPr>
        <w:t xml:space="preserve"> </w:t>
      </w:r>
    </w:p>
    <w:p w:rsidR="009C6D0A" w:rsidRPr="007F6861" w:rsidRDefault="00766D39">
      <w:pPr>
        <w:pStyle w:val="reg"/>
        <w:rPr>
          <w:sz w:val="26"/>
        </w:rPr>
      </w:pPr>
      <w:r w:rsidRPr="007F6861">
        <w:rPr>
          <w:rStyle w:val="reftext1"/>
          <w:position w:val="6"/>
        </w:rPr>
        <w:t>22</w:t>
      </w:r>
      <w:r w:rsidR="00B473FB" w:rsidRPr="00B473FB">
        <w:rPr>
          <w:rStyle w:val="reftext1"/>
          <w:sz w:val="8"/>
        </w:rPr>
        <w:t> </w:t>
      </w:r>
      <w:r w:rsidRPr="007F6861">
        <w:rPr>
          <w:sz w:val="26"/>
        </w:rPr>
        <w:t xml:space="preserve">The disciples began to look upon one another, being uncertain of whom He is speaking. </w:t>
      </w:r>
      <w:r w:rsidRPr="007F6861">
        <w:rPr>
          <w:rStyle w:val="reftext1"/>
          <w:position w:val="6"/>
        </w:rPr>
        <w:t>23</w:t>
      </w:r>
      <w:r w:rsidR="00B473FB" w:rsidRPr="00B473FB">
        <w:rPr>
          <w:rStyle w:val="reftext1"/>
          <w:sz w:val="8"/>
        </w:rPr>
        <w:t> </w:t>
      </w:r>
      <w:r w:rsidRPr="007F6861">
        <w:rPr>
          <w:sz w:val="26"/>
        </w:rPr>
        <w:t xml:space="preserve">There was reclining one of His disciples whom Jesus loved in the bosom of Jesus. </w:t>
      </w:r>
      <w:r w:rsidRPr="007F6861">
        <w:rPr>
          <w:rStyle w:val="reftext1"/>
          <w:position w:val="6"/>
        </w:rPr>
        <w:t>24</w:t>
      </w:r>
      <w:r w:rsidR="00B473FB" w:rsidRPr="00B473FB">
        <w:rPr>
          <w:rStyle w:val="reftext1"/>
          <w:sz w:val="8"/>
        </w:rPr>
        <w:t> </w:t>
      </w:r>
      <w:r w:rsidRPr="007F6861">
        <w:rPr>
          <w:sz w:val="26"/>
        </w:rPr>
        <w:t xml:space="preserve">Therefore Simon Peter motions to him, to ask who it is about whom He is speaking? </w:t>
      </w:r>
      <w:r w:rsidRPr="007F6861">
        <w:rPr>
          <w:rStyle w:val="reftext1"/>
          <w:position w:val="6"/>
        </w:rPr>
        <w:t>25</w:t>
      </w:r>
      <w:r w:rsidR="00B473FB" w:rsidRPr="00B473FB">
        <w:rPr>
          <w:rStyle w:val="reftext1"/>
          <w:sz w:val="8"/>
        </w:rPr>
        <w:t> </w:t>
      </w:r>
      <w:r w:rsidRPr="007F6861">
        <w:rPr>
          <w:sz w:val="26"/>
        </w:rPr>
        <w:t xml:space="preserve">Then he thus having leaned on the breast of Jesus, says to Him, “Lord, who is it?” </w:t>
      </w:r>
    </w:p>
    <w:p w:rsidR="009C6D0A" w:rsidRPr="007F6861" w:rsidRDefault="00766D39">
      <w:pPr>
        <w:pStyle w:val="reg"/>
        <w:rPr>
          <w:sz w:val="26"/>
        </w:rPr>
      </w:pPr>
      <w:r w:rsidRPr="007F6861">
        <w:rPr>
          <w:rStyle w:val="reftext1"/>
          <w:position w:val="6"/>
        </w:rPr>
        <w:t>26</w:t>
      </w:r>
      <w:r w:rsidR="00B473FB" w:rsidRPr="00B473FB">
        <w:rPr>
          <w:rStyle w:val="reftext1"/>
          <w:sz w:val="8"/>
        </w:rPr>
        <w:t> </w:t>
      </w:r>
      <w:r w:rsidRPr="007F6861">
        <w:rPr>
          <w:sz w:val="26"/>
        </w:rPr>
        <w:t xml:space="preserve">Then Jesus answers, </w:t>
      </w:r>
      <w:r w:rsidRPr="007F6861">
        <w:rPr>
          <w:rStyle w:val="red1"/>
          <w:sz w:val="26"/>
        </w:rPr>
        <w:t>“It is he to whom I will dip the morsel and will give him.”</w:t>
      </w:r>
      <w:r w:rsidRPr="007F6861">
        <w:rPr>
          <w:sz w:val="26"/>
        </w:rPr>
        <w:t xml:space="preserve"> Then having dipped the morsel, He takes </w:t>
      </w:r>
      <w:r w:rsidRPr="007F6861">
        <w:rPr>
          <w:i/>
          <w:iCs/>
          <w:sz w:val="26"/>
        </w:rPr>
        <w:t>it</w:t>
      </w:r>
      <w:r w:rsidRPr="007F6861">
        <w:rPr>
          <w:sz w:val="26"/>
        </w:rPr>
        <w:t xml:space="preserve"> and gives </w:t>
      </w:r>
      <w:r w:rsidRPr="007F6861">
        <w:rPr>
          <w:i/>
          <w:iCs/>
          <w:sz w:val="26"/>
        </w:rPr>
        <w:t>it</w:t>
      </w:r>
      <w:r w:rsidRPr="007F6861">
        <w:rPr>
          <w:sz w:val="26"/>
        </w:rPr>
        <w:t xml:space="preserve"> to Judas, </w:t>
      </w:r>
      <w:r w:rsidRPr="007F6861">
        <w:rPr>
          <w:i/>
          <w:iCs/>
          <w:sz w:val="26"/>
        </w:rPr>
        <w:t>son</w:t>
      </w:r>
      <w:r w:rsidRPr="007F6861">
        <w:rPr>
          <w:sz w:val="26"/>
        </w:rPr>
        <w:t xml:space="preserve"> of Simon Iscariot. </w:t>
      </w:r>
      <w:r w:rsidRPr="007F6861">
        <w:rPr>
          <w:rStyle w:val="reftext1"/>
          <w:position w:val="6"/>
        </w:rPr>
        <w:t>27</w:t>
      </w:r>
      <w:r w:rsidR="00B473FB" w:rsidRPr="00B473FB">
        <w:rPr>
          <w:rStyle w:val="reftext1"/>
          <w:sz w:val="8"/>
        </w:rPr>
        <w:t> </w:t>
      </w:r>
      <w:r w:rsidRPr="007F6861">
        <w:rPr>
          <w:sz w:val="26"/>
        </w:rPr>
        <w:t>And after the morsel, then Satan entered into him.</w:t>
      </w:r>
    </w:p>
    <w:p w:rsidR="009C6D0A" w:rsidRPr="007F6861" w:rsidRDefault="00766D39">
      <w:pPr>
        <w:pStyle w:val="reg"/>
        <w:rPr>
          <w:sz w:val="26"/>
        </w:rPr>
      </w:pPr>
      <w:r w:rsidRPr="007F6861">
        <w:rPr>
          <w:sz w:val="26"/>
        </w:rPr>
        <w:t xml:space="preserve">Therefore Jesus says to him, </w:t>
      </w:r>
      <w:r w:rsidRPr="007F6861">
        <w:rPr>
          <w:rStyle w:val="red1"/>
          <w:sz w:val="26"/>
        </w:rPr>
        <w:t>“What you do, do quickly.”</w:t>
      </w:r>
      <w:r w:rsidRPr="007F6861">
        <w:rPr>
          <w:sz w:val="26"/>
        </w:rPr>
        <w:t xml:space="preserve"> </w:t>
      </w:r>
      <w:r w:rsidRPr="007F6861">
        <w:rPr>
          <w:rStyle w:val="reftext1"/>
          <w:position w:val="6"/>
        </w:rPr>
        <w:t>28</w:t>
      </w:r>
      <w:r w:rsidR="00B473FB" w:rsidRPr="00B473FB">
        <w:rPr>
          <w:rStyle w:val="reftext1"/>
          <w:sz w:val="8"/>
        </w:rPr>
        <w:t> </w:t>
      </w:r>
      <w:r w:rsidRPr="007F6861">
        <w:rPr>
          <w:sz w:val="26"/>
        </w:rPr>
        <w:t xml:space="preserve">Now none of those reclining knew why He spoke this to him. </w:t>
      </w:r>
      <w:r w:rsidRPr="007F6861">
        <w:rPr>
          <w:rStyle w:val="reftext1"/>
          <w:position w:val="6"/>
        </w:rPr>
        <w:t>29</w:t>
      </w:r>
      <w:r w:rsidR="00B473FB" w:rsidRPr="00B473FB">
        <w:rPr>
          <w:rStyle w:val="reftext1"/>
          <w:sz w:val="8"/>
        </w:rPr>
        <w:t> </w:t>
      </w:r>
      <w:r w:rsidRPr="007F6861">
        <w:rPr>
          <w:sz w:val="26"/>
        </w:rPr>
        <w:t xml:space="preserve">For some were thinking, since Judas had the money bag, that Jesus is saying to him, </w:t>
      </w:r>
      <w:r w:rsidRPr="007F6861">
        <w:rPr>
          <w:rStyle w:val="red1"/>
          <w:sz w:val="26"/>
        </w:rPr>
        <w:t xml:space="preserve">“Buy what things we have need </w:t>
      </w:r>
      <w:r w:rsidRPr="007F6861">
        <w:rPr>
          <w:rStyle w:val="red1"/>
          <w:i/>
          <w:iCs/>
          <w:sz w:val="26"/>
        </w:rPr>
        <w:t>of</w:t>
      </w:r>
      <w:r w:rsidRPr="007F6861">
        <w:rPr>
          <w:rStyle w:val="red1"/>
          <w:sz w:val="26"/>
        </w:rPr>
        <w:t xml:space="preserve"> for the feast,”</w:t>
      </w:r>
      <w:r w:rsidRPr="007F6861">
        <w:rPr>
          <w:sz w:val="26"/>
        </w:rPr>
        <w:t xml:space="preserve"> or that he should give something to the poor. </w:t>
      </w:r>
      <w:r w:rsidRPr="007F6861">
        <w:rPr>
          <w:rStyle w:val="reftext1"/>
          <w:position w:val="6"/>
        </w:rPr>
        <w:t>30</w:t>
      </w:r>
      <w:r w:rsidR="00B473FB" w:rsidRPr="00B473FB">
        <w:rPr>
          <w:rStyle w:val="reftext1"/>
          <w:sz w:val="8"/>
        </w:rPr>
        <w:t> </w:t>
      </w:r>
      <w:r w:rsidRPr="007F6861">
        <w:rPr>
          <w:sz w:val="26"/>
        </w:rPr>
        <w:t xml:space="preserve">Therefore having received the morsel, he went out immediately. And it was night. </w:t>
      </w:r>
    </w:p>
    <w:p w:rsidR="009C6D0A" w:rsidRPr="007F6861" w:rsidRDefault="00766D39">
      <w:pPr>
        <w:pStyle w:val="hdg"/>
        <w:spacing w:before="0" w:line="288" w:lineRule="atLeast"/>
        <w:rPr>
          <w:sz w:val="26"/>
        </w:rPr>
      </w:pPr>
      <w:r w:rsidRPr="007F6861">
        <w:rPr>
          <w:sz w:val="26"/>
        </w:rPr>
        <w:t>Love one another</w:t>
      </w:r>
      <w:r w:rsidRPr="007F6861">
        <w:rPr>
          <w:sz w:val="26"/>
        </w:rPr>
        <w:br/>
      </w:r>
      <w:r w:rsidRPr="007F6861">
        <w:rPr>
          <w:rStyle w:val="cross1"/>
          <w:b w:val="0"/>
          <w:bCs w:val="0"/>
          <w:sz w:val="26"/>
        </w:rPr>
        <w:t>(Romans 12:9-13; 1 John 3:11-24)</w:t>
      </w:r>
    </w:p>
    <w:p w:rsidR="009C6D0A" w:rsidRPr="007F6861" w:rsidRDefault="00766D39">
      <w:pPr>
        <w:pStyle w:val="reg"/>
        <w:rPr>
          <w:sz w:val="26"/>
        </w:rPr>
      </w:pPr>
      <w:r w:rsidRPr="007F6861">
        <w:rPr>
          <w:rStyle w:val="reftext1"/>
          <w:position w:val="6"/>
        </w:rPr>
        <w:t>31</w:t>
      </w:r>
      <w:r w:rsidR="00B473FB" w:rsidRPr="00B473FB">
        <w:rPr>
          <w:rStyle w:val="reftext1"/>
          <w:sz w:val="8"/>
        </w:rPr>
        <w:t> </w:t>
      </w:r>
      <w:r w:rsidRPr="007F6861">
        <w:rPr>
          <w:sz w:val="26"/>
        </w:rPr>
        <w:t xml:space="preserve">Therefore when he had gone out, Jesus says, </w:t>
      </w:r>
      <w:r w:rsidRPr="007F6861">
        <w:rPr>
          <w:rStyle w:val="red1"/>
          <w:sz w:val="26"/>
        </w:rPr>
        <w:t xml:space="preserve">“Now the Son of Man has been glorified, and God has been glorified in Him. </w:t>
      </w:r>
      <w:r w:rsidRPr="007F6861">
        <w:rPr>
          <w:rStyle w:val="reftext1"/>
          <w:position w:val="6"/>
        </w:rPr>
        <w:t>32</w:t>
      </w:r>
      <w:r w:rsidR="00B473FB" w:rsidRPr="00B473FB">
        <w:rPr>
          <w:rStyle w:val="reftext1"/>
          <w:sz w:val="8"/>
        </w:rPr>
        <w:t> </w:t>
      </w:r>
      <w:r w:rsidRPr="007F6861">
        <w:rPr>
          <w:rStyle w:val="red1"/>
          <w:sz w:val="26"/>
        </w:rPr>
        <w:t>If God is glorified in Him, God also will glorify Him in Himself, and will glorify Him immediately.</w:t>
      </w:r>
      <w:r w:rsidRPr="007F6861">
        <w:rPr>
          <w:sz w:val="26"/>
        </w:rPr>
        <w:t xml:space="preserve"> </w:t>
      </w:r>
    </w:p>
    <w:p w:rsidR="009C6D0A" w:rsidRPr="007F6861" w:rsidRDefault="00766D39">
      <w:pPr>
        <w:pStyle w:val="red"/>
        <w:spacing w:line="288" w:lineRule="atLeast"/>
        <w:jc w:val="both"/>
        <w:rPr>
          <w:rFonts w:ascii="Tahoma" w:hAnsi="Tahoma" w:cs="Tahoma"/>
          <w:sz w:val="26"/>
        </w:rPr>
      </w:pPr>
      <w:r w:rsidRPr="007F6861">
        <w:rPr>
          <w:rStyle w:val="reftext1"/>
          <w:position w:val="6"/>
        </w:rPr>
        <w:t>33</w:t>
      </w:r>
      <w:r w:rsidR="00B473FB" w:rsidRPr="00B473FB">
        <w:rPr>
          <w:rStyle w:val="reftext1"/>
          <w:sz w:val="8"/>
        </w:rPr>
        <w:t> </w:t>
      </w:r>
      <w:r w:rsidRPr="007F6861">
        <w:rPr>
          <w:rFonts w:ascii="Tahoma" w:hAnsi="Tahoma" w:cs="Tahoma"/>
          <w:sz w:val="26"/>
        </w:rPr>
        <w:t xml:space="preserve">Little children, yet a little while I am with you. You will seek Me, and as I said to the Jews, now I say also to you: ‘Where I go, you are not able to come.’ </w:t>
      </w:r>
    </w:p>
    <w:p w:rsidR="009C6D0A" w:rsidRPr="007F6861" w:rsidRDefault="00766D39">
      <w:pPr>
        <w:pStyle w:val="red"/>
        <w:spacing w:line="288" w:lineRule="atLeast"/>
        <w:jc w:val="both"/>
        <w:rPr>
          <w:rFonts w:ascii="Tahoma" w:hAnsi="Tahoma" w:cs="Tahoma"/>
          <w:sz w:val="26"/>
        </w:rPr>
      </w:pPr>
      <w:r w:rsidRPr="007F6861">
        <w:rPr>
          <w:rStyle w:val="reftext1"/>
          <w:position w:val="6"/>
        </w:rPr>
        <w:t>34</w:t>
      </w:r>
      <w:r w:rsidR="00B473FB" w:rsidRPr="00B473FB">
        <w:rPr>
          <w:rStyle w:val="reftext1"/>
          <w:sz w:val="8"/>
        </w:rPr>
        <w:t> </w:t>
      </w:r>
      <w:r w:rsidRPr="007F6861">
        <w:rPr>
          <w:rFonts w:ascii="Tahoma" w:hAnsi="Tahoma" w:cs="Tahoma"/>
          <w:sz w:val="26"/>
        </w:rPr>
        <w:t xml:space="preserve">A new commandment I give to you, that you should love one another. As I have loved you, so you also should love one another. </w:t>
      </w:r>
      <w:r w:rsidRPr="007F6861">
        <w:rPr>
          <w:rStyle w:val="reftext1"/>
          <w:position w:val="6"/>
        </w:rPr>
        <w:t>35</w:t>
      </w:r>
      <w:r w:rsidR="00B473FB" w:rsidRPr="00B473FB">
        <w:rPr>
          <w:rStyle w:val="reftext1"/>
          <w:sz w:val="8"/>
        </w:rPr>
        <w:t> </w:t>
      </w:r>
      <w:r w:rsidRPr="007F6861">
        <w:rPr>
          <w:rFonts w:ascii="Tahoma" w:hAnsi="Tahoma" w:cs="Tahoma"/>
          <w:sz w:val="26"/>
        </w:rPr>
        <w:t xml:space="preserve">By this all will know that you are My disciples, if you have love among one another.” </w:t>
      </w:r>
    </w:p>
    <w:p w:rsidR="009C6D0A" w:rsidRPr="007F6861" w:rsidRDefault="00766D39">
      <w:pPr>
        <w:pStyle w:val="hdg"/>
        <w:spacing w:before="0" w:line="288" w:lineRule="atLeast"/>
        <w:rPr>
          <w:sz w:val="26"/>
        </w:rPr>
      </w:pPr>
      <w:r w:rsidRPr="007F6861">
        <w:rPr>
          <w:sz w:val="26"/>
        </w:rPr>
        <w:t>Jesus Predicts Peter's Denial</w:t>
      </w:r>
      <w:r w:rsidRPr="007F6861">
        <w:rPr>
          <w:sz w:val="26"/>
        </w:rPr>
        <w:br/>
      </w:r>
      <w:r w:rsidRPr="007F6861">
        <w:rPr>
          <w:rStyle w:val="cross1"/>
          <w:b w:val="0"/>
          <w:bCs w:val="0"/>
          <w:sz w:val="26"/>
        </w:rPr>
        <w:t>(Matthew 26:31-35; Mark 14:27-31; Luke 22:31-38)</w:t>
      </w:r>
    </w:p>
    <w:p w:rsidR="009C6D0A" w:rsidRPr="007F6861" w:rsidRDefault="00766D39">
      <w:pPr>
        <w:pStyle w:val="reg"/>
        <w:rPr>
          <w:sz w:val="26"/>
        </w:rPr>
      </w:pPr>
      <w:r w:rsidRPr="007F6861">
        <w:rPr>
          <w:rStyle w:val="reftext1"/>
          <w:position w:val="6"/>
        </w:rPr>
        <w:t>36</w:t>
      </w:r>
      <w:r w:rsidR="00B473FB" w:rsidRPr="00B473FB">
        <w:rPr>
          <w:rStyle w:val="reftext1"/>
          <w:sz w:val="8"/>
        </w:rPr>
        <w:t> </w:t>
      </w:r>
      <w:r w:rsidRPr="007F6861">
        <w:rPr>
          <w:sz w:val="26"/>
        </w:rPr>
        <w:t>Simon Peter says to Him, “Lord, where are You going?”</w:t>
      </w:r>
    </w:p>
    <w:p w:rsidR="009C6D0A" w:rsidRPr="007F6861" w:rsidRDefault="00766D39">
      <w:pPr>
        <w:pStyle w:val="reg"/>
        <w:rPr>
          <w:sz w:val="26"/>
        </w:rPr>
      </w:pPr>
      <w:r w:rsidRPr="007F6861">
        <w:rPr>
          <w:sz w:val="26"/>
        </w:rPr>
        <w:lastRenderedPageBreak/>
        <w:t xml:space="preserve">Jesus answered him, </w:t>
      </w:r>
      <w:r w:rsidRPr="007F6861">
        <w:rPr>
          <w:rStyle w:val="red1"/>
          <w:sz w:val="26"/>
        </w:rPr>
        <w:t>“Where I go, you are not able to follow Me now, but you will follow afterward.”</w:t>
      </w:r>
      <w:r w:rsidRPr="007F6861">
        <w:rPr>
          <w:sz w:val="26"/>
        </w:rPr>
        <w:t xml:space="preserve"> </w:t>
      </w:r>
    </w:p>
    <w:p w:rsidR="009C6D0A" w:rsidRPr="007F6861" w:rsidRDefault="00766D39">
      <w:pPr>
        <w:pStyle w:val="reg"/>
        <w:rPr>
          <w:sz w:val="26"/>
        </w:rPr>
      </w:pPr>
      <w:r w:rsidRPr="007F6861">
        <w:rPr>
          <w:rStyle w:val="reftext1"/>
          <w:position w:val="6"/>
        </w:rPr>
        <w:t>37</w:t>
      </w:r>
      <w:r w:rsidR="00B473FB" w:rsidRPr="00B473FB">
        <w:rPr>
          <w:rStyle w:val="reftext1"/>
          <w:sz w:val="8"/>
        </w:rPr>
        <w:t> </w:t>
      </w:r>
      <w:r w:rsidRPr="007F6861">
        <w:rPr>
          <w:sz w:val="26"/>
        </w:rPr>
        <w:t xml:space="preserve">Peter says to Him, “Lord, why am I not able to follow You presently? I will lay down my life for You.” </w:t>
      </w:r>
    </w:p>
    <w:p w:rsidR="009C6D0A" w:rsidRPr="007F6861" w:rsidRDefault="00766D39">
      <w:pPr>
        <w:pStyle w:val="reg"/>
        <w:rPr>
          <w:sz w:val="26"/>
        </w:rPr>
      </w:pPr>
      <w:r w:rsidRPr="007F6861">
        <w:rPr>
          <w:rStyle w:val="reftext1"/>
          <w:position w:val="6"/>
        </w:rPr>
        <w:t>38</w:t>
      </w:r>
      <w:r w:rsidR="00B473FB" w:rsidRPr="00B473FB">
        <w:rPr>
          <w:rStyle w:val="reftext1"/>
          <w:sz w:val="8"/>
        </w:rPr>
        <w:t> </w:t>
      </w:r>
      <w:r w:rsidRPr="007F6861">
        <w:rPr>
          <w:sz w:val="26"/>
        </w:rPr>
        <w:t xml:space="preserve">Jesus answered, </w:t>
      </w:r>
      <w:r w:rsidRPr="007F6861">
        <w:rPr>
          <w:rStyle w:val="red1"/>
          <w:sz w:val="26"/>
        </w:rPr>
        <w:t xml:space="preserve">“Will you lay down your life for Me? Truly, truly, I say to you, </w:t>
      </w:r>
      <w:r w:rsidRPr="007F6861">
        <w:rPr>
          <w:rStyle w:val="red1"/>
          <w:i/>
          <w:iCs/>
          <w:sz w:val="26"/>
        </w:rPr>
        <w:t>the</w:t>
      </w:r>
      <w:r w:rsidRPr="007F6861">
        <w:rPr>
          <w:rStyle w:val="red1"/>
          <w:sz w:val="26"/>
        </w:rPr>
        <w:t xml:space="preserve"> rooster will not crow until you will deny Me three times.</w:t>
      </w:r>
      <w:r w:rsidRPr="007F6861">
        <w:rPr>
          <w:sz w:val="26"/>
        </w:rPr>
        <w:t xml:space="preserve"> </w:t>
      </w:r>
    </w:p>
    <w:p w:rsidR="009C6D0A" w:rsidRPr="007F6861" w:rsidRDefault="00766D39">
      <w:pPr>
        <w:pStyle w:val="foot"/>
        <w:spacing w:line="288" w:lineRule="atLeast"/>
        <w:rPr>
          <w:rFonts w:ascii="Tahoma" w:hAnsi="Tahoma" w:cs="Tahoma"/>
          <w:sz w:val="26"/>
        </w:rPr>
      </w:pPr>
      <w:r>
        <w:rPr>
          <w:rStyle w:val="footnotesbot1"/>
          <w:rFonts w:ascii="Tahoma" w:hAnsi="Tahoma" w:cs="Tahoma"/>
        </w:rPr>
        <w:t>a</w:t>
      </w:r>
      <w:r w:rsidRPr="007F6861">
        <w:rPr>
          <w:rFonts w:ascii="Tahoma" w:hAnsi="Tahoma" w:cs="Tahoma"/>
          <w:sz w:val="26"/>
        </w:rPr>
        <w:t xml:space="preserve"> </w:t>
      </w:r>
      <w:r>
        <w:rPr>
          <w:rStyle w:val="fnverse1"/>
          <w:rFonts w:ascii="Tahoma" w:hAnsi="Tahoma" w:cs="Tahoma"/>
        </w:rPr>
        <w:t>18</w:t>
      </w:r>
      <w:r w:rsidRPr="007F6861">
        <w:rPr>
          <w:rFonts w:ascii="Tahoma" w:hAnsi="Tahoma" w:cs="Tahoma"/>
          <w:sz w:val="26"/>
        </w:rPr>
        <w:t xml:space="preserve"> </w:t>
      </w:r>
      <w:r>
        <w:rPr>
          <w:rStyle w:val="footnote1"/>
          <w:rFonts w:ascii="Tahoma" w:hAnsi="Tahoma" w:cs="Tahoma"/>
        </w:rPr>
        <w:t>Psalm 41:9</w:t>
      </w:r>
    </w:p>
    <w:p w:rsidR="009C6D0A" w:rsidRPr="007F6861" w:rsidRDefault="00766D39">
      <w:pPr>
        <w:shd w:val="clear" w:color="auto" w:fill="FFF0E6"/>
        <w:spacing w:before="0" w:beforeAutospacing="0" w:after="0" w:afterAutospacing="0" w:line="288" w:lineRule="atLeast"/>
        <w:rPr>
          <w:rFonts w:ascii="Tahoma" w:eastAsia="Times New Roman" w:hAnsi="Tahoma" w:cs="Tahoma"/>
          <w:b/>
          <w:bCs/>
          <w:color w:val="552200"/>
          <w:sz w:val="26"/>
        </w:rPr>
      </w:pPr>
      <w:r w:rsidRPr="007F6861">
        <w:rPr>
          <w:rFonts w:ascii="Tahoma" w:eastAsia="Times New Roman" w:hAnsi="Tahoma" w:cs="Tahoma"/>
          <w:b/>
          <w:bCs/>
          <w:color w:val="552200"/>
          <w:sz w:val="26"/>
        </w:rPr>
        <w:t>John 14</w:t>
      </w:r>
    </w:p>
    <w:p w:rsidR="009C6D0A" w:rsidRPr="007F6861" w:rsidRDefault="00766D39">
      <w:pPr>
        <w:pStyle w:val="hdg"/>
        <w:spacing w:line="288" w:lineRule="atLeast"/>
        <w:rPr>
          <w:sz w:val="26"/>
        </w:rPr>
      </w:pPr>
      <w:r w:rsidRPr="007F6861">
        <w:rPr>
          <w:sz w:val="26"/>
        </w:rPr>
        <w:t>Jesus Comforts the Disciples</w:t>
      </w:r>
    </w:p>
    <w:p w:rsidR="009C6D0A" w:rsidRPr="007F6861" w:rsidRDefault="00766D39">
      <w:pPr>
        <w:pStyle w:val="reg"/>
        <w:rPr>
          <w:sz w:val="26"/>
        </w:rPr>
      </w:pPr>
      <w:r w:rsidRPr="007F6861">
        <w:rPr>
          <w:rStyle w:val="reftext1"/>
          <w:position w:val="6"/>
        </w:rPr>
        <w:t>1</w:t>
      </w:r>
      <w:r w:rsidR="00B473FB" w:rsidRPr="00B473FB">
        <w:rPr>
          <w:rStyle w:val="reftext1"/>
          <w:sz w:val="8"/>
        </w:rPr>
        <w:t> </w:t>
      </w:r>
      <w:r w:rsidRPr="007F6861">
        <w:rPr>
          <w:rStyle w:val="red1"/>
          <w:sz w:val="26"/>
        </w:rPr>
        <w:t>Let not your heart be troubled. You believe in God,</w:t>
      </w:r>
      <w:hyperlink w:anchor="fna" w:tooltip="Or ‘Believe in God’" w:history="1">
        <w:r w:rsidRPr="007F6861">
          <w:rPr>
            <w:rStyle w:val="Hyperlink"/>
            <w:b/>
            <w:bCs/>
            <w:i/>
            <w:iCs/>
            <w:position w:val="6"/>
            <w:sz w:val="17"/>
            <w:szCs w:val="17"/>
          </w:rPr>
          <w:t>a</w:t>
        </w:r>
      </w:hyperlink>
      <w:r w:rsidRPr="007F6861">
        <w:rPr>
          <w:rStyle w:val="red1"/>
          <w:sz w:val="26"/>
        </w:rPr>
        <w:t xml:space="preserve"> believe also in Me. </w:t>
      </w:r>
      <w:r w:rsidRPr="007F6861">
        <w:rPr>
          <w:rStyle w:val="reftext1"/>
          <w:position w:val="6"/>
        </w:rPr>
        <w:t>2</w:t>
      </w:r>
      <w:r w:rsidR="00B473FB" w:rsidRPr="00B473FB">
        <w:rPr>
          <w:rStyle w:val="reftext1"/>
          <w:sz w:val="8"/>
        </w:rPr>
        <w:t> </w:t>
      </w:r>
      <w:r w:rsidRPr="007F6861">
        <w:rPr>
          <w:rStyle w:val="red1"/>
          <w:sz w:val="26"/>
        </w:rPr>
        <w:t xml:space="preserve">In My Father’s house there are many mansions. And if not so, would I have told you that I go to prepare a place for you? </w:t>
      </w:r>
      <w:r w:rsidRPr="007F6861">
        <w:rPr>
          <w:rStyle w:val="reftext1"/>
          <w:position w:val="6"/>
        </w:rPr>
        <w:t>3</w:t>
      </w:r>
      <w:r w:rsidR="00B473FB" w:rsidRPr="00B473FB">
        <w:rPr>
          <w:rStyle w:val="reftext1"/>
          <w:sz w:val="8"/>
        </w:rPr>
        <w:t> </w:t>
      </w:r>
      <w:r w:rsidRPr="007F6861">
        <w:rPr>
          <w:rStyle w:val="red1"/>
          <w:sz w:val="26"/>
        </w:rPr>
        <w:t xml:space="preserve">And if I go and prepare a place for you, I am coming again and will receive you to Myself, that where I am, you may be also. </w:t>
      </w:r>
      <w:r w:rsidRPr="007F6861">
        <w:rPr>
          <w:rStyle w:val="reftext1"/>
          <w:position w:val="6"/>
        </w:rPr>
        <w:t>4</w:t>
      </w:r>
      <w:r w:rsidR="00B473FB" w:rsidRPr="00B473FB">
        <w:rPr>
          <w:rStyle w:val="reftext1"/>
          <w:sz w:val="8"/>
        </w:rPr>
        <w:t> </w:t>
      </w:r>
      <w:r w:rsidRPr="007F6861">
        <w:rPr>
          <w:rStyle w:val="red1"/>
          <w:sz w:val="26"/>
        </w:rPr>
        <w:t>And you know the way to the place I am going.”</w:t>
      </w:r>
      <w:hyperlink w:anchor="fnb" w:tooltip="BYZ and TR ‘And where I go you know, and the way you know.’" w:history="1">
        <w:r w:rsidRPr="007F6861">
          <w:rPr>
            <w:rStyle w:val="Hyperlink"/>
            <w:b/>
            <w:bCs/>
            <w:i/>
            <w:iCs/>
            <w:position w:val="6"/>
            <w:sz w:val="17"/>
            <w:szCs w:val="17"/>
          </w:rPr>
          <w:t>b</w:t>
        </w:r>
      </w:hyperlink>
      <w:r w:rsidRPr="007F6861">
        <w:rPr>
          <w:sz w:val="26"/>
        </w:rPr>
        <w:t xml:space="preserve"> </w:t>
      </w:r>
    </w:p>
    <w:p w:rsidR="009C6D0A" w:rsidRPr="007F6861" w:rsidRDefault="00766D39">
      <w:pPr>
        <w:pStyle w:val="hdg"/>
        <w:spacing w:line="288" w:lineRule="atLeast"/>
        <w:rPr>
          <w:sz w:val="26"/>
        </w:rPr>
      </w:pPr>
      <w:r w:rsidRPr="007F6861">
        <w:rPr>
          <w:sz w:val="26"/>
        </w:rPr>
        <w:t>The Way, the Truth, and the Life</w:t>
      </w:r>
    </w:p>
    <w:p w:rsidR="009C6D0A" w:rsidRPr="007F6861" w:rsidRDefault="00766D39">
      <w:pPr>
        <w:pStyle w:val="reg"/>
        <w:rPr>
          <w:sz w:val="26"/>
        </w:rPr>
      </w:pPr>
      <w:r w:rsidRPr="007F6861">
        <w:rPr>
          <w:rStyle w:val="reftext1"/>
          <w:position w:val="6"/>
        </w:rPr>
        <w:t>5</w:t>
      </w:r>
      <w:r w:rsidR="00B473FB" w:rsidRPr="00B473FB">
        <w:rPr>
          <w:rStyle w:val="reftext1"/>
          <w:sz w:val="8"/>
        </w:rPr>
        <w:t> </w:t>
      </w:r>
      <w:r w:rsidRPr="007F6861">
        <w:rPr>
          <w:sz w:val="26"/>
        </w:rPr>
        <w:t xml:space="preserve">Thomas says to Him, “Lord, we do not know where You are going; how can we know the way?” </w:t>
      </w:r>
    </w:p>
    <w:p w:rsidR="009C6D0A" w:rsidRPr="007F6861" w:rsidRDefault="00766D39">
      <w:pPr>
        <w:pStyle w:val="reg"/>
        <w:rPr>
          <w:sz w:val="26"/>
        </w:rPr>
      </w:pPr>
      <w:r w:rsidRPr="007F6861">
        <w:rPr>
          <w:rStyle w:val="reftext1"/>
          <w:position w:val="6"/>
        </w:rPr>
        <w:t>6</w:t>
      </w:r>
      <w:r w:rsidR="00B473FB" w:rsidRPr="00B473FB">
        <w:rPr>
          <w:rStyle w:val="reftext1"/>
          <w:sz w:val="8"/>
        </w:rPr>
        <w:t> </w:t>
      </w:r>
      <w:r w:rsidRPr="007F6861">
        <w:rPr>
          <w:sz w:val="26"/>
        </w:rPr>
        <w:t xml:space="preserve">Jesus says to him, </w:t>
      </w:r>
      <w:r w:rsidRPr="007F6861">
        <w:rPr>
          <w:rStyle w:val="red1"/>
          <w:sz w:val="26"/>
        </w:rPr>
        <w:t xml:space="preserve">“I am the way and the truth and the life. No one comes to the Father, if not by Me. </w:t>
      </w:r>
      <w:r w:rsidRPr="007F6861">
        <w:rPr>
          <w:rStyle w:val="reftext1"/>
          <w:position w:val="6"/>
        </w:rPr>
        <w:t>7</w:t>
      </w:r>
      <w:r w:rsidR="00B473FB" w:rsidRPr="00B473FB">
        <w:rPr>
          <w:rStyle w:val="reftext1"/>
          <w:sz w:val="8"/>
        </w:rPr>
        <w:t> </w:t>
      </w:r>
      <w:r w:rsidRPr="007F6861">
        <w:rPr>
          <w:rStyle w:val="red1"/>
          <w:sz w:val="26"/>
        </w:rPr>
        <w:t>If you had known Me, you would also have known My Father. From now you know Him, and have seen Him.”</w:t>
      </w:r>
      <w:r w:rsidRPr="007F6861">
        <w:rPr>
          <w:sz w:val="26"/>
        </w:rPr>
        <w:t xml:space="preserve"> </w:t>
      </w:r>
    </w:p>
    <w:p w:rsidR="009C6D0A" w:rsidRPr="007F6861" w:rsidRDefault="00766D39">
      <w:pPr>
        <w:pStyle w:val="reg"/>
        <w:rPr>
          <w:sz w:val="26"/>
        </w:rPr>
      </w:pPr>
      <w:r w:rsidRPr="007F6861">
        <w:rPr>
          <w:rStyle w:val="reftext1"/>
          <w:position w:val="6"/>
        </w:rPr>
        <w:t>8</w:t>
      </w:r>
      <w:r w:rsidR="00B473FB" w:rsidRPr="00B473FB">
        <w:rPr>
          <w:rStyle w:val="reftext1"/>
          <w:sz w:val="8"/>
        </w:rPr>
        <w:t> </w:t>
      </w:r>
      <w:r w:rsidRPr="007F6861">
        <w:rPr>
          <w:sz w:val="26"/>
        </w:rPr>
        <w:t xml:space="preserve">Philip says to Him, “Lord, show us the Father, and it is enough for us.” </w:t>
      </w:r>
    </w:p>
    <w:p w:rsidR="009C6D0A" w:rsidRPr="007F6861" w:rsidRDefault="00766D39">
      <w:pPr>
        <w:pStyle w:val="reg"/>
        <w:rPr>
          <w:sz w:val="26"/>
        </w:rPr>
      </w:pPr>
      <w:r w:rsidRPr="007F6861">
        <w:rPr>
          <w:rStyle w:val="reftext1"/>
          <w:position w:val="6"/>
        </w:rPr>
        <w:t>9</w:t>
      </w:r>
      <w:r w:rsidR="00B473FB" w:rsidRPr="00B473FB">
        <w:rPr>
          <w:rStyle w:val="reftext1"/>
          <w:sz w:val="8"/>
        </w:rPr>
        <w:t> </w:t>
      </w:r>
      <w:r w:rsidRPr="007F6861">
        <w:rPr>
          <w:sz w:val="26"/>
        </w:rPr>
        <w:t xml:space="preserve">Jesus says to him, </w:t>
      </w:r>
      <w:r w:rsidRPr="007F6861">
        <w:rPr>
          <w:rStyle w:val="red1"/>
          <w:sz w:val="26"/>
        </w:rPr>
        <w:t xml:space="preserve">“Am I with you so long a time, and you have not known Me, Philip? The </w:t>
      </w:r>
      <w:r w:rsidRPr="007F6861">
        <w:rPr>
          <w:rStyle w:val="red1"/>
          <w:i/>
          <w:iCs/>
          <w:sz w:val="26"/>
        </w:rPr>
        <w:t>one</w:t>
      </w:r>
      <w:r w:rsidRPr="007F6861">
        <w:rPr>
          <w:rStyle w:val="red1"/>
          <w:sz w:val="26"/>
        </w:rPr>
        <w:t xml:space="preserve"> having seen Me has seen the Father. How can you say, ‘Show us the Father’? </w:t>
      </w:r>
      <w:r w:rsidRPr="007F6861">
        <w:rPr>
          <w:rStyle w:val="reftext1"/>
          <w:position w:val="6"/>
        </w:rPr>
        <w:t>10</w:t>
      </w:r>
      <w:r w:rsidR="00B473FB" w:rsidRPr="00B473FB">
        <w:rPr>
          <w:rStyle w:val="reftext1"/>
          <w:sz w:val="8"/>
        </w:rPr>
        <w:t> </w:t>
      </w:r>
      <w:r w:rsidRPr="007F6861">
        <w:rPr>
          <w:rStyle w:val="red1"/>
          <w:sz w:val="26"/>
        </w:rPr>
        <w:t xml:space="preserve">Do you not believe that I </w:t>
      </w:r>
      <w:r w:rsidRPr="007F6861">
        <w:rPr>
          <w:rStyle w:val="red1"/>
          <w:i/>
          <w:iCs/>
          <w:sz w:val="26"/>
        </w:rPr>
        <w:t>am</w:t>
      </w:r>
      <w:r w:rsidRPr="007F6861">
        <w:rPr>
          <w:rStyle w:val="red1"/>
          <w:sz w:val="26"/>
        </w:rPr>
        <w:t xml:space="preserve"> in the Father, and the Father is in Me? The words that I speak to you, I do not speak from Myself; but the Father dwelling in Me does His works. </w:t>
      </w:r>
      <w:r w:rsidRPr="007F6861">
        <w:rPr>
          <w:rStyle w:val="reftext1"/>
          <w:position w:val="6"/>
        </w:rPr>
        <w:t>11</w:t>
      </w:r>
      <w:r w:rsidR="00B473FB" w:rsidRPr="00B473FB">
        <w:rPr>
          <w:rStyle w:val="reftext1"/>
          <w:sz w:val="8"/>
        </w:rPr>
        <w:t> </w:t>
      </w:r>
      <w:r w:rsidRPr="007F6861">
        <w:rPr>
          <w:rStyle w:val="red1"/>
          <w:sz w:val="26"/>
        </w:rPr>
        <w:t xml:space="preserve">Believe Me that I </w:t>
      </w:r>
      <w:r w:rsidRPr="007F6861">
        <w:rPr>
          <w:rStyle w:val="red1"/>
          <w:i/>
          <w:iCs/>
          <w:sz w:val="26"/>
        </w:rPr>
        <w:t>am</w:t>
      </w:r>
      <w:r w:rsidRPr="007F6861">
        <w:rPr>
          <w:rStyle w:val="red1"/>
          <w:sz w:val="26"/>
        </w:rPr>
        <w:t xml:space="preserve"> in the Father, and the Father </w:t>
      </w:r>
      <w:r w:rsidRPr="007F6861">
        <w:rPr>
          <w:rStyle w:val="red1"/>
          <w:i/>
          <w:iCs/>
          <w:sz w:val="26"/>
        </w:rPr>
        <w:t>is</w:t>
      </w:r>
      <w:r w:rsidRPr="007F6861">
        <w:rPr>
          <w:rStyle w:val="red1"/>
          <w:sz w:val="26"/>
        </w:rPr>
        <w:t xml:space="preserve"> in Me; but if not, believe because of the works themselves.</w:t>
      </w:r>
      <w:r w:rsidRPr="007F6861">
        <w:rPr>
          <w:sz w:val="26"/>
        </w:rPr>
        <w:t xml:space="preserve"> </w:t>
      </w:r>
    </w:p>
    <w:p w:rsidR="009C6D0A" w:rsidRPr="007F6861" w:rsidRDefault="00766D39">
      <w:pPr>
        <w:pStyle w:val="red"/>
        <w:spacing w:line="288" w:lineRule="atLeast"/>
        <w:jc w:val="both"/>
        <w:rPr>
          <w:rFonts w:ascii="Tahoma" w:hAnsi="Tahoma" w:cs="Tahoma"/>
          <w:sz w:val="26"/>
        </w:rPr>
      </w:pPr>
      <w:r w:rsidRPr="007F6861">
        <w:rPr>
          <w:rStyle w:val="reftext1"/>
          <w:position w:val="6"/>
        </w:rPr>
        <w:t>12</w:t>
      </w:r>
      <w:r w:rsidR="00B473FB" w:rsidRPr="00B473FB">
        <w:rPr>
          <w:rStyle w:val="reftext1"/>
          <w:sz w:val="8"/>
        </w:rPr>
        <w:t> </w:t>
      </w:r>
      <w:r w:rsidRPr="007F6861">
        <w:rPr>
          <w:rFonts w:ascii="Tahoma" w:hAnsi="Tahoma" w:cs="Tahoma"/>
          <w:sz w:val="26"/>
        </w:rPr>
        <w:t xml:space="preserve">Truly, truly, I say to you, the </w:t>
      </w:r>
      <w:r w:rsidRPr="007F6861">
        <w:rPr>
          <w:rFonts w:ascii="Tahoma" w:hAnsi="Tahoma" w:cs="Tahoma"/>
          <w:i/>
          <w:iCs/>
          <w:sz w:val="26"/>
        </w:rPr>
        <w:t>one</w:t>
      </w:r>
      <w:r w:rsidRPr="007F6861">
        <w:rPr>
          <w:rFonts w:ascii="Tahoma" w:hAnsi="Tahoma" w:cs="Tahoma"/>
          <w:sz w:val="26"/>
        </w:rPr>
        <w:t xml:space="preserve"> believing in Me, the works that I do, also he will do. And he will do greater than these, because I am going to the Father. </w:t>
      </w:r>
      <w:r w:rsidRPr="007F6861">
        <w:rPr>
          <w:rStyle w:val="reftext1"/>
          <w:position w:val="6"/>
        </w:rPr>
        <w:t>13</w:t>
      </w:r>
      <w:r w:rsidR="00B473FB" w:rsidRPr="00B473FB">
        <w:rPr>
          <w:rStyle w:val="reftext1"/>
          <w:sz w:val="8"/>
        </w:rPr>
        <w:t> </w:t>
      </w:r>
      <w:r w:rsidRPr="007F6861">
        <w:rPr>
          <w:rFonts w:ascii="Tahoma" w:hAnsi="Tahoma" w:cs="Tahoma"/>
          <w:sz w:val="26"/>
        </w:rPr>
        <w:t xml:space="preserve">And whatever you might ask in My name, this I will do, so that the Father may be glorified in the Son. </w:t>
      </w:r>
      <w:r w:rsidRPr="007F6861">
        <w:rPr>
          <w:rStyle w:val="reftext1"/>
          <w:position w:val="6"/>
        </w:rPr>
        <w:t>14</w:t>
      </w:r>
      <w:r w:rsidR="00B473FB" w:rsidRPr="00B473FB">
        <w:rPr>
          <w:rStyle w:val="reftext1"/>
          <w:sz w:val="8"/>
        </w:rPr>
        <w:t> </w:t>
      </w:r>
      <w:r w:rsidRPr="007F6861">
        <w:rPr>
          <w:rFonts w:ascii="Tahoma" w:hAnsi="Tahoma" w:cs="Tahoma"/>
          <w:sz w:val="26"/>
        </w:rPr>
        <w:t>If you ask Me</w:t>
      </w:r>
      <w:hyperlink w:anchor="fnc" w:tooltip="TR does not include ‘Me’" w:history="1">
        <w:r w:rsidRPr="007F6861">
          <w:rPr>
            <w:rStyle w:val="Hyperlink"/>
            <w:rFonts w:ascii="Tahoma" w:hAnsi="Tahoma" w:cs="Tahoma"/>
            <w:b/>
            <w:bCs/>
            <w:i/>
            <w:iCs/>
            <w:position w:val="6"/>
            <w:sz w:val="17"/>
            <w:szCs w:val="17"/>
          </w:rPr>
          <w:t>c</w:t>
        </w:r>
      </w:hyperlink>
      <w:r w:rsidRPr="007F6861">
        <w:rPr>
          <w:rFonts w:ascii="Tahoma" w:hAnsi="Tahoma" w:cs="Tahoma"/>
          <w:sz w:val="26"/>
        </w:rPr>
        <w:t xml:space="preserve"> anything in My name, I will do </w:t>
      </w:r>
      <w:r w:rsidRPr="007F6861">
        <w:rPr>
          <w:rFonts w:ascii="Tahoma" w:hAnsi="Tahoma" w:cs="Tahoma"/>
          <w:i/>
          <w:iCs/>
          <w:sz w:val="26"/>
        </w:rPr>
        <w:t>it</w:t>
      </w:r>
      <w:r w:rsidRPr="007F6861">
        <w:rPr>
          <w:rFonts w:ascii="Tahoma" w:hAnsi="Tahoma" w:cs="Tahoma"/>
          <w:sz w:val="26"/>
        </w:rPr>
        <w:t xml:space="preserve">. </w:t>
      </w:r>
    </w:p>
    <w:p w:rsidR="009C6D0A" w:rsidRPr="007F6861" w:rsidRDefault="00766D39">
      <w:pPr>
        <w:pStyle w:val="hdg"/>
        <w:spacing w:before="0" w:line="288" w:lineRule="atLeast"/>
        <w:rPr>
          <w:sz w:val="26"/>
        </w:rPr>
      </w:pPr>
      <w:r w:rsidRPr="007F6861">
        <w:rPr>
          <w:sz w:val="26"/>
        </w:rPr>
        <w:lastRenderedPageBreak/>
        <w:t>Jesus Promises the Holy Spirit</w:t>
      </w:r>
      <w:r w:rsidRPr="007F6861">
        <w:rPr>
          <w:sz w:val="26"/>
        </w:rPr>
        <w:br/>
      </w:r>
      <w:r w:rsidRPr="007F6861">
        <w:rPr>
          <w:rStyle w:val="cross1"/>
          <w:b w:val="0"/>
          <w:bCs w:val="0"/>
          <w:sz w:val="26"/>
        </w:rPr>
        <w:t>(Joel 2:28-32; John 16:5-16; Acts 2:1-13; Acts 10:44-48; Acts 19:1-7)</w:t>
      </w:r>
    </w:p>
    <w:p w:rsidR="009C6D0A" w:rsidRPr="007F6861" w:rsidRDefault="00766D39">
      <w:pPr>
        <w:pStyle w:val="red"/>
        <w:spacing w:line="288" w:lineRule="atLeast"/>
        <w:jc w:val="both"/>
        <w:rPr>
          <w:rFonts w:ascii="Tahoma" w:hAnsi="Tahoma" w:cs="Tahoma"/>
          <w:sz w:val="26"/>
        </w:rPr>
      </w:pPr>
      <w:r w:rsidRPr="007F6861">
        <w:rPr>
          <w:rStyle w:val="reftext1"/>
          <w:position w:val="6"/>
        </w:rPr>
        <w:t>15</w:t>
      </w:r>
      <w:r w:rsidR="00B473FB" w:rsidRPr="00B473FB">
        <w:rPr>
          <w:rStyle w:val="reftext1"/>
          <w:sz w:val="8"/>
        </w:rPr>
        <w:t> </w:t>
      </w:r>
      <w:r w:rsidRPr="007F6861">
        <w:rPr>
          <w:rFonts w:ascii="Tahoma" w:hAnsi="Tahoma" w:cs="Tahoma"/>
          <w:sz w:val="26"/>
        </w:rPr>
        <w:t xml:space="preserve">If you love Me, you will keep My commandments. </w:t>
      </w:r>
    </w:p>
    <w:p w:rsidR="009C6D0A" w:rsidRPr="007F6861" w:rsidRDefault="00766D39">
      <w:pPr>
        <w:pStyle w:val="red"/>
        <w:spacing w:line="288" w:lineRule="atLeast"/>
        <w:jc w:val="both"/>
        <w:rPr>
          <w:rFonts w:ascii="Tahoma" w:hAnsi="Tahoma" w:cs="Tahoma"/>
          <w:sz w:val="26"/>
        </w:rPr>
      </w:pPr>
      <w:r w:rsidRPr="007F6861">
        <w:rPr>
          <w:rStyle w:val="reftext1"/>
          <w:position w:val="6"/>
        </w:rPr>
        <w:t>16</w:t>
      </w:r>
      <w:r w:rsidR="00B473FB" w:rsidRPr="00B473FB">
        <w:rPr>
          <w:rStyle w:val="reftext1"/>
          <w:sz w:val="8"/>
        </w:rPr>
        <w:t> </w:t>
      </w:r>
      <w:r w:rsidRPr="007F6861">
        <w:rPr>
          <w:rFonts w:ascii="Tahoma" w:hAnsi="Tahoma" w:cs="Tahoma"/>
          <w:sz w:val="26"/>
        </w:rPr>
        <w:t xml:space="preserve">And I will ask the Father, and He will give you another Helper, that He may be with you to the age— </w:t>
      </w:r>
      <w:r w:rsidRPr="007F6861">
        <w:rPr>
          <w:rStyle w:val="reftext1"/>
          <w:position w:val="6"/>
        </w:rPr>
        <w:t>17</w:t>
      </w:r>
      <w:r w:rsidR="00B473FB" w:rsidRPr="00B473FB">
        <w:rPr>
          <w:rStyle w:val="reftext1"/>
          <w:sz w:val="8"/>
        </w:rPr>
        <w:t> </w:t>
      </w:r>
      <w:r w:rsidRPr="007F6861">
        <w:rPr>
          <w:rFonts w:ascii="Tahoma" w:hAnsi="Tahoma" w:cs="Tahoma"/>
          <w:sz w:val="26"/>
        </w:rPr>
        <w:t>the Spirit of truth, whom the world is not able to receive, because it does not see Him nor know. But you know Him, for He abides with you and He will be in you.</w:t>
      </w:r>
      <w:hyperlink w:anchor="fnd" w:tooltip="WH ‘He is in you’" w:history="1">
        <w:r w:rsidRPr="007F6861">
          <w:rPr>
            <w:rStyle w:val="Hyperlink"/>
            <w:rFonts w:ascii="Tahoma" w:hAnsi="Tahoma" w:cs="Tahoma"/>
            <w:b/>
            <w:bCs/>
            <w:i/>
            <w:iCs/>
            <w:position w:val="6"/>
            <w:sz w:val="17"/>
            <w:szCs w:val="17"/>
          </w:rPr>
          <w:t>d</w:t>
        </w:r>
      </w:hyperlink>
      <w:r w:rsidRPr="007F6861">
        <w:rPr>
          <w:rFonts w:ascii="Tahoma" w:hAnsi="Tahoma" w:cs="Tahoma"/>
          <w:sz w:val="26"/>
        </w:rPr>
        <w:t xml:space="preserve"> </w:t>
      </w:r>
    </w:p>
    <w:p w:rsidR="009C6D0A" w:rsidRPr="007F6861" w:rsidRDefault="00766D39">
      <w:pPr>
        <w:pStyle w:val="red"/>
        <w:spacing w:line="288" w:lineRule="atLeast"/>
        <w:jc w:val="both"/>
        <w:rPr>
          <w:rFonts w:ascii="Tahoma" w:hAnsi="Tahoma" w:cs="Tahoma"/>
          <w:sz w:val="26"/>
        </w:rPr>
      </w:pPr>
      <w:r w:rsidRPr="007F6861">
        <w:rPr>
          <w:rStyle w:val="reftext1"/>
          <w:position w:val="6"/>
        </w:rPr>
        <w:t>18</w:t>
      </w:r>
      <w:r w:rsidR="00B473FB" w:rsidRPr="00B473FB">
        <w:rPr>
          <w:rStyle w:val="reftext1"/>
          <w:sz w:val="8"/>
        </w:rPr>
        <w:t> </w:t>
      </w:r>
      <w:r w:rsidRPr="007F6861">
        <w:rPr>
          <w:rFonts w:ascii="Tahoma" w:hAnsi="Tahoma" w:cs="Tahoma"/>
          <w:sz w:val="26"/>
        </w:rPr>
        <w:t xml:space="preserve">I will not leave you as orphans; I am coming to you. </w:t>
      </w:r>
      <w:r w:rsidRPr="007F6861">
        <w:rPr>
          <w:rStyle w:val="reftext1"/>
          <w:position w:val="6"/>
        </w:rPr>
        <w:t>19</w:t>
      </w:r>
      <w:r w:rsidR="00B473FB" w:rsidRPr="00B473FB">
        <w:rPr>
          <w:rStyle w:val="reftext1"/>
          <w:sz w:val="8"/>
        </w:rPr>
        <w:t> </w:t>
      </w:r>
      <w:r w:rsidRPr="007F6861">
        <w:rPr>
          <w:rFonts w:ascii="Tahoma" w:hAnsi="Tahoma" w:cs="Tahoma"/>
          <w:sz w:val="26"/>
        </w:rPr>
        <w:t xml:space="preserve">Yet a little while, and the world sees Me no more, but you see Me. Because I live, you also will live. </w:t>
      </w:r>
      <w:r w:rsidRPr="007F6861">
        <w:rPr>
          <w:rStyle w:val="reftext1"/>
          <w:position w:val="6"/>
        </w:rPr>
        <w:t>20</w:t>
      </w:r>
      <w:r w:rsidR="00B473FB" w:rsidRPr="00B473FB">
        <w:rPr>
          <w:rStyle w:val="reftext1"/>
          <w:sz w:val="8"/>
        </w:rPr>
        <w:t> </w:t>
      </w:r>
      <w:r w:rsidRPr="007F6861">
        <w:rPr>
          <w:rFonts w:ascii="Tahoma" w:hAnsi="Tahoma" w:cs="Tahoma"/>
          <w:sz w:val="26"/>
        </w:rPr>
        <w:t xml:space="preserve">In that day you will know that I </w:t>
      </w:r>
      <w:r w:rsidRPr="007F6861">
        <w:rPr>
          <w:rFonts w:ascii="Tahoma" w:hAnsi="Tahoma" w:cs="Tahoma"/>
          <w:i/>
          <w:iCs/>
          <w:sz w:val="26"/>
        </w:rPr>
        <w:t>am</w:t>
      </w:r>
      <w:r w:rsidRPr="007F6861">
        <w:rPr>
          <w:rFonts w:ascii="Tahoma" w:hAnsi="Tahoma" w:cs="Tahoma"/>
          <w:sz w:val="26"/>
        </w:rPr>
        <w:t xml:space="preserve"> in My Father, and you in Me, and I in you. </w:t>
      </w:r>
      <w:r w:rsidRPr="007F6861">
        <w:rPr>
          <w:rStyle w:val="reftext1"/>
          <w:position w:val="6"/>
        </w:rPr>
        <w:t>21</w:t>
      </w:r>
      <w:r w:rsidR="00B473FB" w:rsidRPr="00B473FB">
        <w:rPr>
          <w:rStyle w:val="reftext1"/>
          <w:sz w:val="8"/>
        </w:rPr>
        <w:t> </w:t>
      </w:r>
      <w:r w:rsidRPr="007F6861">
        <w:rPr>
          <w:rFonts w:ascii="Tahoma" w:hAnsi="Tahoma" w:cs="Tahoma"/>
          <w:sz w:val="26"/>
        </w:rPr>
        <w:t xml:space="preserve">The </w:t>
      </w:r>
      <w:r w:rsidRPr="007F6861">
        <w:rPr>
          <w:rFonts w:ascii="Tahoma" w:hAnsi="Tahoma" w:cs="Tahoma"/>
          <w:i/>
          <w:iCs/>
          <w:sz w:val="26"/>
        </w:rPr>
        <w:t>one</w:t>
      </w:r>
      <w:r w:rsidRPr="007F6861">
        <w:rPr>
          <w:rFonts w:ascii="Tahoma" w:hAnsi="Tahoma" w:cs="Tahoma"/>
          <w:sz w:val="26"/>
        </w:rPr>
        <w:t xml:space="preserve"> having My commandments and keeping them, he is the </w:t>
      </w:r>
      <w:r w:rsidRPr="007F6861">
        <w:rPr>
          <w:rFonts w:ascii="Tahoma" w:hAnsi="Tahoma" w:cs="Tahoma"/>
          <w:i/>
          <w:iCs/>
          <w:sz w:val="26"/>
        </w:rPr>
        <w:t>one</w:t>
      </w:r>
      <w:r w:rsidRPr="007F6861">
        <w:rPr>
          <w:rFonts w:ascii="Tahoma" w:hAnsi="Tahoma" w:cs="Tahoma"/>
          <w:sz w:val="26"/>
        </w:rPr>
        <w:t xml:space="preserve"> loving Me. Now the </w:t>
      </w:r>
      <w:r w:rsidRPr="007F6861">
        <w:rPr>
          <w:rFonts w:ascii="Tahoma" w:hAnsi="Tahoma" w:cs="Tahoma"/>
          <w:i/>
          <w:iCs/>
          <w:sz w:val="26"/>
        </w:rPr>
        <w:t>one</w:t>
      </w:r>
      <w:r w:rsidRPr="007F6861">
        <w:rPr>
          <w:rFonts w:ascii="Tahoma" w:hAnsi="Tahoma" w:cs="Tahoma"/>
          <w:sz w:val="26"/>
        </w:rPr>
        <w:t xml:space="preserve"> loving Me will be loved by My Father. And I will love him, and will show Myself to him.” </w:t>
      </w:r>
    </w:p>
    <w:p w:rsidR="009C6D0A" w:rsidRPr="007F6861" w:rsidRDefault="00766D39">
      <w:pPr>
        <w:pStyle w:val="reg"/>
        <w:rPr>
          <w:sz w:val="26"/>
        </w:rPr>
      </w:pPr>
      <w:r w:rsidRPr="007F6861">
        <w:rPr>
          <w:rStyle w:val="reftext1"/>
          <w:position w:val="6"/>
        </w:rPr>
        <w:t>22</w:t>
      </w:r>
      <w:r w:rsidR="00B473FB" w:rsidRPr="00B473FB">
        <w:rPr>
          <w:rStyle w:val="reftext1"/>
          <w:sz w:val="8"/>
        </w:rPr>
        <w:t> </w:t>
      </w:r>
      <w:r w:rsidRPr="007F6861">
        <w:rPr>
          <w:sz w:val="26"/>
        </w:rPr>
        <w:t xml:space="preserve">Judas (not Iscariot) says to Him, “Lord, then what has occurred, that You are about to manifest Yourself to us, and not to the world?” </w:t>
      </w:r>
    </w:p>
    <w:p w:rsidR="009C6D0A" w:rsidRPr="007F6861" w:rsidRDefault="00766D39">
      <w:pPr>
        <w:pStyle w:val="reg"/>
        <w:rPr>
          <w:sz w:val="26"/>
        </w:rPr>
      </w:pPr>
      <w:r w:rsidRPr="007F6861">
        <w:rPr>
          <w:rStyle w:val="reftext1"/>
          <w:position w:val="6"/>
        </w:rPr>
        <w:t>23</w:t>
      </w:r>
      <w:r w:rsidR="00B473FB" w:rsidRPr="00B473FB">
        <w:rPr>
          <w:rStyle w:val="reftext1"/>
          <w:sz w:val="8"/>
        </w:rPr>
        <w:t> </w:t>
      </w:r>
      <w:r w:rsidRPr="007F6861">
        <w:rPr>
          <w:sz w:val="26"/>
        </w:rPr>
        <w:t xml:space="preserve">Jesus answered and said to him, </w:t>
      </w:r>
      <w:r w:rsidRPr="007F6861">
        <w:rPr>
          <w:rStyle w:val="red1"/>
          <w:sz w:val="26"/>
        </w:rPr>
        <w:t xml:space="preserve">“If anyone loves Me, he will keep My word, and My Father will love him, and we will come to him and will make a home with him. </w:t>
      </w:r>
      <w:r w:rsidRPr="007F6861">
        <w:rPr>
          <w:rStyle w:val="reftext1"/>
          <w:position w:val="6"/>
        </w:rPr>
        <w:t>24</w:t>
      </w:r>
      <w:r w:rsidR="00B473FB" w:rsidRPr="00B473FB">
        <w:rPr>
          <w:rStyle w:val="reftext1"/>
          <w:sz w:val="8"/>
        </w:rPr>
        <w:t> </w:t>
      </w:r>
      <w:r w:rsidRPr="007F6861">
        <w:rPr>
          <w:rStyle w:val="red1"/>
          <w:sz w:val="26"/>
        </w:rPr>
        <w:t xml:space="preserve">The </w:t>
      </w:r>
      <w:r w:rsidRPr="007F6861">
        <w:rPr>
          <w:rStyle w:val="red1"/>
          <w:i/>
          <w:iCs/>
          <w:sz w:val="26"/>
        </w:rPr>
        <w:t>one</w:t>
      </w:r>
      <w:r w:rsidRPr="007F6861">
        <w:rPr>
          <w:rStyle w:val="red1"/>
          <w:sz w:val="26"/>
        </w:rPr>
        <w:t xml:space="preserve"> not loving Me does not keep My words. And the word that you hear is not Mine, but </w:t>
      </w:r>
      <w:r w:rsidRPr="007F6861">
        <w:rPr>
          <w:rStyle w:val="red1"/>
          <w:i/>
          <w:iCs/>
          <w:sz w:val="26"/>
        </w:rPr>
        <w:t>that</w:t>
      </w:r>
      <w:r w:rsidRPr="007F6861">
        <w:rPr>
          <w:rStyle w:val="red1"/>
          <w:sz w:val="26"/>
        </w:rPr>
        <w:t xml:space="preserve"> of the Father having sent Me.</w:t>
      </w:r>
      <w:r w:rsidRPr="007F6861">
        <w:rPr>
          <w:sz w:val="26"/>
        </w:rPr>
        <w:t xml:space="preserve"> </w:t>
      </w:r>
    </w:p>
    <w:p w:rsidR="009C6D0A" w:rsidRPr="007F6861" w:rsidRDefault="00766D39">
      <w:pPr>
        <w:pStyle w:val="red"/>
        <w:spacing w:line="288" w:lineRule="atLeast"/>
        <w:jc w:val="both"/>
        <w:rPr>
          <w:rFonts w:ascii="Tahoma" w:hAnsi="Tahoma" w:cs="Tahoma"/>
          <w:sz w:val="26"/>
        </w:rPr>
      </w:pPr>
      <w:r w:rsidRPr="007F6861">
        <w:rPr>
          <w:rStyle w:val="reftext1"/>
          <w:position w:val="6"/>
        </w:rPr>
        <w:t>25</w:t>
      </w:r>
      <w:r w:rsidR="00B473FB" w:rsidRPr="00B473FB">
        <w:rPr>
          <w:rStyle w:val="reftext1"/>
          <w:sz w:val="8"/>
        </w:rPr>
        <w:t> </w:t>
      </w:r>
      <w:r w:rsidRPr="007F6861">
        <w:rPr>
          <w:rFonts w:ascii="Tahoma" w:hAnsi="Tahoma" w:cs="Tahoma"/>
          <w:sz w:val="26"/>
        </w:rPr>
        <w:t xml:space="preserve">These things I have said to you </w:t>
      </w:r>
      <w:r w:rsidRPr="007F6861">
        <w:rPr>
          <w:rFonts w:ascii="Tahoma" w:hAnsi="Tahoma" w:cs="Tahoma"/>
          <w:i/>
          <w:iCs/>
          <w:sz w:val="26"/>
        </w:rPr>
        <w:t>while</w:t>
      </w:r>
      <w:r w:rsidRPr="007F6861">
        <w:rPr>
          <w:rFonts w:ascii="Tahoma" w:hAnsi="Tahoma" w:cs="Tahoma"/>
          <w:sz w:val="26"/>
        </w:rPr>
        <w:t xml:space="preserve"> abiding with you. </w:t>
      </w:r>
      <w:r w:rsidRPr="007F6861">
        <w:rPr>
          <w:rStyle w:val="reftext1"/>
          <w:position w:val="6"/>
        </w:rPr>
        <w:t>26</w:t>
      </w:r>
      <w:r w:rsidR="00B473FB" w:rsidRPr="00B473FB">
        <w:rPr>
          <w:rStyle w:val="reftext1"/>
          <w:sz w:val="8"/>
        </w:rPr>
        <w:t> </w:t>
      </w:r>
      <w:r w:rsidRPr="007F6861">
        <w:rPr>
          <w:rFonts w:ascii="Tahoma" w:hAnsi="Tahoma" w:cs="Tahoma"/>
          <w:sz w:val="26"/>
        </w:rPr>
        <w:t xml:space="preserve">But the Helper, the Holy Spirit, whom the Father will send in My name, He will teach you all things and will bring to your remembrance all things that I have said to you. </w:t>
      </w:r>
    </w:p>
    <w:p w:rsidR="009C6D0A" w:rsidRPr="007F6861" w:rsidRDefault="00766D39">
      <w:pPr>
        <w:pStyle w:val="hdg"/>
        <w:spacing w:before="0" w:line="288" w:lineRule="atLeast"/>
        <w:rPr>
          <w:sz w:val="26"/>
        </w:rPr>
      </w:pPr>
      <w:r w:rsidRPr="007F6861">
        <w:rPr>
          <w:sz w:val="26"/>
        </w:rPr>
        <w:t>Peace I Leave with You</w:t>
      </w:r>
      <w:r w:rsidRPr="007F6861">
        <w:rPr>
          <w:sz w:val="26"/>
        </w:rPr>
        <w:br/>
      </w:r>
      <w:r w:rsidRPr="007F6861">
        <w:rPr>
          <w:rStyle w:val="cross1"/>
          <w:b w:val="0"/>
          <w:bCs w:val="0"/>
          <w:sz w:val="26"/>
        </w:rPr>
        <w:t>(Romans 5:1-5)</w:t>
      </w:r>
    </w:p>
    <w:p w:rsidR="009C6D0A" w:rsidRPr="007F6861" w:rsidRDefault="00766D39">
      <w:pPr>
        <w:pStyle w:val="red"/>
        <w:spacing w:line="288" w:lineRule="atLeast"/>
        <w:jc w:val="both"/>
        <w:rPr>
          <w:rFonts w:ascii="Tahoma" w:hAnsi="Tahoma" w:cs="Tahoma"/>
          <w:sz w:val="26"/>
        </w:rPr>
      </w:pPr>
      <w:r w:rsidRPr="007F6861">
        <w:rPr>
          <w:rStyle w:val="reftext1"/>
          <w:position w:val="6"/>
        </w:rPr>
        <w:t>27</w:t>
      </w:r>
      <w:r w:rsidR="00B473FB" w:rsidRPr="00B473FB">
        <w:rPr>
          <w:rStyle w:val="reftext1"/>
          <w:sz w:val="8"/>
        </w:rPr>
        <w:t> </w:t>
      </w:r>
      <w:r w:rsidRPr="007F6861">
        <w:rPr>
          <w:rFonts w:ascii="Tahoma" w:hAnsi="Tahoma" w:cs="Tahoma"/>
          <w:sz w:val="26"/>
        </w:rPr>
        <w:t xml:space="preserve">Peace I leave with you; My peace I give to you. Not as the world gives do I give to you. Let not your heart be troubled, nor let it fear. </w:t>
      </w:r>
      <w:r w:rsidRPr="007F6861">
        <w:rPr>
          <w:rStyle w:val="reftext1"/>
          <w:position w:val="6"/>
        </w:rPr>
        <w:t>28</w:t>
      </w:r>
      <w:r w:rsidR="00B473FB" w:rsidRPr="00B473FB">
        <w:rPr>
          <w:rStyle w:val="reftext1"/>
          <w:sz w:val="8"/>
        </w:rPr>
        <w:t> </w:t>
      </w:r>
      <w:r w:rsidRPr="007F6861">
        <w:rPr>
          <w:rFonts w:ascii="Tahoma" w:hAnsi="Tahoma" w:cs="Tahoma"/>
          <w:sz w:val="26"/>
        </w:rPr>
        <w:t xml:space="preserve">You heard that I said to you, ‘I am going away and I am coming to you.’ If you loved Me, you would have rejoiced that I am going to the Father, because the Father is greater than I. </w:t>
      </w:r>
      <w:r w:rsidRPr="007F6861">
        <w:rPr>
          <w:rStyle w:val="reftext1"/>
          <w:position w:val="6"/>
        </w:rPr>
        <w:t>29</w:t>
      </w:r>
      <w:r w:rsidR="00B473FB" w:rsidRPr="00B473FB">
        <w:rPr>
          <w:rStyle w:val="reftext1"/>
          <w:sz w:val="8"/>
        </w:rPr>
        <w:t> </w:t>
      </w:r>
      <w:r w:rsidRPr="007F6861">
        <w:rPr>
          <w:rFonts w:ascii="Tahoma" w:hAnsi="Tahoma" w:cs="Tahoma"/>
          <w:sz w:val="26"/>
        </w:rPr>
        <w:t xml:space="preserve">And now I have told you before it comes to pass, that when it shall have come to pass, you might believe. </w:t>
      </w:r>
    </w:p>
    <w:p w:rsidR="009C6D0A" w:rsidRPr="007F6861" w:rsidRDefault="00766D39">
      <w:pPr>
        <w:pStyle w:val="red"/>
        <w:spacing w:line="288" w:lineRule="atLeast"/>
        <w:jc w:val="both"/>
        <w:rPr>
          <w:rFonts w:ascii="Tahoma" w:hAnsi="Tahoma" w:cs="Tahoma"/>
          <w:sz w:val="26"/>
        </w:rPr>
      </w:pPr>
      <w:r w:rsidRPr="007F6861">
        <w:rPr>
          <w:rStyle w:val="reftext1"/>
          <w:position w:val="6"/>
        </w:rPr>
        <w:t>30</w:t>
      </w:r>
      <w:r w:rsidR="00B473FB" w:rsidRPr="00B473FB">
        <w:rPr>
          <w:rStyle w:val="reftext1"/>
          <w:sz w:val="8"/>
        </w:rPr>
        <w:t> </w:t>
      </w:r>
      <w:r w:rsidRPr="007F6861">
        <w:rPr>
          <w:rFonts w:ascii="Tahoma" w:hAnsi="Tahoma" w:cs="Tahoma"/>
          <w:sz w:val="26"/>
        </w:rPr>
        <w:t xml:space="preserve">No longer will I speak much with you; for the ruler of this world comes, and in Me he has nothing. </w:t>
      </w:r>
      <w:r w:rsidRPr="007F6861">
        <w:rPr>
          <w:rStyle w:val="reftext1"/>
          <w:position w:val="6"/>
        </w:rPr>
        <w:t>31</w:t>
      </w:r>
      <w:r w:rsidR="00B473FB" w:rsidRPr="00B473FB">
        <w:rPr>
          <w:rStyle w:val="reftext1"/>
          <w:sz w:val="8"/>
        </w:rPr>
        <w:t> </w:t>
      </w:r>
      <w:r w:rsidRPr="007F6861">
        <w:rPr>
          <w:rFonts w:ascii="Tahoma" w:hAnsi="Tahoma" w:cs="Tahoma"/>
          <w:sz w:val="26"/>
        </w:rPr>
        <w:t>But that the world may know that I love the Father, and as the Father has commanded Me, thus I do.</w:t>
      </w:r>
    </w:p>
    <w:p w:rsidR="009C6D0A" w:rsidRPr="007F6861" w:rsidRDefault="00766D39">
      <w:pPr>
        <w:pStyle w:val="red"/>
        <w:spacing w:line="288" w:lineRule="atLeast"/>
        <w:jc w:val="both"/>
        <w:rPr>
          <w:rFonts w:ascii="Tahoma" w:hAnsi="Tahoma" w:cs="Tahoma"/>
          <w:sz w:val="26"/>
        </w:rPr>
      </w:pPr>
      <w:r w:rsidRPr="007F6861">
        <w:rPr>
          <w:rFonts w:ascii="Tahoma" w:hAnsi="Tahoma" w:cs="Tahoma"/>
          <w:sz w:val="26"/>
        </w:rPr>
        <w:t xml:space="preserve">Rise up, let us go from here. </w:t>
      </w:r>
    </w:p>
    <w:p w:rsidR="009C6D0A" w:rsidRPr="007F6861" w:rsidRDefault="00766D39">
      <w:pPr>
        <w:pStyle w:val="foot"/>
        <w:spacing w:line="288" w:lineRule="atLeast"/>
        <w:rPr>
          <w:rFonts w:ascii="Tahoma" w:hAnsi="Tahoma" w:cs="Tahoma"/>
          <w:sz w:val="26"/>
        </w:rPr>
      </w:pPr>
      <w:r>
        <w:rPr>
          <w:rStyle w:val="footnotesbot1"/>
          <w:rFonts w:ascii="Tahoma" w:hAnsi="Tahoma" w:cs="Tahoma"/>
        </w:rPr>
        <w:t>a</w:t>
      </w:r>
      <w:r w:rsidRPr="007F6861">
        <w:rPr>
          <w:rFonts w:ascii="Tahoma" w:hAnsi="Tahoma" w:cs="Tahoma"/>
          <w:sz w:val="26"/>
        </w:rPr>
        <w:t xml:space="preserve"> </w:t>
      </w:r>
      <w:r>
        <w:rPr>
          <w:rStyle w:val="fnverse1"/>
          <w:rFonts w:ascii="Tahoma" w:hAnsi="Tahoma" w:cs="Tahoma"/>
        </w:rPr>
        <w:t>1</w:t>
      </w:r>
      <w:r w:rsidRPr="007F6861">
        <w:rPr>
          <w:rFonts w:ascii="Tahoma" w:hAnsi="Tahoma" w:cs="Tahoma"/>
          <w:sz w:val="26"/>
        </w:rPr>
        <w:t xml:space="preserve"> </w:t>
      </w:r>
      <w:r>
        <w:rPr>
          <w:rStyle w:val="footnote1"/>
          <w:rFonts w:ascii="Tahoma" w:hAnsi="Tahoma" w:cs="Tahoma"/>
        </w:rPr>
        <w:t xml:space="preserve">Or </w:t>
      </w:r>
      <w:r>
        <w:rPr>
          <w:rStyle w:val="footnote1"/>
          <w:rFonts w:ascii="Tahoma" w:hAnsi="Tahoma" w:cs="Tahoma"/>
          <w:i/>
          <w:iCs/>
        </w:rPr>
        <w:t>Believe in God</w:t>
      </w:r>
      <w:r w:rsidRPr="007F6861">
        <w:rPr>
          <w:rFonts w:ascii="Tahoma" w:hAnsi="Tahoma" w:cs="Tahoma"/>
          <w:sz w:val="26"/>
        </w:rPr>
        <w:br/>
      </w:r>
      <w:r>
        <w:rPr>
          <w:rStyle w:val="footnotesbot1"/>
          <w:rFonts w:ascii="Tahoma" w:hAnsi="Tahoma" w:cs="Tahoma"/>
        </w:rPr>
        <w:t>b</w:t>
      </w:r>
      <w:r w:rsidRPr="007F6861">
        <w:rPr>
          <w:rFonts w:ascii="Tahoma" w:hAnsi="Tahoma" w:cs="Tahoma"/>
          <w:sz w:val="26"/>
        </w:rPr>
        <w:t xml:space="preserve"> </w:t>
      </w:r>
      <w:r>
        <w:rPr>
          <w:rStyle w:val="fnverse1"/>
          <w:rFonts w:ascii="Tahoma" w:hAnsi="Tahoma" w:cs="Tahoma"/>
        </w:rPr>
        <w:t>4</w:t>
      </w:r>
      <w:r w:rsidRPr="007F6861">
        <w:rPr>
          <w:rFonts w:ascii="Tahoma" w:hAnsi="Tahoma" w:cs="Tahoma"/>
          <w:sz w:val="26"/>
        </w:rPr>
        <w:t xml:space="preserve"> </w:t>
      </w:r>
      <w:r>
        <w:rPr>
          <w:rStyle w:val="footnote1"/>
          <w:rFonts w:ascii="Tahoma" w:hAnsi="Tahoma" w:cs="Tahoma"/>
        </w:rPr>
        <w:t xml:space="preserve">BYZ and TR </w:t>
      </w:r>
      <w:r>
        <w:rPr>
          <w:rStyle w:val="footnote1"/>
          <w:rFonts w:ascii="Tahoma" w:hAnsi="Tahoma" w:cs="Tahoma"/>
          <w:i/>
          <w:iCs/>
        </w:rPr>
        <w:t>And where I go you know, and the way you know.</w:t>
      </w:r>
      <w:r w:rsidRPr="007F6861">
        <w:rPr>
          <w:rFonts w:ascii="Tahoma" w:hAnsi="Tahoma" w:cs="Tahoma"/>
          <w:sz w:val="26"/>
        </w:rPr>
        <w:br/>
      </w:r>
      <w:r>
        <w:rPr>
          <w:rStyle w:val="footnotesbot1"/>
          <w:rFonts w:ascii="Tahoma" w:hAnsi="Tahoma" w:cs="Tahoma"/>
        </w:rPr>
        <w:lastRenderedPageBreak/>
        <w:t>c</w:t>
      </w:r>
      <w:r w:rsidRPr="007F6861">
        <w:rPr>
          <w:rFonts w:ascii="Tahoma" w:hAnsi="Tahoma" w:cs="Tahoma"/>
          <w:sz w:val="26"/>
        </w:rPr>
        <w:t xml:space="preserve"> </w:t>
      </w:r>
      <w:r>
        <w:rPr>
          <w:rStyle w:val="fnverse1"/>
          <w:rFonts w:ascii="Tahoma" w:hAnsi="Tahoma" w:cs="Tahoma"/>
        </w:rPr>
        <w:t>14</w:t>
      </w:r>
      <w:r w:rsidRPr="007F6861">
        <w:rPr>
          <w:rFonts w:ascii="Tahoma" w:hAnsi="Tahoma" w:cs="Tahoma"/>
          <w:sz w:val="26"/>
        </w:rPr>
        <w:t xml:space="preserve"> </w:t>
      </w:r>
      <w:r>
        <w:rPr>
          <w:rStyle w:val="footnote1"/>
          <w:rFonts w:ascii="Tahoma" w:hAnsi="Tahoma" w:cs="Tahoma"/>
        </w:rPr>
        <w:t xml:space="preserve">TR does not include </w:t>
      </w:r>
      <w:r>
        <w:rPr>
          <w:rStyle w:val="footnote1"/>
          <w:rFonts w:ascii="Tahoma" w:hAnsi="Tahoma" w:cs="Tahoma"/>
          <w:i/>
          <w:iCs/>
        </w:rPr>
        <w:t>Me</w:t>
      </w:r>
      <w:r w:rsidRPr="007F6861">
        <w:rPr>
          <w:rFonts w:ascii="Tahoma" w:hAnsi="Tahoma" w:cs="Tahoma"/>
          <w:sz w:val="26"/>
        </w:rPr>
        <w:br/>
      </w:r>
      <w:r>
        <w:rPr>
          <w:rStyle w:val="footnotesbot1"/>
          <w:rFonts w:ascii="Tahoma" w:hAnsi="Tahoma" w:cs="Tahoma"/>
        </w:rPr>
        <w:t>d</w:t>
      </w:r>
      <w:r w:rsidRPr="007F6861">
        <w:rPr>
          <w:rFonts w:ascii="Tahoma" w:hAnsi="Tahoma" w:cs="Tahoma"/>
          <w:sz w:val="26"/>
        </w:rPr>
        <w:t xml:space="preserve"> </w:t>
      </w:r>
      <w:r>
        <w:rPr>
          <w:rStyle w:val="fnverse1"/>
          <w:rFonts w:ascii="Tahoma" w:hAnsi="Tahoma" w:cs="Tahoma"/>
        </w:rPr>
        <w:t>17</w:t>
      </w:r>
      <w:r w:rsidRPr="007F6861">
        <w:rPr>
          <w:rFonts w:ascii="Tahoma" w:hAnsi="Tahoma" w:cs="Tahoma"/>
          <w:sz w:val="26"/>
        </w:rPr>
        <w:t xml:space="preserve"> </w:t>
      </w:r>
      <w:r>
        <w:rPr>
          <w:rStyle w:val="footnote1"/>
          <w:rFonts w:ascii="Tahoma" w:hAnsi="Tahoma" w:cs="Tahoma"/>
        </w:rPr>
        <w:t xml:space="preserve">WH </w:t>
      </w:r>
      <w:r>
        <w:rPr>
          <w:rStyle w:val="footnote1"/>
          <w:rFonts w:ascii="Tahoma" w:hAnsi="Tahoma" w:cs="Tahoma"/>
          <w:i/>
          <w:iCs/>
        </w:rPr>
        <w:t>He is in you</w:t>
      </w:r>
    </w:p>
    <w:p w:rsidR="009C6D0A" w:rsidRPr="007F6861" w:rsidRDefault="00766D39">
      <w:pPr>
        <w:shd w:val="clear" w:color="auto" w:fill="FFF0E6"/>
        <w:spacing w:before="0" w:beforeAutospacing="0" w:after="0" w:afterAutospacing="0" w:line="288" w:lineRule="atLeast"/>
        <w:rPr>
          <w:rFonts w:ascii="Tahoma" w:eastAsia="Times New Roman" w:hAnsi="Tahoma" w:cs="Tahoma"/>
          <w:b/>
          <w:bCs/>
          <w:color w:val="552200"/>
          <w:sz w:val="26"/>
        </w:rPr>
      </w:pPr>
      <w:r w:rsidRPr="007F6861">
        <w:rPr>
          <w:rFonts w:ascii="Tahoma" w:eastAsia="Times New Roman" w:hAnsi="Tahoma" w:cs="Tahoma"/>
          <w:b/>
          <w:bCs/>
          <w:color w:val="552200"/>
          <w:sz w:val="26"/>
        </w:rPr>
        <w:t>John 15</w:t>
      </w:r>
    </w:p>
    <w:p w:rsidR="009C6D0A" w:rsidRPr="007F6861" w:rsidRDefault="00766D39">
      <w:pPr>
        <w:pStyle w:val="hdg"/>
        <w:spacing w:line="288" w:lineRule="atLeast"/>
        <w:rPr>
          <w:sz w:val="26"/>
        </w:rPr>
      </w:pPr>
      <w:r w:rsidRPr="007F6861">
        <w:rPr>
          <w:sz w:val="26"/>
        </w:rPr>
        <w:t>Jesus the True Vine</w:t>
      </w:r>
    </w:p>
    <w:p w:rsidR="009C6D0A" w:rsidRPr="007F6861" w:rsidRDefault="00766D39">
      <w:pPr>
        <w:pStyle w:val="red"/>
        <w:spacing w:line="288" w:lineRule="atLeast"/>
        <w:jc w:val="both"/>
        <w:rPr>
          <w:rFonts w:ascii="Tahoma" w:hAnsi="Tahoma" w:cs="Tahoma"/>
          <w:sz w:val="26"/>
        </w:rPr>
      </w:pPr>
      <w:r w:rsidRPr="007F6861">
        <w:rPr>
          <w:rStyle w:val="reftext1"/>
          <w:position w:val="6"/>
        </w:rPr>
        <w:t>1</w:t>
      </w:r>
      <w:r w:rsidR="00B473FB" w:rsidRPr="00B473FB">
        <w:rPr>
          <w:rStyle w:val="reftext1"/>
          <w:sz w:val="8"/>
        </w:rPr>
        <w:t> </w:t>
      </w:r>
      <w:r w:rsidRPr="007F6861">
        <w:rPr>
          <w:rFonts w:ascii="Tahoma" w:hAnsi="Tahoma" w:cs="Tahoma"/>
          <w:sz w:val="26"/>
        </w:rPr>
        <w:t xml:space="preserve">I am the true vine and My Father is the vinedresser. </w:t>
      </w:r>
      <w:r w:rsidRPr="007F6861">
        <w:rPr>
          <w:rStyle w:val="reftext1"/>
          <w:position w:val="6"/>
        </w:rPr>
        <w:t>2</w:t>
      </w:r>
      <w:r w:rsidR="00B473FB" w:rsidRPr="00B473FB">
        <w:rPr>
          <w:rStyle w:val="reftext1"/>
          <w:sz w:val="8"/>
        </w:rPr>
        <w:t> </w:t>
      </w:r>
      <w:r w:rsidRPr="007F6861">
        <w:rPr>
          <w:rFonts w:ascii="Tahoma" w:hAnsi="Tahoma" w:cs="Tahoma"/>
          <w:sz w:val="26"/>
        </w:rPr>
        <w:t xml:space="preserve">Every branch not bearing fruit in Me, He takes it away; and every one bearing fruit, He prunes it that it may bear more fruit. </w:t>
      </w:r>
      <w:r w:rsidRPr="007F6861">
        <w:rPr>
          <w:rStyle w:val="reftext1"/>
          <w:position w:val="6"/>
        </w:rPr>
        <w:t>3</w:t>
      </w:r>
      <w:r w:rsidR="00B473FB" w:rsidRPr="00B473FB">
        <w:rPr>
          <w:rStyle w:val="reftext1"/>
          <w:sz w:val="8"/>
        </w:rPr>
        <w:t> </w:t>
      </w:r>
      <w:r w:rsidRPr="007F6861">
        <w:rPr>
          <w:rFonts w:ascii="Tahoma" w:hAnsi="Tahoma" w:cs="Tahoma"/>
          <w:sz w:val="26"/>
        </w:rPr>
        <w:t xml:space="preserve">Already you are clean by reason of the word that I have spoken to you. </w:t>
      </w:r>
      <w:r w:rsidRPr="007F6861">
        <w:rPr>
          <w:rStyle w:val="reftext1"/>
          <w:position w:val="6"/>
        </w:rPr>
        <w:t>4</w:t>
      </w:r>
      <w:r w:rsidR="00B473FB" w:rsidRPr="00B473FB">
        <w:rPr>
          <w:rStyle w:val="reftext1"/>
          <w:sz w:val="8"/>
        </w:rPr>
        <w:t> </w:t>
      </w:r>
      <w:r w:rsidRPr="007F6861">
        <w:rPr>
          <w:rFonts w:ascii="Tahoma" w:hAnsi="Tahoma" w:cs="Tahoma"/>
          <w:sz w:val="26"/>
        </w:rPr>
        <w:t xml:space="preserve">Abide in Me, and I in you. As the branch is not able to bear fruit of itself unless it abides in the vine, so neither you, unless you abide in Me. </w:t>
      </w:r>
    </w:p>
    <w:p w:rsidR="009C6D0A" w:rsidRPr="007F6861" w:rsidRDefault="00766D39">
      <w:pPr>
        <w:pStyle w:val="red"/>
        <w:spacing w:line="288" w:lineRule="atLeast"/>
        <w:jc w:val="both"/>
        <w:rPr>
          <w:rFonts w:ascii="Tahoma" w:hAnsi="Tahoma" w:cs="Tahoma"/>
          <w:sz w:val="26"/>
        </w:rPr>
      </w:pPr>
      <w:r w:rsidRPr="007F6861">
        <w:rPr>
          <w:rStyle w:val="reftext1"/>
          <w:position w:val="6"/>
        </w:rPr>
        <w:t>5</w:t>
      </w:r>
      <w:r w:rsidR="00B473FB" w:rsidRPr="00B473FB">
        <w:rPr>
          <w:rStyle w:val="reftext1"/>
          <w:sz w:val="8"/>
        </w:rPr>
        <w:t> </w:t>
      </w:r>
      <w:r w:rsidRPr="007F6861">
        <w:rPr>
          <w:rFonts w:ascii="Tahoma" w:hAnsi="Tahoma" w:cs="Tahoma"/>
          <w:sz w:val="26"/>
        </w:rPr>
        <w:t xml:space="preserve">I am the vine; you </w:t>
      </w:r>
      <w:r w:rsidRPr="007F6861">
        <w:rPr>
          <w:rFonts w:ascii="Tahoma" w:hAnsi="Tahoma" w:cs="Tahoma"/>
          <w:i/>
          <w:iCs/>
          <w:sz w:val="26"/>
        </w:rPr>
        <w:t>are</w:t>
      </w:r>
      <w:r w:rsidRPr="007F6861">
        <w:rPr>
          <w:rFonts w:ascii="Tahoma" w:hAnsi="Tahoma" w:cs="Tahoma"/>
          <w:sz w:val="26"/>
        </w:rPr>
        <w:t xml:space="preserve"> the branches. The </w:t>
      </w:r>
      <w:r w:rsidRPr="007F6861">
        <w:rPr>
          <w:rFonts w:ascii="Tahoma" w:hAnsi="Tahoma" w:cs="Tahoma"/>
          <w:i/>
          <w:iCs/>
          <w:sz w:val="26"/>
        </w:rPr>
        <w:t>one</w:t>
      </w:r>
      <w:r w:rsidRPr="007F6861">
        <w:rPr>
          <w:rFonts w:ascii="Tahoma" w:hAnsi="Tahoma" w:cs="Tahoma"/>
          <w:sz w:val="26"/>
        </w:rPr>
        <w:t xml:space="preserve"> abiding in Me and I in him, he bears much fruit. For apart from Me you are able to do nothing. </w:t>
      </w:r>
      <w:r w:rsidRPr="007F6861">
        <w:rPr>
          <w:rStyle w:val="reftext1"/>
          <w:position w:val="6"/>
        </w:rPr>
        <w:t>6</w:t>
      </w:r>
      <w:r w:rsidR="00B473FB" w:rsidRPr="00B473FB">
        <w:rPr>
          <w:rStyle w:val="reftext1"/>
          <w:sz w:val="8"/>
        </w:rPr>
        <w:t> </w:t>
      </w:r>
      <w:r w:rsidRPr="007F6861">
        <w:rPr>
          <w:rFonts w:ascii="Tahoma" w:hAnsi="Tahoma" w:cs="Tahoma"/>
          <w:sz w:val="26"/>
        </w:rPr>
        <w:t xml:space="preserve">If anyone does not abide in Me, he is thrown out like the branch and is dried up, and they gather them and cast </w:t>
      </w:r>
      <w:r w:rsidRPr="007F6861">
        <w:rPr>
          <w:rFonts w:ascii="Tahoma" w:hAnsi="Tahoma" w:cs="Tahoma"/>
          <w:i/>
          <w:iCs/>
          <w:sz w:val="26"/>
        </w:rPr>
        <w:t>them</w:t>
      </w:r>
      <w:r w:rsidRPr="007F6861">
        <w:rPr>
          <w:rFonts w:ascii="Tahoma" w:hAnsi="Tahoma" w:cs="Tahoma"/>
          <w:sz w:val="26"/>
        </w:rPr>
        <w:t xml:space="preserve"> into the fire, and it is burned. </w:t>
      </w:r>
      <w:r w:rsidRPr="007F6861">
        <w:rPr>
          <w:rStyle w:val="reftext1"/>
          <w:position w:val="6"/>
        </w:rPr>
        <w:t>7</w:t>
      </w:r>
      <w:r w:rsidR="00B473FB" w:rsidRPr="00B473FB">
        <w:rPr>
          <w:rStyle w:val="reftext1"/>
          <w:sz w:val="8"/>
        </w:rPr>
        <w:t> </w:t>
      </w:r>
      <w:r w:rsidRPr="007F6861">
        <w:rPr>
          <w:rFonts w:ascii="Tahoma" w:hAnsi="Tahoma" w:cs="Tahoma"/>
          <w:sz w:val="26"/>
        </w:rPr>
        <w:t xml:space="preserve">If you abide in Me and My words abide in you, you shall ask whatever you wish, and to you it will come to pass. </w:t>
      </w:r>
      <w:r w:rsidRPr="007F6861">
        <w:rPr>
          <w:rStyle w:val="reftext1"/>
          <w:position w:val="6"/>
        </w:rPr>
        <w:t>8</w:t>
      </w:r>
      <w:r w:rsidR="00B473FB" w:rsidRPr="00B473FB">
        <w:rPr>
          <w:rStyle w:val="reftext1"/>
          <w:sz w:val="8"/>
        </w:rPr>
        <w:t> </w:t>
      </w:r>
      <w:r w:rsidRPr="007F6861">
        <w:rPr>
          <w:rFonts w:ascii="Tahoma" w:hAnsi="Tahoma" w:cs="Tahoma"/>
          <w:sz w:val="26"/>
        </w:rPr>
        <w:t xml:space="preserve">In this My Father is glorified, that you should bear much fruit, and you shall be My disciples. </w:t>
      </w:r>
    </w:p>
    <w:p w:rsidR="009C6D0A" w:rsidRPr="007F6861" w:rsidRDefault="00766D39">
      <w:pPr>
        <w:pStyle w:val="hdg"/>
        <w:spacing w:line="288" w:lineRule="atLeast"/>
        <w:rPr>
          <w:sz w:val="26"/>
        </w:rPr>
      </w:pPr>
      <w:r w:rsidRPr="007F6861">
        <w:rPr>
          <w:sz w:val="26"/>
        </w:rPr>
        <w:t>No Greater Love</w:t>
      </w:r>
    </w:p>
    <w:p w:rsidR="009C6D0A" w:rsidRPr="007F6861" w:rsidRDefault="00766D39">
      <w:pPr>
        <w:pStyle w:val="red"/>
        <w:spacing w:line="288" w:lineRule="atLeast"/>
        <w:jc w:val="both"/>
        <w:rPr>
          <w:rFonts w:ascii="Tahoma" w:hAnsi="Tahoma" w:cs="Tahoma"/>
          <w:sz w:val="26"/>
        </w:rPr>
      </w:pPr>
      <w:r w:rsidRPr="007F6861">
        <w:rPr>
          <w:rStyle w:val="reftext1"/>
          <w:position w:val="6"/>
        </w:rPr>
        <w:t>9</w:t>
      </w:r>
      <w:r w:rsidR="00B473FB" w:rsidRPr="00B473FB">
        <w:rPr>
          <w:rStyle w:val="reftext1"/>
          <w:sz w:val="8"/>
        </w:rPr>
        <w:t> </w:t>
      </w:r>
      <w:r w:rsidRPr="007F6861">
        <w:rPr>
          <w:rFonts w:ascii="Tahoma" w:hAnsi="Tahoma" w:cs="Tahoma"/>
          <w:sz w:val="26"/>
        </w:rPr>
        <w:t xml:space="preserve">As the Father has loved Me, I also have loved you. Abide in My Love. </w:t>
      </w:r>
      <w:r w:rsidRPr="007F6861">
        <w:rPr>
          <w:rStyle w:val="reftext1"/>
          <w:position w:val="6"/>
        </w:rPr>
        <w:t>10</w:t>
      </w:r>
      <w:r w:rsidR="00B473FB" w:rsidRPr="00B473FB">
        <w:rPr>
          <w:rStyle w:val="reftext1"/>
          <w:sz w:val="8"/>
        </w:rPr>
        <w:t> </w:t>
      </w:r>
      <w:r w:rsidRPr="007F6861">
        <w:rPr>
          <w:rFonts w:ascii="Tahoma" w:hAnsi="Tahoma" w:cs="Tahoma"/>
          <w:sz w:val="26"/>
        </w:rPr>
        <w:t xml:space="preserve">If you keep My commandments, you will abide in My love, as I have kept My Father’s commandments and abide in His love. </w:t>
      </w:r>
      <w:r w:rsidRPr="007F6861">
        <w:rPr>
          <w:rStyle w:val="reftext1"/>
          <w:position w:val="6"/>
        </w:rPr>
        <w:t>11</w:t>
      </w:r>
      <w:r w:rsidR="00B473FB" w:rsidRPr="00B473FB">
        <w:rPr>
          <w:rStyle w:val="reftext1"/>
          <w:sz w:val="8"/>
        </w:rPr>
        <w:t> </w:t>
      </w:r>
      <w:r w:rsidRPr="007F6861">
        <w:rPr>
          <w:rFonts w:ascii="Tahoma" w:hAnsi="Tahoma" w:cs="Tahoma"/>
          <w:sz w:val="26"/>
        </w:rPr>
        <w:t xml:space="preserve">These things I have spoken to you, that My joy may be in you and your joy may be full. </w:t>
      </w:r>
    </w:p>
    <w:p w:rsidR="009C6D0A" w:rsidRPr="007F6861" w:rsidRDefault="00766D39">
      <w:pPr>
        <w:pStyle w:val="red"/>
        <w:spacing w:line="288" w:lineRule="atLeast"/>
        <w:jc w:val="both"/>
        <w:rPr>
          <w:rFonts w:ascii="Tahoma" w:hAnsi="Tahoma" w:cs="Tahoma"/>
          <w:sz w:val="26"/>
        </w:rPr>
      </w:pPr>
      <w:r w:rsidRPr="007F6861">
        <w:rPr>
          <w:rStyle w:val="reftext1"/>
          <w:position w:val="6"/>
        </w:rPr>
        <w:t>12</w:t>
      </w:r>
      <w:r w:rsidR="00B473FB" w:rsidRPr="00B473FB">
        <w:rPr>
          <w:rStyle w:val="reftext1"/>
          <w:sz w:val="8"/>
        </w:rPr>
        <w:t> </w:t>
      </w:r>
      <w:r w:rsidRPr="007F6861">
        <w:rPr>
          <w:rFonts w:ascii="Tahoma" w:hAnsi="Tahoma" w:cs="Tahoma"/>
          <w:sz w:val="26"/>
        </w:rPr>
        <w:t xml:space="preserve">This is My commandment, that you love one another as I loved you. </w:t>
      </w:r>
      <w:r w:rsidRPr="007F6861">
        <w:rPr>
          <w:rStyle w:val="reftext1"/>
          <w:position w:val="6"/>
        </w:rPr>
        <w:t>13</w:t>
      </w:r>
      <w:r w:rsidR="00B473FB" w:rsidRPr="00B473FB">
        <w:rPr>
          <w:rStyle w:val="reftext1"/>
          <w:sz w:val="8"/>
        </w:rPr>
        <w:t> </w:t>
      </w:r>
      <w:r w:rsidRPr="007F6861">
        <w:rPr>
          <w:rFonts w:ascii="Tahoma" w:hAnsi="Tahoma" w:cs="Tahoma"/>
          <w:sz w:val="26"/>
        </w:rPr>
        <w:t xml:space="preserve">Greater love has no one than this, that one should lay down his life for his friends. </w:t>
      </w:r>
    </w:p>
    <w:p w:rsidR="009C6D0A" w:rsidRPr="007F6861" w:rsidRDefault="00766D39">
      <w:pPr>
        <w:pStyle w:val="red"/>
        <w:spacing w:line="288" w:lineRule="atLeast"/>
        <w:jc w:val="both"/>
        <w:rPr>
          <w:rFonts w:ascii="Tahoma" w:hAnsi="Tahoma" w:cs="Tahoma"/>
          <w:sz w:val="26"/>
        </w:rPr>
      </w:pPr>
      <w:r w:rsidRPr="007F6861">
        <w:rPr>
          <w:rStyle w:val="reftext1"/>
          <w:position w:val="6"/>
        </w:rPr>
        <w:t>14</w:t>
      </w:r>
      <w:r w:rsidR="00B473FB" w:rsidRPr="00B473FB">
        <w:rPr>
          <w:rStyle w:val="reftext1"/>
          <w:sz w:val="8"/>
        </w:rPr>
        <w:t> </w:t>
      </w:r>
      <w:r w:rsidRPr="007F6861">
        <w:rPr>
          <w:rFonts w:ascii="Tahoma" w:hAnsi="Tahoma" w:cs="Tahoma"/>
          <w:sz w:val="26"/>
        </w:rPr>
        <w:t xml:space="preserve">You are My friends, if you do what I command you. </w:t>
      </w:r>
      <w:r w:rsidRPr="007F6861">
        <w:rPr>
          <w:rStyle w:val="reftext1"/>
          <w:position w:val="6"/>
        </w:rPr>
        <w:t>15</w:t>
      </w:r>
      <w:r w:rsidR="00B473FB" w:rsidRPr="00B473FB">
        <w:rPr>
          <w:rStyle w:val="reftext1"/>
          <w:sz w:val="8"/>
        </w:rPr>
        <w:t> </w:t>
      </w:r>
      <w:r w:rsidRPr="007F6861">
        <w:rPr>
          <w:rFonts w:ascii="Tahoma" w:hAnsi="Tahoma" w:cs="Tahoma"/>
          <w:sz w:val="26"/>
        </w:rPr>
        <w:t xml:space="preserve">No longer do I call you servants, for the servant does not know what his master is doing. But I have called you friends, because all things that I heard from My Father, I have made known to you. </w:t>
      </w:r>
      <w:r w:rsidRPr="007F6861">
        <w:rPr>
          <w:rStyle w:val="reftext1"/>
          <w:position w:val="6"/>
        </w:rPr>
        <w:t>16</w:t>
      </w:r>
      <w:r w:rsidR="00B473FB" w:rsidRPr="00B473FB">
        <w:rPr>
          <w:rStyle w:val="reftext1"/>
          <w:sz w:val="8"/>
        </w:rPr>
        <w:t> </w:t>
      </w:r>
      <w:r w:rsidRPr="007F6861">
        <w:rPr>
          <w:rFonts w:ascii="Tahoma" w:hAnsi="Tahoma" w:cs="Tahoma"/>
          <w:sz w:val="26"/>
        </w:rPr>
        <w:t xml:space="preserve">You did not chose Me, but I chose you and appointed you, that you should go and you should bear fruit, and your fruit should remain, so that whatever you might ask the Father in My name, He may give you. </w:t>
      </w:r>
      <w:r w:rsidRPr="007F6861">
        <w:rPr>
          <w:rStyle w:val="reftext1"/>
          <w:position w:val="6"/>
        </w:rPr>
        <w:t>17</w:t>
      </w:r>
      <w:r w:rsidR="00B473FB" w:rsidRPr="00B473FB">
        <w:rPr>
          <w:rStyle w:val="reftext1"/>
          <w:sz w:val="8"/>
        </w:rPr>
        <w:t> </w:t>
      </w:r>
      <w:r w:rsidRPr="007F6861">
        <w:rPr>
          <w:rFonts w:ascii="Tahoma" w:hAnsi="Tahoma" w:cs="Tahoma"/>
          <w:sz w:val="26"/>
        </w:rPr>
        <w:t xml:space="preserve">These things I command you, that you love one another. </w:t>
      </w:r>
    </w:p>
    <w:p w:rsidR="009C6D0A" w:rsidRPr="007F6861" w:rsidRDefault="00766D39">
      <w:pPr>
        <w:pStyle w:val="hdg"/>
        <w:spacing w:line="288" w:lineRule="atLeast"/>
        <w:rPr>
          <w:sz w:val="26"/>
        </w:rPr>
      </w:pPr>
      <w:r w:rsidRPr="007F6861">
        <w:rPr>
          <w:sz w:val="26"/>
        </w:rPr>
        <w:t>The Hatred of the World</w:t>
      </w:r>
    </w:p>
    <w:p w:rsidR="009C6D0A" w:rsidRPr="007F6861" w:rsidRDefault="00766D39">
      <w:pPr>
        <w:pStyle w:val="red"/>
        <w:spacing w:line="288" w:lineRule="atLeast"/>
        <w:jc w:val="both"/>
        <w:rPr>
          <w:rFonts w:ascii="Tahoma" w:hAnsi="Tahoma" w:cs="Tahoma"/>
          <w:sz w:val="26"/>
        </w:rPr>
      </w:pPr>
      <w:r w:rsidRPr="007F6861">
        <w:rPr>
          <w:rStyle w:val="reftext1"/>
          <w:position w:val="6"/>
        </w:rPr>
        <w:t>18</w:t>
      </w:r>
      <w:r w:rsidR="00B473FB" w:rsidRPr="00B473FB">
        <w:rPr>
          <w:rStyle w:val="reftext1"/>
          <w:sz w:val="8"/>
        </w:rPr>
        <w:t> </w:t>
      </w:r>
      <w:r w:rsidRPr="007F6861">
        <w:rPr>
          <w:rFonts w:ascii="Tahoma" w:hAnsi="Tahoma" w:cs="Tahoma"/>
          <w:sz w:val="26"/>
        </w:rPr>
        <w:t xml:space="preserve">If the world hates you, you know that it has hated Me before you. </w:t>
      </w:r>
      <w:r w:rsidRPr="007F6861">
        <w:rPr>
          <w:rStyle w:val="reftext1"/>
          <w:position w:val="6"/>
        </w:rPr>
        <w:t>19</w:t>
      </w:r>
      <w:r w:rsidR="00B473FB" w:rsidRPr="00B473FB">
        <w:rPr>
          <w:rStyle w:val="reftext1"/>
          <w:sz w:val="8"/>
        </w:rPr>
        <w:t> </w:t>
      </w:r>
      <w:r w:rsidRPr="007F6861">
        <w:rPr>
          <w:rFonts w:ascii="Tahoma" w:hAnsi="Tahoma" w:cs="Tahoma"/>
          <w:sz w:val="26"/>
        </w:rPr>
        <w:t xml:space="preserve">If you were of the world, the world would love </w:t>
      </w:r>
      <w:r w:rsidRPr="007F6861">
        <w:rPr>
          <w:rFonts w:ascii="Tahoma" w:hAnsi="Tahoma" w:cs="Tahoma"/>
          <w:i/>
          <w:iCs/>
          <w:sz w:val="26"/>
        </w:rPr>
        <w:t>you</w:t>
      </w:r>
      <w:r w:rsidRPr="007F6861">
        <w:rPr>
          <w:rFonts w:ascii="Tahoma" w:hAnsi="Tahoma" w:cs="Tahoma"/>
          <w:sz w:val="26"/>
        </w:rPr>
        <w:t xml:space="preserve"> </w:t>
      </w:r>
      <w:r w:rsidRPr="007F6861">
        <w:rPr>
          <w:rFonts w:ascii="Tahoma" w:hAnsi="Tahoma" w:cs="Tahoma"/>
          <w:i/>
          <w:iCs/>
          <w:sz w:val="26"/>
        </w:rPr>
        <w:t>as</w:t>
      </w:r>
      <w:r w:rsidRPr="007F6861">
        <w:rPr>
          <w:rFonts w:ascii="Tahoma" w:hAnsi="Tahoma" w:cs="Tahoma"/>
          <w:sz w:val="26"/>
        </w:rPr>
        <w:t xml:space="preserve"> its own; but because you are not of the world but I chose you out of the world, on account of this, the world hates you. </w:t>
      </w:r>
    </w:p>
    <w:p w:rsidR="009C6D0A" w:rsidRPr="007F6861" w:rsidRDefault="00766D39">
      <w:pPr>
        <w:pStyle w:val="red"/>
        <w:spacing w:line="288" w:lineRule="atLeast"/>
        <w:jc w:val="both"/>
        <w:rPr>
          <w:rFonts w:ascii="Tahoma" w:hAnsi="Tahoma" w:cs="Tahoma"/>
          <w:sz w:val="26"/>
        </w:rPr>
      </w:pPr>
      <w:r w:rsidRPr="007F6861">
        <w:rPr>
          <w:rStyle w:val="reftext1"/>
          <w:position w:val="6"/>
        </w:rPr>
        <w:t>20</w:t>
      </w:r>
      <w:r w:rsidR="00B473FB" w:rsidRPr="00B473FB">
        <w:rPr>
          <w:rStyle w:val="reftext1"/>
          <w:sz w:val="8"/>
        </w:rPr>
        <w:t> </w:t>
      </w:r>
      <w:r w:rsidRPr="007F6861">
        <w:rPr>
          <w:rFonts w:ascii="Tahoma" w:hAnsi="Tahoma" w:cs="Tahoma"/>
          <w:sz w:val="26"/>
        </w:rPr>
        <w:t xml:space="preserve">Remember the word that I said to you: ‘A servant is not greater than his master.’ If they persecuted Me, they will also persecute you; if they kept My word, they will keep yours </w:t>
      </w:r>
      <w:r w:rsidRPr="007F6861">
        <w:rPr>
          <w:rFonts w:ascii="Tahoma" w:hAnsi="Tahoma" w:cs="Tahoma"/>
          <w:sz w:val="26"/>
        </w:rPr>
        <w:lastRenderedPageBreak/>
        <w:t xml:space="preserve">also. </w:t>
      </w:r>
      <w:r w:rsidRPr="007F6861">
        <w:rPr>
          <w:rStyle w:val="reftext1"/>
          <w:position w:val="6"/>
        </w:rPr>
        <w:t>21</w:t>
      </w:r>
      <w:r w:rsidR="00B473FB" w:rsidRPr="00B473FB">
        <w:rPr>
          <w:rStyle w:val="reftext1"/>
          <w:sz w:val="8"/>
        </w:rPr>
        <w:t> </w:t>
      </w:r>
      <w:r w:rsidRPr="007F6861">
        <w:rPr>
          <w:rFonts w:ascii="Tahoma" w:hAnsi="Tahoma" w:cs="Tahoma"/>
          <w:sz w:val="26"/>
        </w:rPr>
        <w:t xml:space="preserve">But they will do all these things against you on account of My name, because they have not known the </w:t>
      </w:r>
      <w:r w:rsidRPr="007F6861">
        <w:rPr>
          <w:rFonts w:ascii="Tahoma" w:hAnsi="Tahoma" w:cs="Tahoma"/>
          <w:i/>
          <w:iCs/>
          <w:sz w:val="26"/>
        </w:rPr>
        <w:t>One</w:t>
      </w:r>
      <w:r w:rsidRPr="007F6861">
        <w:rPr>
          <w:rFonts w:ascii="Tahoma" w:hAnsi="Tahoma" w:cs="Tahoma"/>
          <w:sz w:val="26"/>
        </w:rPr>
        <w:t xml:space="preserve"> having sent Me. </w:t>
      </w:r>
      <w:r w:rsidRPr="007F6861">
        <w:rPr>
          <w:rStyle w:val="reftext1"/>
          <w:position w:val="6"/>
        </w:rPr>
        <w:t>22</w:t>
      </w:r>
      <w:r w:rsidR="00B473FB" w:rsidRPr="00B473FB">
        <w:rPr>
          <w:rStyle w:val="reftext1"/>
          <w:sz w:val="8"/>
        </w:rPr>
        <w:t> </w:t>
      </w:r>
      <w:r w:rsidRPr="007F6861">
        <w:rPr>
          <w:rFonts w:ascii="Tahoma" w:hAnsi="Tahoma" w:cs="Tahoma"/>
          <w:sz w:val="26"/>
        </w:rPr>
        <w:t xml:space="preserve">If I had not come and spoken to them, they would not have had sin; but now they have no excuse for their sin. </w:t>
      </w:r>
    </w:p>
    <w:p w:rsidR="009C6D0A" w:rsidRPr="007F6861" w:rsidRDefault="00766D39">
      <w:pPr>
        <w:pStyle w:val="red"/>
        <w:spacing w:line="288" w:lineRule="atLeast"/>
        <w:jc w:val="both"/>
        <w:rPr>
          <w:rFonts w:ascii="Tahoma" w:hAnsi="Tahoma" w:cs="Tahoma"/>
          <w:sz w:val="26"/>
        </w:rPr>
      </w:pPr>
      <w:r w:rsidRPr="007F6861">
        <w:rPr>
          <w:rStyle w:val="reftext1"/>
          <w:position w:val="6"/>
        </w:rPr>
        <w:t>23</w:t>
      </w:r>
      <w:r w:rsidR="00B473FB" w:rsidRPr="00B473FB">
        <w:rPr>
          <w:rStyle w:val="reftext1"/>
          <w:sz w:val="8"/>
        </w:rPr>
        <w:t> </w:t>
      </w:r>
      <w:r w:rsidRPr="007F6861">
        <w:rPr>
          <w:rFonts w:ascii="Tahoma" w:hAnsi="Tahoma" w:cs="Tahoma"/>
          <w:sz w:val="26"/>
        </w:rPr>
        <w:t xml:space="preserve">The </w:t>
      </w:r>
      <w:r w:rsidRPr="007F6861">
        <w:rPr>
          <w:rFonts w:ascii="Tahoma" w:hAnsi="Tahoma" w:cs="Tahoma"/>
          <w:i/>
          <w:iCs/>
          <w:sz w:val="26"/>
        </w:rPr>
        <w:t>one</w:t>
      </w:r>
      <w:r w:rsidRPr="007F6861">
        <w:rPr>
          <w:rFonts w:ascii="Tahoma" w:hAnsi="Tahoma" w:cs="Tahoma"/>
          <w:sz w:val="26"/>
        </w:rPr>
        <w:t xml:space="preserve"> hating Me hates My Father also. </w:t>
      </w:r>
      <w:r w:rsidRPr="007F6861">
        <w:rPr>
          <w:rStyle w:val="reftext1"/>
          <w:position w:val="6"/>
        </w:rPr>
        <w:t>24</w:t>
      </w:r>
      <w:r w:rsidR="00B473FB" w:rsidRPr="00B473FB">
        <w:rPr>
          <w:rStyle w:val="reftext1"/>
          <w:sz w:val="8"/>
        </w:rPr>
        <w:t> </w:t>
      </w:r>
      <w:r w:rsidRPr="007F6861">
        <w:rPr>
          <w:rFonts w:ascii="Tahoma" w:hAnsi="Tahoma" w:cs="Tahoma"/>
          <w:sz w:val="26"/>
        </w:rPr>
        <w:t xml:space="preserve">If I had not done among them the works that no other has done, they would not have had sin; but now they have both seen and hated both Me and My Father. </w:t>
      </w:r>
      <w:r w:rsidRPr="007F6861">
        <w:rPr>
          <w:rStyle w:val="reftext1"/>
          <w:position w:val="6"/>
        </w:rPr>
        <w:t>25</w:t>
      </w:r>
      <w:r w:rsidR="00B473FB" w:rsidRPr="00B473FB">
        <w:rPr>
          <w:rStyle w:val="reftext1"/>
          <w:sz w:val="8"/>
        </w:rPr>
        <w:t> </w:t>
      </w:r>
      <w:r w:rsidRPr="007F6861">
        <w:rPr>
          <w:rFonts w:ascii="Tahoma" w:hAnsi="Tahoma" w:cs="Tahoma"/>
          <w:sz w:val="26"/>
        </w:rPr>
        <w:t xml:space="preserve">But </w:t>
      </w:r>
      <w:r w:rsidRPr="007F6861">
        <w:rPr>
          <w:rFonts w:ascii="Tahoma" w:hAnsi="Tahoma" w:cs="Tahoma"/>
          <w:i/>
          <w:iCs/>
          <w:sz w:val="26"/>
        </w:rPr>
        <w:t>this is</w:t>
      </w:r>
      <w:r w:rsidRPr="007F6861">
        <w:rPr>
          <w:rFonts w:ascii="Tahoma" w:hAnsi="Tahoma" w:cs="Tahoma"/>
          <w:sz w:val="26"/>
        </w:rPr>
        <w:t xml:space="preserve"> that the word having been written in their Law may be fulfilled: ‘They hated Me without cause.’</w:t>
      </w:r>
      <w:hyperlink w:anchor="fna" w:tooltip="Psalms 35:19; 69:4" w:history="1">
        <w:r w:rsidRPr="007F6861">
          <w:rPr>
            <w:rStyle w:val="Hyperlink"/>
            <w:rFonts w:ascii="Tahoma" w:hAnsi="Tahoma" w:cs="Tahoma"/>
            <w:b/>
            <w:bCs/>
            <w:i/>
            <w:iCs/>
            <w:position w:val="6"/>
            <w:sz w:val="17"/>
            <w:szCs w:val="17"/>
          </w:rPr>
          <w:t>a</w:t>
        </w:r>
      </w:hyperlink>
      <w:r w:rsidRPr="007F6861">
        <w:rPr>
          <w:rFonts w:ascii="Tahoma" w:hAnsi="Tahoma" w:cs="Tahoma"/>
          <w:sz w:val="26"/>
        </w:rPr>
        <w:t xml:space="preserve"> </w:t>
      </w:r>
    </w:p>
    <w:p w:rsidR="009C6D0A" w:rsidRPr="007F6861" w:rsidRDefault="00766D39">
      <w:pPr>
        <w:pStyle w:val="red"/>
        <w:spacing w:line="288" w:lineRule="atLeast"/>
        <w:jc w:val="both"/>
        <w:rPr>
          <w:rFonts w:ascii="Tahoma" w:hAnsi="Tahoma" w:cs="Tahoma"/>
          <w:sz w:val="26"/>
        </w:rPr>
      </w:pPr>
      <w:r w:rsidRPr="007F6861">
        <w:rPr>
          <w:rStyle w:val="reftext1"/>
          <w:position w:val="6"/>
        </w:rPr>
        <w:t>26</w:t>
      </w:r>
      <w:r w:rsidR="00B473FB" w:rsidRPr="00B473FB">
        <w:rPr>
          <w:rStyle w:val="reftext1"/>
          <w:sz w:val="8"/>
        </w:rPr>
        <w:t> </w:t>
      </w:r>
      <w:r w:rsidRPr="007F6861">
        <w:rPr>
          <w:rFonts w:ascii="Tahoma" w:hAnsi="Tahoma" w:cs="Tahoma"/>
          <w:sz w:val="26"/>
        </w:rPr>
        <w:t xml:space="preserve">When the Helper comes, whom I will send to you from the Father, the Spirit of truth who goes forth from the Father, He will bear witness concerning Me. </w:t>
      </w:r>
      <w:r w:rsidRPr="007F6861">
        <w:rPr>
          <w:rStyle w:val="reftext1"/>
          <w:position w:val="6"/>
        </w:rPr>
        <w:t>27</w:t>
      </w:r>
      <w:r w:rsidR="00B473FB" w:rsidRPr="00B473FB">
        <w:rPr>
          <w:rStyle w:val="reftext1"/>
          <w:sz w:val="8"/>
        </w:rPr>
        <w:t> </w:t>
      </w:r>
      <w:r w:rsidRPr="007F6861">
        <w:rPr>
          <w:rFonts w:ascii="Tahoma" w:hAnsi="Tahoma" w:cs="Tahoma"/>
          <w:sz w:val="26"/>
        </w:rPr>
        <w:t xml:space="preserve">And you also bear witness, because you are with Me from </w:t>
      </w:r>
      <w:r w:rsidRPr="007F6861">
        <w:rPr>
          <w:rFonts w:ascii="Tahoma" w:hAnsi="Tahoma" w:cs="Tahoma"/>
          <w:i/>
          <w:iCs/>
          <w:sz w:val="26"/>
        </w:rPr>
        <w:t>the</w:t>
      </w:r>
      <w:r w:rsidRPr="007F6861">
        <w:rPr>
          <w:rFonts w:ascii="Tahoma" w:hAnsi="Tahoma" w:cs="Tahoma"/>
          <w:sz w:val="26"/>
        </w:rPr>
        <w:t xml:space="preserve"> beginning. </w:t>
      </w:r>
    </w:p>
    <w:p w:rsidR="009C6D0A" w:rsidRPr="007F6861" w:rsidRDefault="00766D39">
      <w:pPr>
        <w:pStyle w:val="foot"/>
        <w:spacing w:line="288" w:lineRule="atLeast"/>
        <w:rPr>
          <w:rFonts w:ascii="Tahoma" w:hAnsi="Tahoma" w:cs="Tahoma"/>
          <w:sz w:val="26"/>
        </w:rPr>
      </w:pPr>
      <w:r>
        <w:rPr>
          <w:rStyle w:val="footnotesbot1"/>
          <w:rFonts w:ascii="Tahoma" w:hAnsi="Tahoma" w:cs="Tahoma"/>
        </w:rPr>
        <w:t>a</w:t>
      </w:r>
      <w:r w:rsidRPr="007F6861">
        <w:rPr>
          <w:rFonts w:ascii="Tahoma" w:hAnsi="Tahoma" w:cs="Tahoma"/>
          <w:sz w:val="26"/>
        </w:rPr>
        <w:t xml:space="preserve"> </w:t>
      </w:r>
      <w:r>
        <w:rPr>
          <w:rStyle w:val="fnverse1"/>
          <w:rFonts w:ascii="Tahoma" w:hAnsi="Tahoma" w:cs="Tahoma"/>
        </w:rPr>
        <w:t>25</w:t>
      </w:r>
      <w:r w:rsidRPr="007F6861">
        <w:rPr>
          <w:rFonts w:ascii="Tahoma" w:hAnsi="Tahoma" w:cs="Tahoma"/>
          <w:sz w:val="26"/>
        </w:rPr>
        <w:t xml:space="preserve"> </w:t>
      </w:r>
      <w:r>
        <w:rPr>
          <w:rStyle w:val="footnote1"/>
          <w:rFonts w:ascii="Tahoma" w:hAnsi="Tahoma" w:cs="Tahoma"/>
        </w:rPr>
        <w:t>Psalms 35:19; 69:4</w:t>
      </w:r>
    </w:p>
    <w:p w:rsidR="009C6D0A" w:rsidRPr="007F6861" w:rsidRDefault="00766D39">
      <w:pPr>
        <w:shd w:val="clear" w:color="auto" w:fill="FFF0E6"/>
        <w:spacing w:before="0" w:beforeAutospacing="0" w:after="0" w:afterAutospacing="0" w:line="288" w:lineRule="atLeast"/>
        <w:rPr>
          <w:rFonts w:ascii="Tahoma" w:eastAsia="Times New Roman" w:hAnsi="Tahoma" w:cs="Tahoma"/>
          <w:b/>
          <w:bCs/>
          <w:color w:val="552200"/>
          <w:sz w:val="26"/>
        </w:rPr>
      </w:pPr>
      <w:r w:rsidRPr="007F6861">
        <w:rPr>
          <w:rFonts w:ascii="Tahoma" w:eastAsia="Times New Roman" w:hAnsi="Tahoma" w:cs="Tahoma"/>
          <w:b/>
          <w:bCs/>
          <w:color w:val="552200"/>
          <w:sz w:val="26"/>
        </w:rPr>
        <w:t>John 16</w:t>
      </w:r>
    </w:p>
    <w:p w:rsidR="009C6D0A" w:rsidRPr="007F6861" w:rsidRDefault="00766D39">
      <w:pPr>
        <w:pStyle w:val="hdg"/>
        <w:spacing w:before="0" w:line="288" w:lineRule="atLeast"/>
        <w:rPr>
          <w:sz w:val="26"/>
        </w:rPr>
      </w:pPr>
      <w:r w:rsidRPr="007F6861">
        <w:rPr>
          <w:sz w:val="26"/>
        </w:rPr>
        <w:t>Persecution Foretold</w:t>
      </w:r>
      <w:r w:rsidRPr="007F6861">
        <w:rPr>
          <w:sz w:val="26"/>
        </w:rPr>
        <w:br/>
      </w:r>
      <w:r w:rsidRPr="007F6861">
        <w:rPr>
          <w:rStyle w:val="cross1"/>
          <w:b w:val="0"/>
          <w:bCs w:val="0"/>
          <w:sz w:val="26"/>
        </w:rPr>
        <w:t>(Acts 23:12-22)</w:t>
      </w:r>
    </w:p>
    <w:p w:rsidR="009C6D0A" w:rsidRPr="007F6861" w:rsidRDefault="00766D39">
      <w:pPr>
        <w:pStyle w:val="red"/>
        <w:spacing w:line="288" w:lineRule="atLeast"/>
        <w:jc w:val="both"/>
        <w:rPr>
          <w:rFonts w:ascii="Tahoma" w:hAnsi="Tahoma" w:cs="Tahoma"/>
          <w:sz w:val="26"/>
        </w:rPr>
      </w:pPr>
      <w:r w:rsidRPr="007F6861">
        <w:rPr>
          <w:rStyle w:val="reftext1"/>
          <w:position w:val="6"/>
        </w:rPr>
        <w:t>1</w:t>
      </w:r>
      <w:r w:rsidR="00B473FB" w:rsidRPr="00B473FB">
        <w:rPr>
          <w:rStyle w:val="reftext1"/>
          <w:sz w:val="8"/>
        </w:rPr>
        <w:t> </w:t>
      </w:r>
      <w:r w:rsidRPr="007F6861">
        <w:rPr>
          <w:rFonts w:ascii="Tahoma" w:hAnsi="Tahoma" w:cs="Tahoma"/>
          <w:sz w:val="26"/>
        </w:rPr>
        <w:t xml:space="preserve">I have spoken these things to you that you might not fall away. </w:t>
      </w:r>
      <w:r w:rsidRPr="007F6861">
        <w:rPr>
          <w:rStyle w:val="reftext1"/>
          <w:position w:val="6"/>
        </w:rPr>
        <w:t>2</w:t>
      </w:r>
      <w:r w:rsidR="00B473FB" w:rsidRPr="00B473FB">
        <w:rPr>
          <w:rStyle w:val="reftext1"/>
          <w:sz w:val="8"/>
        </w:rPr>
        <w:t> </w:t>
      </w:r>
      <w:r w:rsidRPr="007F6861">
        <w:rPr>
          <w:rFonts w:ascii="Tahoma" w:hAnsi="Tahoma" w:cs="Tahoma"/>
          <w:sz w:val="26"/>
        </w:rPr>
        <w:t xml:space="preserve">They will put you out of the synagogues; but an hour is coming that everyone having killed you will think </w:t>
      </w:r>
      <w:r w:rsidRPr="007F6861">
        <w:rPr>
          <w:rFonts w:ascii="Tahoma" w:hAnsi="Tahoma" w:cs="Tahoma"/>
          <w:i/>
          <w:iCs/>
          <w:sz w:val="26"/>
        </w:rPr>
        <w:t>it is</w:t>
      </w:r>
      <w:r w:rsidRPr="007F6861">
        <w:rPr>
          <w:rFonts w:ascii="Tahoma" w:hAnsi="Tahoma" w:cs="Tahoma"/>
          <w:sz w:val="26"/>
        </w:rPr>
        <w:t xml:space="preserve"> to offer a service to God. </w:t>
      </w:r>
      <w:r w:rsidRPr="007F6861">
        <w:rPr>
          <w:rStyle w:val="reftext1"/>
          <w:position w:val="6"/>
        </w:rPr>
        <w:t>3</w:t>
      </w:r>
      <w:r w:rsidR="00B473FB" w:rsidRPr="00B473FB">
        <w:rPr>
          <w:rStyle w:val="reftext1"/>
          <w:sz w:val="8"/>
        </w:rPr>
        <w:t> </w:t>
      </w:r>
      <w:r w:rsidRPr="007F6861">
        <w:rPr>
          <w:rFonts w:ascii="Tahoma" w:hAnsi="Tahoma" w:cs="Tahoma"/>
          <w:sz w:val="26"/>
        </w:rPr>
        <w:t xml:space="preserve">And they will do these things because they do not know the Father nor Me. </w:t>
      </w:r>
      <w:r w:rsidRPr="007F6861">
        <w:rPr>
          <w:rStyle w:val="reftext1"/>
          <w:position w:val="6"/>
        </w:rPr>
        <w:t>4</w:t>
      </w:r>
      <w:r w:rsidR="00B473FB" w:rsidRPr="00B473FB">
        <w:rPr>
          <w:rStyle w:val="reftext1"/>
          <w:sz w:val="8"/>
        </w:rPr>
        <w:t> </w:t>
      </w:r>
      <w:r w:rsidRPr="007F6861">
        <w:rPr>
          <w:rFonts w:ascii="Tahoma" w:hAnsi="Tahoma" w:cs="Tahoma"/>
          <w:sz w:val="26"/>
        </w:rPr>
        <w:t xml:space="preserve">But I have said these things to you, so that when their hour might have come, you may remember that I said them to you. Now I did not say these things to you from </w:t>
      </w:r>
      <w:r w:rsidRPr="007F6861">
        <w:rPr>
          <w:rFonts w:ascii="Tahoma" w:hAnsi="Tahoma" w:cs="Tahoma"/>
          <w:i/>
          <w:iCs/>
          <w:sz w:val="26"/>
        </w:rPr>
        <w:t>the</w:t>
      </w:r>
      <w:r w:rsidRPr="007F6861">
        <w:rPr>
          <w:rFonts w:ascii="Tahoma" w:hAnsi="Tahoma" w:cs="Tahoma"/>
          <w:sz w:val="26"/>
        </w:rPr>
        <w:t xml:space="preserve"> beginning, because I was with you. </w:t>
      </w:r>
    </w:p>
    <w:p w:rsidR="009C6D0A" w:rsidRPr="007F6861" w:rsidRDefault="00766D39">
      <w:pPr>
        <w:pStyle w:val="hdg"/>
        <w:spacing w:before="0" w:line="288" w:lineRule="atLeast"/>
        <w:rPr>
          <w:sz w:val="26"/>
        </w:rPr>
      </w:pPr>
      <w:r w:rsidRPr="007F6861">
        <w:rPr>
          <w:sz w:val="26"/>
        </w:rPr>
        <w:t xml:space="preserve">The Promise of the Holy Spirit </w:t>
      </w:r>
      <w:r w:rsidRPr="007F6861">
        <w:rPr>
          <w:sz w:val="26"/>
        </w:rPr>
        <w:br/>
      </w:r>
      <w:r w:rsidRPr="007F6861">
        <w:rPr>
          <w:rStyle w:val="cross1"/>
          <w:b w:val="0"/>
          <w:bCs w:val="0"/>
          <w:sz w:val="26"/>
        </w:rPr>
        <w:t>(Joel 2:28-32; John 14:15-26; Acts 2:1-13; Acts 10:44-48; Acts 19:1-7)</w:t>
      </w:r>
    </w:p>
    <w:p w:rsidR="009C6D0A" w:rsidRPr="007F6861" w:rsidRDefault="00766D39">
      <w:pPr>
        <w:pStyle w:val="red"/>
        <w:spacing w:line="288" w:lineRule="atLeast"/>
        <w:jc w:val="both"/>
        <w:rPr>
          <w:rFonts w:ascii="Tahoma" w:hAnsi="Tahoma" w:cs="Tahoma"/>
          <w:sz w:val="26"/>
        </w:rPr>
      </w:pPr>
      <w:r w:rsidRPr="007F6861">
        <w:rPr>
          <w:rStyle w:val="reftext1"/>
          <w:position w:val="6"/>
        </w:rPr>
        <w:t>5</w:t>
      </w:r>
      <w:r w:rsidR="00B473FB" w:rsidRPr="00B473FB">
        <w:rPr>
          <w:rStyle w:val="reftext1"/>
          <w:sz w:val="8"/>
        </w:rPr>
        <w:t> </w:t>
      </w:r>
      <w:r w:rsidRPr="007F6861">
        <w:rPr>
          <w:rFonts w:ascii="Tahoma" w:hAnsi="Tahoma" w:cs="Tahoma"/>
          <w:sz w:val="26"/>
        </w:rPr>
        <w:t xml:space="preserve">But now I go to the </w:t>
      </w:r>
      <w:r w:rsidRPr="007F6861">
        <w:rPr>
          <w:rFonts w:ascii="Tahoma" w:hAnsi="Tahoma" w:cs="Tahoma"/>
          <w:i/>
          <w:iCs/>
          <w:sz w:val="26"/>
        </w:rPr>
        <w:t>One</w:t>
      </w:r>
      <w:r w:rsidRPr="007F6861">
        <w:rPr>
          <w:rFonts w:ascii="Tahoma" w:hAnsi="Tahoma" w:cs="Tahoma"/>
          <w:sz w:val="26"/>
        </w:rPr>
        <w:t xml:space="preserve"> having sent Me, and none of you asks Me, ‘Where are You going?’ </w:t>
      </w:r>
      <w:r w:rsidRPr="007F6861">
        <w:rPr>
          <w:rStyle w:val="reftext1"/>
          <w:position w:val="6"/>
        </w:rPr>
        <w:t>6</w:t>
      </w:r>
      <w:r w:rsidR="00B473FB" w:rsidRPr="00B473FB">
        <w:rPr>
          <w:rStyle w:val="reftext1"/>
          <w:sz w:val="8"/>
        </w:rPr>
        <w:t> </w:t>
      </w:r>
      <w:r w:rsidRPr="007F6861">
        <w:rPr>
          <w:rFonts w:ascii="Tahoma" w:hAnsi="Tahoma" w:cs="Tahoma"/>
          <w:sz w:val="26"/>
        </w:rPr>
        <w:t xml:space="preserve">But because I have said these things to you, sorrow has filled your heart. </w:t>
      </w:r>
      <w:r w:rsidRPr="007F6861">
        <w:rPr>
          <w:rStyle w:val="reftext1"/>
          <w:position w:val="6"/>
        </w:rPr>
        <w:t>7</w:t>
      </w:r>
      <w:r w:rsidR="00B473FB" w:rsidRPr="00B473FB">
        <w:rPr>
          <w:rStyle w:val="reftext1"/>
          <w:sz w:val="8"/>
        </w:rPr>
        <w:t> </w:t>
      </w:r>
      <w:r w:rsidRPr="007F6861">
        <w:rPr>
          <w:rFonts w:ascii="Tahoma" w:hAnsi="Tahoma" w:cs="Tahoma"/>
          <w:sz w:val="26"/>
        </w:rPr>
        <w:t xml:space="preserve">But I tell you the truth, it is profitable for you that I should go away; for unless I go away the Helper will not come to you; but if I go, I will send Him to you. </w:t>
      </w:r>
    </w:p>
    <w:p w:rsidR="009C6D0A" w:rsidRPr="007F6861" w:rsidRDefault="00766D39">
      <w:pPr>
        <w:pStyle w:val="red"/>
        <w:spacing w:line="288" w:lineRule="atLeast"/>
        <w:jc w:val="both"/>
        <w:rPr>
          <w:rFonts w:ascii="Tahoma" w:hAnsi="Tahoma" w:cs="Tahoma"/>
          <w:sz w:val="26"/>
        </w:rPr>
      </w:pPr>
      <w:r w:rsidRPr="007F6861">
        <w:rPr>
          <w:rStyle w:val="reftext1"/>
          <w:position w:val="6"/>
        </w:rPr>
        <w:t>8</w:t>
      </w:r>
      <w:r w:rsidR="00B473FB" w:rsidRPr="00B473FB">
        <w:rPr>
          <w:rStyle w:val="reftext1"/>
          <w:sz w:val="8"/>
        </w:rPr>
        <w:t> </w:t>
      </w:r>
      <w:r w:rsidRPr="007F6861">
        <w:rPr>
          <w:rFonts w:ascii="Tahoma" w:hAnsi="Tahoma" w:cs="Tahoma"/>
          <w:sz w:val="26"/>
        </w:rPr>
        <w:t xml:space="preserve">And having come, He will convict the world concerning sin, and concerning righteousness, and concerning judgment: </w:t>
      </w:r>
      <w:r w:rsidRPr="007F6861">
        <w:rPr>
          <w:rStyle w:val="reftext1"/>
          <w:position w:val="6"/>
        </w:rPr>
        <w:t>9</w:t>
      </w:r>
      <w:r w:rsidR="00B473FB" w:rsidRPr="00B473FB">
        <w:rPr>
          <w:rStyle w:val="reftext1"/>
          <w:sz w:val="8"/>
        </w:rPr>
        <w:t> </w:t>
      </w:r>
      <w:r w:rsidRPr="007F6861">
        <w:rPr>
          <w:rFonts w:ascii="Tahoma" w:hAnsi="Tahoma" w:cs="Tahoma"/>
          <w:sz w:val="26"/>
        </w:rPr>
        <w:t xml:space="preserve">concerning sin indeed, because they do not believe in Me; </w:t>
      </w:r>
      <w:r w:rsidRPr="007F6861">
        <w:rPr>
          <w:rStyle w:val="reftext1"/>
          <w:position w:val="6"/>
        </w:rPr>
        <w:t>10</w:t>
      </w:r>
      <w:r w:rsidR="00B473FB" w:rsidRPr="00B473FB">
        <w:rPr>
          <w:rStyle w:val="reftext1"/>
          <w:sz w:val="8"/>
        </w:rPr>
        <w:t> </w:t>
      </w:r>
      <w:r w:rsidRPr="007F6861">
        <w:rPr>
          <w:rFonts w:ascii="Tahoma" w:hAnsi="Tahoma" w:cs="Tahoma"/>
          <w:sz w:val="26"/>
        </w:rPr>
        <w:t xml:space="preserve">and concerning righteousness, because I go away to the Father and you behold Me no more; </w:t>
      </w:r>
      <w:r w:rsidRPr="007F6861">
        <w:rPr>
          <w:rStyle w:val="reftext1"/>
          <w:position w:val="6"/>
        </w:rPr>
        <w:t>11</w:t>
      </w:r>
      <w:r w:rsidR="00B473FB" w:rsidRPr="00B473FB">
        <w:rPr>
          <w:rStyle w:val="reftext1"/>
          <w:sz w:val="8"/>
        </w:rPr>
        <w:t> </w:t>
      </w:r>
      <w:r w:rsidRPr="007F6861">
        <w:rPr>
          <w:rFonts w:ascii="Tahoma" w:hAnsi="Tahoma" w:cs="Tahoma"/>
          <w:sz w:val="26"/>
        </w:rPr>
        <w:t xml:space="preserve">and concerning judgment, because the ruler of this world has been judged. </w:t>
      </w:r>
    </w:p>
    <w:p w:rsidR="009C6D0A" w:rsidRPr="007F6861" w:rsidRDefault="00766D39">
      <w:pPr>
        <w:pStyle w:val="red"/>
        <w:spacing w:line="288" w:lineRule="atLeast"/>
        <w:jc w:val="both"/>
        <w:rPr>
          <w:rFonts w:ascii="Tahoma" w:hAnsi="Tahoma" w:cs="Tahoma"/>
          <w:sz w:val="26"/>
        </w:rPr>
      </w:pPr>
      <w:r w:rsidRPr="007F6861">
        <w:rPr>
          <w:rStyle w:val="reftext1"/>
          <w:position w:val="6"/>
        </w:rPr>
        <w:t>12</w:t>
      </w:r>
      <w:r w:rsidR="00B473FB" w:rsidRPr="00B473FB">
        <w:rPr>
          <w:rStyle w:val="reftext1"/>
          <w:sz w:val="8"/>
        </w:rPr>
        <w:t> </w:t>
      </w:r>
      <w:r w:rsidRPr="007F6861">
        <w:rPr>
          <w:rFonts w:ascii="Tahoma" w:hAnsi="Tahoma" w:cs="Tahoma"/>
          <w:sz w:val="26"/>
        </w:rPr>
        <w:t xml:space="preserve">Yet I have many things to say to you, but you are not able to bear them now. </w:t>
      </w:r>
      <w:r w:rsidRPr="007F6861">
        <w:rPr>
          <w:rStyle w:val="reftext1"/>
          <w:position w:val="6"/>
        </w:rPr>
        <w:t>13</w:t>
      </w:r>
      <w:r w:rsidR="00B473FB" w:rsidRPr="00B473FB">
        <w:rPr>
          <w:rStyle w:val="reftext1"/>
          <w:sz w:val="8"/>
        </w:rPr>
        <w:t> </w:t>
      </w:r>
      <w:r w:rsidRPr="007F6861">
        <w:rPr>
          <w:rFonts w:ascii="Tahoma" w:hAnsi="Tahoma" w:cs="Tahoma"/>
          <w:sz w:val="26"/>
        </w:rPr>
        <w:t xml:space="preserve">But when He the, Spirit of truth, shall come, He will guide you into all the truth. For He will not speak from Himself, but whatever He may hear, He will speak. And He will declare to you the things coming. </w:t>
      </w:r>
      <w:r w:rsidRPr="007F6861">
        <w:rPr>
          <w:rStyle w:val="reftext1"/>
          <w:position w:val="6"/>
        </w:rPr>
        <w:t>14</w:t>
      </w:r>
      <w:r w:rsidR="00B473FB" w:rsidRPr="00B473FB">
        <w:rPr>
          <w:rStyle w:val="reftext1"/>
          <w:sz w:val="8"/>
        </w:rPr>
        <w:t> </w:t>
      </w:r>
      <w:r w:rsidRPr="007F6861">
        <w:rPr>
          <w:rFonts w:ascii="Tahoma" w:hAnsi="Tahoma" w:cs="Tahoma"/>
          <w:sz w:val="26"/>
        </w:rPr>
        <w:t xml:space="preserve">He will glorify Me, for He will take from that which </w:t>
      </w:r>
      <w:r w:rsidRPr="007F6861">
        <w:rPr>
          <w:rFonts w:ascii="Tahoma" w:hAnsi="Tahoma" w:cs="Tahoma"/>
          <w:i/>
          <w:iCs/>
          <w:sz w:val="26"/>
        </w:rPr>
        <w:t>is</w:t>
      </w:r>
      <w:r w:rsidRPr="007F6861">
        <w:rPr>
          <w:rFonts w:ascii="Tahoma" w:hAnsi="Tahoma" w:cs="Tahoma"/>
          <w:sz w:val="26"/>
        </w:rPr>
        <w:t xml:space="preserve"> Mine and </w:t>
      </w:r>
      <w:r w:rsidRPr="007F6861">
        <w:rPr>
          <w:rFonts w:ascii="Tahoma" w:hAnsi="Tahoma" w:cs="Tahoma"/>
          <w:sz w:val="26"/>
        </w:rPr>
        <w:lastRenderedPageBreak/>
        <w:t xml:space="preserve">will disclose </w:t>
      </w:r>
      <w:r w:rsidRPr="007F6861">
        <w:rPr>
          <w:rFonts w:ascii="Tahoma" w:hAnsi="Tahoma" w:cs="Tahoma"/>
          <w:i/>
          <w:iCs/>
          <w:sz w:val="26"/>
        </w:rPr>
        <w:t>it</w:t>
      </w:r>
      <w:r w:rsidRPr="007F6861">
        <w:rPr>
          <w:rFonts w:ascii="Tahoma" w:hAnsi="Tahoma" w:cs="Tahoma"/>
          <w:sz w:val="26"/>
        </w:rPr>
        <w:t xml:space="preserve"> to you. </w:t>
      </w:r>
      <w:r w:rsidRPr="007F6861">
        <w:rPr>
          <w:rStyle w:val="reftext1"/>
          <w:position w:val="6"/>
        </w:rPr>
        <w:t>15</w:t>
      </w:r>
      <w:r w:rsidR="00B473FB" w:rsidRPr="00B473FB">
        <w:rPr>
          <w:rStyle w:val="reftext1"/>
          <w:sz w:val="8"/>
        </w:rPr>
        <w:t> </w:t>
      </w:r>
      <w:r w:rsidRPr="007F6861">
        <w:rPr>
          <w:rFonts w:ascii="Tahoma" w:hAnsi="Tahoma" w:cs="Tahoma"/>
          <w:sz w:val="26"/>
        </w:rPr>
        <w:t xml:space="preserve">All things that the Father has are Mine. Because of this, I said that He will take from that which </w:t>
      </w:r>
      <w:r w:rsidRPr="007F6861">
        <w:rPr>
          <w:rFonts w:ascii="Tahoma" w:hAnsi="Tahoma" w:cs="Tahoma"/>
          <w:i/>
          <w:iCs/>
          <w:sz w:val="26"/>
        </w:rPr>
        <w:t>is</w:t>
      </w:r>
      <w:r w:rsidRPr="007F6861">
        <w:rPr>
          <w:rFonts w:ascii="Tahoma" w:hAnsi="Tahoma" w:cs="Tahoma"/>
          <w:sz w:val="26"/>
        </w:rPr>
        <w:t xml:space="preserve"> Mine and will disclose </w:t>
      </w:r>
      <w:r w:rsidRPr="007F6861">
        <w:rPr>
          <w:rFonts w:ascii="Tahoma" w:hAnsi="Tahoma" w:cs="Tahoma"/>
          <w:i/>
          <w:iCs/>
          <w:sz w:val="26"/>
        </w:rPr>
        <w:t>it</w:t>
      </w:r>
      <w:r w:rsidRPr="007F6861">
        <w:rPr>
          <w:rFonts w:ascii="Tahoma" w:hAnsi="Tahoma" w:cs="Tahoma"/>
          <w:sz w:val="26"/>
        </w:rPr>
        <w:t xml:space="preserve"> to you. </w:t>
      </w:r>
    </w:p>
    <w:p w:rsidR="009C6D0A" w:rsidRPr="007F6861" w:rsidRDefault="00766D39">
      <w:pPr>
        <w:pStyle w:val="red"/>
        <w:spacing w:line="288" w:lineRule="atLeast"/>
        <w:jc w:val="both"/>
        <w:rPr>
          <w:rFonts w:ascii="Tahoma" w:hAnsi="Tahoma" w:cs="Tahoma"/>
          <w:sz w:val="26"/>
        </w:rPr>
      </w:pPr>
      <w:r w:rsidRPr="007F6861">
        <w:rPr>
          <w:rStyle w:val="reftext1"/>
          <w:position w:val="6"/>
        </w:rPr>
        <w:t>16</w:t>
      </w:r>
      <w:r w:rsidR="00B473FB" w:rsidRPr="00B473FB">
        <w:rPr>
          <w:rStyle w:val="reftext1"/>
          <w:sz w:val="8"/>
        </w:rPr>
        <w:t> </w:t>
      </w:r>
      <w:r w:rsidRPr="007F6861">
        <w:rPr>
          <w:rFonts w:ascii="Tahoma" w:hAnsi="Tahoma" w:cs="Tahoma"/>
          <w:sz w:val="26"/>
        </w:rPr>
        <w:t xml:space="preserve">A little </w:t>
      </w:r>
      <w:r w:rsidRPr="007F6861">
        <w:rPr>
          <w:rFonts w:ascii="Tahoma" w:hAnsi="Tahoma" w:cs="Tahoma"/>
          <w:i/>
          <w:iCs/>
          <w:sz w:val="26"/>
        </w:rPr>
        <w:t>while</w:t>
      </w:r>
      <w:r w:rsidRPr="007F6861">
        <w:rPr>
          <w:rFonts w:ascii="Tahoma" w:hAnsi="Tahoma" w:cs="Tahoma"/>
          <w:sz w:val="26"/>
        </w:rPr>
        <w:t xml:space="preserve"> and you behold Me no longer; and again a little </w:t>
      </w:r>
      <w:r w:rsidRPr="007F6861">
        <w:rPr>
          <w:rFonts w:ascii="Tahoma" w:hAnsi="Tahoma" w:cs="Tahoma"/>
          <w:i/>
          <w:iCs/>
          <w:sz w:val="26"/>
        </w:rPr>
        <w:t>while</w:t>
      </w:r>
      <w:r w:rsidRPr="007F6861">
        <w:rPr>
          <w:rFonts w:ascii="Tahoma" w:hAnsi="Tahoma" w:cs="Tahoma"/>
          <w:sz w:val="26"/>
        </w:rPr>
        <w:t xml:space="preserve"> and you will see Me.”</w:t>
      </w:r>
      <w:hyperlink w:anchor="fna" w:tooltip="BYZ and TR include ‘because I go away to the Father’" w:history="1">
        <w:r w:rsidRPr="007F6861">
          <w:rPr>
            <w:rStyle w:val="Hyperlink"/>
            <w:rFonts w:ascii="Tahoma" w:hAnsi="Tahoma" w:cs="Tahoma"/>
            <w:b/>
            <w:bCs/>
            <w:i/>
            <w:iCs/>
            <w:position w:val="6"/>
            <w:sz w:val="17"/>
            <w:szCs w:val="17"/>
          </w:rPr>
          <w:t>a</w:t>
        </w:r>
      </w:hyperlink>
      <w:r w:rsidRPr="007F6861">
        <w:rPr>
          <w:rFonts w:ascii="Tahoma" w:hAnsi="Tahoma" w:cs="Tahoma"/>
          <w:sz w:val="26"/>
        </w:rPr>
        <w:t xml:space="preserve"> </w:t>
      </w:r>
    </w:p>
    <w:p w:rsidR="009C6D0A" w:rsidRPr="007F6861" w:rsidRDefault="00766D39">
      <w:pPr>
        <w:pStyle w:val="hdg"/>
        <w:spacing w:line="288" w:lineRule="atLeast"/>
        <w:rPr>
          <w:sz w:val="26"/>
        </w:rPr>
      </w:pPr>
      <w:r w:rsidRPr="007F6861">
        <w:rPr>
          <w:sz w:val="26"/>
        </w:rPr>
        <w:t>Grief into Joy</w:t>
      </w:r>
    </w:p>
    <w:p w:rsidR="009C6D0A" w:rsidRPr="007F6861" w:rsidRDefault="00766D39">
      <w:pPr>
        <w:pStyle w:val="reg"/>
        <w:rPr>
          <w:sz w:val="26"/>
        </w:rPr>
      </w:pPr>
      <w:r w:rsidRPr="007F6861">
        <w:rPr>
          <w:rStyle w:val="reftext1"/>
          <w:position w:val="6"/>
        </w:rPr>
        <w:t>17</w:t>
      </w:r>
      <w:r w:rsidR="00B473FB" w:rsidRPr="00B473FB">
        <w:rPr>
          <w:rStyle w:val="reftext1"/>
          <w:sz w:val="8"/>
        </w:rPr>
        <w:t> </w:t>
      </w:r>
      <w:r w:rsidRPr="007F6861">
        <w:rPr>
          <w:sz w:val="26"/>
        </w:rPr>
        <w:t xml:space="preserve">Therefore </w:t>
      </w:r>
      <w:r w:rsidRPr="007F6861">
        <w:rPr>
          <w:i/>
          <w:iCs/>
          <w:sz w:val="26"/>
        </w:rPr>
        <w:t>some</w:t>
      </w:r>
      <w:r w:rsidRPr="007F6861">
        <w:rPr>
          <w:sz w:val="26"/>
        </w:rPr>
        <w:t xml:space="preserve"> of his disciples said to one another, “What is this that He says to us, </w:t>
      </w:r>
      <w:r w:rsidRPr="007F6861">
        <w:rPr>
          <w:rStyle w:val="red1"/>
          <w:sz w:val="26"/>
        </w:rPr>
        <w:t xml:space="preserve">‘A little </w:t>
      </w:r>
      <w:r w:rsidRPr="007F6861">
        <w:rPr>
          <w:rStyle w:val="red1"/>
          <w:i/>
          <w:iCs/>
          <w:sz w:val="26"/>
        </w:rPr>
        <w:t>while</w:t>
      </w:r>
      <w:r w:rsidRPr="007F6861">
        <w:rPr>
          <w:rStyle w:val="red1"/>
          <w:sz w:val="26"/>
        </w:rPr>
        <w:t xml:space="preserve"> and you do not behold Me; and again a little </w:t>
      </w:r>
      <w:r w:rsidRPr="007F6861">
        <w:rPr>
          <w:rStyle w:val="red1"/>
          <w:i/>
          <w:iCs/>
          <w:sz w:val="26"/>
        </w:rPr>
        <w:t>while</w:t>
      </w:r>
      <w:r w:rsidRPr="007F6861">
        <w:rPr>
          <w:rStyle w:val="red1"/>
          <w:sz w:val="26"/>
        </w:rPr>
        <w:t xml:space="preserve"> and you will see Me’</w:t>
      </w:r>
      <w:r w:rsidRPr="007F6861">
        <w:rPr>
          <w:sz w:val="26"/>
        </w:rPr>
        <w:t xml:space="preserve"> and </w:t>
      </w:r>
      <w:r w:rsidRPr="007F6861">
        <w:rPr>
          <w:rStyle w:val="red1"/>
          <w:sz w:val="26"/>
        </w:rPr>
        <w:t>‘Because I am going to the Father’</w:t>
      </w:r>
      <w:r w:rsidRPr="007F6861">
        <w:rPr>
          <w:sz w:val="26"/>
        </w:rPr>
        <w:t xml:space="preserve">?” </w:t>
      </w:r>
      <w:r w:rsidRPr="007F6861">
        <w:rPr>
          <w:rStyle w:val="reftext1"/>
          <w:position w:val="6"/>
        </w:rPr>
        <w:t>18</w:t>
      </w:r>
      <w:r w:rsidR="00B473FB" w:rsidRPr="00B473FB">
        <w:rPr>
          <w:rStyle w:val="reftext1"/>
          <w:sz w:val="8"/>
        </w:rPr>
        <w:t> </w:t>
      </w:r>
      <w:r w:rsidRPr="007F6861">
        <w:rPr>
          <w:sz w:val="26"/>
        </w:rPr>
        <w:t xml:space="preserve">Therefore they were saying, “What is this that He says, </w:t>
      </w:r>
      <w:r w:rsidRPr="007F6861">
        <w:rPr>
          <w:rStyle w:val="red1"/>
          <w:sz w:val="26"/>
        </w:rPr>
        <w:t xml:space="preserve">‘a little </w:t>
      </w:r>
      <w:r w:rsidRPr="007F6861">
        <w:rPr>
          <w:rStyle w:val="red1"/>
          <w:i/>
          <w:iCs/>
          <w:sz w:val="26"/>
        </w:rPr>
        <w:t>while</w:t>
      </w:r>
      <w:r w:rsidRPr="007F6861">
        <w:rPr>
          <w:rStyle w:val="red1"/>
          <w:sz w:val="26"/>
        </w:rPr>
        <w:t>’</w:t>
      </w:r>
      <w:r w:rsidRPr="007F6861">
        <w:rPr>
          <w:sz w:val="26"/>
        </w:rPr>
        <w:t xml:space="preserve">? We do not know what He is saying.” </w:t>
      </w:r>
    </w:p>
    <w:p w:rsidR="009C6D0A" w:rsidRPr="007F6861" w:rsidRDefault="00766D39">
      <w:pPr>
        <w:pStyle w:val="reg"/>
        <w:rPr>
          <w:sz w:val="26"/>
        </w:rPr>
      </w:pPr>
      <w:r w:rsidRPr="007F6861">
        <w:rPr>
          <w:rStyle w:val="reftext1"/>
          <w:position w:val="6"/>
        </w:rPr>
        <w:t>19</w:t>
      </w:r>
      <w:r w:rsidR="00B473FB" w:rsidRPr="00B473FB">
        <w:rPr>
          <w:rStyle w:val="reftext1"/>
          <w:sz w:val="8"/>
        </w:rPr>
        <w:t> </w:t>
      </w:r>
      <w:r w:rsidRPr="007F6861">
        <w:rPr>
          <w:sz w:val="26"/>
        </w:rPr>
        <w:t xml:space="preserve">Jesus knew that they were desiring to ask Him, and He said to them, </w:t>
      </w:r>
      <w:r w:rsidRPr="007F6861">
        <w:rPr>
          <w:rStyle w:val="red1"/>
          <w:sz w:val="26"/>
        </w:rPr>
        <w:t xml:space="preserve">“Do you inquire among one another concerning this, that I said, ‘A little </w:t>
      </w:r>
      <w:r w:rsidRPr="007F6861">
        <w:rPr>
          <w:rStyle w:val="red1"/>
          <w:i/>
          <w:iCs/>
          <w:sz w:val="26"/>
        </w:rPr>
        <w:t>while</w:t>
      </w:r>
      <w:r w:rsidRPr="007F6861">
        <w:rPr>
          <w:rStyle w:val="red1"/>
          <w:sz w:val="26"/>
        </w:rPr>
        <w:t xml:space="preserve"> and you do not behold Me, and again a little </w:t>
      </w:r>
      <w:r w:rsidRPr="007F6861">
        <w:rPr>
          <w:rStyle w:val="red1"/>
          <w:i/>
          <w:iCs/>
          <w:sz w:val="26"/>
        </w:rPr>
        <w:t>while</w:t>
      </w:r>
      <w:r w:rsidRPr="007F6861">
        <w:rPr>
          <w:rStyle w:val="red1"/>
          <w:sz w:val="26"/>
        </w:rPr>
        <w:t xml:space="preserve"> and you will see Me’? </w:t>
      </w:r>
      <w:r w:rsidRPr="007F6861">
        <w:rPr>
          <w:rStyle w:val="reftext1"/>
          <w:position w:val="6"/>
        </w:rPr>
        <w:t>20</w:t>
      </w:r>
      <w:r w:rsidR="00B473FB" w:rsidRPr="00B473FB">
        <w:rPr>
          <w:rStyle w:val="reftext1"/>
          <w:sz w:val="8"/>
        </w:rPr>
        <w:t> </w:t>
      </w:r>
      <w:r w:rsidRPr="007F6861">
        <w:rPr>
          <w:rStyle w:val="red1"/>
          <w:sz w:val="26"/>
        </w:rPr>
        <w:t xml:space="preserve">Truly, truly, I say to you, that you will weep and will lament, but the world will rejoice. You will be grieved, but your grief will turn to joy. </w:t>
      </w:r>
      <w:r w:rsidRPr="007F6861">
        <w:rPr>
          <w:rStyle w:val="reftext1"/>
          <w:position w:val="6"/>
        </w:rPr>
        <w:t>21</w:t>
      </w:r>
      <w:r w:rsidR="00B473FB" w:rsidRPr="00B473FB">
        <w:rPr>
          <w:rStyle w:val="reftext1"/>
          <w:sz w:val="8"/>
        </w:rPr>
        <w:t> </w:t>
      </w:r>
      <w:r w:rsidRPr="007F6861">
        <w:rPr>
          <w:rStyle w:val="red1"/>
          <w:sz w:val="26"/>
        </w:rPr>
        <w:t xml:space="preserve">The woman has pain when she is giving birth, because her hour has come; but when she brings forth the child, she remembers the tribulation no longer, on account of the joy that a man has been born into the world. </w:t>
      </w:r>
      <w:r w:rsidRPr="007F6861">
        <w:rPr>
          <w:rStyle w:val="reftext1"/>
          <w:position w:val="6"/>
        </w:rPr>
        <w:t>22</w:t>
      </w:r>
      <w:r w:rsidR="00B473FB" w:rsidRPr="00B473FB">
        <w:rPr>
          <w:rStyle w:val="reftext1"/>
          <w:sz w:val="8"/>
        </w:rPr>
        <w:t> </w:t>
      </w:r>
      <w:r w:rsidRPr="007F6861">
        <w:rPr>
          <w:rStyle w:val="red1"/>
          <w:sz w:val="26"/>
        </w:rPr>
        <w:t>Therefore you also indeed have grief now; but I will see you again, and your heart will rejoice, and no one will take your joy from you.</w:t>
      </w:r>
      <w:r w:rsidRPr="007F6861">
        <w:rPr>
          <w:sz w:val="26"/>
        </w:rPr>
        <w:t xml:space="preserve"> </w:t>
      </w:r>
    </w:p>
    <w:p w:rsidR="009C6D0A" w:rsidRPr="007F6861" w:rsidRDefault="00766D39">
      <w:pPr>
        <w:pStyle w:val="hdg"/>
        <w:spacing w:line="288" w:lineRule="atLeast"/>
        <w:rPr>
          <w:sz w:val="26"/>
        </w:rPr>
      </w:pPr>
      <w:r w:rsidRPr="007F6861">
        <w:rPr>
          <w:sz w:val="26"/>
        </w:rPr>
        <w:t>Ask and You will Receive</w:t>
      </w:r>
    </w:p>
    <w:p w:rsidR="009C6D0A" w:rsidRPr="007F6861" w:rsidRDefault="00766D39">
      <w:pPr>
        <w:pStyle w:val="red"/>
        <w:spacing w:line="288" w:lineRule="atLeast"/>
        <w:jc w:val="both"/>
        <w:rPr>
          <w:rFonts w:ascii="Tahoma" w:hAnsi="Tahoma" w:cs="Tahoma"/>
          <w:sz w:val="26"/>
        </w:rPr>
      </w:pPr>
      <w:r w:rsidRPr="007F6861">
        <w:rPr>
          <w:rStyle w:val="reftext1"/>
          <w:position w:val="6"/>
        </w:rPr>
        <w:t>23</w:t>
      </w:r>
      <w:r w:rsidR="00B473FB" w:rsidRPr="00B473FB">
        <w:rPr>
          <w:rStyle w:val="reftext1"/>
          <w:sz w:val="8"/>
        </w:rPr>
        <w:t> </w:t>
      </w:r>
      <w:r w:rsidRPr="007F6861">
        <w:rPr>
          <w:rFonts w:ascii="Tahoma" w:hAnsi="Tahoma" w:cs="Tahoma"/>
          <w:sz w:val="26"/>
        </w:rPr>
        <w:t xml:space="preserve">And in that day, you will ask of Me nothing. Truly, truly, I say to you, whatever you may ask the Father in My name, He will give you. </w:t>
      </w:r>
      <w:r w:rsidRPr="007F6861">
        <w:rPr>
          <w:rStyle w:val="reftext1"/>
          <w:position w:val="6"/>
        </w:rPr>
        <w:t>24</w:t>
      </w:r>
      <w:r w:rsidR="00B473FB" w:rsidRPr="00B473FB">
        <w:rPr>
          <w:rStyle w:val="reftext1"/>
          <w:sz w:val="8"/>
        </w:rPr>
        <w:t> </w:t>
      </w:r>
      <w:r w:rsidRPr="007F6861">
        <w:rPr>
          <w:rFonts w:ascii="Tahoma" w:hAnsi="Tahoma" w:cs="Tahoma"/>
          <w:sz w:val="26"/>
        </w:rPr>
        <w:t xml:space="preserve">Until now you have asked nothing in My name. Ask and you will receive, that your joy may be full. </w:t>
      </w:r>
    </w:p>
    <w:p w:rsidR="009C6D0A" w:rsidRPr="007F6861" w:rsidRDefault="00766D39">
      <w:pPr>
        <w:pStyle w:val="red"/>
        <w:spacing w:line="288" w:lineRule="atLeast"/>
        <w:jc w:val="both"/>
        <w:rPr>
          <w:rFonts w:ascii="Tahoma" w:hAnsi="Tahoma" w:cs="Tahoma"/>
          <w:sz w:val="26"/>
        </w:rPr>
      </w:pPr>
      <w:r w:rsidRPr="007F6861">
        <w:rPr>
          <w:rStyle w:val="reftext1"/>
          <w:position w:val="6"/>
        </w:rPr>
        <w:t>25</w:t>
      </w:r>
      <w:r w:rsidR="00B473FB" w:rsidRPr="00B473FB">
        <w:rPr>
          <w:rStyle w:val="reftext1"/>
          <w:sz w:val="8"/>
        </w:rPr>
        <w:t> </w:t>
      </w:r>
      <w:r w:rsidRPr="007F6861">
        <w:rPr>
          <w:rFonts w:ascii="Tahoma" w:hAnsi="Tahoma" w:cs="Tahoma"/>
          <w:sz w:val="26"/>
        </w:rPr>
        <w:t xml:space="preserve">I have spoken these things to you in allegories; an hour is coming when I will speak to you no more in allegories, but I will report to you plainly concerning the Father. </w:t>
      </w:r>
      <w:r w:rsidRPr="007F6861">
        <w:rPr>
          <w:rStyle w:val="reftext1"/>
          <w:position w:val="6"/>
        </w:rPr>
        <w:t>26</w:t>
      </w:r>
      <w:r w:rsidR="00B473FB" w:rsidRPr="00B473FB">
        <w:rPr>
          <w:rStyle w:val="reftext1"/>
          <w:sz w:val="8"/>
        </w:rPr>
        <w:t> </w:t>
      </w:r>
      <w:r w:rsidRPr="007F6861">
        <w:rPr>
          <w:rFonts w:ascii="Tahoma" w:hAnsi="Tahoma" w:cs="Tahoma"/>
          <w:sz w:val="26"/>
        </w:rPr>
        <w:t xml:space="preserve">In that day you will ask in My name, and I do not say to you that I will implore the Father for you. </w:t>
      </w:r>
      <w:r w:rsidRPr="007F6861">
        <w:rPr>
          <w:rStyle w:val="reftext1"/>
          <w:position w:val="6"/>
        </w:rPr>
        <w:t>27</w:t>
      </w:r>
      <w:r w:rsidR="00B473FB" w:rsidRPr="00B473FB">
        <w:rPr>
          <w:rStyle w:val="reftext1"/>
          <w:sz w:val="8"/>
        </w:rPr>
        <w:t> </w:t>
      </w:r>
      <w:r w:rsidRPr="007F6861">
        <w:rPr>
          <w:rFonts w:ascii="Tahoma" w:hAnsi="Tahoma" w:cs="Tahoma"/>
          <w:sz w:val="26"/>
        </w:rPr>
        <w:t>For the Father Himself loves you, because you have loved Me and have believed that I came forth from God.</w:t>
      </w:r>
      <w:hyperlink w:anchor="fnb" w:tooltip="WH ‘from the Father’" w:history="1">
        <w:r w:rsidRPr="007F6861">
          <w:rPr>
            <w:rStyle w:val="Hyperlink"/>
            <w:rFonts w:ascii="Tahoma" w:hAnsi="Tahoma" w:cs="Tahoma"/>
            <w:b/>
            <w:bCs/>
            <w:i/>
            <w:iCs/>
            <w:position w:val="6"/>
            <w:sz w:val="17"/>
            <w:szCs w:val="17"/>
          </w:rPr>
          <w:t>b</w:t>
        </w:r>
      </w:hyperlink>
      <w:r w:rsidRPr="007F6861">
        <w:rPr>
          <w:rFonts w:ascii="Tahoma" w:hAnsi="Tahoma" w:cs="Tahoma"/>
          <w:sz w:val="26"/>
        </w:rPr>
        <w:t xml:space="preserve"> </w:t>
      </w:r>
      <w:r w:rsidRPr="007F6861">
        <w:rPr>
          <w:rStyle w:val="reftext1"/>
          <w:position w:val="6"/>
        </w:rPr>
        <w:t>28</w:t>
      </w:r>
      <w:r w:rsidR="00B473FB" w:rsidRPr="00B473FB">
        <w:rPr>
          <w:rStyle w:val="reftext1"/>
          <w:sz w:val="8"/>
        </w:rPr>
        <w:t> </w:t>
      </w:r>
      <w:r w:rsidRPr="007F6861">
        <w:rPr>
          <w:rFonts w:ascii="Tahoma" w:hAnsi="Tahoma" w:cs="Tahoma"/>
          <w:sz w:val="26"/>
        </w:rPr>
        <w:t xml:space="preserve">I came forth from the Father and have come into the world; again I leave the world and go to the Father.” </w:t>
      </w:r>
    </w:p>
    <w:p w:rsidR="009C6D0A" w:rsidRPr="007F6861" w:rsidRDefault="00766D39">
      <w:pPr>
        <w:pStyle w:val="reg"/>
        <w:rPr>
          <w:sz w:val="26"/>
        </w:rPr>
      </w:pPr>
      <w:r w:rsidRPr="007F6861">
        <w:rPr>
          <w:rStyle w:val="reftext1"/>
          <w:position w:val="6"/>
        </w:rPr>
        <w:t>29</w:t>
      </w:r>
      <w:r w:rsidR="00B473FB" w:rsidRPr="00B473FB">
        <w:rPr>
          <w:rStyle w:val="reftext1"/>
          <w:sz w:val="8"/>
        </w:rPr>
        <w:t> </w:t>
      </w:r>
      <w:r w:rsidRPr="007F6861">
        <w:rPr>
          <w:sz w:val="26"/>
        </w:rPr>
        <w:t xml:space="preserve">His disciples say, “Behold, now You speak in openness, and You do not speak allegory. </w:t>
      </w:r>
      <w:r w:rsidRPr="007F6861">
        <w:rPr>
          <w:rStyle w:val="reftext1"/>
          <w:position w:val="6"/>
        </w:rPr>
        <w:t>30</w:t>
      </w:r>
      <w:r w:rsidR="00B473FB" w:rsidRPr="00B473FB">
        <w:rPr>
          <w:rStyle w:val="reftext1"/>
          <w:sz w:val="8"/>
        </w:rPr>
        <w:t> </w:t>
      </w:r>
      <w:r w:rsidRPr="007F6861">
        <w:rPr>
          <w:sz w:val="26"/>
        </w:rPr>
        <w:t xml:space="preserve">Now we know that You know all things, and have no need that anyone should ask You. In this we believe that You came forth from God.” </w:t>
      </w:r>
    </w:p>
    <w:p w:rsidR="009C6D0A" w:rsidRPr="007F6861" w:rsidRDefault="00766D39">
      <w:pPr>
        <w:pStyle w:val="reg"/>
        <w:rPr>
          <w:sz w:val="26"/>
        </w:rPr>
      </w:pPr>
      <w:r w:rsidRPr="007F6861">
        <w:rPr>
          <w:rStyle w:val="reftext1"/>
          <w:position w:val="6"/>
        </w:rPr>
        <w:t>31</w:t>
      </w:r>
      <w:r w:rsidR="00B473FB" w:rsidRPr="00B473FB">
        <w:rPr>
          <w:rStyle w:val="reftext1"/>
          <w:sz w:val="8"/>
        </w:rPr>
        <w:t> </w:t>
      </w:r>
      <w:r w:rsidRPr="007F6861">
        <w:rPr>
          <w:sz w:val="26"/>
        </w:rPr>
        <w:t xml:space="preserve">Jesus answered them, </w:t>
      </w:r>
      <w:r w:rsidRPr="007F6861">
        <w:rPr>
          <w:rStyle w:val="red1"/>
          <w:sz w:val="26"/>
        </w:rPr>
        <w:t xml:space="preserve">“Now do you believe? </w:t>
      </w:r>
      <w:r w:rsidRPr="007F6861">
        <w:rPr>
          <w:rStyle w:val="reftext1"/>
          <w:position w:val="6"/>
        </w:rPr>
        <w:t>32</w:t>
      </w:r>
      <w:r w:rsidR="00B473FB" w:rsidRPr="00B473FB">
        <w:rPr>
          <w:rStyle w:val="reftext1"/>
          <w:sz w:val="8"/>
        </w:rPr>
        <w:t> </w:t>
      </w:r>
      <w:r w:rsidRPr="007F6861">
        <w:rPr>
          <w:rStyle w:val="red1"/>
          <w:sz w:val="26"/>
        </w:rPr>
        <w:t xml:space="preserve">Behold, an hour is coming and has come, when you will be scattered, each to the own, and I, you shall leave alone; yet I am not alone, for the Father is with Me. </w:t>
      </w:r>
      <w:r w:rsidRPr="007F6861">
        <w:rPr>
          <w:rStyle w:val="reftext1"/>
          <w:position w:val="6"/>
        </w:rPr>
        <w:t>33</w:t>
      </w:r>
      <w:r w:rsidR="00B473FB" w:rsidRPr="00B473FB">
        <w:rPr>
          <w:rStyle w:val="reftext1"/>
          <w:sz w:val="8"/>
        </w:rPr>
        <w:t> </w:t>
      </w:r>
      <w:r w:rsidRPr="007F6861">
        <w:rPr>
          <w:rStyle w:val="red1"/>
          <w:sz w:val="26"/>
        </w:rPr>
        <w:t>I have spoken these things to you so that in Me you may have peace. In the world you have tribulation. But take courage; I have overcome the world.”</w:t>
      </w:r>
      <w:r w:rsidRPr="007F6861">
        <w:rPr>
          <w:sz w:val="26"/>
        </w:rPr>
        <w:t xml:space="preserve"> </w:t>
      </w:r>
    </w:p>
    <w:p w:rsidR="009C6D0A" w:rsidRPr="007F6861" w:rsidRDefault="00766D39">
      <w:pPr>
        <w:pStyle w:val="foot"/>
        <w:spacing w:line="288" w:lineRule="atLeast"/>
        <w:rPr>
          <w:rFonts w:ascii="Tahoma" w:hAnsi="Tahoma" w:cs="Tahoma"/>
          <w:sz w:val="26"/>
        </w:rPr>
      </w:pPr>
      <w:r>
        <w:rPr>
          <w:rStyle w:val="footnotesbot1"/>
          <w:rFonts w:ascii="Tahoma" w:hAnsi="Tahoma" w:cs="Tahoma"/>
        </w:rPr>
        <w:lastRenderedPageBreak/>
        <w:t>a</w:t>
      </w:r>
      <w:r w:rsidRPr="007F6861">
        <w:rPr>
          <w:rFonts w:ascii="Tahoma" w:hAnsi="Tahoma" w:cs="Tahoma"/>
          <w:sz w:val="26"/>
        </w:rPr>
        <w:t xml:space="preserve"> </w:t>
      </w:r>
      <w:r>
        <w:rPr>
          <w:rStyle w:val="fnverse1"/>
          <w:rFonts w:ascii="Tahoma" w:hAnsi="Tahoma" w:cs="Tahoma"/>
        </w:rPr>
        <w:t>16</w:t>
      </w:r>
      <w:r w:rsidRPr="007F6861">
        <w:rPr>
          <w:rFonts w:ascii="Tahoma" w:hAnsi="Tahoma" w:cs="Tahoma"/>
          <w:sz w:val="26"/>
        </w:rPr>
        <w:t xml:space="preserve"> </w:t>
      </w:r>
      <w:r>
        <w:rPr>
          <w:rStyle w:val="footnote1"/>
          <w:rFonts w:ascii="Tahoma" w:hAnsi="Tahoma" w:cs="Tahoma"/>
        </w:rPr>
        <w:t xml:space="preserve">BYZ and TR include </w:t>
      </w:r>
      <w:r>
        <w:rPr>
          <w:rStyle w:val="footnote1"/>
          <w:rFonts w:ascii="Tahoma" w:hAnsi="Tahoma" w:cs="Tahoma"/>
          <w:i/>
          <w:iCs/>
        </w:rPr>
        <w:t>because I go away to the Father</w:t>
      </w:r>
      <w:r w:rsidRPr="007F6861">
        <w:rPr>
          <w:rFonts w:ascii="Tahoma" w:hAnsi="Tahoma" w:cs="Tahoma"/>
          <w:sz w:val="26"/>
        </w:rPr>
        <w:br/>
      </w:r>
      <w:r>
        <w:rPr>
          <w:rStyle w:val="footnotesbot1"/>
          <w:rFonts w:ascii="Tahoma" w:hAnsi="Tahoma" w:cs="Tahoma"/>
        </w:rPr>
        <w:t>b</w:t>
      </w:r>
      <w:r w:rsidRPr="007F6861">
        <w:rPr>
          <w:rFonts w:ascii="Tahoma" w:hAnsi="Tahoma" w:cs="Tahoma"/>
          <w:sz w:val="26"/>
        </w:rPr>
        <w:t xml:space="preserve"> </w:t>
      </w:r>
      <w:r>
        <w:rPr>
          <w:rStyle w:val="fnverse1"/>
          <w:rFonts w:ascii="Tahoma" w:hAnsi="Tahoma" w:cs="Tahoma"/>
        </w:rPr>
        <w:t>27</w:t>
      </w:r>
      <w:r w:rsidRPr="007F6861">
        <w:rPr>
          <w:rFonts w:ascii="Tahoma" w:hAnsi="Tahoma" w:cs="Tahoma"/>
          <w:sz w:val="26"/>
        </w:rPr>
        <w:t xml:space="preserve"> </w:t>
      </w:r>
      <w:r>
        <w:rPr>
          <w:rStyle w:val="footnote1"/>
          <w:rFonts w:ascii="Tahoma" w:hAnsi="Tahoma" w:cs="Tahoma"/>
        </w:rPr>
        <w:t xml:space="preserve">WH </w:t>
      </w:r>
      <w:r>
        <w:rPr>
          <w:rStyle w:val="footnote1"/>
          <w:rFonts w:ascii="Tahoma" w:hAnsi="Tahoma" w:cs="Tahoma"/>
          <w:i/>
          <w:iCs/>
        </w:rPr>
        <w:t>from the Father</w:t>
      </w:r>
    </w:p>
    <w:p w:rsidR="009C6D0A" w:rsidRPr="007F6861" w:rsidRDefault="00766D39">
      <w:pPr>
        <w:shd w:val="clear" w:color="auto" w:fill="FFF0E6"/>
        <w:spacing w:before="0" w:beforeAutospacing="0" w:after="0" w:afterAutospacing="0" w:line="288" w:lineRule="atLeast"/>
        <w:rPr>
          <w:rFonts w:ascii="Tahoma" w:eastAsia="Times New Roman" w:hAnsi="Tahoma" w:cs="Tahoma"/>
          <w:b/>
          <w:bCs/>
          <w:color w:val="552200"/>
          <w:sz w:val="26"/>
        </w:rPr>
      </w:pPr>
      <w:r w:rsidRPr="007F6861">
        <w:rPr>
          <w:rFonts w:ascii="Tahoma" w:eastAsia="Times New Roman" w:hAnsi="Tahoma" w:cs="Tahoma"/>
          <w:b/>
          <w:bCs/>
          <w:color w:val="552200"/>
          <w:sz w:val="26"/>
        </w:rPr>
        <w:t>John 17</w:t>
      </w:r>
    </w:p>
    <w:p w:rsidR="009C6D0A" w:rsidRPr="007F6861" w:rsidRDefault="00766D39">
      <w:pPr>
        <w:pStyle w:val="hdg"/>
        <w:spacing w:line="288" w:lineRule="atLeast"/>
        <w:rPr>
          <w:sz w:val="26"/>
        </w:rPr>
      </w:pPr>
      <w:r w:rsidRPr="007F6861">
        <w:rPr>
          <w:sz w:val="26"/>
        </w:rPr>
        <w:t>Prayer for the Son</w:t>
      </w:r>
    </w:p>
    <w:p w:rsidR="009C6D0A" w:rsidRPr="007F6861" w:rsidRDefault="00766D39">
      <w:pPr>
        <w:pStyle w:val="reg"/>
        <w:rPr>
          <w:sz w:val="26"/>
        </w:rPr>
      </w:pPr>
      <w:r w:rsidRPr="007F6861">
        <w:rPr>
          <w:rStyle w:val="reftext1"/>
          <w:position w:val="6"/>
        </w:rPr>
        <w:t>1</w:t>
      </w:r>
      <w:r w:rsidR="00B473FB" w:rsidRPr="00B473FB">
        <w:rPr>
          <w:rStyle w:val="reftext1"/>
          <w:sz w:val="8"/>
        </w:rPr>
        <w:t> </w:t>
      </w:r>
      <w:r w:rsidRPr="007F6861">
        <w:rPr>
          <w:sz w:val="26"/>
        </w:rPr>
        <w:t xml:space="preserve">Jesus spoke these things, and having lifted up His eyes to heaven, He said, </w:t>
      </w:r>
      <w:r w:rsidRPr="007F6861">
        <w:rPr>
          <w:rStyle w:val="red1"/>
          <w:sz w:val="26"/>
        </w:rPr>
        <w:t xml:space="preserve">“Father, the hour has come; glorify Your Son, that the Son may glorify You. </w:t>
      </w:r>
      <w:r w:rsidRPr="007F6861">
        <w:rPr>
          <w:rStyle w:val="reftext1"/>
          <w:position w:val="6"/>
        </w:rPr>
        <w:t>2</w:t>
      </w:r>
      <w:r w:rsidR="00B473FB" w:rsidRPr="00B473FB">
        <w:rPr>
          <w:rStyle w:val="reftext1"/>
          <w:sz w:val="8"/>
        </w:rPr>
        <w:t> </w:t>
      </w:r>
      <w:r w:rsidRPr="007F6861">
        <w:rPr>
          <w:rStyle w:val="red1"/>
          <w:sz w:val="26"/>
        </w:rPr>
        <w:t xml:space="preserve">As You gave Him authority over all flesh, so that all whom You have given Him, He may give to them eternal life. </w:t>
      </w:r>
      <w:r w:rsidRPr="007F6861">
        <w:rPr>
          <w:rStyle w:val="reftext1"/>
          <w:position w:val="6"/>
        </w:rPr>
        <w:t>3</w:t>
      </w:r>
      <w:r w:rsidR="00B473FB" w:rsidRPr="00B473FB">
        <w:rPr>
          <w:rStyle w:val="reftext1"/>
          <w:sz w:val="8"/>
        </w:rPr>
        <w:t> </w:t>
      </w:r>
      <w:r w:rsidRPr="007F6861">
        <w:rPr>
          <w:rStyle w:val="red1"/>
          <w:sz w:val="26"/>
        </w:rPr>
        <w:t xml:space="preserve">Now this is eternal life, that they may know You, the only true God, and Jesus Christ, whom You have sent. </w:t>
      </w:r>
      <w:r w:rsidRPr="007F6861">
        <w:rPr>
          <w:rStyle w:val="reftext1"/>
          <w:position w:val="6"/>
        </w:rPr>
        <w:t>4</w:t>
      </w:r>
      <w:r w:rsidR="00B473FB" w:rsidRPr="00B473FB">
        <w:rPr>
          <w:rStyle w:val="reftext1"/>
          <w:sz w:val="8"/>
        </w:rPr>
        <w:t> </w:t>
      </w:r>
      <w:r w:rsidRPr="007F6861">
        <w:rPr>
          <w:rStyle w:val="red1"/>
          <w:sz w:val="26"/>
        </w:rPr>
        <w:t xml:space="preserve">I glorified You on the earth, having completed the work that You have given Me that I should do. </w:t>
      </w:r>
      <w:r w:rsidRPr="007F6861">
        <w:rPr>
          <w:rStyle w:val="reftext1"/>
          <w:position w:val="6"/>
        </w:rPr>
        <w:t>5</w:t>
      </w:r>
      <w:r w:rsidR="00B473FB" w:rsidRPr="00B473FB">
        <w:rPr>
          <w:rStyle w:val="reftext1"/>
          <w:sz w:val="8"/>
        </w:rPr>
        <w:t> </w:t>
      </w:r>
      <w:r w:rsidRPr="007F6861">
        <w:rPr>
          <w:rStyle w:val="red1"/>
          <w:sz w:val="26"/>
        </w:rPr>
        <w:t>And now glorify Me, You Father, with Yourself, with the glory that I had with You before the world existed.</w:t>
      </w:r>
      <w:r w:rsidRPr="007F6861">
        <w:rPr>
          <w:sz w:val="26"/>
        </w:rPr>
        <w:t xml:space="preserve"> </w:t>
      </w:r>
    </w:p>
    <w:p w:rsidR="009C6D0A" w:rsidRPr="007F6861" w:rsidRDefault="00766D39">
      <w:pPr>
        <w:pStyle w:val="hdg"/>
        <w:spacing w:line="288" w:lineRule="atLeast"/>
        <w:rPr>
          <w:sz w:val="26"/>
        </w:rPr>
      </w:pPr>
      <w:r w:rsidRPr="007F6861">
        <w:rPr>
          <w:sz w:val="26"/>
        </w:rPr>
        <w:t>Prayer for the Disciples</w:t>
      </w:r>
    </w:p>
    <w:p w:rsidR="009C6D0A" w:rsidRPr="007F6861" w:rsidRDefault="00766D39">
      <w:pPr>
        <w:pStyle w:val="red"/>
        <w:spacing w:line="288" w:lineRule="atLeast"/>
        <w:jc w:val="both"/>
        <w:rPr>
          <w:rFonts w:ascii="Tahoma" w:hAnsi="Tahoma" w:cs="Tahoma"/>
          <w:sz w:val="26"/>
        </w:rPr>
      </w:pPr>
      <w:r w:rsidRPr="007F6861">
        <w:rPr>
          <w:rStyle w:val="reftext1"/>
          <w:position w:val="6"/>
        </w:rPr>
        <w:t>6</w:t>
      </w:r>
      <w:r w:rsidR="00B473FB" w:rsidRPr="00B473FB">
        <w:rPr>
          <w:rStyle w:val="reftext1"/>
          <w:sz w:val="8"/>
        </w:rPr>
        <w:t> </w:t>
      </w:r>
      <w:r w:rsidRPr="007F6861">
        <w:rPr>
          <w:rFonts w:ascii="Tahoma" w:hAnsi="Tahoma" w:cs="Tahoma"/>
          <w:sz w:val="26"/>
        </w:rPr>
        <w:t xml:space="preserve">I revealed Your name to the men whom You have given Me out of the world. They were Yours, and to Me You gave them, and they have kept Your word. </w:t>
      </w:r>
      <w:r w:rsidRPr="007F6861">
        <w:rPr>
          <w:rStyle w:val="reftext1"/>
          <w:position w:val="6"/>
        </w:rPr>
        <w:t>7</w:t>
      </w:r>
      <w:r w:rsidR="00B473FB" w:rsidRPr="00B473FB">
        <w:rPr>
          <w:rStyle w:val="reftext1"/>
          <w:sz w:val="8"/>
        </w:rPr>
        <w:t> </w:t>
      </w:r>
      <w:r w:rsidRPr="007F6861">
        <w:rPr>
          <w:rFonts w:ascii="Tahoma" w:hAnsi="Tahoma" w:cs="Tahoma"/>
          <w:sz w:val="26"/>
        </w:rPr>
        <w:t xml:space="preserve">Now they have known that all things You have given Me are of You. </w:t>
      </w:r>
      <w:r w:rsidRPr="007F6861">
        <w:rPr>
          <w:rStyle w:val="reftext1"/>
          <w:position w:val="6"/>
        </w:rPr>
        <w:t>8</w:t>
      </w:r>
      <w:r w:rsidR="00B473FB" w:rsidRPr="00B473FB">
        <w:rPr>
          <w:rStyle w:val="reftext1"/>
          <w:sz w:val="8"/>
        </w:rPr>
        <w:t> </w:t>
      </w:r>
      <w:r w:rsidRPr="007F6861">
        <w:rPr>
          <w:rFonts w:ascii="Tahoma" w:hAnsi="Tahoma" w:cs="Tahoma"/>
          <w:sz w:val="26"/>
        </w:rPr>
        <w:t xml:space="preserve">For the words that You have given Me I have given them, and they received </w:t>
      </w:r>
      <w:r w:rsidRPr="007F6861">
        <w:rPr>
          <w:rFonts w:ascii="Tahoma" w:hAnsi="Tahoma" w:cs="Tahoma"/>
          <w:i/>
          <w:iCs/>
          <w:sz w:val="26"/>
        </w:rPr>
        <w:t>them</w:t>
      </w:r>
      <w:r w:rsidRPr="007F6861">
        <w:rPr>
          <w:rFonts w:ascii="Tahoma" w:hAnsi="Tahoma" w:cs="Tahoma"/>
          <w:sz w:val="26"/>
        </w:rPr>
        <w:t xml:space="preserve">, and knew truly that I came forth from You; and they believed that You sent Me. </w:t>
      </w:r>
    </w:p>
    <w:p w:rsidR="009C6D0A" w:rsidRPr="007F6861" w:rsidRDefault="00766D39">
      <w:pPr>
        <w:pStyle w:val="red"/>
        <w:spacing w:line="288" w:lineRule="atLeast"/>
        <w:jc w:val="both"/>
        <w:rPr>
          <w:rFonts w:ascii="Tahoma" w:hAnsi="Tahoma" w:cs="Tahoma"/>
          <w:sz w:val="26"/>
        </w:rPr>
      </w:pPr>
      <w:r w:rsidRPr="007F6861">
        <w:rPr>
          <w:rStyle w:val="reftext1"/>
          <w:position w:val="6"/>
        </w:rPr>
        <w:t>9</w:t>
      </w:r>
      <w:r w:rsidR="00B473FB" w:rsidRPr="00B473FB">
        <w:rPr>
          <w:rStyle w:val="reftext1"/>
          <w:sz w:val="8"/>
        </w:rPr>
        <w:t> </w:t>
      </w:r>
      <w:r w:rsidRPr="007F6861">
        <w:rPr>
          <w:rFonts w:ascii="Tahoma" w:hAnsi="Tahoma" w:cs="Tahoma"/>
          <w:sz w:val="26"/>
        </w:rPr>
        <w:t xml:space="preserve">I am praying concerning them. I do not pray concerning the world, but concerning those whom You have given Me, for they are Yours. </w:t>
      </w:r>
      <w:r w:rsidRPr="007F6861">
        <w:rPr>
          <w:rStyle w:val="reftext1"/>
          <w:position w:val="6"/>
        </w:rPr>
        <w:t>10</w:t>
      </w:r>
      <w:r w:rsidR="00B473FB" w:rsidRPr="00B473FB">
        <w:rPr>
          <w:rStyle w:val="reftext1"/>
          <w:sz w:val="8"/>
        </w:rPr>
        <w:t> </w:t>
      </w:r>
      <w:r w:rsidRPr="007F6861">
        <w:rPr>
          <w:rFonts w:ascii="Tahoma" w:hAnsi="Tahoma" w:cs="Tahoma"/>
          <w:sz w:val="26"/>
        </w:rPr>
        <w:t xml:space="preserve">And all things of mine are Yours, and Yours Mine. And I have been glorified in them. </w:t>
      </w:r>
      <w:r w:rsidRPr="007F6861">
        <w:rPr>
          <w:rStyle w:val="reftext1"/>
          <w:position w:val="6"/>
        </w:rPr>
        <w:t>11</w:t>
      </w:r>
      <w:r w:rsidR="00B473FB" w:rsidRPr="00B473FB">
        <w:rPr>
          <w:rStyle w:val="reftext1"/>
          <w:sz w:val="8"/>
        </w:rPr>
        <w:t> </w:t>
      </w:r>
      <w:r w:rsidRPr="007F6861">
        <w:rPr>
          <w:rFonts w:ascii="Tahoma" w:hAnsi="Tahoma" w:cs="Tahoma"/>
          <w:sz w:val="26"/>
        </w:rPr>
        <w:t>And I am no longer in the world, and yet they are themselves in the world, and I am coming to You.</w:t>
      </w:r>
    </w:p>
    <w:p w:rsidR="009C6D0A" w:rsidRPr="007F6861" w:rsidRDefault="00766D39">
      <w:pPr>
        <w:pStyle w:val="red"/>
        <w:spacing w:line="288" w:lineRule="atLeast"/>
        <w:jc w:val="both"/>
        <w:rPr>
          <w:rFonts w:ascii="Tahoma" w:hAnsi="Tahoma" w:cs="Tahoma"/>
          <w:sz w:val="26"/>
        </w:rPr>
      </w:pPr>
      <w:r w:rsidRPr="007F6861">
        <w:rPr>
          <w:rFonts w:ascii="Tahoma" w:hAnsi="Tahoma" w:cs="Tahoma"/>
          <w:sz w:val="26"/>
        </w:rPr>
        <w:t xml:space="preserve">Holy Father, keep them in Your name, which You have given Me, that they may be one as we </w:t>
      </w:r>
      <w:r w:rsidRPr="007F6861">
        <w:rPr>
          <w:rFonts w:ascii="Tahoma" w:hAnsi="Tahoma" w:cs="Tahoma"/>
          <w:i/>
          <w:iCs/>
          <w:sz w:val="26"/>
        </w:rPr>
        <w:t>are</w:t>
      </w:r>
      <w:r w:rsidRPr="007F6861">
        <w:rPr>
          <w:rFonts w:ascii="Tahoma" w:hAnsi="Tahoma" w:cs="Tahoma"/>
          <w:sz w:val="26"/>
        </w:rPr>
        <w:t xml:space="preserve">. </w:t>
      </w:r>
      <w:r w:rsidRPr="007F6861">
        <w:rPr>
          <w:rStyle w:val="reftext1"/>
          <w:position w:val="6"/>
        </w:rPr>
        <w:t>12</w:t>
      </w:r>
      <w:r w:rsidR="00B473FB" w:rsidRPr="00B473FB">
        <w:rPr>
          <w:rStyle w:val="reftext1"/>
          <w:sz w:val="8"/>
        </w:rPr>
        <w:t> </w:t>
      </w:r>
      <w:r w:rsidRPr="007F6861">
        <w:rPr>
          <w:rFonts w:ascii="Tahoma" w:hAnsi="Tahoma" w:cs="Tahoma"/>
          <w:sz w:val="26"/>
        </w:rPr>
        <w:t xml:space="preserve">When I was with them, I was keeping them in Your name, which You have given Me. And I guarded </w:t>
      </w:r>
      <w:r w:rsidRPr="007F6861">
        <w:rPr>
          <w:rFonts w:ascii="Tahoma" w:hAnsi="Tahoma" w:cs="Tahoma"/>
          <w:i/>
          <w:iCs/>
          <w:sz w:val="26"/>
        </w:rPr>
        <w:t>them</w:t>
      </w:r>
      <w:r w:rsidRPr="007F6861">
        <w:rPr>
          <w:rFonts w:ascii="Tahoma" w:hAnsi="Tahoma" w:cs="Tahoma"/>
          <w:sz w:val="26"/>
        </w:rPr>
        <w:t xml:space="preserve">, and none of them has perished, except the son of destruction, that the Scripture might be fulfilled. </w:t>
      </w:r>
    </w:p>
    <w:p w:rsidR="009C6D0A" w:rsidRPr="007F6861" w:rsidRDefault="00766D39">
      <w:pPr>
        <w:pStyle w:val="red"/>
        <w:spacing w:line="288" w:lineRule="atLeast"/>
        <w:jc w:val="both"/>
        <w:rPr>
          <w:rFonts w:ascii="Tahoma" w:hAnsi="Tahoma" w:cs="Tahoma"/>
          <w:sz w:val="26"/>
        </w:rPr>
      </w:pPr>
      <w:r w:rsidRPr="007F6861">
        <w:rPr>
          <w:rStyle w:val="reftext1"/>
          <w:position w:val="6"/>
        </w:rPr>
        <w:t>13</w:t>
      </w:r>
      <w:r w:rsidR="00B473FB" w:rsidRPr="00B473FB">
        <w:rPr>
          <w:rStyle w:val="reftext1"/>
          <w:sz w:val="8"/>
        </w:rPr>
        <w:t> </w:t>
      </w:r>
      <w:r w:rsidRPr="007F6861">
        <w:rPr>
          <w:rFonts w:ascii="Tahoma" w:hAnsi="Tahoma" w:cs="Tahoma"/>
          <w:sz w:val="26"/>
        </w:rPr>
        <w:t xml:space="preserve">But now I am coming to You, and I speak these things in the world, so that they may have My joy fulfilled within them. </w:t>
      </w:r>
      <w:r w:rsidRPr="007F6861">
        <w:rPr>
          <w:rStyle w:val="reftext1"/>
          <w:position w:val="6"/>
        </w:rPr>
        <w:t>14</w:t>
      </w:r>
      <w:r w:rsidR="00B473FB" w:rsidRPr="00B473FB">
        <w:rPr>
          <w:rStyle w:val="reftext1"/>
          <w:sz w:val="8"/>
        </w:rPr>
        <w:t> </w:t>
      </w:r>
      <w:r w:rsidRPr="007F6861">
        <w:rPr>
          <w:rFonts w:ascii="Tahoma" w:hAnsi="Tahoma" w:cs="Tahoma"/>
          <w:sz w:val="26"/>
        </w:rPr>
        <w:t xml:space="preserve">I have given them Your word, and the world hated them, because they are not of the world, even as I am not of the world. </w:t>
      </w:r>
    </w:p>
    <w:p w:rsidR="009C6D0A" w:rsidRPr="007F6861" w:rsidRDefault="00766D39">
      <w:pPr>
        <w:pStyle w:val="red"/>
        <w:spacing w:line="288" w:lineRule="atLeast"/>
        <w:jc w:val="both"/>
        <w:rPr>
          <w:rFonts w:ascii="Tahoma" w:hAnsi="Tahoma" w:cs="Tahoma"/>
          <w:sz w:val="26"/>
        </w:rPr>
      </w:pPr>
      <w:r w:rsidRPr="007F6861">
        <w:rPr>
          <w:rStyle w:val="reftext1"/>
          <w:position w:val="6"/>
        </w:rPr>
        <w:t>15</w:t>
      </w:r>
      <w:r w:rsidR="00B473FB" w:rsidRPr="00B473FB">
        <w:rPr>
          <w:rStyle w:val="reftext1"/>
          <w:sz w:val="8"/>
        </w:rPr>
        <w:t> </w:t>
      </w:r>
      <w:r w:rsidRPr="007F6861">
        <w:rPr>
          <w:rFonts w:ascii="Tahoma" w:hAnsi="Tahoma" w:cs="Tahoma"/>
          <w:sz w:val="26"/>
        </w:rPr>
        <w:t>I do not ask that You should take them out of the world, but that You should keep them from evil.</w:t>
      </w:r>
      <w:hyperlink w:anchor="fna" w:tooltip="Or ‘from the evil one’" w:history="1">
        <w:r w:rsidRPr="007F6861">
          <w:rPr>
            <w:rStyle w:val="Hyperlink"/>
            <w:rFonts w:ascii="Tahoma" w:hAnsi="Tahoma" w:cs="Tahoma"/>
            <w:b/>
            <w:bCs/>
            <w:i/>
            <w:iCs/>
            <w:position w:val="6"/>
            <w:sz w:val="17"/>
            <w:szCs w:val="17"/>
          </w:rPr>
          <w:t>a</w:t>
        </w:r>
      </w:hyperlink>
      <w:r w:rsidRPr="007F6861">
        <w:rPr>
          <w:rFonts w:ascii="Tahoma" w:hAnsi="Tahoma" w:cs="Tahoma"/>
          <w:sz w:val="26"/>
        </w:rPr>
        <w:t xml:space="preserve"> </w:t>
      </w:r>
      <w:r w:rsidRPr="007F6861">
        <w:rPr>
          <w:rStyle w:val="reftext1"/>
          <w:position w:val="6"/>
        </w:rPr>
        <w:t>16</w:t>
      </w:r>
      <w:r w:rsidR="00B473FB" w:rsidRPr="00B473FB">
        <w:rPr>
          <w:rStyle w:val="reftext1"/>
          <w:sz w:val="8"/>
        </w:rPr>
        <w:t> </w:t>
      </w:r>
      <w:r w:rsidRPr="007F6861">
        <w:rPr>
          <w:rFonts w:ascii="Tahoma" w:hAnsi="Tahoma" w:cs="Tahoma"/>
          <w:sz w:val="26"/>
        </w:rPr>
        <w:t xml:space="preserve">They are not of the world, as I am not of the world. </w:t>
      </w:r>
      <w:r w:rsidRPr="007F6861">
        <w:rPr>
          <w:rStyle w:val="reftext1"/>
          <w:position w:val="6"/>
        </w:rPr>
        <w:t>17</w:t>
      </w:r>
      <w:r w:rsidR="00B473FB" w:rsidRPr="00B473FB">
        <w:rPr>
          <w:rStyle w:val="reftext1"/>
          <w:sz w:val="8"/>
        </w:rPr>
        <w:t> </w:t>
      </w:r>
      <w:r w:rsidRPr="007F6861">
        <w:rPr>
          <w:rFonts w:ascii="Tahoma" w:hAnsi="Tahoma" w:cs="Tahoma"/>
          <w:sz w:val="26"/>
        </w:rPr>
        <w:t xml:space="preserve">Sanctify them by the truth; Your word is truth. </w:t>
      </w:r>
      <w:r w:rsidRPr="007F6861">
        <w:rPr>
          <w:rStyle w:val="reftext1"/>
          <w:position w:val="6"/>
        </w:rPr>
        <w:t>18</w:t>
      </w:r>
      <w:r w:rsidR="00B473FB" w:rsidRPr="00B473FB">
        <w:rPr>
          <w:rStyle w:val="reftext1"/>
          <w:sz w:val="8"/>
        </w:rPr>
        <w:t> </w:t>
      </w:r>
      <w:r w:rsidRPr="007F6861">
        <w:rPr>
          <w:rFonts w:ascii="Tahoma" w:hAnsi="Tahoma" w:cs="Tahoma"/>
          <w:sz w:val="26"/>
        </w:rPr>
        <w:t xml:space="preserve">As You sent Me into the world, I also sent them into the world; </w:t>
      </w:r>
      <w:r w:rsidRPr="007F6861">
        <w:rPr>
          <w:rStyle w:val="reftext1"/>
          <w:position w:val="6"/>
        </w:rPr>
        <w:t>19</w:t>
      </w:r>
      <w:r w:rsidR="00B473FB" w:rsidRPr="00B473FB">
        <w:rPr>
          <w:rStyle w:val="reftext1"/>
          <w:sz w:val="8"/>
        </w:rPr>
        <w:t> </w:t>
      </w:r>
      <w:r w:rsidRPr="007F6861">
        <w:rPr>
          <w:rFonts w:ascii="Tahoma" w:hAnsi="Tahoma" w:cs="Tahoma"/>
          <w:sz w:val="26"/>
        </w:rPr>
        <w:t xml:space="preserve">and for them I sanctify Myself, that they also may be sanctified in truth. </w:t>
      </w:r>
    </w:p>
    <w:p w:rsidR="009C6D0A" w:rsidRPr="007F6861" w:rsidRDefault="00766D39">
      <w:pPr>
        <w:pStyle w:val="hdg"/>
        <w:spacing w:line="288" w:lineRule="atLeast"/>
        <w:rPr>
          <w:sz w:val="26"/>
        </w:rPr>
      </w:pPr>
      <w:r w:rsidRPr="007F6861">
        <w:rPr>
          <w:sz w:val="26"/>
        </w:rPr>
        <w:t>Prayer for all Believers</w:t>
      </w:r>
    </w:p>
    <w:p w:rsidR="009C6D0A" w:rsidRPr="007F6861" w:rsidRDefault="00766D39">
      <w:pPr>
        <w:pStyle w:val="red"/>
        <w:spacing w:line="288" w:lineRule="atLeast"/>
        <w:jc w:val="both"/>
        <w:rPr>
          <w:rFonts w:ascii="Tahoma" w:hAnsi="Tahoma" w:cs="Tahoma"/>
          <w:sz w:val="26"/>
        </w:rPr>
      </w:pPr>
      <w:r w:rsidRPr="007F6861">
        <w:rPr>
          <w:rStyle w:val="reftext1"/>
          <w:position w:val="6"/>
        </w:rPr>
        <w:lastRenderedPageBreak/>
        <w:t>20</w:t>
      </w:r>
      <w:r w:rsidR="00B473FB" w:rsidRPr="00B473FB">
        <w:rPr>
          <w:rStyle w:val="reftext1"/>
          <w:sz w:val="8"/>
        </w:rPr>
        <w:t> </w:t>
      </w:r>
      <w:r w:rsidRPr="007F6861">
        <w:rPr>
          <w:rFonts w:ascii="Tahoma" w:hAnsi="Tahoma" w:cs="Tahoma"/>
          <w:sz w:val="26"/>
        </w:rPr>
        <w:t xml:space="preserve">But I do not ask for these only, but also for those believing in Me through their word, </w:t>
      </w:r>
      <w:r w:rsidRPr="007F6861">
        <w:rPr>
          <w:rStyle w:val="reftext1"/>
          <w:position w:val="6"/>
        </w:rPr>
        <w:t>21</w:t>
      </w:r>
      <w:r w:rsidR="00B473FB" w:rsidRPr="00B473FB">
        <w:rPr>
          <w:rStyle w:val="reftext1"/>
          <w:sz w:val="8"/>
        </w:rPr>
        <w:t> </w:t>
      </w:r>
      <w:r w:rsidRPr="007F6861">
        <w:rPr>
          <w:rFonts w:ascii="Tahoma" w:hAnsi="Tahoma" w:cs="Tahoma"/>
          <w:sz w:val="26"/>
        </w:rPr>
        <w:t xml:space="preserve">that all may be one, as You, Father, </w:t>
      </w:r>
      <w:r w:rsidRPr="007F6861">
        <w:rPr>
          <w:rFonts w:ascii="Tahoma" w:hAnsi="Tahoma" w:cs="Tahoma"/>
          <w:i/>
          <w:iCs/>
          <w:sz w:val="26"/>
        </w:rPr>
        <w:t>are</w:t>
      </w:r>
      <w:r w:rsidRPr="007F6861">
        <w:rPr>
          <w:rFonts w:ascii="Tahoma" w:hAnsi="Tahoma" w:cs="Tahoma"/>
          <w:sz w:val="26"/>
        </w:rPr>
        <w:t xml:space="preserve"> in Me, and I in You, that they also may be in Us, that the world may believe that You sent Me. </w:t>
      </w:r>
    </w:p>
    <w:p w:rsidR="009C6D0A" w:rsidRPr="007F6861" w:rsidRDefault="00766D39">
      <w:pPr>
        <w:pStyle w:val="red"/>
        <w:spacing w:line="288" w:lineRule="atLeast"/>
        <w:jc w:val="both"/>
        <w:rPr>
          <w:rFonts w:ascii="Tahoma" w:hAnsi="Tahoma" w:cs="Tahoma"/>
          <w:sz w:val="26"/>
        </w:rPr>
      </w:pPr>
      <w:r w:rsidRPr="007F6861">
        <w:rPr>
          <w:rStyle w:val="reftext1"/>
          <w:position w:val="6"/>
        </w:rPr>
        <w:t>22</w:t>
      </w:r>
      <w:r w:rsidR="00B473FB" w:rsidRPr="00B473FB">
        <w:rPr>
          <w:rStyle w:val="reftext1"/>
          <w:sz w:val="8"/>
        </w:rPr>
        <w:t> </w:t>
      </w:r>
      <w:r w:rsidRPr="007F6861">
        <w:rPr>
          <w:rFonts w:ascii="Tahoma" w:hAnsi="Tahoma" w:cs="Tahoma"/>
          <w:sz w:val="26"/>
        </w:rPr>
        <w:t xml:space="preserve">And I have given them the glory which You have given Me, so that they may be one, as We </w:t>
      </w:r>
      <w:r w:rsidRPr="007F6861">
        <w:rPr>
          <w:rFonts w:ascii="Tahoma" w:hAnsi="Tahoma" w:cs="Tahoma"/>
          <w:i/>
          <w:iCs/>
          <w:sz w:val="26"/>
        </w:rPr>
        <w:t>are</w:t>
      </w:r>
      <w:r w:rsidRPr="007F6861">
        <w:rPr>
          <w:rFonts w:ascii="Tahoma" w:hAnsi="Tahoma" w:cs="Tahoma"/>
          <w:sz w:val="26"/>
        </w:rPr>
        <w:t xml:space="preserve"> one— </w:t>
      </w:r>
      <w:r w:rsidRPr="007F6861">
        <w:rPr>
          <w:rStyle w:val="reftext1"/>
          <w:position w:val="6"/>
        </w:rPr>
        <w:t>23</w:t>
      </w:r>
      <w:r w:rsidR="00B473FB" w:rsidRPr="00B473FB">
        <w:rPr>
          <w:rStyle w:val="reftext1"/>
          <w:sz w:val="8"/>
        </w:rPr>
        <w:t> </w:t>
      </w:r>
      <w:r w:rsidRPr="007F6861">
        <w:rPr>
          <w:rFonts w:ascii="Tahoma" w:hAnsi="Tahoma" w:cs="Tahoma"/>
          <w:sz w:val="26"/>
        </w:rPr>
        <w:t xml:space="preserve">I in them, and You in Me—that they may be perfected in unity, so that the world may know that You sent Me and loved them even as You loved Me. </w:t>
      </w:r>
    </w:p>
    <w:p w:rsidR="009C6D0A" w:rsidRPr="007F6861" w:rsidRDefault="00766D39">
      <w:pPr>
        <w:pStyle w:val="red"/>
        <w:spacing w:line="288" w:lineRule="atLeast"/>
        <w:jc w:val="both"/>
        <w:rPr>
          <w:rFonts w:ascii="Tahoma" w:hAnsi="Tahoma" w:cs="Tahoma"/>
          <w:sz w:val="26"/>
        </w:rPr>
      </w:pPr>
      <w:r w:rsidRPr="007F6861">
        <w:rPr>
          <w:rStyle w:val="reftext1"/>
          <w:position w:val="6"/>
        </w:rPr>
        <w:t>24</w:t>
      </w:r>
      <w:r w:rsidR="00B473FB" w:rsidRPr="00B473FB">
        <w:rPr>
          <w:rStyle w:val="reftext1"/>
          <w:sz w:val="8"/>
        </w:rPr>
        <w:t> </w:t>
      </w:r>
      <w:r w:rsidRPr="007F6861">
        <w:rPr>
          <w:rFonts w:ascii="Tahoma" w:hAnsi="Tahoma" w:cs="Tahoma"/>
          <w:sz w:val="26"/>
        </w:rPr>
        <w:t xml:space="preserve">Father, </w:t>
      </w:r>
      <w:r w:rsidRPr="007F6861">
        <w:rPr>
          <w:rFonts w:ascii="Tahoma" w:hAnsi="Tahoma" w:cs="Tahoma"/>
          <w:i/>
          <w:iCs/>
          <w:sz w:val="26"/>
        </w:rPr>
        <w:t>those</w:t>
      </w:r>
      <w:r w:rsidRPr="007F6861">
        <w:rPr>
          <w:rFonts w:ascii="Tahoma" w:hAnsi="Tahoma" w:cs="Tahoma"/>
          <w:sz w:val="26"/>
        </w:rPr>
        <w:t xml:space="preserve"> whom You have given Me, I desire that they also may be with Me where I am, that they may behold My glory that You gave Me because You loved Me before </w:t>
      </w:r>
      <w:r w:rsidRPr="007F6861">
        <w:rPr>
          <w:rFonts w:ascii="Tahoma" w:hAnsi="Tahoma" w:cs="Tahoma"/>
          <w:i/>
          <w:iCs/>
          <w:sz w:val="26"/>
        </w:rPr>
        <w:t>the</w:t>
      </w:r>
      <w:r w:rsidRPr="007F6861">
        <w:rPr>
          <w:rFonts w:ascii="Tahoma" w:hAnsi="Tahoma" w:cs="Tahoma"/>
          <w:sz w:val="26"/>
        </w:rPr>
        <w:t xml:space="preserve"> foundation of </w:t>
      </w:r>
      <w:r w:rsidRPr="007F6861">
        <w:rPr>
          <w:rFonts w:ascii="Tahoma" w:hAnsi="Tahoma" w:cs="Tahoma"/>
          <w:i/>
          <w:iCs/>
          <w:sz w:val="26"/>
        </w:rPr>
        <w:t>the</w:t>
      </w:r>
      <w:r w:rsidRPr="007F6861">
        <w:rPr>
          <w:rFonts w:ascii="Tahoma" w:hAnsi="Tahoma" w:cs="Tahoma"/>
          <w:sz w:val="26"/>
        </w:rPr>
        <w:t xml:space="preserve"> world. </w:t>
      </w:r>
    </w:p>
    <w:p w:rsidR="009C6D0A" w:rsidRPr="007F6861" w:rsidRDefault="00766D39">
      <w:pPr>
        <w:pStyle w:val="red"/>
        <w:spacing w:line="288" w:lineRule="atLeast"/>
        <w:jc w:val="both"/>
        <w:rPr>
          <w:rFonts w:ascii="Tahoma" w:hAnsi="Tahoma" w:cs="Tahoma"/>
          <w:sz w:val="26"/>
        </w:rPr>
      </w:pPr>
      <w:r w:rsidRPr="007F6861">
        <w:rPr>
          <w:rStyle w:val="reftext1"/>
          <w:position w:val="6"/>
        </w:rPr>
        <w:t>25</w:t>
      </w:r>
      <w:r w:rsidR="00B473FB" w:rsidRPr="00B473FB">
        <w:rPr>
          <w:rStyle w:val="reftext1"/>
          <w:sz w:val="8"/>
        </w:rPr>
        <w:t> </w:t>
      </w:r>
      <w:r w:rsidRPr="007F6861">
        <w:rPr>
          <w:rFonts w:ascii="Tahoma" w:hAnsi="Tahoma" w:cs="Tahoma"/>
          <w:sz w:val="26"/>
        </w:rPr>
        <w:t xml:space="preserve">Righteous Father, although the world has not known You, yet I have known You, and these have known that You sent Me. </w:t>
      </w:r>
      <w:r w:rsidRPr="007F6861">
        <w:rPr>
          <w:rStyle w:val="reftext1"/>
          <w:position w:val="6"/>
        </w:rPr>
        <w:t>26</w:t>
      </w:r>
      <w:r w:rsidR="00B473FB" w:rsidRPr="00B473FB">
        <w:rPr>
          <w:rStyle w:val="reftext1"/>
          <w:sz w:val="8"/>
        </w:rPr>
        <w:t> </w:t>
      </w:r>
      <w:r w:rsidRPr="007F6861">
        <w:rPr>
          <w:rFonts w:ascii="Tahoma" w:hAnsi="Tahoma" w:cs="Tahoma"/>
          <w:sz w:val="26"/>
        </w:rPr>
        <w:t xml:space="preserve">And I made known to them Your name, and will make </w:t>
      </w:r>
      <w:r w:rsidRPr="007F6861">
        <w:rPr>
          <w:rFonts w:ascii="Tahoma" w:hAnsi="Tahoma" w:cs="Tahoma"/>
          <w:i/>
          <w:iCs/>
          <w:sz w:val="26"/>
        </w:rPr>
        <w:t>it</w:t>
      </w:r>
      <w:r w:rsidRPr="007F6861">
        <w:rPr>
          <w:rFonts w:ascii="Tahoma" w:hAnsi="Tahoma" w:cs="Tahoma"/>
          <w:sz w:val="26"/>
        </w:rPr>
        <w:t xml:space="preserve"> known, so that the love with which You loved Me may be in them, and I in them.” </w:t>
      </w:r>
    </w:p>
    <w:p w:rsidR="009C6D0A" w:rsidRPr="007F6861" w:rsidRDefault="00766D39">
      <w:pPr>
        <w:pStyle w:val="foot"/>
        <w:spacing w:line="288" w:lineRule="atLeast"/>
        <w:rPr>
          <w:rFonts w:ascii="Tahoma" w:hAnsi="Tahoma" w:cs="Tahoma"/>
          <w:sz w:val="26"/>
        </w:rPr>
      </w:pPr>
      <w:r>
        <w:rPr>
          <w:rStyle w:val="footnotesbot1"/>
          <w:rFonts w:ascii="Tahoma" w:hAnsi="Tahoma" w:cs="Tahoma"/>
        </w:rPr>
        <w:t>a</w:t>
      </w:r>
      <w:r w:rsidRPr="007F6861">
        <w:rPr>
          <w:rFonts w:ascii="Tahoma" w:hAnsi="Tahoma" w:cs="Tahoma"/>
          <w:sz w:val="26"/>
        </w:rPr>
        <w:t xml:space="preserve"> </w:t>
      </w:r>
      <w:r>
        <w:rPr>
          <w:rStyle w:val="fnverse1"/>
          <w:rFonts w:ascii="Tahoma" w:hAnsi="Tahoma" w:cs="Tahoma"/>
        </w:rPr>
        <w:t>15</w:t>
      </w:r>
      <w:r w:rsidRPr="007F6861">
        <w:rPr>
          <w:rFonts w:ascii="Tahoma" w:hAnsi="Tahoma" w:cs="Tahoma"/>
          <w:sz w:val="26"/>
        </w:rPr>
        <w:t xml:space="preserve"> </w:t>
      </w:r>
      <w:r>
        <w:rPr>
          <w:rStyle w:val="footnote1"/>
          <w:rFonts w:ascii="Tahoma" w:hAnsi="Tahoma" w:cs="Tahoma"/>
        </w:rPr>
        <w:t xml:space="preserve">Or </w:t>
      </w:r>
      <w:r>
        <w:rPr>
          <w:rStyle w:val="footnote1"/>
          <w:rFonts w:ascii="Tahoma" w:hAnsi="Tahoma" w:cs="Tahoma"/>
          <w:i/>
          <w:iCs/>
        </w:rPr>
        <w:t>from the evil one</w:t>
      </w:r>
    </w:p>
    <w:p w:rsidR="009C6D0A" w:rsidRPr="007F6861" w:rsidRDefault="00766D39">
      <w:pPr>
        <w:shd w:val="clear" w:color="auto" w:fill="FFF0E6"/>
        <w:spacing w:before="0" w:beforeAutospacing="0" w:after="0" w:afterAutospacing="0" w:line="288" w:lineRule="atLeast"/>
        <w:rPr>
          <w:rFonts w:ascii="Tahoma" w:eastAsia="Times New Roman" w:hAnsi="Tahoma" w:cs="Tahoma"/>
          <w:b/>
          <w:bCs/>
          <w:color w:val="552200"/>
          <w:sz w:val="26"/>
        </w:rPr>
      </w:pPr>
      <w:r w:rsidRPr="007F6861">
        <w:rPr>
          <w:rFonts w:ascii="Tahoma" w:eastAsia="Times New Roman" w:hAnsi="Tahoma" w:cs="Tahoma"/>
          <w:b/>
          <w:bCs/>
          <w:color w:val="552200"/>
          <w:sz w:val="26"/>
        </w:rPr>
        <w:t>John 18</w:t>
      </w:r>
    </w:p>
    <w:p w:rsidR="009C6D0A" w:rsidRPr="007F6861" w:rsidRDefault="00766D39">
      <w:pPr>
        <w:pStyle w:val="hdg"/>
        <w:spacing w:before="0" w:line="288" w:lineRule="atLeast"/>
        <w:rPr>
          <w:sz w:val="26"/>
        </w:rPr>
      </w:pPr>
      <w:r w:rsidRPr="007F6861">
        <w:rPr>
          <w:sz w:val="26"/>
        </w:rPr>
        <w:t>The Betrayal of Jesus</w:t>
      </w:r>
      <w:r w:rsidRPr="007F6861">
        <w:rPr>
          <w:sz w:val="26"/>
        </w:rPr>
        <w:br/>
      </w:r>
      <w:r w:rsidRPr="007F6861">
        <w:rPr>
          <w:rStyle w:val="cross1"/>
          <w:b w:val="0"/>
          <w:bCs w:val="0"/>
          <w:sz w:val="26"/>
        </w:rPr>
        <w:t>(Matthew 26:47-56; Mark 14:43-52; Luke 22:47-53)</w:t>
      </w:r>
    </w:p>
    <w:p w:rsidR="009C6D0A" w:rsidRPr="007F6861" w:rsidRDefault="00766D39">
      <w:pPr>
        <w:pStyle w:val="reg"/>
        <w:rPr>
          <w:sz w:val="26"/>
        </w:rPr>
      </w:pPr>
      <w:r w:rsidRPr="007F6861">
        <w:rPr>
          <w:rStyle w:val="reftext1"/>
          <w:position w:val="6"/>
        </w:rPr>
        <w:t>1</w:t>
      </w:r>
      <w:r w:rsidR="00B473FB" w:rsidRPr="00B473FB">
        <w:rPr>
          <w:rStyle w:val="reftext1"/>
          <w:sz w:val="8"/>
        </w:rPr>
        <w:t> </w:t>
      </w:r>
      <w:r w:rsidRPr="007F6861">
        <w:rPr>
          <w:sz w:val="26"/>
        </w:rPr>
        <w:t xml:space="preserve">Having said these things, Jesus went out with His disciples beyond the winter stream of Kidron, where there was a garden, into which He and His disciples entered. </w:t>
      </w:r>
      <w:r w:rsidRPr="007F6861">
        <w:rPr>
          <w:rStyle w:val="reftext1"/>
          <w:position w:val="6"/>
        </w:rPr>
        <w:t>2</w:t>
      </w:r>
      <w:r w:rsidR="00B473FB" w:rsidRPr="00B473FB">
        <w:rPr>
          <w:rStyle w:val="reftext1"/>
          <w:sz w:val="8"/>
        </w:rPr>
        <w:t> </w:t>
      </w:r>
      <w:r w:rsidRPr="007F6861">
        <w:rPr>
          <w:sz w:val="26"/>
        </w:rPr>
        <w:t xml:space="preserve">Now Judas, who was delivering Him up, also knew the place, because Jesus often gathered together there with His disciples. </w:t>
      </w:r>
      <w:r w:rsidRPr="007F6861">
        <w:rPr>
          <w:rStyle w:val="reftext1"/>
          <w:position w:val="6"/>
        </w:rPr>
        <w:t>3</w:t>
      </w:r>
      <w:r w:rsidR="00B473FB" w:rsidRPr="00B473FB">
        <w:rPr>
          <w:rStyle w:val="reftext1"/>
          <w:sz w:val="8"/>
        </w:rPr>
        <w:t> </w:t>
      </w:r>
      <w:r w:rsidRPr="007F6861">
        <w:rPr>
          <w:sz w:val="26"/>
        </w:rPr>
        <w:t xml:space="preserve">Therefore Judas, having procured the cohort and officers from the chief priests and from the Pharisees, comes there with lanterns and torches and weapons. </w:t>
      </w:r>
    </w:p>
    <w:p w:rsidR="009C6D0A" w:rsidRPr="007F6861" w:rsidRDefault="00766D39">
      <w:pPr>
        <w:pStyle w:val="reg"/>
        <w:rPr>
          <w:sz w:val="26"/>
        </w:rPr>
      </w:pPr>
      <w:r w:rsidRPr="007F6861">
        <w:rPr>
          <w:rStyle w:val="reftext1"/>
          <w:position w:val="6"/>
        </w:rPr>
        <w:t>4</w:t>
      </w:r>
      <w:r w:rsidR="00B473FB" w:rsidRPr="00B473FB">
        <w:rPr>
          <w:rStyle w:val="reftext1"/>
          <w:sz w:val="8"/>
        </w:rPr>
        <w:t> </w:t>
      </w:r>
      <w:r w:rsidRPr="007F6861">
        <w:rPr>
          <w:sz w:val="26"/>
        </w:rPr>
        <w:t xml:space="preserve">Therefore Jesus, knowing all things that are coming upon Him, having gone forth, also said to them, </w:t>
      </w:r>
      <w:r w:rsidRPr="007F6861">
        <w:rPr>
          <w:rStyle w:val="red1"/>
          <w:sz w:val="26"/>
        </w:rPr>
        <w:t>“Whom do you seek?”</w:t>
      </w:r>
      <w:r w:rsidRPr="007F6861">
        <w:rPr>
          <w:sz w:val="26"/>
        </w:rPr>
        <w:t xml:space="preserve"> </w:t>
      </w:r>
    </w:p>
    <w:p w:rsidR="009C6D0A" w:rsidRPr="007F6861" w:rsidRDefault="00766D39">
      <w:pPr>
        <w:pStyle w:val="reg"/>
        <w:rPr>
          <w:sz w:val="26"/>
        </w:rPr>
      </w:pPr>
      <w:r w:rsidRPr="007F6861">
        <w:rPr>
          <w:rStyle w:val="reftext1"/>
          <w:position w:val="6"/>
        </w:rPr>
        <w:t>5</w:t>
      </w:r>
      <w:r w:rsidR="00B473FB" w:rsidRPr="00B473FB">
        <w:rPr>
          <w:rStyle w:val="reftext1"/>
          <w:sz w:val="8"/>
        </w:rPr>
        <w:t> </w:t>
      </w:r>
      <w:r w:rsidRPr="007F6861">
        <w:rPr>
          <w:sz w:val="26"/>
        </w:rPr>
        <w:t>They answered Him, “Jesus of Nazareth.”</w:t>
      </w:r>
    </w:p>
    <w:p w:rsidR="009C6D0A" w:rsidRPr="007F6861" w:rsidRDefault="00766D39">
      <w:pPr>
        <w:pStyle w:val="reg"/>
        <w:rPr>
          <w:sz w:val="26"/>
        </w:rPr>
      </w:pPr>
      <w:r w:rsidRPr="007F6861">
        <w:rPr>
          <w:sz w:val="26"/>
        </w:rPr>
        <w:t xml:space="preserve">He says to them, </w:t>
      </w:r>
      <w:r w:rsidRPr="007F6861">
        <w:rPr>
          <w:rStyle w:val="red1"/>
          <w:sz w:val="26"/>
        </w:rPr>
        <w:t xml:space="preserve">“I am </w:t>
      </w:r>
      <w:r w:rsidRPr="007F6861">
        <w:rPr>
          <w:rStyle w:val="red1"/>
          <w:i/>
          <w:iCs/>
          <w:sz w:val="26"/>
        </w:rPr>
        <w:t>He</w:t>
      </w:r>
      <w:r w:rsidRPr="007F6861">
        <w:rPr>
          <w:rStyle w:val="red1"/>
          <w:sz w:val="26"/>
        </w:rPr>
        <w:t>.”</w:t>
      </w:r>
    </w:p>
    <w:p w:rsidR="009C6D0A" w:rsidRPr="007F6861" w:rsidRDefault="00766D39">
      <w:pPr>
        <w:pStyle w:val="reg"/>
        <w:rPr>
          <w:sz w:val="26"/>
        </w:rPr>
      </w:pPr>
      <w:r w:rsidRPr="007F6861">
        <w:rPr>
          <w:sz w:val="26"/>
        </w:rPr>
        <w:t xml:space="preserve">Now Judas, who is delivering Him up, also had been standing with them. </w:t>
      </w:r>
      <w:r w:rsidRPr="007F6861">
        <w:rPr>
          <w:rStyle w:val="reftext1"/>
          <w:position w:val="6"/>
        </w:rPr>
        <w:t>6</w:t>
      </w:r>
      <w:r w:rsidR="00B473FB" w:rsidRPr="00B473FB">
        <w:rPr>
          <w:rStyle w:val="reftext1"/>
          <w:sz w:val="8"/>
        </w:rPr>
        <w:t> </w:t>
      </w:r>
      <w:r w:rsidRPr="007F6861">
        <w:rPr>
          <w:sz w:val="26"/>
        </w:rPr>
        <w:t xml:space="preserve">Therefore when He said to them, </w:t>
      </w:r>
      <w:r w:rsidRPr="007F6861">
        <w:rPr>
          <w:rStyle w:val="red1"/>
          <w:sz w:val="26"/>
        </w:rPr>
        <w:t xml:space="preserve">“I am </w:t>
      </w:r>
      <w:r w:rsidRPr="007F6861">
        <w:rPr>
          <w:rStyle w:val="red1"/>
          <w:i/>
          <w:iCs/>
          <w:sz w:val="26"/>
        </w:rPr>
        <w:t>He</w:t>
      </w:r>
      <w:r w:rsidRPr="007F6861">
        <w:rPr>
          <w:rStyle w:val="red1"/>
          <w:sz w:val="26"/>
        </w:rPr>
        <w:t>,”</w:t>
      </w:r>
      <w:r w:rsidRPr="007F6861">
        <w:rPr>
          <w:sz w:val="26"/>
        </w:rPr>
        <w:t xml:space="preserve"> they drew toward the back and fell to </w:t>
      </w:r>
      <w:r w:rsidRPr="007F6861">
        <w:rPr>
          <w:i/>
          <w:iCs/>
          <w:sz w:val="26"/>
        </w:rPr>
        <w:t>the</w:t>
      </w:r>
      <w:r w:rsidRPr="007F6861">
        <w:rPr>
          <w:sz w:val="26"/>
        </w:rPr>
        <w:t xml:space="preserve"> ground. </w:t>
      </w:r>
    </w:p>
    <w:p w:rsidR="009C6D0A" w:rsidRPr="007F6861" w:rsidRDefault="00766D39">
      <w:pPr>
        <w:pStyle w:val="reg"/>
        <w:rPr>
          <w:sz w:val="26"/>
        </w:rPr>
      </w:pPr>
      <w:r w:rsidRPr="007F6861">
        <w:rPr>
          <w:rStyle w:val="reftext1"/>
          <w:position w:val="6"/>
        </w:rPr>
        <w:t>7</w:t>
      </w:r>
      <w:r w:rsidR="00B473FB" w:rsidRPr="00B473FB">
        <w:rPr>
          <w:rStyle w:val="reftext1"/>
          <w:sz w:val="8"/>
        </w:rPr>
        <w:t> </w:t>
      </w:r>
      <w:r w:rsidRPr="007F6861">
        <w:rPr>
          <w:sz w:val="26"/>
        </w:rPr>
        <w:t xml:space="preserve">Therefore He questioned them again, </w:t>
      </w:r>
      <w:r w:rsidRPr="007F6861">
        <w:rPr>
          <w:rStyle w:val="red1"/>
          <w:sz w:val="26"/>
        </w:rPr>
        <w:t>“Whom do you seek?”</w:t>
      </w:r>
    </w:p>
    <w:p w:rsidR="009C6D0A" w:rsidRPr="007F6861" w:rsidRDefault="00766D39">
      <w:pPr>
        <w:pStyle w:val="reg"/>
        <w:rPr>
          <w:sz w:val="26"/>
        </w:rPr>
      </w:pPr>
      <w:r w:rsidRPr="007F6861">
        <w:rPr>
          <w:sz w:val="26"/>
        </w:rPr>
        <w:t xml:space="preserve">And they said, “Jesus of Nazareth.” </w:t>
      </w:r>
    </w:p>
    <w:p w:rsidR="009C6D0A" w:rsidRPr="007F6861" w:rsidRDefault="00766D39">
      <w:pPr>
        <w:pStyle w:val="reg"/>
        <w:rPr>
          <w:sz w:val="26"/>
        </w:rPr>
      </w:pPr>
      <w:r w:rsidRPr="007F6861">
        <w:rPr>
          <w:rStyle w:val="reftext1"/>
          <w:position w:val="6"/>
        </w:rPr>
        <w:lastRenderedPageBreak/>
        <w:t>8</w:t>
      </w:r>
      <w:r w:rsidR="00B473FB" w:rsidRPr="00B473FB">
        <w:rPr>
          <w:rStyle w:val="reftext1"/>
          <w:sz w:val="8"/>
        </w:rPr>
        <w:t> </w:t>
      </w:r>
      <w:r w:rsidRPr="007F6861">
        <w:rPr>
          <w:sz w:val="26"/>
        </w:rPr>
        <w:t xml:space="preserve">Jesus answered, </w:t>
      </w:r>
      <w:r w:rsidRPr="007F6861">
        <w:rPr>
          <w:rStyle w:val="red1"/>
          <w:sz w:val="26"/>
        </w:rPr>
        <w:t xml:space="preserve">“I have told you that I am </w:t>
      </w:r>
      <w:r w:rsidRPr="007F6861">
        <w:rPr>
          <w:rStyle w:val="red1"/>
          <w:i/>
          <w:iCs/>
          <w:sz w:val="26"/>
        </w:rPr>
        <w:t>He</w:t>
      </w:r>
      <w:r w:rsidRPr="007F6861">
        <w:rPr>
          <w:rStyle w:val="red1"/>
          <w:sz w:val="26"/>
        </w:rPr>
        <w:t>. Therefore if you seek Me, allow these to go away,”</w:t>
      </w:r>
      <w:r w:rsidRPr="007F6861">
        <w:rPr>
          <w:sz w:val="26"/>
        </w:rPr>
        <w:t xml:space="preserve"> </w:t>
      </w:r>
      <w:r w:rsidRPr="007F6861">
        <w:rPr>
          <w:rStyle w:val="reftext1"/>
          <w:position w:val="6"/>
        </w:rPr>
        <w:t>9</w:t>
      </w:r>
      <w:r w:rsidR="00B473FB" w:rsidRPr="00B473FB">
        <w:rPr>
          <w:rStyle w:val="reftext1"/>
          <w:sz w:val="8"/>
        </w:rPr>
        <w:t> </w:t>
      </w:r>
      <w:r w:rsidRPr="007F6861">
        <w:rPr>
          <w:sz w:val="26"/>
        </w:rPr>
        <w:t xml:space="preserve">so that the word that He had spoken might be fulfilled, </w:t>
      </w:r>
      <w:r w:rsidRPr="007F6861">
        <w:rPr>
          <w:rStyle w:val="red1"/>
          <w:sz w:val="26"/>
        </w:rPr>
        <w:t>“Those whom You have given Me, I have lost none of them, not one.”</w:t>
      </w:r>
      <w:r w:rsidRPr="007F6861">
        <w:rPr>
          <w:sz w:val="26"/>
        </w:rPr>
        <w:t xml:space="preserve"> </w:t>
      </w:r>
    </w:p>
    <w:p w:rsidR="009C6D0A" w:rsidRPr="007F6861" w:rsidRDefault="00766D39">
      <w:pPr>
        <w:pStyle w:val="reg"/>
        <w:rPr>
          <w:sz w:val="26"/>
        </w:rPr>
      </w:pPr>
      <w:r w:rsidRPr="007F6861">
        <w:rPr>
          <w:rStyle w:val="reftext1"/>
          <w:position w:val="6"/>
        </w:rPr>
        <w:t>10</w:t>
      </w:r>
      <w:r w:rsidR="00B473FB" w:rsidRPr="00B473FB">
        <w:rPr>
          <w:rStyle w:val="reftext1"/>
          <w:sz w:val="8"/>
        </w:rPr>
        <w:t> </w:t>
      </w:r>
      <w:r w:rsidRPr="007F6861">
        <w:rPr>
          <w:sz w:val="26"/>
        </w:rPr>
        <w:t xml:space="preserve">Then Simon Peter, having a sword, drew it and struck the servant of the high priest and cut off his right ear. Now the servant’s name was Malchus. </w:t>
      </w:r>
      <w:r w:rsidRPr="007F6861">
        <w:rPr>
          <w:rStyle w:val="reftext1"/>
          <w:position w:val="6"/>
        </w:rPr>
        <w:t>11</w:t>
      </w:r>
      <w:r w:rsidR="00B473FB" w:rsidRPr="00B473FB">
        <w:rPr>
          <w:rStyle w:val="reftext1"/>
          <w:sz w:val="8"/>
        </w:rPr>
        <w:t> </w:t>
      </w:r>
      <w:r w:rsidRPr="007F6861">
        <w:rPr>
          <w:sz w:val="26"/>
        </w:rPr>
        <w:t xml:space="preserve">Therefore Jesus said to Peter, </w:t>
      </w:r>
      <w:r w:rsidRPr="007F6861">
        <w:rPr>
          <w:rStyle w:val="red1"/>
          <w:sz w:val="26"/>
        </w:rPr>
        <w:t>“Put the sword into the sheath. The cup which the Father has given Me, shall I not drink it?”</w:t>
      </w:r>
      <w:r w:rsidRPr="007F6861">
        <w:rPr>
          <w:sz w:val="26"/>
        </w:rPr>
        <w:t xml:space="preserve"> </w:t>
      </w:r>
    </w:p>
    <w:p w:rsidR="009C6D0A" w:rsidRPr="007F6861" w:rsidRDefault="00766D39">
      <w:pPr>
        <w:pStyle w:val="reg"/>
        <w:rPr>
          <w:sz w:val="26"/>
        </w:rPr>
      </w:pPr>
      <w:r w:rsidRPr="007F6861">
        <w:rPr>
          <w:rStyle w:val="reftext1"/>
          <w:position w:val="6"/>
        </w:rPr>
        <w:t>12</w:t>
      </w:r>
      <w:r w:rsidR="00B473FB" w:rsidRPr="00B473FB">
        <w:rPr>
          <w:rStyle w:val="reftext1"/>
          <w:sz w:val="8"/>
        </w:rPr>
        <w:t> </w:t>
      </w:r>
      <w:r w:rsidRPr="007F6861">
        <w:rPr>
          <w:sz w:val="26"/>
        </w:rPr>
        <w:t xml:space="preserve">Then the cohort and the commander and the officers of the Jews took hold of Jesus and bound Him. </w:t>
      </w:r>
      <w:r w:rsidRPr="007F6861">
        <w:rPr>
          <w:rStyle w:val="reftext1"/>
          <w:position w:val="6"/>
        </w:rPr>
        <w:t>13</w:t>
      </w:r>
      <w:r w:rsidR="00B473FB" w:rsidRPr="00B473FB">
        <w:rPr>
          <w:rStyle w:val="reftext1"/>
          <w:sz w:val="8"/>
        </w:rPr>
        <w:t> </w:t>
      </w:r>
      <w:r w:rsidRPr="007F6861">
        <w:rPr>
          <w:sz w:val="26"/>
        </w:rPr>
        <w:t xml:space="preserve">And they led </w:t>
      </w:r>
      <w:r w:rsidRPr="007F6861">
        <w:rPr>
          <w:i/>
          <w:iCs/>
          <w:sz w:val="26"/>
        </w:rPr>
        <w:t>Him</w:t>
      </w:r>
      <w:r w:rsidRPr="007F6861">
        <w:rPr>
          <w:sz w:val="26"/>
        </w:rPr>
        <w:t xml:space="preserve"> away to Annas first; for he was father-in-law of Caiaphas, who was high priest the same year. </w:t>
      </w:r>
      <w:r w:rsidRPr="007F6861">
        <w:rPr>
          <w:rStyle w:val="reftext1"/>
          <w:position w:val="6"/>
        </w:rPr>
        <w:t>14</w:t>
      </w:r>
      <w:r w:rsidR="00B473FB" w:rsidRPr="00B473FB">
        <w:rPr>
          <w:rStyle w:val="reftext1"/>
          <w:sz w:val="8"/>
        </w:rPr>
        <w:t> </w:t>
      </w:r>
      <w:r w:rsidRPr="007F6861">
        <w:rPr>
          <w:sz w:val="26"/>
        </w:rPr>
        <w:t xml:space="preserve">Now Caiaphas was the </w:t>
      </w:r>
      <w:r w:rsidRPr="007F6861">
        <w:rPr>
          <w:i/>
          <w:iCs/>
          <w:sz w:val="26"/>
        </w:rPr>
        <w:t>one</w:t>
      </w:r>
      <w:r w:rsidRPr="007F6861">
        <w:rPr>
          <w:sz w:val="26"/>
        </w:rPr>
        <w:t xml:space="preserve"> having given counsel to the Jews that it is profitable for one man to perish for the people. </w:t>
      </w:r>
    </w:p>
    <w:p w:rsidR="009C6D0A" w:rsidRPr="007F6861" w:rsidRDefault="00766D39">
      <w:pPr>
        <w:pStyle w:val="hdg"/>
        <w:spacing w:before="0" w:line="288" w:lineRule="atLeast"/>
        <w:rPr>
          <w:sz w:val="26"/>
        </w:rPr>
      </w:pPr>
      <w:r w:rsidRPr="007F6861">
        <w:rPr>
          <w:sz w:val="26"/>
        </w:rPr>
        <w:t>Peter's First Denial</w:t>
      </w:r>
      <w:r w:rsidRPr="007F6861">
        <w:rPr>
          <w:sz w:val="26"/>
        </w:rPr>
        <w:br/>
      </w:r>
      <w:r w:rsidRPr="007F6861">
        <w:rPr>
          <w:rStyle w:val="cross1"/>
          <w:b w:val="0"/>
          <w:bCs w:val="0"/>
          <w:sz w:val="26"/>
        </w:rPr>
        <w:t>(Matthew 26:69-71; Mark 14:66-67; Luke 22:54-57)</w:t>
      </w:r>
    </w:p>
    <w:p w:rsidR="009C6D0A" w:rsidRPr="007F6861" w:rsidRDefault="00766D39">
      <w:pPr>
        <w:pStyle w:val="reg"/>
        <w:rPr>
          <w:sz w:val="26"/>
        </w:rPr>
      </w:pPr>
      <w:r w:rsidRPr="007F6861">
        <w:rPr>
          <w:rStyle w:val="reftext1"/>
          <w:position w:val="6"/>
        </w:rPr>
        <w:t>15</w:t>
      </w:r>
      <w:r w:rsidR="00B473FB" w:rsidRPr="00B473FB">
        <w:rPr>
          <w:rStyle w:val="reftext1"/>
          <w:sz w:val="8"/>
        </w:rPr>
        <w:t> </w:t>
      </w:r>
      <w:r w:rsidRPr="007F6861">
        <w:rPr>
          <w:sz w:val="26"/>
        </w:rPr>
        <w:t xml:space="preserve">And Simon Peter and the other disciple were following Jesus. Now since that disciple was known to the high priest, he also entered with Jesus into the court of the high priest. </w:t>
      </w:r>
      <w:r w:rsidRPr="007F6861">
        <w:rPr>
          <w:rStyle w:val="reftext1"/>
          <w:position w:val="6"/>
        </w:rPr>
        <w:t>16</w:t>
      </w:r>
      <w:r w:rsidR="00B473FB" w:rsidRPr="00B473FB">
        <w:rPr>
          <w:rStyle w:val="reftext1"/>
          <w:sz w:val="8"/>
        </w:rPr>
        <w:t> </w:t>
      </w:r>
      <w:r w:rsidRPr="007F6861">
        <w:rPr>
          <w:sz w:val="26"/>
        </w:rPr>
        <w:t xml:space="preserve">But Peter stood at the door outside. Therefore the other disciple, who was known to the high priest, went out and spoke to the doorkeeper and brought in Peter. </w:t>
      </w:r>
    </w:p>
    <w:p w:rsidR="009C6D0A" w:rsidRPr="007F6861" w:rsidRDefault="00766D39">
      <w:pPr>
        <w:pStyle w:val="reg"/>
        <w:rPr>
          <w:sz w:val="26"/>
        </w:rPr>
      </w:pPr>
      <w:r w:rsidRPr="007F6861">
        <w:rPr>
          <w:rStyle w:val="reftext1"/>
          <w:position w:val="6"/>
        </w:rPr>
        <w:t>17</w:t>
      </w:r>
      <w:r w:rsidR="00B473FB" w:rsidRPr="00B473FB">
        <w:rPr>
          <w:rStyle w:val="reftext1"/>
          <w:sz w:val="8"/>
        </w:rPr>
        <w:t> </w:t>
      </w:r>
      <w:r w:rsidRPr="007F6861">
        <w:rPr>
          <w:sz w:val="26"/>
        </w:rPr>
        <w:t>Therefore the servant girl, the doorkeeper, says to Peter, “Are you not also of the disciples of this man?”</w:t>
      </w:r>
    </w:p>
    <w:p w:rsidR="009C6D0A" w:rsidRPr="007F6861" w:rsidRDefault="00766D39">
      <w:pPr>
        <w:pStyle w:val="reg"/>
        <w:rPr>
          <w:sz w:val="26"/>
        </w:rPr>
      </w:pPr>
      <w:r w:rsidRPr="007F6861">
        <w:rPr>
          <w:sz w:val="26"/>
        </w:rPr>
        <w:t xml:space="preserve">He says, “I am not.” </w:t>
      </w:r>
    </w:p>
    <w:p w:rsidR="009C6D0A" w:rsidRPr="007F6861" w:rsidRDefault="00766D39">
      <w:pPr>
        <w:pStyle w:val="reg"/>
        <w:rPr>
          <w:sz w:val="26"/>
        </w:rPr>
      </w:pPr>
      <w:r w:rsidRPr="007F6861">
        <w:rPr>
          <w:rStyle w:val="reftext1"/>
          <w:position w:val="6"/>
        </w:rPr>
        <w:t>18</w:t>
      </w:r>
      <w:r w:rsidR="00B473FB" w:rsidRPr="00B473FB">
        <w:rPr>
          <w:rStyle w:val="reftext1"/>
          <w:sz w:val="8"/>
        </w:rPr>
        <w:t> </w:t>
      </w:r>
      <w:r w:rsidRPr="007F6861">
        <w:rPr>
          <w:sz w:val="26"/>
        </w:rPr>
        <w:t xml:space="preserve">Now the servants and the officers were standing, having made a fire of coals, for it was cold and they were warming themselves. And Peter was also standing with them and warming himself. </w:t>
      </w:r>
    </w:p>
    <w:p w:rsidR="009C6D0A" w:rsidRPr="007F6861" w:rsidRDefault="00766D39">
      <w:pPr>
        <w:pStyle w:val="hdg"/>
        <w:spacing w:before="0" w:line="288" w:lineRule="atLeast"/>
        <w:rPr>
          <w:sz w:val="26"/>
        </w:rPr>
      </w:pPr>
      <w:r w:rsidRPr="007F6861">
        <w:rPr>
          <w:sz w:val="26"/>
        </w:rPr>
        <w:t>Jesus Before the High Priest</w:t>
      </w:r>
      <w:r w:rsidRPr="007F6861">
        <w:rPr>
          <w:sz w:val="26"/>
        </w:rPr>
        <w:br/>
      </w:r>
      <w:r w:rsidRPr="007F6861">
        <w:rPr>
          <w:rStyle w:val="cross1"/>
          <w:b w:val="0"/>
          <w:bCs w:val="0"/>
          <w:sz w:val="26"/>
        </w:rPr>
        <w:t>(Isaiah 53:1-8; Matthew 26:57-68; Mark 14:53-65; 1 Peter 2:21-25)</w:t>
      </w:r>
    </w:p>
    <w:p w:rsidR="009C6D0A" w:rsidRPr="007F6861" w:rsidRDefault="00766D39">
      <w:pPr>
        <w:pStyle w:val="reg"/>
        <w:rPr>
          <w:sz w:val="26"/>
        </w:rPr>
      </w:pPr>
      <w:r w:rsidRPr="007F6861">
        <w:rPr>
          <w:rStyle w:val="reftext1"/>
          <w:position w:val="6"/>
        </w:rPr>
        <w:t>19</w:t>
      </w:r>
      <w:r w:rsidR="00B473FB" w:rsidRPr="00B473FB">
        <w:rPr>
          <w:rStyle w:val="reftext1"/>
          <w:sz w:val="8"/>
        </w:rPr>
        <w:t> </w:t>
      </w:r>
      <w:r w:rsidRPr="007F6861">
        <w:rPr>
          <w:sz w:val="26"/>
        </w:rPr>
        <w:t xml:space="preserve">Then the high priest questioned Jesus concerning His disciples and concerning His teaching. </w:t>
      </w:r>
    </w:p>
    <w:p w:rsidR="009C6D0A" w:rsidRPr="007F6861" w:rsidRDefault="00766D39">
      <w:pPr>
        <w:pStyle w:val="reg"/>
        <w:rPr>
          <w:sz w:val="26"/>
        </w:rPr>
      </w:pPr>
      <w:r w:rsidRPr="007F6861">
        <w:rPr>
          <w:rStyle w:val="reftext1"/>
          <w:position w:val="6"/>
        </w:rPr>
        <w:t>20</w:t>
      </w:r>
      <w:r w:rsidR="00B473FB" w:rsidRPr="00B473FB">
        <w:rPr>
          <w:rStyle w:val="reftext1"/>
          <w:sz w:val="8"/>
        </w:rPr>
        <w:t> </w:t>
      </w:r>
      <w:r w:rsidRPr="007F6861">
        <w:rPr>
          <w:sz w:val="26"/>
        </w:rPr>
        <w:t xml:space="preserve">Jesus answered him, </w:t>
      </w:r>
      <w:r w:rsidRPr="007F6861">
        <w:rPr>
          <w:rStyle w:val="red1"/>
          <w:sz w:val="26"/>
        </w:rPr>
        <w:t xml:space="preserve">“I have spoken openly to the world. I always taught in </w:t>
      </w:r>
      <w:r w:rsidRPr="007F6861">
        <w:rPr>
          <w:rStyle w:val="red1"/>
          <w:i/>
          <w:iCs/>
          <w:sz w:val="26"/>
        </w:rPr>
        <w:t>the</w:t>
      </w:r>
      <w:r w:rsidRPr="007F6861">
        <w:rPr>
          <w:rStyle w:val="red1"/>
          <w:sz w:val="26"/>
        </w:rPr>
        <w:t xml:space="preserve"> synagogue and in the temple, where the Jews always come together; and I spoke nothing in secret. </w:t>
      </w:r>
      <w:r w:rsidRPr="007F6861">
        <w:rPr>
          <w:rStyle w:val="reftext1"/>
          <w:position w:val="6"/>
        </w:rPr>
        <w:t>21</w:t>
      </w:r>
      <w:r w:rsidR="00B473FB" w:rsidRPr="00B473FB">
        <w:rPr>
          <w:rStyle w:val="reftext1"/>
          <w:sz w:val="8"/>
        </w:rPr>
        <w:t> </w:t>
      </w:r>
      <w:r w:rsidRPr="007F6861">
        <w:rPr>
          <w:rStyle w:val="red1"/>
          <w:sz w:val="26"/>
        </w:rPr>
        <w:t>Why do you question Me? Question those having heard what I spoke to them. Behold, they know what I said.”</w:t>
      </w:r>
      <w:r w:rsidRPr="007F6861">
        <w:rPr>
          <w:sz w:val="26"/>
        </w:rPr>
        <w:t xml:space="preserve"> </w:t>
      </w:r>
    </w:p>
    <w:p w:rsidR="009C6D0A" w:rsidRPr="007F6861" w:rsidRDefault="00766D39">
      <w:pPr>
        <w:pStyle w:val="reg"/>
        <w:rPr>
          <w:sz w:val="26"/>
        </w:rPr>
      </w:pPr>
      <w:r w:rsidRPr="007F6861">
        <w:rPr>
          <w:rStyle w:val="reftext1"/>
          <w:position w:val="6"/>
        </w:rPr>
        <w:t>22</w:t>
      </w:r>
      <w:r w:rsidR="00B473FB" w:rsidRPr="00B473FB">
        <w:rPr>
          <w:rStyle w:val="reftext1"/>
          <w:sz w:val="8"/>
        </w:rPr>
        <w:t> </w:t>
      </w:r>
      <w:r w:rsidRPr="007F6861">
        <w:rPr>
          <w:sz w:val="26"/>
        </w:rPr>
        <w:t xml:space="preserve">Now of His having said these things, one of the officers standing by gave a blow with the palm to Jesus, having said, “Do You answer the high priest this way?” </w:t>
      </w:r>
    </w:p>
    <w:p w:rsidR="009C6D0A" w:rsidRPr="007F6861" w:rsidRDefault="00766D39">
      <w:pPr>
        <w:pStyle w:val="reg"/>
        <w:rPr>
          <w:sz w:val="26"/>
        </w:rPr>
      </w:pPr>
      <w:r w:rsidRPr="007F6861">
        <w:rPr>
          <w:rStyle w:val="reftext1"/>
          <w:position w:val="6"/>
        </w:rPr>
        <w:lastRenderedPageBreak/>
        <w:t>23</w:t>
      </w:r>
      <w:r w:rsidR="00B473FB" w:rsidRPr="00B473FB">
        <w:rPr>
          <w:rStyle w:val="reftext1"/>
          <w:sz w:val="8"/>
        </w:rPr>
        <w:t> </w:t>
      </w:r>
      <w:r w:rsidRPr="007F6861">
        <w:rPr>
          <w:sz w:val="26"/>
        </w:rPr>
        <w:t xml:space="preserve">Jesus answered him, </w:t>
      </w:r>
      <w:r w:rsidRPr="007F6861">
        <w:rPr>
          <w:rStyle w:val="red1"/>
          <w:sz w:val="26"/>
        </w:rPr>
        <w:t>“If I spoke evil, bear witness concerning the evil; but if rightly, why do you strike Me?”</w:t>
      </w:r>
      <w:r w:rsidRPr="007F6861">
        <w:rPr>
          <w:sz w:val="26"/>
        </w:rPr>
        <w:t xml:space="preserve"> </w:t>
      </w:r>
    </w:p>
    <w:p w:rsidR="009C6D0A" w:rsidRPr="007F6861" w:rsidRDefault="00766D39">
      <w:pPr>
        <w:pStyle w:val="reg"/>
        <w:rPr>
          <w:sz w:val="26"/>
        </w:rPr>
      </w:pPr>
      <w:r w:rsidRPr="007F6861">
        <w:rPr>
          <w:rStyle w:val="reftext1"/>
          <w:position w:val="6"/>
        </w:rPr>
        <w:t>24</w:t>
      </w:r>
      <w:r w:rsidR="00B473FB" w:rsidRPr="00B473FB">
        <w:rPr>
          <w:rStyle w:val="reftext1"/>
          <w:sz w:val="8"/>
        </w:rPr>
        <w:t> </w:t>
      </w:r>
      <w:r w:rsidRPr="007F6861">
        <w:rPr>
          <w:sz w:val="26"/>
        </w:rPr>
        <w:t xml:space="preserve">Then Annas sent Him bound to Caiaphas the high priest. </w:t>
      </w:r>
    </w:p>
    <w:p w:rsidR="009C6D0A" w:rsidRPr="007F6861" w:rsidRDefault="00766D39">
      <w:pPr>
        <w:pStyle w:val="hdg"/>
        <w:spacing w:before="0" w:line="288" w:lineRule="atLeast"/>
        <w:rPr>
          <w:sz w:val="26"/>
        </w:rPr>
      </w:pPr>
      <w:r w:rsidRPr="007F6861">
        <w:rPr>
          <w:sz w:val="26"/>
        </w:rPr>
        <w:t>Peter's Second and Third Denials</w:t>
      </w:r>
      <w:r w:rsidRPr="007F6861">
        <w:rPr>
          <w:sz w:val="26"/>
        </w:rPr>
        <w:br/>
      </w:r>
      <w:r w:rsidRPr="007F6861">
        <w:rPr>
          <w:rStyle w:val="cross1"/>
          <w:b w:val="0"/>
          <w:bCs w:val="0"/>
          <w:sz w:val="26"/>
        </w:rPr>
        <w:t>(Matthew 26:71-75; Mark 14:68-72; Luke 22:58-62)</w:t>
      </w:r>
    </w:p>
    <w:p w:rsidR="009C6D0A" w:rsidRPr="007F6861" w:rsidRDefault="00766D39">
      <w:pPr>
        <w:pStyle w:val="reg"/>
        <w:rPr>
          <w:sz w:val="26"/>
        </w:rPr>
      </w:pPr>
      <w:r w:rsidRPr="007F6861">
        <w:rPr>
          <w:rStyle w:val="reftext1"/>
          <w:position w:val="6"/>
        </w:rPr>
        <w:t>25</w:t>
      </w:r>
      <w:r w:rsidR="00B473FB" w:rsidRPr="00B473FB">
        <w:rPr>
          <w:rStyle w:val="reftext1"/>
          <w:sz w:val="8"/>
        </w:rPr>
        <w:t> </w:t>
      </w:r>
      <w:r w:rsidRPr="007F6861">
        <w:rPr>
          <w:sz w:val="26"/>
        </w:rPr>
        <w:t xml:space="preserve">Now Simon Peter was standing and warming himself. Therefore they said to him, “Are you not also </w:t>
      </w:r>
      <w:r w:rsidRPr="007F6861">
        <w:rPr>
          <w:i/>
          <w:iCs/>
          <w:sz w:val="26"/>
        </w:rPr>
        <w:t>one</w:t>
      </w:r>
      <w:r w:rsidRPr="007F6861">
        <w:rPr>
          <w:sz w:val="26"/>
        </w:rPr>
        <w:t xml:space="preserve"> of His disciples?”</w:t>
      </w:r>
    </w:p>
    <w:p w:rsidR="009C6D0A" w:rsidRPr="007F6861" w:rsidRDefault="00766D39">
      <w:pPr>
        <w:pStyle w:val="reg"/>
        <w:rPr>
          <w:sz w:val="26"/>
        </w:rPr>
      </w:pPr>
      <w:r w:rsidRPr="007F6861">
        <w:rPr>
          <w:sz w:val="26"/>
        </w:rPr>
        <w:t xml:space="preserve">He denied </w:t>
      </w:r>
      <w:r w:rsidRPr="007F6861">
        <w:rPr>
          <w:i/>
          <w:iCs/>
          <w:sz w:val="26"/>
        </w:rPr>
        <w:t>it</w:t>
      </w:r>
      <w:r w:rsidRPr="007F6861">
        <w:rPr>
          <w:sz w:val="26"/>
        </w:rPr>
        <w:t xml:space="preserve"> and said, “I am not.” </w:t>
      </w:r>
    </w:p>
    <w:p w:rsidR="009C6D0A" w:rsidRPr="007F6861" w:rsidRDefault="00766D39">
      <w:pPr>
        <w:pStyle w:val="reg"/>
        <w:rPr>
          <w:sz w:val="26"/>
        </w:rPr>
      </w:pPr>
      <w:r w:rsidRPr="007F6861">
        <w:rPr>
          <w:rStyle w:val="reftext1"/>
          <w:position w:val="6"/>
        </w:rPr>
        <w:t>26</w:t>
      </w:r>
      <w:r w:rsidR="00B473FB" w:rsidRPr="00B473FB">
        <w:rPr>
          <w:rStyle w:val="reftext1"/>
          <w:sz w:val="8"/>
        </w:rPr>
        <w:t> </w:t>
      </w:r>
      <w:r w:rsidRPr="007F6861">
        <w:rPr>
          <w:sz w:val="26"/>
        </w:rPr>
        <w:t xml:space="preserve">One of the servants of the high priest, being kinsman </w:t>
      </w:r>
      <w:r w:rsidRPr="007F6861">
        <w:rPr>
          <w:i/>
          <w:iCs/>
          <w:sz w:val="26"/>
        </w:rPr>
        <w:t>of him</w:t>
      </w:r>
      <w:r w:rsidRPr="007F6861">
        <w:rPr>
          <w:sz w:val="26"/>
        </w:rPr>
        <w:t xml:space="preserve"> whose ear Peter had cut off, says, “Did I not see you in the garden with Him?” </w:t>
      </w:r>
    </w:p>
    <w:p w:rsidR="009C6D0A" w:rsidRPr="007F6861" w:rsidRDefault="00766D39">
      <w:pPr>
        <w:pStyle w:val="reg"/>
        <w:rPr>
          <w:sz w:val="26"/>
        </w:rPr>
      </w:pPr>
      <w:r w:rsidRPr="007F6861">
        <w:rPr>
          <w:rStyle w:val="reftext1"/>
          <w:position w:val="6"/>
        </w:rPr>
        <w:t>27</w:t>
      </w:r>
      <w:r w:rsidR="00B473FB" w:rsidRPr="00B473FB">
        <w:rPr>
          <w:rStyle w:val="reftext1"/>
          <w:sz w:val="8"/>
        </w:rPr>
        <w:t> </w:t>
      </w:r>
      <w:r w:rsidRPr="007F6861">
        <w:rPr>
          <w:sz w:val="26"/>
        </w:rPr>
        <w:t xml:space="preserve">Then Peter denied </w:t>
      </w:r>
      <w:r w:rsidRPr="007F6861">
        <w:rPr>
          <w:i/>
          <w:iCs/>
          <w:sz w:val="26"/>
        </w:rPr>
        <w:t>it</w:t>
      </w:r>
      <w:r w:rsidRPr="007F6861">
        <w:rPr>
          <w:sz w:val="26"/>
        </w:rPr>
        <w:t xml:space="preserve"> again, and immediately a rooster crowed. </w:t>
      </w:r>
    </w:p>
    <w:p w:rsidR="009C6D0A" w:rsidRPr="007F6861" w:rsidRDefault="00766D39">
      <w:pPr>
        <w:pStyle w:val="hdg"/>
        <w:spacing w:before="0" w:line="288" w:lineRule="atLeast"/>
        <w:rPr>
          <w:sz w:val="26"/>
        </w:rPr>
      </w:pPr>
      <w:r w:rsidRPr="007F6861">
        <w:rPr>
          <w:sz w:val="26"/>
        </w:rPr>
        <w:t>Jesus Before Pilate</w:t>
      </w:r>
      <w:r w:rsidRPr="007F6861">
        <w:rPr>
          <w:sz w:val="26"/>
        </w:rPr>
        <w:br/>
      </w:r>
      <w:r w:rsidRPr="007F6861">
        <w:rPr>
          <w:rStyle w:val="cross1"/>
          <w:b w:val="0"/>
          <w:bCs w:val="0"/>
          <w:sz w:val="26"/>
        </w:rPr>
        <w:t>(Matthew 27:11-14; Luke 23:1-6)</w:t>
      </w:r>
    </w:p>
    <w:p w:rsidR="009C6D0A" w:rsidRPr="007F6861" w:rsidRDefault="00766D39">
      <w:pPr>
        <w:pStyle w:val="reg"/>
        <w:rPr>
          <w:sz w:val="26"/>
        </w:rPr>
      </w:pPr>
      <w:r w:rsidRPr="007F6861">
        <w:rPr>
          <w:rStyle w:val="reftext1"/>
          <w:position w:val="6"/>
        </w:rPr>
        <w:t>28</w:t>
      </w:r>
      <w:r w:rsidR="00B473FB" w:rsidRPr="00B473FB">
        <w:rPr>
          <w:rStyle w:val="reftext1"/>
          <w:sz w:val="8"/>
        </w:rPr>
        <w:t> </w:t>
      </w:r>
      <w:r w:rsidRPr="007F6861">
        <w:rPr>
          <w:sz w:val="26"/>
        </w:rPr>
        <w:t xml:space="preserve">Then they are leading Jesus from Caiaphas into the Praetorium. Now it was early, and they did not enter into the Praetorium, so that they should not be defiled, but might eat the Passover. </w:t>
      </w:r>
    </w:p>
    <w:p w:rsidR="009C6D0A" w:rsidRPr="007F6861" w:rsidRDefault="00766D39">
      <w:pPr>
        <w:pStyle w:val="reg"/>
        <w:rPr>
          <w:sz w:val="26"/>
        </w:rPr>
      </w:pPr>
      <w:r w:rsidRPr="007F6861">
        <w:rPr>
          <w:rStyle w:val="reftext1"/>
          <w:position w:val="6"/>
        </w:rPr>
        <w:t>29</w:t>
      </w:r>
      <w:r w:rsidR="00B473FB" w:rsidRPr="00B473FB">
        <w:rPr>
          <w:rStyle w:val="reftext1"/>
          <w:sz w:val="8"/>
        </w:rPr>
        <w:t> </w:t>
      </w:r>
      <w:r w:rsidRPr="007F6861">
        <w:rPr>
          <w:sz w:val="26"/>
        </w:rPr>
        <w:t xml:space="preserve">Therefore Pilate went out to them and said, “What accusation do you bring against this man?” </w:t>
      </w:r>
    </w:p>
    <w:p w:rsidR="009C6D0A" w:rsidRPr="007F6861" w:rsidRDefault="00766D39">
      <w:pPr>
        <w:pStyle w:val="reg"/>
        <w:rPr>
          <w:sz w:val="26"/>
        </w:rPr>
      </w:pPr>
      <w:r w:rsidRPr="007F6861">
        <w:rPr>
          <w:rStyle w:val="reftext1"/>
          <w:position w:val="6"/>
        </w:rPr>
        <w:t>30</w:t>
      </w:r>
      <w:r w:rsidR="00B473FB" w:rsidRPr="00B473FB">
        <w:rPr>
          <w:rStyle w:val="reftext1"/>
          <w:sz w:val="8"/>
        </w:rPr>
        <w:t> </w:t>
      </w:r>
      <w:r w:rsidRPr="007F6861">
        <w:rPr>
          <w:sz w:val="26"/>
        </w:rPr>
        <w:t xml:space="preserve">They answered and said to him, “If He were not doing evil, we would not have delivered Him to you.” </w:t>
      </w:r>
    </w:p>
    <w:p w:rsidR="009C6D0A" w:rsidRPr="007F6861" w:rsidRDefault="00766D39">
      <w:pPr>
        <w:pStyle w:val="reg"/>
        <w:rPr>
          <w:sz w:val="26"/>
        </w:rPr>
      </w:pPr>
      <w:r w:rsidRPr="007F6861">
        <w:rPr>
          <w:rStyle w:val="reftext1"/>
          <w:position w:val="6"/>
        </w:rPr>
        <w:t>31</w:t>
      </w:r>
      <w:r w:rsidR="00B473FB" w:rsidRPr="00B473FB">
        <w:rPr>
          <w:rStyle w:val="reftext1"/>
          <w:sz w:val="8"/>
        </w:rPr>
        <w:t> </w:t>
      </w:r>
      <w:r w:rsidRPr="007F6861">
        <w:rPr>
          <w:sz w:val="26"/>
        </w:rPr>
        <w:t>Therefore Pilate said to them, “Take Him yourselves and judge Him according to your Law.”</w:t>
      </w:r>
    </w:p>
    <w:p w:rsidR="009C6D0A" w:rsidRPr="007F6861" w:rsidRDefault="00766D39">
      <w:pPr>
        <w:pStyle w:val="reg"/>
        <w:rPr>
          <w:sz w:val="26"/>
        </w:rPr>
      </w:pPr>
      <w:r w:rsidRPr="007F6861">
        <w:rPr>
          <w:sz w:val="26"/>
        </w:rPr>
        <w:t xml:space="preserve">The Jews said to him, “It is not permitted to us to put anyone to death”— </w:t>
      </w:r>
      <w:r w:rsidRPr="007F6861">
        <w:rPr>
          <w:rStyle w:val="reftext1"/>
          <w:position w:val="6"/>
        </w:rPr>
        <w:t>32</w:t>
      </w:r>
      <w:r w:rsidR="00B473FB" w:rsidRPr="00B473FB">
        <w:rPr>
          <w:rStyle w:val="reftext1"/>
          <w:sz w:val="8"/>
        </w:rPr>
        <w:t> </w:t>
      </w:r>
      <w:r w:rsidRPr="007F6861">
        <w:rPr>
          <w:sz w:val="26"/>
        </w:rPr>
        <w:t xml:space="preserve">that word of Jesus might be fulfilled, which He had spoken signifying what death He was about to die. </w:t>
      </w:r>
    </w:p>
    <w:p w:rsidR="009C6D0A" w:rsidRPr="007F6861" w:rsidRDefault="00766D39">
      <w:pPr>
        <w:pStyle w:val="reg"/>
        <w:rPr>
          <w:sz w:val="26"/>
        </w:rPr>
      </w:pPr>
      <w:r w:rsidRPr="007F6861">
        <w:rPr>
          <w:rStyle w:val="reftext1"/>
          <w:position w:val="6"/>
        </w:rPr>
        <w:t>33</w:t>
      </w:r>
      <w:r w:rsidR="00B473FB" w:rsidRPr="00B473FB">
        <w:rPr>
          <w:rStyle w:val="reftext1"/>
          <w:sz w:val="8"/>
        </w:rPr>
        <w:t> </w:t>
      </w:r>
      <w:r w:rsidRPr="007F6861">
        <w:rPr>
          <w:sz w:val="26"/>
        </w:rPr>
        <w:t xml:space="preserve">Therefore Pilate entered again into the Praetorium, and he called Jesus and said to Him, “Are You the King of the Jews?” </w:t>
      </w:r>
    </w:p>
    <w:p w:rsidR="009C6D0A" w:rsidRPr="007F6861" w:rsidRDefault="00766D39">
      <w:pPr>
        <w:pStyle w:val="reg"/>
        <w:rPr>
          <w:sz w:val="26"/>
        </w:rPr>
      </w:pPr>
      <w:r w:rsidRPr="007F6861">
        <w:rPr>
          <w:rStyle w:val="reftext1"/>
          <w:position w:val="6"/>
        </w:rPr>
        <w:t>34</w:t>
      </w:r>
      <w:r w:rsidR="00B473FB" w:rsidRPr="00B473FB">
        <w:rPr>
          <w:rStyle w:val="reftext1"/>
          <w:sz w:val="8"/>
        </w:rPr>
        <w:t> </w:t>
      </w:r>
      <w:r w:rsidRPr="007F6861">
        <w:rPr>
          <w:sz w:val="26"/>
        </w:rPr>
        <w:t xml:space="preserve">Jesus answered, </w:t>
      </w:r>
      <w:r w:rsidRPr="007F6861">
        <w:rPr>
          <w:rStyle w:val="red1"/>
          <w:sz w:val="26"/>
        </w:rPr>
        <w:t xml:space="preserve">“Do you say this of yourself, or did others say </w:t>
      </w:r>
      <w:r w:rsidRPr="007F6861">
        <w:rPr>
          <w:rStyle w:val="red1"/>
          <w:i/>
          <w:iCs/>
          <w:sz w:val="26"/>
        </w:rPr>
        <w:t>it</w:t>
      </w:r>
      <w:r w:rsidRPr="007F6861">
        <w:rPr>
          <w:rStyle w:val="red1"/>
          <w:sz w:val="26"/>
        </w:rPr>
        <w:t xml:space="preserve"> to you concerning Me?”</w:t>
      </w:r>
      <w:r w:rsidRPr="007F6861">
        <w:rPr>
          <w:sz w:val="26"/>
        </w:rPr>
        <w:t xml:space="preserve"> </w:t>
      </w:r>
    </w:p>
    <w:p w:rsidR="009C6D0A" w:rsidRPr="007F6861" w:rsidRDefault="00766D39">
      <w:pPr>
        <w:pStyle w:val="reg"/>
        <w:rPr>
          <w:sz w:val="26"/>
        </w:rPr>
      </w:pPr>
      <w:r w:rsidRPr="007F6861">
        <w:rPr>
          <w:rStyle w:val="reftext1"/>
          <w:position w:val="6"/>
        </w:rPr>
        <w:t>35</w:t>
      </w:r>
      <w:r w:rsidR="00B473FB" w:rsidRPr="00B473FB">
        <w:rPr>
          <w:rStyle w:val="reftext1"/>
          <w:sz w:val="8"/>
        </w:rPr>
        <w:t> </w:t>
      </w:r>
      <w:r w:rsidRPr="007F6861">
        <w:rPr>
          <w:sz w:val="26"/>
        </w:rPr>
        <w:t xml:space="preserve">Pilate answered, “Am I a Jew? Your nation and the chief priests delivered You to me. What have You done?” </w:t>
      </w:r>
    </w:p>
    <w:p w:rsidR="009C6D0A" w:rsidRPr="007F6861" w:rsidRDefault="00766D39">
      <w:pPr>
        <w:pStyle w:val="reg"/>
        <w:rPr>
          <w:sz w:val="26"/>
        </w:rPr>
      </w:pPr>
      <w:r w:rsidRPr="007F6861">
        <w:rPr>
          <w:rStyle w:val="reftext1"/>
          <w:position w:val="6"/>
        </w:rPr>
        <w:lastRenderedPageBreak/>
        <w:t>36</w:t>
      </w:r>
      <w:r w:rsidR="00B473FB" w:rsidRPr="00B473FB">
        <w:rPr>
          <w:rStyle w:val="reftext1"/>
          <w:sz w:val="8"/>
        </w:rPr>
        <w:t> </w:t>
      </w:r>
      <w:r w:rsidRPr="007F6861">
        <w:rPr>
          <w:sz w:val="26"/>
        </w:rPr>
        <w:t xml:space="preserve">Jesus answered, </w:t>
      </w:r>
      <w:r w:rsidRPr="007F6861">
        <w:rPr>
          <w:rStyle w:val="red1"/>
          <w:sz w:val="26"/>
        </w:rPr>
        <w:t>“My kingdom is not of this world; if My kingdom were of this world, My attendants would fight that I might not be betrayed to the Jews. But now My kingdom is not from here.”</w:t>
      </w:r>
      <w:r w:rsidRPr="007F6861">
        <w:rPr>
          <w:sz w:val="26"/>
        </w:rPr>
        <w:t xml:space="preserve"> </w:t>
      </w:r>
    </w:p>
    <w:p w:rsidR="009C6D0A" w:rsidRPr="007F6861" w:rsidRDefault="00766D39">
      <w:pPr>
        <w:pStyle w:val="reg"/>
        <w:rPr>
          <w:sz w:val="26"/>
        </w:rPr>
      </w:pPr>
      <w:r w:rsidRPr="007F6861">
        <w:rPr>
          <w:rStyle w:val="reftext1"/>
          <w:position w:val="6"/>
        </w:rPr>
        <w:t>37</w:t>
      </w:r>
      <w:r w:rsidR="00B473FB" w:rsidRPr="00B473FB">
        <w:rPr>
          <w:rStyle w:val="reftext1"/>
          <w:sz w:val="8"/>
        </w:rPr>
        <w:t> </w:t>
      </w:r>
      <w:r w:rsidRPr="007F6861">
        <w:rPr>
          <w:sz w:val="26"/>
        </w:rPr>
        <w:t>Therefore Pilate said to Him, “Then You are a king?”</w:t>
      </w:r>
    </w:p>
    <w:p w:rsidR="009C6D0A" w:rsidRPr="007F6861" w:rsidRDefault="00766D39">
      <w:pPr>
        <w:pStyle w:val="reg"/>
        <w:rPr>
          <w:sz w:val="26"/>
        </w:rPr>
      </w:pPr>
      <w:r w:rsidRPr="007F6861">
        <w:rPr>
          <w:sz w:val="26"/>
        </w:rPr>
        <w:t xml:space="preserve">Jesus answered, </w:t>
      </w:r>
      <w:r w:rsidRPr="007F6861">
        <w:rPr>
          <w:rStyle w:val="red1"/>
          <w:sz w:val="26"/>
        </w:rPr>
        <w:t>“You say that I am a king. For this I have been born, and for this I have come into the world, that I may bear witness to the truth. Everyone being of the truth hears My voice.”</w:t>
      </w:r>
      <w:r w:rsidRPr="007F6861">
        <w:rPr>
          <w:sz w:val="26"/>
        </w:rPr>
        <w:t xml:space="preserve"> </w:t>
      </w:r>
    </w:p>
    <w:p w:rsidR="009C6D0A" w:rsidRPr="007F6861" w:rsidRDefault="00766D39">
      <w:pPr>
        <w:pStyle w:val="reg"/>
        <w:rPr>
          <w:sz w:val="26"/>
        </w:rPr>
      </w:pPr>
      <w:r w:rsidRPr="007F6861">
        <w:rPr>
          <w:rStyle w:val="reftext1"/>
          <w:position w:val="6"/>
        </w:rPr>
        <w:t>38</w:t>
      </w:r>
      <w:r w:rsidR="00B473FB" w:rsidRPr="00B473FB">
        <w:rPr>
          <w:rStyle w:val="reftext1"/>
          <w:sz w:val="8"/>
        </w:rPr>
        <w:t> </w:t>
      </w:r>
      <w:r w:rsidRPr="007F6861">
        <w:rPr>
          <w:sz w:val="26"/>
        </w:rPr>
        <w:t>Pilate says to Him, “What is truth?”</w:t>
      </w:r>
    </w:p>
    <w:p w:rsidR="009C6D0A" w:rsidRPr="007F6861" w:rsidRDefault="00766D39">
      <w:pPr>
        <w:pStyle w:val="reg"/>
        <w:rPr>
          <w:sz w:val="26"/>
        </w:rPr>
      </w:pPr>
      <w:r w:rsidRPr="007F6861">
        <w:rPr>
          <w:sz w:val="26"/>
        </w:rPr>
        <w:t xml:space="preserve">And having said this, he went out again to the Jews and says to them, “I find no guilt in Him. </w:t>
      </w:r>
      <w:r w:rsidRPr="007F6861">
        <w:rPr>
          <w:rStyle w:val="reftext1"/>
          <w:position w:val="6"/>
        </w:rPr>
        <w:t>39</w:t>
      </w:r>
      <w:r w:rsidR="00B473FB" w:rsidRPr="00B473FB">
        <w:rPr>
          <w:rStyle w:val="reftext1"/>
          <w:sz w:val="8"/>
        </w:rPr>
        <w:t> </w:t>
      </w:r>
      <w:r w:rsidRPr="007F6861">
        <w:rPr>
          <w:sz w:val="26"/>
        </w:rPr>
        <w:t xml:space="preserve">But it is your custom that I should release to you one at the Passover; therefore do you wish I should release to you the King of the Jews?” </w:t>
      </w:r>
    </w:p>
    <w:p w:rsidR="009C6D0A" w:rsidRPr="007F6861" w:rsidRDefault="00766D39">
      <w:pPr>
        <w:pStyle w:val="reg"/>
        <w:rPr>
          <w:sz w:val="26"/>
        </w:rPr>
      </w:pPr>
      <w:r w:rsidRPr="007F6861">
        <w:rPr>
          <w:rStyle w:val="reftext1"/>
          <w:position w:val="6"/>
        </w:rPr>
        <w:t>40</w:t>
      </w:r>
      <w:r w:rsidR="00B473FB" w:rsidRPr="00B473FB">
        <w:rPr>
          <w:rStyle w:val="reftext1"/>
          <w:sz w:val="8"/>
        </w:rPr>
        <w:t> </w:t>
      </w:r>
      <w:r w:rsidRPr="007F6861">
        <w:rPr>
          <w:sz w:val="26"/>
        </w:rPr>
        <w:t xml:space="preserve">Then they cried out again saying, “Not this one, but Barabbas!” Now Barabbas was a robber. </w:t>
      </w:r>
    </w:p>
    <w:p w:rsidR="009C6D0A" w:rsidRPr="007F6861" w:rsidRDefault="009C6D0A">
      <w:pPr>
        <w:spacing w:before="0" w:beforeAutospacing="0" w:after="0" w:afterAutospacing="0" w:line="288" w:lineRule="atLeast"/>
        <w:jc w:val="both"/>
        <w:rPr>
          <w:rFonts w:ascii="Tahoma" w:eastAsia="Times New Roman" w:hAnsi="Tahoma" w:cs="Tahoma"/>
          <w:sz w:val="26"/>
        </w:rPr>
      </w:pPr>
    </w:p>
    <w:p w:rsidR="009C6D0A" w:rsidRPr="007F6861" w:rsidRDefault="00766D39">
      <w:pPr>
        <w:shd w:val="clear" w:color="auto" w:fill="FFF0E6"/>
        <w:spacing w:before="0" w:beforeAutospacing="0" w:after="0" w:afterAutospacing="0" w:line="288" w:lineRule="atLeast"/>
        <w:rPr>
          <w:rFonts w:ascii="Tahoma" w:eastAsia="Times New Roman" w:hAnsi="Tahoma" w:cs="Tahoma"/>
          <w:b/>
          <w:bCs/>
          <w:color w:val="552200"/>
          <w:sz w:val="26"/>
        </w:rPr>
      </w:pPr>
      <w:r w:rsidRPr="007F6861">
        <w:rPr>
          <w:rFonts w:ascii="Tahoma" w:eastAsia="Times New Roman" w:hAnsi="Tahoma" w:cs="Tahoma"/>
          <w:b/>
          <w:bCs/>
          <w:color w:val="552200"/>
          <w:sz w:val="26"/>
        </w:rPr>
        <w:t>John 19</w:t>
      </w:r>
    </w:p>
    <w:p w:rsidR="009C6D0A" w:rsidRPr="007F6861" w:rsidRDefault="00766D39">
      <w:pPr>
        <w:pStyle w:val="hdg"/>
        <w:spacing w:before="0" w:line="288" w:lineRule="atLeast"/>
        <w:rPr>
          <w:sz w:val="26"/>
        </w:rPr>
      </w:pPr>
      <w:r w:rsidRPr="007F6861">
        <w:rPr>
          <w:sz w:val="26"/>
        </w:rPr>
        <w:t>The Soldiers Mock Jesus</w:t>
      </w:r>
      <w:r w:rsidRPr="007F6861">
        <w:rPr>
          <w:sz w:val="26"/>
        </w:rPr>
        <w:br/>
      </w:r>
      <w:r w:rsidRPr="007F6861">
        <w:rPr>
          <w:rStyle w:val="cross1"/>
          <w:b w:val="0"/>
          <w:bCs w:val="0"/>
          <w:sz w:val="26"/>
        </w:rPr>
        <w:t>(Isaiah 50:4-11; Matthew 27:27-31; Mark 15:16-20; Luke 22:63-65)</w:t>
      </w:r>
    </w:p>
    <w:p w:rsidR="009C6D0A" w:rsidRPr="007F6861" w:rsidRDefault="00766D39">
      <w:pPr>
        <w:pStyle w:val="reg"/>
        <w:rPr>
          <w:sz w:val="26"/>
        </w:rPr>
      </w:pPr>
      <w:r w:rsidRPr="007F6861">
        <w:rPr>
          <w:rStyle w:val="reftext1"/>
          <w:position w:val="6"/>
        </w:rPr>
        <w:t>1</w:t>
      </w:r>
      <w:r w:rsidR="00B473FB" w:rsidRPr="00B473FB">
        <w:rPr>
          <w:rStyle w:val="reftext1"/>
          <w:sz w:val="8"/>
        </w:rPr>
        <w:t> </w:t>
      </w:r>
      <w:r w:rsidRPr="007F6861">
        <w:rPr>
          <w:sz w:val="26"/>
        </w:rPr>
        <w:t xml:space="preserve">So at that time Pilate took Jesus and scourged </w:t>
      </w:r>
      <w:r w:rsidRPr="007F6861">
        <w:rPr>
          <w:i/>
          <w:iCs/>
          <w:sz w:val="26"/>
        </w:rPr>
        <w:t>Him</w:t>
      </w:r>
      <w:r w:rsidRPr="007F6861">
        <w:rPr>
          <w:sz w:val="26"/>
        </w:rPr>
        <w:t xml:space="preserve">. </w:t>
      </w:r>
      <w:r w:rsidRPr="007F6861">
        <w:rPr>
          <w:rStyle w:val="reftext1"/>
          <w:position w:val="6"/>
        </w:rPr>
        <w:t>2</w:t>
      </w:r>
      <w:r w:rsidR="00B473FB" w:rsidRPr="00B473FB">
        <w:rPr>
          <w:rStyle w:val="reftext1"/>
          <w:sz w:val="8"/>
        </w:rPr>
        <w:t> </w:t>
      </w:r>
      <w:r w:rsidRPr="007F6861">
        <w:rPr>
          <w:sz w:val="26"/>
        </w:rPr>
        <w:t xml:space="preserve">And the soldiers, having twisted together a crown of thorns, put </w:t>
      </w:r>
      <w:r w:rsidRPr="007F6861">
        <w:rPr>
          <w:i/>
          <w:iCs/>
          <w:sz w:val="26"/>
        </w:rPr>
        <w:t>it</w:t>
      </w:r>
      <w:r w:rsidRPr="007F6861">
        <w:rPr>
          <w:sz w:val="26"/>
        </w:rPr>
        <w:t xml:space="preserve"> on His head and cast around Him a purple robe. </w:t>
      </w:r>
      <w:r w:rsidRPr="007F6861">
        <w:rPr>
          <w:rStyle w:val="reftext1"/>
          <w:position w:val="6"/>
        </w:rPr>
        <w:t>3</w:t>
      </w:r>
      <w:r w:rsidR="00B473FB" w:rsidRPr="00B473FB">
        <w:rPr>
          <w:rStyle w:val="reftext1"/>
          <w:sz w:val="8"/>
        </w:rPr>
        <w:t> </w:t>
      </w:r>
      <w:r w:rsidRPr="007F6861">
        <w:rPr>
          <w:sz w:val="26"/>
        </w:rPr>
        <w:t xml:space="preserve">And they began coming up to Him and saying, “Hail, King of the Jews!” And they kept giving Him blows with the palm. </w:t>
      </w:r>
    </w:p>
    <w:p w:rsidR="009C6D0A" w:rsidRPr="007F6861" w:rsidRDefault="00766D39">
      <w:pPr>
        <w:pStyle w:val="reg"/>
        <w:rPr>
          <w:sz w:val="26"/>
        </w:rPr>
      </w:pPr>
      <w:r w:rsidRPr="007F6861">
        <w:rPr>
          <w:rStyle w:val="reftext1"/>
          <w:position w:val="6"/>
        </w:rPr>
        <w:t>4</w:t>
      </w:r>
      <w:r w:rsidR="00B473FB" w:rsidRPr="00B473FB">
        <w:rPr>
          <w:rStyle w:val="reftext1"/>
          <w:sz w:val="8"/>
        </w:rPr>
        <w:t> </w:t>
      </w:r>
      <w:r w:rsidRPr="007F6861">
        <w:rPr>
          <w:sz w:val="26"/>
        </w:rPr>
        <w:t xml:space="preserve">And Pilate went forth outside again and says to them, “Behold, I bring Him out to you so that you may know that I find no guilt in Him.” </w:t>
      </w:r>
      <w:r w:rsidRPr="007F6861">
        <w:rPr>
          <w:rStyle w:val="reftext1"/>
          <w:position w:val="6"/>
        </w:rPr>
        <w:t>5</w:t>
      </w:r>
      <w:r w:rsidR="00B473FB" w:rsidRPr="00B473FB">
        <w:rPr>
          <w:rStyle w:val="reftext1"/>
          <w:sz w:val="8"/>
        </w:rPr>
        <w:t> </w:t>
      </w:r>
      <w:r w:rsidRPr="007F6861">
        <w:rPr>
          <w:sz w:val="26"/>
        </w:rPr>
        <w:t xml:space="preserve">Therefore Jesus went forth outside, wearing the thorny crown and the purple robe. And he says to them, “Behold the man!” </w:t>
      </w:r>
    </w:p>
    <w:p w:rsidR="009C6D0A" w:rsidRPr="007F6861" w:rsidRDefault="00766D39">
      <w:pPr>
        <w:pStyle w:val="reg"/>
        <w:rPr>
          <w:sz w:val="26"/>
        </w:rPr>
      </w:pPr>
      <w:r w:rsidRPr="007F6861">
        <w:rPr>
          <w:rStyle w:val="reftext1"/>
          <w:position w:val="6"/>
        </w:rPr>
        <w:t>6</w:t>
      </w:r>
      <w:r w:rsidR="00B473FB" w:rsidRPr="00B473FB">
        <w:rPr>
          <w:rStyle w:val="reftext1"/>
          <w:sz w:val="8"/>
        </w:rPr>
        <w:t> </w:t>
      </w:r>
      <w:r w:rsidRPr="007F6861">
        <w:rPr>
          <w:sz w:val="26"/>
        </w:rPr>
        <w:t>Therefore when the chief priests and the officers saw Him, they cried out saying, “Crucify! Crucify!”</w:t>
      </w:r>
    </w:p>
    <w:p w:rsidR="009C6D0A" w:rsidRPr="007F6861" w:rsidRDefault="00766D39">
      <w:pPr>
        <w:pStyle w:val="reg"/>
        <w:rPr>
          <w:sz w:val="26"/>
        </w:rPr>
      </w:pPr>
      <w:r w:rsidRPr="007F6861">
        <w:rPr>
          <w:sz w:val="26"/>
        </w:rPr>
        <w:t xml:space="preserve">Pilate says to them, “Take Him yourselves and crucify </w:t>
      </w:r>
      <w:r w:rsidRPr="007F6861">
        <w:rPr>
          <w:i/>
          <w:iCs/>
          <w:sz w:val="26"/>
        </w:rPr>
        <w:t>Him</w:t>
      </w:r>
      <w:r w:rsidRPr="007F6861">
        <w:rPr>
          <w:sz w:val="26"/>
        </w:rPr>
        <w:t xml:space="preserve">, for I find no guilt in Him.” </w:t>
      </w:r>
    </w:p>
    <w:p w:rsidR="009C6D0A" w:rsidRPr="007F6861" w:rsidRDefault="00766D39">
      <w:pPr>
        <w:pStyle w:val="reg"/>
        <w:rPr>
          <w:sz w:val="26"/>
        </w:rPr>
      </w:pPr>
      <w:r w:rsidRPr="007F6861">
        <w:rPr>
          <w:rStyle w:val="reftext1"/>
          <w:position w:val="6"/>
        </w:rPr>
        <w:t>7</w:t>
      </w:r>
      <w:r w:rsidR="00B473FB" w:rsidRPr="00B473FB">
        <w:rPr>
          <w:rStyle w:val="reftext1"/>
          <w:sz w:val="8"/>
        </w:rPr>
        <w:t> </w:t>
      </w:r>
      <w:r w:rsidRPr="007F6861">
        <w:rPr>
          <w:sz w:val="26"/>
        </w:rPr>
        <w:t xml:space="preserve">The Jews answered him, “We have a law, and according to the law He ought to die, because He made Himself </w:t>
      </w:r>
      <w:r w:rsidRPr="007F6861">
        <w:rPr>
          <w:i/>
          <w:iCs/>
          <w:sz w:val="26"/>
        </w:rPr>
        <w:t>the</w:t>
      </w:r>
      <w:r w:rsidRPr="007F6861">
        <w:rPr>
          <w:sz w:val="26"/>
        </w:rPr>
        <w:t xml:space="preserve"> Son of God.” </w:t>
      </w:r>
    </w:p>
    <w:p w:rsidR="009C6D0A" w:rsidRPr="007F6861" w:rsidRDefault="00766D39">
      <w:pPr>
        <w:pStyle w:val="reg"/>
        <w:rPr>
          <w:sz w:val="26"/>
        </w:rPr>
      </w:pPr>
      <w:r w:rsidRPr="007F6861">
        <w:rPr>
          <w:rStyle w:val="reftext1"/>
          <w:position w:val="6"/>
        </w:rPr>
        <w:t>8</w:t>
      </w:r>
      <w:r w:rsidR="00B473FB" w:rsidRPr="00B473FB">
        <w:rPr>
          <w:rStyle w:val="reftext1"/>
          <w:sz w:val="8"/>
        </w:rPr>
        <w:t> </w:t>
      </w:r>
      <w:r w:rsidRPr="007F6861">
        <w:rPr>
          <w:sz w:val="26"/>
        </w:rPr>
        <w:t xml:space="preserve">Therefore when Pilate heard this word, he was even more afraid. </w:t>
      </w:r>
      <w:r w:rsidRPr="007F6861">
        <w:rPr>
          <w:rStyle w:val="reftext1"/>
          <w:position w:val="6"/>
        </w:rPr>
        <w:t>9</w:t>
      </w:r>
      <w:r w:rsidR="00B473FB" w:rsidRPr="00B473FB">
        <w:rPr>
          <w:rStyle w:val="reftext1"/>
          <w:sz w:val="8"/>
        </w:rPr>
        <w:t> </w:t>
      </w:r>
      <w:r w:rsidRPr="007F6861">
        <w:rPr>
          <w:sz w:val="26"/>
        </w:rPr>
        <w:t>And he went into the Praetorium again, and he says to Jesus, “Where are You from?”</w:t>
      </w:r>
    </w:p>
    <w:p w:rsidR="009C6D0A" w:rsidRPr="007F6861" w:rsidRDefault="00766D39">
      <w:pPr>
        <w:pStyle w:val="reg"/>
        <w:rPr>
          <w:sz w:val="26"/>
        </w:rPr>
      </w:pPr>
      <w:r w:rsidRPr="007F6861">
        <w:rPr>
          <w:sz w:val="26"/>
        </w:rPr>
        <w:lastRenderedPageBreak/>
        <w:t xml:space="preserve">But Jesus did not give him an answer. </w:t>
      </w:r>
    </w:p>
    <w:p w:rsidR="009C6D0A" w:rsidRPr="007F6861" w:rsidRDefault="00766D39">
      <w:pPr>
        <w:pStyle w:val="reg"/>
        <w:rPr>
          <w:sz w:val="26"/>
        </w:rPr>
      </w:pPr>
      <w:r w:rsidRPr="007F6861">
        <w:rPr>
          <w:rStyle w:val="reftext1"/>
          <w:position w:val="6"/>
        </w:rPr>
        <w:t>10</w:t>
      </w:r>
      <w:r w:rsidR="00B473FB" w:rsidRPr="00B473FB">
        <w:rPr>
          <w:rStyle w:val="reftext1"/>
          <w:sz w:val="8"/>
        </w:rPr>
        <w:t> </w:t>
      </w:r>
      <w:r w:rsidRPr="007F6861">
        <w:rPr>
          <w:sz w:val="26"/>
        </w:rPr>
        <w:t xml:space="preserve">Therefore Pilate says to Him, “Do You not speak to me? Do You not know that I have authority to release You, and I have authority to crucify You?” </w:t>
      </w:r>
    </w:p>
    <w:p w:rsidR="009C6D0A" w:rsidRPr="007F6861" w:rsidRDefault="00766D39">
      <w:pPr>
        <w:pStyle w:val="reg"/>
        <w:rPr>
          <w:sz w:val="26"/>
        </w:rPr>
      </w:pPr>
      <w:r w:rsidRPr="007F6861">
        <w:rPr>
          <w:rStyle w:val="reftext1"/>
          <w:position w:val="6"/>
        </w:rPr>
        <w:t>11</w:t>
      </w:r>
      <w:r w:rsidR="00B473FB" w:rsidRPr="00B473FB">
        <w:rPr>
          <w:rStyle w:val="reftext1"/>
          <w:sz w:val="8"/>
        </w:rPr>
        <w:t> </w:t>
      </w:r>
      <w:r w:rsidRPr="007F6861">
        <w:rPr>
          <w:sz w:val="26"/>
        </w:rPr>
        <w:t xml:space="preserve">Jesus answered him, </w:t>
      </w:r>
      <w:r w:rsidRPr="007F6861">
        <w:rPr>
          <w:rStyle w:val="red1"/>
          <w:sz w:val="26"/>
        </w:rPr>
        <w:t xml:space="preserve">“You would have no authority over Me, if it were not given to you from above. Because of this, the </w:t>
      </w:r>
      <w:r w:rsidRPr="007F6861">
        <w:rPr>
          <w:rStyle w:val="red1"/>
          <w:i/>
          <w:iCs/>
          <w:sz w:val="26"/>
        </w:rPr>
        <w:t>one</w:t>
      </w:r>
      <w:r w:rsidRPr="007F6861">
        <w:rPr>
          <w:rStyle w:val="red1"/>
          <w:sz w:val="26"/>
        </w:rPr>
        <w:t xml:space="preserve"> having delivered Me up to you has greater sin.”</w:t>
      </w:r>
      <w:r w:rsidRPr="007F6861">
        <w:rPr>
          <w:sz w:val="26"/>
        </w:rPr>
        <w:t xml:space="preserve"> </w:t>
      </w:r>
    </w:p>
    <w:p w:rsidR="009C6D0A" w:rsidRPr="007F6861" w:rsidRDefault="00766D39">
      <w:pPr>
        <w:pStyle w:val="reg"/>
        <w:rPr>
          <w:sz w:val="26"/>
        </w:rPr>
      </w:pPr>
      <w:r w:rsidRPr="007F6861">
        <w:rPr>
          <w:rStyle w:val="reftext1"/>
          <w:position w:val="6"/>
        </w:rPr>
        <w:t>12</w:t>
      </w:r>
      <w:r w:rsidR="00B473FB" w:rsidRPr="00B473FB">
        <w:rPr>
          <w:rStyle w:val="reftext1"/>
          <w:sz w:val="8"/>
        </w:rPr>
        <w:t> </w:t>
      </w:r>
      <w:r w:rsidRPr="007F6861">
        <w:rPr>
          <w:sz w:val="26"/>
        </w:rPr>
        <w:t xml:space="preserve">Out of this, Pilate was seeking to release Him; but the Jews cried out, saying, “If you release this </w:t>
      </w:r>
      <w:r w:rsidRPr="007F6861">
        <w:rPr>
          <w:i/>
          <w:iCs/>
          <w:sz w:val="26"/>
        </w:rPr>
        <w:t>man</w:t>
      </w:r>
      <w:r w:rsidRPr="007F6861">
        <w:rPr>
          <w:sz w:val="26"/>
        </w:rPr>
        <w:t xml:space="preserve">, you are not a friend of Caesar. Everyone making himself a king speaks against Caesar.” </w:t>
      </w:r>
    </w:p>
    <w:p w:rsidR="009C6D0A" w:rsidRPr="007F6861" w:rsidRDefault="00766D39">
      <w:pPr>
        <w:pStyle w:val="reg"/>
        <w:rPr>
          <w:sz w:val="26"/>
        </w:rPr>
      </w:pPr>
      <w:r w:rsidRPr="007F6861">
        <w:rPr>
          <w:rStyle w:val="reftext1"/>
          <w:position w:val="6"/>
        </w:rPr>
        <w:t>13</w:t>
      </w:r>
      <w:r w:rsidR="00B473FB" w:rsidRPr="00B473FB">
        <w:rPr>
          <w:rStyle w:val="reftext1"/>
          <w:sz w:val="8"/>
        </w:rPr>
        <w:t> </w:t>
      </w:r>
      <w:r w:rsidRPr="007F6861">
        <w:rPr>
          <w:sz w:val="26"/>
        </w:rPr>
        <w:t xml:space="preserve">Therefore Pilate, having heard these words, brought Jesus out and sat down upon </w:t>
      </w:r>
      <w:r w:rsidRPr="007F6861">
        <w:rPr>
          <w:i/>
          <w:iCs/>
          <w:sz w:val="26"/>
        </w:rPr>
        <w:t>the</w:t>
      </w:r>
      <w:r w:rsidRPr="007F6861">
        <w:rPr>
          <w:sz w:val="26"/>
        </w:rPr>
        <w:t xml:space="preserve"> judgment seat at a place called </w:t>
      </w:r>
      <w:r w:rsidRPr="007F6861">
        <w:rPr>
          <w:i/>
          <w:iCs/>
          <w:sz w:val="26"/>
        </w:rPr>
        <w:t>The</w:t>
      </w:r>
      <w:r w:rsidRPr="007F6861">
        <w:rPr>
          <w:sz w:val="26"/>
        </w:rPr>
        <w:t xml:space="preserve"> Stone Pavement, and in Hebrew, Gabbatha. </w:t>
      </w:r>
      <w:r w:rsidRPr="007F6861">
        <w:rPr>
          <w:rStyle w:val="reftext1"/>
          <w:position w:val="6"/>
        </w:rPr>
        <w:t>14</w:t>
      </w:r>
      <w:r w:rsidR="00B473FB" w:rsidRPr="00B473FB">
        <w:rPr>
          <w:rStyle w:val="reftext1"/>
          <w:sz w:val="8"/>
        </w:rPr>
        <w:t> </w:t>
      </w:r>
      <w:r w:rsidRPr="007F6861">
        <w:rPr>
          <w:sz w:val="26"/>
        </w:rPr>
        <w:t xml:space="preserve">Now it was the Day of Preparation of the Passover; it was about the sixth hour. And he says to the Jews, “Behold your king!” </w:t>
      </w:r>
    </w:p>
    <w:p w:rsidR="009C6D0A" w:rsidRPr="007F6861" w:rsidRDefault="00766D39">
      <w:pPr>
        <w:pStyle w:val="reg"/>
        <w:rPr>
          <w:sz w:val="26"/>
        </w:rPr>
      </w:pPr>
      <w:r w:rsidRPr="007F6861">
        <w:rPr>
          <w:rStyle w:val="reftext1"/>
          <w:position w:val="6"/>
        </w:rPr>
        <w:t>15</w:t>
      </w:r>
      <w:r w:rsidR="00B473FB" w:rsidRPr="00B473FB">
        <w:rPr>
          <w:rStyle w:val="reftext1"/>
          <w:sz w:val="8"/>
        </w:rPr>
        <w:t> </w:t>
      </w:r>
      <w:r w:rsidRPr="007F6861">
        <w:rPr>
          <w:sz w:val="26"/>
        </w:rPr>
        <w:t>So they cried out, “Away with Him, away! Crucify Him!”</w:t>
      </w:r>
    </w:p>
    <w:p w:rsidR="009C6D0A" w:rsidRPr="007F6861" w:rsidRDefault="00766D39">
      <w:pPr>
        <w:pStyle w:val="reg"/>
        <w:rPr>
          <w:sz w:val="26"/>
        </w:rPr>
      </w:pPr>
      <w:r w:rsidRPr="007F6861">
        <w:rPr>
          <w:sz w:val="26"/>
        </w:rPr>
        <w:t>Pilate says to them, “Shall I crucify your King?”</w:t>
      </w:r>
    </w:p>
    <w:p w:rsidR="009C6D0A" w:rsidRPr="007F6861" w:rsidRDefault="00766D39">
      <w:pPr>
        <w:pStyle w:val="reg"/>
        <w:rPr>
          <w:sz w:val="26"/>
        </w:rPr>
      </w:pPr>
      <w:r w:rsidRPr="007F6861">
        <w:rPr>
          <w:sz w:val="26"/>
        </w:rPr>
        <w:t xml:space="preserve">The chief priests answered, “We have no king except Caesar.” </w:t>
      </w:r>
    </w:p>
    <w:p w:rsidR="009C6D0A" w:rsidRPr="007F6861" w:rsidRDefault="00766D39">
      <w:pPr>
        <w:pStyle w:val="hdg"/>
        <w:spacing w:before="0" w:line="288" w:lineRule="atLeast"/>
        <w:rPr>
          <w:sz w:val="26"/>
        </w:rPr>
      </w:pPr>
      <w:r w:rsidRPr="007F6861">
        <w:rPr>
          <w:sz w:val="26"/>
        </w:rPr>
        <w:t>The Crucifixion</w:t>
      </w:r>
      <w:r w:rsidRPr="007F6861">
        <w:rPr>
          <w:sz w:val="26"/>
        </w:rPr>
        <w:br/>
      </w:r>
      <w:r w:rsidRPr="007F6861">
        <w:rPr>
          <w:rStyle w:val="cross1"/>
          <w:b w:val="0"/>
          <w:bCs w:val="0"/>
          <w:sz w:val="26"/>
        </w:rPr>
        <w:t>(Psalms 22:1-31; 69:1-36; Matthew 27:32-44; Mark 15:21-32; Luke 23:26-43)</w:t>
      </w:r>
    </w:p>
    <w:p w:rsidR="009C6D0A" w:rsidRPr="007F6861" w:rsidRDefault="00766D39">
      <w:pPr>
        <w:pStyle w:val="reg"/>
        <w:rPr>
          <w:sz w:val="26"/>
        </w:rPr>
      </w:pPr>
      <w:r w:rsidRPr="007F6861">
        <w:rPr>
          <w:rStyle w:val="reftext1"/>
          <w:position w:val="6"/>
        </w:rPr>
        <w:t>16</w:t>
      </w:r>
      <w:r w:rsidR="00B473FB" w:rsidRPr="00B473FB">
        <w:rPr>
          <w:rStyle w:val="reftext1"/>
          <w:sz w:val="8"/>
        </w:rPr>
        <w:t> </w:t>
      </w:r>
      <w:r w:rsidRPr="007F6861">
        <w:rPr>
          <w:sz w:val="26"/>
        </w:rPr>
        <w:t xml:space="preserve">So then, he delivered Him to them, that He might be crucified. Therefore they took Jesus. </w:t>
      </w:r>
    </w:p>
    <w:p w:rsidR="009C6D0A" w:rsidRPr="007F6861" w:rsidRDefault="00766D39">
      <w:pPr>
        <w:pStyle w:val="reg"/>
        <w:rPr>
          <w:sz w:val="26"/>
        </w:rPr>
      </w:pPr>
      <w:r w:rsidRPr="007F6861">
        <w:rPr>
          <w:rStyle w:val="reftext1"/>
          <w:position w:val="6"/>
        </w:rPr>
        <w:t>17</w:t>
      </w:r>
      <w:r w:rsidR="00B473FB" w:rsidRPr="00B473FB">
        <w:rPr>
          <w:rStyle w:val="reftext1"/>
          <w:sz w:val="8"/>
        </w:rPr>
        <w:t> </w:t>
      </w:r>
      <w:r w:rsidRPr="007F6861">
        <w:rPr>
          <w:sz w:val="26"/>
        </w:rPr>
        <w:t xml:space="preserve">And bearing </w:t>
      </w:r>
      <w:r w:rsidRPr="007F6861">
        <w:rPr>
          <w:i/>
          <w:iCs/>
          <w:sz w:val="26"/>
        </w:rPr>
        <w:t>His</w:t>
      </w:r>
      <w:r w:rsidRPr="007F6861">
        <w:rPr>
          <w:sz w:val="26"/>
        </w:rPr>
        <w:t xml:space="preserve"> own cross, He went out to the </w:t>
      </w:r>
      <w:r w:rsidRPr="007F6861">
        <w:rPr>
          <w:i/>
          <w:iCs/>
          <w:sz w:val="26"/>
        </w:rPr>
        <w:t>place</w:t>
      </w:r>
      <w:r w:rsidRPr="007F6861">
        <w:rPr>
          <w:sz w:val="26"/>
        </w:rPr>
        <w:t xml:space="preserve"> called </w:t>
      </w:r>
      <w:r w:rsidRPr="007F6861">
        <w:rPr>
          <w:i/>
          <w:iCs/>
          <w:sz w:val="26"/>
        </w:rPr>
        <w:t>the</w:t>
      </w:r>
      <w:r w:rsidRPr="007F6861">
        <w:rPr>
          <w:sz w:val="26"/>
        </w:rPr>
        <w:t xml:space="preserve"> Place of the Skull, which in Hebrew is called Golgotha, </w:t>
      </w:r>
      <w:r w:rsidRPr="007F6861">
        <w:rPr>
          <w:rStyle w:val="reftext1"/>
          <w:position w:val="6"/>
        </w:rPr>
        <w:t>18</w:t>
      </w:r>
      <w:r w:rsidR="00B473FB" w:rsidRPr="00B473FB">
        <w:rPr>
          <w:rStyle w:val="reftext1"/>
          <w:sz w:val="8"/>
        </w:rPr>
        <w:t> </w:t>
      </w:r>
      <w:r w:rsidRPr="007F6861">
        <w:rPr>
          <w:sz w:val="26"/>
        </w:rPr>
        <w:t xml:space="preserve">where they crucified Him, and with Him two others, on this side and on that side, and Jesus in between. </w:t>
      </w:r>
    </w:p>
    <w:p w:rsidR="009C6D0A" w:rsidRPr="007F6861" w:rsidRDefault="00766D39">
      <w:pPr>
        <w:pStyle w:val="reg"/>
        <w:rPr>
          <w:sz w:val="26"/>
        </w:rPr>
      </w:pPr>
      <w:r w:rsidRPr="007F6861">
        <w:rPr>
          <w:rStyle w:val="reftext1"/>
          <w:position w:val="6"/>
        </w:rPr>
        <w:t>19</w:t>
      </w:r>
      <w:r w:rsidR="00B473FB" w:rsidRPr="00B473FB">
        <w:rPr>
          <w:rStyle w:val="reftext1"/>
          <w:sz w:val="8"/>
        </w:rPr>
        <w:t> </w:t>
      </w:r>
      <w:r w:rsidRPr="007F6861">
        <w:rPr>
          <w:sz w:val="26"/>
        </w:rPr>
        <w:t xml:space="preserve">And Pilate also wrote a title and put </w:t>
      </w:r>
      <w:r w:rsidRPr="007F6861">
        <w:rPr>
          <w:i/>
          <w:iCs/>
          <w:sz w:val="26"/>
        </w:rPr>
        <w:t>it</w:t>
      </w:r>
      <w:r w:rsidRPr="007F6861">
        <w:rPr>
          <w:sz w:val="26"/>
        </w:rPr>
        <w:t xml:space="preserve"> on the cross. And it was written,</w:t>
      </w:r>
    </w:p>
    <w:p w:rsidR="009C6D0A" w:rsidRPr="007F6861" w:rsidRDefault="00766D39">
      <w:pPr>
        <w:spacing w:before="0" w:beforeAutospacing="0" w:after="0" w:afterAutospacing="0" w:line="288" w:lineRule="atLeast"/>
        <w:jc w:val="center"/>
        <w:rPr>
          <w:rFonts w:ascii="Tahoma" w:eastAsia="Times New Roman" w:hAnsi="Tahoma" w:cs="Tahoma"/>
          <w:caps/>
          <w:sz w:val="26"/>
        </w:rPr>
      </w:pPr>
      <w:r w:rsidRPr="007F6861">
        <w:rPr>
          <w:rFonts w:ascii="Tahoma" w:eastAsia="Times New Roman" w:hAnsi="Tahoma" w:cs="Tahoma"/>
          <w:caps/>
          <w:sz w:val="26"/>
        </w:rPr>
        <w:t xml:space="preserve">Jesus of Nazareth, </w:t>
      </w:r>
      <w:r w:rsidRPr="007F6861">
        <w:rPr>
          <w:rFonts w:ascii="Tahoma" w:eastAsia="Times New Roman" w:hAnsi="Tahoma" w:cs="Tahoma"/>
          <w:caps/>
          <w:sz w:val="26"/>
        </w:rPr>
        <w:br/>
        <w:t>the King of the Jews.</w:t>
      </w:r>
    </w:p>
    <w:p w:rsidR="009C6D0A" w:rsidRPr="007F6861" w:rsidRDefault="00766D39">
      <w:pPr>
        <w:pStyle w:val="reg"/>
        <w:rPr>
          <w:sz w:val="26"/>
        </w:rPr>
      </w:pPr>
      <w:r w:rsidRPr="007F6861">
        <w:rPr>
          <w:rStyle w:val="reftext1"/>
          <w:position w:val="6"/>
        </w:rPr>
        <w:t>20</w:t>
      </w:r>
      <w:r w:rsidR="00B473FB" w:rsidRPr="00B473FB">
        <w:rPr>
          <w:rStyle w:val="reftext1"/>
          <w:sz w:val="8"/>
        </w:rPr>
        <w:t> </w:t>
      </w:r>
      <w:r w:rsidRPr="007F6861">
        <w:rPr>
          <w:sz w:val="26"/>
        </w:rPr>
        <w:t xml:space="preserve">Therefore many of the Jews read this title, for the place where Jesus was crucified was near the city, and it was written in Hebrew, in Latin, </w:t>
      </w:r>
      <w:r w:rsidRPr="007F6861">
        <w:rPr>
          <w:i/>
          <w:iCs/>
          <w:sz w:val="26"/>
        </w:rPr>
        <w:t>and</w:t>
      </w:r>
      <w:r w:rsidRPr="007F6861">
        <w:rPr>
          <w:sz w:val="26"/>
        </w:rPr>
        <w:t xml:space="preserve"> in Greek. </w:t>
      </w:r>
      <w:r w:rsidRPr="007F6861">
        <w:rPr>
          <w:rStyle w:val="reftext1"/>
          <w:position w:val="6"/>
        </w:rPr>
        <w:t>21</w:t>
      </w:r>
      <w:r w:rsidR="00B473FB" w:rsidRPr="00B473FB">
        <w:rPr>
          <w:rStyle w:val="reftext1"/>
          <w:sz w:val="8"/>
        </w:rPr>
        <w:t> </w:t>
      </w:r>
      <w:r w:rsidRPr="007F6861">
        <w:rPr>
          <w:sz w:val="26"/>
        </w:rPr>
        <w:t xml:space="preserve">Therefore the chief priests of the Jews were saying to Pilate, “Do not write, ‘The King of the Jews,’ but that He said, </w:t>
      </w:r>
      <w:r w:rsidRPr="007F6861">
        <w:rPr>
          <w:rStyle w:val="red1"/>
          <w:sz w:val="26"/>
        </w:rPr>
        <w:t>‘I am King of the Jews.’</w:t>
      </w:r>
      <w:r w:rsidRPr="007F6861">
        <w:rPr>
          <w:sz w:val="26"/>
        </w:rPr>
        <w:t xml:space="preserve">” </w:t>
      </w:r>
    </w:p>
    <w:p w:rsidR="009C6D0A" w:rsidRPr="007F6861" w:rsidRDefault="00766D39">
      <w:pPr>
        <w:pStyle w:val="reg"/>
        <w:rPr>
          <w:sz w:val="26"/>
        </w:rPr>
      </w:pPr>
      <w:r w:rsidRPr="007F6861">
        <w:rPr>
          <w:rStyle w:val="reftext1"/>
          <w:position w:val="6"/>
        </w:rPr>
        <w:t>22</w:t>
      </w:r>
      <w:r w:rsidR="00B473FB" w:rsidRPr="00B473FB">
        <w:rPr>
          <w:rStyle w:val="reftext1"/>
          <w:sz w:val="8"/>
        </w:rPr>
        <w:t> </w:t>
      </w:r>
      <w:r w:rsidRPr="007F6861">
        <w:rPr>
          <w:sz w:val="26"/>
        </w:rPr>
        <w:t xml:space="preserve">Pilate answered, “What I have written, I have written.” </w:t>
      </w:r>
    </w:p>
    <w:p w:rsidR="009C6D0A" w:rsidRPr="007F6861" w:rsidRDefault="00766D39">
      <w:pPr>
        <w:pStyle w:val="reg"/>
        <w:rPr>
          <w:sz w:val="26"/>
        </w:rPr>
      </w:pPr>
      <w:r w:rsidRPr="007F6861">
        <w:rPr>
          <w:rStyle w:val="reftext1"/>
          <w:position w:val="6"/>
        </w:rPr>
        <w:lastRenderedPageBreak/>
        <w:t>23</w:t>
      </w:r>
      <w:r w:rsidR="00B473FB" w:rsidRPr="00B473FB">
        <w:rPr>
          <w:rStyle w:val="reftext1"/>
          <w:sz w:val="8"/>
        </w:rPr>
        <w:t> </w:t>
      </w:r>
      <w:r w:rsidRPr="007F6861">
        <w:rPr>
          <w:sz w:val="26"/>
        </w:rPr>
        <w:t xml:space="preserve">Then the soldiers, when they crucified Jesus, took His garments and made four parts, to each soldier a part, and also the tunic. Now the tunic was seamless, woven from the top all throughout. </w:t>
      </w:r>
      <w:r w:rsidRPr="007F6861">
        <w:rPr>
          <w:rStyle w:val="reftext1"/>
          <w:position w:val="6"/>
        </w:rPr>
        <w:t>24</w:t>
      </w:r>
      <w:r w:rsidR="00B473FB" w:rsidRPr="00B473FB">
        <w:rPr>
          <w:rStyle w:val="reftext1"/>
          <w:sz w:val="8"/>
        </w:rPr>
        <w:t> </w:t>
      </w:r>
      <w:r w:rsidRPr="007F6861">
        <w:rPr>
          <w:sz w:val="26"/>
        </w:rPr>
        <w:t>Therefore they said to one another, “Let us not tear it up, but let us cast lots for it, whose it will be,” that Scripture might be fulfilled that said:</w:t>
      </w:r>
    </w:p>
    <w:p w:rsidR="009C6D0A" w:rsidRPr="007F6861" w:rsidRDefault="00766D39">
      <w:pPr>
        <w:pStyle w:val="indent1stline"/>
        <w:spacing w:line="288" w:lineRule="atLeast"/>
        <w:jc w:val="both"/>
        <w:rPr>
          <w:rFonts w:ascii="Tahoma" w:hAnsi="Tahoma" w:cs="Tahoma"/>
          <w:sz w:val="26"/>
        </w:rPr>
      </w:pPr>
      <w:r w:rsidRPr="007F6861">
        <w:rPr>
          <w:rFonts w:ascii="Tahoma" w:hAnsi="Tahoma" w:cs="Tahoma"/>
          <w:sz w:val="26"/>
        </w:rPr>
        <w:t>“They divided My garments among them,</w:t>
      </w:r>
    </w:p>
    <w:p w:rsidR="009C6D0A" w:rsidRPr="007F6861" w:rsidRDefault="00766D39">
      <w:pPr>
        <w:pStyle w:val="indent2"/>
        <w:spacing w:line="288" w:lineRule="atLeast"/>
        <w:jc w:val="both"/>
        <w:rPr>
          <w:rFonts w:ascii="Tahoma" w:hAnsi="Tahoma" w:cs="Tahoma"/>
          <w:sz w:val="26"/>
        </w:rPr>
      </w:pPr>
      <w:r w:rsidRPr="007F6861">
        <w:rPr>
          <w:rFonts w:ascii="Tahoma" w:hAnsi="Tahoma" w:cs="Tahoma"/>
          <w:sz w:val="26"/>
        </w:rPr>
        <w:t>and for My clothing they cast a lot.”</w:t>
      </w:r>
      <w:hyperlink w:anchor="fna" w:tooltip="Psalm 22:18" w:history="1">
        <w:r w:rsidRPr="007F6861">
          <w:rPr>
            <w:rStyle w:val="Hyperlink"/>
            <w:rFonts w:ascii="Tahoma" w:hAnsi="Tahoma" w:cs="Tahoma"/>
            <w:b/>
            <w:bCs/>
            <w:i/>
            <w:iCs/>
            <w:position w:val="6"/>
            <w:sz w:val="17"/>
            <w:szCs w:val="17"/>
          </w:rPr>
          <w:t>a</w:t>
        </w:r>
      </w:hyperlink>
    </w:p>
    <w:p w:rsidR="009C6D0A" w:rsidRPr="007F6861" w:rsidRDefault="00766D39">
      <w:pPr>
        <w:pStyle w:val="reg"/>
        <w:rPr>
          <w:sz w:val="26"/>
        </w:rPr>
      </w:pPr>
      <w:r w:rsidRPr="007F6861">
        <w:rPr>
          <w:sz w:val="26"/>
        </w:rPr>
        <w:t xml:space="preserve">So indeed the soldiers did these things. </w:t>
      </w:r>
    </w:p>
    <w:p w:rsidR="009C6D0A" w:rsidRPr="007F6861" w:rsidRDefault="00766D39">
      <w:pPr>
        <w:pStyle w:val="reg"/>
        <w:rPr>
          <w:sz w:val="26"/>
        </w:rPr>
      </w:pPr>
      <w:r w:rsidRPr="007F6861">
        <w:rPr>
          <w:rStyle w:val="reftext1"/>
          <w:position w:val="6"/>
        </w:rPr>
        <w:t>25</w:t>
      </w:r>
      <w:r w:rsidR="00B473FB" w:rsidRPr="00B473FB">
        <w:rPr>
          <w:rStyle w:val="reftext1"/>
          <w:sz w:val="8"/>
        </w:rPr>
        <w:t> </w:t>
      </w:r>
      <w:r w:rsidRPr="007F6861">
        <w:rPr>
          <w:sz w:val="26"/>
        </w:rPr>
        <w:t xml:space="preserve">Now His mother, and the sister of His mother, Mary the </w:t>
      </w:r>
      <w:r w:rsidRPr="007F6861">
        <w:rPr>
          <w:i/>
          <w:iCs/>
          <w:sz w:val="26"/>
        </w:rPr>
        <w:t>wife</w:t>
      </w:r>
      <w:r w:rsidRPr="007F6861">
        <w:rPr>
          <w:sz w:val="26"/>
        </w:rPr>
        <w:t xml:space="preserve"> of Clopas, and Mary Magdalene, had been standing by the cross of Jesus. </w:t>
      </w:r>
      <w:r w:rsidRPr="007F6861">
        <w:rPr>
          <w:rStyle w:val="reftext1"/>
          <w:position w:val="6"/>
        </w:rPr>
        <w:t>26</w:t>
      </w:r>
      <w:r w:rsidR="00B473FB" w:rsidRPr="00B473FB">
        <w:rPr>
          <w:rStyle w:val="reftext1"/>
          <w:sz w:val="8"/>
        </w:rPr>
        <w:t> </w:t>
      </w:r>
      <w:r w:rsidRPr="007F6861">
        <w:rPr>
          <w:sz w:val="26"/>
        </w:rPr>
        <w:t xml:space="preserve">Therefore Jesus, having seen </w:t>
      </w:r>
      <w:r w:rsidRPr="007F6861">
        <w:rPr>
          <w:i/>
          <w:iCs/>
          <w:sz w:val="26"/>
        </w:rPr>
        <w:t>His</w:t>
      </w:r>
      <w:r w:rsidRPr="007F6861">
        <w:rPr>
          <w:sz w:val="26"/>
        </w:rPr>
        <w:t xml:space="preserve"> mother and the disciple whom He loved standing by, says to </w:t>
      </w:r>
      <w:r w:rsidRPr="007F6861">
        <w:rPr>
          <w:i/>
          <w:iCs/>
          <w:sz w:val="26"/>
        </w:rPr>
        <w:t>His</w:t>
      </w:r>
      <w:r w:rsidRPr="007F6861">
        <w:rPr>
          <w:sz w:val="26"/>
        </w:rPr>
        <w:t xml:space="preserve"> mother, </w:t>
      </w:r>
      <w:r w:rsidRPr="007F6861">
        <w:rPr>
          <w:rStyle w:val="red1"/>
          <w:sz w:val="26"/>
        </w:rPr>
        <w:t>“Woman, behold, your son.”</w:t>
      </w:r>
      <w:r w:rsidRPr="007F6861">
        <w:rPr>
          <w:sz w:val="26"/>
        </w:rPr>
        <w:t xml:space="preserve"> </w:t>
      </w:r>
      <w:r w:rsidRPr="007F6861">
        <w:rPr>
          <w:rStyle w:val="reftext1"/>
          <w:position w:val="6"/>
        </w:rPr>
        <w:t>27</w:t>
      </w:r>
      <w:r w:rsidR="00B473FB" w:rsidRPr="00B473FB">
        <w:rPr>
          <w:rStyle w:val="reftext1"/>
          <w:sz w:val="8"/>
        </w:rPr>
        <w:t> </w:t>
      </w:r>
      <w:r w:rsidRPr="007F6861">
        <w:rPr>
          <w:sz w:val="26"/>
        </w:rPr>
        <w:t xml:space="preserve">Then He says to the disciple, </w:t>
      </w:r>
      <w:r w:rsidRPr="007F6861">
        <w:rPr>
          <w:rStyle w:val="red1"/>
          <w:sz w:val="26"/>
        </w:rPr>
        <w:t>“Behold, your mother.”</w:t>
      </w:r>
      <w:r w:rsidRPr="007F6861">
        <w:rPr>
          <w:sz w:val="26"/>
        </w:rPr>
        <w:t xml:space="preserve"> And from that hour the disciple took her to the own. </w:t>
      </w:r>
    </w:p>
    <w:p w:rsidR="009C6D0A" w:rsidRPr="007F6861" w:rsidRDefault="00766D39">
      <w:pPr>
        <w:pStyle w:val="hdg"/>
        <w:spacing w:before="0" w:line="288" w:lineRule="atLeast"/>
        <w:rPr>
          <w:sz w:val="26"/>
        </w:rPr>
      </w:pPr>
      <w:r w:rsidRPr="007F6861">
        <w:rPr>
          <w:sz w:val="26"/>
        </w:rPr>
        <w:t>The Death of Jesus</w:t>
      </w:r>
      <w:r w:rsidRPr="007F6861">
        <w:rPr>
          <w:sz w:val="26"/>
        </w:rPr>
        <w:br/>
      </w:r>
      <w:r w:rsidRPr="007F6861">
        <w:rPr>
          <w:rStyle w:val="cross1"/>
          <w:b w:val="0"/>
          <w:bCs w:val="0"/>
          <w:sz w:val="26"/>
        </w:rPr>
        <w:t>(Psalm 22:1-31; Matthew 27:45-56; Mark 15:33-41; Luke 23:44-49)</w:t>
      </w:r>
    </w:p>
    <w:p w:rsidR="009C6D0A" w:rsidRPr="007F6861" w:rsidRDefault="00766D39">
      <w:pPr>
        <w:pStyle w:val="reg"/>
        <w:rPr>
          <w:sz w:val="26"/>
        </w:rPr>
      </w:pPr>
      <w:r w:rsidRPr="007F6861">
        <w:rPr>
          <w:rStyle w:val="reftext1"/>
          <w:position w:val="6"/>
        </w:rPr>
        <w:t>28</w:t>
      </w:r>
      <w:r w:rsidR="00B473FB" w:rsidRPr="00B473FB">
        <w:rPr>
          <w:rStyle w:val="reftext1"/>
          <w:sz w:val="8"/>
        </w:rPr>
        <w:t> </w:t>
      </w:r>
      <w:r w:rsidRPr="007F6861">
        <w:rPr>
          <w:sz w:val="26"/>
        </w:rPr>
        <w:t xml:space="preserve">After this, Jesus, knowing that now all things had been accomplished, so that Scripture might be fulfilled, says, </w:t>
      </w:r>
      <w:r w:rsidRPr="007F6861">
        <w:rPr>
          <w:rStyle w:val="red1"/>
          <w:sz w:val="26"/>
        </w:rPr>
        <w:t>“I thirst.”</w:t>
      </w:r>
      <w:r w:rsidRPr="007F6861">
        <w:rPr>
          <w:sz w:val="26"/>
        </w:rPr>
        <w:t xml:space="preserve"> </w:t>
      </w:r>
      <w:r w:rsidRPr="007F6861">
        <w:rPr>
          <w:rStyle w:val="reftext1"/>
          <w:position w:val="6"/>
        </w:rPr>
        <w:t>29</w:t>
      </w:r>
      <w:r w:rsidR="00B473FB" w:rsidRPr="00B473FB">
        <w:rPr>
          <w:rStyle w:val="reftext1"/>
          <w:sz w:val="8"/>
        </w:rPr>
        <w:t> </w:t>
      </w:r>
      <w:r w:rsidRPr="007F6861">
        <w:rPr>
          <w:sz w:val="26"/>
        </w:rPr>
        <w:t xml:space="preserve">A vessel full of sour wine had been set </w:t>
      </w:r>
      <w:r w:rsidRPr="007F6861">
        <w:rPr>
          <w:i/>
          <w:iCs/>
          <w:sz w:val="26"/>
        </w:rPr>
        <w:t>there</w:t>
      </w:r>
      <w:r w:rsidRPr="007F6861">
        <w:rPr>
          <w:sz w:val="26"/>
        </w:rPr>
        <w:t xml:space="preserve">. So having put on a stalk of hyssop a sponge filled with sour wine, they brought it to the mouth. </w:t>
      </w:r>
      <w:r w:rsidRPr="007F6861">
        <w:rPr>
          <w:rStyle w:val="reftext1"/>
          <w:position w:val="6"/>
        </w:rPr>
        <w:t>30</w:t>
      </w:r>
      <w:r w:rsidR="00B473FB" w:rsidRPr="00B473FB">
        <w:rPr>
          <w:rStyle w:val="reftext1"/>
          <w:sz w:val="8"/>
        </w:rPr>
        <w:t> </w:t>
      </w:r>
      <w:r w:rsidRPr="007F6861">
        <w:rPr>
          <w:sz w:val="26"/>
        </w:rPr>
        <w:t xml:space="preserve">Therefore when Jesus took the sour wine, He said </w:t>
      </w:r>
      <w:r w:rsidRPr="007F6861">
        <w:rPr>
          <w:rStyle w:val="red1"/>
          <w:sz w:val="26"/>
        </w:rPr>
        <w:t>“It has been finished.”</w:t>
      </w:r>
      <w:r w:rsidRPr="007F6861">
        <w:rPr>
          <w:sz w:val="26"/>
        </w:rPr>
        <w:t xml:space="preserve"> And having bowed the head, He yielded up the spirit. </w:t>
      </w:r>
    </w:p>
    <w:p w:rsidR="009C6D0A" w:rsidRPr="007F6861" w:rsidRDefault="00766D39">
      <w:pPr>
        <w:pStyle w:val="hdg"/>
        <w:spacing w:before="0" w:line="288" w:lineRule="atLeast"/>
        <w:rPr>
          <w:sz w:val="26"/>
        </w:rPr>
      </w:pPr>
      <w:r w:rsidRPr="007F6861">
        <w:rPr>
          <w:sz w:val="26"/>
        </w:rPr>
        <w:t>Jesus' Side is Pierced</w:t>
      </w:r>
      <w:r w:rsidRPr="007F6861">
        <w:rPr>
          <w:sz w:val="26"/>
        </w:rPr>
        <w:br/>
      </w:r>
      <w:r w:rsidRPr="007F6861">
        <w:rPr>
          <w:rStyle w:val="cross1"/>
          <w:b w:val="0"/>
          <w:bCs w:val="0"/>
          <w:sz w:val="26"/>
        </w:rPr>
        <w:t>(Zechariah 12:10-14)</w:t>
      </w:r>
    </w:p>
    <w:p w:rsidR="009C6D0A" w:rsidRPr="007F6861" w:rsidRDefault="00766D39">
      <w:pPr>
        <w:pStyle w:val="reg"/>
        <w:rPr>
          <w:sz w:val="26"/>
        </w:rPr>
      </w:pPr>
      <w:r w:rsidRPr="007F6861">
        <w:rPr>
          <w:rStyle w:val="reftext1"/>
          <w:position w:val="6"/>
        </w:rPr>
        <w:t>31</w:t>
      </w:r>
      <w:r w:rsidR="00B473FB" w:rsidRPr="00B473FB">
        <w:rPr>
          <w:rStyle w:val="reftext1"/>
          <w:sz w:val="8"/>
        </w:rPr>
        <w:t> </w:t>
      </w:r>
      <w:r w:rsidRPr="007F6861">
        <w:rPr>
          <w:sz w:val="26"/>
        </w:rPr>
        <w:t xml:space="preserve">Therefore the Jews, because it was </w:t>
      </w:r>
      <w:r w:rsidRPr="007F6861">
        <w:rPr>
          <w:i/>
          <w:iCs/>
          <w:sz w:val="26"/>
        </w:rPr>
        <w:t>the</w:t>
      </w:r>
      <w:r w:rsidRPr="007F6861">
        <w:rPr>
          <w:sz w:val="26"/>
        </w:rPr>
        <w:t xml:space="preserve"> Preparation, so that bodies would not remain on the cross on the Sabbath—for that Sabbath was a high day—asked Pilate that their legs might be broken and they might be taken away. </w:t>
      </w:r>
      <w:r w:rsidRPr="007F6861">
        <w:rPr>
          <w:rStyle w:val="reftext1"/>
          <w:position w:val="6"/>
        </w:rPr>
        <w:t>32</w:t>
      </w:r>
      <w:r w:rsidR="00B473FB" w:rsidRPr="00B473FB">
        <w:rPr>
          <w:rStyle w:val="reftext1"/>
          <w:sz w:val="8"/>
        </w:rPr>
        <w:t> </w:t>
      </w:r>
      <w:r w:rsidRPr="007F6861">
        <w:rPr>
          <w:sz w:val="26"/>
        </w:rPr>
        <w:t xml:space="preserve">So the soldiers came, and indeed they broke the legs of the first, and of the other having been crucified with Him. </w:t>
      </w:r>
    </w:p>
    <w:p w:rsidR="009C6D0A" w:rsidRPr="007F6861" w:rsidRDefault="00766D39">
      <w:pPr>
        <w:pStyle w:val="reg"/>
        <w:rPr>
          <w:sz w:val="26"/>
        </w:rPr>
      </w:pPr>
      <w:r w:rsidRPr="007F6861">
        <w:rPr>
          <w:rStyle w:val="reftext1"/>
          <w:position w:val="6"/>
        </w:rPr>
        <w:t>33</w:t>
      </w:r>
      <w:r w:rsidR="00B473FB" w:rsidRPr="00B473FB">
        <w:rPr>
          <w:rStyle w:val="reftext1"/>
          <w:sz w:val="8"/>
        </w:rPr>
        <w:t> </w:t>
      </w:r>
      <w:r w:rsidRPr="007F6861">
        <w:rPr>
          <w:sz w:val="26"/>
        </w:rPr>
        <w:t xml:space="preserve">But having come to Jesus, when they saw Him already having been dead, they did not break His legs. </w:t>
      </w:r>
      <w:r w:rsidRPr="007F6861">
        <w:rPr>
          <w:rStyle w:val="reftext1"/>
          <w:position w:val="6"/>
        </w:rPr>
        <w:t>34</w:t>
      </w:r>
      <w:r w:rsidR="00B473FB" w:rsidRPr="00B473FB">
        <w:rPr>
          <w:rStyle w:val="reftext1"/>
          <w:sz w:val="8"/>
        </w:rPr>
        <w:t> </w:t>
      </w:r>
      <w:r w:rsidRPr="007F6861">
        <w:rPr>
          <w:sz w:val="26"/>
        </w:rPr>
        <w:t xml:space="preserve">But one of the soldiers pierced His side with a spear, and blood and water came out immediately. </w:t>
      </w:r>
      <w:r w:rsidRPr="007F6861">
        <w:rPr>
          <w:rStyle w:val="reftext1"/>
          <w:position w:val="6"/>
        </w:rPr>
        <w:t>35</w:t>
      </w:r>
      <w:r w:rsidR="00B473FB" w:rsidRPr="00B473FB">
        <w:rPr>
          <w:rStyle w:val="reftext1"/>
          <w:sz w:val="8"/>
        </w:rPr>
        <w:t> </w:t>
      </w:r>
      <w:r w:rsidRPr="007F6861">
        <w:rPr>
          <w:sz w:val="26"/>
        </w:rPr>
        <w:t xml:space="preserve">And the </w:t>
      </w:r>
      <w:r w:rsidRPr="007F6861">
        <w:rPr>
          <w:i/>
          <w:iCs/>
          <w:sz w:val="26"/>
        </w:rPr>
        <w:t>one</w:t>
      </w:r>
      <w:r w:rsidRPr="007F6861">
        <w:rPr>
          <w:sz w:val="26"/>
        </w:rPr>
        <w:t xml:space="preserve"> having seen has borne witness, and his testimony is true. And He knows that he is speaking truth, so that you also might believe. </w:t>
      </w:r>
    </w:p>
    <w:p w:rsidR="009C6D0A" w:rsidRPr="007F6861" w:rsidRDefault="00766D39">
      <w:pPr>
        <w:pStyle w:val="reg"/>
        <w:rPr>
          <w:sz w:val="26"/>
        </w:rPr>
      </w:pPr>
      <w:r w:rsidRPr="007F6861">
        <w:rPr>
          <w:rStyle w:val="reftext1"/>
          <w:position w:val="6"/>
        </w:rPr>
        <w:t>36</w:t>
      </w:r>
      <w:r w:rsidR="00B473FB" w:rsidRPr="00B473FB">
        <w:rPr>
          <w:rStyle w:val="reftext1"/>
          <w:sz w:val="8"/>
        </w:rPr>
        <w:t> </w:t>
      </w:r>
      <w:r w:rsidRPr="007F6861">
        <w:rPr>
          <w:sz w:val="26"/>
        </w:rPr>
        <w:t>For these things took place so that the Scripture might be fulfilled: “Not one bone of Him will be broken.”</w:t>
      </w:r>
      <w:hyperlink w:anchor="fnb" w:tooltip="Exodus 12:46; Numbers 9:12; Psalm 34:20" w:history="1">
        <w:r w:rsidRPr="007F6861">
          <w:rPr>
            <w:rStyle w:val="Hyperlink"/>
            <w:b/>
            <w:bCs/>
            <w:i/>
            <w:iCs/>
            <w:position w:val="6"/>
            <w:sz w:val="17"/>
            <w:szCs w:val="17"/>
          </w:rPr>
          <w:t>b</w:t>
        </w:r>
      </w:hyperlink>
      <w:r w:rsidRPr="007F6861">
        <w:rPr>
          <w:sz w:val="26"/>
        </w:rPr>
        <w:t xml:space="preserve"> </w:t>
      </w:r>
      <w:r w:rsidRPr="007F6861">
        <w:rPr>
          <w:rStyle w:val="reftext1"/>
          <w:position w:val="6"/>
        </w:rPr>
        <w:t>37</w:t>
      </w:r>
      <w:r w:rsidR="00B473FB" w:rsidRPr="00B473FB">
        <w:rPr>
          <w:rStyle w:val="reftext1"/>
          <w:sz w:val="8"/>
        </w:rPr>
        <w:t> </w:t>
      </w:r>
      <w:r w:rsidRPr="007F6861">
        <w:rPr>
          <w:sz w:val="26"/>
        </w:rPr>
        <w:t xml:space="preserve">And again, another Scripture says: “They will look on the </w:t>
      </w:r>
      <w:r w:rsidRPr="007F6861">
        <w:rPr>
          <w:i/>
          <w:iCs/>
          <w:sz w:val="26"/>
        </w:rPr>
        <w:t>One</w:t>
      </w:r>
      <w:r w:rsidRPr="007F6861">
        <w:rPr>
          <w:sz w:val="26"/>
        </w:rPr>
        <w:t xml:space="preserve"> they have pierced.”</w:t>
      </w:r>
      <w:hyperlink w:anchor="fnc" w:tooltip="Zechariah 12:10" w:history="1">
        <w:r w:rsidRPr="007F6861">
          <w:rPr>
            <w:rStyle w:val="Hyperlink"/>
            <w:b/>
            <w:bCs/>
            <w:i/>
            <w:iCs/>
            <w:position w:val="6"/>
            <w:sz w:val="17"/>
            <w:szCs w:val="17"/>
          </w:rPr>
          <w:t>c</w:t>
        </w:r>
      </w:hyperlink>
      <w:r w:rsidRPr="007F6861">
        <w:rPr>
          <w:sz w:val="26"/>
        </w:rPr>
        <w:t xml:space="preserve"> </w:t>
      </w:r>
    </w:p>
    <w:p w:rsidR="009C6D0A" w:rsidRPr="007F6861" w:rsidRDefault="00766D39">
      <w:pPr>
        <w:pStyle w:val="hdg"/>
        <w:spacing w:before="0" w:line="288" w:lineRule="atLeast"/>
        <w:rPr>
          <w:sz w:val="26"/>
        </w:rPr>
      </w:pPr>
      <w:r w:rsidRPr="007F6861">
        <w:rPr>
          <w:sz w:val="26"/>
        </w:rPr>
        <w:t>The Burial of Jesus</w:t>
      </w:r>
      <w:r w:rsidRPr="007F6861">
        <w:rPr>
          <w:sz w:val="26"/>
        </w:rPr>
        <w:br/>
      </w:r>
      <w:r w:rsidRPr="007F6861">
        <w:rPr>
          <w:rStyle w:val="cross1"/>
          <w:b w:val="0"/>
          <w:bCs w:val="0"/>
          <w:sz w:val="26"/>
        </w:rPr>
        <w:t>(Isaiah 53:9-12; Matthew 27:57-61; Mark 15:42-47; Luke 23:50-56)</w:t>
      </w:r>
    </w:p>
    <w:p w:rsidR="009C6D0A" w:rsidRPr="007F6861" w:rsidRDefault="00766D39">
      <w:pPr>
        <w:pStyle w:val="reg"/>
        <w:rPr>
          <w:sz w:val="26"/>
        </w:rPr>
      </w:pPr>
      <w:r w:rsidRPr="007F6861">
        <w:rPr>
          <w:rStyle w:val="reftext1"/>
          <w:position w:val="6"/>
        </w:rPr>
        <w:lastRenderedPageBreak/>
        <w:t>38</w:t>
      </w:r>
      <w:r w:rsidR="00B473FB" w:rsidRPr="00B473FB">
        <w:rPr>
          <w:rStyle w:val="reftext1"/>
          <w:sz w:val="8"/>
        </w:rPr>
        <w:t> </w:t>
      </w:r>
      <w:r w:rsidRPr="007F6861">
        <w:rPr>
          <w:sz w:val="26"/>
        </w:rPr>
        <w:t xml:space="preserve">And after these things, Joseph from Arimathea, being a disciple of Jesus, but concealed through the fear of the Jews, asked Pilate that he might take away the body of Jesus; and Pilate gave permission. So he came and took away His body. </w:t>
      </w:r>
      <w:r w:rsidRPr="007F6861">
        <w:rPr>
          <w:rStyle w:val="reftext1"/>
          <w:position w:val="6"/>
        </w:rPr>
        <w:t>39</w:t>
      </w:r>
      <w:r w:rsidR="00B473FB" w:rsidRPr="00B473FB">
        <w:rPr>
          <w:rStyle w:val="reftext1"/>
          <w:sz w:val="8"/>
        </w:rPr>
        <w:t> </w:t>
      </w:r>
      <w:r w:rsidRPr="007F6861">
        <w:rPr>
          <w:sz w:val="26"/>
        </w:rPr>
        <w:t xml:space="preserve">Now Nicodemus, the </w:t>
      </w:r>
      <w:r w:rsidRPr="007F6861">
        <w:rPr>
          <w:i/>
          <w:iCs/>
          <w:sz w:val="26"/>
        </w:rPr>
        <w:t>one</w:t>
      </w:r>
      <w:r w:rsidRPr="007F6861">
        <w:rPr>
          <w:sz w:val="26"/>
        </w:rPr>
        <w:t xml:space="preserve"> having come to Him by night at the first, also came bearing a mixture of myrrh and aloes, about a hundred litras.</w:t>
      </w:r>
      <w:hyperlink w:anchor="fnd" w:tooltip="About 75 pounds, or approximately 34 kilograms" w:history="1">
        <w:r w:rsidRPr="007F6861">
          <w:rPr>
            <w:rStyle w:val="Hyperlink"/>
            <w:b/>
            <w:bCs/>
            <w:i/>
            <w:iCs/>
            <w:position w:val="6"/>
            <w:sz w:val="17"/>
            <w:szCs w:val="17"/>
          </w:rPr>
          <w:t>d</w:t>
        </w:r>
      </w:hyperlink>
      <w:r w:rsidRPr="007F6861">
        <w:rPr>
          <w:sz w:val="26"/>
        </w:rPr>
        <w:t xml:space="preserve"> </w:t>
      </w:r>
      <w:r w:rsidRPr="007F6861">
        <w:rPr>
          <w:rStyle w:val="reftext1"/>
          <w:position w:val="6"/>
        </w:rPr>
        <w:t>40</w:t>
      </w:r>
      <w:r w:rsidR="00B473FB" w:rsidRPr="00B473FB">
        <w:rPr>
          <w:rStyle w:val="reftext1"/>
          <w:sz w:val="8"/>
        </w:rPr>
        <w:t> </w:t>
      </w:r>
      <w:r w:rsidRPr="007F6861">
        <w:rPr>
          <w:sz w:val="26"/>
        </w:rPr>
        <w:t xml:space="preserve">So they took the body of Jesus and bound it in linen cloths, with the spices, as is </w:t>
      </w:r>
      <w:r w:rsidRPr="007F6861">
        <w:rPr>
          <w:i/>
          <w:iCs/>
          <w:sz w:val="26"/>
        </w:rPr>
        <w:t>the</w:t>
      </w:r>
      <w:r w:rsidRPr="007F6861">
        <w:rPr>
          <w:sz w:val="26"/>
        </w:rPr>
        <w:t xml:space="preserve"> custom among the Jews to prepare for burial. </w:t>
      </w:r>
    </w:p>
    <w:p w:rsidR="009C6D0A" w:rsidRPr="007F6861" w:rsidRDefault="00766D39">
      <w:pPr>
        <w:pStyle w:val="reg"/>
        <w:rPr>
          <w:sz w:val="26"/>
        </w:rPr>
      </w:pPr>
      <w:r w:rsidRPr="007F6861">
        <w:rPr>
          <w:rStyle w:val="reftext1"/>
          <w:position w:val="6"/>
        </w:rPr>
        <w:t>41</w:t>
      </w:r>
      <w:r w:rsidR="00B473FB" w:rsidRPr="00B473FB">
        <w:rPr>
          <w:rStyle w:val="reftext1"/>
          <w:sz w:val="8"/>
        </w:rPr>
        <w:t> </w:t>
      </w:r>
      <w:r w:rsidRPr="007F6861">
        <w:rPr>
          <w:sz w:val="26"/>
        </w:rPr>
        <w:t xml:space="preserve">Now there was a garden in the place where He was crucified, and in the garden a new tomb, in which no one had yet been laid. </w:t>
      </w:r>
      <w:r w:rsidRPr="007F6861">
        <w:rPr>
          <w:rStyle w:val="reftext1"/>
          <w:position w:val="6"/>
        </w:rPr>
        <w:t>42</w:t>
      </w:r>
      <w:r w:rsidR="00B473FB" w:rsidRPr="00B473FB">
        <w:rPr>
          <w:rStyle w:val="reftext1"/>
          <w:sz w:val="8"/>
        </w:rPr>
        <w:t> </w:t>
      </w:r>
      <w:r w:rsidRPr="007F6861">
        <w:rPr>
          <w:sz w:val="26"/>
        </w:rPr>
        <w:t xml:space="preserve">So on account of the Preparation of the Jews, because the tomb was near, they laid Jesus there. </w:t>
      </w:r>
    </w:p>
    <w:p w:rsidR="009C6D0A" w:rsidRPr="007F6861" w:rsidRDefault="00766D39">
      <w:pPr>
        <w:pStyle w:val="foot"/>
        <w:spacing w:line="288" w:lineRule="atLeast"/>
        <w:rPr>
          <w:rFonts w:ascii="Tahoma" w:hAnsi="Tahoma" w:cs="Tahoma"/>
          <w:sz w:val="26"/>
        </w:rPr>
      </w:pPr>
      <w:r>
        <w:rPr>
          <w:rStyle w:val="footnotesbot1"/>
          <w:rFonts w:ascii="Tahoma" w:hAnsi="Tahoma" w:cs="Tahoma"/>
        </w:rPr>
        <w:t>a</w:t>
      </w:r>
      <w:r w:rsidRPr="007F6861">
        <w:rPr>
          <w:rFonts w:ascii="Tahoma" w:hAnsi="Tahoma" w:cs="Tahoma"/>
          <w:sz w:val="26"/>
        </w:rPr>
        <w:t xml:space="preserve"> </w:t>
      </w:r>
      <w:r>
        <w:rPr>
          <w:rStyle w:val="fnverse1"/>
          <w:rFonts w:ascii="Tahoma" w:hAnsi="Tahoma" w:cs="Tahoma"/>
        </w:rPr>
        <w:t>24</w:t>
      </w:r>
      <w:r w:rsidRPr="007F6861">
        <w:rPr>
          <w:rFonts w:ascii="Tahoma" w:hAnsi="Tahoma" w:cs="Tahoma"/>
          <w:sz w:val="26"/>
        </w:rPr>
        <w:t xml:space="preserve"> </w:t>
      </w:r>
      <w:r>
        <w:rPr>
          <w:rStyle w:val="footnote1"/>
          <w:rFonts w:ascii="Tahoma" w:hAnsi="Tahoma" w:cs="Tahoma"/>
        </w:rPr>
        <w:t>Psalm 22:18</w:t>
      </w:r>
      <w:r w:rsidRPr="007F6861">
        <w:rPr>
          <w:rFonts w:ascii="Tahoma" w:hAnsi="Tahoma" w:cs="Tahoma"/>
          <w:sz w:val="26"/>
        </w:rPr>
        <w:br/>
      </w:r>
      <w:r>
        <w:rPr>
          <w:rStyle w:val="footnotesbot1"/>
          <w:rFonts w:ascii="Tahoma" w:hAnsi="Tahoma" w:cs="Tahoma"/>
        </w:rPr>
        <w:t>b</w:t>
      </w:r>
      <w:r w:rsidRPr="007F6861">
        <w:rPr>
          <w:rFonts w:ascii="Tahoma" w:hAnsi="Tahoma" w:cs="Tahoma"/>
          <w:sz w:val="26"/>
        </w:rPr>
        <w:t xml:space="preserve"> </w:t>
      </w:r>
      <w:r>
        <w:rPr>
          <w:rStyle w:val="fnverse1"/>
          <w:rFonts w:ascii="Tahoma" w:hAnsi="Tahoma" w:cs="Tahoma"/>
        </w:rPr>
        <w:t>36</w:t>
      </w:r>
      <w:r w:rsidRPr="007F6861">
        <w:rPr>
          <w:rFonts w:ascii="Tahoma" w:hAnsi="Tahoma" w:cs="Tahoma"/>
          <w:sz w:val="26"/>
        </w:rPr>
        <w:t xml:space="preserve"> </w:t>
      </w:r>
      <w:r>
        <w:rPr>
          <w:rStyle w:val="footnote1"/>
          <w:rFonts w:ascii="Tahoma" w:hAnsi="Tahoma" w:cs="Tahoma"/>
        </w:rPr>
        <w:t>Exodus 12:46; Numbers 9:12; Psalm 34:20</w:t>
      </w:r>
      <w:r w:rsidRPr="007F6861">
        <w:rPr>
          <w:rFonts w:ascii="Tahoma" w:hAnsi="Tahoma" w:cs="Tahoma"/>
          <w:sz w:val="26"/>
        </w:rPr>
        <w:br/>
      </w:r>
      <w:r>
        <w:rPr>
          <w:rStyle w:val="footnotesbot1"/>
          <w:rFonts w:ascii="Tahoma" w:hAnsi="Tahoma" w:cs="Tahoma"/>
        </w:rPr>
        <w:t>c</w:t>
      </w:r>
      <w:r w:rsidRPr="007F6861">
        <w:rPr>
          <w:rFonts w:ascii="Tahoma" w:hAnsi="Tahoma" w:cs="Tahoma"/>
          <w:sz w:val="26"/>
        </w:rPr>
        <w:t xml:space="preserve"> </w:t>
      </w:r>
      <w:r>
        <w:rPr>
          <w:rStyle w:val="fnverse1"/>
          <w:rFonts w:ascii="Tahoma" w:hAnsi="Tahoma" w:cs="Tahoma"/>
        </w:rPr>
        <w:t>37</w:t>
      </w:r>
      <w:r w:rsidRPr="007F6861">
        <w:rPr>
          <w:rFonts w:ascii="Tahoma" w:hAnsi="Tahoma" w:cs="Tahoma"/>
          <w:sz w:val="26"/>
        </w:rPr>
        <w:t xml:space="preserve"> </w:t>
      </w:r>
      <w:r>
        <w:rPr>
          <w:rStyle w:val="footnote1"/>
          <w:rFonts w:ascii="Tahoma" w:hAnsi="Tahoma" w:cs="Tahoma"/>
        </w:rPr>
        <w:t>Zechariah 12:10</w:t>
      </w:r>
      <w:r w:rsidRPr="007F6861">
        <w:rPr>
          <w:rFonts w:ascii="Tahoma" w:hAnsi="Tahoma" w:cs="Tahoma"/>
          <w:sz w:val="26"/>
        </w:rPr>
        <w:br/>
      </w:r>
      <w:r>
        <w:rPr>
          <w:rStyle w:val="footnotesbot1"/>
          <w:rFonts w:ascii="Tahoma" w:hAnsi="Tahoma" w:cs="Tahoma"/>
        </w:rPr>
        <w:t>d</w:t>
      </w:r>
      <w:r w:rsidRPr="007F6861">
        <w:rPr>
          <w:rFonts w:ascii="Tahoma" w:hAnsi="Tahoma" w:cs="Tahoma"/>
          <w:sz w:val="26"/>
        </w:rPr>
        <w:t xml:space="preserve"> </w:t>
      </w:r>
      <w:r>
        <w:rPr>
          <w:rStyle w:val="fnverse1"/>
          <w:rFonts w:ascii="Tahoma" w:hAnsi="Tahoma" w:cs="Tahoma"/>
        </w:rPr>
        <w:t>39</w:t>
      </w:r>
      <w:r w:rsidRPr="007F6861">
        <w:rPr>
          <w:rFonts w:ascii="Tahoma" w:hAnsi="Tahoma" w:cs="Tahoma"/>
          <w:sz w:val="26"/>
        </w:rPr>
        <w:t xml:space="preserve"> </w:t>
      </w:r>
      <w:r>
        <w:rPr>
          <w:rStyle w:val="footnote1"/>
          <w:rFonts w:ascii="Tahoma" w:hAnsi="Tahoma" w:cs="Tahoma"/>
        </w:rPr>
        <w:t>About 75 pounds, or approximately 34 kilograms</w:t>
      </w:r>
    </w:p>
    <w:p w:rsidR="009C6D0A" w:rsidRPr="007F6861" w:rsidRDefault="00766D39">
      <w:pPr>
        <w:shd w:val="clear" w:color="auto" w:fill="FFF0E6"/>
        <w:spacing w:before="0" w:beforeAutospacing="0" w:after="0" w:afterAutospacing="0" w:line="288" w:lineRule="atLeast"/>
        <w:rPr>
          <w:rFonts w:ascii="Tahoma" w:eastAsia="Times New Roman" w:hAnsi="Tahoma" w:cs="Tahoma"/>
          <w:b/>
          <w:bCs/>
          <w:color w:val="552200"/>
          <w:sz w:val="26"/>
        </w:rPr>
      </w:pPr>
      <w:r w:rsidRPr="007F6861">
        <w:rPr>
          <w:rFonts w:ascii="Tahoma" w:eastAsia="Times New Roman" w:hAnsi="Tahoma" w:cs="Tahoma"/>
          <w:b/>
          <w:bCs/>
          <w:color w:val="552200"/>
          <w:sz w:val="26"/>
        </w:rPr>
        <w:t>John 20</w:t>
      </w:r>
    </w:p>
    <w:p w:rsidR="009C6D0A" w:rsidRPr="007F6861" w:rsidRDefault="00766D39">
      <w:pPr>
        <w:pStyle w:val="hdg"/>
        <w:spacing w:before="0" w:line="288" w:lineRule="atLeast"/>
        <w:rPr>
          <w:sz w:val="26"/>
        </w:rPr>
      </w:pPr>
      <w:r w:rsidRPr="007F6861">
        <w:rPr>
          <w:sz w:val="26"/>
        </w:rPr>
        <w:t>The Resurrection</w:t>
      </w:r>
      <w:r w:rsidRPr="007F6861">
        <w:rPr>
          <w:sz w:val="26"/>
        </w:rPr>
        <w:br/>
      </w:r>
      <w:r w:rsidRPr="007F6861">
        <w:rPr>
          <w:rStyle w:val="cross1"/>
          <w:b w:val="0"/>
          <w:bCs w:val="0"/>
          <w:sz w:val="26"/>
        </w:rPr>
        <w:t>(Psalm 16:1-11; Psalm 49:1-20; Matthew 28:1-10; Mark 16:1-8; Luke 24:1-12)</w:t>
      </w:r>
    </w:p>
    <w:p w:rsidR="009C6D0A" w:rsidRPr="007F6861" w:rsidRDefault="00766D39">
      <w:pPr>
        <w:pStyle w:val="reg"/>
        <w:rPr>
          <w:sz w:val="26"/>
        </w:rPr>
      </w:pPr>
      <w:r w:rsidRPr="007F6861">
        <w:rPr>
          <w:rStyle w:val="reftext1"/>
          <w:position w:val="6"/>
        </w:rPr>
        <w:t>1</w:t>
      </w:r>
      <w:r w:rsidR="00B473FB" w:rsidRPr="00B473FB">
        <w:rPr>
          <w:rStyle w:val="reftext1"/>
          <w:sz w:val="8"/>
        </w:rPr>
        <w:t> </w:t>
      </w:r>
      <w:r w:rsidRPr="007F6861">
        <w:rPr>
          <w:sz w:val="26"/>
        </w:rPr>
        <w:t xml:space="preserve">Now </w:t>
      </w:r>
      <w:r w:rsidRPr="007F6861">
        <w:rPr>
          <w:i/>
          <w:iCs/>
          <w:sz w:val="26"/>
        </w:rPr>
        <w:t>on</w:t>
      </w:r>
      <w:r w:rsidRPr="007F6861">
        <w:rPr>
          <w:sz w:val="26"/>
        </w:rPr>
        <w:t xml:space="preserve"> the first </w:t>
      </w:r>
      <w:r w:rsidRPr="007F6861">
        <w:rPr>
          <w:i/>
          <w:iCs/>
          <w:sz w:val="26"/>
        </w:rPr>
        <w:t>day</w:t>
      </w:r>
      <w:r w:rsidRPr="007F6861">
        <w:rPr>
          <w:sz w:val="26"/>
        </w:rPr>
        <w:t xml:space="preserve"> of the week, Mary Magdalene comes to the tomb early, it being still dark, and she sees the stone having been removed from the tomb. </w:t>
      </w:r>
      <w:r w:rsidRPr="007F6861">
        <w:rPr>
          <w:rStyle w:val="reftext1"/>
          <w:position w:val="6"/>
        </w:rPr>
        <w:t>2</w:t>
      </w:r>
      <w:r w:rsidR="00B473FB" w:rsidRPr="00B473FB">
        <w:rPr>
          <w:rStyle w:val="reftext1"/>
          <w:sz w:val="8"/>
        </w:rPr>
        <w:t> </w:t>
      </w:r>
      <w:r w:rsidRPr="007F6861">
        <w:rPr>
          <w:sz w:val="26"/>
        </w:rPr>
        <w:t xml:space="preserve">So she runs and comes to Simon Peter and to the other disciple, whom Jesus loved, and she says to them, “They have taken away the Lord out of the tomb, and we do not know where they have laid Him.” </w:t>
      </w:r>
    </w:p>
    <w:p w:rsidR="009C6D0A" w:rsidRPr="007F6861" w:rsidRDefault="00766D39">
      <w:pPr>
        <w:pStyle w:val="reg"/>
        <w:rPr>
          <w:sz w:val="26"/>
        </w:rPr>
      </w:pPr>
      <w:r w:rsidRPr="007F6861">
        <w:rPr>
          <w:rStyle w:val="reftext1"/>
          <w:position w:val="6"/>
        </w:rPr>
        <w:t>3</w:t>
      </w:r>
      <w:r w:rsidR="00B473FB" w:rsidRPr="00B473FB">
        <w:rPr>
          <w:rStyle w:val="reftext1"/>
          <w:sz w:val="8"/>
        </w:rPr>
        <w:t> </w:t>
      </w:r>
      <w:r w:rsidRPr="007F6861">
        <w:rPr>
          <w:sz w:val="26"/>
        </w:rPr>
        <w:t xml:space="preserve">Therefore Peter and the other disciple went forth and were coming to the tomb. </w:t>
      </w:r>
      <w:r w:rsidRPr="007F6861">
        <w:rPr>
          <w:rStyle w:val="reftext1"/>
          <w:position w:val="6"/>
        </w:rPr>
        <w:t>4</w:t>
      </w:r>
      <w:r w:rsidR="00B473FB" w:rsidRPr="00B473FB">
        <w:rPr>
          <w:rStyle w:val="reftext1"/>
          <w:sz w:val="8"/>
        </w:rPr>
        <w:t> </w:t>
      </w:r>
      <w:r w:rsidRPr="007F6861">
        <w:rPr>
          <w:sz w:val="26"/>
        </w:rPr>
        <w:t xml:space="preserve">Now the two were running together, and the other disciple ran ahead faster than Peter and came to the tomb first. </w:t>
      </w:r>
      <w:r w:rsidRPr="007F6861">
        <w:rPr>
          <w:rStyle w:val="reftext1"/>
          <w:position w:val="6"/>
        </w:rPr>
        <w:t>5</w:t>
      </w:r>
      <w:r w:rsidR="00B473FB" w:rsidRPr="00B473FB">
        <w:rPr>
          <w:rStyle w:val="reftext1"/>
          <w:sz w:val="8"/>
        </w:rPr>
        <w:t> </w:t>
      </w:r>
      <w:r w:rsidRPr="007F6861">
        <w:rPr>
          <w:sz w:val="26"/>
        </w:rPr>
        <w:t xml:space="preserve">And having stooped down, he sees the linen cloths lying </w:t>
      </w:r>
      <w:r w:rsidRPr="007F6861">
        <w:rPr>
          <w:i/>
          <w:iCs/>
          <w:sz w:val="26"/>
        </w:rPr>
        <w:t>there</w:t>
      </w:r>
      <w:r w:rsidRPr="007F6861">
        <w:rPr>
          <w:sz w:val="26"/>
        </w:rPr>
        <w:t xml:space="preserve">; but he did not enter. </w:t>
      </w:r>
    </w:p>
    <w:p w:rsidR="009C6D0A" w:rsidRPr="007F6861" w:rsidRDefault="00766D39">
      <w:pPr>
        <w:pStyle w:val="reg"/>
        <w:rPr>
          <w:sz w:val="26"/>
        </w:rPr>
      </w:pPr>
      <w:r w:rsidRPr="007F6861">
        <w:rPr>
          <w:rStyle w:val="reftext1"/>
          <w:position w:val="6"/>
        </w:rPr>
        <w:t>6</w:t>
      </w:r>
      <w:r w:rsidR="00B473FB" w:rsidRPr="00B473FB">
        <w:rPr>
          <w:rStyle w:val="reftext1"/>
          <w:sz w:val="8"/>
        </w:rPr>
        <w:t> </w:t>
      </w:r>
      <w:r w:rsidRPr="007F6861">
        <w:rPr>
          <w:sz w:val="26"/>
        </w:rPr>
        <w:t xml:space="preserve">Then Simon Peter also comes, following him, and he entered into the tomb and sees the linen cloths lying </w:t>
      </w:r>
      <w:r w:rsidRPr="007F6861">
        <w:rPr>
          <w:i/>
          <w:iCs/>
          <w:sz w:val="26"/>
        </w:rPr>
        <w:t>there</w:t>
      </w:r>
      <w:r w:rsidRPr="007F6861">
        <w:rPr>
          <w:sz w:val="26"/>
        </w:rPr>
        <w:t xml:space="preserve">, </w:t>
      </w:r>
      <w:r w:rsidRPr="007F6861">
        <w:rPr>
          <w:rStyle w:val="reftext1"/>
          <w:position w:val="6"/>
        </w:rPr>
        <w:t>7</w:t>
      </w:r>
      <w:r w:rsidR="00B473FB" w:rsidRPr="00B473FB">
        <w:rPr>
          <w:rStyle w:val="reftext1"/>
          <w:sz w:val="8"/>
        </w:rPr>
        <w:t> </w:t>
      </w:r>
      <w:r w:rsidRPr="007F6861">
        <w:rPr>
          <w:sz w:val="26"/>
        </w:rPr>
        <w:t xml:space="preserve">and the soudarion that was upon His head, not lying with the linen cloths, but having been folded up in a place by itself. </w:t>
      </w:r>
      <w:r w:rsidRPr="007F6861">
        <w:rPr>
          <w:rStyle w:val="reftext1"/>
          <w:position w:val="6"/>
        </w:rPr>
        <w:t>8</w:t>
      </w:r>
      <w:r w:rsidR="00B473FB" w:rsidRPr="00B473FB">
        <w:rPr>
          <w:rStyle w:val="reftext1"/>
          <w:sz w:val="8"/>
        </w:rPr>
        <w:t> </w:t>
      </w:r>
      <w:r w:rsidRPr="007F6861">
        <w:rPr>
          <w:sz w:val="26"/>
        </w:rPr>
        <w:t xml:space="preserve">So then the other disciple, the </w:t>
      </w:r>
      <w:r w:rsidRPr="007F6861">
        <w:rPr>
          <w:i/>
          <w:iCs/>
          <w:sz w:val="26"/>
        </w:rPr>
        <w:t>one</w:t>
      </w:r>
      <w:r w:rsidRPr="007F6861">
        <w:rPr>
          <w:sz w:val="26"/>
        </w:rPr>
        <w:t xml:space="preserve"> having come to the tomb first, also entered; and he saw and believed. </w:t>
      </w:r>
      <w:r w:rsidRPr="007F6861">
        <w:rPr>
          <w:rStyle w:val="reftext1"/>
          <w:position w:val="6"/>
        </w:rPr>
        <w:t>9</w:t>
      </w:r>
      <w:r w:rsidR="00B473FB" w:rsidRPr="00B473FB">
        <w:rPr>
          <w:rStyle w:val="reftext1"/>
          <w:sz w:val="8"/>
        </w:rPr>
        <w:t> </w:t>
      </w:r>
      <w:r w:rsidRPr="007F6861">
        <w:rPr>
          <w:sz w:val="26"/>
        </w:rPr>
        <w:t xml:space="preserve">For not yet did they understand the Scripture that it behooves Him to rise out from </w:t>
      </w:r>
      <w:r w:rsidRPr="007F6861">
        <w:rPr>
          <w:i/>
          <w:iCs/>
          <w:sz w:val="26"/>
        </w:rPr>
        <w:t>the</w:t>
      </w:r>
      <w:r w:rsidRPr="007F6861">
        <w:rPr>
          <w:sz w:val="26"/>
        </w:rPr>
        <w:t xml:space="preserve"> dead. </w:t>
      </w:r>
    </w:p>
    <w:p w:rsidR="009C6D0A" w:rsidRPr="007F6861" w:rsidRDefault="00766D39">
      <w:pPr>
        <w:pStyle w:val="hdg"/>
        <w:spacing w:before="0" w:line="288" w:lineRule="atLeast"/>
        <w:rPr>
          <w:sz w:val="26"/>
        </w:rPr>
      </w:pPr>
      <w:r w:rsidRPr="007F6861">
        <w:rPr>
          <w:sz w:val="26"/>
        </w:rPr>
        <w:t>Jesus Appears to Mary Magdalene</w:t>
      </w:r>
      <w:r w:rsidRPr="007F6861">
        <w:rPr>
          <w:sz w:val="26"/>
        </w:rPr>
        <w:br/>
      </w:r>
      <w:r w:rsidRPr="007F6861">
        <w:rPr>
          <w:rStyle w:val="cross1"/>
          <w:b w:val="0"/>
          <w:bCs w:val="0"/>
          <w:sz w:val="26"/>
        </w:rPr>
        <w:t>(Mark 16:9-11)</w:t>
      </w:r>
    </w:p>
    <w:p w:rsidR="009C6D0A" w:rsidRPr="007F6861" w:rsidRDefault="00766D39">
      <w:pPr>
        <w:pStyle w:val="reg"/>
        <w:rPr>
          <w:sz w:val="26"/>
        </w:rPr>
      </w:pPr>
      <w:r w:rsidRPr="007F6861">
        <w:rPr>
          <w:rStyle w:val="reftext1"/>
          <w:position w:val="6"/>
        </w:rPr>
        <w:t>10</w:t>
      </w:r>
      <w:r w:rsidR="00B473FB" w:rsidRPr="00B473FB">
        <w:rPr>
          <w:rStyle w:val="reftext1"/>
          <w:sz w:val="8"/>
        </w:rPr>
        <w:t> </w:t>
      </w:r>
      <w:r w:rsidRPr="007F6861">
        <w:rPr>
          <w:sz w:val="26"/>
        </w:rPr>
        <w:t xml:space="preserve">Therefore the disciples went away again to their </w:t>
      </w:r>
      <w:r w:rsidRPr="007F6861">
        <w:rPr>
          <w:i/>
          <w:iCs/>
          <w:sz w:val="26"/>
        </w:rPr>
        <w:t>homes</w:t>
      </w:r>
      <w:r w:rsidRPr="007F6861">
        <w:rPr>
          <w:sz w:val="26"/>
        </w:rPr>
        <w:t xml:space="preserve">. </w:t>
      </w:r>
      <w:r w:rsidRPr="007F6861">
        <w:rPr>
          <w:rStyle w:val="reftext1"/>
          <w:position w:val="6"/>
        </w:rPr>
        <w:t>11</w:t>
      </w:r>
      <w:r w:rsidR="00B473FB" w:rsidRPr="00B473FB">
        <w:rPr>
          <w:rStyle w:val="reftext1"/>
          <w:sz w:val="8"/>
        </w:rPr>
        <w:t> </w:t>
      </w:r>
      <w:r w:rsidRPr="007F6861">
        <w:rPr>
          <w:sz w:val="26"/>
        </w:rPr>
        <w:t xml:space="preserve">But Mary stood outside at the tomb weeping. Then as she was weeping, she stooped down into the tomb, </w:t>
      </w:r>
      <w:r w:rsidRPr="007F6861">
        <w:rPr>
          <w:rStyle w:val="reftext1"/>
          <w:position w:val="6"/>
        </w:rPr>
        <w:t>12</w:t>
      </w:r>
      <w:r w:rsidR="00B473FB" w:rsidRPr="00B473FB">
        <w:rPr>
          <w:rStyle w:val="reftext1"/>
          <w:sz w:val="8"/>
        </w:rPr>
        <w:t> </w:t>
      </w:r>
      <w:r w:rsidRPr="007F6861">
        <w:rPr>
          <w:sz w:val="26"/>
        </w:rPr>
        <w:t xml:space="preserve">and she sees two angels in white sitting, one at the head and one at the feet, where the body of Jesus had lain. </w:t>
      </w:r>
    </w:p>
    <w:p w:rsidR="009C6D0A" w:rsidRPr="007F6861" w:rsidRDefault="00766D39">
      <w:pPr>
        <w:pStyle w:val="reg"/>
        <w:rPr>
          <w:sz w:val="26"/>
        </w:rPr>
      </w:pPr>
      <w:r w:rsidRPr="007F6861">
        <w:rPr>
          <w:rStyle w:val="reftext1"/>
          <w:position w:val="6"/>
        </w:rPr>
        <w:lastRenderedPageBreak/>
        <w:t>13</w:t>
      </w:r>
      <w:r w:rsidR="00B473FB" w:rsidRPr="00B473FB">
        <w:rPr>
          <w:rStyle w:val="reftext1"/>
          <w:sz w:val="8"/>
        </w:rPr>
        <w:t> </w:t>
      </w:r>
      <w:r w:rsidRPr="007F6861">
        <w:rPr>
          <w:sz w:val="26"/>
        </w:rPr>
        <w:t>And they say to her, “Woman, why do you weep?”</w:t>
      </w:r>
    </w:p>
    <w:p w:rsidR="009C6D0A" w:rsidRPr="007F6861" w:rsidRDefault="00766D39">
      <w:pPr>
        <w:pStyle w:val="reg"/>
        <w:rPr>
          <w:sz w:val="26"/>
        </w:rPr>
      </w:pPr>
      <w:r w:rsidRPr="007F6861">
        <w:rPr>
          <w:sz w:val="26"/>
        </w:rPr>
        <w:t xml:space="preserve">She says to them, “Because they have taken away my Lord, and I do not know where they have laid Him.” </w:t>
      </w:r>
    </w:p>
    <w:p w:rsidR="009C6D0A" w:rsidRPr="007F6861" w:rsidRDefault="00766D39">
      <w:pPr>
        <w:pStyle w:val="reg"/>
        <w:rPr>
          <w:sz w:val="26"/>
        </w:rPr>
      </w:pPr>
      <w:r w:rsidRPr="007F6861">
        <w:rPr>
          <w:rStyle w:val="reftext1"/>
          <w:position w:val="6"/>
        </w:rPr>
        <w:t>14</w:t>
      </w:r>
      <w:r w:rsidR="00B473FB" w:rsidRPr="00B473FB">
        <w:rPr>
          <w:rStyle w:val="reftext1"/>
          <w:sz w:val="8"/>
        </w:rPr>
        <w:t> </w:t>
      </w:r>
      <w:r w:rsidRPr="007F6861">
        <w:rPr>
          <w:sz w:val="26"/>
        </w:rPr>
        <w:t xml:space="preserve">Having said these things, she turned back around, and she sees Jesus standing </w:t>
      </w:r>
      <w:r w:rsidRPr="007F6861">
        <w:rPr>
          <w:i/>
          <w:iCs/>
          <w:sz w:val="26"/>
        </w:rPr>
        <w:t>there</w:t>
      </w:r>
      <w:r w:rsidRPr="007F6861">
        <w:rPr>
          <w:sz w:val="26"/>
        </w:rPr>
        <w:t xml:space="preserve">, and she had not known that it is Jesus. </w:t>
      </w:r>
      <w:r w:rsidRPr="007F6861">
        <w:rPr>
          <w:rStyle w:val="reftext1"/>
          <w:position w:val="6"/>
        </w:rPr>
        <w:t>15</w:t>
      </w:r>
      <w:r w:rsidR="00B473FB" w:rsidRPr="00B473FB">
        <w:rPr>
          <w:rStyle w:val="reftext1"/>
          <w:sz w:val="8"/>
        </w:rPr>
        <w:t> </w:t>
      </w:r>
      <w:r w:rsidRPr="007F6861">
        <w:rPr>
          <w:sz w:val="26"/>
        </w:rPr>
        <w:t xml:space="preserve">Jesus says to her, </w:t>
      </w:r>
      <w:r w:rsidRPr="007F6861">
        <w:rPr>
          <w:rStyle w:val="red1"/>
          <w:sz w:val="26"/>
        </w:rPr>
        <w:t>“Woman, why do you weep? Whom do you seek?”</w:t>
      </w:r>
    </w:p>
    <w:p w:rsidR="009C6D0A" w:rsidRPr="007F6861" w:rsidRDefault="00766D39">
      <w:pPr>
        <w:pStyle w:val="reg"/>
        <w:rPr>
          <w:sz w:val="26"/>
        </w:rPr>
      </w:pPr>
      <w:r w:rsidRPr="007F6861">
        <w:rPr>
          <w:sz w:val="26"/>
        </w:rPr>
        <w:t xml:space="preserve">Thinking that it is the gardener, she says to Him, “Sir, if you have carried Him off, tell me where you have laid Him, and I will take Him away.” </w:t>
      </w:r>
    </w:p>
    <w:p w:rsidR="009C6D0A" w:rsidRPr="007F6861" w:rsidRDefault="00766D39">
      <w:pPr>
        <w:pStyle w:val="reg"/>
        <w:rPr>
          <w:sz w:val="26"/>
        </w:rPr>
      </w:pPr>
      <w:r w:rsidRPr="007F6861">
        <w:rPr>
          <w:rStyle w:val="reftext1"/>
          <w:position w:val="6"/>
        </w:rPr>
        <w:t>16</w:t>
      </w:r>
      <w:r w:rsidR="00B473FB" w:rsidRPr="00B473FB">
        <w:rPr>
          <w:rStyle w:val="reftext1"/>
          <w:sz w:val="8"/>
        </w:rPr>
        <w:t> </w:t>
      </w:r>
      <w:r w:rsidRPr="007F6861">
        <w:rPr>
          <w:sz w:val="26"/>
        </w:rPr>
        <w:t xml:space="preserve">Jesus says to her, </w:t>
      </w:r>
      <w:r w:rsidRPr="007F6861">
        <w:rPr>
          <w:rStyle w:val="red1"/>
          <w:sz w:val="26"/>
        </w:rPr>
        <w:t>“Mary.”</w:t>
      </w:r>
    </w:p>
    <w:p w:rsidR="009C6D0A" w:rsidRPr="007F6861" w:rsidRDefault="00766D39">
      <w:pPr>
        <w:pStyle w:val="reg"/>
        <w:rPr>
          <w:sz w:val="26"/>
        </w:rPr>
      </w:pPr>
      <w:r w:rsidRPr="007F6861">
        <w:rPr>
          <w:sz w:val="26"/>
        </w:rPr>
        <w:t xml:space="preserve">Having turned around, she says to Him in Hebrew, “Rabboni,” that is to say, “Teacher.” </w:t>
      </w:r>
    </w:p>
    <w:p w:rsidR="009C6D0A" w:rsidRPr="007F6861" w:rsidRDefault="00766D39">
      <w:pPr>
        <w:pStyle w:val="reg"/>
        <w:rPr>
          <w:sz w:val="26"/>
        </w:rPr>
      </w:pPr>
      <w:r w:rsidRPr="007F6861">
        <w:rPr>
          <w:rStyle w:val="reftext1"/>
          <w:position w:val="6"/>
        </w:rPr>
        <w:t>17</w:t>
      </w:r>
      <w:r w:rsidR="00B473FB" w:rsidRPr="00B473FB">
        <w:rPr>
          <w:rStyle w:val="reftext1"/>
          <w:sz w:val="8"/>
        </w:rPr>
        <w:t> </w:t>
      </w:r>
      <w:r w:rsidRPr="007F6861">
        <w:rPr>
          <w:sz w:val="26"/>
        </w:rPr>
        <w:t xml:space="preserve">Jesus says to her, </w:t>
      </w:r>
      <w:r w:rsidRPr="007F6861">
        <w:rPr>
          <w:rStyle w:val="red1"/>
          <w:sz w:val="26"/>
        </w:rPr>
        <w:t xml:space="preserve">“Do not touch Me, for not yet have I ascended to the Father. Now go to My brothers and say to them, ‘I am ascending to My Father and your Father, and </w:t>
      </w:r>
      <w:r w:rsidRPr="007F6861">
        <w:rPr>
          <w:rStyle w:val="red1"/>
          <w:i/>
          <w:iCs/>
          <w:sz w:val="26"/>
        </w:rPr>
        <w:t>to</w:t>
      </w:r>
      <w:r w:rsidRPr="007F6861">
        <w:rPr>
          <w:rStyle w:val="red1"/>
          <w:sz w:val="26"/>
        </w:rPr>
        <w:t xml:space="preserve"> My God and your God.’”</w:t>
      </w:r>
      <w:r w:rsidRPr="007F6861">
        <w:rPr>
          <w:sz w:val="26"/>
        </w:rPr>
        <w:t xml:space="preserve"> </w:t>
      </w:r>
    </w:p>
    <w:p w:rsidR="009C6D0A" w:rsidRPr="007F6861" w:rsidRDefault="00766D39">
      <w:pPr>
        <w:pStyle w:val="reg"/>
        <w:rPr>
          <w:sz w:val="26"/>
        </w:rPr>
      </w:pPr>
      <w:r w:rsidRPr="007F6861">
        <w:rPr>
          <w:rStyle w:val="reftext1"/>
          <w:position w:val="6"/>
        </w:rPr>
        <w:t>18</w:t>
      </w:r>
      <w:r w:rsidR="00B473FB" w:rsidRPr="00B473FB">
        <w:rPr>
          <w:rStyle w:val="reftext1"/>
          <w:sz w:val="8"/>
        </w:rPr>
        <w:t> </w:t>
      </w:r>
      <w:r w:rsidRPr="007F6861">
        <w:rPr>
          <w:sz w:val="26"/>
        </w:rPr>
        <w:t xml:space="preserve">Mary Magdalene comes bringing word to the disciples, “I have seen the Lord,” and </w:t>
      </w:r>
      <w:r w:rsidRPr="007F6861">
        <w:rPr>
          <w:i/>
          <w:iCs/>
          <w:sz w:val="26"/>
        </w:rPr>
        <w:t>that</w:t>
      </w:r>
      <w:r w:rsidRPr="007F6861">
        <w:rPr>
          <w:sz w:val="26"/>
        </w:rPr>
        <w:t xml:space="preserve"> He had said these things to her. </w:t>
      </w:r>
    </w:p>
    <w:p w:rsidR="009C6D0A" w:rsidRPr="007F6861" w:rsidRDefault="00766D39">
      <w:pPr>
        <w:pStyle w:val="hdg"/>
        <w:spacing w:before="0" w:line="288" w:lineRule="atLeast"/>
        <w:rPr>
          <w:sz w:val="26"/>
        </w:rPr>
      </w:pPr>
      <w:r w:rsidRPr="007F6861">
        <w:rPr>
          <w:sz w:val="26"/>
        </w:rPr>
        <w:t>Jesus Appears to the Disciples</w:t>
      </w:r>
      <w:r w:rsidRPr="007F6861">
        <w:rPr>
          <w:sz w:val="26"/>
        </w:rPr>
        <w:br/>
      </w:r>
      <w:r w:rsidRPr="007F6861">
        <w:rPr>
          <w:rStyle w:val="cross1"/>
          <w:b w:val="0"/>
          <w:bCs w:val="0"/>
          <w:sz w:val="26"/>
        </w:rPr>
        <w:t>(Luke 24:36-43; 1 John 1:1-4)</w:t>
      </w:r>
    </w:p>
    <w:p w:rsidR="009C6D0A" w:rsidRPr="007F6861" w:rsidRDefault="00766D39">
      <w:pPr>
        <w:pStyle w:val="reg"/>
        <w:rPr>
          <w:sz w:val="26"/>
        </w:rPr>
      </w:pPr>
      <w:r w:rsidRPr="007F6861">
        <w:rPr>
          <w:rStyle w:val="reftext1"/>
          <w:position w:val="6"/>
        </w:rPr>
        <w:t>19</w:t>
      </w:r>
      <w:r w:rsidR="00B473FB" w:rsidRPr="00B473FB">
        <w:rPr>
          <w:rStyle w:val="reftext1"/>
          <w:sz w:val="8"/>
        </w:rPr>
        <w:t> </w:t>
      </w:r>
      <w:r w:rsidRPr="007F6861">
        <w:rPr>
          <w:sz w:val="26"/>
        </w:rPr>
        <w:t xml:space="preserve">Therefore it being evening the same day, the first of </w:t>
      </w:r>
      <w:r w:rsidRPr="007F6861">
        <w:rPr>
          <w:i/>
          <w:iCs/>
          <w:sz w:val="26"/>
        </w:rPr>
        <w:t>the</w:t>
      </w:r>
      <w:r w:rsidRPr="007F6861">
        <w:rPr>
          <w:sz w:val="26"/>
        </w:rPr>
        <w:t xml:space="preserve"> week, and the doors where the disciples were having been shut through the fear of the Jews, Jesus came and stood in the midst, and He says to them, </w:t>
      </w:r>
      <w:r w:rsidRPr="007F6861">
        <w:rPr>
          <w:rStyle w:val="red1"/>
          <w:sz w:val="26"/>
        </w:rPr>
        <w:t>“Peace to you.”</w:t>
      </w:r>
      <w:r w:rsidRPr="007F6861">
        <w:rPr>
          <w:sz w:val="26"/>
        </w:rPr>
        <w:t xml:space="preserve"> </w:t>
      </w:r>
      <w:r w:rsidRPr="007F6861">
        <w:rPr>
          <w:rStyle w:val="reftext1"/>
          <w:position w:val="6"/>
        </w:rPr>
        <w:t>20</w:t>
      </w:r>
      <w:r w:rsidR="00B473FB" w:rsidRPr="00B473FB">
        <w:rPr>
          <w:rStyle w:val="reftext1"/>
          <w:sz w:val="8"/>
        </w:rPr>
        <w:t> </w:t>
      </w:r>
      <w:r w:rsidRPr="007F6861">
        <w:rPr>
          <w:sz w:val="26"/>
        </w:rPr>
        <w:t>And having said this, He showed them both His hands and His side.</w:t>
      </w:r>
    </w:p>
    <w:p w:rsidR="009C6D0A" w:rsidRPr="007F6861" w:rsidRDefault="00766D39">
      <w:pPr>
        <w:pStyle w:val="reg"/>
        <w:rPr>
          <w:sz w:val="26"/>
        </w:rPr>
      </w:pPr>
      <w:r w:rsidRPr="007F6861">
        <w:rPr>
          <w:sz w:val="26"/>
        </w:rPr>
        <w:t xml:space="preserve">Then the disciples rejoiced, having seen the Lord. </w:t>
      </w:r>
    </w:p>
    <w:p w:rsidR="009C6D0A" w:rsidRPr="007F6861" w:rsidRDefault="00766D39">
      <w:pPr>
        <w:pStyle w:val="reg"/>
        <w:rPr>
          <w:sz w:val="26"/>
        </w:rPr>
      </w:pPr>
      <w:r w:rsidRPr="007F6861">
        <w:rPr>
          <w:rStyle w:val="reftext1"/>
          <w:position w:val="6"/>
        </w:rPr>
        <w:t>21</w:t>
      </w:r>
      <w:r w:rsidR="00B473FB" w:rsidRPr="00B473FB">
        <w:rPr>
          <w:rStyle w:val="reftext1"/>
          <w:sz w:val="8"/>
        </w:rPr>
        <w:t> </w:t>
      </w:r>
      <w:r w:rsidRPr="007F6861">
        <w:rPr>
          <w:sz w:val="26"/>
        </w:rPr>
        <w:t xml:space="preserve">Therefore Jesus said to them again, </w:t>
      </w:r>
      <w:r w:rsidRPr="007F6861">
        <w:rPr>
          <w:rStyle w:val="red1"/>
          <w:sz w:val="26"/>
        </w:rPr>
        <w:t>“Peace to you. As the Father has sent Me forth, I also send you.”</w:t>
      </w:r>
      <w:r w:rsidRPr="007F6861">
        <w:rPr>
          <w:sz w:val="26"/>
        </w:rPr>
        <w:t xml:space="preserve"> </w:t>
      </w:r>
      <w:r w:rsidRPr="007F6861">
        <w:rPr>
          <w:rStyle w:val="reftext1"/>
          <w:position w:val="6"/>
        </w:rPr>
        <w:t>22</w:t>
      </w:r>
      <w:r w:rsidR="00B473FB" w:rsidRPr="00B473FB">
        <w:rPr>
          <w:rStyle w:val="reftext1"/>
          <w:sz w:val="8"/>
        </w:rPr>
        <w:t> </w:t>
      </w:r>
      <w:r w:rsidRPr="007F6861">
        <w:rPr>
          <w:sz w:val="26"/>
        </w:rPr>
        <w:t xml:space="preserve">And having said this, He breathed on </w:t>
      </w:r>
      <w:r w:rsidRPr="007F6861">
        <w:rPr>
          <w:i/>
          <w:iCs/>
          <w:sz w:val="26"/>
        </w:rPr>
        <w:t>them</w:t>
      </w:r>
      <w:r w:rsidRPr="007F6861">
        <w:rPr>
          <w:sz w:val="26"/>
        </w:rPr>
        <w:t xml:space="preserve"> and He says to them, </w:t>
      </w:r>
      <w:r w:rsidRPr="007F6861">
        <w:rPr>
          <w:rStyle w:val="red1"/>
          <w:sz w:val="26"/>
        </w:rPr>
        <w:t xml:space="preserve">“Receive </w:t>
      </w:r>
      <w:r w:rsidRPr="007F6861">
        <w:rPr>
          <w:rStyle w:val="red1"/>
          <w:i/>
          <w:iCs/>
          <w:sz w:val="26"/>
        </w:rPr>
        <w:t>the</w:t>
      </w:r>
      <w:r w:rsidRPr="007F6861">
        <w:rPr>
          <w:rStyle w:val="red1"/>
          <w:sz w:val="26"/>
        </w:rPr>
        <w:t xml:space="preserve"> Holy Spirit. </w:t>
      </w:r>
      <w:r w:rsidRPr="007F6861">
        <w:rPr>
          <w:rStyle w:val="reftext1"/>
          <w:position w:val="6"/>
        </w:rPr>
        <w:t>23</w:t>
      </w:r>
      <w:r w:rsidR="00B473FB" w:rsidRPr="00B473FB">
        <w:rPr>
          <w:rStyle w:val="reftext1"/>
          <w:sz w:val="8"/>
        </w:rPr>
        <w:t> </w:t>
      </w:r>
      <w:r w:rsidRPr="007F6861">
        <w:rPr>
          <w:rStyle w:val="red1"/>
          <w:sz w:val="26"/>
        </w:rPr>
        <w:t>If you might forgive the sins of any, they are forgiven them; if you might retain any, they are retained.”</w:t>
      </w:r>
      <w:r w:rsidRPr="007F6861">
        <w:rPr>
          <w:sz w:val="26"/>
        </w:rPr>
        <w:t xml:space="preserve"> </w:t>
      </w:r>
    </w:p>
    <w:p w:rsidR="009C6D0A" w:rsidRPr="007F6861" w:rsidRDefault="00766D39">
      <w:pPr>
        <w:pStyle w:val="hdg"/>
        <w:spacing w:line="288" w:lineRule="atLeast"/>
        <w:rPr>
          <w:sz w:val="26"/>
        </w:rPr>
      </w:pPr>
      <w:r w:rsidRPr="007F6861">
        <w:rPr>
          <w:sz w:val="26"/>
        </w:rPr>
        <w:t>Jesus Appears to Thomas</w:t>
      </w:r>
    </w:p>
    <w:p w:rsidR="009C6D0A" w:rsidRPr="007F6861" w:rsidRDefault="00766D39">
      <w:pPr>
        <w:pStyle w:val="reg"/>
        <w:rPr>
          <w:sz w:val="26"/>
        </w:rPr>
      </w:pPr>
      <w:r w:rsidRPr="007F6861">
        <w:rPr>
          <w:rStyle w:val="reftext1"/>
          <w:position w:val="6"/>
        </w:rPr>
        <w:t>24</w:t>
      </w:r>
      <w:r w:rsidR="00B473FB" w:rsidRPr="00B473FB">
        <w:rPr>
          <w:rStyle w:val="reftext1"/>
          <w:sz w:val="8"/>
        </w:rPr>
        <w:t> </w:t>
      </w:r>
      <w:r w:rsidRPr="007F6861">
        <w:rPr>
          <w:sz w:val="26"/>
        </w:rPr>
        <w:t xml:space="preserve">But Thomas, one of the Twelve, the </w:t>
      </w:r>
      <w:r w:rsidRPr="007F6861">
        <w:rPr>
          <w:i/>
          <w:iCs/>
          <w:sz w:val="26"/>
        </w:rPr>
        <w:t>one</w:t>
      </w:r>
      <w:r w:rsidRPr="007F6861">
        <w:rPr>
          <w:sz w:val="26"/>
        </w:rPr>
        <w:t xml:space="preserve"> called Didymus, was not with them when Jesus came. </w:t>
      </w:r>
      <w:r w:rsidRPr="007F6861">
        <w:rPr>
          <w:rStyle w:val="reftext1"/>
          <w:position w:val="6"/>
        </w:rPr>
        <w:t>25</w:t>
      </w:r>
      <w:r w:rsidR="00B473FB" w:rsidRPr="00B473FB">
        <w:rPr>
          <w:rStyle w:val="reftext1"/>
          <w:sz w:val="8"/>
        </w:rPr>
        <w:t> </w:t>
      </w:r>
      <w:r w:rsidRPr="007F6861">
        <w:rPr>
          <w:sz w:val="26"/>
        </w:rPr>
        <w:t>So the other disciples were saying to him, “We have seen the Lord.”</w:t>
      </w:r>
    </w:p>
    <w:p w:rsidR="009C6D0A" w:rsidRPr="007F6861" w:rsidRDefault="00766D39">
      <w:pPr>
        <w:pStyle w:val="reg"/>
        <w:rPr>
          <w:sz w:val="26"/>
        </w:rPr>
      </w:pPr>
      <w:r w:rsidRPr="007F6861">
        <w:rPr>
          <w:sz w:val="26"/>
        </w:rPr>
        <w:t xml:space="preserve">But he said to them, “Unless I see in His hands the mark of the nails, and put my finger into the mark of the nails, and put my hands into His side, I will never believe.” </w:t>
      </w:r>
    </w:p>
    <w:p w:rsidR="009C6D0A" w:rsidRPr="007F6861" w:rsidRDefault="00766D39">
      <w:pPr>
        <w:pStyle w:val="reg"/>
        <w:rPr>
          <w:sz w:val="26"/>
        </w:rPr>
      </w:pPr>
      <w:r w:rsidRPr="007F6861">
        <w:rPr>
          <w:rStyle w:val="reftext1"/>
          <w:position w:val="6"/>
        </w:rPr>
        <w:lastRenderedPageBreak/>
        <w:t>26</w:t>
      </w:r>
      <w:r w:rsidR="00B473FB" w:rsidRPr="00B473FB">
        <w:rPr>
          <w:rStyle w:val="reftext1"/>
          <w:sz w:val="8"/>
        </w:rPr>
        <w:t> </w:t>
      </w:r>
      <w:r w:rsidRPr="007F6861">
        <w:rPr>
          <w:sz w:val="26"/>
        </w:rPr>
        <w:t xml:space="preserve">And after eight days His disciples were again inside, and Thomas with them, the doors having been shut. Jesus comes, and He stood in the midst and said, </w:t>
      </w:r>
      <w:r w:rsidRPr="007F6861">
        <w:rPr>
          <w:rStyle w:val="red1"/>
          <w:sz w:val="26"/>
        </w:rPr>
        <w:t>“Peace to you.”</w:t>
      </w:r>
      <w:r w:rsidRPr="007F6861">
        <w:rPr>
          <w:sz w:val="26"/>
        </w:rPr>
        <w:t xml:space="preserve"> </w:t>
      </w:r>
      <w:r w:rsidRPr="007F6861">
        <w:rPr>
          <w:rStyle w:val="reftext1"/>
          <w:position w:val="6"/>
        </w:rPr>
        <w:t>27</w:t>
      </w:r>
      <w:r w:rsidR="00B473FB" w:rsidRPr="00B473FB">
        <w:rPr>
          <w:rStyle w:val="reftext1"/>
          <w:sz w:val="8"/>
        </w:rPr>
        <w:t> </w:t>
      </w:r>
      <w:r w:rsidRPr="007F6861">
        <w:rPr>
          <w:sz w:val="26"/>
        </w:rPr>
        <w:t xml:space="preserve">Then He says to Thomas, </w:t>
      </w:r>
      <w:r w:rsidRPr="007F6861">
        <w:rPr>
          <w:rStyle w:val="red1"/>
          <w:sz w:val="26"/>
        </w:rPr>
        <w:t xml:space="preserve">“Bring your finger here, and see My hands; and bring your hand, and put </w:t>
      </w:r>
      <w:r w:rsidRPr="007F6861">
        <w:rPr>
          <w:rStyle w:val="red1"/>
          <w:i/>
          <w:iCs/>
          <w:sz w:val="26"/>
        </w:rPr>
        <w:t>it</w:t>
      </w:r>
      <w:r w:rsidRPr="007F6861">
        <w:rPr>
          <w:rStyle w:val="red1"/>
          <w:sz w:val="26"/>
        </w:rPr>
        <w:t xml:space="preserve"> into My side; and be not unbelieving, but believing.”</w:t>
      </w:r>
      <w:r w:rsidRPr="007F6861">
        <w:rPr>
          <w:sz w:val="26"/>
        </w:rPr>
        <w:t xml:space="preserve"> </w:t>
      </w:r>
    </w:p>
    <w:p w:rsidR="009C6D0A" w:rsidRPr="007F6861" w:rsidRDefault="00766D39">
      <w:pPr>
        <w:pStyle w:val="reg"/>
        <w:rPr>
          <w:sz w:val="26"/>
        </w:rPr>
      </w:pPr>
      <w:r w:rsidRPr="007F6861">
        <w:rPr>
          <w:rStyle w:val="reftext1"/>
          <w:position w:val="6"/>
        </w:rPr>
        <w:t>28</w:t>
      </w:r>
      <w:r w:rsidR="00B473FB" w:rsidRPr="00B473FB">
        <w:rPr>
          <w:rStyle w:val="reftext1"/>
          <w:sz w:val="8"/>
        </w:rPr>
        <w:t> </w:t>
      </w:r>
      <w:r w:rsidRPr="007F6861">
        <w:rPr>
          <w:sz w:val="26"/>
        </w:rPr>
        <w:t xml:space="preserve">Thomas answered and said to Him, “My Lord and my God!” </w:t>
      </w:r>
    </w:p>
    <w:p w:rsidR="009C6D0A" w:rsidRPr="007F6861" w:rsidRDefault="00766D39">
      <w:pPr>
        <w:pStyle w:val="reg"/>
        <w:rPr>
          <w:sz w:val="26"/>
        </w:rPr>
      </w:pPr>
      <w:r w:rsidRPr="007F6861">
        <w:rPr>
          <w:rStyle w:val="reftext1"/>
          <w:position w:val="6"/>
        </w:rPr>
        <w:t>29</w:t>
      </w:r>
      <w:r w:rsidR="00B473FB" w:rsidRPr="00B473FB">
        <w:rPr>
          <w:rStyle w:val="reftext1"/>
          <w:sz w:val="8"/>
        </w:rPr>
        <w:t> </w:t>
      </w:r>
      <w:r w:rsidRPr="007F6861">
        <w:rPr>
          <w:sz w:val="26"/>
        </w:rPr>
        <w:t xml:space="preserve">Jesus says to him, </w:t>
      </w:r>
      <w:r w:rsidRPr="007F6861">
        <w:rPr>
          <w:rStyle w:val="red1"/>
          <w:sz w:val="26"/>
        </w:rPr>
        <w:t xml:space="preserve">“Because you have seen Me, you have believed; blessed </w:t>
      </w:r>
      <w:r w:rsidRPr="007F6861">
        <w:rPr>
          <w:rStyle w:val="red1"/>
          <w:i/>
          <w:iCs/>
          <w:sz w:val="26"/>
        </w:rPr>
        <w:t>are</w:t>
      </w:r>
      <w:r w:rsidRPr="007F6861">
        <w:rPr>
          <w:rStyle w:val="red1"/>
          <w:sz w:val="26"/>
        </w:rPr>
        <w:t xml:space="preserve"> those not having seen, yet having believed.”</w:t>
      </w:r>
      <w:r w:rsidRPr="007F6861">
        <w:rPr>
          <w:sz w:val="26"/>
        </w:rPr>
        <w:t xml:space="preserve"> </w:t>
      </w:r>
    </w:p>
    <w:p w:rsidR="009C6D0A" w:rsidRPr="007F6861" w:rsidRDefault="00766D39">
      <w:pPr>
        <w:pStyle w:val="hdg"/>
        <w:spacing w:line="288" w:lineRule="atLeast"/>
        <w:rPr>
          <w:sz w:val="26"/>
        </w:rPr>
      </w:pPr>
      <w:r w:rsidRPr="007F6861">
        <w:rPr>
          <w:sz w:val="26"/>
        </w:rPr>
        <w:t>The Purpose of John's Book</w:t>
      </w:r>
    </w:p>
    <w:p w:rsidR="009C6D0A" w:rsidRPr="007F6861" w:rsidRDefault="00766D39">
      <w:pPr>
        <w:pStyle w:val="reg"/>
        <w:rPr>
          <w:sz w:val="26"/>
        </w:rPr>
      </w:pPr>
      <w:r w:rsidRPr="007F6861">
        <w:rPr>
          <w:rStyle w:val="reftext1"/>
          <w:position w:val="6"/>
        </w:rPr>
        <w:t>30</w:t>
      </w:r>
      <w:r w:rsidR="00B473FB" w:rsidRPr="00B473FB">
        <w:rPr>
          <w:rStyle w:val="reftext1"/>
          <w:sz w:val="8"/>
        </w:rPr>
        <w:t> </w:t>
      </w:r>
      <w:r w:rsidRPr="007F6861">
        <w:rPr>
          <w:sz w:val="26"/>
        </w:rPr>
        <w:t xml:space="preserve">So indeed Jesus also did many other signs in the presence of His disciples, which are not written in this book. </w:t>
      </w:r>
      <w:r w:rsidRPr="007F6861">
        <w:rPr>
          <w:rStyle w:val="reftext1"/>
          <w:position w:val="6"/>
        </w:rPr>
        <w:t>31</w:t>
      </w:r>
      <w:r w:rsidR="00B473FB" w:rsidRPr="00B473FB">
        <w:rPr>
          <w:rStyle w:val="reftext1"/>
          <w:sz w:val="8"/>
        </w:rPr>
        <w:t> </w:t>
      </w:r>
      <w:r w:rsidRPr="007F6861">
        <w:rPr>
          <w:sz w:val="26"/>
        </w:rPr>
        <w:t xml:space="preserve">But these have been written that you may believe that Jesus is the Christ, the Son of God, and that believing, you may have life in His name. </w:t>
      </w:r>
    </w:p>
    <w:p w:rsidR="009C6D0A" w:rsidRPr="007F6861" w:rsidRDefault="009C6D0A">
      <w:pPr>
        <w:spacing w:before="0" w:beforeAutospacing="0" w:after="0" w:afterAutospacing="0" w:line="288" w:lineRule="atLeast"/>
        <w:jc w:val="both"/>
        <w:rPr>
          <w:rFonts w:ascii="Tahoma" w:eastAsia="Times New Roman" w:hAnsi="Tahoma" w:cs="Tahoma"/>
          <w:sz w:val="26"/>
        </w:rPr>
      </w:pPr>
    </w:p>
    <w:p w:rsidR="009C6D0A" w:rsidRPr="007F6861" w:rsidRDefault="00766D39">
      <w:pPr>
        <w:shd w:val="clear" w:color="auto" w:fill="FFF0E6"/>
        <w:spacing w:before="0" w:beforeAutospacing="0" w:after="0" w:afterAutospacing="0" w:line="288" w:lineRule="atLeast"/>
        <w:rPr>
          <w:rFonts w:ascii="Tahoma" w:eastAsia="Times New Roman" w:hAnsi="Tahoma" w:cs="Tahoma"/>
          <w:b/>
          <w:bCs/>
          <w:color w:val="552200"/>
          <w:sz w:val="26"/>
        </w:rPr>
      </w:pPr>
      <w:r w:rsidRPr="007F6861">
        <w:rPr>
          <w:rFonts w:ascii="Tahoma" w:eastAsia="Times New Roman" w:hAnsi="Tahoma" w:cs="Tahoma"/>
          <w:b/>
          <w:bCs/>
          <w:color w:val="552200"/>
          <w:sz w:val="26"/>
        </w:rPr>
        <w:t>John 21</w:t>
      </w:r>
    </w:p>
    <w:p w:rsidR="009C6D0A" w:rsidRPr="007F6861" w:rsidRDefault="00766D39">
      <w:pPr>
        <w:pStyle w:val="hdg"/>
        <w:spacing w:line="288" w:lineRule="atLeast"/>
        <w:rPr>
          <w:sz w:val="26"/>
        </w:rPr>
      </w:pPr>
      <w:r w:rsidRPr="007F6861">
        <w:rPr>
          <w:sz w:val="26"/>
        </w:rPr>
        <w:t>Jesus Appears at the Sea of Galilee</w:t>
      </w:r>
    </w:p>
    <w:p w:rsidR="009C6D0A" w:rsidRPr="007F6861" w:rsidRDefault="00766D39">
      <w:pPr>
        <w:pStyle w:val="reg"/>
        <w:rPr>
          <w:sz w:val="26"/>
        </w:rPr>
      </w:pPr>
      <w:r w:rsidRPr="007F6861">
        <w:rPr>
          <w:rStyle w:val="reftext1"/>
          <w:position w:val="6"/>
        </w:rPr>
        <w:t>1</w:t>
      </w:r>
      <w:r w:rsidR="00B473FB" w:rsidRPr="00B473FB">
        <w:rPr>
          <w:rStyle w:val="reftext1"/>
          <w:sz w:val="8"/>
        </w:rPr>
        <w:t> </w:t>
      </w:r>
      <w:r w:rsidRPr="007F6861">
        <w:rPr>
          <w:sz w:val="26"/>
        </w:rPr>
        <w:t xml:space="preserve">After these things, Jesus revealed Himself again to the disciples at the sea of Tiberias. Now He revealed </w:t>
      </w:r>
      <w:r w:rsidRPr="007F6861">
        <w:rPr>
          <w:i/>
          <w:iCs/>
          <w:sz w:val="26"/>
        </w:rPr>
        <w:t>Himself</w:t>
      </w:r>
      <w:r w:rsidRPr="007F6861">
        <w:rPr>
          <w:sz w:val="26"/>
        </w:rPr>
        <w:t xml:space="preserve"> in this way: </w:t>
      </w:r>
      <w:r w:rsidRPr="007F6861">
        <w:rPr>
          <w:rStyle w:val="reftext1"/>
          <w:position w:val="6"/>
        </w:rPr>
        <w:t>2</w:t>
      </w:r>
      <w:r w:rsidR="00B473FB" w:rsidRPr="00B473FB">
        <w:rPr>
          <w:rStyle w:val="reftext1"/>
          <w:sz w:val="8"/>
        </w:rPr>
        <w:t> </w:t>
      </w:r>
      <w:r w:rsidRPr="007F6861">
        <w:rPr>
          <w:sz w:val="26"/>
        </w:rPr>
        <w:t xml:space="preserve">Simon Peter, and Thomas called Didymus, and Nathanael from Cana of Galilee, and the </w:t>
      </w:r>
      <w:r w:rsidRPr="007F6861">
        <w:rPr>
          <w:i/>
          <w:iCs/>
          <w:sz w:val="26"/>
        </w:rPr>
        <w:t>sons</w:t>
      </w:r>
      <w:r w:rsidRPr="007F6861">
        <w:rPr>
          <w:sz w:val="26"/>
        </w:rPr>
        <w:t xml:space="preserve"> of Zebedee, and two others of His disciples were together. </w:t>
      </w:r>
      <w:r w:rsidRPr="007F6861">
        <w:rPr>
          <w:rStyle w:val="reftext1"/>
          <w:position w:val="6"/>
        </w:rPr>
        <w:t>3</w:t>
      </w:r>
      <w:r w:rsidR="00B473FB" w:rsidRPr="00B473FB">
        <w:rPr>
          <w:rStyle w:val="reftext1"/>
          <w:sz w:val="8"/>
        </w:rPr>
        <w:t> </w:t>
      </w:r>
      <w:r w:rsidRPr="007F6861">
        <w:rPr>
          <w:sz w:val="26"/>
        </w:rPr>
        <w:t>Simon Peter says to them, “I am going to fish.”</w:t>
      </w:r>
    </w:p>
    <w:p w:rsidR="009C6D0A" w:rsidRPr="007F6861" w:rsidRDefault="00766D39">
      <w:pPr>
        <w:pStyle w:val="reg"/>
        <w:rPr>
          <w:sz w:val="26"/>
        </w:rPr>
      </w:pPr>
      <w:r w:rsidRPr="007F6861">
        <w:rPr>
          <w:sz w:val="26"/>
        </w:rPr>
        <w:t xml:space="preserve">They say to him, “We also are coming with you.” They went forth and went up into the boat, and during that night they caught nothing. </w:t>
      </w:r>
    </w:p>
    <w:p w:rsidR="009C6D0A" w:rsidRPr="007F6861" w:rsidRDefault="00766D39">
      <w:pPr>
        <w:pStyle w:val="reg"/>
        <w:rPr>
          <w:sz w:val="26"/>
        </w:rPr>
      </w:pPr>
      <w:r w:rsidRPr="007F6861">
        <w:rPr>
          <w:rStyle w:val="reftext1"/>
          <w:position w:val="6"/>
        </w:rPr>
        <w:t>4</w:t>
      </w:r>
      <w:r w:rsidR="00B473FB" w:rsidRPr="00B473FB">
        <w:rPr>
          <w:rStyle w:val="reftext1"/>
          <w:sz w:val="8"/>
        </w:rPr>
        <w:t> </w:t>
      </w:r>
      <w:r w:rsidRPr="007F6861">
        <w:rPr>
          <w:sz w:val="26"/>
        </w:rPr>
        <w:t xml:space="preserve">Now morning already having come, Jesus stood on the shore, but the disciples did not know that it is Jesus. </w:t>
      </w:r>
      <w:r w:rsidRPr="007F6861">
        <w:rPr>
          <w:rStyle w:val="reftext1"/>
          <w:position w:val="6"/>
        </w:rPr>
        <w:t>5</w:t>
      </w:r>
      <w:r w:rsidR="00B473FB" w:rsidRPr="00B473FB">
        <w:rPr>
          <w:rStyle w:val="reftext1"/>
          <w:sz w:val="8"/>
        </w:rPr>
        <w:t> </w:t>
      </w:r>
      <w:r w:rsidRPr="007F6861">
        <w:rPr>
          <w:sz w:val="26"/>
        </w:rPr>
        <w:t xml:space="preserve">Therefore Jesus says to them, </w:t>
      </w:r>
      <w:r w:rsidRPr="007F6861">
        <w:rPr>
          <w:rStyle w:val="red1"/>
          <w:sz w:val="26"/>
        </w:rPr>
        <w:t>“Children do you have any food?”</w:t>
      </w:r>
    </w:p>
    <w:p w:rsidR="009C6D0A" w:rsidRPr="007F6861" w:rsidRDefault="00766D39">
      <w:pPr>
        <w:pStyle w:val="reg"/>
        <w:rPr>
          <w:sz w:val="26"/>
        </w:rPr>
      </w:pPr>
      <w:r w:rsidRPr="007F6861">
        <w:rPr>
          <w:sz w:val="26"/>
        </w:rPr>
        <w:t xml:space="preserve">They answered Him, “No.” </w:t>
      </w:r>
    </w:p>
    <w:p w:rsidR="009C6D0A" w:rsidRPr="007F6861" w:rsidRDefault="00766D39">
      <w:pPr>
        <w:pStyle w:val="reg"/>
        <w:rPr>
          <w:sz w:val="26"/>
        </w:rPr>
      </w:pPr>
      <w:r w:rsidRPr="007F6861">
        <w:rPr>
          <w:rStyle w:val="reftext1"/>
          <w:position w:val="6"/>
        </w:rPr>
        <w:t>6</w:t>
      </w:r>
      <w:r w:rsidR="00B473FB" w:rsidRPr="00B473FB">
        <w:rPr>
          <w:rStyle w:val="reftext1"/>
          <w:sz w:val="8"/>
        </w:rPr>
        <w:t> </w:t>
      </w:r>
      <w:r w:rsidRPr="007F6861">
        <w:rPr>
          <w:sz w:val="26"/>
        </w:rPr>
        <w:t xml:space="preserve">And He said to them, </w:t>
      </w:r>
      <w:r w:rsidRPr="007F6861">
        <w:rPr>
          <w:rStyle w:val="red1"/>
          <w:sz w:val="26"/>
        </w:rPr>
        <w:t xml:space="preserve">“Cast the net to the right side of the boat, and you will find </w:t>
      </w:r>
      <w:r w:rsidRPr="007F6861">
        <w:rPr>
          <w:rStyle w:val="red1"/>
          <w:i/>
          <w:iCs/>
          <w:sz w:val="26"/>
        </w:rPr>
        <w:t>some</w:t>
      </w:r>
      <w:r w:rsidRPr="007F6861">
        <w:rPr>
          <w:rStyle w:val="red1"/>
          <w:sz w:val="26"/>
        </w:rPr>
        <w:t>.”</w:t>
      </w:r>
      <w:r w:rsidRPr="007F6861">
        <w:rPr>
          <w:sz w:val="26"/>
        </w:rPr>
        <w:t xml:space="preserve"> So they cast, and they were not able to haul it in from the multitude of the fish. </w:t>
      </w:r>
    </w:p>
    <w:p w:rsidR="009C6D0A" w:rsidRPr="007F6861" w:rsidRDefault="00766D39">
      <w:pPr>
        <w:pStyle w:val="reg"/>
        <w:rPr>
          <w:sz w:val="26"/>
        </w:rPr>
      </w:pPr>
      <w:r w:rsidRPr="007F6861">
        <w:rPr>
          <w:rStyle w:val="reftext1"/>
          <w:position w:val="6"/>
        </w:rPr>
        <w:t>7</w:t>
      </w:r>
      <w:r w:rsidR="00B473FB" w:rsidRPr="00B473FB">
        <w:rPr>
          <w:rStyle w:val="reftext1"/>
          <w:sz w:val="8"/>
        </w:rPr>
        <w:t> </w:t>
      </w:r>
      <w:r w:rsidRPr="007F6861">
        <w:rPr>
          <w:sz w:val="26"/>
        </w:rPr>
        <w:t xml:space="preserve">Therefore that disciple whom Jesus loved says to Peter, “It is the Lord.” So Simon Peter, having heard that it is the Lord, put on the outer garment, (for he was naked), and he cast himself into the sea. </w:t>
      </w:r>
      <w:r w:rsidRPr="007F6861">
        <w:rPr>
          <w:rStyle w:val="reftext1"/>
          <w:position w:val="6"/>
        </w:rPr>
        <w:t>8</w:t>
      </w:r>
      <w:r w:rsidR="00B473FB" w:rsidRPr="00B473FB">
        <w:rPr>
          <w:rStyle w:val="reftext1"/>
          <w:sz w:val="8"/>
        </w:rPr>
        <w:t> </w:t>
      </w:r>
      <w:r w:rsidRPr="007F6861">
        <w:rPr>
          <w:sz w:val="26"/>
        </w:rPr>
        <w:t>Now the other disciples came in the boat, dragging the net with the fish, for they were not far from the land, but about two hundred cubits away.</w:t>
      </w:r>
      <w:hyperlink w:anchor="fna" w:tooltip="About 100 yards or 90 meters" w:history="1">
        <w:r w:rsidRPr="007F6861">
          <w:rPr>
            <w:rStyle w:val="Hyperlink"/>
            <w:b/>
            <w:bCs/>
            <w:i/>
            <w:iCs/>
            <w:position w:val="6"/>
            <w:sz w:val="17"/>
            <w:szCs w:val="17"/>
          </w:rPr>
          <w:t>a</w:t>
        </w:r>
      </w:hyperlink>
      <w:r w:rsidRPr="007F6861">
        <w:rPr>
          <w:sz w:val="26"/>
        </w:rPr>
        <w:t xml:space="preserve"> </w:t>
      </w:r>
    </w:p>
    <w:p w:rsidR="009C6D0A" w:rsidRPr="007F6861" w:rsidRDefault="00766D39">
      <w:pPr>
        <w:pStyle w:val="reg"/>
        <w:rPr>
          <w:sz w:val="26"/>
        </w:rPr>
      </w:pPr>
      <w:r w:rsidRPr="007F6861">
        <w:rPr>
          <w:rStyle w:val="reftext1"/>
          <w:position w:val="6"/>
        </w:rPr>
        <w:t>9</w:t>
      </w:r>
      <w:r w:rsidR="00B473FB" w:rsidRPr="00B473FB">
        <w:rPr>
          <w:rStyle w:val="reftext1"/>
          <w:sz w:val="8"/>
        </w:rPr>
        <w:t> </w:t>
      </w:r>
      <w:r w:rsidRPr="007F6861">
        <w:rPr>
          <w:sz w:val="26"/>
        </w:rPr>
        <w:t xml:space="preserve">So when they got out onto the land, they see a fire of coals lying, and a fish lying on </w:t>
      </w:r>
      <w:r w:rsidRPr="007F6861">
        <w:rPr>
          <w:i/>
          <w:iCs/>
          <w:sz w:val="26"/>
        </w:rPr>
        <w:t>it</w:t>
      </w:r>
      <w:r w:rsidRPr="007F6861">
        <w:rPr>
          <w:sz w:val="26"/>
        </w:rPr>
        <w:t xml:space="preserve">, and bread. </w:t>
      </w:r>
    </w:p>
    <w:p w:rsidR="009C6D0A" w:rsidRPr="007F6861" w:rsidRDefault="00766D39">
      <w:pPr>
        <w:pStyle w:val="reg"/>
        <w:rPr>
          <w:sz w:val="26"/>
        </w:rPr>
      </w:pPr>
      <w:r w:rsidRPr="007F6861">
        <w:rPr>
          <w:rStyle w:val="reftext1"/>
          <w:position w:val="6"/>
        </w:rPr>
        <w:lastRenderedPageBreak/>
        <w:t>10</w:t>
      </w:r>
      <w:r w:rsidR="00B473FB" w:rsidRPr="00B473FB">
        <w:rPr>
          <w:rStyle w:val="reftext1"/>
          <w:sz w:val="8"/>
        </w:rPr>
        <w:t> </w:t>
      </w:r>
      <w:r w:rsidRPr="007F6861">
        <w:rPr>
          <w:sz w:val="26"/>
        </w:rPr>
        <w:t xml:space="preserve">Jesus says to them, </w:t>
      </w:r>
      <w:r w:rsidRPr="007F6861">
        <w:rPr>
          <w:rStyle w:val="red1"/>
          <w:sz w:val="26"/>
        </w:rPr>
        <w:t xml:space="preserve">“Bring </w:t>
      </w:r>
      <w:r w:rsidRPr="007F6861">
        <w:rPr>
          <w:rStyle w:val="red1"/>
          <w:i/>
          <w:iCs/>
          <w:sz w:val="26"/>
        </w:rPr>
        <w:t>some</w:t>
      </w:r>
      <w:r w:rsidRPr="007F6861">
        <w:rPr>
          <w:rStyle w:val="red1"/>
          <w:sz w:val="26"/>
        </w:rPr>
        <w:t xml:space="preserve"> of the fish that you have now caught.”</w:t>
      </w:r>
      <w:r w:rsidRPr="007F6861">
        <w:rPr>
          <w:sz w:val="26"/>
        </w:rPr>
        <w:t xml:space="preserve"> </w:t>
      </w:r>
      <w:r w:rsidRPr="007F6861">
        <w:rPr>
          <w:rStyle w:val="reftext1"/>
          <w:position w:val="6"/>
        </w:rPr>
        <w:t>11</w:t>
      </w:r>
      <w:r w:rsidR="00B473FB" w:rsidRPr="00B473FB">
        <w:rPr>
          <w:rStyle w:val="reftext1"/>
          <w:sz w:val="8"/>
        </w:rPr>
        <w:t> </w:t>
      </w:r>
      <w:r w:rsidRPr="007F6861">
        <w:rPr>
          <w:sz w:val="26"/>
        </w:rPr>
        <w:t xml:space="preserve">Therefore Simon Peter went up and drew the net to the land, full of large fish, a hundred fifty-three. Although there are so many, the net was not torn. </w:t>
      </w:r>
    </w:p>
    <w:p w:rsidR="009C6D0A" w:rsidRPr="007F6861" w:rsidRDefault="00766D39">
      <w:pPr>
        <w:pStyle w:val="reg"/>
        <w:rPr>
          <w:sz w:val="26"/>
        </w:rPr>
      </w:pPr>
      <w:r w:rsidRPr="007F6861">
        <w:rPr>
          <w:rStyle w:val="reftext1"/>
          <w:position w:val="6"/>
        </w:rPr>
        <w:t>12</w:t>
      </w:r>
      <w:r w:rsidR="00B473FB" w:rsidRPr="00B473FB">
        <w:rPr>
          <w:rStyle w:val="reftext1"/>
          <w:sz w:val="8"/>
        </w:rPr>
        <w:t> </w:t>
      </w:r>
      <w:r w:rsidRPr="007F6861">
        <w:rPr>
          <w:sz w:val="26"/>
        </w:rPr>
        <w:t xml:space="preserve">Jesus says to them, </w:t>
      </w:r>
      <w:r w:rsidRPr="007F6861">
        <w:rPr>
          <w:rStyle w:val="red1"/>
          <w:sz w:val="26"/>
        </w:rPr>
        <w:t>“Come, have breakfast.”</w:t>
      </w:r>
      <w:r w:rsidRPr="007F6861">
        <w:rPr>
          <w:sz w:val="26"/>
        </w:rPr>
        <w:t xml:space="preserve"> But none of the disciples dared to ask Him, “Who are You?” knowing that it is the Lord. </w:t>
      </w:r>
      <w:r w:rsidRPr="007F6861">
        <w:rPr>
          <w:rStyle w:val="reftext1"/>
          <w:position w:val="6"/>
        </w:rPr>
        <w:t>13</w:t>
      </w:r>
      <w:r w:rsidR="00B473FB" w:rsidRPr="00B473FB">
        <w:rPr>
          <w:rStyle w:val="reftext1"/>
          <w:sz w:val="8"/>
        </w:rPr>
        <w:t> </w:t>
      </w:r>
      <w:r w:rsidRPr="007F6861">
        <w:rPr>
          <w:sz w:val="26"/>
        </w:rPr>
        <w:t xml:space="preserve">Jesus comes and takes the bread and gives </w:t>
      </w:r>
      <w:r w:rsidRPr="007F6861">
        <w:rPr>
          <w:i/>
          <w:iCs/>
          <w:sz w:val="26"/>
        </w:rPr>
        <w:t>it</w:t>
      </w:r>
      <w:r w:rsidRPr="007F6861">
        <w:rPr>
          <w:sz w:val="26"/>
        </w:rPr>
        <w:t xml:space="preserve"> to them, and the fish likewise. </w:t>
      </w:r>
    </w:p>
    <w:p w:rsidR="009C6D0A" w:rsidRPr="007F6861" w:rsidRDefault="00766D39">
      <w:pPr>
        <w:pStyle w:val="reg"/>
        <w:rPr>
          <w:sz w:val="26"/>
        </w:rPr>
      </w:pPr>
      <w:r w:rsidRPr="007F6861">
        <w:rPr>
          <w:rStyle w:val="reftext1"/>
          <w:position w:val="6"/>
        </w:rPr>
        <w:t>14</w:t>
      </w:r>
      <w:r w:rsidR="00B473FB" w:rsidRPr="00B473FB">
        <w:rPr>
          <w:rStyle w:val="reftext1"/>
          <w:sz w:val="8"/>
        </w:rPr>
        <w:t> </w:t>
      </w:r>
      <w:r w:rsidRPr="007F6861">
        <w:rPr>
          <w:sz w:val="26"/>
        </w:rPr>
        <w:t xml:space="preserve">This </w:t>
      </w:r>
      <w:r w:rsidRPr="007F6861">
        <w:rPr>
          <w:i/>
          <w:iCs/>
          <w:sz w:val="26"/>
        </w:rPr>
        <w:t>is</w:t>
      </w:r>
      <w:r w:rsidRPr="007F6861">
        <w:rPr>
          <w:sz w:val="26"/>
        </w:rPr>
        <w:t xml:space="preserve"> now the third time Jesus was revealed the disciples, having been raised out from </w:t>
      </w:r>
      <w:r w:rsidRPr="007F6861">
        <w:rPr>
          <w:i/>
          <w:iCs/>
          <w:sz w:val="26"/>
        </w:rPr>
        <w:t>the</w:t>
      </w:r>
      <w:r w:rsidRPr="007F6861">
        <w:rPr>
          <w:sz w:val="26"/>
        </w:rPr>
        <w:t xml:space="preserve"> dead. </w:t>
      </w:r>
    </w:p>
    <w:p w:rsidR="009C6D0A" w:rsidRPr="007F6861" w:rsidRDefault="00766D39">
      <w:pPr>
        <w:pStyle w:val="hdg"/>
        <w:spacing w:line="288" w:lineRule="atLeast"/>
        <w:rPr>
          <w:sz w:val="26"/>
        </w:rPr>
      </w:pPr>
      <w:r w:rsidRPr="007F6861">
        <w:rPr>
          <w:sz w:val="26"/>
        </w:rPr>
        <w:t>Jesus Reinstates Peter</w:t>
      </w:r>
    </w:p>
    <w:p w:rsidR="009C6D0A" w:rsidRPr="007F6861" w:rsidRDefault="00766D39">
      <w:pPr>
        <w:pStyle w:val="reg"/>
        <w:rPr>
          <w:sz w:val="26"/>
        </w:rPr>
      </w:pPr>
      <w:r w:rsidRPr="007F6861">
        <w:rPr>
          <w:rStyle w:val="reftext1"/>
          <w:position w:val="6"/>
        </w:rPr>
        <w:t>15</w:t>
      </w:r>
      <w:r w:rsidR="00B473FB" w:rsidRPr="00B473FB">
        <w:rPr>
          <w:rStyle w:val="reftext1"/>
          <w:sz w:val="8"/>
        </w:rPr>
        <w:t> </w:t>
      </w:r>
      <w:r w:rsidRPr="007F6861">
        <w:rPr>
          <w:sz w:val="26"/>
        </w:rPr>
        <w:t xml:space="preserve">Therefore when they had dined, Jesus says to Simon Peter, </w:t>
      </w:r>
      <w:r w:rsidRPr="007F6861">
        <w:rPr>
          <w:rStyle w:val="red1"/>
          <w:sz w:val="26"/>
        </w:rPr>
        <w:t xml:space="preserve">“Simon </w:t>
      </w:r>
      <w:r w:rsidRPr="007F6861">
        <w:rPr>
          <w:rStyle w:val="red1"/>
          <w:i/>
          <w:iCs/>
          <w:sz w:val="26"/>
        </w:rPr>
        <w:t>son</w:t>
      </w:r>
      <w:r w:rsidRPr="007F6861">
        <w:rPr>
          <w:rStyle w:val="red1"/>
          <w:sz w:val="26"/>
        </w:rPr>
        <w:t xml:space="preserve"> of John, do you love Me more than these?”</w:t>
      </w:r>
    </w:p>
    <w:p w:rsidR="009C6D0A" w:rsidRPr="007F6861" w:rsidRDefault="00766D39">
      <w:pPr>
        <w:pStyle w:val="reg"/>
        <w:rPr>
          <w:sz w:val="26"/>
        </w:rPr>
      </w:pPr>
      <w:r w:rsidRPr="007F6861">
        <w:rPr>
          <w:sz w:val="26"/>
        </w:rPr>
        <w:t>He says to Him, “Yes, Lord; You know that I dearly love You.”</w:t>
      </w:r>
    </w:p>
    <w:p w:rsidR="009C6D0A" w:rsidRPr="007F6861" w:rsidRDefault="00766D39">
      <w:pPr>
        <w:pStyle w:val="reg"/>
        <w:rPr>
          <w:sz w:val="26"/>
        </w:rPr>
      </w:pPr>
      <w:r w:rsidRPr="007F6861">
        <w:rPr>
          <w:sz w:val="26"/>
        </w:rPr>
        <w:t xml:space="preserve">He says to him, </w:t>
      </w:r>
      <w:r w:rsidRPr="007F6861">
        <w:rPr>
          <w:rStyle w:val="red1"/>
          <w:sz w:val="26"/>
        </w:rPr>
        <w:t>“Feed My lambs.”</w:t>
      </w:r>
      <w:r w:rsidRPr="007F6861">
        <w:rPr>
          <w:sz w:val="26"/>
        </w:rPr>
        <w:t xml:space="preserve"> </w:t>
      </w:r>
    </w:p>
    <w:p w:rsidR="009C6D0A" w:rsidRPr="007F6861" w:rsidRDefault="00766D39">
      <w:pPr>
        <w:pStyle w:val="reg"/>
        <w:rPr>
          <w:sz w:val="26"/>
        </w:rPr>
      </w:pPr>
      <w:r w:rsidRPr="007F6861">
        <w:rPr>
          <w:rStyle w:val="reftext1"/>
          <w:position w:val="6"/>
        </w:rPr>
        <w:t>16</w:t>
      </w:r>
      <w:r w:rsidR="00B473FB" w:rsidRPr="00B473FB">
        <w:rPr>
          <w:rStyle w:val="reftext1"/>
          <w:sz w:val="8"/>
        </w:rPr>
        <w:t> </w:t>
      </w:r>
      <w:r w:rsidRPr="007F6861">
        <w:rPr>
          <w:sz w:val="26"/>
        </w:rPr>
        <w:t xml:space="preserve">He says to him again a second time, </w:t>
      </w:r>
      <w:r w:rsidRPr="007F6861">
        <w:rPr>
          <w:rStyle w:val="red1"/>
          <w:sz w:val="26"/>
        </w:rPr>
        <w:t xml:space="preserve">“Simon </w:t>
      </w:r>
      <w:r w:rsidRPr="007F6861">
        <w:rPr>
          <w:rStyle w:val="red1"/>
          <w:i/>
          <w:iCs/>
          <w:sz w:val="26"/>
        </w:rPr>
        <w:t>son</w:t>
      </w:r>
      <w:r w:rsidRPr="007F6861">
        <w:rPr>
          <w:rStyle w:val="red1"/>
          <w:sz w:val="26"/>
        </w:rPr>
        <w:t xml:space="preserve"> of John, do you love Me?”</w:t>
      </w:r>
    </w:p>
    <w:p w:rsidR="009C6D0A" w:rsidRPr="007F6861" w:rsidRDefault="00766D39">
      <w:pPr>
        <w:pStyle w:val="reg"/>
        <w:rPr>
          <w:sz w:val="26"/>
        </w:rPr>
      </w:pPr>
      <w:r w:rsidRPr="007F6861">
        <w:rPr>
          <w:sz w:val="26"/>
        </w:rPr>
        <w:t>He says to Him, “Yes, Lord; You know that I dearly love You.”</w:t>
      </w:r>
    </w:p>
    <w:p w:rsidR="009C6D0A" w:rsidRPr="007F6861" w:rsidRDefault="00766D39">
      <w:pPr>
        <w:pStyle w:val="reg"/>
        <w:rPr>
          <w:sz w:val="26"/>
        </w:rPr>
      </w:pPr>
      <w:r w:rsidRPr="007F6861">
        <w:rPr>
          <w:sz w:val="26"/>
        </w:rPr>
        <w:t xml:space="preserve">He says to him, </w:t>
      </w:r>
      <w:r w:rsidRPr="007F6861">
        <w:rPr>
          <w:rStyle w:val="red1"/>
          <w:sz w:val="26"/>
        </w:rPr>
        <w:t>“Shepherd My sheep.”</w:t>
      </w:r>
      <w:r w:rsidRPr="007F6861">
        <w:rPr>
          <w:sz w:val="26"/>
        </w:rPr>
        <w:t xml:space="preserve"> </w:t>
      </w:r>
    </w:p>
    <w:p w:rsidR="009C6D0A" w:rsidRPr="007F6861" w:rsidRDefault="00766D39">
      <w:pPr>
        <w:pStyle w:val="reg"/>
        <w:rPr>
          <w:sz w:val="26"/>
        </w:rPr>
      </w:pPr>
      <w:r w:rsidRPr="007F6861">
        <w:rPr>
          <w:rStyle w:val="reftext1"/>
          <w:position w:val="6"/>
        </w:rPr>
        <w:t>17</w:t>
      </w:r>
      <w:r w:rsidR="00B473FB" w:rsidRPr="00B473FB">
        <w:rPr>
          <w:rStyle w:val="reftext1"/>
          <w:sz w:val="8"/>
        </w:rPr>
        <w:t> </w:t>
      </w:r>
      <w:r w:rsidRPr="007F6861">
        <w:rPr>
          <w:sz w:val="26"/>
        </w:rPr>
        <w:t xml:space="preserve">He says to him the third time, </w:t>
      </w:r>
      <w:r w:rsidRPr="007F6861">
        <w:rPr>
          <w:rStyle w:val="red1"/>
          <w:sz w:val="26"/>
        </w:rPr>
        <w:t xml:space="preserve">“Simon </w:t>
      </w:r>
      <w:r w:rsidRPr="007F6861">
        <w:rPr>
          <w:rStyle w:val="red1"/>
          <w:i/>
          <w:iCs/>
          <w:sz w:val="26"/>
        </w:rPr>
        <w:t>son</w:t>
      </w:r>
      <w:r w:rsidRPr="007F6861">
        <w:rPr>
          <w:rStyle w:val="red1"/>
          <w:sz w:val="26"/>
        </w:rPr>
        <w:t xml:space="preserve"> of John, do you dearly love Me?”</w:t>
      </w:r>
    </w:p>
    <w:p w:rsidR="009C6D0A" w:rsidRPr="007F6861" w:rsidRDefault="00766D39">
      <w:pPr>
        <w:pStyle w:val="reg"/>
        <w:rPr>
          <w:sz w:val="26"/>
        </w:rPr>
      </w:pPr>
      <w:r w:rsidRPr="007F6861">
        <w:rPr>
          <w:sz w:val="26"/>
        </w:rPr>
        <w:t xml:space="preserve">Peter was grieved because He said to him the third time, </w:t>
      </w:r>
      <w:r w:rsidRPr="007F6861">
        <w:rPr>
          <w:rStyle w:val="red1"/>
          <w:sz w:val="26"/>
        </w:rPr>
        <w:t>“Do you dearly love Me?”</w:t>
      </w:r>
    </w:p>
    <w:p w:rsidR="009C6D0A" w:rsidRPr="007F6861" w:rsidRDefault="00766D39">
      <w:pPr>
        <w:pStyle w:val="reg"/>
        <w:rPr>
          <w:sz w:val="26"/>
        </w:rPr>
      </w:pPr>
      <w:r w:rsidRPr="007F6861">
        <w:rPr>
          <w:sz w:val="26"/>
        </w:rPr>
        <w:t>And he said to Him, “Lord, You know all things; You know that I dearly love You.”</w:t>
      </w:r>
    </w:p>
    <w:p w:rsidR="009C6D0A" w:rsidRPr="007F6861" w:rsidRDefault="00766D39">
      <w:pPr>
        <w:pStyle w:val="reg"/>
        <w:rPr>
          <w:sz w:val="26"/>
        </w:rPr>
      </w:pPr>
      <w:r w:rsidRPr="007F6861">
        <w:rPr>
          <w:sz w:val="26"/>
        </w:rPr>
        <w:t xml:space="preserve">Jesus says to him, </w:t>
      </w:r>
      <w:r w:rsidRPr="007F6861">
        <w:rPr>
          <w:rStyle w:val="red1"/>
          <w:sz w:val="26"/>
        </w:rPr>
        <w:t>“Feed My sheep.</w:t>
      </w:r>
      <w:r w:rsidRPr="007F6861">
        <w:rPr>
          <w:sz w:val="26"/>
        </w:rPr>
        <w:t xml:space="preserve"> </w:t>
      </w:r>
    </w:p>
    <w:p w:rsidR="009C6D0A" w:rsidRPr="007F6861" w:rsidRDefault="00766D39">
      <w:pPr>
        <w:pStyle w:val="reg"/>
        <w:rPr>
          <w:sz w:val="26"/>
        </w:rPr>
      </w:pPr>
      <w:r w:rsidRPr="007F6861">
        <w:rPr>
          <w:rStyle w:val="reftext1"/>
          <w:position w:val="6"/>
        </w:rPr>
        <w:t>18</w:t>
      </w:r>
      <w:r w:rsidR="00B473FB" w:rsidRPr="00B473FB">
        <w:rPr>
          <w:rStyle w:val="reftext1"/>
          <w:sz w:val="8"/>
        </w:rPr>
        <w:t> </w:t>
      </w:r>
      <w:r w:rsidRPr="007F6861">
        <w:rPr>
          <w:rStyle w:val="red1"/>
          <w:sz w:val="26"/>
        </w:rPr>
        <w:t xml:space="preserve">Truly, truly, I say to you, when you were younger, you dressed yourself and walked where you desired; but when you shall be old, you will stretch forth your hands, and another will dress you and will bring </w:t>
      </w:r>
      <w:r w:rsidRPr="007F6861">
        <w:rPr>
          <w:rStyle w:val="red1"/>
          <w:i/>
          <w:iCs/>
          <w:sz w:val="26"/>
        </w:rPr>
        <w:t>you</w:t>
      </w:r>
      <w:r w:rsidRPr="007F6861">
        <w:rPr>
          <w:rStyle w:val="red1"/>
          <w:sz w:val="26"/>
        </w:rPr>
        <w:t xml:space="preserve"> where you do not desire.”</w:t>
      </w:r>
      <w:r w:rsidRPr="007F6861">
        <w:rPr>
          <w:sz w:val="26"/>
        </w:rPr>
        <w:t xml:space="preserve"> </w:t>
      </w:r>
      <w:r w:rsidRPr="007F6861">
        <w:rPr>
          <w:rStyle w:val="reftext1"/>
          <w:position w:val="6"/>
        </w:rPr>
        <w:t>19</w:t>
      </w:r>
      <w:r w:rsidR="00B473FB" w:rsidRPr="00B473FB">
        <w:rPr>
          <w:rStyle w:val="reftext1"/>
          <w:sz w:val="8"/>
        </w:rPr>
        <w:t> </w:t>
      </w:r>
      <w:r w:rsidRPr="007F6861">
        <w:rPr>
          <w:sz w:val="26"/>
        </w:rPr>
        <w:t>Now He said this signifying by what death he will glorify God.</w:t>
      </w:r>
    </w:p>
    <w:p w:rsidR="009C6D0A" w:rsidRPr="007F6861" w:rsidRDefault="00766D39">
      <w:pPr>
        <w:pStyle w:val="reg"/>
        <w:rPr>
          <w:sz w:val="26"/>
        </w:rPr>
      </w:pPr>
      <w:r w:rsidRPr="007F6861">
        <w:rPr>
          <w:sz w:val="26"/>
        </w:rPr>
        <w:t xml:space="preserve">And having said this, He says to him, </w:t>
      </w:r>
      <w:r w:rsidRPr="007F6861">
        <w:rPr>
          <w:rStyle w:val="red1"/>
          <w:sz w:val="26"/>
        </w:rPr>
        <w:t>“Follow Me.”</w:t>
      </w:r>
      <w:r w:rsidRPr="007F6861">
        <w:rPr>
          <w:sz w:val="26"/>
        </w:rPr>
        <w:t xml:space="preserve"> </w:t>
      </w:r>
    </w:p>
    <w:p w:rsidR="009C6D0A" w:rsidRPr="007F6861" w:rsidRDefault="00766D39">
      <w:pPr>
        <w:pStyle w:val="hdg"/>
        <w:spacing w:line="288" w:lineRule="atLeast"/>
        <w:rPr>
          <w:sz w:val="26"/>
        </w:rPr>
      </w:pPr>
      <w:r w:rsidRPr="007F6861">
        <w:rPr>
          <w:sz w:val="26"/>
        </w:rPr>
        <w:t>Jesus and the Beloved Apostle</w:t>
      </w:r>
    </w:p>
    <w:p w:rsidR="009C6D0A" w:rsidRPr="007F6861" w:rsidRDefault="00766D39">
      <w:pPr>
        <w:pStyle w:val="reg"/>
        <w:rPr>
          <w:sz w:val="26"/>
        </w:rPr>
      </w:pPr>
      <w:r w:rsidRPr="007F6861">
        <w:rPr>
          <w:rStyle w:val="reftext1"/>
          <w:position w:val="6"/>
        </w:rPr>
        <w:lastRenderedPageBreak/>
        <w:t>20</w:t>
      </w:r>
      <w:r w:rsidR="00B473FB" w:rsidRPr="00B473FB">
        <w:rPr>
          <w:rStyle w:val="reftext1"/>
          <w:sz w:val="8"/>
        </w:rPr>
        <w:t> </w:t>
      </w:r>
      <w:r w:rsidRPr="007F6861">
        <w:rPr>
          <w:sz w:val="26"/>
        </w:rPr>
        <w:t xml:space="preserve">Having turned, Peter sees the disciple whom Jesus loved following, </w:t>
      </w:r>
      <w:r w:rsidRPr="007F6861">
        <w:rPr>
          <w:i/>
          <w:iCs/>
          <w:sz w:val="26"/>
        </w:rPr>
        <w:t>the one</w:t>
      </w:r>
      <w:r w:rsidRPr="007F6861">
        <w:rPr>
          <w:sz w:val="26"/>
        </w:rPr>
        <w:t xml:space="preserve"> who also had reclined on His bosom at the supper and said, “Lord, who is it who is betraying You?” </w:t>
      </w:r>
      <w:r w:rsidRPr="007F6861">
        <w:rPr>
          <w:rStyle w:val="reftext1"/>
          <w:position w:val="6"/>
        </w:rPr>
        <w:t>21</w:t>
      </w:r>
      <w:r w:rsidR="00B473FB" w:rsidRPr="00B473FB">
        <w:rPr>
          <w:rStyle w:val="reftext1"/>
          <w:sz w:val="8"/>
        </w:rPr>
        <w:t> </w:t>
      </w:r>
      <w:r w:rsidRPr="007F6861">
        <w:rPr>
          <w:sz w:val="26"/>
        </w:rPr>
        <w:t xml:space="preserve">Therefore having seen him, Peter says to Jesus, “Lord, and what about this man?” </w:t>
      </w:r>
    </w:p>
    <w:p w:rsidR="009C6D0A" w:rsidRPr="007F6861" w:rsidRDefault="00766D39">
      <w:pPr>
        <w:pStyle w:val="reg"/>
        <w:rPr>
          <w:sz w:val="26"/>
        </w:rPr>
      </w:pPr>
      <w:r w:rsidRPr="007F6861">
        <w:rPr>
          <w:rStyle w:val="reftext1"/>
          <w:position w:val="6"/>
        </w:rPr>
        <w:t>22</w:t>
      </w:r>
      <w:r w:rsidR="00B473FB" w:rsidRPr="00B473FB">
        <w:rPr>
          <w:rStyle w:val="reftext1"/>
          <w:sz w:val="8"/>
        </w:rPr>
        <w:t> </w:t>
      </w:r>
      <w:r w:rsidRPr="007F6861">
        <w:rPr>
          <w:sz w:val="26"/>
        </w:rPr>
        <w:t xml:space="preserve">Jesus says to him, </w:t>
      </w:r>
      <w:r w:rsidRPr="007F6861">
        <w:rPr>
          <w:rStyle w:val="red1"/>
          <w:sz w:val="26"/>
        </w:rPr>
        <w:t xml:space="preserve">“If I desire him to remain until I come, what </w:t>
      </w:r>
      <w:r w:rsidRPr="007F6861">
        <w:rPr>
          <w:rStyle w:val="red1"/>
          <w:i/>
          <w:iCs/>
          <w:sz w:val="26"/>
        </w:rPr>
        <w:t>is it</w:t>
      </w:r>
      <w:r w:rsidRPr="007F6861">
        <w:rPr>
          <w:rStyle w:val="red1"/>
          <w:sz w:val="26"/>
        </w:rPr>
        <w:t xml:space="preserve"> to you? You follow Me!”</w:t>
      </w:r>
      <w:r w:rsidRPr="007F6861">
        <w:rPr>
          <w:sz w:val="26"/>
        </w:rPr>
        <w:t xml:space="preserve"> </w:t>
      </w:r>
      <w:r w:rsidRPr="007F6861">
        <w:rPr>
          <w:rStyle w:val="reftext1"/>
          <w:position w:val="6"/>
        </w:rPr>
        <w:t>23</w:t>
      </w:r>
      <w:r w:rsidR="00B473FB" w:rsidRPr="00B473FB">
        <w:rPr>
          <w:rStyle w:val="reftext1"/>
          <w:sz w:val="8"/>
        </w:rPr>
        <w:t> </w:t>
      </w:r>
      <w:r w:rsidRPr="007F6861">
        <w:rPr>
          <w:sz w:val="26"/>
        </w:rPr>
        <w:t xml:space="preserve">Therefore this saying went out among the brothers, that this disciple does not die. But Jesus had not said to him that he does not die, but, </w:t>
      </w:r>
      <w:r w:rsidRPr="007F6861">
        <w:rPr>
          <w:rStyle w:val="red1"/>
          <w:sz w:val="26"/>
        </w:rPr>
        <w:t xml:space="preserve">“If I desire him to remain until I come, what </w:t>
      </w:r>
      <w:r w:rsidRPr="007F6861">
        <w:rPr>
          <w:rStyle w:val="red1"/>
          <w:i/>
          <w:iCs/>
          <w:sz w:val="26"/>
        </w:rPr>
        <w:t>is it</w:t>
      </w:r>
      <w:r w:rsidRPr="007F6861">
        <w:rPr>
          <w:rStyle w:val="red1"/>
          <w:sz w:val="26"/>
        </w:rPr>
        <w:t xml:space="preserve"> to you?”</w:t>
      </w:r>
      <w:r w:rsidRPr="007F6861">
        <w:rPr>
          <w:sz w:val="26"/>
        </w:rPr>
        <w:t xml:space="preserve"> </w:t>
      </w:r>
    </w:p>
    <w:p w:rsidR="009C6D0A" w:rsidRPr="007F6861" w:rsidRDefault="00766D39">
      <w:pPr>
        <w:pStyle w:val="reg"/>
        <w:rPr>
          <w:sz w:val="26"/>
        </w:rPr>
      </w:pPr>
      <w:r w:rsidRPr="007F6861">
        <w:rPr>
          <w:rStyle w:val="reftext1"/>
          <w:position w:val="6"/>
        </w:rPr>
        <w:t>24</w:t>
      </w:r>
      <w:r w:rsidR="00B473FB" w:rsidRPr="00B473FB">
        <w:rPr>
          <w:rStyle w:val="reftext1"/>
          <w:sz w:val="8"/>
        </w:rPr>
        <w:t> </w:t>
      </w:r>
      <w:r w:rsidRPr="007F6861">
        <w:rPr>
          <w:sz w:val="26"/>
        </w:rPr>
        <w:t xml:space="preserve">This is the disciple bearing witness concerning these things, and the </w:t>
      </w:r>
      <w:r w:rsidRPr="007F6861">
        <w:rPr>
          <w:i/>
          <w:iCs/>
          <w:sz w:val="26"/>
        </w:rPr>
        <w:t>one</w:t>
      </w:r>
      <w:r w:rsidRPr="007F6861">
        <w:rPr>
          <w:sz w:val="26"/>
        </w:rPr>
        <w:t xml:space="preserve"> having written these things. And we know that his testimony is true. </w:t>
      </w:r>
    </w:p>
    <w:p w:rsidR="009C6D0A" w:rsidRPr="007F6861" w:rsidRDefault="00766D39">
      <w:pPr>
        <w:pStyle w:val="reg"/>
        <w:rPr>
          <w:sz w:val="26"/>
        </w:rPr>
      </w:pPr>
      <w:r w:rsidRPr="007F6861">
        <w:rPr>
          <w:rStyle w:val="reftext1"/>
          <w:position w:val="6"/>
        </w:rPr>
        <w:t>25</w:t>
      </w:r>
      <w:r w:rsidR="00B473FB" w:rsidRPr="00B473FB">
        <w:rPr>
          <w:rStyle w:val="reftext1"/>
          <w:sz w:val="8"/>
        </w:rPr>
        <w:t> </w:t>
      </w:r>
      <w:r w:rsidRPr="007F6861">
        <w:rPr>
          <w:sz w:val="26"/>
        </w:rPr>
        <w:t xml:space="preserve">Now there are also many other things that Jesus did, which if </w:t>
      </w:r>
      <w:proofErr w:type="spellStart"/>
      <w:r w:rsidRPr="007F6861">
        <w:rPr>
          <w:sz w:val="26"/>
        </w:rPr>
        <w:t>every one</w:t>
      </w:r>
      <w:proofErr w:type="spellEnd"/>
      <w:r w:rsidRPr="007F6861">
        <w:rPr>
          <w:sz w:val="26"/>
        </w:rPr>
        <w:t xml:space="preserve"> should be written, I suppose not even the world itself to have space for the books to be written. </w:t>
      </w:r>
    </w:p>
    <w:p w:rsidR="009C6D0A" w:rsidRPr="007F6861" w:rsidRDefault="00766D39">
      <w:pPr>
        <w:pStyle w:val="foot"/>
        <w:spacing w:line="288" w:lineRule="atLeast"/>
        <w:rPr>
          <w:rFonts w:ascii="Tahoma" w:hAnsi="Tahoma" w:cs="Tahoma"/>
          <w:sz w:val="26"/>
        </w:rPr>
      </w:pPr>
      <w:r>
        <w:rPr>
          <w:rStyle w:val="footnotesbot1"/>
          <w:rFonts w:ascii="Tahoma" w:hAnsi="Tahoma" w:cs="Tahoma"/>
        </w:rPr>
        <w:t>a</w:t>
      </w:r>
      <w:r w:rsidRPr="007F6861">
        <w:rPr>
          <w:rFonts w:ascii="Tahoma" w:hAnsi="Tahoma" w:cs="Tahoma"/>
          <w:sz w:val="26"/>
        </w:rPr>
        <w:t xml:space="preserve"> </w:t>
      </w:r>
      <w:r>
        <w:rPr>
          <w:rStyle w:val="fnverse1"/>
          <w:rFonts w:ascii="Tahoma" w:hAnsi="Tahoma" w:cs="Tahoma"/>
        </w:rPr>
        <w:t>8</w:t>
      </w:r>
      <w:r w:rsidRPr="007F6861">
        <w:rPr>
          <w:rFonts w:ascii="Tahoma" w:hAnsi="Tahoma" w:cs="Tahoma"/>
          <w:sz w:val="26"/>
        </w:rPr>
        <w:t xml:space="preserve"> </w:t>
      </w:r>
      <w:r>
        <w:rPr>
          <w:rStyle w:val="footnote1"/>
          <w:rFonts w:ascii="Tahoma" w:hAnsi="Tahoma" w:cs="Tahoma"/>
        </w:rPr>
        <w:t>About 100 yards or 90 meters</w:t>
      </w:r>
    </w:p>
    <w:p w:rsidR="009C6D0A" w:rsidRPr="007F6861" w:rsidRDefault="004855EA">
      <w:pPr>
        <w:spacing w:before="0" w:beforeAutospacing="0" w:after="0" w:afterAutospacing="0" w:line="288" w:lineRule="atLeast"/>
        <w:divId w:val="1662075116"/>
        <w:rPr>
          <w:rFonts w:ascii="Tahoma" w:eastAsia="Times New Roman" w:hAnsi="Tahoma" w:cs="Tahoma"/>
          <w:sz w:val="26"/>
        </w:rPr>
      </w:pPr>
      <w:r w:rsidRPr="007F6861">
        <w:rPr>
          <w:rFonts w:ascii="Tahoma" w:eastAsia="Times New Roman" w:hAnsi="Tahoma" w:cs="Tahoma"/>
          <w:sz w:val="26"/>
        </w:rPr>
        <w:br w:type="page"/>
      </w:r>
    </w:p>
    <w:p w:rsidR="009C6D0A" w:rsidRDefault="00766D39">
      <w:pPr>
        <w:spacing w:before="0" w:beforeAutospacing="0" w:after="0" w:afterAutospacing="0" w:line="288" w:lineRule="atLeast"/>
        <w:jc w:val="center"/>
        <w:divId w:val="1662075116"/>
        <w:rPr>
          <w:rFonts w:ascii="Tahoma" w:eastAsia="Times New Roman" w:hAnsi="Tahoma" w:cs="Tahoma"/>
          <w:b/>
          <w:bCs/>
          <w:color w:val="552200"/>
          <w:sz w:val="58"/>
          <w:szCs w:val="58"/>
        </w:rPr>
      </w:pPr>
      <w:bookmarkStart w:id="15" w:name="Acts"/>
      <w:bookmarkEnd w:id="15"/>
      <w:r>
        <w:rPr>
          <w:rFonts w:ascii="Tahoma" w:eastAsia="Times New Roman" w:hAnsi="Tahoma" w:cs="Tahoma"/>
          <w:b/>
          <w:bCs/>
          <w:color w:val="552200"/>
          <w:sz w:val="58"/>
          <w:szCs w:val="58"/>
        </w:rPr>
        <w:lastRenderedPageBreak/>
        <w:t>Acts</w:t>
      </w:r>
    </w:p>
    <w:p w:rsidR="009C6D0A" w:rsidRPr="007F6861" w:rsidRDefault="009C6D0A">
      <w:pPr>
        <w:spacing w:before="0" w:beforeAutospacing="0" w:after="240" w:afterAutospacing="0" w:line="288" w:lineRule="atLeast"/>
        <w:divId w:val="1662075116"/>
        <w:rPr>
          <w:rFonts w:ascii="Tahoma" w:eastAsia="Times New Roman" w:hAnsi="Tahoma" w:cs="Tahoma"/>
          <w:sz w:val="26"/>
        </w:rPr>
      </w:pPr>
    </w:p>
    <w:p w:rsidR="009C6D0A" w:rsidRPr="007F6861" w:rsidRDefault="00766D39">
      <w:pPr>
        <w:shd w:val="clear" w:color="auto" w:fill="FFF0E6"/>
        <w:spacing w:before="0" w:beforeAutospacing="0" w:after="0" w:afterAutospacing="0" w:line="288" w:lineRule="atLeast"/>
        <w:rPr>
          <w:rFonts w:ascii="Tahoma" w:eastAsia="Times New Roman" w:hAnsi="Tahoma" w:cs="Tahoma"/>
          <w:b/>
          <w:bCs/>
          <w:color w:val="552200"/>
          <w:sz w:val="26"/>
        </w:rPr>
      </w:pPr>
      <w:r w:rsidRPr="007F6861">
        <w:rPr>
          <w:rFonts w:ascii="Tahoma" w:eastAsia="Times New Roman" w:hAnsi="Tahoma" w:cs="Tahoma"/>
          <w:b/>
          <w:bCs/>
          <w:color w:val="552200"/>
          <w:sz w:val="26"/>
        </w:rPr>
        <w:t>Acts 1</w:t>
      </w:r>
    </w:p>
    <w:p w:rsidR="009C6D0A" w:rsidRPr="007F6861" w:rsidRDefault="00766D39">
      <w:pPr>
        <w:pStyle w:val="hdg"/>
        <w:spacing w:before="0" w:line="288" w:lineRule="atLeast"/>
        <w:rPr>
          <w:sz w:val="26"/>
        </w:rPr>
      </w:pPr>
      <w:r w:rsidRPr="007F6861">
        <w:rPr>
          <w:sz w:val="26"/>
        </w:rPr>
        <w:t>Prologue</w:t>
      </w:r>
      <w:r w:rsidRPr="007F6861">
        <w:rPr>
          <w:sz w:val="26"/>
        </w:rPr>
        <w:br/>
      </w:r>
      <w:r w:rsidRPr="007F6861">
        <w:rPr>
          <w:rStyle w:val="cross1"/>
          <w:b w:val="0"/>
          <w:bCs w:val="0"/>
          <w:sz w:val="26"/>
        </w:rPr>
        <w:t>(Luke 1:1-4)</w:t>
      </w:r>
    </w:p>
    <w:p w:rsidR="009C6D0A" w:rsidRPr="007F6861" w:rsidRDefault="00766D39">
      <w:pPr>
        <w:pStyle w:val="reg"/>
        <w:rPr>
          <w:sz w:val="26"/>
        </w:rPr>
      </w:pPr>
      <w:r w:rsidRPr="007F6861">
        <w:rPr>
          <w:rStyle w:val="reftext1"/>
          <w:position w:val="6"/>
        </w:rPr>
        <w:t>1</w:t>
      </w:r>
      <w:r w:rsidR="00B473FB" w:rsidRPr="00B473FB">
        <w:rPr>
          <w:rStyle w:val="reftext1"/>
          <w:sz w:val="8"/>
        </w:rPr>
        <w:t> </w:t>
      </w:r>
      <w:r w:rsidRPr="007F6861">
        <w:rPr>
          <w:sz w:val="26"/>
        </w:rPr>
        <w:t xml:space="preserve">In the first account I composed, O Theophilus, concerning all the things that Jesus began both to do and to teach, </w:t>
      </w:r>
      <w:r w:rsidRPr="007F6861">
        <w:rPr>
          <w:rStyle w:val="reftext1"/>
          <w:position w:val="6"/>
        </w:rPr>
        <w:t>2</w:t>
      </w:r>
      <w:r w:rsidR="00B473FB" w:rsidRPr="00B473FB">
        <w:rPr>
          <w:rStyle w:val="reftext1"/>
          <w:sz w:val="8"/>
        </w:rPr>
        <w:t> </w:t>
      </w:r>
      <w:r w:rsidRPr="007F6861">
        <w:rPr>
          <w:sz w:val="26"/>
        </w:rPr>
        <w:t xml:space="preserve">until the day He was taken up, having given orders by </w:t>
      </w:r>
      <w:r w:rsidRPr="007F6861">
        <w:rPr>
          <w:i/>
          <w:iCs/>
          <w:sz w:val="26"/>
        </w:rPr>
        <w:t>the</w:t>
      </w:r>
      <w:r w:rsidRPr="007F6861">
        <w:rPr>
          <w:sz w:val="26"/>
        </w:rPr>
        <w:t xml:space="preserve"> Holy Spirit to the apostles whom He had chosen, </w:t>
      </w:r>
      <w:r w:rsidRPr="007F6861">
        <w:rPr>
          <w:rStyle w:val="reftext1"/>
          <w:position w:val="6"/>
        </w:rPr>
        <w:t>3</w:t>
      </w:r>
      <w:r w:rsidR="00B473FB" w:rsidRPr="00B473FB">
        <w:rPr>
          <w:rStyle w:val="reftext1"/>
          <w:sz w:val="8"/>
        </w:rPr>
        <w:t> </w:t>
      </w:r>
      <w:r w:rsidRPr="007F6861">
        <w:rPr>
          <w:sz w:val="26"/>
        </w:rPr>
        <w:t xml:space="preserve">to whom He also presented Himself alive after His suffering with many proofs, being seen by them during forty days and speaking the things concerning the kingdom of God. </w:t>
      </w:r>
    </w:p>
    <w:p w:rsidR="009C6D0A" w:rsidRPr="007F6861" w:rsidRDefault="00766D39">
      <w:pPr>
        <w:pStyle w:val="reg"/>
        <w:rPr>
          <w:sz w:val="26"/>
        </w:rPr>
      </w:pPr>
      <w:r w:rsidRPr="007F6861">
        <w:rPr>
          <w:rStyle w:val="reftext1"/>
          <w:position w:val="6"/>
        </w:rPr>
        <w:t>4</w:t>
      </w:r>
      <w:r w:rsidR="00B473FB" w:rsidRPr="00B473FB">
        <w:rPr>
          <w:rStyle w:val="reftext1"/>
          <w:sz w:val="8"/>
        </w:rPr>
        <w:t> </w:t>
      </w:r>
      <w:r w:rsidRPr="007F6861">
        <w:rPr>
          <w:sz w:val="26"/>
        </w:rPr>
        <w:t>And being assembled together,</w:t>
      </w:r>
      <w:hyperlink w:anchor="fna" w:tooltip="Or ‘eating together’" w:history="1">
        <w:r w:rsidRPr="007F6861">
          <w:rPr>
            <w:rStyle w:val="Hyperlink"/>
            <w:b/>
            <w:bCs/>
            <w:i/>
            <w:iCs/>
            <w:position w:val="6"/>
            <w:sz w:val="17"/>
            <w:szCs w:val="17"/>
          </w:rPr>
          <w:t>a</w:t>
        </w:r>
      </w:hyperlink>
      <w:r w:rsidRPr="007F6861">
        <w:rPr>
          <w:sz w:val="26"/>
        </w:rPr>
        <w:t xml:space="preserve"> He instructed them not to depart from Jerusalem, but to await the promise of the Father: </w:t>
      </w:r>
      <w:r w:rsidRPr="007F6861">
        <w:rPr>
          <w:rStyle w:val="red1"/>
          <w:sz w:val="26"/>
        </w:rPr>
        <w:t xml:space="preserve">“That which you heard of Me; </w:t>
      </w:r>
      <w:r w:rsidRPr="007F6861">
        <w:rPr>
          <w:rStyle w:val="reftext1"/>
          <w:position w:val="6"/>
        </w:rPr>
        <w:t>5</w:t>
      </w:r>
      <w:r w:rsidR="00B473FB" w:rsidRPr="00B473FB">
        <w:rPr>
          <w:rStyle w:val="reftext1"/>
          <w:sz w:val="8"/>
        </w:rPr>
        <w:t> </w:t>
      </w:r>
      <w:r w:rsidRPr="007F6861">
        <w:rPr>
          <w:rStyle w:val="red1"/>
          <w:sz w:val="26"/>
        </w:rPr>
        <w:t>for John baptized with water, but you will be baptized with</w:t>
      </w:r>
      <w:hyperlink w:anchor="fnb" w:tooltip="Or ‘in’" w:history="1">
        <w:r w:rsidRPr="007F6861">
          <w:rPr>
            <w:rStyle w:val="Hyperlink"/>
            <w:b/>
            <w:bCs/>
            <w:i/>
            <w:iCs/>
            <w:position w:val="6"/>
            <w:sz w:val="17"/>
            <w:szCs w:val="17"/>
          </w:rPr>
          <w:t>b</w:t>
        </w:r>
      </w:hyperlink>
      <w:r w:rsidRPr="007F6861">
        <w:rPr>
          <w:rStyle w:val="red1"/>
          <w:sz w:val="26"/>
        </w:rPr>
        <w:t xml:space="preserve"> </w:t>
      </w:r>
      <w:r w:rsidRPr="007F6861">
        <w:rPr>
          <w:rStyle w:val="red1"/>
          <w:i/>
          <w:iCs/>
          <w:sz w:val="26"/>
        </w:rPr>
        <w:t>the</w:t>
      </w:r>
      <w:r w:rsidRPr="007F6861">
        <w:rPr>
          <w:rStyle w:val="red1"/>
          <w:sz w:val="26"/>
        </w:rPr>
        <w:t xml:space="preserve"> Holy Spirit not many days after these.”</w:t>
      </w:r>
      <w:r w:rsidRPr="007F6861">
        <w:rPr>
          <w:sz w:val="26"/>
        </w:rPr>
        <w:t xml:space="preserve"> </w:t>
      </w:r>
    </w:p>
    <w:p w:rsidR="009C6D0A" w:rsidRPr="007F6861" w:rsidRDefault="00766D39">
      <w:pPr>
        <w:pStyle w:val="hdg"/>
        <w:spacing w:before="0" w:line="288" w:lineRule="atLeast"/>
        <w:rPr>
          <w:sz w:val="26"/>
        </w:rPr>
      </w:pPr>
      <w:r w:rsidRPr="007F6861">
        <w:rPr>
          <w:sz w:val="26"/>
        </w:rPr>
        <w:t>The Ascension</w:t>
      </w:r>
      <w:r w:rsidRPr="007F6861">
        <w:rPr>
          <w:sz w:val="26"/>
        </w:rPr>
        <w:br/>
      </w:r>
      <w:r w:rsidRPr="007F6861">
        <w:rPr>
          <w:rStyle w:val="cross1"/>
          <w:b w:val="0"/>
          <w:bCs w:val="0"/>
          <w:sz w:val="26"/>
        </w:rPr>
        <w:t>(Mark 16:19-20; Luke 24:50-53)</w:t>
      </w:r>
    </w:p>
    <w:p w:rsidR="009C6D0A" w:rsidRPr="007F6861" w:rsidRDefault="00766D39">
      <w:pPr>
        <w:pStyle w:val="reg"/>
        <w:rPr>
          <w:sz w:val="26"/>
        </w:rPr>
      </w:pPr>
      <w:r w:rsidRPr="007F6861">
        <w:rPr>
          <w:rStyle w:val="reftext1"/>
          <w:position w:val="6"/>
        </w:rPr>
        <w:t>6</w:t>
      </w:r>
      <w:r w:rsidR="00B473FB" w:rsidRPr="00B473FB">
        <w:rPr>
          <w:rStyle w:val="reftext1"/>
          <w:sz w:val="8"/>
        </w:rPr>
        <w:t> </w:t>
      </w:r>
      <w:r w:rsidRPr="007F6861">
        <w:rPr>
          <w:sz w:val="26"/>
        </w:rPr>
        <w:t xml:space="preserve">So indeed those having come together were asking Him, saying, “Lord, at this time are you restoring the kingdom to Israel?” </w:t>
      </w:r>
    </w:p>
    <w:p w:rsidR="009C6D0A" w:rsidRPr="007F6861" w:rsidRDefault="00766D39">
      <w:pPr>
        <w:pStyle w:val="reg"/>
        <w:rPr>
          <w:sz w:val="26"/>
        </w:rPr>
      </w:pPr>
      <w:r w:rsidRPr="007F6861">
        <w:rPr>
          <w:rStyle w:val="reftext1"/>
          <w:position w:val="6"/>
        </w:rPr>
        <w:t>7</w:t>
      </w:r>
      <w:r w:rsidR="00B473FB" w:rsidRPr="00B473FB">
        <w:rPr>
          <w:rStyle w:val="reftext1"/>
          <w:sz w:val="8"/>
        </w:rPr>
        <w:t> </w:t>
      </w:r>
      <w:r w:rsidRPr="007F6861">
        <w:rPr>
          <w:sz w:val="26"/>
        </w:rPr>
        <w:t xml:space="preserve">And He said to them, </w:t>
      </w:r>
      <w:r w:rsidRPr="007F6861">
        <w:rPr>
          <w:rStyle w:val="red1"/>
          <w:sz w:val="26"/>
        </w:rPr>
        <w:t xml:space="preserve">“It is not yours to know times or seasons that the Father put in place by His own authority. </w:t>
      </w:r>
      <w:r w:rsidRPr="007F6861">
        <w:rPr>
          <w:rStyle w:val="reftext1"/>
          <w:position w:val="6"/>
        </w:rPr>
        <w:t>8</w:t>
      </w:r>
      <w:r w:rsidR="00B473FB" w:rsidRPr="00B473FB">
        <w:rPr>
          <w:rStyle w:val="reftext1"/>
          <w:sz w:val="8"/>
        </w:rPr>
        <w:t> </w:t>
      </w:r>
      <w:r w:rsidRPr="007F6861">
        <w:rPr>
          <w:rStyle w:val="red1"/>
          <w:sz w:val="26"/>
        </w:rPr>
        <w:t xml:space="preserve">But you will receive power, the Holy Spirit having come upon you, and you will be witnesses for Me, both in Jerusalem and in all Judea and Samaria, and to </w:t>
      </w:r>
      <w:r w:rsidRPr="007F6861">
        <w:rPr>
          <w:rStyle w:val="red1"/>
          <w:i/>
          <w:iCs/>
          <w:sz w:val="26"/>
        </w:rPr>
        <w:t>the</w:t>
      </w:r>
      <w:r w:rsidRPr="007F6861">
        <w:rPr>
          <w:rStyle w:val="red1"/>
          <w:sz w:val="26"/>
        </w:rPr>
        <w:t xml:space="preserve"> uttermost part of the earth.”</w:t>
      </w:r>
      <w:r w:rsidRPr="007F6861">
        <w:rPr>
          <w:sz w:val="26"/>
        </w:rPr>
        <w:t xml:space="preserve"> </w:t>
      </w:r>
    </w:p>
    <w:p w:rsidR="009C6D0A" w:rsidRPr="007F6861" w:rsidRDefault="00766D39">
      <w:pPr>
        <w:pStyle w:val="reg"/>
        <w:rPr>
          <w:sz w:val="26"/>
        </w:rPr>
      </w:pPr>
      <w:r w:rsidRPr="007F6861">
        <w:rPr>
          <w:rStyle w:val="reftext1"/>
          <w:position w:val="6"/>
        </w:rPr>
        <w:t>9</w:t>
      </w:r>
      <w:r w:rsidR="00B473FB" w:rsidRPr="00B473FB">
        <w:rPr>
          <w:rStyle w:val="reftext1"/>
          <w:sz w:val="8"/>
        </w:rPr>
        <w:t> </w:t>
      </w:r>
      <w:r w:rsidRPr="007F6861">
        <w:rPr>
          <w:sz w:val="26"/>
        </w:rPr>
        <w:t xml:space="preserve">And having said these things, they beholding, He was lifted up, and a cloud hid Him from their eyes. </w:t>
      </w:r>
      <w:r w:rsidRPr="007F6861">
        <w:rPr>
          <w:rStyle w:val="reftext1"/>
          <w:position w:val="6"/>
        </w:rPr>
        <w:t>10</w:t>
      </w:r>
      <w:r w:rsidR="00B473FB" w:rsidRPr="00B473FB">
        <w:rPr>
          <w:rStyle w:val="reftext1"/>
          <w:sz w:val="8"/>
        </w:rPr>
        <w:t> </w:t>
      </w:r>
      <w:r w:rsidRPr="007F6861">
        <w:rPr>
          <w:sz w:val="26"/>
        </w:rPr>
        <w:t xml:space="preserve">And as they were looking intently into heaven as He was going, then behold, two men in white apparel stood by them, </w:t>
      </w:r>
      <w:r w:rsidRPr="007F6861">
        <w:rPr>
          <w:rStyle w:val="reftext1"/>
          <w:position w:val="6"/>
        </w:rPr>
        <w:t>11</w:t>
      </w:r>
      <w:r w:rsidR="00B473FB" w:rsidRPr="00B473FB">
        <w:rPr>
          <w:rStyle w:val="reftext1"/>
          <w:sz w:val="8"/>
        </w:rPr>
        <w:t> </w:t>
      </w:r>
      <w:r w:rsidRPr="007F6861">
        <w:rPr>
          <w:sz w:val="26"/>
        </w:rPr>
        <w:t xml:space="preserve">who also said, “Men, Galileans, why do you stand looking into heaven? This Jesus, having been taken up from you into heaven, will thus come in that manner you beheld Him going into heaven.” </w:t>
      </w:r>
    </w:p>
    <w:p w:rsidR="009C6D0A" w:rsidRPr="007F6861" w:rsidRDefault="00766D39">
      <w:pPr>
        <w:pStyle w:val="hdg"/>
        <w:spacing w:line="288" w:lineRule="atLeast"/>
        <w:rPr>
          <w:sz w:val="26"/>
        </w:rPr>
      </w:pPr>
      <w:r w:rsidRPr="007F6861">
        <w:rPr>
          <w:sz w:val="26"/>
        </w:rPr>
        <w:t>Matthias Replaces Judas</w:t>
      </w:r>
    </w:p>
    <w:p w:rsidR="009C6D0A" w:rsidRPr="007F6861" w:rsidRDefault="00766D39">
      <w:pPr>
        <w:pStyle w:val="reg"/>
        <w:rPr>
          <w:sz w:val="26"/>
        </w:rPr>
      </w:pPr>
      <w:r w:rsidRPr="007F6861">
        <w:rPr>
          <w:rStyle w:val="reftext1"/>
          <w:position w:val="6"/>
        </w:rPr>
        <w:t>12</w:t>
      </w:r>
      <w:r w:rsidR="00B473FB" w:rsidRPr="00B473FB">
        <w:rPr>
          <w:rStyle w:val="reftext1"/>
          <w:sz w:val="8"/>
        </w:rPr>
        <w:t> </w:t>
      </w:r>
      <w:r w:rsidRPr="007F6861">
        <w:rPr>
          <w:sz w:val="26"/>
        </w:rPr>
        <w:t xml:space="preserve">Then they returned to Jerusalem from </w:t>
      </w:r>
      <w:r w:rsidRPr="007F6861">
        <w:rPr>
          <w:i/>
          <w:iCs/>
          <w:sz w:val="26"/>
        </w:rPr>
        <w:t>the</w:t>
      </w:r>
      <w:r w:rsidRPr="007F6861">
        <w:rPr>
          <w:sz w:val="26"/>
        </w:rPr>
        <w:t xml:space="preserve"> mount called Olivet, which is near Jerusalem, holding a Sabbath day’s journey.</w:t>
      </w:r>
      <w:hyperlink w:anchor="fnc" w:tooltip="That is, approximately 5/8 mile or about 1 kilometer" w:history="1">
        <w:r w:rsidRPr="007F6861">
          <w:rPr>
            <w:rStyle w:val="Hyperlink"/>
            <w:b/>
            <w:bCs/>
            <w:i/>
            <w:iCs/>
            <w:position w:val="6"/>
            <w:sz w:val="17"/>
            <w:szCs w:val="17"/>
          </w:rPr>
          <w:t>c</w:t>
        </w:r>
      </w:hyperlink>
      <w:r w:rsidRPr="007F6861">
        <w:rPr>
          <w:sz w:val="26"/>
        </w:rPr>
        <w:t xml:space="preserve"> </w:t>
      </w:r>
      <w:r w:rsidRPr="007F6861">
        <w:rPr>
          <w:rStyle w:val="reftext1"/>
          <w:position w:val="6"/>
        </w:rPr>
        <w:t>13</w:t>
      </w:r>
      <w:r w:rsidR="00B473FB" w:rsidRPr="00B473FB">
        <w:rPr>
          <w:rStyle w:val="reftext1"/>
          <w:sz w:val="8"/>
        </w:rPr>
        <w:t> </w:t>
      </w:r>
      <w:r w:rsidRPr="007F6861">
        <w:rPr>
          <w:sz w:val="26"/>
        </w:rPr>
        <w:t xml:space="preserve">And when they had entered, they went up into the upper room, where they were staying, both Peter and John, and James and Andrew, Philip and Thomas, Bartholomew and Matthew, James </w:t>
      </w:r>
      <w:r w:rsidRPr="007F6861">
        <w:rPr>
          <w:i/>
          <w:iCs/>
          <w:sz w:val="26"/>
        </w:rPr>
        <w:t>son</w:t>
      </w:r>
      <w:r w:rsidRPr="007F6861">
        <w:rPr>
          <w:sz w:val="26"/>
        </w:rPr>
        <w:t xml:space="preserve"> of Alphaeus and Simon the Zealot, and Judas </w:t>
      </w:r>
      <w:r w:rsidRPr="007F6861">
        <w:rPr>
          <w:i/>
          <w:iCs/>
          <w:sz w:val="26"/>
        </w:rPr>
        <w:t>son</w:t>
      </w:r>
      <w:r w:rsidRPr="007F6861">
        <w:rPr>
          <w:sz w:val="26"/>
        </w:rPr>
        <w:t xml:space="preserve"> of James. </w:t>
      </w:r>
      <w:r w:rsidRPr="007F6861">
        <w:rPr>
          <w:rStyle w:val="reftext1"/>
          <w:position w:val="6"/>
        </w:rPr>
        <w:t>14</w:t>
      </w:r>
      <w:r w:rsidR="00B473FB" w:rsidRPr="00B473FB">
        <w:rPr>
          <w:rStyle w:val="reftext1"/>
          <w:sz w:val="8"/>
        </w:rPr>
        <w:t> </w:t>
      </w:r>
      <w:r w:rsidRPr="007F6861">
        <w:rPr>
          <w:sz w:val="26"/>
        </w:rPr>
        <w:t xml:space="preserve">All these were steadfastly continuing with one accord in prayer, with </w:t>
      </w:r>
      <w:r w:rsidRPr="007F6861">
        <w:rPr>
          <w:i/>
          <w:iCs/>
          <w:sz w:val="26"/>
        </w:rPr>
        <w:t>the</w:t>
      </w:r>
      <w:r w:rsidRPr="007F6861">
        <w:rPr>
          <w:sz w:val="26"/>
        </w:rPr>
        <w:t xml:space="preserve"> women, and Mary the mother of Jesus, and with His brothers. </w:t>
      </w:r>
    </w:p>
    <w:p w:rsidR="009C6D0A" w:rsidRPr="007F6861" w:rsidRDefault="00766D39">
      <w:pPr>
        <w:pStyle w:val="reg"/>
        <w:rPr>
          <w:sz w:val="26"/>
        </w:rPr>
      </w:pPr>
      <w:r w:rsidRPr="007F6861">
        <w:rPr>
          <w:rStyle w:val="reftext1"/>
          <w:position w:val="6"/>
        </w:rPr>
        <w:lastRenderedPageBreak/>
        <w:t>15</w:t>
      </w:r>
      <w:r w:rsidR="00B473FB" w:rsidRPr="00B473FB">
        <w:rPr>
          <w:rStyle w:val="reftext1"/>
          <w:sz w:val="8"/>
        </w:rPr>
        <w:t> </w:t>
      </w:r>
      <w:r w:rsidRPr="007F6861">
        <w:rPr>
          <w:sz w:val="26"/>
        </w:rPr>
        <w:t xml:space="preserve">And in these days, Peter having stood up in </w:t>
      </w:r>
      <w:r w:rsidRPr="007F6861">
        <w:rPr>
          <w:i/>
          <w:iCs/>
          <w:sz w:val="26"/>
        </w:rPr>
        <w:t>the</w:t>
      </w:r>
      <w:r w:rsidRPr="007F6861">
        <w:rPr>
          <w:sz w:val="26"/>
        </w:rPr>
        <w:t xml:space="preserve"> midst of the brothers, and </w:t>
      </w:r>
      <w:r w:rsidRPr="007F6861">
        <w:rPr>
          <w:i/>
          <w:iCs/>
          <w:sz w:val="26"/>
        </w:rPr>
        <w:t>the</w:t>
      </w:r>
      <w:r w:rsidRPr="007F6861">
        <w:rPr>
          <w:sz w:val="26"/>
        </w:rPr>
        <w:t xml:space="preserve"> number of names was about a hundred twenty together, the same said, </w:t>
      </w:r>
      <w:r w:rsidRPr="007F6861">
        <w:rPr>
          <w:rStyle w:val="reftext1"/>
          <w:position w:val="6"/>
        </w:rPr>
        <w:t>16</w:t>
      </w:r>
      <w:r w:rsidR="00B473FB" w:rsidRPr="00B473FB">
        <w:rPr>
          <w:rStyle w:val="reftext1"/>
          <w:sz w:val="8"/>
        </w:rPr>
        <w:t> </w:t>
      </w:r>
      <w:r w:rsidRPr="007F6861">
        <w:rPr>
          <w:sz w:val="26"/>
        </w:rPr>
        <w:t xml:space="preserve">“Men, brothers, it was necessary for the Scripture to have been fulfilled which the Holy Spirit spoke beforehand by </w:t>
      </w:r>
      <w:r w:rsidRPr="007F6861">
        <w:rPr>
          <w:i/>
          <w:iCs/>
          <w:sz w:val="26"/>
        </w:rPr>
        <w:t>the</w:t>
      </w:r>
      <w:r w:rsidRPr="007F6861">
        <w:rPr>
          <w:sz w:val="26"/>
        </w:rPr>
        <w:t xml:space="preserve"> mouth of David concerning Judas, the </w:t>
      </w:r>
      <w:r w:rsidRPr="007F6861">
        <w:rPr>
          <w:i/>
          <w:iCs/>
          <w:sz w:val="26"/>
        </w:rPr>
        <w:t>one</w:t>
      </w:r>
      <w:r w:rsidRPr="007F6861">
        <w:rPr>
          <w:sz w:val="26"/>
        </w:rPr>
        <w:t xml:space="preserve"> having become guide to those having arrested Jesus. </w:t>
      </w:r>
      <w:r w:rsidRPr="007F6861">
        <w:rPr>
          <w:rStyle w:val="reftext1"/>
          <w:position w:val="6"/>
        </w:rPr>
        <w:t>17</w:t>
      </w:r>
      <w:r w:rsidR="00B473FB" w:rsidRPr="00B473FB">
        <w:rPr>
          <w:rStyle w:val="reftext1"/>
          <w:sz w:val="8"/>
        </w:rPr>
        <w:t> </w:t>
      </w:r>
      <w:r w:rsidRPr="007F6861">
        <w:rPr>
          <w:sz w:val="26"/>
        </w:rPr>
        <w:t xml:space="preserve">For he was numbered with us, and was allotted a share of this ministry.” </w:t>
      </w:r>
    </w:p>
    <w:p w:rsidR="009C6D0A" w:rsidRPr="007F6861" w:rsidRDefault="00766D39">
      <w:pPr>
        <w:pStyle w:val="reg"/>
        <w:rPr>
          <w:sz w:val="26"/>
        </w:rPr>
      </w:pPr>
      <w:r w:rsidRPr="007F6861">
        <w:rPr>
          <w:rStyle w:val="reftext1"/>
          <w:position w:val="6"/>
        </w:rPr>
        <w:t>18</w:t>
      </w:r>
      <w:r w:rsidR="00B473FB" w:rsidRPr="00B473FB">
        <w:rPr>
          <w:rStyle w:val="reftext1"/>
          <w:sz w:val="8"/>
        </w:rPr>
        <w:t> </w:t>
      </w:r>
      <w:r w:rsidRPr="007F6861">
        <w:rPr>
          <w:sz w:val="26"/>
        </w:rPr>
        <w:t xml:space="preserve">(Then indeed this </w:t>
      </w:r>
      <w:r w:rsidRPr="007F6861">
        <w:rPr>
          <w:i/>
          <w:iCs/>
          <w:sz w:val="26"/>
        </w:rPr>
        <w:t>man</w:t>
      </w:r>
      <w:r w:rsidRPr="007F6861">
        <w:rPr>
          <w:sz w:val="26"/>
        </w:rPr>
        <w:t xml:space="preserve"> acquired a field out of </w:t>
      </w:r>
      <w:r w:rsidRPr="007F6861">
        <w:rPr>
          <w:i/>
          <w:iCs/>
          <w:sz w:val="26"/>
        </w:rPr>
        <w:t>the</w:t>
      </w:r>
      <w:r w:rsidRPr="007F6861">
        <w:rPr>
          <w:sz w:val="26"/>
        </w:rPr>
        <w:t xml:space="preserve"> reward of unrighteousness, and having fallen headlong, he burst open in </w:t>
      </w:r>
      <w:r w:rsidRPr="007F6861">
        <w:rPr>
          <w:i/>
          <w:iCs/>
          <w:sz w:val="26"/>
        </w:rPr>
        <w:t>the</w:t>
      </w:r>
      <w:r w:rsidRPr="007F6861">
        <w:rPr>
          <w:sz w:val="26"/>
        </w:rPr>
        <w:t xml:space="preserve"> middle and all his intestines gushed out. </w:t>
      </w:r>
      <w:r w:rsidRPr="007F6861">
        <w:rPr>
          <w:rStyle w:val="reftext1"/>
          <w:position w:val="6"/>
        </w:rPr>
        <w:t>19</w:t>
      </w:r>
      <w:r w:rsidR="00B473FB" w:rsidRPr="00B473FB">
        <w:rPr>
          <w:rStyle w:val="reftext1"/>
          <w:sz w:val="8"/>
        </w:rPr>
        <w:t> </w:t>
      </w:r>
      <w:r w:rsidRPr="007F6861">
        <w:rPr>
          <w:sz w:val="26"/>
        </w:rPr>
        <w:t xml:space="preserve">And it became known to all those dwelling in Jerusalem, so that that field was called in their own language Akeldama, that is, Field of Blood.) </w:t>
      </w:r>
    </w:p>
    <w:p w:rsidR="009C6D0A" w:rsidRPr="007F6861" w:rsidRDefault="00766D39">
      <w:pPr>
        <w:pStyle w:val="reg"/>
        <w:rPr>
          <w:sz w:val="26"/>
        </w:rPr>
      </w:pPr>
      <w:r w:rsidRPr="007F6861">
        <w:rPr>
          <w:rStyle w:val="reftext1"/>
          <w:position w:val="6"/>
        </w:rPr>
        <w:t>20</w:t>
      </w:r>
      <w:r w:rsidR="00B473FB" w:rsidRPr="00B473FB">
        <w:rPr>
          <w:rStyle w:val="reftext1"/>
          <w:sz w:val="8"/>
        </w:rPr>
        <w:t> </w:t>
      </w:r>
      <w:r w:rsidRPr="007F6861">
        <w:rPr>
          <w:sz w:val="26"/>
        </w:rPr>
        <w:t xml:space="preserve">“For it has been written in </w:t>
      </w:r>
      <w:r w:rsidRPr="007F6861">
        <w:rPr>
          <w:i/>
          <w:iCs/>
          <w:sz w:val="26"/>
        </w:rPr>
        <w:t>the</w:t>
      </w:r>
      <w:r w:rsidRPr="007F6861">
        <w:rPr>
          <w:sz w:val="26"/>
        </w:rPr>
        <w:t xml:space="preserve"> book of Psalms:</w:t>
      </w:r>
    </w:p>
    <w:p w:rsidR="009C6D0A" w:rsidRPr="007F6861" w:rsidRDefault="00766D39">
      <w:pPr>
        <w:pStyle w:val="indent1stline"/>
        <w:spacing w:line="288" w:lineRule="atLeast"/>
        <w:jc w:val="both"/>
        <w:rPr>
          <w:rFonts w:ascii="Tahoma" w:hAnsi="Tahoma" w:cs="Tahoma"/>
          <w:sz w:val="26"/>
        </w:rPr>
      </w:pPr>
      <w:r w:rsidRPr="007F6861">
        <w:rPr>
          <w:rFonts w:ascii="Tahoma" w:hAnsi="Tahoma" w:cs="Tahoma"/>
          <w:sz w:val="26"/>
        </w:rPr>
        <w:t>‘Let his homestead become desolate,</w:t>
      </w:r>
    </w:p>
    <w:p w:rsidR="009C6D0A" w:rsidRPr="007F6861" w:rsidRDefault="00766D39">
      <w:pPr>
        <w:pStyle w:val="indent2"/>
        <w:spacing w:line="288" w:lineRule="atLeast"/>
        <w:jc w:val="both"/>
        <w:rPr>
          <w:rFonts w:ascii="Tahoma" w:hAnsi="Tahoma" w:cs="Tahoma"/>
          <w:sz w:val="26"/>
        </w:rPr>
      </w:pPr>
      <w:r w:rsidRPr="007F6861">
        <w:rPr>
          <w:rFonts w:ascii="Tahoma" w:hAnsi="Tahoma" w:cs="Tahoma"/>
          <w:sz w:val="26"/>
        </w:rPr>
        <w:t xml:space="preserve">and let there be not </w:t>
      </w:r>
      <w:r w:rsidRPr="007F6861">
        <w:rPr>
          <w:rFonts w:ascii="Tahoma" w:hAnsi="Tahoma" w:cs="Tahoma"/>
          <w:i/>
          <w:iCs/>
          <w:sz w:val="26"/>
        </w:rPr>
        <w:t>one</w:t>
      </w:r>
      <w:r w:rsidRPr="007F6861">
        <w:rPr>
          <w:rFonts w:ascii="Tahoma" w:hAnsi="Tahoma" w:cs="Tahoma"/>
          <w:sz w:val="26"/>
        </w:rPr>
        <w:t xml:space="preserve"> dwelling in it,’</w:t>
      </w:r>
      <w:hyperlink w:anchor="fnd" w:tooltip="Psalm 69:25" w:history="1">
        <w:r w:rsidRPr="007F6861">
          <w:rPr>
            <w:rStyle w:val="Hyperlink"/>
            <w:rFonts w:ascii="Tahoma" w:hAnsi="Tahoma" w:cs="Tahoma"/>
            <w:b/>
            <w:bCs/>
            <w:i/>
            <w:iCs/>
            <w:position w:val="6"/>
            <w:sz w:val="17"/>
            <w:szCs w:val="17"/>
          </w:rPr>
          <w:t>d</w:t>
        </w:r>
      </w:hyperlink>
    </w:p>
    <w:p w:rsidR="009C6D0A" w:rsidRPr="007F6861" w:rsidRDefault="00766D39">
      <w:pPr>
        <w:pStyle w:val="reg"/>
        <w:rPr>
          <w:sz w:val="26"/>
        </w:rPr>
      </w:pPr>
      <w:r w:rsidRPr="007F6861">
        <w:rPr>
          <w:sz w:val="26"/>
        </w:rPr>
        <w:t>and,</w:t>
      </w:r>
    </w:p>
    <w:p w:rsidR="009C6D0A" w:rsidRPr="007F6861" w:rsidRDefault="00766D39">
      <w:pPr>
        <w:pStyle w:val="indent1stline"/>
        <w:spacing w:line="288" w:lineRule="atLeast"/>
        <w:jc w:val="both"/>
        <w:rPr>
          <w:rFonts w:ascii="Tahoma" w:hAnsi="Tahoma" w:cs="Tahoma"/>
          <w:sz w:val="26"/>
        </w:rPr>
      </w:pPr>
      <w:r w:rsidRPr="007F6861">
        <w:rPr>
          <w:rFonts w:ascii="Tahoma" w:hAnsi="Tahoma" w:cs="Tahoma"/>
          <w:sz w:val="26"/>
        </w:rPr>
        <w:t>‘Let another take his position.’</w:t>
      </w:r>
      <w:hyperlink w:anchor="fne" w:tooltip="Psalm 109:8" w:history="1">
        <w:r w:rsidRPr="007F6861">
          <w:rPr>
            <w:rStyle w:val="Hyperlink"/>
            <w:rFonts w:ascii="Tahoma" w:hAnsi="Tahoma" w:cs="Tahoma"/>
            <w:b/>
            <w:bCs/>
            <w:i/>
            <w:iCs/>
            <w:position w:val="6"/>
            <w:sz w:val="17"/>
            <w:szCs w:val="17"/>
          </w:rPr>
          <w:t>e</w:t>
        </w:r>
      </w:hyperlink>
      <w:r w:rsidRPr="007F6861">
        <w:rPr>
          <w:rFonts w:ascii="Tahoma" w:hAnsi="Tahoma" w:cs="Tahoma"/>
          <w:sz w:val="26"/>
        </w:rPr>
        <w:t xml:space="preserve"> </w:t>
      </w:r>
    </w:p>
    <w:p w:rsidR="009C6D0A" w:rsidRPr="007F6861" w:rsidRDefault="00766D39">
      <w:pPr>
        <w:pStyle w:val="reg"/>
        <w:rPr>
          <w:sz w:val="26"/>
        </w:rPr>
      </w:pPr>
      <w:r w:rsidRPr="007F6861">
        <w:rPr>
          <w:rStyle w:val="reftext1"/>
          <w:position w:val="6"/>
        </w:rPr>
        <w:t>21</w:t>
      </w:r>
      <w:r w:rsidR="00B473FB" w:rsidRPr="00B473FB">
        <w:rPr>
          <w:rStyle w:val="reftext1"/>
          <w:sz w:val="8"/>
        </w:rPr>
        <w:t> </w:t>
      </w:r>
      <w:r w:rsidRPr="007F6861">
        <w:rPr>
          <w:sz w:val="26"/>
        </w:rPr>
        <w:t xml:space="preserve">Therefore it behooves the men having accompanied us during all </w:t>
      </w:r>
      <w:r w:rsidRPr="007F6861">
        <w:rPr>
          <w:i/>
          <w:iCs/>
          <w:sz w:val="26"/>
        </w:rPr>
        <w:t>the</w:t>
      </w:r>
      <w:r w:rsidRPr="007F6861">
        <w:rPr>
          <w:sz w:val="26"/>
        </w:rPr>
        <w:t xml:space="preserve"> time that the Lord Jesus came in and went out among us, </w:t>
      </w:r>
      <w:r w:rsidRPr="007F6861">
        <w:rPr>
          <w:rStyle w:val="reftext1"/>
          <w:position w:val="6"/>
        </w:rPr>
        <w:t>22</w:t>
      </w:r>
      <w:r w:rsidR="00B473FB" w:rsidRPr="00B473FB">
        <w:rPr>
          <w:rStyle w:val="reftext1"/>
          <w:sz w:val="8"/>
        </w:rPr>
        <w:t> </w:t>
      </w:r>
      <w:r w:rsidRPr="007F6861">
        <w:rPr>
          <w:sz w:val="26"/>
        </w:rPr>
        <w:t xml:space="preserve">having begun from the baptism of John until the day in which He was taken up from us, one of these, to become a witness with us of His resurrection.” </w:t>
      </w:r>
    </w:p>
    <w:p w:rsidR="009C6D0A" w:rsidRPr="007F6861" w:rsidRDefault="00766D39">
      <w:pPr>
        <w:pStyle w:val="reg"/>
        <w:rPr>
          <w:sz w:val="26"/>
        </w:rPr>
      </w:pPr>
      <w:r w:rsidRPr="007F6861">
        <w:rPr>
          <w:rStyle w:val="reftext1"/>
          <w:position w:val="6"/>
        </w:rPr>
        <w:t>23</w:t>
      </w:r>
      <w:r w:rsidR="00B473FB" w:rsidRPr="00B473FB">
        <w:rPr>
          <w:rStyle w:val="reftext1"/>
          <w:sz w:val="8"/>
        </w:rPr>
        <w:t> </w:t>
      </w:r>
      <w:r w:rsidRPr="007F6861">
        <w:rPr>
          <w:sz w:val="26"/>
        </w:rPr>
        <w:t xml:space="preserve">And they put forward two, Joseph called Barsabbas, who was called Justus, and Matthias. </w:t>
      </w:r>
      <w:r w:rsidRPr="007F6861">
        <w:rPr>
          <w:rStyle w:val="reftext1"/>
          <w:position w:val="6"/>
        </w:rPr>
        <w:t>24</w:t>
      </w:r>
      <w:r w:rsidR="00B473FB" w:rsidRPr="00B473FB">
        <w:rPr>
          <w:rStyle w:val="reftext1"/>
          <w:sz w:val="8"/>
        </w:rPr>
        <w:t> </w:t>
      </w:r>
      <w:r w:rsidRPr="007F6861">
        <w:rPr>
          <w:sz w:val="26"/>
        </w:rPr>
        <w:t xml:space="preserve">And having prayed, they said, “You Lord, knower of the hearts of all, show which one of these two You have chosen </w:t>
      </w:r>
      <w:r w:rsidRPr="007F6861">
        <w:rPr>
          <w:rStyle w:val="reftext1"/>
          <w:position w:val="6"/>
        </w:rPr>
        <w:t>25</w:t>
      </w:r>
      <w:r w:rsidR="00B473FB" w:rsidRPr="00B473FB">
        <w:rPr>
          <w:rStyle w:val="reftext1"/>
          <w:sz w:val="8"/>
        </w:rPr>
        <w:t> </w:t>
      </w:r>
      <w:r w:rsidRPr="007F6861">
        <w:rPr>
          <w:sz w:val="26"/>
        </w:rPr>
        <w:t xml:space="preserve">to take the place of this ministry and apostleship, from which Judas turned aside to go to the own place.” </w:t>
      </w:r>
      <w:r w:rsidRPr="007F6861">
        <w:rPr>
          <w:rStyle w:val="reftext1"/>
          <w:position w:val="6"/>
        </w:rPr>
        <w:t>26</w:t>
      </w:r>
      <w:r w:rsidR="00B473FB" w:rsidRPr="00B473FB">
        <w:rPr>
          <w:rStyle w:val="reftext1"/>
          <w:sz w:val="8"/>
        </w:rPr>
        <w:t> </w:t>
      </w:r>
      <w:r w:rsidRPr="007F6861">
        <w:rPr>
          <w:sz w:val="26"/>
        </w:rPr>
        <w:t xml:space="preserve">And they gave lots for them, and the lot fell on Matthias, and he was numbered with the eleven apostles. </w:t>
      </w:r>
    </w:p>
    <w:p w:rsidR="009C6D0A" w:rsidRPr="007F6861" w:rsidRDefault="00766D39">
      <w:pPr>
        <w:pStyle w:val="foot"/>
        <w:spacing w:line="288" w:lineRule="atLeast"/>
        <w:rPr>
          <w:rFonts w:ascii="Tahoma" w:hAnsi="Tahoma" w:cs="Tahoma"/>
          <w:sz w:val="26"/>
        </w:rPr>
      </w:pPr>
      <w:r>
        <w:rPr>
          <w:rStyle w:val="footnotesbot1"/>
          <w:rFonts w:ascii="Tahoma" w:hAnsi="Tahoma" w:cs="Tahoma"/>
        </w:rPr>
        <w:t>a</w:t>
      </w:r>
      <w:r w:rsidRPr="007F6861">
        <w:rPr>
          <w:rFonts w:ascii="Tahoma" w:hAnsi="Tahoma" w:cs="Tahoma"/>
          <w:sz w:val="26"/>
        </w:rPr>
        <w:t xml:space="preserve"> </w:t>
      </w:r>
      <w:r>
        <w:rPr>
          <w:rStyle w:val="fnverse1"/>
          <w:rFonts w:ascii="Tahoma" w:hAnsi="Tahoma" w:cs="Tahoma"/>
        </w:rPr>
        <w:t>4</w:t>
      </w:r>
      <w:r w:rsidRPr="007F6861">
        <w:rPr>
          <w:rFonts w:ascii="Tahoma" w:hAnsi="Tahoma" w:cs="Tahoma"/>
          <w:sz w:val="26"/>
        </w:rPr>
        <w:t xml:space="preserve"> </w:t>
      </w:r>
      <w:r>
        <w:rPr>
          <w:rStyle w:val="footnote1"/>
          <w:rFonts w:ascii="Tahoma" w:hAnsi="Tahoma" w:cs="Tahoma"/>
        </w:rPr>
        <w:t xml:space="preserve">Or </w:t>
      </w:r>
      <w:r>
        <w:rPr>
          <w:rStyle w:val="footnote1"/>
          <w:rFonts w:ascii="Tahoma" w:hAnsi="Tahoma" w:cs="Tahoma"/>
          <w:i/>
          <w:iCs/>
        </w:rPr>
        <w:t>eating together</w:t>
      </w:r>
      <w:r w:rsidRPr="007F6861">
        <w:rPr>
          <w:rFonts w:ascii="Tahoma" w:hAnsi="Tahoma" w:cs="Tahoma"/>
          <w:sz w:val="26"/>
        </w:rPr>
        <w:br/>
      </w:r>
      <w:r>
        <w:rPr>
          <w:rStyle w:val="footnotesbot1"/>
          <w:rFonts w:ascii="Tahoma" w:hAnsi="Tahoma" w:cs="Tahoma"/>
        </w:rPr>
        <w:t>b</w:t>
      </w:r>
      <w:r w:rsidRPr="007F6861">
        <w:rPr>
          <w:rFonts w:ascii="Tahoma" w:hAnsi="Tahoma" w:cs="Tahoma"/>
          <w:sz w:val="26"/>
        </w:rPr>
        <w:t xml:space="preserve"> </w:t>
      </w:r>
      <w:r>
        <w:rPr>
          <w:rStyle w:val="fnverse1"/>
          <w:rFonts w:ascii="Tahoma" w:hAnsi="Tahoma" w:cs="Tahoma"/>
        </w:rPr>
        <w:t>5</w:t>
      </w:r>
      <w:r w:rsidRPr="007F6861">
        <w:rPr>
          <w:rFonts w:ascii="Tahoma" w:hAnsi="Tahoma" w:cs="Tahoma"/>
          <w:sz w:val="26"/>
        </w:rPr>
        <w:t xml:space="preserve"> </w:t>
      </w:r>
      <w:r>
        <w:rPr>
          <w:rStyle w:val="footnote1"/>
          <w:rFonts w:ascii="Tahoma" w:hAnsi="Tahoma" w:cs="Tahoma"/>
        </w:rPr>
        <w:t xml:space="preserve">Or </w:t>
      </w:r>
      <w:r>
        <w:rPr>
          <w:rStyle w:val="footnote1"/>
          <w:rFonts w:ascii="Tahoma" w:hAnsi="Tahoma" w:cs="Tahoma"/>
          <w:i/>
          <w:iCs/>
        </w:rPr>
        <w:t>in</w:t>
      </w:r>
      <w:r w:rsidRPr="007F6861">
        <w:rPr>
          <w:rFonts w:ascii="Tahoma" w:hAnsi="Tahoma" w:cs="Tahoma"/>
          <w:sz w:val="26"/>
        </w:rPr>
        <w:br/>
      </w:r>
      <w:r>
        <w:rPr>
          <w:rStyle w:val="footnotesbot1"/>
          <w:rFonts w:ascii="Tahoma" w:hAnsi="Tahoma" w:cs="Tahoma"/>
        </w:rPr>
        <w:t>c</w:t>
      </w:r>
      <w:r w:rsidRPr="007F6861">
        <w:rPr>
          <w:rFonts w:ascii="Tahoma" w:hAnsi="Tahoma" w:cs="Tahoma"/>
          <w:sz w:val="26"/>
        </w:rPr>
        <w:t xml:space="preserve"> </w:t>
      </w:r>
      <w:r>
        <w:rPr>
          <w:rStyle w:val="fnverse1"/>
          <w:rFonts w:ascii="Tahoma" w:hAnsi="Tahoma" w:cs="Tahoma"/>
        </w:rPr>
        <w:t>12</w:t>
      </w:r>
      <w:r w:rsidRPr="007F6861">
        <w:rPr>
          <w:rFonts w:ascii="Tahoma" w:hAnsi="Tahoma" w:cs="Tahoma"/>
          <w:sz w:val="26"/>
        </w:rPr>
        <w:t xml:space="preserve"> </w:t>
      </w:r>
      <w:r>
        <w:rPr>
          <w:rStyle w:val="footnote1"/>
          <w:rFonts w:ascii="Tahoma" w:hAnsi="Tahoma" w:cs="Tahoma"/>
        </w:rPr>
        <w:t>That is, approximately 5/8 mile or about 1 kilometer</w:t>
      </w:r>
      <w:r w:rsidRPr="007F6861">
        <w:rPr>
          <w:rFonts w:ascii="Tahoma" w:hAnsi="Tahoma" w:cs="Tahoma"/>
          <w:sz w:val="26"/>
        </w:rPr>
        <w:br/>
      </w:r>
      <w:r>
        <w:rPr>
          <w:rStyle w:val="footnotesbot1"/>
          <w:rFonts w:ascii="Tahoma" w:hAnsi="Tahoma" w:cs="Tahoma"/>
        </w:rPr>
        <w:t>d</w:t>
      </w:r>
      <w:r w:rsidRPr="007F6861">
        <w:rPr>
          <w:rFonts w:ascii="Tahoma" w:hAnsi="Tahoma" w:cs="Tahoma"/>
          <w:sz w:val="26"/>
        </w:rPr>
        <w:t xml:space="preserve"> </w:t>
      </w:r>
      <w:r>
        <w:rPr>
          <w:rStyle w:val="fnverse1"/>
          <w:rFonts w:ascii="Tahoma" w:hAnsi="Tahoma" w:cs="Tahoma"/>
        </w:rPr>
        <w:t>20</w:t>
      </w:r>
      <w:r w:rsidRPr="007F6861">
        <w:rPr>
          <w:rFonts w:ascii="Tahoma" w:hAnsi="Tahoma" w:cs="Tahoma"/>
          <w:sz w:val="26"/>
        </w:rPr>
        <w:t xml:space="preserve"> </w:t>
      </w:r>
      <w:r>
        <w:rPr>
          <w:rStyle w:val="footnote1"/>
          <w:rFonts w:ascii="Tahoma" w:hAnsi="Tahoma" w:cs="Tahoma"/>
        </w:rPr>
        <w:t>Psalm 69:25</w:t>
      </w:r>
      <w:r w:rsidRPr="007F6861">
        <w:rPr>
          <w:rFonts w:ascii="Tahoma" w:hAnsi="Tahoma" w:cs="Tahoma"/>
          <w:sz w:val="26"/>
        </w:rPr>
        <w:br/>
      </w:r>
      <w:r>
        <w:rPr>
          <w:rStyle w:val="footnotesbot1"/>
          <w:rFonts w:ascii="Tahoma" w:hAnsi="Tahoma" w:cs="Tahoma"/>
        </w:rPr>
        <w:t>e</w:t>
      </w:r>
      <w:r w:rsidRPr="007F6861">
        <w:rPr>
          <w:rFonts w:ascii="Tahoma" w:hAnsi="Tahoma" w:cs="Tahoma"/>
          <w:sz w:val="26"/>
        </w:rPr>
        <w:t xml:space="preserve"> </w:t>
      </w:r>
      <w:r>
        <w:rPr>
          <w:rStyle w:val="fnverse1"/>
          <w:rFonts w:ascii="Tahoma" w:hAnsi="Tahoma" w:cs="Tahoma"/>
        </w:rPr>
        <w:t>20</w:t>
      </w:r>
      <w:r w:rsidRPr="007F6861">
        <w:rPr>
          <w:rFonts w:ascii="Tahoma" w:hAnsi="Tahoma" w:cs="Tahoma"/>
          <w:sz w:val="26"/>
        </w:rPr>
        <w:t xml:space="preserve"> </w:t>
      </w:r>
      <w:r>
        <w:rPr>
          <w:rStyle w:val="footnote1"/>
          <w:rFonts w:ascii="Tahoma" w:hAnsi="Tahoma" w:cs="Tahoma"/>
        </w:rPr>
        <w:t>Psalm 109:8</w:t>
      </w:r>
    </w:p>
    <w:p w:rsidR="009C6D0A" w:rsidRPr="007F6861" w:rsidRDefault="00766D39">
      <w:pPr>
        <w:shd w:val="clear" w:color="auto" w:fill="FFF0E6"/>
        <w:spacing w:before="0" w:beforeAutospacing="0" w:after="0" w:afterAutospacing="0" w:line="288" w:lineRule="atLeast"/>
        <w:rPr>
          <w:rFonts w:ascii="Tahoma" w:eastAsia="Times New Roman" w:hAnsi="Tahoma" w:cs="Tahoma"/>
          <w:b/>
          <w:bCs/>
          <w:color w:val="552200"/>
          <w:sz w:val="26"/>
        </w:rPr>
      </w:pPr>
      <w:r w:rsidRPr="007F6861">
        <w:rPr>
          <w:rFonts w:ascii="Tahoma" w:eastAsia="Times New Roman" w:hAnsi="Tahoma" w:cs="Tahoma"/>
          <w:b/>
          <w:bCs/>
          <w:color w:val="552200"/>
          <w:sz w:val="26"/>
        </w:rPr>
        <w:t>Acts 2</w:t>
      </w:r>
    </w:p>
    <w:p w:rsidR="009C6D0A" w:rsidRPr="007F6861" w:rsidRDefault="00766D39">
      <w:pPr>
        <w:pStyle w:val="hdg"/>
        <w:spacing w:before="0" w:line="288" w:lineRule="atLeast"/>
        <w:rPr>
          <w:sz w:val="26"/>
        </w:rPr>
      </w:pPr>
      <w:r w:rsidRPr="007F6861">
        <w:rPr>
          <w:sz w:val="26"/>
        </w:rPr>
        <w:t>The Holy Spirit at Pentecost</w:t>
      </w:r>
      <w:r w:rsidRPr="007F6861">
        <w:rPr>
          <w:sz w:val="26"/>
        </w:rPr>
        <w:br/>
      </w:r>
      <w:r w:rsidRPr="007F6861">
        <w:rPr>
          <w:rStyle w:val="cross1"/>
          <w:b w:val="0"/>
          <w:bCs w:val="0"/>
          <w:sz w:val="26"/>
        </w:rPr>
        <w:t>(Joel 2:28-32; John 14:15-26; John 16:5-16; Acts 10:44-48; Acts 19:1-7)</w:t>
      </w:r>
    </w:p>
    <w:p w:rsidR="009C6D0A" w:rsidRPr="007F6861" w:rsidRDefault="00766D39">
      <w:pPr>
        <w:pStyle w:val="reg"/>
        <w:rPr>
          <w:sz w:val="26"/>
        </w:rPr>
      </w:pPr>
      <w:r w:rsidRPr="007F6861">
        <w:rPr>
          <w:rStyle w:val="reftext1"/>
          <w:position w:val="6"/>
        </w:rPr>
        <w:t>1</w:t>
      </w:r>
      <w:r w:rsidR="00B473FB" w:rsidRPr="00B473FB">
        <w:rPr>
          <w:rStyle w:val="reftext1"/>
          <w:sz w:val="8"/>
        </w:rPr>
        <w:t> </w:t>
      </w:r>
      <w:r w:rsidRPr="007F6861">
        <w:rPr>
          <w:sz w:val="26"/>
        </w:rPr>
        <w:t xml:space="preserve">And during the arriving of the day of Pentecost, they were all together in one </w:t>
      </w:r>
      <w:r w:rsidRPr="007F6861">
        <w:rPr>
          <w:i/>
          <w:iCs/>
          <w:sz w:val="26"/>
        </w:rPr>
        <w:t>place</w:t>
      </w:r>
      <w:r w:rsidRPr="007F6861">
        <w:rPr>
          <w:sz w:val="26"/>
        </w:rPr>
        <w:t xml:space="preserve">. </w:t>
      </w:r>
      <w:r w:rsidRPr="007F6861">
        <w:rPr>
          <w:rStyle w:val="reftext1"/>
          <w:position w:val="6"/>
        </w:rPr>
        <w:t>2</w:t>
      </w:r>
      <w:r w:rsidR="00B473FB" w:rsidRPr="00B473FB">
        <w:rPr>
          <w:rStyle w:val="reftext1"/>
          <w:sz w:val="8"/>
        </w:rPr>
        <w:t> </w:t>
      </w:r>
      <w:r w:rsidRPr="007F6861">
        <w:rPr>
          <w:sz w:val="26"/>
        </w:rPr>
        <w:t xml:space="preserve">And suddenly a sound like a violent rushing wind came out of heaven, and it filled the whole house where they were sitting. </w:t>
      </w:r>
      <w:r w:rsidRPr="007F6861">
        <w:rPr>
          <w:rStyle w:val="reftext1"/>
          <w:position w:val="6"/>
        </w:rPr>
        <w:t>3</w:t>
      </w:r>
      <w:r w:rsidR="00B473FB" w:rsidRPr="00B473FB">
        <w:rPr>
          <w:rStyle w:val="reftext1"/>
          <w:sz w:val="8"/>
        </w:rPr>
        <w:t> </w:t>
      </w:r>
      <w:r w:rsidRPr="007F6861">
        <w:rPr>
          <w:sz w:val="26"/>
        </w:rPr>
        <w:t xml:space="preserve">And there appeared to them dividing tongues as of fire </w:t>
      </w:r>
      <w:r w:rsidRPr="007F6861">
        <w:rPr>
          <w:sz w:val="26"/>
        </w:rPr>
        <w:lastRenderedPageBreak/>
        <w:t xml:space="preserve">and sat upon each one of them. </w:t>
      </w:r>
      <w:r w:rsidRPr="007F6861">
        <w:rPr>
          <w:rStyle w:val="reftext1"/>
          <w:position w:val="6"/>
        </w:rPr>
        <w:t>4</w:t>
      </w:r>
      <w:r w:rsidR="00B473FB" w:rsidRPr="00B473FB">
        <w:rPr>
          <w:rStyle w:val="reftext1"/>
          <w:sz w:val="8"/>
        </w:rPr>
        <w:t> </w:t>
      </w:r>
      <w:r w:rsidRPr="007F6861">
        <w:rPr>
          <w:sz w:val="26"/>
        </w:rPr>
        <w:t xml:space="preserve">And they were all filled with </w:t>
      </w:r>
      <w:r w:rsidRPr="007F6861">
        <w:rPr>
          <w:i/>
          <w:iCs/>
          <w:sz w:val="26"/>
        </w:rPr>
        <w:t>the</w:t>
      </w:r>
      <w:r w:rsidRPr="007F6861">
        <w:rPr>
          <w:sz w:val="26"/>
        </w:rPr>
        <w:t xml:space="preserve"> Holy Spirit and began to speak in other tongues as the Spirit was giving to them to utter forth. </w:t>
      </w:r>
    </w:p>
    <w:p w:rsidR="009C6D0A" w:rsidRPr="007F6861" w:rsidRDefault="00766D39">
      <w:pPr>
        <w:pStyle w:val="reg"/>
        <w:rPr>
          <w:sz w:val="26"/>
        </w:rPr>
      </w:pPr>
      <w:r w:rsidRPr="007F6861">
        <w:rPr>
          <w:rStyle w:val="reftext1"/>
          <w:position w:val="6"/>
        </w:rPr>
        <w:t>5</w:t>
      </w:r>
      <w:r w:rsidR="00B473FB" w:rsidRPr="00B473FB">
        <w:rPr>
          <w:rStyle w:val="reftext1"/>
          <w:sz w:val="8"/>
        </w:rPr>
        <w:t> </w:t>
      </w:r>
      <w:r w:rsidRPr="007F6861">
        <w:rPr>
          <w:sz w:val="26"/>
        </w:rPr>
        <w:t xml:space="preserve">Now there were Jews dwelling in Jerusalem, devout men from every nation under heaven. </w:t>
      </w:r>
      <w:r w:rsidRPr="007F6861">
        <w:rPr>
          <w:rStyle w:val="reftext1"/>
          <w:position w:val="6"/>
        </w:rPr>
        <w:t>6</w:t>
      </w:r>
      <w:r w:rsidR="00B473FB" w:rsidRPr="00B473FB">
        <w:rPr>
          <w:rStyle w:val="reftext1"/>
          <w:sz w:val="8"/>
        </w:rPr>
        <w:t> </w:t>
      </w:r>
      <w:r w:rsidRPr="007F6861">
        <w:rPr>
          <w:sz w:val="26"/>
        </w:rPr>
        <w:t xml:space="preserve">Now of this sound having come about, the multitude came together and was confounded, because each one was hearing them speaking the own language. </w:t>
      </w:r>
    </w:p>
    <w:p w:rsidR="009C6D0A" w:rsidRPr="007F6861" w:rsidRDefault="00766D39">
      <w:pPr>
        <w:pStyle w:val="reg"/>
        <w:rPr>
          <w:sz w:val="26"/>
        </w:rPr>
      </w:pPr>
      <w:r w:rsidRPr="007F6861">
        <w:rPr>
          <w:rStyle w:val="reftext1"/>
          <w:position w:val="6"/>
        </w:rPr>
        <w:t>7</w:t>
      </w:r>
      <w:r w:rsidR="00B473FB" w:rsidRPr="00B473FB">
        <w:rPr>
          <w:rStyle w:val="reftext1"/>
          <w:sz w:val="8"/>
        </w:rPr>
        <w:t> </w:t>
      </w:r>
      <w:r w:rsidRPr="007F6861">
        <w:rPr>
          <w:sz w:val="26"/>
        </w:rPr>
        <w:t xml:space="preserve">And they were amazed and were marveling, saying, “Behold, are not all these who are speaking Galileans? </w:t>
      </w:r>
      <w:r w:rsidRPr="007F6861">
        <w:rPr>
          <w:rStyle w:val="reftext1"/>
          <w:position w:val="6"/>
        </w:rPr>
        <w:t>8</w:t>
      </w:r>
      <w:r w:rsidR="00B473FB" w:rsidRPr="00B473FB">
        <w:rPr>
          <w:rStyle w:val="reftext1"/>
          <w:sz w:val="8"/>
        </w:rPr>
        <w:t> </w:t>
      </w:r>
      <w:r w:rsidRPr="007F6861">
        <w:rPr>
          <w:sz w:val="26"/>
        </w:rPr>
        <w:t xml:space="preserve">And how do we each hear our own language in which we were born? </w:t>
      </w:r>
      <w:r w:rsidRPr="007F6861">
        <w:rPr>
          <w:rStyle w:val="reftext1"/>
          <w:position w:val="6"/>
        </w:rPr>
        <w:t>9</w:t>
      </w:r>
      <w:r w:rsidR="00B473FB" w:rsidRPr="00B473FB">
        <w:rPr>
          <w:rStyle w:val="reftext1"/>
          <w:sz w:val="8"/>
        </w:rPr>
        <w:t> </w:t>
      </w:r>
      <w:r w:rsidRPr="007F6861">
        <w:rPr>
          <w:sz w:val="26"/>
        </w:rPr>
        <w:t>Parthians and Medes and Elamites; and those inhabiting Mesopotamia, also Judea and Cappadocia, Pontus and Asia,</w:t>
      </w:r>
      <w:hyperlink w:anchor="fna" w:tooltip="That is, the Roman Province of Asia" w:history="1">
        <w:r w:rsidRPr="007F6861">
          <w:rPr>
            <w:rStyle w:val="Hyperlink"/>
            <w:b/>
            <w:bCs/>
            <w:i/>
            <w:iCs/>
            <w:position w:val="6"/>
            <w:sz w:val="17"/>
            <w:szCs w:val="17"/>
          </w:rPr>
          <w:t>a</w:t>
        </w:r>
      </w:hyperlink>
      <w:r w:rsidRPr="007F6861">
        <w:rPr>
          <w:sz w:val="26"/>
        </w:rPr>
        <w:t xml:space="preserve"> </w:t>
      </w:r>
      <w:r w:rsidRPr="007F6861">
        <w:rPr>
          <w:rStyle w:val="reftext1"/>
          <w:position w:val="6"/>
        </w:rPr>
        <w:t>10</w:t>
      </w:r>
      <w:r w:rsidR="00B473FB" w:rsidRPr="00B473FB">
        <w:rPr>
          <w:rStyle w:val="reftext1"/>
          <w:sz w:val="8"/>
        </w:rPr>
        <w:t> </w:t>
      </w:r>
      <w:r w:rsidRPr="007F6861">
        <w:rPr>
          <w:sz w:val="26"/>
        </w:rPr>
        <w:t xml:space="preserve">both Phrygia and Pamphylia, Egypt and the parts of Libya around Cyrene; and those visiting from Rome, </w:t>
      </w:r>
      <w:r w:rsidRPr="007F6861">
        <w:rPr>
          <w:rStyle w:val="reftext1"/>
          <w:position w:val="6"/>
        </w:rPr>
        <w:t>11</w:t>
      </w:r>
      <w:r w:rsidR="00B473FB" w:rsidRPr="00B473FB">
        <w:rPr>
          <w:rStyle w:val="reftext1"/>
          <w:sz w:val="8"/>
        </w:rPr>
        <w:t> </w:t>
      </w:r>
      <w:r w:rsidRPr="007F6861">
        <w:rPr>
          <w:sz w:val="26"/>
        </w:rPr>
        <w:t xml:space="preserve">both Jews and converts; Cretans and Arabs—we hear them speaking </w:t>
      </w:r>
      <w:r w:rsidRPr="007F6861">
        <w:rPr>
          <w:i/>
          <w:iCs/>
          <w:sz w:val="26"/>
        </w:rPr>
        <w:t>in</w:t>
      </w:r>
      <w:r w:rsidRPr="007F6861">
        <w:rPr>
          <w:sz w:val="26"/>
        </w:rPr>
        <w:t xml:space="preserve"> our own tongues the great things of God!” </w:t>
      </w:r>
    </w:p>
    <w:p w:rsidR="009C6D0A" w:rsidRPr="007F6861" w:rsidRDefault="00766D39">
      <w:pPr>
        <w:pStyle w:val="reg"/>
        <w:rPr>
          <w:sz w:val="26"/>
        </w:rPr>
      </w:pPr>
      <w:r w:rsidRPr="007F6861">
        <w:rPr>
          <w:rStyle w:val="reftext1"/>
          <w:position w:val="6"/>
        </w:rPr>
        <w:t>12</w:t>
      </w:r>
      <w:r w:rsidR="00B473FB" w:rsidRPr="00B473FB">
        <w:rPr>
          <w:rStyle w:val="reftext1"/>
          <w:sz w:val="8"/>
        </w:rPr>
        <w:t> </w:t>
      </w:r>
      <w:r w:rsidRPr="007F6861">
        <w:rPr>
          <w:sz w:val="26"/>
        </w:rPr>
        <w:t xml:space="preserve">And all were amazed, and were perplexed, saying to one another, “What wishes this to be?” </w:t>
      </w:r>
    </w:p>
    <w:p w:rsidR="009C6D0A" w:rsidRPr="007F6861" w:rsidRDefault="00766D39">
      <w:pPr>
        <w:pStyle w:val="reg"/>
        <w:rPr>
          <w:sz w:val="26"/>
        </w:rPr>
      </w:pPr>
      <w:r w:rsidRPr="007F6861">
        <w:rPr>
          <w:rStyle w:val="reftext1"/>
          <w:position w:val="6"/>
        </w:rPr>
        <w:t>13</w:t>
      </w:r>
      <w:r w:rsidR="00B473FB" w:rsidRPr="00B473FB">
        <w:rPr>
          <w:rStyle w:val="reftext1"/>
          <w:sz w:val="8"/>
        </w:rPr>
        <w:t> </w:t>
      </w:r>
      <w:r w:rsidRPr="007F6861">
        <w:rPr>
          <w:sz w:val="26"/>
        </w:rPr>
        <w:t xml:space="preserve">But others mocking were saying, “They are full of new wine.” </w:t>
      </w:r>
    </w:p>
    <w:p w:rsidR="009C6D0A" w:rsidRPr="007F6861" w:rsidRDefault="00766D39">
      <w:pPr>
        <w:pStyle w:val="hdg"/>
        <w:spacing w:line="288" w:lineRule="atLeast"/>
        <w:rPr>
          <w:sz w:val="26"/>
        </w:rPr>
      </w:pPr>
      <w:r w:rsidRPr="007F6861">
        <w:rPr>
          <w:sz w:val="26"/>
        </w:rPr>
        <w:t>Peter Preaches to the Crowd</w:t>
      </w:r>
    </w:p>
    <w:p w:rsidR="009C6D0A" w:rsidRPr="007F6861" w:rsidRDefault="00766D39">
      <w:pPr>
        <w:pStyle w:val="reg"/>
        <w:rPr>
          <w:sz w:val="26"/>
        </w:rPr>
      </w:pPr>
      <w:r w:rsidRPr="007F6861">
        <w:rPr>
          <w:rStyle w:val="reftext1"/>
          <w:position w:val="6"/>
        </w:rPr>
        <w:t>14</w:t>
      </w:r>
      <w:r w:rsidR="00B473FB" w:rsidRPr="00B473FB">
        <w:rPr>
          <w:rStyle w:val="reftext1"/>
          <w:sz w:val="8"/>
        </w:rPr>
        <w:t> </w:t>
      </w:r>
      <w:r w:rsidRPr="007F6861">
        <w:rPr>
          <w:sz w:val="26"/>
        </w:rPr>
        <w:t xml:space="preserve">But Peter, having stood up with the eleven, lifted up his voice and spoke forth to them: “Men of Judea and all those inhabiting Jerusalem, let this be known to you, and give heed to my words. </w:t>
      </w:r>
      <w:r w:rsidRPr="007F6861">
        <w:rPr>
          <w:rStyle w:val="reftext1"/>
          <w:position w:val="6"/>
        </w:rPr>
        <w:t>15</w:t>
      </w:r>
      <w:r w:rsidR="00B473FB" w:rsidRPr="00B473FB">
        <w:rPr>
          <w:rStyle w:val="reftext1"/>
          <w:sz w:val="8"/>
        </w:rPr>
        <w:t> </w:t>
      </w:r>
      <w:r w:rsidRPr="007F6861">
        <w:rPr>
          <w:sz w:val="26"/>
        </w:rPr>
        <w:t xml:space="preserve">For these are not drunkards as you suppose, for it is </w:t>
      </w:r>
      <w:r w:rsidRPr="007F6861">
        <w:rPr>
          <w:i/>
          <w:iCs/>
          <w:sz w:val="26"/>
        </w:rPr>
        <w:t>the</w:t>
      </w:r>
      <w:r w:rsidRPr="007F6861">
        <w:rPr>
          <w:sz w:val="26"/>
        </w:rPr>
        <w:t xml:space="preserve"> third hour of the day. </w:t>
      </w:r>
      <w:r w:rsidRPr="007F6861">
        <w:rPr>
          <w:rStyle w:val="reftext1"/>
          <w:position w:val="6"/>
        </w:rPr>
        <w:t>16</w:t>
      </w:r>
      <w:r w:rsidR="00B473FB" w:rsidRPr="00B473FB">
        <w:rPr>
          <w:rStyle w:val="reftext1"/>
          <w:sz w:val="8"/>
        </w:rPr>
        <w:t> </w:t>
      </w:r>
      <w:r w:rsidRPr="007F6861">
        <w:rPr>
          <w:sz w:val="26"/>
        </w:rPr>
        <w:t xml:space="preserve">But this is that having been spoken by the prophet Joel: </w:t>
      </w:r>
    </w:p>
    <w:p w:rsidR="009C6D0A" w:rsidRPr="007F6861" w:rsidRDefault="00766D39">
      <w:pPr>
        <w:pStyle w:val="indent1stline"/>
        <w:spacing w:line="288" w:lineRule="atLeast"/>
        <w:jc w:val="both"/>
        <w:rPr>
          <w:rFonts w:ascii="Tahoma" w:hAnsi="Tahoma" w:cs="Tahoma"/>
          <w:sz w:val="26"/>
        </w:rPr>
      </w:pPr>
      <w:r w:rsidRPr="007F6861">
        <w:rPr>
          <w:rStyle w:val="reftext1"/>
          <w:position w:val="6"/>
        </w:rPr>
        <w:t>17</w:t>
      </w:r>
      <w:r w:rsidR="00B473FB" w:rsidRPr="00B473FB">
        <w:rPr>
          <w:rStyle w:val="reftext1"/>
          <w:sz w:val="8"/>
        </w:rPr>
        <w:t> </w:t>
      </w:r>
      <w:r w:rsidRPr="007F6861">
        <w:rPr>
          <w:rFonts w:ascii="Tahoma" w:hAnsi="Tahoma" w:cs="Tahoma"/>
          <w:sz w:val="26"/>
        </w:rPr>
        <w:t>‘And it will be in the last days, God says,</w:t>
      </w:r>
    </w:p>
    <w:p w:rsidR="009C6D0A" w:rsidRPr="007F6861" w:rsidRDefault="00766D39">
      <w:pPr>
        <w:pStyle w:val="indent2"/>
        <w:spacing w:line="288" w:lineRule="atLeast"/>
        <w:jc w:val="both"/>
        <w:rPr>
          <w:rFonts w:ascii="Tahoma" w:hAnsi="Tahoma" w:cs="Tahoma"/>
          <w:sz w:val="26"/>
        </w:rPr>
      </w:pPr>
      <w:r w:rsidRPr="007F6861">
        <w:rPr>
          <w:rFonts w:ascii="Tahoma" w:hAnsi="Tahoma" w:cs="Tahoma"/>
          <w:sz w:val="26"/>
        </w:rPr>
        <w:t>I will pour out of My Spirit upon all flesh,</w:t>
      </w:r>
    </w:p>
    <w:p w:rsidR="009C6D0A" w:rsidRPr="007F6861" w:rsidRDefault="00766D39">
      <w:pPr>
        <w:pStyle w:val="indent1"/>
        <w:spacing w:line="288" w:lineRule="atLeast"/>
        <w:jc w:val="both"/>
        <w:rPr>
          <w:rFonts w:ascii="Tahoma" w:hAnsi="Tahoma" w:cs="Tahoma"/>
          <w:sz w:val="26"/>
        </w:rPr>
      </w:pPr>
      <w:r w:rsidRPr="007F6861">
        <w:rPr>
          <w:rFonts w:ascii="Tahoma" w:hAnsi="Tahoma" w:cs="Tahoma"/>
          <w:sz w:val="26"/>
        </w:rPr>
        <w:t>and your sons and your daughters will prophesy,</w:t>
      </w:r>
    </w:p>
    <w:p w:rsidR="009C6D0A" w:rsidRPr="007F6861" w:rsidRDefault="00766D39">
      <w:pPr>
        <w:pStyle w:val="indent2"/>
        <w:spacing w:line="288" w:lineRule="atLeast"/>
        <w:jc w:val="both"/>
        <w:rPr>
          <w:rFonts w:ascii="Tahoma" w:hAnsi="Tahoma" w:cs="Tahoma"/>
          <w:sz w:val="26"/>
        </w:rPr>
      </w:pPr>
      <w:r w:rsidRPr="007F6861">
        <w:rPr>
          <w:rFonts w:ascii="Tahoma" w:hAnsi="Tahoma" w:cs="Tahoma"/>
          <w:sz w:val="26"/>
        </w:rPr>
        <w:t>and your young men will see visions,</w:t>
      </w:r>
    </w:p>
    <w:p w:rsidR="009C6D0A" w:rsidRPr="007F6861" w:rsidRDefault="00766D39">
      <w:pPr>
        <w:pStyle w:val="indent2"/>
        <w:spacing w:line="288" w:lineRule="atLeast"/>
        <w:jc w:val="both"/>
        <w:rPr>
          <w:rFonts w:ascii="Tahoma" w:hAnsi="Tahoma" w:cs="Tahoma"/>
          <w:sz w:val="26"/>
        </w:rPr>
      </w:pPr>
      <w:r w:rsidRPr="007F6861">
        <w:rPr>
          <w:rFonts w:ascii="Tahoma" w:hAnsi="Tahoma" w:cs="Tahoma"/>
          <w:sz w:val="26"/>
        </w:rPr>
        <w:t xml:space="preserve">and your elders will dream dreams. </w:t>
      </w:r>
    </w:p>
    <w:p w:rsidR="009C6D0A" w:rsidRPr="007F6861" w:rsidRDefault="00766D39">
      <w:pPr>
        <w:pStyle w:val="indent1"/>
        <w:spacing w:line="288" w:lineRule="atLeast"/>
        <w:jc w:val="both"/>
        <w:rPr>
          <w:rFonts w:ascii="Tahoma" w:hAnsi="Tahoma" w:cs="Tahoma"/>
          <w:sz w:val="26"/>
        </w:rPr>
      </w:pPr>
      <w:r w:rsidRPr="007F6861">
        <w:rPr>
          <w:rStyle w:val="reftext1"/>
          <w:position w:val="6"/>
        </w:rPr>
        <w:t>18</w:t>
      </w:r>
      <w:r w:rsidR="00B473FB" w:rsidRPr="00B473FB">
        <w:rPr>
          <w:rStyle w:val="reftext1"/>
          <w:sz w:val="8"/>
        </w:rPr>
        <w:t> </w:t>
      </w:r>
      <w:r w:rsidRPr="007F6861">
        <w:rPr>
          <w:rFonts w:ascii="Tahoma" w:hAnsi="Tahoma" w:cs="Tahoma"/>
          <w:sz w:val="26"/>
        </w:rPr>
        <w:t>And even upon My servants, and upon My handmaidens,</w:t>
      </w:r>
    </w:p>
    <w:p w:rsidR="009C6D0A" w:rsidRPr="007F6861" w:rsidRDefault="00766D39">
      <w:pPr>
        <w:pStyle w:val="indent2"/>
        <w:spacing w:line="288" w:lineRule="atLeast"/>
        <w:jc w:val="both"/>
        <w:rPr>
          <w:rFonts w:ascii="Tahoma" w:hAnsi="Tahoma" w:cs="Tahoma"/>
          <w:sz w:val="26"/>
        </w:rPr>
      </w:pPr>
      <w:r w:rsidRPr="007F6861">
        <w:rPr>
          <w:rFonts w:ascii="Tahoma" w:hAnsi="Tahoma" w:cs="Tahoma"/>
          <w:sz w:val="26"/>
        </w:rPr>
        <w:t>I will pour out of My Spirit in those days,</w:t>
      </w:r>
    </w:p>
    <w:p w:rsidR="009C6D0A" w:rsidRPr="007F6861" w:rsidRDefault="00766D39">
      <w:pPr>
        <w:pStyle w:val="indent2"/>
        <w:spacing w:line="288" w:lineRule="atLeast"/>
        <w:jc w:val="both"/>
        <w:rPr>
          <w:rFonts w:ascii="Tahoma" w:hAnsi="Tahoma" w:cs="Tahoma"/>
          <w:sz w:val="26"/>
        </w:rPr>
      </w:pPr>
      <w:r w:rsidRPr="007F6861">
        <w:rPr>
          <w:rFonts w:ascii="Tahoma" w:hAnsi="Tahoma" w:cs="Tahoma"/>
          <w:sz w:val="26"/>
        </w:rPr>
        <w:t xml:space="preserve">and they will prophesy. </w:t>
      </w:r>
    </w:p>
    <w:p w:rsidR="009C6D0A" w:rsidRPr="007F6861" w:rsidRDefault="00766D39">
      <w:pPr>
        <w:pStyle w:val="indent1"/>
        <w:spacing w:line="288" w:lineRule="atLeast"/>
        <w:jc w:val="both"/>
        <w:rPr>
          <w:rFonts w:ascii="Tahoma" w:hAnsi="Tahoma" w:cs="Tahoma"/>
          <w:sz w:val="26"/>
        </w:rPr>
      </w:pPr>
      <w:r w:rsidRPr="007F6861">
        <w:rPr>
          <w:rStyle w:val="reftext1"/>
          <w:position w:val="6"/>
        </w:rPr>
        <w:t>19</w:t>
      </w:r>
      <w:r w:rsidR="00B473FB" w:rsidRPr="00B473FB">
        <w:rPr>
          <w:rStyle w:val="reftext1"/>
          <w:sz w:val="8"/>
        </w:rPr>
        <w:t> </w:t>
      </w:r>
      <w:r w:rsidRPr="007F6861">
        <w:rPr>
          <w:rFonts w:ascii="Tahoma" w:hAnsi="Tahoma" w:cs="Tahoma"/>
          <w:sz w:val="26"/>
        </w:rPr>
        <w:t>And I will show wonders in the heaven above,</w:t>
      </w:r>
    </w:p>
    <w:p w:rsidR="009C6D0A" w:rsidRPr="007F6861" w:rsidRDefault="00766D39">
      <w:pPr>
        <w:pStyle w:val="indent2"/>
        <w:spacing w:line="288" w:lineRule="atLeast"/>
        <w:jc w:val="both"/>
        <w:rPr>
          <w:rFonts w:ascii="Tahoma" w:hAnsi="Tahoma" w:cs="Tahoma"/>
          <w:sz w:val="26"/>
        </w:rPr>
      </w:pPr>
      <w:r w:rsidRPr="007F6861">
        <w:rPr>
          <w:rFonts w:ascii="Tahoma" w:hAnsi="Tahoma" w:cs="Tahoma"/>
          <w:sz w:val="26"/>
        </w:rPr>
        <w:t>and signs on the earth below,</w:t>
      </w:r>
    </w:p>
    <w:p w:rsidR="009C6D0A" w:rsidRPr="007F6861" w:rsidRDefault="00766D39">
      <w:pPr>
        <w:pStyle w:val="indent2"/>
        <w:spacing w:line="288" w:lineRule="atLeast"/>
        <w:jc w:val="both"/>
        <w:rPr>
          <w:rFonts w:ascii="Tahoma" w:hAnsi="Tahoma" w:cs="Tahoma"/>
          <w:sz w:val="26"/>
        </w:rPr>
      </w:pPr>
      <w:r w:rsidRPr="007F6861">
        <w:rPr>
          <w:rFonts w:ascii="Tahoma" w:hAnsi="Tahoma" w:cs="Tahoma"/>
          <w:sz w:val="26"/>
        </w:rPr>
        <w:t xml:space="preserve">blood and fire and vapor of smoke. </w:t>
      </w:r>
    </w:p>
    <w:p w:rsidR="009C6D0A" w:rsidRPr="007F6861" w:rsidRDefault="00766D39">
      <w:pPr>
        <w:pStyle w:val="indent1"/>
        <w:spacing w:line="288" w:lineRule="atLeast"/>
        <w:jc w:val="both"/>
        <w:rPr>
          <w:rFonts w:ascii="Tahoma" w:hAnsi="Tahoma" w:cs="Tahoma"/>
          <w:sz w:val="26"/>
        </w:rPr>
      </w:pPr>
      <w:r w:rsidRPr="007F6861">
        <w:rPr>
          <w:rStyle w:val="reftext1"/>
          <w:position w:val="6"/>
        </w:rPr>
        <w:t>20</w:t>
      </w:r>
      <w:r w:rsidR="00B473FB" w:rsidRPr="00B473FB">
        <w:rPr>
          <w:rStyle w:val="reftext1"/>
          <w:sz w:val="8"/>
        </w:rPr>
        <w:t> </w:t>
      </w:r>
      <w:r w:rsidRPr="007F6861">
        <w:rPr>
          <w:rFonts w:ascii="Tahoma" w:hAnsi="Tahoma" w:cs="Tahoma"/>
          <w:sz w:val="26"/>
        </w:rPr>
        <w:t>The sun will be turned into darkness,</w:t>
      </w:r>
    </w:p>
    <w:p w:rsidR="009C6D0A" w:rsidRPr="007F6861" w:rsidRDefault="00766D39">
      <w:pPr>
        <w:pStyle w:val="indent2"/>
        <w:spacing w:line="288" w:lineRule="atLeast"/>
        <w:jc w:val="both"/>
        <w:rPr>
          <w:rFonts w:ascii="Tahoma" w:hAnsi="Tahoma" w:cs="Tahoma"/>
          <w:sz w:val="26"/>
        </w:rPr>
      </w:pPr>
      <w:r w:rsidRPr="007F6861">
        <w:rPr>
          <w:rFonts w:ascii="Tahoma" w:hAnsi="Tahoma" w:cs="Tahoma"/>
          <w:sz w:val="26"/>
        </w:rPr>
        <w:t>and the moon into blood,</w:t>
      </w:r>
    </w:p>
    <w:p w:rsidR="009C6D0A" w:rsidRPr="007F6861" w:rsidRDefault="00766D39">
      <w:pPr>
        <w:pStyle w:val="indent2"/>
        <w:spacing w:line="288" w:lineRule="atLeast"/>
        <w:jc w:val="both"/>
        <w:rPr>
          <w:rFonts w:ascii="Tahoma" w:hAnsi="Tahoma" w:cs="Tahoma"/>
          <w:sz w:val="26"/>
        </w:rPr>
      </w:pPr>
      <w:r w:rsidRPr="007F6861">
        <w:rPr>
          <w:rFonts w:ascii="Tahoma" w:hAnsi="Tahoma" w:cs="Tahoma"/>
          <w:sz w:val="26"/>
        </w:rPr>
        <w:t xml:space="preserve">before the great and glorious day of </w:t>
      </w:r>
      <w:r w:rsidRPr="007F6861">
        <w:rPr>
          <w:rFonts w:ascii="Tahoma" w:hAnsi="Tahoma" w:cs="Tahoma"/>
          <w:i/>
          <w:iCs/>
          <w:sz w:val="26"/>
        </w:rPr>
        <w:t>the</w:t>
      </w:r>
      <w:r w:rsidRPr="007F6861">
        <w:rPr>
          <w:rFonts w:ascii="Tahoma" w:hAnsi="Tahoma" w:cs="Tahoma"/>
          <w:sz w:val="26"/>
        </w:rPr>
        <w:t xml:space="preserve"> Lord coming. </w:t>
      </w:r>
    </w:p>
    <w:p w:rsidR="009C6D0A" w:rsidRPr="007F6861" w:rsidRDefault="00766D39">
      <w:pPr>
        <w:pStyle w:val="indent1"/>
        <w:spacing w:line="288" w:lineRule="atLeast"/>
        <w:jc w:val="both"/>
        <w:rPr>
          <w:rFonts w:ascii="Tahoma" w:hAnsi="Tahoma" w:cs="Tahoma"/>
          <w:sz w:val="26"/>
        </w:rPr>
      </w:pPr>
      <w:r w:rsidRPr="007F6861">
        <w:rPr>
          <w:rStyle w:val="reftext1"/>
          <w:position w:val="6"/>
        </w:rPr>
        <w:t>21</w:t>
      </w:r>
      <w:r w:rsidR="00B473FB" w:rsidRPr="00B473FB">
        <w:rPr>
          <w:rStyle w:val="reftext1"/>
          <w:sz w:val="8"/>
        </w:rPr>
        <w:t> </w:t>
      </w:r>
      <w:r w:rsidRPr="007F6861">
        <w:rPr>
          <w:rFonts w:ascii="Tahoma" w:hAnsi="Tahoma" w:cs="Tahoma"/>
          <w:sz w:val="26"/>
        </w:rPr>
        <w:t xml:space="preserve">And it shall be </w:t>
      </w:r>
      <w:r w:rsidRPr="007F6861">
        <w:rPr>
          <w:rFonts w:ascii="Tahoma" w:hAnsi="Tahoma" w:cs="Tahoma"/>
          <w:i/>
          <w:iCs/>
          <w:sz w:val="26"/>
        </w:rPr>
        <w:t>that</w:t>
      </w:r>
      <w:r w:rsidRPr="007F6861">
        <w:rPr>
          <w:rFonts w:ascii="Tahoma" w:hAnsi="Tahoma" w:cs="Tahoma"/>
          <w:sz w:val="26"/>
        </w:rPr>
        <w:t xml:space="preserve"> everyone who shall call upon the name of </w:t>
      </w:r>
      <w:r w:rsidRPr="007F6861">
        <w:rPr>
          <w:rFonts w:ascii="Tahoma" w:hAnsi="Tahoma" w:cs="Tahoma"/>
          <w:i/>
          <w:iCs/>
          <w:sz w:val="26"/>
        </w:rPr>
        <w:t>the</w:t>
      </w:r>
      <w:r w:rsidRPr="007F6861">
        <w:rPr>
          <w:rFonts w:ascii="Tahoma" w:hAnsi="Tahoma" w:cs="Tahoma"/>
          <w:sz w:val="26"/>
        </w:rPr>
        <w:t xml:space="preserve"> Lord will be saved.’</w:t>
      </w:r>
      <w:hyperlink w:anchor="fnb" w:tooltip="Joel 2:28-32" w:history="1">
        <w:r w:rsidRPr="007F6861">
          <w:rPr>
            <w:rStyle w:val="Hyperlink"/>
            <w:rFonts w:ascii="Tahoma" w:hAnsi="Tahoma" w:cs="Tahoma"/>
            <w:b/>
            <w:bCs/>
            <w:i/>
            <w:iCs/>
            <w:position w:val="6"/>
            <w:sz w:val="17"/>
            <w:szCs w:val="17"/>
          </w:rPr>
          <w:t>b</w:t>
        </w:r>
      </w:hyperlink>
      <w:r w:rsidRPr="007F6861">
        <w:rPr>
          <w:rFonts w:ascii="Tahoma" w:hAnsi="Tahoma" w:cs="Tahoma"/>
          <w:sz w:val="26"/>
        </w:rPr>
        <w:t xml:space="preserve"> </w:t>
      </w:r>
    </w:p>
    <w:p w:rsidR="009C6D0A" w:rsidRPr="007F6861" w:rsidRDefault="00766D39">
      <w:pPr>
        <w:pStyle w:val="reg"/>
        <w:rPr>
          <w:sz w:val="26"/>
        </w:rPr>
      </w:pPr>
      <w:r w:rsidRPr="007F6861">
        <w:rPr>
          <w:rStyle w:val="reftext1"/>
          <w:position w:val="6"/>
        </w:rPr>
        <w:lastRenderedPageBreak/>
        <w:t>22</w:t>
      </w:r>
      <w:r w:rsidR="00B473FB" w:rsidRPr="00B473FB">
        <w:rPr>
          <w:rStyle w:val="reftext1"/>
          <w:sz w:val="8"/>
        </w:rPr>
        <w:t> </w:t>
      </w:r>
      <w:r w:rsidRPr="007F6861">
        <w:rPr>
          <w:sz w:val="26"/>
        </w:rPr>
        <w:t xml:space="preserve">Men of Israel, hear these words: Jesus of Nazareth, a man having been set forth by God to you by miracles and wonders and signs, which God did by Him in your the midst, as you yourselves know, </w:t>
      </w:r>
      <w:r w:rsidRPr="007F6861">
        <w:rPr>
          <w:rStyle w:val="reftext1"/>
          <w:position w:val="6"/>
        </w:rPr>
        <w:t>23</w:t>
      </w:r>
      <w:r w:rsidR="00B473FB" w:rsidRPr="00B473FB">
        <w:rPr>
          <w:rStyle w:val="reftext1"/>
          <w:sz w:val="8"/>
        </w:rPr>
        <w:t> </w:t>
      </w:r>
      <w:r w:rsidRPr="007F6861">
        <w:rPr>
          <w:sz w:val="26"/>
        </w:rPr>
        <w:t xml:space="preserve">Him delivered up by the determinate plan and foreknowledge of God, you put to death, having crucified </w:t>
      </w:r>
      <w:r w:rsidRPr="007F6861">
        <w:rPr>
          <w:i/>
          <w:iCs/>
          <w:sz w:val="26"/>
        </w:rPr>
        <w:t>Him</w:t>
      </w:r>
      <w:r w:rsidRPr="007F6861">
        <w:rPr>
          <w:sz w:val="26"/>
        </w:rPr>
        <w:t xml:space="preserve"> by lawless hands, </w:t>
      </w:r>
      <w:r w:rsidRPr="007F6861">
        <w:rPr>
          <w:rStyle w:val="reftext1"/>
          <w:position w:val="6"/>
        </w:rPr>
        <w:t>24</w:t>
      </w:r>
      <w:r w:rsidR="00B473FB" w:rsidRPr="00B473FB">
        <w:rPr>
          <w:rStyle w:val="reftext1"/>
          <w:sz w:val="8"/>
        </w:rPr>
        <w:t> </w:t>
      </w:r>
      <w:r w:rsidRPr="007F6861">
        <w:rPr>
          <w:sz w:val="26"/>
        </w:rPr>
        <w:t xml:space="preserve">whom God raised up, having loosed the agony of death, inasmuch as it was not possible </w:t>
      </w:r>
      <w:r w:rsidRPr="007F6861">
        <w:rPr>
          <w:i/>
          <w:iCs/>
          <w:sz w:val="26"/>
        </w:rPr>
        <w:t>for</w:t>
      </w:r>
      <w:r w:rsidRPr="007F6861">
        <w:rPr>
          <w:sz w:val="26"/>
        </w:rPr>
        <w:t xml:space="preserve"> Him to be held by it. </w:t>
      </w:r>
    </w:p>
    <w:p w:rsidR="009C6D0A" w:rsidRPr="007F6861" w:rsidRDefault="00766D39">
      <w:pPr>
        <w:pStyle w:val="reg"/>
        <w:rPr>
          <w:sz w:val="26"/>
        </w:rPr>
      </w:pPr>
      <w:r w:rsidRPr="007F6861">
        <w:rPr>
          <w:rStyle w:val="reftext1"/>
          <w:position w:val="6"/>
        </w:rPr>
        <w:t>25</w:t>
      </w:r>
      <w:r w:rsidR="00B473FB" w:rsidRPr="00B473FB">
        <w:rPr>
          <w:rStyle w:val="reftext1"/>
          <w:sz w:val="8"/>
        </w:rPr>
        <w:t> </w:t>
      </w:r>
      <w:r w:rsidRPr="007F6861">
        <w:rPr>
          <w:sz w:val="26"/>
        </w:rPr>
        <w:t>For David says about Him:</w:t>
      </w:r>
    </w:p>
    <w:p w:rsidR="009C6D0A" w:rsidRPr="007F6861" w:rsidRDefault="00766D39">
      <w:pPr>
        <w:pStyle w:val="indent1stline"/>
        <w:spacing w:line="288" w:lineRule="atLeast"/>
        <w:jc w:val="both"/>
        <w:rPr>
          <w:rFonts w:ascii="Tahoma" w:hAnsi="Tahoma" w:cs="Tahoma"/>
          <w:sz w:val="26"/>
        </w:rPr>
      </w:pPr>
      <w:r w:rsidRPr="007F6861">
        <w:rPr>
          <w:rFonts w:ascii="Tahoma" w:hAnsi="Tahoma" w:cs="Tahoma"/>
          <w:sz w:val="26"/>
        </w:rPr>
        <w:t>‘I foresaw the Lord before me continually;</w:t>
      </w:r>
    </w:p>
    <w:p w:rsidR="009C6D0A" w:rsidRPr="007F6861" w:rsidRDefault="00766D39">
      <w:pPr>
        <w:pStyle w:val="indent2"/>
        <w:spacing w:line="288" w:lineRule="atLeast"/>
        <w:jc w:val="both"/>
        <w:rPr>
          <w:rFonts w:ascii="Tahoma" w:hAnsi="Tahoma" w:cs="Tahoma"/>
          <w:sz w:val="26"/>
        </w:rPr>
      </w:pPr>
      <w:r w:rsidRPr="007F6861">
        <w:rPr>
          <w:rFonts w:ascii="Tahoma" w:hAnsi="Tahoma" w:cs="Tahoma"/>
          <w:sz w:val="26"/>
        </w:rPr>
        <w:t>because He is at my right hand,</w:t>
      </w:r>
    </w:p>
    <w:p w:rsidR="009C6D0A" w:rsidRPr="007F6861" w:rsidRDefault="00766D39">
      <w:pPr>
        <w:pStyle w:val="indent2"/>
        <w:spacing w:line="288" w:lineRule="atLeast"/>
        <w:jc w:val="both"/>
        <w:rPr>
          <w:rFonts w:ascii="Tahoma" w:hAnsi="Tahoma" w:cs="Tahoma"/>
          <w:sz w:val="26"/>
        </w:rPr>
      </w:pPr>
      <w:r w:rsidRPr="007F6861">
        <w:rPr>
          <w:rFonts w:ascii="Tahoma" w:hAnsi="Tahoma" w:cs="Tahoma"/>
          <w:sz w:val="26"/>
        </w:rPr>
        <w:t xml:space="preserve">I should not be shaken. </w:t>
      </w:r>
    </w:p>
    <w:p w:rsidR="009C6D0A" w:rsidRPr="007F6861" w:rsidRDefault="00766D39">
      <w:pPr>
        <w:pStyle w:val="indent1"/>
        <w:spacing w:line="288" w:lineRule="atLeast"/>
        <w:jc w:val="both"/>
        <w:rPr>
          <w:rFonts w:ascii="Tahoma" w:hAnsi="Tahoma" w:cs="Tahoma"/>
          <w:sz w:val="26"/>
        </w:rPr>
      </w:pPr>
      <w:r w:rsidRPr="007F6861">
        <w:rPr>
          <w:rStyle w:val="reftext1"/>
          <w:position w:val="6"/>
        </w:rPr>
        <w:t>26</w:t>
      </w:r>
      <w:r w:rsidR="00B473FB" w:rsidRPr="00B473FB">
        <w:rPr>
          <w:rStyle w:val="reftext1"/>
          <w:sz w:val="8"/>
        </w:rPr>
        <w:t> </w:t>
      </w:r>
      <w:r w:rsidRPr="007F6861">
        <w:rPr>
          <w:rFonts w:ascii="Tahoma" w:hAnsi="Tahoma" w:cs="Tahoma"/>
          <w:sz w:val="26"/>
        </w:rPr>
        <w:t>Because of this my heart was glad,</w:t>
      </w:r>
    </w:p>
    <w:p w:rsidR="009C6D0A" w:rsidRPr="007F6861" w:rsidRDefault="00766D39">
      <w:pPr>
        <w:pStyle w:val="indent2"/>
        <w:spacing w:line="288" w:lineRule="atLeast"/>
        <w:jc w:val="both"/>
        <w:rPr>
          <w:rFonts w:ascii="Tahoma" w:hAnsi="Tahoma" w:cs="Tahoma"/>
          <w:sz w:val="26"/>
        </w:rPr>
      </w:pPr>
      <w:r w:rsidRPr="007F6861">
        <w:rPr>
          <w:rFonts w:ascii="Tahoma" w:hAnsi="Tahoma" w:cs="Tahoma"/>
          <w:sz w:val="26"/>
        </w:rPr>
        <w:t>and my tongue rejoiced,</w:t>
      </w:r>
    </w:p>
    <w:p w:rsidR="009C6D0A" w:rsidRPr="007F6861" w:rsidRDefault="00766D39">
      <w:pPr>
        <w:pStyle w:val="indent2"/>
        <w:spacing w:line="288" w:lineRule="atLeast"/>
        <w:jc w:val="both"/>
        <w:rPr>
          <w:rFonts w:ascii="Tahoma" w:hAnsi="Tahoma" w:cs="Tahoma"/>
          <w:sz w:val="26"/>
        </w:rPr>
      </w:pPr>
      <w:r w:rsidRPr="007F6861">
        <w:rPr>
          <w:rFonts w:ascii="Tahoma" w:hAnsi="Tahoma" w:cs="Tahoma"/>
          <w:sz w:val="26"/>
        </w:rPr>
        <w:t xml:space="preserve">and now also my flesh will dwell in hope, </w:t>
      </w:r>
    </w:p>
    <w:p w:rsidR="009C6D0A" w:rsidRPr="007F6861" w:rsidRDefault="00766D39">
      <w:pPr>
        <w:pStyle w:val="indent1"/>
        <w:spacing w:line="288" w:lineRule="atLeast"/>
        <w:jc w:val="both"/>
        <w:rPr>
          <w:rFonts w:ascii="Tahoma" w:hAnsi="Tahoma" w:cs="Tahoma"/>
          <w:sz w:val="26"/>
        </w:rPr>
      </w:pPr>
      <w:r w:rsidRPr="007F6861">
        <w:rPr>
          <w:rStyle w:val="reftext1"/>
          <w:position w:val="6"/>
        </w:rPr>
        <w:t>27</w:t>
      </w:r>
      <w:r w:rsidR="00B473FB" w:rsidRPr="00B473FB">
        <w:rPr>
          <w:rStyle w:val="reftext1"/>
          <w:sz w:val="8"/>
        </w:rPr>
        <w:t> </w:t>
      </w:r>
      <w:r w:rsidRPr="007F6861">
        <w:rPr>
          <w:rFonts w:ascii="Tahoma" w:hAnsi="Tahoma" w:cs="Tahoma"/>
          <w:sz w:val="26"/>
        </w:rPr>
        <w:t>for You will not abandon my soul into Hades,</w:t>
      </w:r>
    </w:p>
    <w:p w:rsidR="009C6D0A" w:rsidRPr="007F6861" w:rsidRDefault="00766D39">
      <w:pPr>
        <w:pStyle w:val="indent2"/>
        <w:spacing w:line="288" w:lineRule="atLeast"/>
        <w:jc w:val="both"/>
        <w:rPr>
          <w:rFonts w:ascii="Tahoma" w:hAnsi="Tahoma" w:cs="Tahoma"/>
          <w:sz w:val="26"/>
        </w:rPr>
      </w:pPr>
      <w:r w:rsidRPr="007F6861">
        <w:rPr>
          <w:rFonts w:ascii="Tahoma" w:hAnsi="Tahoma" w:cs="Tahoma"/>
          <w:sz w:val="26"/>
        </w:rPr>
        <w:t xml:space="preserve">nor will You allow Your Holy One to see decay. </w:t>
      </w:r>
    </w:p>
    <w:p w:rsidR="009C6D0A" w:rsidRPr="007F6861" w:rsidRDefault="00766D39">
      <w:pPr>
        <w:pStyle w:val="indent1"/>
        <w:spacing w:line="288" w:lineRule="atLeast"/>
        <w:jc w:val="both"/>
        <w:rPr>
          <w:rFonts w:ascii="Tahoma" w:hAnsi="Tahoma" w:cs="Tahoma"/>
          <w:sz w:val="26"/>
        </w:rPr>
      </w:pPr>
      <w:r w:rsidRPr="007F6861">
        <w:rPr>
          <w:rStyle w:val="reftext1"/>
          <w:position w:val="6"/>
        </w:rPr>
        <w:t>28</w:t>
      </w:r>
      <w:r w:rsidR="00B473FB" w:rsidRPr="00B473FB">
        <w:rPr>
          <w:rStyle w:val="reftext1"/>
          <w:sz w:val="8"/>
        </w:rPr>
        <w:t> </w:t>
      </w:r>
      <w:r w:rsidRPr="007F6861">
        <w:rPr>
          <w:rFonts w:ascii="Tahoma" w:hAnsi="Tahoma" w:cs="Tahoma"/>
          <w:sz w:val="26"/>
        </w:rPr>
        <w:t xml:space="preserve">You have made known to me </w:t>
      </w:r>
      <w:r w:rsidRPr="007F6861">
        <w:rPr>
          <w:rFonts w:ascii="Tahoma" w:hAnsi="Tahoma" w:cs="Tahoma"/>
          <w:i/>
          <w:iCs/>
          <w:sz w:val="26"/>
        </w:rPr>
        <w:t>the</w:t>
      </w:r>
      <w:r w:rsidRPr="007F6861">
        <w:rPr>
          <w:rFonts w:ascii="Tahoma" w:hAnsi="Tahoma" w:cs="Tahoma"/>
          <w:sz w:val="26"/>
        </w:rPr>
        <w:t xml:space="preserve"> paths of life,</w:t>
      </w:r>
    </w:p>
    <w:p w:rsidR="009C6D0A" w:rsidRPr="007F6861" w:rsidRDefault="00766D39">
      <w:pPr>
        <w:pStyle w:val="indent2"/>
        <w:spacing w:line="288" w:lineRule="atLeast"/>
        <w:jc w:val="both"/>
        <w:rPr>
          <w:rFonts w:ascii="Tahoma" w:hAnsi="Tahoma" w:cs="Tahoma"/>
          <w:sz w:val="26"/>
        </w:rPr>
      </w:pPr>
      <w:r w:rsidRPr="007F6861">
        <w:rPr>
          <w:rFonts w:ascii="Tahoma" w:hAnsi="Tahoma" w:cs="Tahoma"/>
          <w:sz w:val="26"/>
        </w:rPr>
        <w:t>You will fill me with joy in Your presence.’</w:t>
      </w:r>
      <w:hyperlink w:anchor="fnc" w:tooltip="Psalm 16:8-11" w:history="1">
        <w:r w:rsidRPr="007F6861">
          <w:rPr>
            <w:rStyle w:val="Hyperlink"/>
            <w:rFonts w:ascii="Tahoma" w:hAnsi="Tahoma" w:cs="Tahoma"/>
            <w:b/>
            <w:bCs/>
            <w:i/>
            <w:iCs/>
            <w:position w:val="6"/>
            <w:sz w:val="17"/>
            <w:szCs w:val="17"/>
          </w:rPr>
          <w:t>c</w:t>
        </w:r>
      </w:hyperlink>
      <w:r w:rsidRPr="007F6861">
        <w:rPr>
          <w:rFonts w:ascii="Tahoma" w:hAnsi="Tahoma" w:cs="Tahoma"/>
          <w:sz w:val="26"/>
        </w:rPr>
        <w:t xml:space="preserve"> </w:t>
      </w:r>
    </w:p>
    <w:p w:rsidR="009C6D0A" w:rsidRPr="007F6861" w:rsidRDefault="00766D39">
      <w:pPr>
        <w:pStyle w:val="reg"/>
        <w:rPr>
          <w:sz w:val="26"/>
        </w:rPr>
      </w:pPr>
      <w:r w:rsidRPr="007F6861">
        <w:rPr>
          <w:rStyle w:val="reftext1"/>
          <w:position w:val="6"/>
        </w:rPr>
        <w:t>29</w:t>
      </w:r>
      <w:r w:rsidR="00B473FB" w:rsidRPr="00B473FB">
        <w:rPr>
          <w:rStyle w:val="reftext1"/>
          <w:sz w:val="8"/>
        </w:rPr>
        <w:t> </w:t>
      </w:r>
      <w:r w:rsidRPr="007F6861">
        <w:rPr>
          <w:sz w:val="26"/>
        </w:rPr>
        <w:t xml:space="preserve">Men, brothers, it is permitted </w:t>
      </w:r>
      <w:r w:rsidRPr="007F6861">
        <w:rPr>
          <w:i/>
          <w:iCs/>
          <w:sz w:val="26"/>
        </w:rPr>
        <w:t>me</w:t>
      </w:r>
      <w:r w:rsidRPr="007F6861">
        <w:rPr>
          <w:sz w:val="26"/>
        </w:rPr>
        <w:t xml:space="preserve"> to speak with freedom to you concerning the patriarch David, that both he died and was buried, and his tomb is among us unto this day, </w:t>
      </w:r>
      <w:r w:rsidRPr="007F6861">
        <w:rPr>
          <w:rStyle w:val="reftext1"/>
          <w:position w:val="6"/>
        </w:rPr>
        <w:t>30</w:t>
      </w:r>
      <w:r w:rsidR="00B473FB" w:rsidRPr="00B473FB">
        <w:rPr>
          <w:rStyle w:val="reftext1"/>
          <w:sz w:val="8"/>
        </w:rPr>
        <w:t> </w:t>
      </w:r>
      <w:r w:rsidRPr="007F6861">
        <w:rPr>
          <w:sz w:val="26"/>
        </w:rPr>
        <w:t xml:space="preserve">being therefore a prophet and knowing that God swore to him with an oath to set out of </w:t>
      </w:r>
      <w:r w:rsidRPr="007F6861">
        <w:rPr>
          <w:i/>
          <w:iCs/>
          <w:sz w:val="26"/>
        </w:rPr>
        <w:t>the</w:t>
      </w:r>
      <w:r w:rsidRPr="007F6861">
        <w:rPr>
          <w:sz w:val="26"/>
        </w:rPr>
        <w:t xml:space="preserve"> fruit of his loins upon his throne. </w:t>
      </w:r>
      <w:r w:rsidRPr="007F6861">
        <w:rPr>
          <w:rStyle w:val="reftext1"/>
          <w:position w:val="6"/>
        </w:rPr>
        <w:t>31</w:t>
      </w:r>
      <w:r w:rsidR="00B473FB" w:rsidRPr="00B473FB">
        <w:rPr>
          <w:rStyle w:val="reftext1"/>
          <w:sz w:val="8"/>
        </w:rPr>
        <w:t> </w:t>
      </w:r>
      <w:r w:rsidRPr="007F6861">
        <w:rPr>
          <w:sz w:val="26"/>
        </w:rPr>
        <w:t xml:space="preserve">Having foreseen, he spoke concerning the resurrection of the Christ, that neither was He abandoned into Hades, nor did His flesh see decay. </w:t>
      </w:r>
    </w:p>
    <w:p w:rsidR="009C6D0A" w:rsidRPr="007F6861" w:rsidRDefault="00766D39">
      <w:pPr>
        <w:pStyle w:val="reg"/>
        <w:rPr>
          <w:sz w:val="26"/>
        </w:rPr>
      </w:pPr>
      <w:r w:rsidRPr="007F6861">
        <w:rPr>
          <w:rStyle w:val="reftext1"/>
          <w:position w:val="6"/>
        </w:rPr>
        <w:t>32</w:t>
      </w:r>
      <w:r w:rsidR="00B473FB" w:rsidRPr="00B473FB">
        <w:rPr>
          <w:rStyle w:val="reftext1"/>
          <w:sz w:val="8"/>
        </w:rPr>
        <w:t> </w:t>
      </w:r>
      <w:r w:rsidRPr="007F6861">
        <w:rPr>
          <w:sz w:val="26"/>
        </w:rPr>
        <w:t xml:space="preserve">This Jesus God has raised up, to which we all are witnesses. </w:t>
      </w:r>
      <w:r w:rsidRPr="007F6861">
        <w:rPr>
          <w:rStyle w:val="reftext1"/>
          <w:position w:val="6"/>
        </w:rPr>
        <w:t>33</w:t>
      </w:r>
      <w:r w:rsidR="00B473FB" w:rsidRPr="00B473FB">
        <w:rPr>
          <w:rStyle w:val="reftext1"/>
          <w:sz w:val="8"/>
        </w:rPr>
        <w:t> </w:t>
      </w:r>
      <w:r w:rsidRPr="007F6861">
        <w:rPr>
          <w:sz w:val="26"/>
        </w:rPr>
        <w:t xml:space="preserve">Therefore having been exalted at the right hand of God, and having received the promise of the Holy Spirit from the Father, He has poured out this which you are both seeing and hearing. </w:t>
      </w:r>
    </w:p>
    <w:p w:rsidR="009C6D0A" w:rsidRPr="007F6861" w:rsidRDefault="00766D39">
      <w:pPr>
        <w:pStyle w:val="reg"/>
        <w:rPr>
          <w:sz w:val="26"/>
        </w:rPr>
      </w:pPr>
      <w:r w:rsidRPr="007F6861">
        <w:rPr>
          <w:rStyle w:val="reftext1"/>
          <w:position w:val="6"/>
        </w:rPr>
        <w:t>34</w:t>
      </w:r>
      <w:r w:rsidR="00B473FB" w:rsidRPr="00B473FB">
        <w:rPr>
          <w:rStyle w:val="reftext1"/>
          <w:sz w:val="8"/>
        </w:rPr>
        <w:t> </w:t>
      </w:r>
      <w:r w:rsidRPr="007F6861">
        <w:rPr>
          <w:sz w:val="26"/>
        </w:rPr>
        <w:t>For David did not ascend into the heavens, but he himself says:</w:t>
      </w:r>
    </w:p>
    <w:p w:rsidR="009C6D0A" w:rsidRPr="007F6861" w:rsidRDefault="00766D39">
      <w:pPr>
        <w:pStyle w:val="indent1stline"/>
        <w:spacing w:line="288" w:lineRule="atLeast"/>
        <w:jc w:val="both"/>
        <w:rPr>
          <w:rFonts w:ascii="Tahoma" w:hAnsi="Tahoma" w:cs="Tahoma"/>
          <w:sz w:val="26"/>
        </w:rPr>
      </w:pPr>
      <w:r w:rsidRPr="007F6861">
        <w:rPr>
          <w:rFonts w:ascii="Tahoma" w:hAnsi="Tahoma" w:cs="Tahoma"/>
          <w:sz w:val="26"/>
        </w:rPr>
        <w:t>‘The Lord said to my Lord,</w:t>
      </w:r>
    </w:p>
    <w:p w:rsidR="009C6D0A" w:rsidRPr="007F6861" w:rsidRDefault="00DB7E15">
      <w:pPr>
        <w:pStyle w:val="indent2"/>
        <w:spacing w:line="288" w:lineRule="atLeast"/>
        <w:jc w:val="both"/>
        <w:rPr>
          <w:rFonts w:ascii="Tahoma" w:hAnsi="Tahoma" w:cs="Tahoma"/>
          <w:sz w:val="26"/>
        </w:rPr>
      </w:pPr>
      <w:r w:rsidRPr="0003033B">
        <w:rPr>
          <w:rFonts w:ascii="Tahoma" w:hAnsi="Tahoma" w:cs="Tahoma"/>
          <w:sz w:val="26"/>
        </w:rPr>
        <w:t>“</w:t>
      </w:r>
      <w:r w:rsidR="00766D39" w:rsidRPr="007F6861">
        <w:rPr>
          <w:rFonts w:ascii="Tahoma" w:hAnsi="Tahoma" w:cs="Tahoma"/>
          <w:sz w:val="26"/>
        </w:rPr>
        <w:t xml:space="preserve">Sit at My right hand, </w:t>
      </w:r>
    </w:p>
    <w:p w:rsidR="009C6D0A" w:rsidRPr="007F6861" w:rsidRDefault="00766D39">
      <w:pPr>
        <w:pStyle w:val="indent1"/>
        <w:spacing w:line="288" w:lineRule="atLeast"/>
        <w:jc w:val="both"/>
        <w:rPr>
          <w:rFonts w:ascii="Tahoma" w:hAnsi="Tahoma" w:cs="Tahoma"/>
          <w:sz w:val="26"/>
        </w:rPr>
      </w:pPr>
      <w:r w:rsidRPr="007F6861">
        <w:rPr>
          <w:rStyle w:val="reftext1"/>
          <w:position w:val="6"/>
        </w:rPr>
        <w:t>35</w:t>
      </w:r>
      <w:r w:rsidR="00B473FB" w:rsidRPr="00B473FB">
        <w:rPr>
          <w:rStyle w:val="reftext1"/>
          <w:sz w:val="8"/>
        </w:rPr>
        <w:t> </w:t>
      </w:r>
      <w:r w:rsidRPr="007F6861">
        <w:rPr>
          <w:rFonts w:ascii="Tahoma" w:hAnsi="Tahoma" w:cs="Tahoma"/>
          <w:sz w:val="26"/>
        </w:rPr>
        <w:t>until I place Your enemies</w:t>
      </w:r>
    </w:p>
    <w:p w:rsidR="009C6D0A" w:rsidRPr="007F6861" w:rsidRDefault="00766D39">
      <w:pPr>
        <w:pStyle w:val="indent2"/>
        <w:spacing w:line="288" w:lineRule="atLeast"/>
        <w:jc w:val="both"/>
        <w:rPr>
          <w:rFonts w:ascii="Tahoma" w:hAnsi="Tahoma" w:cs="Tahoma"/>
          <w:sz w:val="26"/>
        </w:rPr>
      </w:pPr>
      <w:r w:rsidRPr="007F6861">
        <w:rPr>
          <w:rFonts w:ascii="Tahoma" w:hAnsi="Tahoma" w:cs="Tahoma"/>
          <w:i/>
          <w:iCs/>
          <w:sz w:val="26"/>
        </w:rPr>
        <w:t>as</w:t>
      </w:r>
      <w:r w:rsidRPr="007F6861">
        <w:rPr>
          <w:rFonts w:ascii="Tahoma" w:hAnsi="Tahoma" w:cs="Tahoma"/>
          <w:sz w:val="26"/>
        </w:rPr>
        <w:t xml:space="preserve"> a footstool of Your feet.</w:t>
      </w:r>
      <w:r w:rsidR="00DB7E15" w:rsidRPr="00DB7E15">
        <w:rPr>
          <w:sz w:val="26"/>
        </w:rPr>
        <w:t xml:space="preserve"> </w:t>
      </w:r>
      <w:r w:rsidR="00DB7E15" w:rsidRPr="00DB7E15">
        <w:rPr>
          <w:rFonts w:ascii="Tahoma" w:hAnsi="Tahoma" w:cs="Tahoma"/>
          <w:sz w:val="26"/>
        </w:rPr>
        <w:t>”</w:t>
      </w:r>
      <w:r w:rsidRPr="007F6861">
        <w:rPr>
          <w:rFonts w:ascii="Tahoma" w:hAnsi="Tahoma" w:cs="Tahoma"/>
          <w:sz w:val="26"/>
        </w:rPr>
        <w:t>’</w:t>
      </w:r>
      <w:hyperlink w:anchor="fnd" w:tooltip="Psalm 110:1" w:history="1">
        <w:r w:rsidRPr="007F6861">
          <w:rPr>
            <w:rStyle w:val="Hyperlink"/>
            <w:rFonts w:ascii="Tahoma" w:hAnsi="Tahoma" w:cs="Tahoma"/>
            <w:b/>
            <w:bCs/>
            <w:i/>
            <w:iCs/>
            <w:position w:val="6"/>
            <w:sz w:val="17"/>
            <w:szCs w:val="17"/>
          </w:rPr>
          <w:t>d</w:t>
        </w:r>
      </w:hyperlink>
      <w:r w:rsidRPr="007F6861">
        <w:rPr>
          <w:rFonts w:ascii="Tahoma" w:hAnsi="Tahoma" w:cs="Tahoma"/>
          <w:sz w:val="26"/>
        </w:rPr>
        <w:t xml:space="preserve"> </w:t>
      </w:r>
    </w:p>
    <w:p w:rsidR="009C6D0A" w:rsidRPr="007F6861" w:rsidRDefault="00766D39">
      <w:pPr>
        <w:pStyle w:val="reg"/>
        <w:rPr>
          <w:sz w:val="26"/>
        </w:rPr>
      </w:pPr>
      <w:r w:rsidRPr="007F6861">
        <w:rPr>
          <w:rStyle w:val="reftext1"/>
          <w:position w:val="6"/>
        </w:rPr>
        <w:t>36</w:t>
      </w:r>
      <w:r w:rsidR="00B473FB" w:rsidRPr="00B473FB">
        <w:rPr>
          <w:rStyle w:val="reftext1"/>
          <w:sz w:val="8"/>
        </w:rPr>
        <w:t> </w:t>
      </w:r>
      <w:r w:rsidRPr="007F6861">
        <w:rPr>
          <w:sz w:val="26"/>
        </w:rPr>
        <w:t xml:space="preserve">Therefore let all </w:t>
      </w:r>
      <w:r w:rsidRPr="007F6861">
        <w:rPr>
          <w:i/>
          <w:iCs/>
          <w:sz w:val="26"/>
        </w:rPr>
        <w:t>the</w:t>
      </w:r>
      <w:r w:rsidRPr="007F6861">
        <w:rPr>
          <w:sz w:val="26"/>
        </w:rPr>
        <w:t xml:space="preserve"> house of Israel know assuredly that God has made Him both Lord and Christ—this Jesus whom you crucified.” </w:t>
      </w:r>
    </w:p>
    <w:p w:rsidR="009C6D0A" w:rsidRPr="007F6861" w:rsidRDefault="00766D39">
      <w:pPr>
        <w:pStyle w:val="hdg"/>
        <w:spacing w:line="288" w:lineRule="atLeast"/>
        <w:rPr>
          <w:sz w:val="26"/>
        </w:rPr>
      </w:pPr>
      <w:r w:rsidRPr="007F6861">
        <w:rPr>
          <w:sz w:val="26"/>
        </w:rPr>
        <w:t>Three Thousand Believe</w:t>
      </w:r>
    </w:p>
    <w:p w:rsidR="009C6D0A" w:rsidRPr="007F6861" w:rsidRDefault="00766D39">
      <w:pPr>
        <w:pStyle w:val="reg"/>
        <w:rPr>
          <w:sz w:val="26"/>
        </w:rPr>
      </w:pPr>
      <w:r w:rsidRPr="007F6861">
        <w:rPr>
          <w:rStyle w:val="reftext1"/>
          <w:position w:val="6"/>
        </w:rPr>
        <w:t>37</w:t>
      </w:r>
      <w:r w:rsidR="00B473FB" w:rsidRPr="00B473FB">
        <w:rPr>
          <w:rStyle w:val="reftext1"/>
          <w:sz w:val="8"/>
        </w:rPr>
        <w:t> </w:t>
      </w:r>
      <w:r w:rsidRPr="007F6861">
        <w:rPr>
          <w:sz w:val="26"/>
        </w:rPr>
        <w:t xml:space="preserve">And having heard, they were pierced to the heart and said to Peter and the other apostles, “Men, brothers, what shall we do?” </w:t>
      </w:r>
    </w:p>
    <w:p w:rsidR="009C6D0A" w:rsidRPr="007F6861" w:rsidRDefault="00766D39">
      <w:pPr>
        <w:pStyle w:val="reg"/>
        <w:rPr>
          <w:sz w:val="26"/>
        </w:rPr>
      </w:pPr>
      <w:r w:rsidRPr="007F6861">
        <w:rPr>
          <w:rStyle w:val="reftext1"/>
          <w:position w:val="6"/>
        </w:rPr>
        <w:lastRenderedPageBreak/>
        <w:t>38</w:t>
      </w:r>
      <w:r w:rsidR="00B473FB" w:rsidRPr="00B473FB">
        <w:rPr>
          <w:rStyle w:val="reftext1"/>
          <w:sz w:val="8"/>
        </w:rPr>
        <w:t> </w:t>
      </w:r>
      <w:r w:rsidRPr="007F6861">
        <w:rPr>
          <w:sz w:val="26"/>
        </w:rPr>
        <w:t xml:space="preserve">And Peter says to them, “Repent and be baptized, every one of you, in the name of Jesus Christ for the forgiveness of your sins, and you will receive the gift of the Holy Spirit. </w:t>
      </w:r>
      <w:r w:rsidRPr="007F6861">
        <w:rPr>
          <w:rStyle w:val="reftext1"/>
          <w:position w:val="6"/>
        </w:rPr>
        <w:t>39</w:t>
      </w:r>
      <w:r w:rsidR="00B473FB" w:rsidRPr="00B473FB">
        <w:rPr>
          <w:rStyle w:val="reftext1"/>
          <w:sz w:val="8"/>
        </w:rPr>
        <w:t> </w:t>
      </w:r>
      <w:r w:rsidRPr="007F6861">
        <w:rPr>
          <w:sz w:val="26"/>
        </w:rPr>
        <w:t xml:space="preserve">For the promise is to you and to your children and to all those at a distance, as many as </w:t>
      </w:r>
      <w:r w:rsidRPr="007F6861">
        <w:rPr>
          <w:i/>
          <w:iCs/>
          <w:sz w:val="26"/>
        </w:rPr>
        <w:t>the</w:t>
      </w:r>
      <w:r w:rsidRPr="007F6861">
        <w:rPr>
          <w:sz w:val="26"/>
        </w:rPr>
        <w:t xml:space="preserve"> Lord our God shall call to Himself.” </w:t>
      </w:r>
    </w:p>
    <w:p w:rsidR="009C6D0A" w:rsidRPr="007F6861" w:rsidRDefault="00766D39">
      <w:pPr>
        <w:pStyle w:val="reg"/>
        <w:rPr>
          <w:sz w:val="26"/>
        </w:rPr>
      </w:pPr>
      <w:r w:rsidRPr="007F6861">
        <w:rPr>
          <w:rStyle w:val="reftext1"/>
          <w:position w:val="6"/>
        </w:rPr>
        <w:t>40</w:t>
      </w:r>
      <w:r w:rsidR="00B473FB" w:rsidRPr="00B473FB">
        <w:rPr>
          <w:rStyle w:val="reftext1"/>
          <w:sz w:val="8"/>
        </w:rPr>
        <w:t> </w:t>
      </w:r>
      <w:r w:rsidRPr="007F6861">
        <w:rPr>
          <w:sz w:val="26"/>
        </w:rPr>
        <w:t xml:space="preserve">And he earnestly testified many other words and was exhorting them, saying, “Be saved from this perverse generation.” </w:t>
      </w:r>
      <w:r w:rsidRPr="007F6861">
        <w:rPr>
          <w:rStyle w:val="reftext1"/>
          <w:position w:val="6"/>
        </w:rPr>
        <w:t>41</w:t>
      </w:r>
      <w:r w:rsidR="00B473FB" w:rsidRPr="00B473FB">
        <w:rPr>
          <w:rStyle w:val="reftext1"/>
          <w:sz w:val="8"/>
        </w:rPr>
        <w:t> </w:t>
      </w:r>
      <w:r w:rsidRPr="007F6861">
        <w:rPr>
          <w:sz w:val="26"/>
        </w:rPr>
        <w:t xml:space="preserve">Therefore those indeed having received his word were baptized, and on that day about three thousand souls were added. </w:t>
      </w:r>
    </w:p>
    <w:p w:rsidR="009C6D0A" w:rsidRPr="007F6861" w:rsidRDefault="00766D39">
      <w:pPr>
        <w:pStyle w:val="hdg"/>
        <w:spacing w:before="0" w:line="288" w:lineRule="atLeast"/>
        <w:rPr>
          <w:sz w:val="26"/>
        </w:rPr>
      </w:pPr>
      <w:r w:rsidRPr="007F6861">
        <w:rPr>
          <w:sz w:val="26"/>
        </w:rPr>
        <w:t>The Fellowship of Believers</w:t>
      </w:r>
      <w:r w:rsidRPr="007F6861">
        <w:rPr>
          <w:sz w:val="26"/>
        </w:rPr>
        <w:br/>
      </w:r>
      <w:r w:rsidRPr="007F6861">
        <w:rPr>
          <w:rStyle w:val="cross1"/>
          <w:b w:val="0"/>
          <w:bCs w:val="0"/>
          <w:sz w:val="26"/>
        </w:rPr>
        <w:t>(Acts 4:32-37)</w:t>
      </w:r>
    </w:p>
    <w:p w:rsidR="009C6D0A" w:rsidRPr="007F6861" w:rsidRDefault="00766D39">
      <w:pPr>
        <w:pStyle w:val="reg"/>
        <w:rPr>
          <w:sz w:val="26"/>
        </w:rPr>
      </w:pPr>
      <w:r w:rsidRPr="007F6861">
        <w:rPr>
          <w:rStyle w:val="reftext1"/>
          <w:position w:val="6"/>
        </w:rPr>
        <w:t>42</w:t>
      </w:r>
      <w:r w:rsidR="00B473FB" w:rsidRPr="00B473FB">
        <w:rPr>
          <w:rStyle w:val="reftext1"/>
          <w:sz w:val="8"/>
        </w:rPr>
        <w:t> </w:t>
      </w:r>
      <w:r w:rsidRPr="007F6861">
        <w:rPr>
          <w:sz w:val="26"/>
        </w:rPr>
        <w:t xml:space="preserve">Now they were steadfastly continuing in the teaching of the apostles, and in the fellowship, in the breaking of the bread, and in the prayers. </w:t>
      </w:r>
      <w:r w:rsidRPr="007F6861">
        <w:rPr>
          <w:rStyle w:val="reftext1"/>
          <w:position w:val="6"/>
        </w:rPr>
        <w:t>43</w:t>
      </w:r>
      <w:r w:rsidR="00B473FB" w:rsidRPr="00B473FB">
        <w:rPr>
          <w:rStyle w:val="reftext1"/>
          <w:sz w:val="8"/>
        </w:rPr>
        <w:t> </w:t>
      </w:r>
      <w:r w:rsidRPr="007F6861">
        <w:rPr>
          <w:sz w:val="26"/>
        </w:rPr>
        <w:t>And awe</w:t>
      </w:r>
      <w:hyperlink w:anchor="fne" w:tooltip="Or ‘fear’" w:history="1">
        <w:r w:rsidRPr="007F6861">
          <w:rPr>
            <w:rStyle w:val="Hyperlink"/>
            <w:b/>
            <w:bCs/>
            <w:i/>
            <w:iCs/>
            <w:position w:val="6"/>
            <w:sz w:val="17"/>
            <w:szCs w:val="17"/>
          </w:rPr>
          <w:t>e</w:t>
        </w:r>
      </w:hyperlink>
      <w:r w:rsidRPr="007F6861">
        <w:rPr>
          <w:sz w:val="26"/>
        </w:rPr>
        <w:t xml:space="preserve"> was coming upon every soul, and both many wonders and signs were taking place through the apostles. </w:t>
      </w:r>
    </w:p>
    <w:p w:rsidR="009C6D0A" w:rsidRPr="007F6861" w:rsidRDefault="00766D39">
      <w:pPr>
        <w:pStyle w:val="reg"/>
        <w:rPr>
          <w:sz w:val="26"/>
        </w:rPr>
      </w:pPr>
      <w:r w:rsidRPr="007F6861">
        <w:rPr>
          <w:rStyle w:val="reftext1"/>
          <w:position w:val="6"/>
        </w:rPr>
        <w:t>44</w:t>
      </w:r>
      <w:r w:rsidR="00B473FB" w:rsidRPr="00B473FB">
        <w:rPr>
          <w:rStyle w:val="reftext1"/>
          <w:sz w:val="8"/>
        </w:rPr>
        <w:t> </w:t>
      </w:r>
      <w:r w:rsidRPr="007F6861">
        <w:rPr>
          <w:sz w:val="26"/>
        </w:rPr>
        <w:t xml:space="preserve">And all those having believed were together the same, and having all things in common. </w:t>
      </w:r>
      <w:r w:rsidRPr="007F6861">
        <w:rPr>
          <w:rStyle w:val="reftext1"/>
          <w:position w:val="6"/>
        </w:rPr>
        <w:t>45</w:t>
      </w:r>
      <w:r w:rsidR="00B473FB" w:rsidRPr="00B473FB">
        <w:rPr>
          <w:rStyle w:val="reftext1"/>
          <w:sz w:val="8"/>
        </w:rPr>
        <w:t> </w:t>
      </w:r>
      <w:r w:rsidRPr="007F6861">
        <w:rPr>
          <w:sz w:val="26"/>
        </w:rPr>
        <w:t xml:space="preserve">And they were selling the possessions and the goods, and were dividing them to all, as anyone had need. </w:t>
      </w:r>
    </w:p>
    <w:p w:rsidR="009C6D0A" w:rsidRPr="007F6861" w:rsidRDefault="00766D39">
      <w:pPr>
        <w:pStyle w:val="reg"/>
        <w:rPr>
          <w:sz w:val="26"/>
        </w:rPr>
      </w:pPr>
      <w:r w:rsidRPr="007F6861">
        <w:rPr>
          <w:rStyle w:val="reftext1"/>
          <w:position w:val="6"/>
        </w:rPr>
        <w:t>46</w:t>
      </w:r>
      <w:r w:rsidR="00B473FB" w:rsidRPr="00B473FB">
        <w:rPr>
          <w:rStyle w:val="reftext1"/>
          <w:sz w:val="8"/>
        </w:rPr>
        <w:t> </w:t>
      </w:r>
      <w:r w:rsidRPr="007F6861">
        <w:rPr>
          <w:sz w:val="26"/>
        </w:rPr>
        <w:t xml:space="preserve">And every day they were steadfastly continuing with one accord in the temple and breaking bread at each house. They were partaking of food with gladness and sincerity of heart, </w:t>
      </w:r>
      <w:r w:rsidRPr="007F6861">
        <w:rPr>
          <w:rStyle w:val="reftext1"/>
          <w:position w:val="6"/>
        </w:rPr>
        <w:t>47</w:t>
      </w:r>
      <w:r w:rsidR="00B473FB" w:rsidRPr="00B473FB">
        <w:rPr>
          <w:rStyle w:val="reftext1"/>
          <w:sz w:val="8"/>
        </w:rPr>
        <w:t> </w:t>
      </w:r>
      <w:r w:rsidRPr="007F6861">
        <w:rPr>
          <w:sz w:val="26"/>
        </w:rPr>
        <w:t xml:space="preserve">praising God, and having favor with all the people. And the Lord kept adding every day to their number those who were being saved. </w:t>
      </w:r>
    </w:p>
    <w:p w:rsidR="009C6D0A" w:rsidRPr="007F6861" w:rsidRDefault="00766D39">
      <w:pPr>
        <w:pStyle w:val="foot"/>
        <w:spacing w:line="288" w:lineRule="atLeast"/>
        <w:rPr>
          <w:rFonts w:ascii="Tahoma" w:hAnsi="Tahoma" w:cs="Tahoma"/>
          <w:sz w:val="26"/>
        </w:rPr>
      </w:pPr>
      <w:r>
        <w:rPr>
          <w:rStyle w:val="footnotesbot1"/>
          <w:rFonts w:ascii="Tahoma" w:hAnsi="Tahoma" w:cs="Tahoma"/>
        </w:rPr>
        <w:t>a</w:t>
      </w:r>
      <w:r w:rsidRPr="007F6861">
        <w:rPr>
          <w:rFonts w:ascii="Tahoma" w:hAnsi="Tahoma" w:cs="Tahoma"/>
          <w:sz w:val="26"/>
        </w:rPr>
        <w:t xml:space="preserve"> </w:t>
      </w:r>
      <w:r>
        <w:rPr>
          <w:rStyle w:val="fnverse1"/>
          <w:rFonts w:ascii="Tahoma" w:hAnsi="Tahoma" w:cs="Tahoma"/>
        </w:rPr>
        <w:t>9</w:t>
      </w:r>
      <w:r w:rsidRPr="007F6861">
        <w:rPr>
          <w:rFonts w:ascii="Tahoma" w:hAnsi="Tahoma" w:cs="Tahoma"/>
          <w:sz w:val="26"/>
        </w:rPr>
        <w:t xml:space="preserve"> </w:t>
      </w:r>
      <w:r>
        <w:rPr>
          <w:rStyle w:val="footnote1"/>
          <w:rFonts w:ascii="Tahoma" w:hAnsi="Tahoma" w:cs="Tahoma"/>
        </w:rPr>
        <w:t>That is, the Roman Province of Asia</w:t>
      </w:r>
      <w:r w:rsidRPr="007F6861">
        <w:rPr>
          <w:rFonts w:ascii="Tahoma" w:hAnsi="Tahoma" w:cs="Tahoma"/>
          <w:sz w:val="26"/>
        </w:rPr>
        <w:br/>
      </w:r>
      <w:r>
        <w:rPr>
          <w:rStyle w:val="footnotesbot1"/>
          <w:rFonts w:ascii="Tahoma" w:hAnsi="Tahoma" w:cs="Tahoma"/>
        </w:rPr>
        <w:t>b</w:t>
      </w:r>
      <w:r w:rsidRPr="007F6861">
        <w:rPr>
          <w:rFonts w:ascii="Tahoma" w:hAnsi="Tahoma" w:cs="Tahoma"/>
          <w:sz w:val="26"/>
        </w:rPr>
        <w:t xml:space="preserve"> </w:t>
      </w:r>
      <w:r>
        <w:rPr>
          <w:rStyle w:val="fnverse1"/>
          <w:rFonts w:ascii="Tahoma" w:hAnsi="Tahoma" w:cs="Tahoma"/>
        </w:rPr>
        <w:t>17-21</w:t>
      </w:r>
      <w:r w:rsidRPr="007F6861">
        <w:rPr>
          <w:rFonts w:ascii="Tahoma" w:hAnsi="Tahoma" w:cs="Tahoma"/>
          <w:sz w:val="26"/>
        </w:rPr>
        <w:t xml:space="preserve"> </w:t>
      </w:r>
      <w:r>
        <w:rPr>
          <w:rStyle w:val="footnote1"/>
          <w:rFonts w:ascii="Tahoma" w:hAnsi="Tahoma" w:cs="Tahoma"/>
        </w:rPr>
        <w:t>Joel 2:28-32</w:t>
      </w:r>
      <w:r w:rsidRPr="007F6861">
        <w:rPr>
          <w:rFonts w:ascii="Tahoma" w:hAnsi="Tahoma" w:cs="Tahoma"/>
          <w:sz w:val="26"/>
        </w:rPr>
        <w:br/>
      </w:r>
      <w:r>
        <w:rPr>
          <w:rStyle w:val="footnotesbot1"/>
          <w:rFonts w:ascii="Tahoma" w:hAnsi="Tahoma" w:cs="Tahoma"/>
        </w:rPr>
        <w:t>c</w:t>
      </w:r>
      <w:r w:rsidRPr="007F6861">
        <w:rPr>
          <w:rFonts w:ascii="Tahoma" w:hAnsi="Tahoma" w:cs="Tahoma"/>
          <w:sz w:val="26"/>
        </w:rPr>
        <w:t xml:space="preserve"> </w:t>
      </w:r>
      <w:r>
        <w:rPr>
          <w:rStyle w:val="fnverse1"/>
          <w:rFonts w:ascii="Tahoma" w:hAnsi="Tahoma" w:cs="Tahoma"/>
        </w:rPr>
        <w:t>25-28</w:t>
      </w:r>
      <w:r w:rsidRPr="007F6861">
        <w:rPr>
          <w:rFonts w:ascii="Tahoma" w:hAnsi="Tahoma" w:cs="Tahoma"/>
          <w:sz w:val="26"/>
        </w:rPr>
        <w:t xml:space="preserve"> </w:t>
      </w:r>
      <w:r>
        <w:rPr>
          <w:rStyle w:val="footnote1"/>
          <w:rFonts w:ascii="Tahoma" w:hAnsi="Tahoma" w:cs="Tahoma"/>
        </w:rPr>
        <w:t>Psalm 16:8-11</w:t>
      </w:r>
      <w:r w:rsidRPr="007F6861">
        <w:rPr>
          <w:rFonts w:ascii="Tahoma" w:hAnsi="Tahoma" w:cs="Tahoma"/>
          <w:sz w:val="26"/>
        </w:rPr>
        <w:br/>
      </w:r>
      <w:r>
        <w:rPr>
          <w:rStyle w:val="footnotesbot1"/>
          <w:rFonts w:ascii="Tahoma" w:hAnsi="Tahoma" w:cs="Tahoma"/>
        </w:rPr>
        <w:t>d</w:t>
      </w:r>
      <w:r w:rsidRPr="007F6861">
        <w:rPr>
          <w:rFonts w:ascii="Tahoma" w:hAnsi="Tahoma" w:cs="Tahoma"/>
          <w:sz w:val="26"/>
        </w:rPr>
        <w:t xml:space="preserve"> </w:t>
      </w:r>
      <w:r>
        <w:rPr>
          <w:rStyle w:val="fnverse1"/>
          <w:rFonts w:ascii="Tahoma" w:hAnsi="Tahoma" w:cs="Tahoma"/>
        </w:rPr>
        <w:t>34-35</w:t>
      </w:r>
      <w:r w:rsidRPr="007F6861">
        <w:rPr>
          <w:rFonts w:ascii="Tahoma" w:hAnsi="Tahoma" w:cs="Tahoma"/>
          <w:sz w:val="26"/>
        </w:rPr>
        <w:t xml:space="preserve"> </w:t>
      </w:r>
      <w:r>
        <w:rPr>
          <w:rStyle w:val="footnote1"/>
          <w:rFonts w:ascii="Tahoma" w:hAnsi="Tahoma" w:cs="Tahoma"/>
        </w:rPr>
        <w:t>Psalm 110:1</w:t>
      </w:r>
      <w:r w:rsidRPr="007F6861">
        <w:rPr>
          <w:rFonts w:ascii="Tahoma" w:hAnsi="Tahoma" w:cs="Tahoma"/>
          <w:sz w:val="26"/>
        </w:rPr>
        <w:br/>
      </w:r>
      <w:r>
        <w:rPr>
          <w:rStyle w:val="footnotesbot1"/>
          <w:rFonts w:ascii="Tahoma" w:hAnsi="Tahoma" w:cs="Tahoma"/>
        </w:rPr>
        <w:t>e</w:t>
      </w:r>
      <w:r w:rsidRPr="007F6861">
        <w:rPr>
          <w:rFonts w:ascii="Tahoma" w:hAnsi="Tahoma" w:cs="Tahoma"/>
          <w:sz w:val="26"/>
        </w:rPr>
        <w:t xml:space="preserve"> </w:t>
      </w:r>
      <w:r>
        <w:rPr>
          <w:rStyle w:val="fnverse1"/>
          <w:rFonts w:ascii="Tahoma" w:hAnsi="Tahoma" w:cs="Tahoma"/>
        </w:rPr>
        <w:t>43</w:t>
      </w:r>
      <w:r w:rsidRPr="007F6861">
        <w:rPr>
          <w:rFonts w:ascii="Tahoma" w:hAnsi="Tahoma" w:cs="Tahoma"/>
          <w:sz w:val="26"/>
        </w:rPr>
        <w:t xml:space="preserve"> </w:t>
      </w:r>
      <w:r>
        <w:rPr>
          <w:rStyle w:val="footnote1"/>
          <w:rFonts w:ascii="Tahoma" w:hAnsi="Tahoma" w:cs="Tahoma"/>
        </w:rPr>
        <w:t xml:space="preserve">Or </w:t>
      </w:r>
      <w:r>
        <w:rPr>
          <w:rStyle w:val="footnote1"/>
          <w:rFonts w:ascii="Tahoma" w:hAnsi="Tahoma" w:cs="Tahoma"/>
          <w:i/>
          <w:iCs/>
        </w:rPr>
        <w:t>fear</w:t>
      </w:r>
    </w:p>
    <w:p w:rsidR="009C6D0A" w:rsidRPr="007F6861" w:rsidRDefault="00766D39">
      <w:pPr>
        <w:shd w:val="clear" w:color="auto" w:fill="FFF0E6"/>
        <w:spacing w:before="0" w:beforeAutospacing="0" w:after="0" w:afterAutospacing="0" w:line="288" w:lineRule="atLeast"/>
        <w:rPr>
          <w:rFonts w:ascii="Tahoma" w:eastAsia="Times New Roman" w:hAnsi="Tahoma" w:cs="Tahoma"/>
          <w:b/>
          <w:bCs/>
          <w:color w:val="552200"/>
          <w:sz w:val="26"/>
        </w:rPr>
      </w:pPr>
      <w:r w:rsidRPr="007F6861">
        <w:rPr>
          <w:rFonts w:ascii="Tahoma" w:eastAsia="Times New Roman" w:hAnsi="Tahoma" w:cs="Tahoma"/>
          <w:b/>
          <w:bCs/>
          <w:color w:val="552200"/>
          <w:sz w:val="26"/>
        </w:rPr>
        <w:t>Acts 3</w:t>
      </w:r>
    </w:p>
    <w:p w:rsidR="009C6D0A" w:rsidRPr="007F6861" w:rsidRDefault="00766D39">
      <w:pPr>
        <w:pStyle w:val="hdg"/>
        <w:spacing w:line="288" w:lineRule="atLeast"/>
        <w:rPr>
          <w:sz w:val="26"/>
        </w:rPr>
      </w:pPr>
      <w:r w:rsidRPr="007F6861">
        <w:rPr>
          <w:sz w:val="26"/>
        </w:rPr>
        <w:t>A Lame Man Walks</w:t>
      </w:r>
    </w:p>
    <w:p w:rsidR="009C6D0A" w:rsidRPr="007F6861" w:rsidRDefault="00766D39">
      <w:pPr>
        <w:pStyle w:val="reg"/>
        <w:rPr>
          <w:sz w:val="26"/>
        </w:rPr>
      </w:pPr>
      <w:r w:rsidRPr="007F6861">
        <w:rPr>
          <w:rStyle w:val="reftext1"/>
          <w:position w:val="6"/>
        </w:rPr>
        <w:t>1</w:t>
      </w:r>
      <w:r w:rsidR="00B473FB" w:rsidRPr="00B473FB">
        <w:rPr>
          <w:rStyle w:val="reftext1"/>
          <w:sz w:val="8"/>
        </w:rPr>
        <w:t> </w:t>
      </w:r>
      <w:r w:rsidRPr="007F6861">
        <w:rPr>
          <w:sz w:val="26"/>
        </w:rPr>
        <w:t xml:space="preserve">Now Peter and John were going up into the temple at the hour of prayer, the ninth. </w:t>
      </w:r>
      <w:r w:rsidRPr="007F6861">
        <w:rPr>
          <w:rStyle w:val="reftext1"/>
          <w:position w:val="6"/>
        </w:rPr>
        <w:t>2</w:t>
      </w:r>
      <w:r w:rsidR="00B473FB" w:rsidRPr="00B473FB">
        <w:rPr>
          <w:rStyle w:val="reftext1"/>
          <w:sz w:val="8"/>
        </w:rPr>
        <w:t> </w:t>
      </w:r>
      <w:r w:rsidRPr="007F6861">
        <w:rPr>
          <w:sz w:val="26"/>
        </w:rPr>
        <w:t xml:space="preserve">And a certain man was being carried, being lame from his mother’s womb, whom they placed every day at the temple gate called Beautiful to ask for alms from those going into the temple, </w:t>
      </w:r>
      <w:r w:rsidRPr="007F6861">
        <w:rPr>
          <w:rStyle w:val="reftext1"/>
          <w:position w:val="6"/>
        </w:rPr>
        <w:t>3</w:t>
      </w:r>
      <w:r w:rsidR="00B473FB" w:rsidRPr="00B473FB">
        <w:rPr>
          <w:rStyle w:val="reftext1"/>
          <w:sz w:val="8"/>
        </w:rPr>
        <w:t> </w:t>
      </w:r>
      <w:r w:rsidRPr="007F6861">
        <w:rPr>
          <w:sz w:val="26"/>
        </w:rPr>
        <w:t xml:space="preserve">who having seen Peter and John being about to enter into the temple, was asking to receive alms. </w:t>
      </w:r>
    </w:p>
    <w:p w:rsidR="009C6D0A" w:rsidRPr="007F6861" w:rsidRDefault="00766D39">
      <w:pPr>
        <w:pStyle w:val="reg"/>
        <w:rPr>
          <w:sz w:val="26"/>
        </w:rPr>
      </w:pPr>
      <w:r w:rsidRPr="007F6861">
        <w:rPr>
          <w:rStyle w:val="reftext1"/>
          <w:position w:val="6"/>
        </w:rPr>
        <w:t>4</w:t>
      </w:r>
      <w:r w:rsidR="00B473FB" w:rsidRPr="00B473FB">
        <w:rPr>
          <w:rStyle w:val="reftext1"/>
          <w:sz w:val="8"/>
        </w:rPr>
        <w:t> </w:t>
      </w:r>
      <w:r w:rsidRPr="007F6861">
        <w:rPr>
          <w:sz w:val="26"/>
        </w:rPr>
        <w:t xml:space="preserve">Now Peter having looked intently upon him, with John, said, “Look unto us.” </w:t>
      </w:r>
      <w:r w:rsidRPr="007F6861">
        <w:rPr>
          <w:rStyle w:val="reftext1"/>
          <w:position w:val="6"/>
        </w:rPr>
        <w:t>5</w:t>
      </w:r>
      <w:r w:rsidR="00B473FB" w:rsidRPr="00B473FB">
        <w:rPr>
          <w:rStyle w:val="reftext1"/>
          <w:sz w:val="8"/>
        </w:rPr>
        <w:t> </w:t>
      </w:r>
      <w:r w:rsidRPr="007F6861">
        <w:rPr>
          <w:sz w:val="26"/>
        </w:rPr>
        <w:t xml:space="preserve">And he began to give heed to them, expecting to receive something from them. </w:t>
      </w:r>
      <w:r w:rsidRPr="007F6861">
        <w:rPr>
          <w:rStyle w:val="reftext1"/>
          <w:position w:val="6"/>
        </w:rPr>
        <w:t>6</w:t>
      </w:r>
      <w:r w:rsidR="00B473FB" w:rsidRPr="00B473FB">
        <w:rPr>
          <w:rStyle w:val="reftext1"/>
          <w:sz w:val="8"/>
        </w:rPr>
        <w:t> </w:t>
      </w:r>
      <w:r w:rsidRPr="007F6861">
        <w:rPr>
          <w:sz w:val="26"/>
        </w:rPr>
        <w:t>But Peter said, “Silver and gold, to me there is none; but what I have, this I give to you: In the name of Jesus Christ of Nazareth, rise up and walk!”</w:t>
      </w:r>
      <w:hyperlink w:anchor="fna" w:tooltip="SBL, NE, and WH ‘In the name of Jesus Christ of Nazareth, walk’" w:history="1">
        <w:r w:rsidRPr="007F6861">
          <w:rPr>
            <w:rStyle w:val="Hyperlink"/>
            <w:b/>
            <w:bCs/>
            <w:i/>
            <w:iCs/>
            <w:position w:val="6"/>
            <w:sz w:val="17"/>
            <w:szCs w:val="17"/>
          </w:rPr>
          <w:t>a</w:t>
        </w:r>
      </w:hyperlink>
      <w:r w:rsidRPr="007F6861">
        <w:rPr>
          <w:sz w:val="26"/>
        </w:rPr>
        <w:t xml:space="preserve"> </w:t>
      </w:r>
    </w:p>
    <w:p w:rsidR="009C6D0A" w:rsidRPr="007F6861" w:rsidRDefault="00766D39">
      <w:pPr>
        <w:pStyle w:val="reg"/>
        <w:rPr>
          <w:sz w:val="26"/>
        </w:rPr>
      </w:pPr>
      <w:r w:rsidRPr="007F6861">
        <w:rPr>
          <w:rStyle w:val="reftext1"/>
          <w:position w:val="6"/>
        </w:rPr>
        <w:lastRenderedPageBreak/>
        <w:t>7</w:t>
      </w:r>
      <w:r w:rsidR="00B473FB" w:rsidRPr="00B473FB">
        <w:rPr>
          <w:rStyle w:val="reftext1"/>
          <w:sz w:val="8"/>
        </w:rPr>
        <w:t> </w:t>
      </w:r>
      <w:r w:rsidRPr="007F6861">
        <w:rPr>
          <w:sz w:val="26"/>
        </w:rPr>
        <w:t xml:space="preserve">And having taken him by the right hand, he raised him up, and immediately his feet and ankles were strengthened. </w:t>
      </w:r>
      <w:r w:rsidRPr="007F6861">
        <w:rPr>
          <w:rStyle w:val="reftext1"/>
          <w:position w:val="6"/>
        </w:rPr>
        <w:t>8</w:t>
      </w:r>
      <w:r w:rsidR="00B473FB" w:rsidRPr="00B473FB">
        <w:rPr>
          <w:rStyle w:val="reftext1"/>
          <w:sz w:val="8"/>
        </w:rPr>
        <w:t> </w:t>
      </w:r>
      <w:r w:rsidRPr="007F6861">
        <w:rPr>
          <w:sz w:val="26"/>
        </w:rPr>
        <w:t xml:space="preserve">And leaping up, he stood and began walking, and he entered into the temple with them, walking and leaping and praising God. </w:t>
      </w:r>
    </w:p>
    <w:p w:rsidR="009C6D0A" w:rsidRPr="007F6861" w:rsidRDefault="00766D39">
      <w:pPr>
        <w:pStyle w:val="reg"/>
        <w:rPr>
          <w:sz w:val="26"/>
        </w:rPr>
      </w:pPr>
      <w:r w:rsidRPr="007F6861">
        <w:rPr>
          <w:rStyle w:val="reftext1"/>
          <w:position w:val="6"/>
        </w:rPr>
        <w:t>9</w:t>
      </w:r>
      <w:r w:rsidR="00B473FB" w:rsidRPr="00B473FB">
        <w:rPr>
          <w:rStyle w:val="reftext1"/>
          <w:sz w:val="8"/>
        </w:rPr>
        <w:t> </w:t>
      </w:r>
      <w:r w:rsidRPr="007F6861">
        <w:rPr>
          <w:sz w:val="26"/>
        </w:rPr>
        <w:t xml:space="preserve">And all the people saw him walking and praising God, </w:t>
      </w:r>
      <w:r w:rsidRPr="007F6861">
        <w:rPr>
          <w:rStyle w:val="reftext1"/>
          <w:position w:val="6"/>
        </w:rPr>
        <w:t>10</w:t>
      </w:r>
      <w:r w:rsidR="00B473FB" w:rsidRPr="00B473FB">
        <w:rPr>
          <w:rStyle w:val="reftext1"/>
          <w:sz w:val="8"/>
        </w:rPr>
        <w:t> </w:t>
      </w:r>
      <w:r w:rsidRPr="007F6861">
        <w:rPr>
          <w:sz w:val="26"/>
        </w:rPr>
        <w:t xml:space="preserve">and they recognized him, that he was the </w:t>
      </w:r>
      <w:r w:rsidRPr="007F6861">
        <w:rPr>
          <w:i/>
          <w:iCs/>
          <w:sz w:val="26"/>
        </w:rPr>
        <w:t>one</w:t>
      </w:r>
      <w:r w:rsidRPr="007F6861">
        <w:rPr>
          <w:sz w:val="26"/>
        </w:rPr>
        <w:t xml:space="preserve"> sitting for alms at the Beautiful Gate of the temple. And they were filled with wonder and amazement at that having happened to him. </w:t>
      </w:r>
    </w:p>
    <w:p w:rsidR="009C6D0A" w:rsidRPr="007F6861" w:rsidRDefault="00766D39">
      <w:pPr>
        <w:pStyle w:val="hdg"/>
        <w:spacing w:line="288" w:lineRule="atLeast"/>
        <w:rPr>
          <w:sz w:val="26"/>
        </w:rPr>
      </w:pPr>
      <w:r w:rsidRPr="007F6861">
        <w:rPr>
          <w:sz w:val="26"/>
        </w:rPr>
        <w:t>Peter Speaks in Solomon's Colonnade</w:t>
      </w:r>
    </w:p>
    <w:p w:rsidR="009C6D0A" w:rsidRPr="007F6861" w:rsidRDefault="00766D39">
      <w:pPr>
        <w:pStyle w:val="reg"/>
        <w:rPr>
          <w:sz w:val="26"/>
        </w:rPr>
      </w:pPr>
      <w:r w:rsidRPr="007F6861">
        <w:rPr>
          <w:rStyle w:val="reftext1"/>
          <w:position w:val="6"/>
        </w:rPr>
        <w:t>11</w:t>
      </w:r>
      <w:r w:rsidR="00B473FB" w:rsidRPr="00B473FB">
        <w:rPr>
          <w:rStyle w:val="reftext1"/>
          <w:sz w:val="8"/>
        </w:rPr>
        <w:t> </w:t>
      </w:r>
      <w:r w:rsidRPr="007F6861">
        <w:rPr>
          <w:sz w:val="26"/>
        </w:rPr>
        <w:t xml:space="preserve">Now as he is clinging to Peter and John, all the people ran together to them in the porch called Solomon’s, greatly amazed. </w:t>
      </w:r>
      <w:r w:rsidRPr="007F6861">
        <w:rPr>
          <w:rStyle w:val="reftext1"/>
          <w:position w:val="6"/>
        </w:rPr>
        <w:t>12</w:t>
      </w:r>
      <w:r w:rsidR="00B473FB" w:rsidRPr="00B473FB">
        <w:rPr>
          <w:rStyle w:val="reftext1"/>
          <w:sz w:val="8"/>
        </w:rPr>
        <w:t> </w:t>
      </w:r>
      <w:r w:rsidRPr="007F6861">
        <w:rPr>
          <w:sz w:val="26"/>
        </w:rPr>
        <w:t xml:space="preserve">But having seen </w:t>
      </w:r>
      <w:r w:rsidRPr="007F6861">
        <w:rPr>
          <w:i/>
          <w:iCs/>
          <w:sz w:val="26"/>
        </w:rPr>
        <w:t>it</w:t>
      </w:r>
      <w:r w:rsidRPr="007F6861">
        <w:rPr>
          <w:sz w:val="26"/>
        </w:rPr>
        <w:t xml:space="preserve">, Peter answered to the people: “Men of Israel, why do you wonder at this? Or why do you look intently on us as if by </w:t>
      </w:r>
      <w:r w:rsidRPr="007F6861">
        <w:rPr>
          <w:i/>
          <w:iCs/>
          <w:sz w:val="26"/>
        </w:rPr>
        <w:t>our</w:t>
      </w:r>
      <w:r w:rsidRPr="007F6861">
        <w:rPr>
          <w:sz w:val="26"/>
        </w:rPr>
        <w:t xml:space="preserve"> own power or godliness </w:t>
      </w:r>
      <w:r w:rsidRPr="007F6861">
        <w:rPr>
          <w:i/>
          <w:iCs/>
          <w:sz w:val="26"/>
        </w:rPr>
        <w:t>we</w:t>
      </w:r>
      <w:r w:rsidRPr="007F6861">
        <w:rPr>
          <w:sz w:val="26"/>
        </w:rPr>
        <w:t xml:space="preserve"> have made him to walk? </w:t>
      </w:r>
    </w:p>
    <w:p w:rsidR="009C6D0A" w:rsidRPr="007F6861" w:rsidRDefault="00766D39">
      <w:pPr>
        <w:pStyle w:val="reg"/>
        <w:rPr>
          <w:sz w:val="26"/>
        </w:rPr>
      </w:pPr>
      <w:r w:rsidRPr="007F6861">
        <w:rPr>
          <w:rStyle w:val="reftext1"/>
          <w:position w:val="6"/>
        </w:rPr>
        <w:t>13</w:t>
      </w:r>
      <w:r w:rsidR="00B473FB" w:rsidRPr="00B473FB">
        <w:rPr>
          <w:rStyle w:val="reftext1"/>
          <w:sz w:val="8"/>
        </w:rPr>
        <w:t> </w:t>
      </w:r>
      <w:r w:rsidRPr="007F6861">
        <w:rPr>
          <w:sz w:val="26"/>
        </w:rPr>
        <w:t>The God of Abraham, and the God of Isaac, and the God Jacob, the God of our fathers, has glorified His servant</w:t>
      </w:r>
      <w:hyperlink w:anchor="fnb" w:tooltip="Or ‘child’; also in verse 26" w:history="1">
        <w:r w:rsidRPr="007F6861">
          <w:rPr>
            <w:rStyle w:val="Hyperlink"/>
            <w:b/>
            <w:bCs/>
            <w:i/>
            <w:iCs/>
            <w:position w:val="6"/>
            <w:sz w:val="17"/>
            <w:szCs w:val="17"/>
          </w:rPr>
          <w:t>b</w:t>
        </w:r>
      </w:hyperlink>
      <w:r w:rsidRPr="007F6861">
        <w:rPr>
          <w:sz w:val="26"/>
        </w:rPr>
        <w:t xml:space="preserve"> Jesus, whom indeed you betrayed and disowned in </w:t>
      </w:r>
      <w:r w:rsidRPr="007F6861">
        <w:rPr>
          <w:i/>
          <w:iCs/>
          <w:sz w:val="26"/>
        </w:rPr>
        <w:t>the</w:t>
      </w:r>
      <w:r w:rsidRPr="007F6861">
        <w:rPr>
          <w:sz w:val="26"/>
        </w:rPr>
        <w:t xml:space="preserve"> presence of Pilate, that one having adjudged to release </w:t>
      </w:r>
      <w:r w:rsidRPr="007F6861">
        <w:rPr>
          <w:i/>
          <w:iCs/>
          <w:sz w:val="26"/>
        </w:rPr>
        <w:t>Him</w:t>
      </w:r>
      <w:r w:rsidRPr="007F6861">
        <w:rPr>
          <w:sz w:val="26"/>
        </w:rPr>
        <w:t xml:space="preserve">. </w:t>
      </w:r>
      <w:r w:rsidRPr="007F6861">
        <w:rPr>
          <w:rStyle w:val="reftext1"/>
          <w:position w:val="6"/>
        </w:rPr>
        <w:t>14</w:t>
      </w:r>
      <w:r w:rsidR="00B473FB" w:rsidRPr="00B473FB">
        <w:rPr>
          <w:rStyle w:val="reftext1"/>
          <w:sz w:val="8"/>
        </w:rPr>
        <w:t> </w:t>
      </w:r>
      <w:r w:rsidRPr="007F6861">
        <w:rPr>
          <w:sz w:val="26"/>
        </w:rPr>
        <w:t xml:space="preserve">But you denied the Holy and Righteous One and requested a murderer to be granted to you. </w:t>
      </w:r>
      <w:r w:rsidRPr="007F6861">
        <w:rPr>
          <w:rStyle w:val="reftext1"/>
          <w:position w:val="6"/>
        </w:rPr>
        <w:t>15</w:t>
      </w:r>
      <w:r w:rsidR="00B473FB" w:rsidRPr="00B473FB">
        <w:rPr>
          <w:rStyle w:val="reftext1"/>
          <w:sz w:val="8"/>
        </w:rPr>
        <w:t> </w:t>
      </w:r>
      <w:r w:rsidRPr="007F6861">
        <w:rPr>
          <w:sz w:val="26"/>
        </w:rPr>
        <w:t xml:space="preserve">And you killed the Author of life, whom God has raised up out from </w:t>
      </w:r>
      <w:r w:rsidRPr="007F6861">
        <w:rPr>
          <w:i/>
          <w:iCs/>
          <w:sz w:val="26"/>
        </w:rPr>
        <w:t>the</w:t>
      </w:r>
      <w:r w:rsidRPr="007F6861">
        <w:rPr>
          <w:sz w:val="26"/>
        </w:rPr>
        <w:t xml:space="preserve"> dead, whereof we are witnesses. </w:t>
      </w:r>
    </w:p>
    <w:p w:rsidR="009C6D0A" w:rsidRPr="007F6861" w:rsidRDefault="00766D39">
      <w:pPr>
        <w:pStyle w:val="reg"/>
        <w:rPr>
          <w:sz w:val="26"/>
        </w:rPr>
      </w:pPr>
      <w:r w:rsidRPr="007F6861">
        <w:rPr>
          <w:rStyle w:val="reftext1"/>
          <w:position w:val="6"/>
        </w:rPr>
        <w:t>16</w:t>
      </w:r>
      <w:r w:rsidR="00B473FB" w:rsidRPr="00B473FB">
        <w:rPr>
          <w:rStyle w:val="reftext1"/>
          <w:sz w:val="8"/>
        </w:rPr>
        <w:t> </w:t>
      </w:r>
      <w:r w:rsidRPr="007F6861">
        <w:rPr>
          <w:sz w:val="26"/>
        </w:rPr>
        <w:t xml:space="preserve">And on the faith in His name, this </w:t>
      </w:r>
      <w:r w:rsidRPr="007F6861">
        <w:rPr>
          <w:i/>
          <w:iCs/>
          <w:sz w:val="26"/>
        </w:rPr>
        <w:t>man</w:t>
      </w:r>
      <w:r w:rsidRPr="007F6861">
        <w:rPr>
          <w:sz w:val="26"/>
        </w:rPr>
        <w:t xml:space="preserve"> whom you see and know, His name has strengthened; and the faith which </w:t>
      </w:r>
      <w:r w:rsidRPr="007F6861">
        <w:rPr>
          <w:i/>
          <w:iCs/>
          <w:sz w:val="26"/>
        </w:rPr>
        <w:t>is</w:t>
      </w:r>
      <w:r w:rsidRPr="007F6861">
        <w:rPr>
          <w:sz w:val="26"/>
        </w:rPr>
        <w:t xml:space="preserve"> through Him has given to him this complete soundness before all of you. </w:t>
      </w:r>
    </w:p>
    <w:p w:rsidR="009C6D0A" w:rsidRPr="007F6861" w:rsidRDefault="00766D39">
      <w:pPr>
        <w:pStyle w:val="reg"/>
        <w:rPr>
          <w:sz w:val="26"/>
        </w:rPr>
      </w:pPr>
      <w:r w:rsidRPr="007F6861">
        <w:rPr>
          <w:rStyle w:val="reftext1"/>
          <w:position w:val="6"/>
        </w:rPr>
        <w:t>17</w:t>
      </w:r>
      <w:r w:rsidR="00B473FB" w:rsidRPr="00B473FB">
        <w:rPr>
          <w:rStyle w:val="reftext1"/>
          <w:sz w:val="8"/>
        </w:rPr>
        <w:t> </w:t>
      </w:r>
      <w:r w:rsidRPr="007F6861">
        <w:rPr>
          <w:sz w:val="26"/>
        </w:rPr>
        <w:t xml:space="preserve">And now, brothers, I know that you acted in ignorance, as </w:t>
      </w:r>
      <w:r w:rsidRPr="007F6861">
        <w:rPr>
          <w:i/>
          <w:iCs/>
          <w:sz w:val="26"/>
        </w:rPr>
        <w:t>did</w:t>
      </w:r>
      <w:r w:rsidRPr="007F6861">
        <w:rPr>
          <w:sz w:val="26"/>
        </w:rPr>
        <w:t xml:space="preserve"> your rulers also. </w:t>
      </w:r>
      <w:r w:rsidRPr="007F6861">
        <w:rPr>
          <w:rStyle w:val="reftext1"/>
          <w:position w:val="6"/>
        </w:rPr>
        <w:t>18</w:t>
      </w:r>
      <w:r w:rsidR="00B473FB" w:rsidRPr="00B473FB">
        <w:rPr>
          <w:rStyle w:val="reftext1"/>
          <w:sz w:val="8"/>
        </w:rPr>
        <w:t> </w:t>
      </w:r>
      <w:r w:rsidRPr="007F6861">
        <w:rPr>
          <w:sz w:val="26"/>
        </w:rPr>
        <w:t xml:space="preserve">But what God foretold by </w:t>
      </w:r>
      <w:r w:rsidRPr="007F6861">
        <w:rPr>
          <w:i/>
          <w:iCs/>
          <w:sz w:val="26"/>
        </w:rPr>
        <w:t>the</w:t>
      </w:r>
      <w:r w:rsidRPr="007F6861">
        <w:rPr>
          <w:sz w:val="26"/>
        </w:rPr>
        <w:t xml:space="preserve"> mouth of all the prophets, </w:t>
      </w:r>
      <w:r w:rsidRPr="007F6861">
        <w:rPr>
          <w:i/>
          <w:iCs/>
          <w:sz w:val="26"/>
        </w:rPr>
        <w:t>that</w:t>
      </w:r>
      <w:r w:rsidRPr="007F6861">
        <w:rPr>
          <w:sz w:val="26"/>
        </w:rPr>
        <w:t xml:space="preserve"> His Christ should suffer, He has thus fulfilled. </w:t>
      </w:r>
      <w:r w:rsidRPr="007F6861">
        <w:rPr>
          <w:rStyle w:val="reftext1"/>
          <w:position w:val="6"/>
        </w:rPr>
        <w:t>19</w:t>
      </w:r>
      <w:r w:rsidR="00B473FB" w:rsidRPr="00B473FB">
        <w:rPr>
          <w:rStyle w:val="reftext1"/>
          <w:sz w:val="8"/>
        </w:rPr>
        <w:t> </w:t>
      </w:r>
      <w:r w:rsidRPr="007F6861">
        <w:rPr>
          <w:sz w:val="26"/>
        </w:rPr>
        <w:t xml:space="preserve">Repent, therefore, and turn again, for the blotting out of your sins, </w:t>
      </w:r>
      <w:r w:rsidRPr="007F6861">
        <w:rPr>
          <w:rStyle w:val="reftext1"/>
          <w:position w:val="6"/>
        </w:rPr>
        <w:t>20</w:t>
      </w:r>
      <w:r w:rsidR="00B473FB" w:rsidRPr="00B473FB">
        <w:rPr>
          <w:rStyle w:val="reftext1"/>
          <w:sz w:val="8"/>
        </w:rPr>
        <w:t> </w:t>
      </w:r>
      <w:r w:rsidRPr="007F6861">
        <w:rPr>
          <w:sz w:val="26"/>
        </w:rPr>
        <w:t xml:space="preserve">so that times of refreshing may come from </w:t>
      </w:r>
      <w:r w:rsidRPr="007F6861">
        <w:rPr>
          <w:i/>
          <w:iCs/>
          <w:sz w:val="26"/>
        </w:rPr>
        <w:t>the</w:t>
      </w:r>
      <w:r w:rsidRPr="007F6861">
        <w:rPr>
          <w:sz w:val="26"/>
        </w:rPr>
        <w:t xml:space="preserve"> presence of the Lord, and </w:t>
      </w:r>
      <w:r w:rsidRPr="007F6861">
        <w:rPr>
          <w:i/>
          <w:iCs/>
          <w:sz w:val="26"/>
        </w:rPr>
        <w:t>that</w:t>
      </w:r>
      <w:r w:rsidRPr="007F6861">
        <w:rPr>
          <w:sz w:val="26"/>
        </w:rPr>
        <w:t xml:space="preserve"> He may send the </w:t>
      </w:r>
      <w:r w:rsidRPr="007F6861">
        <w:rPr>
          <w:i/>
          <w:iCs/>
          <w:sz w:val="26"/>
        </w:rPr>
        <w:t>One</w:t>
      </w:r>
      <w:r w:rsidRPr="007F6861">
        <w:rPr>
          <w:sz w:val="26"/>
        </w:rPr>
        <w:t xml:space="preserve"> having been appointed to you, Christ Jesus, </w:t>
      </w:r>
      <w:r w:rsidRPr="007F6861">
        <w:rPr>
          <w:rStyle w:val="reftext1"/>
          <w:position w:val="6"/>
        </w:rPr>
        <w:t>21</w:t>
      </w:r>
      <w:r w:rsidR="00B473FB" w:rsidRPr="00B473FB">
        <w:rPr>
          <w:rStyle w:val="reftext1"/>
          <w:sz w:val="8"/>
        </w:rPr>
        <w:t> </w:t>
      </w:r>
      <w:r w:rsidRPr="007F6861">
        <w:rPr>
          <w:sz w:val="26"/>
        </w:rPr>
        <w:t xml:space="preserve">whom indeed it behooves heaven to receive until </w:t>
      </w:r>
      <w:r w:rsidRPr="007F6861">
        <w:rPr>
          <w:i/>
          <w:iCs/>
          <w:sz w:val="26"/>
        </w:rPr>
        <w:t>the</w:t>
      </w:r>
      <w:r w:rsidRPr="007F6861">
        <w:rPr>
          <w:sz w:val="26"/>
        </w:rPr>
        <w:t xml:space="preserve"> times of restoration of all things, of which God spoke by </w:t>
      </w:r>
      <w:r w:rsidRPr="007F6861">
        <w:rPr>
          <w:i/>
          <w:iCs/>
          <w:sz w:val="26"/>
        </w:rPr>
        <w:t>the</w:t>
      </w:r>
      <w:r w:rsidRPr="007F6861">
        <w:rPr>
          <w:sz w:val="26"/>
        </w:rPr>
        <w:t xml:space="preserve"> mouth of His holy prophets from </w:t>
      </w:r>
      <w:r w:rsidRPr="007F6861">
        <w:rPr>
          <w:i/>
          <w:iCs/>
          <w:sz w:val="26"/>
        </w:rPr>
        <w:t>the</w:t>
      </w:r>
      <w:r w:rsidRPr="007F6861">
        <w:rPr>
          <w:sz w:val="26"/>
        </w:rPr>
        <w:t xml:space="preserve"> age. </w:t>
      </w:r>
    </w:p>
    <w:p w:rsidR="009C6D0A" w:rsidRPr="007F6861" w:rsidRDefault="00766D39">
      <w:pPr>
        <w:pStyle w:val="reg"/>
        <w:rPr>
          <w:sz w:val="26"/>
        </w:rPr>
      </w:pPr>
      <w:r w:rsidRPr="007F6861">
        <w:rPr>
          <w:rStyle w:val="reftext1"/>
          <w:position w:val="6"/>
        </w:rPr>
        <w:t>22</w:t>
      </w:r>
      <w:r w:rsidR="00B473FB" w:rsidRPr="00B473FB">
        <w:rPr>
          <w:rStyle w:val="reftext1"/>
          <w:sz w:val="8"/>
        </w:rPr>
        <w:t> </w:t>
      </w:r>
      <w:r w:rsidRPr="007F6861">
        <w:rPr>
          <w:sz w:val="26"/>
        </w:rPr>
        <w:t xml:space="preserve">For Moses said, ‘The Lord your God will raise up to you a prophet like me out from your brothers. You will listen to Him in all things, as many as He might say to you. </w:t>
      </w:r>
      <w:r w:rsidRPr="007F6861">
        <w:rPr>
          <w:rStyle w:val="reftext1"/>
          <w:position w:val="6"/>
        </w:rPr>
        <w:t>23</w:t>
      </w:r>
      <w:r w:rsidR="00B473FB" w:rsidRPr="00B473FB">
        <w:rPr>
          <w:rStyle w:val="reftext1"/>
          <w:sz w:val="8"/>
        </w:rPr>
        <w:t> </w:t>
      </w:r>
      <w:r w:rsidRPr="007F6861">
        <w:rPr>
          <w:sz w:val="26"/>
        </w:rPr>
        <w:t xml:space="preserve">And it will be </w:t>
      </w:r>
      <w:r w:rsidRPr="007F6861">
        <w:rPr>
          <w:i/>
          <w:iCs/>
          <w:sz w:val="26"/>
        </w:rPr>
        <w:t>that</w:t>
      </w:r>
      <w:r w:rsidRPr="007F6861">
        <w:rPr>
          <w:sz w:val="26"/>
        </w:rPr>
        <w:t xml:space="preserve"> every soul who might not heed that prophet will be utterly destroyed out from the people.’</w:t>
      </w:r>
      <w:hyperlink w:anchor="fnc" w:tooltip="Deuteronomy 18:15,18,19" w:history="1">
        <w:r w:rsidRPr="007F6861">
          <w:rPr>
            <w:rStyle w:val="Hyperlink"/>
            <w:b/>
            <w:bCs/>
            <w:i/>
            <w:iCs/>
            <w:position w:val="6"/>
            <w:sz w:val="17"/>
            <w:szCs w:val="17"/>
          </w:rPr>
          <w:t>c</w:t>
        </w:r>
      </w:hyperlink>
      <w:r w:rsidRPr="007F6861">
        <w:rPr>
          <w:sz w:val="26"/>
        </w:rPr>
        <w:t xml:space="preserve"> </w:t>
      </w:r>
    </w:p>
    <w:p w:rsidR="009C6D0A" w:rsidRPr="007F6861" w:rsidRDefault="00766D39">
      <w:pPr>
        <w:pStyle w:val="reg"/>
        <w:rPr>
          <w:sz w:val="26"/>
        </w:rPr>
      </w:pPr>
      <w:r w:rsidRPr="007F6861">
        <w:rPr>
          <w:rStyle w:val="reftext1"/>
          <w:position w:val="6"/>
        </w:rPr>
        <w:t>24</w:t>
      </w:r>
      <w:r w:rsidR="00B473FB" w:rsidRPr="00B473FB">
        <w:rPr>
          <w:rStyle w:val="reftext1"/>
          <w:sz w:val="8"/>
        </w:rPr>
        <w:t> </w:t>
      </w:r>
      <w:r w:rsidRPr="007F6861">
        <w:rPr>
          <w:sz w:val="26"/>
        </w:rPr>
        <w:t xml:space="preserve">And also all the prophets from Samuel, and those subsequently, as many as have spoken, also have proclaimed these days. </w:t>
      </w:r>
      <w:r w:rsidRPr="007F6861">
        <w:rPr>
          <w:rStyle w:val="reftext1"/>
          <w:position w:val="6"/>
        </w:rPr>
        <w:t>25</w:t>
      </w:r>
      <w:r w:rsidR="00B473FB" w:rsidRPr="00B473FB">
        <w:rPr>
          <w:rStyle w:val="reftext1"/>
          <w:sz w:val="8"/>
        </w:rPr>
        <w:t> </w:t>
      </w:r>
      <w:r w:rsidRPr="007F6861">
        <w:rPr>
          <w:sz w:val="26"/>
        </w:rPr>
        <w:t>You are the sons of the prophets and of the covenant that God made with your fathers, saying to Abraham, ‘And in your seed all the families of the earth will be blessed.’</w:t>
      </w:r>
      <w:hyperlink w:anchor="fnd" w:tooltip="Genesis 22:18" w:history="1">
        <w:r w:rsidRPr="007F6861">
          <w:rPr>
            <w:rStyle w:val="Hyperlink"/>
            <w:b/>
            <w:bCs/>
            <w:i/>
            <w:iCs/>
            <w:position w:val="6"/>
            <w:sz w:val="17"/>
            <w:szCs w:val="17"/>
          </w:rPr>
          <w:t>d</w:t>
        </w:r>
      </w:hyperlink>
      <w:r w:rsidRPr="007F6861">
        <w:rPr>
          <w:sz w:val="26"/>
        </w:rPr>
        <w:t xml:space="preserve"> </w:t>
      </w:r>
      <w:r w:rsidRPr="007F6861">
        <w:rPr>
          <w:rStyle w:val="reftext1"/>
          <w:position w:val="6"/>
        </w:rPr>
        <w:t>26</w:t>
      </w:r>
      <w:r w:rsidR="00B473FB" w:rsidRPr="00B473FB">
        <w:rPr>
          <w:rStyle w:val="reftext1"/>
          <w:sz w:val="8"/>
        </w:rPr>
        <w:t> </w:t>
      </w:r>
      <w:r w:rsidRPr="007F6861">
        <w:rPr>
          <w:sz w:val="26"/>
        </w:rPr>
        <w:t xml:space="preserve">God, having raised up His servant, sent Him first to you, blessing you in turning away each </w:t>
      </w:r>
      <w:r w:rsidRPr="007F6861">
        <w:rPr>
          <w:i/>
          <w:iCs/>
          <w:sz w:val="26"/>
        </w:rPr>
        <w:t>of you</w:t>
      </w:r>
      <w:r w:rsidRPr="007F6861">
        <w:rPr>
          <w:sz w:val="26"/>
        </w:rPr>
        <w:t xml:space="preserve"> from your wickednesses.” </w:t>
      </w:r>
    </w:p>
    <w:p w:rsidR="009C6D0A" w:rsidRPr="007F6861" w:rsidRDefault="00766D39">
      <w:pPr>
        <w:pStyle w:val="foot"/>
        <w:spacing w:line="288" w:lineRule="atLeast"/>
        <w:rPr>
          <w:rFonts w:ascii="Tahoma" w:hAnsi="Tahoma" w:cs="Tahoma"/>
          <w:sz w:val="26"/>
        </w:rPr>
      </w:pPr>
      <w:r>
        <w:rPr>
          <w:rStyle w:val="footnotesbot1"/>
          <w:rFonts w:ascii="Tahoma" w:hAnsi="Tahoma" w:cs="Tahoma"/>
        </w:rPr>
        <w:lastRenderedPageBreak/>
        <w:t>a</w:t>
      </w:r>
      <w:r w:rsidRPr="007F6861">
        <w:rPr>
          <w:rFonts w:ascii="Tahoma" w:hAnsi="Tahoma" w:cs="Tahoma"/>
          <w:sz w:val="26"/>
        </w:rPr>
        <w:t xml:space="preserve"> </w:t>
      </w:r>
      <w:r>
        <w:rPr>
          <w:rStyle w:val="fnverse1"/>
          <w:rFonts w:ascii="Tahoma" w:hAnsi="Tahoma" w:cs="Tahoma"/>
        </w:rPr>
        <w:t>6</w:t>
      </w:r>
      <w:r w:rsidRPr="007F6861">
        <w:rPr>
          <w:rFonts w:ascii="Tahoma" w:hAnsi="Tahoma" w:cs="Tahoma"/>
          <w:sz w:val="26"/>
        </w:rPr>
        <w:t xml:space="preserve"> </w:t>
      </w:r>
      <w:r>
        <w:rPr>
          <w:rStyle w:val="footnote1"/>
          <w:rFonts w:ascii="Tahoma" w:hAnsi="Tahoma" w:cs="Tahoma"/>
        </w:rPr>
        <w:t xml:space="preserve">SBL, NE, and WH </w:t>
      </w:r>
      <w:r>
        <w:rPr>
          <w:rStyle w:val="footnote1"/>
          <w:rFonts w:ascii="Tahoma" w:hAnsi="Tahoma" w:cs="Tahoma"/>
          <w:i/>
          <w:iCs/>
        </w:rPr>
        <w:t>In the name of Jesus Christ of Nazareth, walk</w:t>
      </w:r>
      <w:r w:rsidRPr="007F6861">
        <w:rPr>
          <w:rFonts w:ascii="Tahoma" w:hAnsi="Tahoma" w:cs="Tahoma"/>
          <w:sz w:val="26"/>
        </w:rPr>
        <w:br/>
      </w:r>
      <w:r>
        <w:rPr>
          <w:rStyle w:val="footnotesbot1"/>
          <w:rFonts w:ascii="Tahoma" w:hAnsi="Tahoma" w:cs="Tahoma"/>
        </w:rPr>
        <w:t>b</w:t>
      </w:r>
      <w:r w:rsidRPr="007F6861">
        <w:rPr>
          <w:rFonts w:ascii="Tahoma" w:hAnsi="Tahoma" w:cs="Tahoma"/>
          <w:sz w:val="26"/>
        </w:rPr>
        <w:t xml:space="preserve"> </w:t>
      </w:r>
      <w:r>
        <w:rPr>
          <w:rStyle w:val="fnverse1"/>
          <w:rFonts w:ascii="Tahoma" w:hAnsi="Tahoma" w:cs="Tahoma"/>
        </w:rPr>
        <w:t>13</w:t>
      </w:r>
      <w:r w:rsidRPr="007F6861">
        <w:rPr>
          <w:rFonts w:ascii="Tahoma" w:hAnsi="Tahoma" w:cs="Tahoma"/>
          <w:sz w:val="26"/>
        </w:rPr>
        <w:t xml:space="preserve"> </w:t>
      </w:r>
      <w:r>
        <w:rPr>
          <w:rStyle w:val="footnote1"/>
          <w:rFonts w:ascii="Tahoma" w:hAnsi="Tahoma" w:cs="Tahoma"/>
        </w:rPr>
        <w:t xml:space="preserve">Or </w:t>
      </w:r>
      <w:r>
        <w:rPr>
          <w:rStyle w:val="footnote1"/>
          <w:rFonts w:ascii="Tahoma" w:hAnsi="Tahoma" w:cs="Tahoma"/>
          <w:i/>
          <w:iCs/>
        </w:rPr>
        <w:t>child</w:t>
      </w:r>
      <w:r>
        <w:rPr>
          <w:rStyle w:val="footnote1"/>
          <w:rFonts w:ascii="Tahoma" w:hAnsi="Tahoma" w:cs="Tahoma"/>
        </w:rPr>
        <w:t>; also in verse 26</w:t>
      </w:r>
      <w:r w:rsidRPr="007F6861">
        <w:rPr>
          <w:rFonts w:ascii="Tahoma" w:hAnsi="Tahoma" w:cs="Tahoma"/>
          <w:sz w:val="26"/>
        </w:rPr>
        <w:br/>
      </w:r>
      <w:r>
        <w:rPr>
          <w:rStyle w:val="footnotesbot1"/>
          <w:rFonts w:ascii="Tahoma" w:hAnsi="Tahoma" w:cs="Tahoma"/>
        </w:rPr>
        <w:t>c</w:t>
      </w:r>
      <w:r w:rsidRPr="007F6861">
        <w:rPr>
          <w:rFonts w:ascii="Tahoma" w:hAnsi="Tahoma" w:cs="Tahoma"/>
          <w:sz w:val="26"/>
        </w:rPr>
        <w:t xml:space="preserve"> </w:t>
      </w:r>
      <w:r>
        <w:rPr>
          <w:rStyle w:val="fnverse1"/>
          <w:rFonts w:ascii="Tahoma" w:hAnsi="Tahoma" w:cs="Tahoma"/>
        </w:rPr>
        <w:t>23</w:t>
      </w:r>
      <w:r w:rsidRPr="007F6861">
        <w:rPr>
          <w:rFonts w:ascii="Tahoma" w:hAnsi="Tahoma" w:cs="Tahoma"/>
          <w:sz w:val="26"/>
        </w:rPr>
        <w:t xml:space="preserve"> </w:t>
      </w:r>
      <w:r>
        <w:rPr>
          <w:rStyle w:val="footnote1"/>
          <w:rFonts w:ascii="Tahoma" w:hAnsi="Tahoma" w:cs="Tahoma"/>
        </w:rPr>
        <w:t>Deuteronomy 18:15,18,19</w:t>
      </w:r>
      <w:r w:rsidRPr="007F6861">
        <w:rPr>
          <w:rFonts w:ascii="Tahoma" w:hAnsi="Tahoma" w:cs="Tahoma"/>
          <w:sz w:val="26"/>
        </w:rPr>
        <w:br/>
      </w:r>
      <w:r>
        <w:rPr>
          <w:rStyle w:val="footnotesbot1"/>
          <w:rFonts w:ascii="Tahoma" w:hAnsi="Tahoma" w:cs="Tahoma"/>
        </w:rPr>
        <w:t>d</w:t>
      </w:r>
      <w:r w:rsidRPr="007F6861">
        <w:rPr>
          <w:rFonts w:ascii="Tahoma" w:hAnsi="Tahoma" w:cs="Tahoma"/>
          <w:sz w:val="26"/>
        </w:rPr>
        <w:t xml:space="preserve"> </w:t>
      </w:r>
      <w:r>
        <w:rPr>
          <w:rStyle w:val="fnverse1"/>
          <w:rFonts w:ascii="Tahoma" w:hAnsi="Tahoma" w:cs="Tahoma"/>
        </w:rPr>
        <w:t>25</w:t>
      </w:r>
      <w:r w:rsidRPr="007F6861">
        <w:rPr>
          <w:rFonts w:ascii="Tahoma" w:hAnsi="Tahoma" w:cs="Tahoma"/>
          <w:sz w:val="26"/>
        </w:rPr>
        <w:t xml:space="preserve"> </w:t>
      </w:r>
      <w:r>
        <w:rPr>
          <w:rStyle w:val="footnote1"/>
          <w:rFonts w:ascii="Tahoma" w:hAnsi="Tahoma" w:cs="Tahoma"/>
        </w:rPr>
        <w:t>Genesis 22:18</w:t>
      </w:r>
    </w:p>
    <w:p w:rsidR="009C6D0A" w:rsidRPr="007F6861" w:rsidRDefault="00766D39">
      <w:pPr>
        <w:shd w:val="clear" w:color="auto" w:fill="FFF0E6"/>
        <w:spacing w:before="0" w:beforeAutospacing="0" w:after="0" w:afterAutospacing="0" w:line="288" w:lineRule="atLeast"/>
        <w:rPr>
          <w:rFonts w:ascii="Tahoma" w:eastAsia="Times New Roman" w:hAnsi="Tahoma" w:cs="Tahoma"/>
          <w:b/>
          <w:bCs/>
          <w:color w:val="552200"/>
          <w:sz w:val="26"/>
        </w:rPr>
      </w:pPr>
      <w:r w:rsidRPr="007F6861">
        <w:rPr>
          <w:rFonts w:ascii="Tahoma" w:eastAsia="Times New Roman" w:hAnsi="Tahoma" w:cs="Tahoma"/>
          <w:b/>
          <w:bCs/>
          <w:color w:val="552200"/>
          <w:sz w:val="26"/>
        </w:rPr>
        <w:t>Acts 4</w:t>
      </w:r>
    </w:p>
    <w:p w:rsidR="009C6D0A" w:rsidRPr="007F6861" w:rsidRDefault="00766D39">
      <w:pPr>
        <w:pStyle w:val="hdg"/>
        <w:spacing w:line="288" w:lineRule="atLeast"/>
        <w:rPr>
          <w:sz w:val="26"/>
        </w:rPr>
      </w:pPr>
      <w:r w:rsidRPr="007F6861">
        <w:rPr>
          <w:sz w:val="26"/>
        </w:rPr>
        <w:t>Peter and John Before the Council</w:t>
      </w:r>
    </w:p>
    <w:p w:rsidR="009C6D0A" w:rsidRPr="007F6861" w:rsidRDefault="00766D39">
      <w:pPr>
        <w:pStyle w:val="reg"/>
        <w:rPr>
          <w:sz w:val="26"/>
        </w:rPr>
      </w:pPr>
      <w:r w:rsidRPr="007F6861">
        <w:rPr>
          <w:rStyle w:val="reftext1"/>
          <w:position w:val="6"/>
        </w:rPr>
        <w:t>1</w:t>
      </w:r>
      <w:r w:rsidR="00B473FB" w:rsidRPr="00B473FB">
        <w:rPr>
          <w:rStyle w:val="reftext1"/>
          <w:sz w:val="8"/>
        </w:rPr>
        <w:t> </w:t>
      </w:r>
      <w:r w:rsidRPr="007F6861">
        <w:rPr>
          <w:sz w:val="26"/>
        </w:rPr>
        <w:t xml:space="preserve">And of them speaking to the people, the priests and the captain of the temple and the Sadducees came upon them, </w:t>
      </w:r>
      <w:r w:rsidRPr="007F6861">
        <w:rPr>
          <w:rStyle w:val="reftext1"/>
          <w:position w:val="6"/>
        </w:rPr>
        <w:t>2</w:t>
      </w:r>
      <w:r w:rsidR="00B473FB" w:rsidRPr="00B473FB">
        <w:rPr>
          <w:rStyle w:val="reftext1"/>
          <w:sz w:val="8"/>
        </w:rPr>
        <w:t> </w:t>
      </w:r>
      <w:r w:rsidRPr="007F6861">
        <w:rPr>
          <w:sz w:val="26"/>
        </w:rPr>
        <w:t xml:space="preserve">being distressed because of their teaching the people and proclaiming in Jesus the resurrection out from </w:t>
      </w:r>
      <w:r w:rsidRPr="007F6861">
        <w:rPr>
          <w:i/>
          <w:iCs/>
          <w:sz w:val="26"/>
        </w:rPr>
        <w:t>the</w:t>
      </w:r>
      <w:r w:rsidRPr="007F6861">
        <w:rPr>
          <w:sz w:val="26"/>
        </w:rPr>
        <w:t xml:space="preserve"> dead. </w:t>
      </w:r>
      <w:r w:rsidRPr="007F6861">
        <w:rPr>
          <w:rStyle w:val="reftext1"/>
          <w:position w:val="6"/>
        </w:rPr>
        <w:t>3</w:t>
      </w:r>
      <w:r w:rsidR="00B473FB" w:rsidRPr="00B473FB">
        <w:rPr>
          <w:rStyle w:val="reftext1"/>
          <w:sz w:val="8"/>
        </w:rPr>
        <w:t> </w:t>
      </w:r>
      <w:r w:rsidRPr="007F6861">
        <w:rPr>
          <w:sz w:val="26"/>
        </w:rPr>
        <w:t xml:space="preserve">And they laid hands on them and put </w:t>
      </w:r>
      <w:r w:rsidRPr="007F6861">
        <w:rPr>
          <w:i/>
          <w:iCs/>
          <w:sz w:val="26"/>
        </w:rPr>
        <w:t>them</w:t>
      </w:r>
      <w:r w:rsidRPr="007F6861">
        <w:rPr>
          <w:sz w:val="26"/>
        </w:rPr>
        <w:t xml:space="preserve"> in custody until the next day; for it was already evening. </w:t>
      </w:r>
      <w:r w:rsidRPr="007F6861">
        <w:rPr>
          <w:rStyle w:val="reftext1"/>
          <w:position w:val="6"/>
        </w:rPr>
        <w:t>4</w:t>
      </w:r>
      <w:r w:rsidR="00B473FB" w:rsidRPr="00B473FB">
        <w:rPr>
          <w:rStyle w:val="reftext1"/>
          <w:sz w:val="8"/>
        </w:rPr>
        <w:t> </w:t>
      </w:r>
      <w:r w:rsidRPr="007F6861">
        <w:rPr>
          <w:sz w:val="26"/>
        </w:rPr>
        <w:t xml:space="preserve">But many of those having heard the word believed, and the number of the men became about five thousand. </w:t>
      </w:r>
    </w:p>
    <w:p w:rsidR="009C6D0A" w:rsidRPr="007F6861" w:rsidRDefault="00766D39">
      <w:pPr>
        <w:pStyle w:val="reg"/>
        <w:rPr>
          <w:sz w:val="26"/>
        </w:rPr>
      </w:pPr>
      <w:r w:rsidRPr="007F6861">
        <w:rPr>
          <w:rStyle w:val="reftext1"/>
          <w:position w:val="6"/>
        </w:rPr>
        <w:t>5</w:t>
      </w:r>
      <w:r w:rsidR="00B473FB" w:rsidRPr="00B473FB">
        <w:rPr>
          <w:rStyle w:val="reftext1"/>
          <w:sz w:val="8"/>
        </w:rPr>
        <w:t> </w:t>
      </w:r>
      <w:r w:rsidRPr="007F6861">
        <w:rPr>
          <w:sz w:val="26"/>
        </w:rPr>
        <w:t xml:space="preserve">And it came to pass on the next day, their rulers and elders and scribes were gathered together in Jerusalem, </w:t>
      </w:r>
      <w:r w:rsidRPr="007F6861">
        <w:rPr>
          <w:rStyle w:val="reftext1"/>
          <w:position w:val="6"/>
        </w:rPr>
        <w:t>6</w:t>
      </w:r>
      <w:r w:rsidR="00B473FB" w:rsidRPr="00B473FB">
        <w:rPr>
          <w:rStyle w:val="reftext1"/>
          <w:sz w:val="8"/>
        </w:rPr>
        <w:t> </w:t>
      </w:r>
      <w:r w:rsidRPr="007F6861">
        <w:rPr>
          <w:sz w:val="26"/>
        </w:rPr>
        <w:t xml:space="preserve">and Annas the high priest, and Caiaphas, and John, and Alexander, and as many as were of high-priestly descent. </w:t>
      </w:r>
      <w:r w:rsidRPr="007F6861">
        <w:rPr>
          <w:rStyle w:val="reftext1"/>
          <w:position w:val="6"/>
        </w:rPr>
        <w:t>7</w:t>
      </w:r>
      <w:r w:rsidR="00B473FB" w:rsidRPr="00B473FB">
        <w:rPr>
          <w:rStyle w:val="reftext1"/>
          <w:sz w:val="8"/>
        </w:rPr>
        <w:t> </w:t>
      </w:r>
      <w:r w:rsidRPr="007F6861">
        <w:rPr>
          <w:sz w:val="26"/>
        </w:rPr>
        <w:t xml:space="preserve">And having placed them in the midst, they began to inquire, “In what power or in what name have you done this?” </w:t>
      </w:r>
    </w:p>
    <w:p w:rsidR="009C6D0A" w:rsidRPr="007F6861" w:rsidRDefault="00766D39">
      <w:pPr>
        <w:pStyle w:val="reg"/>
        <w:rPr>
          <w:sz w:val="26"/>
        </w:rPr>
      </w:pPr>
      <w:r w:rsidRPr="007F6861">
        <w:rPr>
          <w:rStyle w:val="reftext1"/>
          <w:position w:val="6"/>
        </w:rPr>
        <w:t>8</w:t>
      </w:r>
      <w:r w:rsidR="00B473FB" w:rsidRPr="00B473FB">
        <w:rPr>
          <w:rStyle w:val="reftext1"/>
          <w:sz w:val="8"/>
        </w:rPr>
        <w:t> </w:t>
      </w:r>
      <w:r w:rsidRPr="007F6861">
        <w:rPr>
          <w:sz w:val="26"/>
        </w:rPr>
        <w:t xml:space="preserve">Then Peter, having been filled with </w:t>
      </w:r>
      <w:r w:rsidRPr="007F6861">
        <w:rPr>
          <w:i/>
          <w:iCs/>
          <w:sz w:val="26"/>
        </w:rPr>
        <w:t>the</w:t>
      </w:r>
      <w:r w:rsidRPr="007F6861">
        <w:rPr>
          <w:sz w:val="26"/>
        </w:rPr>
        <w:t xml:space="preserve"> Holy Spirit, said to them, “Rulers of the people and elders, </w:t>
      </w:r>
      <w:r w:rsidRPr="007F6861">
        <w:rPr>
          <w:rStyle w:val="reftext1"/>
          <w:position w:val="6"/>
        </w:rPr>
        <w:t>9</w:t>
      </w:r>
      <w:r w:rsidR="00B473FB" w:rsidRPr="00B473FB">
        <w:rPr>
          <w:rStyle w:val="reftext1"/>
          <w:sz w:val="8"/>
        </w:rPr>
        <w:t> </w:t>
      </w:r>
      <w:r w:rsidRPr="007F6861">
        <w:rPr>
          <w:sz w:val="26"/>
        </w:rPr>
        <w:t xml:space="preserve">if we are being examined this day as to a good work </w:t>
      </w:r>
      <w:r w:rsidRPr="007F6861">
        <w:rPr>
          <w:i/>
          <w:iCs/>
          <w:sz w:val="26"/>
        </w:rPr>
        <w:t>to the</w:t>
      </w:r>
      <w:r w:rsidRPr="007F6861">
        <w:rPr>
          <w:sz w:val="26"/>
        </w:rPr>
        <w:t xml:space="preserve"> ailing man, by what </w:t>
      </w:r>
      <w:r w:rsidRPr="007F6861">
        <w:rPr>
          <w:i/>
          <w:iCs/>
          <w:sz w:val="26"/>
        </w:rPr>
        <w:t>means</w:t>
      </w:r>
      <w:r w:rsidRPr="007F6861">
        <w:rPr>
          <w:sz w:val="26"/>
        </w:rPr>
        <w:t xml:space="preserve"> he has been healed, </w:t>
      </w:r>
      <w:r w:rsidRPr="007F6861">
        <w:rPr>
          <w:rStyle w:val="reftext1"/>
          <w:position w:val="6"/>
        </w:rPr>
        <w:t>10</w:t>
      </w:r>
      <w:r w:rsidR="00B473FB" w:rsidRPr="00B473FB">
        <w:rPr>
          <w:rStyle w:val="reftext1"/>
          <w:sz w:val="8"/>
        </w:rPr>
        <w:t> </w:t>
      </w:r>
      <w:r w:rsidRPr="007F6861">
        <w:rPr>
          <w:sz w:val="26"/>
        </w:rPr>
        <w:t xml:space="preserve">let it be known to all of you, and to all the people of Israel, that in the name of Jesus Christ of Nazareth—whom you crucified, whom God raised out from </w:t>
      </w:r>
      <w:r w:rsidRPr="007F6861">
        <w:rPr>
          <w:i/>
          <w:iCs/>
          <w:sz w:val="26"/>
        </w:rPr>
        <w:t>the</w:t>
      </w:r>
      <w:r w:rsidRPr="007F6861">
        <w:rPr>
          <w:sz w:val="26"/>
        </w:rPr>
        <w:t xml:space="preserve"> dead—in Him this </w:t>
      </w:r>
      <w:r w:rsidRPr="007F6861">
        <w:rPr>
          <w:i/>
          <w:iCs/>
          <w:sz w:val="26"/>
        </w:rPr>
        <w:t>man</w:t>
      </w:r>
      <w:r w:rsidRPr="007F6861">
        <w:rPr>
          <w:sz w:val="26"/>
        </w:rPr>
        <w:t xml:space="preserve"> stands before you sound. </w:t>
      </w:r>
      <w:r w:rsidRPr="007F6861">
        <w:rPr>
          <w:rStyle w:val="reftext1"/>
          <w:position w:val="6"/>
        </w:rPr>
        <w:t>11</w:t>
      </w:r>
      <w:r w:rsidR="00B473FB" w:rsidRPr="00B473FB">
        <w:rPr>
          <w:rStyle w:val="reftext1"/>
          <w:sz w:val="8"/>
        </w:rPr>
        <w:t> </w:t>
      </w:r>
      <w:r w:rsidRPr="007F6861">
        <w:rPr>
          <w:sz w:val="26"/>
        </w:rPr>
        <w:t>This is</w:t>
      </w:r>
    </w:p>
    <w:p w:rsidR="009C6D0A" w:rsidRPr="007F6861" w:rsidRDefault="00766D39">
      <w:pPr>
        <w:pStyle w:val="indent1stline"/>
        <w:spacing w:line="288" w:lineRule="atLeast"/>
        <w:jc w:val="both"/>
        <w:rPr>
          <w:rFonts w:ascii="Tahoma" w:hAnsi="Tahoma" w:cs="Tahoma"/>
          <w:sz w:val="26"/>
        </w:rPr>
      </w:pPr>
      <w:r w:rsidRPr="007F6861">
        <w:rPr>
          <w:rFonts w:ascii="Tahoma" w:hAnsi="Tahoma" w:cs="Tahoma"/>
          <w:sz w:val="26"/>
        </w:rPr>
        <w:t>‘the stone having been rejected by you, the builders,</w:t>
      </w:r>
    </w:p>
    <w:p w:rsidR="009C6D0A" w:rsidRPr="007F6861" w:rsidRDefault="00766D39">
      <w:pPr>
        <w:pStyle w:val="indent2"/>
        <w:spacing w:line="288" w:lineRule="atLeast"/>
        <w:jc w:val="both"/>
        <w:rPr>
          <w:rFonts w:ascii="Tahoma" w:hAnsi="Tahoma" w:cs="Tahoma"/>
          <w:sz w:val="26"/>
        </w:rPr>
      </w:pPr>
      <w:r w:rsidRPr="007F6861">
        <w:rPr>
          <w:rFonts w:ascii="Tahoma" w:hAnsi="Tahoma" w:cs="Tahoma"/>
          <w:sz w:val="26"/>
        </w:rPr>
        <w:t xml:space="preserve">which has become </w:t>
      </w:r>
      <w:r w:rsidRPr="007F6861">
        <w:rPr>
          <w:rFonts w:ascii="Tahoma" w:hAnsi="Tahoma" w:cs="Tahoma"/>
          <w:i/>
          <w:iCs/>
          <w:sz w:val="26"/>
        </w:rPr>
        <w:t>the</w:t>
      </w:r>
      <w:r w:rsidRPr="007F6861">
        <w:rPr>
          <w:rFonts w:ascii="Tahoma" w:hAnsi="Tahoma" w:cs="Tahoma"/>
          <w:sz w:val="26"/>
        </w:rPr>
        <w:t xml:space="preserve"> head of </w:t>
      </w:r>
      <w:r w:rsidRPr="007F6861">
        <w:rPr>
          <w:rFonts w:ascii="Tahoma" w:hAnsi="Tahoma" w:cs="Tahoma"/>
          <w:i/>
          <w:iCs/>
          <w:sz w:val="26"/>
        </w:rPr>
        <w:t>the</w:t>
      </w:r>
      <w:r w:rsidRPr="007F6861">
        <w:rPr>
          <w:rFonts w:ascii="Tahoma" w:hAnsi="Tahoma" w:cs="Tahoma"/>
          <w:sz w:val="26"/>
        </w:rPr>
        <w:t xml:space="preserve"> corner.’</w:t>
      </w:r>
      <w:hyperlink w:anchor="fna" w:tooltip="Psalm 118:22" w:history="1">
        <w:r w:rsidRPr="007F6861">
          <w:rPr>
            <w:rStyle w:val="Hyperlink"/>
            <w:rFonts w:ascii="Tahoma" w:hAnsi="Tahoma" w:cs="Tahoma"/>
            <w:b/>
            <w:bCs/>
            <w:i/>
            <w:iCs/>
            <w:position w:val="6"/>
            <w:sz w:val="17"/>
            <w:szCs w:val="17"/>
          </w:rPr>
          <w:t>a</w:t>
        </w:r>
      </w:hyperlink>
      <w:r w:rsidRPr="007F6861">
        <w:rPr>
          <w:rFonts w:ascii="Tahoma" w:hAnsi="Tahoma" w:cs="Tahoma"/>
          <w:sz w:val="26"/>
        </w:rPr>
        <w:t xml:space="preserve"> </w:t>
      </w:r>
    </w:p>
    <w:p w:rsidR="009C6D0A" w:rsidRPr="007F6861" w:rsidRDefault="00766D39">
      <w:pPr>
        <w:pStyle w:val="reg"/>
        <w:rPr>
          <w:sz w:val="26"/>
        </w:rPr>
      </w:pPr>
      <w:r w:rsidRPr="007F6861">
        <w:rPr>
          <w:rStyle w:val="reftext1"/>
          <w:position w:val="6"/>
        </w:rPr>
        <w:t>12</w:t>
      </w:r>
      <w:r w:rsidR="00B473FB" w:rsidRPr="00B473FB">
        <w:rPr>
          <w:rStyle w:val="reftext1"/>
          <w:sz w:val="8"/>
        </w:rPr>
        <w:t> </w:t>
      </w:r>
      <w:r w:rsidRPr="007F6861">
        <w:rPr>
          <w:sz w:val="26"/>
        </w:rPr>
        <w:t xml:space="preserve">And there is salvation in no other, for there is not another name under heaven having been given among men, by which it behooves us to be saved.” </w:t>
      </w:r>
    </w:p>
    <w:p w:rsidR="009C6D0A" w:rsidRPr="007F6861" w:rsidRDefault="00766D39">
      <w:pPr>
        <w:pStyle w:val="hdg"/>
        <w:spacing w:line="288" w:lineRule="atLeast"/>
        <w:rPr>
          <w:sz w:val="26"/>
        </w:rPr>
      </w:pPr>
      <w:r w:rsidRPr="007F6861">
        <w:rPr>
          <w:sz w:val="26"/>
        </w:rPr>
        <w:t>The Name Forbidden</w:t>
      </w:r>
    </w:p>
    <w:p w:rsidR="009C6D0A" w:rsidRPr="007F6861" w:rsidRDefault="00766D39">
      <w:pPr>
        <w:pStyle w:val="reg"/>
        <w:rPr>
          <w:sz w:val="26"/>
        </w:rPr>
      </w:pPr>
      <w:r w:rsidRPr="007F6861">
        <w:rPr>
          <w:rStyle w:val="reftext1"/>
          <w:position w:val="6"/>
        </w:rPr>
        <w:t>13</w:t>
      </w:r>
      <w:r w:rsidR="00B473FB" w:rsidRPr="00B473FB">
        <w:rPr>
          <w:rStyle w:val="reftext1"/>
          <w:sz w:val="8"/>
        </w:rPr>
        <w:t> </w:t>
      </w:r>
      <w:r w:rsidRPr="007F6861">
        <w:rPr>
          <w:sz w:val="26"/>
        </w:rPr>
        <w:t xml:space="preserve">Now seeing the boldness of Peter and of John, and having understood that they are unschooled and ordinary men, they were astonished. And they recognized them, that they had been with Jesus. </w:t>
      </w:r>
      <w:r w:rsidRPr="007F6861">
        <w:rPr>
          <w:rStyle w:val="reftext1"/>
          <w:position w:val="6"/>
        </w:rPr>
        <w:t>14</w:t>
      </w:r>
      <w:r w:rsidR="00B473FB" w:rsidRPr="00B473FB">
        <w:rPr>
          <w:rStyle w:val="reftext1"/>
          <w:sz w:val="8"/>
        </w:rPr>
        <w:t> </w:t>
      </w:r>
      <w:r w:rsidRPr="007F6861">
        <w:rPr>
          <w:sz w:val="26"/>
        </w:rPr>
        <w:t xml:space="preserve">And beholding the man having been healed standing with them, they had nothing to contradict. </w:t>
      </w:r>
      <w:r w:rsidRPr="007F6861">
        <w:rPr>
          <w:rStyle w:val="reftext1"/>
          <w:position w:val="6"/>
        </w:rPr>
        <w:t>15</w:t>
      </w:r>
      <w:r w:rsidR="00B473FB" w:rsidRPr="00B473FB">
        <w:rPr>
          <w:rStyle w:val="reftext1"/>
          <w:sz w:val="8"/>
        </w:rPr>
        <w:t> </w:t>
      </w:r>
      <w:r w:rsidRPr="007F6861">
        <w:rPr>
          <w:sz w:val="26"/>
        </w:rPr>
        <w:t xml:space="preserve">But having commanded them to go outside the Council, they began to confer with one another, </w:t>
      </w:r>
      <w:r w:rsidRPr="007F6861">
        <w:rPr>
          <w:rStyle w:val="reftext1"/>
          <w:position w:val="6"/>
        </w:rPr>
        <w:t>16</w:t>
      </w:r>
      <w:r w:rsidR="00B473FB" w:rsidRPr="00B473FB">
        <w:rPr>
          <w:rStyle w:val="reftext1"/>
          <w:sz w:val="8"/>
        </w:rPr>
        <w:t> </w:t>
      </w:r>
      <w:r w:rsidRPr="007F6861">
        <w:rPr>
          <w:sz w:val="26"/>
        </w:rPr>
        <w:t xml:space="preserve">saying, “What shall we do to these men? For truly that a noteworthy sign has come to pass through them </w:t>
      </w:r>
      <w:r w:rsidRPr="007F6861">
        <w:rPr>
          <w:i/>
          <w:iCs/>
          <w:sz w:val="26"/>
        </w:rPr>
        <w:t>is</w:t>
      </w:r>
      <w:r w:rsidRPr="007F6861">
        <w:rPr>
          <w:sz w:val="26"/>
        </w:rPr>
        <w:t xml:space="preserve"> evident to all those inhabiting Jerusalem, and we are not able to deny </w:t>
      </w:r>
      <w:r w:rsidRPr="007F6861">
        <w:rPr>
          <w:i/>
          <w:iCs/>
          <w:sz w:val="26"/>
        </w:rPr>
        <w:t>it</w:t>
      </w:r>
      <w:r w:rsidRPr="007F6861">
        <w:rPr>
          <w:sz w:val="26"/>
        </w:rPr>
        <w:t xml:space="preserve">. </w:t>
      </w:r>
      <w:r w:rsidRPr="007F6861">
        <w:rPr>
          <w:rStyle w:val="reftext1"/>
          <w:position w:val="6"/>
        </w:rPr>
        <w:t>17</w:t>
      </w:r>
      <w:r w:rsidR="00B473FB" w:rsidRPr="00B473FB">
        <w:rPr>
          <w:rStyle w:val="reftext1"/>
          <w:sz w:val="8"/>
        </w:rPr>
        <w:t> </w:t>
      </w:r>
      <w:r w:rsidRPr="007F6861">
        <w:rPr>
          <w:sz w:val="26"/>
        </w:rPr>
        <w:t xml:space="preserve">But that it might not spread further on among the people, let us warn them to speak no longer to </w:t>
      </w:r>
      <w:r w:rsidRPr="007F6861">
        <w:rPr>
          <w:i/>
          <w:iCs/>
          <w:sz w:val="26"/>
        </w:rPr>
        <w:t>any</w:t>
      </w:r>
      <w:r w:rsidRPr="007F6861">
        <w:rPr>
          <w:sz w:val="26"/>
        </w:rPr>
        <w:t xml:space="preserve"> man in this name.” </w:t>
      </w:r>
    </w:p>
    <w:p w:rsidR="009C6D0A" w:rsidRPr="007F6861" w:rsidRDefault="00766D39">
      <w:pPr>
        <w:pStyle w:val="reg"/>
        <w:rPr>
          <w:sz w:val="26"/>
        </w:rPr>
      </w:pPr>
      <w:r w:rsidRPr="007F6861">
        <w:rPr>
          <w:rStyle w:val="reftext1"/>
          <w:position w:val="6"/>
        </w:rPr>
        <w:t>18</w:t>
      </w:r>
      <w:r w:rsidR="00B473FB" w:rsidRPr="00B473FB">
        <w:rPr>
          <w:rStyle w:val="reftext1"/>
          <w:sz w:val="8"/>
        </w:rPr>
        <w:t> </w:t>
      </w:r>
      <w:r w:rsidRPr="007F6861">
        <w:rPr>
          <w:sz w:val="26"/>
        </w:rPr>
        <w:t xml:space="preserve">And having called them, they commanded </w:t>
      </w:r>
      <w:r w:rsidRPr="007F6861">
        <w:rPr>
          <w:i/>
          <w:iCs/>
          <w:sz w:val="26"/>
        </w:rPr>
        <w:t>them</w:t>
      </w:r>
      <w:r w:rsidRPr="007F6861">
        <w:rPr>
          <w:sz w:val="26"/>
        </w:rPr>
        <w:t xml:space="preserve"> not to speak nor to teach at all in the name of Jesus. </w:t>
      </w:r>
    </w:p>
    <w:p w:rsidR="009C6D0A" w:rsidRPr="007F6861" w:rsidRDefault="00766D39">
      <w:pPr>
        <w:pStyle w:val="reg"/>
        <w:rPr>
          <w:sz w:val="26"/>
        </w:rPr>
      </w:pPr>
      <w:r w:rsidRPr="007F6861">
        <w:rPr>
          <w:rStyle w:val="reftext1"/>
          <w:position w:val="6"/>
        </w:rPr>
        <w:lastRenderedPageBreak/>
        <w:t>19</w:t>
      </w:r>
      <w:r w:rsidR="00B473FB" w:rsidRPr="00B473FB">
        <w:rPr>
          <w:rStyle w:val="reftext1"/>
          <w:sz w:val="8"/>
        </w:rPr>
        <w:t> </w:t>
      </w:r>
      <w:r w:rsidRPr="007F6861">
        <w:rPr>
          <w:sz w:val="26"/>
        </w:rPr>
        <w:t xml:space="preserve">But Peter and John answering, said to them, “Whether it is right before God to listen to you, rather than God, you must judge. </w:t>
      </w:r>
      <w:r w:rsidRPr="007F6861">
        <w:rPr>
          <w:rStyle w:val="reftext1"/>
          <w:position w:val="6"/>
        </w:rPr>
        <w:t>20</w:t>
      </w:r>
      <w:r w:rsidR="00B473FB" w:rsidRPr="00B473FB">
        <w:rPr>
          <w:rStyle w:val="reftext1"/>
          <w:sz w:val="8"/>
        </w:rPr>
        <w:t> </w:t>
      </w:r>
      <w:r w:rsidRPr="007F6861">
        <w:rPr>
          <w:sz w:val="26"/>
        </w:rPr>
        <w:t xml:space="preserve">For we are not able to stop speaking about what we have seen and heard.” </w:t>
      </w:r>
    </w:p>
    <w:p w:rsidR="009C6D0A" w:rsidRPr="007F6861" w:rsidRDefault="00766D39">
      <w:pPr>
        <w:pStyle w:val="reg"/>
        <w:rPr>
          <w:sz w:val="26"/>
        </w:rPr>
      </w:pPr>
      <w:r w:rsidRPr="007F6861">
        <w:rPr>
          <w:rStyle w:val="reftext1"/>
          <w:position w:val="6"/>
        </w:rPr>
        <w:t>21</w:t>
      </w:r>
      <w:r w:rsidR="00B473FB" w:rsidRPr="00B473FB">
        <w:rPr>
          <w:rStyle w:val="reftext1"/>
          <w:sz w:val="8"/>
        </w:rPr>
        <w:t> </w:t>
      </w:r>
      <w:r w:rsidRPr="007F6861">
        <w:rPr>
          <w:sz w:val="26"/>
        </w:rPr>
        <w:t xml:space="preserve">And having further threatened </w:t>
      </w:r>
      <w:r w:rsidRPr="007F6861">
        <w:rPr>
          <w:i/>
          <w:iCs/>
          <w:sz w:val="26"/>
        </w:rPr>
        <w:t>them</w:t>
      </w:r>
      <w:r w:rsidRPr="007F6861">
        <w:rPr>
          <w:sz w:val="26"/>
        </w:rPr>
        <w:t xml:space="preserve">, they let them go, finding no way they might punish them, on account of the people, because all were glorifying God for that having happened. </w:t>
      </w:r>
      <w:r w:rsidRPr="007F6861">
        <w:rPr>
          <w:rStyle w:val="reftext1"/>
          <w:position w:val="6"/>
        </w:rPr>
        <w:t>22</w:t>
      </w:r>
      <w:r w:rsidR="00B473FB" w:rsidRPr="00B473FB">
        <w:rPr>
          <w:rStyle w:val="reftext1"/>
          <w:sz w:val="8"/>
        </w:rPr>
        <w:t> </w:t>
      </w:r>
      <w:r w:rsidRPr="007F6861">
        <w:rPr>
          <w:sz w:val="26"/>
        </w:rPr>
        <w:t xml:space="preserve">For the man on whom this sign of healing had taken place was more than forty years </w:t>
      </w:r>
      <w:r w:rsidRPr="007F6861">
        <w:rPr>
          <w:i/>
          <w:iCs/>
          <w:sz w:val="26"/>
        </w:rPr>
        <w:t>old</w:t>
      </w:r>
      <w:r w:rsidRPr="007F6861">
        <w:rPr>
          <w:sz w:val="26"/>
        </w:rPr>
        <w:t xml:space="preserve">. </w:t>
      </w:r>
    </w:p>
    <w:p w:rsidR="009C6D0A" w:rsidRPr="007F6861" w:rsidRDefault="00766D39">
      <w:pPr>
        <w:pStyle w:val="hdg"/>
        <w:spacing w:before="0" w:line="288" w:lineRule="atLeast"/>
        <w:rPr>
          <w:sz w:val="26"/>
        </w:rPr>
      </w:pPr>
      <w:r w:rsidRPr="007F6861">
        <w:rPr>
          <w:sz w:val="26"/>
        </w:rPr>
        <w:t>The Believers' Prayer</w:t>
      </w:r>
      <w:r w:rsidRPr="007F6861">
        <w:rPr>
          <w:sz w:val="26"/>
        </w:rPr>
        <w:br/>
      </w:r>
      <w:r w:rsidRPr="007F6861">
        <w:rPr>
          <w:rStyle w:val="cross1"/>
          <w:b w:val="0"/>
          <w:bCs w:val="0"/>
          <w:sz w:val="26"/>
        </w:rPr>
        <w:t>(Psalm 2:1-12)</w:t>
      </w:r>
    </w:p>
    <w:p w:rsidR="009C6D0A" w:rsidRPr="007F6861" w:rsidRDefault="00766D39">
      <w:pPr>
        <w:pStyle w:val="reg"/>
        <w:rPr>
          <w:sz w:val="26"/>
        </w:rPr>
      </w:pPr>
      <w:r w:rsidRPr="007F6861">
        <w:rPr>
          <w:rStyle w:val="reftext1"/>
          <w:position w:val="6"/>
        </w:rPr>
        <w:t>23</w:t>
      </w:r>
      <w:r w:rsidR="00B473FB" w:rsidRPr="00B473FB">
        <w:rPr>
          <w:rStyle w:val="reftext1"/>
          <w:sz w:val="8"/>
        </w:rPr>
        <w:t> </w:t>
      </w:r>
      <w:r w:rsidRPr="007F6861">
        <w:rPr>
          <w:sz w:val="26"/>
        </w:rPr>
        <w:t xml:space="preserve">Now having been let go, they came to the own and reported how much the chief priests and the elders had said to them. </w:t>
      </w:r>
      <w:r w:rsidRPr="007F6861">
        <w:rPr>
          <w:rStyle w:val="reftext1"/>
          <w:position w:val="6"/>
        </w:rPr>
        <w:t>24</w:t>
      </w:r>
      <w:r w:rsidR="00B473FB" w:rsidRPr="00B473FB">
        <w:rPr>
          <w:rStyle w:val="reftext1"/>
          <w:sz w:val="8"/>
        </w:rPr>
        <w:t> </w:t>
      </w:r>
      <w:r w:rsidRPr="007F6861">
        <w:rPr>
          <w:sz w:val="26"/>
        </w:rPr>
        <w:t xml:space="preserve">And having heard, they lifted up </w:t>
      </w:r>
      <w:r w:rsidRPr="007F6861">
        <w:rPr>
          <w:i/>
          <w:iCs/>
          <w:sz w:val="26"/>
        </w:rPr>
        <w:t>their</w:t>
      </w:r>
      <w:r w:rsidRPr="007F6861">
        <w:rPr>
          <w:sz w:val="26"/>
        </w:rPr>
        <w:t xml:space="preserve"> voice with one accord to God and said, “Sovereign Lord, You made the heaven and the earth and the sea and all that </w:t>
      </w:r>
      <w:r w:rsidRPr="007F6861">
        <w:rPr>
          <w:i/>
          <w:iCs/>
          <w:sz w:val="26"/>
        </w:rPr>
        <w:t>is</w:t>
      </w:r>
      <w:r w:rsidRPr="007F6861">
        <w:rPr>
          <w:sz w:val="26"/>
        </w:rPr>
        <w:t xml:space="preserve"> in them, </w:t>
      </w:r>
      <w:r w:rsidRPr="007F6861">
        <w:rPr>
          <w:rStyle w:val="reftext1"/>
          <w:position w:val="6"/>
        </w:rPr>
        <w:t>25</w:t>
      </w:r>
      <w:r w:rsidR="00B473FB" w:rsidRPr="00B473FB">
        <w:rPr>
          <w:rStyle w:val="reftext1"/>
          <w:sz w:val="8"/>
        </w:rPr>
        <w:t> </w:t>
      </w:r>
      <w:r w:rsidRPr="007F6861">
        <w:rPr>
          <w:sz w:val="26"/>
        </w:rPr>
        <w:t xml:space="preserve">having spoken by </w:t>
      </w:r>
      <w:r w:rsidRPr="007F6861">
        <w:rPr>
          <w:i/>
          <w:iCs/>
          <w:sz w:val="26"/>
        </w:rPr>
        <w:t>the</w:t>
      </w:r>
      <w:r w:rsidRPr="007F6861">
        <w:rPr>
          <w:sz w:val="26"/>
        </w:rPr>
        <w:t xml:space="preserve"> Holy Spirit through </w:t>
      </w:r>
      <w:r w:rsidRPr="007F6861">
        <w:rPr>
          <w:i/>
          <w:iCs/>
          <w:sz w:val="26"/>
        </w:rPr>
        <w:t>the</w:t>
      </w:r>
      <w:r w:rsidRPr="007F6861">
        <w:rPr>
          <w:sz w:val="26"/>
        </w:rPr>
        <w:t xml:space="preserve"> mouth of Your servant,</w:t>
      </w:r>
      <w:hyperlink w:anchor="fnb" w:tooltip="Or ‘child’; also verses 27 and 30" w:history="1">
        <w:r w:rsidRPr="007F6861">
          <w:rPr>
            <w:rStyle w:val="Hyperlink"/>
            <w:b/>
            <w:bCs/>
            <w:i/>
            <w:iCs/>
            <w:position w:val="6"/>
            <w:sz w:val="17"/>
            <w:szCs w:val="17"/>
          </w:rPr>
          <w:t>b</w:t>
        </w:r>
      </w:hyperlink>
      <w:r w:rsidRPr="007F6861">
        <w:rPr>
          <w:sz w:val="26"/>
        </w:rPr>
        <w:t xml:space="preserve"> our father David:</w:t>
      </w:r>
    </w:p>
    <w:p w:rsidR="009C6D0A" w:rsidRPr="007F6861" w:rsidRDefault="00766D39">
      <w:pPr>
        <w:pStyle w:val="indent1stline"/>
        <w:spacing w:line="288" w:lineRule="atLeast"/>
        <w:jc w:val="both"/>
        <w:rPr>
          <w:rFonts w:ascii="Tahoma" w:hAnsi="Tahoma" w:cs="Tahoma"/>
          <w:sz w:val="26"/>
        </w:rPr>
      </w:pPr>
      <w:r w:rsidRPr="007F6861">
        <w:rPr>
          <w:rFonts w:ascii="Tahoma" w:hAnsi="Tahoma" w:cs="Tahoma"/>
          <w:sz w:val="26"/>
        </w:rPr>
        <w:t>‘Why did the Gentiles rage,</w:t>
      </w:r>
    </w:p>
    <w:p w:rsidR="009C6D0A" w:rsidRPr="007F6861" w:rsidRDefault="00766D39">
      <w:pPr>
        <w:pStyle w:val="indent2"/>
        <w:spacing w:line="288" w:lineRule="atLeast"/>
        <w:jc w:val="both"/>
        <w:rPr>
          <w:rFonts w:ascii="Tahoma" w:hAnsi="Tahoma" w:cs="Tahoma"/>
          <w:sz w:val="26"/>
        </w:rPr>
      </w:pPr>
      <w:r w:rsidRPr="007F6861">
        <w:rPr>
          <w:rFonts w:ascii="Tahoma" w:hAnsi="Tahoma" w:cs="Tahoma"/>
          <w:sz w:val="26"/>
        </w:rPr>
        <w:t xml:space="preserve">and </w:t>
      </w:r>
      <w:r w:rsidRPr="007F6861">
        <w:rPr>
          <w:rFonts w:ascii="Tahoma" w:hAnsi="Tahoma" w:cs="Tahoma"/>
          <w:i/>
          <w:iCs/>
          <w:sz w:val="26"/>
        </w:rPr>
        <w:t>the</w:t>
      </w:r>
      <w:r w:rsidRPr="007F6861">
        <w:rPr>
          <w:rFonts w:ascii="Tahoma" w:hAnsi="Tahoma" w:cs="Tahoma"/>
          <w:sz w:val="26"/>
        </w:rPr>
        <w:t xml:space="preserve"> peoples devise vain things? </w:t>
      </w:r>
    </w:p>
    <w:p w:rsidR="009C6D0A" w:rsidRPr="007F6861" w:rsidRDefault="00766D39">
      <w:pPr>
        <w:pStyle w:val="indent1"/>
        <w:spacing w:line="288" w:lineRule="atLeast"/>
        <w:jc w:val="both"/>
        <w:rPr>
          <w:rFonts w:ascii="Tahoma" w:hAnsi="Tahoma" w:cs="Tahoma"/>
          <w:sz w:val="26"/>
        </w:rPr>
      </w:pPr>
      <w:r w:rsidRPr="007F6861">
        <w:rPr>
          <w:rStyle w:val="reftext1"/>
          <w:position w:val="6"/>
        </w:rPr>
        <w:t>26</w:t>
      </w:r>
      <w:r w:rsidR="00B473FB" w:rsidRPr="00B473FB">
        <w:rPr>
          <w:rStyle w:val="reftext1"/>
          <w:sz w:val="8"/>
        </w:rPr>
        <w:t> </w:t>
      </w:r>
      <w:r w:rsidRPr="007F6861">
        <w:rPr>
          <w:rFonts w:ascii="Tahoma" w:hAnsi="Tahoma" w:cs="Tahoma"/>
          <w:sz w:val="26"/>
        </w:rPr>
        <w:t xml:space="preserve">The kings of the earth took </w:t>
      </w:r>
      <w:r w:rsidRPr="007F6861">
        <w:rPr>
          <w:rFonts w:ascii="Tahoma" w:hAnsi="Tahoma" w:cs="Tahoma"/>
          <w:i/>
          <w:iCs/>
          <w:sz w:val="26"/>
        </w:rPr>
        <w:t>their</w:t>
      </w:r>
      <w:r w:rsidRPr="007F6861">
        <w:rPr>
          <w:rFonts w:ascii="Tahoma" w:hAnsi="Tahoma" w:cs="Tahoma"/>
          <w:sz w:val="26"/>
        </w:rPr>
        <w:t xml:space="preserve"> stand,</w:t>
      </w:r>
    </w:p>
    <w:p w:rsidR="009C6D0A" w:rsidRPr="007F6861" w:rsidRDefault="00766D39">
      <w:pPr>
        <w:pStyle w:val="indent2"/>
        <w:spacing w:line="288" w:lineRule="atLeast"/>
        <w:jc w:val="both"/>
        <w:rPr>
          <w:rFonts w:ascii="Tahoma" w:hAnsi="Tahoma" w:cs="Tahoma"/>
          <w:sz w:val="26"/>
        </w:rPr>
      </w:pPr>
      <w:r w:rsidRPr="007F6861">
        <w:rPr>
          <w:rFonts w:ascii="Tahoma" w:hAnsi="Tahoma" w:cs="Tahoma"/>
          <w:sz w:val="26"/>
        </w:rPr>
        <w:t>and the rulers were gathered together</w:t>
      </w:r>
    </w:p>
    <w:p w:rsidR="009C6D0A" w:rsidRPr="007F6861" w:rsidRDefault="00766D39">
      <w:pPr>
        <w:pStyle w:val="indent1"/>
        <w:spacing w:line="288" w:lineRule="atLeast"/>
        <w:jc w:val="both"/>
        <w:rPr>
          <w:rFonts w:ascii="Tahoma" w:hAnsi="Tahoma" w:cs="Tahoma"/>
          <w:sz w:val="26"/>
        </w:rPr>
      </w:pPr>
      <w:r w:rsidRPr="007F6861">
        <w:rPr>
          <w:rFonts w:ascii="Tahoma" w:hAnsi="Tahoma" w:cs="Tahoma"/>
          <w:sz w:val="26"/>
        </w:rPr>
        <w:t>against the Lord</w:t>
      </w:r>
    </w:p>
    <w:p w:rsidR="009C6D0A" w:rsidRPr="007F6861" w:rsidRDefault="00766D39">
      <w:pPr>
        <w:pStyle w:val="indent2"/>
        <w:spacing w:line="288" w:lineRule="atLeast"/>
        <w:jc w:val="both"/>
        <w:rPr>
          <w:rFonts w:ascii="Tahoma" w:hAnsi="Tahoma" w:cs="Tahoma"/>
          <w:sz w:val="26"/>
        </w:rPr>
      </w:pPr>
      <w:r w:rsidRPr="007F6861">
        <w:rPr>
          <w:rFonts w:ascii="Tahoma" w:hAnsi="Tahoma" w:cs="Tahoma"/>
          <w:sz w:val="26"/>
        </w:rPr>
        <w:t>and against His Christ.’</w:t>
      </w:r>
      <w:hyperlink w:anchor="fnc" w:tooltip="Psalm 2:1,2" w:history="1">
        <w:r w:rsidRPr="007F6861">
          <w:rPr>
            <w:rStyle w:val="Hyperlink"/>
            <w:rFonts w:ascii="Tahoma" w:hAnsi="Tahoma" w:cs="Tahoma"/>
            <w:b/>
            <w:bCs/>
            <w:i/>
            <w:iCs/>
            <w:position w:val="6"/>
            <w:sz w:val="17"/>
            <w:szCs w:val="17"/>
          </w:rPr>
          <w:t>c</w:t>
        </w:r>
      </w:hyperlink>
      <w:r w:rsidRPr="007F6861">
        <w:rPr>
          <w:rFonts w:ascii="Tahoma" w:hAnsi="Tahoma" w:cs="Tahoma"/>
          <w:sz w:val="26"/>
        </w:rPr>
        <w:t xml:space="preserve"> </w:t>
      </w:r>
    </w:p>
    <w:p w:rsidR="009C6D0A" w:rsidRPr="007F6861" w:rsidRDefault="00766D39">
      <w:pPr>
        <w:pStyle w:val="reg"/>
        <w:rPr>
          <w:sz w:val="26"/>
        </w:rPr>
      </w:pPr>
      <w:r w:rsidRPr="007F6861">
        <w:rPr>
          <w:rStyle w:val="reftext1"/>
          <w:position w:val="6"/>
        </w:rPr>
        <w:t>27</w:t>
      </w:r>
      <w:r w:rsidR="00B473FB" w:rsidRPr="00B473FB">
        <w:rPr>
          <w:rStyle w:val="reftext1"/>
          <w:sz w:val="8"/>
        </w:rPr>
        <w:t> </w:t>
      </w:r>
      <w:r w:rsidRPr="007F6861">
        <w:rPr>
          <w:sz w:val="26"/>
        </w:rPr>
        <w:t xml:space="preserve">For in truth, both Herod and Pontius Pilate, with </w:t>
      </w:r>
      <w:r w:rsidRPr="007F6861">
        <w:rPr>
          <w:i/>
          <w:iCs/>
          <w:sz w:val="26"/>
        </w:rPr>
        <w:t>the</w:t>
      </w:r>
      <w:r w:rsidRPr="007F6861">
        <w:rPr>
          <w:sz w:val="26"/>
        </w:rPr>
        <w:t xml:space="preserve"> Gentiles and </w:t>
      </w:r>
      <w:r w:rsidRPr="007F6861">
        <w:rPr>
          <w:i/>
          <w:iCs/>
          <w:sz w:val="26"/>
        </w:rPr>
        <w:t>the</w:t>
      </w:r>
      <w:r w:rsidRPr="007F6861">
        <w:rPr>
          <w:sz w:val="26"/>
        </w:rPr>
        <w:t xml:space="preserve"> peoples of Israel, were gathered together in this city against Your holy servant Jesus whom You anointed, </w:t>
      </w:r>
      <w:r w:rsidRPr="007F6861">
        <w:rPr>
          <w:rStyle w:val="reftext1"/>
          <w:position w:val="6"/>
        </w:rPr>
        <w:t>28</w:t>
      </w:r>
      <w:r w:rsidR="00B473FB" w:rsidRPr="00B473FB">
        <w:rPr>
          <w:rStyle w:val="reftext1"/>
          <w:sz w:val="8"/>
        </w:rPr>
        <w:t> </w:t>
      </w:r>
      <w:r w:rsidRPr="007F6861">
        <w:rPr>
          <w:sz w:val="26"/>
        </w:rPr>
        <w:t xml:space="preserve">to do whatever Your hand and Your purpose had determined beforehand to happen. </w:t>
      </w:r>
      <w:r w:rsidRPr="007F6861">
        <w:rPr>
          <w:rStyle w:val="reftext1"/>
          <w:position w:val="6"/>
        </w:rPr>
        <w:t>29</w:t>
      </w:r>
      <w:r w:rsidR="00B473FB" w:rsidRPr="00B473FB">
        <w:rPr>
          <w:rStyle w:val="reftext1"/>
          <w:sz w:val="8"/>
        </w:rPr>
        <w:t> </w:t>
      </w:r>
      <w:r w:rsidRPr="007F6861">
        <w:rPr>
          <w:sz w:val="26"/>
        </w:rPr>
        <w:t xml:space="preserve">And now, Lord, look upon their threats, and grant to Your servants to speak Your word with all boldness, </w:t>
      </w:r>
      <w:r w:rsidRPr="007F6861">
        <w:rPr>
          <w:rStyle w:val="reftext1"/>
          <w:position w:val="6"/>
        </w:rPr>
        <w:t>30</w:t>
      </w:r>
      <w:r w:rsidR="00B473FB" w:rsidRPr="00B473FB">
        <w:rPr>
          <w:rStyle w:val="reftext1"/>
          <w:sz w:val="8"/>
        </w:rPr>
        <w:t> </w:t>
      </w:r>
      <w:r w:rsidRPr="007F6861">
        <w:rPr>
          <w:sz w:val="26"/>
        </w:rPr>
        <w:t xml:space="preserve">in that You stretch out Your hand for healing and signs and wonders to take place through the name of Your holy servant Jesus.” </w:t>
      </w:r>
    </w:p>
    <w:p w:rsidR="009C6D0A" w:rsidRPr="007F6861" w:rsidRDefault="00766D39">
      <w:pPr>
        <w:pStyle w:val="reg"/>
        <w:rPr>
          <w:sz w:val="26"/>
        </w:rPr>
      </w:pPr>
      <w:r w:rsidRPr="007F6861">
        <w:rPr>
          <w:rStyle w:val="reftext1"/>
          <w:position w:val="6"/>
        </w:rPr>
        <w:t>31</w:t>
      </w:r>
      <w:r w:rsidR="00B473FB" w:rsidRPr="00B473FB">
        <w:rPr>
          <w:rStyle w:val="reftext1"/>
          <w:sz w:val="8"/>
        </w:rPr>
        <w:t> </w:t>
      </w:r>
      <w:r w:rsidRPr="007F6861">
        <w:rPr>
          <w:sz w:val="26"/>
        </w:rPr>
        <w:t xml:space="preserve">And they having prayed, the place in which they were assembled was shaken, and they were all filled with the Holy Spirit and were speaking the word of God with boldness. </w:t>
      </w:r>
    </w:p>
    <w:p w:rsidR="009C6D0A" w:rsidRPr="007F6861" w:rsidRDefault="00766D39">
      <w:pPr>
        <w:pStyle w:val="hdg"/>
        <w:spacing w:before="0" w:line="288" w:lineRule="atLeast"/>
        <w:rPr>
          <w:sz w:val="26"/>
        </w:rPr>
      </w:pPr>
      <w:r w:rsidRPr="007F6861">
        <w:rPr>
          <w:sz w:val="26"/>
        </w:rPr>
        <w:t>Sharing among Believers</w:t>
      </w:r>
      <w:r w:rsidRPr="007F6861">
        <w:rPr>
          <w:sz w:val="26"/>
        </w:rPr>
        <w:br/>
      </w:r>
      <w:r w:rsidRPr="007F6861">
        <w:rPr>
          <w:rStyle w:val="cross1"/>
          <w:b w:val="0"/>
          <w:bCs w:val="0"/>
          <w:sz w:val="26"/>
        </w:rPr>
        <w:t>(Acts 2:42-47)</w:t>
      </w:r>
    </w:p>
    <w:p w:rsidR="009C6D0A" w:rsidRPr="007F6861" w:rsidRDefault="00766D39">
      <w:pPr>
        <w:pStyle w:val="reg"/>
        <w:rPr>
          <w:sz w:val="26"/>
        </w:rPr>
      </w:pPr>
      <w:r w:rsidRPr="007F6861">
        <w:rPr>
          <w:rStyle w:val="reftext1"/>
          <w:position w:val="6"/>
        </w:rPr>
        <w:t>32</w:t>
      </w:r>
      <w:r w:rsidR="00B473FB" w:rsidRPr="00B473FB">
        <w:rPr>
          <w:rStyle w:val="reftext1"/>
          <w:sz w:val="8"/>
        </w:rPr>
        <w:t> </w:t>
      </w:r>
      <w:r w:rsidRPr="007F6861">
        <w:rPr>
          <w:sz w:val="26"/>
        </w:rPr>
        <w:t xml:space="preserve">Now the multitude of those having believed were one </w:t>
      </w:r>
      <w:r w:rsidRPr="007F6861">
        <w:rPr>
          <w:i/>
          <w:iCs/>
          <w:sz w:val="26"/>
        </w:rPr>
        <w:t>in</w:t>
      </w:r>
      <w:r w:rsidRPr="007F6861">
        <w:rPr>
          <w:sz w:val="26"/>
        </w:rPr>
        <w:t xml:space="preserve"> heart and soul, and not one claimed anything of that which he possesses to be his own, but all things were theirs in common. </w:t>
      </w:r>
      <w:r w:rsidRPr="007F6861">
        <w:rPr>
          <w:rStyle w:val="reftext1"/>
          <w:position w:val="6"/>
        </w:rPr>
        <w:t>33</w:t>
      </w:r>
      <w:r w:rsidR="00B473FB" w:rsidRPr="00B473FB">
        <w:rPr>
          <w:rStyle w:val="reftext1"/>
          <w:sz w:val="8"/>
        </w:rPr>
        <w:t> </w:t>
      </w:r>
      <w:r w:rsidRPr="007F6861">
        <w:rPr>
          <w:sz w:val="26"/>
        </w:rPr>
        <w:t xml:space="preserve">And </w:t>
      </w:r>
      <w:r w:rsidRPr="007F6861">
        <w:rPr>
          <w:i/>
          <w:iCs/>
          <w:sz w:val="26"/>
        </w:rPr>
        <w:t>with</w:t>
      </w:r>
      <w:r w:rsidRPr="007F6861">
        <w:rPr>
          <w:sz w:val="26"/>
        </w:rPr>
        <w:t xml:space="preserve"> great power, the apostles were giving testimony of the resurrection of the Lord Jesus, and abundant grace was upon them all. </w:t>
      </w:r>
    </w:p>
    <w:p w:rsidR="009C6D0A" w:rsidRPr="007F6861" w:rsidRDefault="00766D39">
      <w:pPr>
        <w:pStyle w:val="reg"/>
        <w:rPr>
          <w:sz w:val="26"/>
        </w:rPr>
      </w:pPr>
      <w:r w:rsidRPr="007F6861">
        <w:rPr>
          <w:rStyle w:val="reftext1"/>
          <w:position w:val="6"/>
        </w:rPr>
        <w:t>34</w:t>
      </w:r>
      <w:r w:rsidR="00B473FB" w:rsidRPr="00B473FB">
        <w:rPr>
          <w:rStyle w:val="reftext1"/>
          <w:sz w:val="8"/>
        </w:rPr>
        <w:t> </w:t>
      </w:r>
      <w:r w:rsidRPr="007F6861">
        <w:rPr>
          <w:sz w:val="26"/>
        </w:rPr>
        <w:t xml:space="preserve">For there was not even anyone in need among them, for as many as were owners of lands or houses, selling </w:t>
      </w:r>
      <w:r w:rsidRPr="007F6861">
        <w:rPr>
          <w:i/>
          <w:iCs/>
          <w:sz w:val="26"/>
        </w:rPr>
        <w:t>them</w:t>
      </w:r>
      <w:r w:rsidRPr="007F6861">
        <w:rPr>
          <w:sz w:val="26"/>
        </w:rPr>
        <w:t xml:space="preserve">, were bringing the proceeds of what is sold, </w:t>
      </w:r>
      <w:r w:rsidRPr="007F6861">
        <w:rPr>
          <w:rStyle w:val="reftext1"/>
          <w:position w:val="6"/>
        </w:rPr>
        <w:t>35</w:t>
      </w:r>
      <w:r w:rsidR="00B473FB" w:rsidRPr="00B473FB">
        <w:rPr>
          <w:rStyle w:val="reftext1"/>
          <w:sz w:val="8"/>
        </w:rPr>
        <w:t> </w:t>
      </w:r>
      <w:r w:rsidRPr="007F6861">
        <w:rPr>
          <w:sz w:val="26"/>
        </w:rPr>
        <w:t xml:space="preserve">and were </w:t>
      </w:r>
      <w:r w:rsidRPr="007F6861">
        <w:rPr>
          <w:sz w:val="26"/>
        </w:rPr>
        <w:lastRenderedPageBreak/>
        <w:t xml:space="preserve">laying </w:t>
      </w:r>
      <w:r w:rsidRPr="007F6861">
        <w:rPr>
          <w:i/>
          <w:iCs/>
          <w:sz w:val="26"/>
        </w:rPr>
        <w:t>them</w:t>
      </w:r>
      <w:r w:rsidRPr="007F6861">
        <w:rPr>
          <w:sz w:val="26"/>
        </w:rPr>
        <w:t xml:space="preserve"> at the feet of the apostles, and distribution was made to each as anyone had need. </w:t>
      </w:r>
    </w:p>
    <w:p w:rsidR="009C6D0A" w:rsidRPr="007F6861" w:rsidRDefault="00766D39">
      <w:pPr>
        <w:pStyle w:val="reg"/>
        <w:rPr>
          <w:sz w:val="26"/>
        </w:rPr>
      </w:pPr>
      <w:r w:rsidRPr="007F6861">
        <w:rPr>
          <w:rStyle w:val="reftext1"/>
          <w:position w:val="6"/>
        </w:rPr>
        <w:t>36</w:t>
      </w:r>
      <w:r w:rsidR="00B473FB" w:rsidRPr="00B473FB">
        <w:rPr>
          <w:rStyle w:val="reftext1"/>
          <w:sz w:val="8"/>
        </w:rPr>
        <w:t> </w:t>
      </w:r>
      <w:r w:rsidRPr="007F6861">
        <w:rPr>
          <w:sz w:val="26"/>
        </w:rPr>
        <w:t xml:space="preserve">Now Joseph having been called Barnabas by the apostles (which is translated, Son of encouragement), a Levite, a Cypriot at the birth, </w:t>
      </w:r>
      <w:r w:rsidRPr="007F6861">
        <w:rPr>
          <w:rStyle w:val="reftext1"/>
          <w:position w:val="6"/>
        </w:rPr>
        <w:t>37</w:t>
      </w:r>
      <w:r w:rsidR="00B473FB" w:rsidRPr="00B473FB">
        <w:rPr>
          <w:rStyle w:val="reftext1"/>
          <w:sz w:val="8"/>
        </w:rPr>
        <w:t> </w:t>
      </w:r>
      <w:r w:rsidRPr="007F6861">
        <w:rPr>
          <w:sz w:val="26"/>
        </w:rPr>
        <w:t xml:space="preserve">having sold a field he owns, brought the money and laid </w:t>
      </w:r>
      <w:r w:rsidRPr="007F6861">
        <w:rPr>
          <w:i/>
          <w:iCs/>
          <w:sz w:val="26"/>
        </w:rPr>
        <w:t>it</w:t>
      </w:r>
      <w:r w:rsidRPr="007F6861">
        <w:rPr>
          <w:sz w:val="26"/>
        </w:rPr>
        <w:t xml:space="preserve"> at the feet of the apostles. </w:t>
      </w:r>
    </w:p>
    <w:p w:rsidR="009C6D0A" w:rsidRPr="007F6861" w:rsidRDefault="00766D39">
      <w:pPr>
        <w:pStyle w:val="foot"/>
        <w:spacing w:line="288" w:lineRule="atLeast"/>
        <w:rPr>
          <w:rFonts w:ascii="Tahoma" w:hAnsi="Tahoma" w:cs="Tahoma"/>
          <w:sz w:val="26"/>
        </w:rPr>
      </w:pPr>
      <w:r>
        <w:rPr>
          <w:rStyle w:val="footnotesbot1"/>
          <w:rFonts w:ascii="Tahoma" w:hAnsi="Tahoma" w:cs="Tahoma"/>
        </w:rPr>
        <w:t>a</w:t>
      </w:r>
      <w:r w:rsidRPr="007F6861">
        <w:rPr>
          <w:rFonts w:ascii="Tahoma" w:hAnsi="Tahoma" w:cs="Tahoma"/>
          <w:sz w:val="26"/>
        </w:rPr>
        <w:t xml:space="preserve"> </w:t>
      </w:r>
      <w:r>
        <w:rPr>
          <w:rStyle w:val="fnverse1"/>
          <w:rFonts w:ascii="Tahoma" w:hAnsi="Tahoma" w:cs="Tahoma"/>
        </w:rPr>
        <w:t>11</w:t>
      </w:r>
      <w:r w:rsidRPr="007F6861">
        <w:rPr>
          <w:rFonts w:ascii="Tahoma" w:hAnsi="Tahoma" w:cs="Tahoma"/>
          <w:sz w:val="26"/>
        </w:rPr>
        <w:t xml:space="preserve"> </w:t>
      </w:r>
      <w:r>
        <w:rPr>
          <w:rStyle w:val="footnote1"/>
          <w:rFonts w:ascii="Tahoma" w:hAnsi="Tahoma" w:cs="Tahoma"/>
        </w:rPr>
        <w:t>Psalm 118:22</w:t>
      </w:r>
      <w:r w:rsidRPr="007F6861">
        <w:rPr>
          <w:rFonts w:ascii="Tahoma" w:hAnsi="Tahoma" w:cs="Tahoma"/>
          <w:sz w:val="26"/>
        </w:rPr>
        <w:br/>
      </w:r>
      <w:r>
        <w:rPr>
          <w:rStyle w:val="footnotesbot1"/>
          <w:rFonts w:ascii="Tahoma" w:hAnsi="Tahoma" w:cs="Tahoma"/>
        </w:rPr>
        <w:t>b</w:t>
      </w:r>
      <w:r w:rsidRPr="007F6861">
        <w:rPr>
          <w:rFonts w:ascii="Tahoma" w:hAnsi="Tahoma" w:cs="Tahoma"/>
          <w:sz w:val="26"/>
        </w:rPr>
        <w:t xml:space="preserve"> </w:t>
      </w:r>
      <w:r>
        <w:rPr>
          <w:rStyle w:val="fnverse1"/>
          <w:rFonts w:ascii="Tahoma" w:hAnsi="Tahoma" w:cs="Tahoma"/>
        </w:rPr>
        <w:t>25</w:t>
      </w:r>
      <w:r w:rsidRPr="007F6861">
        <w:rPr>
          <w:rFonts w:ascii="Tahoma" w:hAnsi="Tahoma" w:cs="Tahoma"/>
          <w:sz w:val="26"/>
        </w:rPr>
        <w:t xml:space="preserve"> </w:t>
      </w:r>
      <w:r>
        <w:rPr>
          <w:rStyle w:val="footnote1"/>
          <w:rFonts w:ascii="Tahoma" w:hAnsi="Tahoma" w:cs="Tahoma"/>
        </w:rPr>
        <w:t xml:space="preserve">Or </w:t>
      </w:r>
      <w:r>
        <w:rPr>
          <w:rStyle w:val="footnote1"/>
          <w:rFonts w:ascii="Tahoma" w:hAnsi="Tahoma" w:cs="Tahoma"/>
          <w:i/>
          <w:iCs/>
        </w:rPr>
        <w:t>child</w:t>
      </w:r>
      <w:r>
        <w:rPr>
          <w:rStyle w:val="footnote1"/>
          <w:rFonts w:ascii="Tahoma" w:hAnsi="Tahoma" w:cs="Tahoma"/>
        </w:rPr>
        <w:t>; also verses 27 and 30</w:t>
      </w:r>
      <w:r w:rsidRPr="007F6861">
        <w:rPr>
          <w:rFonts w:ascii="Tahoma" w:hAnsi="Tahoma" w:cs="Tahoma"/>
          <w:sz w:val="26"/>
        </w:rPr>
        <w:br/>
      </w:r>
      <w:r>
        <w:rPr>
          <w:rStyle w:val="footnotesbot1"/>
          <w:rFonts w:ascii="Tahoma" w:hAnsi="Tahoma" w:cs="Tahoma"/>
        </w:rPr>
        <w:t>c</w:t>
      </w:r>
      <w:r w:rsidRPr="007F6861">
        <w:rPr>
          <w:rFonts w:ascii="Tahoma" w:hAnsi="Tahoma" w:cs="Tahoma"/>
          <w:sz w:val="26"/>
        </w:rPr>
        <w:t xml:space="preserve"> </w:t>
      </w:r>
      <w:r>
        <w:rPr>
          <w:rStyle w:val="fnverse1"/>
          <w:rFonts w:ascii="Tahoma" w:hAnsi="Tahoma" w:cs="Tahoma"/>
        </w:rPr>
        <w:t>25-26</w:t>
      </w:r>
      <w:r w:rsidRPr="007F6861">
        <w:rPr>
          <w:rFonts w:ascii="Tahoma" w:hAnsi="Tahoma" w:cs="Tahoma"/>
          <w:sz w:val="26"/>
        </w:rPr>
        <w:t xml:space="preserve"> </w:t>
      </w:r>
      <w:r>
        <w:rPr>
          <w:rStyle w:val="footnote1"/>
          <w:rFonts w:ascii="Tahoma" w:hAnsi="Tahoma" w:cs="Tahoma"/>
        </w:rPr>
        <w:t>Psalm 2:1,2</w:t>
      </w:r>
    </w:p>
    <w:p w:rsidR="009C6D0A" w:rsidRPr="007F6861" w:rsidRDefault="00766D39">
      <w:pPr>
        <w:shd w:val="clear" w:color="auto" w:fill="FFF0E6"/>
        <w:spacing w:before="0" w:beforeAutospacing="0" w:after="0" w:afterAutospacing="0" w:line="288" w:lineRule="atLeast"/>
        <w:rPr>
          <w:rFonts w:ascii="Tahoma" w:eastAsia="Times New Roman" w:hAnsi="Tahoma" w:cs="Tahoma"/>
          <w:b/>
          <w:bCs/>
          <w:color w:val="552200"/>
          <w:sz w:val="26"/>
        </w:rPr>
      </w:pPr>
      <w:r w:rsidRPr="007F6861">
        <w:rPr>
          <w:rFonts w:ascii="Tahoma" w:eastAsia="Times New Roman" w:hAnsi="Tahoma" w:cs="Tahoma"/>
          <w:b/>
          <w:bCs/>
          <w:color w:val="552200"/>
          <w:sz w:val="26"/>
        </w:rPr>
        <w:t>Acts 5</w:t>
      </w:r>
    </w:p>
    <w:p w:rsidR="009C6D0A" w:rsidRPr="007F6861" w:rsidRDefault="00766D39">
      <w:pPr>
        <w:pStyle w:val="hdg"/>
        <w:spacing w:line="288" w:lineRule="atLeast"/>
        <w:rPr>
          <w:sz w:val="26"/>
        </w:rPr>
      </w:pPr>
      <w:r w:rsidRPr="007F6861">
        <w:rPr>
          <w:sz w:val="26"/>
        </w:rPr>
        <w:t>Ananias and Sapphira</w:t>
      </w:r>
    </w:p>
    <w:p w:rsidR="009C6D0A" w:rsidRPr="007F6861" w:rsidRDefault="00766D39">
      <w:pPr>
        <w:pStyle w:val="reg"/>
        <w:rPr>
          <w:sz w:val="26"/>
        </w:rPr>
      </w:pPr>
      <w:r w:rsidRPr="007F6861">
        <w:rPr>
          <w:rStyle w:val="reftext1"/>
          <w:position w:val="6"/>
        </w:rPr>
        <w:t>1</w:t>
      </w:r>
      <w:r w:rsidR="00B473FB" w:rsidRPr="00B473FB">
        <w:rPr>
          <w:rStyle w:val="reftext1"/>
          <w:sz w:val="8"/>
        </w:rPr>
        <w:t> </w:t>
      </w:r>
      <w:r w:rsidRPr="007F6861">
        <w:rPr>
          <w:sz w:val="26"/>
        </w:rPr>
        <w:t xml:space="preserve">Now a certain man named Ananias, with his wife Sapphira, sold a property, </w:t>
      </w:r>
      <w:r w:rsidRPr="007F6861">
        <w:rPr>
          <w:rStyle w:val="reftext1"/>
          <w:position w:val="6"/>
        </w:rPr>
        <w:t>2</w:t>
      </w:r>
      <w:r w:rsidR="00B473FB" w:rsidRPr="00B473FB">
        <w:rPr>
          <w:rStyle w:val="reftext1"/>
          <w:sz w:val="8"/>
        </w:rPr>
        <w:t> </w:t>
      </w:r>
      <w:r w:rsidRPr="007F6861">
        <w:rPr>
          <w:sz w:val="26"/>
        </w:rPr>
        <w:t xml:space="preserve">and he kept back from the proceeds, also the wife being aware of </w:t>
      </w:r>
      <w:r w:rsidRPr="007F6861">
        <w:rPr>
          <w:i/>
          <w:iCs/>
          <w:sz w:val="26"/>
        </w:rPr>
        <w:t>it</w:t>
      </w:r>
      <w:r w:rsidRPr="007F6861">
        <w:rPr>
          <w:sz w:val="26"/>
        </w:rPr>
        <w:t xml:space="preserve">, and having brought a certain portion, he laid </w:t>
      </w:r>
      <w:r w:rsidRPr="007F6861">
        <w:rPr>
          <w:i/>
          <w:iCs/>
          <w:sz w:val="26"/>
        </w:rPr>
        <w:t>it</w:t>
      </w:r>
      <w:r w:rsidRPr="007F6861">
        <w:rPr>
          <w:sz w:val="26"/>
        </w:rPr>
        <w:t xml:space="preserve"> at the feet of the apostles. </w:t>
      </w:r>
    </w:p>
    <w:p w:rsidR="009C6D0A" w:rsidRPr="007F6861" w:rsidRDefault="00766D39">
      <w:pPr>
        <w:pStyle w:val="reg"/>
        <w:rPr>
          <w:sz w:val="26"/>
        </w:rPr>
      </w:pPr>
      <w:r w:rsidRPr="007F6861">
        <w:rPr>
          <w:rStyle w:val="reftext1"/>
          <w:position w:val="6"/>
        </w:rPr>
        <w:t>3</w:t>
      </w:r>
      <w:r w:rsidR="00B473FB" w:rsidRPr="00B473FB">
        <w:rPr>
          <w:rStyle w:val="reftext1"/>
          <w:sz w:val="8"/>
        </w:rPr>
        <w:t> </w:t>
      </w:r>
      <w:r w:rsidRPr="007F6861">
        <w:rPr>
          <w:sz w:val="26"/>
        </w:rPr>
        <w:t xml:space="preserve">But Peter said, “Ananias, because of why has Satan filled your heart </w:t>
      </w:r>
      <w:r w:rsidRPr="007F6861">
        <w:rPr>
          <w:i/>
          <w:iCs/>
          <w:sz w:val="26"/>
        </w:rPr>
        <w:t>for</w:t>
      </w:r>
      <w:r w:rsidRPr="007F6861">
        <w:rPr>
          <w:sz w:val="26"/>
        </w:rPr>
        <w:t xml:space="preserve"> you to lie to the Holy Spirit and to keep back from the proceeds of the land? </w:t>
      </w:r>
      <w:r w:rsidRPr="007F6861">
        <w:rPr>
          <w:rStyle w:val="reftext1"/>
          <w:position w:val="6"/>
        </w:rPr>
        <w:t>4</w:t>
      </w:r>
      <w:r w:rsidR="00B473FB" w:rsidRPr="00B473FB">
        <w:rPr>
          <w:rStyle w:val="reftext1"/>
          <w:sz w:val="8"/>
        </w:rPr>
        <w:t> </w:t>
      </w:r>
      <w:r w:rsidRPr="007F6861">
        <w:rPr>
          <w:sz w:val="26"/>
        </w:rPr>
        <w:t xml:space="preserve">Remaining, did not it remain yours? And having been sold, was it </w:t>
      </w:r>
      <w:r w:rsidRPr="007F6861">
        <w:rPr>
          <w:i/>
          <w:iCs/>
          <w:sz w:val="26"/>
        </w:rPr>
        <w:t>not</w:t>
      </w:r>
      <w:r w:rsidRPr="007F6861">
        <w:rPr>
          <w:sz w:val="26"/>
        </w:rPr>
        <w:t xml:space="preserve"> in the own authority? Why did you purpose this deed in your heart? You have not lied to men, but to God!” </w:t>
      </w:r>
    </w:p>
    <w:p w:rsidR="009C6D0A" w:rsidRPr="007F6861" w:rsidRDefault="00766D39">
      <w:pPr>
        <w:pStyle w:val="reg"/>
        <w:rPr>
          <w:sz w:val="26"/>
        </w:rPr>
      </w:pPr>
      <w:r w:rsidRPr="007F6861">
        <w:rPr>
          <w:rStyle w:val="reftext1"/>
          <w:position w:val="6"/>
        </w:rPr>
        <w:t>5</w:t>
      </w:r>
      <w:r w:rsidR="00B473FB" w:rsidRPr="00B473FB">
        <w:rPr>
          <w:rStyle w:val="reftext1"/>
          <w:sz w:val="8"/>
        </w:rPr>
        <w:t> </w:t>
      </w:r>
      <w:r w:rsidRPr="007F6861">
        <w:rPr>
          <w:sz w:val="26"/>
        </w:rPr>
        <w:t xml:space="preserve">And hearing these words, Ananias, having fallen down, breathed his last. And great fear came upon all those hearing. </w:t>
      </w:r>
      <w:r w:rsidRPr="007F6861">
        <w:rPr>
          <w:rStyle w:val="reftext1"/>
          <w:position w:val="6"/>
        </w:rPr>
        <w:t>6</w:t>
      </w:r>
      <w:r w:rsidR="00B473FB" w:rsidRPr="00B473FB">
        <w:rPr>
          <w:rStyle w:val="reftext1"/>
          <w:sz w:val="8"/>
        </w:rPr>
        <w:t> </w:t>
      </w:r>
      <w:r w:rsidRPr="007F6861">
        <w:rPr>
          <w:sz w:val="26"/>
        </w:rPr>
        <w:t xml:space="preserve">And the younger </w:t>
      </w:r>
      <w:r w:rsidRPr="007F6861">
        <w:rPr>
          <w:i/>
          <w:iCs/>
          <w:sz w:val="26"/>
        </w:rPr>
        <w:t>men</w:t>
      </w:r>
      <w:r w:rsidRPr="007F6861">
        <w:rPr>
          <w:sz w:val="26"/>
        </w:rPr>
        <w:t xml:space="preserve"> having arisen, covered him, and having carried </w:t>
      </w:r>
      <w:r w:rsidRPr="007F6861">
        <w:rPr>
          <w:i/>
          <w:iCs/>
          <w:sz w:val="26"/>
        </w:rPr>
        <w:t>him</w:t>
      </w:r>
      <w:r w:rsidRPr="007F6861">
        <w:rPr>
          <w:sz w:val="26"/>
        </w:rPr>
        <w:t xml:space="preserve"> out, buried </w:t>
      </w:r>
      <w:r w:rsidRPr="007F6861">
        <w:rPr>
          <w:i/>
          <w:iCs/>
          <w:sz w:val="26"/>
        </w:rPr>
        <w:t>him</w:t>
      </w:r>
      <w:r w:rsidRPr="007F6861">
        <w:rPr>
          <w:sz w:val="26"/>
        </w:rPr>
        <w:t xml:space="preserve">. </w:t>
      </w:r>
    </w:p>
    <w:p w:rsidR="009C6D0A" w:rsidRPr="007F6861" w:rsidRDefault="00766D39">
      <w:pPr>
        <w:pStyle w:val="reg"/>
        <w:rPr>
          <w:sz w:val="26"/>
        </w:rPr>
      </w:pPr>
      <w:r w:rsidRPr="007F6861">
        <w:rPr>
          <w:rStyle w:val="reftext1"/>
          <w:position w:val="6"/>
        </w:rPr>
        <w:t>7</w:t>
      </w:r>
      <w:r w:rsidR="00B473FB" w:rsidRPr="00B473FB">
        <w:rPr>
          <w:rStyle w:val="reftext1"/>
          <w:sz w:val="8"/>
        </w:rPr>
        <w:t> </w:t>
      </w:r>
      <w:r w:rsidRPr="007F6861">
        <w:rPr>
          <w:sz w:val="26"/>
        </w:rPr>
        <w:t xml:space="preserve">Now it came to pass about three hours afterward, his wife also came in, not knowing that having come to pass. </w:t>
      </w:r>
      <w:r w:rsidRPr="007F6861">
        <w:rPr>
          <w:rStyle w:val="reftext1"/>
          <w:position w:val="6"/>
        </w:rPr>
        <w:t>8</w:t>
      </w:r>
      <w:r w:rsidR="00B473FB" w:rsidRPr="00B473FB">
        <w:rPr>
          <w:rStyle w:val="reftext1"/>
          <w:sz w:val="8"/>
        </w:rPr>
        <w:t> </w:t>
      </w:r>
      <w:r w:rsidRPr="007F6861">
        <w:rPr>
          <w:sz w:val="26"/>
        </w:rPr>
        <w:t>And Peter replied to her, “Tell me if you sold the land for so much?”</w:t>
      </w:r>
    </w:p>
    <w:p w:rsidR="009C6D0A" w:rsidRPr="007F6861" w:rsidRDefault="00766D39">
      <w:pPr>
        <w:pStyle w:val="reg"/>
        <w:rPr>
          <w:sz w:val="26"/>
        </w:rPr>
      </w:pPr>
      <w:r w:rsidRPr="007F6861">
        <w:rPr>
          <w:sz w:val="26"/>
        </w:rPr>
        <w:t xml:space="preserve">And she said, “Yes, for so much.” </w:t>
      </w:r>
    </w:p>
    <w:p w:rsidR="009C6D0A" w:rsidRPr="007F6861" w:rsidRDefault="00766D39">
      <w:pPr>
        <w:pStyle w:val="reg"/>
        <w:rPr>
          <w:sz w:val="26"/>
        </w:rPr>
      </w:pPr>
      <w:r w:rsidRPr="007F6861">
        <w:rPr>
          <w:rStyle w:val="reftext1"/>
          <w:position w:val="6"/>
        </w:rPr>
        <w:t>9</w:t>
      </w:r>
      <w:r w:rsidR="00B473FB" w:rsidRPr="00B473FB">
        <w:rPr>
          <w:rStyle w:val="reftext1"/>
          <w:sz w:val="8"/>
        </w:rPr>
        <w:t> </w:t>
      </w:r>
      <w:r w:rsidRPr="007F6861">
        <w:rPr>
          <w:sz w:val="26"/>
        </w:rPr>
        <w:t xml:space="preserve">But Peter </w:t>
      </w:r>
      <w:r w:rsidRPr="007F6861">
        <w:rPr>
          <w:i/>
          <w:iCs/>
          <w:sz w:val="26"/>
        </w:rPr>
        <w:t>said</w:t>
      </w:r>
      <w:r w:rsidRPr="007F6861">
        <w:rPr>
          <w:sz w:val="26"/>
        </w:rPr>
        <w:t xml:space="preserve"> to her, “Why </w:t>
      </w:r>
      <w:r w:rsidRPr="007F6861">
        <w:rPr>
          <w:i/>
          <w:iCs/>
          <w:sz w:val="26"/>
        </w:rPr>
        <w:t>is it</w:t>
      </w:r>
      <w:r w:rsidRPr="007F6861">
        <w:rPr>
          <w:sz w:val="26"/>
        </w:rPr>
        <w:t xml:space="preserve"> that you have agreed together to test the Spirit of </w:t>
      </w:r>
      <w:r w:rsidRPr="007F6861">
        <w:rPr>
          <w:i/>
          <w:iCs/>
          <w:sz w:val="26"/>
        </w:rPr>
        <w:t>the</w:t>
      </w:r>
      <w:r w:rsidRPr="007F6861">
        <w:rPr>
          <w:sz w:val="26"/>
        </w:rPr>
        <w:t xml:space="preserve"> Lord? Behold, the feet of those having buried your husband </w:t>
      </w:r>
      <w:r w:rsidRPr="007F6861">
        <w:rPr>
          <w:i/>
          <w:iCs/>
          <w:sz w:val="26"/>
        </w:rPr>
        <w:t>are</w:t>
      </w:r>
      <w:r w:rsidRPr="007F6861">
        <w:rPr>
          <w:sz w:val="26"/>
        </w:rPr>
        <w:t xml:space="preserve"> at the door, and they will carry you out.” </w:t>
      </w:r>
    </w:p>
    <w:p w:rsidR="009C6D0A" w:rsidRPr="007F6861" w:rsidRDefault="00766D39">
      <w:pPr>
        <w:pStyle w:val="reg"/>
        <w:rPr>
          <w:sz w:val="26"/>
        </w:rPr>
      </w:pPr>
      <w:r w:rsidRPr="007F6861">
        <w:rPr>
          <w:rStyle w:val="reftext1"/>
          <w:position w:val="6"/>
        </w:rPr>
        <w:t>10</w:t>
      </w:r>
      <w:r w:rsidR="00B473FB" w:rsidRPr="00B473FB">
        <w:rPr>
          <w:rStyle w:val="reftext1"/>
          <w:sz w:val="8"/>
        </w:rPr>
        <w:t> </w:t>
      </w:r>
      <w:r w:rsidRPr="007F6861">
        <w:rPr>
          <w:sz w:val="26"/>
        </w:rPr>
        <w:t xml:space="preserve">And immediately she fell down at his feet and breathed her last. And the young </w:t>
      </w:r>
      <w:r w:rsidRPr="007F6861">
        <w:rPr>
          <w:i/>
          <w:iCs/>
          <w:sz w:val="26"/>
        </w:rPr>
        <w:t>men</w:t>
      </w:r>
      <w:r w:rsidRPr="007F6861">
        <w:rPr>
          <w:sz w:val="26"/>
        </w:rPr>
        <w:t xml:space="preserve"> having come in, found her dead; and having carried </w:t>
      </w:r>
      <w:r w:rsidRPr="007F6861">
        <w:rPr>
          <w:i/>
          <w:iCs/>
          <w:sz w:val="26"/>
        </w:rPr>
        <w:t>her</w:t>
      </w:r>
      <w:r w:rsidRPr="007F6861">
        <w:rPr>
          <w:sz w:val="26"/>
        </w:rPr>
        <w:t xml:space="preserve"> out, they buried </w:t>
      </w:r>
      <w:r w:rsidRPr="007F6861">
        <w:rPr>
          <w:i/>
          <w:iCs/>
          <w:sz w:val="26"/>
        </w:rPr>
        <w:t>her</w:t>
      </w:r>
      <w:r w:rsidRPr="007F6861">
        <w:rPr>
          <w:sz w:val="26"/>
        </w:rPr>
        <w:t xml:space="preserve"> by her husband. </w:t>
      </w:r>
      <w:r w:rsidRPr="007F6861">
        <w:rPr>
          <w:rStyle w:val="reftext1"/>
          <w:position w:val="6"/>
        </w:rPr>
        <w:t>11</w:t>
      </w:r>
      <w:r w:rsidR="00B473FB" w:rsidRPr="00B473FB">
        <w:rPr>
          <w:rStyle w:val="reftext1"/>
          <w:sz w:val="8"/>
        </w:rPr>
        <w:t> </w:t>
      </w:r>
      <w:r w:rsidRPr="007F6861">
        <w:rPr>
          <w:sz w:val="26"/>
        </w:rPr>
        <w:t xml:space="preserve">And great fear came upon the whole church and upon all those hearing these things. </w:t>
      </w:r>
    </w:p>
    <w:p w:rsidR="009C6D0A" w:rsidRPr="007F6861" w:rsidRDefault="00766D39">
      <w:pPr>
        <w:pStyle w:val="hdg"/>
        <w:spacing w:line="288" w:lineRule="atLeast"/>
        <w:rPr>
          <w:sz w:val="26"/>
        </w:rPr>
      </w:pPr>
      <w:r w:rsidRPr="007F6861">
        <w:rPr>
          <w:sz w:val="26"/>
        </w:rPr>
        <w:t>The Apostles Heal Many</w:t>
      </w:r>
    </w:p>
    <w:p w:rsidR="009C6D0A" w:rsidRPr="007F6861" w:rsidRDefault="00766D39">
      <w:pPr>
        <w:pStyle w:val="reg"/>
        <w:rPr>
          <w:sz w:val="26"/>
        </w:rPr>
      </w:pPr>
      <w:r w:rsidRPr="007F6861">
        <w:rPr>
          <w:rStyle w:val="reftext1"/>
          <w:position w:val="6"/>
        </w:rPr>
        <w:lastRenderedPageBreak/>
        <w:t>12</w:t>
      </w:r>
      <w:r w:rsidR="00B473FB" w:rsidRPr="00B473FB">
        <w:rPr>
          <w:rStyle w:val="reftext1"/>
          <w:sz w:val="8"/>
        </w:rPr>
        <w:t> </w:t>
      </w:r>
      <w:r w:rsidRPr="007F6861">
        <w:rPr>
          <w:sz w:val="26"/>
        </w:rPr>
        <w:t xml:space="preserve">Now many signs and wonders were happening among the people by the hands of the apostles. And they were all with one accord in Solomon’s Colonnade. </w:t>
      </w:r>
      <w:r w:rsidRPr="007F6861">
        <w:rPr>
          <w:rStyle w:val="reftext1"/>
          <w:position w:val="6"/>
        </w:rPr>
        <w:t>13</w:t>
      </w:r>
      <w:r w:rsidR="00B473FB" w:rsidRPr="00B473FB">
        <w:rPr>
          <w:rStyle w:val="reftext1"/>
          <w:sz w:val="8"/>
        </w:rPr>
        <w:t> </w:t>
      </w:r>
      <w:r w:rsidRPr="007F6861">
        <w:rPr>
          <w:sz w:val="26"/>
        </w:rPr>
        <w:t xml:space="preserve">Now none of the rest dared to join them, but the people were magnifying them. </w:t>
      </w:r>
      <w:r w:rsidRPr="007F6861">
        <w:rPr>
          <w:rStyle w:val="reftext1"/>
          <w:position w:val="6"/>
        </w:rPr>
        <w:t>14</w:t>
      </w:r>
      <w:r w:rsidR="00B473FB" w:rsidRPr="00B473FB">
        <w:rPr>
          <w:rStyle w:val="reftext1"/>
          <w:sz w:val="8"/>
        </w:rPr>
        <w:t> </w:t>
      </w:r>
      <w:r w:rsidRPr="007F6861">
        <w:rPr>
          <w:sz w:val="26"/>
        </w:rPr>
        <w:t xml:space="preserve">And more believing in the Lord were added, multitudes both of men and women, </w:t>
      </w:r>
      <w:r w:rsidRPr="007F6861">
        <w:rPr>
          <w:rStyle w:val="reftext1"/>
          <w:position w:val="6"/>
        </w:rPr>
        <w:t>15</w:t>
      </w:r>
      <w:r w:rsidR="00B473FB" w:rsidRPr="00B473FB">
        <w:rPr>
          <w:rStyle w:val="reftext1"/>
          <w:sz w:val="8"/>
        </w:rPr>
        <w:t> </w:t>
      </w:r>
      <w:r w:rsidRPr="007F6861">
        <w:rPr>
          <w:sz w:val="26"/>
        </w:rPr>
        <w:t xml:space="preserve">so as even to bring out the sick into the streets, and to put </w:t>
      </w:r>
      <w:r w:rsidRPr="007F6861">
        <w:rPr>
          <w:i/>
          <w:iCs/>
          <w:sz w:val="26"/>
        </w:rPr>
        <w:t>them</w:t>
      </w:r>
      <w:r w:rsidRPr="007F6861">
        <w:rPr>
          <w:sz w:val="26"/>
        </w:rPr>
        <w:t xml:space="preserve"> on cots and mats, that of Peter coming, at least the shadow might envelop some of them. </w:t>
      </w:r>
      <w:r w:rsidRPr="007F6861">
        <w:rPr>
          <w:rStyle w:val="reftext1"/>
          <w:position w:val="6"/>
        </w:rPr>
        <w:t>16</w:t>
      </w:r>
      <w:r w:rsidR="00B473FB" w:rsidRPr="00B473FB">
        <w:rPr>
          <w:rStyle w:val="reftext1"/>
          <w:sz w:val="8"/>
        </w:rPr>
        <w:t> </w:t>
      </w:r>
      <w:r w:rsidRPr="007F6861">
        <w:rPr>
          <w:sz w:val="26"/>
        </w:rPr>
        <w:t xml:space="preserve">Now the multitude from the cities surrounding Jerusalem also were coming together, bringing </w:t>
      </w:r>
      <w:r w:rsidRPr="007F6861">
        <w:rPr>
          <w:i/>
          <w:iCs/>
          <w:sz w:val="26"/>
        </w:rPr>
        <w:t>the</w:t>
      </w:r>
      <w:r w:rsidRPr="007F6861">
        <w:rPr>
          <w:sz w:val="26"/>
        </w:rPr>
        <w:t xml:space="preserve"> sick and </w:t>
      </w:r>
      <w:r w:rsidRPr="007F6861">
        <w:rPr>
          <w:i/>
          <w:iCs/>
          <w:sz w:val="26"/>
        </w:rPr>
        <w:t>those</w:t>
      </w:r>
      <w:r w:rsidRPr="007F6861">
        <w:rPr>
          <w:sz w:val="26"/>
        </w:rPr>
        <w:t xml:space="preserve"> being tormented by unclean spirits, who were all healed. </w:t>
      </w:r>
    </w:p>
    <w:p w:rsidR="009C6D0A" w:rsidRPr="007F6861" w:rsidRDefault="00766D39">
      <w:pPr>
        <w:pStyle w:val="hdg"/>
        <w:spacing w:line="288" w:lineRule="atLeast"/>
        <w:rPr>
          <w:sz w:val="26"/>
        </w:rPr>
      </w:pPr>
      <w:r w:rsidRPr="007F6861">
        <w:rPr>
          <w:sz w:val="26"/>
        </w:rPr>
        <w:t>The Apostles Arrested and Freed</w:t>
      </w:r>
    </w:p>
    <w:p w:rsidR="009C6D0A" w:rsidRPr="007F6861" w:rsidRDefault="00766D39">
      <w:pPr>
        <w:pStyle w:val="reg"/>
        <w:rPr>
          <w:sz w:val="26"/>
        </w:rPr>
      </w:pPr>
      <w:r w:rsidRPr="007F6861">
        <w:rPr>
          <w:rStyle w:val="reftext1"/>
          <w:position w:val="6"/>
        </w:rPr>
        <w:t>17</w:t>
      </w:r>
      <w:r w:rsidR="00B473FB" w:rsidRPr="00B473FB">
        <w:rPr>
          <w:rStyle w:val="reftext1"/>
          <w:sz w:val="8"/>
        </w:rPr>
        <w:t> </w:t>
      </w:r>
      <w:r w:rsidRPr="007F6861">
        <w:rPr>
          <w:sz w:val="26"/>
        </w:rPr>
        <w:t xml:space="preserve">But the high priest, having risen up, and all those with him (being </w:t>
      </w:r>
      <w:r w:rsidRPr="007F6861">
        <w:rPr>
          <w:i/>
          <w:iCs/>
          <w:sz w:val="26"/>
        </w:rPr>
        <w:t>the</w:t>
      </w:r>
      <w:r w:rsidRPr="007F6861">
        <w:rPr>
          <w:sz w:val="26"/>
        </w:rPr>
        <w:t xml:space="preserve"> sect of the Sadducees) were filled with jealousy, </w:t>
      </w:r>
      <w:r w:rsidRPr="007F6861">
        <w:rPr>
          <w:rStyle w:val="reftext1"/>
          <w:position w:val="6"/>
        </w:rPr>
        <w:t>18</w:t>
      </w:r>
      <w:r w:rsidR="00B473FB" w:rsidRPr="00B473FB">
        <w:rPr>
          <w:rStyle w:val="reftext1"/>
          <w:sz w:val="8"/>
        </w:rPr>
        <w:t> </w:t>
      </w:r>
      <w:r w:rsidRPr="007F6861">
        <w:rPr>
          <w:sz w:val="26"/>
        </w:rPr>
        <w:t xml:space="preserve">and they laid hands on the apostles and put them in </w:t>
      </w:r>
      <w:r w:rsidRPr="007F6861">
        <w:rPr>
          <w:i/>
          <w:iCs/>
          <w:sz w:val="26"/>
        </w:rPr>
        <w:t>the</w:t>
      </w:r>
      <w:r w:rsidRPr="007F6861">
        <w:rPr>
          <w:sz w:val="26"/>
        </w:rPr>
        <w:t xml:space="preserve"> public jail. </w:t>
      </w:r>
      <w:r w:rsidRPr="007F6861">
        <w:rPr>
          <w:rStyle w:val="reftext1"/>
          <w:position w:val="6"/>
        </w:rPr>
        <w:t>19</w:t>
      </w:r>
      <w:r w:rsidR="00B473FB" w:rsidRPr="00B473FB">
        <w:rPr>
          <w:rStyle w:val="reftext1"/>
          <w:sz w:val="8"/>
        </w:rPr>
        <w:t> </w:t>
      </w:r>
      <w:r w:rsidRPr="007F6861">
        <w:rPr>
          <w:sz w:val="26"/>
        </w:rPr>
        <w:t xml:space="preserve">But during the night an angel of </w:t>
      </w:r>
      <w:r w:rsidRPr="007F6861">
        <w:rPr>
          <w:i/>
          <w:iCs/>
          <w:sz w:val="26"/>
        </w:rPr>
        <w:t>the</w:t>
      </w:r>
      <w:r w:rsidRPr="007F6861">
        <w:rPr>
          <w:sz w:val="26"/>
        </w:rPr>
        <w:t xml:space="preserve"> Lord, having opened the doors of the jail, having brought them out, also said, </w:t>
      </w:r>
      <w:r w:rsidRPr="007F6861">
        <w:rPr>
          <w:rStyle w:val="reftext1"/>
          <w:position w:val="6"/>
        </w:rPr>
        <w:t>20</w:t>
      </w:r>
      <w:r w:rsidR="00B473FB" w:rsidRPr="00B473FB">
        <w:rPr>
          <w:rStyle w:val="reftext1"/>
          <w:sz w:val="8"/>
        </w:rPr>
        <w:t> </w:t>
      </w:r>
      <w:r w:rsidRPr="007F6861">
        <w:rPr>
          <w:sz w:val="26"/>
        </w:rPr>
        <w:t xml:space="preserve">“Go, and having stood in the temple, speak to the people all the words of this life.” </w:t>
      </w:r>
    </w:p>
    <w:p w:rsidR="009C6D0A" w:rsidRPr="007F6861" w:rsidRDefault="00766D39">
      <w:pPr>
        <w:pStyle w:val="reg"/>
        <w:rPr>
          <w:sz w:val="26"/>
        </w:rPr>
      </w:pPr>
      <w:r w:rsidRPr="007F6861">
        <w:rPr>
          <w:rStyle w:val="reftext1"/>
          <w:position w:val="6"/>
        </w:rPr>
        <w:t>21</w:t>
      </w:r>
      <w:r w:rsidR="00B473FB" w:rsidRPr="00B473FB">
        <w:rPr>
          <w:rStyle w:val="reftext1"/>
          <w:sz w:val="8"/>
        </w:rPr>
        <w:t> </w:t>
      </w:r>
      <w:r w:rsidRPr="007F6861">
        <w:rPr>
          <w:sz w:val="26"/>
        </w:rPr>
        <w:t>And having heard, they entered into the temple at the dawn and were teaching.</w:t>
      </w:r>
    </w:p>
    <w:p w:rsidR="009C6D0A" w:rsidRPr="007F6861" w:rsidRDefault="00766D39">
      <w:pPr>
        <w:pStyle w:val="reg"/>
        <w:rPr>
          <w:sz w:val="26"/>
        </w:rPr>
      </w:pPr>
      <w:r w:rsidRPr="007F6861">
        <w:rPr>
          <w:sz w:val="26"/>
        </w:rPr>
        <w:t xml:space="preserve">Now the high priest having come, and those with him, called together the Council, even the whole Senate of the sons of Israel, and sent to the prison house to bring them. </w:t>
      </w:r>
      <w:r w:rsidRPr="007F6861">
        <w:rPr>
          <w:rStyle w:val="reftext1"/>
          <w:position w:val="6"/>
        </w:rPr>
        <w:t>22</w:t>
      </w:r>
      <w:r w:rsidR="00B473FB" w:rsidRPr="00B473FB">
        <w:rPr>
          <w:rStyle w:val="reftext1"/>
          <w:sz w:val="8"/>
        </w:rPr>
        <w:t> </w:t>
      </w:r>
      <w:r w:rsidRPr="007F6861">
        <w:rPr>
          <w:sz w:val="26"/>
        </w:rPr>
        <w:t xml:space="preserve">But the officers, having come, did not find them in the prison. And having returned, they reported back, </w:t>
      </w:r>
      <w:r w:rsidRPr="007F6861">
        <w:rPr>
          <w:rStyle w:val="reftext1"/>
          <w:position w:val="6"/>
        </w:rPr>
        <w:t>23</w:t>
      </w:r>
      <w:r w:rsidR="00B473FB" w:rsidRPr="00B473FB">
        <w:rPr>
          <w:rStyle w:val="reftext1"/>
          <w:sz w:val="8"/>
        </w:rPr>
        <w:t> </w:t>
      </w:r>
      <w:r w:rsidRPr="007F6861">
        <w:rPr>
          <w:sz w:val="26"/>
        </w:rPr>
        <w:t xml:space="preserve">saying, “We found the prison house shut, with all security, and the guards standing before the doors; but having opened </w:t>
      </w:r>
      <w:r w:rsidRPr="007F6861">
        <w:rPr>
          <w:i/>
          <w:iCs/>
          <w:sz w:val="26"/>
        </w:rPr>
        <w:t>them</w:t>
      </w:r>
      <w:r w:rsidRPr="007F6861">
        <w:rPr>
          <w:sz w:val="26"/>
        </w:rPr>
        <w:t xml:space="preserve">, we found no one inside.” </w:t>
      </w:r>
    </w:p>
    <w:p w:rsidR="009C6D0A" w:rsidRPr="007F6861" w:rsidRDefault="00766D39">
      <w:pPr>
        <w:pStyle w:val="hdg"/>
        <w:spacing w:line="288" w:lineRule="atLeast"/>
        <w:rPr>
          <w:sz w:val="26"/>
        </w:rPr>
      </w:pPr>
      <w:r w:rsidRPr="007F6861">
        <w:rPr>
          <w:sz w:val="26"/>
        </w:rPr>
        <w:t>The Apostles Before the Council</w:t>
      </w:r>
    </w:p>
    <w:p w:rsidR="009C6D0A" w:rsidRPr="007F6861" w:rsidRDefault="00766D39">
      <w:pPr>
        <w:pStyle w:val="reg"/>
        <w:rPr>
          <w:sz w:val="26"/>
        </w:rPr>
      </w:pPr>
      <w:r w:rsidRPr="007F6861">
        <w:rPr>
          <w:rStyle w:val="reftext1"/>
          <w:position w:val="6"/>
        </w:rPr>
        <w:t>24</w:t>
      </w:r>
      <w:r w:rsidR="00B473FB" w:rsidRPr="00B473FB">
        <w:rPr>
          <w:rStyle w:val="reftext1"/>
          <w:sz w:val="8"/>
        </w:rPr>
        <w:t> </w:t>
      </w:r>
      <w:r w:rsidRPr="007F6861">
        <w:rPr>
          <w:sz w:val="26"/>
        </w:rPr>
        <w:t xml:space="preserve">Now when both the captain of the temple and the chief priests heard these words, they were perplexed concerning them, what this might be. </w:t>
      </w:r>
      <w:r w:rsidRPr="007F6861">
        <w:rPr>
          <w:rStyle w:val="reftext1"/>
          <w:position w:val="6"/>
        </w:rPr>
        <w:t>25</w:t>
      </w:r>
      <w:r w:rsidR="00B473FB" w:rsidRPr="00B473FB">
        <w:rPr>
          <w:rStyle w:val="reftext1"/>
          <w:sz w:val="8"/>
        </w:rPr>
        <w:t> </w:t>
      </w:r>
      <w:r w:rsidRPr="007F6861">
        <w:rPr>
          <w:sz w:val="26"/>
        </w:rPr>
        <w:t xml:space="preserve">And a certain one having come, reported to them, “Behold, the men whom you put in the prison are standing in the temple and teaching the people!” </w:t>
      </w:r>
    </w:p>
    <w:p w:rsidR="009C6D0A" w:rsidRPr="007F6861" w:rsidRDefault="00766D39">
      <w:pPr>
        <w:pStyle w:val="reg"/>
        <w:rPr>
          <w:sz w:val="26"/>
        </w:rPr>
      </w:pPr>
      <w:r w:rsidRPr="007F6861">
        <w:rPr>
          <w:rStyle w:val="reftext1"/>
          <w:position w:val="6"/>
        </w:rPr>
        <w:t>26</w:t>
      </w:r>
      <w:r w:rsidR="00B473FB" w:rsidRPr="00B473FB">
        <w:rPr>
          <w:rStyle w:val="reftext1"/>
          <w:sz w:val="8"/>
        </w:rPr>
        <w:t> </w:t>
      </w:r>
      <w:r w:rsidRPr="007F6861">
        <w:rPr>
          <w:sz w:val="26"/>
        </w:rPr>
        <w:t xml:space="preserve">Then the captain, having gone with the officers, was bringing them, not with force, for they were afraid of the people lest they might be stoned. </w:t>
      </w:r>
      <w:r w:rsidRPr="007F6861">
        <w:rPr>
          <w:rStyle w:val="reftext1"/>
          <w:position w:val="6"/>
        </w:rPr>
        <w:t>27</w:t>
      </w:r>
      <w:r w:rsidR="00B473FB" w:rsidRPr="00B473FB">
        <w:rPr>
          <w:rStyle w:val="reftext1"/>
          <w:sz w:val="8"/>
        </w:rPr>
        <w:t> </w:t>
      </w:r>
      <w:r w:rsidRPr="007F6861">
        <w:rPr>
          <w:sz w:val="26"/>
        </w:rPr>
        <w:t xml:space="preserve">And having brought them, they set </w:t>
      </w:r>
      <w:r w:rsidRPr="007F6861">
        <w:rPr>
          <w:i/>
          <w:iCs/>
          <w:sz w:val="26"/>
        </w:rPr>
        <w:t>them</w:t>
      </w:r>
      <w:r w:rsidRPr="007F6861">
        <w:rPr>
          <w:sz w:val="26"/>
        </w:rPr>
        <w:t xml:space="preserve"> in the Council. And the high priest asked them, </w:t>
      </w:r>
      <w:r w:rsidRPr="007F6861">
        <w:rPr>
          <w:rStyle w:val="reftext1"/>
          <w:position w:val="6"/>
        </w:rPr>
        <w:t>28</w:t>
      </w:r>
      <w:r w:rsidR="00B473FB" w:rsidRPr="00B473FB">
        <w:rPr>
          <w:rStyle w:val="reftext1"/>
          <w:sz w:val="8"/>
        </w:rPr>
        <w:t> </w:t>
      </w:r>
      <w:r w:rsidRPr="007F6861">
        <w:rPr>
          <w:sz w:val="26"/>
        </w:rPr>
        <w:t xml:space="preserve">saying, “By a charge we commanded you not to teach in this name, and behold, you have filled Jerusalem with your teaching, and you intend to bring upon us the blood of this man.” </w:t>
      </w:r>
    </w:p>
    <w:p w:rsidR="009C6D0A" w:rsidRPr="007F6861" w:rsidRDefault="00766D39">
      <w:pPr>
        <w:pStyle w:val="reg"/>
        <w:rPr>
          <w:sz w:val="26"/>
        </w:rPr>
      </w:pPr>
      <w:r w:rsidRPr="007F6861">
        <w:rPr>
          <w:rStyle w:val="reftext1"/>
          <w:position w:val="6"/>
        </w:rPr>
        <w:t>29</w:t>
      </w:r>
      <w:r w:rsidR="00B473FB" w:rsidRPr="00B473FB">
        <w:rPr>
          <w:rStyle w:val="reftext1"/>
          <w:sz w:val="8"/>
        </w:rPr>
        <w:t> </w:t>
      </w:r>
      <w:r w:rsidRPr="007F6861">
        <w:rPr>
          <w:sz w:val="26"/>
        </w:rPr>
        <w:t xml:space="preserve">But Peter and the apostles answering said, “It is necessary to obey God rather than men. </w:t>
      </w:r>
      <w:r w:rsidRPr="007F6861">
        <w:rPr>
          <w:rStyle w:val="reftext1"/>
          <w:position w:val="6"/>
        </w:rPr>
        <w:t>30</w:t>
      </w:r>
      <w:r w:rsidR="00B473FB" w:rsidRPr="00B473FB">
        <w:rPr>
          <w:rStyle w:val="reftext1"/>
          <w:sz w:val="8"/>
        </w:rPr>
        <w:t> </w:t>
      </w:r>
      <w:r w:rsidRPr="007F6861">
        <w:rPr>
          <w:sz w:val="26"/>
        </w:rPr>
        <w:t xml:space="preserve">The God of our fathers raised up Jesus, whom you killed, having hanged </w:t>
      </w:r>
      <w:r w:rsidRPr="007F6861">
        <w:rPr>
          <w:i/>
          <w:iCs/>
          <w:sz w:val="26"/>
        </w:rPr>
        <w:t>Him</w:t>
      </w:r>
      <w:r w:rsidRPr="007F6861">
        <w:rPr>
          <w:sz w:val="26"/>
        </w:rPr>
        <w:t xml:space="preserve"> on a tree. </w:t>
      </w:r>
      <w:r w:rsidRPr="007F6861">
        <w:rPr>
          <w:rStyle w:val="reftext1"/>
          <w:position w:val="6"/>
        </w:rPr>
        <w:t>31</w:t>
      </w:r>
      <w:r w:rsidR="00B473FB" w:rsidRPr="00B473FB">
        <w:rPr>
          <w:rStyle w:val="reftext1"/>
          <w:sz w:val="8"/>
        </w:rPr>
        <w:t> </w:t>
      </w:r>
      <w:r w:rsidRPr="007F6861">
        <w:rPr>
          <w:sz w:val="26"/>
        </w:rPr>
        <w:t xml:space="preserve">God exalted Him to His right hand </w:t>
      </w:r>
      <w:r w:rsidRPr="007F6861">
        <w:rPr>
          <w:i/>
          <w:iCs/>
          <w:sz w:val="26"/>
        </w:rPr>
        <w:t>as</w:t>
      </w:r>
      <w:r w:rsidRPr="007F6861">
        <w:rPr>
          <w:sz w:val="26"/>
        </w:rPr>
        <w:t xml:space="preserve"> Prince and Savior, to give repentance to Israel, and forgiveness of sins. </w:t>
      </w:r>
      <w:r w:rsidRPr="007F6861">
        <w:rPr>
          <w:rStyle w:val="reftext1"/>
          <w:position w:val="6"/>
        </w:rPr>
        <w:t>32</w:t>
      </w:r>
      <w:r w:rsidR="00B473FB" w:rsidRPr="00B473FB">
        <w:rPr>
          <w:rStyle w:val="reftext1"/>
          <w:sz w:val="8"/>
        </w:rPr>
        <w:t> </w:t>
      </w:r>
      <w:r w:rsidRPr="007F6861">
        <w:rPr>
          <w:sz w:val="26"/>
        </w:rPr>
        <w:t xml:space="preserve">And we are witnesses of these things, and also the Holy Spirit, whom God has given to those obeying Him.” </w:t>
      </w:r>
    </w:p>
    <w:p w:rsidR="009C6D0A" w:rsidRPr="007F6861" w:rsidRDefault="00766D39">
      <w:pPr>
        <w:pStyle w:val="hdg"/>
        <w:spacing w:line="288" w:lineRule="atLeast"/>
        <w:rPr>
          <w:sz w:val="26"/>
        </w:rPr>
      </w:pPr>
      <w:r w:rsidRPr="007F6861">
        <w:rPr>
          <w:sz w:val="26"/>
        </w:rPr>
        <w:t>Gamaliel's Advice</w:t>
      </w:r>
    </w:p>
    <w:p w:rsidR="009C6D0A" w:rsidRPr="007F6861" w:rsidRDefault="00766D39">
      <w:pPr>
        <w:pStyle w:val="reg"/>
        <w:rPr>
          <w:sz w:val="26"/>
        </w:rPr>
      </w:pPr>
      <w:r w:rsidRPr="007F6861">
        <w:rPr>
          <w:rStyle w:val="reftext1"/>
          <w:position w:val="6"/>
        </w:rPr>
        <w:lastRenderedPageBreak/>
        <w:t>33</w:t>
      </w:r>
      <w:r w:rsidR="00B473FB" w:rsidRPr="00B473FB">
        <w:rPr>
          <w:rStyle w:val="reftext1"/>
          <w:sz w:val="8"/>
        </w:rPr>
        <w:t> </w:t>
      </w:r>
      <w:r w:rsidRPr="007F6861">
        <w:rPr>
          <w:sz w:val="26"/>
        </w:rPr>
        <w:t xml:space="preserve">And having heard, they were cut </w:t>
      </w:r>
      <w:r w:rsidRPr="007F6861">
        <w:rPr>
          <w:i/>
          <w:iCs/>
          <w:sz w:val="26"/>
        </w:rPr>
        <w:t>to the heart</w:t>
      </w:r>
      <w:r w:rsidRPr="007F6861">
        <w:rPr>
          <w:sz w:val="26"/>
        </w:rPr>
        <w:t xml:space="preserve"> and were desiring to put them to death. </w:t>
      </w:r>
      <w:r w:rsidRPr="007F6861">
        <w:rPr>
          <w:rStyle w:val="reftext1"/>
          <w:position w:val="6"/>
        </w:rPr>
        <w:t>34</w:t>
      </w:r>
      <w:r w:rsidR="00B473FB" w:rsidRPr="00B473FB">
        <w:rPr>
          <w:rStyle w:val="reftext1"/>
          <w:sz w:val="8"/>
        </w:rPr>
        <w:t> </w:t>
      </w:r>
      <w:r w:rsidRPr="007F6861">
        <w:rPr>
          <w:sz w:val="26"/>
        </w:rPr>
        <w:t xml:space="preserve">But a certain </w:t>
      </w:r>
      <w:r w:rsidRPr="007F6861">
        <w:rPr>
          <w:i/>
          <w:iCs/>
          <w:sz w:val="26"/>
        </w:rPr>
        <w:t>man</w:t>
      </w:r>
      <w:r w:rsidRPr="007F6861">
        <w:rPr>
          <w:sz w:val="26"/>
        </w:rPr>
        <w:t xml:space="preserve"> having risen up in the Council, a Pharisee named Gamaliel, a teacher of the law honored by all the people, commanded </w:t>
      </w:r>
      <w:r w:rsidRPr="007F6861">
        <w:rPr>
          <w:i/>
          <w:iCs/>
          <w:sz w:val="26"/>
        </w:rPr>
        <w:t>them</w:t>
      </w:r>
      <w:r w:rsidRPr="007F6861">
        <w:rPr>
          <w:sz w:val="26"/>
        </w:rPr>
        <w:t xml:space="preserve"> to put the men outside for a short while. </w:t>
      </w:r>
    </w:p>
    <w:p w:rsidR="009C6D0A" w:rsidRPr="007F6861" w:rsidRDefault="00766D39">
      <w:pPr>
        <w:pStyle w:val="reg"/>
        <w:rPr>
          <w:sz w:val="26"/>
        </w:rPr>
      </w:pPr>
      <w:r w:rsidRPr="007F6861">
        <w:rPr>
          <w:rStyle w:val="reftext1"/>
          <w:position w:val="6"/>
        </w:rPr>
        <w:t>35</w:t>
      </w:r>
      <w:r w:rsidR="00B473FB" w:rsidRPr="00B473FB">
        <w:rPr>
          <w:rStyle w:val="reftext1"/>
          <w:sz w:val="8"/>
        </w:rPr>
        <w:t> </w:t>
      </w:r>
      <w:r w:rsidRPr="007F6861">
        <w:rPr>
          <w:sz w:val="26"/>
        </w:rPr>
        <w:t xml:space="preserve">And he said to them, “Men of Israel, take heed to yourselves what you are about to do with these men. </w:t>
      </w:r>
      <w:r w:rsidRPr="007F6861">
        <w:rPr>
          <w:rStyle w:val="reftext1"/>
          <w:position w:val="6"/>
        </w:rPr>
        <w:t>36</w:t>
      </w:r>
      <w:r w:rsidR="00B473FB" w:rsidRPr="00B473FB">
        <w:rPr>
          <w:rStyle w:val="reftext1"/>
          <w:sz w:val="8"/>
        </w:rPr>
        <w:t> </w:t>
      </w:r>
      <w:r w:rsidRPr="007F6861">
        <w:rPr>
          <w:sz w:val="26"/>
        </w:rPr>
        <w:t xml:space="preserve">For before these days, Theudas rose up, affirming himself to be somebody—to whom a number of men, about four hundred, were joined—who was put to death, and all, as many as were persuaded by him, were dispersed; and it came to nothing. </w:t>
      </w:r>
      <w:r w:rsidRPr="007F6861">
        <w:rPr>
          <w:rStyle w:val="reftext1"/>
          <w:position w:val="6"/>
        </w:rPr>
        <w:t>37</w:t>
      </w:r>
      <w:r w:rsidR="00B473FB" w:rsidRPr="00B473FB">
        <w:rPr>
          <w:rStyle w:val="reftext1"/>
          <w:sz w:val="8"/>
        </w:rPr>
        <w:t> </w:t>
      </w:r>
      <w:r w:rsidRPr="007F6861">
        <w:rPr>
          <w:sz w:val="26"/>
        </w:rPr>
        <w:t xml:space="preserve">After this man, Judas the Galilean rose up in the days of the registration and drew away people after him. And he perished, and all, as many as were persuaded by him, were scattered. </w:t>
      </w:r>
    </w:p>
    <w:p w:rsidR="009C6D0A" w:rsidRPr="007F6861" w:rsidRDefault="00766D39">
      <w:pPr>
        <w:pStyle w:val="reg"/>
        <w:rPr>
          <w:sz w:val="26"/>
        </w:rPr>
      </w:pPr>
      <w:r w:rsidRPr="007F6861">
        <w:rPr>
          <w:rStyle w:val="reftext1"/>
          <w:position w:val="6"/>
        </w:rPr>
        <w:t>38</w:t>
      </w:r>
      <w:r w:rsidR="00B473FB" w:rsidRPr="00B473FB">
        <w:rPr>
          <w:rStyle w:val="reftext1"/>
          <w:sz w:val="8"/>
        </w:rPr>
        <w:t> </w:t>
      </w:r>
      <w:r w:rsidRPr="007F6861">
        <w:rPr>
          <w:sz w:val="26"/>
        </w:rPr>
        <w:t xml:space="preserve">And now I say to you, withdraw from these men and let them alone, for if this plan or this work is from men, it will be overthrown. </w:t>
      </w:r>
      <w:r w:rsidRPr="007F6861">
        <w:rPr>
          <w:rStyle w:val="reftext1"/>
          <w:position w:val="6"/>
        </w:rPr>
        <w:t>39</w:t>
      </w:r>
      <w:r w:rsidR="00B473FB" w:rsidRPr="00B473FB">
        <w:rPr>
          <w:rStyle w:val="reftext1"/>
          <w:sz w:val="8"/>
        </w:rPr>
        <w:t> </w:t>
      </w:r>
      <w:r w:rsidRPr="007F6861">
        <w:rPr>
          <w:sz w:val="26"/>
        </w:rPr>
        <w:t xml:space="preserve">But if it is from God, you will not be able to overthrow it, lest ever also you would be found fighting against God.” </w:t>
      </w:r>
    </w:p>
    <w:p w:rsidR="009C6D0A" w:rsidRPr="007F6861" w:rsidRDefault="00766D39">
      <w:pPr>
        <w:pStyle w:val="reg"/>
        <w:rPr>
          <w:sz w:val="26"/>
        </w:rPr>
      </w:pPr>
      <w:r w:rsidRPr="007F6861">
        <w:rPr>
          <w:rStyle w:val="reftext1"/>
          <w:position w:val="6"/>
        </w:rPr>
        <w:t>40</w:t>
      </w:r>
      <w:r w:rsidR="00B473FB" w:rsidRPr="00B473FB">
        <w:rPr>
          <w:rStyle w:val="reftext1"/>
          <w:sz w:val="8"/>
        </w:rPr>
        <w:t> </w:t>
      </w:r>
      <w:r w:rsidRPr="007F6861">
        <w:rPr>
          <w:sz w:val="26"/>
        </w:rPr>
        <w:t xml:space="preserve">And they were persuaded by him. And having called in the apostles, having beaten </w:t>
      </w:r>
      <w:r w:rsidRPr="007F6861">
        <w:rPr>
          <w:i/>
          <w:iCs/>
          <w:sz w:val="26"/>
        </w:rPr>
        <w:t>them</w:t>
      </w:r>
      <w:r w:rsidRPr="007F6861">
        <w:rPr>
          <w:sz w:val="26"/>
        </w:rPr>
        <w:t xml:space="preserve">, they commanded </w:t>
      </w:r>
      <w:r w:rsidRPr="007F6861">
        <w:rPr>
          <w:i/>
          <w:iCs/>
          <w:sz w:val="26"/>
        </w:rPr>
        <w:t>them</w:t>
      </w:r>
      <w:r w:rsidRPr="007F6861">
        <w:rPr>
          <w:sz w:val="26"/>
        </w:rPr>
        <w:t xml:space="preserve"> not to speak in the name of Jesus, and they released </w:t>
      </w:r>
      <w:r w:rsidRPr="007F6861">
        <w:rPr>
          <w:i/>
          <w:iCs/>
          <w:sz w:val="26"/>
        </w:rPr>
        <w:t>them</w:t>
      </w:r>
      <w:r w:rsidRPr="007F6861">
        <w:rPr>
          <w:sz w:val="26"/>
        </w:rPr>
        <w:t xml:space="preserve">. </w:t>
      </w:r>
    </w:p>
    <w:p w:rsidR="009C6D0A" w:rsidRPr="007F6861" w:rsidRDefault="00766D39">
      <w:pPr>
        <w:pStyle w:val="reg"/>
        <w:rPr>
          <w:sz w:val="26"/>
        </w:rPr>
      </w:pPr>
      <w:r w:rsidRPr="007F6861">
        <w:rPr>
          <w:rStyle w:val="reftext1"/>
          <w:position w:val="6"/>
        </w:rPr>
        <w:t>41</w:t>
      </w:r>
      <w:r w:rsidR="00B473FB" w:rsidRPr="00B473FB">
        <w:rPr>
          <w:rStyle w:val="reftext1"/>
          <w:sz w:val="8"/>
        </w:rPr>
        <w:t> </w:t>
      </w:r>
      <w:r w:rsidRPr="007F6861">
        <w:rPr>
          <w:sz w:val="26"/>
        </w:rPr>
        <w:t xml:space="preserve">Therefore indeed they departed from </w:t>
      </w:r>
      <w:r w:rsidRPr="007F6861">
        <w:rPr>
          <w:i/>
          <w:iCs/>
          <w:sz w:val="26"/>
        </w:rPr>
        <w:t>the</w:t>
      </w:r>
      <w:r w:rsidRPr="007F6861">
        <w:rPr>
          <w:sz w:val="26"/>
        </w:rPr>
        <w:t xml:space="preserve"> presence of the Council, rejoicing that they had been counted worthy to suffer dishonor for the Name. </w:t>
      </w:r>
      <w:r w:rsidRPr="007F6861">
        <w:rPr>
          <w:rStyle w:val="reftext1"/>
          <w:position w:val="6"/>
        </w:rPr>
        <w:t>42</w:t>
      </w:r>
      <w:r w:rsidR="00B473FB" w:rsidRPr="00B473FB">
        <w:rPr>
          <w:rStyle w:val="reftext1"/>
          <w:sz w:val="8"/>
        </w:rPr>
        <w:t> </w:t>
      </w:r>
      <w:r w:rsidRPr="007F6861">
        <w:rPr>
          <w:sz w:val="26"/>
        </w:rPr>
        <w:t xml:space="preserve">And every day, in the temple and in </w:t>
      </w:r>
      <w:r w:rsidRPr="007F6861">
        <w:rPr>
          <w:i/>
          <w:iCs/>
          <w:sz w:val="26"/>
        </w:rPr>
        <w:t>every</w:t>
      </w:r>
      <w:r w:rsidRPr="007F6861">
        <w:rPr>
          <w:sz w:val="26"/>
        </w:rPr>
        <w:t xml:space="preserve"> house, they did not cease teaching and proclaiming the good news that Jesus </w:t>
      </w:r>
      <w:r w:rsidRPr="007F6861">
        <w:rPr>
          <w:i/>
          <w:iCs/>
          <w:sz w:val="26"/>
        </w:rPr>
        <w:t>is</w:t>
      </w:r>
      <w:r w:rsidRPr="007F6861">
        <w:rPr>
          <w:sz w:val="26"/>
        </w:rPr>
        <w:t xml:space="preserve"> the Christ. </w:t>
      </w:r>
    </w:p>
    <w:p w:rsidR="009C6D0A" w:rsidRPr="007F6861" w:rsidRDefault="009C6D0A">
      <w:pPr>
        <w:spacing w:before="0" w:beforeAutospacing="0" w:after="0" w:afterAutospacing="0" w:line="288" w:lineRule="atLeast"/>
        <w:jc w:val="both"/>
        <w:rPr>
          <w:rFonts w:ascii="Tahoma" w:eastAsia="Times New Roman" w:hAnsi="Tahoma" w:cs="Tahoma"/>
          <w:sz w:val="26"/>
        </w:rPr>
      </w:pPr>
    </w:p>
    <w:p w:rsidR="009C6D0A" w:rsidRPr="007F6861" w:rsidRDefault="00766D39">
      <w:pPr>
        <w:shd w:val="clear" w:color="auto" w:fill="FFF0E6"/>
        <w:spacing w:before="0" w:beforeAutospacing="0" w:after="0" w:afterAutospacing="0" w:line="288" w:lineRule="atLeast"/>
        <w:rPr>
          <w:rFonts w:ascii="Tahoma" w:eastAsia="Times New Roman" w:hAnsi="Tahoma" w:cs="Tahoma"/>
          <w:b/>
          <w:bCs/>
          <w:color w:val="552200"/>
          <w:sz w:val="26"/>
        </w:rPr>
      </w:pPr>
      <w:r w:rsidRPr="007F6861">
        <w:rPr>
          <w:rFonts w:ascii="Tahoma" w:eastAsia="Times New Roman" w:hAnsi="Tahoma" w:cs="Tahoma"/>
          <w:b/>
          <w:bCs/>
          <w:color w:val="552200"/>
          <w:sz w:val="26"/>
        </w:rPr>
        <w:t>Acts 6</w:t>
      </w:r>
    </w:p>
    <w:p w:rsidR="009C6D0A" w:rsidRPr="007F6861" w:rsidRDefault="00766D39">
      <w:pPr>
        <w:pStyle w:val="hdg"/>
        <w:spacing w:before="0" w:line="288" w:lineRule="atLeast"/>
        <w:rPr>
          <w:sz w:val="26"/>
        </w:rPr>
      </w:pPr>
      <w:r w:rsidRPr="007F6861">
        <w:rPr>
          <w:sz w:val="26"/>
        </w:rPr>
        <w:t>The Choosing of the Seven</w:t>
      </w:r>
      <w:r w:rsidRPr="007F6861">
        <w:rPr>
          <w:sz w:val="26"/>
        </w:rPr>
        <w:br/>
      </w:r>
      <w:r w:rsidRPr="007F6861">
        <w:rPr>
          <w:rStyle w:val="cross1"/>
          <w:b w:val="0"/>
          <w:bCs w:val="0"/>
          <w:sz w:val="26"/>
        </w:rPr>
        <w:t>(1 Timothy 3:8-13)</w:t>
      </w:r>
    </w:p>
    <w:p w:rsidR="009C6D0A" w:rsidRPr="007F6861" w:rsidRDefault="00766D39">
      <w:pPr>
        <w:pStyle w:val="reg"/>
        <w:rPr>
          <w:sz w:val="26"/>
        </w:rPr>
      </w:pPr>
      <w:r w:rsidRPr="007F6861">
        <w:rPr>
          <w:rStyle w:val="reftext1"/>
          <w:position w:val="6"/>
        </w:rPr>
        <w:t>1</w:t>
      </w:r>
      <w:r w:rsidR="00B473FB" w:rsidRPr="00B473FB">
        <w:rPr>
          <w:rStyle w:val="reftext1"/>
          <w:sz w:val="8"/>
        </w:rPr>
        <w:t> </w:t>
      </w:r>
      <w:r w:rsidRPr="007F6861">
        <w:rPr>
          <w:sz w:val="26"/>
        </w:rPr>
        <w:t xml:space="preserve">Now in these days </w:t>
      </w:r>
      <w:r w:rsidRPr="007F6861">
        <w:rPr>
          <w:i/>
          <w:iCs/>
          <w:sz w:val="26"/>
        </w:rPr>
        <w:t>when</w:t>
      </w:r>
      <w:r w:rsidRPr="007F6861">
        <w:rPr>
          <w:sz w:val="26"/>
        </w:rPr>
        <w:t xml:space="preserve"> the disciples are multiplying, there arose a grumbling of the Hellenists against the Hebrews, because their widows were being overlooked in the daily distribution. </w:t>
      </w:r>
    </w:p>
    <w:p w:rsidR="009C6D0A" w:rsidRPr="007F6861" w:rsidRDefault="00766D39">
      <w:pPr>
        <w:pStyle w:val="reg"/>
        <w:rPr>
          <w:sz w:val="26"/>
        </w:rPr>
      </w:pPr>
      <w:r w:rsidRPr="007F6861">
        <w:rPr>
          <w:rStyle w:val="reftext1"/>
          <w:position w:val="6"/>
        </w:rPr>
        <w:t>2</w:t>
      </w:r>
      <w:r w:rsidR="00B473FB" w:rsidRPr="00B473FB">
        <w:rPr>
          <w:rStyle w:val="reftext1"/>
          <w:sz w:val="8"/>
        </w:rPr>
        <w:t> </w:t>
      </w:r>
      <w:r w:rsidRPr="007F6861">
        <w:rPr>
          <w:sz w:val="26"/>
        </w:rPr>
        <w:t xml:space="preserve">So the Twelve, having called near the multitude of the disciples, said, “It is not desirable </w:t>
      </w:r>
      <w:r w:rsidRPr="007F6861">
        <w:rPr>
          <w:i/>
          <w:iCs/>
          <w:sz w:val="26"/>
        </w:rPr>
        <w:t>for</w:t>
      </w:r>
      <w:r w:rsidRPr="007F6861">
        <w:rPr>
          <w:sz w:val="26"/>
        </w:rPr>
        <w:t xml:space="preserve"> us, having neglected the word of God, to attend tables. </w:t>
      </w:r>
      <w:r w:rsidRPr="007F6861">
        <w:rPr>
          <w:rStyle w:val="reftext1"/>
          <w:position w:val="6"/>
        </w:rPr>
        <w:t>3</w:t>
      </w:r>
      <w:r w:rsidR="00B473FB" w:rsidRPr="00B473FB">
        <w:rPr>
          <w:rStyle w:val="reftext1"/>
          <w:sz w:val="8"/>
        </w:rPr>
        <w:t> </w:t>
      </w:r>
      <w:r w:rsidRPr="007F6861">
        <w:rPr>
          <w:sz w:val="26"/>
        </w:rPr>
        <w:t xml:space="preserve">Therefore brothers, select out from yourselves seven men being well attested, full of </w:t>
      </w:r>
      <w:r w:rsidRPr="007F6861">
        <w:rPr>
          <w:i/>
          <w:iCs/>
          <w:sz w:val="26"/>
        </w:rPr>
        <w:t>the</w:t>
      </w:r>
      <w:r w:rsidRPr="007F6861">
        <w:rPr>
          <w:sz w:val="26"/>
        </w:rPr>
        <w:t xml:space="preserve"> Spirit and wisdom, whom we will appoint over this task. </w:t>
      </w:r>
      <w:r w:rsidRPr="007F6861">
        <w:rPr>
          <w:rStyle w:val="reftext1"/>
          <w:position w:val="6"/>
        </w:rPr>
        <w:t>4</w:t>
      </w:r>
      <w:r w:rsidR="00B473FB" w:rsidRPr="00B473FB">
        <w:rPr>
          <w:rStyle w:val="reftext1"/>
          <w:sz w:val="8"/>
        </w:rPr>
        <w:t> </w:t>
      </w:r>
      <w:r w:rsidRPr="007F6861">
        <w:rPr>
          <w:sz w:val="26"/>
        </w:rPr>
        <w:t xml:space="preserve">And we will steadfastly continue in prayer and the ministry of the word.” </w:t>
      </w:r>
    </w:p>
    <w:p w:rsidR="009C6D0A" w:rsidRPr="007F6861" w:rsidRDefault="00766D39">
      <w:pPr>
        <w:pStyle w:val="reg"/>
        <w:rPr>
          <w:sz w:val="26"/>
        </w:rPr>
      </w:pPr>
      <w:r w:rsidRPr="007F6861">
        <w:rPr>
          <w:rStyle w:val="reftext1"/>
          <w:position w:val="6"/>
        </w:rPr>
        <w:t>5</w:t>
      </w:r>
      <w:r w:rsidR="00B473FB" w:rsidRPr="00B473FB">
        <w:rPr>
          <w:rStyle w:val="reftext1"/>
          <w:sz w:val="8"/>
        </w:rPr>
        <w:t> </w:t>
      </w:r>
      <w:r w:rsidRPr="007F6861">
        <w:rPr>
          <w:sz w:val="26"/>
        </w:rPr>
        <w:t xml:space="preserve">And the statement was pleasing before the whole multitude. And they chose Stephen, a man full of faith and </w:t>
      </w:r>
      <w:r w:rsidRPr="007F6861">
        <w:rPr>
          <w:i/>
          <w:iCs/>
          <w:sz w:val="26"/>
        </w:rPr>
        <w:t>of the</w:t>
      </w:r>
      <w:r w:rsidRPr="007F6861">
        <w:rPr>
          <w:sz w:val="26"/>
        </w:rPr>
        <w:t xml:space="preserve"> Holy Spirit, and Philip, and Prochorus, and Nicanor, and Timon, and Parmenas, and Nicolas of Antioch, a convert, </w:t>
      </w:r>
      <w:r w:rsidRPr="007F6861">
        <w:rPr>
          <w:rStyle w:val="reftext1"/>
          <w:position w:val="6"/>
        </w:rPr>
        <w:t>6</w:t>
      </w:r>
      <w:r w:rsidR="00B473FB" w:rsidRPr="00B473FB">
        <w:rPr>
          <w:rStyle w:val="reftext1"/>
          <w:sz w:val="8"/>
        </w:rPr>
        <w:t> </w:t>
      </w:r>
      <w:r w:rsidRPr="007F6861">
        <w:rPr>
          <w:sz w:val="26"/>
        </w:rPr>
        <w:t xml:space="preserve">whom they set before the apostles. And having prayed, they laid the hands on them. </w:t>
      </w:r>
    </w:p>
    <w:p w:rsidR="009C6D0A" w:rsidRPr="007F6861" w:rsidRDefault="00766D39">
      <w:pPr>
        <w:pStyle w:val="reg"/>
        <w:rPr>
          <w:sz w:val="26"/>
        </w:rPr>
      </w:pPr>
      <w:r w:rsidRPr="007F6861">
        <w:rPr>
          <w:rStyle w:val="reftext1"/>
          <w:position w:val="6"/>
        </w:rPr>
        <w:lastRenderedPageBreak/>
        <w:t>7</w:t>
      </w:r>
      <w:r w:rsidR="00B473FB" w:rsidRPr="00B473FB">
        <w:rPr>
          <w:rStyle w:val="reftext1"/>
          <w:sz w:val="8"/>
        </w:rPr>
        <w:t> </w:t>
      </w:r>
      <w:r w:rsidRPr="007F6861">
        <w:rPr>
          <w:sz w:val="26"/>
        </w:rPr>
        <w:t xml:space="preserve">And the word of God continued to increase, and the number of the disciples in Jerusalem was multiplied exceedingly, and a great multitude of the priests were becoming obedient to the faith. </w:t>
      </w:r>
    </w:p>
    <w:p w:rsidR="009C6D0A" w:rsidRPr="007F6861" w:rsidRDefault="00766D39">
      <w:pPr>
        <w:pStyle w:val="hdg"/>
        <w:spacing w:line="288" w:lineRule="atLeast"/>
        <w:rPr>
          <w:sz w:val="26"/>
        </w:rPr>
      </w:pPr>
      <w:r w:rsidRPr="007F6861">
        <w:rPr>
          <w:sz w:val="26"/>
        </w:rPr>
        <w:t>The Arrest of Stephen</w:t>
      </w:r>
    </w:p>
    <w:p w:rsidR="009C6D0A" w:rsidRPr="007F6861" w:rsidRDefault="00766D39">
      <w:pPr>
        <w:pStyle w:val="reg"/>
        <w:rPr>
          <w:sz w:val="26"/>
        </w:rPr>
      </w:pPr>
      <w:r w:rsidRPr="007F6861">
        <w:rPr>
          <w:rStyle w:val="reftext1"/>
          <w:position w:val="6"/>
        </w:rPr>
        <w:t>8</w:t>
      </w:r>
      <w:r w:rsidR="00B473FB" w:rsidRPr="00B473FB">
        <w:rPr>
          <w:rStyle w:val="reftext1"/>
          <w:sz w:val="8"/>
        </w:rPr>
        <w:t> </w:t>
      </w:r>
      <w:r w:rsidRPr="007F6861">
        <w:rPr>
          <w:sz w:val="26"/>
        </w:rPr>
        <w:t xml:space="preserve">Now Stephen, full grace and power, was performing great wonders and signs among the people. </w:t>
      </w:r>
      <w:r w:rsidRPr="007F6861">
        <w:rPr>
          <w:rStyle w:val="reftext1"/>
          <w:position w:val="6"/>
        </w:rPr>
        <w:t>9</w:t>
      </w:r>
      <w:r w:rsidR="00B473FB" w:rsidRPr="00B473FB">
        <w:rPr>
          <w:rStyle w:val="reftext1"/>
          <w:sz w:val="8"/>
        </w:rPr>
        <w:t> </w:t>
      </w:r>
      <w:r w:rsidRPr="007F6861">
        <w:rPr>
          <w:sz w:val="26"/>
        </w:rPr>
        <w:t xml:space="preserve">But certain of those from the synagogue called Freedmen, including Cyrenians and Alexandrians and of those from Cilicia and Asia, arose, disputing with Stephen. </w:t>
      </w:r>
      <w:r w:rsidRPr="007F6861">
        <w:rPr>
          <w:rStyle w:val="reftext1"/>
          <w:position w:val="6"/>
        </w:rPr>
        <w:t>10</w:t>
      </w:r>
      <w:r w:rsidR="00B473FB" w:rsidRPr="00B473FB">
        <w:rPr>
          <w:rStyle w:val="reftext1"/>
          <w:sz w:val="8"/>
        </w:rPr>
        <w:t> </w:t>
      </w:r>
      <w:r w:rsidRPr="007F6861">
        <w:rPr>
          <w:sz w:val="26"/>
        </w:rPr>
        <w:t xml:space="preserve">And they were not able to withstand the wisdom and the Spirit by whom he was speaking. </w:t>
      </w:r>
    </w:p>
    <w:p w:rsidR="009C6D0A" w:rsidRPr="007F6861" w:rsidRDefault="00766D39">
      <w:pPr>
        <w:pStyle w:val="reg"/>
        <w:rPr>
          <w:sz w:val="26"/>
        </w:rPr>
      </w:pPr>
      <w:r w:rsidRPr="007F6861">
        <w:rPr>
          <w:rStyle w:val="reftext1"/>
          <w:position w:val="6"/>
        </w:rPr>
        <w:t>11</w:t>
      </w:r>
      <w:r w:rsidR="00B473FB" w:rsidRPr="00B473FB">
        <w:rPr>
          <w:rStyle w:val="reftext1"/>
          <w:sz w:val="8"/>
        </w:rPr>
        <w:t> </w:t>
      </w:r>
      <w:r w:rsidRPr="007F6861">
        <w:rPr>
          <w:sz w:val="26"/>
        </w:rPr>
        <w:t xml:space="preserve">Then they suborned men, saying, “We have heard him speaking blasphemous words against Moses and God.” </w:t>
      </w:r>
      <w:r w:rsidRPr="007F6861">
        <w:rPr>
          <w:rStyle w:val="reftext1"/>
          <w:position w:val="6"/>
        </w:rPr>
        <w:t>12</w:t>
      </w:r>
      <w:r w:rsidR="00B473FB" w:rsidRPr="00B473FB">
        <w:rPr>
          <w:rStyle w:val="reftext1"/>
          <w:sz w:val="8"/>
        </w:rPr>
        <w:t> </w:t>
      </w:r>
      <w:r w:rsidRPr="007F6861">
        <w:rPr>
          <w:sz w:val="26"/>
        </w:rPr>
        <w:t xml:space="preserve">And they stirred up the people, and the elders, and the scribes; and having come upon </w:t>
      </w:r>
      <w:r w:rsidRPr="007F6861">
        <w:rPr>
          <w:i/>
          <w:iCs/>
          <w:sz w:val="26"/>
        </w:rPr>
        <w:t>him</w:t>
      </w:r>
      <w:r w:rsidRPr="007F6861">
        <w:rPr>
          <w:sz w:val="26"/>
        </w:rPr>
        <w:t xml:space="preserve">, they seized him and brought </w:t>
      </w:r>
      <w:r w:rsidRPr="007F6861">
        <w:rPr>
          <w:i/>
          <w:iCs/>
          <w:sz w:val="26"/>
        </w:rPr>
        <w:t>him</w:t>
      </w:r>
      <w:r w:rsidRPr="007F6861">
        <w:rPr>
          <w:sz w:val="26"/>
        </w:rPr>
        <w:t xml:space="preserve"> to the Council. </w:t>
      </w:r>
    </w:p>
    <w:p w:rsidR="009C6D0A" w:rsidRPr="007F6861" w:rsidRDefault="00766D39">
      <w:pPr>
        <w:pStyle w:val="reg"/>
        <w:rPr>
          <w:sz w:val="26"/>
        </w:rPr>
      </w:pPr>
      <w:r w:rsidRPr="007F6861">
        <w:rPr>
          <w:rStyle w:val="reftext1"/>
          <w:position w:val="6"/>
        </w:rPr>
        <w:t>13</w:t>
      </w:r>
      <w:r w:rsidR="00B473FB" w:rsidRPr="00B473FB">
        <w:rPr>
          <w:rStyle w:val="reftext1"/>
          <w:sz w:val="8"/>
        </w:rPr>
        <w:t> </w:t>
      </w:r>
      <w:r w:rsidRPr="007F6861">
        <w:rPr>
          <w:sz w:val="26"/>
        </w:rPr>
        <w:t xml:space="preserve">And they set false witnesses, saying, “This man does not stop speaking words against this holy place and the Law. </w:t>
      </w:r>
      <w:r w:rsidRPr="007F6861">
        <w:rPr>
          <w:rStyle w:val="reftext1"/>
          <w:position w:val="6"/>
        </w:rPr>
        <w:t>14</w:t>
      </w:r>
      <w:r w:rsidR="00B473FB" w:rsidRPr="00B473FB">
        <w:rPr>
          <w:rStyle w:val="reftext1"/>
          <w:sz w:val="8"/>
        </w:rPr>
        <w:t> </w:t>
      </w:r>
      <w:r w:rsidRPr="007F6861">
        <w:rPr>
          <w:sz w:val="26"/>
        </w:rPr>
        <w:t xml:space="preserve">For we have heard him saying that this Jesus of Nazareth will destroy this place and will change the customs that Moses delivered to us.” </w:t>
      </w:r>
    </w:p>
    <w:p w:rsidR="009C6D0A" w:rsidRPr="007F6861" w:rsidRDefault="00766D39">
      <w:pPr>
        <w:pStyle w:val="reg"/>
        <w:rPr>
          <w:sz w:val="26"/>
        </w:rPr>
      </w:pPr>
      <w:r w:rsidRPr="007F6861">
        <w:rPr>
          <w:rStyle w:val="reftext1"/>
          <w:position w:val="6"/>
        </w:rPr>
        <w:t>15</w:t>
      </w:r>
      <w:r w:rsidR="00B473FB" w:rsidRPr="00B473FB">
        <w:rPr>
          <w:rStyle w:val="reftext1"/>
          <w:sz w:val="8"/>
        </w:rPr>
        <w:t> </w:t>
      </w:r>
      <w:r w:rsidRPr="007F6861">
        <w:rPr>
          <w:sz w:val="26"/>
        </w:rPr>
        <w:t xml:space="preserve">And having looked intently on him, all sitting in the Council saw his face as </w:t>
      </w:r>
      <w:r w:rsidRPr="007F6861">
        <w:rPr>
          <w:i/>
          <w:iCs/>
          <w:sz w:val="26"/>
        </w:rPr>
        <w:t>the</w:t>
      </w:r>
      <w:r w:rsidRPr="007F6861">
        <w:rPr>
          <w:sz w:val="26"/>
        </w:rPr>
        <w:t xml:space="preserve"> face of an angel. </w:t>
      </w:r>
    </w:p>
    <w:p w:rsidR="009C6D0A" w:rsidRPr="007F6861" w:rsidRDefault="009C6D0A">
      <w:pPr>
        <w:spacing w:before="0" w:beforeAutospacing="0" w:after="0" w:afterAutospacing="0" w:line="288" w:lineRule="atLeast"/>
        <w:jc w:val="both"/>
        <w:rPr>
          <w:rFonts w:ascii="Tahoma" w:eastAsia="Times New Roman" w:hAnsi="Tahoma" w:cs="Tahoma"/>
          <w:sz w:val="26"/>
        </w:rPr>
      </w:pPr>
    </w:p>
    <w:p w:rsidR="009C6D0A" w:rsidRPr="007F6861" w:rsidRDefault="00766D39">
      <w:pPr>
        <w:shd w:val="clear" w:color="auto" w:fill="FFF0E6"/>
        <w:spacing w:before="0" w:beforeAutospacing="0" w:after="0" w:afterAutospacing="0" w:line="288" w:lineRule="atLeast"/>
        <w:rPr>
          <w:rFonts w:ascii="Tahoma" w:eastAsia="Times New Roman" w:hAnsi="Tahoma" w:cs="Tahoma"/>
          <w:b/>
          <w:bCs/>
          <w:color w:val="552200"/>
          <w:sz w:val="26"/>
        </w:rPr>
      </w:pPr>
      <w:r w:rsidRPr="007F6861">
        <w:rPr>
          <w:rFonts w:ascii="Tahoma" w:eastAsia="Times New Roman" w:hAnsi="Tahoma" w:cs="Tahoma"/>
          <w:b/>
          <w:bCs/>
          <w:color w:val="552200"/>
          <w:sz w:val="26"/>
        </w:rPr>
        <w:t>Acts 7</w:t>
      </w:r>
    </w:p>
    <w:p w:rsidR="009C6D0A" w:rsidRPr="007F6861" w:rsidRDefault="00766D39">
      <w:pPr>
        <w:pStyle w:val="hdg"/>
        <w:spacing w:line="288" w:lineRule="atLeast"/>
        <w:rPr>
          <w:sz w:val="26"/>
        </w:rPr>
      </w:pPr>
      <w:r w:rsidRPr="007F6861">
        <w:rPr>
          <w:sz w:val="26"/>
        </w:rPr>
        <w:t>Stephen's Address to the Sanhedrin</w:t>
      </w:r>
    </w:p>
    <w:p w:rsidR="009C6D0A" w:rsidRPr="007F6861" w:rsidRDefault="00766D39">
      <w:pPr>
        <w:pStyle w:val="reg"/>
        <w:rPr>
          <w:sz w:val="26"/>
        </w:rPr>
      </w:pPr>
      <w:r w:rsidRPr="007F6861">
        <w:rPr>
          <w:rStyle w:val="reftext1"/>
          <w:position w:val="6"/>
        </w:rPr>
        <w:t>1</w:t>
      </w:r>
      <w:r w:rsidR="00B473FB" w:rsidRPr="00B473FB">
        <w:rPr>
          <w:rStyle w:val="reftext1"/>
          <w:sz w:val="8"/>
        </w:rPr>
        <w:t> </w:t>
      </w:r>
      <w:r w:rsidRPr="007F6861">
        <w:rPr>
          <w:sz w:val="26"/>
        </w:rPr>
        <w:t xml:space="preserve">And the high priest said, “Are these things so?” </w:t>
      </w:r>
    </w:p>
    <w:p w:rsidR="009C6D0A" w:rsidRPr="007F6861" w:rsidRDefault="00766D39">
      <w:pPr>
        <w:pStyle w:val="reg"/>
        <w:rPr>
          <w:sz w:val="26"/>
        </w:rPr>
      </w:pPr>
      <w:r w:rsidRPr="007F6861">
        <w:rPr>
          <w:rStyle w:val="reftext1"/>
          <w:position w:val="6"/>
        </w:rPr>
        <w:t>2</w:t>
      </w:r>
      <w:r w:rsidR="00B473FB" w:rsidRPr="00B473FB">
        <w:rPr>
          <w:rStyle w:val="reftext1"/>
          <w:sz w:val="8"/>
        </w:rPr>
        <w:t> </w:t>
      </w:r>
      <w:r w:rsidRPr="007F6861">
        <w:rPr>
          <w:sz w:val="26"/>
        </w:rPr>
        <w:t xml:space="preserve">And he began to speak: “Men, brothers, and fathers, listen! The God of glory appeared to our father Abraham, being in Mesopotamia, before his dwelling in Haran, </w:t>
      </w:r>
      <w:r w:rsidRPr="007F6861">
        <w:rPr>
          <w:rStyle w:val="reftext1"/>
          <w:position w:val="6"/>
        </w:rPr>
        <w:t>3</w:t>
      </w:r>
      <w:r w:rsidR="00B473FB" w:rsidRPr="00B473FB">
        <w:rPr>
          <w:rStyle w:val="reftext1"/>
          <w:sz w:val="8"/>
        </w:rPr>
        <w:t> </w:t>
      </w:r>
      <w:r w:rsidRPr="007F6861">
        <w:rPr>
          <w:sz w:val="26"/>
        </w:rPr>
        <w:t>and said to him, ‘Go out from your country and from your kindred, and come into the land that I will show you.’</w:t>
      </w:r>
      <w:hyperlink w:anchor="fna" w:tooltip="Genesis 12:1" w:history="1">
        <w:r w:rsidRPr="007F6861">
          <w:rPr>
            <w:rStyle w:val="Hyperlink"/>
            <w:b/>
            <w:bCs/>
            <w:i/>
            <w:iCs/>
            <w:position w:val="6"/>
            <w:sz w:val="17"/>
            <w:szCs w:val="17"/>
          </w:rPr>
          <w:t>a</w:t>
        </w:r>
      </w:hyperlink>
      <w:r w:rsidRPr="007F6861">
        <w:rPr>
          <w:sz w:val="26"/>
        </w:rPr>
        <w:t xml:space="preserve"> </w:t>
      </w:r>
      <w:r w:rsidRPr="007F6861">
        <w:rPr>
          <w:rStyle w:val="reftext1"/>
          <w:position w:val="6"/>
        </w:rPr>
        <w:t>4</w:t>
      </w:r>
      <w:r w:rsidR="00B473FB" w:rsidRPr="00B473FB">
        <w:rPr>
          <w:rStyle w:val="reftext1"/>
          <w:sz w:val="8"/>
        </w:rPr>
        <w:t> </w:t>
      </w:r>
      <w:r w:rsidRPr="007F6861">
        <w:rPr>
          <w:sz w:val="26"/>
        </w:rPr>
        <w:t xml:space="preserve">Then having gone out from </w:t>
      </w:r>
      <w:r w:rsidRPr="007F6861">
        <w:rPr>
          <w:i/>
          <w:iCs/>
          <w:sz w:val="26"/>
        </w:rPr>
        <w:t>the</w:t>
      </w:r>
      <w:r w:rsidRPr="007F6861">
        <w:rPr>
          <w:sz w:val="26"/>
        </w:rPr>
        <w:t xml:space="preserve"> land of </w:t>
      </w:r>
      <w:r w:rsidRPr="007F6861">
        <w:rPr>
          <w:i/>
          <w:iCs/>
          <w:sz w:val="26"/>
        </w:rPr>
        <w:t>the</w:t>
      </w:r>
      <w:r w:rsidRPr="007F6861">
        <w:rPr>
          <w:sz w:val="26"/>
        </w:rPr>
        <w:t xml:space="preserve"> Chaldeans, he dwelt in Haran. And from there, after his father died, He removed him into this land in which you now dwell. </w:t>
      </w:r>
    </w:p>
    <w:p w:rsidR="009C6D0A" w:rsidRPr="007F6861" w:rsidRDefault="00766D39">
      <w:pPr>
        <w:pStyle w:val="reg"/>
        <w:rPr>
          <w:sz w:val="26"/>
        </w:rPr>
      </w:pPr>
      <w:r w:rsidRPr="007F6861">
        <w:rPr>
          <w:rStyle w:val="reftext1"/>
          <w:position w:val="6"/>
        </w:rPr>
        <w:t>5</w:t>
      </w:r>
      <w:r w:rsidR="00B473FB" w:rsidRPr="00B473FB">
        <w:rPr>
          <w:rStyle w:val="reftext1"/>
          <w:sz w:val="8"/>
        </w:rPr>
        <w:t> </w:t>
      </w:r>
      <w:r w:rsidRPr="007F6861">
        <w:rPr>
          <w:sz w:val="26"/>
        </w:rPr>
        <w:t xml:space="preserve">And He did not give to him an inheritance in it, not even </w:t>
      </w:r>
      <w:r w:rsidRPr="007F6861">
        <w:rPr>
          <w:i/>
          <w:iCs/>
          <w:sz w:val="26"/>
        </w:rPr>
        <w:t>the</w:t>
      </w:r>
      <w:r w:rsidRPr="007F6861">
        <w:rPr>
          <w:sz w:val="26"/>
        </w:rPr>
        <w:t xml:space="preserve"> length of a foot; but He promised to give it to him for a possession, and his to descendants after him, there being to him no child. </w:t>
      </w:r>
      <w:r w:rsidRPr="007F6861">
        <w:rPr>
          <w:rStyle w:val="reftext1"/>
          <w:position w:val="6"/>
        </w:rPr>
        <w:t>6</w:t>
      </w:r>
      <w:r w:rsidR="00B473FB" w:rsidRPr="00B473FB">
        <w:rPr>
          <w:rStyle w:val="reftext1"/>
          <w:sz w:val="8"/>
        </w:rPr>
        <w:t> </w:t>
      </w:r>
      <w:r w:rsidRPr="007F6861">
        <w:rPr>
          <w:sz w:val="26"/>
        </w:rPr>
        <w:t xml:space="preserve">But God spoke thus, that his seed will be a sojourner in a strange land, and they will enslave it, and will mistreat </w:t>
      </w:r>
      <w:r w:rsidRPr="007F6861">
        <w:rPr>
          <w:i/>
          <w:iCs/>
          <w:sz w:val="26"/>
        </w:rPr>
        <w:t>it</w:t>
      </w:r>
      <w:r w:rsidRPr="007F6861">
        <w:rPr>
          <w:sz w:val="26"/>
        </w:rPr>
        <w:t xml:space="preserve"> four hundred years. </w:t>
      </w:r>
      <w:r w:rsidRPr="007F6861">
        <w:rPr>
          <w:rStyle w:val="reftext1"/>
          <w:position w:val="6"/>
        </w:rPr>
        <w:t>7</w:t>
      </w:r>
      <w:r w:rsidR="00B473FB" w:rsidRPr="00B473FB">
        <w:rPr>
          <w:rStyle w:val="reftext1"/>
          <w:sz w:val="8"/>
        </w:rPr>
        <w:t> </w:t>
      </w:r>
      <w:r w:rsidRPr="007F6861">
        <w:rPr>
          <w:sz w:val="26"/>
        </w:rPr>
        <w:t>‘And the nation to which they will be in bondage, I will judge,’ God said, ‘and after these things they will come forth and will serve Me in this place.’</w:t>
      </w:r>
      <w:hyperlink w:anchor="fnb" w:tooltip="Genesis 15:13,14" w:history="1">
        <w:r w:rsidRPr="007F6861">
          <w:rPr>
            <w:rStyle w:val="Hyperlink"/>
            <w:b/>
            <w:bCs/>
            <w:i/>
            <w:iCs/>
            <w:position w:val="6"/>
            <w:sz w:val="17"/>
            <w:szCs w:val="17"/>
          </w:rPr>
          <w:t>b</w:t>
        </w:r>
      </w:hyperlink>
      <w:r w:rsidRPr="007F6861">
        <w:rPr>
          <w:sz w:val="26"/>
        </w:rPr>
        <w:t xml:space="preserve"> </w:t>
      </w:r>
    </w:p>
    <w:p w:rsidR="009C6D0A" w:rsidRPr="007F6861" w:rsidRDefault="00766D39">
      <w:pPr>
        <w:pStyle w:val="reg"/>
        <w:rPr>
          <w:sz w:val="26"/>
        </w:rPr>
      </w:pPr>
      <w:r w:rsidRPr="007F6861">
        <w:rPr>
          <w:rStyle w:val="reftext1"/>
          <w:position w:val="6"/>
        </w:rPr>
        <w:t>8</w:t>
      </w:r>
      <w:r w:rsidR="00B473FB" w:rsidRPr="00B473FB">
        <w:rPr>
          <w:rStyle w:val="reftext1"/>
          <w:sz w:val="8"/>
        </w:rPr>
        <w:t> </w:t>
      </w:r>
      <w:r w:rsidRPr="007F6861">
        <w:rPr>
          <w:sz w:val="26"/>
        </w:rPr>
        <w:t xml:space="preserve">And He gave to him </w:t>
      </w:r>
      <w:r w:rsidRPr="007F6861">
        <w:rPr>
          <w:i/>
          <w:iCs/>
          <w:sz w:val="26"/>
        </w:rPr>
        <w:t>the</w:t>
      </w:r>
      <w:r w:rsidRPr="007F6861">
        <w:rPr>
          <w:sz w:val="26"/>
        </w:rPr>
        <w:t xml:space="preserve"> covenant of circumcision; and thus he begat Isaac and circumcised him on the eighth day, and Isaac Jacob, and Jacob the twelve patriarchs. </w:t>
      </w:r>
    </w:p>
    <w:p w:rsidR="009C6D0A" w:rsidRPr="007F6861" w:rsidRDefault="00766D39">
      <w:pPr>
        <w:pStyle w:val="reg"/>
        <w:rPr>
          <w:sz w:val="26"/>
        </w:rPr>
      </w:pPr>
      <w:r w:rsidRPr="007F6861">
        <w:rPr>
          <w:rStyle w:val="reftext1"/>
          <w:position w:val="6"/>
        </w:rPr>
        <w:lastRenderedPageBreak/>
        <w:t>9</w:t>
      </w:r>
      <w:r w:rsidR="00B473FB" w:rsidRPr="00B473FB">
        <w:rPr>
          <w:rStyle w:val="reftext1"/>
          <w:sz w:val="8"/>
        </w:rPr>
        <w:t> </w:t>
      </w:r>
      <w:r w:rsidRPr="007F6861">
        <w:rPr>
          <w:sz w:val="26"/>
        </w:rPr>
        <w:t xml:space="preserve">And the patriarchs, having envied Joseph, sold </w:t>
      </w:r>
      <w:r w:rsidRPr="007F6861">
        <w:rPr>
          <w:i/>
          <w:iCs/>
          <w:sz w:val="26"/>
        </w:rPr>
        <w:t>him</w:t>
      </w:r>
      <w:r w:rsidRPr="007F6861">
        <w:rPr>
          <w:sz w:val="26"/>
        </w:rPr>
        <w:t xml:space="preserve"> into Egypt. But God was with him </w:t>
      </w:r>
      <w:r w:rsidRPr="007F6861">
        <w:rPr>
          <w:rStyle w:val="reftext1"/>
          <w:position w:val="6"/>
        </w:rPr>
        <w:t>10</w:t>
      </w:r>
      <w:r w:rsidR="00B473FB" w:rsidRPr="00B473FB">
        <w:rPr>
          <w:rStyle w:val="reftext1"/>
          <w:sz w:val="8"/>
        </w:rPr>
        <w:t> </w:t>
      </w:r>
      <w:r w:rsidRPr="007F6861">
        <w:rPr>
          <w:sz w:val="26"/>
        </w:rPr>
        <w:t xml:space="preserve">and rescued him out of all his tribulations, and gave him favor and wisdom before Pharaoh king of Egypt, and he appointed him ruler over Egypt and over all his house. </w:t>
      </w:r>
    </w:p>
    <w:p w:rsidR="009C6D0A" w:rsidRPr="007F6861" w:rsidRDefault="00766D39">
      <w:pPr>
        <w:pStyle w:val="reg"/>
        <w:rPr>
          <w:sz w:val="26"/>
        </w:rPr>
      </w:pPr>
      <w:r w:rsidRPr="007F6861">
        <w:rPr>
          <w:rStyle w:val="reftext1"/>
          <w:position w:val="6"/>
        </w:rPr>
        <w:t>11</w:t>
      </w:r>
      <w:r w:rsidR="00B473FB" w:rsidRPr="00B473FB">
        <w:rPr>
          <w:rStyle w:val="reftext1"/>
          <w:sz w:val="8"/>
        </w:rPr>
        <w:t> </w:t>
      </w:r>
      <w:r w:rsidRPr="007F6861">
        <w:rPr>
          <w:sz w:val="26"/>
        </w:rPr>
        <w:t xml:space="preserve">And there came a famine upon all of Egypt and Canaan, and great affliction, and our fathers were not finding sustenance. </w:t>
      </w:r>
      <w:r w:rsidRPr="007F6861">
        <w:rPr>
          <w:rStyle w:val="reftext1"/>
          <w:position w:val="6"/>
        </w:rPr>
        <w:t>12</w:t>
      </w:r>
      <w:r w:rsidR="00B473FB" w:rsidRPr="00B473FB">
        <w:rPr>
          <w:rStyle w:val="reftext1"/>
          <w:sz w:val="8"/>
        </w:rPr>
        <w:t> </w:t>
      </w:r>
      <w:r w:rsidRPr="007F6861">
        <w:rPr>
          <w:sz w:val="26"/>
        </w:rPr>
        <w:t xml:space="preserve">Now Jacob, having heard </w:t>
      </w:r>
      <w:r w:rsidRPr="007F6861">
        <w:rPr>
          <w:i/>
          <w:iCs/>
          <w:sz w:val="26"/>
        </w:rPr>
        <w:t>there</w:t>
      </w:r>
      <w:r w:rsidRPr="007F6861">
        <w:rPr>
          <w:sz w:val="26"/>
        </w:rPr>
        <w:t xml:space="preserve"> is grain in Egypt, sent forth our fathers first. </w:t>
      </w:r>
      <w:r w:rsidRPr="007F6861">
        <w:rPr>
          <w:rStyle w:val="reftext1"/>
          <w:position w:val="6"/>
        </w:rPr>
        <w:t>13</w:t>
      </w:r>
      <w:r w:rsidR="00B473FB" w:rsidRPr="00B473FB">
        <w:rPr>
          <w:rStyle w:val="reftext1"/>
          <w:sz w:val="8"/>
        </w:rPr>
        <w:t> </w:t>
      </w:r>
      <w:r w:rsidRPr="007F6861">
        <w:rPr>
          <w:sz w:val="26"/>
        </w:rPr>
        <w:t xml:space="preserve">And on the second time, Joseph was made known to his brothers, and the family of Joseph became known to Pharaoh. </w:t>
      </w:r>
      <w:r w:rsidRPr="007F6861">
        <w:rPr>
          <w:rStyle w:val="reftext1"/>
          <w:position w:val="6"/>
        </w:rPr>
        <w:t>14</w:t>
      </w:r>
      <w:r w:rsidR="00B473FB" w:rsidRPr="00B473FB">
        <w:rPr>
          <w:rStyle w:val="reftext1"/>
          <w:sz w:val="8"/>
        </w:rPr>
        <w:t> </w:t>
      </w:r>
      <w:r w:rsidRPr="007F6861">
        <w:rPr>
          <w:sz w:val="26"/>
        </w:rPr>
        <w:t xml:space="preserve">And Joseph, having sent, called for his father Jacob and all the kindred, seventy-five souls in all. </w:t>
      </w:r>
    </w:p>
    <w:p w:rsidR="009C6D0A" w:rsidRPr="007F6861" w:rsidRDefault="00766D39">
      <w:pPr>
        <w:pStyle w:val="reg"/>
        <w:rPr>
          <w:sz w:val="26"/>
        </w:rPr>
      </w:pPr>
      <w:r w:rsidRPr="007F6861">
        <w:rPr>
          <w:rStyle w:val="reftext1"/>
          <w:position w:val="6"/>
        </w:rPr>
        <w:t>15</w:t>
      </w:r>
      <w:r w:rsidR="00B473FB" w:rsidRPr="00B473FB">
        <w:rPr>
          <w:rStyle w:val="reftext1"/>
          <w:sz w:val="8"/>
        </w:rPr>
        <w:t> </w:t>
      </w:r>
      <w:r w:rsidRPr="007F6861">
        <w:rPr>
          <w:sz w:val="26"/>
        </w:rPr>
        <w:t xml:space="preserve">And Jacob went down into Egypt and died, he and our fathers, </w:t>
      </w:r>
      <w:r w:rsidRPr="007F6861">
        <w:rPr>
          <w:rStyle w:val="reftext1"/>
          <w:position w:val="6"/>
        </w:rPr>
        <w:t>16</w:t>
      </w:r>
      <w:r w:rsidR="00B473FB" w:rsidRPr="00B473FB">
        <w:rPr>
          <w:rStyle w:val="reftext1"/>
          <w:sz w:val="8"/>
        </w:rPr>
        <w:t> </w:t>
      </w:r>
      <w:r w:rsidRPr="007F6861">
        <w:rPr>
          <w:sz w:val="26"/>
        </w:rPr>
        <w:t xml:space="preserve">and they were carried over into Shechem and placed in the tomb that Abraham had bought for a sum of silver from the sons of Hamor in Shechem. </w:t>
      </w:r>
    </w:p>
    <w:p w:rsidR="009C6D0A" w:rsidRPr="007F6861" w:rsidRDefault="00766D39">
      <w:pPr>
        <w:pStyle w:val="reg"/>
        <w:rPr>
          <w:sz w:val="26"/>
        </w:rPr>
      </w:pPr>
      <w:r w:rsidRPr="007F6861">
        <w:rPr>
          <w:rStyle w:val="reftext1"/>
          <w:position w:val="6"/>
        </w:rPr>
        <w:t>17</w:t>
      </w:r>
      <w:r w:rsidR="00B473FB" w:rsidRPr="00B473FB">
        <w:rPr>
          <w:rStyle w:val="reftext1"/>
          <w:sz w:val="8"/>
        </w:rPr>
        <w:t> </w:t>
      </w:r>
      <w:r w:rsidRPr="007F6861">
        <w:rPr>
          <w:sz w:val="26"/>
        </w:rPr>
        <w:t xml:space="preserve">Now as the time of the promise that God had sworn to Abraham was drawing near, the people increased and multiplied in Egypt, </w:t>
      </w:r>
      <w:r w:rsidRPr="007F6861">
        <w:rPr>
          <w:rStyle w:val="reftext1"/>
          <w:position w:val="6"/>
        </w:rPr>
        <w:t>18</w:t>
      </w:r>
      <w:r w:rsidR="00B473FB" w:rsidRPr="00B473FB">
        <w:rPr>
          <w:rStyle w:val="reftext1"/>
          <w:sz w:val="8"/>
        </w:rPr>
        <w:t> </w:t>
      </w:r>
      <w:r w:rsidRPr="007F6861">
        <w:rPr>
          <w:sz w:val="26"/>
        </w:rPr>
        <w:t xml:space="preserve">until there arose another king over Egypt, who did not know Joseph. </w:t>
      </w:r>
      <w:r w:rsidRPr="007F6861">
        <w:rPr>
          <w:rStyle w:val="reftext1"/>
          <w:position w:val="6"/>
        </w:rPr>
        <w:t>19</w:t>
      </w:r>
      <w:r w:rsidR="00B473FB" w:rsidRPr="00B473FB">
        <w:rPr>
          <w:rStyle w:val="reftext1"/>
          <w:sz w:val="8"/>
        </w:rPr>
        <w:t> </w:t>
      </w:r>
      <w:r w:rsidRPr="007F6861">
        <w:rPr>
          <w:sz w:val="26"/>
        </w:rPr>
        <w:t xml:space="preserve">Having dealt treacherously with our race, he mistreated our fathers, making </w:t>
      </w:r>
      <w:r w:rsidRPr="007F6861">
        <w:rPr>
          <w:i/>
          <w:iCs/>
          <w:sz w:val="26"/>
        </w:rPr>
        <w:t>them</w:t>
      </w:r>
      <w:r w:rsidRPr="007F6861">
        <w:rPr>
          <w:sz w:val="26"/>
        </w:rPr>
        <w:t xml:space="preserve"> abandon their infants so that they would not live. </w:t>
      </w:r>
    </w:p>
    <w:p w:rsidR="009C6D0A" w:rsidRPr="007F6861" w:rsidRDefault="00766D39">
      <w:pPr>
        <w:pStyle w:val="reg"/>
        <w:rPr>
          <w:sz w:val="26"/>
        </w:rPr>
      </w:pPr>
      <w:r w:rsidRPr="007F6861">
        <w:rPr>
          <w:rStyle w:val="reftext1"/>
          <w:position w:val="6"/>
        </w:rPr>
        <w:t>20</w:t>
      </w:r>
      <w:r w:rsidR="00B473FB" w:rsidRPr="00B473FB">
        <w:rPr>
          <w:rStyle w:val="reftext1"/>
          <w:sz w:val="8"/>
        </w:rPr>
        <w:t> </w:t>
      </w:r>
      <w:r w:rsidRPr="007F6861">
        <w:rPr>
          <w:sz w:val="26"/>
        </w:rPr>
        <w:t>In that time Moses was born, and he was beautiful to God,</w:t>
      </w:r>
      <w:hyperlink w:anchor="fnc" w:tooltip="Or ‘he was of great status in God's eyes’" w:history="1">
        <w:r w:rsidRPr="007F6861">
          <w:rPr>
            <w:rStyle w:val="Hyperlink"/>
            <w:b/>
            <w:bCs/>
            <w:i/>
            <w:iCs/>
            <w:position w:val="6"/>
            <w:sz w:val="17"/>
            <w:szCs w:val="17"/>
          </w:rPr>
          <w:t>c</w:t>
        </w:r>
      </w:hyperlink>
      <w:r w:rsidRPr="007F6861">
        <w:rPr>
          <w:sz w:val="26"/>
        </w:rPr>
        <w:t xml:space="preserve"> who was brought up three months in </w:t>
      </w:r>
      <w:r w:rsidRPr="007F6861">
        <w:rPr>
          <w:i/>
          <w:iCs/>
          <w:sz w:val="26"/>
        </w:rPr>
        <w:t>his</w:t>
      </w:r>
      <w:r w:rsidRPr="007F6861">
        <w:rPr>
          <w:sz w:val="26"/>
        </w:rPr>
        <w:t xml:space="preserve"> father’s house. </w:t>
      </w:r>
      <w:r w:rsidRPr="007F6861">
        <w:rPr>
          <w:rStyle w:val="reftext1"/>
          <w:position w:val="6"/>
        </w:rPr>
        <w:t>21</w:t>
      </w:r>
      <w:r w:rsidR="00B473FB" w:rsidRPr="00B473FB">
        <w:rPr>
          <w:rStyle w:val="reftext1"/>
          <w:sz w:val="8"/>
        </w:rPr>
        <w:t> </w:t>
      </w:r>
      <w:r w:rsidRPr="007F6861">
        <w:rPr>
          <w:sz w:val="26"/>
        </w:rPr>
        <w:t xml:space="preserve">And he having been set outside, the daughter of Pharaoh took him up, and she brought him up as her own son. </w:t>
      </w:r>
      <w:r w:rsidRPr="007F6861">
        <w:rPr>
          <w:rStyle w:val="reftext1"/>
          <w:position w:val="6"/>
        </w:rPr>
        <w:t>22</w:t>
      </w:r>
      <w:r w:rsidR="00B473FB" w:rsidRPr="00B473FB">
        <w:rPr>
          <w:rStyle w:val="reftext1"/>
          <w:sz w:val="8"/>
        </w:rPr>
        <w:t> </w:t>
      </w:r>
      <w:r w:rsidRPr="007F6861">
        <w:rPr>
          <w:sz w:val="26"/>
        </w:rPr>
        <w:t xml:space="preserve">And Moses was instructed in all </w:t>
      </w:r>
      <w:r w:rsidRPr="007F6861">
        <w:rPr>
          <w:i/>
          <w:iCs/>
          <w:sz w:val="26"/>
        </w:rPr>
        <w:t>the</w:t>
      </w:r>
      <w:r w:rsidRPr="007F6861">
        <w:rPr>
          <w:sz w:val="26"/>
        </w:rPr>
        <w:t xml:space="preserve"> wisdom of </w:t>
      </w:r>
      <w:r w:rsidRPr="007F6861">
        <w:rPr>
          <w:i/>
          <w:iCs/>
          <w:sz w:val="26"/>
        </w:rPr>
        <w:t>the</w:t>
      </w:r>
      <w:r w:rsidRPr="007F6861">
        <w:rPr>
          <w:sz w:val="26"/>
        </w:rPr>
        <w:t xml:space="preserve"> Egyptians, and he was mighty in his words and deeds. </w:t>
      </w:r>
    </w:p>
    <w:p w:rsidR="009C6D0A" w:rsidRPr="007F6861" w:rsidRDefault="00766D39">
      <w:pPr>
        <w:pStyle w:val="reg"/>
        <w:rPr>
          <w:sz w:val="26"/>
        </w:rPr>
      </w:pPr>
      <w:r w:rsidRPr="007F6861">
        <w:rPr>
          <w:rStyle w:val="reftext1"/>
          <w:position w:val="6"/>
        </w:rPr>
        <w:t>23</w:t>
      </w:r>
      <w:r w:rsidR="00B473FB" w:rsidRPr="00B473FB">
        <w:rPr>
          <w:rStyle w:val="reftext1"/>
          <w:sz w:val="8"/>
        </w:rPr>
        <w:t> </w:t>
      </w:r>
      <w:r w:rsidRPr="007F6861">
        <w:rPr>
          <w:sz w:val="26"/>
        </w:rPr>
        <w:t xml:space="preserve">Now when his period of forty years was fulfilled, it came into his mind to visit his brothers, the sons of Israel. </w:t>
      </w:r>
      <w:r w:rsidRPr="007F6861">
        <w:rPr>
          <w:rStyle w:val="reftext1"/>
          <w:position w:val="6"/>
        </w:rPr>
        <w:t>24</w:t>
      </w:r>
      <w:r w:rsidR="00B473FB" w:rsidRPr="00B473FB">
        <w:rPr>
          <w:rStyle w:val="reftext1"/>
          <w:sz w:val="8"/>
        </w:rPr>
        <w:t> </w:t>
      </w:r>
      <w:r w:rsidRPr="007F6861">
        <w:rPr>
          <w:sz w:val="26"/>
        </w:rPr>
        <w:t xml:space="preserve">And having seen a certain one being wronged, he defended </w:t>
      </w:r>
      <w:r w:rsidRPr="007F6861">
        <w:rPr>
          <w:i/>
          <w:iCs/>
          <w:sz w:val="26"/>
        </w:rPr>
        <w:t>him</w:t>
      </w:r>
      <w:r w:rsidRPr="007F6861">
        <w:rPr>
          <w:sz w:val="26"/>
        </w:rPr>
        <w:t xml:space="preserve"> and did vengeance for the </w:t>
      </w:r>
      <w:r w:rsidRPr="007F6861">
        <w:rPr>
          <w:i/>
          <w:iCs/>
          <w:sz w:val="26"/>
        </w:rPr>
        <w:t>one</w:t>
      </w:r>
      <w:r w:rsidRPr="007F6861">
        <w:rPr>
          <w:sz w:val="26"/>
        </w:rPr>
        <w:t xml:space="preserve"> being oppressed, having struck down the Egyptian. </w:t>
      </w:r>
      <w:r w:rsidRPr="007F6861">
        <w:rPr>
          <w:rStyle w:val="reftext1"/>
          <w:position w:val="6"/>
        </w:rPr>
        <w:t>25</w:t>
      </w:r>
      <w:r w:rsidR="00B473FB" w:rsidRPr="00B473FB">
        <w:rPr>
          <w:rStyle w:val="reftext1"/>
          <w:sz w:val="8"/>
        </w:rPr>
        <w:t> </w:t>
      </w:r>
      <w:r w:rsidRPr="007F6861">
        <w:rPr>
          <w:sz w:val="26"/>
        </w:rPr>
        <w:t xml:space="preserve">And he was supposing his brothers to understand that God is giving them salvation by his hand, but they did not understand. </w:t>
      </w:r>
    </w:p>
    <w:p w:rsidR="009C6D0A" w:rsidRPr="007F6861" w:rsidRDefault="00766D39">
      <w:pPr>
        <w:pStyle w:val="reg"/>
        <w:rPr>
          <w:sz w:val="26"/>
        </w:rPr>
      </w:pPr>
      <w:r w:rsidRPr="007F6861">
        <w:rPr>
          <w:rStyle w:val="reftext1"/>
          <w:position w:val="6"/>
        </w:rPr>
        <w:t>26</w:t>
      </w:r>
      <w:r w:rsidR="00B473FB" w:rsidRPr="00B473FB">
        <w:rPr>
          <w:rStyle w:val="reftext1"/>
          <w:sz w:val="8"/>
        </w:rPr>
        <w:t> </w:t>
      </w:r>
      <w:r w:rsidRPr="007F6861">
        <w:rPr>
          <w:sz w:val="26"/>
        </w:rPr>
        <w:t xml:space="preserve">And on the following day, he appeared to those who were quarreling and urged them to peace, having said, ‘Men, you are brothers. Why do you wrong one another?’ </w:t>
      </w:r>
    </w:p>
    <w:p w:rsidR="009C6D0A" w:rsidRPr="007F6861" w:rsidRDefault="00766D39">
      <w:pPr>
        <w:pStyle w:val="reg"/>
        <w:rPr>
          <w:sz w:val="26"/>
        </w:rPr>
      </w:pPr>
      <w:r w:rsidRPr="007F6861">
        <w:rPr>
          <w:rStyle w:val="reftext1"/>
          <w:position w:val="6"/>
        </w:rPr>
        <w:t>27</w:t>
      </w:r>
      <w:r w:rsidR="00B473FB" w:rsidRPr="00B473FB">
        <w:rPr>
          <w:rStyle w:val="reftext1"/>
          <w:sz w:val="8"/>
        </w:rPr>
        <w:t> </w:t>
      </w:r>
      <w:r w:rsidRPr="007F6861">
        <w:rPr>
          <w:sz w:val="26"/>
        </w:rPr>
        <w:t xml:space="preserve">But the </w:t>
      </w:r>
      <w:r w:rsidRPr="007F6861">
        <w:rPr>
          <w:i/>
          <w:iCs/>
          <w:sz w:val="26"/>
        </w:rPr>
        <w:t>one</w:t>
      </w:r>
      <w:r w:rsidRPr="007F6861">
        <w:rPr>
          <w:sz w:val="26"/>
        </w:rPr>
        <w:t xml:space="preserve"> mistreating the neighbor pushed him away, having said, ‘Who appointed you ruler and judge over us? </w:t>
      </w:r>
      <w:r w:rsidRPr="007F6861">
        <w:rPr>
          <w:rStyle w:val="reftext1"/>
          <w:position w:val="6"/>
        </w:rPr>
        <w:t>28</w:t>
      </w:r>
      <w:r w:rsidR="00B473FB" w:rsidRPr="00B473FB">
        <w:rPr>
          <w:rStyle w:val="reftext1"/>
          <w:sz w:val="8"/>
        </w:rPr>
        <w:t> </w:t>
      </w:r>
      <w:r w:rsidRPr="007F6861">
        <w:rPr>
          <w:sz w:val="26"/>
        </w:rPr>
        <w:t>Do you desire to kill me, the same way you killed the Egyptian yesterday?’</w:t>
      </w:r>
      <w:hyperlink w:anchor="fnd" w:tooltip="Exodus 2:14" w:history="1">
        <w:r w:rsidRPr="007F6861">
          <w:rPr>
            <w:rStyle w:val="Hyperlink"/>
            <w:b/>
            <w:bCs/>
            <w:i/>
            <w:iCs/>
            <w:position w:val="6"/>
            <w:sz w:val="17"/>
            <w:szCs w:val="17"/>
          </w:rPr>
          <w:t>d</w:t>
        </w:r>
      </w:hyperlink>
      <w:r w:rsidRPr="007F6861">
        <w:rPr>
          <w:sz w:val="26"/>
        </w:rPr>
        <w:t xml:space="preserve"> </w:t>
      </w:r>
      <w:r w:rsidRPr="007F6861">
        <w:rPr>
          <w:rStyle w:val="reftext1"/>
          <w:position w:val="6"/>
        </w:rPr>
        <w:t>29</w:t>
      </w:r>
      <w:r w:rsidR="00B473FB" w:rsidRPr="00B473FB">
        <w:rPr>
          <w:rStyle w:val="reftext1"/>
          <w:sz w:val="8"/>
        </w:rPr>
        <w:t> </w:t>
      </w:r>
      <w:r w:rsidRPr="007F6861">
        <w:rPr>
          <w:sz w:val="26"/>
        </w:rPr>
        <w:t xml:space="preserve">Now at this remark, Moses fled, and became exiled in </w:t>
      </w:r>
      <w:r w:rsidRPr="007F6861">
        <w:rPr>
          <w:i/>
          <w:iCs/>
          <w:sz w:val="26"/>
        </w:rPr>
        <w:t>the</w:t>
      </w:r>
      <w:r w:rsidRPr="007F6861">
        <w:rPr>
          <w:sz w:val="26"/>
        </w:rPr>
        <w:t xml:space="preserve"> land of Midian, where he begat two sons. </w:t>
      </w:r>
    </w:p>
    <w:p w:rsidR="009C6D0A" w:rsidRPr="007F6861" w:rsidRDefault="00766D39">
      <w:pPr>
        <w:pStyle w:val="reg"/>
        <w:rPr>
          <w:sz w:val="26"/>
        </w:rPr>
      </w:pPr>
      <w:r w:rsidRPr="007F6861">
        <w:rPr>
          <w:rStyle w:val="reftext1"/>
          <w:position w:val="6"/>
        </w:rPr>
        <w:t>30</w:t>
      </w:r>
      <w:r w:rsidR="00B473FB" w:rsidRPr="00B473FB">
        <w:rPr>
          <w:rStyle w:val="reftext1"/>
          <w:sz w:val="8"/>
        </w:rPr>
        <w:t> </w:t>
      </w:r>
      <w:r w:rsidRPr="007F6861">
        <w:rPr>
          <w:sz w:val="26"/>
        </w:rPr>
        <w:t xml:space="preserve">And forty years having been passed, an angel appeared to him in the wilderness of Mount Sinai, in a flame of fire of a bush. </w:t>
      </w:r>
      <w:r w:rsidRPr="007F6861">
        <w:rPr>
          <w:rStyle w:val="reftext1"/>
          <w:position w:val="6"/>
        </w:rPr>
        <w:t>31</w:t>
      </w:r>
      <w:r w:rsidR="00B473FB" w:rsidRPr="00B473FB">
        <w:rPr>
          <w:rStyle w:val="reftext1"/>
          <w:sz w:val="8"/>
        </w:rPr>
        <w:t> </w:t>
      </w:r>
      <w:r w:rsidRPr="007F6861">
        <w:rPr>
          <w:sz w:val="26"/>
        </w:rPr>
        <w:t xml:space="preserve">And Moses having seen </w:t>
      </w:r>
      <w:r w:rsidRPr="007F6861">
        <w:rPr>
          <w:i/>
          <w:iCs/>
          <w:sz w:val="26"/>
        </w:rPr>
        <w:t>it</w:t>
      </w:r>
      <w:r w:rsidRPr="007F6861">
        <w:rPr>
          <w:sz w:val="26"/>
        </w:rPr>
        <w:t xml:space="preserve">, marveled at the vision. And of him coming near to behold </w:t>
      </w:r>
      <w:r w:rsidRPr="007F6861">
        <w:rPr>
          <w:i/>
          <w:iCs/>
          <w:sz w:val="26"/>
        </w:rPr>
        <w:t>it</w:t>
      </w:r>
      <w:r w:rsidRPr="007F6861">
        <w:rPr>
          <w:sz w:val="26"/>
        </w:rPr>
        <w:t xml:space="preserve">, there was </w:t>
      </w:r>
      <w:r w:rsidRPr="007F6861">
        <w:rPr>
          <w:i/>
          <w:iCs/>
          <w:sz w:val="26"/>
        </w:rPr>
        <w:t>the</w:t>
      </w:r>
      <w:r w:rsidRPr="007F6861">
        <w:rPr>
          <w:sz w:val="26"/>
        </w:rPr>
        <w:t xml:space="preserve"> voice of </w:t>
      </w:r>
      <w:r w:rsidRPr="007F6861">
        <w:rPr>
          <w:i/>
          <w:iCs/>
          <w:sz w:val="26"/>
        </w:rPr>
        <w:t>the</w:t>
      </w:r>
      <w:r w:rsidRPr="007F6861">
        <w:rPr>
          <w:sz w:val="26"/>
        </w:rPr>
        <w:t xml:space="preserve"> Lord: </w:t>
      </w:r>
      <w:r w:rsidRPr="007F6861">
        <w:rPr>
          <w:rStyle w:val="reftext1"/>
          <w:position w:val="6"/>
        </w:rPr>
        <w:t>32</w:t>
      </w:r>
      <w:r w:rsidR="00B473FB" w:rsidRPr="00B473FB">
        <w:rPr>
          <w:rStyle w:val="reftext1"/>
          <w:sz w:val="8"/>
        </w:rPr>
        <w:t> </w:t>
      </w:r>
      <w:r w:rsidRPr="007F6861">
        <w:rPr>
          <w:sz w:val="26"/>
        </w:rPr>
        <w:t xml:space="preserve">‘I </w:t>
      </w:r>
      <w:r w:rsidRPr="007F6861">
        <w:rPr>
          <w:i/>
          <w:iCs/>
          <w:sz w:val="26"/>
        </w:rPr>
        <w:t>am</w:t>
      </w:r>
      <w:r w:rsidRPr="007F6861">
        <w:rPr>
          <w:sz w:val="26"/>
        </w:rPr>
        <w:t xml:space="preserve"> the God of your Fathers, the God of Abraham, and of Isaac, and of Jacob.’</w:t>
      </w:r>
      <w:hyperlink w:anchor="fne" w:tooltip="Exodus 3:6" w:history="1">
        <w:r w:rsidRPr="007F6861">
          <w:rPr>
            <w:rStyle w:val="Hyperlink"/>
            <w:b/>
            <w:bCs/>
            <w:i/>
            <w:iCs/>
            <w:position w:val="6"/>
            <w:sz w:val="17"/>
            <w:szCs w:val="17"/>
          </w:rPr>
          <w:t>e</w:t>
        </w:r>
      </w:hyperlink>
      <w:r w:rsidRPr="007F6861">
        <w:rPr>
          <w:sz w:val="26"/>
        </w:rPr>
        <w:t xml:space="preserve"> And Moses, having become terrified, did not dare to look. </w:t>
      </w:r>
    </w:p>
    <w:p w:rsidR="009C6D0A" w:rsidRPr="007F6861" w:rsidRDefault="00766D39">
      <w:pPr>
        <w:pStyle w:val="reg"/>
        <w:rPr>
          <w:sz w:val="26"/>
        </w:rPr>
      </w:pPr>
      <w:r w:rsidRPr="007F6861">
        <w:rPr>
          <w:rStyle w:val="reftext1"/>
          <w:position w:val="6"/>
        </w:rPr>
        <w:lastRenderedPageBreak/>
        <w:t>33</w:t>
      </w:r>
      <w:r w:rsidR="00B473FB" w:rsidRPr="00B473FB">
        <w:rPr>
          <w:rStyle w:val="reftext1"/>
          <w:sz w:val="8"/>
        </w:rPr>
        <w:t> </w:t>
      </w:r>
      <w:r w:rsidRPr="007F6861">
        <w:rPr>
          <w:sz w:val="26"/>
        </w:rPr>
        <w:t xml:space="preserve">And the Lord said to him, ‘Take off the sandal of your feet, for the place on which you stand is holy ground. </w:t>
      </w:r>
      <w:r w:rsidRPr="007F6861">
        <w:rPr>
          <w:rStyle w:val="reftext1"/>
          <w:position w:val="6"/>
        </w:rPr>
        <w:t>34</w:t>
      </w:r>
      <w:r w:rsidR="00B473FB" w:rsidRPr="00B473FB">
        <w:rPr>
          <w:rStyle w:val="reftext1"/>
          <w:sz w:val="8"/>
        </w:rPr>
        <w:t> </w:t>
      </w:r>
      <w:r w:rsidRPr="007F6861">
        <w:rPr>
          <w:sz w:val="26"/>
        </w:rPr>
        <w:t>Having seen, I saw the oppression of My people in Egypt, and I have heard their groans, and I have come down to deliver them. And now come, I will send you to Egypt.’</w:t>
      </w:r>
      <w:hyperlink w:anchor="fnf" w:tooltip="Exodus 3:5-10" w:history="1">
        <w:r w:rsidRPr="007F6861">
          <w:rPr>
            <w:rStyle w:val="Hyperlink"/>
            <w:b/>
            <w:bCs/>
            <w:i/>
            <w:iCs/>
            <w:position w:val="6"/>
            <w:sz w:val="17"/>
            <w:szCs w:val="17"/>
          </w:rPr>
          <w:t>f</w:t>
        </w:r>
      </w:hyperlink>
      <w:r w:rsidRPr="007F6861">
        <w:rPr>
          <w:sz w:val="26"/>
        </w:rPr>
        <w:t xml:space="preserve"> </w:t>
      </w:r>
    </w:p>
    <w:p w:rsidR="009C6D0A" w:rsidRPr="007F6861" w:rsidRDefault="00766D39">
      <w:pPr>
        <w:pStyle w:val="reg"/>
        <w:rPr>
          <w:sz w:val="26"/>
        </w:rPr>
      </w:pPr>
      <w:r w:rsidRPr="007F6861">
        <w:rPr>
          <w:rStyle w:val="reftext1"/>
          <w:position w:val="6"/>
        </w:rPr>
        <w:t>35</w:t>
      </w:r>
      <w:r w:rsidR="00B473FB" w:rsidRPr="00B473FB">
        <w:rPr>
          <w:rStyle w:val="reftext1"/>
          <w:sz w:val="8"/>
        </w:rPr>
        <w:t> </w:t>
      </w:r>
      <w:r w:rsidRPr="007F6861">
        <w:rPr>
          <w:sz w:val="26"/>
        </w:rPr>
        <w:t xml:space="preserve">This Moses whom they rejected, having said, ‘Who appointed you ruler and judge?’—him whom God sent and </w:t>
      </w:r>
      <w:r w:rsidRPr="007F6861">
        <w:rPr>
          <w:i/>
          <w:iCs/>
          <w:sz w:val="26"/>
        </w:rPr>
        <w:t>as</w:t>
      </w:r>
      <w:r w:rsidRPr="007F6861">
        <w:rPr>
          <w:sz w:val="26"/>
        </w:rPr>
        <w:t xml:space="preserve"> ruler and redeemer by </w:t>
      </w:r>
      <w:r w:rsidRPr="007F6861">
        <w:rPr>
          <w:i/>
          <w:iCs/>
          <w:sz w:val="26"/>
        </w:rPr>
        <w:t>the</w:t>
      </w:r>
      <w:r w:rsidRPr="007F6861">
        <w:rPr>
          <w:sz w:val="26"/>
        </w:rPr>
        <w:t xml:space="preserve"> hand of </w:t>
      </w:r>
      <w:r w:rsidRPr="007F6861">
        <w:rPr>
          <w:i/>
          <w:iCs/>
          <w:sz w:val="26"/>
        </w:rPr>
        <w:t>the</w:t>
      </w:r>
      <w:r w:rsidRPr="007F6861">
        <w:rPr>
          <w:sz w:val="26"/>
        </w:rPr>
        <w:t xml:space="preserve"> angel having appeared to him in the bush— </w:t>
      </w:r>
      <w:r w:rsidRPr="007F6861">
        <w:rPr>
          <w:rStyle w:val="reftext1"/>
          <w:position w:val="6"/>
        </w:rPr>
        <w:t>36</w:t>
      </w:r>
      <w:r w:rsidR="00B473FB" w:rsidRPr="00B473FB">
        <w:rPr>
          <w:rStyle w:val="reftext1"/>
          <w:sz w:val="8"/>
        </w:rPr>
        <w:t> </w:t>
      </w:r>
      <w:r w:rsidRPr="007F6861">
        <w:rPr>
          <w:sz w:val="26"/>
        </w:rPr>
        <w:t xml:space="preserve">this one led them out, having done wonders and signs in </w:t>
      </w:r>
      <w:r w:rsidRPr="007F6861">
        <w:rPr>
          <w:i/>
          <w:iCs/>
          <w:sz w:val="26"/>
        </w:rPr>
        <w:t>the</w:t>
      </w:r>
      <w:r w:rsidRPr="007F6861">
        <w:rPr>
          <w:sz w:val="26"/>
        </w:rPr>
        <w:t xml:space="preserve"> land of Egypt, and in </w:t>
      </w:r>
      <w:r w:rsidRPr="007F6861">
        <w:rPr>
          <w:i/>
          <w:iCs/>
          <w:sz w:val="26"/>
        </w:rPr>
        <w:t>the</w:t>
      </w:r>
      <w:r w:rsidRPr="007F6861">
        <w:rPr>
          <w:sz w:val="26"/>
        </w:rPr>
        <w:t xml:space="preserve"> Red Sea, and in the wilderness forty years. </w:t>
      </w:r>
    </w:p>
    <w:p w:rsidR="009C6D0A" w:rsidRPr="007F6861" w:rsidRDefault="00766D39">
      <w:pPr>
        <w:pStyle w:val="reg"/>
        <w:rPr>
          <w:sz w:val="26"/>
        </w:rPr>
      </w:pPr>
      <w:r w:rsidRPr="007F6861">
        <w:rPr>
          <w:rStyle w:val="reftext1"/>
          <w:position w:val="6"/>
        </w:rPr>
        <w:t>37</w:t>
      </w:r>
      <w:r w:rsidR="00B473FB" w:rsidRPr="00B473FB">
        <w:rPr>
          <w:rStyle w:val="reftext1"/>
          <w:sz w:val="8"/>
        </w:rPr>
        <w:t> </w:t>
      </w:r>
      <w:r w:rsidRPr="007F6861">
        <w:rPr>
          <w:sz w:val="26"/>
        </w:rPr>
        <w:t>This is the Moses having said to the sons of Israel, ‘God will raise up for you a prophet like me out from your brothers.’</w:t>
      </w:r>
      <w:hyperlink w:anchor="fng" w:tooltip="Deuteronomy 18:15" w:history="1">
        <w:r w:rsidRPr="007F6861">
          <w:rPr>
            <w:rStyle w:val="Hyperlink"/>
            <w:b/>
            <w:bCs/>
            <w:i/>
            <w:iCs/>
            <w:position w:val="6"/>
            <w:sz w:val="17"/>
            <w:szCs w:val="17"/>
          </w:rPr>
          <w:t>g</w:t>
        </w:r>
      </w:hyperlink>
      <w:r w:rsidRPr="007F6861">
        <w:rPr>
          <w:sz w:val="26"/>
        </w:rPr>
        <w:t xml:space="preserve"> </w:t>
      </w:r>
      <w:r w:rsidRPr="007F6861">
        <w:rPr>
          <w:rStyle w:val="reftext1"/>
          <w:position w:val="6"/>
        </w:rPr>
        <w:t>38</w:t>
      </w:r>
      <w:r w:rsidR="00B473FB" w:rsidRPr="00B473FB">
        <w:rPr>
          <w:rStyle w:val="reftext1"/>
          <w:sz w:val="8"/>
        </w:rPr>
        <w:t> </w:t>
      </w:r>
      <w:r w:rsidRPr="007F6861">
        <w:rPr>
          <w:sz w:val="26"/>
        </w:rPr>
        <w:t xml:space="preserve">This is the </w:t>
      </w:r>
      <w:r w:rsidRPr="007F6861">
        <w:rPr>
          <w:i/>
          <w:iCs/>
          <w:sz w:val="26"/>
        </w:rPr>
        <w:t>one</w:t>
      </w:r>
      <w:r w:rsidRPr="007F6861">
        <w:rPr>
          <w:sz w:val="26"/>
        </w:rPr>
        <w:t xml:space="preserve"> having been in the congregation in the wilderness with the angel speaking to him in Mount Sinai, and who </w:t>
      </w:r>
      <w:r w:rsidRPr="007F6861">
        <w:rPr>
          <w:i/>
          <w:iCs/>
          <w:sz w:val="26"/>
        </w:rPr>
        <w:t>was with</w:t>
      </w:r>
      <w:r w:rsidRPr="007F6861">
        <w:rPr>
          <w:sz w:val="26"/>
        </w:rPr>
        <w:t xml:space="preserve"> our fathers. He received living oracles to give to us, </w:t>
      </w:r>
      <w:r w:rsidRPr="007F6861">
        <w:rPr>
          <w:rStyle w:val="reftext1"/>
          <w:position w:val="6"/>
        </w:rPr>
        <w:t>39</w:t>
      </w:r>
      <w:r w:rsidR="00B473FB" w:rsidRPr="00B473FB">
        <w:rPr>
          <w:rStyle w:val="reftext1"/>
          <w:sz w:val="8"/>
        </w:rPr>
        <w:t> </w:t>
      </w:r>
      <w:r w:rsidRPr="007F6861">
        <w:rPr>
          <w:sz w:val="26"/>
        </w:rPr>
        <w:t xml:space="preserve">to whom our fathers were not willing to be obedient, but thrust away, and turned back in their hearts to Egypt, </w:t>
      </w:r>
      <w:r w:rsidRPr="007F6861">
        <w:rPr>
          <w:rStyle w:val="reftext1"/>
          <w:position w:val="6"/>
        </w:rPr>
        <w:t>40</w:t>
      </w:r>
      <w:r w:rsidR="00B473FB" w:rsidRPr="00B473FB">
        <w:rPr>
          <w:rStyle w:val="reftext1"/>
          <w:sz w:val="8"/>
        </w:rPr>
        <w:t> </w:t>
      </w:r>
      <w:r w:rsidRPr="007F6861">
        <w:rPr>
          <w:sz w:val="26"/>
        </w:rPr>
        <w:t xml:space="preserve">having said to Aaron, ‘Make us gods who will go before us. As for this Moses who brought us out from </w:t>
      </w:r>
      <w:r w:rsidRPr="007F6861">
        <w:rPr>
          <w:i/>
          <w:iCs/>
          <w:sz w:val="26"/>
        </w:rPr>
        <w:t>the</w:t>
      </w:r>
      <w:r w:rsidRPr="007F6861">
        <w:rPr>
          <w:sz w:val="26"/>
        </w:rPr>
        <w:t xml:space="preserve"> land of Egypt, we do not know what has happened to him.’</w:t>
      </w:r>
      <w:hyperlink w:anchor="fnh" w:tooltip="Exodus 32:1" w:history="1">
        <w:r w:rsidRPr="007F6861">
          <w:rPr>
            <w:rStyle w:val="Hyperlink"/>
            <w:b/>
            <w:bCs/>
            <w:i/>
            <w:iCs/>
            <w:position w:val="6"/>
            <w:sz w:val="17"/>
            <w:szCs w:val="17"/>
          </w:rPr>
          <w:t>h</w:t>
        </w:r>
      </w:hyperlink>
      <w:r w:rsidRPr="007F6861">
        <w:rPr>
          <w:sz w:val="26"/>
        </w:rPr>
        <w:t xml:space="preserve"> </w:t>
      </w:r>
    </w:p>
    <w:p w:rsidR="009C6D0A" w:rsidRPr="007F6861" w:rsidRDefault="00766D39">
      <w:pPr>
        <w:pStyle w:val="reg"/>
        <w:rPr>
          <w:sz w:val="26"/>
        </w:rPr>
      </w:pPr>
      <w:r w:rsidRPr="007F6861">
        <w:rPr>
          <w:rStyle w:val="reftext1"/>
          <w:position w:val="6"/>
        </w:rPr>
        <w:t>41</w:t>
      </w:r>
      <w:r w:rsidR="00B473FB" w:rsidRPr="00B473FB">
        <w:rPr>
          <w:rStyle w:val="reftext1"/>
          <w:sz w:val="8"/>
        </w:rPr>
        <w:t> </w:t>
      </w:r>
      <w:r w:rsidRPr="007F6861">
        <w:rPr>
          <w:sz w:val="26"/>
        </w:rPr>
        <w:t xml:space="preserve">And in those days they made a calf and offered a sacrifice to the idol and were rejoicing in the works of their hands. </w:t>
      </w:r>
      <w:r w:rsidRPr="007F6861">
        <w:rPr>
          <w:rStyle w:val="reftext1"/>
          <w:position w:val="6"/>
        </w:rPr>
        <w:t>42</w:t>
      </w:r>
      <w:r w:rsidR="00B473FB" w:rsidRPr="00B473FB">
        <w:rPr>
          <w:rStyle w:val="reftext1"/>
          <w:sz w:val="8"/>
        </w:rPr>
        <w:t> </w:t>
      </w:r>
      <w:r w:rsidRPr="007F6861">
        <w:rPr>
          <w:sz w:val="26"/>
        </w:rPr>
        <w:t xml:space="preserve">But God turned away and delivered them to worship the host of heaven, as it has been written in </w:t>
      </w:r>
      <w:r w:rsidRPr="007F6861">
        <w:rPr>
          <w:i/>
          <w:iCs/>
          <w:sz w:val="26"/>
        </w:rPr>
        <w:t>the</w:t>
      </w:r>
      <w:r w:rsidRPr="007F6861">
        <w:rPr>
          <w:sz w:val="26"/>
        </w:rPr>
        <w:t xml:space="preserve"> book of the prophets:</w:t>
      </w:r>
    </w:p>
    <w:p w:rsidR="009C6D0A" w:rsidRPr="007F6861" w:rsidRDefault="00766D39">
      <w:pPr>
        <w:pStyle w:val="indent1stline"/>
        <w:spacing w:line="288" w:lineRule="atLeast"/>
        <w:jc w:val="both"/>
        <w:rPr>
          <w:rFonts w:ascii="Tahoma" w:hAnsi="Tahoma" w:cs="Tahoma"/>
          <w:sz w:val="26"/>
        </w:rPr>
      </w:pPr>
      <w:r w:rsidRPr="007F6861">
        <w:rPr>
          <w:rFonts w:ascii="Tahoma" w:hAnsi="Tahoma" w:cs="Tahoma"/>
          <w:sz w:val="26"/>
        </w:rPr>
        <w:t>‘Did you offer slain beasts and sacrifices to Me</w:t>
      </w:r>
    </w:p>
    <w:p w:rsidR="009C6D0A" w:rsidRPr="007F6861" w:rsidRDefault="00766D39">
      <w:pPr>
        <w:pStyle w:val="indent2"/>
        <w:spacing w:line="288" w:lineRule="atLeast"/>
        <w:jc w:val="both"/>
        <w:rPr>
          <w:rFonts w:ascii="Tahoma" w:hAnsi="Tahoma" w:cs="Tahoma"/>
          <w:sz w:val="26"/>
        </w:rPr>
      </w:pPr>
      <w:r w:rsidRPr="007F6861">
        <w:rPr>
          <w:rFonts w:ascii="Tahoma" w:hAnsi="Tahoma" w:cs="Tahoma"/>
          <w:sz w:val="26"/>
        </w:rPr>
        <w:t>forty years in the wilderness,</w:t>
      </w:r>
    </w:p>
    <w:p w:rsidR="009C6D0A" w:rsidRPr="007F6861" w:rsidRDefault="00766D39">
      <w:pPr>
        <w:pStyle w:val="indent2"/>
        <w:spacing w:line="288" w:lineRule="atLeast"/>
        <w:jc w:val="both"/>
        <w:rPr>
          <w:rFonts w:ascii="Tahoma" w:hAnsi="Tahoma" w:cs="Tahoma"/>
          <w:sz w:val="26"/>
        </w:rPr>
      </w:pPr>
      <w:r w:rsidRPr="007F6861">
        <w:rPr>
          <w:rFonts w:ascii="Tahoma" w:hAnsi="Tahoma" w:cs="Tahoma"/>
          <w:sz w:val="26"/>
        </w:rPr>
        <w:t xml:space="preserve">O house of Israel? </w:t>
      </w:r>
    </w:p>
    <w:p w:rsidR="009C6D0A" w:rsidRPr="007F6861" w:rsidRDefault="00766D39">
      <w:pPr>
        <w:pStyle w:val="indent1"/>
        <w:spacing w:line="288" w:lineRule="atLeast"/>
        <w:jc w:val="both"/>
        <w:rPr>
          <w:rFonts w:ascii="Tahoma" w:hAnsi="Tahoma" w:cs="Tahoma"/>
          <w:sz w:val="26"/>
        </w:rPr>
      </w:pPr>
      <w:r w:rsidRPr="007F6861">
        <w:rPr>
          <w:rStyle w:val="reftext1"/>
          <w:position w:val="6"/>
        </w:rPr>
        <w:t>43</w:t>
      </w:r>
      <w:r w:rsidR="00B473FB" w:rsidRPr="00B473FB">
        <w:rPr>
          <w:rStyle w:val="reftext1"/>
          <w:sz w:val="8"/>
        </w:rPr>
        <w:t> </w:t>
      </w:r>
      <w:r w:rsidRPr="007F6861">
        <w:rPr>
          <w:rFonts w:ascii="Tahoma" w:hAnsi="Tahoma" w:cs="Tahoma"/>
          <w:sz w:val="26"/>
        </w:rPr>
        <w:t>And you took up the tabernacle of Moloch</w:t>
      </w:r>
    </w:p>
    <w:p w:rsidR="009C6D0A" w:rsidRPr="007F6861" w:rsidRDefault="00766D39">
      <w:pPr>
        <w:pStyle w:val="indent2"/>
        <w:spacing w:line="288" w:lineRule="atLeast"/>
        <w:jc w:val="both"/>
        <w:rPr>
          <w:rFonts w:ascii="Tahoma" w:hAnsi="Tahoma" w:cs="Tahoma"/>
          <w:sz w:val="26"/>
        </w:rPr>
      </w:pPr>
      <w:r w:rsidRPr="007F6861">
        <w:rPr>
          <w:rFonts w:ascii="Tahoma" w:hAnsi="Tahoma" w:cs="Tahoma"/>
          <w:sz w:val="26"/>
        </w:rPr>
        <w:t>and the star of your god Rephan,</w:t>
      </w:r>
    </w:p>
    <w:p w:rsidR="009C6D0A" w:rsidRPr="007F6861" w:rsidRDefault="00766D39">
      <w:pPr>
        <w:pStyle w:val="indent2"/>
        <w:spacing w:line="288" w:lineRule="atLeast"/>
        <w:jc w:val="both"/>
        <w:rPr>
          <w:rFonts w:ascii="Tahoma" w:hAnsi="Tahoma" w:cs="Tahoma"/>
          <w:sz w:val="26"/>
        </w:rPr>
      </w:pPr>
      <w:r w:rsidRPr="007F6861">
        <w:rPr>
          <w:rFonts w:ascii="Tahoma" w:hAnsi="Tahoma" w:cs="Tahoma"/>
          <w:sz w:val="26"/>
        </w:rPr>
        <w:t>the images that you made to worship them;</w:t>
      </w:r>
    </w:p>
    <w:p w:rsidR="009C6D0A" w:rsidRPr="007F6861" w:rsidRDefault="00766D39">
      <w:pPr>
        <w:pStyle w:val="indent1"/>
        <w:spacing w:line="288" w:lineRule="atLeast"/>
        <w:jc w:val="both"/>
        <w:rPr>
          <w:rFonts w:ascii="Tahoma" w:hAnsi="Tahoma" w:cs="Tahoma"/>
          <w:sz w:val="26"/>
        </w:rPr>
      </w:pPr>
      <w:r w:rsidRPr="007F6861">
        <w:rPr>
          <w:rFonts w:ascii="Tahoma" w:hAnsi="Tahoma" w:cs="Tahoma"/>
          <w:sz w:val="26"/>
        </w:rPr>
        <w:t>and I will remove you</w:t>
      </w:r>
    </w:p>
    <w:p w:rsidR="009C6D0A" w:rsidRPr="007F6861" w:rsidRDefault="00766D39">
      <w:pPr>
        <w:pStyle w:val="indent2"/>
        <w:spacing w:line="288" w:lineRule="atLeast"/>
        <w:jc w:val="both"/>
        <w:rPr>
          <w:rFonts w:ascii="Tahoma" w:hAnsi="Tahoma" w:cs="Tahoma"/>
          <w:sz w:val="26"/>
        </w:rPr>
      </w:pPr>
      <w:r w:rsidRPr="007F6861">
        <w:rPr>
          <w:rFonts w:ascii="Tahoma" w:hAnsi="Tahoma" w:cs="Tahoma"/>
          <w:sz w:val="26"/>
        </w:rPr>
        <w:t>beyond Babylon.’</w:t>
      </w:r>
      <w:hyperlink w:anchor="fni" w:tooltip="Amos 5:25-27" w:history="1">
        <w:proofErr w:type="spellStart"/>
        <w:r w:rsidRPr="007F6861">
          <w:rPr>
            <w:rStyle w:val="Hyperlink"/>
            <w:rFonts w:ascii="Tahoma" w:hAnsi="Tahoma" w:cs="Tahoma"/>
            <w:b/>
            <w:bCs/>
            <w:i/>
            <w:iCs/>
            <w:position w:val="6"/>
            <w:sz w:val="17"/>
            <w:szCs w:val="17"/>
          </w:rPr>
          <w:t>i</w:t>
        </w:r>
        <w:proofErr w:type="spellEnd"/>
      </w:hyperlink>
      <w:r w:rsidRPr="007F6861">
        <w:rPr>
          <w:rFonts w:ascii="Tahoma" w:hAnsi="Tahoma" w:cs="Tahoma"/>
          <w:sz w:val="26"/>
        </w:rPr>
        <w:t xml:space="preserve"> </w:t>
      </w:r>
    </w:p>
    <w:p w:rsidR="009C6D0A" w:rsidRPr="007F6861" w:rsidRDefault="00766D39">
      <w:pPr>
        <w:pStyle w:val="reg"/>
        <w:rPr>
          <w:sz w:val="26"/>
        </w:rPr>
      </w:pPr>
      <w:r w:rsidRPr="007F6861">
        <w:rPr>
          <w:rStyle w:val="reftext1"/>
          <w:position w:val="6"/>
        </w:rPr>
        <w:t>44</w:t>
      </w:r>
      <w:r w:rsidR="00B473FB" w:rsidRPr="00B473FB">
        <w:rPr>
          <w:rStyle w:val="reftext1"/>
          <w:sz w:val="8"/>
        </w:rPr>
        <w:t> </w:t>
      </w:r>
      <w:r w:rsidRPr="007F6861">
        <w:rPr>
          <w:sz w:val="26"/>
        </w:rPr>
        <w:t xml:space="preserve">The tabernacle of the testimony was with our fathers in the wilderness, just as the </w:t>
      </w:r>
      <w:r w:rsidRPr="007F6861">
        <w:rPr>
          <w:i/>
          <w:iCs/>
          <w:sz w:val="26"/>
        </w:rPr>
        <w:t>One</w:t>
      </w:r>
      <w:r w:rsidRPr="007F6861">
        <w:rPr>
          <w:sz w:val="26"/>
        </w:rPr>
        <w:t xml:space="preserve"> speaking to Moses had commanded to make it according to the pattern that he had seen, </w:t>
      </w:r>
      <w:r w:rsidRPr="007F6861">
        <w:rPr>
          <w:rStyle w:val="reftext1"/>
          <w:position w:val="6"/>
        </w:rPr>
        <w:t>45</w:t>
      </w:r>
      <w:r w:rsidR="00B473FB" w:rsidRPr="00B473FB">
        <w:rPr>
          <w:rStyle w:val="reftext1"/>
          <w:sz w:val="8"/>
        </w:rPr>
        <w:t> </w:t>
      </w:r>
      <w:r w:rsidRPr="007F6861">
        <w:rPr>
          <w:sz w:val="26"/>
        </w:rPr>
        <w:t xml:space="preserve">also which, having received by succession, our fathers brought in with Joshua in taking possession of the nations whom God drove out from </w:t>
      </w:r>
      <w:r w:rsidRPr="007F6861">
        <w:rPr>
          <w:i/>
          <w:iCs/>
          <w:sz w:val="26"/>
        </w:rPr>
        <w:t>the</w:t>
      </w:r>
      <w:r w:rsidRPr="007F6861">
        <w:rPr>
          <w:sz w:val="26"/>
        </w:rPr>
        <w:t xml:space="preserve"> face of our fathers, until the days of David, </w:t>
      </w:r>
      <w:r w:rsidRPr="007F6861">
        <w:rPr>
          <w:rStyle w:val="reftext1"/>
          <w:position w:val="6"/>
        </w:rPr>
        <w:t>46</w:t>
      </w:r>
      <w:r w:rsidR="00B473FB" w:rsidRPr="00B473FB">
        <w:rPr>
          <w:rStyle w:val="reftext1"/>
          <w:sz w:val="8"/>
        </w:rPr>
        <w:t> </w:t>
      </w:r>
      <w:r w:rsidRPr="007F6861">
        <w:rPr>
          <w:sz w:val="26"/>
        </w:rPr>
        <w:t>who found favor before God and asked to find a dwelling place for the God of Jacob.</w:t>
      </w:r>
      <w:hyperlink w:anchor="fnj" w:tooltip="NE, NA and Tischendorf ‘the house of Jacob’" w:history="1">
        <w:r w:rsidRPr="007F6861">
          <w:rPr>
            <w:rStyle w:val="Hyperlink"/>
            <w:b/>
            <w:bCs/>
            <w:i/>
            <w:iCs/>
            <w:position w:val="6"/>
            <w:sz w:val="17"/>
            <w:szCs w:val="17"/>
          </w:rPr>
          <w:t>j</w:t>
        </w:r>
      </w:hyperlink>
      <w:r w:rsidRPr="007F6861">
        <w:rPr>
          <w:sz w:val="26"/>
        </w:rPr>
        <w:t xml:space="preserve"> </w:t>
      </w:r>
      <w:r w:rsidRPr="007F6861">
        <w:rPr>
          <w:rStyle w:val="reftext1"/>
          <w:position w:val="6"/>
        </w:rPr>
        <w:t>47</w:t>
      </w:r>
      <w:r w:rsidR="00B473FB" w:rsidRPr="00B473FB">
        <w:rPr>
          <w:rStyle w:val="reftext1"/>
          <w:sz w:val="8"/>
        </w:rPr>
        <w:t> </w:t>
      </w:r>
      <w:r w:rsidRPr="007F6861">
        <w:rPr>
          <w:sz w:val="26"/>
        </w:rPr>
        <w:t xml:space="preserve">But Solomon built Him </w:t>
      </w:r>
      <w:r w:rsidRPr="007F6861">
        <w:rPr>
          <w:i/>
          <w:iCs/>
          <w:sz w:val="26"/>
        </w:rPr>
        <w:t>the</w:t>
      </w:r>
      <w:r w:rsidRPr="007F6861">
        <w:rPr>
          <w:sz w:val="26"/>
        </w:rPr>
        <w:t xml:space="preserve"> house. </w:t>
      </w:r>
    </w:p>
    <w:p w:rsidR="009C6D0A" w:rsidRPr="007F6861" w:rsidRDefault="00766D39">
      <w:pPr>
        <w:pStyle w:val="reg"/>
        <w:rPr>
          <w:sz w:val="26"/>
        </w:rPr>
      </w:pPr>
      <w:r w:rsidRPr="007F6861">
        <w:rPr>
          <w:rStyle w:val="reftext1"/>
          <w:position w:val="6"/>
        </w:rPr>
        <w:t>48</w:t>
      </w:r>
      <w:r w:rsidR="00B473FB" w:rsidRPr="00B473FB">
        <w:rPr>
          <w:rStyle w:val="reftext1"/>
          <w:sz w:val="8"/>
        </w:rPr>
        <w:t> </w:t>
      </w:r>
      <w:r w:rsidRPr="007F6861">
        <w:rPr>
          <w:sz w:val="26"/>
        </w:rPr>
        <w:t xml:space="preserve">Yet the Most High does not dwell in hand-made </w:t>
      </w:r>
      <w:r w:rsidRPr="007F6861">
        <w:rPr>
          <w:i/>
          <w:iCs/>
          <w:sz w:val="26"/>
        </w:rPr>
        <w:t>houses</w:t>
      </w:r>
      <w:r w:rsidRPr="007F6861">
        <w:rPr>
          <w:sz w:val="26"/>
        </w:rPr>
        <w:t xml:space="preserve">. As the prophet says: </w:t>
      </w:r>
    </w:p>
    <w:p w:rsidR="009C6D0A" w:rsidRPr="007F6861" w:rsidRDefault="00766D39">
      <w:pPr>
        <w:pStyle w:val="indent1stline"/>
        <w:spacing w:line="288" w:lineRule="atLeast"/>
        <w:jc w:val="both"/>
        <w:rPr>
          <w:rFonts w:ascii="Tahoma" w:hAnsi="Tahoma" w:cs="Tahoma"/>
          <w:sz w:val="26"/>
        </w:rPr>
      </w:pPr>
      <w:r w:rsidRPr="007F6861">
        <w:rPr>
          <w:rStyle w:val="reftext1"/>
          <w:position w:val="6"/>
        </w:rPr>
        <w:t>49</w:t>
      </w:r>
      <w:r w:rsidR="00B473FB" w:rsidRPr="00B473FB">
        <w:rPr>
          <w:rStyle w:val="reftext1"/>
          <w:sz w:val="8"/>
        </w:rPr>
        <w:t> </w:t>
      </w:r>
      <w:r w:rsidRPr="007F6861">
        <w:rPr>
          <w:rFonts w:ascii="Tahoma" w:hAnsi="Tahoma" w:cs="Tahoma"/>
          <w:sz w:val="26"/>
        </w:rPr>
        <w:t xml:space="preserve">‘Heaven </w:t>
      </w:r>
      <w:r w:rsidRPr="007F6861">
        <w:rPr>
          <w:rFonts w:ascii="Tahoma" w:hAnsi="Tahoma" w:cs="Tahoma"/>
          <w:i/>
          <w:iCs/>
          <w:sz w:val="26"/>
        </w:rPr>
        <w:t>is</w:t>
      </w:r>
      <w:r w:rsidRPr="007F6861">
        <w:rPr>
          <w:rFonts w:ascii="Tahoma" w:hAnsi="Tahoma" w:cs="Tahoma"/>
          <w:sz w:val="26"/>
        </w:rPr>
        <w:t xml:space="preserve"> My throne,</w:t>
      </w:r>
    </w:p>
    <w:p w:rsidR="009C6D0A" w:rsidRPr="007F6861" w:rsidRDefault="00766D39">
      <w:pPr>
        <w:pStyle w:val="indent2"/>
        <w:spacing w:line="288" w:lineRule="atLeast"/>
        <w:jc w:val="both"/>
        <w:rPr>
          <w:rFonts w:ascii="Tahoma" w:hAnsi="Tahoma" w:cs="Tahoma"/>
          <w:sz w:val="26"/>
        </w:rPr>
      </w:pPr>
      <w:r w:rsidRPr="007F6861">
        <w:rPr>
          <w:rFonts w:ascii="Tahoma" w:hAnsi="Tahoma" w:cs="Tahoma"/>
          <w:sz w:val="26"/>
        </w:rPr>
        <w:t>and the earth a footstool of My feet.</w:t>
      </w:r>
    </w:p>
    <w:p w:rsidR="009C6D0A" w:rsidRPr="007F6861" w:rsidRDefault="00766D39">
      <w:pPr>
        <w:pStyle w:val="indent1"/>
        <w:spacing w:line="288" w:lineRule="atLeast"/>
        <w:jc w:val="both"/>
        <w:rPr>
          <w:rFonts w:ascii="Tahoma" w:hAnsi="Tahoma" w:cs="Tahoma"/>
          <w:sz w:val="26"/>
        </w:rPr>
      </w:pPr>
      <w:r w:rsidRPr="007F6861">
        <w:rPr>
          <w:rFonts w:ascii="Tahoma" w:hAnsi="Tahoma" w:cs="Tahoma"/>
          <w:sz w:val="26"/>
        </w:rPr>
        <w:t xml:space="preserve">What kind of house will you build Me, says </w:t>
      </w:r>
      <w:r w:rsidRPr="007F6861">
        <w:rPr>
          <w:rFonts w:ascii="Tahoma" w:hAnsi="Tahoma" w:cs="Tahoma"/>
          <w:i/>
          <w:iCs/>
          <w:sz w:val="26"/>
        </w:rPr>
        <w:t>the</w:t>
      </w:r>
      <w:r w:rsidRPr="007F6861">
        <w:rPr>
          <w:rFonts w:ascii="Tahoma" w:hAnsi="Tahoma" w:cs="Tahoma"/>
          <w:sz w:val="26"/>
        </w:rPr>
        <w:t xml:space="preserve"> Lord,</w:t>
      </w:r>
    </w:p>
    <w:p w:rsidR="009C6D0A" w:rsidRPr="007F6861" w:rsidRDefault="00766D39">
      <w:pPr>
        <w:pStyle w:val="indent2"/>
        <w:spacing w:line="288" w:lineRule="atLeast"/>
        <w:jc w:val="both"/>
        <w:rPr>
          <w:rFonts w:ascii="Tahoma" w:hAnsi="Tahoma" w:cs="Tahoma"/>
          <w:sz w:val="26"/>
        </w:rPr>
      </w:pPr>
      <w:r w:rsidRPr="007F6861">
        <w:rPr>
          <w:rFonts w:ascii="Tahoma" w:hAnsi="Tahoma" w:cs="Tahoma"/>
          <w:sz w:val="26"/>
        </w:rPr>
        <w:t xml:space="preserve">or what </w:t>
      </w:r>
      <w:r w:rsidRPr="007F6861">
        <w:rPr>
          <w:rFonts w:ascii="Tahoma" w:hAnsi="Tahoma" w:cs="Tahoma"/>
          <w:i/>
          <w:iCs/>
          <w:sz w:val="26"/>
        </w:rPr>
        <w:t>is</w:t>
      </w:r>
      <w:r w:rsidRPr="007F6861">
        <w:rPr>
          <w:rFonts w:ascii="Tahoma" w:hAnsi="Tahoma" w:cs="Tahoma"/>
          <w:sz w:val="26"/>
        </w:rPr>
        <w:t xml:space="preserve"> </w:t>
      </w:r>
      <w:r w:rsidRPr="007F6861">
        <w:rPr>
          <w:rFonts w:ascii="Tahoma" w:hAnsi="Tahoma" w:cs="Tahoma"/>
          <w:i/>
          <w:iCs/>
          <w:sz w:val="26"/>
        </w:rPr>
        <w:t>the</w:t>
      </w:r>
      <w:r w:rsidRPr="007F6861">
        <w:rPr>
          <w:rFonts w:ascii="Tahoma" w:hAnsi="Tahoma" w:cs="Tahoma"/>
          <w:sz w:val="26"/>
        </w:rPr>
        <w:t xml:space="preserve"> place of My rest? </w:t>
      </w:r>
    </w:p>
    <w:p w:rsidR="009C6D0A" w:rsidRPr="007F6861" w:rsidRDefault="00766D39">
      <w:pPr>
        <w:pStyle w:val="indent1"/>
        <w:spacing w:line="288" w:lineRule="atLeast"/>
        <w:jc w:val="both"/>
        <w:rPr>
          <w:rFonts w:ascii="Tahoma" w:hAnsi="Tahoma" w:cs="Tahoma"/>
          <w:sz w:val="26"/>
        </w:rPr>
      </w:pPr>
      <w:r w:rsidRPr="007F6861">
        <w:rPr>
          <w:rStyle w:val="reftext1"/>
          <w:position w:val="6"/>
        </w:rPr>
        <w:lastRenderedPageBreak/>
        <w:t>50</w:t>
      </w:r>
      <w:r w:rsidR="00B473FB" w:rsidRPr="00B473FB">
        <w:rPr>
          <w:rStyle w:val="reftext1"/>
          <w:sz w:val="8"/>
        </w:rPr>
        <w:t> </w:t>
      </w:r>
      <w:r w:rsidRPr="007F6861">
        <w:rPr>
          <w:rFonts w:ascii="Tahoma" w:hAnsi="Tahoma" w:cs="Tahoma"/>
          <w:sz w:val="26"/>
        </w:rPr>
        <w:t>Has not My hand made all these things?’</w:t>
      </w:r>
      <w:hyperlink w:anchor="fnk" w:tooltip="Isaiah 66:1,2" w:history="1">
        <w:r w:rsidRPr="007F6861">
          <w:rPr>
            <w:rStyle w:val="Hyperlink"/>
            <w:rFonts w:ascii="Tahoma" w:hAnsi="Tahoma" w:cs="Tahoma"/>
            <w:b/>
            <w:bCs/>
            <w:i/>
            <w:iCs/>
            <w:position w:val="6"/>
            <w:sz w:val="17"/>
            <w:szCs w:val="17"/>
          </w:rPr>
          <w:t>k</w:t>
        </w:r>
      </w:hyperlink>
      <w:r w:rsidRPr="007F6861">
        <w:rPr>
          <w:rFonts w:ascii="Tahoma" w:hAnsi="Tahoma" w:cs="Tahoma"/>
          <w:sz w:val="26"/>
        </w:rPr>
        <w:t xml:space="preserve"> </w:t>
      </w:r>
    </w:p>
    <w:p w:rsidR="009C6D0A" w:rsidRPr="007F6861" w:rsidRDefault="00766D39">
      <w:pPr>
        <w:pStyle w:val="reg"/>
        <w:rPr>
          <w:sz w:val="26"/>
        </w:rPr>
      </w:pPr>
      <w:r w:rsidRPr="007F6861">
        <w:rPr>
          <w:rStyle w:val="reftext1"/>
          <w:position w:val="6"/>
        </w:rPr>
        <w:t>51</w:t>
      </w:r>
      <w:r w:rsidR="00B473FB" w:rsidRPr="00B473FB">
        <w:rPr>
          <w:rStyle w:val="reftext1"/>
          <w:sz w:val="8"/>
        </w:rPr>
        <w:t> </w:t>
      </w:r>
      <w:r w:rsidRPr="007F6861">
        <w:rPr>
          <w:sz w:val="26"/>
        </w:rPr>
        <w:t xml:space="preserve">You stiff-necked and uncircumcised in heart and ears always resist the Holy Spirit; as your fathers </w:t>
      </w:r>
      <w:r w:rsidRPr="007F6861">
        <w:rPr>
          <w:i/>
          <w:iCs/>
          <w:sz w:val="26"/>
        </w:rPr>
        <w:t>did</w:t>
      </w:r>
      <w:r w:rsidRPr="007F6861">
        <w:rPr>
          <w:sz w:val="26"/>
        </w:rPr>
        <w:t xml:space="preserve">, also do you. </w:t>
      </w:r>
      <w:r w:rsidRPr="007F6861">
        <w:rPr>
          <w:rStyle w:val="reftext1"/>
          <w:position w:val="6"/>
        </w:rPr>
        <w:t>52</w:t>
      </w:r>
      <w:r w:rsidR="00B473FB" w:rsidRPr="00B473FB">
        <w:rPr>
          <w:rStyle w:val="reftext1"/>
          <w:sz w:val="8"/>
        </w:rPr>
        <w:t> </w:t>
      </w:r>
      <w:r w:rsidRPr="007F6861">
        <w:rPr>
          <w:sz w:val="26"/>
        </w:rPr>
        <w:t xml:space="preserve">Which of the prophets did your fathers not persecute? And they killed those having foretold about the coming of the Righteous One, of whom you have now become betrayers and murderers, </w:t>
      </w:r>
      <w:r w:rsidRPr="007F6861">
        <w:rPr>
          <w:rStyle w:val="reftext1"/>
          <w:position w:val="6"/>
        </w:rPr>
        <w:t>53</w:t>
      </w:r>
      <w:r w:rsidR="00B473FB" w:rsidRPr="00B473FB">
        <w:rPr>
          <w:rStyle w:val="reftext1"/>
          <w:sz w:val="8"/>
        </w:rPr>
        <w:t> </w:t>
      </w:r>
      <w:r w:rsidRPr="007F6861">
        <w:rPr>
          <w:i/>
          <w:iCs/>
          <w:sz w:val="26"/>
        </w:rPr>
        <w:t>you</w:t>
      </w:r>
      <w:r w:rsidRPr="007F6861">
        <w:rPr>
          <w:sz w:val="26"/>
        </w:rPr>
        <w:t xml:space="preserve"> who received the Law by </w:t>
      </w:r>
      <w:r w:rsidRPr="007F6861">
        <w:rPr>
          <w:i/>
          <w:iCs/>
          <w:sz w:val="26"/>
        </w:rPr>
        <w:t>the</w:t>
      </w:r>
      <w:r w:rsidRPr="007F6861">
        <w:rPr>
          <w:sz w:val="26"/>
        </w:rPr>
        <w:t xml:space="preserve"> ordination of angels, and have not kept </w:t>
      </w:r>
      <w:r w:rsidRPr="007F6861">
        <w:rPr>
          <w:i/>
          <w:iCs/>
          <w:sz w:val="26"/>
        </w:rPr>
        <w:t>it</w:t>
      </w:r>
      <w:r w:rsidRPr="007F6861">
        <w:rPr>
          <w:sz w:val="26"/>
        </w:rPr>
        <w:t xml:space="preserve">.” </w:t>
      </w:r>
    </w:p>
    <w:p w:rsidR="009C6D0A" w:rsidRPr="007F6861" w:rsidRDefault="00766D39">
      <w:pPr>
        <w:pStyle w:val="hdg"/>
        <w:spacing w:line="288" w:lineRule="atLeast"/>
        <w:rPr>
          <w:sz w:val="26"/>
        </w:rPr>
      </w:pPr>
      <w:r w:rsidRPr="007F6861">
        <w:rPr>
          <w:sz w:val="26"/>
        </w:rPr>
        <w:t>The Stoning of Stephen</w:t>
      </w:r>
    </w:p>
    <w:p w:rsidR="009C6D0A" w:rsidRPr="007F6861" w:rsidRDefault="00766D39">
      <w:pPr>
        <w:pStyle w:val="reg"/>
        <w:rPr>
          <w:sz w:val="26"/>
        </w:rPr>
      </w:pPr>
      <w:r w:rsidRPr="007F6861">
        <w:rPr>
          <w:rStyle w:val="reftext1"/>
          <w:position w:val="6"/>
        </w:rPr>
        <w:t>54</w:t>
      </w:r>
      <w:r w:rsidR="00B473FB" w:rsidRPr="00B473FB">
        <w:rPr>
          <w:rStyle w:val="reftext1"/>
          <w:sz w:val="8"/>
        </w:rPr>
        <w:t> </w:t>
      </w:r>
      <w:r w:rsidRPr="007F6861">
        <w:rPr>
          <w:sz w:val="26"/>
        </w:rPr>
        <w:t xml:space="preserve">Now hearing these things, they were cut to their hearts and began gnashing the teeth at him. </w:t>
      </w:r>
      <w:r w:rsidRPr="007F6861">
        <w:rPr>
          <w:rStyle w:val="reftext1"/>
          <w:position w:val="6"/>
        </w:rPr>
        <w:t>55</w:t>
      </w:r>
      <w:r w:rsidR="00B473FB" w:rsidRPr="00B473FB">
        <w:rPr>
          <w:rStyle w:val="reftext1"/>
          <w:sz w:val="8"/>
        </w:rPr>
        <w:t> </w:t>
      </w:r>
      <w:r w:rsidRPr="007F6861">
        <w:rPr>
          <w:sz w:val="26"/>
        </w:rPr>
        <w:t xml:space="preserve">But he being full of </w:t>
      </w:r>
      <w:r w:rsidRPr="007F6861">
        <w:rPr>
          <w:i/>
          <w:iCs/>
          <w:sz w:val="26"/>
        </w:rPr>
        <w:t>the</w:t>
      </w:r>
      <w:r w:rsidRPr="007F6861">
        <w:rPr>
          <w:sz w:val="26"/>
        </w:rPr>
        <w:t xml:space="preserve"> Holy Spirit, having looked intently into heaven, saw </w:t>
      </w:r>
      <w:r w:rsidRPr="007F6861">
        <w:rPr>
          <w:i/>
          <w:iCs/>
          <w:sz w:val="26"/>
        </w:rPr>
        <w:t>the</w:t>
      </w:r>
      <w:r w:rsidRPr="007F6861">
        <w:rPr>
          <w:sz w:val="26"/>
        </w:rPr>
        <w:t xml:space="preserve"> glory of God and Jesus standing at the right hand of God, </w:t>
      </w:r>
      <w:r w:rsidRPr="007F6861">
        <w:rPr>
          <w:rStyle w:val="reftext1"/>
          <w:position w:val="6"/>
        </w:rPr>
        <w:t>56</w:t>
      </w:r>
      <w:r w:rsidR="00B473FB" w:rsidRPr="00B473FB">
        <w:rPr>
          <w:rStyle w:val="reftext1"/>
          <w:sz w:val="8"/>
        </w:rPr>
        <w:t> </w:t>
      </w:r>
      <w:r w:rsidRPr="007F6861">
        <w:rPr>
          <w:sz w:val="26"/>
        </w:rPr>
        <w:t xml:space="preserve">and he said, “Behold, I see the heavens having been opened, and the Son of Man standing at the right </w:t>
      </w:r>
      <w:r w:rsidRPr="007F6861">
        <w:rPr>
          <w:i/>
          <w:iCs/>
          <w:sz w:val="26"/>
        </w:rPr>
        <w:t>hand</w:t>
      </w:r>
      <w:r w:rsidRPr="007F6861">
        <w:rPr>
          <w:sz w:val="26"/>
        </w:rPr>
        <w:t xml:space="preserve"> of God.” </w:t>
      </w:r>
    </w:p>
    <w:p w:rsidR="009C6D0A" w:rsidRPr="007F6861" w:rsidRDefault="00766D39">
      <w:pPr>
        <w:pStyle w:val="reg"/>
        <w:rPr>
          <w:sz w:val="26"/>
        </w:rPr>
      </w:pPr>
      <w:r w:rsidRPr="007F6861">
        <w:rPr>
          <w:rStyle w:val="reftext1"/>
          <w:position w:val="6"/>
        </w:rPr>
        <w:t>57</w:t>
      </w:r>
      <w:r w:rsidR="00B473FB" w:rsidRPr="00B473FB">
        <w:rPr>
          <w:rStyle w:val="reftext1"/>
          <w:sz w:val="8"/>
        </w:rPr>
        <w:t> </w:t>
      </w:r>
      <w:r w:rsidRPr="007F6861">
        <w:rPr>
          <w:sz w:val="26"/>
        </w:rPr>
        <w:t xml:space="preserve">And having cried out with a loud voice, they held their ears and rushed upon him with one accord, </w:t>
      </w:r>
      <w:r w:rsidRPr="007F6861">
        <w:rPr>
          <w:rStyle w:val="reftext1"/>
          <w:position w:val="6"/>
        </w:rPr>
        <w:t>58</w:t>
      </w:r>
      <w:r w:rsidR="00B473FB" w:rsidRPr="00B473FB">
        <w:rPr>
          <w:rStyle w:val="reftext1"/>
          <w:sz w:val="8"/>
        </w:rPr>
        <w:t> </w:t>
      </w:r>
      <w:r w:rsidRPr="007F6861">
        <w:rPr>
          <w:sz w:val="26"/>
        </w:rPr>
        <w:t xml:space="preserve">and having cast </w:t>
      </w:r>
      <w:r w:rsidRPr="007F6861">
        <w:rPr>
          <w:i/>
          <w:iCs/>
          <w:sz w:val="26"/>
        </w:rPr>
        <w:t>him</w:t>
      </w:r>
      <w:r w:rsidRPr="007F6861">
        <w:rPr>
          <w:sz w:val="26"/>
        </w:rPr>
        <w:t xml:space="preserve"> out of the city, began to stone </w:t>
      </w:r>
      <w:r w:rsidRPr="007F6861">
        <w:rPr>
          <w:i/>
          <w:iCs/>
          <w:sz w:val="26"/>
        </w:rPr>
        <w:t>him</w:t>
      </w:r>
      <w:r w:rsidRPr="007F6861">
        <w:rPr>
          <w:sz w:val="26"/>
        </w:rPr>
        <w:t xml:space="preserve">. And the witnesses laid aside their garments at the feet of a young man named Saul. </w:t>
      </w:r>
    </w:p>
    <w:p w:rsidR="009C6D0A" w:rsidRPr="007F6861" w:rsidRDefault="00766D39">
      <w:pPr>
        <w:pStyle w:val="reg"/>
        <w:rPr>
          <w:sz w:val="26"/>
        </w:rPr>
      </w:pPr>
      <w:r w:rsidRPr="007F6861">
        <w:rPr>
          <w:rStyle w:val="reftext1"/>
          <w:position w:val="6"/>
        </w:rPr>
        <w:t>59</w:t>
      </w:r>
      <w:r w:rsidR="00B473FB" w:rsidRPr="00B473FB">
        <w:rPr>
          <w:rStyle w:val="reftext1"/>
          <w:sz w:val="8"/>
        </w:rPr>
        <w:t> </w:t>
      </w:r>
      <w:r w:rsidRPr="007F6861">
        <w:rPr>
          <w:sz w:val="26"/>
        </w:rPr>
        <w:t xml:space="preserve">And </w:t>
      </w:r>
      <w:r w:rsidRPr="007F6861">
        <w:rPr>
          <w:i/>
          <w:iCs/>
          <w:sz w:val="26"/>
        </w:rPr>
        <w:t>as</w:t>
      </w:r>
      <w:r w:rsidRPr="007F6861">
        <w:rPr>
          <w:sz w:val="26"/>
        </w:rPr>
        <w:t xml:space="preserve"> they were stoning Stephen, he was calling out and saying, “Lord Jesus, receive my spirit.” </w:t>
      </w:r>
      <w:r w:rsidRPr="007F6861">
        <w:rPr>
          <w:rStyle w:val="reftext1"/>
          <w:position w:val="6"/>
        </w:rPr>
        <w:t>60</w:t>
      </w:r>
      <w:r w:rsidR="00B473FB" w:rsidRPr="00B473FB">
        <w:rPr>
          <w:rStyle w:val="reftext1"/>
          <w:sz w:val="8"/>
        </w:rPr>
        <w:t> </w:t>
      </w:r>
      <w:r w:rsidRPr="007F6861">
        <w:rPr>
          <w:sz w:val="26"/>
        </w:rPr>
        <w:t xml:space="preserve">And having fallen on </w:t>
      </w:r>
      <w:r w:rsidRPr="007F6861">
        <w:rPr>
          <w:i/>
          <w:iCs/>
          <w:sz w:val="26"/>
        </w:rPr>
        <w:t>his</w:t>
      </w:r>
      <w:r w:rsidRPr="007F6861">
        <w:rPr>
          <w:sz w:val="26"/>
        </w:rPr>
        <w:t xml:space="preserve"> knees, he cried in a loud voice, “Lord, do not place this sin to them.” And having said this, he fell asleep. </w:t>
      </w:r>
    </w:p>
    <w:p w:rsidR="009C6D0A" w:rsidRPr="007F6861" w:rsidRDefault="00766D39">
      <w:pPr>
        <w:pStyle w:val="foot"/>
        <w:spacing w:line="288" w:lineRule="atLeast"/>
        <w:rPr>
          <w:rFonts w:ascii="Tahoma" w:hAnsi="Tahoma" w:cs="Tahoma"/>
          <w:sz w:val="26"/>
        </w:rPr>
      </w:pPr>
      <w:r>
        <w:rPr>
          <w:rStyle w:val="footnotesbot1"/>
          <w:rFonts w:ascii="Tahoma" w:hAnsi="Tahoma" w:cs="Tahoma"/>
        </w:rPr>
        <w:t>a</w:t>
      </w:r>
      <w:r w:rsidRPr="007F6861">
        <w:rPr>
          <w:rFonts w:ascii="Tahoma" w:hAnsi="Tahoma" w:cs="Tahoma"/>
          <w:sz w:val="26"/>
        </w:rPr>
        <w:t xml:space="preserve"> </w:t>
      </w:r>
      <w:r>
        <w:rPr>
          <w:rStyle w:val="fnverse1"/>
          <w:rFonts w:ascii="Tahoma" w:hAnsi="Tahoma" w:cs="Tahoma"/>
        </w:rPr>
        <w:t>3</w:t>
      </w:r>
      <w:r w:rsidRPr="007F6861">
        <w:rPr>
          <w:rFonts w:ascii="Tahoma" w:hAnsi="Tahoma" w:cs="Tahoma"/>
          <w:sz w:val="26"/>
        </w:rPr>
        <w:t xml:space="preserve"> </w:t>
      </w:r>
      <w:r>
        <w:rPr>
          <w:rStyle w:val="footnote1"/>
          <w:rFonts w:ascii="Tahoma" w:hAnsi="Tahoma" w:cs="Tahoma"/>
        </w:rPr>
        <w:t>Genesis 12:1</w:t>
      </w:r>
      <w:r w:rsidRPr="007F6861">
        <w:rPr>
          <w:rFonts w:ascii="Tahoma" w:hAnsi="Tahoma" w:cs="Tahoma"/>
          <w:sz w:val="26"/>
        </w:rPr>
        <w:br/>
      </w:r>
      <w:r>
        <w:rPr>
          <w:rStyle w:val="footnotesbot1"/>
          <w:rFonts w:ascii="Tahoma" w:hAnsi="Tahoma" w:cs="Tahoma"/>
        </w:rPr>
        <w:t>b</w:t>
      </w:r>
      <w:r w:rsidRPr="007F6861">
        <w:rPr>
          <w:rFonts w:ascii="Tahoma" w:hAnsi="Tahoma" w:cs="Tahoma"/>
          <w:sz w:val="26"/>
        </w:rPr>
        <w:t xml:space="preserve"> </w:t>
      </w:r>
      <w:r>
        <w:rPr>
          <w:rStyle w:val="fnverse1"/>
          <w:rFonts w:ascii="Tahoma" w:hAnsi="Tahoma" w:cs="Tahoma"/>
        </w:rPr>
        <w:t>5-7</w:t>
      </w:r>
      <w:r w:rsidRPr="007F6861">
        <w:rPr>
          <w:rFonts w:ascii="Tahoma" w:hAnsi="Tahoma" w:cs="Tahoma"/>
          <w:sz w:val="26"/>
        </w:rPr>
        <w:t xml:space="preserve"> </w:t>
      </w:r>
      <w:r>
        <w:rPr>
          <w:rStyle w:val="footnote1"/>
          <w:rFonts w:ascii="Tahoma" w:hAnsi="Tahoma" w:cs="Tahoma"/>
        </w:rPr>
        <w:t>Genesis 15:13,14</w:t>
      </w:r>
      <w:r w:rsidRPr="007F6861">
        <w:rPr>
          <w:rFonts w:ascii="Tahoma" w:hAnsi="Tahoma" w:cs="Tahoma"/>
          <w:sz w:val="26"/>
        </w:rPr>
        <w:br/>
      </w:r>
      <w:r>
        <w:rPr>
          <w:rStyle w:val="footnotesbot1"/>
          <w:rFonts w:ascii="Tahoma" w:hAnsi="Tahoma" w:cs="Tahoma"/>
        </w:rPr>
        <w:t>c</w:t>
      </w:r>
      <w:r w:rsidRPr="007F6861">
        <w:rPr>
          <w:rFonts w:ascii="Tahoma" w:hAnsi="Tahoma" w:cs="Tahoma"/>
          <w:sz w:val="26"/>
        </w:rPr>
        <w:t xml:space="preserve"> </w:t>
      </w:r>
      <w:r>
        <w:rPr>
          <w:rStyle w:val="fnverse1"/>
          <w:rFonts w:ascii="Tahoma" w:hAnsi="Tahoma" w:cs="Tahoma"/>
        </w:rPr>
        <w:t>20</w:t>
      </w:r>
      <w:r w:rsidRPr="007F6861">
        <w:rPr>
          <w:rFonts w:ascii="Tahoma" w:hAnsi="Tahoma" w:cs="Tahoma"/>
          <w:sz w:val="26"/>
        </w:rPr>
        <w:t xml:space="preserve"> </w:t>
      </w:r>
      <w:r>
        <w:rPr>
          <w:rStyle w:val="footnote1"/>
          <w:rFonts w:ascii="Tahoma" w:hAnsi="Tahoma" w:cs="Tahoma"/>
        </w:rPr>
        <w:t xml:space="preserve">Or </w:t>
      </w:r>
      <w:r>
        <w:rPr>
          <w:rStyle w:val="footnote1"/>
          <w:rFonts w:ascii="Tahoma" w:hAnsi="Tahoma" w:cs="Tahoma"/>
          <w:i/>
          <w:iCs/>
        </w:rPr>
        <w:t>he was of great status in God's eyes</w:t>
      </w:r>
      <w:r w:rsidRPr="007F6861">
        <w:rPr>
          <w:rFonts w:ascii="Tahoma" w:hAnsi="Tahoma" w:cs="Tahoma"/>
          <w:sz w:val="26"/>
        </w:rPr>
        <w:br/>
      </w:r>
      <w:r>
        <w:rPr>
          <w:rStyle w:val="footnotesbot1"/>
          <w:rFonts w:ascii="Tahoma" w:hAnsi="Tahoma" w:cs="Tahoma"/>
        </w:rPr>
        <w:t>d</w:t>
      </w:r>
      <w:r w:rsidRPr="007F6861">
        <w:rPr>
          <w:rFonts w:ascii="Tahoma" w:hAnsi="Tahoma" w:cs="Tahoma"/>
          <w:sz w:val="26"/>
        </w:rPr>
        <w:t xml:space="preserve"> </w:t>
      </w:r>
      <w:r>
        <w:rPr>
          <w:rStyle w:val="fnverse1"/>
          <w:rFonts w:ascii="Tahoma" w:hAnsi="Tahoma" w:cs="Tahoma"/>
        </w:rPr>
        <w:t>28</w:t>
      </w:r>
      <w:r w:rsidRPr="007F6861">
        <w:rPr>
          <w:rFonts w:ascii="Tahoma" w:hAnsi="Tahoma" w:cs="Tahoma"/>
          <w:sz w:val="26"/>
        </w:rPr>
        <w:t xml:space="preserve"> </w:t>
      </w:r>
      <w:r>
        <w:rPr>
          <w:rStyle w:val="footnote1"/>
          <w:rFonts w:ascii="Tahoma" w:hAnsi="Tahoma" w:cs="Tahoma"/>
        </w:rPr>
        <w:t>Exodus 2:14</w:t>
      </w:r>
      <w:r w:rsidRPr="007F6861">
        <w:rPr>
          <w:rFonts w:ascii="Tahoma" w:hAnsi="Tahoma" w:cs="Tahoma"/>
          <w:sz w:val="26"/>
        </w:rPr>
        <w:br/>
      </w:r>
      <w:r>
        <w:rPr>
          <w:rStyle w:val="footnotesbot1"/>
          <w:rFonts w:ascii="Tahoma" w:hAnsi="Tahoma" w:cs="Tahoma"/>
        </w:rPr>
        <w:t>e</w:t>
      </w:r>
      <w:r w:rsidRPr="007F6861">
        <w:rPr>
          <w:rFonts w:ascii="Tahoma" w:hAnsi="Tahoma" w:cs="Tahoma"/>
          <w:sz w:val="26"/>
        </w:rPr>
        <w:t xml:space="preserve"> </w:t>
      </w:r>
      <w:r>
        <w:rPr>
          <w:rStyle w:val="fnverse1"/>
          <w:rFonts w:ascii="Tahoma" w:hAnsi="Tahoma" w:cs="Tahoma"/>
        </w:rPr>
        <w:t>32</w:t>
      </w:r>
      <w:r w:rsidRPr="007F6861">
        <w:rPr>
          <w:rFonts w:ascii="Tahoma" w:hAnsi="Tahoma" w:cs="Tahoma"/>
          <w:sz w:val="26"/>
        </w:rPr>
        <w:t xml:space="preserve"> </w:t>
      </w:r>
      <w:r>
        <w:rPr>
          <w:rStyle w:val="footnote1"/>
          <w:rFonts w:ascii="Tahoma" w:hAnsi="Tahoma" w:cs="Tahoma"/>
        </w:rPr>
        <w:t>Exodus 3:6</w:t>
      </w:r>
      <w:r w:rsidRPr="007F6861">
        <w:rPr>
          <w:rFonts w:ascii="Tahoma" w:hAnsi="Tahoma" w:cs="Tahoma"/>
          <w:sz w:val="26"/>
        </w:rPr>
        <w:br/>
      </w:r>
      <w:r>
        <w:rPr>
          <w:rStyle w:val="footnotesbot1"/>
          <w:rFonts w:ascii="Tahoma" w:hAnsi="Tahoma" w:cs="Tahoma"/>
        </w:rPr>
        <w:t>f</w:t>
      </w:r>
      <w:r w:rsidRPr="007F6861">
        <w:rPr>
          <w:rFonts w:ascii="Tahoma" w:hAnsi="Tahoma" w:cs="Tahoma"/>
          <w:sz w:val="26"/>
        </w:rPr>
        <w:t xml:space="preserve"> </w:t>
      </w:r>
      <w:r>
        <w:rPr>
          <w:rStyle w:val="fnverse1"/>
          <w:rFonts w:ascii="Tahoma" w:hAnsi="Tahoma" w:cs="Tahoma"/>
        </w:rPr>
        <w:t>31-34</w:t>
      </w:r>
      <w:r w:rsidRPr="007F6861">
        <w:rPr>
          <w:rFonts w:ascii="Tahoma" w:hAnsi="Tahoma" w:cs="Tahoma"/>
          <w:sz w:val="26"/>
        </w:rPr>
        <w:t xml:space="preserve"> </w:t>
      </w:r>
      <w:r>
        <w:rPr>
          <w:rStyle w:val="footnote1"/>
          <w:rFonts w:ascii="Tahoma" w:hAnsi="Tahoma" w:cs="Tahoma"/>
        </w:rPr>
        <w:t>Exodus 3:5-10</w:t>
      </w:r>
      <w:r w:rsidRPr="007F6861">
        <w:rPr>
          <w:rFonts w:ascii="Tahoma" w:hAnsi="Tahoma" w:cs="Tahoma"/>
          <w:sz w:val="26"/>
        </w:rPr>
        <w:br/>
      </w:r>
      <w:r>
        <w:rPr>
          <w:rStyle w:val="footnotesbot1"/>
          <w:rFonts w:ascii="Tahoma" w:hAnsi="Tahoma" w:cs="Tahoma"/>
        </w:rPr>
        <w:t>g</w:t>
      </w:r>
      <w:r w:rsidRPr="007F6861">
        <w:rPr>
          <w:rFonts w:ascii="Tahoma" w:hAnsi="Tahoma" w:cs="Tahoma"/>
          <w:sz w:val="26"/>
        </w:rPr>
        <w:t xml:space="preserve"> </w:t>
      </w:r>
      <w:r>
        <w:rPr>
          <w:rStyle w:val="fnverse1"/>
          <w:rFonts w:ascii="Tahoma" w:hAnsi="Tahoma" w:cs="Tahoma"/>
        </w:rPr>
        <w:t>37</w:t>
      </w:r>
      <w:r w:rsidRPr="007F6861">
        <w:rPr>
          <w:rFonts w:ascii="Tahoma" w:hAnsi="Tahoma" w:cs="Tahoma"/>
          <w:sz w:val="26"/>
        </w:rPr>
        <w:t xml:space="preserve"> </w:t>
      </w:r>
      <w:r>
        <w:rPr>
          <w:rStyle w:val="footnote1"/>
          <w:rFonts w:ascii="Tahoma" w:hAnsi="Tahoma" w:cs="Tahoma"/>
        </w:rPr>
        <w:t>Deuteronomy 18:15</w:t>
      </w:r>
      <w:r w:rsidRPr="007F6861">
        <w:rPr>
          <w:rFonts w:ascii="Tahoma" w:hAnsi="Tahoma" w:cs="Tahoma"/>
          <w:sz w:val="26"/>
        </w:rPr>
        <w:br/>
      </w:r>
      <w:r>
        <w:rPr>
          <w:rStyle w:val="footnotesbot1"/>
          <w:rFonts w:ascii="Tahoma" w:hAnsi="Tahoma" w:cs="Tahoma"/>
        </w:rPr>
        <w:t>h</w:t>
      </w:r>
      <w:r w:rsidRPr="007F6861">
        <w:rPr>
          <w:rFonts w:ascii="Tahoma" w:hAnsi="Tahoma" w:cs="Tahoma"/>
          <w:sz w:val="26"/>
        </w:rPr>
        <w:t xml:space="preserve"> </w:t>
      </w:r>
      <w:r>
        <w:rPr>
          <w:rStyle w:val="fnverse1"/>
          <w:rFonts w:ascii="Tahoma" w:hAnsi="Tahoma" w:cs="Tahoma"/>
        </w:rPr>
        <w:t>40</w:t>
      </w:r>
      <w:r w:rsidRPr="007F6861">
        <w:rPr>
          <w:rFonts w:ascii="Tahoma" w:hAnsi="Tahoma" w:cs="Tahoma"/>
          <w:sz w:val="26"/>
        </w:rPr>
        <w:t xml:space="preserve"> </w:t>
      </w:r>
      <w:r>
        <w:rPr>
          <w:rStyle w:val="footnote1"/>
          <w:rFonts w:ascii="Tahoma" w:hAnsi="Tahoma" w:cs="Tahoma"/>
        </w:rPr>
        <w:t>Exodus 32:1</w:t>
      </w:r>
      <w:r w:rsidRPr="007F6861">
        <w:rPr>
          <w:rFonts w:ascii="Tahoma" w:hAnsi="Tahoma" w:cs="Tahoma"/>
          <w:sz w:val="26"/>
        </w:rPr>
        <w:br/>
      </w:r>
      <w:proofErr w:type="spellStart"/>
      <w:r>
        <w:rPr>
          <w:rStyle w:val="footnotesbot1"/>
          <w:rFonts w:ascii="Tahoma" w:hAnsi="Tahoma" w:cs="Tahoma"/>
        </w:rPr>
        <w:t>i</w:t>
      </w:r>
      <w:proofErr w:type="spellEnd"/>
      <w:r w:rsidRPr="007F6861">
        <w:rPr>
          <w:rFonts w:ascii="Tahoma" w:hAnsi="Tahoma" w:cs="Tahoma"/>
          <w:sz w:val="26"/>
        </w:rPr>
        <w:t xml:space="preserve"> </w:t>
      </w:r>
      <w:r>
        <w:rPr>
          <w:rStyle w:val="fnverse1"/>
          <w:rFonts w:ascii="Tahoma" w:hAnsi="Tahoma" w:cs="Tahoma"/>
        </w:rPr>
        <w:t>42-43</w:t>
      </w:r>
      <w:r w:rsidRPr="007F6861">
        <w:rPr>
          <w:rFonts w:ascii="Tahoma" w:hAnsi="Tahoma" w:cs="Tahoma"/>
          <w:sz w:val="26"/>
        </w:rPr>
        <w:t xml:space="preserve"> </w:t>
      </w:r>
      <w:r>
        <w:rPr>
          <w:rStyle w:val="footnote1"/>
          <w:rFonts w:ascii="Tahoma" w:hAnsi="Tahoma" w:cs="Tahoma"/>
        </w:rPr>
        <w:t>Amos 5:25-27</w:t>
      </w:r>
      <w:r w:rsidRPr="007F6861">
        <w:rPr>
          <w:rFonts w:ascii="Tahoma" w:hAnsi="Tahoma" w:cs="Tahoma"/>
          <w:sz w:val="26"/>
        </w:rPr>
        <w:br/>
      </w:r>
      <w:r>
        <w:rPr>
          <w:rStyle w:val="footnotesbot1"/>
          <w:rFonts w:ascii="Tahoma" w:hAnsi="Tahoma" w:cs="Tahoma"/>
        </w:rPr>
        <w:t>j</w:t>
      </w:r>
      <w:r w:rsidRPr="007F6861">
        <w:rPr>
          <w:rFonts w:ascii="Tahoma" w:hAnsi="Tahoma" w:cs="Tahoma"/>
          <w:sz w:val="26"/>
        </w:rPr>
        <w:t xml:space="preserve"> </w:t>
      </w:r>
      <w:r>
        <w:rPr>
          <w:rStyle w:val="fnverse1"/>
          <w:rFonts w:ascii="Tahoma" w:hAnsi="Tahoma" w:cs="Tahoma"/>
        </w:rPr>
        <w:t>46</w:t>
      </w:r>
      <w:r w:rsidRPr="007F6861">
        <w:rPr>
          <w:rFonts w:ascii="Tahoma" w:hAnsi="Tahoma" w:cs="Tahoma"/>
          <w:sz w:val="26"/>
        </w:rPr>
        <w:t xml:space="preserve"> </w:t>
      </w:r>
      <w:r>
        <w:rPr>
          <w:rStyle w:val="footnote1"/>
          <w:rFonts w:ascii="Tahoma" w:hAnsi="Tahoma" w:cs="Tahoma"/>
        </w:rPr>
        <w:t xml:space="preserve">NE, NA and Tischendorf </w:t>
      </w:r>
      <w:r>
        <w:rPr>
          <w:rStyle w:val="footnote1"/>
          <w:rFonts w:ascii="Tahoma" w:hAnsi="Tahoma" w:cs="Tahoma"/>
          <w:i/>
          <w:iCs/>
        </w:rPr>
        <w:t>the house of Jacob</w:t>
      </w:r>
      <w:r w:rsidRPr="007F6861">
        <w:rPr>
          <w:rFonts w:ascii="Tahoma" w:hAnsi="Tahoma" w:cs="Tahoma"/>
          <w:sz w:val="26"/>
        </w:rPr>
        <w:br/>
      </w:r>
      <w:r>
        <w:rPr>
          <w:rStyle w:val="footnotesbot1"/>
          <w:rFonts w:ascii="Tahoma" w:hAnsi="Tahoma" w:cs="Tahoma"/>
        </w:rPr>
        <w:t>k</w:t>
      </w:r>
      <w:r w:rsidRPr="007F6861">
        <w:rPr>
          <w:rFonts w:ascii="Tahoma" w:hAnsi="Tahoma" w:cs="Tahoma"/>
          <w:sz w:val="26"/>
        </w:rPr>
        <w:t xml:space="preserve"> </w:t>
      </w:r>
      <w:r>
        <w:rPr>
          <w:rStyle w:val="fnverse1"/>
          <w:rFonts w:ascii="Tahoma" w:hAnsi="Tahoma" w:cs="Tahoma"/>
        </w:rPr>
        <w:t>49-50</w:t>
      </w:r>
      <w:r w:rsidRPr="007F6861">
        <w:rPr>
          <w:rFonts w:ascii="Tahoma" w:hAnsi="Tahoma" w:cs="Tahoma"/>
          <w:sz w:val="26"/>
        </w:rPr>
        <w:t xml:space="preserve"> </w:t>
      </w:r>
      <w:r>
        <w:rPr>
          <w:rStyle w:val="footnote1"/>
          <w:rFonts w:ascii="Tahoma" w:hAnsi="Tahoma" w:cs="Tahoma"/>
        </w:rPr>
        <w:t>Isaiah 66:1,2</w:t>
      </w:r>
    </w:p>
    <w:p w:rsidR="009C6D0A" w:rsidRPr="007F6861" w:rsidRDefault="00766D39">
      <w:pPr>
        <w:shd w:val="clear" w:color="auto" w:fill="FFF0E6"/>
        <w:spacing w:before="0" w:beforeAutospacing="0" w:after="0" w:afterAutospacing="0" w:line="288" w:lineRule="atLeast"/>
        <w:rPr>
          <w:rFonts w:ascii="Tahoma" w:eastAsia="Times New Roman" w:hAnsi="Tahoma" w:cs="Tahoma"/>
          <w:b/>
          <w:bCs/>
          <w:color w:val="552200"/>
          <w:sz w:val="26"/>
        </w:rPr>
      </w:pPr>
      <w:r w:rsidRPr="007F6861">
        <w:rPr>
          <w:rFonts w:ascii="Tahoma" w:eastAsia="Times New Roman" w:hAnsi="Tahoma" w:cs="Tahoma"/>
          <w:b/>
          <w:bCs/>
          <w:color w:val="552200"/>
          <w:sz w:val="26"/>
        </w:rPr>
        <w:t>Acts 8</w:t>
      </w:r>
    </w:p>
    <w:p w:rsidR="009C6D0A" w:rsidRPr="007F6861" w:rsidRDefault="00766D39">
      <w:pPr>
        <w:pStyle w:val="hdg"/>
        <w:spacing w:line="288" w:lineRule="atLeast"/>
        <w:rPr>
          <w:sz w:val="26"/>
        </w:rPr>
      </w:pPr>
      <w:r w:rsidRPr="007F6861">
        <w:rPr>
          <w:sz w:val="26"/>
        </w:rPr>
        <w:t>Saul Persecutes the Church</w:t>
      </w:r>
    </w:p>
    <w:p w:rsidR="009C6D0A" w:rsidRPr="007F6861" w:rsidRDefault="00766D39">
      <w:pPr>
        <w:pStyle w:val="reg"/>
        <w:rPr>
          <w:sz w:val="26"/>
        </w:rPr>
      </w:pPr>
      <w:r w:rsidRPr="007F6861">
        <w:rPr>
          <w:rStyle w:val="reftext1"/>
          <w:position w:val="6"/>
        </w:rPr>
        <w:t>1</w:t>
      </w:r>
      <w:r w:rsidR="00B473FB" w:rsidRPr="00B473FB">
        <w:rPr>
          <w:rStyle w:val="reftext1"/>
          <w:sz w:val="8"/>
        </w:rPr>
        <w:t> </w:t>
      </w:r>
      <w:r w:rsidRPr="007F6861">
        <w:rPr>
          <w:sz w:val="26"/>
        </w:rPr>
        <w:t>And Saul was there consenting to his killing.</w:t>
      </w:r>
    </w:p>
    <w:p w:rsidR="009C6D0A" w:rsidRPr="007F6861" w:rsidRDefault="00766D39">
      <w:pPr>
        <w:pStyle w:val="reg"/>
        <w:rPr>
          <w:sz w:val="26"/>
        </w:rPr>
      </w:pPr>
      <w:r w:rsidRPr="007F6861">
        <w:rPr>
          <w:sz w:val="26"/>
        </w:rPr>
        <w:t xml:space="preserve">And on that day a great persecution arose against the church in Jerusalem, and all except the apostles were scattered throughout the regions of Judea and Samaria. </w:t>
      </w:r>
      <w:r w:rsidRPr="007F6861">
        <w:rPr>
          <w:rStyle w:val="reftext1"/>
          <w:position w:val="6"/>
        </w:rPr>
        <w:t>2</w:t>
      </w:r>
      <w:r w:rsidR="00B473FB" w:rsidRPr="00B473FB">
        <w:rPr>
          <w:rStyle w:val="reftext1"/>
          <w:sz w:val="8"/>
        </w:rPr>
        <w:t> </w:t>
      </w:r>
      <w:r w:rsidRPr="007F6861">
        <w:rPr>
          <w:sz w:val="26"/>
        </w:rPr>
        <w:t xml:space="preserve">Now devout men buried Stephen and made great lamentation over him. </w:t>
      </w:r>
      <w:r w:rsidRPr="007F6861">
        <w:rPr>
          <w:rStyle w:val="reftext1"/>
          <w:position w:val="6"/>
        </w:rPr>
        <w:t>3</w:t>
      </w:r>
      <w:r w:rsidR="00B473FB" w:rsidRPr="00B473FB">
        <w:rPr>
          <w:rStyle w:val="reftext1"/>
          <w:sz w:val="8"/>
        </w:rPr>
        <w:t> </w:t>
      </w:r>
      <w:r w:rsidRPr="007F6861">
        <w:rPr>
          <w:sz w:val="26"/>
        </w:rPr>
        <w:t xml:space="preserve">But Saul was destroying the church. Entering </w:t>
      </w:r>
      <w:r w:rsidRPr="007F6861">
        <w:rPr>
          <w:i/>
          <w:iCs/>
          <w:sz w:val="26"/>
        </w:rPr>
        <w:t>houses</w:t>
      </w:r>
      <w:r w:rsidRPr="007F6861">
        <w:rPr>
          <w:sz w:val="26"/>
        </w:rPr>
        <w:t xml:space="preserve"> after houses and dragging off men and women, he was delivering </w:t>
      </w:r>
      <w:r w:rsidRPr="007F6861">
        <w:rPr>
          <w:i/>
          <w:iCs/>
          <w:sz w:val="26"/>
        </w:rPr>
        <w:t>them</w:t>
      </w:r>
      <w:r w:rsidRPr="007F6861">
        <w:rPr>
          <w:sz w:val="26"/>
        </w:rPr>
        <w:t xml:space="preserve"> to prison. </w:t>
      </w:r>
    </w:p>
    <w:p w:rsidR="009C6D0A" w:rsidRPr="007F6861" w:rsidRDefault="00766D39">
      <w:pPr>
        <w:pStyle w:val="hdg"/>
        <w:spacing w:line="288" w:lineRule="atLeast"/>
        <w:rPr>
          <w:sz w:val="26"/>
        </w:rPr>
      </w:pPr>
      <w:r w:rsidRPr="007F6861">
        <w:rPr>
          <w:sz w:val="26"/>
        </w:rPr>
        <w:lastRenderedPageBreak/>
        <w:t>Philip in Samaria</w:t>
      </w:r>
    </w:p>
    <w:p w:rsidR="009C6D0A" w:rsidRPr="007F6861" w:rsidRDefault="00766D39">
      <w:pPr>
        <w:pStyle w:val="reg"/>
        <w:rPr>
          <w:sz w:val="26"/>
        </w:rPr>
      </w:pPr>
      <w:r w:rsidRPr="007F6861">
        <w:rPr>
          <w:rStyle w:val="reftext1"/>
          <w:position w:val="6"/>
        </w:rPr>
        <w:t>4</w:t>
      </w:r>
      <w:r w:rsidR="00B473FB" w:rsidRPr="00B473FB">
        <w:rPr>
          <w:rStyle w:val="reftext1"/>
          <w:sz w:val="8"/>
        </w:rPr>
        <w:t> </w:t>
      </w:r>
      <w:r w:rsidRPr="007F6861">
        <w:rPr>
          <w:sz w:val="26"/>
        </w:rPr>
        <w:t xml:space="preserve">Therefore indeed those having been scattered went about preaching the word. </w:t>
      </w:r>
      <w:r w:rsidRPr="007F6861">
        <w:rPr>
          <w:rStyle w:val="reftext1"/>
          <w:position w:val="6"/>
        </w:rPr>
        <w:t>5</w:t>
      </w:r>
      <w:r w:rsidR="00B473FB" w:rsidRPr="00B473FB">
        <w:rPr>
          <w:rStyle w:val="reftext1"/>
          <w:sz w:val="8"/>
        </w:rPr>
        <w:t> </w:t>
      </w:r>
      <w:r w:rsidRPr="007F6861">
        <w:rPr>
          <w:sz w:val="26"/>
        </w:rPr>
        <w:t xml:space="preserve">Now Philip, having gone down to a city of Samaria, was proclaiming the Christ to them. </w:t>
      </w:r>
      <w:r w:rsidRPr="007F6861">
        <w:rPr>
          <w:rStyle w:val="reftext1"/>
          <w:position w:val="6"/>
        </w:rPr>
        <w:t>6</w:t>
      </w:r>
      <w:r w:rsidR="00B473FB" w:rsidRPr="00B473FB">
        <w:rPr>
          <w:rStyle w:val="reftext1"/>
          <w:sz w:val="8"/>
        </w:rPr>
        <w:t> </w:t>
      </w:r>
      <w:r w:rsidRPr="007F6861">
        <w:rPr>
          <w:sz w:val="26"/>
        </w:rPr>
        <w:t xml:space="preserve">And the crowds with one accord were giving heed to the things being spoken by Philip in the </w:t>
      </w:r>
      <w:r w:rsidRPr="007F6861">
        <w:rPr>
          <w:i/>
          <w:iCs/>
          <w:sz w:val="26"/>
        </w:rPr>
        <w:t>time</w:t>
      </w:r>
      <w:r w:rsidRPr="007F6861">
        <w:rPr>
          <w:sz w:val="26"/>
        </w:rPr>
        <w:t xml:space="preserve"> for them to hear and to see the signs that he was performing. </w:t>
      </w:r>
      <w:r w:rsidRPr="007F6861">
        <w:rPr>
          <w:rStyle w:val="reftext1"/>
          <w:position w:val="6"/>
        </w:rPr>
        <w:t>7</w:t>
      </w:r>
      <w:r w:rsidR="00B473FB" w:rsidRPr="00B473FB">
        <w:rPr>
          <w:rStyle w:val="reftext1"/>
          <w:sz w:val="8"/>
        </w:rPr>
        <w:t> </w:t>
      </w:r>
      <w:r w:rsidRPr="007F6861">
        <w:rPr>
          <w:sz w:val="26"/>
        </w:rPr>
        <w:t xml:space="preserve">For from many of those having unclean spirits, they were coming out, crying in a loud voice. And many having been paralyzed and lame were healed. </w:t>
      </w:r>
      <w:r w:rsidRPr="007F6861">
        <w:rPr>
          <w:rStyle w:val="reftext1"/>
          <w:position w:val="6"/>
        </w:rPr>
        <w:t>8</w:t>
      </w:r>
      <w:r w:rsidR="00B473FB" w:rsidRPr="00B473FB">
        <w:rPr>
          <w:rStyle w:val="reftext1"/>
          <w:sz w:val="8"/>
        </w:rPr>
        <w:t> </w:t>
      </w:r>
      <w:r w:rsidRPr="007F6861">
        <w:rPr>
          <w:sz w:val="26"/>
        </w:rPr>
        <w:t xml:space="preserve">So there was great joy in that city. </w:t>
      </w:r>
    </w:p>
    <w:p w:rsidR="009C6D0A" w:rsidRPr="007F6861" w:rsidRDefault="00766D39">
      <w:pPr>
        <w:pStyle w:val="hdg"/>
        <w:spacing w:before="0" w:line="288" w:lineRule="atLeast"/>
        <w:rPr>
          <w:sz w:val="26"/>
        </w:rPr>
      </w:pPr>
      <w:r w:rsidRPr="007F6861">
        <w:rPr>
          <w:sz w:val="26"/>
        </w:rPr>
        <w:t>Simon the Sorcerer</w:t>
      </w:r>
      <w:r w:rsidRPr="007F6861">
        <w:rPr>
          <w:sz w:val="26"/>
        </w:rPr>
        <w:br/>
      </w:r>
      <w:r w:rsidRPr="007F6861">
        <w:rPr>
          <w:rStyle w:val="cross1"/>
          <w:b w:val="0"/>
          <w:bCs w:val="0"/>
          <w:sz w:val="26"/>
        </w:rPr>
        <w:t>(Deuteronomy 18:9-14)</w:t>
      </w:r>
    </w:p>
    <w:p w:rsidR="009C6D0A" w:rsidRPr="007F6861" w:rsidRDefault="00766D39">
      <w:pPr>
        <w:pStyle w:val="reg"/>
        <w:rPr>
          <w:sz w:val="26"/>
        </w:rPr>
      </w:pPr>
      <w:r w:rsidRPr="007F6861">
        <w:rPr>
          <w:rStyle w:val="reftext1"/>
          <w:position w:val="6"/>
        </w:rPr>
        <w:t>9</w:t>
      </w:r>
      <w:r w:rsidR="00B473FB" w:rsidRPr="00B473FB">
        <w:rPr>
          <w:rStyle w:val="reftext1"/>
          <w:sz w:val="8"/>
        </w:rPr>
        <w:t> </w:t>
      </w:r>
      <w:r w:rsidRPr="007F6861">
        <w:rPr>
          <w:sz w:val="26"/>
        </w:rPr>
        <w:t xml:space="preserve">Now a certain man named Simon had formerly been practicing sorcery in the city and amazing the people of Samaria, declaring himself to be someone great, </w:t>
      </w:r>
      <w:r w:rsidRPr="007F6861">
        <w:rPr>
          <w:rStyle w:val="reftext1"/>
          <w:position w:val="6"/>
        </w:rPr>
        <w:t>10</w:t>
      </w:r>
      <w:r w:rsidR="00B473FB" w:rsidRPr="00B473FB">
        <w:rPr>
          <w:rStyle w:val="reftext1"/>
          <w:sz w:val="8"/>
        </w:rPr>
        <w:t> </w:t>
      </w:r>
      <w:r w:rsidRPr="007F6861">
        <w:rPr>
          <w:sz w:val="26"/>
        </w:rPr>
        <w:t xml:space="preserve">to whom all were giving heed, from small to great, saying, “This one is the power of God that </w:t>
      </w:r>
      <w:r w:rsidRPr="007F6861">
        <w:rPr>
          <w:i/>
          <w:iCs/>
          <w:sz w:val="26"/>
        </w:rPr>
        <w:t>is</w:t>
      </w:r>
      <w:r w:rsidRPr="007F6861">
        <w:rPr>
          <w:sz w:val="26"/>
        </w:rPr>
        <w:t xml:space="preserve"> called Great.” </w:t>
      </w:r>
      <w:r w:rsidRPr="007F6861">
        <w:rPr>
          <w:rStyle w:val="reftext1"/>
          <w:position w:val="6"/>
        </w:rPr>
        <w:t>11</w:t>
      </w:r>
      <w:r w:rsidR="00B473FB" w:rsidRPr="00B473FB">
        <w:rPr>
          <w:rStyle w:val="reftext1"/>
          <w:sz w:val="8"/>
        </w:rPr>
        <w:t> </w:t>
      </w:r>
      <w:r w:rsidRPr="007F6861">
        <w:rPr>
          <w:sz w:val="26"/>
        </w:rPr>
        <w:t xml:space="preserve">Now they were giving heed to him because for a long time he had amazed them with the magic arts. </w:t>
      </w:r>
    </w:p>
    <w:p w:rsidR="009C6D0A" w:rsidRPr="007F6861" w:rsidRDefault="00766D39">
      <w:pPr>
        <w:pStyle w:val="reg"/>
        <w:rPr>
          <w:sz w:val="26"/>
        </w:rPr>
      </w:pPr>
      <w:r w:rsidRPr="007F6861">
        <w:rPr>
          <w:rStyle w:val="reftext1"/>
          <w:position w:val="6"/>
        </w:rPr>
        <w:t>12</w:t>
      </w:r>
      <w:r w:rsidR="00B473FB" w:rsidRPr="00B473FB">
        <w:rPr>
          <w:rStyle w:val="reftext1"/>
          <w:sz w:val="8"/>
        </w:rPr>
        <w:t> </w:t>
      </w:r>
      <w:r w:rsidRPr="007F6861">
        <w:rPr>
          <w:sz w:val="26"/>
        </w:rPr>
        <w:t xml:space="preserve">But when they believed Philip, proclaiming the gospel concerning the kingdom of God and the name of Jesus Christ, they were baptized, both men and women. </w:t>
      </w:r>
      <w:r w:rsidRPr="007F6861">
        <w:rPr>
          <w:rStyle w:val="reftext1"/>
          <w:position w:val="6"/>
        </w:rPr>
        <w:t>13</w:t>
      </w:r>
      <w:r w:rsidR="00B473FB" w:rsidRPr="00B473FB">
        <w:rPr>
          <w:rStyle w:val="reftext1"/>
          <w:sz w:val="8"/>
        </w:rPr>
        <w:t> </w:t>
      </w:r>
      <w:r w:rsidRPr="007F6861">
        <w:rPr>
          <w:sz w:val="26"/>
        </w:rPr>
        <w:t xml:space="preserve">And Simon himself also believed, and having been baptized, was steadfastly continuing with Philip. And beholding </w:t>
      </w:r>
      <w:r w:rsidRPr="007F6861">
        <w:rPr>
          <w:i/>
          <w:iCs/>
          <w:sz w:val="26"/>
        </w:rPr>
        <w:t>the</w:t>
      </w:r>
      <w:r w:rsidRPr="007F6861">
        <w:rPr>
          <w:sz w:val="26"/>
        </w:rPr>
        <w:t xml:space="preserve"> signs and great miracles being performed, he was amazed. </w:t>
      </w:r>
    </w:p>
    <w:p w:rsidR="009C6D0A" w:rsidRPr="007F6861" w:rsidRDefault="00766D39">
      <w:pPr>
        <w:pStyle w:val="reg"/>
        <w:rPr>
          <w:sz w:val="26"/>
        </w:rPr>
      </w:pPr>
      <w:r w:rsidRPr="007F6861">
        <w:rPr>
          <w:rStyle w:val="reftext1"/>
          <w:position w:val="6"/>
        </w:rPr>
        <w:t>14</w:t>
      </w:r>
      <w:r w:rsidR="00B473FB" w:rsidRPr="00B473FB">
        <w:rPr>
          <w:rStyle w:val="reftext1"/>
          <w:sz w:val="8"/>
        </w:rPr>
        <w:t> </w:t>
      </w:r>
      <w:r w:rsidRPr="007F6861">
        <w:rPr>
          <w:sz w:val="26"/>
        </w:rPr>
        <w:t xml:space="preserve">Now the apostles in Jerusalem, having heard that Samaria had received the word of God, sent to them Peter and John, </w:t>
      </w:r>
      <w:r w:rsidRPr="007F6861">
        <w:rPr>
          <w:rStyle w:val="reftext1"/>
          <w:position w:val="6"/>
        </w:rPr>
        <w:t>15</w:t>
      </w:r>
      <w:r w:rsidR="00B473FB" w:rsidRPr="00B473FB">
        <w:rPr>
          <w:rStyle w:val="reftext1"/>
          <w:sz w:val="8"/>
        </w:rPr>
        <w:t> </w:t>
      </w:r>
      <w:r w:rsidRPr="007F6861">
        <w:rPr>
          <w:sz w:val="26"/>
        </w:rPr>
        <w:t xml:space="preserve">who having come down, prayed for them that they might receive </w:t>
      </w:r>
      <w:r w:rsidRPr="007F6861">
        <w:rPr>
          <w:i/>
          <w:iCs/>
          <w:sz w:val="26"/>
        </w:rPr>
        <w:t>the</w:t>
      </w:r>
      <w:r w:rsidRPr="007F6861">
        <w:rPr>
          <w:sz w:val="26"/>
        </w:rPr>
        <w:t xml:space="preserve"> Holy Spirit. </w:t>
      </w:r>
      <w:r w:rsidRPr="007F6861">
        <w:rPr>
          <w:rStyle w:val="reftext1"/>
          <w:position w:val="6"/>
        </w:rPr>
        <w:t>16</w:t>
      </w:r>
      <w:r w:rsidR="00B473FB" w:rsidRPr="00B473FB">
        <w:rPr>
          <w:rStyle w:val="reftext1"/>
          <w:sz w:val="8"/>
        </w:rPr>
        <w:t> </w:t>
      </w:r>
      <w:r w:rsidRPr="007F6861">
        <w:rPr>
          <w:sz w:val="26"/>
        </w:rPr>
        <w:t xml:space="preserve">For He was not yet fallen upon any of them, but they had only been baptized into the name of the Lord Jesus. </w:t>
      </w:r>
      <w:r w:rsidRPr="007F6861">
        <w:rPr>
          <w:rStyle w:val="reftext1"/>
          <w:position w:val="6"/>
        </w:rPr>
        <w:t>17</w:t>
      </w:r>
      <w:r w:rsidR="00B473FB" w:rsidRPr="00B473FB">
        <w:rPr>
          <w:rStyle w:val="reftext1"/>
          <w:sz w:val="8"/>
        </w:rPr>
        <w:t> </w:t>
      </w:r>
      <w:r w:rsidRPr="007F6861">
        <w:rPr>
          <w:sz w:val="26"/>
        </w:rPr>
        <w:t xml:space="preserve">Then they began laying the hands upon them, and they received </w:t>
      </w:r>
      <w:r w:rsidRPr="007F6861">
        <w:rPr>
          <w:i/>
          <w:iCs/>
          <w:sz w:val="26"/>
        </w:rPr>
        <w:t>the</w:t>
      </w:r>
      <w:r w:rsidRPr="007F6861">
        <w:rPr>
          <w:sz w:val="26"/>
        </w:rPr>
        <w:t xml:space="preserve"> Holy Spirit. </w:t>
      </w:r>
    </w:p>
    <w:p w:rsidR="009C6D0A" w:rsidRPr="007F6861" w:rsidRDefault="00766D39">
      <w:pPr>
        <w:pStyle w:val="reg"/>
        <w:rPr>
          <w:sz w:val="26"/>
        </w:rPr>
      </w:pPr>
      <w:r w:rsidRPr="007F6861">
        <w:rPr>
          <w:rStyle w:val="reftext1"/>
          <w:position w:val="6"/>
        </w:rPr>
        <w:t>18</w:t>
      </w:r>
      <w:r w:rsidR="00B473FB" w:rsidRPr="00B473FB">
        <w:rPr>
          <w:rStyle w:val="reftext1"/>
          <w:sz w:val="8"/>
        </w:rPr>
        <w:t> </w:t>
      </w:r>
      <w:r w:rsidRPr="007F6861">
        <w:rPr>
          <w:sz w:val="26"/>
        </w:rPr>
        <w:t xml:space="preserve">Now of Simon having seen that the Spirit was given through the laying on of the apostles’ hands, he offered to them money, </w:t>
      </w:r>
      <w:r w:rsidRPr="007F6861">
        <w:rPr>
          <w:rStyle w:val="reftext1"/>
          <w:position w:val="6"/>
        </w:rPr>
        <w:t>19</w:t>
      </w:r>
      <w:r w:rsidR="00B473FB" w:rsidRPr="00B473FB">
        <w:rPr>
          <w:rStyle w:val="reftext1"/>
          <w:sz w:val="8"/>
        </w:rPr>
        <w:t> </w:t>
      </w:r>
      <w:r w:rsidRPr="007F6861">
        <w:rPr>
          <w:sz w:val="26"/>
        </w:rPr>
        <w:t xml:space="preserve">saying, “Give also to me this authority, that on whomever I may lay the hands, he may receive </w:t>
      </w:r>
      <w:r w:rsidRPr="007F6861">
        <w:rPr>
          <w:i/>
          <w:iCs/>
          <w:sz w:val="26"/>
        </w:rPr>
        <w:t>the</w:t>
      </w:r>
      <w:r w:rsidRPr="007F6861">
        <w:rPr>
          <w:sz w:val="26"/>
        </w:rPr>
        <w:t xml:space="preserve"> Holy Spirit.” </w:t>
      </w:r>
    </w:p>
    <w:p w:rsidR="009C6D0A" w:rsidRPr="007F6861" w:rsidRDefault="00766D39">
      <w:pPr>
        <w:pStyle w:val="reg"/>
        <w:rPr>
          <w:sz w:val="26"/>
        </w:rPr>
      </w:pPr>
      <w:r w:rsidRPr="007F6861">
        <w:rPr>
          <w:rStyle w:val="reftext1"/>
          <w:position w:val="6"/>
        </w:rPr>
        <w:t>20</w:t>
      </w:r>
      <w:r w:rsidR="00B473FB" w:rsidRPr="00B473FB">
        <w:rPr>
          <w:rStyle w:val="reftext1"/>
          <w:sz w:val="8"/>
        </w:rPr>
        <w:t> </w:t>
      </w:r>
      <w:r w:rsidRPr="007F6861">
        <w:rPr>
          <w:sz w:val="26"/>
        </w:rPr>
        <w:t xml:space="preserve">But Peter said to him, “Your silver, may it perish with you, because you thought the gift of God to be obtained by money! </w:t>
      </w:r>
      <w:r w:rsidRPr="007F6861">
        <w:rPr>
          <w:rStyle w:val="reftext1"/>
          <w:position w:val="6"/>
        </w:rPr>
        <w:t>21</w:t>
      </w:r>
      <w:r w:rsidR="00B473FB" w:rsidRPr="00B473FB">
        <w:rPr>
          <w:rStyle w:val="reftext1"/>
          <w:sz w:val="8"/>
        </w:rPr>
        <w:t> </w:t>
      </w:r>
      <w:r w:rsidRPr="007F6861">
        <w:rPr>
          <w:sz w:val="26"/>
        </w:rPr>
        <w:t xml:space="preserve">To you there is no part nor lot in this matter, for your heart is not right before God. </w:t>
      </w:r>
      <w:r w:rsidRPr="007F6861">
        <w:rPr>
          <w:rStyle w:val="reftext1"/>
          <w:position w:val="6"/>
        </w:rPr>
        <w:t>22</w:t>
      </w:r>
      <w:r w:rsidR="00B473FB" w:rsidRPr="00B473FB">
        <w:rPr>
          <w:rStyle w:val="reftext1"/>
          <w:sz w:val="8"/>
        </w:rPr>
        <w:t> </w:t>
      </w:r>
      <w:r w:rsidRPr="007F6861">
        <w:rPr>
          <w:sz w:val="26"/>
        </w:rPr>
        <w:t xml:space="preserve">Repent, therefore, of this wickedness of yours, and pray earnestly to the Lord, if indeed the intent of your heart will be forgiven you. </w:t>
      </w:r>
      <w:r w:rsidRPr="007F6861">
        <w:rPr>
          <w:rStyle w:val="reftext1"/>
          <w:position w:val="6"/>
        </w:rPr>
        <w:t>23</w:t>
      </w:r>
      <w:r w:rsidR="00B473FB" w:rsidRPr="00B473FB">
        <w:rPr>
          <w:rStyle w:val="reftext1"/>
          <w:sz w:val="8"/>
        </w:rPr>
        <w:t> </w:t>
      </w:r>
      <w:r w:rsidRPr="007F6861">
        <w:rPr>
          <w:sz w:val="26"/>
        </w:rPr>
        <w:t xml:space="preserve">For I see you being in </w:t>
      </w:r>
      <w:r w:rsidRPr="007F6861">
        <w:rPr>
          <w:i/>
          <w:iCs/>
          <w:sz w:val="26"/>
        </w:rPr>
        <w:t>the</w:t>
      </w:r>
      <w:r w:rsidRPr="007F6861">
        <w:rPr>
          <w:sz w:val="26"/>
        </w:rPr>
        <w:t xml:space="preserve"> gall of bitterness and </w:t>
      </w:r>
      <w:r w:rsidRPr="007F6861">
        <w:rPr>
          <w:i/>
          <w:iCs/>
          <w:sz w:val="26"/>
        </w:rPr>
        <w:t>the</w:t>
      </w:r>
      <w:r w:rsidRPr="007F6861">
        <w:rPr>
          <w:sz w:val="26"/>
        </w:rPr>
        <w:t xml:space="preserve"> bond of iniquity.” </w:t>
      </w:r>
    </w:p>
    <w:p w:rsidR="009C6D0A" w:rsidRPr="007F6861" w:rsidRDefault="00766D39">
      <w:pPr>
        <w:pStyle w:val="reg"/>
        <w:rPr>
          <w:sz w:val="26"/>
        </w:rPr>
      </w:pPr>
      <w:r w:rsidRPr="007F6861">
        <w:rPr>
          <w:rStyle w:val="reftext1"/>
          <w:position w:val="6"/>
        </w:rPr>
        <w:t>24</w:t>
      </w:r>
      <w:r w:rsidR="00B473FB" w:rsidRPr="00B473FB">
        <w:rPr>
          <w:rStyle w:val="reftext1"/>
          <w:sz w:val="8"/>
        </w:rPr>
        <w:t> </w:t>
      </w:r>
      <w:r w:rsidRPr="007F6861">
        <w:rPr>
          <w:sz w:val="26"/>
        </w:rPr>
        <w:t xml:space="preserve">And Simon answering said, “You pray earnestly to the Lord on behalf of me, so that nothing of which you have spoken may come upon me.” </w:t>
      </w:r>
    </w:p>
    <w:p w:rsidR="009C6D0A" w:rsidRPr="007F6861" w:rsidRDefault="00766D39">
      <w:pPr>
        <w:pStyle w:val="reg"/>
        <w:rPr>
          <w:sz w:val="26"/>
        </w:rPr>
      </w:pPr>
      <w:r w:rsidRPr="007F6861">
        <w:rPr>
          <w:rStyle w:val="reftext1"/>
          <w:position w:val="6"/>
        </w:rPr>
        <w:t>25</w:t>
      </w:r>
      <w:r w:rsidR="00B473FB" w:rsidRPr="00B473FB">
        <w:rPr>
          <w:rStyle w:val="reftext1"/>
          <w:sz w:val="8"/>
        </w:rPr>
        <w:t> </w:t>
      </w:r>
      <w:r w:rsidRPr="007F6861">
        <w:rPr>
          <w:sz w:val="26"/>
        </w:rPr>
        <w:t xml:space="preserve">Therefore they indeed, having earnestly testified and having spoken the word of the Lord, traveled back to Jerusalem, and they were preaching the gospel to many villages of the Samaritans. </w:t>
      </w:r>
    </w:p>
    <w:p w:rsidR="009C6D0A" w:rsidRPr="007F6861" w:rsidRDefault="00766D39">
      <w:pPr>
        <w:pStyle w:val="hdg"/>
        <w:spacing w:line="288" w:lineRule="atLeast"/>
        <w:rPr>
          <w:sz w:val="26"/>
        </w:rPr>
      </w:pPr>
      <w:r w:rsidRPr="007F6861">
        <w:rPr>
          <w:sz w:val="26"/>
        </w:rPr>
        <w:lastRenderedPageBreak/>
        <w:t>Philip and the Ethiopian</w:t>
      </w:r>
    </w:p>
    <w:p w:rsidR="009C6D0A" w:rsidRPr="007F6861" w:rsidRDefault="00766D39">
      <w:pPr>
        <w:pStyle w:val="reg"/>
        <w:rPr>
          <w:sz w:val="26"/>
        </w:rPr>
      </w:pPr>
      <w:r w:rsidRPr="007F6861">
        <w:rPr>
          <w:rStyle w:val="reftext1"/>
          <w:position w:val="6"/>
        </w:rPr>
        <w:t>26</w:t>
      </w:r>
      <w:r w:rsidR="00B473FB" w:rsidRPr="00B473FB">
        <w:rPr>
          <w:rStyle w:val="reftext1"/>
          <w:sz w:val="8"/>
        </w:rPr>
        <w:t> </w:t>
      </w:r>
      <w:r w:rsidRPr="007F6861">
        <w:rPr>
          <w:sz w:val="26"/>
        </w:rPr>
        <w:t xml:space="preserve">Now an angel of </w:t>
      </w:r>
      <w:r w:rsidRPr="007F6861">
        <w:rPr>
          <w:i/>
          <w:iCs/>
          <w:sz w:val="26"/>
        </w:rPr>
        <w:t>the</w:t>
      </w:r>
      <w:r w:rsidRPr="007F6861">
        <w:rPr>
          <w:sz w:val="26"/>
        </w:rPr>
        <w:t xml:space="preserve"> Lord spoke to Philip, saying, “Rise up and go toward </w:t>
      </w:r>
      <w:r w:rsidRPr="007F6861">
        <w:rPr>
          <w:i/>
          <w:iCs/>
          <w:sz w:val="26"/>
        </w:rPr>
        <w:t>the</w:t>
      </w:r>
      <w:r w:rsidRPr="007F6861">
        <w:rPr>
          <w:sz w:val="26"/>
        </w:rPr>
        <w:t xml:space="preserve"> south, to the road going down from Jerusalem to Gaza.” (This is </w:t>
      </w:r>
      <w:r w:rsidRPr="007F6861">
        <w:rPr>
          <w:i/>
          <w:iCs/>
          <w:sz w:val="26"/>
        </w:rPr>
        <w:t>the</w:t>
      </w:r>
      <w:r w:rsidRPr="007F6861">
        <w:rPr>
          <w:sz w:val="26"/>
        </w:rPr>
        <w:t xml:space="preserve"> desert </w:t>
      </w:r>
      <w:r w:rsidRPr="007F6861">
        <w:rPr>
          <w:i/>
          <w:iCs/>
          <w:sz w:val="26"/>
        </w:rPr>
        <w:t>road</w:t>
      </w:r>
      <w:r w:rsidRPr="007F6861">
        <w:rPr>
          <w:sz w:val="26"/>
        </w:rPr>
        <w:t xml:space="preserve">.) </w:t>
      </w:r>
      <w:r w:rsidRPr="007F6861">
        <w:rPr>
          <w:rStyle w:val="reftext1"/>
          <w:position w:val="6"/>
        </w:rPr>
        <w:t>27</w:t>
      </w:r>
      <w:r w:rsidR="00B473FB" w:rsidRPr="00B473FB">
        <w:rPr>
          <w:rStyle w:val="reftext1"/>
          <w:sz w:val="8"/>
        </w:rPr>
        <w:t> </w:t>
      </w:r>
      <w:r w:rsidRPr="007F6861">
        <w:rPr>
          <w:sz w:val="26"/>
        </w:rPr>
        <w:t xml:space="preserve">And having risen up, he went. And behold, an Ethiopian eunuch, a potentate of Candace queen of </w:t>
      </w:r>
      <w:r w:rsidRPr="007F6861">
        <w:rPr>
          <w:i/>
          <w:iCs/>
          <w:sz w:val="26"/>
        </w:rPr>
        <w:t>the</w:t>
      </w:r>
      <w:r w:rsidRPr="007F6861">
        <w:rPr>
          <w:sz w:val="26"/>
        </w:rPr>
        <w:t xml:space="preserve"> Ethiopians, who was over all her treasure, who had come to Jerusalem to worship. </w:t>
      </w:r>
      <w:r w:rsidRPr="007F6861">
        <w:rPr>
          <w:rStyle w:val="reftext1"/>
          <w:position w:val="6"/>
        </w:rPr>
        <w:t>28</w:t>
      </w:r>
      <w:r w:rsidR="00B473FB" w:rsidRPr="00B473FB">
        <w:rPr>
          <w:rStyle w:val="reftext1"/>
          <w:sz w:val="8"/>
        </w:rPr>
        <w:t> </w:t>
      </w:r>
      <w:r w:rsidRPr="007F6861">
        <w:rPr>
          <w:sz w:val="26"/>
        </w:rPr>
        <w:t xml:space="preserve">And he was returning and sitting in his chariot, and he was reading the prophet Isaiah. </w:t>
      </w:r>
    </w:p>
    <w:p w:rsidR="009C6D0A" w:rsidRPr="007F6861" w:rsidRDefault="00766D39">
      <w:pPr>
        <w:pStyle w:val="reg"/>
        <w:rPr>
          <w:sz w:val="26"/>
        </w:rPr>
      </w:pPr>
      <w:r w:rsidRPr="007F6861">
        <w:rPr>
          <w:rStyle w:val="reftext1"/>
          <w:position w:val="6"/>
        </w:rPr>
        <w:t>29</w:t>
      </w:r>
      <w:r w:rsidR="00B473FB" w:rsidRPr="00B473FB">
        <w:rPr>
          <w:rStyle w:val="reftext1"/>
          <w:sz w:val="8"/>
        </w:rPr>
        <w:t> </w:t>
      </w:r>
      <w:r w:rsidRPr="007F6861">
        <w:rPr>
          <w:sz w:val="26"/>
        </w:rPr>
        <w:t xml:space="preserve">And the Spirit said to Philip, “Go near and join yourself to this chariot.” </w:t>
      </w:r>
    </w:p>
    <w:p w:rsidR="009C6D0A" w:rsidRPr="007F6861" w:rsidRDefault="00766D39">
      <w:pPr>
        <w:pStyle w:val="reg"/>
        <w:rPr>
          <w:sz w:val="26"/>
        </w:rPr>
      </w:pPr>
      <w:r w:rsidRPr="007F6861">
        <w:rPr>
          <w:rStyle w:val="reftext1"/>
          <w:position w:val="6"/>
        </w:rPr>
        <w:t>30</w:t>
      </w:r>
      <w:r w:rsidR="00B473FB" w:rsidRPr="00B473FB">
        <w:rPr>
          <w:rStyle w:val="reftext1"/>
          <w:sz w:val="8"/>
        </w:rPr>
        <w:t> </w:t>
      </w:r>
      <w:r w:rsidRPr="007F6861">
        <w:rPr>
          <w:sz w:val="26"/>
        </w:rPr>
        <w:t xml:space="preserve">And Philip having run up, heard him reading Isaiah the prophet and said, “Do you then understand what you are reading?” </w:t>
      </w:r>
    </w:p>
    <w:p w:rsidR="009C6D0A" w:rsidRPr="007F6861" w:rsidRDefault="00766D39">
      <w:pPr>
        <w:pStyle w:val="reg"/>
        <w:rPr>
          <w:sz w:val="26"/>
        </w:rPr>
      </w:pPr>
      <w:r w:rsidRPr="007F6861">
        <w:rPr>
          <w:rStyle w:val="reftext1"/>
          <w:position w:val="6"/>
        </w:rPr>
        <w:t>31</w:t>
      </w:r>
      <w:r w:rsidR="00B473FB" w:rsidRPr="00B473FB">
        <w:rPr>
          <w:rStyle w:val="reftext1"/>
          <w:sz w:val="8"/>
        </w:rPr>
        <w:t> </w:t>
      </w:r>
      <w:r w:rsidRPr="007F6861">
        <w:rPr>
          <w:sz w:val="26"/>
        </w:rPr>
        <w:t xml:space="preserve">And he said, “How indeed could I be able, unless someone will guide me?” And he invited Philip, having come up, to sit with him. </w:t>
      </w:r>
    </w:p>
    <w:p w:rsidR="009C6D0A" w:rsidRPr="007F6861" w:rsidRDefault="00766D39">
      <w:pPr>
        <w:pStyle w:val="reg"/>
        <w:rPr>
          <w:sz w:val="26"/>
        </w:rPr>
      </w:pPr>
      <w:r w:rsidRPr="007F6861">
        <w:rPr>
          <w:rStyle w:val="reftext1"/>
          <w:position w:val="6"/>
        </w:rPr>
        <w:t>32</w:t>
      </w:r>
      <w:r w:rsidR="00B473FB" w:rsidRPr="00B473FB">
        <w:rPr>
          <w:rStyle w:val="reftext1"/>
          <w:sz w:val="8"/>
        </w:rPr>
        <w:t> </w:t>
      </w:r>
      <w:r w:rsidRPr="007F6861">
        <w:rPr>
          <w:sz w:val="26"/>
        </w:rPr>
        <w:t>Now the passage of Scripture that he was reading was this:</w:t>
      </w:r>
    </w:p>
    <w:p w:rsidR="009C6D0A" w:rsidRPr="007F6861" w:rsidRDefault="00766D39">
      <w:pPr>
        <w:pStyle w:val="indent1stline"/>
        <w:spacing w:line="288" w:lineRule="atLeast"/>
        <w:jc w:val="both"/>
        <w:rPr>
          <w:rFonts w:ascii="Tahoma" w:hAnsi="Tahoma" w:cs="Tahoma"/>
          <w:sz w:val="26"/>
        </w:rPr>
      </w:pPr>
      <w:r w:rsidRPr="007F6861">
        <w:rPr>
          <w:rFonts w:ascii="Tahoma" w:hAnsi="Tahoma" w:cs="Tahoma"/>
          <w:sz w:val="26"/>
        </w:rPr>
        <w:t>“He was led as a sheep to slaughter,</w:t>
      </w:r>
    </w:p>
    <w:p w:rsidR="009C6D0A" w:rsidRPr="007F6861" w:rsidRDefault="00766D39">
      <w:pPr>
        <w:pStyle w:val="indent2"/>
        <w:spacing w:line="288" w:lineRule="atLeast"/>
        <w:jc w:val="both"/>
        <w:rPr>
          <w:rFonts w:ascii="Tahoma" w:hAnsi="Tahoma" w:cs="Tahoma"/>
          <w:sz w:val="26"/>
        </w:rPr>
      </w:pPr>
      <w:r w:rsidRPr="007F6861">
        <w:rPr>
          <w:rFonts w:ascii="Tahoma" w:hAnsi="Tahoma" w:cs="Tahoma"/>
          <w:sz w:val="26"/>
        </w:rPr>
        <w:t xml:space="preserve">and as a lamb before the </w:t>
      </w:r>
      <w:r w:rsidRPr="007F6861">
        <w:rPr>
          <w:rFonts w:ascii="Tahoma" w:hAnsi="Tahoma" w:cs="Tahoma"/>
          <w:i/>
          <w:iCs/>
          <w:sz w:val="26"/>
        </w:rPr>
        <w:t>one</w:t>
      </w:r>
      <w:r w:rsidRPr="007F6861">
        <w:rPr>
          <w:rFonts w:ascii="Tahoma" w:hAnsi="Tahoma" w:cs="Tahoma"/>
          <w:sz w:val="26"/>
        </w:rPr>
        <w:t xml:space="preserve"> shearing him </w:t>
      </w:r>
      <w:r w:rsidRPr="007F6861">
        <w:rPr>
          <w:rFonts w:ascii="Tahoma" w:hAnsi="Tahoma" w:cs="Tahoma"/>
          <w:i/>
          <w:iCs/>
          <w:sz w:val="26"/>
        </w:rPr>
        <w:t>is</w:t>
      </w:r>
      <w:r w:rsidRPr="007F6861">
        <w:rPr>
          <w:rFonts w:ascii="Tahoma" w:hAnsi="Tahoma" w:cs="Tahoma"/>
          <w:sz w:val="26"/>
        </w:rPr>
        <w:t xml:space="preserve"> silent,</w:t>
      </w:r>
    </w:p>
    <w:p w:rsidR="009C6D0A" w:rsidRPr="007F6861" w:rsidRDefault="00766D39">
      <w:pPr>
        <w:pStyle w:val="indent2"/>
        <w:spacing w:line="288" w:lineRule="atLeast"/>
        <w:jc w:val="both"/>
        <w:rPr>
          <w:rFonts w:ascii="Tahoma" w:hAnsi="Tahoma" w:cs="Tahoma"/>
          <w:sz w:val="26"/>
        </w:rPr>
      </w:pPr>
      <w:r w:rsidRPr="007F6861">
        <w:rPr>
          <w:rFonts w:ascii="Tahoma" w:hAnsi="Tahoma" w:cs="Tahoma"/>
          <w:sz w:val="26"/>
        </w:rPr>
        <w:t xml:space="preserve">so He does not open His mouth. </w:t>
      </w:r>
    </w:p>
    <w:p w:rsidR="009C6D0A" w:rsidRPr="007F6861" w:rsidRDefault="00766D39">
      <w:pPr>
        <w:pStyle w:val="indent1"/>
        <w:spacing w:line="288" w:lineRule="atLeast"/>
        <w:jc w:val="both"/>
        <w:rPr>
          <w:rFonts w:ascii="Tahoma" w:hAnsi="Tahoma" w:cs="Tahoma"/>
          <w:sz w:val="26"/>
        </w:rPr>
      </w:pPr>
      <w:r w:rsidRPr="007F6861">
        <w:rPr>
          <w:rStyle w:val="reftext1"/>
          <w:position w:val="6"/>
        </w:rPr>
        <w:t>33</w:t>
      </w:r>
      <w:r w:rsidR="00B473FB" w:rsidRPr="00B473FB">
        <w:rPr>
          <w:rStyle w:val="reftext1"/>
          <w:sz w:val="8"/>
        </w:rPr>
        <w:t> </w:t>
      </w:r>
      <w:r w:rsidRPr="007F6861">
        <w:rPr>
          <w:rFonts w:ascii="Tahoma" w:hAnsi="Tahoma" w:cs="Tahoma"/>
          <w:sz w:val="26"/>
        </w:rPr>
        <w:t>In His humiliation, justice was taken away from Him.</w:t>
      </w:r>
    </w:p>
    <w:p w:rsidR="009C6D0A" w:rsidRPr="007F6861" w:rsidRDefault="00766D39">
      <w:pPr>
        <w:pStyle w:val="indent2"/>
        <w:spacing w:line="288" w:lineRule="atLeast"/>
        <w:jc w:val="both"/>
        <w:rPr>
          <w:rFonts w:ascii="Tahoma" w:hAnsi="Tahoma" w:cs="Tahoma"/>
          <w:sz w:val="26"/>
        </w:rPr>
      </w:pPr>
      <w:r w:rsidRPr="007F6861">
        <w:rPr>
          <w:rFonts w:ascii="Tahoma" w:hAnsi="Tahoma" w:cs="Tahoma"/>
          <w:sz w:val="26"/>
        </w:rPr>
        <w:t>Who will describe His generation?</w:t>
      </w:r>
    </w:p>
    <w:p w:rsidR="009C6D0A" w:rsidRPr="007F6861" w:rsidRDefault="00766D39">
      <w:pPr>
        <w:pStyle w:val="indent2"/>
        <w:spacing w:line="288" w:lineRule="atLeast"/>
        <w:jc w:val="both"/>
        <w:rPr>
          <w:rFonts w:ascii="Tahoma" w:hAnsi="Tahoma" w:cs="Tahoma"/>
          <w:sz w:val="26"/>
        </w:rPr>
      </w:pPr>
      <w:r w:rsidRPr="007F6861">
        <w:rPr>
          <w:rFonts w:ascii="Tahoma" w:hAnsi="Tahoma" w:cs="Tahoma"/>
          <w:sz w:val="26"/>
        </w:rPr>
        <w:t>For His life is removed from the earth.”</w:t>
      </w:r>
      <w:hyperlink w:anchor="fna" w:tooltip="Isaiah 53:7,8" w:history="1">
        <w:r w:rsidRPr="007F6861">
          <w:rPr>
            <w:rStyle w:val="Hyperlink"/>
            <w:rFonts w:ascii="Tahoma" w:hAnsi="Tahoma" w:cs="Tahoma"/>
            <w:b/>
            <w:bCs/>
            <w:i/>
            <w:iCs/>
            <w:position w:val="6"/>
            <w:sz w:val="17"/>
            <w:szCs w:val="17"/>
          </w:rPr>
          <w:t>a</w:t>
        </w:r>
      </w:hyperlink>
      <w:r w:rsidRPr="007F6861">
        <w:rPr>
          <w:rFonts w:ascii="Tahoma" w:hAnsi="Tahoma" w:cs="Tahoma"/>
          <w:sz w:val="26"/>
        </w:rPr>
        <w:t xml:space="preserve"> </w:t>
      </w:r>
    </w:p>
    <w:p w:rsidR="009C6D0A" w:rsidRPr="007F6861" w:rsidRDefault="00766D39">
      <w:pPr>
        <w:pStyle w:val="reg"/>
        <w:rPr>
          <w:sz w:val="26"/>
        </w:rPr>
      </w:pPr>
      <w:r w:rsidRPr="007F6861">
        <w:rPr>
          <w:rStyle w:val="reftext1"/>
          <w:position w:val="6"/>
        </w:rPr>
        <w:t>34</w:t>
      </w:r>
      <w:r w:rsidR="00B473FB" w:rsidRPr="00B473FB">
        <w:rPr>
          <w:rStyle w:val="reftext1"/>
          <w:sz w:val="8"/>
        </w:rPr>
        <w:t> </w:t>
      </w:r>
      <w:r w:rsidRPr="007F6861">
        <w:rPr>
          <w:sz w:val="26"/>
        </w:rPr>
        <w:t xml:space="preserve">And the eunuch answering said to Philip, “I beseech you, concerning whom does the prophet say this? Concerning himself, or concerning some other?” </w:t>
      </w:r>
    </w:p>
    <w:p w:rsidR="009C6D0A" w:rsidRPr="007F6861" w:rsidRDefault="00766D39">
      <w:pPr>
        <w:pStyle w:val="reg"/>
        <w:rPr>
          <w:sz w:val="26"/>
        </w:rPr>
      </w:pPr>
      <w:r w:rsidRPr="007F6861">
        <w:rPr>
          <w:rStyle w:val="reftext1"/>
          <w:position w:val="6"/>
        </w:rPr>
        <w:t>35</w:t>
      </w:r>
      <w:r w:rsidR="00B473FB" w:rsidRPr="00B473FB">
        <w:rPr>
          <w:rStyle w:val="reftext1"/>
          <w:sz w:val="8"/>
        </w:rPr>
        <w:t> </w:t>
      </w:r>
      <w:r w:rsidRPr="007F6861">
        <w:rPr>
          <w:sz w:val="26"/>
        </w:rPr>
        <w:t xml:space="preserve">And Philip, having opened his mouth and having begun from this Scripture, proclaimed the good news to him—Jesus. </w:t>
      </w:r>
    </w:p>
    <w:p w:rsidR="009C6D0A" w:rsidRPr="007F6861" w:rsidRDefault="00766D39">
      <w:pPr>
        <w:pStyle w:val="reg"/>
        <w:rPr>
          <w:sz w:val="26"/>
        </w:rPr>
      </w:pPr>
      <w:r w:rsidRPr="007F6861">
        <w:rPr>
          <w:rStyle w:val="reftext1"/>
          <w:position w:val="6"/>
        </w:rPr>
        <w:t>36</w:t>
      </w:r>
      <w:r w:rsidR="00B473FB" w:rsidRPr="00B473FB">
        <w:rPr>
          <w:rStyle w:val="reftext1"/>
          <w:sz w:val="8"/>
        </w:rPr>
        <w:t> </w:t>
      </w:r>
      <w:r w:rsidRPr="007F6861">
        <w:rPr>
          <w:sz w:val="26"/>
        </w:rPr>
        <w:t>And as they were going along the road they came upon some water, and the eunuch says, “Behold, water! What prevents me to be baptized?”</w:t>
      </w:r>
      <w:hyperlink r:id="rId5" w:anchor="fnb" w:tooltip="TR includes ‘37 And Philip said, " w:history="1">
        <w:r w:rsidRPr="007F6861">
          <w:rPr>
            <w:rStyle w:val="Hyperlink"/>
            <w:b/>
            <w:bCs/>
            <w:i/>
            <w:iCs/>
            <w:position w:val="6"/>
            <w:sz w:val="17"/>
            <w:szCs w:val="17"/>
          </w:rPr>
          <w:t>b</w:t>
        </w:r>
      </w:hyperlink>
      <w:r w:rsidRPr="007F6861">
        <w:rPr>
          <w:sz w:val="26"/>
        </w:rPr>
        <w:t xml:space="preserve"> </w:t>
      </w:r>
      <w:r w:rsidRPr="007F6861">
        <w:rPr>
          <w:rStyle w:val="reftext1"/>
          <w:position w:val="6"/>
        </w:rPr>
        <w:t>38</w:t>
      </w:r>
      <w:r w:rsidR="00B473FB" w:rsidRPr="00B473FB">
        <w:rPr>
          <w:rStyle w:val="reftext1"/>
          <w:sz w:val="8"/>
        </w:rPr>
        <w:t> </w:t>
      </w:r>
      <w:r w:rsidRPr="007F6861">
        <w:rPr>
          <w:sz w:val="26"/>
        </w:rPr>
        <w:t xml:space="preserve">And he commanded the chariot to stop. And they both went down to the water, both Philip and the eunuch, and he baptized him. </w:t>
      </w:r>
    </w:p>
    <w:p w:rsidR="009C6D0A" w:rsidRPr="007F6861" w:rsidRDefault="00766D39">
      <w:pPr>
        <w:pStyle w:val="reg"/>
        <w:rPr>
          <w:sz w:val="26"/>
        </w:rPr>
      </w:pPr>
      <w:r w:rsidRPr="007F6861">
        <w:rPr>
          <w:rStyle w:val="reftext1"/>
          <w:position w:val="6"/>
        </w:rPr>
        <w:t>39</w:t>
      </w:r>
      <w:r w:rsidR="00B473FB" w:rsidRPr="00B473FB">
        <w:rPr>
          <w:rStyle w:val="reftext1"/>
          <w:sz w:val="8"/>
        </w:rPr>
        <w:t> </w:t>
      </w:r>
      <w:r w:rsidRPr="007F6861">
        <w:rPr>
          <w:sz w:val="26"/>
        </w:rPr>
        <w:t xml:space="preserve">Now when they came up out of the water, </w:t>
      </w:r>
      <w:r w:rsidRPr="007F6861">
        <w:rPr>
          <w:i/>
          <w:iCs/>
          <w:sz w:val="26"/>
        </w:rPr>
        <w:t>the</w:t>
      </w:r>
      <w:r w:rsidRPr="007F6861">
        <w:rPr>
          <w:sz w:val="26"/>
        </w:rPr>
        <w:t xml:space="preserve"> Spirit of </w:t>
      </w:r>
      <w:r w:rsidRPr="007F6861">
        <w:rPr>
          <w:i/>
          <w:iCs/>
          <w:sz w:val="26"/>
        </w:rPr>
        <w:t>the</w:t>
      </w:r>
      <w:r w:rsidRPr="007F6861">
        <w:rPr>
          <w:sz w:val="26"/>
        </w:rPr>
        <w:t xml:space="preserve"> Lord carried away Philip, and the eunuch saw him no longer. For he went his way rejoicing. </w:t>
      </w:r>
      <w:r w:rsidRPr="007F6861">
        <w:rPr>
          <w:rStyle w:val="reftext1"/>
          <w:position w:val="6"/>
        </w:rPr>
        <w:t>40</w:t>
      </w:r>
      <w:r w:rsidR="00B473FB" w:rsidRPr="00B473FB">
        <w:rPr>
          <w:rStyle w:val="reftext1"/>
          <w:sz w:val="8"/>
        </w:rPr>
        <w:t> </w:t>
      </w:r>
      <w:r w:rsidRPr="007F6861">
        <w:rPr>
          <w:sz w:val="26"/>
        </w:rPr>
        <w:t xml:space="preserve">But Philip was found at Azotus, and passing through, he was proclaiming the gospel to all the towns until his coming to Caesarea. </w:t>
      </w:r>
    </w:p>
    <w:p w:rsidR="009C6D0A" w:rsidRPr="007F6861" w:rsidRDefault="00766D39">
      <w:pPr>
        <w:pStyle w:val="foot"/>
        <w:spacing w:line="288" w:lineRule="atLeast"/>
        <w:rPr>
          <w:rFonts w:ascii="Tahoma" w:hAnsi="Tahoma" w:cs="Tahoma"/>
          <w:sz w:val="26"/>
        </w:rPr>
      </w:pPr>
      <w:r>
        <w:rPr>
          <w:rStyle w:val="footnotesbot1"/>
          <w:rFonts w:ascii="Tahoma" w:hAnsi="Tahoma" w:cs="Tahoma"/>
        </w:rPr>
        <w:t>a</w:t>
      </w:r>
      <w:r w:rsidRPr="007F6861">
        <w:rPr>
          <w:rFonts w:ascii="Tahoma" w:hAnsi="Tahoma" w:cs="Tahoma"/>
          <w:sz w:val="26"/>
        </w:rPr>
        <w:t xml:space="preserve"> </w:t>
      </w:r>
      <w:r>
        <w:rPr>
          <w:rStyle w:val="fnverse1"/>
          <w:rFonts w:ascii="Tahoma" w:hAnsi="Tahoma" w:cs="Tahoma"/>
        </w:rPr>
        <w:t>32-33</w:t>
      </w:r>
      <w:r w:rsidRPr="007F6861">
        <w:rPr>
          <w:rFonts w:ascii="Tahoma" w:hAnsi="Tahoma" w:cs="Tahoma"/>
          <w:sz w:val="26"/>
        </w:rPr>
        <w:t xml:space="preserve"> </w:t>
      </w:r>
      <w:r>
        <w:rPr>
          <w:rStyle w:val="footnote1"/>
          <w:rFonts w:ascii="Tahoma" w:hAnsi="Tahoma" w:cs="Tahoma"/>
        </w:rPr>
        <w:t>Isaiah 53:7,8</w:t>
      </w:r>
      <w:r w:rsidRPr="007F6861">
        <w:rPr>
          <w:rFonts w:ascii="Tahoma" w:hAnsi="Tahoma" w:cs="Tahoma"/>
          <w:sz w:val="26"/>
        </w:rPr>
        <w:br/>
      </w:r>
      <w:r>
        <w:rPr>
          <w:rStyle w:val="footnotesbot1"/>
          <w:rFonts w:ascii="Tahoma" w:hAnsi="Tahoma" w:cs="Tahoma"/>
        </w:rPr>
        <w:t>b</w:t>
      </w:r>
      <w:r w:rsidRPr="007F6861">
        <w:rPr>
          <w:rFonts w:ascii="Tahoma" w:hAnsi="Tahoma" w:cs="Tahoma"/>
          <w:sz w:val="26"/>
        </w:rPr>
        <w:t xml:space="preserve"> </w:t>
      </w:r>
      <w:r>
        <w:rPr>
          <w:rStyle w:val="fnverse1"/>
          <w:rFonts w:ascii="Tahoma" w:hAnsi="Tahoma" w:cs="Tahoma"/>
        </w:rPr>
        <w:t>36</w:t>
      </w:r>
      <w:r w:rsidRPr="007F6861">
        <w:rPr>
          <w:rFonts w:ascii="Tahoma" w:hAnsi="Tahoma" w:cs="Tahoma"/>
          <w:sz w:val="26"/>
        </w:rPr>
        <w:t xml:space="preserve"> </w:t>
      </w:r>
      <w:r>
        <w:rPr>
          <w:rStyle w:val="footnote1"/>
          <w:rFonts w:ascii="Tahoma" w:hAnsi="Tahoma" w:cs="Tahoma"/>
        </w:rPr>
        <w:t xml:space="preserve">TR includes </w:t>
      </w:r>
      <w:r>
        <w:rPr>
          <w:rStyle w:val="footnote1"/>
          <w:rFonts w:ascii="Tahoma" w:hAnsi="Tahoma" w:cs="Tahoma"/>
          <w:i/>
          <w:iCs/>
        </w:rPr>
        <w:t xml:space="preserve">37 And Philip said, “If you believe with all your heart, you may be baptized.” The eunuch replied, “I believe that Jesus Christ is the Son of God.” </w:t>
      </w:r>
    </w:p>
    <w:p w:rsidR="009C6D0A" w:rsidRPr="007F6861" w:rsidRDefault="00766D39">
      <w:pPr>
        <w:shd w:val="clear" w:color="auto" w:fill="FFF0E6"/>
        <w:spacing w:before="0" w:beforeAutospacing="0" w:after="0" w:afterAutospacing="0" w:line="288" w:lineRule="atLeast"/>
        <w:rPr>
          <w:rFonts w:ascii="Tahoma" w:eastAsia="Times New Roman" w:hAnsi="Tahoma" w:cs="Tahoma"/>
          <w:b/>
          <w:bCs/>
          <w:color w:val="552200"/>
          <w:sz w:val="26"/>
        </w:rPr>
      </w:pPr>
      <w:r w:rsidRPr="007F6861">
        <w:rPr>
          <w:rFonts w:ascii="Tahoma" w:eastAsia="Times New Roman" w:hAnsi="Tahoma" w:cs="Tahoma"/>
          <w:b/>
          <w:bCs/>
          <w:color w:val="552200"/>
          <w:sz w:val="26"/>
        </w:rPr>
        <w:lastRenderedPageBreak/>
        <w:t>Acts 9</w:t>
      </w:r>
    </w:p>
    <w:p w:rsidR="009C6D0A" w:rsidRPr="007F6861" w:rsidRDefault="00766D39">
      <w:pPr>
        <w:pStyle w:val="hdg"/>
        <w:spacing w:before="0" w:line="288" w:lineRule="atLeast"/>
        <w:rPr>
          <w:sz w:val="26"/>
        </w:rPr>
      </w:pPr>
      <w:r w:rsidRPr="007F6861">
        <w:rPr>
          <w:sz w:val="26"/>
        </w:rPr>
        <w:t>The Road to Damascus</w:t>
      </w:r>
      <w:r w:rsidRPr="007F6861">
        <w:rPr>
          <w:sz w:val="26"/>
        </w:rPr>
        <w:br/>
      </w:r>
      <w:r w:rsidRPr="007F6861">
        <w:rPr>
          <w:rStyle w:val="cross1"/>
          <w:b w:val="0"/>
          <w:bCs w:val="0"/>
          <w:sz w:val="26"/>
        </w:rPr>
        <w:t>(Acts 22:1-21; Acts 26:1-23)</w:t>
      </w:r>
    </w:p>
    <w:p w:rsidR="009C6D0A" w:rsidRPr="007F6861" w:rsidRDefault="00766D39">
      <w:pPr>
        <w:pStyle w:val="reg"/>
        <w:rPr>
          <w:sz w:val="26"/>
        </w:rPr>
      </w:pPr>
      <w:r w:rsidRPr="007F6861">
        <w:rPr>
          <w:rStyle w:val="reftext1"/>
          <w:position w:val="6"/>
        </w:rPr>
        <w:t>1</w:t>
      </w:r>
      <w:r w:rsidR="00B473FB" w:rsidRPr="00B473FB">
        <w:rPr>
          <w:rStyle w:val="reftext1"/>
          <w:sz w:val="8"/>
        </w:rPr>
        <w:t> </w:t>
      </w:r>
      <w:r w:rsidRPr="007F6861">
        <w:rPr>
          <w:sz w:val="26"/>
        </w:rPr>
        <w:t xml:space="preserve">Meanwhile, Saul still breathing out threats and murder toward the disciples of the Lord, having gone to the high priest, </w:t>
      </w:r>
      <w:r w:rsidRPr="007F6861">
        <w:rPr>
          <w:rStyle w:val="reftext1"/>
          <w:position w:val="6"/>
        </w:rPr>
        <w:t>2</w:t>
      </w:r>
      <w:r w:rsidR="00B473FB" w:rsidRPr="00B473FB">
        <w:rPr>
          <w:rStyle w:val="reftext1"/>
          <w:sz w:val="8"/>
        </w:rPr>
        <w:t> </w:t>
      </w:r>
      <w:r w:rsidRPr="007F6861">
        <w:rPr>
          <w:sz w:val="26"/>
        </w:rPr>
        <w:t xml:space="preserve">requested letters from him to the synagogues in Damascus, so that if he found any being of the way, both men and women, having bound </w:t>
      </w:r>
      <w:r w:rsidRPr="007F6861">
        <w:rPr>
          <w:i/>
          <w:iCs/>
          <w:sz w:val="26"/>
        </w:rPr>
        <w:t>them</w:t>
      </w:r>
      <w:r w:rsidRPr="007F6861">
        <w:rPr>
          <w:sz w:val="26"/>
        </w:rPr>
        <w:t xml:space="preserve">, he might bring </w:t>
      </w:r>
      <w:r w:rsidRPr="007F6861">
        <w:rPr>
          <w:i/>
          <w:iCs/>
          <w:sz w:val="26"/>
        </w:rPr>
        <w:t>them</w:t>
      </w:r>
      <w:r w:rsidRPr="007F6861">
        <w:rPr>
          <w:sz w:val="26"/>
        </w:rPr>
        <w:t xml:space="preserve"> to Jerusalem. </w:t>
      </w:r>
    </w:p>
    <w:p w:rsidR="009C6D0A" w:rsidRPr="007F6861" w:rsidRDefault="00766D39">
      <w:pPr>
        <w:pStyle w:val="reg"/>
        <w:rPr>
          <w:sz w:val="26"/>
        </w:rPr>
      </w:pPr>
      <w:r w:rsidRPr="007F6861">
        <w:rPr>
          <w:rStyle w:val="reftext1"/>
          <w:position w:val="6"/>
        </w:rPr>
        <w:t>3</w:t>
      </w:r>
      <w:r w:rsidR="00B473FB" w:rsidRPr="00B473FB">
        <w:rPr>
          <w:rStyle w:val="reftext1"/>
          <w:sz w:val="8"/>
        </w:rPr>
        <w:t> </w:t>
      </w:r>
      <w:r w:rsidRPr="007F6861">
        <w:rPr>
          <w:sz w:val="26"/>
        </w:rPr>
        <w:t xml:space="preserve">Now in proceeding, it came to pass </w:t>
      </w:r>
      <w:r w:rsidRPr="007F6861">
        <w:rPr>
          <w:i/>
          <w:iCs/>
          <w:sz w:val="26"/>
        </w:rPr>
        <w:t>as</w:t>
      </w:r>
      <w:r w:rsidRPr="007F6861">
        <w:rPr>
          <w:sz w:val="26"/>
        </w:rPr>
        <w:t xml:space="preserve"> he draws near to Damascus, suddenly also a light from heaven flashed around him. </w:t>
      </w:r>
      <w:r w:rsidRPr="007F6861">
        <w:rPr>
          <w:rStyle w:val="reftext1"/>
          <w:position w:val="6"/>
        </w:rPr>
        <w:t>4</w:t>
      </w:r>
      <w:r w:rsidR="00B473FB" w:rsidRPr="00B473FB">
        <w:rPr>
          <w:rStyle w:val="reftext1"/>
          <w:sz w:val="8"/>
        </w:rPr>
        <w:t> </w:t>
      </w:r>
      <w:r w:rsidRPr="007F6861">
        <w:rPr>
          <w:sz w:val="26"/>
        </w:rPr>
        <w:t xml:space="preserve">And having fallen on the ground, he heard a voice saying to him, </w:t>
      </w:r>
      <w:r w:rsidRPr="007F6861">
        <w:rPr>
          <w:rStyle w:val="red1"/>
          <w:sz w:val="26"/>
        </w:rPr>
        <w:t>“Saul, Saul, why do you persecute Me?”</w:t>
      </w:r>
      <w:r w:rsidRPr="007F6861">
        <w:rPr>
          <w:sz w:val="26"/>
        </w:rPr>
        <w:t xml:space="preserve"> </w:t>
      </w:r>
    </w:p>
    <w:p w:rsidR="009C6D0A" w:rsidRPr="007F6861" w:rsidRDefault="00766D39">
      <w:pPr>
        <w:pStyle w:val="reg"/>
        <w:rPr>
          <w:sz w:val="26"/>
        </w:rPr>
      </w:pPr>
      <w:r w:rsidRPr="007F6861">
        <w:rPr>
          <w:rStyle w:val="reftext1"/>
          <w:position w:val="6"/>
        </w:rPr>
        <w:t>5</w:t>
      </w:r>
      <w:r w:rsidR="00B473FB" w:rsidRPr="00B473FB">
        <w:rPr>
          <w:rStyle w:val="reftext1"/>
          <w:sz w:val="8"/>
        </w:rPr>
        <w:t> </w:t>
      </w:r>
      <w:r w:rsidRPr="007F6861">
        <w:rPr>
          <w:sz w:val="26"/>
        </w:rPr>
        <w:t>And he said, “Who are You, Lord?”</w:t>
      </w:r>
    </w:p>
    <w:p w:rsidR="009C6D0A" w:rsidRPr="007F6861" w:rsidRDefault="00766D39">
      <w:pPr>
        <w:pStyle w:val="reg"/>
        <w:rPr>
          <w:sz w:val="26"/>
        </w:rPr>
      </w:pPr>
      <w:r w:rsidRPr="007F6861">
        <w:rPr>
          <w:sz w:val="26"/>
        </w:rPr>
        <w:t xml:space="preserve">And </w:t>
      </w:r>
      <w:r w:rsidRPr="007F6861">
        <w:rPr>
          <w:i/>
          <w:iCs/>
          <w:sz w:val="26"/>
        </w:rPr>
        <w:t>He said</w:t>
      </w:r>
      <w:r w:rsidRPr="007F6861">
        <w:rPr>
          <w:sz w:val="26"/>
        </w:rPr>
        <w:t xml:space="preserve">, </w:t>
      </w:r>
      <w:r w:rsidRPr="007F6861">
        <w:rPr>
          <w:rStyle w:val="red1"/>
          <w:sz w:val="26"/>
        </w:rPr>
        <w:t>“I am Jesus, whom you are persecuting.</w:t>
      </w:r>
      <w:hyperlink w:anchor="fna" w:tooltip="TR includes ‘It is hard for you to kick against the goads.’" w:history="1">
        <w:r w:rsidRPr="007F6861">
          <w:rPr>
            <w:rStyle w:val="Hyperlink"/>
            <w:b/>
            <w:bCs/>
            <w:i/>
            <w:iCs/>
            <w:position w:val="6"/>
            <w:sz w:val="17"/>
            <w:szCs w:val="17"/>
          </w:rPr>
          <w:t>a</w:t>
        </w:r>
      </w:hyperlink>
      <w:r w:rsidRPr="007F6861">
        <w:rPr>
          <w:rStyle w:val="red1"/>
          <w:sz w:val="26"/>
        </w:rPr>
        <w:t xml:space="preserve"> </w:t>
      </w:r>
      <w:r w:rsidRPr="007F6861">
        <w:rPr>
          <w:rStyle w:val="reftext1"/>
          <w:position w:val="6"/>
        </w:rPr>
        <w:t>6</w:t>
      </w:r>
      <w:r w:rsidR="00B473FB" w:rsidRPr="00B473FB">
        <w:rPr>
          <w:rStyle w:val="reftext1"/>
          <w:sz w:val="8"/>
        </w:rPr>
        <w:t> </w:t>
      </w:r>
      <w:r w:rsidRPr="007F6861">
        <w:rPr>
          <w:rStyle w:val="red1"/>
          <w:sz w:val="26"/>
        </w:rPr>
        <w:t>But rise up and enter into the city, and it will be told you that which it behooves you to do.”</w:t>
      </w:r>
      <w:r w:rsidRPr="007F6861">
        <w:rPr>
          <w:sz w:val="26"/>
        </w:rPr>
        <w:t xml:space="preserve"> </w:t>
      </w:r>
    </w:p>
    <w:p w:rsidR="009C6D0A" w:rsidRPr="007F6861" w:rsidRDefault="00766D39">
      <w:pPr>
        <w:pStyle w:val="reg"/>
        <w:rPr>
          <w:sz w:val="26"/>
        </w:rPr>
      </w:pPr>
      <w:r w:rsidRPr="007F6861">
        <w:rPr>
          <w:rStyle w:val="reftext1"/>
          <w:position w:val="6"/>
        </w:rPr>
        <w:t>7</w:t>
      </w:r>
      <w:r w:rsidR="00B473FB" w:rsidRPr="00B473FB">
        <w:rPr>
          <w:rStyle w:val="reftext1"/>
          <w:sz w:val="8"/>
        </w:rPr>
        <w:t> </w:t>
      </w:r>
      <w:r w:rsidRPr="007F6861">
        <w:rPr>
          <w:sz w:val="26"/>
        </w:rPr>
        <w:t xml:space="preserve">And the men traveling with him stood speechless, hearing the voice indeed, but seeing no one. </w:t>
      </w:r>
      <w:r w:rsidRPr="007F6861">
        <w:rPr>
          <w:rStyle w:val="reftext1"/>
          <w:position w:val="6"/>
        </w:rPr>
        <w:t>8</w:t>
      </w:r>
      <w:r w:rsidR="00B473FB" w:rsidRPr="00B473FB">
        <w:rPr>
          <w:rStyle w:val="reftext1"/>
          <w:sz w:val="8"/>
        </w:rPr>
        <w:t> </w:t>
      </w:r>
      <w:r w:rsidRPr="007F6861">
        <w:rPr>
          <w:sz w:val="26"/>
        </w:rPr>
        <w:t xml:space="preserve">And Saul rose up from the ground, but of his eyes having been opened, he could see nothing. And leading him by the hand, they brought </w:t>
      </w:r>
      <w:r w:rsidRPr="007F6861">
        <w:rPr>
          <w:i/>
          <w:iCs/>
          <w:sz w:val="26"/>
        </w:rPr>
        <w:t>him</w:t>
      </w:r>
      <w:r w:rsidRPr="007F6861">
        <w:rPr>
          <w:sz w:val="26"/>
        </w:rPr>
        <w:t xml:space="preserve"> to Damascus. </w:t>
      </w:r>
      <w:r w:rsidRPr="007F6861">
        <w:rPr>
          <w:rStyle w:val="reftext1"/>
          <w:position w:val="6"/>
        </w:rPr>
        <w:t>9</w:t>
      </w:r>
      <w:r w:rsidR="00B473FB" w:rsidRPr="00B473FB">
        <w:rPr>
          <w:rStyle w:val="reftext1"/>
          <w:sz w:val="8"/>
        </w:rPr>
        <w:t> </w:t>
      </w:r>
      <w:r w:rsidRPr="007F6861">
        <w:rPr>
          <w:sz w:val="26"/>
        </w:rPr>
        <w:t xml:space="preserve">And he was three days without seeing, and neither did he eat nor drink. </w:t>
      </w:r>
    </w:p>
    <w:p w:rsidR="009C6D0A" w:rsidRPr="007F6861" w:rsidRDefault="00766D39">
      <w:pPr>
        <w:pStyle w:val="hdg"/>
        <w:spacing w:line="288" w:lineRule="atLeast"/>
        <w:rPr>
          <w:sz w:val="26"/>
        </w:rPr>
      </w:pPr>
      <w:r w:rsidRPr="007F6861">
        <w:rPr>
          <w:sz w:val="26"/>
        </w:rPr>
        <w:t>Ananias Baptizes Saul</w:t>
      </w:r>
    </w:p>
    <w:p w:rsidR="009C6D0A" w:rsidRPr="007F6861" w:rsidRDefault="00766D39">
      <w:pPr>
        <w:pStyle w:val="reg"/>
        <w:rPr>
          <w:sz w:val="26"/>
        </w:rPr>
      </w:pPr>
      <w:r w:rsidRPr="007F6861">
        <w:rPr>
          <w:rStyle w:val="reftext1"/>
          <w:position w:val="6"/>
        </w:rPr>
        <w:t>10</w:t>
      </w:r>
      <w:r w:rsidR="00B473FB" w:rsidRPr="00B473FB">
        <w:rPr>
          <w:rStyle w:val="reftext1"/>
          <w:sz w:val="8"/>
        </w:rPr>
        <w:t> </w:t>
      </w:r>
      <w:r w:rsidRPr="007F6861">
        <w:rPr>
          <w:sz w:val="26"/>
        </w:rPr>
        <w:t xml:space="preserve">Now there was a certain disciple in Damascus named Ananias. And the Lord said to him in a vision, </w:t>
      </w:r>
      <w:r w:rsidRPr="007F6861">
        <w:rPr>
          <w:rStyle w:val="red1"/>
          <w:sz w:val="26"/>
        </w:rPr>
        <w:t>“Ananias!”</w:t>
      </w:r>
    </w:p>
    <w:p w:rsidR="009C6D0A" w:rsidRPr="007F6861" w:rsidRDefault="00766D39">
      <w:pPr>
        <w:pStyle w:val="reg"/>
        <w:rPr>
          <w:sz w:val="26"/>
        </w:rPr>
      </w:pPr>
      <w:r w:rsidRPr="007F6861">
        <w:rPr>
          <w:sz w:val="26"/>
        </w:rPr>
        <w:t xml:space="preserve">And he said, “Behold me, Lord.” </w:t>
      </w:r>
    </w:p>
    <w:p w:rsidR="009C6D0A" w:rsidRPr="007F6861" w:rsidRDefault="00766D39">
      <w:pPr>
        <w:pStyle w:val="reg"/>
        <w:rPr>
          <w:sz w:val="26"/>
        </w:rPr>
      </w:pPr>
      <w:r w:rsidRPr="007F6861">
        <w:rPr>
          <w:rStyle w:val="reftext1"/>
          <w:position w:val="6"/>
        </w:rPr>
        <w:t>11</w:t>
      </w:r>
      <w:r w:rsidR="00B473FB" w:rsidRPr="00B473FB">
        <w:rPr>
          <w:rStyle w:val="reftext1"/>
          <w:sz w:val="8"/>
        </w:rPr>
        <w:t> </w:t>
      </w:r>
      <w:r w:rsidRPr="007F6861">
        <w:rPr>
          <w:sz w:val="26"/>
        </w:rPr>
        <w:t xml:space="preserve">And the Lord </w:t>
      </w:r>
      <w:r w:rsidRPr="007F6861">
        <w:rPr>
          <w:i/>
          <w:iCs/>
          <w:sz w:val="26"/>
        </w:rPr>
        <w:t>said</w:t>
      </w:r>
      <w:r w:rsidRPr="007F6861">
        <w:rPr>
          <w:sz w:val="26"/>
        </w:rPr>
        <w:t xml:space="preserve"> to him, </w:t>
      </w:r>
      <w:r w:rsidRPr="007F6861">
        <w:rPr>
          <w:rStyle w:val="red1"/>
          <w:sz w:val="26"/>
        </w:rPr>
        <w:t xml:space="preserve">“Having risen up, go into the street called Straight, and seek in </w:t>
      </w:r>
      <w:r w:rsidRPr="007F6861">
        <w:rPr>
          <w:rStyle w:val="red1"/>
          <w:i/>
          <w:iCs/>
          <w:sz w:val="26"/>
        </w:rPr>
        <w:t>the</w:t>
      </w:r>
      <w:r w:rsidRPr="007F6861">
        <w:rPr>
          <w:rStyle w:val="red1"/>
          <w:sz w:val="26"/>
        </w:rPr>
        <w:t xml:space="preserve"> house of Judas </w:t>
      </w:r>
      <w:r w:rsidRPr="007F6861">
        <w:rPr>
          <w:rStyle w:val="red1"/>
          <w:i/>
          <w:iCs/>
          <w:sz w:val="26"/>
        </w:rPr>
        <w:t>the one</w:t>
      </w:r>
      <w:r w:rsidRPr="007F6861">
        <w:rPr>
          <w:rStyle w:val="red1"/>
          <w:sz w:val="26"/>
        </w:rPr>
        <w:t xml:space="preserve"> of Tarsus named Saul, for behold, he is praying, </w:t>
      </w:r>
      <w:r w:rsidRPr="007F6861">
        <w:rPr>
          <w:rStyle w:val="reftext1"/>
          <w:position w:val="6"/>
        </w:rPr>
        <w:t>12</w:t>
      </w:r>
      <w:r w:rsidR="00B473FB" w:rsidRPr="00B473FB">
        <w:rPr>
          <w:rStyle w:val="reftext1"/>
          <w:sz w:val="8"/>
        </w:rPr>
        <w:t> </w:t>
      </w:r>
      <w:r w:rsidRPr="007F6861">
        <w:rPr>
          <w:rStyle w:val="red1"/>
          <w:sz w:val="26"/>
        </w:rPr>
        <w:t>and he saw in a vision a man named Ananias, having come and having put the hands on him, so that he might see again.”</w:t>
      </w:r>
      <w:r w:rsidRPr="007F6861">
        <w:rPr>
          <w:sz w:val="26"/>
        </w:rPr>
        <w:t xml:space="preserve"> </w:t>
      </w:r>
    </w:p>
    <w:p w:rsidR="009C6D0A" w:rsidRPr="007F6861" w:rsidRDefault="00766D39">
      <w:pPr>
        <w:pStyle w:val="reg"/>
        <w:rPr>
          <w:sz w:val="26"/>
        </w:rPr>
      </w:pPr>
      <w:r w:rsidRPr="007F6861">
        <w:rPr>
          <w:rStyle w:val="reftext1"/>
          <w:position w:val="6"/>
        </w:rPr>
        <w:t>13</w:t>
      </w:r>
      <w:r w:rsidR="00B473FB" w:rsidRPr="00B473FB">
        <w:rPr>
          <w:rStyle w:val="reftext1"/>
          <w:sz w:val="8"/>
        </w:rPr>
        <w:t> </w:t>
      </w:r>
      <w:r w:rsidRPr="007F6861">
        <w:rPr>
          <w:sz w:val="26"/>
        </w:rPr>
        <w:t xml:space="preserve">But Ananias answered, “Lord, I have heard from many concerning this man, how many evils he did to Your saints in Jerusalem. </w:t>
      </w:r>
      <w:r w:rsidRPr="007F6861">
        <w:rPr>
          <w:rStyle w:val="reftext1"/>
          <w:position w:val="6"/>
        </w:rPr>
        <w:t>14</w:t>
      </w:r>
      <w:r w:rsidR="00B473FB" w:rsidRPr="00B473FB">
        <w:rPr>
          <w:rStyle w:val="reftext1"/>
          <w:sz w:val="8"/>
        </w:rPr>
        <w:t> </w:t>
      </w:r>
      <w:r w:rsidRPr="007F6861">
        <w:rPr>
          <w:sz w:val="26"/>
        </w:rPr>
        <w:t xml:space="preserve">And here he has authority from the chief priests to bind all those calling on Your name.” </w:t>
      </w:r>
    </w:p>
    <w:p w:rsidR="009C6D0A" w:rsidRPr="007F6861" w:rsidRDefault="00766D39">
      <w:pPr>
        <w:pStyle w:val="reg"/>
        <w:rPr>
          <w:sz w:val="26"/>
        </w:rPr>
      </w:pPr>
      <w:r w:rsidRPr="007F6861">
        <w:rPr>
          <w:rStyle w:val="reftext1"/>
          <w:position w:val="6"/>
        </w:rPr>
        <w:t>15</w:t>
      </w:r>
      <w:r w:rsidR="00B473FB" w:rsidRPr="00B473FB">
        <w:rPr>
          <w:rStyle w:val="reftext1"/>
          <w:sz w:val="8"/>
        </w:rPr>
        <w:t> </w:t>
      </w:r>
      <w:r w:rsidRPr="007F6861">
        <w:rPr>
          <w:sz w:val="26"/>
        </w:rPr>
        <w:t xml:space="preserve">But the Lord said to him, </w:t>
      </w:r>
      <w:r w:rsidRPr="007F6861">
        <w:rPr>
          <w:rStyle w:val="red1"/>
          <w:sz w:val="26"/>
        </w:rPr>
        <w:t xml:space="preserve">“Go, for this </w:t>
      </w:r>
      <w:r w:rsidRPr="007F6861">
        <w:rPr>
          <w:rStyle w:val="red1"/>
          <w:i/>
          <w:iCs/>
          <w:sz w:val="26"/>
        </w:rPr>
        <w:t>man</w:t>
      </w:r>
      <w:r w:rsidRPr="007F6861">
        <w:rPr>
          <w:rStyle w:val="red1"/>
          <w:sz w:val="26"/>
        </w:rPr>
        <w:t xml:space="preserve"> is My vessel of choice to carry My name before the Gentiles, and also kings, and </w:t>
      </w:r>
      <w:r w:rsidRPr="007F6861">
        <w:rPr>
          <w:rStyle w:val="red1"/>
          <w:i/>
          <w:iCs/>
          <w:sz w:val="26"/>
        </w:rPr>
        <w:t>the</w:t>
      </w:r>
      <w:r w:rsidRPr="007F6861">
        <w:rPr>
          <w:rStyle w:val="red1"/>
          <w:sz w:val="26"/>
        </w:rPr>
        <w:t xml:space="preserve"> sons of Israel. </w:t>
      </w:r>
      <w:r w:rsidRPr="007F6861">
        <w:rPr>
          <w:rStyle w:val="reftext1"/>
          <w:position w:val="6"/>
        </w:rPr>
        <w:t>16</w:t>
      </w:r>
      <w:r w:rsidR="00B473FB" w:rsidRPr="00B473FB">
        <w:rPr>
          <w:rStyle w:val="reftext1"/>
          <w:sz w:val="8"/>
        </w:rPr>
        <w:t> </w:t>
      </w:r>
      <w:r w:rsidRPr="007F6861">
        <w:rPr>
          <w:rStyle w:val="red1"/>
          <w:sz w:val="26"/>
        </w:rPr>
        <w:t>For I will show to him how much it behooves him to suffer for My name.”</w:t>
      </w:r>
      <w:r w:rsidRPr="007F6861">
        <w:rPr>
          <w:sz w:val="26"/>
        </w:rPr>
        <w:t xml:space="preserve"> </w:t>
      </w:r>
    </w:p>
    <w:p w:rsidR="009C6D0A" w:rsidRPr="007F6861" w:rsidRDefault="00766D39">
      <w:pPr>
        <w:pStyle w:val="reg"/>
        <w:rPr>
          <w:sz w:val="26"/>
        </w:rPr>
      </w:pPr>
      <w:r w:rsidRPr="007F6861">
        <w:rPr>
          <w:rStyle w:val="reftext1"/>
          <w:position w:val="6"/>
        </w:rPr>
        <w:lastRenderedPageBreak/>
        <w:t>17</w:t>
      </w:r>
      <w:r w:rsidR="00B473FB" w:rsidRPr="00B473FB">
        <w:rPr>
          <w:rStyle w:val="reftext1"/>
          <w:sz w:val="8"/>
        </w:rPr>
        <w:t> </w:t>
      </w:r>
      <w:r w:rsidRPr="007F6861">
        <w:rPr>
          <w:sz w:val="26"/>
        </w:rPr>
        <w:t xml:space="preserve">And Ananias went away and entered into the house; and having laid the hands upon him, he said, “Brother Saul, the Lord Jesus, the </w:t>
      </w:r>
      <w:r w:rsidRPr="007F6861">
        <w:rPr>
          <w:i/>
          <w:iCs/>
          <w:sz w:val="26"/>
        </w:rPr>
        <w:t>One</w:t>
      </w:r>
      <w:r w:rsidRPr="007F6861">
        <w:rPr>
          <w:sz w:val="26"/>
        </w:rPr>
        <w:t xml:space="preserve"> having appeared to you on the road by which you were coming, has sent me that you may see again and be filled </w:t>
      </w:r>
      <w:r w:rsidRPr="007F6861">
        <w:rPr>
          <w:i/>
          <w:iCs/>
          <w:sz w:val="26"/>
        </w:rPr>
        <w:t>of the</w:t>
      </w:r>
      <w:r w:rsidRPr="007F6861">
        <w:rPr>
          <w:sz w:val="26"/>
        </w:rPr>
        <w:t xml:space="preserve"> Holy Spirit.” </w:t>
      </w:r>
    </w:p>
    <w:p w:rsidR="009C6D0A" w:rsidRPr="007F6861" w:rsidRDefault="00766D39">
      <w:pPr>
        <w:pStyle w:val="reg"/>
        <w:rPr>
          <w:sz w:val="26"/>
        </w:rPr>
      </w:pPr>
      <w:r w:rsidRPr="007F6861">
        <w:rPr>
          <w:rStyle w:val="reftext1"/>
          <w:position w:val="6"/>
        </w:rPr>
        <w:t>18</w:t>
      </w:r>
      <w:r w:rsidR="00B473FB" w:rsidRPr="00B473FB">
        <w:rPr>
          <w:rStyle w:val="reftext1"/>
          <w:sz w:val="8"/>
        </w:rPr>
        <w:t> </w:t>
      </w:r>
      <w:r w:rsidRPr="007F6861">
        <w:rPr>
          <w:sz w:val="26"/>
        </w:rPr>
        <w:t xml:space="preserve">And immediately </w:t>
      </w:r>
      <w:r w:rsidRPr="007F6861">
        <w:rPr>
          <w:i/>
          <w:iCs/>
          <w:sz w:val="26"/>
        </w:rPr>
        <w:t>something</w:t>
      </w:r>
      <w:r w:rsidRPr="007F6861">
        <w:rPr>
          <w:sz w:val="26"/>
        </w:rPr>
        <w:t xml:space="preserve"> like scales fell from his eyes, and he regained his sight. And having risen up, he was baptized, </w:t>
      </w:r>
      <w:r w:rsidRPr="007F6861">
        <w:rPr>
          <w:rStyle w:val="reftext1"/>
          <w:position w:val="6"/>
        </w:rPr>
        <w:t>19</w:t>
      </w:r>
      <w:r w:rsidR="00B473FB" w:rsidRPr="00B473FB">
        <w:rPr>
          <w:rStyle w:val="reftext1"/>
          <w:sz w:val="8"/>
        </w:rPr>
        <w:t> </w:t>
      </w:r>
      <w:r w:rsidRPr="007F6861">
        <w:rPr>
          <w:sz w:val="26"/>
        </w:rPr>
        <w:t xml:space="preserve">and having taken food, he was strengthened. And he was some days with the disciples in Damascus. </w:t>
      </w:r>
    </w:p>
    <w:p w:rsidR="009C6D0A" w:rsidRPr="007F6861" w:rsidRDefault="00766D39">
      <w:pPr>
        <w:pStyle w:val="hdg"/>
        <w:spacing w:line="288" w:lineRule="atLeast"/>
        <w:rPr>
          <w:sz w:val="26"/>
        </w:rPr>
      </w:pPr>
      <w:r w:rsidRPr="007F6861">
        <w:rPr>
          <w:sz w:val="26"/>
        </w:rPr>
        <w:t>Saul Preaches at Damascus</w:t>
      </w:r>
    </w:p>
    <w:p w:rsidR="009C6D0A" w:rsidRPr="007F6861" w:rsidRDefault="00766D39">
      <w:pPr>
        <w:pStyle w:val="reg"/>
        <w:rPr>
          <w:sz w:val="26"/>
        </w:rPr>
      </w:pPr>
      <w:r w:rsidRPr="007F6861">
        <w:rPr>
          <w:rStyle w:val="reftext1"/>
          <w:position w:val="6"/>
        </w:rPr>
        <w:t>20</w:t>
      </w:r>
      <w:r w:rsidR="00B473FB" w:rsidRPr="00B473FB">
        <w:rPr>
          <w:rStyle w:val="reftext1"/>
          <w:sz w:val="8"/>
        </w:rPr>
        <w:t> </w:t>
      </w:r>
      <w:r w:rsidRPr="007F6861">
        <w:rPr>
          <w:sz w:val="26"/>
        </w:rPr>
        <w:t xml:space="preserve">And immediately he began proclaiming Jesus in the synagogues, that He is the Son of God. </w:t>
      </w:r>
    </w:p>
    <w:p w:rsidR="009C6D0A" w:rsidRPr="007F6861" w:rsidRDefault="00766D39">
      <w:pPr>
        <w:pStyle w:val="reg"/>
        <w:rPr>
          <w:sz w:val="26"/>
        </w:rPr>
      </w:pPr>
      <w:r w:rsidRPr="007F6861">
        <w:rPr>
          <w:rStyle w:val="reftext1"/>
          <w:position w:val="6"/>
        </w:rPr>
        <w:t>21</w:t>
      </w:r>
      <w:r w:rsidR="00B473FB" w:rsidRPr="00B473FB">
        <w:rPr>
          <w:rStyle w:val="reftext1"/>
          <w:sz w:val="8"/>
        </w:rPr>
        <w:t> </w:t>
      </w:r>
      <w:r w:rsidRPr="007F6861">
        <w:rPr>
          <w:sz w:val="26"/>
        </w:rPr>
        <w:t xml:space="preserve">And all those hearing were amazed and were saying, “Is this not the </w:t>
      </w:r>
      <w:r w:rsidRPr="007F6861">
        <w:rPr>
          <w:i/>
          <w:iCs/>
          <w:sz w:val="26"/>
        </w:rPr>
        <w:t>one</w:t>
      </w:r>
      <w:r w:rsidRPr="007F6861">
        <w:rPr>
          <w:sz w:val="26"/>
        </w:rPr>
        <w:t xml:space="preserve"> having ravaged those in Jerusalem calling on this name? And he had come here for this, that he might bring them, having been bound, to the chief priests.” </w:t>
      </w:r>
    </w:p>
    <w:p w:rsidR="009C6D0A" w:rsidRPr="007F6861" w:rsidRDefault="00766D39">
      <w:pPr>
        <w:pStyle w:val="reg"/>
        <w:rPr>
          <w:sz w:val="26"/>
        </w:rPr>
      </w:pPr>
      <w:r w:rsidRPr="007F6861">
        <w:rPr>
          <w:rStyle w:val="reftext1"/>
          <w:position w:val="6"/>
        </w:rPr>
        <w:t>22</w:t>
      </w:r>
      <w:r w:rsidR="00B473FB" w:rsidRPr="00B473FB">
        <w:rPr>
          <w:rStyle w:val="reftext1"/>
          <w:sz w:val="8"/>
        </w:rPr>
        <w:t> </w:t>
      </w:r>
      <w:r w:rsidRPr="007F6861">
        <w:rPr>
          <w:sz w:val="26"/>
        </w:rPr>
        <w:t xml:space="preserve">But Saul was empowered all the more and kept confounding the Jews dwelling in Damascus, proving that this is the Christ. </w:t>
      </w:r>
    </w:p>
    <w:p w:rsidR="009C6D0A" w:rsidRPr="007F6861" w:rsidRDefault="00766D39">
      <w:pPr>
        <w:pStyle w:val="hdg"/>
        <w:spacing w:before="0" w:line="288" w:lineRule="atLeast"/>
        <w:rPr>
          <w:sz w:val="26"/>
        </w:rPr>
      </w:pPr>
      <w:r w:rsidRPr="007F6861">
        <w:rPr>
          <w:sz w:val="26"/>
        </w:rPr>
        <w:t>The Escape from Damascus</w:t>
      </w:r>
      <w:r w:rsidRPr="007F6861">
        <w:rPr>
          <w:sz w:val="26"/>
        </w:rPr>
        <w:br/>
      </w:r>
      <w:r w:rsidRPr="007F6861">
        <w:rPr>
          <w:rStyle w:val="cross1"/>
          <w:b w:val="0"/>
          <w:bCs w:val="0"/>
          <w:sz w:val="26"/>
        </w:rPr>
        <w:t>(1 Samuel 19:11-24)</w:t>
      </w:r>
    </w:p>
    <w:p w:rsidR="009C6D0A" w:rsidRPr="007F6861" w:rsidRDefault="00766D39">
      <w:pPr>
        <w:pStyle w:val="reg"/>
        <w:rPr>
          <w:sz w:val="26"/>
        </w:rPr>
      </w:pPr>
      <w:r w:rsidRPr="007F6861">
        <w:rPr>
          <w:rStyle w:val="reftext1"/>
          <w:position w:val="6"/>
        </w:rPr>
        <w:t>23</w:t>
      </w:r>
      <w:r w:rsidR="00B473FB" w:rsidRPr="00B473FB">
        <w:rPr>
          <w:rStyle w:val="reftext1"/>
          <w:sz w:val="8"/>
        </w:rPr>
        <w:t> </w:t>
      </w:r>
      <w:r w:rsidRPr="007F6861">
        <w:rPr>
          <w:sz w:val="26"/>
        </w:rPr>
        <w:t xml:space="preserve">Now when many days had passed, the Jews plotted together to kill him, </w:t>
      </w:r>
      <w:r w:rsidRPr="007F6861">
        <w:rPr>
          <w:rStyle w:val="reftext1"/>
          <w:position w:val="6"/>
        </w:rPr>
        <w:t>24</w:t>
      </w:r>
      <w:r w:rsidR="00B473FB" w:rsidRPr="00B473FB">
        <w:rPr>
          <w:rStyle w:val="reftext1"/>
          <w:sz w:val="8"/>
        </w:rPr>
        <w:t> </w:t>
      </w:r>
      <w:r w:rsidRPr="007F6861">
        <w:rPr>
          <w:sz w:val="26"/>
        </w:rPr>
        <w:t xml:space="preserve">but their plot became known to Saul. And now they were closely watching the gates day and also night, so that they might kill him. </w:t>
      </w:r>
      <w:r w:rsidRPr="007F6861">
        <w:rPr>
          <w:rStyle w:val="reftext1"/>
          <w:position w:val="6"/>
        </w:rPr>
        <w:t>25</w:t>
      </w:r>
      <w:r w:rsidR="00B473FB" w:rsidRPr="00B473FB">
        <w:rPr>
          <w:rStyle w:val="reftext1"/>
          <w:sz w:val="8"/>
        </w:rPr>
        <w:t> </w:t>
      </w:r>
      <w:r w:rsidRPr="007F6861">
        <w:rPr>
          <w:sz w:val="26"/>
        </w:rPr>
        <w:t xml:space="preserve">But having taken </w:t>
      </w:r>
      <w:r w:rsidRPr="007F6861">
        <w:rPr>
          <w:i/>
          <w:iCs/>
          <w:sz w:val="26"/>
        </w:rPr>
        <w:t>him</w:t>
      </w:r>
      <w:r w:rsidRPr="007F6861">
        <w:rPr>
          <w:sz w:val="26"/>
        </w:rPr>
        <w:t xml:space="preserve"> by night, his disciples let him down through the wall, having lowered </w:t>
      </w:r>
      <w:r w:rsidRPr="007F6861">
        <w:rPr>
          <w:i/>
          <w:iCs/>
          <w:sz w:val="26"/>
        </w:rPr>
        <w:t>him</w:t>
      </w:r>
      <w:r w:rsidRPr="007F6861">
        <w:rPr>
          <w:sz w:val="26"/>
        </w:rPr>
        <w:t xml:space="preserve"> in a basket. </w:t>
      </w:r>
    </w:p>
    <w:p w:rsidR="009C6D0A" w:rsidRPr="007F6861" w:rsidRDefault="00766D39">
      <w:pPr>
        <w:pStyle w:val="hdg"/>
        <w:spacing w:line="288" w:lineRule="atLeast"/>
        <w:rPr>
          <w:sz w:val="26"/>
        </w:rPr>
      </w:pPr>
      <w:r w:rsidRPr="007F6861">
        <w:rPr>
          <w:sz w:val="26"/>
        </w:rPr>
        <w:t>Saul in Jerusalem</w:t>
      </w:r>
    </w:p>
    <w:p w:rsidR="009C6D0A" w:rsidRPr="007F6861" w:rsidRDefault="00766D39">
      <w:pPr>
        <w:pStyle w:val="reg"/>
        <w:rPr>
          <w:sz w:val="26"/>
        </w:rPr>
      </w:pPr>
      <w:r w:rsidRPr="007F6861">
        <w:rPr>
          <w:rStyle w:val="reftext1"/>
          <w:position w:val="6"/>
        </w:rPr>
        <w:t>26</w:t>
      </w:r>
      <w:r w:rsidR="00B473FB" w:rsidRPr="00B473FB">
        <w:rPr>
          <w:rStyle w:val="reftext1"/>
          <w:sz w:val="8"/>
        </w:rPr>
        <w:t> </w:t>
      </w:r>
      <w:r w:rsidRPr="007F6861">
        <w:rPr>
          <w:sz w:val="26"/>
        </w:rPr>
        <w:t xml:space="preserve">And having arrived in Jerusalem, he was attempting to join the disciples, and all were afraid of him, not believing that he is a disciple. </w:t>
      </w:r>
      <w:r w:rsidRPr="007F6861">
        <w:rPr>
          <w:rStyle w:val="reftext1"/>
          <w:position w:val="6"/>
        </w:rPr>
        <w:t>27</w:t>
      </w:r>
      <w:r w:rsidR="00B473FB" w:rsidRPr="00B473FB">
        <w:rPr>
          <w:rStyle w:val="reftext1"/>
          <w:sz w:val="8"/>
        </w:rPr>
        <w:t> </w:t>
      </w:r>
      <w:r w:rsidRPr="007F6861">
        <w:rPr>
          <w:sz w:val="26"/>
        </w:rPr>
        <w:t xml:space="preserve">But Barnabas having taken him, brought </w:t>
      </w:r>
      <w:r w:rsidRPr="007F6861">
        <w:rPr>
          <w:i/>
          <w:iCs/>
          <w:sz w:val="26"/>
        </w:rPr>
        <w:t>him</w:t>
      </w:r>
      <w:r w:rsidRPr="007F6861">
        <w:rPr>
          <w:sz w:val="26"/>
        </w:rPr>
        <w:t xml:space="preserve"> to the apostles and related to them how he had seen the Lord on the road, and that He had spoken to him, and how in Damascus he had spoken boldly in the name of Jesus. </w:t>
      </w:r>
    </w:p>
    <w:p w:rsidR="009C6D0A" w:rsidRPr="007F6861" w:rsidRDefault="00766D39">
      <w:pPr>
        <w:pStyle w:val="reg"/>
        <w:rPr>
          <w:sz w:val="26"/>
        </w:rPr>
      </w:pPr>
      <w:r w:rsidRPr="007F6861">
        <w:rPr>
          <w:rStyle w:val="reftext1"/>
          <w:position w:val="6"/>
        </w:rPr>
        <w:t>28</w:t>
      </w:r>
      <w:r w:rsidR="00B473FB" w:rsidRPr="00B473FB">
        <w:rPr>
          <w:rStyle w:val="reftext1"/>
          <w:sz w:val="8"/>
        </w:rPr>
        <w:t> </w:t>
      </w:r>
      <w:r w:rsidRPr="007F6861">
        <w:rPr>
          <w:sz w:val="26"/>
        </w:rPr>
        <w:t xml:space="preserve">And he was coming in and going out with them in Jerusalem, speaking boldly in the name of Lord. </w:t>
      </w:r>
      <w:r w:rsidRPr="007F6861">
        <w:rPr>
          <w:rStyle w:val="reftext1"/>
          <w:position w:val="6"/>
        </w:rPr>
        <w:t>29</w:t>
      </w:r>
      <w:r w:rsidR="00B473FB" w:rsidRPr="00B473FB">
        <w:rPr>
          <w:rStyle w:val="reftext1"/>
          <w:sz w:val="8"/>
        </w:rPr>
        <w:t> </w:t>
      </w:r>
      <w:r w:rsidRPr="007F6861">
        <w:rPr>
          <w:sz w:val="26"/>
        </w:rPr>
        <w:t xml:space="preserve">And he was speaking and was debating with the Hellenists. But they were seeking to kill him. </w:t>
      </w:r>
      <w:r w:rsidRPr="007F6861">
        <w:rPr>
          <w:rStyle w:val="reftext1"/>
          <w:position w:val="6"/>
        </w:rPr>
        <w:t>30</w:t>
      </w:r>
      <w:r w:rsidR="00B473FB" w:rsidRPr="00B473FB">
        <w:rPr>
          <w:rStyle w:val="reftext1"/>
          <w:sz w:val="8"/>
        </w:rPr>
        <w:t> </w:t>
      </w:r>
      <w:r w:rsidRPr="007F6861">
        <w:rPr>
          <w:sz w:val="26"/>
        </w:rPr>
        <w:t xml:space="preserve">But the brothers having known </w:t>
      </w:r>
      <w:r w:rsidRPr="007F6861">
        <w:rPr>
          <w:i/>
          <w:iCs/>
          <w:sz w:val="26"/>
        </w:rPr>
        <w:t>it</w:t>
      </w:r>
      <w:r w:rsidRPr="007F6861">
        <w:rPr>
          <w:sz w:val="26"/>
        </w:rPr>
        <w:t xml:space="preserve">, brought him down to Caesarea and sent him away to Tarsus. </w:t>
      </w:r>
    </w:p>
    <w:p w:rsidR="009C6D0A" w:rsidRPr="007F6861" w:rsidRDefault="00766D39">
      <w:pPr>
        <w:pStyle w:val="reg"/>
        <w:rPr>
          <w:sz w:val="26"/>
        </w:rPr>
      </w:pPr>
      <w:r w:rsidRPr="007F6861">
        <w:rPr>
          <w:rStyle w:val="reftext1"/>
          <w:position w:val="6"/>
        </w:rPr>
        <w:t>31</w:t>
      </w:r>
      <w:r w:rsidR="00B473FB" w:rsidRPr="00B473FB">
        <w:rPr>
          <w:rStyle w:val="reftext1"/>
          <w:sz w:val="8"/>
        </w:rPr>
        <w:t> </w:t>
      </w:r>
      <w:r w:rsidRPr="007F6861">
        <w:rPr>
          <w:sz w:val="26"/>
        </w:rPr>
        <w:t xml:space="preserve">Then indeed the churches throughout all of Judea and Galilee and Samaria had peace, being edified. And going on in the fear of the Lord and in the comfort of the Holy Spirit, they were multiplied. </w:t>
      </w:r>
    </w:p>
    <w:p w:rsidR="009C6D0A" w:rsidRPr="007F6861" w:rsidRDefault="00766D39">
      <w:pPr>
        <w:pStyle w:val="hdg"/>
        <w:spacing w:line="288" w:lineRule="atLeast"/>
        <w:rPr>
          <w:sz w:val="26"/>
        </w:rPr>
      </w:pPr>
      <w:r w:rsidRPr="007F6861">
        <w:rPr>
          <w:sz w:val="26"/>
        </w:rPr>
        <w:lastRenderedPageBreak/>
        <w:t>The Healing of Aeneas</w:t>
      </w:r>
    </w:p>
    <w:p w:rsidR="009C6D0A" w:rsidRPr="007F6861" w:rsidRDefault="00766D39">
      <w:pPr>
        <w:pStyle w:val="reg"/>
        <w:rPr>
          <w:sz w:val="26"/>
        </w:rPr>
      </w:pPr>
      <w:r w:rsidRPr="007F6861">
        <w:rPr>
          <w:rStyle w:val="reftext1"/>
          <w:position w:val="6"/>
        </w:rPr>
        <w:t>32</w:t>
      </w:r>
      <w:r w:rsidR="00B473FB" w:rsidRPr="00B473FB">
        <w:rPr>
          <w:rStyle w:val="reftext1"/>
          <w:sz w:val="8"/>
        </w:rPr>
        <w:t> </w:t>
      </w:r>
      <w:r w:rsidRPr="007F6861">
        <w:rPr>
          <w:sz w:val="26"/>
        </w:rPr>
        <w:t xml:space="preserve">Now it came to pass that Peter, passing through all </w:t>
      </w:r>
      <w:r w:rsidRPr="007F6861">
        <w:rPr>
          <w:i/>
          <w:iCs/>
          <w:sz w:val="26"/>
        </w:rPr>
        <w:t>quarters</w:t>
      </w:r>
      <w:r w:rsidRPr="007F6861">
        <w:rPr>
          <w:sz w:val="26"/>
        </w:rPr>
        <w:t xml:space="preserve">, also went down to the saints inhabiting Lydda. </w:t>
      </w:r>
      <w:r w:rsidRPr="007F6861">
        <w:rPr>
          <w:rStyle w:val="reftext1"/>
          <w:position w:val="6"/>
        </w:rPr>
        <w:t>33</w:t>
      </w:r>
      <w:r w:rsidR="00B473FB" w:rsidRPr="00B473FB">
        <w:rPr>
          <w:rStyle w:val="reftext1"/>
          <w:sz w:val="8"/>
        </w:rPr>
        <w:t> </w:t>
      </w:r>
      <w:r w:rsidRPr="007F6861">
        <w:rPr>
          <w:sz w:val="26"/>
        </w:rPr>
        <w:t xml:space="preserve">And he found there a certain man named Aeneas, who was paralyzed, lying on a bed for eight years. </w:t>
      </w:r>
      <w:r w:rsidRPr="007F6861">
        <w:rPr>
          <w:rStyle w:val="reftext1"/>
          <w:position w:val="6"/>
        </w:rPr>
        <w:t>34</w:t>
      </w:r>
      <w:r w:rsidR="00B473FB" w:rsidRPr="00B473FB">
        <w:rPr>
          <w:rStyle w:val="reftext1"/>
          <w:sz w:val="8"/>
        </w:rPr>
        <w:t> </w:t>
      </w:r>
      <w:r w:rsidRPr="007F6861">
        <w:rPr>
          <w:sz w:val="26"/>
        </w:rPr>
        <w:t xml:space="preserve">And Peter said to him, “Aeneas, Jesus Christ heals you; rise up and make the bed for yourself.” And immediately he rose up. </w:t>
      </w:r>
      <w:r w:rsidRPr="007F6861">
        <w:rPr>
          <w:rStyle w:val="reftext1"/>
          <w:position w:val="6"/>
        </w:rPr>
        <w:t>35</w:t>
      </w:r>
      <w:r w:rsidR="00B473FB" w:rsidRPr="00B473FB">
        <w:rPr>
          <w:rStyle w:val="reftext1"/>
          <w:sz w:val="8"/>
        </w:rPr>
        <w:t> </w:t>
      </w:r>
      <w:r w:rsidRPr="007F6861">
        <w:rPr>
          <w:sz w:val="26"/>
        </w:rPr>
        <w:t xml:space="preserve">And all those inhabiting Lydda and Sharon saw him </w:t>
      </w:r>
      <w:r w:rsidRPr="007F6861">
        <w:rPr>
          <w:i/>
          <w:iCs/>
          <w:sz w:val="26"/>
        </w:rPr>
        <w:t>and</w:t>
      </w:r>
      <w:r w:rsidRPr="007F6861">
        <w:rPr>
          <w:sz w:val="26"/>
        </w:rPr>
        <w:t xml:space="preserve"> turned to the Lord. </w:t>
      </w:r>
    </w:p>
    <w:p w:rsidR="009C6D0A" w:rsidRPr="007F6861" w:rsidRDefault="00766D39">
      <w:pPr>
        <w:pStyle w:val="hdg"/>
        <w:spacing w:line="288" w:lineRule="atLeast"/>
        <w:rPr>
          <w:sz w:val="26"/>
        </w:rPr>
      </w:pPr>
      <w:r w:rsidRPr="007F6861">
        <w:rPr>
          <w:sz w:val="26"/>
        </w:rPr>
        <w:t>The Raising of Dorcas</w:t>
      </w:r>
    </w:p>
    <w:p w:rsidR="009C6D0A" w:rsidRPr="007F6861" w:rsidRDefault="00766D39">
      <w:pPr>
        <w:pStyle w:val="reg"/>
        <w:rPr>
          <w:sz w:val="26"/>
        </w:rPr>
      </w:pPr>
      <w:r w:rsidRPr="007F6861">
        <w:rPr>
          <w:rStyle w:val="reftext1"/>
          <w:position w:val="6"/>
        </w:rPr>
        <w:t>36</w:t>
      </w:r>
      <w:r w:rsidR="00B473FB" w:rsidRPr="00B473FB">
        <w:rPr>
          <w:rStyle w:val="reftext1"/>
          <w:sz w:val="8"/>
        </w:rPr>
        <w:t> </w:t>
      </w:r>
      <w:r w:rsidRPr="007F6861">
        <w:rPr>
          <w:sz w:val="26"/>
        </w:rPr>
        <w:t xml:space="preserve">Now in Joppa there was a certain disciple named Tabitha, which translated is called Dorcas. She was full of good works and of alms that she continually did. </w:t>
      </w:r>
      <w:r w:rsidRPr="007F6861">
        <w:rPr>
          <w:rStyle w:val="reftext1"/>
          <w:position w:val="6"/>
        </w:rPr>
        <w:t>37</w:t>
      </w:r>
      <w:r w:rsidR="00B473FB" w:rsidRPr="00B473FB">
        <w:rPr>
          <w:rStyle w:val="reftext1"/>
          <w:sz w:val="8"/>
        </w:rPr>
        <w:t> </w:t>
      </w:r>
      <w:r w:rsidRPr="007F6861">
        <w:rPr>
          <w:sz w:val="26"/>
        </w:rPr>
        <w:t xml:space="preserve">But in those days it came to pass </w:t>
      </w:r>
      <w:r w:rsidRPr="007F6861">
        <w:rPr>
          <w:i/>
          <w:iCs/>
          <w:sz w:val="26"/>
        </w:rPr>
        <w:t>that</w:t>
      </w:r>
      <w:r w:rsidRPr="007F6861">
        <w:rPr>
          <w:sz w:val="26"/>
        </w:rPr>
        <w:t xml:space="preserve">, having become sick, she died. And having washed </w:t>
      </w:r>
      <w:r w:rsidRPr="007F6861">
        <w:rPr>
          <w:i/>
          <w:iCs/>
          <w:sz w:val="26"/>
        </w:rPr>
        <w:t>her</w:t>
      </w:r>
      <w:r w:rsidRPr="007F6861">
        <w:rPr>
          <w:sz w:val="26"/>
        </w:rPr>
        <w:t xml:space="preserve">, they put </w:t>
      </w:r>
      <w:r w:rsidRPr="007F6861">
        <w:rPr>
          <w:i/>
          <w:iCs/>
          <w:sz w:val="26"/>
        </w:rPr>
        <w:t>her</w:t>
      </w:r>
      <w:r w:rsidRPr="007F6861">
        <w:rPr>
          <w:sz w:val="26"/>
        </w:rPr>
        <w:t xml:space="preserve"> in an upper room. </w:t>
      </w:r>
      <w:r w:rsidRPr="007F6861">
        <w:rPr>
          <w:rStyle w:val="reftext1"/>
          <w:position w:val="6"/>
        </w:rPr>
        <w:t>38</w:t>
      </w:r>
      <w:r w:rsidR="00B473FB" w:rsidRPr="00B473FB">
        <w:rPr>
          <w:rStyle w:val="reftext1"/>
          <w:sz w:val="8"/>
        </w:rPr>
        <w:t> </w:t>
      </w:r>
      <w:r w:rsidRPr="007F6861">
        <w:rPr>
          <w:sz w:val="26"/>
        </w:rPr>
        <w:t xml:space="preserve">Now Lydda being near Joppa, the disciples having heard that Peter is in it, sent two men to him, imploring, “Do not to delay coming to us.” </w:t>
      </w:r>
    </w:p>
    <w:p w:rsidR="009C6D0A" w:rsidRPr="007F6861" w:rsidRDefault="00766D39">
      <w:pPr>
        <w:pStyle w:val="reg"/>
        <w:rPr>
          <w:sz w:val="26"/>
        </w:rPr>
      </w:pPr>
      <w:r w:rsidRPr="007F6861">
        <w:rPr>
          <w:rStyle w:val="reftext1"/>
          <w:position w:val="6"/>
        </w:rPr>
        <w:t>39</w:t>
      </w:r>
      <w:r w:rsidR="00B473FB" w:rsidRPr="00B473FB">
        <w:rPr>
          <w:rStyle w:val="reftext1"/>
          <w:sz w:val="8"/>
        </w:rPr>
        <w:t> </w:t>
      </w:r>
      <w:r w:rsidRPr="007F6861">
        <w:rPr>
          <w:sz w:val="26"/>
        </w:rPr>
        <w:t xml:space="preserve">And Peter having risen up, went with them, who having arrived, brought </w:t>
      </w:r>
      <w:r w:rsidRPr="007F6861">
        <w:rPr>
          <w:i/>
          <w:iCs/>
          <w:sz w:val="26"/>
        </w:rPr>
        <w:t>him</w:t>
      </w:r>
      <w:r w:rsidRPr="007F6861">
        <w:rPr>
          <w:sz w:val="26"/>
        </w:rPr>
        <w:t xml:space="preserve"> into the upper room. And all the widows stood by him, weeping and showing </w:t>
      </w:r>
      <w:r w:rsidRPr="007F6861">
        <w:rPr>
          <w:i/>
          <w:iCs/>
          <w:sz w:val="26"/>
        </w:rPr>
        <w:t>the</w:t>
      </w:r>
      <w:r w:rsidRPr="007F6861">
        <w:rPr>
          <w:sz w:val="26"/>
        </w:rPr>
        <w:t xml:space="preserve"> tunics and garments that Dorcas had made, being with them. </w:t>
      </w:r>
    </w:p>
    <w:p w:rsidR="009C6D0A" w:rsidRPr="007F6861" w:rsidRDefault="00766D39">
      <w:pPr>
        <w:pStyle w:val="reg"/>
        <w:rPr>
          <w:sz w:val="26"/>
        </w:rPr>
      </w:pPr>
      <w:r w:rsidRPr="007F6861">
        <w:rPr>
          <w:rStyle w:val="reftext1"/>
          <w:position w:val="6"/>
        </w:rPr>
        <w:t>40</w:t>
      </w:r>
      <w:r w:rsidR="00B473FB" w:rsidRPr="00B473FB">
        <w:rPr>
          <w:rStyle w:val="reftext1"/>
          <w:sz w:val="8"/>
        </w:rPr>
        <w:t> </w:t>
      </w:r>
      <w:r w:rsidRPr="007F6861">
        <w:rPr>
          <w:sz w:val="26"/>
        </w:rPr>
        <w:t xml:space="preserve">And Peter having put all outside and having bowed the knees, prayed. And having turned to the body he said, “Tabitha, arise!” And she opened her eyes, and having seen Peter, she sat up. </w:t>
      </w:r>
      <w:r w:rsidRPr="007F6861">
        <w:rPr>
          <w:rStyle w:val="reftext1"/>
          <w:position w:val="6"/>
        </w:rPr>
        <w:t>41</w:t>
      </w:r>
      <w:r w:rsidR="00B473FB" w:rsidRPr="00B473FB">
        <w:rPr>
          <w:rStyle w:val="reftext1"/>
          <w:sz w:val="8"/>
        </w:rPr>
        <w:t> </w:t>
      </w:r>
      <w:r w:rsidRPr="007F6861">
        <w:rPr>
          <w:sz w:val="26"/>
        </w:rPr>
        <w:t xml:space="preserve">And having given her </w:t>
      </w:r>
      <w:r w:rsidRPr="007F6861">
        <w:rPr>
          <w:i/>
          <w:iCs/>
          <w:sz w:val="26"/>
        </w:rPr>
        <w:t>his</w:t>
      </w:r>
      <w:r w:rsidRPr="007F6861">
        <w:rPr>
          <w:sz w:val="26"/>
        </w:rPr>
        <w:t xml:space="preserve"> hand, he raised her up. And having called the saints and the widows, he presented her living. </w:t>
      </w:r>
    </w:p>
    <w:p w:rsidR="009C6D0A" w:rsidRPr="007F6861" w:rsidRDefault="00766D39">
      <w:pPr>
        <w:pStyle w:val="reg"/>
        <w:rPr>
          <w:sz w:val="26"/>
        </w:rPr>
      </w:pPr>
      <w:r w:rsidRPr="007F6861">
        <w:rPr>
          <w:rStyle w:val="reftext1"/>
          <w:position w:val="6"/>
        </w:rPr>
        <w:t>42</w:t>
      </w:r>
      <w:r w:rsidR="00B473FB" w:rsidRPr="00B473FB">
        <w:rPr>
          <w:rStyle w:val="reftext1"/>
          <w:sz w:val="8"/>
        </w:rPr>
        <w:t> </w:t>
      </w:r>
      <w:r w:rsidRPr="007F6861">
        <w:rPr>
          <w:sz w:val="26"/>
        </w:rPr>
        <w:t xml:space="preserve">And it became known throughout all of Joppa, and many believed on the Lord. </w:t>
      </w:r>
      <w:r w:rsidRPr="007F6861">
        <w:rPr>
          <w:rStyle w:val="reftext1"/>
          <w:position w:val="6"/>
        </w:rPr>
        <w:t>43</w:t>
      </w:r>
      <w:r w:rsidR="00B473FB" w:rsidRPr="00B473FB">
        <w:rPr>
          <w:rStyle w:val="reftext1"/>
          <w:sz w:val="8"/>
        </w:rPr>
        <w:t> </w:t>
      </w:r>
      <w:r w:rsidRPr="007F6861">
        <w:rPr>
          <w:sz w:val="26"/>
        </w:rPr>
        <w:t xml:space="preserve">And it came to pass, he stayed many days in Joppa with a certain Simon, a tanner. </w:t>
      </w:r>
    </w:p>
    <w:p w:rsidR="009C6D0A" w:rsidRPr="007F6861" w:rsidRDefault="00766D39">
      <w:pPr>
        <w:pStyle w:val="foot"/>
        <w:spacing w:line="288" w:lineRule="atLeast"/>
        <w:rPr>
          <w:rFonts w:ascii="Tahoma" w:hAnsi="Tahoma" w:cs="Tahoma"/>
          <w:sz w:val="26"/>
        </w:rPr>
      </w:pPr>
      <w:r>
        <w:rPr>
          <w:rStyle w:val="footnotesbot1"/>
          <w:rFonts w:ascii="Tahoma" w:hAnsi="Tahoma" w:cs="Tahoma"/>
        </w:rPr>
        <w:t>a</w:t>
      </w:r>
      <w:r w:rsidRPr="007F6861">
        <w:rPr>
          <w:rFonts w:ascii="Tahoma" w:hAnsi="Tahoma" w:cs="Tahoma"/>
          <w:sz w:val="26"/>
        </w:rPr>
        <w:t xml:space="preserve"> </w:t>
      </w:r>
      <w:r>
        <w:rPr>
          <w:rStyle w:val="fnverse1"/>
          <w:rFonts w:ascii="Tahoma" w:hAnsi="Tahoma" w:cs="Tahoma"/>
        </w:rPr>
        <w:t>5</w:t>
      </w:r>
      <w:r w:rsidRPr="007F6861">
        <w:rPr>
          <w:rFonts w:ascii="Tahoma" w:hAnsi="Tahoma" w:cs="Tahoma"/>
          <w:sz w:val="26"/>
        </w:rPr>
        <w:t xml:space="preserve"> </w:t>
      </w:r>
      <w:r>
        <w:rPr>
          <w:rStyle w:val="footnote1"/>
          <w:rFonts w:ascii="Tahoma" w:hAnsi="Tahoma" w:cs="Tahoma"/>
        </w:rPr>
        <w:t xml:space="preserve">TR includes </w:t>
      </w:r>
      <w:r>
        <w:rPr>
          <w:rStyle w:val="footnote1"/>
          <w:rFonts w:ascii="Tahoma" w:hAnsi="Tahoma" w:cs="Tahoma"/>
          <w:i/>
          <w:iCs/>
        </w:rPr>
        <w:t>It is hard for you to kick against the goads.</w:t>
      </w:r>
    </w:p>
    <w:p w:rsidR="009C6D0A" w:rsidRPr="007F6861" w:rsidRDefault="00766D39">
      <w:pPr>
        <w:shd w:val="clear" w:color="auto" w:fill="FFF0E6"/>
        <w:spacing w:before="0" w:beforeAutospacing="0" w:after="0" w:afterAutospacing="0" w:line="288" w:lineRule="atLeast"/>
        <w:rPr>
          <w:rFonts w:ascii="Tahoma" w:eastAsia="Times New Roman" w:hAnsi="Tahoma" w:cs="Tahoma"/>
          <w:b/>
          <w:bCs/>
          <w:color w:val="552200"/>
          <w:sz w:val="26"/>
        </w:rPr>
      </w:pPr>
      <w:r w:rsidRPr="007F6861">
        <w:rPr>
          <w:rFonts w:ascii="Tahoma" w:eastAsia="Times New Roman" w:hAnsi="Tahoma" w:cs="Tahoma"/>
          <w:b/>
          <w:bCs/>
          <w:color w:val="552200"/>
          <w:sz w:val="26"/>
        </w:rPr>
        <w:t>Acts 10</w:t>
      </w:r>
    </w:p>
    <w:p w:rsidR="009C6D0A" w:rsidRPr="007F6861" w:rsidRDefault="00766D39">
      <w:pPr>
        <w:pStyle w:val="hdg"/>
        <w:spacing w:line="288" w:lineRule="atLeast"/>
        <w:rPr>
          <w:sz w:val="26"/>
        </w:rPr>
      </w:pPr>
      <w:r w:rsidRPr="007F6861">
        <w:rPr>
          <w:sz w:val="26"/>
        </w:rPr>
        <w:t>Cornelius Sends for Peter</w:t>
      </w:r>
    </w:p>
    <w:p w:rsidR="009C6D0A" w:rsidRPr="007F6861" w:rsidRDefault="00766D39">
      <w:pPr>
        <w:pStyle w:val="reg"/>
        <w:rPr>
          <w:sz w:val="26"/>
        </w:rPr>
      </w:pPr>
      <w:r w:rsidRPr="007F6861">
        <w:rPr>
          <w:rStyle w:val="reftext1"/>
          <w:position w:val="6"/>
        </w:rPr>
        <w:t>1</w:t>
      </w:r>
      <w:r w:rsidR="00B473FB" w:rsidRPr="00B473FB">
        <w:rPr>
          <w:rStyle w:val="reftext1"/>
          <w:sz w:val="8"/>
        </w:rPr>
        <w:t> </w:t>
      </w:r>
      <w:r w:rsidRPr="007F6861">
        <w:rPr>
          <w:sz w:val="26"/>
        </w:rPr>
        <w:t xml:space="preserve">Now a certain man in Caesarea named Cornelius </w:t>
      </w:r>
      <w:r w:rsidRPr="007F6861">
        <w:rPr>
          <w:i/>
          <w:iCs/>
          <w:sz w:val="26"/>
        </w:rPr>
        <w:t>was</w:t>
      </w:r>
      <w:r w:rsidRPr="007F6861">
        <w:rPr>
          <w:sz w:val="26"/>
        </w:rPr>
        <w:t xml:space="preserve"> a centurion of </w:t>
      </w:r>
      <w:r w:rsidRPr="007F6861">
        <w:rPr>
          <w:i/>
          <w:iCs/>
          <w:sz w:val="26"/>
        </w:rPr>
        <w:t>the</w:t>
      </w:r>
      <w:r w:rsidRPr="007F6861">
        <w:rPr>
          <w:sz w:val="26"/>
        </w:rPr>
        <w:t xml:space="preserve"> Cohort that is called Italian, </w:t>
      </w:r>
      <w:r w:rsidRPr="007F6861">
        <w:rPr>
          <w:rStyle w:val="reftext1"/>
          <w:position w:val="6"/>
        </w:rPr>
        <w:t>2</w:t>
      </w:r>
      <w:r w:rsidR="00B473FB" w:rsidRPr="00B473FB">
        <w:rPr>
          <w:rStyle w:val="reftext1"/>
          <w:sz w:val="8"/>
        </w:rPr>
        <w:t> </w:t>
      </w:r>
      <w:r w:rsidRPr="007F6861">
        <w:rPr>
          <w:sz w:val="26"/>
        </w:rPr>
        <w:t xml:space="preserve">devout and fearing God with all his household, doing many alms to the people and praying to God continually. </w:t>
      </w:r>
      <w:r w:rsidRPr="007F6861">
        <w:rPr>
          <w:rStyle w:val="reftext1"/>
          <w:position w:val="6"/>
        </w:rPr>
        <w:t>3</w:t>
      </w:r>
      <w:r w:rsidR="00B473FB" w:rsidRPr="00B473FB">
        <w:rPr>
          <w:rStyle w:val="reftext1"/>
          <w:sz w:val="8"/>
        </w:rPr>
        <w:t> </w:t>
      </w:r>
      <w:r w:rsidRPr="007F6861">
        <w:rPr>
          <w:sz w:val="26"/>
        </w:rPr>
        <w:t xml:space="preserve">About the ninth hour of the day, he saw clearly in a vision an angel of God having come to him and having said to him, “Cornelius!” </w:t>
      </w:r>
    </w:p>
    <w:p w:rsidR="009C6D0A" w:rsidRPr="007F6861" w:rsidRDefault="00766D39">
      <w:pPr>
        <w:pStyle w:val="reg"/>
        <w:rPr>
          <w:sz w:val="26"/>
        </w:rPr>
      </w:pPr>
      <w:r w:rsidRPr="007F6861">
        <w:rPr>
          <w:rStyle w:val="reftext1"/>
          <w:position w:val="6"/>
        </w:rPr>
        <w:t>4</w:t>
      </w:r>
      <w:r w:rsidR="00B473FB" w:rsidRPr="00B473FB">
        <w:rPr>
          <w:rStyle w:val="reftext1"/>
          <w:sz w:val="8"/>
        </w:rPr>
        <w:t> </w:t>
      </w:r>
      <w:r w:rsidRPr="007F6861">
        <w:rPr>
          <w:sz w:val="26"/>
        </w:rPr>
        <w:t>And having looked intently on him, and having become afraid, he said, “What is it, Lord?”</w:t>
      </w:r>
    </w:p>
    <w:p w:rsidR="009C6D0A" w:rsidRPr="007F6861" w:rsidRDefault="00766D39">
      <w:pPr>
        <w:pStyle w:val="reg"/>
        <w:rPr>
          <w:sz w:val="26"/>
        </w:rPr>
      </w:pPr>
      <w:r w:rsidRPr="007F6861">
        <w:rPr>
          <w:sz w:val="26"/>
        </w:rPr>
        <w:t xml:space="preserve">And he said to him, “Your prayers and your alms have ascended as a memorial before God. </w:t>
      </w:r>
      <w:r w:rsidRPr="007F6861">
        <w:rPr>
          <w:rStyle w:val="reftext1"/>
          <w:position w:val="6"/>
        </w:rPr>
        <w:t>5</w:t>
      </w:r>
      <w:r w:rsidR="00B473FB" w:rsidRPr="00B473FB">
        <w:rPr>
          <w:rStyle w:val="reftext1"/>
          <w:sz w:val="8"/>
        </w:rPr>
        <w:t> </w:t>
      </w:r>
      <w:r w:rsidRPr="007F6861">
        <w:rPr>
          <w:sz w:val="26"/>
        </w:rPr>
        <w:t xml:space="preserve">And now send men to Joppa and summon a man </w:t>
      </w:r>
      <w:r w:rsidRPr="007F6861">
        <w:rPr>
          <w:i/>
          <w:iCs/>
          <w:sz w:val="26"/>
        </w:rPr>
        <w:t>named</w:t>
      </w:r>
      <w:r w:rsidRPr="007F6861">
        <w:rPr>
          <w:sz w:val="26"/>
        </w:rPr>
        <w:t xml:space="preserve"> Simon who is called Peter. </w:t>
      </w:r>
      <w:r w:rsidRPr="007F6861">
        <w:rPr>
          <w:rStyle w:val="reftext1"/>
          <w:position w:val="6"/>
        </w:rPr>
        <w:t>6</w:t>
      </w:r>
      <w:r w:rsidR="00B473FB" w:rsidRPr="00B473FB">
        <w:rPr>
          <w:rStyle w:val="reftext1"/>
          <w:sz w:val="8"/>
        </w:rPr>
        <w:t> </w:t>
      </w:r>
      <w:r w:rsidRPr="007F6861">
        <w:rPr>
          <w:sz w:val="26"/>
        </w:rPr>
        <w:t xml:space="preserve">He lodges with a certain Simon, a tanner whose house is by </w:t>
      </w:r>
      <w:r w:rsidRPr="007F6861">
        <w:rPr>
          <w:i/>
          <w:iCs/>
          <w:sz w:val="26"/>
        </w:rPr>
        <w:t>the</w:t>
      </w:r>
      <w:r w:rsidRPr="007F6861">
        <w:rPr>
          <w:sz w:val="26"/>
        </w:rPr>
        <w:t xml:space="preserve"> sea.”</w:t>
      </w:r>
      <w:hyperlink w:anchor="fna" w:tooltip="TR includes ‘He will tell you what you need to do’" w:history="1">
        <w:r w:rsidRPr="007F6861">
          <w:rPr>
            <w:rStyle w:val="Hyperlink"/>
            <w:b/>
            <w:bCs/>
            <w:i/>
            <w:iCs/>
            <w:position w:val="6"/>
            <w:sz w:val="17"/>
            <w:szCs w:val="17"/>
          </w:rPr>
          <w:t>a</w:t>
        </w:r>
      </w:hyperlink>
      <w:r w:rsidRPr="007F6861">
        <w:rPr>
          <w:sz w:val="26"/>
        </w:rPr>
        <w:t xml:space="preserve"> </w:t>
      </w:r>
    </w:p>
    <w:p w:rsidR="009C6D0A" w:rsidRPr="007F6861" w:rsidRDefault="00766D39">
      <w:pPr>
        <w:pStyle w:val="reg"/>
        <w:rPr>
          <w:sz w:val="26"/>
        </w:rPr>
      </w:pPr>
      <w:r w:rsidRPr="007F6861">
        <w:rPr>
          <w:rStyle w:val="reftext1"/>
          <w:position w:val="6"/>
        </w:rPr>
        <w:lastRenderedPageBreak/>
        <w:t>7</w:t>
      </w:r>
      <w:r w:rsidR="00B473FB" w:rsidRPr="00B473FB">
        <w:rPr>
          <w:rStyle w:val="reftext1"/>
          <w:sz w:val="8"/>
        </w:rPr>
        <w:t> </w:t>
      </w:r>
      <w:r w:rsidRPr="007F6861">
        <w:rPr>
          <w:sz w:val="26"/>
        </w:rPr>
        <w:t xml:space="preserve">And when the angel speaking to him had departed, having called two of the servants and a devout soldier of those who are attending him, </w:t>
      </w:r>
      <w:r w:rsidRPr="007F6861">
        <w:rPr>
          <w:rStyle w:val="reftext1"/>
          <w:position w:val="6"/>
        </w:rPr>
        <w:t>8</w:t>
      </w:r>
      <w:r w:rsidR="00B473FB" w:rsidRPr="00B473FB">
        <w:rPr>
          <w:rStyle w:val="reftext1"/>
          <w:sz w:val="8"/>
        </w:rPr>
        <w:t> </w:t>
      </w:r>
      <w:r w:rsidRPr="007F6861">
        <w:rPr>
          <w:sz w:val="26"/>
        </w:rPr>
        <w:t xml:space="preserve">and having related all things to them, he sent them to Joppa. </w:t>
      </w:r>
    </w:p>
    <w:p w:rsidR="009C6D0A" w:rsidRPr="007F6861" w:rsidRDefault="00766D39">
      <w:pPr>
        <w:pStyle w:val="hdg"/>
        <w:spacing w:before="0" w:line="288" w:lineRule="atLeast"/>
        <w:rPr>
          <w:sz w:val="26"/>
        </w:rPr>
      </w:pPr>
      <w:r w:rsidRPr="007F6861">
        <w:rPr>
          <w:sz w:val="26"/>
        </w:rPr>
        <w:t>Peter's Vision</w:t>
      </w:r>
      <w:r w:rsidRPr="007F6861">
        <w:rPr>
          <w:sz w:val="26"/>
        </w:rPr>
        <w:br/>
      </w:r>
      <w:r w:rsidRPr="007F6861">
        <w:rPr>
          <w:rStyle w:val="cross1"/>
          <w:b w:val="0"/>
          <w:bCs w:val="0"/>
          <w:sz w:val="26"/>
        </w:rPr>
        <w:t>(Leviticus 11:1-47; Deuteronomy 14:1-21)</w:t>
      </w:r>
    </w:p>
    <w:p w:rsidR="009C6D0A" w:rsidRPr="007F6861" w:rsidRDefault="00766D39">
      <w:pPr>
        <w:pStyle w:val="reg"/>
        <w:rPr>
          <w:sz w:val="26"/>
        </w:rPr>
      </w:pPr>
      <w:r w:rsidRPr="007F6861">
        <w:rPr>
          <w:rStyle w:val="reftext1"/>
          <w:position w:val="6"/>
        </w:rPr>
        <w:t>9</w:t>
      </w:r>
      <w:r w:rsidR="00B473FB" w:rsidRPr="00B473FB">
        <w:rPr>
          <w:rStyle w:val="reftext1"/>
          <w:sz w:val="8"/>
        </w:rPr>
        <w:t> </w:t>
      </w:r>
      <w:r w:rsidRPr="007F6861">
        <w:rPr>
          <w:sz w:val="26"/>
        </w:rPr>
        <w:t xml:space="preserve">Now on the next day </w:t>
      </w:r>
      <w:r w:rsidRPr="007F6861">
        <w:rPr>
          <w:i/>
          <w:iCs/>
          <w:sz w:val="26"/>
        </w:rPr>
        <w:t>as</w:t>
      </w:r>
      <w:r w:rsidRPr="007F6861">
        <w:rPr>
          <w:sz w:val="26"/>
        </w:rPr>
        <w:t xml:space="preserve"> these are journeying and are approaching the city, Peter went up on the housetop about the sixth hour to pray. </w:t>
      </w:r>
      <w:r w:rsidRPr="007F6861">
        <w:rPr>
          <w:rStyle w:val="reftext1"/>
          <w:position w:val="6"/>
        </w:rPr>
        <w:t>10</w:t>
      </w:r>
      <w:r w:rsidR="00B473FB" w:rsidRPr="00B473FB">
        <w:rPr>
          <w:rStyle w:val="reftext1"/>
          <w:sz w:val="8"/>
        </w:rPr>
        <w:t> </w:t>
      </w:r>
      <w:r w:rsidRPr="007F6861">
        <w:rPr>
          <w:sz w:val="26"/>
        </w:rPr>
        <w:t xml:space="preserve">And he became hungry and desired to eat, but </w:t>
      </w:r>
      <w:r w:rsidRPr="007F6861">
        <w:rPr>
          <w:i/>
          <w:iCs/>
          <w:sz w:val="26"/>
        </w:rPr>
        <w:t>as</w:t>
      </w:r>
      <w:r w:rsidRPr="007F6861">
        <w:rPr>
          <w:sz w:val="26"/>
        </w:rPr>
        <w:t xml:space="preserve"> they were preparing, a trance fell upon him, </w:t>
      </w:r>
      <w:r w:rsidRPr="007F6861">
        <w:rPr>
          <w:rStyle w:val="reftext1"/>
          <w:position w:val="6"/>
        </w:rPr>
        <w:t>11</w:t>
      </w:r>
      <w:r w:rsidR="00B473FB" w:rsidRPr="00B473FB">
        <w:rPr>
          <w:rStyle w:val="reftext1"/>
          <w:sz w:val="8"/>
        </w:rPr>
        <w:t> </w:t>
      </w:r>
      <w:r w:rsidRPr="007F6861">
        <w:rPr>
          <w:sz w:val="26"/>
        </w:rPr>
        <w:t xml:space="preserve">and he beholds heaven opening, and a certain vessel as a great sheet descending, being let down upon the earth by four corners, </w:t>
      </w:r>
      <w:r w:rsidRPr="007F6861">
        <w:rPr>
          <w:rStyle w:val="reftext1"/>
          <w:position w:val="6"/>
        </w:rPr>
        <w:t>12</w:t>
      </w:r>
      <w:r w:rsidR="00B473FB" w:rsidRPr="00B473FB">
        <w:rPr>
          <w:rStyle w:val="reftext1"/>
          <w:sz w:val="8"/>
        </w:rPr>
        <w:t> </w:t>
      </w:r>
      <w:r w:rsidRPr="007F6861">
        <w:rPr>
          <w:sz w:val="26"/>
        </w:rPr>
        <w:t xml:space="preserve">in which were all the quadrupeds and creeping things of the earth, and birds of heaven. </w:t>
      </w:r>
      <w:r w:rsidRPr="007F6861">
        <w:rPr>
          <w:rStyle w:val="reftext1"/>
          <w:position w:val="6"/>
        </w:rPr>
        <w:t>13</w:t>
      </w:r>
      <w:r w:rsidR="00B473FB" w:rsidRPr="00B473FB">
        <w:rPr>
          <w:rStyle w:val="reftext1"/>
          <w:sz w:val="8"/>
        </w:rPr>
        <w:t> </w:t>
      </w:r>
      <w:r w:rsidRPr="007F6861">
        <w:rPr>
          <w:sz w:val="26"/>
        </w:rPr>
        <w:t xml:space="preserve">And a voice came to him: </w:t>
      </w:r>
      <w:r w:rsidRPr="007F6861">
        <w:rPr>
          <w:rStyle w:val="red1"/>
          <w:sz w:val="26"/>
        </w:rPr>
        <w:t>“Having risen up, Peter, kill and eat!”</w:t>
      </w:r>
      <w:r w:rsidRPr="007F6861">
        <w:rPr>
          <w:sz w:val="26"/>
        </w:rPr>
        <w:t xml:space="preserve"> </w:t>
      </w:r>
    </w:p>
    <w:p w:rsidR="009C6D0A" w:rsidRPr="007F6861" w:rsidRDefault="00766D39">
      <w:pPr>
        <w:pStyle w:val="reg"/>
        <w:rPr>
          <w:sz w:val="26"/>
        </w:rPr>
      </w:pPr>
      <w:r w:rsidRPr="007F6861">
        <w:rPr>
          <w:rStyle w:val="reftext1"/>
          <w:position w:val="6"/>
        </w:rPr>
        <w:t>14</w:t>
      </w:r>
      <w:r w:rsidR="00B473FB" w:rsidRPr="00B473FB">
        <w:rPr>
          <w:rStyle w:val="reftext1"/>
          <w:sz w:val="8"/>
        </w:rPr>
        <w:t> </w:t>
      </w:r>
      <w:r w:rsidRPr="007F6861">
        <w:rPr>
          <w:sz w:val="26"/>
        </w:rPr>
        <w:t xml:space="preserve">But Peter said, “In no way, Lord! For never have I eaten anything common or unclean.” </w:t>
      </w:r>
    </w:p>
    <w:p w:rsidR="009C6D0A" w:rsidRPr="007F6861" w:rsidRDefault="00766D39">
      <w:pPr>
        <w:pStyle w:val="reg"/>
        <w:rPr>
          <w:sz w:val="26"/>
        </w:rPr>
      </w:pPr>
      <w:r w:rsidRPr="007F6861">
        <w:rPr>
          <w:rStyle w:val="reftext1"/>
          <w:position w:val="6"/>
        </w:rPr>
        <w:t>15</w:t>
      </w:r>
      <w:r w:rsidR="00B473FB" w:rsidRPr="00B473FB">
        <w:rPr>
          <w:rStyle w:val="reftext1"/>
          <w:sz w:val="8"/>
        </w:rPr>
        <w:t> </w:t>
      </w:r>
      <w:r w:rsidRPr="007F6861">
        <w:rPr>
          <w:sz w:val="26"/>
        </w:rPr>
        <w:t xml:space="preserve">And a voice </w:t>
      </w:r>
      <w:r w:rsidRPr="007F6861">
        <w:rPr>
          <w:i/>
          <w:iCs/>
          <w:sz w:val="26"/>
        </w:rPr>
        <w:t>came</w:t>
      </w:r>
      <w:r w:rsidRPr="007F6861">
        <w:rPr>
          <w:sz w:val="26"/>
        </w:rPr>
        <w:t xml:space="preserve"> again to him for the second time: </w:t>
      </w:r>
      <w:r w:rsidRPr="007F6861">
        <w:rPr>
          <w:rStyle w:val="red1"/>
          <w:sz w:val="26"/>
        </w:rPr>
        <w:t>“What God has cleansed, you do not call common.”</w:t>
      </w:r>
      <w:r w:rsidRPr="007F6861">
        <w:rPr>
          <w:sz w:val="26"/>
        </w:rPr>
        <w:t xml:space="preserve"> </w:t>
      </w:r>
    </w:p>
    <w:p w:rsidR="009C6D0A" w:rsidRPr="007F6861" w:rsidRDefault="00766D39">
      <w:pPr>
        <w:pStyle w:val="reg"/>
        <w:rPr>
          <w:sz w:val="26"/>
        </w:rPr>
      </w:pPr>
      <w:r w:rsidRPr="007F6861">
        <w:rPr>
          <w:rStyle w:val="reftext1"/>
          <w:position w:val="6"/>
        </w:rPr>
        <w:t>16</w:t>
      </w:r>
      <w:r w:rsidR="00B473FB" w:rsidRPr="00B473FB">
        <w:rPr>
          <w:rStyle w:val="reftext1"/>
          <w:sz w:val="8"/>
        </w:rPr>
        <w:t> </w:t>
      </w:r>
      <w:r w:rsidRPr="007F6861">
        <w:rPr>
          <w:sz w:val="26"/>
        </w:rPr>
        <w:t xml:space="preserve">Now this took place for three times, and immediately the vessel was taken up into heaven. </w:t>
      </w:r>
    </w:p>
    <w:p w:rsidR="009C6D0A" w:rsidRPr="007F6861" w:rsidRDefault="00766D39">
      <w:pPr>
        <w:pStyle w:val="hdg"/>
        <w:spacing w:line="288" w:lineRule="atLeast"/>
        <w:rPr>
          <w:sz w:val="26"/>
        </w:rPr>
      </w:pPr>
      <w:r w:rsidRPr="007F6861">
        <w:rPr>
          <w:sz w:val="26"/>
        </w:rPr>
        <w:t>Peter Called to Caesarea</w:t>
      </w:r>
    </w:p>
    <w:p w:rsidR="009C6D0A" w:rsidRPr="007F6861" w:rsidRDefault="00766D39">
      <w:pPr>
        <w:pStyle w:val="reg"/>
        <w:rPr>
          <w:sz w:val="26"/>
        </w:rPr>
      </w:pPr>
      <w:r w:rsidRPr="007F6861">
        <w:rPr>
          <w:rStyle w:val="reftext1"/>
          <w:position w:val="6"/>
        </w:rPr>
        <w:t>17</w:t>
      </w:r>
      <w:r w:rsidR="00B473FB" w:rsidRPr="00B473FB">
        <w:rPr>
          <w:rStyle w:val="reftext1"/>
          <w:sz w:val="8"/>
        </w:rPr>
        <w:t> </w:t>
      </w:r>
      <w:r w:rsidRPr="007F6861">
        <w:rPr>
          <w:sz w:val="26"/>
        </w:rPr>
        <w:t xml:space="preserve">And while Peter was perplexed in himself what the vision that he had seen might be, behold, the men having been sent from Cornelius, having inquired for the house of Simon, stood at the gate. </w:t>
      </w:r>
      <w:r w:rsidRPr="007F6861">
        <w:rPr>
          <w:rStyle w:val="reftext1"/>
          <w:position w:val="6"/>
        </w:rPr>
        <w:t>18</w:t>
      </w:r>
      <w:r w:rsidR="00B473FB" w:rsidRPr="00B473FB">
        <w:rPr>
          <w:rStyle w:val="reftext1"/>
          <w:sz w:val="8"/>
        </w:rPr>
        <w:t> </w:t>
      </w:r>
      <w:r w:rsidRPr="007F6861">
        <w:rPr>
          <w:sz w:val="26"/>
        </w:rPr>
        <w:t xml:space="preserve">And having called out, they were asking if Simon who </w:t>
      </w:r>
      <w:r w:rsidRPr="007F6861">
        <w:rPr>
          <w:i/>
          <w:iCs/>
          <w:sz w:val="26"/>
        </w:rPr>
        <w:t>is</w:t>
      </w:r>
      <w:r w:rsidRPr="007F6861">
        <w:rPr>
          <w:sz w:val="26"/>
        </w:rPr>
        <w:t xml:space="preserve"> called Peter is lodged here. </w:t>
      </w:r>
    </w:p>
    <w:p w:rsidR="009C6D0A" w:rsidRPr="007F6861" w:rsidRDefault="00766D39">
      <w:pPr>
        <w:pStyle w:val="reg"/>
        <w:rPr>
          <w:sz w:val="26"/>
        </w:rPr>
      </w:pPr>
      <w:r w:rsidRPr="007F6861">
        <w:rPr>
          <w:rStyle w:val="reftext1"/>
          <w:position w:val="6"/>
        </w:rPr>
        <w:t>19</w:t>
      </w:r>
      <w:r w:rsidR="00B473FB" w:rsidRPr="00B473FB">
        <w:rPr>
          <w:rStyle w:val="reftext1"/>
          <w:sz w:val="8"/>
        </w:rPr>
        <w:t> </w:t>
      </w:r>
      <w:r w:rsidRPr="007F6861">
        <w:rPr>
          <w:sz w:val="26"/>
        </w:rPr>
        <w:t>And of Peter thinking over the vision, the Spirit said to him, “Behold, three men are seeking you.</w:t>
      </w:r>
      <w:hyperlink w:anchor="fnb" w:tooltip="NE and WH ‘Two men are looking for you’; SBL, BYZ and Tischendorf ‘There are men looking for you’" w:history="1">
        <w:r w:rsidRPr="007F6861">
          <w:rPr>
            <w:rStyle w:val="Hyperlink"/>
            <w:b/>
            <w:bCs/>
            <w:i/>
            <w:iCs/>
            <w:position w:val="6"/>
            <w:sz w:val="17"/>
            <w:szCs w:val="17"/>
          </w:rPr>
          <w:t>b</w:t>
        </w:r>
      </w:hyperlink>
      <w:r w:rsidRPr="007F6861">
        <w:rPr>
          <w:sz w:val="26"/>
        </w:rPr>
        <w:t xml:space="preserve"> </w:t>
      </w:r>
      <w:r w:rsidRPr="007F6861">
        <w:rPr>
          <w:rStyle w:val="reftext1"/>
          <w:position w:val="6"/>
        </w:rPr>
        <w:t>20</w:t>
      </w:r>
      <w:r w:rsidR="00B473FB" w:rsidRPr="00B473FB">
        <w:rPr>
          <w:rStyle w:val="reftext1"/>
          <w:sz w:val="8"/>
        </w:rPr>
        <w:t> </w:t>
      </w:r>
      <w:r w:rsidRPr="007F6861">
        <w:rPr>
          <w:sz w:val="26"/>
        </w:rPr>
        <w:t xml:space="preserve">But having risen, go down and proceed with them, doubting nothing, because I have sent them.” </w:t>
      </w:r>
    </w:p>
    <w:p w:rsidR="009C6D0A" w:rsidRPr="007F6861" w:rsidRDefault="00766D39">
      <w:pPr>
        <w:pStyle w:val="reg"/>
        <w:rPr>
          <w:sz w:val="26"/>
        </w:rPr>
      </w:pPr>
      <w:r w:rsidRPr="007F6861">
        <w:rPr>
          <w:rStyle w:val="reftext1"/>
          <w:position w:val="6"/>
        </w:rPr>
        <w:t>21</w:t>
      </w:r>
      <w:r w:rsidR="00B473FB" w:rsidRPr="00B473FB">
        <w:rPr>
          <w:rStyle w:val="reftext1"/>
          <w:sz w:val="8"/>
        </w:rPr>
        <w:t> </w:t>
      </w:r>
      <w:r w:rsidRPr="007F6861">
        <w:rPr>
          <w:sz w:val="26"/>
        </w:rPr>
        <w:t>And Peter, having gone down to the men,</w:t>
      </w:r>
      <w:hyperlink w:anchor="fnc" w:tooltip="TR ‘the men sent to him by Cornelius’" w:history="1">
        <w:r w:rsidRPr="007F6861">
          <w:rPr>
            <w:rStyle w:val="Hyperlink"/>
            <w:b/>
            <w:bCs/>
            <w:i/>
            <w:iCs/>
            <w:position w:val="6"/>
            <w:sz w:val="17"/>
            <w:szCs w:val="17"/>
          </w:rPr>
          <w:t>c</w:t>
        </w:r>
      </w:hyperlink>
      <w:r w:rsidRPr="007F6861">
        <w:rPr>
          <w:sz w:val="26"/>
        </w:rPr>
        <w:t xml:space="preserve"> said, “Behold, I am whom you seek; what </w:t>
      </w:r>
      <w:r w:rsidRPr="007F6861">
        <w:rPr>
          <w:i/>
          <w:iCs/>
          <w:sz w:val="26"/>
        </w:rPr>
        <w:t>is</w:t>
      </w:r>
      <w:r w:rsidRPr="007F6861">
        <w:rPr>
          <w:sz w:val="26"/>
        </w:rPr>
        <w:t xml:space="preserve"> the cause for which you are here?” </w:t>
      </w:r>
    </w:p>
    <w:p w:rsidR="009C6D0A" w:rsidRPr="007F6861" w:rsidRDefault="00766D39">
      <w:pPr>
        <w:pStyle w:val="reg"/>
        <w:rPr>
          <w:sz w:val="26"/>
        </w:rPr>
      </w:pPr>
      <w:r w:rsidRPr="007F6861">
        <w:rPr>
          <w:rStyle w:val="reftext1"/>
          <w:position w:val="6"/>
        </w:rPr>
        <w:t>22</w:t>
      </w:r>
      <w:r w:rsidR="00B473FB" w:rsidRPr="00B473FB">
        <w:rPr>
          <w:rStyle w:val="reftext1"/>
          <w:sz w:val="8"/>
        </w:rPr>
        <w:t> </w:t>
      </w:r>
      <w:r w:rsidRPr="007F6861">
        <w:rPr>
          <w:sz w:val="26"/>
        </w:rPr>
        <w:t xml:space="preserve">And they said, “Cornelius a centurion, a righteous and God fearing man—and being well testified to by the whole nation of the Jews—was divinely instructed by a holy angel to send for you to his house and to hear a message from you.” </w:t>
      </w:r>
    </w:p>
    <w:p w:rsidR="009C6D0A" w:rsidRPr="007F6861" w:rsidRDefault="00766D39">
      <w:pPr>
        <w:pStyle w:val="reg"/>
        <w:rPr>
          <w:sz w:val="26"/>
        </w:rPr>
      </w:pPr>
      <w:r w:rsidRPr="007F6861">
        <w:rPr>
          <w:rStyle w:val="reftext1"/>
          <w:position w:val="6"/>
        </w:rPr>
        <w:t>23</w:t>
      </w:r>
      <w:r w:rsidR="00B473FB" w:rsidRPr="00B473FB">
        <w:rPr>
          <w:rStyle w:val="reftext1"/>
          <w:sz w:val="8"/>
        </w:rPr>
        <w:t> </w:t>
      </w:r>
      <w:r w:rsidRPr="007F6861">
        <w:rPr>
          <w:sz w:val="26"/>
        </w:rPr>
        <w:t xml:space="preserve">Therefore having called them in, he lodged </w:t>
      </w:r>
      <w:r w:rsidRPr="007F6861">
        <w:rPr>
          <w:i/>
          <w:iCs/>
          <w:sz w:val="26"/>
        </w:rPr>
        <w:t>them</w:t>
      </w:r>
      <w:r w:rsidRPr="007F6861">
        <w:rPr>
          <w:sz w:val="26"/>
        </w:rPr>
        <w:t xml:space="preserve">. And on the next day having risen up, he went forth with them, and some of the brothers from Joppa went with him. </w:t>
      </w:r>
    </w:p>
    <w:p w:rsidR="009C6D0A" w:rsidRPr="007F6861" w:rsidRDefault="00766D39">
      <w:pPr>
        <w:pStyle w:val="hdg"/>
        <w:spacing w:line="288" w:lineRule="atLeast"/>
        <w:rPr>
          <w:sz w:val="26"/>
        </w:rPr>
      </w:pPr>
      <w:r w:rsidRPr="007F6861">
        <w:rPr>
          <w:sz w:val="26"/>
        </w:rPr>
        <w:t>Peter Visits Cornelius</w:t>
      </w:r>
    </w:p>
    <w:p w:rsidR="009C6D0A" w:rsidRPr="007F6861" w:rsidRDefault="00766D39">
      <w:pPr>
        <w:pStyle w:val="reg"/>
        <w:rPr>
          <w:sz w:val="26"/>
        </w:rPr>
      </w:pPr>
      <w:r w:rsidRPr="007F6861">
        <w:rPr>
          <w:rStyle w:val="reftext1"/>
          <w:position w:val="6"/>
        </w:rPr>
        <w:lastRenderedPageBreak/>
        <w:t>24</w:t>
      </w:r>
      <w:r w:rsidR="00B473FB" w:rsidRPr="00B473FB">
        <w:rPr>
          <w:rStyle w:val="reftext1"/>
          <w:sz w:val="8"/>
        </w:rPr>
        <w:t> </w:t>
      </w:r>
      <w:r w:rsidRPr="007F6861">
        <w:rPr>
          <w:sz w:val="26"/>
        </w:rPr>
        <w:t xml:space="preserve">And on the next day, he entered into Caesarea. Now Cornelius was expecting them, having called together his relatives and close friends. </w:t>
      </w:r>
      <w:r w:rsidRPr="007F6861">
        <w:rPr>
          <w:rStyle w:val="reftext1"/>
          <w:position w:val="6"/>
        </w:rPr>
        <w:t>25</w:t>
      </w:r>
      <w:r w:rsidR="00B473FB" w:rsidRPr="00B473FB">
        <w:rPr>
          <w:rStyle w:val="reftext1"/>
          <w:sz w:val="8"/>
        </w:rPr>
        <w:t> </w:t>
      </w:r>
      <w:r w:rsidRPr="007F6861">
        <w:rPr>
          <w:sz w:val="26"/>
        </w:rPr>
        <w:t xml:space="preserve">And as Peter was entering, Cornelius, having met him, having fallen at the feet, worshiped </w:t>
      </w:r>
      <w:r w:rsidRPr="007F6861">
        <w:rPr>
          <w:i/>
          <w:iCs/>
          <w:sz w:val="26"/>
        </w:rPr>
        <w:t>him</w:t>
      </w:r>
      <w:r w:rsidRPr="007F6861">
        <w:rPr>
          <w:sz w:val="26"/>
        </w:rPr>
        <w:t xml:space="preserve">. </w:t>
      </w:r>
      <w:r w:rsidRPr="007F6861">
        <w:rPr>
          <w:rStyle w:val="reftext1"/>
          <w:position w:val="6"/>
        </w:rPr>
        <w:t>26</w:t>
      </w:r>
      <w:r w:rsidR="00B473FB" w:rsidRPr="00B473FB">
        <w:rPr>
          <w:rStyle w:val="reftext1"/>
          <w:sz w:val="8"/>
        </w:rPr>
        <w:t> </w:t>
      </w:r>
      <w:r w:rsidRPr="007F6861">
        <w:rPr>
          <w:sz w:val="26"/>
        </w:rPr>
        <w:t xml:space="preserve">But Peter lifted him up, saying, “Rise up, I myself am also a man.” </w:t>
      </w:r>
    </w:p>
    <w:p w:rsidR="009C6D0A" w:rsidRPr="007F6861" w:rsidRDefault="00766D39">
      <w:pPr>
        <w:pStyle w:val="reg"/>
        <w:rPr>
          <w:sz w:val="26"/>
        </w:rPr>
      </w:pPr>
      <w:r w:rsidRPr="007F6861">
        <w:rPr>
          <w:rStyle w:val="reftext1"/>
          <w:position w:val="6"/>
        </w:rPr>
        <w:t>27</w:t>
      </w:r>
      <w:r w:rsidR="00B473FB" w:rsidRPr="00B473FB">
        <w:rPr>
          <w:rStyle w:val="reftext1"/>
          <w:sz w:val="8"/>
        </w:rPr>
        <w:t> </w:t>
      </w:r>
      <w:r w:rsidRPr="007F6861">
        <w:rPr>
          <w:sz w:val="26"/>
        </w:rPr>
        <w:t xml:space="preserve">And talking with him, he entered, and he finds many having gathered together. </w:t>
      </w:r>
      <w:r w:rsidRPr="007F6861">
        <w:rPr>
          <w:rStyle w:val="reftext1"/>
          <w:position w:val="6"/>
        </w:rPr>
        <w:t>28</w:t>
      </w:r>
      <w:r w:rsidR="00B473FB" w:rsidRPr="00B473FB">
        <w:rPr>
          <w:rStyle w:val="reftext1"/>
          <w:sz w:val="8"/>
        </w:rPr>
        <w:t> </w:t>
      </w:r>
      <w:r w:rsidRPr="007F6861">
        <w:rPr>
          <w:sz w:val="26"/>
        </w:rPr>
        <w:t xml:space="preserve">And he was saying to them, “You know how unlawful it is for a Jew to unite himself or to come near to a foreigner. But God has shown me not to call </w:t>
      </w:r>
      <w:r w:rsidRPr="007F6861">
        <w:rPr>
          <w:i/>
          <w:iCs/>
          <w:sz w:val="26"/>
        </w:rPr>
        <w:t>any</w:t>
      </w:r>
      <w:r w:rsidRPr="007F6861">
        <w:rPr>
          <w:sz w:val="26"/>
        </w:rPr>
        <w:t xml:space="preserve"> man common or unclean. </w:t>
      </w:r>
      <w:r w:rsidRPr="007F6861">
        <w:rPr>
          <w:rStyle w:val="reftext1"/>
          <w:position w:val="6"/>
        </w:rPr>
        <w:t>29</w:t>
      </w:r>
      <w:r w:rsidR="00B473FB" w:rsidRPr="00B473FB">
        <w:rPr>
          <w:rStyle w:val="reftext1"/>
          <w:sz w:val="8"/>
        </w:rPr>
        <w:t> </w:t>
      </w:r>
      <w:r w:rsidRPr="007F6861">
        <w:rPr>
          <w:sz w:val="26"/>
        </w:rPr>
        <w:t xml:space="preserve">So also without objection I came, having been summoned. Therefore I inquire, for what reason did you summon me?” </w:t>
      </w:r>
    </w:p>
    <w:p w:rsidR="009C6D0A" w:rsidRPr="007F6861" w:rsidRDefault="00766D39">
      <w:pPr>
        <w:pStyle w:val="reg"/>
        <w:rPr>
          <w:sz w:val="26"/>
        </w:rPr>
      </w:pPr>
      <w:r w:rsidRPr="007F6861">
        <w:rPr>
          <w:rStyle w:val="reftext1"/>
          <w:position w:val="6"/>
        </w:rPr>
        <w:t>30</w:t>
      </w:r>
      <w:r w:rsidR="00B473FB" w:rsidRPr="00B473FB">
        <w:rPr>
          <w:rStyle w:val="reftext1"/>
          <w:sz w:val="8"/>
        </w:rPr>
        <w:t> </w:t>
      </w:r>
      <w:r w:rsidRPr="007F6861">
        <w:rPr>
          <w:sz w:val="26"/>
        </w:rPr>
        <w:t xml:space="preserve">And Cornelius was saying, “Four days ago, until this hour, the ninth hour, I was praying in my house; and behold, a man in bright apparel stood before me, </w:t>
      </w:r>
      <w:r w:rsidRPr="007F6861">
        <w:rPr>
          <w:rStyle w:val="reftext1"/>
          <w:position w:val="6"/>
        </w:rPr>
        <w:t>31</w:t>
      </w:r>
      <w:r w:rsidR="00B473FB" w:rsidRPr="00B473FB">
        <w:rPr>
          <w:rStyle w:val="reftext1"/>
          <w:sz w:val="8"/>
        </w:rPr>
        <w:t> </w:t>
      </w:r>
      <w:r w:rsidRPr="007F6861">
        <w:rPr>
          <w:sz w:val="26"/>
        </w:rPr>
        <w:t xml:space="preserve">and said, ‘Cornelius, your prayer has been heard and your alms have been remembered before God. </w:t>
      </w:r>
      <w:r w:rsidRPr="007F6861">
        <w:rPr>
          <w:rStyle w:val="reftext1"/>
          <w:position w:val="6"/>
        </w:rPr>
        <w:t>32</w:t>
      </w:r>
      <w:r w:rsidR="00B473FB" w:rsidRPr="00B473FB">
        <w:rPr>
          <w:rStyle w:val="reftext1"/>
          <w:sz w:val="8"/>
        </w:rPr>
        <w:t> </w:t>
      </w:r>
      <w:r w:rsidRPr="007F6861">
        <w:rPr>
          <w:sz w:val="26"/>
        </w:rPr>
        <w:t xml:space="preserve">Therefore send to Joppa and call for Simon, who is called Peter; He lodges in </w:t>
      </w:r>
      <w:r w:rsidRPr="007F6861">
        <w:rPr>
          <w:i/>
          <w:iCs/>
          <w:sz w:val="26"/>
        </w:rPr>
        <w:t>the</w:t>
      </w:r>
      <w:r w:rsidRPr="007F6861">
        <w:rPr>
          <w:sz w:val="26"/>
        </w:rPr>
        <w:t xml:space="preserve"> house of Simon, a tanner by </w:t>
      </w:r>
      <w:r w:rsidRPr="007F6861">
        <w:rPr>
          <w:i/>
          <w:iCs/>
          <w:sz w:val="26"/>
        </w:rPr>
        <w:t>the</w:t>
      </w:r>
      <w:r w:rsidRPr="007F6861">
        <w:rPr>
          <w:sz w:val="26"/>
        </w:rPr>
        <w:t xml:space="preserve"> sea.’ </w:t>
      </w:r>
    </w:p>
    <w:p w:rsidR="009C6D0A" w:rsidRPr="007F6861" w:rsidRDefault="00766D39">
      <w:pPr>
        <w:pStyle w:val="reg"/>
        <w:rPr>
          <w:sz w:val="26"/>
        </w:rPr>
      </w:pPr>
      <w:r w:rsidRPr="007F6861">
        <w:rPr>
          <w:rStyle w:val="reftext1"/>
          <w:position w:val="6"/>
        </w:rPr>
        <w:t>33</w:t>
      </w:r>
      <w:r w:rsidR="00B473FB" w:rsidRPr="00B473FB">
        <w:rPr>
          <w:rStyle w:val="reftext1"/>
          <w:sz w:val="8"/>
        </w:rPr>
        <w:t> </w:t>
      </w:r>
      <w:r w:rsidRPr="007F6861">
        <w:rPr>
          <w:sz w:val="26"/>
        </w:rPr>
        <w:t xml:space="preserve">Therefore I sent to you at once, and you did well, having come. Now therefore, we are all present before God to hear all the things having been commanded you by the Lord.” </w:t>
      </w:r>
    </w:p>
    <w:p w:rsidR="009C6D0A" w:rsidRPr="007F6861" w:rsidRDefault="00766D39">
      <w:pPr>
        <w:pStyle w:val="hdg"/>
        <w:spacing w:line="288" w:lineRule="atLeast"/>
        <w:rPr>
          <w:sz w:val="26"/>
        </w:rPr>
      </w:pPr>
      <w:r w:rsidRPr="007F6861">
        <w:rPr>
          <w:sz w:val="26"/>
        </w:rPr>
        <w:t>Good News for Gentiles</w:t>
      </w:r>
    </w:p>
    <w:p w:rsidR="009C6D0A" w:rsidRPr="007F6861" w:rsidRDefault="00766D39">
      <w:pPr>
        <w:pStyle w:val="reg"/>
        <w:rPr>
          <w:sz w:val="26"/>
        </w:rPr>
      </w:pPr>
      <w:r w:rsidRPr="007F6861">
        <w:rPr>
          <w:rStyle w:val="reftext1"/>
          <w:position w:val="6"/>
        </w:rPr>
        <w:t>34</w:t>
      </w:r>
      <w:r w:rsidR="00B473FB" w:rsidRPr="00B473FB">
        <w:rPr>
          <w:rStyle w:val="reftext1"/>
          <w:sz w:val="8"/>
        </w:rPr>
        <w:t> </w:t>
      </w:r>
      <w:r w:rsidRPr="007F6861">
        <w:rPr>
          <w:sz w:val="26"/>
        </w:rPr>
        <w:t xml:space="preserve">And Peter, having opened the mouth, said, “Of a truth I understand that God is not One who shows partiality, </w:t>
      </w:r>
      <w:r w:rsidRPr="007F6861">
        <w:rPr>
          <w:rStyle w:val="reftext1"/>
          <w:position w:val="6"/>
        </w:rPr>
        <w:t>35</w:t>
      </w:r>
      <w:r w:rsidR="00B473FB" w:rsidRPr="00B473FB">
        <w:rPr>
          <w:rStyle w:val="reftext1"/>
          <w:sz w:val="8"/>
        </w:rPr>
        <w:t> </w:t>
      </w:r>
      <w:r w:rsidRPr="007F6861">
        <w:rPr>
          <w:sz w:val="26"/>
        </w:rPr>
        <w:t xml:space="preserve">but in every nation, the </w:t>
      </w:r>
      <w:r w:rsidRPr="007F6861">
        <w:rPr>
          <w:i/>
          <w:iCs/>
          <w:sz w:val="26"/>
        </w:rPr>
        <w:t>one</w:t>
      </w:r>
      <w:r w:rsidRPr="007F6861">
        <w:rPr>
          <w:sz w:val="26"/>
        </w:rPr>
        <w:t xml:space="preserve"> fearing Him and working righteousness is acceptable to Him, </w:t>
      </w:r>
      <w:r w:rsidRPr="007F6861">
        <w:rPr>
          <w:rStyle w:val="reftext1"/>
          <w:position w:val="6"/>
        </w:rPr>
        <w:t>36</w:t>
      </w:r>
      <w:r w:rsidR="00B473FB" w:rsidRPr="00B473FB">
        <w:rPr>
          <w:rStyle w:val="reftext1"/>
          <w:sz w:val="8"/>
        </w:rPr>
        <w:t> </w:t>
      </w:r>
      <w:r w:rsidRPr="007F6861">
        <w:rPr>
          <w:sz w:val="26"/>
        </w:rPr>
        <w:t xml:space="preserve">the word that He sent to the sons of Israel, proclaiming the gospel, peace by Jesus Christ—He is Lord of all. </w:t>
      </w:r>
    </w:p>
    <w:p w:rsidR="009C6D0A" w:rsidRPr="007F6861" w:rsidRDefault="00766D39">
      <w:pPr>
        <w:pStyle w:val="reg"/>
        <w:rPr>
          <w:sz w:val="26"/>
        </w:rPr>
      </w:pPr>
      <w:r w:rsidRPr="007F6861">
        <w:rPr>
          <w:rStyle w:val="reftext1"/>
          <w:position w:val="6"/>
        </w:rPr>
        <w:t>37</w:t>
      </w:r>
      <w:r w:rsidR="00B473FB" w:rsidRPr="00B473FB">
        <w:rPr>
          <w:rStyle w:val="reftext1"/>
          <w:sz w:val="8"/>
        </w:rPr>
        <w:t> </w:t>
      </w:r>
      <w:r w:rsidRPr="007F6861">
        <w:rPr>
          <w:sz w:val="26"/>
        </w:rPr>
        <w:t xml:space="preserve">You yourselves know the declaration having come through all Judea, having begun from Galilee, after the baptism that John proclaimed: </w:t>
      </w:r>
      <w:r w:rsidRPr="007F6861">
        <w:rPr>
          <w:rStyle w:val="reftext1"/>
          <w:position w:val="6"/>
        </w:rPr>
        <w:t>38</w:t>
      </w:r>
      <w:r w:rsidR="00B473FB" w:rsidRPr="00B473FB">
        <w:rPr>
          <w:rStyle w:val="reftext1"/>
          <w:sz w:val="8"/>
        </w:rPr>
        <w:t> </w:t>
      </w:r>
      <w:r w:rsidRPr="007F6861">
        <w:rPr>
          <w:sz w:val="26"/>
        </w:rPr>
        <w:t xml:space="preserve">Jesus from Nazareth, how God anointed Him with </w:t>
      </w:r>
      <w:r w:rsidRPr="007F6861">
        <w:rPr>
          <w:i/>
          <w:iCs/>
          <w:sz w:val="26"/>
        </w:rPr>
        <w:t>the</w:t>
      </w:r>
      <w:r w:rsidRPr="007F6861">
        <w:rPr>
          <w:sz w:val="26"/>
        </w:rPr>
        <w:t xml:space="preserve"> Holy Spirit and with power, who went about doing good and healing all those being oppressed by the devil, because God was with Him. </w:t>
      </w:r>
    </w:p>
    <w:p w:rsidR="009C6D0A" w:rsidRPr="007F6861" w:rsidRDefault="00766D39">
      <w:pPr>
        <w:pStyle w:val="reg"/>
        <w:rPr>
          <w:sz w:val="26"/>
        </w:rPr>
      </w:pPr>
      <w:r w:rsidRPr="007F6861">
        <w:rPr>
          <w:rStyle w:val="reftext1"/>
          <w:position w:val="6"/>
        </w:rPr>
        <w:t>39</w:t>
      </w:r>
      <w:r w:rsidR="00B473FB" w:rsidRPr="00B473FB">
        <w:rPr>
          <w:rStyle w:val="reftext1"/>
          <w:sz w:val="8"/>
        </w:rPr>
        <w:t> </w:t>
      </w:r>
      <w:r w:rsidRPr="007F6861">
        <w:rPr>
          <w:sz w:val="26"/>
        </w:rPr>
        <w:t xml:space="preserve">And we </w:t>
      </w:r>
      <w:r w:rsidRPr="007F6861">
        <w:rPr>
          <w:i/>
          <w:iCs/>
          <w:sz w:val="26"/>
        </w:rPr>
        <w:t>are</w:t>
      </w:r>
      <w:r w:rsidRPr="007F6861">
        <w:rPr>
          <w:sz w:val="26"/>
        </w:rPr>
        <w:t xml:space="preserve"> witnesses of all things that He did, both in the region of the Jews and in Jerusalem, whom they also put to death, having hanged </w:t>
      </w:r>
      <w:r w:rsidRPr="007F6861">
        <w:rPr>
          <w:i/>
          <w:iCs/>
          <w:sz w:val="26"/>
        </w:rPr>
        <w:t>Him</w:t>
      </w:r>
      <w:r w:rsidRPr="007F6861">
        <w:rPr>
          <w:sz w:val="26"/>
        </w:rPr>
        <w:t xml:space="preserve"> on a tree. </w:t>
      </w:r>
      <w:r w:rsidRPr="007F6861">
        <w:rPr>
          <w:rStyle w:val="reftext1"/>
          <w:position w:val="6"/>
        </w:rPr>
        <w:t>40</w:t>
      </w:r>
      <w:r w:rsidR="00B473FB" w:rsidRPr="00B473FB">
        <w:rPr>
          <w:rStyle w:val="reftext1"/>
          <w:sz w:val="8"/>
        </w:rPr>
        <w:t> </w:t>
      </w:r>
      <w:r w:rsidRPr="007F6861">
        <w:rPr>
          <w:sz w:val="26"/>
        </w:rPr>
        <w:t xml:space="preserve">This One God raised up on the third day, and gave Him to become manifest, </w:t>
      </w:r>
      <w:r w:rsidRPr="007F6861">
        <w:rPr>
          <w:rStyle w:val="reftext1"/>
          <w:position w:val="6"/>
        </w:rPr>
        <w:t>41</w:t>
      </w:r>
      <w:r w:rsidR="00B473FB" w:rsidRPr="00B473FB">
        <w:rPr>
          <w:rStyle w:val="reftext1"/>
          <w:sz w:val="8"/>
        </w:rPr>
        <w:t> </w:t>
      </w:r>
      <w:r w:rsidRPr="007F6861">
        <w:rPr>
          <w:sz w:val="26"/>
        </w:rPr>
        <w:t xml:space="preserve">not to all the people, but to </w:t>
      </w:r>
      <w:r w:rsidRPr="007F6861">
        <w:rPr>
          <w:i/>
          <w:iCs/>
          <w:sz w:val="26"/>
        </w:rPr>
        <w:t>the</w:t>
      </w:r>
      <w:r w:rsidRPr="007F6861">
        <w:rPr>
          <w:sz w:val="26"/>
        </w:rPr>
        <w:t xml:space="preserve"> witnesses having been chosen beforehand by God, to us who did eat with and drink with Him after His rising out from </w:t>
      </w:r>
      <w:r w:rsidRPr="007F6861">
        <w:rPr>
          <w:i/>
          <w:iCs/>
          <w:sz w:val="26"/>
        </w:rPr>
        <w:t>the</w:t>
      </w:r>
      <w:r w:rsidRPr="007F6861">
        <w:rPr>
          <w:sz w:val="26"/>
        </w:rPr>
        <w:t xml:space="preserve"> dead. </w:t>
      </w:r>
      <w:r w:rsidRPr="007F6861">
        <w:rPr>
          <w:rStyle w:val="reftext1"/>
          <w:position w:val="6"/>
        </w:rPr>
        <w:t>42</w:t>
      </w:r>
      <w:r w:rsidR="00B473FB" w:rsidRPr="00B473FB">
        <w:rPr>
          <w:rStyle w:val="reftext1"/>
          <w:sz w:val="8"/>
        </w:rPr>
        <w:t> </w:t>
      </w:r>
      <w:r w:rsidRPr="007F6861">
        <w:rPr>
          <w:sz w:val="26"/>
        </w:rPr>
        <w:t xml:space="preserve">And He instructed us to proclaim to the people and to testify fully that He is the </w:t>
      </w:r>
      <w:r w:rsidRPr="007F6861">
        <w:rPr>
          <w:i/>
          <w:iCs/>
          <w:sz w:val="26"/>
        </w:rPr>
        <w:t>One</w:t>
      </w:r>
      <w:r w:rsidRPr="007F6861">
        <w:rPr>
          <w:sz w:val="26"/>
        </w:rPr>
        <w:t xml:space="preserve"> having been appointed by God </w:t>
      </w:r>
      <w:r w:rsidRPr="007F6861">
        <w:rPr>
          <w:i/>
          <w:iCs/>
          <w:sz w:val="26"/>
        </w:rPr>
        <w:t>as</w:t>
      </w:r>
      <w:r w:rsidRPr="007F6861">
        <w:rPr>
          <w:sz w:val="26"/>
        </w:rPr>
        <w:t xml:space="preserve"> judge of </w:t>
      </w:r>
      <w:r w:rsidRPr="007F6861">
        <w:rPr>
          <w:i/>
          <w:iCs/>
          <w:sz w:val="26"/>
        </w:rPr>
        <w:t>the</w:t>
      </w:r>
      <w:r w:rsidRPr="007F6861">
        <w:rPr>
          <w:sz w:val="26"/>
        </w:rPr>
        <w:t xml:space="preserve"> living and </w:t>
      </w:r>
      <w:r w:rsidRPr="007F6861">
        <w:rPr>
          <w:i/>
          <w:iCs/>
          <w:sz w:val="26"/>
        </w:rPr>
        <w:t>the</w:t>
      </w:r>
      <w:r w:rsidRPr="007F6861">
        <w:rPr>
          <w:sz w:val="26"/>
        </w:rPr>
        <w:t xml:space="preserve"> dead. </w:t>
      </w:r>
      <w:r w:rsidRPr="007F6861">
        <w:rPr>
          <w:rStyle w:val="reftext1"/>
          <w:position w:val="6"/>
        </w:rPr>
        <w:t>43</w:t>
      </w:r>
      <w:r w:rsidR="00B473FB" w:rsidRPr="00B473FB">
        <w:rPr>
          <w:rStyle w:val="reftext1"/>
          <w:sz w:val="8"/>
        </w:rPr>
        <w:t> </w:t>
      </w:r>
      <w:r w:rsidRPr="007F6861">
        <w:rPr>
          <w:sz w:val="26"/>
        </w:rPr>
        <w:t xml:space="preserve">To Him all the prophets bear witness </w:t>
      </w:r>
      <w:r w:rsidRPr="007F6861">
        <w:rPr>
          <w:i/>
          <w:iCs/>
          <w:sz w:val="26"/>
        </w:rPr>
        <w:t>that</w:t>
      </w:r>
      <w:r w:rsidRPr="007F6861">
        <w:rPr>
          <w:sz w:val="26"/>
        </w:rPr>
        <w:t xml:space="preserve"> everyone believing in Him receives forgiveness of sins through His name.” </w:t>
      </w:r>
    </w:p>
    <w:p w:rsidR="009C6D0A" w:rsidRPr="007F6861" w:rsidRDefault="00766D39">
      <w:pPr>
        <w:pStyle w:val="hdg"/>
        <w:spacing w:before="0" w:line="288" w:lineRule="atLeast"/>
        <w:rPr>
          <w:sz w:val="26"/>
        </w:rPr>
      </w:pPr>
      <w:r w:rsidRPr="007F6861">
        <w:rPr>
          <w:sz w:val="26"/>
        </w:rPr>
        <w:t>The Gentiles Receive the Holy Spirit</w:t>
      </w:r>
      <w:r w:rsidRPr="007F6861">
        <w:rPr>
          <w:sz w:val="26"/>
        </w:rPr>
        <w:br/>
      </w:r>
      <w:r w:rsidRPr="007F6861">
        <w:rPr>
          <w:rStyle w:val="cross1"/>
          <w:b w:val="0"/>
          <w:bCs w:val="0"/>
          <w:sz w:val="26"/>
        </w:rPr>
        <w:t>(Joel 2:28-32; John 14:15-26; John 16:5-16; Acts 2:1-13; Acts 19:1-7)</w:t>
      </w:r>
    </w:p>
    <w:p w:rsidR="009C6D0A" w:rsidRPr="007F6861" w:rsidRDefault="00766D39">
      <w:pPr>
        <w:pStyle w:val="reg"/>
        <w:rPr>
          <w:sz w:val="26"/>
        </w:rPr>
      </w:pPr>
      <w:r w:rsidRPr="007F6861">
        <w:rPr>
          <w:rStyle w:val="reftext1"/>
          <w:position w:val="6"/>
        </w:rPr>
        <w:lastRenderedPageBreak/>
        <w:t>44</w:t>
      </w:r>
      <w:r w:rsidR="00B473FB" w:rsidRPr="00B473FB">
        <w:rPr>
          <w:rStyle w:val="reftext1"/>
          <w:sz w:val="8"/>
        </w:rPr>
        <w:t> </w:t>
      </w:r>
      <w:r w:rsidRPr="007F6861">
        <w:rPr>
          <w:sz w:val="26"/>
        </w:rPr>
        <w:t xml:space="preserve">Of Peter still speaking these words, the Holy Spirit fell upon all those hearing the word. </w:t>
      </w:r>
      <w:r w:rsidRPr="007F6861">
        <w:rPr>
          <w:rStyle w:val="reftext1"/>
          <w:position w:val="6"/>
        </w:rPr>
        <w:t>45</w:t>
      </w:r>
      <w:r w:rsidR="00B473FB" w:rsidRPr="00B473FB">
        <w:rPr>
          <w:rStyle w:val="reftext1"/>
          <w:sz w:val="8"/>
        </w:rPr>
        <w:t> </w:t>
      </w:r>
      <w:r w:rsidRPr="007F6861">
        <w:rPr>
          <w:sz w:val="26"/>
        </w:rPr>
        <w:t xml:space="preserve">And the believers from </w:t>
      </w:r>
      <w:r w:rsidRPr="007F6861">
        <w:rPr>
          <w:i/>
          <w:iCs/>
          <w:sz w:val="26"/>
        </w:rPr>
        <w:t>the</w:t>
      </w:r>
      <w:r w:rsidRPr="007F6861">
        <w:rPr>
          <w:sz w:val="26"/>
        </w:rPr>
        <w:t xml:space="preserve"> circumcision, as many as had come with Peter, were amazed that the gift of the Holy Spirit has been poured out even upon the Gentiles. </w:t>
      </w:r>
      <w:r w:rsidRPr="007F6861">
        <w:rPr>
          <w:rStyle w:val="reftext1"/>
          <w:position w:val="6"/>
        </w:rPr>
        <w:t>46</w:t>
      </w:r>
      <w:r w:rsidR="00B473FB" w:rsidRPr="00B473FB">
        <w:rPr>
          <w:rStyle w:val="reftext1"/>
          <w:sz w:val="8"/>
        </w:rPr>
        <w:t> </w:t>
      </w:r>
      <w:r w:rsidRPr="007F6861">
        <w:rPr>
          <w:sz w:val="26"/>
        </w:rPr>
        <w:t>For they were hearing them speaking in tongues and magnifying God.</w:t>
      </w:r>
    </w:p>
    <w:p w:rsidR="009C6D0A" w:rsidRPr="007F6861" w:rsidRDefault="00766D39">
      <w:pPr>
        <w:pStyle w:val="reg"/>
        <w:rPr>
          <w:sz w:val="26"/>
        </w:rPr>
      </w:pPr>
      <w:r w:rsidRPr="007F6861">
        <w:rPr>
          <w:sz w:val="26"/>
        </w:rPr>
        <w:t xml:space="preserve">Then Peter answered, </w:t>
      </w:r>
      <w:r w:rsidRPr="007F6861">
        <w:rPr>
          <w:rStyle w:val="reftext1"/>
          <w:position w:val="6"/>
        </w:rPr>
        <w:t>47</w:t>
      </w:r>
      <w:r w:rsidR="00B473FB" w:rsidRPr="00B473FB">
        <w:rPr>
          <w:rStyle w:val="reftext1"/>
          <w:sz w:val="8"/>
        </w:rPr>
        <w:t> </w:t>
      </w:r>
      <w:r w:rsidRPr="007F6861">
        <w:rPr>
          <w:sz w:val="26"/>
        </w:rPr>
        <w:t xml:space="preserve">“Is anyone able to withhold the water to baptize these who have received the Holy Spirit, just as we also </w:t>
      </w:r>
      <w:r w:rsidRPr="007F6861">
        <w:rPr>
          <w:i/>
          <w:iCs/>
          <w:sz w:val="26"/>
        </w:rPr>
        <w:t>have</w:t>
      </w:r>
      <w:r w:rsidRPr="007F6861">
        <w:rPr>
          <w:sz w:val="26"/>
        </w:rPr>
        <w:t xml:space="preserve">?” </w:t>
      </w:r>
      <w:r w:rsidRPr="007F6861">
        <w:rPr>
          <w:rStyle w:val="reftext1"/>
          <w:position w:val="6"/>
        </w:rPr>
        <w:t>48</w:t>
      </w:r>
      <w:r w:rsidR="00B473FB" w:rsidRPr="00B473FB">
        <w:rPr>
          <w:rStyle w:val="reftext1"/>
          <w:sz w:val="8"/>
        </w:rPr>
        <w:t> </w:t>
      </w:r>
      <w:r w:rsidRPr="007F6861">
        <w:rPr>
          <w:sz w:val="26"/>
        </w:rPr>
        <w:t xml:space="preserve">And he commanded them to be baptized in the name of Jesus Christ. Then they asked him to remain some days. </w:t>
      </w:r>
    </w:p>
    <w:p w:rsidR="009C6D0A" w:rsidRPr="007F6861" w:rsidRDefault="00766D39">
      <w:pPr>
        <w:pStyle w:val="foot"/>
        <w:spacing w:line="288" w:lineRule="atLeast"/>
        <w:rPr>
          <w:rFonts w:ascii="Tahoma" w:hAnsi="Tahoma" w:cs="Tahoma"/>
          <w:sz w:val="26"/>
        </w:rPr>
      </w:pPr>
      <w:r>
        <w:rPr>
          <w:rStyle w:val="footnotesbot1"/>
          <w:rFonts w:ascii="Tahoma" w:hAnsi="Tahoma" w:cs="Tahoma"/>
        </w:rPr>
        <w:t>a</w:t>
      </w:r>
      <w:r w:rsidRPr="007F6861">
        <w:rPr>
          <w:rFonts w:ascii="Tahoma" w:hAnsi="Tahoma" w:cs="Tahoma"/>
          <w:sz w:val="26"/>
        </w:rPr>
        <w:t xml:space="preserve"> </w:t>
      </w:r>
      <w:r>
        <w:rPr>
          <w:rStyle w:val="fnverse1"/>
          <w:rFonts w:ascii="Tahoma" w:hAnsi="Tahoma" w:cs="Tahoma"/>
        </w:rPr>
        <w:t>6</w:t>
      </w:r>
      <w:r w:rsidRPr="007F6861">
        <w:rPr>
          <w:rFonts w:ascii="Tahoma" w:hAnsi="Tahoma" w:cs="Tahoma"/>
          <w:sz w:val="26"/>
        </w:rPr>
        <w:t xml:space="preserve"> </w:t>
      </w:r>
      <w:r>
        <w:rPr>
          <w:rStyle w:val="footnote1"/>
          <w:rFonts w:ascii="Tahoma" w:hAnsi="Tahoma" w:cs="Tahoma"/>
        </w:rPr>
        <w:t xml:space="preserve">TR includes </w:t>
      </w:r>
      <w:r>
        <w:rPr>
          <w:rStyle w:val="footnote1"/>
          <w:rFonts w:ascii="Tahoma" w:hAnsi="Tahoma" w:cs="Tahoma"/>
          <w:i/>
          <w:iCs/>
        </w:rPr>
        <w:t>He will tell you what you need to do</w:t>
      </w:r>
      <w:r w:rsidRPr="007F6861">
        <w:rPr>
          <w:rFonts w:ascii="Tahoma" w:hAnsi="Tahoma" w:cs="Tahoma"/>
          <w:sz w:val="26"/>
        </w:rPr>
        <w:br/>
      </w:r>
      <w:r>
        <w:rPr>
          <w:rStyle w:val="footnotesbot1"/>
          <w:rFonts w:ascii="Tahoma" w:hAnsi="Tahoma" w:cs="Tahoma"/>
        </w:rPr>
        <w:t>b</w:t>
      </w:r>
      <w:r w:rsidRPr="007F6861">
        <w:rPr>
          <w:rFonts w:ascii="Tahoma" w:hAnsi="Tahoma" w:cs="Tahoma"/>
          <w:sz w:val="26"/>
        </w:rPr>
        <w:t xml:space="preserve"> </w:t>
      </w:r>
      <w:r>
        <w:rPr>
          <w:rStyle w:val="fnverse1"/>
          <w:rFonts w:ascii="Tahoma" w:hAnsi="Tahoma" w:cs="Tahoma"/>
        </w:rPr>
        <w:t>19</w:t>
      </w:r>
      <w:r w:rsidRPr="007F6861">
        <w:rPr>
          <w:rFonts w:ascii="Tahoma" w:hAnsi="Tahoma" w:cs="Tahoma"/>
          <w:sz w:val="26"/>
        </w:rPr>
        <w:t xml:space="preserve"> </w:t>
      </w:r>
      <w:r>
        <w:rPr>
          <w:rStyle w:val="footnote1"/>
          <w:rFonts w:ascii="Tahoma" w:hAnsi="Tahoma" w:cs="Tahoma"/>
        </w:rPr>
        <w:t xml:space="preserve">NE and WH </w:t>
      </w:r>
      <w:r>
        <w:rPr>
          <w:rStyle w:val="footnote1"/>
          <w:rFonts w:ascii="Tahoma" w:hAnsi="Tahoma" w:cs="Tahoma"/>
          <w:i/>
          <w:iCs/>
        </w:rPr>
        <w:t>Two men are looking for you</w:t>
      </w:r>
      <w:r>
        <w:rPr>
          <w:rStyle w:val="footnote1"/>
          <w:rFonts w:ascii="Tahoma" w:hAnsi="Tahoma" w:cs="Tahoma"/>
        </w:rPr>
        <w:t xml:space="preserve">; SBL, BYZ and Tischendorf </w:t>
      </w:r>
      <w:r>
        <w:rPr>
          <w:rStyle w:val="footnote1"/>
          <w:rFonts w:ascii="Tahoma" w:hAnsi="Tahoma" w:cs="Tahoma"/>
          <w:i/>
          <w:iCs/>
        </w:rPr>
        <w:t>There are men looking for you</w:t>
      </w:r>
      <w:r w:rsidRPr="007F6861">
        <w:rPr>
          <w:rFonts w:ascii="Tahoma" w:hAnsi="Tahoma" w:cs="Tahoma"/>
          <w:sz w:val="26"/>
        </w:rPr>
        <w:br/>
      </w:r>
      <w:r>
        <w:rPr>
          <w:rStyle w:val="footnotesbot1"/>
          <w:rFonts w:ascii="Tahoma" w:hAnsi="Tahoma" w:cs="Tahoma"/>
        </w:rPr>
        <w:t>c</w:t>
      </w:r>
      <w:r w:rsidRPr="007F6861">
        <w:rPr>
          <w:rFonts w:ascii="Tahoma" w:hAnsi="Tahoma" w:cs="Tahoma"/>
          <w:sz w:val="26"/>
        </w:rPr>
        <w:t xml:space="preserve"> </w:t>
      </w:r>
      <w:r>
        <w:rPr>
          <w:rStyle w:val="fnverse1"/>
          <w:rFonts w:ascii="Tahoma" w:hAnsi="Tahoma" w:cs="Tahoma"/>
        </w:rPr>
        <w:t>21</w:t>
      </w:r>
      <w:r w:rsidRPr="007F6861">
        <w:rPr>
          <w:rFonts w:ascii="Tahoma" w:hAnsi="Tahoma" w:cs="Tahoma"/>
          <w:sz w:val="26"/>
        </w:rPr>
        <w:t xml:space="preserve"> </w:t>
      </w:r>
      <w:r>
        <w:rPr>
          <w:rStyle w:val="footnote1"/>
          <w:rFonts w:ascii="Tahoma" w:hAnsi="Tahoma" w:cs="Tahoma"/>
        </w:rPr>
        <w:t xml:space="preserve">TR </w:t>
      </w:r>
      <w:r>
        <w:rPr>
          <w:rStyle w:val="footnote1"/>
          <w:rFonts w:ascii="Tahoma" w:hAnsi="Tahoma" w:cs="Tahoma"/>
          <w:i/>
          <w:iCs/>
        </w:rPr>
        <w:t>the men sent to him by Cornelius</w:t>
      </w:r>
    </w:p>
    <w:p w:rsidR="009C6D0A" w:rsidRPr="007F6861" w:rsidRDefault="00766D39">
      <w:pPr>
        <w:shd w:val="clear" w:color="auto" w:fill="FFF0E6"/>
        <w:spacing w:before="0" w:beforeAutospacing="0" w:after="0" w:afterAutospacing="0" w:line="288" w:lineRule="atLeast"/>
        <w:rPr>
          <w:rFonts w:ascii="Tahoma" w:eastAsia="Times New Roman" w:hAnsi="Tahoma" w:cs="Tahoma"/>
          <w:b/>
          <w:bCs/>
          <w:color w:val="552200"/>
          <w:sz w:val="26"/>
        </w:rPr>
      </w:pPr>
      <w:r w:rsidRPr="007F6861">
        <w:rPr>
          <w:rFonts w:ascii="Tahoma" w:eastAsia="Times New Roman" w:hAnsi="Tahoma" w:cs="Tahoma"/>
          <w:b/>
          <w:bCs/>
          <w:color w:val="552200"/>
          <w:sz w:val="26"/>
        </w:rPr>
        <w:t>Acts 11</w:t>
      </w:r>
    </w:p>
    <w:p w:rsidR="009C6D0A" w:rsidRPr="007F6861" w:rsidRDefault="00766D39">
      <w:pPr>
        <w:pStyle w:val="hdg"/>
        <w:spacing w:line="288" w:lineRule="atLeast"/>
        <w:rPr>
          <w:sz w:val="26"/>
        </w:rPr>
      </w:pPr>
      <w:r w:rsidRPr="007F6861">
        <w:rPr>
          <w:sz w:val="26"/>
        </w:rPr>
        <w:t>Peter's Report at Jerusalem</w:t>
      </w:r>
    </w:p>
    <w:p w:rsidR="009C6D0A" w:rsidRPr="007F6861" w:rsidRDefault="00766D39">
      <w:pPr>
        <w:pStyle w:val="reg"/>
        <w:rPr>
          <w:sz w:val="26"/>
        </w:rPr>
      </w:pPr>
      <w:r w:rsidRPr="007F6861">
        <w:rPr>
          <w:rStyle w:val="reftext1"/>
          <w:position w:val="6"/>
        </w:rPr>
        <w:t>1</w:t>
      </w:r>
      <w:r w:rsidR="00B473FB" w:rsidRPr="00B473FB">
        <w:rPr>
          <w:rStyle w:val="reftext1"/>
          <w:sz w:val="8"/>
        </w:rPr>
        <w:t> </w:t>
      </w:r>
      <w:r w:rsidRPr="007F6861">
        <w:rPr>
          <w:sz w:val="26"/>
        </w:rPr>
        <w:t xml:space="preserve">Now the apostles and the brothers being in Judea heard that </w:t>
      </w:r>
      <w:r w:rsidR="00DB7E15">
        <w:rPr>
          <w:sz w:val="26"/>
        </w:rPr>
        <w:t xml:space="preserve">the </w:t>
      </w:r>
      <w:r w:rsidRPr="007F6861">
        <w:rPr>
          <w:sz w:val="26"/>
        </w:rPr>
        <w:t xml:space="preserve">Gentiles also had received the word of God. </w:t>
      </w:r>
      <w:r w:rsidRPr="007F6861">
        <w:rPr>
          <w:rStyle w:val="reftext1"/>
          <w:position w:val="6"/>
        </w:rPr>
        <w:t>2</w:t>
      </w:r>
      <w:r w:rsidR="00B473FB" w:rsidRPr="00B473FB">
        <w:rPr>
          <w:rStyle w:val="reftext1"/>
          <w:sz w:val="8"/>
        </w:rPr>
        <w:t> </w:t>
      </w:r>
      <w:r w:rsidRPr="007F6861">
        <w:rPr>
          <w:sz w:val="26"/>
        </w:rPr>
        <w:t xml:space="preserve">And when Peter went up to Jerusalem, those of </w:t>
      </w:r>
      <w:r w:rsidRPr="007F6861">
        <w:rPr>
          <w:i/>
          <w:iCs/>
          <w:sz w:val="26"/>
        </w:rPr>
        <w:t>the</w:t>
      </w:r>
      <w:r w:rsidRPr="007F6861">
        <w:rPr>
          <w:sz w:val="26"/>
        </w:rPr>
        <w:t xml:space="preserve"> circumcision began contending with him, </w:t>
      </w:r>
      <w:r w:rsidRPr="007F6861">
        <w:rPr>
          <w:rStyle w:val="reftext1"/>
          <w:position w:val="6"/>
        </w:rPr>
        <w:t>3</w:t>
      </w:r>
      <w:r w:rsidR="00B473FB" w:rsidRPr="00B473FB">
        <w:rPr>
          <w:rStyle w:val="reftext1"/>
          <w:sz w:val="8"/>
        </w:rPr>
        <w:t> </w:t>
      </w:r>
      <w:r w:rsidRPr="007F6861">
        <w:rPr>
          <w:sz w:val="26"/>
        </w:rPr>
        <w:t xml:space="preserve">saying, “You went to men having uncircumcision, and ate with them.” </w:t>
      </w:r>
    </w:p>
    <w:p w:rsidR="009C6D0A" w:rsidRPr="007F6861" w:rsidRDefault="00766D39">
      <w:pPr>
        <w:pStyle w:val="reg"/>
        <w:rPr>
          <w:sz w:val="26"/>
        </w:rPr>
      </w:pPr>
      <w:r w:rsidRPr="007F6861">
        <w:rPr>
          <w:rStyle w:val="reftext1"/>
          <w:position w:val="6"/>
        </w:rPr>
        <w:t>4</w:t>
      </w:r>
      <w:r w:rsidR="00B473FB" w:rsidRPr="00B473FB">
        <w:rPr>
          <w:rStyle w:val="reftext1"/>
          <w:sz w:val="8"/>
        </w:rPr>
        <w:t> </w:t>
      </w:r>
      <w:r w:rsidRPr="007F6861">
        <w:rPr>
          <w:sz w:val="26"/>
        </w:rPr>
        <w:t xml:space="preserve">Now Peter having begun, set forth to them in order, saying, </w:t>
      </w:r>
      <w:r w:rsidRPr="007F6861">
        <w:rPr>
          <w:rStyle w:val="reftext1"/>
          <w:position w:val="6"/>
        </w:rPr>
        <w:t>5</w:t>
      </w:r>
      <w:r w:rsidR="00B473FB" w:rsidRPr="00B473FB">
        <w:rPr>
          <w:rStyle w:val="reftext1"/>
          <w:sz w:val="8"/>
        </w:rPr>
        <w:t> </w:t>
      </w:r>
      <w:r w:rsidRPr="007F6861">
        <w:rPr>
          <w:sz w:val="26"/>
        </w:rPr>
        <w:t xml:space="preserve">“I was in </w:t>
      </w:r>
      <w:r w:rsidRPr="007F6861">
        <w:rPr>
          <w:i/>
          <w:iCs/>
          <w:sz w:val="26"/>
        </w:rPr>
        <w:t>the</w:t>
      </w:r>
      <w:r w:rsidRPr="007F6861">
        <w:rPr>
          <w:sz w:val="26"/>
        </w:rPr>
        <w:t xml:space="preserve"> city of Joppa praying, and in a trance I saw a vision, a certain vessel like a great sheet descending, being let down out of heaven by four corners, and it came down as far as me. </w:t>
      </w:r>
      <w:r w:rsidRPr="007F6861">
        <w:rPr>
          <w:rStyle w:val="reftext1"/>
          <w:position w:val="6"/>
        </w:rPr>
        <w:t>6</w:t>
      </w:r>
      <w:r w:rsidR="00B473FB" w:rsidRPr="00B473FB">
        <w:rPr>
          <w:rStyle w:val="reftext1"/>
          <w:sz w:val="8"/>
        </w:rPr>
        <w:t> </w:t>
      </w:r>
      <w:r w:rsidRPr="007F6861">
        <w:rPr>
          <w:sz w:val="26"/>
        </w:rPr>
        <w:t xml:space="preserve">Having looked intently on it, I was observing </w:t>
      </w:r>
      <w:r w:rsidRPr="007F6861">
        <w:rPr>
          <w:i/>
          <w:iCs/>
          <w:sz w:val="26"/>
        </w:rPr>
        <w:t>it</w:t>
      </w:r>
      <w:r w:rsidRPr="007F6861">
        <w:rPr>
          <w:sz w:val="26"/>
        </w:rPr>
        <w:t xml:space="preserve">, and I saw the quadrupeds of the earth and the wild beasts and the creeping things and the birds of the air. </w:t>
      </w:r>
      <w:r w:rsidRPr="007F6861">
        <w:rPr>
          <w:rStyle w:val="reftext1"/>
          <w:position w:val="6"/>
        </w:rPr>
        <w:t>7</w:t>
      </w:r>
      <w:r w:rsidR="00B473FB" w:rsidRPr="00B473FB">
        <w:rPr>
          <w:rStyle w:val="reftext1"/>
          <w:sz w:val="8"/>
        </w:rPr>
        <w:t> </w:t>
      </w:r>
      <w:r w:rsidRPr="007F6861">
        <w:rPr>
          <w:sz w:val="26"/>
        </w:rPr>
        <w:t xml:space="preserve">And also I heard a voice saying to me, </w:t>
      </w:r>
      <w:r w:rsidRPr="007F6861">
        <w:rPr>
          <w:rStyle w:val="red1"/>
          <w:sz w:val="26"/>
        </w:rPr>
        <w:t>‘Having risen up, Peter, kill and eat.’</w:t>
      </w:r>
      <w:r w:rsidRPr="007F6861">
        <w:rPr>
          <w:sz w:val="26"/>
        </w:rPr>
        <w:t xml:space="preserve"> </w:t>
      </w:r>
    </w:p>
    <w:p w:rsidR="009C6D0A" w:rsidRPr="007F6861" w:rsidRDefault="00766D39">
      <w:pPr>
        <w:pStyle w:val="reg"/>
        <w:rPr>
          <w:sz w:val="26"/>
        </w:rPr>
      </w:pPr>
      <w:r w:rsidRPr="007F6861">
        <w:rPr>
          <w:rStyle w:val="reftext1"/>
          <w:position w:val="6"/>
        </w:rPr>
        <w:t>8</w:t>
      </w:r>
      <w:r w:rsidR="00B473FB" w:rsidRPr="00B473FB">
        <w:rPr>
          <w:rStyle w:val="reftext1"/>
          <w:sz w:val="8"/>
        </w:rPr>
        <w:t> </w:t>
      </w:r>
      <w:r w:rsidRPr="007F6861">
        <w:rPr>
          <w:sz w:val="26"/>
        </w:rPr>
        <w:t xml:space="preserve">But I said, ‘In no way, Lord. For nothing ever common or unclean has entered into my mouth.’ </w:t>
      </w:r>
    </w:p>
    <w:p w:rsidR="009C6D0A" w:rsidRPr="007F6861" w:rsidRDefault="00766D39">
      <w:pPr>
        <w:pStyle w:val="reg"/>
        <w:rPr>
          <w:sz w:val="26"/>
        </w:rPr>
      </w:pPr>
      <w:r w:rsidRPr="007F6861">
        <w:rPr>
          <w:rStyle w:val="reftext1"/>
          <w:position w:val="6"/>
        </w:rPr>
        <w:t>9</w:t>
      </w:r>
      <w:r w:rsidR="00B473FB" w:rsidRPr="00B473FB">
        <w:rPr>
          <w:rStyle w:val="reftext1"/>
          <w:sz w:val="8"/>
        </w:rPr>
        <w:t> </w:t>
      </w:r>
      <w:r w:rsidRPr="007F6861">
        <w:rPr>
          <w:sz w:val="26"/>
        </w:rPr>
        <w:t xml:space="preserve">But for a second </w:t>
      </w:r>
      <w:r w:rsidRPr="007F6861">
        <w:rPr>
          <w:i/>
          <w:iCs/>
          <w:sz w:val="26"/>
        </w:rPr>
        <w:t>time</w:t>
      </w:r>
      <w:r w:rsidRPr="007F6861">
        <w:rPr>
          <w:sz w:val="26"/>
        </w:rPr>
        <w:t xml:space="preserve"> the voice answered out of heaven, </w:t>
      </w:r>
      <w:r w:rsidRPr="007F6861">
        <w:rPr>
          <w:rStyle w:val="red1"/>
          <w:sz w:val="26"/>
        </w:rPr>
        <w:t>‘What God has cleansed, you do not call unholy.’</w:t>
      </w:r>
      <w:r w:rsidRPr="007F6861">
        <w:rPr>
          <w:sz w:val="26"/>
        </w:rPr>
        <w:t xml:space="preserve"> </w:t>
      </w:r>
    </w:p>
    <w:p w:rsidR="009C6D0A" w:rsidRPr="007F6861" w:rsidRDefault="00766D39">
      <w:pPr>
        <w:pStyle w:val="reg"/>
        <w:rPr>
          <w:sz w:val="26"/>
        </w:rPr>
      </w:pPr>
      <w:r w:rsidRPr="007F6861">
        <w:rPr>
          <w:rStyle w:val="reftext1"/>
          <w:position w:val="6"/>
        </w:rPr>
        <w:t>10</w:t>
      </w:r>
      <w:r w:rsidR="00B473FB" w:rsidRPr="00B473FB">
        <w:rPr>
          <w:rStyle w:val="reftext1"/>
          <w:sz w:val="8"/>
        </w:rPr>
        <w:t> </w:t>
      </w:r>
      <w:r w:rsidRPr="007F6861">
        <w:rPr>
          <w:sz w:val="26"/>
        </w:rPr>
        <w:t xml:space="preserve">Now this happened on three times, and all was drawn up into heaven again. </w:t>
      </w:r>
    </w:p>
    <w:p w:rsidR="009C6D0A" w:rsidRPr="007F6861" w:rsidRDefault="00766D39">
      <w:pPr>
        <w:pStyle w:val="reg"/>
        <w:rPr>
          <w:sz w:val="26"/>
        </w:rPr>
      </w:pPr>
      <w:r w:rsidRPr="007F6861">
        <w:rPr>
          <w:rStyle w:val="reftext1"/>
          <w:position w:val="6"/>
        </w:rPr>
        <w:t>11</w:t>
      </w:r>
      <w:r w:rsidR="00B473FB" w:rsidRPr="00B473FB">
        <w:rPr>
          <w:rStyle w:val="reftext1"/>
          <w:sz w:val="8"/>
        </w:rPr>
        <w:t> </w:t>
      </w:r>
      <w:r w:rsidRPr="007F6861">
        <w:rPr>
          <w:sz w:val="26"/>
        </w:rPr>
        <w:t xml:space="preserve">And behold, immediately three men having been sent to me from Caesarea stood at the house in which I was. </w:t>
      </w:r>
      <w:r w:rsidRPr="007F6861">
        <w:rPr>
          <w:rStyle w:val="reftext1"/>
          <w:position w:val="6"/>
        </w:rPr>
        <w:t>12</w:t>
      </w:r>
      <w:r w:rsidR="00B473FB" w:rsidRPr="00B473FB">
        <w:rPr>
          <w:rStyle w:val="reftext1"/>
          <w:sz w:val="8"/>
        </w:rPr>
        <w:t> </w:t>
      </w:r>
      <w:r w:rsidRPr="007F6861">
        <w:rPr>
          <w:sz w:val="26"/>
        </w:rPr>
        <w:t xml:space="preserve">Now the Spirit told me to go with them, not having discriminated. Now these six brothers also went with me, and we entered into the man’s house, </w:t>
      </w:r>
      <w:r w:rsidRPr="007F6861">
        <w:rPr>
          <w:rStyle w:val="reftext1"/>
          <w:position w:val="6"/>
        </w:rPr>
        <w:t>13</w:t>
      </w:r>
      <w:r w:rsidR="00B473FB" w:rsidRPr="00B473FB">
        <w:rPr>
          <w:rStyle w:val="reftext1"/>
          <w:sz w:val="8"/>
        </w:rPr>
        <w:t> </w:t>
      </w:r>
      <w:r w:rsidRPr="007F6861">
        <w:rPr>
          <w:sz w:val="26"/>
        </w:rPr>
        <w:t xml:space="preserve">and he related to us how he had seen the angel having stood in his house and having said, ‘Send forth to Joppa, and send for Simon who is called Peter, </w:t>
      </w:r>
      <w:r w:rsidRPr="007F6861">
        <w:rPr>
          <w:rStyle w:val="reftext1"/>
          <w:position w:val="6"/>
        </w:rPr>
        <w:t>14</w:t>
      </w:r>
      <w:r w:rsidR="00B473FB" w:rsidRPr="00B473FB">
        <w:rPr>
          <w:rStyle w:val="reftext1"/>
          <w:sz w:val="8"/>
        </w:rPr>
        <w:t> </w:t>
      </w:r>
      <w:r w:rsidRPr="007F6861">
        <w:rPr>
          <w:sz w:val="26"/>
        </w:rPr>
        <w:t xml:space="preserve">who will speak words to you in which will be saved, you and all your household.’ </w:t>
      </w:r>
    </w:p>
    <w:p w:rsidR="009C6D0A" w:rsidRPr="007F6861" w:rsidRDefault="00766D39">
      <w:pPr>
        <w:pStyle w:val="reg"/>
        <w:rPr>
          <w:sz w:val="26"/>
        </w:rPr>
      </w:pPr>
      <w:r w:rsidRPr="007F6861">
        <w:rPr>
          <w:rStyle w:val="reftext1"/>
          <w:position w:val="6"/>
        </w:rPr>
        <w:lastRenderedPageBreak/>
        <w:t>15</w:t>
      </w:r>
      <w:r w:rsidR="00B473FB" w:rsidRPr="00B473FB">
        <w:rPr>
          <w:rStyle w:val="reftext1"/>
          <w:sz w:val="8"/>
        </w:rPr>
        <w:t> </w:t>
      </w:r>
      <w:r w:rsidRPr="007F6861">
        <w:rPr>
          <w:sz w:val="26"/>
        </w:rPr>
        <w:t xml:space="preserve">And in my beginning to speak, the Holy Spirit fell upon them, even as also upon us in </w:t>
      </w:r>
      <w:r w:rsidRPr="007F6861">
        <w:rPr>
          <w:i/>
          <w:iCs/>
          <w:sz w:val="26"/>
        </w:rPr>
        <w:t>the</w:t>
      </w:r>
      <w:r w:rsidRPr="007F6861">
        <w:rPr>
          <w:sz w:val="26"/>
        </w:rPr>
        <w:t xml:space="preserve"> beginning. </w:t>
      </w:r>
      <w:r w:rsidRPr="007F6861">
        <w:rPr>
          <w:rStyle w:val="reftext1"/>
          <w:position w:val="6"/>
        </w:rPr>
        <w:t>16</w:t>
      </w:r>
      <w:r w:rsidR="00B473FB" w:rsidRPr="00B473FB">
        <w:rPr>
          <w:rStyle w:val="reftext1"/>
          <w:sz w:val="8"/>
        </w:rPr>
        <w:t> </w:t>
      </w:r>
      <w:r w:rsidRPr="007F6861">
        <w:rPr>
          <w:sz w:val="26"/>
        </w:rPr>
        <w:t xml:space="preserve">And I remembered the word of the Lord, how He had said, </w:t>
      </w:r>
      <w:r w:rsidRPr="007F6861">
        <w:rPr>
          <w:rStyle w:val="red1"/>
          <w:sz w:val="26"/>
        </w:rPr>
        <w:t>‘John indeed baptized with water,</w:t>
      </w:r>
      <w:hyperlink w:anchor="fna" w:tooltip="Or ‘in water’" w:history="1">
        <w:r w:rsidRPr="007F6861">
          <w:rPr>
            <w:rStyle w:val="Hyperlink"/>
            <w:b/>
            <w:bCs/>
            <w:i/>
            <w:iCs/>
            <w:position w:val="6"/>
            <w:sz w:val="17"/>
            <w:szCs w:val="17"/>
          </w:rPr>
          <w:t>a</w:t>
        </w:r>
      </w:hyperlink>
      <w:r w:rsidRPr="007F6861">
        <w:rPr>
          <w:rStyle w:val="red1"/>
          <w:sz w:val="26"/>
        </w:rPr>
        <w:t xml:space="preserve"> but you will be baptized with </w:t>
      </w:r>
      <w:r w:rsidRPr="007F6861">
        <w:rPr>
          <w:rStyle w:val="red1"/>
          <w:i/>
          <w:iCs/>
          <w:sz w:val="26"/>
        </w:rPr>
        <w:t>the</w:t>
      </w:r>
      <w:r w:rsidRPr="007F6861">
        <w:rPr>
          <w:rStyle w:val="red1"/>
          <w:sz w:val="26"/>
        </w:rPr>
        <w:t xml:space="preserve"> Holy Spirit.’</w:t>
      </w:r>
      <w:r w:rsidRPr="007F6861">
        <w:rPr>
          <w:sz w:val="26"/>
        </w:rPr>
        <w:t xml:space="preserve"> </w:t>
      </w:r>
      <w:r w:rsidRPr="007F6861">
        <w:rPr>
          <w:rStyle w:val="reftext1"/>
          <w:position w:val="6"/>
        </w:rPr>
        <w:t>17</w:t>
      </w:r>
      <w:r w:rsidR="00B473FB" w:rsidRPr="00B473FB">
        <w:rPr>
          <w:rStyle w:val="reftext1"/>
          <w:sz w:val="8"/>
        </w:rPr>
        <w:t> </w:t>
      </w:r>
      <w:r w:rsidRPr="007F6861">
        <w:rPr>
          <w:sz w:val="26"/>
        </w:rPr>
        <w:t xml:space="preserve">If then God has given to them the same gift as also to us having believed on the Lord Jesus Christ, how was I able to forbid God?” </w:t>
      </w:r>
    </w:p>
    <w:p w:rsidR="009C6D0A" w:rsidRPr="007F6861" w:rsidRDefault="00766D39">
      <w:pPr>
        <w:pStyle w:val="reg"/>
        <w:rPr>
          <w:sz w:val="26"/>
        </w:rPr>
      </w:pPr>
      <w:r w:rsidRPr="007F6861">
        <w:rPr>
          <w:rStyle w:val="reftext1"/>
          <w:position w:val="6"/>
        </w:rPr>
        <w:t>18</w:t>
      </w:r>
      <w:r w:rsidR="00B473FB" w:rsidRPr="00B473FB">
        <w:rPr>
          <w:rStyle w:val="reftext1"/>
          <w:sz w:val="8"/>
        </w:rPr>
        <w:t> </w:t>
      </w:r>
      <w:r w:rsidRPr="007F6861">
        <w:rPr>
          <w:sz w:val="26"/>
        </w:rPr>
        <w:t xml:space="preserve">And having heard these things, they were silent and glorified God, saying, “Then indeed God has given also to the Gentiles repentance unto life.” </w:t>
      </w:r>
    </w:p>
    <w:p w:rsidR="009C6D0A" w:rsidRPr="007F6861" w:rsidRDefault="00766D39">
      <w:pPr>
        <w:pStyle w:val="hdg"/>
        <w:spacing w:line="288" w:lineRule="atLeast"/>
        <w:rPr>
          <w:sz w:val="26"/>
        </w:rPr>
      </w:pPr>
      <w:r w:rsidRPr="007F6861">
        <w:rPr>
          <w:sz w:val="26"/>
        </w:rPr>
        <w:t>The Church at Antioch</w:t>
      </w:r>
    </w:p>
    <w:p w:rsidR="009C6D0A" w:rsidRPr="007F6861" w:rsidRDefault="00766D39">
      <w:pPr>
        <w:pStyle w:val="reg"/>
        <w:rPr>
          <w:sz w:val="26"/>
        </w:rPr>
      </w:pPr>
      <w:r w:rsidRPr="007F6861">
        <w:rPr>
          <w:rStyle w:val="reftext1"/>
          <w:position w:val="6"/>
        </w:rPr>
        <w:t>19</w:t>
      </w:r>
      <w:r w:rsidR="00B473FB" w:rsidRPr="00B473FB">
        <w:rPr>
          <w:rStyle w:val="reftext1"/>
          <w:sz w:val="8"/>
        </w:rPr>
        <w:t> </w:t>
      </w:r>
      <w:r w:rsidRPr="007F6861">
        <w:rPr>
          <w:sz w:val="26"/>
        </w:rPr>
        <w:t xml:space="preserve">So indeed those having been scattered by the tribulation having taken place over Stephen passed through to Phoenicia and Cyprus and Antioch, speaking the word to no one except to Jews alone. </w:t>
      </w:r>
      <w:r w:rsidRPr="007F6861">
        <w:rPr>
          <w:rStyle w:val="reftext1"/>
          <w:position w:val="6"/>
        </w:rPr>
        <w:t>20</w:t>
      </w:r>
      <w:r w:rsidR="00B473FB" w:rsidRPr="00B473FB">
        <w:rPr>
          <w:rStyle w:val="reftext1"/>
          <w:sz w:val="8"/>
        </w:rPr>
        <w:t> </w:t>
      </w:r>
      <w:r w:rsidRPr="007F6861">
        <w:rPr>
          <w:sz w:val="26"/>
        </w:rPr>
        <w:t xml:space="preserve">But some of them were men of Cyprus and Cyrene, who having come into Antioch, were speaking also to the Hellenists, proclaiming the gospel—the Lord Jesus. </w:t>
      </w:r>
      <w:r w:rsidRPr="007F6861">
        <w:rPr>
          <w:rStyle w:val="reftext1"/>
          <w:position w:val="6"/>
        </w:rPr>
        <w:t>21</w:t>
      </w:r>
      <w:r w:rsidR="00B473FB" w:rsidRPr="00B473FB">
        <w:rPr>
          <w:rStyle w:val="reftext1"/>
          <w:sz w:val="8"/>
        </w:rPr>
        <w:t> </w:t>
      </w:r>
      <w:r w:rsidRPr="007F6861">
        <w:rPr>
          <w:sz w:val="26"/>
        </w:rPr>
        <w:t xml:space="preserve">And </w:t>
      </w:r>
      <w:r w:rsidRPr="007F6861">
        <w:rPr>
          <w:i/>
          <w:iCs/>
          <w:sz w:val="26"/>
        </w:rPr>
        <w:t>the</w:t>
      </w:r>
      <w:r w:rsidRPr="007F6861">
        <w:rPr>
          <w:sz w:val="26"/>
        </w:rPr>
        <w:t xml:space="preserve"> hand of </w:t>
      </w:r>
      <w:r w:rsidRPr="007F6861">
        <w:rPr>
          <w:i/>
          <w:iCs/>
          <w:sz w:val="26"/>
        </w:rPr>
        <w:t>the</w:t>
      </w:r>
      <w:r w:rsidRPr="007F6861">
        <w:rPr>
          <w:sz w:val="26"/>
        </w:rPr>
        <w:t xml:space="preserve"> Lord was with them, and a great number, having believed, turned to the Lord. </w:t>
      </w:r>
    </w:p>
    <w:p w:rsidR="009C6D0A" w:rsidRPr="007F6861" w:rsidRDefault="00766D39">
      <w:pPr>
        <w:pStyle w:val="reg"/>
        <w:rPr>
          <w:sz w:val="26"/>
        </w:rPr>
      </w:pPr>
      <w:r w:rsidRPr="007F6861">
        <w:rPr>
          <w:rStyle w:val="reftext1"/>
          <w:position w:val="6"/>
        </w:rPr>
        <w:t>22</w:t>
      </w:r>
      <w:r w:rsidR="00B473FB" w:rsidRPr="00B473FB">
        <w:rPr>
          <w:rStyle w:val="reftext1"/>
          <w:sz w:val="8"/>
        </w:rPr>
        <w:t> </w:t>
      </w:r>
      <w:r w:rsidRPr="007F6861">
        <w:rPr>
          <w:sz w:val="26"/>
        </w:rPr>
        <w:t xml:space="preserve">Now the report concerning them was heard in the ears of the church being in Jerusalem, and they sent forth Barnabas to go as far as Antioch, </w:t>
      </w:r>
      <w:r w:rsidRPr="007F6861">
        <w:rPr>
          <w:rStyle w:val="reftext1"/>
          <w:position w:val="6"/>
        </w:rPr>
        <w:t>23</w:t>
      </w:r>
      <w:r w:rsidR="00B473FB" w:rsidRPr="00B473FB">
        <w:rPr>
          <w:rStyle w:val="reftext1"/>
          <w:sz w:val="8"/>
        </w:rPr>
        <w:t> </w:t>
      </w:r>
      <w:r w:rsidRPr="007F6861">
        <w:rPr>
          <w:sz w:val="26"/>
        </w:rPr>
        <w:t xml:space="preserve">who having come and having seen the grace of God, rejoiced and was exhorting all to abide in the Lord with resolute purpose of heart. </w:t>
      </w:r>
      <w:r w:rsidRPr="007F6861">
        <w:rPr>
          <w:rStyle w:val="reftext1"/>
          <w:position w:val="6"/>
        </w:rPr>
        <w:t>24</w:t>
      </w:r>
      <w:r w:rsidR="00B473FB" w:rsidRPr="00B473FB">
        <w:rPr>
          <w:rStyle w:val="reftext1"/>
          <w:sz w:val="8"/>
        </w:rPr>
        <w:t> </w:t>
      </w:r>
      <w:r w:rsidRPr="007F6861">
        <w:rPr>
          <w:sz w:val="26"/>
        </w:rPr>
        <w:t xml:space="preserve">For he was a good man, and full of </w:t>
      </w:r>
      <w:r w:rsidRPr="007F6861">
        <w:rPr>
          <w:i/>
          <w:iCs/>
          <w:sz w:val="26"/>
        </w:rPr>
        <w:t>the</w:t>
      </w:r>
      <w:r w:rsidRPr="007F6861">
        <w:rPr>
          <w:sz w:val="26"/>
        </w:rPr>
        <w:t xml:space="preserve"> Holy Spirit and of faith. And a large crowd was added to the Lord. </w:t>
      </w:r>
    </w:p>
    <w:p w:rsidR="009C6D0A" w:rsidRPr="007F6861" w:rsidRDefault="00766D39">
      <w:pPr>
        <w:pStyle w:val="reg"/>
        <w:rPr>
          <w:sz w:val="26"/>
        </w:rPr>
      </w:pPr>
      <w:r w:rsidRPr="007F6861">
        <w:rPr>
          <w:rStyle w:val="reftext1"/>
          <w:position w:val="6"/>
        </w:rPr>
        <w:t>25</w:t>
      </w:r>
      <w:r w:rsidR="00B473FB" w:rsidRPr="00B473FB">
        <w:rPr>
          <w:rStyle w:val="reftext1"/>
          <w:sz w:val="8"/>
        </w:rPr>
        <w:t> </w:t>
      </w:r>
      <w:r w:rsidRPr="007F6861">
        <w:rPr>
          <w:sz w:val="26"/>
        </w:rPr>
        <w:t xml:space="preserve">And he went forth to Tarsus to seek Saul, </w:t>
      </w:r>
      <w:r w:rsidRPr="007F6861">
        <w:rPr>
          <w:rStyle w:val="reftext1"/>
          <w:position w:val="6"/>
        </w:rPr>
        <w:t>26</w:t>
      </w:r>
      <w:r w:rsidR="00B473FB" w:rsidRPr="00B473FB">
        <w:rPr>
          <w:rStyle w:val="reftext1"/>
          <w:sz w:val="8"/>
        </w:rPr>
        <w:t> </w:t>
      </w:r>
      <w:r w:rsidRPr="007F6861">
        <w:rPr>
          <w:sz w:val="26"/>
        </w:rPr>
        <w:t xml:space="preserve">and having found </w:t>
      </w:r>
      <w:r w:rsidRPr="007F6861">
        <w:rPr>
          <w:i/>
          <w:iCs/>
          <w:sz w:val="26"/>
        </w:rPr>
        <w:t>him</w:t>
      </w:r>
      <w:r w:rsidRPr="007F6861">
        <w:rPr>
          <w:sz w:val="26"/>
        </w:rPr>
        <w:t xml:space="preserve">, he brought </w:t>
      </w:r>
      <w:r w:rsidRPr="007F6861">
        <w:rPr>
          <w:i/>
          <w:iCs/>
          <w:sz w:val="26"/>
        </w:rPr>
        <w:t>him</w:t>
      </w:r>
      <w:r w:rsidRPr="007F6861">
        <w:rPr>
          <w:sz w:val="26"/>
        </w:rPr>
        <w:t xml:space="preserve"> to Antioch. Now it came to pass </w:t>
      </w:r>
      <w:r w:rsidRPr="007F6861">
        <w:rPr>
          <w:i/>
          <w:iCs/>
          <w:sz w:val="26"/>
        </w:rPr>
        <w:t>that</w:t>
      </w:r>
      <w:r w:rsidRPr="007F6861">
        <w:rPr>
          <w:sz w:val="26"/>
        </w:rPr>
        <w:t xml:space="preserve"> they also gathered together an entire year in the church, and taught a large crowd. And in Antioch the disciples were first called Christians. </w:t>
      </w:r>
    </w:p>
    <w:p w:rsidR="009C6D0A" w:rsidRPr="007F6861" w:rsidRDefault="00766D39">
      <w:pPr>
        <w:pStyle w:val="reg"/>
        <w:rPr>
          <w:sz w:val="26"/>
        </w:rPr>
      </w:pPr>
      <w:r w:rsidRPr="007F6861">
        <w:rPr>
          <w:rStyle w:val="reftext1"/>
          <w:position w:val="6"/>
        </w:rPr>
        <w:t>27</w:t>
      </w:r>
      <w:r w:rsidR="00B473FB" w:rsidRPr="00B473FB">
        <w:rPr>
          <w:rStyle w:val="reftext1"/>
          <w:sz w:val="8"/>
        </w:rPr>
        <w:t> </w:t>
      </w:r>
      <w:r w:rsidRPr="007F6861">
        <w:rPr>
          <w:sz w:val="26"/>
        </w:rPr>
        <w:t xml:space="preserve">Now in these days, prophets came down from Jerusalem to Antioch. </w:t>
      </w:r>
      <w:r w:rsidRPr="007F6861">
        <w:rPr>
          <w:rStyle w:val="reftext1"/>
          <w:position w:val="6"/>
        </w:rPr>
        <w:t>28</w:t>
      </w:r>
      <w:r w:rsidR="00B473FB" w:rsidRPr="00B473FB">
        <w:rPr>
          <w:rStyle w:val="reftext1"/>
          <w:sz w:val="8"/>
        </w:rPr>
        <w:t> </w:t>
      </w:r>
      <w:r w:rsidRPr="007F6861">
        <w:rPr>
          <w:sz w:val="26"/>
        </w:rPr>
        <w:t xml:space="preserve">And one of them named Agabus, having risen up, signified by the Spirit </w:t>
      </w:r>
      <w:r w:rsidRPr="007F6861">
        <w:rPr>
          <w:i/>
          <w:iCs/>
          <w:sz w:val="26"/>
        </w:rPr>
        <w:t>that</w:t>
      </w:r>
      <w:r w:rsidRPr="007F6861">
        <w:rPr>
          <w:sz w:val="26"/>
        </w:rPr>
        <w:t xml:space="preserve"> a great famine is about to be over the whole world—which came to pass under Claudius. </w:t>
      </w:r>
      <w:r w:rsidRPr="007F6861">
        <w:rPr>
          <w:rStyle w:val="reftext1"/>
          <w:position w:val="6"/>
        </w:rPr>
        <w:t>29</w:t>
      </w:r>
      <w:r w:rsidR="00B473FB" w:rsidRPr="00B473FB">
        <w:rPr>
          <w:rStyle w:val="reftext1"/>
          <w:sz w:val="8"/>
        </w:rPr>
        <w:t> </w:t>
      </w:r>
      <w:r w:rsidRPr="007F6861">
        <w:rPr>
          <w:sz w:val="26"/>
        </w:rPr>
        <w:t xml:space="preserve">And the disciples, as anyone was prospered, each of them determined to send for ministry to the brothers dwelling in Judea, </w:t>
      </w:r>
      <w:r w:rsidRPr="007F6861">
        <w:rPr>
          <w:rStyle w:val="reftext1"/>
          <w:position w:val="6"/>
        </w:rPr>
        <w:t>30</w:t>
      </w:r>
      <w:r w:rsidR="00B473FB" w:rsidRPr="00B473FB">
        <w:rPr>
          <w:rStyle w:val="reftext1"/>
          <w:sz w:val="8"/>
        </w:rPr>
        <w:t> </w:t>
      </w:r>
      <w:r w:rsidRPr="007F6861">
        <w:rPr>
          <w:sz w:val="26"/>
        </w:rPr>
        <w:t xml:space="preserve">which also they did, having sent </w:t>
      </w:r>
      <w:r w:rsidRPr="007F6861">
        <w:rPr>
          <w:i/>
          <w:iCs/>
          <w:sz w:val="26"/>
        </w:rPr>
        <w:t>it</w:t>
      </w:r>
      <w:r w:rsidRPr="007F6861">
        <w:rPr>
          <w:sz w:val="26"/>
        </w:rPr>
        <w:t xml:space="preserve"> to the elders by </w:t>
      </w:r>
      <w:r w:rsidRPr="007F6861">
        <w:rPr>
          <w:i/>
          <w:iCs/>
          <w:sz w:val="26"/>
        </w:rPr>
        <w:t>the</w:t>
      </w:r>
      <w:r w:rsidRPr="007F6861">
        <w:rPr>
          <w:sz w:val="26"/>
        </w:rPr>
        <w:t xml:space="preserve"> hand of Barnabas and Saul. </w:t>
      </w:r>
    </w:p>
    <w:p w:rsidR="009C6D0A" w:rsidRPr="007F6861" w:rsidRDefault="00766D39">
      <w:pPr>
        <w:pStyle w:val="foot"/>
        <w:spacing w:line="288" w:lineRule="atLeast"/>
        <w:rPr>
          <w:rFonts w:ascii="Tahoma" w:hAnsi="Tahoma" w:cs="Tahoma"/>
          <w:sz w:val="26"/>
        </w:rPr>
      </w:pPr>
      <w:r>
        <w:rPr>
          <w:rStyle w:val="footnotesbot1"/>
          <w:rFonts w:ascii="Tahoma" w:hAnsi="Tahoma" w:cs="Tahoma"/>
        </w:rPr>
        <w:t>a</w:t>
      </w:r>
      <w:r w:rsidRPr="007F6861">
        <w:rPr>
          <w:rFonts w:ascii="Tahoma" w:hAnsi="Tahoma" w:cs="Tahoma"/>
          <w:sz w:val="26"/>
        </w:rPr>
        <w:t xml:space="preserve"> </w:t>
      </w:r>
      <w:r>
        <w:rPr>
          <w:rStyle w:val="fnverse1"/>
          <w:rFonts w:ascii="Tahoma" w:hAnsi="Tahoma" w:cs="Tahoma"/>
        </w:rPr>
        <w:t>16</w:t>
      </w:r>
      <w:r w:rsidRPr="007F6861">
        <w:rPr>
          <w:rFonts w:ascii="Tahoma" w:hAnsi="Tahoma" w:cs="Tahoma"/>
          <w:sz w:val="26"/>
        </w:rPr>
        <w:t xml:space="preserve"> </w:t>
      </w:r>
      <w:r>
        <w:rPr>
          <w:rStyle w:val="footnote1"/>
          <w:rFonts w:ascii="Tahoma" w:hAnsi="Tahoma" w:cs="Tahoma"/>
        </w:rPr>
        <w:t xml:space="preserve">Or </w:t>
      </w:r>
      <w:r>
        <w:rPr>
          <w:rStyle w:val="footnote1"/>
          <w:rFonts w:ascii="Tahoma" w:hAnsi="Tahoma" w:cs="Tahoma"/>
          <w:i/>
          <w:iCs/>
        </w:rPr>
        <w:t>in water</w:t>
      </w:r>
    </w:p>
    <w:p w:rsidR="009C6D0A" w:rsidRPr="007F6861" w:rsidRDefault="00766D39">
      <w:pPr>
        <w:shd w:val="clear" w:color="auto" w:fill="FFF0E6"/>
        <w:spacing w:before="0" w:beforeAutospacing="0" w:after="0" w:afterAutospacing="0" w:line="288" w:lineRule="atLeast"/>
        <w:rPr>
          <w:rFonts w:ascii="Tahoma" w:eastAsia="Times New Roman" w:hAnsi="Tahoma" w:cs="Tahoma"/>
          <w:b/>
          <w:bCs/>
          <w:color w:val="552200"/>
          <w:sz w:val="26"/>
        </w:rPr>
      </w:pPr>
      <w:r w:rsidRPr="007F6861">
        <w:rPr>
          <w:rFonts w:ascii="Tahoma" w:eastAsia="Times New Roman" w:hAnsi="Tahoma" w:cs="Tahoma"/>
          <w:b/>
          <w:bCs/>
          <w:color w:val="552200"/>
          <w:sz w:val="26"/>
        </w:rPr>
        <w:t>Acts 12</w:t>
      </w:r>
    </w:p>
    <w:p w:rsidR="009C6D0A" w:rsidRPr="007F6861" w:rsidRDefault="00766D39">
      <w:pPr>
        <w:pStyle w:val="hdg"/>
        <w:spacing w:line="288" w:lineRule="atLeast"/>
        <w:rPr>
          <w:sz w:val="26"/>
        </w:rPr>
      </w:pPr>
      <w:r w:rsidRPr="007F6861">
        <w:rPr>
          <w:sz w:val="26"/>
        </w:rPr>
        <w:t>James Killed, Peter Imprisoned</w:t>
      </w:r>
    </w:p>
    <w:p w:rsidR="009C6D0A" w:rsidRPr="007F6861" w:rsidRDefault="00766D39">
      <w:pPr>
        <w:pStyle w:val="reg"/>
        <w:rPr>
          <w:sz w:val="26"/>
        </w:rPr>
      </w:pPr>
      <w:r w:rsidRPr="007F6861">
        <w:rPr>
          <w:rStyle w:val="reftext1"/>
          <w:position w:val="6"/>
        </w:rPr>
        <w:t>1</w:t>
      </w:r>
      <w:r w:rsidR="00B473FB" w:rsidRPr="00B473FB">
        <w:rPr>
          <w:rStyle w:val="reftext1"/>
          <w:sz w:val="8"/>
        </w:rPr>
        <w:t> </w:t>
      </w:r>
      <w:r w:rsidRPr="007F6861">
        <w:rPr>
          <w:sz w:val="26"/>
        </w:rPr>
        <w:t xml:space="preserve">Now at that time, Herod the king put forth the hands to mistreat some of those of the church. </w:t>
      </w:r>
      <w:r w:rsidRPr="007F6861">
        <w:rPr>
          <w:rStyle w:val="reftext1"/>
          <w:position w:val="6"/>
        </w:rPr>
        <w:t>2</w:t>
      </w:r>
      <w:r w:rsidR="00B473FB" w:rsidRPr="00B473FB">
        <w:rPr>
          <w:rStyle w:val="reftext1"/>
          <w:sz w:val="8"/>
        </w:rPr>
        <w:t> </w:t>
      </w:r>
      <w:r w:rsidRPr="007F6861">
        <w:rPr>
          <w:sz w:val="26"/>
        </w:rPr>
        <w:t xml:space="preserve">And he put to death James the brother of John with the sword. </w:t>
      </w:r>
      <w:r w:rsidRPr="007F6861">
        <w:rPr>
          <w:rStyle w:val="reftext1"/>
          <w:position w:val="6"/>
        </w:rPr>
        <w:t>3</w:t>
      </w:r>
      <w:r w:rsidR="00B473FB" w:rsidRPr="00B473FB">
        <w:rPr>
          <w:rStyle w:val="reftext1"/>
          <w:sz w:val="8"/>
        </w:rPr>
        <w:t> </w:t>
      </w:r>
      <w:r w:rsidRPr="007F6861">
        <w:rPr>
          <w:sz w:val="26"/>
        </w:rPr>
        <w:t xml:space="preserve">And having seen that it is pleasing to the Jews, he proceeded to take Peter also—now these were the days of the Unleavened </w:t>
      </w:r>
      <w:r w:rsidRPr="007F6861">
        <w:rPr>
          <w:i/>
          <w:iCs/>
          <w:sz w:val="26"/>
        </w:rPr>
        <w:t>Bread</w:t>
      </w:r>
      <w:r w:rsidRPr="007F6861">
        <w:rPr>
          <w:sz w:val="26"/>
        </w:rPr>
        <w:t xml:space="preserve">— </w:t>
      </w:r>
      <w:r w:rsidRPr="007F6861">
        <w:rPr>
          <w:rStyle w:val="reftext1"/>
          <w:position w:val="6"/>
        </w:rPr>
        <w:t>4</w:t>
      </w:r>
      <w:r w:rsidR="00B473FB" w:rsidRPr="00B473FB">
        <w:rPr>
          <w:rStyle w:val="reftext1"/>
          <w:sz w:val="8"/>
        </w:rPr>
        <w:t> </w:t>
      </w:r>
      <w:r w:rsidRPr="007F6861">
        <w:rPr>
          <w:sz w:val="26"/>
        </w:rPr>
        <w:t xml:space="preserve">whom also, having seized, he put in prison, having delivered </w:t>
      </w:r>
      <w:r w:rsidRPr="007F6861">
        <w:rPr>
          <w:i/>
          <w:iCs/>
          <w:sz w:val="26"/>
        </w:rPr>
        <w:lastRenderedPageBreak/>
        <w:t>him</w:t>
      </w:r>
      <w:r w:rsidRPr="007F6861">
        <w:rPr>
          <w:sz w:val="26"/>
        </w:rPr>
        <w:t xml:space="preserve"> to four sets of four soldiers to guard him, intending to bring him out to the people after the Passover. </w:t>
      </w:r>
    </w:p>
    <w:p w:rsidR="009C6D0A" w:rsidRPr="007F6861" w:rsidRDefault="00766D39">
      <w:pPr>
        <w:pStyle w:val="hdg"/>
        <w:spacing w:line="288" w:lineRule="atLeast"/>
        <w:rPr>
          <w:sz w:val="26"/>
        </w:rPr>
      </w:pPr>
      <w:r w:rsidRPr="007F6861">
        <w:rPr>
          <w:sz w:val="26"/>
        </w:rPr>
        <w:t>The Rescue of Peter</w:t>
      </w:r>
    </w:p>
    <w:p w:rsidR="009C6D0A" w:rsidRPr="007F6861" w:rsidRDefault="00766D39">
      <w:pPr>
        <w:pStyle w:val="reg"/>
        <w:rPr>
          <w:sz w:val="26"/>
        </w:rPr>
      </w:pPr>
      <w:r w:rsidRPr="007F6861">
        <w:rPr>
          <w:rStyle w:val="reftext1"/>
          <w:position w:val="6"/>
        </w:rPr>
        <w:t>5</w:t>
      </w:r>
      <w:r w:rsidR="00B473FB" w:rsidRPr="00B473FB">
        <w:rPr>
          <w:rStyle w:val="reftext1"/>
          <w:sz w:val="8"/>
        </w:rPr>
        <w:t> </w:t>
      </w:r>
      <w:r w:rsidRPr="007F6861">
        <w:rPr>
          <w:sz w:val="26"/>
        </w:rPr>
        <w:t xml:space="preserve">So indeed Peter was kept in the prison, but fervent prayer was being made to God by the church concerning him. </w:t>
      </w:r>
    </w:p>
    <w:p w:rsidR="009C6D0A" w:rsidRPr="007F6861" w:rsidRDefault="00766D39">
      <w:pPr>
        <w:pStyle w:val="reg"/>
        <w:rPr>
          <w:sz w:val="26"/>
        </w:rPr>
      </w:pPr>
      <w:r w:rsidRPr="007F6861">
        <w:rPr>
          <w:rStyle w:val="reftext1"/>
          <w:position w:val="6"/>
        </w:rPr>
        <w:t>6</w:t>
      </w:r>
      <w:r w:rsidR="00B473FB" w:rsidRPr="00B473FB">
        <w:rPr>
          <w:rStyle w:val="reftext1"/>
          <w:sz w:val="8"/>
        </w:rPr>
        <w:t> </w:t>
      </w:r>
      <w:r w:rsidRPr="007F6861">
        <w:rPr>
          <w:sz w:val="26"/>
        </w:rPr>
        <w:t xml:space="preserve">And when Herod was about to bring him forth, on that night Peter was sleeping between two soldiers, having been bound with two chains, and guards before the door were watching the prison. </w:t>
      </w:r>
      <w:r w:rsidRPr="007F6861">
        <w:rPr>
          <w:rStyle w:val="reftext1"/>
          <w:position w:val="6"/>
        </w:rPr>
        <w:t>7</w:t>
      </w:r>
      <w:r w:rsidR="00B473FB" w:rsidRPr="00B473FB">
        <w:rPr>
          <w:rStyle w:val="reftext1"/>
          <w:sz w:val="8"/>
        </w:rPr>
        <w:t> </w:t>
      </w:r>
      <w:r w:rsidRPr="007F6861">
        <w:rPr>
          <w:sz w:val="26"/>
        </w:rPr>
        <w:t xml:space="preserve">And behold, an angel of </w:t>
      </w:r>
      <w:r w:rsidRPr="007F6861">
        <w:rPr>
          <w:i/>
          <w:iCs/>
          <w:sz w:val="26"/>
        </w:rPr>
        <w:t>the</w:t>
      </w:r>
      <w:r w:rsidRPr="007F6861">
        <w:rPr>
          <w:sz w:val="26"/>
        </w:rPr>
        <w:t xml:space="preserve"> Lord stood by, and a light shone in the cell. And having struck Peter’s side, he woke him up, saying, “Rise up in haste.” And his chains fell off the hands. </w:t>
      </w:r>
      <w:r w:rsidRPr="007F6861">
        <w:rPr>
          <w:rStyle w:val="reftext1"/>
          <w:position w:val="6"/>
        </w:rPr>
        <w:t>8</w:t>
      </w:r>
      <w:r w:rsidR="00B473FB" w:rsidRPr="00B473FB">
        <w:rPr>
          <w:rStyle w:val="reftext1"/>
          <w:sz w:val="8"/>
        </w:rPr>
        <w:t> </w:t>
      </w:r>
      <w:r w:rsidRPr="007F6861">
        <w:rPr>
          <w:sz w:val="26"/>
        </w:rPr>
        <w:t xml:space="preserve">And the angel said to him, “Gird yourself about, and put on your sandals.” And He did so. And he says to him, “Wrap around </w:t>
      </w:r>
      <w:r w:rsidRPr="007F6861">
        <w:rPr>
          <w:i/>
          <w:iCs/>
          <w:sz w:val="26"/>
        </w:rPr>
        <w:t>you</w:t>
      </w:r>
      <w:r w:rsidRPr="007F6861">
        <w:rPr>
          <w:sz w:val="26"/>
        </w:rPr>
        <w:t xml:space="preserve"> your cloak and follow me.” </w:t>
      </w:r>
    </w:p>
    <w:p w:rsidR="009C6D0A" w:rsidRPr="007F6861" w:rsidRDefault="00766D39">
      <w:pPr>
        <w:pStyle w:val="reg"/>
        <w:rPr>
          <w:sz w:val="26"/>
        </w:rPr>
      </w:pPr>
      <w:r w:rsidRPr="007F6861">
        <w:rPr>
          <w:rStyle w:val="reftext1"/>
          <w:position w:val="6"/>
        </w:rPr>
        <w:t>9</w:t>
      </w:r>
      <w:r w:rsidR="00B473FB" w:rsidRPr="00B473FB">
        <w:rPr>
          <w:rStyle w:val="reftext1"/>
          <w:sz w:val="8"/>
        </w:rPr>
        <w:t> </w:t>
      </w:r>
      <w:r w:rsidRPr="007F6861">
        <w:rPr>
          <w:sz w:val="26"/>
        </w:rPr>
        <w:t xml:space="preserve">And having gone forth, he was following, and he did not know that what is happening by means of the angel is real, but he was thinking he saw a vision. </w:t>
      </w:r>
      <w:r w:rsidRPr="007F6861">
        <w:rPr>
          <w:rStyle w:val="reftext1"/>
          <w:position w:val="6"/>
        </w:rPr>
        <w:t>10</w:t>
      </w:r>
      <w:r w:rsidR="00B473FB" w:rsidRPr="00B473FB">
        <w:rPr>
          <w:rStyle w:val="reftext1"/>
          <w:sz w:val="8"/>
        </w:rPr>
        <w:t> </w:t>
      </w:r>
      <w:r w:rsidRPr="007F6861">
        <w:rPr>
          <w:sz w:val="26"/>
        </w:rPr>
        <w:t xml:space="preserve">And having passed through a first and a second guard, they came to the iron gate leading into the city, which opened to them by itself. And having gone out, they went on through one street, and immediately the angel departed from him. </w:t>
      </w:r>
    </w:p>
    <w:p w:rsidR="009C6D0A" w:rsidRPr="007F6861" w:rsidRDefault="00766D39">
      <w:pPr>
        <w:pStyle w:val="reg"/>
        <w:rPr>
          <w:sz w:val="26"/>
        </w:rPr>
      </w:pPr>
      <w:r w:rsidRPr="007F6861">
        <w:rPr>
          <w:rStyle w:val="reftext1"/>
          <w:position w:val="6"/>
        </w:rPr>
        <w:t>11</w:t>
      </w:r>
      <w:r w:rsidR="00B473FB" w:rsidRPr="00B473FB">
        <w:rPr>
          <w:rStyle w:val="reftext1"/>
          <w:sz w:val="8"/>
        </w:rPr>
        <w:t> </w:t>
      </w:r>
      <w:r w:rsidRPr="007F6861">
        <w:rPr>
          <w:sz w:val="26"/>
        </w:rPr>
        <w:t xml:space="preserve">And having come to himself, Peter said, “Now I know truly that the Lord has sent forth His angel and delivered me out of </w:t>
      </w:r>
      <w:r w:rsidRPr="007F6861">
        <w:rPr>
          <w:i/>
          <w:iCs/>
          <w:sz w:val="26"/>
        </w:rPr>
        <w:t>the</w:t>
      </w:r>
      <w:r w:rsidRPr="007F6861">
        <w:rPr>
          <w:sz w:val="26"/>
        </w:rPr>
        <w:t xml:space="preserve"> hand of Herod and all the expectation of the people of the Jews.” </w:t>
      </w:r>
    </w:p>
    <w:p w:rsidR="009C6D0A" w:rsidRPr="007F6861" w:rsidRDefault="00766D39">
      <w:pPr>
        <w:pStyle w:val="reg"/>
        <w:rPr>
          <w:sz w:val="26"/>
        </w:rPr>
      </w:pPr>
      <w:r w:rsidRPr="007F6861">
        <w:rPr>
          <w:rStyle w:val="reftext1"/>
          <w:position w:val="6"/>
        </w:rPr>
        <w:t>12</w:t>
      </w:r>
      <w:r w:rsidR="00B473FB" w:rsidRPr="00B473FB">
        <w:rPr>
          <w:rStyle w:val="reftext1"/>
          <w:sz w:val="8"/>
        </w:rPr>
        <w:t> </w:t>
      </w:r>
      <w:r w:rsidRPr="007F6861">
        <w:rPr>
          <w:sz w:val="26"/>
        </w:rPr>
        <w:t xml:space="preserve">And having considered </w:t>
      </w:r>
      <w:r w:rsidRPr="007F6861">
        <w:rPr>
          <w:i/>
          <w:iCs/>
          <w:sz w:val="26"/>
        </w:rPr>
        <w:t>it</w:t>
      </w:r>
      <w:r w:rsidRPr="007F6861">
        <w:rPr>
          <w:sz w:val="26"/>
        </w:rPr>
        <w:t xml:space="preserve">, he came to the house of Mary the mother of John, who is called Mark, where there were many having gathered together and praying. </w:t>
      </w:r>
      <w:r w:rsidRPr="007F6861">
        <w:rPr>
          <w:rStyle w:val="reftext1"/>
          <w:position w:val="6"/>
        </w:rPr>
        <w:t>13</w:t>
      </w:r>
      <w:r w:rsidR="00B473FB" w:rsidRPr="00B473FB">
        <w:rPr>
          <w:rStyle w:val="reftext1"/>
          <w:sz w:val="8"/>
        </w:rPr>
        <w:t> </w:t>
      </w:r>
      <w:r w:rsidRPr="007F6861">
        <w:rPr>
          <w:sz w:val="26"/>
        </w:rPr>
        <w:t xml:space="preserve">And of him having knocked </w:t>
      </w:r>
      <w:r w:rsidRPr="007F6861">
        <w:rPr>
          <w:i/>
          <w:iCs/>
          <w:sz w:val="26"/>
        </w:rPr>
        <w:t>at</w:t>
      </w:r>
      <w:r w:rsidRPr="007F6861">
        <w:rPr>
          <w:sz w:val="26"/>
        </w:rPr>
        <w:t xml:space="preserve"> the door of the gate, a girl named Rhoda came to answer. </w:t>
      </w:r>
      <w:r w:rsidRPr="007F6861">
        <w:rPr>
          <w:rStyle w:val="reftext1"/>
          <w:position w:val="6"/>
        </w:rPr>
        <w:t>14</w:t>
      </w:r>
      <w:r w:rsidR="00B473FB" w:rsidRPr="00B473FB">
        <w:rPr>
          <w:rStyle w:val="reftext1"/>
          <w:sz w:val="8"/>
        </w:rPr>
        <w:t> </w:t>
      </w:r>
      <w:r w:rsidRPr="007F6861">
        <w:rPr>
          <w:sz w:val="26"/>
        </w:rPr>
        <w:t xml:space="preserve">And having recognized Peter’s voice, from joy she did not open the gate, but having run in, she reported Peter to be standing before the gate. </w:t>
      </w:r>
    </w:p>
    <w:p w:rsidR="009C6D0A" w:rsidRPr="007F6861" w:rsidRDefault="00766D39">
      <w:pPr>
        <w:pStyle w:val="reg"/>
        <w:rPr>
          <w:sz w:val="26"/>
        </w:rPr>
      </w:pPr>
      <w:r w:rsidRPr="007F6861">
        <w:rPr>
          <w:rStyle w:val="reftext1"/>
          <w:position w:val="6"/>
        </w:rPr>
        <w:t>15</w:t>
      </w:r>
      <w:r w:rsidR="00B473FB" w:rsidRPr="00B473FB">
        <w:rPr>
          <w:rStyle w:val="reftext1"/>
          <w:sz w:val="8"/>
        </w:rPr>
        <w:t> </w:t>
      </w:r>
      <w:r w:rsidRPr="007F6861">
        <w:rPr>
          <w:sz w:val="26"/>
        </w:rPr>
        <w:t xml:space="preserve">But they said to her, “You are out of your mind.” But she kept insisting </w:t>
      </w:r>
      <w:r w:rsidRPr="007F6861">
        <w:rPr>
          <w:i/>
          <w:iCs/>
          <w:sz w:val="26"/>
        </w:rPr>
        <w:t>it</w:t>
      </w:r>
      <w:r w:rsidRPr="007F6861">
        <w:rPr>
          <w:sz w:val="26"/>
        </w:rPr>
        <w:t xml:space="preserve"> to be so. And they kept saying, “It is his angel.” </w:t>
      </w:r>
    </w:p>
    <w:p w:rsidR="009C6D0A" w:rsidRPr="007F6861" w:rsidRDefault="00766D39">
      <w:pPr>
        <w:pStyle w:val="reg"/>
        <w:rPr>
          <w:sz w:val="26"/>
        </w:rPr>
      </w:pPr>
      <w:r w:rsidRPr="007F6861">
        <w:rPr>
          <w:rStyle w:val="reftext1"/>
          <w:position w:val="6"/>
        </w:rPr>
        <w:t>16</w:t>
      </w:r>
      <w:r w:rsidR="00B473FB" w:rsidRPr="00B473FB">
        <w:rPr>
          <w:rStyle w:val="reftext1"/>
          <w:sz w:val="8"/>
        </w:rPr>
        <w:t> </w:t>
      </w:r>
      <w:r w:rsidRPr="007F6861">
        <w:rPr>
          <w:sz w:val="26"/>
        </w:rPr>
        <w:t xml:space="preserve">But Peter continued knocking. And having opened </w:t>
      </w:r>
      <w:r w:rsidRPr="007F6861">
        <w:rPr>
          <w:i/>
          <w:iCs/>
          <w:sz w:val="26"/>
        </w:rPr>
        <w:t>it</w:t>
      </w:r>
      <w:r w:rsidRPr="007F6861">
        <w:rPr>
          <w:sz w:val="26"/>
        </w:rPr>
        <w:t xml:space="preserve">, they saw him and were amazed. </w:t>
      </w:r>
      <w:r w:rsidRPr="007F6861">
        <w:rPr>
          <w:rStyle w:val="reftext1"/>
          <w:position w:val="6"/>
        </w:rPr>
        <w:t>17</w:t>
      </w:r>
      <w:r w:rsidR="00B473FB" w:rsidRPr="00B473FB">
        <w:rPr>
          <w:rStyle w:val="reftext1"/>
          <w:sz w:val="8"/>
        </w:rPr>
        <w:t> </w:t>
      </w:r>
      <w:r w:rsidRPr="007F6861">
        <w:rPr>
          <w:sz w:val="26"/>
        </w:rPr>
        <w:t xml:space="preserve">And having made a sign to them with the hand to be silent, he related to them how the Lord had brought him out of the prison. And he said, “Report these things to James and to the brothers.” And having gone out, he went to another place. </w:t>
      </w:r>
    </w:p>
    <w:p w:rsidR="009C6D0A" w:rsidRPr="007F6861" w:rsidRDefault="00766D39">
      <w:pPr>
        <w:pStyle w:val="reg"/>
        <w:rPr>
          <w:sz w:val="26"/>
        </w:rPr>
      </w:pPr>
      <w:r w:rsidRPr="007F6861">
        <w:rPr>
          <w:rStyle w:val="reftext1"/>
          <w:position w:val="6"/>
        </w:rPr>
        <w:t>18</w:t>
      </w:r>
      <w:r w:rsidR="00B473FB" w:rsidRPr="00B473FB">
        <w:rPr>
          <w:rStyle w:val="reftext1"/>
          <w:sz w:val="8"/>
        </w:rPr>
        <w:t> </w:t>
      </w:r>
      <w:r w:rsidRPr="007F6861">
        <w:rPr>
          <w:sz w:val="26"/>
        </w:rPr>
        <w:t xml:space="preserve">Now day having come, there was no small disturbance among the soldiers what then has become </w:t>
      </w:r>
      <w:r w:rsidRPr="007F6861">
        <w:rPr>
          <w:i/>
          <w:iCs/>
          <w:sz w:val="26"/>
        </w:rPr>
        <w:t>of</w:t>
      </w:r>
      <w:r w:rsidRPr="007F6861">
        <w:rPr>
          <w:sz w:val="26"/>
        </w:rPr>
        <w:t xml:space="preserve"> Peter. </w:t>
      </w:r>
      <w:r w:rsidRPr="007F6861">
        <w:rPr>
          <w:rStyle w:val="reftext1"/>
          <w:position w:val="6"/>
        </w:rPr>
        <w:t>19</w:t>
      </w:r>
      <w:r w:rsidR="00B473FB" w:rsidRPr="00B473FB">
        <w:rPr>
          <w:rStyle w:val="reftext1"/>
          <w:sz w:val="8"/>
        </w:rPr>
        <w:t> </w:t>
      </w:r>
      <w:r w:rsidRPr="007F6861">
        <w:rPr>
          <w:sz w:val="26"/>
        </w:rPr>
        <w:t xml:space="preserve">And Herod having sought after him and not having found </w:t>
      </w:r>
      <w:r w:rsidRPr="007F6861">
        <w:rPr>
          <w:i/>
          <w:iCs/>
          <w:sz w:val="26"/>
        </w:rPr>
        <w:t>him</w:t>
      </w:r>
      <w:r w:rsidRPr="007F6861">
        <w:rPr>
          <w:sz w:val="26"/>
        </w:rPr>
        <w:t xml:space="preserve">, having examined the guards, commanded </w:t>
      </w:r>
      <w:r w:rsidRPr="007F6861">
        <w:rPr>
          <w:i/>
          <w:iCs/>
          <w:sz w:val="26"/>
        </w:rPr>
        <w:t>them</w:t>
      </w:r>
      <w:r w:rsidRPr="007F6861">
        <w:rPr>
          <w:sz w:val="26"/>
        </w:rPr>
        <w:t xml:space="preserve"> to be led away </w:t>
      </w:r>
      <w:r w:rsidRPr="007F6861">
        <w:rPr>
          <w:i/>
          <w:iCs/>
          <w:sz w:val="26"/>
        </w:rPr>
        <w:t>to death</w:t>
      </w:r>
      <w:r w:rsidRPr="007F6861">
        <w:rPr>
          <w:sz w:val="26"/>
        </w:rPr>
        <w:t xml:space="preserve">. And having gone down from Judea to Caesarea, he stayed </w:t>
      </w:r>
      <w:r w:rsidRPr="007F6861">
        <w:rPr>
          <w:i/>
          <w:iCs/>
          <w:sz w:val="26"/>
        </w:rPr>
        <w:t>there</w:t>
      </w:r>
      <w:r w:rsidRPr="007F6861">
        <w:rPr>
          <w:sz w:val="26"/>
        </w:rPr>
        <w:t xml:space="preserve">. </w:t>
      </w:r>
    </w:p>
    <w:p w:rsidR="009C6D0A" w:rsidRPr="007F6861" w:rsidRDefault="00766D39">
      <w:pPr>
        <w:pStyle w:val="hdg"/>
        <w:spacing w:line="288" w:lineRule="atLeast"/>
        <w:rPr>
          <w:sz w:val="26"/>
        </w:rPr>
      </w:pPr>
      <w:r w:rsidRPr="007F6861">
        <w:rPr>
          <w:sz w:val="26"/>
        </w:rPr>
        <w:lastRenderedPageBreak/>
        <w:t>The Death of Herod</w:t>
      </w:r>
    </w:p>
    <w:p w:rsidR="009C6D0A" w:rsidRPr="007F6861" w:rsidRDefault="00766D39">
      <w:pPr>
        <w:pStyle w:val="reg"/>
        <w:rPr>
          <w:sz w:val="26"/>
        </w:rPr>
      </w:pPr>
      <w:r w:rsidRPr="007F6861">
        <w:rPr>
          <w:rStyle w:val="reftext1"/>
          <w:position w:val="6"/>
        </w:rPr>
        <w:t>20</w:t>
      </w:r>
      <w:r w:rsidR="00B473FB" w:rsidRPr="00B473FB">
        <w:rPr>
          <w:rStyle w:val="reftext1"/>
          <w:sz w:val="8"/>
        </w:rPr>
        <w:t> </w:t>
      </w:r>
      <w:r w:rsidRPr="007F6861">
        <w:rPr>
          <w:sz w:val="26"/>
        </w:rPr>
        <w:t xml:space="preserve">Now he had been furiously angry with </w:t>
      </w:r>
      <w:r w:rsidRPr="007F6861">
        <w:rPr>
          <w:i/>
          <w:iCs/>
          <w:sz w:val="26"/>
        </w:rPr>
        <w:t>the</w:t>
      </w:r>
      <w:r w:rsidRPr="007F6861">
        <w:rPr>
          <w:sz w:val="26"/>
        </w:rPr>
        <w:t xml:space="preserve"> Tyrians and Sidonians, and they came to him with one accord. And having gained Blastus, who </w:t>
      </w:r>
      <w:r w:rsidRPr="007F6861">
        <w:rPr>
          <w:i/>
          <w:iCs/>
          <w:sz w:val="26"/>
        </w:rPr>
        <w:t>was</w:t>
      </w:r>
      <w:r w:rsidRPr="007F6861">
        <w:rPr>
          <w:sz w:val="26"/>
        </w:rPr>
        <w:t xml:space="preserve"> over the bedchamber of the king, they were seeking peace because of their region being nourished by the king’s. </w:t>
      </w:r>
      <w:r w:rsidRPr="007F6861">
        <w:rPr>
          <w:rStyle w:val="reftext1"/>
          <w:position w:val="6"/>
        </w:rPr>
        <w:t>21</w:t>
      </w:r>
      <w:r w:rsidR="00B473FB" w:rsidRPr="00B473FB">
        <w:rPr>
          <w:rStyle w:val="reftext1"/>
          <w:sz w:val="8"/>
        </w:rPr>
        <w:t> </w:t>
      </w:r>
      <w:r w:rsidRPr="007F6861">
        <w:rPr>
          <w:sz w:val="26"/>
        </w:rPr>
        <w:t xml:space="preserve">Now on the appointed day Herod, having put on </w:t>
      </w:r>
      <w:r w:rsidRPr="007F6861">
        <w:rPr>
          <w:i/>
          <w:iCs/>
          <w:sz w:val="26"/>
        </w:rPr>
        <w:t>the</w:t>
      </w:r>
      <w:r w:rsidRPr="007F6861">
        <w:rPr>
          <w:sz w:val="26"/>
        </w:rPr>
        <w:t xml:space="preserve"> royal apparel and having sat on the throne, was making an address to them. </w:t>
      </w:r>
      <w:r w:rsidRPr="007F6861">
        <w:rPr>
          <w:rStyle w:val="reftext1"/>
          <w:position w:val="6"/>
        </w:rPr>
        <w:t>22</w:t>
      </w:r>
      <w:r w:rsidR="00B473FB" w:rsidRPr="00B473FB">
        <w:rPr>
          <w:rStyle w:val="reftext1"/>
          <w:sz w:val="8"/>
        </w:rPr>
        <w:t> </w:t>
      </w:r>
      <w:r w:rsidRPr="007F6861">
        <w:rPr>
          <w:sz w:val="26"/>
        </w:rPr>
        <w:t>And the people were crying out, “</w:t>
      </w:r>
      <w:r w:rsidRPr="007F6861">
        <w:rPr>
          <w:i/>
          <w:iCs/>
          <w:sz w:val="26"/>
        </w:rPr>
        <w:t>This is the</w:t>
      </w:r>
      <w:r w:rsidRPr="007F6861">
        <w:rPr>
          <w:sz w:val="26"/>
        </w:rPr>
        <w:t xml:space="preserve"> voice of a god and not of a man!” </w:t>
      </w:r>
    </w:p>
    <w:p w:rsidR="009C6D0A" w:rsidRPr="007F6861" w:rsidRDefault="00766D39">
      <w:pPr>
        <w:pStyle w:val="reg"/>
        <w:rPr>
          <w:sz w:val="26"/>
        </w:rPr>
      </w:pPr>
      <w:r w:rsidRPr="007F6861">
        <w:rPr>
          <w:rStyle w:val="reftext1"/>
          <w:position w:val="6"/>
        </w:rPr>
        <w:t>23</w:t>
      </w:r>
      <w:r w:rsidR="00B473FB" w:rsidRPr="00B473FB">
        <w:rPr>
          <w:rStyle w:val="reftext1"/>
          <w:sz w:val="8"/>
        </w:rPr>
        <w:t> </w:t>
      </w:r>
      <w:r w:rsidRPr="007F6861">
        <w:rPr>
          <w:sz w:val="26"/>
        </w:rPr>
        <w:t xml:space="preserve">And immediately an angel of </w:t>
      </w:r>
      <w:r w:rsidRPr="007F6861">
        <w:rPr>
          <w:i/>
          <w:iCs/>
          <w:sz w:val="26"/>
        </w:rPr>
        <w:t>the</w:t>
      </w:r>
      <w:r w:rsidRPr="007F6861">
        <w:rPr>
          <w:sz w:val="26"/>
        </w:rPr>
        <w:t xml:space="preserve"> Lord struck him in return for that he did not give the glory to God. And having been eaten by worms, he breathed his last. </w:t>
      </w:r>
    </w:p>
    <w:p w:rsidR="009C6D0A" w:rsidRPr="007F6861" w:rsidRDefault="00766D39">
      <w:pPr>
        <w:pStyle w:val="reg"/>
        <w:rPr>
          <w:sz w:val="26"/>
        </w:rPr>
      </w:pPr>
      <w:r w:rsidRPr="007F6861">
        <w:rPr>
          <w:rStyle w:val="reftext1"/>
          <w:position w:val="6"/>
        </w:rPr>
        <w:t>24</w:t>
      </w:r>
      <w:r w:rsidR="00B473FB" w:rsidRPr="00B473FB">
        <w:rPr>
          <w:rStyle w:val="reftext1"/>
          <w:sz w:val="8"/>
        </w:rPr>
        <w:t> </w:t>
      </w:r>
      <w:r w:rsidRPr="007F6861">
        <w:rPr>
          <w:sz w:val="26"/>
        </w:rPr>
        <w:t xml:space="preserve">But the word of God continued to grow and to multiply. </w:t>
      </w:r>
    </w:p>
    <w:p w:rsidR="009C6D0A" w:rsidRPr="007F6861" w:rsidRDefault="00766D39">
      <w:pPr>
        <w:pStyle w:val="reg"/>
        <w:rPr>
          <w:sz w:val="26"/>
        </w:rPr>
      </w:pPr>
      <w:r w:rsidRPr="007F6861">
        <w:rPr>
          <w:rStyle w:val="reftext1"/>
          <w:position w:val="6"/>
        </w:rPr>
        <w:t>25</w:t>
      </w:r>
      <w:r w:rsidR="00B473FB" w:rsidRPr="00B473FB">
        <w:rPr>
          <w:rStyle w:val="reftext1"/>
          <w:sz w:val="8"/>
        </w:rPr>
        <w:t> </w:t>
      </w:r>
      <w:r w:rsidRPr="007F6861">
        <w:rPr>
          <w:sz w:val="26"/>
        </w:rPr>
        <w:t>And Barnabas and Saul returned, having fulfilled the mission to Jerusalem,</w:t>
      </w:r>
      <w:hyperlink w:anchor="fna" w:tooltip="NE and TR ‘had fulfilled their mission, they returned from Jerusalem,’" w:history="1">
        <w:r w:rsidRPr="007F6861">
          <w:rPr>
            <w:rStyle w:val="Hyperlink"/>
            <w:b/>
            <w:bCs/>
            <w:i/>
            <w:iCs/>
            <w:position w:val="6"/>
            <w:sz w:val="17"/>
            <w:szCs w:val="17"/>
          </w:rPr>
          <w:t>a</w:t>
        </w:r>
      </w:hyperlink>
      <w:r w:rsidRPr="007F6861">
        <w:rPr>
          <w:sz w:val="26"/>
        </w:rPr>
        <w:t xml:space="preserve"> having taken with </w:t>
      </w:r>
      <w:r w:rsidRPr="007F6861">
        <w:rPr>
          <w:i/>
          <w:iCs/>
          <w:sz w:val="26"/>
        </w:rPr>
        <w:t>them</w:t>
      </w:r>
      <w:r w:rsidRPr="007F6861">
        <w:rPr>
          <w:sz w:val="26"/>
        </w:rPr>
        <w:t xml:space="preserve"> John the </w:t>
      </w:r>
      <w:r w:rsidRPr="007F6861">
        <w:rPr>
          <w:i/>
          <w:iCs/>
          <w:sz w:val="26"/>
        </w:rPr>
        <w:t>one</w:t>
      </w:r>
      <w:r w:rsidRPr="007F6861">
        <w:rPr>
          <w:sz w:val="26"/>
        </w:rPr>
        <w:t xml:space="preserve"> having been called Mark. </w:t>
      </w:r>
    </w:p>
    <w:p w:rsidR="009C6D0A" w:rsidRPr="007F6861" w:rsidRDefault="00766D39">
      <w:pPr>
        <w:pStyle w:val="foot"/>
        <w:spacing w:line="288" w:lineRule="atLeast"/>
        <w:rPr>
          <w:rFonts w:ascii="Tahoma" w:hAnsi="Tahoma" w:cs="Tahoma"/>
          <w:sz w:val="26"/>
        </w:rPr>
      </w:pPr>
      <w:r>
        <w:rPr>
          <w:rStyle w:val="footnotesbot1"/>
          <w:rFonts w:ascii="Tahoma" w:hAnsi="Tahoma" w:cs="Tahoma"/>
        </w:rPr>
        <w:t>a</w:t>
      </w:r>
      <w:r w:rsidRPr="007F6861">
        <w:rPr>
          <w:rFonts w:ascii="Tahoma" w:hAnsi="Tahoma" w:cs="Tahoma"/>
          <w:sz w:val="26"/>
        </w:rPr>
        <w:t xml:space="preserve"> </w:t>
      </w:r>
      <w:r>
        <w:rPr>
          <w:rStyle w:val="fnverse1"/>
          <w:rFonts w:ascii="Tahoma" w:hAnsi="Tahoma" w:cs="Tahoma"/>
        </w:rPr>
        <w:t>25</w:t>
      </w:r>
      <w:r w:rsidRPr="007F6861">
        <w:rPr>
          <w:rFonts w:ascii="Tahoma" w:hAnsi="Tahoma" w:cs="Tahoma"/>
          <w:sz w:val="26"/>
        </w:rPr>
        <w:t xml:space="preserve"> </w:t>
      </w:r>
      <w:r>
        <w:rPr>
          <w:rStyle w:val="footnote1"/>
          <w:rFonts w:ascii="Tahoma" w:hAnsi="Tahoma" w:cs="Tahoma"/>
        </w:rPr>
        <w:t xml:space="preserve">NE and TR </w:t>
      </w:r>
      <w:r>
        <w:rPr>
          <w:rStyle w:val="footnote1"/>
          <w:rFonts w:ascii="Tahoma" w:hAnsi="Tahoma" w:cs="Tahoma"/>
          <w:i/>
          <w:iCs/>
        </w:rPr>
        <w:t>had fulfilled their mission, they returned from Jerusalem,</w:t>
      </w:r>
    </w:p>
    <w:p w:rsidR="009C6D0A" w:rsidRPr="007F6861" w:rsidRDefault="00766D39">
      <w:pPr>
        <w:shd w:val="clear" w:color="auto" w:fill="FFF0E6"/>
        <w:spacing w:before="0" w:beforeAutospacing="0" w:after="0" w:afterAutospacing="0" w:line="288" w:lineRule="atLeast"/>
        <w:rPr>
          <w:rFonts w:ascii="Tahoma" w:eastAsia="Times New Roman" w:hAnsi="Tahoma" w:cs="Tahoma"/>
          <w:b/>
          <w:bCs/>
          <w:color w:val="552200"/>
          <w:sz w:val="26"/>
        </w:rPr>
      </w:pPr>
      <w:r w:rsidRPr="007F6861">
        <w:rPr>
          <w:rFonts w:ascii="Tahoma" w:eastAsia="Times New Roman" w:hAnsi="Tahoma" w:cs="Tahoma"/>
          <w:b/>
          <w:bCs/>
          <w:color w:val="552200"/>
          <w:sz w:val="26"/>
        </w:rPr>
        <w:t>Acts 13</w:t>
      </w:r>
    </w:p>
    <w:p w:rsidR="009C6D0A" w:rsidRPr="007F6861" w:rsidRDefault="00766D39">
      <w:pPr>
        <w:pStyle w:val="hdg"/>
        <w:spacing w:before="0" w:line="288" w:lineRule="atLeast"/>
        <w:rPr>
          <w:sz w:val="26"/>
        </w:rPr>
      </w:pPr>
      <w:r w:rsidRPr="007F6861">
        <w:rPr>
          <w:sz w:val="26"/>
        </w:rPr>
        <w:t>Paul's First Missionary Journey</w:t>
      </w:r>
      <w:r w:rsidRPr="007F6861">
        <w:rPr>
          <w:sz w:val="26"/>
        </w:rPr>
        <w:br/>
      </w:r>
      <w:r w:rsidRPr="007F6861">
        <w:rPr>
          <w:rStyle w:val="cross1"/>
          <w:b w:val="0"/>
          <w:bCs w:val="0"/>
          <w:sz w:val="26"/>
        </w:rPr>
        <w:t>(Acts 15:36-41; Acts 18:23-28)</w:t>
      </w:r>
    </w:p>
    <w:p w:rsidR="009C6D0A" w:rsidRPr="007F6861" w:rsidRDefault="00766D39">
      <w:pPr>
        <w:pStyle w:val="reg"/>
        <w:rPr>
          <w:sz w:val="26"/>
        </w:rPr>
      </w:pPr>
      <w:r w:rsidRPr="007F6861">
        <w:rPr>
          <w:rStyle w:val="reftext1"/>
          <w:position w:val="6"/>
        </w:rPr>
        <w:t>1</w:t>
      </w:r>
      <w:r w:rsidR="00B473FB" w:rsidRPr="00B473FB">
        <w:rPr>
          <w:rStyle w:val="reftext1"/>
          <w:sz w:val="8"/>
        </w:rPr>
        <w:t> </w:t>
      </w:r>
      <w:r w:rsidRPr="007F6861">
        <w:rPr>
          <w:sz w:val="26"/>
        </w:rPr>
        <w:t xml:space="preserve">Now there were prophets and teachers in Antioch in the church being </w:t>
      </w:r>
      <w:r w:rsidRPr="007F6861">
        <w:rPr>
          <w:i/>
          <w:iCs/>
          <w:sz w:val="26"/>
        </w:rPr>
        <w:t>there</w:t>
      </w:r>
      <w:r w:rsidRPr="007F6861">
        <w:rPr>
          <w:sz w:val="26"/>
        </w:rPr>
        <w:t xml:space="preserve">, both Barnabas and Simeon who was called Niger, and Lucius the Cyrenian, and Manaen brought up with Herod the tetrarch, and Saul. </w:t>
      </w:r>
      <w:r w:rsidRPr="007F6861">
        <w:rPr>
          <w:rStyle w:val="reftext1"/>
          <w:position w:val="6"/>
        </w:rPr>
        <w:t>2</w:t>
      </w:r>
      <w:r w:rsidR="00B473FB" w:rsidRPr="00B473FB">
        <w:rPr>
          <w:rStyle w:val="reftext1"/>
          <w:sz w:val="8"/>
        </w:rPr>
        <w:t> </w:t>
      </w:r>
      <w:r w:rsidRPr="007F6861">
        <w:rPr>
          <w:sz w:val="26"/>
        </w:rPr>
        <w:t xml:space="preserve">Now as they were ministering to the Lord and fasting, the Holy Spirit said, “Set apart then to Me Barnabas and Saul for the work to which I have called them.” </w:t>
      </w:r>
      <w:r w:rsidRPr="007F6861">
        <w:rPr>
          <w:rStyle w:val="reftext1"/>
          <w:position w:val="6"/>
        </w:rPr>
        <w:t>3</w:t>
      </w:r>
      <w:r w:rsidR="00B473FB" w:rsidRPr="00B473FB">
        <w:rPr>
          <w:rStyle w:val="reftext1"/>
          <w:sz w:val="8"/>
        </w:rPr>
        <w:t> </w:t>
      </w:r>
      <w:r w:rsidRPr="007F6861">
        <w:rPr>
          <w:sz w:val="26"/>
        </w:rPr>
        <w:t xml:space="preserve">Then having fasted and having prayed and having laid the hands on them, they sent </w:t>
      </w:r>
      <w:r w:rsidRPr="007F6861">
        <w:rPr>
          <w:i/>
          <w:iCs/>
          <w:sz w:val="26"/>
        </w:rPr>
        <w:t>them</w:t>
      </w:r>
      <w:r w:rsidRPr="007F6861">
        <w:rPr>
          <w:sz w:val="26"/>
        </w:rPr>
        <w:t xml:space="preserve"> off. </w:t>
      </w:r>
    </w:p>
    <w:p w:rsidR="009C6D0A" w:rsidRPr="007F6861" w:rsidRDefault="00766D39">
      <w:pPr>
        <w:pStyle w:val="hdg"/>
        <w:spacing w:line="288" w:lineRule="atLeast"/>
        <w:rPr>
          <w:sz w:val="26"/>
        </w:rPr>
      </w:pPr>
      <w:r w:rsidRPr="007F6861">
        <w:rPr>
          <w:sz w:val="26"/>
        </w:rPr>
        <w:t>On Cyprus</w:t>
      </w:r>
    </w:p>
    <w:p w:rsidR="009C6D0A" w:rsidRPr="007F6861" w:rsidRDefault="00766D39">
      <w:pPr>
        <w:pStyle w:val="reg"/>
        <w:rPr>
          <w:sz w:val="26"/>
        </w:rPr>
      </w:pPr>
      <w:r w:rsidRPr="007F6861">
        <w:rPr>
          <w:rStyle w:val="reftext1"/>
          <w:position w:val="6"/>
        </w:rPr>
        <w:t>4</w:t>
      </w:r>
      <w:r w:rsidR="00B473FB" w:rsidRPr="00B473FB">
        <w:rPr>
          <w:rStyle w:val="reftext1"/>
          <w:sz w:val="8"/>
        </w:rPr>
        <w:t> </w:t>
      </w:r>
      <w:r w:rsidRPr="007F6861">
        <w:rPr>
          <w:sz w:val="26"/>
        </w:rPr>
        <w:t xml:space="preserve">Therefore indeed having been sent forth by the Holy Spirit, they went down to Seleucia, and they sailed from there to Cyprus. </w:t>
      </w:r>
      <w:r w:rsidRPr="007F6861">
        <w:rPr>
          <w:rStyle w:val="reftext1"/>
          <w:position w:val="6"/>
        </w:rPr>
        <w:t>5</w:t>
      </w:r>
      <w:r w:rsidR="00B473FB" w:rsidRPr="00B473FB">
        <w:rPr>
          <w:rStyle w:val="reftext1"/>
          <w:sz w:val="8"/>
        </w:rPr>
        <w:t> </w:t>
      </w:r>
      <w:r w:rsidRPr="007F6861">
        <w:rPr>
          <w:sz w:val="26"/>
        </w:rPr>
        <w:t xml:space="preserve">And having come into Salamis, they began proclaiming the word of God in the synagogues of the Jews. And they also had John </w:t>
      </w:r>
      <w:r w:rsidRPr="007F6861">
        <w:rPr>
          <w:i/>
          <w:iCs/>
          <w:sz w:val="26"/>
        </w:rPr>
        <w:t>as</w:t>
      </w:r>
      <w:r w:rsidRPr="007F6861">
        <w:rPr>
          <w:sz w:val="26"/>
        </w:rPr>
        <w:t xml:space="preserve"> a helper. </w:t>
      </w:r>
    </w:p>
    <w:p w:rsidR="009C6D0A" w:rsidRPr="007F6861" w:rsidRDefault="00766D39">
      <w:pPr>
        <w:pStyle w:val="reg"/>
        <w:rPr>
          <w:sz w:val="26"/>
        </w:rPr>
      </w:pPr>
      <w:r w:rsidRPr="007F6861">
        <w:rPr>
          <w:rStyle w:val="reftext1"/>
          <w:position w:val="6"/>
        </w:rPr>
        <w:t>6</w:t>
      </w:r>
      <w:r w:rsidR="00B473FB" w:rsidRPr="00B473FB">
        <w:rPr>
          <w:rStyle w:val="reftext1"/>
          <w:sz w:val="8"/>
        </w:rPr>
        <w:t> </w:t>
      </w:r>
      <w:r w:rsidRPr="007F6861">
        <w:rPr>
          <w:sz w:val="26"/>
        </w:rPr>
        <w:t xml:space="preserve">Now having passed through the whole island as far as Paphos, they found a certain magician, a Jewish false prophet whose name </w:t>
      </w:r>
      <w:r w:rsidRPr="007F6861">
        <w:rPr>
          <w:i/>
          <w:iCs/>
          <w:sz w:val="26"/>
        </w:rPr>
        <w:t>was</w:t>
      </w:r>
      <w:r w:rsidRPr="007F6861">
        <w:rPr>
          <w:sz w:val="26"/>
        </w:rPr>
        <w:t xml:space="preserve"> Bar-Jesus, </w:t>
      </w:r>
      <w:r w:rsidRPr="007F6861">
        <w:rPr>
          <w:rStyle w:val="reftext1"/>
          <w:position w:val="6"/>
        </w:rPr>
        <w:t>7</w:t>
      </w:r>
      <w:r w:rsidR="00B473FB" w:rsidRPr="00B473FB">
        <w:rPr>
          <w:rStyle w:val="reftext1"/>
          <w:sz w:val="8"/>
        </w:rPr>
        <w:t> </w:t>
      </w:r>
      <w:r w:rsidRPr="007F6861">
        <w:rPr>
          <w:sz w:val="26"/>
        </w:rPr>
        <w:t xml:space="preserve">who was with the proconsul Sergius Paulus, an intelligent man. He, having summoned Barnabas and Saul, desired to hear the word of God. </w:t>
      </w:r>
      <w:r w:rsidRPr="007F6861">
        <w:rPr>
          <w:rStyle w:val="reftext1"/>
          <w:position w:val="6"/>
        </w:rPr>
        <w:t>8</w:t>
      </w:r>
      <w:r w:rsidR="00B473FB" w:rsidRPr="00B473FB">
        <w:rPr>
          <w:rStyle w:val="reftext1"/>
          <w:sz w:val="8"/>
        </w:rPr>
        <w:t> </w:t>
      </w:r>
      <w:r w:rsidRPr="007F6861">
        <w:rPr>
          <w:sz w:val="26"/>
        </w:rPr>
        <w:t xml:space="preserve">But Elymas the magician (for his name means thus) was opposing them, seeking to turn away the proconsul from the faith. </w:t>
      </w:r>
    </w:p>
    <w:p w:rsidR="009C6D0A" w:rsidRPr="007F6861" w:rsidRDefault="00766D39">
      <w:pPr>
        <w:pStyle w:val="reg"/>
        <w:rPr>
          <w:sz w:val="26"/>
        </w:rPr>
      </w:pPr>
      <w:r w:rsidRPr="007F6861">
        <w:rPr>
          <w:rStyle w:val="reftext1"/>
          <w:position w:val="6"/>
        </w:rPr>
        <w:lastRenderedPageBreak/>
        <w:t>9</w:t>
      </w:r>
      <w:r w:rsidR="00B473FB" w:rsidRPr="00B473FB">
        <w:rPr>
          <w:rStyle w:val="reftext1"/>
          <w:sz w:val="8"/>
        </w:rPr>
        <w:t> </w:t>
      </w:r>
      <w:r w:rsidRPr="007F6861">
        <w:rPr>
          <w:sz w:val="26"/>
        </w:rPr>
        <w:t xml:space="preserve">And Saul, the </w:t>
      </w:r>
      <w:r w:rsidRPr="007F6861">
        <w:rPr>
          <w:i/>
          <w:iCs/>
          <w:sz w:val="26"/>
        </w:rPr>
        <w:t>one</w:t>
      </w:r>
      <w:r w:rsidRPr="007F6861">
        <w:rPr>
          <w:sz w:val="26"/>
        </w:rPr>
        <w:t xml:space="preserve"> also </w:t>
      </w:r>
      <w:r w:rsidRPr="007F6861">
        <w:rPr>
          <w:i/>
          <w:iCs/>
          <w:sz w:val="26"/>
        </w:rPr>
        <w:t>called</w:t>
      </w:r>
      <w:r w:rsidRPr="007F6861">
        <w:rPr>
          <w:sz w:val="26"/>
        </w:rPr>
        <w:t xml:space="preserve"> Paul, having been filled </w:t>
      </w:r>
      <w:r w:rsidRPr="007F6861">
        <w:rPr>
          <w:i/>
          <w:iCs/>
          <w:sz w:val="26"/>
        </w:rPr>
        <w:t>the</w:t>
      </w:r>
      <w:r w:rsidRPr="007F6861">
        <w:rPr>
          <w:sz w:val="26"/>
        </w:rPr>
        <w:t xml:space="preserve"> Holy Spirit, having looked intently upon him, </w:t>
      </w:r>
      <w:r w:rsidRPr="007F6861">
        <w:rPr>
          <w:rStyle w:val="reftext1"/>
          <w:position w:val="6"/>
        </w:rPr>
        <w:t>10</w:t>
      </w:r>
      <w:r w:rsidR="00B473FB" w:rsidRPr="00B473FB">
        <w:rPr>
          <w:rStyle w:val="reftext1"/>
          <w:sz w:val="8"/>
        </w:rPr>
        <w:t> </w:t>
      </w:r>
      <w:r w:rsidRPr="007F6861">
        <w:rPr>
          <w:sz w:val="26"/>
        </w:rPr>
        <w:t xml:space="preserve">said, “O full of all deceit and all craft, son of </w:t>
      </w:r>
      <w:r w:rsidRPr="007F6861">
        <w:rPr>
          <w:i/>
          <w:iCs/>
          <w:sz w:val="26"/>
        </w:rPr>
        <w:t>the</w:t>
      </w:r>
      <w:r w:rsidRPr="007F6861">
        <w:rPr>
          <w:sz w:val="26"/>
        </w:rPr>
        <w:t xml:space="preserve"> devil, enemy of all righteousness, will you not cease perverting the straight ways the of Lord? </w:t>
      </w:r>
      <w:r w:rsidRPr="007F6861">
        <w:rPr>
          <w:rStyle w:val="reftext1"/>
          <w:position w:val="6"/>
        </w:rPr>
        <w:t>11</w:t>
      </w:r>
      <w:r w:rsidR="00B473FB" w:rsidRPr="00B473FB">
        <w:rPr>
          <w:rStyle w:val="reftext1"/>
          <w:sz w:val="8"/>
        </w:rPr>
        <w:t> </w:t>
      </w:r>
      <w:r w:rsidRPr="007F6861">
        <w:rPr>
          <w:sz w:val="26"/>
        </w:rPr>
        <w:t xml:space="preserve">And now behold, </w:t>
      </w:r>
      <w:r w:rsidRPr="007F6861">
        <w:rPr>
          <w:i/>
          <w:iCs/>
          <w:sz w:val="26"/>
        </w:rPr>
        <w:t>the</w:t>
      </w:r>
      <w:r w:rsidRPr="007F6861">
        <w:rPr>
          <w:sz w:val="26"/>
        </w:rPr>
        <w:t xml:space="preserve"> hand of the Lord </w:t>
      </w:r>
      <w:r w:rsidRPr="007F6861">
        <w:rPr>
          <w:i/>
          <w:iCs/>
          <w:sz w:val="26"/>
        </w:rPr>
        <w:t>is</w:t>
      </w:r>
      <w:r w:rsidRPr="007F6861">
        <w:rPr>
          <w:sz w:val="26"/>
        </w:rPr>
        <w:t xml:space="preserve"> upon you, and you will be blind, not seeing the sun during a season.” And immediately mist and darkness fell upon him, and going about, he was seeking someone to lead </w:t>
      </w:r>
      <w:r w:rsidRPr="007F6861">
        <w:rPr>
          <w:i/>
          <w:iCs/>
          <w:sz w:val="26"/>
        </w:rPr>
        <w:t>him</w:t>
      </w:r>
      <w:r w:rsidRPr="007F6861">
        <w:rPr>
          <w:sz w:val="26"/>
        </w:rPr>
        <w:t xml:space="preserve"> by the hand. </w:t>
      </w:r>
    </w:p>
    <w:p w:rsidR="009C6D0A" w:rsidRPr="007F6861" w:rsidRDefault="00766D39">
      <w:pPr>
        <w:pStyle w:val="reg"/>
        <w:rPr>
          <w:sz w:val="26"/>
        </w:rPr>
      </w:pPr>
      <w:r w:rsidRPr="007F6861">
        <w:rPr>
          <w:rStyle w:val="reftext1"/>
          <w:position w:val="6"/>
        </w:rPr>
        <w:t>12</w:t>
      </w:r>
      <w:r w:rsidR="00B473FB" w:rsidRPr="00B473FB">
        <w:rPr>
          <w:rStyle w:val="reftext1"/>
          <w:sz w:val="8"/>
        </w:rPr>
        <w:t> </w:t>
      </w:r>
      <w:r w:rsidRPr="007F6861">
        <w:rPr>
          <w:sz w:val="26"/>
        </w:rPr>
        <w:t xml:space="preserve">Then the proconsul, having seen that having happened, believed, being astonished at the teaching of the Lord. </w:t>
      </w:r>
    </w:p>
    <w:p w:rsidR="009C6D0A" w:rsidRPr="007F6861" w:rsidRDefault="00766D39">
      <w:pPr>
        <w:pStyle w:val="hdg"/>
        <w:spacing w:line="288" w:lineRule="atLeast"/>
        <w:rPr>
          <w:sz w:val="26"/>
        </w:rPr>
      </w:pPr>
      <w:r w:rsidRPr="007F6861">
        <w:rPr>
          <w:sz w:val="26"/>
        </w:rPr>
        <w:t>In Pisidian Antioch</w:t>
      </w:r>
    </w:p>
    <w:p w:rsidR="009C6D0A" w:rsidRPr="007F6861" w:rsidRDefault="00766D39">
      <w:pPr>
        <w:pStyle w:val="reg"/>
        <w:rPr>
          <w:sz w:val="26"/>
        </w:rPr>
      </w:pPr>
      <w:r w:rsidRPr="007F6861">
        <w:rPr>
          <w:rStyle w:val="reftext1"/>
          <w:position w:val="6"/>
        </w:rPr>
        <w:t>13</w:t>
      </w:r>
      <w:r w:rsidR="00B473FB" w:rsidRPr="00B473FB">
        <w:rPr>
          <w:rStyle w:val="reftext1"/>
          <w:sz w:val="8"/>
        </w:rPr>
        <w:t> </w:t>
      </w:r>
      <w:r w:rsidRPr="007F6861">
        <w:rPr>
          <w:sz w:val="26"/>
        </w:rPr>
        <w:t xml:space="preserve">And those around Paul, having sailed from Paphos, came to Perga of Pamphylia. But John, having departed from them, returned to Jerusalem. </w:t>
      </w:r>
      <w:r w:rsidRPr="007F6861">
        <w:rPr>
          <w:rStyle w:val="reftext1"/>
          <w:position w:val="6"/>
        </w:rPr>
        <w:t>14</w:t>
      </w:r>
      <w:r w:rsidR="00B473FB" w:rsidRPr="00B473FB">
        <w:rPr>
          <w:rStyle w:val="reftext1"/>
          <w:sz w:val="8"/>
        </w:rPr>
        <w:t> </w:t>
      </w:r>
      <w:r w:rsidRPr="007F6861">
        <w:rPr>
          <w:sz w:val="26"/>
        </w:rPr>
        <w:t xml:space="preserve">Now having passed through from Perga, they came to Antioch of Pisidia, and having gone into the synagogue on the day of the Sabbaths, they sat down. </w:t>
      </w:r>
      <w:r w:rsidRPr="007F6861">
        <w:rPr>
          <w:rStyle w:val="reftext1"/>
          <w:position w:val="6"/>
        </w:rPr>
        <w:t>15</w:t>
      </w:r>
      <w:r w:rsidR="00B473FB" w:rsidRPr="00B473FB">
        <w:rPr>
          <w:rStyle w:val="reftext1"/>
          <w:sz w:val="8"/>
        </w:rPr>
        <w:t> </w:t>
      </w:r>
      <w:r w:rsidRPr="007F6861">
        <w:rPr>
          <w:sz w:val="26"/>
        </w:rPr>
        <w:t xml:space="preserve">And after the reading of the Law and of the Prophets, the rulers of the synagogue sent to them, saying, “Men, brothers, if there is any word of exhortation among you toward the people, speak.” </w:t>
      </w:r>
    </w:p>
    <w:p w:rsidR="009C6D0A" w:rsidRPr="007F6861" w:rsidRDefault="00766D39">
      <w:pPr>
        <w:pStyle w:val="reg"/>
        <w:rPr>
          <w:sz w:val="26"/>
        </w:rPr>
      </w:pPr>
      <w:r w:rsidRPr="007F6861">
        <w:rPr>
          <w:rStyle w:val="reftext1"/>
          <w:position w:val="6"/>
        </w:rPr>
        <w:t>16</w:t>
      </w:r>
      <w:r w:rsidR="00B473FB" w:rsidRPr="00B473FB">
        <w:rPr>
          <w:rStyle w:val="reftext1"/>
          <w:sz w:val="8"/>
        </w:rPr>
        <w:t> </w:t>
      </w:r>
      <w:r w:rsidRPr="007F6861">
        <w:rPr>
          <w:sz w:val="26"/>
        </w:rPr>
        <w:t xml:space="preserve">And Paul, having risen up and having made a sign with the hand, said, “Men </w:t>
      </w:r>
      <w:r w:rsidRPr="007F6861">
        <w:rPr>
          <w:i/>
          <w:iCs/>
          <w:sz w:val="26"/>
        </w:rPr>
        <w:t>of</w:t>
      </w:r>
      <w:r w:rsidRPr="007F6861">
        <w:rPr>
          <w:sz w:val="26"/>
        </w:rPr>
        <w:t xml:space="preserve"> Israel and those fearing God, listen: </w:t>
      </w:r>
      <w:r w:rsidRPr="007F6861">
        <w:rPr>
          <w:rStyle w:val="reftext1"/>
          <w:position w:val="6"/>
        </w:rPr>
        <w:t>17</w:t>
      </w:r>
      <w:r w:rsidR="00B473FB" w:rsidRPr="00B473FB">
        <w:rPr>
          <w:rStyle w:val="reftext1"/>
          <w:sz w:val="8"/>
        </w:rPr>
        <w:t> </w:t>
      </w:r>
      <w:r w:rsidRPr="007F6861">
        <w:rPr>
          <w:sz w:val="26"/>
        </w:rPr>
        <w:t xml:space="preserve">The God of this people Israel chose our fathers and exalted the people in the sojourn in </w:t>
      </w:r>
      <w:r w:rsidRPr="007F6861">
        <w:rPr>
          <w:i/>
          <w:iCs/>
          <w:sz w:val="26"/>
        </w:rPr>
        <w:t>the</w:t>
      </w:r>
      <w:r w:rsidRPr="007F6861">
        <w:rPr>
          <w:sz w:val="26"/>
        </w:rPr>
        <w:t xml:space="preserve"> land of Egypt, and with uplifted arm He brought them out of it, </w:t>
      </w:r>
      <w:r w:rsidRPr="007F6861">
        <w:rPr>
          <w:rStyle w:val="reftext1"/>
          <w:position w:val="6"/>
        </w:rPr>
        <w:t>18</w:t>
      </w:r>
      <w:r w:rsidR="00B473FB" w:rsidRPr="00B473FB">
        <w:rPr>
          <w:rStyle w:val="reftext1"/>
          <w:sz w:val="8"/>
        </w:rPr>
        <w:t> </w:t>
      </w:r>
      <w:r w:rsidRPr="007F6861">
        <w:rPr>
          <w:sz w:val="26"/>
        </w:rPr>
        <w:t xml:space="preserve">and for a period of about forty years He endured their ways in the wilderness, </w:t>
      </w:r>
      <w:r w:rsidRPr="007F6861">
        <w:rPr>
          <w:rStyle w:val="reftext1"/>
          <w:position w:val="6"/>
        </w:rPr>
        <w:t>19</w:t>
      </w:r>
      <w:r w:rsidR="00B473FB" w:rsidRPr="00B473FB">
        <w:rPr>
          <w:rStyle w:val="reftext1"/>
          <w:sz w:val="8"/>
        </w:rPr>
        <w:t> </w:t>
      </w:r>
      <w:r w:rsidRPr="007F6861">
        <w:rPr>
          <w:sz w:val="26"/>
        </w:rPr>
        <w:t xml:space="preserve">and having destroyed seven nations in </w:t>
      </w:r>
      <w:r w:rsidRPr="007F6861">
        <w:rPr>
          <w:i/>
          <w:iCs/>
          <w:sz w:val="26"/>
        </w:rPr>
        <w:t>the</w:t>
      </w:r>
      <w:r w:rsidRPr="007F6861">
        <w:rPr>
          <w:sz w:val="26"/>
        </w:rPr>
        <w:t xml:space="preserve"> land of Canaan, He gave as an inheritance their land— </w:t>
      </w:r>
      <w:r w:rsidRPr="007F6861">
        <w:rPr>
          <w:rStyle w:val="reftext1"/>
          <w:position w:val="6"/>
        </w:rPr>
        <w:t>20</w:t>
      </w:r>
      <w:r w:rsidR="00B473FB" w:rsidRPr="00B473FB">
        <w:rPr>
          <w:rStyle w:val="reftext1"/>
          <w:sz w:val="8"/>
        </w:rPr>
        <w:t> </w:t>
      </w:r>
      <w:r w:rsidRPr="007F6861">
        <w:rPr>
          <w:sz w:val="26"/>
        </w:rPr>
        <w:t>during four hundred and fifty years.</w:t>
      </w:r>
    </w:p>
    <w:p w:rsidR="009C6D0A" w:rsidRPr="007F6861" w:rsidRDefault="00766D39">
      <w:pPr>
        <w:pStyle w:val="reg"/>
        <w:rPr>
          <w:sz w:val="26"/>
        </w:rPr>
      </w:pPr>
      <w:r w:rsidRPr="007F6861">
        <w:rPr>
          <w:sz w:val="26"/>
        </w:rPr>
        <w:t xml:space="preserve">And after these things, He gave </w:t>
      </w:r>
      <w:r w:rsidRPr="007F6861">
        <w:rPr>
          <w:i/>
          <w:iCs/>
          <w:sz w:val="26"/>
        </w:rPr>
        <w:t>them</w:t>
      </w:r>
      <w:r w:rsidRPr="007F6861">
        <w:rPr>
          <w:sz w:val="26"/>
        </w:rPr>
        <w:t xml:space="preserve"> judges until Samuel the prophet. </w:t>
      </w:r>
      <w:r w:rsidRPr="007F6861">
        <w:rPr>
          <w:rStyle w:val="reftext1"/>
          <w:position w:val="6"/>
        </w:rPr>
        <w:t>21</w:t>
      </w:r>
      <w:r w:rsidR="00B473FB" w:rsidRPr="00B473FB">
        <w:rPr>
          <w:rStyle w:val="reftext1"/>
          <w:sz w:val="8"/>
        </w:rPr>
        <w:t> </w:t>
      </w:r>
      <w:r w:rsidRPr="007F6861">
        <w:rPr>
          <w:sz w:val="26"/>
        </w:rPr>
        <w:t xml:space="preserve">Then they asked for a king, and God gave them Saul son of Kish, a man of </w:t>
      </w:r>
      <w:r w:rsidRPr="007F6861">
        <w:rPr>
          <w:i/>
          <w:iCs/>
          <w:sz w:val="26"/>
        </w:rPr>
        <w:t>the</w:t>
      </w:r>
      <w:r w:rsidRPr="007F6861">
        <w:rPr>
          <w:sz w:val="26"/>
        </w:rPr>
        <w:t xml:space="preserve"> tribe of Benjamin, </w:t>
      </w:r>
      <w:r w:rsidRPr="007F6861">
        <w:rPr>
          <w:i/>
          <w:iCs/>
          <w:sz w:val="26"/>
        </w:rPr>
        <w:t>for</w:t>
      </w:r>
      <w:r w:rsidRPr="007F6861">
        <w:rPr>
          <w:sz w:val="26"/>
        </w:rPr>
        <w:t xml:space="preserve"> forty years. </w:t>
      </w:r>
      <w:r w:rsidRPr="007F6861">
        <w:rPr>
          <w:rStyle w:val="reftext1"/>
          <w:position w:val="6"/>
        </w:rPr>
        <w:t>22</w:t>
      </w:r>
      <w:r w:rsidR="00B473FB" w:rsidRPr="00B473FB">
        <w:rPr>
          <w:rStyle w:val="reftext1"/>
          <w:sz w:val="8"/>
        </w:rPr>
        <w:t> </w:t>
      </w:r>
      <w:r w:rsidRPr="007F6861">
        <w:rPr>
          <w:sz w:val="26"/>
        </w:rPr>
        <w:t xml:space="preserve">And having removed him, He raised up David to them as king, to whom also He said, having carried witness: ‘I have found David the </w:t>
      </w:r>
      <w:r w:rsidRPr="007F6861">
        <w:rPr>
          <w:i/>
          <w:iCs/>
          <w:sz w:val="26"/>
        </w:rPr>
        <w:t>son</w:t>
      </w:r>
      <w:r w:rsidRPr="007F6861">
        <w:rPr>
          <w:sz w:val="26"/>
        </w:rPr>
        <w:t xml:space="preserve"> of Jesse a man according to My heart, who will do all My will.’ </w:t>
      </w:r>
    </w:p>
    <w:p w:rsidR="009C6D0A" w:rsidRPr="007F6861" w:rsidRDefault="00766D39">
      <w:pPr>
        <w:pStyle w:val="reg"/>
        <w:rPr>
          <w:sz w:val="26"/>
        </w:rPr>
      </w:pPr>
      <w:r w:rsidRPr="007F6861">
        <w:rPr>
          <w:rStyle w:val="reftext1"/>
          <w:position w:val="6"/>
        </w:rPr>
        <w:t>23</w:t>
      </w:r>
      <w:r w:rsidR="00B473FB" w:rsidRPr="00B473FB">
        <w:rPr>
          <w:rStyle w:val="reftext1"/>
          <w:sz w:val="8"/>
        </w:rPr>
        <w:t> </w:t>
      </w:r>
      <w:r w:rsidRPr="007F6861">
        <w:rPr>
          <w:sz w:val="26"/>
        </w:rPr>
        <w:t xml:space="preserve">Of the seed of this </w:t>
      </w:r>
      <w:r w:rsidRPr="007F6861">
        <w:rPr>
          <w:i/>
          <w:iCs/>
          <w:sz w:val="26"/>
        </w:rPr>
        <w:t>man</w:t>
      </w:r>
      <w:r w:rsidRPr="007F6861">
        <w:rPr>
          <w:sz w:val="26"/>
        </w:rPr>
        <w:t xml:space="preserve">, according to promise, God raised up to Israel </w:t>
      </w:r>
      <w:r w:rsidRPr="007F6861">
        <w:rPr>
          <w:i/>
          <w:iCs/>
          <w:sz w:val="26"/>
        </w:rPr>
        <w:t>the</w:t>
      </w:r>
      <w:r w:rsidRPr="007F6861">
        <w:rPr>
          <w:sz w:val="26"/>
        </w:rPr>
        <w:t xml:space="preserve"> Savior, Jesus— </w:t>
      </w:r>
      <w:r w:rsidRPr="007F6861">
        <w:rPr>
          <w:rStyle w:val="reftext1"/>
          <w:position w:val="6"/>
        </w:rPr>
        <w:t>24</w:t>
      </w:r>
      <w:r w:rsidR="00B473FB" w:rsidRPr="00B473FB">
        <w:rPr>
          <w:rStyle w:val="reftext1"/>
          <w:sz w:val="8"/>
        </w:rPr>
        <w:t> </w:t>
      </w:r>
      <w:r w:rsidRPr="007F6861">
        <w:rPr>
          <w:sz w:val="26"/>
        </w:rPr>
        <w:t xml:space="preserve">John having proclaimed before </w:t>
      </w:r>
      <w:r w:rsidRPr="007F6861">
        <w:rPr>
          <w:i/>
          <w:iCs/>
          <w:sz w:val="26"/>
        </w:rPr>
        <w:t>the</w:t>
      </w:r>
      <w:r w:rsidRPr="007F6861">
        <w:rPr>
          <w:sz w:val="26"/>
        </w:rPr>
        <w:t xml:space="preserve"> face of His coming a baptism of repentance to all the people of Israel. </w:t>
      </w:r>
      <w:r w:rsidRPr="007F6861">
        <w:rPr>
          <w:rStyle w:val="reftext1"/>
          <w:position w:val="6"/>
        </w:rPr>
        <w:t>25</w:t>
      </w:r>
      <w:r w:rsidR="00B473FB" w:rsidRPr="00B473FB">
        <w:rPr>
          <w:rStyle w:val="reftext1"/>
          <w:sz w:val="8"/>
        </w:rPr>
        <w:t> </w:t>
      </w:r>
      <w:r w:rsidRPr="007F6861">
        <w:rPr>
          <w:sz w:val="26"/>
        </w:rPr>
        <w:t xml:space="preserve">And while John was fulfilling the course, he was saying, ‘Whom do you suppose me to be? I am not </w:t>
      </w:r>
      <w:r w:rsidRPr="007F6861">
        <w:rPr>
          <w:i/>
          <w:iCs/>
          <w:sz w:val="26"/>
        </w:rPr>
        <w:t>He</w:t>
      </w:r>
      <w:r w:rsidRPr="007F6861">
        <w:rPr>
          <w:sz w:val="26"/>
        </w:rPr>
        <w:t xml:space="preserve">, but behold, He comes after me, of whom I am not worthy to untie a sandal of the feet.’ </w:t>
      </w:r>
    </w:p>
    <w:p w:rsidR="009C6D0A" w:rsidRPr="007F6861" w:rsidRDefault="00766D39">
      <w:pPr>
        <w:pStyle w:val="reg"/>
        <w:rPr>
          <w:sz w:val="26"/>
        </w:rPr>
      </w:pPr>
      <w:r w:rsidRPr="007F6861">
        <w:rPr>
          <w:rStyle w:val="reftext1"/>
          <w:position w:val="6"/>
        </w:rPr>
        <w:t>26</w:t>
      </w:r>
      <w:r w:rsidR="00B473FB" w:rsidRPr="00B473FB">
        <w:rPr>
          <w:rStyle w:val="reftext1"/>
          <w:sz w:val="8"/>
        </w:rPr>
        <w:t> </w:t>
      </w:r>
      <w:r w:rsidRPr="007F6861">
        <w:rPr>
          <w:sz w:val="26"/>
        </w:rPr>
        <w:t xml:space="preserve">Men, brothers, sons of </w:t>
      </w:r>
      <w:r w:rsidRPr="007F6861">
        <w:rPr>
          <w:i/>
          <w:iCs/>
          <w:sz w:val="26"/>
        </w:rPr>
        <w:t>the</w:t>
      </w:r>
      <w:r w:rsidRPr="007F6861">
        <w:rPr>
          <w:sz w:val="26"/>
        </w:rPr>
        <w:t xml:space="preserve"> family of Abraham, and those among you fearing God, to us the message of this salvation has been sent. </w:t>
      </w:r>
      <w:r w:rsidRPr="007F6861">
        <w:rPr>
          <w:rStyle w:val="reftext1"/>
          <w:position w:val="6"/>
        </w:rPr>
        <w:t>27</w:t>
      </w:r>
      <w:r w:rsidR="00B473FB" w:rsidRPr="00B473FB">
        <w:rPr>
          <w:rStyle w:val="reftext1"/>
          <w:sz w:val="8"/>
        </w:rPr>
        <w:t> </w:t>
      </w:r>
      <w:r w:rsidRPr="007F6861">
        <w:rPr>
          <w:sz w:val="26"/>
        </w:rPr>
        <w:t xml:space="preserve">For those dwelling in Jerusalem and their rulers, not having known Him and the voices of the prophets that are being read on every Sabbath, having condemned </w:t>
      </w:r>
      <w:r w:rsidRPr="007F6861">
        <w:rPr>
          <w:i/>
          <w:iCs/>
          <w:sz w:val="26"/>
        </w:rPr>
        <w:t>Him</w:t>
      </w:r>
      <w:r w:rsidRPr="007F6861">
        <w:rPr>
          <w:sz w:val="26"/>
        </w:rPr>
        <w:t xml:space="preserve">, they fulfilled </w:t>
      </w:r>
      <w:r w:rsidRPr="007F6861">
        <w:rPr>
          <w:i/>
          <w:iCs/>
          <w:sz w:val="26"/>
        </w:rPr>
        <w:t>them</w:t>
      </w:r>
      <w:r w:rsidRPr="007F6861">
        <w:rPr>
          <w:sz w:val="26"/>
        </w:rPr>
        <w:t xml:space="preserve">. </w:t>
      </w:r>
      <w:r w:rsidRPr="007F6861">
        <w:rPr>
          <w:rStyle w:val="reftext1"/>
          <w:position w:val="6"/>
        </w:rPr>
        <w:t>28</w:t>
      </w:r>
      <w:r w:rsidR="00B473FB" w:rsidRPr="00B473FB">
        <w:rPr>
          <w:rStyle w:val="reftext1"/>
          <w:sz w:val="8"/>
        </w:rPr>
        <w:t> </w:t>
      </w:r>
      <w:r w:rsidRPr="007F6861">
        <w:rPr>
          <w:sz w:val="26"/>
        </w:rPr>
        <w:t xml:space="preserve">And having found no cause of death, they begged Pilate to put Him to death. </w:t>
      </w:r>
    </w:p>
    <w:p w:rsidR="009C6D0A" w:rsidRPr="007F6861" w:rsidRDefault="00766D39">
      <w:pPr>
        <w:pStyle w:val="reg"/>
        <w:rPr>
          <w:sz w:val="26"/>
        </w:rPr>
      </w:pPr>
      <w:r w:rsidRPr="007F6861">
        <w:rPr>
          <w:rStyle w:val="reftext1"/>
          <w:position w:val="6"/>
        </w:rPr>
        <w:lastRenderedPageBreak/>
        <w:t>29</w:t>
      </w:r>
      <w:r w:rsidR="00B473FB" w:rsidRPr="00B473FB">
        <w:rPr>
          <w:rStyle w:val="reftext1"/>
          <w:sz w:val="8"/>
        </w:rPr>
        <w:t> </w:t>
      </w:r>
      <w:r w:rsidRPr="007F6861">
        <w:rPr>
          <w:sz w:val="26"/>
        </w:rPr>
        <w:t xml:space="preserve">And when they had finished all the things having been written about Him, having taken </w:t>
      </w:r>
      <w:r w:rsidRPr="007F6861">
        <w:rPr>
          <w:i/>
          <w:iCs/>
          <w:sz w:val="26"/>
        </w:rPr>
        <w:t>Him</w:t>
      </w:r>
      <w:r w:rsidRPr="007F6861">
        <w:rPr>
          <w:sz w:val="26"/>
        </w:rPr>
        <w:t xml:space="preserve"> down from the tree, they put </w:t>
      </w:r>
      <w:r w:rsidRPr="007F6861">
        <w:rPr>
          <w:i/>
          <w:iCs/>
          <w:sz w:val="26"/>
        </w:rPr>
        <w:t>Him</w:t>
      </w:r>
      <w:r w:rsidRPr="007F6861">
        <w:rPr>
          <w:sz w:val="26"/>
        </w:rPr>
        <w:t xml:space="preserve"> in a tomb. </w:t>
      </w:r>
      <w:r w:rsidRPr="007F6861">
        <w:rPr>
          <w:rStyle w:val="reftext1"/>
          <w:position w:val="6"/>
        </w:rPr>
        <w:t>30</w:t>
      </w:r>
      <w:r w:rsidR="00B473FB" w:rsidRPr="00B473FB">
        <w:rPr>
          <w:rStyle w:val="reftext1"/>
          <w:sz w:val="8"/>
        </w:rPr>
        <w:t> </w:t>
      </w:r>
      <w:r w:rsidRPr="007F6861">
        <w:rPr>
          <w:sz w:val="26"/>
        </w:rPr>
        <w:t xml:space="preserve">But God raised Him out from </w:t>
      </w:r>
      <w:r w:rsidRPr="007F6861">
        <w:rPr>
          <w:i/>
          <w:iCs/>
          <w:sz w:val="26"/>
        </w:rPr>
        <w:t>the</w:t>
      </w:r>
      <w:r w:rsidRPr="007F6861">
        <w:rPr>
          <w:sz w:val="26"/>
        </w:rPr>
        <w:t xml:space="preserve"> dead, </w:t>
      </w:r>
      <w:r w:rsidRPr="007F6861">
        <w:rPr>
          <w:rStyle w:val="reftext1"/>
          <w:position w:val="6"/>
        </w:rPr>
        <w:t>31</w:t>
      </w:r>
      <w:r w:rsidR="00B473FB" w:rsidRPr="00B473FB">
        <w:rPr>
          <w:rStyle w:val="reftext1"/>
          <w:sz w:val="8"/>
        </w:rPr>
        <w:t> </w:t>
      </w:r>
      <w:r w:rsidRPr="007F6861">
        <w:rPr>
          <w:sz w:val="26"/>
        </w:rPr>
        <w:t xml:space="preserve">who appeared for many days to those having come up with Him from Galilee to Jerusalem, who are now His witnesses to the people. </w:t>
      </w:r>
    </w:p>
    <w:p w:rsidR="009C6D0A" w:rsidRPr="007F6861" w:rsidRDefault="00766D39">
      <w:pPr>
        <w:pStyle w:val="reg"/>
        <w:rPr>
          <w:sz w:val="26"/>
        </w:rPr>
      </w:pPr>
      <w:r w:rsidRPr="007F6861">
        <w:rPr>
          <w:rStyle w:val="reftext1"/>
          <w:position w:val="6"/>
        </w:rPr>
        <w:t>32</w:t>
      </w:r>
      <w:r w:rsidR="00B473FB" w:rsidRPr="00B473FB">
        <w:rPr>
          <w:rStyle w:val="reftext1"/>
          <w:sz w:val="8"/>
        </w:rPr>
        <w:t> </w:t>
      </w:r>
      <w:r w:rsidRPr="007F6861">
        <w:rPr>
          <w:sz w:val="26"/>
        </w:rPr>
        <w:t xml:space="preserve">And we preach the gospel to you, the promise having been made to the fathers, </w:t>
      </w:r>
      <w:r w:rsidRPr="007F6861">
        <w:rPr>
          <w:rStyle w:val="reftext1"/>
          <w:position w:val="6"/>
        </w:rPr>
        <w:t>33</w:t>
      </w:r>
      <w:r w:rsidR="00B473FB" w:rsidRPr="00B473FB">
        <w:rPr>
          <w:rStyle w:val="reftext1"/>
          <w:sz w:val="8"/>
        </w:rPr>
        <w:t> </w:t>
      </w:r>
      <w:r w:rsidRPr="007F6861">
        <w:rPr>
          <w:sz w:val="26"/>
        </w:rPr>
        <w:t>that God has fulfilled this to us their children, having raised up Jesus, as also it has been written in the second psalm:</w:t>
      </w:r>
    </w:p>
    <w:p w:rsidR="009C6D0A" w:rsidRPr="007F6861" w:rsidRDefault="00766D39">
      <w:pPr>
        <w:pStyle w:val="indent1stline"/>
        <w:spacing w:line="288" w:lineRule="atLeast"/>
        <w:jc w:val="both"/>
        <w:rPr>
          <w:rFonts w:ascii="Tahoma" w:hAnsi="Tahoma" w:cs="Tahoma"/>
          <w:sz w:val="26"/>
        </w:rPr>
      </w:pPr>
      <w:r w:rsidRPr="007F6861">
        <w:rPr>
          <w:rFonts w:ascii="Tahoma" w:hAnsi="Tahoma" w:cs="Tahoma"/>
          <w:sz w:val="26"/>
        </w:rPr>
        <w:t>‘You are My Son,</w:t>
      </w:r>
    </w:p>
    <w:p w:rsidR="009C6D0A" w:rsidRPr="007F6861" w:rsidRDefault="00766D39">
      <w:pPr>
        <w:pStyle w:val="indent2"/>
        <w:spacing w:line="288" w:lineRule="atLeast"/>
        <w:jc w:val="both"/>
        <w:rPr>
          <w:rFonts w:ascii="Tahoma" w:hAnsi="Tahoma" w:cs="Tahoma"/>
          <w:sz w:val="26"/>
        </w:rPr>
      </w:pPr>
      <w:r w:rsidRPr="007F6861">
        <w:rPr>
          <w:rFonts w:ascii="Tahoma" w:hAnsi="Tahoma" w:cs="Tahoma"/>
          <w:sz w:val="26"/>
        </w:rPr>
        <w:t>today I have begotten you.’</w:t>
      </w:r>
      <w:hyperlink w:anchor="fna" w:tooltip="Psalm 2:7" w:history="1">
        <w:r w:rsidRPr="007F6861">
          <w:rPr>
            <w:rStyle w:val="Hyperlink"/>
            <w:rFonts w:ascii="Tahoma" w:hAnsi="Tahoma" w:cs="Tahoma"/>
            <w:b/>
            <w:bCs/>
            <w:i/>
            <w:iCs/>
            <w:position w:val="6"/>
            <w:sz w:val="17"/>
            <w:szCs w:val="17"/>
          </w:rPr>
          <w:t>a</w:t>
        </w:r>
      </w:hyperlink>
      <w:r w:rsidRPr="007F6861">
        <w:rPr>
          <w:rFonts w:ascii="Tahoma" w:hAnsi="Tahoma" w:cs="Tahoma"/>
          <w:sz w:val="26"/>
        </w:rPr>
        <w:t xml:space="preserve"> </w:t>
      </w:r>
    </w:p>
    <w:p w:rsidR="009C6D0A" w:rsidRPr="007F6861" w:rsidRDefault="00766D39">
      <w:pPr>
        <w:pStyle w:val="reg"/>
        <w:rPr>
          <w:sz w:val="26"/>
        </w:rPr>
      </w:pPr>
      <w:r w:rsidRPr="007F6861">
        <w:rPr>
          <w:rStyle w:val="reftext1"/>
          <w:position w:val="6"/>
        </w:rPr>
        <w:t>34</w:t>
      </w:r>
      <w:r w:rsidR="00B473FB" w:rsidRPr="00B473FB">
        <w:rPr>
          <w:rStyle w:val="reftext1"/>
          <w:sz w:val="8"/>
        </w:rPr>
        <w:t> </w:t>
      </w:r>
      <w:r w:rsidRPr="007F6861">
        <w:rPr>
          <w:sz w:val="26"/>
        </w:rPr>
        <w:t xml:space="preserve">And that He raised Him out from </w:t>
      </w:r>
      <w:r w:rsidRPr="007F6861">
        <w:rPr>
          <w:i/>
          <w:iCs/>
          <w:sz w:val="26"/>
        </w:rPr>
        <w:t>the</w:t>
      </w:r>
      <w:r w:rsidRPr="007F6861">
        <w:rPr>
          <w:sz w:val="26"/>
        </w:rPr>
        <w:t xml:space="preserve"> dead, no more being about to return to decay, He spoke thus:</w:t>
      </w:r>
    </w:p>
    <w:p w:rsidR="009C6D0A" w:rsidRPr="007F6861" w:rsidRDefault="00766D39">
      <w:pPr>
        <w:pStyle w:val="indent1stline"/>
        <w:spacing w:line="288" w:lineRule="atLeast"/>
        <w:jc w:val="both"/>
        <w:rPr>
          <w:rFonts w:ascii="Tahoma" w:hAnsi="Tahoma" w:cs="Tahoma"/>
          <w:sz w:val="26"/>
        </w:rPr>
      </w:pPr>
      <w:r w:rsidRPr="007F6861">
        <w:rPr>
          <w:rFonts w:ascii="Tahoma" w:hAnsi="Tahoma" w:cs="Tahoma"/>
          <w:sz w:val="26"/>
        </w:rPr>
        <w:t xml:space="preserve">‘I will give to you the holy </w:t>
      </w:r>
      <w:r w:rsidRPr="007F6861">
        <w:rPr>
          <w:rFonts w:ascii="Tahoma" w:hAnsi="Tahoma" w:cs="Tahoma"/>
          <w:i/>
          <w:iCs/>
          <w:sz w:val="26"/>
        </w:rPr>
        <w:t>and</w:t>
      </w:r>
      <w:r w:rsidRPr="007F6861">
        <w:rPr>
          <w:rFonts w:ascii="Tahoma" w:hAnsi="Tahoma" w:cs="Tahoma"/>
          <w:sz w:val="26"/>
        </w:rPr>
        <w:t xml:space="preserve"> sure </w:t>
      </w:r>
      <w:r w:rsidRPr="007F6861">
        <w:rPr>
          <w:rFonts w:ascii="Tahoma" w:hAnsi="Tahoma" w:cs="Tahoma"/>
          <w:i/>
          <w:iCs/>
          <w:sz w:val="26"/>
        </w:rPr>
        <w:t>blessings</w:t>
      </w:r>
      <w:r w:rsidRPr="007F6861">
        <w:rPr>
          <w:rFonts w:ascii="Tahoma" w:hAnsi="Tahoma" w:cs="Tahoma"/>
          <w:sz w:val="26"/>
        </w:rPr>
        <w:t xml:space="preserve"> of David.’</w:t>
      </w:r>
      <w:hyperlink w:anchor="fnb" w:tooltip="Isaiah 55:3" w:history="1">
        <w:r w:rsidRPr="007F6861">
          <w:rPr>
            <w:rStyle w:val="Hyperlink"/>
            <w:rFonts w:ascii="Tahoma" w:hAnsi="Tahoma" w:cs="Tahoma"/>
            <w:b/>
            <w:bCs/>
            <w:i/>
            <w:iCs/>
            <w:position w:val="6"/>
            <w:sz w:val="17"/>
            <w:szCs w:val="17"/>
          </w:rPr>
          <w:t>b</w:t>
        </w:r>
      </w:hyperlink>
      <w:r w:rsidRPr="007F6861">
        <w:rPr>
          <w:rFonts w:ascii="Tahoma" w:hAnsi="Tahoma" w:cs="Tahoma"/>
          <w:sz w:val="26"/>
        </w:rPr>
        <w:t xml:space="preserve"> </w:t>
      </w:r>
    </w:p>
    <w:p w:rsidR="009C6D0A" w:rsidRPr="007F6861" w:rsidRDefault="00766D39">
      <w:pPr>
        <w:pStyle w:val="reg"/>
        <w:rPr>
          <w:sz w:val="26"/>
        </w:rPr>
      </w:pPr>
      <w:r w:rsidRPr="007F6861">
        <w:rPr>
          <w:rStyle w:val="reftext1"/>
          <w:position w:val="6"/>
        </w:rPr>
        <w:t>35</w:t>
      </w:r>
      <w:r w:rsidR="00B473FB" w:rsidRPr="00B473FB">
        <w:rPr>
          <w:rStyle w:val="reftext1"/>
          <w:sz w:val="8"/>
        </w:rPr>
        <w:t> </w:t>
      </w:r>
      <w:r w:rsidRPr="007F6861">
        <w:rPr>
          <w:sz w:val="26"/>
        </w:rPr>
        <w:t>Therefore He also says in another:</w:t>
      </w:r>
    </w:p>
    <w:p w:rsidR="009C6D0A" w:rsidRPr="007F6861" w:rsidRDefault="00766D39">
      <w:pPr>
        <w:pStyle w:val="indent1stline"/>
        <w:spacing w:line="288" w:lineRule="atLeast"/>
        <w:jc w:val="both"/>
        <w:rPr>
          <w:rFonts w:ascii="Tahoma" w:hAnsi="Tahoma" w:cs="Tahoma"/>
          <w:sz w:val="26"/>
        </w:rPr>
      </w:pPr>
      <w:r w:rsidRPr="007F6861">
        <w:rPr>
          <w:rFonts w:ascii="Tahoma" w:hAnsi="Tahoma" w:cs="Tahoma"/>
          <w:sz w:val="26"/>
        </w:rPr>
        <w:t>‘You will not allow your Holy One to see decay.’</w:t>
      </w:r>
      <w:hyperlink w:anchor="fnc" w:tooltip="Psalm 16:10" w:history="1">
        <w:r w:rsidRPr="007F6861">
          <w:rPr>
            <w:rStyle w:val="Hyperlink"/>
            <w:rFonts w:ascii="Tahoma" w:hAnsi="Tahoma" w:cs="Tahoma"/>
            <w:b/>
            <w:bCs/>
            <w:i/>
            <w:iCs/>
            <w:position w:val="6"/>
            <w:sz w:val="17"/>
            <w:szCs w:val="17"/>
          </w:rPr>
          <w:t>c</w:t>
        </w:r>
      </w:hyperlink>
      <w:r w:rsidRPr="007F6861">
        <w:rPr>
          <w:rFonts w:ascii="Tahoma" w:hAnsi="Tahoma" w:cs="Tahoma"/>
          <w:sz w:val="26"/>
        </w:rPr>
        <w:t xml:space="preserve"> </w:t>
      </w:r>
    </w:p>
    <w:p w:rsidR="009C6D0A" w:rsidRPr="007F6861" w:rsidRDefault="00766D39">
      <w:pPr>
        <w:pStyle w:val="reg"/>
        <w:rPr>
          <w:sz w:val="26"/>
        </w:rPr>
      </w:pPr>
      <w:r w:rsidRPr="007F6861">
        <w:rPr>
          <w:rStyle w:val="reftext1"/>
          <w:position w:val="6"/>
        </w:rPr>
        <w:t>36</w:t>
      </w:r>
      <w:r w:rsidR="00B473FB" w:rsidRPr="00B473FB">
        <w:rPr>
          <w:rStyle w:val="reftext1"/>
          <w:sz w:val="8"/>
        </w:rPr>
        <w:t> </w:t>
      </w:r>
      <w:r w:rsidRPr="007F6861">
        <w:rPr>
          <w:sz w:val="26"/>
        </w:rPr>
        <w:t xml:space="preserve">For indeed David, having served the purpose of God in his own generation, fell asleep and was added to his fathers, and saw decay. </w:t>
      </w:r>
      <w:r w:rsidRPr="007F6861">
        <w:rPr>
          <w:rStyle w:val="reftext1"/>
          <w:position w:val="6"/>
        </w:rPr>
        <w:t>37</w:t>
      </w:r>
      <w:r w:rsidR="00B473FB" w:rsidRPr="00B473FB">
        <w:rPr>
          <w:rStyle w:val="reftext1"/>
          <w:sz w:val="8"/>
        </w:rPr>
        <w:t> </w:t>
      </w:r>
      <w:r w:rsidRPr="007F6861">
        <w:rPr>
          <w:sz w:val="26"/>
        </w:rPr>
        <w:t xml:space="preserve">But the </w:t>
      </w:r>
      <w:r w:rsidRPr="007F6861">
        <w:rPr>
          <w:i/>
          <w:iCs/>
          <w:sz w:val="26"/>
        </w:rPr>
        <w:t>One</w:t>
      </w:r>
      <w:r w:rsidRPr="007F6861">
        <w:rPr>
          <w:sz w:val="26"/>
        </w:rPr>
        <w:t xml:space="preserve"> God raised up did not see decay. </w:t>
      </w:r>
    </w:p>
    <w:p w:rsidR="009C6D0A" w:rsidRPr="007F6861" w:rsidRDefault="00766D39">
      <w:pPr>
        <w:pStyle w:val="reg"/>
        <w:rPr>
          <w:sz w:val="26"/>
        </w:rPr>
      </w:pPr>
      <w:r w:rsidRPr="007F6861">
        <w:rPr>
          <w:rStyle w:val="reftext1"/>
          <w:position w:val="6"/>
        </w:rPr>
        <w:t>38</w:t>
      </w:r>
      <w:r w:rsidR="00B473FB" w:rsidRPr="00B473FB">
        <w:rPr>
          <w:rStyle w:val="reftext1"/>
          <w:sz w:val="8"/>
        </w:rPr>
        <w:t> </w:t>
      </w:r>
      <w:r w:rsidRPr="007F6861">
        <w:rPr>
          <w:sz w:val="26"/>
        </w:rPr>
        <w:t xml:space="preserve">Therefore be it known to you, men, brothers, that through this One, forgiveness of sins is proclaimed to you. </w:t>
      </w:r>
      <w:r w:rsidRPr="007F6861">
        <w:rPr>
          <w:rStyle w:val="reftext1"/>
          <w:position w:val="6"/>
        </w:rPr>
        <w:t>39</w:t>
      </w:r>
      <w:r w:rsidR="00B473FB" w:rsidRPr="00B473FB">
        <w:rPr>
          <w:rStyle w:val="reftext1"/>
          <w:sz w:val="8"/>
        </w:rPr>
        <w:t> </w:t>
      </w:r>
      <w:r w:rsidRPr="007F6861">
        <w:rPr>
          <w:sz w:val="26"/>
        </w:rPr>
        <w:t xml:space="preserve">And in Him everyone believing is justified from all things from which you were not able to be justified in </w:t>
      </w:r>
      <w:r w:rsidRPr="007F6861">
        <w:rPr>
          <w:i/>
          <w:iCs/>
          <w:sz w:val="26"/>
        </w:rPr>
        <w:t>the</w:t>
      </w:r>
      <w:r w:rsidRPr="007F6861">
        <w:rPr>
          <w:sz w:val="26"/>
        </w:rPr>
        <w:t xml:space="preserve"> Law of Moses. </w:t>
      </w:r>
      <w:r w:rsidRPr="007F6861">
        <w:rPr>
          <w:rStyle w:val="reftext1"/>
          <w:position w:val="6"/>
        </w:rPr>
        <w:t>40</w:t>
      </w:r>
      <w:r w:rsidR="00B473FB" w:rsidRPr="00B473FB">
        <w:rPr>
          <w:rStyle w:val="reftext1"/>
          <w:sz w:val="8"/>
        </w:rPr>
        <w:t> </w:t>
      </w:r>
      <w:r w:rsidRPr="007F6861">
        <w:rPr>
          <w:sz w:val="26"/>
        </w:rPr>
        <w:t xml:space="preserve">Take heed therefore, lest that having been said in the prophets might come about: </w:t>
      </w:r>
    </w:p>
    <w:p w:rsidR="009C6D0A" w:rsidRPr="007F6861" w:rsidRDefault="00766D39">
      <w:pPr>
        <w:pStyle w:val="indent1stline"/>
        <w:spacing w:line="288" w:lineRule="atLeast"/>
        <w:jc w:val="both"/>
        <w:rPr>
          <w:rFonts w:ascii="Tahoma" w:hAnsi="Tahoma" w:cs="Tahoma"/>
          <w:sz w:val="26"/>
        </w:rPr>
      </w:pPr>
      <w:r w:rsidRPr="007F6861">
        <w:rPr>
          <w:rStyle w:val="reftext1"/>
          <w:position w:val="6"/>
        </w:rPr>
        <w:t>41</w:t>
      </w:r>
      <w:r w:rsidR="00B473FB" w:rsidRPr="00B473FB">
        <w:rPr>
          <w:rStyle w:val="reftext1"/>
          <w:sz w:val="8"/>
        </w:rPr>
        <w:t> </w:t>
      </w:r>
      <w:r w:rsidRPr="007F6861">
        <w:rPr>
          <w:rFonts w:ascii="Tahoma" w:hAnsi="Tahoma" w:cs="Tahoma"/>
          <w:sz w:val="26"/>
        </w:rPr>
        <w:t>‘Behold, scoffers,</w:t>
      </w:r>
    </w:p>
    <w:p w:rsidR="009C6D0A" w:rsidRPr="007F6861" w:rsidRDefault="00766D39">
      <w:pPr>
        <w:pStyle w:val="indent2"/>
        <w:spacing w:line="288" w:lineRule="atLeast"/>
        <w:jc w:val="both"/>
        <w:rPr>
          <w:rFonts w:ascii="Tahoma" w:hAnsi="Tahoma" w:cs="Tahoma"/>
          <w:sz w:val="26"/>
        </w:rPr>
      </w:pPr>
      <w:r w:rsidRPr="007F6861">
        <w:rPr>
          <w:rFonts w:ascii="Tahoma" w:hAnsi="Tahoma" w:cs="Tahoma"/>
          <w:sz w:val="26"/>
        </w:rPr>
        <w:t>and wonder and perish;</w:t>
      </w:r>
    </w:p>
    <w:p w:rsidR="009C6D0A" w:rsidRPr="007F6861" w:rsidRDefault="00766D39">
      <w:pPr>
        <w:pStyle w:val="indent1"/>
        <w:spacing w:line="288" w:lineRule="atLeast"/>
        <w:jc w:val="both"/>
        <w:rPr>
          <w:rFonts w:ascii="Tahoma" w:hAnsi="Tahoma" w:cs="Tahoma"/>
          <w:sz w:val="26"/>
        </w:rPr>
      </w:pPr>
      <w:r w:rsidRPr="007F6861">
        <w:rPr>
          <w:rFonts w:ascii="Tahoma" w:hAnsi="Tahoma" w:cs="Tahoma"/>
          <w:sz w:val="26"/>
        </w:rPr>
        <w:t>for I am working a work in your days,</w:t>
      </w:r>
    </w:p>
    <w:p w:rsidR="009C6D0A" w:rsidRPr="007F6861" w:rsidRDefault="00766D39">
      <w:pPr>
        <w:pStyle w:val="indent2"/>
        <w:spacing w:line="288" w:lineRule="atLeast"/>
        <w:jc w:val="both"/>
        <w:rPr>
          <w:rFonts w:ascii="Tahoma" w:hAnsi="Tahoma" w:cs="Tahoma"/>
          <w:sz w:val="26"/>
        </w:rPr>
      </w:pPr>
      <w:r w:rsidRPr="007F6861">
        <w:rPr>
          <w:rFonts w:ascii="Tahoma" w:hAnsi="Tahoma" w:cs="Tahoma"/>
          <w:sz w:val="26"/>
        </w:rPr>
        <w:t>a work that you would never believe,</w:t>
      </w:r>
    </w:p>
    <w:p w:rsidR="009C6D0A" w:rsidRPr="007F6861" w:rsidRDefault="00766D39">
      <w:pPr>
        <w:pStyle w:val="indent2"/>
        <w:spacing w:line="288" w:lineRule="atLeast"/>
        <w:jc w:val="both"/>
        <w:rPr>
          <w:rFonts w:ascii="Tahoma" w:hAnsi="Tahoma" w:cs="Tahoma"/>
          <w:sz w:val="26"/>
        </w:rPr>
      </w:pPr>
      <w:r w:rsidRPr="007F6861">
        <w:rPr>
          <w:rFonts w:ascii="Tahoma" w:hAnsi="Tahoma" w:cs="Tahoma"/>
          <w:sz w:val="26"/>
        </w:rPr>
        <w:t>even if one should declare it to you.’</w:t>
      </w:r>
      <w:hyperlink w:anchor="fnd" w:tooltip="Habakkuk 1:5" w:history="1">
        <w:r w:rsidRPr="007F6861">
          <w:rPr>
            <w:rStyle w:val="Hyperlink"/>
            <w:rFonts w:ascii="Tahoma" w:hAnsi="Tahoma" w:cs="Tahoma"/>
            <w:b/>
            <w:bCs/>
            <w:i/>
            <w:iCs/>
            <w:position w:val="6"/>
            <w:sz w:val="17"/>
            <w:szCs w:val="17"/>
          </w:rPr>
          <w:t>d</w:t>
        </w:r>
      </w:hyperlink>
      <w:r w:rsidRPr="007F6861">
        <w:rPr>
          <w:rFonts w:ascii="Tahoma" w:hAnsi="Tahoma" w:cs="Tahoma"/>
          <w:sz w:val="26"/>
        </w:rPr>
        <w:t xml:space="preserve">” </w:t>
      </w:r>
    </w:p>
    <w:p w:rsidR="009C6D0A" w:rsidRPr="007F6861" w:rsidRDefault="00766D39">
      <w:pPr>
        <w:pStyle w:val="hdg"/>
        <w:spacing w:line="288" w:lineRule="atLeast"/>
        <w:rPr>
          <w:sz w:val="26"/>
        </w:rPr>
      </w:pPr>
      <w:r w:rsidRPr="007F6861">
        <w:rPr>
          <w:sz w:val="26"/>
        </w:rPr>
        <w:t>The Gentiles Ask to Hear the Gospel</w:t>
      </w:r>
    </w:p>
    <w:p w:rsidR="009C6D0A" w:rsidRPr="007F6861" w:rsidRDefault="00766D39">
      <w:pPr>
        <w:pStyle w:val="reg"/>
        <w:rPr>
          <w:sz w:val="26"/>
        </w:rPr>
      </w:pPr>
      <w:r w:rsidRPr="007F6861">
        <w:rPr>
          <w:rStyle w:val="reftext1"/>
          <w:position w:val="6"/>
        </w:rPr>
        <w:t>42</w:t>
      </w:r>
      <w:r w:rsidR="00B473FB" w:rsidRPr="00B473FB">
        <w:rPr>
          <w:rStyle w:val="reftext1"/>
          <w:sz w:val="8"/>
        </w:rPr>
        <w:t> </w:t>
      </w:r>
      <w:r w:rsidRPr="007F6861">
        <w:rPr>
          <w:sz w:val="26"/>
        </w:rPr>
        <w:t xml:space="preserve">And they having departed, they were begging these words to be spoken to them on the next Sabbath. </w:t>
      </w:r>
      <w:r w:rsidRPr="007F6861">
        <w:rPr>
          <w:rStyle w:val="reftext1"/>
          <w:position w:val="6"/>
        </w:rPr>
        <w:t>43</w:t>
      </w:r>
      <w:r w:rsidR="00B473FB" w:rsidRPr="00B473FB">
        <w:rPr>
          <w:rStyle w:val="reftext1"/>
          <w:sz w:val="8"/>
        </w:rPr>
        <w:t> </w:t>
      </w:r>
      <w:r w:rsidRPr="007F6861">
        <w:rPr>
          <w:sz w:val="26"/>
        </w:rPr>
        <w:t xml:space="preserve">And the synagogue having broken up, many of the Jews and worshipping converts followed Paul and Barnabas, who, speaking to them, kept persuading them to continue in the grace of God. </w:t>
      </w:r>
    </w:p>
    <w:p w:rsidR="009C6D0A" w:rsidRPr="007F6861" w:rsidRDefault="00766D39">
      <w:pPr>
        <w:pStyle w:val="reg"/>
        <w:rPr>
          <w:sz w:val="26"/>
        </w:rPr>
      </w:pPr>
      <w:r w:rsidRPr="007F6861">
        <w:rPr>
          <w:rStyle w:val="reftext1"/>
          <w:position w:val="6"/>
        </w:rPr>
        <w:lastRenderedPageBreak/>
        <w:t>44</w:t>
      </w:r>
      <w:r w:rsidR="00B473FB" w:rsidRPr="00B473FB">
        <w:rPr>
          <w:rStyle w:val="reftext1"/>
          <w:sz w:val="8"/>
        </w:rPr>
        <w:t> </w:t>
      </w:r>
      <w:r w:rsidRPr="007F6861">
        <w:rPr>
          <w:sz w:val="26"/>
        </w:rPr>
        <w:t xml:space="preserve">And on the coming Sabbath, almost the whole city was gathered together to hear the word of </w:t>
      </w:r>
      <w:r w:rsidRPr="007F6861">
        <w:rPr>
          <w:i/>
          <w:iCs/>
          <w:sz w:val="26"/>
        </w:rPr>
        <w:t>the</w:t>
      </w:r>
      <w:r w:rsidRPr="007F6861">
        <w:rPr>
          <w:sz w:val="26"/>
        </w:rPr>
        <w:t xml:space="preserve"> Lord. </w:t>
      </w:r>
      <w:r w:rsidRPr="007F6861">
        <w:rPr>
          <w:rStyle w:val="reftext1"/>
          <w:position w:val="6"/>
        </w:rPr>
        <w:t>45</w:t>
      </w:r>
      <w:r w:rsidR="00B473FB" w:rsidRPr="00B473FB">
        <w:rPr>
          <w:rStyle w:val="reftext1"/>
          <w:sz w:val="8"/>
        </w:rPr>
        <w:t> </w:t>
      </w:r>
      <w:r w:rsidRPr="007F6861">
        <w:rPr>
          <w:sz w:val="26"/>
        </w:rPr>
        <w:t xml:space="preserve">But the Jews, having seen the crowds, were filled with jealousy, and began contradicting the things spoken by Paul, blaspheming. </w:t>
      </w:r>
    </w:p>
    <w:p w:rsidR="009C6D0A" w:rsidRPr="007F6861" w:rsidRDefault="00766D39">
      <w:pPr>
        <w:pStyle w:val="reg"/>
        <w:rPr>
          <w:sz w:val="26"/>
        </w:rPr>
      </w:pPr>
      <w:r w:rsidRPr="007F6861">
        <w:rPr>
          <w:rStyle w:val="reftext1"/>
          <w:position w:val="6"/>
        </w:rPr>
        <w:t>46</w:t>
      </w:r>
      <w:r w:rsidR="00B473FB" w:rsidRPr="00B473FB">
        <w:rPr>
          <w:rStyle w:val="reftext1"/>
          <w:sz w:val="8"/>
        </w:rPr>
        <w:t> </w:t>
      </w:r>
      <w:r w:rsidRPr="007F6861">
        <w:rPr>
          <w:sz w:val="26"/>
        </w:rPr>
        <w:t xml:space="preserve">And Paul and Barnabas, having spoken boldly, said, “It was necessary </w:t>
      </w:r>
      <w:r w:rsidRPr="007F6861">
        <w:rPr>
          <w:i/>
          <w:iCs/>
          <w:sz w:val="26"/>
        </w:rPr>
        <w:t>for</w:t>
      </w:r>
      <w:r w:rsidRPr="007F6861">
        <w:rPr>
          <w:sz w:val="26"/>
        </w:rPr>
        <w:t xml:space="preserve"> the word of God to be spoken first to you. But since you thrust it away and do not judge yourselves worthy of eternal life, behold, we are turning to the Gentiles. </w:t>
      </w:r>
      <w:r w:rsidRPr="007F6861">
        <w:rPr>
          <w:rStyle w:val="reftext1"/>
          <w:position w:val="6"/>
        </w:rPr>
        <w:t>47</w:t>
      </w:r>
      <w:r w:rsidR="00B473FB" w:rsidRPr="00B473FB">
        <w:rPr>
          <w:rStyle w:val="reftext1"/>
          <w:sz w:val="8"/>
        </w:rPr>
        <w:t> </w:t>
      </w:r>
      <w:r w:rsidRPr="007F6861">
        <w:rPr>
          <w:sz w:val="26"/>
        </w:rPr>
        <w:t>For thus the Lord has commanded us:</w:t>
      </w:r>
    </w:p>
    <w:p w:rsidR="009C6D0A" w:rsidRPr="007F6861" w:rsidRDefault="00766D39">
      <w:pPr>
        <w:pStyle w:val="indent1stline"/>
        <w:spacing w:line="288" w:lineRule="atLeast"/>
        <w:jc w:val="both"/>
        <w:rPr>
          <w:rFonts w:ascii="Tahoma" w:hAnsi="Tahoma" w:cs="Tahoma"/>
          <w:sz w:val="26"/>
        </w:rPr>
      </w:pPr>
      <w:r w:rsidRPr="007F6861">
        <w:rPr>
          <w:rFonts w:ascii="Tahoma" w:hAnsi="Tahoma" w:cs="Tahoma"/>
          <w:sz w:val="26"/>
        </w:rPr>
        <w:t xml:space="preserve">‘I have set you for a light of </w:t>
      </w:r>
      <w:r w:rsidRPr="007F6861">
        <w:rPr>
          <w:rFonts w:ascii="Tahoma" w:hAnsi="Tahoma" w:cs="Tahoma"/>
          <w:i/>
          <w:iCs/>
          <w:sz w:val="26"/>
        </w:rPr>
        <w:t>the</w:t>
      </w:r>
      <w:r w:rsidRPr="007F6861">
        <w:rPr>
          <w:rFonts w:ascii="Tahoma" w:hAnsi="Tahoma" w:cs="Tahoma"/>
          <w:sz w:val="26"/>
        </w:rPr>
        <w:t xml:space="preserve"> Gentiles,</w:t>
      </w:r>
    </w:p>
    <w:p w:rsidR="009C6D0A" w:rsidRPr="007F6861" w:rsidRDefault="00766D39">
      <w:pPr>
        <w:pStyle w:val="indent2"/>
        <w:spacing w:line="288" w:lineRule="atLeast"/>
        <w:jc w:val="both"/>
        <w:rPr>
          <w:rFonts w:ascii="Tahoma" w:hAnsi="Tahoma" w:cs="Tahoma"/>
          <w:sz w:val="26"/>
        </w:rPr>
      </w:pPr>
      <w:r w:rsidRPr="007F6861">
        <w:rPr>
          <w:rFonts w:ascii="Tahoma" w:hAnsi="Tahoma" w:cs="Tahoma"/>
          <w:sz w:val="26"/>
        </w:rPr>
        <w:t xml:space="preserve">you to be for salvation to </w:t>
      </w:r>
      <w:r w:rsidRPr="007F6861">
        <w:rPr>
          <w:rFonts w:ascii="Tahoma" w:hAnsi="Tahoma" w:cs="Tahoma"/>
          <w:i/>
          <w:iCs/>
          <w:sz w:val="26"/>
        </w:rPr>
        <w:t>the</w:t>
      </w:r>
      <w:r w:rsidRPr="007F6861">
        <w:rPr>
          <w:rFonts w:ascii="Tahoma" w:hAnsi="Tahoma" w:cs="Tahoma"/>
          <w:sz w:val="26"/>
        </w:rPr>
        <w:t xml:space="preserve"> uttermost part of the earth.’</w:t>
      </w:r>
      <w:hyperlink w:anchor="fne" w:tooltip="Isaiah 49:6" w:history="1">
        <w:r w:rsidRPr="007F6861">
          <w:rPr>
            <w:rStyle w:val="Hyperlink"/>
            <w:rFonts w:ascii="Tahoma" w:hAnsi="Tahoma" w:cs="Tahoma"/>
            <w:b/>
            <w:bCs/>
            <w:i/>
            <w:iCs/>
            <w:position w:val="6"/>
            <w:sz w:val="17"/>
            <w:szCs w:val="17"/>
          </w:rPr>
          <w:t>e</w:t>
        </w:r>
      </w:hyperlink>
      <w:r w:rsidRPr="007F6861">
        <w:rPr>
          <w:rFonts w:ascii="Tahoma" w:hAnsi="Tahoma" w:cs="Tahoma"/>
          <w:sz w:val="26"/>
        </w:rPr>
        <w:t xml:space="preserve">” </w:t>
      </w:r>
    </w:p>
    <w:p w:rsidR="009C6D0A" w:rsidRPr="007F6861" w:rsidRDefault="00766D39">
      <w:pPr>
        <w:pStyle w:val="reg"/>
        <w:rPr>
          <w:sz w:val="26"/>
        </w:rPr>
      </w:pPr>
      <w:r w:rsidRPr="007F6861">
        <w:rPr>
          <w:rStyle w:val="reftext1"/>
          <w:position w:val="6"/>
        </w:rPr>
        <w:t>48</w:t>
      </w:r>
      <w:r w:rsidR="00B473FB" w:rsidRPr="00B473FB">
        <w:rPr>
          <w:rStyle w:val="reftext1"/>
          <w:sz w:val="8"/>
        </w:rPr>
        <w:t> </w:t>
      </w:r>
      <w:r w:rsidRPr="007F6861">
        <w:rPr>
          <w:sz w:val="26"/>
        </w:rPr>
        <w:t xml:space="preserve">And the Gentiles hearing </w:t>
      </w:r>
      <w:r w:rsidRPr="007F6861">
        <w:rPr>
          <w:i/>
          <w:iCs/>
          <w:sz w:val="26"/>
        </w:rPr>
        <w:t>it</w:t>
      </w:r>
      <w:r w:rsidRPr="007F6861">
        <w:rPr>
          <w:sz w:val="26"/>
        </w:rPr>
        <w:t xml:space="preserve"> were rejoicing and glorifying the word of the Lord, and as many as were appointed to eternal life believed. </w:t>
      </w:r>
      <w:r w:rsidRPr="007F6861">
        <w:rPr>
          <w:rStyle w:val="reftext1"/>
          <w:position w:val="6"/>
        </w:rPr>
        <w:t>49</w:t>
      </w:r>
      <w:r w:rsidR="00B473FB" w:rsidRPr="00B473FB">
        <w:rPr>
          <w:rStyle w:val="reftext1"/>
          <w:sz w:val="8"/>
        </w:rPr>
        <w:t> </w:t>
      </w:r>
      <w:r w:rsidRPr="007F6861">
        <w:rPr>
          <w:sz w:val="26"/>
        </w:rPr>
        <w:t xml:space="preserve">And the word of the Lord was carried through the whole region. </w:t>
      </w:r>
    </w:p>
    <w:p w:rsidR="009C6D0A" w:rsidRPr="007F6861" w:rsidRDefault="00766D39">
      <w:pPr>
        <w:pStyle w:val="reg"/>
        <w:rPr>
          <w:sz w:val="26"/>
        </w:rPr>
      </w:pPr>
      <w:r w:rsidRPr="007F6861">
        <w:rPr>
          <w:rStyle w:val="reftext1"/>
          <w:position w:val="6"/>
        </w:rPr>
        <w:t>50</w:t>
      </w:r>
      <w:r w:rsidR="00B473FB" w:rsidRPr="00B473FB">
        <w:rPr>
          <w:rStyle w:val="reftext1"/>
          <w:sz w:val="8"/>
        </w:rPr>
        <w:t> </w:t>
      </w:r>
      <w:r w:rsidRPr="007F6861">
        <w:rPr>
          <w:sz w:val="26"/>
        </w:rPr>
        <w:t xml:space="preserve">But the Jews incited the worshipping women of honorable position and the principals of the city, and they stirred up a persecution against Paul and Barnabas and expelled them from their district. </w:t>
      </w:r>
      <w:r w:rsidRPr="007F6861">
        <w:rPr>
          <w:rStyle w:val="reftext1"/>
          <w:position w:val="6"/>
        </w:rPr>
        <w:t>51</w:t>
      </w:r>
      <w:r w:rsidR="00B473FB" w:rsidRPr="00B473FB">
        <w:rPr>
          <w:rStyle w:val="reftext1"/>
          <w:sz w:val="8"/>
        </w:rPr>
        <w:t> </w:t>
      </w:r>
      <w:r w:rsidRPr="007F6861">
        <w:rPr>
          <w:sz w:val="26"/>
        </w:rPr>
        <w:t xml:space="preserve">But having shaken off the dust of the feet against them, they went to Iconium; </w:t>
      </w:r>
      <w:r w:rsidRPr="007F6861">
        <w:rPr>
          <w:rStyle w:val="reftext1"/>
          <w:position w:val="6"/>
        </w:rPr>
        <w:t>52</w:t>
      </w:r>
      <w:r w:rsidR="00B473FB" w:rsidRPr="00B473FB">
        <w:rPr>
          <w:rStyle w:val="reftext1"/>
          <w:sz w:val="8"/>
        </w:rPr>
        <w:t> </w:t>
      </w:r>
      <w:r w:rsidRPr="007F6861">
        <w:rPr>
          <w:sz w:val="26"/>
        </w:rPr>
        <w:t xml:space="preserve">and the disciples were filled with joy and </w:t>
      </w:r>
      <w:r w:rsidRPr="007F6861">
        <w:rPr>
          <w:i/>
          <w:iCs/>
          <w:sz w:val="26"/>
        </w:rPr>
        <w:t>the</w:t>
      </w:r>
      <w:r w:rsidRPr="007F6861">
        <w:rPr>
          <w:sz w:val="26"/>
        </w:rPr>
        <w:t xml:space="preserve"> Holy Spirit. </w:t>
      </w:r>
    </w:p>
    <w:p w:rsidR="009C6D0A" w:rsidRPr="007F6861" w:rsidRDefault="00766D39">
      <w:pPr>
        <w:pStyle w:val="foot"/>
        <w:spacing w:line="288" w:lineRule="atLeast"/>
        <w:rPr>
          <w:rFonts w:ascii="Tahoma" w:hAnsi="Tahoma" w:cs="Tahoma"/>
          <w:sz w:val="26"/>
        </w:rPr>
      </w:pPr>
      <w:r>
        <w:rPr>
          <w:rStyle w:val="footnotesbot1"/>
          <w:rFonts w:ascii="Tahoma" w:hAnsi="Tahoma" w:cs="Tahoma"/>
        </w:rPr>
        <w:t>a</w:t>
      </w:r>
      <w:r w:rsidRPr="007F6861">
        <w:rPr>
          <w:rFonts w:ascii="Tahoma" w:hAnsi="Tahoma" w:cs="Tahoma"/>
          <w:sz w:val="26"/>
        </w:rPr>
        <w:t xml:space="preserve"> </w:t>
      </w:r>
      <w:r>
        <w:rPr>
          <w:rStyle w:val="fnverse1"/>
          <w:rFonts w:ascii="Tahoma" w:hAnsi="Tahoma" w:cs="Tahoma"/>
        </w:rPr>
        <w:t>33</w:t>
      </w:r>
      <w:r w:rsidRPr="007F6861">
        <w:rPr>
          <w:rFonts w:ascii="Tahoma" w:hAnsi="Tahoma" w:cs="Tahoma"/>
          <w:sz w:val="26"/>
        </w:rPr>
        <w:t xml:space="preserve"> </w:t>
      </w:r>
      <w:r>
        <w:rPr>
          <w:rStyle w:val="footnote1"/>
          <w:rFonts w:ascii="Tahoma" w:hAnsi="Tahoma" w:cs="Tahoma"/>
        </w:rPr>
        <w:t>Psalm 2:7</w:t>
      </w:r>
      <w:r w:rsidRPr="007F6861">
        <w:rPr>
          <w:rFonts w:ascii="Tahoma" w:hAnsi="Tahoma" w:cs="Tahoma"/>
          <w:sz w:val="26"/>
        </w:rPr>
        <w:br/>
      </w:r>
      <w:r>
        <w:rPr>
          <w:rStyle w:val="footnotesbot1"/>
          <w:rFonts w:ascii="Tahoma" w:hAnsi="Tahoma" w:cs="Tahoma"/>
        </w:rPr>
        <w:t>b</w:t>
      </w:r>
      <w:r w:rsidRPr="007F6861">
        <w:rPr>
          <w:rFonts w:ascii="Tahoma" w:hAnsi="Tahoma" w:cs="Tahoma"/>
          <w:sz w:val="26"/>
        </w:rPr>
        <w:t xml:space="preserve"> </w:t>
      </w:r>
      <w:r>
        <w:rPr>
          <w:rStyle w:val="fnverse1"/>
          <w:rFonts w:ascii="Tahoma" w:hAnsi="Tahoma" w:cs="Tahoma"/>
        </w:rPr>
        <w:t>34</w:t>
      </w:r>
      <w:r w:rsidRPr="007F6861">
        <w:rPr>
          <w:rFonts w:ascii="Tahoma" w:hAnsi="Tahoma" w:cs="Tahoma"/>
          <w:sz w:val="26"/>
        </w:rPr>
        <w:t xml:space="preserve"> </w:t>
      </w:r>
      <w:r>
        <w:rPr>
          <w:rStyle w:val="footnote1"/>
          <w:rFonts w:ascii="Tahoma" w:hAnsi="Tahoma" w:cs="Tahoma"/>
        </w:rPr>
        <w:t>Isaiah 55:3</w:t>
      </w:r>
      <w:r w:rsidRPr="007F6861">
        <w:rPr>
          <w:rFonts w:ascii="Tahoma" w:hAnsi="Tahoma" w:cs="Tahoma"/>
          <w:sz w:val="26"/>
        </w:rPr>
        <w:br/>
      </w:r>
      <w:r>
        <w:rPr>
          <w:rStyle w:val="footnotesbot1"/>
          <w:rFonts w:ascii="Tahoma" w:hAnsi="Tahoma" w:cs="Tahoma"/>
        </w:rPr>
        <w:t>c</w:t>
      </w:r>
      <w:r w:rsidRPr="007F6861">
        <w:rPr>
          <w:rFonts w:ascii="Tahoma" w:hAnsi="Tahoma" w:cs="Tahoma"/>
          <w:sz w:val="26"/>
        </w:rPr>
        <w:t xml:space="preserve"> </w:t>
      </w:r>
      <w:r>
        <w:rPr>
          <w:rStyle w:val="fnverse1"/>
          <w:rFonts w:ascii="Tahoma" w:hAnsi="Tahoma" w:cs="Tahoma"/>
        </w:rPr>
        <w:t>35</w:t>
      </w:r>
      <w:r w:rsidRPr="007F6861">
        <w:rPr>
          <w:rFonts w:ascii="Tahoma" w:hAnsi="Tahoma" w:cs="Tahoma"/>
          <w:sz w:val="26"/>
        </w:rPr>
        <w:t xml:space="preserve"> </w:t>
      </w:r>
      <w:r>
        <w:rPr>
          <w:rStyle w:val="footnote1"/>
          <w:rFonts w:ascii="Tahoma" w:hAnsi="Tahoma" w:cs="Tahoma"/>
        </w:rPr>
        <w:t>Psalm 16:10</w:t>
      </w:r>
      <w:r w:rsidRPr="007F6861">
        <w:rPr>
          <w:rFonts w:ascii="Tahoma" w:hAnsi="Tahoma" w:cs="Tahoma"/>
          <w:sz w:val="26"/>
        </w:rPr>
        <w:br/>
      </w:r>
      <w:r>
        <w:rPr>
          <w:rStyle w:val="footnotesbot1"/>
          <w:rFonts w:ascii="Tahoma" w:hAnsi="Tahoma" w:cs="Tahoma"/>
        </w:rPr>
        <w:t>d</w:t>
      </w:r>
      <w:r w:rsidRPr="007F6861">
        <w:rPr>
          <w:rFonts w:ascii="Tahoma" w:hAnsi="Tahoma" w:cs="Tahoma"/>
          <w:sz w:val="26"/>
        </w:rPr>
        <w:t xml:space="preserve"> </w:t>
      </w:r>
      <w:r>
        <w:rPr>
          <w:rStyle w:val="fnverse1"/>
          <w:rFonts w:ascii="Tahoma" w:hAnsi="Tahoma" w:cs="Tahoma"/>
        </w:rPr>
        <w:t>41</w:t>
      </w:r>
      <w:r w:rsidRPr="007F6861">
        <w:rPr>
          <w:rFonts w:ascii="Tahoma" w:hAnsi="Tahoma" w:cs="Tahoma"/>
          <w:sz w:val="26"/>
        </w:rPr>
        <w:t xml:space="preserve"> </w:t>
      </w:r>
      <w:r>
        <w:rPr>
          <w:rStyle w:val="footnote1"/>
          <w:rFonts w:ascii="Tahoma" w:hAnsi="Tahoma" w:cs="Tahoma"/>
        </w:rPr>
        <w:t>Habakkuk 1:5</w:t>
      </w:r>
      <w:r w:rsidRPr="007F6861">
        <w:rPr>
          <w:rFonts w:ascii="Tahoma" w:hAnsi="Tahoma" w:cs="Tahoma"/>
          <w:sz w:val="26"/>
        </w:rPr>
        <w:br/>
      </w:r>
      <w:r>
        <w:rPr>
          <w:rStyle w:val="footnotesbot1"/>
          <w:rFonts w:ascii="Tahoma" w:hAnsi="Tahoma" w:cs="Tahoma"/>
        </w:rPr>
        <w:t>e</w:t>
      </w:r>
      <w:r w:rsidRPr="007F6861">
        <w:rPr>
          <w:rFonts w:ascii="Tahoma" w:hAnsi="Tahoma" w:cs="Tahoma"/>
          <w:sz w:val="26"/>
        </w:rPr>
        <w:t xml:space="preserve"> </w:t>
      </w:r>
      <w:r>
        <w:rPr>
          <w:rStyle w:val="fnverse1"/>
          <w:rFonts w:ascii="Tahoma" w:hAnsi="Tahoma" w:cs="Tahoma"/>
        </w:rPr>
        <w:t>47</w:t>
      </w:r>
      <w:r w:rsidRPr="007F6861">
        <w:rPr>
          <w:rFonts w:ascii="Tahoma" w:hAnsi="Tahoma" w:cs="Tahoma"/>
          <w:sz w:val="26"/>
        </w:rPr>
        <w:t xml:space="preserve"> </w:t>
      </w:r>
      <w:r>
        <w:rPr>
          <w:rStyle w:val="footnote1"/>
          <w:rFonts w:ascii="Tahoma" w:hAnsi="Tahoma" w:cs="Tahoma"/>
        </w:rPr>
        <w:t>Isaiah 49:6</w:t>
      </w:r>
    </w:p>
    <w:p w:rsidR="009C6D0A" w:rsidRPr="007F6861" w:rsidRDefault="00766D39">
      <w:pPr>
        <w:shd w:val="clear" w:color="auto" w:fill="FFF0E6"/>
        <w:spacing w:before="0" w:beforeAutospacing="0" w:after="0" w:afterAutospacing="0" w:line="288" w:lineRule="atLeast"/>
        <w:rPr>
          <w:rFonts w:ascii="Tahoma" w:eastAsia="Times New Roman" w:hAnsi="Tahoma" w:cs="Tahoma"/>
          <w:b/>
          <w:bCs/>
          <w:color w:val="552200"/>
          <w:sz w:val="26"/>
        </w:rPr>
      </w:pPr>
      <w:r w:rsidRPr="007F6861">
        <w:rPr>
          <w:rFonts w:ascii="Tahoma" w:eastAsia="Times New Roman" w:hAnsi="Tahoma" w:cs="Tahoma"/>
          <w:b/>
          <w:bCs/>
          <w:color w:val="552200"/>
          <w:sz w:val="26"/>
        </w:rPr>
        <w:t>Acts 14</w:t>
      </w:r>
    </w:p>
    <w:p w:rsidR="009C6D0A" w:rsidRPr="007F6861" w:rsidRDefault="00766D39">
      <w:pPr>
        <w:pStyle w:val="hdg"/>
        <w:spacing w:line="288" w:lineRule="atLeast"/>
        <w:rPr>
          <w:sz w:val="26"/>
        </w:rPr>
      </w:pPr>
      <w:r w:rsidRPr="007F6861">
        <w:rPr>
          <w:sz w:val="26"/>
        </w:rPr>
        <w:t>Paul and Barnabas at Iconium</w:t>
      </w:r>
    </w:p>
    <w:p w:rsidR="009C6D0A" w:rsidRPr="007F6861" w:rsidRDefault="00766D39">
      <w:pPr>
        <w:pStyle w:val="reg"/>
        <w:rPr>
          <w:sz w:val="26"/>
        </w:rPr>
      </w:pPr>
      <w:r w:rsidRPr="007F6861">
        <w:rPr>
          <w:rStyle w:val="reftext1"/>
          <w:position w:val="6"/>
        </w:rPr>
        <w:t>1</w:t>
      </w:r>
      <w:r w:rsidR="00B473FB" w:rsidRPr="00B473FB">
        <w:rPr>
          <w:rStyle w:val="reftext1"/>
          <w:sz w:val="8"/>
        </w:rPr>
        <w:t> </w:t>
      </w:r>
      <w:r w:rsidRPr="007F6861">
        <w:rPr>
          <w:sz w:val="26"/>
        </w:rPr>
        <w:t xml:space="preserve">Now it came to pass in Iconium, according to the same, they entered into the synagogue of the Jews and spoke so that a great number of both Jewish and Greeks believed. </w:t>
      </w:r>
      <w:r w:rsidRPr="007F6861">
        <w:rPr>
          <w:rStyle w:val="reftext1"/>
          <w:position w:val="6"/>
        </w:rPr>
        <w:t>2</w:t>
      </w:r>
      <w:r w:rsidR="00B473FB" w:rsidRPr="00B473FB">
        <w:rPr>
          <w:rStyle w:val="reftext1"/>
          <w:sz w:val="8"/>
        </w:rPr>
        <w:t> </w:t>
      </w:r>
      <w:r w:rsidRPr="007F6861">
        <w:rPr>
          <w:sz w:val="26"/>
        </w:rPr>
        <w:t xml:space="preserve">But the unbelieving Jews stirred up and poisoned the minds of the Gentiles against the brothers. </w:t>
      </w:r>
      <w:r w:rsidRPr="007F6861">
        <w:rPr>
          <w:rStyle w:val="reftext1"/>
          <w:position w:val="6"/>
        </w:rPr>
        <w:t>3</w:t>
      </w:r>
      <w:r w:rsidR="00B473FB" w:rsidRPr="00B473FB">
        <w:rPr>
          <w:rStyle w:val="reftext1"/>
          <w:sz w:val="8"/>
        </w:rPr>
        <w:t> </w:t>
      </w:r>
      <w:r w:rsidRPr="007F6861">
        <w:rPr>
          <w:sz w:val="26"/>
        </w:rPr>
        <w:t xml:space="preserve">Therefore indeed they stayed a long time, speaking boldly for the Lord, bearing witness to the word of His grace, granting signs and wonders to be done through their hands. </w:t>
      </w:r>
    </w:p>
    <w:p w:rsidR="009C6D0A" w:rsidRPr="007F6861" w:rsidRDefault="00766D39">
      <w:pPr>
        <w:pStyle w:val="reg"/>
        <w:rPr>
          <w:sz w:val="26"/>
        </w:rPr>
      </w:pPr>
      <w:r w:rsidRPr="007F6861">
        <w:rPr>
          <w:rStyle w:val="reftext1"/>
          <w:position w:val="6"/>
        </w:rPr>
        <w:t>4</w:t>
      </w:r>
      <w:r w:rsidR="00B473FB" w:rsidRPr="00B473FB">
        <w:rPr>
          <w:rStyle w:val="reftext1"/>
          <w:sz w:val="8"/>
        </w:rPr>
        <w:t> </w:t>
      </w:r>
      <w:r w:rsidRPr="007F6861">
        <w:rPr>
          <w:sz w:val="26"/>
        </w:rPr>
        <w:t xml:space="preserve">Now the multitude of the city was divided, and indeed some were with the Jews, but some with the apostles. </w:t>
      </w:r>
      <w:r w:rsidRPr="007F6861">
        <w:rPr>
          <w:rStyle w:val="reftext1"/>
          <w:position w:val="6"/>
        </w:rPr>
        <w:t>5</w:t>
      </w:r>
      <w:r w:rsidR="00B473FB" w:rsidRPr="00B473FB">
        <w:rPr>
          <w:rStyle w:val="reftext1"/>
          <w:sz w:val="8"/>
        </w:rPr>
        <w:t> </w:t>
      </w:r>
      <w:r w:rsidRPr="007F6861">
        <w:rPr>
          <w:sz w:val="26"/>
        </w:rPr>
        <w:t xml:space="preserve">And when there was a rush both of the Gentiles and Jews, with their rulers, to mistreat and to stone them, </w:t>
      </w:r>
      <w:r w:rsidRPr="007F6861">
        <w:rPr>
          <w:rStyle w:val="reftext1"/>
          <w:position w:val="6"/>
        </w:rPr>
        <w:t>6</w:t>
      </w:r>
      <w:r w:rsidR="00B473FB" w:rsidRPr="00B473FB">
        <w:rPr>
          <w:rStyle w:val="reftext1"/>
          <w:sz w:val="8"/>
        </w:rPr>
        <w:t> </w:t>
      </w:r>
      <w:r w:rsidRPr="007F6861">
        <w:rPr>
          <w:sz w:val="26"/>
        </w:rPr>
        <w:t xml:space="preserve">having become aware, they fled to the Lycaonian cities Lystra and Derbe, and the surrounding region, </w:t>
      </w:r>
      <w:r w:rsidRPr="007F6861">
        <w:rPr>
          <w:rStyle w:val="reftext1"/>
          <w:position w:val="6"/>
        </w:rPr>
        <w:t>7</w:t>
      </w:r>
      <w:r w:rsidR="00B473FB" w:rsidRPr="00B473FB">
        <w:rPr>
          <w:rStyle w:val="reftext1"/>
          <w:sz w:val="8"/>
        </w:rPr>
        <w:t> </w:t>
      </w:r>
      <w:r w:rsidRPr="007F6861">
        <w:rPr>
          <w:sz w:val="26"/>
        </w:rPr>
        <w:t xml:space="preserve">and there they continued preaching the gospel. </w:t>
      </w:r>
    </w:p>
    <w:p w:rsidR="009C6D0A" w:rsidRPr="007F6861" w:rsidRDefault="00766D39">
      <w:pPr>
        <w:pStyle w:val="hdg"/>
        <w:spacing w:line="288" w:lineRule="atLeast"/>
        <w:rPr>
          <w:sz w:val="26"/>
        </w:rPr>
      </w:pPr>
      <w:r w:rsidRPr="007F6861">
        <w:rPr>
          <w:sz w:val="26"/>
        </w:rPr>
        <w:t>The Visit to Lystra and Derbe</w:t>
      </w:r>
    </w:p>
    <w:p w:rsidR="009C6D0A" w:rsidRPr="007F6861" w:rsidRDefault="00766D39">
      <w:pPr>
        <w:pStyle w:val="reg"/>
        <w:rPr>
          <w:sz w:val="26"/>
        </w:rPr>
      </w:pPr>
      <w:r w:rsidRPr="007F6861">
        <w:rPr>
          <w:rStyle w:val="reftext1"/>
          <w:position w:val="6"/>
        </w:rPr>
        <w:lastRenderedPageBreak/>
        <w:t>8</w:t>
      </w:r>
      <w:r w:rsidR="00B473FB" w:rsidRPr="00B473FB">
        <w:rPr>
          <w:rStyle w:val="reftext1"/>
          <w:sz w:val="8"/>
        </w:rPr>
        <w:t> </w:t>
      </w:r>
      <w:r w:rsidRPr="007F6861">
        <w:rPr>
          <w:sz w:val="26"/>
        </w:rPr>
        <w:t xml:space="preserve">And in Lystra a certain man was sitting, crippled in the feet, lame from </w:t>
      </w:r>
      <w:r w:rsidRPr="007F6861">
        <w:rPr>
          <w:i/>
          <w:iCs/>
          <w:sz w:val="26"/>
        </w:rPr>
        <w:t>the</w:t>
      </w:r>
      <w:r w:rsidRPr="007F6861">
        <w:rPr>
          <w:sz w:val="26"/>
        </w:rPr>
        <w:t xml:space="preserve"> womb of his mother, who had never walked. </w:t>
      </w:r>
      <w:r w:rsidRPr="007F6861">
        <w:rPr>
          <w:rStyle w:val="reftext1"/>
          <w:position w:val="6"/>
        </w:rPr>
        <w:t>9</w:t>
      </w:r>
      <w:r w:rsidR="00B473FB" w:rsidRPr="00B473FB">
        <w:rPr>
          <w:rStyle w:val="reftext1"/>
          <w:sz w:val="8"/>
        </w:rPr>
        <w:t> </w:t>
      </w:r>
      <w:r w:rsidRPr="007F6861">
        <w:rPr>
          <w:sz w:val="26"/>
        </w:rPr>
        <w:t xml:space="preserve">This </w:t>
      </w:r>
      <w:r w:rsidRPr="007F6861">
        <w:rPr>
          <w:i/>
          <w:iCs/>
          <w:sz w:val="26"/>
        </w:rPr>
        <w:t>man</w:t>
      </w:r>
      <w:r w:rsidRPr="007F6861">
        <w:rPr>
          <w:sz w:val="26"/>
        </w:rPr>
        <w:t xml:space="preserve"> heard Paul speaking, who having looked intently at him and having seen that he has faith to be healed, </w:t>
      </w:r>
      <w:r w:rsidRPr="007F6861">
        <w:rPr>
          <w:rStyle w:val="reftext1"/>
          <w:position w:val="6"/>
        </w:rPr>
        <w:t>10</w:t>
      </w:r>
      <w:r w:rsidR="00B473FB" w:rsidRPr="00B473FB">
        <w:rPr>
          <w:rStyle w:val="reftext1"/>
          <w:sz w:val="8"/>
        </w:rPr>
        <w:t> </w:t>
      </w:r>
      <w:r w:rsidRPr="007F6861">
        <w:rPr>
          <w:sz w:val="26"/>
        </w:rPr>
        <w:t xml:space="preserve">said in a loud voice, “Stand upright on your feet!” And he sprang up and began to walk. </w:t>
      </w:r>
    </w:p>
    <w:p w:rsidR="009C6D0A" w:rsidRPr="007F6861" w:rsidRDefault="00766D39">
      <w:pPr>
        <w:pStyle w:val="reg"/>
        <w:rPr>
          <w:sz w:val="26"/>
        </w:rPr>
      </w:pPr>
      <w:r w:rsidRPr="007F6861">
        <w:rPr>
          <w:rStyle w:val="reftext1"/>
          <w:position w:val="6"/>
        </w:rPr>
        <w:t>11</w:t>
      </w:r>
      <w:r w:rsidR="00B473FB" w:rsidRPr="00B473FB">
        <w:rPr>
          <w:rStyle w:val="reftext1"/>
          <w:sz w:val="8"/>
        </w:rPr>
        <w:t> </w:t>
      </w:r>
      <w:r w:rsidRPr="007F6861">
        <w:rPr>
          <w:sz w:val="26"/>
        </w:rPr>
        <w:t xml:space="preserve">And the crowds having seen what Paul had done, lifted up their voice in Lycaonian saying, “The gods have come down to us, having become like men.” </w:t>
      </w:r>
      <w:r w:rsidRPr="007F6861">
        <w:rPr>
          <w:rStyle w:val="reftext1"/>
          <w:position w:val="6"/>
        </w:rPr>
        <w:t>12</w:t>
      </w:r>
      <w:r w:rsidR="00B473FB" w:rsidRPr="00B473FB">
        <w:rPr>
          <w:rStyle w:val="reftext1"/>
          <w:sz w:val="8"/>
        </w:rPr>
        <w:t> </w:t>
      </w:r>
      <w:r w:rsidRPr="007F6861">
        <w:rPr>
          <w:sz w:val="26"/>
        </w:rPr>
        <w:t xml:space="preserve">And Barnabas, they began calling Zeus; and Paul, Hermes, because he was the leading speaker. </w:t>
      </w:r>
      <w:r w:rsidRPr="007F6861">
        <w:rPr>
          <w:rStyle w:val="reftext1"/>
          <w:position w:val="6"/>
        </w:rPr>
        <w:t>13</w:t>
      </w:r>
      <w:r w:rsidR="00B473FB" w:rsidRPr="00B473FB">
        <w:rPr>
          <w:rStyle w:val="reftext1"/>
          <w:sz w:val="8"/>
        </w:rPr>
        <w:t> </w:t>
      </w:r>
      <w:r w:rsidRPr="007F6861">
        <w:rPr>
          <w:sz w:val="26"/>
        </w:rPr>
        <w:t xml:space="preserve">And the priest of Zeus, being just outside the city, having brought oxen and wreaths to the gates, was desiring with the crowds to sacrifice. </w:t>
      </w:r>
    </w:p>
    <w:p w:rsidR="009C6D0A" w:rsidRPr="007F6861" w:rsidRDefault="00766D39">
      <w:pPr>
        <w:pStyle w:val="reg"/>
        <w:rPr>
          <w:sz w:val="26"/>
        </w:rPr>
      </w:pPr>
      <w:r w:rsidRPr="007F6861">
        <w:rPr>
          <w:rStyle w:val="reftext1"/>
          <w:position w:val="6"/>
        </w:rPr>
        <w:t>14</w:t>
      </w:r>
      <w:r w:rsidR="00B473FB" w:rsidRPr="00B473FB">
        <w:rPr>
          <w:rStyle w:val="reftext1"/>
          <w:sz w:val="8"/>
        </w:rPr>
        <w:t> </w:t>
      </w:r>
      <w:r w:rsidRPr="007F6861">
        <w:rPr>
          <w:sz w:val="26"/>
        </w:rPr>
        <w:t xml:space="preserve">But the apostles Barnabas and Paul having heard, having torn their garments, rushed out into the crowd, crying out </w:t>
      </w:r>
      <w:r w:rsidRPr="007F6861">
        <w:rPr>
          <w:rStyle w:val="reftext1"/>
          <w:position w:val="6"/>
        </w:rPr>
        <w:t>15</w:t>
      </w:r>
      <w:r w:rsidR="00B473FB" w:rsidRPr="00B473FB">
        <w:rPr>
          <w:rStyle w:val="reftext1"/>
          <w:sz w:val="8"/>
        </w:rPr>
        <w:t> </w:t>
      </w:r>
      <w:r w:rsidRPr="007F6861">
        <w:rPr>
          <w:sz w:val="26"/>
        </w:rPr>
        <w:t xml:space="preserve">and saying, “Men, why do you do these things? We also are men of like nature with you, proclaiming the gospel to you, to turn from these vanities to </w:t>
      </w:r>
      <w:r w:rsidRPr="007F6861">
        <w:rPr>
          <w:i/>
          <w:iCs/>
          <w:sz w:val="26"/>
        </w:rPr>
        <w:t>the</w:t>
      </w:r>
      <w:r w:rsidRPr="007F6861">
        <w:rPr>
          <w:sz w:val="26"/>
        </w:rPr>
        <w:t xml:space="preserve"> living God, who made the heaven and the earth and the sea and all the things in them, </w:t>
      </w:r>
      <w:r w:rsidRPr="007F6861">
        <w:rPr>
          <w:rStyle w:val="reftext1"/>
          <w:position w:val="6"/>
        </w:rPr>
        <w:t>16</w:t>
      </w:r>
      <w:r w:rsidR="00B473FB" w:rsidRPr="00B473FB">
        <w:rPr>
          <w:rStyle w:val="reftext1"/>
          <w:sz w:val="8"/>
        </w:rPr>
        <w:t> </w:t>
      </w:r>
      <w:r w:rsidRPr="007F6861">
        <w:rPr>
          <w:sz w:val="26"/>
        </w:rPr>
        <w:t xml:space="preserve">who in the generations past allowed all the nations to go their </w:t>
      </w:r>
      <w:r w:rsidRPr="007F6861">
        <w:rPr>
          <w:i/>
          <w:iCs/>
          <w:sz w:val="26"/>
        </w:rPr>
        <w:t>own</w:t>
      </w:r>
      <w:r w:rsidRPr="007F6861">
        <w:rPr>
          <w:sz w:val="26"/>
        </w:rPr>
        <w:t xml:space="preserve"> ways. </w:t>
      </w:r>
      <w:r w:rsidRPr="007F6861">
        <w:rPr>
          <w:rStyle w:val="reftext1"/>
          <w:position w:val="6"/>
        </w:rPr>
        <w:t>17</w:t>
      </w:r>
      <w:r w:rsidR="00B473FB" w:rsidRPr="00B473FB">
        <w:rPr>
          <w:rStyle w:val="reftext1"/>
          <w:sz w:val="8"/>
        </w:rPr>
        <w:t> </w:t>
      </w:r>
      <w:r w:rsidRPr="007F6861">
        <w:rPr>
          <w:sz w:val="26"/>
        </w:rPr>
        <w:t xml:space="preserve">And yet He has not left Himself without witness, doing good, giving to you rains from heaven and fruitful seasons, filling your hearts with food and gladness.” </w:t>
      </w:r>
    </w:p>
    <w:p w:rsidR="009C6D0A" w:rsidRPr="007F6861" w:rsidRDefault="00766D39">
      <w:pPr>
        <w:pStyle w:val="reg"/>
        <w:rPr>
          <w:sz w:val="26"/>
        </w:rPr>
      </w:pPr>
      <w:r w:rsidRPr="007F6861">
        <w:rPr>
          <w:rStyle w:val="reftext1"/>
          <w:position w:val="6"/>
        </w:rPr>
        <w:t>18</w:t>
      </w:r>
      <w:r w:rsidR="00B473FB" w:rsidRPr="00B473FB">
        <w:rPr>
          <w:rStyle w:val="reftext1"/>
          <w:sz w:val="8"/>
        </w:rPr>
        <w:t> </w:t>
      </w:r>
      <w:r w:rsidRPr="007F6861">
        <w:rPr>
          <w:sz w:val="26"/>
        </w:rPr>
        <w:t xml:space="preserve">And saying these things, they hardly stopped the crowds from sacrificing to them. </w:t>
      </w:r>
    </w:p>
    <w:p w:rsidR="009C6D0A" w:rsidRPr="007F6861" w:rsidRDefault="00766D39">
      <w:pPr>
        <w:pStyle w:val="reg"/>
        <w:rPr>
          <w:sz w:val="26"/>
        </w:rPr>
      </w:pPr>
      <w:r w:rsidRPr="007F6861">
        <w:rPr>
          <w:rStyle w:val="reftext1"/>
          <w:position w:val="6"/>
        </w:rPr>
        <w:t>19</w:t>
      </w:r>
      <w:r w:rsidR="00B473FB" w:rsidRPr="00B473FB">
        <w:rPr>
          <w:rStyle w:val="reftext1"/>
          <w:sz w:val="8"/>
        </w:rPr>
        <w:t> </w:t>
      </w:r>
      <w:r w:rsidRPr="007F6861">
        <w:rPr>
          <w:sz w:val="26"/>
        </w:rPr>
        <w:t xml:space="preserve">But Jews came from Antioch and Iconium, and having persuaded the crowds, and having stoned Paul, they dragged </w:t>
      </w:r>
      <w:r w:rsidRPr="007F6861">
        <w:rPr>
          <w:i/>
          <w:iCs/>
          <w:sz w:val="26"/>
        </w:rPr>
        <w:t>him</w:t>
      </w:r>
      <w:r w:rsidRPr="007F6861">
        <w:rPr>
          <w:sz w:val="26"/>
        </w:rPr>
        <w:t xml:space="preserve"> outside the city, supposing him to have died. </w:t>
      </w:r>
      <w:r w:rsidRPr="007F6861">
        <w:rPr>
          <w:rStyle w:val="reftext1"/>
          <w:position w:val="6"/>
        </w:rPr>
        <w:t>20</w:t>
      </w:r>
      <w:r w:rsidR="00B473FB" w:rsidRPr="00B473FB">
        <w:rPr>
          <w:rStyle w:val="reftext1"/>
          <w:sz w:val="8"/>
        </w:rPr>
        <w:t> </w:t>
      </w:r>
      <w:r w:rsidRPr="007F6861">
        <w:rPr>
          <w:sz w:val="26"/>
        </w:rPr>
        <w:t xml:space="preserve">But the disciples having surrounded him, having risen up, he entered into the city. And on the next day he went away with Barnabas to Derbe. </w:t>
      </w:r>
    </w:p>
    <w:p w:rsidR="009C6D0A" w:rsidRPr="007F6861" w:rsidRDefault="00766D39">
      <w:pPr>
        <w:pStyle w:val="hdg"/>
        <w:spacing w:line="288" w:lineRule="atLeast"/>
        <w:rPr>
          <w:sz w:val="26"/>
        </w:rPr>
      </w:pPr>
      <w:r w:rsidRPr="007F6861">
        <w:rPr>
          <w:sz w:val="26"/>
        </w:rPr>
        <w:t>The Return to Syrian Antioch</w:t>
      </w:r>
    </w:p>
    <w:p w:rsidR="009C6D0A" w:rsidRPr="007F6861" w:rsidRDefault="00766D39">
      <w:pPr>
        <w:pStyle w:val="reg"/>
        <w:rPr>
          <w:sz w:val="26"/>
        </w:rPr>
      </w:pPr>
      <w:r w:rsidRPr="007F6861">
        <w:rPr>
          <w:rStyle w:val="reftext1"/>
          <w:position w:val="6"/>
        </w:rPr>
        <w:t>21</w:t>
      </w:r>
      <w:r w:rsidR="00B473FB" w:rsidRPr="00B473FB">
        <w:rPr>
          <w:rStyle w:val="reftext1"/>
          <w:sz w:val="8"/>
        </w:rPr>
        <w:t> </w:t>
      </w:r>
      <w:r w:rsidRPr="007F6861">
        <w:rPr>
          <w:sz w:val="26"/>
        </w:rPr>
        <w:t xml:space="preserve">And having proclaimed the gospel to that city and having discipled many, they returned to Lystra, and to Iconium, and to Antioch, </w:t>
      </w:r>
      <w:r w:rsidRPr="007F6861">
        <w:rPr>
          <w:rStyle w:val="reftext1"/>
          <w:position w:val="6"/>
        </w:rPr>
        <w:t>22</w:t>
      </w:r>
      <w:r w:rsidR="00B473FB" w:rsidRPr="00B473FB">
        <w:rPr>
          <w:rStyle w:val="reftext1"/>
          <w:sz w:val="8"/>
        </w:rPr>
        <w:t> </w:t>
      </w:r>
      <w:r w:rsidRPr="007F6861">
        <w:rPr>
          <w:sz w:val="26"/>
        </w:rPr>
        <w:t xml:space="preserve">strengthening the souls of the disciples, exhorting </w:t>
      </w:r>
      <w:r w:rsidRPr="007F6861">
        <w:rPr>
          <w:i/>
          <w:iCs/>
          <w:sz w:val="26"/>
        </w:rPr>
        <w:t>them</w:t>
      </w:r>
      <w:r w:rsidRPr="007F6861">
        <w:rPr>
          <w:sz w:val="26"/>
        </w:rPr>
        <w:t xml:space="preserve"> to continue in the faith and that “through many tribulations it behooves us to enter into the kingdom of God.” </w:t>
      </w:r>
    </w:p>
    <w:p w:rsidR="009C6D0A" w:rsidRPr="007F6861" w:rsidRDefault="00766D39">
      <w:pPr>
        <w:pStyle w:val="reg"/>
        <w:rPr>
          <w:sz w:val="26"/>
        </w:rPr>
      </w:pPr>
      <w:r w:rsidRPr="007F6861">
        <w:rPr>
          <w:rStyle w:val="reftext1"/>
          <w:position w:val="6"/>
        </w:rPr>
        <w:t>23</w:t>
      </w:r>
      <w:r w:rsidR="00B473FB" w:rsidRPr="00B473FB">
        <w:rPr>
          <w:rStyle w:val="reftext1"/>
          <w:sz w:val="8"/>
        </w:rPr>
        <w:t> </w:t>
      </w:r>
      <w:r w:rsidRPr="007F6861">
        <w:rPr>
          <w:sz w:val="26"/>
        </w:rPr>
        <w:t xml:space="preserve">Now having chosen elders for them in every church, having prayed, with fasting they committed them to the Lord, in whom they had believed. </w:t>
      </w:r>
    </w:p>
    <w:p w:rsidR="009C6D0A" w:rsidRPr="007F6861" w:rsidRDefault="00766D39">
      <w:pPr>
        <w:pStyle w:val="reg"/>
        <w:rPr>
          <w:sz w:val="26"/>
        </w:rPr>
      </w:pPr>
      <w:r w:rsidRPr="007F6861">
        <w:rPr>
          <w:rStyle w:val="reftext1"/>
          <w:position w:val="6"/>
        </w:rPr>
        <w:t>24</w:t>
      </w:r>
      <w:r w:rsidR="00B473FB" w:rsidRPr="00B473FB">
        <w:rPr>
          <w:rStyle w:val="reftext1"/>
          <w:sz w:val="8"/>
        </w:rPr>
        <w:t> </w:t>
      </w:r>
      <w:r w:rsidRPr="007F6861">
        <w:rPr>
          <w:sz w:val="26"/>
        </w:rPr>
        <w:t xml:space="preserve">And having passed through Pisidia, they came to Pamphylia, </w:t>
      </w:r>
      <w:r w:rsidRPr="007F6861">
        <w:rPr>
          <w:rStyle w:val="reftext1"/>
          <w:position w:val="6"/>
        </w:rPr>
        <w:t>25</w:t>
      </w:r>
      <w:r w:rsidR="00B473FB" w:rsidRPr="00B473FB">
        <w:rPr>
          <w:rStyle w:val="reftext1"/>
          <w:sz w:val="8"/>
        </w:rPr>
        <w:t> </w:t>
      </w:r>
      <w:r w:rsidRPr="007F6861">
        <w:rPr>
          <w:sz w:val="26"/>
        </w:rPr>
        <w:t xml:space="preserve">and having spoken the word in Perga, they went down to Attalia. </w:t>
      </w:r>
    </w:p>
    <w:p w:rsidR="009C6D0A" w:rsidRPr="007F6861" w:rsidRDefault="00766D39">
      <w:pPr>
        <w:pStyle w:val="hdg"/>
        <w:spacing w:line="288" w:lineRule="atLeast"/>
        <w:rPr>
          <w:sz w:val="26"/>
        </w:rPr>
      </w:pPr>
      <w:r w:rsidRPr="007F6861">
        <w:rPr>
          <w:sz w:val="26"/>
        </w:rPr>
        <w:t>The Report to the Church at Antioch</w:t>
      </w:r>
    </w:p>
    <w:p w:rsidR="009C6D0A" w:rsidRPr="007F6861" w:rsidRDefault="00766D39">
      <w:pPr>
        <w:pStyle w:val="reg"/>
        <w:rPr>
          <w:sz w:val="26"/>
        </w:rPr>
      </w:pPr>
      <w:r w:rsidRPr="007F6861">
        <w:rPr>
          <w:rStyle w:val="reftext1"/>
          <w:position w:val="6"/>
        </w:rPr>
        <w:t>26</w:t>
      </w:r>
      <w:r w:rsidR="00B473FB" w:rsidRPr="00B473FB">
        <w:rPr>
          <w:rStyle w:val="reftext1"/>
          <w:sz w:val="8"/>
        </w:rPr>
        <w:t> </w:t>
      </w:r>
      <w:r w:rsidRPr="007F6861">
        <w:rPr>
          <w:sz w:val="26"/>
        </w:rPr>
        <w:t xml:space="preserve">And from there they sailed to Antioch, from where they had been committed to the grace of God for the work that they had fulfilled. </w:t>
      </w:r>
      <w:r w:rsidRPr="007F6861">
        <w:rPr>
          <w:rStyle w:val="reftext1"/>
          <w:position w:val="6"/>
        </w:rPr>
        <w:t>27</w:t>
      </w:r>
      <w:r w:rsidR="00B473FB" w:rsidRPr="00B473FB">
        <w:rPr>
          <w:rStyle w:val="reftext1"/>
          <w:sz w:val="8"/>
        </w:rPr>
        <w:t> </w:t>
      </w:r>
      <w:r w:rsidRPr="007F6861">
        <w:rPr>
          <w:sz w:val="26"/>
        </w:rPr>
        <w:t xml:space="preserve">Now having arrived and having gathered together the church, they began declaring all that God had done with them, and </w:t>
      </w:r>
      <w:r w:rsidRPr="007F6861">
        <w:rPr>
          <w:sz w:val="26"/>
        </w:rPr>
        <w:lastRenderedPageBreak/>
        <w:t xml:space="preserve">that He had opened a door of faith to the Gentiles. </w:t>
      </w:r>
      <w:r w:rsidRPr="007F6861">
        <w:rPr>
          <w:rStyle w:val="reftext1"/>
          <w:position w:val="6"/>
        </w:rPr>
        <w:t>28</w:t>
      </w:r>
      <w:r w:rsidR="00B473FB" w:rsidRPr="00B473FB">
        <w:rPr>
          <w:rStyle w:val="reftext1"/>
          <w:sz w:val="8"/>
        </w:rPr>
        <w:t> </w:t>
      </w:r>
      <w:r w:rsidRPr="007F6861">
        <w:rPr>
          <w:sz w:val="26"/>
        </w:rPr>
        <w:t xml:space="preserve">And they remained no little time with the disciples. </w:t>
      </w:r>
    </w:p>
    <w:p w:rsidR="009C6D0A" w:rsidRPr="007F6861" w:rsidRDefault="009C6D0A">
      <w:pPr>
        <w:spacing w:before="0" w:beforeAutospacing="0" w:after="0" w:afterAutospacing="0" w:line="288" w:lineRule="atLeast"/>
        <w:jc w:val="both"/>
        <w:rPr>
          <w:rFonts w:ascii="Tahoma" w:eastAsia="Times New Roman" w:hAnsi="Tahoma" w:cs="Tahoma"/>
          <w:sz w:val="26"/>
        </w:rPr>
      </w:pPr>
    </w:p>
    <w:p w:rsidR="009C6D0A" w:rsidRPr="007F6861" w:rsidRDefault="00766D39">
      <w:pPr>
        <w:shd w:val="clear" w:color="auto" w:fill="FFF0E6"/>
        <w:spacing w:before="0" w:beforeAutospacing="0" w:after="0" w:afterAutospacing="0" w:line="288" w:lineRule="atLeast"/>
        <w:rPr>
          <w:rFonts w:ascii="Tahoma" w:eastAsia="Times New Roman" w:hAnsi="Tahoma" w:cs="Tahoma"/>
          <w:b/>
          <w:bCs/>
          <w:color w:val="552200"/>
          <w:sz w:val="26"/>
        </w:rPr>
      </w:pPr>
      <w:r w:rsidRPr="007F6861">
        <w:rPr>
          <w:rFonts w:ascii="Tahoma" w:eastAsia="Times New Roman" w:hAnsi="Tahoma" w:cs="Tahoma"/>
          <w:b/>
          <w:bCs/>
          <w:color w:val="552200"/>
          <w:sz w:val="26"/>
        </w:rPr>
        <w:t>Acts 15</w:t>
      </w:r>
    </w:p>
    <w:p w:rsidR="009C6D0A" w:rsidRPr="007F6861" w:rsidRDefault="00766D39">
      <w:pPr>
        <w:pStyle w:val="hdg"/>
        <w:spacing w:before="0" w:line="288" w:lineRule="atLeast"/>
        <w:rPr>
          <w:sz w:val="26"/>
        </w:rPr>
      </w:pPr>
      <w:r w:rsidRPr="007F6861">
        <w:rPr>
          <w:sz w:val="26"/>
        </w:rPr>
        <w:t>The Dispute over Circumcision</w:t>
      </w:r>
      <w:r w:rsidRPr="007F6861">
        <w:rPr>
          <w:sz w:val="26"/>
        </w:rPr>
        <w:br/>
      </w:r>
      <w:r w:rsidRPr="007F6861">
        <w:rPr>
          <w:rStyle w:val="cross1"/>
          <w:b w:val="0"/>
          <w:bCs w:val="0"/>
          <w:sz w:val="26"/>
        </w:rPr>
        <w:t>(Genesis 17:9-27; Leviticus 12:1-8; Joshua 5:1-9)</w:t>
      </w:r>
    </w:p>
    <w:p w:rsidR="009C6D0A" w:rsidRPr="007F6861" w:rsidRDefault="00766D39">
      <w:pPr>
        <w:pStyle w:val="reg"/>
        <w:rPr>
          <w:sz w:val="26"/>
        </w:rPr>
      </w:pPr>
      <w:r w:rsidRPr="007F6861">
        <w:rPr>
          <w:rStyle w:val="reftext1"/>
          <w:position w:val="6"/>
        </w:rPr>
        <w:t>1</w:t>
      </w:r>
      <w:r w:rsidR="00B473FB" w:rsidRPr="00B473FB">
        <w:rPr>
          <w:rStyle w:val="reftext1"/>
          <w:sz w:val="8"/>
        </w:rPr>
        <w:t> </w:t>
      </w:r>
      <w:r w:rsidRPr="007F6861">
        <w:rPr>
          <w:sz w:val="26"/>
        </w:rPr>
        <w:t xml:space="preserve">But certain ones having come down from Judea were teaching the brothers, “Unless you are circumcised according to the custom of Moses, you are not able to be saved.” </w:t>
      </w:r>
      <w:r w:rsidRPr="007F6861">
        <w:rPr>
          <w:rStyle w:val="reftext1"/>
          <w:position w:val="6"/>
        </w:rPr>
        <w:t>2</w:t>
      </w:r>
      <w:r w:rsidR="00B473FB" w:rsidRPr="00B473FB">
        <w:rPr>
          <w:rStyle w:val="reftext1"/>
          <w:sz w:val="8"/>
        </w:rPr>
        <w:t> </w:t>
      </w:r>
      <w:r w:rsidRPr="007F6861">
        <w:rPr>
          <w:sz w:val="26"/>
        </w:rPr>
        <w:t xml:space="preserve">Having been brought about, then, no small commotion and discussion by Paul and Barnabas with them, they appointed Paul and Barnabas and certain others out from them to go up to Jerusalem, to the apostles and elders, about this question. </w:t>
      </w:r>
    </w:p>
    <w:p w:rsidR="009C6D0A" w:rsidRPr="007F6861" w:rsidRDefault="00766D39">
      <w:pPr>
        <w:pStyle w:val="reg"/>
        <w:rPr>
          <w:sz w:val="26"/>
        </w:rPr>
      </w:pPr>
      <w:r w:rsidRPr="007F6861">
        <w:rPr>
          <w:rStyle w:val="reftext1"/>
          <w:position w:val="6"/>
        </w:rPr>
        <w:t>3</w:t>
      </w:r>
      <w:r w:rsidR="00B473FB" w:rsidRPr="00B473FB">
        <w:rPr>
          <w:rStyle w:val="reftext1"/>
          <w:sz w:val="8"/>
        </w:rPr>
        <w:t> </w:t>
      </w:r>
      <w:r w:rsidRPr="007F6861">
        <w:rPr>
          <w:sz w:val="26"/>
        </w:rPr>
        <w:t xml:space="preserve">Therefore indeed having been sent forward by the church, they were passing through both Phoenicia and Samaria, relating in detail the conversion of the Gentiles, and they were bringing great joy to all the brothers. </w:t>
      </w:r>
      <w:r w:rsidRPr="007F6861">
        <w:rPr>
          <w:rStyle w:val="reftext1"/>
          <w:position w:val="6"/>
        </w:rPr>
        <w:t>4</w:t>
      </w:r>
      <w:r w:rsidR="00B473FB" w:rsidRPr="00B473FB">
        <w:rPr>
          <w:rStyle w:val="reftext1"/>
          <w:sz w:val="8"/>
        </w:rPr>
        <w:t> </w:t>
      </w:r>
      <w:r w:rsidRPr="007F6861">
        <w:rPr>
          <w:sz w:val="26"/>
        </w:rPr>
        <w:t xml:space="preserve">And having come to Jerusalem, they were welcomed by the church and the apostles and the elders. And they declared all that God had done with them. </w:t>
      </w:r>
    </w:p>
    <w:p w:rsidR="009C6D0A" w:rsidRPr="007F6861" w:rsidRDefault="00766D39">
      <w:pPr>
        <w:pStyle w:val="hdg"/>
        <w:spacing w:line="288" w:lineRule="atLeast"/>
        <w:rPr>
          <w:sz w:val="26"/>
        </w:rPr>
      </w:pPr>
      <w:r w:rsidRPr="007F6861">
        <w:rPr>
          <w:sz w:val="26"/>
        </w:rPr>
        <w:t>The Council at Jerusalem</w:t>
      </w:r>
    </w:p>
    <w:p w:rsidR="009C6D0A" w:rsidRPr="007F6861" w:rsidRDefault="00766D39">
      <w:pPr>
        <w:pStyle w:val="reg"/>
        <w:rPr>
          <w:sz w:val="26"/>
        </w:rPr>
      </w:pPr>
      <w:r w:rsidRPr="007F6861">
        <w:rPr>
          <w:rStyle w:val="reftext1"/>
          <w:position w:val="6"/>
        </w:rPr>
        <w:t>5</w:t>
      </w:r>
      <w:r w:rsidR="00B473FB" w:rsidRPr="00B473FB">
        <w:rPr>
          <w:rStyle w:val="reftext1"/>
          <w:sz w:val="8"/>
        </w:rPr>
        <w:t> </w:t>
      </w:r>
      <w:r w:rsidRPr="007F6861">
        <w:rPr>
          <w:sz w:val="26"/>
        </w:rPr>
        <w:t xml:space="preserve">Now certain of those who believed, from the sect of the Pharisees, rose up, saying, “It is necessary to circumcise them, and to command </w:t>
      </w:r>
      <w:r w:rsidRPr="007F6861">
        <w:rPr>
          <w:i/>
          <w:iCs/>
          <w:sz w:val="26"/>
        </w:rPr>
        <w:t>them</w:t>
      </w:r>
      <w:r w:rsidRPr="007F6861">
        <w:rPr>
          <w:sz w:val="26"/>
        </w:rPr>
        <w:t xml:space="preserve"> to keep the Law of Moses.” </w:t>
      </w:r>
      <w:r w:rsidRPr="007F6861">
        <w:rPr>
          <w:rStyle w:val="reftext1"/>
          <w:position w:val="6"/>
        </w:rPr>
        <w:t>6</w:t>
      </w:r>
      <w:r w:rsidR="00B473FB" w:rsidRPr="00B473FB">
        <w:rPr>
          <w:rStyle w:val="reftext1"/>
          <w:sz w:val="8"/>
        </w:rPr>
        <w:t> </w:t>
      </w:r>
      <w:r w:rsidRPr="007F6861">
        <w:rPr>
          <w:sz w:val="26"/>
        </w:rPr>
        <w:t xml:space="preserve">And both the apostles and the elders were gathered together to see about this matter. </w:t>
      </w:r>
    </w:p>
    <w:p w:rsidR="009C6D0A" w:rsidRPr="007F6861" w:rsidRDefault="00766D39">
      <w:pPr>
        <w:pStyle w:val="reg"/>
        <w:rPr>
          <w:sz w:val="26"/>
        </w:rPr>
      </w:pPr>
      <w:r w:rsidRPr="007F6861">
        <w:rPr>
          <w:rStyle w:val="reftext1"/>
          <w:position w:val="6"/>
        </w:rPr>
        <w:t>7</w:t>
      </w:r>
      <w:r w:rsidR="00B473FB" w:rsidRPr="00B473FB">
        <w:rPr>
          <w:rStyle w:val="reftext1"/>
          <w:sz w:val="8"/>
        </w:rPr>
        <w:t> </w:t>
      </w:r>
      <w:r w:rsidRPr="007F6861">
        <w:rPr>
          <w:sz w:val="26"/>
        </w:rPr>
        <w:t xml:space="preserve">And much discussion having taken place, Peter having risen up, said to them, “Men, brothers, you know that from </w:t>
      </w:r>
      <w:r w:rsidRPr="007F6861">
        <w:rPr>
          <w:i/>
          <w:iCs/>
          <w:sz w:val="26"/>
        </w:rPr>
        <w:t>the</w:t>
      </w:r>
      <w:r w:rsidRPr="007F6861">
        <w:rPr>
          <w:sz w:val="26"/>
        </w:rPr>
        <w:t xml:space="preserve"> early days God chose among you </w:t>
      </w:r>
      <w:r w:rsidRPr="007F6861">
        <w:rPr>
          <w:i/>
          <w:iCs/>
          <w:sz w:val="26"/>
        </w:rPr>
        <w:t>for</w:t>
      </w:r>
      <w:r w:rsidRPr="007F6861">
        <w:rPr>
          <w:sz w:val="26"/>
        </w:rPr>
        <w:t xml:space="preserve"> the Gentiles to hear by my mouth the word of the gospel, and to believe. </w:t>
      </w:r>
      <w:r w:rsidRPr="007F6861">
        <w:rPr>
          <w:rStyle w:val="reftext1"/>
          <w:position w:val="6"/>
        </w:rPr>
        <w:t>8</w:t>
      </w:r>
      <w:r w:rsidR="00B473FB" w:rsidRPr="00B473FB">
        <w:rPr>
          <w:rStyle w:val="reftext1"/>
          <w:sz w:val="8"/>
        </w:rPr>
        <w:t> </w:t>
      </w:r>
      <w:r w:rsidRPr="007F6861">
        <w:rPr>
          <w:sz w:val="26"/>
        </w:rPr>
        <w:t xml:space="preserve">And the heart-knowing God bore witness to them, having given </w:t>
      </w:r>
      <w:r w:rsidRPr="007F6861">
        <w:rPr>
          <w:i/>
          <w:iCs/>
          <w:sz w:val="26"/>
        </w:rPr>
        <w:t>them</w:t>
      </w:r>
      <w:r w:rsidRPr="007F6861">
        <w:rPr>
          <w:sz w:val="26"/>
        </w:rPr>
        <w:t xml:space="preserve"> the Holy Spirit, as also to us. </w:t>
      </w:r>
      <w:r w:rsidRPr="007F6861">
        <w:rPr>
          <w:rStyle w:val="reftext1"/>
          <w:position w:val="6"/>
        </w:rPr>
        <w:t>9</w:t>
      </w:r>
      <w:r w:rsidR="00B473FB" w:rsidRPr="00B473FB">
        <w:rPr>
          <w:rStyle w:val="reftext1"/>
          <w:sz w:val="8"/>
        </w:rPr>
        <w:t> </w:t>
      </w:r>
      <w:r w:rsidRPr="007F6861">
        <w:rPr>
          <w:sz w:val="26"/>
        </w:rPr>
        <w:t xml:space="preserve">And He made no distinction between both us and them, having purified their hearts by the faith. </w:t>
      </w:r>
    </w:p>
    <w:p w:rsidR="009C6D0A" w:rsidRPr="007F6861" w:rsidRDefault="00766D39">
      <w:pPr>
        <w:pStyle w:val="reg"/>
        <w:rPr>
          <w:sz w:val="26"/>
        </w:rPr>
      </w:pPr>
      <w:r w:rsidRPr="007F6861">
        <w:rPr>
          <w:rStyle w:val="reftext1"/>
          <w:position w:val="6"/>
        </w:rPr>
        <w:t>10</w:t>
      </w:r>
      <w:r w:rsidR="00B473FB" w:rsidRPr="00B473FB">
        <w:rPr>
          <w:rStyle w:val="reftext1"/>
          <w:sz w:val="8"/>
        </w:rPr>
        <w:t> </w:t>
      </w:r>
      <w:r w:rsidRPr="007F6861">
        <w:rPr>
          <w:sz w:val="26"/>
        </w:rPr>
        <w:t xml:space="preserve">Now therefore, why are you testing God, to put upon the neck of the disciples a yoke that neither our fathers nor we have been able to bear? </w:t>
      </w:r>
      <w:r w:rsidRPr="007F6861">
        <w:rPr>
          <w:rStyle w:val="reftext1"/>
          <w:position w:val="6"/>
        </w:rPr>
        <w:t>11</w:t>
      </w:r>
      <w:r w:rsidR="00B473FB" w:rsidRPr="00B473FB">
        <w:rPr>
          <w:rStyle w:val="reftext1"/>
          <w:sz w:val="8"/>
        </w:rPr>
        <w:t> </w:t>
      </w:r>
      <w:r w:rsidRPr="007F6861">
        <w:rPr>
          <w:sz w:val="26"/>
        </w:rPr>
        <w:t xml:space="preserve">But we believe </w:t>
      </w:r>
      <w:r w:rsidRPr="007F6861">
        <w:rPr>
          <w:i/>
          <w:iCs/>
          <w:sz w:val="26"/>
        </w:rPr>
        <w:t>ourselves</w:t>
      </w:r>
      <w:r w:rsidRPr="007F6861">
        <w:rPr>
          <w:sz w:val="26"/>
        </w:rPr>
        <w:t xml:space="preserve"> to be saved by the grace of </w:t>
      </w:r>
      <w:r w:rsidRPr="007F6861">
        <w:rPr>
          <w:i/>
          <w:iCs/>
          <w:sz w:val="26"/>
        </w:rPr>
        <w:t>the</w:t>
      </w:r>
      <w:r w:rsidRPr="007F6861">
        <w:rPr>
          <w:sz w:val="26"/>
        </w:rPr>
        <w:t xml:space="preserve"> Lord Jesus, in </w:t>
      </w:r>
      <w:r w:rsidRPr="007F6861">
        <w:rPr>
          <w:i/>
          <w:iCs/>
          <w:sz w:val="26"/>
        </w:rPr>
        <w:t>the</w:t>
      </w:r>
      <w:r w:rsidRPr="007F6861">
        <w:rPr>
          <w:sz w:val="26"/>
        </w:rPr>
        <w:t xml:space="preserve"> same manner </w:t>
      </w:r>
      <w:r w:rsidRPr="007F6861">
        <w:rPr>
          <w:i/>
          <w:iCs/>
          <w:sz w:val="26"/>
        </w:rPr>
        <w:t>as</w:t>
      </w:r>
      <w:r w:rsidRPr="007F6861">
        <w:rPr>
          <w:sz w:val="26"/>
        </w:rPr>
        <w:t xml:space="preserve"> they also </w:t>
      </w:r>
      <w:r w:rsidRPr="007F6861">
        <w:rPr>
          <w:i/>
          <w:iCs/>
          <w:sz w:val="26"/>
        </w:rPr>
        <w:t>are</w:t>
      </w:r>
      <w:r w:rsidRPr="007F6861">
        <w:rPr>
          <w:sz w:val="26"/>
        </w:rPr>
        <w:t xml:space="preserve">.” </w:t>
      </w:r>
    </w:p>
    <w:p w:rsidR="009C6D0A" w:rsidRPr="007F6861" w:rsidRDefault="00766D39">
      <w:pPr>
        <w:pStyle w:val="reg"/>
        <w:rPr>
          <w:sz w:val="26"/>
        </w:rPr>
      </w:pPr>
      <w:r w:rsidRPr="007F6861">
        <w:rPr>
          <w:rStyle w:val="reftext1"/>
          <w:position w:val="6"/>
        </w:rPr>
        <w:t>12</w:t>
      </w:r>
      <w:r w:rsidR="00B473FB" w:rsidRPr="00B473FB">
        <w:rPr>
          <w:rStyle w:val="reftext1"/>
          <w:sz w:val="8"/>
        </w:rPr>
        <w:t> </w:t>
      </w:r>
      <w:r w:rsidRPr="007F6861">
        <w:rPr>
          <w:sz w:val="26"/>
        </w:rPr>
        <w:t xml:space="preserve">Now the whole multitude kept silent and were listening to Barnabas and Paul relating what signs and wonders God had done among the Gentiles by them. </w:t>
      </w:r>
      <w:r w:rsidRPr="007F6861">
        <w:rPr>
          <w:rStyle w:val="reftext1"/>
          <w:position w:val="6"/>
        </w:rPr>
        <w:t>13</w:t>
      </w:r>
      <w:r w:rsidR="00B473FB" w:rsidRPr="00B473FB">
        <w:rPr>
          <w:rStyle w:val="reftext1"/>
          <w:sz w:val="8"/>
        </w:rPr>
        <w:t> </w:t>
      </w:r>
      <w:r w:rsidRPr="007F6861">
        <w:rPr>
          <w:sz w:val="26"/>
        </w:rPr>
        <w:t xml:space="preserve">And after they were silent, James answered, saying, “Men, brothers, hear me. </w:t>
      </w:r>
      <w:r w:rsidRPr="007F6861">
        <w:rPr>
          <w:rStyle w:val="reftext1"/>
          <w:position w:val="6"/>
        </w:rPr>
        <w:t>14</w:t>
      </w:r>
      <w:r w:rsidR="00B473FB" w:rsidRPr="00B473FB">
        <w:rPr>
          <w:rStyle w:val="reftext1"/>
          <w:sz w:val="8"/>
        </w:rPr>
        <w:t> </w:t>
      </w:r>
      <w:r w:rsidRPr="007F6861">
        <w:rPr>
          <w:sz w:val="26"/>
        </w:rPr>
        <w:t>Simeon</w:t>
      </w:r>
      <w:hyperlink w:anchor="fna" w:tooltip="Greek ‘Simeon’ is a variant of Simon" w:history="1">
        <w:r w:rsidRPr="007F6861">
          <w:rPr>
            <w:rStyle w:val="Hyperlink"/>
            <w:b/>
            <w:bCs/>
            <w:i/>
            <w:iCs/>
            <w:position w:val="6"/>
            <w:sz w:val="17"/>
            <w:szCs w:val="17"/>
          </w:rPr>
          <w:t>a</w:t>
        </w:r>
      </w:hyperlink>
      <w:r w:rsidRPr="007F6861">
        <w:rPr>
          <w:sz w:val="26"/>
        </w:rPr>
        <w:t xml:space="preserve"> has related how God first visited to take out of </w:t>
      </w:r>
      <w:r w:rsidRPr="007F6861">
        <w:rPr>
          <w:i/>
          <w:iCs/>
          <w:sz w:val="26"/>
        </w:rPr>
        <w:t>the</w:t>
      </w:r>
      <w:r w:rsidRPr="007F6861">
        <w:rPr>
          <w:sz w:val="26"/>
        </w:rPr>
        <w:t xml:space="preserve"> Gentiles a people for His name. </w:t>
      </w:r>
      <w:r w:rsidRPr="007F6861">
        <w:rPr>
          <w:rStyle w:val="reftext1"/>
          <w:position w:val="6"/>
        </w:rPr>
        <w:t>15</w:t>
      </w:r>
      <w:r w:rsidR="00B473FB" w:rsidRPr="00B473FB">
        <w:rPr>
          <w:rStyle w:val="reftext1"/>
          <w:sz w:val="8"/>
        </w:rPr>
        <w:t> </w:t>
      </w:r>
      <w:r w:rsidRPr="007F6861">
        <w:rPr>
          <w:sz w:val="26"/>
        </w:rPr>
        <w:t xml:space="preserve">And the words of the prophets agree with this, as it is written: </w:t>
      </w:r>
    </w:p>
    <w:p w:rsidR="009C6D0A" w:rsidRPr="007F6861" w:rsidRDefault="00766D39">
      <w:pPr>
        <w:pStyle w:val="indent1stline"/>
        <w:spacing w:line="288" w:lineRule="atLeast"/>
        <w:jc w:val="both"/>
        <w:rPr>
          <w:rFonts w:ascii="Tahoma" w:hAnsi="Tahoma" w:cs="Tahoma"/>
          <w:sz w:val="26"/>
        </w:rPr>
      </w:pPr>
      <w:r w:rsidRPr="007F6861">
        <w:rPr>
          <w:rStyle w:val="reftext1"/>
          <w:position w:val="6"/>
        </w:rPr>
        <w:t>16</w:t>
      </w:r>
      <w:r w:rsidR="00B473FB" w:rsidRPr="00B473FB">
        <w:rPr>
          <w:rStyle w:val="reftext1"/>
          <w:sz w:val="8"/>
        </w:rPr>
        <w:t> </w:t>
      </w:r>
      <w:r w:rsidRPr="007F6861">
        <w:rPr>
          <w:rFonts w:ascii="Tahoma" w:hAnsi="Tahoma" w:cs="Tahoma"/>
          <w:sz w:val="26"/>
        </w:rPr>
        <w:t>‘After these things I will return</w:t>
      </w:r>
    </w:p>
    <w:p w:rsidR="009C6D0A" w:rsidRPr="007F6861" w:rsidRDefault="00766D39">
      <w:pPr>
        <w:pStyle w:val="indent2"/>
        <w:spacing w:line="288" w:lineRule="atLeast"/>
        <w:jc w:val="both"/>
        <w:rPr>
          <w:rFonts w:ascii="Tahoma" w:hAnsi="Tahoma" w:cs="Tahoma"/>
          <w:sz w:val="26"/>
        </w:rPr>
      </w:pPr>
      <w:r w:rsidRPr="007F6861">
        <w:rPr>
          <w:rFonts w:ascii="Tahoma" w:hAnsi="Tahoma" w:cs="Tahoma"/>
          <w:sz w:val="26"/>
        </w:rPr>
        <w:t>and will rebuild the tabernacle of David which has fallen,</w:t>
      </w:r>
    </w:p>
    <w:p w:rsidR="009C6D0A" w:rsidRPr="007F6861" w:rsidRDefault="00766D39">
      <w:pPr>
        <w:pStyle w:val="indent1"/>
        <w:spacing w:line="288" w:lineRule="atLeast"/>
        <w:jc w:val="both"/>
        <w:rPr>
          <w:rFonts w:ascii="Tahoma" w:hAnsi="Tahoma" w:cs="Tahoma"/>
          <w:sz w:val="26"/>
        </w:rPr>
      </w:pPr>
      <w:r w:rsidRPr="007F6861">
        <w:rPr>
          <w:rFonts w:ascii="Tahoma" w:hAnsi="Tahoma" w:cs="Tahoma"/>
          <w:sz w:val="26"/>
        </w:rPr>
        <w:lastRenderedPageBreak/>
        <w:t>and its ruins I will rebuild,</w:t>
      </w:r>
    </w:p>
    <w:p w:rsidR="009C6D0A" w:rsidRPr="007F6861" w:rsidRDefault="00766D39">
      <w:pPr>
        <w:pStyle w:val="indent2"/>
        <w:spacing w:line="288" w:lineRule="atLeast"/>
        <w:jc w:val="both"/>
        <w:rPr>
          <w:rFonts w:ascii="Tahoma" w:hAnsi="Tahoma" w:cs="Tahoma"/>
          <w:sz w:val="26"/>
        </w:rPr>
      </w:pPr>
      <w:r w:rsidRPr="007F6861">
        <w:rPr>
          <w:rFonts w:ascii="Tahoma" w:hAnsi="Tahoma" w:cs="Tahoma"/>
          <w:sz w:val="26"/>
        </w:rPr>
        <w:t xml:space="preserve">and I will set it upright, </w:t>
      </w:r>
    </w:p>
    <w:p w:rsidR="009C6D0A" w:rsidRPr="007F6861" w:rsidRDefault="00766D39">
      <w:pPr>
        <w:pStyle w:val="indent1"/>
        <w:spacing w:line="288" w:lineRule="atLeast"/>
        <w:jc w:val="both"/>
        <w:rPr>
          <w:rFonts w:ascii="Tahoma" w:hAnsi="Tahoma" w:cs="Tahoma"/>
          <w:sz w:val="26"/>
        </w:rPr>
      </w:pPr>
      <w:r w:rsidRPr="007F6861">
        <w:rPr>
          <w:rStyle w:val="reftext1"/>
          <w:position w:val="6"/>
        </w:rPr>
        <w:t>17</w:t>
      </w:r>
      <w:r w:rsidR="00B473FB" w:rsidRPr="00B473FB">
        <w:rPr>
          <w:rStyle w:val="reftext1"/>
          <w:sz w:val="8"/>
        </w:rPr>
        <w:t> </w:t>
      </w:r>
      <w:r w:rsidRPr="007F6861">
        <w:rPr>
          <w:rFonts w:ascii="Tahoma" w:hAnsi="Tahoma" w:cs="Tahoma"/>
          <w:sz w:val="26"/>
        </w:rPr>
        <w:t>so that the remnant of men may seek out the Lord,</w:t>
      </w:r>
    </w:p>
    <w:p w:rsidR="009C6D0A" w:rsidRPr="007F6861" w:rsidRDefault="00766D39">
      <w:pPr>
        <w:pStyle w:val="indent2"/>
        <w:spacing w:line="288" w:lineRule="atLeast"/>
        <w:jc w:val="both"/>
        <w:rPr>
          <w:rFonts w:ascii="Tahoma" w:hAnsi="Tahoma" w:cs="Tahoma"/>
          <w:sz w:val="26"/>
        </w:rPr>
      </w:pPr>
      <w:r w:rsidRPr="007F6861">
        <w:rPr>
          <w:rFonts w:ascii="Tahoma" w:hAnsi="Tahoma" w:cs="Tahoma"/>
          <w:sz w:val="26"/>
        </w:rPr>
        <w:t>and all the Gentiles, upon whom has been called My name, upon them,</w:t>
      </w:r>
    </w:p>
    <w:p w:rsidR="009C6D0A" w:rsidRPr="007F6861" w:rsidRDefault="00766D39">
      <w:pPr>
        <w:pStyle w:val="indent1"/>
        <w:spacing w:line="288" w:lineRule="atLeast"/>
        <w:jc w:val="both"/>
        <w:rPr>
          <w:rFonts w:ascii="Tahoma" w:hAnsi="Tahoma" w:cs="Tahoma"/>
          <w:sz w:val="26"/>
        </w:rPr>
      </w:pPr>
      <w:r w:rsidRPr="007F6861">
        <w:rPr>
          <w:rFonts w:ascii="Tahoma" w:hAnsi="Tahoma" w:cs="Tahoma"/>
          <w:sz w:val="26"/>
        </w:rPr>
        <w:t xml:space="preserve">says </w:t>
      </w:r>
      <w:r w:rsidRPr="007F6861">
        <w:rPr>
          <w:rFonts w:ascii="Tahoma" w:hAnsi="Tahoma" w:cs="Tahoma"/>
          <w:i/>
          <w:iCs/>
          <w:sz w:val="26"/>
        </w:rPr>
        <w:t>the</w:t>
      </w:r>
      <w:r w:rsidRPr="007F6861">
        <w:rPr>
          <w:rFonts w:ascii="Tahoma" w:hAnsi="Tahoma" w:cs="Tahoma"/>
          <w:sz w:val="26"/>
        </w:rPr>
        <w:t xml:space="preserve"> Lord, doing these things, </w:t>
      </w:r>
    </w:p>
    <w:p w:rsidR="009C6D0A" w:rsidRPr="007F6861" w:rsidRDefault="00766D39">
      <w:pPr>
        <w:pStyle w:val="indent2"/>
        <w:spacing w:line="288" w:lineRule="atLeast"/>
        <w:jc w:val="both"/>
        <w:rPr>
          <w:rFonts w:ascii="Tahoma" w:hAnsi="Tahoma" w:cs="Tahoma"/>
          <w:sz w:val="26"/>
        </w:rPr>
      </w:pPr>
      <w:r w:rsidRPr="007F6861">
        <w:rPr>
          <w:rStyle w:val="reftext1"/>
          <w:position w:val="6"/>
        </w:rPr>
        <w:t>18</w:t>
      </w:r>
      <w:r w:rsidR="00B473FB" w:rsidRPr="00B473FB">
        <w:rPr>
          <w:rStyle w:val="reftext1"/>
          <w:sz w:val="8"/>
        </w:rPr>
        <w:t> </w:t>
      </w:r>
      <w:r w:rsidRPr="007F6861">
        <w:rPr>
          <w:rFonts w:ascii="Tahoma" w:hAnsi="Tahoma" w:cs="Tahoma"/>
          <w:sz w:val="26"/>
        </w:rPr>
        <w:t>known from eternity.’</w:t>
      </w:r>
      <w:hyperlink w:anchor="fnb" w:tooltip="Amos 9:11,12. BYZ and TR ‘says the Lord, who does all these things. 18 Known unto God are all his works from the beginning of the world.’" w:history="1">
        <w:r w:rsidRPr="007F6861">
          <w:rPr>
            <w:rStyle w:val="Hyperlink"/>
            <w:rFonts w:ascii="Tahoma" w:hAnsi="Tahoma" w:cs="Tahoma"/>
            <w:b/>
            <w:bCs/>
            <w:i/>
            <w:iCs/>
            <w:position w:val="6"/>
            <w:sz w:val="17"/>
            <w:szCs w:val="17"/>
          </w:rPr>
          <w:t>b</w:t>
        </w:r>
      </w:hyperlink>
      <w:r w:rsidRPr="007F6861">
        <w:rPr>
          <w:rFonts w:ascii="Tahoma" w:hAnsi="Tahoma" w:cs="Tahoma"/>
          <w:sz w:val="26"/>
        </w:rPr>
        <w:t xml:space="preserve"> </w:t>
      </w:r>
    </w:p>
    <w:p w:rsidR="009C6D0A" w:rsidRPr="007F6861" w:rsidRDefault="00766D39">
      <w:pPr>
        <w:pStyle w:val="reg"/>
        <w:rPr>
          <w:sz w:val="26"/>
        </w:rPr>
      </w:pPr>
      <w:r w:rsidRPr="007F6861">
        <w:rPr>
          <w:rStyle w:val="reftext1"/>
          <w:position w:val="6"/>
        </w:rPr>
        <w:t>19</w:t>
      </w:r>
      <w:r w:rsidR="00B473FB" w:rsidRPr="00B473FB">
        <w:rPr>
          <w:rStyle w:val="reftext1"/>
          <w:sz w:val="8"/>
        </w:rPr>
        <w:t> </w:t>
      </w:r>
      <w:r w:rsidRPr="007F6861">
        <w:rPr>
          <w:sz w:val="26"/>
        </w:rPr>
        <w:t xml:space="preserve">Therefore I judge not to trouble those from the Gentiles turning to God, </w:t>
      </w:r>
      <w:r w:rsidRPr="007F6861">
        <w:rPr>
          <w:rStyle w:val="reftext1"/>
          <w:position w:val="6"/>
        </w:rPr>
        <w:t>20</w:t>
      </w:r>
      <w:r w:rsidR="00B473FB" w:rsidRPr="00B473FB">
        <w:rPr>
          <w:rStyle w:val="reftext1"/>
          <w:sz w:val="8"/>
        </w:rPr>
        <w:t> </w:t>
      </w:r>
      <w:r w:rsidRPr="007F6861">
        <w:rPr>
          <w:sz w:val="26"/>
        </w:rPr>
        <w:t xml:space="preserve">but to write to them to abstain from the pollutions of idols, and sexual immorality, and that which is strangled, and from blood. </w:t>
      </w:r>
      <w:r w:rsidRPr="007F6861">
        <w:rPr>
          <w:rStyle w:val="reftext1"/>
          <w:position w:val="6"/>
        </w:rPr>
        <w:t>21</w:t>
      </w:r>
      <w:r w:rsidR="00B473FB" w:rsidRPr="00B473FB">
        <w:rPr>
          <w:rStyle w:val="reftext1"/>
          <w:sz w:val="8"/>
        </w:rPr>
        <w:t> </w:t>
      </w:r>
      <w:r w:rsidRPr="007F6861">
        <w:rPr>
          <w:sz w:val="26"/>
        </w:rPr>
        <w:t xml:space="preserve">For Moses has </w:t>
      </w:r>
      <w:r w:rsidRPr="007F6861">
        <w:rPr>
          <w:i/>
          <w:iCs/>
          <w:sz w:val="26"/>
        </w:rPr>
        <w:t>ones</w:t>
      </w:r>
      <w:r w:rsidRPr="007F6861">
        <w:rPr>
          <w:sz w:val="26"/>
        </w:rPr>
        <w:t xml:space="preserve"> proclaiming him in every city from generations of old, being read in the synagogues on every Sabbath.” </w:t>
      </w:r>
    </w:p>
    <w:p w:rsidR="009C6D0A" w:rsidRPr="007F6861" w:rsidRDefault="00766D39">
      <w:pPr>
        <w:pStyle w:val="hdg"/>
        <w:spacing w:line="288" w:lineRule="atLeast"/>
        <w:rPr>
          <w:sz w:val="26"/>
        </w:rPr>
      </w:pPr>
      <w:r w:rsidRPr="007F6861">
        <w:rPr>
          <w:sz w:val="26"/>
        </w:rPr>
        <w:t>The Letter to the Gentile Believers</w:t>
      </w:r>
    </w:p>
    <w:p w:rsidR="009C6D0A" w:rsidRPr="007F6861" w:rsidRDefault="00766D39">
      <w:pPr>
        <w:pStyle w:val="reg"/>
        <w:rPr>
          <w:sz w:val="26"/>
        </w:rPr>
      </w:pPr>
      <w:r w:rsidRPr="007F6861">
        <w:rPr>
          <w:rStyle w:val="reftext1"/>
          <w:position w:val="6"/>
        </w:rPr>
        <w:t>22</w:t>
      </w:r>
      <w:r w:rsidR="00B473FB" w:rsidRPr="00B473FB">
        <w:rPr>
          <w:rStyle w:val="reftext1"/>
          <w:sz w:val="8"/>
        </w:rPr>
        <w:t> </w:t>
      </w:r>
      <w:r w:rsidRPr="007F6861">
        <w:rPr>
          <w:sz w:val="26"/>
        </w:rPr>
        <w:t xml:space="preserve">Then it seemed good to the apostles and to the elders, with the whole church, having chosen out from them, to send men to Antioch with Paul and Barnabas: Judas called Barsabbas and Silas, leading men among the brothers, </w:t>
      </w:r>
      <w:r w:rsidRPr="007F6861">
        <w:rPr>
          <w:rStyle w:val="reftext1"/>
          <w:position w:val="6"/>
        </w:rPr>
        <w:t>23</w:t>
      </w:r>
      <w:r w:rsidR="00B473FB" w:rsidRPr="00B473FB">
        <w:rPr>
          <w:rStyle w:val="reftext1"/>
          <w:sz w:val="8"/>
        </w:rPr>
        <w:t> </w:t>
      </w:r>
      <w:r w:rsidRPr="007F6861">
        <w:rPr>
          <w:sz w:val="26"/>
        </w:rPr>
        <w:t>having written by their hand:</w:t>
      </w:r>
    </w:p>
    <w:p w:rsidR="009C6D0A" w:rsidRPr="007F6861" w:rsidRDefault="00766D39">
      <w:pPr>
        <w:pStyle w:val="reg"/>
        <w:rPr>
          <w:sz w:val="26"/>
        </w:rPr>
      </w:pPr>
      <w:r w:rsidRPr="007F6861">
        <w:rPr>
          <w:sz w:val="26"/>
        </w:rPr>
        <w:t>“The apostles and the elders, brothers,</w:t>
      </w:r>
    </w:p>
    <w:p w:rsidR="009C6D0A" w:rsidRPr="007F6861" w:rsidRDefault="00766D39">
      <w:pPr>
        <w:pStyle w:val="reg"/>
        <w:rPr>
          <w:sz w:val="26"/>
        </w:rPr>
      </w:pPr>
      <w:r w:rsidRPr="007F6861">
        <w:rPr>
          <w:sz w:val="26"/>
        </w:rPr>
        <w:t xml:space="preserve">To those brothers among </w:t>
      </w:r>
      <w:r w:rsidRPr="007F6861">
        <w:rPr>
          <w:i/>
          <w:iCs/>
          <w:sz w:val="26"/>
        </w:rPr>
        <w:t>the</w:t>
      </w:r>
      <w:r w:rsidRPr="007F6861">
        <w:rPr>
          <w:sz w:val="26"/>
        </w:rPr>
        <w:t xml:space="preserve"> Gentiles in Antioch and Syria and Cilicia:</w:t>
      </w:r>
    </w:p>
    <w:p w:rsidR="009C6D0A" w:rsidRPr="007F6861" w:rsidRDefault="00766D39">
      <w:pPr>
        <w:pStyle w:val="reg"/>
        <w:rPr>
          <w:sz w:val="26"/>
        </w:rPr>
      </w:pPr>
      <w:r w:rsidRPr="007F6861">
        <w:rPr>
          <w:sz w:val="26"/>
        </w:rPr>
        <w:t xml:space="preserve">Greetings. </w:t>
      </w:r>
    </w:p>
    <w:p w:rsidR="009C6D0A" w:rsidRPr="007F6861" w:rsidRDefault="00766D39">
      <w:pPr>
        <w:pStyle w:val="reg"/>
        <w:rPr>
          <w:sz w:val="26"/>
        </w:rPr>
      </w:pPr>
      <w:r w:rsidRPr="007F6861">
        <w:rPr>
          <w:rStyle w:val="reftext1"/>
          <w:position w:val="6"/>
        </w:rPr>
        <w:t>24</w:t>
      </w:r>
      <w:r w:rsidR="00B473FB" w:rsidRPr="00B473FB">
        <w:rPr>
          <w:rStyle w:val="reftext1"/>
          <w:sz w:val="8"/>
        </w:rPr>
        <w:t> </w:t>
      </w:r>
      <w:r w:rsidRPr="007F6861">
        <w:rPr>
          <w:sz w:val="26"/>
        </w:rPr>
        <w:t>Inasmuch as we have heard that some went out from us, to whom we had given no instructions,</w:t>
      </w:r>
      <w:hyperlink w:anchor="fnc" w:tooltip="BYZ and TR include ‘saying you must be circumcised and keep the law’" w:history="1">
        <w:r w:rsidRPr="007F6861">
          <w:rPr>
            <w:rStyle w:val="Hyperlink"/>
            <w:b/>
            <w:bCs/>
            <w:i/>
            <w:iCs/>
            <w:position w:val="6"/>
            <w:sz w:val="17"/>
            <w:szCs w:val="17"/>
          </w:rPr>
          <w:t>c</w:t>
        </w:r>
      </w:hyperlink>
      <w:r w:rsidRPr="007F6861">
        <w:rPr>
          <w:sz w:val="26"/>
        </w:rPr>
        <w:t xml:space="preserve"> </w:t>
      </w:r>
      <w:r w:rsidRPr="007F6861">
        <w:rPr>
          <w:i/>
          <w:iCs/>
          <w:sz w:val="26"/>
        </w:rPr>
        <w:t>and</w:t>
      </w:r>
      <w:r w:rsidRPr="007F6861">
        <w:rPr>
          <w:sz w:val="26"/>
        </w:rPr>
        <w:t xml:space="preserve"> troubled you by words, upsetting your minds, </w:t>
      </w:r>
      <w:r w:rsidRPr="007F6861">
        <w:rPr>
          <w:rStyle w:val="reftext1"/>
          <w:position w:val="6"/>
        </w:rPr>
        <w:t>25</w:t>
      </w:r>
      <w:r w:rsidR="00B473FB" w:rsidRPr="00B473FB">
        <w:rPr>
          <w:rStyle w:val="reftext1"/>
          <w:sz w:val="8"/>
        </w:rPr>
        <w:t> </w:t>
      </w:r>
      <w:r w:rsidRPr="007F6861">
        <w:rPr>
          <w:sz w:val="26"/>
        </w:rPr>
        <w:t xml:space="preserve">it seemed good to us, having come with one accord, having chosen men to send to you with our beloved Barnabas and Paul, </w:t>
      </w:r>
      <w:r w:rsidRPr="007F6861">
        <w:rPr>
          <w:rStyle w:val="reftext1"/>
          <w:position w:val="6"/>
        </w:rPr>
        <w:t>26</w:t>
      </w:r>
      <w:r w:rsidR="00B473FB" w:rsidRPr="00B473FB">
        <w:rPr>
          <w:rStyle w:val="reftext1"/>
          <w:sz w:val="8"/>
        </w:rPr>
        <w:t> </w:t>
      </w:r>
      <w:r w:rsidRPr="007F6861">
        <w:rPr>
          <w:sz w:val="26"/>
        </w:rPr>
        <w:t xml:space="preserve">men having handed over their lives for the name of our Lord Jesus Christ. </w:t>
      </w:r>
      <w:r w:rsidRPr="007F6861">
        <w:rPr>
          <w:rStyle w:val="reftext1"/>
          <w:position w:val="6"/>
        </w:rPr>
        <w:t>27</w:t>
      </w:r>
      <w:r w:rsidR="00B473FB" w:rsidRPr="00B473FB">
        <w:rPr>
          <w:rStyle w:val="reftext1"/>
          <w:sz w:val="8"/>
        </w:rPr>
        <w:t> </w:t>
      </w:r>
      <w:r w:rsidRPr="007F6861">
        <w:rPr>
          <w:sz w:val="26"/>
        </w:rPr>
        <w:t xml:space="preserve">Therefore we have sent Judas and Silas, and they are telling </w:t>
      </w:r>
      <w:r w:rsidRPr="007F6861">
        <w:rPr>
          <w:i/>
          <w:iCs/>
          <w:sz w:val="26"/>
        </w:rPr>
        <w:t>you</w:t>
      </w:r>
      <w:r w:rsidRPr="007F6861">
        <w:rPr>
          <w:sz w:val="26"/>
        </w:rPr>
        <w:t xml:space="preserve"> the same things by word </w:t>
      </w:r>
      <w:r w:rsidRPr="007F6861">
        <w:rPr>
          <w:i/>
          <w:iCs/>
          <w:sz w:val="26"/>
        </w:rPr>
        <w:t>of mouth</w:t>
      </w:r>
      <w:r w:rsidRPr="007F6861">
        <w:rPr>
          <w:sz w:val="26"/>
        </w:rPr>
        <w:t xml:space="preserve">. </w:t>
      </w:r>
    </w:p>
    <w:p w:rsidR="009C6D0A" w:rsidRPr="007F6861" w:rsidRDefault="00766D39">
      <w:pPr>
        <w:pStyle w:val="reg"/>
        <w:rPr>
          <w:sz w:val="26"/>
        </w:rPr>
      </w:pPr>
      <w:r w:rsidRPr="007F6861">
        <w:rPr>
          <w:rStyle w:val="reftext1"/>
          <w:position w:val="6"/>
        </w:rPr>
        <w:t>28</w:t>
      </w:r>
      <w:r w:rsidR="00B473FB" w:rsidRPr="00B473FB">
        <w:rPr>
          <w:rStyle w:val="reftext1"/>
          <w:sz w:val="8"/>
        </w:rPr>
        <w:t> </w:t>
      </w:r>
      <w:r w:rsidRPr="007F6861">
        <w:rPr>
          <w:sz w:val="26"/>
        </w:rPr>
        <w:t xml:space="preserve">For it seemed good to the Holy Spirit and to us, to lay upon you no further burden, except these necessary things: </w:t>
      </w:r>
      <w:r w:rsidRPr="007F6861">
        <w:rPr>
          <w:rStyle w:val="reftext1"/>
          <w:position w:val="6"/>
        </w:rPr>
        <w:t>29</w:t>
      </w:r>
      <w:r w:rsidR="00B473FB" w:rsidRPr="00B473FB">
        <w:rPr>
          <w:rStyle w:val="reftext1"/>
          <w:sz w:val="8"/>
        </w:rPr>
        <w:t> </w:t>
      </w:r>
      <w:r w:rsidRPr="007F6861">
        <w:rPr>
          <w:sz w:val="26"/>
        </w:rPr>
        <w:t>to abstain from things sacrificed to idols, and from blood, and from what is strangled, and from sexual immorality. Keeping yourselves from these, you will do well.</w:t>
      </w:r>
    </w:p>
    <w:p w:rsidR="009C6D0A" w:rsidRPr="007F6861" w:rsidRDefault="00766D39">
      <w:pPr>
        <w:pStyle w:val="reg"/>
        <w:rPr>
          <w:sz w:val="26"/>
        </w:rPr>
      </w:pPr>
      <w:r w:rsidRPr="007F6861">
        <w:rPr>
          <w:sz w:val="26"/>
        </w:rPr>
        <w:t xml:space="preserve">Farewell.” </w:t>
      </w:r>
    </w:p>
    <w:p w:rsidR="009C6D0A" w:rsidRPr="007F6861" w:rsidRDefault="00766D39">
      <w:pPr>
        <w:pStyle w:val="hdg"/>
        <w:spacing w:line="288" w:lineRule="atLeast"/>
        <w:rPr>
          <w:sz w:val="26"/>
        </w:rPr>
      </w:pPr>
      <w:r w:rsidRPr="007F6861">
        <w:rPr>
          <w:sz w:val="26"/>
        </w:rPr>
        <w:t>The Believers at Antioch Rejoice</w:t>
      </w:r>
    </w:p>
    <w:p w:rsidR="009C6D0A" w:rsidRPr="007F6861" w:rsidRDefault="00766D39">
      <w:pPr>
        <w:pStyle w:val="reg"/>
        <w:rPr>
          <w:sz w:val="26"/>
        </w:rPr>
      </w:pPr>
      <w:r w:rsidRPr="007F6861">
        <w:rPr>
          <w:rStyle w:val="reftext1"/>
          <w:position w:val="6"/>
        </w:rPr>
        <w:t>30</w:t>
      </w:r>
      <w:r w:rsidR="00B473FB" w:rsidRPr="00B473FB">
        <w:rPr>
          <w:rStyle w:val="reftext1"/>
          <w:sz w:val="8"/>
        </w:rPr>
        <w:t> </w:t>
      </w:r>
      <w:r w:rsidRPr="007F6861">
        <w:rPr>
          <w:sz w:val="26"/>
        </w:rPr>
        <w:t xml:space="preserve">Therefore indeed having been sent off, they went to Antioch, and having gathered the multitude, they delivered the letter. </w:t>
      </w:r>
      <w:r w:rsidRPr="007F6861">
        <w:rPr>
          <w:rStyle w:val="reftext1"/>
          <w:position w:val="6"/>
        </w:rPr>
        <w:t>31</w:t>
      </w:r>
      <w:r w:rsidR="00B473FB" w:rsidRPr="00B473FB">
        <w:rPr>
          <w:rStyle w:val="reftext1"/>
          <w:sz w:val="8"/>
        </w:rPr>
        <w:t> </w:t>
      </w:r>
      <w:r w:rsidRPr="007F6861">
        <w:rPr>
          <w:sz w:val="26"/>
        </w:rPr>
        <w:t xml:space="preserve">And having read </w:t>
      </w:r>
      <w:r w:rsidRPr="007F6861">
        <w:rPr>
          <w:i/>
          <w:iCs/>
          <w:sz w:val="26"/>
        </w:rPr>
        <w:t>it</w:t>
      </w:r>
      <w:r w:rsidRPr="007F6861">
        <w:rPr>
          <w:sz w:val="26"/>
        </w:rPr>
        <w:t xml:space="preserve">, they rejoiced at the encouragement. </w:t>
      </w:r>
    </w:p>
    <w:p w:rsidR="009C6D0A" w:rsidRPr="007F6861" w:rsidRDefault="00766D39">
      <w:pPr>
        <w:pStyle w:val="reg"/>
        <w:rPr>
          <w:sz w:val="26"/>
        </w:rPr>
      </w:pPr>
      <w:r w:rsidRPr="007F6861">
        <w:rPr>
          <w:rStyle w:val="reftext1"/>
          <w:position w:val="6"/>
        </w:rPr>
        <w:lastRenderedPageBreak/>
        <w:t>32</w:t>
      </w:r>
      <w:r w:rsidR="00B473FB" w:rsidRPr="00B473FB">
        <w:rPr>
          <w:rStyle w:val="reftext1"/>
          <w:sz w:val="8"/>
        </w:rPr>
        <w:t> </w:t>
      </w:r>
      <w:r w:rsidRPr="007F6861">
        <w:rPr>
          <w:sz w:val="26"/>
        </w:rPr>
        <w:t xml:space="preserve">Both Judas and Silas, also being prophets themselves, exhorted and strengthened the brothers by much talk. </w:t>
      </w:r>
      <w:r w:rsidRPr="007F6861">
        <w:rPr>
          <w:rStyle w:val="reftext1"/>
          <w:position w:val="6"/>
        </w:rPr>
        <w:t>33</w:t>
      </w:r>
      <w:r w:rsidR="00B473FB" w:rsidRPr="00B473FB">
        <w:rPr>
          <w:rStyle w:val="reftext1"/>
          <w:sz w:val="8"/>
        </w:rPr>
        <w:t> </w:t>
      </w:r>
      <w:r w:rsidRPr="007F6861">
        <w:rPr>
          <w:sz w:val="26"/>
        </w:rPr>
        <w:t>And having continued a time, they were sent away in peace from the brothers to those having sent them.</w:t>
      </w:r>
      <w:hyperlink w:anchor="fnd" w:tooltip="TR includes ‘34 Silas, however, decided to remain there.’" w:history="1">
        <w:r w:rsidRPr="007F6861">
          <w:rPr>
            <w:rStyle w:val="Hyperlink"/>
            <w:b/>
            <w:bCs/>
            <w:i/>
            <w:iCs/>
            <w:position w:val="6"/>
            <w:sz w:val="17"/>
            <w:szCs w:val="17"/>
          </w:rPr>
          <w:t>d</w:t>
        </w:r>
      </w:hyperlink>
      <w:r w:rsidRPr="007F6861">
        <w:rPr>
          <w:sz w:val="26"/>
        </w:rPr>
        <w:t xml:space="preserve"> </w:t>
      </w:r>
      <w:r w:rsidRPr="007F6861">
        <w:rPr>
          <w:rStyle w:val="reftext1"/>
          <w:position w:val="6"/>
        </w:rPr>
        <w:t>35</w:t>
      </w:r>
      <w:r w:rsidR="00B473FB" w:rsidRPr="00B473FB">
        <w:rPr>
          <w:rStyle w:val="reftext1"/>
          <w:sz w:val="8"/>
        </w:rPr>
        <w:t> </w:t>
      </w:r>
      <w:r w:rsidRPr="007F6861">
        <w:rPr>
          <w:sz w:val="26"/>
        </w:rPr>
        <w:t xml:space="preserve">But Paul and Barnabas stayed in Antioch, teaching and proclaiming the good news, the word of the Lord, with many others also. </w:t>
      </w:r>
    </w:p>
    <w:p w:rsidR="009C6D0A" w:rsidRPr="007F6861" w:rsidRDefault="00766D39">
      <w:pPr>
        <w:pStyle w:val="hdg"/>
        <w:spacing w:before="0" w:line="288" w:lineRule="atLeast"/>
        <w:rPr>
          <w:sz w:val="26"/>
        </w:rPr>
      </w:pPr>
      <w:r w:rsidRPr="007F6861">
        <w:rPr>
          <w:sz w:val="26"/>
        </w:rPr>
        <w:t>Paul's Second Missionary Journey</w:t>
      </w:r>
      <w:r w:rsidRPr="007F6861">
        <w:rPr>
          <w:sz w:val="26"/>
        </w:rPr>
        <w:br/>
      </w:r>
      <w:r w:rsidRPr="007F6861">
        <w:rPr>
          <w:rStyle w:val="cross1"/>
          <w:b w:val="0"/>
          <w:bCs w:val="0"/>
          <w:sz w:val="26"/>
        </w:rPr>
        <w:t>(Acts 13:1-3; Acts 18:23-28)</w:t>
      </w:r>
    </w:p>
    <w:p w:rsidR="009C6D0A" w:rsidRPr="007F6861" w:rsidRDefault="00766D39">
      <w:pPr>
        <w:pStyle w:val="reg"/>
        <w:rPr>
          <w:sz w:val="26"/>
        </w:rPr>
      </w:pPr>
      <w:r w:rsidRPr="007F6861">
        <w:rPr>
          <w:rStyle w:val="reftext1"/>
          <w:position w:val="6"/>
        </w:rPr>
        <w:t>36</w:t>
      </w:r>
      <w:r w:rsidR="00B473FB" w:rsidRPr="00B473FB">
        <w:rPr>
          <w:rStyle w:val="reftext1"/>
          <w:sz w:val="8"/>
        </w:rPr>
        <w:t> </w:t>
      </w:r>
      <w:r w:rsidRPr="007F6861">
        <w:rPr>
          <w:sz w:val="26"/>
        </w:rPr>
        <w:t xml:space="preserve">Now after some days, Paul said to Barnabas, “Indeed, having turned back, let us look after the brothers, how they are, in every city in which we have announced the word of the Lord.” </w:t>
      </w:r>
      <w:r w:rsidRPr="007F6861">
        <w:rPr>
          <w:rStyle w:val="reftext1"/>
          <w:position w:val="6"/>
        </w:rPr>
        <w:t>37</w:t>
      </w:r>
      <w:r w:rsidR="00B473FB" w:rsidRPr="00B473FB">
        <w:rPr>
          <w:rStyle w:val="reftext1"/>
          <w:sz w:val="8"/>
        </w:rPr>
        <w:t> </w:t>
      </w:r>
      <w:r w:rsidRPr="007F6861">
        <w:rPr>
          <w:sz w:val="26"/>
        </w:rPr>
        <w:t xml:space="preserve">Now Barnabas purposed also to take along John, called Mark. </w:t>
      </w:r>
      <w:r w:rsidRPr="007F6861">
        <w:rPr>
          <w:rStyle w:val="reftext1"/>
          <w:position w:val="6"/>
        </w:rPr>
        <w:t>38</w:t>
      </w:r>
      <w:r w:rsidR="00B473FB" w:rsidRPr="00B473FB">
        <w:rPr>
          <w:rStyle w:val="reftext1"/>
          <w:sz w:val="8"/>
        </w:rPr>
        <w:t> </w:t>
      </w:r>
      <w:r w:rsidRPr="007F6861">
        <w:rPr>
          <w:sz w:val="26"/>
        </w:rPr>
        <w:t xml:space="preserve">But Paul thought fit not to take him along, the </w:t>
      </w:r>
      <w:r w:rsidRPr="007F6861">
        <w:rPr>
          <w:i/>
          <w:iCs/>
          <w:sz w:val="26"/>
        </w:rPr>
        <w:t>one</w:t>
      </w:r>
      <w:r w:rsidRPr="007F6861">
        <w:rPr>
          <w:sz w:val="26"/>
        </w:rPr>
        <w:t xml:space="preserve"> having withdrawn from them from Pamphylia and not having gone with them to the work. </w:t>
      </w:r>
    </w:p>
    <w:p w:rsidR="009C6D0A" w:rsidRPr="007F6861" w:rsidRDefault="00766D39">
      <w:pPr>
        <w:pStyle w:val="reg"/>
        <w:rPr>
          <w:sz w:val="26"/>
        </w:rPr>
      </w:pPr>
      <w:r w:rsidRPr="007F6861">
        <w:rPr>
          <w:rStyle w:val="reftext1"/>
          <w:position w:val="6"/>
        </w:rPr>
        <w:t>39</w:t>
      </w:r>
      <w:r w:rsidR="00B473FB" w:rsidRPr="00B473FB">
        <w:rPr>
          <w:rStyle w:val="reftext1"/>
          <w:sz w:val="8"/>
        </w:rPr>
        <w:t> </w:t>
      </w:r>
      <w:r w:rsidRPr="007F6861">
        <w:rPr>
          <w:sz w:val="26"/>
        </w:rPr>
        <w:t xml:space="preserve">Therefore a sharp disagreement arose, so that they separated from one another. And Barnabas having taken Mark, sailed to Cyprus. </w:t>
      </w:r>
      <w:r w:rsidRPr="007F6861">
        <w:rPr>
          <w:rStyle w:val="reftext1"/>
          <w:position w:val="6"/>
        </w:rPr>
        <w:t>40</w:t>
      </w:r>
      <w:r w:rsidR="00B473FB" w:rsidRPr="00B473FB">
        <w:rPr>
          <w:rStyle w:val="reftext1"/>
          <w:sz w:val="8"/>
        </w:rPr>
        <w:t> </w:t>
      </w:r>
      <w:r w:rsidRPr="007F6861">
        <w:rPr>
          <w:sz w:val="26"/>
        </w:rPr>
        <w:t xml:space="preserve">But Paul, having chosen Silas, went forth, having been committed to the grace of the Lord by the brothers. </w:t>
      </w:r>
      <w:r w:rsidRPr="007F6861">
        <w:rPr>
          <w:rStyle w:val="reftext1"/>
          <w:position w:val="6"/>
        </w:rPr>
        <w:t>41</w:t>
      </w:r>
      <w:r w:rsidR="00B473FB" w:rsidRPr="00B473FB">
        <w:rPr>
          <w:rStyle w:val="reftext1"/>
          <w:sz w:val="8"/>
        </w:rPr>
        <w:t> </w:t>
      </w:r>
      <w:r w:rsidRPr="007F6861">
        <w:rPr>
          <w:sz w:val="26"/>
        </w:rPr>
        <w:t xml:space="preserve">And he was passing through Syria and Cilicia, strengthening the churches. </w:t>
      </w:r>
    </w:p>
    <w:p w:rsidR="009C6D0A" w:rsidRPr="007F6861" w:rsidRDefault="00766D39">
      <w:pPr>
        <w:pStyle w:val="foot"/>
        <w:spacing w:line="288" w:lineRule="atLeast"/>
        <w:rPr>
          <w:rFonts w:ascii="Tahoma" w:hAnsi="Tahoma" w:cs="Tahoma"/>
          <w:sz w:val="26"/>
        </w:rPr>
      </w:pPr>
      <w:r>
        <w:rPr>
          <w:rStyle w:val="footnotesbot1"/>
          <w:rFonts w:ascii="Tahoma" w:hAnsi="Tahoma" w:cs="Tahoma"/>
        </w:rPr>
        <w:t>a</w:t>
      </w:r>
      <w:r w:rsidRPr="007F6861">
        <w:rPr>
          <w:rFonts w:ascii="Tahoma" w:hAnsi="Tahoma" w:cs="Tahoma"/>
          <w:sz w:val="26"/>
        </w:rPr>
        <w:t xml:space="preserve"> </w:t>
      </w:r>
      <w:r>
        <w:rPr>
          <w:rStyle w:val="fnverse1"/>
          <w:rFonts w:ascii="Tahoma" w:hAnsi="Tahoma" w:cs="Tahoma"/>
        </w:rPr>
        <w:t>14</w:t>
      </w:r>
      <w:r w:rsidRPr="007F6861">
        <w:rPr>
          <w:rFonts w:ascii="Tahoma" w:hAnsi="Tahoma" w:cs="Tahoma"/>
          <w:sz w:val="26"/>
        </w:rPr>
        <w:t xml:space="preserve"> </w:t>
      </w:r>
      <w:r>
        <w:rPr>
          <w:rStyle w:val="footnote1"/>
          <w:rFonts w:ascii="Tahoma" w:hAnsi="Tahoma" w:cs="Tahoma"/>
        </w:rPr>
        <w:t xml:space="preserve">Greek </w:t>
      </w:r>
      <w:r>
        <w:rPr>
          <w:rStyle w:val="footnote1"/>
          <w:rFonts w:ascii="Tahoma" w:hAnsi="Tahoma" w:cs="Tahoma"/>
          <w:i/>
          <w:iCs/>
        </w:rPr>
        <w:t>Simeon</w:t>
      </w:r>
      <w:r>
        <w:rPr>
          <w:rStyle w:val="footnote1"/>
          <w:rFonts w:ascii="Tahoma" w:hAnsi="Tahoma" w:cs="Tahoma"/>
        </w:rPr>
        <w:t xml:space="preserve"> is a variant of Simon</w:t>
      </w:r>
      <w:r w:rsidRPr="007F6861">
        <w:rPr>
          <w:rFonts w:ascii="Tahoma" w:hAnsi="Tahoma" w:cs="Tahoma"/>
          <w:sz w:val="26"/>
        </w:rPr>
        <w:br/>
      </w:r>
      <w:r>
        <w:rPr>
          <w:rStyle w:val="footnotesbot1"/>
          <w:rFonts w:ascii="Tahoma" w:hAnsi="Tahoma" w:cs="Tahoma"/>
        </w:rPr>
        <w:t>b</w:t>
      </w:r>
      <w:r w:rsidRPr="007F6861">
        <w:rPr>
          <w:rFonts w:ascii="Tahoma" w:hAnsi="Tahoma" w:cs="Tahoma"/>
          <w:sz w:val="26"/>
        </w:rPr>
        <w:t xml:space="preserve"> </w:t>
      </w:r>
      <w:r>
        <w:rPr>
          <w:rStyle w:val="fnverse1"/>
          <w:rFonts w:ascii="Tahoma" w:hAnsi="Tahoma" w:cs="Tahoma"/>
        </w:rPr>
        <w:t>16-18</w:t>
      </w:r>
      <w:r w:rsidRPr="007F6861">
        <w:rPr>
          <w:rFonts w:ascii="Tahoma" w:hAnsi="Tahoma" w:cs="Tahoma"/>
          <w:sz w:val="26"/>
        </w:rPr>
        <w:t xml:space="preserve"> </w:t>
      </w:r>
      <w:r>
        <w:rPr>
          <w:rStyle w:val="footnote1"/>
          <w:rFonts w:ascii="Tahoma" w:hAnsi="Tahoma" w:cs="Tahoma"/>
        </w:rPr>
        <w:t xml:space="preserve">Amos 9:11,12. BYZ and TR </w:t>
      </w:r>
      <w:r>
        <w:rPr>
          <w:rStyle w:val="footnote1"/>
          <w:rFonts w:ascii="Tahoma" w:hAnsi="Tahoma" w:cs="Tahoma"/>
          <w:i/>
          <w:iCs/>
        </w:rPr>
        <w:t>says the Lord, who does all these things. 18 Known unto God are all his works from the beginning of the world.</w:t>
      </w:r>
      <w:r w:rsidRPr="007F6861">
        <w:rPr>
          <w:rFonts w:ascii="Tahoma" w:hAnsi="Tahoma" w:cs="Tahoma"/>
          <w:sz w:val="26"/>
        </w:rPr>
        <w:br/>
      </w:r>
      <w:r>
        <w:rPr>
          <w:rStyle w:val="footnotesbot1"/>
          <w:rFonts w:ascii="Tahoma" w:hAnsi="Tahoma" w:cs="Tahoma"/>
        </w:rPr>
        <w:t>c</w:t>
      </w:r>
      <w:r w:rsidRPr="007F6861">
        <w:rPr>
          <w:rFonts w:ascii="Tahoma" w:hAnsi="Tahoma" w:cs="Tahoma"/>
          <w:sz w:val="26"/>
        </w:rPr>
        <w:t xml:space="preserve"> </w:t>
      </w:r>
      <w:r>
        <w:rPr>
          <w:rStyle w:val="fnverse1"/>
          <w:rFonts w:ascii="Tahoma" w:hAnsi="Tahoma" w:cs="Tahoma"/>
        </w:rPr>
        <w:t>24</w:t>
      </w:r>
      <w:r w:rsidRPr="007F6861">
        <w:rPr>
          <w:rFonts w:ascii="Tahoma" w:hAnsi="Tahoma" w:cs="Tahoma"/>
          <w:sz w:val="26"/>
        </w:rPr>
        <w:t xml:space="preserve"> </w:t>
      </w:r>
      <w:r>
        <w:rPr>
          <w:rStyle w:val="footnote1"/>
          <w:rFonts w:ascii="Tahoma" w:hAnsi="Tahoma" w:cs="Tahoma"/>
        </w:rPr>
        <w:t xml:space="preserve">BYZ and TR include </w:t>
      </w:r>
      <w:r>
        <w:rPr>
          <w:rStyle w:val="footnote1"/>
          <w:rFonts w:ascii="Tahoma" w:hAnsi="Tahoma" w:cs="Tahoma"/>
          <w:i/>
          <w:iCs/>
        </w:rPr>
        <w:t>saying you must be circumcised and keep the law</w:t>
      </w:r>
      <w:r w:rsidRPr="007F6861">
        <w:rPr>
          <w:rFonts w:ascii="Tahoma" w:hAnsi="Tahoma" w:cs="Tahoma"/>
          <w:sz w:val="26"/>
        </w:rPr>
        <w:br/>
      </w:r>
      <w:r>
        <w:rPr>
          <w:rStyle w:val="footnotesbot1"/>
          <w:rFonts w:ascii="Tahoma" w:hAnsi="Tahoma" w:cs="Tahoma"/>
        </w:rPr>
        <w:t>d</w:t>
      </w:r>
      <w:r w:rsidRPr="007F6861">
        <w:rPr>
          <w:rFonts w:ascii="Tahoma" w:hAnsi="Tahoma" w:cs="Tahoma"/>
          <w:sz w:val="26"/>
        </w:rPr>
        <w:t xml:space="preserve"> </w:t>
      </w:r>
      <w:r>
        <w:rPr>
          <w:rStyle w:val="fnverse1"/>
          <w:rFonts w:ascii="Tahoma" w:hAnsi="Tahoma" w:cs="Tahoma"/>
        </w:rPr>
        <w:t>33</w:t>
      </w:r>
      <w:r w:rsidRPr="007F6861">
        <w:rPr>
          <w:rFonts w:ascii="Tahoma" w:hAnsi="Tahoma" w:cs="Tahoma"/>
          <w:sz w:val="26"/>
        </w:rPr>
        <w:t xml:space="preserve"> </w:t>
      </w:r>
      <w:r>
        <w:rPr>
          <w:rStyle w:val="footnote1"/>
          <w:rFonts w:ascii="Tahoma" w:hAnsi="Tahoma" w:cs="Tahoma"/>
        </w:rPr>
        <w:t xml:space="preserve">TR includes </w:t>
      </w:r>
      <w:r>
        <w:rPr>
          <w:rStyle w:val="footnote1"/>
          <w:rFonts w:ascii="Tahoma" w:hAnsi="Tahoma" w:cs="Tahoma"/>
          <w:i/>
          <w:iCs/>
        </w:rPr>
        <w:t xml:space="preserve">34 Silas, however, decided to remain there. </w:t>
      </w:r>
    </w:p>
    <w:p w:rsidR="009C6D0A" w:rsidRPr="007F6861" w:rsidRDefault="00766D39">
      <w:pPr>
        <w:shd w:val="clear" w:color="auto" w:fill="FFF0E6"/>
        <w:spacing w:before="0" w:beforeAutospacing="0" w:after="0" w:afterAutospacing="0" w:line="288" w:lineRule="atLeast"/>
        <w:rPr>
          <w:rFonts w:ascii="Tahoma" w:eastAsia="Times New Roman" w:hAnsi="Tahoma" w:cs="Tahoma"/>
          <w:b/>
          <w:bCs/>
          <w:color w:val="552200"/>
          <w:sz w:val="26"/>
        </w:rPr>
      </w:pPr>
      <w:r w:rsidRPr="007F6861">
        <w:rPr>
          <w:rFonts w:ascii="Tahoma" w:eastAsia="Times New Roman" w:hAnsi="Tahoma" w:cs="Tahoma"/>
          <w:b/>
          <w:bCs/>
          <w:color w:val="552200"/>
          <w:sz w:val="26"/>
        </w:rPr>
        <w:t>Acts 16</w:t>
      </w:r>
    </w:p>
    <w:p w:rsidR="009C6D0A" w:rsidRPr="007F6861" w:rsidRDefault="00766D39">
      <w:pPr>
        <w:pStyle w:val="hdg"/>
        <w:spacing w:line="288" w:lineRule="atLeast"/>
        <w:rPr>
          <w:sz w:val="26"/>
        </w:rPr>
      </w:pPr>
      <w:r w:rsidRPr="007F6861">
        <w:rPr>
          <w:sz w:val="26"/>
        </w:rPr>
        <w:t>Timothy Joins Paul and Silas</w:t>
      </w:r>
    </w:p>
    <w:p w:rsidR="009C6D0A" w:rsidRPr="007F6861" w:rsidRDefault="00766D39">
      <w:pPr>
        <w:pStyle w:val="reg"/>
        <w:rPr>
          <w:sz w:val="26"/>
        </w:rPr>
      </w:pPr>
      <w:r w:rsidRPr="007F6861">
        <w:rPr>
          <w:rStyle w:val="reftext1"/>
          <w:position w:val="6"/>
        </w:rPr>
        <w:t>1</w:t>
      </w:r>
      <w:r w:rsidR="00B473FB" w:rsidRPr="00B473FB">
        <w:rPr>
          <w:rStyle w:val="reftext1"/>
          <w:sz w:val="8"/>
        </w:rPr>
        <w:t> </w:t>
      </w:r>
      <w:r w:rsidRPr="007F6861">
        <w:rPr>
          <w:sz w:val="26"/>
        </w:rPr>
        <w:t xml:space="preserve">And he came also to Derbe and to Lystra. And behold, a certain disciple was there, named Timothy, </w:t>
      </w:r>
      <w:r w:rsidRPr="007F6861">
        <w:rPr>
          <w:i/>
          <w:iCs/>
          <w:sz w:val="26"/>
        </w:rPr>
        <w:t>the</w:t>
      </w:r>
      <w:r w:rsidRPr="007F6861">
        <w:rPr>
          <w:sz w:val="26"/>
        </w:rPr>
        <w:t xml:space="preserve"> son of a believing Jewish woman and a Greek father, </w:t>
      </w:r>
      <w:r w:rsidRPr="007F6861">
        <w:rPr>
          <w:rStyle w:val="reftext1"/>
          <w:position w:val="6"/>
        </w:rPr>
        <w:t>2</w:t>
      </w:r>
      <w:r w:rsidR="00B473FB" w:rsidRPr="00B473FB">
        <w:rPr>
          <w:rStyle w:val="reftext1"/>
          <w:sz w:val="8"/>
        </w:rPr>
        <w:t> </w:t>
      </w:r>
      <w:r w:rsidRPr="007F6861">
        <w:rPr>
          <w:sz w:val="26"/>
        </w:rPr>
        <w:t xml:space="preserve">who was well spoken of by the brothers in Lystra and Iconium. </w:t>
      </w:r>
      <w:r w:rsidRPr="007F6861">
        <w:rPr>
          <w:rStyle w:val="reftext1"/>
          <w:position w:val="6"/>
        </w:rPr>
        <w:t>3</w:t>
      </w:r>
      <w:r w:rsidR="00B473FB" w:rsidRPr="00B473FB">
        <w:rPr>
          <w:rStyle w:val="reftext1"/>
          <w:sz w:val="8"/>
        </w:rPr>
        <w:t> </w:t>
      </w:r>
      <w:r w:rsidRPr="007F6861">
        <w:rPr>
          <w:sz w:val="26"/>
        </w:rPr>
        <w:t xml:space="preserve">Paul wanted this one to go forth with him, and having taken </w:t>
      </w:r>
      <w:r w:rsidRPr="007F6861">
        <w:rPr>
          <w:i/>
          <w:iCs/>
          <w:sz w:val="26"/>
        </w:rPr>
        <w:t>him</w:t>
      </w:r>
      <w:r w:rsidRPr="007F6861">
        <w:rPr>
          <w:sz w:val="26"/>
        </w:rPr>
        <w:t xml:space="preserve">, he circumcised him on account of the Jews being in those parts; for they all knew that his father was a Greek. </w:t>
      </w:r>
    </w:p>
    <w:p w:rsidR="009C6D0A" w:rsidRPr="007F6861" w:rsidRDefault="00766D39">
      <w:pPr>
        <w:pStyle w:val="reg"/>
        <w:rPr>
          <w:sz w:val="26"/>
        </w:rPr>
      </w:pPr>
      <w:r w:rsidRPr="007F6861">
        <w:rPr>
          <w:rStyle w:val="reftext1"/>
          <w:position w:val="6"/>
        </w:rPr>
        <w:t>4</w:t>
      </w:r>
      <w:r w:rsidR="00B473FB" w:rsidRPr="00B473FB">
        <w:rPr>
          <w:rStyle w:val="reftext1"/>
          <w:sz w:val="8"/>
        </w:rPr>
        <w:t> </w:t>
      </w:r>
      <w:r w:rsidRPr="007F6861">
        <w:rPr>
          <w:sz w:val="26"/>
        </w:rPr>
        <w:t xml:space="preserve">And while they were passing through the cities, they were delivering to them to keep the decrees decided on by the apostles and elders who </w:t>
      </w:r>
      <w:r w:rsidRPr="007F6861">
        <w:rPr>
          <w:i/>
          <w:iCs/>
          <w:sz w:val="26"/>
        </w:rPr>
        <w:t>were</w:t>
      </w:r>
      <w:r w:rsidRPr="007F6861">
        <w:rPr>
          <w:sz w:val="26"/>
        </w:rPr>
        <w:t xml:space="preserve"> in Jerusalem. </w:t>
      </w:r>
      <w:r w:rsidRPr="007F6861">
        <w:rPr>
          <w:rStyle w:val="reftext1"/>
          <w:position w:val="6"/>
        </w:rPr>
        <w:t>5</w:t>
      </w:r>
      <w:r w:rsidR="00B473FB" w:rsidRPr="00B473FB">
        <w:rPr>
          <w:rStyle w:val="reftext1"/>
          <w:sz w:val="8"/>
        </w:rPr>
        <w:t> </w:t>
      </w:r>
      <w:r w:rsidRPr="007F6861">
        <w:rPr>
          <w:sz w:val="26"/>
        </w:rPr>
        <w:t xml:space="preserve">So indeed the churches were strengthened in the faith and were increasing in number every day. </w:t>
      </w:r>
    </w:p>
    <w:p w:rsidR="009C6D0A" w:rsidRPr="007F6861" w:rsidRDefault="00766D39">
      <w:pPr>
        <w:pStyle w:val="hdg"/>
        <w:spacing w:line="288" w:lineRule="atLeast"/>
        <w:rPr>
          <w:sz w:val="26"/>
        </w:rPr>
      </w:pPr>
      <w:r w:rsidRPr="007F6861">
        <w:rPr>
          <w:sz w:val="26"/>
        </w:rPr>
        <w:t>Paul's Vision of the Macedonian</w:t>
      </w:r>
    </w:p>
    <w:p w:rsidR="009C6D0A" w:rsidRPr="007F6861" w:rsidRDefault="00766D39">
      <w:pPr>
        <w:pStyle w:val="reg"/>
        <w:rPr>
          <w:sz w:val="26"/>
        </w:rPr>
      </w:pPr>
      <w:r w:rsidRPr="007F6861">
        <w:rPr>
          <w:rStyle w:val="reftext1"/>
          <w:position w:val="6"/>
        </w:rPr>
        <w:t>6</w:t>
      </w:r>
      <w:r w:rsidR="00B473FB" w:rsidRPr="00B473FB">
        <w:rPr>
          <w:rStyle w:val="reftext1"/>
          <w:sz w:val="8"/>
        </w:rPr>
        <w:t> </w:t>
      </w:r>
      <w:r w:rsidRPr="007F6861">
        <w:rPr>
          <w:sz w:val="26"/>
        </w:rPr>
        <w:t xml:space="preserve">And having passed through Phrygia and the Galatian region, having been forbidden by the Holy Spirit to speak the word in Asia, </w:t>
      </w:r>
      <w:r w:rsidRPr="007F6861">
        <w:rPr>
          <w:rStyle w:val="reftext1"/>
          <w:position w:val="6"/>
        </w:rPr>
        <w:t>7</w:t>
      </w:r>
      <w:r w:rsidR="00B473FB" w:rsidRPr="00B473FB">
        <w:rPr>
          <w:rStyle w:val="reftext1"/>
          <w:sz w:val="8"/>
        </w:rPr>
        <w:t> </w:t>
      </w:r>
      <w:r w:rsidRPr="007F6861">
        <w:rPr>
          <w:sz w:val="26"/>
        </w:rPr>
        <w:t xml:space="preserve">and having come down to Mysia, they were attempting to go into Bithynia, and the Spirit of Jesus did not allow them. </w:t>
      </w:r>
      <w:r w:rsidRPr="007F6861">
        <w:rPr>
          <w:rStyle w:val="reftext1"/>
          <w:position w:val="6"/>
        </w:rPr>
        <w:t>8</w:t>
      </w:r>
      <w:r w:rsidR="00B473FB" w:rsidRPr="00B473FB">
        <w:rPr>
          <w:rStyle w:val="reftext1"/>
          <w:sz w:val="8"/>
        </w:rPr>
        <w:t> </w:t>
      </w:r>
      <w:r w:rsidRPr="007F6861">
        <w:rPr>
          <w:sz w:val="26"/>
        </w:rPr>
        <w:t xml:space="preserve">And having passed by Mysia, they came down to Troas. </w:t>
      </w:r>
    </w:p>
    <w:p w:rsidR="009C6D0A" w:rsidRPr="007F6861" w:rsidRDefault="00766D39">
      <w:pPr>
        <w:pStyle w:val="reg"/>
        <w:rPr>
          <w:sz w:val="26"/>
        </w:rPr>
      </w:pPr>
      <w:r w:rsidRPr="007F6861">
        <w:rPr>
          <w:rStyle w:val="reftext1"/>
          <w:position w:val="6"/>
        </w:rPr>
        <w:lastRenderedPageBreak/>
        <w:t>9</w:t>
      </w:r>
      <w:r w:rsidR="00B473FB" w:rsidRPr="00B473FB">
        <w:rPr>
          <w:rStyle w:val="reftext1"/>
          <w:sz w:val="8"/>
        </w:rPr>
        <w:t> </w:t>
      </w:r>
      <w:r w:rsidRPr="007F6861">
        <w:rPr>
          <w:sz w:val="26"/>
        </w:rPr>
        <w:t xml:space="preserve">And a vision appeared to Paul during the night: A certain man of Macedonia was standing and beseeching him and saying, “Having passed over into Macedonia, help us.” </w:t>
      </w:r>
      <w:r w:rsidRPr="007F6861">
        <w:rPr>
          <w:rStyle w:val="reftext1"/>
          <w:position w:val="6"/>
        </w:rPr>
        <w:t>10</w:t>
      </w:r>
      <w:r w:rsidR="00B473FB" w:rsidRPr="00B473FB">
        <w:rPr>
          <w:rStyle w:val="reftext1"/>
          <w:sz w:val="8"/>
        </w:rPr>
        <w:t> </w:t>
      </w:r>
      <w:r w:rsidRPr="007F6861">
        <w:rPr>
          <w:sz w:val="26"/>
        </w:rPr>
        <w:t xml:space="preserve">Now when he had seen the vision, immediately we sought to go forth to Macedonia, concluding that God had called us to preach the gospel to them. </w:t>
      </w:r>
    </w:p>
    <w:p w:rsidR="009C6D0A" w:rsidRPr="007F6861" w:rsidRDefault="00766D39">
      <w:pPr>
        <w:pStyle w:val="hdg"/>
        <w:spacing w:before="0" w:line="288" w:lineRule="atLeast"/>
        <w:rPr>
          <w:sz w:val="26"/>
        </w:rPr>
      </w:pPr>
      <w:r w:rsidRPr="007F6861">
        <w:rPr>
          <w:sz w:val="26"/>
        </w:rPr>
        <w:t>Lydia’s Conversion in Philippi</w:t>
      </w:r>
      <w:r w:rsidRPr="007F6861">
        <w:rPr>
          <w:sz w:val="26"/>
        </w:rPr>
        <w:br/>
      </w:r>
      <w:r w:rsidRPr="007F6861">
        <w:rPr>
          <w:rStyle w:val="cross1"/>
          <w:b w:val="0"/>
          <w:bCs w:val="0"/>
          <w:sz w:val="26"/>
        </w:rPr>
        <w:t>(Revelation 2:18-29)</w:t>
      </w:r>
    </w:p>
    <w:p w:rsidR="009C6D0A" w:rsidRPr="007F6861" w:rsidRDefault="00766D39">
      <w:pPr>
        <w:pStyle w:val="reg"/>
        <w:rPr>
          <w:sz w:val="26"/>
        </w:rPr>
      </w:pPr>
      <w:r w:rsidRPr="007F6861">
        <w:rPr>
          <w:rStyle w:val="reftext1"/>
          <w:position w:val="6"/>
        </w:rPr>
        <w:t>11</w:t>
      </w:r>
      <w:r w:rsidR="00B473FB" w:rsidRPr="00B473FB">
        <w:rPr>
          <w:rStyle w:val="reftext1"/>
          <w:sz w:val="8"/>
        </w:rPr>
        <w:t> </w:t>
      </w:r>
      <w:r w:rsidRPr="007F6861">
        <w:rPr>
          <w:sz w:val="26"/>
        </w:rPr>
        <w:t xml:space="preserve">And having sailed from Troas, we made a straight course to Samothrace, and on the following day to Neapolis, </w:t>
      </w:r>
      <w:r w:rsidRPr="007F6861">
        <w:rPr>
          <w:rStyle w:val="reftext1"/>
          <w:position w:val="6"/>
        </w:rPr>
        <w:t>12</w:t>
      </w:r>
      <w:r w:rsidR="00B473FB" w:rsidRPr="00B473FB">
        <w:rPr>
          <w:rStyle w:val="reftext1"/>
          <w:sz w:val="8"/>
        </w:rPr>
        <w:t> </w:t>
      </w:r>
      <w:r w:rsidRPr="007F6861">
        <w:rPr>
          <w:sz w:val="26"/>
        </w:rPr>
        <w:t xml:space="preserve">and from there to Philippi, which is </w:t>
      </w:r>
      <w:r w:rsidRPr="007F6861">
        <w:rPr>
          <w:i/>
          <w:iCs/>
          <w:sz w:val="26"/>
        </w:rPr>
        <w:t>the</w:t>
      </w:r>
      <w:r w:rsidRPr="007F6861">
        <w:rPr>
          <w:sz w:val="26"/>
        </w:rPr>
        <w:t xml:space="preserve"> leading city of the district of Macedonia, a colony. Now we were staying some days in this city. </w:t>
      </w:r>
    </w:p>
    <w:p w:rsidR="009C6D0A" w:rsidRPr="007F6861" w:rsidRDefault="00766D39">
      <w:pPr>
        <w:pStyle w:val="reg"/>
        <w:rPr>
          <w:sz w:val="26"/>
        </w:rPr>
      </w:pPr>
      <w:r w:rsidRPr="007F6861">
        <w:rPr>
          <w:rStyle w:val="reftext1"/>
          <w:position w:val="6"/>
        </w:rPr>
        <w:t>13</w:t>
      </w:r>
      <w:r w:rsidR="00B473FB" w:rsidRPr="00B473FB">
        <w:rPr>
          <w:rStyle w:val="reftext1"/>
          <w:sz w:val="8"/>
        </w:rPr>
        <w:t> </w:t>
      </w:r>
      <w:r w:rsidRPr="007F6861">
        <w:rPr>
          <w:sz w:val="26"/>
        </w:rPr>
        <w:t xml:space="preserve">And on the day of the Sabbaths, we went forth outside the city gate, by a river, where </w:t>
      </w:r>
      <w:r w:rsidRPr="007F6861">
        <w:rPr>
          <w:i/>
          <w:iCs/>
          <w:sz w:val="26"/>
        </w:rPr>
        <w:t>there</w:t>
      </w:r>
      <w:r w:rsidRPr="007F6861">
        <w:rPr>
          <w:sz w:val="26"/>
        </w:rPr>
        <w:t xml:space="preserve"> was customary to be </w:t>
      </w:r>
      <w:r w:rsidRPr="007F6861">
        <w:rPr>
          <w:i/>
          <w:iCs/>
          <w:sz w:val="26"/>
        </w:rPr>
        <w:t>a place of</w:t>
      </w:r>
      <w:r w:rsidRPr="007F6861">
        <w:rPr>
          <w:sz w:val="26"/>
        </w:rPr>
        <w:t xml:space="preserve"> prayer. And having sat down, we began speaking to the women having gathered. </w:t>
      </w:r>
    </w:p>
    <w:p w:rsidR="009C6D0A" w:rsidRPr="007F6861" w:rsidRDefault="00766D39">
      <w:pPr>
        <w:pStyle w:val="reg"/>
        <w:rPr>
          <w:sz w:val="26"/>
        </w:rPr>
      </w:pPr>
      <w:r w:rsidRPr="007F6861">
        <w:rPr>
          <w:rStyle w:val="reftext1"/>
          <w:position w:val="6"/>
        </w:rPr>
        <w:t>14</w:t>
      </w:r>
      <w:r w:rsidR="00B473FB" w:rsidRPr="00B473FB">
        <w:rPr>
          <w:rStyle w:val="reftext1"/>
          <w:sz w:val="8"/>
        </w:rPr>
        <w:t> </w:t>
      </w:r>
      <w:r w:rsidRPr="007F6861">
        <w:rPr>
          <w:sz w:val="26"/>
        </w:rPr>
        <w:t xml:space="preserve">And a certain woman named Lydia, a seller of purple of </w:t>
      </w:r>
      <w:r w:rsidRPr="007F6861">
        <w:rPr>
          <w:i/>
          <w:iCs/>
          <w:sz w:val="26"/>
        </w:rPr>
        <w:t>the</w:t>
      </w:r>
      <w:r w:rsidRPr="007F6861">
        <w:rPr>
          <w:sz w:val="26"/>
        </w:rPr>
        <w:t xml:space="preserve"> city of Thyatira, worshiping God, was listening. The Lord opened her heart to attend to the things being spoken by Paul. </w:t>
      </w:r>
      <w:r w:rsidRPr="007F6861">
        <w:rPr>
          <w:rStyle w:val="reftext1"/>
          <w:position w:val="6"/>
        </w:rPr>
        <w:t>15</w:t>
      </w:r>
      <w:r w:rsidR="00B473FB" w:rsidRPr="00B473FB">
        <w:rPr>
          <w:rStyle w:val="reftext1"/>
          <w:sz w:val="8"/>
        </w:rPr>
        <w:t> </w:t>
      </w:r>
      <w:r w:rsidRPr="007F6861">
        <w:rPr>
          <w:sz w:val="26"/>
        </w:rPr>
        <w:t xml:space="preserve">And when she was baptized, and her house, she begged, saying, “If you have judged me to be faithful to the Lord, having entered into my house, abide.” And she persuaded us. </w:t>
      </w:r>
    </w:p>
    <w:p w:rsidR="009C6D0A" w:rsidRPr="007F6861" w:rsidRDefault="00766D39">
      <w:pPr>
        <w:pStyle w:val="hdg"/>
        <w:spacing w:line="288" w:lineRule="atLeast"/>
        <w:rPr>
          <w:sz w:val="26"/>
        </w:rPr>
      </w:pPr>
      <w:r w:rsidRPr="007F6861">
        <w:rPr>
          <w:sz w:val="26"/>
        </w:rPr>
        <w:t>Paul and Silas Imprisoned</w:t>
      </w:r>
    </w:p>
    <w:p w:rsidR="009C6D0A" w:rsidRPr="007F6861" w:rsidRDefault="00766D39">
      <w:pPr>
        <w:pStyle w:val="reg"/>
        <w:rPr>
          <w:sz w:val="26"/>
        </w:rPr>
      </w:pPr>
      <w:r w:rsidRPr="007F6861">
        <w:rPr>
          <w:rStyle w:val="reftext1"/>
          <w:position w:val="6"/>
        </w:rPr>
        <w:t>16</w:t>
      </w:r>
      <w:r w:rsidR="00B473FB" w:rsidRPr="00B473FB">
        <w:rPr>
          <w:rStyle w:val="reftext1"/>
          <w:sz w:val="8"/>
        </w:rPr>
        <w:t> </w:t>
      </w:r>
      <w:r w:rsidRPr="007F6861">
        <w:rPr>
          <w:sz w:val="26"/>
        </w:rPr>
        <w:t xml:space="preserve">Now it happened of us going to the </w:t>
      </w:r>
      <w:r w:rsidRPr="007F6861">
        <w:rPr>
          <w:i/>
          <w:iCs/>
          <w:sz w:val="26"/>
        </w:rPr>
        <w:t>place of</w:t>
      </w:r>
      <w:r w:rsidRPr="007F6861">
        <w:rPr>
          <w:sz w:val="26"/>
        </w:rPr>
        <w:t xml:space="preserve"> prayer, a certain girl, having a spirit of Python,</w:t>
      </w:r>
      <w:hyperlink w:anchor="fna" w:tooltip="Greek ‘Python,’ a spirit of divination named after the mythical serpent slain by Apollo" w:history="1">
        <w:r w:rsidRPr="007F6861">
          <w:rPr>
            <w:rStyle w:val="Hyperlink"/>
            <w:b/>
            <w:bCs/>
            <w:i/>
            <w:iCs/>
            <w:position w:val="6"/>
            <w:sz w:val="17"/>
            <w:szCs w:val="17"/>
          </w:rPr>
          <w:t>a</w:t>
        </w:r>
      </w:hyperlink>
      <w:r w:rsidRPr="007F6861">
        <w:rPr>
          <w:sz w:val="26"/>
        </w:rPr>
        <w:t xml:space="preserve"> met us, who was bringing her masters much gain by fortune-telling. </w:t>
      </w:r>
      <w:r w:rsidRPr="007F6861">
        <w:rPr>
          <w:rStyle w:val="reftext1"/>
          <w:position w:val="6"/>
        </w:rPr>
        <w:t>17</w:t>
      </w:r>
      <w:r w:rsidR="00B473FB" w:rsidRPr="00B473FB">
        <w:rPr>
          <w:rStyle w:val="reftext1"/>
          <w:sz w:val="8"/>
        </w:rPr>
        <w:t> </w:t>
      </w:r>
      <w:r w:rsidRPr="007F6861">
        <w:rPr>
          <w:sz w:val="26"/>
        </w:rPr>
        <w:t xml:space="preserve">Having followed Paul and us, she was crying out, saying, “These men are servants of the Most High God, who proclaim to you </w:t>
      </w:r>
      <w:r w:rsidRPr="007F6861">
        <w:rPr>
          <w:i/>
          <w:iCs/>
          <w:sz w:val="26"/>
        </w:rPr>
        <w:t>the</w:t>
      </w:r>
      <w:r w:rsidRPr="007F6861">
        <w:rPr>
          <w:sz w:val="26"/>
        </w:rPr>
        <w:t xml:space="preserve"> way of salvation.” </w:t>
      </w:r>
    </w:p>
    <w:p w:rsidR="009C6D0A" w:rsidRPr="007F6861" w:rsidRDefault="00766D39">
      <w:pPr>
        <w:pStyle w:val="reg"/>
        <w:rPr>
          <w:sz w:val="26"/>
        </w:rPr>
      </w:pPr>
      <w:r w:rsidRPr="007F6861">
        <w:rPr>
          <w:rStyle w:val="reftext1"/>
          <w:position w:val="6"/>
        </w:rPr>
        <w:t>18</w:t>
      </w:r>
      <w:r w:rsidR="00B473FB" w:rsidRPr="00B473FB">
        <w:rPr>
          <w:rStyle w:val="reftext1"/>
          <w:sz w:val="8"/>
        </w:rPr>
        <w:t> </w:t>
      </w:r>
      <w:r w:rsidRPr="007F6861">
        <w:rPr>
          <w:sz w:val="26"/>
        </w:rPr>
        <w:t xml:space="preserve">And she continued this for many days. And Paul having been distressed and having turned, said to the spirit, “I command you in </w:t>
      </w:r>
      <w:r w:rsidRPr="007F6861">
        <w:rPr>
          <w:i/>
          <w:iCs/>
          <w:sz w:val="26"/>
        </w:rPr>
        <w:t>the</w:t>
      </w:r>
      <w:r w:rsidRPr="007F6861">
        <w:rPr>
          <w:sz w:val="26"/>
        </w:rPr>
        <w:t xml:space="preserve"> name of Jesus Christ to come out from her.” And it came out that hour. </w:t>
      </w:r>
    </w:p>
    <w:p w:rsidR="009C6D0A" w:rsidRPr="007F6861" w:rsidRDefault="00766D39">
      <w:pPr>
        <w:pStyle w:val="reg"/>
        <w:rPr>
          <w:sz w:val="26"/>
        </w:rPr>
      </w:pPr>
      <w:r w:rsidRPr="007F6861">
        <w:rPr>
          <w:rStyle w:val="reftext1"/>
          <w:position w:val="6"/>
        </w:rPr>
        <w:t>19</w:t>
      </w:r>
      <w:r w:rsidR="00B473FB" w:rsidRPr="00B473FB">
        <w:rPr>
          <w:rStyle w:val="reftext1"/>
          <w:sz w:val="8"/>
        </w:rPr>
        <w:t> </w:t>
      </w:r>
      <w:r w:rsidRPr="007F6861">
        <w:rPr>
          <w:sz w:val="26"/>
        </w:rPr>
        <w:t xml:space="preserve">Now her masters having seen that their hope of profit was gone, having taken hold of Paul and Silas, dragged </w:t>
      </w:r>
      <w:r w:rsidRPr="007F6861">
        <w:rPr>
          <w:i/>
          <w:iCs/>
          <w:sz w:val="26"/>
        </w:rPr>
        <w:t>them</w:t>
      </w:r>
      <w:r w:rsidRPr="007F6861">
        <w:rPr>
          <w:sz w:val="26"/>
        </w:rPr>
        <w:t xml:space="preserve"> into the marketplace before the rulers. </w:t>
      </w:r>
      <w:r w:rsidRPr="007F6861">
        <w:rPr>
          <w:rStyle w:val="reftext1"/>
          <w:position w:val="6"/>
        </w:rPr>
        <w:t>20</w:t>
      </w:r>
      <w:r w:rsidR="00B473FB" w:rsidRPr="00B473FB">
        <w:rPr>
          <w:rStyle w:val="reftext1"/>
          <w:sz w:val="8"/>
        </w:rPr>
        <w:t> </w:t>
      </w:r>
      <w:r w:rsidRPr="007F6861">
        <w:rPr>
          <w:sz w:val="26"/>
        </w:rPr>
        <w:t xml:space="preserve">And having brought them up to the magistrates, they said, “These men, being Jews, exceedingly trouble our city </w:t>
      </w:r>
      <w:r w:rsidRPr="007F6861">
        <w:rPr>
          <w:rStyle w:val="reftext1"/>
          <w:position w:val="6"/>
        </w:rPr>
        <w:t>21</w:t>
      </w:r>
      <w:r w:rsidR="00B473FB" w:rsidRPr="00B473FB">
        <w:rPr>
          <w:rStyle w:val="reftext1"/>
          <w:sz w:val="8"/>
        </w:rPr>
        <w:t> </w:t>
      </w:r>
      <w:r w:rsidRPr="007F6861">
        <w:rPr>
          <w:sz w:val="26"/>
        </w:rPr>
        <w:t xml:space="preserve">and preach customs that it is not lawful for us, being Romans, to accept nor to practice.” </w:t>
      </w:r>
    </w:p>
    <w:p w:rsidR="009C6D0A" w:rsidRPr="007F6861" w:rsidRDefault="00766D39">
      <w:pPr>
        <w:pStyle w:val="reg"/>
        <w:rPr>
          <w:sz w:val="26"/>
        </w:rPr>
      </w:pPr>
      <w:r w:rsidRPr="007F6861">
        <w:rPr>
          <w:rStyle w:val="reftext1"/>
          <w:position w:val="6"/>
        </w:rPr>
        <w:t>22</w:t>
      </w:r>
      <w:r w:rsidR="00B473FB" w:rsidRPr="00B473FB">
        <w:rPr>
          <w:rStyle w:val="reftext1"/>
          <w:sz w:val="8"/>
        </w:rPr>
        <w:t> </w:t>
      </w:r>
      <w:r w:rsidRPr="007F6861">
        <w:rPr>
          <w:sz w:val="26"/>
        </w:rPr>
        <w:t xml:space="preserve">And the crowd rose up together against them, and the magistrates having torn off their garments, were commanding that they be beaten with rods. </w:t>
      </w:r>
      <w:r w:rsidRPr="007F6861">
        <w:rPr>
          <w:rStyle w:val="reftext1"/>
          <w:position w:val="6"/>
        </w:rPr>
        <w:t>23</w:t>
      </w:r>
      <w:r w:rsidR="00B473FB" w:rsidRPr="00B473FB">
        <w:rPr>
          <w:rStyle w:val="reftext1"/>
          <w:sz w:val="8"/>
        </w:rPr>
        <w:t> </w:t>
      </w:r>
      <w:r w:rsidRPr="007F6861">
        <w:rPr>
          <w:sz w:val="26"/>
        </w:rPr>
        <w:t xml:space="preserve">And having laid many blows on them, they cast </w:t>
      </w:r>
      <w:r w:rsidRPr="007F6861">
        <w:rPr>
          <w:i/>
          <w:iCs/>
          <w:sz w:val="26"/>
        </w:rPr>
        <w:t>them</w:t>
      </w:r>
      <w:r w:rsidRPr="007F6861">
        <w:rPr>
          <w:sz w:val="26"/>
        </w:rPr>
        <w:t xml:space="preserve"> into prison, having charged the jailer to keep them securely, </w:t>
      </w:r>
      <w:r w:rsidRPr="007F6861">
        <w:rPr>
          <w:rStyle w:val="reftext1"/>
          <w:position w:val="6"/>
        </w:rPr>
        <w:t>24</w:t>
      </w:r>
      <w:r w:rsidR="00B473FB" w:rsidRPr="00B473FB">
        <w:rPr>
          <w:rStyle w:val="reftext1"/>
          <w:sz w:val="8"/>
        </w:rPr>
        <w:t> </w:t>
      </w:r>
      <w:r w:rsidRPr="007F6861">
        <w:rPr>
          <w:sz w:val="26"/>
        </w:rPr>
        <w:t xml:space="preserve">who having received such an order, threw them into the inner prison and fastened their feet in the stocks. </w:t>
      </w:r>
    </w:p>
    <w:p w:rsidR="009C6D0A" w:rsidRPr="007F6861" w:rsidRDefault="00766D39">
      <w:pPr>
        <w:pStyle w:val="hdg"/>
        <w:spacing w:line="288" w:lineRule="atLeast"/>
        <w:rPr>
          <w:sz w:val="26"/>
        </w:rPr>
      </w:pPr>
      <w:r w:rsidRPr="007F6861">
        <w:rPr>
          <w:sz w:val="26"/>
        </w:rPr>
        <w:lastRenderedPageBreak/>
        <w:t>The Conversion of the Jailer</w:t>
      </w:r>
    </w:p>
    <w:p w:rsidR="009C6D0A" w:rsidRPr="007F6861" w:rsidRDefault="00766D39">
      <w:pPr>
        <w:pStyle w:val="reg"/>
        <w:rPr>
          <w:sz w:val="26"/>
        </w:rPr>
      </w:pPr>
      <w:r w:rsidRPr="007F6861">
        <w:rPr>
          <w:rStyle w:val="reftext1"/>
          <w:position w:val="6"/>
        </w:rPr>
        <w:t>25</w:t>
      </w:r>
      <w:r w:rsidR="00B473FB" w:rsidRPr="00B473FB">
        <w:rPr>
          <w:rStyle w:val="reftext1"/>
          <w:sz w:val="8"/>
        </w:rPr>
        <w:t> </w:t>
      </w:r>
      <w:r w:rsidRPr="007F6861">
        <w:rPr>
          <w:sz w:val="26"/>
        </w:rPr>
        <w:t xml:space="preserve">Now toward midnight, Paul and Silas praying, were singing praises to God. And the prisoners were listening to them. </w:t>
      </w:r>
      <w:r w:rsidRPr="007F6861">
        <w:rPr>
          <w:rStyle w:val="reftext1"/>
          <w:position w:val="6"/>
        </w:rPr>
        <w:t>26</w:t>
      </w:r>
      <w:r w:rsidR="00B473FB" w:rsidRPr="00B473FB">
        <w:rPr>
          <w:rStyle w:val="reftext1"/>
          <w:sz w:val="8"/>
        </w:rPr>
        <w:t> </w:t>
      </w:r>
      <w:r w:rsidRPr="007F6861">
        <w:rPr>
          <w:sz w:val="26"/>
        </w:rPr>
        <w:t xml:space="preserve">And suddenly there was a great earthquake, so that foundations of the prison house were shaken, and immediately all the doors were opened, and the chains of all were loosed. </w:t>
      </w:r>
    </w:p>
    <w:p w:rsidR="009C6D0A" w:rsidRPr="007F6861" w:rsidRDefault="00766D39">
      <w:pPr>
        <w:pStyle w:val="reg"/>
        <w:rPr>
          <w:sz w:val="26"/>
        </w:rPr>
      </w:pPr>
      <w:r w:rsidRPr="007F6861">
        <w:rPr>
          <w:rStyle w:val="reftext1"/>
          <w:position w:val="6"/>
        </w:rPr>
        <w:t>27</w:t>
      </w:r>
      <w:r w:rsidR="00B473FB" w:rsidRPr="00B473FB">
        <w:rPr>
          <w:rStyle w:val="reftext1"/>
          <w:sz w:val="8"/>
        </w:rPr>
        <w:t> </w:t>
      </w:r>
      <w:r w:rsidRPr="007F6861">
        <w:rPr>
          <w:sz w:val="26"/>
        </w:rPr>
        <w:t xml:space="preserve">And the jailer having been awoken and having seen the doors of the prison open, having drawn his sword was about to kill himself, supposing the prisoners to have escaped. </w:t>
      </w:r>
      <w:r w:rsidRPr="007F6861">
        <w:rPr>
          <w:rStyle w:val="reftext1"/>
          <w:position w:val="6"/>
        </w:rPr>
        <w:t>28</w:t>
      </w:r>
      <w:r w:rsidR="00B473FB" w:rsidRPr="00B473FB">
        <w:rPr>
          <w:rStyle w:val="reftext1"/>
          <w:sz w:val="8"/>
        </w:rPr>
        <w:t> </w:t>
      </w:r>
      <w:r w:rsidRPr="007F6861">
        <w:rPr>
          <w:sz w:val="26"/>
        </w:rPr>
        <w:t xml:space="preserve">But Paul called out in a loud voice saying, “Do not harm yourself, for we are all here!” </w:t>
      </w:r>
    </w:p>
    <w:p w:rsidR="009C6D0A" w:rsidRPr="007F6861" w:rsidRDefault="00766D39">
      <w:pPr>
        <w:pStyle w:val="reg"/>
        <w:rPr>
          <w:sz w:val="26"/>
        </w:rPr>
      </w:pPr>
      <w:r w:rsidRPr="007F6861">
        <w:rPr>
          <w:rStyle w:val="reftext1"/>
          <w:position w:val="6"/>
        </w:rPr>
        <w:t>29</w:t>
      </w:r>
      <w:r w:rsidR="00B473FB" w:rsidRPr="00B473FB">
        <w:rPr>
          <w:rStyle w:val="reftext1"/>
          <w:sz w:val="8"/>
        </w:rPr>
        <w:t> </w:t>
      </w:r>
      <w:r w:rsidRPr="007F6861">
        <w:rPr>
          <w:sz w:val="26"/>
        </w:rPr>
        <w:t xml:space="preserve">And having called for lights, he rushed in, and having become terrified, he fell down before Paul and Silas. </w:t>
      </w:r>
      <w:r w:rsidRPr="007F6861">
        <w:rPr>
          <w:rStyle w:val="reftext1"/>
          <w:position w:val="6"/>
        </w:rPr>
        <w:t>30</w:t>
      </w:r>
      <w:r w:rsidR="00B473FB" w:rsidRPr="00B473FB">
        <w:rPr>
          <w:rStyle w:val="reftext1"/>
          <w:sz w:val="8"/>
        </w:rPr>
        <w:t> </w:t>
      </w:r>
      <w:r w:rsidRPr="007F6861">
        <w:rPr>
          <w:sz w:val="26"/>
        </w:rPr>
        <w:t xml:space="preserve">And having brought them out, he was saying, “Sirs, what is necessary of me to do, that I may be saved?” </w:t>
      </w:r>
    </w:p>
    <w:p w:rsidR="009C6D0A" w:rsidRPr="007F6861" w:rsidRDefault="00766D39">
      <w:pPr>
        <w:pStyle w:val="reg"/>
        <w:rPr>
          <w:sz w:val="26"/>
        </w:rPr>
      </w:pPr>
      <w:r w:rsidRPr="007F6861">
        <w:rPr>
          <w:rStyle w:val="reftext1"/>
          <w:position w:val="6"/>
        </w:rPr>
        <w:t>31</w:t>
      </w:r>
      <w:r w:rsidR="00B473FB" w:rsidRPr="00B473FB">
        <w:rPr>
          <w:rStyle w:val="reftext1"/>
          <w:sz w:val="8"/>
        </w:rPr>
        <w:t> </w:t>
      </w:r>
      <w:r w:rsidRPr="007F6861">
        <w:rPr>
          <w:sz w:val="26"/>
        </w:rPr>
        <w:t xml:space="preserve">And they said, “Believe on the Lord Jesus and you will be saved, you and your household.” </w:t>
      </w:r>
      <w:r w:rsidRPr="007F6861">
        <w:rPr>
          <w:rStyle w:val="reftext1"/>
          <w:position w:val="6"/>
        </w:rPr>
        <w:t>32</w:t>
      </w:r>
      <w:r w:rsidR="00B473FB" w:rsidRPr="00B473FB">
        <w:rPr>
          <w:rStyle w:val="reftext1"/>
          <w:sz w:val="8"/>
        </w:rPr>
        <w:t> </w:t>
      </w:r>
      <w:r w:rsidRPr="007F6861">
        <w:rPr>
          <w:sz w:val="26"/>
        </w:rPr>
        <w:t xml:space="preserve">And they spoke the word of the Lord to him along with all those in his house. </w:t>
      </w:r>
      <w:r w:rsidRPr="007F6861">
        <w:rPr>
          <w:rStyle w:val="reftext1"/>
          <w:position w:val="6"/>
        </w:rPr>
        <w:t>33</w:t>
      </w:r>
      <w:r w:rsidR="00B473FB" w:rsidRPr="00B473FB">
        <w:rPr>
          <w:rStyle w:val="reftext1"/>
          <w:sz w:val="8"/>
        </w:rPr>
        <w:t> </w:t>
      </w:r>
      <w:r w:rsidRPr="007F6861">
        <w:rPr>
          <w:sz w:val="26"/>
        </w:rPr>
        <w:t xml:space="preserve">And having taken them in that hour of the night, he washed </w:t>
      </w:r>
      <w:r w:rsidRPr="007F6861">
        <w:rPr>
          <w:i/>
          <w:iCs/>
          <w:sz w:val="26"/>
        </w:rPr>
        <w:t>them</w:t>
      </w:r>
      <w:r w:rsidRPr="007F6861">
        <w:rPr>
          <w:sz w:val="26"/>
        </w:rPr>
        <w:t xml:space="preserve"> from the wounds, and immediately he was baptized, and all his </w:t>
      </w:r>
      <w:r w:rsidRPr="007F6861">
        <w:rPr>
          <w:i/>
          <w:iCs/>
          <w:sz w:val="26"/>
        </w:rPr>
        <w:t>household</w:t>
      </w:r>
      <w:r w:rsidRPr="007F6861">
        <w:rPr>
          <w:sz w:val="26"/>
        </w:rPr>
        <w:t xml:space="preserve">. </w:t>
      </w:r>
      <w:r w:rsidRPr="007F6861">
        <w:rPr>
          <w:rStyle w:val="reftext1"/>
          <w:position w:val="6"/>
        </w:rPr>
        <w:t>34</w:t>
      </w:r>
      <w:r w:rsidR="00B473FB" w:rsidRPr="00B473FB">
        <w:rPr>
          <w:rStyle w:val="reftext1"/>
          <w:sz w:val="8"/>
        </w:rPr>
        <w:t> </w:t>
      </w:r>
      <w:r w:rsidRPr="007F6861">
        <w:rPr>
          <w:sz w:val="26"/>
        </w:rPr>
        <w:t xml:space="preserve">And having brought them into the house, he laid a table </w:t>
      </w:r>
      <w:r w:rsidRPr="007F6861">
        <w:rPr>
          <w:i/>
          <w:iCs/>
          <w:sz w:val="26"/>
        </w:rPr>
        <w:t>for them</w:t>
      </w:r>
      <w:r w:rsidRPr="007F6861">
        <w:rPr>
          <w:sz w:val="26"/>
        </w:rPr>
        <w:t xml:space="preserve"> and rejoiced with all </w:t>
      </w:r>
      <w:r w:rsidRPr="007F6861">
        <w:rPr>
          <w:i/>
          <w:iCs/>
          <w:sz w:val="26"/>
        </w:rPr>
        <w:t>his</w:t>
      </w:r>
      <w:r w:rsidRPr="007F6861">
        <w:rPr>
          <w:sz w:val="26"/>
        </w:rPr>
        <w:t xml:space="preserve"> household, having believed in God. </w:t>
      </w:r>
    </w:p>
    <w:p w:rsidR="009C6D0A" w:rsidRPr="007F6861" w:rsidRDefault="00766D39">
      <w:pPr>
        <w:pStyle w:val="hdg"/>
        <w:spacing w:line="288" w:lineRule="atLeast"/>
        <w:rPr>
          <w:sz w:val="26"/>
        </w:rPr>
      </w:pPr>
      <w:r w:rsidRPr="007F6861">
        <w:rPr>
          <w:sz w:val="26"/>
        </w:rPr>
        <w:t>An Official Apology</w:t>
      </w:r>
    </w:p>
    <w:p w:rsidR="009C6D0A" w:rsidRPr="007F6861" w:rsidRDefault="00766D39">
      <w:pPr>
        <w:pStyle w:val="reg"/>
        <w:rPr>
          <w:sz w:val="26"/>
        </w:rPr>
      </w:pPr>
      <w:r w:rsidRPr="007F6861">
        <w:rPr>
          <w:rStyle w:val="reftext1"/>
          <w:position w:val="6"/>
        </w:rPr>
        <w:t>35</w:t>
      </w:r>
      <w:r w:rsidR="00B473FB" w:rsidRPr="00B473FB">
        <w:rPr>
          <w:rStyle w:val="reftext1"/>
          <w:sz w:val="8"/>
        </w:rPr>
        <w:t> </w:t>
      </w:r>
      <w:r w:rsidRPr="007F6861">
        <w:rPr>
          <w:sz w:val="26"/>
        </w:rPr>
        <w:t xml:space="preserve">And day having come, the magistrates sent the officers, saying, “Release those men.” </w:t>
      </w:r>
    </w:p>
    <w:p w:rsidR="009C6D0A" w:rsidRPr="007F6861" w:rsidRDefault="00766D39">
      <w:pPr>
        <w:pStyle w:val="reg"/>
        <w:rPr>
          <w:sz w:val="26"/>
        </w:rPr>
      </w:pPr>
      <w:r w:rsidRPr="007F6861">
        <w:rPr>
          <w:rStyle w:val="reftext1"/>
          <w:position w:val="6"/>
        </w:rPr>
        <w:t>36</w:t>
      </w:r>
      <w:r w:rsidR="00B473FB" w:rsidRPr="00B473FB">
        <w:rPr>
          <w:rStyle w:val="reftext1"/>
          <w:sz w:val="8"/>
        </w:rPr>
        <w:t> </w:t>
      </w:r>
      <w:r w:rsidRPr="007F6861">
        <w:rPr>
          <w:sz w:val="26"/>
        </w:rPr>
        <w:t xml:space="preserve">And the jailer reported these words to Paul: “The captains have sent that you may be let go. Now therefore having gone out, depart in peace.” </w:t>
      </w:r>
    </w:p>
    <w:p w:rsidR="009C6D0A" w:rsidRPr="007F6861" w:rsidRDefault="00766D39">
      <w:pPr>
        <w:pStyle w:val="reg"/>
        <w:rPr>
          <w:sz w:val="26"/>
        </w:rPr>
      </w:pPr>
      <w:r w:rsidRPr="007F6861">
        <w:rPr>
          <w:rStyle w:val="reftext1"/>
          <w:position w:val="6"/>
        </w:rPr>
        <w:t>37</w:t>
      </w:r>
      <w:r w:rsidR="00B473FB" w:rsidRPr="00B473FB">
        <w:rPr>
          <w:rStyle w:val="reftext1"/>
          <w:sz w:val="8"/>
        </w:rPr>
        <w:t> </w:t>
      </w:r>
      <w:r w:rsidRPr="007F6861">
        <w:rPr>
          <w:sz w:val="26"/>
        </w:rPr>
        <w:t xml:space="preserve">But Paul was saying to them, “Having beaten us publicly, uncondemned men being Romans, they cast </w:t>
      </w:r>
      <w:r w:rsidRPr="007F6861">
        <w:rPr>
          <w:i/>
          <w:iCs/>
          <w:sz w:val="26"/>
        </w:rPr>
        <w:t>us</w:t>
      </w:r>
      <w:r w:rsidRPr="007F6861">
        <w:rPr>
          <w:sz w:val="26"/>
        </w:rPr>
        <w:t xml:space="preserve"> into prison, and now do they throw us out secretly? No indeed! Instead, having come themselves, let them bring us out.” </w:t>
      </w:r>
    </w:p>
    <w:p w:rsidR="009C6D0A" w:rsidRPr="007F6861" w:rsidRDefault="00766D39">
      <w:pPr>
        <w:pStyle w:val="reg"/>
        <w:rPr>
          <w:sz w:val="26"/>
        </w:rPr>
      </w:pPr>
      <w:r w:rsidRPr="007F6861">
        <w:rPr>
          <w:rStyle w:val="reftext1"/>
          <w:position w:val="6"/>
        </w:rPr>
        <w:t>38</w:t>
      </w:r>
      <w:r w:rsidR="00B473FB" w:rsidRPr="00B473FB">
        <w:rPr>
          <w:rStyle w:val="reftext1"/>
          <w:sz w:val="8"/>
        </w:rPr>
        <w:t> </w:t>
      </w:r>
      <w:r w:rsidRPr="007F6861">
        <w:rPr>
          <w:sz w:val="26"/>
        </w:rPr>
        <w:t xml:space="preserve">And the officers reported these words to the captains, and they were afraid, having heard that they are Romans. </w:t>
      </w:r>
      <w:r w:rsidRPr="007F6861">
        <w:rPr>
          <w:rStyle w:val="reftext1"/>
          <w:position w:val="6"/>
        </w:rPr>
        <w:t>39</w:t>
      </w:r>
      <w:r w:rsidR="00B473FB" w:rsidRPr="00B473FB">
        <w:rPr>
          <w:rStyle w:val="reftext1"/>
          <w:sz w:val="8"/>
        </w:rPr>
        <w:t> </w:t>
      </w:r>
      <w:r w:rsidRPr="007F6861">
        <w:rPr>
          <w:sz w:val="26"/>
        </w:rPr>
        <w:t xml:space="preserve">And having come, they appealed to them, and having brought </w:t>
      </w:r>
      <w:r w:rsidRPr="007F6861">
        <w:rPr>
          <w:i/>
          <w:iCs/>
          <w:sz w:val="26"/>
        </w:rPr>
        <w:t>them</w:t>
      </w:r>
      <w:r w:rsidRPr="007F6861">
        <w:rPr>
          <w:sz w:val="26"/>
        </w:rPr>
        <w:t xml:space="preserve"> out, they were asking </w:t>
      </w:r>
      <w:r w:rsidRPr="007F6861">
        <w:rPr>
          <w:i/>
          <w:iCs/>
          <w:sz w:val="26"/>
        </w:rPr>
        <w:t>them</w:t>
      </w:r>
      <w:r w:rsidRPr="007F6861">
        <w:rPr>
          <w:sz w:val="26"/>
        </w:rPr>
        <w:t xml:space="preserve"> to go out of the city. </w:t>
      </w:r>
      <w:r w:rsidRPr="007F6861">
        <w:rPr>
          <w:rStyle w:val="reftext1"/>
          <w:position w:val="6"/>
        </w:rPr>
        <w:t>40</w:t>
      </w:r>
      <w:r w:rsidR="00B473FB" w:rsidRPr="00B473FB">
        <w:rPr>
          <w:rStyle w:val="reftext1"/>
          <w:sz w:val="8"/>
        </w:rPr>
        <w:t> </w:t>
      </w:r>
      <w:r w:rsidRPr="007F6861">
        <w:rPr>
          <w:sz w:val="26"/>
        </w:rPr>
        <w:t xml:space="preserve">And having gone forth out of the prison, they came to Lydia, and having seen </w:t>
      </w:r>
      <w:r w:rsidRPr="007F6861">
        <w:rPr>
          <w:i/>
          <w:iCs/>
          <w:sz w:val="26"/>
        </w:rPr>
        <w:t>them</w:t>
      </w:r>
      <w:r w:rsidRPr="007F6861">
        <w:rPr>
          <w:sz w:val="26"/>
        </w:rPr>
        <w:t xml:space="preserve">, they exhorted the brothers and departed. </w:t>
      </w:r>
    </w:p>
    <w:p w:rsidR="009C6D0A" w:rsidRPr="007F6861" w:rsidRDefault="00766D39">
      <w:pPr>
        <w:pStyle w:val="foot"/>
        <w:spacing w:line="288" w:lineRule="atLeast"/>
        <w:rPr>
          <w:rFonts w:ascii="Tahoma" w:hAnsi="Tahoma" w:cs="Tahoma"/>
          <w:sz w:val="26"/>
        </w:rPr>
      </w:pPr>
      <w:r>
        <w:rPr>
          <w:rStyle w:val="footnotesbot1"/>
          <w:rFonts w:ascii="Tahoma" w:hAnsi="Tahoma" w:cs="Tahoma"/>
        </w:rPr>
        <w:t>a</w:t>
      </w:r>
      <w:r w:rsidRPr="007F6861">
        <w:rPr>
          <w:rFonts w:ascii="Tahoma" w:hAnsi="Tahoma" w:cs="Tahoma"/>
          <w:sz w:val="26"/>
        </w:rPr>
        <w:t xml:space="preserve"> </w:t>
      </w:r>
      <w:r>
        <w:rPr>
          <w:rStyle w:val="fnverse1"/>
          <w:rFonts w:ascii="Tahoma" w:hAnsi="Tahoma" w:cs="Tahoma"/>
        </w:rPr>
        <w:t>16</w:t>
      </w:r>
      <w:r w:rsidRPr="007F6861">
        <w:rPr>
          <w:rFonts w:ascii="Tahoma" w:hAnsi="Tahoma" w:cs="Tahoma"/>
          <w:sz w:val="26"/>
        </w:rPr>
        <w:t xml:space="preserve"> </w:t>
      </w:r>
      <w:r>
        <w:rPr>
          <w:rStyle w:val="footnote1"/>
          <w:rFonts w:ascii="Tahoma" w:hAnsi="Tahoma" w:cs="Tahoma"/>
        </w:rPr>
        <w:t xml:space="preserve">Greek </w:t>
      </w:r>
      <w:r>
        <w:rPr>
          <w:rStyle w:val="footnote1"/>
          <w:rFonts w:ascii="Tahoma" w:hAnsi="Tahoma" w:cs="Tahoma"/>
          <w:i/>
          <w:iCs/>
        </w:rPr>
        <w:t>Python</w:t>
      </w:r>
      <w:r>
        <w:rPr>
          <w:rStyle w:val="footnote1"/>
          <w:rFonts w:ascii="Tahoma" w:hAnsi="Tahoma" w:cs="Tahoma"/>
        </w:rPr>
        <w:t>, a spirit of divination named after the mythical serpent slain by Apollo</w:t>
      </w:r>
    </w:p>
    <w:p w:rsidR="009C6D0A" w:rsidRPr="007F6861" w:rsidRDefault="00766D39">
      <w:pPr>
        <w:shd w:val="clear" w:color="auto" w:fill="FFF0E6"/>
        <w:spacing w:before="0" w:beforeAutospacing="0" w:after="0" w:afterAutospacing="0" w:line="288" w:lineRule="atLeast"/>
        <w:rPr>
          <w:rFonts w:ascii="Tahoma" w:eastAsia="Times New Roman" w:hAnsi="Tahoma" w:cs="Tahoma"/>
          <w:b/>
          <w:bCs/>
          <w:color w:val="552200"/>
          <w:sz w:val="26"/>
        </w:rPr>
      </w:pPr>
      <w:r w:rsidRPr="007F6861">
        <w:rPr>
          <w:rFonts w:ascii="Tahoma" w:eastAsia="Times New Roman" w:hAnsi="Tahoma" w:cs="Tahoma"/>
          <w:b/>
          <w:bCs/>
          <w:color w:val="552200"/>
          <w:sz w:val="26"/>
        </w:rPr>
        <w:t>Acts 17</w:t>
      </w:r>
    </w:p>
    <w:p w:rsidR="009C6D0A" w:rsidRPr="007F6861" w:rsidRDefault="00766D39">
      <w:pPr>
        <w:pStyle w:val="hdg"/>
        <w:spacing w:line="288" w:lineRule="atLeast"/>
        <w:rPr>
          <w:sz w:val="26"/>
        </w:rPr>
      </w:pPr>
      <w:r w:rsidRPr="007F6861">
        <w:rPr>
          <w:sz w:val="26"/>
        </w:rPr>
        <w:t>Paul Preaches at Thessalonica</w:t>
      </w:r>
    </w:p>
    <w:p w:rsidR="009C6D0A" w:rsidRPr="007F6861" w:rsidRDefault="00766D39">
      <w:pPr>
        <w:pStyle w:val="reg"/>
        <w:rPr>
          <w:sz w:val="26"/>
        </w:rPr>
      </w:pPr>
      <w:r w:rsidRPr="007F6861">
        <w:rPr>
          <w:rStyle w:val="reftext1"/>
          <w:position w:val="6"/>
        </w:rPr>
        <w:lastRenderedPageBreak/>
        <w:t>1</w:t>
      </w:r>
      <w:r w:rsidR="00B473FB" w:rsidRPr="00B473FB">
        <w:rPr>
          <w:rStyle w:val="reftext1"/>
          <w:sz w:val="8"/>
        </w:rPr>
        <w:t> </w:t>
      </w:r>
      <w:r w:rsidRPr="007F6861">
        <w:rPr>
          <w:sz w:val="26"/>
        </w:rPr>
        <w:t xml:space="preserve">And having passed through Amphipolis and Apollonia, they came to Thessalonica, where there was a synagogue of the Jews. </w:t>
      </w:r>
      <w:r w:rsidRPr="007F6861">
        <w:rPr>
          <w:rStyle w:val="reftext1"/>
          <w:position w:val="6"/>
        </w:rPr>
        <w:t>2</w:t>
      </w:r>
      <w:r w:rsidR="00B473FB" w:rsidRPr="00B473FB">
        <w:rPr>
          <w:rStyle w:val="reftext1"/>
          <w:sz w:val="8"/>
        </w:rPr>
        <w:t> </w:t>
      </w:r>
      <w:r w:rsidRPr="007F6861">
        <w:rPr>
          <w:sz w:val="26"/>
        </w:rPr>
        <w:t xml:space="preserve">And according to the custom with Paul, he went in to them and for three Sabbaths reasoned with them from the Scriptures, </w:t>
      </w:r>
      <w:r w:rsidRPr="007F6861">
        <w:rPr>
          <w:rStyle w:val="reftext1"/>
          <w:position w:val="6"/>
        </w:rPr>
        <w:t>3</w:t>
      </w:r>
      <w:r w:rsidR="00B473FB" w:rsidRPr="00B473FB">
        <w:rPr>
          <w:rStyle w:val="reftext1"/>
          <w:sz w:val="8"/>
        </w:rPr>
        <w:t> </w:t>
      </w:r>
      <w:r w:rsidRPr="007F6861">
        <w:rPr>
          <w:sz w:val="26"/>
        </w:rPr>
        <w:t xml:space="preserve">opening and setting forth that it behooved the Christ to have suffered and to have risen out from </w:t>
      </w:r>
      <w:r w:rsidRPr="007F6861">
        <w:rPr>
          <w:i/>
          <w:iCs/>
          <w:sz w:val="26"/>
        </w:rPr>
        <w:t>the</w:t>
      </w:r>
      <w:r w:rsidRPr="007F6861">
        <w:rPr>
          <w:sz w:val="26"/>
        </w:rPr>
        <w:t xml:space="preserve"> dead, and that “this Jesus whom I preach to you is the Christ.” </w:t>
      </w:r>
      <w:r w:rsidRPr="007F6861">
        <w:rPr>
          <w:rStyle w:val="reftext1"/>
          <w:position w:val="6"/>
        </w:rPr>
        <w:t>4</w:t>
      </w:r>
      <w:r w:rsidR="00B473FB" w:rsidRPr="00B473FB">
        <w:rPr>
          <w:rStyle w:val="reftext1"/>
          <w:sz w:val="8"/>
        </w:rPr>
        <w:t> </w:t>
      </w:r>
      <w:r w:rsidRPr="007F6861">
        <w:rPr>
          <w:sz w:val="26"/>
        </w:rPr>
        <w:t xml:space="preserve">And some of them were obedient and joined themselves to Paul and to Silas, along with a great multitude of the worshipping Greeks, and not a few of the leading women. </w:t>
      </w:r>
    </w:p>
    <w:p w:rsidR="009C6D0A" w:rsidRPr="007F6861" w:rsidRDefault="00766D39">
      <w:pPr>
        <w:pStyle w:val="hdg"/>
        <w:spacing w:line="288" w:lineRule="atLeast"/>
        <w:rPr>
          <w:sz w:val="26"/>
        </w:rPr>
      </w:pPr>
      <w:r w:rsidRPr="007F6861">
        <w:rPr>
          <w:sz w:val="26"/>
        </w:rPr>
        <w:t>The Uproar in Thessalonica</w:t>
      </w:r>
    </w:p>
    <w:p w:rsidR="009C6D0A" w:rsidRPr="007F6861" w:rsidRDefault="00766D39">
      <w:pPr>
        <w:pStyle w:val="reg"/>
        <w:rPr>
          <w:sz w:val="26"/>
        </w:rPr>
      </w:pPr>
      <w:r w:rsidRPr="007F6861">
        <w:rPr>
          <w:rStyle w:val="reftext1"/>
          <w:position w:val="6"/>
        </w:rPr>
        <w:t>5</w:t>
      </w:r>
      <w:r w:rsidR="00B473FB" w:rsidRPr="00B473FB">
        <w:rPr>
          <w:rStyle w:val="reftext1"/>
          <w:sz w:val="8"/>
        </w:rPr>
        <w:t> </w:t>
      </w:r>
      <w:r w:rsidRPr="007F6861">
        <w:rPr>
          <w:sz w:val="26"/>
        </w:rPr>
        <w:t xml:space="preserve">Now the Jews having become jealous, and having taken to </w:t>
      </w:r>
      <w:r w:rsidRPr="007F6861">
        <w:rPr>
          <w:i/>
          <w:iCs/>
          <w:sz w:val="26"/>
        </w:rPr>
        <w:t>them</w:t>
      </w:r>
      <w:r w:rsidRPr="007F6861">
        <w:rPr>
          <w:sz w:val="26"/>
        </w:rPr>
        <w:t xml:space="preserve"> certain wicked men of the market-loungers, and having collected a crowd, set the city in uproar. And having assailed the house of Jason, they were seeking them to bring out to the people. </w:t>
      </w:r>
      <w:r w:rsidRPr="007F6861">
        <w:rPr>
          <w:rStyle w:val="reftext1"/>
          <w:position w:val="6"/>
        </w:rPr>
        <w:t>6</w:t>
      </w:r>
      <w:r w:rsidR="00B473FB" w:rsidRPr="00B473FB">
        <w:rPr>
          <w:rStyle w:val="reftext1"/>
          <w:sz w:val="8"/>
        </w:rPr>
        <w:t> </w:t>
      </w:r>
      <w:r w:rsidRPr="007F6861">
        <w:rPr>
          <w:sz w:val="26"/>
        </w:rPr>
        <w:t xml:space="preserve">But not having found them, they dragged Jason and certain brothers before the city authorities, crying out, “These ones having upset the world come here also, </w:t>
      </w:r>
      <w:r w:rsidRPr="007F6861">
        <w:rPr>
          <w:rStyle w:val="reftext1"/>
          <w:position w:val="6"/>
        </w:rPr>
        <w:t>7</w:t>
      </w:r>
      <w:r w:rsidR="00B473FB" w:rsidRPr="00B473FB">
        <w:rPr>
          <w:rStyle w:val="reftext1"/>
          <w:sz w:val="8"/>
        </w:rPr>
        <w:t> </w:t>
      </w:r>
      <w:r w:rsidRPr="007F6861">
        <w:rPr>
          <w:sz w:val="26"/>
        </w:rPr>
        <w:t xml:space="preserve">whom Jason has received. And these all do contrary to the decrees of Caesar, proclaiming another to be king, Jesus.” </w:t>
      </w:r>
    </w:p>
    <w:p w:rsidR="009C6D0A" w:rsidRPr="007F6861" w:rsidRDefault="00766D39">
      <w:pPr>
        <w:pStyle w:val="reg"/>
        <w:rPr>
          <w:sz w:val="26"/>
        </w:rPr>
      </w:pPr>
      <w:r w:rsidRPr="007F6861">
        <w:rPr>
          <w:rStyle w:val="reftext1"/>
          <w:position w:val="6"/>
        </w:rPr>
        <w:t>8</w:t>
      </w:r>
      <w:r w:rsidR="00B473FB" w:rsidRPr="00B473FB">
        <w:rPr>
          <w:rStyle w:val="reftext1"/>
          <w:sz w:val="8"/>
        </w:rPr>
        <w:t> </w:t>
      </w:r>
      <w:r w:rsidRPr="007F6861">
        <w:rPr>
          <w:sz w:val="26"/>
        </w:rPr>
        <w:t xml:space="preserve">And they stirred up the crowd and the city authorities, hearing these things. </w:t>
      </w:r>
      <w:r w:rsidRPr="007F6861">
        <w:rPr>
          <w:rStyle w:val="reftext1"/>
          <w:position w:val="6"/>
        </w:rPr>
        <w:t>9</w:t>
      </w:r>
      <w:r w:rsidR="00B473FB" w:rsidRPr="00B473FB">
        <w:rPr>
          <w:rStyle w:val="reftext1"/>
          <w:sz w:val="8"/>
        </w:rPr>
        <w:t> </w:t>
      </w:r>
      <w:r w:rsidRPr="007F6861">
        <w:rPr>
          <w:sz w:val="26"/>
        </w:rPr>
        <w:t xml:space="preserve">And having taken security from Jason and the rest, they let go them. </w:t>
      </w:r>
    </w:p>
    <w:p w:rsidR="009C6D0A" w:rsidRPr="007F6861" w:rsidRDefault="00766D39">
      <w:pPr>
        <w:pStyle w:val="hdg"/>
        <w:spacing w:line="288" w:lineRule="atLeast"/>
        <w:rPr>
          <w:sz w:val="26"/>
        </w:rPr>
      </w:pPr>
      <w:r w:rsidRPr="007F6861">
        <w:rPr>
          <w:sz w:val="26"/>
        </w:rPr>
        <w:t>The Character of the Bereans</w:t>
      </w:r>
    </w:p>
    <w:p w:rsidR="009C6D0A" w:rsidRPr="007F6861" w:rsidRDefault="00766D39">
      <w:pPr>
        <w:pStyle w:val="reg"/>
        <w:rPr>
          <w:sz w:val="26"/>
        </w:rPr>
      </w:pPr>
      <w:r w:rsidRPr="007F6861">
        <w:rPr>
          <w:rStyle w:val="reftext1"/>
          <w:position w:val="6"/>
        </w:rPr>
        <w:t>10</w:t>
      </w:r>
      <w:r w:rsidR="00B473FB" w:rsidRPr="00B473FB">
        <w:rPr>
          <w:rStyle w:val="reftext1"/>
          <w:sz w:val="8"/>
        </w:rPr>
        <w:t> </w:t>
      </w:r>
      <w:r w:rsidRPr="007F6861">
        <w:rPr>
          <w:sz w:val="26"/>
        </w:rPr>
        <w:t xml:space="preserve">And the brothers sent away both Paul and Silas immediately by night to Berea, who having arrived, went into the synagogue of the Jews. </w:t>
      </w:r>
      <w:r w:rsidRPr="007F6861">
        <w:rPr>
          <w:rStyle w:val="reftext1"/>
          <w:position w:val="6"/>
        </w:rPr>
        <w:t>11</w:t>
      </w:r>
      <w:r w:rsidR="00B473FB" w:rsidRPr="00B473FB">
        <w:rPr>
          <w:rStyle w:val="reftext1"/>
          <w:sz w:val="8"/>
        </w:rPr>
        <w:t> </w:t>
      </w:r>
      <w:r w:rsidRPr="007F6861">
        <w:rPr>
          <w:sz w:val="26"/>
        </w:rPr>
        <w:t xml:space="preserve">Now these, who were more noble than those in Thessalonica, received the word with all readiness, on every day examining the Scriptures, whether these things were so. </w:t>
      </w:r>
      <w:r w:rsidRPr="007F6861">
        <w:rPr>
          <w:rStyle w:val="reftext1"/>
          <w:position w:val="6"/>
        </w:rPr>
        <w:t>12</w:t>
      </w:r>
      <w:r w:rsidR="00B473FB" w:rsidRPr="00B473FB">
        <w:rPr>
          <w:rStyle w:val="reftext1"/>
          <w:sz w:val="8"/>
        </w:rPr>
        <w:t> </w:t>
      </w:r>
      <w:r w:rsidRPr="007F6861">
        <w:rPr>
          <w:sz w:val="26"/>
        </w:rPr>
        <w:t xml:space="preserve">Therefore many of them indeed believed, and not a few of the prominent Grecian women and men. </w:t>
      </w:r>
    </w:p>
    <w:p w:rsidR="009C6D0A" w:rsidRPr="007F6861" w:rsidRDefault="00766D39">
      <w:pPr>
        <w:pStyle w:val="reg"/>
        <w:rPr>
          <w:sz w:val="26"/>
        </w:rPr>
      </w:pPr>
      <w:r w:rsidRPr="007F6861">
        <w:rPr>
          <w:rStyle w:val="reftext1"/>
          <w:position w:val="6"/>
        </w:rPr>
        <w:t>13</w:t>
      </w:r>
      <w:r w:rsidR="00B473FB" w:rsidRPr="00B473FB">
        <w:rPr>
          <w:rStyle w:val="reftext1"/>
          <w:sz w:val="8"/>
        </w:rPr>
        <w:t> </w:t>
      </w:r>
      <w:r w:rsidRPr="007F6861">
        <w:rPr>
          <w:sz w:val="26"/>
        </w:rPr>
        <w:t xml:space="preserve">But when the Jews from Thessalonica learned that the word of God also was proclaimed by Paul in Berea, they came there also, stirring up and agitating the crowds. </w:t>
      </w:r>
      <w:r w:rsidRPr="007F6861">
        <w:rPr>
          <w:rStyle w:val="reftext1"/>
          <w:position w:val="6"/>
        </w:rPr>
        <w:t>14</w:t>
      </w:r>
      <w:r w:rsidR="00B473FB" w:rsidRPr="00B473FB">
        <w:rPr>
          <w:rStyle w:val="reftext1"/>
          <w:sz w:val="8"/>
        </w:rPr>
        <w:t> </w:t>
      </w:r>
      <w:r w:rsidRPr="007F6861">
        <w:rPr>
          <w:sz w:val="26"/>
        </w:rPr>
        <w:t xml:space="preserve">And then immediately the brothers sent away Paul to go as to the sea. And both Silas and Timothy remained there. </w:t>
      </w:r>
      <w:r w:rsidRPr="007F6861">
        <w:rPr>
          <w:rStyle w:val="reftext1"/>
          <w:position w:val="6"/>
        </w:rPr>
        <w:t>15</w:t>
      </w:r>
      <w:r w:rsidR="00B473FB" w:rsidRPr="00B473FB">
        <w:rPr>
          <w:rStyle w:val="reftext1"/>
          <w:sz w:val="8"/>
        </w:rPr>
        <w:t> </w:t>
      </w:r>
      <w:r w:rsidRPr="007F6861">
        <w:rPr>
          <w:sz w:val="26"/>
        </w:rPr>
        <w:t xml:space="preserve">Now those escorting Paul brought </w:t>
      </w:r>
      <w:r w:rsidRPr="007F6861">
        <w:rPr>
          <w:i/>
          <w:iCs/>
          <w:sz w:val="26"/>
        </w:rPr>
        <w:t>him</w:t>
      </w:r>
      <w:r w:rsidRPr="007F6861">
        <w:rPr>
          <w:sz w:val="26"/>
        </w:rPr>
        <w:t xml:space="preserve"> unto Athens, and having received a command unto Silas and Timothy that as quickly as possible they should come to him, they departed. </w:t>
      </w:r>
    </w:p>
    <w:p w:rsidR="009C6D0A" w:rsidRPr="007F6861" w:rsidRDefault="00766D39">
      <w:pPr>
        <w:pStyle w:val="hdg"/>
        <w:spacing w:line="288" w:lineRule="atLeast"/>
        <w:rPr>
          <w:sz w:val="26"/>
        </w:rPr>
      </w:pPr>
      <w:r w:rsidRPr="007F6861">
        <w:rPr>
          <w:sz w:val="26"/>
        </w:rPr>
        <w:t>Paul in Athens</w:t>
      </w:r>
    </w:p>
    <w:p w:rsidR="009C6D0A" w:rsidRPr="007F6861" w:rsidRDefault="00766D39">
      <w:pPr>
        <w:pStyle w:val="reg"/>
        <w:rPr>
          <w:sz w:val="26"/>
        </w:rPr>
      </w:pPr>
      <w:r w:rsidRPr="007F6861">
        <w:rPr>
          <w:rStyle w:val="reftext1"/>
          <w:position w:val="6"/>
        </w:rPr>
        <w:t>16</w:t>
      </w:r>
      <w:r w:rsidR="00B473FB" w:rsidRPr="00B473FB">
        <w:rPr>
          <w:rStyle w:val="reftext1"/>
          <w:sz w:val="8"/>
        </w:rPr>
        <w:t> </w:t>
      </w:r>
      <w:r w:rsidRPr="007F6861">
        <w:rPr>
          <w:sz w:val="26"/>
        </w:rPr>
        <w:t xml:space="preserve">Now of Paul in Athens waiting for them, his spirit was provoked in him, seeing the city to be utterly idolatrous. </w:t>
      </w:r>
      <w:r w:rsidRPr="007F6861">
        <w:rPr>
          <w:rStyle w:val="reftext1"/>
          <w:position w:val="6"/>
        </w:rPr>
        <w:t>17</w:t>
      </w:r>
      <w:r w:rsidR="00B473FB" w:rsidRPr="00B473FB">
        <w:rPr>
          <w:rStyle w:val="reftext1"/>
          <w:sz w:val="8"/>
        </w:rPr>
        <w:t> </w:t>
      </w:r>
      <w:r w:rsidRPr="007F6861">
        <w:rPr>
          <w:sz w:val="26"/>
        </w:rPr>
        <w:t xml:space="preserve">So indeed he was reasoning in the synagogue with the Jews and those worshiping, and in the marketplace on every day with those meeting </w:t>
      </w:r>
      <w:r w:rsidRPr="007F6861">
        <w:rPr>
          <w:i/>
          <w:iCs/>
          <w:sz w:val="26"/>
        </w:rPr>
        <w:t>him</w:t>
      </w:r>
      <w:r w:rsidRPr="007F6861">
        <w:rPr>
          <w:sz w:val="26"/>
        </w:rPr>
        <w:t xml:space="preserve">. </w:t>
      </w:r>
    </w:p>
    <w:p w:rsidR="009C6D0A" w:rsidRPr="007F6861" w:rsidRDefault="00766D39">
      <w:pPr>
        <w:pStyle w:val="reg"/>
        <w:rPr>
          <w:sz w:val="26"/>
        </w:rPr>
      </w:pPr>
      <w:r w:rsidRPr="007F6861">
        <w:rPr>
          <w:rStyle w:val="reftext1"/>
          <w:position w:val="6"/>
        </w:rPr>
        <w:t>18</w:t>
      </w:r>
      <w:r w:rsidR="00B473FB" w:rsidRPr="00B473FB">
        <w:rPr>
          <w:rStyle w:val="reftext1"/>
          <w:sz w:val="8"/>
        </w:rPr>
        <w:t> </w:t>
      </w:r>
      <w:r w:rsidRPr="007F6861">
        <w:rPr>
          <w:sz w:val="26"/>
        </w:rPr>
        <w:t xml:space="preserve">And also some of the Epicureans and Stoics, philosophers, encountered him, and some were saying, “What may this babbler desire to say?” but others, “He seems to be a </w:t>
      </w:r>
      <w:r w:rsidRPr="007F6861">
        <w:rPr>
          <w:sz w:val="26"/>
        </w:rPr>
        <w:lastRenderedPageBreak/>
        <w:t xml:space="preserve">proclaimer of foreign gods,” because he was proclaiming the gospel of Jesus and the resurrection. </w:t>
      </w:r>
    </w:p>
    <w:p w:rsidR="009C6D0A" w:rsidRPr="007F6861" w:rsidRDefault="00766D39">
      <w:pPr>
        <w:pStyle w:val="reg"/>
        <w:rPr>
          <w:sz w:val="26"/>
        </w:rPr>
      </w:pPr>
      <w:r w:rsidRPr="007F6861">
        <w:rPr>
          <w:rStyle w:val="reftext1"/>
          <w:position w:val="6"/>
        </w:rPr>
        <w:t>19</w:t>
      </w:r>
      <w:r w:rsidR="00B473FB" w:rsidRPr="00B473FB">
        <w:rPr>
          <w:rStyle w:val="reftext1"/>
          <w:sz w:val="8"/>
        </w:rPr>
        <w:t> </w:t>
      </w:r>
      <w:r w:rsidRPr="007F6861">
        <w:rPr>
          <w:sz w:val="26"/>
        </w:rPr>
        <w:t xml:space="preserve">And having taken hold of him they brought </w:t>
      </w:r>
      <w:r w:rsidRPr="007F6861">
        <w:rPr>
          <w:i/>
          <w:iCs/>
          <w:sz w:val="26"/>
        </w:rPr>
        <w:t>him</w:t>
      </w:r>
      <w:r w:rsidRPr="007F6861">
        <w:rPr>
          <w:sz w:val="26"/>
        </w:rPr>
        <w:t xml:space="preserve"> to the Areopagus, saying, “Are we able to know what </w:t>
      </w:r>
      <w:r w:rsidRPr="007F6861">
        <w:rPr>
          <w:i/>
          <w:iCs/>
          <w:sz w:val="26"/>
        </w:rPr>
        <w:t>is</w:t>
      </w:r>
      <w:r w:rsidRPr="007F6861">
        <w:rPr>
          <w:sz w:val="26"/>
        </w:rPr>
        <w:t xml:space="preserve"> this new teaching which is spoken by you. </w:t>
      </w:r>
      <w:r w:rsidRPr="007F6861">
        <w:rPr>
          <w:rStyle w:val="reftext1"/>
          <w:position w:val="6"/>
        </w:rPr>
        <w:t>20</w:t>
      </w:r>
      <w:r w:rsidR="00B473FB" w:rsidRPr="00B473FB">
        <w:rPr>
          <w:rStyle w:val="reftext1"/>
          <w:sz w:val="8"/>
        </w:rPr>
        <w:t> </w:t>
      </w:r>
      <w:r w:rsidRPr="007F6861">
        <w:rPr>
          <w:sz w:val="26"/>
        </w:rPr>
        <w:t xml:space="preserve">For you are bringing some strange things to our ears. We resolve therefore to know what these things wish to be.” </w:t>
      </w:r>
      <w:r w:rsidRPr="007F6861">
        <w:rPr>
          <w:rStyle w:val="reftext1"/>
          <w:position w:val="6"/>
        </w:rPr>
        <w:t>21</w:t>
      </w:r>
      <w:r w:rsidR="00B473FB" w:rsidRPr="00B473FB">
        <w:rPr>
          <w:rStyle w:val="reftext1"/>
          <w:sz w:val="8"/>
        </w:rPr>
        <w:t> </w:t>
      </w:r>
      <w:r w:rsidRPr="007F6861">
        <w:rPr>
          <w:sz w:val="26"/>
        </w:rPr>
        <w:t xml:space="preserve">Now all </w:t>
      </w:r>
      <w:r w:rsidRPr="007F6861">
        <w:rPr>
          <w:i/>
          <w:iCs/>
          <w:sz w:val="26"/>
        </w:rPr>
        <w:t>the</w:t>
      </w:r>
      <w:r w:rsidRPr="007F6861">
        <w:rPr>
          <w:sz w:val="26"/>
        </w:rPr>
        <w:t xml:space="preserve"> Athenians and the visiting strangers spent their time in nothing else than to tell something and to hear something new. </w:t>
      </w:r>
    </w:p>
    <w:p w:rsidR="009C6D0A" w:rsidRPr="007F6861" w:rsidRDefault="00766D39">
      <w:pPr>
        <w:pStyle w:val="hdg"/>
        <w:spacing w:line="288" w:lineRule="atLeast"/>
        <w:rPr>
          <w:sz w:val="26"/>
        </w:rPr>
      </w:pPr>
      <w:r w:rsidRPr="007F6861">
        <w:rPr>
          <w:sz w:val="26"/>
        </w:rPr>
        <w:t>Paul Before the Areopagus</w:t>
      </w:r>
    </w:p>
    <w:p w:rsidR="009C6D0A" w:rsidRPr="007F6861" w:rsidRDefault="00766D39">
      <w:pPr>
        <w:pStyle w:val="reg"/>
        <w:rPr>
          <w:sz w:val="26"/>
        </w:rPr>
      </w:pPr>
      <w:r w:rsidRPr="007F6861">
        <w:rPr>
          <w:rStyle w:val="reftext1"/>
          <w:position w:val="6"/>
        </w:rPr>
        <w:t>22</w:t>
      </w:r>
      <w:r w:rsidR="00B473FB" w:rsidRPr="00B473FB">
        <w:rPr>
          <w:rStyle w:val="reftext1"/>
          <w:sz w:val="8"/>
        </w:rPr>
        <w:t> </w:t>
      </w:r>
      <w:r w:rsidRPr="007F6861">
        <w:rPr>
          <w:sz w:val="26"/>
        </w:rPr>
        <w:t xml:space="preserve">And Paul, having stood in </w:t>
      </w:r>
      <w:r w:rsidRPr="007F6861">
        <w:rPr>
          <w:i/>
          <w:iCs/>
          <w:sz w:val="26"/>
        </w:rPr>
        <w:t>the</w:t>
      </w:r>
      <w:r w:rsidRPr="007F6861">
        <w:rPr>
          <w:sz w:val="26"/>
        </w:rPr>
        <w:t xml:space="preserve"> midst of the Areopagus, was saying, “Men, Athenians, I behold that in all things you </w:t>
      </w:r>
      <w:r w:rsidRPr="007F6861">
        <w:rPr>
          <w:i/>
          <w:iCs/>
          <w:sz w:val="26"/>
        </w:rPr>
        <w:t>are</w:t>
      </w:r>
      <w:r w:rsidRPr="007F6861">
        <w:rPr>
          <w:sz w:val="26"/>
        </w:rPr>
        <w:t xml:space="preserve"> very religious. </w:t>
      </w:r>
      <w:r w:rsidRPr="007F6861">
        <w:rPr>
          <w:rStyle w:val="reftext1"/>
          <w:position w:val="6"/>
        </w:rPr>
        <w:t>23</w:t>
      </w:r>
      <w:r w:rsidR="00B473FB" w:rsidRPr="00B473FB">
        <w:rPr>
          <w:rStyle w:val="reftext1"/>
          <w:sz w:val="8"/>
        </w:rPr>
        <w:t> </w:t>
      </w:r>
      <w:r w:rsidRPr="007F6861">
        <w:rPr>
          <w:sz w:val="26"/>
        </w:rPr>
        <w:t>For passing through and beholding your objects of worship, I even found an altar on which had been inscribed:</w:t>
      </w:r>
    </w:p>
    <w:p w:rsidR="009C6D0A" w:rsidRPr="007F6861" w:rsidRDefault="00766D39">
      <w:pPr>
        <w:spacing w:before="0" w:beforeAutospacing="0" w:after="0" w:afterAutospacing="0" w:line="288" w:lineRule="atLeast"/>
        <w:jc w:val="center"/>
        <w:rPr>
          <w:rFonts w:ascii="Tahoma" w:eastAsia="Times New Roman" w:hAnsi="Tahoma" w:cs="Tahoma"/>
          <w:caps/>
          <w:sz w:val="26"/>
        </w:rPr>
      </w:pPr>
      <w:r w:rsidRPr="007F6861">
        <w:rPr>
          <w:rFonts w:ascii="Tahoma" w:eastAsia="Times New Roman" w:hAnsi="Tahoma" w:cs="Tahoma"/>
          <w:caps/>
          <w:sz w:val="26"/>
        </w:rPr>
        <w:t>To an unknown God.</w:t>
      </w:r>
    </w:p>
    <w:p w:rsidR="009C6D0A" w:rsidRPr="007F6861" w:rsidRDefault="00766D39">
      <w:pPr>
        <w:pStyle w:val="reg"/>
        <w:rPr>
          <w:sz w:val="26"/>
        </w:rPr>
      </w:pPr>
      <w:r w:rsidRPr="007F6861">
        <w:rPr>
          <w:sz w:val="26"/>
        </w:rPr>
        <w:t xml:space="preserve">Therefore whom you worship not knowing, Him I proclaim to you. </w:t>
      </w:r>
    </w:p>
    <w:p w:rsidR="009C6D0A" w:rsidRPr="007F6861" w:rsidRDefault="00766D39">
      <w:pPr>
        <w:pStyle w:val="reg"/>
        <w:rPr>
          <w:sz w:val="26"/>
        </w:rPr>
      </w:pPr>
      <w:r w:rsidRPr="007F6861">
        <w:rPr>
          <w:rStyle w:val="reftext1"/>
          <w:position w:val="6"/>
        </w:rPr>
        <w:t>24</w:t>
      </w:r>
      <w:r w:rsidR="00B473FB" w:rsidRPr="00B473FB">
        <w:rPr>
          <w:rStyle w:val="reftext1"/>
          <w:sz w:val="8"/>
        </w:rPr>
        <w:t> </w:t>
      </w:r>
      <w:r w:rsidRPr="007F6861">
        <w:rPr>
          <w:sz w:val="26"/>
        </w:rPr>
        <w:t xml:space="preserve">The God having made the world and all things that </w:t>
      </w:r>
      <w:r w:rsidRPr="007F6861">
        <w:rPr>
          <w:i/>
          <w:iCs/>
          <w:sz w:val="26"/>
        </w:rPr>
        <w:t>are</w:t>
      </w:r>
      <w:r w:rsidRPr="007F6861">
        <w:rPr>
          <w:sz w:val="26"/>
        </w:rPr>
        <w:t xml:space="preserve"> in it, He being Lord of heaven and earth, does not dwell in hand-made temples, </w:t>
      </w:r>
      <w:r w:rsidRPr="007F6861">
        <w:rPr>
          <w:rStyle w:val="reftext1"/>
          <w:position w:val="6"/>
        </w:rPr>
        <w:t>25</w:t>
      </w:r>
      <w:r w:rsidR="00B473FB" w:rsidRPr="00B473FB">
        <w:rPr>
          <w:rStyle w:val="reftext1"/>
          <w:sz w:val="8"/>
        </w:rPr>
        <w:t> </w:t>
      </w:r>
      <w:r w:rsidRPr="007F6861">
        <w:rPr>
          <w:sz w:val="26"/>
        </w:rPr>
        <w:t xml:space="preserve">nor is He served by hands of men as needing anything, Himself giving to all life and breath and everything. </w:t>
      </w:r>
      <w:r w:rsidRPr="007F6861">
        <w:rPr>
          <w:rStyle w:val="reftext1"/>
          <w:position w:val="6"/>
        </w:rPr>
        <w:t>26</w:t>
      </w:r>
      <w:r w:rsidR="00B473FB" w:rsidRPr="00B473FB">
        <w:rPr>
          <w:rStyle w:val="reftext1"/>
          <w:sz w:val="8"/>
        </w:rPr>
        <w:t> </w:t>
      </w:r>
      <w:r w:rsidRPr="007F6861">
        <w:rPr>
          <w:sz w:val="26"/>
        </w:rPr>
        <w:t xml:space="preserve">And He made from one </w:t>
      </w:r>
      <w:r w:rsidRPr="007F6861">
        <w:rPr>
          <w:i/>
          <w:iCs/>
          <w:sz w:val="26"/>
        </w:rPr>
        <w:t>man</w:t>
      </w:r>
      <w:r w:rsidRPr="007F6861">
        <w:rPr>
          <w:sz w:val="26"/>
        </w:rPr>
        <w:t xml:space="preserve"> every nation of men, to dwell upon all the face of the earth, having determined </w:t>
      </w:r>
      <w:r w:rsidRPr="007F6861">
        <w:rPr>
          <w:i/>
          <w:iCs/>
          <w:sz w:val="26"/>
        </w:rPr>
        <w:t>the</w:t>
      </w:r>
      <w:r w:rsidRPr="007F6861">
        <w:rPr>
          <w:sz w:val="26"/>
        </w:rPr>
        <w:t xml:space="preserve"> appointed times and the boundaries of their habitation, </w:t>
      </w:r>
      <w:r w:rsidRPr="007F6861">
        <w:rPr>
          <w:rStyle w:val="reftext1"/>
          <w:position w:val="6"/>
        </w:rPr>
        <w:t>27</w:t>
      </w:r>
      <w:r w:rsidR="00B473FB" w:rsidRPr="00B473FB">
        <w:rPr>
          <w:rStyle w:val="reftext1"/>
          <w:sz w:val="8"/>
        </w:rPr>
        <w:t> </w:t>
      </w:r>
      <w:r w:rsidRPr="007F6861">
        <w:rPr>
          <w:sz w:val="26"/>
        </w:rPr>
        <w:t xml:space="preserve">to seek God, if perhaps indeed they might palpate for Him, and might find Him. And indeed, He is not far from each one of us. </w:t>
      </w:r>
    </w:p>
    <w:p w:rsidR="009C6D0A" w:rsidRPr="007F6861" w:rsidRDefault="00766D39">
      <w:pPr>
        <w:pStyle w:val="reg"/>
        <w:rPr>
          <w:sz w:val="26"/>
        </w:rPr>
      </w:pPr>
      <w:r w:rsidRPr="007F6861">
        <w:rPr>
          <w:rStyle w:val="reftext1"/>
          <w:position w:val="6"/>
        </w:rPr>
        <w:t>28</w:t>
      </w:r>
      <w:r w:rsidR="00B473FB" w:rsidRPr="00B473FB">
        <w:rPr>
          <w:rStyle w:val="reftext1"/>
          <w:sz w:val="8"/>
        </w:rPr>
        <w:t> </w:t>
      </w:r>
      <w:r w:rsidRPr="007F6861">
        <w:rPr>
          <w:sz w:val="26"/>
        </w:rPr>
        <w:t>‘For in Him we live and move and are.’</w:t>
      </w:r>
      <w:hyperlink w:anchor="fna" w:tooltip="Probably a quote from the Cretan philosopher Epimenides" w:history="1">
        <w:r w:rsidRPr="007F6861">
          <w:rPr>
            <w:rStyle w:val="Hyperlink"/>
            <w:b/>
            <w:bCs/>
            <w:i/>
            <w:iCs/>
            <w:position w:val="6"/>
            <w:sz w:val="17"/>
            <w:szCs w:val="17"/>
          </w:rPr>
          <w:t>a</w:t>
        </w:r>
      </w:hyperlink>
      <w:r w:rsidRPr="007F6861">
        <w:rPr>
          <w:sz w:val="26"/>
        </w:rPr>
        <w:t xml:space="preserve"> As also some of the poets among you have said, ‘For we are also </w:t>
      </w:r>
      <w:r w:rsidRPr="007F6861">
        <w:rPr>
          <w:i/>
          <w:iCs/>
          <w:sz w:val="26"/>
        </w:rPr>
        <w:t>His</w:t>
      </w:r>
      <w:r w:rsidRPr="007F6861">
        <w:rPr>
          <w:sz w:val="26"/>
        </w:rPr>
        <w:t xml:space="preserve"> offspring.’</w:t>
      </w:r>
      <w:hyperlink w:anchor="fnb" w:tooltip="Probably from the poem 'Phainomena' by the Cilician philosopher Aratus" w:history="1">
        <w:r w:rsidRPr="007F6861">
          <w:rPr>
            <w:rStyle w:val="Hyperlink"/>
            <w:b/>
            <w:bCs/>
            <w:i/>
            <w:iCs/>
            <w:position w:val="6"/>
            <w:sz w:val="17"/>
            <w:szCs w:val="17"/>
          </w:rPr>
          <w:t>b</w:t>
        </w:r>
      </w:hyperlink>
      <w:r w:rsidRPr="007F6861">
        <w:rPr>
          <w:sz w:val="26"/>
        </w:rPr>
        <w:t xml:space="preserve"> </w:t>
      </w:r>
      <w:r w:rsidRPr="007F6861">
        <w:rPr>
          <w:rStyle w:val="reftext1"/>
          <w:position w:val="6"/>
        </w:rPr>
        <w:t>29</w:t>
      </w:r>
      <w:r w:rsidR="00B473FB" w:rsidRPr="00B473FB">
        <w:rPr>
          <w:rStyle w:val="reftext1"/>
          <w:sz w:val="8"/>
        </w:rPr>
        <w:t> </w:t>
      </w:r>
      <w:r w:rsidRPr="007F6861">
        <w:rPr>
          <w:sz w:val="26"/>
        </w:rPr>
        <w:t xml:space="preserve">Therefore, being offspring of God, we ought not to consider the Divine Being to be like to gold or to silver or to stone, a graven thing of man’s craft and imagination. </w:t>
      </w:r>
    </w:p>
    <w:p w:rsidR="009C6D0A" w:rsidRPr="007F6861" w:rsidRDefault="00766D39">
      <w:pPr>
        <w:pStyle w:val="reg"/>
        <w:rPr>
          <w:sz w:val="26"/>
        </w:rPr>
      </w:pPr>
      <w:r w:rsidRPr="007F6861">
        <w:rPr>
          <w:rStyle w:val="reftext1"/>
          <w:position w:val="6"/>
        </w:rPr>
        <w:t>30</w:t>
      </w:r>
      <w:r w:rsidR="00B473FB" w:rsidRPr="00B473FB">
        <w:rPr>
          <w:rStyle w:val="reftext1"/>
          <w:sz w:val="8"/>
        </w:rPr>
        <w:t> </w:t>
      </w:r>
      <w:r w:rsidRPr="007F6861">
        <w:rPr>
          <w:sz w:val="26"/>
        </w:rPr>
        <w:t xml:space="preserve">So indeed God, having overlooked the times of ignorance, now commands all men everywhere to repent, </w:t>
      </w:r>
      <w:r w:rsidRPr="007F6861">
        <w:rPr>
          <w:rStyle w:val="reftext1"/>
          <w:position w:val="6"/>
        </w:rPr>
        <w:t>31</w:t>
      </w:r>
      <w:r w:rsidR="00B473FB" w:rsidRPr="00B473FB">
        <w:rPr>
          <w:rStyle w:val="reftext1"/>
          <w:sz w:val="8"/>
        </w:rPr>
        <w:t> </w:t>
      </w:r>
      <w:r w:rsidRPr="007F6861">
        <w:rPr>
          <w:sz w:val="26"/>
        </w:rPr>
        <w:t xml:space="preserve">because He set a day in which He is about to judge the world in righteousness by a man whom He appointed, having provided a guarantee to all, having raised Him out from </w:t>
      </w:r>
      <w:r w:rsidRPr="007F6861">
        <w:rPr>
          <w:i/>
          <w:iCs/>
          <w:sz w:val="26"/>
        </w:rPr>
        <w:t>the</w:t>
      </w:r>
      <w:r w:rsidRPr="007F6861">
        <w:rPr>
          <w:sz w:val="26"/>
        </w:rPr>
        <w:t xml:space="preserve"> dead.” </w:t>
      </w:r>
    </w:p>
    <w:p w:rsidR="009C6D0A" w:rsidRPr="007F6861" w:rsidRDefault="00766D39">
      <w:pPr>
        <w:pStyle w:val="reg"/>
        <w:rPr>
          <w:sz w:val="26"/>
        </w:rPr>
      </w:pPr>
      <w:r w:rsidRPr="007F6861">
        <w:rPr>
          <w:rStyle w:val="reftext1"/>
          <w:position w:val="6"/>
        </w:rPr>
        <w:t>32</w:t>
      </w:r>
      <w:r w:rsidR="00B473FB" w:rsidRPr="00B473FB">
        <w:rPr>
          <w:rStyle w:val="reftext1"/>
          <w:sz w:val="8"/>
        </w:rPr>
        <w:t> </w:t>
      </w:r>
      <w:r w:rsidRPr="007F6861">
        <w:rPr>
          <w:sz w:val="26"/>
        </w:rPr>
        <w:t xml:space="preserve">Now having heard of a resurrection of </w:t>
      </w:r>
      <w:r w:rsidRPr="007F6861">
        <w:rPr>
          <w:i/>
          <w:iCs/>
          <w:sz w:val="26"/>
        </w:rPr>
        <w:t>the</w:t>
      </w:r>
      <w:r w:rsidRPr="007F6861">
        <w:rPr>
          <w:sz w:val="26"/>
        </w:rPr>
        <w:t xml:space="preserve"> dead, some indeed began to mock </w:t>
      </w:r>
      <w:r w:rsidRPr="007F6861">
        <w:rPr>
          <w:i/>
          <w:iCs/>
          <w:sz w:val="26"/>
        </w:rPr>
        <w:t>him</w:t>
      </w:r>
      <w:r w:rsidRPr="007F6861">
        <w:rPr>
          <w:sz w:val="26"/>
        </w:rPr>
        <w:t xml:space="preserve">, but some said, “We will hear you concerning this again also.” </w:t>
      </w:r>
      <w:r w:rsidRPr="007F6861">
        <w:rPr>
          <w:rStyle w:val="reftext1"/>
          <w:position w:val="6"/>
        </w:rPr>
        <w:t>33</w:t>
      </w:r>
      <w:r w:rsidR="00B473FB" w:rsidRPr="00B473FB">
        <w:rPr>
          <w:rStyle w:val="reftext1"/>
          <w:sz w:val="8"/>
        </w:rPr>
        <w:t> </w:t>
      </w:r>
      <w:r w:rsidRPr="007F6861">
        <w:rPr>
          <w:sz w:val="26"/>
        </w:rPr>
        <w:t xml:space="preserve">Thus Paul went out from their midst. </w:t>
      </w:r>
      <w:r w:rsidRPr="007F6861">
        <w:rPr>
          <w:rStyle w:val="reftext1"/>
          <w:position w:val="6"/>
        </w:rPr>
        <w:t>34</w:t>
      </w:r>
      <w:r w:rsidR="00B473FB" w:rsidRPr="00B473FB">
        <w:rPr>
          <w:rStyle w:val="reftext1"/>
          <w:sz w:val="8"/>
        </w:rPr>
        <w:t> </w:t>
      </w:r>
      <w:r w:rsidRPr="007F6861">
        <w:rPr>
          <w:sz w:val="26"/>
        </w:rPr>
        <w:t xml:space="preserve">But some men, having joined themselves to him, believed, among whom also </w:t>
      </w:r>
      <w:r w:rsidRPr="007F6861">
        <w:rPr>
          <w:i/>
          <w:iCs/>
          <w:sz w:val="26"/>
        </w:rPr>
        <w:t>were</w:t>
      </w:r>
      <w:r w:rsidRPr="007F6861">
        <w:rPr>
          <w:sz w:val="26"/>
        </w:rPr>
        <w:t xml:space="preserve"> Dionysius the Areopagite, and a woman named Damaris, and others with them. </w:t>
      </w:r>
    </w:p>
    <w:p w:rsidR="009C6D0A" w:rsidRPr="007F6861" w:rsidRDefault="00766D39">
      <w:pPr>
        <w:pStyle w:val="foot"/>
        <w:spacing w:line="288" w:lineRule="atLeast"/>
        <w:rPr>
          <w:rFonts w:ascii="Tahoma" w:hAnsi="Tahoma" w:cs="Tahoma"/>
          <w:sz w:val="26"/>
        </w:rPr>
      </w:pPr>
      <w:r>
        <w:rPr>
          <w:rStyle w:val="footnotesbot1"/>
          <w:rFonts w:ascii="Tahoma" w:hAnsi="Tahoma" w:cs="Tahoma"/>
        </w:rPr>
        <w:t>a</w:t>
      </w:r>
      <w:r w:rsidRPr="007F6861">
        <w:rPr>
          <w:rFonts w:ascii="Tahoma" w:hAnsi="Tahoma" w:cs="Tahoma"/>
          <w:sz w:val="26"/>
        </w:rPr>
        <w:t xml:space="preserve"> </w:t>
      </w:r>
      <w:r>
        <w:rPr>
          <w:rStyle w:val="fnverse1"/>
          <w:rFonts w:ascii="Tahoma" w:hAnsi="Tahoma" w:cs="Tahoma"/>
        </w:rPr>
        <w:t>28</w:t>
      </w:r>
      <w:r w:rsidRPr="007F6861">
        <w:rPr>
          <w:rFonts w:ascii="Tahoma" w:hAnsi="Tahoma" w:cs="Tahoma"/>
          <w:sz w:val="26"/>
        </w:rPr>
        <w:t xml:space="preserve"> </w:t>
      </w:r>
      <w:r>
        <w:rPr>
          <w:rStyle w:val="footnote1"/>
          <w:rFonts w:ascii="Tahoma" w:hAnsi="Tahoma" w:cs="Tahoma"/>
        </w:rPr>
        <w:t>Probably a quote from the Cretan philosopher Epimenides</w:t>
      </w:r>
      <w:r w:rsidRPr="007F6861">
        <w:rPr>
          <w:rFonts w:ascii="Tahoma" w:hAnsi="Tahoma" w:cs="Tahoma"/>
          <w:sz w:val="26"/>
        </w:rPr>
        <w:br/>
      </w:r>
      <w:r>
        <w:rPr>
          <w:rStyle w:val="footnotesbot1"/>
          <w:rFonts w:ascii="Tahoma" w:hAnsi="Tahoma" w:cs="Tahoma"/>
        </w:rPr>
        <w:t>b</w:t>
      </w:r>
      <w:r w:rsidRPr="007F6861">
        <w:rPr>
          <w:rFonts w:ascii="Tahoma" w:hAnsi="Tahoma" w:cs="Tahoma"/>
          <w:sz w:val="26"/>
        </w:rPr>
        <w:t xml:space="preserve"> </w:t>
      </w:r>
      <w:r>
        <w:rPr>
          <w:rStyle w:val="fnverse1"/>
          <w:rFonts w:ascii="Tahoma" w:hAnsi="Tahoma" w:cs="Tahoma"/>
        </w:rPr>
        <w:t>28</w:t>
      </w:r>
      <w:r w:rsidRPr="007F6861">
        <w:rPr>
          <w:rFonts w:ascii="Tahoma" w:hAnsi="Tahoma" w:cs="Tahoma"/>
          <w:sz w:val="26"/>
        </w:rPr>
        <w:t xml:space="preserve"> </w:t>
      </w:r>
      <w:r>
        <w:rPr>
          <w:rStyle w:val="footnote1"/>
          <w:rFonts w:ascii="Tahoma" w:hAnsi="Tahoma" w:cs="Tahoma"/>
        </w:rPr>
        <w:t>Probably from the poem 'Phainomena' by the Cilician philosopher Aratus</w:t>
      </w:r>
    </w:p>
    <w:p w:rsidR="009C6D0A" w:rsidRPr="007F6861" w:rsidRDefault="00766D39">
      <w:pPr>
        <w:shd w:val="clear" w:color="auto" w:fill="FFF0E6"/>
        <w:spacing w:before="0" w:beforeAutospacing="0" w:after="0" w:afterAutospacing="0" w:line="288" w:lineRule="atLeast"/>
        <w:rPr>
          <w:rFonts w:ascii="Tahoma" w:eastAsia="Times New Roman" w:hAnsi="Tahoma" w:cs="Tahoma"/>
          <w:b/>
          <w:bCs/>
          <w:color w:val="552200"/>
          <w:sz w:val="26"/>
        </w:rPr>
      </w:pPr>
      <w:r w:rsidRPr="007F6861">
        <w:rPr>
          <w:rFonts w:ascii="Tahoma" w:eastAsia="Times New Roman" w:hAnsi="Tahoma" w:cs="Tahoma"/>
          <w:b/>
          <w:bCs/>
          <w:color w:val="552200"/>
          <w:sz w:val="26"/>
        </w:rPr>
        <w:lastRenderedPageBreak/>
        <w:t>Acts 18</w:t>
      </w:r>
    </w:p>
    <w:p w:rsidR="009C6D0A" w:rsidRPr="007F6861" w:rsidRDefault="00766D39">
      <w:pPr>
        <w:pStyle w:val="hdg"/>
        <w:spacing w:line="288" w:lineRule="atLeast"/>
        <w:rPr>
          <w:sz w:val="26"/>
        </w:rPr>
      </w:pPr>
      <w:r w:rsidRPr="007F6861">
        <w:rPr>
          <w:sz w:val="26"/>
        </w:rPr>
        <w:t>Paul's Ministry in Corinth</w:t>
      </w:r>
    </w:p>
    <w:p w:rsidR="009C6D0A" w:rsidRPr="007F6861" w:rsidRDefault="00766D39">
      <w:pPr>
        <w:pStyle w:val="reg"/>
        <w:rPr>
          <w:sz w:val="26"/>
        </w:rPr>
      </w:pPr>
      <w:r w:rsidRPr="007F6861">
        <w:rPr>
          <w:rStyle w:val="reftext1"/>
          <w:position w:val="6"/>
        </w:rPr>
        <w:t>1</w:t>
      </w:r>
      <w:r w:rsidR="00B473FB" w:rsidRPr="00B473FB">
        <w:rPr>
          <w:rStyle w:val="reftext1"/>
          <w:sz w:val="8"/>
        </w:rPr>
        <w:t> </w:t>
      </w:r>
      <w:r w:rsidRPr="007F6861">
        <w:rPr>
          <w:sz w:val="26"/>
        </w:rPr>
        <w:t xml:space="preserve">And after these things, having departed from Athens, he came to Corinth. </w:t>
      </w:r>
      <w:r w:rsidRPr="007F6861">
        <w:rPr>
          <w:rStyle w:val="reftext1"/>
          <w:position w:val="6"/>
        </w:rPr>
        <w:t>2</w:t>
      </w:r>
      <w:r w:rsidR="00B473FB" w:rsidRPr="00B473FB">
        <w:rPr>
          <w:rStyle w:val="reftext1"/>
          <w:sz w:val="8"/>
        </w:rPr>
        <w:t> </w:t>
      </w:r>
      <w:r w:rsidRPr="007F6861">
        <w:rPr>
          <w:sz w:val="26"/>
        </w:rPr>
        <w:t xml:space="preserve">And having found a certain Jew named Aquila, a native of Pontus, and Priscilla his wife, recently having come from Italy because of Claudius having commanded all the Jews to depart out of Rome, he came to them, </w:t>
      </w:r>
      <w:r w:rsidRPr="007F6861">
        <w:rPr>
          <w:rStyle w:val="reftext1"/>
          <w:position w:val="6"/>
        </w:rPr>
        <w:t>3</w:t>
      </w:r>
      <w:r w:rsidR="00B473FB" w:rsidRPr="00B473FB">
        <w:rPr>
          <w:rStyle w:val="reftext1"/>
          <w:sz w:val="8"/>
        </w:rPr>
        <w:t> </w:t>
      </w:r>
      <w:r w:rsidRPr="007F6861">
        <w:rPr>
          <w:sz w:val="26"/>
        </w:rPr>
        <w:t xml:space="preserve">and because of being of the same trade, he stayed with them and worked. For they were tentmakers by the trade. </w:t>
      </w:r>
    </w:p>
    <w:p w:rsidR="009C6D0A" w:rsidRPr="007F6861" w:rsidRDefault="00766D39">
      <w:pPr>
        <w:pStyle w:val="reg"/>
        <w:rPr>
          <w:sz w:val="26"/>
        </w:rPr>
      </w:pPr>
      <w:r w:rsidRPr="007F6861">
        <w:rPr>
          <w:rStyle w:val="reftext1"/>
          <w:position w:val="6"/>
        </w:rPr>
        <w:t>4</w:t>
      </w:r>
      <w:r w:rsidR="00B473FB" w:rsidRPr="00B473FB">
        <w:rPr>
          <w:rStyle w:val="reftext1"/>
          <w:sz w:val="8"/>
        </w:rPr>
        <w:t> </w:t>
      </w:r>
      <w:r w:rsidRPr="007F6861">
        <w:rPr>
          <w:sz w:val="26"/>
        </w:rPr>
        <w:t xml:space="preserve">And he was reasoning in the synagogue on every Sabbath, persuading both Jews and Greeks. </w:t>
      </w:r>
      <w:r w:rsidRPr="007F6861">
        <w:rPr>
          <w:rStyle w:val="reftext1"/>
          <w:position w:val="6"/>
        </w:rPr>
        <w:t>5</w:t>
      </w:r>
      <w:r w:rsidR="00B473FB" w:rsidRPr="00B473FB">
        <w:rPr>
          <w:rStyle w:val="reftext1"/>
          <w:sz w:val="8"/>
        </w:rPr>
        <w:t> </w:t>
      </w:r>
      <w:r w:rsidRPr="007F6861">
        <w:rPr>
          <w:sz w:val="26"/>
        </w:rPr>
        <w:t xml:space="preserve">Now when both Silas and Timothy came down from Macedonia, Paul was occupied with the word, earnestly testifying to the Jews Jesus to be the Christ. </w:t>
      </w:r>
      <w:r w:rsidRPr="007F6861">
        <w:rPr>
          <w:rStyle w:val="reftext1"/>
          <w:position w:val="6"/>
        </w:rPr>
        <w:t>6</w:t>
      </w:r>
      <w:r w:rsidR="00B473FB" w:rsidRPr="00B473FB">
        <w:rPr>
          <w:rStyle w:val="reftext1"/>
          <w:sz w:val="8"/>
        </w:rPr>
        <w:t> </w:t>
      </w:r>
      <w:r w:rsidRPr="007F6861">
        <w:rPr>
          <w:sz w:val="26"/>
        </w:rPr>
        <w:t xml:space="preserve">But of them opposing and reviling </w:t>
      </w:r>
      <w:r w:rsidRPr="007F6861">
        <w:rPr>
          <w:i/>
          <w:iCs/>
          <w:sz w:val="26"/>
        </w:rPr>
        <w:t>him</w:t>
      </w:r>
      <w:r w:rsidRPr="007F6861">
        <w:rPr>
          <w:sz w:val="26"/>
        </w:rPr>
        <w:t xml:space="preserve">, having shaken out the garments, he said to them, “Your blood </w:t>
      </w:r>
      <w:r w:rsidRPr="007F6861">
        <w:rPr>
          <w:i/>
          <w:iCs/>
          <w:sz w:val="26"/>
        </w:rPr>
        <w:t>be</w:t>
      </w:r>
      <w:r w:rsidRPr="007F6861">
        <w:rPr>
          <w:sz w:val="26"/>
        </w:rPr>
        <w:t xml:space="preserve"> upon your head; I </w:t>
      </w:r>
      <w:r w:rsidRPr="007F6861">
        <w:rPr>
          <w:i/>
          <w:iCs/>
          <w:sz w:val="26"/>
        </w:rPr>
        <w:t>am</w:t>
      </w:r>
      <w:r w:rsidRPr="007F6861">
        <w:rPr>
          <w:sz w:val="26"/>
        </w:rPr>
        <w:t xml:space="preserve"> clean. From now on I will go to the Gentiles.” </w:t>
      </w:r>
    </w:p>
    <w:p w:rsidR="009C6D0A" w:rsidRPr="007F6861" w:rsidRDefault="00766D39">
      <w:pPr>
        <w:pStyle w:val="reg"/>
        <w:rPr>
          <w:sz w:val="26"/>
        </w:rPr>
      </w:pPr>
      <w:r w:rsidRPr="007F6861">
        <w:rPr>
          <w:rStyle w:val="reftext1"/>
          <w:position w:val="6"/>
        </w:rPr>
        <w:t>7</w:t>
      </w:r>
      <w:r w:rsidR="00B473FB" w:rsidRPr="00B473FB">
        <w:rPr>
          <w:rStyle w:val="reftext1"/>
          <w:sz w:val="8"/>
        </w:rPr>
        <w:t> </w:t>
      </w:r>
      <w:r w:rsidRPr="007F6861">
        <w:rPr>
          <w:sz w:val="26"/>
        </w:rPr>
        <w:t xml:space="preserve">And having departed from there, he came to </w:t>
      </w:r>
      <w:r w:rsidRPr="007F6861">
        <w:rPr>
          <w:i/>
          <w:iCs/>
          <w:sz w:val="26"/>
        </w:rPr>
        <w:t>the</w:t>
      </w:r>
      <w:r w:rsidRPr="007F6861">
        <w:rPr>
          <w:sz w:val="26"/>
        </w:rPr>
        <w:t xml:space="preserve"> house of a certain one named Titius Justus, worshiping God, whose house was adjoining the synagogue. </w:t>
      </w:r>
      <w:r w:rsidRPr="007F6861">
        <w:rPr>
          <w:rStyle w:val="reftext1"/>
          <w:position w:val="6"/>
        </w:rPr>
        <w:t>8</w:t>
      </w:r>
      <w:r w:rsidR="00B473FB" w:rsidRPr="00B473FB">
        <w:rPr>
          <w:rStyle w:val="reftext1"/>
          <w:sz w:val="8"/>
        </w:rPr>
        <w:t> </w:t>
      </w:r>
      <w:r w:rsidRPr="007F6861">
        <w:rPr>
          <w:sz w:val="26"/>
        </w:rPr>
        <w:t xml:space="preserve">And Crispus, the ruler of the synagogue, believed in the Lord, with his all household. And many of the Corinthians hearing believed and were baptized. </w:t>
      </w:r>
    </w:p>
    <w:p w:rsidR="009C6D0A" w:rsidRPr="007F6861" w:rsidRDefault="00766D39">
      <w:pPr>
        <w:pStyle w:val="reg"/>
        <w:rPr>
          <w:sz w:val="26"/>
        </w:rPr>
      </w:pPr>
      <w:r w:rsidRPr="007F6861">
        <w:rPr>
          <w:rStyle w:val="reftext1"/>
          <w:position w:val="6"/>
        </w:rPr>
        <w:t>9</w:t>
      </w:r>
      <w:r w:rsidR="00B473FB" w:rsidRPr="00B473FB">
        <w:rPr>
          <w:rStyle w:val="reftext1"/>
          <w:sz w:val="8"/>
        </w:rPr>
        <w:t> </w:t>
      </w:r>
      <w:r w:rsidRPr="007F6861">
        <w:rPr>
          <w:sz w:val="26"/>
        </w:rPr>
        <w:t xml:space="preserve">Now the Lord said to Paul through a vision in </w:t>
      </w:r>
      <w:r w:rsidRPr="007F6861">
        <w:rPr>
          <w:i/>
          <w:iCs/>
          <w:sz w:val="26"/>
        </w:rPr>
        <w:t>the</w:t>
      </w:r>
      <w:r w:rsidRPr="007F6861">
        <w:rPr>
          <w:sz w:val="26"/>
        </w:rPr>
        <w:t xml:space="preserve"> night, </w:t>
      </w:r>
      <w:r w:rsidRPr="007F6861">
        <w:rPr>
          <w:rStyle w:val="red1"/>
          <w:sz w:val="26"/>
        </w:rPr>
        <w:t xml:space="preserve">“Do not fear, but continue speaking, and do not be silent, </w:t>
      </w:r>
      <w:r w:rsidRPr="007F6861">
        <w:rPr>
          <w:rStyle w:val="reftext1"/>
          <w:position w:val="6"/>
        </w:rPr>
        <w:t>10</w:t>
      </w:r>
      <w:r w:rsidR="00B473FB" w:rsidRPr="00B473FB">
        <w:rPr>
          <w:rStyle w:val="reftext1"/>
          <w:sz w:val="8"/>
        </w:rPr>
        <w:t> </w:t>
      </w:r>
      <w:r w:rsidRPr="007F6861">
        <w:rPr>
          <w:rStyle w:val="red1"/>
          <w:sz w:val="26"/>
        </w:rPr>
        <w:t>because I am with you, and no one will lay a hand on you to harm you, because there are many people to me in this city.”</w:t>
      </w:r>
      <w:r w:rsidRPr="007F6861">
        <w:rPr>
          <w:sz w:val="26"/>
        </w:rPr>
        <w:t xml:space="preserve"> </w:t>
      </w:r>
      <w:r w:rsidRPr="007F6861">
        <w:rPr>
          <w:rStyle w:val="reftext1"/>
          <w:position w:val="6"/>
        </w:rPr>
        <w:t>11</w:t>
      </w:r>
      <w:r w:rsidR="00B473FB" w:rsidRPr="00B473FB">
        <w:rPr>
          <w:rStyle w:val="reftext1"/>
          <w:sz w:val="8"/>
        </w:rPr>
        <w:t> </w:t>
      </w:r>
      <w:r w:rsidRPr="007F6861">
        <w:rPr>
          <w:sz w:val="26"/>
        </w:rPr>
        <w:t xml:space="preserve">And he remained a year and six months, teaching the word of God among them. </w:t>
      </w:r>
    </w:p>
    <w:p w:rsidR="009C6D0A" w:rsidRPr="007F6861" w:rsidRDefault="00766D39">
      <w:pPr>
        <w:pStyle w:val="hdg"/>
        <w:spacing w:line="288" w:lineRule="atLeast"/>
        <w:rPr>
          <w:sz w:val="26"/>
        </w:rPr>
      </w:pPr>
      <w:r w:rsidRPr="007F6861">
        <w:rPr>
          <w:sz w:val="26"/>
        </w:rPr>
        <w:t>Paul Before Gallio</w:t>
      </w:r>
    </w:p>
    <w:p w:rsidR="009C6D0A" w:rsidRPr="007F6861" w:rsidRDefault="00766D39">
      <w:pPr>
        <w:pStyle w:val="reg"/>
        <w:rPr>
          <w:sz w:val="26"/>
        </w:rPr>
      </w:pPr>
      <w:r w:rsidRPr="007F6861">
        <w:rPr>
          <w:rStyle w:val="reftext1"/>
          <w:position w:val="6"/>
        </w:rPr>
        <w:t>12</w:t>
      </w:r>
      <w:r w:rsidR="00B473FB" w:rsidRPr="00B473FB">
        <w:rPr>
          <w:rStyle w:val="reftext1"/>
          <w:sz w:val="8"/>
        </w:rPr>
        <w:t> </w:t>
      </w:r>
      <w:r w:rsidRPr="007F6861">
        <w:rPr>
          <w:sz w:val="26"/>
        </w:rPr>
        <w:t xml:space="preserve">But Gallio being proconsul of Achaia, the Jews with one accord rose up against Paul and led him to the judgment seat, </w:t>
      </w:r>
      <w:r w:rsidRPr="007F6861">
        <w:rPr>
          <w:rStyle w:val="reftext1"/>
          <w:position w:val="6"/>
        </w:rPr>
        <w:t>13</w:t>
      </w:r>
      <w:r w:rsidR="00B473FB" w:rsidRPr="00B473FB">
        <w:rPr>
          <w:rStyle w:val="reftext1"/>
          <w:sz w:val="8"/>
        </w:rPr>
        <w:t> </w:t>
      </w:r>
      <w:r w:rsidRPr="007F6861">
        <w:rPr>
          <w:sz w:val="26"/>
        </w:rPr>
        <w:t xml:space="preserve">saying, “This </w:t>
      </w:r>
      <w:r w:rsidRPr="007F6861">
        <w:rPr>
          <w:i/>
          <w:iCs/>
          <w:sz w:val="26"/>
        </w:rPr>
        <w:t>man</w:t>
      </w:r>
      <w:r w:rsidRPr="007F6861">
        <w:rPr>
          <w:sz w:val="26"/>
        </w:rPr>
        <w:t xml:space="preserve"> persuades men to worship God contrary to the Law.” </w:t>
      </w:r>
    </w:p>
    <w:p w:rsidR="009C6D0A" w:rsidRPr="007F6861" w:rsidRDefault="00766D39">
      <w:pPr>
        <w:pStyle w:val="reg"/>
        <w:rPr>
          <w:sz w:val="26"/>
        </w:rPr>
      </w:pPr>
      <w:r w:rsidRPr="007F6861">
        <w:rPr>
          <w:rStyle w:val="reftext1"/>
          <w:position w:val="6"/>
        </w:rPr>
        <w:t>14</w:t>
      </w:r>
      <w:r w:rsidR="00B473FB" w:rsidRPr="00B473FB">
        <w:rPr>
          <w:rStyle w:val="reftext1"/>
          <w:sz w:val="8"/>
        </w:rPr>
        <w:t> </w:t>
      </w:r>
      <w:r w:rsidRPr="007F6861">
        <w:rPr>
          <w:sz w:val="26"/>
        </w:rPr>
        <w:t xml:space="preserve">Now Paul being about to open the mouth, Gallio said to the Jews, “If indeed it was some unrighteousness or wicked crime, O Jews, according to reason I would have endured with you. </w:t>
      </w:r>
      <w:r w:rsidRPr="007F6861">
        <w:rPr>
          <w:rStyle w:val="reftext1"/>
          <w:position w:val="6"/>
        </w:rPr>
        <w:t>15</w:t>
      </w:r>
      <w:r w:rsidR="00B473FB" w:rsidRPr="00B473FB">
        <w:rPr>
          <w:rStyle w:val="reftext1"/>
          <w:sz w:val="8"/>
        </w:rPr>
        <w:t> </w:t>
      </w:r>
      <w:r w:rsidRPr="007F6861">
        <w:rPr>
          <w:sz w:val="26"/>
        </w:rPr>
        <w:t xml:space="preserve">But if it is a question about a word, and names, and in reference to your law, you will see </w:t>
      </w:r>
      <w:r w:rsidRPr="007F6861">
        <w:rPr>
          <w:i/>
          <w:iCs/>
          <w:sz w:val="26"/>
        </w:rPr>
        <w:t>to it</w:t>
      </w:r>
      <w:r w:rsidRPr="007F6861">
        <w:rPr>
          <w:sz w:val="26"/>
        </w:rPr>
        <w:t xml:space="preserve"> yourselves. I resolve not to be a judge of these things.” </w:t>
      </w:r>
      <w:r w:rsidRPr="007F6861">
        <w:rPr>
          <w:rStyle w:val="reftext1"/>
          <w:position w:val="6"/>
        </w:rPr>
        <w:t>16</w:t>
      </w:r>
      <w:r w:rsidR="00B473FB" w:rsidRPr="00B473FB">
        <w:rPr>
          <w:rStyle w:val="reftext1"/>
          <w:sz w:val="8"/>
        </w:rPr>
        <w:t> </w:t>
      </w:r>
      <w:r w:rsidRPr="007F6861">
        <w:rPr>
          <w:sz w:val="26"/>
        </w:rPr>
        <w:t xml:space="preserve">And he drove them from the judgment seat. </w:t>
      </w:r>
    </w:p>
    <w:p w:rsidR="009C6D0A" w:rsidRPr="007F6861" w:rsidRDefault="00766D39">
      <w:pPr>
        <w:pStyle w:val="reg"/>
        <w:rPr>
          <w:sz w:val="26"/>
        </w:rPr>
      </w:pPr>
      <w:r w:rsidRPr="007F6861">
        <w:rPr>
          <w:rStyle w:val="reftext1"/>
          <w:position w:val="6"/>
        </w:rPr>
        <w:t>17</w:t>
      </w:r>
      <w:r w:rsidR="00B473FB" w:rsidRPr="00B473FB">
        <w:rPr>
          <w:rStyle w:val="reftext1"/>
          <w:sz w:val="8"/>
        </w:rPr>
        <w:t> </w:t>
      </w:r>
      <w:r w:rsidRPr="007F6861">
        <w:rPr>
          <w:sz w:val="26"/>
        </w:rPr>
        <w:t xml:space="preserve">Then all </w:t>
      </w:r>
      <w:r w:rsidRPr="007F6861">
        <w:rPr>
          <w:i/>
          <w:iCs/>
          <w:sz w:val="26"/>
        </w:rPr>
        <w:t>of them</w:t>
      </w:r>
      <w:r w:rsidRPr="007F6861">
        <w:rPr>
          <w:sz w:val="26"/>
        </w:rPr>
        <w:t xml:space="preserve">, having seized Sosthenes the ruler of the synagogue, began to beat </w:t>
      </w:r>
      <w:r w:rsidRPr="007F6861">
        <w:rPr>
          <w:i/>
          <w:iCs/>
          <w:sz w:val="26"/>
        </w:rPr>
        <w:t>him</w:t>
      </w:r>
      <w:r w:rsidRPr="007F6861">
        <w:rPr>
          <w:sz w:val="26"/>
        </w:rPr>
        <w:t xml:space="preserve"> before the judgment seat. And it mattered nothing to Gallio about these things. </w:t>
      </w:r>
    </w:p>
    <w:p w:rsidR="009C6D0A" w:rsidRPr="007F6861" w:rsidRDefault="00766D39">
      <w:pPr>
        <w:pStyle w:val="hdg"/>
        <w:spacing w:line="288" w:lineRule="atLeast"/>
        <w:rPr>
          <w:sz w:val="26"/>
        </w:rPr>
      </w:pPr>
      <w:r w:rsidRPr="007F6861">
        <w:rPr>
          <w:sz w:val="26"/>
        </w:rPr>
        <w:t>Paul Returns to Antioch</w:t>
      </w:r>
    </w:p>
    <w:p w:rsidR="009C6D0A" w:rsidRPr="007F6861" w:rsidRDefault="00766D39">
      <w:pPr>
        <w:pStyle w:val="reg"/>
        <w:rPr>
          <w:sz w:val="26"/>
        </w:rPr>
      </w:pPr>
      <w:r w:rsidRPr="007F6861">
        <w:rPr>
          <w:rStyle w:val="reftext1"/>
          <w:position w:val="6"/>
        </w:rPr>
        <w:lastRenderedPageBreak/>
        <w:t>18</w:t>
      </w:r>
      <w:r w:rsidR="00B473FB" w:rsidRPr="00B473FB">
        <w:rPr>
          <w:rStyle w:val="reftext1"/>
          <w:sz w:val="8"/>
        </w:rPr>
        <w:t> </w:t>
      </w:r>
      <w:r w:rsidRPr="007F6861">
        <w:rPr>
          <w:sz w:val="26"/>
        </w:rPr>
        <w:t xml:space="preserve">Now Paul, having remained many days more, having taken leave of the brothers, sailed away to Syria—and with him Priscilla and Aquila—having shaved the head in Cenchrea, for he had a vow. </w:t>
      </w:r>
    </w:p>
    <w:p w:rsidR="009C6D0A" w:rsidRPr="007F6861" w:rsidRDefault="00766D39">
      <w:pPr>
        <w:pStyle w:val="reg"/>
        <w:rPr>
          <w:sz w:val="26"/>
        </w:rPr>
      </w:pPr>
      <w:r w:rsidRPr="007F6861">
        <w:rPr>
          <w:rStyle w:val="reftext1"/>
          <w:position w:val="6"/>
        </w:rPr>
        <w:t>19</w:t>
      </w:r>
      <w:r w:rsidR="00B473FB" w:rsidRPr="00B473FB">
        <w:rPr>
          <w:rStyle w:val="reftext1"/>
          <w:sz w:val="8"/>
        </w:rPr>
        <w:t> </w:t>
      </w:r>
      <w:r w:rsidRPr="007F6861">
        <w:rPr>
          <w:sz w:val="26"/>
        </w:rPr>
        <w:t xml:space="preserve">Now they came to Ephesus, and left them there. And he himself having entered into the synagogue, reasoned with the Jews. </w:t>
      </w:r>
      <w:r w:rsidRPr="007F6861">
        <w:rPr>
          <w:rStyle w:val="reftext1"/>
          <w:position w:val="6"/>
        </w:rPr>
        <w:t>20</w:t>
      </w:r>
      <w:r w:rsidR="00B473FB" w:rsidRPr="00B473FB">
        <w:rPr>
          <w:rStyle w:val="reftext1"/>
          <w:sz w:val="8"/>
        </w:rPr>
        <w:t> </w:t>
      </w:r>
      <w:r w:rsidRPr="007F6861">
        <w:rPr>
          <w:sz w:val="26"/>
        </w:rPr>
        <w:t xml:space="preserve">Now of them asking </w:t>
      </w:r>
      <w:r w:rsidRPr="007F6861">
        <w:rPr>
          <w:i/>
          <w:iCs/>
          <w:sz w:val="26"/>
        </w:rPr>
        <w:t>him</w:t>
      </w:r>
      <w:r w:rsidRPr="007F6861">
        <w:rPr>
          <w:sz w:val="26"/>
        </w:rPr>
        <w:t xml:space="preserve"> to remain for a longer time, he did not consent, </w:t>
      </w:r>
      <w:r w:rsidRPr="007F6861">
        <w:rPr>
          <w:rStyle w:val="reftext1"/>
          <w:position w:val="6"/>
        </w:rPr>
        <w:t>21</w:t>
      </w:r>
      <w:r w:rsidR="00B473FB" w:rsidRPr="00B473FB">
        <w:rPr>
          <w:rStyle w:val="reftext1"/>
          <w:sz w:val="8"/>
        </w:rPr>
        <w:t> </w:t>
      </w:r>
      <w:r w:rsidRPr="007F6861">
        <w:rPr>
          <w:sz w:val="26"/>
        </w:rPr>
        <w:t>but having taken leave and having said,</w:t>
      </w:r>
      <w:hyperlink w:anchor="fna" w:tooltip="BYZ and TR include ‘I must by all means keep this feast that comes in Jerusalem, but’" w:history="1">
        <w:r w:rsidRPr="007F6861">
          <w:rPr>
            <w:rStyle w:val="Hyperlink"/>
            <w:b/>
            <w:bCs/>
            <w:i/>
            <w:iCs/>
            <w:position w:val="6"/>
            <w:sz w:val="17"/>
            <w:szCs w:val="17"/>
          </w:rPr>
          <w:t>a</w:t>
        </w:r>
      </w:hyperlink>
      <w:r w:rsidRPr="007F6861">
        <w:rPr>
          <w:sz w:val="26"/>
        </w:rPr>
        <w:t xml:space="preserve"> “I will return to you again, God willing,” he sailed from Ephesus, </w:t>
      </w:r>
      <w:r w:rsidRPr="007F6861">
        <w:rPr>
          <w:rStyle w:val="reftext1"/>
          <w:position w:val="6"/>
        </w:rPr>
        <w:t>22</w:t>
      </w:r>
      <w:r w:rsidR="00B473FB" w:rsidRPr="00B473FB">
        <w:rPr>
          <w:rStyle w:val="reftext1"/>
          <w:sz w:val="8"/>
        </w:rPr>
        <w:t> </w:t>
      </w:r>
      <w:r w:rsidRPr="007F6861">
        <w:rPr>
          <w:sz w:val="26"/>
        </w:rPr>
        <w:t xml:space="preserve">and having landed at Caesarea, having gone up and having greeted the church, he went down to Antioch. </w:t>
      </w:r>
    </w:p>
    <w:p w:rsidR="009C6D0A" w:rsidRPr="007F6861" w:rsidRDefault="00766D39">
      <w:pPr>
        <w:pStyle w:val="hdg"/>
        <w:spacing w:before="0" w:line="288" w:lineRule="atLeast"/>
        <w:rPr>
          <w:sz w:val="26"/>
        </w:rPr>
      </w:pPr>
      <w:r w:rsidRPr="007F6861">
        <w:rPr>
          <w:sz w:val="26"/>
        </w:rPr>
        <w:t>Paul's Third Missionary Journey</w:t>
      </w:r>
      <w:r w:rsidRPr="007F6861">
        <w:rPr>
          <w:sz w:val="26"/>
        </w:rPr>
        <w:br/>
      </w:r>
      <w:r w:rsidRPr="007F6861">
        <w:rPr>
          <w:rStyle w:val="cross1"/>
          <w:b w:val="0"/>
          <w:bCs w:val="0"/>
          <w:sz w:val="26"/>
        </w:rPr>
        <w:t>(Acts 13:1-3; Acts 15:36-41)</w:t>
      </w:r>
    </w:p>
    <w:p w:rsidR="009C6D0A" w:rsidRPr="007F6861" w:rsidRDefault="00766D39">
      <w:pPr>
        <w:pStyle w:val="reg"/>
        <w:rPr>
          <w:sz w:val="26"/>
        </w:rPr>
      </w:pPr>
      <w:r w:rsidRPr="007F6861">
        <w:rPr>
          <w:rStyle w:val="reftext1"/>
          <w:position w:val="6"/>
        </w:rPr>
        <w:t>23</w:t>
      </w:r>
      <w:r w:rsidR="00B473FB" w:rsidRPr="00B473FB">
        <w:rPr>
          <w:rStyle w:val="reftext1"/>
          <w:sz w:val="8"/>
        </w:rPr>
        <w:t> </w:t>
      </w:r>
      <w:r w:rsidRPr="007F6861">
        <w:rPr>
          <w:sz w:val="26"/>
        </w:rPr>
        <w:t xml:space="preserve">And having stayed some time, he went forth, passing successively through the Galatian region and Phrygia, strengthening all the disciples. </w:t>
      </w:r>
    </w:p>
    <w:p w:rsidR="009C6D0A" w:rsidRPr="007F6861" w:rsidRDefault="00766D39">
      <w:pPr>
        <w:pStyle w:val="reg"/>
        <w:rPr>
          <w:sz w:val="26"/>
        </w:rPr>
      </w:pPr>
      <w:r w:rsidRPr="007F6861">
        <w:rPr>
          <w:rStyle w:val="reftext1"/>
          <w:position w:val="6"/>
        </w:rPr>
        <w:t>24</w:t>
      </w:r>
      <w:r w:rsidR="00B473FB" w:rsidRPr="00B473FB">
        <w:rPr>
          <w:rStyle w:val="reftext1"/>
          <w:sz w:val="8"/>
        </w:rPr>
        <w:t> </w:t>
      </w:r>
      <w:r w:rsidRPr="007F6861">
        <w:rPr>
          <w:sz w:val="26"/>
        </w:rPr>
        <w:t xml:space="preserve">Now a certain Jew named Apollos, a native of Alexandria, came to Ephesus, being an eloquent man, mighty in the Scriptures. </w:t>
      </w:r>
      <w:r w:rsidRPr="007F6861">
        <w:rPr>
          <w:rStyle w:val="reftext1"/>
          <w:position w:val="6"/>
        </w:rPr>
        <w:t>25</w:t>
      </w:r>
      <w:r w:rsidR="00B473FB" w:rsidRPr="00B473FB">
        <w:rPr>
          <w:rStyle w:val="reftext1"/>
          <w:sz w:val="8"/>
        </w:rPr>
        <w:t> </w:t>
      </w:r>
      <w:r w:rsidRPr="007F6861">
        <w:rPr>
          <w:sz w:val="26"/>
        </w:rPr>
        <w:t xml:space="preserve">He was instructed in the way of the Lord. And being fervent in spirit, he was speaking and was teaching earnestly the things concerning Jesus, knowing only the baptism of John. </w:t>
      </w:r>
      <w:r w:rsidRPr="007F6861">
        <w:rPr>
          <w:rStyle w:val="reftext1"/>
          <w:position w:val="6"/>
        </w:rPr>
        <w:t>26</w:t>
      </w:r>
      <w:r w:rsidR="00B473FB" w:rsidRPr="00B473FB">
        <w:rPr>
          <w:rStyle w:val="reftext1"/>
          <w:sz w:val="8"/>
        </w:rPr>
        <w:t> </w:t>
      </w:r>
      <w:r w:rsidRPr="007F6861">
        <w:rPr>
          <w:sz w:val="26"/>
        </w:rPr>
        <w:t xml:space="preserve">And he began to speak boldly in the synagogue. But Priscilla and Aquila having heard him, took him to </w:t>
      </w:r>
      <w:r w:rsidRPr="007F6861">
        <w:rPr>
          <w:i/>
          <w:iCs/>
          <w:sz w:val="26"/>
        </w:rPr>
        <w:t>them</w:t>
      </w:r>
      <w:r w:rsidRPr="007F6861">
        <w:rPr>
          <w:sz w:val="26"/>
        </w:rPr>
        <w:t xml:space="preserve"> and expounded the way of God to him more accurately. </w:t>
      </w:r>
    </w:p>
    <w:p w:rsidR="009C6D0A" w:rsidRPr="007F6861" w:rsidRDefault="00766D39">
      <w:pPr>
        <w:pStyle w:val="reg"/>
        <w:rPr>
          <w:sz w:val="26"/>
        </w:rPr>
      </w:pPr>
      <w:r w:rsidRPr="007F6861">
        <w:rPr>
          <w:rStyle w:val="reftext1"/>
          <w:position w:val="6"/>
        </w:rPr>
        <w:t>27</w:t>
      </w:r>
      <w:r w:rsidR="00B473FB" w:rsidRPr="00B473FB">
        <w:rPr>
          <w:rStyle w:val="reftext1"/>
          <w:sz w:val="8"/>
        </w:rPr>
        <w:t> </w:t>
      </w:r>
      <w:r w:rsidRPr="007F6861">
        <w:rPr>
          <w:sz w:val="26"/>
        </w:rPr>
        <w:t xml:space="preserve">And he resolving to pass through into Achaia, the brothers, having encouraged </w:t>
      </w:r>
      <w:r w:rsidRPr="007F6861">
        <w:rPr>
          <w:i/>
          <w:iCs/>
          <w:sz w:val="26"/>
        </w:rPr>
        <w:t>him</w:t>
      </w:r>
      <w:r w:rsidRPr="007F6861">
        <w:rPr>
          <w:sz w:val="26"/>
        </w:rPr>
        <w:t xml:space="preserve">, wrote to the disciples to welcome him, who having arrived, helped greatly those having believed through grace. </w:t>
      </w:r>
      <w:r w:rsidRPr="007F6861">
        <w:rPr>
          <w:rStyle w:val="reftext1"/>
          <w:position w:val="6"/>
        </w:rPr>
        <w:t>28</w:t>
      </w:r>
      <w:r w:rsidR="00B473FB" w:rsidRPr="00B473FB">
        <w:rPr>
          <w:rStyle w:val="reftext1"/>
          <w:sz w:val="8"/>
        </w:rPr>
        <w:t> </w:t>
      </w:r>
      <w:r w:rsidRPr="007F6861">
        <w:rPr>
          <w:sz w:val="26"/>
        </w:rPr>
        <w:t xml:space="preserve">For he was powerfully refuting the Jews publicly, showing by the Scriptures Jesus to be the Christ. </w:t>
      </w:r>
    </w:p>
    <w:p w:rsidR="009C6D0A" w:rsidRPr="007F6861" w:rsidRDefault="00766D39">
      <w:pPr>
        <w:pStyle w:val="foot"/>
        <w:spacing w:line="288" w:lineRule="atLeast"/>
        <w:rPr>
          <w:rFonts w:ascii="Tahoma" w:hAnsi="Tahoma" w:cs="Tahoma"/>
          <w:sz w:val="26"/>
        </w:rPr>
      </w:pPr>
      <w:r>
        <w:rPr>
          <w:rStyle w:val="footnotesbot1"/>
          <w:rFonts w:ascii="Tahoma" w:hAnsi="Tahoma" w:cs="Tahoma"/>
        </w:rPr>
        <w:t>a</w:t>
      </w:r>
      <w:r w:rsidRPr="007F6861">
        <w:rPr>
          <w:rFonts w:ascii="Tahoma" w:hAnsi="Tahoma" w:cs="Tahoma"/>
          <w:sz w:val="26"/>
        </w:rPr>
        <w:t xml:space="preserve"> </w:t>
      </w:r>
      <w:r>
        <w:rPr>
          <w:rStyle w:val="fnverse1"/>
          <w:rFonts w:ascii="Tahoma" w:hAnsi="Tahoma" w:cs="Tahoma"/>
        </w:rPr>
        <w:t>21</w:t>
      </w:r>
      <w:r w:rsidRPr="007F6861">
        <w:rPr>
          <w:rFonts w:ascii="Tahoma" w:hAnsi="Tahoma" w:cs="Tahoma"/>
          <w:sz w:val="26"/>
        </w:rPr>
        <w:t xml:space="preserve"> </w:t>
      </w:r>
      <w:r>
        <w:rPr>
          <w:rStyle w:val="footnote1"/>
          <w:rFonts w:ascii="Tahoma" w:hAnsi="Tahoma" w:cs="Tahoma"/>
        </w:rPr>
        <w:t xml:space="preserve">BYZ and TR include </w:t>
      </w:r>
      <w:r>
        <w:rPr>
          <w:rStyle w:val="footnote1"/>
          <w:rFonts w:ascii="Tahoma" w:hAnsi="Tahoma" w:cs="Tahoma"/>
          <w:i/>
          <w:iCs/>
        </w:rPr>
        <w:t>I must by all means keep this feast that comes in Jerusalem, but</w:t>
      </w:r>
    </w:p>
    <w:p w:rsidR="009C6D0A" w:rsidRPr="007F6861" w:rsidRDefault="00766D39">
      <w:pPr>
        <w:shd w:val="clear" w:color="auto" w:fill="FFF0E6"/>
        <w:spacing w:before="0" w:beforeAutospacing="0" w:after="0" w:afterAutospacing="0" w:line="288" w:lineRule="atLeast"/>
        <w:rPr>
          <w:rFonts w:ascii="Tahoma" w:eastAsia="Times New Roman" w:hAnsi="Tahoma" w:cs="Tahoma"/>
          <w:b/>
          <w:bCs/>
          <w:color w:val="552200"/>
          <w:sz w:val="26"/>
        </w:rPr>
      </w:pPr>
      <w:r w:rsidRPr="007F6861">
        <w:rPr>
          <w:rFonts w:ascii="Tahoma" w:eastAsia="Times New Roman" w:hAnsi="Tahoma" w:cs="Tahoma"/>
          <w:b/>
          <w:bCs/>
          <w:color w:val="552200"/>
          <w:sz w:val="26"/>
        </w:rPr>
        <w:t>Acts 19</w:t>
      </w:r>
    </w:p>
    <w:p w:rsidR="009C6D0A" w:rsidRPr="007F6861" w:rsidRDefault="00766D39">
      <w:pPr>
        <w:pStyle w:val="hdg"/>
        <w:spacing w:before="0" w:line="288" w:lineRule="atLeast"/>
        <w:rPr>
          <w:sz w:val="26"/>
        </w:rPr>
      </w:pPr>
      <w:r w:rsidRPr="007F6861">
        <w:rPr>
          <w:sz w:val="26"/>
        </w:rPr>
        <w:t>The Holy Spirit Received at Ephesus</w:t>
      </w:r>
      <w:r w:rsidRPr="007F6861">
        <w:rPr>
          <w:sz w:val="26"/>
        </w:rPr>
        <w:br/>
      </w:r>
      <w:r w:rsidRPr="007F6861">
        <w:rPr>
          <w:rStyle w:val="cross1"/>
          <w:b w:val="0"/>
          <w:bCs w:val="0"/>
          <w:sz w:val="26"/>
        </w:rPr>
        <w:t>(Joel 2:28-32; John 14:15-26; John 16:5-16; Acts 2:1-13; Acts 10:44-48)</w:t>
      </w:r>
    </w:p>
    <w:p w:rsidR="009C6D0A" w:rsidRPr="007F6861" w:rsidRDefault="00766D39">
      <w:pPr>
        <w:pStyle w:val="reg"/>
        <w:rPr>
          <w:sz w:val="26"/>
        </w:rPr>
      </w:pPr>
      <w:r w:rsidRPr="007F6861">
        <w:rPr>
          <w:rStyle w:val="reftext1"/>
          <w:position w:val="6"/>
        </w:rPr>
        <w:t>1</w:t>
      </w:r>
      <w:r w:rsidR="00B473FB" w:rsidRPr="00B473FB">
        <w:rPr>
          <w:rStyle w:val="reftext1"/>
          <w:sz w:val="8"/>
        </w:rPr>
        <w:t> </w:t>
      </w:r>
      <w:r w:rsidRPr="007F6861">
        <w:rPr>
          <w:sz w:val="26"/>
        </w:rPr>
        <w:t>Now it came to pass, while Apollos was in Corinth, Paul having passed through the upper parts</w:t>
      </w:r>
      <w:hyperlink w:anchor="fna" w:tooltip="or ‘interior’" w:history="1">
        <w:r w:rsidRPr="007F6861">
          <w:rPr>
            <w:rStyle w:val="Hyperlink"/>
            <w:b/>
            <w:bCs/>
            <w:i/>
            <w:iCs/>
            <w:position w:val="6"/>
            <w:sz w:val="17"/>
            <w:szCs w:val="17"/>
          </w:rPr>
          <w:t>a</w:t>
        </w:r>
      </w:hyperlink>
      <w:r w:rsidRPr="007F6861">
        <w:rPr>
          <w:sz w:val="26"/>
        </w:rPr>
        <w:t xml:space="preserve"> to come to Ephesus, and having found certain disciples, </w:t>
      </w:r>
      <w:r w:rsidRPr="007F6861">
        <w:rPr>
          <w:rStyle w:val="reftext1"/>
          <w:position w:val="6"/>
        </w:rPr>
        <w:t>2</w:t>
      </w:r>
      <w:r w:rsidR="00B473FB" w:rsidRPr="00B473FB">
        <w:rPr>
          <w:rStyle w:val="reftext1"/>
          <w:sz w:val="8"/>
        </w:rPr>
        <w:t> </w:t>
      </w:r>
      <w:r w:rsidRPr="007F6861">
        <w:rPr>
          <w:sz w:val="26"/>
        </w:rPr>
        <w:t xml:space="preserve">he also said to them, “Did you receive </w:t>
      </w:r>
      <w:r w:rsidRPr="007F6861">
        <w:rPr>
          <w:i/>
          <w:iCs/>
          <w:sz w:val="26"/>
        </w:rPr>
        <w:t>the</w:t>
      </w:r>
      <w:r w:rsidRPr="007F6861">
        <w:rPr>
          <w:sz w:val="26"/>
        </w:rPr>
        <w:t xml:space="preserve"> Holy Spirit, having believed?”</w:t>
      </w:r>
    </w:p>
    <w:p w:rsidR="009C6D0A" w:rsidRPr="007F6861" w:rsidRDefault="00766D39">
      <w:pPr>
        <w:pStyle w:val="reg"/>
        <w:rPr>
          <w:sz w:val="26"/>
        </w:rPr>
      </w:pPr>
      <w:r w:rsidRPr="007F6861">
        <w:rPr>
          <w:sz w:val="26"/>
        </w:rPr>
        <w:t xml:space="preserve">And </w:t>
      </w:r>
      <w:r w:rsidRPr="007F6861">
        <w:rPr>
          <w:i/>
          <w:iCs/>
          <w:sz w:val="26"/>
        </w:rPr>
        <w:t>they said</w:t>
      </w:r>
      <w:r w:rsidRPr="007F6861">
        <w:rPr>
          <w:sz w:val="26"/>
        </w:rPr>
        <w:t xml:space="preserve"> to him, “But not even did we hear that there is a Holy Spirit.” </w:t>
      </w:r>
    </w:p>
    <w:p w:rsidR="009C6D0A" w:rsidRPr="007F6861" w:rsidRDefault="00766D39">
      <w:pPr>
        <w:pStyle w:val="reg"/>
        <w:rPr>
          <w:sz w:val="26"/>
        </w:rPr>
      </w:pPr>
      <w:r w:rsidRPr="007F6861">
        <w:rPr>
          <w:rStyle w:val="reftext1"/>
          <w:position w:val="6"/>
        </w:rPr>
        <w:t>3</w:t>
      </w:r>
      <w:r w:rsidR="00B473FB" w:rsidRPr="00B473FB">
        <w:rPr>
          <w:rStyle w:val="reftext1"/>
          <w:sz w:val="8"/>
        </w:rPr>
        <w:t> </w:t>
      </w:r>
      <w:r w:rsidRPr="007F6861">
        <w:rPr>
          <w:sz w:val="26"/>
        </w:rPr>
        <w:t>And he said, “Into what then were you baptized?”</w:t>
      </w:r>
    </w:p>
    <w:p w:rsidR="009C6D0A" w:rsidRPr="007F6861" w:rsidRDefault="00766D39">
      <w:pPr>
        <w:pStyle w:val="reg"/>
        <w:rPr>
          <w:sz w:val="26"/>
        </w:rPr>
      </w:pPr>
      <w:r w:rsidRPr="007F6861">
        <w:rPr>
          <w:sz w:val="26"/>
        </w:rPr>
        <w:t xml:space="preserve">And they said, “Into the baptism of John.” </w:t>
      </w:r>
    </w:p>
    <w:p w:rsidR="009C6D0A" w:rsidRPr="007F6861" w:rsidRDefault="00766D39">
      <w:pPr>
        <w:pStyle w:val="reg"/>
        <w:rPr>
          <w:sz w:val="26"/>
        </w:rPr>
      </w:pPr>
      <w:r w:rsidRPr="007F6861">
        <w:rPr>
          <w:rStyle w:val="reftext1"/>
          <w:position w:val="6"/>
        </w:rPr>
        <w:lastRenderedPageBreak/>
        <w:t>4</w:t>
      </w:r>
      <w:r w:rsidR="00B473FB" w:rsidRPr="00B473FB">
        <w:rPr>
          <w:rStyle w:val="reftext1"/>
          <w:sz w:val="8"/>
        </w:rPr>
        <w:t> </w:t>
      </w:r>
      <w:r w:rsidRPr="007F6861">
        <w:rPr>
          <w:sz w:val="26"/>
        </w:rPr>
        <w:t xml:space="preserve">Then Paul said, “John baptized a baptism of repentance, telling the people that they should believe in the </w:t>
      </w:r>
      <w:r w:rsidRPr="007F6861">
        <w:rPr>
          <w:i/>
          <w:iCs/>
          <w:sz w:val="26"/>
        </w:rPr>
        <w:t>One</w:t>
      </w:r>
      <w:r w:rsidRPr="007F6861">
        <w:rPr>
          <w:sz w:val="26"/>
        </w:rPr>
        <w:t xml:space="preserve"> coming after him, that is, in Jesus.” </w:t>
      </w:r>
    </w:p>
    <w:p w:rsidR="009C6D0A" w:rsidRPr="007F6861" w:rsidRDefault="00766D39">
      <w:pPr>
        <w:pStyle w:val="reg"/>
        <w:rPr>
          <w:sz w:val="26"/>
        </w:rPr>
      </w:pPr>
      <w:r w:rsidRPr="007F6861">
        <w:rPr>
          <w:rStyle w:val="reftext1"/>
          <w:position w:val="6"/>
        </w:rPr>
        <w:t>5</w:t>
      </w:r>
      <w:r w:rsidR="00B473FB" w:rsidRPr="00B473FB">
        <w:rPr>
          <w:rStyle w:val="reftext1"/>
          <w:sz w:val="8"/>
        </w:rPr>
        <w:t> </w:t>
      </w:r>
      <w:r w:rsidRPr="007F6861">
        <w:rPr>
          <w:sz w:val="26"/>
        </w:rPr>
        <w:t xml:space="preserve">And having heard, they were baptized into the name of the Lord Jesus. </w:t>
      </w:r>
      <w:r w:rsidRPr="007F6861">
        <w:rPr>
          <w:rStyle w:val="reftext1"/>
          <w:position w:val="6"/>
        </w:rPr>
        <w:t>6</w:t>
      </w:r>
      <w:r w:rsidR="00B473FB" w:rsidRPr="00B473FB">
        <w:rPr>
          <w:rStyle w:val="reftext1"/>
          <w:sz w:val="8"/>
        </w:rPr>
        <w:t> </w:t>
      </w:r>
      <w:r w:rsidRPr="007F6861">
        <w:rPr>
          <w:sz w:val="26"/>
        </w:rPr>
        <w:t xml:space="preserve">And of Paul having laid the hands on them, the Holy Spirit came upon them, and they were speaking in tongues and prophesying. </w:t>
      </w:r>
      <w:r w:rsidRPr="007F6861">
        <w:rPr>
          <w:rStyle w:val="reftext1"/>
          <w:position w:val="6"/>
        </w:rPr>
        <w:t>7</w:t>
      </w:r>
      <w:r w:rsidR="00B473FB" w:rsidRPr="00B473FB">
        <w:rPr>
          <w:rStyle w:val="reftext1"/>
          <w:sz w:val="8"/>
        </w:rPr>
        <w:t> </w:t>
      </w:r>
      <w:r w:rsidRPr="007F6861">
        <w:rPr>
          <w:sz w:val="26"/>
        </w:rPr>
        <w:t xml:space="preserve">And there were in all about twelve men. </w:t>
      </w:r>
    </w:p>
    <w:p w:rsidR="009C6D0A" w:rsidRPr="007F6861" w:rsidRDefault="00766D39">
      <w:pPr>
        <w:pStyle w:val="hdg"/>
        <w:spacing w:before="0" w:line="288" w:lineRule="atLeast"/>
        <w:rPr>
          <w:sz w:val="26"/>
        </w:rPr>
      </w:pPr>
      <w:r w:rsidRPr="007F6861">
        <w:rPr>
          <w:sz w:val="26"/>
        </w:rPr>
        <w:t>Paul Ministers in Ephesus</w:t>
      </w:r>
      <w:r w:rsidRPr="007F6861">
        <w:rPr>
          <w:sz w:val="26"/>
        </w:rPr>
        <w:br/>
      </w:r>
      <w:r w:rsidRPr="007F6861">
        <w:rPr>
          <w:rStyle w:val="cross1"/>
          <w:b w:val="0"/>
          <w:bCs w:val="0"/>
          <w:sz w:val="26"/>
        </w:rPr>
        <w:t>(Revelation 2:1-7)</w:t>
      </w:r>
    </w:p>
    <w:p w:rsidR="009C6D0A" w:rsidRPr="007F6861" w:rsidRDefault="00766D39">
      <w:pPr>
        <w:pStyle w:val="reg"/>
        <w:rPr>
          <w:sz w:val="26"/>
        </w:rPr>
      </w:pPr>
      <w:r w:rsidRPr="007F6861">
        <w:rPr>
          <w:rStyle w:val="reftext1"/>
          <w:position w:val="6"/>
        </w:rPr>
        <w:t>8</w:t>
      </w:r>
      <w:r w:rsidR="00B473FB" w:rsidRPr="00B473FB">
        <w:rPr>
          <w:rStyle w:val="reftext1"/>
          <w:sz w:val="8"/>
        </w:rPr>
        <w:t> </w:t>
      </w:r>
      <w:r w:rsidRPr="007F6861">
        <w:rPr>
          <w:sz w:val="26"/>
        </w:rPr>
        <w:t xml:space="preserve">And having entered into the synagogue, he was speaking boldly for three months, reasoning and persuading </w:t>
      </w:r>
      <w:r w:rsidRPr="007F6861">
        <w:rPr>
          <w:i/>
          <w:iCs/>
          <w:sz w:val="26"/>
        </w:rPr>
        <w:t>them</w:t>
      </w:r>
      <w:r w:rsidRPr="007F6861">
        <w:rPr>
          <w:sz w:val="26"/>
        </w:rPr>
        <w:t xml:space="preserve"> concerning the kingdom of God. </w:t>
      </w:r>
      <w:r w:rsidRPr="007F6861">
        <w:rPr>
          <w:rStyle w:val="reftext1"/>
          <w:position w:val="6"/>
        </w:rPr>
        <w:t>9</w:t>
      </w:r>
      <w:r w:rsidR="00B473FB" w:rsidRPr="00B473FB">
        <w:rPr>
          <w:rStyle w:val="reftext1"/>
          <w:sz w:val="8"/>
        </w:rPr>
        <w:t> </w:t>
      </w:r>
      <w:r w:rsidRPr="007F6861">
        <w:rPr>
          <w:sz w:val="26"/>
        </w:rPr>
        <w:t xml:space="preserve">But when some were hardened and were disbelieving, speaking evil of the Way before the multitude, having departed from them, he took the disciples separately, reasoning every day in the lecture hall of Tyrannus. </w:t>
      </w:r>
      <w:r w:rsidRPr="007F6861">
        <w:rPr>
          <w:rStyle w:val="reftext1"/>
          <w:position w:val="6"/>
        </w:rPr>
        <w:t>10</w:t>
      </w:r>
      <w:r w:rsidR="00B473FB" w:rsidRPr="00B473FB">
        <w:rPr>
          <w:rStyle w:val="reftext1"/>
          <w:sz w:val="8"/>
        </w:rPr>
        <w:t> </w:t>
      </w:r>
      <w:r w:rsidRPr="007F6861">
        <w:rPr>
          <w:sz w:val="26"/>
        </w:rPr>
        <w:t xml:space="preserve">And this continued for two years, so that all those inhabiting Asia heard the word of the Lord, both Jews and Greeks. </w:t>
      </w:r>
    </w:p>
    <w:p w:rsidR="009C6D0A" w:rsidRPr="007F6861" w:rsidRDefault="00766D39">
      <w:pPr>
        <w:pStyle w:val="reg"/>
        <w:rPr>
          <w:sz w:val="26"/>
        </w:rPr>
      </w:pPr>
      <w:r w:rsidRPr="007F6861">
        <w:rPr>
          <w:rStyle w:val="reftext1"/>
          <w:position w:val="6"/>
        </w:rPr>
        <w:t>11</w:t>
      </w:r>
      <w:r w:rsidR="00B473FB" w:rsidRPr="00B473FB">
        <w:rPr>
          <w:rStyle w:val="reftext1"/>
          <w:sz w:val="8"/>
        </w:rPr>
        <w:t> </w:t>
      </w:r>
      <w:r w:rsidRPr="007F6861">
        <w:rPr>
          <w:sz w:val="26"/>
        </w:rPr>
        <w:t xml:space="preserve">And God was performing extraordinary miracles by the hands of Paul, </w:t>
      </w:r>
      <w:r w:rsidRPr="007F6861">
        <w:rPr>
          <w:rStyle w:val="reftext1"/>
          <w:position w:val="6"/>
        </w:rPr>
        <w:t>12</w:t>
      </w:r>
      <w:r w:rsidR="00B473FB" w:rsidRPr="00B473FB">
        <w:rPr>
          <w:rStyle w:val="reftext1"/>
          <w:sz w:val="8"/>
        </w:rPr>
        <w:t> </w:t>
      </w:r>
      <w:r w:rsidRPr="007F6861">
        <w:rPr>
          <w:sz w:val="26"/>
        </w:rPr>
        <w:t xml:space="preserve">so that even handkerchiefs or aprons from his skin were brought to the ailing, and the diseases departed from them, and the evil spirits left. </w:t>
      </w:r>
    </w:p>
    <w:p w:rsidR="009C6D0A" w:rsidRPr="007F6861" w:rsidRDefault="00766D39">
      <w:pPr>
        <w:pStyle w:val="hdg"/>
        <w:spacing w:line="288" w:lineRule="atLeast"/>
        <w:rPr>
          <w:sz w:val="26"/>
        </w:rPr>
      </w:pPr>
      <w:r w:rsidRPr="007F6861">
        <w:rPr>
          <w:sz w:val="26"/>
        </w:rPr>
        <w:t>The Sons of Sceva</w:t>
      </w:r>
    </w:p>
    <w:p w:rsidR="009C6D0A" w:rsidRPr="007F6861" w:rsidRDefault="00766D39">
      <w:pPr>
        <w:pStyle w:val="reg"/>
        <w:rPr>
          <w:sz w:val="26"/>
        </w:rPr>
      </w:pPr>
      <w:r w:rsidRPr="007F6861">
        <w:rPr>
          <w:rStyle w:val="reftext1"/>
          <w:position w:val="6"/>
        </w:rPr>
        <w:t>13</w:t>
      </w:r>
      <w:r w:rsidR="00B473FB" w:rsidRPr="00B473FB">
        <w:rPr>
          <w:rStyle w:val="reftext1"/>
          <w:sz w:val="8"/>
        </w:rPr>
        <w:t> </w:t>
      </w:r>
      <w:r w:rsidRPr="007F6861">
        <w:rPr>
          <w:sz w:val="26"/>
        </w:rPr>
        <w:t xml:space="preserve">Now some of the itinerant Jews, exorcists, also attempted to invoke the name of the Lord Jesus over those having evil spirits, saying, “I adjure you </w:t>
      </w:r>
      <w:r w:rsidRPr="007F6861">
        <w:rPr>
          <w:i/>
          <w:iCs/>
          <w:sz w:val="26"/>
        </w:rPr>
        <w:t>by</w:t>
      </w:r>
      <w:r w:rsidRPr="007F6861">
        <w:rPr>
          <w:sz w:val="26"/>
        </w:rPr>
        <w:t xml:space="preserve"> Jesus, whom Paul proclaims.” </w:t>
      </w:r>
      <w:r w:rsidRPr="007F6861">
        <w:rPr>
          <w:rStyle w:val="reftext1"/>
          <w:position w:val="6"/>
        </w:rPr>
        <w:t>14</w:t>
      </w:r>
      <w:r w:rsidR="00B473FB" w:rsidRPr="00B473FB">
        <w:rPr>
          <w:rStyle w:val="reftext1"/>
          <w:sz w:val="8"/>
        </w:rPr>
        <w:t> </w:t>
      </w:r>
      <w:r w:rsidRPr="007F6861">
        <w:rPr>
          <w:sz w:val="26"/>
        </w:rPr>
        <w:t xml:space="preserve">And seven sons of Sceva, a Jewish high priest, were doing this. </w:t>
      </w:r>
      <w:r w:rsidRPr="007F6861">
        <w:rPr>
          <w:rStyle w:val="reftext1"/>
          <w:position w:val="6"/>
        </w:rPr>
        <w:t>15</w:t>
      </w:r>
      <w:r w:rsidR="00B473FB" w:rsidRPr="00B473FB">
        <w:rPr>
          <w:rStyle w:val="reftext1"/>
          <w:sz w:val="8"/>
        </w:rPr>
        <w:t> </w:t>
      </w:r>
      <w:r w:rsidRPr="007F6861">
        <w:rPr>
          <w:sz w:val="26"/>
        </w:rPr>
        <w:t xml:space="preserve">But the evil spirit answering, said to them, “Jesus I know, and Paul I am acquainted with; but you, who are you?” </w:t>
      </w:r>
      <w:r w:rsidRPr="007F6861">
        <w:rPr>
          <w:rStyle w:val="reftext1"/>
          <w:position w:val="6"/>
        </w:rPr>
        <w:t>16</w:t>
      </w:r>
      <w:r w:rsidR="00B473FB" w:rsidRPr="00B473FB">
        <w:rPr>
          <w:rStyle w:val="reftext1"/>
          <w:sz w:val="8"/>
        </w:rPr>
        <w:t> </w:t>
      </w:r>
      <w:r w:rsidRPr="007F6861">
        <w:rPr>
          <w:sz w:val="26"/>
        </w:rPr>
        <w:t xml:space="preserve">And the man in whom was the evil spirit, having leapt on them, having overpowered them all, prevailed against them so that they fled out of that house naked and wounded. </w:t>
      </w:r>
    </w:p>
    <w:p w:rsidR="009C6D0A" w:rsidRPr="007F6861" w:rsidRDefault="00766D39">
      <w:pPr>
        <w:pStyle w:val="reg"/>
        <w:rPr>
          <w:sz w:val="26"/>
        </w:rPr>
      </w:pPr>
      <w:r w:rsidRPr="007F6861">
        <w:rPr>
          <w:rStyle w:val="reftext1"/>
          <w:position w:val="6"/>
        </w:rPr>
        <w:t>17</w:t>
      </w:r>
      <w:r w:rsidR="00B473FB" w:rsidRPr="00B473FB">
        <w:rPr>
          <w:rStyle w:val="reftext1"/>
          <w:sz w:val="8"/>
        </w:rPr>
        <w:t> </w:t>
      </w:r>
      <w:r w:rsidRPr="007F6861">
        <w:rPr>
          <w:sz w:val="26"/>
        </w:rPr>
        <w:t xml:space="preserve">Now this became known to all those inhabiting Ephesus, both Jews and Greeks. And fear fell upon them all, and the name of the Lord Jesus was being magnified. </w:t>
      </w:r>
      <w:r w:rsidRPr="007F6861">
        <w:rPr>
          <w:rStyle w:val="reftext1"/>
          <w:position w:val="6"/>
        </w:rPr>
        <w:t>18</w:t>
      </w:r>
      <w:r w:rsidR="00B473FB" w:rsidRPr="00B473FB">
        <w:rPr>
          <w:rStyle w:val="reftext1"/>
          <w:sz w:val="8"/>
        </w:rPr>
        <w:t> </w:t>
      </w:r>
      <w:r w:rsidRPr="007F6861">
        <w:rPr>
          <w:sz w:val="26"/>
        </w:rPr>
        <w:t xml:space="preserve">And many of those having believed were coming, confessing and declaring their deeds, </w:t>
      </w:r>
      <w:r w:rsidRPr="007F6861">
        <w:rPr>
          <w:rStyle w:val="reftext1"/>
          <w:position w:val="6"/>
        </w:rPr>
        <w:t>19</w:t>
      </w:r>
      <w:r w:rsidR="00B473FB" w:rsidRPr="00B473FB">
        <w:rPr>
          <w:rStyle w:val="reftext1"/>
          <w:sz w:val="8"/>
        </w:rPr>
        <w:t> </w:t>
      </w:r>
      <w:r w:rsidRPr="007F6861">
        <w:rPr>
          <w:sz w:val="26"/>
        </w:rPr>
        <w:t xml:space="preserve">and many of those having practiced the magic arts, having brought the books, burned </w:t>
      </w:r>
      <w:r w:rsidRPr="007F6861">
        <w:rPr>
          <w:i/>
          <w:iCs/>
          <w:sz w:val="26"/>
        </w:rPr>
        <w:t>them</w:t>
      </w:r>
      <w:r w:rsidRPr="007F6861">
        <w:rPr>
          <w:sz w:val="26"/>
        </w:rPr>
        <w:t xml:space="preserve"> before all. And they counted up the prices of them and found </w:t>
      </w:r>
      <w:r w:rsidRPr="007F6861">
        <w:rPr>
          <w:i/>
          <w:iCs/>
          <w:sz w:val="26"/>
        </w:rPr>
        <w:t>it</w:t>
      </w:r>
      <w:r w:rsidRPr="007F6861">
        <w:rPr>
          <w:sz w:val="26"/>
        </w:rPr>
        <w:t xml:space="preserve"> five myriads of silverlings.</w:t>
      </w:r>
      <w:hyperlink w:anchor="fnb" w:tooltip="Or ‘fifty thousand drachmas.’ A drachma was a silver coin worth about one day's wages." w:history="1">
        <w:r w:rsidRPr="007F6861">
          <w:rPr>
            <w:rStyle w:val="Hyperlink"/>
            <w:b/>
            <w:bCs/>
            <w:i/>
            <w:iCs/>
            <w:position w:val="6"/>
            <w:sz w:val="17"/>
            <w:szCs w:val="17"/>
          </w:rPr>
          <w:t>b</w:t>
        </w:r>
      </w:hyperlink>
      <w:r w:rsidRPr="007F6861">
        <w:rPr>
          <w:sz w:val="26"/>
        </w:rPr>
        <w:t xml:space="preserve"> </w:t>
      </w:r>
      <w:r w:rsidRPr="007F6861">
        <w:rPr>
          <w:rStyle w:val="reftext1"/>
          <w:position w:val="6"/>
        </w:rPr>
        <w:t>20</w:t>
      </w:r>
      <w:r w:rsidR="00B473FB" w:rsidRPr="00B473FB">
        <w:rPr>
          <w:rStyle w:val="reftext1"/>
          <w:sz w:val="8"/>
        </w:rPr>
        <w:t> </w:t>
      </w:r>
      <w:r w:rsidRPr="007F6861">
        <w:rPr>
          <w:sz w:val="26"/>
        </w:rPr>
        <w:t xml:space="preserve">Thus the word of the Lord continued to increase and prevail with might. </w:t>
      </w:r>
    </w:p>
    <w:p w:rsidR="009C6D0A" w:rsidRPr="007F6861" w:rsidRDefault="00766D39">
      <w:pPr>
        <w:pStyle w:val="hdg"/>
        <w:spacing w:line="288" w:lineRule="atLeast"/>
        <w:rPr>
          <w:sz w:val="26"/>
        </w:rPr>
      </w:pPr>
      <w:r w:rsidRPr="007F6861">
        <w:rPr>
          <w:sz w:val="26"/>
        </w:rPr>
        <w:t>The Riot in Ephesus</w:t>
      </w:r>
    </w:p>
    <w:p w:rsidR="009C6D0A" w:rsidRPr="007F6861" w:rsidRDefault="00766D39">
      <w:pPr>
        <w:pStyle w:val="reg"/>
        <w:rPr>
          <w:sz w:val="26"/>
        </w:rPr>
      </w:pPr>
      <w:r w:rsidRPr="007F6861">
        <w:rPr>
          <w:rStyle w:val="reftext1"/>
          <w:position w:val="6"/>
        </w:rPr>
        <w:t>21</w:t>
      </w:r>
      <w:r w:rsidR="00B473FB" w:rsidRPr="00B473FB">
        <w:rPr>
          <w:rStyle w:val="reftext1"/>
          <w:sz w:val="8"/>
        </w:rPr>
        <w:t> </w:t>
      </w:r>
      <w:r w:rsidRPr="007F6861">
        <w:rPr>
          <w:sz w:val="26"/>
        </w:rPr>
        <w:t xml:space="preserve">Now after these things were fulfilled, Paul purposed in the Spirit to go to Jerusalem, having passed through Macedonia and Achaia, having said, “After my having been there, it behooves me to see Rome also.” </w:t>
      </w:r>
      <w:r w:rsidRPr="007F6861">
        <w:rPr>
          <w:rStyle w:val="reftext1"/>
          <w:position w:val="6"/>
        </w:rPr>
        <w:t>22</w:t>
      </w:r>
      <w:r w:rsidR="00B473FB" w:rsidRPr="00B473FB">
        <w:rPr>
          <w:rStyle w:val="reftext1"/>
          <w:sz w:val="8"/>
        </w:rPr>
        <w:t> </w:t>
      </w:r>
      <w:r w:rsidRPr="007F6861">
        <w:rPr>
          <w:sz w:val="26"/>
        </w:rPr>
        <w:t xml:space="preserve">And having sent two of those ministering to him, Timothy and Erastus, into Macedonia, he remained for a time in Asia. </w:t>
      </w:r>
    </w:p>
    <w:p w:rsidR="009C6D0A" w:rsidRPr="007F6861" w:rsidRDefault="00766D39">
      <w:pPr>
        <w:pStyle w:val="reg"/>
        <w:rPr>
          <w:sz w:val="26"/>
        </w:rPr>
      </w:pPr>
      <w:r w:rsidRPr="007F6861">
        <w:rPr>
          <w:rStyle w:val="reftext1"/>
          <w:position w:val="6"/>
        </w:rPr>
        <w:lastRenderedPageBreak/>
        <w:t>23</w:t>
      </w:r>
      <w:r w:rsidR="00B473FB" w:rsidRPr="00B473FB">
        <w:rPr>
          <w:rStyle w:val="reftext1"/>
          <w:sz w:val="8"/>
        </w:rPr>
        <w:t> </w:t>
      </w:r>
      <w:r w:rsidRPr="007F6861">
        <w:rPr>
          <w:sz w:val="26"/>
        </w:rPr>
        <w:t xml:space="preserve">Now at the same time no small disturbance arose concerning the Way. </w:t>
      </w:r>
      <w:r w:rsidRPr="007F6861">
        <w:rPr>
          <w:rStyle w:val="reftext1"/>
          <w:position w:val="6"/>
        </w:rPr>
        <w:t>24</w:t>
      </w:r>
      <w:r w:rsidR="00B473FB" w:rsidRPr="00B473FB">
        <w:rPr>
          <w:rStyle w:val="reftext1"/>
          <w:sz w:val="8"/>
        </w:rPr>
        <w:t> </w:t>
      </w:r>
      <w:r w:rsidRPr="007F6861">
        <w:rPr>
          <w:sz w:val="26"/>
        </w:rPr>
        <w:t xml:space="preserve">For a certain silversmith named Demetrius, making silver shrines of Artemis, was bringing no little business to the craftsmen, </w:t>
      </w:r>
      <w:r w:rsidRPr="007F6861">
        <w:rPr>
          <w:rStyle w:val="reftext1"/>
          <w:position w:val="6"/>
        </w:rPr>
        <w:t>25</w:t>
      </w:r>
      <w:r w:rsidR="00B473FB" w:rsidRPr="00B473FB">
        <w:rPr>
          <w:rStyle w:val="reftext1"/>
          <w:sz w:val="8"/>
        </w:rPr>
        <w:t> </w:t>
      </w:r>
      <w:r w:rsidRPr="007F6861">
        <w:rPr>
          <w:sz w:val="26"/>
        </w:rPr>
        <w:t xml:space="preserve">whom having brought together along with the workmen in such things, he said, “Men, you know that from this business is our wealth. </w:t>
      </w:r>
      <w:r w:rsidRPr="007F6861">
        <w:rPr>
          <w:rStyle w:val="reftext1"/>
          <w:position w:val="6"/>
        </w:rPr>
        <w:t>26</w:t>
      </w:r>
      <w:r w:rsidR="00B473FB" w:rsidRPr="00B473FB">
        <w:rPr>
          <w:rStyle w:val="reftext1"/>
          <w:sz w:val="8"/>
        </w:rPr>
        <w:t> </w:t>
      </w:r>
      <w:r w:rsidRPr="007F6861">
        <w:rPr>
          <w:sz w:val="26"/>
        </w:rPr>
        <w:t xml:space="preserve">And you see and hear that not only in Ephesus, but almost all of Asia, this Paul, having persuaded </w:t>
      </w:r>
      <w:r w:rsidRPr="007F6861">
        <w:rPr>
          <w:i/>
          <w:iCs/>
          <w:sz w:val="26"/>
        </w:rPr>
        <w:t>them</w:t>
      </w:r>
      <w:r w:rsidRPr="007F6861">
        <w:rPr>
          <w:sz w:val="26"/>
        </w:rPr>
        <w:t xml:space="preserve">, has turned away a great many people, saying that they are not gods which have been made by hands. </w:t>
      </w:r>
      <w:r w:rsidRPr="007F6861">
        <w:rPr>
          <w:rStyle w:val="reftext1"/>
          <w:position w:val="6"/>
        </w:rPr>
        <w:t>27</w:t>
      </w:r>
      <w:r w:rsidR="00B473FB" w:rsidRPr="00B473FB">
        <w:rPr>
          <w:rStyle w:val="reftext1"/>
          <w:sz w:val="8"/>
        </w:rPr>
        <w:t> </w:t>
      </w:r>
      <w:r w:rsidRPr="007F6861">
        <w:rPr>
          <w:sz w:val="26"/>
        </w:rPr>
        <w:t xml:space="preserve">Now not only is this business to us endangered to come into disrepute, but also for the temple of the great goddess Artemis to be reckoned for nothing, and also her majesty to be deposed, whom all Asia and the world worship.” </w:t>
      </w:r>
    </w:p>
    <w:p w:rsidR="009C6D0A" w:rsidRPr="007F6861" w:rsidRDefault="00766D39">
      <w:pPr>
        <w:pStyle w:val="reg"/>
        <w:rPr>
          <w:sz w:val="26"/>
        </w:rPr>
      </w:pPr>
      <w:r w:rsidRPr="007F6861">
        <w:rPr>
          <w:rStyle w:val="reftext1"/>
          <w:position w:val="6"/>
        </w:rPr>
        <w:t>28</w:t>
      </w:r>
      <w:r w:rsidR="00B473FB" w:rsidRPr="00B473FB">
        <w:rPr>
          <w:rStyle w:val="reftext1"/>
          <w:sz w:val="8"/>
        </w:rPr>
        <w:t> </w:t>
      </w:r>
      <w:r w:rsidRPr="007F6861">
        <w:rPr>
          <w:sz w:val="26"/>
        </w:rPr>
        <w:t xml:space="preserve">And having heard, and having become full of rage, they were crying out saying, “Great </w:t>
      </w:r>
      <w:r w:rsidRPr="007F6861">
        <w:rPr>
          <w:i/>
          <w:iCs/>
          <w:sz w:val="26"/>
        </w:rPr>
        <w:t>is</w:t>
      </w:r>
      <w:r w:rsidRPr="007F6861">
        <w:rPr>
          <w:sz w:val="26"/>
        </w:rPr>
        <w:t xml:space="preserve"> Artemis of </w:t>
      </w:r>
      <w:r w:rsidRPr="007F6861">
        <w:rPr>
          <w:i/>
          <w:iCs/>
          <w:sz w:val="26"/>
        </w:rPr>
        <w:t>the</w:t>
      </w:r>
      <w:r w:rsidRPr="007F6861">
        <w:rPr>
          <w:sz w:val="26"/>
        </w:rPr>
        <w:t xml:space="preserve"> Ephesians.” </w:t>
      </w:r>
      <w:r w:rsidRPr="007F6861">
        <w:rPr>
          <w:rStyle w:val="reftext1"/>
          <w:position w:val="6"/>
        </w:rPr>
        <w:t>29</w:t>
      </w:r>
      <w:r w:rsidR="00B473FB" w:rsidRPr="00B473FB">
        <w:rPr>
          <w:rStyle w:val="reftext1"/>
          <w:sz w:val="8"/>
        </w:rPr>
        <w:t> </w:t>
      </w:r>
      <w:r w:rsidRPr="007F6861">
        <w:rPr>
          <w:sz w:val="26"/>
        </w:rPr>
        <w:t xml:space="preserve">And the whole city was filled with confusion, and with one accord they rushed to the theatre, having dragged off Gaius and Aristarchus, Macedonians, fellow travelers of Paul. </w:t>
      </w:r>
    </w:p>
    <w:p w:rsidR="009C6D0A" w:rsidRPr="007F6861" w:rsidRDefault="00766D39">
      <w:pPr>
        <w:pStyle w:val="reg"/>
        <w:rPr>
          <w:sz w:val="26"/>
        </w:rPr>
      </w:pPr>
      <w:r w:rsidRPr="007F6861">
        <w:rPr>
          <w:rStyle w:val="reftext1"/>
          <w:position w:val="6"/>
        </w:rPr>
        <w:t>30</w:t>
      </w:r>
      <w:r w:rsidR="00B473FB" w:rsidRPr="00B473FB">
        <w:rPr>
          <w:rStyle w:val="reftext1"/>
          <w:sz w:val="8"/>
        </w:rPr>
        <w:t> </w:t>
      </w:r>
      <w:r w:rsidRPr="007F6861">
        <w:rPr>
          <w:sz w:val="26"/>
        </w:rPr>
        <w:t xml:space="preserve">But of Paul intending to go in to the people, the disciples would not allow him. </w:t>
      </w:r>
      <w:r w:rsidRPr="007F6861">
        <w:rPr>
          <w:rStyle w:val="reftext1"/>
          <w:position w:val="6"/>
        </w:rPr>
        <w:t>31</w:t>
      </w:r>
      <w:r w:rsidR="00B473FB" w:rsidRPr="00B473FB">
        <w:rPr>
          <w:rStyle w:val="reftext1"/>
          <w:sz w:val="8"/>
        </w:rPr>
        <w:t> </w:t>
      </w:r>
      <w:r w:rsidRPr="007F6861">
        <w:rPr>
          <w:sz w:val="26"/>
        </w:rPr>
        <w:t xml:space="preserve">And also some of the Asiarchs being friends to him, having sent to him, were urging him not to venture into the theatre. </w:t>
      </w:r>
    </w:p>
    <w:p w:rsidR="009C6D0A" w:rsidRPr="007F6861" w:rsidRDefault="00766D39">
      <w:pPr>
        <w:pStyle w:val="reg"/>
        <w:rPr>
          <w:sz w:val="26"/>
        </w:rPr>
      </w:pPr>
      <w:r w:rsidRPr="007F6861">
        <w:rPr>
          <w:rStyle w:val="reftext1"/>
          <w:position w:val="6"/>
        </w:rPr>
        <w:t>32</w:t>
      </w:r>
      <w:r w:rsidR="00B473FB" w:rsidRPr="00B473FB">
        <w:rPr>
          <w:rStyle w:val="reftext1"/>
          <w:sz w:val="8"/>
        </w:rPr>
        <w:t> </w:t>
      </w:r>
      <w:r w:rsidRPr="007F6861">
        <w:rPr>
          <w:sz w:val="26"/>
        </w:rPr>
        <w:t xml:space="preserve">So some indeed were crying out one thing; others </w:t>
      </w:r>
      <w:r w:rsidRPr="007F6861">
        <w:rPr>
          <w:i/>
          <w:iCs/>
          <w:sz w:val="26"/>
        </w:rPr>
        <w:t>another</w:t>
      </w:r>
      <w:r w:rsidRPr="007F6861">
        <w:rPr>
          <w:sz w:val="26"/>
        </w:rPr>
        <w:t xml:space="preserve">. For the assembly was confused, and most did not know for what cause they were assembled. </w:t>
      </w:r>
      <w:r w:rsidRPr="007F6861">
        <w:rPr>
          <w:rStyle w:val="reftext1"/>
          <w:position w:val="6"/>
        </w:rPr>
        <w:t>33</w:t>
      </w:r>
      <w:r w:rsidR="00B473FB" w:rsidRPr="00B473FB">
        <w:rPr>
          <w:rStyle w:val="reftext1"/>
          <w:sz w:val="8"/>
        </w:rPr>
        <w:t> </w:t>
      </w:r>
      <w:r w:rsidRPr="007F6861">
        <w:rPr>
          <w:sz w:val="26"/>
        </w:rPr>
        <w:t xml:space="preserve">Now out of the crowd they put forward Alexander, the Jews having thrust him forward. And Alexander, having motioned with the hand, was wanting to make a defense to the people. </w:t>
      </w:r>
      <w:r w:rsidRPr="007F6861">
        <w:rPr>
          <w:rStyle w:val="reftext1"/>
          <w:position w:val="6"/>
        </w:rPr>
        <w:t>34</w:t>
      </w:r>
      <w:r w:rsidR="00B473FB" w:rsidRPr="00B473FB">
        <w:rPr>
          <w:rStyle w:val="reftext1"/>
          <w:sz w:val="8"/>
        </w:rPr>
        <w:t> </w:t>
      </w:r>
      <w:r w:rsidRPr="007F6861">
        <w:rPr>
          <w:sz w:val="26"/>
        </w:rPr>
        <w:t xml:space="preserve">But having recognized that he is a Jew, there was one cry from all, ongoing about two hours, crying out, “Great </w:t>
      </w:r>
      <w:r w:rsidRPr="007F6861">
        <w:rPr>
          <w:i/>
          <w:iCs/>
          <w:sz w:val="26"/>
        </w:rPr>
        <w:t>is</w:t>
      </w:r>
      <w:r w:rsidRPr="007F6861">
        <w:rPr>
          <w:sz w:val="26"/>
        </w:rPr>
        <w:t xml:space="preserve"> Artemis of </w:t>
      </w:r>
      <w:r w:rsidRPr="007F6861">
        <w:rPr>
          <w:i/>
          <w:iCs/>
          <w:sz w:val="26"/>
        </w:rPr>
        <w:t>the</w:t>
      </w:r>
      <w:r w:rsidRPr="007F6861">
        <w:rPr>
          <w:sz w:val="26"/>
        </w:rPr>
        <w:t xml:space="preserve"> Ephesians.” </w:t>
      </w:r>
    </w:p>
    <w:p w:rsidR="009C6D0A" w:rsidRPr="007F6861" w:rsidRDefault="00766D39">
      <w:pPr>
        <w:pStyle w:val="reg"/>
        <w:rPr>
          <w:sz w:val="26"/>
        </w:rPr>
      </w:pPr>
      <w:r w:rsidRPr="007F6861">
        <w:rPr>
          <w:rStyle w:val="reftext1"/>
          <w:position w:val="6"/>
        </w:rPr>
        <w:t>35</w:t>
      </w:r>
      <w:r w:rsidR="00B473FB" w:rsidRPr="00B473FB">
        <w:rPr>
          <w:rStyle w:val="reftext1"/>
          <w:sz w:val="8"/>
        </w:rPr>
        <w:t> </w:t>
      </w:r>
      <w:r w:rsidRPr="007F6861">
        <w:rPr>
          <w:sz w:val="26"/>
        </w:rPr>
        <w:t xml:space="preserve">Then having calmed the crowd, the town clerk says, “Men, Ephesians, what man is there indeed who does not know the city of </w:t>
      </w:r>
      <w:r w:rsidRPr="007F6861">
        <w:rPr>
          <w:i/>
          <w:iCs/>
          <w:sz w:val="26"/>
        </w:rPr>
        <w:t>the</w:t>
      </w:r>
      <w:r w:rsidRPr="007F6861">
        <w:rPr>
          <w:sz w:val="26"/>
        </w:rPr>
        <w:t xml:space="preserve"> Ephesians as being temple-keeper of the great Artemis, and of that fallen from the sky? </w:t>
      </w:r>
      <w:r w:rsidRPr="007F6861">
        <w:rPr>
          <w:rStyle w:val="reftext1"/>
          <w:position w:val="6"/>
        </w:rPr>
        <w:t>36</w:t>
      </w:r>
      <w:r w:rsidR="00B473FB" w:rsidRPr="00B473FB">
        <w:rPr>
          <w:rStyle w:val="reftext1"/>
          <w:sz w:val="8"/>
        </w:rPr>
        <w:t> </w:t>
      </w:r>
      <w:r w:rsidRPr="007F6861">
        <w:rPr>
          <w:sz w:val="26"/>
        </w:rPr>
        <w:t xml:space="preserve">Therefore these things being undeniable, it is necessary for you to be calm and to do nothing rash. </w:t>
      </w:r>
      <w:r w:rsidRPr="007F6861">
        <w:rPr>
          <w:rStyle w:val="reftext1"/>
          <w:position w:val="6"/>
        </w:rPr>
        <w:t>37</w:t>
      </w:r>
      <w:r w:rsidR="00B473FB" w:rsidRPr="00B473FB">
        <w:rPr>
          <w:rStyle w:val="reftext1"/>
          <w:sz w:val="8"/>
        </w:rPr>
        <w:t> </w:t>
      </w:r>
      <w:r w:rsidRPr="007F6861">
        <w:rPr>
          <w:sz w:val="26"/>
        </w:rPr>
        <w:t xml:space="preserve">For you brought these men, neither temple plunderers nor blaspheming our goddess. </w:t>
      </w:r>
    </w:p>
    <w:p w:rsidR="009C6D0A" w:rsidRPr="007F6861" w:rsidRDefault="00766D39">
      <w:pPr>
        <w:pStyle w:val="reg"/>
        <w:rPr>
          <w:sz w:val="26"/>
        </w:rPr>
      </w:pPr>
      <w:r w:rsidRPr="007F6861">
        <w:rPr>
          <w:rStyle w:val="reftext1"/>
          <w:position w:val="6"/>
        </w:rPr>
        <w:t>38</w:t>
      </w:r>
      <w:r w:rsidR="00B473FB" w:rsidRPr="00B473FB">
        <w:rPr>
          <w:rStyle w:val="reftext1"/>
          <w:sz w:val="8"/>
        </w:rPr>
        <w:t> </w:t>
      </w:r>
      <w:r w:rsidRPr="007F6861">
        <w:rPr>
          <w:sz w:val="26"/>
        </w:rPr>
        <w:t xml:space="preserve">So if indeed Demetrius and the craftsmen with him have a matter against anyone, courts are conducted, and there are proconsuls; let them accuse one another. </w:t>
      </w:r>
      <w:r w:rsidRPr="007F6861">
        <w:rPr>
          <w:rStyle w:val="reftext1"/>
          <w:position w:val="6"/>
        </w:rPr>
        <w:t>39</w:t>
      </w:r>
      <w:r w:rsidR="00B473FB" w:rsidRPr="00B473FB">
        <w:rPr>
          <w:rStyle w:val="reftext1"/>
          <w:sz w:val="8"/>
        </w:rPr>
        <w:t> </w:t>
      </w:r>
      <w:r w:rsidRPr="007F6861">
        <w:rPr>
          <w:sz w:val="26"/>
        </w:rPr>
        <w:t xml:space="preserve">But if you inquire anything beyond this, it will be solved in the lawful assembly. </w:t>
      </w:r>
      <w:r w:rsidRPr="007F6861">
        <w:rPr>
          <w:rStyle w:val="reftext1"/>
          <w:position w:val="6"/>
        </w:rPr>
        <w:t>40</w:t>
      </w:r>
      <w:r w:rsidR="00B473FB" w:rsidRPr="00B473FB">
        <w:rPr>
          <w:rStyle w:val="reftext1"/>
          <w:sz w:val="8"/>
        </w:rPr>
        <w:t> </w:t>
      </w:r>
      <w:r w:rsidRPr="007F6861">
        <w:rPr>
          <w:sz w:val="26"/>
        </w:rPr>
        <w:t xml:space="preserve">And indeed, we are in danger of being accused of insurrection in regard to this day, there existing not one cause concerning which we will be able to give a reason for this commotion.” </w:t>
      </w:r>
    </w:p>
    <w:p w:rsidR="009C6D0A" w:rsidRPr="007F6861" w:rsidRDefault="00766D39">
      <w:pPr>
        <w:pStyle w:val="reg"/>
        <w:rPr>
          <w:sz w:val="26"/>
        </w:rPr>
      </w:pPr>
      <w:r w:rsidRPr="007F6861">
        <w:rPr>
          <w:rStyle w:val="reftext1"/>
          <w:position w:val="6"/>
        </w:rPr>
        <w:t>41</w:t>
      </w:r>
      <w:r w:rsidR="00B473FB" w:rsidRPr="00B473FB">
        <w:rPr>
          <w:rStyle w:val="reftext1"/>
          <w:sz w:val="8"/>
        </w:rPr>
        <w:t> </w:t>
      </w:r>
      <w:r w:rsidRPr="007F6861">
        <w:rPr>
          <w:sz w:val="26"/>
        </w:rPr>
        <w:t xml:space="preserve">And having said these things, he dismissed the assembly. </w:t>
      </w:r>
    </w:p>
    <w:p w:rsidR="009C6D0A" w:rsidRPr="007F6861" w:rsidRDefault="00766D39">
      <w:pPr>
        <w:pStyle w:val="foot"/>
        <w:spacing w:line="288" w:lineRule="atLeast"/>
        <w:rPr>
          <w:rFonts w:ascii="Tahoma" w:hAnsi="Tahoma" w:cs="Tahoma"/>
          <w:sz w:val="26"/>
        </w:rPr>
      </w:pPr>
      <w:r>
        <w:rPr>
          <w:rStyle w:val="footnotesbot1"/>
          <w:rFonts w:ascii="Tahoma" w:hAnsi="Tahoma" w:cs="Tahoma"/>
        </w:rPr>
        <w:t>a</w:t>
      </w:r>
      <w:r w:rsidRPr="007F6861">
        <w:rPr>
          <w:rFonts w:ascii="Tahoma" w:hAnsi="Tahoma" w:cs="Tahoma"/>
          <w:sz w:val="26"/>
        </w:rPr>
        <w:t xml:space="preserve"> </w:t>
      </w:r>
      <w:r>
        <w:rPr>
          <w:rStyle w:val="fnverse1"/>
          <w:rFonts w:ascii="Tahoma" w:hAnsi="Tahoma" w:cs="Tahoma"/>
        </w:rPr>
        <w:t>1</w:t>
      </w:r>
      <w:r w:rsidRPr="007F6861">
        <w:rPr>
          <w:rFonts w:ascii="Tahoma" w:hAnsi="Tahoma" w:cs="Tahoma"/>
          <w:sz w:val="26"/>
        </w:rPr>
        <w:t xml:space="preserve"> </w:t>
      </w:r>
      <w:r>
        <w:rPr>
          <w:rStyle w:val="footnote1"/>
          <w:rFonts w:ascii="Tahoma" w:hAnsi="Tahoma" w:cs="Tahoma"/>
        </w:rPr>
        <w:t xml:space="preserve">or </w:t>
      </w:r>
      <w:r>
        <w:rPr>
          <w:rStyle w:val="footnote1"/>
          <w:rFonts w:ascii="Tahoma" w:hAnsi="Tahoma" w:cs="Tahoma"/>
          <w:i/>
          <w:iCs/>
        </w:rPr>
        <w:t>interior</w:t>
      </w:r>
      <w:r w:rsidRPr="007F6861">
        <w:rPr>
          <w:rFonts w:ascii="Tahoma" w:hAnsi="Tahoma" w:cs="Tahoma"/>
          <w:sz w:val="26"/>
        </w:rPr>
        <w:br/>
      </w:r>
      <w:r>
        <w:rPr>
          <w:rStyle w:val="footnotesbot1"/>
          <w:rFonts w:ascii="Tahoma" w:hAnsi="Tahoma" w:cs="Tahoma"/>
        </w:rPr>
        <w:t>b</w:t>
      </w:r>
      <w:r w:rsidRPr="007F6861">
        <w:rPr>
          <w:rFonts w:ascii="Tahoma" w:hAnsi="Tahoma" w:cs="Tahoma"/>
          <w:sz w:val="26"/>
        </w:rPr>
        <w:t xml:space="preserve"> </w:t>
      </w:r>
      <w:r>
        <w:rPr>
          <w:rStyle w:val="fnverse1"/>
          <w:rFonts w:ascii="Tahoma" w:hAnsi="Tahoma" w:cs="Tahoma"/>
        </w:rPr>
        <w:t>19</w:t>
      </w:r>
      <w:r w:rsidRPr="007F6861">
        <w:rPr>
          <w:rFonts w:ascii="Tahoma" w:hAnsi="Tahoma" w:cs="Tahoma"/>
          <w:sz w:val="26"/>
        </w:rPr>
        <w:t xml:space="preserve"> </w:t>
      </w:r>
      <w:r>
        <w:rPr>
          <w:rStyle w:val="footnote1"/>
          <w:rFonts w:ascii="Tahoma" w:hAnsi="Tahoma" w:cs="Tahoma"/>
        </w:rPr>
        <w:t xml:space="preserve">Or </w:t>
      </w:r>
      <w:r>
        <w:rPr>
          <w:rStyle w:val="footnote1"/>
          <w:rFonts w:ascii="Tahoma" w:hAnsi="Tahoma" w:cs="Tahoma"/>
          <w:i/>
          <w:iCs/>
        </w:rPr>
        <w:t>fifty thousand drachmas.</w:t>
      </w:r>
      <w:r>
        <w:rPr>
          <w:rStyle w:val="footnote1"/>
          <w:rFonts w:ascii="Tahoma" w:hAnsi="Tahoma" w:cs="Tahoma"/>
        </w:rPr>
        <w:t xml:space="preserve"> A drachma was a silver coin worth about one day's wages.</w:t>
      </w:r>
    </w:p>
    <w:p w:rsidR="009C6D0A" w:rsidRPr="007F6861" w:rsidRDefault="00766D39">
      <w:pPr>
        <w:shd w:val="clear" w:color="auto" w:fill="FFF0E6"/>
        <w:spacing w:before="0" w:beforeAutospacing="0" w:after="0" w:afterAutospacing="0" w:line="288" w:lineRule="atLeast"/>
        <w:rPr>
          <w:rFonts w:ascii="Tahoma" w:eastAsia="Times New Roman" w:hAnsi="Tahoma" w:cs="Tahoma"/>
          <w:b/>
          <w:bCs/>
          <w:color w:val="552200"/>
          <w:sz w:val="26"/>
        </w:rPr>
      </w:pPr>
      <w:r w:rsidRPr="007F6861">
        <w:rPr>
          <w:rFonts w:ascii="Tahoma" w:eastAsia="Times New Roman" w:hAnsi="Tahoma" w:cs="Tahoma"/>
          <w:b/>
          <w:bCs/>
          <w:color w:val="552200"/>
          <w:sz w:val="26"/>
        </w:rPr>
        <w:t>Acts 20</w:t>
      </w:r>
    </w:p>
    <w:p w:rsidR="009C6D0A" w:rsidRPr="007F6861" w:rsidRDefault="00766D39">
      <w:pPr>
        <w:pStyle w:val="hdg"/>
        <w:spacing w:line="288" w:lineRule="atLeast"/>
        <w:rPr>
          <w:sz w:val="26"/>
        </w:rPr>
      </w:pPr>
      <w:r w:rsidRPr="007F6861">
        <w:rPr>
          <w:sz w:val="26"/>
        </w:rPr>
        <w:lastRenderedPageBreak/>
        <w:t>Paul in Macedonia and Greece</w:t>
      </w:r>
    </w:p>
    <w:p w:rsidR="009C6D0A" w:rsidRPr="007F6861" w:rsidRDefault="00766D39">
      <w:pPr>
        <w:pStyle w:val="reg"/>
        <w:rPr>
          <w:sz w:val="26"/>
        </w:rPr>
      </w:pPr>
      <w:r w:rsidRPr="007F6861">
        <w:rPr>
          <w:rStyle w:val="reftext1"/>
          <w:position w:val="6"/>
        </w:rPr>
        <w:t>1</w:t>
      </w:r>
      <w:r w:rsidR="00B473FB" w:rsidRPr="00B473FB">
        <w:rPr>
          <w:rStyle w:val="reftext1"/>
          <w:sz w:val="8"/>
        </w:rPr>
        <w:t> </w:t>
      </w:r>
      <w:r w:rsidRPr="007F6861">
        <w:rPr>
          <w:sz w:val="26"/>
        </w:rPr>
        <w:t xml:space="preserve">Now after the uproar had ceased, Paul, having summoned the disciples and having encouraged </w:t>
      </w:r>
      <w:r w:rsidRPr="007F6861">
        <w:rPr>
          <w:i/>
          <w:iCs/>
          <w:sz w:val="26"/>
        </w:rPr>
        <w:t>them and</w:t>
      </w:r>
      <w:r w:rsidRPr="007F6861">
        <w:rPr>
          <w:sz w:val="26"/>
        </w:rPr>
        <w:t xml:space="preserve"> having said farewell, departed to go to Macedonia. </w:t>
      </w:r>
      <w:r w:rsidRPr="007F6861">
        <w:rPr>
          <w:rStyle w:val="reftext1"/>
          <w:position w:val="6"/>
        </w:rPr>
        <w:t>2</w:t>
      </w:r>
      <w:r w:rsidR="00B473FB" w:rsidRPr="00B473FB">
        <w:rPr>
          <w:rStyle w:val="reftext1"/>
          <w:sz w:val="8"/>
        </w:rPr>
        <w:t> </w:t>
      </w:r>
      <w:r w:rsidRPr="007F6861">
        <w:rPr>
          <w:sz w:val="26"/>
        </w:rPr>
        <w:t xml:space="preserve">And having passed through those districts and having exhorted them with much talk, he came to Greece. </w:t>
      </w:r>
      <w:r w:rsidRPr="007F6861">
        <w:rPr>
          <w:rStyle w:val="reftext1"/>
          <w:position w:val="6"/>
        </w:rPr>
        <w:t>3</w:t>
      </w:r>
      <w:r w:rsidR="00B473FB" w:rsidRPr="00B473FB">
        <w:rPr>
          <w:rStyle w:val="reftext1"/>
          <w:sz w:val="8"/>
        </w:rPr>
        <w:t> </w:t>
      </w:r>
      <w:r w:rsidRPr="007F6861">
        <w:rPr>
          <w:sz w:val="26"/>
        </w:rPr>
        <w:t xml:space="preserve">And having continued three months, a plot having been made against him by the Jews, he being about to sail into Syria, a purpose arose to return through Macedonia. </w:t>
      </w:r>
    </w:p>
    <w:p w:rsidR="009C6D0A" w:rsidRPr="007F6861" w:rsidRDefault="00766D39">
      <w:pPr>
        <w:pStyle w:val="reg"/>
        <w:rPr>
          <w:sz w:val="26"/>
        </w:rPr>
      </w:pPr>
      <w:r w:rsidRPr="007F6861">
        <w:rPr>
          <w:rStyle w:val="reftext1"/>
          <w:position w:val="6"/>
        </w:rPr>
        <w:t>4</w:t>
      </w:r>
      <w:r w:rsidR="00B473FB" w:rsidRPr="00B473FB">
        <w:rPr>
          <w:rStyle w:val="reftext1"/>
          <w:sz w:val="8"/>
        </w:rPr>
        <w:t> </w:t>
      </w:r>
      <w:r w:rsidRPr="007F6861">
        <w:rPr>
          <w:sz w:val="26"/>
        </w:rPr>
        <w:t xml:space="preserve">And he was accompanied by Sopater </w:t>
      </w:r>
      <w:r w:rsidRPr="007F6861">
        <w:rPr>
          <w:i/>
          <w:iCs/>
          <w:sz w:val="26"/>
        </w:rPr>
        <w:t>son of</w:t>
      </w:r>
      <w:r w:rsidRPr="007F6861">
        <w:rPr>
          <w:sz w:val="26"/>
        </w:rPr>
        <w:t xml:space="preserve"> Pyrrhus from Berea, and Aristarchus, and Secundus of the Thessalonians, and Gaius of Derbe, and Timothy, and </w:t>
      </w:r>
      <w:r w:rsidRPr="007F6861">
        <w:rPr>
          <w:i/>
          <w:iCs/>
          <w:sz w:val="26"/>
        </w:rPr>
        <w:t>the</w:t>
      </w:r>
      <w:r w:rsidRPr="007F6861">
        <w:rPr>
          <w:sz w:val="26"/>
        </w:rPr>
        <w:t xml:space="preserve"> Asians Tychicus and Trophimus. </w:t>
      </w:r>
      <w:r w:rsidRPr="007F6861">
        <w:rPr>
          <w:rStyle w:val="reftext1"/>
          <w:position w:val="6"/>
        </w:rPr>
        <w:t>5</w:t>
      </w:r>
      <w:r w:rsidR="00B473FB" w:rsidRPr="00B473FB">
        <w:rPr>
          <w:rStyle w:val="reftext1"/>
          <w:sz w:val="8"/>
        </w:rPr>
        <w:t> </w:t>
      </w:r>
      <w:r w:rsidRPr="007F6861">
        <w:rPr>
          <w:sz w:val="26"/>
        </w:rPr>
        <w:t xml:space="preserve">But these, having gone ahead, waited for us in Troas. </w:t>
      </w:r>
      <w:r w:rsidRPr="007F6861">
        <w:rPr>
          <w:rStyle w:val="reftext1"/>
          <w:position w:val="6"/>
        </w:rPr>
        <w:t>6</w:t>
      </w:r>
      <w:r w:rsidR="00B473FB" w:rsidRPr="00B473FB">
        <w:rPr>
          <w:rStyle w:val="reftext1"/>
          <w:sz w:val="8"/>
        </w:rPr>
        <w:t> </w:t>
      </w:r>
      <w:r w:rsidRPr="007F6861">
        <w:rPr>
          <w:sz w:val="26"/>
        </w:rPr>
        <w:t xml:space="preserve">And we sailed away from Philippi after the days of the Unleavened Bread, and within five days we came to them at Troas, where we stayed seven days. </w:t>
      </w:r>
    </w:p>
    <w:p w:rsidR="009C6D0A" w:rsidRPr="007F6861" w:rsidRDefault="00766D39">
      <w:pPr>
        <w:pStyle w:val="hdg"/>
        <w:spacing w:before="0" w:line="288" w:lineRule="atLeast"/>
        <w:rPr>
          <w:sz w:val="26"/>
        </w:rPr>
      </w:pPr>
      <w:r w:rsidRPr="007F6861">
        <w:rPr>
          <w:sz w:val="26"/>
        </w:rPr>
        <w:t>Eutychus Revived at Troas</w:t>
      </w:r>
      <w:r w:rsidRPr="007F6861">
        <w:rPr>
          <w:sz w:val="26"/>
        </w:rPr>
        <w:br/>
      </w:r>
      <w:r w:rsidRPr="007F6861">
        <w:rPr>
          <w:rStyle w:val="cross1"/>
          <w:b w:val="0"/>
          <w:bCs w:val="0"/>
          <w:sz w:val="26"/>
        </w:rPr>
        <w:t>(John 11:38-44)</w:t>
      </w:r>
    </w:p>
    <w:p w:rsidR="009C6D0A" w:rsidRPr="007F6861" w:rsidRDefault="00766D39">
      <w:pPr>
        <w:pStyle w:val="reg"/>
        <w:rPr>
          <w:sz w:val="26"/>
        </w:rPr>
      </w:pPr>
      <w:r w:rsidRPr="007F6861">
        <w:rPr>
          <w:rStyle w:val="reftext1"/>
          <w:position w:val="6"/>
        </w:rPr>
        <w:t>7</w:t>
      </w:r>
      <w:r w:rsidR="00B473FB" w:rsidRPr="00B473FB">
        <w:rPr>
          <w:rStyle w:val="reftext1"/>
          <w:sz w:val="8"/>
        </w:rPr>
        <w:t> </w:t>
      </w:r>
      <w:r w:rsidRPr="007F6861">
        <w:rPr>
          <w:sz w:val="26"/>
        </w:rPr>
        <w:t xml:space="preserve">And on the first </w:t>
      </w:r>
      <w:r w:rsidRPr="007F6861">
        <w:rPr>
          <w:i/>
          <w:iCs/>
          <w:sz w:val="26"/>
        </w:rPr>
        <w:t>day</w:t>
      </w:r>
      <w:r w:rsidRPr="007F6861">
        <w:rPr>
          <w:sz w:val="26"/>
        </w:rPr>
        <w:t xml:space="preserve"> of the week, of us having come together to break bread, Paul, about to depart on the next day, talked to them and continued the talk until midnight. </w:t>
      </w:r>
    </w:p>
    <w:p w:rsidR="009C6D0A" w:rsidRPr="007F6861" w:rsidRDefault="00766D39">
      <w:pPr>
        <w:pStyle w:val="reg"/>
        <w:rPr>
          <w:sz w:val="26"/>
        </w:rPr>
      </w:pPr>
      <w:r w:rsidRPr="007F6861">
        <w:rPr>
          <w:rStyle w:val="reftext1"/>
          <w:position w:val="6"/>
        </w:rPr>
        <w:t>8</w:t>
      </w:r>
      <w:r w:rsidR="00B473FB" w:rsidRPr="00B473FB">
        <w:rPr>
          <w:rStyle w:val="reftext1"/>
          <w:sz w:val="8"/>
        </w:rPr>
        <w:t> </w:t>
      </w:r>
      <w:r w:rsidRPr="007F6861">
        <w:rPr>
          <w:sz w:val="26"/>
        </w:rPr>
        <w:t xml:space="preserve">Now there were many lamps in the upper room where we were assembled. </w:t>
      </w:r>
      <w:r w:rsidRPr="007F6861">
        <w:rPr>
          <w:rStyle w:val="reftext1"/>
          <w:position w:val="6"/>
        </w:rPr>
        <w:t>9</w:t>
      </w:r>
      <w:r w:rsidR="00B473FB" w:rsidRPr="00B473FB">
        <w:rPr>
          <w:rStyle w:val="reftext1"/>
          <w:sz w:val="8"/>
        </w:rPr>
        <w:t> </w:t>
      </w:r>
      <w:r w:rsidRPr="007F6861">
        <w:rPr>
          <w:sz w:val="26"/>
        </w:rPr>
        <w:t xml:space="preserve">And a certain young man named Eutychus was sitting by the window, overpowered by deep sleep as Paul talked on longer. Having been overpowered by sleep, he fell down from the third story and was picked up dead. </w:t>
      </w:r>
      <w:r w:rsidRPr="007F6861">
        <w:rPr>
          <w:rStyle w:val="reftext1"/>
          <w:position w:val="6"/>
        </w:rPr>
        <w:t>10</w:t>
      </w:r>
      <w:r w:rsidR="00B473FB" w:rsidRPr="00B473FB">
        <w:rPr>
          <w:rStyle w:val="reftext1"/>
          <w:sz w:val="8"/>
        </w:rPr>
        <w:t> </w:t>
      </w:r>
      <w:r w:rsidRPr="007F6861">
        <w:rPr>
          <w:sz w:val="26"/>
        </w:rPr>
        <w:t xml:space="preserve">But Paul having descended, fell upon him, and having embraced </w:t>
      </w:r>
      <w:r w:rsidRPr="007F6861">
        <w:rPr>
          <w:i/>
          <w:iCs/>
          <w:sz w:val="26"/>
        </w:rPr>
        <w:t>him</w:t>
      </w:r>
      <w:r w:rsidRPr="007F6861">
        <w:rPr>
          <w:sz w:val="26"/>
        </w:rPr>
        <w:t xml:space="preserve">, he said, “Do not be alarmed, for his life is in him!” </w:t>
      </w:r>
    </w:p>
    <w:p w:rsidR="009C6D0A" w:rsidRPr="007F6861" w:rsidRDefault="00766D39">
      <w:pPr>
        <w:pStyle w:val="reg"/>
        <w:rPr>
          <w:sz w:val="26"/>
        </w:rPr>
      </w:pPr>
      <w:r w:rsidRPr="007F6861">
        <w:rPr>
          <w:rStyle w:val="reftext1"/>
          <w:position w:val="6"/>
        </w:rPr>
        <w:t>11</w:t>
      </w:r>
      <w:r w:rsidR="00B473FB" w:rsidRPr="00B473FB">
        <w:rPr>
          <w:rStyle w:val="reftext1"/>
          <w:sz w:val="8"/>
        </w:rPr>
        <w:t> </w:t>
      </w:r>
      <w:r w:rsidRPr="007F6861">
        <w:rPr>
          <w:sz w:val="26"/>
        </w:rPr>
        <w:t xml:space="preserve">And having gone up, and having broken the bread, and having eaten, and having talked at length until daybreak, so he departed. </w:t>
      </w:r>
      <w:r w:rsidRPr="007F6861">
        <w:rPr>
          <w:rStyle w:val="reftext1"/>
          <w:position w:val="6"/>
        </w:rPr>
        <w:t>12</w:t>
      </w:r>
      <w:r w:rsidR="00B473FB" w:rsidRPr="00B473FB">
        <w:rPr>
          <w:rStyle w:val="reftext1"/>
          <w:sz w:val="8"/>
        </w:rPr>
        <w:t> </w:t>
      </w:r>
      <w:r w:rsidRPr="007F6861">
        <w:rPr>
          <w:sz w:val="26"/>
        </w:rPr>
        <w:t xml:space="preserve">Then they brought the boy alive, and were not just a little comforted. </w:t>
      </w:r>
    </w:p>
    <w:p w:rsidR="009C6D0A" w:rsidRPr="007F6861" w:rsidRDefault="00766D39">
      <w:pPr>
        <w:pStyle w:val="hdg"/>
        <w:spacing w:line="288" w:lineRule="atLeast"/>
        <w:rPr>
          <w:sz w:val="26"/>
        </w:rPr>
      </w:pPr>
      <w:r w:rsidRPr="007F6861">
        <w:rPr>
          <w:sz w:val="26"/>
        </w:rPr>
        <w:t>From Troas to Miletus</w:t>
      </w:r>
    </w:p>
    <w:p w:rsidR="009C6D0A" w:rsidRPr="007F6861" w:rsidRDefault="00766D39">
      <w:pPr>
        <w:pStyle w:val="reg"/>
        <w:rPr>
          <w:sz w:val="26"/>
        </w:rPr>
      </w:pPr>
      <w:r w:rsidRPr="007F6861">
        <w:rPr>
          <w:rStyle w:val="reftext1"/>
          <w:position w:val="6"/>
        </w:rPr>
        <w:t>13</w:t>
      </w:r>
      <w:r w:rsidR="00B473FB" w:rsidRPr="00B473FB">
        <w:rPr>
          <w:rStyle w:val="reftext1"/>
          <w:sz w:val="8"/>
        </w:rPr>
        <w:t> </w:t>
      </w:r>
      <w:r w:rsidRPr="007F6861">
        <w:rPr>
          <w:sz w:val="26"/>
        </w:rPr>
        <w:t xml:space="preserve">But we, having gone ahead to the ship, sailed to Assos, being about to take in Paul there. For having arranged thus, he was readying himself to go on foot. </w:t>
      </w:r>
      <w:r w:rsidRPr="007F6861">
        <w:rPr>
          <w:rStyle w:val="reftext1"/>
          <w:position w:val="6"/>
        </w:rPr>
        <w:t>14</w:t>
      </w:r>
      <w:r w:rsidR="00B473FB" w:rsidRPr="00B473FB">
        <w:rPr>
          <w:rStyle w:val="reftext1"/>
          <w:sz w:val="8"/>
        </w:rPr>
        <w:t> </w:t>
      </w:r>
      <w:r w:rsidRPr="007F6861">
        <w:rPr>
          <w:sz w:val="26"/>
        </w:rPr>
        <w:t xml:space="preserve">Now when he met with us at Assos, having taken him in, we came to Mitylene. </w:t>
      </w:r>
      <w:r w:rsidRPr="007F6861">
        <w:rPr>
          <w:rStyle w:val="reftext1"/>
          <w:position w:val="6"/>
        </w:rPr>
        <w:t>15</w:t>
      </w:r>
      <w:r w:rsidR="00B473FB" w:rsidRPr="00B473FB">
        <w:rPr>
          <w:rStyle w:val="reftext1"/>
          <w:sz w:val="8"/>
        </w:rPr>
        <w:t> </w:t>
      </w:r>
      <w:r w:rsidRPr="007F6861">
        <w:rPr>
          <w:sz w:val="26"/>
        </w:rPr>
        <w:t xml:space="preserve">And having sailed away from there, on the following </w:t>
      </w:r>
      <w:r w:rsidRPr="007F6861">
        <w:rPr>
          <w:i/>
          <w:iCs/>
          <w:sz w:val="26"/>
        </w:rPr>
        <w:t>day</w:t>
      </w:r>
      <w:r w:rsidRPr="007F6861">
        <w:rPr>
          <w:sz w:val="26"/>
        </w:rPr>
        <w:t xml:space="preserve"> we arrived opposite Chios, and the next </w:t>
      </w:r>
      <w:r w:rsidRPr="007F6861">
        <w:rPr>
          <w:i/>
          <w:iCs/>
          <w:sz w:val="26"/>
        </w:rPr>
        <w:t>day</w:t>
      </w:r>
      <w:r w:rsidRPr="007F6861">
        <w:rPr>
          <w:sz w:val="26"/>
        </w:rPr>
        <w:t xml:space="preserve"> we arrived at Samos,</w:t>
      </w:r>
      <w:hyperlink w:anchor="fna" w:tooltip="BYZ and TR include ‘after remaining at Trogyllium’" w:history="1">
        <w:r w:rsidRPr="007F6861">
          <w:rPr>
            <w:rStyle w:val="Hyperlink"/>
            <w:b/>
            <w:bCs/>
            <w:i/>
            <w:iCs/>
            <w:position w:val="6"/>
            <w:sz w:val="17"/>
            <w:szCs w:val="17"/>
          </w:rPr>
          <w:t>a</w:t>
        </w:r>
      </w:hyperlink>
      <w:r w:rsidRPr="007F6861">
        <w:rPr>
          <w:sz w:val="26"/>
        </w:rPr>
        <w:t xml:space="preserve"> and the following </w:t>
      </w:r>
      <w:r w:rsidRPr="007F6861">
        <w:rPr>
          <w:i/>
          <w:iCs/>
          <w:sz w:val="26"/>
        </w:rPr>
        <w:t>day</w:t>
      </w:r>
      <w:r w:rsidRPr="007F6861">
        <w:rPr>
          <w:sz w:val="26"/>
        </w:rPr>
        <w:t xml:space="preserve"> we came to Miletus. </w:t>
      </w:r>
    </w:p>
    <w:p w:rsidR="009C6D0A" w:rsidRPr="007F6861" w:rsidRDefault="00766D39">
      <w:pPr>
        <w:pStyle w:val="reg"/>
        <w:rPr>
          <w:sz w:val="26"/>
        </w:rPr>
      </w:pPr>
      <w:r w:rsidRPr="007F6861">
        <w:rPr>
          <w:rStyle w:val="reftext1"/>
          <w:position w:val="6"/>
        </w:rPr>
        <w:t>16</w:t>
      </w:r>
      <w:r w:rsidR="00B473FB" w:rsidRPr="00B473FB">
        <w:rPr>
          <w:rStyle w:val="reftext1"/>
          <w:sz w:val="8"/>
        </w:rPr>
        <w:t> </w:t>
      </w:r>
      <w:r w:rsidRPr="007F6861">
        <w:rPr>
          <w:sz w:val="26"/>
        </w:rPr>
        <w:t xml:space="preserve">For Paul had decided to sail by Ephesus, so that it might not come upon him to spend time in Asia; for he was hastened, if it was possible for him, to be in Jerusalem on the day of Pentecost. </w:t>
      </w:r>
    </w:p>
    <w:p w:rsidR="009C6D0A" w:rsidRPr="007F6861" w:rsidRDefault="00766D39">
      <w:pPr>
        <w:pStyle w:val="hdg"/>
        <w:spacing w:line="288" w:lineRule="atLeast"/>
        <w:rPr>
          <w:sz w:val="26"/>
        </w:rPr>
      </w:pPr>
      <w:r w:rsidRPr="007F6861">
        <w:rPr>
          <w:sz w:val="26"/>
        </w:rPr>
        <w:t>Paul's Farewell to the Ephesians</w:t>
      </w:r>
    </w:p>
    <w:p w:rsidR="009C6D0A" w:rsidRPr="007F6861" w:rsidRDefault="00766D39">
      <w:pPr>
        <w:pStyle w:val="reg"/>
        <w:rPr>
          <w:sz w:val="26"/>
        </w:rPr>
      </w:pPr>
      <w:r w:rsidRPr="007F6861">
        <w:rPr>
          <w:rStyle w:val="reftext1"/>
          <w:position w:val="6"/>
        </w:rPr>
        <w:t>17</w:t>
      </w:r>
      <w:r w:rsidR="00B473FB" w:rsidRPr="00B473FB">
        <w:rPr>
          <w:rStyle w:val="reftext1"/>
          <w:sz w:val="8"/>
        </w:rPr>
        <w:t> </w:t>
      </w:r>
      <w:r w:rsidRPr="007F6861">
        <w:rPr>
          <w:sz w:val="26"/>
        </w:rPr>
        <w:t xml:space="preserve">And from Miletus, having sent to Ephesus, he called for the elders of the church. </w:t>
      </w:r>
    </w:p>
    <w:p w:rsidR="009C6D0A" w:rsidRPr="007F6861" w:rsidRDefault="00766D39">
      <w:pPr>
        <w:pStyle w:val="reg"/>
        <w:rPr>
          <w:sz w:val="26"/>
        </w:rPr>
      </w:pPr>
      <w:r w:rsidRPr="007F6861">
        <w:rPr>
          <w:rStyle w:val="reftext1"/>
          <w:position w:val="6"/>
        </w:rPr>
        <w:lastRenderedPageBreak/>
        <w:t>18</w:t>
      </w:r>
      <w:r w:rsidR="00B473FB" w:rsidRPr="00B473FB">
        <w:rPr>
          <w:rStyle w:val="reftext1"/>
          <w:sz w:val="8"/>
        </w:rPr>
        <w:t> </w:t>
      </w:r>
      <w:r w:rsidRPr="007F6861">
        <w:rPr>
          <w:sz w:val="26"/>
        </w:rPr>
        <w:t xml:space="preserve">And when they had come to him, he said to them, “You know from the first day on which I arrived in Asia, how I was with you the whole time, </w:t>
      </w:r>
      <w:r w:rsidRPr="007F6861">
        <w:rPr>
          <w:rStyle w:val="reftext1"/>
          <w:position w:val="6"/>
        </w:rPr>
        <w:t>19</w:t>
      </w:r>
      <w:r w:rsidR="00B473FB" w:rsidRPr="00B473FB">
        <w:rPr>
          <w:rStyle w:val="reftext1"/>
          <w:sz w:val="8"/>
        </w:rPr>
        <w:t> </w:t>
      </w:r>
      <w:r w:rsidRPr="007F6861">
        <w:rPr>
          <w:sz w:val="26"/>
        </w:rPr>
        <w:t xml:space="preserve">serving the Lord with all humility and tears, and trials having befallen me in the plots of the Jews; </w:t>
      </w:r>
      <w:r w:rsidRPr="007F6861">
        <w:rPr>
          <w:rStyle w:val="reftext1"/>
          <w:position w:val="6"/>
        </w:rPr>
        <w:t>20</w:t>
      </w:r>
      <w:r w:rsidR="00B473FB" w:rsidRPr="00B473FB">
        <w:rPr>
          <w:rStyle w:val="reftext1"/>
          <w:sz w:val="8"/>
        </w:rPr>
        <w:t> </w:t>
      </w:r>
      <w:r w:rsidRPr="007F6861">
        <w:rPr>
          <w:sz w:val="26"/>
        </w:rPr>
        <w:t xml:space="preserve">how I did not shrink back from declaring to you </w:t>
      </w:r>
      <w:r w:rsidRPr="007F6861">
        <w:rPr>
          <w:i/>
          <w:iCs/>
          <w:sz w:val="26"/>
        </w:rPr>
        <w:t>anything</w:t>
      </w:r>
      <w:r w:rsidRPr="007F6861">
        <w:rPr>
          <w:sz w:val="26"/>
        </w:rPr>
        <w:t xml:space="preserve"> being profitable, and teaching you publicly and from house to house, </w:t>
      </w:r>
      <w:r w:rsidRPr="007F6861">
        <w:rPr>
          <w:rStyle w:val="reftext1"/>
          <w:position w:val="6"/>
        </w:rPr>
        <w:t>21</w:t>
      </w:r>
      <w:r w:rsidR="00B473FB" w:rsidRPr="00B473FB">
        <w:rPr>
          <w:rStyle w:val="reftext1"/>
          <w:sz w:val="8"/>
        </w:rPr>
        <w:t> </w:t>
      </w:r>
      <w:r w:rsidRPr="007F6861">
        <w:rPr>
          <w:sz w:val="26"/>
        </w:rPr>
        <w:t>earnestly testifying both to the Jewish and to Greeks repentance in God and faith in our Lord Jesus.</w:t>
      </w:r>
      <w:hyperlink w:anchor="fnb" w:tooltip="TR ‘the Lord Jesus Christ’" w:history="1">
        <w:r w:rsidRPr="007F6861">
          <w:rPr>
            <w:rStyle w:val="Hyperlink"/>
            <w:b/>
            <w:bCs/>
            <w:i/>
            <w:iCs/>
            <w:position w:val="6"/>
            <w:sz w:val="17"/>
            <w:szCs w:val="17"/>
          </w:rPr>
          <w:t>b</w:t>
        </w:r>
      </w:hyperlink>
      <w:r w:rsidRPr="007F6861">
        <w:rPr>
          <w:sz w:val="26"/>
        </w:rPr>
        <w:t xml:space="preserve"> </w:t>
      </w:r>
    </w:p>
    <w:p w:rsidR="009C6D0A" w:rsidRPr="007F6861" w:rsidRDefault="00766D39">
      <w:pPr>
        <w:pStyle w:val="reg"/>
        <w:rPr>
          <w:sz w:val="26"/>
        </w:rPr>
      </w:pPr>
      <w:r w:rsidRPr="007F6861">
        <w:rPr>
          <w:rStyle w:val="reftext1"/>
          <w:position w:val="6"/>
        </w:rPr>
        <w:t>22</w:t>
      </w:r>
      <w:r w:rsidR="00B473FB" w:rsidRPr="00B473FB">
        <w:rPr>
          <w:rStyle w:val="reftext1"/>
          <w:sz w:val="8"/>
        </w:rPr>
        <w:t> </w:t>
      </w:r>
      <w:r w:rsidRPr="007F6861">
        <w:rPr>
          <w:sz w:val="26"/>
        </w:rPr>
        <w:t xml:space="preserve">And now behold, bound in the Spirit I go to Jerusalem, not knowing what will happen to me in it, </w:t>
      </w:r>
      <w:r w:rsidRPr="007F6861">
        <w:rPr>
          <w:rStyle w:val="reftext1"/>
          <w:position w:val="6"/>
        </w:rPr>
        <w:t>23</w:t>
      </w:r>
      <w:r w:rsidR="00B473FB" w:rsidRPr="00B473FB">
        <w:rPr>
          <w:rStyle w:val="reftext1"/>
          <w:sz w:val="8"/>
        </w:rPr>
        <w:t> </w:t>
      </w:r>
      <w:r w:rsidRPr="007F6861">
        <w:rPr>
          <w:sz w:val="26"/>
        </w:rPr>
        <w:t xml:space="preserve">except that the Holy Spirit fully testifies to me in every city, saying that chains and tribulations await me. </w:t>
      </w:r>
      <w:r w:rsidRPr="007F6861">
        <w:rPr>
          <w:rStyle w:val="reftext1"/>
          <w:position w:val="6"/>
        </w:rPr>
        <w:t>24</w:t>
      </w:r>
      <w:r w:rsidR="00B473FB" w:rsidRPr="00B473FB">
        <w:rPr>
          <w:rStyle w:val="reftext1"/>
          <w:sz w:val="8"/>
        </w:rPr>
        <w:t> </w:t>
      </w:r>
      <w:r w:rsidRPr="007F6861">
        <w:rPr>
          <w:sz w:val="26"/>
        </w:rPr>
        <w:t xml:space="preserve">But I make my life </w:t>
      </w:r>
      <w:r w:rsidRPr="007F6861">
        <w:rPr>
          <w:i/>
          <w:iCs/>
          <w:sz w:val="26"/>
        </w:rPr>
        <w:t>neither</w:t>
      </w:r>
      <w:r w:rsidRPr="007F6861">
        <w:rPr>
          <w:sz w:val="26"/>
        </w:rPr>
        <w:t xml:space="preserve"> dear nor any account to myself, so as to finish my course and the ministry that I received from the Lord Jesus: to testify fully the gospel of the grace of God. </w:t>
      </w:r>
    </w:p>
    <w:p w:rsidR="009C6D0A" w:rsidRPr="007F6861" w:rsidRDefault="00766D39">
      <w:pPr>
        <w:pStyle w:val="reg"/>
        <w:rPr>
          <w:sz w:val="26"/>
        </w:rPr>
      </w:pPr>
      <w:r w:rsidRPr="007F6861">
        <w:rPr>
          <w:rStyle w:val="reftext1"/>
          <w:position w:val="6"/>
        </w:rPr>
        <w:t>25</w:t>
      </w:r>
      <w:r w:rsidR="00B473FB" w:rsidRPr="00B473FB">
        <w:rPr>
          <w:rStyle w:val="reftext1"/>
          <w:sz w:val="8"/>
        </w:rPr>
        <w:t> </w:t>
      </w:r>
      <w:r w:rsidRPr="007F6861">
        <w:rPr>
          <w:sz w:val="26"/>
        </w:rPr>
        <w:t xml:space="preserve">And now, behold, I know that all of you among whom I have gone about proclaiming the kingdom will see my face no more. </w:t>
      </w:r>
      <w:r w:rsidRPr="007F6861">
        <w:rPr>
          <w:rStyle w:val="reftext1"/>
          <w:position w:val="6"/>
        </w:rPr>
        <w:t>26</w:t>
      </w:r>
      <w:r w:rsidR="00B473FB" w:rsidRPr="00B473FB">
        <w:rPr>
          <w:rStyle w:val="reftext1"/>
          <w:sz w:val="8"/>
        </w:rPr>
        <w:t> </w:t>
      </w:r>
      <w:r w:rsidRPr="007F6861">
        <w:rPr>
          <w:sz w:val="26"/>
        </w:rPr>
        <w:t xml:space="preserve">Therefore I testify to you in this day that I </w:t>
      </w:r>
      <w:r w:rsidRPr="007F6861">
        <w:rPr>
          <w:i/>
          <w:iCs/>
          <w:sz w:val="26"/>
        </w:rPr>
        <w:t>am</w:t>
      </w:r>
      <w:r w:rsidRPr="007F6861">
        <w:rPr>
          <w:sz w:val="26"/>
        </w:rPr>
        <w:t xml:space="preserve"> innocent of the blood of all. </w:t>
      </w:r>
      <w:r w:rsidRPr="007F6861">
        <w:rPr>
          <w:rStyle w:val="reftext1"/>
          <w:position w:val="6"/>
        </w:rPr>
        <w:t>27</w:t>
      </w:r>
      <w:r w:rsidR="00B473FB" w:rsidRPr="00B473FB">
        <w:rPr>
          <w:rStyle w:val="reftext1"/>
          <w:sz w:val="8"/>
        </w:rPr>
        <w:t> </w:t>
      </w:r>
      <w:r w:rsidRPr="007F6861">
        <w:rPr>
          <w:sz w:val="26"/>
        </w:rPr>
        <w:t xml:space="preserve">For I did not shrink back from proclaiming to you the whole counsel of God. </w:t>
      </w:r>
    </w:p>
    <w:p w:rsidR="009C6D0A" w:rsidRPr="007F6861" w:rsidRDefault="00766D39">
      <w:pPr>
        <w:pStyle w:val="reg"/>
        <w:rPr>
          <w:sz w:val="26"/>
        </w:rPr>
      </w:pPr>
      <w:r w:rsidRPr="007F6861">
        <w:rPr>
          <w:rStyle w:val="reftext1"/>
          <w:position w:val="6"/>
        </w:rPr>
        <w:t>28</w:t>
      </w:r>
      <w:r w:rsidR="00B473FB" w:rsidRPr="00B473FB">
        <w:rPr>
          <w:rStyle w:val="reftext1"/>
          <w:sz w:val="8"/>
        </w:rPr>
        <w:t> </w:t>
      </w:r>
      <w:r w:rsidRPr="007F6861">
        <w:rPr>
          <w:sz w:val="26"/>
        </w:rPr>
        <w:t>Take heed to yourselves and to all the flock, among which the Holy Spirit has set you overseers, to shepherd the church of God,</w:t>
      </w:r>
      <w:hyperlink w:anchor="fnc" w:tooltip="BYZ and Tischendorf ‘of the Lord’" w:history="1">
        <w:r w:rsidRPr="007F6861">
          <w:rPr>
            <w:rStyle w:val="Hyperlink"/>
            <w:b/>
            <w:bCs/>
            <w:i/>
            <w:iCs/>
            <w:position w:val="6"/>
            <w:sz w:val="17"/>
            <w:szCs w:val="17"/>
          </w:rPr>
          <w:t>c</w:t>
        </w:r>
      </w:hyperlink>
      <w:r w:rsidRPr="007F6861">
        <w:rPr>
          <w:sz w:val="26"/>
        </w:rPr>
        <w:t xml:space="preserve"> which He purchased with the own blood.</w:t>
      </w:r>
      <w:hyperlink w:anchor="fnd" w:tooltip="Or ‘with the blood of his own Son.’" w:history="1">
        <w:r w:rsidRPr="007F6861">
          <w:rPr>
            <w:rStyle w:val="Hyperlink"/>
            <w:b/>
            <w:bCs/>
            <w:i/>
            <w:iCs/>
            <w:position w:val="6"/>
            <w:sz w:val="17"/>
            <w:szCs w:val="17"/>
          </w:rPr>
          <w:t>d</w:t>
        </w:r>
      </w:hyperlink>
      <w:r w:rsidRPr="007F6861">
        <w:rPr>
          <w:sz w:val="26"/>
        </w:rPr>
        <w:t xml:space="preserve"> </w:t>
      </w:r>
      <w:r w:rsidRPr="007F6861">
        <w:rPr>
          <w:rStyle w:val="reftext1"/>
          <w:position w:val="6"/>
        </w:rPr>
        <w:t>29</w:t>
      </w:r>
      <w:r w:rsidR="00B473FB" w:rsidRPr="00B473FB">
        <w:rPr>
          <w:rStyle w:val="reftext1"/>
          <w:sz w:val="8"/>
        </w:rPr>
        <w:t> </w:t>
      </w:r>
      <w:r w:rsidRPr="007F6861">
        <w:rPr>
          <w:sz w:val="26"/>
        </w:rPr>
        <w:t xml:space="preserve">I know that after my departure, grievous wolves will come in among you, not sparing the flock, </w:t>
      </w:r>
      <w:r w:rsidRPr="007F6861">
        <w:rPr>
          <w:rStyle w:val="reftext1"/>
          <w:position w:val="6"/>
        </w:rPr>
        <w:t>30</w:t>
      </w:r>
      <w:r w:rsidR="00B473FB" w:rsidRPr="00B473FB">
        <w:rPr>
          <w:rStyle w:val="reftext1"/>
          <w:sz w:val="8"/>
        </w:rPr>
        <w:t> </w:t>
      </w:r>
      <w:r w:rsidRPr="007F6861">
        <w:rPr>
          <w:sz w:val="26"/>
        </w:rPr>
        <w:t xml:space="preserve">and out from your own selves, men will rise up, speaking perverse things to draw away disciples after them. </w:t>
      </w:r>
      <w:r w:rsidRPr="007F6861">
        <w:rPr>
          <w:rStyle w:val="reftext1"/>
          <w:position w:val="6"/>
        </w:rPr>
        <w:t>31</w:t>
      </w:r>
      <w:r w:rsidR="00B473FB" w:rsidRPr="00B473FB">
        <w:rPr>
          <w:rStyle w:val="reftext1"/>
          <w:sz w:val="8"/>
        </w:rPr>
        <w:t> </w:t>
      </w:r>
      <w:r w:rsidRPr="007F6861">
        <w:rPr>
          <w:sz w:val="26"/>
        </w:rPr>
        <w:t xml:space="preserve">Therefore stay awake, remembering that three years night and day I never ceased admonishing each one with tears. </w:t>
      </w:r>
    </w:p>
    <w:p w:rsidR="009C6D0A" w:rsidRPr="007F6861" w:rsidRDefault="00766D39">
      <w:pPr>
        <w:pStyle w:val="reg"/>
        <w:rPr>
          <w:sz w:val="26"/>
        </w:rPr>
      </w:pPr>
      <w:r w:rsidRPr="007F6861">
        <w:rPr>
          <w:rStyle w:val="reftext1"/>
          <w:position w:val="6"/>
        </w:rPr>
        <w:t>32</w:t>
      </w:r>
      <w:r w:rsidR="00B473FB" w:rsidRPr="00B473FB">
        <w:rPr>
          <w:rStyle w:val="reftext1"/>
          <w:sz w:val="8"/>
        </w:rPr>
        <w:t> </w:t>
      </w:r>
      <w:r w:rsidRPr="007F6861">
        <w:rPr>
          <w:sz w:val="26"/>
        </w:rPr>
        <w:t xml:space="preserve">And now I commit you to God and to the word of His grace, being able to build </w:t>
      </w:r>
      <w:r w:rsidRPr="007F6861">
        <w:rPr>
          <w:i/>
          <w:iCs/>
          <w:sz w:val="26"/>
        </w:rPr>
        <w:t>you</w:t>
      </w:r>
      <w:r w:rsidRPr="007F6861">
        <w:rPr>
          <w:sz w:val="26"/>
        </w:rPr>
        <w:t xml:space="preserve"> up and to give you an inheritance among all those having been sanctified. </w:t>
      </w:r>
    </w:p>
    <w:p w:rsidR="009C6D0A" w:rsidRPr="007F6861" w:rsidRDefault="00766D39">
      <w:pPr>
        <w:pStyle w:val="reg"/>
        <w:rPr>
          <w:sz w:val="26"/>
        </w:rPr>
      </w:pPr>
      <w:r w:rsidRPr="007F6861">
        <w:rPr>
          <w:rStyle w:val="reftext1"/>
          <w:position w:val="6"/>
        </w:rPr>
        <w:t>33</w:t>
      </w:r>
      <w:r w:rsidR="00B473FB" w:rsidRPr="00B473FB">
        <w:rPr>
          <w:rStyle w:val="reftext1"/>
          <w:sz w:val="8"/>
        </w:rPr>
        <w:t> </w:t>
      </w:r>
      <w:r w:rsidRPr="007F6861">
        <w:rPr>
          <w:sz w:val="26"/>
        </w:rPr>
        <w:t xml:space="preserve">I coveted nobody’s silver or gold or clothing. </w:t>
      </w:r>
      <w:r w:rsidRPr="007F6861">
        <w:rPr>
          <w:rStyle w:val="reftext1"/>
          <w:position w:val="6"/>
        </w:rPr>
        <w:t>34</w:t>
      </w:r>
      <w:r w:rsidR="00B473FB" w:rsidRPr="00B473FB">
        <w:rPr>
          <w:rStyle w:val="reftext1"/>
          <w:sz w:val="8"/>
        </w:rPr>
        <w:t> </w:t>
      </w:r>
      <w:r w:rsidRPr="007F6861">
        <w:rPr>
          <w:sz w:val="26"/>
        </w:rPr>
        <w:t xml:space="preserve">You yourselves know that these hands ministered to my needs and to those being with me. </w:t>
      </w:r>
      <w:r w:rsidRPr="007F6861">
        <w:rPr>
          <w:rStyle w:val="reftext1"/>
          <w:position w:val="6"/>
        </w:rPr>
        <w:t>35</w:t>
      </w:r>
      <w:r w:rsidR="00B473FB" w:rsidRPr="00B473FB">
        <w:rPr>
          <w:rStyle w:val="reftext1"/>
          <w:sz w:val="8"/>
        </w:rPr>
        <w:t> </w:t>
      </w:r>
      <w:r w:rsidRPr="007F6861">
        <w:rPr>
          <w:sz w:val="26"/>
        </w:rPr>
        <w:t xml:space="preserve">In everything I showed you that by thus straining, it behooves </w:t>
      </w:r>
      <w:r w:rsidRPr="007F6861">
        <w:rPr>
          <w:i/>
          <w:iCs/>
          <w:sz w:val="26"/>
        </w:rPr>
        <w:t>us</w:t>
      </w:r>
      <w:r w:rsidRPr="007F6861">
        <w:rPr>
          <w:sz w:val="26"/>
        </w:rPr>
        <w:t xml:space="preserve"> to aid those being weak, and also to remember the words of the Lord Jesus, how He Himself said, </w:t>
      </w:r>
      <w:r w:rsidRPr="007F6861">
        <w:rPr>
          <w:rStyle w:val="red1"/>
          <w:sz w:val="26"/>
        </w:rPr>
        <w:t>‘It is more Blessed to give than to receive.’</w:t>
      </w:r>
      <w:r w:rsidRPr="007F6861">
        <w:rPr>
          <w:sz w:val="26"/>
        </w:rPr>
        <w:t xml:space="preserve">” </w:t>
      </w:r>
    </w:p>
    <w:p w:rsidR="009C6D0A" w:rsidRPr="007F6861" w:rsidRDefault="00766D39">
      <w:pPr>
        <w:pStyle w:val="reg"/>
        <w:rPr>
          <w:sz w:val="26"/>
        </w:rPr>
      </w:pPr>
      <w:r w:rsidRPr="007F6861">
        <w:rPr>
          <w:rStyle w:val="reftext1"/>
          <w:position w:val="6"/>
        </w:rPr>
        <w:t>36</w:t>
      </w:r>
      <w:r w:rsidR="00B473FB" w:rsidRPr="00B473FB">
        <w:rPr>
          <w:rStyle w:val="reftext1"/>
          <w:sz w:val="8"/>
        </w:rPr>
        <w:t> </w:t>
      </w:r>
      <w:r w:rsidRPr="007F6861">
        <w:rPr>
          <w:sz w:val="26"/>
        </w:rPr>
        <w:t xml:space="preserve">And having said these things, having bowed his knee, he prayed with them all. </w:t>
      </w:r>
      <w:r w:rsidRPr="007F6861">
        <w:rPr>
          <w:rStyle w:val="reftext1"/>
          <w:position w:val="6"/>
        </w:rPr>
        <w:t>37</w:t>
      </w:r>
      <w:r w:rsidR="00B473FB" w:rsidRPr="00B473FB">
        <w:rPr>
          <w:rStyle w:val="reftext1"/>
          <w:sz w:val="8"/>
        </w:rPr>
        <w:t> </w:t>
      </w:r>
      <w:r w:rsidRPr="007F6861">
        <w:rPr>
          <w:sz w:val="26"/>
        </w:rPr>
        <w:t xml:space="preserve">Then there was much weeping among all, and having fallen upon the neck of Paul, they were kissing him, </w:t>
      </w:r>
      <w:r w:rsidRPr="007F6861">
        <w:rPr>
          <w:rStyle w:val="reftext1"/>
          <w:position w:val="6"/>
        </w:rPr>
        <w:t>38</w:t>
      </w:r>
      <w:r w:rsidR="00B473FB" w:rsidRPr="00B473FB">
        <w:rPr>
          <w:rStyle w:val="reftext1"/>
          <w:sz w:val="8"/>
        </w:rPr>
        <w:t> </w:t>
      </w:r>
      <w:r w:rsidRPr="007F6861">
        <w:rPr>
          <w:sz w:val="26"/>
        </w:rPr>
        <w:t xml:space="preserve">sorrowing especially over the word that he had spoken, that they are about to see his face no more. Then they accompanied him to the ship. </w:t>
      </w:r>
    </w:p>
    <w:p w:rsidR="009C6D0A" w:rsidRPr="007F6861" w:rsidRDefault="00766D39">
      <w:pPr>
        <w:pStyle w:val="foot"/>
        <w:spacing w:line="288" w:lineRule="atLeast"/>
        <w:rPr>
          <w:rFonts w:ascii="Tahoma" w:hAnsi="Tahoma" w:cs="Tahoma"/>
          <w:sz w:val="26"/>
        </w:rPr>
      </w:pPr>
      <w:r>
        <w:rPr>
          <w:rStyle w:val="footnotesbot1"/>
          <w:rFonts w:ascii="Tahoma" w:hAnsi="Tahoma" w:cs="Tahoma"/>
        </w:rPr>
        <w:t>a</w:t>
      </w:r>
      <w:r w:rsidRPr="007F6861">
        <w:rPr>
          <w:rFonts w:ascii="Tahoma" w:hAnsi="Tahoma" w:cs="Tahoma"/>
          <w:sz w:val="26"/>
        </w:rPr>
        <w:t xml:space="preserve"> </w:t>
      </w:r>
      <w:r>
        <w:rPr>
          <w:rStyle w:val="fnverse1"/>
          <w:rFonts w:ascii="Tahoma" w:hAnsi="Tahoma" w:cs="Tahoma"/>
        </w:rPr>
        <w:t>15</w:t>
      </w:r>
      <w:r w:rsidRPr="007F6861">
        <w:rPr>
          <w:rFonts w:ascii="Tahoma" w:hAnsi="Tahoma" w:cs="Tahoma"/>
          <w:sz w:val="26"/>
        </w:rPr>
        <w:t xml:space="preserve"> </w:t>
      </w:r>
      <w:r>
        <w:rPr>
          <w:rStyle w:val="footnote1"/>
          <w:rFonts w:ascii="Tahoma" w:hAnsi="Tahoma" w:cs="Tahoma"/>
        </w:rPr>
        <w:t xml:space="preserve">BYZ and TR include </w:t>
      </w:r>
      <w:r>
        <w:rPr>
          <w:rStyle w:val="footnote1"/>
          <w:rFonts w:ascii="Tahoma" w:hAnsi="Tahoma" w:cs="Tahoma"/>
          <w:i/>
          <w:iCs/>
        </w:rPr>
        <w:t>after remaining at Trogyllium</w:t>
      </w:r>
      <w:r w:rsidRPr="007F6861">
        <w:rPr>
          <w:rFonts w:ascii="Tahoma" w:hAnsi="Tahoma" w:cs="Tahoma"/>
          <w:sz w:val="26"/>
        </w:rPr>
        <w:br/>
      </w:r>
      <w:r>
        <w:rPr>
          <w:rStyle w:val="footnotesbot1"/>
          <w:rFonts w:ascii="Tahoma" w:hAnsi="Tahoma" w:cs="Tahoma"/>
        </w:rPr>
        <w:t>b</w:t>
      </w:r>
      <w:r w:rsidRPr="007F6861">
        <w:rPr>
          <w:rFonts w:ascii="Tahoma" w:hAnsi="Tahoma" w:cs="Tahoma"/>
          <w:sz w:val="26"/>
        </w:rPr>
        <w:t xml:space="preserve"> </w:t>
      </w:r>
      <w:r>
        <w:rPr>
          <w:rStyle w:val="fnverse1"/>
          <w:rFonts w:ascii="Tahoma" w:hAnsi="Tahoma" w:cs="Tahoma"/>
        </w:rPr>
        <w:t>21</w:t>
      </w:r>
      <w:r w:rsidRPr="007F6861">
        <w:rPr>
          <w:rFonts w:ascii="Tahoma" w:hAnsi="Tahoma" w:cs="Tahoma"/>
          <w:sz w:val="26"/>
        </w:rPr>
        <w:t xml:space="preserve"> </w:t>
      </w:r>
      <w:r>
        <w:rPr>
          <w:rStyle w:val="footnote1"/>
          <w:rFonts w:ascii="Tahoma" w:hAnsi="Tahoma" w:cs="Tahoma"/>
        </w:rPr>
        <w:t xml:space="preserve">TR </w:t>
      </w:r>
      <w:r>
        <w:rPr>
          <w:rStyle w:val="footnote1"/>
          <w:rFonts w:ascii="Tahoma" w:hAnsi="Tahoma" w:cs="Tahoma"/>
          <w:i/>
          <w:iCs/>
        </w:rPr>
        <w:t>the Lord Jesus Christ</w:t>
      </w:r>
      <w:r w:rsidRPr="007F6861">
        <w:rPr>
          <w:rFonts w:ascii="Tahoma" w:hAnsi="Tahoma" w:cs="Tahoma"/>
          <w:sz w:val="26"/>
        </w:rPr>
        <w:br/>
      </w:r>
      <w:r>
        <w:rPr>
          <w:rStyle w:val="footnotesbot1"/>
          <w:rFonts w:ascii="Tahoma" w:hAnsi="Tahoma" w:cs="Tahoma"/>
        </w:rPr>
        <w:t>c</w:t>
      </w:r>
      <w:r w:rsidRPr="007F6861">
        <w:rPr>
          <w:rFonts w:ascii="Tahoma" w:hAnsi="Tahoma" w:cs="Tahoma"/>
          <w:sz w:val="26"/>
        </w:rPr>
        <w:t xml:space="preserve"> </w:t>
      </w:r>
      <w:r>
        <w:rPr>
          <w:rStyle w:val="fnverse1"/>
          <w:rFonts w:ascii="Tahoma" w:hAnsi="Tahoma" w:cs="Tahoma"/>
        </w:rPr>
        <w:t>28</w:t>
      </w:r>
      <w:r w:rsidRPr="007F6861">
        <w:rPr>
          <w:rFonts w:ascii="Tahoma" w:hAnsi="Tahoma" w:cs="Tahoma"/>
          <w:sz w:val="26"/>
        </w:rPr>
        <w:t xml:space="preserve"> </w:t>
      </w:r>
      <w:r>
        <w:rPr>
          <w:rStyle w:val="footnote1"/>
          <w:rFonts w:ascii="Tahoma" w:hAnsi="Tahoma" w:cs="Tahoma"/>
        </w:rPr>
        <w:t xml:space="preserve">BYZ and Tischendorf </w:t>
      </w:r>
      <w:r>
        <w:rPr>
          <w:rStyle w:val="footnote1"/>
          <w:rFonts w:ascii="Tahoma" w:hAnsi="Tahoma" w:cs="Tahoma"/>
          <w:i/>
          <w:iCs/>
        </w:rPr>
        <w:t>of the Lord</w:t>
      </w:r>
      <w:r w:rsidRPr="007F6861">
        <w:rPr>
          <w:rFonts w:ascii="Tahoma" w:hAnsi="Tahoma" w:cs="Tahoma"/>
          <w:sz w:val="26"/>
        </w:rPr>
        <w:br/>
      </w:r>
      <w:r>
        <w:rPr>
          <w:rStyle w:val="footnotesbot1"/>
          <w:rFonts w:ascii="Tahoma" w:hAnsi="Tahoma" w:cs="Tahoma"/>
        </w:rPr>
        <w:t>d</w:t>
      </w:r>
      <w:r w:rsidRPr="007F6861">
        <w:rPr>
          <w:rFonts w:ascii="Tahoma" w:hAnsi="Tahoma" w:cs="Tahoma"/>
          <w:sz w:val="26"/>
        </w:rPr>
        <w:t xml:space="preserve"> </w:t>
      </w:r>
      <w:r>
        <w:rPr>
          <w:rStyle w:val="fnverse1"/>
          <w:rFonts w:ascii="Tahoma" w:hAnsi="Tahoma" w:cs="Tahoma"/>
        </w:rPr>
        <w:t>28</w:t>
      </w:r>
      <w:r w:rsidRPr="007F6861">
        <w:rPr>
          <w:rFonts w:ascii="Tahoma" w:hAnsi="Tahoma" w:cs="Tahoma"/>
          <w:sz w:val="26"/>
        </w:rPr>
        <w:t xml:space="preserve"> </w:t>
      </w:r>
      <w:r>
        <w:rPr>
          <w:rStyle w:val="footnote1"/>
          <w:rFonts w:ascii="Tahoma" w:hAnsi="Tahoma" w:cs="Tahoma"/>
        </w:rPr>
        <w:t xml:space="preserve">Or </w:t>
      </w:r>
      <w:r>
        <w:rPr>
          <w:rStyle w:val="footnote1"/>
          <w:rFonts w:ascii="Tahoma" w:hAnsi="Tahoma" w:cs="Tahoma"/>
          <w:i/>
          <w:iCs/>
        </w:rPr>
        <w:t>with the blood of his own Son.</w:t>
      </w:r>
    </w:p>
    <w:p w:rsidR="009C6D0A" w:rsidRPr="007F6861" w:rsidRDefault="00766D39">
      <w:pPr>
        <w:shd w:val="clear" w:color="auto" w:fill="FFF0E6"/>
        <w:spacing w:before="0" w:beforeAutospacing="0" w:after="0" w:afterAutospacing="0" w:line="288" w:lineRule="atLeast"/>
        <w:rPr>
          <w:rFonts w:ascii="Tahoma" w:eastAsia="Times New Roman" w:hAnsi="Tahoma" w:cs="Tahoma"/>
          <w:b/>
          <w:bCs/>
          <w:color w:val="552200"/>
          <w:sz w:val="26"/>
        </w:rPr>
      </w:pPr>
      <w:r w:rsidRPr="007F6861">
        <w:rPr>
          <w:rFonts w:ascii="Tahoma" w:eastAsia="Times New Roman" w:hAnsi="Tahoma" w:cs="Tahoma"/>
          <w:b/>
          <w:bCs/>
          <w:color w:val="552200"/>
          <w:sz w:val="26"/>
        </w:rPr>
        <w:t>Acts 21</w:t>
      </w:r>
    </w:p>
    <w:p w:rsidR="009C6D0A" w:rsidRPr="007F6861" w:rsidRDefault="00766D39">
      <w:pPr>
        <w:pStyle w:val="hdg"/>
        <w:spacing w:line="288" w:lineRule="atLeast"/>
        <w:rPr>
          <w:sz w:val="26"/>
        </w:rPr>
      </w:pPr>
      <w:r w:rsidRPr="007F6861">
        <w:rPr>
          <w:sz w:val="26"/>
        </w:rPr>
        <w:lastRenderedPageBreak/>
        <w:t>Paul's Journey to Jerusalem</w:t>
      </w:r>
    </w:p>
    <w:p w:rsidR="009C6D0A" w:rsidRPr="007F6861" w:rsidRDefault="00766D39">
      <w:pPr>
        <w:pStyle w:val="reg"/>
        <w:rPr>
          <w:sz w:val="26"/>
        </w:rPr>
      </w:pPr>
      <w:r w:rsidRPr="007F6861">
        <w:rPr>
          <w:rStyle w:val="reftext1"/>
          <w:position w:val="6"/>
        </w:rPr>
        <w:t>1</w:t>
      </w:r>
      <w:r w:rsidR="00B473FB" w:rsidRPr="00B473FB">
        <w:rPr>
          <w:rStyle w:val="reftext1"/>
          <w:sz w:val="8"/>
        </w:rPr>
        <w:t> </w:t>
      </w:r>
      <w:r w:rsidRPr="007F6861">
        <w:rPr>
          <w:sz w:val="26"/>
        </w:rPr>
        <w:t xml:space="preserve">And it happened that after having drawn away from them, having run directly in our sailing, we came to Cos, and the next </w:t>
      </w:r>
      <w:r w:rsidRPr="007F6861">
        <w:rPr>
          <w:i/>
          <w:iCs/>
          <w:sz w:val="26"/>
        </w:rPr>
        <w:t>day</w:t>
      </w:r>
      <w:r w:rsidRPr="007F6861">
        <w:rPr>
          <w:sz w:val="26"/>
        </w:rPr>
        <w:t xml:space="preserve"> to Rhodes, and from there to Patara. </w:t>
      </w:r>
      <w:r w:rsidRPr="007F6861">
        <w:rPr>
          <w:rStyle w:val="reftext1"/>
          <w:position w:val="6"/>
        </w:rPr>
        <w:t>2</w:t>
      </w:r>
      <w:r w:rsidR="00B473FB" w:rsidRPr="00B473FB">
        <w:rPr>
          <w:rStyle w:val="reftext1"/>
          <w:sz w:val="8"/>
        </w:rPr>
        <w:t> </w:t>
      </w:r>
      <w:r w:rsidRPr="007F6861">
        <w:rPr>
          <w:sz w:val="26"/>
        </w:rPr>
        <w:t xml:space="preserve">And having found a boat passing over into Phoenicia, having gone on board, we set sail. </w:t>
      </w:r>
      <w:r w:rsidRPr="007F6861">
        <w:rPr>
          <w:rStyle w:val="reftext1"/>
          <w:position w:val="6"/>
        </w:rPr>
        <w:t>3</w:t>
      </w:r>
      <w:r w:rsidR="00B473FB" w:rsidRPr="00B473FB">
        <w:rPr>
          <w:rStyle w:val="reftext1"/>
          <w:sz w:val="8"/>
        </w:rPr>
        <w:t> </w:t>
      </w:r>
      <w:r w:rsidRPr="007F6861">
        <w:rPr>
          <w:sz w:val="26"/>
        </w:rPr>
        <w:t xml:space="preserve">And having sighted Cyprus and having left it on the left, we kept sailing to Syria and landed at Tyre, for the ship was unloading the cargo there. </w:t>
      </w:r>
    </w:p>
    <w:p w:rsidR="009C6D0A" w:rsidRPr="007F6861" w:rsidRDefault="00766D39">
      <w:pPr>
        <w:pStyle w:val="reg"/>
        <w:rPr>
          <w:sz w:val="26"/>
        </w:rPr>
      </w:pPr>
      <w:r w:rsidRPr="007F6861">
        <w:rPr>
          <w:rStyle w:val="reftext1"/>
          <w:position w:val="6"/>
        </w:rPr>
        <w:t>4</w:t>
      </w:r>
      <w:r w:rsidR="00B473FB" w:rsidRPr="00B473FB">
        <w:rPr>
          <w:rStyle w:val="reftext1"/>
          <w:sz w:val="8"/>
        </w:rPr>
        <w:t> </w:t>
      </w:r>
      <w:r w:rsidRPr="007F6861">
        <w:rPr>
          <w:sz w:val="26"/>
        </w:rPr>
        <w:t xml:space="preserve">And we remained there seven days, having sought out the disciples, who kept telling Paul through the Spirit not to go up to Jerusalem. </w:t>
      </w:r>
      <w:r w:rsidRPr="007F6861">
        <w:rPr>
          <w:rStyle w:val="reftext1"/>
          <w:position w:val="6"/>
        </w:rPr>
        <w:t>5</w:t>
      </w:r>
      <w:r w:rsidR="00B473FB" w:rsidRPr="00B473FB">
        <w:rPr>
          <w:rStyle w:val="reftext1"/>
          <w:sz w:val="8"/>
        </w:rPr>
        <w:t> </w:t>
      </w:r>
      <w:r w:rsidRPr="007F6861">
        <w:rPr>
          <w:sz w:val="26"/>
        </w:rPr>
        <w:t xml:space="preserve">And it happened that when we had completed the days, having set out, we journeyed, all accompanying us with wives and children as far as outside the city. And having bowed the knees on the shore, having prayed, </w:t>
      </w:r>
      <w:r w:rsidRPr="007F6861">
        <w:rPr>
          <w:rStyle w:val="reftext1"/>
          <w:position w:val="6"/>
        </w:rPr>
        <w:t>6</w:t>
      </w:r>
      <w:r w:rsidR="00B473FB" w:rsidRPr="00B473FB">
        <w:rPr>
          <w:rStyle w:val="reftext1"/>
          <w:sz w:val="8"/>
        </w:rPr>
        <w:t> </w:t>
      </w:r>
      <w:r w:rsidRPr="007F6861">
        <w:rPr>
          <w:sz w:val="26"/>
        </w:rPr>
        <w:t xml:space="preserve">having said farewell to one another, we then went up into the boat, and they returned to the own. </w:t>
      </w:r>
    </w:p>
    <w:p w:rsidR="009C6D0A" w:rsidRPr="007F6861" w:rsidRDefault="00766D39">
      <w:pPr>
        <w:pStyle w:val="reg"/>
        <w:rPr>
          <w:sz w:val="26"/>
        </w:rPr>
      </w:pPr>
      <w:r w:rsidRPr="007F6861">
        <w:rPr>
          <w:rStyle w:val="reftext1"/>
          <w:position w:val="6"/>
        </w:rPr>
        <w:t>7</w:t>
      </w:r>
      <w:r w:rsidR="00B473FB" w:rsidRPr="00B473FB">
        <w:rPr>
          <w:rStyle w:val="reftext1"/>
          <w:sz w:val="8"/>
        </w:rPr>
        <w:t> </w:t>
      </w:r>
      <w:r w:rsidRPr="007F6861">
        <w:rPr>
          <w:sz w:val="26"/>
        </w:rPr>
        <w:t xml:space="preserve">And having completed the voyage from Tyre, we came down to Ptolemais, and having greeted the brothers, we stayed one day with them. </w:t>
      </w:r>
    </w:p>
    <w:p w:rsidR="009C6D0A" w:rsidRPr="007F6861" w:rsidRDefault="00766D39">
      <w:pPr>
        <w:pStyle w:val="hdg"/>
        <w:spacing w:line="288" w:lineRule="atLeast"/>
        <w:rPr>
          <w:sz w:val="26"/>
        </w:rPr>
      </w:pPr>
      <w:r w:rsidRPr="007F6861">
        <w:rPr>
          <w:sz w:val="26"/>
        </w:rPr>
        <w:t>Paul Visits Philip the Evangelist</w:t>
      </w:r>
    </w:p>
    <w:p w:rsidR="009C6D0A" w:rsidRPr="007F6861" w:rsidRDefault="00766D39">
      <w:pPr>
        <w:pStyle w:val="reg"/>
        <w:rPr>
          <w:sz w:val="26"/>
        </w:rPr>
      </w:pPr>
      <w:r w:rsidRPr="007F6861">
        <w:rPr>
          <w:rStyle w:val="reftext1"/>
          <w:position w:val="6"/>
        </w:rPr>
        <w:t>8</w:t>
      </w:r>
      <w:r w:rsidR="00B473FB" w:rsidRPr="00B473FB">
        <w:rPr>
          <w:rStyle w:val="reftext1"/>
          <w:sz w:val="8"/>
        </w:rPr>
        <w:t> </w:t>
      </w:r>
      <w:r w:rsidRPr="007F6861">
        <w:rPr>
          <w:sz w:val="26"/>
        </w:rPr>
        <w:t xml:space="preserve">And having gone forth on the next day, we came to Caesarea, and having entered into the house of Philip the evangelist, being of the seven, we stayed with him. </w:t>
      </w:r>
      <w:r w:rsidRPr="007F6861">
        <w:rPr>
          <w:rStyle w:val="reftext1"/>
          <w:position w:val="6"/>
        </w:rPr>
        <w:t>9</w:t>
      </w:r>
      <w:r w:rsidR="00B473FB" w:rsidRPr="00B473FB">
        <w:rPr>
          <w:rStyle w:val="reftext1"/>
          <w:sz w:val="8"/>
        </w:rPr>
        <w:t> </w:t>
      </w:r>
      <w:r w:rsidRPr="007F6861">
        <w:rPr>
          <w:sz w:val="26"/>
        </w:rPr>
        <w:t xml:space="preserve">And with this </w:t>
      </w:r>
      <w:r w:rsidRPr="007F6861">
        <w:rPr>
          <w:i/>
          <w:iCs/>
          <w:sz w:val="26"/>
        </w:rPr>
        <w:t>man</w:t>
      </w:r>
      <w:r w:rsidRPr="007F6861">
        <w:rPr>
          <w:sz w:val="26"/>
        </w:rPr>
        <w:t xml:space="preserve"> there were four daughters, virgins prophesying. </w:t>
      </w:r>
    </w:p>
    <w:p w:rsidR="009C6D0A" w:rsidRPr="007F6861" w:rsidRDefault="00766D39">
      <w:pPr>
        <w:pStyle w:val="reg"/>
        <w:rPr>
          <w:sz w:val="26"/>
        </w:rPr>
      </w:pPr>
      <w:r w:rsidRPr="007F6861">
        <w:rPr>
          <w:rStyle w:val="reftext1"/>
          <w:position w:val="6"/>
        </w:rPr>
        <w:t>10</w:t>
      </w:r>
      <w:r w:rsidR="00B473FB" w:rsidRPr="00B473FB">
        <w:rPr>
          <w:rStyle w:val="reftext1"/>
          <w:sz w:val="8"/>
        </w:rPr>
        <w:t> </w:t>
      </w:r>
      <w:r w:rsidRPr="007F6861">
        <w:rPr>
          <w:sz w:val="26"/>
        </w:rPr>
        <w:t xml:space="preserve">And remaining many days, a certain prophet named Agabus came down from Judea. </w:t>
      </w:r>
      <w:r w:rsidRPr="007F6861">
        <w:rPr>
          <w:rStyle w:val="reftext1"/>
          <w:position w:val="6"/>
        </w:rPr>
        <w:t>11</w:t>
      </w:r>
      <w:r w:rsidR="00B473FB" w:rsidRPr="00B473FB">
        <w:rPr>
          <w:rStyle w:val="reftext1"/>
          <w:sz w:val="8"/>
        </w:rPr>
        <w:t> </w:t>
      </w:r>
      <w:r w:rsidRPr="007F6861">
        <w:rPr>
          <w:sz w:val="26"/>
        </w:rPr>
        <w:t xml:space="preserve">And having come to us and having taken Paul’s belt, having bound his feet and hands, he said, “Thus the Holy Spirit says, ‘In this way the Jews in Jerusalem will bind the man whose belt this is, and will deliver </w:t>
      </w:r>
      <w:r w:rsidRPr="007F6861">
        <w:rPr>
          <w:i/>
          <w:iCs/>
          <w:sz w:val="26"/>
        </w:rPr>
        <w:t>him</w:t>
      </w:r>
      <w:r w:rsidRPr="007F6861">
        <w:rPr>
          <w:sz w:val="26"/>
        </w:rPr>
        <w:t xml:space="preserve"> into </w:t>
      </w:r>
      <w:r w:rsidRPr="007F6861">
        <w:rPr>
          <w:i/>
          <w:iCs/>
          <w:sz w:val="26"/>
        </w:rPr>
        <w:t>the</w:t>
      </w:r>
      <w:r w:rsidRPr="007F6861">
        <w:rPr>
          <w:sz w:val="26"/>
        </w:rPr>
        <w:t xml:space="preserve"> hands of </w:t>
      </w:r>
      <w:r w:rsidRPr="007F6861">
        <w:rPr>
          <w:i/>
          <w:iCs/>
          <w:sz w:val="26"/>
        </w:rPr>
        <w:t>the</w:t>
      </w:r>
      <w:r w:rsidRPr="007F6861">
        <w:rPr>
          <w:sz w:val="26"/>
        </w:rPr>
        <w:t xml:space="preserve"> Gentiles.’” </w:t>
      </w:r>
      <w:r w:rsidRPr="007F6861">
        <w:rPr>
          <w:rStyle w:val="reftext1"/>
          <w:position w:val="6"/>
        </w:rPr>
        <w:t>12</w:t>
      </w:r>
      <w:r w:rsidR="00B473FB" w:rsidRPr="00B473FB">
        <w:rPr>
          <w:rStyle w:val="reftext1"/>
          <w:sz w:val="8"/>
        </w:rPr>
        <w:t> </w:t>
      </w:r>
      <w:r w:rsidRPr="007F6861">
        <w:rPr>
          <w:sz w:val="26"/>
        </w:rPr>
        <w:t xml:space="preserve">And when we had heard these things, both we and those of that place began begging him not to go up to Jerusalem. </w:t>
      </w:r>
    </w:p>
    <w:p w:rsidR="009C6D0A" w:rsidRPr="007F6861" w:rsidRDefault="00766D39">
      <w:pPr>
        <w:pStyle w:val="reg"/>
        <w:rPr>
          <w:sz w:val="26"/>
        </w:rPr>
      </w:pPr>
      <w:r w:rsidRPr="007F6861">
        <w:rPr>
          <w:rStyle w:val="reftext1"/>
          <w:position w:val="6"/>
        </w:rPr>
        <w:t>13</w:t>
      </w:r>
      <w:r w:rsidR="00B473FB" w:rsidRPr="00B473FB">
        <w:rPr>
          <w:rStyle w:val="reftext1"/>
          <w:sz w:val="8"/>
        </w:rPr>
        <w:t> </w:t>
      </w:r>
      <w:r w:rsidRPr="007F6861">
        <w:rPr>
          <w:sz w:val="26"/>
        </w:rPr>
        <w:t xml:space="preserve">Then Paul answered, “What are you doing, weeping and breaking my heart? For I have readiness not only to be bound, but also to die at Jerusalem for the name of the Lord Jesus.” </w:t>
      </w:r>
      <w:r w:rsidRPr="007F6861">
        <w:rPr>
          <w:rStyle w:val="reftext1"/>
          <w:position w:val="6"/>
        </w:rPr>
        <w:t>14</w:t>
      </w:r>
      <w:r w:rsidR="00B473FB" w:rsidRPr="00B473FB">
        <w:rPr>
          <w:rStyle w:val="reftext1"/>
          <w:sz w:val="8"/>
        </w:rPr>
        <w:t> </w:t>
      </w:r>
      <w:r w:rsidRPr="007F6861">
        <w:rPr>
          <w:sz w:val="26"/>
        </w:rPr>
        <w:t xml:space="preserve">And of him not being persuaded, we were silent, having said, “The will of the Lord be done.” </w:t>
      </w:r>
    </w:p>
    <w:p w:rsidR="009C6D0A" w:rsidRPr="007F6861" w:rsidRDefault="00766D39">
      <w:pPr>
        <w:pStyle w:val="reg"/>
        <w:rPr>
          <w:sz w:val="26"/>
        </w:rPr>
      </w:pPr>
      <w:r w:rsidRPr="007F6861">
        <w:rPr>
          <w:rStyle w:val="reftext1"/>
          <w:position w:val="6"/>
        </w:rPr>
        <w:t>15</w:t>
      </w:r>
      <w:r w:rsidR="00B473FB" w:rsidRPr="00B473FB">
        <w:rPr>
          <w:rStyle w:val="reftext1"/>
          <w:sz w:val="8"/>
        </w:rPr>
        <w:t> </w:t>
      </w:r>
      <w:r w:rsidRPr="007F6861">
        <w:rPr>
          <w:sz w:val="26"/>
        </w:rPr>
        <w:t xml:space="preserve">Now after these days, having packed the baggage, we started on our way up to Jerusalem. </w:t>
      </w:r>
      <w:r w:rsidRPr="007F6861">
        <w:rPr>
          <w:rStyle w:val="reftext1"/>
          <w:position w:val="6"/>
        </w:rPr>
        <w:t>16</w:t>
      </w:r>
      <w:r w:rsidR="00B473FB" w:rsidRPr="00B473FB">
        <w:rPr>
          <w:rStyle w:val="reftext1"/>
          <w:sz w:val="8"/>
        </w:rPr>
        <w:t> </w:t>
      </w:r>
      <w:r w:rsidRPr="007F6861">
        <w:rPr>
          <w:sz w:val="26"/>
        </w:rPr>
        <w:t xml:space="preserve">And </w:t>
      </w:r>
      <w:r w:rsidRPr="007F6861">
        <w:rPr>
          <w:i/>
          <w:iCs/>
          <w:sz w:val="26"/>
        </w:rPr>
        <w:t>some</w:t>
      </w:r>
      <w:r w:rsidRPr="007F6861">
        <w:rPr>
          <w:sz w:val="26"/>
        </w:rPr>
        <w:t xml:space="preserve"> of the disciples from Caesarea also went with us, bringing a certain Mnason, a Cypriot, an early disciple with whom we would lodge. </w:t>
      </w:r>
    </w:p>
    <w:p w:rsidR="009C6D0A" w:rsidRPr="007F6861" w:rsidRDefault="00766D39">
      <w:pPr>
        <w:pStyle w:val="hdg"/>
        <w:spacing w:line="288" w:lineRule="atLeast"/>
        <w:rPr>
          <w:sz w:val="26"/>
        </w:rPr>
      </w:pPr>
      <w:r w:rsidRPr="007F6861">
        <w:rPr>
          <w:sz w:val="26"/>
        </w:rPr>
        <w:t>Paul's Arrival at Jerusalem</w:t>
      </w:r>
    </w:p>
    <w:p w:rsidR="009C6D0A" w:rsidRPr="007F6861" w:rsidRDefault="00766D39">
      <w:pPr>
        <w:pStyle w:val="reg"/>
        <w:rPr>
          <w:sz w:val="26"/>
        </w:rPr>
      </w:pPr>
      <w:r w:rsidRPr="007F6861">
        <w:rPr>
          <w:rStyle w:val="reftext1"/>
          <w:position w:val="6"/>
        </w:rPr>
        <w:t>17</w:t>
      </w:r>
      <w:r w:rsidR="00B473FB" w:rsidRPr="00B473FB">
        <w:rPr>
          <w:rStyle w:val="reftext1"/>
          <w:sz w:val="8"/>
        </w:rPr>
        <w:t> </w:t>
      </w:r>
      <w:r w:rsidRPr="007F6861">
        <w:rPr>
          <w:sz w:val="26"/>
        </w:rPr>
        <w:t xml:space="preserve">Now of our having arrived at Jerusalem, the brothers received us gladly. </w:t>
      </w:r>
      <w:r w:rsidRPr="007F6861">
        <w:rPr>
          <w:rStyle w:val="reftext1"/>
          <w:position w:val="6"/>
        </w:rPr>
        <w:t>18</w:t>
      </w:r>
      <w:r w:rsidR="00B473FB" w:rsidRPr="00B473FB">
        <w:rPr>
          <w:rStyle w:val="reftext1"/>
          <w:sz w:val="8"/>
        </w:rPr>
        <w:t> </w:t>
      </w:r>
      <w:r w:rsidRPr="007F6861">
        <w:rPr>
          <w:sz w:val="26"/>
        </w:rPr>
        <w:t xml:space="preserve">And on the following </w:t>
      </w:r>
      <w:r w:rsidRPr="007F6861">
        <w:rPr>
          <w:i/>
          <w:iCs/>
          <w:sz w:val="26"/>
        </w:rPr>
        <w:t>day</w:t>
      </w:r>
      <w:r w:rsidRPr="007F6861">
        <w:rPr>
          <w:sz w:val="26"/>
        </w:rPr>
        <w:t xml:space="preserve">, Paul went in with us unto James, and all the elders arrived. </w:t>
      </w:r>
      <w:r w:rsidRPr="007F6861">
        <w:rPr>
          <w:rStyle w:val="reftext1"/>
          <w:position w:val="6"/>
        </w:rPr>
        <w:t>19</w:t>
      </w:r>
      <w:r w:rsidR="00B473FB" w:rsidRPr="00B473FB">
        <w:rPr>
          <w:rStyle w:val="reftext1"/>
          <w:sz w:val="8"/>
        </w:rPr>
        <w:t> </w:t>
      </w:r>
      <w:r w:rsidRPr="007F6861">
        <w:rPr>
          <w:sz w:val="26"/>
        </w:rPr>
        <w:t xml:space="preserve">And having </w:t>
      </w:r>
      <w:r w:rsidRPr="007F6861">
        <w:rPr>
          <w:sz w:val="26"/>
        </w:rPr>
        <w:lastRenderedPageBreak/>
        <w:t xml:space="preserve">greeted them, he began to relate, one by each, the things God had done among the Gentiles through his ministry. </w:t>
      </w:r>
    </w:p>
    <w:p w:rsidR="009C6D0A" w:rsidRPr="007F6861" w:rsidRDefault="00766D39">
      <w:pPr>
        <w:pStyle w:val="reg"/>
        <w:rPr>
          <w:sz w:val="26"/>
        </w:rPr>
      </w:pPr>
      <w:r w:rsidRPr="007F6861">
        <w:rPr>
          <w:rStyle w:val="reftext1"/>
          <w:position w:val="6"/>
        </w:rPr>
        <w:t>20</w:t>
      </w:r>
      <w:r w:rsidR="00B473FB" w:rsidRPr="00B473FB">
        <w:rPr>
          <w:rStyle w:val="reftext1"/>
          <w:sz w:val="8"/>
        </w:rPr>
        <w:t> </w:t>
      </w:r>
      <w:r w:rsidRPr="007F6861">
        <w:rPr>
          <w:sz w:val="26"/>
        </w:rPr>
        <w:t xml:space="preserve">And those having heard began glorifying God, and they said to him, “You see, brother, how many myriads there are among the Jews having believed, and are all zealous ones for the Law. </w:t>
      </w:r>
      <w:r w:rsidRPr="007F6861">
        <w:rPr>
          <w:rStyle w:val="reftext1"/>
          <w:position w:val="6"/>
        </w:rPr>
        <w:t>21</w:t>
      </w:r>
      <w:r w:rsidR="00B473FB" w:rsidRPr="00B473FB">
        <w:rPr>
          <w:rStyle w:val="reftext1"/>
          <w:sz w:val="8"/>
        </w:rPr>
        <w:t> </w:t>
      </w:r>
      <w:r w:rsidRPr="007F6861">
        <w:rPr>
          <w:sz w:val="26"/>
        </w:rPr>
        <w:t xml:space="preserve">Now they have been informed about you, that you teach all Jews among the Gentiles apostasy from Moses, telling them not to circumcise the children nor to walk in the customs. </w:t>
      </w:r>
      <w:r w:rsidRPr="007F6861">
        <w:rPr>
          <w:rStyle w:val="reftext1"/>
          <w:position w:val="6"/>
        </w:rPr>
        <w:t>22</w:t>
      </w:r>
      <w:r w:rsidR="00B473FB" w:rsidRPr="00B473FB">
        <w:rPr>
          <w:rStyle w:val="reftext1"/>
          <w:sz w:val="8"/>
        </w:rPr>
        <w:t> </w:t>
      </w:r>
      <w:r w:rsidRPr="007F6861">
        <w:rPr>
          <w:sz w:val="26"/>
        </w:rPr>
        <w:t xml:space="preserve">What then is it? Certainly they will hear that you have come. </w:t>
      </w:r>
    </w:p>
    <w:p w:rsidR="009C6D0A" w:rsidRPr="007F6861" w:rsidRDefault="00766D39">
      <w:pPr>
        <w:pStyle w:val="reg"/>
        <w:rPr>
          <w:sz w:val="26"/>
        </w:rPr>
      </w:pPr>
      <w:r w:rsidRPr="007F6861">
        <w:rPr>
          <w:rStyle w:val="reftext1"/>
          <w:position w:val="6"/>
        </w:rPr>
        <w:t>23</w:t>
      </w:r>
      <w:r w:rsidR="00B473FB" w:rsidRPr="00B473FB">
        <w:rPr>
          <w:rStyle w:val="reftext1"/>
          <w:sz w:val="8"/>
        </w:rPr>
        <w:t> </w:t>
      </w:r>
      <w:r w:rsidRPr="007F6861">
        <w:rPr>
          <w:sz w:val="26"/>
        </w:rPr>
        <w:t xml:space="preserve">Therefore do this that we say to you. With us there are four men, having a vow on themselves. </w:t>
      </w:r>
      <w:r w:rsidRPr="007F6861">
        <w:rPr>
          <w:rStyle w:val="reftext1"/>
          <w:position w:val="6"/>
        </w:rPr>
        <w:t>24</w:t>
      </w:r>
      <w:r w:rsidR="00B473FB" w:rsidRPr="00B473FB">
        <w:rPr>
          <w:rStyle w:val="reftext1"/>
          <w:sz w:val="8"/>
        </w:rPr>
        <w:t> </w:t>
      </w:r>
      <w:r w:rsidRPr="007F6861">
        <w:rPr>
          <w:sz w:val="26"/>
        </w:rPr>
        <w:t xml:space="preserve">Having taken these </w:t>
      </w:r>
      <w:r w:rsidRPr="007F6861">
        <w:rPr>
          <w:i/>
          <w:iCs/>
          <w:sz w:val="26"/>
        </w:rPr>
        <w:t>men</w:t>
      </w:r>
      <w:r w:rsidRPr="007F6861">
        <w:rPr>
          <w:sz w:val="26"/>
        </w:rPr>
        <w:t xml:space="preserve">, be purified with them and bear expense for them, so that they will shave the head, and all will know that of which they have been informed about you is nothing, but you yourself also walk orderly, keeping the Law. </w:t>
      </w:r>
    </w:p>
    <w:p w:rsidR="009C6D0A" w:rsidRPr="007F6861" w:rsidRDefault="00766D39">
      <w:pPr>
        <w:pStyle w:val="reg"/>
        <w:rPr>
          <w:sz w:val="26"/>
        </w:rPr>
      </w:pPr>
      <w:r w:rsidRPr="007F6861">
        <w:rPr>
          <w:rStyle w:val="reftext1"/>
          <w:position w:val="6"/>
        </w:rPr>
        <w:t>25</w:t>
      </w:r>
      <w:r w:rsidR="00B473FB" w:rsidRPr="00B473FB">
        <w:rPr>
          <w:rStyle w:val="reftext1"/>
          <w:sz w:val="8"/>
        </w:rPr>
        <w:t> </w:t>
      </w:r>
      <w:r w:rsidRPr="007F6861">
        <w:rPr>
          <w:sz w:val="26"/>
        </w:rPr>
        <w:t xml:space="preserve">Now concerning those of the Gentiles having believed, we wrote, having adjudged them to keep from both the things offered to idols, and blood, and what is strangled, and sexual immorality.” </w:t>
      </w:r>
    </w:p>
    <w:p w:rsidR="009C6D0A" w:rsidRPr="007F6861" w:rsidRDefault="00766D39">
      <w:pPr>
        <w:pStyle w:val="reg"/>
        <w:rPr>
          <w:sz w:val="26"/>
        </w:rPr>
      </w:pPr>
      <w:r w:rsidRPr="007F6861">
        <w:rPr>
          <w:rStyle w:val="reftext1"/>
          <w:position w:val="6"/>
        </w:rPr>
        <w:t>26</w:t>
      </w:r>
      <w:r w:rsidR="00B473FB" w:rsidRPr="00B473FB">
        <w:rPr>
          <w:rStyle w:val="reftext1"/>
          <w:sz w:val="8"/>
        </w:rPr>
        <w:t> </w:t>
      </w:r>
      <w:r w:rsidRPr="007F6861">
        <w:rPr>
          <w:sz w:val="26"/>
        </w:rPr>
        <w:t xml:space="preserve">Then Paul, having taken the men on the following day, having been purified with them, entered into the temple, declaring the fulfillment of the days of the purification until the sacrifice was offered for each one of them. </w:t>
      </w:r>
    </w:p>
    <w:p w:rsidR="009C6D0A" w:rsidRPr="007F6861" w:rsidRDefault="00766D39">
      <w:pPr>
        <w:pStyle w:val="hdg"/>
        <w:spacing w:line="288" w:lineRule="atLeast"/>
        <w:rPr>
          <w:sz w:val="26"/>
        </w:rPr>
      </w:pPr>
      <w:r w:rsidRPr="007F6861">
        <w:rPr>
          <w:sz w:val="26"/>
        </w:rPr>
        <w:t>Paul Seized in the Temple</w:t>
      </w:r>
    </w:p>
    <w:p w:rsidR="009C6D0A" w:rsidRPr="007F6861" w:rsidRDefault="00766D39">
      <w:pPr>
        <w:pStyle w:val="reg"/>
        <w:rPr>
          <w:sz w:val="26"/>
        </w:rPr>
      </w:pPr>
      <w:r w:rsidRPr="007F6861">
        <w:rPr>
          <w:rStyle w:val="reftext1"/>
          <w:position w:val="6"/>
        </w:rPr>
        <w:t>27</w:t>
      </w:r>
      <w:r w:rsidR="00B473FB" w:rsidRPr="00B473FB">
        <w:rPr>
          <w:rStyle w:val="reftext1"/>
          <w:sz w:val="8"/>
        </w:rPr>
        <w:t> </w:t>
      </w:r>
      <w:r w:rsidRPr="007F6861">
        <w:rPr>
          <w:sz w:val="26"/>
        </w:rPr>
        <w:t xml:space="preserve">Now when the seven days were about to be completed, the Jews from Asia, having seen him in the temple, began stirring up the whole crowd and laid the hands upon him, </w:t>
      </w:r>
      <w:r w:rsidRPr="007F6861">
        <w:rPr>
          <w:rStyle w:val="reftext1"/>
          <w:position w:val="6"/>
        </w:rPr>
        <w:t>28</w:t>
      </w:r>
      <w:r w:rsidR="00B473FB" w:rsidRPr="00B473FB">
        <w:rPr>
          <w:rStyle w:val="reftext1"/>
          <w:sz w:val="8"/>
        </w:rPr>
        <w:t> </w:t>
      </w:r>
      <w:r w:rsidRPr="007F6861">
        <w:rPr>
          <w:sz w:val="26"/>
        </w:rPr>
        <w:t xml:space="preserve">crying out, “Men, Israelites, help! This is the man teaching all those everywhere against the people and the Law and this place. And besides, he has also brought Greeks into the temple and defiled this holy place.” </w:t>
      </w:r>
      <w:r w:rsidRPr="007F6861">
        <w:rPr>
          <w:rStyle w:val="reftext1"/>
          <w:position w:val="6"/>
        </w:rPr>
        <w:t>29</w:t>
      </w:r>
      <w:r w:rsidR="00B473FB" w:rsidRPr="00B473FB">
        <w:rPr>
          <w:rStyle w:val="reftext1"/>
          <w:sz w:val="8"/>
        </w:rPr>
        <w:t> </w:t>
      </w:r>
      <w:r w:rsidRPr="007F6861">
        <w:rPr>
          <w:sz w:val="26"/>
        </w:rPr>
        <w:t xml:space="preserve">For it was they having previously seen Trophimus the Ephesian in the city with him, whom they were supposing that Paul had brought into the temple. </w:t>
      </w:r>
    </w:p>
    <w:p w:rsidR="009C6D0A" w:rsidRPr="007F6861" w:rsidRDefault="00766D39">
      <w:pPr>
        <w:pStyle w:val="reg"/>
        <w:rPr>
          <w:sz w:val="26"/>
        </w:rPr>
      </w:pPr>
      <w:r w:rsidRPr="007F6861">
        <w:rPr>
          <w:rStyle w:val="reftext1"/>
          <w:position w:val="6"/>
        </w:rPr>
        <w:t>30</w:t>
      </w:r>
      <w:r w:rsidR="00B473FB" w:rsidRPr="00B473FB">
        <w:rPr>
          <w:rStyle w:val="reftext1"/>
          <w:sz w:val="8"/>
        </w:rPr>
        <w:t> </w:t>
      </w:r>
      <w:r w:rsidRPr="007F6861">
        <w:rPr>
          <w:sz w:val="26"/>
        </w:rPr>
        <w:t xml:space="preserve">And the whole city was provoked, and there was a rushing together of the people. And having laid hold of Paul, they dragged him outside the temple, and immediately the doors were shut. </w:t>
      </w:r>
      <w:r w:rsidRPr="007F6861">
        <w:rPr>
          <w:rStyle w:val="reftext1"/>
          <w:position w:val="6"/>
        </w:rPr>
        <w:t>31</w:t>
      </w:r>
      <w:r w:rsidR="00B473FB" w:rsidRPr="00B473FB">
        <w:rPr>
          <w:rStyle w:val="reftext1"/>
          <w:sz w:val="8"/>
        </w:rPr>
        <w:t> </w:t>
      </w:r>
      <w:r w:rsidRPr="007F6861">
        <w:rPr>
          <w:sz w:val="26"/>
        </w:rPr>
        <w:t xml:space="preserve">And of them seeking to kill him, a report came to the commander of the cohort that all Jerusalem was in an uproar, </w:t>
      </w:r>
      <w:r w:rsidRPr="007F6861">
        <w:rPr>
          <w:rStyle w:val="reftext1"/>
          <w:position w:val="6"/>
        </w:rPr>
        <w:t>32</w:t>
      </w:r>
      <w:r w:rsidR="00B473FB" w:rsidRPr="00B473FB">
        <w:rPr>
          <w:rStyle w:val="reftext1"/>
          <w:sz w:val="8"/>
        </w:rPr>
        <w:t> </w:t>
      </w:r>
      <w:r w:rsidRPr="007F6861">
        <w:rPr>
          <w:sz w:val="26"/>
        </w:rPr>
        <w:t xml:space="preserve">who at once, having taken with </w:t>
      </w:r>
      <w:r w:rsidRPr="007F6861">
        <w:rPr>
          <w:i/>
          <w:iCs/>
          <w:sz w:val="26"/>
        </w:rPr>
        <w:t>him</w:t>
      </w:r>
      <w:r w:rsidRPr="007F6861">
        <w:rPr>
          <w:sz w:val="26"/>
        </w:rPr>
        <w:t xml:space="preserve"> soldiers and centurions, ran down upon them. And having seen the commander and the soldiers, they stopped beating Paul. </w:t>
      </w:r>
    </w:p>
    <w:p w:rsidR="009C6D0A" w:rsidRPr="007F6861" w:rsidRDefault="00766D39">
      <w:pPr>
        <w:pStyle w:val="reg"/>
        <w:rPr>
          <w:sz w:val="26"/>
        </w:rPr>
      </w:pPr>
      <w:r w:rsidRPr="007F6861">
        <w:rPr>
          <w:rStyle w:val="reftext1"/>
          <w:position w:val="6"/>
        </w:rPr>
        <w:t>33</w:t>
      </w:r>
      <w:r w:rsidR="00B473FB" w:rsidRPr="00B473FB">
        <w:rPr>
          <w:rStyle w:val="reftext1"/>
          <w:sz w:val="8"/>
        </w:rPr>
        <w:t> </w:t>
      </w:r>
      <w:r w:rsidRPr="007F6861">
        <w:rPr>
          <w:sz w:val="26"/>
        </w:rPr>
        <w:t xml:space="preserve">Then having drawn near, the commander laid hold of him and commanded </w:t>
      </w:r>
      <w:r w:rsidRPr="007F6861">
        <w:rPr>
          <w:i/>
          <w:iCs/>
          <w:sz w:val="26"/>
        </w:rPr>
        <w:t>him</w:t>
      </w:r>
      <w:r w:rsidRPr="007F6861">
        <w:rPr>
          <w:sz w:val="26"/>
        </w:rPr>
        <w:t xml:space="preserve"> to be bound with two chains, and began inquiring who he might be and what it is he has been doing. </w:t>
      </w:r>
    </w:p>
    <w:p w:rsidR="009C6D0A" w:rsidRPr="007F6861" w:rsidRDefault="00766D39">
      <w:pPr>
        <w:pStyle w:val="reg"/>
        <w:rPr>
          <w:sz w:val="26"/>
        </w:rPr>
      </w:pPr>
      <w:r w:rsidRPr="007F6861">
        <w:rPr>
          <w:rStyle w:val="reftext1"/>
          <w:position w:val="6"/>
        </w:rPr>
        <w:t>34</w:t>
      </w:r>
      <w:r w:rsidR="00B473FB" w:rsidRPr="00B473FB">
        <w:rPr>
          <w:rStyle w:val="reftext1"/>
          <w:sz w:val="8"/>
        </w:rPr>
        <w:t> </w:t>
      </w:r>
      <w:r w:rsidRPr="007F6861">
        <w:rPr>
          <w:sz w:val="26"/>
        </w:rPr>
        <w:t xml:space="preserve">They were crying out in the crowd one thing, but others another. And he being unable to know the facts on account of the uproar, ordered him to be brought into the barracks. </w:t>
      </w:r>
      <w:r w:rsidRPr="007F6861">
        <w:rPr>
          <w:rStyle w:val="reftext1"/>
          <w:position w:val="6"/>
        </w:rPr>
        <w:lastRenderedPageBreak/>
        <w:t>35</w:t>
      </w:r>
      <w:r w:rsidR="00B473FB" w:rsidRPr="00B473FB">
        <w:rPr>
          <w:rStyle w:val="reftext1"/>
          <w:sz w:val="8"/>
        </w:rPr>
        <w:t> </w:t>
      </w:r>
      <w:r w:rsidRPr="007F6861">
        <w:rPr>
          <w:sz w:val="26"/>
        </w:rPr>
        <w:t xml:space="preserve">Now when he came to the stairs, it happened that he was carried by the soldiers because of the violence of the crowd. </w:t>
      </w:r>
      <w:r w:rsidRPr="007F6861">
        <w:rPr>
          <w:rStyle w:val="reftext1"/>
          <w:position w:val="6"/>
        </w:rPr>
        <w:t>36</w:t>
      </w:r>
      <w:r w:rsidR="00B473FB" w:rsidRPr="00B473FB">
        <w:rPr>
          <w:rStyle w:val="reftext1"/>
          <w:sz w:val="8"/>
        </w:rPr>
        <w:t> </w:t>
      </w:r>
      <w:r w:rsidRPr="007F6861">
        <w:rPr>
          <w:sz w:val="26"/>
        </w:rPr>
        <w:t>For the multitude of the people were following, crying out, “Away with him</w:t>
      </w:r>
      <w:r w:rsidR="00DB7E15">
        <w:rPr>
          <w:sz w:val="26"/>
        </w:rPr>
        <w:t>!</w:t>
      </w:r>
      <w:r w:rsidRPr="007F6861">
        <w:rPr>
          <w:sz w:val="26"/>
        </w:rPr>
        <w:t xml:space="preserve">” </w:t>
      </w:r>
    </w:p>
    <w:p w:rsidR="009C6D0A" w:rsidRPr="007F6861" w:rsidRDefault="00766D39">
      <w:pPr>
        <w:pStyle w:val="hdg"/>
        <w:spacing w:line="288" w:lineRule="atLeast"/>
        <w:rPr>
          <w:sz w:val="26"/>
        </w:rPr>
      </w:pPr>
      <w:r w:rsidRPr="007F6861">
        <w:rPr>
          <w:sz w:val="26"/>
        </w:rPr>
        <w:t>Paul Speaks to the People</w:t>
      </w:r>
    </w:p>
    <w:p w:rsidR="009C6D0A" w:rsidRPr="007F6861" w:rsidRDefault="00766D39">
      <w:pPr>
        <w:pStyle w:val="reg"/>
        <w:rPr>
          <w:sz w:val="26"/>
        </w:rPr>
      </w:pPr>
      <w:r w:rsidRPr="007F6861">
        <w:rPr>
          <w:rStyle w:val="reftext1"/>
          <w:position w:val="6"/>
        </w:rPr>
        <w:t>37</w:t>
      </w:r>
      <w:r w:rsidR="00B473FB" w:rsidRPr="00B473FB">
        <w:rPr>
          <w:rStyle w:val="reftext1"/>
          <w:sz w:val="8"/>
        </w:rPr>
        <w:t> </w:t>
      </w:r>
      <w:r w:rsidRPr="007F6861">
        <w:rPr>
          <w:sz w:val="26"/>
        </w:rPr>
        <w:t>And being about to be brought into the barracks, Paul says to the commander, “Is it permitted to me to say something to you?”</w:t>
      </w:r>
    </w:p>
    <w:p w:rsidR="009C6D0A" w:rsidRPr="007F6861" w:rsidRDefault="00766D39">
      <w:pPr>
        <w:pStyle w:val="reg"/>
        <w:rPr>
          <w:sz w:val="26"/>
        </w:rPr>
      </w:pPr>
      <w:r w:rsidRPr="007F6861">
        <w:rPr>
          <w:sz w:val="26"/>
        </w:rPr>
        <w:t xml:space="preserve">Then he was saying, “Do you know Greek? </w:t>
      </w:r>
      <w:r w:rsidRPr="007F6861">
        <w:rPr>
          <w:rStyle w:val="reftext1"/>
          <w:position w:val="6"/>
        </w:rPr>
        <w:t>38</w:t>
      </w:r>
      <w:r w:rsidR="00B473FB" w:rsidRPr="00B473FB">
        <w:rPr>
          <w:rStyle w:val="reftext1"/>
          <w:sz w:val="8"/>
        </w:rPr>
        <w:t> </w:t>
      </w:r>
      <w:r w:rsidRPr="007F6861">
        <w:rPr>
          <w:sz w:val="26"/>
        </w:rPr>
        <w:t xml:space="preserve">Are you not, then, the Egyptian, the </w:t>
      </w:r>
      <w:r w:rsidRPr="007F6861">
        <w:rPr>
          <w:i/>
          <w:iCs/>
          <w:sz w:val="26"/>
        </w:rPr>
        <w:t>one</w:t>
      </w:r>
      <w:r w:rsidRPr="007F6861">
        <w:rPr>
          <w:sz w:val="26"/>
        </w:rPr>
        <w:t xml:space="preserve"> before these days having led a revolt and having led out into the wilderness the four thousand men of the ‘Assassins?’” </w:t>
      </w:r>
    </w:p>
    <w:p w:rsidR="009C6D0A" w:rsidRPr="007F6861" w:rsidRDefault="00766D39">
      <w:pPr>
        <w:pStyle w:val="reg"/>
        <w:rPr>
          <w:sz w:val="26"/>
        </w:rPr>
      </w:pPr>
      <w:r w:rsidRPr="007F6861">
        <w:rPr>
          <w:rStyle w:val="reftext1"/>
          <w:position w:val="6"/>
        </w:rPr>
        <w:t>39</w:t>
      </w:r>
      <w:r w:rsidR="00B473FB" w:rsidRPr="00B473FB">
        <w:rPr>
          <w:rStyle w:val="reftext1"/>
          <w:sz w:val="8"/>
        </w:rPr>
        <w:t> </w:t>
      </w:r>
      <w:r w:rsidRPr="007F6861">
        <w:rPr>
          <w:sz w:val="26"/>
        </w:rPr>
        <w:t xml:space="preserve">But Paul said, “I am indeed a Jew, a man of Tarsus of Cilicia, a citizen </w:t>
      </w:r>
      <w:r w:rsidRPr="007F6861">
        <w:rPr>
          <w:i/>
          <w:iCs/>
          <w:sz w:val="26"/>
        </w:rPr>
        <w:t>of</w:t>
      </w:r>
      <w:r w:rsidRPr="007F6861">
        <w:rPr>
          <w:sz w:val="26"/>
        </w:rPr>
        <w:t xml:space="preserve"> no insignificant city. Now I implore you, allow me to speak to the people.” </w:t>
      </w:r>
      <w:r w:rsidRPr="007F6861">
        <w:rPr>
          <w:rStyle w:val="reftext1"/>
          <w:position w:val="6"/>
        </w:rPr>
        <w:t>40</w:t>
      </w:r>
      <w:r w:rsidR="00B473FB" w:rsidRPr="00B473FB">
        <w:rPr>
          <w:rStyle w:val="reftext1"/>
          <w:sz w:val="8"/>
        </w:rPr>
        <w:t> </w:t>
      </w:r>
      <w:r w:rsidRPr="007F6861">
        <w:rPr>
          <w:sz w:val="26"/>
        </w:rPr>
        <w:t xml:space="preserve">And he having allowed </w:t>
      </w:r>
      <w:r w:rsidRPr="007F6861">
        <w:rPr>
          <w:i/>
          <w:iCs/>
          <w:sz w:val="26"/>
        </w:rPr>
        <w:t>him</w:t>
      </w:r>
      <w:r w:rsidRPr="007F6861">
        <w:rPr>
          <w:sz w:val="26"/>
        </w:rPr>
        <w:t xml:space="preserve">, Paul, having stood on the stairs, made a sign with the hand to the people. And great silence having taken place, he spoke to </w:t>
      </w:r>
      <w:r w:rsidRPr="007F6861">
        <w:rPr>
          <w:i/>
          <w:iCs/>
          <w:sz w:val="26"/>
        </w:rPr>
        <w:t>them</w:t>
      </w:r>
      <w:r w:rsidRPr="007F6861">
        <w:rPr>
          <w:sz w:val="26"/>
        </w:rPr>
        <w:t xml:space="preserve"> in the Hebrew language,</w:t>
      </w:r>
      <w:hyperlink w:anchor="fna" w:tooltip="Or ‘Aramaic’" w:history="1">
        <w:r w:rsidRPr="007F6861">
          <w:rPr>
            <w:rStyle w:val="Hyperlink"/>
            <w:b/>
            <w:bCs/>
            <w:i/>
            <w:iCs/>
            <w:position w:val="6"/>
            <w:sz w:val="17"/>
            <w:szCs w:val="17"/>
          </w:rPr>
          <w:t>a</w:t>
        </w:r>
      </w:hyperlink>
      <w:r w:rsidRPr="007F6861">
        <w:rPr>
          <w:sz w:val="26"/>
        </w:rPr>
        <w:t xml:space="preserve"> saying: </w:t>
      </w:r>
    </w:p>
    <w:p w:rsidR="009C6D0A" w:rsidRPr="007F6861" w:rsidRDefault="00766D39">
      <w:pPr>
        <w:pStyle w:val="foot"/>
        <w:spacing w:line="288" w:lineRule="atLeast"/>
        <w:rPr>
          <w:rFonts w:ascii="Tahoma" w:hAnsi="Tahoma" w:cs="Tahoma"/>
          <w:sz w:val="26"/>
        </w:rPr>
      </w:pPr>
      <w:r>
        <w:rPr>
          <w:rStyle w:val="footnotesbot1"/>
          <w:rFonts w:ascii="Tahoma" w:hAnsi="Tahoma" w:cs="Tahoma"/>
        </w:rPr>
        <w:t>a</w:t>
      </w:r>
      <w:r w:rsidRPr="007F6861">
        <w:rPr>
          <w:rFonts w:ascii="Tahoma" w:hAnsi="Tahoma" w:cs="Tahoma"/>
          <w:sz w:val="26"/>
        </w:rPr>
        <w:t xml:space="preserve"> </w:t>
      </w:r>
      <w:r>
        <w:rPr>
          <w:rStyle w:val="fnverse1"/>
          <w:rFonts w:ascii="Tahoma" w:hAnsi="Tahoma" w:cs="Tahoma"/>
        </w:rPr>
        <w:t>40</w:t>
      </w:r>
      <w:r w:rsidRPr="007F6861">
        <w:rPr>
          <w:rFonts w:ascii="Tahoma" w:hAnsi="Tahoma" w:cs="Tahoma"/>
          <w:sz w:val="26"/>
        </w:rPr>
        <w:t xml:space="preserve"> </w:t>
      </w:r>
      <w:r>
        <w:rPr>
          <w:rStyle w:val="footnote1"/>
          <w:rFonts w:ascii="Tahoma" w:hAnsi="Tahoma" w:cs="Tahoma"/>
        </w:rPr>
        <w:t xml:space="preserve">Or </w:t>
      </w:r>
      <w:r>
        <w:rPr>
          <w:rStyle w:val="footnote1"/>
          <w:rFonts w:ascii="Tahoma" w:hAnsi="Tahoma" w:cs="Tahoma"/>
          <w:i/>
          <w:iCs/>
        </w:rPr>
        <w:t>Aramaic</w:t>
      </w:r>
    </w:p>
    <w:p w:rsidR="009C6D0A" w:rsidRPr="007F6861" w:rsidRDefault="00766D39">
      <w:pPr>
        <w:shd w:val="clear" w:color="auto" w:fill="FFF0E6"/>
        <w:spacing w:before="0" w:beforeAutospacing="0" w:after="0" w:afterAutospacing="0" w:line="288" w:lineRule="atLeast"/>
        <w:rPr>
          <w:rFonts w:ascii="Tahoma" w:eastAsia="Times New Roman" w:hAnsi="Tahoma" w:cs="Tahoma"/>
          <w:b/>
          <w:bCs/>
          <w:color w:val="552200"/>
          <w:sz w:val="26"/>
        </w:rPr>
      </w:pPr>
      <w:r w:rsidRPr="007F6861">
        <w:rPr>
          <w:rFonts w:ascii="Tahoma" w:eastAsia="Times New Roman" w:hAnsi="Tahoma" w:cs="Tahoma"/>
          <w:b/>
          <w:bCs/>
          <w:color w:val="552200"/>
          <w:sz w:val="26"/>
        </w:rPr>
        <w:t>Acts 22</w:t>
      </w:r>
    </w:p>
    <w:p w:rsidR="009C6D0A" w:rsidRPr="007F6861" w:rsidRDefault="00766D39">
      <w:pPr>
        <w:pStyle w:val="hdg"/>
        <w:spacing w:before="0" w:line="288" w:lineRule="atLeast"/>
        <w:rPr>
          <w:sz w:val="26"/>
        </w:rPr>
      </w:pPr>
      <w:r w:rsidRPr="007F6861">
        <w:rPr>
          <w:sz w:val="26"/>
        </w:rPr>
        <w:t>Paul's Defense to the Crowd</w:t>
      </w:r>
      <w:r w:rsidRPr="007F6861">
        <w:rPr>
          <w:sz w:val="26"/>
        </w:rPr>
        <w:br/>
      </w:r>
      <w:r w:rsidRPr="007F6861">
        <w:rPr>
          <w:rStyle w:val="cross1"/>
          <w:b w:val="0"/>
          <w:bCs w:val="0"/>
          <w:sz w:val="26"/>
        </w:rPr>
        <w:t>(Acts 9:1-9; Acts 26:1-23)</w:t>
      </w:r>
    </w:p>
    <w:p w:rsidR="009C6D0A" w:rsidRPr="007F6861" w:rsidRDefault="00766D39">
      <w:pPr>
        <w:pStyle w:val="reg"/>
        <w:rPr>
          <w:sz w:val="26"/>
        </w:rPr>
      </w:pPr>
      <w:r w:rsidRPr="007F6861">
        <w:rPr>
          <w:rStyle w:val="reftext1"/>
          <w:position w:val="6"/>
        </w:rPr>
        <w:t>1</w:t>
      </w:r>
      <w:r w:rsidR="00B473FB" w:rsidRPr="00B473FB">
        <w:rPr>
          <w:rStyle w:val="reftext1"/>
          <w:sz w:val="8"/>
        </w:rPr>
        <w:t> </w:t>
      </w:r>
      <w:r w:rsidRPr="007F6861">
        <w:rPr>
          <w:sz w:val="26"/>
        </w:rPr>
        <w:t xml:space="preserve">“Men, brothers, and fathers, hear now my defense to you.” </w:t>
      </w:r>
      <w:r w:rsidRPr="007F6861">
        <w:rPr>
          <w:rStyle w:val="reftext1"/>
          <w:position w:val="6"/>
        </w:rPr>
        <w:t>2</w:t>
      </w:r>
      <w:r w:rsidR="00B473FB" w:rsidRPr="00B473FB">
        <w:rPr>
          <w:rStyle w:val="reftext1"/>
          <w:sz w:val="8"/>
        </w:rPr>
        <w:t> </w:t>
      </w:r>
      <w:r w:rsidRPr="007F6861">
        <w:rPr>
          <w:sz w:val="26"/>
        </w:rPr>
        <w:t>And having heard that he was addressing them in the Hebrew language,</w:t>
      </w:r>
      <w:hyperlink w:anchor="fna" w:tooltip="Or ‘Aramaic’" w:history="1">
        <w:proofErr w:type="spellStart"/>
        <w:r w:rsidRPr="007F6861">
          <w:rPr>
            <w:rStyle w:val="Hyperlink"/>
            <w:b/>
            <w:bCs/>
            <w:i/>
            <w:iCs/>
            <w:position w:val="6"/>
            <w:sz w:val="17"/>
            <w:szCs w:val="17"/>
          </w:rPr>
          <w:t>a</w:t>
        </w:r>
        <w:proofErr w:type="spellEnd"/>
      </w:hyperlink>
      <w:r w:rsidRPr="007F6861">
        <w:rPr>
          <w:sz w:val="26"/>
        </w:rPr>
        <w:t xml:space="preserve"> they became even more quiet.</w:t>
      </w:r>
    </w:p>
    <w:p w:rsidR="009C6D0A" w:rsidRPr="007F6861" w:rsidRDefault="00766D39">
      <w:pPr>
        <w:pStyle w:val="reg"/>
        <w:rPr>
          <w:sz w:val="26"/>
        </w:rPr>
      </w:pPr>
      <w:r w:rsidRPr="007F6861">
        <w:rPr>
          <w:sz w:val="26"/>
        </w:rPr>
        <w:t xml:space="preserve">And he says, </w:t>
      </w:r>
      <w:r w:rsidRPr="007F6861">
        <w:rPr>
          <w:rStyle w:val="reftext1"/>
          <w:position w:val="6"/>
        </w:rPr>
        <w:t>3</w:t>
      </w:r>
      <w:r w:rsidR="00B473FB" w:rsidRPr="00B473FB">
        <w:rPr>
          <w:rStyle w:val="reftext1"/>
          <w:sz w:val="8"/>
        </w:rPr>
        <w:t> </w:t>
      </w:r>
      <w:r w:rsidRPr="007F6861">
        <w:rPr>
          <w:sz w:val="26"/>
        </w:rPr>
        <w:t xml:space="preserve">“I am a Jew, a man born in Tarsus of Cilicia and brought up in this city at the feet of Gamaliel, having been instructed according to </w:t>
      </w:r>
      <w:r w:rsidRPr="007F6861">
        <w:rPr>
          <w:i/>
          <w:iCs/>
          <w:sz w:val="26"/>
        </w:rPr>
        <w:t>the</w:t>
      </w:r>
      <w:r w:rsidRPr="007F6861">
        <w:rPr>
          <w:sz w:val="26"/>
        </w:rPr>
        <w:t xml:space="preserve"> exactness of the Law of our Fathers, being a zealous one of God, even as you all are this day, </w:t>
      </w:r>
      <w:r w:rsidRPr="007F6861">
        <w:rPr>
          <w:rStyle w:val="reftext1"/>
          <w:position w:val="6"/>
        </w:rPr>
        <w:t>4</w:t>
      </w:r>
      <w:r w:rsidR="00B473FB" w:rsidRPr="00B473FB">
        <w:rPr>
          <w:rStyle w:val="reftext1"/>
          <w:sz w:val="8"/>
        </w:rPr>
        <w:t> </w:t>
      </w:r>
      <w:r w:rsidRPr="007F6861">
        <w:rPr>
          <w:sz w:val="26"/>
        </w:rPr>
        <w:t xml:space="preserve">who persecuted this Way as far as death, binding and betraying to prisons both men and women, </w:t>
      </w:r>
      <w:r w:rsidRPr="007F6861">
        <w:rPr>
          <w:rStyle w:val="reftext1"/>
          <w:position w:val="6"/>
        </w:rPr>
        <w:t>5</w:t>
      </w:r>
      <w:r w:rsidR="00B473FB" w:rsidRPr="00B473FB">
        <w:rPr>
          <w:rStyle w:val="reftext1"/>
          <w:sz w:val="8"/>
        </w:rPr>
        <w:t> </w:t>
      </w:r>
      <w:r w:rsidRPr="007F6861">
        <w:rPr>
          <w:sz w:val="26"/>
        </w:rPr>
        <w:t xml:space="preserve">as also the high priest and the whole elderhood bears witness to me, from whom also having received letters to the brothers, I was on my way to Damascus to bring also those being there, bound to Jerusalem, in order that they might be punished. </w:t>
      </w:r>
    </w:p>
    <w:p w:rsidR="009C6D0A" w:rsidRPr="007F6861" w:rsidRDefault="00766D39">
      <w:pPr>
        <w:pStyle w:val="reg"/>
        <w:rPr>
          <w:sz w:val="26"/>
        </w:rPr>
      </w:pPr>
      <w:r w:rsidRPr="007F6861">
        <w:rPr>
          <w:rStyle w:val="reftext1"/>
          <w:position w:val="6"/>
        </w:rPr>
        <w:t>6</w:t>
      </w:r>
      <w:r w:rsidR="00B473FB" w:rsidRPr="00B473FB">
        <w:rPr>
          <w:rStyle w:val="reftext1"/>
          <w:sz w:val="8"/>
        </w:rPr>
        <w:t> </w:t>
      </w:r>
      <w:r w:rsidRPr="007F6861">
        <w:rPr>
          <w:sz w:val="26"/>
        </w:rPr>
        <w:t xml:space="preserve">But it happened to me, journeying and drawing near to Damascus about noon, </w:t>
      </w:r>
      <w:r w:rsidRPr="007F6861">
        <w:rPr>
          <w:i/>
          <w:iCs/>
          <w:sz w:val="26"/>
        </w:rPr>
        <w:t>that</w:t>
      </w:r>
      <w:r w:rsidRPr="007F6861">
        <w:rPr>
          <w:sz w:val="26"/>
        </w:rPr>
        <w:t xml:space="preserve"> suddenly a great light out of heaven shone around me, </w:t>
      </w:r>
      <w:r w:rsidRPr="007F6861">
        <w:rPr>
          <w:rStyle w:val="reftext1"/>
          <w:position w:val="6"/>
        </w:rPr>
        <w:t>7</w:t>
      </w:r>
      <w:r w:rsidR="00B473FB" w:rsidRPr="00B473FB">
        <w:rPr>
          <w:rStyle w:val="reftext1"/>
          <w:sz w:val="8"/>
        </w:rPr>
        <w:t> </w:t>
      </w:r>
      <w:r w:rsidRPr="007F6861">
        <w:rPr>
          <w:sz w:val="26"/>
        </w:rPr>
        <w:t xml:space="preserve">and I fell to the ground and heard a voice saying to me, </w:t>
      </w:r>
      <w:r w:rsidRPr="007F6861">
        <w:rPr>
          <w:rStyle w:val="red1"/>
          <w:sz w:val="26"/>
        </w:rPr>
        <w:t>‘Saul, Saul, why do you persecute Me?’</w:t>
      </w:r>
      <w:r w:rsidRPr="007F6861">
        <w:rPr>
          <w:sz w:val="26"/>
        </w:rPr>
        <w:t xml:space="preserve"> </w:t>
      </w:r>
    </w:p>
    <w:p w:rsidR="009C6D0A" w:rsidRPr="007F6861" w:rsidRDefault="00766D39">
      <w:pPr>
        <w:pStyle w:val="reg"/>
        <w:rPr>
          <w:sz w:val="26"/>
        </w:rPr>
      </w:pPr>
      <w:r w:rsidRPr="007F6861">
        <w:rPr>
          <w:rStyle w:val="reftext1"/>
          <w:position w:val="6"/>
        </w:rPr>
        <w:t>8</w:t>
      </w:r>
      <w:r w:rsidR="00B473FB" w:rsidRPr="00B473FB">
        <w:rPr>
          <w:rStyle w:val="reftext1"/>
          <w:sz w:val="8"/>
        </w:rPr>
        <w:t> </w:t>
      </w:r>
      <w:r w:rsidRPr="007F6861">
        <w:rPr>
          <w:sz w:val="26"/>
        </w:rPr>
        <w:t>And I answered, ‘Who are You, Lord?’</w:t>
      </w:r>
    </w:p>
    <w:p w:rsidR="009C6D0A" w:rsidRPr="007F6861" w:rsidRDefault="00766D39">
      <w:pPr>
        <w:pStyle w:val="reg"/>
        <w:rPr>
          <w:sz w:val="26"/>
        </w:rPr>
      </w:pPr>
      <w:r w:rsidRPr="007F6861">
        <w:rPr>
          <w:sz w:val="26"/>
        </w:rPr>
        <w:t xml:space="preserve">And He said to me, </w:t>
      </w:r>
      <w:r w:rsidRPr="007F6861">
        <w:rPr>
          <w:rStyle w:val="red1"/>
          <w:sz w:val="26"/>
        </w:rPr>
        <w:t>‘I am Jesus of Nazareth, whom you are persecuting.’</w:t>
      </w:r>
      <w:r w:rsidRPr="007F6861">
        <w:rPr>
          <w:sz w:val="26"/>
        </w:rPr>
        <w:t xml:space="preserve"> </w:t>
      </w:r>
      <w:r w:rsidRPr="007F6861">
        <w:rPr>
          <w:rStyle w:val="reftext1"/>
          <w:position w:val="6"/>
        </w:rPr>
        <w:t>9</w:t>
      </w:r>
      <w:r w:rsidR="00B473FB" w:rsidRPr="00B473FB">
        <w:rPr>
          <w:rStyle w:val="reftext1"/>
          <w:sz w:val="8"/>
        </w:rPr>
        <w:t> </w:t>
      </w:r>
      <w:r w:rsidRPr="007F6861">
        <w:rPr>
          <w:sz w:val="26"/>
        </w:rPr>
        <w:t xml:space="preserve">And those being with me indeed beheld the light, but they did not hear the voice of the </w:t>
      </w:r>
      <w:r w:rsidRPr="007F6861">
        <w:rPr>
          <w:i/>
          <w:iCs/>
          <w:sz w:val="26"/>
        </w:rPr>
        <w:t>One</w:t>
      </w:r>
      <w:r w:rsidRPr="007F6861">
        <w:rPr>
          <w:sz w:val="26"/>
        </w:rPr>
        <w:t xml:space="preserve"> speaking to me. </w:t>
      </w:r>
    </w:p>
    <w:p w:rsidR="009C6D0A" w:rsidRPr="007F6861" w:rsidRDefault="00766D39">
      <w:pPr>
        <w:pStyle w:val="reg"/>
        <w:rPr>
          <w:sz w:val="26"/>
        </w:rPr>
      </w:pPr>
      <w:r w:rsidRPr="007F6861">
        <w:rPr>
          <w:rStyle w:val="reftext1"/>
          <w:position w:val="6"/>
        </w:rPr>
        <w:lastRenderedPageBreak/>
        <w:t>10</w:t>
      </w:r>
      <w:r w:rsidR="00B473FB" w:rsidRPr="00B473FB">
        <w:rPr>
          <w:rStyle w:val="reftext1"/>
          <w:sz w:val="8"/>
        </w:rPr>
        <w:t> </w:t>
      </w:r>
      <w:r w:rsidRPr="007F6861">
        <w:rPr>
          <w:sz w:val="26"/>
        </w:rPr>
        <w:t>Then I said, ‘What shall I do, Lord?’</w:t>
      </w:r>
    </w:p>
    <w:p w:rsidR="009C6D0A" w:rsidRPr="007F6861" w:rsidRDefault="00766D39">
      <w:pPr>
        <w:pStyle w:val="reg"/>
        <w:rPr>
          <w:sz w:val="26"/>
        </w:rPr>
      </w:pPr>
      <w:r w:rsidRPr="007F6861">
        <w:rPr>
          <w:sz w:val="26"/>
        </w:rPr>
        <w:t xml:space="preserve">And the Lord said to me, </w:t>
      </w:r>
      <w:r w:rsidRPr="007F6861">
        <w:rPr>
          <w:rStyle w:val="red1"/>
          <w:sz w:val="26"/>
        </w:rPr>
        <w:t>‘Having risen up, go to Damascus, and there it will be told you concerning all things that it has been appointed you to do.’</w:t>
      </w:r>
      <w:r w:rsidRPr="007F6861">
        <w:rPr>
          <w:sz w:val="26"/>
        </w:rPr>
        <w:t xml:space="preserve"> </w:t>
      </w:r>
    </w:p>
    <w:p w:rsidR="009C6D0A" w:rsidRPr="007F6861" w:rsidRDefault="00766D39">
      <w:pPr>
        <w:pStyle w:val="reg"/>
        <w:rPr>
          <w:sz w:val="26"/>
        </w:rPr>
      </w:pPr>
      <w:r w:rsidRPr="007F6861">
        <w:rPr>
          <w:rStyle w:val="reftext1"/>
          <w:position w:val="6"/>
        </w:rPr>
        <w:t>11</w:t>
      </w:r>
      <w:r w:rsidR="00B473FB" w:rsidRPr="00B473FB">
        <w:rPr>
          <w:rStyle w:val="reftext1"/>
          <w:sz w:val="8"/>
        </w:rPr>
        <w:t> </w:t>
      </w:r>
      <w:r w:rsidRPr="007F6861">
        <w:rPr>
          <w:sz w:val="26"/>
        </w:rPr>
        <w:t xml:space="preserve">And while I could not see from the brightness of that light, I came to Damascus, being led by the hand by those being with me. </w:t>
      </w:r>
      <w:r w:rsidRPr="007F6861">
        <w:rPr>
          <w:rStyle w:val="reftext1"/>
          <w:position w:val="6"/>
        </w:rPr>
        <w:t>12</w:t>
      </w:r>
      <w:r w:rsidR="00B473FB" w:rsidRPr="00B473FB">
        <w:rPr>
          <w:rStyle w:val="reftext1"/>
          <w:sz w:val="8"/>
        </w:rPr>
        <w:t> </w:t>
      </w:r>
      <w:r w:rsidRPr="007F6861">
        <w:rPr>
          <w:sz w:val="26"/>
        </w:rPr>
        <w:t xml:space="preserve">And a certain Ananias, a devout man according to the Law, borne witness to by all the Jews dwelling </w:t>
      </w:r>
      <w:r w:rsidRPr="007F6861">
        <w:rPr>
          <w:i/>
          <w:iCs/>
          <w:sz w:val="26"/>
        </w:rPr>
        <w:t>there</w:t>
      </w:r>
      <w:r w:rsidRPr="007F6861">
        <w:rPr>
          <w:sz w:val="26"/>
        </w:rPr>
        <w:t xml:space="preserve">, </w:t>
      </w:r>
      <w:r w:rsidRPr="007F6861">
        <w:rPr>
          <w:rStyle w:val="reftext1"/>
          <w:position w:val="6"/>
        </w:rPr>
        <w:t>13</w:t>
      </w:r>
      <w:r w:rsidR="00B473FB" w:rsidRPr="00B473FB">
        <w:rPr>
          <w:rStyle w:val="reftext1"/>
          <w:sz w:val="8"/>
        </w:rPr>
        <w:t> </w:t>
      </w:r>
      <w:r w:rsidRPr="007F6861">
        <w:rPr>
          <w:sz w:val="26"/>
        </w:rPr>
        <w:t xml:space="preserve">having come to me and having stood by </w:t>
      </w:r>
      <w:r w:rsidRPr="007F6861">
        <w:rPr>
          <w:i/>
          <w:iCs/>
          <w:sz w:val="26"/>
        </w:rPr>
        <w:t>me</w:t>
      </w:r>
      <w:r w:rsidRPr="007F6861">
        <w:rPr>
          <w:sz w:val="26"/>
        </w:rPr>
        <w:t xml:space="preserve">, said to me, ‘Brother Saul, receive your sight.’ And the same hour I looked up at him. </w:t>
      </w:r>
    </w:p>
    <w:p w:rsidR="009C6D0A" w:rsidRPr="007F6861" w:rsidRDefault="00766D39">
      <w:pPr>
        <w:pStyle w:val="reg"/>
        <w:rPr>
          <w:sz w:val="26"/>
        </w:rPr>
      </w:pPr>
      <w:r w:rsidRPr="007F6861">
        <w:rPr>
          <w:rStyle w:val="reftext1"/>
          <w:position w:val="6"/>
        </w:rPr>
        <w:t>14</w:t>
      </w:r>
      <w:r w:rsidR="00B473FB" w:rsidRPr="00B473FB">
        <w:rPr>
          <w:rStyle w:val="reftext1"/>
          <w:sz w:val="8"/>
        </w:rPr>
        <w:t> </w:t>
      </w:r>
      <w:r w:rsidRPr="007F6861">
        <w:rPr>
          <w:sz w:val="26"/>
        </w:rPr>
        <w:t xml:space="preserve">Then he said, ‘The God of our fathers has appointed you to know His will, and to see the Righteous One, and to hear </w:t>
      </w:r>
      <w:r w:rsidRPr="007F6861">
        <w:rPr>
          <w:i/>
          <w:iCs/>
          <w:sz w:val="26"/>
        </w:rPr>
        <w:t>the</w:t>
      </w:r>
      <w:r w:rsidRPr="007F6861">
        <w:rPr>
          <w:sz w:val="26"/>
        </w:rPr>
        <w:t xml:space="preserve"> voice out of His mouth. </w:t>
      </w:r>
      <w:r w:rsidRPr="007F6861">
        <w:rPr>
          <w:rStyle w:val="reftext1"/>
          <w:position w:val="6"/>
        </w:rPr>
        <w:t>15</w:t>
      </w:r>
      <w:r w:rsidR="00B473FB" w:rsidRPr="00B473FB">
        <w:rPr>
          <w:rStyle w:val="reftext1"/>
          <w:sz w:val="8"/>
        </w:rPr>
        <w:t> </w:t>
      </w:r>
      <w:r w:rsidRPr="007F6861">
        <w:rPr>
          <w:sz w:val="26"/>
        </w:rPr>
        <w:t xml:space="preserve">For you will be a witness for Him to all men of what you have seen and heard. </w:t>
      </w:r>
      <w:r w:rsidRPr="007F6861">
        <w:rPr>
          <w:rStyle w:val="reftext1"/>
          <w:position w:val="6"/>
        </w:rPr>
        <w:t>16</w:t>
      </w:r>
      <w:r w:rsidR="00B473FB" w:rsidRPr="00B473FB">
        <w:rPr>
          <w:rStyle w:val="reftext1"/>
          <w:sz w:val="8"/>
        </w:rPr>
        <w:t> </w:t>
      </w:r>
      <w:r w:rsidRPr="007F6861">
        <w:rPr>
          <w:sz w:val="26"/>
        </w:rPr>
        <w:t xml:space="preserve">And now why do you delay? Having arisen, be baptized, and wash away your sins, calling on His name.’ </w:t>
      </w:r>
    </w:p>
    <w:p w:rsidR="009C6D0A" w:rsidRPr="007F6861" w:rsidRDefault="00766D39">
      <w:pPr>
        <w:pStyle w:val="reg"/>
        <w:rPr>
          <w:sz w:val="26"/>
        </w:rPr>
      </w:pPr>
      <w:r w:rsidRPr="007F6861">
        <w:rPr>
          <w:rStyle w:val="reftext1"/>
          <w:position w:val="6"/>
        </w:rPr>
        <w:t>17</w:t>
      </w:r>
      <w:r w:rsidR="00B473FB" w:rsidRPr="00B473FB">
        <w:rPr>
          <w:rStyle w:val="reftext1"/>
          <w:sz w:val="8"/>
        </w:rPr>
        <w:t> </w:t>
      </w:r>
      <w:r w:rsidRPr="007F6861">
        <w:rPr>
          <w:sz w:val="26"/>
        </w:rPr>
        <w:t xml:space="preserve">And it happened to me, having returned to Jerusalem and of my praying in the temple, I fell into a trance </w:t>
      </w:r>
      <w:r w:rsidRPr="007F6861">
        <w:rPr>
          <w:rStyle w:val="reftext1"/>
          <w:position w:val="6"/>
        </w:rPr>
        <w:t>18</w:t>
      </w:r>
      <w:r w:rsidR="00B473FB" w:rsidRPr="00B473FB">
        <w:rPr>
          <w:rStyle w:val="reftext1"/>
          <w:sz w:val="8"/>
        </w:rPr>
        <w:t> </w:t>
      </w:r>
      <w:r w:rsidRPr="007F6861">
        <w:rPr>
          <w:sz w:val="26"/>
        </w:rPr>
        <w:t xml:space="preserve">and saw Him saying to me, </w:t>
      </w:r>
      <w:r w:rsidRPr="007F6861">
        <w:rPr>
          <w:rStyle w:val="red1"/>
          <w:sz w:val="26"/>
        </w:rPr>
        <w:t>‘Make haste and go away with speed out of Jerusalem, because they will not receive your testimony about Me.’</w:t>
      </w:r>
      <w:r w:rsidRPr="007F6861">
        <w:rPr>
          <w:sz w:val="26"/>
        </w:rPr>
        <w:t xml:space="preserve"> </w:t>
      </w:r>
    </w:p>
    <w:p w:rsidR="009C6D0A" w:rsidRPr="007F6861" w:rsidRDefault="00766D39">
      <w:pPr>
        <w:pStyle w:val="reg"/>
        <w:rPr>
          <w:sz w:val="26"/>
        </w:rPr>
      </w:pPr>
      <w:r w:rsidRPr="007F6861">
        <w:rPr>
          <w:rStyle w:val="reftext1"/>
          <w:position w:val="6"/>
        </w:rPr>
        <w:t>19</w:t>
      </w:r>
      <w:r w:rsidR="00B473FB" w:rsidRPr="00B473FB">
        <w:rPr>
          <w:rStyle w:val="reftext1"/>
          <w:sz w:val="8"/>
        </w:rPr>
        <w:t> </w:t>
      </w:r>
      <w:r w:rsidRPr="007F6861">
        <w:rPr>
          <w:sz w:val="26"/>
        </w:rPr>
        <w:t xml:space="preserve">And I said, ‘Lord, they themselves know that in each of those synagogues I was imprisoning and beating those believing on You. </w:t>
      </w:r>
      <w:r w:rsidRPr="007F6861">
        <w:rPr>
          <w:rStyle w:val="reftext1"/>
          <w:position w:val="6"/>
        </w:rPr>
        <w:t>20</w:t>
      </w:r>
      <w:r w:rsidR="00B473FB" w:rsidRPr="00B473FB">
        <w:rPr>
          <w:rStyle w:val="reftext1"/>
          <w:sz w:val="8"/>
        </w:rPr>
        <w:t> </w:t>
      </w:r>
      <w:r w:rsidRPr="007F6861">
        <w:rPr>
          <w:sz w:val="26"/>
        </w:rPr>
        <w:t xml:space="preserve">And when the blood of Your witness of Stephen was poured out, I myself also was standing by and consenting and watching over the garments of those killing him.’ </w:t>
      </w:r>
    </w:p>
    <w:p w:rsidR="009C6D0A" w:rsidRPr="007F6861" w:rsidRDefault="00766D39">
      <w:pPr>
        <w:pStyle w:val="reg"/>
        <w:rPr>
          <w:sz w:val="26"/>
        </w:rPr>
      </w:pPr>
      <w:r w:rsidRPr="007F6861">
        <w:rPr>
          <w:rStyle w:val="reftext1"/>
          <w:position w:val="6"/>
        </w:rPr>
        <w:t>21</w:t>
      </w:r>
      <w:r w:rsidR="00B473FB" w:rsidRPr="00B473FB">
        <w:rPr>
          <w:rStyle w:val="reftext1"/>
          <w:sz w:val="8"/>
        </w:rPr>
        <w:t> </w:t>
      </w:r>
      <w:r w:rsidRPr="007F6861">
        <w:rPr>
          <w:sz w:val="26"/>
        </w:rPr>
        <w:t xml:space="preserve">And He said to me, </w:t>
      </w:r>
      <w:r w:rsidRPr="007F6861">
        <w:rPr>
          <w:rStyle w:val="red1"/>
          <w:sz w:val="26"/>
        </w:rPr>
        <w:t xml:space="preserve">‘Go, for I will send you far away to </w:t>
      </w:r>
      <w:r w:rsidRPr="007F6861">
        <w:rPr>
          <w:rStyle w:val="red1"/>
          <w:i/>
          <w:iCs/>
          <w:sz w:val="26"/>
        </w:rPr>
        <w:t>the</w:t>
      </w:r>
      <w:r w:rsidRPr="007F6861">
        <w:rPr>
          <w:rStyle w:val="red1"/>
          <w:sz w:val="26"/>
        </w:rPr>
        <w:t xml:space="preserve"> Gentiles.’</w:t>
      </w:r>
      <w:r w:rsidRPr="007F6861">
        <w:rPr>
          <w:sz w:val="26"/>
        </w:rPr>
        <w:t xml:space="preserve">” </w:t>
      </w:r>
    </w:p>
    <w:p w:rsidR="009C6D0A" w:rsidRPr="007F6861" w:rsidRDefault="00766D39">
      <w:pPr>
        <w:pStyle w:val="hdg"/>
        <w:spacing w:line="288" w:lineRule="atLeast"/>
        <w:rPr>
          <w:sz w:val="26"/>
        </w:rPr>
      </w:pPr>
      <w:r w:rsidRPr="007F6861">
        <w:rPr>
          <w:sz w:val="26"/>
        </w:rPr>
        <w:t>Paul the Roman Citizen</w:t>
      </w:r>
    </w:p>
    <w:p w:rsidR="009C6D0A" w:rsidRPr="007F6861" w:rsidRDefault="00766D39">
      <w:pPr>
        <w:pStyle w:val="reg"/>
        <w:rPr>
          <w:sz w:val="26"/>
        </w:rPr>
      </w:pPr>
      <w:r w:rsidRPr="007F6861">
        <w:rPr>
          <w:rStyle w:val="reftext1"/>
          <w:position w:val="6"/>
        </w:rPr>
        <w:t>22</w:t>
      </w:r>
      <w:r w:rsidR="00B473FB" w:rsidRPr="00B473FB">
        <w:rPr>
          <w:rStyle w:val="reftext1"/>
          <w:sz w:val="8"/>
        </w:rPr>
        <w:t> </w:t>
      </w:r>
      <w:r w:rsidRPr="007F6861">
        <w:rPr>
          <w:sz w:val="26"/>
        </w:rPr>
        <w:t xml:space="preserve">Now they were listening to him until this word. Then they lifted up their voice, saying, “Away with such from the earth. For he is not fit to live!” </w:t>
      </w:r>
    </w:p>
    <w:p w:rsidR="009C6D0A" w:rsidRPr="007F6861" w:rsidRDefault="00766D39">
      <w:pPr>
        <w:pStyle w:val="reg"/>
        <w:rPr>
          <w:sz w:val="26"/>
        </w:rPr>
      </w:pPr>
      <w:r w:rsidRPr="007F6861">
        <w:rPr>
          <w:rStyle w:val="reftext1"/>
          <w:position w:val="6"/>
        </w:rPr>
        <w:t>23</w:t>
      </w:r>
      <w:r w:rsidR="00B473FB" w:rsidRPr="00B473FB">
        <w:rPr>
          <w:rStyle w:val="reftext1"/>
          <w:sz w:val="8"/>
        </w:rPr>
        <w:t> </w:t>
      </w:r>
      <w:r w:rsidRPr="007F6861">
        <w:rPr>
          <w:sz w:val="26"/>
        </w:rPr>
        <w:t xml:space="preserve">And they were crying out and casting off the garments and throwing dust into the air. </w:t>
      </w:r>
      <w:r w:rsidRPr="007F6861">
        <w:rPr>
          <w:rStyle w:val="reftext1"/>
          <w:position w:val="6"/>
        </w:rPr>
        <w:t>24</w:t>
      </w:r>
      <w:r w:rsidR="00B473FB" w:rsidRPr="00B473FB">
        <w:rPr>
          <w:rStyle w:val="reftext1"/>
          <w:sz w:val="8"/>
        </w:rPr>
        <w:t> </w:t>
      </w:r>
      <w:r w:rsidRPr="007F6861">
        <w:rPr>
          <w:sz w:val="26"/>
        </w:rPr>
        <w:t xml:space="preserve">The commander ordered him to be brought into the barracks, having directed him to be examined by flogging, so that he might know for what cause they were crying out against him like this. </w:t>
      </w:r>
    </w:p>
    <w:p w:rsidR="009C6D0A" w:rsidRPr="007F6861" w:rsidRDefault="00766D39">
      <w:pPr>
        <w:pStyle w:val="reg"/>
        <w:rPr>
          <w:sz w:val="26"/>
        </w:rPr>
      </w:pPr>
      <w:r w:rsidRPr="007F6861">
        <w:rPr>
          <w:rStyle w:val="reftext1"/>
          <w:position w:val="6"/>
        </w:rPr>
        <w:t>25</w:t>
      </w:r>
      <w:r w:rsidR="00B473FB" w:rsidRPr="00B473FB">
        <w:rPr>
          <w:rStyle w:val="reftext1"/>
          <w:sz w:val="8"/>
        </w:rPr>
        <w:t> </w:t>
      </w:r>
      <w:r w:rsidRPr="007F6861">
        <w:rPr>
          <w:sz w:val="26"/>
        </w:rPr>
        <w:t xml:space="preserve">But as he stretched him forward with the straps, Paul said to the centurion standing by, “Is it lawful to you to flog a man </w:t>
      </w:r>
      <w:r w:rsidRPr="007F6861">
        <w:rPr>
          <w:i/>
          <w:iCs/>
          <w:sz w:val="26"/>
        </w:rPr>
        <w:t>who is</w:t>
      </w:r>
      <w:r w:rsidRPr="007F6861">
        <w:rPr>
          <w:sz w:val="26"/>
        </w:rPr>
        <w:t xml:space="preserve"> a Roman and uncondemned?” </w:t>
      </w:r>
    </w:p>
    <w:p w:rsidR="009C6D0A" w:rsidRPr="007F6861" w:rsidRDefault="00766D39">
      <w:pPr>
        <w:pStyle w:val="reg"/>
        <w:rPr>
          <w:sz w:val="26"/>
        </w:rPr>
      </w:pPr>
      <w:r w:rsidRPr="007F6861">
        <w:rPr>
          <w:rStyle w:val="reftext1"/>
          <w:position w:val="6"/>
        </w:rPr>
        <w:t>26</w:t>
      </w:r>
      <w:r w:rsidR="00B473FB" w:rsidRPr="00B473FB">
        <w:rPr>
          <w:rStyle w:val="reftext1"/>
          <w:sz w:val="8"/>
        </w:rPr>
        <w:t> </w:t>
      </w:r>
      <w:r w:rsidRPr="007F6861">
        <w:rPr>
          <w:sz w:val="26"/>
        </w:rPr>
        <w:t xml:space="preserve">And the centurion having heard </w:t>
      </w:r>
      <w:r w:rsidRPr="007F6861">
        <w:rPr>
          <w:i/>
          <w:iCs/>
          <w:sz w:val="26"/>
        </w:rPr>
        <w:t>it</w:t>
      </w:r>
      <w:r w:rsidRPr="007F6861">
        <w:rPr>
          <w:sz w:val="26"/>
        </w:rPr>
        <w:t xml:space="preserve">, having gone to the commander, reported </w:t>
      </w:r>
      <w:r w:rsidRPr="007F6861">
        <w:rPr>
          <w:i/>
          <w:iCs/>
          <w:sz w:val="26"/>
        </w:rPr>
        <w:t>it</w:t>
      </w:r>
      <w:r w:rsidRPr="007F6861">
        <w:rPr>
          <w:sz w:val="26"/>
        </w:rPr>
        <w:t xml:space="preserve"> saying, “What are you going to do? For this man is a Roman.” </w:t>
      </w:r>
    </w:p>
    <w:p w:rsidR="009C6D0A" w:rsidRPr="007F6861" w:rsidRDefault="00766D39">
      <w:pPr>
        <w:pStyle w:val="reg"/>
        <w:rPr>
          <w:sz w:val="26"/>
        </w:rPr>
      </w:pPr>
      <w:r w:rsidRPr="007F6861">
        <w:rPr>
          <w:rStyle w:val="reftext1"/>
          <w:position w:val="6"/>
        </w:rPr>
        <w:t>27</w:t>
      </w:r>
      <w:r w:rsidR="00B473FB" w:rsidRPr="00B473FB">
        <w:rPr>
          <w:rStyle w:val="reftext1"/>
          <w:sz w:val="8"/>
        </w:rPr>
        <w:t> </w:t>
      </w:r>
      <w:r w:rsidRPr="007F6861">
        <w:rPr>
          <w:sz w:val="26"/>
        </w:rPr>
        <w:t>And having come near, the commander said to him, “Tell me, are you a Roman?”</w:t>
      </w:r>
    </w:p>
    <w:p w:rsidR="009C6D0A" w:rsidRPr="007F6861" w:rsidRDefault="00766D39">
      <w:pPr>
        <w:pStyle w:val="reg"/>
        <w:rPr>
          <w:sz w:val="26"/>
        </w:rPr>
      </w:pPr>
      <w:r w:rsidRPr="007F6861">
        <w:rPr>
          <w:sz w:val="26"/>
        </w:rPr>
        <w:lastRenderedPageBreak/>
        <w:t xml:space="preserve">And he was saying, “Yes.” </w:t>
      </w:r>
    </w:p>
    <w:p w:rsidR="009C6D0A" w:rsidRPr="007F6861" w:rsidRDefault="00766D39">
      <w:pPr>
        <w:pStyle w:val="reg"/>
        <w:rPr>
          <w:sz w:val="26"/>
        </w:rPr>
      </w:pPr>
      <w:r w:rsidRPr="007F6861">
        <w:rPr>
          <w:rStyle w:val="reftext1"/>
          <w:position w:val="6"/>
        </w:rPr>
        <w:t>28</w:t>
      </w:r>
      <w:r w:rsidR="00B473FB" w:rsidRPr="00B473FB">
        <w:rPr>
          <w:rStyle w:val="reftext1"/>
          <w:sz w:val="8"/>
        </w:rPr>
        <w:t> </w:t>
      </w:r>
      <w:r w:rsidRPr="007F6861">
        <w:rPr>
          <w:sz w:val="26"/>
        </w:rPr>
        <w:t>Then the commander answered, “I bought this citizenship with a great sum.”</w:t>
      </w:r>
    </w:p>
    <w:p w:rsidR="009C6D0A" w:rsidRPr="007F6861" w:rsidRDefault="00766D39">
      <w:pPr>
        <w:pStyle w:val="reg"/>
        <w:rPr>
          <w:sz w:val="26"/>
        </w:rPr>
      </w:pPr>
      <w:r w:rsidRPr="007F6861">
        <w:rPr>
          <w:sz w:val="26"/>
        </w:rPr>
        <w:t xml:space="preserve">But Paul was saying, “But I even was born </w:t>
      </w:r>
      <w:r w:rsidRPr="007F6861">
        <w:rPr>
          <w:i/>
          <w:iCs/>
          <w:sz w:val="26"/>
        </w:rPr>
        <w:t>so</w:t>
      </w:r>
      <w:r w:rsidRPr="007F6861">
        <w:rPr>
          <w:sz w:val="26"/>
        </w:rPr>
        <w:t xml:space="preserve">.” </w:t>
      </w:r>
    </w:p>
    <w:p w:rsidR="009C6D0A" w:rsidRPr="007F6861" w:rsidRDefault="00766D39">
      <w:pPr>
        <w:pStyle w:val="reg"/>
        <w:rPr>
          <w:sz w:val="26"/>
        </w:rPr>
      </w:pPr>
      <w:r w:rsidRPr="007F6861">
        <w:rPr>
          <w:rStyle w:val="reftext1"/>
          <w:position w:val="6"/>
        </w:rPr>
        <w:t>29</w:t>
      </w:r>
      <w:r w:rsidR="00B473FB" w:rsidRPr="00B473FB">
        <w:rPr>
          <w:rStyle w:val="reftext1"/>
          <w:sz w:val="8"/>
        </w:rPr>
        <w:t> </w:t>
      </w:r>
      <w:r w:rsidRPr="007F6861">
        <w:rPr>
          <w:sz w:val="26"/>
        </w:rPr>
        <w:t xml:space="preserve">So immediately those being about to examine him departed from him, and the commander also was afraid, having ascertained that he is a Roman, and because he had bound him. </w:t>
      </w:r>
    </w:p>
    <w:p w:rsidR="009C6D0A" w:rsidRPr="007F6861" w:rsidRDefault="00766D39">
      <w:pPr>
        <w:pStyle w:val="reg"/>
        <w:rPr>
          <w:sz w:val="26"/>
        </w:rPr>
      </w:pPr>
      <w:r w:rsidRPr="007F6861">
        <w:rPr>
          <w:rStyle w:val="reftext1"/>
          <w:position w:val="6"/>
        </w:rPr>
        <w:t>30</w:t>
      </w:r>
      <w:r w:rsidR="00B473FB" w:rsidRPr="00B473FB">
        <w:rPr>
          <w:rStyle w:val="reftext1"/>
          <w:sz w:val="8"/>
        </w:rPr>
        <w:t> </w:t>
      </w:r>
      <w:r w:rsidRPr="007F6861">
        <w:rPr>
          <w:sz w:val="26"/>
        </w:rPr>
        <w:t xml:space="preserve">And on the next day, desiring to know for certain why he is accused by the Jews, he unbound him and commanded the chief priests and the whole council to assemble. And having brought down Paul, he set </w:t>
      </w:r>
      <w:r w:rsidRPr="007F6861">
        <w:rPr>
          <w:i/>
          <w:iCs/>
          <w:sz w:val="26"/>
        </w:rPr>
        <w:t>him</w:t>
      </w:r>
      <w:r w:rsidRPr="007F6861">
        <w:rPr>
          <w:sz w:val="26"/>
        </w:rPr>
        <w:t xml:space="preserve"> among them. </w:t>
      </w:r>
    </w:p>
    <w:p w:rsidR="009C6D0A" w:rsidRPr="007F6861" w:rsidRDefault="00766D39">
      <w:pPr>
        <w:pStyle w:val="foot"/>
        <w:spacing w:line="288" w:lineRule="atLeast"/>
        <w:rPr>
          <w:rFonts w:ascii="Tahoma" w:hAnsi="Tahoma" w:cs="Tahoma"/>
          <w:sz w:val="26"/>
        </w:rPr>
      </w:pPr>
      <w:r>
        <w:rPr>
          <w:rStyle w:val="footnotesbot1"/>
          <w:rFonts w:ascii="Tahoma" w:hAnsi="Tahoma" w:cs="Tahoma"/>
        </w:rPr>
        <w:t>a</w:t>
      </w:r>
      <w:r w:rsidRPr="007F6861">
        <w:rPr>
          <w:rFonts w:ascii="Tahoma" w:hAnsi="Tahoma" w:cs="Tahoma"/>
          <w:sz w:val="26"/>
        </w:rPr>
        <w:t xml:space="preserve"> </w:t>
      </w:r>
      <w:r>
        <w:rPr>
          <w:rStyle w:val="fnverse1"/>
          <w:rFonts w:ascii="Tahoma" w:hAnsi="Tahoma" w:cs="Tahoma"/>
        </w:rPr>
        <w:t>2</w:t>
      </w:r>
      <w:r w:rsidRPr="007F6861">
        <w:rPr>
          <w:rFonts w:ascii="Tahoma" w:hAnsi="Tahoma" w:cs="Tahoma"/>
          <w:sz w:val="26"/>
        </w:rPr>
        <w:t xml:space="preserve"> </w:t>
      </w:r>
      <w:r>
        <w:rPr>
          <w:rStyle w:val="footnote1"/>
          <w:rFonts w:ascii="Tahoma" w:hAnsi="Tahoma" w:cs="Tahoma"/>
        </w:rPr>
        <w:t xml:space="preserve">Or </w:t>
      </w:r>
      <w:r>
        <w:rPr>
          <w:rStyle w:val="footnote1"/>
          <w:rFonts w:ascii="Tahoma" w:hAnsi="Tahoma" w:cs="Tahoma"/>
          <w:i/>
          <w:iCs/>
        </w:rPr>
        <w:t>Aramaic</w:t>
      </w:r>
    </w:p>
    <w:p w:rsidR="009C6D0A" w:rsidRPr="007F6861" w:rsidRDefault="00766D39">
      <w:pPr>
        <w:shd w:val="clear" w:color="auto" w:fill="FFF0E6"/>
        <w:spacing w:before="0" w:beforeAutospacing="0" w:after="0" w:afterAutospacing="0" w:line="288" w:lineRule="atLeast"/>
        <w:rPr>
          <w:rFonts w:ascii="Tahoma" w:eastAsia="Times New Roman" w:hAnsi="Tahoma" w:cs="Tahoma"/>
          <w:b/>
          <w:bCs/>
          <w:color w:val="552200"/>
          <w:sz w:val="26"/>
        </w:rPr>
      </w:pPr>
      <w:r w:rsidRPr="007F6861">
        <w:rPr>
          <w:rFonts w:ascii="Tahoma" w:eastAsia="Times New Roman" w:hAnsi="Tahoma" w:cs="Tahoma"/>
          <w:b/>
          <w:bCs/>
          <w:color w:val="552200"/>
          <w:sz w:val="26"/>
        </w:rPr>
        <w:t>Acts 23</w:t>
      </w:r>
    </w:p>
    <w:p w:rsidR="009C6D0A" w:rsidRPr="007F6861" w:rsidRDefault="00766D39">
      <w:pPr>
        <w:pStyle w:val="hdg"/>
        <w:spacing w:line="288" w:lineRule="atLeast"/>
        <w:rPr>
          <w:sz w:val="26"/>
        </w:rPr>
      </w:pPr>
      <w:r w:rsidRPr="007F6861">
        <w:rPr>
          <w:sz w:val="26"/>
        </w:rPr>
        <w:t>Paul Before the Sanhedrin</w:t>
      </w:r>
    </w:p>
    <w:p w:rsidR="009C6D0A" w:rsidRPr="007F6861" w:rsidRDefault="00766D39">
      <w:pPr>
        <w:pStyle w:val="reg"/>
        <w:rPr>
          <w:sz w:val="26"/>
        </w:rPr>
      </w:pPr>
      <w:r w:rsidRPr="007F6861">
        <w:rPr>
          <w:rStyle w:val="reftext1"/>
          <w:position w:val="6"/>
        </w:rPr>
        <w:t>1</w:t>
      </w:r>
      <w:r w:rsidR="00B473FB" w:rsidRPr="00B473FB">
        <w:rPr>
          <w:rStyle w:val="reftext1"/>
          <w:sz w:val="8"/>
        </w:rPr>
        <w:t> </w:t>
      </w:r>
      <w:r w:rsidRPr="007F6861">
        <w:rPr>
          <w:sz w:val="26"/>
        </w:rPr>
        <w:t xml:space="preserve">And having looked intently at the Council, Paul said, “Men, brothers, I have lived as a citizen in all good conscience to God unto this day.” </w:t>
      </w:r>
      <w:r w:rsidRPr="007F6861">
        <w:rPr>
          <w:rStyle w:val="reftext1"/>
          <w:position w:val="6"/>
        </w:rPr>
        <w:t>2</w:t>
      </w:r>
      <w:r w:rsidR="00B473FB" w:rsidRPr="00B473FB">
        <w:rPr>
          <w:rStyle w:val="reftext1"/>
          <w:sz w:val="8"/>
        </w:rPr>
        <w:t> </w:t>
      </w:r>
      <w:r w:rsidRPr="007F6861">
        <w:rPr>
          <w:sz w:val="26"/>
        </w:rPr>
        <w:t xml:space="preserve">Then the high priest Ananias commanded those standing by him to strike his mouth. </w:t>
      </w:r>
    </w:p>
    <w:p w:rsidR="009C6D0A" w:rsidRPr="007F6861" w:rsidRDefault="00766D39">
      <w:pPr>
        <w:pStyle w:val="reg"/>
        <w:rPr>
          <w:sz w:val="26"/>
        </w:rPr>
      </w:pPr>
      <w:r w:rsidRPr="007F6861">
        <w:rPr>
          <w:rStyle w:val="reftext1"/>
          <w:position w:val="6"/>
        </w:rPr>
        <w:t>3</w:t>
      </w:r>
      <w:r w:rsidR="00B473FB" w:rsidRPr="00B473FB">
        <w:rPr>
          <w:rStyle w:val="reftext1"/>
          <w:sz w:val="8"/>
        </w:rPr>
        <w:t> </w:t>
      </w:r>
      <w:r w:rsidRPr="007F6861">
        <w:rPr>
          <w:sz w:val="26"/>
        </w:rPr>
        <w:t xml:space="preserve">Then Paul said to him, “God is about to strike you, whitewashed wall! And you, do you sit judging me according to the Law, and, violating law, command me to be struck?” </w:t>
      </w:r>
    </w:p>
    <w:p w:rsidR="009C6D0A" w:rsidRPr="007F6861" w:rsidRDefault="00766D39">
      <w:pPr>
        <w:pStyle w:val="reg"/>
        <w:rPr>
          <w:sz w:val="26"/>
        </w:rPr>
      </w:pPr>
      <w:r w:rsidRPr="007F6861">
        <w:rPr>
          <w:rStyle w:val="reftext1"/>
          <w:position w:val="6"/>
        </w:rPr>
        <w:t>4</w:t>
      </w:r>
      <w:r w:rsidR="00B473FB" w:rsidRPr="00B473FB">
        <w:rPr>
          <w:rStyle w:val="reftext1"/>
          <w:sz w:val="8"/>
        </w:rPr>
        <w:t> </w:t>
      </w:r>
      <w:r w:rsidRPr="007F6861">
        <w:rPr>
          <w:sz w:val="26"/>
        </w:rPr>
        <w:t xml:space="preserve">Now those who stood by said, “Do you insult the high priest of God?” </w:t>
      </w:r>
    </w:p>
    <w:p w:rsidR="009C6D0A" w:rsidRPr="007F6861" w:rsidRDefault="00766D39">
      <w:pPr>
        <w:pStyle w:val="reg"/>
        <w:rPr>
          <w:sz w:val="26"/>
        </w:rPr>
      </w:pPr>
      <w:r w:rsidRPr="007F6861">
        <w:rPr>
          <w:rStyle w:val="reftext1"/>
          <w:position w:val="6"/>
        </w:rPr>
        <w:t>5</w:t>
      </w:r>
      <w:r w:rsidR="00B473FB" w:rsidRPr="00B473FB">
        <w:rPr>
          <w:rStyle w:val="reftext1"/>
          <w:sz w:val="8"/>
        </w:rPr>
        <w:t> </w:t>
      </w:r>
      <w:r w:rsidRPr="007F6861">
        <w:rPr>
          <w:sz w:val="26"/>
        </w:rPr>
        <w:t xml:space="preserve">And Paul was saying, “I was not aware, brothers, that he is high priest; for it has been written: ‘You shall not speak evil </w:t>
      </w:r>
      <w:r w:rsidRPr="007F6861">
        <w:rPr>
          <w:i/>
          <w:iCs/>
          <w:sz w:val="26"/>
        </w:rPr>
        <w:t>of the</w:t>
      </w:r>
      <w:r w:rsidRPr="007F6861">
        <w:rPr>
          <w:sz w:val="26"/>
        </w:rPr>
        <w:t xml:space="preserve"> ruler of your people.’</w:t>
      </w:r>
      <w:hyperlink w:anchor="fna" w:tooltip="Exodus 22:28" w:history="1">
        <w:r w:rsidRPr="007F6861">
          <w:rPr>
            <w:rStyle w:val="Hyperlink"/>
            <w:b/>
            <w:bCs/>
            <w:i/>
            <w:iCs/>
            <w:position w:val="6"/>
            <w:sz w:val="17"/>
            <w:szCs w:val="17"/>
          </w:rPr>
          <w:t>a</w:t>
        </w:r>
      </w:hyperlink>
      <w:r w:rsidRPr="007F6861">
        <w:rPr>
          <w:sz w:val="26"/>
        </w:rPr>
        <w:t xml:space="preserve">” </w:t>
      </w:r>
    </w:p>
    <w:p w:rsidR="009C6D0A" w:rsidRPr="007F6861" w:rsidRDefault="00766D39">
      <w:pPr>
        <w:pStyle w:val="reg"/>
        <w:rPr>
          <w:sz w:val="26"/>
        </w:rPr>
      </w:pPr>
      <w:r w:rsidRPr="007F6861">
        <w:rPr>
          <w:rStyle w:val="reftext1"/>
          <w:position w:val="6"/>
        </w:rPr>
        <w:t>6</w:t>
      </w:r>
      <w:r w:rsidR="00B473FB" w:rsidRPr="00B473FB">
        <w:rPr>
          <w:rStyle w:val="reftext1"/>
          <w:sz w:val="8"/>
        </w:rPr>
        <w:t> </w:t>
      </w:r>
      <w:r w:rsidRPr="007F6861">
        <w:rPr>
          <w:sz w:val="26"/>
        </w:rPr>
        <w:t xml:space="preserve">Then Paul, having known that the one part consists of Sadducees, but the other of Pharisees, began crying out in the Council, “Men, brothers, I am a Pharisee, </w:t>
      </w:r>
      <w:r w:rsidRPr="007F6861">
        <w:rPr>
          <w:i/>
          <w:iCs/>
          <w:sz w:val="26"/>
        </w:rPr>
        <w:t>the</w:t>
      </w:r>
      <w:r w:rsidRPr="007F6861">
        <w:rPr>
          <w:sz w:val="26"/>
        </w:rPr>
        <w:t xml:space="preserve"> son of a Pharisee; I am judged concerning </w:t>
      </w:r>
      <w:r w:rsidRPr="007F6861">
        <w:rPr>
          <w:i/>
          <w:iCs/>
          <w:sz w:val="26"/>
        </w:rPr>
        <w:t>the</w:t>
      </w:r>
      <w:r w:rsidRPr="007F6861">
        <w:rPr>
          <w:sz w:val="26"/>
        </w:rPr>
        <w:t xml:space="preserve"> hope and resurrection of </w:t>
      </w:r>
      <w:r w:rsidRPr="007F6861">
        <w:rPr>
          <w:i/>
          <w:iCs/>
          <w:sz w:val="26"/>
        </w:rPr>
        <w:t>the</w:t>
      </w:r>
      <w:r w:rsidRPr="007F6861">
        <w:rPr>
          <w:sz w:val="26"/>
        </w:rPr>
        <w:t xml:space="preserve"> dead.” </w:t>
      </w:r>
    </w:p>
    <w:p w:rsidR="009C6D0A" w:rsidRPr="007F6861" w:rsidRDefault="00766D39">
      <w:pPr>
        <w:pStyle w:val="reg"/>
        <w:rPr>
          <w:sz w:val="26"/>
        </w:rPr>
      </w:pPr>
      <w:r w:rsidRPr="007F6861">
        <w:rPr>
          <w:rStyle w:val="reftext1"/>
          <w:position w:val="6"/>
        </w:rPr>
        <w:t>7</w:t>
      </w:r>
      <w:r w:rsidR="00B473FB" w:rsidRPr="00B473FB">
        <w:rPr>
          <w:rStyle w:val="reftext1"/>
          <w:sz w:val="8"/>
        </w:rPr>
        <w:t> </w:t>
      </w:r>
      <w:r w:rsidRPr="007F6861">
        <w:rPr>
          <w:sz w:val="26"/>
        </w:rPr>
        <w:t xml:space="preserve">And of him saying this, a dissension arose between the Pharisees and Sadducees, and the crowd was divided. </w:t>
      </w:r>
      <w:r w:rsidRPr="007F6861">
        <w:rPr>
          <w:rStyle w:val="reftext1"/>
          <w:position w:val="6"/>
        </w:rPr>
        <w:t>8</w:t>
      </w:r>
      <w:r w:rsidR="00B473FB" w:rsidRPr="00B473FB">
        <w:rPr>
          <w:rStyle w:val="reftext1"/>
          <w:sz w:val="8"/>
        </w:rPr>
        <w:t> </w:t>
      </w:r>
      <w:r w:rsidRPr="007F6861">
        <w:rPr>
          <w:sz w:val="26"/>
        </w:rPr>
        <w:t xml:space="preserve">For indeed Sadducees say there to be no resurrection, nor angel, nor spirit; but Pharisees confess both. </w:t>
      </w:r>
    </w:p>
    <w:p w:rsidR="009C6D0A" w:rsidRPr="007F6861" w:rsidRDefault="00766D39">
      <w:pPr>
        <w:pStyle w:val="reg"/>
        <w:rPr>
          <w:sz w:val="26"/>
        </w:rPr>
      </w:pPr>
      <w:r w:rsidRPr="007F6861">
        <w:rPr>
          <w:rStyle w:val="reftext1"/>
          <w:position w:val="6"/>
        </w:rPr>
        <w:t>9</w:t>
      </w:r>
      <w:r w:rsidR="00B473FB" w:rsidRPr="00B473FB">
        <w:rPr>
          <w:rStyle w:val="reftext1"/>
          <w:sz w:val="8"/>
        </w:rPr>
        <w:t> </w:t>
      </w:r>
      <w:r w:rsidRPr="007F6861">
        <w:rPr>
          <w:sz w:val="26"/>
        </w:rPr>
        <w:t xml:space="preserve">Then a great clamor arose, and some of the scribes of the party of the Pharisees, having risen up, were contending saying, “We find nothing evil in this man. And what if a spirit or an angel has spoken to him?” </w:t>
      </w:r>
      <w:r w:rsidRPr="007F6861">
        <w:rPr>
          <w:rStyle w:val="reftext1"/>
          <w:position w:val="6"/>
        </w:rPr>
        <w:t>10</w:t>
      </w:r>
      <w:r w:rsidR="00B473FB" w:rsidRPr="00B473FB">
        <w:rPr>
          <w:rStyle w:val="reftext1"/>
          <w:sz w:val="8"/>
        </w:rPr>
        <w:t> </w:t>
      </w:r>
      <w:r w:rsidRPr="007F6861">
        <w:rPr>
          <w:sz w:val="26"/>
        </w:rPr>
        <w:t xml:space="preserve">And great dissension arising, the commander, having feared lest Paul should be torn to pieces by them, commanded the troop, having gone down, to take him by force from their midst and to bring </w:t>
      </w:r>
      <w:r w:rsidRPr="007F6861">
        <w:rPr>
          <w:i/>
          <w:iCs/>
          <w:sz w:val="26"/>
        </w:rPr>
        <w:t>him</w:t>
      </w:r>
      <w:r w:rsidRPr="007F6861">
        <w:rPr>
          <w:sz w:val="26"/>
        </w:rPr>
        <w:t xml:space="preserve"> into the barracks. </w:t>
      </w:r>
    </w:p>
    <w:p w:rsidR="009C6D0A" w:rsidRPr="007F6861" w:rsidRDefault="00766D39">
      <w:pPr>
        <w:pStyle w:val="reg"/>
        <w:rPr>
          <w:sz w:val="26"/>
        </w:rPr>
      </w:pPr>
      <w:r w:rsidRPr="007F6861">
        <w:rPr>
          <w:rStyle w:val="reftext1"/>
          <w:position w:val="6"/>
        </w:rPr>
        <w:lastRenderedPageBreak/>
        <w:t>11</w:t>
      </w:r>
      <w:r w:rsidR="00B473FB" w:rsidRPr="00B473FB">
        <w:rPr>
          <w:rStyle w:val="reftext1"/>
          <w:sz w:val="8"/>
        </w:rPr>
        <w:t> </w:t>
      </w:r>
      <w:r w:rsidRPr="007F6861">
        <w:rPr>
          <w:sz w:val="26"/>
        </w:rPr>
        <w:t xml:space="preserve">But the following night the Lord, having stood by him, said, </w:t>
      </w:r>
      <w:r w:rsidRPr="007F6861">
        <w:rPr>
          <w:rStyle w:val="red1"/>
          <w:sz w:val="26"/>
        </w:rPr>
        <w:t>“Take courage, for as you have fully testified about Me at Jerusalem, so also it behooves you to testify in Rome.”</w:t>
      </w:r>
      <w:r w:rsidRPr="007F6861">
        <w:rPr>
          <w:sz w:val="26"/>
        </w:rPr>
        <w:t xml:space="preserve"> </w:t>
      </w:r>
    </w:p>
    <w:p w:rsidR="009C6D0A" w:rsidRPr="007F6861" w:rsidRDefault="00766D39">
      <w:pPr>
        <w:pStyle w:val="hdg"/>
        <w:spacing w:before="0" w:line="288" w:lineRule="atLeast"/>
        <w:rPr>
          <w:sz w:val="26"/>
        </w:rPr>
      </w:pPr>
      <w:r w:rsidRPr="007F6861">
        <w:rPr>
          <w:sz w:val="26"/>
        </w:rPr>
        <w:t>The Plot to Kill Paul</w:t>
      </w:r>
      <w:r w:rsidRPr="007F6861">
        <w:rPr>
          <w:sz w:val="26"/>
        </w:rPr>
        <w:br/>
      </w:r>
      <w:r w:rsidRPr="007F6861">
        <w:rPr>
          <w:rStyle w:val="cross1"/>
          <w:b w:val="0"/>
          <w:bCs w:val="0"/>
          <w:sz w:val="26"/>
        </w:rPr>
        <w:t>(John 16:1-4)</w:t>
      </w:r>
    </w:p>
    <w:p w:rsidR="009C6D0A" w:rsidRPr="007F6861" w:rsidRDefault="00766D39">
      <w:pPr>
        <w:pStyle w:val="reg"/>
        <w:rPr>
          <w:sz w:val="26"/>
        </w:rPr>
      </w:pPr>
      <w:r w:rsidRPr="007F6861">
        <w:rPr>
          <w:rStyle w:val="reftext1"/>
          <w:position w:val="6"/>
        </w:rPr>
        <w:t>12</w:t>
      </w:r>
      <w:r w:rsidR="00B473FB" w:rsidRPr="00B473FB">
        <w:rPr>
          <w:rStyle w:val="reftext1"/>
          <w:sz w:val="8"/>
        </w:rPr>
        <w:t> </w:t>
      </w:r>
      <w:r w:rsidRPr="007F6861">
        <w:rPr>
          <w:sz w:val="26"/>
        </w:rPr>
        <w:t xml:space="preserve">Then when it was day, the Jews having made a conspiracy, put themselves under an oath, declaring neither to eat nor to drink until they should kill Paul. </w:t>
      </w:r>
      <w:r w:rsidRPr="007F6861">
        <w:rPr>
          <w:rStyle w:val="reftext1"/>
          <w:position w:val="6"/>
        </w:rPr>
        <w:t>13</w:t>
      </w:r>
      <w:r w:rsidR="00B473FB" w:rsidRPr="00B473FB">
        <w:rPr>
          <w:rStyle w:val="reftext1"/>
          <w:sz w:val="8"/>
        </w:rPr>
        <w:t> </w:t>
      </w:r>
      <w:r w:rsidRPr="007F6861">
        <w:rPr>
          <w:sz w:val="26"/>
        </w:rPr>
        <w:t xml:space="preserve">Now there were more than forty having made this conspiracy, </w:t>
      </w:r>
      <w:r w:rsidRPr="007F6861">
        <w:rPr>
          <w:rStyle w:val="reftext1"/>
          <w:position w:val="6"/>
        </w:rPr>
        <w:t>14</w:t>
      </w:r>
      <w:r w:rsidR="00B473FB" w:rsidRPr="00B473FB">
        <w:rPr>
          <w:rStyle w:val="reftext1"/>
          <w:sz w:val="8"/>
        </w:rPr>
        <w:t> </w:t>
      </w:r>
      <w:r w:rsidRPr="007F6861">
        <w:rPr>
          <w:sz w:val="26"/>
        </w:rPr>
        <w:t xml:space="preserve">who, having come to the chief priests and the elders, said, “We have bound ourselves with an oath to eat nothing until we should kill Paul. </w:t>
      </w:r>
      <w:r w:rsidRPr="007F6861">
        <w:rPr>
          <w:rStyle w:val="reftext1"/>
          <w:position w:val="6"/>
        </w:rPr>
        <w:t>15</w:t>
      </w:r>
      <w:r w:rsidR="00B473FB" w:rsidRPr="00B473FB">
        <w:rPr>
          <w:rStyle w:val="reftext1"/>
          <w:sz w:val="8"/>
        </w:rPr>
        <w:t> </w:t>
      </w:r>
      <w:r w:rsidRPr="007F6861">
        <w:rPr>
          <w:sz w:val="26"/>
        </w:rPr>
        <w:t xml:space="preserve">Now therefore you with the Council make a report to the commander, so that he might bring him down to you, as being about to examine more earnestly the things about him. And we are ready to kill him before his drawing near.” </w:t>
      </w:r>
    </w:p>
    <w:p w:rsidR="009C6D0A" w:rsidRPr="007F6861" w:rsidRDefault="00766D39">
      <w:pPr>
        <w:pStyle w:val="reg"/>
        <w:rPr>
          <w:sz w:val="26"/>
        </w:rPr>
      </w:pPr>
      <w:r w:rsidRPr="007F6861">
        <w:rPr>
          <w:rStyle w:val="reftext1"/>
          <w:position w:val="6"/>
        </w:rPr>
        <w:t>16</w:t>
      </w:r>
      <w:r w:rsidR="00B473FB" w:rsidRPr="00B473FB">
        <w:rPr>
          <w:rStyle w:val="reftext1"/>
          <w:sz w:val="8"/>
        </w:rPr>
        <w:t> </w:t>
      </w:r>
      <w:r w:rsidRPr="007F6861">
        <w:rPr>
          <w:sz w:val="26"/>
        </w:rPr>
        <w:t xml:space="preserve">But the son of Paul’s sister, having heard of the ambush, having come near and having entered into the barracks, reported </w:t>
      </w:r>
      <w:r w:rsidRPr="007F6861">
        <w:rPr>
          <w:i/>
          <w:iCs/>
          <w:sz w:val="26"/>
        </w:rPr>
        <w:t>it</w:t>
      </w:r>
      <w:r w:rsidRPr="007F6861">
        <w:rPr>
          <w:sz w:val="26"/>
        </w:rPr>
        <w:t xml:space="preserve"> to Paul. </w:t>
      </w:r>
      <w:r w:rsidRPr="007F6861">
        <w:rPr>
          <w:rStyle w:val="reftext1"/>
          <w:position w:val="6"/>
        </w:rPr>
        <w:t>17</w:t>
      </w:r>
      <w:r w:rsidR="00B473FB" w:rsidRPr="00B473FB">
        <w:rPr>
          <w:rStyle w:val="reftext1"/>
          <w:sz w:val="8"/>
        </w:rPr>
        <w:t> </w:t>
      </w:r>
      <w:r w:rsidRPr="007F6861">
        <w:rPr>
          <w:sz w:val="26"/>
        </w:rPr>
        <w:t xml:space="preserve">Then Paul, having summoned one of the centurions, was saying, “Take this young man to the commander, for he has something to report to him.” </w:t>
      </w:r>
    </w:p>
    <w:p w:rsidR="009C6D0A" w:rsidRPr="007F6861" w:rsidRDefault="00766D39">
      <w:pPr>
        <w:pStyle w:val="reg"/>
        <w:rPr>
          <w:sz w:val="26"/>
        </w:rPr>
      </w:pPr>
      <w:r w:rsidRPr="007F6861">
        <w:rPr>
          <w:rStyle w:val="reftext1"/>
          <w:position w:val="6"/>
        </w:rPr>
        <w:t>18</w:t>
      </w:r>
      <w:r w:rsidR="00B473FB" w:rsidRPr="00B473FB">
        <w:rPr>
          <w:rStyle w:val="reftext1"/>
          <w:sz w:val="8"/>
        </w:rPr>
        <w:t> </w:t>
      </w:r>
      <w:r w:rsidRPr="007F6861">
        <w:rPr>
          <w:sz w:val="26"/>
        </w:rPr>
        <w:t xml:space="preserve">So indeed the </w:t>
      </w:r>
      <w:r w:rsidRPr="007F6861">
        <w:rPr>
          <w:i/>
          <w:iCs/>
          <w:sz w:val="26"/>
        </w:rPr>
        <w:t>one</w:t>
      </w:r>
      <w:r w:rsidRPr="007F6861">
        <w:rPr>
          <w:sz w:val="26"/>
        </w:rPr>
        <w:t xml:space="preserve"> having taken him brought </w:t>
      </w:r>
      <w:r w:rsidRPr="007F6861">
        <w:rPr>
          <w:i/>
          <w:iCs/>
          <w:sz w:val="26"/>
        </w:rPr>
        <w:t>him</w:t>
      </w:r>
      <w:r w:rsidRPr="007F6861">
        <w:rPr>
          <w:sz w:val="26"/>
        </w:rPr>
        <w:t xml:space="preserve"> to the commander, and he says, “Paul the prisoner, having called to me, asked </w:t>
      </w:r>
      <w:r w:rsidRPr="007F6861">
        <w:rPr>
          <w:i/>
          <w:iCs/>
          <w:sz w:val="26"/>
        </w:rPr>
        <w:t>me</w:t>
      </w:r>
      <w:r w:rsidRPr="007F6861">
        <w:rPr>
          <w:sz w:val="26"/>
        </w:rPr>
        <w:t xml:space="preserve"> to lead this young man to you, having something to say to you.” </w:t>
      </w:r>
    </w:p>
    <w:p w:rsidR="009C6D0A" w:rsidRPr="007F6861" w:rsidRDefault="00766D39">
      <w:pPr>
        <w:pStyle w:val="reg"/>
        <w:rPr>
          <w:sz w:val="26"/>
        </w:rPr>
      </w:pPr>
      <w:r w:rsidRPr="007F6861">
        <w:rPr>
          <w:rStyle w:val="reftext1"/>
          <w:position w:val="6"/>
        </w:rPr>
        <w:t>19</w:t>
      </w:r>
      <w:r w:rsidR="00B473FB" w:rsidRPr="00B473FB">
        <w:rPr>
          <w:rStyle w:val="reftext1"/>
          <w:sz w:val="8"/>
        </w:rPr>
        <w:t> </w:t>
      </w:r>
      <w:r w:rsidRPr="007F6861">
        <w:rPr>
          <w:sz w:val="26"/>
        </w:rPr>
        <w:t xml:space="preserve">Then the commander, having taken hold of his hand and having withdrawn in private, began to inquire, “What is it that you have to report to me?” </w:t>
      </w:r>
    </w:p>
    <w:p w:rsidR="009C6D0A" w:rsidRPr="007F6861" w:rsidRDefault="00766D39">
      <w:pPr>
        <w:pStyle w:val="reg"/>
        <w:rPr>
          <w:sz w:val="26"/>
        </w:rPr>
      </w:pPr>
      <w:r w:rsidRPr="007F6861">
        <w:rPr>
          <w:rStyle w:val="reftext1"/>
          <w:position w:val="6"/>
        </w:rPr>
        <w:t>20</w:t>
      </w:r>
      <w:r w:rsidR="00B473FB" w:rsidRPr="00B473FB">
        <w:rPr>
          <w:rStyle w:val="reftext1"/>
          <w:sz w:val="8"/>
        </w:rPr>
        <w:t> </w:t>
      </w:r>
      <w:r w:rsidRPr="007F6861">
        <w:rPr>
          <w:sz w:val="26"/>
        </w:rPr>
        <w:t xml:space="preserve">And he said, “The Jews have agreed to ask you that you might bring down Paul into the Council tomorrow, as being about to inquire something more earnestly about him. </w:t>
      </w:r>
      <w:r w:rsidRPr="007F6861">
        <w:rPr>
          <w:rStyle w:val="reftext1"/>
          <w:position w:val="6"/>
        </w:rPr>
        <w:t>21</w:t>
      </w:r>
      <w:r w:rsidR="00B473FB" w:rsidRPr="00B473FB">
        <w:rPr>
          <w:rStyle w:val="reftext1"/>
          <w:sz w:val="8"/>
        </w:rPr>
        <w:t> </w:t>
      </w:r>
      <w:r w:rsidRPr="007F6861">
        <w:rPr>
          <w:sz w:val="26"/>
        </w:rPr>
        <w:t xml:space="preserve">You therefore should not be persuaded by them. For more than forty of their men lie in wait for him, who have put themselves under an oath neither to eat nor to drink until they have killed him; and now they are ready, awaiting the promise from you.” </w:t>
      </w:r>
    </w:p>
    <w:p w:rsidR="009C6D0A" w:rsidRPr="007F6861" w:rsidRDefault="00766D39">
      <w:pPr>
        <w:pStyle w:val="reg"/>
        <w:rPr>
          <w:sz w:val="26"/>
        </w:rPr>
      </w:pPr>
      <w:r w:rsidRPr="007F6861">
        <w:rPr>
          <w:rStyle w:val="reftext1"/>
          <w:position w:val="6"/>
        </w:rPr>
        <w:t>22</w:t>
      </w:r>
      <w:r w:rsidR="00B473FB" w:rsidRPr="00B473FB">
        <w:rPr>
          <w:rStyle w:val="reftext1"/>
          <w:sz w:val="8"/>
        </w:rPr>
        <w:t> </w:t>
      </w:r>
      <w:r w:rsidRPr="007F6861">
        <w:rPr>
          <w:sz w:val="26"/>
        </w:rPr>
        <w:t xml:space="preserve">So indeed the commander dismissed the young man, having instructed </w:t>
      </w:r>
      <w:r w:rsidRPr="007F6861">
        <w:rPr>
          <w:i/>
          <w:iCs/>
          <w:sz w:val="26"/>
        </w:rPr>
        <w:t>him</w:t>
      </w:r>
      <w:r w:rsidRPr="007F6861">
        <w:rPr>
          <w:sz w:val="26"/>
        </w:rPr>
        <w:t xml:space="preserve">, “Tell no one that you have reported these things to me.” </w:t>
      </w:r>
    </w:p>
    <w:p w:rsidR="009C6D0A" w:rsidRPr="007F6861" w:rsidRDefault="00766D39">
      <w:pPr>
        <w:pStyle w:val="hdg"/>
        <w:spacing w:line="288" w:lineRule="atLeast"/>
        <w:rPr>
          <w:sz w:val="26"/>
        </w:rPr>
      </w:pPr>
      <w:r w:rsidRPr="007F6861">
        <w:rPr>
          <w:sz w:val="26"/>
        </w:rPr>
        <w:t>Paul Sent to Felix</w:t>
      </w:r>
    </w:p>
    <w:p w:rsidR="009C6D0A" w:rsidRPr="007F6861" w:rsidRDefault="00766D39">
      <w:pPr>
        <w:pStyle w:val="reg"/>
        <w:rPr>
          <w:sz w:val="26"/>
        </w:rPr>
      </w:pPr>
      <w:r w:rsidRPr="007F6861">
        <w:rPr>
          <w:rStyle w:val="reftext1"/>
          <w:position w:val="6"/>
        </w:rPr>
        <w:t>23</w:t>
      </w:r>
      <w:r w:rsidR="00B473FB" w:rsidRPr="00B473FB">
        <w:rPr>
          <w:rStyle w:val="reftext1"/>
          <w:sz w:val="8"/>
        </w:rPr>
        <w:t> </w:t>
      </w:r>
      <w:r w:rsidRPr="007F6861">
        <w:rPr>
          <w:sz w:val="26"/>
        </w:rPr>
        <w:t xml:space="preserve">And having summoned certain two of the centurions, he said, “Prepare for the third hour of the night two hundred soldiers and seventy horsemen and two hundred spearmen, so that they might go as far as Caesarea, </w:t>
      </w:r>
      <w:r w:rsidRPr="007F6861">
        <w:rPr>
          <w:rStyle w:val="reftext1"/>
          <w:position w:val="6"/>
        </w:rPr>
        <w:t>24</w:t>
      </w:r>
      <w:r w:rsidR="00B473FB" w:rsidRPr="00B473FB">
        <w:rPr>
          <w:rStyle w:val="reftext1"/>
          <w:sz w:val="8"/>
        </w:rPr>
        <w:t> </w:t>
      </w:r>
      <w:r w:rsidRPr="007F6861">
        <w:rPr>
          <w:sz w:val="26"/>
        </w:rPr>
        <w:t xml:space="preserve">and provide mounts, so that having set Paul </w:t>
      </w:r>
      <w:r w:rsidRPr="007F6861">
        <w:rPr>
          <w:i/>
          <w:iCs/>
          <w:sz w:val="26"/>
        </w:rPr>
        <w:t>upon them</w:t>
      </w:r>
      <w:r w:rsidRPr="007F6861">
        <w:rPr>
          <w:sz w:val="26"/>
        </w:rPr>
        <w:t xml:space="preserve">, they might bring </w:t>
      </w:r>
      <w:r w:rsidRPr="007F6861">
        <w:rPr>
          <w:i/>
          <w:iCs/>
          <w:sz w:val="26"/>
        </w:rPr>
        <w:t>him</w:t>
      </w:r>
      <w:r w:rsidRPr="007F6861">
        <w:rPr>
          <w:sz w:val="26"/>
        </w:rPr>
        <w:t xml:space="preserve"> safely to Felix the governor,” </w:t>
      </w:r>
      <w:r w:rsidRPr="007F6861">
        <w:rPr>
          <w:rStyle w:val="reftext1"/>
          <w:position w:val="6"/>
        </w:rPr>
        <w:t>25</w:t>
      </w:r>
      <w:r w:rsidR="00B473FB" w:rsidRPr="00B473FB">
        <w:rPr>
          <w:rStyle w:val="reftext1"/>
          <w:sz w:val="8"/>
        </w:rPr>
        <w:t> </w:t>
      </w:r>
      <w:r w:rsidRPr="007F6861">
        <w:rPr>
          <w:sz w:val="26"/>
        </w:rPr>
        <w:t xml:space="preserve">having written a letter having this form: </w:t>
      </w:r>
    </w:p>
    <w:p w:rsidR="009C6D0A" w:rsidRPr="007F6861" w:rsidRDefault="00766D39">
      <w:pPr>
        <w:pStyle w:val="reg"/>
        <w:rPr>
          <w:sz w:val="26"/>
        </w:rPr>
      </w:pPr>
      <w:r w:rsidRPr="007F6861">
        <w:rPr>
          <w:rStyle w:val="reftext1"/>
          <w:position w:val="6"/>
        </w:rPr>
        <w:t>26</w:t>
      </w:r>
      <w:r w:rsidR="00B473FB" w:rsidRPr="00B473FB">
        <w:rPr>
          <w:rStyle w:val="reftext1"/>
          <w:sz w:val="8"/>
        </w:rPr>
        <w:t> </w:t>
      </w:r>
      <w:r w:rsidRPr="007F6861">
        <w:rPr>
          <w:sz w:val="26"/>
        </w:rPr>
        <w:t>“Claudius Lysias,</w:t>
      </w:r>
    </w:p>
    <w:p w:rsidR="009C6D0A" w:rsidRPr="007F6861" w:rsidRDefault="00766D39">
      <w:pPr>
        <w:pStyle w:val="reg"/>
        <w:rPr>
          <w:sz w:val="26"/>
        </w:rPr>
      </w:pPr>
      <w:r w:rsidRPr="007F6861">
        <w:rPr>
          <w:sz w:val="26"/>
        </w:rPr>
        <w:lastRenderedPageBreak/>
        <w:t>To the most excellent, governor Felix:</w:t>
      </w:r>
    </w:p>
    <w:p w:rsidR="009C6D0A" w:rsidRPr="007F6861" w:rsidRDefault="00766D39">
      <w:pPr>
        <w:pStyle w:val="reg"/>
        <w:rPr>
          <w:sz w:val="26"/>
        </w:rPr>
      </w:pPr>
      <w:r w:rsidRPr="007F6861">
        <w:rPr>
          <w:sz w:val="26"/>
        </w:rPr>
        <w:t xml:space="preserve">Greetings. </w:t>
      </w:r>
    </w:p>
    <w:p w:rsidR="009C6D0A" w:rsidRPr="007F6861" w:rsidRDefault="00766D39">
      <w:pPr>
        <w:pStyle w:val="reg"/>
        <w:rPr>
          <w:sz w:val="26"/>
        </w:rPr>
      </w:pPr>
      <w:r w:rsidRPr="007F6861">
        <w:rPr>
          <w:rStyle w:val="reftext1"/>
          <w:position w:val="6"/>
        </w:rPr>
        <w:t>27</w:t>
      </w:r>
      <w:r w:rsidR="00B473FB" w:rsidRPr="00B473FB">
        <w:rPr>
          <w:rStyle w:val="reftext1"/>
          <w:sz w:val="8"/>
        </w:rPr>
        <w:t> </w:t>
      </w:r>
      <w:r w:rsidRPr="007F6861">
        <w:rPr>
          <w:sz w:val="26"/>
        </w:rPr>
        <w:t xml:space="preserve">This man having been seized by the Jews and being about to be killed by them, having come up with the troop, I rescued </w:t>
      </w:r>
      <w:r w:rsidRPr="007F6861">
        <w:rPr>
          <w:i/>
          <w:iCs/>
          <w:sz w:val="26"/>
        </w:rPr>
        <w:t>him</w:t>
      </w:r>
      <w:r w:rsidRPr="007F6861">
        <w:rPr>
          <w:sz w:val="26"/>
        </w:rPr>
        <w:t xml:space="preserve">, having learned that he is a Roman. </w:t>
      </w:r>
      <w:r w:rsidRPr="007F6861">
        <w:rPr>
          <w:rStyle w:val="reftext1"/>
          <w:position w:val="6"/>
        </w:rPr>
        <w:t>28</w:t>
      </w:r>
      <w:r w:rsidR="00B473FB" w:rsidRPr="00B473FB">
        <w:rPr>
          <w:rStyle w:val="reftext1"/>
          <w:sz w:val="8"/>
        </w:rPr>
        <w:t> </w:t>
      </w:r>
      <w:r w:rsidRPr="007F6861">
        <w:rPr>
          <w:sz w:val="26"/>
        </w:rPr>
        <w:t xml:space="preserve">And resolving to know the charge on account of which they were accusing him, I brought </w:t>
      </w:r>
      <w:r w:rsidRPr="007F6861">
        <w:rPr>
          <w:i/>
          <w:iCs/>
          <w:sz w:val="26"/>
        </w:rPr>
        <w:t>him</w:t>
      </w:r>
      <w:r w:rsidRPr="007F6861">
        <w:rPr>
          <w:sz w:val="26"/>
        </w:rPr>
        <w:t xml:space="preserve"> down to their council, </w:t>
      </w:r>
      <w:r w:rsidRPr="007F6861">
        <w:rPr>
          <w:rStyle w:val="reftext1"/>
          <w:position w:val="6"/>
        </w:rPr>
        <w:t>29</w:t>
      </w:r>
      <w:r w:rsidR="00B473FB" w:rsidRPr="00B473FB">
        <w:rPr>
          <w:rStyle w:val="reftext1"/>
          <w:sz w:val="8"/>
        </w:rPr>
        <w:t> </w:t>
      </w:r>
      <w:r w:rsidRPr="007F6861">
        <w:rPr>
          <w:sz w:val="26"/>
        </w:rPr>
        <w:t xml:space="preserve">whom I found being accused concerning questions of their Law, but having no accusation worthy of death or of chains. </w:t>
      </w:r>
    </w:p>
    <w:p w:rsidR="009C6D0A" w:rsidRPr="007F6861" w:rsidRDefault="00766D39">
      <w:pPr>
        <w:pStyle w:val="reg"/>
        <w:rPr>
          <w:sz w:val="26"/>
        </w:rPr>
      </w:pPr>
      <w:r w:rsidRPr="007F6861">
        <w:rPr>
          <w:rStyle w:val="reftext1"/>
          <w:position w:val="6"/>
        </w:rPr>
        <w:t>30</w:t>
      </w:r>
      <w:r w:rsidR="00B473FB" w:rsidRPr="00B473FB">
        <w:rPr>
          <w:rStyle w:val="reftext1"/>
          <w:sz w:val="8"/>
        </w:rPr>
        <w:t> </w:t>
      </w:r>
      <w:r w:rsidRPr="007F6861">
        <w:rPr>
          <w:sz w:val="26"/>
        </w:rPr>
        <w:t xml:space="preserve">And it having been disclosed to me of a plot that would be against the man, I sent </w:t>
      </w:r>
      <w:r w:rsidRPr="007F6861">
        <w:rPr>
          <w:i/>
          <w:iCs/>
          <w:sz w:val="26"/>
        </w:rPr>
        <w:t>him</w:t>
      </w:r>
      <w:r w:rsidRPr="007F6861">
        <w:rPr>
          <w:sz w:val="26"/>
        </w:rPr>
        <w:t xml:space="preserve"> to you at once, also having instructed the accusers to speak these things against him before you.” </w:t>
      </w:r>
    </w:p>
    <w:p w:rsidR="009C6D0A" w:rsidRPr="007F6861" w:rsidRDefault="00766D39">
      <w:pPr>
        <w:pStyle w:val="reg"/>
        <w:rPr>
          <w:sz w:val="26"/>
        </w:rPr>
      </w:pPr>
      <w:r w:rsidRPr="007F6861">
        <w:rPr>
          <w:rStyle w:val="reftext1"/>
          <w:position w:val="6"/>
        </w:rPr>
        <w:t>31</w:t>
      </w:r>
      <w:r w:rsidR="00B473FB" w:rsidRPr="00B473FB">
        <w:rPr>
          <w:rStyle w:val="reftext1"/>
          <w:sz w:val="8"/>
        </w:rPr>
        <w:t> </w:t>
      </w:r>
      <w:r w:rsidRPr="007F6861">
        <w:rPr>
          <w:sz w:val="26"/>
        </w:rPr>
        <w:t xml:space="preserve">Therefore indeed the soldiers, according to that having been ordered them, having taken Paul, brought </w:t>
      </w:r>
      <w:r w:rsidRPr="007F6861">
        <w:rPr>
          <w:i/>
          <w:iCs/>
          <w:sz w:val="26"/>
        </w:rPr>
        <w:t>him</w:t>
      </w:r>
      <w:r w:rsidRPr="007F6861">
        <w:rPr>
          <w:sz w:val="26"/>
        </w:rPr>
        <w:t xml:space="preserve"> to Antipatris by night. </w:t>
      </w:r>
      <w:r w:rsidRPr="007F6861">
        <w:rPr>
          <w:rStyle w:val="reftext1"/>
          <w:position w:val="6"/>
        </w:rPr>
        <w:t>32</w:t>
      </w:r>
      <w:r w:rsidR="00B473FB" w:rsidRPr="00B473FB">
        <w:rPr>
          <w:rStyle w:val="reftext1"/>
          <w:sz w:val="8"/>
        </w:rPr>
        <w:t> </w:t>
      </w:r>
      <w:r w:rsidRPr="007F6861">
        <w:rPr>
          <w:sz w:val="26"/>
        </w:rPr>
        <w:t xml:space="preserve">And on the next day, having allowed the horsemen to go with him, they returned to the barracks, </w:t>
      </w:r>
      <w:r w:rsidRPr="007F6861">
        <w:rPr>
          <w:rStyle w:val="reftext1"/>
          <w:position w:val="6"/>
        </w:rPr>
        <w:t>33</w:t>
      </w:r>
      <w:r w:rsidR="00B473FB" w:rsidRPr="00B473FB">
        <w:rPr>
          <w:rStyle w:val="reftext1"/>
          <w:sz w:val="8"/>
        </w:rPr>
        <w:t> </w:t>
      </w:r>
      <w:r w:rsidRPr="007F6861">
        <w:rPr>
          <w:sz w:val="26"/>
        </w:rPr>
        <w:t xml:space="preserve">who having entered into Caesarea and having delivered the letter to the governor, also presented Paul to him. </w:t>
      </w:r>
    </w:p>
    <w:p w:rsidR="009C6D0A" w:rsidRPr="007F6861" w:rsidRDefault="00766D39">
      <w:pPr>
        <w:pStyle w:val="reg"/>
        <w:rPr>
          <w:sz w:val="26"/>
        </w:rPr>
      </w:pPr>
      <w:r w:rsidRPr="007F6861">
        <w:rPr>
          <w:rStyle w:val="reftext1"/>
          <w:position w:val="6"/>
        </w:rPr>
        <w:t>34</w:t>
      </w:r>
      <w:r w:rsidR="00B473FB" w:rsidRPr="00B473FB">
        <w:rPr>
          <w:rStyle w:val="reftext1"/>
          <w:sz w:val="8"/>
        </w:rPr>
        <w:t> </w:t>
      </w:r>
      <w:r w:rsidRPr="007F6861">
        <w:rPr>
          <w:sz w:val="26"/>
        </w:rPr>
        <w:t xml:space="preserve">And having read </w:t>
      </w:r>
      <w:r w:rsidRPr="007F6861">
        <w:rPr>
          <w:i/>
          <w:iCs/>
          <w:sz w:val="26"/>
        </w:rPr>
        <w:t>it</w:t>
      </w:r>
      <w:r w:rsidRPr="007F6861">
        <w:rPr>
          <w:sz w:val="26"/>
        </w:rPr>
        <w:t xml:space="preserve"> and having asked what province he is from, and having learned that </w:t>
      </w:r>
      <w:r w:rsidRPr="007F6861">
        <w:rPr>
          <w:i/>
          <w:iCs/>
          <w:sz w:val="26"/>
        </w:rPr>
        <w:t>he is</w:t>
      </w:r>
      <w:r w:rsidRPr="007F6861">
        <w:rPr>
          <w:sz w:val="26"/>
        </w:rPr>
        <w:t xml:space="preserve"> from Cilicia, </w:t>
      </w:r>
      <w:r w:rsidRPr="007F6861">
        <w:rPr>
          <w:rStyle w:val="reftext1"/>
          <w:position w:val="6"/>
        </w:rPr>
        <w:t>35</w:t>
      </w:r>
      <w:r w:rsidR="00B473FB" w:rsidRPr="00B473FB">
        <w:rPr>
          <w:rStyle w:val="reftext1"/>
          <w:sz w:val="8"/>
        </w:rPr>
        <w:t> </w:t>
      </w:r>
      <w:r w:rsidRPr="007F6861">
        <w:rPr>
          <w:sz w:val="26"/>
        </w:rPr>
        <w:t xml:space="preserve">he was saying “I will hear you fully when your accusers may have arrived also,” having commanded him to be guarded in the Praetorium of Herod. </w:t>
      </w:r>
    </w:p>
    <w:p w:rsidR="009C6D0A" w:rsidRPr="007F6861" w:rsidRDefault="00766D39">
      <w:pPr>
        <w:pStyle w:val="foot"/>
        <w:spacing w:line="288" w:lineRule="atLeast"/>
        <w:rPr>
          <w:rFonts w:ascii="Tahoma" w:hAnsi="Tahoma" w:cs="Tahoma"/>
          <w:sz w:val="26"/>
        </w:rPr>
      </w:pPr>
      <w:r>
        <w:rPr>
          <w:rStyle w:val="footnotesbot1"/>
          <w:rFonts w:ascii="Tahoma" w:hAnsi="Tahoma" w:cs="Tahoma"/>
        </w:rPr>
        <w:t>a</w:t>
      </w:r>
      <w:r w:rsidRPr="007F6861">
        <w:rPr>
          <w:rFonts w:ascii="Tahoma" w:hAnsi="Tahoma" w:cs="Tahoma"/>
          <w:sz w:val="26"/>
        </w:rPr>
        <w:t xml:space="preserve"> </w:t>
      </w:r>
      <w:r>
        <w:rPr>
          <w:rStyle w:val="fnverse1"/>
          <w:rFonts w:ascii="Tahoma" w:hAnsi="Tahoma" w:cs="Tahoma"/>
        </w:rPr>
        <w:t>5</w:t>
      </w:r>
      <w:r w:rsidRPr="007F6861">
        <w:rPr>
          <w:rFonts w:ascii="Tahoma" w:hAnsi="Tahoma" w:cs="Tahoma"/>
          <w:sz w:val="26"/>
        </w:rPr>
        <w:t xml:space="preserve"> </w:t>
      </w:r>
      <w:r>
        <w:rPr>
          <w:rStyle w:val="footnote1"/>
          <w:rFonts w:ascii="Tahoma" w:hAnsi="Tahoma" w:cs="Tahoma"/>
        </w:rPr>
        <w:t>Exodus 22:28</w:t>
      </w:r>
    </w:p>
    <w:p w:rsidR="009C6D0A" w:rsidRPr="007F6861" w:rsidRDefault="00766D39">
      <w:pPr>
        <w:shd w:val="clear" w:color="auto" w:fill="FFF0E6"/>
        <w:spacing w:before="0" w:beforeAutospacing="0" w:after="0" w:afterAutospacing="0" w:line="288" w:lineRule="atLeast"/>
        <w:rPr>
          <w:rFonts w:ascii="Tahoma" w:eastAsia="Times New Roman" w:hAnsi="Tahoma" w:cs="Tahoma"/>
          <w:b/>
          <w:bCs/>
          <w:color w:val="552200"/>
          <w:sz w:val="26"/>
        </w:rPr>
      </w:pPr>
      <w:r w:rsidRPr="007F6861">
        <w:rPr>
          <w:rFonts w:ascii="Tahoma" w:eastAsia="Times New Roman" w:hAnsi="Tahoma" w:cs="Tahoma"/>
          <w:b/>
          <w:bCs/>
          <w:color w:val="552200"/>
          <w:sz w:val="26"/>
        </w:rPr>
        <w:t>Acts 24</w:t>
      </w:r>
    </w:p>
    <w:p w:rsidR="009C6D0A" w:rsidRPr="007F6861" w:rsidRDefault="00766D39">
      <w:pPr>
        <w:pStyle w:val="hdg"/>
        <w:spacing w:line="288" w:lineRule="atLeast"/>
        <w:rPr>
          <w:sz w:val="26"/>
        </w:rPr>
      </w:pPr>
      <w:r w:rsidRPr="007F6861">
        <w:rPr>
          <w:sz w:val="26"/>
        </w:rPr>
        <w:t>Tertullus Prosecutes Paul</w:t>
      </w:r>
    </w:p>
    <w:p w:rsidR="009C6D0A" w:rsidRPr="007F6861" w:rsidRDefault="00766D39">
      <w:pPr>
        <w:pStyle w:val="reg"/>
        <w:rPr>
          <w:sz w:val="26"/>
        </w:rPr>
      </w:pPr>
      <w:r w:rsidRPr="007F6861">
        <w:rPr>
          <w:rStyle w:val="reftext1"/>
          <w:position w:val="6"/>
        </w:rPr>
        <w:t>1</w:t>
      </w:r>
      <w:r w:rsidR="00B473FB" w:rsidRPr="00B473FB">
        <w:rPr>
          <w:rStyle w:val="reftext1"/>
          <w:sz w:val="8"/>
        </w:rPr>
        <w:t> </w:t>
      </w:r>
      <w:r w:rsidRPr="007F6861">
        <w:rPr>
          <w:sz w:val="26"/>
        </w:rPr>
        <w:t xml:space="preserve">And after five days, the high priest Ananias came down with some elders and a certain orator, Tertullus, who made a representation against Paul to the governor. </w:t>
      </w:r>
    </w:p>
    <w:p w:rsidR="009C6D0A" w:rsidRPr="007F6861" w:rsidRDefault="00766D39">
      <w:pPr>
        <w:pStyle w:val="reg"/>
        <w:rPr>
          <w:sz w:val="26"/>
        </w:rPr>
      </w:pPr>
      <w:r w:rsidRPr="007F6861">
        <w:rPr>
          <w:rStyle w:val="reftext1"/>
          <w:position w:val="6"/>
        </w:rPr>
        <w:t>2</w:t>
      </w:r>
      <w:r w:rsidR="00B473FB" w:rsidRPr="00B473FB">
        <w:rPr>
          <w:rStyle w:val="reftext1"/>
          <w:sz w:val="8"/>
        </w:rPr>
        <w:t> </w:t>
      </w:r>
      <w:r w:rsidRPr="007F6861">
        <w:rPr>
          <w:sz w:val="26"/>
        </w:rPr>
        <w:t xml:space="preserve">And of him having been called, Tertullus began to accuse, saying, “We are attaining great peace through you, and excellent measures are being done to this nation through your foresight. </w:t>
      </w:r>
      <w:r w:rsidRPr="007F6861">
        <w:rPr>
          <w:rStyle w:val="reftext1"/>
          <w:position w:val="6"/>
        </w:rPr>
        <w:t>3</w:t>
      </w:r>
      <w:r w:rsidR="00B473FB" w:rsidRPr="00B473FB">
        <w:rPr>
          <w:rStyle w:val="reftext1"/>
          <w:sz w:val="8"/>
        </w:rPr>
        <w:t> </w:t>
      </w:r>
      <w:r w:rsidRPr="007F6861">
        <w:rPr>
          <w:sz w:val="26"/>
        </w:rPr>
        <w:t xml:space="preserve">Both in every way and everywhere, we gladly accept </w:t>
      </w:r>
      <w:r w:rsidRPr="007F6861">
        <w:rPr>
          <w:i/>
          <w:iCs/>
          <w:sz w:val="26"/>
        </w:rPr>
        <w:t>it</w:t>
      </w:r>
      <w:r w:rsidRPr="007F6861">
        <w:rPr>
          <w:sz w:val="26"/>
        </w:rPr>
        <w:t xml:space="preserve">, most excellent Felix, with all thankfulness. </w:t>
      </w:r>
      <w:r w:rsidRPr="007F6861">
        <w:rPr>
          <w:rStyle w:val="reftext1"/>
          <w:position w:val="6"/>
        </w:rPr>
        <w:t>4</w:t>
      </w:r>
      <w:r w:rsidR="00B473FB" w:rsidRPr="00B473FB">
        <w:rPr>
          <w:rStyle w:val="reftext1"/>
          <w:sz w:val="8"/>
        </w:rPr>
        <w:t> </w:t>
      </w:r>
      <w:r w:rsidRPr="007F6861">
        <w:rPr>
          <w:sz w:val="26"/>
        </w:rPr>
        <w:t xml:space="preserve">But in order that I should not be a hindrance you to any longer, I implore you to hear us briefly, </w:t>
      </w:r>
      <w:r w:rsidRPr="007F6861">
        <w:rPr>
          <w:i/>
          <w:iCs/>
          <w:sz w:val="26"/>
        </w:rPr>
        <w:t>in</w:t>
      </w:r>
      <w:r w:rsidRPr="007F6861">
        <w:rPr>
          <w:sz w:val="26"/>
        </w:rPr>
        <w:t xml:space="preserve"> your kindness. </w:t>
      </w:r>
    </w:p>
    <w:p w:rsidR="009C6D0A" w:rsidRPr="007F6861" w:rsidRDefault="00766D39">
      <w:pPr>
        <w:pStyle w:val="reg"/>
        <w:rPr>
          <w:sz w:val="26"/>
        </w:rPr>
      </w:pPr>
      <w:r w:rsidRPr="007F6861">
        <w:rPr>
          <w:rStyle w:val="reftext1"/>
          <w:position w:val="6"/>
        </w:rPr>
        <w:t>5</w:t>
      </w:r>
      <w:r w:rsidR="00B473FB" w:rsidRPr="00B473FB">
        <w:rPr>
          <w:rStyle w:val="reftext1"/>
          <w:sz w:val="8"/>
        </w:rPr>
        <w:t> </w:t>
      </w:r>
      <w:r w:rsidRPr="007F6861">
        <w:rPr>
          <w:sz w:val="26"/>
        </w:rPr>
        <w:t xml:space="preserve">For we are having found this man a pest, and stirring insurrection among all the Jews in the world, and a leader of the sect of the Nazarenes </w:t>
      </w:r>
      <w:r w:rsidRPr="007F6861">
        <w:rPr>
          <w:rStyle w:val="reftext1"/>
          <w:position w:val="6"/>
        </w:rPr>
        <w:t>6</w:t>
      </w:r>
      <w:r w:rsidR="00B473FB" w:rsidRPr="00B473FB">
        <w:rPr>
          <w:rStyle w:val="reftext1"/>
          <w:sz w:val="8"/>
        </w:rPr>
        <w:t> </w:t>
      </w:r>
      <w:r w:rsidRPr="007F6861">
        <w:rPr>
          <w:sz w:val="26"/>
        </w:rPr>
        <w:t>who even attempted to profane the temple, whom also we seized.</w:t>
      </w:r>
      <w:hyperlink w:anchor="fna" w:tooltip="BYZ and TR include ‘and we would have judged him according to our law. 7 But Lysias the commander came with great force and took him out of our hands, 8 ordering his accusers to come before you.’" w:history="1">
        <w:r w:rsidRPr="007F6861">
          <w:rPr>
            <w:rStyle w:val="Hyperlink"/>
            <w:b/>
            <w:bCs/>
            <w:i/>
            <w:iCs/>
            <w:position w:val="6"/>
            <w:sz w:val="17"/>
            <w:szCs w:val="17"/>
          </w:rPr>
          <w:t>a</w:t>
        </w:r>
      </w:hyperlink>
      <w:r w:rsidRPr="007F6861">
        <w:rPr>
          <w:sz w:val="26"/>
        </w:rPr>
        <w:t xml:space="preserve"> </w:t>
      </w:r>
      <w:r w:rsidRPr="007F6861">
        <w:rPr>
          <w:rStyle w:val="reftext1"/>
          <w:position w:val="6"/>
        </w:rPr>
        <w:t>8</w:t>
      </w:r>
      <w:r w:rsidR="00B473FB" w:rsidRPr="00B473FB">
        <w:rPr>
          <w:rStyle w:val="reftext1"/>
          <w:sz w:val="8"/>
        </w:rPr>
        <w:t> </w:t>
      </w:r>
      <w:r w:rsidRPr="007F6861">
        <w:rPr>
          <w:sz w:val="26"/>
        </w:rPr>
        <w:t xml:space="preserve">Having examined </w:t>
      </w:r>
      <w:r w:rsidRPr="007F6861">
        <w:rPr>
          <w:i/>
          <w:iCs/>
          <w:sz w:val="26"/>
        </w:rPr>
        <w:t>him</w:t>
      </w:r>
      <w:r w:rsidRPr="007F6861">
        <w:rPr>
          <w:sz w:val="26"/>
        </w:rPr>
        <w:t xml:space="preserve"> yourself, you will be able to know from him concerning all these things of which we accuse him.” </w:t>
      </w:r>
    </w:p>
    <w:p w:rsidR="009C6D0A" w:rsidRPr="007F6861" w:rsidRDefault="00766D39">
      <w:pPr>
        <w:pStyle w:val="reg"/>
        <w:rPr>
          <w:sz w:val="26"/>
        </w:rPr>
      </w:pPr>
      <w:r w:rsidRPr="007F6861">
        <w:rPr>
          <w:rStyle w:val="reftext1"/>
          <w:position w:val="6"/>
        </w:rPr>
        <w:t>9</w:t>
      </w:r>
      <w:r w:rsidR="00B473FB" w:rsidRPr="00B473FB">
        <w:rPr>
          <w:rStyle w:val="reftext1"/>
          <w:sz w:val="8"/>
        </w:rPr>
        <w:t> </w:t>
      </w:r>
      <w:r w:rsidRPr="007F6861">
        <w:rPr>
          <w:sz w:val="26"/>
        </w:rPr>
        <w:t xml:space="preserve">And the Jews also agreed, declaring these things to be so. </w:t>
      </w:r>
    </w:p>
    <w:p w:rsidR="009C6D0A" w:rsidRPr="007F6861" w:rsidRDefault="00766D39">
      <w:pPr>
        <w:pStyle w:val="hdg"/>
        <w:spacing w:line="288" w:lineRule="atLeast"/>
        <w:rPr>
          <w:sz w:val="26"/>
        </w:rPr>
      </w:pPr>
      <w:r w:rsidRPr="007F6861">
        <w:rPr>
          <w:sz w:val="26"/>
        </w:rPr>
        <w:lastRenderedPageBreak/>
        <w:t>Paul's Defense to Felix</w:t>
      </w:r>
    </w:p>
    <w:p w:rsidR="009C6D0A" w:rsidRPr="007F6861" w:rsidRDefault="00766D39">
      <w:pPr>
        <w:pStyle w:val="reg"/>
        <w:rPr>
          <w:sz w:val="26"/>
        </w:rPr>
      </w:pPr>
      <w:r w:rsidRPr="007F6861">
        <w:rPr>
          <w:rStyle w:val="reftext1"/>
          <w:position w:val="6"/>
        </w:rPr>
        <w:t>10</w:t>
      </w:r>
      <w:r w:rsidR="00B473FB" w:rsidRPr="00B473FB">
        <w:rPr>
          <w:rStyle w:val="reftext1"/>
          <w:sz w:val="8"/>
        </w:rPr>
        <w:t> </w:t>
      </w:r>
      <w:r w:rsidRPr="007F6861">
        <w:rPr>
          <w:sz w:val="26"/>
        </w:rPr>
        <w:t xml:space="preserve">And the governor having made a sign to him to speak, Paul answered: “Knowing you as being judge to this nation for many years, I make a defense cheerfully to the things concerning myself. </w:t>
      </w:r>
      <w:r w:rsidRPr="007F6861">
        <w:rPr>
          <w:rStyle w:val="reftext1"/>
          <w:position w:val="6"/>
        </w:rPr>
        <w:t>11</w:t>
      </w:r>
      <w:r w:rsidR="00B473FB" w:rsidRPr="00B473FB">
        <w:rPr>
          <w:rStyle w:val="reftext1"/>
          <w:sz w:val="8"/>
        </w:rPr>
        <w:t> </w:t>
      </w:r>
      <w:r w:rsidRPr="007F6861">
        <w:rPr>
          <w:sz w:val="26"/>
        </w:rPr>
        <w:t xml:space="preserve">You are able to know that there are to me not more than twelve days since I went up to worship in Jerusalem. </w:t>
      </w:r>
      <w:r w:rsidRPr="007F6861">
        <w:rPr>
          <w:rStyle w:val="reftext1"/>
          <w:position w:val="6"/>
        </w:rPr>
        <w:t>12</w:t>
      </w:r>
      <w:r w:rsidR="00B473FB" w:rsidRPr="00B473FB">
        <w:rPr>
          <w:rStyle w:val="reftext1"/>
          <w:sz w:val="8"/>
        </w:rPr>
        <w:t> </w:t>
      </w:r>
      <w:r w:rsidRPr="007F6861">
        <w:rPr>
          <w:sz w:val="26"/>
        </w:rPr>
        <w:t xml:space="preserve">And neither did they find me reasoning with anyone or making a tumultuous gathering of a crowd in the temple, nor in the synagogues, nor in the city. </w:t>
      </w:r>
      <w:r w:rsidRPr="007F6861">
        <w:rPr>
          <w:rStyle w:val="reftext1"/>
          <w:position w:val="6"/>
        </w:rPr>
        <w:t>13</w:t>
      </w:r>
      <w:r w:rsidR="00B473FB" w:rsidRPr="00B473FB">
        <w:rPr>
          <w:rStyle w:val="reftext1"/>
          <w:sz w:val="8"/>
        </w:rPr>
        <w:t> </w:t>
      </w:r>
      <w:r w:rsidRPr="007F6861">
        <w:rPr>
          <w:sz w:val="26"/>
        </w:rPr>
        <w:t xml:space="preserve">Nor are they able to prove to you concerning </w:t>
      </w:r>
      <w:r w:rsidRPr="007F6861">
        <w:rPr>
          <w:i/>
          <w:iCs/>
          <w:sz w:val="26"/>
        </w:rPr>
        <w:t>the things</w:t>
      </w:r>
      <w:r w:rsidRPr="007F6861">
        <w:rPr>
          <w:sz w:val="26"/>
        </w:rPr>
        <w:t xml:space="preserve"> of which now they accuse me. </w:t>
      </w:r>
    </w:p>
    <w:p w:rsidR="009C6D0A" w:rsidRPr="007F6861" w:rsidRDefault="00766D39">
      <w:pPr>
        <w:pStyle w:val="reg"/>
        <w:rPr>
          <w:sz w:val="26"/>
        </w:rPr>
      </w:pPr>
      <w:r w:rsidRPr="007F6861">
        <w:rPr>
          <w:rStyle w:val="reftext1"/>
          <w:position w:val="6"/>
        </w:rPr>
        <w:t>14</w:t>
      </w:r>
      <w:r w:rsidR="00B473FB" w:rsidRPr="00B473FB">
        <w:rPr>
          <w:rStyle w:val="reftext1"/>
          <w:sz w:val="8"/>
        </w:rPr>
        <w:t> </w:t>
      </w:r>
      <w:r w:rsidRPr="007F6861">
        <w:rPr>
          <w:sz w:val="26"/>
        </w:rPr>
        <w:t xml:space="preserve">But I confess this to you, that according to the Way which they call a sect, so I serve the God of our fathers, believing all things throughout the Law and that have been written in the Prophets, </w:t>
      </w:r>
      <w:r w:rsidRPr="007F6861">
        <w:rPr>
          <w:rStyle w:val="reftext1"/>
          <w:position w:val="6"/>
        </w:rPr>
        <w:t>15</w:t>
      </w:r>
      <w:r w:rsidR="00B473FB" w:rsidRPr="00B473FB">
        <w:rPr>
          <w:rStyle w:val="reftext1"/>
          <w:sz w:val="8"/>
        </w:rPr>
        <w:t> </w:t>
      </w:r>
      <w:r w:rsidRPr="007F6861">
        <w:rPr>
          <w:sz w:val="26"/>
        </w:rPr>
        <w:t xml:space="preserve">having a hope in God, which they themselves also await, </w:t>
      </w:r>
      <w:r w:rsidRPr="007F6861">
        <w:rPr>
          <w:i/>
          <w:iCs/>
          <w:sz w:val="26"/>
        </w:rPr>
        <w:t>that</w:t>
      </w:r>
      <w:r w:rsidRPr="007F6861">
        <w:rPr>
          <w:sz w:val="26"/>
        </w:rPr>
        <w:t xml:space="preserve"> there is about to be a resurrection, both of </w:t>
      </w:r>
      <w:r w:rsidRPr="007F6861">
        <w:rPr>
          <w:i/>
          <w:iCs/>
          <w:sz w:val="26"/>
        </w:rPr>
        <w:t>the</w:t>
      </w:r>
      <w:r w:rsidRPr="007F6861">
        <w:rPr>
          <w:sz w:val="26"/>
        </w:rPr>
        <w:t xml:space="preserve"> just and of </w:t>
      </w:r>
      <w:r w:rsidRPr="007F6861">
        <w:rPr>
          <w:i/>
          <w:iCs/>
          <w:sz w:val="26"/>
        </w:rPr>
        <w:t>the</w:t>
      </w:r>
      <w:r w:rsidRPr="007F6861">
        <w:rPr>
          <w:sz w:val="26"/>
        </w:rPr>
        <w:t xml:space="preserve"> unjust. </w:t>
      </w:r>
      <w:r w:rsidRPr="007F6861">
        <w:rPr>
          <w:rStyle w:val="reftext1"/>
          <w:position w:val="6"/>
        </w:rPr>
        <w:t>16</w:t>
      </w:r>
      <w:r w:rsidR="00B473FB" w:rsidRPr="00B473FB">
        <w:rPr>
          <w:rStyle w:val="reftext1"/>
          <w:sz w:val="8"/>
        </w:rPr>
        <w:t> </w:t>
      </w:r>
      <w:r w:rsidRPr="007F6861">
        <w:rPr>
          <w:sz w:val="26"/>
        </w:rPr>
        <w:t xml:space="preserve">In this also I myself strive to have a conscience without offense toward God and men through everything. </w:t>
      </w:r>
    </w:p>
    <w:p w:rsidR="009C6D0A" w:rsidRPr="007F6861" w:rsidRDefault="00766D39">
      <w:pPr>
        <w:pStyle w:val="reg"/>
        <w:rPr>
          <w:sz w:val="26"/>
        </w:rPr>
      </w:pPr>
      <w:r w:rsidRPr="007F6861">
        <w:rPr>
          <w:rStyle w:val="reftext1"/>
          <w:position w:val="6"/>
        </w:rPr>
        <w:t>17</w:t>
      </w:r>
      <w:r w:rsidR="00B473FB" w:rsidRPr="00B473FB">
        <w:rPr>
          <w:rStyle w:val="reftext1"/>
          <w:sz w:val="8"/>
        </w:rPr>
        <w:t> </w:t>
      </w:r>
      <w:r w:rsidRPr="007F6861">
        <w:rPr>
          <w:sz w:val="26"/>
        </w:rPr>
        <w:t xml:space="preserve">Now after many years, I arrived to bring alms to my nation, and offerings, </w:t>
      </w:r>
      <w:r w:rsidRPr="007F6861">
        <w:rPr>
          <w:rStyle w:val="reftext1"/>
          <w:position w:val="6"/>
        </w:rPr>
        <w:t>18</w:t>
      </w:r>
      <w:r w:rsidR="00B473FB" w:rsidRPr="00B473FB">
        <w:rPr>
          <w:rStyle w:val="reftext1"/>
          <w:sz w:val="8"/>
        </w:rPr>
        <w:t> </w:t>
      </w:r>
      <w:r w:rsidRPr="007F6861">
        <w:rPr>
          <w:sz w:val="26"/>
        </w:rPr>
        <w:t xml:space="preserve">during which they found me purified in the temple, not with a crowd nor in tumult. But </w:t>
      </w:r>
      <w:r w:rsidRPr="007F6861">
        <w:rPr>
          <w:i/>
          <w:iCs/>
          <w:sz w:val="26"/>
        </w:rPr>
        <w:t>there are</w:t>
      </w:r>
      <w:r w:rsidRPr="007F6861">
        <w:rPr>
          <w:sz w:val="26"/>
        </w:rPr>
        <w:t xml:space="preserve"> some Jews from Asia </w:t>
      </w:r>
      <w:r w:rsidRPr="007F6861">
        <w:rPr>
          <w:rStyle w:val="reftext1"/>
          <w:position w:val="6"/>
        </w:rPr>
        <w:t>19</w:t>
      </w:r>
      <w:r w:rsidR="00B473FB" w:rsidRPr="00B473FB">
        <w:rPr>
          <w:rStyle w:val="reftext1"/>
          <w:sz w:val="8"/>
        </w:rPr>
        <w:t> </w:t>
      </w:r>
      <w:r w:rsidRPr="007F6861">
        <w:rPr>
          <w:sz w:val="26"/>
        </w:rPr>
        <w:t xml:space="preserve">who ought to appear before you and to make accusation if they may have anything against me. </w:t>
      </w:r>
      <w:r w:rsidRPr="007F6861">
        <w:rPr>
          <w:rStyle w:val="reftext1"/>
          <w:position w:val="6"/>
        </w:rPr>
        <w:t>20</w:t>
      </w:r>
      <w:r w:rsidR="00B473FB" w:rsidRPr="00B473FB">
        <w:rPr>
          <w:rStyle w:val="reftext1"/>
          <w:sz w:val="8"/>
        </w:rPr>
        <w:t> </w:t>
      </w:r>
      <w:r w:rsidRPr="007F6861">
        <w:rPr>
          <w:sz w:val="26"/>
        </w:rPr>
        <w:t xml:space="preserve">Otherwise, let them say themselves any unrighteousness they found in me, having stood before the Council, </w:t>
      </w:r>
      <w:r w:rsidRPr="007F6861">
        <w:rPr>
          <w:rStyle w:val="reftext1"/>
          <w:position w:val="6"/>
        </w:rPr>
        <w:t>21</w:t>
      </w:r>
      <w:r w:rsidR="00B473FB" w:rsidRPr="00B473FB">
        <w:rPr>
          <w:rStyle w:val="reftext1"/>
          <w:sz w:val="8"/>
        </w:rPr>
        <w:t> </w:t>
      </w:r>
      <w:r w:rsidRPr="007F6861">
        <w:rPr>
          <w:i/>
          <w:iCs/>
          <w:sz w:val="26"/>
        </w:rPr>
        <w:t>other</w:t>
      </w:r>
      <w:r w:rsidRPr="007F6861">
        <w:rPr>
          <w:sz w:val="26"/>
        </w:rPr>
        <w:t xml:space="preserve"> than concerning this one voice, which I cried out standing among them: ‘I am judged by you this day concerning </w:t>
      </w:r>
      <w:r w:rsidRPr="007F6861">
        <w:rPr>
          <w:i/>
          <w:iCs/>
          <w:sz w:val="26"/>
        </w:rPr>
        <w:t>the</w:t>
      </w:r>
      <w:r w:rsidRPr="007F6861">
        <w:rPr>
          <w:sz w:val="26"/>
        </w:rPr>
        <w:t xml:space="preserve"> resurrection of </w:t>
      </w:r>
      <w:r w:rsidRPr="007F6861">
        <w:rPr>
          <w:i/>
          <w:iCs/>
          <w:sz w:val="26"/>
        </w:rPr>
        <w:t>the</w:t>
      </w:r>
      <w:r w:rsidRPr="007F6861">
        <w:rPr>
          <w:sz w:val="26"/>
        </w:rPr>
        <w:t xml:space="preserve"> dead.’” </w:t>
      </w:r>
    </w:p>
    <w:p w:rsidR="009C6D0A" w:rsidRPr="007F6861" w:rsidRDefault="00766D39">
      <w:pPr>
        <w:pStyle w:val="hdg"/>
        <w:spacing w:line="288" w:lineRule="atLeast"/>
        <w:rPr>
          <w:sz w:val="26"/>
        </w:rPr>
      </w:pPr>
      <w:r w:rsidRPr="007F6861">
        <w:rPr>
          <w:sz w:val="26"/>
        </w:rPr>
        <w:t>The Verdict Postponed</w:t>
      </w:r>
    </w:p>
    <w:p w:rsidR="009C6D0A" w:rsidRPr="007F6861" w:rsidRDefault="00766D39">
      <w:pPr>
        <w:pStyle w:val="reg"/>
        <w:rPr>
          <w:sz w:val="26"/>
        </w:rPr>
      </w:pPr>
      <w:r w:rsidRPr="007F6861">
        <w:rPr>
          <w:rStyle w:val="reftext1"/>
          <w:position w:val="6"/>
        </w:rPr>
        <w:t>22</w:t>
      </w:r>
      <w:r w:rsidR="00B473FB" w:rsidRPr="00B473FB">
        <w:rPr>
          <w:rStyle w:val="reftext1"/>
          <w:sz w:val="8"/>
        </w:rPr>
        <w:t> </w:t>
      </w:r>
      <w:r w:rsidRPr="007F6861">
        <w:rPr>
          <w:sz w:val="26"/>
        </w:rPr>
        <w:t xml:space="preserve">But Felix, more precisely having knowledge of the things concerning the Way, put them off, having said, “When Lysias the commander might have come down, I will examine the things as to you,” </w:t>
      </w:r>
      <w:r w:rsidRPr="007F6861">
        <w:rPr>
          <w:rStyle w:val="reftext1"/>
          <w:position w:val="6"/>
        </w:rPr>
        <w:t>23</w:t>
      </w:r>
      <w:r w:rsidR="00B473FB" w:rsidRPr="00B473FB">
        <w:rPr>
          <w:rStyle w:val="reftext1"/>
          <w:sz w:val="8"/>
        </w:rPr>
        <w:t> </w:t>
      </w:r>
      <w:r w:rsidRPr="007F6861">
        <w:rPr>
          <w:sz w:val="26"/>
        </w:rPr>
        <w:t xml:space="preserve">having commanded the centurion to keep him and to </w:t>
      </w:r>
      <w:r w:rsidRPr="007F6861">
        <w:rPr>
          <w:i/>
          <w:iCs/>
          <w:sz w:val="26"/>
        </w:rPr>
        <w:t>let him</w:t>
      </w:r>
      <w:r w:rsidRPr="007F6861">
        <w:rPr>
          <w:sz w:val="26"/>
        </w:rPr>
        <w:t xml:space="preserve"> have ease and not to forbid his own to minister to him. </w:t>
      </w:r>
    </w:p>
    <w:p w:rsidR="009C6D0A" w:rsidRPr="007F6861" w:rsidRDefault="00766D39">
      <w:pPr>
        <w:pStyle w:val="reg"/>
        <w:rPr>
          <w:sz w:val="26"/>
        </w:rPr>
      </w:pPr>
      <w:r w:rsidRPr="007F6861">
        <w:rPr>
          <w:rStyle w:val="reftext1"/>
          <w:position w:val="6"/>
        </w:rPr>
        <w:t>24</w:t>
      </w:r>
      <w:r w:rsidR="00B473FB" w:rsidRPr="00B473FB">
        <w:rPr>
          <w:rStyle w:val="reftext1"/>
          <w:sz w:val="8"/>
        </w:rPr>
        <w:t> </w:t>
      </w:r>
      <w:r w:rsidRPr="007F6861">
        <w:rPr>
          <w:sz w:val="26"/>
        </w:rPr>
        <w:t xml:space="preserve">Then after some days, Felix, having arrived with the own wife Drusilla, being a Jewess, sent for Paul and heard him concerning the faith in Christ Jesus. </w:t>
      </w:r>
      <w:r w:rsidRPr="007F6861">
        <w:rPr>
          <w:rStyle w:val="reftext1"/>
          <w:position w:val="6"/>
        </w:rPr>
        <w:t>25</w:t>
      </w:r>
      <w:r w:rsidR="00B473FB" w:rsidRPr="00B473FB">
        <w:rPr>
          <w:rStyle w:val="reftext1"/>
          <w:sz w:val="8"/>
        </w:rPr>
        <w:t> </w:t>
      </w:r>
      <w:r w:rsidRPr="007F6861">
        <w:rPr>
          <w:sz w:val="26"/>
        </w:rPr>
        <w:t xml:space="preserve">And of him reasoning concerning righteousness and self-control and the coming judgment, Felix, having become frightened, answered, “Go away for the present, and having found opportunity, I will call for you.” </w:t>
      </w:r>
      <w:r w:rsidRPr="007F6861">
        <w:rPr>
          <w:rStyle w:val="reftext1"/>
          <w:position w:val="6"/>
        </w:rPr>
        <w:t>26</w:t>
      </w:r>
      <w:r w:rsidR="00B473FB" w:rsidRPr="00B473FB">
        <w:rPr>
          <w:rStyle w:val="reftext1"/>
          <w:sz w:val="8"/>
        </w:rPr>
        <w:t> </w:t>
      </w:r>
      <w:r w:rsidRPr="007F6861">
        <w:rPr>
          <w:sz w:val="26"/>
        </w:rPr>
        <w:t xml:space="preserve">At the same time also he is hoping that riches will be given him by Paul. So also sending for him often, he was talking with him. </w:t>
      </w:r>
    </w:p>
    <w:p w:rsidR="009C6D0A" w:rsidRPr="007F6861" w:rsidRDefault="00766D39">
      <w:pPr>
        <w:pStyle w:val="reg"/>
        <w:rPr>
          <w:sz w:val="26"/>
        </w:rPr>
      </w:pPr>
      <w:r w:rsidRPr="007F6861">
        <w:rPr>
          <w:rStyle w:val="reftext1"/>
          <w:position w:val="6"/>
        </w:rPr>
        <w:t>27</w:t>
      </w:r>
      <w:r w:rsidR="00B473FB" w:rsidRPr="00B473FB">
        <w:rPr>
          <w:rStyle w:val="reftext1"/>
          <w:sz w:val="8"/>
        </w:rPr>
        <w:t> </w:t>
      </w:r>
      <w:r w:rsidRPr="007F6861">
        <w:rPr>
          <w:sz w:val="26"/>
        </w:rPr>
        <w:t xml:space="preserve">But two years having been completed, Felix received Porcius Festus </w:t>
      </w:r>
      <w:r w:rsidRPr="007F6861">
        <w:rPr>
          <w:i/>
          <w:iCs/>
          <w:sz w:val="26"/>
        </w:rPr>
        <w:t>as</w:t>
      </w:r>
      <w:r w:rsidRPr="007F6861">
        <w:rPr>
          <w:sz w:val="26"/>
        </w:rPr>
        <w:t xml:space="preserve"> successor, and wishing to acquire for himself favor with the Jews, Felix left Paul imprisoned. </w:t>
      </w:r>
    </w:p>
    <w:p w:rsidR="009C6D0A" w:rsidRPr="007F6861" w:rsidRDefault="00766D39">
      <w:pPr>
        <w:pStyle w:val="foot"/>
        <w:spacing w:line="288" w:lineRule="atLeast"/>
        <w:rPr>
          <w:rFonts w:ascii="Tahoma" w:hAnsi="Tahoma" w:cs="Tahoma"/>
          <w:sz w:val="26"/>
        </w:rPr>
      </w:pPr>
      <w:r>
        <w:rPr>
          <w:rStyle w:val="footnotesbot1"/>
          <w:rFonts w:ascii="Tahoma" w:hAnsi="Tahoma" w:cs="Tahoma"/>
        </w:rPr>
        <w:t>a</w:t>
      </w:r>
      <w:r w:rsidRPr="007F6861">
        <w:rPr>
          <w:rFonts w:ascii="Tahoma" w:hAnsi="Tahoma" w:cs="Tahoma"/>
          <w:sz w:val="26"/>
        </w:rPr>
        <w:t xml:space="preserve"> </w:t>
      </w:r>
      <w:r>
        <w:rPr>
          <w:rStyle w:val="fnverse1"/>
          <w:rFonts w:ascii="Tahoma" w:hAnsi="Tahoma" w:cs="Tahoma"/>
        </w:rPr>
        <w:t>6</w:t>
      </w:r>
      <w:r w:rsidRPr="007F6861">
        <w:rPr>
          <w:rFonts w:ascii="Tahoma" w:hAnsi="Tahoma" w:cs="Tahoma"/>
          <w:sz w:val="26"/>
        </w:rPr>
        <w:t xml:space="preserve"> </w:t>
      </w:r>
      <w:r>
        <w:rPr>
          <w:rStyle w:val="footnote1"/>
          <w:rFonts w:ascii="Tahoma" w:hAnsi="Tahoma" w:cs="Tahoma"/>
        </w:rPr>
        <w:t xml:space="preserve">BYZ and TR include </w:t>
      </w:r>
      <w:r>
        <w:rPr>
          <w:rStyle w:val="footnote1"/>
          <w:rFonts w:ascii="Tahoma" w:hAnsi="Tahoma" w:cs="Tahoma"/>
          <w:i/>
          <w:iCs/>
        </w:rPr>
        <w:t>and we would have judged him according to our law. 7 But Lysias the commander came with great force and took him out of our hands, 8 ordering his accusers to come before you.</w:t>
      </w:r>
    </w:p>
    <w:p w:rsidR="009C6D0A" w:rsidRPr="007F6861" w:rsidRDefault="00766D39">
      <w:pPr>
        <w:shd w:val="clear" w:color="auto" w:fill="FFF0E6"/>
        <w:spacing w:before="0" w:beforeAutospacing="0" w:after="0" w:afterAutospacing="0" w:line="288" w:lineRule="atLeast"/>
        <w:rPr>
          <w:rFonts w:ascii="Tahoma" w:eastAsia="Times New Roman" w:hAnsi="Tahoma" w:cs="Tahoma"/>
          <w:b/>
          <w:bCs/>
          <w:color w:val="552200"/>
          <w:sz w:val="26"/>
        </w:rPr>
      </w:pPr>
      <w:r w:rsidRPr="007F6861">
        <w:rPr>
          <w:rFonts w:ascii="Tahoma" w:eastAsia="Times New Roman" w:hAnsi="Tahoma" w:cs="Tahoma"/>
          <w:b/>
          <w:bCs/>
          <w:color w:val="552200"/>
          <w:sz w:val="26"/>
        </w:rPr>
        <w:t>Acts 25</w:t>
      </w:r>
    </w:p>
    <w:p w:rsidR="009C6D0A" w:rsidRPr="007F6861" w:rsidRDefault="00766D39">
      <w:pPr>
        <w:pStyle w:val="hdg"/>
        <w:spacing w:line="288" w:lineRule="atLeast"/>
        <w:rPr>
          <w:sz w:val="26"/>
        </w:rPr>
      </w:pPr>
      <w:r w:rsidRPr="007F6861">
        <w:rPr>
          <w:sz w:val="26"/>
        </w:rPr>
        <w:lastRenderedPageBreak/>
        <w:t>Paul's Trial Before Festus</w:t>
      </w:r>
    </w:p>
    <w:p w:rsidR="009C6D0A" w:rsidRPr="007F6861" w:rsidRDefault="00766D39">
      <w:pPr>
        <w:pStyle w:val="reg"/>
        <w:rPr>
          <w:sz w:val="26"/>
        </w:rPr>
      </w:pPr>
      <w:r w:rsidRPr="007F6861">
        <w:rPr>
          <w:rStyle w:val="reftext1"/>
          <w:position w:val="6"/>
        </w:rPr>
        <w:t>1</w:t>
      </w:r>
      <w:r w:rsidR="00B473FB" w:rsidRPr="00B473FB">
        <w:rPr>
          <w:rStyle w:val="reftext1"/>
          <w:sz w:val="8"/>
        </w:rPr>
        <w:t> </w:t>
      </w:r>
      <w:r w:rsidRPr="007F6861">
        <w:rPr>
          <w:sz w:val="26"/>
        </w:rPr>
        <w:t xml:space="preserve">Therefore Festus, having arrived in the province, after three days went up to Jerusalem from Caesarea. </w:t>
      </w:r>
      <w:r w:rsidRPr="007F6861">
        <w:rPr>
          <w:rStyle w:val="reftext1"/>
          <w:position w:val="6"/>
        </w:rPr>
        <w:t>2</w:t>
      </w:r>
      <w:r w:rsidR="00B473FB" w:rsidRPr="00B473FB">
        <w:rPr>
          <w:rStyle w:val="reftext1"/>
          <w:sz w:val="8"/>
        </w:rPr>
        <w:t> </w:t>
      </w:r>
      <w:r w:rsidRPr="007F6861">
        <w:rPr>
          <w:sz w:val="26"/>
        </w:rPr>
        <w:t xml:space="preserve">And the chief priests and the chiefs of the Jews made a presentation before him against Paul, and they were begging him, </w:t>
      </w:r>
      <w:r w:rsidRPr="007F6861">
        <w:rPr>
          <w:rStyle w:val="reftext1"/>
          <w:position w:val="6"/>
        </w:rPr>
        <w:t>3</w:t>
      </w:r>
      <w:r w:rsidR="00B473FB" w:rsidRPr="00B473FB">
        <w:rPr>
          <w:rStyle w:val="reftext1"/>
          <w:sz w:val="8"/>
        </w:rPr>
        <w:t> </w:t>
      </w:r>
      <w:r w:rsidRPr="007F6861">
        <w:rPr>
          <w:sz w:val="26"/>
        </w:rPr>
        <w:t xml:space="preserve">asking a favor against him, that he would summon him to Jerusalem, forming an ambush to kill him on the way. </w:t>
      </w:r>
    </w:p>
    <w:p w:rsidR="009C6D0A" w:rsidRPr="007F6861" w:rsidRDefault="00766D39">
      <w:pPr>
        <w:pStyle w:val="reg"/>
        <w:rPr>
          <w:sz w:val="26"/>
        </w:rPr>
      </w:pPr>
      <w:r w:rsidRPr="007F6861">
        <w:rPr>
          <w:rStyle w:val="reftext1"/>
          <w:position w:val="6"/>
        </w:rPr>
        <w:t>4</w:t>
      </w:r>
      <w:r w:rsidR="00B473FB" w:rsidRPr="00B473FB">
        <w:rPr>
          <w:rStyle w:val="reftext1"/>
          <w:sz w:val="8"/>
        </w:rPr>
        <w:t> </w:t>
      </w:r>
      <w:r w:rsidRPr="007F6861">
        <w:rPr>
          <w:sz w:val="26"/>
        </w:rPr>
        <w:t xml:space="preserve">So indeed Festus answered that Paul is to be kept in Caesarea, and he himself is about to set out in quickness. </w:t>
      </w:r>
      <w:r w:rsidRPr="007F6861">
        <w:rPr>
          <w:rStyle w:val="reftext1"/>
          <w:position w:val="6"/>
        </w:rPr>
        <w:t>5</w:t>
      </w:r>
      <w:r w:rsidR="00B473FB" w:rsidRPr="00B473FB">
        <w:rPr>
          <w:rStyle w:val="reftext1"/>
          <w:sz w:val="8"/>
        </w:rPr>
        <w:t> </w:t>
      </w:r>
      <w:r w:rsidRPr="007F6861">
        <w:rPr>
          <w:sz w:val="26"/>
        </w:rPr>
        <w:t xml:space="preserve">He says, “Therefore those among you in power, having gone down together, if there is anything wrong in the man, let them accuse him.” </w:t>
      </w:r>
    </w:p>
    <w:p w:rsidR="009C6D0A" w:rsidRPr="007F6861" w:rsidRDefault="00766D39">
      <w:pPr>
        <w:pStyle w:val="reg"/>
        <w:rPr>
          <w:sz w:val="26"/>
        </w:rPr>
      </w:pPr>
      <w:r w:rsidRPr="007F6861">
        <w:rPr>
          <w:rStyle w:val="reftext1"/>
          <w:position w:val="6"/>
        </w:rPr>
        <w:t>6</w:t>
      </w:r>
      <w:r w:rsidR="00B473FB" w:rsidRPr="00B473FB">
        <w:rPr>
          <w:rStyle w:val="reftext1"/>
          <w:sz w:val="8"/>
        </w:rPr>
        <w:t> </w:t>
      </w:r>
      <w:r w:rsidRPr="007F6861">
        <w:rPr>
          <w:sz w:val="26"/>
        </w:rPr>
        <w:t xml:space="preserve">And having spent with them not more than eight or ten days, having gone down to Caesarea, on the next day having sat on the judgment seat, he commanded Paul to be brought. </w:t>
      </w:r>
      <w:r w:rsidRPr="007F6861">
        <w:rPr>
          <w:rStyle w:val="reftext1"/>
          <w:position w:val="6"/>
        </w:rPr>
        <w:t>7</w:t>
      </w:r>
      <w:r w:rsidR="00B473FB" w:rsidRPr="00B473FB">
        <w:rPr>
          <w:rStyle w:val="reftext1"/>
          <w:sz w:val="8"/>
        </w:rPr>
        <w:t> </w:t>
      </w:r>
      <w:r w:rsidRPr="007F6861">
        <w:rPr>
          <w:sz w:val="26"/>
        </w:rPr>
        <w:t xml:space="preserve">And he having arrived, the Jews having come down from Jerusalem stood around him, bringing many and weighty charges, which they were not able to prove. </w:t>
      </w:r>
    </w:p>
    <w:p w:rsidR="009C6D0A" w:rsidRPr="007F6861" w:rsidRDefault="00766D39">
      <w:pPr>
        <w:pStyle w:val="reg"/>
        <w:rPr>
          <w:sz w:val="26"/>
        </w:rPr>
      </w:pPr>
      <w:r w:rsidRPr="007F6861">
        <w:rPr>
          <w:rStyle w:val="reftext1"/>
          <w:position w:val="6"/>
        </w:rPr>
        <w:t>8</w:t>
      </w:r>
      <w:r w:rsidR="00B473FB" w:rsidRPr="00B473FB">
        <w:rPr>
          <w:rStyle w:val="reftext1"/>
          <w:sz w:val="8"/>
        </w:rPr>
        <w:t> </w:t>
      </w:r>
      <w:r w:rsidRPr="007F6861">
        <w:rPr>
          <w:sz w:val="26"/>
        </w:rPr>
        <w:t xml:space="preserve">Paul made his defense: “Neither against the law of the Jews, nor against the temple, nor against Caesar, have I sinned </w:t>
      </w:r>
      <w:r w:rsidRPr="007F6861">
        <w:rPr>
          <w:i/>
          <w:iCs/>
          <w:sz w:val="26"/>
        </w:rPr>
        <w:t>in</w:t>
      </w:r>
      <w:r w:rsidRPr="007F6861">
        <w:rPr>
          <w:sz w:val="26"/>
        </w:rPr>
        <w:t xml:space="preserve"> anything.” </w:t>
      </w:r>
    </w:p>
    <w:p w:rsidR="009C6D0A" w:rsidRPr="007F6861" w:rsidRDefault="00766D39">
      <w:pPr>
        <w:pStyle w:val="reg"/>
        <w:rPr>
          <w:sz w:val="26"/>
        </w:rPr>
      </w:pPr>
      <w:r w:rsidRPr="007F6861">
        <w:rPr>
          <w:rStyle w:val="reftext1"/>
          <w:position w:val="6"/>
        </w:rPr>
        <w:t>9</w:t>
      </w:r>
      <w:r w:rsidR="00B473FB" w:rsidRPr="00B473FB">
        <w:rPr>
          <w:rStyle w:val="reftext1"/>
          <w:sz w:val="8"/>
        </w:rPr>
        <w:t> </w:t>
      </w:r>
      <w:r w:rsidRPr="007F6861">
        <w:rPr>
          <w:sz w:val="26"/>
        </w:rPr>
        <w:t xml:space="preserve">But Festus, wishing to lay a favor on the Jews, answering, said to Paul, “Are you willing, having gone up to Jerusalem, to be judged before me there concerning these things?” </w:t>
      </w:r>
    </w:p>
    <w:p w:rsidR="009C6D0A" w:rsidRPr="007F6861" w:rsidRDefault="00766D39">
      <w:pPr>
        <w:pStyle w:val="hdg"/>
        <w:spacing w:line="288" w:lineRule="atLeast"/>
        <w:rPr>
          <w:sz w:val="26"/>
        </w:rPr>
      </w:pPr>
      <w:r w:rsidRPr="007F6861">
        <w:rPr>
          <w:sz w:val="26"/>
        </w:rPr>
        <w:t>The Appeal to Caesar</w:t>
      </w:r>
    </w:p>
    <w:p w:rsidR="009C6D0A" w:rsidRPr="007F6861" w:rsidRDefault="00766D39">
      <w:pPr>
        <w:pStyle w:val="reg"/>
        <w:rPr>
          <w:sz w:val="26"/>
        </w:rPr>
      </w:pPr>
      <w:r w:rsidRPr="007F6861">
        <w:rPr>
          <w:rStyle w:val="reftext1"/>
          <w:position w:val="6"/>
        </w:rPr>
        <w:t>10</w:t>
      </w:r>
      <w:r w:rsidR="00B473FB" w:rsidRPr="00B473FB">
        <w:rPr>
          <w:rStyle w:val="reftext1"/>
          <w:sz w:val="8"/>
        </w:rPr>
        <w:t> </w:t>
      </w:r>
      <w:r w:rsidRPr="007F6861">
        <w:rPr>
          <w:sz w:val="26"/>
        </w:rPr>
        <w:t xml:space="preserve">And Paul said, “I am standing before the judgment seat of Caesar, where it behooves me to be judged. I have done nothing wrong to </w:t>
      </w:r>
      <w:r w:rsidRPr="007F6861">
        <w:rPr>
          <w:i/>
          <w:iCs/>
          <w:sz w:val="26"/>
        </w:rPr>
        <w:t>the</w:t>
      </w:r>
      <w:r w:rsidRPr="007F6861">
        <w:rPr>
          <w:sz w:val="26"/>
        </w:rPr>
        <w:t xml:space="preserve"> Jews, as you also know very well. </w:t>
      </w:r>
      <w:r w:rsidRPr="007F6861">
        <w:rPr>
          <w:rStyle w:val="reftext1"/>
          <w:position w:val="6"/>
        </w:rPr>
        <w:t>11</w:t>
      </w:r>
      <w:r w:rsidR="00B473FB" w:rsidRPr="00B473FB">
        <w:rPr>
          <w:rStyle w:val="reftext1"/>
          <w:sz w:val="8"/>
        </w:rPr>
        <w:t> </w:t>
      </w:r>
      <w:r w:rsidRPr="007F6861">
        <w:rPr>
          <w:sz w:val="26"/>
        </w:rPr>
        <w:t xml:space="preserve">Therefore if indeed I do wrong and have done anything worthy of death, I do not refuse to die. But if there is nothing of which they </w:t>
      </w:r>
      <w:r w:rsidRPr="007F6861">
        <w:rPr>
          <w:i/>
          <w:iCs/>
          <w:sz w:val="26"/>
        </w:rPr>
        <w:t>can</w:t>
      </w:r>
      <w:r w:rsidRPr="007F6861">
        <w:rPr>
          <w:sz w:val="26"/>
        </w:rPr>
        <w:t xml:space="preserve"> accuse me, no one can give me up to them. I appeal to Caesar!” </w:t>
      </w:r>
    </w:p>
    <w:p w:rsidR="009C6D0A" w:rsidRPr="007F6861" w:rsidRDefault="00766D39">
      <w:pPr>
        <w:pStyle w:val="reg"/>
        <w:rPr>
          <w:sz w:val="26"/>
        </w:rPr>
      </w:pPr>
      <w:r w:rsidRPr="007F6861">
        <w:rPr>
          <w:rStyle w:val="reftext1"/>
          <w:position w:val="6"/>
        </w:rPr>
        <w:t>12</w:t>
      </w:r>
      <w:r w:rsidR="00B473FB" w:rsidRPr="00B473FB">
        <w:rPr>
          <w:rStyle w:val="reftext1"/>
          <w:sz w:val="8"/>
        </w:rPr>
        <w:t> </w:t>
      </w:r>
      <w:r w:rsidRPr="007F6861">
        <w:rPr>
          <w:sz w:val="26"/>
        </w:rPr>
        <w:t xml:space="preserve">Then Festus, having conferred with the Council, answered, “You have appealed to Caesar; to Caesar you will go!” </w:t>
      </w:r>
    </w:p>
    <w:p w:rsidR="009C6D0A" w:rsidRPr="007F6861" w:rsidRDefault="00766D39">
      <w:pPr>
        <w:pStyle w:val="hdg"/>
        <w:spacing w:line="288" w:lineRule="atLeast"/>
        <w:rPr>
          <w:sz w:val="26"/>
        </w:rPr>
      </w:pPr>
      <w:r w:rsidRPr="007F6861">
        <w:rPr>
          <w:sz w:val="26"/>
        </w:rPr>
        <w:t>Festus Consults King Agrippa</w:t>
      </w:r>
    </w:p>
    <w:p w:rsidR="009C6D0A" w:rsidRPr="007F6861" w:rsidRDefault="00766D39">
      <w:pPr>
        <w:pStyle w:val="reg"/>
        <w:rPr>
          <w:sz w:val="26"/>
        </w:rPr>
      </w:pPr>
      <w:r w:rsidRPr="007F6861">
        <w:rPr>
          <w:rStyle w:val="reftext1"/>
          <w:position w:val="6"/>
        </w:rPr>
        <w:t>13</w:t>
      </w:r>
      <w:r w:rsidR="00B473FB" w:rsidRPr="00B473FB">
        <w:rPr>
          <w:rStyle w:val="reftext1"/>
          <w:sz w:val="8"/>
        </w:rPr>
        <w:t> </w:t>
      </w:r>
      <w:r w:rsidRPr="007F6861">
        <w:rPr>
          <w:sz w:val="26"/>
        </w:rPr>
        <w:t xml:space="preserve">Now some days having passed, Agrippa the king and Bernice came down to Caesarea, greeting Festus. </w:t>
      </w:r>
      <w:r w:rsidRPr="007F6861">
        <w:rPr>
          <w:rStyle w:val="reftext1"/>
          <w:position w:val="6"/>
        </w:rPr>
        <w:t>14</w:t>
      </w:r>
      <w:r w:rsidR="00B473FB" w:rsidRPr="00B473FB">
        <w:rPr>
          <w:rStyle w:val="reftext1"/>
          <w:sz w:val="8"/>
        </w:rPr>
        <w:t> </w:t>
      </w:r>
      <w:r w:rsidRPr="007F6861">
        <w:rPr>
          <w:sz w:val="26"/>
        </w:rPr>
        <w:t xml:space="preserve">And as they stayed there many days, Festus laid before the king the things relating to Paul, saying, “There is a certain man left by Felix </w:t>
      </w:r>
      <w:r w:rsidRPr="007F6861">
        <w:rPr>
          <w:i/>
          <w:iCs/>
          <w:sz w:val="26"/>
        </w:rPr>
        <w:t>as</w:t>
      </w:r>
      <w:r w:rsidRPr="007F6861">
        <w:rPr>
          <w:sz w:val="26"/>
        </w:rPr>
        <w:t xml:space="preserve"> a prisoner, </w:t>
      </w:r>
      <w:r w:rsidRPr="007F6861">
        <w:rPr>
          <w:rStyle w:val="reftext1"/>
          <w:position w:val="6"/>
        </w:rPr>
        <w:t>15</w:t>
      </w:r>
      <w:r w:rsidR="00B473FB" w:rsidRPr="00B473FB">
        <w:rPr>
          <w:rStyle w:val="reftext1"/>
          <w:sz w:val="8"/>
        </w:rPr>
        <w:t> </w:t>
      </w:r>
      <w:r w:rsidRPr="007F6861">
        <w:rPr>
          <w:sz w:val="26"/>
        </w:rPr>
        <w:t xml:space="preserve">concerning whom, on my having been in Jerusalem, the chief priests and the elders of the Jews made a presentation, asking judgment against him, </w:t>
      </w:r>
      <w:r w:rsidRPr="007F6861">
        <w:rPr>
          <w:rStyle w:val="reftext1"/>
          <w:position w:val="6"/>
        </w:rPr>
        <w:t>16</w:t>
      </w:r>
      <w:r w:rsidR="00B473FB" w:rsidRPr="00B473FB">
        <w:rPr>
          <w:rStyle w:val="reftext1"/>
          <w:sz w:val="8"/>
        </w:rPr>
        <w:t> </w:t>
      </w:r>
      <w:r w:rsidRPr="007F6861">
        <w:rPr>
          <w:sz w:val="26"/>
        </w:rPr>
        <w:t xml:space="preserve">to whom I answered that it is not </w:t>
      </w:r>
      <w:r w:rsidRPr="007F6861">
        <w:rPr>
          <w:i/>
          <w:iCs/>
          <w:sz w:val="26"/>
        </w:rPr>
        <w:t>the</w:t>
      </w:r>
      <w:r w:rsidRPr="007F6861">
        <w:rPr>
          <w:sz w:val="26"/>
        </w:rPr>
        <w:t xml:space="preserve"> custom with Romans to give up any man before that the </w:t>
      </w:r>
      <w:r w:rsidRPr="007F6861">
        <w:rPr>
          <w:i/>
          <w:iCs/>
          <w:sz w:val="26"/>
        </w:rPr>
        <w:t>one</w:t>
      </w:r>
      <w:r w:rsidRPr="007F6861">
        <w:rPr>
          <w:sz w:val="26"/>
        </w:rPr>
        <w:t xml:space="preserve"> being accused may have </w:t>
      </w:r>
      <w:r w:rsidRPr="007F6861">
        <w:rPr>
          <w:i/>
          <w:iCs/>
          <w:sz w:val="26"/>
        </w:rPr>
        <w:t>it</w:t>
      </w:r>
      <w:r w:rsidRPr="007F6861">
        <w:rPr>
          <w:sz w:val="26"/>
        </w:rPr>
        <w:t xml:space="preserve"> to face the accusers, and he may have </w:t>
      </w:r>
      <w:r w:rsidRPr="007F6861">
        <w:rPr>
          <w:i/>
          <w:iCs/>
          <w:sz w:val="26"/>
        </w:rPr>
        <w:t>the</w:t>
      </w:r>
      <w:r w:rsidRPr="007F6861">
        <w:rPr>
          <w:sz w:val="26"/>
        </w:rPr>
        <w:t xml:space="preserve"> opportunity of defense concerning the accusation. </w:t>
      </w:r>
    </w:p>
    <w:p w:rsidR="009C6D0A" w:rsidRPr="007F6861" w:rsidRDefault="00766D39">
      <w:pPr>
        <w:pStyle w:val="reg"/>
        <w:rPr>
          <w:sz w:val="26"/>
        </w:rPr>
      </w:pPr>
      <w:r w:rsidRPr="007F6861">
        <w:rPr>
          <w:rStyle w:val="reftext1"/>
          <w:position w:val="6"/>
        </w:rPr>
        <w:lastRenderedPageBreak/>
        <w:t>17</w:t>
      </w:r>
      <w:r w:rsidR="00B473FB" w:rsidRPr="00B473FB">
        <w:rPr>
          <w:rStyle w:val="reftext1"/>
          <w:sz w:val="8"/>
        </w:rPr>
        <w:t> </w:t>
      </w:r>
      <w:r w:rsidRPr="007F6861">
        <w:rPr>
          <w:sz w:val="26"/>
        </w:rPr>
        <w:t xml:space="preserve">Therefore of them having come together here, having made no delay, the next </w:t>
      </w:r>
      <w:r w:rsidRPr="007F6861">
        <w:rPr>
          <w:i/>
          <w:iCs/>
          <w:sz w:val="26"/>
        </w:rPr>
        <w:t>day</w:t>
      </w:r>
      <w:r w:rsidRPr="007F6861">
        <w:rPr>
          <w:sz w:val="26"/>
        </w:rPr>
        <w:t xml:space="preserve"> having sat on the judgment seat, I commanded the man to be brought, </w:t>
      </w:r>
      <w:r w:rsidRPr="007F6861">
        <w:rPr>
          <w:rStyle w:val="reftext1"/>
          <w:position w:val="6"/>
        </w:rPr>
        <w:t>18</w:t>
      </w:r>
      <w:r w:rsidR="00B473FB" w:rsidRPr="00B473FB">
        <w:rPr>
          <w:rStyle w:val="reftext1"/>
          <w:sz w:val="8"/>
        </w:rPr>
        <w:t> </w:t>
      </w:r>
      <w:r w:rsidRPr="007F6861">
        <w:rPr>
          <w:sz w:val="26"/>
        </w:rPr>
        <w:t xml:space="preserve">concerning whom the accusers, having stood up, were bringing no charge of </w:t>
      </w:r>
      <w:r w:rsidRPr="007F6861">
        <w:rPr>
          <w:i/>
          <w:iCs/>
          <w:sz w:val="26"/>
        </w:rPr>
        <w:t>the</w:t>
      </w:r>
      <w:r w:rsidRPr="007F6861">
        <w:rPr>
          <w:sz w:val="26"/>
        </w:rPr>
        <w:t xml:space="preserve"> crimes of which I was expecting. </w:t>
      </w:r>
      <w:r w:rsidRPr="007F6861">
        <w:rPr>
          <w:rStyle w:val="reftext1"/>
          <w:position w:val="6"/>
        </w:rPr>
        <w:t>19</w:t>
      </w:r>
      <w:r w:rsidR="00B473FB" w:rsidRPr="00B473FB">
        <w:rPr>
          <w:rStyle w:val="reftext1"/>
          <w:sz w:val="8"/>
        </w:rPr>
        <w:t> </w:t>
      </w:r>
      <w:r w:rsidRPr="007F6861">
        <w:rPr>
          <w:sz w:val="26"/>
        </w:rPr>
        <w:t xml:space="preserve">But they had certain questions against him concerning </w:t>
      </w:r>
      <w:r w:rsidRPr="007F6861">
        <w:rPr>
          <w:i/>
          <w:iCs/>
          <w:sz w:val="26"/>
        </w:rPr>
        <w:t>their</w:t>
      </w:r>
      <w:r w:rsidRPr="007F6861">
        <w:rPr>
          <w:sz w:val="26"/>
        </w:rPr>
        <w:t xml:space="preserve"> own religion and concerning a certain Jesus having been dead, whom Paul was affirming to be alive. </w:t>
      </w:r>
    </w:p>
    <w:p w:rsidR="009C6D0A" w:rsidRPr="007F6861" w:rsidRDefault="00766D39">
      <w:pPr>
        <w:pStyle w:val="reg"/>
        <w:rPr>
          <w:sz w:val="26"/>
        </w:rPr>
      </w:pPr>
      <w:r w:rsidRPr="007F6861">
        <w:rPr>
          <w:rStyle w:val="reftext1"/>
          <w:position w:val="6"/>
        </w:rPr>
        <w:t>20</w:t>
      </w:r>
      <w:r w:rsidR="00B473FB" w:rsidRPr="00B473FB">
        <w:rPr>
          <w:rStyle w:val="reftext1"/>
          <w:sz w:val="8"/>
        </w:rPr>
        <w:t> </w:t>
      </w:r>
      <w:r w:rsidRPr="007F6861">
        <w:rPr>
          <w:sz w:val="26"/>
        </w:rPr>
        <w:t xml:space="preserve">Now I, being perplexed concerning this inquiry, was asking if he was willing to go to Jerusalem and there to be judged concerning these things. </w:t>
      </w:r>
      <w:r w:rsidRPr="007F6861">
        <w:rPr>
          <w:rStyle w:val="reftext1"/>
          <w:position w:val="6"/>
        </w:rPr>
        <w:t>21</w:t>
      </w:r>
      <w:r w:rsidR="00B473FB" w:rsidRPr="00B473FB">
        <w:rPr>
          <w:rStyle w:val="reftext1"/>
          <w:sz w:val="8"/>
        </w:rPr>
        <w:t> </w:t>
      </w:r>
      <w:r w:rsidRPr="007F6861">
        <w:rPr>
          <w:sz w:val="26"/>
        </w:rPr>
        <w:t xml:space="preserve">But of Paul having appealed for himself to be kept for the decision of the Emperor, I commanded him to be kept until that I might send him to Caesar.” </w:t>
      </w:r>
    </w:p>
    <w:p w:rsidR="009C6D0A" w:rsidRPr="007F6861" w:rsidRDefault="00766D39">
      <w:pPr>
        <w:pStyle w:val="reg"/>
        <w:rPr>
          <w:sz w:val="26"/>
        </w:rPr>
      </w:pPr>
      <w:r w:rsidRPr="007F6861">
        <w:rPr>
          <w:rStyle w:val="reftext1"/>
          <w:position w:val="6"/>
        </w:rPr>
        <w:t>22</w:t>
      </w:r>
      <w:r w:rsidR="00B473FB" w:rsidRPr="00B473FB">
        <w:rPr>
          <w:rStyle w:val="reftext1"/>
          <w:sz w:val="8"/>
        </w:rPr>
        <w:t> </w:t>
      </w:r>
      <w:r w:rsidRPr="007F6861">
        <w:rPr>
          <w:sz w:val="26"/>
        </w:rPr>
        <w:t xml:space="preserve">Then Agrippa </w:t>
      </w:r>
      <w:r w:rsidRPr="007F6861">
        <w:rPr>
          <w:i/>
          <w:iCs/>
          <w:sz w:val="26"/>
        </w:rPr>
        <w:t>said</w:t>
      </w:r>
      <w:r w:rsidRPr="007F6861">
        <w:rPr>
          <w:sz w:val="26"/>
        </w:rPr>
        <w:t xml:space="preserve"> to Festus, “I have been wanting also to hear the man myself.”</w:t>
      </w:r>
    </w:p>
    <w:p w:rsidR="009C6D0A" w:rsidRPr="007F6861" w:rsidRDefault="00766D39">
      <w:pPr>
        <w:pStyle w:val="reg"/>
        <w:rPr>
          <w:sz w:val="26"/>
        </w:rPr>
      </w:pPr>
      <w:r w:rsidRPr="007F6861">
        <w:rPr>
          <w:sz w:val="26"/>
        </w:rPr>
        <w:t xml:space="preserve">He says, “Tomorrow you will hear him.” </w:t>
      </w:r>
    </w:p>
    <w:p w:rsidR="009C6D0A" w:rsidRPr="007F6861" w:rsidRDefault="00766D39">
      <w:pPr>
        <w:pStyle w:val="hdg"/>
        <w:spacing w:line="288" w:lineRule="atLeast"/>
        <w:rPr>
          <w:sz w:val="26"/>
        </w:rPr>
      </w:pPr>
      <w:r w:rsidRPr="007F6861">
        <w:rPr>
          <w:sz w:val="26"/>
        </w:rPr>
        <w:t>Paul Before Agrippa and Bernice</w:t>
      </w:r>
    </w:p>
    <w:p w:rsidR="009C6D0A" w:rsidRPr="007F6861" w:rsidRDefault="00766D39">
      <w:pPr>
        <w:pStyle w:val="reg"/>
        <w:rPr>
          <w:sz w:val="26"/>
        </w:rPr>
      </w:pPr>
      <w:r w:rsidRPr="007F6861">
        <w:rPr>
          <w:rStyle w:val="reftext1"/>
          <w:position w:val="6"/>
        </w:rPr>
        <w:t>23</w:t>
      </w:r>
      <w:r w:rsidR="00B473FB" w:rsidRPr="00B473FB">
        <w:rPr>
          <w:rStyle w:val="reftext1"/>
          <w:sz w:val="8"/>
        </w:rPr>
        <w:t> </w:t>
      </w:r>
      <w:r w:rsidRPr="007F6861">
        <w:rPr>
          <w:sz w:val="26"/>
        </w:rPr>
        <w:t xml:space="preserve">So on the next day Agrippa and Bernice, having come with great pomp and having entered into the audience hall with both </w:t>
      </w:r>
      <w:r w:rsidRPr="007F6861">
        <w:rPr>
          <w:i/>
          <w:iCs/>
          <w:sz w:val="26"/>
        </w:rPr>
        <w:t>the</w:t>
      </w:r>
      <w:r w:rsidRPr="007F6861">
        <w:rPr>
          <w:sz w:val="26"/>
        </w:rPr>
        <w:t xml:space="preserve"> commanders and the men in prominence in the city, and Festus having commanded, Paul was brought in. </w:t>
      </w:r>
    </w:p>
    <w:p w:rsidR="009C6D0A" w:rsidRPr="007F6861" w:rsidRDefault="00766D39">
      <w:pPr>
        <w:pStyle w:val="reg"/>
        <w:rPr>
          <w:sz w:val="26"/>
        </w:rPr>
      </w:pPr>
      <w:r w:rsidRPr="007F6861">
        <w:rPr>
          <w:rStyle w:val="reftext1"/>
          <w:position w:val="6"/>
        </w:rPr>
        <w:t>24</w:t>
      </w:r>
      <w:r w:rsidR="00B473FB" w:rsidRPr="00B473FB">
        <w:rPr>
          <w:rStyle w:val="reftext1"/>
          <w:sz w:val="8"/>
        </w:rPr>
        <w:t> </w:t>
      </w:r>
      <w:r w:rsidRPr="007F6861">
        <w:rPr>
          <w:sz w:val="26"/>
        </w:rPr>
        <w:t xml:space="preserve">And Festus says, “King Agrippa and all men being present with us, you see this one concerning whom the whole multitude of the Jews pleaded with me, both in Jerusalem and here, crying out of him </w:t>
      </w:r>
      <w:r w:rsidRPr="007F6861">
        <w:rPr>
          <w:i/>
          <w:iCs/>
          <w:sz w:val="26"/>
        </w:rPr>
        <w:t>that</w:t>
      </w:r>
      <w:r w:rsidRPr="007F6861">
        <w:rPr>
          <w:sz w:val="26"/>
        </w:rPr>
        <w:t xml:space="preserve"> he ought not to live </w:t>
      </w:r>
      <w:r w:rsidRPr="007F6861">
        <w:rPr>
          <w:i/>
          <w:iCs/>
          <w:sz w:val="26"/>
        </w:rPr>
        <w:t>any</w:t>
      </w:r>
      <w:r w:rsidRPr="007F6861">
        <w:rPr>
          <w:sz w:val="26"/>
        </w:rPr>
        <w:t xml:space="preserve"> longer. </w:t>
      </w:r>
      <w:r w:rsidRPr="007F6861">
        <w:rPr>
          <w:rStyle w:val="reftext1"/>
          <w:position w:val="6"/>
        </w:rPr>
        <w:t>25</w:t>
      </w:r>
      <w:r w:rsidR="00B473FB" w:rsidRPr="00B473FB">
        <w:rPr>
          <w:rStyle w:val="reftext1"/>
          <w:sz w:val="8"/>
        </w:rPr>
        <w:t> </w:t>
      </w:r>
      <w:r w:rsidRPr="007F6861">
        <w:rPr>
          <w:sz w:val="26"/>
        </w:rPr>
        <w:t xml:space="preserve">But I, having understood him to have done nothing worthy of death, of this one himself now having appealed to the Emperor, I determined to send </w:t>
      </w:r>
      <w:r w:rsidRPr="007F6861">
        <w:rPr>
          <w:i/>
          <w:iCs/>
          <w:sz w:val="26"/>
        </w:rPr>
        <w:t>him</w:t>
      </w:r>
      <w:r w:rsidRPr="007F6861">
        <w:rPr>
          <w:sz w:val="26"/>
        </w:rPr>
        <w:t xml:space="preserve">, </w:t>
      </w:r>
      <w:r w:rsidRPr="007F6861">
        <w:rPr>
          <w:rStyle w:val="reftext1"/>
          <w:position w:val="6"/>
        </w:rPr>
        <w:t>26</w:t>
      </w:r>
      <w:r w:rsidR="00B473FB" w:rsidRPr="00B473FB">
        <w:rPr>
          <w:rStyle w:val="reftext1"/>
          <w:sz w:val="8"/>
        </w:rPr>
        <w:t> </w:t>
      </w:r>
      <w:r w:rsidRPr="007F6861">
        <w:rPr>
          <w:sz w:val="26"/>
        </w:rPr>
        <w:t xml:space="preserve">concerning whom I have nothing definite to write to </w:t>
      </w:r>
      <w:r w:rsidRPr="007F6861">
        <w:rPr>
          <w:i/>
          <w:iCs/>
          <w:sz w:val="26"/>
        </w:rPr>
        <w:t>my</w:t>
      </w:r>
      <w:r w:rsidRPr="007F6861">
        <w:rPr>
          <w:sz w:val="26"/>
        </w:rPr>
        <w:t xml:space="preserve"> lord. Therefore I have brought him before you all, and especially before you, King Agrippa, so that of the examination having taken place, I might have something to write. </w:t>
      </w:r>
      <w:r w:rsidRPr="007F6861">
        <w:rPr>
          <w:rStyle w:val="reftext1"/>
          <w:position w:val="6"/>
        </w:rPr>
        <w:t>27</w:t>
      </w:r>
      <w:r w:rsidR="00B473FB" w:rsidRPr="00B473FB">
        <w:rPr>
          <w:rStyle w:val="reftext1"/>
          <w:sz w:val="8"/>
        </w:rPr>
        <w:t> </w:t>
      </w:r>
      <w:r w:rsidRPr="007F6861">
        <w:rPr>
          <w:sz w:val="26"/>
        </w:rPr>
        <w:t xml:space="preserve">For it seems absurd to me, sending a prisoner, not also to specify the charges against him.” </w:t>
      </w:r>
    </w:p>
    <w:p w:rsidR="009C6D0A" w:rsidRPr="007F6861" w:rsidRDefault="009C6D0A">
      <w:pPr>
        <w:spacing w:before="0" w:beforeAutospacing="0" w:after="0" w:afterAutospacing="0" w:line="288" w:lineRule="atLeast"/>
        <w:jc w:val="both"/>
        <w:rPr>
          <w:rFonts w:ascii="Tahoma" w:eastAsia="Times New Roman" w:hAnsi="Tahoma" w:cs="Tahoma"/>
          <w:sz w:val="26"/>
        </w:rPr>
      </w:pPr>
    </w:p>
    <w:p w:rsidR="009C6D0A" w:rsidRPr="007F6861" w:rsidRDefault="00766D39">
      <w:pPr>
        <w:shd w:val="clear" w:color="auto" w:fill="FFF0E6"/>
        <w:spacing w:before="0" w:beforeAutospacing="0" w:after="0" w:afterAutospacing="0" w:line="288" w:lineRule="atLeast"/>
        <w:rPr>
          <w:rFonts w:ascii="Tahoma" w:eastAsia="Times New Roman" w:hAnsi="Tahoma" w:cs="Tahoma"/>
          <w:b/>
          <w:bCs/>
          <w:color w:val="552200"/>
          <w:sz w:val="26"/>
        </w:rPr>
      </w:pPr>
      <w:r w:rsidRPr="007F6861">
        <w:rPr>
          <w:rFonts w:ascii="Tahoma" w:eastAsia="Times New Roman" w:hAnsi="Tahoma" w:cs="Tahoma"/>
          <w:b/>
          <w:bCs/>
          <w:color w:val="552200"/>
          <w:sz w:val="26"/>
        </w:rPr>
        <w:t>Acts 26</w:t>
      </w:r>
    </w:p>
    <w:p w:rsidR="009C6D0A" w:rsidRPr="007F6861" w:rsidRDefault="00766D39">
      <w:pPr>
        <w:pStyle w:val="hdg"/>
        <w:spacing w:before="0" w:line="288" w:lineRule="atLeast"/>
        <w:rPr>
          <w:sz w:val="26"/>
        </w:rPr>
      </w:pPr>
      <w:r w:rsidRPr="007F6861">
        <w:rPr>
          <w:sz w:val="26"/>
        </w:rPr>
        <w:t>Paul's Testimony to Agrippa</w:t>
      </w:r>
      <w:r w:rsidRPr="007F6861">
        <w:rPr>
          <w:sz w:val="26"/>
        </w:rPr>
        <w:br/>
      </w:r>
      <w:r w:rsidRPr="007F6861">
        <w:rPr>
          <w:rStyle w:val="cross1"/>
          <w:b w:val="0"/>
          <w:bCs w:val="0"/>
          <w:sz w:val="26"/>
        </w:rPr>
        <w:t>(Acts 9:1-9; Acts 22:1-21)</w:t>
      </w:r>
    </w:p>
    <w:p w:rsidR="009C6D0A" w:rsidRPr="007F6861" w:rsidRDefault="00766D39">
      <w:pPr>
        <w:pStyle w:val="reg"/>
        <w:rPr>
          <w:sz w:val="26"/>
        </w:rPr>
      </w:pPr>
      <w:r w:rsidRPr="007F6861">
        <w:rPr>
          <w:rStyle w:val="reftext1"/>
          <w:position w:val="6"/>
        </w:rPr>
        <w:t>1</w:t>
      </w:r>
      <w:r w:rsidR="00B473FB" w:rsidRPr="00B473FB">
        <w:rPr>
          <w:rStyle w:val="reftext1"/>
          <w:sz w:val="8"/>
        </w:rPr>
        <w:t> </w:t>
      </w:r>
      <w:r w:rsidRPr="007F6861">
        <w:rPr>
          <w:sz w:val="26"/>
        </w:rPr>
        <w:t>And Agrippa was saying to Paul, “It is permitted you to speak for yourself.”</w:t>
      </w:r>
    </w:p>
    <w:p w:rsidR="009C6D0A" w:rsidRPr="007F6861" w:rsidRDefault="00766D39">
      <w:pPr>
        <w:pStyle w:val="reg"/>
        <w:rPr>
          <w:sz w:val="26"/>
        </w:rPr>
      </w:pPr>
      <w:r w:rsidRPr="007F6861">
        <w:rPr>
          <w:sz w:val="26"/>
        </w:rPr>
        <w:t xml:space="preserve">Then Paul, having stretched out the hand, began his defense: </w:t>
      </w:r>
      <w:r w:rsidRPr="007F6861">
        <w:rPr>
          <w:rStyle w:val="reftext1"/>
          <w:position w:val="6"/>
        </w:rPr>
        <w:t>2</w:t>
      </w:r>
      <w:r w:rsidR="00B473FB" w:rsidRPr="00B473FB">
        <w:rPr>
          <w:rStyle w:val="reftext1"/>
          <w:sz w:val="8"/>
        </w:rPr>
        <w:t> </w:t>
      </w:r>
      <w:r w:rsidRPr="007F6861">
        <w:rPr>
          <w:sz w:val="26"/>
        </w:rPr>
        <w:t xml:space="preserve">“Concerning all of which I am accused by </w:t>
      </w:r>
      <w:r w:rsidRPr="007F6861">
        <w:rPr>
          <w:i/>
          <w:iCs/>
          <w:sz w:val="26"/>
        </w:rPr>
        <w:t>the</w:t>
      </w:r>
      <w:r w:rsidRPr="007F6861">
        <w:rPr>
          <w:sz w:val="26"/>
        </w:rPr>
        <w:t xml:space="preserve"> Jews, King Agrippa, I esteem myself fortunate before you, being about to defend myself today, </w:t>
      </w:r>
      <w:r w:rsidRPr="007F6861">
        <w:rPr>
          <w:rStyle w:val="reftext1"/>
          <w:position w:val="6"/>
        </w:rPr>
        <w:t>3</w:t>
      </w:r>
      <w:r w:rsidR="00B473FB" w:rsidRPr="00B473FB">
        <w:rPr>
          <w:rStyle w:val="reftext1"/>
          <w:sz w:val="8"/>
        </w:rPr>
        <w:t> </w:t>
      </w:r>
      <w:r w:rsidRPr="007F6861">
        <w:rPr>
          <w:sz w:val="26"/>
        </w:rPr>
        <w:t xml:space="preserve">you being especially acquainted with all the customs and also controversies of </w:t>
      </w:r>
      <w:r w:rsidRPr="007F6861">
        <w:rPr>
          <w:i/>
          <w:iCs/>
          <w:sz w:val="26"/>
        </w:rPr>
        <w:t>the</w:t>
      </w:r>
      <w:r w:rsidRPr="007F6861">
        <w:rPr>
          <w:sz w:val="26"/>
        </w:rPr>
        <w:t xml:space="preserve"> Jews. Therefore I implore </w:t>
      </w:r>
      <w:r w:rsidRPr="007F6861">
        <w:rPr>
          <w:i/>
          <w:iCs/>
          <w:sz w:val="26"/>
        </w:rPr>
        <w:t>you</w:t>
      </w:r>
      <w:r w:rsidRPr="007F6861">
        <w:rPr>
          <w:sz w:val="26"/>
        </w:rPr>
        <w:t xml:space="preserve"> to hear me patiently. </w:t>
      </w:r>
    </w:p>
    <w:p w:rsidR="009C6D0A" w:rsidRPr="007F6861" w:rsidRDefault="00766D39">
      <w:pPr>
        <w:pStyle w:val="reg"/>
        <w:rPr>
          <w:sz w:val="26"/>
        </w:rPr>
      </w:pPr>
      <w:r w:rsidRPr="007F6861">
        <w:rPr>
          <w:rStyle w:val="reftext1"/>
          <w:position w:val="6"/>
        </w:rPr>
        <w:lastRenderedPageBreak/>
        <w:t>4</w:t>
      </w:r>
      <w:r w:rsidR="00B473FB" w:rsidRPr="00B473FB">
        <w:rPr>
          <w:rStyle w:val="reftext1"/>
          <w:sz w:val="8"/>
        </w:rPr>
        <w:t> </w:t>
      </w:r>
      <w:r w:rsidRPr="007F6861">
        <w:rPr>
          <w:sz w:val="26"/>
        </w:rPr>
        <w:t xml:space="preserve">Then indeed all the Jews know my manner of life which </w:t>
      </w:r>
      <w:r w:rsidRPr="007F6861">
        <w:rPr>
          <w:i/>
          <w:iCs/>
          <w:sz w:val="26"/>
        </w:rPr>
        <w:t>is</w:t>
      </w:r>
      <w:r w:rsidRPr="007F6861">
        <w:rPr>
          <w:sz w:val="26"/>
        </w:rPr>
        <w:t xml:space="preserve"> from youth, having been from </w:t>
      </w:r>
      <w:r w:rsidRPr="007F6861">
        <w:rPr>
          <w:i/>
          <w:iCs/>
          <w:sz w:val="26"/>
        </w:rPr>
        <w:t>its</w:t>
      </w:r>
      <w:r w:rsidRPr="007F6861">
        <w:rPr>
          <w:sz w:val="26"/>
        </w:rPr>
        <w:t xml:space="preserve"> beginning among my own nation and in Jerusalem, </w:t>
      </w:r>
      <w:r w:rsidRPr="007F6861">
        <w:rPr>
          <w:rStyle w:val="reftext1"/>
          <w:position w:val="6"/>
        </w:rPr>
        <w:t>5</w:t>
      </w:r>
      <w:r w:rsidR="00B473FB" w:rsidRPr="00B473FB">
        <w:rPr>
          <w:rStyle w:val="reftext1"/>
          <w:sz w:val="8"/>
        </w:rPr>
        <w:t> </w:t>
      </w:r>
      <w:r w:rsidRPr="007F6861">
        <w:rPr>
          <w:sz w:val="26"/>
        </w:rPr>
        <w:t xml:space="preserve">knowing me from the first, if they would be willing to testify, that according to the strictest sect of our religion I lived </w:t>
      </w:r>
      <w:r w:rsidRPr="007F6861">
        <w:rPr>
          <w:i/>
          <w:iCs/>
          <w:sz w:val="26"/>
        </w:rPr>
        <w:t>as</w:t>
      </w:r>
      <w:r w:rsidRPr="007F6861">
        <w:rPr>
          <w:sz w:val="26"/>
        </w:rPr>
        <w:t xml:space="preserve"> a Pharisee. </w:t>
      </w:r>
    </w:p>
    <w:p w:rsidR="009C6D0A" w:rsidRPr="007F6861" w:rsidRDefault="00766D39">
      <w:pPr>
        <w:pStyle w:val="reg"/>
        <w:rPr>
          <w:sz w:val="26"/>
        </w:rPr>
      </w:pPr>
      <w:r w:rsidRPr="007F6861">
        <w:rPr>
          <w:rStyle w:val="reftext1"/>
          <w:position w:val="6"/>
        </w:rPr>
        <w:t>6</w:t>
      </w:r>
      <w:r w:rsidR="00B473FB" w:rsidRPr="00B473FB">
        <w:rPr>
          <w:rStyle w:val="reftext1"/>
          <w:sz w:val="8"/>
        </w:rPr>
        <w:t> </w:t>
      </w:r>
      <w:r w:rsidRPr="007F6861">
        <w:rPr>
          <w:sz w:val="26"/>
        </w:rPr>
        <w:t xml:space="preserve">And now I stand being judged for </w:t>
      </w:r>
      <w:r w:rsidRPr="007F6861">
        <w:rPr>
          <w:i/>
          <w:iCs/>
          <w:sz w:val="26"/>
        </w:rPr>
        <w:t>the</w:t>
      </w:r>
      <w:r w:rsidRPr="007F6861">
        <w:rPr>
          <w:sz w:val="26"/>
        </w:rPr>
        <w:t xml:space="preserve"> hope of the promise having been made by God to our fathers, </w:t>
      </w:r>
      <w:r w:rsidRPr="007F6861">
        <w:rPr>
          <w:rStyle w:val="reftext1"/>
          <w:position w:val="6"/>
        </w:rPr>
        <w:t>7</w:t>
      </w:r>
      <w:r w:rsidR="00B473FB" w:rsidRPr="00B473FB">
        <w:rPr>
          <w:rStyle w:val="reftext1"/>
          <w:sz w:val="8"/>
        </w:rPr>
        <w:t> </w:t>
      </w:r>
      <w:r w:rsidRPr="007F6861">
        <w:rPr>
          <w:sz w:val="26"/>
        </w:rPr>
        <w:t xml:space="preserve">to which our twelve tribes hope to attain, serving in earnestness night and day, </w:t>
      </w:r>
      <w:r w:rsidRPr="007F6861">
        <w:rPr>
          <w:i/>
          <w:iCs/>
          <w:sz w:val="26"/>
        </w:rPr>
        <w:t>the</w:t>
      </w:r>
      <w:r w:rsidRPr="007F6861">
        <w:rPr>
          <w:sz w:val="26"/>
        </w:rPr>
        <w:t xml:space="preserve"> hope concerning which I am accused by the Jews, O king. </w:t>
      </w:r>
      <w:r w:rsidRPr="007F6861">
        <w:rPr>
          <w:rStyle w:val="reftext1"/>
          <w:position w:val="6"/>
        </w:rPr>
        <w:t>8</w:t>
      </w:r>
      <w:r w:rsidR="00B473FB" w:rsidRPr="00B473FB">
        <w:rPr>
          <w:rStyle w:val="reftext1"/>
          <w:sz w:val="8"/>
        </w:rPr>
        <w:t> </w:t>
      </w:r>
      <w:r w:rsidRPr="007F6861">
        <w:rPr>
          <w:sz w:val="26"/>
        </w:rPr>
        <w:t xml:space="preserve">Why is it judged incredible by you if God raises </w:t>
      </w:r>
      <w:r w:rsidRPr="007F6861">
        <w:rPr>
          <w:i/>
          <w:iCs/>
          <w:sz w:val="26"/>
        </w:rPr>
        <w:t>the</w:t>
      </w:r>
      <w:r w:rsidRPr="007F6861">
        <w:rPr>
          <w:sz w:val="26"/>
        </w:rPr>
        <w:t xml:space="preserve"> dead? </w:t>
      </w:r>
    </w:p>
    <w:p w:rsidR="009C6D0A" w:rsidRPr="007F6861" w:rsidRDefault="00766D39">
      <w:pPr>
        <w:pStyle w:val="reg"/>
        <w:rPr>
          <w:sz w:val="26"/>
        </w:rPr>
      </w:pPr>
      <w:r w:rsidRPr="007F6861">
        <w:rPr>
          <w:rStyle w:val="reftext1"/>
          <w:position w:val="6"/>
        </w:rPr>
        <w:t>9</w:t>
      </w:r>
      <w:r w:rsidR="00B473FB" w:rsidRPr="00B473FB">
        <w:rPr>
          <w:rStyle w:val="reftext1"/>
          <w:sz w:val="8"/>
        </w:rPr>
        <w:t> </w:t>
      </w:r>
      <w:r w:rsidRPr="007F6861">
        <w:rPr>
          <w:sz w:val="26"/>
        </w:rPr>
        <w:t xml:space="preserve">Therefore I indeed in myself thought I ought to do many things contrary to the name of Jesus of Nazareth, </w:t>
      </w:r>
      <w:r w:rsidRPr="007F6861">
        <w:rPr>
          <w:rStyle w:val="reftext1"/>
          <w:position w:val="6"/>
        </w:rPr>
        <w:t>10</w:t>
      </w:r>
      <w:r w:rsidR="00B473FB" w:rsidRPr="00B473FB">
        <w:rPr>
          <w:rStyle w:val="reftext1"/>
          <w:sz w:val="8"/>
        </w:rPr>
        <w:t> </w:t>
      </w:r>
      <w:r w:rsidRPr="007F6861">
        <w:rPr>
          <w:sz w:val="26"/>
        </w:rPr>
        <w:t xml:space="preserve">which also I did in Jerusalem. And I also locked up many of the saints in prisons, having received the authority from the chief priests; and they being put to death, I cast against </w:t>
      </w:r>
      <w:r w:rsidRPr="007F6861">
        <w:rPr>
          <w:i/>
          <w:iCs/>
          <w:sz w:val="26"/>
        </w:rPr>
        <w:t>them</w:t>
      </w:r>
      <w:r w:rsidRPr="007F6861">
        <w:rPr>
          <w:sz w:val="26"/>
        </w:rPr>
        <w:t xml:space="preserve"> a vote. </w:t>
      </w:r>
      <w:r w:rsidRPr="007F6861">
        <w:rPr>
          <w:rStyle w:val="reftext1"/>
          <w:position w:val="6"/>
        </w:rPr>
        <w:t>11</w:t>
      </w:r>
      <w:r w:rsidR="00B473FB" w:rsidRPr="00B473FB">
        <w:rPr>
          <w:rStyle w:val="reftext1"/>
          <w:sz w:val="8"/>
        </w:rPr>
        <w:t> </w:t>
      </w:r>
      <w:r w:rsidRPr="007F6861">
        <w:rPr>
          <w:sz w:val="26"/>
        </w:rPr>
        <w:t xml:space="preserve">And in all the synagogues, punishing them often, I was compelling </w:t>
      </w:r>
      <w:r w:rsidRPr="007F6861">
        <w:rPr>
          <w:i/>
          <w:iCs/>
          <w:sz w:val="26"/>
        </w:rPr>
        <w:t>them</w:t>
      </w:r>
      <w:r w:rsidRPr="007F6861">
        <w:rPr>
          <w:sz w:val="26"/>
        </w:rPr>
        <w:t xml:space="preserve"> to blaspheme. And being exceedingly furious against them, I kept persecuting </w:t>
      </w:r>
      <w:r w:rsidRPr="007F6861">
        <w:rPr>
          <w:i/>
          <w:iCs/>
          <w:sz w:val="26"/>
        </w:rPr>
        <w:t>them</w:t>
      </w:r>
      <w:r w:rsidRPr="007F6861">
        <w:rPr>
          <w:sz w:val="26"/>
        </w:rPr>
        <w:t xml:space="preserve"> even as far as to foreign cities, </w:t>
      </w:r>
      <w:r w:rsidRPr="007F6861">
        <w:rPr>
          <w:rStyle w:val="reftext1"/>
          <w:position w:val="6"/>
        </w:rPr>
        <w:t>12</w:t>
      </w:r>
      <w:r w:rsidR="00B473FB" w:rsidRPr="00B473FB">
        <w:rPr>
          <w:rStyle w:val="reftext1"/>
          <w:sz w:val="8"/>
        </w:rPr>
        <w:t> </w:t>
      </w:r>
      <w:r w:rsidRPr="007F6861">
        <w:rPr>
          <w:sz w:val="26"/>
        </w:rPr>
        <w:t xml:space="preserve">during which, journeying to Damascus with </w:t>
      </w:r>
      <w:r w:rsidRPr="007F6861">
        <w:rPr>
          <w:i/>
          <w:iCs/>
          <w:sz w:val="26"/>
        </w:rPr>
        <w:t>the</w:t>
      </w:r>
      <w:r w:rsidRPr="007F6861">
        <w:rPr>
          <w:sz w:val="26"/>
        </w:rPr>
        <w:t xml:space="preserve"> authority and commission of the chief priests, </w:t>
      </w:r>
      <w:r w:rsidRPr="007F6861">
        <w:rPr>
          <w:rStyle w:val="reftext1"/>
          <w:position w:val="6"/>
        </w:rPr>
        <w:t>13</w:t>
      </w:r>
      <w:r w:rsidR="00B473FB" w:rsidRPr="00B473FB">
        <w:rPr>
          <w:rStyle w:val="reftext1"/>
          <w:sz w:val="8"/>
        </w:rPr>
        <w:t> </w:t>
      </w:r>
      <w:r w:rsidRPr="007F6861">
        <w:rPr>
          <w:sz w:val="26"/>
        </w:rPr>
        <w:t xml:space="preserve">at midday on the road, O king, I saw, a light from heaven above, the brightness of the sun, having shone around me and those journeying with me. </w:t>
      </w:r>
      <w:r w:rsidRPr="007F6861">
        <w:rPr>
          <w:rStyle w:val="reftext1"/>
          <w:position w:val="6"/>
        </w:rPr>
        <w:t>14</w:t>
      </w:r>
      <w:r w:rsidR="00B473FB" w:rsidRPr="00B473FB">
        <w:rPr>
          <w:rStyle w:val="reftext1"/>
          <w:sz w:val="8"/>
        </w:rPr>
        <w:t> </w:t>
      </w:r>
      <w:r w:rsidRPr="007F6861">
        <w:rPr>
          <w:sz w:val="26"/>
        </w:rPr>
        <w:t>And of all of us having fallen down to the ground, I heard a voice saying to me in the Hebrew language,</w:t>
      </w:r>
      <w:hyperlink w:anchor="fna" w:tooltip="Or ‘Aramaic’" w:history="1">
        <w:r w:rsidRPr="007F6861">
          <w:rPr>
            <w:rStyle w:val="Hyperlink"/>
            <w:b/>
            <w:bCs/>
            <w:i/>
            <w:iCs/>
            <w:position w:val="6"/>
            <w:sz w:val="17"/>
            <w:szCs w:val="17"/>
          </w:rPr>
          <w:t>a</w:t>
        </w:r>
      </w:hyperlink>
      <w:r w:rsidRPr="007F6861">
        <w:rPr>
          <w:sz w:val="26"/>
        </w:rPr>
        <w:t xml:space="preserve"> </w:t>
      </w:r>
      <w:r w:rsidRPr="007F6861">
        <w:rPr>
          <w:rStyle w:val="red1"/>
          <w:sz w:val="26"/>
        </w:rPr>
        <w:t xml:space="preserve">‘Saul, Saul, why do you persecute Me? </w:t>
      </w:r>
      <w:r w:rsidRPr="007F6861">
        <w:rPr>
          <w:rStyle w:val="red1"/>
          <w:i/>
          <w:iCs/>
          <w:sz w:val="26"/>
        </w:rPr>
        <w:t>It is</w:t>
      </w:r>
      <w:r w:rsidRPr="007F6861">
        <w:rPr>
          <w:rStyle w:val="red1"/>
          <w:sz w:val="26"/>
        </w:rPr>
        <w:t xml:space="preserve"> hard for you to kick against </w:t>
      </w:r>
      <w:r w:rsidRPr="007F6861">
        <w:rPr>
          <w:rStyle w:val="red1"/>
          <w:i/>
          <w:iCs/>
          <w:sz w:val="26"/>
        </w:rPr>
        <w:t>the</w:t>
      </w:r>
      <w:r w:rsidRPr="007F6861">
        <w:rPr>
          <w:rStyle w:val="red1"/>
          <w:sz w:val="26"/>
        </w:rPr>
        <w:t xml:space="preserve"> goads.’</w:t>
      </w:r>
      <w:r w:rsidRPr="007F6861">
        <w:rPr>
          <w:sz w:val="26"/>
        </w:rPr>
        <w:t xml:space="preserve"> </w:t>
      </w:r>
    </w:p>
    <w:p w:rsidR="009C6D0A" w:rsidRPr="007F6861" w:rsidRDefault="00766D39">
      <w:pPr>
        <w:pStyle w:val="reg"/>
        <w:rPr>
          <w:sz w:val="26"/>
        </w:rPr>
      </w:pPr>
      <w:r w:rsidRPr="007F6861">
        <w:rPr>
          <w:rStyle w:val="reftext1"/>
          <w:position w:val="6"/>
        </w:rPr>
        <w:t>15</w:t>
      </w:r>
      <w:r w:rsidR="00B473FB" w:rsidRPr="00B473FB">
        <w:rPr>
          <w:rStyle w:val="reftext1"/>
          <w:sz w:val="8"/>
        </w:rPr>
        <w:t> </w:t>
      </w:r>
      <w:r w:rsidRPr="007F6861">
        <w:rPr>
          <w:sz w:val="26"/>
        </w:rPr>
        <w:t>Then I said, ‘Who are You, Lord?’</w:t>
      </w:r>
    </w:p>
    <w:p w:rsidR="009C6D0A" w:rsidRPr="007F6861" w:rsidRDefault="00766D39">
      <w:pPr>
        <w:pStyle w:val="reg"/>
        <w:rPr>
          <w:sz w:val="26"/>
        </w:rPr>
      </w:pPr>
      <w:r w:rsidRPr="007F6861">
        <w:rPr>
          <w:sz w:val="26"/>
        </w:rPr>
        <w:t xml:space="preserve">And the Lord said, </w:t>
      </w:r>
      <w:r w:rsidRPr="007F6861">
        <w:rPr>
          <w:rStyle w:val="red1"/>
          <w:sz w:val="26"/>
        </w:rPr>
        <w:t xml:space="preserve">‘I am Jesus, whom you are persecuting. </w:t>
      </w:r>
      <w:r w:rsidRPr="007F6861">
        <w:rPr>
          <w:rStyle w:val="reftext1"/>
          <w:position w:val="6"/>
        </w:rPr>
        <w:t>16</w:t>
      </w:r>
      <w:r w:rsidR="00B473FB" w:rsidRPr="00B473FB">
        <w:rPr>
          <w:rStyle w:val="reftext1"/>
          <w:sz w:val="8"/>
        </w:rPr>
        <w:t> </w:t>
      </w:r>
      <w:r w:rsidRPr="007F6861">
        <w:rPr>
          <w:rStyle w:val="red1"/>
          <w:sz w:val="26"/>
        </w:rPr>
        <w:t xml:space="preserve">But rise up and stand on your feet. For I have appeared to you for this purpose, to appoint you a servant and a witness both of that which you have seen of Me, and of the things in which I will appear to you, </w:t>
      </w:r>
      <w:r w:rsidRPr="007F6861">
        <w:rPr>
          <w:rStyle w:val="reftext1"/>
          <w:position w:val="6"/>
        </w:rPr>
        <w:t>17</w:t>
      </w:r>
      <w:r w:rsidR="00B473FB" w:rsidRPr="00B473FB">
        <w:rPr>
          <w:rStyle w:val="reftext1"/>
          <w:sz w:val="8"/>
        </w:rPr>
        <w:t> </w:t>
      </w:r>
      <w:r w:rsidRPr="007F6861">
        <w:rPr>
          <w:rStyle w:val="red1"/>
          <w:sz w:val="26"/>
        </w:rPr>
        <w:t xml:space="preserve">delivering you out from the people and from the Gentiles to whom I am sending you, </w:t>
      </w:r>
      <w:r w:rsidRPr="007F6861">
        <w:rPr>
          <w:rStyle w:val="reftext1"/>
          <w:position w:val="6"/>
        </w:rPr>
        <w:t>18</w:t>
      </w:r>
      <w:r w:rsidR="00B473FB" w:rsidRPr="00B473FB">
        <w:rPr>
          <w:rStyle w:val="reftext1"/>
          <w:sz w:val="8"/>
        </w:rPr>
        <w:t> </w:t>
      </w:r>
      <w:r w:rsidRPr="007F6861">
        <w:rPr>
          <w:rStyle w:val="red1"/>
          <w:sz w:val="26"/>
        </w:rPr>
        <w:t xml:space="preserve">to open their eyes, that they may turn from darkness to light, and from the power of Satan to God, </w:t>
      </w:r>
      <w:r w:rsidRPr="007F6861">
        <w:rPr>
          <w:rStyle w:val="red1"/>
          <w:i/>
          <w:iCs/>
          <w:sz w:val="26"/>
        </w:rPr>
        <w:t>that</w:t>
      </w:r>
      <w:r w:rsidRPr="007F6861">
        <w:rPr>
          <w:rStyle w:val="red1"/>
          <w:sz w:val="26"/>
        </w:rPr>
        <w:t xml:space="preserve"> they may receive forgiveness of sins and </w:t>
      </w:r>
      <w:r w:rsidRPr="007F6861">
        <w:rPr>
          <w:rStyle w:val="red1"/>
          <w:i/>
          <w:iCs/>
          <w:sz w:val="26"/>
        </w:rPr>
        <w:t>an</w:t>
      </w:r>
      <w:r w:rsidRPr="007F6861">
        <w:rPr>
          <w:rStyle w:val="red1"/>
          <w:sz w:val="26"/>
        </w:rPr>
        <w:t xml:space="preserve"> inheritance among those having been sanctified by faith in Me.’</w:t>
      </w:r>
      <w:r w:rsidRPr="007F6861">
        <w:rPr>
          <w:sz w:val="26"/>
        </w:rPr>
        <w:t xml:space="preserve"> </w:t>
      </w:r>
    </w:p>
    <w:p w:rsidR="009C6D0A" w:rsidRPr="007F6861" w:rsidRDefault="00766D39">
      <w:pPr>
        <w:pStyle w:val="reg"/>
        <w:rPr>
          <w:sz w:val="26"/>
        </w:rPr>
      </w:pPr>
      <w:r w:rsidRPr="007F6861">
        <w:rPr>
          <w:rStyle w:val="reftext1"/>
          <w:position w:val="6"/>
        </w:rPr>
        <w:t>19</w:t>
      </w:r>
      <w:r w:rsidR="00B473FB" w:rsidRPr="00B473FB">
        <w:rPr>
          <w:rStyle w:val="reftext1"/>
          <w:sz w:val="8"/>
        </w:rPr>
        <w:t> </w:t>
      </w:r>
      <w:r w:rsidRPr="007F6861">
        <w:rPr>
          <w:sz w:val="26"/>
        </w:rPr>
        <w:t xml:space="preserve">So then, O king Agrippa, I was not disobedient to the heavenly vision, </w:t>
      </w:r>
      <w:r w:rsidRPr="007F6861">
        <w:rPr>
          <w:rStyle w:val="reftext1"/>
          <w:position w:val="6"/>
        </w:rPr>
        <w:t>20</w:t>
      </w:r>
      <w:r w:rsidR="00B473FB" w:rsidRPr="00B473FB">
        <w:rPr>
          <w:rStyle w:val="reftext1"/>
          <w:sz w:val="8"/>
        </w:rPr>
        <w:t> </w:t>
      </w:r>
      <w:r w:rsidRPr="007F6861">
        <w:rPr>
          <w:sz w:val="26"/>
        </w:rPr>
        <w:t xml:space="preserve">but both first to those in Damascus and Jerusalem, and all the region of Judea, and to the Gentiles, I kept declaring to repent and to turn to God, doing works worthy of repentance. </w:t>
      </w:r>
      <w:r w:rsidRPr="007F6861">
        <w:rPr>
          <w:rStyle w:val="reftext1"/>
          <w:position w:val="6"/>
        </w:rPr>
        <w:t>21</w:t>
      </w:r>
      <w:r w:rsidR="00B473FB" w:rsidRPr="00B473FB">
        <w:rPr>
          <w:rStyle w:val="reftext1"/>
          <w:sz w:val="8"/>
        </w:rPr>
        <w:t> </w:t>
      </w:r>
      <w:r w:rsidRPr="007F6861">
        <w:rPr>
          <w:sz w:val="26"/>
        </w:rPr>
        <w:t xml:space="preserve">On account of these things the Jews, having seized me being in the temple, were attempting to kill </w:t>
      </w:r>
      <w:r w:rsidRPr="007F6861">
        <w:rPr>
          <w:i/>
          <w:iCs/>
          <w:sz w:val="26"/>
        </w:rPr>
        <w:t>me</w:t>
      </w:r>
      <w:r w:rsidRPr="007F6861">
        <w:rPr>
          <w:sz w:val="26"/>
        </w:rPr>
        <w:t xml:space="preserve">. </w:t>
      </w:r>
    </w:p>
    <w:p w:rsidR="009C6D0A" w:rsidRPr="007F6861" w:rsidRDefault="00766D39">
      <w:pPr>
        <w:pStyle w:val="reg"/>
        <w:rPr>
          <w:sz w:val="26"/>
        </w:rPr>
      </w:pPr>
      <w:r w:rsidRPr="007F6861">
        <w:rPr>
          <w:rStyle w:val="reftext1"/>
          <w:position w:val="6"/>
        </w:rPr>
        <w:t>22</w:t>
      </w:r>
      <w:r w:rsidR="00B473FB" w:rsidRPr="00B473FB">
        <w:rPr>
          <w:rStyle w:val="reftext1"/>
          <w:sz w:val="8"/>
        </w:rPr>
        <w:t> </w:t>
      </w:r>
      <w:r w:rsidRPr="007F6861">
        <w:rPr>
          <w:sz w:val="26"/>
        </w:rPr>
        <w:t xml:space="preserve">Therefore having obtained help from God unto this day, I have stood bearing witness both to small and </w:t>
      </w:r>
      <w:proofErr w:type="spellStart"/>
      <w:r w:rsidRPr="007F6861">
        <w:rPr>
          <w:sz w:val="26"/>
        </w:rPr>
        <w:t>to</w:t>
      </w:r>
      <w:proofErr w:type="spellEnd"/>
      <w:r w:rsidRPr="007F6861">
        <w:rPr>
          <w:sz w:val="26"/>
        </w:rPr>
        <w:t xml:space="preserve"> great, saying nothing other than what both the prophets and Moses said was about to happen: </w:t>
      </w:r>
      <w:r w:rsidRPr="007F6861">
        <w:rPr>
          <w:rStyle w:val="reftext1"/>
          <w:position w:val="6"/>
        </w:rPr>
        <w:t>23</w:t>
      </w:r>
      <w:r w:rsidR="00B473FB" w:rsidRPr="00B473FB">
        <w:rPr>
          <w:rStyle w:val="reftext1"/>
          <w:sz w:val="8"/>
        </w:rPr>
        <w:t> </w:t>
      </w:r>
      <w:r w:rsidRPr="007F6861">
        <w:rPr>
          <w:sz w:val="26"/>
        </w:rPr>
        <w:t xml:space="preserve">that Christ would suffer. As first through resurrection from </w:t>
      </w:r>
      <w:r w:rsidRPr="007F6861">
        <w:rPr>
          <w:i/>
          <w:iCs/>
          <w:sz w:val="26"/>
        </w:rPr>
        <w:t>the</w:t>
      </w:r>
      <w:r w:rsidRPr="007F6861">
        <w:rPr>
          <w:sz w:val="26"/>
        </w:rPr>
        <w:t xml:space="preserve"> dead, He is about to preach light both to our people and to the Gentiles.” </w:t>
      </w:r>
    </w:p>
    <w:p w:rsidR="009C6D0A" w:rsidRPr="007F6861" w:rsidRDefault="00766D39">
      <w:pPr>
        <w:pStyle w:val="hdg"/>
        <w:spacing w:line="288" w:lineRule="atLeast"/>
        <w:rPr>
          <w:sz w:val="26"/>
        </w:rPr>
      </w:pPr>
      <w:r w:rsidRPr="007F6861">
        <w:rPr>
          <w:sz w:val="26"/>
        </w:rPr>
        <w:t>Festus Interrupts Paul's Defense</w:t>
      </w:r>
    </w:p>
    <w:p w:rsidR="009C6D0A" w:rsidRPr="007F6861" w:rsidRDefault="00766D39">
      <w:pPr>
        <w:pStyle w:val="reg"/>
        <w:rPr>
          <w:sz w:val="26"/>
        </w:rPr>
      </w:pPr>
      <w:r w:rsidRPr="007F6861">
        <w:rPr>
          <w:rStyle w:val="reftext1"/>
          <w:position w:val="6"/>
        </w:rPr>
        <w:lastRenderedPageBreak/>
        <w:t>24</w:t>
      </w:r>
      <w:r w:rsidR="00B473FB" w:rsidRPr="00B473FB">
        <w:rPr>
          <w:rStyle w:val="reftext1"/>
          <w:sz w:val="8"/>
        </w:rPr>
        <w:t> </w:t>
      </w:r>
      <w:r w:rsidRPr="007F6861">
        <w:rPr>
          <w:sz w:val="26"/>
        </w:rPr>
        <w:t xml:space="preserve">Now of him saying these things in his defense, Festus said in a loud voice, “You are insane, Paul! The great learning turns you to insanity!” </w:t>
      </w:r>
    </w:p>
    <w:p w:rsidR="009C6D0A" w:rsidRPr="007F6861" w:rsidRDefault="00766D39">
      <w:pPr>
        <w:pStyle w:val="reg"/>
        <w:rPr>
          <w:sz w:val="26"/>
        </w:rPr>
      </w:pPr>
      <w:r w:rsidRPr="007F6861">
        <w:rPr>
          <w:rStyle w:val="reftext1"/>
          <w:position w:val="6"/>
        </w:rPr>
        <w:t>25</w:t>
      </w:r>
      <w:r w:rsidR="00B473FB" w:rsidRPr="00B473FB">
        <w:rPr>
          <w:rStyle w:val="reftext1"/>
          <w:sz w:val="8"/>
        </w:rPr>
        <w:t> </w:t>
      </w:r>
      <w:r w:rsidRPr="007F6861">
        <w:rPr>
          <w:sz w:val="26"/>
        </w:rPr>
        <w:t xml:space="preserve">But Paul says, “I am not insane, most excellent Festus, but I speak words of truth and sobriety. </w:t>
      </w:r>
      <w:r w:rsidRPr="007F6861">
        <w:rPr>
          <w:rStyle w:val="reftext1"/>
          <w:position w:val="6"/>
        </w:rPr>
        <w:t>26</w:t>
      </w:r>
      <w:r w:rsidR="00B473FB" w:rsidRPr="00B473FB">
        <w:rPr>
          <w:rStyle w:val="reftext1"/>
          <w:sz w:val="8"/>
        </w:rPr>
        <w:t> </w:t>
      </w:r>
      <w:r w:rsidRPr="007F6861">
        <w:rPr>
          <w:sz w:val="26"/>
        </w:rPr>
        <w:t xml:space="preserve">For the king understands concerning these things, to whom also I speak using boldness. For I am persuaded none of these things are hidden from him, for none of these things is done in a corner. </w:t>
      </w:r>
      <w:r w:rsidRPr="007F6861">
        <w:rPr>
          <w:rStyle w:val="reftext1"/>
          <w:position w:val="6"/>
        </w:rPr>
        <w:t>27</w:t>
      </w:r>
      <w:r w:rsidR="00B473FB" w:rsidRPr="00B473FB">
        <w:rPr>
          <w:rStyle w:val="reftext1"/>
          <w:sz w:val="8"/>
        </w:rPr>
        <w:t> </w:t>
      </w:r>
      <w:r w:rsidRPr="007F6861">
        <w:rPr>
          <w:sz w:val="26"/>
        </w:rPr>
        <w:t xml:space="preserve">Do you believe the prophets, King Agrippa? I know that you believe.” </w:t>
      </w:r>
    </w:p>
    <w:p w:rsidR="009C6D0A" w:rsidRPr="007F6861" w:rsidRDefault="00766D39">
      <w:pPr>
        <w:pStyle w:val="reg"/>
        <w:rPr>
          <w:sz w:val="26"/>
        </w:rPr>
      </w:pPr>
      <w:r w:rsidRPr="007F6861">
        <w:rPr>
          <w:rStyle w:val="reftext1"/>
          <w:position w:val="6"/>
        </w:rPr>
        <w:t>28</w:t>
      </w:r>
      <w:r w:rsidR="00B473FB" w:rsidRPr="00B473FB">
        <w:rPr>
          <w:rStyle w:val="reftext1"/>
          <w:sz w:val="8"/>
        </w:rPr>
        <w:t> </w:t>
      </w:r>
      <w:r w:rsidRPr="007F6861">
        <w:rPr>
          <w:sz w:val="26"/>
        </w:rPr>
        <w:t xml:space="preserve">Then Agrippa </w:t>
      </w:r>
      <w:r w:rsidRPr="007F6861">
        <w:rPr>
          <w:i/>
          <w:iCs/>
          <w:sz w:val="26"/>
        </w:rPr>
        <w:t>said</w:t>
      </w:r>
      <w:r w:rsidRPr="007F6861">
        <w:rPr>
          <w:sz w:val="26"/>
        </w:rPr>
        <w:t xml:space="preserve"> to Paul, “Within so little </w:t>
      </w:r>
      <w:r w:rsidRPr="007F6861">
        <w:rPr>
          <w:i/>
          <w:iCs/>
          <w:sz w:val="26"/>
        </w:rPr>
        <w:t>time</w:t>
      </w:r>
      <w:r w:rsidRPr="007F6861">
        <w:rPr>
          <w:sz w:val="26"/>
        </w:rPr>
        <w:t xml:space="preserve"> do you persuade me to become a Christian?” </w:t>
      </w:r>
    </w:p>
    <w:p w:rsidR="009C6D0A" w:rsidRPr="007F6861" w:rsidRDefault="00766D39">
      <w:pPr>
        <w:pStyle w:val="reg"/>
        <w:rPr>
          <w:sz w:val="26"/>
        </w:rPr>
      </w:pPr>
      <w:r w:rsidRPr="007F6861">
        <w:rPr>
          <w:rStyle w:val="reftext1"/>
          <w:position w:val="6"/>
        </w:rPr>
        <w:t>29</w:t>
      </w:r>
      <w:r w:rsidR="00B473FB" w:rsidRPr="00B473FB">
        <w:rPr>
          <w:rStyle w:val="reftext1"/>
          <w:sz w:val="8"/>
        </w:rPr>
        <w:t> </w:t>
      </w:r>
      <w:r w:rsidRPr="007F6861">
        <w:rPr>
          <w:sz w:val="26"/>
        </w:rPr>
        <w:t xml:space="preserve">Then Paul </w:t>
      </w:r>
      <w:r w:rsidRPr="007F6861">
        <w:rPr>
          <w:i/>
          <w:iCs/>
          <w:sz w:val="26"/>
        </w:rPr>
        <w:t>said</w:t>
      </w:r>
      <w:r w:rsidRPr="007F6861">
        <w:rPr>
          <w:sz w:val="26"/>
        </w:rPr>
        <w:t xml:space="preserve">, “I would wish anyhow to God, both in a little and in much, not only you but also all those hearing me this day to become such as I also am, except these chains.” </w:t>
      </w:r>
    </w:p>
    <w:p w:rsidR="009C6D0A" w:rsidRPr="007F6861" w:rsidRDefault="00766D39">
      <w:pPr>
        <w:pStyle w:val="reg"/>
        <w:rPr>
          <w:sz w:val="26"/>
        </w:rPr>
      </w:pPr>
      <w:r w:rsidRPr="007F6861">
        <w:rPr>
          <w:rStyle w:val="reftext1"/>
          <w:position w:val="6"/>
        </w:rPr>
        <w:t>30</w:t>
      </w:r>
      <w:r w:rsidR="00B473FB" w:rsidRPr="00B473FB">
        <w:rPr>
          <w:rStyle w:val="reftext1"/>
          <w:sz w:val="8"/>
        </w:rPr>
        <w:t> </w:t>
      </w:r>
      <w:r w:rsidRPr="007F6861">
        <w:rPr>
          <w:sz w:val="26"/>
        </w:rPr>
        <w:t xml:space="preserve">Then the king and the governor rose up, and Bernice and those sitting with them, </w:t>
      </w:r>
      <w:r w:rsidRPr="007F6861">
        <w:rPr>
          <w:rStyle w:val="reftext1"/>
          <w:position w:val="6"/>
        </w:rPr>
        <w:t>31</w:t>
      </w:r>
      <w:r w:rsidR="00B473FB" w:rsidRPr="00B473FB">
        <w:rPr>
          <w:rStyle w:val="reftext1"/>
          <w:sz w:val="8"/>
        </w:rPr>
        <w:t> </w:t>
      </w:r>
      <w:r w:rsidRPr="007F6861">
        <w:rPr>
          <w:sz w:val="26"/>
        </w:rPr>
        <w:t xml:space="preserve">and having withdrawn, they began speaking to one another, saying, “This man is doing nothing worthy of death or of chains.” </w:t>
      </w:r>
    </w:p>
    <w:p w:rsidR="009C6D0A" w:rsidRPr="007F6861" w:rsidRDefault="00766D39">
      <w:pPr>
        <w:pStyle w:val="reg"/>
        <w:rPr>
          <w:sz w:val="26"/>
        </w:rPr>
      </w:pPr>
      <w:r w:rsidRPr="007F6861">
        <w:rPr>
          <w:rStyle w:val="reftext1"/>
          <w:position w:val="6"/>
        </w:rPr>
        <w:t>32</w:t>
      </w:r>
      <w:r w:rsidR="00B473FB" w:rsidRPr="00B473FB">
        <w:rPr>
          <w:rStyle w:val="reftext1"/>
          <w:sz w:val="8"/>
        </w:rPr>
        <w:t> </w:t>
      </w:r>
      <w:r w:rsidRPr="007F6861">
        <w:rPr>
          <w:sz w:val="26"/>
        </w:rPr>
        <w:t xml:space="preserve">Then Agrippa was saying to Festus, “This man could have been released if he had not appealed to Caesar.” </w:t>
      </w:r>
    </w:p>
    <w:p w:rsidR="009C6D0A" w:rsidRPr="007F6861" w:rsidRDefault="00766D39">
      <w:pPr>
        <w:pStyle w:val="foot"/>
        <w:spacing w:line="288" w:lineRule="atLeast"/>
        <w:rPr>
          <w:rFonts w:ascii="Tahoma" w:hAnsi="Tahoma" w:cs="Tahoma"/>
          <w:sz w:val="26"/>
        </w:rPr>
      </w:pPr>
      <w:r>
        <w:rPr>
          <w:rStyle w:val="footnotesbot1"/>
          <w:rFonts w:ascii="Tahoma" w:hAnsi="Tahoma" w:cs="Tahoma"/>
        </w:rPr>
        <w:t>a</w:t>
      </w:r>
      <w:r w:rsidRPr="007F6861">
        <w:rPr>
          <w:rFonts w:ascii="Tahoma" w:hAnsi="Tahoma" w:cs="Tahoma"/>
          <w:sz w:val="26"/>
        </w:rPr>
        <w:t xml:space="preserve"> </w:t>
      </w:r>
      <w:r>
        <w:rPr>
          <w:rStyle w:val="fnverse1"/>
          <w:rFonts w:ascii="Tahoma" w:hAnsi="Tahoma" w:cs="Tahoma"/>
        </w:rPr>
        <w:t>14</w:t>
      </w:r>
      <w:r w:rsidRPr="007F6861">
        <w:rPr>
          <w:rFonts w:ascii="Tahoma" w:hAnsi="Tahoma" w:cs="Tahoma"/>
          <w:sz w:val="26"/>
        </w:rPr>
        <w:t xml:space="preserve"> </w:t>
      </w:r>
      <w:r>
        <w:rPr>
          <w:rStyle w:val="footnote1"/>
          <w:rFonts w:ascii="Tahoma" w:hAnsi="Tahoma" w:cs="Tahoma"/>
        </w:rPr>
        <w:t xml:space="preserve">Or </w:t>
      </w:r>
      <w:r>
        <w:rPr>
          <w:rStyle w:val="footnote1"/>
          <w:rFonts w:ascii="Tahoma" w:hAnsi="Tahoma" w:cs="Tahoma"/>
          <w:i/>
          <w:iCs/>
        </w:rPr>
        <w:t>Aramaic</w:t>
      </w:r>
    </w:p>
    <w:p w:rsidR="009C6D0A" w:rsidRPr="007F6861" w:rsidRDefault="00766D39">
      <w:pPr>
        <w:shd w:val="clear" w:color="auto" w:fill="FFF0E6"/>
        <w:spacing w:before="0" w:beforeAutospacing="0" w:after="0" w:afterAutospacing="0" w:line="288" w:lineRule="atLeast"/>
        <w:rPr>
          <w:rFonts w:ascii="Tahoma" w:eastAsia="Times New Roman" w:hAnsi="Tahoma" w:cs="Tahoma"/>
          <w:b/>
          <w:bCs/>
          <w:color w:val="552200"/>
          <w:sz w:val="26"/>
        </w:rPr>
      </w:pPr>
      <w:r w:rsidRPr="007F6861">
        <w:rPr>
          <w:rFonts w:ascii="Tahoma" w:eastAsia="Times New Roman" w:hAnsi="Tahoma" w:cs="Tahoma"/>
          <w:b/>
          <w:bCs/>
          <w:color w:val="552200"/>
          <w:sz w:val="26"/>
        </w:rPr>
        <w:t>Acts 27</w:t>
      </w:r>
    </w:p>
    <w:p w:rsidR="009C6D0A" w:rsidRPr="007F6861" w:rsidRDefault="00766D39">
      <w:pPr>
        <w:pStyle w:val="hdg"/>
        <w:spacing w:line="288" w:lineRule="atLeast"/>
        <w:rPr>
          <w:sz w:val="26"/>
        </w:rPr>
      </w:pPr>
      <w:r w:rsidRPr="007F6861">
        <w:rPr>
          <w:sz w:val="26"/>
        </w:rPr>
        <w:t>Paul Sails for Rome</w:t>
      </w:r>
    </w:p>
    <w:p w:rsidR="009C6D0A" w:rsidRPr="007F6861" w:rsidRDefault="00766D39">
      <w:pPr>
        <w:pStyle w:val="reg"/>
        <w:rPr>
          <w:sz w:val="26"/>
        </w:rPr>
      </w:pPr>
      <w:r w:rsidRPr="007F6861">
        <w:rPr>
          <w:rStyle w:val="reftext1"/>
          <w:position w:val="6"/>
        </w:rPr>
        <w:t>1</w:t>
      </w:r>
      <w:r w:rsidR="00B473FB" w:rsidRPr="00B473FB">
        <w:rPr>
          <w:rStyle w:val="reftext1"/>
          <w:sz w:val="8"/>
        </w:rPr>
        <w:t> </w:t>
      </w:r>
      <w:r w:rsidRPr="007F6861">
        <w:rPr>
          <w:sz w:val="26"/>
        </w:rPr>
        <w:t xml:space="preserve">Now when our sailing to Italy was determined, they delivered both Paul and certain other prisoners to a centurion named Julius, of the cohort of Augustus. </w:t>
      </w:r>
      <w:r w:rsidRPr="007F6861">
        <w:rPr>
          <w:rStyle w:val="reftext1"/>
          <w:position w:val="6"/>
        </w:rPr>
        <w:t>2</w:t>
      </w:r>
      <w:r w:rsidR="00B473FB" w:rsidRPr="00B473FB">
        <w:rPr>
          <w:rStyle w:val="reftext1"/>
          <w:sz w:val="8"/>
        </w:rPr>
        <w:t> </w:t>
      </w:r>
      <w:r w:rsidRPr="007F6861">
        <w:rPr>
          <w:sz w:val="26"/>
        </w:rPr>
        <w:t xml:space="preserve">And having boarded a ship of Adramyttium being about to sail to the places along Asia, we set sail—Aristarchus, a Macedonian of Thessalonica, being with us. </w:t>
      </w:r>
    </w:p>
    <w:p w:rsidR="009C6D0A" w:rsidRPr="007F6861" w:rsidRDefault="00766D39">
      <w:pPr>
        <w:pStyle w:val="reg"/>
        <w:rPr>
          <w:sz w:val="26"/>
        </w:rPr>
      </w:pPr>
      <w:r w:rsidRPr="007F6861">
        <w:rPr>
          <w:rStyle w:val="reftext1"/>
          <w:position w:val="6"/>
        </w:rPr>
        <w:t>3</w:t>
      </w:r>
      <w:r w:rsidR="00B473FB" w:rsidRPr="00B473FB">
        <w:rPr>
          <w:rStyle w:val="reftext1"/>
          <w:sz w:val="8"/>
        </w:rPr>
        <w:t> </w:t>
      </w:r>
      <w:r w:rsidRPr="007F6861">
        <w:rPr>
          <w:sz w:val="26"/>
        </w:rPr>
        <w:t xml:space="preserve">And the next </w:t>
      </w:r>
      <w:r w:rsidRPr="007F6861">
        <w:rPr>
          <w:i/>
          <w:iCs/>
          <w:sz w:val="26"/>
        </w:rPr>
        <w:t>day</w:t>
      </w:r>
      <w:r w:rsidRPr="007F6861">
        <w:rPr>
          <w:sz w:val="26"/>
        </w:rPr>
        <w:t xml:space="preserve"> we landed at Sidon. And Julius, having treated Paul considerately, allowed </w:t>
      </w:r>
      <w:r w:rsidRPr="007F6861">
        <w:rPr>
          <w:i/>
          <w:iCs/>
          <w:sz w:val="26"/>
        </w:rPr>
        <w:t>him</w:t>
      </w:r>
      <w:r w:rsidRPr="007F6861">
        <w:rPr>
          <w:sz w:val="26"/>
        </w:rPr>
        <w:t xml:space="preserve">, having gone to his friends, to receive care. </w:t>
      </w:r>
      <w:r w:rsidRPr="007F6861">
        <w:rPr>
          <w:rStyle w:val="reftext1"/>
          <w:position w:val="6"/>
        </w:rPr>
        <w:t>4</w:t>
      </w:r>
      <w:r w:rsidR="00B473FB" w:rsidRPr="00B473FB">
        <w:rPr>
          <w:rStyle w:val="reftext1"/>
          <w:sz w:val="8"/>
        </w:rPr>
        <w:t> </w:t>
      </w:r>
      <w:r w:rsidRPr="007F6861">
        <w:rPr>
          <w:sz w:val="26"/>
        </w:rPr>
        <w:t xml:space="preserve">And having set sail from there, we sailed under Cyprus because of the winds being contrary. </w:t>
      </w:r>
      <w:r w:rsidRPr="007F6861">
        <w:rPr>
          <w:rStyle w:val="reftext1"/>
          <w:position w:val="6"/>
        </w:rPr>
        <w:t>5</w:t>
      </w:r>
      <w:r w:rsidR="00B473FB" w:rsidRPr="00B473FB">
        <w:rPr>
          <w:rStyle w:val="reftext1"/>
          <w:sz w:val="8"/>
        </w:rPr>
        <w:t> </w:t>
      </w:r>
      <w:r w:rsidRPr="007F6861">
        <w:rPr>
          <w:sz w:val="26"/>
        </w:rPr>
        <w:t xml:space="preserve">And having sailed across </w:t>
      </w:r>
      <w:r w:rsidRPr="007F6861">
        <w:rPr>
          <w:i/>
          <w:iCs/>
          <w:sz w:val="26"/>
        </w:rPr>
        <w:t>the sea</w:t>
      </w:r>
      <w:r w:rsidRPr="007F6861">
        <w:rPr>
          <w:sz w:val="26"/>
        </w:rPr>
        <w:t xml:space="preserve"> and along Cilicia and Pamphylia, we came to Myra of Lycia. </w:t>
      </w:r>
      <w:r w:rsidRPr="007F6861">
        <w:rPr>
          <w:rStyle w:val="reftext1"/>
          <w:position w:val="6"/>
        </w:rPr>
        <w:t>6</w:t>
      </w:r>
      <w:r w:rsidR="00B473FB" w:rsidRPr="00B473FB">
        <w:rPr>
          <w:rStyle w:val="reftext1"/>
          <w:sz w:val="8"/>
        </w:rPr>
        <w:t> </w:t>
      </w:r>
      <w:r w:rsidRPr="007F6861">
        <w:rPr>
          <w:sz w:val="26"/>
        </w:rPr>
        <w:t xml:space="preserve">And there the centurion, having found a ship of Alexandria sailing to Italy, placed us into it. </w:t>
      </w:r>
    </w:p>
    <w:p w:rsidR="009C6D0A" w:rsidRPr="007F6861" w:rsidRDefault="00766D39">
      <w:pPr>
        <w:pStyle w:val="reg"/>
        <w:rPr>
          <w:sz w:val="26"/>
        </w:rPr>
      </w:pPr>
      <w:r w:rsidRPr="007F6861">
        <w:rPr>
          <w:rStyle w:val="reftext1"/>
          <w:position w:val="6"/>
        </w:rPr>
        <w:t>7</w:t>
      </w:r>
      <w:r w:rsidR="00B473FB" w:rsidRPr="00B473FB">
        <w:rPr>
          <w:rStyle w:val="reftext1"/>
          <w:sz w:val="8"/>
        </w:rPr>
        <w:t> </w:t>
      </w:r>
      <w:r w:rsidRPr="007F6861">
        <w:rPr>
          <w:sz w:val="26"/>
        </w:rPr>
        <w:t xml:space="preserve">Now sailing slowly for many days, and with difficulty having arrived off Cnidus, the wind not permitting us, we sailed under Crete, off Salmone. </w:t>
      </w:r>
      <w:r w:rsidRPr="007F6861">
        <w:rPr>
          <w:rStyle w:val="reftext1"/>
          <w:position w:val="6"/>
        </w:rPr>
        <w:t>8</w:t>
      </w:r>
      <w:r w:rsidR="00B473FB" w:rsidRPr="00B473FB">
        <w:rPr>
          <w:rStyle w:val="reftext1"/>
          <w:sz w:val="8"/>
        </w:rPr>
        <w:t> </w:t>
      </w:r>
      <w:r w:rsidRPr="007F6861">
        <w:rPr>
          <w:sz w:val="26"/>
        </w:rPr>
        <w:t xml:space="preserve">And coasting along it with difficulty, we came to a certain place called Fair Havens, near to which was </w:t>
      </w:r>
      <w:r w:rsidRPr="007F6861">
        <w:rPr>
          <w:i/>
          <w:iCs/>
          <w:sz w:val="26"/>
        </w:rPr>
        <w:t>the</w:t>
      </w:r>
      <w:r w:rsidRPr="007F6861">
        <w:rPr>
          <w:sz w:val="26"/>
        </w:rPr>
        <w:t xml:space="preserve"> city of Lasea. </w:t>
      </w:r>
    </w:p>
    <w:p w:rsidR="009C6D0A" w:rsidRPr="007F6861" w:rsidRDefault="00766D39">
      <w:pPr>
        <w:pStyle w:val="reg"/>
        <w:rPr>
          <w:sz w:val="26"/>
        </w:rPr>
      </w:pPr>
      <w:r w:rsidRPr="007F6861">
        <w:rPr>
          <w:rStyle w:val="reftext1"/>
          <w:position w:val="6"/>
        </w:rPr>
        <w:lastRenderedPageBreak/>
        <w:t>9</w:t>
      </w:r>
      <w:r w:rsidR="00B473FB" w:rsidRPr="00B473FB">
        <w:rPr>
          <w:rStyle w:val="reftext1"/>
          <w:sz w:val="8"/>
        </w:rPr>
        <w:t> </w:t>
      </w:r>
      <w:r w:rsidRPr="007F6861">
        <w:rPr>
          <w:sz w:val="26"/>
        </w:rPr>
        <w:t>Now much time having passed, and the voyage being already dangerous because of even the Fast</w:t>
      </w:r>
      <w:hyperlink w:anchor="fna" w:tooltip="That is, Yom Kippur, the Day of Atonement" w:history="1">
        <w:proofErr w:type="spellStart"/>
        <w:r w:rsidRPr="007F6861">
          <w:rPr>
            <w:rStyle w:val="Hyperlink"/>
            <w:b/>
            <w:bCs/>
            <w:i/>
            <w:iCs/>
            <w:position w:val="6"/>
            <w:sz w:val="17"/>
            <w:szCs w:val="17"/>
          </w:rPr>
          <w:t>a</w:t>
        </w:r>
        <w:proofErr w:type="spellEnd"/>
      </w:hyperlink>
      <w:r w:rsidRPr="007F6861">
        <w:rPr>
          <w:sz w:val="26"/>
        </w:rPr>
        <w:t xml:space="preserve"> already being over, Paul was admonishing </w:t>
      </w:r>
      <w:r w:rsidRPr="007F6861">
        <w:rPr>
          <w:i/>
          <w:iCs/>
          <w:sz w:val="26"/>
        </w:rPr>
        <w:t>them</w:t>
      </w:r>
      <w:r w:rsidRPr="007F6861">
        <w:rPr>
          <w:sz w:val="26"/>
        </w:rPr>
        <w:t xml:space="preserve">, </w:t>
      </w:r>
      <w:r w:rsidRPr="007F6861">
        <w:rPr>
          <w:rStyle w:val="reftext1"/>
          <w:position w:val="6"/>
        </w:rPr>
        <w:t>10</w:t>
      </w:r>
      <w:r w:rsidR="00B473FB" w:rsidRPr="00B473FB">
        <w:rPr>
          <w:rStyle w:val="reftext1"/>
          <w:sz w:val="8"/>
        </w:rPr>
        <w:t> </w:t>
      </w:r>
      <w:r w:rsidRPr="007F6861">
        <w:rPr>
          <w:sz w:val="26"/>
        </w:rPr>
        <w:t xml:space="preserve">saying to them, “Men, I understand that the voyage is about to be </w:t>
      </w:r>
      <w:r w:rsidRPr="007F6861">
        <w:rPr>
          <w:i/>
          <w:iCs/>
          <w:sz w:val="26"/>
        </w:rPr>
        <w:t>filled</w:t>
      </w:r>
      <w:r w:rsidRPr="007F6861">
        <w:rPr>
          <w:sz w:val="26"/>
        </w:rPr>
        <w:t xml:space="preserve"> with disaster and much loss, not only of the cargo and of the ship, but also of our lives.” </w:t>
      </w:r>
    </w:p>
    <w:p w:rsidR="009C6D0A" w:rsidRPr="007F6861" w:rsidRDefault="00766D39">
      <w:pPr>
        <w:pStyle w:val="reg"/>
        <w:rPr>
          <w:sz w:val="26"/>
        </w:rPr>
      </w:pPr>
      <w:r w:rsidRPr="007F6861">
        <w:rPr>
          <w:rStyle w:val="reftext1"/>
          <w:position w:val="6"/>
        </w:rPr>
        <w:t>11</w:t>
      </w:r>
      <w:r w:rsidR="00B473FB" w:rsidRPr="00B473FB">
        <w:rPr>
          <w:rStyle w:val="reftext1"/>
          <w:sz w:val="8"/>
        </w:rPr>
        <w:t> </w:t>
      </w:r>
      <w:r w:rsidRPr="007F6861">
        <w:rPr>
          <w:sz w:val="26"/>
        </w:rPr>
        <w:t xml:space="preserve">But the centurion was persuaded by the pilot and the ship owner, rather than by the things spoken by Paul. </w:t>
      </w:r>
      <w:r w:rsidRPr="007F6861">
        <w:rPr>
          <w:rStyle w:val="reftext1"/>
          <w:position w:val="6"/>
        </w:rPr>
        <w:t>12</w:t>
      </w:r>
      <w:r w:rsidR="00B473FB" w:rsidRPr="00B473FB">
        <w:rPr>
          <w:rStyle w:val="reftext1"/>
          <w:sz w:val="8"/>
        </w:rPr>
        <w:t> </w:t>
      </w:r>
      <w:r w:rsidRPr="007F6861">
        <w:rPr>
          <w:sz w:val="26"/>
        </w:rPr>
        <w:t xml:space="preserve">And the harbor being unsuitable to winter in, the majority reached a decision to set sail from there, if somehow they might be able, having arrived at Phoenix—a harbor of Crete looking toward </w:t>
      </w:r>
      <w:r w:rsidRPr="007F6861">
        <w:rPr>
          <w:i/>
          <w:iCs/>
          <w:sz w:val="26"/>
        </w:rPr>
        <w:t>the</w:t>
      </w:r>
      <w:r w:rsidRPr="007F6861">
        <w:rPr>
          <w:sz w:val="26"/>
        </w:rPr>
        <w:t xml:space="preserve"> southwest and toward </w:t>
      </w:r>
      <w:r w:rsidRPr="007F6861">
        <w:rPr>
          <w:i/>
          <w:iCs/>
          <w:sz w:val="26"/>
        </w:rPr>
        <w:t>the</w:t>
      </w:r>
      <w:r w:rsidRPr="007F6861">
        <w:rPr>
          <w:sz w:val="26"/>
        </w:rPr>
        <w:t xml:space="preserve"> northwest—to winter </w:t>
      </w:r>
      <w:r w:rsidRPr="007F6861">
        <w:rPr>
          <w:i/>
          <w:iCs/>
          <w:sz w:val="26"/>
        </w:rPr>
        <w:t>there</w:t>
      </w:r>
      <w:r w:rsidRPr="007F6861">
        <w:rPr>
          <w:sz w:val="26"/>
        </w:rPr>
        <w:t xml:space="preserve">. </w:t>
      </w:r>
    </w:p>
    <w:p w:rsidR="009C6D0A" w:rsidRPr="007F6861" w:rsidRDefault="00766D39">
      <w:pPr>
        <w:pStyle w:val="hdg"/>
        <w:spacing w:before="0" w:line="288" w:lineRule="atLeast"/>
        <w:rPr>
          <w:sz w:val="26"/>
        </w:rPr>
      </w:pPr>
      <w:r w:rsidRPr="007F6861">
        <w:rPr>
          <w:sz w:val="26"/>
        </w:rPr>
        <w:t>The Storm at Sea</w:t>
      </w:r>
      <w:r w:rsidRPr="007F6861">
        <w:rPr>
          <w:sz w:val="26"/>
        </w:rPr>
        <w:br/>
      </w:r>
      <w:r w:rsidRPr="007F6861">
        <w:rPr>
          <w:rStyle w:val="cross1"/>
          <w:b w:val="0"/>
          <w:bCs w:val="0"/>
          <w:sz w:val="26"/>
        </w:rPr>
        <w:t>(Jeremiah 6:10-21; Jeremiah 25:15-33; Jonah 1:4-10; Romans 1:18-32)</w:t>
      </w:r>
    </w:p>
    <w:p w:rsidR="009C6D0A" w:rsidRPr="007F6861" w:rsidRDefault="00766D39">
      <w:pPr>
        <w:pStyle w:val="reg"/>
        <w:rPr>
          <w:sz w:val="26"/>
        </w:rPr>
      </w:pPr>
      <w:r w:rsidRPr="007F6861">
        <w:rPr>
          <w:rStyle w:val="reftext1"/>
          <w:position w:val="6"/>
        </w:rPr>
        <w:t>13</w:t>
      </w:r>
      <w:r w:rsidR="00B473FB" w:rsidRPr="00B473FB">
        <w:rPr>
          <w:rStyle w:val="reftext1"/>
          <w:sz w:val="8"/>
        </w:rPr>
        <w:t> </w:t>
      </w:r>
      <w:r w:rsidRPr="007F6861">
        <w:rPr>
          <w:sz w:val="26"/>
        </w:rPr>
        <w:t xml:space="preserve">Now a south wind having blown gently, having thought to have obtained the purpose, having weighed </w:t>
      </w:r>
      <w:r w:rsidRPr="007F6861">
        <w:rPr>
          <w:i/>
          <w:iCs/>
          <w:sz w:val="26"/>
        </w:rPr>
        <w:t>anchor</w:t>
      </w:r>
      <w:r w:rsidRPr="007F6861">
        <w:rPr>
          <w:sz w:val="26"/>
        </w:rPr>
        <w:t xml:space="preserve">, they began coasting along very near Crete. </w:t>
      </w:r>
      <w:r w:rsidRPr="007F6861">
        <w:rPr>
          <w:rStyle w:val="reftext1"/>
          <w:position w:val="6"/>
        </w:rPr>
        <w:t>14</w:t>
      </w:r>
      <w:r w:rsidR="00B473FB" w:rsidRPr="00B473FB">
        <w:rPr>
          <w:rStyle w:val="reftext1"/>
          <w:sz w:val="8"/>
        </w:rPr>
        <w:t> </w:t>
      </w:r>
      <w:r w:rsidRPr="007F6861">
        <w:rPr>
          <w:sz w:val="26"/>
        </w:rPr>
        <w:t xml:space="preserve">But not long after, there came down from it a tempestuous wind called the Northeaster. </w:t>
      </w:r>
      <w:r w:rsidRPr="007F6861">
        <w:rPr>
          <w:rStyle w:val="reftext1"/>
          <w:position w:val="6"/>
        </w:rPr>
        <w:t>15</w:t>
      </w:r>
      <w:r w:rsidR="00B473FB" w:rsidRPr="00B473FB">
        <w:rPr>
          <w:rStyle w:val="reftext1"/>
          <w:sz w:val="8"/>
        </w:rPr>
        <w:t> </w:t>
      </w:r>
      <w:r w:rsidRPr="007F6861">
        <w:rPr>
          <w:sz w:val="26"/>
        </w:rPr>
        <w:t xml:space="preserve">And the ship having been caught and not being able to face to the wind, having given way, we were driven along. </w:t>
      </w:r>
    </w:p>
    <w:p w:rsidR="009C6D0A" w:rsidRPr="007F6861" w:rsidRDefault="00766D39">
      <w:pPr>
        <w:pStyle w:val="reg"/>
        <w:rPr>
          <w:sz w:val="26"/>
        </w:rPr>
      </w:pPr>
      <w:r w:rsidRPr="007F6861">
        <w:rPr>
          <w:rStyle w:val="reftext1"/>
          <w:position w:val="6"/>
        </w:rPr>
        <w:t>16</w:t>
      </w:r>
      <w:r w:rsidR="00B473FB" w:rsidRPr="00B473FB">
        <w:rPr>
          <w:rStyle w:val="reftext1"/>
          <w:sz w:val="8"/>
        </w:rPr>
        <w:t> </w:t>
      </w:r>
      <w:r w:rsidRPr="007F6861">
        <w:rPr>
          <w:sz w:val="26"/>
        </w:rPr>
        <w:t>And having run under a certain island called Cauda,</w:t>
      </w:r>
      <w:hyperlink w:anchor="fnb" w:tooltip="NE, BYZ, and TR ‘Clauda’" w:history="1">
        <w:r w:rsidRPr="007F6861">
          <w:rPr>
            <w:rStyle w:val="Hyperlink"/>
            <w:b/>
            <w:bCs/>
            <w:i/>
            <w:iCs/>
            <w:position w:val="6"/>
            <w:sz w:val="17"/>
            <w:szCs w:val="17"/>
          </w:rPr>
          <w:t>b</w:t>
        </w:r>
      </w:hyperlink>
      <w:r w:rsidRPr="007F6861">
        <w:rPr>
          <w:sz w:val="26"/>
        </w:rPr>
        <w:t xml:space="preserve"> we were able with difficulty to gain control of the lifeboat, </w:t>
      </w:r>
      <w:r w:rsidRPr="007F6861">
        <w:rPr>
          <w:rStyle w:val="reftext1"/>
          <w:position w:val="6"/>
        </w:rPr>
        <w:t>17</w:t>
      </w:r>
      <w:r w:rsidR="00B473FB" w:rsidRPr="00B473FB">
        <w:rPr>
          <w:rStyle w:val="reftext1"/>
          <w:sz w:val="8"/>
        </w:rPr>
        <w:t> </w:t>
      </w:r>
      <w:r w:rsidRPr="007F6861">
        <w:rPr>
          <w:sz w:val="26"/>
        </w:rPr>
        <w:t>which having taken up, they began using supports, undergirding the ship. And fearing lest they should fall into the sandbars of Syrtis, having lowered the gear,</w:t>
      </w:r>
      <w:hyperlink w:anchor="fnc" w:tooltip="Or ‘the sails’" w:history="1">
        <w:r w:rsidRPr="007F6861">
          <w:rPr>
            <w:rStyle w:val="Hyperlink"/>
            <w:b/>
            <w:bCs/>
            <w:i/>
            <w:iCs/>
            <w:position w:val="6"/>
            <w:sz w:val="17"/>
            <w:szCs w:val="17"/>
          </w:rPr>
          <w:t>c</w:t>
        </w:r>
      </w:hyperlink>
      <w:r w:rsidRPr="007F6861">
        <w:rPr>
          <w:sz w:val="26"/>
        </w:rPr>
        <w:t xml:space="preserve"> thus they were driven along. </w:t>
      </w:r>
    </w:p>
    <w:p w:rsidR="009C6D0A" w:rsidRPr="007F6861" w:rsidRDefault="00766D39">
      <w:pPr>
        <w:pStyle w:val="reg"/>
        <w:rPr>
          <w:sz w:val="26"/>
        </w:rPr>
      </w:pPr>
      <w:r w:rsidRPr="007F6861">
        <w:rPr>
          <w:rStyle w:val="reftext1"/>
          <w:position w:val="6"/>
        </w:rPr>
        <w:t>18</w:t>
      </w:r>
      <w:r w:rsidR="00B473FB" w:rsidRPr="00B473FB">
        <w:rPr>
          <w:rStyle w:val="reftext1"/>
          <w:sz w:val="8"/>
        </w:rPr>
        <w:t> </w:t>
      </w:r>
      <w:r w:rsidRPr="007F6861">
        <w:rPr>
          <w:sz w:val="26"/>
        </w:rPr>
        <w:t xml:space="preserve">And we being storm-tossed violently, on the next </w:t>
      </w:r>
      <w:r w:rsidRPr="007F6861">
        <w:rPr>
          <w:i/>
          <w:iCs/>
          <w:sz w:val="26"/>
        </w:rPr>
        <w:t>day</w:t>
      </w:r>
      <w:r w:rsidRPr="007F6861">
        <w:rPr>
          <w:sz w:val="26"/>
        </w:rPr>
        <w:t xml:space="preserve"> they began to make a jettison of cargo, </w:t>
      </w:r>
      <w:r w:rsidRPr="007F6861">
        <w:rPr>
          <w:rStyle w:val="reftext1"/>
          <w:position w:val="6"/>
        </w:rPr>
        <w:t>19</w:t>
      </w:r>
      <w:r w:rsidR="00B473FB" w:rsidRPr="00B473FB">
        <w:rPr>
          <w:rStyle w:val="reftext1"/>
          <w:sz w:val="8"/>
        </w:rPr>
        <w:t> </w:t>
      </w:r>
      <w:r w:rsidRPr="007F6861">
        <w:rPr>
          <w:sz w:val="26"/>
        </w:rPr>
        <w:t xml:space="preserve">and on the third </w:t>
      </w:r>
      <w:r w:rsidRPr="007F6861">
        <w:rPr>
          <w:i/>
          <w:iCs/>
          <w:sz w:val="26"/>
        </w:rPr>
        <w:t>day</w:t>
      </w:r>
      <w:r w:rsidRPr="007F6861">
        <w:rPr>
          <w:sz w:val="26"/>
        </w:rPr>
        <w:t xml:space="preserve"> they cast away the tackle of the ship with the own hands. </w:t>
      </w:r>
      <w:r w:rsidRPr="007F6861">
        <w:rPr>
          <w:rStyle w:val="reftext1"/>
          <w:position w:val="6"/>
        </w:rPr>
        <w:t>20</w:t>
      </w:r>
      <w:r w:rsidR="00B473FB" w:rsidRPr="00B473FB">
        <w:rPr>
          <w:rStyle w:val="reftext1"/>
          <w:sz w:val="8"/>
        </w:rPr>
        <w:t> </w:t>
      </w:r>
      <w:r w:rsidRPr="007F6861">
        <w:rPr>
          <w:sz w:val="26"/>
        </w:rPr>
        <w:t xml:space="preserve">And neither sun nor stars appearing for many days, and no small tempest lying on </w:t>
      </w:r>
      <w:r w:rsidRPr="007F6861">
        <w:rPr>
          <w:i/>
          <w:iCs/>
          <w:sz w:val="26"/>
        </w:rPr>
        <w:t>us</w:t>
      </w:r>
      <w:r w:rsidRPr="007F6861">
        <w:rPr>
          <w:sz w:val="26"/>
        </w:rPr>
        <w:t xml:space="preserve">, from then on all hope of our being saved was abandoned. </w:t>
      </w:r>
    </w:p>
    <w:p w:rsidR="009C6D0A" w:rsidRPr="007F6861" w:rsidRDefault="00766D39">
      <w:pPr>
        <w:pStyle w:val="reg"/>
        <w:rPr>
          <w:sz w:val="26"/>
        </w:rPr>
      </w:pPr>
      <w:r w:rsidRPr="007F6861">
        <w:rPr>
          <w:rStyle w:val="reftext1"/>
          <w:position w:val="6"/>
        </w:rPr>
        <w:t>21</w:t>
      </w:r>
      <w:r w:rsidR="00B473FB" w:rsidRPr="00B473FB">
        <w:rPr>
          <w:rStyle w:val="reftext1"/>
          <w:sz w:val="8"/>
        </w:rPr>
        <w:t> </w:t>
      </w:r>
      <w:r w:rsidRPr="007F6861">
        <w:rPr>
          <w:sz w:val="26"/>
        </w:rPr>
        <w:t xml:space="preserve">There being also much time without food, at that time having stood up in their midst, Paul said, “It behooved </w:t>
      </w:r>
      <w:r w:rsidRPr="007F6861">
        <w:rPr>
          <w:i/>
          <w:iCs/>
          <w:sz w:val="26"/>
        </w:rPr>
        <w:t>you</w:t>
      </w:r>
      <w:r w:rsidRPr="007F6861">
        <w:rPr>
          <w:sz w:val="26"/>
        </w:rPr>
        <w:t xml:space="preserve"> indeed, O men, having been obedient to me, not to have set sail from Crete and to have incurred this disaster and loss. </w:t>
      </w:r>
      <w:r w:rsidRPr="007F6861">
        <w:rPr>
          <w:rStyle w:val="reftext1"/>
          <w:position w:val="6"/>
        </w:rPr>
        <w:t>22</w:t>
      </w:r>
      <w:r w:rsidR="00B473FB" w:rsidRPr="00B473FB">
        <w:rPr>
          <w:rStyle w:val="reftext1"/>
          <w:sz w:val="8"/>
        </w:rPr>
        <w:t> </w:t>
      </w:r>
      <w:r w:rsidRPr="007F6861">
        <w:rPr>
          <w:sz w:val="26"/>
        </w:rPr>
        <w:t xml:space="preserve">And yet now I exhort you to take heart, for there will be no loss of life from among you, only of the ship. </w:t>
      </w:r>
      <w:r w:rsidRPr="007F6861">
        <w:rPr>
          <w:rStyle w:val="reftext1"/>
          <w:position w:val="6"/>
        </w:rPr>
        <w:t>23</w:t>
      </w:r>
      <w:r w:rsidR="00B473FB" w:rsidRPr="00B473FB">
        <w:rPr>
          <w:rStyle w:val="reftext1"/>
          <w:sz w:val="8"/>
        </w:rPr>
        <w:t> </w:t>
      </w:r>
      <w:r w:rsidRPr="007F6861">
        <w:rPr>
          <w:sz w:val="26"/>
        </w:rPr>
        <w:t xml:space="preserve">For this night an angel of God, whose I am and whom I serve, stood by me, </w:t>
      </w:r>
      <w:r w:rsidRPr="007F6861">
        <w:rPr>
          <w:rStyle w:val="reftext1"/>
          <w:position w:val="6"/>
        </w:rPr>
        <w:t>24</w:t>
      </w:r>
      <w:r w:rsidR="00B473FB" w:rsidRPr="00B473FB">
        <w:rPr>
          <w:rStyle w:val="reftext1"/>
          <w:sz w:val="8"/>
        </w:rPr>
        <w:t> </w:t>
      </w:r>
      <w:r w:rsidRPr="007F6861">
        <w:rPr>
          <w:sz w:val="26"/>
        </w:rPr>
        <w:t xml:space="preserve">saying, ‘Fear not, Paul. It behooves you to stand before Caesar. And behold, God has granted to you all those sailing with you.’ </w:t>
      </w:r>
    </w:p>
    <w:p w:rsidR="009C6D0A" w:rsidRPr="007F6861" w:rsidRDefault="00766D39">
      <w:pPr>
        <w:pStyle w:val="reg"/>
        <w:rPr>
          <w:sz w:val="26"/>
        </w:rPr>
      </w:pPr>
      <w:r w:rsidRPr="007F6861">
        <w:rPr>
          <w:rStyle w:val="reftext1"/>
          <w:position w:val="6"/>
        </w:rPr>
        <w:t>25</w:t>
      </w:r>
      <w:r w:rsidR="00B473FB" w:rsidRPr="00B473FB">
        <w:rPr>
          <w:rStyle w:val="reftext1"/>
          <w:sz w:val="8"/>
        </w:rPr>
        <w:t> </w:t>
      </w:r>
      <w:r w:rsidRPr="007F6861">
        <w:rPr>
          <w:sz w:val="26"/>
        </w:rPr>
        <w:t xml:space="preserve">Therefore take heart, men, for I believe God that it will be thus, according to the way it has been said to me. </w:t>
      </w:r>
      <w:r w:rsidRPr="007F6861">
        <w:rPr>
          <w:rStyle w:val="reftext1"/>
          <w:position w:val="6"/>
        </w:rPr>
        <w:t>26</w:t>
      </w:r>
      <w:r w:rsidR="00B473FB" w:rsidRPr="00B473FB">
        <w:rPr>
          <w:rStyle w:val="reftext1"/>
          <w:sz w:val="8"/>
        </w:rPr>
        <w:t> </w:t>
      </w:r>
      <w:r w:rsidRPr="007F6861">
        <w:rPr>
          <w:sz w:val="26"/>
        </w:rPr>
        <w:t xml:space="preserve">But it behooves us to fall upon a certain island.” </w:t>
      </w:r>
    </w:p>
    <w:p w:rsidR="009C6D0A" w:rsidRPr="007F6861" w:rsidRDefault="00766D39">
      <w:pPr>
        <w:pStyle w:val="hdg"/>
        <w:spacing w:line="288" w:lineRule="atLeast"/>
        <w:rPr>
          <w:sz w:val="26"/>
        </w:rPr>
      </w:pPr>
      <w:r w:rsidRPr="007F6861">
        <w:rPr>
          <w:sz w:val="26"/>
        </w:rPr>
        <w:t>The Shipwreck</w:t>
      </w:r>
    </w:p>
    <w:p w:rsidR="009C6D0A" w:rsidRPr="007F6861" w:rsidRDefault="00766D39">
      <w:pPr>
        <w:pStyle w:val="reg"/>
        <w:rPr>
          <w:sz w:val="26"/>
        </w:rPr>
      </w:pPr>
      <w:r w:rsidRPr="007F6861">
        <w:rPr>
          <w:rStyle w:val="reftext1"/>
          <w:position w:val="6"/>
        </w:rPr>
        <w:t>27</w:t>
      </w:r>
      <w:r w:rsidR="00B473FB" w:rsidRPr="00B473FB">
        <w:rPr>
          <w:rStyle w:val="reftext1"/>
          <w:sz w:val="8"/>
        </w:rPr>
        <w:t> </w:t>
      </w:r>
      <w:r w:rsidRPr="007F6861">
        <w:rPr>
          <w:sz w:val="26"/>
        </w:rPr>
        <w:t>And when the fourteenth night had come, of us being driven about in the Adriatic,</w:t>
      </w:r>
      <w:hyperlink w:anchor="fnd" w:tooltip="The Adriatic Sea referred to an area also extending well south of Italy." w:history="1">
        <w:r w:rsidRPr="007F6861">
          <w:rPr>
            <w:rStyle w:val="Hyperlink"/>
            <w:b/>
            <w:bCs/>
            <w:i/>
            <w:iCs/>
            <w:position w:val="6"/>
            <w:sz w:val="17"/>
            <w:szCs w:val="17"/>
          </w:rPr>
          <w:t>d</w:t>
        </w:r>
      </w:hyperlink>
      <w:r w:rsidRPr="007F6861">
        <w:rPr>
          <w:sz w:val="26"/>
        </w:rPr>
        <w:t xml:space="preserve"> toward </w:t>
      </w:r>
      <w:r w:rsidRPr="007F6861">
        <w:rPr>
          <w:i/>
          <w:iCs/>
          <w:sz w:val="26"/>
        </w:rPr>
        <w:t>the</w:t>
      </w:r>
      <w:r w:rsidRPr="007F6861">
        <w:rPr>
          <w:sz w:val="26"/>
        </w:rPr>
        <w:t xml:space="preserve"> middle of the night the sailors began sensing some land to be drawing near to </w:t>
      </w:r>
      <w:r w:rsidRPr="007F6861">
        <w:rPr>
          <w:sz w:val="26"/>
        </w:rPr>
        <w:lastRenderedPageBreak/>
        <w:t xml:space="preserve">them. </w:t>
      </w:r>
      <w:r w:rsidRPr="007F6861">
        <w:rPr>
          <w:rStyle w:val="reftext1"/>
          <w:position w:val="6"/>
        </w:rPr>
        <w:t>28</w:t>
      </w:r>
      <w:r w:rsidR="00B473FB" w:rsidRPr="00B473FB">
        <w:rPr>
          <w:rStyle w:val="reftext1"/>
          <w:sz w:val="8"/>
        </w:rPr>
        <w:t> </w:t>
      </w:r>
      <w:r w:rsidRPr="007F6861">
        <w:rPr>
          <w:sz w:val="26"/>
        </w:rPr>
        <w:t>And having taken soundings, they found twenty fathoms.</w:t>
      </w:r>
      <w:hyperlink w:anchor="fne" w:tooltip="About 120 feet or 37 meters" w:history="1">
        <w:proofErr w:type="spellStart"/>
        <w:r w:rsidRPr="007F6861">
          <w:rPr>
            <w:rStyle w:val="Hyperlink"/>
            <w:b/>
            <w:bCs/>
            <w:i/>
            <w:iCs/>
            <w:position w:val="6"/>
            <w:sz w:val="17"/>
            <w:szCs w:val="17"/>
          </w:rPr>
          <w:t>e</w:t>
        </w:r>
        <w:proofErr w:type="spellEnd"/>
      </w:hyperlink>
      <w:r w:rsidRPr="007F6861">
        <w:rPr>
          <w:sz w:val="26"/>
        </w:rPr>
        <w:t xml:space="preserve"> Then having gone a little farther and having taken soundings again, they found fifteen fathoms.</w:t>
      </w:r>
      <w:hyperlink w:anchor="fnf" w:tooltip="About 90 feet or 27 meters" w:history="1">
        <w:r w:rsidRPr="007F6861">
          <w:rPr>
            <w:rStyle w:val="Hyperlink"/>
            <w:b/>
            <w:bCs/>
            <w:i/>
            <w:iCs/>
            <w:position w:val="6"/>
            <w:sz w:val="17"/>
            <w:szCs w:val="17"/>
          </w:rPr>
          <w:t>f</w:t>
        </w:r>
      </w:hyperlink>
      <w:r w:rsidRPr="007F6861">
        <w:rPr>
          <w:sz w:val="26"/>
        </w:rPr>
        <w:t xml:space="preserve"> </w:t>
      </w:r>
      <w:r w:rsidRPr="007F6861">
        <w:rPr>
          <w:rStyle w:val="reftext1"/>
          <w:position w:val="6"/>
        </w:rPr>
        <w:t>29</w:t>
      </w:r>
      <w:r w:rsidR="00B473FB" w:rsidRPr="00B473FB">
        <w:rPr>
          <w:rStyle w:val="reftext1"/>
          <w:sz w:val="8"/>
        </w:rPr>
        <w:t> </w:t>
      </w:r>
      <w:r w:rsidRPr="007F6861">
        <w:rPr>
          <w:sz w:val="26"/>
        </w:rPr>
        <w:t xml:space="preserve">And fearing lest we might fall somewhere on rocky places, having cast four anchors out of </w:t>
      </w:r>
      <w:r w:rsidRPr="007F6861">
        <w:rPr>
          <w:i/>
          <w:iCs/>
          <w:sz w:val="26"/>
        </w:rPr>
        <w:t>the</w:t>
      </w:r>
      <w:r w:rsidRPr="007F6861">
        <w:rPr>
          <w:sz w:val="26"/>
        </w:rPr>
        <w:t xml:space="preserve"> stern, they were praying for day to come. </w:t>
      </w:r>
    </w:p>
    <w:p w:rsidR="009C6D0A" w:rsidRPr="007F6861" w:rsidRDefault="00766D39">
      <w:pPr>
        <w:pStyle w:val="reg"/>
        <w:rPr>
          <w:sz w:val="26"/>
        </w:rPr>
      </w:pPr>
      <w:r w:rsidRPr="007F6861">
        <w:rPr>
          <w:rStyle w:val="reftext1"/>
          <w:position w:val="6"/>
        </w:rPr>
        <w:t>30</w:t>
      </w:r>
      <w:r w:rsidR="00B473FB" w:rsidRPr="00B473FB">
        <w:rPr>
          <w:rStyle w:val="reftext1"/>
          <w:sz w:val="8"/>
        </w:rPr>
        <w:t> </w:t>
      </w:r>
      <w:r w:rsidRPr="007F6861">
        <w:rPr>
          <w:sz w:val="26"/>
        </w:rPr>
        <w:t xml:space="preserve">And of the sailors seeking to flee out of the ship and having let down the lifeboat into the sea under pretense as being about to cast out anchors from </w:t>
      </w:r>
      <w:r w:rsidRPr="007F6861">
        <w:rPr>
          <w:i/>
          <w:iCs/>
          <w:sz w:val="26"/>
        </w:rPr>
        <w:t>the</w:t>
      </w:r>
      <w:r w:rsidRPr="007F6861">
        <w:rPr>
          <w:sz w:val="26"/>
        </w:rPr>
        <w:t xml:space="preserve"> bow, </w:t>
      </w:r>
      <w:r w:rsidRPr="007F6861">
        <w:rPr>
          <w:rStyle w:val="reftext1"/>
          <w:position w:val="6"/>
        </w:rPr>
        <w:t>31</w:t>
      </w:r>
      <w:r w:rsidR="00B473FB" w:rsidRPr="00B473FB">
        <w:rPr>
          <w:rStyle w:val="reftext1"/>
          <w:sz w:val="8"/>
        </w:rPr>
        <w:t> </w:t>
      </w:r>
      <w:r w:rsidRPr="007F6861">
        <w:rPr>
          <w:sz w:val="26"/>
        </w:rPr>
        <w:t xml:space="preserve">Paul said to the centurion and to the soldiers, “Unless these remain in the ship, you are not able to be saved.” </w:t>
      </w:r>
      <w:r w:rsidRPr="007F6861">
        <w:rPr>
          <w:rStyle w:val="reftext1"/>
          <w:position w:val="6"/>
        </w:rPr>
        <w:t>32</w:t>
      </w:r>
      <w:r w:rsidR="00B473FB" w:rsidRPr="00B473FB">
        <w:rPr>
          <w:rStyle w:val="reftext1"/>
          <w:sz w:val="8"/>
        </w:rPr>
        <w:t> </w:t>
      </w:r>
      <w:r w:rsidRPr="007F6861">
        <w:rPr>
          <w:sz w:val="26"/>
        </w:rPr>
        <w:t xml:space="preserve">Then the soldiers cut away the ropes of the lifeboat, and allowed her to fall away. </w:t>
      </w:r>
    </w:p>
    <w:p w:rsidR="009C6D0A" w:rsidRPr="007F6861" w:rsidRDefault="00766D39">
      <w:pPr>
        <w:pStyle w:val="reg"/>
        <w:rPr>
          <w:sz w:val="26"/>
        </w:rPr>
      </w:pPr>
      <w:r w:rsidRPr="007F6861">
        <w:rPr>
          <w:rStyle w:val="reftext1"/>
          <w:position w:val="6"/>
        </w:rPr>
        <w:t>33</w:t>
      </w:r>
      <w:r w:rsidR="00B473FB" w:rsidRPr="00B473FB">
        <w:rPr>
          <w:rStyle w:val="reftext1"/>
          <w:sz w:val="8"/>
        </w:rPr>
        <w:t> </w:t>
      </w:r>
      <w:r w:rsidRPr="007F6861">
        <w:rPr>
          <w:sz w:val="26"/>
        </w:rPr>
        <w:t xml:space="preserve">And until that day was about to come, Paul kept urging all to partake of food, saying, “Today </w:t>
      </w:r>
      <w:r w:rsidRPr="007F6861">
        <w:rPr>
          <w:i/>
          <w:iCs/>
          <w:sz w:val="26"/>
        </w:rPr>
        <w:t>is</w:t>
      </w:r>
      <w:r w:rsidRPr="007F6861">
        <w:rPr>
          <w:sz w:val="26"/>
        </w:rPr>
        <w:t xml:space="preserve"> the fourteenth day you continue watching without eating, having taken nothing. </w:t>
      </w:r>
      <w:r w:rsidRPr="007F6861">
        <w:rPr>
          <w:rStyle w:val="reftext1"/>
          <w:position w:val="6"/>
        </w:rPr>
        <w:t>34</w:t>
      </w:r>
      <w:r w:rsidR="00B473FB" w:rsidRPr="00B473FB">
        <w:rPr>
          <w:rStyle w:val="reftext1"/>
          <w:sz w:val="8"/>
        </w:rPr>
        <w:t> </w:t>
      </w:r>
      <w:r w:rsidRPr="007F6861">
        <w:rPr>
          <w:sz w:val="26"/>
        </w:rPr>
        <w:t xml:space="preserve">Therefore I exhort you to take food, for this is for your preservation; for not one hair of your head will perish.” </w:t>
      </w:r>
    </w:p>
    <w:p w:rsidR="009C6D0A" w:rsidRPr="007F6861" w:rsidRDefault="00766D39">
      <w:pPr>
        <w:pStyle w:val="reg"/>
        <w:rPr>
          <w:sz w:val="26"/>
        </w:rPr>
      </w:pPr>
      <w:r w:rsidRPr="007F6861">
        <w:rPr>
          <w:rStyle w:val="reftext1"/>
          <w:position w:val="6"/>
        </w:rPr>
        <w:t>35</w:t>
      </w:r>
      <w:r w:rsidR="00B473FB" w:rsidRPr="00B473FB">
        <w:rPr>
          <w:rStyle w:val="reftext1"/>
          <w:sz w:val="8"/>
        </w:rPr>
        <w:t> </w:t>
      </w:r>
      <w:r w:rsidRPr="007F6861">
        <w:rPr>
          <w:sz w:val="26"/>
        </w:rPr>
        <w:t xml:space="preserve">Now having said these things and having taken bread, he gave thanks to God before all; and having broken </w:t>
      </w:r>
      <w:r w:rsidRPr="007F6861">
        <w:rPr>
          <w:i/>
          <w:iCs/>
          <w:sz w:val="26"/>
        </w:rPr>
        <w:t>it</w:t>
      </w:r>
      <w:r w:rsidRPr="007F6861">
        <w:rPr>
          <w:sz w:val="26"/>
        </w:rPr>
        <w:t xml:space="preserve">, he began to eat. </w:t>
      </w:r>
      <w:r w:rsidRPr="007F6861">
        <w:rPr>
          <w:rStyle w:val="reftext1"/>
          <w:position w:val="6"/>
        </w:rPr>
        <w:t>36</w:t>
      </w:r>
      <w:r w:rsidR="00B473FB" w:rsidRPr="00B473FB">
        <w:rPr>
          <w:rStyle w:val="reftext1"/>
          <w:sz w:val="8"/>
        </w:rPr>
        <w:t> </w:t>
      </w:r>
      <w:r w:rsidRPr="007F6861">
        <w:rPr>
          <w:sz w:val="26"/>
        </w:rPr>
        <w:t xml:space="preserve">And all, having been encouraged, also took food themselves. </w:t>
      </w:r>
      <w:r w:rsidRPr="007F6861">
        <w:rPr>
          <w:rStyle w:val="reftext1"/>
          <w:position w:val="6"/>
        </w:rPr>
        <w:t>37</w:t>
      </w:r>
      <w:r w:rsidR="00B473FB" w:rsidRPr="00B473FB">
        <w:rPr>
          <w:rStyle w:val="reftext1"/>
          <w:sz w:val="8"/>
        </w:rPr>
        <w:t> </w:t>
      </w:r>
      <w:r w:rsidRPr="007F6861">
        <w:rPr>
          <w:sz w:val="26"/>
        </w:rPr>
        <w:t>And we were altogether two hundred seventy-six</w:t>
      </w:r>
      <w:hyperlink w:anchor="fng" w:tooltip="WH ‘seventy-six’" w:history="1">
        <w:r w:rsidRPr="007F6861">
          <w:rPr>
            <w:rStyle w:val="Hyperlink"/>
            <w:b/>
            <w:bCs/>
            <w:i/>
            <w:iCs/>
            <w:position w:val="6"/>
            <w:sz w:val="17"/>
            <w:szCs w:val="17"/>
          </w:rPr>
          <w:t>g</w:t>
        </w:r>
      </w:hyperlink>
      <w:r w:rsidRPr="007F6861">
        <w:rPr>
          <w:sz w:val="26"/>
        </w:rPr>
        <w:t xml:space="preserve"> souls in the ship. </w:t>
      </w:r>
      <w:r w:rsidRPr="007F6861">
        <w:rPr>
          <w:rStyle w:val="reftext1"/>
          <w:position w:val="6"/>
        </w:rPr>
        <w:t>38</w:t>
      </w:r>
      <w:r w:rsidR="00B473FB" w:rsidRPr="00B473FB">
        <w:rPr>
          <w:rStyle w:val="reftext1"/>
          <w:sz w:val="8"/>
        </w:rPr>
        <w:t> </w:t>
      </w:r>
      <w:r w:rsidRPr="007F6861">
        <w:rPr>
          <w:sz w:val="26"/>
        </w:rPr>
        <w:t xml:space="preserve">Then having been filled with food, they began to lighten the ship, casting out the wheat into the sea. </w:t>
      </w:r>
    </w:p>
    <w:p w:rsidR="009C6D0A" w:rsidRPr="007F6861" w:rsidRDefault="00766D39">
      <w:pPr>
        <w:pStyle w:val="reg"/>
        <w:rPr>
          <w:sz w:val="26"/>
        </w:rPr>
      </w:pPr>
      <w:r w:rsidRPr="007F6861">
        <w:rPr>
          <w:rStyle w:val="reftext1"/>
          <w:position w:val="6"/>
        </w:rPr>
        <w:t>39</w:t>
      </w:r>
      <w:r w:rsidR="00B473FB" w:rsidRPr="00B473FB">
        <w:rPr>
          <w:rStyle w:val="reftext1"/>
          <w:sz w:val="8"/>
        </w:rPr>
        <w:t> </w:t>
      </w:r>
      <w:r w:rsidRPr="007F6861">
        <w:rPr>
          <w:sz w:val="26"/>
        </w:rPr>
        <w:t xml:space="preserve">And when it was day, they did not recognize the land, but they noticed a certain bay, having a shore on which they determined to drive the ship if they should be able. </w:t>
      </w:r>
      <w:r w:rsidRPr="007F6861">
        <w:rPr>
          <w:rStyle w:val="reftext1"/>
          <w:position w:val="6"/>
        </w:rPr>
        <w:t>40</w:t>
      </w:r>
      <w:r w:rsidR="00B473FB" w:rsidRPr="00B473FB">
        <w:rPr>
          <w:rStyle w:val="reftext1"/>
          <w:sz w:val="8"/>
        </w:rPr>
        <w:t> </w:t>
      </w:r>
      <w:r w:rsidRPr="007F6861">
        <w:rPr>
          <w:sz w:val="26"/>
        </w:rPr>
        <w:t xml:space="preserve">And having cut away the anchors, they left </w:t>
      </w:r>
      <w:r w:rsidRPr="007F6861">
        <w:rPr>
          <w:i/>
          <w:iCs/>
          <w:sz w:val="26"/>
        </w:rPr>
        <w:t>them</w:t>
      </w:r>
      <w:r w:rsidRPr="007F6861">
        <w:rPr>
          <w:sz w:val="26"/>
        </w:rPr>
        <w:t xml:space="preserve"> in the sea, at the same time having loosened the ropes of the rudders. And having hoisted the foresail to the blowing </w:t>
      </w:r>
      <w:r w:rsidRPr="007F6861">
        <w:rPr>
          <w:i/>
          <w:iCs/>
          <w:sz w:val="26"/>
        </w:rPr>
        <w:t>wind</w:t>
      </w:r>
      <w:r w:rsidRPr="007F6861">
        <w:rPr>
          <w:sz w:val="26"/>
        </w:rPr>
        <w:t xml:space="preserve">, they began making for the shore. </w:t>
      </w:r>
      <w:r w:rsidRPr="007F6861">
        <w:rPr>
          <w:rStyle w:val="reftext1"/>
          <w:position w:val="6"/>
        </w:rPr>
        <w:t>41</w:t>
      </w:r>
      <w:r w:rsidR="00B473FB" w:rsidRPr="00B473FB">
        <w:rPr>
          <w:rStyle w:val="reftext1"/>
          <w:sz w:val="8"/>
        </w:rPr>
        <w:t> </w:t>
      </w:r>
      <w:r w:rsidRPr="007F6861">
        <w:rPr>
          <w:sz w:val="26"/>
        </w:rPr>
        <w:t xml:space="preserve">But having fallen into a place between two seas, they ran the vessel aground. And indeed the bow, having stuck fast, remained immovable, and the stern was being broken up by the violence of the waves. </w:t>
      </w:r>
    </w:p>
    <w:p w:rsidR="009C6D0A" w:rsidRPr="007F6861" w:rsidRDefault="00766D39">
      <w:pPr>
        <w:pStyle w:val="reg"/>
        <w:rPr>
          <w:sz w:val="26"/>
        </w:rPr>
      </w:pPr>
      <w:r w:rsidRPr="007F6861">
        <w:rPr>
          <w:rStyle w:val="reftext1"/>
          <w:position w:val="6"/>
        </w:rPr>
        <w:t>42</w:t>
      </w:r>
      <w:r w:rsidR="00B473FB" w:rsidRPr="00B473FB">
        <w:rPr>
          <w:rStyle w:val="reftext1"/>
          <w:sz w:val="8"/>
        </w:rPr>
        <w:t> </w:t>
      </w:r>
      <w:r w:rsidRPr="007F6861">
        <w:rPr>
          <w:sz w:val="26"/>
        </w:rPr>
        <w:t xml:space="preserve">Now </w:t>
      </w:r>
      <w:r w:rsidRPr="007F6861">
        <w:rPr>
          <w:i/>
          <w:iCs/>
          <w:sz w:val="26"/>
        </w:rPr>
        <w:t>the</w:t>
      </w:r>
      <w:r w:rsidRPr="007F6861">
        <w:rPr>
          <w:sz w:val="26"/>
        </w:rPr>
        <w:t xml:space="preserve"> plan of the soldiers was that they should kill the prisoners, lest anyone, having swum away, should escape. </w:t>
      </w:r>
      <w:r w:rsidRPr="007F6861">
        <w:rPr>
          <w:rStyle w:val="reftext1"/>
          <w:position w:val="6"/>
        </w:rPr>
        <w:t>43</w:t>
      </w:r>
      <w:r w:rsidR="00B473FB" w:rsidRPr="00B473FB">
        <w:rPr>
          <w:rStyle w:val="reftext1"/>
          <w:sz w:val="8"/>
        </w:rPr>
        <w:t> </w:t>
      </w:r>
      <w:r w:rsidRPr="007F6861">
        <w:rPr>
          <w:sz w:val="26"/>
        </w:rPr>
        <w:t xml:space="preserve">But the centurion, desiring to save Paul, hindered them of </w:t>
      </w:r>
      <w:r w:rsidRPr="007F6861">
        <w:rPr>
          <w:i/>
          <w:iCs/>
          <w:sz w:val="26"/>
        </w:rPr>
        <w:t>the</w:t>
      </w:r>
      <w:r w:rsidRPr="007F6861">
        <w:rPr>
          <w:sz w:val="26"/>
        </w:rPr>
        <w:t xml:space="preserve"> purpose; and he commanded those being able to swim, having cast </w:t>
      </w:r>
      <w:r w:rsidRPr="007F6861">
        <w:rPr>
          <w:i/>
          <w:iCs/>
          <w:sz w:val="26"/>
        </w:rPr>
        <w:t>themselves</w:t>
      </w:r>
      <w:r w:rsidRPr="007F6861">
        <w:rPr>
          <w:sz w:val="26"/>
        </w:rPr>
        <w:t xml:space="preserve"> off first, to go out on the land, </w:t>
      </w:r>
      <w:r w:rsidRPr="007F6861">
        <w:rPr>
          <w:rStyle w:val="reftext1"/>
          <w:position w:val="6"/>
        </w:rPr>
        <w:t>44</w:t>
      </w:r>
      <w:r w:rsidR="00B473FB" w:rsidRPr="00B473FB">
        <w:rPr>
          <w:rStyle w:val="reftext1"/>
          <w:sz w:val="8"/>
        </w:rPr>
        <w:t> </w:t>
      </w:r>
      <w:r w:rsidRPr="007F6861">
        <w:rPr>
          <w:sz w:val="26"/>
        </w:rPr>
        <w:t xml:space="preserve">and the rest, some indeed on boards, and some on things from the ship. And thus it came to pass that all were brought safely to the land. </w:t>
      </w:r>
    </w:p>
    <w:p w:rsidR="009C6D0A" w:rsidRPr="007F6861" w:rsidRDefault="00766D39">
      <w:pPr>
        <w:pStyle w:val="foot"/>
        <w:spacing w:line="288" w:lineRule="atLeast"/>
        <w:rPr>
          <w:rFonts w:ascii="Tahoma" w:hAnsi="Tahoma" w:cs="Tahoma"/>
          <w:sz w:val="26"/>
        </w:rPr>
      </w:pPr>
      <w:r>
        <w:rPr>
          <w:rStyle w:val="footnotesbot1"/>
          <w:rFonts w:ascii="Tahoma" w:hAnsi="Tahoma" w:cs="Tahoma"/>
        </w:rPr>
        <w:t>a</w:t>
      </w:r>
      <w:r w:rsidRPr="007F6861">
        <w:rPr>
          <w:rFonts w:ascii="Tahoma" w:hAnsi="Tahoma" w:cs="Tahoma"/>
          <w:sz w:val="26"/>
        </w:rPr>
        <w:t xml:space="preserve"> </w:t>
      </w:r>
      <w:r>
        <w:rPr>
          <w:rStyle w:val="fnverse1"/>
          <w:rFonts w:ascii="Tahoma" w:hAnsi="Tahoma" w:cs="Tahoma"/>
        </w:rPr>
        <w:t>9</w:t>
      </w:r>
      <w:r w:rsidRPr="007F6861">
        <w:rPr>
          <w:rFonts w:ascii="Tahoma" w:hAnsi="Tahoma" w:cs="Tahoma"/>
          <w:sz w:val="26"/>
        </w:rPr>
        <w:t xml:space="preserve"> </w:t>
      </w:r>
      <w:r>
        <w:rPr>
          <w:rStyle w:val="footnote1"/>
          <w:rFonts w:ascii="Tahoma" w:hAnsi="Tahoma" w:cs="Tahoma"/>
        </w:rPr>
        <w:t>That is, Yom Kippur, the Day of Atonement</w:t>
      </w:r>
      <w:r w:rsidRPr="007F6861">
        <w:rPr>
          <w:rFonts w:ascii="Tahoma" w:hAnsi="Tahoma" w:cs="Tahoma"/>
          <w:sz w:val="26"/>
        </w:rPr>
        <w:br/>
      </w:r>
      <w:r>
        <w:rPr>
          <w:rStyle w:val="footnotesbot1"/>
          <w:rFonts w:ascii="Tahoma" w:hAnsi="Tahoma" w:cs="Tahoma"/>
        </w:rPr>
        <w:t>b</w:t>
      </w:r>
      <w:r w:rsidRPr="007F6861">
        <w:rPr>
          <w:rFonts w:ascii="Tahoma" w:hAnsi="Tahoma" w:cs="Tahoma"/>
          <w:sz w:val="26"/>
        </w:rPr>
        <w:t xml:space="preserve"> </w:t>
      </w:r>
      <w:r>
        <w:rPr>
          <w:rStyle w:val="fnverse1"/>
          <w:rFonts w:ascii="Tahoma" w:hAnsi="Tahoma" w:cs="Tahoma"/>
        </w:rPr>
        <w:t>16</w:t>
      </w:r>
      <w:r w:rsidRPr="007F6861">
        <w:rPr>
          <w:rFonts w:ascii="Tahoma" w:hAnsi="Tahoma" w:cs="Tahoma"/>
          <w:sz w:val="26"/>
        </w:rPr>
        <w:t xml:space="preserve"> </w:t>
      </w:r>
      <w:r>
        <w:rPr>
          <w:rStyle w:val="footnote1"/>
          <w:rFonts w:ascii="Tahoma" w:hAnsi="Tahoma" w:cs="Tahoma"/>
        </w:rPr>
        <w:t xml:space="preserve">NE, BYZ, and TR </w:t>
      </w:r>
      <w:r>
        <w:rPr>
          <w:rStyle w:val="footnote1"/>
          <w:rFonts w:ascii="Tahoma" w:hAnsi="Tahoma" w:cs="Tahoma"/>
          <w:i/>
          <w:iCs/>
        </w:rPr>
        <w:t>Clauda</w:t>
      </w:r>
      <w:r w:rsidRPr="007F6861">
        <w:rPr>
          <w:rFonts w:ascii="Tahoma" w:hAnsi="Tahoma" w:cs="Tahoma"/>
          <w:sz w:val="26"/>
        </w:rPr>
        <w:br/>
      </w:r>
      <w:r>
        <w:rPr>
          <w:rStyle w:val="footnotesbot1"/>
          <w:rFonts w:ascii="Tahoma" w:hAnsi="Tahoma" w:cs="Tahoma"/>
        </w:rPr>
        <w:t>c</w:t>
      </w:r>
      <w:r w:rsidRPr="007F6861">
        <w:rPr>
          <w:rFonts w:ascii="Tahoma" w:hAnsi="Tahoma" w:cs="Tahoma"/>
          <w:sz w:val="26"/>
        </w:rPr>
        <w:t xml:space="preserve"> </w:t>
      </w:r>
      <w:r>
        <w:rPr>
          <w:rStyle w:val="fnverse1"/>
          <w:rFonts w:ascii="Tahoma" w:hAnsi="Tahoma" w:cs="Tahoma"/>
        </w:rPr>
        <w:t>17</w:t>
      </w:r>
      <w:r w:rsidRPr="007F6861">
        <w:rPr>
          <w:rFonts w:ascii="Tahoma" w:hAnsi="Tahoma" w:cs="Tahoma"/>
          <w:sz w:val="26"/>
        </w:rPr>
        <w:t xml:space="preserve"> </w:t>
      </w:r>
      <w:r>
        <w:rPr>
          <w:rStyle w:val="footnote1"/>
          <w:rFonts w:ascii="Tahoma" w:hAnsi="Tahoma" w:cs="Tahoma"/>
        </w:rPr>
        <w:t xml:space="preserve">Or </w:t>
      </w:r>
      <w:r>
        <w:rPr>
          <w:rStyle w:val="footnote1"/>
          <w:rFonts w:ascii="Tahoma" w:hAnsi="Tahoma" w:cs="Tahoma"/>
          <w:i/>
          <w:iCs/>
        </w:rPr>
        <w:t>the sails</w:t>
      </w:r>
      <w:r w:rsidRPr="007F6861">
        <w:rPr>
          <w:rFonts w:ascii="Tahoma" w:hAnsi="Tahoma" w:cs="Tahoma"/>
          <w:sz w:val="26"/>
        </w:rPr>
        <w:br/>
      </w:r>
      <w:r>
        <w:rPr>
          <w:rStyle w:val="footnotesbot1"/>
          <w:rFonts w:ascii="Tahoma" w:hAnsi="Tahoma" w:cs="Tahoma"/>
        </w:rPr>
        <w:t>d</w:t>
      </w:r>
      <w:r w:rsidRPr="007F6861">
        <w:rPr>
          <w:rFonts w:ascii="Tahoma" w:hAnsi="Tahoma" w:cs="Tahoma"/>
          <w:sz w:val="26"/>
        </w:rPr>
        <w:t xml:space="preserve"> </w:t>
      </w:r>
      <w:r>
        <w:rPr>
          <w:rStyle w:val="fnverse1"/>
          <w:rFonts w:ascii="Tahoma" w:hAnsi="Tahoma" w:cs="Tahoma"/>
        </w:rPr>
        <w:t>27</w:t>
      </w:r>
      <w:r w:rsidRPr="007F6861">
        <w:rPr>
          <w:rFonts w:ascii="Tahoma" w:hAnsi="Tahoma" w:cs="Tahoma"/>
          <w:sz w:val="26"/>
        </w:rPr>
        <w:t xml:space="preserve"> </w:t>
      </w:r>
      <w:r>
        <w:rPr>
          <w:rStyle w:val="footnote1"/>
          <w:rFonts w:ascii="Tahoma" w:hAnsi="Tahoma" w:cs="Tahoma"/>
        </w:rPr>
        <w:t>The Adriatic Sea referred to an area also extending well south of Italy.</w:t>
      </w:r>
      <w:r w:rsidRPr="007F6861">
        <w:rPr>
          <w:rFonts w:ascii="Tahoma" w:hAnsi="Tahoma" w:cs="Tahoma"/>
          <w:sz w:val="26"/>
        </w:rPr>
        <w:br/>
      </w:r>
      <w:r>
        <w:rPr>
          <w:rStyle w:val="footnotesbot1"/>
          <w:rFonts w:ascii="Tahoma" w:hAnsi="Tahoma" w:cs="Tahoma"/>
        </w:rPr>
        <w:t>e</w:t>
      </w:r>
      <w:r w:rsidRPr="007F6861">
        <w:rPr>
          <w:rFonts w:ascii="Tahoma" w:hAnsi="Tahoma" w:cs="Tahoma"/>
          <w:sz w:val="26"/>
        </w:rPr>
        <w:t xml:space="preserve"> </w:t>
      </w:r>
      <w:r>
        <w:rPr>
          <w:rStyle w:val="fnverse1"/>
          <w:rFonts w:ascii="Tahoma" w:hAnsi="Tahoma" w:cs="Tahoma"/>
        </w:rPr>
        <w:t>28</w:t>
      </w:r>
      <w:r w:rsidRPr="007F6861">
        <w:rPr>
          <w:rFonts w:ascii="Tahoma" w:hAnsi="Tahoma" w:cs="Tahoma"/>
          <w:sz w:val="26"/>
        </w:rPr>
        <w:t xml:space="preserve"> </w:t>
      </w:r>
      <w:r>
        <w:rPr>
          <w:rStyle w:val="footnote1"/>
          <w:rFonts w:ascii="Tahoma" w:hAnsi="Tahoma" w:cs="Tahoma"/>
        </w:rPr>
        <w:t>About 120 feet or 37 meters</w:t>
      </w:r>
      <w:r w:rsidRPr="007F6861">
        <w:rPr>
          <w:rFonts w:ascii="Tahoma" w:hAnsi="Tahoma" w:cs="Tahoma"/>
          <w:sz w:val="26"/>
        </w:rPr>
        <w:br/>
      </w:r>
      <w:r>
        <w:rPr>
          <w:rStyle w:val="footnotesbot1"/>
          <w:rFonts w:ascii="Tahoma" w:hAnsi="Tahoma" w:cs="Tahoma"/>
        </w:rPr>
        <w:t>f</w:t>
      </w:r>
      <w:r w:rsidRPr="007F6861">
        <w:rPr>
          <w:rFonts w:ascii="Tahoma" w:hAnsi="Tahoma" w:cs="Tahoma"/>
          <w:sz w:val="26"/>
        </w:rPr>
        <w:t xml:space="preserve"> </w:t>
      </w:r>
      <w:r>
        <w:rPr>
          <w:rStyle w:val="fnverse1"/>
          <w:rFonts w:ascii="Tahoma" w:hAnsi="Tahoma" w:cs="Tahoma"/>
        </w:rPr>
        <w:t>28</w:t>
      </w:r>
      <w:r w:rsidRPr="007F6861">
        <w:rPr>
          <w:rFonts w:ascii="Tahoma" w:hAnsi="Tahoma" w:cs="Tahoma"/>
          <w:sz w:val="26"/>
        </w:rPr>
        <w:t xml:space="preserve"> </w:t>
      </w:r>
      <w:r>
        <w:rPr>
          <w:rStyle w:val="footnote1"/>
          <w:rFonts w:ascii="Tahoma" w:hAnsi="Tahoma" w:cs="Tahoma"/>
        </w:rPr>
        <w:t>About 90 feet or 27 meters</w:t>
      </w:r>
      <w:r w:rsidRPr="007F6861">
        <w:rPr>
          <w:rFonts w:ascii="Tahoma" w:hAnsi="Tahoma" w:cs="Tahoma"/>
          <w:sz w:val="26"/>
        </w:rPr>
        <w:br/>
      </w:r>
      <w:r>
        <w:rPr>
          <w:rStyle w:val="footnotesbot1"/>
          <w:rFonts w:ascii="Tahoma" w:hAnsi="Tahoma" w:cs="Tahoma"/>
        </w:rPr>
        <w:t>g</w:t>
      </w:r>
      <w:r w:rsidRPr="007F6861">
        <w:rPr>
          <w:rFonts w:ascii="Tahoma" w:hAnsi="Tahoma" w:cs="Tahoma"/>
          <w:sz w:val="26"/>
        </w:rPr>
        <w:t xml:space="preserve"> </w:t>
      </w:r>
      <w:r>
        <w:rPr>
          <w:rStyle w:val="fnverse1"/>
          <w:rFonts w:ascii="Tahoma" w:hAnsi="Tahoma" w:cs="Tahoma"/>
        </w:rPr>
        <w:t>37</w:t>
      </w:r>
      <w:r w:rsidRPr="007F6861">
        <w:rPr>
          <w:rFonts w:ascii="Tahoma" w:hAnsi="Tahoma" w:cs="Tahoma"/>
          <w:sz w:val="26"/>
        </w:rPr>
        <w:t xml:space="preserve"> </w:t>
      </w:r>
      <w:r>
        <w:rPr>
          <w:rStyle w:val="footnote1"/>
          <w:rFonts w:ascii="Tahoma" w:hAnsi="Tahoma" w:cs="Tahoma"/>
        </w:rPr>
        <w:t xml:space="preserve">WH </w:t>
      </w:r>
      <w:r>
        <w:rPr>
          <w:rStyle w:val="footnote1"/>
          <w:rFonts w:ascii="Tahoma" w:hAnsi="Tahoma" w:cs="Tahoma"/>
          <w:i/>
          <w:iCs/>
        </w:rPr>
        <w:t>seventy-six</w:t>
      </w:r>
    </w:p>
    <w:p w:rsidR="009C6D0A" w:rsidRPr="007F6861" w:rsidRDefault="00766D39">
      <w:pPr>
        <w:shd w:val="clear" w:color="auto" w:fill="FFF0E6"/>
        <w:spacing w:before="0" w:beforeAutospacing="0" w:after="0" w:afterAutospacing="0" w:line="288" w:lineRule="atLeast"/>
        <w:rPr>
          <w:rFonts w:ascii="Tahoma" w:eastAsia="Times New Roman" w:hAnsi="Tahoma" w:cs="Tahoma"/>
          <w:b/>
          <w:bCs/>
          <w:color w:val="552200"/>
          <w:sz w:val="26"/>
        </w:rPr>
      </w:pPr>
      <w:r w:rsidRPr="007F6861">
        <w:rPr>
          <w:rFonts w:ascii="Tahoma" w:eastAsia="Times New Roman" w:hAnsi="Tahoma" w:cs="Tahoma"/>
          <w:b/>
          <w:bCs/>
          <w:color w:val="552200"/>
          <w:sz w:val="26"/>
        </w:rPr>
        <w:t>Acts 28</w:t>
      </w:r>
    </w:p>
    <w:p w:rsidR="009C6D0A" w:rsidRPr="007F6861" w:rsidRDefault="00766D39">
      <w:pPr>
        <w:pStyle w:val="hdg"/>
        <w:spacing w:line="288" w:lineRule="atLeast"/>
        <w:rPr>
          <w:sz w:val="26"/>
        </w:rPr>
      </w:pPr>
      <w:r w:rsidRPr="007F6861">
        <w:rPr>
          <w:sz w:val="26"/>
        </w:rPr>
        <w:lastRenderedPageBreak/>
        <w:t>Ashore on Malta</w:t>
      </w:r>
    </w:p>
    <w:p w:rsidR="009C6D0A" w:rsidRPr="007F6861" w:rsidRDefault="00766D39">
      <w:pPr>
        <w:pStyle w:val="reg"/>
        <w:rPr>
          <w:sz w:val="26"/>
        </w:rPr>
      </w:pPr>
      <w:r w:rsidRPr="007F6861">
        <w:rPr>
          <w:rStyle w:val="reftext1"/>
          <w:position w:val="6"/>
        </w:rPr>
        <w:t>1</w:t>
      </w:r>
      <w:r w:rsidR="00B473FB" w:rsidRPr="00B473FB">
        <w:rPr>
          <w:rStyle w:val="reftext1"/>
          <w:sz w:val="8"/>
        </w:rPr>
        <w:t> </w:t>
      </w:r>
      <w:r w:rsidRPr="007F6861">
        <w:rPr>
          <w:sz w:val="26"/>
        </w:rPr>
        <w:t xml:space="preserve">And having been saved, we then found out that the island is called Malta. </w:t>
      </w:r>
      <w:r w:rsidRPr="007F6861">
        <w:rPr>
          <w:rStyle w:val="reftext1"/>
          <w:position w:val="6"/>
        </w:rPr>
        <w:t>2</w:t>
      </w:r>
      <w:r w:rsidR="00B473FB" w:rsidRPr="00B473FB">
        <w:rPr>
          <w:rStyle w:val="reftext1"/>
          <w:sz w:val="8"/>
        </w:rPr>
        <w:t> </w:t>
      </w:r>
      <w:r w:rsidRPr="007F6861">
        <w:rPr>
          <w:sz w:val="26"/>
        </w:rPr>
        <w:t xml:space="preserve">And the natives were showing not </w:t>
      </w:r>
      <w:r w:rsidRPr="007F6861">
        <w:rPr>
          <w:i/>
          <w:iCs/>
          <w:sz w:val="26"/>
        </w:rPr>
        <w:t>just</w:t>
      </w:r>
      <w:r w:rsidRPr="007F6861">
        <w:rPr>
          <w:sz w:val="26"/>
        </w:rPr>
        <w:t xml:space="preserve"> the ordinary kindness to us. For having kindled a fire, they received all of us, because of the rain coming on and because of the cold. </w:t>
      </w:r>
    </w:p>
    <w:p w:rsidR="009C6D0A" w:rsidRPr="007F6861" w:rsidRDefault="00766D39">
      <w:pPr>
        <w:pStyle w:val="reg"/>
        <w:rPr>
          <w:sz w:val="26"/>
        </w:rPr>
      </w:pPr>
      <w:r w:rsidRPr="007F6861">
        <w:rPr>
          <w:rStyle w:val="reftext1"/>
          <w:position w:val="6"/>
        </w:rPr>
        <w:t>3</w:t>
      </w:r>
      <w:r w:rsidR="00B473FB" w:rsidRPr="00B473FB">
        <w:rPr>
          <w:rStyle w:val="reftext1"/>
          <w:sz w:val="8"/>
        </w:rPr>
        <w:t> </w:t>
      </w:r>
      <w:r w:rsidRPr="007F6861">
        <w:rPr>
          <w:sz w:val="26"/>
        </w:rPr>
        <w:t xml:space="preserve">Now of Paul having gathered a quantity of sticks and having laid </w:t>
      </w:r>
      <w:r w:rsidRPr="007F6861">
        <w:rPr>
          <w:i/>
          <w:iCs/>
          <w:sz w:val="26"/>
        </w:rPr>
        <w:t>them</w:t>
      </w:r>
      <w:r w:rsidRPr="007F6861">
        <w:rPr>
          <w:sz w:val="26"/>
        </w:rPr>
        <w:t xml:space="preserve"> on the fire, a viper, having come out from the heat, fastened on his hand. </w:t>
      </w:r>
      <w:r w:rsidRPr="007F6861">
        <w:rPr>
          <w:rStyle w:val="reftext1"/>
          <w:position w:val="6"/>
        </w:rPr>
        <w:t>4</w:t>
      </w:r>
      <w:r w:rsidR="00B473FB" w:rsidRPr="00B473FB">
        <w:rPr>
          <w:rStyle w:val="reftext1"/>
          <w:sz w:val="8"/>
        </w:rPr>
        <w:t> </w:t>
      </w:r>
      <w:r w:rsidRPr="007F6861">
        <w:rPr>
          <w:sz w:val="26"/>
        </w:rPr>
        <w:t>And when the natives saw the beast hanging from his hand, they began to say to one another, “By all means this man is a murderer whom, having been saved from the sea, Justice</w:t>
      </w:r>
      <w:hyperlink w:anchor="fna" w:tooltip="Greek ‘Dike’, that is, the Greek goddess of justice" w:history="1">
        <w:r w:rsidRPr="007F6861">
          <w:rPr>
            <w:rStyle w:val="Hyperlink"/>
            <w:b/>
            <w:bCs/>
            <w:i/>
            <w:iCs/>
            <w:position w:val="6"/>
            <w:sz w:val="17"/>
            <w:szCs w:val="17"/>
          </w:rPr>
          <w:t>a</w:t>
        </w:r>
      </w:hyperlink>
      <w:r w:rsidRPr="007F6861">
        <w:rPr>
          <w:sz w:val="26"/>
        </w:rPr>
        <w:t xml:space="preserve"> has not permitted to live.” </w:t>
      </w:r>
      <w:r w:rsidRPr="007F6861">
        <w:rPr>
          <w:rStyle w:val="reftext1"/>
          <w:position w:val="6"/>
        </w:rPr>
        <w:t>5</w:t>
      </w:r>
      <w:r w:rsidR="00B473FB" w:rsidRPr="00B473FB">
        <w:rPr>
          <w:rStyle w:val="reftext1"/>
          <w:sz w:val="8"/>
        </w:rPr>
        <w:t> </w:t>
      </w:r>
      <w:r w:rsidRPr="007F6861">
        <w:rPr>
          <w:sz w:val="26"/>
        </w:rPr>
        <w:t xml:space="preserve">Then indeed, having shaken off the creature into the fire, he suffered no injury. </w:t>
      </w:r>
      <w:r w:rsidRPr="007F6861">
        <w:rPr>
          <w:rStyle w:val="reftext1"/>
          <w:position w:val="6"/>
        </w:rPr>
        <w:t>6</w:t>
      </w:r>
      <w:r w:rsidR="00B473FB" w:rsidRPr="00B473FB">
        <w:rPr>
          <w:rStyle w:val="reftext1"/>
          <w:sz w:val="8"/>
        </w:rPr>
        <w:t> </w:t>
      </w:r>
      <w:r w:rsidRPr="007F6861">
        <w:rPr>
          <w:sz w:val="26"/>
        </w:rPr>
        <w:t xml:space="preserve">But they were expecting him to be about to become inflamed or suddenly to fall down dead. But of them waiting a great while and seeing nothing amiss happening to him, having changed their opinion, they began declaring him to be a god. </w:t>
      </w:r>
    </w:p>
    <w:p w:rsidR="009C6D0A" w:rsidRPr="007F6861" w:rsidRDefault="00766D39">
      <w:pPr>
        <w:pStyle w:val="reg"/>
        <w:rPr>
          <w:sz w:val="26"/>
        </w:rPr>
      </w:pPr>
      <w:r w:rsidRPr="007F6861">
        <w:rPr>
          <w:rStyle w:val="reftext1"/>
          <w:position w:val="6"/>
        </w:rPr>
        <w:t>7</w:t>
      </w:r>
      <w:r w:rsidR="00B473FB" w:rsidRPr="00B473FB">
        <w:rPr>
          <w:rStyle w:val="reftext1"/>
          <w:sz w:val="8"/>
        </w:rPr>
        <w:t> </w:t>
      </w:r>
      <w:r w:rsidRPr="007F6861">
        <w:rPr>
          <w:sz w:val="26"/>
        </w:rPr>
        <w:t xml:space="preserve">Now in the </w:t>
      </w:r>
      <w:r w:rsidRPr="007F6861">
        <w:rPr>
          <w:i/>
          <w:iCs/>
          <w:sz w:val="26"/>
        </w:rPr>
        <w:t>parts</w:t>
      </w:r>
      <w:r w:rsidRPr="007F6861">
        <w:rPr>
          <w:sz w:val="26"/>
        </w:rPr>
        <w:t xml:space="preserve"> around that place were lands belonging to the chief of the island, named Publius, who having received us, entertained </w:t>
      </w:r>
      <w:r w:rsidRPr="007F6861">
        <w:rPr>
          <w:i/>
          <w:iCs/>
          <w:sz w:val="26"/>
        </w:rPr>
        <w:t>us</w:t>
      </w:r>
      <w:r w:rsidRPr="007F6861">
        <w:rPr>
          <w:sz w:val="26"/>
        </w:rPr>
        <w:t xml:space="preserve"> hospitably </w:t>
      </w:r>
      <w:r w:rsidRPr="007F6861">
        <w:rPr>
          <w:i/>
          <w:iCs/>
          <w:sz w:val="26"/>
        </w:rPr>
        <w:t>for</w:t>
      </w:r>
      <w:r w:rsidRPr="007F6861">
        <w:rPr>
          <w:sz w:val="26"/>
        </w:rPr>
        <w:t xml:space="preserve"> three days. </w:t>
      </w:r>
      <w:r w:rsidRPr="007F6861">
        <w:rPr>
          <w:rStyle w:val="reftext1"/>
          <w:position w:val="6"/>
        </w:rPr>
        <w:t>8</w:t>
      </w:r>
      <w:r w:rsidR="00B473FB" w:rsidRPr="00B473FB">
        <w:rPr>
          <w:rStyle w:val="reftext1"/>
          <w:sz w:val="8"/>
        </w:rPr>
        <w:t> </w:t>
      </w:r>
      <w:r w:rsidRPr="007F6861">
        <w:rPr>
          <w:sz w:val="26"/>
        </w:rPr>
        <w:t xml:space="preserve">And it came to pass, the father of Publius was lying, oppressed with fevers and dysentery, toward whom Paul, having entered and having prayed, having laid the hands on him, healed him. </w:t>
      </w:r>
      <w:r w:rsidRPr="007F6861">
        <w:rPr>
          <w:rStyle w:val="reftext1"/>
          <w:position w:val="6"/>
        </w:rPr>
        <w:t>9</w:t>
      </w:r>
      <w:r w:rsidR="00B473FB" w:rsidRPr="00B473FB">
        <w:rPr>
          <w:rStyle w:val="reftext1"/>
          <w:sz w:val="8"/>
        </w:rPr>
        <w:t> </w:t>
      </w:r>
      <w:r w:rsidRPr="007F6861">
        <w:rPr>
          <w:sz w:val="26"/>
        </w:rPr>
        <w:t xml:space="preserve">And of this having taken place, also the rest in the island having infirmities were coming and were healed, </w:t>
      </w:r>
      <w:r w:rsidRPr="007F6861">
        <w:rPr>
          <w:rStyle w:val="reftext1"/>
          <w:position w:val="6"/>
        </w:rPr>
        <w:t>10</w:t>
      </w:r>
      <w:r w:rsidR="00B473FB" w:rsidRPr="00B473FB">
        <w:rPr>
          <w:rStyle w:val="reftext1"/>
          <w:sz w:val="8"/>
        </w:rPr>
        <w:t> </w:t>
      </w:r>
      <w:r w:rsidRPr="007F6861">
        <w:rPr>
          <w:sz w:val="26"/>
        </w:rPr>
        <w:t xml:space="preserve">who also honored us with many honors, and on setting sail, they laid on </w:t>
      </w:r>
      <w:r w:rsidRPr="007F6861">
        <w:rPr>
          <w:i/>
          <w:iCs/>
          <w:sz w:val="26"/>
        </w:rPr>
        <w:t>us</w:t>
      </w:r>
      <w:r w:rsidRPr="007F6861">
        <w:rPr>
          <w:sz w:val="26"/>
        </w:rPr>
        <w:t xml:space="preserve"> the things for </w:t>
      </w:r>
      <w:r w:rsidRPr="007F6861">
        <w:rPr>
          <w:i/>
          <w:iCs/>
          <w:sz w:val="26"/>
        </w:rPr>
        <w:t>our</w:t>
      </w:r>
      <w:r w:rsidRPr="007F6861">
        <w:rPr>
          <w:sz w:val="26"/>
        </w:rPr>
        <w:t xml:space="preserve"> needs. </w:t>
      </w:r>
    </w:p>
    <w:p w:rsidR="009C6D0A" w:rsidRPr="007F6861" w:rsidRDefault="00766D39">
      <w:pPr>
        <w:pStyle w:val="hdg"/>
        <w:spacing w:line="288" w:lineRule="atLeast"/>
        <w:rPr>
          <w:sz w:val="26"/>
        </w:rPr>
      </w:pPr>
      <w:r w:rsidRPr="007F6861">
        <w:rPr>
          <w:sz w:val="26"/>
        </w:rPr>
        <w:t>Paul Arrives in Italy</w:t>
      </w:r>
    </w:p>
    <w:p w:rsidR="009C6D0A" w:rsidRPr="007F6861" w:rsidRDefault="00766D39">
      <w:pPr>
        <w:pStyle w:val="reg"/>
        <w:rPr>
          <w:sz w:val="26"/>
        </w:rPr>
      </w:pPr>
      <w:r w:rsidRPr="007F6861">
        <w:rPr>
          <w:rStyle w:val="reftext1"/>
          <w:position w:val="6"/>
        </w:rPr>
        <w:t>11</w:t>
      </w:r>
      <w:r w:rsidR="00B473FB" w:rsidRPr="00B473FB">
        <w:rPr>
          <w:rStyle w:val="reftext1"/>
          <w:sz w:val="8"/>
        </w:rPr>
        <w:t> </w:t>
      </w:r>
      <w:r w:rsidRPr="007F6861">
        <w:rPr>
          <w:sz w:val="26"/>
        </w:rPr>
        <w:t>Then after three months, we sailed in an Alexandrian ship having wintered in the island, with a figurehead of the Dioscuri.</w:t>
      </w:r>
      <w:hyperlink w:anchor="fnb" w:tooltip="The Twin Brothers, that is, the Greek gods Castor and Pollux" w:history="1">
        <w:r w:rsidRPr="007F6861">
          <w:rPr>
            <w:rStyle w:val="Hyperlink"/>
            <w:b/>
            <w:bCs/>
            <w:i/>
            <w:iCs/>
            <w:position w:val="6"/>
            <w:sz w:val="17"/>
            <w:szCs w:val="17"/>
          </w:rPr>
          <w:t>b</w:t>
        </w:r>
      </w:hyperlink>
      <w:r w:rsidRPr="007F6861">
        <w:rPr>
          <w:sz w:val="26"/>
        </w:rPr>
        <w:t xml:space="preserve"> </w:t>
      </w:r>
      <w:r w:rsidRPr="007F6861">
        <w:rPr>
          <w:rStyle w:val="reftext1"/>
          <w:position w:val="6"/>
        </w:rPr>
        <w:t>12</w:t>
      </w:r>
      <w:r w:rsidR="00B473FB" w:rsidRPr="00B473FB">
        <w:rPr>
          <w:rStyle w:val="reftext1"/>
          <w:sz w:val="8"/>
        </w:rPr>
        <w:t> </w:t>
      </w:r>
      <w:r w:rsidRPr="007F6861">
        <w:rPr>
          <w:sz w:val="26"/>
        </w:rPr>
        <w:t xml:space="preserve">And having put in at Syracuse, we stayed three days, </w:t>
      </w:r>
      <w:r w:rsidRPr="007F6861">
        <w:rPr>
          <w:rStyle w:val="reftext1"/>
          <w:position w:val="6"/>
        </w:rPr>
        <w:t>13</w:t>
      </w:r>
      <w:r w:rsidR="00B473FB" w:rsidRPr="00B473FB">
        <w:rPr>
          <w:rStyle w:val="reftext1"/>
          <w:sz w:val="8"/>
        </w:rPr>
        <w:t> </w:t>
      </w:r>
      <w:r w:rsidRPr="007F6861">
        <w:rPr>
          <w:sz w:val="26"/>
        </w:rPr>
        <w:t xml:space="preserve">from where having gone around, we arrived at Rhegium. And after one day a south wind having come on, on the second day we came to Puteoli, </w:t>
      </w:r>
      <w:r w:rsidRPr="007F6861">
        <w:rPr>
          <w:rStyle w:val="reftext1"/>
          <w:position w:val="6"/>
        </w:rPr>
        <w:t>14</w:t>
      </w:r>
      <w:r w:rsidR="00B473FB" w:rsidRPr="00B473FB">
        <w:rPr>
          <w:rStyle w:val="reftext1"/>
          <w:sz w:val="8"/>
        </w:rPr>
        <w:t> </w:t>
      </w:r>
      <w:r w:rsidRPr="007F6861">
        <w:rPr>
          <w:sz w:val="26"/>
        </w:rPr>
        <w:t xml:space="preserve">where having found </w:t>
      </w:r>
      <w:r w:rsidRPr="007F6861">
        <w:rPr>
          <w:i/>
          <w:iCs/>
          <w:sz w:val="26"/>
        </w:rPr>
        <w:t>some</w:t>
      </w:r>
      <w:r w:rsidRPr="007F6861">
        <w:rPr>
          <w:sz w:val="26"/>
        </w:rPr>
        <w:t xml:space="preserve"> brothers, we were entreated to remain with them seven days. And so we came to Rome. </w:t>
      </w:r>
    </w:p>
    <w:p w:rsidR="009C6D0A" w:rsidRPr="007F6861" w:rsidRDefault="00766D39">
      <w:pPr>
        <w:pStyle w:val="reg"/>
        <w:rPr>
          <w:sz w:val="26"/>
        </w:rPr>
      </w:pPr>
      <w:r w:rsidRPr="007F6861">
        <w:rPr>
          <w:rStyle w:val="reftext1"/>
          <w:position w:val="6"/>
        </w:rPr>
        <w:t>15</w:t>
      </w:r>
      <w:r w:rsidR="00B473FB" w:rsidRPr="00B473FB">
        <w:rPr>
          <w:rStyle w:val="reftext1"/>
          <w:sz w:val="8"/>
        </w:rPr>
        <w:t> </w:t>
      </w:r>
      <w:r w:rsidRPr="007F6861">
        <w:rPr>
          <w:sz w:val="26"/>
        </w:rPr>
        <w:t xml:space="preserve">And the brothers from there, having heard the things concerning us, came out as far as </w:t>
      </w:r>
      <w:r w:rsidRPr="007F6861">
        <w:rPr>
          <w:i/>
          <w:iCs/>
          <w:sz w:val="26"/>
        </w:rPr>
        <w:t>the</w:t>
      </w:r>
      <w:r w:rsidRPr="007F6861">
        <w:rPr>
          <w:sz w:val="26"/>
        </w:rPr>
        <w:t xml:space="preserve"> market of Appius and </w:t>
      </w:r>
      <w:r w:rsidRPr="007F6861">
        <w:rPr>
          <w:i/>
          <w:iCs/>
          <w:sz w:val="26"/>
        </w:rPr>
        <w:t>the</w:t>
      </w:r>
      <w:r w:rsidRPr="007F6861">
        <w:rPr>
          <w:sz w:val="26"/>
        </w:rPr>
        <w:t xml:space="preserve"> Three Taverns to meet us, whom Paul having seen, having given thanks to God, took courage. </w:t>
      </w:r>
    </w:p>
    <w:p w:rsidR="009C6D0A" w:rsidRPr="007F6861" w:rsidRDefault="00766D39">
      <w:pPr>
        <w:pStyle w:val="hdg"/>
        <w:spacing w:line="288" w:lineRule="atLeast"/>
        <w:rPr>
          <w:sz w:val="26"/>
        </w:rPr>
      </w:pPr>
      <w:r w:rsidRPr="007F6861">
        <w:rPr>
          <w:sz w:val="26"/>
        </w:rPr>
        <w:t>Paul Preaches at Rome</w:t>
      </w:r>
    </w:p>
    <w:p w:rsidR="009C6D0A" w:rsidRPr="007F6861" w:rsidRDefault="00766D39">
      <w:pPr>
        <w:pStyle w:val="reg"/>
        <w:rPr>
          <w:sz w:val="26"/>
        </w:rPr>
      </w:pPr>
      <w:r w:rsidRPr="007F6861">
        <w:rPr>
          <w:rStyle w:val="reftext1"/>
          <w:position w:val="6"/>
        </w:rPr>
        <w:t>16</w:t>
      </w:r>
      <w:r w:rsidR="00B473FB" w:rsidRPr="00B473FB">
        <w:rPr>
          <w:rStyle w:val="reftext1"/>
          <w:sz w:val="8"/>
        </w:rPr>
        <w:t> </w:t>
      </w:r>
      <w:r w:rsidRPr="007F6861">
        <w:rPr>
          <w:sz w:val="26"/>
        </w:rPr>
        <w:t>Now when we came to Rome,</w:t>
      </w:r>
      <w:hyperlink w:anchor="fnc" w:tooltip="BYZ and TR include ‘the centurion delivered up the prisoners to the captain of the barrack, but’" w:history="1">
        <w:r w:rsidRPr="007F6861">
          <w:rPr>
            <w:rStyle w:val="Hyperlink"/>
            <w:b/>
            <w:bCs/>
            <w:i/>
            <w:iCs/>
            <w:position w:val="6"/>
            <w:sz w:val="17"/>
            <w:szCs w:val="17"/>
          </w:rPr>
          <w:t>c</w:t>
        </w:r>
      </w:hyperlink>
      <w:r w:rsidRPr="007F6861">
        <w:rPr>
          <w:sz w:val="26"/>
        </w:rPr>
        <w:t xml:space="preserve"> Paul was allowed to stay by himself, with the soldier who was guarding him. </w:t>
      </w:r>
    </w:p>
    <w:p w:rsidR="009C6D0A" w:rsidRPr="007F6861" w:rsidRDefault="00766D39">
      <w:pPr>
        <w:pStyle w:val="reg"/>
        <w:rPr>
          <w:sz w:val="26"/>
        </w:rPr>
      </w:pPr>
      <w:r w:rsidRPr="007F6861">
        <w:rPr>
          <w:rStyle w:val="reftext1"/>
          <w:position w:val="6"/>
        </w:rPr>
        <w:t>17</w:t>
      </w:r>
      <w:r w:rsidR="00B473FB" w:rsidRPr="00B473FB">
        <w:rPr>
          <w:rStyle w:val="reftext1"/>
          <w:sz w:val="8"/>
        </w:rPr>
        <w:t> </w:t>
      </w:r>
      <w:r w:rsidRPr="007F6861">
        <w:rPr>
          <w:sz w:val="26"/>
        </w:rPr>
        <w:t xml:space="preserve">And it came to pass after three days, he called together those being leaders of the Jews. And of them having come together, he was saying to them, “Men, brothers, having done nothing against the people or the customs of our fathers, I was delivered from Jerusalem a prisoner into the hands of the Romans, </w:t>
      </w:r>
      <w:r w:rsidRPr="007F6861">
        <w:rPr>
          <w:rStyle w:val="reftext1"/>
          <w:position w:val="6"/>
        </w:rPr>
        <w:t>18</w:t>
      </w:r>
      <w:r w:rsidR="00B473FB" w:rsidRPr="00B473FB">
        <w:rPr>
          <w:rStyle w:val="reftext1"/>
          <w:sz w:val="8"/>
        </w:rPr>
        <w:t> </w:t>
      </w:r>
      <w:r w:rsidRPr="007F6861">
        <w:rPr>
          <w:sz w:val="26"/>
        </w:rPr>
        <w:t xml:space="preserve">who having examined me, were wanting to let </w:t>
      </w:r>
      <w:r w:rsidRPr="007F6861">
        <w:rPr>
          <w:i/>
          <w:iCs/>
          <w:sz w:val="26"/>
        </w:rPr>
        <w:t>me</w:t>
      </w:r>
      <w:r w:rsidRPr="007F6861">
        <w:rPr>
          <w:sz w:val="26"/>
        </w:rPr>
        <w:t xml:space="preserve"> go, on account of not one cause of death existing in me. </w:t>
      </w:r>
      <w:r w:rsidRPr="007F6861">
        <w:rPr>
          <w:rStyle w:val="reftext1"/>
          <w:position w:val="6"/>
        </w:rPr>
        <w:t>19</w:t>
      </w:r>
      <w:r w:rsidR="00B473FB" w:rsidRPr="00B473FB">
        <w:rPr>
          <w:rStyle w:val="reftext1"/>
          <w:sz w:val="8"/>
        </w:rPr>
        <w:t> </w:t>
      </w:r>
      <w:r w:rsidRPr="007F6861">
        <w:rPr>
          <w:sz w:val="26"/>
        </w:rPr>
        <w:t xml:space="preserve">But of the Jews </w:t>
      </w:r>
      <w:r w:rsidRPr="007F6861">
        <w:rPr>
          <w:sz w:val="26"/>
        </w:rPr>
        <w:lastRenderedPageBreak/>
        <w:t xml:space="preserve">objecting, I was compelled to appeal to Caesar, not as having anything to lay against my nation. </w:t>
      </w:r>
      <w:r w:rsidRPr="007F6861">
        <w:rPr>
          <w:rStyle w:val="reftext1"/>
          <w:position w:val="6"/>
        </w:rPr>
        <w:t>20</w:t>
      </w:r>
      <w:r w:rsidR="00B473FB" w:rsidRPr="00B473FB">
        <w:rPr>
          <w:rStyle w:val="reftext1"/>
          <w:sz w:val="8"/>
        </w:rPr>
        <w:t> </w:t>
      </w:r>
      <w:r w:rsidRPr="007F6861">
        <w:rPr>
          <w:sz w:val="26"/>
        </w:rPr>
        <w:t xml:space="preserve">Therefore for this cause I have called to see you and to speak to </w:t>
      </w:r>
      <w:r w:rsidRPr="007F6861">
        <w:rPr>
          <w:i/>
          <w:iCs/>
          <w:sz w:val="26"/>
        </w:rPr>
        <w:t>you</w:t>
      </w:r>
      <w:r w:rsidRPr="007F6861">
        <w:rPr>
          <w:sz w:val="26"/>
        </w:rPr>
        <w:t xml:space="preserve">. For because of the hope of Israel, I have around </w:t>
      </w:r>
      <w:r w:rsidRPr="007F6861">
        <w:rPr>
          <w:i/>
          <w:iCs/>
          <w:sz w:val="26"/>
        </w:rPr>
        <w:t>me</w:t>
      </w:r>
      <w:r w:rsidRPr="007F6861">
        <w:rPr>
          <w:sz w:val="26"/>
        </w:rPr>
        <w:t xml:space="preserve"> this chain.” </w:t>
      </w:r>
    </w:p>
    <w:p w:rsidR="009C6D0A" w:rsidRPr="007F6861" w:rsidRDefault="00766D39">
      <w:pPr>
        <w:pStyle w:val="reg"/>
        <w:rPr>
          <w:sz w:val="26"/>
        </w:rPr>
      </w:pPr>
      <w:r w:rsidRPr="007F6861">
        <w:rPr>
          <w:rStyle w:val="reftext1"/>
          <w:position w:val="6"/>
        </w:rPr>
        <w:t>21</w:t>
      </w:r>
      <w:r w:rsidR="00B473FB" w:rsidRPr="00B473FB">
        <w:rPr>
          <w:rStyle w:val="reftext1"/>
          <w:sz w:val="8"/>
        </w:rPr>
        <w:t> </w:t>
      </w:r>
      <w:r w:rsidRPr="007F6861">
        <w:rPr>
          <w:sz w:val="26"/>
        </w:rPr>
        <w:t xml:space="preserve">Then they said to him, “We received neither letters concerning you from Judea, nor any of the brothers having arrived reported or said anything evil concerning you. </w:t>
      </w:r>
      <w:r w:rsidRPr="007F6861">
        <w:rPr>
          <w:rStyle w:val="reftext1"/>
          <w:position w:val="6"/>
        </w:rPr>
        <w:t>22</w:t>
      </w:r>
      <w:r w:rsidR="00B473FB" w:rsidRPr="00B473FB">
        <w:rPr>
          <w:rStyle w:val="reftext1"/>
          <w:sz w:val="8"/>
        </w:rPr>
        <w:t> </w:t>
      </w:r>
      <w:r w:rsidRPr="007F6861">
        <w:rPr>
          <w:sz w:val="26"/>
        </w:rPr>
        <w:t xml:space="preserve">But we deem it worthy to hear from you what you think, for truly concerning this sect, it is known to us that it is spoken against everywhere.” </w:t>
      </w:r>
    </w:p>
    <w:p w:rsidR="009C6D0A" w:rsidRPr="007F6861" w:rsidRDefault="00766D39">
      <w:pPr>
        <w:pStyle w:val="reg"/>
        <w:rPr>
          <w:sz w:val="26"/>
        </w:rPr>
      </w:pPr>
      <w:r w:rsidRPr="007F6861">
        <w:rPr>
          <w:rStyle w:val="reftext1"/>
          <w:position w:val="6"/>
        </w:rPr>
        <w:t>23</w:t>
      </w:r>
      <w:r w:rsidR="00B473FB" w:rsidRPr="00B473FB">
        <w:rPr>
          <w:rStyle w:val="reftext1"/>
          <w:sz w:val="8"/>
        </w:rPr>
        <w:t> </w:t>
      </w:r>
      <w:r w:rsidRPr="007F6861">
        <w:rPr>
          <w:sz w:val="26"/>
        </w:rPr>
        <w:t xml:space="preserve">Then having appointed him a day, many came to him to the lodging, to whom he expounded from morning to evening, fully testifying to the kingdom of God and persuading them concerning Jesus from both the Law of Moses and the Prophets. </w:t>
      </w:r>
    </w:p>
    <w:p w:rsidR="009C6D0A" w:rsidRPr="007F6861" w:rsidRDefault="00766D39">
      <w:pPr>
        <w:pStyle w:val="reg"/>
        <w:rPr>
          <w:sz w:val="26"/>
        </w:rPr>
      </w:pPr>
      <w:r w:rsidRPr="007F6861">
        <w:rPr>
          <w:rStyle w:val="reftext1"/>
          <w:position w:val="6"/>
        </w:rPr>
        <w:t>24</w:t>
      </w:r>
      <w:r w:rsidR="00B473FB" w:rsidRPr="00B473FB">
        <w:rPr>
          <w:rStyle w:val="reftext1"/>
          <w:sz w:val="8"/>
        </w:rPr>
        <w:t> </w:t>
      </w:r>
      <w:r w:rsidRPr="007F6861">
        <w:rPr>
          <w:sz w:val="26"/>
        </w:rPr>
        <w:t xml:space="preserve">And indeed, some were persuaded of the things he is speaking, but some refused to believe. </w:t>
      </w:r>
      <w:r w:rsidRPr="007F6861">
        <w:rPr>
          <w:rStyle w:val="reftext1"/>
          <w:position w:val="6"/>
        </w:rPr>
        <w:t>25</w:t>
      </w:r>
      <w:r w:rsidR="00B473FB" w:rsidRPr="00B473FB">
        <w:rPr>
          <w:rStyle w:val="reftext1"/>
          <w:sz w:val="8"/>
        </w:rPr>
        <w:t> </w:t>
      </w:r>
      <w:r w:rsidRPr="007F6861">
        <w:rPr>
          <w:sz w:val="26"/>
        </w:rPr>
        <w:t xml:space="preserve">And being discordant with one another they began to leave, Paul having spoken one word: “The Holy Spirit spoke rightly by the prophet Isaiah to your fathers, </w:t>
      </w:r>
      <w:r w:rsidRPr="007F6861">
        <w:rPr>
          <w:rStyle w:val="reftext1"/>
          <w:position w:val="6"/>
        </w:rPr>
        <w:t>26</w:t>
      </w:r>
      <w:r w:rsidR="00B473FB" w:rsidRPr="00B473FB">
        <w:rPr>
          <w:rStyle w:val="reftext1"/>
          <w:sz w:val="8"/>
        </w:rPr>
        <w:t> </w:t>
      </w:r>
      <w:r w:rsidRPr="007F6861">
        <w:rPr>
          <w:sz w:val="26"/>
        </w:rPr>
        <w:t>saying:</w:t>
      </w:r>
    </w:p>
    <w:p w:rsidR="009C6D0A" w:rsidRPr="007F6861" w:rsidRDefault="00766D39">
      <w:pPr>
        <w:pStyle w:val="indent1stline"/>
        <w:spacing w:line="288" w:lineRule="atLeast"/>
        <w:jc w:val="both"/>
        <w:rPr>
          <w:rFonts w:ascii="Tahoma" w:hAnsi="Tahoma" w:cs="Tahoma"/>
          <w:sz w:val="26"/>
        </w:rPr>
      </w:pPr>
      <w:r w:rsidRPr="007F6861">
        <w:rPr>
          <w:rFonts w:ascii="Tahoma" w:hAnsi="Tahoma" w:cs="Tahoma"/>
          <w:sz w:val="26"/>
        </w:rPr>
        <w:t>‘Go to this people and say,</w:t>
      </w:r>
    </w:p>
    <w:p w:rsidR="009C6D0A" w:rsidRPr="007F6861" w:rsidRDefault="00766D39">
      <w:pPr>
        <w:pStyle w:val="indent1"/>
        <w:spacing w:line="288" w:lineRule="atLeast"/>
        <w:jc w:val="both"/>
        <w:rPr>
          <w:rFonts w:ascii="Tahoma" w:hAnsi="Tahoma" w:cs="Tahoma"/>
          <w:sz w:val="26"/>
        </w:rPr>
      </w:pPr>
      <w:r w:rsidRPr="007F6861">
        <w:rPr>
          <w:rFonts w:ascii="Tahoma" w:hAnsi="Tahoma" w:cs="Tahoma"/>
          <w:sz w:val="26"/>
        </w:rPr>
        <w:t>“In hearing you will hear and never understand;</w:t>
      </w:r>
    </w:p>
    <w:p w:rsidR="009C6D0A" w:rsidRPr="007F6861" w:rsidRDefault="00766D39">
      <w:pPr>
        <w:pStyle w:val="indent2"/>
        <w:spacing w:line="288" w:lineRule="atLeast"/>
        <w:jc w:val="both"/>
        <w:rPr>
          <w:rFonts w:ascii="Tahoma" w:hAnsi="Tahoma" w:cs="Tahoma"/>
          <w:sz w:val="26"/>
        </w:rPr>
      </w:pPr>
      <w:r w:rsidRPr="007F6861">
        <w:rPr>
          <w:rFonts w:ascii="Tahoma" w:hAnsi="Tahoma" w:cs="Tahoma"/>
          <w:sz w:val="26"/>
        </w:rPr>
        <w:t xml:space="preserve">and in seeing you will see and never perceive.” </w:t>
      </w:r>
    </w:p>
    <w:p w:rsidR="009C6D0A" w:rsidRPr="007F6861" w:rsidRDefault="00766D39">
      <w:pPr>
        <w:pStyle w:val="indent1"/>
        <w:spacing w:line="288" w:lineRule="atLeast"/>
        <w:jc w:val="both"/>
        <w:rPr>
          <w:rFonts w:ascii="Tahoma" w:hAnsi="Tahoma" w:cs="Tahoma"/>
          <w:sz w:val="26"/>
        </w:rPr>
      </w:pPr>
      <w:r w:rsidRPr="007F6861">
        <w:rPr>
          <w:rStyle w:val="reftext1"/>
          <w:position w:val="6"/>
        </w:rPr>
        <w:t>27</w:t>
      </w:r>
      <w:r w:rsidR="00B473FB" w:rsidRPr="00B473FB">
        <w:rPr>
          <w:rStyle w:val="reftext1"/>
          <w:sz w:val="8"/>
        </w:rPr>
        <w:t> </w:t>
      </w:r>
      <w:r w:rsidRPr="007F6861">
        <w:rPr>
          <w:rFonts w:ascii="Tahoma" w:hAnsi="Tahoma" w:cs="Tahoma"/>
          <w:sz w:val="26"/>
        </w:rPr>
        <w:t>For the heart of this people has grown dull,</w:t>
      </w:r>
    </w:p>
    <w:p w:rsidR="009C6D0A" w:rsidRPr="007F6861" w:rsidRDefault="00766D39">
      <w:pPr>
        <w:pStyle w:val="indent2"/>
        <w:spacing w:line="288" w:lineRule="atLeast"/>
        <w:jc w:val="both"/>
        <w:rPr>
          <w:rFonts w:ascii="Tahoma" w:hAnsi="Tahoma" w:cs="Tahoma"/>
          <w:sz w:val="26"/>
        </w:rPr>
      </w:pPr>
      <w:r w:rsidRPr="007F6861">
        <w:rPr>
          <w:rFonts w:ascii="Tahoma" w:hAnsi="Tahoma" w:cs="Tahoma"/>
          <w:sz w:val="26"/>
        </w:rPr>
        <w:t>and with the ears they barely hear,</w:t>
      </w:r>
    </w:p>
    <w:p w:rsidR="009C6D0A" w:rsidRPr="007F6861" w:rsidRDefault="00766D39">
      <w:pPr>
        <w:pStyle w:val="indent2"/>
        <w:spacing w:line="288" w:lineRule="atLeast"/>
        <w:jc w:val="both"/>
        <w:rPr>
          <w:rFonts w:ascii="Tahoma" w:hAnsi="Tahoma" w:cs="Tahoma"/>
          <w:sz w:val="26"/>
        </w:rPr>
      </w:pPr>
      <w:r w:rsidRPr="007F6861">
        <w:rPr>
          <w:rFonts w:ascii="Tahoma" w:hAnsi="Tahoma" w:cs="Tahoma"/>
          <w:sz w:val="26"/>
        </w:rPr>
        <w:t>and they have closed their eyes,</w:t>
      </w:r>
    </w:p>
    <w:p w:rsidR="009C6D0A" w:rsidRPr="007F6861" w:rsidRDefault="00766D39">
      <w:pPr>
        <w:pStyle w:val="indent1"/>
        <w:spacing w:line="288" w:lineRule="atLeast"/>
        <w:jc w:val="both"/>
        <w:rPr>
          <w:rFonts w:ascii="Tahoma" w:hAnsi="Tahoma" w:cs="Tahoma"/>
          <w:sz w:val="26"/>
        </w:rPr>
      </w:pPr>
      <w:r w:rsidRPr="007F6861">
        <w:rPr>
          <w:rFonts w:ascii="Tahoma" w:hAnsi="Tahoma" w:cs="Tahoma"/>
          <w:sz w:val="26"/>
        </w:rPr>
        <w:t>lest ever they should see with the eyes,</w:t>
      </w:r>
    </w:p>
    <w:p w:rsidR="009C6D0A" w:rsidRPr="007F6861" w:rsidRDefault="00766D39">
      <w:pPr>
        <w:pStyle w:val="indent2"/>
        <w:spacing w:line="288" w:lineRule="atLeast"/>
        <w:jc w:val="both"/>
        <w:rPr>
          <w:rFonts w:ascii="Tahoma" w:hAnsi="Tahoma" w:cs="Tahoma"/>
          <w:sz w:val="26"/>
        </w:rPr>
      </w:pPr>
      <w:r w:rsidRPr="007F6861">
        <w:rPr>
          <w:rFonts w:ascii="Tahoma" w:hAnsi="Tahoma" w:cs="Tahoma"/>
          <w:sz w:val="26"/>
        </w:rPr>
        <w:t>and they should hear with the ears,</w:t>
      </w:r>
    </w:p>
    <w:p w:rsidR="009C6D0A" w:rsidRPr="007F6861" w:rsidRDefault="00766D39">
      <w:pPr>
        <w:pStyle w:val="indent2"/>
        <w:spacing w:line="288" w:lineRule="atLeast"/>
        <w:jc w:val="both"/>
        <w:rPr>
          <w:rFonts w:ascii="Tahoma" w:hAnsi="Tahoma" w:cs="Tahoma"/>
          <w:sz w:val="26"/>
        </w:rPr>
      </w:pPr>
      <w:r w:rsidRPr="007F6861">
        <w:rPr>
          <w:rFonts w:ascii="Tahoma" w:hAnsi="Tahoma" w:cs="Tahoma"/>
          <w:sz w:val="26"/>
        </w:rPr>
        <w:t>and they should understand with the heart,</w:t>
      </w:r>
    </w:p>
    <w:p w:rsidR="009C6D0A" w:rsidRPr="007F6861" w:rsidRDefault="00766D39">
      <w:pPr>
        <w:pStyle w:val="indent1"/>
        <w:spacing w:line="288" w:lineRule="atLeast"/>
        <w:jc w:val="both"/>
        <w:rPr>
          <w:rFonts w:ascii="Tahoma" w:hAnsi="Tahoma" w:cs="Tahoma"/>
          <w:sz w:val="26"/>
        </w:rPr>
      </w:pPr>
      <w:r w:rsidRPr="007F6861">
        <w:rPr>
          <w:rFonts w:ascii="Tahoma" w:hAnsi="Tahoma" w:cs="Tahoma"/>
          <w:sz w:val="26"/>
        </w:rPr>
        <w:t>and should turn,</w:t>
      </w:r>
    </w:p>
    <w:p w:rsidR="009C6D0A" w:rsidRPr="007F6861" w:rsidRDefault="00766D39">
      <w:pPr>
        <w:pStyle w:val="indent2"/>
        <w:spacing w:line="288" w:lineRule="atLeast"/>
        <w:jc w:val="both"/>
        <w:rPr>
          <w:rFonts w:ascii="Tahoma" w:hAnsi="Tahoma" w:cs="Tahoma"/>
          <w:sz w:val="26"/>
        </w:rPr>
      </w:pPr>
      <w:r w:rsidRPr="007F6861">
        <w:rPr>
          <w:rFonts w:ascii="Tahoma" w:hAnsi="Tahoma" w:cs="Tahoma"/>
          <w:sz w:val="26"/>
        </w:rPr>
        <w:t>and I will heal them.’</w:t>
      </w:r>
      <w:hyperlink w:anchor="fnd" w:tooltip="Isaiah 6:9,10" w:history="1">
        <w:r w:rsidRPr="007F6861">
          <w:rPr>
            <w:rStyle w:val="Hyperlink"/>
            <w:rFonts w:ascii="Tahoma" w:hAnsi="Tahoma" w:cs="Tahoma"/>
            <w:b/>
            <w:bCs/>
            <w:i/>
            <w:iCs/>
            <w:position w:val="6"/>
            <w:sz w:val="17"/>
            <w:szCs w:val="17"/>
          </w:rPr>
          <w:t>d</w:t>
        </w:r>
      </w:hyperlink>
      <w:r w:rsidRPr="007F6861">
        <w:rPr>
          <w:rFonts w:ascii="Tahoma" w:hAnsi="Tahoma" w:cs="Tahoma"/>
          <w:sz w:val="26"/>
        </w:rPr>
        <w:t xml:space="preserve"> </w:t>
      </w:r>
    </w:p>
    <w:p w:rsidR="009C6D0A" w:rsidRPr="007F6861" w:rsidRDefault="00766D39">
      <w:pPr>
        <w:pStyle w:val="reg"/>
        <w:rPr>
          <w:sz w:val="26"/>
        </w:rPr>
      </w:pPr>
      <w:r w:rsidRPr="007F6861">
        <w:rPr>
          <w:rStyle w:val="reftext1"/>
          <w:position w:val="6"/>
        </w:rPr>
        <w:t>28</w:t>
      </w:r>
      <w:r w:rsidR="00B473FB" w:rsidRPr="00B473FB">
        <w:rPr>
          <w:rStyle w:val="reftext1"/>
          <w:sz w:val="8"/>
        </w:rPr>
        <w:t> </w:t>
      </w:r>
      <w:r w:rsidRPr="007F6861">
        <w:rPr>
          <w:sz w:val="26"/>
        </w:rPr>
        <w:t>Therefore be it known to you that this salvation of God has been sent to the Gentiles, and they will listen!”</w:t>
      </w:r>
      <w:hyperlink w:anchor="fne" w:tooltip="BYZ and TR include ‘29 When he had said this, the Jews went away, disputing sharply among themselves.’" w:history="1">
        <w:r w:rsidRPr="007F6861">
          <w:rPr>
            <w:rStyle w:val="Hyperlink"/>
            <w:b/>
            <w:bCs/>
            <w:i/>
            <w:iCs/>
            <w:position w:val="6"/>
            <w:sz w:val="17"/>
            <w:szCs w:val="17"/>
          </w:rPr>
          <w:t>e</w:t>
        </w:r>
      </w:hyperlink>
      <w:r w:rsidRPr="007F6861">
        <w:rPr>
          <w:sz w:val="26"/>
        </w:rPr>
        <w:t xml:space="preserve"> </w:t>
      </w:r>
    </w:p>
    <w:p w:rsidR="009C6D0A" w:rsidRPr="007F6861" w:rsidRDefault="00766D39">
      <w:pPr>
        <w:pStyle w:val="reg"/>
        <w:rPr>
          <w:sz w:val="26"/>
        </w:rPr>
      </w:pPr>
      <w:r w:rsidRPr="007F6861">
        <w:rPr>
          <w:rStyle w:val="reftext1"/>
          <w:position w:val="6"/>
        </w:rPr>
        <w:t>30</w:t>
      </w:r>
      <w:r w:rsidR="00B473FB" w:rsidRPr="00B473FB">
        <w:rPr>
          <w:rStyle w:val="reftext1"/>
          <w:sz w:val="8"/>
        </w:rPr>
        <w:t> </w:t>
      </w:r>
      <w:r w:rsidRPr="007F6861">
        <w:rPr>
          <w:sz w:val="26"/>
        </w:rPr>
        <w:t xml:space="preserve">And he stayed two whole years in his own rented house, and was welcoming all coming unto him, </w:t>
      </w:r>
      <w:r w:rsidRPr="007F6861">
        <w:rPr>
          <w:rStyle w:val="reftext1"/>
          <w:position w:val="6"/>
        </w:rPr>
        <w:t>31</w:t>
      </w:r>
      <w:r w:rsidR="00B473FB" w:rsidRPr="00B473FB">
        <w:rPr>
          <w:rStyle w:val="reftext1"/>
          <w:sz w:val="8"/>
        </w:rPr>
        <w:t> </w:t>
      </w:r>
      <w:r w:rsidRPr="007F6861">
        <w:rPr>
          <w:sz w:val="26"/>
        </w:rPr>
        <w:t xml:space="preserve">proclaiming the kingdom of God and teaching the things concerning the Lord Jesus Christ with all boldness, unhinderedly. </w:t>
      </w:r>
    </w:p>
    <w:p w:rsidR="009C6D0A" w:rsidRPr="007F6861" w:rsidRDefault="00766D39">
      <w:pPr>
        <w:pStyle w:val="foot"/>
        <w:spacing w:line="288" w:lineRule="atLeast"/>
        <w:rPr>
          <w:rFonts w:ascii="Tahoma" w:hAnsi="Tahoma" w:cs="Tahoma"/>
          <w:sz w:val="26"/>
        </w:rPr>
      </w:pPr>
      <w:r>
        <w:rPr>
          <w:rStyle w:val="footnotesbot1"/>
          <w:rFonts w:ascii="Tahoma" w:hAnsi="Tahoma" w:cs="Tahoma"/>
        </w:rPr>
        <w:t>a</w:t>
      </w:r>
      <w:r w:rsidRPr="007F6861">
        <w:rPr>
          <w:rFonts w:ascii="Tahoma" w:hAnsi="Tahoma" w:cs="Tahoma"/>
          <w:sz w:val="26"/>
        </w:rPr>
        <w:t xml:space="preserve"> </w:t>
      </w:r>
      <w:r>
        <w:rPr>
          <w:rStyle w:val="fnverse1"/>
          <w:rFonts w:ascii="Tahoma" w:hAnsi="Tahoma" w:cs="Tahoma"/>
        </w:rPr>
        <w:t>4</w:t>
      </w:r>
      <w:r w:rsidRPr="007F6861">
        <w:rPr>
          <w:rFonts w:ascii="Tahoma" w:hAnsi="Tahoma" w:cs="Tahoma"/>
          <w:sz w:val="26"/>
        </w:rPr>
        <w:t xml:space="preserve"> </w:t>
      </w:r>
      <w:r>
        <w:rPr>
          <w:rStyle w:val="footnote1"/>
          <w:rFonts w:ascii="Tahoma" w:hAnsi="Tahoma" w:cs="Tahoma"/>
        </w:rPr>
        <w:t xml:space="preserve">Greek </w:t>
      </w:r>
      <w:r>
        <w:rPr>
          <w:rStyle w:val="footnote1"/>
          <w:rFonts w:ascii="Tahoma" w:hAnsi="Tahoma" w:cs="Tahoma"/>
          <w:i/>
          <w:iCs/>
        </w:rPr>
        <w:t>Dike</w:t>
      </w:r>
      <w:r>
        <w:rPr>
          <w:rStyle w:val="footnote1"/>
          <w:rFonts w:ascii="Tahoma" w:hAnsi="Tahoma" w:cs="Tahoma"/>
        </w:rPr>
        <w:t>, that is, the Greek goddess of justice</w:t>
      </w:r>
      <w:r w:rsidRPr="007F6861">
        <w:rPr>
          <w:rFonts w:ascii="Tahoma" w:hAnsi="Tahoma" w:cs="Tahoma"/>
          <w:sz w:val="26"/>
        </w:rPr>
        <w:br/>
      </w:r>
      <w:r>
        <w:rPr>
          <w:rStyle w:val="footnotesbot1"/>
          <w:rFonts w:ascii="Tahoma" w:hAnsi="Tahoma" w:cs="Tahoma"/>
        </w:rPr>
        <w:t>b</w:t>
      </w:r>
      <w:r w:rsidRPr="007F6861">
        <w:rPr>
          <w:rFonts w:ascii="Tahoma" w:hAnsi="Tahoma" w:cs="Tahoma"/>
          <w:sz w:val="26"/>
        </w:rPr>
        <w:t xml:space="preserve"> </w:t>
      </w:r>
      <w:r>
        <w:rPr>
          <w:rStyle w:val="fnverse1"/>
          <w:rFonts w:ascii="Tahoma" w:hAnsi="Tahoma" w:cs="Tahoma"/>
        </w:rPr>
        <w:t>11</w:t>
      </w:r>
      <w:r w:rsidRPr="007F6861">
        <w:rPr>
          <w:rFonts w:ascii="Tahoma" w:hAnsi="Tahoma" w:cs="Tahoma"/>
          <w:sz w:val="26"/>
        </w:rPr>
        <w:t xml:space="preserve"> </w:t>
      </w:r>
      <w:r>
        <w:rPr>
          <w:rStyle w:val="footnote1"/>
          <w:rFonts w:ascii="Tahoma" w:hAnsi="Tahoma" w:cs="Tahoma"/>
        </w:rPr>
        <w:t>The Twin Brothers, that is, the Greek gods Castor and Pollux</w:t>
      </w:r>
      <w:r w:rsidRPr="007F6861">
        <w:rPr>
          <w:rFonts w:ascii="Tahoma" w:hAnsi="Tahoma" w:cs="Tahoma"/>
          <w:sz w:val="26"/>
        </w:rPr>
        <w:br/>
      </w:r>
      <w:r>
        <w:rPr>
          <w:rStyle w:val="footnotesbot1"/>
          <w:rFonts w:ascii="Tahoma" w:hAnsi="Tahoma" w:cs="Tahoma"/>
        </w:rPr>
        <w:t>c</w:t>
      </w:r>
      <w:r w:rsidRPr="007F6861">
        <w:rPr>
          <w:rFonts w:ascii="Tahoma" w:hAnsi="Tahoma" w:cs="Tahoma"/>
          <w:sz w:val="26"/>
        </w:rPr>
        <w:t xml:space="preserve"> </w:t>
      </w:r>
      <w:r>
        <w:rPr>
          <w:rStyle w:val="fnverse1"/>
          <w:rFonts w:ascii="Tahoma" w:hAnsi="Tahoma" w:cs="Tahoma"/>
        </w:rPr>
        <w:t>16</w:t>
      </w:r>
      <w:r w:rsidRPr="007F6861">
        <w:rPr>
          <w:rFonts w:ascii="Tahoma" w:hAnsi="Tahoma" w:cs="Tahoma"/>
          <w:sz w:val="26"/>
        </w:rPr>
        <w:t xml:space="preserve"> </w:t>
      </w:r>
      <w:r>
        <w:rPr>
          <w:rStyle w:val="footnote1"/>
          <w:rFonts w:ascii="Tahoma" w:hAnsi="Tahoma" w:cs="Tahoma"/>
        </w:rPr>
        <w:t xml:space="preserve">BYZ and TR include </w:t>
      </w:r>
      <w:r>
        <w:rPr>
          <w:rStyle w:val="footnote1"/>
          <w:rFonts w:ascii="Tahoma" w:hAnsi="Tahoma" w:cs="Tahoma"/>
          <w:i/>
          <w:iCs/>
        </w:rPr>
        <w:t>the centurion delivered up the prisoners to the captain of the barrack, but</w:t>
      </w:r>
      <w:r w:rsidRPr="007F6861">
        <w:rPr>
          <w:rFonts w:ascii="Tahoma" w:hAnsi="Tahoma" w:cs="Tahoma"/>
          <w:sz w:val="26"/>
        </w:rPr>
        <w:br/>
      </w:r>
      <w:r>
        <w:rPr>
          <w:rStyle w:val="footnotesbot1"/>
          <w:rFonts w:ascii="Tahoma" w:hAnsi="Tahoma" w:cs="Tahoma"/>
        </w:rPr>
        <w:t>d</w:t>
      </w:r>
      <w:r w:rsidRPr="007F6861">
        <w:rPr>
          <w:rFonts w:ascii="Tahoma" w:hAnsi="Tahoma" w:cs="Tahoma"/>
          <w:sz w:val="26"/>
        </w:rPr>
        <w:t xml:space="preserve"> </w:t>
      </w:r>
      <w:r>
        <w:rPr>
          <w:rStyle w:val="fnverse1"/>
          <w:rFonts w:ascii="Tahoma" w:hAnsi="Tahoma" w:cs="Tahoma"/>
        </w:rPr>
        <w:t>26-27</w:t>
      </w:r>
      <w:r w:rsidRPr="007F6861">
        <w:rPr>
          <w:rFonts w:ascii="Tahoma" w:hAnsi="Tahoma" w:cs="Tahoma"/>
          <w:sz w:val="26"/>
        </w:rPr>
        <w:t xml:space="preserve"> </w:t>
      </w:r>
      <w:r>
        <w:rPr>
          <w:rStyle w:val="footnote1"/>
          <w:rFonts w:ascii="Tahoma" w:hAnsi="Tahoma" w:cs="Tahoma"/>
        </w:rPr>
        <w:t>Isaiah 6:9,10</w:t>
      </w:r>
      <w:r w:rsidRPr="007F6861">
        <w:rPr>
          <w:rFonts w:ascii="Tahoma" w:hAnsi="Tahoma" w:cs="Tahoma"/>
          <w:sz w:val="26"/>
        </w:rPr>
        <w:br/>
      </w:r>
      <w:r>
        <w:rPr>
          <w:rStyle w:val="footnotesbot1"/>
          <w:rFonts w:ascii="Tahoma" w:hAnsi="Tahoma" w:cs="Tahoma"/>
        </w:rPr>
        <w:t>e</w:t>
      </w:r>
      <w:r w:rsidRPr="007F6861">
        <w:rPr>
          <w:rFonts w:ascii="Tahoma" w:hAnsi="Tahoma" w:cs="Tahoma"/>
          <w:sz w:val="26"/>
        </w:rPr>
        <w:t xml:space="preserve"> </w:t>
      </w:r>
      <w:r>
        <w:rPr>
          <w:rStyle w:val="fnverse1"/>
          <w:rFonts w:ascii="Tahoma" w:hAnsi="Tahoma" w:cs="Tahoma"/>
        </w:rPr>
        <w:t>28</w:t>
      </w:r>
      <w:r w:rsidRPr="007F6861">
        <w:rPr>
          <w:rFonts w:ascii="Tahoma" w:hAnsi="Tahoma" w:cs="Tahoma"/>
          <w:sz w:val="26"/>
        </w:rPr>
        <w:t xml:space="preserve"> </w:t>
      </w:r>
      <w:r>
        <w:rPr>
          <w:rStyle w:val="footnote1"/>
          <w:rFonts w:ascii="Tahoma" w:hAnsi="Tahoma" w:cs="Tahoma"/>
        </w:rPr>
        <w:t xml:space="preserve">BYZ and TR include </w:t>
      </w:r>
      <w:r>
        <w:rPr>
          <w:rStyle w:val="footnote1"/>
          <w:rFonts w:ascii="Tahoma" w:hAnsi="Tahoma" w:cs="Tahoma"/>
          <w:i/>
          <w:iCs/>
        </w:rPr>
        <w:t xml:space="preserve">29 When he had said this, the Jews went away, disputing sharply among themselves. </w:t>
      </w:r>
    </w:p>
    <w:p w:rsidR="009C6D0A" w:rsidRPr="007F6861" w:rsidRDefault="004855EA">
      <w:pPr>
        <w:spacing w:before="0" w:beforeAutospacing="0" w:after="0" w:afterAutospacing="0" w:line="288" w:lineRule="atLeast"/>
        <w:divId w:val="1662075116"/>
        <w:rPr>
          <w:rFonts w:ascii="Tahoma" w:eastAsia="Times New Roman" w:hAnsi="Tahoma" w:cs="Tahoma"/>
          <w:sz w:val="26"/>
        </w:rPr>
      </w:pPr>
      <w:r w:rsidRPr="007F6861">
        <w:rPr>
          <w:rFonts w:ascii="Tahoma" w:eastAsia="Times New Roman" w:hAnsi="Tahoma" w:cs="Tahoma"/>
          <w:sz w:val="26"/>
        </w:rPr>
        <w:br w:type="page"/>
      </w:r>
    </w:p>
    <w:p w:rsidR="009C6D0A" w:rsidRDefault="00766D39">
      <w:pPr>
        <w:spacing w:before="0" w:beforeAutospacing="0" w:after="0" w:afterAutospacing="0" w:line="288" w:lineRule="atLeast"/>
        <w:jc w:val="center"/>
        <w:divId w:val="1662075116"/>
        <w:rPr>
          <w:rFonts w:ascii="Tahoma" w:eastAsia="Times New Roman" w:hAnsi="Tahoma" w:cs="Tahoma"/>
          <w:b/>
          <w:bCs/>
          <w:color w:val="552200"/>
          <w:sz w:val="58"/>
          <w:szCs w:val="58"/>
        </w:rPr>
      </w:pPr>
      <w:bookmarkStart w:id="16" w:name="Romans"/>
      <w:bookmarkEnd w:id="16"/>
      <w:r>
        <w:rPr>
          <w:rFonts w:ascii="Tahoma" w:eastAsia="Times New Roman" w:hAnsi="Tahoma" w:cs="Tahoma"/>
          <w:b/>
          <w:bCs/>
          <w:color w:val="552200"/>
          <w:sz w:val="58"/>
          <w:szCs w:val="58"/>
        </w:rPr>
        <w:lastRenderedPageBreak/>
        <w:t>Romans</w:t>
      </w:r>
    </w:p>
    <w:p w:rsidR="009C6D0A" w:rsidRPr="007F6861" w:rsidRDefault="009C6D0A">
      <w:pPr>
        <w:spacing w:before="0" w:beforeAutospacing="0" w:after="240" w:afterAutospacing="0" w:line="288" w:lineRule="atLeast"/>
        <w:divId w:val="1662075116"/>
        <w:rPr>
          <w:rFonts w:ascii="Tahoma" w:eastAsia="Times New Roman" w:hAnsi="Tahoma" w:cs="Tahoma"/>
          <w:sz w:val="26"/>
        </w:rPr>
      </w:pPr>
    </w:p>
    <w:p w:rsidR="009C6D0A" w:rsidRPr="007F6861" w:rsidRDefault="00766D39">
      <w:pPr>
        <w:shd w:val="clear" w:color="auto" w:fill="FFF0E6"/>
        <w:spacing w:before="0" w:beforeAutospacing="0" w:after="0" w:afterAutospacing="0" w:line="288" w:lineRule="atLeast"/>
        <w:rPr>
          <w:rFonts w:ascii="Tahoma" w:eastAsia="Times New Roman" w:hAnsi="Tahoma" w:cs="Tahoma"/>
          <w:b/>
          <w:bCs/>
          <w:color w:val="552200"/>
          <w:sz w:val="26"/>
        </w:rPr>
      </w:pPr>
      <w:r w:rsidRPr="007F6861">
        <w:rPr>
          <w:rFonts w:ascii="Tahoma" w:eastAsia="Times New Roman" w:hAnsi="Tahoma" w:cs="Tahoma"/>
          <w:b/>
          <w:bCs/>
          <w:color w:val="552200"/>
          <w:sz w:val="26"/>
        </w:rPr>
        <w:t>Romans 1</w:t>
      </w:r>
    </w:p>
    <w:p w:rsidR="009C6D0A" w:rsidRPr="007F6861" w:rsidRDefault="00766D39">
      <w:pPr>
        <w:pStyle w:val="hdg"/>
        <w:spacing w:line="288" w:lineRule="atLeast"/>
        <w:rPr>
          <w:sz w:val="26"/>
        </w:rPr>
      </w:pPr>
      <w:r w:rsidRPr="007F6861">
        <w:rPr>
          <w:sz w:val="26"/>
        </w:rPr>
        <w:t>Greeting the Saints in Rome</w:t>
      </w:r>
    </w:p>
    <w:p w:rsidR="009C6D0A" w:rsidRPr="007F6861" w:rsidRDefault="00766D39">
      <w:pPr>
        <w:pStyle w:val="reg"/>
        <w:rPr>
          <w:sz w:val="26"/>
        </w:rPr>
      </w:pPr>
      <w:r w:rsidRPr="007F6861">
        <w:rPr>
          <w:rStyle w:val="reftext1"/>
          <w:position w:val="6"/>
        </w:rPr>
        <w:t>1</w:t>
      </w:r>
      <w:r w:rsidR="00B473FB" w:rsidRPr="00B473FB">
        <w:rPr>
          <w:rStyle w:val="reftext1"/>
          <w:sz w:val="8"/>
        </w:rPr>
        <w:t> </w:t>
      </w:r>
      <w:r w:rsidRPr="007F6861">
        <w:rPr>
          <w:sz w:val="26"/>
        </w:rPr>
        <w:t xml:space="preserve">Paul, servant of Jesus Christ, a called apostle having been set apart for </w:t>
      </w:r>
      <w:r w:rsidRPr="007F6861">
        <w:rPr>
          <w:i/>
          <w:iCs/>
          <w:sz w:val="26"/>
        </w:rPr>
        <w:t>the</w:t>
      </w:r>
      <w:r w:rsidRPr="007F6861">
        <w:rPr>
          <w:sz w:val="26"/>
        </w:rPr>
        <w:t xml:space="preserve"> gospel of God, </w:t>
      </w:r>
      <w:r w:rsidRPr="007F6861">
        <w:rPr>
          <w:rStyle w:val="reftext1"/>
          <w:position w:val="6"/>
        </w:rPr>
        <w:t>2</w:t>
      </w:r>
      <w:r w:rsidR="00B473FB" w:rsidRPr="00B473FB">
        <w:rPr>
          <w:rStyle w:val="reftext1"/>
          <w:sz w:val="8"/>
        </w:rPr>
        <w:t> </w:t>
      </w:r>
      <w:r w:rsidRPr="007F6861">
        <w:rPr>
          <w:sz w:val="26"/>
        </w:rPr>
        <w:t xml:space="preserve">which He promised beforehand through His prophets in </w:t>
      </w:r>
      <w:r w:rsidRPr="007F6861">
        <w:rPr>
          <w:i/>
          <w:iCs/>
          <w:sz w:val="26"/>
        </w:rPr>
        <w:t>the</w:t>
      </w:r>
      <w:r w:rsidRPr="007F6861">
        <w:rPr>
          <w:sz w:val="26"/>
        </w:rPr>
        <w:t xml:space="preserve"> Holy Scriptures, </w:t>
      </w:r>
      <w:r w:rsidRPr="007F6861">
        <w:rPr>
          <w:rStyle w:val="reftext1"/>
          <w:position w:val="6"/>
        </w:rPr>
        <w:t>3</w:t>
      </w:r>
      <w:r w:rsidR="00B473FB" w:rsidRPr="00B473FB">
        <w:rPr>
          <w:rStyle w:val="reftext1"/>
          <w:sz w:val="8"/>
        </w:rPr>
        <w:t> </w:t>
      </w:r>
      <w:r w:rsidRPr="007F6861">
        <w:rPr>
          <w:sz w:val="26"/>
        </w:rPr>
        <w:t xml:space="preserve">concerning His Son, having come of </w:t>
      </w:r>
      <w:r w:rsidRPr="007F6861">
        <w:rPr>
          <w:i/>
          <w:iCs/>
          <w:sz w:val="26"/>
        </w:rPr>
        <w:t>the</w:t>
      </w:r>
      <w:r w:rsidRPr="007F6861">
        <w:rPr>
          <w:sz w:val="26"/>
        </w:rPr>
        <w:t xml:space="preserve"> seed of David according to flesh, </w:t>
      </w:r>
      <w:r w:rsidRPr="007F6861">
        <w:rPr>
          <w:rStyle w:val="reftext1"/>
          <w:position w:val="6"/>
        </w:rPr>
        <w:t>4</w:t>
      </w:r>
      <w:r w:rsidR="00B473FB" w:rsidRPr="00B473FB">
        <w:rPr>
          <w:rStyle w:val="reftext1"/>
          <w:sz w:val="8"/>
        </w:rPr>
        <w:t> </w:t>
      </w:r>
      <w:r w:rsidRPr="007F6861">
        <w:rPr>
          <w:sz w:val="26"/>
        </w:rPr>
        <w:t xml:space="preserve">having been declared </w:t>
      </w:r>
      <w:r w:rsidRPr="007F6861">
        <w:rPr>
          <w:i/>
          <w:iCs/>
          <w:sz w:val="26"/>
        </w:rPr>
        <w:t>the</w:t>
      </w:r>
      <w:r w:rsidRPr="007F6861">
        <w:rPr>
          <w:sz w:val="26"/>
        </w:rPr>
        <w:t xml:space="preserve"> Son of God in power according to </w:t>
      </w:r>
      <w:r w:rsidRPr="007F6861">
        <w:rPr>
          <w:i/>
          <w:iCs/>
          <w:sz w:val="26"/>
        </w:rPr>
        <w:t>the</w:t>
      </w:r>
      <w:r w:rsidRPr="007F6861">
        <w:rPr>
          <w:sz w:val="26"/>
        </w:rPr>
        <w:t xml:space="preserve"> Spirit of holiness, by resurrection </w:t>
      </w:r>
      <w:r w:rsidRPr="007F6861">
        <w:rPr>
          <w:i/>
          <w:iCs/>
          <w:sz w:val="26"/>
        </w:rPr>
        <w:t>from the</w:t>
      </w:r>
      <w:r w:rsidRPr="007F6861">
        <w:rPr>
          <w:sz w:val="26"/>
        </w:rPr>
        <w:t xml:space="preserve"> dead: Jesus Christ our Lord, </w:t>
      </w:r>
      <w:r w:rsidRPr="007F6861">
        <w:rPr>
          <w:rStyle w:val="reftext1"/>
          <w:position w:val="6"/>
        </w:rPr>
        <w:t>5</w:t>
      </w:r>
      <w:r w:rsidR="00B473FB" w:rsidRPr="00B473FB">
        <w:rPr>
          <w:rStyle w:val="reftext1"/>
          <w:sz w:val="8"/>
        </w:rPr>
        <w:t> </w:t>
      </w:r>
      <w:r w:rsidRPr="007F6861">
        <w:rPr>
          <w:sz w:val="26"/>
        </w:rPr>
        <w:t xml:space="preserve">through whom we have received grace and apostleship unto obedience of faith among all the Gentiles on behalf of His name, </w:t>
      </w:r>
      <w:r w:rsidRPr="007F6861">
        <w:rPr>
          <w:rStyle w:val="reftext1"/>
          <w:position w:val="6"/>
        </w:rPr>
        <w:t>6</w:t>
      </w:r>
      <w:r w:rsidR="00B473FB" w:rsidRPr="00B473FB">
        <w:rPr>
          <w:rStyle w:val="reftext1"/>
          <w:sz w:val="8"/>
        </w:rPr>
        <w:t> </w:t>
      </w:r>
      <w:r w:rsidRPr="007F6861">
        <w:rPr>
          <w:sz w:val="26"/>
        </w:rPr>
        <w:t xml:space="preserve">among whom are you also, called of Jesus Christ. </w:t>
      </w:r>
    </w:p>
    <w:p w:rsidR="009C6D0A" w:rsidRPr="007F6861" w:rsidRDefault="00766D39">
      <w:pPr>
        <w:pStyle w:val="reg"/>
        <w:rPr>
          <w:sz w:val="26"/>
        </w:rPr>
      </w:pPr>
      <w:r w:rsidRPr="007F6861">
        <w:rPr>
          <w:rStyle w:val="reftext1"/>
          <w:position w:val="6"/>
        </w:rPr>
        <w:t>7</w:t>
      </w:r>
      <w:r w:rsidR="00B473FB" w:rsidRPr="00B473FB">
        <w:rPr>
          <w:rStyle w:val="reftext1"/>
          <w:sz w:val="8"/>
        </w:rPr>
        <w:t> </w:t>
      </w:r>
      <w:r w:rsidRPr="007F6861">
        <w:rPr>
          <w:sz w:val="26"/>
        </w:rPr>
        <w:t>To all those being in Rome beloved of God, called saints:</w:t>
      </w:r>
    </w:p>
    <w:p w:rsidR="009C6D0A" w:rsidRPr="007F6861" w:rsidRDefault="00766D39">
      <w:pPr>
        <w:pStyle w:val="reg"/>
        <w:rPr>
          <w:sz w:val="26"/>
        </w:rPr>
      </w:pPr>
      <w:r w:rsidRPr="007F6861">
        <w:rPr>
          <w:sz w:val="26"/>
        </w:rPr>
        <w:t xml:space="preserve">Grace to you and peace from God our Father and </w:t>
      </w:r>
      <w:r w:rsidRPr="007F6861">
        <w:rPr>
          <w:i/>
          <w:iCs/>
          <w:sz w:val="26"/>
        </w:rPr>
        <w:t>the</w:t>
      </w:r>
      <w:r w:rsidRPr="007F6861">
        <w:rPr>
          <w:sz w:val="26"/>
        </w:rPr>
        <w:t xml:space="preserve"> Lord Jesus Christ. </w:t>
      </w:r>
    </w:p>
    <w:p w:rsidR="009C6D0A" w:rsidRPr="007F6861" w:rsidRDefault="00766D39">
      <w:pPr>
        <w:pStyle w:val="hdg"/>
        <w:spacing w:before="0" w:line="288" w:lineRule="atLeast"/>
        <w:rPr>
          <w:sz w:val="26"/>
        </w:rPr>
      </w:pPr>
      <w:r w:rsidRPr="007F6861">
        <w:rPr>
          <w:sz w:val="26"/>
        </w:rPr>
        <w:t>Paul's Desire to Visit Rome</w:t>
      </w:r>
      <w:r w:rsidRPr="007F6861">
        <w:rPr>
          <w:sz w:val="26"/>
        </w:rPr>
        <w:br/>
      </w:r>
      <w:r w:rsidRPr="007F6861">
        <w:rPr>
          <w:rStyle w:val="cross1"/>
          <w:b w:val="0"/>
          <w:bCs w:val="0"/>
          <w:sz w:val="26"/>
        </w:rPr>
        <w:t>(1 Thessalonians 2:17-20)</w:t>
      </w:r>
    </w:p>
    <w:p w:rsidR="009C6D0A" w:rsidRPr="007F6861" w:rsidRDefault="00766D39">
      <w:pPr>
        <w:pStyle w:val="reg"/>
        <w:rPr>
          <w:sz w:val="26"/>
        </w:rPr>
      </w:pPr>
      <w:r w:rsidRPr="007F6861">
        <w:rPr>
          <w:rStyle w:val="reftext1"/>
          <w:position w:val="6"/>
        </w:rPr>
        <w:t>8</w:t>
      </w:r>
      <w:r w:rsidR="00B473FB" w:rsidRPr="00B473FB">
        <w:rPr>
          <w:rStyle w:val="reftext1"/>
          <w:sz w:val="8"/>
        </w:rPr>
        <w:t> </w:t>
      </w:r>
      <w:r w:rsidRPr="007F6861">
        <w:rPr>
          <w:sz w:val="26"/>
        </w:rPr>
        <w:t xml:space="preserve">First indeed, I thank my God through Jesus Christ for all of you, because your faith is being proclaimed in all the world. </w:t>
      </w:r>
      <w:r w:rsidRPr="007F6861">
        <w:rPr>
          <w:rStyle w:val="reftext1"/>
          <w:position w:val="6"/>
        </w:rPr>
        <w:t>9</w:t>
      </w:r>
      <w:r w:rsidR="00B473FB" w:rsidRPr="00B473FB">
        <w:rPr>
          <w:rStyle w:val="reftext1"/>
          <w:sz w:val="8"/>
        </w:rPr>
        <w:t> </w:t>
      </w:r>
      <w:r w:rsidRPr="007F6861">
        <w:rPr>
          <w:sz w:val="26"/>
        </w:rPr>
        <w:t xml:space="preserve">For God, whom I serve in my spirit in the gospel of His Son, is my witness how unceasingly I make mention of you, </w:t>
      </w:r>
      <w:r w:rsidRPr="007F6861">
        <w:rPr>
          <w:rStyle w:val="reftext1"/>
          <w:position w:val="6"/>
        </w:rPr>
        <w:t>10</w:t>
      </w:r>
      <w:r w:rsidR="00B473FB" w:rsidRPr="00B473FB">
        <w:rPr>
          <w:rStyle w:val="reftext1"/>
          <w:sz w:val="8"/>
        </w:rPr>
        <w:t> </w:t>
      </w:r>
      <w:r w:rsidRPr="007F6861">
        <w:rPr>
          <w:sz w:val="26"/>
        </w:rPr>
        <w:t xml:space="preserve">always upon my prayers imploring, if perhaps now at last by the will of God I will make a prosperous journey to come to you. </w:t>
      </w:r>
      <w:r w:rsidRPr="007F6861">
        <w:rPr>
          <w:rStyle w:val="reftext1"/>
          <w:position w:val="6"/>
        </w:rPr>
        <w:t>11</w:t>
      </w:r>
      <w:r w:rsidR="00B473FB" w:rsidRPr="00B473FB">
        <w:rPr>
          <w:rStyle w:val="reftext1"/>
          <w:sz w:val="8"/>
        </w:rPr>
        <w:t> </w:t>
      </w:r>
      <w:r w:rsidRPr="007F6861">
        <w:rPr>
          <w:sz w:val="26"/>
        </w:rPr>
        <w:t xml:space="preserve">For I long to see you, that I may impart some spiritual gift to you, to your strengthening, </w:t>
      </w:r>
      <w:r w:rsidRPr="007F6861">
        <w:rPr>
          <w:rStyle w:val="reftext1"/>
          <w:position w:val="6"/>
        </w:rPr>
        <w:t>12</w:t>
      </w:r>
      <w:r w:rsidR="00B473FB" w:rsidRPr="00B473FB">
        <w:rPr>
          <w:rStyle w:val="reftext1"/>
          <w:sz w:val="8"/>
        </w:rPr>
        <w:t> </w:t>
      </w:r>
      <w:r w:rsidRPr="007F6861">
        <w:rPr>
          <w:sz w:val="26"/>
        </w:rPr>
        <w:t xml:space="preserve">and, that is, to be encouraged together among you through the faith among one another, both of you and of me. </w:t>
      </w:r>
    </w:p>
    <w:p w:rsidR="009C6D0A" w:rsidRPr="007F6861" w:rsidRDefault="00766D39">
      <w:pPr>
        <w:pStyle w:val="reg"/>
        <w:rPr>
          <w:sz w:val="26"/>
        </w:rPr>
      </w:pPr>
      <w:r w:rsidRPr="007F6861">
        <w:rPr>
          <w:rStyle w:val="reftext1"/>
          <w:position w:val="6"/>
        </w:rPr>
        <w:t>13</w:t>
      </w:r>
      <w:r w:rsidR="00B473FB" w:rsidRPr="00B473FB">
        <w:rPr>
          <w:rStyle w:val="reftext1"/>
          <w:sz w:val="8"/>
        </w:rPr>
        <w:t> </w:t>
      </w:r>
      <w:r w:rsidRPr="007F6861">
        <w:rPr>
          <w:sz w:val="26"/>
        </w:rPr>
        <w:t xml:space="preserve">Now I do not want you to be ignorant, brothers, that many times I purposed to come to you, and was hindered until the present, that I might have some fruit among you also, even as among the other Gentiles. </w:t>
      </w:r>
      <w:r w:rsidRPr="007F6861">
        <w:rPr>
          <w:rStyle w:val="reftext1"/>
          <w:position w:val="6"/>
        </w:rPr>
        <w:t>14</w:t>
      </w:r>
      <w:r w:rsidR="00B473FB" w:rsidRPr="00B473FB">
        <w:rPr>
          <w:rStyle w:val="reftext1"/>
          <w:sz w:val="8"/>
        </w:rPr>
        <w:t> </w:t>
      </w:r>
      <w:r w:rsidRPr="007F6861">
        <w:rPr>
          <w:sz w:val="26"/>
        </w:rPr>
        <w:t xml:space="preserve">I am a debtor both to Greeks and to barbarians, both to </w:t>
      </w:r>
      <w:r w:rsidRPr="007F6861">
        <w:rPr>
          <w:i/>
          <w:iCs/>
          <w:sz w:val="26"/>
        </w:rPr>
        <w:t>the</w:t>
      </w:r>
      <w:r w:rsidRPr="007F6861">
        <w:rPr>
          <w:sz w:val="26"/>
        </w:rPr>
        <w:t xml:space="preserve"> wise and </w:t>
      </w:r>
      <w:r w:rsidRPr="007F6861">
        <w:rPr>
          <w:i/>
          <w:iCs/>
          <w:sz w:val="26"/>
        </w:rPr>
        <w:t>the</w:t>
      </w:r>
      <w:r w:rsidRPr="007F6861">
        <w:rPr>
          <w:sz w:val="26"/>
        </w:rPr>
        <w:t xml:space="preserve"> foolish. </w:t>
      </w:r>
      <w:r w:rsidRPr="007F6861">
        <w:rPr>
          <w:rStyle w:val="reftext1"/>
          <w:position w:val="6"/>
        </w:rPr>
        <w:t>15</w:t>
      </w:r>
      <w:r w:rsidR="00B473FB" w:rsidRPr="00B473FB">
        <w:rPr>
          <w:rStyle w:val="reftext1"/>
          <w:sz w:val="8"/>
        </w:rPr>
        <w:t> </w:t>
      </w:r>
      <w:r w:rsidRPr="007F6861">
        <w:rPr>
          <w:sz w:val="26"/>
        </w:rPr>
        <w:t xml:space="preserve">Thus as to me </w:t>
      </w:r>
      <w:r w:rsidRPr="007F6861">
        <w:rPr>
          <w:i/>
          <w:iCs/>
          <w:sz w:val="26"/>
        </w:rPr>
        <w:t>there is</w:t>
      </w:r>
      <w:r w:rsidRPr="007F6861">
        <w:rPr>
          <w:sz w:val="26"/>
        </w:rPr>
        <w:t xml:space="preserve"> readiness to preach the gospel also to you who </w:t>
      </w:r>
      <w:r w:rsidRPr="007F6861">
        <w:rPr>
          <w:i/>
          <w:iCs/>
          <w:sz w:val="26"/>
        </w:rPr>
        <w:t>are</w:t>
      </w:r>
      <w:r w:rsidRPr="007F6861">
        <w:rPr>
          <w:sz w:val="26"/>
        </w:rPr>
        <w:t xml:space="preserve"> in Rome. </w:t>
      </w:r>
    </w:p>
    <w:p w:rsidR="009C6D0A" w:rsidRPr="007F6861" w:rsidRDefault="00766D39">
      <w:pPr>
        <w:pStyle w:val="hdg"/>
        <w:spacing w:line="288" w:lineRule="atLeast"/>
        <w:rPr>
          <w:sz w:val="26"/>
        </w:rPr>
      </w:pPr>
      <w:r w:rsidRPr="007F6861">
        <w:rPr>
          <w:sz w:val="26"/>
        </w:rPr>
        <w:t>Unashamed of the Gospel</w:t>
      </w:r>
    </w:p>
    <w:p w:rsidR="009C6D0A" w:rsidRPr="007F6861" w:rsidRDefault="00766D39">
      <w:pPr>
        <w:pStyle w:val="reg"/>
        <w:rPr>
          <w:sz w:val="26"/>
        </w:rPr>
      </w:pPr>
      <w:r w:rsidRPr="007F6861">
        <w:rPr>
          <w:rStyle w:val="reftext1"/>
          <w:position w:val="6"/>
        </w:rPr>
        <w:t>16</w:t>
      </w:r>
      <w:r w:rsidR="00B473FB" w:rsidRPr="00B473FB">
        <w:rPr>
          <w:rStyle w:val="reftext1"/>
          <w:sz w:val="8"/>
        </w:rPr>
        <w:t> </w:t>
      </w:r>
      <w:r w:rsidRPr="007F6861">
        <w:rPr>
          <w:sz w:val="26"/>
        </w:rPr>
        <w:t xml:space="preserve">For I am not ashamed of the gospel, for it is </w:t>
      </w:r>
      <w:r w:rsidRPr="007F6861">
        <w:rPr>
          <w:i/>
          <w:iCs/>
          <w:sz w:val="26"/>
        </w:rPr>
        <w:t>the</w:t>
      </w:r>
      <w:r w:rsidRPr="007F6861">
        <w:rPr>
          <w:sz w:val="26"/>
        </w:rPr>
        <w:t xml:space="preserve"> power of God unto salvation to everyone believing—both to Jewish first, and to Greek. </w:t>
      </w:r>
      <w:r w:rsidRPr="007F6861">
        <w:rPr>
          <w:rStyle w:val="reftext1"/>
          <w:position w:val="6"/>
        </w:rPr>
        <w:t>17</w:t>
      </w:r>
      <w:r w:rsidR="00B473FB" w:rsidRPr="00B473FB">
        <w:rPr>
          <w:rStyle w:val="reftext1"/>
          <w:sz w:val="8"/>
        </w:rPr>
        <w:t> </w:t>
      </w:r>
      <w:r w:rsidRPr="007F6861">
        <w:rPr>
          <w:sz w:val="26"/>
        </w:rPr>
        <w:t xml:space="preserve">For in it </w:t>
      </w:r>
      <w:r w:rsidRPr="007F6861">
        <w:rPr>
          <w:i/>
          <w:iCs/>
          <w:sz w:val="26"/>
        </w:rPr>
        <w:t>the</w:t>
      </w:r>
      <w:r w:rsidRPr="007F6861">
        <w:rPr>
          <w:sz w:val="26"/>
        </w:rPr>
        <w:t xml:space="preserve"> righteousness of God is revealed from faith to faith, as it has been written: “And the righteous will live by faith.”</w:t>
      </w:r>
      <w:hyperlink w:anchor="fna" w:tooltip="Habakkuk 2:4" w:history="1">
        <w:r w:rsidRPr="007F6861">
          <w:rPr>
            <w:rStyle w:val="Hyperlink"/>
            <w:b/>
            <w:bCs/>
            <w:i/>
            <w:iCs/>
            <w:position w:val="6"/>
            <w:sz w:val="17"/>
            <w:szCs w:val="17"/>
          </w:rPr>
          <w:t>a</w:t>
        </w:r>
      </w:hyperlink>
      <w:r w:rsidRPr="007F6861">
        <w:rPr>
          <w:sz w:val="26"/>
        </w:rPr>
        <w:t xml:space="preserve"> </w:t>
      </w:r>
    </w:p>
    <w:p w:rsidR="009C6D0A" w:rsidRPr="007F6861" w:rsidRDefault="00766D39">
      <w:pPr>
        <w:pStyle w:val="hdg"/>
        <w:spacing w:before="0" w:line="288" w:lineRule="atLeast"/>
        <w:rPr>
          <w:sz w:val="26"/>
        </w:rPr>
      </w:pPr>
      <w:r w:rsidRPr="007F6861">
        <w:rPr>
          <w:sz w:val="26"/>
        </w:rPr>
        <w:t>God's Wrath against Sin</w:t>
      </w:r>
      <w:r w:rsidRPr="007F6861">
        <w:rPr>
          <w:sz w:val="26"/>
        </w:rPr>
        <w:br/>
      </w:r>
      <w:r w:rsidRPr="007F6861">
        <w:rPr>
          <w:rStyle w:val="cross1"/>
          <w:b w:val="0"/>
          <w:bCs w:val="0"/>
          <w:sz w:val="26"/>
        </w:rPr>
        <w:t>(Jeremiah 6:10-21; Jeremiah 25:15-33; Jonah 1:4-10; Acts 27:13-26)</w:t>
      </w:r>
    </w:p>
    <w:p w:rsidR="009C6D0A" w:rsidRPr="007F6861" w:rsidRDefault="00766D39">
      <w:pPr>
        <w:pStyle w:val="reg"/>
        <w:rPr>
          <w:sz w:val="26"/>
        </w:rPr>
      </w:pPr>
      <w:r w:rsidRPr="007F6861">
        <w:rPr>
          <w:rStyle w:val="reftext1"/>
          <w:position w:val="6"/>
        </w:rPr>
        <w:lastRenderedPageBreak/>
        <w:t>18</w:t>
      </w:r>
      <w:r w:rsidR="00B473FB" w:rsidRPr="00B473FB">
        <w:rPr>
          <w:rStyle w:val="reftext1"/>
          <w:sz w:val="8"/>
        </w:rPr>
        <w:t> </w:t>
      </w:r>
      <w:r w:rsidRPr="007F6861">
        <w:rPr>
          <w:sz w:val="26"/>
        </w:rPr>
        <w:t xml:space="preserve">For </w:t>
      </w:r>
      <w:r w:rsidRPr="007F6861">
        <w:rPr>
          <w:i/>
          <w:iCs/>
          <w:sz w:val="26"/>
        </w:rPr>
        <w:t>the</w:t>
      </w:r>
      <w:r w:rsidRPr="007F6861">
        <w:rPr>
          <w:sz w:val="26"/>
        </w:rPr>
        <w:t xml:space="preserve"> wrath of God is revealed from heaven upon all ungodliness and unrighteousness of men, suppressing the truth by unrighteousness, </w:t>
      </w:r>
      <w:r w:rsidRPr="007F6861">
        <w:rPr>
          <w:rStyle w:val="reftext1"/>
          <w:position w:val="6"/>
        </w:rPr>
        <w:t>19</w:t>
      </w:r>
      <w:r w:rsidR="00B473FB" w:rsidRPr="00B473FB">
        <w:rPr>
          <w:rStyle w:val="reftext1"/>
          <w:sz w:val="8"/>
        </w:rPr>
        <w:t> </w:t>
      </w:r>
      <w:r w:rsidRPr="007F6861">
        <w:rPr>
          <w:sz w:val="26"/>
        </w:rPr>
        <w:t xml:space="preserve">because the known of God is manifest among them, for God has revealed </w:t>
      </w:r>
      <w:r w:rsidRPr="007F6861">
        <w:rPr>
          <w:i/>
          <w:iCs/>
          <w:sz w:val="26"/>
        </w:rPr>
        <w:t>it</w:t>
      </w:r>
      <w:r w:rsidRPr="007F6861">
        <w:rPr>
          <w:sz w:val="26"/>
        </w:rPr>
        <w:t xml:space="preserve"> to them. </w:t>
      </w:r>
      <w:r w:rsidRPr="007F6861">
        <w:rPr>
          <w:rStyle w:val="reftext1"/>
          <w:position w:val="6"/>
        </w:rPr>
        <w:t>20</w:t>
      </w:r>
      <w:r w:rsidR="00B473FB" w:rsidRPr="00B473FB">
        <w:rPr>
          <w:rStyle w:val="reftext1"/>
          <w:sz w:val="8"/>
        </w:rPr>
        <w:t> </w:t>
      </w:r>
      <w:r w:rsidRPr="007F6861">
        <w:rPr>
          <w:sz w:val="26"/>
        </w:rPr>
        <w:t xml:space="preserve">For from </w:t>
      </w:r>
      <w:r w:rsidRPr="007F6861">
        <w:rPr>
          <w:i/>
          <w:iCs/>
          <w:sz w:val="26"/>
        </w:rPr>
        <w:t>the</w:t>
      </w:r>
      <w:r w:rsidRPr="007F6861">
        <w:rPr>
          <w:sz w:val="26"/>
        </w:rPr>
        <w:t xml:space="preserve"> creation of </w:t>
      </w:r>
      <w:r w:rsidRPr="007F6861">
        <w:rPr>
          <w:i/>
          <w:iCs/>
          <w:sz w:val="26"/>
        </w:rPr>
        <w:t>the</w:t>
      </w:r>
      <w:r w:rsidRPr="007F6861">
        <w:rPr>
          <w:sz w:val="26"/>
        </w:rPr>
        <w:t xml:space="preserve"> world His invisible qualities, both His eternal power and divinity, are clearly seen, being understood by the things made, for them to be without excuse. </w:t>
      </w:r>
    </w:p>
    <w:p w:rsidR="009C6D0A" w:rsidRPr="007F6861" w:rsidRDefault="00766D39">
      <w:pPr>
        <w:pStyle w:val="reg"/>
        <w:rPr>
          <w:sz w:val="26"/>
        </w:rPr>
      </w:pPr>
      <w:r w:rsidRPr="007F6861">
        <w:rPr>
          <w:rStyle w:val="reftext1"/>
          <w:position w:val="6"/>
        </w:rPr>
        <w:t>21</w:t>
      </w:r>
      <w:r w:rsidR="00B473FB" w:rsidRPr="00B473FB">
        <w:rPr>
          <w:rStyle w:val="reftext1"/>
          <w:sz w:val="8"/>
        </w:rPr>
        <w:t> </w:t>
      </w:r>
      <w:r w:rsidRPr="007F6861">
        <w:rPr>
          <w:sz w:val="26"/>
        </w:rPr>
        <w:t xml:space="preserve">For having known God, they glorified </w:t>
      </w:r>
      <w:r w:rsidRPr="007F6861">
        <w:rPr>
          <w:i/>
          <w:iCs/>
          <w:sz w:val="26"/>
        </w:rPr>
        <w:t>Him</w:t>
      </w:r>
      <w:r w:rsidRPr="007F6861">
        <w:rPr>
          <w:sz w:val="26"/>
        </w:rPr>
        <w:t xml:space="preserve"> not as God, or were thankful; but they became futile in their thinking and their foolish heart was darkened. </w:t>
      </w:r>
      <w:r w:rsidRPr="007F6861">
        <w:rPr>
          <w:rStyle w:val="reftext1"/>
          <w:position w:val="6"/>
        </w:rPr>
        <w:t>22</w:t>
      </w:r>
      <w:r w:rsidR="00B473FB" w:rsidRPr="00B473FB">
        <w:rPr>
          <w:rStyle w:val="reftext1"/>
          <w:sz w:val="8"/>
        </w:rPr>
        <w:t> </w:t>
      </w:r>
      <w:r w:rsidRPr="007F6861">
        <w:rPr>
          <w:sz w:val="26"/>
        </w:rPr>
        <w:t xml:space="preserve">Professing to be wise, they became fools, </w:t>
      </w:r>
      <w:r w:rsidRPr="007F6861">
        <w:rPr>
          <w:rStyle w:val="reftext1"/>
          <w:position w:val="6"/>
        </w:rPr>
        <w:t>23</w:t>
      </w:r>
      <w:r w:rsidR="00B473FB" w:rsidRPr="00B473FB">
        <w:rPr>
          <w:rStyle w:val="reftext1"/>
          <w:sz w:val="8"/>
        </w:rPr>
        <w:t> </w:t>
      </w:r>
      <w:r w:rsidRPr="007F6861">
        <w:rPr>
          <w:sz w:val="26"/>
        </w:rPr>
        <w:t xml:space="preserve">and they changed the glory of the immortal God into a likeness of an image of mortal man and birds and quadrupeds and creeping things. </w:t>
      </w:r>
    </w:p>
    <w:p w:rsidR="009C6D0A" w:rsidRPr="007F6861" w:rsidRDefault="00766D39">
      <w:pPr>
        <w:pStyle w:val="reg"/>
        <w:rPr>
          <w:sz w:val="26"/>
        </w:rPr>
      </w:pPr>
      <w:r w:rsidRPr="007F6861">
        <w:rPr>
          <w:rStyle w:val="reftext1"/>
          <w:position w:val="6"/>
        </w:rPr>
        <w:t>24</w:t>
      </w:r>
      <w:r w:rsidR="00B473FB" w:rsidRPr="00B473FB">
        <w:rPr>
          <w:rStyle w:val="reftext1"/>
          <w:sz w:val="8"/>
        </w:rPr>
        <w:t> </w:t>
      </w:r>
      <w:r w:rsidRPr="007F6861">
        <w:rPr>
          <w:sz w:val="26"/>
        </w:rPr>
        <w:t xml:space="preserve">Therefore God gave them up in the desires of their hearts to impurity to dishonor their bodies between themselves, </w:t>
      </w:r>
      <w:r w:rsidRPr="007F6861">
        <w:rPr>
          <w:rStyle w:val="reftext1"/>
          <w:position w:val="6"/>
        </w:rPr>
        <w:t>25</w:t>
      </w:r>
      <w:r w:rsidR="00B473FB" w:rsidRPr="00B473FB">
        <w:rPr>
          <w:rStyle w:val="reftext1"/>
          <w:sz w:val="8"/>
        </w:rPr>
        <w:t> </w:t>
      </w:r>
      <w:r w:rsidRPr="007F6861">
        <w:rPr>
          <w:sz w:val="26"/>
        </w:rPr>
        <w:t xml:space="preserve">who changed the truth of God into falsehood, and reverenced and served the created thing beyond the </w:t>
      </w:r>
      <w:r w:rsidRPr="007F6861">
        <w:rPr>
          <w:i/>
          <w:iCs/>
          <w:sz w:val="26"/>
        </w:rPr>
        <w:t>One</w:t>
      </w:r>
      <w:r w:rsidRPr="007F6861">
        <w:rPr>
          <w:sz w:val="26"/>
        </w:rPr>
        <w:t xml:space="preserve"> having created </w:t>
      </w:r>
      <w:r w:rsidRPr="007F6861">
        <w:rPr>
          <w:i/>
          <w:iCs/>
          <w:sz w:val="26"/>
        </w:rPr>
        <w:t>it</w:t>
      </w:r>
      <w:r w:rsidRPr="007F6861">
        <w:rPr>
          <w:sz w:val="26"/>
        </w:rPr>
        <w:t xml:space="preserve">, who is blessed to the ages! Amen. </w:t>
      </w:r>
    </w:p>
    <w:p w:rsidR="009C6D0A" w:rsidRPr="007F6861" w:rsidRDefault="00766D39">
      <w:pPr>
        <w:pStyle w:val="reg"/>
        <w:rPr>
          <w:sz w:val="26"/>
        </w:rPr>
      </w:pPr>
      <w:r w:rsidRPr="007F6861">
        <w:rPr>
          <w:rStyle w:val="reftext1"/>
          <w:position w:val="6"/>
        </w:rPr>
        <w:t>26</w:t>
      </w:r>
      <w:r w:rsidR="00B473FB" w:rsidRPr="00B473FB">
        <w:rPr>
          <w:rStyle w:val="reftext1"/>
          <w:sz w:val="8"/>
        </w:rPr>
        <w:t> </w:t>
      </w:r>
      <w:r w:rsidRPr="007F6861">
        <w:rPr>
          <w:sz w:val="26"/>
        </w:rPr>
        <w:t xml:space="preserve">Because of this, God gave up them to passions of dishonor. For even their females changed the natural use into that contrary to nature. </w:t>
      </w:r>
      <w:r w:rsidRPr="007F6861">
        <w:rPr>
          <w:rStyle w:val="reftext1"/>
          <w:position w:val="6"/>
        </w:rPr>
        <w:t>27</w:t>
      </w:r>
      <w:r w:rsidR="00B473FB" w:rsidRPr="00B473FB">
        <w:rPr>
          <w:rStyle w:val="reftext1"/>
          <w:sz w:val="8"/>
        </w:rPr>
        <w:t> </w:t>
      </w:r>
      <w:r w:rsidRPr="007F6861">
        <w:rPr>
          <w:sz w:val="26"/>
        </w:rPr>
        <w:t xml:space="preserve">And likewise also the males, having left the natural use of the female, were inflamed in their desire toward one another, males with males, working out shame and receiving in themselves the recompense which was fitting of their error. </w:t>
      </w:r>
    </w:p>
    <w:p w:rsidR="009C6D0A" w:rsidRPr="007F6861" w:rsidRDefault="00766D39">
      <w:pPr>
        <w:pStyle w:val="reg"/>
        <w:rPr>
          <w:sz w:val="26"/>
        </w:rPr>
      </w:pPr>
      <w:r w:rsidRPr="007F6861">
        <w:rPr>
          <w:rStyle w:val="reftext1"/>
          <w:position w:val="6"/>
        </w:rPr>
        <w:t>28</w:t>
      </w:r>
      <w:r w:rsidR="00B473FB" w:rsidRPr="00B473FB">
        <w:rPr>
          <w:rStyle w:val="reftext1"/>
          <w:sz w:val="8"/>
        </w:rPr>
        <w:t> </w:t>
      </w:r>
      <w:r w:rsidRPr="007F6861">
        <w:rPr>
          <w:sz w:val="26"/>
        </w:rPr>
        <w:t xml:space="preserve">And as they did not see fit to have God in </w:t>
      </w:r>
      <w:r w:rsidRPr="007F6861">
        <w:rPr>
          <w:i/>
          <w:iCs/>
          <w:sz w:val="26"/>
        </w:rPr>
        <w:t>their</w:t>
      </w:r>
      <w:r w:rsidRPr="007F6861">
        <w:rPr>
          <w:sz w:val="26"/>
        </w:rPr>
        <w:t xml:space="preserve"> knowledge, God gave them up to a depraved mind, to do things not being proper; </w:t>
      </w:r>
      <w:r w:rsidRPr="007F6861">
        <w:rPr>
          <w:rStyle w:val="reftext1"/>
          <w:position w:val="6"/>
        </w:rPr>
        <w:t>29</w:t>
      </w:r>
      <w:r w:rsidR="00B473FB" w:rsidRPr="00B473FB">
        <w:rPr>
          <w:rStyle w:val="reftext1"/>
          <w:sz w:val="8"/>
        </w:rPr>
        <w:t> </w:t>
      </w:r>
      <w:r w:rsidRPr="007F6861">
        <w:rPr>
          <w:sz w:val="26"/>
        </w:rPr>
        <w:t xml:space="preserve">being filled with all unrighteousness, wickedness, covetousness, malice; full of envy, murder, strife, deceit, maliciousness; gossips, </w:t>
      </w:r>
      <w:r w:rsidRPr="007F6861">
        <w:rPr>
          <w:rStyle w:val="reftext1"/>
          <w:position w:val="6"/>
        </w:rPr>
        <w:t>30</w:t>
      </w:r>
      <w:r w:rsidR="00B473FB" w:rsidRPr="00B473FB">
        <w:rPr>
          <w:rStyle w:val="reftext1"/>
          <w:sz w:val="8"/>
        </w:rPr>
        <w:t> </w:t>
      </w:r>
      <w:r w:rsidRPr="007F6861">
        <w:rPr>
          <w:sz w:val="26"/>
        </w:rPr>
        <w:t xml:space="preserve">slanderers, hateful to God, insolent, arrogant, boastful; inventors of evil things, disobedient to parents; </w:t>
      </w:r>
      <w:r w:rsidRPr="007F6861">
        <w:rPr>
          <w:rStyle w:val="reftext1"/>
          <w:position w:val="6"/>
        </w:rPr>
        <w:t>31</w:t>
      </w:r>
      <w:r w:rsidR="00B473FB" w:rsidRPr="00B473FB">
        <w:rPr>
          <w:rStyle w:val="reftext1"/>
          <w:sz w:val="8"/>
        </w:rPr>
        <w:t> </w:t>
      </w:r>
      <w:r w:rsidRPr="007F6861">
        <w:rPr>
          <w:sz w:val="26"/>
        </w:rPr>
        <w:t xml:space="preserve">foolish, untrustworthy, heartless, unmerciful; </w:t>
      </w:r>
      <w:r w:rsidRPr="007F6861">
        <w:rPr>
          <w:rStyle w:val="reftext1"/>
          <w:position w:val="6"/>
        </w:rPr>
        <w:t>32</w:t>
      </w:r>
      <w:r w:rsidR="00B473FB" w:rsidRPr="00B473FB">
        <w:rPr>
          <w:rStyle w:val="reftext1"/>
          <w:sz w:val="8"/>
        </w:rPr>
        <w:t> </w:t>
      </w:r>
      <w:r w:rsidRPr="007F6861">
        <w:rPr>
          <w:sz w:val="26"/>
        </w:rPr>
        <w:t xml:space="preserve">who having known the righteous judgment of God, that those doing such things are worthy of death, not only are practicing them, but are also approving of those practicing </w:t>
      </w:r>
      <w:r w:rsidRPr="007F6861">
        <w:rPr>
          <w:i/>
          <w:iCs/>
          <w:sz w:val="26"/>
        </w:rPr>
        <w:t>them</w:t>
      </w:r>
      <w:r w:rsidRPr="007F6861">
        <w:rPr>
          <w:sz w:val="26"/>
        </w:rPr>
        <w:t xml:space="preserve">. </w:t>
      </w:r>
    </w:p>
    <w:p w:rsidR="009C6D0A" w:rsidRPr="007F6861" w:rsidRDefault="00766D39">
      <w:pPr>
        <w:pStyle w:val="foot"/>
        <w:spacing w:line="288" w:lineRule="atLeast"/>
        <w:rPr>
          <w:rFonts w:ascii="Tahoma" w:hAnsi="Tahoma" w:cs="Tahoma"/>
          <w:sz w:val="26"/>
        </w:rPr>
      </w:pPr>
      <w:r>
        <w:rPr>
          <w:rStyle w:val="footnotesbot1"/>
          <w:rFonts w:ascii="Tahoma" w:hAnsi="Tahoma" w:cs="Tahoma"/>
        </w:rPr>
        <w:t>a</w:t>
      </w:r>
      <w:r w:rsidRPr="007F6861">
        <w:rPr>
          <w:rFonts w:ascii="Tahoma" w:hAnsi="Tahoma" w:cs="Tahoma"/>
          <w:sz w:val="26"/>
        </w:rPr>
        <w:t xml:space="preserve"> </w:t>
      </w:r>
      <w:r>
        <w:rPr>
          <w:rStyle w:val="fnverse1"/>
          <w:rFonts w:ascii="Tahoma" w:hAnsi="Tahoma" w:cs="Tahoma"/>
        </w:rPr>
        <w:t>17</w:t>
      </w:r>
      <w:r w:rsidRPr="007F6861">
        <w:rPr>
          <w:rFonts w:ascii="Tahoma" w:hAnsi="Tahoma" w:cs="Tahoma"/>
          <w:sz w:val="26"/>
        </w:rPr>
        <w:t xml:space="preserve"> </w:t>
      </w:r>
      <w:r>
        <w:rPr>
          <w:rStyle w:val="footnote1"/>
          <w:rFonts w:ascii="Tahoma" w:hAnsi="Tahoma" w:cs="Tahoma"/>
        </w:rPr>
        <w:t>Habakkuk 2:4</w:t>
      </w:r>
    </w:p>
    <w:p w:rsidR="009C6D0A" w:rsidRPr="007F6861" w:rsidRDefault="00766D39">
      <w:pPr>
        <w:shd w:val="clear" w:color="auto" w:fill="FFF0E6"/>
        <w:spacing w:before="0" w:beforeAutospacing="0" w:after="0" w:afterAutospacing="0" w:line="288" w:lineRule="atLeast"/>
        <w:rPr>
          <w:rFonts w:ascii="Tahoma" w:eastAsia="Times New Roman" w:hAnsi="Tahoma" w:cs="Tahoma"/>
          <w:b/>
          <w:bCs/>
          <w:color w:val="552200"/>
          <w:sz w:val="26"/>
        </w:rPr>
      </w:pPr>
      <w:r w:rsidRPr="007F6861">
        <w:rPr>
          <w:rFonts w:ascii="Tahoma" w:eastAsia="Times New Roman" w:hAnsi="Tahoma" w:cs="Tahoma"/>
          <w:b/>
          <w:bCs/>
          <w:color w:val="552200"/>
          <w:sz w:val="26"/>
        </w:rPr>
        <w:t>Romans 2</w:t>
      </w:r>
    </w:p>
    <w:p w:rsidR="009C6D0A" w:rsidRPr="007F6861" w:rsidRDefault="00766D39">
      <w:pPr>
        <w:pStyle w:val="hdg"/>
        <w:spacing w:before="0" w:line="288" w:lineRule="atLeast"/>
        <w:rPr>
          <w:sz w:val="26"/>
        </w:rPr>
      </w:pPr>
      <w:r w:rsidRPr="007F6861">
        <w:rPr>
          <w:sz w:val="26"/>
        </w:rPr>
        <w:t>God's Righteous Judgment</w:t>
      </w:r>
      <w:r w:rsidRPr="007F6861">
        <w:rPr>
          <w:sz w:val="26"/>
        </w:rPr>
        <w:br/>
      </w:r>
      <w:r w:rsidRPr="007F6861">
        <w:rPr>
          <w:rStyle w:val="cross1"/>
          <w:b w:val="0"/>
          <w:bCs w:val="0"/>
          <w:sz w:val="26"/>
        </w:rPr>
        <w:t>(Genesis 4:1-7; Jude 1:3-16)</w:t>
      </w:r>
    </w:p>
    <w:p w:rsidR="009C6D0A" w:rsidRPr="007F6861" w:rsidRDefault="00766D39">
      <w:pPr>
        <w:pStyle w:val="reg"/>
        <w:rPr>
          <w:sz w:val="26"/>
        </w:rPr>
      </w:pPr>
      <w:r w:rsidRPr="007F6861">
        <w:rPr>
          <w:rStyle w:val="reftext1"/>
          <w:position w:val="6"/>
        </w:rPr>
        <w:t>1</w:t>
      </w:r>
      <w:r w:rsidR="00B473FB" w:rsidRPr="00B473FB">
        <w:rPr>
          <w:rStyle w:val="reftext1"/>
          <w:sz w:val="8"/>
        </w:rPr>
        <w:t> </w:t>
      </w:r>
      <w:r w:rsidRPr="007F6861">
        <w:rPr>
          <w:sz w:val="26"/>
        </w:rPr>
        <w:t xml:space="preserve">Therefore you are inexcusable, O man, each one who is judging. For in that which you judge the other, you are condemning yourself, for you, the </w:t>
      </w:r>
      <w:r w:rsidRPr="007F6861">
        <w:rPr>
          <w:i/>
          <w:iCs/>
          <w:sz w:val="26"/>
        </w:rPr>
        <w:t>one</w:t>
      </w:r>
      <w:r w:rsidRPr="007F6861">
        <w:rPr>
          <w:sz w:val="26"/>
        </w:rPr>
        <w:t xml:space="preserve"> judging, do the same things. </w:t>
      </w:r>
      <w:r w:rsidRPr="007F6861">
        <w:rPr>
          <w:rStyle w:val="reftext1"/>
          <w:position w:val="6"/>
        </w:rPr>
        <w:t>2</w:t>
      </w:r>
      <w:r w:rsidR="00B473FB" w:rsidRPr="00B473FB">
        <w:rPr>
          <w:rStyle w:val="reftext1"/>
          <w:sz w:val="8"/>
        </w:rPr>
        <w:t> </w:t>
      </w:r>
      <w:r w:rsidRPr="007F6861">
        <w:rPr>
          <w:sz w:val="26"/>
        </w:rPr>
        <w:t xml:space="preserve">But we know that the judgment of God upon those practicing such things is according to truth. </w:t>
      </w:r>
      <w:r w:rsidRPr="007F6861">
        <w:rPr>
          <w:rStyle w:val="reftext1"/>
          <w:position w:val="6"/>
        </w:rPr>
        <w:t>3</w:t>
      </w:r>
      <w:r w:rsidR="00B473FB" w:rsidRPr="00B473FB">
        <w:rPr>
          <w:rStyle w:val="reftext1"/>
          <w:sz w:val="8"/>
        </w:rPr>
        <w:t> </w:t>
      </w:r>
      <w:r w:rsidRPr="007F6861">
        <w:rPr>
          <w:sz w:val="26"/>
        </w:rPr>
        <w:t xml:space="preserve">Now do you suppose this, O man, the </w:t>
      </w:r>
      <w:r w:rsidRPr="007F6861">
        <w:rPr>
          <w:i/>
          <w:iCs/>
          <w:sz w:val="26"/>
        </w:rPr>
        <w:t>one</w:t>
      </w:r>
      <w:r w:rsidRPr="007F6861">
        <w:rPr>
          <w:sz w:val="26"/>
        </w:rPr>
        <w:t xml:space="preserve"> judging those practicing such things and doing them </w:t>
      </w:r>
      <w:r w:rsidRPr="007F6861">
        <w:rPr>
          <w:i/>
          <w:iCs/>
          <w:sz w:val="26"/>
        </w:rPr>
        <w:t>yourself</w:t>
      </w:r>
      <w:r w:rsidRPr="007F6861">
        <w:rPr>
          <w:sz w:val="26"/>
        </w:rPr>
        <w:t xml:space="preserve">, that you will escape the judgment of God? </w:t>
      </w:r>
      <w:r w:rsidRPr="007F6861">
        <w:rPr>
          <w:rStyle w:val="reftext1"/>
          <w:position w:val="6"/>
        </w:rPr>
        <w:t>4</w:t>
      </w:r>
      <w:r w:rsidR="00B473FB" w:rsidRPr="00B473FB">
        <w:rPr>
          <w:rStyle w:val="reftext1"/>
          <w:sz w:val="8"/>
        </w:rPr>
        <w:t> </w:t>
      </w:r>
      <w:r w:rsidRPr="007F6861">
        <w:rPr>
          <w:sz w:val="26"/>
        </w:rPr>
        <w:t xml:space="preserve">Or do you despise the riches of His kindness and forbearance and patience, not knowing that the kindness of God leads you to repentance? </w:t>
      </w:r>
    </w:p>
    <w:p w:rsidR="009C6D0A" w:rsidRPr="007F6861" w:rsidRDefault="00766D39">
      <w:pPr>
        <w:pStyle w:val="reg"/>
        <w:rPr>
          <w:sz w:val="26"/>
        </w:rPr>
      </w:pPr>
      <w:r w:rsidRPr="007F6861">
        <w:rPr>
          <w:rStyle w:val="reftext1"/>
          <w:position w:val="6"/>
        </w:rPr>
        <w:lastRenderedPageBreak/>
        <w:t>5</w:t>
      </w:r>
      <w:r w:rsidR="00B473FB" w:rsidRPr="00B473FB">
        <w:rPr>
          <w:rStyle w:val="reftext1"/>
          <w:sz w:val="8"/>
        </w:rPr>
        <w:t> </w:t>
      </w:r>
      <w:r w:rsidRPr="007F6861">
        <w:rPr>
          <w:sz w:val="26"/>
        </w:rPr>
        <w:t xml:space="preserve">But because of your hardness and unrepentant heart, you are treasuring up to yourself wrath in </w:t>
      </w:r>
      <w:r w:rsidRPr="007F6861">
        <w:rPr>
          <w:i/>
          <w:iCs/>
          <w:sz w:val="26"/>
        </w:rPr>
        <w:t>the</w:t>
      </w:r>
      <w:r w:rsidRPr="007F6861">
        <w:rPr>
          <w:sz w:val="26"/>
        </w:rPr>
        <w:t xml:space="preserve"> day of wrath and revelation of </w:t>
      </w:r>
      <w:r w:rsidRPr="007F6861">
        <w:rPr>
          <w:i/>
          <w:iCs/>
          <w:sz w:val="26"/>
        </w:rPr>
        <w:t>the</w:t>
      </w:r>
      <w:r w:rsidRPr="007F6861">
        <w:rPr>
          <w:sz w:val="26"/>
        </w:rPr>
        <w:t xml:space="preserve"> righteous judgement of God, </w:t>
      </w:r>
      <w:r w:rsidRPr="007F6861">
        <w:rPr>
          <w:rStyle w:val="reftext1"/>
          <w:position w:val="6"/>
        </w:rPr>
        <w:t>6</w:t>
      </w:r>
      <w:r w:rsidR="00B473FB" w:rsidRPr="00B473FB">
        <w:rPr>
          <w:rStyle w:val="reftext1"/>
          <w:sz w:val="8"/>
        </w:rPr>
        <w:t> </w:t>
      </w:r>
      <w:r w:rsidRPr="007F6861">
        <w:rPr>
          <w:sz w:val="26"/>
        </w:rPr>
        <w:t>who “will give to each according to his works,”</w:t>
      </w:r>
      <w:hyperlink w:anchor="fna" w:tooltip="Psalm 62:12" w:history="1">
        <w:r w:rsidRPr="007F6861">
          <w:rPr>
            <w:rStyle w:val="Hyperlink"/>
            <w:b/>
            <w:bCs/>
            <w:i/>
            <w:iCs/>
            <w:position w:val="6"/>
            <w:sz w:val="17"/>
            <w:szCs w:val="17"/>
          </w:rPr>
          <w:t>a</w:t>
        </w:r>
      </w:hyperlink>
      <w:r w:rsidRPr="007F6861">
        <w:rPr>
          <w:sz w:val="26"/>
        </w:rPr>
        <w:t xml:space="preserve"> </w:t>
      </w:r>
      <w:r w:rsidRPr="007F6861">
        <w:rPr>
          <w:rStyle w:val="reftext1"/>
          <w:position w:val="6"/>
        </w:rPr>
        <w:t>7</w:t>
      </w:r>
      <w:r w:rsidR="00B473FB" w:rsidRPr="00B473FB">
        <w:rPr>
          <w:rStyle w:val="reftext1"/>
          <w:sz w:val="8"/>
        </w:rPr>
        <w:t> </w:t>
      </w:r>
      <w:r w:rsidRPr="007F6861">
        <w:rPr>
          <w:sz w:val="26"/>
        </w:rPr>
        <w:t xml:space="preserve">to those who indeed with endurance in good work are seeking glory and honor and immortality, eternal life; </w:t>
      </w:r>
      <w:r w:rsidRPr="007F6861">
        <w:rPr>
          <w:rStyle w:val="reftext1"/>
          <w:position w:val="6"/>
        </w:rPr>
        <w:t>8</w:t>
      </w:r>
      <w:r w:rsidR="00B473FB" w:rsidRPr="00B473FB">
        <w:rPr>
          <w:rStyle w:val="reftext1"/>
          <w:sz w:val="8"/>
        </w:rPr>
        <w:t> </w:t>
      </w:r>
      <w:r w:rsidRPr="007F6861">
        <w:rPr>
          <w:sz w:val="26"/>
        </w:rPr>
        <w:t xml:space="preserve">but to those of self-interest and disobeying the truth, but being persuaded about unrighteousness, wrath and anger; </w:t>
      </w:r>
      <w:r w:rsidRPr="007F6861">
        <w:rPr>
          <w:rStyle w:val="reftext1"/>
          <w:position w:val="6"/>
        </w:rPr>
        <w:t>9</w:t>
      </w:r>
      <w:r w:rsidR="00B473FB" w:rsidRPr="00B473FB">
        <w:rPr>
          <w:rStyle w:val="reftext1"/>
          <w:sz w:val="8"/>
        </w:rPr>
        <w:t> </w:t>
      </w:r>
      <w:r w:rsidRPr="007F6861">
        <w:rPr>
          <w:sz w:val="26"/>
        </w:rPr>
        <w:t xml:space="preserve">tribulation and distress upon every soul of man working evil, both of Jewish first, and also of Greek; </w:t>
      </w:r>
      <w:r w:rsidRPr="007F6861">
        <w:rPr>
          <w:rStyle w:val="reftext1"/>
          <w:position w:val="6"/>
        </w:rPr>
        <w:t>10</w:t>
      </w:r>
      <w:r w:rsidR="00B473FB" w:rsidRPr="00B473FB">
        <w:rPr>
          <w:rStyle w:val="reftext1"/>
          <w:sz w:val="8"/>
        </w:rPr>
        <w:t> </w:t>
      </w:r>
      <w:r w:rsidRPr="007F6861">
        <w:rPr>
          <w:sz w:val="26"/>
        </w:rPr>
        <w:t xml:space="preserve">but glory and honor and peace to everyone doing good, both to Jewish first, and to Greek. </w:t>
      </w:r>
      <w:r w:rsidRPr="007F6861">
        <w:rPr>
          <w:rStyle w:val="reftext1"/>
          <w:position w:val="6"/>
        </w:rPr>
        <w:t>11</w:t>
      </w:r>
      <w:r w:rsidR="00B473FB" w:rsidRPr="00B473FB">
        <w:rPr>
          <w:rStyle w:val="reftext1"/>
          <w:sz w:val="8"/>
        </w:rPr>
        <w:t> </w:t>
      </w:r>
      <w:r w:rsidRPr="007F6861">
        <w:rPr>
          <w:sz w:val="26"/>
        </w:rPr>
        <w:t xml:space="preserve">For there is no partiality with God. </w:t>
      </w:r>
    </w:p>
    <w:p w:rsidR="009C6D0A" w:rsidRPr="007F6861" w:rsidRDefault="00766D39">
      <w:pPr>
        <w:pStyle w:val="reg"/>
        <w:rPr>
          <w:sz w:val="26"/>
        </w:rPr>
      </w:pPr>
      <w:r w:rsidRPr="007F6861">
        <w:rPr>
          <w:rStyle w:val="reftext1"/>
          <w:position w:val="6"/>
        </w:rPr>
        <w:t>12</w:t>
      </w:r>
      <w:r w:rsidR="00B473FB" w:rsidRPr="00B473FB">
        <w:rPr>
          <w:rStyle w:val="reftext1"/>
          <w:sz w:val="8"/>
        </w:rPr>
        <w:t> </w:t>
      </w:r>
      <w:r w:rsidRPr="007F6861">
        <w:rPr>
          <w:sz w:val="26"/>
        </w:rPr>
        <w:t xml:space="preserve">For as many as have sinned without </w:t>
      </w:r>
      <w:r w:rsidRPr="007F6861">
        <w:rPr>
          <w:i/>
          <w:iCs/>
          <w:sz w:val="26"/>
        </w:rPr>
        <w:t>the</w:t>
      </w:r>
      <w:r w:rsidRPr="007F6861">
        <w:rPr>
          <w:sz w:val="26"/>
        </w:rPr>
        <w:t xml:space="preserve"> Law also will perish without </w:t>
      </w:r>
      <w:r w:rsidRPr="007F6861">
        <w:rPr>
          <w:i/>
          <w:iCs/>
          <w:sz w:val="26"/>
        </w:rPr>
        <w:t>the</w:t>
      </w:r>
      <w:r w:rsidRPr="007F6861">
        <w:rPr>
          <w:sz w:val="26"/>
        </w:rPr>
        <w:t xml:space="preserve"> Law; and as many as have sinned in </w:t>
      </w:r>
      <w:r w:rsidRPr="007F6861">
        <w:rPr>
          <w:i/>
          <w:iCs/>
          <w:sz w:val="26"/>
        </w:rPr>
        <w:t>the</w:t>
      </w:r>
      <w:r w:rsidRPr="007F6861">
        <w:rPr>
          <w:sz w:val="26"/>
        </w:rPr>
        <w:t xml:space="preserve"> Law will be judged by </w:t>
      </w:r>
      <w:r w:rsidRPr="007F6861">
        <w:rPr>
          <w:i/>
          <w:iCs/>
          <w:sz w:val="26"/>
        </w:rPr>
        <w:t>the</w:t>
      </w:r>
      <w:r w:rsidRPr="007F6861">
        <w:rPr>
          <w:sz w:val="26"/>
        </w:rPr>
        <w:t xml:space="preserve"> Law, </w:t>
      </w:r>
      <w:r w:rsidRPr="007F6861">
        <w:rPr>
          <w:rStyle w:val="reftext1"/>
          <w:position w:val="6"/>
        </w:rPr>
        <w:t>13</w:t>
      </w:r>
      <w:r w:rsidR="00B473FB" w:rsidRPr="00B473FB">
        <w:rPr>
          <w:rStyle w:val="reftext1"/>
          <w:sz w:val="8"/>
        </w:rPr>
        <w:t> </w:t>
      </w:r>
      <w:r w:rsidRPr="007F6861">
        <w:rPr>
          <w:sz w:val="26"/>
        </w:rPr>
        <w:t xml:space="preserve">for not the hearers of </w:t>
      </w:r>
      <w:r w:rsidRPr="007F6861">
        <w:rPr>
          <w:i/>
          <w:iCs/>
          <w:sz w:val="26"/>
        </w:rPr>
        <w:t>the</w:t>
      </w:r>
      <w:r w:rsidRPr="007F6861">
        <w:rPr>
          <w:sz w:val="26"/>
        </w:rPr>
        <w:t xml:space="preserve"> Law </w:t>
      </w:r>
      <w:r w:rsidRPr="007F6861">
        <w:rPr>
          <w:i/>
          <w:iCs/>
          <w:sz w:val="26"/>
        </w:rPr>
        <w:t>are</w:t>
      </w:r>
      <w:r w:rsidRPr="007F6861">
        <w:rPr>
          <w:sz w:val="26"/>
        </w:rPr>
        <w:t xml:space="preserve"> righteous with God; but the doers of </w:t>
      </w:r>
      <w:r w:rsidRPr="007F6861">
        <w:rPr>
          <w:i/>
          <w:iCs/>
          <w:sz w:val="26"/>
        </w:rPr>
        <w:t>the</w:t>
      </w:r>
      <w:r w:rsidRPr="007F6861">
        <w:rPr>
          <w:sz w:val="26"/>
        </w:rPr>
        <w:t xml:space="preserve"> Law will be justified. </w:t>
      </w:r>
    </w:p>
    <w:p w:rsidR="009C6D0A" w:rsidRPr="007F6861" w:rsidRDefault="00766D39">
      <w:pPr>
        <w:pStyle w:val="reg"/>
        <w:rPr>
          <w:sz w:val="26"/>
        </w:rPr>
      </w:pPr>
      <w:r w:rsidRPr="007F6861">
        <w:rPr>
          <w:rStyle w:val="reftext1"/>
          <w:position w:val="6"/>
        </w:rPr>
        <w:t>14</w:t>
      </w:r>
      <w:r w:rsidR="00B473FB" w:rsidRPr="00B473FB">
        <w:rPr>
          <w:rStyle w:val="reftext1"/>
          <w:sz w:val="8"/>
        </w:rPr>
        <w:t> </w:t>
      </w:r>
      <w:r w:rsidRPr="007F6861">
        <w:rPr>
          <w:sz w:val="26"/>
        </w:rPr>
        <w:t xml:space="preserve">For when Gentiles, not having </w:t>
      </w:r>
      <w:r w:rsidRPr="007F6861">
        <w:rPr>
          <w:i/>
          <w:iCs/>
          <w:sz w:val="26"/>
        </w:rPr>
        <w:t>the</w:t>
      </w:r>
      <w:r w:rsidRPr="007F6861">
        <w:rPr>
          <w:sz w:val="26"/>
        </w:rPr>
        <w:t xml:space="preserve"> Law, do by nature the things of the Law, these not having </w:t>
      </w:r>
      <w:r w:rsidRPr="007F6861">
        <w:rPr>
          <w:i/>
          <w:iCs/>
          <w:sz w:val="26"/>
        </w:rPr>
        <w:t>the</w:t>
      </w:r>
      <w:r w:rsidRPr="007F6861">
        <w:rPr>
          <w:sz w:val="26"/>
        </w:rPr>
        <w:t xml:space="preserve"> Law are a law to themselves, </w:t>
      </w:r>
      <w:r w:rsidRPr="007F6861">
        <w:rPr>
          <w:rStyle w:val="reftext1"/>
          <w:position w:val="6"/>
        </w:rPr>
        <w:t>15</w:t>
      </w:r>
      <w:r w:rsidR="00B473FB" w:rsidRPr="00B473FB">
        <w:rPr>
          <w:rStyle w:val="reftext1"/>
          <w:sz w:val="8"/>
        </w:rPr>
        <w:t> </w:t>
      </w:r>
      <w:r w:rsidRPr="007F6861">
        <w:rPr>
          <w:sz w:val="26"/>
        </w:rPr>
        <w:t xml:space="preserve">who show the work of the Law, written in their hearts, their conscience bearing witness, and the thoughts between one another accusing or also defending </w:t>
      </w:r>
      <w:r w:rsidRPr="007F6861">
        <w:rPr>
          <w:i/>
          <w:iCs/>
          <w:sz w:val="26"/>
        </w:rPr>
        <w:t>them</w:t>
      </w:r>
      <w:r w:rsidRPr="007F6861">
        <w:rPr>
          <w:sz w:val="26"/>
        </w:rPr>
        <w:t xml:space="preserve"> </w:t>
      </w:r>
      <w:r w:rsidRPr="007F6861">
        <w:rPr>
          <w:rStyle w:val="reftext1"/>
          <w:position w:val="6"/>
        </w:rPr>
        <w:t>16</w:t>
      </w:r>
      <w:r w:rsidR="00B473FB" w:rsidRPr="00B473FB">
        <w:rPr>
          <w:rStyle w:val="reftext1"/>
          <w:sz w:val="8"/>
        </w:rPr>
        <w:t> </w:t>
      </w:r>
      <w:r w:rsidRPr="007F6861">
        <w:rPr>
          <w:sz w:val="26"/>
        </w:rPr>
        <w:t xml:space="preserve">on that day when God will judge the secrets of men according to my gospel, by Christ Jesus. </w:t>
      </w:r>
    </w:p>
    <w:p w:rsidR="009C6D0A" w:rsidRPr="007F6861" w:rsidRDefault="00766D39">
      <w:pPr>
        <w:pStyle w:val="hdg"/>
        <w:spacing w:line="288" w:lineRule="atLeast"/>
        <w:rPr>
          <w:sz w:val="26"/>
        </w:rPr>
      </w:pPr>
      <w:r w:rsidRPr="007F6861">
        <w:rPr>
          <w:sz w:val="26"/>
        </w:rPr>
        <w:t>The Jews and the Law</w:t>
      </w:r>
    </w:p>
    <w:p w:rsidR="009C6D0A" w:rsidRPr="007F6861" w:rsidRDefault="00766D39">
      <w:pPr>
        <w:pStyle w:val="reg"/>
        <w:rPr>
          <w:sz w:val="26"/>
        </w:rPr>
      </w:pPr>
      <w:r w:rsidRPr="007F6861">
        <w:rPr>
          <w:rStyle w:val="reftext1"/>
          <w:position w:val="6"/>
        </w:rPr>
        <w:t>17</w:t>
      </w:r>
      <w:r w:rsidR="00B473FB" w:rsidRPr="00B473FB">
        <w:rPr>
          <w:rStyle w:val="reftext1"/>
          <w:sz w:val="8"/>
        </w:rPr>
        <w:t> </w:t>
      </w:r>
      <w:r w:rsidRPr="007F6861">
        <w:rPr>
          <w:sz w:val="26"/>
        </w:rPr>
        <w:t xml:space="preserve">But if you are called a Jew and rely on </w:t>
      </w:r>
      <w:r w:rsidRPr="007F6861">
        <w:rPr>
          <w:i/>
          <w:iCs/>
          <w:sz w:val="26"/>
        </w:rPr>
        <w:t>the</w:t>
      </w:r>
      <w:r w:rsidRPr="007F6861">
        <w:rPr>
          <w:sz w:val="26"/>
        </w:rPr>
        <w:t xml:space="preserve"> Law and boast in God, </w:t>
      </w:r>
      <w:r w:rsidRPr="007F6861">
        <w:rPr>
          <w:rStyle w:val="reftext1"/>
          <w:position w:val="6"/>
        </w:rPr>
        <w:t>18</w:t>
      </w:r>
      <w:r w:rsidR="00B473FB" w:rsidRPr="00B473FB">
        <w:rPr>
          <w:rStyle w:val="reftext1"/>
          <w:sz w:val="8"/>
        </w:rPr>
        <w:t> </w:t>
      </w:r>
      <w:r w:rsidRPr="007F6861">
        <w:rPr>
          <w:sz w:val="26"/>
        </w:rPr>
        <w:t xml:space="preserve">and you know </w:t>
      </w:r>
      <w:r w:rsidRPr="007F6861">
        <w:rPr>
          <w:i/>
          <w:iCs/>
          <w:sz w:val="26"/>
        </w:rPr>
        <w:t>His</w:t>
      </w:r>
      <w:r w:rsidRPr="007F6861">
        <w:rPr>
          <w:sz w:val="26"/>
        </w:rPr>
        <w:t xml:space="preserve"> will and approve the things being superior, being instructed out of the Law, </w:t>
      </w:r>
      <w:r w:rsidRPr="007F6861">
        <w:rPr>
          <w:rStyle w:val="reftext1"/>
          <w:position w:val="6"/>
        </w:rPr>
        <w:t>19</w:t>
      </w:r>
      <w:r w:rsidR="00B473FB" w:rsidRPr="00B473FB">
        <w:rPr>
          <w:rStyle w:val="reftext1"/>
          <w:sz w:val="8"/>
        </w:rPr>
        <w:t> </w:t>
      </w:r>
      <w:r w:rsidRPr="007F6861">
        <w:rPr>
          <w:sz w:val="26"/>
        </w:rPr>
        <w:t xml:space="preserve">and you are persuaded </w:t>
      </w:r>
      <w:r w:rsidRPr="007F6861">
        <w:rPr>
          <w:i/>
          <w:iCs/>
          <w:sz w:val="26"/>
        </w:rPr>
        <w:t>that</w:t>
      </w:r>
      <w:r w:rsidRPr="007F6861">
        <w:rPr>
          <w:sz w:val="26"/>
        </w:rPr>
        <w:t xml:space="preserve"> you yourself are a guide of </w:t>
      </w:r>
      <w:r w:rsidRPr="007F6861">
        <w:rPr>
          <w:i/>
          <w:iCs/>
          <w:sz w:val="26"/>
        </w:rPr>
        <w:t>the</w:t>
      </w:r>
      <w:r w:rsidRPr="007F6861">
        <w:rPr>
          <w:sz w:val="26"/>
        </w:rPr>
        <w:t xml:space="preserve"> blind, a light to those in darkness, </w:t>
      </w:r>
      <w:r w:rsidRPr="007F6861">
        <w:rPr>
          <w:rStyle w:val="reftext1"/>
          <w:position w:val="6"/>
        </w:rPr>
        <w:t>20</w:t>
      </w:r>
      <w:r w:rsidR="00B473FB" w:rsidRPr="00B473FB">
        <w:rPr>
          <w:rStyle w:val="reftext1"/>
          <w:sz w:val="8"/>
        </w:rPr>
        <w:t> </w:t>
      </w:r>
      <w:r w:rsidRPr="007F6861">
        <w:rPr>
          <w:sz w:val="26"/>
        </w:rPr>
        <w:t xml:space="preserve">an instructor of </w:t>
      </w:r>
      <w:r w:rsidRPr="007F6861">
        <w:rPr>
          <w:i/>
          <w:iCs/>
          <w:sz w:val="26"/>
        </w:rPr>
        <w:t>the</w:t>
      </w:r>
      <w:r w:rsidRPr="007F6861">
        <w:rPr>
          <w:sz w:val="26"/>
        </w:rPr>
        <w:t xml:space="preserve"> foolish, a teacher of infants, having in the Law the embodiment of knowledge and of the truth— </w:t>
      </w:r>
      <w:r w:rsidRPr="007F6861">
        <w:rPr>
          <w:rStyle w:val="reftext1"/>
          <w:position w:val="6"/>
        </w:rPr>
        <w:t>21</w:t>
      </w:r>
      <w:r w:rsidR="00B473FB" w:rsidRPr="00B473FB">
        <w:rPr>
          <w:rStyle w:val="reftext1"/>
          <w:sz w:val="8"/>
        </w:rPr>
        <w:t> </w:t>
      </w:r>
      <w:r w:rsidRPr="007F6861">
        <w:rPr>
          <w:sz w:val="26"/>
        </w:rPr>
        <w:t xml:space="preserve">then </w:t>
      </w:r>
      <w:r w:rsidRPr="007F6861">
        <w:rPr>
          <w:i/>
          <w:iCs/>
          <w:sz w:val="26"/>
        </w:rPr>
        <w:t>you</w:t>
      </w:r>
      <w:r w:rsidRPr="007F6861">
        <w:rPr>
          <w:sz w:val="26"/>
        </w:rPr>
        <w:t xml:space="preserve"> teaching another, do you do not teach yourself? You preaching not to steal, do you steal? </w:t>
      </w:r>
      <w:r w:rsidRPr="007F6861">
        <w:rPr>
          <w:rStyle w:val="reftext1"/>
          <w:position w:val="6"/>
        </w:rPr>
        <w:t>22</w:t>
      </w:r>
      <w:r w:rsidR="00B473FB" w:rsidRPr="00B473FB">
        <w:rPr>
          <w:rStyle w:val="reftext1"/>
          <w:sz w:val="8"/>
        </w:rPr>
        <w:t> </w:t>
      </w:r>
      <w:r w:rsidRPr="007F6861">
        <w:rPr>
          <w:sz w:val="26"/>
        </w:rPr>
        <w:t xml:space="preserve">You saying not to commit adultery, do you commit adultery? You abhorring idols, do you rob temples? </w:t>
      </w:r>
      <w:r w:rsidRPr="007F6861">
        <w:rPr>
          <w:rStyle w:val="reftext1"/>
          <w:position w:val="6"/>
        </w:rPr>
        <w:t>23</w:t>
      </w:r>
      <w:r w:rsidR="00B473FB" w:rsidRPr="00B473FB">
        <w:rPr>
          <w:rStyle w:val="reftext1"/>
          <w:sz w:val="8"/>
        </w:rPr>
        <w:t> </w:t>
      </w:r>
      <w:r w:rsidRPr="007F6861">
        <w:rPr>
          <w:sz w:val="26"/>
        </w:rPr>
        <w:t xml:space="preserve">You who boast in Law, do you dishonor God through the transgression of the Law? </w:t>
      </w:r>
      <w:r w:rsidRPr="007F6861">
        <w:rPr>
          <w:rStyle w:val="reftext1"/>
          <w:position w:val="6"/>
        </w:rPr>
        <w:t>24</w:t>
      </w:r>
      <w:r w:rsidR="00B473FB" w:rsidRPr="00B473FB">
        <w:rPr>
          <w:rStyle w:val="reftext1"/>
          <w:sz w:val="8"/>
        </w:rPr>
        <w:t> </w:t>
      </w:r>
      <w:r w:rsidRPr="007F6861">
        <w:rPr>
          <w:sz w:val="26"/>
        </w:rPr>
        <w:t>As it has been written: “For the name of God is blasphemed among the Gentiles through you.”</w:t>
      </w:r>
      <w:hyperlink w:anchor="fnb" w:tooltip="Isaiah 52:5" w:history="1">
        <w:r w:rsidRPr="007F6861">
          <w:rPr>
            <w:rStyle w:val="Hyperlink"/>
            <w:b/>
            <w:bCs/>
            <w:i/>
            <w:iCs/>
            <w:position w:val="6"/>
            <w:sz w:val="17"/>
            <w:szCs w:val="17"/>
          </w:rPr>
          <w:t>b</w:t>
        </w:r>
      </w:hyperlink>
      <w:r w:rsidRPr="007F6861">
        <w:rPr>
          <w:sz w:val="26"/>
        </w:rPr>
        <w:t xml:space="preserve"> </w:t>
      </w:r>
    </w:p>
    <w:p w:rsidR="009C6D0A" w:rsidRPr="007F6861" w:rsidRDefault="00766D39">
      <w:pPr>
        <w:pStyle w:val="reg"/>
        <w:rPr>
          <w:sz w:val="26"/>
        </w:rPr>
      </w:pPr>
      <w:r w:rsidRPr="007F6861">
        <w:rPr>
          <w:rStyle w:val="reftext1"/>
          <w:position w:val="6"/>
        </w:rPr>
        <w:t>25</w:t>
      </w:r>
      <w:r w:rsidR="00B473FB" w:rsidRPr="00B473FB">
        <w:rPr>
          <w:rStyle w:val="reftext1"/>
          <w:sz w:val="8"/>
        </w:rPr>
        <w:t> </w:t>
      </w:r>
      <w:r w:rsidRPr="007F6861">
        <w:rPr>
          <w:sz w:val="26"/>
        </w:rPr>
        <w:t xml:space="preserve">For circumcision profits if you do </w:t>
      </w:r>
      <w:r w:rsidRPr="007F6861">
        <w:rPr>
          <w:i/>
          <w:iCs/>
          <w:sz w:val="26"/>
        </w:rPr>
        <w:t>the</w:t>
      </w:r>
      <w:r w:rsidRPr="007F6861">
        <w:rPr>
          <w:sz w:val="26"/>
        </w:rPr>
        <w:t xml:space="preserve"> Law; but if you are a transgressor of Law, your circumcision has become uncircumcision. </w:t>
      </w:r>
      <w:r w:rsidRPr="007F6861">
        <w:rPr>
          <w:rStyle w:val="reftext1"/>
          <w:position w:val="6"/>
        </w:rPr>
        <w:t>26</w:t>
      </w:r>
      <w:r w:rsidR="00B473FB" w:rsidRPr="00B473FB">
        <w:rPr>
          <w:rStyle w:val="reftext1"/>
          <w:sz w:val="8"/>
        </w:rPr>
        <w:t> </w:t>
      </w:r>
      <w:r w:rsidRPr="007F6861">
        <w:rPr>
          <w:sz w:val="26"/>
        </w:rPr>
        <w:t xml:space="preserve">Therefore if the uncircumcision keeps the requirements of the Law, will not his uncircumcision be reckoned for circumcision? </w:t>
      </w:r>
      <w:r w:rsidRPr="007F6861">
        <w:rPr>
          <w:rStyle w:val="reftext1"/>
          <w:position w:val="6"/>
        </w:rPr>
        <w:t>27</w:t>
      </w:r>
      <w:r w:rsidR="00B473FB" w:rsidRPr="00B473FB">
        <w:rPr>
          <w:rStyle w:val="reftext1"/>
          <w:sz w:val="8"/>
        </w:rPr>
        <w:t> </w:t>
      </w:r>
      <w:r w:rsidRPr="007F6861">
        <w:rPr>
          <w:sz w:val="26"/>
        </w:rPr>
        <w:t xml:space="preserve">And the uncircumcision by nature, fulfilling the Law, will judge you who with </w:t>
      </w:r>
      <w:r w:rsidRPr="007F6861">
        <w:rPr>
          <w:i/>
          <w:iCs/>
          <w:sz w:val="26"/>
        </w:rPr>
        <w:t>the</w:t>
      </w:r>
      <w:r w:rsidRPr="007F6861">
        <w:rPr>
          <w:sz w:val="26"/>
        </w:rPr>
        <w:t xml:space="preserve"> letter and circumcision </w:t>
      </w:r>
      <w:r w:rsidRPr="007F6861">
        <w:rPr>
          <w:i/>
          <w:iCs/>
          <w:sz w:val="26"/>
        </w:rPr>
        <w:t>are</w:t>
      </w:r>
      <w:r w:rsidRPr="007F6861">
        <w:rPr>
          <w:sz w:val="26"/>
        </w:rPr>
        <w:t xml:space="preserve"> a transgressor of Law. </w:t>
      </w:r>
    </w:p>
    <w:p w:rsidR="009C6D0A" w:rsidRPr="007F6861" w:rsidRDefault="00766D39">
      <w:pPr>
        <w:pStyle w:val="reg"/>
        <w:rPr>
          <w:sz w:val="26"/>
        </w:rPr>
      </w:pPr>
      <w:r w:rsidRPr="007F6861">
        <w:rPr>
          <w:rStyle w:val="reftext1"/>
          <w:position w:val="6"/>
        </w:rPr>
        <w:t>28</w:t>
      </w:r>
      <w:r w:rsidR="00B473FB" w:rsidRPr="00B473FB">
        <w:rPr>
          <w:rStyle w:val="reftext1"/>
          <w:sz w:val="8"/>
        </w:rPr>
        <w:t> </w:t>
      </w:r>
      <w:r w:rsidRPr="007F6861">
        <w:rPr>
          <w:sz w:val="26"/>
        </w:rPr>
        <w:t xml:space="preserve">For the </w:t>
      </w:r>
      <w:r w:rsidRPr="007F6861">
        <w:rPr>
          <w:i/>
          <w:iCs/>
          <w:sz w:val="26"/>
        </w:rPr>
        <w:t>one</w:t>
      </w:r>
      <w:r w:rsidRPr="007F6861">
        <w:rPr>
          <w:sz w:val="26"/>
        </w:rPr>
        <w:t xml:space="preserve"> on the outside a Jew is not, neither </w:t>
      </w:r>
      <w:r w:rsidRPr="007F6861">
        <w:rPr>
          <w:i/>
          <w:iCs/>
          <w:sz w:val="26"/>
        </w:rPr>
        <w:t>that</w:t>
      </w:r>
      <w:r w:rsidRPr="007F6861">
        <w:rPr>
          <w:sz w:val="26"/>
        </w:rPr>
        <w:t xml:space="preserve"> on the outside in flesh </w:t>
      </w:r>
      <w:r w:rsidRPr="007F6861">
        <w:rPr>
          <w:i/>
          <w:iCs/>
          <w:sz w:val="26"/>
        </w:rPr>
        <w:t>is</w:t>
      </w:r>
      <w:r w:rsidRPr="007F6861">
        <w:rPr>
          <w:sz w:val="26"/>
        </w:rPr>
        <w:t xml:space="preserve"> circumcision. </w:t>
      </w:r>
      <w:r w:rsidRPr="007F6861">
        <w:rPr>
          <w:rStyle w:val="reftext1"/>
          <w:position w:val="6"/>
        </w:rPr>
        <w:t>29</w:t>
      </w:r>
      <w:r w:rsidR="00B473FB" w:rsidRPr="00B473FB">
        <w:rPr>
          <w:rStyle w:val="reftext1"/>
          <w:sz w:val="8"/>
        </w:rPr>
        <w:t> </w:t>
      </w:r>
      <w:r w:rsidRPr="007F6861">
        <w:rPr>
          <w:sz w:val="26"/>
        </w:rPr>
        <w:t xml:space="preserve">But he who </w:t>
      </w:r>
      <w:r w:rsidRPr="007F6861">
        <w:rPr>
          <w:i/>
          <w:iCs/>
          <w:sz w:val="26"/>
        </w:rPr>
        <w:t>is</w:t>
      </w:r>
      <w:r w:rsidRPr="007F6861">
        <w:rPr>
          <w:sz w:val="26"/>
        </w:rPr>
        <w:t xml:space="preserve"> a Jew </w:t>
      </w:r>
      <w:r w:rsidRPr="007F6861">
        <w:rPr>
          <w:i/>
          <w:iCs/>
          <w:sz w:val="26"/>
        </w:rPr>
        <w:t>is one</w:t>
      </w:r>
      <w:r w:rsidRPr="007F6861">
        <w:rPr>
          <w:sz w:val="26"/>
        </w:rPr>
        <w:t xml:space="preserve"> on the inside; and circumcision </w:t>
      </w:r>
      <w:r w:rsidRPr="007F6861">
        <w:rPr>
          <w:i/>
          <w:iCs/>
          <w:sz w:val="26"/>
        </w:rPr>
        <w:t>is</w:t>
      </w:r>
      <w:r w:rsidRPr="007F6861">
        <w:rPr>
          <w:sz w:val="26"/>
        </w:rPr>
        <w:t xml:space="preserve"> of heart, in spirit, not in letter, of whom the praise </w:t>
      </w:r>
      <w:r w:rsidRPr="007F6861">
        <w:rPr>
          <w:i/>
          <w:iCs/>
          <w:sz w:val="26"/>
        </w:rPr>
        <w:t>is</w:t>
      </w:r>
      <w:r w:rsidRPr="007F6861">
        <w:rPr>
          <w:sz w:val="26"/>
        </w:rPr>
        <w:t xml:space="preserve"> not of men, but of God. </w:t>
      </w:r>
    </w:p>
    <w:p w:rsidR="009C6D0A" w:rsidRPr="007F6861" w:rsidRDefault="00766D39">
      <w:pPr>
        <w:pStyle w:val="foot"/>
        <w:spacing w:line="288" w:lineRule="atLeast"/>
        <w:rPr>
          <w:rFonts w:ascii="Tahoma" w:hAnsi="Tahoma" w:cs="Tahoma"/>
          <w:sz w:val="26"/>
        </w:rPr>
      </w:pPr>
      <w:r>
        <w:rPr>
          <w:rStyle w:val="footnotesbot1"/>
          <w:rFonts w:ascii="Tahoma" w:hAnsi="Tahoma" w:cs="Tahoma"/>
        </w:rPr>
        <w:t>a</w:t>
      </w:r>
      <w:r w:rsidRPr="007F6861">
        <w:rPr>
          <w:rFonts w:ascii="Tahoma" w:hAnsi="Tahoma" w:cs="Tahoma"/>
          <w:sz w:val="26"/>
        </w:rPr>
        <w:t xml:space="preserve"> </w:t>
      </w:r>
      <w:r>
        <w:rPr>
          <w:rStyle w:val="fnverse1"/>
          <w:rFonts w:ascii="Tahoma" w:hAnsi="Tahoma" w:cs="Tahoma"/>
        </w:rPr>
        <w:t>6</w:t>
      </w:r>
      <w:r w:rsidRPr="007F6861">
        <w:rPr>
          <w:rFonts w:ascii="Tahoma" w:hAnsi="Tahoma" w:cs="Tahoma"/>
          <w:sz w:val="26"/>
        </w:rPr>
        <w:t xml:space="preserve"> </w:t>
      </w:r>
      <w:r>
        <w:rPr>
          <w:rStyle w:val="footnote1"/>
          <w:rFonts w:ascii="Tahoma" w:hAnsi="Tahoma" w:cs="Tahoma"/>
        </w:rPr>
        <w:t>Psalm 62:12</w:t>
      </w:r>
      <w:r w:rsidRPr="007F6861">
        <w:rPr>
          <w:rFonts w:ascii="Tahoma" w:hAnsi="Tahoma" w:cs="Tahoma"/>
          <w:sz w:val="26"/>
        </w:rPr>
        <w:br/>
      </w:r>
      <w:r>
        <w:rPr>
          <w:rStyle w:val="footnotesbot1"/>
          <w:rFonts w:ascii="Tahoma" w:hAnsi="Tahoma" w:cs="Tahoma"/>
        </w:rPr>
        <w:t>b</w:t>
      </w:r>
      <w:r w:rsidRPr="007F6861">
        <w:rPr>
          <w:rFonts w:ascii="Tahoma" w:hAnsi="Tahoma" w:cs="Tahoma"/>
          <w:sz w:val="26"/>
        </w:rPr>
        <w:t xml:space="preserve"> </w:t>
      </w:r>
      <w:r>
        <w:rPr>
          <w:rStyle w:val="fnverse1"/>
          <w:rFonts w:ascii="Tahoma" w:hAnsi="Tahoma" w:cs="Tahoma"/>
        </w:rPr>
        <w:t>24</w:t>
      </w:r>
      <w:r w:rsidRPr="007F6861">
        <w:rPr>
          <w:rFonts w:ascii="Tahoma" w:hAnsi="Tahoma" w:cs="Tahoma"/>
          <w:sz w:val="26"/>
        </w:rPr>
        <w:t xml:space="preserve"> </w:t>
      </w:r>
      <w:r>
        <w:rPr>
          <w:rStyle w:val="footnote1"/>
          <w:rFonts w:ascii="Tahoma" w:hAnsi="Tahoma" w:cs="Tahoma"/>
        </w:rPr>
        <w:t>Isaiah 52:5</w:t>
      </w:r>
    </w:p>
    <w:p w:rsidR="009C6D0A" w:rsidRPr="007F6861" w:rsidRDefault="00766D39">
      <w:pPr>
        <w:shd w:val="clear" w:color="auto" w:fill="FFF0E6"/>
        <w:spacing w:before="0" w:beforeAutospacing="0" w:after="0" w:afterAutospacing="0" w:line="288" w:lineRule="atLeast"/>
        <w:rPr>
          <w:rFonts w:ascii="Tahoma" w:eastAsia="Times New Roman" w:hAnsi="Tahoma" w:cs="Tahoma"/>
          <w:b/>
          <w:bCs/>
          <w:color w:val="552200"/>
          <w:sz w:val="26"/>
        </w:rPr>
      </w:pPr>
      <w:r w:rsidRPr="007F6861">
        <w:rPr>
          <w:rFonts w:ascii="Tahoma" w:eastAsia="Times New Roman" w:hAnsi="Tahoma" w:cs="Tahoma"/>
          <w:b/>
          <w:bCs/>
          <w:color w:val="552200"/>
          <w:sz w:val="26"/>
        </w:rPr>
        <w:t>Romans 3</w:t>
      </w:r>
    </w:p>
    <w:p w:rsidR="009C6D0A" w:rsidRPr="007F6861" w:rsidRDefault="00766D39">
      <w:pPr>
        <w:pStyle w:val="hdg"/>
        <w:spacing w:before="0" w:line="288" w:lineRule="atLeast"/>
        <w:rPr>
          <w:sz w:val="26"/>
        </w:rPr>
      </w:pPr>
      <w:r w:rsidRPr="007F6861">
        <w:rPr>
          <w:sz w:val="26"/>
        </w:rPr>
        <w:lastRenderedPageBreak/>
        <w:t>God Remains Faithful</w:t>
      </w:r>
      <w:r w:rsidRPr="007F6861">
        <w:rPr>
          <w:sz w:val="26"/>
        </w:rPr>
        <w:br/>
      </w:r>
      <w:r w:rsidRPr="007F6861">
        <w:rPr>
          <w:rStyle w:val="cross1"/>
          <w:b w:val="0"/>
          <w:bCs w:val="0"/>
          <w:sz w:val="26"/>
        </w:rPr>
        <w:t>(Psalm 147:1-20; Hebrews 10:1-18)</w:t>
      </w:r>
    </w:p>
    <w:p w:rsidR="009C6D0A" w:rsidRPr="007F6861" w:rsidRDefault="00766D39">
      <w:pPr>
        <w:pStyle w:val="reg"/>
        <w:rPr>
          <w:sz w:val="26"/>
        </w:rPr>
      </w:pPr>
      <w:r w:rsidRPr="007F6861">
        <w:rPr>
          <w:rStyle w:val="reftext1"/>
          <w:position w:val="6"/>
        </w:rPr>
        <w:t>1</w:t>
      </w:r>
      <w:r w:rsidR="00B473FB" w:rsidRPr="00B473FB">
        <w:rPr>
          <w:rStyle w:val="reftext1"/>
          <w:sz w:val="8"/>
        </w:rPr>
        <w:t> </w:t>
      </w:r>
      <w:r w:rsidRPr="007F6861">
        <w:rPr>
          <w:sz w:val="26"/>
        </w:rPr>
        <w:t xml:space="preserve">What then </w:t>
      </w:r>
      <w:r w:rsidRPr="007F6861">
        <w:rPr>
          <w:i/>
          <w:iCs/>
          <w:sz w:val="26"/>
        </w:rPr>
        <w:t>is</w:t>
      </w:r>
      <w:r w:rsidRPr="007F6861">
        <w:rPr>
          <w:sz w:val="26"/>
        </w:rPr>
        <w:t xml:space="preserve"> the superiority of the Jew? Or what </w:t>
      </w:r>
      <w:r w:rsidRPr="007F6861">
        <w:rPr>
          <w:i/>
          <w:iCs/>
          <w:sz w:val="26"/>
        </w:rPr>
        <w:t>is</w:t>
      </w:r>
      <w:r w:rsidRPr="007F6861">
        <w:rPr>
          <w:sz w:val="26"/>
        </w:rPr>
        <w:t xml:space="preserve"> the benefit of the circumcision? </w:t>
      </w:r>
      <w:r w:rsidRPr="007F6861">
        <w:rPr>
          <w:rStyle w:val="reftext1"/>
          <w:position w:val="6"/>
        </w:rPr>
        <w:t>2</w:t>
      </w:r>
      <w:r w:rsidR="00B473FB" w:rsidRPr="00B473FB">
        <w:rPr>
          <w:rStyle w:val="reftext1"/>
          <w:sz w:val="8"/>
        </w:rPr>
        <w:t> </w:t>
      </w:r>
      <w:r w:rsidRPr="007F6861">
        <w:rPr>
          <w:sz w:val="26"/>
        </w:rPr>
        <w:t xml:space="preserve">Much in every way. For chiefly indeed, that they were entrusted with the oracles of God. </w:t>
      </w:r>
    </w:p>
    <w:p w:rsidR="009C6D0A" w:rsidRPr="007F6861" w:rsidRDefault="00766D39">
      <w:pPr>
        <w:pStyle w:val="reg"/>
        <w:rPr>
          <w:sz w:val="26"/>
        </w:rPr>
      </w:pPr>
      <w:r w:rsidRPr="007F6861">
        <w:rPr>
          <w:rStyle w:val="reftext1"/>
          <w:position w:val="6"/>
        </w:rPr>
        <w:t>3</w:t>
      </w:r>
      <w:r w:rsidR="00B473FB" w:rsidRPr="00B473FB">
        <w:rPr>
          <w:rStyle w:val="reftext1"/>
          <w:sz w:val="8"/>
        </w:rPr>
        <w:t> </w:t>
      </w:r>
      <w:r w:rsidRPr="007F6861">
        <w:rPr>
          <w:sz w:val="26"/>
        </w:rPr>
        <w:t xml:space="preserve">What if indeed some disbelieved? Will their unbelief nullify the faithfulness of God? </w:t>
      </w:r>
      <w:r w:rsidRPr="007F6861">
        <w:rPr>
          <w:rStyle w:val="reftext1"/>
          <w:position w:val="6"/>
        </w:rPr>
        <w:t>4</w:t>
      </w:r>
      <w:r w:rsidR="00B473FB" w:rsidRPr="00B473FB">
        <w:rPr>
          <w:rStyle w:val="reftext1"/>
          <w:sz w:val="8"/>
        </w:rPr>
        <w:t> </w:t>
      </w:r>
      <w:r w:rsidRPr="007F6861">
        <w:rPr>
          <w:sz w:val="26"/>
        </w:rPr>
        <w:t>Never may it be! But let God be true, and every man a liar, as it has been written:</w:t>
      </w:r>
    </w:p>
    <w:p w:rsidR="009C6D0A" w:rsidRPr="007F6861" w:rsidRDefault="00766D39">
      <w:pPr>
        <w:pStyle w:val="indent1stline"/>
        <w:spacing w:line="288" w:lineRule="atLeast"/>
        <w:jc w:val="both"/>
        <w:rPr>
          <w:rFonts w:ascii="Tahoma" w:hAnsi="Tahoma" w:cs="Tahoma"/>
          <w:sz w:val="26"/>
        </w:rPr>
      </w:pPr>
      <w:r w:rsidRPr="007F6861">
        <w:rPr>
          <w:rFonts w:ascii="Tahoma" w:hAnsi="Tahoma" w:cs="Tahoma"/>
          <w:sz w:val="26"/>
        </w:rPr>
        <w:t>“That You may be justified in Your words,</w:t>
      </w:r>
    </w:p>
    <w:p w:rsidR="009C6D0A" w:rsidRPr="007F6861" w:rsidRDefault="00766D39">
      <w:pPr>
        <w:pStyle w:val="indent2"/>
        <w:spacing w:line="288" w:lineRule="atLeast"/>
        <w:jc w:val="both"/>
        <w:rPr>
          <w:rFonts w:ascii="Tahoma" w:hAnsi="Tahoma" w:cs="Tahoma"/>
          <w:sz w:val="26"/>
        </w:rPr>
      </w:pPr>
      <w:r w:rsidRPr="007F6861">
        <w:rPr>
          <w:rFonts w:ascii="Tahoma" w:hAnsi="Tahoma" w:cs="Tahoma"/>
          <w:sz w:val="26"/>
        </w:rPr>
        <w:t>and will prevail in Your being judged.”</w:t>
      </w:r>
      <w:hyperlink w:anchor="fna" w:tooltip="Psalm 51:4" w:history="1">
        <w:r w:rsidRPr="007F6861">
          <w:rPr>
            <w:rStyle w:val="Hyperlink"/>
            <w:rFonts w:ascii="Tahoma" w:hAnsi="Tahoma" w:cs="Tahoma"/>
            <w:b/>
            <w:bCs/>
            <w:i/>
            <w:iCs/>
            <w:position w:val="6"/>
            <w:sz w:val="17"/>
            <w:szCs w:val="17"/>
          </w:rPr>
          <w:t>a</w:t>
        </w:r>
      </w:hyperlink>
      <w:r w:rsidRPr="007F6861">
        <w:rPr>
          <w:rFonts w:ascii="Tahoma" w:hAnsi="Tahoma" w:cs="Tahoma"/>
          <w:sz w:val="26"/>
        </w:rPr>
        <w:t xml:space="preserve"> </w:t>
      </w:r>
    </w:p>
    <w:p w:rsidR="009C6D0A" w:rsidRPr="007F6861" w:rsidRDefault="00766D39">
      <w:pPr>
        <w:pStyle w:val="reg"/>
        <w:rPr>
          <w:sz w:val="26"/>
        </w:rPr>
      </w:pPr>
      <w:r w:rsidRPr="007F6861">
        <w:rPr>
          <w:rStyle w:val="reftext1"/>
          <w:position w:val="6"/>
        </w:rPr>
        <w:t>5</w:t>
      </w:r>
      <w:r w:rsidR="00B473FB" w:rsidRPr="00B473FB">
        <w:rPr>
          <w:rStyle w:val="reftext1"/>
          <w:sz w:val="8"/>
        </w:rPr>
        <w:t> </w:t>
      </w:r>
      <w:r w:rsidRPr="007F6861">
        <w:rPr>
          <w:sz w:val="26"/>
        </w:rPr>
        <w:t xml:space="preserve">But if our unrighteousness shows God’s righteousness, what shall we say? God, inflicting the wrath, </w:t>
      </w:r>
      <w:r w:rsidRPr="007F6861">
        <w:rPr>
          <w:i/>
          <w:iCs/>
          <w:sz w:val="26"/>
        </w:rPr>
        <w:t>is</w:t>
      </w:r>
      <w:r w:rsidRPr="007F6861">
        <w:rPr>
          <w:sz w:val="26"/>
        </w:rPr>
        <w:t xml:space="preserve"> unrighteous? I speak according to man. </w:t>
      </w:r>
      <w:r w:rsidRPr="007F6861">
        <w:rPr>
          <w:rStyle w:val="reftext1"/>
          <w:position w:val="6"/>
        </w:rPr>
        <w:t>6</w:t>
      </w:r>
      <w:r w:rsidR="00B473FB" w:rsidRPr="00B473FB">
        <w:rPr>
          <w:rStyle w:val="reftext1"/>
          <w:sz w:val="8"/>
        </w:rPr>
        <w:t> </w:t>
      </w:r>
      <w:r w:rsidRPr="007F6861">
        <w:rPr>
          <w:sz w:val="26"/>
        </w:rPr>
        <w:t xml:space="preserve">Never may it be! Otherwise, how will God judge the world? </w:t>
      </w:r>
      <w:r w:rsidRPr="007F6861">
        <w:rPr>
          <w:rStyle w:val="reftext1"/>
          <w:position w:val="6"/>
        </w:rPr>
        <w:t>7</w:t>
      </w:r>
      <w:r w:rsidR="00B473FB" w:rsidRPr="00B473FB">
        <w:rPr>
          <w:rStyle w:val="reftext1"/>
          <w:sz w:val="8"/>
        </w:rPr>
        <w:t> </w:t>
      </w:r>
      <w:r w:rsidRPr="007F6861">
        <w:rPr>
          <w:sz w:val="26"/>
        </w:rPr>
        <w:t xml:space="preserve">But if in my lie, the truth of God abounded to His glory, why am I also still judged as a sinner? </w:t>
      </w:r>
      <w:r w:rsidRPr="007F6861">
        <w:rPr>
          <w:rStyle w:val="reftext1"/>
          <w:position w:val="6"/>
        </w:rPr>
        <w:t>8</w:t>
      </w:r>
      <w:r w:rsidR="00B473FB" w:rsidRPr="00B473FB">
        <w:rPr>
          <w:rStyle w:val="reftext1"/>
          <w:sz w:val="8"/>
        </w:rPr>
        <w:t> </w:t>
      </w:r>
      <w:r w:rsidRPr="007F6861">
        <w:rPr>
          <w:sz w:val="26"/>
        </w:rPr>
        <w:t xml:space="preserve">And </w:t>
      </w:r>
      <w:r w:rsidRPr="007F6861">
        <w:rPr>
          <w:i/>
          <w:iCs/>
          <w:sz w:val="26"/>
        </w:rPr>
        <w:t>is it</w:t>
      </w:r>
      <w:r w:rsidRPr="007F6861">
        <w:rPr>
          <w:sz w:val="26"/>
        </w:rPr>
        <w:t xml:space="preserve"> not, as we are slanderously charged, and as some affirm us to say, “Let us do evil things that good things may come?” Their condemnation is just. </w:t>
      </w:r>
    </w:p>
    <w:p w:rsidR="009C6D0A" w:rsidRPr="007F6861" w:rsidRDefault="00766D39">
      <w:pPr>
        <w:pStyle w:val="hdg"/>
        <w:spacing w:before="0" w:line="288" w:lineRule="atLeast"/>
        <w:rPr>
          <w:sz w:val="26"/>
        </w:rPr>
      </w:pPr>
      <w:r w:rsidRPr="007F6861">
        <w:rPr>
          <w:sz w:val="26"/>
        </w:rPr>
        <w:t>There is No One Righteous</w:t>
      </w:r>
      <w:r w:rsidRPr="007F6861">
        <w:rPr>
          <w:sz w:val="26"/>
        </w:rPr>
        <w:br/>
      </w:r>
      <w:r w:rsidRPr="007F6861">
        <w:rPr>
          <w:rStyle w:val="cross1"/>
          <w:b w:val="0"/>
          <w:bCs w:val="0"/>
          <w:sz w:val="26"/>
        </w:rPr>
        <w:t>(Psalm 14:1-7)</w:t>
      </w:r>
    </w:p>
    <w:p w:rsidR="009C6D0A" w:rsidRPr="007F6861" w:rsidRDefault="00766D39">
      <w:pPr>
        <w:pStyle w:val="reg"/>
        <w:rPr>
          <w:sz w:val="26"/>
        </w:rPr>
      </w:pPr>
      <w:r w:rsidRPr="007F6861">
        <w:rPr>
          <w:rStyle w:val="reftext1"/>
          <w:position w:val="6"/>
        </w:rPr>
        <w:t>9</w:t>
      </w:r>
      <w:r w:rsidR="00B473FB" w:rsidRPr="00B473FB">
        <w:rPr>
          <w:rStyle w:val="reftext1"/>
          <w:sz w:val="8"/>
        </w:rPr>
        <w:t> </w:t>
      </w:r>
      <w:r w:rsidRPr="007F6861">
        <w:rPr>
          <w:sz w:val="26"/>
        </w:rPr>
        <w:t xml:space="preserve">What then? Are we better? Not at all. For we have already charged both Jews and Greeks all to be under sin. </w:t>
      </w:r>
      <w:r w:rsidRPr="007F6861">
        <w:rPr>
          <w:rStyle w:val="reftext1"/>
          <w:position w:val="6"/>
        </w:rPr>
        <w:t>10</w:t>
      </w:r>
      <w:r w:rsidR="00B473FB" w:rsidRPr="00B473FB">
        <w:rPr>
          <w:rStyle w:val="reftext1"/>
          <w:sz w:val="8"/>
        </w:rPr>
        <w:t> </w:t>
      </w:r>
      <w:r w:rsidRPr="007F6861">
        <w:rPr>
          <w:sz w:val="26"/>
        </w:rPr>
        <w:t>As it has been written:</w:t>
      </w:r>
    </w:p>
    <w:p w:rsidR="009C6D0A" w:rsidRPr="007F6861" w:rsidRDefault="00766D39">
      <w:pPr>
        <w:pStyle w:val="indent1stline"/>
        <w:spacing w:line="288" w:lineRule="atLeast"/>
        <w:jc w:val="both"/>
        <w:rPr>
          <w:rFonts w:ascii="Tahoma" w:hAnsi="Tahoma" w:cs="Tahoma"/>
          <w:sz w:val="26"/>
        </w:rPr>
      </w:pPr>
      <w:r w:rsidRPr="007F6861">
        <w:rPr>
          <w:rFonts w:ascii="Tahoma" w:hAnsi="Tahoma" w:cs="Tahoma"/>
          <w:sz w:val="26"/>
        </w:rPr>
        <w:t>“There is none righteous,</w:t>
      </w:r>
    </w:p>
    <w:p w:rsidR="009C6D0A" w:rsidRPr="007F6861" w:rsidRDefault="00766D39">
      <w:pPr>
        <w:pStyle w:val="indent2"/>
        <w:spacing w:line="288" w:lineRule="atLeast"/>
        <w:jc w:val="both"/>
        <w:rPr>
          <w:rFonts w:ascii="Tahoma" w:hAnsi="Tahoma" w:cs="Tahoma"/>
          <w:sz w:val="26"/>
        </w:rPr>
      </w:pPr>
      <w:r w:rsidRPr="007F6861">
        <w:rPr>
          <w:rFonts w:ascii="Tahoma" w:hAnsi="Tahoma" w:cs="Tahoma"/>
          <w:sz w:val="26"/>
        </w:rPr>
        <w:t xml:space="preserve">not even one; </w:t>
      </w:r>
    </w:p>
    <w:p w:rsidR="009C6D0A" w:rsidRPr="007F6861" w:rsidRDefault="00766D39">
      <w:pPr>
        <w:pStyle w:val="indent1"/>
        <w:spacing w:line="288" w:lineRule="atLeast"/>
        <w:jc w:val="both"/>
        <w:rPr>
          <w:rFonts w:ascii="Tahoma" w:hAnsi="Tahoma" w:cs="Tahoma"/>
          <w:sz w:val="26"/>
        </w:rPr>
      </w:pPr>
      <w:r w:rsidRPr="007F6861">
        <w:rPr>
          <w:rStyle w:val="reftext1"/>
          <w:position w:val="6"/>
        </w:rPr>
        <w:t>11</w:t>
      </w:r>
      <w:r w:rsidR="00B473FB" w:rsidRPr="00B473FB">
        <w:rPr>
          <w:rStyle w:val="reftext1"/>
          <w:sz w:val="8"/>
        </w:rPr>
        <w:t> </w:t>
      </w:r>
      <w:r w:rsidRPr="007F6861">
        <w:rPr>
          <w:rFonts w:ascii="Tahoma" w:hAnsi="Tahoma" w:cs="Tahoma"/>
          <w:sz w:val="26"/>
        </w:rPr>
        <w:t>there is none understanding;</w:t>
      </w:r>
    </w:p>
    <w:p w:rsidR="009C6D0A" w:rsidRPr="007F6861" w:rsidRDefault="00766D39">
      <w:pPr>
        <w:pStyle w:val="indent2"/>
        <w:spacing w:line="288" w:lineRule="atLeast"/>
        <w:jc w:val="both"/>
        <w:rPr>
          <w:rFonts w:ascii="Tahoma" w:hAnsi="Tahoma" w:cs="Tahoma"/>
          <w:sz w:val="26"/>
        </w:rPr>
      </w:pPr>
      <w:r w:rsidRPr="007F6861">
        <w:rPr>
          <w:rFonts w:ascii="Tahoma" w:hAnsi="Tahoma" w:cs="Tahoma"/>
          <w:sz w:val="26"/>
        </w:rPr>
        <w:t xml:space="preserve">there is none seeking after God. </w:t>
      </w:r>
    </w:p>
    <w:p w:rsidR="009C6D0A" w:rsidRPr="007F6861" w:rsidRDefault="00766D39">
      <w:pPr>
        <w:pStyle w:val="indent1"/>
        <w:spacing w:line="288" w:lineRule="atLeast"/>
        <w:jc w:val="both"/>
        <w:rPr>
          <w:rFonts w:ascii="Tahoma" w:hAnsi="Tahoma" w:cs="Tahoma"/>
          <w:sz w:val="26"/>
        </w:rPr>
      </w:pPr>
      <w:r w:rsidRPr="007F6861">
        <w:rPr>
          <w:rStyle w:val="reftext1"/>
          <w:position w:val="6"/>
        </w:rPr>
        <w:t>12</w:t>
      </w:r>
      <w:r w:rsidR="00B473FB" w:rsidRPr="00B473FB">
        <w:rPr>
          <w:rStyle w:val="reftext1"/>
          <w:sz w:val="8"/>
        </w:rPr>
        <w:t> </w:t>
      </w:r>
      <w:r w:rsidRPr="007F6861">
        <w:rPr>
          <w:rFonts w:ascii="Tahoma" w:hAnsi="Tahoma" w:cs="Tahoma"/>
          <w:sz w:val="26"/>
        </w:rPr>
        <w:t>All have turned away;</w:t>
      </w:r>
    </w:p>
    <w:p w:rsidR="009C6D0A" w:rsidRPr="007F6861" w:rsidRDefault="00766D39">
      <w:pPr>
        <w:pStyle w:val="indent2"/>
        <w:spacing w:line="288" w:lineRule="atLeast"/>
        <w:jc w:val="both"/>
        <w:rPr>
          <w:rFonts w:ascii="Tahoma" w:hAnsi="Tahoma" w:cs="Tahoma"/>
          <w:sz w:val="26"/>
        </w:rPr>
      </w:pPr>
      <w:r w:rsidRPr="007F6861">
        <w:rPr>
          <w:rFonts w:ascii="Tahoma" w:hAnsi="Tahoma" w:cs="Tahoma"/>
          <w:sz w:val="26"/>
        </w:rPr>
        <w:t>together they have become worthless;</w:t>
      </w:r>
    </w:p>
    <w:p w:rsidR="009C6D0A" w:rsidRPr="007F6861" w:rsidRDefault="00766D39">
      <w:pPr>
        <w:pStyle w:val="indent1"/>
        <w:spacing w:line="288" w:lineRule="atLeast"/>
        <w:jc w:val="both"/>
        <w:rPr>
          <w:rFonts w:ascii="Tahoma" w:hAnsi="Tahoma" w:cs="Tahoma"/>
          <w:sz w:val="26"/>
        </w:rPr>
      </w:pPr>
      <w:r w:rsidRPr="007F6861">
        <w:rPr>
          <w:rFonts w:ascii="Tahoma" w:hAnsi="Tahoma" w:cs="Tahoma"/>
          <w:sz w:val="26"/>
        </w:rPr>
        <w:t>there is none who is practicing good,</w:t>
      </w:r>
    </w:p>
    <w:p w:rsidR="009C6D0A" w:rsidRPr="007F6861" w:rsidRDefault="00766D39">
      <w:pPr>
        <w:pStyle w:val="indent2"/>
        <w:spacing w:line="288" w:lineRule="atLeast"/>
        <w:jc w:val="both"/>
        <w:rPr>
          <w:rFonts w:ascii="Tahoma" w:hAnsi="Tahoma" w:cs="Tahoma"/>
          <w:sz w:val="26"/>
        </w:rPr>
      </w:pPr>
      <w:r w:rsidRPr="007F6861">
        <w:rPr>
          <w:rFonts w:ascii="Tahoma" w:hAnsi="Tahoma" w:cs="Tahoma"/>
          <w:sz w:val="26"/>
        </w:rPr>
        <w:t>there is not so much as one.</w:t>
      </w:r>
      <w:hyperlink w:anchor="fnb" w:tooltip="Psalms 14:1-3; 53:1-3" w:history="1">
        <w:r w:rsidRPr="007F6861">
          <w:rPr>
            <w:rStyle w:val="Hyperlink"/>
            <w:rFonts w:ascii="Tahoma" w:hAnsi="Tahoma" w:cs="Tahoma"/>
            <w:b/>
            <w:bCs/>
            <w:i/>
            <w:iCs/>
            <w:position w:val="6"/>
            <w:sz w:val="17"/>
            <w:szCs w:val="17"/>
          </w:rPr>
          <w:t>b</w:t>
        </w:r>
      </w:hyperlink>
      <w:r w:rsidRPr="007F6861">
        <w:rPr>
          <w:rFonts w:ascii="Tahoma" w:hAnsi="Tahoma" w:cs="Tahoma"/>
          <w:sz w:val="26"/>
        </w:rPr>
        <w:t xml:space="preserve"> </w:t>
      </w:r>
    </w:p>
    <w:p w:rsidR="009C6D0A" w:rsidRPr="007F6861" w:rsidRDefault="00766D39">
      <w:pPr>
        <w:pStyle w:val="indent1"/>
        <w:spacing w:line="288" w:lineRule="atLeast"/>
        <w:jc w:val="both"/>
        <w:rPr>
          <w:rFonts w:ascii="Tahoma" w:hAnsi="Tahoma" w:cs="Tahoma"/>
          <w:sz w:val="26"/>
        </w:rPr>
      </w:pPr>
      <w:r w:rsidRPr="007F6861">
        <w:rPr>
          <w:rStyle w:val="reftext1"/>
          <w:position w:val="6"/>
        </w:rPr>
        <w:t>13</w:t>
      </w:r>
      <w:r w:rsidR="00B473FB" w:rsidRPr="00B473FB">
        <w:rPr>
          <w:rStyle w:val="reftext1"/>
          <w:sz w:val="8"/>
        </w:rPr>
        <w:t> </w:t>
      </w:r>
      <w:r w:rsidRPr="007F6861">
        <w:rPr>
          <w:rFonts w:ascii="Tahoma" w:hAnsi="Tahoma" w:cs="Tahoma"/>
          <w:sz w:val="26"/>
        </w:rPr>
        <w:t xml:space="preserve">Their throat </w:t>
      </w:r>
      <w:r w:rsidRPr="007F6861">
        <w:rPr>
          <w:rFonts w:ascii="Tahoma" w:hAnsi="Tahoma" w:cs="Tahoma"/>
          <w:i/>
          <w:iCs/>
          <w:sz w:val="26"/>
        </w:rPr>
        <w:t>is</w:t>
      </w:r>
      <w:r w:rsidRPr="007F6861">
        <w:rPr>
          <w:rFonts w:ascii="Tahoma" w:hAnsi="Tahoma" w:cs="Tahoma"/>
          <w:sz w:val="26"/>
        </w:rPr>
        <w:t xml:space="preserve"> a grave having been opened;</w:t>
      </w:r>
    </w:p>
    <w:p w:rsidR="009C6D0A" w:rsidRPr="007F6861" w:rsidRDefault="00766D39">
      <w:pPr>
        <w:pStyle w:val="indent2"/>
        <w:spacing w:line="288" w:lineRule="atLeast"/>
        <w:jc w:val="both"/>
        <w:rPr>
          <w:rFonts w:ascii="Tahoma" w:hAnsi="Tahoma" w:cs="Tahoma"/>
          <w:sz w:val="26"/>
        </w:rPr>
      </w:pPr>
      <w:r w:rsidRPr="007F6861">
        <w:rPr>
          <w:rFonts w:ascii="Tahoma" w:hAnsi="Tahoma" w:cs="Tahoma"/>
          <w:sz w:val="26"/>
        </w:rPr>
        <w:t>they keep practicing deceit</w:t>
      </w:r>
      <w:hyperlink w:anchor="fnc" w:tooltip="Psalm 5:9" w:history="1">
        <w:r w:rsidRPr="007F6861">
          <w:rPr>
            <w:rStyle w:val="Hyperlink"/>
            <w:rFonts w:ascii="Tahoma" w:hAnsi="Tahoma" w:cs="Tahoma"/>
            <w:b/>
            <w:bCs/>
            <w:i/>
            <w:iCs/>
            <w:position w:val="6"/>
            <w:sz w:val="17"/>
            <w:szCs w:val="17"/>
          </w:rPr>
          <w:t>c</w:t>
        </w:r>
      </w:hyperlink>
      <w:r w:rsidRPr="007F6861">
        <w:rPr>
          <w:rFonts w:ascii="Tahoma" w:hAnsi="Tahoma" w:cs="Tahoma"/>
          <w:sz w:val="26"/>
        </w:rPr>
        <w:t xml:space="preserve"> with their tongues;</w:t>
      </w:r>
    </w:p>
    <w:p w:rsidR="009C6D0A" w:rsidRPr="007F6861" w:rsidRDefault="00766D39">
      <w:pPr>
        <w:pStyle w:val="indent2"/>
        <w:spacing w:line="288" w:lineRule="atLeast"/>
        <w:jc w:val="both"/>
        <w:rPr>
          <w:rFonts w:ascii="Tahoma" w:hAnsi="Tahoma" w:cs="Tahoma"/>
          <w:sz w:val="26"/>
        </w:rPr>
      </w:pPr>
      <w:r w:rsidRPr="007F6861">
        <w:rPr>
          <w:rFonts w:ascii="Tahoma" w:hAnsi="Tahoma" w:cs="Tahoma"/>
          <w:i/>
          <w:iCs/>
          <w:sz w:val="26"/>
        </w:rPr>
        <w:t>the</w:t>
      </w:r>
      <w:r w:rsidRPr="007F6861">
        <w:rPr>
          <w:rFonts w:ascii="Tahoma" w:hAnsi="Tahoma" w:cs="Tahoma"/>
          <w:sz w:val="26"/>
        </w:rPr>
        <w:t xml:space="preserve"> venom of vipers </w:t>
      </w:r>
      <w:r w:rsidRPr="007F6861">
        <w:rPr>
          <w:rFonts w:ascii="Tahoma" w:hAnsi="Tahoma" w:cs="Tahoma"/>
          <w:i/>
          <w:iCs/>
          <w:sz w:val="26"/>
        </w:rPr>
        <w:t>is</w:t>
      </w:r>
      <w:r w:rsidRPr="007F6861">
        <w:rPr>
          <w:rFonts w:ascii="Tahoma" w:hAnsi="Tahoma" w:cs="Tahoma"/>
          <w:sz w:val="26"/>
        </w:rPr>
        <w:t xml:space="preserve"> under their lips,</w:t>
      </w:r>
      <w:hyperlink w:anchor="fnd" w:tooltip="Psalm 140:3" w:history="1">
        <w:r w:rsidRPr="007F6861">
          <w:rPr>
            <w:rStyle w:val="Hyperlink"/>
            <w:rFonts w:ascii="Tahoma" w:hAnsi="Tahoma" w:cs="Tahoma"/>
            <w:b/>
            <w:bCs/>
            <w:i/>
            <w:iCs/>
            <w:position w:val="6"/>
            <w:sz w:val="17"/>
            <w:szCs w:val="17"/>
          </w:rPr>
          <w:t>d</w:t>
        </w:r>
      </w:hyperlink>
      <w:r w:rsidRPr="007F6861">
        <w:rPr>
          <w:rFonts w:ascii="Tahoma" w:hAnsi="Tahoma" w:cs="Tahoma"/>
          <w:sz w:val="26"/>
        </w:rPr>
        <w:t xml:space="preserve"> </w:t>
      </w:r>
    </w:p>
    <w:p w:rsidR="009C6D0A" w:rsidRPr="007F6861" w:rsidRDefault="00766D39">
      <w:pPr>
        <w:pStyle w:val="indent1"/>
        <w:spacing w:line="288" w:lineRule="atLeast"/>
        <w:jc w:val="both"/>
        <w:rPr>
          <w:rFonts w:ascii="Tahoma" w:hAnsi="Tahoma" w:cs="Tahoma"/>
          <w:sz w:val="26"/>
        </w:rPr>
      </w:pPr>
      <w:r w:rsidRPr="007F6861">
        <w:rPr>
          <w:rStyle w:val="reftext1"/>
          <w:position w:val="6"/>
        </w:rPr>
        <w:t>14</w:t>
      </w:r>
      <w:r w:rsidR="00B473FB" w:rsidRPr="00B473FB">
        <w:rPr>
          <w:rStyle w:val="reftext1"/>
          <w:sz w:val="8"/>
        </w:rPr>
        <w:t> </w:t>
      </w:r>
      <w:r w:rsidRPr="007F6861">
        <w:rPr>
          <w:rFonts w:ascii="Tahoma" w:hAnsi="Tahoma" w:cs="Tahoma"/>
          <w:sz w:val="26"/>
        </w:rPr>
        <w:t>of whom the mouth is full of cursing and of bitterness;</w:t>
      </w:r>
      <w:hyperlink w:anchor="fne" w:tooltip="Psalm 10:7" w:history="1">
        <w:r w:rsidRPr="007F6861">
          <w:rPr>
            <w:rStyle w:val="Hyperlink"/>
            <w:rFonts w:ascii="Tahoma" w:hAnsi="Tahoma" w:cs="Tahoma"/>
            <w:b/>
            <w:bCs/>
            <w:i/>
            <w:iCs/>
            <w:position w:val="6"/>
            <w:sz w:val="17"/>
            <w:szCs w:val="17"/>
          </w:rPr>
          <w:t>e</w:t>
        </w:r>
      </w:hyperlink>
      <w:r w:rsidRPr="007F6861">
        <w:rPr>
          <w:rFonts w:ascii="Tahoma" w:hAnsi="Tahoma" w:cs="Tahoma"/>
          <w:sz w:val="26"/>
        </w:rPr>
        <w:t xml:space="preserve"> </w:t>
      </w:r>
    </w:p>
    <w:p w:rsidR="009C6D0A" w:rsidRPr="007F6861" w:rsidRDefault="00766D39">
      <w:pPr>
        <w:pStyle w:val="indent2"/>
        <w:spacing w:line="288" w:lineRule="atLeast"/>
        <w:jc w:val="both"/>
        <w:rPr>
          <w:rFonts w:ascii="Tahoma" w:hAnsi="Tahoma" w:cs="Tahoma"/>
          <w:sz w:val="26"/>
        </w:rPr>
      </w:pPr>
      <w:r w:rsidRPr="007F6861">
        <w:rPr>
          <w:rStyle w:val="reftext1"/>
          <w:position w:val="6"/>
        </w:rPr>
        <w:t>15</w:t>
      </w:r>
      <w:r w:rsidR="00B473FB" w:rsidRPr="00B473FB">
        <w:rPr>
          <w:rStyle w:val="reftext1"/>
          <w:sz w:val="8"/>
        </w:rPr>
        <w:t> </w:t>
      </w:r>
      <w:r w:rsidRPr="007F6861">
        <w:rPr>
          <w:rFonts w:ascii="Tahoma" w:hAnsi="Tahoma" w:cs="Tahoma"/>
          <w:sz w:val="26"/>
        </w:rPr>
        <w:t xml:space="preserve">their feet </w:t>
      </w:r>
      <w:r w:rsidRPr="007F6861">
        <w:rPr>
          <w:rFonts w:ascii="Tahoma" w:hAnsi="Tahoma" w:cs="Tahoma"/>
          <w:i/>
          <w:iCs/>
          <w:sz w:val="26"/>
        </w:rPr>
        <w:t>are</w:t>
      </w:r>
      <w:r w:rsidRPr="007F6861">
        <w:rPr>
          <w:rFonts w:ascii="Tahoma" w:hAnsi="Tahoma" w:cs="Tahoma"/>
          <w:sz w:val="26"/>
        </w:rPr>
        <w:t xml:space="preserve"> swift to shed blood; </w:t>
      </w:r>
    </w:p>
    <w:p w:rsidR="009C6D0A" w:rsidRPr="007F6861" w:rsidRDefault="00766D39">
      <w:pPr>
        <w:pStyle w:val="indent1"/>
        <w:spacing w:line="288" w:lineRule="atLeast"/>
        <w:jc w:val="both"/>
        <w:rPr>
          <w:rFonts w:ascii="Tahoma" w:hAnsi="Tahoma" w:cs="Tahoma"/>
          <w:sz w:val="26"/>
        </w:rPr>
      </w:pPr>
      <w:r w:rsidRPr="007F6861">
        <w:rPr>
          <w:rStyle w:val="reftext1"/>
          <w:position w:val="6"/>
        </w:rPr>
        <w:t>16</w:t>
      </w:r>
      <w:r w:rsidR="00B473FB" w:rsidRPr="00B473FB">
        <w:rPr>
          <w:rStyle w:val="reftext1"/>
          <w:sz w:val="8"/>
        </w:rPr>
        <w:t> </w:t>
      </w:r>
      <w:r w:rsidRPr="007F6861">
        <w:rPr>
          <w:rFonts w:ascii="Tahoma" w:hAnsi="Tahoma" w:cs="Tahoma"/>
          <w:sz w:val="26"/>
        </w:rPr>
        <w:t xml:space="preserve">ruin and misery </w:t>
      </w:r>
      <w:r w:rsidRPr="007F6861">
        <w:rPr>
          <w:rFonts w:ascii="Tahoma" w:hAnsi="Tahoma" w:cs="Tahoma"/>
          <w:i/>
          <w:iCs/>
          <w:sz w:val="26"/>
        </w:rPr>
        <w:t>are</w:t>
      </w:r>
      <w:r w:rsidRPr="007F6861">
        <w:rPr>
          <w:rFonts w:ascii="Tahoma" w:hAnsi="Tahoma" w:cs="Tahoma"/>
          <w:sz w:val="26"/>
        </w:rPr>
        <w:t xml:space="preserve"> in their paths; </w:t>
      </w:r>
    </w:p>
    <w:p w:rsidR="009C6D0A" w:rsidRPr="007F6861" w:rsidRDefault="00766D39">
      <w:pPr>
        <w:pStyle w:val="indent2"/>
        <w:spacing w:line="288" w:lineRule="atLeast"/>
        <w:jc w:val="both"/>
        <w:rPr>
          <w:rFonts w:ascii="Tahoma" w:hAnsi="Tahoma" w:cs="Tahoma"/>
          <w:sz w:val="26"/>
        </w:rPr>
      </w:pPr>
      <w:r w:rsidRPr="007F6861">
        <w:rPr>
          <w:rStyle w:val="reftext1"/>
          <w:position w:val="6"/>
        </w:rPr>
        <w:t>17</w:t>
      </w:r>
      <w:r w:rsidR="00B473FB" w:rsidRPr="00B473FB">
        <w:rPr>
          <w:rStyle w:val="reftext1"/>
          <w:sz w:val="8"/>
        </w:rPr>
        <w:t> </w:t>
      </w:r>
      <w:r w:rsidRPr="007F6861">
        <w:rPr>
          <w:rFonts w:ascii="Tahoma" w:hAnsi="Tahoma" w:cs="Tahoma"/>
          <w:sz w:val="26"/>
        </w:rPr>
        <w:t xml:space="preserve">and </w:t>
      </w:r>
      <w:r w:rsidRPr="007F6861">
        <w:rPr>
          <w:rFonts w:ascii="Tahoma" w:hAnsi="Tahoma" w:cs="Tahoma"/>
          <w:i/>
          <w:iCs/>
          <w:sz w:val="26"/>
        </w:rPr>
        <w:t>the</w:t>
      </w:r>
      <w:r w:rsidRPr="007F6861">
        <w:rPr>
          <w:rFonts w:ascii="Tahoma" w:hAnsi="Tahoma" w:cs="Tahoma"/>
          <w:sz w:val="26"/>
        </w:rPr>
        <w:t xml:space="preserve"> way of peace they have not known.</w:t>
      </w:r>
      <w:hyperlink w:anchor="fnf" w:tooltip="Isaiah 59:7,8" w:history="1">
        <w:r w:rsidRPr="007F6861">
          <w:rPr>
            <w:rStyle w:val="Hyperlink"/>
            <w:rFonts w:ascii="Tahoma" w:hAnsi="Tahoma" w:cs="Tahoma"/>
            <w:b/>
            <w:bCs/>
            <w:i/>
            <w:iCs/>
            <w:position w:val="6"/>
            <w:sz w:val="17"/>
            <w:szCs w:val="17"/>
          </w:rPr>
          <w:t>f</w:t>
        </w:r>
      </w:hyperlink>
      <w:r w:rsidRPr="007F6861">
        <w:rPr>
          <w:rFonts w:ascii="Tahoma" w:hAnsi="Tahoma" w:cs="Tahoma"/>
          <w:sz w:val="26"/>
        </w:rPr>
        <w:t xml:space="preserve"> </w:t>
      </w:r>
    </w:p>
    <w:p w:rsidR="009C6D0A" w:rsidRPr="007F6861" w:rsidRDefault="00766D39">
      <w:pPr>
        <w:pStyle w:val="indent1"/>
        <w:spacing w:line="288" w:lineRule="atLeast"/>
        <w:jc w:val="both"/>
        <w:rPr>
          <w:rFonts w:ascii="Tahoma" w:hAnsi="Tahoma" w:cs="Tahoma"/>
          <w:sz w:val="26"/>
        </w:rPr>
      </w:pPr>
      <w:r w:rsidRPr="007F6861">
        <w:rPr>
          <w:rStyle w:val="reftext1"/>
          <w:position w:val="6"/>
        </w:rPr>
        <w:t>18</w:t>
      </w:r>
      <w:r w:rsidR="00B473FB" w:rsidRPr="00B473FB">
        <w:rPr>
          <w:rStyle w:val="reftext1"/>
          <w:sz w:val="8"/>
        </w:rPr>
        <w:t> </w:t>
      </w:r>
      <w:r w:rsidRPr="007F6861">
        <w:rPr>
          <w:rFonts w:ascii="Tahoma" w:hAnsi="Tahoma" w:cs="Tahoma"/>
          <w:sz w:val="26"/>
        </w:rPr>
        <w:t>There is no fear of God before their eyes.”</w:t>
      </w:r>
      <w:hyperlink w:anchor="fng" w:tooltip="Psalm 36:1" w:history="1">
        <w:r w:rsidRPr="007F6861">
          <w:rPr>
            <w:rStyle w:val="Hyperlink"/>
            <w:rFonts w:ascii="Tahoma" w:hAnsi="Tahoma" w:cs="Tahoma"/>
            <w:b/>
            <w:bCs/>
            <w:i/>
            <w:iCs/>
            <w:position w:val="6"/>
            <w:sz w:val="17"/>
            <w:szCs w:val="17"/>
          </w:rPr>
          <w:t>g</w:t>
        </w:r>
      </w:hyperlink>
      <w:r w:rsidRPr="007F6861">
        <w:rPr>
          <w:rFonts w:ascii="Tahoma" w:hAnsi="Tahoma" w:cs="Tahoma"/>
          <w:sz w:val="26"/>
        </w:rPr>
        <w:t xml:space="preserve"> </w:t>
      </w:r>
    </w:p>
    <w:p w:rsidR="009C6D0A" w:rsidRPr="007F6861" w:rsidRDefault="00766D39">
      <w:pPr>
        <w:pStyle w:val="reg"/>
        <w:rPr>
          <w:sz w:val="26"/>
        </w:rPr>
      </w:pPr>
      <w:r w:rsidRPr="007F6861">
        <w:rPr>
          <w:rStyle w:val="reftext1"/>
          <w:position w:val="6"/>
        </w:rPr>
        <w:t>19</w:t>
      </w:r>
      <w:r w:rsidR="00B473FB" w:rsidRPr="00B473FB">
        <w:rPr>
          <w:rStyle w:val="reftext1"/>
          <w:sz w:val="8"/>
        </w:rPr>
        <w:t> </w:t>
      </w:r>
      <w:r w:rsidRPr="007F6861">
        <w:rPr>
          <w:sz w:val="26"/>
        </w:rPr>
        <w:t xml:space="preserve">Now we know that whatever the Law says, it speaks to those under the Law, so that every mouth may be stopped, and the whole world may be under judgment to God. </w:t>
      </w:r>
      <w:r w:rsidRPr="007F6861">
        <w:rPr>
          <w:rStyle w:val="reftext1"/>
          <w:position w:val="6"/>
        </w:rPr>
        <w:lastRenderedPageBreak/>
        <w:t>20</w:t>
      </w:r>
      <w:r w:rsidR="00B473FB" w:rsidRPr="00B473FB">
        <w:rPr>
          <w:rStyle w:val="reftext1"/>
          <w:sz w:val="8"/>
        </w:rPr>
        <w:t> </w:t>
      </w:r>
      <w:r w:rsidRPr="007F6861">
        <w:rPr>
          <w:sz w:val="26"/>
        </w:rPr>
        <w:t xml:space="preserve">Therefore by works of </w:t>
      </w:r>
      <w:r w:rsidRPr="007F6861">
        <w:rPr>
          <w:i/>
          <w:iCs/>
          <w:sz w:val="26"/>
        </w:rPr>
        <w:t>the</w:t>
      </w:r>
      <w:r w:rsidRPr="007F6861">
        <w:rPr>
          <w:sz w:val="26"/>
        </w:rPr>
        <w:t xml:space="preserve"> Law, not any flesh will be justified before Him; for through </w:t>
      </w:r>
      <w:r w:rsidRPr="007F6861">
        <w:rPr>
          <w:i/>
          <w:iCs/>
          <w:sz w:val="26"/>
        </w:rPr>
        <w:t>the</w:t>
      </w:r>
      <w:r w:rsidRPr="007F6861">
        <w:rPr>
          <w:sz w:val="26"/>
        </w:rPr>
        <w:t xml:space="preserve"> Law </w:t>
      </w:r>
      <w:r w:rsidRPr="007F6861">
        <w:rPr>
          <w:i/>
          <w:iCs/>
          <w:sz w:val="26"/>
        </w:rPr>
        <w:t>is</w:t>
      </w:r>
      <w:r w:rsidRPr="007F6861">
        <w:rPr>
          <w:sz w:val="26"/>
        </w:rPr>
        <w:t xml:space="preserve"> knowledge of sin. </w:t>
      </w:r>
    </w:p>
    <w:p w:rsidR="009C6D0A" w:rsidRPr="007F6861" w:rsidRDefault="00766D39">
      <w:pPr>
        <w:pStyle w:val="hdg"/>
        <w:spacing w:line="288" w:lineRule="atLeast"/>
        <w:rPr>
          <w:sz w:val="26"/>
        </w:rPr>
      </w:pPr>
      <w:r w:rsidRPr="007F6861">
        <w:rPr>
          <w:sz w:val="26"/>
        </w:rPr>
        <w:t>Righteousness through Faith</w:t>
      </w:r>
    </w:p>
    <w:p w:rsidR="009C6D0A" w:rsidRPr="007F6861" w:rsidRDefault="00766D39">
      <w:pPr>
        <w:pStyle w:val="reg"/>
        <w:rPr>
          <w:sz w:val="26"/>
        </w:rPr>
      </w:pPr>
      <w:r w:rsidRPr="007F6861">
        <w:rPr>
          <w:rStyle w:val="reftext1"/>
          <w:position w:val="6"/>
        </w:rPr>
        <w:t>21</w:t>
      </w:r>
      <w:r w:rsidR="00B473FB" w:rsidRPr="00B473FB">
        <w:rPr>
          <w:rStyle w:val="reftext1"/>
          <w:sz w:val="8"/>
        </w:rPr>
        <w:t> </w:t>
      </w:r>
      <w:r w:rsidRPr="007F6861">
        <w:rPr>
          <w:sz w:val="26"/>
        </w:rPr>
        <w:t xml:space="preserve">But now apart from Law, </w:t>
      </w:r>
      <w:r w:rsidRPr="007F6861">
        <w:rPr>
          <w:i/>
          <w:iCs/>
          <w:sz w:val="26"/>
        </w:rPr>
        <w:t>the</w:t>
      </w:r>
      <w:r w:rsidRPr="007F6861">
        <w:rPr>
          <w:sz w:val="26"/>
        </w:rPr>
        <w:t xml:space="preserve"> righteousness of God has been revealed, being borne witness to by the Law and the Prophets. </w:t>
      </w:r>
      <w:r w:rsidRPr="007F6861">
        <w:rPr>
          <w:rStyle w:val="reftext1"/>
          <w:position w:val="6"/>
        </w:rPr>
        <w:t>22</w:t>
      </w:r>
      <w:r w:rsidR="00B473FB" w:rsidRPr="00B473FB">
        <w:rPr>
          <w:rStyle w:val="reftext1"/>
          <w:sz w:val="8"/>
        </w:rPr>
        <w:t> </w:t>
      </w:r>
      <w:r w:rsidRPr="007F6861">
        <w:rPr>
          <w:sz w:val="26"/>
        </w:rPr>
        <w:t xml:space="preserve">And </w:t>
      </w:r>
      <w:r w:rsidRPr="007F6861">
        <w:rPr>
          <w:i/>
          <w:iCs/>
          <w:sz w:val="26"/>
        </w:rPr>
        <w:t>the</w:t>
      </w:r>
      <w:r w:rsidRPr="007F6861">
        <w:rPr>
          <w:sz w:val="26"/>
        </w:rPr>
        <w:t xml:space="preserve"> righteousness of God </w:t>
      </w:r>
      <w:r w:rsidRPr="007F6861">
        <w:rPr>
          <w:i/>
          <w:iCs/>
          <w:sz w:val="26"/>
        </w:rPr>
        <w:t>is</w:t>
      </w:r>
      <w:r w:rsidRPr="007F6861">
        <w:rPr>
          <w:sz w:val="26"/>
        </w:rPr>
        <w:t xml:space="preserve"> through faith from Jesus Christ toward all those believing. For there is no distinction, </w:t>
      </w:r>
      <w:r w:rsidRPr="007F6861">
        <w:rPr>
          <w:rStyle w:val="reftext1"/>
          <w:position w:val="6"/>
        </w:rPr>
        <w:t>23</w:t>
      </w:r>
      <w:r w:rsidR="00B473FB" w:rsidRPr="00B473FB">
        <w:rPr>
          <w:rStyle w:val="reftext1"/>
          <w:sz w:val="8"/>
        </w:rPr>
        <w:t> </w:t>
      </w:r>
      <w:r w:rsidRPr="007F6861">
        <w:rPr>
          <w:sz w:val="26"/>
        </w:rPr>
        <w:t xml:space="preserve">for all have sinned and fall short of the glory of God, </w:t>
      </w:r>
      <w:r w:rsidRPr="007F6861">
        <w:rPr>
          <w:rStyle w:val="reftext1"/>
          <w:position w:val="6"/>
        </w:rPr>
        <w:t>24</w:t>
      </w:r>
      <w:r w:rsidR="00B473FB" w:rsidRPr="00B473FB">
        <w:rPr>
          <w:rStyle w:val="reftext1"/>
          <w:sz w:val="8"/>
        </w:rPr>
        <w:t> </w:t>
      </w:r>
      <w:r w:rsidRPr="007F6861">
        <w:rPr>
          <w:sz w:val="26"/>
        </w:rPr>
        <w:t xml:space="preserve">being justified freely by His grace through the redemption that </w:t>
      </w:r>
      <w:r w:rsidRPr="007F6861">
        <w:rPr>
          <w:i/>
          <w:iCs/>
          <w:sz w:val="26"/>
        </w:rPr>
        <w:t>is</w:t>
      </w:r>
      <w:r w:rsidRPr="007F6861">
        <w:rPr>
          <w:sz w:val="26"/>
        </w:rPr>
        <w:t xml:space="preserve"> in Christ Jesus, </w:t>
      </w:r>
      <w:r w:rsidRPr="007F6861">
        <w:rPr>
          <w:rStyle w:val="reftext1"/>
          <w:position w:val="6"/>
        </w:rPr>
        <w:t>25</w:t>
      </w:r>
      <w:r w:rsidR="00B473FB" w:rsidRPr="00B473FB">
        <w:rPr>
          <w:rStyle w:val="reftext1"/>
          <w:sz w:val="8"/>
        </w:rPr>
        <w:t> </w:t>
      </w:r>
      <w:r w:rsidRPr="007F6861">
        <w:rPr>
          <w:sz w:val="26"/>
        </w:rPr>
        <w:t xml:space="preserve">whom God set forth as a propitiation through faith in His blood, for a showing forth of His righteousness, because of the forbearance of the sins having taken place beforehand, </w:t>
      </w:r>
      <w:r w:rsidRPr="007F6861">
        <w:rPr>
          <w:rStyle w:val="reftext1"/>
          <w:position w:val="6"/>
        </w:rPr>
        <w:t>26</w:t>
      </w:r>
      <w:r w:rsidR="00B473FB" w:rsidRPr="00B473FB">
        <w:rPr>
          <w:rStyle w:val="reftext1"/>
          <w:sz w:val="8"/>
        </w:rPr>
        <w:t> </w:t>
      </w:r>
      <w:r w:rsidRPr="007F6861">
        <w:rPr>
          <w:sz w:val="26"/>
        </w:rPr>
        <w:t xml:space="preserve">in the forbearance of God, for the showing forth of His righteousness in the present time, for Him to be just, and justifying the </w:t>
      </w:r>
      <w:r w:rsidRPr="007F6861">
        <w:rPr>
          <w:i/>
          <w:iCs/>
          <w:sz w:val="26"/>
        </w:rPr>
        <w:t>one</w:t>
      </w:r>
      <w:r w:rsidRPr="007F6861">
        <w:rPr>
          <w:sz w:val="26"/>
        </w:rPr>
        <w:t xml:space="preserve"> of </w:t>
      </w:r>
      <w:r w:rsidRPr="007F6861">
        <w:rPr>
          <w:i/>
          <w:iCs/>
          <w:sz w:val="26"/>
        </w:rPr>
        <w:t>the</w:t>
      </w:r>
      <w:r w:rsidRPr="007F6861">
        <w:rPr>
          <w:sz w:val="26"/>
        </w:rPr>
        <w:t xml:space="preserve"> faith of Jesus. </w:t>
      </w:r>
    </w:p>
    <w:p w:rsidR="009C6D0A" w:rsidRPr="007F6861" w:rsidRDefault="00766D39">
      <w:pPr>
        <w:pStyle w:val="reg"/>
        <w:rPr>
          <w:sz w:val="26"/>
        </w:rPr>
      </w:pPr>
      <w:r w:rsidRPr="007F6861">
        <w:rPr>
          <w:rStyle w:val="reftext1"/>
          <w:position w:val="6"/>
        </w:rPr>
        <w:t>27</w:t>
      </w:r>
      <w:r w:rsidR="00B473FB" w:rsidRPr="00B473FB">
        <w:rPr>
          <w:rStyle w:val="reftext1"/>
          <w:sz w:val="8"/>
        </w:rPr>
        <w:t> </w:t>
      </w:r>
      <w:r w:rsidRPr="007F6861">
        <w:rPr>
          <w:sz w:val="26"/>
        </w:rPr>
        <w:t xml:space="preserve">Where then </w:t>
      </w:r>
      <w:r w:rsidRPr="007F6861">
        <w:rPr>
          <w:i/>
          <w:iCs/>
          <w:sz w:val="26"/>
        </w:rPr>
        <w:t>is</w:t>
      </w:r>
      <w:r w:rsidRPr="007F6861">
        <w:rPr>
          <w:sz w:val="26"/>
        </w:rPr>
        <w:t xml:space="preserve"> boasting? It has been excluded. Through what principle? That of works? No, but through </w:t>
      </w:r>
      <w:r w:rsidRPr="007F6861">
        <w:rPr>
          <w:i/>
          <w:iCs/>
          <w:sz w:val="26"/>
        </w:rPr>
        <w:t>the</w:t>
      </w:r>
      <w:r w:rsidRPr="007F6861">
        <w:rPr>
          <w:sz w:val="26"/>
        </w:rPr>
        <w:t xml:space="preserve"> principle of faith. </w:t>
      </w:r>
      <w:r w:rsidRPr="007F6861">
        <w:rPr>
          <w:rStyle w:val="reftext1"/>
          <w:position w:val="6"/>
        </w:rPr>
        <w:t>28</w:t>
      </w:r>
      <w:r w:rsidR="00B473FB" w:rsidRPr="00B473FB">
        <w:rPr>
          <w:rStyle w:val="reftext1"/>
          <w:sz w:val="8"/>
        </w:rPr>
        <w:t> </w:t>
      </w:r>
      <w:r w:rsidRPr="007F6861">
        <w:rPr>
          <w:sz w:val="26"/>
        </w:rPr>
        <w:t xml:space="preserve">Therefore we reckon a man to be justified by faith apart from works of the Law. </w:t>
      </w:r>
    </w:p>
    <w:p w:rsidR="009C6D0A" w:rsidRPr="007F6861" w:rsidRDefault="00766D39">
      <w:pPr>
        <w:pStyle w:val="reg"/>
        <w:rPr>
          <w:sz w:val="26"/>
        </w:rPr>
      </w:pPr>
      <w:r w:rsidRPr="007F6861">
        <w:rPr>
          <w:rStyle w:val="reftext1"/>
          <w:position w:val="6"/>
        </w:rPr>
        <w:t>29</w:t>
      </w:r>
      <w:r w:rsidR="00B473FB" w:rsidRPr="00B473FB">
        <w:rPr>
          <w:rStyle w:val="reftext1"/>
          <w:sz w:val="8"/>
        </w:rPr>
        <w:t> </w:t>
      </w:r>
      <w:r w:rsidRPr="007F6861">
        <w:rPr>
          <w:sz w:val="26"/>
        </w:rPr>
        <w:t xml:space="preserve">Or </w:t>
      </w:r>
      <w:r w:rsidRPr="007F6861">
        <w:rPr>
          <w:i/>
          <w:iCs/>
          <w:sz w:val="26"/>
        </w:rPr>
        <w:t>is He</w:t>
      </w:r>
      <w:r w:rsidRPr="007F6861">
        <w:rPr>
          <w:sz w:val="26"/>
        </w:rPr>
        <w:t xml:space="preserve"> the God of Jews only, not also of Gentiles? Yes, also of Gentiles, </w:t>
      </w:r>
      <w:r w:rsidRPr="007F6861">
        <w:rPr>
          <w:rStyle w:val="reftext1"/>
          <w:position w:val="6"/>
        </w:rPr>
        <w:t>30</w:t>
      </w:r>
      <w:r w:rsidR="00B473FB" w:rsidRPr="00B473FB">
        <w:rPr>
          <w:rStyle w:val="reftext1"/>
          <w:sz w:val="8"/>
        </w:rPr>
        <w:t> </w:t>
      </w:r>
      <w:r w:rsidRPr="007F6861">
        <w:rPr>
          <w:sz w:val="26"/>
        </w:rPr>
        <w:t xml:space="preserve">since indeed God </w:t>
      </w:r>
      <w:r w:rsidRPr="007F6861">
        <w:rPr>
          <w:i/>
          <w:iCs/>
          <w:sz w:val="26"/>
        </w:rPr>
        <w:t>is</w:t>
      </w:r>
      <w:r w:rsidRPr="007F6861">
        <w:rPr>
          <w:sz w:val="26"/>
        </w:rPr>
        <w:t xml:space="preserve"> the One who will justify </w:t>
      </w:r>
      <w:r w:rsidRPr="007F6861">
        <w:rPr>
          <w:i/>
          <w:iCs/>
          <w:sz w:val="26"/>
        </w:rPr>
        <w:t>the</w:t>
      </w:r>
      <w:r w:rsidRPr="007F6861">
        <w:rPr>
          <w:sz w:val="26"/>
        </w:rPr>
        <w:t xml:space="preserve"> circumcision by faith and </w:t>
      </w:r>
      <w:r w:rsidRPr="007F6861">
        <w:rPr>
          <w:i/>
          <w:iCs/>
          <w:sz w:val="26"/>
        </w:rPr>
        <w:t>the</w:t>
      </w:r>
      <w:r w:rsidRPr="007F6861">
        <w:rPr>
          <w:sz w:val="26"/>
        </w:rPr>
        <w:t xml:space="preserve"> uncircumcision through the </w:t>
      </w:r>
      <w:r w:rsidRPr="007F6861">
        <w:rPr>
          <w:i/>
          <w:iCs/>
          <w:sz w:val="26"/>
        </w:rPr>
        <w:t>same</w:t>
      </w:r>
      <w:r w:rsidRPr="007F6861">
        <w:rPr>
          <w:sz w:val="26"/>
        </w:rPr>
        <w:t xml:space="preserve"> faith. </w:t>
      </w:r>
    </w:p>
    <w:p w:rsidR="009C6D0A" w:rsidRPr="007F6861" w:rsidRDefault="00766D39">
      <w:pPr>
        <w:pStyle w:val="reg"/>
        <w:rPr>
          <w:sz w:val="26"/>
        </w:rPr>
      </w:pPr>
      <w:r w:rsidRPr="007F6861">
        <w:rPr>
          <w:rStyle w:val="reftext1"/>
          <w:position w:val="6"/>
        </w:rPr>
        <w:t>31</w:t>
      </w:r>
      <w:r w:rsidR="00B473FB" w:rsidRPr="00B473FB">
        <w:rPr>
          <w:rStyle w:val="reftext1"/>
          <w:sz w:val="8"/>
        </w:rPr>
        <w:t> </w:t>
      </w:r>
      <w:r w:rsidRPr="007F6861">
        <w:rPr>
          <w:sz w:val="26"/>
        </w:rPr>
        <w:t xml:space="preserve">Do we, then, nullify </w:t>
      </w:r>
      <w:r w:rsidRPr="007F6861">
        <w:rPr>
          <w:i/>
          <w:iCs/>
          <w:sz w:val="26"/>
        </w:rPr>
        <w:t>the</w:t>
      </w:r>
      <w:r w:rsidRPr="007F6861">
        <w:rPr>
          <w:sz w:val="26"/>
        </w:rPr>
        <w:t xml:space="preserve"> Law through faith? Never may it be! Instead, we uphold Law. </w:t>
      </w:r>
    </w:p>
    <w:p w:rsidR="009C6D0A" w:rsidRPr="007F6861" w:rsidRDefault="00766D39">
      <w:pPr>
        <w:pStyle w:val="foot"/>
        <w:spacing w:line="288" w:lineRule="atLeast"/>
        <w:rPr>
          <w:rFonts w:ascii="Tahoma" w:hAnsi="Tahoma" w:cs="Tahoma"/>
          <w:sz w:val="26"/>
        </w:rPr>
      </w:pPr>
      <w:r>
        <w:rPr>
          <w:rStyle w:val="footnotesbot1"/>
          <w:rFonts w:ascii="Tahoma" w:hAnsi="Tahoma" w:cs="Tahoma"/>
        </w:rPr>
        <w:t>a</w:t>
      </w:r>
      <w:r w:rsidRPr="007F6861">
        <w:rPr>
          <w:rFonts w:ascii="Tahoma" w:hAnsi="Tahoma" w:cs="Tahoma"/>
          <w:sz w:val="26"/>
        </w:rPr>
        <w:t xml:space="preserve"> </w:t>
      </w:r>
      <w:r>
        <w:rPr>
          <w:rStyle w:val="fnverse1"/>
          <w:rFonts w:ascii="Tahoma" w:hAnsi="Tahoma" w:cs="Tahoma"/>
        </w:rPr>
        <w:t>4</w:t>
      </w:r>
      <w:r w:rsidRPr="007F6861">
        <w:rPr>
          <w:rFonts w:ascii="Tahoma" w:hAnsi="Tahoma" w:cs="Tahoma"/>
          <w:sz w:val="26"/>
        </w:rPr>
        <w:t xml:space="preserve"> </w:t>
      </w:r>
      <w:r>
        <w:rPr>
          <w:rStyle w:val="footnote1"/>
          <w:rFonts w:ascii="Tahoma" w:hAnsi="Tahoma" w:cs="Tahoma"/>
        </w:rPr>
        <w:t>Psalm 51:4</w:t>
      </w:r>
      <w:r w:rsidRPr="007F6861">
        <w:rPr>
          <w:rFonts w:ascii="Tahoma" w:hAnsi="Tahoma" w:cs="Tahoma"/>
          <w:sz w:val="26"/>
        </w:rPr>
        <w:br/>
      </w:r>
      <w:r>
        <w:rPr>
          <w:rStyle w:val="footnotesbot1"/>
          <w:rFonts w:ascii="Tahoma" w:hAnsi="Tahoma" w:cs="Tahoma"/>
        </w:rPr>
        <w:t>b</w:t>
      </w:r>
      <w:r w:rsidRPr="007F6861">
        <w:rPr>
          <w:rFonts w:ascii="Tahoma" w:hAnsi="Tahoma" w:cs="Tahoma"/>
          <w:sz w:val="26"/>
        </w:rPr>
        <w:t xml:space="preserve"> </w:t>
      </w:r>
      <w:r>
        <w:rPr>
          <w:rStyle w:val="fnverse1"/>
          <w:rFonts w:ascii="Tahoma" w:hAnsi="Tahoma" w:cs="Tahoma"/>
        </w:rPr>
        <w:t>10-12</w:t>
      </w:r>
      <w:r w:rsidRPr="007F6861">
        <w:rPr>
          <w:rFonts w:ascii="Tahoma" w:hAnsi="Tahoma" w:cs="Tahoma"/>
          <w:sz w:val="26"/>
        </w:rPr>
        <w:t xml:space="preserve"> </w:t>
      </w:r>
      <w:r>
        <w:rPr>
          <w:rStyle w:val="footnote1"/>
          <w:rFonts w:ascii="Tahoma" w:hAnsi="Tahoma" w:cs="Tahoma"/>
        </w:rPr>
        <w:t>Psalms 14:1-3; 53:1-3</w:t>
      </w:r>
      <w:r w:rsidRPr="007F6861">
        <w:rPr>
          <w:rFonts w:ascii="Tahoma" w:hAnsi="Tahoma" w:cs="Tahoma"/>
          <w:sz w:val="26"/>
        </w:rPr>
        <w:br/>
      </w:r>
      <w:r>
        <w:rPr>
          <w:rStyle w:val="footnotesbot1"/>
          <w:rFonts w:ascii="Tahoma" w:hAnsi="Tahoma" w:cs="Tahoma"/>
        </w:rPr>
        <w:t>c</w:t>
      </w:r>
      <w:r w:rsidRPr="007F6861">
        <w:rPr>
          <w:rFonts w:ascii="Tahoma" w:hAnsi="Tahoma" w:cs="Tahoma"/>
          <w:sz w:val="26"/>
        </w:rPr>
        <w:t xml:space="preserve"> </w:t>
      </w:r>
      <w:r>
        <w:rPr>
          <w:rStyle w:val="fnverse1"/>
          <w:rFonts w:ascii="Tahoma" w:hAnsi="Tahoma" w:cs="Tahoma"/>
        </w:rPr>
        <w:t>13</w:t>
      </w:r>
      <w:r w:rsidRPr="007F6861">
        <w:rPr>
          <w:rFonts w:ascii="Tahoma" w:hAnsi="Tahoma" w:cs="Tahoma"/>
          <w:sz w:val="26"/>
        </w:rPr>
        <w:t xml:space="preserve"> </w:t>
      </w:r>
      <w:r>
        <w:rPr>
          <w:rStyle w:val="footnote1"/>
          <w:rFonts w:ascii="Tahoma" w:hAnsi="Tahoma" w:cs="Tahoma"/>
        </w:rPr>
        <w:t>Psalm 5:9</w:t>
      </w:r>
      <w:r w:rsidRPr="007F6861">
        <w:rPr>
          <w:rFonts w:ascii="Tahoma" w:hAnsi="Tahoma" w:cs="Tahoma"/>
          <w:sz w:val="26"/>
        </w:rPr>
        <w:br/>
      </w:r>
      <w:r>
        <w:rPr>
          <w:rStyle w:val="footnotesbot1"/>
          <w:rFonts w:ascii="Tahoma" w:hAnsi="Tahoma" w:cs="Tahoma"/>
        </w:rPr>
        <w:t>d</w:t>
      </w:r>
      <w:r w:rsidRPr="007F6861">
        <w:rPr>
          <w:rFonts w:ascii="Tahoma" w:hAnsi="Tahoma" w:cs="Tahoma"/>
          <w:sz w:val="26"/>
        </w:rPr>
        <w:t xml:space="preserve"> </w:t>
      </w:r>
      <w:r>
        <w:rPr>
          <w:rStyle w:val="fnverse1"/>
          <w:rFonts w:ascii="Tahoma" w:hAnsi="Tahoma" w:cs="Tahoma"/>
        </w:rPr>
        <w:t>13</w:t>
      </w:r>
      <w:r w:rsidRPr="007F6861">
        <w:rPr>
          <w:rFonts w:ascii="Tahoma" w:hAnsi="Tahoma" w:cs="Tahoma"/>
          <w:sz w:val="26"/>
        </w:rPr>
        <w:t xml:space="preserve"> </w:t>
      </w:r>
      <w:r>
        <w:rPr>
          <w:rStyle w:val="footnote1"/>
          <w:rFonts w:ascii="Tahoma" w:hAnsi="Tahoma" w:cs="Tahoma"/>
        </w:rPr>
        <w:t>Psalm 140:3</w:t>
      </w:r>
      <w:r w:rsidRPr="007F6861">
        <w:rPr>
          <w:rFonts w:ascii="Tahoma" w:hAnsi="Tahoma" w:cs="Tahoma"/>
          <w:sz w:val="26"/>
        </w:rPr>
        <w:br/>
      </w:r>
      <w:r>
        <w:rPr>
          <w:rStyle w:val="footnotesbot1"/>
          <w:rFonts w:ascii="Tahoma" w:hAnsi="Tahoma" w:cs="Tahoma"/>
        </w:rPr>
        <w:t>e</w:t>
      </w:r>
      <w:r w:rsidRPr="007F6861">
        <w:rPr>
          <w:rFonts w:ascii="Tahoma" w:hAnsi="Tahoma" w:cs="Tahoma"/>
          <w:sz w:val="26"/>
        </w:rPr>
        <w:t xml:space="preserve"> </w:t>
      </w:r>
      <w:r>
        <w:rPr>
          <w:rStyle w:val="fnverse1"/>
          <w:rFonts w:ascii="Tahoma" w:hAnsi="Tahoma" w:cs="Tahoma"/>
        </w:rPr>
        <w:t>14</w:t>
      </w:r>
      <w:r w:rsidRPr="007F6861">
        <w:rPr>
          <w:rFonts w:ascii="Tahoma" w:hAnsi="Tahoma" w:cs="Tahoma"/>
          <w:sz w:val="26"/>
        </w:rPr>
        <w:t xml:space="preserve"> </w:t>
      </w:r>
      <w:r>
        <w:rPr>
          <w:rStyle w:val="footnote1"/>
          <w:rFonts w:ascii="Tahoma" w:hAnsi="Tahoma" w:cs="Tahoma"/>
        </w:rPr>
        <w:t>Psalm 10:7</w:t>
      </w:r>
      <w:r w:rsidRPr="007F6861">
        <w:rPr>
          <w:rFonts w:ascii="Tahoma" w:hAnsi="Tahoma" w:cs="Tahoma"/>
          <w:sz w:val="26"/>
        </w:rPr>
        <w:br/>
      </w:r>
      <w:r>
        <w:rPr>
          <w:rStyle w:val="footnotesbot1"/>
          <w:rFonts w:ascii="Tahoma" w:hAnsi="Tahoma" w:cs="Tahoma"/>
        </w:rPr>
        <w:t>f</w:t>
      </w:r>
      <w:r w:rsidRPr="007F6861">
        <w:rPr>
          <w:rFonts w:ascii="Tahoma" w:hAnsi="Tahoma" w:cs="Tahoma"/>
          <w:sz w:val="26"/>
        </w:rPr>
        <w:t xml:space="preserve"> </w:t>
      </w:r>
      <w:r>
        <w:rPr>
          <w:rStyle w:val="fnverse1"/>
          <w:rFonts w:ascii="Tahoma" w:hAnsi="Tahoma" w:cs="Tahoma"/>
        </w:rPr>
        <w:t>15-17</w:t>
      </w:r>
      <w:r w:rsidRPr="007F6861">
        <w:rPr>
          <w:rFonts w:ascii="Tahoma" w:hAnsi="Tahoma" w:cs="Tahoma"/>
          <w:sz w:val="26"/>
        </w:rPr>
        <w:t xml:space="preserve"> </w:t>
      </w:r>
      <w:r>
        <w:rPr>
          <w:rStyle w:val="footnote1"/>
          <w:rFonts w:ascii="Tahoma" w:hAnsi="Tahoma" w:cs="Tahoma"/>
        </w:rPr>
        <w:t>Isaiah 59:7,8</w:t>
      </w:r>
      <w:r w:rsidRPr="007F6861">
        <w:rPr>
          <w:rFonts w:ascii="Tahoma" w:hAnsi="Tahoma" w:cs="Tahoma"/>
          <w:sz w:val="26"/>
        </w:rPr>
        <w:br/>
      </w:r>
      <w:r>
        <w:rPr>
          <w:rStyle w:val="footnotesbot1"/>
          <w:rFonts w:ascii="Tahoma" w:hAnsi="Tahoma" w:cs="Tahoma"/>
        </w:rPr>
        <w:t>g</w:t>
      </w:r>
      <w:r w:rsidRPr="007F6861">
        <w:rPr>
          <w:rFonts w:ascii="Tahoma" w:hAnsi="Tahoma" w:cs="Tahoma"/>
          <w:sz w:val="26"/>
        </w:rPr>
        <w:t xml:space="preserve"> </w:t>
      </w:r>
      <w:r>
        <w:rPr>
          <w:rStyle w:val="fnverse1"/>
          <w:rFonts w:ascii="Tahoma" w:hAnsi="Tahoma" w:cs="Tahoma"/>
        </w:rPr>
        <w:t>18</w:t>
      </w:r>
      <w:r w:rsidRPr="007F6861">
        <w:rPr>
          <w:rFonts w:ascii="Tahoma" w:hAnsi="Tahoma" w:cs="Tahoma"/>
          <w:sz w:val="26"/>
        </w:rPr>
        <w:t xml:space="preserve"> </w:t>
      </w:r>
      <w:r>
        <w:rPr>
          <w:rStyle w:val="footnote1"/>
          <w:rFonts w:ascii="Tahoma" w:hAnsi="Tahoma" w:cs="Tahoma"/>
        </w:rPr>
        <w:t>Psalm 36:1</w:t>
      </w:r>
    </w:p>
    <w:p w:rsidR="009C6D0A" w:rsidRPr="007F6861" w:rsidRDefault="00766D39">
      <w:pPr>
        <w:shd w:val="clear" w:color="auto" w:fill="FFF0E6"/>
        <w:spacing w:before="0" w:beforeAutospacing="0" w:after="0" w:afterAutospacing="0" w:line="288" w:lineRule="atLeast"/>
        <w:rPr>
          <w:rFonts w:ascii="Tahoma" w:eastAsia="Times New Roman" w:hAnsi="Tahoma" w:cs="Tahoma"/>
          <w:b/>
          <w:bCs/>
          <w:color w:val="552200"/>
          <w:sz w:val="26"/>
        </w:rPr>
      </w:pPr>
      <w:r w:rsidRPr="007F6861">
        <w:rPr>
          <w:rFonts w:ascii="Tahoma" w:eastAsia="Times New Roman" w:hAnsi="Tahoma" w:cs="Tahoma"/>
          <w:b/>
          <w:bCs/>
          <w:color w:val="552200"/>
          <w:sz w:val="26"/>
        </w:rPr>
        <w:t>Romans 4</w:t>
      </w:r>
    </w:p>
    <w:p w:rsidR="009C6D0A" w:rsidRPr="007F6861" w:rsidRDefault="00766D39">
      <w:pPr>
        <w:pStyle w:val="hdg"/>
        <w:spacing w:before="0" w:line="288" w:lineRule="atLeast"/>
        <w:rPr>
          <w:sz w:val="26"/>
        </w:rPr>
      </w:pPr>
      <w:r w:rsidRPr="007F6861">
        <w:rPr>
          <w:sz w:val="26"/>
        </w:rPr>
        <w:t>Abraham Justified by Faith</w:t>
      </w:r>
      <w:r w:rsidRPr="007F6861">
        <w:rPr>
          <w:sz w:val="26"/>
        </w:rPr>
        <w:br/>
      </w:r>
      <w:r w:rsidRPr="007F6861">
        <w:rPr>
          <w:rStyle w:val="cross1"/>
          <w:b w:val="0"/>
          <w:bCs w:val="0"/>
          <w:sz w:val="26"/>
        </w:rPr>
        <w:t>(Genesis 15:1-7; Galatians 3:1-9; Hebrews 11:8-19; James 2:14-26)</w:t>
      </w:r>
    </w:p>
    <w:p w:rsidR="009C6D0A" w:rsidRPr="007F6861" w:rsidRDefault="00766D39">
      <w:pPr>
        <w:pStyle w:val="reg"/>
        <w:rPr>
          <w:sz w:val="26"/>
        </w:rPr>
      </w:pPr>
      <w:r w:rsidRPr="007F6861">
        <w:rPr>
          <w:rStyle w:val="reftext1"/>
          <w:position w:val="6"/>
        </w:rPr>
        <w:t>1</w:t>
      </w:r>
      <w:r w:rsidR="00B473FB" w:rsidRPr="00B473FB">
        <w:rPr>
          <w:rStyle w:val="reftext1"/>
          <w:sz w:val="8"/>
        </w:rPr>
        <w:t> </w:t>
      </w:r>
      <w:r w:rsidRPr="007F6861">
        <w:rPr>
          <w:sz w:val="26"/>
        </w:rPr>
        <w:t xml:space="preserve">What then shall we say Abraham our father discovered according to </w:t>
      </w:r>
      <w:r w:rsidRPr="007F6861">
        <w:rPr>
          <w:i/>
          <w:iCs/>
          <w:sz w:val="26"/>
        </w:rPr>
        <w:t>the</w:t>
      </w:r>
      <w:r w:rsidRPr="007F6861">
        <w:rPr>
          <w:sz w:val="26"/>
        </w:rPr>
        <w:t xml:space="preserve"> flesh? </w:t>
      </w:r>
      <w:r w:rsidRPr="007F6861">
        <w:rPr>
          <w:rStyle w:val="reftext1"/>
          <w:position w:val="6"/>
        </w:rPr>
        <w:t>2</w:t>
      </w:r>
      <w:r w:rsidR="00B473FB" w:rsidRPr="00B473FB">
        <w:rPr>
          <w:rStyle w:val="reftext1"/>
          <w:sz w:val="8"/>
        </w:rPr>
        <w:t> </w:t>
      </w:r>
      <w:r w:rsidRPr="007F6861">
        <w:rPr>
          <w:sz w:val="26"/>
        </w:rPr>
        <w:t xml:space="preserve">For if Abraham was justified by works, he has ground of boasting, but not toward God. </w:t>
      </w:r>
      <w:r w:rsidRPr="007F6861">
        <w:rPr>
          <w:rStyle w:val="reftext1"/>
          <w:position w:val="6"/>
        </w:rPr>
        <w:t>3</w:t>
      </w:r>
      <w:r w:rsidR="00B473FB" w:rsidRPr="00B473FB">
        <w:rPr>
          <w:rStyle w:val="reftext1"/>
          <w:sz w:val="8"/>
        </w:rPr>
        <w:t> </w:t>
      </w:r>
      <w:r w:rsidRPr="007F6861">
        <w:rPr>
          <w:sz w:val="26"/>
        </w:rPr>
        <w:t>For what does the Scripture say? “And Abraham believed God, and it was reckoned to him for righteousness.”</w:t>
      </w:r>
      <w:hyperlink w:anchor="fna" w:tooltip="Genesis 15:6" w:history="1">
        <w:r w:rsidRPr="007F6861">
          <w:rPr>
            <w:rStyle w:val="Hyperlink"/>
            <w:b/>
            <w:bCs/>
            <w:i/>
            <w:iCs/>
            <w:position w:val="6"/>
            <w:sz w:val="17"/>
            <w:szCs w:val="17"/>
          </w:rPr>
          <w:t>a</w:t>
        </w:r>
      </w:hyperlink>
      <w:r w:rsidRPr="007F6861">
        <w:rPr>
          <w:sz w:val="26"/>
        </w:rPr>
        <w:t xml:space="preserve"> </w:t>
      </w:r>
    </w:p>
    <w:p w:rsidR="009C6D0A" w:rsidRPr="007F6861" w:rsidRDefault="00766D39">
      <w:pPr>
        <w:pStyle w:val="reg"/>
        <w:rPr>
          <w:sz w:val="26"/>
        </w:rPr>
      </w:pPr>
      <w:r w:rsidRPr="007F6861">
        <w:rPr>
          <w:rStyle w:val="reftext1"/>
          <w:position w:val="6"/>
        </w:rPr>
        <w:t>4</w:t>
      </w:r>
      <w:r w:rsidR="00B473FB" w:rsidRPr="00B473FB">
        <w:rPr>
          <w:rStyle w:val="reftext1"/>
          <w:sz w:val="8"/>
        </w:rPr>
        <w:t> </w:t>
      </w:r>
      <w:r w:rsidRPr="007F6861">
        <w:rPr>
          <w:sz w:val="26"/>
        </w:rPr>
        <w:t xml:space="preserve">Now to the </w:t>
      </w:r>
      <w:r w:rsidRPr="007F6861">
        <w:rPr>
          <w:i/>
          <w:iCs/>
          <w:sz w:val="26"/>
        </w:rPr>
        <w:t>one</w:t>
      </w:r>
      <w:r w:rsidRPr="007F6861">
        <w:rPr>
          <w:sz w:val="26"/>
        </w:rPr>
        <w:t xml:space="preserve"> working, the reward is not reckoned according to grace, but according to debt. </w:t>
      </w:r>
      <w:r w:rsidRPr="007F6861">
        <w:rPr>
          <w:rStyle w:val="reftext1"/>
          <w:position w:val="6"/>
        </w:rPr>
        <w:t>5</w:t>
      </w:r>
      <w:r w:rsidR="00B473FB" w:rsidRPr="00B473FB">
        <w:rPr>
          <w:rStyle w:val="reftext1"/>
          <w:sz w:val="8"/>
        </w:rPr>
        <w:t> </w:t>
      </w:r>
      <w:r w:rsidRPr="007F6861">
        <w:rPr>
          <w:sz w:val="26"/>
        </w:rPr>
        <w:t xml:space="preserve">However, to the </w:t>
      </w:r>
      <w:r w:rsidRPr="007F6861">
        <w:rPr>
          <w:i/>
          <w:iCs/>
          <w:sz w:val="26"/>
        </w:rPr>
        <w:t>one</w:t>
      </w:r>
      <w:r w:rsidRPr="007F6861">
        <w:rPr>
          <w:sz w:val="26"/>
        </w:rPr>
        <w:t xml:space="preserve"> not working, but believing on the </w:t>
      </w:r>
      <w:r w:rsidRPr="007F6861">
        <w:rPr>
          <w:i/>
          <w:iCs/>
          <w:sz w:val="26"/>
        </w:rPr>
        <w:t>One</w:t>
      </w:r>
      <w:r w:rsidRPr="007F6861">
        <w:rPr>
          <w:sz w:val="26"/>
        </w:rPr>
        <w:t xml:space="preserve"> justifying the </w:t>
      </w:r>
      <w:r w:rsidRPr="007F6861">
        <w:rPr>
          <w:sz w:val="26"/>
        </w:rPr>
        <w:lastRenderedPageBreak/>
        <w:t xml:space="preserve">ungodly, his faith is reckoned for righteousness, </w:t>
      </w:r>
      <w:r w:rsidRPr="007F6861">
        <w:rPr>
          <w:rStyle w:val="reftext1"/>
          <w:position w:val="6"/>
        </w:rPr>
        <w:t>6</w:t>
      </w:r>
      <w:r w:rsidR="00B473FB" w:rsidRPr="00B473FB">
        <w:rPr>
          <w:rStyle w:val="reftext1"/>
          <w:sz w:val="8"/>
        </w:rPr>
        <w:t> </w:t>
      </w:r>
      <w:r w:rsidRPr="007F6861">
        <w:rPr>
          <w:sz w:val="26"/>
        </w:rPr>
        <w:t xml:space="preserve">just as David also declares the blessedness of the man to whom God credits righteousness apart from works: </w:t>
      </w:r>
    </w:p>
    <w:p w:rsidR="009C6D0A" w:rsidRPr="007F6861" w:rsidRDefault="00766D39">
      <w:pPr>
        <w:pStyle w:val="indent1stline"/>
        <w:spacing w:line="288" w:lineRule="atLeast"/>
        <w:jc w:val="both"/>
        <w:rPr>
          <w:rFonts w:ascii="Tahoma" w:hAnsi="Tahoma" w:cs="Tahoma"/>
          <w:sz w:val="26"/>
        </w:rPr>
      </w:pPr>
      <w:r w:rsidRPr="007F6861">
        <w:rPr>
          <w:rStyle w:val="reftext1"/>
          <w:position w:val="6"/>
        </w:rPr>
        <w:t>7</w:t>
      </w:r>
      <w:r w:rsidR="00B473FB" w:rsidRPr="00B473FB">
        <w:rPr>
          <w:rStyle w:val="reftext1"/>
          <w:sz w:val="8"/>
        </w:rPr>
        <w:t> </w:t>
      </w:r>
      <w:r w:rsidRPr="007F6861">
        <w:rPr>
          <w:rFonts w:ascii="Tahoma" w:hAnsi="Tahoma" w:cs="Tahoma"/>
          <w:sz w:val="26"/>
        </w:rPr>
        <w:t xml:space="preserve">“Blessed </w:t>
      </w:r>
      <w:r w:rsidRPr="007F6861">
        <w:rPr>
          <w:rFonts w:ascii="Tahoma" w:hAnsi="Tahoma" w:cs="Tahoma"/>
          <w:i/>
          <w:iCs/>
          <w:sz w:val="26"/>
        </w:rPr>
        <w:t>are those</w:t>
      </w:r>
      <w:r w:rsidRPr="007F6861">
        <w:rPr>
          <w:rFonts w:ascii="Tahoma" w:hAnsi="Tahoma" w:cs="Tahoma"/>
          <w:sz w:val="26"/>
        </w:rPr>
        <w:t xml:space="preserve"> whose lawless deeds are forgiven,</w:t>
      </w:r>
    </w:p>
    <w:p w:rsidR="009C6D0A" w:rsidRPr="007F6861" w:rsidRDefault="00766D39">
      <w:pPr>
        <w:pStyle w:val="indent2"/>
        <w:spacing w:line="288" w:lineRule="atLeast"/>
        <w:jc w:val="both"/>
        <w:rPr>
          <w:rFonts w:ascii="Tahoma" w:hAnsi="Tahoma" w:cs="Tahoma"/>
          <w:sz w:val="26"/>
        </w:rPr>
      </w:pPr>
      <w:r w:rsidRPr="007F6861">
        <w:rPr>
          <w:rFonts w:ascii="Tahoma" w:hAnsi="Tahoma" w:cs="Tahoma"/>
          <w:sz w:val="26"/>
        </w:rPr>
        <w:t xml:space="preserve">and whose sins are covered; </w:t>
      </w:r>
    </w:p>
    <w:p w:rsidR="009C6D0A" w:rsidRPr="007F6861" w:rsidRDefault="00766D39">
      <w:pPr>
        <w:pStyle w:val="indent1"/>
        <w:spacing w:line="288" w:lineRule="atLeast"/>
        <w:jc w:val="both"/>
        <w:rPr>
          <w:rFonts w:ascii="Tahoma" w:hAnsi="Tahoma" w:cs="Tahoma"/>
          <w:sz w:val="26"/>
        </w:rPr>
      </w:pPr>
      <w:r w:rsidRPr="007F6861">
        <w:rPr>
          <w:rStyle w:val="reftext1"/>
          <w:position w:val="6"/>
        </w:rPr>
        <w:t>8</w:t>
      </w:r>
      <w:r w:rsidR="00B473FB" w:rsidRPr="00B473FB">
        <w:rPr>
          <w:rStyle w:val="reftext1"/>
          <w:sz w:val="8"/>
        </w:rPr>
        <w:t> </w:t>
      </w:r>
      <w:r w:rsidRPr="007F6861">
        <w:rPr>
          <w:rFonts w:ascii="Tahoma" w:hAnsi="Tahoma" w:cs="Tahoma"/>
          <w:sz w:val="26"/>
        </w:rPr>
        <w:t xml:space="preserve">blessed </w:t>
      </w:r>
      <w:r w:rsidRPr="007F6861">
        <w:rPr>
          <w:rFonts w:ascii="Tahoma" w:hAnsi="Tahoma" w:cs="Tahoma"/>
          <w:i/>
          <w:iCs/>
          <w:sz w:val="26"/>
        </w:rPr>
        <w:t>is</w:t>
      </w:r>
      <w:r w:rsidRPr="007F6861">
        <w:rPr>
          <w:rFonts w:ascii="Tahoma" w:hAnsi="Tahoma" w:cs="Tahoma"/>
          <w:sz w:val="26"/>
        </w:rPr>
        <w:t xml:space="preserve"> </w:t>
      </w:r>
      <w:r w:rsidRPr="007F6861">
        <w:rPr>
          <w:rFonts w:ascii="Tahoma" w:hAnsi="Tahoma" w:cs="Tahoma"/>
          <w:i/>
          <w:iCs/>
          <w:sz w:val="26"/>
        </w:rPr>
        <w:t>the</w:t>
      </w:r>
      <w:r w:rsidRPr="007F6861">
        <w:rPr>
          <w:rFonts w:ascii="Tahoma" w:hAnsi="Tahoma" w:cs="Tahoma"/>
          <w:sz w:val="26"/>
        </w:rPr>
        <w:t xml:space="preserve"> man against whom</w:t>
      </w:r>
    </w:p>
    <w:p w:rsidR="009C6D0A" w:rsidRPr="007F6861" w:rsidRDefault="00766D39">
      <w:pPr>
        <w:pStyle w:val="indent2"/>
        <w:spacing w:line="288" w:lineRule="atLeast"/>
        <w:jc w:val="both"/>
        <w:rPr>
          <w:rFonts w:ascii="Tahoma" w:hAnsi="Tahoma" w:cs="Tahoma"/>
          <w:sz w:val="26"/>
        </w:rPr>
      </w:pPr>
      <w:r w:rsidRPr="007F6861">
        <w:rPr>
          <w:rFonts w:ascii="Tahoma" w:hAnsi="Tahoma" w:cs="Tahoma"/>
          <w:i/>
          <w:iCs/>
          <w:sz w:val="26"/>
        </w:rPr>
        <w:t>the</w:t>
      </w:r>
      <w:r w:rsidRPr="007F6861">
        <w:rPr>
          <w:rFonts w:ascii="Tahoma" w:hAnsi="Tahoma" w:cs="Tahoma"/>
          <w:sz w:val="26"/>
        </w:rPr>
        <w:t xml:space="preserve"> Lord will never reckon sin.”</w:t>
      </w:r>
      <w:hyperlink w:anchor="fnb" w:tooltip="Psalm 32:1,2" w:history="1">
        <w:r w:rsidRPr="007F6861">
          <w:rPr>
            <w:rStyle w:val="Hyperlink"/>
            <w:rFonts w:ascii="Tahoma" w:hAnsi="Tahoma" w:cs="Tahoma"/>
            <w:b/>
            <w:bCs/>
            <w:i/>
            <w:iCs/>
            <w:position w:val="6"/>
            <w:sz w:val="17"/>
            <w:szCs w:val="17"/>
          </w:rPr>
          <w:t>b</w:t>
        </w:r>
      </w:hyperlink>
      <w:r w:rsidRPr="007F6861">
        <w:rPr>
          <w:rFonts w:ascii="Tahoma" w:hAnsi="Tahoma" w:cs="Tahoma"/>
          <w:sz w:val="26"/>
        </w:rPr>
        <w:t xml:space="preserve"> </w:t>
      </w:r>
    </w:p>
    <w:p w:rsidR="009C6D0A" w:rsidRPr="007F6861" w:rsidRDefault="00766D39">
      <w:pPr>
        <w:pStyle w:val="reg"/>
        <w:rPr>
          <w:sz w:val="26"/>
        </w:rPr>
      </w:pPr>
      <w:r w:rsidRPr="007F6861">
        <w:rPr>
          <w:rStyle w:val="reftext1"/>
          <w:position w:val="6"/>
        </w:rPr>
        <w:t>9</w:t>
      </w:r>
      <w:r w:rsidR="00B473FB" w:rsidRPr="00B473FB">
        <w:rPr>
          <w:rStyle w:val="reftext1"/>
          <w:sz w:val="8"/>
        </w:rPr>
        <w:t> </w:t>
      </w:r>
      <w:r w:rsidRPr="007F6861">
        <w:rPr>
          <w:i/>
          <w:iCs/>
          <w:sz w:val="26"/>
        </w:rPr>
        <w:t>Is</w:t>
      </w:r>
      <w:r w:rsidRPr="007F6861">
        <w:rPr>
          <w:sz w:val="26"/>
        </w:rPr>
        <w:t xml:space="preserve"> this blessing then on the circumcision, or also on the uncircumcision? For we are saying faith was credited to Abraham as righteousness. </w:t>
      </w:r>
      <w:r w:rsidRPr="007F6861">
        <w:rPr>
          <w:rStyle w:val="reftext1"/>
          <w:position w:val="6"/>
        </w:rPr>
        <w:t>10</w:t>
      </w:r>
      <w:r w:rsidR="00B473FB" w:rsidRPr="00B473FB">
        <w:rPr>
          <w:rStyle w:val="reftext1"/>
          <w:sz w:val="8"/>
        </w:rPr>
        <w:t> </w:t>
      </w:r>
      <w:r w:rsidRPr="007F6861">
        <w:rPr>
          <w:sz w:val="26"/>
        </w:rPr>
        <w:t xml:space="preserve">How then was it credited? Being in circumcision, or in uncircumcision? Not in circumcision, but in uncircumcision. </w:t>
      </w:r>
    </w:p>
    <w:p w:rsidR="009C6D0A" w:rsidRPr="007F6861" w:rsidRDefault="00766D39">
      <w:pPr>
        <w:pStyle w:val="reg"/>
        <w:rPr>
          <w:sz w:val="26"/>
        </w:rPr>
      </w:pPr>
      <w:r w:rsidRPr="007F6861">
        <w:rPr>
          <w:rStyle w:val="reftext1"/>
          <w:position w:val="6"/>
        </w:rPr>
        <w:t>11</w:t>
      </w:r>
      <w:r w:rsidR="00B473FB" w:rsidRPr="00B473FB">
        <w:rPr>
          <w:rStyle w:val="reftext1"/>
          <w:sz w:val="8"/>
        </w:rPr>
        <w:t> </w:t>
      </w:r>
      <w:r w:rsidRPr="007F6861">
        <w:rPr>
          <w:sz w:val="26"/>
        </w:rPr>
        <w:t xml:space="preserve">And he received </w:t>
      </w:r>
      <w:r w:rsidRPr="007F6861">
        <w:rPr>
          <w:i/>
          <w:iCs/>
          <w:sz w:val="26"/>
        </w:rPr>
        <w:t>the</w:t>
      </w:r>
      <w:r w:rsidRPr="007F6861">
        <w:rPr>
          <w:sz w:val="26"/>
        </w:rPr>
        <w:t xml:space="preserve"> sign of circumcision, a seal of the righteousness of the faith that </w:t>
      </w:r>
      <w:r w:rsidRPr="007F6861">
        <w:rPr>
          <w:i/>
          <w:iCs/>
          <w:sz w:val="26"/>
        </w:rPr>
        <w:t>he had</w:t>
      </w:r>
      <w:r w:rsidRPr="007F6861">
        <w:rPr>
          <w:sz w:val="26"/>
        </w:rPr>
        <w:t xml:space="preserve"> </w:t>
      </w:r>
      <w:r w:rsidRPr="007F6861">
        <w:rPr>
          <w:i/>
          <w:iCs/>
          <w:sz w:val="26"/>
        </w:rPr>
        <w:t>while</w:t>
      </w:r>
      <w:r w:rsidRPr="007F6861">
        <w:rPr>
          <w:sz w:val="26"/>
        </w:rPr>
        <w:t xml:space="preserve"> in the uncircumcision, for him to be father of all those believing </w:t>
      </w:r>
      <w:r w:rsidRPr="007F6861">
        <w:rPr>
          <w:i/>
          <w:iCs/>
          <w:sz w:val="26"/>
        </w:rPr>
        <w:t>while</w:t>
      </w:r>
      <w:r w:rsidRPr="007F6861">
        <w:rPr>
          <w:sz w:val="26"/>
        </w:rPr>
        <w:t xml:space="preserve"> in uncircumcision, for the righteousness to be credited also to them, </w:t>
      </w:r>
      <w:r w:rsidRPr="007F6861">
        <w:rPr>
          <w:rStyle w:val="reftext1"/>
          <w:position w:val="6"/>
        </w:rPr>
        <w:t>12</w:t>
      </w:r>
      <w:r w:rsidR="00B473FB" w:rsidRPr="00B473FB">
        <w:rPr>
          <w:rStyle w:val="reftext1"/>
          <w:sz w:val="8"/>
        </w:rPr>
        <w:t> </w:t>
      </w:r>
      <w:r w:rsidRPr="007F6861">
        <w:rPr>
          <w:sz w:val="26"/>
        </w:rPr>
        <w:t xml:space="preserve">and </w:t>
      </w:r>
      <w:r w:rsidRPr="007F6861">
        <w:rPr>
          <w:i/>
          <w:iCs/>
          <w:sz w:val="26"/>
        </w:rPr>
        <w:t>the</w:t>
      </w:r>
      <w:r w:rsidRPr="007F6861">
        <w:rPr>
          <w:sz w:val="26"/>
        </w:rPr>
        <w:t xml:space="preserve"> father of circumcision to those not only of circumcision, but also to those walking in the steps of the faith of our father Abraham during uncircumcision. </w:t>
      </w:r>
    </w:p>
    <w:p w:rsidR="009C6D0A" w:rsidRPr="007F6861" w:rsidRDefault="00766D39">
      <w:pPr>
        <w:pStyle w:val="hdg"/>
        <w:spacing w:before="0" w:line="288" w:lineRule="atLeast"/>
        <w:rPr>
          <w:sz w:val="26"/>
        </w:rPr>
      </w:pPr>
      <w:r w:rsidRPr="007F6861">
        <w:rPr>
          <w:sz w:val="26"/>
        </w:rPr>
        <w:t>Abraham Receives the Promise</w:t>
      </w:r>
      <w:r w:rsidRPr="007F6861">
        <w:rPr>
          <w:sz w:val="26"/>
        </w:rPr>
        <w:br/>
      </w:r>
      <w:r w:rsidRPr="007F6861">
        <w:rPr>
          <w:rStyle w:val="cross1"/>
          <w:b w:val="0"/>
          <w:bCs w:val="0"/>
          <w:sz w:val="26"/>
        </w:rPr>
        <w:t>(Genesis 15:8-21; Numbers 34:1-15)</w:t>
      </w:r>
    </w:p>
    <w:p w:rsidR="009C6D0A" w:rsidRPr="007F6861" w:rsidRDefault="00766D39">
      <w:pPr>
        <w:pStyle w:val="reg"/>
        <w:rPr>
          <w:sz w:val="26"/>
        </w:rPr>
      </w:pPr>
      <w:r w:rsidRPr="007F6861">
        <w:rPr>
          <w:rStyle w:val="reftext1"/>
          <w:position w:val="6"/>
        </w:rPr>
        <w:t>13</w:t>
      </w:r>
      <w:r w:rsidR="00B473FB" w:rsidRPr="00B473FB">
        <w:rPr>
          <w:rStyle w:val="reftext1"/>
          <w:sz w:val="8"/>
        </w:rPr>
        <w:t> </w:t>
      </w:r>
      <w:r w:rsidRPr="007F6861">
        <w:rPr>
          <w:sz w:val="26"/>
        </w:rPr>
        <w:t xml:space="preserve">For the promise </w:t>
      </w:r>
      <w:r w:rsidRPr="007F6861">
        <w:rPr>
          <w:i/>
          <w:iCs/>
          <w:sz w:val="26"/>
        </w:rPr>
        <w:t>was</w:t>
      </w:r>
      <w:r w:rsidRPr="007F6861">
        <w:rPr>
          <w:sz w:val="26"/>
        </w:rPr>
        <w:t xml:space="preserve"> to Abraham or his descendants that he should be heir </w:t>
      </w:r>
      <w:r w:rsidRPr="007F6861">
        <w:rPr>
          <w:i/>
          <w:iCs/>
          <w:sz w:val="26"/>
        </w:rPr>
        <w:t>of the</w:t>
      </w:r>
      <w:r w:rsidRPr="007F6861">
        <w:rPr>
          <w:sz w:val="26"/>
        </w:rPr>
        <w:t xml:space="preserve"> world, not through </w:t>
      </w:r>
      <w:r w:rsidRPr="007F6861">
        <w:rPr>
          <w:i/>
          <w:iCs/>
          <w:sz w:val="26"/>
        </w:rPr>
        <w:t>the</w:t>
      </w:r>
      <w:r w:rsidRPr="007F6861">
        <w:rPr>
          <w:sz w:val="26"/>
        </w:rPr>
        <w:t xml:space="preserve"> Law, but through </w:t>
      </w:r>
      <w:r w:rsidRPr="007F6861">
        <w:rPr>
          <w:i/>
          <w:iCs/>
          <w:sz w:val="26"/>
        </w:rPr>
        <w:t>the</w:t>
      </w:r>
      <w:r w:rsidRPr="007F6861">
        <w:rPr>
          <w:sz w:val="26"/>
        </w:rPr>
        <w:t xml:space="preserve"> righteousness of faith. </w:t>
      </w:r>
      <w:r w:rsidRPr="007F6861">
        <w:rPr>
          <w:rStyle w:val="reftext1"/>
          <w:position w:val="6"/>
        </w:rPr>
        <w:t>14</w:t>
      </w:r>
      <w:r w:rsidR="00B473FB" w:rsidRPr="00B473FB">
        <w:rPr>
          <w:rStyle w:val="reftext1"/>
          <w:sz w:val="8"/>
        </w:rPr>
        <w:t> </w:t>
      </w:r>
      <w:r w:rsidRPr="007F6861">
        <w:rPr>
          <w:sz w:val="26"/>
        </w:rPr>
        <w:t xml:space="preserve">For if those of </w:t>
      </w:r>
      <w:r w:rsidRPr="007F6861">
        <w:rPr>
          <w:i/>
          <w:iCs/>
          <w:sz w:val="26"/>
        </w:rPr>
        <w:t>the</w:t>
      </w:r>
      <w:r w:rsidRPr="007F6861">
        <w:rPr>
          <w:sz w:val="26"/>
        </w:rPr>
        <w:t xml:space="preserve"> Law </w:t>
      </w:r>
      <w:r w:rsidRPr="007F6861">
        <w:rPr>
          <w:i/>
          <w:iCs/>
          <w:sz w:val="26"/>
        </w:rPr>
        <w:t>are</w:t>
      </w:r>
      <w:r w:rsidRPr="007F6861">
        <w:rPr>
          <w:sz w:val="26"/>
        </w:rPr>
        <w:t xml:space="preserve"> heirs, faith has been made void and the promise made of no effect. </w:t>
      </w:r>
      <w:r w:rsidRPr="007F6861">
        <w:rPr>
          <w:rStyle w:val="reftext1"/>
          <w:position w:val="6"/>
        </w:rPr>
        <w:t>15</w:t>
      </w:r>
      <w:r w:rsidR="00B473FB" w:rsidRPr="00B473FB">
        <w:rPr>
          <w:rStyle w:val="reftext1"/>
          <w:sz w:val="8"/>
        </w:rPr>
        <w:t> </w:t>
      </w:r>
      <w:r w:rsidRPr="007F6861">
        <w:rPr>
          <w:sz w:val="26"/>
        </w:rPr>
        <w:t xml:space="preserve">For Law brings wrath; and where there is no Law, neither </w:t>
      </w:r>
      <w:r w:rsidRPr="007F6861">
        <w:rPr>
          <w:i/>
          <w:iCs/>
          <w:sz w:val="26"/>
        </w:rPr>
        <w:t>is</w:t>
      </w:r>
      <w:r w:rsidRPr="007F6861">
        <w:rPr>
          <w:sz w:val="26"/>
        </w:rPr>
        <w:t xml:space="preserve"> transgression. </w:t>
      </w:r>
    </w:p>
    <w:p w:rsidR="009C6D0A" w:rsidRPr="007F6861" w:rsidRDefault="00766D39">
      <w:pPr>
        <w:pStyle w:val="reg"/>
        <w:rPr>
          <w:sz w:val="26"/>
        </w:rPr>
      </w:pPr>
      <w:r w:rsidRPr="007F6861">
        <w:rPr>
          <w:rStyle w:val="reftext1"/>
          <w:position w:val="6"/>
        </w:rPr>
        <w:t>16</w:t>
      </w:r>
      <w:r w:rsidR="00B473FB" w:rsidRPr="00B473FB">
        <w:rPr>
          <w:rStyle w:val="reftext1"/>
          <w:sz w:val="8"/>
        </w:rPr>
        <w:t> </w:t>
      </w:r>
      <w:r w:rsidRPr="007F6861">
        <w:rPr>
          <w:sz w:val="26"/>
        </w:rPr>
        <w:t xml:space="preserve">Therefore it </w:t>
      </w:r>
      <w:r w:rsidRPr="007F6861">
        <w:rPr>
          <w:i/>
          <w:iCs/>
          <w:sz w:val="26"/>
        </w:rPr>
        <w:t>is</w:t>
      </w:r>
      <w:r w:rsidRPr="007F6861">
        <w:rPr>
          <w:sz w:val="26"/>
        </w:rPr>
        <w:t xml:space="preserve"> of faith, that </w:t>
      </w:r>
      <w:r w:rsidRPr="007F6861">
        <w:rPr>
          <w:i/>
          <w:iCs/>
          <w:sz w:val="26"/>
        </w:rPr>
        <w:t>it may be</w:t>
      </w:r>
      <w:r w:rsidRPr="007F6861">
        <w:rPr>
          <w:sz w:val="26"/>
        </w:rPr>
        <w:t xml:space="preserve"> according to grace, for the promise to be sure to all the seed, not only to that of the Law, but also to that of </w:t>
      </w:r>
      <w:r w:rsidRPr="007F6861">
        <w:rPr>
          <w:i/>
          <w:iCs/>
          <w:sz w:val="26"/>
        </w:rPr>
        <w:t>the</w:t>
      </w:r>
      <w:r w:rsidRPr="007F6861">
        <w:rPr>
          <w:sz w:val="26"/>
        </w:rPr>
        <w:t xml:space="preserve"> faith of Abraham, who is </w:t>
      </w:r>
      <w:r w:rsidRPr="007F6861">
        <w:rPr>
          <w:i/>
          <w:iCs/>
          <w:sz w:val="26"/>
        </w:rPr>
        <w:t>the</w:t>
      </w:r>
      <w:r w:rsidRPr="007F6861">
        <w:rPr>
          <w:sz w:val="26"/>
        </w:rPr>
        <w:t xml:space="preserve"> father of us of all— </w:t>
      </w:r>
      <w:r w:rsidRPr="007F6861">
        <w:rPr>
          <w:rStyle w:val="reftext1"/>
          <w:position w:val="6"/>
        </w:rPr>
        <w:t>17</w:t>
      </w:r>
      <w:r w:rsidR="00B473FB" w:rsidRPr="00B473FB">
        <w:rPr>
          <w:rStyle w:val="reftext1"/>
          <w:sz w:val="8"/>
        </w:rPr>
        <w:t> </w:t>
      </w:r>
      <w:r w:rsidRPr="007F6861">
        <w:rPr>
          <w:sz w:val="26"/>
        </w:rPr>
        <w:t>as it has been written: “I have made you a father of many nations.”</w:t>
      </w:r>
      <w:hyperlink w:anchor="fnc" w:tooltip="Genesis 17:5" w:history="1">
        <w:r w:rsidRPr="007F6861">
          <w:rPr>
            <w:rStyle w:val="Hyperlink"/>
            <w:b/>
            <w:bCs/>
            <w:i/>
            <w:iCs/>
            <w:position w:val="6"/>
            <w:sz w:val="17"/>
            <w:szCs w:val="17"/>
          </w:rPr>
          <w:t>c</w:t>
        </w:r>
      </w:hyperlink>
      <w:r w:rsidRPr="007F6861">
        <w:rPr>
          <w:sz w:val="26"/>
        </w:rPr>
        <w:t xml:space="preserve">—before God whom he believed, the </w:t>
      </w:r>
      <w:r w:rsidRPr="007F6861">
        <w:rPr>
          <w:i/>
          <w:iCs/>
          <w:sz w:val="26"/>
        </w:rPr>
        <w:t>One</w:t>
      </w:r>
      <w:r w:rsidRPr="007F6861">
        <w:rPr>
          <w:sz w:val="26"/>
        </w:rPr>
        <w:t xml:space="preserve"> giving life to the dead and calling </w:t>
      </w:r>
      <w:r w:rsidRPr="007F6861">
        <w:rPr>
          <w:i/>
          <w:iCs/>
          <w:sz w:val="26"/>
        </w:rPr>
        <w:t>into</w:t>
      </w:r>
      <w:r w:rsidRPr="007F6861">
        <w:rPr>
          <w:sz w:val="26"/>
        </w:rPr>
        <w:t xml:space="preserve"> being the things not even existing, </w:t>
      </w:r>
      <w:r w:rsidRPr="007F6861">
        <w:rPr>
          <w:rStyle w:val="reftext1"/>
          <w:position w:val="6"/>
        </w:rPr>
        <w:t>18</w:t>
      </w:r>
      <w:r w:rsidR="00B473FB" w:rsidRPr="00B473FB">
        <w:rPr>
          <w:rStyle w:val="reftext1"/>
          <w:sz w:val="8"/>
        </w:rPr>
        <w:t> </w:t>
      </w:r>
      <w:r w:rsidRPr="007F6861">
        <w:rPr>
          <w:sz w:val="26"/>
        </w:rPr>
        <w:t xml:space="preserve">who against hope, in hope believed, for him to become </w:t>
      </w:r>
      <w:r w:rsidRPr="007F6861">
        <w:rPr>
          <w:i/>
          <w:iCs/>
          <w:sz w:val="26"/>
        </w:rPr>
        <w:t>the</w:t>
      </w:r>
      <w:r w:rsidRPr="007F6861">
        <w:rPr>
          <w:sz w:val="26"/>
        </w:rPr>
        <w:t xml:space="preserve"> father of many nations, according to that having been spoken, “So shall your offspring be.”</w:t>
      </w:r>
      <w:hyperlink w:anchor="fnd" w:tooltip="Genesis 15:5" w:history="1">
        <w:r w:rsidRPr="007F6861">
          <w:rPr>
            <w:rStyle w:val="Hyperlink"/>
            <w:b/>
            <w:bCs/>
            <w:i/>
            <w:iCs/>
            <w:position w:val="6"/>
            <w:sz w:val="17"/>
            <w:szCs w:val="17"/>
          </w:rPr>
          <w:t>d</w:t>
        </w:r>
      </w:hyperlink>
      <w:r w:rsidRPr="007F6861">
        <w:rPr>
          <w:sz w:val="26"/>
        </w:rPr>
        <w:t xml:space="preserve"> </w:t>
      </w:r>
      <w:r w:rsidRPr="007F6861">
        <w:rPr>
          <w:rStyle w:val="reftext1"/>
          <w:position w:val="6"/>
        </w:rPr>
        <w:t>19</w:t>
      </w:r>
      <w:r w:rsidR="00B473FB" w:rsidRPr="00B473FB">
        <w:rPr>
          <w:rStyle w:val="reftext1"/>
          <w:sz w:val="8"/>
        </w:rPr>
        <w:t> </w:t>
      </w:r>
      <w:r w:rsidRPr="007F6861">
        <w:rPr>
          <w:sz w:val="26"/>
        </w:rPr>
        <w:t xml:space="preserve">And not having become weak in the faith, he considered his body already having become dead, being about a hundred years old, and the lifelessness of Sarah’s womb. </w:t>
      </w:r>
    </w:p>
    <w:p w:rsidR="009C6D0A" w:rsidRPr="007F6861" w:rsidRDefault="00766D39">
      <w:pPr>
        <w:pStyle w:val="reg"/>
        <w:rPr>
          <w:sz w:val="26"/>
        </w:rPr>
      </w:pPr>
      <w:r w:rsidRPr="007F6861">
        <w:rPr>
          <w:rStyle w:val="reftext1"/>
          <w:position w:val="6"/>
        </w:rPr>
        <w:t>20</w:t>
      </w:r>
      <w:r w:rsidR="00B473FB" w:rsidRPr="00B473FB">
        <w:rPr>
          <w:rStyle w:val="reftext1"/>
          <w:sz w:val="8"/>
        </w:rPr>
        <w:t> </w:t>
      </w:r>
      <w:r w:rsidRPr="007F6861">
        <w:rPr>
          <w:sz w:val="26"/>
        </w:rPr>
        <w:t xml:space="preserve">Yet he did not waver through unbelief at the promise of God, but was strengthened in faith, having given glory to God, </w:t>
      </w:r>
      <w:r w:rsidRPr="007F6861">
        <w:rPr>
          <w:rStyle w:val="reftext1"/>
          <w:position w:val="6"/>
        </w:rPr>
        <w:t>21</w:t>
      </w:r>
      <w:r w:rsidR="00B473FB" w:rsidRPr="00B473FB">
        <w:rPr>
          <w:rStyle w:val="reftext1"/>
          <w:sz w:val="8"/>
        </w:rPr>
        <w:t> </w:t>
      </w:r>
      <w:r w:rsidRPr="007F6861">
        <w:rPr>
          <w:sz w:val="26"/>
        </w:rPr>
        <w:t xml:space="preserve">and having been fully assured that what He had promised, He is also able to do. </w:t>
      </w:r>
      <w:r w:rsidRPr="007F6861">
        <w:rPr>
          <w:rStyle w:val="reftext1"/>
          <w:position w:val="6"/>
        </w:rPr>
        <w:t>22</w:t>
      </w:r>
      <w:r w:rsidR="00B473FB" w:rsidRPr="00B473FB">
        <w:rPr>
          <w:rStyle w:val="reftext1"/>
          <w:sz w:val="8"/>
        </w:rPr>
        <w:t> </w:t>
      </w:r>
      <w:r w:rsidRPr="007F6861">
        <w:rPr>
          <w:sz w:val="26"/>
        </w:rPr>
        <w:t>Therefore also “it was credited to him unto righteousness.”</w:t>
      </w:r>
      <w:hyperlink w:anchor="fne" w:tooltip="Genesis 15:6" w:history="1">
        <w:r w:rsidRPr="007F6861">
          <w:rPr>
            <w:rStyle w:val="Hyperlink"/>
            <w:b/>
            <w:bCs/>
            <w:i/>
            <w:iCs/>
            <w:position w:val="6"/>
            <w:sz w:val="17"/>
            <w:szCs w:val="17"/>
          </w:rPr>
          <w:t>e</w:t>
        </w:r>
      </w:hyperlink>
      <w:r w:rsidRPr="007F6861">
        <w:rPr>
          <w:sz w:val="26"/>
        </w:rPr>
        <w:t xml:space="preserve"> </w:t>
      </w:r>
    </w:p>
    <w:p w:rsidR="009C6D0A" w:rsidRPr="007F6861" w:rsidRDefault="00766D39">
      <w:pPr>
        <w:pStyle w:val="reg"/>
        <w:rPr>
          <w:sz w:val="26"/>
        </w:rPr>
      </w:pPr>
      <w:r w:rsidRPr="007F6861">
        <w:rPr>
          <w:rStyle w:val="reftext1"/>
          <w:position w:val="6"/>
        </w:rPr>
        <w:t>23</w:t>
      </w:r>
      <w:r w:rsidR="00B473FB" w:rsidRPr="00B473FB">
        <w:rPr>
          <w:rStyle w:val="reftext1"/>
          <w:sz w:val="8"/>
        </w:rPr>
        <w:t> </w:t>
      </w:r>
      <w:r w:rsidRPr="007F6861">
        <w:rPr>
          <w:sz w:val="26"/>
        </w:rPr>
        <w:t xml:space="preserve">Now it was not written on account of him alone that “it was credited to him,” </w:t>
      </w:r>
      <w:r w:rsidRPr="007F6861">
        <w:rPr>
          <w:rStyle w:val="reftext1"/>
          <w:position w:val="6"/>
        </w:rPr>
        <w:t>24</w:t>
      </w:r>
      <w:r w:rsidR="00B473FB" w:rsidRPr="00B473FB">
        <w:rPr>
          <w:rStyle w:val="reftext1"/>
          <w:sz w:val="8"/>
        </w:rPr>
        <w:t> </w:t>
      </w:r>
      <w:r w:rsidRPr="007F6861">
        <w:rPr>
          <w:sz w:val="26"/>
        </w:rPr>
        <w:t xml:space="preserve">but also on account of us, to whom it is about to be credited, to those believing on the </w:t>
      </w:r>
      <w:r w:rsidRPr="007F6861">
        <w:rPr>
          <w:i/>
          <w:iCs/>
          <w:sz w:val="26"/>
        </w:rPr>
        <w:t>One</w:t>
      </w:r>
      <w:r w:rsidRPr="007F6861">
        <w:rPr>
          <w:sz w:val="26"/>
        </w:rPr>
        <w:t xml:space="preserve"> having </w:t>
      </w:r>
      <w:r w:rsidRPr="007F6861">
        <w:rPr>
          <w:sz w:val="26"/>
        </w:rPr>
        <w:lastRenderedPageBreak/>
        <w:t xml:space="preserve">raised Jesus our Lord out from </w:t>
      </w:r>
      <w:r w:rsidRPr="007F6861">
        <w:rPr>
          <w:i/>
          <w:iCs/>
          <w:sz w:val="26"/>
        </w:rPr>
        <w:t>the</w:t>
      </w:r>
      <w:r w:rsidRPr="007F6861">
        <w:rPr>
          <w:sz w:val="26"/>
        </w:rPr>
        <w:t xml:space="preserve"> dead, </w:t>
      </w:r>
      <w:r w:rsidRPr="007F6861">
        <w:rPr>
          <w:rStyle w:val="reftext1"/>
          <w:position w:val="6"/>
        </w:rPr>
        <w:t>25</w:t>
      </w:r>
      <w:r w:rsidR="00B473FB" w:rsidRPr="00B473FB">
        <w:rPr>
          <w:rStyle w:val="reftext1"/>
          <w:sz w:val="8"/>
        </w:rPr>
        <w:t> </w:t>
      </w:r>
      <w:r w:rsidRPr="007F6861">
        <w:rPr>
          <w:sz w:val="26"/>
        </w:rPr>
        <w:t xml:space="preserve">who was delivered over for our trespasses, and was raised for our justification. </w:t>
      </w:r>
    </w:p>
    <w:p w:rsidR="009C6D0A" w:rsidRPr="007F6861" w:rsidRDefault="00766D39">
      <w:pPr>
        <w:pStyle w:val="foot"/>
        <w:spacing w:line="288" w:lineRule="atLeast"/>
        <w:rPr>
          <w:rFonts w:ascii="Tahoma" w:hAnsi="Tahoma" w:cs="Tahoma"/>
          <w:sz w:val="26"/>
        </w:rPr>
      </w:pPr>
      <w:r>
        <w:rPr>
          <w:rStyle w:val="footnotesbot1"/>
          <w:rFonts w:ascii="Tahoma" w:hAnsi="Tahoma" w:cs="Tahoma"/>
        </w:rPr>
        <w:t>a</w:t>
      </w:r>
      <w:r w:rsidRPr="007F6861">
        <w:rPr>
          <w:rFonts w:ascii="Tahoma" w:hAnsi="Tahoma" w:cs="Tahoma"/>
          <w:sz w:val="26"/>
        </w:rPr>
        <w:t xml:space="preserve"> </w:t>
      </w:r>
      <w:r>
        <w:rPr>
          <w:rStyle w:val="fnverse1"/>
          <w:rFonts w:ascii="Tahoma" w:hAnsi="Tahoma" w:cs="Tahoma"/>
        </w:rPr>
        <w:t>3</w:t>
      </w:r>
      <w:r w:rsidRPr="007F6861">
        <w:rPr>
          <w:rFonts w:ascii="Tahoma" w:hAnsi="Tahoma" w:cs="Tahoma"/>
          <w:sz w:val="26"/>
        </w:rPr>
        <w:t xml:space="preserve"> </w:t>
      </w:r>
      <w:r>
        <w:rPr>
          <w:rStyle w:val="footnote1"/>
          <w:rFonts w:ascii="Tahoma" w:hAnsi="Tahoma" w:cs="Tahoma"/>
        </w:rPr>
        <w:t>Genesis 15:6</w:t>
      </w:r>
      <w:r w:rsidRPr="007F6861">
        <w:rPr>
          <w:rFonts w:ascii="Tahoma" w:hAnsi="Tahoma" w:cs="Tahoma"/>
          <w:sz w:val="26"/>
        </w:rPr>
        <w:br/>
      </w:r>
      <w:r>
        <w:rPr>
          <w:rStyle w:val="footnotesbot1"/>
          <w:rFonts w:ascii="Tahoma" w:hAnsi="Tahoma" w:cs="Tahoma"/>
        </w:rPr>
        <w:t>b</w:t>
      </w:r>
      <w:r w:rsidRPr="007F6861">
        <w:rPr>
          <w:rFonts w:ascii="Tahoma" w:hAnsi="Tahoma" w:cs="Tahoma"/>
          <w:sz w:val="26"/>
        </w:rPr>
        <w:t xml:space="preserve"> </w:t>
      </w:r>
      <w:r>
        <w:rPr>
          <w:rStyle w:val="fnverse1"/>
          <w:rFonts w:ascii="Tahoma" w:hAnsi="Tahoma" w:cs="Tahoma"/>
        </w:rPr>
        <w:t>7-8</w:t>
      </w:r>
      <w:r w:rsidRPr="007F6861">
        <w:rPr>
          <w:rFonts w:ascii="Tahoma" w:hAnsi="Tahoma" w:cs="Tahoma"/>
          <w:sz w:val="26"/>
        </w:rPr>
        <w:t xml:space="preserve"> </w:t>
      </w:r>
      <w:r>
        <w:rPr>
          <w:rStyle w:val="footnote1"/>
          <w:rFonts w:ascii="Tahoma" w:hAnsi="Tahoma" w:cs="Tahoma"/>
        </w:rPr>
        <w:t>Psalm 32:1,2</w:t>
      </w:r>
      <w:r w:rsidRPr="007F6861">
        <w:rPr>
          <w:rFonts w:ascii="Tahoma" w:hAnsi="Tahoma" w:cs="Tahoma"/>
          <w:sz w:val="26"/>
        </w:rPr>
        <w:br/>
      </w:r>
      <w:r>
        <w:rPr>
          <w:rStyle w:val="footnotesbot1"/>
          <w:rFonts w:ascii="Tahoma" w:hAnsi="Tahoma" w:cs="Tahoma"/>
        </w:rPr>
        <w:t>c</w:t>
      </w:r>
      <w:r w:rsidRPr="007F6861">
        <w:rPr>
          <w:rFonts w:ascii="Tahoma" w:hAnsi="Tahoma" w:cs="Tahoma"/>
          <w:sz w:val="26"/>
        </w:rPr>
        <w:t xml:space="preserve"> </w:t>
      </w:r>
      <w:r>
        <w:rPr>
          <w:rStyle w:val="fnverse1"/>
          <w:rFonts w:ascii="Tahoma" w:hAnsi="Tahoma" w:cs="Tahoma"/>
        </w:rPr>
        <w:t>17</w:t>
      </w:r>
      <w:r w:rsidRPr="007F6861">
        <w:rPr>
          <w:rFonts w:ascii="Tahoma" w:hAnsi="Tahoma" w:cs="Tahoma"/>
          <w:sz w:val="26"/>
        </w:rPr>
        <w:t xml:space="preserve"> </w:t>
      </w:r>
      <w:r>
        <w:rPr>
          <w:rStyle w:val="footnote1"/>
          <w:rFonts w:ascii="Tahoma" w:hAnsi="Tahoma" w:cs="Tahoma"/>
        </w:rPr>
        <w:t>Genesis 17:5</w:t>
      </w:r>
      <w:r w:rsidRPr="007F6861">
        <w:rPr>
          <w:rFonts w:ascii="Tahoma" w:hAnsi="Tahoma" w:cs="Tahoma"/>
          <w:sz w:val="26"/>
        </w:rPr>
        <w:br/>
      </w:r>
      <w:r>
        <w:rPr>
          <w:rStyle w:val="footnotesbot1"/>
          <w:rFonts w:ascii="Tahoma" w:hAnsi="Tahoma" w:cs="Tahoma"/>
        </w:rPr>
        <w:t>d</w:t>
      </w:r>
      <w:r w:rsidRPr="007F6861">
        <w:rPr>
          <w:rFonts w:ascii="Tahoma" w:hAnsi="Tahoma" w:cs="Tahoma"/>
          <w:sz w:val="26"/>
        </w:rPr>
        <w:t xml:space="preserve"> </w:t>
      </w:r>
      <w:r>
        <w:rPr>
          <w:rStyle w:val="fnverse1"/>
          <w:rFonts w:ascii="Tahoma" w:hAnsi="Tahoma" w:cs="Tahoma"/>
        </w:rPr>
        <w:t>18</w:t>
      </w:r>
      <w:r w:rsidRPr="007F6861">
        <w:rPr>
          <w:rFonts w:ascii="Tahoma" w:hAnsi="Tahoma" w:cs="Tahoma"/>
          <w:sz w:val="26"/>
        </w:rPr>
        <w:t xml:space="preserve"> </w:t>
      </w:r>
      <w:r>
        <w:rPr>
          <w:rStyle w:val="footnote1"/>
          <w:rFonts w:ascii="Tahoma" w:hAnsi="Tahoma" w:cs="Tahoma"/>
        </w:rPr>
        <w:t>Genesis 15:5</w:t>
      </w:r>
      <w:r w:rsidRPr="007F6861">
        <w:rPr>
          <w:rFonts w:ascii="Tahoma" w:hAnsi="Tahoma" w:cs="Tahoma"/>
          <w:sz w:val="26"/>
        </w:rPr>
        <w:br/>
      </w:r>
      <w:r>
        <w:rPr>
          <w:rStyle w:val="footnotesbot1"/>
          <w:rFonts w:ascii="Tahoma" w:hAnsi="Tahoma" w:cs="Tahoma"/>
        </w:rPr>
        <w:t>e</w:t>
      </w:r>
      <w:r w:rsidRPr="007F6861">
        <w:rPr>
          <w:rFonts w:ascii="Tahoma" w:hAnsi="Tahoma" w:cs="Tahoma"/>
          <w:sz w:val="26"/>
        </w:rPr>
        <w:t xml:space="preserve"> </w:t>
      </w:r>
      <w:r>
        <w:rPr>
          <w:rStyle w:val="fnverse1"/>
          <w:rFonts w:ascii="Tahoma" w:hAnsi="Tahoma" w:cs="Tahoma"/>
        </w:rPr>
        <w:t>22</w:t>
      </w:r>
      <w:r w:rsidRPr="007F6861">
        <w:rPr>
          <w:rFonts w:ascii="Tahoma" w:hAnsi="Tahoma" w:cs="Tahoma"/>
          <w:sz w:val="26"/>
        </w:rPr>
        <w:t xml:space="preserve"> </w:t>
      </w:r>
      <w:r>
        <w:rPr>
          <w:rStyle w:val="footnote1"/>
          <w:rFonts w:ascii="Tahoma" w:hAnsi="Tahoma" w:cs="Tahoma"/>
        </w:rPr>
        <w:t>Genesis 15:6</w:t>
      </w:r>
    </w:p>
    <w:p w:rsidR="009C6D0A" w:rsidRPr="007F6861" w:rsidRDefault="00766D39">
      <w:pPr>
        <w:shd w:val="clear" w:color="auto" w:fill="FFF0E6"/>
        <w:spacing w:before="0" w:beforeAutospacing="0" w:after="0" w:afterAutospacing="0" w:line="288" w:lineRule="atLeast"/>
        <w:rPr>
          <w:rFonts w:ascii="Tahoma" w:eastAsia="Times New Roman" w:hAnsi="Tahoma" w:cs="Tahoma"/>
          <w:b/>
          <w:bCs/>
          <w:color w:val="552200"/>
          <w:sz w:val="26"/>
        </w:rPr>
      </w:pPr>
      <w:r w:rsidRPr="007F6861">
        <w:rPr>
          <w:rFonts w:ascii="Tahoma" w:eastAsia="Times New Roman" w:hAnsi="Tahoma" w:cs="Tahoma"/>
          <w:b/>
          <w:bCs/>
          <w:color w:val="552200"/>
          <w:sz w:val="26"/>
        </w:rPr>
        <w:t>Romans 5</w:t>
      </w:r>
    </w:p>
    <w:p w:rsidR="009C6D0A" w:rsidRPr="007F6861" w:rsidRDefault="00766D39">
      <w:pPr>
        <w:pStyle w:val="hdg"/>
        <w:spacing w:before="0" w:line="288" w:lineRule="atLeast"/>
        <w:rPr>
          <w:sz w:val="26"/>
        </w:rPr>
      </w:pPr>
      <w:r w:rsidRPr="007F6861">
        <w:rPr>
          <w:sz w:val="26"/>
        </w:rPr>
        <w:t>The Triumph of Faith</w:t>
      </w:r>
      <w:r w:rsidRPr="007F6861">
        <w:rPr>
          <w:sz w:val="26"/>
        </w:rPr>
        <w:br/>
      </w:r>
      <w:r w:rsidRPr="007F6861">
        <w:rPr>
          <w:rStyle w:val="cross1"/>
          <w:b w:val="0"/>
          <w:bCs w:val="0"/>
          <w:sz w:val="26"/>
        </w:rPr>
        <w:t>(John 14:27-31)</w:t>
      </w:r>
    </w:p>
    <w:p w:rsidR="009C6D0A" w:rsidRPr="007F6861" w:rsidRDefault="00766D39">
      <w:pPr>
        <w:pStyle w:val="reg"/>
        <w:rPr>
          <w:sz w:val="26"/>
        </w:rPr>
      </w:pPr>
      <w:r w:rsidRPr="007F6861">
        <w:rPr>
          <w:rStyle w:val="reftext1"/>
          <w:position w:val="6"/>
        </w:rPr>
        <w:t>1</w:t>
      </w:r>
      <w:r w:rsidR="00B473FB" w:rsidRPr="00B473FB">
        <w:rPr>
          <w:rStyle w:val="reftext1"/>
          <w:sz w:val="8"/>
        </w:rPr>
        <w:t> </w:t>
      </w:r>
      <w:r w:rsidRPr="007F6861">
        <w:rPr>
          <w:sz w:val="26"/>
        </w:rPr>
        <w:t>Therefore, having been justified by faith, we have</w:t>
      </w:r>
      <w:hyperlink w:anchor="fna" w:tooltip="Or ‘let us have’" w:history="1">
        <w:r w:rsidRPr="007F6861">
          <w:rPr>
            <w:rStyle w:val="Hyperlink"/>
            <w:b/>
            <w:bCs/>
            <w:i/>
            <w:iCs/>
            <w:position w:val="6"/>
            <w:sz w:val="17"/>
            <w:szCs w:val="17"/>
          </w:rPr>
          <w:t>a</w:t>
        </w:r>
      </w:hyperlink>
      <w:r w:rsidRPr="007F6861">
        <w:rPr>
          <w:sz w:val="26"/>
        </w:rPr>
        <w:t xml:space="preserve"> peace with God through our Lord Jesus Christ, </w:t>
      </w:r>
      <w:r w:rsidRPr="007F6861">
        <w:rPr>
          <w:rStyle w:val="reftext1"/>
          <w:position w:val="6"/>
        </w:rPr>
        <w:t>2</w:t>
      </w:r>
      <w:r w:rsidR="00B473FB" w:rsidRPr="00B473FB">
        <w:rPr>
          <w:rStyle w:val="reftext1"/>
          <w:sz w:val="8"/>
        </w:rPr>
        <w:t> </w:t>
      </w:r>
      <w:r w:rsidRPr="007F6861">
        <w:rPr>
          <w:sz w:val="26"/>
        </w:rPr>
        <w:t xml:space="preserve">through whom also we have access by faith into this grace in which we stand; and we boast in </w:t>
      </w:r>
      <w:r w:rsidRPr="007F6861">
        <w:rPr>
          <w:i/>
          <w:iCs/>
          <w:sz w:val="26"/>
        </w:rPr>
        <w:t>the</w:t>
      </w:r>
      <w:r w:rsidRPr="007F6861">
        <w:rPr>
          <w:sz w:val="26"/>
        </w:rPr>
        <w:t xml:space="preserve"> hope of the glory of God. </w:t>
      </w:r>
    </w:p>
    <w:p w:rsidR="009C6D0A" w:rsidRPr="007F6861" w:rsidRDefault="00766D39">
      <w:pPr>
        <w:pStyle w:val="reg"/>
        <w:rPr>
          <w:sz w:val="26"/>
        </w:rPr>
      </w:pPr>
      <w:r w:rsidRPr="007F6861">
        <w:rPr>
          <w:rStyle w:val="reftext1"/>
          <w:position w:val="6"/>
        </w:rPr>
        <w:t>3</w:t>
      </w:r>
      <w:r w:rsidR="00B473FB" w:rsidRPr="00B473FB">
        <w:rPr>
          <w:rStyle w:val="reftext1"/>
          <w:sz w:val="8"/>
        </w:rPr>
        <w:t> </w:t>
      </w:r>
      <w:r w:rsidRPr="007F6861">
        <w:rPr>
          <w:sz w:val="26"/>
        </w:rPr>
        <w:t xml:space="preserve">And not only </w:t>
      </w:r>
      <w:r w:rsidRPr="007F6861">
        <w:rPr>
          <w:i/>
          <w:iCs/>
          <w:sz w:val="26"/>
        </w:rPr>
        <w:t>so</w:t>
      </w:r>
      <w:r w:rsidRPr="007F6861">
        <w:rPr>
          <w:sz w:val="26"/>
        </w:rPr>
        <w:t xml:space="preserve">, but also we glory in </w:t>
      </w:r>
      <w:r w:rsidRPr="007F6861">
        <w:rPr>
          <w:i/>
          <w:iCs/>
          <w:sz w:val="26"/>
        </w:rPr>
        <w:t>our</w:t>
      </w:r>
      <w:r w:rsidRPr="007F6861">
        <w:rPr>
          <w:sz w:val="26"/>
        </w:rPr>
        <w:t xml:space="preserve"> tribulations, knowing that tribulation produces perseverance; </w:t>
      </w:r>
      <w:r w:rsidRPr="007F6861">
        <w:rPr>
          <w:rStyle w:val="reftext1"/>
          <w:position w:val="6"/>
        </w:rPr>
        <w:t>4</w:t>
      </w:r>
      <w:r w:rsidR="00B473FB" w:rsidRPr="00B473FB">
        <w:rPr>
          <w:rStyle w:val="reftext1"/>
          <w:sz w:val="8"/>
        </w:rPr>
        <w:t> </w:t>
      </w:r>
      <w:r w:rsidRPr="007F6861">
        <w:rPr>
          <w:sz w:val="26"/>
        </w:rPr>
        <w:t xml:space="preserve">and perseverance, character; and character, hope. </w:t>
      </w:r>
      <w:r w:rsidRPr="007F6861">
        <w:rPr>
          <w:rStyle w:val="reftext1"/>
          <w:position w:val="6"/>
        </w:rPr>
        <w:t>5</w:t>
      </w:r>
      <w:r w:rsidR="00B473FB" w:rsidRPr="00B473FB">
        <w:rPr>
          <w:rStyle w:val="reftext1"/>
          <w:sz w:val="8"/>
        </w:rPr>
        <w:t> </w:t>
      </w:r>
      <w:r w:rsidRPr="007F6861">
        <w:rPr>
          <w:sz w:val="26"/>
        </w:rPr>
        <w:t xml:space="preserve">And hope does not make </w:t>
      </w:r>
      <w:r w:rsidRPr="007F6861">
        <w:rPr>
          <w:i/>
          <w:iCs/>
          <w:sz w:val="26"/>
        </w:rPr>
        <w:t>us</w:t>
      </w:r>
      <w:r w:rsidRPr="007F6861">
        <w:rPr>
          <w:sz w:val="26"/>
        </w:rPr>
        <w:t xml:space="preserve"> ashamed, because the love of God has been poured out into our hearts through </w:t>
      </w:r>
      <w:r w:rsidRPr="007F6861">
        <w:rPr>
          <w:i/>
          <w:iCs/>
          <w:sz w:val="26"/>
        </w:rPr>
        <w:t>the</w:t>
      </w:r>
      <w:r w:rsidRPr="007F6861">
        <w:rPr>
          <w:sz w:val="26"/>
        </w:rPr>
        <w:t xml:space="preserve"> Holy Spirit, the </w:t>
      </w:r>
      <w:r w:rsidRPr="007F6861">
        <w:rPr>
          <w:i/>
          <w:iCs/>
          <w:sz w:val="26"/>
        </w:rPr>
        <w:t>One</w:t>
      </w:r>
      <w:r w:rsidRPr="007F6861">
        <w:rPr>
          <w:sz w:val="26"/>
        </w:rPr>
        <w:t xml:space="preserve"> having been given to us. </w:t>
      </w:r>
    </w:p>
    <w:p w:rsidR="009C6D0A" w:rsidRPr="007F6861" w:rsidRDefault="00766D39">
      <w:pPr>
        <w:pStyle w:val="hdg"/>
        <w:spacing w:before="0" w:line="288" w:lineRule="atLeast"/>
        <w:rPr>
          <w:sz w:val="26"/>
        </w:rPr>
      </w:pPr>
      <w:r w:rsidRPr="007F6861">
        <w:rPr>
          <w:sz w:val="26"/>
        </w:rPr>
        <w:t>Christ's Sacrifice for the Ungodly</w:t>
      </w:r>
      <w:r w:rsidRPr="007F6861">
        <w:rPr>
          <w:sz w:val="26"/>
        </w:rPr>
        <w:br/>
      </w:r>
      <w:r w:rsidRPr="007F6861">
        <w:rPr>
          <w:rStyle w:val="cross1"/>
          <w:b w:val="0"/>
          <w:bCs w:val="0"/>
          <w:sz w:val="26"/>
        </w:rPr>
        <w:t>(Genesis 22:1-10; John 3:16-21)</w:t>
      </w:r>
    </w:p>
    <w:p w:rsidR="009C6D0A" w:rsidRPr="007F6861" w:rsidRDefault="00766D39">
      <w:pPr>
        <w:pStyle w:val="reg"/>
        <w:rPr>
          <w:sz w:val="26"/>
        </w:rPr>
      </w:pPr>
      <w:r w:rsidRPr="007F6861">
        <w:rPr>
          <w:rStyle w:val="reftext1"/>
          <w:position w:val="6"/>
        </w:rPr>
        <w:t>6</w:t>
      </w:r>
      <w:r w:rsidR="00B473FB" w:rsidRPr="00B473FB">
        <w:rPr>
          <w:rStyle w:val="reftext1"/>
          <w:sz w:val="8"/>
        </w:rPr>
        <w:t> </w:t>
      </w:r>
      <w:r w:rsidRPr="007F6861">
        <w:rPr>
          <w:sz w:val="26"/>
        </w:rPr>
        <w:t xml:space="preserve">Yet indeed Christ, of us still being without strength, according to </w:t>
      </w:r>
      <w:r w:rsidRPr="007F6861">
        <w:rPr>
          <w:i/>
          <w:iCs/>
          <w:sz w:val="26"/>
        </w:rPr>
        <w:t>the</w:t>
      </w:r>
      <w:r w:rsidRPr="007F6861">
        <w:rPr>
          <w:sz w:val="26"/>
        </w:rPr>
        <w:t xml:space="preserve"> right time, died for </w:t>
      </w:r>
      <w:r w:rsidRPr="007F6861">
        <w:rPr>
          <w:i/>
          <w:iCs/>
          <w:sz w:val="26"/>
        </w:rPr>
        <w:t>the</w:t>
      </w:r>
      <w:r w:rsidRPr="007F6861">
        <w:rPr>
          <w:sz w:val="26"/>
        </w:rPr>
        <w:t xml:space="preserve"> ungodly. </w:t>
      </w:r>
      <w:r w:rsidRPr="007F6861">
        <w:rPr>
          <w:rStyle w:val="reftext1"/>
          <w:position w:val="6"/>
        </w:rPr>
        <w:t>7</w:t>
      </w:r>
      <w:r w:rsidR="00B473FB" w:rsidRPr="00B473FB">
        <w:rPr>
          <w:rStyle w:val="reftext1"/>
          <w:sz w:val="8"/>
        </w:rPr>
        <w:t> </w:t>
      </w:r>
      <w:r w:rsidRPr="007F6861">
        <w:rPr>
          <w:sz w:val="26"/>
        </w:rPr>
        <w:t xml:space="preserve">For rarely will anyone die for a righteous </w:t>
      </w:r>
      <w:r w:rsidRPr="007F6861">
        <w:rPr>
          <w:i/>
          <w:iCs/>
          <w:sz w:val="26"/>
        </w:rPr>
        <w:t>man</w:t>
      </w:r>
      <w:r w:rsidRPr="007F6861">
        <w:rPr>
          <w:sz w:val="26"/>
        </w:rPr>
        <w:t xml:space="preserve">, though on behalf of the good </w:t>
      </w:r>
      <w:r w:rsidRPr="007F6861">
        <w:rPr>
          <w:i/>
          <w:iCs/>
          <w:sz w:val="26"/>
        </w:rPr>
        <w:t>man</w:t>
      </w:r>
      <w:r w:rsidRPr="007F6861">
        <w:rPr>
          <w:sz w:val="26"/>
        </w:rPr>
        <w:t xml:space="preserve"> perhaps someone would even dare to die. </w:t>
      </w:r>
      <w:r w:rsidRPr="007F6861">
        <w:rPr>
          <w:rStyle w:val="reftext1"/>
          <w:position w:val="6"/>
        </w:rPr>
        <w:t>8</w:t>
      </w:r>
      <w:r w:rsidR="00B473FB" w:rsidRPr="00B473FB">
        <w:rPr>
          <w:rStyle w:val="reftext1"/>
          <w:sz w:val="8"/>
        </w:rPr>
        <w:t> </w:t>
      </w:r>
      <w:r w:rsidRPr="007F6861">
        <w:rPr>
          <w:sz w:val="26"/>
        </w:rPr>
        <w:t xml:space="preserve">But God demonstrates His love to us, that of us being still sinners, Christ died for us. </w:t>
      </w:r>
    </w:p>
    <w:p w:rsidR="009C6D0A" w:rsidRPr="007F6861" w:rsidRDefault="00766D39">
      <w:pPr>
        <w:pStyle w:val="reg"/>
        <w:rPr>
          <w:sz w:val="26"/>
        </w:rPr>
      </w:pPr>
      <w:r w:rsidRPr="007F6861">
        <w:rPr>
          <w:rStyle w:val="reftext1"/>
          <w:position w:val="6"/>
        </w:rPr>
        <w:t>9</w:t>
      </w:r>
      <w:r w:rsidR="00B473FB" w:rsidRPr="00B473FB">
        <w:rPr>
          <w:rStyle w:val="reftext1"/>
          <w:sz w:val="8"/>
        </w:rPr>
        <w:t> </w:t>
      </w:r>
      <w:r w:rsidRPr="007F6861">
        <w:rPr>
          <w:sz w:val="26"/>
        </w:rPr>
        <w:t xml:space="preserve">Therefore much more, having been justified now by His blood, we will be saved by Him from wrath! </w:t>
      </w:r>
      <w:r w:rsidRPr="007F6861">
        <w:rPr>
          <w:rStyle w:val="reftext1"/>
          <w:position w:val="6"/>
        </w:rPr>
        <w:t>10</w:t>
      </w:r>
      <w:r w:rsidR="00B473FB" w:rsidRPr="00B473FB">
        <w:rPr>
          <w:rStyle w:val="reftext1"/>
          <w:sz w:val="8"/>
        </w:rPr>
        <w:t> </w:t>
      </w:r>
      <w:r w:rsidRPr="007F6861">
        <w:rPr>
          <w:sz w:val="26"/>
        </w:rPr>
        <w:t xml:space="preserve">For if, being enemies, we were reconciled to God through the death of His Son, much more, having been reconciled, shall we be saved in His life! </w:t>
      </w:r>
      <w:r w:rsidRPr="007F6861">
        <w:rPr>
          <w:rStyle w:val="reftext1"/>
          <w:position w:val="6"/>
        </w:rPr>
        <w:t>11</w:t>
      </w:r>
      <w:r w:rsidR="00B473FB" w:rsidRPr="00B473FB">
        <w:rPr>
          <w:rStyle w:val="reftext1"/>
          <w:sz w:val="8"/>
        </w:rPr>
        <w:t> </w:t>
      </w:r>
      <w:r w:rsidRPr="007F6861">
        <w:rPr>
          <w:sz w:val="26"/>
        </w:rPr>
        <w:t xml:space="preserve">And not only </w:t>
      </w:r>
      <w:r w:rsidRPr="007F6861">
        <w:rPr>
          <w:i/>
          <w:iCs/>
          <w:sz w:val="26"/>
        </w:rPr>
        <w:t>so</w:t>
      </w:r>
      <w:r w:rsidRPr="007F6861">
        <w:rPr>
          <w:sz w:val="26"/>
        </w:rPr>
        <w:t xml:space="preserve">, but also we are rejoicing in God through our Lord Jesus Christ, through whom we have now received reconciliation. </w:t>
      </w:r>
    </w:p>
    <w:p w:rsidR="009C6D0A" w:rsidRPr="007F6861" w:rsidRDefault="00766D39">
      <w:pPr>
        <w:pStyle w:val="hdg"/>
        <w:spacing w:before="0" w:line="288" w:lineRule="atLeast"/>
        <w:rPr>
          <w:sz w:val="26"/>
        </w:rPr>
      </w:pPr>
      <w:r w:rsidRPr="007F6861">
        <w:rPr>
          <w:sz w:val="26"/>
        </w:rPr>
        <w:t>Death in Adam, Life in Christ</w:t>
      </w:r>
      <w:r w:rsidRPr="007F6861">
        <w:rPr>
          <w:sz w:val="26"/>
        </w:rPr>
        <w:br/>
      </w:r>
      <w:r w:rsidRPr="007F6861">
        <w:rPr>
          <w:rStyle w:val="cross1"/>
          <w:b w:val="0"/>
          <w:bCs w:val="0"/>
          <w:sz w:val="26"/>
        </w:rPr>
        <w:t>(Genesis 3:1-7; Genesis 7:1-5; 2 Peter 3:1-9)</w:t>
      </w:r>
    </w:p>
    <w:p w:rsidR="009C6D0A" w:rsidRPr="007F6861" w:rsidRDefault="00766D39">
      <w:pPr>
        <w:pStyle w:val="reg"/>
        <w:rPr>
          <w:sz w:val="26"/>
        </w:rPr>
      </w:pPr>
      <w:r w:rsidRPr="007F6861">
        <w:rPr>
          <w:rStyle w:val="reftext1"/>
          <w:position w:val="6"/>
        </w:rPr>
        <w:t>12</w:t>
      </w:r>
      <w:r w:rsidR="00B473FB" w:rsidRPr="00B473FB">
        <w:rPr>
          <w:rStyle w:val="reftext1"/>
          <w:sz w:val="8"/>
        </w:rPr>
        <w:t> </w:t>
      </w:r>
      <w:r w:rsidRPr="007F6861">
        <w:rPr>
          <w:sz w:val="26"/>
        </w:rPr>
        <w:t xml:space="preserve">Because of this, just as sin entered into the world through one man, and death through sin, so also death passed to all men, because all sinned. </w:t>
      </w:r>
      <w:r w:rsidRPr="007F6861">
        <w:rPr>
          <w:rStyle w:val="reftext1"/>
          <w:position w:val="6"/>
        </w:rPr>
        <w:t>13</w:t>
      </w:r>
      <w:r w:rsidR="00B473FB" w:rsidRPr="00B473FB">
        <w:rPr>
          <w:rStyle w:val="reftext1"/>
          <w:sz w:val="8"/>
        </w:rPr>
        <w:t> </w:t>
      </w:r>
      <w:r w:rsidRPr="007F6861">
        <w:rPr>
          <w:sz w:val="26"/>
        </w:rPr>
        <w:t xml:space="preserve">For until </w:t>
      </w:r>
      <w:r w:rsidRPr="007F6861">
        <w:rPr>
          <w:i/>
          <w:iCs/>
          <w:sz w:val="26"/>
        </w:rPr>
        <w:t>the</w:t>
      </w:r>
      <w:r w:rsidRPr="007F6861">
        <w:rPr>
          <w:sz w:val="26"/>
        </w:rPr>
        <w:t xml:space="preserve"> Law, sin was in </w:t>
      </w:r>
      <w:r w:rsidRPr="007F6861">
        <w:rPr>
          <w:i/>
          <w:iCs/>
          <w:sz w:val="26"/>
        </w:rPr>
        <w:t>the</w:t>
      </w:r>
      <w:r w:rsidRPr="007F6861">
        <w:rPr>
          <w:sz w:val="26"/>
        </w:rPr>
        <w:t xml:space="preserve"> world; but sin is not imputed, there being no law. </w:t>
      </w:r>
      <w:r w:rsidRPr="007F6861">
        <w:rPr>
          <w:rStyle w:val="reftext1"/>
          <w:position w:val="6"/>
        </w:rPr>
        <w:t>14</w:t>
      </w:r>
      <w:r w:rsidR="00B473FB" w:rsidRPr="00B473FB">
        <w:rPr>
          <w:rStyle w:val="reftext1"/>
          <w:sz w:val="8"/>
        </w:rPr>
        <w:t> </w:t>
      </w:r>
      <w:r w:rsidRPr="007F6861">
        <w:rPr>
          <w:sz w:val="26"/>
        </w:rPr>
        <w:t xml:space="preserve">Nevertheless death reigned from Adam until Moses, even over those not having sinned in the likeness of the transgression of Adam, who is a type of the coming </w:t>
      </w:r>
      <w:r w:rsidRPr="007F6861">
        <w:rPr>
          <w:i/>
          <w:iCs/>
          <w:sz w:val="26"/>
        </w:rPr>
        <w:t>One</w:t>
      </w:r>
      <w:r w:rsidRPr="007F6861">
        <w:rPr>
          <w:sz w:val="26"/>
        </w:rPr>
        <w:t xml:space="preserve">. </w:t>
      </w:r>
    </w:p>
    <w:p w:rsidR="009C6D0A" w:rsidRPr="007F6861" w:rsidRDefault="00766D39">
      <w:pPr>
        <w:pStyle w:val="reg"/>
        <w:rPr>
          <w:sz w:val="26"/>
        </w:rPr>
      </w:pPr>
      <w:r w:rsidRPr="007F6861">
        <w:rPr>
          <w:rStyle w:val="reftext1"/>
          <w:position w:val="6"/>
        </w:rPr>
        <w:lastRenderedPageBreak/>
        <w:t>15</w:t>
      </w:r>
      <w:r w:rsidR="00B473FB" w:rsidRPr="00B473FB">
        <w:rPr>
          <w:rStyle w:val="reftext1"/>
          <w:sz w:val="8"/>
        </w:rPr>
        <w:t> </w:t>
      </w:r>
      <w:r w:rsidRPr="007F6861">
        <w:rPr>
          <w:sz w:val="26"/>
        </w:rPr>
        <w:t xml:space="preserve">But so also the gift </w:t>
      </w:r>
      <w:r w:rsidRPr="007F6861">
        <w:rPr>
          <w:i/>
          <w:iCs/>
          <w:sz w:val="26"/>
        </w:rPr>
        <w:t>is</w:t>
      </w:r>
      <w:r w:rsidRPr="007F6861">
        <w:rPr>
          <w:sz w:val="26"/>
        </w:rPr>
        <w:t xml:space="preserve"> not like the trespass. For if by the trespass of the one, the many died, how much more did the grace of God and the gift in grace, which </w:t>
      </w:r>
      <w:r w:rsidRPr="007F6861">
        <w:rPr>
          <w:i/>
          <w:iCs/>
          <w:sz w:val="26"/>
        </w:rPr>
        <w:t>is</w:t>
      </w:r>
      <w:r w:rsidRPr="007F6861">
        <w:rPr>
          <w:sz w:val="26"/>
        </w:rPr>
        <w:t xml:space="preserve"> of the one man Jesus Christ, abound to the many! </w:t>
      </w:r>
      <w:r w:rsidRPr="007F6861">
        <w:rPr>
          <w:rStyle w:val="reftext1"/>
          <w:position w:val="6"/>
        </w:rPr>
        <w:t>16</w:t>
      </w:r>
      <w:r w:rsidR="00B473FB" w:rsidRPr="00B473FB">
        <w:rPr>
          <w:rStyle w:val="reftext1"/>
          <w:sz w:val="8"/>
        </w:rPr>
        <w:t> </w:t>
      </w:r>
      <w:r w:rsidRPr="007F6861">
        <w:rPr>
          <w:sz w:val="26"/>
        </w:rPr>
        <w:t xml:space="preserve">And the gift </w:t>
      </w:r>
      <w:r w:rsidRPr="007F6861">
        <w:rPr>
          <w:i/>
          <w:iCs/>
          <w:sz w:val="26"/>
        </w:rPr>
        <w:t>is</w:t>
      </w:r>
      <w:r w:rsidRPr="007F6861">
        <w:rPr>
          <w:sz w:val="26"/>
        </w:rPr>
        <w:t xml:space="preserve"> not as through one having sinned. For truly the judgment from one </w:t>
      </w:r>
      <w:r w:rsidRPr="007F6861">
        <w:rPr>
          <w:i/>
          <w:iCs/>
          <w:sz w:val="26"/>
        </w:rPr>
        <w:t>was</w:t>
      </w:r>
      <w:r w:rsidRPr="007F6861">
        <w:rPr>
          <w:sz w:val="26"/>
        </w:rPr>
        <w:t xml:space="preserve"> unto condemnation; but the gift </w:t>
      </w:r>
      <w:r w:rsidRPr="007F6861">
        <w:rPr>
          <w:i/>
          <w:iCs/>
          <w:sz w:val="26"/>
        </w:rPr>
        <w:t>is</w:t>
      </w:r>
      <w:r w:rsidRPr="007F6861">
        <w:rPr>
          <w:sz w:val="26"/>
        </w:rPr>
        <w:t xml:space="preserve"> out of many trespasses unto justification. </w:t>
      </w:r>
      <w:r w:rsidRPr="007F6861">
        <w:rPr>
          <w:rStyle w:val="reftext1"/>
          <w:position w:val="6"/>
        </w:rPr>
        <w:t>17</w:t>
      </w:r>
      <w:r w:rsidR="00B473FB" w:rsidRPr="00B473FB">
        <w:rPr>
          <w:rStyle w:val="reftext1"/>
          <w:sz w:val="8"/>
        </w:rPr>
        <w:t> </w:t>
      </w:r>
      <w:r w:rsidRPr="007F6861">
        <w:rPr>
          <w:sz w:val="26"/>
        </w:rPr>
        <w:t xml:space="preserve">For if, by the trespass of the one, death reigned through the one, how much more will those receiving the abundance of grace and of the gift of righteousness reign in life through the one, Jesus Christ! </w:t>
      </w:r>
    </w:p>
    <w:p w:rsidR="009C6D0A" w:rsidRPr="007F6861" w:rsidRDefault="00766D39">
      <w:pPr>
        <w:pStyle w:val="reg"/>
        <w:rPr>
          <w:sz w:val="26"/>
        </w:rPr>
      </w:pPr>
      <w:r w:rsidRPr="007F6861">
        <w:rPr>
          <w:rStyle w:val="reftext1"/>
          <w:position w:val="6"/>
        </w:rPr>
        <w:t>18</w:t>
      </w:r>
      <w:r w:rsidR="00B473FB" w:rsidRPr="00B473FB">
        <w:rPr>
          <w:rStyle w:val="reftext1"/>
          <w:sz w:val="8"/>
        </w:rPr>
        <w:t> </w:t>
      </w:r>
      <w:r w:rsidRPr="007F6861">
        <w:rPr>
          <w:sz w:val="26"/>
        </w:rPr>
        <w:t xml:space="preserve">So then, just as through one trespass, </w:t>
      </w:r>
      <w:r w:rsidRPr="007F6861">
        <w:rPr>
          <w:i/>
          <w:iCs/>
          <w:sz w:val="26"/>
        </w:rPr>
        <w:t>it is</w:t>
      </w:r>
      <w:r w:rsidRPr="007F6861">
        <w:rPr>
          <w:sz w:val="26"/>
        </w:rPr>
        <w:t xml:space="preserve"> unto condemnation to all men, so also through one act of righteousness </w:t>
      </w:r>
      <w:r w:rsidRPr="007F6861">
        <w:rPr>
          <w:i/>
          <w:iCs/>
          <w:sz w:val="26"/>
        </w:rPr>
        <w:t>it is</w:t>
      </w:r>
      <w:r w:rsidRPr="007F6861">
        <w:rPr>
          <w:sz w:val="26"/>
        </w:rPr>
        <w:t xml:space="preserve"> unto justification of life to all men. </w:t>
      </w:r>
      <w:r w:rsidRPr="007F6861">
        <w:rPr>
          <w:rStyle w:val="reftext1"/>
          <w:position w:val="6"/>
        </w:rPr>
        <w:t>19</w:t>
      </w:r>
      <w:r w:rsidR="00B473FB" w:rsidRPr="00B473FB">
        <w:rPr>
          <w:rStyle w:val="reftext1"/>
          <w:sz w:val="8"/>
        </w:rPr>
        <w:t> </w:t>
      </w:r>
      <w:r w:rsidRPr="007F6861">
        <w:rPr>
          <w:sz w:val="26"/>
        </w:rPr>
        <w:t xml:space="preserve">For as indeed through the disobedience of the one man, the many were made sinners, so also through the obedience of the One, the many will be made righteous. </w:t>
      </w:r>
    </w:p>
    <w:p w:rsidR="009C6D0A" w:rsidRPr="007F6861" w:rsidRDefault="00766D39">
      <w:pPr>
        <w:pStyle w:val="reg"/>
        <w:rPr>
          <w:sz w:val="26"/>
        </w:rPr>
      </w:pPr>
      <w:r w:rsidRPr="007F6861">
        <w:rPr>
          <w:rStyle w:val="reftext1"/>
          <w:position w:val="6"/>
        </w:rPr>
        <w:t>20</w:t>
      </w:r>
      <w:r w:rsidR="00B473FB" w:rsidRPr="00B473FB">
        <w:rPr>
          <w:rStyle w:val="reftext1"/>
          <w:sz w:val="8"/>
        </w:rPr>
        <w:t> </w:t>
      </w:r>
      <w:r w:rsidRPr="007F6861">
        <w:rPr>
          <w:sz w:val="26"/>
        </w:rPr>
        <w:t xml:space="preserve">Now </w:t>
      </w:r>
      <w:r w:rsidRPr="007F6861">
        <w:rPr>
          <w:i/>
          <w:iCs/>
          <w:sz w:val="26"/>
        </w:rPr>
        <w:t>the</w:t>
      </w:r>
      <w:r w:rsidRPr="007F6861">
        <w:rPr>
          <w:sz w:val="26"/>
        </w:rPr>
        <w:t xml:space="preserve"> Law entered so that trespass might abound; but where sin abounded, grace overabounded, </w:t>
      </w:r>
      <w:r w:rsidRPr="007F6861">
        <w:rPr>
          <w:rStyle w:val="reftext1"/>
          <w:position w:val="6"/>
        </w:rPr>
        <w:t>21</w:t>
      </w:r>
      <w:r w:rsidR="00B473FB" w:rsidRPr="00B473FB">
        <w:rPr>
          <w:rStyle w:val="reftext1"/>
          <w:sz w:val="8"/>
        </w:rPr>
        <w:t> </w:t>
      </w:r>
      <w:r w:rsidRPr="007F6861">
        <w:rPr>
          <w:sz w:val="26"/>
        </w:rPr>
        <w:t xml:space="preserve">so that, just as sin reigned in death, so also grace might reign through righteousness, unto eternal life through Jesus Christ our Lord. </w:t>
      </w:r>
    </w:p>
    <w:p w:rsidR="009C6D0A" w:rsidRPr="007F6861" w:rsidRDefault="00766D39">
      <w:pPr>
        <w:pStyle w:val="foot"/>
        <w:spacing w:line="288" w:lineRule="atLeast"/>
        <w:rPr>
          <w:rFonts w:ascii="Tahoma" w:hAnsi="Tahoma" w:cs="Tahoma"/>
          <w:sz w:val="26"/>
        </w:rPr>
      </w:pPr>
      <w:r>
        <w:rPr>
          <w:rStyle w:val="footnotesbot1"/>
          <w:rFonts w:ascii="Tahoma" w:hAnsi="Tahoma" w:cs="Tahoma"/>
        </w:rPr>
        <w:t>a</w:t>
      </w:r>
      <w:r w:rsidRPr="007F6861">
        <w:rPr>
          <w:rFonts w:ascii="Tahoma" w:hAnsi="Tahoma" w:cs="Tahoma"/>
          <w:sz w:val="26"/>
        </w:rPr>
        <w:t xml:space="preserve"> </w:t>
      </w:r>
      <w:r>
        <w:rPr>
          <w:rStyle w:val="fnverse1"/>
          <w:rFonts w:ascii="Tahoma" w:hAnsi="Tahoma" w:cs="Tahoma"/>
        </w:rPr>
        <w:t>1</w:t>
      </w:r>
      <w:r w:rsidRPr="007F6861">
        <w:rPr>
          <w:rFonts w:ascii="Tahoma" w:hAnsi="Tahoma" w:cs="Tahoma"/>
          <w:sz w:val="26"/>
        </w:rPr>
        <w:t xml:space="preserve"> </w:t>
      </w:r>
      <w:r>
        <w:rPr>
          <w:rStyle w:val="footnote1"/>
          <w:rFonts w:ascii="Tahoma" w:hAnsi="Tahoma" w:cs="Tahoma"/>
        </w:rPr>
        <w:t xml:space="preserve">Or </w:t>
      </w:r>
      <w:r>
        <w:rPr>
          <w:rStyle w:val="footnote1"/>
          <w:rFonts w:ascii="Tahoma" w:hAnsi="Tahoma" w:cs="Tahoma"/>
          <w:i/>
          <w:iCs/>
        </w:rPr>
        <w:t>let us have</w:t>
      </w:r>
    </w:p>
    <w:p w:rsidR="009C6D0A" w:rsidRPr="007F6861" w:rsidRDefault="00766D39">
      <w:pPr>
        <w:shd w:val="clear" w:color="auto" w:fill="FFF0E6"/>
        <w:spacing w:before="0" w:beforeAutospacing="0" w:after="0" w:afterAutospacing="0" w:line="288" w:lineRule="atLeast"/>
        <w:rPr>
          <w:rFonts w:ascii="Tahoma" w:eastAsia="Times New Roman" w:hAnsi="Tahoma" w:cs="Tahoma"/>
          <w:b/>
          <w:bCs/>
          <w:color w:val="552200"/>
          <w:sz w:val="26"/>
        </w:rPr>
      </w:pPr>
      <w:r w:rsidRPr="007F6861">
        <w:rPr>
          <w:rFonts w:ascii="Tahoma" w:eastAsia="Times New Roman" w:hAnsi="Tahoma" w:cs="Tahoma"/>
          <w:b/>
          <w:bCs/>
          <w:color w:val="552200"/>
          <w:sz w:val="26"/>
        </w:rPr>
        <w:t>Romans 6</w:t>
      </w:r>
    </w:p>
    <w:p w:rsidR="009C6D0A" w:rsidRPr="007F6861" w:rsidRDefault="00766D39">
      <w:pPr>
        <w:pStyle w:val="hdg"/>
        <w:spacing w:before="0" w:line="288" w:lineRule="atLeast"/>
        <w:rPr>
          <w:sz w:val="26"/>
        </w:rPr>
      </w:pPr>
      <w:r w:rsidRPr="007F6861">
        <w:rPr>
          <w:sz w:val="26"/>
        </w:rPr>
        <w:t>Dead to Sin, Alive to God</w:t>
      </w:r>
      <w:r w:rsidRPr="007F6861">
        <w:rPr>
          <w:sz w:val="26"/>
        </w:rPr>
        <w:br/>
      </w:r>
      <w:r w:rsidRPr="007F6861">
        <w:rPr>
          <w:rStyle w:val="cross1"/>
          <w:b w:val="0"/>
          <w:bCs w:val="0"/>
          <w:sz w:val="26"/>
        </w:rPr>
        <w:t>(2 Corinthians 4:7-18)</w:t>
      </w:r>
    </w:p>
    <w:p w:rsidR="009C6D0A" w:rsidRPr="007F6861" w:rsidRDefault="00766D39">
      <w:pPr>
        <w:pStyle w:val="reg"/>
        <w:rPr>
          <w:sz w:val="26"/>
        </w:rPr>
      </w:pPr>
      <w:r w:rsidRPr="007F6861">
        <w:rPr>
          <w:rStyle w:val="reftext1"/>
          <w:position w:val="6"/>
        </w:rPr>
        <w:t>1</w:t>
      </w:r>
      <w:r w:rsidR="00B473FB" w:rsidRPr="00B473FB">
        <w:rPr>
          <w:rStyle w:val="reftext1"/>
          <w:sz w:val="8"/>
        </w:rPr>
        <w:t> </w:t>
      </w:r>
      <w:r w:rsidRPr="007F6861">
        <w:rPr>
          <w:sz w:val="26"/>
        </w:rPr>
        <w:t xml:space="preserve">What then will we say? Shall we continue in sin that grace may abound? </w:t>
      </w:r>
      <w:r w:rsidRPr="007F6861">
        <w:rPr>
          <w:rStyle w:val="reftext1"/>
          <w:position w:val="6"/>
        </w:rPr>
        <w:t>2</w:t>
      </w:r>
      <w:r w:rsidR="00B473FB" w:rsidRPr="00B473FB">
        <w:rPr>
          <w:rStyle w:val="reftext1"/>
          <w:sz w:val="8"/>
        </w:rPr>
        <w:t> </w:t>
      </w:r>
      <w:r w:rsidRPr="007F6861">
        <w:rPr>
          <w:sz w:val="26"/>
        </w:rPr>
        <w:t xml:space="preserve">Never may it be! How shall we who died to sin still live in it? </w:t>
      </w:r>
      <w:r w:rsidRPr="007F6861">
        <w:rPr>
          <w:rStyle w:val="reftext1"/>
          <w:position w:val="6"/>
        </w:rPr>
        <w:t>3</w:t>
      </w:r>
      <w:r w:rsidR="00B473FB" w:rsidRPr="00B473FB">
        <w:rPr>
          <w:rStyle w:val="reftext1"/>
          <w:sz w:val="8"/>
        </w:rPr>
        <w:t> </w:t>
      </w:r>
      <w:r w:rsidRPr="007F6861">
        <w:rPr>
          <w:sz w:val="26"/>
        </w:rPr>
        <w:t xml:space="preserve">Or are you unaware that as many as have been baptized into Christ Jesus have been baptized into His death? </w:t>
      </w:r>
      <w:r w:rsidRPr="007F6861">
        <w:rPr>
          <w:rStyle w:val="reftext1"/>
          <w:position w:val="6"/>
        </w:rPr>
        <w:t>4</w:t>
      </w:r>
      <w:r w:rsidR="00B473FB" w:rsidRPr="00B473FB">
        <w:rPr>
          <w:rStyle w:val="reftext1"/>
          <w:sz w:val="8"/>
        </w:rPr>
        <w:t> </w:t>
      </w:r>
      <w:r w:rsidRPr="007F6861">
        <w:rPr>
          <w:sz w:val="26"/>
        </w:rPr>
        <w:t xml:space="preserve">Therefore we were buried with Him through baptism into death, so that, just as Christ was raised up out from </w:t>
      </w:r>
      <w:r w:rsidRPr="007F6861">
        <w:rPr>
          <w:i/>
          <w:iCs/>
          <w:sz w:val="26"/>
        </w:rPr>
        <w:t>the</w:t>
      </w:r>
      <w:r w:rsidRPr="007F6861">
        <w:rPr>
          <w:sz w:val="26"/>
        </w:rPr>
        <w:t xml:space="preserve"> dead by the glory of the Father, so we also should walk in newness of life. </w:t>
      </w:r>
    </w:p>
    <w:p w:rsidR="009C6D0A" w:rsidRPr="007F6861" w:rsidRDefault="00766D39">
      <w:pPr>
        <w:pStyle w:val="reg"/>
        <w:rPr>
          <w:sz w:val="26"/>
        </w:rPr>
      </w:pPr>
      <w:r w:rsidRPr="007F6861">
        <w:rPr>
          <w:rStyle w:val="reftext1"/>
          <w:position w:val="6"/>
        </w:rPr>
        <w:t>5</w:t>
      </w:r>
      <w:r w:rsidR="00B473FB" w:rsidRPr="00B473FB">
        <w:rPr>
          <w:rStyle w:val="reftext1"/>
          <w:sz w:val="8"/>
        </w:rPr>
        <w:t> </w:t>
      </w:r>
      <w:r w:rsidRPr="007F6861">
        <w:rPr>
          <w:sz w:val="26"/>
        </w:rPr>
        <w:t xml:space="preserve">For if we have become united in the likeness of His death, certainly also we will be of the resurrection, </w:t>
      </w:r>
      <w:r w:rsidRPr="007F6861">
        <w:rPr>
          <w:rStyle w:val="reftext1"/>
          <w:position w:val="6"/>
        </w:rPr>
        <w:t>6</w:t>
      </w:r>
      <w:r w:rsidR="00B473FB" w:rsidRPr="00B473FB">
        <w:rPr>
          <w:rStyle w:val="reftext1"/>
          <w:sz w:val="8"/>
        </w:rPr>
        <w:t> </w:t>
      </w:r>
      <w:r w:rsidRPr="007F6861">
        <w:rPr>
          <w:sz w:val="26"/>
        </w:rPr>
        <w:t xml:space="preserve">knowing this, that our old man was crucified with </w:t>
      </w:r>
      <w:r w:rsidRPr="007F6861">
        <w:rPr>
          <w:i/>
          <w:iCs/>
          <w:sz w:val="26"/>
        </w:rPr>
        <w:t>Him</w:t>
      </w:r>
      <w:r w:rsidRPr="007F6861">
        <w:rPr>
          <w:sz w:val="26"/>
        </w:rPr>
        <w:t xml:space="preserve">, so that the body of sin might be annulled, </w:t>
      </w:r>
      <w:r w:rsidRPr="007F6861">
        <w:rPr>
          <w:i/>
          <w:iCs/>
          <w:sz w:val="26"/>
        </w:rPr>
        <w:t>that</w:t>
      </w:r>
      <w:r w:rsidRPr="007F6861">
        <w:rPr>
          <w:sz w:val="26"/>
        </w:rPr>
        <w:t xml:space="preserve"> we are no longer enslaved to sin. </w:t>
      </w:r>
      <w:r w:rsidRPr="007F6861">
        <w:rPr>
          <w:rStyle w:val="reftext1"/>
          <w:position w:val="6"/>
        </w:rPr>
        <w:t>7</w:t>
      </w:r>
      <w:r w:rsidR="00B473FB" w:rsidRPr="00B473FB">
        <w:rPr>
          <w:rStyle w:val="reftext1"/>
          <w:sz w:val="8"/>
        </w:rPr>
        <w:t> </w:t>
      </w:r>
      <w:r w:rsidRPr="007F6861">
        <w:rPr>
          <w:sz w:val="26"/>
        </w:rPr>
        <w:t xml:space="preserve">For the </w:t>
      </w:r>
      <w:r w:rsidRPr="007F6861">
        <w:rPr>
          <w:i/>
          <w:iCs/>
          <w:sz w:val="26"/>
        </w:rPr>
        <w:t>one</w:t>
      </w:r>
      <w:r w:rsidRPr="007F6861">
        <w:rPr>
          <w:sz w:val="26"/>
        </w:rPr>
        <w:t xml:space="preserve"> having died has been freed from sin. </w:t>
      </w:r>
    </w:p>
    <w:p w:rsidR="009C6D0A" w:rsidRPr="007F6861" w:rsidRDefault="00766D39">
      <w:pPr>
        <w:pStyle w:val="reg"/>
        <w:rPr>
          <w:sz w:val="26"/>
        </w:rPr>
      </w:pPr>
      <w:r w:rsidRPr="007F6861">
        <w:rPr>
          <w:rStyle w:val="reftext1"/>
          <w:position w:val="6"/>
        </w:rPr>
        <w:t>8</w:t>
      </w:r>
      <w:r w:rsidR="00B473FB" w:rsidRPr="00B473FB">
        <w:rPr>
          <w:rStyle w:val="reftext1"/>
          <w:sz w:val="8"/>
        </w:rPr>
        <w:t> </w:t>
      </w:r>
      <w:r w:rsidRPr="007F6861">
        <w:rPr>
          <w:sz w:val="26"/>
        </w:rPr>
        <w:t xml:space="preserve">Now if we died with Christ, we believe that we will also live with Him, </w:t>
      </w:r>
      <w:r w:rsidRPr="007F6861">
        <w:rPr>
          <w:rStyle w:val="reftext1"/>
          <w:position w:val="6"/>
        </w:rPr>
        <w:t>9</w:t>
      </w:r>
      <w:r w:rsidR="00B473FB" w:rsidRPr="00B473FB">
        <w:rPr>
          <w:rStyle w:val="reftext1"/>
          <w:sz w:val="8"/>
        </w:rPr>
        <w:t> </w:t>
      </w:r>
      <w:r w:rsidRPr="007F6861">
        <w:rPr>
          <w:sz w:val="26"/>
        </w:rPr>
        <w:t xml:space="preserve">knowing that Christ, having been raised up out from </w:t>
      </w:r>
      <w:r w:rsidRPr="007F6861">
        <w:rPr>
          <w:i/>
          <w:iCs/>
          <w:sz w:val="26"/>
        </w:rPr>
        <w:t>the</w:t>
      </w:r>
      <w:r w:rsidRPr="007F6861">
        <w:rPr>
          <w:sz w:val="26"/>
        </w:rPr>
        <w:t xml:space="preserve"> dead, dies no more. Death no longer rules over Him. </w:t>
      </w:r>
      <w:r w:rsidRPr="007F6861">
        <w:rPr>
          <w:rStyle w:val="reftext1"/>
          <w:position w:val="6"/>
        </w:rPr>
        <w:t>10</w:t>
      </w:r>
      <w:r w:rsidR="00B473FB" w:rsidRPr="00B473FB">
        <w:rPr>
          <w:rStyle w:val="reftext1"/>
          <w:sz w:val="8"/>
        </w:rPr>
        <w:t> </w:t>
      </w:r>
      <w:r w:rsidRPr="007F6861">
        <w:rPr>
          <w:sz w:val="26"/>
        </w:rPr>
        <w:t xml:space="preserve">For that which He died, He died to sin once for all; but that which He lives, He lives to God. </w:t>
      </w:r>
      <w:r w:rsidRPr="007F6861">
        <w:rPr>
          <w:rStyle w:val="reftext1"/>
          <w:position w:val="6"/>
        </w:rPr>
        <w:t>11</w:t>
      </w:r>
      <w:r w:rsidR="00B473FB" w:rsidRPr="00B473FB">
        <w:rPr>
          <w:rStyle w:val="reftext1"/>
          <w:sz w:val="8"/>
        </w:rPr>
        <w:t> </w:t>
      </w:r>
      <w:r w:rsidRPr="007F6861">
        <w:rPr>
          <w:sz w:val="26"/>
        </w:rPr>
        <w:t xml:space="preserve">So also you, consider yourselves to be dead indeed to sin, but living to God in Christ Jesus. </w:t>
      </w:r>
    </w:p>
    <w:p w:rsidR="009C6D0A" w:rsidRPr="007F6861" w:rsidRDefault="00766D39">
      <w:pPr>
        <w:pStyle w:val="reg"/>
        <w:rPr>
          <w:sz w:val="26"/>
        </w:rPr>
      </w:pPr>
      <w:r w:rsidRPr="007F6861">
        <w:rPr>
          <w:rStyle w:val="reftext1"/>
          <w:position w:val="6"/>
        </w:rPr>
        <w:t>12</w:t>
      </w:r>
      <w:r w:rsidR="00B473FB" w:rsidRPr="00B473FB">
        <w:rPr>
          <w:rStyle w:val="reftext1"/>
          <w:sz w:val="8"/>
        </w:rPr>
        <w:t> </w:t>
      </w:r>
      <w:r w:rsidRPr="007F6861">
        <w:rPr>
          <w:sz w:val="26"/>
        </w:rPr>
        <w:t xml:space="preserve">Therefore do not let sin reign in your mortal body, in order to obey its desires. </w:t>
      </w:r>
      <w:r w:rsidRPr="007F6861">
        <w:rPr>
          <w:rStyle w:val="reftext1"/>
          <w:position w:val="6"/>
        </w:rPr>
        <w:t>13</w:t>
      </w:r>
      <w:r w:rsidR="00B473FB" w:rsidRPr="00B473FB">
        <w:rPr>
          <w:rStyle w:val="reftext1"/>
          <w:sz w:val="8"/>
        </w:rPr>
        <w:t> </w:t>
      </w:r>
      <w:r w:rsidRPr="007F6861">
        <w:rPr>
          <w:sz w:val="26"/>
        </w:rPr>
        <w:t xml:space="preserve">Neither yield your members to sin </w:t>
      </w:r>
      <w:r w:rsidRPr="007F6861">
        <w:rPr>
          <w:i/>
          <w:iCs/>
          <w:sz w:val="26"/>
        </w:rPr>
        <w:t>as</w:t>
      </w:r>
      <w:r w:rsidRPr="007F6861">
        <w:rPr>
          <w:sz w:val="26"/>
        </w:rPr>
        <w:t xml:space="preserve"> instruments of unrighteousness, but yield yourselves to God, as living out from </w:t>
      </w:r>
      <w:r w:rsidRPr="007F6861">
        <w:rPr>
          <w:i/>
          <w:iCs/>
          <w:sz w:val="26"/>
        </w:rPr>
        <w:t>the</w:t>
      </w:r>
      <w:r w:rsidRPr="007F6861">
        <w:rPr>
          <w:sz w:val="26"/>
        </w:rPr>
        <w:t xml:space="preserve"> dead, and your members to God </w:t>
      </w:r>
      <w:r w:rsidRPr="007F6861">
        <w:rPr>
          <w:i/>
          <w:iCs/>
          <w:sz w:val="26"/>
        </w:rPr>
        <w:t>as</w:t>
      </w:r>
      <w:r w:rsidRPr="007F6861">
        <w:rPr>
          <w:sz w:val="26"/>
        </w:rPr>
        <w:t xml:space="preserve"> instruments of righteousness. </w:t>
      </w:r>
      <w:r w:rsidRPr="007F6861">
        <w:rPr>
          <w:rStyle w:val="reftext1"/>
          <w:position w:val="6"/>
        </w:rPr>
        <w:t>14</w:t>
      </w:r>
      <w:r w:rsidR="00B473FB" w:rsidRPr="00B473FB">
        <w:rPr>
          <w:rStyle w:val="reftext1"/>
          <w:sz w:val="8"/>
        </w:rPr>
        <w:t> </w:t>
      </w:r>
      <w:r w:rsidRPr="007F6861">
        <w:rPr>
          <w:sz w:val="26"/>
        </w:rPr>
        <w:t xml:space="preserve">For sin will not rule over you, for you are not under law, but under grace. </w:t>
      </w:r>
    </w:p>
    <w:p w:rsidR="009C6D0A" w:rsidRPr="007F6861" w:rsidRDefault="00766D39">
      <w:pPr>
        <w:pStyle w:val="hdg"/>
        <w:spacing w:before="0" w:line="288" w:lineRule="atLeast"/>
        <w:rPr>
          <w:sz w:val="26"/>
        </w:rPr>
      </w:pPr>
      <w:r w:rsidRPr="007F6861">
        <w:rPr>
          <w:sz w:val="26"/>
        </w:rPr>
        <w:lastRenderedPageBreak/>
        <w:t>The Wages of Sin</w:t>
      </w:r>
      <w:r w:rsidRPr="007F6861">
        <w:rPr>
          <w:sz w:val="26"/>
        </w:rPr>
        <w:br/>
      </w:r>
      <w:r w:rsidRPr="007F6861">
        <w:rPr>
          <w:rStyle w:val="cross1"/>
          <w:b w:val="0"/>
          <w:bCs w:val="0"/>
          <w:sz w:val="26"/>
        </w:rPr>
        <w:t>(1 Peter 3:14-22)</w:t>
      </w:r>
    </w:p>
    <w:p w:rsidR="009C6D0A" w:rsidRPr="007F6861" w:rsidRDefault="00766D39">
      <w:pPr>
        <w:pStyle w:val="reg"/>
        <w:rPr>
          <w:sz w:val="26"/>
        </w:rPr>
      </w:pPr>
      <w:r w:rsidRPr="007F6861">
        <w:rPr>
          <w:rStyle w:val="reftext1"/>
          <w:position w:val="6"/>
        </w:rPr>
        <w:t>15</w:t>
      </w:r>
      <w:r w:rsidR="00B473FB" w:rsidRPr="00B473FB">
        <w:rPr>
          <w:rStyle w:val="reftext1"/>
          <w:sz w:val="8"/>
        </w:rPr>
        <w:t> </w:t>
      </w:r>
      <w:r w:rsidRPr="007F6861">
        <w:rPr>
          <w:sz w:val="26"/>
        </w:rPr>
        <w:t xml:space="preserve">What then? Shall we sin because we are not under law, but under grace? Never may it be! </w:t>
      </w:r>
      <w:r w:rsidRPr="007F6861">
        <w:rPr>
          <w:rStyle w:val="reftext1"/>
          <w:position w:val="6"/>
        </w:rPr>
        <w:t>16</w:t>
      </w:r>
      <w:r w:rsidR="00B473FB" w:rsidRPr="00B473FB">
        <w:rPr>
          <w:rStyle w:val="reftext1"/>
          <w:sz w:val="8"/>
        </w:rPr>
        <w:t> </w:t>
      </w:r>
      <w:r w:rsidRPr="007F6861">
        <w:rPr>
          <w:sz w:val="26"/>
        </w:rPr>
        <w:t xml:space="preserve">Do you not know that to whom you yield yourselves </w:t>
      </w:r>
      <w:r w:rsidRPr="007F6861">
        <w:rPr>
          <w:i/>
          <w:iCs/>
          <w:sz w:val="26"/>
        </w:rPr>
        <w:t>as</w:t>
      </w:r>
      <w:r w:rsidRPr="007F6861">
        <w:rPr>
          <w:sz w:val="26"/>
        </w:rPr>
        <w:t xml:space="preserve"> slaves for obedience, you are slaves to him whom you obey, whether of sin to death, or of obedience to righteousness? </w:t>
      </w:r>
      <w:r w:rsidRPr="007F6861">
        <w:rPr>
          <w:rStyle w:val="reftext1"/>
          <w:position w:val="6"/>
        </w:rPr>
        <w:t>17</w:t>
      </w:r>
      <w:r w:rsidR="00B473FB" w:rsidRPr="00B473FB">
        <w:rPr>
          <w:rStyle w:val="reftext1"/>
          <w:sz w:val="8"/>
        </w:rPr>
        <w:t> </w:t>
      </w:r>
      <w:r w:rsidRPr="007F6861">
        <w:rPr>
          <w:sz w:val="26"/>
        </w:rPr>
        <w:t xml:space="preserve">But thanks </w:t>
      </w:r>
      <w:r w:rsidRPr="007F6861">
        <w:rPr>
          <w:i/>
          <w:iCs/>
          <w:sz w:val="26"/>
        </w:rPr>
        <w:t>be</w:t>
      </w:r>
      <w:r w:rsidRPr="007F6861">
        <w:rPr>
          <w:sz w:val="26"/>
        </w:rPr>
        <w:t xml:space="preserve"> to God that you </w:t>
      </w:r>
      <w:r w:rsidRPr="007F6861">
        <w:rPr>
          <w:i/>
          <w:iCs/>
          <w:sz w:val="26"/>
        </w:rPr>
        <w:t>who</w:t>
      </w:r>
      <w:r w:rsidRPr="007F6861">
        <w:rPr>
          <w:sz w:val="26"/>
        </w:rPr>
        <w:t xml:space="preserve"> were slaves of sin have now become obedient from </w:t>
      </w:r>
      <w:r w:rsidRPr="007F6861">
        <w:rPr>
          <w:i/>
          <w:iCs/>
          <w:sz w:val="26"/>
        </w:rPr>
        <w:t>the</w:t>
      </w:r>
      <w:r w:rsidRPr="007F6861">
        <w:rPr>
          <w:sz w:val="26"/>
        </w:rPr>
        <w:t xml:space="preserve"> heart to the pattern of teaching to which you were committed. </w:t>
      </w:r>
      <w:r w:rsidRPr="007F6861">
        <w:rPr>
          <w:rStyle w:val="reftext1"/>
          <w:position w:val="6"/>
        </w:rPr>
        <w:t>18</w:t>
      </w:r>
      <w:r w:rsidR="00B473FB" w:rsidRPr="00B473FB">
        <w:rPr>
          <w:rStyle w:val="reftext1"/>
          <w:sz w:val="8"/>
        </w:rPr>
        <w:t> </w:t>
      </w:r>
      <w:r w:rsidRPr="007F6861">
        <w:rPr>
          <w:sz w:val="26"/>
        </w:rPr>
        <w:t xml:space="preserve">And having been set free from sin, you have become slaves to righteousness. </w:t>
      </w:r>
    </w:p>
    <w:p w:rsidR="009C6D0A" w:rsidRPr="007F6861" w:rsidRDefault="00766D39">
      <w:pPr>
        <w:pStyle w:val="reg"/>
        <w:rPr>
          <w:sz w:val="26"/>
        </w:rPr>
      </w:pPr>
      <w:r w:rsidRPr="007F6861">
        <w:rPr>
          <w:rStyle w:val="reftext1"/>
          <w:position w:val="6"/>
        </w:rPr>
        <w:t>19</w:t>
      </w:r>
      <w:r w:rsidR="00B473FB" w:rsidRPr="00B473FB">
        <w:rPr>
          <w:rStyle w:val="reftext1"/>
          <w:sz w:val="8"/>
        </w:rPr>
        <w:t> </w:t>
      </w:r>
      <w:r w:rsidRPr="007F6861">
        <w:rPr>
          <w:sz w:val="26"/>
        </w:rPr>
        <w:t xml:space="preserve">I speak in human terms on account of the weakness of your flesh. For just as you yielded your members in bondage to impurity and to lawlessness unto lawlessness, so now yield your members in bondage to righteousness unto sanctification. </w:t>
      </w:r>
    </w:p>
    <w:p w:rsidR="009C6D0A" w:rsidRPr="007F6861" w:rsidRDefault="00766D39">
      <w:pPr>
        <w:pStyle w:val="reg"/>
        <w:rPr>
          <w:sz w:val="26"/>
        </w:rPr>
      </w:pPr>
      <w:r w:rsidRPr="007F6861">
        <w:rPr>
          <w:rStyle w:val="reftext1"/>
          <w:position w:val="6"/>
        </w:rPr>
        <w:t>20</w:t>
      </w:r>
      <w:r w:rsidR="00B473FB" w:rsidRPr="00B473FB">
        <w:rPr>
          <w:rStyle w:val="reftext1"/>
          <w:sz w:val="8"/>
        </w:rPr>
        <w:t> </w:t>
      </w:r>
      <w:r w:rsidRPr="007F6861">
        <w:rPr>
          <w:sz w:val="26"/>
        </w:rPr>
        <w:t xml:space="preserve">For when you were slaves of sin, you were free from righteousness. </w:t>
      </w:r>
      <w:r w:rsidRPr="007F6861">
        <w:rPr>
          <w:rStyle w:val="reftext1"/>
          <w:position w:val="6"/>
        </w:rPr>
        <w:t>21</w:t>
      </w:r>
      <w:r w:rsidR="00B473FB" w:rsidRPr="00B473FB">
        <w:rPr>
          <w:rStyle w:val="reftext1"/>
          <w:sz w:val="8"/>
        </w:rPr>
        <w:t> </w:t>
      </w:r>
      <w:r w:rsidRPr="007F6861">
        <w:rPr>
          <w:sz w:val="26"/>
        </w:rPr>
        <w:t xml:space="preserve">What fruit, therefore, did you have then in the </w:t>
      </w:r>
      <w:r w:rsidRPr="007F6861">
        <w:rPr>
          <w:i/>
          <w:iCs/>
          <w:sz w:val="26"/>
        </w:rPr>
        <w:t>things</w:t>
      </w:r>
      <w:r w:rsidRPr="007F6861">
        <w:rPr>
          <w:sz w:val="26"/>
        </w:rPr>
        <w:t xml:space="preserve"> of which you are now ashamed? For the end of those things </w:t>
      </w:r>
      <w:r w:rsidRPr="007F6861">
        <w:rPr>
          <w:i/>
          <w:iCs/>
          <w:sz w:val="26"/>
        </w:rPr>
        <w:t>is</w:t>
      </w:r>
      <w:r w:rsidRPr="007F6861">
        <w:rPr>
          <w:sz w:val="26"/>
        </w:rPr>
        <w:t xml:space="preserve"> death. </w:t>
      </w:r>
      <w:r w:rsidRPr="007F6861">
        <w:rPr>
          <w:rStyle w:val="reftext1"/>
          <w:position w:val="6"/>
        </w:rPr>
        <w:t>22</w:t>
      </w:r>
      <w:r w:rsidR="00B473FB" w:rsidRPr="00B473FB">
        <w:rPr>
          <w:rStyle w:val="reftext1"/>
          <w:sz w:val="8"/>
        </w:rPr>
        <w:t> </w:t>
      </w:r>
      <w:r w:rsidRPr="007F6861">
        <w:rPr>
          <w:sz w:val="26"/>
        </w:rPr>
        <w:t xml:space="preserve">But now, having been set free from sin, and having become slaves to God, you have your fruit unto sanctification, and the end </w:t>
      </w:r>
      <w:r w:rsidRPr="007F6861">
        <w:rPr>
          <w:i/>
          <w:iCs/>
          <w:sz w:val="26"/>
        </w:rPr>
        <w:t>is</w:t>
      </w:r>
      <w:r w:rsidRPr="007F6861">
        <w:rPr>
          <w:sz w:val="26"/>
        </w:rPr>
        <w:t xml:space="preserve"> eternal life. </w:t>
      </w:r>
      <w:r w:rsidRPr="007F6861">
        <w:rPr>
          <w:rStyle w:val="reftext1"/>
          <w:position w:val="6"/>
        </w:rPr>
        <w:t>23</w:t>
      </w:r>
      <w:r w:rsidR="00B473FB" w:rsidRPr="00B473FB">
        <w:rPr>
          <w:rStyle w:val="reftext1"/>
          <w:sz w:val="8"/>
        </w:rPr>
        <w:t> </w:t>
      </w:r>
      <w:r w:rsidRPr="007F6861">
        <w:rPr>
          <w:sz w:val="26"/>
        </w:rPr>
        <w:t xml:space="preserve">For the wages of sin </w:t>
      </w:r>
      <w:r w:rsidRPr="007F6861">
        <w:rPr>
          <w:i/>
          <w:iCs/>
          <w:sz w:val="26"/>
        </w:rPr>
        <w:t>is</w:t>
      </w:r>
      <w:r w:rsidRPr="007F6861">
        <w:rPr>
          <w:sz w:val="26"/>
        </w:rPr>
        <w:t xml:space="preserve"> death, but the gift of God </w:t>
      </w:r>
      <w:r w:rsidRPr="007F6861">
        <w:rPr>
          <w:i/>
          <w:iCs/>
          <w:sz w:val="26"/>
        </w:rPr>
        <w:t>is</w:t>
      </w:r>
      <w:r w:rsidRPr="007F6861">
        <w:rPr>
          <w:sz w:val="26"/>
        </w:rPr>
        <w:t xml:space="preserve"> eternal life in Christ Jesus our Lord. </w:t>
      </w:r>
    </w:p>
    <w:p w:rsidR="009C6D0A" w:rsidRPr="007F6861" w:rsidRDefault="009C6D0A">
      <w:pPr>
        <w:spacing w:before="0" w:beforeAutospacing="0" w:after="0" w:afterAutospacing="0" w:line="288" w:lineRule="atLeast"/>
        <w:jc w:val="both"/>
        <w:rPr>
          <w:rFonts w:ascii="Tahoma" w:eastAsia="Times New Roman" w:hAnsi="Tahoma" w:cs="Tahoma"/>
          <w:sz w:val="26"/>
        </w:rPr>
      </w:pPr>
    </w:p>
    <w:p w:rsidR="009C6D0A" w:rsidRPr="007F6861" w:rsidRDefault="00766D39">
      <w:pPr>
        <w:shd w:val="clear" w:color="auto" w:fill="FFF0E6"/>
        <w:spacing w:before="0" w:beforeAutospacing="0" w:after="0" w:afterAutospacing="0" w:line="288" w:lineRule="atLeast"/>
        <w:rPr>
          <w:rFonts w:ascii="Tahoma" w:eastAsia="Times New Roman" w:hAnsi="Tahoma" w:cs="Tahoma"/>
          <w:b/>
          <w:bCs/>
          <w:color w:val="552200"/>
          <w:sz w:val="26"/>
        </w:rPr>
      </w:pPr>
      <w:r w:rsidRPr="007F6861">
        <w:rPr>
          <w:rFonts w:ascii="Tahoma" w:eastAsia="Times New Roman" w:hAnsi="Tahoma" w:cs="Tahoma"/>
          <w:b/>
          <w:bCs/>
          <w:color w:val="552200"/>
          <w:sz w:val="26"/>
        </w:rPr>
        <w:t>Romans 7</w:t>
      </w:r>
    </w:p>
    <w:p w:rsidR="009C6D0A" w:rsidRPr="007F6861" w:rsidRDefault="00766D39">
      <w:pPr>
        <w:pStyle w:val="hdg"/>
        <w:spacing w:before="0" w:line="288" w:lineRule="atLeast"/>
        <w:rPr>
          <w:sz w:val="26"/>
        </w:rPr>
      </w:pPr>
      <w:r w:rsidRPr="007F6861">
        <w:rPr>
          <w:sz w:val="26"/>
        </w:rPr>
        <w:t>Release from the Law</w:t>
      </w:r>
      <w:r w:rsidRPr="007F6861">
        <w:rPr>
          <w:sz w:val="26"/>
        </w:rPr>
        <w:br/>
      </w:r>
      <w:r w:rsidRPr="007F6861">
        <w:rPr>
          <w:rStyle w:val="cross1"/>
          <w:b w:val="0"/>
          <w:bCs w:val="0"/>
          <w:sz w:val="26"/>
        </w:rPr>
        <w:t>(Galatians 3:15-25)</w:t>
      </w:r>
    </w:p>
    <w:p w:rsidR="009C6D0A" w:rsidRPr="007F6861" w:rsidRDefault="00766D39">
      <w:pPr>
        <w:pStyle w:val="reg"/>
        <w:rPr>
          <w:sz w:val="26"/>
        </w:rPr>
      </w:pPr>
      <w:r w:rsidRPr="007F6861">
        <w:rPr>
          <w:rStyle w:val="reftext1"/>
          <w:position w:val="6"/>
        </w:rPr>
        <w:t>1</w:t>
      </w:r>
      <w:r w:rsidR="00B473FB" w:rsidRPr="00B473FB">
        <w:rPr>
          <w:rStyle w:val="reftext1"/>
          <w:sz w:val="8"/>
        </w:rPr>
        <w:t> </w:t>
      </w:r>
      <w:r w:rsidRPr="007F6861">
        <w:rPr>
          <w:sz w:val="26"/>
        </w:rPr>
        <w:t xml:space="preserve">Or are you ignorant brothers (for I speak to those knowing </w:t>
      </w:r>
      <w:r w:rsidRPr="007F6861">
        <w:rPr>
          <w:i/>
          <w:iCs/>
          <w:sz w:val="26"/>
        </w:rPr>
        <w:t>the</w:t>
      </w:r>
      <w:r w:rsidRPr="007F6861">
        <w:rPr>
          <w:sz w:val="26"/>
        </w:rPr>
        <w:t xml:space="preserve"> law), that the law rules over the man for as long as </w:t>
      </w:r>
      <w:r w:rsidRPr="007F6861">
        <w:rPr>
          <w:i/>
          <w:iCs/>
          <w:sz w:val="26"/>
        </w:rPr>
        <w:t>the</w:t>
      </w:r>
      <w:r w:rsidRPr="007F6861">
        <w:rPr>
          <w:sz w:val="26"/>
        </w:rPr>
        <w:t xml:space="preserve"> time he is alive? </w:t>
      </w:r>
      <w:r w:rsidRPr="007F6861">
        <w:rPr>
          <w:rStyle w:val="reftext1"/>
          <w:position w:val="6"/>
        </w:rPr>
        <w:t>2</w:t>
      </w:r>
      <w:r w:rsidR="00B473FB" w:rsidRPr="00B473FB">
        <w:rPr>
          <w:rStyle w:val="reftext1"/>
          <w:sz w:val="8"/>
        </w:rPr>
        <w:t> </w:t>
      </w:r>
      <w:r w:rsidRPr="007F6861">
        <w:rPr>
          <w:sz w:val="26"/>
        </w:rPr>
        <w:t xml:space="preserve">For the married woman is bound by law to the living husband; but if the husband should die, she is cleared from the law of the husband. </w:t>
      </w:r>
      <w:r w:rsidRPr="007F6861">
        <w:rPr>
          <w:rStyle w:val="reftext1"/>
          <w:position w:val="6"/>
        </w:rPr>
        <w:t>3</w:t>
      </w:r>
      <w:r w:rsidR="00B473FB" w:rsidRPr="00B473FB">
        <w:rPr>
          <w:rStyle w:val="reftext1"/>
          <w:sz w:val="8"/>
        </w:rPr>
        <w:t> </w:t>
      </w:r>
      <w:r w:rsidRPr="007F6861">
        <w:rPr>
          <w:sz w:val="26"/>
        </w:rPr>
        <w:t xml:space="preserve">So then, if she is to another man, the husband being alive, she will be called an adulteress; but if the husband should die, she is free from the law, </w:t>
      </w:r>
      <w:r w:rsidRPr="007F6861">
        <w:rPr>
          <w:i/>
          <w:iCs/>
          <w:sz w:val="26"/>
        </w:rPr>
        <w:t>so as for</w:t>
      </w:r>
      <w:r w:rsidRPr="007F6861">
        <w:rPr>
          <w:sz w:val="26"/>
        </w:rPr>
        <w:t xml:space="preserve"> her not to be an adulteress, having been to another man. </w:t>
      </w:r>
    </w:p>
    <w:p w:rsidR="009C6D0A" w:rsidRPr="007F6861" w:rsidRDefault="00766D39">
      <w:pPr>
        <w:pStyle w:val="reg"/>
        <w:rPr>
          <w:sz w:val="26"/>
        </w:rPr>
      </w:pPr>
      <w:r w:rsidRPr="007F6861">
        <w:rPr>
          <w:rStyle w:val="reftext1"/>
          <w:position w:val="6"/>
        </w:rPr>
        <w:t>4</w:t>
      </w:r>
      <w:r w:rsidR="00B473FB" w:rsidRPr="00B473FB">
        <w:rPr>
          <w:rStyle w:val="reftext1"/>
          <w:sz w:val="8"/>
        </w:rPr>
        <w:t> </w:t>
      </w:r>
      <w:r w:rsidRPr="007F6861">
        <w:rPr>
          <w:sz w:val="26"/>
        </w:rPr>
        <w:t xml:space="preserve">Likewise, my brothers, you also have been put to death to the Law through the body of Christ, for you to belong to another, to the </w:t>
      </w:r>
      <w:r w:rsidRPr="007F6861">
        <w:rPr>
          <w:i/>
          <w:iCs/>
          <w:sz w:val="26"/>
        </w:rPr>
        <w:t>One</w:t>
      </w:r>
      <w:r w:rsidRPr="007F6861">
        <w:rPr>
          <w:sz w:val="26"/>
        </w:rPr>
        <w:t xml:space="preserve"> having been raised out from </w:t>
      </w:r>
      <w:r w:rsidRPr="007F6861">
        <w:rPr>
          <w:i/>
          <w:iCs/>
          <w:sz w:val="26"/>
        </w:rPr>
        <w:t>the</w:t>
      </w:r>
      <w:r w:rsidRPr="007F6861">
        <w:rPr>
          <w:sz w:val="26"/>
        </w:rPr>
        <w:t xml:space="preserve"> dead, so that we should bear fruit to God. </w:t>
      </w:r>
      <w:r w:rsidRPr="007F6861">
        <w:rPr>
          <w:rStyle w:val="reftext1"/>
          <w:position w:val="6"/>
        </w:rPr>
        <w:t>5</w:t>
      </w:r>
      <w:r w:rsidR="00B473FB" w:rsidRPr="00B473FB">
        <w:rPr>
          <w:rStyle w:val="reftext1"/>
          <w:sz w:val="8"/>
        </w:rPr>
        <w:t> </w:t>
      </w:r>
      <w:r w:rsidRPr="007F6861">
        <w:rPr>
          <w:sz w:val="26"/>
        </w:rPr>
        <w:t xml:space="preserve">For while we were in the flesh, the passions of sins that </w:t>
      </w:r>
      <w:r w:rsidRPr="007F6861">
        <w:rPr>
          <w:i/>
          <w:iCs/>
          <w:sz w:val="26"/>
        </w:rPr>
        <w:t>were</w:t>
      </w:r>
      <w:r w:rsidRPr="007F6861">
        <w:rPr>
          <w:sz w:val="26"/>
        </w:rPr>
        <w:t xml:space="preserve"> through the Law were at work in our members, to the bringing forth of fruit to death. </w:t>
      </w:r>
      <w:r w:rsidRPr="007F6861">
        <w:rPr>
          <w:rStyle w:val="reftext1"/>
          <w:position w:val="6"/>
        </w:rPr>
        <w:t>6</w:t>
      </w:r>
      <w:r w:rsidR="00B473FB" w:rsidRPr="00B473FB">
        <w:rPr>
          <w:rStyle w:val="reftext1"/>
          <w:sz w:val="8"/>
        </w:rPr>
        <w:t> </w:t>
      </w:r>
      <w:r w:rsidRPr="007F6861">
        <w:rPr>
          <w:sz w:val="26"/>
        </w:rPr>
        <w:t xml:space="preserve">But now we have been released from the Law, having died to that which we were bound, in order for us to serve in newness of </w:t>
      </w:r>
      <w:r w:rsidRPr="007F6861">
        <w:rPr>
          <w:i/>
          <w:iCs/>
          <w:sz w:val="26"/>
        </w:rPr>
        <w:t>the</w:t>
      </w:r>
      <w:r w:rsidRPr="007F6861">
        <w:rPr>
          <w:sz w:val="26"/>
        </w:rPr>
        <w:t xml:space="preserve"> Spirit, and not in oldness of </w:t>
      </w:r>
      <w:r w:rsidRPr="007F6861">
        <w:rPr>
          <w:i/>
          <w:iCs/>
          <w:sz w:val="26"/>
        </w:rPr>
        <w:t>the</w:t>
      </w:r>
      <w:r w:rsidRPr="007F6861">
        <w:rPr>
          <w:sz w:val="26"/>
        </w:rPr>
        <w:t xml:space="preserve"> letter. </w:t>
      </w:r>
    </w:p>
    <w:p w:rsidR="009C6D0A" w:rsidRPr="007F6861" w:rsidRDefault="00766D39">
      <w:pPr>
        <w:pStyle w:val="hdg"/>
        <w:spacing w:line="288" w:lineRule="atLeast"/>
        <w:rPr>
          <w:sz w:val="26"/>
        </w:rPr>
      </w:pPr>
      <w:r w:rsidRPr="007F6861">
        <w:rPr>
          <w:sz w:val="26"/>
        </w:rPr>
        <w:t>God's Law is Holy</w:t>
      </w:r>
    </w:p>
    <w:p w:rsidR="009C6D0A" w:rsidRPr="007F6861" w:rsidRDefault="00766D39">
      <w:pPr>
        <w:pStyle w:val="reg"/>
        <w:rPr>
          <w:sz w:val="26"/>
        </w:rPr>
      </w:pPr>
      <w:r w:rsidRPr="007F6861">
        <w:rPr>
          <w:rStyle w:val="reftext1"/>
          <w:position w:val="6"/>
        </w:rPr>
        <w:t>7</w:t>
      </w:r>
      <w:r w:rsidR="00B473FB" w:rsidRPr="00B473FB">
        <w:rPr>
          <w:rStyle w:val="reftext1"/>
          <w:sz w:val="8"/>
        </w:rPr>
        <w:t> </w:t>
      </w:r>
      <w:r w:rsidRPr="007F6861">
        <w:rPr>
          <w:sz w:val="26"/>
        </w:rPr>
        <w:t xml:space="preserve">What then shall we say? </w:t>
      </w:r>
      <w:r w:rsidRPr="007F6861">
        <w:rPr>
          <w:i/>
          <w:iCs/>
          <w:sz w:val="26"/>
        </w:rPr>
        <w:t>Is</w:t>
      </w:r>
      <w:r w:rsidRPr="007F6861">
        <w:rPr>
          <w:sz w:val="26"/>
        </w:rPr>
        <w:t xml:space="preserve"> the Law sin? Never may it be! But I have not known sin, if not by Law. And indeed, I had not been conscious of covetousness if the Law had not </w:t>
      </w:r>
      <w:r w:rsidRPr="007F6861">
        <w:rPr>
          <w:sz w:val="26"/>
        </w:rPr>
        <w:lastRenderedPageBreak/>
        <w:t>said, “You shall not covet.”</w:t>
      </w:r>
      <w:hyperlink w:anchor="fna" w:tooltip="Exodus 20:17; Deuteronomy 5:21" w:history="1">
        <w:r w:rsidRPr="007F6861">
          <w:rPr>
            <w:rStyle w:val="Hyperlink"/>
            <w:b/>
            <w:bCs/>
            <w:i/>
            <w:iCs/>
            <w:position w:val="6"/>
            <w:sz w:val="17"/>
            <w:szCs w:val="17"/>
          </w:rPr>
          <w:t>a</w:t>
        </w:r>
      </w:hyperlink>
      <w:r w:rsidRPr="007F6861">
        <w:rPr>
          <w:sz w:val="26"/>
        </w:rPr>
        <w:t xml:space="preserve"> </w:t>
      </w:r>
      <w:r w:rsidRPr="007F6861">
        <w:rPr>
          <w:rStyle w:val="reftext1"/>
          <w:position w:val="6"/>
        </w:rPr>
        <w:t>8</w:t>
      </w:r>
      <w:r w:rsidR="00B473FB" w:rsidRPr="00B473FB">
        <w:rPr>
          <w:rStyle w:val="reftext1"/>
          <w:sz w:val="8"/>
        </w:rPr>
        <w:t> </w:t>
      </w:r>
      <w:r w:rsidRPr="007F6861">
        <w:rPr>
          <w:sz w:val="26"/>
        </w:rPr>
        <w:t xml:space="preserve">But sin, having taken an occasion by the commandment, produced in me all covetousness; for apart from </w:t>
      </w:r>
      <w:r w:rsidRPr="007F6861">
        <w:rPr>
          <w:i/>
          <w:iCs/>
          <w:sz w:val="26"/>
        </w:rPr>
        <w:t>the</w:t>
      </w:r>
      <w:r w:rsidRPr="007F6861">
        <w:rPr>
          <w:sz w:val="26"/>
        </w:rPr>
        <w:t xml:space="preserve"> Law, sin </w:t>
      </w:r>
      <w:r w:rsidRPr="007F6861">
        <w:rPr>
          <w:i/>
          <w:iCs/>
          <w:sz w:val="26"/>
        </w:rPr>
        <w:t>is</w:t>
      </w:r>
      <w:r w:rsidRPr="007F6861">
        <w:rPr>
          <w:sz w:val="26"/>
        </w:rPr>
        <w:t xml:space="preserve"> dead. </w:t>
      </w:r>
    </w:p>
    <w:p w:rsidR="009C6D0A" w:rsidRPr="007F6861" w:rsidRDefault="00766D39">
      <w:pPr>
        <w:pStyle w:val="reg"/>
        <w:rPr>
          <w:sz w:val="26"/>
        </w:rPr>
      </w:pPr>
      <w:r w:rsidRPr="007F6861">
        <w:rPr>
          <w:rStyle w:val="reftext1"/>
          <w:position w:val="6"/>
        </w:rPr>
        <w:t>9</w:t>
      </w:r>
      <w:r w:rsidR="00B473FB" w:rsidRPr="00B473FB">
        <w:rPr>
          <w:rStyle w:val="reftext1"/>
          <w:sz w:val="8"/>
        </w:rPr>
        <w:t> </w:t>
      </w:r>
      <w:r w:rsidRPr="007F6861">
        <w:rPr>
          <w:sz w:val="26"/>
        </w:rPr>
        <w:t xml:space="preserve">And I once was alive apart from Law; but the commandment having come, sin revived, and I died; </w:t>
      </w:r>
      <w:r w:rsidRPr="007F6861">
        <w:rPr>
          <w:rStyle w:val="reftext1"/>
          <w:position w:val="6"/>
        </w:rPr>
        <w:t>10</w:t>
      </w:r>
      <w:r w:rsidR="00B473FB" w:rsidRPr="00B473FB">
        <w:rPr>
          <w:rStyle w:val="reftext1"/>
          <w:sz w:val="8"/>
        </w:rPr>
        <w:t> </w:t>
      </w:r>
      <w:r w:rsidRPr="007F6861">
        <w:rPr>
          <w:sz w:val="26"/>
        </w:rPr>
        <w:t xml:space="preserve">and this commandment that </w:t>
      </w:r>
      <w:r w:rsidRPr="007F6861">
        <w:rPr>
          <w:i/>
          <w:iCs/>
          <w:sz w:val="26"/>
        </w:rPr>
        <w:t>was</w:t>
      </w:r>
      <w:r w:rsidRPr="007F6861">
        <w:rPr>
          <w:sz w:val="26"/>
        </w:rPr>
        <w:t xml:space="preserve"> unto life proved to be death to me. </w:t>
      </w:r>
      <w:r w:rsidRPr="007F6861">
        <w:rPr>
          <w:rStyle w:val="reftext1"/>
          <w:position w:val="6"/>
        </w:rPr>
        <w:t>11</w:t>
      </w:r>
      <w:r w:rsidR="00B473FB" w:rsidRPr="00B473FB">
        <w:rPr>
          <w:rStyle w:val="reftext1"/>
          <w:sz w:val="8"/>
        </w:rPr>
        <w:t> </w:t>
      </w:r>
      <w:r w:rsidRPr="007F6861">
        <w:rPr>
          <w:sz w:val="26"/>
        </w:rPr>
        <w:t xml:space="preserve">For sin, having taken an occasion by the commandment, deceived me, and by it put </w:t>
      </w:r>
      <w:r w:rsidRPr="007F6861">
        <w:rPr>
          <w:i/>
          <w:iCs/>
          <w:sz w:val="26"/>
        </w:rPr>
        <w:t>me</w:t>
      </w:r>
      <w:r w:rsidRPr="007F6861">
        <w:rPr>
          <w:sz w:val="26"/>
        </w:rPr>
        <w:t xml:space="preserve"> to death. </w:t>
      </w:r>
    </w:p>
    <w:p w:rsidR="009C6D0A" w:rsidRPr="007F6861" w:rsidRDefault="00766D39">
      <w:pPr>
        <w:pStyle w:val="reg"/>
        <w:rPr>
          <w:sz w:val="26"/>
        </w:rPr>
      </w:pPr>
      <w:r w:rsidRPr="007F6861">
        <w:rPr>
          <w:rStyle w:val="reftext1"/>
          <w:position w:val="6"/>
        </w:rPr>
        <w:t>12</w:t>
      </w:r>
      <w:r w:rsidR="00B473FB" w:rsidRPr="00B473FB">
        <w:rPr>
          <w:rStyle w:val="reftext1"/>
          <w:sz w:val="8"/>
        </w:rPr>
        <w:t> </w:t>
      </w:r>
      <w:r w:rsidRPr="007F6861">
        <w:rPr>
          <w:sz w:val="26"/>
        </w:rPr>
        <w:t xml:space="preserve">So indeed, the Law </w:t>
      </w:r>
      <w:r w:rsidRPr="007F6861">
        <w:rPr>
          <w:i/>
          <w:iCs/>
          <w:sz w:val="26"/>
        </w:rPr>
        <w:t>is</w:t>
      </w:r>
      <w:r w:rsidRPr="007F6861">
        <w:rPr>
          <w:sz w:val="26"/>
        </w:rPr>
        <w:t xml:space="preserve"> holy, and the commandment </w:t>
      </w:r>
      <w:r w:rsidRPr="007F6861">
        <w:rPr>
          <w:i/>
          <w:iCs/>
          <w:sz w:val="26"/>
        </w:rPr>
        <w:t>is</w:t>
      </w:r>
      <w:r w:rsidRPr="007F6861">
        <w:rPr>
          <w:sz w:val="26"/>
        </w:rPr>
        <w:t xml:space="preserve"> holy and righteous and good. </w:t>
      </w:r>
    </w:p>
    <w:p w:rsidR="009C6D0A" w:rsidRPr="007F6861" w:rsidRDefault="00766D39">
      <w:pPr>
        <w:pStyle w:val="hdg"/>
        <w:spacing w:line="288" w:lineRule="atLeast"/>
        <w:rPr>
          <w:sz w:val="26"/>
        </w:rPr>
      </w:pPr>
      <w:r w:rsidRPr="007F6861">
        <w:rPr>
          <w:sz w:val="26"/>
        </w:rPr>
        <w:t>Struggling with Sin</w:t>
      </w:r>
    </w:p>
    <w:p w:rsidR="009C6D0A" w:rsidRPr="007F6861" w:rsidRDefault="00766D39">
      <w:pPr>
        <w:pStyle w:val="reg"/>
        <w:rPr>
          <w:sz w:val="26"/>
        </w:rPr>
      </w:pPr>
      <w:r w:rsidRPr="007F6861">
        <w:rPr>
          <w:rStyle w:val="reftext1"/>
          <w:position w:val="6"/>
        </w:rPr>
        <w:t>13</w:t>
      </w:r>
      <w:r w:rsidR="00B473FB" w:rsidRPr="00B473FB">
        <w:rPr>
          <w:rStyle w:val="reftext1"/>
          <w:sz w:val="8"/>
        </w:rPr>
        <w:t> </w:t>
      </w:r>
      <w:r w:rsidRPr="007F6861">
        <w:rPr>
          <w:sz w:val="26"/>
        </w:rPr>
        <w:t xml:space="preserve">Has that which </w:t>
      </w:r>
      <w:r w:rsidRPr="007F6861">
        <w:rPr>
          <w:i/>
          <w:iCs/>
          <w:sz w:val="26"/>
        </w:rPr>
        <w:t>is</w:t>
      </w:r>
      <w:r w:rsidRPr="007F6861">
        <w:rPr>
          <w:sz w:val="26"/>
        </w:rPr>
        <w:t xml:space="preserve"> good then become death to me? Never may it be! But in order that sin might be shown to be sin, it is working out death through that which </w:t>
      </w:r>
      <w:r w:rsidRPr="007F6861">
        <w:rPr>
          <w:i/>
          <w:iCs/>
          <w:sz w:val="26"/>
        </w:rPr>
        <w:t>is</w:t>
      </w:r>
      <w:r w:rsidRPr="007F6861">
        <w:rPr>
          <w:sz w:val="26"/>
        </w:rPr>
        <w:t xml:space="preserve"> good to me, so that through the commandment sin might become sinful beyond excess. </w:t>
      </w:r>
    </w:p>
    <w:p w:rsidR="009C6D0A" w:rsidRPr="007F6861" w:rsidRDefault="00766D39">
      <w:pPr>
        <w:pStyle w:val="reg"/>
        <w:rPr>
          <w:sz w:val="26"/>
        </w:rPr>
      </w:pPr>
      <w:r w:rsidRPr="007F6861">
        <w:rPr>
          <w:rStyle w:val="reftext1"/>
          <w:position w:val="6"/>
        </w:rPr>
        <w:t>14</w:t>
      </w:r>
      <w:r w:rsidR="00B473FB" w:rsidRPr="00B473FB">
        <w:rPr>
          <w:rStyle w:val="reftext1"/>
          <w:sz w:val="8"/>
        </w:rPr>
        <w:t> </w:t>
      </w:r>
      <w:r w:rsidRPr="007F6861">
        <w:rPr>
          <w:sz w:val="26"/>
        </w:rPr>
        <w:t xml:space="preserve">For we know that </w:t>
      </w:r>
      <w:r w:rsidRPr="007F6861">
        <w:rPr>
          <w:i/>
          <w:iCs/>
          <w:sz w:val="26"/>
        </w:rPr>
        <w:t>the</w:t>
      </w:r>
      <w:r w:rsidRPr="007F6861">
        <w:rPr>
          <w:sz w:val="26"/>
        </w:rPr>
        <w:t xml:space="preserve"> Law is spiritual; but I am fleshly, having been sold under sin. </w:t>
      </w:r>
      <w:r w:rsidRPr="007F6861">
        <w:rPr>
          <w:rStyle w:val="reftext1"/>
          <w:position w:val="6"/>
        </w:rPr>
        <w:t>15</w:t>
      </w:r>
      <w:r w:rsidR="00B473FB" w:rsidRPr="00B473FB">
        <w:rPr>
          <w:rStyle w:val="reftext1"/>
          <w:sz w:val="8"/>
        </w:rPr>
        <w:t> </w:t>
      </w:r>
      <w:r w:rsidRPr="007F6861">
        <w:rPr>
          <w:sz w:val="26"/>
        </w:rPr>
        <w:t xml:space="preserve">For what I do, I do not understand. For what I want, this I do not do; but what I hate, this I do. </w:t>
      </w:r>
      <w:r w:rsidRPr="007F6861">
        <w:rPr>
          <w:rStyle w:val="reftext1"/>
          <w:position w:val="6"/>
        </w:rPr>
        <w:t>16</w:t>
      </w:r>
      <w:r w:rsidR="00B473FB" w:rsidRPr="00B473FB">
        <w:rPr>
          <w:rStyle w:val="reftext1"/>
          <w:sz w:val="8"/>
        </w:rPr>
        <w:t> </w:t>
      </w:r>
      <w:r w:rsidRPr="007F6861">
        <w:rPr>
          <w:sz w:val="26"/>
        </w:rPr>
        <w:t xml:space="preserve">Now if that which I do not want, this I do, I consent to the Law, that </w:t>
      </w:r>
      <w:r w:rsidRPr="007F6861">
        <w:rPr>
          <w:i/>
          <w:iCs/>
          <w:sz w:val="26"/>
        </w:rPr>
        <w:t>it is</w:t>
      </w:r>
      <w:r w:rsidRPr="007F6861">
        <w:rPr>
          <w:sz w:val="26"/>
        </w:rPr>
        <w:t xml:space="preserve"> good. </w:t>
      </w:r>
      <w:r w:rsidRPr="007F6861">
        <w:rPr>
          <w:rStyle w:val="reftext1"/>
          <w:position w:val="6"/>
        </w:rPr>
        <w:t>17</w:t>
      </w:r>
      <w:r w:rsidR="00B473FB" w:rsidRPr="00B473FB">
        <w:rPr>
          <w:rStyle w:val="reftext1"/>
          <w:sz w:val="8"/>
        </w:rPr>
        <w:t> </w:t>
      </w:r>
      <w:r w:rsidRPr="007F6861">
        <w:rPr>
          <w:sz w:val="26"/>
        </w:rPr>
        <w:t xml:space="preserve">And in that case I am no longer doing it, but the sin dwelling in me. </w:t>
      </w:r>
    </w:p>
    <w:p w:rsidR="009C6D0A" w:rsidRPr="007F6861" w:rsidRDefault="00766D39">
      <w:pPr>
        <w:pStyle w:val="reg"/>
        <w:rPr>
          <w:sz w:val="26"/>
        </w:rPr>
      </w:pPr>
      <w:r w:rsidRPr="007F6861">
        <w:rPr>
          <w:rStyle w:val="reftext1"/>
          <w:position w:val="6"/>
        </w:rPr>
        <w:t>18</w:t>
      </w:r>
      <w:r w:rsidR="00B473FB" w:rsidRPr="00B473FB">
        <w:rPr>
          <w:rStyle w:val="reftext1"/>
          <w:sz w:val="8"/>
        </w:rPr>
        <w:t> </w:t>
      </w:r>
      <w:r w:rsidRPr="007F6861">
        <w:rPr>
          <w:sz w:val="26"/>
        </w:rPr>
        <w:t xml:space="preserve">For I know that there dwells in me nothing good, that is, in my flesh. For </w:t>
      </w:r>
      <w:proofErr w:type="spellStart"/>
      <w:r w:rsidRPr="007F6861">
        <w:rPr>
          <w:sz w:val="26"/>
        </w:rPr>
        <w:t>to</w:t>
      </w:r>
      <w:proofErr w:type="spellEnd"/>
      <w:r w:rsidRPr="007F6861">
        <w:rPr>
          <w:sz w:val="26"/>
        </w:rPr>
        <w:t xml:space="preserve"> will is present with me, but not to do good. </w:t>
      </w:r>
      <w:r w:rsidRPr="007F6861">
        <w:rPr>
          <w:rStyle w:val="reftext1"/>
          <w:position w:val="6"/>
        </w:rPr>
        <w:t>19</w:t>
      </w:r>
      <w:r w:rsidR="00B473FB" w:rsidRPr="00B473FB">
        <w:rPr>
          <w:rStyle w:val="reftext1"/>
          <w:sz w:val="8"/>
        </w:rPr>
        <w:t> </w:t>
      </w:r>
      <w:r w:rsidRPr="007F6861">
        <w:rPr>
          <w:sz w:val="26"/>
        </w:rPr>
        <w:t xml:space="preserve">For </w:t>
      </w:r>
      <w:r w:rsidRPr="007F6861">
        <w:rPr>
          <w:i/>
          <w:iCs/>
          <w:sz w:val="26"/>
        </w:rPr>
        <w:t>the</w:t>
      </w:r>
      <w:r w:rsidRPr="007F6861">
        <w:rPr>
          <w:sz w:val="26"/>
        </w:rPr>
        <w:t xml:space="preserve"> good that I desire, I do not do; but </w:t>
      </w:r>
      <w:r w:rsidRPr="007F6861">
        <w:rPr>
          <w:i/>
          <w:iCs/>
          <w:sz w:val="26"/>
        </w:rPr>
        <w:t>the</w:t>
      </w:r>
      <w:r w:rsidRPr="007F6861">
        <w:rPr>
          <w:sz w:val="26"/>
        </w:rPr>
        <w:t xml:space="preserve"> evil that I do not want, this I practice. </w:t>
      </w:r>
      <w:r w:rsidRPr="007F6861">
        <w:rPr>
          <w:rStyle w:val="reftext1"/>
          <w:position w:val="6"/>
        </w:rPr>
        <w:t>20</w:t>
      </w:r>
      <w:r w:rsidR="00B473FB" w:rsidRPr="00B473FB">
        <w:rPr>
          <w:rStyle w:val="reftext1"/>
          <w:sz w:val="8"/>
        </w:rPr>
        <w:t> </w:t>
      </w:r>
      <w:r w:rsidRPr="007F6861">
        <w:rPr>
          <w:sz w:val="26"/>
        </w:rPr>
        <w:t xml:space="preserve">Now if what I do not want, I do this, </w:t>
      </w:r>
      <w:r w:rsidRPr="007F6861">
        <w:rPr>
          <w:i/>
          <w:iCs/>
          <w:sz w:val="26"/>
        </w:rPr>
        <w:t>it is</w:t>
      </w:r>
      <w:r w:rsidRPr="007F6861">
        <w:rPr>
          <w:sz w:val="26"/>
        </w:rPr>
        <w:t xml:space="preserve"> no longer I who do it, but sin dwelling in me. </w:t>
      </w:r>
    </w:p>
    <w:p w:rsidR="009C6D0A" w:rsidRPr="007F6861" w:rsidRDefault="00766D39">
      <w:pPr>
        <w:pStyle w:val="reg"/>
        <w:rPr>
          <w:sz w:val="26"/>
        </w:rPr>
      </w:pPr>
      <w:r w:rsidRPr="007F6861">
        <w:rPr>
          <w:rStyle w:val="reftext1"/>
          <w:position w:val="6"/>
        </w:rPr>
        <w:t>21</w:t>
      </w:r>
      <w:r w:rsidR="00B473FB" w:rsidRPr="00B473FB">
        <w:rPr>
          <w:rStyle w:val="reftext1"/>
          <w:sz w:val="8"/>
        </w:rPr>
        <w:t> </w:t>
      </w:r>
      <w:r w:rsidRPr="007F6861">
        <w:rPr>
          <w:sz w:val="26"/>
        </w:rPr>
        <w:t xml:space="preserve">So I find the principle in my desiring to do good, that evil is present with me. </w:t>
      </w:r>
      <w:r w:rsidRPr="007F6861">
        <w:rPr>
          <w:rStyle w:val="reftext1"/>
          <w:position w:val="6"/>
        </w:rPr>
        <w:t>22</w:t>
      </w:r>
      <w:r w:rsidR="00B473FB" w:rsidRPr="00B473FB">
        <w:rPr>
          <w:rStyle w:val="reftext1"/>
          <w:sz w:val="8"/>
        </w:rPr>
        <w:t> </w:t>
      </w:r>
      <w:r w:rsidRPr="007F6861">
        <w:rPr>
          <w:sz w:val="26"/>
        </w:rPr>
        <w:t xml:space="preserve">For I delight in the Law of God according to the inward man; </w:t>
      </w:r>
      <w:r w:rsidRPr="007F6861">
        <w:rPr>
          <w:rStyle w:val="reftext1"/>
          <w:position w:val="6"/>
        </w:rPr>
        <w:t>23</w:t>
      </w:r>
      <w:r w:rsidR="00B473FB" w:rsidRPr="00B473FB">
        <w:rPr>
          <w:rStyle w:val="reftext1"/>
          <w:sz w:val="8"/>
        </w:rPr>
        <w:t> </w:t>
      </w:r>
      <w:r w:rsidRPr="007F6861">
        <w:rPr>
          <w:sz w:val="26"/>
        </w:rPr>
        <w:t xml:space="preserve">but I see another law in my members, warring against the law of my mind, and making me captive to the law of sin being in my members. </w:t>
      </w:r>
      <w:r w:rsidRPr="007F6861">
        <w:rPr>
          <w:rStyle w:val="reftext1"/>
          <w:position w:val="6"/>
        </w:rPr>
        <w:t>24</w:t>
      </w:r>
      <w:r w:rsidR="00B473FB" w:rsidRPr="00B473FB">
        <w:rPr>
          <w:rStyle w:val="reftext1"/>
          <w:sz w:val="8"/>
        </w:rPr>
        <w:t> </w:t>
      </w:r>
      <w:r w:rsidRPr="007F6861">
        <w:rPr>
          <w:sz w:val="26"/>
        </w:rPr>
        <w:t xml:space="preserve">O wretched man I am! Who will deliver me out of this body of death? </w:t>
      </w:r>
      <w:r w:rsidRPr="007F6861">
        <w:rPr>
          <w:rStyle w:val="reftext1"/>
          <w:position w:val="6"/>
        </w:rPr>
        <w:t>25</w:t>
      </w:r>
      <w:r w:rsidR="00B473FB" w:rsidRPr="00B473FB">
        <w:rPr>
          <w:rStyle w:val="reftext1"/>
          <w:sz w:val="8"/>
        </w:rPr>
        <w:t> </w:t>
      </w:r>
      <w:r w:rsidRPr="007F6861">
        <w:rPr>
          <w:sz w:val="26"/>
        </w:rPr>
        <w:t xml:space="preserve">Thanks </w:t>
      </w:r>
      <w:r w:rsidRPr="007F6861">
        <w:rPr>
          <w:i/>
          <w:iCs/>
          <w:sz w:val="26"/>
        </w:rPr>
        <w:t>be</w:t>
      </w:r>
      <w:r w:rsidRPr="007F6861">
        <w:rPr>
          <w:sz w:val="26"/>
        </w:rPr>
        <w:t xml:space="preserve"> then to God, through Jesus Christ our Lord!</w:t>
      </w:r>
    </w:p>
    <w:p w:rsidR="009C6D0A" w:rsidRPr="007F6861" w:rsidRDefault="00766D39">
      <w:pPr>
        <w:pStyle w:val="reg"/>
        <w:rPr>
          <w:sz w:val="26"/>
        </w:rPr>
      </w:pPr>
      <w:r w:rsidRPr="007F6861">
        <w:rPr>
          <w:sz w:val="26"/>
        </w:rPr>
        <w:t xml:space="preserve">So then, I myself indeed with </w:t>
      </w:r>
      <w:r w:rsidRPr="007F6861">
        <w:rPr>
          <w:i/>
          <w:iCs/>
          <w:sz w:val="26"/>
        </w:rPr>
        <w:t>my</w:t>
      </w:r>
      <w:r w:rsidRPr="007F6861">
        <w:rPr>
          <w:sz w:val="26"/>
        </w:rPr>
        <w:t xml:space="preserve"> mind serve God’s Law; but </w:t>
      </w:r>
      <w:r w:rsidRPr="007F6861">
        <w:rPr>
          <w:i/>
          <w:iCs/>
          <w:sz w:val="26"/>
        </w:rPr>
        <w:t>with</w:t>
      </w:r>
      <w:r w:rsidRPr="007F6861">
        <w:rPr>
          <w:sz w:val="26"/>
        </w:rPr>
        <w:t xml:space="preserve"> the flesh, </w:t>
      </w:r>
      <w:r w:rsidRPr="007F6861">
        <w:rPr>
          <w:i/>
          <w:iCs/>
          <w:sz w:val="26"/>
        </w:rPr>
        <w:t>the</w:t>
      </w:r>
      <w:r w:rsidRPr="007F6861">
        <w:rPr>
          <w:sz w:val="26"/>
        </w:rPr>
        <w:t xml:space="preserve"> Law of sin. </w:t>
      </w:r>
    </w:p>
    <w:p w:rsidR="009C6D0A" w:rsidRPr="007F6861" w:rsidRDefault="00766D39">
      <w:pPr>
        <w:pStyle w:val="foot"/>
        <w:spacing w:line="288" w:lineRule="atLeast"/>
        <w:rPr>
          <w:rFonts w:ascii="Tahoma" w:hAnsi="Tahoma" w:cs="Tahoma"/>
          <w:sz w:val="26"/>
        </w:rPr>
      </w:pPr>
      <w:r>
        <w:rPr>
          <w:rStyle w:val="footnotesbot1"/>
          <w:rFonts w:ascii="Tahoma" w:hAnsi="Tahoma" w:cs="Tahoma"/>
        </w:rPr>
        <w:t>a</w:t>
      </w:r>
      <w:r w:rsidRPr="007F6861">
        <w:rPr>
          <w:rFonts w:ascii="Tahoma" w:hAnsi="Tahoma" w:cs="Tahoma"/>
          <w:sz w:val="26"/>
        </w:rPr>
        <w:t xml:space="preserve"> </w:t>
      </w:r>
      <w:r>
        <w:rPr>
          <w:rStyle w:val="fnverse1"/>
          <w:rFonts w:ascii="Tahoma" w:hAnsi="Tahoma" w:cs="Tahoma"/>
        </w:rPr>
        <w:t>7</w:t>
      </w:r>
      <w:r w:rsidRPr="007F6861">
        <w:rPr>
          <w:rFonts w:ascii="Tahoma" w:hAnsi="Tahoma" w:cs="Tahoma"/>
          <w:sz w:val="26"/>
        </w:rPr>
        <w:t xml:space="preserve"> </w:t>
      </w:r>
      <w:r>
        <w:rPr>
          <w:rStyle w:val="footnote1"/>
          <w:rFonts w:ascii="Tahoma" w:hAnsi="Tahoma" w:cs="Tahoma"/>
        </w:rPr>
        <w:t>Exodus 20:17; Deuteronomy 5:21</w:t>
      </w:r>
    </w:p>
    <w:p w:rsidR="009C6D0A" w:rsidRPr="007F6861" w:rsidRDefault="00766D39">
      <w:pPr>
        <w:shd w:val="clear" w:color="auto" w:fill="FFF0E6"/>
        <w:spacing w:before="0" w:beforeAutospacing="0" w:after="0" w:afterAutospacing="0" w:line="288" w:lineRule="atLeast"/>
        <w:rPr>
          <w:rFonts w:ascii="Tahoma" w:eastAsia="Times New Roman" w:hAnsi="Tahoma" w:cs="Tahoma"/>
          <w:b/>
          <w:bCs/>
          <w:color w:val="552200"/>
          <w:sz w:val="26"/>
        </w:rPr>
      </w:pPr>
      <w:r w:rsidRPr="007F6861">
        <w:rPr>
          <w:rFonts w:ascii="Tahoma" w:eastAsia="Times New Roman" w:hAnsi="Tahoma" w:cs="Tahoma"/>
          <w:b/>
          <w:bCs/>
          <w:color w:val="552200"/>
          <w:sz w:val="26"/>
        </w:rPr>
        <w:t>Romans 8</w:t>
      </w:r>
    </w:p>
    <w:p w:rsidR="009C6D0A" w:rsidRPr="007F6861" w:rsidRDefault="00766D39">
      <w:pPr>
        <w:pStyle w:val="hdg"/>
        <w:spacing w:before="0" w:line="288" w:lineRule="atLeast"/>
        <w:rPr>
          <w:sz w:val="26"/>
        </w:rPr>
      </w:pPr>
      <w:r w:rsidRPr="007F6861">
        <w:rPr>
          <w:sz w:val="26"/>
        </w:rPr>
        <w:t>Living in the Spirit</w:t>
      </w:r>
      <w:r w:rsidRPr="007F6861">
        <w:rPr>
          <w:sz w:val="26"/>
        </w:rPr>
        <w:br/>
      </w:r>
      <w:r w:rsidRPr="007F6861">
        <w:rPr>
          <w:rStyle w:val="cross1"/>
          <w:b w:val="0"/>
          <w:bCs w:val="0"/>
          <w:sz w:val="26"/>
        </w:rPr>
        <w:t>(Galatians 5:16-26)</w:t>
      </w:r>
    </w:p>
    <w:p w:rsidR="009C6D0A" w:rsidRPr="007F6861" w:rsidRDefault="00766D39">
      <w:pPr>
        <w:pStyle w:val="reg"/>
        <w:rPr>
          <w:sz w:val="26"/>
        </w:rPr>
      </w:pPr>
      <w:r w:rsidRPr="007F6861">
        <w:rPr>
          <w:rStyle w:val="reftext1"/>
          <w:position w:val="6"/>
        </w:rPr>
        <w:t>1</w:t>
      </w:r>
      <w:r w:rsidR="00B473FB" w:rsidRPr="00B473FB">
        <w:rPr>
          <w:rStyle w:val="reftext1"/>
          <w:sz w:val="8"/>
        </w:rPr>
        <w:t> </w:t>
      </w:r>
      <w:r w:rsidRPr="007F6861">
        <w:rPr>
          <w:sz w:val="26"/>
        </w:rPr>
        <w:t xml:space="preserve">Therefore </w:t>
      </w:r>
      <w:r w:rsidRPr="007F6861">
        <w:rPr>
          <w:i/>
          <w:iCs/>
          <w:sz w:val="26"/>
        </w:rPr>
        <w:t>there is</w:t>
      </w:r>
      <w:r w:rsidRPr="007F6861">
        <w:rPr>
          <w:sz w:val="26"/>
        </w:rPr>
        <w:t xml:space="preserve"> now no condemnation to those in Christ Jesus.</w:t>
      </w:r>
      <w:hyperlink w:anchor="fna" w:tooltip="BYZ and TR include ‘who do not walk according to the flesh, but according to the Spirit’" w:history="1">
        <w:r w:rsidRPr="007F6861">
          <w:rPr>
            <w:rStyle w:val="Hyperlink"/>
            <w:b/>
            <w:bCs/>
            <w:i/>
            <w:iCs/>
            <w:position w:val="6"/>
            <w:sz w:val="17"/>
            <w:szCs w:val="17"/>
          </w:rPr>
          <w:t>a</w:t>
        </w:r>
      </w:hyperlink>
      <w:r w:rsidRPr="007F6861">
        <w:rPr>
          <w:sz w:val="26"/>
        </w:rPr>
        <w:t xml:space="preserve"> </w:t>
      </w:r>
      <w:r w:rsidRPr="007F6861">
        <w:rPr>
          <w:rStyle w:val="reftext1"/>
          <w:position w:val="6"/>
        </w:rPr>
        <w:t>2</w:t>
      </w:r>
      <w:r w:rsidR="00B473FB" w:rsidRPr="00B473FB">
        <w:rPr>
          <w:rStyle w:val="reftext1"/>
          <w:sz w:val="8"/>
        </w:rPr>
        <w:t> </w:t>
      </w:r>
      <w:r w:rsidRPr="007F6861">
        <w:rPr>
          <w:sz w:val="26"/>
        </w:rPr>
        <w:t>For the Law of the Spirit of life has set you free</w:t>
      </w:r>
      <w:hyperlink w:anchor="fnb" w:tooltip="BYZ and TR ‘set me free’" w:history="1">
        <w:r w:rsidRPr="007F6861">
          <w:rPr>
            <w:rStyle w:val="Hyperlink"/>
            <w:b/>
            <w:bCs/>
            <w:i/>
            <w:iCs/>
            <w:position w:val="6"/>
            <w:sz w:val="17"/>
            <w:szCs w:val="17"/>
          </w:rPr>
          <w:t>b</w:t>
        </w:r>
      </w:hyperlink>
      <w:r w:rsidRPr="007F6861">
        <w:rPr>
          <w:sz w:val="26"/>
        </w:rPr>
        <w:t xml:space="preserve"> in Christ Jesus from the Law of sin and death. </w:t>
      </w:r>
      <w:r w:rsidRPr="007F6861">
        <w:rPr>
          <w:rStyle w:val="reftext1"/>
          <w:position w:val="6"/>
        </w:rPr>
        <w:t>3</w:t>
      </w:r>
      <w:r w:rsidR="00B473FB" w:rsidRPr="00B473FB">
        <w:rPr>
          <w:rStyle w:val="reftext1"/>
          <w:sz w:val="8"/>
        </w:rPr>
        <w:t> </w:t>
      </w:r>
      <w:r w:rsidRPr="007F6861">
        <w:rPr>
          <w:sz w:val="26"/>
        </w:rPr>
        <w:t xml:space="preserve">For of the Law </w:t>
      </w:r>
      <w:r w:rsidRPr="007F6861">
        <w:rPr>
          <w:i/>
          <w:iCs/>
          <w:sz w:val="26"/>
        </w:rPr>
        <w:t>being</w:t>
      </w:r>
      <w:r w:rsidRPr="007F6861">
        <w:rPr>
          <w:sz w:val="26"/>
        </w:rPr>
        <w:t xml:space="preserve"> powerless in that it was weak through the flesh, God, having sent His Son in </w:t>
      </w:r>
      <w:r w:rsidRPr="007F6861">
        <w:rPr>
          <w:sz w:val="26"/>
        </w:rPr>
        <w:lastRenderedPageBreak/>
        <w:t xml:space="preserve">likeness of sin of flesh and for sin, condemned sin in the flesh, </w:t>
      </w:r>
      <w:r w:rsidRPr="007F6861">
        <w:rPr>
          <w:rStyle w:val="reftext1"/>
          <w:position w:val="6"/>
        </w:rPr>
        <w:t>4</w:t>
      </w:r>
      <w:r w:rsidR="00B473FB" w:rsidRPr="00B473FB">
        <w:rPr>
          <w:rStyle w:val="reftext1"/>
          <w:sz w:val="8"/>
        </w:rPr>
        <w:t> </w:t>
      </w:r>
      <w:r w:rsidRPr="007F6861">
        <w:rPr>
          <w:sz w:val="26"/>
        </w:rPr>
        <w:t xml:space="preserve">so that the righteousness of the Law should be fulfilled in us not walking according to </w:t>
      </w:r>
      <w:r w:rsidRPr="007F6861">
        <w:rPr>
          <w:i/>
          <w:iCs/>
          <w:sz w:val="26"/>
        </w:rPr>
        <w:t>the</w:t>
      </w:r>
      <w:r w:rsidRPr="007F6861">
        <w:rPr>
          <w:sz w:val="26"/>
        </w:rPr>
        <w:t xml:space="preserve"> flesh, but according to </w:t>
      </w:r>
      <w:r w:rsidRPr="007F6861">
        <w:rPr>
          <w:i/>
          <w:iCs/>
          <w:sz w:val="26"/>
        </w:rPr>
        <w:t>the</w:t>
      </w:r>
      <w:r w:rsidRPr="007F6861">
        <w:rPr>
          <w:sz w:val="26"/>
        </w:rPr>
        <w:t xml:space="preserve"> Spirit. </w:t>
      </w:r>
    </w:p>
    <w:p w:rsidR="009C6D0A" w:rsidRPr="007F6861" w:rsidRDefault="00766D39">
      <w:pPr>
        <w:pStyle w:val="reg"/>
        <w:rPr>
          <w:sz w:val="26"/>
        </w:rPr>
      </w:pPr>
      <w:r w:rsidRPr="007F6861">
        <w:rPr>
          <w:rStyle w:val="reftext1"/>
          <w:position w:val="6"/>
        </w:rPr>
        <w:t>5</w:t>
      </w:r>
      <w:r w:rsidR="00B473FB" w:rsidRPr="00B473FB">
        <w:rPr>
          <w:rStyle w:val="reftext1"/>
          <w:sz w:val="8"/>
        </w:rPr>
        <w:t> </w:t>
      </w:r>
      <w:r w:rsidRPr="007F6861">
        <w:rPr>
          <w:sz w:val="26"/>
        </w:rPr>
        <w:t xml:space="preserve">For those being according to flesh mind the things of the flesh; but those according to Spirit, the things of the Spirit. </w:t>
      </w:r>
      <w:r w:rsidRPr="007F6861">
        <w:rPr>
          <w:rStyle w:val="reftext1"/>
          <w:position w:val="6"/>
        </w:rPr>
        <w:t>6</w:t>
      </w:r>
      <w:r w:rsidR="00B473FB" w:rsidRPr="00B473FB">
        <w:rPr>
          <w:rStyle w:val="reftext1"/>
          <w:sz w:val="8"/>
        </w:rPr>
        <w:t> </w:t>
      </w:r>
      <w:r w:rsidRPr="007F6861">
        <w:rPr>
          <w:sz w:val="26"/>
        </w:rPr>
        <w:t xml:space="preserve">For the mind of the flesh </w:t>
      </w:r>
      <w:r w:rsidRPr="007F6861">
        <w:rPr>
          <w:i/>
          <w:iCs/>
          <w:sz w:val="26"/>
        </w:rPr>
        <w:t>is</w:t>
      </w:r>
      <w:r w:rsidRPr="007F6861">
        <w:rPr>
          <w:sz w:val="26"/>
        </w:rPr>
        <w:t xml:space="preserve"> death; but the mind of the Spirit, life and peace, </w:t>
      </w:r>
      <w:r w:rsidRPr="007F6861">
        <w:rPr>
          <w:rStyle w:val="reftext1"/>
          <w:position w:val="6"/>
        </w:rPr>
        <w:t>7</w:t>
      </w:r>
      <w:r w:rsidR="00B473FB" w:rsidRPr="00B473FB">
        <w:rPr>
          <w:rStyle w:val="reftext1"/>
          <w:sz w:val="8"/>
        </w:rPr>
        <w:t> </w:t>
      </w:r>
      <w:r w:rsidRPr="007F6861">
        <w:rPr>
          <w:sz w:val="26"/>
        </w:rPr>
        <w:t xml:space="preserve">because the mind of the flesh </w:t>
      </w:r>
      <w:r w:rsidRPr="007F6861">
        <w:rPr>
          <w:i/>
          <w:iCs/>
          <w:sz w:val="26"/>
        </w:rPr>
        <w:t>is</w:t>
      </w:r>
      <w:r w:rsidRPr="007F6861">
        <w:rPr>
          <w:sz w:val="26"/>
        </w:rPr>
        <w:t xml:space="preserve"> hostility toward God; for it is not subject to </w:t>
      </w:r>
      <w:r w:rsidRPr="007F6861">
        <w:rPr>
          <w:i/>
          <w:iCs/>
          <w:sz w:val="26"/>
        </w:rPr>
        <w:t>the</w:t>
      </w:r>
      <w:r w:rsidRPr="007F6861">
        <w:rPr>
          <w:sz w:val="26"/>
        </w:rPr>
        <w:t xml:space="preserve"> Law of God, for not even can it </w:t>
      </w:r>
      <w:r w:rsidRPr="007F6861">
        <w:rPr>
          <w:i/>
          <w:iCs/>
          <w:sz w:val="26"/>
        </w:rPr>
        <w:t>be</w:t>
      </w:r>
      <w:r w:rsidRPr="007F6861">
        <w:rPr>
          <w:sz w:val="26"/>
        </w:rPr>
        <w:t xml:space="preserve">. </w:t>
      </w:r>
      <w:r w:rsidRPr="007F6861">
        <w:rPr>
          <w:rStyle w:val="reftext1"/>
          <w:position w:val="6"/>
        </w:rPr>
        <w:t>8</w:t>
      </w:r>
      <w:r w:rsidR="00B473FB" w:rsidRPr="00B473FB">
        <w:rPr>
          <w:rStyle w:val="reftext1"/>
          <w:sz w:val="8"/>
        </w:rPr>
        <w:t> </w:t>
      </w:r>
      <w:r w:rsidRPr="007F6861">
        <w:rPr>
          <w:sz w:val="26"/>
        </w:rPr>
        <w:t xml:space="preserve">And those being in </w:t>
      </w:r>
      <w:r w:rsidRPr="007F6861">
        <w:rPr>
          <w:i/>
          <w:iCs/>
          <w:sz w:val="26"/>
        </w:rPr>
        <w:t>the</w:t>
      </w:r>
      <w:r w:rsidRPr="007F6861">
        <w:rPr>
          <w:sz w:val="26"/>
        </w:rPr>
        <w:t xml:space="preserve"> flesh are not able to please God. </w:t>
      </w:r>
    </w:p>
    <w:p w:rsidR="009C6D0A" w:rsidRPr="007F6861" w:rsidRDefault="00766D39">
      <w:pPr>
        <w:pStyle w:val="reg"/>
        <w:rPr>
          <w:sz w:val="26"/>
        </w:rPr>
      </w:pPr>
      <w:r w:rsidRPr="007F6861">
        <w:rPr>
          <w:rStyle w:val="reftext1"/>
          <w:position w:val="6"/>
        </w:rPr>
        <w:t>9</w:t>
      </w:r>
      <w:r w:rsidR="00B473FB" w:rsidRPr="00B473FB">
        <w:rPr>
          <w:rStyle w:val="reftext1"/>
          <w:sz w:val="8"/>
        </w:rPr>
        <w:t> </w:t>
      </w:r>
      <w:r w:rsidRPr="007F6861">
        <w:rPr>
          <w:sz w:val="26"/>
        </w:rPr>
        <w:t xml:space="preserve">Now you are not in flesh but in Spirit, if indeed </w:t>
      </w:r>
      <w:r w:rsidRPr="007F6861">
        <w:rPr>
          <w:i/>
          <w:iCs/>
          <w:sz w:val="26"/>
        </w:rPr>
        <w:t>the</w:t>
      </w:r>
      <w:r w:rsidRPr="007F6861">
        <w:rPr>
          <w:sz w:val="26"/>
        </w:rPr>
        <w:t xml:space="preserve"> Spirit of God dwells in you; but if anyone does not have </w:t>
      </w:r>
      <w:r w:rsidRPr="007F6861">
        <w:rPr>
          <w:i/>
          <w:iCs/>
          <w:sz w:val="26"/>
        </w:rPr>
        <w:t>the</w:t>
      </w:r>
      <w:r w:rsidRPr="007F6861">
        <w:rPr>
          <w:sz w:val="26"/>
        </w:rPr>
        <w:t xml:space="preserve"> Spirit of Christ, he is not of Him. </w:t>
      </w:r>
      <w:r w:rsidRPr="007F6861">
        <w:rPr>
          <w:rStyle w:val="reftext1"/>
          <w:position w:val="6"/>
        </w:rPr>
        <w:t>10</w:t>
      </w:r>
      <w:r w:rsidR="00B473FB" w:rsidRPr="00B473FB">
        <w:rPr>
          <w:rStyle w:val="reftext1"/>
          <w:sz w:val="8"/>
        </w:rPr>
        <w:t> </w:t>
      </w:r>
      <w:r w:rsidRPr="007F6861">
        <w:rPr>
          <w:sz w:val="26"/>
        </w:rPr>
        <w:t xml:space="preserve">But if Christ </w:t>
      </w:r>
      <w:r w:rsidRPr="007F6861">
        <w:rPr>
          <w:i/>
          <w:iCs/>
          <w:sz w:val="26"/>
        </w:rPr>
        <w:t>is</w:t>
      </w:r>
      <w:r w:rsidRPr="007F6861">
        <w:rPr>
          <w:sz w:val="26"/>
        </w:rPr>
        <w:t xml:space="preserve"> in you, the body </w:t>
      </w:r>
      <w:r w:rsidRPr="007F6861">
        <w:rPr>
          <w:i/>
          <w:iCs/>
          <w:sz w:val="26"/>
        </w:rPr>
        <w:t>is</w:t>
      </w:r>
      <w:r w:rsidRPr="007F6861">
        <w:rPr>
          <w:sz w:val="26"/>
        </w:rPr>
        <w:t xml:space="preserve"> indeed dead on account of sin, but the Spirit </w:t>
      </w:r>
      <w:r w:rsidRPr="007F6861">
        <w:rPr>
          <w:i/>
          <w:iCs/>
          <w:sz w:val="26"/>
        </w:rPr>
        <w:t>is</w:t>
      </w:r>
      <w:r w:rsidRPr="007F6861">
        <w:rPr>
          <w:sz w:val="26"/>
        </w:rPr>
        <w:t xml:space="preserve"> life on account of righteousness. </w:t>
      </w:r>
      <w:r w:rsidRPr="007F6861">
        <w:rPr>
          <w:rStyle w:val="reftext1"/>
          <w:position w:val="6"/>
        </w:rPr>
        <w:t>11</w:t>
      </w:r>
      <w:r w:rsidR="00B473FB" w:rsidRPr="00B473FB">
        <w:rPr>
          <w:rStyle w:val="reftext1"/>
          <w:sz w:val="8"/>
        </w:rPr>
        <w:t> </w:t>
      </w:r>
      <w:r w:rsidRPr="007F6861">
        <w:rPr>
          <w:sz w:val="26"/>
        </w:rPr>
        <w:t xml:space="preserve">And if the Spirit of the </w:t>
      </w:r>
      <w:r w:rsidRPr="007F6861">
        <w:rPr>
          <w:i/>
          <w:iCs/>
          <w:sz w:val="26"/>
        </w:rPr>
        <w:t>One</w:t>
      </w:r>
      <w:r w:rsidRPr="007F6861">
        <w:rPr>
          <w:sz w:val="26"/>
        </w:rPr>
        <w:t xml:space="preserve"> having raised up Jesus out from </w:t>
      </w:r>
      <w:r w:rsidRPr="007F6861">
        <w:rPr>
          <w:i/>
          <w:iCs/>
          <w:sz w:val="26"/>
        </w:rPr>
        <w:t>the</w:t>
      </w:r>
      <w:r w:rsidRPr="007F6861">
        <w:rPr>
          <w:sz w:val="26"/>
        </w:rPr>
        <w:t xml:space="preserve"> dead dwells in you, the </w:t>
      </w:r>
      <w:r w:rsidRPr="007F6861">
        <w:rPr>
          <w:i/>
          <w:iCs/>
          <w:sz w:val="26"/>
        </w:rPr>
        <w:t>One</w:t>
      </w:r>
      <w:r w:rsidRPr="007F6861">
        <w:rPr>
          <w:sz w:val="26"/>
        </w:rPr>
        <w:t xml:space="preserve"> having raised up Christ Jesus out from </w:t>
      </w:r>
      <w:r w:rsidRPr="007F6861">
        <w:rPr>
          <w:i/>
          <w:iCs/>
          <w:sz w:val="26"/>
        </w:rPr>
        <w:t>the</w:t>
      </w:r>
      <w:r w:rsidRPr="007F6861">
        <w:rPr>
          <w:sz w:val="26"/>
        </w:rPr>
        <w:t xml:space="preserve"> dead</w:t>
      </w:r>
      <w:hyperlink w:anchor="fnc" w:tooltip="NA, BYZ, and TR ‘Raised Christ out from the dead’" w:history="1">
        <w:r w:rsidRPr="007F6861">
          <w:rPr>
            <w:rStyle w:val="Hyperlink"/>
            <w:b/>
            <w:bCs/>
            <w:i/>
            <w:iCs/>
            <w:position w:val="6"/>
            <w:sz w:val="17"/>
            <w:szCs w:val="17"/>
          </w:rPr>
          <w:t>c</w:t>
        </w:r>
      </w:hyperlink>
      <w:r w:rsidRPr="007F6861">
        <w:rPr>
          <w:sz w:val="26"/>
        </w:rPr>
        <w:t xml:space="preserve"> also will give life to your mortal bodies, on account of His Spirit dwelling in you. </w:t>
      </w:r>
    </w:p>
    <w:p w:rsidR="009C6D0A" w:rsidRPr="007F6861" w:rsidRDefault="00766D39">
      <w:pPr>
        <w:pStyle w:val="hdg"/>
        <w:spacing w:before="0" w:line="288" w:lineRule="atLeast"/>
        <w:rPr>
          <w:sz w:val="26"/>
        </w:rPr>
      </w:pPr>
      <w:r w:rsidRPr="007F6861">
        <w:rPr>
          <w:sz w:val="26"/>
        </w:rPr>
        <w:t>Heirs with Christ</w:t>
      </w:r>
      <w:r w:rsidRPr="007F6861">
        <w:rPr>
          <w:sz w:val="26"/>
        </w:rPr>
        <w:br/>
      </w:r>
      <w:r w:rsidRPr="007F6861">
        <w:rPr>
          <w:rStyle w:val="cross1"/>
          <w:b w:val="0"/>
          <w:bCs w:val="0"/>
          <w:sz w:val="26"/>
        </w:rPr>
        <w:t>(Genesis 21:1-8; Galatians 4:1-7)</w:t>
      </w:r>
    </w:p>
    <w:p w:rsidR="009C6D0A" w:rsidRPr="007F6861" w:rsidRDefault="00766D39">
      <w:pPr>
        <w:pStyle w:val="reg"/>
        <w:rPr>
          <w:sz w:val="26"/>
        </w:rPr>
      </w:pPr>
      <w:r w:rsidRPr="007F6861">
        <w:rPr>
          <w:rStyle w:val="reftext1"/>
          <w:position w:val="6"/>
        </w:rPr>
        <w:t>12</w:t>
      </w:r>
      <w:r w:rsidR="00B473FB" w:rsidRPr="00B473FB">
        <w:rPr>
          <w:rStyle w:val="reftext1"/>
          <w:sz w:val="8"/>
        </w:rPr>
        <w:t> </w:t>
      </w:r>
      <w:r w:rsidRPr="007F6861">
        <w:rPr>
          <w:sz w:val="26"/>
        </w:rPr>
        <w:t xml:space="preserve">So then, brothers, we are debtors, not to the flesh, to live according to flesh. </w:t>
      </w:r>
      <w:r w:rsidRPr="007F6861">
        <w:rPr>
          <w:rStyle w:val="reftext1"/>
          <w:position w:val="6"/>
        </w:rPr>
        <w:t>13</w:t>
      </w:r>
      <w:r w:rsidR="00B473FB" w:rsidRPr="00B473FB">
        <w:rPr>
          <w:rStyle w:val="reftext1"/>
          <w:sz w:val="8"/>
        </w:rPr>
        <w:t> </w:t>
      </w:r>
      <w:r w:rsidRPr="007F6861">
        <w:rPr>
          <w:sz w:val="26"/>
        </w:rPr>
        <w:t xml:space="preserve">For if you live according to flesh, you are about to die; but if by </w:t>
      </w:r>
      <w:r w:rsidRPr="007F6861">
        <w:rPr>
          <w:i/>
          <w:iCs/>
          <w:sz w:val="26"/>
        </w:rPr>
        <w:t>the</w:t>
      </w:r>
      <w:r w:rsidRPr="007F6861">
        <w:rPr>
          <w:sz w:val="26"/>
        </w:rPr>
        <w:t xml:space="preserve"> Spirit you put to death the deeds of the body, you will live. </w:t>
      </w:r>
      <w:r w:rsidRPr="007F6861">
        <w:rPr>
          <w:rStyle w:val="reftext1"/>
          <w:position w:val="6"/>
        </w:rPr>
        <w:t>14</w:t>
      </w:r>
      <w:r w:rsidR="00B473FB" w:rsidRPr="00B473FB">
        <w:rPr>
          <w:rStyle w:val="reftext1"/>
          <w:sz w:val="8"/>
        </w:rPr>
        <w:t> </w:t>
      </w:r>
      <w:r w:rsidRPr="007F6861">
        <w:rPr>
          <w:sz w:val="26"/>
        </w:rPr>
        <w:t xml:space="preserve">For as many as are led by </w:t>
      </w:r>
      <w:r w:rsidRPr="007F6861">
        <w:rPr>
          <w:i/>
          <w:iCs/>
          <w:sz w:val="26"/>
        </w:rPr>
        <w:t>the</w:t>
      </w:r>
      <w:r w:rsidRPr="007F6861">
        <w:rPr>
          <w:sz w:val="26"/>
        </w:rPr>
        <w:t xml:space="preserve"> Spirit of God, these are sons of God. </w:t>
      </w:r>
    </w:p>
    <w:p w:rsidR="009C6D0A" w:rsidRPr="007F6861" w:rsidRDefault="00766D39">
      <w:pPr>
        <w:pStyle w:val="reg"/>
        <w:rPr>
          <w:sz w:val="26"/>
        </w:rPr>
      </w:pPr>
      <w:r w:rsidRPr="007F6861">
        <w:rPr>
          <w:rStyle w:val="reftext1"/>
          <w:position w:val="6"/>
        </w:rPr>
        <w:t>15</w:t>
      </w:r>
      <w:r w:rsidR="00B473FB" w:rsidRPr="00B473FB">
        <w:rPr>
          <w:rStyle w:val="reftext1"/>
          <w:sz w:val="8"/>
        </w:rPr>
        <w:t> </w:t>
      </w:r>
      <w:r w:rsidRPr="007F6861">
        <w:rPr>
          <w:sz w:val="26"/>
        </w:rPr>
        <w:t xml:space="preserve">For you have not received a spirit of bondage again to fear, but you have received </w:t>
      </w:r>
      <w:r w:rsidRPr="007F6861">
        <w:rPr>
          <w:i/>
          <w:iCs/>
          <w:sz w:val="26"/>
        </w:rPr>
        <w:t>the</w:t>
      </w:r>
      <w:r w:rsidRPr="007F6861">
        <w:rPr>
          <w:sz w:val="26"/>
        </w:rPr>
        <w:t xml:space="preserve"> Spirit of divine adoption as sons, by whom we cry, “Abba! Father!” </w:t>
      </w:r>
      <w:r w:rsidRPr="007F6861">
        <w:rPr>
          <w:rStyle w:val="reftext1"/>
          <w:position w:val="6"/>
        </w:rPr>
        <w:t>16</w:t>
      </w:r>
      <w:r w:rsidR="00B473FB" w:rsidRPr="00B473FB">
        <w:rPr>
          <w:rStyle w:val="reftext1"/>
          <w:sz w:val="8"/>
        </w:rPr>
        <w:t> </w:t>
      </w:r>
      <w:r w:rsidRPr="007F6861">
        <w:rPr>
          <w:sz w:val="26"/>
        </w:rPr>
        <w:t xml:space="preserve">The Spirit Himself bears witness with our spirit that we are children of God, </w:t>
      </w:r>
      <w:r w:rsidRPr="007F6861">
        <w:rPr>
          <w:rStyle w:val="reftext1"/>
          <w:position w:val="6"/>
        </w:rPr>
        <w:t>17</w:t>
      </w:r>
      <w:r w:rsidR="00B473FB" w:rsidRPr="00B473FB">
        <w:rPr>
          <w:rStyle w:val="reftext1"/>
          <w:sz w:val="8"/>
        </w:rPr>
        <w:t> </w:t>
      </w:r>
      <w:r w:rsidRPr="007F6861">
        <w:rPr>
          <w:sz w:val="26"/>
        </w:rPr>
        <w:t xml:space="preserve">and if children, also heirs: heirs indeed of God, and joint-heirs of Christ, if indeed we suffer with </w:t>
      </w:r>
      <w:r w:rsidRPr="007F6861">
        <w:rPr>
          <w:i/>
          <w:iCs/>
          <w:sz w:val="26"/>
        </w:rPr>
        <w:t>Him</w:t>
      </w:r>
      <w:r w:rsidRPr="007F6861">
        <w:rPr>
          <w:sz w:val="26"/>
        </w:rPr>
        <w:t xml:space="preserve">, so that we may also be glorified together. </w:t>
      </w:r>
    </w:p>
    <w:p w:rsidR="009C6D0A" w:rsidRPr="007F6861" w:rsidRDefault="00766D39">
      <w:pPr>
        <w:pStyle w:val="hdg"/>
        <w:spacing w:before="0" w:line="288" w:lineRule="atLeast"/>
        <w:rPr>
          <w:sz w:val="26"/>
        </w:rPr>
      </w:pPr>
      <w:r w:rsidRPr="007F6861">
        <w:rPr>
          <w:sz w:val="26"/>
        </w:rPr>
        <w:t>Future Glory</w:t>
      </w:r>
      <w:r w:rsidRPr="007F6861">
        <w:rPr>
          <w:sz w:val="26"/>
        </w:rPr>
        <w:br/>
      </w:r>
      <w:r w:rsidRPr="007F6861">
        <w:rPr>
          <w:rStyle w:val="cross1"/>
          <w:b w:val="0"/>
          <w:bCs w:val="0"/>
          <w:sz w:val="26"/>
        </w:rPr>
        <w:t>(2 Corinthians 5:1-10)</w:t>
      </w:r>
    </w:p>
    <w:p w:rsidR="009C6D0A" w:rsidRPr="007F6861" w:rsidRDefault="00766D39">
      <w:pPr>
        <w:pStyle w:val="reg"/>
        <w:rPr>
          <w:sz w:val="26"/>
        </w:rPr>
      </w:pPr>
      <w:r w:rsidRPr="007F6861">
        <w:rPr>
          <w:rStyle w:val="reftext1"/>
          <w:position w:val="6"/>
        </w:rPr>
        <w:t>18</w:t>
      </w:r>
      <w:r w:rsidR="00B473FB" w:rsidRPr="00B473FB">
        <w:rPr>
          <w:rStyle w:val="reftext1"/>
          <w:sz w:val="8"/>
        </w:rPr>
        <w:t> </w:t>
      </w:r>
      <w:r w:rsidRPr="007F6861">
        <w:rPr>
          <w:sz w:val="26"/>
        </w:rPr>
        <w:t xml:space="preserve">For I reckon that the sufferings of the present time </w:t>
      </w:r>
      <w:r w:rsidRPr="007F6861">
        <w:rPr>
          <w:i/>
          <w:iCs/>
          <w:sz w:val="26"/>
        </w:rPr>
        <w:t>are</w:t>
      </w:r>
      <w:r w:rsidRPr="007F6861">
        <w:rPr>
          <w:sz w:val="26"/>
        </w:rPr>
        <w:t xml:space="preserve"> not comparable to the coming glory to be revealed to us. </w:t>
      </w:r>
      <w:r w:rsidRPr="007F6861">
        <w:rPr>
          <w:rStyle w:val="reftext1"/>
          <w:position w:val="6"/>
        </w:rPr>
        <w:t>19</w:t>
      </w:r>
      <w:r w:rsidR="00B473FB" w:rsidRPr="00B473FB">
        <w:rPr>
          <w:rStyle w:val="reftext1"/>
          <w:sz w:val="8"/>
        </w:rPr>
        <w:t> </w:t>
      </w:r>
      <w:r w:rsidRPr="007F6861">
        <w:rPr>
          <w:sz w:val="26"/>
        </w:rPr>
        <w:t xml:space="preserve">For the earnest expectation of the creation awaits the revelation of the sons of God. </w:t>
      </w:r>
      <w:r w:rsidRPr="007F6861">
        <w:rPr>
          <w:rStyle w:val="reftext1"/>
          <w:position w:val="6"/>
        </w:rPr>
        <w:t>20</w:t>
      </w:r>
      <w:r w:rsidR="00B473FB" w:rsidRPr="00B473FB">
        <w:rPr>
          <w:rStyle w:val="reftext1"/>
          <w:sz w:val="8"/>
        </w:rPr>
        <w:t> </w:t>
      </w:r>
      <w:r w:rsidRPr="007F6861">
        <w:rPr>
          <w:sz w:val="26"/>
        </w:rPr>
        <w:t xml:space="preserve">For the creation was subjected to futility, not willingly, but because of the </w:t>
      </w:r>
      <w:r w:rsidRPr="007F6861">
        <w:rPr>
          <w:i/>
          <w:iCs/>
          <w:sz w:val="26"/>
        </w:rPr>
        <w:t>One</w:t>
      </w:r>
      <w:r w:rsidRPr="007F6861">
        <w:rPr>
          <w:sz w:val="26"/>
        </w:rPr>
        <w:t xml:space="preserve"> having subjected </w:t>
      </w:r>
      <w:r w:rsidRPr="007F6861">
        <w:rPr>
          <w:i/>
          <w:iCs/>
          <w:sz w:val="26"/>
        </w:rPr>
        <w:t>it</w:t>
      </w:r>
      <w:r w:rsidRPr="007F6861">
        <w:rPr>
          <w:sz w:val="26"/>
        </w:rPr>
        <w:t xml:space="preserve">, in hope </w:t>
      </w:r>
      <w:r w:rsidRPr="007F6861">
        <w:rPr>
          <w:rStyle w:val="reftext1"/>
          <w:position w:val="6"/>
        </w:rPr>
        <w:t>21</w:t>
      </w:r>
      <w:r w:rsidR="00B473FB" w:rsidRPr="00B473FB">
        <w:rPr>
          <w:rStyle w:val="reftext1"/>
          <w:sz w:val="8"/>
        </w:rPr>
        <w:t> </w:t>
      </w:r>
      <w:r w:rsidRPr="007F6861">
        <w:rPr>
          <w:sz w:val="26"/>
        </w:rPr>
        <w:t xml:space="preserve">that the creation itself will also be set free from the bondage of decay, into the freedom of the glory of the children of God. </w:t>
      </w:r>
    </w:p>
    <w:p w:rsidR="009C6D0A" w:rsidRPr="007F6861" w:rsidRDefault="00766D39">
      <w:pPr>
        <w:pStyle w:val="reg"/>
        <w:rPr>
          <w:sz w:val="26"/>
        </w:rPr>
      </w:pPr>
      <w:r w:rsidRPr="007F6861">
        <w:rPr>
          <w:rStyle w:val="reftext1"/>
          <w:position w:val="6"/>
        </w:rPr>
        <w:t>22</w:t>
      </w:r>
      <w:r w:rsidR="00B473FB" w:rsidRPr="00B473FB">
        <w:rPr>
          <w:rStyle w:val="reftext1"/>
          <w:sz w:val="8"/>
        </w:rPr>
        <w:t> </w:t>
      </w:r>
      <w:r w:rsidRPr="007F6861">
        <w:rPr>
          <w:sz w:val="26"/>
        </w:rPr>
        <w:t xml:space="preserve">For we know that the whole creation groans together and travails together until now. </w:t>
      </w:r>
      <w:r w:rsidRPr="007F6861">
        <w:rPr>
          <w:rStyle w:val="reftext1"/>
          <w:position w:val="6"/>
        </w:rPr>
        <w:t>23</w:t>
      </w:r>
      <w:r w:rsidR="00B473FB" w:rsidRPr="00B473FB">
        <w:rPr>
          <w:rStyle w:val="reftext1"/>
          <w:sz w:val="8"/>
        </w:rPr>
        <w:t> </w:t>
      </w:r>
      <w:r w:rsidRPr="007F6861">
        <w:rPr>
          <w:sz w:val="26"/>
        </w:rPr>
        <w:t xml:space="preserve">And not only </w:t>
      </w:r>
      <w:r w:rsidRPr="007F6861">
        <w:rPr>
          <w:i/>
          <w:iCs/>
          <w:sz w:val="26"/>
        </w:rPr>
        <w:t>so</w:t>
      </w:r>
      <w:r w:rsidRPr="007F6861">
        <w:rPr>
          <w:sz w:val="26"/>
        </w:rPr>
        <w:t xml:space="preserve">, but we ourselves, even having the firstfruit of the Spirit, also groan ourselves in ourselves, awaiting divine adoption as sons, the redemption of our body. </w:t>
      </w:r>
      <w:r w:rsidRPr="007F6861">
        <w:rPr>
          <w:rStyle w:val="reftext1"/>
          <w:position w:val="6"/>
        </w:rPr>
        <w:lastRenderedPageBreak/>
        <w:t>24</w:t>
      </w:r>
      <w:r w:rsidR="00B473FB" w:rsidRPr="00B473FB">
        <w:rPr>
          <w:rStyle w:val="reftext1"/>
          <w:sz w:val="8"/>
        </w:rPr>
        <w:t> </w:t>
      </w:r>
      <w:r w:rsidRPr="007F6861">
        <w:rPr>
          <w:sz w:val="26"/>
        </w:rPr>
        <w:t xml:space="preserve">For in this hope we were saved; but hope being seen is no hope; for does anyone hope for what he sees? </w:t>
      </w:r>
      <w:r w:rsidRPr="007F6861">
        <w:rPr>
          <w:rStyle w:val="reftext1"/>
          <w:position w:val="6"/>
        </w:rPr>
        <w:t>25</w:t>
      </w:r>
      <w:r w:rsidR="00B473FB" w:rsidRPr="00B473FB">
        <w:rPr>
          <w:rStyle w:val="reftext1"/>
          <w:sz w:val="8"/>
        </w:rPr>
        <w:t> </w:t>
      </w:r>
      <w:r w:rsidRPr="007F6861">
        <w:rPr>
          <w:sz w:val="26"/>
        </w:rPr>
        <w:t xml:space="preserve">But if we hope for what we do not see, we await in patience. </w:t>
      </w:r>
    </w:p>
    <w:p w:rsidR="009C6D0A" w:rsidRPr="007F6861" w:rsidRDefault="00766D39">
      <w:pPr>
        <w:pStyle w:val="reg"/>
        <w:rPr>
          <w:sz w:val="26"/>
        </w:rPr>
      </w:pPr>
      <w:r w:rsidRPr="007F6861">
        <w:rPr>
          <w:rStyle w:val="reftext1"/>
          <w:position w:val="6"/>
        </w:rPr>
        <w:t>26</w:t>
      </w:r>
      <w:r w:rsidR="00B473FB" w:rsidRPr="00B473FB">
        <w:rPr>
          <w:rStyle w:val="reftext1"/>
          <w:sz w:val="8"/>
        </w:rPr>
        <w:t> </w:t>
      </w:r>
      <w:r w:rsidRPr="007F6861">
        <w:rPr>
          <w:sz w:val="26"/>
        </w:rPr>
        <w:t xml:space="preserve">Now likewise also, the Spirit joins to help us in weakness; for we do not know the things which we should pray for as it behooves, but the Spirit Himself makes intercession with inexpressible groanings. </w:t>
      </w:r>
      <w:r w:rsidRPr="007F6861">
        <w:rPr>
          <w:rStyle w:val="reftext1"/>
          <w:position w:val="6"/>
        </w:rPr>
        <w:t>27</w:t>
      </w:r>
      <w:r w:rsidR="00B473FB" w:rsidRPr="00B473FB">
        <w:rPr>
          <w:rStyle w:val="reftext1"/>
          <w:sz w:val="8"/>
        </w:rPr>
        <w:t> </w:t>
      </w:r>
      <w:r w:rsidRPr="007F6861">
        <w:rPr>
          <w:sz w:val="26"/>
        </w:rPr>
        <w:t xml:space="preserve">And the </w:t>
      </w:r>
      <w:r w:rsidRPr="007F6861">
        <w:rPr>
          <w:i/>
          <w:iCs/>
          <w:sz w:val="26"/>
        </w:rPr>
        <w:t>One</w:t>
      </w:r>
      <w:r w:rsidRPr="007F6861">
        <w:rPr>
          <w:sz w:val="26"/>
        </w:rPr>
        <w:t xml:space="preserve"> searching hearts knows what </w:t>
      </w:r>
      <w:r w:rsidRPr="007F6861">
        <w:rPr>
          <w:i/>
          <w:iCs/>
          <w:sz w:val="26"/>
        </w:rPr>
        <w:t>is</w:t>
      </w:r>
      <w:r w:rsidRPr="007F6861">
        <w:rPr>
          <w:sz w:val="26"/>
        </w:rPr>
        <w:t xml:space="preserve"> the mindset of the Spirit, because He intercedes for </w:t>
      </w:r>
      <w:r w:rsidRPr="007F6861">
        <w:rPr>
          <w:i/>
          <w:iCs/>
          <w:sz w:val="26"/>
        </w:rPr>
        <w:t>the</w:t>
      </w:r>
      <w:r w:rsidRPr="007F6861">
        <w:rPr>
          <w:sz w:val="26"/>
        </w:rPr>
        <w:t xml:space="preserve"> saints according to God. </w:t>
      </w:r>
    </w:p>
    <w:p w:rsidR="009C6D0A" w:rsidRPr="007F6861" w:rsidRDefault="00766D39">
      <w:pPr>
        <w:pStyle w:val="hdg"/>
        <w:spacing w:before="0" w:line="288" w:lineRule="atLeast"/>
        <w:rPr>
          <w:sz w:val="26"/>
        </w:rPr>
      </w:pPr>
      <w:r w:rsidRPr="007F6861">
        <w:rPr>
          <w:sz w:val="26"/>
        </w:rPr>
        <w:t>God Works In All Things</w:t>
      </w:r>
      <w:r w:rsidRPr="007F6861">
        <w:rPr>
          <w:sz w:val="26"/>
        </w:rPr>
        <w:br/>
      </w:r>
      <w:r w:rsidRPr="007F6861">
        <w:rPr>
          <w:rStyle w:val="cross1"/>
          <w:b w:val="0"/>
          <w:bCs w:val="0"/>
          <w:sz w:val="26"/>
        </w:rPr>
        <w:t>(Ephesians 1:3-14)</w:t>
      </w:r>
    </w:p>
    <w:p w:rsidR="009C6D0A" w:rsidRPr="007F6861" w:rsidRDefault="00766D39">
      <w:pPr>
        <w:pStyle w:val="reg"/>
        <w:rPr>
          <w:sz w:val="26"/>
        </w:rPr>
      </w:pPr>
      <w:r w:rsidRPr="007F6861">
        <w:rPr>
          <w:rStyle w:val="reftext1"/>
          <w:position w:val="6"/>
        </w:rPr>
        <w:t>28</w:t>
      </w:r>
      <w:r w:rsidR="00B473FB" w:rsidRPr="00B473FB">
        <w:rPr>
          <w:rStyle w:val="reftext1"/>
          <w:sz w:val="8"/>
        </w:rPr>
        <w:t> </w:t>
      </w:r>
      <w:r w:rsidRPr="007F6861">
        <w:rPr>
          <w:sz w:val="26"/>
        </w:rPr>
        <w:t xml:space="preserve">And we know that God works together all things for good to those loving God, to those being called according to </w:t>
      </w:r>
      <w:r w:rsidRPr="007F6861">
        <w:rPr>
          <w:i/>
          <w:iCs/>
          <w:sz w:val="26"/>
        </w:rPr>
        <w:t>His</w:t>
      </w:r>
      <w:r w:rsidRPr="007F6861">
        <w:rPr>
          <w:sz w:val="26"/>
        </w:rPr>
        <w:t xml:space="preserve"> purpose, </w:t>
      </w:r>
      <w:r w:rsidRPr="007F6861">
        <w:rPr>
          <w:rStyle w:val="reftext1"/>
          <w:position w:val="6"/>
        </w:rPr>
        <w:t>29</w:t>
      </w:r>
      <w:r w:rsidR="00B473FB" w:rsidRPr="00B473FB">
        <w:rPr>
          <w:rStyle w:val="reftext1"/>
          <w:sz w:val="8"/>
        </w:rPr>
        <w:t> </w:t>
      </w:r>
      <w:r w:rsidRPr="007F6861">
        <w:rPr>
          <w:sz w:val="26"/>
        </w:rPr>
        <w:t xml:space="preserve">because those whom He foreknew, He also predestined </w:t>
      </w:r>
      <w:r w:rsidRPr="007F6861">
        <w:rPr>
          <w:i/>
          <w:iCs/>
          <w:sz w:val="26"/>
        </w:rPr>
        <w:t>to be</w:t>
      </w:r>
      <w:r w:rsidRPr="007F6861">
        <w:rPr>
          <w:sz w:val="26"/>
        </w:rPr>
        <w:t xml:space="preserve"> conformed to the image of His Son, for Him to be firstborn among many brothers. </w:t>
      </w:r>
      <w:r w:rsidRPr="007F6861">
        <w:rPr>
          <w:rStyle w:val="reftext1"/>
          <w:position w:val="6"/>
        </w:rPr>
        <w:t>30</w:t>
      </w:r>
      <w:r w:rsidR="00B473FB" w:rsidRPr="00B473FB">
        <w:rPr>
          <w:rStyle w:val="reftext1"/>
          <w:sz w:val="8"/>
        </w:rPr>
        <w:t> </w:t>
      </w:r>
      <w:r w:rsidRPr="007F6861">
        <w:rPr>
          <w:sz w:val="26"/>
        </w:rPr>
        <w:t xml:space="preserve">And those whom He predestined, these also He called; and whom He called, these also He justified; and whom He justified, these also He glorified. </w:t>
      </w:r>
    </w:p>
    <w:p w:rsidR="009C6D0A" w:rsidRPr="007F6861" w:rsidRDefault="00766D39">
      <w:pPr>
        <w:pStyle w:val="reg"/>
        <w:rPr>
          <w:sz w:val="26"/>
        </w:rPr>
      </w:pPr>
      <w:r w:rsidRPr="007F6861">
        <w:rPr>
          <w:rStyle w:val="reftext1"/>
          <w:position w:val="6"/>
        </w:rPr>
        <w:t>31</w:t>
      </w:r>
      <w:r w:rsidR="00B473FB" w:rsidRPr="00B473FB">
        <w:rPr>
          <w:rStyle w:val="reftext1"/>
          <w:sz w:val="8"/>
        </w:rPr>
        <w:t> </w:t>
      </w:r>
      <w:r w:rsidRPr="007F6861">
        <w:rPr>
          <w:sz w:val="26"/>
        </w:rPr>
        <w:t xml:space="preserve">What then will we say to these things? If God </w:t>
      </w:r>
      <w:r w:rsidRPr="007F6861">
        <w:rPr>
          <w:i/>
          <w:iCs/>
          <w:sz w:val="26"/>
        </w:rPr>
        <w:t>is</w:t>
      </w:r>
      <w:r w:rsidRPr="007F6861">
        <w:rPr>
          <w:sz w:val="26"/>
        </w:rPr>
        <w:t xml:space="preserve"> for us, who </w:t>
      </w:r>
      <w:r w:rsidRPr="007F6861">
        <w:rPr>
          <w:i/>
          <w:iCs/>
          <w:sz w:val="26"/>
        </w:rPr>
        <w:t>can be</w:t>
      </w:r>
      <w:r w:rsidRPr="007F6861">
        <w:rPr>
          <w:sz w:val="26"/>
        </w:rPr>
        <w:t xml:space="preserve"> against us? </w:t>
      </w:r>
      <w:r w:rsidRPr="007F6861">
        <w:rPr>
          <w:rStyle w:val="reftext1"/>
          <w:position w:val="6"/>
        </w:rPr>
        <w:t>32</w:t>
      </w:r>
      <w:r w:rsidR="00B473FB" w:rsidRPr="00B473FB">
        <w:rPr>
          <w:rStyle w:val="reftext1"/>
          <w:sz w:val="8"/>
        </w:rPr>
        <w:t> </w:t>
      </w:r>
      <w:r w:rsidRPr="007F6861">
        <w:rPr>
          <w:sz w:val="26"/>
        </w:rPr>
        <w:t xml:space="preserve">For He who spared not the own Son, but gave Him up for us all, how will He not also, with Him, grant us all things? </w:t>
      </w:r>
      <w:r w:rsidRPr="007F6861">
        <w:rPr>
          <w:rStyle w:val="reftext1"/>
          <w:position w:val="6"/>
        </w:rPr>
        <w:t>33</w:t>
      </w:r>
      <w:r w:rsidR="00B473FB" w:rsidRPr="00B473FB">
        <w:rPr>
          <w:rStyle w:val="reftext1"/>
          <w:sz w:val="8"/>
        </w:rPr>
        <w:t> </w:t>
      </w:r>
      <w:r w:rsidRPr="007F6861">
        <w:rPr>
          <w:sz w:val="26"/>
        </w:rPr>
        <w:t xml:space="preserve">Who will bring an accusation against </w:t>
      </w:r>
      <w:r w:rsidRPr="007F6861">
        <w:rPr>
          <w:i/>
          <w:iCs/>
          <w:sz w:val="26"/>
        </w:rPr>
        <w:t>the</w:t>
      </w:r>
      <w:r w:rsidRPr="007F6861">
        <w:rPr>
          <w:sz w:val="26"/>
        </w:rPr>
        <w:t xml:space="preserve"> elect of God? God </w:t>
      </w:r>
      <w:r w:rsidRPr="007F6861">
        <w:rPr>
          <w:i/>
          <w:iCs/>
          <w:sz w:val="26"/>
        </w:rPr>
        <w:t>is</w:t>
      </w:r>
      <w:r w:rsidRPr="007F6861">
        <w:rPr>
          <w:sz w:val="26"/>
        </w:rPr>
        <w:t xml:space="preserve"> the </w:t>
      </w:r>
      <w:r w:rsidRPr="007F6861">
        <w:rPr>
          <w:i/>
          <w:iCs/>
          <w:sz w:val="26"/>
        </w:rPr>
        <w:t>One</w:t>
      </w:r>
      <w:r w:rsidRPr="007F6861">
        <w:rPr>
          <w:sz w:val="26"/>
        </w:rPr>
        <w:t xml:space="preserve"> justifying. </w:t>
      </w:r>
      <w:r w:rsidRPr="007F6861">
        <w:rPr>
          <w:rStyle w:val="reftext1"/>
          <w:position w:val="6"/>
        </w:rPr>
        <w:t>34</w:t>
      </w:r>
      <w:r w:rsidR="00B473FB" w:rsidRPr="00B473FB">
        <w:rPr>
          <w:rStyle w:val="reftext1"/>
          <w:sz w:val="8"/>
        </w:rPr>
        <w:t> </w:t>
      </w:r>
      <w:r w:rsidRPr="007F6861">
        <w:rPr>
          <w:sz w:val="26"/>
        </w:rPr>
        <w:t xml:space="preserve">Who </w:t>
      </w:r>
      <w:r w:rsidRPr="007F6861">
        <w:rPr>
          <w:i/>
          <w:iCs/>
          <w:sz w:val="26"/>
        </w:rPr>
        <w:t>is</w:t>
      </w:r>
      <w:r w:rsidRPr="007F6861">
        <w:rPr>
          <w:sz w:val="26"/>
        </w:rPr>
        <w:t xml:space="preserve"> the </w:t>
      </w:r>
      <w:r w:rsidRPr="007F6861">
        <w:rPr>
          <w:i/>
          <w:iCs/>
          <w:sz w:val="26"/>
        </w:rPr>
        <w:t>one</w:t>
      </w:r>
      <w:r w:rsidRPr="007F6861">
        <w:rPr>
          <w:sz w:val="26"/>
        </w:rPr>
        <w:t xml:space="preserve"> condemning? </w:t>
      </w:r>
      <w:r w:rsidRPr="007F6861">
        <w:rPr>
          <w:i/>
          <w:iCs/>
          <w:sz w:val="26"/>
        </w:rPr>
        <w:t>For it is</w:t>
      </w:r>
      <w:r w:rsidRPr="007F6861">
        <w:rPr>
          <w:sz w:val="26"/>
        </w:rPr>
        <w:t xml:space="preserve"> Christ Jesus, the </w:t>
      </w:r>
      <w:r w:rsidRPr="007F6861">
        <w:rPr>
          <w:i/>
          <w:iCs/>
          <w:sz w:val="26"/>
        </w:rPr>
        <w:t>one</w:t>
      </w:r>
      <w:r w:rsidRPr="007F6861">
        <w:rPr>
          <w:sz w:val="26"/>
        </w:rPr>
        <w:t xml:space="preserve"> having died, now rather having been raised up, who is also at </w:t>
      </w:r>
      <w:r w:rsidRPr="007F6861">
        <w:rPr>
          <w:i/>
          <w:iCs/>
          <w:sz w:val="26"/>
        </w:rPr>
        <w:t>the</w:t>
      </w:r>
      <w:r w:rsidRPr="007F6861">
        <w:rPr>
          <w:sz w:val="26"/>
        </w:rPr>
        <w:t xml:space="preserve"> right hand of God, and who is interceding for us. </w:t>
      </w:r>
    </w:p>
    <w:p w:rsidR="009C6D0A" w:rsidRPr="007F6861" w:rsidRDefault="00766D39">
      <w:pPr>
        <w:pStyle w:val="hdg"/>
        <w:spacing w:before="0" w:line="288" w:lineRule="atLeast"/>
        <w:rPr>
          <w:sz w:val="26"/>
        </w:rPr>
      </w:pPr>
      <w:r w:rsidRPr="007F6861">
        <w:rPr>
          <w:sz w:val="26"/>
        </w:rPr>
        <w:t>More than Conquerors</w:t>
      </w:r>
      <w:r w:rsidRPr="007F6861">
        <w:rPr>
          <w:sz w:val="26"/>
        </w:rPr>
        <w:br/>
      </w:r>
      <w:r w:rsidRPr="007F6861">
        <w:rPr>
          <w:rStyle w:val="cross1"/>
          <w:b w:val="0"/>
          <w:bCs w:val="0"/>
          <w:sz w:val="26"/>
        </w:rPr>
        <w:t>(Psalm 44:1-26)</w:t>
      </w:r>
    </w:p>
    <w:p w:rsidR="009C6D0A" w:rsidRPr="007F6861" w:rsidRDefault="00766D39">
      <w:pPr>
        <w:pStyle w:val="reg"/>
        <w:rPr>
          <w:sz w:val="26"/>
        </w:rPr>
      </w:pPr>
      <w:r w:rsidRPr="007F6861">
        <w:rPr>
          <w:rStyle w:val="reftext1"/>
          <w:position w:val="6"/>
        </w:rPr>
        <w:t>35</w:t>
      </w:r>
      <w:r w:rsidR="00B473FB" w:rsidRPr="00B473FB">
        <w:rPr>
          <w:rStyle w:val="reftext1"/>
          <w:sz w:val="8"/>
        </w:rPr>
        <w:t> </w:t>
      </w:r>
      <w:r w:rsidRPr="007F6861">
        <w:rPr>
          <w:sz w:val="26"/>
        </w:rPr>
        <w:t xml:space="preserve">Who will separate us from the love of Christ? Will tribulation, or distress, or persecution, or famine, or nakedness, or danger, or sword? </w:t>
      </w:r>
      <w:r w:rsidRPr="007F6861">
        <w:rPr>
          <w:rStyle w:val="reftext1"/>
          <w:position w:val="6"/>
        </w:rPr>
        <w:t>36</w:t>
      </w:r>
      <w:r w:rsidR="00B473FB" w:rsidRPr="00B473FB">
        <w:rPr>
          <w:rStyle w:val="reftext1"/>
          <w:sz w:val="8"/>
        </w:rPr>
        <w:t> </w:t>
      </w:r>
      <w:r w:rsidRPr="007F6861">
        <w:rPr>
          <w:sz w:val="26"/>
        </w:rPr>
        <w:t>As it has been written:</w:t>
      </w:r>
    </w:p>
    <w:p w:rsidR="009C6D0A" w:rsidRPr="007F6861" w:rsidRDefault="00766D39">
      <w:pPr>
        <w:pStyle w:val="indent1stline"/>
        <w:spacing w:line="288" w:lineRule="atLeast"/>
        <w:jc w:val="both"/>
        <w:rPr>
          <w:rFonts w:ascii="Tahoma" w:hAnsi="Tahoma" w:cs="Tahoma"/>
          <w:sz w:val="26"/>
        </w:rPr>
      </w:pPr>
      <w:r w:rsidRPr="007F6861">
        <w:rPr>
          <w:rFonts w:ascii="Tahoma" w:hAnsi="Tahoma" w:cs="Tahoma"/>
          <w:sz w:val="26"/>
        </w:rPr>
        <w:t>“For Your sake we face death all the day;</w:t>
      </w:r>
    </w:p>
    <w:p w:rsidR="009C6D0A" w:rsidRPr="007F6861" w:rsidRDefault="00766D39">
      <w:pPr>
        <w:pStyle w:val="indent2"/>
        <w:spacing w:line="288" w:lineRule="atLeast"/>
        <w:jc w:val="both"/>
        <w:rPr>
          <w:rFonts w:ascii="Tahoma" w:hAnsi="Tahoma" w:cs="Tahoma"/>
          <w:sz w:val="26"/>
        </w:rPr>
      </w:pPr>
      <w:r w:rsidRPr="007F6861">
        <w:rPr>
          <w:rFonts w:ascii="Tahoma" w:hAnsi="Tahoma" w:cs="Tahoma"/>
          <w:sz w:val="26"/>
        </w:rPr>
        <w:t>we were regarded as sheep of slaughter.”</w:t>
      </w:r>
      <w:hyperlink w:anchor="fnd" w:tooltip="Psalm 44:22" w:history="1">
        <w:r w:rsidRPr="007F6861">
          <w:rPr>
            <w:rStyle w:val="Hyperlink"/>
            <w:rFonts w:ascii="Tahoma" w:hAnsi="Tahoma" w:cs="Tahoma"/>
            <w:b/>
            <w:bCs/>
            <w:i/>
            <w:iCs/>
            <w:position w:val="6"/>
            <w:sz w:val="17"/>
            <w:szCs w:val="17"/>
          </w:rPr>
          <w:t>d</w:t>
        </w:r>
      </w:hyperlink>
      <w:r w:rsidRPr="007F6861">
        <w:rPr>
          <w:rFonts w:ascii="Tahoma" w:hAnsi="Tahoma" w:cs="Tahoma"/>
          <w:sz w:val="26"/>
        </w:rPr>
        <w:t xml:space="preserve"> </w:t>
      </w:r>
    </w:p>
    <w:p w:rsidR="009C6D0A" w:rsidRPr="007F6861" w:rsidRDefault="00766D39">
      <w:pPr>
        <w:pStyle w:val="reg"/>
        <w:rPr>
          <w:sz w:val="26"/>
        </w:rPr>
      </w:pPr>
      <w:r w:rsidRPr="007F6861">
        <w:rPr>
          <w:rStyle w:val="reftext1"/>
          <w:position w:val="6"/>
        </w:rPr>
        <w:t>37</w:t>
      </w:r>
      <w:r w:rsidR="00B473FB" w:rsidRPr="00B473FB">
        <w:rPr>
          <w:rStyle w:val="reftext1"/>
          <w:sz w:val="8"/>
        </w:rPr>
        <w:t> </w:t>
      </w:r>
      <w:r w:rsidRPr="007F6861">
        <w:rPr>
          <w:sz w:val="26"/>
        </w:rPr>
        <w:t xml:space="preserve">But in all these things, we more than conquer through the </w:t>
      </w:r>
      <w:r w:rsidRPr="007F6861">
        <w:rPr>
          <w:i/>
          <w:iCs/>
          <w:sz w:val="26"/>
        </w:rPr>
        <w:t>One</w:t>
      </w:r>
      <w:r w:rsidRPr="007F6861">
        <w:rPr>
          <w:sz w:val="26"/>
        </w:rPr>
        <w:t xml:space="preserve"> having loved us. </w:t>
      </w:r>
      <w:r w:rsidRPr="007F6861">
        <w:rPr>
          <w:rStyle w:val="reftext1"/>
          <w:position w:val="6"/>
        </w:rPr>
        <w:t>38</w:t>
      </w:r>
      <w:r w:rsidR="00B473FB" w:rsidRPr="00B473FB">
        <w:rPr>
          <w:rStyle w:val="reftext1"/>
          <w:sz w:val="8"/>
        </w:rPr>
        <w:t> </w:t>
      </w:r>
      <w:r w:rsidRPr="007F6861">
        <w:rPr>
          <w:sz w:val="26"/>
        </w:rPr>
        <w:t xml:space="preserve">For I am persuaded that neither death, nor life, nor angels, nor principalities, nor things present, nor things to come, nor powers, </w:t>
      </w:r>
      <w:r w:rsidRPr="007F6861">
        <w:rPr>
          <w:rStyle w:val="reftext1"/>
          <w:position w:val="6"/>
        </w:rPr>
        <w:t>39</w:t>
      </w:r>
      <w:r w:rsidR="00B473FB" w:rsidRPr="00B473FB">
        <w:rPr>
          <w:rStyle w:val="reftext1"/>
          <w:sz w:val="8"/>
        </w:rPr>
        <w:t> </w:t>
      </w:r>
      <w:r w:rsidRPr="007F6861">
        <w:rPr>
          <w:sz w:val="26"/>
        </w:rPr>
        <w:t xml:space="preserve">nor height, nor depth, nor any other created thing, will be able to separate us from the love of God in Christ Jesus our Lord. </w:t>
      </w:r>
    </w:p>
    <w:p w:rsidR="009C6D0A" w:rsidRPr="007F6861" w:rsidRDefault="00766D39">
      <w:pPr>
        <w:pStyle w:val="foot"/>
        <w:spacing w:line="288" w:lineRule="atLeast"/>
        <w:rPr>
          <w:rFonts w:ascii="Tahoma" w:hAnsi="Tahoma" w:cs="Tahoma"/>
          <w:sz w:val="26"/>
        </w:rPr>
      </w:pPr>
      <w:r>
        <w:rPr>
          <w:rStyle w:val="footnotesbot1"/>
          <w:rFonts w:ascii="Tahoma" w:hAnsi="Tahoma" w:cs="Tahoma"/>
        </w:rPr>
        <w:t>a</w:t>
      </w:r>
      <w:r w:rsidRPr="007F6861">
        <w:rPr>
          <w:rFonts w:ascii="Tahoma" w:hAnsi="Tahoma" w:cs="Tahoma"/>
          <w:sz w:val="26"/>
        </w:rPr>
        <w:t xml:space="preserve"> </w:t>
      </w:r>
      <w:r>
        <w:rPr>
          <w:rStyle w:val="fnverse1"/>
          <w:rFonts w:ascii="Tahoma" w:hAnsi="Tahoma" w:cs="Tahoma"/>
        </w:rPr>
        <w:t>1</w:t>
      </w:r>
      <w:r w:rsidRPr="007F6861">
        <w:rPr>
          <w:rFonts w:ascii="Tahoma" w:hAnsi="Tahoma" w:cs="Tahoma"/>
          <w:sz w:val="26"/>
        </w:rPr>
        <w:t xml:space="preserve"> </w:t>
      </w:r>
      <w:r>
        <w:rPr>
          <w:rStyle w:val="footnote1"/>
          <w:rFonts w:ascii="Tahoma" w:hAnsi="Tahoma" w:cs="Tahoma"/>
        </w:rPr>
        <w:t xml:space="preserve">BYZ and TR include </w:t>
      </w:r>
      <w:r>
        <w:rPr>
          <w:rStyle w:val="footnote1"/>
          <w:rFonts w:ascii="Tahoma" w:hAnsi="Tahoma" w:cs="Tahoma"/>
          <w:i/>
          <w:iCs/>
        </w:rPr>
        <w:t>who do not walk according to the flesh, but according to the Spirit</w:t>
      </w:r>
      <w:r w:rsidRPr="007F6861">
        <w:rPr>
          <w:rFonts w:ascii="Tahoma" w:hAnsi="Tahoma" w:cs="Tahoma"/>
          <w:sz w:val="26"/>
        </w:rPr>
        <w:br/>
      </w:r>
      <w:r>
        <w:rPr>
          <w:rStyle w:val="footnotesbot1"/>
          <w:rFonts w:ascii="Tahoma" w:hAnsi="Tahoma" w:cs="Tahoma"/>
        </w:rPr>
        <w:t>b</w:t>
      </w:r>
      <w:r w:rsidRPr="007F6861">
        <w:rPr>
          <w:rFonts w:ascii="Tahoma" w:hAnsi="Tahoma" w:cs="Tahoma"/>
          <w:sz w:val="26"/>
        </w:rPr>
        <w:t xml:space="preserve"> </w:t>
      </w:r>
      <w:r>
        <w:rPr>
          <w:rStyle w:val="fnverse1"/>
          <w:rFonts w:ascii="Tahoma" w:hAnsi="Tahoma" w:cs="Tahoma"/>
        </w:rPr>
        <w:t>2</w:t>
      </w:r>
      <w:r w:rsidRPr="007F6861">
        <w:rPr>
          <w:rFonts w:ascii="Tahoma" w:hAnsi="Tahoma" w:cs="Tahoma"/>
          <w:sz w:val="26"/>
        </w:rPr>
        <w:t xml:space="preserve"> </w:t>
      </w:r>
      <w:r>
        <w:rPr>
          <w:rStyle w:val="footnote1"/>
          <w:rFonts w:ascii="Tahoma" w:hAnsi="Tahoma" w:cs="Tahoma"/>
        </w:rPr>
        <w:t xml:space="preserve">BYZ and TR </w:t>
      </w:r>
      <w:r>
        <w:rPr>
          <w:rStyle w:val="footnote1"/>
          <w:rFonts w:ascii="Tahoma" w:hAnsi="Tahoma" w:cs="Tahoma"/>
          <w:i/>
          <w:iCs/>
        </w:rPr>
        <w:t>set me free</w:t>
      </w:r>
      <w:r w:rsidRPr="007F6861">
        <w:rPr>
          <w:rFonts w:ascii="Tahoma" w:hAnsi="Tahoma" w:cs="Tahoma"/>
          <w:sz w:val="26"/>
        </w:rPr>
        <w:br/>
      </w:r>
      <w:r>
        <w:rPr>
          <w:rStyle w:val="footnotesbot1"/>
          <w:rFonts w:ascii="Tahoma" w:hAnsi="Tahoma" w:cs="Tahoma"/>
        </w:rPr>
        <w:t>c</w:t>
      </w:r>
      <w:r w:rsidRPr="007F6861">
        <w:rPr>
          <w:rFonts w:ascii="Tahoma" w:hAnsi="Tahoma" w:cs="Tahoma"/>
          <w:sz w:val="26"/>
        </w:rPr>
        <w:t xml:space="preserve"> </w:t>
      </w:r>
      <w:r>
        <w:rPr>
          <w:rStyle w:val="fnverse1"/>
          <w:rFonts w:ascii="Tahoma" w:hAnsi="Tahoma" w:cs="Tahoma"/>
        </w:rPr>
        <w:t>11</w:t>
      </w:r>
      <w:r w:rsidRPr="007F6861">
        <w:rPr>
          <w:rFonts w:ascii="Tahoma" w:hAnsi="Tahoma" w:cs="Tahoma"/>
          <w:sz w:val="26"/>
        </w:rPr>
        <w:t xml:space="preserve"> </w:t>
      </w:r>
      <w:r>
        <w:rPr>
          <w:rStyle w:val="footnote1"/>
          <w:rFonts w:ascii="Tahoma" w:hAnsi="Tahoma" w:cs="Tahoma"/>
        </w:rPr>
        <w:t xml:space="preserve">NA, BYZ, and TR </w:t>
      </w:r>
      <w:r>
        <w:rPr>
          <w:rStyle w:val="footnote1"/>
          <w:rFonts w:ascii="Tahoma" w:hAnsi="Tahoma" w:cs="Tahoma"/>
          <w:i/>
          <w:iCs/>
        </w:rPr>
        <w:t>Raised Christ out from the dead</w:t>
      </w:r>
      <w:r w:rsidRPr="007F6861">
        <w:rPr>
          <w:rFonts w:ascii="Tahoma" w:hAnsi="Tahoma" w:cs="Tahoma"/>
          <w:sz w:val="26"/>
        </w:rPr>
        <w:br/>
      </w:r>
      <w:r>
        <w:rPr>
          <w:rStyle w:val="footnotesbot1"/>
          <w:rFonts w:ascii="Tahoma" w:hAnsi="Tahoma" w:cs="Tahoma"/>
        </w:rPr>
        <w:t>d</w:t>
      </w:r>
      <w:r w:rsidRPr="007F6861">
        <w:rPr>
          <w:rFonts w:ascii="Tahoma" w:hAnsi="Tahoma" w:cs="Tahoma"/>
          <w:sz w:val="26"/>
        </w:rPr>
        <w:t xml:space="preserve"> </w:t>
      </w:r>
      <w:r>
        <w:rPr>
          <w:rStyle w:val="fnverse1"/>
          <w:rFonts w:ascii="Tahoma" w:hAnsi="Tahoma" w:cs="Tahoma"/>
        </w:rPr>
        <w:t>36</w:t>
      </w:r>
      <w:r w:rsidRPr="007F6861">
        <w:rPr>
          <w:rFonts w:ascii="Tahoma" w:hAnsi="Tahoma" w:cs="Tahoma"/>
          <w:sz w:val="26"/>
        </w:rPr>
        <w:t xml:space="preserve"> </w:t>
      </w:r>
      <w:r>
        <w:rPr>
          <w:rStyle w:val="footnote1"/>
          <w:rFonts w:ascii="Tahoma" w:hAnsi="Tahoma" w:cs="Tahoma"/>
        </w:rPr>
        <w:t>Psalm 44:22</w:t>
      </w:r>
    </w:p>
    <w:p w:rsidR="009C6D0A" w:rsidRPr="007F6861" w:rsidRDefault="00766D39">
      <w:pPr>
        <w:shd w:val="clear" w:color="auto" w:fill="FFF0E6"/>
        <w:spacing w:before="0" w:beforeAutospacing="0" w:after="0" w:afterAutospacing="0" w:line="288" w:lineRule="atLeast"/>
        <w:rPr>
          <w:rFonts w:ascii="Tahoma" w:eastAsia="Times New Roman" w:hAnsi="Tahoma" w:cs="Tahoma"/>
          <w:b/>
          <w:bCs/>
          <w:color w:val="552200"/>
          <w:sz w:val="26"/>
        </w:rPr>
      </w:pPr>
      <w:r w:rsidRPr="007F6861">
        <w:rPr>
          <w:rFonts w:ascii="Tahoma" w:eastAsia="Times New Roman" w:hAnsi="Tahoma" w:cs="Tahoma"/>
          <w:b/>
          <w:bCs/>
          <w:color w:val="552200"/>
          <w:sz w:val="26"/>
        </w:rPr>
        <w:t>Romans 9</w:t>
      </w:r>
    </w:p>
    <w:p w:rsidR="009C6D0A" w:rsidRPr="007F6861" w:rsidRDefault="00766D39">
      <w:pPr>
        <w:pStyle w:val="hdg"/>
        <w:spacing w:line="288" w:lineRule="atLeast"/>
        <w:rPr>
          <w:sz w:val="26"/>
        </w:rPr>
      </w:pPr>
      <w:r w:rsidRPr="007F6861">
        <w:rPr>
          <w:sz w:val="26"/>
        </w:rPr>
        <w:lastRenderedPageBreak/>
        <w:t>Paul's Concern for the Jews</w:t>
      </w:r>
    </w:p>
    <w:p w:rsidR="009C6D0A" w:rsidRPr="007F6861" w:rsidRDefault="00766D39">
      <w:pPr>
        <w:pStyle w:val="reg"/>
        <w:rPr>
          <w:sz w:val="26"/>
        </w:rPr>
      </w:pPr>
      <w:r w:rsidRPr="007F6861">
        <w:rPr>
          <w:rStyle w:val="reftext1"/>
          <w:position w:val="6"/>
        </w:rPr>
        <w:t>1</w:t>
      </w:r>
      <w:r w:rsidR="00B473FB" w:rsidRPr="00B473FB">
        <w:rPr>
          <w:rStyle w:val="reftext1"/>
          <w:sz w:val="8"/>
        </w:rPr>
        <w:t> </w:t>
      </w:r>
      <w:r w:rsidRPr="007F6861">
        <w:rPr>
          <w:sz w:val="26"/>
        </w:rPr>
        <w:t xml:space="preserve">I speak </w:t>
      </w:r>
      <w:r w:rsidRPr="007F6861">
        <w:rPr>
          <w:i/>
          <w:iCs/>
          <w:sz w:val="26"/>
        </w:rPr>
        <w:t>the</w:t>
      </w:r>
      <w:r w:rsidRPr="007F6861">
        <w:rPr>
          <w:sz w:val="26"/>
        </w:rPr>
        <w:t xml:space="preserve"> truth in Christ. I am not lying. My conscience testifies for me in </w:t>
      </w:r>
      <w:r w:rsidRPr="007F6861">
        <w:rPr>
          <w:i/>
          <w:iCs/>
          <w:sz w:val="26"/>
        </w:rPr>
        <w:t>the</w:t>
      </w:r>
      <w:r w:rsidRPr="007F6861">
        <w:rPr>
          <w:sz w:val="26"/>
        </w:rPr>
        <w:t xml:space="preserve"> Holy Spirit </w:t>
      </w:r>
      <w:r w:rsidRPr="007F6861">
        <w:rPr>
          <w:rStyle w:val="reftext1"/>
          <w:position w:val="6"/>
        </w:rPr>
        <w:t>2</w:t>
      </w:r>
      <w:r w:rsidR="00B473FB" w:rsidRPr="00B473FB">
        <w:rPr>
          <w:rStyle w:val="reftext1"/>
          <w:sz w:val="8"/>
        </w:rPr>
        <w:t> </w:t>
      </w:r>
      <w:r w:rsidRPr="007F6861">
        <w:rPr>
          <w:sz w:val="26"/>
        </w:rPr>
        <w:t xml:space="preserve">that my grief is great, and unceasing sorrow </w:t>
      </w:r>
      <w:r w:rsidRPr="007F6861">
        <w:rPr>
          <w:i/>
          <w:iCs/>
          <w:sz w:val="26"/>
        </w:rPr>
        <w:t>is</w:t>
      </w:r>
      <w:r w:rsidRPr="007F6861">
        <w:rPr>
          <w:sz w:val="26"/>
        </w:rPr>
        <w:t xml:space="preserve"> in my heart. </w:t>
      </w:r>
      <w:r w:rsidRPr="007F6861">
        <w:rPr>
          <w:rStyle w:val="reftext1"/>
          <w:position w:val="6"/>
        </w:rPr>
        <w:t>3</w:t>
      </w:r>
      <w:r w:rsidR="00B473FB" w:rsidRPr="00B473FB">
        <w:rPr>
          <w:rStyle w:val="reftext1"/>
          <w:sz w:val="8"/>
        </w:rPr>
        <w:t> </w:t>
      </w:r>
      <w:r w:rsidRPr="007F6861">
        <w:rPr>
          <w:sz w:val="26"/>
        </w:rPr>
        <w:t xml:space="preserve">For I could wish myself to be a curse, separated from Christ for my brothers, my kinsmen according to </w:t>
      </w:r>
      <w:r w:rsidRPr="007F6861">
        <w:rPr>
          <w:i/>
          <w:iCs/>
          <w:sz w:val="26"/>
        </w:rPr>
        <w:t>the</w:t>
      </w:r>
      <w:r w:rsidRPr="007F6861">
        <w:rPr>
          <w:sz w:val="26"/>
        </w:rPr>
        <w:t xml:space="preserve"> flesh, </w:t>
      </w:r>
      <w:r w:rsidRPr="007F6861">
        <w:rPr>
          <w:rStyle w:val="reftext1"/>
          <w:position w:val="6"/>
        </w:rPr>
        <w:t>4</w:t>
      </w:r>
      <w:r w:rsidR="00B473FB" w:rsidRPr="00B473FB">
        <w:rPr>
          <w:rStyle w:val="reftext1"/>
          <w:sz w:val="8"/>
        </w:rPr>
        <w:t> </w:t>
      </w:r>
      <w:r w:rsidRPr="007F6861">
        <w:rPr>
          <w:sz w:val="26"/>
        </w:rPr>
        <w:t xml:space="preserve">who are Israelites, whose </w:t>
      </w:r>
      <w:r w:rsidRPr="007F6861">
        <w:rPr>
          <w:i/>
          <w:iCs/>
          <w:sz w:val="26"/>
        </w:rPr>
        <w:t>is</w:t>
      </w:r>
      <w:r w:rsidRPr="007F6861">
        <w:rPr>
          <w:sz w:val="26"/>
        </w:rPr>
        <w:t xml:space="preserve"> the divine adoption as sons, and the glory, and the covenants, and the </w:t>
      </w:r>
      <w:proofErr w:type="spellStart"/>
      <w:r w:rsidRPr="007F6861">
        <w:rPr>
          <w:sz w:val="26"/>
        </w:rPr>
        <w:t>lawgiving</w:t>
      </w:r>
      <w:proofErr w:type="spellEnd"/>
      <w:r w:rsidRPr="007F6861">
        <w:rPr>
          <w:sz w:val="26"/>
        </w:rPr>
        <w:t xml:space="preserve">, and the service, and the promises; </w:t>
      </w:r>
      <w:r w:rsidRPr="007F6861">
        <w:rPr>
          <w:rStyle w:val="reftext1"/>
          <w:position w:val="6"/>
        </w:rPr>
        <w:t>5</w:t>
      </w:r>
      <w:r w:rsidR="00B473FB" w:rsidRPr="00B473FB">
        <w:rPr>
          <w:rStyle w:val="reftext1"/>
          <w:sz w:val="8"/>
        </w:rPr>
        <w:t> </w:t>
      </w:r>
      <w:r w:rsidRPr="007F6861">
        <w:rPr>
          <w:sz w:val="26"/>
        </w:rPr>
        <w:t xml:space="preserve">whose </w:t>
      </w:r>
      <w:r w:rsidRPr="007F6861">
        <w:rPr>
          <w:i/>
          <w:iCs/>
          <w:sz w:val="26"/>
        </w:rPr>
        <w:t>are</w:t>
      </w:r>
      <w:r w:rsidRPr="007F6861">
        <w:rPr>
          <w:sz w:val="26"/>
        </w:rPr>
        <w:t xml:space="preserve"> the patriarchs; and from whom </w:t>
      </w:r>
      <w:r w:rsidRPr="007F6861">
        <w:rPr>
          <w:i/>
          <w:iCs/>
          <w:sz w:val="26"/>
        </w:rPr>
        <w:t>is</w:t>
      </w:r>
      <w:r w:rsidRPr="007F6861">
        <w:rPr>
          <w:sz w:val="26"/>
        </w:rPr>
        <w:t xml:space="preserve"> Christ according to </w:t>
      </w:r>
      <w:r w:rsidRPr="007F6861">
        <w:rPr>
          <w:i/>
          <w:iCs/>
          <w:sz w:val="26"/>
        </w:rPr>
        <w:t>the</w:t>
      </w:r>
      <w:r w:rsidRPr="007F6861">
        <w:rPr>
          <w:sz w:val="26"/>
        </w:rPr>
        <w:t xml:space="preserve"> flesh, being God over all, blessed to the ages. Amen. </w:t>
      </w:r>
    </w:p>
    <w:p w:rsidR="009C6D0A" w:rsidRPr="007F6861" w:rsidRDefault="00766D39">
      <w:pPr>
        <w:pStyle w:val="hdg"/>
        <w:spacing w:before="0" w:line="288" w:lineRule="atLeast"/>
        <w:rPr>
          <w:sz w:val="26"/>
        </w:rPr>
      </w:pPr>
      <w:r w:rsidRPr="007F6861">
        <w:rPr>
          <w:sz w:val="26"/>
        </w:rPr>
        <w:t>God's Sovereign Choice</w:t>
      </w:r>
      <w:r w:rsidRPr="007F6861">
        <w:rPr>
          <w:sz w:val="26"/>
        </w:rPr>
        <w:br/>
      </w:r>
      <w:r w:rsidRPr="007F6861">
        <w:rPr>
          <w:rStyle w:val="cross1"/>
          <w:b w:val="0"/>
          <w:bCs w:val="0"/>
          <w:sz w:val="26"/>
        </w:rPr>
        <w:t>(Genesis 25:19-28; Malachi 1:1-5)</w:t>
      </w:r>
    </w:p>
    <w:p w:rsidR="009C6D0A" w:rsidRPr="007F6861" w:rsidRDefault="00766D39">
      <w:pPr>
        <w:pStyle w:val="reg"/>
        <w:rPr>
          <w:sz w:val="26"/>
        </w:rPr>
      </w:pPr>
      <w:r w:rsidRPr="007F6861">
        <w:rPr>
          <w:rStyle w:val="reftext1"/>
          <w:position w:val="6"/>
        </w:rPr>
        <w:t>6</w:t>
      </w:r>
      <w:r w:rsidR="00B473FB" w:rsidRPr="00B473FB">
        <w:rPr>
          <w:rStyle w:val="reftext1"/>
          <w:sz w:val="8"/>
        </w:rPr>
        <w:t> </w:t>
      </w:r>
      <w:r w:rsidRPr="007F6861">
        <w:rPr>
          <w:sz w:val="26"/>
        </w:rPr>
        <w:t xml:space="preserve">And </w:t>
      </w:r>
      <w:r w:rsidRPr="007F6861">
        <w:rPr>
          <w:i/>
          <w:iCs/>
          <w:sz w:val="26"/>
        </w:rPr>
        <w:t>it is</w:t>
      </w:r>
      <w:r w:rsidRPr="007F6861">
        <w:rPr>
          <w:sz w:val="26"/>
        </w:rPr>
        <w:t xml:space="preserve"> not as that the word of God has failed. For not all who </w:t>
      </w:r>
      <w:r w:rsidRPr="007F6861">
        <w:rPr>
          <w:i/>
          <w:iCs/>
          <w:sz w:val="26"/>
        </w:rPr>
        <w:t>are</w:t>
      </w:r>
      <w:r w:rsidRPr="007F6861">
        <w:rPr>
          <w:sz w:val="26"/>
        </w:rPr>
        <w:t xml:space="preserve"> of Israel, </w:t>
      </w:r>
      <w:r w:rsidRPr="007F6861">
        <w:rPr>
          <w:i/>
          <w:iCs/>
          <w:sz w:val="26"/>
        </w:rPr>
        <w:t>are</w:t>
      </w:r>
      <w:r w:rsidRPr="007F6861">
        <w:rPr>
          <w:sz w:val="26"/>
        </w:rPr>
        <w:t xml:space="preserve"> these Israel. </w:t>
      </w:r>
      <w:r w:rsidRPr="007F6861">
        <w:rPr>
          <w:rStyle w:val="reftext1"/>
          <w:position w:val="6"/>
        </w:rPr>
        <w:t>7</w:t>
      </w:r>
      <w:r w:rsidR="00B473FB" w:rsidRPr="00B473FB">
        <w:rPr>
          <w:rStyle w:val="reftext1"/>
          <w:sz w:val="8"/>
        </w:rPr>
        <w:t> </w:t>
      </w:r>
      <w:r w:rsidRPr="007F6861">
        <w:rPr>
          <w:sz w:val="26"/>
        </w:rPr>
        <w:t xml:space="preserve">Nor because they are seed of Abraham </w:t>
      </w:r>
      <w:r w:rsidRPr="007F6861">
        <w:rPr>
          <w:i/>
          <w:iCs/>
          <w:sz w:val="26"/>
        </w:rPr>
        <w:t>are</w:t>
      </w:r>
      <w:r w:rsidRPr="007F6861">
        <w:rPr>
          <w:sz w:val="26"/>
        </w:rPr>
        <w:t xml:space="preserve"> all children. Rather, “In Isaac your offspring will be named.”</w:t>
      </w:r>
      <w:hyperlink w:anchor="fna" w:tooltip="Genesis 21:12" w:history="1">
        <w:r w:rsidRPr="007F6861">
          <w:rPr>
            <w:rStyle w:val="Hyperlink"/>
            <w:b/>
            <w:bCs/>
            <w:i/>
            <w:iCs/>
            <w:position w:val="6"/>
            <w:sz w:val="17"/>
            <w:szCs w:val="17"/>
          </w:rPr>
          <w:t>a</w:t>
        </w:r>
      </w:hyperlink>
      <w:r w:rsidRPr="007F6861">
        <w:rPr>
          <w:sz w:val="26"/>
        </w:rPr>
        <w:t xml:space="preserve"> </w:t>
      </w:r>
      <w:r w:rsidRPr="007F6861">
        <w:rPr>
          <w:rStyle w:val="reftext1"/>
          <w:position w:val="6"/>
        </w:rPr>
        <w:t>8</w:t>
      </w:r>
      <w:r w:rsidR="00B473FB" w:rsidRPr="00B473FB">
        <w:rPr>
          <w:rStyle w:val="reftext1"/>
          <w:sz w:val="8"/>
        </w:rPr>
        <w:t> </w:t>
      </w:r>
      <w:r w:rsidRPr="007F6861">
        <w:rPr>
          <w:sz w:val="26"/>
        </w:rPr>
        <w:t xml:space="preserve">That is, the children of the flesh, these </w:t>
      </w:r>
      <w:r w:rsidRPr="007F6861">
        <w:rPr>
          <w:i/>
          <w:iCs/>
          <w:sz w:val="26"/>
        </w:rPr>
        <w:t>are</w:t>
      </w:r>
      <w:r w:rsidRPr="007F6861">
        <w:rPr>
          <w:sz w:val="26"/>
        </w:rPr>
        <w:t xml:space="preserve"> not children of God; but the children of the promise are regarded as offspring. </w:t>
      </w:r>
      <w:r w:rsidRPr="007F6861">
        <w:rPr>
          <w:rStyle w:val="reftext1"/>
          <w:position w:val="6"/>
        </w:rPr>
        <w:t>9</w:t>
      </w:r>
      <w:r w:rsidR="00B473FB" w:rsidRPr="00B473FB">
        <w:rPr>
          <w:rStyle w:val="reftext1"/>
          <w:sz w:val="8"/>
        </w:rPr>
        <w:t> </w:t>
      </w:r>
      <w:r w:rsidRPr="007F6861">
        <w:rPr>
          <w:sz w:val="26"/>
        </w:rPr>
        <w:t xml:space="preserve">For this </w:t>
      </w:r>
      <w:r w:rsidRPr="007F6861">
        <w:rPr>
          <w:i/>
          <w:iCs/>
          <w:sz w:val="26"/>
        </w:rPr>
        <w:t>is</w:t>
      </w:r>
      <w:r w:rsidRPr="007F6861">
        <w:rPr>
          <w:sz w:val="26"/>
        </w:rPr>
        <w:t xml:space="preserve"> the word of </w:t>
      </w:r>
      <w:r w:rsidRPr="007F6861">
        <w:rPr>
          <w:i/>
          <w:iCs/>
          <w:sz w:val="26"/>
        </w:rPr>
        <w:t>the</w:t>
      </w:r>
      <w:r w:rsidRPr="007F6861">
        <w:rPr>
          <w:sz w:val="26"/>
        </w:rPr>
        <w:t xml:space="preserve"> promise: “At this time I will come, and to Sarah there will be a son.”</w:t>
      </w:r>
      <w:hyperlink w:anchor="fnb" w:tooltip="Genesis 18:10,14" w:history="1">
        <w:r w:rsidRPr="007F6861">
          <w:rPr>
            <w:rStyle w:val="Hyperlink"/>
            <w:b/>
            <w:bCs/>
            <w:i/>
            <w:iCs/>
            <w:position w:val="6"/>
            <w:sz w:val="17"/>
            <w:szCs w:val="17"/>
          </w:rPr>
          <w:t>b</w:t>
        </w:r>
      </w:hyperlink>
      <w:r w:rsidRPr="007F6861">
        <w:rPr>
          <w:sz w:val="26"/>
        </w:rPr>
        <w:t xml:space="preserve"> </w:t>
      </w:r>
    </w:p>
    <w:p w:rsidR="009C6D0A" w:rsidRPr="007F6861" w:rsidRDefault="00766D39">
      <w:pPr>
        <w:pStyle w:val="reg"/>
        <w:rPr>
          <w:sz w:val="26"/>
        </w:rPr>
      </w:pPr>
      <w:r w:rsidRPr="007F6861">
        <w:rPr>
          <w:rStyle w:val="reftext1"/>
          <w:position w:val="6"/>
        </w:rPr>
        <w:t>10</w:t>
      </w:r>
      <w:r w:rsidR="00B473FB" w:rsidRPr="00B473FB">
        <w:rPr>
          <w:rStyle w:val="reftext1"/>
          <w:sz w:val="8"/>
        </w:rPr>
        <w:t> </w:t>
      </w:r>
      <w:r w:rsidRPr="007F6861">
        <w:rPr>
          <w:sz w:val="26"/>
        </w:rPr>
        <w:t xml:space="preserve">And not only </w:t>
      </w:r>
      <w:r w:rsidRPr="007F6861">
        <w:rPr>
          <w:i/>
          <w:iCs/>
          <w:sz w:val="26"/>
        </w:rPr>
        <w:t>so</w:t>
      </w:r>
      <w:r w:rsidRPr="007F6861">
        <w:rPr>
          <w:sz w:val="26"/>
        </w:rPr>
        <w:t xml:space="preserve">, but also Rebecca, having conception by one, Isaac our father, </w:t>
      </w:r>
      <w:r w:rsidRPr="007F6861">
        <w:rPr>
          <w:rStyle w:val="reftext1"/>
          <w:position w:val="6"/>
        </w:rPr>
        <w:t>11</w:t>
      </w:r>
      <w:r w:rsidR="00B473FB" w:rsidRPr="00B473FB">
        <w:rPr>
          <w:rStyle w:val="reftext1"/>
          <w:sz w:val="8"/>
        </w:rPr>
        <w:t> </w:t>
      </w:r>
      <w:r w:rsidRPr="007F6861">
        <w:rPr>
          <w:sz w:val="26"/>
        </w:rPr>
        <w:t xml:space="preserve">for they not yet having been born nor having done anything good or evil, so that the purpose of God according to election might stand, </w:t>
      </w:r>
      <w:r w:rsidRPr="007F6861">
        <w:rPr>
          <w:rStyle w:val="reftext1"/>
          <w:position w:val="6"/>
        </w:rPr>
        <w:t>12</w:t>
      </w:r>
      <w:r w:rsidR="00B473FB" w:rsidRPr="00B473FB">
        <w:rPr>
          <w:rStyle w:val="reftext1"/>
          <w:sz w:val="8"/>
        </w:rPr>
        <w:t> </w:t>
      </w:r>
      <w:r w:rsidRPr="007F6861">
        <w:rPr>
          <w:sz w:val="26"/>
        </w:rPr>
        <w:t xml:space="preserve">not of works, but of the </w:t>
      </w:r>
      <w:r w:rsidRPr="007F6861">
        <w:rPr>
          <w:i/>
          <w:iCs/>
          <w:sz w:val="26"/>
        </w:rPr>
        <w:t>One</w:t>
      </w:r>
      <w:r w:rsidRPr="007F6861">
        <w:rPr>
          <w:sz w:val="26"/>
        </w:rPr>
        <w:t xml:space="preserve"> calling, it was said to her, “The older will serve the younger.”</w:t>
      </w:r>
      <w:hyperlink w:anchor="fnc" w:tooltip="Genesis 25:23" w:history="1">
        <w:r w:rsidRPr="007F6861">
          <w:rPr>
            <w:rStyle w:val="Hyperlink"/>
            <w:b/>
            <w:bCs/>
            <w:i/>
            <w:iCs/>
            <w:position w:val="6"/>
            <w:sz w:val="17"/>
            <w:szCs w:val="17"/>
          </w:rPr>
          <w:t>c</w:t>
        </w:r>
      </w:hyperlink>
      <w:r w:rsidRPr="007F6861">
        <w:rPr>
          <w:sz w:val="26"/>
        </w:rPr>
        <w:t xml:space="preserve"> </w:t>
      </w:r>
      <w:r w:rsidRPr="007F6861">
        <w:rPr>
          <w:rStyle w:val="reftext1"/>
          <w:position w:val="6"/>
        </w:rPr>
        <w:t>13</w:t>
      </w:r>
      <w:r w:rsidR="00B473FB" w:rsidRPr="00B473FB">
        <w:rPr>
          <w:rStyle w:val="reftext1"/>
          <w:sz w:val="8"/>
        </w:rPr>
        <w:t> </w:t>
      </w:r>
      <w:r w:rsidRPr="007F6861">
        <w:rPr>
          <w:sz w:val="26"/>
        </w:rPr>
        <w:t>As it has been written: “Jacob I loved, but Esau I hated.”</w:t>
      </w:r>
      <w:hyperlink w:anchor="fnd" w:tooltip="Malachi 1:2,3" w:history="1">
        <w:r w:rsidRPr="007F6861">
          <w:rPr>
            <w:rStyle w:val="Hyperlink"/>
            <w:b/>
            <w:bCs/>
            <w:i/>
            <w:iCs/>
            <w:position w:val="6"/>
            <w:sz w:val="17"/>
            <w:szCs w:val="17"/>
          </w:rPr>
          <w:t>d</w:t>
        </w:r>
      </w:hyperlink>
      <w:r w:rsidRPr="007F6861">
        <w:rPr>
          <w:sz w:val="26"/>
        </w:rPr>
        <w:t xml:space="preserve"> </w:t>
      </w:r>
    </w:p>
    <w:p w:rsidR="009C6D0A" w:rsidRPr="007F6861" w:rsidRDefault="00766D39">
      <w:pPr>
        <w:pStyle w:val="reg"/>
        <w:rPr>
          <w:sz w:val="26"/>
        </w:rPr>
      </w:pPr>
      <w:r w:rsidRPr="007F6861">
        <w:rPr>
          <w:rStyle w:val="reftext1"/>
          <w:position w:val="6"/>
        </w:rPr>
        <w:t>14</w:t>
      </w:r>
      <w:r w:rsidR="00B473FB" w:rsidRPr="00B473FB">
        <w:rPr>
          <w:rStyle w:val="reftext1"/>
          <w:sz w:val="8"/>
        </w:rPr>
        <w:t> </w:t>
      </w:r>
      <w:r w:rsidRPr="007F6861">
        <w:rPr>
          <w:sz w:val="26"/>
        </w:rPr>
        <w:t xml:space="preserve">What then shall we say? </w:t>
      </w:r>
      <w:r w:rsidRPr="007F6861">
        <w:rPr>
          <w:i/>
          <w:iCs/>
          <w:sz w:val="26"/>
        </w:rPr>
        <w:t>Is there</w:t>
      </w:r>
      <w:r w:rsidRPr="007F6861">
        <w:rPr>
          <w:sz w:val="26"/>
        </w:rPr>
        <w:t xml:space="preserve"> injustice with God? Never may it be! </w:t>
      </w:r>
      <w:r w:rsidRPr="007F6861">
        <w:rPr>
          <w:rStyle w:val="reftext1"/>
          <w:position w:val="6"/>
        </w:rPr>
        <w:t>15</w:t>
      </w:r>
      <w:r w:rsidR="00B473FB" w:rsidRPr="00B473FB">
        <w:rPr>
          <w:rStyle w:val="reftext1"/>
          <w:sz w:val="8"/>
        </w:rPr>
        <w:t> </w:t>
      </w:r>
      <w:r w:rsidRPr="007F6861">
        <w:rPr>
          <w:sz w:val="26"/>
        </w:rPr>
        <w:t>For He says to Moses:</w:t>
      </w:r>
    </w:p>
    <w:p w:rsidR="009C6D0A" w:rsidRPr="007F6861" w:rsidRDefault="00766D39">
      <w:pPr>
        <w:pStyle w:val="indent1stline"/>
        <w:spacing w:line="288" w:lineRule="atLeast"/>
        <w:jc w:val="both"/>
        <w:rPr>
          <w:rFonts w:ascii="Tahoma" w:hAnsi="Tahoma" w:cs="Tahoma"/>
          <w:sz w:val="26"/>
        </w:rPr>
      </w:pPr>
      <w:r w:rsidRPr="007F6861">
        <w:rPr>
          <w:rFonts w:ascii="Tahoma" w:hAnsi="Tahoma" w:cs="Tahoma"/>
          <w:sz w:val="26"/>
        </w:rPr>
        <w:t>“I will show mercy to whom I may show mercy,</w:t>
      </w:r>
    </w:p>
    <w:p w:rsidR="009C6D0A" w:rsidRPr="007F6861" w:rsidRDefault="00766D39">
      <w:pPr>
        <w:pStyle w:val="indent2"/>
        <w:spacing w:line="288" w:lineRule="atLeast"/>
        <w:jc w:val="both"/>
        <w:rPr>
          <w:rFonts w:ascii="Tahoma" w:hAnsi="Tahoma" w:cs="Tahoma"/>
          <w:sz w:val="26"/>
        </w:rPr>
      </w:pPr>
      <w:r w:rsidRPr="007F6861">
        <w:rPr>
          <w:rFonts w:ascii="Tahoma" w:hAnsi="Tahoma" w:cs="Tahoma"/>
          <w:sz w:val="26"/>
        </w:rPr>
        <w:t>and I will have compassion on whom I may have compassion.”</w:t>
      </w:r>
      <w:hyperlink w:anchor="fne" w:tooltip="Exodus 33:19" w:history="1">
        <w:r w:rsidRPr="007F6861">
          <w:rPr>
            <w:rStyle w:val="Hyperlink"/>
            <w:rFonts w:ascii="Tahoma" w:hAnsi="Tahoma" w:cs="Tahoma"/>
            <w:b/>
            <w:bCs/>
            <w:i/>
            <w:iCs/>
            <w:position w:val="6"/>
            <w:sz w:val="17"/>
            <w:szCs w:val="17"/>
          </w:rPr>
          <w:t>e</w:t>
        </w:r>
      </w:hyperlink>
      <w:r w:rsidRPr="007F6861">
        <w:rPr>
          <w:rFonts w:ascii="Tahoma" w:hAnsi="Tahoma" w:cs="Tahoma"/>
          <w:sz w:val="26"/>
        </w:rPr>
        <w:t xml:space="preserve"> </w:t>
      </w:r>
    </w:p>
    <w:p w:rsidR="009C6D0A" w:rsidRPr="007F6861" w:rsidRDefault="00766D39">
      <w:pPr>
        <w:pStyle w:val="reg"/>
        <w:rPr>
          <w:sz w:val="26"/>
        </w:rPr>
      </w:pPr>
      <w:r w:rsidRPr="007F6861">
        <w:rPr>
          <w:rStyle w:val="reftext1"/>
          <w:position w:val="6"/>
        </w:rPr>
        <w:t>16</w:t>
      </w:r>
      <w:r w:rsidR="00B473FB" w:rsidRPr="00B473FB">
        <w:rPr>
          <w:rStyle w:val="reftext1"/>
          <w:sz w:val="8"/>
        </w:rPr>
        <w:t> </w:t>
      </w:r>
      <w:r w:rsidRPr="007F6861">
        <w:rPr>
          <w:sz w:val="26"/>
        </w:rPr>
        <w:t xml:space="preserve">So then, </w:t>
      </w:r>
      <w:r w:rsidRPr="007F6861">
        <w:rPr>
          <w:i/>
          <w:iCs/>
          <w:sz w:val="26"/>
        </w:rPr>
        <w:t>it is</w:t>
      </w:r>
      <w:r w:rsidRPr="007F6861">
        <w:rPr>
          <w:sz w:val="26"/>
        </w:rPr>
        <w:t xml:space="preserve"> not of the willing, nor of the running, but of God showing mercy. </w:t>
      </w:r>
      <w:r w:rsidRPr="007F6861">
        <w:rPr>
          <w:rStyle w:val="reftext1"/>
          <w:position w:val="6"/>
        </w:rPr>
        <w:t>17</w:t>
      </w:r>
      <w:r w:rsidR="00B473FB" w:rsidRPr="00B473FB">
        <w:rPr>
          <w:rStyle w:val="reftext1"/>
          <w:sz w:val="8"/>
        </w:rPr>
        <w:t> </w:t>
      </w:r>
      <w:r w:rsidRPr="007F6861">
        <w:rPr>
          <w:sz w:val="26"/>
        </w:rPr>
        <w:t xml:space="preserve">For the Scripture says to Pharaoh: “For this very </w:t>
      </w:r>
      <w:r w:rsidRPr="007F6861">
        <w:rPr>
          <w:i/>
          <w:iCs/>
          <w:sz w:val="26"/>
        </w:rPr>
        <w:t>purpose</w:t>
      </w:r>
      <w:r w:rsidRPr="007F6861">
        <w:rPr>
          <w:sz w:val="26"/>
        </w:rPr>
        <w:t xml:space="preserve"> I have raised you up, so that I might show My power in you, and that My name should be declared in all the earth.”</w:t>
      </w:r>
      <w:hyperlink w:anchor="fnf" w:tooltip="Exodus 9:16" w:history="1">
        <w:r w:rsidRPr="007F6861">
          <w:rPr>
            <w:rStyle w:val="Hyperlink"/>
            <w:b/>
            <w:bCs/>
            <w:i/>
            <w:iCs/>
            <w:position w:val="6"/>
            <w:sz w:val="17"/>
            <w:szCs w:val="17"/>
          </w:rPr>
          <w:t>f</w:t>
        </w:r>
      </w:hyperlink>
      <w:r w:rsidRPr="007F6861">
        <w:rPr>
          <w:sz w:val="26"/>
        </w:rPr>
        <w:t xml:space="preserve"> </w:t>
      </w:r>
      <w:r w:rsidRPr="007F6861">
        <w:rPr>
          <w:rStyle w:val="reftext1"/>
          <w:position w:val="6"/>
        </w:rPr>
        <w:t>18</w:t>
      </w:r>
      <w:r w:rsidR="00B473FB" w:rsidRPr="00B473FB">
        <w:rPr>
          <w:rStyle w:val="reftext1"/>
          <w:sz w:val="8"/>
        </w:rPr>
        <w:t> </w:t>
      </w:r>
      <w:r w:rsidRPr="007F6861">
        <w:rPr>
          <w:sz w:val="26"/>
        </w:rPr>
        <w:t xml:space="preserve">So then, He shows mercy to whom He wants, and He hardens whom He wants. </w:t>
      </w:r>
    </w:p>
    <w:p w:rsidR="009C6D0A" w:rsidRPr="007F6861" w:rsidRDefault="00766D39">
      <w:pPr>
        <w:pStyle w:val="hdg"/>
        <w:spacing w:line="288" w:lineRule="atLeast"/>
        <w:rPr>
          <w:sz w:val="26"/>
        </w:rPr>
      </w:pPr>
      <w:r w:rsidRPr="007F6861">
        <w:rPr>
          <w:sz w:val="26"/>
        </w:rPr>
        <w:t>The Calling of the Gentiles</w:t>
      </w:r>
    </w:p>
    <w:p w:rsidR="009C6D0A" w:rsidRPr="007F6861" w:rsidRDefault="00766D39">
      <w:pPr>
        <w:pStyle w:val="reg"/>
        <w:rPr>
          <w:sz w:val="26"/>
        </w:rPr>
      </w:pPr>
      <w:r w:rsidRPr="007F6861">
        <w:rPr>
          <w:rStyle w:val="reftext1"/>
          <w:position w:val="6"/>
        </w:rPr>
        <w:t>19</w:t>
      </w:r>
      <w:r w:rsidR="00B473FB" w:rsidRPr="00B473FB">
        <w:rPr>
          <w:rStyle w:val="reftext1"/>
          <w:sz w:val="8"/>
        </w:rPr>
        <w:t> </w:t>
      </w:r>
      <w:r w:rsidRPr="007F6861">
        <w:rPr>
          <w:sz w:val="26"/>
        </w:rPr>
        <w:t xml:space="preserve">Then you will say to me, “Why then does He still find fault? For who is resisting His purpose?” </w:t>
      </w:r>
      <w:r w:rsidRPr="007F6861">
        <w:rPr>
          <w:rStyle w:val="reftext1"/>
          <w:position w:val="6"/>
        </w:rPr>
        <w:t>20</w:t>
      </w:r>
      <w:r w:rsidR="00B473FB" w:rsidRPr="00B473FB">
        <w:rPr>
          <w:rStyle w:val="reftext1"/>
          <w:sz w:val="8"/>
        </w:rPr>
        <w:t> </w:t>
      </w:r>
      <w:r w:rsidRPr="007F6861">
        <w:rPr>
          <w:sz w:val="26"/>
        </w:rPr>
        <w:t xml:space="preserve">But rather, O man, who are you, answering against God? </w:t>
      </w:r>
      <w:r w:rsidRPr="007F6861">
        <w:rPr>
          <w:i/>
          <w:iCs/>
          <w:sz w:val="26"/>
        </w:rPr>
        <w:t>Shall</w:t>
      </w:r>
      <w:r w:rsidRPr="007F6861">
        <w:rPr>
          <w:sz w:val="26"/>
        </w:rPr>
        <w:t xml:space="preserve"> the thing formed say to the </w:t>
      </w:r>
      <w:r w:rsidRPr="007F6861">
        <w:rPr>
          <w:i/>
          <w:iCs/>
          <w:sz w:val="26"/>
        </w:rPr>
        <w:t>One</w:t>
      </w:r>
      <w:r w:rsidRPr="007F6861">
        <w:rPr>
          <w:sz w:val="26"/>
        </w:rPr>
        <w:t xml:space="preserve"> having formed </w:t>
      </w:r>
      <w:r w:rsidRPr="007F6861">
        <w:rPr>
          <w:i/>
          <w:iCs/>
          <w:sz w:val="26"/>
        </w:rPr>
        <w:t>it</w:t>
      </w:r>
      <w:r w:rsidRPr="007F6861">
        <w:rPr>
          <w:sz w:val="26"/>
        </w:rPr>
        <w:t>, “Why have you made me like this?”</w:t>
      </w:r>
      <w:hyperlink w:anchor="fng" w:tooltip="Isaiah 29:16; 45:9; Jeremiah 18:6" w:history="1">
        <w:r w:rsidRPr="007F6861">
          <w:rPr>
            <w:rStyle w:val="Hyperlink"/>
            <w:b/>
            <w:bCs/>
            <w:i/>
            <w:iCs/>
            <w:position w:val="6"/>
            <w:sz w:val="17"/>
            <w:szCs w:val="17"/>
          </w:rPr>
          <w:t>g</w:t>
        </w:r>
      </w:hyperlink>
      <w:r w:rsidRPr="007F6861">
        <w:rPr>
          <w:sz w:val="26"/>
        </w:rPr>
        <w:t xml:space="preserve"> </w:t>
      </w:r>
      <w:r w:rsidRPr="007F6861">
        <w:rPr>
          <w:rStyle w:val="reftext1"/>
          <w:position w:val="6"/>
        </w:rPr>
        <w:t>21</w:t>
      </w:r>
      <w:r w:rsidR="00B473FB" w:rsidRPr="00B473FB">
        <w:rPr>
          <w:rStyle w:val="reftext1"/>
          <w:sz w:val="8"/>
        </w:rPr>
        <w:t> </w:t>
      </w:r>
      <w:r w:rsidRPr="007F6861">
        <w:rPr>
          <w:sz w:val="26"/>
        </w:rPr>
        <w:t xml:space="preserve">Or does the potter not have authority over the clay, to make out of the same lump one vessel unto honor, but one unto dishonor? </w:t>
      </w:r>
    </w:p>
    <w:p w:rsidR="009C6D0A" w:rsidRPr="007F6861" w:rsidRDefault="00766D39">
      <w:pPr>
        <w:pStyle w:val="reg"/>
        <w:rPr>
          <w:sz w:val="26"/>
        </w:rPr>
      </w:pPr>
      <w:r w:rsidRPr="007F6861">
        <w:rPr>
          <w:rStyle w:val="reftext1"/>
          <w:position w:val="6"/>
        </w:rPr>
        <w:lastRenderedPageBreak/>
        <w:t>22</w:t>
      </w:r>
      <w:r w:rsidR="00B473FB" w:rsidRPr="00B473FB">
        <w:rPr>
          <w:rStyle w:val="reftext1"/>
          <w:sz w:val="8"/>
        </w:rPr>
        <w:t> </w:t>
      </w:r>
      <w:r w:rsidRPr="007F6861">
        <w:rPr>
          <w:sz w:val="26"/>
        </w:rPr>
        <w:t xml:space="preserve">And what if God, desiring to show the wrath and to make known His power, bore with much patience </w:t>
      </w:r>
      <w:r w:rsidRPr="007F6861">
        <w:rPr>
          <w:i/>
          <w:iCs/>
          <w:sz w:val="26"/>
        </w:rPr>
        <w:t>the</w:t>
      </w:r>
      <w:r w:rsidRPr="007F6861">
        <w:rPr>
          <w:sz w:val="26"/>
        </w:rPr>
        <w:t xml:space="preserve"> vessels of wrath, having been fitted for destruction, </w:t>
      </w:r>
      <w:r w:rsidRPr="007F6861">
        <w:rPr>
          <w:rStyle w:val="reftext1"/>
          <w:position w:val="6"/>
        </w:rPr>
        <w:t>23</w:t>
      </w:r>
      <w:r w:rsidR="00B473FB" w:rsidRPr="00B473FB">
        <w:rPr>
          <w:rStyle w:val="reftext1"/>
          <w:sz w:val="8"/>
        </w:rPr>
        <w:t> </w:t>
      </w:r>
      <w:r w:rsidRPr="007F6861">
        <w:rPr>
          <w:sz w:val="26"/>
        </w:rPr>
        <w:t xml:space="preserve">that He might also make known the riches of His glory upon </w:t>
      </w:r>
      <w:r w:rsidRPr="007F6861">
        <w:rPr>
          <w:i/>
          <w:iCs/>
          <w:sz w:val="26"/>
        </w:rPr>
        <w:t>the</w:t>
      </w:r>
      <w:r w:rsidRPr="007F6861">
        <w:rPr>
          <w:sz w:val="26"/>
        </w:rPr>
        <w:t xml:space="preserve"> vessels of mercy, which He prepared beforehand for glory, </w:t>
      </w:r>
      <w:r w:rsidRPr="007F6861">
        <w:rPr>
          <w:rStyle w:val="reftext1"/>
          <w:position w:val="6"/>
        </w:rPr>
        <w:t>24</w:t>
      </w:r>
      <w:r w:rsidR="00B473FB" w:rsidRPr="00B473FB">
        <w:rPr>
          <w:rStyle w:val="reftext1"/>
          <w:sz w:val="8"/>
        </w:rPr>
        <w:t> </w:t>
      </w:r>
      <w:r w:rsidRPr="007F6861">
        <w:rPr>
          <w:sz w:val="26"/>
        </w:rPr>
        <w:t xml:space="preserve">even us, whom He has called not only out from </w:t>
      </w:r>
      <w:r w:rsidRPr="007F6861">
        <w:rPr>
          <w:i/>
          <w:iCs/>
          <w:sz w:val="26"/>
        </w:rPr>
        <w:t>the</w:t>
      </w:r>
      <w:r w:rsidRPr="007F6861">
        <w:rPr>
          <w:sz w:val="26"/>
        </w:rPr>
        <w:t xml:space="preserve"> Jews, but also out from </w:t>
      </w:r>
      <w:r w:rsidRPr="007F6861">
        <w:rPr>
          <w:i/>
          <w:iCs/>
          <w:sz w:val="26"/>
        </w:rPr>
        <w:t>the</w:t>
      </w:r>
      <w:r w:rsidRPr="007F6861">
        <w:rPr>
          <w:sz w:val="26"/>
        </w:rPr>
        <w:t xml:space="preserve"> Gentiles? </w:t>
      </w:r>
      <w:r w:rsidRPr="007F6861">
        <w:rPr>
          <w:rStyle w:val="reftext1"/>
          <w:position w:val="6"/>
        </w:rPr>
        <w:t>25</w:t>
      </w:r>
      <w:r w:rsidR="00B473FB" w:rsidRPr="00B473FB">
        <w:rPr>
          <w:rStyle w:val="reftext1"/>
          <w:sz w:val="8"/>
        </w:rPr>
        <w:t> </w:t>
      </w:r>
      <w:r w:rsidRPr="007F6861">
        <w:rPr>
          <w:sz w:val="26"/>
        </w:rPr>
        <w:t>As He also says in Hosea:</w:t>
      </w:r>
    </w:p>
    <w:p w:rsidR="009C6D0A" w:rsidRPr="007F6861" w:rsidRDefault="00766D39">
      <w:pPr>
        <w:pStyle w:val="indent1stline"/>
        <w:spacing w:line="288" w:lineRule="atLeast"/>
        <w:jc w:val="both"/>
        <w:rPr>
          <w:rFonts w:ascii="Tahoma" w:hAnsi="Tahoma" w:cs="Tahoma"/>
          <w:sz w:val="26"/>
        </w:rPr>
      </w:pPr>
      <w:r w:rsidRPr="007F6861">
        <w:rPr>
          <w:rFonts w:ascii="Tahoma" w:hAnsi="Tahoma" w:cs="Tahoma"/>
          <w:sz w:val="26"/>
        </w:rPr>
        <w:t xml:space="preserve">“I will call that which </w:t>
      </w:r>
      <w:r w:rsidRPr="007F6861">
        <w:rPr>
          <w:rFonts w:ascii="Tahoma" w:hAnsi="Tahoma" w:cs="Tahoma"/>
          <w:i/>
          <w:iCs/>
          <w:sz w:val="26"/>
        </w:rPr>
        <w:t>is</w:t>
      </w:r>
      <w:r w:rsidRPr="007F6861">
        <w:rPr>
          <w:rFonts w:ascii="Tahoma" w:hAnsi="Tahoma" w:cs="Tahoma"/>
          <w:sz w:val="26"/>
        </w:rPr>
        <w:t xml:space="preserve"> not My people, My people;</w:t>
      </w:r>
    </w:p>
    <w:p w:rsidR="009C6D0A" w:rsidRPr="007F6861" w:rsidRDefault="00766D39">
      <w:pPr>
        <w:pStyle w:val="indent2"/>
        <w:spacing w:line="288" w:lineRule="atLeast"/>
        <w:jc w:val="both"/>
        <w:rPr>
          <w:rFonts w:ascii="Tahoma" w:hAnsi="Tahoma" w:cs="Tahoma"/>
          <w:sz w:val="26"/>
        </w:rPr>
      </w:pPr>
      <w:r w:rsidRPr="007F6861">
        <w:rPr>
          <w:rFonts w:ascii="Tahoma" w:hAnsi="Tahoma" w:cs="Tahoma"/>
          <w:sz w:val="26"/>
        </w:rPr>
        <w:t>and her not having been loved, having been loved,”</w:t>
      </w:r>
      <w:hyperlink w:anchor="fnh" w:tooltip="Hosea 2:23" w:history="1">
        <w:r w:rsidRPr="007F6861">
          <w:rPr>
            <w:rStyle w:val="Hyperlink"/>
            <w:rFonts w:ascii="Tahoma" w:hAnsi="Tahoma" w:cs="Tahoma"/>
            <w:b/>
            <w:bCs/>
            <w:i/>
            <w:iCs/>
            <w:position w:val="6"/>
            <w:sz w:val="17"/>
            <w:szCs w:val="17"/>
          </w:rPr>
          <w:t>h</w:t>
        </w:r>
      </w:hyperlink>
      <w:r w:rsidRPr="007F6861">
        <w:rPr>
          <w:rFonts w:ascii="Tahoma" w:hAnsi="Tahoma" w:cs="Tahoma"/>
          <w:sz w:val="26"/>
        </w:rPr>
        <w:t xml:space="preserve"> </w:t>
      </w:r>
    </w:p>
    <w:p w:rsidR="009C6D0A" w:rsidRPr="007F6861" w:rsidRDefault="00766D39">
      <w:pPr>
        <w:pStyle w:val="reg"/>
        <w:rPr>
          <w:sz w:val="26"/>
        </w:rPr>
      </w:pPr>
      <w:r w:rsidRPr="007F6861">
        <w:rPr>
          <w:rStyle w:val="reftext1"/>
          <w:position w:val="6"/>
        </w:rPr>
        <w:t>26</w:t>
      </w:r>
      <w:r w:rsidR="00B473FB" w:rsidRPr="00B473FB">
        <w:rPr>
          <w:rStyle w:val="reftext1"/>
          <w:sz w:val="8"/>
        </w:rPr>
        <w:t> </w:t>
      </w:r>
      <w:r w:rsidRPr="007F6861">
        <w:rPr>
          <w:sz w:val="26"/>
        </w:rPr>
        <w:t>and,</w:t>
      </w:r>
    </w:p>
    <w:p w:rsidR="009C6D0A" w:rsidRPr="007F6861" w:rsidRDefault="00766D39">
      <w:pPr>
        <w:pStyle w:val="indent1stline"/>
        <w:spacing w:line="288" w:lineRule="atLeast"/>
        <w:jc w:val="both"/>
        <w:rPr>
          <w:rFonts w:ascii="Tahoma" w:hAnsi="Tahoma" w:cs="Tahoma"/>
          <w:sz w:val="26"/>
        </w:rPr>
      </w:pPr>
      <w:r w:rsidRPr="007F6861">
        <w:rPr>
          <w:rFonts w:ascii="Tahoma" w:hAnsi="Tahoma" w:cs="Tahoma"/>
          <w:sz w:val="26"/>
        </w:rPr>
        <w:t>“It will happen that in the place where it was said to them,</w:t>
      </w:r>
    </w:p>
    <w:p w:rsidR="009C6D0A" w:rsidRPr="007F6861" w:rsidRDefault="00766D39">
      <w:pPr>
        <w:pStyle w:val="indent2"/>
        <w:spacing w:line="288" w:lineRule="atLeast"/>
        <w:jc w:val="both"/>
        <w:rPr>
          <w:rFonts w:ascii="Tahoma" w:hAnsi="Tahoma" w:cs="Tahoma"/>
          <w:sz w:val="26"/>
        </w:rPr>
      </w:pPr>
      <w:r w:rsidRPr="007F6861">
        <w:rPr>
          <w:rFonts w:ascii="Tahoma" w:hAnsi="Tahoma" w:cs="Tahoma"/>
          <w:sz w:val="26"/>
        </w:rPr>
        <w:t xml:space="preserve">‘You </w:t>
      </w:r>
      <w:r w:rsidRPr="007F6861">
        <w:rPr>
          <w:rFonts w:ascii="Tahoma" w:hAnsi="Tahoma" w:cs="Tahoma"/>
          <w:i/>
          <w:iCs/>
          <w:sz w:val="26"/>
        </w:rPr>
        <w:t>are</w:t>
      </w:r>
      <w:r w:rsidRPr="007F6861">
        <w:rPr>
          <w:rFonts w:ascii="Tahoma" w:hAnsi="Tahoma" w:cs="Tahoma"/>
          <w:sz w:val="26"/>
        </w:rPr>
        <w:t xml:space="preserve"> not My people,’</w:t>
      </w:r>
    </w:p>
    <w:p w:rsidR="009C6D0A" w:rsidRPr="007F6861" w:rsidRDefault="00766D39">
      <w:pPr>
        <w:pStyle w:val="indent1"/>
        <w:spacing w:line="288" w:lineRule="atLeast"/>
        <w:jc w:val="both"/>
        <w:rPr>
          <w:rFonts w:ascii="Tahoma" w:hAnsi="Tahoma" w:cs="Tahoma"/>
          <w:sz w:val="26"/>
        </w:rPr>
      </w:pPr>
      <w:r w:rsidRPr="007F6861">
        <w:rPr>
          <w:rFonts w:ascii="Tahoma" w:hAnsi="Tahoma" w:cs="Tahoma"/>
          <w:sz w:val="26"/>
        </w:rPr>
        <w:t>there they will be called</w:t>
      </w:r>
    </w:p>
    <w:p w:rsidR="009C6D0A" w:rsidRPr="007F6861" w:rsidRDefault="00766D39">
      <w:pPr>
        <w:pStyle w:val="indent2"/>
        <w:spacing w:line="288" w:lineRule="atLeast"/>
        <w:jc w:val="both"/>
        <w:rPr>
          <w:rFonts w:ascii="Tahoma" w:hAnsi="Tahoma" w:cs="Tahoma"/>
          <w:sz w:val="26"/>
        </w:rPr>
      </w:pPr>
      <w:r w:rsidRPr="007F6861">
        <w:rPr>
          <w:rFonts w:ascii="Tahoma" w:hAnsi="Tahoma" w:cs="Tahoma"/>
          <w:sz w:val="26"/>
        </w:rPr>
        <w:t xml:space="preserve">‘sons of </w:t>
      </w:r>
      <w:r w:rsidRPr="007F6861">
        <w:rPr>
          <w:rFonts w:ascii="Tahoma" w:hAnsi="Tahoma" w:cs="Tahoma"/>
          <w:i/>
          <w:iCs/>
          <w:sz w:val="26"/>
        </w:rPr>
        <w:t>the</w:t>
      </w:r>
      <w:r w:rsidRPr="007F6861">
        <w:rPr>
          <w:rFonts w:ascii="Tahoma" w:hAnsi="Tahoma" w:cs="Tahoma"/>
          <w:sz w:val="26"/>
        </w:rPr>
        <w:t xml:space="preserve"> living God.’”</w:t>
      </w:r>
      <w:hyperlink w:anchor="fni" w:tooltip="Hosea 1:10" w:history="1">
        <w:proofErr w:type="spellStart"/>
        <w:r w:rsidRPr="007F6861">
          <w:rPr>
            <w:rStyle w:val="Hyperlink"/>
            <w:rFonts w:ascii="Tahoma" w:hAnsi="Tahoma" w:cs="Tahoma"/>
            <w:b/>
            <w:bCs/>
            <w:i/>
            <w:iCs/>
            <w:position w:val="6"/>
            <w:sz w:val="17"/>
            <w:szCs w:val="17"/>
          </w:rPr>
          <w:t>i</w:t>
        </w:r>
        <w:proofErr w:type="spellEnd"/>
      </w:hyperlink>
      <w:r w:rsidRPr="007F6861">
        <w:rPr>
          <w:rFonts w:ascii="Tahoma" w:hAnsi="Tahoma" w:cs="Tahoma"/>
          <w:sz w:val="26"/>
        </w:rPr>
        <w:t xml:space="preserve"> </w:t>
      </w:r>
    </w:p>
    <w:p w:rsidR="009C6D0A" w:rsidRPr="007F6861" w:rsidRDefault="00766D39">
      <w:pPr>
        <w:pStyle w:val="reg"/>
        <w:rPr>
          <w:sz w:val="26"/>
        </w:rPr>
      </w:pPr>
      <w:r w:rsidRPr="007F6861">
        <w:rPr>
          <w:rStyle w:val="reftext1"/>
          <w:position w:val="6"/>
        </w:rPr>
        <w:t>27</w:t>
      </w:r>
      <w:r w:rsidR="00B473FB" w:rsidRPr="00B473FB">
        <w:rPr>
          <w:rStyle w:val="reftext1"/>
          <w:sz w:val="8"/>
        </w:rPr>
        <w:t> </w:t>
      </w:r>
      <w:r w:rsidRPr="007F6861">
        <w:rPr>
          <w:sz w:val="26"/>
        </w:rPr>
        <w:t>And Isaiah cries out concerning Israel:</w:t>
      </w:r>
    </w:p>
    <w:p w:rsidR="009C6D0A" w:rsidRPr="007F6861" w:rsidRDefault="00766D39">
      <w:pPr>
        <w:pStyle w:val="indent1stline"/>
        <w:spacing w:line="288" w:lineRule="atLeast"/>
        <w:jc w:val="both"/>
        <w:rPr>
          <w:rFonts w:ascii="Tahoma" w:hAnsi="Tahoma" w:cs="Tahoma"/>
          <w:sz w:val="26"/>
        </w:rPr>
      </w:pPr>
      <w:r w:rsidRPr="007F6861">
        <w:rPr>
          <w:rFonts w:ascii="Tahoma" w:hAnsi="Tahoma" w:cs="Tahoma"/>
          <w:sz w:val="26"/>
        </w:rPr>
        <w:t>“Though the number of the sons of Israel shall be as the sand of the sea,</w:t>
      </w:r>
    </w:p>
    <w:p w:rsidR="009C6D0A" w:rsidRPr="007F6861" w:rsidRDefault="00766D39">
      <w:pPr>
        <w:pStyle w:val="indent2"/>
        <w:spacing w:line="288" w:lineRule="atLeast"/>
        <w:jc w:val="both"/>
        <w:rPr>
          <w:rFonts w:ascii="Tahoma" w:hAnsi="Tahoma" w:cs="Tahoma"/>
          <w:sz w:val="26"/>
        </w:rPr>
      </w:pPr>
      <w:r w:rsidRPr="007F6861">
        <w:rPr>
          <w:rFonts w:ascii="Tahoma" w:hAnsi="Tahoma" w:cs="Tahoma"/>
          <w:i/>
          <w:iCs/>
          <w:sz w:val="26"/>
        </w:rPr>
        <w:t>only</w:t>
      </w:r>
      <w:r w:rsidRPr="007F6861">
        <w:rPr>
          <w:rFonts w:ascii="Tahoma" w:hAnsi="Tahoma" w:cs="Tahoma"/>
          <w:sz w:val="26"/>
        </w:rPr>
        <w:t xml:space="preserve"> the remnant will be saved. </w:t>
      </w:r>
    </w:p>
    <w:p w:rsidR="009C6D0A" w:rsidRPr="007F6861" w:rsidRDefault="00766D39">
      <w:pPr>
        <w:pStyle w:val="indent1"/>
        <w:spacing w:line="288" w:lineRule="atLeast"/>
        <w:jc w:val="both"/>
        <w:rPr>
          <w:rFonts w:ascii="Tahoma" w:hAnsi="Tahoma" w:cs="Tahoma"/>
          <w:sz w:val="26"/>
        </w:rPr>
      </w:pPr>
      <w:r w:rsidRPr="007F6861">
        <w:rPr>
          <w:rStyle w:val="reftext1"/>
          <w:position w:val="6"/>
        </w:rPr>
        <w:t>28</w:t>
      </w:r>
      <w:r w:rsidR="00B473FB" w:rsidRPr="00B473FB">
        <w:rPr>
          <w:rStyle w:val="reftext1"/>
          <w:sz w:val="8"/>
        </w:rPr>
        <w:t> </w:t>
      </w:r>
      <w:r w:rsidRPr="007F6861">
        <w:rPr>
          <w:rFonts w:ascii="Tahoma" w:hAnsi="Tahoma" w:cs="Tahoma"/>
          <w:sz w:val="26"/>
        </w:rPr>
        <w:t xml:space="preserve">For </w:t>
      </w:r>
      <w:r w:rsidRPr="007F6861">
        <w:rPr>
          <w:rFonts w:ascii="Tahoma" w:hAnsi="Tahoma" w:cs="Tahoma"/>
          <w:i/>
          <w:iCs/>
          <w:sz w:val="26"/>
        </w:rPr>
        <w:t>the</w:t>
      </w:r>
      <w:r w:rsidRPr="007F6861">
        <w:rPr>
          <w:rFonts w:ascii="Tahoma" w:hAnsi="Tahoma" w:cs="Tahoma"/>
          <w:sz w:val="26"/>
        </w:rPr>
        <w:t xml:space="preserve"> Lord will perform </w:t>
      </w:r>
      <w:r w:rsidRPr="007F6861">
        <w:rPr>
          <w:rFonts w:ascii="Tahoma" w:hAnsi="Tahoma" w:cs="Tahoma"/>
          <w:i/>
          <w:iCs/>
          <w:sz w:val="26"/>
        </w:rPr>
        <w:t>the</w:t>
      </w:r>
      <w:r w:rsidRPr="007F6861">
        <w:rPr>
          <w:rFonts w:ascii="Tahoma" w:hAnsi="Tahoma" w:cs="Tahoma"/>
          <w:sz w:val="26"/>
        </w:rPr>
        <w:t xml:space="preserve"> sentence</w:t>
      </w:r>
    </w:p>
    <w:p w:rsidR="009C6D0A" w:rsidRPr="007F6861" w:rsidRDefault="00766D39">
      <w:pPr>
        <w:pStyle w:val="indent2"/>
        <w:spacing w:line="288" w:lineRule="atLeast"/>
        <w:jc w:val="both"/>
        <w:rPr>
          <w:rFonts w:ascii="Tahoma" w:hAnsi="Tahoma" w:cs="Tahoma"/>
          <w:sz w:val="26"/>
        </w:rPr>
      </w:pPr>
      <w:r w:rsidRPr="007F6861">
        <w:rPr>
          <w:rFonts w:ascii="Tahoma" w:hAnsi="Tahoma" w:cs="Tahoma"/>
          <w:i/>
          <w:iCs/>
          <w:sz w:val="26"/>
        </w:rPr>
        <w:t>He is</w:t>
      </w:r>
      <w:r w:rsidRPr="007F6861">
        <w:rPr>
          <w:rFonts w:ascii="Tahoma" w:hAnsi="Tahoma" w:cs="Tahoma"/>
          <w:sz w:val="26"/>
        </w:rPr>
        <w:t xml:space="preserve"> concluding and bringing swiftly upon the earth.”</w:t>
      </w:r>
      <w:hyperlink w:anchor="fnj" w:tooltip="Isaiah 10:22,23" w:history="1">
        <w:r w:rsidRPr="007F6861">
          <w:rPr>
            <w:rStyle w:val="Hyperlink"/>
            <w:rFonts w:ascii="Tahoma" w:hAnsi="Tahoma" w:cs="Tahoma"/>
            <w:b/>
            <w:bCs/>
            <w:i/>
            <w:iCs/>
            <w:position w:val="6"/>
            <w:sz w:val="17"/>
            <w:szCs w:val="17"/>
          </w:rPr>
          <w:t>j</w:t>
        </w:r>
      </w:hyperlink>
      <w:r w:rsidRPr="007F6861">
        <w:rPr>
          <w:rFonts w:ascii="Tahoma" w:hAnsi="Tahoma" w:cs="Tahoma"/>
          <w:sz w:val="26"/>
        </w:rPr>
        <w:t xml:space="preserve"> </w:t>
      </w:r>
    </w:p>
    <w:p w:rsidR="009C6D0A" w:rsidRPr="007F6861" w:rsidRDefault="00766D39">
      <w:pPr>
        <w:pStyle w:val="reg"/>
        <w:rPr>
          <w:sz w:val="26"/>
        </w:rPr>
      </w:pPr>
      <w:r w:rsidRPr="007F6861">
        <w:rPr>
          <w:rStyle w:val="reftext1"/>
          <w:position w:val="6"/>
        </w:rPr>
        <w:t>29</w:t>
      </w:r>
      <w:r w:rsidR="00B473FB" w:rsidRPr="00B473FB">
        <w:rPr>
          <w:rStyle w:val="reftext1"/>
          <w:sz w:val="8"/>
        </w:rPr>
        <w:t> </w:t>
      </w:r>
      <w:r w:rsidRPr="007F6861">
        <w:rPr>
          <w:sz w:val="26"/>
        </w:rPr>
        <w:t>And, as Isaiah foretold:</w:t>
      </w:r>
    </w:p>
    <w:p w:rsidR="009C6D0A" w:rsidRPr="007F6861" w:rsidRDefault="00766D39">
      <w:pPr>
        <w:pStyle w:val="indent1stline"/>
        <w:spacing w:line="288" w:lineRule="atLeast"/>
        <w:jc w:val="both"/>
        <w:rPr>
          <w:rFonts w:ascii="Tahoma" w:hAnsi="Tahoma" w:cs="Tahoma"/>
          <w:sz w:val="26"/>
        </w:rPr>
      </w:pPr>
      <w:r w:rsidRPr="007F6861">
        <w:rPr>
          <w:rFonts w:ascii="Tahoma" w:hAnsi="Tahoma" w:cs="Tahoma"/>
          <w:sz w:val="26"/>
        </w:rPr>
        <w:t xml:space="preserve">“If </w:t>
      </w:r>
      <w:r w:rsidRPr="007F6861">
        <w:rPr>
          <w:rFonts w:ascii="Tahoma" w:hAnsi="Tahoma" w:cs="Tahoma"/>
          <w:i/>
          <w:iCs/>
          <w:sz w:val="26"/>
        </w:rPr>
        <w:t>the</w:t>
      </w:r>
      <w:r w:rsidRPr="007F6861">
        <w:rPr>
          <w:rFonts w:ascii="Tahoma" w:hAnsi="Tahoma" w:cs="Tahoma"/>
          <w:sz w:val="26"/>
        </w:rPr>
        <w:t xml:space="preserve"> Lord of Hosts had not left us descendants,</w:t>
      </w:r>
    </w:p>
    <w:p w:rsidR="009C6D0A" w:rsidRPr="007F6861" w:rsidRDefault="00766D39">
      <w:pPr>
        <w:pStyle w:val="indent2"/>
        <w:spacing w:line="288" w:lineRule="atLeast"/>
        <w:jc w:val="both"/>
        <w:rPr>
          <w:rFonts w:ascii="Tahoma" w:hAnsi="Tahoma" w:cs="Tahoma"/>
          <w:sz w:val="26"/>
        </w:rPr>
      </w:pPr>
      <w:r w:rsidRPr="007F6861">
        <w:rPr>
          <w:rFonts w:ascii="Tahoma" w:hAnsi="Tahoma" w:cs="Tahoma"/>
          <w:sz w:val="26"/>
        </w:rPr>
        <w:t>we would have become like Sodom,</w:t>
      </w:r>
    </w:p>
    <w:p w:rsidR="009C6D0A" w:rsidRPr="007F6861" w:rsidRDefault="00766D39">
      <w:pPr>
        <w:pStyle w:val="indent2"/>
        <w:spacing w:line="288" w:lineRule="atLeast"/>
        <w:jc w:val="both"/>
        <w:rPr>
          <w:rFonts w:ascii="Tahoma" w:hAnsi="Tahoma" w:cs="Tahoma"/>
          <w:sz w:val="26"/>
        </w:rPr>
      </w:pPr>
      <w:r w:rsidRPr="007F6861">
        <w:rPr>
          <w:rFonts w:ascii="Tahoma" w:hAnsi="Tahoma" w:cs="Tahoma"/>
          <w:sz w:val="26"/>
        </w:rPr>
        <w:t>and we would have been made like Gomorrah.”</w:t>
      </w:r>
      <w:hyperlink w:anchor="fnk" w:tooltip="Isaiah 1:9" w:history="1">
        <w:r w:rsidRPr="007F6861">
          <w:rPr>
            <w:rStyle w:val="Hyperlink"/>
            <w:rFonts w:ascii="Tahoma" w:hAnsi="Tahoma" w:cs="Tahoma"/>
            <w:b/>
            <w:bCs/>
            <w:i/>
            <w:iCs/>
            <w:position w:val="6"/>
            <w:sz w:val="17"/>
            <w:szCs w:val="17"/>
          </w:rPr>
          <w:t>k</w:t>
        </w:r>
      </w:hyperlink>
      <w:r w:rsidRPr="007F6861">
        <w:rPr>
          <w:rFonts w:ascii="Tahoma" w:hAnsi="Tahoma" w:cs="Tahoma"/>
          <w:sz w:val="26"/>
        </w:rPr>
        <w:t xml:space="preserve"> </w:t>
      </w:r>
    </w:p>
    <w:p w:rsidR="009C6D0A" w:rsidRPr="007F6861" w:rsidRDefault="00766D39">
      <w:pPr>
        <w:pStyle w:val="hdg"/>
        <w:spacing w:line="288" w:lineRule="atLeast"/>
        <w:rPr>
          <w:sz w:val="26"/>
        </w:rPr>
      </w:pPr>
      <w:r w:rsidRPr="007F6861">
        <w:rPr>
          <w:sz w:val="26"/>
        </w:rPr>
        <w:t>Israel's Unbelief</w:t>
      </w:r>
    </w:p>
    <w:p w:rsidR="009C6D0A" w:rsidRPr="007F6861" w:rsidRDefault="00766D39">
      <w:pPr>
        <w:pStyle w:val="reg"/>
        <w:rPr>
          <w:sz w:val="26"/>
        </w:rPr>
      </w:pPr>
      <w:r w:rsidRPr="007F6861">
        <w:rPr>
          <w:rStyle w:val="reftext1"/>
          <w:position w:val="6"/>
        </w:rPr>
        <w:t>30</w:t>
      </w:r>
      <w:r w:rsidR="00B473FB" w:rsidRPr="00B473FB">
        <w:rPr>
          <w:rStyle w:val="reftext1"/>
          <w:sz w:val="8"/>
        </w:rPr>
        <w:t> </w:t>
      </w:r>
      <w:r w:rsidRPr="007F6861">
        <w:rPr>
          <w:sz w:val="26"/>
        </w:rPr>
        <w:t xml:space="preserve">What then will we say? That Gentiles, not pursuing righteousness, have attained righteousness, and righteousness that </w:t>
      </w:r>
      <w:r w:rsidRPr="007F6861">
        <w:rPr>
          <w:i/>
          <w:iCs/>
          <w:sz w:val="26"/>
        </w:rPr>
        <w:t>is</w:t>
      </w:r>
      <w:r w:rsidRPr="007F6861">
        <w:rPr>
          <w:sz w:val="26"/>
        </w:rPr>
        <w:t xml:space="preserve"> by faith; </w:t>
      </w:r>
      <w:r w:rsidRPr="007F6861">
        <w:rPr>
          <w:rStyle w:val="reftext1"/>
          <w:position w:val="6"/>
        </w:rPr>
        <w:t>31</w:t>
      </w:r>
      <w:r w:rsidR="00B473FB" w:rsidRPr="00B473FB">
        <w:rPr>
          <w:rStyle w:val="reftext1"/>
          <w:sz w:val="8"/>
        </w:rPr>
        <w:t> </w:t>
      </w:r>
      <w:r w:rsidRPr="007F6861">
        <w:rPr>
          <w:sz w:val="26"/>
        </w:rPr>
        <w:t xml:space="preserve">but Israel, pursuing a law of righteousness, did not attain to </w:t>
      </w:r>
      <w:r w:rsidRPr="007F6861">
        <w:rPr>
          <w:i/>
          <w:iCs/>
          <w:sz w:val="26"/>
        </w:rPr>
        <w:t>that</w:t>
      </w:r>
      <w:r w:rsidRPr="007F6861">
        <w:rPr>
          <w:sz w:val="26"/>
        </w:rPr>
        <w:t xml:space="preserve"> law. </w:t>
      </w:r>
      <w:r w:rsidRPr="007F6861">
        <w:rPr>
          <w:rStyle w:val="reftext1"/>
          <w:position w:val="6"/>
        </w:rPr>
        <w:t>32</w:t>
      </w:r>
      <w:r w:rsidR="00B473FB" w:rsidRPr="00B473FB">
        <w:rPr>
          <w:rStyle w:val="reftext1"/>
          <w:sz w:val="8"/>
        </w:rPr>
        <w:t> </w:t>
      </w:r>
      <w:r w:rsidRPr="007F6861">
        <w:rPr>
          <w:sz w:val="26"/>
        </w:rPr>
        <w:t xml:space="preserve">Why? Because </w:t>
      </w:r>
      <w:r w:rsidRPr="007F6861">
        <w:rPr>
          <w:i/>
          <w:iCs/>
          <w:sz w:val="26"/>
        </w:rPr>
        <w:t>it was</w:t>
      </w:r>
      <w:r w:rsidRPr="007F6861">
        <w:rPr>
          <w:sz w:val="26"/>
        </w:rPr>
        <w:t xml:space="preserve"> not by faith, but as by works. They stumbled over the stone of stumbling, </w:t>
      </w:r>
      <w:r w:rsidRPr="007F6861">
        <w:rPr>
          <w:rStyle w:val="reftext1"/>
          <w:position w:val="6"/>
        </w:rPr>
        <w:t>33</w:t>
      </w:r>
      <w:r w:rsidR="00B473FB" w:rsidRPr="00B473FB">
        <w:rPr>
          <w:rStyle w:val="reftext1"/>
          <w:sz w:val="8"/>
        </w:rPr>
        <w:t> </w:t>
      </w:r>
      <w:r w:rsidRPr="007F6861">
        <w:rPr>
          <w:sz w:val="26"/>
        </w:rPr>
        <w:t>as it has been written:</w:t>
      </w:r>
    </w:p>
    <w:p w:rsidR="009C6D0A" w:rsidRPr="007F6861" w:rsidRDefault="00766D39">
      <w:pPr>
        <w:pStyle w:val="indent1stline"/>
        <w:spacing w:line="288" w:lineRule="atLeast"/>
        <w:jc w:val="both"/>
        <w:rPr>
          <w:rFonts w:ascii="Tahoma" w:hAnsi="Tahoma" w:cs="Tahoma"/>
          <w:sz w:val="26"/>
        </w:rPr>
      </w:pPr>
      <w:r w:rsidRPr="007F6861">
        <w:rPr>
          <w:rFonts w:ascii="Tahoma" w:hAnsi="Tahoma" w:cs="Tahoma"/>
          <w:sz w:val="26"/>
        </w:rPr>
        <w:t>“Behold, I lay in Zion a stone of stumbling,</w:t>
      </w:r>
    </w:p>
    <w:p w:rsidR="009C6D0A" w:rsidRPr="007F6861" w:rsidRDefault="00766D39">
      <w:pPr>
        <w:pStyle w:val="indent2"/>
        <w:spacing w:line="288" w:lineRule="atLeast"/>
        <w:jc w:val="both"/>
        <w:rPr>
          <w:rFonts w:ascii="Tahoma" w:hAnsi="Tahoma" w:cs="Tahoma"/>
          <w:sz w:val="26"/>
        </w:rPr>
      </w:pPr>
      <w:r w:rsidRPr="007F6861">
        <w:rPr>
          <w:rFonts w:ascii="Tahoma" w:hAnsi="Tahoma" w:cs="Tahoma"/>
          <w:sz w:val="26"/>
        </w:rPr>
        <w:t>and a rock of offense;</w:t>
      </w:r>
    </w:p>
    <w:p w:rsidR="009C6D0A" w:rsidRPr="007F6861" w:rsidRDefault="00766D39">
      <w:pPr>
        <w:pStyle w:val="indent1"/>
        <w:spacing w:line="288" w:lineRule="atLeast"/>
        <w:jc w:val="both"/>
        <w:rPr>
          <w:rFonts w:ascii="Tahoma" w:hAnsi="Tahoma" w:cs="Tahoma"/>
          <w:sz w:val="26"/>
        </w:rPr>
      </w:pPr>
      <w:r w:rsidRPr="007F6861">
        <w:rPr>
          <w:rFonts w:ascii="Tahoma" w:hAnsi="Tahoma" w:cs="Tahoma"/>
          <w:sz w:val="26"/>
        </w:rPr>
        <w:t xml:space="preserve">and the </w:t>
      </w:r>
      <w:r w:rsidRPr="007F6861">
        <w:rPr>
          <w:rFonts w:ascii="Tahoma" w:hAnsi="Tahoma" w:cs="Tahoma"/>
          <w:i/>
          <w:iCs/>
          <w:sz w:val="26"/>
        </w:rPr>
        <w:t>one</w:t>
      </w:r>
      <w:r w:rsidRPr="007F6861">
        <w:rPr>
          <w:rFonts w:ascii="Tahoma" w:hAnsi="Tahoma" w:cs="Tahoma"/>
          <w:sz w:val="26"/>
        </w:rPr>
        <w:t xml:space="preserve"> believing on Him</w:t>
      </w:r>
    </w:p>
    <w:p w:rsidR="009C6D0A" w:rsidRPr="007F6861" w:rsidRDefault="00766D39">
      <w:pPr>
        <w:pStyle w:val="indent2"/>
        <w:spacing w:line="288" w:lineRule="atLeast"/>
        <w:jc w:val="both"/>
        <w:rPr>
          <w:rFonts w:ascii="Tahoma" w:hAnsi="Tahoma" w:cs="Tahoma"/>
          <w:sz w:val="26"/>
        </w:rPr>
      </w:pPr>
      <w:r w:rsidRPr="007F6861">
        <w:rPr>
          <w:rFonts w:ascii="Tahoma" w:hAnsi="Tahoma" w:cs="Tahoma"/>
          <w:sz w:val="26"/>
        </w:rPr>
        <w:t>will never be put to shame.”</w:t>
      </w:r>
      <w:hyperlink w:anchor="fnl" w:tooltip="Isaiah 8:14; 28:16" w:history="1">
        <w:r w:rsidRPr="007F6861">
          <w:rPr>
            <w:rStyle w:val="Hyperlink"/>
            <w:rFonts w:ascii="Tahoma" w:hAnsi="Tahoma" w:cs="Tahoma"/>
            <w:b/>
            <w:bCs/>
            <w:i/>
            <w:iCs/>
            <w:position w:val="6"/>
            <w:sz w:val="17"/>
            <w:szCs w:val="17"/>
          </w:rPr>
          <w:t>l</w:t>
        </w:r>
      </w:hyperlink>
      <w:r w:rsidRPr="007F6861">
        <w:rPr>
          <w:rFonts w:ascii="Tahoma" w:hAnsi="Tahoma" w:cs="Tahoma"/>
          <w:sz w:val="26"/>
        </w:rPr>
        <w:t xml:space="preserve"> </w:t>
      </w:r>
    </w:p>
    <w:p w:rsidR="009C6D0A" w:rsidRPr="007F6861" w:rsidRDefault="00766D39">
      <w:pPr>
        <w:pStyle w:val="foot"/>
        <w:spacing w:line="288" w:lineRule="atLeast"/>
        <w:rPr>
          <w:rFonts w:ascii="Tahoma" w:hAnsi="Tahoma" w:cs="Tahoma"/>
          <w:sz w:val="26"/>
        </w:rPr>
      </w:pPr>
      <w:r>
        <w:rPr>
          <w:rStyle w:val="footnotesbot1"/>
          <w:rFonts w:ascii="Tahoma" w:hAnsi="Tahoma" w:cs="Tahoma"/>
        </w:rPr>
        <w:t>a</w:t>
      </w:r>
      <w:r w:rsidRPr="007F6861">
        <w:rPr>
          <w:rFonts w:ascii="Tahoma" w:hAnsi="Tahoma" w:cs="Tahoma"/>
          <w:sz w:val="26"/>
        </w:rPr>
        <w:t xml:space="preserve"> </w:t>
      </w:r>
      <w:r>
        <w:rPr>
          <w:rStyle w:val="fnverse1"/>
          <w:rFonts w:ascii="Tahoma" w:hAnsi="Tahoma" w:cs="Tahoma"/>
        </w:rPr>
        <w:t>7</w:t>
      </w:r>
      <w:r w:rsidRPr="007F6861">
        <w:rPr>
          <w:rFonts w:ascii="Tahoma" w:hAnsi="Tahoma" w:cs="Tahoma"/>
          <w:sz w:val="26"/>
        </w:rPr>
        <w:t xml:space="preserve"> </w:t>
      </w:r>
      <w:r>
        <w:rPr>
          <w:rStyle w:val="footnote1"/>
          <w:rFonts w:ascii="Tahoma" w:hAnsi="Tahoma" w:cs="Tahoma"/>
        </w:rPr>
        <w:t>Genesis 21:12</w:t>
      </w:r>
      <w:r w:rsidRPr="007F6861">
        <w:rPr>
          <w:rFonts w:ascii="Tahoma" w:hAnsi="Tahoma" w:cs="Tahoma"/>
          <w:sz w:val="26"/>
        </w:rPr>
        <w:br/>
      </w:r>
      <w:r>
        <w:rPr>
          <w:rStyle w:val="footnotesbot1"/>
          <w:rFonts w:ascii="Tahoma" w:hAnsi="Tahoma" w:cs="Tahoma"/>
        </w:rPr>
        <w:t>b</w:t>
      </w:r>
      <w:r w:rsidRPr="007F6861">
        <w:rPr>
          <w:rFonts w:ascii="Tahoma" w:hAnsi="Tahoma" w:cs="Tahoma"/>
          <w:sz w:val="26"/>
        </w:rPr>
        <w:t xml:space="preserve"> </w:t>
      </w:r>
      <w:r>
        <w:rPr>
          <w:rStyle w:val="fnverse1"/>
          <w:rFonts w:ascii="Tahoma" w:hAnsi="Tahoma" w:cs="Tahoma"/>
        </w:rPr>
        <w:t>9</w:t>
      </w:r>
      <w:r w:rsidRPr="007F6861">
        <w:rPr>
          <w:rFonts w:ascii="Tahoma" w:hAnsi="Tahoma" w:cs="Tahoma"/>
          <w:sz w:val="26"/>
        </w:rPr>
        <w:t xml:space="preserve"> </w:t>
      </w:r>
      <w:r>
        <w:rPr>
          <w:rStyle w:val="footnote1"/>
          <w:rFonts w:ascii="Tahoma" w:hAnsi="Tahoma" w:cs="Tahoma"/>
        </w:rPr>
        <w:t>Genesis 18:10,14</w:t>
      </w:r>
      <w:r w:rsidRPr="007F6861">
        <w:rPr>
          <w:rFonts w:ascii="Tahoma" w:hAnsi="Tahoma" w:cs="Tahoma"/>
          <w:sz w:val="26"/>
        </w:rPr>
        <w:br/>
      </w:r>
      <w:r>
        <w:rPr>
          <w:rStyle w:val="footnotesbot1"/>
          <w:rFonts w:ascii="Tahoma" w:hAnsi="Tahoma" w:cs="Tahoma"/>
        </w:rPr>
        <w:t>c</w:t>
      </w:r>
      <w:r w:rsidRPr="007F6861">
        <w:rPr>
          <w:rFonts w:ascii="Tahoma" w:hAnsi="Tahoma" w:cs="Tahoma"/>
          <w:sz w:val="26"/>
        </w:rPr>
        <w:t xml:space="preserve"> </w:t>
      </w:r>
      <w:r>
        <w:rPr>
          <w:rStyle w:val="fnverse1"/>
          <w:rFonts w:ascii="Tahoma" w:hAnsi="Tahoma" w:cs="Tahoma"/>
        </w:rPr>
        <w:t>12</w:t>
      </w:r>
      <w:r w:rsidRPr="007F6861">
        <w:rPr>
          <w:rFonts w:ascii="Tahoma" w:hAnsi="Tahoma" w:cs="Tahoma"/>
          <w:sz w:val="26"/>
        </w:rPr>
        <w:t xml:space="preserve"> </w:t>
      </w:r>
      <w:r>
        <w:rPr>
          <w:rStyle w:val="footnote1"/>
          <w:rFonts w:ascii="Tahoma" w:hAnsi="Tahoma" w:cs="Tahoma"/>
        </w:rPr>
        <w:t>Genesis 25:23</w:t>
      </w:r>
      <w:r w:rsidRPr="007F6861">
        <w:rPr>
          <w:rFonts w:ascii="Tahoma" w:hAnsi="Tahoma" w:cs="Tahoma"/>
          <w:sz w:val="26"/>
        </w:rPr>
        <w:br/>
      </w:r>
      <w:r>
        <w:rPr>
          <w:rStyle w:val="footnotesbot1"/>
          <w:rFonts w:ascii="Tahoma" w:hAnsi="Tahoma" w:cs="Tahoma"/>
        </w:rPr>
        <w:t>d</w:t>
      </w:r>
      <w:r w:rsidRPr="007F6861">
        <w:rPr>
          <w:rFonts w:ascii="Tahoma" w:hAnsi="Tahoma" w:cs="Tahoma"/>
          <w:sz w:val="26"/>
        </w:rPr>
        <w:t xml:space="preserve"> </w:t>
      </w:r>
      <w:r>
        <w:rPr>
          <w:rStyle w:val="fnverse1"/>
          <w:rFonts w:ascii="Tahoma" w:hAnsi="Tahoma" w:cs="Tahoma"/>
        </w:rPr>
        <w:t>13</w:t>
      </w:r>
      <w:r w:rsidRPr="007F6861">
        <w:rPr>
          <w:rFonts w:ascii="Tahoma" w:hAnsi="Tahoma" w:cs="Tahoma"/>
          <w:sz w:val="26"/>
        </w:rPr>
        <w:t xml:space="preserve"> </w:t>
      </w:r>
      <w:r>
        <w:rPr>
          <w:rStyle w:val="footnote1"/>
          <w:rFonts w:ascii="Tahoma" w:hAnsi="Tahoma" w:cs="Tahoma"/>
        </w:rPr>
        <w:t>Malachi 1:2,3</w:t>
      </w:r>
      <w:r w:rsidRPr="007F6861">
        <w:rPr>
          <w:rFonts w:ascii="Tahoma" w:hAnsi="Tahoma" w:cs="Tahoma"/>
          <w:sz w:val="26"/>
        </w:rPr>
        <w:br/>
      </w:r>
      <w:r>
        <w:rPr>
          <w:rStyle w:val="footnotesbot1"/>
          <w:rFonts w:ascii="Tahoma" w:hAnsi="Tahoma" w:cs="Tahoma"/>
        </w:rPr>
        <w:lastRenderedPageBreak/>
        <w:t>e</w:t>
      </w:r>
      <w:r w:rsidRPr="007F6861">
        <w:rPr>
          <w:rFonts w:ascii="Tahoma" w:hAnsi="Tahoma" w:cs="Tahoma"/>
          <w:sz w:val="26"/>
        </w:rPr>
        <w:t xml:space="preserve"> </w:t>
      </w:r>
      <w:r>
        <w:rPr>
          <w:rStyle w:val="fnverse1"/>
          <w:rFonts w:ascii="Tahoma" w:hAnsi="Tahoma" w:cs="Tahoma"/>
        </w:rPr>
        <w:t>15</w:t>
      </w:r>
      <w:r w:rsidRPr="007F6861">
        <w:rPr>
          <w:rFonts w:ascii="Tahoma" w:hAnsi="Tahoma" w:cs="Tahoma"/>
          <w:sz w:val="26"/>
        </w:rPr>
        <w:t xml:space="preserve"> </w:t>
      </w:r>
      <w:r>
        <w:rPr>
          <w:rStyle w:val="footnote1"/>
          <w:rFonts w:ascii="Tahoma" w:hAnsi="Tahoma" w:cs="Tahoma"/>
        </w:rPr>
        <w:t>Exodus 33:19</w:t>
      </w:r>
      <w:r w:rsidRPr="007F6861">
        <w:rPr>
          <w:rFonts w:ascii="Tahoma" w:hAnsi="Tahoma" w:cs="Tahoma"/>
          <w:sz w:val="26"/>
        </w:rPr>
        <w:br/>
      </w:r>
      <w:r>
        <w:rPr>
          <w:rStyle w:val="footnotesbot1"/>
          <w:rFonts w:ascii="Tahoma" w:hAnsi="Tahoma" w:cs="Tahoma"/>
        </w:rPr>
        <w:t>f</w:t>
      </w:r>
      <w:r w:rsidRPr="007F6861">
        <w:rPr>
          <w:rFonts w:ascii="Tahoma" w:hAnsi="Tahoma" w:cs="Tahoma"/>
          <w:sz w:val="26"/>
        </w:rPr>
        <w:t xml:space="preserve"> </w:t>
      </w:r>
      <w:r>
        <w:rPr>
          <w:rStyle w:val="fnverse1"/>
          <w:rFonts w:ascii="Tahoma" w:hAnsi="Tahoma" w:cs="Tahoma"/>
        </w:rPr>
        <w:t>17</w:t>
      </w:r>
      <w:r w:rsidRPr="007F6861">
        <w:rPr>
          <w:rFonts w:ascii="Tahoma" w:hAnsi="Tahoma" w:cs="Tahoma"/>
          <w:sz w:val="26"/>
        </w:rPr>
        <w:t xml:space="preserve"> </w:t>
      </w:r>
      <w:r>
        <w:rPr>
          <w:rStyle w:val="footnote1"/>
          <w:rFonts w:ascii="Tahoma" w:hAnsi="Tahoma" w:cs="Tahoma"/>
        </w:rPr>
        <w:t>Exodus 9:16</w:t>
      </w:r>
      <w:r w:rsidRPr="007F6861">
        <w:rPr>
          <w:rFonts w:ascii="Tahoma" w:hAnsi="Tahoma" w:cs="Tahoma"/>
          <w:sz w:val="26"/>
        </w:rPr>
        <w:br/>
      </w:r>
      <w:r>
        <w:rPr>
          <w:rStyle w:val="footnotesbot1"/>
          <w:rFonts w:ascii="Tahoma" w:hAnsi="Tahoma" w:cs="Tahoma"/>
        </w:rPr>
        <w:t>g</w:t>
      </w:r>
      <w:r w:rsidRPr="007F6861">
        <w:rPr>
          <w:rFonts w:ascii="Tahoma" w:hAnsi="Tahoma" w:cs="Tahoma"/>
          <w:sz w:val="26"/>
        </w:rPr>
        <w:t xml:space="preserve"> </w:t>
      </w:r>
      <w:r>
        <w:rPr>
          <w:rStyle w:val="fnverse1"/>
          <w:rFonts w:ascii="Tahoma" w:hAnsi="Tahoma" w:cs="Tahoma"/>
        </w:rPr>
        <w:t>20</w:t>
      </w:r>
      <w:r w:rsidRPr="007F6861">
        <w:rPr>
          <w:rFonts w:ascii="Tahoma" w:hAnsi="Tahoma" w:cs="Tahoma"/>
          <w:sz w:val="26"/>
        </w:rPr>
        <w:t xml:space="preserve"> </w:t>
      </w:r>
      <w:r>
        <w:rPr>
          <w:rStyle w:val="footnote1"/>
          <w:rFonts w:ascii="Tahoma" w:hAnsi="Tahoma" w:cs="Tahoma"/>
        </w:rPr>
        <w:t>Isaiah 29:16; 45:9; Jeremiah 18:6</w:t>
      </w:r>
      <w:r w:rsidRPr="007F6861">
        <w:rPr>
          <w:rFonts w:ascii="Tahoma" w:hAnsi="Tahoma" w:cs="Tahoma"/>
          <w:sz w:val="26"/>
        </w:rPr>
        <w:br/>
      </w:r>
      <w:r>
        <w:rPr>
          <w:rStyle w:val="footnotesbot1"/>
          <w:rFonts w:ascii="Tahoma" w:hAnsi="Tahoma" w:cs="Tahoma"/>
        </w:rPr>
        <w:t>h</w:t>
      </w:r>
      <w:r w:rsidRPr="007F6861">
        <w:rPr>
          <w:rFonts w:ascii="Tahoma" w:hAnsi="Tahoma" w:cs="Tahoma"/>
          <w:sz w:val="26"/>
        </w:rPr>
        <w:t xml:space="preserve"> </w:t>
      </w:r>
      <w:r>
        <w:rPr>
          <w:rStyle w:val="fnverse1"/>
          <w:rFonts w:ascii="Tahoma" w:hAnsi="Tahoma" w:cs="Tahoma"/>
        </w:rPr>
        <w:t>25</w:t>
      </w:r>
      <w:r w:rsidRPr="007F6861">
        <w:rPr>
          <w:rFonts w:ascii="Tahoma" w:hAnsi="Tahoma" w:cs="Tahoma"/>
          <w:sz w:val="26"/>
        </w:rPr>
        <w:t xml:space="preserve"> </w:t>
      </w:r>
      <w:r>
        <w:rPr>
          <w:rStyle w:val="footnote1"/>
          <w:rFonts w:ascii="Tahoma" w:hAnsi="Tahoma" w:cs="Tahoma"/>
        </w:rPr>
        <w:t>Hosea 2:23</w:t>
      </w:r>
      <w:r w:rsidRPr="007F6861">
        <w:rPr>
          <w:rFonts w:ascii="Tahoma" w:hAnsi="Tahoma" w:cs="Tahoma"/>
          <w:sz w:val="26"/>
        </w:rPr>
        <w:br/>
      </w:r>
      <w:proofErr w:type="spellStart"/>
      <w:r>
        <w:rPr>
          <w:rStyle w:val="footnotesbot1"/>
          <w:rFonts w:ascii="Tahoma" w:hAnsi="Tahoma" w:cs="Tahoma"/>
        </w:rPr>
        <w:t>i</w:t>
      </w:r>
      <w:proofErr w:type="spellEnd"/>
      <w:r w:rsidRPr="007F6861">
        <w:rPr>
          <w:rFonts w:ascii="Tahoma" w:hAnsi="Tahoma" w:cs="Tahoma"/>
          <w:sz w:val="26"/>
        </w:rPr>
        <w:t xml:space="preserve"> </w:t>
      </w:r>
      <w:r>
        <w:rPr>
          <w:rStyle w:val="fnverse1"/>
          <w:rFonts w:ascii="Tahoma" w:hAnsi="Tahoma" w:cs="Tahoma"/>
        </w:rPr>
        <w:t>26</w:t>
      </w:r>
      <w:r w:rsidRPr="007F6861">
        <w:rPr>
          <w:rFonts w:ascii="Tahoma" w:hAnsi="Tahoma" w:cs="Tahoma"/>
          <w:sz w:val="26"/>
        </w:rPr>
        <w:t xml:space="preserve"> </w:t>
      </w:r>
      <w:r>
        <w:rPr>
          <w:rStyle w:val="footnote1"/>
          <w:rFonts w:ascii="Tahoma" w:hAnsi="Tahoma" w:cs="Tahoma"/>
        </w:rPr>
        <w:t>Hosea 1:10</w:t>
      </w:r>
      <w:r w:rsidRPr="007F6861">
        <w:rPr>
          <w:rFonts w:ascii="Tahoma" w:hAnsi="Tahoma" w:cs="Tahoma"/>
          <w:sz w:val="26"/>
        </w:rPr>
        <w:br/>
      </w:r>
      <w:r>
        <w:rPr>
          <w:rStyle w:val="footnotesbot1"/>
          <w:rFonts w:ascii="Tahoma" w:hAnsi="Tahoma" w:cs="Tahoma"/>
        </w:rPr>
        <w:t>j</w:t>
      </w:r>
      <w:r w:rsidRPr="007F6861">
        <w:rPr>
          <w:rFonts w:ascii="Tahoma" w:hAnsi="Tahoma" w:cs="Tahoma"/>
          <w:sz w:val="26"/>
        </w:rPr>
        <w:t xml:space="preserve"> </w:t>
      </w:r>
      <w:r>
        <w:rPr>
          <w:rStyle w:val="fnverse1"/>
          <w:rFonts w:ascii="Tahoma" w:hAnsi="Tahoma" w:cs="Tahoma"/>
        </w:rPr>
        <w:t>27-28</w:t>
      </w:r>
      <w:r w:rsidRPr="007F6861">
        <w:rPr>
          <w:rFonts w:ascii="Tahoma" w:hAnsi="Tahoma" w:cs="Tahoma"/>
          <w:sz w:val="26"/>
        </w:rPr>
        <w:t xml:space="preserve"> </w:t>
      </w:r>
      <w:r>
        <w:rPr>
          <w:rStyle w:val="footnote1"/>
          <w:rFonts w:ascii="Tahoma" w:hAnsi="Tahoma" w:cs="Tahoma"/>
        </w:rPr>
        <w:t>Isaiah 10:22,23</w:t>
      </w:r>
      <w:r w:rsidRPr="007F6861">
        <w:rPr>
          <w:rFonts w:ascii="Tahoma" w:hAnsi="Tahoma" w:cs="Tahoma"/>
          <w:sz w:val="26"/>
        </w:rPr>
        <w:br/>
      </w:r>
      <w:r>
        <w:rPr>
          <w:rStyle w:val="footnotesbot1"/>
          <w:rFonts w:ascii="Tahoma" w:hAnsi="Tahoma" w:cs="Tahoma"/>
        </w:rPr>
        <w:t>k</w:t>
      </w:r>
      <w:r w:rsidRPr="007F6861">
        <w:rPr>
          <w:rFonts w:ascii="Tahoma" w:hAnsi="Tahoma" w:cs="Tahoma"/>
          <w:sz w:val="26"/>
        </w:rPr>
        <w:t xml:space="preserve"> </w:t>
      </w:r>
      <w:r>
        <w:rPr>
          <w:rStyle w:val="fnverse1"/>
          <w:rFonts w:ascii="Tahoma" w:hAnsi="Tahoma" w:cs="Tahoma"/>
        </w:rPr>
        <w:t>29</w:t>
      </w:r>
      <w:r w:rsidRPr="007F6861">
        <w:rPr>
          <w:rFonts w:ascii="Tahoma" w:hAnsi="Tahoma" w:cs="Tahoma"/>
          <w:sz w:val="26"/>
        </w:rPr>
        <w:t xml:space="preserve"> </w:t>
      </w:r>
      <w:r>
        <w:rPr>
          <w:rStyle w:val="footnote1"/>
          <w:rFonts w:ascii="Tahoma" w:hAnsi="Tahoma" w:cs="Tahoma"/>
        </w:rPr>
        <w:t>Isaiah 1:9</w:t>
      </w:r>
      <w:r w:rsidRPr="007F6861">
        <w:rPr>
          <w:rFonts w:ascii="Tahoma" w:hAnsi="Tahoma" w:cs="Tahoma"/>
          <w:sz w:val="26"/>
        </w:rPr>
        <w:br/>
      </w:r>
      <w:bookmarkStart w:id="17" w:name="fnl"/>
      <w:r>
        <w:rPr>
          <w:rStyle w:val="footnotesbot1"/>
          <w:rFonts w:ascii="Tahoma" w:hAnsi="Tahoma" w:cs="Tahoma"/>
        </w:rPr>
        <w:t>l</w:t>
      </w:r>
      <w:r w:rsidRPr="007F6861">
        <w:rPr>
          <w:rFonts w:ascii="Tahoma" w:hAnsi="Tahoma" w:cs="Tahoma"/>
          <w:sz w:val="26"/>
        </w:rPr>
        <w:t xml:space="preserve"> </w:t>
      </w:r>
      <w:r>
        <w:rPr>
          <w:rStyle w:val="fnverse1"/>
          <w:rFonts w:ascii="Tahoma" w:hAnsi="Tahoma" w:cs="Tahoma"/>
        </w:rPr>
        <w:t>33</w:t>
      </w:r>
      <w:r w:rsidRPr="007F6861">
        <w:rPr>
          <w:rFonts w:ascii="Tahoma" w:hAnsi="Tahoma" w:cs="Tahoma"/>
          <w:sz w:val="26"/>
        </w:rPr>
        <w:t xml:space="preserve"> </w:t>
      </w:r>
      <w:r>
        <w:rPr>
          <w:rStyle w:val="footnote1"/>
          <w:rFonts w:ascii="Tahoma" w:hAnsi="Tahoma" w:cs="Tahoma"/>
        </w:rPr>
        <w:t>Isaiah 8:14; 28:16</w:t>
      </w:r>
    </w:p>
    <w:p w:rsidR="009C6D0A" w:rsidRPr="007F6861" w:rsidRDefault="00766D39">
      <w:pPr>
        <w:shd w:val="clear" w:color="auto" w:fill="FFF0E6"/>
        <w:spacing w:before="0" w:beforeAutospacing="0" w:after="0" w:afterAutospacing="0" w:line="288" w:lineRule="atLeast"/>
        <w:rPr>
          <w:rFonts w:ascii="Tahoma" w:eastAsia="Times New Roman" w:hAnsi="Tahoma" w:cs="Tahoma"/>
          <w:b/>
          <w:bCs/>
          <w:color w:val="552200"/>
          <w:sz w:val="26"/>
        </w:rPr>
      </w:pPr>
      <w:r w:rsidRPr="007F6861">
        <w:rPr>
          <w:rFonts w:ascii="Tahoma" w:eastAsia="Times New Roman" w:hAnsi="Tahoma" w:cs="Tahoma"/>
          <w:b/>
          <w:bCs/>
          <w:color w:val="552200"/>
          <w:sz w:val="26"/>
        </w:rPr>
        <w:t>Romans 10</w:t>
      </w:r>
    </w:p>
    <w:p w:rsidR="009C6D0A" w:rsidRPr="007F6861" w:rsidRDefault="00766D39">
      <w:pPr>
        <w:pStyle w:val="hdg"/>
        <w:spacing w:line="288" w:lineRule="atLeast"/>
        <w:rPr>
          <w:sz w:val="26"/>
        </w:rPr>
      </w:pPr>
      <w:r w:rsidRPr="007F6861">
        <w:rPr>
          <w:sz w:val="26"/>
        </w:rPr>
        <w:t>The Word Brings Salvation</w:t>
      </w:r>
    </w:p>
    <w:p w:rsidR="009C6D0A" w:rsidRPr="007F6861" w:rsidRDefault="00766D39">
      <w:pPr>
        <w:pStyle w:val="reg"/>
        <w:rPr>
          <w:sz w:val="26"/>
        </w:rPr>
      </w:pPr>
      <w:r w:rsidRPr="007F6861">
        <w:rPr>
          <w:rStyle w:val="reftext1"/>
          <w:position w:val="6"/>
        </w:rPr>
        <w:t>1</w:t>
      </w:r>
      <w:r w:rsidR="00B473FB" w:rsidRPr="00B473FB">
        <w:rPr>
          <w:rStyle w:val="reftext1"/>
          <w:sz w:val="8"/>
        </w:rPr>
        <w:t> </w:t>
      </w:r>
      <w:r w:rsidRPr="007F6861">
        <w:rPr>
          <w:sz w:val="26"/>
        </w:rPr>
        <w:t xml:space="preserve">Brothers, indeed the desire and supplication of my heart to God on behalf of them </w:t>
      </w:r>
      <w:r w:rsidRPr="007F6861">
        <w:rPr>
          <w:i/>
          <w:iCs/>
          <w:sz w:val="26"/>
        </w:rPr>
        <w:t>is</w:t>
      </w:r>
      <w:r w:rsidRPr="007F6861">
        <w:rPr>
          <w:sz w:val="26"/>
        </w:rPr>
        <w:t xml:space="preserve"> for salvation. </w:t>
      </w:r>
      <w:r w:rsidRPr="007F6861">
        <w:rPr>
          <w:rStyle w:val="reftext1"/>
          <w:position w:val="6"/>
        </w:rPr>
        <w:t>2</w:t>
      </w:r>
      <w:r w:rsidR="00B473FB" w:rsidRPr="00B473FB">
        <w:rPr>
          <w:rStyle w:val="reftext1"/>
          <w:sz w:val="8"/>
        </w:rPr>
        <w:t> </w:t>
      </w:r>
      <w:r w:rsidRPr="007F6861">
        <w:rPr>
          <w:sz w:val="26"/>
        </w:rPr>
        <w:t xml:space="preserve">For I bear witness about them that they have zeal for God, but not according to knowledge. </w:t>
      </w:r>
      <w:r w:rsidRPr="007F6861">
        <w:rPr>
          <w:rStyle w:val="reftext1"/>
          <w:position w:val="6"/>
        </w:rPr>
        <w:t>3</w:t>
      </w:r>
      <w:r w:rsidR="00B473FB" w:rsidRPr="00B473FB">
        <w:rPr>
          <w:rStyle w:val="reftext1"/>
          <w:sz w:val="8"/>
        </w:rPr>
        <w:t> </w:t>
      </w:r>
      <w:r w:rsidRPr="007F6861">
        <w:rPr>
          <w:sz w:val="26"/>
        </w:rPr>
        <w:t xml:space="preserve">For being ignorant of the righteousness of God and seeking to establish the own righteousness, they did not submit to the righteousness of God. </w:t>
      </w:r>
      <w:r w:rsidRPr="007F6861">
        <w:rPr>
          <w:rStyle w:val="reftext1"/>
          <w:position w:val="6"/>
        </w:rPr>
        <w:t>4</w:t>
      </w:r>
      <w:r w:rsidR="00B473FB" w:rsidRPr="00B473FB">
        <w:rPr>
          <w:rStyle w:val="reftext1"/>
          <w:sz w:val="8"/>
        </w:rPr>
        <w:t> </w:t>
      </w:r>
      <w:r w:rsidRPr="007F6861">
        <w:rPr>
          <w:sz w:val="26"/>
        </w:rPr>
        <w:t xml:space="preserve">For </w:t>
      </w:r>
      <w:r w:rsidRPr="007F6861">
        <w:rPr>
          <w:i/>
          <w:iCs/>
          <w:sz w:val="26"/>
        </w:rPr>
        <w:t>the</w:t>
      </w:r>
      <w:r w:rsidRPr="007F6861">
        <w:rPr>
          <w:sz w:val="26"/>
        </w:rPr>
        <w:t xml:space="preserve"> end of Law </w:t>
      </w:r>
      <w:r w:rsidRPr="007F6861">
        <w:rPr>
          <w:i/>
          <w:iCs/>
          <w:sz w:val="26"/>
        </w:rPr>
        <w:t>is</w:t>
      </w:r>
      <w:r w:rsidRPr="007F6861">
        <w:rPr>
          <w:sz w:val="26"/>
        </w:rPr>
        <w:t xml:space="preserve"> Christ, unto righteousness to everyone believing. </w:t>
      </w:r>
    </w:p>
    <w:p w:rsidR="009C6D0A" w:rsidRPr="007F6861" w:rsidRDefault="00766D39">
      <w:pPr>
        <w:pStyle w:val="reg"/>
        <w:rPr>
          <w:sz w:val="26"/>
        </w:rPr>
      </w:pPr>
      <w:r w:rsidRPr="007F6861">
        <w:rPr>
          <w:rStyle w:val="reftext1"/>
          <w:position w:val="6"/>
        </w:rPr>
        <w:t>5</w:t>
      </w:r>
      <w:r w:rsidR="00B473FB" w:rsidRPr="00B473FB">
        <w:rPr>
          <w:rStyle w:val="reftext1"/>
          <w:sz w:val="8"/>
        </w:rPr>
        <w:t> </w:t>
      </w:r>
      <w:r w:rsidRPr="007F6861">
        <w:rPr>
          <w:sz w:val="26"/>
        </w:rPr>
        <w:t xml:space="preserve">For Moses writes </w:t>
      </w:r>
      <w:r w:rsidRPr="007F6861">
        <w:rPr>
          <w:i/>
          <w:iCs/>
          <w:sz w:val="26"/>
        </w:rPr>
        <w:t>of</w:t>
      </w:r>
      <w:r w:rsidRPr="007F6861">
        <w:rPr>
          <w:sz w:val="26"/>
        </w:rPr>
        <w:t xml:space="preserve"> the righteousness that </w:t>
      </w:r>
      <w:r w:rsidRPr="007F6861">
        <w:rPr>
          <w:i/>
          <w:iCs/>
          <w:sz w:val="26"/>
        </w:rPr>
        <w:t>is</w:t>
      </w:r>
      <w:r w:rsidRPr="007F6861">
        <w:rPr>
          <w:sz w:val="26"/>
        </w:rPr>
        <w:t xml:space="preserve"> of the Law that “The man having done these things will live by them.”</w:t>
      </w:r>
      <w:hyperlink w:anchor="fna" w:tooltip="Leviticus 18:5" w:history="1">
        <w:r w:rsidRPr="007F6861">
          <w:rPr>
            <w:rStyle w:val="Hyperlink"/>
            <w:b/>
            <w:bCs/>
            <w:i/>
            <w:iCs/>
            <w:position w:val="6"/>
            <w:sz w:val="17"/>
            <w:szCs w:val="17"/>
          </w:rPr>
          <w:t>a</w:t>
        </w:r>
      </w:hyperlink>
      <w:r w:rsidRPr="007F6861">
        <w:rPr>
          <w:sz w:val="26"/>
        </w:rPr>
        <w:t xml:space="preserve"> </w:t>
      </w:r>
      <w:r w:rsidRPr="007F6861">
        <w:rPr>
          <w:rStyle w:val="reftext1"/>
          <w:position w:val="6"/>
        </w:rPr>
        <w:t>6</w:t>
      </w:r>
      <w:r w:rsidR="00B473FB" w:rsidRPr="00B473FB">
        <w:rPr>
          <w:rStyle w:val="reftext1"/>
          <w:sz w:val="8"/>
        </w:rPr>
        <w:t> </w:t>
      </w:r>
      <w:r w:rsidRPr="007F6861">
        <w:rPr>
          <w:sz w:val="26"/>
        </w:rPr>
        <w:t>But the righteousness of faith speaks thus: “You should not say in your heart, ‘Who will ascend into heaven?’</w:t>
      </w:r>
      <w:hyperlink w:anchor="fnb" w:tooltip="Deuteronomy 30:12" w:history="1">
        <w:r w:rsidRPr="007F6861">
          <w:rPr>
            <w:rStyle w:val="Hyperlink"/>
            <w:b/>
            <w:bCs/>
            <w:i/>
            <w:iCs/>
            <w:position w:val="6"/>
            <w:sz w:val="17"/>
            <w:szCs w:val="17"/>
          </w:rPr>
          <w:t>b</w:t>
        </w:r>
      </w:hyperlink>
      <w:r w:rsidRPr="007F6861">
        <w:rPr>
          <w:sz w:val="26"/>
        </w:rPr>
        <w:t xml:space="preserve"> (that is, to bring down Christ) </w:t>
      </w:r>
      <w:r w:rsidRPr="007F6861">
        <w:rPr>
          <w:rStyle w:val="reftext1"/>
          <w:position w:val="6"/>
        </w:rPr>
        <w:t>7</w:t>
      </w:r>
      <w:r w:rsidR="00B473FB" w:rsidRPr="00B473FB">
        <w:rPr>
          <w:rStyle w:val="reftext1"/>
          <w:sz w:val="8"/>
        </w:rPr>
        <w:t> </w:t>
      </w:r>
      <w:r w:rsidRPr="007F6861">
        <w:rPr>
          <w:sz w:val="26"/>
        </w:rPr>
        <w:t>or, ‘Who will descend into the abyss?’</w:t>
      </w:r>
      <w:hyperlink w:anchor="fnc" w:tooltip="Deuteronomy 30:13" w:history="1">
        <w:r w:rsidRPr="007F6861">
          <w:rPr>
            <w:rStyle w:val="Hyperlink"/>
            <w:b/>
            <w:bCs/>
            <w:i/>
            <w:iCs/>
            <w:position w:val="6"/>
            <w:sz w:val="17"/>
            <w:szCs w:val="17"/>
          </w:rPr>
          <w:t>c</w:t>
        </w:r>
      </w:hyperlink>
      <w:r w:rsidRPr="007F6861">
        <w:rPr>
          <w:sz w:val="26"/>
        </w:rPr>
        <w:t xml:space="preserve"> (that is, to bring up Christ out from </w:t>
      </w:r>
      <w:r w:rsidRPr="007F6861">
        <w:rPr>
          <w:i/>
          <w:iCs/>
          <w:sz w:val="26"/>
        </w:rPr>
        <w:t>the</w:t>
      </w:r>
      <w:r w:rsidRPr="007F6861">
        <w:rPr>
          <w:sz w:val="26"/>
        </w:rPr>
        <w:t xml:space="preserve"> dead).” </w:t>
      </w:r>
    </w:p>
    <w:p w:rsidR="009C6D0A" w:rsidRPr="007F6861" w:rsidRDefault="00766D39">
      <w:pPr>
        <w:pStyle w:val="reg"/>
        <w:rPr>
          <w:sz w:val="26"/>
        </w:rPr>
      </w:pPr>
      <w:r w:rsidRPr="007F6861">
        <w:rPr>
          <w:rStyle w:val="reftext1"/>
          <w:position w:val="6"/>
        </w:rPr>
        <w:t>8</w:t>
      </w:r>
      <w:r w:rsidR="00B473FB" w:rsidRPr="00B473FB">
        <w:rPr>
          <w:rStyle w:val="reftext1"/>
          <w:sz w:val="8"/>
        </w:rPr>
        <w:t> </w:t>
      </w:r>
      <w:r w:rsidRPr="007F6861">
        <w:rPr>
          <w:sz w:val="26"/>
        </w:rPr>
        <w:t>But what does it say? “The word is near you, in your mouth, and in your heart.”</w:t>
      </w:r>
      <w:hyperlink w:anchor="fnd" w:tooltip="Deuteronomy 30:14" w:history="1">
        <w:r w:rsidRPr="007F6861">
          <w:rPr>
            <w:rStyle w:val="Hyperlink"/>
            <w:b/>
            <w:bCs/>
            <w:i/>
            <w:iCs/>
            <w:position w:val="6"/>
            <w:sz w:val="17"/>
            <w:szCs w:val="17"/>
          </w:rPr>
          <w:t>d</w:t>
        </w:r>
      </w:hyperlink>
      <w:r w:rsidRPr="007F6861">
        <w:rPr>
          <w:sz w:val="26"/>
        </w:rPr>
        <w:t xml:space="preserve"> That is, the word of faith which we proclaim, </w:t>
      </w:r>
      <w:r w:rsidRPr="007F6861">
        <w:rPr>
          <w:rStyle w:val="reftext1"/>
          <w:position w:val="6"/>
        </w:rPr>
        <w:t>9</w:t>
      </w:r>
      <w:r w:rsidR="00B473FB" w:rsidRPr="00B473FB">
        <w:rPr>
          <w:rStyle w:val="reftext1"/>
          <w:sz w:val="8"/>
        </w:rPr>
        <w:t> </w:t>
      </w:r>
      <w:r w:rsidRPr="007F6861">
        <w:rPr>
          <w:sz w:val="26"/>
        </w:rPr>
        <w:t xml:space="preserve">that if you confess with your mouth, “Jesus </w:t>
      </w:r>
      <w:r w:rsidRPr="007F6861">
        <w:rPr>
          <w:i/>
          <w:iCs/>
          <w:sz w:val="26"/>
        </w:rPr>
        <w:t>is</w:t>
      </w:r>
      <w:r w:rsidRPr="007F6861">
        <w:rPr>
          <w:sz w:val="26"/>
        </w:rPr>
        <w:t xml:space="preserve"> Lord,” and believe in your heart that God raised Him out from </w:t>
      </w:r>
      <w:r w:rsidRPr="007F6861">
        <w:rPr>
          <w:i/>
          <w:iCs/>
          <w:sz w:val="26"/>
        </w:rPr>
        <w:t>the</w:t>
      </w:r>
      <w:r w:rsidRPr="007F6861">
        <w:rPr>
          <w:sz w:val="26"/>
        </w:rPr>
        <w:t xml:space="preserve"> dead, you will be saved. </w:t>
      </w:r>
      <w:r w:rsidRPr="007F6861">
        <w:rPr>
          <w:rStyle w:val="reftext1"/>
          <w:position w:val="6"/>
        </w:rPr>
        <w:t>10</w:t>
      </w:r>
      <w:r w:rsidR="00B473FB" w:rsidRPr="00B473FB">
        <w:rPr>
          <w:rStyle w:val="reftext1"/>
          <w:sz w:val="8"/>
        </w:rPr>
        <w:t> </w:t>
      </w:r>
      <w:r w:rsidRPr="007F6861">
        <w:rPr>
          <w:sz w:val="26"/>
        </w:rPr>
        <w:t xml:space="preserve">For in the heart is belief unto righteousness, and in the mouth is confession unto salvation. </w:t>
      </w:r>
    </w:p>
    <w:p w:rsidR="009C6D0A" w:rsidRPr="007F6861" w:rsidRDefault="00766D39">
      <w:pPr>
        <w:pStyle w:val="reg"/>
        <w:rPr>
          <w:sz w:val="26"/>
        </w:rPr>
      </w:pPr>
      <w:r w:rsidRPr="007F6861">
        <w:rPr>
          <w:rStyle w:val="reftext1"/>
          <w:position w:val="6"/>
        </w:rPr>
        <w:t>11</w:t>
      </w:r>
      <w:r w:rsidR="00B473FB" w:rsidRPr="00B473FB">
        <w:rPr>
          <w:rStyle w:val="reftext1"/>
          <w:sz w:val="8"/>
        </w:rPr>
        <w:t> </w:t>
      </w:r>
      <w:r w:rsidRPr="007F6861">
        <w:rPr>
          <w:sz w:val="26"/>
        </w:rPr>
        <w:t>For the Scripture says, “Everyone believing on Him will not be put to shame.”</w:t>
      </w:r>
      <w:hyperlink w:anchor="fne" w:tooltip="Isaiah 28:16" w:history="1">
        <w:r w:rsidRPr="007F6861">
          <w:rPr>
            <w:rStyle w:val="Hyperlink"/>
            <w:b/>
            <w:bCs/>
            <w:i/>
            <w:iCs/>
            <w:position w:val="6"/>
            <w:sz w:val="17"/>
            <w:szCs w:val="17"/>
          </w:rPr>
          <w:t>e</w:t>
        </w:r>
      </w:hyperlink>
      <w:r w:rsidRPr="007F6861">
        <w:rPr>
          <w:sz w:val="26"/>
        </w:rPr>
        <w:t xml:space="preserve"> </w:t>
      </w:r>
      <w:r w:rsidRPr="007F6861">
        <w:rPr>
          <w:rStyle w:val="reftext1"/>
          <w:position w:val="6"/>
        </w:rPr>
        <w:t>12</w:t>
      </w:r>
      <w:r w:rsidR="00B473FB" w:rsidRPr="00B473FB">
        <w:rPr>
          <w:rStyle w:val="reftext1"/>
          <w:sz w:val="8"/>
        </w:rPr>
        <w:t> </w:t>
      </w:r>
      <w:r w:rsidRPr="007F6861">
        <w:rPr>
          <w:sz w:val="26"/>
        </w:rPr>
        <w:t xml:space="preserve">For there is no difference between Jew and Greek; for the same Lord of all is rich toward all those calling Him, </w:t>
      </w:r>
      <w:r w:rsidRPr="007F6861">
        <w:rPr>
          <w:rStyle w:val="reftext1"/>
          <w:position w:val="6"/>
        </w:rPr>
        <w:t>13</w:t>
      </w:r>
      <w:r w:rsidR="00B473FB" w:rsidRPr="00B473FB">
        <w:rPr>
          <w:rStyle w:val="reftext1"/>
          <w:sz w:val="8"/>
        </w:rPr>
        <w:t> </w:t>
      </w:r>
      <w:r w:rsidRPr="007F6861">
        <w:rPr>
          <w:sz w:val="26"/>
        </w:rPr>
        <w:t xml:space="preserve">for, “Whoever shall call upon the name of </w:t>
      </w:r>
      <w:r w:rsidRPr="007F6861">
        <w:rPr>
          <w:i/>
          <w:iCs/>
          <w:sz w:val="26"/>
        </w:rPr>
        <w:t>the</w:t>
      </w:r>
      <w:r w:rsidRPr="007F6861">
        <w:rPr>
          <w:sz w:val="26"/>
        </w:rPr>
        <w:t xml:space="preserve"> Lord will be saved.”</w:t>
      </w:r>
      <w:hyperlink w:anchor="fnf" w:tooltip="Joel 2:32" w:history="1">
        <w:r w:rsidRPr="007F6861">
          <w:rPr>
            <w:rStyle w:val="Hyperlink"/>
            <w:b/>
            <w:bCs/>
            <w:i/>
            <w:iCs/>
            <w:position w:val="6"/>
            <w:sz w:val="17"/>
            <w:szCs w:val="17"/>
          </w:rPr>
          <w:t>f</w:t>
        </w:r>
      </w:hyperlink>
      <w:r w:rsidRPr="007F6861">
        <w:rPr>
          <w:sz w:val="26"/>
        </w:rPr>
        <w:t xml:space="preserve"> </w:t>
      </w:r>
    </w:p>
    <w:p w:rsidR="009C6D0A" w:rsidRPr="007F6861" w:rsidRDefault="00766D39">
      <w:pPr>
        <w:pStyle w:val="reg"/>
        <w:rPr>
          <w:sz w:val="26"/>
        </w:rPr>
      </w:pPr>
      <w:r w:rsidRPr="007F6861">
        <w:rPr>
          <w:rStyle w:val="reftext1"/>
          <w:position w:val="6"/>
        </w:rPr>
        <w:t>14</w:t>
      </w:r>
      <w:r w:rsidR="00B473FB" w:rsidRPr="00B473FB">
        <w:rPr>
          <w:rStyle w:val="reftext1"/>
          <w:sz w:val="8"/>
        </w:rPr>
        <w:t> </w:t>
      </w:r>
      <w:r w:rsidRPr="007F6861">
        <w:rPr>
          <w:sz w:val="26"/>
        </w:rPr>
        <w:t xml:space="preserve">How then shall they call on </w:t>
      </w:r>
      <w:r w:rsidRPr="007F6861">
        <w:rPr>
          <w:i/>
          <w:iCs/>
          <w:sz w:val="26"/>
        </w:rPr>
        <w:t>Him</w:t>
      </w:r>
      <w:r w:rsidRPr="007F6861">
        <w:rPr>
          <w:sz w:val="26"/>
        </w:rPr>
        <w:t xml:space="preserve"> whom they have not believed? And how shall they believe on </w:t>
      </w:r>
      <w:r w:rsidRPr="007F6861">
        <w:rPr>
          <w:i/>
          <w:iCs/>
          <w:sz w:val="26"/>
        </w:rPr>
        <w:t>Him</w:t>
      </w:r>
      <w:r w:rsidRPr="007F6861">
        <w:rPr>
          <w:sz w:val="26"/>
        </w:rPr>
        <w:t xml:space="preserve"> of whom they have not heard? And how shall they hear apart from preaching? </w:t>
      </w:r>
      <w:r w:rsidRPr="007F6861">
        <w:rPr>
          <w:rStyle w:val="reftext1"/>
          <w:position w:val="6"/>
        </w:rPr>
        <w:t>15</w:t>
      </w:r>
      <w:r w:rsidR="00B473FB" w:rsidRPr="00B473FB">
        <w:rPr>
          <w:rStyle w:val="reftext1"/>
          <w:sz w:val="8"/>
        </w:rPr>
        <w:t> </w:t>
      </w:r>
      <w:r w:rsidRPr="007F6861">
        <w:rPr>
          <w:sz w:val="26"/>
        </w:rPr>
        <w:t xml:space="preserve">And how shall they preach unless they are sent? As it has been written: “How beautiful </w:t>
      </w:r>
      <w:r w:rsidRPr="007F6861">
        <w:rPr>
          <w:i/>
          <w:iCs/>
          <w:sz w:val="26"/>
        </w:rPr>
        <w:t>are</w:t>
      </w:r>
      <w:r w:rsidRPr="007F6861">
        <w:rPr>
          <w:sz w:val="26"/>
        </w:rPr>
        <w:t xml:space="preserve"> the feet of those</w:t>
      </w:r>
      <w:hyperlink w:anchor="fng" w:tooltip="BYZ and TR include’preach the gospel of peace, who’" w:history="1">
        <w:r w:rsidRPr="007F6861">
          <w:rPr>
            <w:rStyle w:val="Hyperlink"/>
            <w:b/>
            <w:bCs/>
            <w:i/>
            <w:iCs/>
            <w:position w:val="6"/>
            <w:sz w:val="17"/>
            <w:szCs w:val="17"/>
          </w:rPr>
          <w:t>g</w:t>
        </w:r>
      </w:hyperlink>
      <w:r w:rsidRPr="007F6861">
        <w:rPr>
          <w:sz w:val="26"/>
        </w:rPr>
        <w:t xml:space="preserve"> proclaiming good news of good things!”</w:t>
      </w:r>
      <w:hyperlink w:anchor="fnh" w:tooltip="Isaiah 52:7" w:history="1">
        <w:r w:rsidRPr="007F6861">
          <w:rPr>
            <w:rStyle w:val="Hyperlink"/>
            <w:b/>
            <w:bCs/>
            <w:i/>
            <w:iCs/>
            <w:position w:val="6"/>
            <w:sz w:val="17"/>
            <w:szCs w:val="17"/>
          </w:rPr>
          <w:t>h</w:t>
        </w:r>
      </w:hyperlink>
      <w:r w:rsidRPr="007F6861">
        <w:rPr>
          <w:sz w:val="26"/>
        </w:rPr>
        <w:t xml:space="preserve"> </w:t>
      </w:r>
    </w:p>
    <w:p w:rsidR="009C6D0A" w:rsidRPr="007F6861" w:rsidRDefault="00766D39">
      <w:pPr>
        <w:pStyle w:val="reg"/>
        <w:rPr>
          <w:sz w:val="26"/>
        </w:rPr>
      </w:pPr>
      <w:r w:rsidRPr="007F6861">
        <w:rPr>
          <w:rStyle w:val="reftext1"/>
          <w:position w:val="6"/>
        </w:rPr>
        <w:t>16</w:t>
      </w:r>
      <w:r w:rsidR="00B473FB" w:rsidRPr="00B473FB">
        <w:rPr>
          <w:rStyle w:val="reftext1"/>
          <w:sz w:val="8"/>
        </w:rPr>
        <w:t> </w:t>
      </w:r>
      <w:r w:rsidRPr="007F6861">
        <w:rPr>
          <w:sz w:val="26"/>
        </w:rPr>
        <w:t>But not all heeded the good news. For Isaiah says, “Lord, who has believed our report?”</w:t>
      </w:r>
      <w:hyperlink w:anchor="fni" w:tooltip="Isaiah 53:1" w:history="1">
        <w:proofErr w:type="spellStart"/>
        <w:r w:rsidRPr="007F6861">
          <w:rPr>
            <w:rStyle w:val="Hyperlink"/>
            <w:b/>
            <w:bCs/>
            <w:i/>
            <w:iCs/>
            <w:position w:val="6"/>
            <w:sz w:val="17"/>
            <w:szCs w:val="17"/>
          </w:rPr>
          <w:t>i</w:t>
        </w:r>
        <w:proofErr w:type="spellEnd"/>
      </w:hyperlink>
      <w:r w:rsidRPr="007F6861">
        <w:rPr>
          <w:sz w:val="26"/>
        </w:rPr>
        <w:t xml:space="preserve"> </w:t>
      </w:r>
      <w:r w:rsidRPr="007F6861">
        <w:rPr>
          <w:rStyle w:val="reftext1"/>
          <w:position w:val="6"/>
        </w:rPr>
        <w:t>17</w:t>
      </w:r>
      <w:r w:rsidR="00B473FB" w:rsidRPr="00B473FB">
        <w:rPr>
          <w:rStyle w:val="reftext1"/>
          <w:sz w:val="8"/>
        </w:rPr>
        <w:t> </w:t>
      </w:r>
      <w:r w:rsidRPr="007F6861">
        <w:rPr>
          <w:sz w:val="26"/>
        </w:rPr>
        <w:t xml:space="preserve">So faith </w:t>
      </w:r>
      <w:r w:rsidRPr="007F6861">
        <w:rPr>
          <w:i/>
          <w:iCs/>
          <w:sz w:val="26"/>
        </w:rPr>
        <w:t>is</w:t>
      </w:r>
      <w:r w:rsidRPr="007F6861">
        <w:rPr>
          <w:sz w:val="26"/>
        </w:rPr>
        <w:t xml:space="preserve"> from hearing, and hearing through </w:t>
      </w:r>
      <w:r w:rsidRPr="007F6861">
        <w:rPr>
          <w:i/>
          <w:iCs/>
          <w:sz w:val="26"/>
        </w:rPr>
        <w:t>the</w:t>
      </w:r>
      <w:r w:rsidRPr="007F6861">
        <w:rPr>
          <w:sz w:val="26"/>
        </w:rPr>
        <w:t xml:space="preserve"> word of Christ. </w:t>
      </w:r>
    </w:p>
    <w:p w:rsidR="009C6D0A" w:rsidRPr="007F6861" w:rsidRDefault="00766D39">
      <w:pPr>
        <w:pStyle w:val="reg"/>
        <w:rPr>
          <w:sz w:val="26"/>
        </w:rPr>
      </w:pPr>
      <w:r w:rsidRPr="007F6861">
        <w:rPr>
          <w:rStyle w:val="reftext1"/>
          <w:position w:val="6"/>
        </w:rPr>
        <w:t>18</w:t>
      </w:r>
      <w:r w:rsidR="00B473FB" w:rsidRPr="00B473FB">
        <w:rPr>
          <w:rStyle w:val="reftext1"/>
          <w:sz w:val="8"/>
        </w:rPr>
        <w:t> </w:t>
      </w:r>
      <w:r w:rsidRPr="007F6861">
        <w:rPr>
          <w:sz w:val="26"/>
        </w:rPr>
        <w:t>But I ask, did they not hear? Indeed:</w:t>
      </w:r>
    </w:p>
    <w:p w:rsidR="009C6D0A" w:rsidRPr="007F6861" w:rsidRDefault="00766D39">
      <w:pPr>
        <w:pStyle w:val="indent1stline"/>
        <w:spacing w:line="288" w:lineRule="atLeast"/>
        <w:jc w:val="both"/>
        <w:rPr>
          <w:rFonts w:ascii="Tahoma" w:hAnsi="Tahoma" w:cs="Tahoma"/>
          <w:sz w:val="26"/>
        </w:rPr>
      </w:pPr>
      <w:r w:rsidRPr="007F6861">
        <w:rPr>
          <w:rFonts w:ascii="Tahoma" w:hAnsi="Tahoma" w:cs="Tahoma"/>
          <w:sz w:val="26"/>
        </w:rPr>
        <w:t>“Their voice has gone out into all the earth,</w:t>
      </w:r>
    </w:p>
    <w:p w:rsidR="009C6D0A" w:rsidRPr="007F6861" w:rsidRDefault="00766D39">
      <w:pPr>
        <w:pStyle w:val="indent2"/>
        <w:spacing w:line="288" w:lineRule="atLeast"/>
        <w:jc w:val="both"/>
        <w:rPr>
          <w:rFonts w:ascii="Tahoma" w:hAnsi="Tahoma" w:cs="Tahoma"/>
          <w:sz w:val="26"/>
        </w:rPr>
      </w:pPr>
      <w:r w:rsidRPr="007F6861">
        <w:rPr>
          <w:rFonts w:ascii="Tahoma" w:hAnsi="Tahoma" w:cs="Tahoma"/>
          <w:sz w:val="26"/>
        </w:rPr>
        <w:lastRenderedPageBreak/>
        <w:t>and their words to the ends of the world.”</w:t>
      </w:r>
      <w:hyperlink w:anchor="fnj" w:tooltip="Psalm 19:4" w:history="1">
        <w:r w:rsidRPr="007F6861">
          <w:rPr>
            <w:rStyle w:val="Hyperlink"/>
            <w:rFonts w:ascii="Tahoma" w:hAnsi="Tahoma" w:cs="Tahoma"/>
            <w:b/>
            <w:bCs/>
            <w:i/>
            <w:iCs/>
            <w:position w:val="6"/>
            <w:sz w:val="17"/>
            <w:szCs w:val="17"/>
          </w:rPr>
          <w:t>j</w:t>
        </w:r>
      </w:hyperlink>
      <w:r w:rsidRPr="007F6861">
        <w:rPr>
          <w:rFonts w:ascii="Tahoma" w:hAnsi="Tahoma" w:cs="Tahoma"/>
          <w:sz w:val="26"/>
        </w:rPr>
        <w:t xml:space="preserve"> </w:t>
      </w:r>
    </w:p>
    <w:p w:rsidR="009C6D0A" w:rsidRPr="007F6861" w:rsidRDefault="00766D39">
      <w:pPr>
        <w:pStyle w:val="reg"/>
        <w:rPr>
          <w:sz w:val="26"/>
        </w:rPr>
      </w:pPr>
      <w:r w:rsidRPr="007F6861">
        <w:rPr>
          <w:rStyle w:val="reftext1"/>
          <w:position w:val="6"/>
        </w:rPr>
        <w:t>19</w:t>
      </w:r>
      <w:r w:rsidR="00B473FB" w:rsidRPr="00B473FB">
        <w:rPr>
          <w:rStyle w:val="reftext1"/>
          <w:sz w:val="8"/>
        </w:rPr>
        <w:t> </w:t>
      </w:r>
      <w:r w:rsidRPr="007F6861">
        <w:rPr>
          <w:sz w:val="26"/>
        </w:rPr>
        <w:t>But I ask, did Israel not know? First, Moses says:</w:t>
      </w:r>
    </w:p>
    <w:p w:rsidR="009C6D0A" w:rsidRPr="007F6861" w:rsidRDefault="00766D39">
      <w:pPr>
        <w:pStyle w:val="indent1stline"/>
        <w:spacing w:line="288" w:lineRule="atLeast"/>
        <w:jc w:val="both"/>
        <w:rPr>
          <w:rFonts w:ascii="Tahoma" w:hAnsi="Tahoma" w:cs="Tahoma"/>
          <w:sz w:val="26"/>
        </w:rPr>
      </w:pPr>
      <w:r w:rsidRPr="007F6861">
        <w:rPr>
          <w:rFonts w:ascii="Tahoma" w:hAnsi="Tahoma" w:cs="Tahoma"/>
          <w:sz w:val="26"/>
        </w:rPr>
        <w:t xml:space="preserve">“I will provoke you to jealousy by </w:t>
      </w:r>
      <w:r w:rsidRPr="007F6861">
        <w:rPr>
          <w:rFonts w:ascii="Tahoma" w:hAnsi="Tahoma" w:cs="Tahoma"/>
          <w:i/>
          <w:iCs/>
          <w:sz w:val="26"/>
        </w:rPr>
        <w:t>those</w:t>
      </w:r>
      <w:r w:rsidRPr="007F6861">
        <w:rPr>
          <w:rFonts w:ascii="Tahoma" w:hAnsi="Tahoma" w:cs="Tahoma"/>
          <w:sz w:val="26"/>
        </w:rPr>
        <w:t xml:space="preserve"> not a nation;</w:t>
      </w:r>
    </w:p>
    <w:p w:rsidR="009C6D0A" w:rsidRPr="007F6861" w:rsidRDefault="00766D39">
      <w:pPr>
        <w:pStyle w:val="indent2"/>
        <w:spacing w:line="288" w:lineRule="atLeast"/>
        <w:jc w:val="both"/>
        <w:rPr>
          <w:rFonts w:ascii="Tahoma" w:hAnsi="Tahoma" w:cs="Tahoma"/>
          <w:sz w:val="26"/>
        </w:rPr>
      </w:pPr>
      <w:r w:rsidRPr="007F6861">
        <w:rPr>
          <w:rFonts w:ascii="Tahoma" w:hAnsi="Tahoma" w:cs="Tahoma"/>
          <w:sz w:val="26"/>
        </w:rPr>
        <w:t>I will anger you by a nation without understanding.”</w:t>
      </w:r>
      <w:hyperlink w:anchor="fnk" w:tooltip="Deuteronomy 32:21" w:history="1">
        <w:r w:rsidRPr="007F6861">
          <w:rPr>
            <w:rStyle w:val="Hyperlink"/>
            <w:rFonts w:ascii="Tahoma" w:hAnsi="Tahoma" w:cs="Tahoma"/>
            <w:b/>
            <w:bCs/>
            <w:i/>
            <w:iCs/>
            <w:position w:val="6"/>
            <w:sz w:val="17"/>
            <w:szCs w:val="17"/>
          </w:rPr>
          <w:t>k</w:t>
        </w:r>
      </w:hyperlink>
      <w:r w:rsidRPr="007F6861">
        <w:rPr>
          <w:rFonts w:ascii="Tahoma" w:hAnsi="Tahoma" w:cs="Tahoma"/>
          <w:sz w:val="26"/>
        </w:rPr>
        <w:t xml:space="preserve"> </w:t>
      </w:r>
    </w:p>
    <w:p w:rsidR="009C6D0A" w:rsidRPr="007F6861" w:rsidRDefault="00766D39">
      <w:pPr>
        <w:pStyle w:val="reg"/>
        <w:rPr>
          <w:sz w:val="26"/>
        </w:rPr>
      </w:pPr>
      <w:r w:rsidRPr="007F6861">
        <w:rPr>
          <w:rStyle w:val="reftext1"/>
          <w:position w:val="6"/>
        </w:rPr>
        <w:t>20</w:t>
      </w:r>
      <w:r w:rsidR="00B473FB" w:rsidRPr="00B473FB">
        <w:rPr>
          <w:rStyle w:val="reftext1"/>
          <w:sz w:val="8"/>
        </w:rPr>
        <w:t> </w:t>
      </w:r>
      <w:r w:rsidRPr="007F6861">
        <w:rPr>
          <w:sz w:val="26"/>
        </w:rPr>
        <w:t>And Isaiah is very bold and says:</w:t>
      </w:r>
    </w:p>
    <w:p w:rsidR="009C6D0A" w:rsidRPr="007F6861" w:rsidRDefault="00766D39">
      <w:pPr>
        <w:pStyle w:val="indent1stline"/>
        <w:spacing w:line="288" w:lineRule="atLeast"/>
        <w:jc w:val="both"/>
        <w:rPr>
          <w:rFonts w:ascii="Tahoma" w:hAnsi="Tahoma" w:cs="Tahoma"/>
          <w:sz w:val="26"/>
        </w:rPr>
      </w:pPr>
      <w:r w:rsidRPr="007F6861">
        <w:rPr>
          <w:rFonts w:ascii="Tahoma" w:hAnsi="Tahoma" w:cs="Tahoma"/>
          <w:sz w:val="26"/>
        </w:rPr>
        <w:t>“I was found by those not seeking Me;</w:t>
      </w:r>
    </w:p>
    <w:p w:rsidR="009C6D0A" w:rsidRPr="007F6861" w:rsidRDefault="00766D39">
      <w:pPr>
        <w:pStyle w:val="indent2"/>
        <w:spacing w:line="288" w:lineRule="atLeast"/>
        <w:jc w:val="both"/>
        <w:rPr>
          <w:rFonts w:ascii="Tahoma" w:hAnsi="Tahoma" w:cs="Tahoma"/>
          <w:sz w:val="26"/>
        </w:rPr>
      </w:pPr>
      <w:r w:rsidRPr="007F6861">
        <w:rPr>
          <w:rFonts w:ascii="Tahoma" w:hAnsi="Tahoma" w:cs="Tahoma"/>
          <w:sz w:val="26"/>
        </w:rPr>
        <w:t>I became manifest to those not inquiring after Me.”</w:t>
      </w:r>
      <w:hyperlink w:anchor="fnl" w:tooltip="Isaiah 65:1" w:history="1">
        <w:r w:rsidRPr="007F6861">
          <w:rPr>
            <w:rStyle w:val="Hyperlink"/>
            <w:rFonts w:ascii="Tahoma" w:hAnsi="Tahoma" w:cs="Tahoma"/>
            <w:b/>
            <w:bCs/>
            <w:i/>
            <w:iCs/>
            <w:position w:val="6"/>
            <w:sz w:val="17"/>
            <w:szCs w:val="17"/>
          </w:rPr>
          <w:t>l</w:t>
        </w:r>
      </w:hyperlink>
      <w:r w:rsidRPr="007F6861">
        <w:rPr>
          <w:rFonts w:ascii="Tahoma" w:hAnsi="Tahoma" w:cs="Tahoma"/>
          <w:sz w:val="26"/>
        </w:rPr>
        <w:t xml:space="preserve"> </w:t>
      </w:r>
    </w:p>
    <w:p w:rsidR="009C6D0A" w:rsidRPr="007F6861" w:rsidRDefault="00766D39">
      <w:pPr>
        <w:pStyle w:val="reg"/>
        <w:rPr>
          <w:sz w:val="26"/>
        </w:rPr>
      </w:pPr>
      <w:r w:rsidRPr="007F6861">
        <w:rPr>
          <w:rStyle w:val="reftext1"/>
          <w:position w:val="6"/>
        </w:rPr>
        <w:t>21</w:t>
      </w:r>
      <w:r w:rsidR="00B473FB" w:rsidRPr="00B473FB">
        <w:rPr>
          <w:rStyle w:val="reftext1"/>
          <w:sz w:val="8"/>
        </w:rPr>
        <w:t> </w:t>
      </w:r>
      <w:r w:rsidRPr="007F6861">
        <w:rPr>
          <w:sz w:val="26"/>
        </w:rPr>
        <w:t>But as for Israel he says:</w:t>
      </w:r>
    </w:p>
    <w:p w:rsidR="009C6D0A" w:rsidRPr="007F6861" w:rsidRDefault="00766D39">
      <w:pPr>
        <w:pStyle w:val="indent1stline"/>
        <w:spacing w:line="288" w:lineRule="atLeast"/>
        <w:jc w:val="both"/>
        <w:rPr>
          <w:rFonts w:ascii="Tahoma" w:hAnsi="Tahoma" w:cs="Tahoma"/>
          <w:sz w:val="26"/>
        </w:rPr>
      </w:pPr>
      <w:r w:rsidRPr="007F6861">
        <w:rPr>
          <w:rFonts w:ascii="Tahoma" w:hAnsi="Tahoma" w:cs="Tahoma"/>
          <w:sz w:val="26"/>
        </w:rPr>
        <w:t>“All the day I have stretched out My hands</w:t>
      </w:r>
    </w:p>
    <w:p w:rsidR="009C6D0A" w:rsidRPr="007F6861" w:rsidRDefault="00766D39">
      <w:pPr>
        <w:pStyle w:val="indent2"/>
        <w:spacing w:line="288" w:lineRule="atLeast"/>
        <w:jc w:val="both"/>
        <w:rPr>
          <w:rFonts w:ascii="Tahoma" w:hAnsi="Tahoma" w:cs="Tahoma"/>
          <w:sz w:val="26"/>
        </w:rPr>
      </w:pPr>
      <w:r w:rsidRPr="007F6861">
        <w:rPr>
          <w:rFonts w:ascii="Tahoma" w:hAnsi="Tahoma" w:cs="Tahoma"/>
          <w:sz w:val="26"/>
        </w:rPr>
        <w:t>to a disobeying and contradicting people.”</w:t>
      </w:r>
      <w:hyperlink w:anchor="fnm" w:tooltip="Isaiah 65:2" w:history="1">
        <w:r w:rsidRPr="007F6861">
          <w:rPr>
            <w:rStyle w:val="Hyperlink"/>
            <w:rFonts w:ascii="Tahoma" w:hAnsi="Tahoma" w:cs="Tahoma"/>
            <w:b/>
            <w:bCs/>
            <w:i/>
            <w:iCs/>
            <w:position w:val="6"/>
            <w:sz w:val="17"/>
            <w:szCs w:val="17"/>
          </w:rPr>
          <w:t>m</w:t>
        </w:r>
      </w:hyperlink>
      <w:r w:rsidRPr="007F6861">
        <w:rPr>
          <w:rFonts w:ascii="Tahoma" w:hAnsi="Tahoma" w:cs="Tahoma"/>
          <w:sz w:val="26"/>
        </w:rPr>
        <w:t xml:space="preserve"> </w:t>
      </w:r>
    </w:p>
    <w:p w:rsidR="009C6D0A" w:rsidRPr="007F6861" w:rsidRDefault="00766D39">
      <w:pPr>
        <w:pStyle w:val="foot"/>
        <w:spacing w:line="288" w:lineRule="atLeast"/>
        <w:rPr>
          <w:rFonts w:ascii="Tahoma" w:hAnsi="Tahoma" w:cs="Tahoma"/>
          <w:sz w:val="26"/>
        </w:rPr>
      </w:pPr>
      <w:r>
        <w:rPr>
          <w:rStyle w:val="footnotesbot1"/>
          <w:rFonts w:ascii="Tahoma" w:hAnsi="Tahoma" w:cs="Tahoma"/>
        </w:rPr>
        <w:t>a</w:t>
      </w:r>
      <w:r w:rsidRPr="007F6861">
        <w:rPr>
          <w:rFonts w:ascii="Tahoma" w:hAnsi="Tahoma" w:cs="Tahoma"/>
          <w:sz w:val="26"/>
        </w:rPr>
        <w:t xml:space="preserve"> </w:t>
      </w:r>
      <w:r>
        <w:rPr>
          <w:rStyle w:val="fnverse1"/>
          <w:rFonts w:ascii="Tahoma" w:hAnsi="Tahoma" w:cs="Tahoma"/>
        </w:rPr>
        <w:t>5</w:t>
      </w:r>
      <w:r w:rsidRPr="007F6861">
        <w:rPr>
          <w:rFonts w:ascii="Tahoma" w:hAnsi="Tahoma" w:cs="Tahoma"/>
          <w:sz w:val="26"/>
        </w:rPr>
        <w:t xml:space="preserve"> </w:t>
      </w:r>
      <w:r>
        <w:rPr>
          <w:rStyle w:val="footnote1"/>
          <w:rFonts w:ascii="Tahoma" w:hAnsi="Tahoma" w:cs="Tahoma"/>
        </w:rPr>
        <w:t>Leviticus 18:5</w:t>
      </w:r>
      <w:r w:rsidRPr="007F6861">
        <w:rPr>
          <w:rFonts w:ascii="Tahoma" w:hAnsi="Tahoma" w:cs="Tahoma"/>
          <w:sz w:val="26"/>
        </w:rPr>
        <w:br/>
      </w:r>
      <w:r>
        <w:rPr>
          <w:rStyle w:val="footnotesbot1"/>
          <w:rFonts w:ascii="Tahoma" w:hAnsi="Tahoma" w:cs="Tahoma"/>
        </w:rPr>
        <w:t>b</w:t>
      </w:r>
      <w:r w:rsidRPr="007F6861">
        <w:rPr>
          <w:rFonts w:ascii="Tahoma" w:hAnsi="Tahoma" w:cs="Tahoma"/>
          <w:sz w:val="26"/>
        </w:rPr>
        <w:t xml:space="preserve"> </w:t>
      </w:r>
      <w:r>
        <w:rPr>
          <w:rStyle w:val="fnverse1"/>
          <w:rFonts w:ascii="Tahoma" w:hAnsi="Tahoma" w:cs="Tahoma"/>
        </w:rPr>
        <w:t>6</w:t>
      </w:r>
      <w:r w:rsidRPr="007F6861">
        <w:rPr>
          <w:rFonts w:ascii="Tahoma" w:hAnsi="Tahoma" w:cs="Tahoma"/>
          <w:sz w:val="26"/>
        </w:rPr>
        <w:t xml:space="preserve"> </w:t>
      </w:r>
      <w:r>
        <w:rPr>
          <w:rStyle w:val="footnote1"/>
          <w:rFonts w:ascii="Tahoma" w:hAnsi="Tahoma" w:cs="Tahoma"/>
        </w:rPr>
        <w:t>Deuteronomy 30:12</w:t>
      </w:r>
      <w:r w:rsidRPr="007F6861">
        <w:rPr>
          <w:rFonts w:ascii="Tahoma" w:hAnsi="Tahoma" w:cs="Tahoma"/>
          <w:sz w:val="26"/>
        </w:rPr>
        <w:br/>
      </w:r>
      <w:r>
        <w:rPr>
          <w:rStyle w:val="footnotesbot1"/>
          <w:rFonts w:ascii="Tahoma" w:hAnsi="Tahoma" w:cs="Tahoma"/>
        </w:rPr>
        <w:t>c</w:t>
      </w:r>
      <w:r w:rsidRPr="007F6861">
        <w:rPr>
          <w:rFonts w:ascii="Tahoma" w:hAnsi="Tahoma" w:cs="Tahoma"/>
          <w:sz w:val="26"/>
        </w:rPr>
        <w:t xml:space="preserve"> </w:t>
      </w:r>
      <w:r>
        <w:rPr>
          <w:rStyle w:val="fnverse1"/>
          <w:rFonts w:ascii="Tahoma" w:hAnsi="Tahoma" w:cs="Tahoma"/>
        </w:rPr>
        <w:t>7</w:t>
      </w:r>
      <w:r w:rsidRPr="007F6861">
        <w:rPr>
          <w:rFonts w:ascii="Tahoma" w:hAnsi="Tahoma" w:cs="Tahoma"/>
          <w:sz w:val="26"/>
        </w:rPr>
        <w:t xml:space="preserve"> </w:t>
      </w:r>
      <w:r>
        <w:rPr>
          <w:rStyle w:val="footnote1"/>
          <w:rFonts w:ascii="Tahoma" w:hAnsi="Tahoma" w:cs="Tahoma"/>
        </w:rPr>
        <w:t>Deuteronomy 30:13</w:t>
      </w:r>
      <w:r w:rsidRPr="007F6861">
        <w:rPr>
          <w:rFonts w:ascii="Tahoma" w:hAnsi="Tahoma" w:cs="Tahoma"/>
          <w:sz w:val="26"/>
        </w:rPr>
        <w:br/>
      </w:r>
      <w:r>
        <w:rPr>
          <w:rStyle w:val="footnotesbot1"/>
          <w:rFonts w:ascii="Tahoma" w:hAnsi="Tahoma" w:cs="Tahoma"/>
        </w:rPr>
        <w:t>d</w:t>
      </w:r>
      <w:r w:rsidRPr="007F6861">
        <w:rPr>
          <w:rFonts w:ascii="Tahoma" w:hAnsi="Tahoma" w:cs="Tahoma"/>
          <w:sz w:val="26"/>
        </w:rPr>
        <w:t xml:space="preserve"> </w:t>
      </w:r>
      <w:r>
        <w:rPr>
          <w:rStyle w:val="fnverse1"/>
          <w:rFonts w:ascii="Tahoma" w:hAnsi="Tahoma" w:cs="Tahoma"/>
        </w:rPr>
        <w:t>8</w:t>
      </w:r>
      <w:r w:rsidRPr="007F6861">
        <w:rPr>
          <w:rFonts w:ascii="Tahoma" w:hAnsi="Tahoma" w:cs="Tahoma"/>
          <w:sz w:val="26"/>
        </w:rPr>
        <w:t xml:space="preserve"> </w:t>
      </w:r>
      <w:r>
        <w:rPr>
          <w:rStyle w:val="footnote1"/>
          <w:rFonts w:ascii="Tahoma" w:hAnsi="Tahoma" w:cs="Tahoma"/>
        </w:rPr>
        <w:t>Deuteronomy 30:14</w:t>
      </w:r>
      <w:r w:rsidRPr="007F6861">
        <w:rPr>
          <w:rFonts w:ascii="Tahoma" w:hAnsi="Tahoma" w:cs="Tahoma"/>
          <w:sz w:val="26"/>
        </w:rPr>
        <w:br/>
      </w:r>
      <w:r>
        <w:rPr>
          <w:rStyle w:val="footnotesbot1"/>
          <w:rFonts w:ascii="Tahoma" w:hAnsi="Tahoma" w:cs="Tahoma"/>
        </w:rPr>
        <w:t>e</w:t>
      </w:r>
      <w:r w:rsidRPr="007F6861">
        <w:rPr>
          <w:rFonts w:ascii="Tahoma" w:hAnsi="Tahoma" w:cs="Tahoma"/>
          <w:sz w:val="26"/>
        </w:rPr>
        <w:t xml:space="preserve"> </w:t>
      </w:r>
      <w:r>
        <w:rPr>
          <w:rStyle w:val="fnverse1"/>
          <w:rFonts w:ascii="Tahoma" w:hAnsi="Tahoma" w:cs="Tahoma"/>
        </w:rPr>
        <w:t>11</w:t>
      </w:r>
      <w:r w:rsidRPr="007F6861">
        <w:rPr>
          <w:rFonts w:ascii="Tahoma" w:hAnsi="Tahoma" w:cs="Tahoma"/>
          <w:sz w:val="26"/>
        </w:rPr>
        <w:t xml:space="preserve"> </w:t>
      </w:r>
      <w:r>
        <w:rPr>
          <w:rStyle w:val="footnote1"/>
          <w:rFonts w:ascii="Tahoma" w:hAnsi="Tahoma" w:cs="Tahoma"/>
        </w:rPr>
        <w:t>Isaiah 28:16</w:t>
      </w:r>
      <w:r w:rsidRPr="007F6861">
        <w:rPr>
          <w:rFonts w:ascii="Tahoma" w:hAnsi="Tahoma" w:cs="Tahoma"/>
          <w:sz w:val="26"/>
        </w:rPr>
        <w:br/>
      </w:r>
      <w:r>
        <w:rPr>
          <w:rStyle w:val="footnotesbot1"/>
          <w:rFonts w:ascii="Tahoma" w:hAnsi="Tahoma" w:cs="Tahoma"/>
        </w:rPr>
        <w:t>f</w:t>
      </w:r>
      <w:r w:rsidRPr="007F6861">
        <w:rPr>
          <w:rFonts w:ascii="Tahoma" w:hAnsi="Tahoma" w:cs="Tahoma"/>
          <w:sz w:val="26"/>
        </w:rPr>
        <w:t xml:space="preserve"> </w:t>
      </w:r>
      <w:r>
        <w:rPr>
          <w:rStyle w:val="fnverse1"/>
          <w:rFonts w:ascii="Tahoma" w:hAnsi="Tahoma" w:cs="Tahoma"/>
        </w:rPr>
        <w:t>13</w:t>
      </w:r>
      <w:r w:rsidRPr="007F6861">
        <w:rPr>
          <w:rFonts w:ascii="Tahoma" w:hAnsi="Tahoma" w:cs="Tahoma"/>
          <w:sz w:val="26"/>
        </w:rPr>
        <w:t xml:space="preserve"> </w:t>
      </w:r>
      <w:r>
        <w:rPr>
          <w:rStyle w:val="footnote1"/>
          <w:rFonts w:ascii="Tahoma" w:hAnsi="Tahoma" w:cs="Tahoma"/>
        </w:rPr>
        <w:t>Joel 2:32</w:t>
      </w:r>
      <w:r w:rsidRPr="007F6861">
        <w:rPr>
          <w:rFonts w:ascii="Tahoma" w:hAnsi="Tahoma" w:cs="Tahoma"/>
          <w:sz w:val="26"/>
        </w:rPr>
        <w:br/>
      </w:r>
      <w:r>
        <w:rPr>
          <w:rStyle w:val="footnotesbot1"/>
          <w:rFonts w:ascii="Tahoma" w:hAnsi="Tahoma" w:cs="Tahoma"/>
        </w:rPr>
        <w:t>g</w:t>
      </w:r>
      <w:r w:rsidRPr="007F6861">
        <w:rPr>
          <w:rFonts w:ascii="Tahoma" w:hAnsi="Tahoma" w:cs="Tahoma"/>
          <w:sz w:val="26"/>
        </w:rPr>
        <w:t xml:space="preserve"> </w:t>
      </w:r>
      <w:r>
        <w:rPr>
          <w:rStyle w:val="fnverse1"/>
          <w:rFonts w:ascii="Tahoma" w:hAnsi="Tahoma" w:cs="Tahoma"/>
        </w:rPr>
        <w:t>15</w:t>
      </w:r>
      <w:r w:rsidRPr="007F6861">
        <w:rPr>
          <w:rFonts w:ascii="Tahoma" w:hAnsi="Tahoma" w:cs="Tahoma"/>
          <w:sz w:val="26"/>
        </w:rPr>
        <w:t xml:space="preserve"> </w:t>
      </w:r>
      <w:r>
        <w:rPr>
          <w:rStyle w:val="footnote1"/>
          <w:rFonts w:ascii="Tahoma" w:hAnsi="Tahoma" w:cs="Tahoma"/>
        </w:rPr>
        <w:t xml:space="preserve">BYZ and TR include </w:t>
      </w:r>
      <w:r>
        <w:rPr>
          <w:rStyle w:val="footnote1"/>
          <w:rFonts w:ascii="Tahoma" w:hAnsi="Tahoma" w:cs="Tahoma"/>
          <w:i/>
          <w:iCs/>
        </w:rPr>
        <w:t>preach the gospel of peace, who</w:t>
      </w:r>
      <w:r w:rsidRPr="007F6861">
        <w:rPr>
          <w:rFonts w:ascii="Tahoma" w:hAnsi="Tahoma" w:cs="Tahoma"/>
          <w:sz w:val="26"/>
        </w:rPr>
        <w:br/>
      </w:r>
      <w:r>
        <w:rPr>
          <w:rStyle w:val="footnotesbot1"/>
          <w:rFonts w:ascii="Tahoma" w:hAnsi="Tahoma" w:cs="Tahoma"/>
        </w:rPr>
        <w:t>h</w:t>
      </w:r>
      <w:r w:rsidRPr="007F6861">
        <w:rPr>
          <w:rFonts w:ascii="Tahoma" w:hAnsi="Tahoma" w:cs="Tahoma"/>
          <w:sz w:val="26"/>
        </w:rPr>
        <w:t xml:space="preserve"> </w:t>
      </w:r>
      <w:r>
        <w:rPr>
          <w:rStyle w:val="fnverse1"/>
          <w:rFonts w:ascii="Tahoma" w:hAnsi="Tahoma" w:cs="Tahoma"/>
        </w:rPr>
        <w:t>15</w:t>
      </w:r>
      <w:r w:rsidRPr="007F6861">
        <w:rPr>
          <w:rFonts w:ascii="Tahoma" w:hAnsi="Tahoma" w:cs="Tahoma"/>
          <w:sz w:val="26"/>
        </w:rPr>
        <w:t xml:space="preserve"> </w:t>
      </w:r>
      <w:r>
        <w:rPr>
          <w:rStyle w:val="footnote1"/>
          <w:rFonts w:ascii="Tahoma" w:hAnsi="Tahoma" w:cs="Tahoma"/>
        </w:rPr>
        <w:t>Isaiah 52:7</w:t>
      </w:r>
      <w:r w:rsidRPr="007F6861">
        <w:rPr>
          <w:rFonts w:ascii="Tahoma" w:hAnsi="Tahoma" w:cs="Tahoma"/>
          <w:sz w:val="26"/>
        </w:rPr>
        <w:br/>
      </w:r>
      <w:bookmarkEnd w:id="9"/>
      <w:proofErr w:type="spellStart"/>
      <w:r>
        <w:rPr>
          <w:rStyle w:val="footnotesbot1"/>
          <w:rFonts w:ascii="Tahoma" w:hAnsi="Tahoma" w:cs="Tahoma"/>
        </w:rPr>
        <w:t>i</w:t>
      </w:r>
      <w:proofErr w:type="spellEnd"/>
      <w:r w:rsidRPr="007F6861">
        <w:rPr>
          <w:rFonts w:ascii="Tahoma" w:hAnsi="Tahoma" w:cs="Tahoma"/>
          <w:sz w:val="26"/>
        </w:rPr>
        <w:t xml:space="preserve"> </w:t>
      </w:r>
      <w:r>
        <w:rPr>
          <w:rStyle w:val="fnverse1"/>
          <w:rFonts w:ascii="Tahoma" w:hAnsi="Tahoma" w:cs="Tahoma"/>
        </w:rPr>
        <w:t>16</w:t>
      </w:r>
      <w:r w:rsidRPr="007F6861">
        <w:rPr>
          <w:rFonts w:ascii="Tahoma" w:hAnsi="Tahoma" w:cs="Tahoma"/>
          <w:sz w:val="26"/>
        </w:rPr>
        <w:t xml:space="preserve"> </w:t>
      </w:r>
      <w:r>
        <w:rPr>
          <w:rStyle w:val="footnote1"/>
          <w:rFonts w:ascii="Tahoma" w:hAnsi="Tahoma" w:cs="Tahoma"/>
        </w:rPr>
        <w:t>Isaiah 53:1</w:t>
      </w:r>
      <w:r w:rsidRPr="007F6861">
        <w:rPr>
          <w:rFonts w:ascii="Tahoma" w:hAnsi="Tahoma" w:cs="Tahoma"/>
          <w:sz w:val="26"/>
        </w:rPr>
        <w:br/>
      </w:r>
      <w:bookmarkEnd w:id="10"/>
      <w:r>
        <w:rPr>
          <w:rStyle w:val="footnotesbot1"/>
          <w:rFonts w:ascii="Tahoma" w:hAnsi="Tahoma" w:cs="Tahoma"/>
        </w:rPr>
        <w:t>j</w:t>
      </w:r>
      <w:r w:rsidRPr="007F6861">
        <w:rPr>
          <w:rFonts w:ascii="Tahoma" w:hAnsi="Tahoma" w:cs="Tahoma"/>
          <w:sz w:val="26"/>
        </w:rPr>
        <w:t xml:space="preserve"> </w:t>
      </w:r>
      <w:r>
        <w:rPr>
          <w:rStyle w:val="fnverse1"/>
          <w:rFonts w:ascii="Tahoma" w:hAnsi="Tahoma" w:cs="Tahoma"/>
        </w:rPr>
        <w:t>18</w:t>
      </w:r>
      <w:r w:rsidRPr="007F6861">
        <w:rPr>
          <w:rFonts w:ascii="Tahoma" w:hAnsi="Tahoma" w:cs="Tahoma"/>
          <w:sz w:val="26"/>
        </w:rPr>
        <w:t xml:space="preserve"> </w:t>
      </w:r>
      <w:r>
        <w:rPr>
          <w:rStyle w:val="footnote1"/>
          <w:rFonts w:ascii="Tahoma" w:hAnsi="Tahoma" w:cs="Tahoma"/>
        </w:rPr>
        <w:t>Psalm 19:4</w:t>
      </w:r>
      <w:r w:rsidRPr="007F6861">
        <w:rPr>
          <w:rFonts w:ascii="Tahoma" w:hAnsi="Tahoma" w:cs="Tahoma"/>
          <w:sz w:val="26"/>
        </w:rPr>
        <w:br/>
      </w:r>
      <w:bookmarkEnd w:id="11"/>
      <w:r>
        <w:rPr>
          <w:rStyle w:val="footnotesbot1"/>
          <w:rFonts w:ascii="Tahoma" w:hAnsi="Tahoma" w:cs="Tahoma"/>
        </w:rPr>
        <w:t>k</w:t>
      </w:r>
      <w:r w:rsidRPr="007F6861">
        <w:rPr>
          <w:rFonts w:ascii="Tahoma" w:hAnsi="Tahoma" w:cs="Tahoma"/>
          <w:sz w:val="26"/>
        </w:rPr>
        <w:t xml:space="preserve"> </w:t>
      </w:r>
      <w:r>
        <w:rPr>
          <w:rStyle w:val="fnverse1"/>
          <w:rFonts w:ascii="Tahoma" w:hAnsi="Tahoma" w:cs="Tahoma"/>
        </w:rPr>
        <w:t>19</w:t>
      </w:r>
      <w:r w:rsidRPr="007F6861">
        <w:rPr>
          <w:rFonts w:ascii="Tahoma" w:hAnsi="Tahoma" w:cs="Tahoma"/>
          <w:sz w:val="26"/>
        </w:rPr>
        <w:t xml:space="preserve"> </w:t>
      </w:r>
      <w:r>
        <w:rPr>
          <w:rStyle w:val="footnote1"/>
          <w:rFonts w:ascii="Tahoma" w:hAnsi="Tahoma" w:cs="Tahoma"/>
        </w:rPr>
        <w:t>Deuteronomy 32:21</w:t>
      </w:r>
      <w:r w:rsidRPr="007F6861">
        <w:rPr>
          <w:rFonts w:ascii="Tahoma" w:hAnsi="Tahoma" w:cs="Tahoma"/>
          <w:sz w:val="26"/>
        </w:rPr>
        <w:br/>
      </w:r>
      <w:bookmarkEnd w:id="17"/>
      <w:r>
        <w:rPr>
          <w:rStyle w:val="footnotesbot1"/>
          <w:rFonts w:ascii="Tahoma" w:hAnsi="Tahoma" w:cs="Tahoma"/>
        </w:rPr>
        <w:t>l</w:t>
      </w:r>
      <w:r w:rsidRPr="007F6861">
        <w:rPr>
          <w:rFonts w:ascii="Tahoma" w:hAnsi="Tahoma" w:cs="Tahoma"/>
          <w:sz w:val="26"/>
        </w:rPr>
        <w:t xml:space="preserve"> </w:t>
      </w:r>
      <w:r>
        <w:rPr>
          <w:rStyle w:val="fnverse1"/>
          <w:rFonts w:ascii="Tahoma" w:hAnsi="Tahoma" w:cs="Tahoma"/>
        </w:rPr>
        <w:t>20</w:t>
      </w:r>
      <w:r w:rsidRPr="007F6861">
        <w:rPr>
          <w:rFonts w:ascii="Tahoma" w:hAnsi="Tahoma" w:cs="Tahoma"/>
          <w:sz w:val="26"/>
        </w:rPr>
        <w:t xml:space="preserve"> </w:t>
      </w:r>
      <w:r>
        <w:rPr>
          <w:rStyle w:val="footnote1"/>
          <w:rFonts w:ascii="Tahoma" w:hAnsi="Tahoma" w:cs="Tahoma"/>
        </w:rPr>
        <w:t>Isaiah 65:1</w:t>
      </w:r>
      <w:r w:rsidRPr="007F6861">
        <w:rPr>
          <w:rFonts w:ascii="Tahoma" w:hAnsi="Tahoma" w:cs="Tahoma"/>
          <w:sz w:val="26"/>
        </w:rPr>
        <w:br/>
      </w:r>
      <w:bookmarkStart w:id="18" w:name="fnm"/>
      <w:bookmarkEnd w:id="18"/>
      <w:r>
        <w:rPr>
          <w:rStyle w:val="footnotesbot1"/>
          <w:rFonts w:ascii="Tahoma" w:hAnsi="Tahoma" w:cs="Tahoma"/>
        </w:rPr>
        <w:t>m</w:t>
      </w:r>
      <w:r w:rsidRPr="007F6861">
        <w:rPr>
          <w:rFonts w:ascii="Tahoma" w:hAnsi="Tahoma" w:cs="Tahoma"/>
          <w:sz w:val="26"/>
        </w:rPr>
        <w:t xml:space="preserve"> </w:t>
      </w:r>
      <w:r>
        <w:rPr>
          <w:rStyle w:val="fnverse1"/>
          <w:rFonts w:ascii="Tahoma" w:hAnsi="Tahoma" w:cs="Tahoma"/>
        </w:rPr>
        <w:t>21</w:t>
      </w:r>
      <w:r w:rsidRPr="007F6861">
        <w:rPr>
          <w:rFonts w:ascii="Tahoma" w:hAnsi="Tahoma" w:cs="Tahoma"/>
          <w:sz w:val="26"/>
        </w:rPr>
        <w:t xml:space="preserve"> </w:t>
      </w:r>
      <w:r>
        <w:rPr>
          <w:rStyle w:val="footnote1"/>
          <w:rFonts w:ascii="Tahoma" w:hAnsi="Tahoma" w:cs="Tahoma"/>
        </w:rPr>
        <w:t>Isaiah 65:2</w:t>
      </w:r>
    </w:p>
    <w:p w:rsidR="009C6D0A" w:rsidRPr="007F6861" w:rsidRDefault="00766D39">
      <w:pPr>
        <w:shd w:val="clear" w:color="auto" w:fill="FFF0E6"/>
        <w:spacing w:before="0" w:beforeAutospacing="0" w:after="0" w:afterAutospacing="0" w:line="288" w:lineRule="atLeast"/>
        <w:rPr>
          <w:rFonts w:ascii="Tahoma" w:eastAsia="Times New Roman" w:hAnsi="Tahoma" w:cs="Tahoma"/>
          <w:b/>
          <w:bCs/>
          <w:color w:val="552200"/>
          <w:sz w:val="26"/>
        </w:rPr>
      </w:pPr>
      <w:r w:rsidRPr="007F6861">
        <w:rPr>
          <w:rFonts w:ascii="Tahoma" w:eastAsia="Times New Roman" w:hAnsi="Tahoma" w:cs="Tahoma"/>
          <w:b/>
          <w:bCs/>
          <w:color w:val="552200"/>
          <w:sz w:val="26"/>
        </w:rPr>
        <w:t>Romans 11</w:t>
      </w:r>
    </w:p>
    <w:p w:rsidR="009C6D0A" w:rsidRPr="007F6861" w:rsidRDefault="00766D39">
      <w:pPr>
        <w:pStyle w:val="hdg"/>
        <w:spacing w:line="288" w:lineRule="atLeast"/>
        <w:rPr>
          <w:sz w:val="26"/>
        </w:rPr>
      </w:pPr>
      <w:r w:rsidRPr="007F6861">
        <w:rPr>
          <w:sz w:val="26"/>
        </w:rPr>
        <w:t>The Remnant of Israel</w:t>
      </w:r>
    </w:p>
    <w:p w:rsidR="009C6D0A" w:rsidRPr="007F6861" w:rsidRDefault="00766D39">
      <w:pPr>
        <w:pStyle w:val="reg"/>
        <w:rPr>
          <w:sz w:val="26"/>
        </w:rPr>
      </w:pPr>
      <w:r w:rsidRPr="007F6861">
        <w:rPr>
          <w:rStyle w:val="reftext1"/>
          <w:position w:val="6"/>
        </w:rPr>
        <w:t>1</w:t>
      </w:r>
      <w:r w:rsidR="00B473FB" w:rsidRPr="00B473FB">
        <w:rPr>
          <w:rStyle w:val="reftext1"/>
          <w:sz w:val="8"/>
        </w:rPr>
        <w:t> </w:t>
      </w:r>
      <w:r w:rsidRPr="007F6861">
        <w:rPr>
          <w:sz w:val="26"/>
        </w:rPr>
        <w:t xml:space="preserve">I ask, then did God reject His people? Never may it be! For I also am an Israelite, of </w:t>
      </w:r>
      <w:r w:rsidRPr="007F6861">
        <w:rPr>
          <w:i/>
          <w:iCs/>
          <w:sz w:val="26"/>
        </w:rPr>
        <w:t>the</w:t>
      </w:r>
      <w:r w:rsidRPr="007F6861">
        <w:rPr>
          <w:sz w:val="26"/>
        </w:rPr>
        <w:t xml:space="preserve"> seed of Abraham, of </w:t>
      </w:r>
      <w:r w:rsidRPr="007F6861">
        <w:rPr>
          <w:i/>
          <w:iCs/>
          <w:sz w:val="26"/>
        </w:rPr>
        <w:t>the</w:t>
      </w:r>
      <w:r w:rsidRPr="007F6861">
        <w:rPr>
          <w:sz w:val="26"/>
        </w:rPr>
        <w:t xml:space="preserve"> tribe of Benjamin. </w:t>
      </w:r>
      <w:r w:rsidRPr="007F6861">
        <w:rPr>
          <w:rStyle w:val="reftext1"/>
          <w:position w:val="6"/>
        </w:rPr>
        <w:t>2</w:t>
      </w:r>
      <w:r w:rsidR="00B473FB" w:rsidRPr="00B473FB">
        <w:rPr>
          <w:rStyle w:val="reftext1"/>
          <w:sz w:val="8"/>
        </w:rPr>
        <w:t> </w:t>
      </w:r>
      <w:r w:rsidRPr="007F6861">
        <w:rPr>
          <w:sz w:val="26"/>
        </w:rPr>
        <w:t xml:space="preserve">God did not reject His people, whom He foreknew. Or do you not know what the Scripture says in Elijah, how he pleads with God against Israel: </w:t>
      </w:r>
      <w:r w:rsidRPr="007F6861">
        <w:rPr>
          <w:rStyle w:val="reftext1"/>
          <w:position w:val="6"/>
        </w:rPr>
        <w:t>3</w:t>
      </w:r>
      <w:r w:rsidR="00B473FB" w:rsidRPr="00B473FB">
        <w:rPr>
          <w:rStyle w:val="reftext1"/>
          <w:sz w:val="8"/>
        </w:rPr>
        <w:t> </w:t>
      </w:r>
      <w:r w:rsidRPr="007F6861">
        <w:rPr>
          <w:sz w:val="26"/>
        </w:rPr>
        <w:t>“Lord, they have killed Your prophets, they have torn down Your altars, and I alone have been left, and they are seeking my life”</w:t>
      </w:r>
      <w:hyperlink w:anchor="fna" w:tooltip="1 Kings 19:10,14" w:history="1">
        <w:r w:rsidRPr="007F6861">
          <w:rPr>
            <w:rStyle w:val="Hyperlink"/>
            <w:b/>
            <w:bCs/>
            <w:i/>
            <w:iCs/>
            <w:position w:val="6"/>
            <w:sz w:val="17"/>
            <w:szCs w:val="17"/>
          </w:rPr>
          <w:t>a</w:t>
        </w:r>
      </w:hyperlink>
      <w:r w:rsidRPr="007F6861">
        <w:rPr>
          <w:sz w:val="26"/>
        </w:rPr>
        <w:t xml:space="preserve">? </w:t>
      </w:r>
    </w:p>
    <w:p w:rsidR="009C6D0A" w:rsidRPr="007F6861" w:rsidRDefault="00766D39">
      <w:pPr>
        <w:pStyle w:val="reg"/>
        <w:rPr>
          <w:sz w:val="26"/>
        </w:rPr>
      </w:pPr>
      <w:r w:rsidRPr="007F6861">
        <w:rPr>
          <w:rStyle w:val="reftext1"/>
          <w:position w:val="6"/>
        </w:rPr>
        <w:t>4</w:t>
      </w:r>
      <w:r w:rsidR="00B473FB" w:rsidRPr="00B473FB">
        <w:rPr>
          <w:rStyle w:val="reftext1"/>
          <w:sz w:val="8"/>
        </w:rPr>
        <w:t> </w:t>
      </w:r>
      <w:r w:rsidRPr="007F6861">
        <w:rPr>
          <w:sz w:val="26"/>
        </w:rPr>
        <w:t xml:space="preserve">But what </w:t>
      </w:r>
      <w:r w:rsidRPr="007F6861">
        <w:rPr>
          <w:i/>
          <w:iCs/>
          <w:sz w:val="26"/>
        </w:rPr>
        <w:t>was</w:t>
      </w:r>
      <w:r w:rsidRPr="007F6861">
        <w:rPr>
          <w:sz w:val="26"/>
        </w:rPr>
        <w:t xml:space="preserve"> the divine answer spoken to him? “I have left to Myself seven thousand men, who have not bowed </w:t>
      </w:r>
      <w:r w:rsidRPr="007F6861">
        <w:rPr>
          <w:i/>
          <w:iCs/>
          <w:sz w:val="26"/>
        </w:rPr>
        <w:t>the</w:t>
      </w:r>
      <w:r w:rsidRPr="007F6861">
        <w:rPr>
          <w:sz w:val="26"/>
        </w:rPr>
        <w:t xml:space="preserve"> knee to Baal.”</w:t>
      </w:r>
      <w:hyperlink w:anchor="fnb" w:tooltip="1 Kings 19:18" w:history="1">
        <w:r w:rsidRPr="007F6861">
          <w:rPr>
            <w:rStyle w:val="Hyperlink"/>
            <w:b/>
            <w:bCs/>
            <w:i/>
            <w:iCs/>
            <w:position w:val="6"/>
            <w:sz w:val="17"/>
            <w:szCs w:val="17"/>
          </w:rPr>
          <w:t>b</w:t>
        </w:r>
      </w:hyperlink>
      <w:r w:rsidRPr="007F6861">
        <w:rPr>
          <w:sz w:val="26"/>
        </w:rPr>
        <w:t xml:space="preserve"> </w:t>
      </w:r>
    </w:p>
    <w:p w:rsidR="009C6D0A" w:rsidRPr="007F6861" w:rsidRDefault="00766D39">
      <w:pPr>
        <w:pStyle w:val="reg"/>
        <w:rPr>
          <w:sz w:val="26"/>
        </w:rPr>
      </w:pPr>
      <w:r w:rsidRPr="007F6861">
        <w:rPr>
          <w:rStyle w:val="reftext1"/>
          <w:position w:val="6"/>
        </w:rPr>
        <w:lastRenderedPageBreak/>
        <w:t>5</w:t>
      </w:r>
      <w:r w:rsidR="00B473FB" w:rsidRPr="00B473FB">
        <w:rPr>
          <w:rStyle w:val="reftext1"/>
          <w:sz w:val="8"/>
        </w:rPr>
        <w:t> </w:t>
      </w:r>
      <w:r w:rsidRPr="007F6861">
        <w:rPr>
          <w:sz w:val="26"/>
        </w:rPr>
        <w:t xml:space="preserve">So then also, in the present time, there has been a remnant according to </w:t>
      </w:r>
      <w:r w:rsidRPr="007F6861">
        <w:rPr>
          <w:i/>
          <w:iCs/>
          <w:sz w:val="26"/>
        </w:rPr>
        <w:t>the</w:t>
      </w:r>
      <w:r w:rsidRPr="007F6861">
        <w:rPr>
          <w:sz w:val="26"/>
        </w:rPr>
        <w:t xml:space="preserve"> election of grace. </w:t>
      </w:r>
      <w:r w:rsidRPr="007F6861">
        <w:rPr>
          <w:rStyle w:val="reftext1"/>
          <w:position w:val="6"/>
        </w:rPr>
        <w:t>6</w:t>
      </w:r>
      <w:r w:rsidR="00B473FB" w:rsidRPr="00B473FB">
        <w:rPr>
          <w:rStyle w:val="reftext1"/>
          <w:sz w:val="8"/>
        </w:rPr>
        <w:t> </w:t>
      </w:r>
      <w:r w:rsidRPr="007F6861">
        <w:rPr>
          <w:sz w:val="26"/>
        </w:rPr>
        <w:t xml:space="preserve">And if by grace, </w:t>
      </w:r>
      <w:r w:rsidRPr="007F6861">
        <w:rPr>
          <w:i/>
          <w:iCs/>
          <w:sz w:val="26"/>
        </w:rPr>
        <w:t>it is</w:t>
      </w:r>
      <w:r w:rsidRPr="007F6861">
        <w:rPr>
          <w:sz w:val="26"/>
        </w:rPr>
        <w:t xml:space="preserve"> no longer from works; otherwise grace no longer would be grace.</w:t>
      </w:r>
      <w:hyperlink w:anchor="fnc" w:tooltip="BYZ and TR include ‘But if it is by works, then is it no more grace; otherwise work is no longer work.’" w:history="1">
        <w:r w:rsidRPr="007F6861">
          <w:rPr>
            <w:rStyle w:val="Hyperlink"/>
            <w:b/>
            <w:bCs/>
            <w:i/>
            <w:iCs/>
            <w:position w:val="6"/>
            <w:sz w:val="17"/>
            <w:szCs w:val="17"/>
          </w:rPr>
          <w:t>c</w:t>
        </w:r>
      </w:hyperlink>
      <w:r w:rsidRPr="007F6861">
        <w:rPr>
          <w:sz w:val="26"/>
        </w:rPr>
        <w:t xml:space="preserve"> </w:t>
      </w:r>
    </w:p>
    <w:p w:rsidR="009C6D0A" w:rsidRPr="007F6861" w:rsidRDefault="00766D39">
      <w:pPr>
        <w:pStyle w:val="reg"/>
        <w:rPr>
          <w:sz w:val="26"/>
        </w:rPr>
      </w:pPr>
      <w:r w:rsidRPr="007F6861">
        <w:rPr>
          <w:rStyle w:val="reftext1"/>
          <w:position w:val="6"/>
        </w:rPr>
        <w:t>7</w:t>
      </w:r>
      <w:r w:rsidR="00B473FB" w:rsidRPr="00B473FB">
        <w:rPr>
          <w:rStyle w:val="reftext1"/>
          <w:sz w:val="8"/>
        </w:rPr>
        <w:t> </w:t>
      </w:r>
      <w:r w:rsidRPr="007F6861">
        <w:rPr>
          <w:sz w:val="26"/>
        </w:rPr>
        <w:t xml:space="preserve">What then? What Israel is seeking, this it has not obtained, but the elect obtained </w:t>
      </w:r>
      <w:r w:rsidRPr="007F6861">
        <w:rPr>
          <w:i/>
          <w:iCs/>
          <w:sz w:val="26"/>
        </w:rPr>
        <w:t>it</w:t>
      </w:r>
      <w:r w:rsidRPr="007F6861">
        <w:rPr>
          <w:sz w:val="26"/>
        </w:rPr>
        <w:t xml:space="preserve">. And the rest were hardened, </w:t>
      </w:r>
      <w:r w:rsidRPr="007F6861">
        <w:rPr>
          <w:rStyle w:val="reftext1"/>
          <w:position w:val="6"/>
        </w:rPr>
        <w:t>8</w:t>
      </w:r>
      <w:r w:rsidR="00B473FB" w:rsidRPr="00B473FB">
        <w:rPr>
          <w:rStyle w:val="reftext1"/>
          <w:sz w:val="8"/>
        </w:rPr>
        <w:t> </w:t>
      </w:r>
      <w:r w:rsidRPr="007F6861">
        <w:rPr>
          <w:sz w:val="26"/>
        </w:rPr>
        <w:t>as it has been written:</w:t>
      </w:r>
    </w:p>
    <w:p w:rsidR="009C6D0A" w:rsidRPr="007F6861" w:rsidRDefault="00766D39">
      <w:pPr>
        <w:pStyle w:val="indent1stline"/>
        <w:spacing w:line="288" w:lineRule="atLeast"/>
        <w:jc w:val="both"/>
        <w:rPr>
          <w:rFonts w:ascii="Tahoma" w:hAnsi="Tahoma" w:cs="Tahoma"/>
          <w:sz w:val="26"/>
        </w:rPr>
      </w:pPr>
      <w:r w:rsidRPr="007F6861">
        <w:rPr>
          <w:rFonts w:ascii="Tahoma" w:hAnsi="Tahoma" w:cs="Tahoma"/>
          <w:sz w:val="26"/>
        </w:rPr>
        <w:t>“God gave them a spirit of stupor,</w:t>
      </w:r>
    </w:p>
    <w:p w:rsidR="009C6D0A" w:rsidRPr="007F6861" w:rsidRDefault="00766D39">
      <w:pPr>
        <w:pStyle w:val="indent2"/>
        <w:spacing w:line="288" w:lineRule="atLeast"/>
        <w:jc w:val="both"/>
        <w:rPr>
          <w:rFonts w:ascii="Tahoma" w:hAnsi="Tahoma" w:cs="Tahoma"/>
          <w:sz w:val="26"/>
        </w:rPr>
      </w:pPr>
      <w:r w:rsidRPr="007F6861">
        <w:rPr>
          <w:rFonts w:ascii="Tahoma" w:hAnsi="Tahoma" w:cs="Tahoma"/>
          <w:sz w:val="26"/>
        </w:rPr>
        <w:t>eyes not to see,</w:t>
      </w:r>
    </w:p>
    <w:p w:rsidR="009C6D0A" w:rsidRPr="007F6861" w:rsidRDefault="00766D39">
      <w:pPr>
        <w:pStyle w:val="indent2"/>
        <w:spacing w:line="288" w:lineRule="atLeast"/>
        <w:jc w:val="both"/>
        <w:rPr>
          <w:rFonts w:ascii="Tahoma" w:hAnsi="Tahoma" w:cs="Tahoma"/>
          <w:sz w:val="26"/>
        </w:rPr>
      </w:pPr>
      <w:r w:rsidRPr="007F6861">
        <w:rPr>
          <w:rFonts w:ascii="Tahoma" w:hAnsi="Tahoma" w:cs="Tahoma"/>
          <w:sz w:val="26"/>
        </w:rPr>
        <w:t>and ears not to hear,</w:t>
      </w:r>
    </w:p>
    <w:p w:rsidR="009C6D0A" w:rsidRPr="007F6861" w:rsidRDefault="00766D39">
      <w:pPr>
        <w:pStyle w:val="indent1"/>
        <w:spacing w:line="288" w:lineRule="atLeast"/>
        <w:jc w:val="both"/>
        <w:rPr>
          <w:rFonts w:ascii="Tahoma" w:hAnsi="Tahoma" w:cs="Tahoma"/>
          <w:sz w:val="26"/>
        </w:rPr>
      </w:pPr>
      <w:r w:rsidRPr="007F6861">
        <w:rPr>
          <w:rFonts w:ascii="Tahoma" w:hAnsi="Tahoma" w:cs="Tahoma"/>
          <w:sz w:val="26"/>
        </w:rPr>
        <w:t>unto this very day.”</w:t>
      </w:r>
      <w:hyperlink w:anchor="fnd" w:tooltip="Isaiah 29:10; Deuteronomy 29:4" w:history="1">
        <w:r w:rsidRPr="007F6861">
          <w:rPr>
            <w:rStyle w:val="Hyperlink"/>
            <w:rFonts w:ascii="Tahoma" w:hAnsi="Tahoma" w:cs="Tahoma"/>
            <w:b/>
            <w:bCs/>
            <w:i/>
            <w:iCs/>
            <w:position w:val="6"/>
            <w:sz w:val="17"/>
            <w:szCs w:val="17"/>
          </w:rPr>
          <w:t>d</w:t>
        </w:r>
      </w:hyperlink>
      <w:r w:rsidRPr="007F6861">
        <w:rPr>
          <w:rFonts w:ascii="Tahoma" w:hAnsi="Tahoma" w:cs="Tahoma"/>
          <w:sz w:val="26"/>
        </w:rPr>
        <w:t xml:space="preserve"> </w:t>
      </w:r>
    </w:p>
    <w:p w:rsidR="009C6D0A" w:rsidRPr="007F6861" w:rsidRDefault="00766D39">
      <w:pPr>
        <w:pStyle w:val="reg"/>
        <w:rPr>
          <w:sz w:val="26"/>
        </w:rPr>
      </w:pPr>
      <w:r w:rsidRPr="007F6861">
        <w:rPr>
          <w:rStyle w:val="reftext1"/>
          <w:position w:val="6"/>
        </w:rPr>
        <w:t>9</w:t>
      </w:r>
      <w:r w:rsidR="00B473FB" w:rsidRPr="00B473FB">
        <w:rPr>
          <w:rStyle w:val="reftext1"/>
          <w:sz w:val="8"/>
        </w:rPr>
        <w:t> </w:t>
      </w:r>
      <w:r w:rsidRPr="007F6861">
        <w:rPr>
          <w:sz w:val="26"/>
        </w:rPr>
        <w:t>And David says:</w:t>
      </w:r>
    </w:p>
    <w:p w:rsidR="009C6D0A" w:rsidRPr="007F6861" w:rsidRDefault="00766D39">
      <w:pPr>
        <w:pStyle w:val="indent1stline"/>
        <w:spacing w:line="288" w:lineRule="atLeast"/>
        <w:jc w:val="both"/>
        <w:rPr>
          <w:rFonts w:ascii="Tahoma" w:hAnsi="Tahoma" w:cs="Tahoma"/>
          <w:sz w:val="26"/>
        </w:rPr>
      </w:pPr>
      <w:r w:rsidRPr="007F6861">
        <w:rPr>
          <w:rFonts w:ascii="Tahoma" w:hAnsi="Tahoma" w:cs="Tahoma"/>
          <w:sz w:val="26"/>
        </w:rPr>
        <w:t>“Let their table be for a snare and for a trap,</w:t>
      </w:r>
    </w:p>
    <w:p w:rsidR="009C6D0A" w:rsidRPr="007F6861" w:rsidRDefault="00766D39">
      <w:pPr>
        <w:pStyle w:val="indent2"/>
        <w:spacing w:line="288" w:lineRule="atLeast"/>
        <w:jc w:val="both"/>
        <w:rPr>
          <w:rFonts w:ascii="Tahoma" w:hAnsi="Tahoma" w:cs="Tahoma"/>
          <w:sz w:val="26"/>
        </w:rPr>
      </w:pPr>
      <w:r w:rsidRPr="007F6861">
        <w:rPr>
          <w:rFonts w:ascii="Tahoma" w:hAnsi="Tahoma" w:cs="Tahoma"/>
          <w:sz w:val="26"/>
        </w:rPr>
        <w:t xml:space="preserve">and for a stumbling block and for a retribution to them. </w:t>
      </w:r>
    </w:p>
    <w:p w:rsidR="009C6D0A" w:rsidRPr="007F6861" w:rsidRDefault="00766D39">
      <w:pPr>
        <w:pStyle w:val="indent1"/>
        <w:spacing w:line="288" w:lineRule="atLeast"/>
        <w:jc w:val="both"/>
        <w:rPr>
          <w:rFonts w:ascii="Tahoma" w:hAnsi="Tahoma" w:cs="Tahoma"/>
          <w:sz w:val="26"/>
        </w:rPr>
      </w:pPr>
      <w:r w:rsidRPr="007F6861">
        <w:rPr>
          <w:rStyle w:val="reftext1"/>
          <w:position w:val="6"/>
        </w:rPr>
        <w:t>10</w:t>
      </w:r>
      <w:r w:rsidR="00B473FB" w:rsidRPr="00B473FB">
        <w:rPr>
          <w:rStyle w:val="reftext1"/>
          <w:sz w:val="8"/>
        </w:rPr>
        <w:t> </w:t>
      </w:r>
      <w:r w:rsidRPr="007F6861">
        <w:rPr>
          <w:rFonts w:ascii="Tahoma" w:hAnsi="Tahoma" w:cs="Tahoma"/>
          <w:sz w:val="26"/>
        </w:rPr>
        <w:t>Let their eyes be darkened not to see,</w:t>
      </w:r>
    </w:p>
    <w:p w:rsidR="009C6D0A" w:rsidRPr="007F6861" w:rsidRDefault="00766D39">
      <w:pPr>
        <w:pStyle w:val="indent2"/>
        <w:spacing w:line="288" w:lineRule="atLeast"/>
        <w:jc w:val="both"/>
        <w:rPr>
          <w:rFonts w:ascii="Tahoma" w:hAnsi="Tahoma" w:cs="Tahoma"/>
          <w:sz w:val="26"/>
        </w:rPr>
      </w:pPr>
      <w:r w:rsidRPr="007F6861">
        <w:rPr>
          <w:rFonts w:ascii="Tahoma" w:hAnsi="Tahoma" w:cs="Tahoma"/>
          <w:sz w:val="26"/>
        </w:rPr>
        <w:t>and their backs bent over forever.”</w:t>
      </w:r>
      <w:hyperlink w:anchor="fne" w:tooltip="Psalm 69:22,23" w:history="1">
        <w:r w:rsidRPr="007F6861">
          <w:rPr>
            <w:rStyle w:val="Hyperlink"/>
            <w:rFonts w:ascii="Tahoma" w:hAnsi="Tahoma" w:cs="Tahoma"/>
            <w:b/>
            <w:bCs/>
            <w:i/>
            <w:iCs/>
            <w:position w:val="6"/>
            <w:sz w:val="17"/>
            <w:szCs w:val="17"/>
          </w:rPr>
          <w:t>e</w:t>
        </w:r>
      </w:hyperlink>
      <w:r w:rsidRPr="007F6861">
        <w:rPr>
          <w:rFonts w:ascii="Tahoma" w:hAnsi="Tahoma" w:cs="Tahoma"/>
          <w:sz w:val="26"/>
        </w:rPr>
        <w:t xml:space="preserve"> </w:t>
      </w:r>
    </w:p>
    <w:p w:rsidR="009C6D0A" w:rsidRPr="007F6861" w:rsidRDefault="00766D39">
      <w:pPr>
        <w:pStyle w:val="hdg"/>
        <w:spacing w:line="288" w:lineRule="atLeast"/>
        <w:rPr>
          <w:sz w:val="26"/>
        </w:rPr>
      </w:pPr>
      <w:r w:rsidRPr="007F6861">
        <w:rPr>
          <w:sz w:val="26"/>
        </w:rPr>
        <w:t>The Ingrafting of the Gentiles</w:t>
      </w:r>
    </w:p>
    <w:p w:rsidR="009C6D0A" w:rsidRPr="007F6861" w:rsidRDefault="00766D39">
      <w:pPr>
        <w:pStyle w:val="reg"/>
        <w:rPr>
          <w:sz w:val="26"/>
        </w:rPr>
      </w:pPr>
      <w:r w:rsidRPr="007F6861">
        <w:rPr>
          <w:rStyle w:val="reftext1"/>
          <w:position w:val="6"/>
        </w:rPr>
        <w:t>11</w:t>
      </w:r>
      <w:r w:rsidR="00B473FB" w:rsidRPr="00B473FB">
        <w:rPr>
          <w:rStyle w:val="reftext1"/>
          <w:sz w:val="8"/>
        </w:rPr>
        <w:t> </w:t>
      </w:r>
      <w:r w:rsidRPr="007F6861">
        <w:rPr>
          <w:sz w:val="26"/>
        </w:rPr>
        <w:t xml:space="preserve">I ask then, did they stumble that they might fall? Never may it be! But in their trespass </w:t>
      </w:r>
      <w:r w:rsidRPr="007F6861">
        <w:rPr>
          <w:i/>
          <w:iCs/>
          <w:sz w:val="26"/>
        </w:rPr>
        <w:t>is</w:t>
      </w:r>
      <w:r w:rsidRPr="007F6861">
        <w:rPr>
          <w:sz w:val="26"/>
        </w:rPr>
        <w:t xml:space="preserve"> salvation to the Gentiles, so as to provoke them to jealousy. </w:t>
      </w:r>
      <w:r w:rsidRPr="007F6861">
        <w:rPr>
          <w:rStyle w:val="reftext1"/>
          <w:position w:val="6"/>
        </w:rPr>
        <w:t>12</w:t>
      </w:r>
      <w:r w:rsidR="00B473FB" w:rsidRPr="00B473FB">
        <w:rPr>
          <w:rStyle w:val="reftext1"/>
          <w:sz w:val="8"/>
        </w:rPr>
        <w:t> </w:t>
      </w:r>
      <w:r w:rsidRPr="007F6861">
        <w:rPr>
          <w:sz w:val="26"/>
        </w:rPr>
        <w:t xml:space="preserve">But if their trespass </w:t>
      </w:r>
      <w:r w:rsidRPr="007F6861">
        <w:rPr>
          <w:i/>
          <w:iCs/>
          <w:sz w:val="26"/>
        </w:rPr>
        <w:t>is the</w:t>
      </w:r>
      <w:r w:rsidRPr="007F6861">
        <w:rPr>
          <w:sz w:val="26"/>
        </w:rPr>
        <w:t xml:space="preserve"> riches of </w:t>
      </w:r>
      <w:r w:rsidRPr="007F6861">
        <w:rPr>
          <w:i/>
          <w:iCs/>
          <w:sz w:val="26"/>
        </w:rPr>
        <w:t>the</w:t>
      </w:r>
      <w:r w:rsidRPr="007F6861">
        <w:rPr>
          <w:sz w:val="26"/>
        </w:rPr>
        <w:t xml:space="preserve"> world, and their failure </w:t>
      </w:r>
      <w:r w:rsidRPr="007F6861">
        <w:rPr>
          <w:i/>
          <w:iCs/>
          <w:sz w:val="26"/>
        </w:rPr>
        <w:t>is the</w:t>
      </w:r>
      <w:r w:rsidRPr="007F6861">
        <w:rPr>
          <w:sz w:val="26"/>
        </w:rPr>
        <w:t xml:space="preserve"> riches of </w:t>
      </w:r>
      <w:r w:rsidRPr="007F6861">
        <w:rPr>
          <w:i/>
          <w:iCs/>
          <w:sz w:val="26"/>
        </w:rPr>
        <w:t>the</w:t>
      </w:r>
      <w:r w:rsidRPr="007F6861">
        <w:rPr>
          <w:sz w:val="26"/>
        </w:rPr>
        <w:t xml:space="preserve"> Gentiles, how much more their fullness! </w:t>
      </w:r>
    </w:p>
    <w:p w:rsidR="009C6D0A" w:rsidRPr="007F6861" w:rsidRDefault="00766D39">
      <w:pPr>
        <w:pStyle w:val="reg"/>
        <w:rPr>
          <w:sz w:val="26"/>
        </w:rPr>
      </w:pPr>
      <w:r w:rsidRPr="007F6861">
        <w:rPr>
          <w:rStyle w:val="reftext1"/>
          <w:position w:val="6"/>
        </w:rPr>
        <w:t>13</w:t>
      </w:r>
      <w:r w:rsidR="00B473FB" w:rsidRPr="00B473FB">
        <w:rPr>
          <w:rStyle w:val="reftext1"/>
          <w:sz w:val="8"/>
        </w:rPr>
        <w:t> </w:t>
      </w:r>
      <w:r w:rsidRPr="007F6861">
        <w:rPr>
          <w:sz w:val="26"/>
        </w:rPr>
        <w:t xml:space="preserve">Now I am speaking to you the Gentiles. Therefore indeed inasmuch as I am apostle of </w:t>
      </w:r>
      <w:r w:rsidRPr="007F6861">
        <w:rPr>
          <w:i/>
          <w:iCs/>
          <w:sz w:val="26"/>
        </w:rPr>
        <w:t>the</w:t>
      </w:r>
      <w:r w:rsidRPr="007F6861">
        <w:rPr>
          <w:sz w:val="26"/>
        </w:rPr>
        <w:t xml:space="preserve"> Gentiles, I magnify my ministry, </w:t>
      </w:r>
      <w:r w:rsidRPr="007F6861">
        <w:rPr>
          <w:rStyle w:val="reftext1"/>
          <w:position w:val="6"/>
        </w:rPr>
        <w:t>14</w:t>
      </w:r>
      <w:r w:rsidR="00B473FB" w:rsidRPr="00B473FB">
        <w:rPr>
          <w:rStyle w:val="reftext1"/>
          <w:sz w:val="8"/>
        </w:rPr>
        <w:t> </w:t>
      </w:r>
      <w:r w:rsidRPr="007F6861">
        <w:rPr>
          <w:sz w:val="26"/>
        </w:rPr>
        <w:t xml:space="preserve">if at all I shall provoke to jealousy my </w:t>
      </w:r>
      <w:r w:rsidRPr="007F6861">
        <w:rPr>
          <w:i/>
          <w:iCs/>
          <w:sz w:val="26"/>
        </w:rPr>
        <w:t>own</w:t>
      </w:r>
      <w:r w:rsidRPr="007F6861">
        <w:rPr>
          <w:sz w:val="26"/>
        </w:rPr>
        <w:t xml:space="preserve"> flesh, and shall save some of them. </w:t>
      </w:r>
      <w:r w:rsidRPr="007F6861">
        <w:rPr>
          <w:rStyle w:val="reftext1"/>
          <w:position w:val="6"/>
        </w:rPr>
        <w:t>15</w:t>
      </w:r>
      <w:r w:rsidR="00B473FB" w:rsidRPr="00B473FB">
        <w:rPr>
          <w:rStyle w:val="reftext1"/>
          <w:sz w:val="8"/>
        </w:rPr>
        <w:t> </w:t>
      </w:r>
      <w:r w:rsidRPr="007F6861">
        <w:rPr>
          <w:sz w:val="26"/>
        </w:rPr>
        <w:t xml:space="preserve">For if their rejection </w:t>
      </w:r>
      <w:r w:rsidRPr="007F6861">
        <w:rPr>
          <w:i/>
          <w:iCs/>
          <w:sz w:val="26"/>
        </w:rPr>
        <w:t>is the</w:t>
      </w:r>
      <w:r w:rsidRPr="007F6861">
        <w:rPr>
          <w:sz w:val="26"/>
        </w:rPr>
        <w:t xml:space="preserve"> reconciliation of </w:t>
      </w:r>
      <w:r w:rsidRPr="007F6861">
        <w:rPr>
          <w:i/>
          <w:iCs/>
          <w:sz w:val="26"/>
        </w:rPr>
        <w:t>the</w:t>
      </w:r>
      <w:r w:rsidRPr="007F6861">
        <w:rPr>
          <w:sz w:val="26"/>
        </w:rPr>
        <w:t xml:space="preserve"> world, what </w:t>
      </w:r>
      <w:r w:rsidRPr="007F6861">
        <w:rPr>
          <w:i/>
          <w:iCs/>
          <w:sz w:val="26"/>
        </w:rPr>
        <w:t>will their</w:t>
      </w:r>
      <w:r w:rsidRPr="007F6861">
        <w:rPr>
          <w:sz w:val="26"/>
        </w:rPr>
        <w:t xml:space="preserve"> acceptance </w:t>
      </w:r>
      <w:r w:rsidRPr="007F6861">
        <w:rPr>
          <w:i/>
          <w:iCs/>
          <w:sz w:val="26"/>
        </w:rPr>
        <w:t>be</w:t>
      </w:r>
      <w:r w:rsidRPr="007F6861">
        <w:rPr>
          <w:sz w:val="26"/>
        </w:rPr>
        <w:t xml:space="preserve"> if not life out from </w:t>
      </w:r>
      <w:r w:rsidRPr="007F6861">
        <w:rPr>
          <w:i/>
          <w:iCs/>
          <w:sz w:val="26"/>
        </w:rPr>
        <w:t>the</w:t>
      </w:r>
      <w:r w:rsidRPr="007F6861">
        <w:rPr>
          <w:sz w:val="26"/>
        </w:rPr>
        <w:t xml:space="preserve"> dead? </w:t>
      </w:r>
      <w:r w:rsidRPr="007F6861">
        <w:rPr>
          <w:rStyle w:val="reftext1"/>
          <w:position w:val="6"/>
        </w:rPr>
        <w:t>16</w:t>
      </w:r>
      <w:r w:rsidR="00B473FB" w:rsidRPr="00B473FB">
        <w:rPr>
          <w:rStyle w:val="reftext1"/>
          <w:sz w:val="8"/>
        </w:rPr>
        <w:t> </w:t>
      </w:r>
      <w:r w:rsidRPr="007F6861">
        <w:rPr>
          <w:sz w:val="26"/>
        </w:rPr>
        <w:t xml:space="preserve">Now if the firstfruit </w:t>
      </w:r>
      <w:r w:rsidRPr="007F6861">
        <w:rPr>
          <w:i/>
          <w:iCs/>
          <w:sz w:val="26"/>
        </w:rPr>
        <w:t>is</w:t>
      </w:r>
      <w:r w:rsidRPr="007F6861">
        <w:rPr>
          <w:sz w:val="26"/>
        </w:rPr>
        <w:t xml:space="preserve"> holy, also the lump; and if the root </w:t>
      </w:r>
      <w:r w:rsidRPr="007F6861">
        <w:rPr>
          <w:i/>
          <w:iCs/>
          <w:sz w:val="26"/>
        </w:rPr>
        <w:t>is</w:t>
      </w:r>
      <w:r w:rsidRPr="007F6861">
        <w:rPr>
          <w:sz w:val="26"/>
        </w:rPr>
        <w:t xml:space="preserve"> holy, also the branches. </w:t>
      </w:r>
    </w:p>
    <w:p w:rsidR="009C6D0A" w:rsidRPr="007F6861" w:rsidRDefault="00766D39">
      <w:pPr>
        <w:pStyle w:val="reg"/>
        <w:rPr>
          <w:sz w:val="26"/>
        </w:rPr>
      </w:pPr>
      <w:r w:rsidRPr="007F6861">
        <w:rPr>
          <w:rStyle w:val="reftext1"/>
          <w:position w:val="6"/>
        </w:rPr>
        <w:t>17</w:t>
      </w:r>
      <w:r w:rsidR="00B473FB" w:rsidRPr="00B473FB">
        <w:rPr>
          <w:rStyle w:val="reftext1"/>
          <w:sz w:val="8"/>
        </w:rPr>
        <w:t> </w:t>
      </w:r>
      <w:r w:rsidRPr="007F6861">
        <w:rPr>
          <w:sz w:val="26"/>
        </w:rPr>
        <w:t xml:space="preserve">But if some of the branches were broken off, and you, being a wild olive tree, were grafted in among them, and have become a fellow-partaker of the fatness of the root of the olive tree, </w:t>
      </w:r>
      <w:r w:rsidRPr="007F6861">
        <w:rPr>
          <w:rStyle w:val="reftext1"/>
          <w:position w:val="6"/>
        </w:rPr>
        <w:t>18</w:t>
      </w:r>
      <w:r w:rsidR="00B473FB" w:rsidRPr="00B473FB">
        <w:rPr>
          <w:rStyle w:val="reftext1"/>
          <w:sz w:val="8"/>
        </w:rPr>
        <w:t> </w:t>
      </w:r>
      <w:r w:rsidRPr="007F6861">
        <w:rPr>
          <w:sz w:val="26"/>
        </w:rPr>
        <w:t xml:space="preserve">do not boast over the branches. And if you boast against </w:t>
      </w:r>
      <w:r w:rsidRPr="007F6861">
        <w:rPr>
          <w:i/>
          <w:iCs/>
          <w:sz w:val="26"/>
        </w:rPr>
        <w:t>them</w:t>
      </w:r>
      <w:r w:rsidRPr="007F6861">
        <w:rPr>
          <w:sz w:val="26"/>
        </w:rPr>
        <w:t xml:space="preserve">, you do not support the root, but the root you. </w:t>
      </w:r>
    </w:p>
    <w:p w:rsidR="009C6D0A" w:rsidRPr="007F6861" w:rsidRDefault="00766D39">
      <w:pPr>
        <w:pStyle w:val="reg"/>
        <w:rPr>
          <w:sz w:val="26"/>
        </w:rPr>
      </w:pPr>
      <w:r w:rsidRPr="007F6861">
        <w:rPr>
          <w:rStyle w:val="reftext1"/>
          <w:position w:val="6"/>
        </w:rPr>
        <w:t>19</w:t>
      </w:r>
      <w:r w:rsidR="00B473FB" w:rsidRPr="00B473FB">
        <w:rPr>
          <w:rStyle w:val="reftext1"/>
          <w:sz w:val="8"/>
        </w:rPr>
        <w:t> </w:t>
      </w:r>
      <w:r w:rsidRPr="007F6861">
        <w:rPr>
          <w:sz w:val="26"/>
        </w:rPr>
        <w:t xml:space="preserve">You will say, then, “Branches were broken off, that I might be grafted in.” </w:t>
      </w:r>
      <w:r w:rsidRPr="007F6861">
        <w:rPr>
          <w:rStyle w:val="reftext1"/>
          <w:position w:val="6"/>
        </w:rPr>
        <w:t>20</w:t>
      </w:r>
      <w:r w:rsidR="00B473FB" w:rsidRPr="00B473FB">
        <w:rPr>
          <w:rStyle w:val="reftext1"/>
          <w:sz w:val="8"/>
        </w:rPr>
        <w:t> </w:t>
      </w:r>
      <w:r w:rsidRPr="007F6861">
        <w:rPr>
          <w:sz w:val="26"/>
        </w:rPr>
        <w:t xml:space="preserve">Rightly so: They were broken off by the unbelief, but you stand by faith. Do not be high minded, but be afraid. </w:t>
      </w:r>
      <w:r w:rsidRPr="007F6861">
        <w:rPr>
          <w:rStyle w:val="reftext1"/>
          <w:position w:val="6"/>
        </w:rPr>
        <w:t>21</w:t>
      </w:r>
      <w:r w:rsidR="00B473FB" w:rsidRPr="00B473FB">
        <w:rPr>
          <w:rStyle w:val="reftext1"/>
          <w:sz w:val="8"/>
        </w:rPr>
        <w:t> </w:t>
      </w:r>
      <w:r w:rsidRPr="007F6861">
        <w:rPr>
          <w:sz w:val="26"/>
        </w:rPr>
        <w:t xml:space="preserve">For if God did not at all spare the natural branches, neither will He spare you. </w:t>
      </w:r>
    </w:p>
    <w:p w:rsidR="009C6D0A" w:rsidRPr="007F6861" w:rsidRDefault="00766D39">
      <w:pPr>
        <w:pStyle w:val="reg"/>
        <w:rPr>
          <w:sz w:val="26"/>
        </w:rPr>
      </w:pPr>
      <w:r w:rsidRPr="007F6861">
        <w:rPr>
          <w:rStyle w:val="reftext1"/>
          <w:position w:val="6"/>
        </w:rPr>
        <w:t>22</w:t>
      </w:r>
      <w:r w:rsidR="00B473FB" w:rsidRPr="00B473FB">
        <w:rPr>
          <w:rStyle w:val="reftext1"/>
          <w:sz w:val="8"/>
        </w:rPr>
        <w:t> </w:t>
      </w:r>
      <w:r w:rsidRPr="007F6861">
        <w:rPr>
          <w:sz w:val="26"/>
        </w:rPr>
        <w:t xml:space="preserve">Behold therefore </w:t>
      </w:r>
      <w:r w:rsidRPr="007F6861">
        <w:rPr>
          <w:i/>
          <w:iCs/>
          <w:sz w:val="26"/>
        </w:rPr>
        <w:t>the</w:t>
      </w:r>
      <w:r w:rsidRPr="007F6861">
        <w:rPr>
          <w:sz w:val="26"/>
        </w:rPr>
        <w:t xml:space="preserve"> kindness and severity of God: severity indeed upon those having fallen, but kindness of God toward you, if you continue in the kindness; otherwise you also will be cut off. </w:t>
      </w:r>
      <w:r w:rsidRPr="007F6861">
        <w:rPr>
          <w:rStyle w:val="reftext1"/>
          <w:position w:val="6"/>
        </w:rPr>
        <w:t>23</w:t>
      </w:r>
      <w:r w:rsidR="00B473FB" w:rsidRPr="00B473FB">
        <w:rPr>
          <w:rStyle w:val="reftext1"/>
          <w:sz w:val="8"/>
        </w:rPr>
        <w:t> </w:t>
      </w:r>
      <w:r w:rsidRPr="007F6861">
        <w:rPr>
          <w:sz w:val="26"/>
        </w:rPr>
        <w:t xml:space="preserve">And even they, if they do not continue in unbelief, will be grafted in, for God is able to graft them in again. </w:t>
      </w:r>
      <w:r w:rsidRPr="007F6861">
        <w:rPr>
          <w:rStyle w:val="reftext1"/>
          <w:position w:val="6"/>
        </w:rPr>
        <w:t>24</w:t>
      </w:r>
      <w:r w:rsidR="00B473FB" w:rsidRPr="00B473FB">
        <w:rPr>
          <w:rStyle w:val="reftext1"/>
          <w:sz w:val="8"/>
        </w:rPr>
        <w:t> </w:t>
      </w:r>
      <w:r w:rsidRPr="007F6861">
        <w:rPr>
          <w:sz w:val="26"/>
        </w:rPr>
        <w:t xml:space="preserve">For if you were cut off out of the naturally wild </w:t>
      </w:r>
      <w:r w:rsidRPr="007F6861">
        <w:rPr>
          <w:sz w:val="26"/>
        </w:rPr>
        <w:lastRenderedPageBreak/>
        <w:t xml:space="preserve">olive tree, and contrary to nature were grafted into a cultivated olive tree, how much more will these, the natural, be grafted into the own olive tree! </w:t>
      </w:r>
    </w:p>
    <w:p w:rsidR="009C6D0A" w:rsidRPr="007F6861" w:rsidRDefault="00766D39">
      <w:pPr>
        <w:pStyle w:val="hdg"/>
        <w:spacing w:line="288" w:lineRule="atLeast"/>
        <w:rPr>
          <w:sz w:val="26"/>
        </w:rPr>
      </w:pPr>
      <w:r w:rsidRPr="007F6861">
        <w:rPr>
          <w:sz w:val="26"/>
        </w:rPr>
        <w:t>All Israel Shall Be Saved</w:t>
      </w:r>
    </w:p>
    <w:p w:rsidR="009C6D0A" w:rsidRPr="007F6861" w:rsidRDefault="00766D39">
      <w:pPr>
        <w:pStyle w:val="reg"/>
        <w:rPr>
          <w:sz w:val="26"/>
        </w:rPr>
      </w:pPr>
      <w:r w:rsidRPr="007F6861">
        <w:rPr>
          <w:rStyle w:val="reftext1"/>
          <w:position w:val="6"/>
        </w:rPr>
        <w:t>25</w:t>
      </w:r>
      <w:r w:rsidR="00B473FB" w:rsidRPr="00B473FB">
        <w:rPr>
          <w:rStyle w:val="reftext1"/>
          <w:sz w:val="8"/>
        </w:rPr>
        <w:t> </w:t>
      </w:r>
      <w:r w:rsidRPr="007F6861">
        <w:rPr>
          <w:sz w:val="26"/>
        </w:rPr>
        <w:t xml:space="preserve">For I do not want you to be ignorant, brothers, of this mystery, so that you may not be wise in yourselves: A hardening in part has happened to Israel, until the fullness of the Gentiles may come in. </w:t>
      </w:r>
      <w:r w:rsidRPr="007F6861">
        <w:rPr>
          <w:rStyle w:val="reftext1"/>
          <w:position w:val="6"/>
        </w:rPr>
        <w:t>26</w:t>
      </w:r>
      <w:r w:rsidR="00B473FB" w:rsidRPr="00B473FB">
        <w:rPr>
          <w:rStyle w:val="reftext1"/>
          <w:sz w:val="8"/>
        </w:rPr>
        <w:t> </w:t>
      </w:r>
      <w:r w:rsidRPr="007F6861">
        <w:rPr>
          <w:sz w:val="26"/>
        </w:rPr>
        <w:t>And so all Israel will be saved, as it has been written:</w:t>
      </w:r>
    </w:p>
    <w:p w:rsidR="009C6D0A" w:rsidRPr="007F6861" w:rsidRDefault="00766D39">
      <w:pPr>
        <w:pStyle w:val="indent1stline"/>
        <w:spacing w:line="288" w:lineRule="atLeast"/>
        <w:jc w:val="both"/>
        <w:rPr>
          <w:rFonts w:ascii="Tahoma" w:hAnsi="Tahoma" w:cs="Tahoma"/>
          <w:sz w:val="26"/>
        </w:rPr>
      </w:pPr>
      <w:r w:rsidRPr="007F6861">
        <w:rPr>
          <w:rFonts w:ascii="Tahoma" w:hAnsi="Tahoma" w:cs="Tahoma"/>
          <w:sz w:val="26"/>
        </w:rPr>
        <w:t xml:space="preserve">“The </w:t>
      </w:r>
      <w:r w:rsidRPr="007F6861">
        <w:rPr>
          <w:rFonts w:ascii="Tahoma" w:hAnsi="Tahoma" w:cs="Tahoma"/>
          <w:i/>
          <w:iCs/>
          <w:sz w:val="26"/>
        </w:rPr>
        <w:t>One</w:t>
      </w:r>
      <w:r w:rsidRPr="007F6861">
        <w:rPr>
          <w:rFonts w:ascii="Tahoma" w:hAnsi="Tahoma" w:cs="Tahoma"/>
          <w:sz w:val="26"/>
        </w:rPr>
        <w:t xml:space="preserve"> Delivering will come out of Zion,</w:t>
      </w:r>
    </w:p>
    <w:p w:rsidR="009C6D0A" w:rsidRPr="007F6861" w:rsidRDefault="00766D39">
      <w:pPr>
        <w:pStyle w:val="indent2"/>
        <w:spacing w:line="288" w:lineRule="atLeast"/>
        <w:jc w:val="both"/>
        <w:rPr>
          <w:rFonts w:ascii="Tahoma" w:hAnsi="Tahoma" w:cs="Tahoma"/>
          <w:sz w:val="26"/>
        </w:rPr>
      </w:pPr>
      <w:r w:rsidRPr="007F6861">
        <w:rPr>
          <w:rFonts w:ascii="Tahoma" w:hAnsi="Tahoma" w:cs="Tahoma"/>
          <w:sz w:val="26"/>
        </w:rPr>
        <w:t xml:space="preserve">He will remove ungodliness from Jacob. </w:t>
      </w:r>
    </w:p>
    <w:p w:rsidR="009C6D0A" w:rsidRPr="007F6861" w:rsidRDefault="00766D39">
      <w:pPr>
        <w:pStyle w:val="indent1"/>
        <w:spacing w:line="288" w:lineRule="atLeast"/>
        <w:jc w:val="both"/>
        <w:rPr>
          <w:rFonts w:ascii="Tahoma" w:hAnsi="Tahoma" w:cs="Tahoma"/>
          <w:sz w:val="26"/>
        </w:rPr>
      </w:pPr>
      <w:r w:rsidRPr="007F6861">
        <w:rPr>
          <w:rStyle w:val="reftext1"/>
          <w:position w:val="6"/>
        </w:rPr>
        <w:t>27</w:t>
      </w:r>
      <w:r w:rsidR="00B473FB" w:rsidRPr="00B473FB">
        <w:rPr>
          <w:rStyle w:val="reftext1"/>
          <w:sz w:val="8"/>
        </w:rPr>
        <w:t> </w:t>
      </w:r>
      <w:r w:rsidRPr="007F6861">
        <w:rPr>
          <w:rFonts w:ascii="Tahoma" w:hAnsi="Tahoma" w:cs="Tahoma"/>
          <w:sz w:val="26"/>
        </w:rPr>
        <w:t xml:space="preserve">And this </w:t>
      </w:r>
      <w:r w:rsidRPr="007F6861">
        <w:rPr>
          <w:rFonts w:ascii="Tahoma" w:hAnsi="Tahoma" w:cs="Tahoma"/>
          <w:i/>
          <w:iCs/>
          <w:sz w:val="26"/>
        </w:rPr>
        <w:t>is</w:t>
      </w:r>
      <w:r w:rsidRPr="007F6861">
        <w:rPr>
          <w:rFonts w:ascii="Tahoma" w:hAnsi="Tahoma" w:cs="Tahoma"/>
          <w:sz w:val="26"/>
        </w:rPr>
        <w:t xml:space="preserve"> the covenant from Me to them,</w:t>
      </w:r>
    </w:p>
    <w:p w:rsidR="009C6D0A" w:rsidRPr="007F6861" w:rsidRDefault="00766D39">
      <w:pPr>
        <w:pStyle w:val="indent2"/>
        <w:spacing w:line="288" w:lineRule="atLeast"/>
        <w:jc w:val="both"/>
        <w:rPr>
          <w:rFonts w:ascii="Tahoma" w:hAnsi="Tahoma" w:cs="Tahoma"/>
          <w:sz w:val="26"/>
        </w:rPr>
      </w:pPr>
      <w:r w:rsidRPr="007F6861">
        <w:rPr>
          <w:rFonts w:ascii="Tahoma" w:hAnsi="Tahoma" w:cs="Tahoma"/>
          <w:sz w:val="26"/>
        </w:rPr>
        <w:t>when I shall take away their sins.”</w:t>
      </w:r>
      <w:hyperlink w:anchor="fnf" w:tooltip="Isaiah 59:20,21; 27:9" w:history="1">
        <w:r w:rsidRPr="007F6861">
          <w:rPr>
            <w:rStyle w:val="Hyperlink"/>
            <w:rFonts w:ascii="Tahoma" w:hAnsi="Tahoma" w:cs="Tahoma"/>
            <w:b/>
            <w:bCs/>
            <w:i/>
            <w:iCs/>
            <w:position w:val="6"/>
            <w:sz w:val="17"/>
            <w:szCs w:val="17"/>
          </w:rPr>
          <w:t>f</w:t>
        </w:r>
      </w:hyperlink>
      <w:r w:rsidRPr="007F6861">
        <w:rPr>
          <w:rFonts w:ascii="Tahoma" w:hAnsi="Tahoma" w:cs="Tahoma"/>
          <w:sz w:val="26"/>
        </w:rPr>
        <w:t xml:space="preserve"> </w:t>
      </w:r>
    </w:p>
    <w:p w:rsidR="009C6D0A" w:rsidRPr="007F6861" w:rsidRDefault="00766D39">
      <w:pPr>
        <w:pStyle w:val="reg"/>
        <w:rPr>
          <w:sz w:val="26"/>
        </w:rPr>
      </w:pPr>
      <w:r w:rsidRPr="007F6861">
        <w:rPr>
          <w:rStyle w:val="reftext1"/>
          <w:position w:val="6"/>
        </w:rPr>
        <w:t>28</w:t>
      </w:r>
      <w:r w:rsidR="00B473FB" w:rsidRPr="00B473FB">
        <w:rPr>
          <w:rStyle w:val="reftext1"/>
          <w:sz w:val="8"/>
        </w:rPr>
        <w:t> </w:t>
      </w:r>
      <w:r w:rsidRPr="007F6861">
        <w:rPr>
          <w:sz w:val="26"/>
        </w:rPr>
        <w:t xml:space="preserve">For as regards the gospel, </w:t>
      </w:r>
      <w:r w:rsidRPr="007F6861">
        <w:rPr>
          <w:i/>
          <w:iCs/>
          <w:sz w:val="26"/>
        </w:rPr>
        <w:t>they are</w:t>
      </w:r>
      <w:r w:rsidRPr="007F6861">
        <w:rPr>
          <w:sz w:val="26"/>
        </w:rPr>
        <w:t xml:space="preserve"> enemies on account of you; but as regards election, beloved on account of the patriarchs. </w:t>
      </w:r>
      <w:r w:rsidRPr="007F6861">
        <w:rPr>
          <w:rStyle w:val="reftext1"/>
          <w:position w:val="6"/>
        </w:rPr>
        <w:t>29</w:t>
      </w:r>
      <w:r w:rsidR="00B473FB" w:rsidRPr="00B473FB">
        <w:rPr>
          <w:rStyle w:val="reftext1"/>
          <w:sz w:val="8"/>
        </w:rPr>
        <w:t> </w:t>
      </w:r>
      <w:r w:rsidRPr="007F6861">
        <w:rPr>
          <w:sz w:val="26"/>
        </w:rPr>
        <w:t xml:space="preserve">For the gifts and the calling of God </w:t>
      </w:r>
      <w:r w:rsidRPr="007F6861">
        <w:rPr>
          <w:i/>
          <w:iCs/>
          <w:sz w:val="26"/>
        </w:rPr>
        <w:t>are</w:t>
      </w:r>
      <w:r w:rsidRPr="007F6861">
        <w:rPr>
          <w:sz w:val="26"/>
        </w:rPr>
        <w:t xml:space="preserve"> irrevocable. </w:t>
      </w:r>
    </w:p>
    <w:p w:rsidR="009C6D0A" w:rsidRPr="007F6861" w:rsidRDefault="00766D39">
      <w:pPr>
        <w:pStyle w:val="reg"/>
        <w:rPr>
          <w:sz w:val="26"/>
        </w:rPr>
      </w:pPr>
      <w:r w:rsidRPr="007F6861">
        <w:rPr>
          <w:rStyle w:val="reftext1"/>
          <w:position w:val="6"/>
        </w:rPr>
        <w:t>30</w:t>
      </w:r>
      <w:r w:rsidR="00B473FB" w:rsidRPr="00B473FB">
        <w:rPr>
          <w:rStyle w:val="reftext1"/>
          <w:sz w:val="8"/>
        </w:rPr>
        <w:t> </w:t>
      </w:r>
      <w:r w:rsidRPr="007F6861">
        <w:rPr>
          <w:sz w:val="26"/>
        </w:rPr>
        <w:t xml:space="preserve">For just as you once were disobedient to God, but now have been shown mercy by the disobedience of these, </w:t>
      </w:r>
      <w:r w:rsidRPr="007F6861">
        <w:rPr>
          <w:rStyle w:val="reftext1"/>
          <w:position w:val="6"/>
        </w:rPr>
        <w:t>31</w:t>
      </w:r>
      <w:r w:rsidR="00B473FB" w:rsidRPr="00B473FB">
        <w:rPr>
          <w:rStyle w:val="reftext1"/>
          <w:sz w:val="8"/>
        </w:rPr>
        <w:t> </w:t>
      </w:r>
      <w:r w:rsidRPr="007F6861">
        <w:rPr>
          <w:sz w:val="26"/>
        </w:rPr>
        <w:t xml:space="preserve">so these also now have been disobedient for your mercy, so that they also now may have mercy shown </w:t>
      </w:r>
      <w:r w:rsidRPr="007F6861">
        <w:rPr>
          <w:i/>
          <w:iCs/>
          <w:sz w:val="26"/>
        </w:rPr>
        <w:t>them</w:t>
      </w:r>
      <w:r w:rsidRPr="007F6861">
        <w:rPr>
          <w:sz w:val="26"/>
        </w:rPr>
        <w:t xml:space="preserve">. </w:t>
      </w:r>
      <w:r w:rsidRPr="007F6861">
        <w:rPr>
          <w:rStyle w:val="reftext1"/>
          <w:position w:val="6"/>
        </w:rPr>
        <w:t>32</w:t>
      </w:r>
      <w:r w:rsidR="00B473FB" w:rsidRPr="00B473FB">
        <w:rPr>
          <w:rStyle w:val="reftext1"/>
          <w:sz w:val="8"/>
        </w:rPr>
        <w:t> </w:t>
      </w:r>
      <w:r w:rsidRPr="007F6861">
        <w:rPr>
          <w:sz w:val="26"/>
        </w:rPr>
        <w:t xml:space="preserve">For God has bound up all in disobedience, that He may show mercy to all. </w:t>
      </w:r>
    </w:p>
    <w:p w:rsidR="009C6D0A" w:rsidRPr="007F6861" w:rsidRDefault="00766D39">
      <w:pPr>
        <w:pStyle w:val="hdg"/>
        <w:spacing w:before="0" w:line="288" w:lineRule="atLeast"/>
        <w:rPr>
          <w:sz w:val="26"/>
        </w:rPr>
      </w:pPr>
      <w:r w:rsidRPr="007F6861">
        <w:rPr>
          <w:sz w:val="26"/>
        </w:rPr>
        <w:t>A Hymn of Praise</w:t>
      </w:r>
      <w:r w:rsidRPr="007F6861">
        <w:rPr>
          <w:sz w:val="26"/>
        </w:rPr>
        <w:br/>
      </w:r>
      <w:r w:rsidRPr="007F6861">
        <w:rPr>
          <w:rStyle w:val="cross1"/>
          <w:b w:val="0"/>
          <w:bCs w:val="0"/>
          <w:sz w:val="26"/>
        </w:rPr>
        <w:t>(Romans 16:25-27; Jude 1:24-25)</w:t>
      </w:r>
    </w:p>
    <w:p w:rsidR="009C6D0A" w:rsidRPr="007F6861" w:rsidRDefault="00766D39">
      <w:pPr>
        <w:pStyle w:val="indent1stline"/>
        <w:spacing w:line="288" w:lineRule="atLeast"/>
        <w:jc w:val="both"/>
        <w:rPr>
          <w:rFonts w:ascii="Tahoma" w:hAnsi="Tahoma" w:cs="Tahoma"/>
          <w:sz w:val="26"/>
        </w:rPr>
      </w:pPr>
      <w:r w:rsidRPr="007F6861">
        <w:rPr>
          <w:rStyle w:val="reftext1"/>
          <w:position w:val="6"/>
        </w:rPr>
        <w:t>33</w:t>
      </w:r>
      <w:r w:rsidR="00B473FB" w:rsidRPr="00B473FB">
        <w:rPr>
          <w:rStyle w:val="reftext1"/>
          <w:sz w:val="8"/>
        </w:rPr>
        <w:t> </w:t>
      </w:r>
      <w:r w:rsidRPr="007F6861">
        <w:rPr>
          <w:rFonts w:ascii="Tahoma" w:hAnsi="Tahoma" w:cs="Tahoma"/>
          <w:sz w:val="26"/>
        </w:rPr>
        <w:t xml:space="preserve">O, </w:t>
      </w:r>
      <w:r w:rsidRPr="007F6861">
        <w:rPr>
          <w:rFonts w:ascii="Tahoma" w:hAnsi="Tahoma" w:cs="Tahoma"/>
          <w:i/>
          <w:iCs/>
          <w:sz w:val="26"/>
        </w:rPr>
        <w:t>the</w:t>
      </w:r>
      <w:r w:rsidRPr="007F6861">
        <w:rPr>
          <w:rFonts w:ascii="Tahoma" w:hAnsi="Tahoma" w:cs="Tahoma"/>
          <w:sz w:val="26"/>
        </w:rPr>
        <w:t xml:space="preserve"> depth of riches,</w:t>
      </w:r>
    </w:p>
    <w:p w:rsidR="009C6D0A" w:rsidRPr="007F6861" w:rsidRDefault="00766D39">
      <w:pPr>
        <w:pStyle w:val="indent2"/>
        <w:spacing w:line="288" w:lineRule="atLeast"/>
        <w:jc w:val="both"/>
        <w:rPr>
          <w:rFonts w:ascii="Tahoma" w:hAnsi="Tahoma" w:cs="Tahoma"/>
          <w:sz w:val="26"/>
        </w:rPr>
      </w:pPr>
      <w:r w:rsidRPr="007F6861">
        <w:rPr>
          <w:rFonts w:ascii="Tahoma" w:hAnsi="Tahoma" w:cs="Tahoma"/>
          <w:sz w:val="26"/>
        </w:rPr>
        <w:t>both of wisdom and knowledge of God!</w:t>
      </w:r>
    </w:p>
    <w:p w:rsidR="009C6D0A" w:rsidRPr="007F6861" w:rsidRDefault="00766D39">
      <w:pPr>
        <w:pStyle w:val="indent1"/>
        <w:spacing w:line="288" w:lineRule="atLeast"/>
        <w:jc w:val="both"/>
        <w:rPr>
          <w:rFonts w:ascii="Tahoma" w:hAnsi="Tahoma" w:cs="Tahoma"/>
          <w:sz w:val="26"/>
        </w:rPr>
      </w:pPr>
      <w:r w:rsidRPr="007F6861">
        <w:rPr>
          <w:rFonts w:ascii="Tahoma" w:hAnsi="Tahoma" w:cs="Tahoma"/>
          <w:sz w:val="26"/>
        </w:rPr>
        <w:t>How unsearchable His judgments,</w:t>
      </w:r>
    </w:p>
    <w:p w:rsidR="009C6D0A" w:rsidRPr="007F6861" w:rsidRDefault="00766D39">
      <w:pPr>
        <w:pStyle w:val="indent2"/>
        <w:spacing w:line="288" w:lineRule="atLeast"/>
        <w:jc w:val="both"/>
        <w:rPr>
          <w:rFonts w:ascii="Tahoma" w:hAnsi="Tahoma" w:cs="Tahoma"/>
          <w:sz w:val="26"/>
        </w:rPr>
      </w:pPr>
      <w:r w:rsidRPr="007F6861">
        <w:rPr>
          <w:rFonts w:ascii="Tahoma" w:hAnsi="Tahoma" w:cs="Tahoma"/>
          <w:sz w:val="26"/>
        </w:rPr>
        <w:t xml:space="preserve">and untraceable His ways! </w:t>
      </w:r>
    </w:p>
    <w:p w:rsidR="009C6D0A" w:rsidRPr="007F6861" w:rsidRDefault="00766D39">
      <w:pPr>
        <w:pStyle w:val="indent1"/>
        <w:spacing w:line="288" w:lineRule="atLeast"/>
        <w:jc w:val="both"/>
        <w:rPr>
          <w:rFonts w:ascii="Tahoma" w:hAnsi="Tahoma" w:cs="Tahoma"/>
          <w:sz w:val="26"/>
        </w:rPr>
      </w:pPr>
      <w:r w:rsidRPr="007F6861">
        <w:rPr>
          <w:rStyle w:val="reftext1"/>
          <w:position w:val="6"/>
        </w:rPr>
        <w:t>34</w:t>
      </w:r>
      <w:r w:rsidR="00B473FB" w:rsidRPr="00B473FB">
        <w:rPr>
          <w:rStyle w:val="reftext1"/>
          <w:sz w:val="8"/>
        </w:rPr>
        <w:t> </w:t>
      </w:r>
      <w:r w:rsidRPr="007F6861">
        <w:rPr>
          <w:rFonts w:ascii="Tahoma" w:hAnsi="Tahoma" w:cs="Tahoma"/>
          <w:sz w:val="26"/>
        </w:rPr>
        <w:t xml:space="preserve">“For who has known </w:t>
      </w:r>
      <w:r w:rsidRPr="007F6861">
        <w:rPr>
          <w:rFonts w:ascii="Tahoma" w:hAnsi="Tahoma" w:cs="Tahoma"/>
          <w:i/>
          <w:iCs/>
          <w:sz w:val="26"/>
        </w:rPr>
        <w:t>the</w:t>
      </w:r>
      <w:r w:rsidRPr="007F6861">
        <w:rPr>
          <w:rFonts w:ascii="Tahoma" w:hAnsi="Tahoma" w:cs="Tahoma"/>
          <w:sz w:val="26"/>
        </w:rPr>
        <w:t xml:space="preserve"> mind of </w:t>
      </w:r>
      <w:r w:rsidRPr="007F6861">
        <w:rPr>
          <w:rFonts w:ascii="Tahoma" w:hAnsi="Tahoma" w:cs="Tahoma"/>
          <w:i/>
          <w:iCs/>
          <w:sz w:val="26"/>
        </w:rPr>
        <w:t>the</w:t>
      </w:r>
      <w:r w:rsidRPr="007F6861">
        <w:rPr>
          <w:rFonts w:ascii="Tahoma" w:hAnsi="Tahoma" w:cs="Tahoma"/>
          <w:sz w:val="26"/>
        </w:rPr>
        <w:t xml:space="preserve"> Lord,</w:t>
      </w:r>
    </w:p>
    <w:p w:rsidR="009C6D0A" w:rsidRPr="007F6861" w:rsidRDefault="00766D39">
      <w:pPr>
        <w:pStyle w:val="indent2"/>
        <w:spacing w:line="288" w:lineRule="atLeast"/>
        <w:jc w:val="both"/>
        <w:rPr>
          <w:rFonts w:ascii="Tahoma" w:hAnsi="Tahoma" w:cs="Tahoma"/>
          <w:sz w:val="26"/>
        </w:rPr>
      </w:pPr>
      <w:r w:rsidRPr="007F6861">
        <w:rPr>
          <w:rFonts w:ascii="Tahoma" w:hAnsi="Tahoma" w:cs="Tahoma"/>
          <w:sz w:val="26"/>
        </w:rPr>
        <w:t>or who has been His counselor?”</w:t>
      </w:r>
      <w:hyperlink w:anchor="fng" w:tooltip="Isaiah 40:13" w:history="1">
        <w:r w:rsidRPr="007F6861">
          <w:rPr>
            <w:rStyle w:val="Hyperlink"/>
            <w:rFonts w:ascii="Tahoma" w:hAnsi="Tahoma" w:cs="Tahoma"/>
            <w:b/>
            <w:bCs/>
            <w:i/>
            <w:iCs/>
            <w:position w:val="6"/>
            <w:sz w:val="17"/>
            <w:szCs w:val="17"/>
          </w:rPr>
          <w:t>g</w:t>
        </w:r>
      </w:hyperlink>
      <w:r w:rsidRPr="007F6861">
        <w:rPr>
          <w:rFonts w:ascii="Tahoma" w:hAnsi="Tahoma" w:cs="Tahoma"/>
          <w:sz w:val="26"/>
        </w:rPr>
        <w:t xml:space="preserve"> </w:t>
      </w:r>
    </w:p>
    <w:p w:rsidR="009C6D0A" w:rsidRPr="007F6861" w:rsidRDefault="00766D39">
      <w:pPr>
        <w:pStyle w:val="indent1"/>
        <w:spacing w:line="288" w:lineRule="atLeast"/>
        <w:jc w:val="both"/>
        <w:rPr>
          <w:rFonts w:ascii="Tahoma" w:hAnsi="Tahoma" w:cs="Tahoma"/>
          <w:sz w:val="26"/>
        </w:rPr>
      </w:pPr>
      <w:r w:rsidRPr="007F6861">
        <w:rPr>
          <w:rStyle w:val="reftext1"/>
          <w:position w:val="6"/>
        </w:rPr>
        <w:t>35</w:t>
      </w:r>
      <w:r w:rsidR="00B473FB" w:rsidRPr="00B473FB">
        <w:rPr>
          <w:rStyle w:val="reftext1"/>
          <w:sz w:val="8"/>
        </w:rPr>
        <w:t> </w:t>
      </w:r>
      <w:r w:rsidRPr="007F6861">
        <w:rPr>
          <w:rFonts w:ascii="Tahoma" w:hAnsi="Tahoma" w:cs="Tahoma"/>
          <w:sz w:val="26"/>
        </w:rPr>
        <w:t>“Or who has first given to Him,</w:t>
      </w:r>
    </w:p>
    <w:p w:rsidR="009C6D0A" w:rsidRPr="007F6861" w:rsidRDefault="00766D39">
      <w:pPr>
        <w:pStyle w:val="indent2"/>
        <w:spacing w:line="288" w:lineRule="atLeast"/>
        <w:jc w:val="both"/>
        <w:rPr>
          <w:rFonts w:ascii="Tahoma" w:hAnsi="Tahoma" w:cs="Tahoma"/>
          <w:sz w:val="26"/>
        </w:rPr>
      </w:pPr>
      <w:r w:rsidRPr="007F6861">
        <w:rPr>
          <w:rFonts w:ascii="Tahoma" w:hAnsi="Tahoma" w:cs="Tahoma"/>
          <w:sz w:val="26"/>
        </w:rPr>
        <w:t>and it will be recompensed to him?”</w:t>
      </w:r>
      <w:hyperlink w:anchor="fnh" w:tooltip="Job 41:11" w:history="1">
        <w:r w:rsidRPr="007F6861">
          <w:rPr>
            <w:rStyle w:val="Hyperlink"/>
            <w:rFonts w:ascii="Tahoma" w:hAnsi="Tahoma" w:cs="Tahoma"/>
            <w:b/>
            <w:bCs/>
            <w:i/>
            <w:iCs/>
            <w:position w:val="6"/>
            <w:sz w:val="17"/>
            <w:szCs w:val="17"/>
          </w:rPr>
          <w:t>h</w:t>
        </w:r>
      </w:hyperlink>
      <w:r w:rsidRPr="007F6861">
        <w:rPr>
          <w:rFonts w:ascii="Tahoma" w:hAnsi="Tahoma" w:cs="Tahoma"/>
          <w:sz w:val="26"/>
        </w:rPr>
        <w:t xml:space="preserve"> </w:t>
      </w:r>
    </w:p>
    <w:p w:rsidR="009C6D0A" w:rsidRPr="007F6861" w:rsidRDefault="00766D39">
      <w:pPr>
        <w:pStyle w:val="indent1"/>
        <w:spacing w:line="288" w:lineRule="atLeast"/>
        <w:jc w:val="both"/>
        <w:rPr>
          <w:rFonts w:ascii="Tahoma" w:hAnsi="Tahoma" w:cs="Tahoma"/>
          <w:sz w:val="26"/>
        </w:rPr>
      </w:pPr>
      <w:r w:rsidRPr="007F6861">
        <w:rPr>
          <w:rStyle w:val="reftext1"/>
          <w:position w:val="6"/>
        </w:rPr>
        <w:t>36</w:t>
      </w:r>
      <w:r w:rsidR="00B473FB" w:rsidRPr="00B473FB">
        <w:rPr>
          <w:rStyle w:val="reftext1"/>
          <w:sz w:val="8"/>
        </w:rPr>
        <w:t> </w:t>
      </w:r>
      <w:r w:rsidRPr="007F6861">
        <w:rPr>
          <w:rFonts w:ascii="Tahoma" w:hAnsi="Tahoma" w:cs="Tahoma"/>
          <w:sz w:val="26"/>
        </w:rPr>
        <w:t xml:space="preserve">For from Him and through Him and unto Him </w:t>
      </w:r>
      <w:r w:rsidRPr="007F6861">
        <w:rPr>
          <w:rFonts w:ascii="Tahoma" w:hAnsi="Tahoma" w:cs="Tahoma"/>
          <w:i/>
          <w:iCs/>
          <w:sz w:val="26"/>
        </w:rPr>
        <w:t>are</w:t>
      </w:r>
      <w:r w:rsidRPr="007F6861">
        <w:rPr>
          <w:rFonts w:ascii="Tahoma" w:hAnsi="Tahoma" w:cs="Tahoma"/>
          <w:sz w:val="26"/>
        </w:rPr>
        <w:t xml:space="preserve"> all things.</w:t>
      </w:r>
    </w:p>
    <w:p w:rsidR="009C6D0A" w:rsidRPr="007F6861" w:rsidRDefault="00766D39">
      <w:pPr>
        <w:pStyle w:val="indent2"/>
        <w:spacing w:line="288" w:lineRule="atLeast"/>
        <w:jc w:val="both"/>
        <w:rPr>
          <w:rFonts w:ascii="Tahoma" w:hAnsi="Tahoma" w:cs="Tahoma"/>
          <w:sz w:val="26"/>
        </w:rPr>
      </w:pPr>
      <w:r w:rsidRPr="007F6861">
        <w:rPr>
          <w:rFonts w:ascii="Tahoma" w:hAnsi="Tahoma" w:cs="Tahoma"/>
          <w:sz w:val="26"/>
        </w:rPr>
        <w:t xml:space="preserve">To Him </w:t>
      </w:r>
      <w:r w:rsidRPr="007F6861">
        <w:rPr>
          <w:rFonts w:ascii="Tahoma" w:hAnsi="Tahoma" w:cs="Tahoma"/>
          <w:i/>
          <w:iCs/>
          <w:sz w:val="26"/>
        </w:rPr>
        <w:t>be</w:t>
      </w:r>
      <w:r w:rsidRPr="007F6861">
        <w:rPr>
          <w:rFonts w:ascii="Tahoma" w:hAnsi="Tahoma" w:cs="Tahoma"/>
          <w:sz w:val="26"/>
        </w:rPr>
        <w:t xml:space="preserve"> the glory to the ages! Amen. </w:t>
      </w:r>
    </w:p>
    <w:p w:rsidR="009C6D0A" w:rsidRPr="007F6861" w:rsidRDefault="00766D39">
      <w:pPr>
        <w:pStyle w:val="foot"/>
        <w:spacing w:line="288" w:lineRule="atLeast"/>
        <w:rPr>
          <w:rFonts w:ascii="Tahoma" w:hAnsi="Tahoma" w:cs="Tahoma"/>
          <w:sz w:val="26"/>
        </w:rPr>
      </w:pPr>
      <w:r>
        <w:rPr>
          <w:rStyle w:val="footnotesbot1"/>
          <w:rFonts w:ascii="Tahoma" w:hAnsi="Tahoma" w:cs="Tahoma"/>
        </w:rPr>
        <w:t>a</w:t>
      </w:r>
      <w:r w:rsidRPr="007F6861">
        <w:rPr>
          <w:rFonts w:ascii="Tahoma" w:hAnsi="Tahoma" w:cs="Tahoma"/>
          <w:sz w:val="26"/>
        </w:rPr>
        <w:t xml:space="preserve"> </w:t>
      </w:r>
      <w:r>
        <w:rPr>
          <w:rStyle w:val="fnverse1"/>
          <w:rFonts w:ascii="Tahoma" w:hAnsi="Tahoma" w:cs="Tahoma"/>
        </w:rPr>
        <w:t>3</w:t>
      </w:r>
      <w:r w:rsidRPr="007F6861">
        <w:rPr>
          <w:rFonts w:ascii="Tahoma" w:hAnsi="Tahoma" w:cs="Tahoma"/>
          <w:sz w:val="26"/>
        </w:rPr>
        <w:t xml:space="preserve"> </w:t>
      </w:r>
      <w:r>
        <w:rPr>
          <w:rStyle w:val="footnote1"/>
          <w:rFonts w:ascii="Tahoma" w:hAnsi="Tahoma" w:cs="Tahoma"/>
        </w:rPr>
        <w:t>1 Kings 19:10,14</w:t>
      </w:r>
      <w:r w:rsidRPr="007F6861">
        <w:rPr>
          <w:rFonts w:ascii="Tahoma" w:hAnsi="Tahoma" w:cs="Tahoma"/>
          <w:sz w:val="26"/>
        </w:rPr>
        <w:br/>
      </w:r>
      <w:r>
        <w:rPr>
          <w:rStyle w:val="footnotesbot1"/>
          <w:rFonts w:ascii="Tahoma" w:hAnsi="Tahoma" w:cs="Tahoma"/>
        </w:rPr>
        <w:t>b</w:t>
      </w:r>
      <w:r w:rsidRPr="007F6861">
        <w:rPr>
          <w:rFonts w:ascii="Tahoma" w:hAnsi="Tahoma" w:cs="Tahoma"/>
          <w:sz w:val="26"/>
        </w:rPr>
        <w:t xml:space="preserve"> </w:t>
      </w:r>
      <w:r>
        <w:rPr>
          <w:rStyle w:val="fnverse1"/>
          <w:rFonts w:ascii="Tahoma" w:hAnsi="Tahoma" w:cs="Tahoma"/>
        </w:rPr>
        <w:t>4</w:t>
      </w:r>
      <w:r w:rsidRPr="007F6861">
        <w:rPr>
          <w:rFonts w:ascii="Tahoma" w:hAnsi="Tahoma" w:cs="Tahoma"/>
          <w:sz w:val="26"/>
        </w:rPr>
        <w:t xml:space="preserve"> </w:t>
      </w:r>
      <w:r>
        <w:rPr>
          <w:rStyle w:val="footnote1"/>
          <w:rFonts w:ascii="Tahoma" w:hAnsi="Tahoma" w:cs="Tahoma"/>
        </w:rPr>
        <w:t>1 Kings 19:18</w:t>
      </w:r>
      <w:r w:rsidRPr="007F6861">
        <w:rPr>
          <w:rFonts w:ascii="Tahoma" w:hAnsi="Tahoma" w:cs="Tahoma"/>
          <w:sz w:val="26"/>
        </w:rPr>
        <w:br/>
      </w:r>
      <w:r>
        <w:rPr>
          <w:rStyle w:val="footnotesbot1"/>
          <w:rFonts w:ascii="Tahoma" w:hAnsi="Tahoma" w:cs="Tahoma"/>
        </w:rPr>
        <w:t>c</w:t>
      </w:r>
      <w:r w:rsidRPr="007F6861">
        <w:rPr>
          <w:rFonts w:ascii="Tahoma" w:hAnsi="Tahoma" w:cs="Tahoma"/>
          <w:sz w:val="26"/>
        </w:rPr>
        <w:t xml:space="preserve"> </w:t>
      </w:r>
      <w:r>
        <w:rPr>
          <w:rStyle w:val="fnverse1"/>
          <w:rFonts w:ascii="Tahoma" w:hAnsi="Tahoma" w:cs="Tahoma"/>
        </w:rPr>
        <w:t>6</w:t>
      </w:r>
      <w:r w:rsidRPr="007F6861">
        <w:rPr>
          <w:rFonts w:ascii="Tahoma" w:hAnsi="Tahoma" w:cs="Tahoma"/>
          <w:sz w:val="26"/>
        </w:rPr>
        <w:t xml:space="preserve"> </w:t>
      </w:r>
      <w:r>
        <w:rPr>
          <w:rStyle w:val="footnote1"/>
          <w:rFonts w:ascii="Tahoma" w:hAnsi="Tahoma" w:cs="Tahoma"/>
        </w:rPr>
        <w:t xml:space="preserve">BYZ and TR include </w:t>
      </w:r>
      <w:r>
        <w:rPr>
          <w:rStyle w:val="footnote1"/>
          <w:rFonts w:ascii="Tahoma" w:hAnsi="Tahoma" w:cs="Tahoma"/>
          <w:i/>
          <w:iCs/>
        </w:rPr>
        <w:t>But if it is by works, then is it no more grace; otherwise work is no longer work.</w:t>
      </w:r>
      <w:r w:rsidRPr="007F6861">
        <w:rPr>
          <w:rFonts w:ascii="Tahoma" w:hAnsi="Tahoma" w:cs="Tahoma"/>
          <w:sz w:val="26"/>
        </w:rPr>
        <w:br/>
      </w:r>
      <w:r>
        <w:rPr>
          <w:rStyle w:val="footnotesbot1"/>
          <w:rFonts w:ascii="Tahoma" w:hAnsi="Tahoma" w:cs="Tahoma"/>
        </w:rPr>
        <w:t>d</w:t>
      </w:r>
      <w:r w:rsidRPr="007F6861">
        <w:rPr>
          <w:rFonts w:ascii="Tahoma" w:hAnsi="Tahoma" w:cs="Tahoma"/>
          <w:sz w:val="26"/>
        </w:rPr>
        <w:t xml:space="preserve"> </w:t>
      </w:r>
      <w:r>
        <w:rPr>
          <w:rStyle w:val="fnverse1"/>
          <w:rFonts w:ascii="Tahoma" w:hAnsi="Tahoma" w:cs="Tahoma"/>
        </w:rPr>
        <w:t>8</w:t>
      </w:r>
      <w:r w:rsidRPr="007F6861">
        <w:rPr>
          <w:rFonts w:ascii="Tahoma" w:hAnsi="Tahoma" w:cs="Tahoma"/>
          <w:sz w:val="26"/>
        </w:rPr>
        <w:t xml:space="preserve"> </w:t>
      </w:r>
      <w:r>
        <w:rPr>
          <w:rStyle w:val="footnote1"/>
          <w:rFonts w:ascii="Tahoma" w:hAnsi="Tahoma" w:cs="Tahoma"/>
        </w:rPr>
        <w:t>Isaiah 29:10; Deuteronomy 29:4</w:t>
      </w:r>
      <w:r w:rsidRPr="007F6861">
        <w:rPr>
          <w:rFonts w:ascii="Tahoma" w:hAnsi="Tahoma" w:cs="Tahoma"/>
          <w:sz w:val="26"/>
        </w:rPr>
        <w:br/>
      </w:r>
      <w:r>
        <w:rPr>
          <w:rStyle w:val="footnotesbot1"/>
          <w:rFonts w:ascii="Tahoma" w:hAnsi="Tahoma" w:cs="Tahoma"/>
        </w:rPr>
        <w:t>e</w:t>
      </w:r>
      <w:r w:rsidRPr="007F6861">
        <w:rPr>
          <w:rFonts w:ascii="Tahoma" w:hAnsi="Tahoma" w:cs="Tahoma"/>
          <w:sz w:val="26"/>
        </w:rPr>
        <w:t xml:space="preserve"> </w:t>
      </w:r>
      <w:r>
        <w:rPr>
          <w:rStyle w:val="fnverse1"/>
          <w:rFonts w:ascii="Tahoma" w:hAnsi="Tahoma" w:cs="Tahoma"/>
        </w:rPr>
        <w:t>9-10</w:t>
      </w:r>
      <w:r w:rsidRPr="007F6861">
        <w:rPr>
          <w:rFonts w:ascii="Tahoma" w:hAnsi="Tahoma" w:cs="Tahoma"/>
          <w:sz w:val="26"/>
        </w:rPr>
        <w:t xml:space="preserve"> </w:t>
      </w:r>
      <w:r>
        <w:rPr>
          <w:rStyle w:val="footnote1"/>
          <w:rFonts w:ascii="Tahoma" w:hAnsi="Tahoma" w:cs="Tahoma"/>
        </w:rPr>
        <w:t>Psalm 69:22,23</w:t>
      </w:r>
      <w:r w:rsidRPr="007F6861">
        <w:rPr>
          <w:rFonts w:ascii="Tahoma" w:hAnsi="Tahoma" w:cs="Tahoma"/>
          <w:sz w:val="26"/>
        </w:rPr>
        <w:br/>
      </w:r>
      <w:r>
        <w:rPr>
          <w:rStyle w:val="footnotesbot1"/>
          <w:rFonts w:ascii="Tahoma" w:hAnsi="Tahoma" w:cs="Tahoma"/>
        </w:rPr>
        <w:t>f</w:t>
      </w:r>
      <w:r w:rsidRPr="007F6861">
        <w:rPr>
          <w:rFonts w:ascii="Tahoma" w:hAnsi="Tahoma" w:cs="Tahoma"/>
          <w:sz w:val="26"/>
        </w:rPr>
        <w:t xml:space="preserve"> </w:t>
      </w:r>
      <w:r>
        <w:rPr>
          <w:rStyle w:val="fnverse1"/>
          <w:rFonts w:ascii="Tahoma" w:hAnsi="Tahoma" w:cs="Tahoma"/>
        </w:rPr>
        <w:t>26-27</w:t>
      </w:r>
      <w:r w:rsidRPr="007F6861">
        <w:rPr>
          <w:rFonts w:ascii="Tahoma" w:hAnsi="Tahoma" w:cs="Tahoma"/>
          <w:sz w:val="26"/>
        </w:rPr>
        <w:t xml:space="preserve"> </w:t>
      </w:r>
      <w:r>
        <w:rPr>
          <w:rStyle w:val="footnote1"/>
          <w:rFonts w:ascii="Tahoma" w:hAnsi="Tahoma" w:cs="Tahoma"/>
        </w:rPr>
        <w:t>Isaiah 59:20,21; 27:9</w:t>
      </w:r>
      <w:r w:rsidRPr="007F6861">
        <w:rPr>
          <w:rFonts w:ascii="Tahoma" w:hAnsi="Tahoma" w:cs="Tahoma"/>
          <w:sz w:val="26"/>
        </w:rPr>
        <w:br/>
      </w:r>
      <w:r>
        <w:rPr>
          <w:rStyle w:val="footnotesbot1"/>
          <w:rFonts w:ascii="Tahoma" w:hAnsi="Tahoma" w:cs="Tahoma"/>
        </w:rPr>
        <w:t>g</w:t>
      </w:r>
      <w:r w:rsidRPr="007F6861">
        <w:rPr>
          <w:rFonts w:ascii="Tahoma" w:hAnsi="Tahoma" w:cs="Tahoma"/>
          <w:sz w:val="26"/>
        </w:rPr>
        <w:t xml:space="preserve"> </w:t>
      </w:r>
      <w:r>
        <w:rPr>
          <w:rStyle w:val="fnverse1"/>
          <w:rFonts w:ascii="Tahoma" w:hAnsi="Tahoma" w:cs="Tahoma"/>
        </w:rPr>
        <w:t>34</w:t>
      </w:r>
      <w:r w:rsidRPr="007F6861">
        <w:rPr>
          <w:rFonts w:ascii="Tahoma" w:hAnsi="Tahoma" w:cs="Tahoma"/>
          <w:sz w:val="26"/>
        </w:rPr>
        <w:t xml:space="preserve"> </w:t>
      </w:r>
      <w:r>
        <w:rPr>
          <w:rStyle w:val="footnote1"/>
          <w:rFonts w:ascii="Tahoma" w:hAnsi="Tahoma" w:cs="Tahoma"/>
        </w:rPr>
        <w:t>Isaiah 40:13</w:t>
      </w:r>
      <w:r w:rsidRPr="007F6861">
        <w:rPr>
          <w:rFonts w:ascii="Tahoma" w:hAnsi="Tahoma" w:cs="Tahoma"/>
          <w:sz w:val="26"/>
        </w:rPr>
        <w:br/>
      </w:r>
      <w:r>
        <w:rPr>
          <w:rStyle w:val="footnotesbot1"/>
          <w:rFonts w:ascii="Tahoma" w:hAnsi="Tahoma" w:cs="Tahoma"/>
        </w:rPr>
        <w:t>h</w:t>
      </w:r>
      <w:r w:rsidRPr="007F6861">
        <w:rPr>
          <w:rFonts w:ascii="Tahoma" w:hAnsi="Tahoma" w:cs="Tahoma"/>
          <w:sz w:val="26"/>
        </w:rPr>
        <w:t xml:space="preserve"> </w:t>
      </w:r>
      <w:r>
        <w:rPr>
          <w:rStyle w:val="fnverse1"/>
          <w:rFonts w:ascii="Tahoma" w:hAnsi="Tahoma" w:cs="Tahoma"/>
        </w:rPr>
        <w:t>35</w:t>
      </w:r>
      <w:r w:rsidRPr="007F6861">
        <w:rPr>
          <w:rFonts w:ascii="Tahoma" w:hAnsi="Tahoma" w:cs="Tahoma"/>
          <w:sz w:val="26"/>
        </w:rPr>
        <w:t xml:space="preserve"> </w:t>
      </w:r>
      <w:r>
        <w:rPr>
          <w:rStyle w:val="footnote1"/>
          <w:rFonts w:ascii="Tahoma" w:hAnsi="Tahoma" w:cs="Tahoma"/>
        </w:rPr>
        <w:t>Job 41:11</w:t>
      </w:r>
    </w:p>
    <w:p w:rsidR="009C6D0A" w:rsidRPr="007F6861" w:rsidRDefault="00766D39">
      <w:pPr>
        <w:shd w:val="clear" w:color="auto" w:fill="FFF0E6"/>
        <w:spacing w:before="0" w:beforeAutospacing="0" w:after="0" w:afterAutospacing="0" w:line="288" w:lineRule="atLeast"/>
        <w:rPr>
          <w:rFonts w:ascii="Tahoma" w:eastAsia="Times New Roman" w:hAnsi="Tahoma" w:cs="Tahoma"/>
          <w:b/>
          <w:bCs/>
          <w:color w:val="552200"/>
          <w:sz w:val="26"/>
        </w:rPr>
      </w:pPr>
      <w:r w:rsidRPr="007F6861">
        <w:rPr>
          <w:rFonts w:ascii="Tahoma" w:eastAsia="Times New Roman" w:hAnsi="Tahoma" w:cs="Tahoma"/>
          <w:b/>
          <w:bCs/>
          <w:color w:val="552200"/>
          <w:sz w:val="26"/>
        </w:rPr>
        <w:lastRenderedPageBreak/>
        <w:t>Romans 12</w:t>
      </w:r>
    </w:p>
    <w:p w:rsidR="009C6D0A" w:rsidRPr="007F6861" w:rsidRDefault="00766D39">
      <w:pPr>
        <w:pStyle w:val="hdg"/>
        <w:spacing w:before="0" w:line="288" w:lineRule="atLeast"/>
        <w:rPr>
          <w:sz w:val="26"/>
        </w:rPr>
      </w:pPr>
      <w:r w:rsidRPr="007F6861">
        <w:rPr>
          <w:sz w:val="26"/>
        </w:rPr>
        <w:t>Living Sacrifices</w:t>
      </w:r>
      <w:r w:rsidRPr="007F6861">
        <w:rPr>
          <w:sz w:val="26"/>
        </w:rPr>
        <w:br/>
      </w:r>
      <w:r w:rsidRPr="007F6861">
        <w:rPr>
          <w:rStyle w:val="cross1"/>
          <w:b w:val="0"/>
          <w:bCs w:val="0"/>
          <w:sz w:val="26"/>
        </w:rPr>
        <w:t>(1 Corinthians 3:16-18; 1 Corinthians 6:18-20)</w:t>
      </w:r>
    </w:p>
    <w:p w:rsidR="009C6D0A" w:rsidRPr="007F6861" w:rsidRDefault="00766D39">
      <w:pPr>
        <w:pStyle w:val="reg"/>
        <w:rPr>
          <w:sz w:val="26"/>
        </w:rPr>
      </w:pPr>
      <w:r w:rsidRPr="007F6861">
        <w:rPr>
          <w:rStyle w:val="reftext1"/>
          <w:position w:val="6"/>
        </w:rPr>
        <w:t>1</w:t>
      </w:r>
      <w:r w:rsidR="00B473FB" w:rsidRPr="00B473FB">
        <w:rPr>
          <w:rStyle w:val="reftext1"/>
          <w:sz w:val="8"/>
        </w:rPr>
        <w:t> </w:t>
      </w:r>
      <w:r w:rsidRPr="007F6861">
        <w:rPr>
          <w:sz w:val="26"/>
        </w:rPr>
        <w:t xml:space="preserve">Therefore I exhort you, brothers, through the compassions of God, to present your bodies </w:t>
      </w:r>
      <w:r w:rsidRPr="007F6861">
        <w:rPr>
          <w:i/>
          <w:iCs/>
          <w:sz w:val="26"/>
        </w:rPr>
        <w:t>as a</w:t>
      </w:r>
      <w:r w:rsidRPr="007F6861">
        <w:rPr>
          <w:sz w:val="26"/>
        </w:rPr>
        <w:t xml:space="preserve"> living sacrifice, holy to God, well-pleasing, which is your reasonable service. </w:t>
      </w:r>
      <w:r w:rsidRPr="007F6861">
        <w:rPr>
          <w:rStyle w:val="reftext1"/>
          <w:position w:val="6"/>
        </w:rPr>
        <w:t>2</w:t>
      </w:r>
      <w:r w:rsidR="00B473FB" w:rsidRPr="00B473FB">
        <w:rPr>
          <w:rStyle w:val="reftext1"/>
          <w:sz w:val="8"/>
        </w:rPr>
        <w:t> </w:t>
      </w:r>
      <w:r w:rsidRPr="007F6861">
        <w:rPr>
          <w:sz w:val="26"/>
        </w:rPr>
        <w:t xml:space="preserve">And do not be conformed to this age, but be transformed by the renewing of the mind, for you to prove what </w:t>
      </w:r>
      <w:r w:rsidRPr="007F6861">
        <w:rPr>
          <w:i/>
          <w:iCs/>
          <w:sz w:val="26"/>
        </w:rPr>
        <w:t>is</w:t>
      </w:r>
      <w:r w:rsidRPr="007F6861">
        <w:rPr>
          <w:sz w:val="26"/>
        </w:rPr>
        <w:t xml:space="preserve"> the good and well-pleasing and perfect will of God. </w:t>
      </w:r>
    </w:p>
    <w:p w:rsidR="009C6D0A" w:rsidRPr="007F6861" w:rsidRDefault="00766D39">
      <w:pPr>
        <w:pStyle w:val="reg"/>
        <w:rPr>
          <w:sz w:val="26"/>
        </w:rPr>
      </w:pPr>
      <w:r w:rsidRPr="007F6861">
        <w:rPr>
          <w:rStyle w:val="reftext1"/>
          <w:position w:val="6"/>
        </w:rPr>
        <w:t>3</w:t>
      </w:r>
      <w:r w:rsidR="00B473FB" w:rsidRPr="00B473FB">
        <w:rPr>
          <w:rStyle w:val="reftext1"/>
          <w:sz w:val="8"/>
        </w:rPr>
        <w:t> </w:t>
      </w:r>
      <w:r w:rsidRPr="007F6861">
        <w:rPr>
          <w:sz w:val="26"/>
        </w:rPr>
        <w:t xml:space="preserve">For through the grace having been given to me, I say to everyone being among you, not to be high-minded above what it behooves </w:t>
      </w:r>
      <w:r w:rsidRPr="007F6861">
        <w:rPr>
          <w:i/>
          <w:iCs/>
          <w:sz w:val="26"/>
        </w:rPr>
        <w:t>you</w:t>
      </w:r>
      <w:r w:rsidRPr="007F6861">
        <w:rPr>
          <w:sz w:val="26"/>
        </w:rPr>
        <w:t xml:space="preserve"> to think, but to think so as to be sober-minded, as God has allotted to each a measure of faith. </w:t>
      </w:r>
      <w:r w:rsidRPr="007F6861">
        <w:rPr>
          <w:rStyle w:val="reftext1"/>
          <w:position w:val="6"/>
        </w:rPr>
        <w:t>4</w:t>
      </w:r>
      <w:r w:rsidR="00B473FB" w:rsidRPr="00B473FB">
        <w:rPr>
          <w:rStyle w:val="reftext1"/>
          <w:sz w:val="8"/>
        </w:rPr>
        <w:t> </w:t>
      </w:r>
      <w:r w:rsidRPr="007F6861">
        <w:rPr>
          <w:sz w:val="26"/>
        </w:rPr>
        <w:t xml:space="preserve">For just as in one body we have many members, and not all the members have the same function, </w:t>
      </w:r>
      <w:r w:rsidRPr="007F6861">
        <w:rPr>
          <w:rStyle w:val="reftext1"/>
          <w:position w:val="6"/>
        </w:rPr>
        <w:t>5</w:t>
      </w:r>
      <w:r w:rsidR="00B473FB" w:rsidRPr="00B473FB">
        <w:rPr>
          <w:rStyle w:val="reftext1"/>
          <w:sz w:val="8"/>
        </w:rPr>
        <w:t> </w:t>
      </w:r>
      <w:r w:rsidRPr="007F6861">
        <w:rPr>
          <w:sz w:val="26"/>
        </w:rPr>
        <w:t xml:space="preserve">so we, the many, are one body in Christ; and individually members one of another. </w:t>
      </w:r>
    </w:p>
    <w:p w:rsidR="009C6D0A" w:rsidRPr="007F6861" w:rsidRDefault="00766D39">
      <w:pPr>
        <w:pStyle w:val="reg"/>
        <w:rPr>
          <w:sz w:val="26"/>
        </w:rPr>
      </w:pPr>
      <w:r w:rsidRPr="007F6861">
        <w:rPr>
          <w:rStyle w:val="reftext1"/>
          <w:position w:val="6"/>
        </w:rPr>
        <w:t>6</w:t>
      </w:r>
      <w:r w:rsidR="00B473FB" w:rsidRPr="00B473FB">
        <w:rPr>
          <w:rStyle w:val="reftext1"/>
          <w:sz w:val="8"/>
        </w:rPr>
        <w:t> </w:t>
      </w:r>
      <w:r w:rsidRPr="007F6861">
        <w:rPr>
          <w:sz w:val="26"/>
        </w:rPr>
        <w:t xml:space="preserve">And we are having different gifts according to the grace having been given to us: if prophecy, according to the proportion of the faith; </w:t>
      </w:r>
      <w:r w:rsidRPr="007F6861">
        <w:rPr>
          <w:rStyle w:val="reftext1"/>
          <w:position w:val="6"/>
        </w:rPr>
        <w:t>7</w:t>
      </w:r>
      <w:r w:rsidR="00B473FB" w:rsidRPr="00B473FB">
        <w:rPr>
          <w:rStyle w:val="reftext1"/>
          <w:sz w:val="8"/>
        </w:rPr>
        <w:t> </w:t>
      </w:r>
      <w:r w:rsidRPr="007F6861">
        <w:rPr>
          <w:sz w:val="26"/>
        </w:rPr>
        <w:t xml:space="preserve">or service, in the service; or teaching, in the teaching; </w:t>
      </w:r>
      <w:r w:rsidRPr="007F6861">
        <w:rPr>
          <w:rStyle w:val="reftext1"/>
          <w:position w:val="6"/>
        </w:rPr>
        <w:t>8</w:t>
      </w:r>
      <w:r w:rsidR="00B473FB" w:rsidRPr="00B473FB">
        <w:rPr>
          <w:rStyle w:val="reftext1"/>
          <w:sz w:val="8"/>
        </w:rPr>
        <w:t> </w:t>
      </w:r>
      <w:r w:rsidRPr="007F6861">
        <w:rPr>
          <w:sz w:val="26"/>
        </w:rPr>
        <w:t xml:space="preserve">or exhorting, in the exhortation; giving, in generosity; leading, in diligence; showing mercy, in cheerfulness. </w:t>
      </w:r>
    </w:p>
    <w:p w:rsidR="009C6D0A" w:rsidRPr="007F6861" w:rsidRDefault="00766D39">
      <w:pPr>
        <w:pStyle w:val="hdg"/>
        <w:spacing w:before="0" w:line="288" w:lineRule="atLeast"/>
        <w:rPr>
          <w:sz w:val="26"/>
        </w:rPr>
      </w:pPr>
      <w:r w:rsidRPr="007F6861">
        <w:rPr>
          <w:sz w:val="26"/>
        </w:rPr>
        <w:t>Love, Zeal, Hope, Hospitality</w:t>
      </w:r>
      <w:r w:rsidRPr="007F6861">
        <w:rPr>
          <w:sz w:val="26"/>
        </w:rPr>
        <w:br/>
      </w:r>
      <w:r w:rsidRPr="007F6861">
        <w:rPr>
          <w:rStyle w:val="cross1"/>
          <w:b w:val="0"/>
          <w:bCs w:val="0"/>
          <w:sz w:val="26"/>
        </w:rPr>
        <w:t>(John 13:31-35; 1 John 3:11-24)</w:t>
      </w:r>
    </w:p>
    <w:p w:rsidR="009C6D0A" w:rsidRPr="007F6861" w:rsidRDefault="00766D39">
      <w:pPr>
        <w:pStyle w:val="reg"/>
        <w:rPr>
          <w:sz w:val="26"/>
        </w:rPr>
      </w:pPr>
      <w:r w:rsidRPr="007F6861">
        <w:rPr>
          <w:rStyle w:val="reftext1"/>
          <w:position w:val="6"/>
        </w:rPr>
        <w:t>9</w:t>
      </w:r>
      <w:r w:rsidR="00B473FB" w:rsidRPr="00B473FB">
        <w:rPr>
          <w:rStyle w:val="reftext1"/>
          <w:sz w:val="8"/>
        </w:rPr>
        <w:t> </w:t>
      </w:r>
      <w:r w:rsidRPr="007F6861">
        <w:rPr>
          <w:i/>
          <w:iCs/>
          <w:sz w:val="26"/>
        </w:rPr>
        <w:t>Let</w:t>
      </w:r>
      <w:r w:rsidRPr="007F6861">
        <w:rPr>
          <w:sz w:val="26"/>
        </w:rPr>
        <w:t xml:space="preserve"> love </w:t>
      </w:r>
      <w:r w:rsidRPr="007F6861">
        <w:rPr>
          <w:i/>
          <w:iCs/>
          <w:sz w:val="26"/>
        </w:rPr>
        <w:t>be</w:t>
      </w:r>
      <w:r w:rsidRPr="007F6861">
        <w:rPr>
          <w:sz w:val="26"/>
        </w:rPr>
        <w:t xml:space="preserve"> unfeigned: abhorring evil, cleaving to good, </w:t>
      </w:r>
      <w:r w:rsidRPr="007F6861">
        <w:rPr>
          <w:rStyle w:val="reftext1"/>
          <w:position w:val="6"/>
        </w:rPr>
        <w:t>10</w:t>
      </w:r>
      <w:r w:rsidR="00B473FB" w:rsidRPr="00B473FB">
        <w:rPr>
          <w:rStyle w:val="reftext1"/>
          <w:sz w:val="8"/>
        </w:rPr>
        <w:t> </w:t>
      </w:r>
      <w:r w:rsidRPr="007F6861">
        <w:rPr>
          <w:sz w:val="26"/>
        </w:rPr>
        <w:t xml:space="preserve">devoted to one another in brotherly love, esteeming one another in honor, </w:t>
      </w:r>
      <w:r w:rsidRPr="007F6861">
        <w:rPr>
          <w:rStyle w:val="reftext1"/>
          <w:position w:val="6"/>
        </w:rPr>
        <w:t>11</w:t>
      </w:r>
      <w:r w:rsidR="00B473FB" w:rsidRPr="00B473FB">
        <w:rPr>
          <w:rStyle w:val="reftext1"/>
          <w:sz w:val="8"/>
        </w:rPr>
        <w:t> </w:t>
      </w:r>
      <w:r w:rsidRPr="007F6861">
        <w:rPr>
          <w:sz w:val="26"/>
        </w:rPr>
        <w:t xml:space="preserve">not lagging in diligence, being fervent in spirit, serving the Lord, </w:t>
      </w:r>
      <w:r w:rsidRPr="007F6861">
        <w:rPr>
          <w:rStyle w:val="reftext1"/>
          <w:position w:val="6"/>
        </w:rPr>
        <w:t>12</w:t>
      </w:r>
      <w:r w:rsidR="00B473FB" w:rsidRPr="00B473FB">
        <w:rPr>
          <w:rStyle w:val="reftext1"/>
          <w:sz w:val="8"/>
        </w:rPr>
        <w:t> </w:t>
      </w:r>
      <w:r w:rsidRPr="007F6861">
        <w:rPr>
          <w:sz w:val="26"/>
        </w:rPr>
        <w:t xml:space="preserve">rejoicing in hope, being patient in tribulation, being constant in prayer, </w:t>
      </w:r>
      <w:r w:rsidRPr="007F6861">
        <w:rPr>
          <w:rStyle w:val="reftext1"/>
          <w:position w:val="6"/>
        </w:rPr>
        <w:t>13</w:t>
      </w:r>
      <w:r w:rsidR="00B473FB" w:rsidRPr="00B473FB">
        <w:rPr>
          <w:rStyle w:val="reftext1"/>
          <w:sz w:val="8"/>
        </w:rPr>
        <w:t> </w:t>
      </w:r>
      <w:r w:rsidRPr="007F6861">
        <w:rPr>
          <w:sz w:val="26"/>
        </w:rPr>
        <w:t xml:space="preserve">contributing to the needs of the saints, pursuing hospitality. </w:t>
      </w:r>
    </w:p>
    <w:p w:rsidR="009C6D0A" w:rsidRPr="007F6861" w:rsidRDefault="00766D39">
      <w:pPr>
        <w:pStyle w:val="hdg"/>
        <w:spacing w:before="0" w:line="288" w:lineRule="atLeast"/>
        <w:rPr>
          <w:sz w:val="26"/>
        </w:rPr>
      </w:pPr>
      <w:r w:rsidRPr="007F6861">
        <w:rPr>
          <w:sz w:val="26"/>
        </w:rPr>
        <w:t>Forgiveness</w:t>
      </w:r>
      <w:r w:rsidRPr="007F6861">
        <w:rPr>
          <w:sz w:val="26"/>
        </w:rPr>
        <w:br/>
      </w:r>
      <w:r w:rsidRPr="007F6861">
        <w:rPr>
          <w:rStyle w:val="cross1"/>
          <w:b w:val="0"/>
          <w:bCs w:val="0"/>
          <w:sz w:val="26"/>
        </w:rPr>
        <w:t>(Matthew 18:21-35)</w:t>
      </w:r>
    </w:p>
    <w:p w:rsidR="009C6D0A" w:rsidRPr="007F6861" w:rsidRDefault="00766D39">
      <w:pPr>
        <w:pStyle w:val="reg"/>
        <w:rPr>
          <w:sz w:val="26"/>
        </w:rPr>
      </w:pPr>
      <w:r w:rsidRPr="007F6861">
        <w:rPr>
          <w:rStyle w:val="reftext1"/>
          <w:position w:val="6"/>
        </w:rPr>
        <w:t>14</w:t>
      </w:r>
      <w:r w:rsidR="00B473FB" w:rsidRPr="00B473FB">
        <w:rPr>
          <w:rStyle w:val="reftext1"/>
          <w:sz w:val="8"/>
        </w:rPr>
        <w:t> </w:t>
      </w:r>
      <w:r w:rsidRPr="007F6861">
        <w:rPr>
          <w:sz w:val="26"/>
        </w:rPr>
        <w:t xml:space="preserve">Bless those persecuting you. Bless and do not curse; </w:t>
      </w:r>
      <w:r w:rsidRPr="007F6861">
        <w:rPr>
          <w:rStyle w:val="reftext1"/>
          <w:position w:val="6"/>
        </w:rPr>
        <w:t>15</w:t>
      </w:r>
      <w:r w:rsidR="00B473FB" w:rsidRPr="00B473FB">
        <w:rPr>
          <w:rStyle w:val="reftext1"/>
          <w:sz w:val="8"/>
        </w:rPr>
        <w:t> </w:t>
      </w:r>
      <w:r w:rsidRPr="007F6861">
        <w:rPr>
          <w:sz w:val="26"/>
        </w:rPr>
        <w:t xml:space="preserve">to rejoice with the rejoicing, to weep with the weeping; </w:t>
      </w:r>
      <w:r w:rsidRPr="007F6861">
        <w:rPr>
          <w:rStyle w:val="reftext1"/>
          <w:position w:val="6"/>
        </w:rPr>
        <w:t>16</w:t>
      </w:r>
      <w:r w:rsidR="00B473FB" w:rsidRPr="00B473FB">
        <w:rPr>
          <w:rStyle w:val="reftext1"/>
          <w:sz w:val="8"/>
        </w:rPr>
        <w:t> </w:t>
      </w:r>
      <w:r w:rsidRPr="007F6861">
        <w:rPr>
          <w:sz w:val="26"/>
        </w:rPr>
        <w:t xml:space="preserve">minding the same thing toward one another, not minding the things haughty, but going along with the lowly. Do not be wise in yourselves, </w:t>
      </w:r>
      <w:r w:rsidRPr="007F6861">
        <w:rPr>
          <w:rStyle w:val="reftext1"/>
          <w:position w:val="6"/>
        </w:rPr>
        <w:t>17</w:t>
      </w:r>
      <w:r w:rsidR="00B473FB" w:rsidRPr="00B473FB">
        <w:rPr>
          <w:rStyle w:val="reftext1"/>
          <w:sz w:val="8"/>
        </w:rPr>
        <w:t> </w:t>
      </w:r>
      <w:r w:rsidRPr="007F6861">
        <w:rPr>
          <w:sz w:val="26"/>
        </w:rPr>
        <w:t xml:space="preserve">repaying to no one evil for evil, providing right before all men; </w:t>
      </w:r>
      <w:r w:rsidRPr="007F6861">
        <w:rPr>
          <w:rStyle w:val="reftext1"/>
          <w:position w:val="6"/>
        </w:rPr>
        <w:t>18</w:t>
      </w:r>
      <w:r w:rsidR="00B473FB" w:rsidRPr="00B473FB">
        <w:rPr>
          <w:rStyle w:val="reftext1"/>
          <w:sz w:val="8"/>
        </w:rPr>
        <w:t> </w:t>
      </w:r>
      <w:r w:rsidRPr="007F6861">
        <w:rPr>
          <w:sz w:val="26"/>
        </w:rPr>
        <w:t xml:space="preserve">if possible of you, living at peace with all men; </w:t>
      </w:r>
      <w:r w:rsidRPr="007F6861">
        <w:rPr>
          <w:rStyle w:val="reftext1"/>
          <w:position w:val="6"/>
        </w:rPr>
        <w:t>19</w:t>
      </w:r>
      <w:r w:rsidR="00B473FB" w:rsidRPr="00B473FB">
        <w:rPr>
          <w:rStyle w:val="reftext1"/>
          <w:sz w:val="8"/>
        </w:rPr>
        <w:t> </w:t>
      </w:r>
      <w:r w:rsidRPr="007F6861">
        <w:rPr>
          <w:sz w:val="26"/>
        </w:rPr>
        <w:t xml:space="preserve">never avenging yourselves, beloved; instead give place to wrath, for it has been written: “Vengeance </w:t>
      </w:r>
      <w:r w:rsidRPr="007F6861">
        <w:rPr>
          <w:i/>
          <w:iCs/>
          <w:sz w:val="26"/>
        </w:rPr>
        <w:t>is</w:t>
      </w:r>
      <w:r w:rsidRPr="007F6861">
        <w:rPr>
          <w:sz w:val="26"/>
        </w:rPr>
        <w:t xml:space="preserve"> Mine, I will repay, says </w:t>
      </w:r>
      <w:r w:rsidRPr="007F6861">
        <w:rPr>
          <w:i/>
          <w:iCs/>
          <w:sz w:val="26"/>
        </w:rPr>
        <w:t>the</w:t>
      </w:r>
      <w:r w:rsidRPr="007F6861">
        <w:rPr>
          <w:sz w:val="26"/>
        </w:rPr>
        <w:t xml:space="preserve"> Lord.”</w:t>
      </w:r>
      <w:hyperlink w:anchor="fna" w:tooltip="Deuteronomy 32:35" w:history="1">
        <w:r w:rsidRPr="007F6861">
          <w:rPr>
            <w:rStyle w:val="Hyperlink"/>
            <w:b/>
            <w:bCs/>
            <w:i/>
            <w:iCs/>
            <w:position w:val="6"/>
            <w:sz w:val="17"/>
            <w:szCs w:val="17"/>
          </w:rPr>
          <w:t>a</w:t>
        </w:r>
      </w:hyperlink>
      <w:r w:rsidRPr="007F6861">
        <w:rPr>
          <w:sz w:val="26"/>
        </w:rPr>
        <w:t xml:space="preserve"> </w:t>
      </w:r>
    </w:p>
    <w:p w:rsidR="009C6D0A" w:rsidRPr="007F6861" w:rsidRDefault="00766D39">
      <w:pPr>
        <w:pStyle w:val="reg"/>
        <w:rPr>
          <w:sz w:val="26"/>
        </w:rPr>
      </w:pPr>
      <w:r w:rsidRPr="007F6861">
        <w:rPr>
          <w:rStyle w:val="reftext1"/>
          <w:position w:val="6"/>
        </w:rPr>
        <w:t>20</w:t>
      </w:r>
      <w:r w:rsidR="00B473FB" w:rsidRPr="00B473FB">
        <w:rPr>
          <w:rStyle w:val="reftext1"/>
          <w:sz w:val="8"/>
        </w:rPr>
        <w:t> </w:t>
      </w:r>
      <w:r w:rsidRPr="007F6861">
        <w:rPr>
          <w:sz w:val="26"/>
        </w:rPr>
        <w:t>On the contrary,</w:t>
      </w:r>
    </w:p>
    <w:p w:rsidR="009C6D0A" w:rsidRPr="007F6861" w:rsidRDefault="00766D39">
      <w:pPr>
        <w:pStyle w:val="indent1stline"/>
        <w:spacing w:line="288" w:lineRule="atLeast"/>
        <w:jc w:val="both"/>
        <w:rPr>
          <w:rFonts w:ascii="Tahoma" w:hAnsi="Tahoma" w:cs="Tahoma"/>
          <w:sz w:val="26"/>
        </w:rPr>
      </w:pPr>
      <w:r w:rsidRPr="007F6861">
        <w:rPr>
          <w:rFonts w:ascii="Tahoma" w:hAnsi="Tahoma" w:cs="Tahoma"/>
          <w:sz w:val="26"/>
        </w:rPr>
        <w:t>“If your enemy should hunger, feed him;</w:t>
      </w:r>
    </w:p>
    <w:p w:rsidR="009C6D0A" w:rsidRPr="007F6861" w:rsidRDefault="00766D39">
      <w:pPr>
        <w:pStyle w:val="indent2"/>
        <w:spacing w:line="288" w:lineRule="atLeast"/>
        <w:jc w:val="both"/>
        <w:rPr>
          <w:rFonts w:ascii="Tahoma" w:hAnsi="Tahoma" w:cs="Tahoma"/>
          <w:sz w:val="26"/>
        </w:rPr>
      </w:pPr>
      <w:r w:rsidRPr="007F6861">
        <w:rPr>
          <w:rFonts w:ascii="Tahoma" w:hAnsi="Tahoma" w:cs="Tahoma"/>
          <w:sz w:val="26"/>
        </w:rPr>
        <w:t>if he should thirst, give him to drink;</w:t>
      </w:r>
    </w:p>
    <w:p w:rsidR="009C6D0A" w:rsidRPr="007F6861" w:rsidRDefault="00766D39">
      <w:pPr>
        <w:pStyle w:val="indent1"/>
        <w:spacing w:line="288" w:lineRule="atLeast"/>
        <w:jc w:val="both"/>
        <w:rPr>
          <w:rFonts w:ascii="Tahoma" w:hAnsi="Tahoma" w:cs="Tahoma"/>
          <w:sz w:val="26"/>
        </w:rPr>
      </w:pPr>
      <w:r w:rsidRPr="007F6861">
        <w:rPr>
          <w:rFonts w:ascii="Tahoma" w:hAnsi="Tahoma" w:cs="Tahoma"/>
          <w:sz w:val="26"/>
        </w:rPr>
        <w:t>for doing this,</w:t>
      </w:r>
    </w:p>
    <w:p w:rsidR="009C6D0A" w:rsidRPr="007F6861" w:rsidRDefault="00766D39">
      <w:pPr>
        <w:pStyle w:val="indent2"/>
        <w:spacing w:line="288" w:lineRule="atLeast"/>
        <w:jc w:val="both"/>
        <w:rPr>
          <w:rFonts w:ascii="Tahoma" w:hAnsi="Tahoma" w:cs="Tahoma"/>
          <w:sz w:val="26"/>
        </w:rPr>
      </w:pPr>
      <w:r w:rsidRPr="007F6861">
        <w:rPr>
          <w:rFonts w:ascii="Tahoma" w:hAnsi="Tahoma" w:cs="Tahoma"/>
          <w:sz w:val="26"/>
        </w:rPr>
        <w:t xml:space="preserve">you will </w:t>
      </w:r>
      <w:proofErr w:type="spellStart"/>
      <w:r w:rsidRPr="007F6861">
        <w:rPr>
          <w:rFonts w:ascii="Tahoma" w:hAnsi="Tahoma" w:cs="Tahoma"/>
          <w:sz w:val="26"/>
        </w:rPr>
        <w:t>heap</w:t>
      </w:r>
      <w:proofErr w:type="spellEnd"/>
      <w:r w:rsidRPr="007F6861">
        <w:rPr>
          <w:rFonts w:ascii="Tahoma" w:hAnsi="Tahoma" w:cs="Tahoma"/>
          <w:sz w:val="26"/>
        </w:rPr>
        <w:t xml:space="preserve"> coals of fire upon his head.”</w:t>
      </w:r>
      <w:hyperlink w:anchor="fnb" w:tooltip="Proverbs 25:21,22" w:history="1">
        <w:r w:rsidRPr="007F6861">
          <w:rPr>
            <w:rStyle w:val="Hyperlink"/>
            <w:rFonts w:ascii="Tahoma" w:hAnsi="Tahoma" w:cs="Tahoma"/>
            <w:b/>
            <w:bCs/>
            <w:i/>
            <w:iCs/>
            <w:position w:val="6"/>
            <w:sz w:val="17"/>
            <w:szCs w:val="17"/>
          </w:rPr>
          <w:t>b</w:t>
        </w:r>
      </w:hyperlink>
      <w:r w:rsidRPr="007F6861">
        <w:rPr>
          <w:rFonts w:ascii="Tahoma" w:hAnsi="Tahoma" w:cs="Tahoma"/>
          <w:sz w:val="26"/>
        </w:rPr>
        <w:t xml:space="preserve"> </w:t>
      </w:r>
    </w:p>
    <w:p w:rsidR="009C6D0A" w:rsidRPr="007F6861" w:rsidRDefault="00766D39">
      <w:pPr>
        <w:pStyle w:val="reg"/>
        <w:rPr>
          <w:sz w:val="26"/>
        </w:rPr>
      </w:pPr>
      <w:r w:rsidRPr="007F6861">
        <w:rPr>
          <w:rStyle w:val="reftext1"/>
          <w:position w:val="6"/>
        </w:rPr>
        <w:lastRenderedPageBreak/>
        <w:t>21</w:t>
      </w:r>
      <w:r w:rsidR="00B473FB" w:rsidRPr="00B473FB">
        <w:rPr>
          <w:rStyle w:val="reftext1"/>
          <w:sz w:val="8"/>
        </w:rPr>
        <w:t> </w:t>
      </w:r>
      <w:r w:rsidRPr="007F6861">
        <w:rPr>
          <w:sz w:val="26"/>
        </w:rPr>
        <w:t xml:space="preserve">Do not be overcome by evil, but overcome evil with good. </w:t>
      </w:r>
    </w:p>
    <w:p w:rsidR="009C6D0A" w:rsidRPr="007F6861" w:rsidRDefault="00766D39">
      <w:pPr>
        <w:pStyle w:val="foot"/>
        <w:spacing w:line="288" w:lineRule="atLeast"/>
        <w:rPr>
          <w:rFonts w:ascii="Tahoma" w:hAnsi="Tahoma" w:cs="Tahoma"/>
          <w:sz w:val="26"/>
        </w:rPr>
      </w:pPr>
      <w:r>
        <w:rPr>
          <w:rStyle w:val="footnotesbot1"/>
          <w:rFonts w:ascii="Tahoma" w:hAnsi="Tahoma" w:cs="Tahoma"/>
        </w:rPr>
        <w:t>a</w:t>
      </w:r>
      <w:r w:rsidRPr="007F6861">
        <w:rPr>
          <w:rFonts w:ascii="Tahoma" w:hAnsi="Tahoma" w:cs="Tahoma"/>
          <w:sz w:val="26"/>
        </w:rPr>
        <w:t xml:space="preserve"> </w:t>
      </w:r>
      <w:r>
        <w:rPr>
          <w:rStyle w:val="fnverse1"/>
          <w:rFonts w:ascii="Tahoma" w:hAnsi="Tahoma" w:cs="Tahoma"/>
        </w:rPr>
        <w:t>19</w:t>
      </w:r>
      <w:r w:rsidRPr="007F6861">
        <w:rPr>
          <w:rFonts w:ascii="Tahoma" w:hAnsi="Tahoma" w:cs="Tahoma"/>
          <w:sz w:val="26"/>
        </w:rPr>
        <w:t xml:space="preserve"> </w:t>
      </w:r>
      <w:r>
        <w:rPr>
          <w:rStyle w:val="footnote1"/>
          <w:rFonts w:ascii="Tahoma" w:hAnsi="Tahoma" w:cs="Tahoma"/>
        </w:rPr>
        <w:t>Deuteronomy 32:35</w:t>
      </w:r>
      <w:r w:rsidRPr="007F6861">
        <w:rPr>
          <w:rFonts w:ascii="Tahoma" w:hAnsi="Tahoma" w:cs="Tahoma"/>
          <w:sz w:val="26"/>
        </w:rPr>
        <w:br/>
      </w:r>
      <w:r>
        <w:rPr>
          <w:rStyle w:val="footnotesbot1"/>
          <w:rFonts w:ascii="Tahoma" w:hAnsi="Tahoma" w:cs="Tahoma"/>
        </w:rPr>
        <w:t>b</w:t>
      </w:r>
      <w:r w:rsidRPr="007F6861">
        <w:rPr>
          <w:rFonts w:ascii="Tahoma" w:hAnsi="Tahoma" w:cs="Tahoma"/>
          <w:sz w:val="26"/>
        </w:rPr>
        <w:t xml:space="preserve"> </w:t>
      </w:r>
      <w:r>
        <w:rPr>
          <w:rStyle w:val="fnverse1"/>
          <w:rFonts w:ascii="Tahoma" w:hAnsi="Tahoma" w:cs="Tahoma"/>
        </w:rPr>
        <w:t>20</w:t>
      </w:r>
      <w:r w:rsidRPr="007F6861">
        <w:rPr>
          <w:rFonts w:ascii="Tahoma" w:hAnsi="Tahoma" w:cs="Tahoma"/>
          <w:sz w:val="26"/>
        </w:rPr>
        <w:t xml:space="preserve"> </w:t>
      </w:r>
      <w:r>
        <w:rPr>
          <w:rStyle w:val="footnote1"/>
          <w:rFonts w:ascii="Tahoma" w:hAnsi="Tahoma" w:cs="Tahoma"/>
        </w:rPr>
        <w:t>Proverbs 25:21,22</w:t>
      </w:r>
    </w:p>
    <w:p w:rsidR="009C6D0A" w:rsidRPr="007F6861" w:rsidRDefault="00766D39">
      <w:pPr>
        <w:shd w:val="clear" w:color="auto" w:fill="FFF0E6"/>
        <w:spacing w:before="0" w:beforeAutospacing="0" w:after="0" w:afterAutospacing="0" w:line="288" w:lineRule="atLeast"/>
        <w:rPr>
          <w:rFonts w:ascii="Tahoma" w:eastAsia="Times New Roman" w:hAnsi="Tahoma" w:cs="Tahoma"/>
          <w:b/>
          <w:bCs/>
          <w:color w:val="552200"/>
          <w:sz w:val="26"/>
        </w:rPr>
      </w:pPr>
      <w:r w:rsidRPr="007F6861">
        <w:rPr>
          <w:rFonts w:ascii="Tahoma" w:eastAsia="Times New Roman" w:hAnsi="Tahoma" w:cs="Tahoma"/>
          <w:b/>
          <w:bCs/>
          <w:color w:val="552200"/>
          <w:sz w:val="26"/>
        </w:rPr>
        <w:t>Romans 13</w:t>
      </w:r>
    </w:p>
    <w:p w:rsidR="009C6D0A" w:rsidRPr="007F6861" w:rsidRDefault="00766D39">
      <w:pPr>
        <w:pStyle w:val="hdg"/>
        <w:spacing w:before="0" w:line="288" w:lineRule="atLeast"/>
        <w:rPr>
          <w:sz w:val="26"/>
        </w:rPr>
      </w:pPr>
      <w:r w:rsidRPr="007F6861">
        <w:rPr>
          <w:sz w:val="26"/>
        </w:rPr>
        <w:t>Submission to Authorities</w:t>
      </w:r>
      <w:r w:rsidRPr="007F6861">
        <w:rPr>
          <w:sz w:val="26"/>
        </w:rPr>
        <w:br/>
      </w:r>
      <w:r w:rsidRPr="007F6861">
        <w:rPr>
          <w:rStyle w:val="cross1"/>
          <w:b w:val="0"/>
          <w:bCs w:val="0"/>
          <w:sz w:val="26"/>
        </w:rPr>
        <w:t>(1 Peter 2:13-20)</w:t>
      </w:r>
    </w:p>
    <w:p w:rsidR="009C6D0A" w:rsidRPr="007F6861" w:rsidRDefault="00766D39">
      <w:pPr>
        <w:pStyle w:val="reg"/>
        <w:rPr>
          <w:sz w:val="26"/>
        </w:rPr>
      </w:pPr>
      <w:r w:rsidRPr="007F6861">
        <w:rPr>
          <w:rStyle w:val="reftext1"/>
          <w:position w:val="6"/>
        </w:rPr>
        <w:t>1</w:t>
      </w:r>
      <w:r w:rsidR="00B473FB" w:rsidRPr="00B473FB">
        <w:rPr>
          <w:rStyle w:val="reftext1"/>
          <w:sz w:val="8"/>
        </w:rPr>
        <w:t> </w:t>
      </w:r>
      <w:r w:rsidRPr="007F6861">
        <w:rPr>
          <w:sz w:val="26"/>
        </w:rPr>
        <w:t xml:space="preserve">Let every soul be subject to the authorities being above </w:t>
      </w:r>
      <w:r w:rsidRPr="007F6861">
        <w:rPr>
          <w:i/>
          <w:iCs/>
          <w:sz w:val="26"/>
        </w:rPr>
        <w:t>him</w:t>
      </w:r>
      <w:r w:rsidRPr="007F6861">
        <w:rPr>
          <w:sz w:val="26"/>
        </w:rPr>
        <w:t xml:space="preserve">. For there is no authority except by God; but those existing are having been instituted by God. </w:t>
      </w:r>
      <w:r w:rsidRPr="007F6861">
        <w:rPr>
          <w:rStyle w:val="reftext1"/>
          <w:position w:val="6"/>
        </w:rPr>
        <w:t>2</w:t>
      </w:r>
      <w:r w:rsidR="00B473FB" w:rsidRPr="00B473FB">
        <w:rPr>
          <w:rStyle w:val="reftext1"/>
          <w:sz w:val="8"/>
        </w:rPr>
        <w:t> </w:t>
      </w:r>
      <w:r w:rsidRPr="007F6861">
        <w:rPr>
          <w:sz w:val="26"/>
        </w:rPr>
        <w:t xml:space="preserve">Therefore the </w:t>
      </w:r>
      <w:r w:rsidRPr="007F6861">
        <w:rPr>
          <w:i/>
          <w:iCs/>
          <w:sz w:val="26"/>
        </w:rPr>
        <w:t>one</w:t>
      </w:r>
      <w:r w:rsidRPr="007F6861">
        <w:rPr>
          <w:sz w:val="26"/>
        </w:rPr>
        <w:t xml:space="preserve"> rebelling against the authority has resisted the ordinance of God, and those having resisted will bring judgment upon themselves. </w:t>
      </w:r>
      <w:r w:rsidRPr="007F6861">
        <w:rPr>
          <w:rStyle w:val="reftext1"/>
          <w:position w:val="6"/>
        </w:rPr>
        <w:t>3</w:t>
      </w:r>
      <w:r w:rsidR="00B473FB" w:rsidRPr="00B473FB">
        <w:rPr>
          <w:rStyle w:val="reftext1"/>
          <w:sz w:val="8"/>
        </w:rPr>
        <w:t> </w:t>
      </w:r>
      <w:r w:rsidRPr="007F6861">
        <w:rPr>
          <w:sz w:val="26"/>
        </w:rPr>
        <w:t xml:space="preserve">For rulers are not a terror to good works, but to evil. Now do you desire not to fear the authority? Do the good, and you will have praise from him. </w:t>
      </w:r>
      <w:r w:rsidRPr="007F6861">
        <w:rPr>
          <w:rStyle w:val="reftext1"/>
          <w:position w:val="6"/>
        </w:rPr>
        <w:t>4</w:t>
      </w:r>
      <w:r w:rsidR="00B473FB" w:rsidRPr="00B473FB">
        <w:rPr>
          <w:rStyle w:val="reftext1"/>
          <w:sz w:val="8"/>
        </w:rPr>
        <w:t> </w:t>
      </w:r>
      <w:r w:rsidRPr="007F6861">
        <w:rPr>
          <w:sz w:val="26"/>
        </w:rPr>
        <w:t xml:space="preserve">For he is God’s servant to you for good. But if you do evil, be afraid, for he does not bear the sword in vain. For He is God’s servant, an avenger for wrath to the </w:t>
      </w:r>
      <w:r w:rsidRPr="007F6861">
        <w:rPr>
          <w:i/>
          <w:iCs/>
          <w:sz w:val="26"/>
        </w:rPr>
        <w:t>one</w:t>
      </w:r>
      <w:r w:rsidRPr="007F6861">
        <w:rPr>
          <w:sz w:val="26"/>
        </w:rPr>
        <w:t xml:space="preserve"> doing evil. </w:t>
      </w:r>
    </w:p>
    <w:p w:rsidR="009C6D0A" w:rsidRPr="007F6861" w:rsidRDefault="00766D39">
      <w:pPr>
        <w:pStyle w:val="reg"/>
        <w:rPr>
          <w:sz w:val="26"/>
        </w:rPr>
      </w:pPr>
      <w:r w:rsidRPr="007F6861">
        <w:rPr>
          <w:rStyle w:val="reftext1"/>
          <w:position w:val="6"/>
        </w:rPr>
        <w:t>5</w:t>
      </w:r>
      <w:r w:rsidR="00B473FB" w:rsidRPr="00B473FB">
        <w:rPr>
          <w:rStyle w:val="reftext1"/>
          <w:sz w:val="8"/>
        </w:rPr>
        <w:t> </w:t>
      </w:r>
      <w:r w:rsidRPr="007F6861">
        <w:rPr>
          <w:sz w:val="26"/>
        </w:rPr>
        <w:t xml:space="preserve">Therefore </w:t>
      </w:r>
      <w:r w:rsidRPr="007F6861">
        <w:rPr>
          <w:i/>
          <w:iCs/>
          <w:sz w:val="26"/>
        </w:rPr>
        <w:t>it is</w:t>
      </w:r>
      <w:r w:rsidRPr="007F6861">
        <w:rPr>
          <w:sz w:val="26"/>
        </w:rPr>
        <w:t xml:space="preserve"> necessary to be subject, not only on account of wrath, but also on account of the conscience. </w:t>
      </w:r>
      <w:r w:rsidRPr="007F6861">
        <w:rPr>
          <w:rStyle w:val="reftext1"/>
          <w:position w:val="6"/>
        </w:rPr>
        <w:t>6</w:t>
      </w:r>
      <w:r w:rsidR="00B473FB" w:rsidRPr="00B473FB">
        <w:rPr>
          <w:rStyle w:val="reftext1"/>
          <w:sz w:val="8"/>
        </w:rPr>
        <w:t> </w:t>
      </w:r>
      <w:r w:rsidRPr="007F6861">
        <w:rPr>
          <w:sz w:val="26"/>
        </w:rPr>
        <w:t xml:space="preserve">For because of this, you also pay taxes; for they are servants of God, attending continually upon this very thing. </w:t>
      </w:r>
      <w:r w:rsidRPr="007F6861">
        <w:rPr>
          <w:rStyle w:val="reftext1"/>
          <w:position w:val="6"/>
        </w:rPr>
        <w:t>7</w:t>
      </w:r>
      <w:r w:rsidR="00B473FB" w:rsidRPr="00B473FB">
        <w:rPr>
          <w:rStyle w:val="reftext1"/>
          <w:sz w:val="8"/>
        </w:rPr>
        <w:t> </w:t>
      </w:r>
      <w:r w:rsidRPr="007F6861">
        <w:rPr>
          <w:sz w:val="26"/>
        </w:rPr>
        <w:t xml:space="preserve">Render to all their dues: tax to whom tax, revenue to whom revenue, respect to whom respect, honor to whom honor. </w:t>
      </w:r>
    </w:p>
    <w:p w:rsidR="009C6D0A" w:rsidRPr="007F6861" w:rsidRDefault="00766D39">
      <w:pPr>
        <w:pStyle w:val="hdg"/>
        <w:spacing w:before="0" w:line="288" w:lineRule="atLeast"/>
        <w:rPr>
          <w:sz w:val="26"/>
        </w:rPr>
      </w:pPr>
      <w:r w:rsidRPr="007F6861">
        <w:rPr>
          <w:sz w:val="26"/>
        </w:rPr>
        <w:t>Love Fulfills the Law</w:t>
      </w:r>
      <w:r w:rsidRPr="007F6861">
        <w:rPr>
          <w:sz w:val="26"/>
        </w:rPr>
        <w:br/>
      </w:r>
      <w:r w:rsidRPr="007F6861">
        <w:rPr>
          <w:rStyle w:val="cross1"/>
          <w:b w:val="0"/>
          <w:bCs w:val="0"/>
          <w:sz w:val="26"/>
        </w:rPr>
        <w:t>(Leviticus 19:9-18)</w:t>
      </w:r>
    </w:p>
    <w:p w:rsidR="009C6D0A" w:rsidRPr="007F6861" w:rsidRDefault="00766D39">
      <w:pPr>
        <w:pStyle w:val="reg"/>
        <w:rPr>
          <w:sz w:val="26"/>
        </w:rPr>
      </w:pPr>
      <w:r w:rsidRPr="007F6861">
        <w:rPr>
          <w:rStyle w:val="reftext1"/>
          <w:position w:val="6"/>
        </w:rPr>
        <w:t>8</w:t>
      </w:r>
      <w:r w:rsidR="00B473FB" w:rsidRPr="00B473FB">
        <w:rPr>
          <w:rStyle w:val="reftext1"/>
          <w:sz w:val="8"/>
        </w:rPr>
        <w:t> </w:t>
      </w:r>
      <w:r w:rsidRPr="007F6861">
        <w:rPr>
          <w:sz w:val="26"/>
        </w:rPr>
        <w:t xml:space="preserve">Owe nothing to </w:t>
      </w:r>
      <w:r w:rsidRPr="007F6861">
        <w:rPr>
          <w:i/>
          <w:iCs/>
          <w:sz w:val="26"/>
        </w:rPr>
        <w:t>anyone</w:t>
      </w:r>
      <w:r w:rsidRPr="007F6861">
        <w:rPr>
          <w:sz w:val="26"/>
        </w:rPr>
        <w:t xml:space="preserve">, except to love one another; for the </w:t>
      </w:r>
      <w:r w:rsidRPr="007F6861">
        <w:rPr>
          <w:i/>
          <w:iCs/>
          <w:sz w:val="26"/>
        </w:rPr>
        <w:t>one</w:t>
      </w:r>
      <w:r w:rsidRPr="007F6861">
        <w:rPr>
          <w:sz w:val="26"/>
        </w:rPr>
        <w:t xml:space="preserve"> loving the other has fulfilled </w:t>
      </w:r>
      <w:r w:rsidRPr="007F6861">
        <w:rPr>
          <w:i/>
          <w:iCs/>
          <w:sz w:val="26"/>
        </w:rPr>
        <w:t>the</w:t>
      </w:r>
      <w:r w:rsidRPr="007F6861">
        <w:rPr>
          <w:sz w:val="26"/>
        </w:rPr>
        <w:t xml:space="preserve"> Law. </w:t>
      </w:r>
      <w:r w:rsidRPr="007F6861">
        <w:rPr>
          <w:rStyle w:val="reftext1"/>
          <w:position w:val="6"/>
        </w:rPr>
        <w:t>9</w:t>
      </w:r>
      <w:r w:rsidR="00B473FB" w:rsidRPr="00B473FB">
        <w:rPr>
          <w:rStyle w:val="reftext1"/>
          <w:sz w:val="8"/>
        </w:rPr>
        <w:t> </w:t>
      </w:r>
      <w:r w:rsidRPr="007F6861">
        <w:rPr>
          <w:sz w:val="26"/>
        </w:rPr>
        <w:t>For, “You shall not commit adultery,” “You shall not murder,” “You shall not steal,” “You shall not covet,”</w:t>
      </w:r>
      <w:hyperlink w:anchor="fna" w:tooltip="Exodus 20:13-17; Deuteronomy 5:17-21" w:history="1">
        <w:r w:rsidRPr="007F6861">
          <w:rPr>
            <w:rStyle w:val="Hyperlink"/>
            <w:b/>
            <w:bCs/>
            <w:i/>
            <w:iCs/>
            <w:position w:val="6"/>
            <w:sz w:val="17"/>
            <w:szCs w:val="17"/>
          </w:rPr>
          <w:t>a</w:t>
        </w:r>
      </w:hyperlink>
      <w:r w:rsidRPr="007F6861">
        <w:rPr>
          <w:sz w:val="26"/>
        </w:rPr>
        <w:t xml:space="preserve"> and if </w:t>
      </w:r>
      <w:r w:rsidRPr="007F6861">
        <w:rPr>
          <w:i/>
          <w:iCs/>
          <w:sz w:val="26"/>
        </w:rPr>
        <w:t>there is</w:t>
      </w:r>
      <w:r w:rsidRPr="007F6861">
        <w:rPr>
          <w:sz w:val="26"/>
        </w:rPr>
        <w:t xml:space="preserve"> any other commandment, it is summed up in this word, in, “You shall love your neighbor as yourself.”</w:t>
      </w:r>
      <w:hyperlink w:anchor="fnb" w:tooltip="Leviticus 19:18" w:history="1">
        <w:r w:rsidRPr="007F6861">
          <w:rPr>
            <w:rStyle w:val="Hyperlink"/>
            <w:b/>
            <w:bCs/>
            <w:i/>
            <w:iCs/>
            <w:position w:val="6"/>
            <w:sz w:val="17"/>
            <w:szCs w:val="17"/>
          </w:rPr>
          <w:t>b</w:t>
        </w:r>
      </w:hyperlink>
      <w:r w:rsidRPr="007F6861">
        <w:rPr>
          <w:sz w:val="26"/>
        </w:rPr>
        <w:t xml:space="preserve"> </w:t>
      </w:r>
      <w:r w:rsidRPr="007F6861">
        <w:rPr>
          <w:rStyle w:val="reftext1"/>
          <w:position w:val="6"/>
        </w:rPr>
        <w:t>10</w:t>
      </w:r>
      <w:r w:rsidR="00B473FB" w:rsidRPr="00B473FB">
        <w:rPr>
          <w:rStyle w:val="reftext1"/>
          <w:sz w:val="8"/>
        </w:rPr>
        <w:t> </w:t>
      </w:r>
      <w:r w:rsidRPr="007F6861">
        <w:rPr>
          <w:sz w:val="26"/>
        </w:rPr>
        <w:t xml:space="preserve">Love does not do evil to </w:t>
      </w:r>
      <w:r w:rsidRPr="007F6861">
        <w:rPr>
          <w:i/>
          <w:iCs/>
          <w:sz w:val="26"/>
        </w:rPr>
        <w:t>its</w:t>
      </w:r>
      <w:r w:rsidRPr="007F6861">
        <w:rPr>
          <w:sz w:val="26"/>
        </w:rPr>
        <w:t xml:space="preserve"> neighbor; therefore love </w:t>
      </w:r>
      <w:r w:rsidRPr="007F6861">
        <w:rPr>
          <w:i/>
          <w:iCs/>
          <w:sz w:val="26"/>
        </w:rPr>
        <w:t>is</w:t>
      </w:r>
      <w:r w:rsidRPr="007F6861">
        <w:rPr>
          <w:sz w:val="26"/>
        </w:rPr>
        <w:t xml:space="preserve"> </w:t>
      </w:r>
      <w:r w:rsidRPr="007F6861">
        <w:rPr>
          <w:i/>
          <w:iCs/>
          <w:sz w:val="26"/>
        </w:rPr>
        <w:t>the</w:t>
      </w:r>
      <w:r w:rsidRPr="007F6861">
        <w:rPr>
          <w:sz w:val="26"/>
        </w:rPr>
        <w:t xml:space="preserve"> fulfillment of </w:t>
      </w:r>
      <w:r w:rsidRPr="007F6861">
        <w:rPr>
          <w:i/>
          <w:iCs/>
          <w:sz w:val="26"/>
        </w:rPr>
        <w:t>the</w:t>
      </w:r>
      <w:r w:rsidRPr="007F6861">
        <w:rPr>
          <w:sz w:val="26"/>
        </w:rPr>
        <w:t xml:space="preserve"> Law. </w:t>
      </w:r>
    </w:p>
    <w:p w:rsidR="009C6D0A" w:rsidRPr="007F6861" w:rsidRDefault="00766D39">
      <w:pPr>
        <w:pStyle w:val="hdg"/>
        <w:spacing w:line="288" w:lineRule="atLeast"/>
        <w:rPr>
          <w:sz w:val="26"/>
        </w:rPr>
      </w:pPr>
      <w:r w:rsidRPr="007F6861">
        <w:rPr>
          <w:sz w:val="26"/>
        </w:rPr>
        <w:t>Put On Christ</w:t>
      </w:r>
    </w:p>
    <w:p w:rsidR="009C6D0A" w:rsidRPr="007F6861" w:rsidRDefault="00766D39">
      <w:pPr>
        <w:pStyle w:val="reg"/>
        <w:rPr>
          <w:sz w:val="26"/>
        </w:rPr>
      </w:pPr>
      <w:r w:rsidRPr="007F6861">
        <w:rPr>
          <w:rStyle w:val="reftext1"/>
          <w:position w:val="6"/>
        </w:rPr>
        <w:t>11</w:t>
      </w:r>
      <w:r w:rsidR="00B473FB" w:rsidRPr="00B473FB">
        <w:rPr>
          <w:rStyle w:val="reftext1"/>
          <w:sz w:val="8"/>
        </w:rPr>
        <w:t> </w:t>
      </w:r>
      <w:r w:rsidRPr="007F6861">
        <w:rPr>
          <w:sz w:val="26"/>
        </w:rPr>
        <w:t xml:space="preserve">And do this knowing the time, that </w:t>
      </w:r>
      <w:r w:rsidRPr="007F6861">
        <w:rPr>
          <w:i/>
          <w:iCs/>
          <w:sz w:val="26"/>
        </w:rPr>
        <w:t>it is</w:t>
      </w:r>
      <w:r w:rsidRPr="007F6861">
        <w:rPr>
          <w:sz w:val="26"/>
        </w:rPr>
        <w:t xml:space="preserve"> already </w:t>
      </w:r>
      <w:r w:rsidRPr="007F6861">
        <w:rPr>
          <w:i/>
          <w:iCs/>
          <w:sz w:val="26"/>
        </w:rPr>
        <w:t>the</w:t>
      </w:r>
      <w:r w:rsidRPr="007F6861">
        <w:rPr>
          <w:sz w:val="26"/>
        </w:rPr>
        <w:t xml:space="preserve"> hour for you to awaken out of sleep; for our salvation </w:t>
      </w:r>
      <w:r w:rsidRPr="007F6861">
        <w:rPr>
          <w:i/>
          <w:iCs/>
          <w:sz w:val="26"/>
        </w:rPr>
        <w:t>is</w:t>
      </w:r>
      <w:r w:rsidRPr="007F6861">
        <w:rPr>
          <w:sz w:val="26"/>
        </w:rPr>
        <w:t xml:space="preserve"> nearer now than when first we believed. </w:t>
      </w:r>
      <w:r w:rsidRPr="007F6861">
        <w:rPr>
          <w:rStyle w:val="reftext1"/>
          <w:position w:val="6"/>
        </w:rPr>
        <w:t>12</w:t>
      </w:r>
      <w:r w:rsidR="00B473FB" w:rsidRPr="00B473FB">
        <w:rPr>
          <w:rStyle w:val="reftext1"/>
          <w:sz w:val="8"/>
        </w:rPr>
        <w:t> </w:t>
      </w:r>
      <w:r w:rsidRPr="007F6861">
        <w:rPr>
          <w:sz w:val="26"/>
        </w:rPr>
        <w:t xml:space="preserve">The night is nearly over, and the day has drawn near; therefore we should cast off the works of darkness and should put on the armor of light. </w:t>
      </w:r>
      <w:r w:rsidRPr="007F6861">
        <w:rPr>
          <w:rStyle w:val="reftext1"/>
          <w:position w:val="6"/>
        </w:rPr>
        <w:t>13</w:t>
      </w:r>
      <w:r w:rsidR="00B473FB" w:rsidRPr="00B473FB">
        <w:rPr>
          <w:rStyle w:val="reftext1"/>
          <w:sz w:val="8"/>
        </w:rPr>
        <w:t> </w:t>
      </w:r>
      <w:r w:rsidRPr="007F6861">
        <w:rPr>
          <w:sz w:val="26"/>
        </w:rPr>
        <w:t xml:space="preserve">We should walk properly, as in daytime; not in reveling and drinking, not in sexual immorality and sensuality, not in dissension and jealousy. </w:t>
      </w:r>
      <w:r w:rsidRPr="007F6861">
        <w:rPr>
          <w:rStyle w:val="reftext1"/>
          <w:position w:val="6"/>
        </w:rPr>
        <w:t>14</w:t>
      </w:r>
      <w:r w:rsidR="00B473FB" w:rsidRPr="00B473FB">
        <w:rPr>
          <w:rStyle w:val="reftext1"/>
          <w:sz w:val="8"/>
        </w:rPr>
        <w:t> </w:t>
      </w:r>
      <w:r w:rsidRPr="007F6861">
        <w:rPr>
          <w:sz w:val="26"/>
        </w:rPr>
        <w:t xml:space="preserve">But put on the Lord Jesus Christ, and make no provision for </w:t>
      </w:r>
      <w:r w:rsidRPr="007F6861">
        <w:rPr>
          <w:i/>
          <w:iCs/>
          <w:sz w:val="26"/>
        </w:rPr>
        <w:t>the</w:t>
      </w:r>
      <w:r w:rsidRPr="007F6861">
        <w:rPr>
          <w:sz w:val="26"/>
        </w:rPr>
        <w:t xml:space="preserve"> desires of the flesh. </w:t>
      </w:r>
    </w:p>
    <w:p w:rsidR="009C6D0A" w:rsidRPr="007F6861" w:rsidRDefault="00766D39">
      <w:pPr>
        <w:pStyle w:val="foot"/>
        <w:spacing w:line="288" w:lineRule="atLeast"/>
        <w:rPr>
          <w:rFonts w:ascii="Tahoma" w:hAnsi="Tahoma" w:cs="Tahoma"/>
          <w:sz w:val="26"/>
        </w:rPr>
      </w:pPr>
      <w:r>
        <w:rPr>
          <w:rStyle w:val="footnotesbot1"/>
          <w:rFonts w:ascii="Tahoma" w:hAnsi="Tahoma" w:cs="Tahoma"/>
        </w:rPr>
        <w:t>a</w:t>
      </w:r>
      <w:r w:rsidRPr="007F6861">
        <w:rPr>
          <w:rFonts w:ascii="Tahoma" w:hAnsi="Tahoma" w:cs="Tahoma"/>
          <w:sz w:val="26"/>
        </w:rPr>
        <w:t xml:space="preserve"> </w:t>
      </w:r>
      <w:r>
        <w:rPr>
          <w:rStyle w:val="fnverse1"/>
          <w:rFonts w:ascii="Tahoma" w:hAnsi="Tahoma" w:cs="Tahoma"/>
        </w:rPr>
        <w:t>9</w:t>
      </w:r>
      <w:r w:rsidRPr="007F6861">
        <w:rPr>
          <w:rFonts w:ascii="Tahoma" w:hAnsi="Tahoma" w:cs="Tahoma"/>
          <w:sz w:val="26"/>
        </w:rPr>
        <w:t xml:space="preserve"> </w:t>
      </w:r>
      <w:r>
        <w:rPr>
          <w:rStyle w:val="footnote1"/>
          <w:rFonts w:ascii="Tahoma" w:hAnsi="Tahoma" w:cs="Tahoma"/>
        </w:rPr>
        <w:t>Exodus 20:13-17; Deuteronomy 5:17-21</w:t>
      </w:r>
      <w:r w:rsidRPr="007F6861">
        <w:rPr>
          <w:rFonts w:ascii="Tahoma" w:hAnsi="Tahoma" w:cs="Tahoma"/>
          <w:sz w:val="26"/>
        </w:rPr>
        <w:br/>
      </w:r>
      <w:r>
        <w:rPr>
          <w:rStyle w:val="footnotesbot1"/>
          <w:rFonts w:ascii="Tahoma" w:hAnsi="Tahoma" w:cs="Tahoma"/>
        </w:rPr>
        <w:t>b</w:t>
      </w:r>
      <w:r w:rsidRPr="007F6861">
        <w:rPr>
          <w:rFonts w:ascii="Tahoma" w:hAnsi="Tahoma" w:cs="Tahoma"/>
          <w:sz w:val="26"/>
        </w:rPr>
        <w:t xml:space="preserve"> </w:t>
      </w:r>
      <w:r>
        <w:rPr>
          <w:rStyle w:val="fnverse1"/>
          <w:rFonts w:ascii="Tahoma" w:hAnsi="Tahoma" w:cs="Tahoma"/>
        </w:rPr>
        <w:t>9</w:t>
      </w:r>
      <w:r w:rsidRPr="007F6861">
        <w:rPr>
          <w:rFonts w:ascii="Tahoma" w:hAnsi="Tahoma" w:cs="Tahoma"/>
          <w:sz w:val="26"/>
        </w:rPr>
        <w:t xml:space="preserve"> </w:t>
      </w:r>
      <w:r>
        <w:rPr>
          <w:rStyle w:val="footnote1"/>
          <w:rFonts w:ascii="Tahoma" w:hAnsi="Tahoma" w:cs="Tahoma"/>
        </w:rPr>
        <w:t>Leviticus 19:18</w:t>
      </w:r>
    </w:p>
    <w:p w:rsidR="009C6D0A" w:rsidRPr="007F6861" w:rsidRDefault="00766D39">
      <w:pPr>
        <w:shd w:val="clear" w:color="auto" w:fill="FFF0E6"/>
        <w:spacing w:before="0" w:beforeAutospacing="0" w:after="0" w:afterAutospacing="0" w:line="288" w:lineRule="atLeast"/>
        <w:rPr>
          <w:rFonts w:ascii="Tahoma" w:eastAsia="Times New Roman" w:hAnsi="Tahoma" w:cs="Tahoma"/>
          <w:b/>
          <w:bCs/>
          <w:color w:val="552200"/>
          <w:sz w:val="26"/>
        </w:rPr>
      </w:pPr>
      <w:r w:rsidRPr="007F6861">
        <w:rPr>
          <w:rFonts w:ascii="Tahoma" w:eastAsia="Times New Roman" w:hAnsi="Tahoma" w:cs="Tahoma"/>
          <w:b/>
          <w:bCs/>
          <w:color w:val="552200"/>
          <w:sz w:val="26"/>
        </w:rPr>
        <w:lastRenderedPageBreak/>
        <w:t>Romans 14</w:t>
      </w:r>
    </w:p>
    <w:p w:rsidR="009C6D0A" w:rsidRPr="007F6861" w:rsidRDefault="00766D39">
      <w:pPr>
        <w:pStyle w:val="hdg"/>
        <w:spacing w:before="0" w:line="288" w:lineRule="atLeast"/>
        <w:rPr>
          <w:sz w:val="26"/>
        </w:rPr>
      </w:pPr>
      <w:r w:rsidRPr="007F6861">
        <w:rPr>
          <w:sz w:val="26"/>
        </w:rPr>
        <w:t>The Law of Liberty</w:t>
      </w:r>
      <w:r w:rsidRPr="007F6861">
        <w:rPr>
          <w:sz w:val="26"/>
        </w:rPr>
        <w:br/>
      </w:r>
      <w:r w:rsidRPr="007F6861">
        <w:rPr>
          <w:rStyle w:val="cross1"/>
          <w:b w:val="0"/>
          <w:bCs w:val="0"/>
          <w:sz w:val="26"/>
        </w:rPr>
        <w:t>(Matthew 7:1-6; Luke 6:37-42)</w:t>
      </w:r>
    </w:p>
    <w:p w:rsidR="009C6D0A" w:rsidRPr="007F6861" w:rsidRDefault="00766D39">
      <w:pPr>
        <w:pStyle w:val="reg"/>
        <w:rPr>
          <w:sz w:val="26"/>
        </w:rPr>
      </w:pPr>
      <w:r w:rsidRPr="007F6861">
        <w:rPr>
          <w:rStyle w:val="reftext1"/>
          <w:position w:val="6"/>
        </w:rPr>
        <w:t>1</w:t>
      </w:r>
      <w:r w:rsidR="00B473FB" w:rsidRPr="00B473FB">
        <w:rPr>
          <w:rStyle w:val="reftext1"/>
          <w:sz w:val="8"/>
        </w:rPr>
        <w:t> </w:t>
      </w:r>
      <w:r w:rsidRPr="007F6861">
        <w:rPr>
          <w:sz w:val="26"/>
        </w:rPr>
        <w:t xml:space="preserve">Now receive the </w:t>
      </w:r>
      <w:r w:rsidRPr="007F6861">
        <w:rPr>
          <w:i/>
          <w:iCs/>
          <w:sz w:val="26"/>
        </w:rPr>
        <w:t>one</w:t>
      </w:r>
      <w:r w:rsidRPr="007F6861">
        <w:rPr>
          <w:sz w:val="26"/>
        </w:rPr>
        <w:t xml:space="preserve"> being weak in the faith, not for passing judgment on reasonings. </w:t>
      </w:r>
      <w:r w:rsidRPr="007F6861">
        <w:rPr>
          <w:rStyle w:val="reftext1"/>
          <w:position w:val="6"/>
        </w:rPr>
        <w:t>2</w:t>
      </w:r>
      <w:r w:rsidR="00B473FB" w:rsidRPr="00B473FB">
        <w:rPr>
          <w:rStyle w:val="reftext1"/>
          <w:sz w:val="8"/>
        </w:rPr>
        <w:t> </w:t>
      </w:r>
      <w:r w:rsidRPr="007F6861">
        <w:rPr>
          <w:sz w:val="26"/>
        </w:rPr>
        <w:t xml:space="preserve">Indeed, one believes to eat all things; but the </w:t>
      </w:r>
      <w:r w:rsidRPr="007F6861">
        <w:rPr>
          <w:i/>
          <w:iCs/>
          <w:sz w:val="26"/>
        </w:rPr>
        <w:t>one</w:t>
      </w:r>
      <w:r w:rsidRPr="007F6861">
        <w:rPr>
          <w:sz w:val="26"/>
        </w:rPr>
        <w:t xml:space="preserve"> being weak eats vegetables. </w:t>
      </w:r>
      <w:r w:rsidRPr="007F6861">
        <w:rPr>
          <w:rStyle w:val="reftext1"/>
          <w:position w:val="6"/>
        </w:rPr>
        <w:t>3</w:t>
      </w:r>
      <w:r w:rsidR="00B473FB" w:rsidRPr="00B473FB">
        <w:rPr>
          <w:rStyle w:val="reftext1"/>
          <w:sz w:val="8"/>
        </w:rPr>
        <w:t> </w:t>
      </w:r>
      <w:r w:rsidRPr="007F6861">
        <w:rPr>
          <w:sz w:val="26"/>
        </w:rPr>
        <w:t xml:space="preserve">The </w:t>
      </w:r>
      <w:r w:rsidRPr="007F6861">
        <w:rPr>
          <w:i/>
          <w:iCs/>
          <w:sz w:val="26"/>
        </w:rPr>
        <w:t>one</w:t>
      </w:r>
      <w:r w:rsidRPr="007F6861">
        <w:rPr>
          <w:sz w:val="26"/>
        </w:rPr>
        <w:t xml:space="preserve"> eating, let him not despise the </w:t>
      </w:r>
      <w:r w:rsidRPr="007F6861">
        <w:rPr>
          <w:i/>
          <w:iCs/>
          <w:sz w:val="26"/>
        </w:rPr>
        <w:t>one</w:t>
      </w:r>
      <w:r w:rsidRPr="007F6861">
        <w:rPr>
          <w:sz w:val="26"/>
        </w:rPr>
        <w:t xml:space="preserve"> not eating; and the </w:t>
      </w:r>
      <w:r w:rsidRPr="007F6861">
        <w:rPr>
          <w:i/>
          <w:iCs/>
          <w:sz w:val="26"/>
        </w:rPr>
        <w:t>one</w:t>
      </w:r>
      <w:r w:rsidRPr="007F6861">
        <w:rPr>
          <w:sz w:val="26"/>
        </w:rPr>
        <w:t xml:space="preserve"> not eating, let him not judge the </w:t>
      </w:r>
      <w:r w:rsidRPr="007F6861">
        <w:rPr>
          <w:i/>
          <w:iCs/>
          <w:sz w:val="26"/>
        </w:rPr>
        <w:t>one</w:t>
      </w:r>
      <w:r w:rsidRPr="007F6861">
        <w:rPr>
          <w:sz w:val="26"/>
        </w:rPr>
        <w:t xml:space="preserve"> eating, for God has received him. </w:t>
      </w:r>
      <w:r w:rsidRPr="007F6861">
        <w:rPr>
          <w:rStyle w:val="reftext1"/>
          <w:position w:val="6"/>
        </w:rPr>
        <w:t>4</w:t>
      </w:r>
      <w:r w:rsidR="00B473FB" w:rsidRPr="00B473FB">
        <w:rPr>
          <w:rStyle w:val="reftext1"/>
          <w:sz w:val="8"/>
        </w:rPr>
        <w:t> </w:t>
      </w:r>
      <w:r w:rsidRPr="007F6861">
        <w:rPr>
          <w:sz w:val="26"/>
        </w:rPr>
        <w:t xml:space="preserve">Who are you, judging another’s servant? To the own master he stands or falls. And he will be upheld, for the Lord is able to uphold him. </w:t>
      </w:r>
    </w:p>
    <w:p w:rsidR="009C6D0A" w:rsidRPr="007F6861" w:rsidRDefault="00766D39">
      <w:pPr>
        <w:pStyle w:val="reg"/>
        <w:rPr>
          <w:sz w:val="26"/>
        </w:rPr>
      </w:pPr>
      <w:r w:rsidRPr="007F6861">
        <w:rPr>
          <w:rStyle w:val="reftext1"/>
          <w:position w:val="6"/>
        </w:rPr>
        <w:t>5</w:t>
      </w:r>
      <w:r w:rsidR="00B473FB" w:rsidRPr="00B473FB">
        <w:rPr>
          <w:rStyle w:val="reftext1"/>
          <w:sz w:val="8"/>
        </w:rPr>
        <w:t> </w:t>
      </w:r>
      <w:r w:rsidRPr="007F6861">
        <w:rPr>
          <w:sz w:val="26"/>
        </w:rPr>
        <w:t xml:space="preserve">For indeed one judges a day </w:t>
      </w:r>
      <w:r w:rsidRPr="007F6861">
        <w:rPr>
          <w:i/>
          <w:iCs/>
          <w:sz w:val="26"/>
        </w:rPr>
        <w:t>to be</w:t>
      </w:r>
      <w:r w:rsidRPr="007F6861">
        <w:rPr>
          <w:sz w:val="26"/>
        </w:rPr>
        <w:t xml:space="preserve"> above </w:t>
      </w:r>
      <w:r w:rsidRPr="007F6861">
        <w:rPr>
          <w:i/>
          <w:iCs/>
          <w:sz w:val="26"/>
        </w:rPr>
        <w:t>another</w:t>
      </w:r>
      <w:r w:rsidRPr="007F6861">
        <w:rPr>
          <w:sz w:val="26"/>
        </w:rPr>
        <w:t xml:space="preserve"> day, but one judges every day </w:t>
      </w:r>
      <w:r w:rsidRPr="007F6861">
        <w:rPr>
          <w:i/>
          <w:iCs/>
          <w:sz w:val="26"/>
        </w:rPr>
        <w:t>alike</w:t>
      </w:r>
      <w:r w:rsidRPr="007F6861">
        <w:rPr>
          <w:sz w:val="26"/>
        </w:rPr>
        <w:t xml:space="preserve">. Let each be fully assured in the own mind. </w:t>
      </w:r>
      <w:r w:rsidRPr="007F6861">
        <w:rPr>
          <w:rStyle w:val="reftext1"/>
          <w:position w:val="6"/>
        </w:rPr>
        <w:t>6</w:t>
      </w:r>
      <w:r w:rsidR="00B473FB" w:rsidRPr="00B473FB">
        <w:rPr>
          <w:rStyle w:val="reftext1"/>
          <w:sz w:val="8"/>
        </w:rPr>
        <w:t> </w:t>
      </w:r>
      <w:r w:rsidRPr="007F6861">
        <w:rPr>
          <w:sz w:val="26"/>
        </w:rPr>
        <w:t xml:space="preserve">The </w:t>
      </w:r>
      <w:r w:rsidRPr="007F6861">
        <w:rPr>
          <w:i/>
          <w:iCs/>
          <w:sz w:val="26"/>
        </w:rPr>
        <w:t>one</w:t>
      </w:r>
      <w:r w:rsidRPr="007F6861">
        <w:rPr>
          <w:sz w:val="26"/>
        </w:rPr>
        <w:t xml:space="preserve"> regarding the day, regards </w:t>
      </w:r>
      <w:r w:rsidRPr="007F6861">
        <w:rPr>
          <w:i/>
          <w:iCs/>
          <w:sz w:val="26"/>
        </w:rPr>
        <w:t>it</w:t>
      </w:r>
      <w:r w:rsidRPr="007F6861">
        <w:rPr>
          <w:sz w:val="26"/>
        </w:rPr>
        <w:t xml:space="preserve"> to </w:t>
      </w:r>
      <w:r w:rsidRPr="007F6861">
        <w:rPr>
          <w:i/>
          <w:iCs/>
          <w:sz w:val="26"/>
        </w:rPr>
        <w:t>the</w:t>
      </w:r>
      <w:r w:rsidRPr="007F6861">
        <w:rPr>
          <w:sz w:val="26"/>
        </w:rPr>
        <w:t xml:space="preserve"> Lord;</w:t>
      </w:r>
      <w:hyperlink w:anchor="fna" w:tooltip="BYZ and TR include ‘and he who does not regard the day, to the Lord he does not regard it’" w:history="1">
        <w:r w:rsidRPr="007F6861">
          <w:rPr>
            <w:rStyle w:val="Hyperlink"/>
            <w:b/>
            <w:bCs/>
            <w:i/>
            <w:iCs/>
            <w:position w:val="6"/>
            <w:sz w:val="17"/>
            <w:szCs w:val="17"/>
          </w:rPr>
          <w:t>a</w:t>
        </w:r>
      </w:hyperlink>
      <w:r w:rsidRPr="007F6861">
        <w:rPr>
          <w:sz w:val="26"/>
        </w:rPr>
        <w:t xml:space="preserve"> the </w:t>
      </w:r>
      <w:r w:rsidRPr="007F6861">
        <w:rPr>
          <w:i/>
          <w:iCs/>
          <w:sz w:val="26"/>
        </w:rPr>
        <w:t>one</w:t>
      </w:r>
      <w:r w:rsidRPr="007F6861">
        <w:rPr>
          <w:sz w:val="26"/>
        </w:rPr>
        <w:t xml:space="preserve"> eating, eats to </w:t>
      </w:r>
      <w:r w:rsidRPr="007F6861">
        <w:rPr>
          <w:i/>
          <w:iCs/>
          <w:sz w:val="26"/>
        </w:rPr>
        <w:t>the</w:t>
      </w:r>
      <w:r w:rsidRPr="007F6861">
        <w:rPr>
          <w:sz w:val="26"/>
        </w:rPr>
        <w:t xml:space="preserve"> Lord, for he gives thanks to God; and the </w:t>
      </w:r>
      <w:r w:rsidRPr="007F6861">
        <w:rPr>
          <w:i/>
          <w:iCs/>
          <w:sz w:val="26"/>
        </w:rPr>
        <w:t>one</w:t>
      </w:r>
      <w:r w:rsidRPr="007F6861">
        <w:rPr>
          <w:sz w:val="26"/>
        </w:rPr>
        <w:t xml:space="preserve"> not eating, does not eat to </w:t>
      </w:r>
      <w:r w:rsidRPr="007F6861">
        <w:rPr>
          <w:i/>
          <w:iCs/>
          <w:sz w:val="26"/>
        </w:rPr>
        <w:t>the</w:t>
      </w:r>
      <w:r w:rsidRPr="007F6861">
        <w:rPr>
          <w:sz w:val="26"/>
        </w:rPr>
        <w:t xml:space="preserve"> Lord and gives thanks to God. </w:t>
      </w:r>
    </w:p>
    <w:p w:rsidR="009C6D0A" w:rsidRPr="007F6861" w:rsidRDefault="00766D39">
      <w:pPr>
        <w:pStyle w:val="reg"/>
        <w:rPr>
          <w:sz w:val="26"/>
        </w:rPr>
      </w:pPr>
      <w:r w:rsidRPr="007F6861">
        <w:rPr>
          <w:rStyle w:val="reftext1"/>
          <w:position w:val="6"/>
        </w:rPr>
        <w:t>7</w:t>
      </w:r>
      <w:r w:rsidR="00B473FB" w:rsidRPr="00B473FB">
        <w:rPr>
          <w:rStyle w:val="reftext1"/>
          <w:sz w:val="8"/>
        </w:rPr>
        <w:t> </w:t>
      </w:r>
      <w:r w:rsidRPr="007F6861">
        <w:rPr>
          <w:sz w:val="26"/>
        </w:rPr>
        <w:t xml:space="preserve">For none of us lives to himself, and no one dies to himself. </w:t>
      </w:r>
      <w:r w:rsidRPr="007F6861">
        <w:rPr>
          <w:rStyle w:val="reftext1"/>
          <w:position w:val="6"/>
        </w:rPr>
        <w:t>8</w:t>
      </w:r>
      <w:r w:rsidR="00B473FB" w:rsidRPr="00B473FB">
        <w:rPr>
          <w:rStyle w:val="reftext1"/>
          <w:sz w:val="8"/>
        </w:rPr>
        <w:t> </w:t>
      </w:r>
      <w:r w:rsidRPr="007F6861">
        <w:rPr>
          <w:sz w:val="26"/>
        </w:rPr>
        <w:t xml:space="preserve">For both if we should live, we live to the Lord; and if we should die, we die to the Lord. Therefore both if we should live and if we should die, we are the Lord’s. </w:t>
      </w:r>
      <w:r w:rsidRPr="007F6861">
        <w:rPr>
          <w:rStyle w:val="reftext1"/>
          <w:position w:val="6"/>
        </w:rPr>
        <w:t>9</w:t>
      </w:r>
      <w:r w:rsidR="00B473FB" w:rsidRPr="00B473FB">
        <w:rPr>
          <w:rStyle w:val="reftext1"/>
          <w:sz w:val="8"/>
        </w:rPr>
        <w:t> </w:t>
      </w:r>
      <w:r w:rsidRPr="007F6861">
        <w:rPr>
          <w:sz w:val="26"/>
        </w:rPr>
        <w:t xml:space="preserve">For unto this, Christ died and lived again that He might rule over both </w:t>
      </w:r>
      <w:r w:rsidRPr="007F6861">
        <w:rPr>
          <w:i/>
          <w:iCs/>
          <w:sz w:val="26"/>
        </w:rPr>
        <w:t>the</w:t>
      </w:r>
      <w:r w:rsidRPr="007F6861">
        <w:rPr>
          <w:sz w:val="26"/>
        </w:rPr>
        <w:t xml:space="preserve"> dead and living. </w:t>
      </w:r>
    </w:p>
    <w:p w:rsidR="009C6D0A" w:rsidRPr="007F6861" w:rsidRDefault="00766D39">
      <w:pPr>
        <w:pStyle w:val="reg"/>
        <w:rPr>
          <w:sz w:val="26"/>
        </w:rPr>
      </w:pPr>
      <w:r w:rsidRPr="007F6861">
        <w:rPr>
          <w:rStyle w:val="reftext1"/>
          <w:position w:val="6"/>
        </w:rPr>
        <w:t>10</w:t>
      </w:r>
      <w:r w:rsidR="00B473FB" w:rsidRPr="00B473FB">
        <w:rPr>
          <w:rStyle w:val="reftext1"/>
          <w:sz w:val="8"/>
        </w:rPr>
        <w:t> </w:t>
      </w:r>
      <w:r w:rsidRPr="007F6861">
        <w:rPr>
          <w:sz w:val="26"/>
        </w:rPr>
        <w:t xml:space="preserve">But why do you judge your brother, or why also do you despise your brother? For we will all stand before the judgment seat of God. </w:t>
      </w:r>
      <w:r w:rsidRPr="007F6861">
        <w:rPr>
          <w:rStyle w:val="reftext1"/>
          <w:position w:val="6"/>
        </w:rPr>
        <w:t>11</w:t>
      </w:r>
      <w:r w:rsidR="00B473FB" w:rsidRPr="00B473FB">
        <w:rPr>
          <w:rStyle w:val="reftext1"/>
          <w:sz w:val="8"/>
        </w:rPr>
        <w:t> </w:t>
      </w:r>
      <w:r w:rsidRPr="007F6861">
        <w:rPr>
          <w:sz w:val="26"/>
        </w:rPr>
        <w:t>For it has been written:</w:t>
      </w:r>
    </w:p>
    <w:p w:rsidR="009C6D0A" w:rsidRPr="007F6861" w:rsidRDefault="00766D39">
      <w:pPr>
        <w:pStyle w:val="indent1stline"/>
        <w:spacing w:line="288" w:lineRule="atLeast"/>
        <w:jc w:val="both"/>
        <w:rPr>
          <w:rFonts w:ascii="Tahoma" w:hAnsi="Tahoma" w:cs="Tahoma"/>
          <w:sz w:val="26"/>
        </w:rPr>
      </w:pPr>
      <w:r w:rsidRPr="007F6861">
        <w:rPr>
          <w:rFonts w:ascii="Tahoma" w:hAnsi="Tahoma" w:cs="Tahoma"/>
          <w:sz w:val="26"/>
        </w:rPr>
        <w:t xml:space="preserve">“I live, says </w:t>
      </w:r>
      <w:r w:rsidRPr="007F6861">
        <w:rPr>
          <w:rFonts w:ascii="Tahoma" w:hAnsi="Tahoma" w:cs="Tahoma"/>
          <w:i/>
          <w:iCs/>
          <w:sz w:val="26"/>
        </w:rPr>
        <w:t>the</w:t>
      </w:r>
      <w:r w:rsidRPr="007F6861">
        <w:rPr>
          <w:rFonts w:ascii="Tahoma" w:hAnsi="Tahoma" w:cs="Tahoma"/>
          <w:sz w:val="26"/>
        </w:rPr>
        <w:t xml:space="preserve"> Lord,</w:t>
      </w:r>
    </w:p>
    <w:p w:rsidR="009C6D0A" w:rsidRPr="007F6861" w:rsidRDefault="00766D39">
      <w:pPr>
        <w:pStyle w:val="indent2"/>
        <w:spacing w:line="288" w:lineRule="atLeast"/>
        <w:jc w:val="both"/>
        <w:rPr>
          <w:rFonts w:ascii="Tahoma" w:hAnsi="Tahoma" w:cs="Tahoma"/>
          <w:sz w:val="26"/>
        </w:rPr>
      </w:pPr>
      <w:r w:rsidRPr="007F6861">
        <w:rPr>
          <w:rFonts w:ascii="Tahoma" w:hAnsi="Tahoma" w:cs="Tahoma"/>
          <w:sz w:val="26"/>
        </w:rPr>
        <w:t>that every knee will bow to Me,</w:t>
      </w:r>
    </w:p>
    <w:p w:rsidR="009C6D0A" w:rsidRPr="007F6861" w:rsidRDefault="00766D39">
      <w:pPr>
        <w:pStyle w:val="indent2"/>
        <w:spacing w:line="288" w:lineRule="atLeast"/>
        <w:jc w:val="both"/>
        <w:rPr>
          <w:rFonts w:ascii="Tahoma" w:hAnsi="Tahoma" w:cs="Tahoma"/>
          <w:sz w:val="26"/>
        </w:rPr>
      </w:pPr>
      <w:r w:rsidRPr="007F6861">
        <w:rPr>
          <w:rFonts w:ascii="Tahoma" w:hAnsi="Tahoma" w:cs="Tahoma"/>
          <w:sz w:val="26"/>
        </w:rPr>
        <w:t>and every tongue will confess</w:t>
      </w:r>
      <w:hyperlink w:anchor="fnb" w:tooltip="Or ‘will give praise’" w:history="1">
        <w:r w:rsidRPr="007F6861">
          <w:rPr>
            <w:rStyle w:val="Hyperlink"/>
            <w:rFonts w:ascii="Tahoma" w:hAnsi="Tahoma" w:cs="Tahoma"/>
            <w:b/>
            <w:bCs/>
            <w:i/>
            <w:iCs/>
            <w:position w:val="6"/>
            <w:sz w:val="17"/>
            <w:szCs w:val="17"/>
          </w:rPr>
          <w:t>b</w:t>
        </w:r>
      </w:hyperlink>
      <w:r w:rsidRPr="007F6861">
        <w:rPr>
          <w:rFonts w:ascii="Tahoma" w:hAnsi="Tahoma" w:cs="Tahoma"/>
          <w:sz w:val="26"/>
        </w:rPr>
        <w:t xml:space="preserve"> to God.”</w:t>
      </w:r>
      <w:hyperlink w:anchor="fnc" w:tooltip="Isaiah 45:23" w:history="1">
        <w:r w:rsidRPr="007F6861">
          <w:rPr>
            <w:rStyle w:val="Hyperlink"/>
            <w:rFonts w:ascii="Tahoma" w:hAnsi="Tahoma" w:cs="Tahoma"/>
            <w:b/>
            <w:bCs/>
            <w:i/>
            <w:iCs/>
            <w:position w:val="6"/>
            <w:sz w:val="17"/>
            <w:szCs w:val="17"/>
          </w:rPr>
          <w:t>c</w:t>
        </w:r>
      </w:hyperlink>
      <w:r w:rsidRPr="007F6861">
        <w:rPr>
          <w:rFonts w:ascii="Tahoma" w:hAnsi="Tahoma" w:cs="Tahoma"/>
          <w:sz w:val="26"/>
        </w:rPr>
        <w:t xml:space="preserve"> </w:t>
      </w:r>
    </w:p>
    <w:p w:rsidR="009C6D0A" w:rsidRPr="007F6861" w:rsidRDefault="00766D39">
      <w:pPr>
        <w:pStyle w:val="reg"/>
        <w:rPr>
          <w:sz w:val="26"/>
        </w:rPr>
      </w:pPr>
      <w:r w:rsidRPr="007F6861">
        <w:rPr>
          <w:rStyle w:val="reftext1"/>
          <w:position w:val="6"/>
        </w:rPr>
        <w:t>12</w:t>
      </w:r>
      <w:r w:rsidR="00B473FB" w:rsidRPr="00B473FB">
        <w:rPr>
          <w:rStyle w:val="reftext1"/>
          <w:sz w:val="8"/>
        </w:rPr>
        <w:t> </w:t>
      </w:r>
      <w:r w:rsidRPr="007F6861">
        <w:rPr>
          <w:sz w:val="26"/>
        </w:rPr>
        <w:t xml:space="preserve">So then, each of us will give account concerning himself to God. </w:t>
      </w:r>
    </w:p>
    <w:p w:rsidR="009C6D0A" w:rsidRPr="007F6861" w:rsidRDefault="00766D39">
      <w:pPr>
        <w:pStyle w:val="hdg"/>
        <w:spacing w:before="0" w:line="288" w:lineRule="atLeast"/>
        <w:rPr>
          <w:sz w:val="26"/>
        </w:rPr>
      </w:pPr>
      <w:r w:rsidRPr="007F6861">
        <w:rPr>
          <w:sz w:val="26"/>
        </w:rPr>
        <w:t>The Law of Love</w:t>
      </w:r>
      <w:r w:rsidRPr="007F6861">
        <w:rPr>
          <w:sz w:val="26"/>
        </w:rPr>
        <w:br/>
      </w:r>
      <w:r w:rsidRPr="007F6861">
        <w:rPr>
          <w:rStyle w:val="cross1"/>
          <w:b w:val="0"/>
          <w:bCs w:val="0"/>
          <w:sz w:val="26"/>
        </w:rPr>
        <w:t>(Ezekiel 14:1-11; 1 Corinthians 8:1-13)</w:t>
      </w:r>
    </w:p>
    <w:p w:rsidR="009C6D0A" w:rsidRPr="007F6861" w:rsidRDefault="00766D39">
      <w:pPr>
        <w:pStyle w:val="reg"/>
        <w:rPr>
          <w:sz w:val="26"/>
        </w:rPr>
      </w:pPr>
      <w:r w:rsidRPr="007F6861">
        <w:rPr>
          <w:rStyle w:val="reftext1"/>
          <w:position w:val="6"/>
        </w:rPr>
        <w:t>13</w:t>
      </w:r>
      <w:r w:rsidR="00B473FB" w:rsidRPr="00B473FB">
        <w:rPr>
          <w:rStyle w:val="reftext1"/>
          <w:sz w:val="8"/>
        </w:rPr>
        <w:t> </w:t>
      </w:r>
      <w:r w:rsidRPr="007F6861">
        <w:rPr>
          <w:sz w:val="26"/>
        </w:rPr>
        <w:t xml:space="preserve">No longer, therefore, should we judge one another; but rather determine this, not to put </w:t>
      </w:r>
      <w:r w:rsidRPr="007F6861">
        <w:rPr>
          <w:i/>
          <w:iCs/>
          <w:sz w:val="26"/>
        </w:rPr>
        <w:t>any</w:t>
      </w:r>
      <w:r w:rsidRPr="007F6861">
        <w:rPr>
          <w:sz w:val="26"/>
        </w:rPr>
        <w:t xml:space="preserve"> stumbling block or snare before </w:t>
      </w:r>
      <w:r w:rsidRPr="007F6861">
        <w:rPr>
          <w:i/>
          <w:iCs/>
          <w:sz w:val="26"/>
        </w:rPr>
        <w:t>your</w:t>
      </w:r>
      <w:r w:rsidRPr="007F6861">
        <w:rPr>
          <w:sz w:val="26"/>
        </w:rPr>
        <w:t xml:space="preserve"> brother. </w:t>
      </w:r>
    </w:p>
    <w:p w:rsidR="009C6D0A" w:rsidRPr="007F6861" w:rsidRDefault="00766D39">
      <w:pPr>
        <w:pStyle w:val="reg"/>
        <w:rPr>
          <w:sz w:val="26"/>
        </w:rPr>
      </w:pPr>
      <w:r w:rsidRPr="007F6861">
        <w:rPr>
          <w:rStyle w:val="reftext1"/>
          <w:position w:val="6"/>
        </w:rPr>
        <w:t>14</w:t>
      </w:r>
      <w:r w:rsidR="00B473FB" w:rsidRPr="00B473FB">
        <w:rPr>
          <w:rStyle w:val="reftext1"/>
          <w:sz w:val="8"/>
        </w:rPr>
        <w:t> </w:t>
      </w:r>
      <w:r w:rsidRPr="007F6861">
        <w:rPr>
          <w:sz w:val="26"/>
        </w:rPr>
        <w:t xml:space="preserve">I know and I am persuaded in </w:t>
      </w:r>
      <w:r w:rsidRPr="007F6861">
        <w:rPr>
          <w:i/>
          <w:iCs/>
          <w:sz w:val="26"/>
        </w:rPr>
        <w:t>the</w:t>
      </w:r>
      <w:r w:rsidRPr="007F6861">
        <w:rPr>
          <w:sz w:val="26"/>
        </w:rPr>
        <w:t xml:space="preserve"> Lord Jesus that nothing </w:t>
      </w:r>
      <w:r w:rsidRPr="007F6861">
        <w:rPr>
          <w:i/>
          <w:iCs/>
          <w:sz w:val="26"/>
        </w:rPr>
        <w:t>is</w:t>
      </w:r>
      <w:r w:rsidRPr="007F6861">
        <w:rPr>
          <w:sz w:val="26"/>
        </w:rPr>
        <w:t xml:space="preserve"> unclean of itself, except to him reckoning anything to be unclean—to that one </w:t>
      </w:r>
      <w:r w:rsidRPr="007F6861">
        <w:rPr>
          <w:i/>
          <w:iCs/>
          <w:sz w:val="26"/>
        </w:rPr>
        <w:t>it is</w:t>
      </w:r>
      <w:r w:rsidRPr="007F6861">
        <w:rPr>
          <w:sz w:val="26"/>
        </w:rPr>
        <w:t xml:space="preserve"> </w:t>
      </w:r>
      <w:proofErr w:type="spellStart"/>
      <w:r w:rsidRPr="007F6861">
        <w:rPr>
          <w:sz w:val="26"/>
        </w:rPr>
        <w:t>unclean</w:t>
      </w:r>
      <w:proofErr w:type="spellEnd"/>
      <w:r w:rsidRPr="007F6861">
        <w:rPr>
          <w:sz w:val="26"/>
        </w:rPr>
        <w:t xml:space="preserve">. </w:t>
      </w:r>
      <w:r w:rsidRPr="007F6861">
        <w:rPr>
          <w:rStyle w:val="reftext1"/>
          <w:position w:val="6"/>
        </w:rPr>
        <w:t>15</w:t>
      </w:r>
      <w:r w:rsidR="00B473FB" w:rsidRPr="00B473FB">
        <w:rPr>
          <w:rStyle w:val="reftext1"/>
          <w:sz w:val="8"/>
        </w:rPr>
        <w:t> </w:t>
      </w:r>
      <w:r w:rsidRPr="007F6861">
        <w:rPr>
          <w:sz w:val="26"/>
        </w:rPr>
        <w:t xml:space="preserve">For if on account of food your brother is grieved, no longer are you walking according to love. Do not destroy with food that one of you for whom Christ died. </w:t>
      </w:r>
    </w:p>
    <w:p w:rsidR="009C6D0A" w:rsidRPr="007F6861" w:rsidRDefault="00766D39">
      <w:pPr>
        <w:pStyle w:val="reg"/>
        <w:rPr>
          <w:sz w:val="26"/>
        </w:rPr>
      </w:pPr>
      <w:r w:rsidRPr="007F6861">
        <w:rPr>
          <w:rStyle w:val="reftext1"/>
          <w:position w:val="6"/>
        </w:rPr>
        <w:t>16</w:t>
      </w:r>
      <w:r w:rsidR="00B473FB" w:rsidRPr="00B473FB">
        <w:rPr>
          <w:rStyle w:val="reftext1"/>
          <w:sz w:val="8"/>
        </w:rPr>
        <w:t> </w:t>
      </w:r>
      <w:r w:rsidRPr="007F6861">
        <w:rPr>
          <w:sz w:val="26"/>
        </w:rPr>
        <w:t xml:space="preserve">Therefore let not your good be spoken of as evil. </w:t>
      </w:r>
      <w:r w:rsidRPr="007F6861">
        <w:rPr>
          <w:rStyle w:val="reftext1"/>
          <w:position w:val="6"/>
        </w:rPr>
        <w:t>17</w:t>
      </w:r>
      <w:r w:rsidR="00B473FB" w:rsidRPr="00B473FB">
        <w:rPr>
          <w:rStyle w:val="reftext1"/>
          <w:sz w:val="8"/>
        </w:rPr>
        <w:t> </w:t>
      </w:r>
      <w:r w:rsidRPr="007F6861">
        <w:rPr>
          <w:sz w:val="26"/>
        </w:rPr>
        <w:t xml:space="preserve">For the kingdom of God is not eating and drinking, but righteousness and peace and joy in </w:t>
      </w:r>
      <w:r w:rsidRPr="007F6861">
        <w:rPr>
          <w:i/>
          <w:iCs/>
          <w:sz w:val="26"/>
        </w:rPr>
        <w:t>the</w:t>
      </w:r>
      <w:r w:rsidRPr="007F6861">
        <w:rPr>
          <w:sz w:val="26"/>
        </w:rPr>
        <w:t xml:space="preserve"> Holy Spirit. </w:t>
      </w:r>
      <w:r w:rsidRPr="007F6861">
        <w:rPr>
          <w:rStyle w:val="reftext1"/>
          <w:position w:val="6"/>
        </w:rPr>
        <w:t>18</w:t>
      </w:r>
      <w:r w:rsidR="00B473FB" w:rsidRPr="00B473FB">
        <w:rPr>
          <w:rStyle w:val="reftext1"/>
          <w:sz w:val="8"/>
        </w:rPr>
        <w:t> </w:t>
      </w:r>
      <w:r w:rsidRPr="007F6861">
        <w:rPr>
          <w:sz w:val="26"/>
        </w:rPr>
        <w:t xml:space="preserve">For the </w:t>
      </w:r>
      <w:r w:rsidRPr="007F6861">
        <w:rPr>
          <w:i/>
          <w:iCs/>
          <w:sz w:val="26"/>
        </w:rPr>
        <w:t>one</w:t>
      </w:r>
      <w:r w:rsidRPr="007F6861">
        <w:rPr>
          <w:sz w:val="26"/>
        </w:rPr>
        <w:t xml:space="preserve"> serving Christ in these things </w:t>
      </w:r>
      <w:r w:rsidRPr="007F6861">
        <w:rPr>
          <w:i/>
          <w:iCs/>
          <w:sz w:val="26"/>
        </w:rPr>
        <w:t>is</w:t>
      </w:r>
      <w:r w:rsidRPr="007F6861">
        <w:rPr>
          <w:sz w:val="26"/>
        </w:rPr>
        <w:t xml:space="preserve"> well-pleasing to God and approved by men. </w:t>
      </w:r>
    </w:p>
    <w:p w:rsidR="009C6D0A" w:rsidRPr="007F6861" w:rsidRDefault="00766D39">
      <w:pPr>
        <w:pStyle w:val="reg"/>
        <w:rPr>
          <w:sz w:val="26"/>
        </w:rPr>
      </w:pPr>
      <w:r w:rsidRPr="007F6861">
        <w:rPr>
          <w:rStyle w:val="reftext1"/>
          <w:position w:val="6"/>
        </w:rPr>
        <w:lastRenderedPageBreak/>
        <w:t>19</w:t>
      </w:r>
      <w:r w:rsidR="00B473FB" w:rsidRPr="00B473FB">
        <w:rPr>
          <w:rStyle w:val="reftext1"/>
          <w:sz w:val="8"/>
        </w:rPr>
        <w:t> </w:t>
      </w:r>
      <w:r w:rsidRPr="007F6861">
        <w:rPr>
          <w:sz w:val="26"/>
        </w:rPr>
        <w:t xml:space="preserve">So then, we should pursue the things of peace, and the things for edification among each other. </w:t>
      </w:r>
      <w:r w:rsidRPr="007F6861">
        <w:rPr>
          <w:rStyle w:val="reftext1"/>
          <w:position w:val="6"/>
        </w:rPr>
        <w:t>20</w:t>
      </w:r>
      <w:r w:rsidR="00B473FB" w:rsidRPr="00B473FB">
        <w:rPr>
          <w:rStyle w:val="reftext1"/>
          <w:sz w:val="8"/>
        </w:rPr>
        <w:t> </w:t>
      </w:r>
      <w:r w:rsidRPr="007F6861">
        <w:rPr>
          <w:sz w:val="26"/>
        </w:rPr>
        <w:t xml:space="preserve">Do not destroy the work of God for the sake of food. All things indeed </w:t>
      </w:r>
      <w:r w:rsidRPr="007F6861">
        <w:rPr>
          <w:i/>
          <w:iCs/>
          <w:sz w:val="26"/>
        </w:rPr>
        <w:t>are</w:t>
      </w:r>
      <w:r w:rsidRPr="007F6861">
        <w:rPr>
          <w:sz w:val="26"/>
        </w:rPr>
        <w:t xml:space="preserve"> clean, but </w:t>
      </w:r>
      <w:r w:rsidRPr="007F6861">
        <w:rPr>
          <w:i/>
          <w:iCs/>
          <w:sz w:val="26"/>
        </w:rPr>
        <w:t>it is</w:t>
      </w:r>
      <w:r w:rsidRPr="007F6861">
        <w:rPr>
          <w:sz w:val="26"/>
        </w:rPr>
        <w:t xml:space="preserve"> wrong to the man eating through a stumbling block. </w:t>
      </w:r>
      <w:r w:rsidRPr="007F6861">
        <w:rPr>
          <w:rStyle w:val="reftext1"/>
          <w:position w:val="6"/>
        </w:rPr>
        <w:t>21</w:t>
      </w:r>
      <w:r w:rsidR="00B473FB" w:rsidRPr="00B473FB">
        <w:rPr>
          <w:rStyle w:val="reftext1"/>
          <w:sz w:val="8"/>
        </w:rPr>
        <w:t> </w:t>
      </w:r>
      <w:r w:rsidRPr="007F6861">
        <w:rPr>
          <w:i/>
          <w:iCs/>
          <w:sz w:val="26"/>
        </w:rPr>
        <w:t>It is</w:t>
      </w:r>
      <w:r w:rsidRPr="007F6861">
        <w:rPr>
          <w:sz w:val="26"/>
        </w:rPr>
        <w:t xml:space="preserve"> good neither to eat meat, nor to drink wine, nor </w:t>
      </w:r>
      <w:r w:rsidRPr="007F6861">
        <w:rPr>
          <w:i/>
          <w:iCs/>
          <w:sz w:val="26"/>
        </w:rPr>
        <w:t>anything</w:t>
      </w:r>
      <w:r w:rsidRPr="007F6861">
        <w:rPr>
          <w:sz w:val="26"/>
        </w:rPr>
        <w:t xml:space="preserve"> in which your brother stumbles.</w:t>
      </w:r>
      <w:hyperlink w:anchor="fnd" w:tooltip="SBL, BYZ, and TR include ‘or to be hindered or weakened’" w:history="1">
        <w:r w:rsidRPr="007F6861">
          <w:rPr>
            <w:rStyle w:val="Hyperlink"/>
            <w:b/>
            <w:bCs/>
            <w:i/>
            <w:iCs/>
            <w:position w:val="6"/>
            <w:sz w:val="17"/>
            <w:szCs w:val="17"/>
          </w:rPr>
          <w:t>d</w:t>
        </w:r>
      </w:hyperlink>
      <w:r w:rsidRPr="007F6861">
        <w:rPr>
          <w:sz w:val="26"/>
        </w:rPr>
        <w:t xml:space="preserve"> </w:t>
      </w:r>
    </w:p>
    <w:p w:rsidR="009C6D0A" w:rsidRPr="007F6861" w:rsidRDefault="00766D39">
      <w:pPr>
        <w:pStyle w:val="reg"/>
        <w:rPr>
          <w:sz w:val="26"/>
        </w:rPr>
      </w:pPr>
      <w:r w:rsidRPr="007F6861">
        <w:rPr>
          <w:rStyle w:val="reftext1"/>
          <w:position w:val="6"/>
        </w:rPr>
        <w:t>22</w:t>
      </w:r>
      <w:r w:rsidR="00B473FB" w:rsidRPr="00B473FB">
        <w:rPr>
          <w:rStyle w:val="reftext1"/>
          <w:sz w:val="8"/>
        </w:rPr>
        <w:t> </w:t>
      </w:r>
      <w:r w:rsidRPr="007F6861">
        <w:rPr>
          <w:i/>
          <w:iCs/>
          <w:sz w:val="26"/>
        </w:rPr>
        <w:t>The</w:t>
      </w:r>
      <w:r w:rsidRPr="007F6861">
        <w:rPr>
          <w:sz w:val="26"/>
        </w:rPr>
        <w:t xml:space="preserve"> faith that you have, keep to yourself before God. Blessed </w:t>
      </w:r>
      <w:r w:rsidRPr="007F6861">
        <w:rPr>
          <w:i/>
          <w:iCs/>
          <w:sz w:val="26"/>
        </w:rPr>
        <w:t>is</w:t>
      </w:r>
      <w:r w:rsidRPr="007F6861">
        <w:rPr>
          <w:sz w:val="26"/>
        </w:rPr>
        <w:t xml:space="preserve"> the </w:t>
      </w:r>
      <w:r w:rsidRPr="007F6861">
        <w:rPr>
          <w:i/>
          <w:iCs/>
          <w:sz w:val="26"/>
        </w:rPr>
        <w:t>one</w:t>
      </w:r>
      <w:r w:rsidRPr="007F6861">
        <w:rPr>
          <w:sz w:val="26"/>
        </w:rPr>
        <w:t xml:space="preserve"> not judging himself in what he approves. </w:t>
      </w:r>
      <w:r w:rsidRPr="007F6861">
        <w:rPr>
          <w:rStyle w:val="reftext1"/>
          <w:position w:val="6"/>
        </w:rPr>
        <w:t>23</w:t>
      </w:r>
      <w:r w:rsidR="00B473FB" w:rsidRPr="00B473FB">
        <w:rPr>
          <w:rStyle w:val="reftext1"/>
          <w:sz w:val="8"/>
        </w:rPr>
        <w:t> </w:t>
      </w:r>
      <w:r w:rsidRPr="007F6861">
        <w:rPr>
          <w:sz w:val="26"/>
        </w:rPr>
        <w:t xml:space="preserve">But the </w:t>
      </w:r>
      <w:r w:rsidRPr="007F6861">
        <w:rPr>
          <w:i/>
          <w:iCs/>
          <w:sz w:val="26"/>
        </w:rPr>
        <w:t>one</w:t>
      </w:r>
      <w:r w:rsidRPr="007F6861">
        <w:rPr>
          <w:sz w:val="26"/>
        </w:rPr>
        <w:t xml:space="preserve"> doubting has been condemned if he eats, because </w:t>
      </w:r>
      <w:r w:rsidRPr="007F6861">
        <w:rPr>
          <w:i/>
          <w:iCs/>
          <w:sz w:val="26"/>
        </w:rPr>
        <w:t>it is</w:t>
      </w:r>
      <w:r w:rsidRPr="007F6861">
        <w:rPr>
          <w:sz w:val="26"/>
        </w:rPr>
        <w:t xml:space="preserve"> not of faith; and anything that </w:t>
      </w:r>
      <w:r w:rsidRPr="007F6861">
        <w:rPr>
          <w:i/>
          <w:iCs/>
          <w:sz w:val="26"/>
        </w:rPr>
        <w:t>is</w:t>
      </w:r>
      <w:r w:rsidRPr="007F6861">
        <w:rPr>
          <w:sz w:val="26"/>
        </w:rPr>
        <w:t xml:space="preserve"> not of faith is sin.</w:t>
      </w:r>
      <w:hyperlink w:anchor="fne" w:tooltip="Some manuscripts place Romans 16:25-27 here, or after Romans 15:33." w:history="1">
        <w:r w:rsidRPr="007F6861">
          <w:rPr>
            <w:rStyle w:val="Hyperlink"/>
            <w:b/>
            <w:bCs/>
            <w:i/>
            <w:iCs/>
            <w:position w:val="6"/>
            <w:sz w:val="17"/>
            <w:szCs w:val="17"/>
          </w:rPr>
          <w:t>e</w:t>
        </w:r>
      </w:hyperlink>
      <w:r w:rsidRPr="007F6861">
        <w:rPr>
          <w:sz w:val="26"/>
        </w:rPr>
        <w:t xml:space="preserve"> </w:t>
      </w:r>
    </w:p>
    <w:p w:rsidR="009C6D0A" w:rsidRPr="007F6861" w:rsidRDefault="00766D39">
      <w:pPr>
        <w:pStyle w:val="foot"/>
        <w:spacing w:line="288" w:lineRule="atLeast"/>
        <w:rPr>
          <w:rFonts w:ascii="Tahoma" w:hAnsi="Tahoma" w:cs="Tahoma"/>
          <w:sz w:val="26"/>
        </w:rPr>
      </w:pPr>
      <w:r>
        <w:rPr>
          <w:rStyle w:val="footnotesbot1"/>
          <w:rFonts w:ascii="Tahoma" w:hAnsi="Tahoma" w:cs="Tahoma"/>
        </w:rPr>
        <w:t>a</w:t>
      </w:r>
      <w:r w:rsidRPr="007F6861">
        <w:rPr>
          <w:rFonts w:ascii="Tahoma" w:hAnsi="Tahoma" w:cs="Tahoma"/>
          <w:sz w:val="26"/>
        </w:rPr>
        <w:t xml:space="preserve"> </w:t>
      </w:r>
      <w:r>
        <w:rPr>
          <w:rStyle w:val="fnverse1"/>
          <w:rFonts w:ascii="Tahoma" w:hAnsi="Tahoma" w:cs="Tahoma"/>
        </w:rPr>
        <w:t>6</w:t>
      </w:r>
      <w:r w:rsidRPr="007F6861">
        <w:rPr>
          <w:rFonts w:ascii="Tahoma" w:hAnsi="Tahoma" w:cs="Tahoma"/>
          <w:sz w:val="26"/>
        </w:rPr>
        <w:t xml:space="preserve"> </w:t>
      </w:r>
      <w:r>
        <w:rPr>
          <w:rStyle w:val="footnote1"/>
          <w:rFonts w:ascii="Tahoma" w:hAnsi="Tahoma" w:cs="Tahoma"/>
        </w:rPr>
        <w:t xml:space="preserve">BYZ and TR include </w:t>
      </w:r>
      <w:r>
        <w:rPr>
          <w:rStyle w:val="footnote1"/>
          <w:rFonts w:ascii="Tahoma" w:hAnsi="Tahoma" w:cs="Tahoma"/>
          <w:i/>
          <w:iCs/>
        </w:rPr>
        <w:t>and he who does not regard the day, to the Lord he does not regard it</w:t>
      </w:r>
      <w:r w:rsidRPr="007F6861">
        <w:rPr>
          <w:rFonts w:ascii="Tahoma" w:hAnsi="Tahoma" w:cs="Tahoma"/>
          <w:sz w:val="26"/>
        </w:rPr>
        <w:br/>
      </w:r>
      <w:r>
        <w:rPr>
          <w:rStyle w:val="footnotesbot1"/>
          <w:rFonts w:ascii="Tahoma" w:hAnsi="Tahoma" w:cs="Tahoma"/>
        </w:rPr>
        <w:t>b</w:t>
      </w:r>
      <w:r w:rsidRPr="007F6861">
        <w:rPr>
          <w:rFonts w:ascii="Tahoma" w:hAnsi="Tahoma" w:cs="Tahoma"/>
          <w:sz w:val="26"/>
        </w:rPr>
        <w:t xml:space="preserve"> </w:t>
      </w:r>
      <w:r>
        <w:rPr>
          <w:rStyle w:val="fnverse1"/>
          <w:rFonts w:ascii="Tahoma" w:hAnsi="Tahoma" w:cs="Tahoma"/>
        </w:rPr>
        <w:t>11</w:t>
      </w:r>
      <w:r w:rsidRPr="007F6861">
        <w:rPr>
          <w:rFonts w:ascii="Tahoma" w:hAnsi="Tahoma" w:cs="Tahoma"/>
          <w:sz w:val="26"/>
        </w:rPr>
        <w:t xml:space="preserve"> </w:t>
      </w:r>
      <w:r>
        <w:rPr>
          <w:rStyle w:val="footnote1"/>
          <w:rFonts w:ascii="Tahoma" w:hAnsi="Tahoma" w:cs="Tahoma"/>
        </w:rPr>
        <w:t xml:space="preserve">Or </w:t>
      </w:r>
      <w:r>
        <w:rPr>
          <w:rStyle w:val="footnote1"/>
          <w:rFonts w:ascii="Tahoma" w:hAnsi="Tahoma" w:cs="Tahoma"/>
          <w:i/>
          <w:iCs/>
        </w:rPr>
        <w:t>will give praise</w:t>
      </w:r>
      <w:r w:rsidRPr="007F6861">
        <w:rPr>
          <w:rFonts w:ascii="Tahoma" w:hAnsi="Tahoma" w:cs="Tahoma"/>
          <w:sz w:val="26"/>
        </w:rPr>
        <w:br/>
      </w:r>
      <w:r>
        <w:rPr>
          <w:rStyle w:val="footnotesbot1"/>
          <w:rFonts w:ascii="Tahoma" w:hAnsi="Tahoma" w:cs="Tahoma"/>
        </w:rPr>
        <w:t>c</w:t>
      </w:r>
      <w:r w:rsidRPr="007F6861">
        <w:rPr>
          <w:rFonts w:ascii="Tahoma" w:hAnsi="Tahoma" w:cs="Tahoma"/>
          <w:sz w:val="26"/>
        </w:rPr>
        <w:t xml:space="preserve"> </w:t>
      </w:r>
      <w:r>
        <w:rPr>
          <w:rStyle w:val="fnverse1"/>
          <w:rFonts w:ascii="Tahoma" w:hAnsi="Tahoma" w:cs="Tahoma"/>
        </w:rPr>
        <w:t>11</w:t>
      </w:r>
      <w:r w:rsidRPr="007F6861">
        <w:rPr>
          <w:rFonts w:ascii="Tahoma" w:hAnsi="Tahoma" w:cs="Tahoma"/>
          <w:sz w:val="26"/>
        </w:rPr>
        <w:t xml:space="preserve"> </w:t>
      </w:r>
      <w:r>
        <w:rPr>
          <w:rStyle w:val="footnote1"/>
          <w:rFonts w:ascii="Tahoma" w:hAnsi="Tahoma" w:cs="Tahoma"/>
        </w:rPr>
        <w:t>Isaiah 45:23</w:t>
      </w:r>
      <w:r w:rsidRPr="007F6861">
        <w:rPr>
          <w:rFonts w:ascii="Tahoma" w:hAnsi="Tahoma" w:cs="Tahoma"/>
          <w:sz w:val="26"/>
        </w:rPr>
        <w:br/>
      </w:r>
      <w:r>
        <w:rPr>
          <w:rStyle w:val="footnotesbot1"/>
          <w:rFonts w:ascii="Tahoma" w:hAnsi="Tahoma" w:cs="Tahoma"/>
        </w:rPr>
        <w:t>d</w:t>
      </w:r>
      <w:r w:rsidRPr="007F6861">
        <w:rPr>
          <w:rFonts w:ascii="Tahoma" w:hAnsi="Tahoma" w:cs="Tahoma"/>
          <w:sz w:val="26"/>
        </w:rPr>
        <w:t xml:space="preserve"> </w:t>
      </w:r>
      <w:r>
        <w:rPr>
          <w:rStyle w:val="fnverse1"/>
          <w:rFonts w:ascii="Tahoma" w:hAnsi="Tahoma" w:cs="Tahoma"/>
        </w:rPr>
        <w:t>21</w:t>
      </w:r>
      <w:r w:rsidRPr="007F6861">
        <w:rPr>
          <w:rFonts w:ascii="Tahoma" w:hAnsi="Tahoma" w:cs="Tahoma"/>
          <w:sz w:val="26"/>
        </w:rPr>
        <w:t xml:space="preserve"> </w:t>
      </w:r>
      <w:r>
        <w:rPr>
          <w:rStyle w:val="footnote1"/>
          <w:rFonts w:ascii="Tahoma" w:hAnsi="Tahoma" w:cs="Tahoma"/>
        </w:rPr>
        <w:t xml:space="preserve">SBL, BYZ, and TR include </w:t>
      </w:r>
      <w:r>
        <w:rPr>
          <w:rStyle w:val="footnote1"/>
          <w:rFonts w:ascii="Tahoma" w:hAnsi="Tahoma" w:cs="Tahoma"/>
          <w:i/>
          <w:iCs/>
        </w:rPr>
        <w:t>or to be hindered or weakened</w:t>
      </w:r>
      <w:r w:rsidRPr="007F6861">
        <w:rPr>
          <w:rFonts w:ascii="Tahoma" w:hAnsi="Tahoma" w:cs="Tahoma"/>
          <w:sz w:val="26"/>
        </w:rPr>
        <w:br/>
      </w:r>
      <w:r>
        <w:rPr>
          <w:rStyle w:val="footnotesbot1"/>
          <w:rFonts w:ascii="Tahoma" w:hAnsi="Tahoma" w:cs="Tahoma"/>
        </w:rPr>
        <w:t>e</w:t>
      </w:r>
      <w:r w:rsidRPr="007F6861">
        <w:rPr>
          <w:rFonts w:ascii="Tahoma" w:hAnsi="Tahoma" w:cs="Tahoma"/>
          <w:sz w:val="26"/>
        </w:rPr>
        <w:t xml:space="preserve"> </w:t>
      </w:r>
      <w:r>
        <w:rPr>
          <w:rStyle w:val="fnverse1"/>
          <w:rFonts w:ascii="Tahoma" w:hAnsi="Tahoma" w:cs="Tahoma"/>
        </w:rPr>
        <w:t>23</w:t>
      </w:r>
      <w:r w:rsidRPr="007F6861">
        <w:rPr>
          <w:rFonts w:ascii="Tahoma" w:hAnsi="Tahoma" w:cs="Tahoma"/>
          <w:sz w:val="26"/>
        </w:rPr>
        <w:t xml:space="preserve"> </w:t>
      </w:r>
      <w:r>
        <w:rPr>
          <w:rStyle w:val="footnote1"/>
          <w:rFonts w:ascii="Tahoma" w:hAnsi="Tahoma" w:cs="Tahoma"/>
        </w:rPr>
        <w:t>Some manuscripts place Romans 16:25-27 here, or after Romans 15:33.</w:t>
      </w:r>
    </w:p>
    <w:p w:rsidR="009C6D0A" w:rsidRPr="007F6861" w:rsidRDefault="00766D39">
      <w:pPr>
        <w:shd w:val="clear" w:color="auto" w:fill="FFF0E6"/>
        <w:spacing w:before="0" w:beforeAutospacing="0" w:after="0" w:afterAutospacing="0" w:line="288" w:lineRule="atLeast"/>
        <w:rPr>
          <w:rFonts w:ascii="Tahoma" w:eastAsia="Times New Roman" w:hAnsi="Tahoma" w:cs="Tahoma"/>
          <w:b/>
          <w:bCs/>
          <w:color w:val="552200"/>
          <w:sz w:val="26"/>
        </w:rPr>
      </w:pPr>
      <w:r w:rsidRPr="007F6861">
        <w:rPr>
          <w:rFonts w:ascii="Tahoma" w:eastAsia="Times New Roman" w:hAnsi="Tahoma" w:cs="Tahoma"/>
          <w:b/>
          <w:bCs/>
          <w:color w:val="552200"/>
          <w:sz w:val="26"/>
        </w:rPr>
        <w:t>Romans 15</w:t>
      </w:r>
    </w:p>
    <w:p w:rsidR="009C6D0A" w:rsidRPr="007F6861" w:rsidRDefault="00766D39">
      <w:pPr>
        <w:pStyle w:val="hdg"/>
        <w:spacing w:line="288" w:lineRule="atLeast"/>
        <w:rPr>
          <w:sz w:val="26"/>
        </w:rPr>
      </w:pPr>
      <w:r w:rsidRPr="007F6861">
        <w:rPr>
          <w:sz w:val="26"/>
        </w:rPr>
        <w:t>Accept One Another</w:t>
      </w:r>
    </w:p>
    <w:p w:rsidR="009C6D0A" w:rsidRPr="007F6861" w:rsidRDefault="00766D39">
      <w:pPr>
        <w:pStyle w:val="reg"/>
        <w:rPr>
          <w:sz w:val="26"/>
        </w:rPr>
      </w:pPr>
      <w:r w:rsidRPr="007F6861">
        <w:rPr>
          <w:rStyle w:val="reftext1"/>
          <w:position w:val="6"/>
        </w:rPr>
        <w:t>1</w:t>
      </w:r>
      <w:r w:rsidR="00B473FB" w:rsidRPr="00B473FB">
        <w:rPr>
          <w:rStyle w:val="reftext1"/>
          <w:sz w:val="8"/>
        </w:rPr>
        <w:t> </w:t>
      </w:r>
      <w:r w:rsidRPr="007F6861">
        <w:rPr>
          <w:sz w:val="26"/>
        </w:rPr>
        <w:t xml:space="preserve">Now we who </w:t>
      </w:r>
      <w:r w:rsidRPr="007F6861">
        <w:rPr>
          <w:i/>
          <w:iCs/>
          <w:sz w:val="26"/>
        </w:rPr>
        <w:t>are</w:t>
      </w:r>
      <w:r w:rsidRPr="007F6861">
        <w:rPr>
          <w:sz w:val="26"/>
        </w:rPr>
        <w:t xml:space="preserve"> strong ought to bear the weaknesses of the weak and not to please ourselves. </w:t>
      </w:r>
      <w:r w:rsidRPr="007F6861">
        <w:rPr>
          <w:rStyle w:val="reftext1"/>
          <w:position w:val="6"/>
        </w:rPr>
        <w:t>2</w:t>
      </w:r>
      <w:r w:rsidR="00B473FB" w:rsidRPr="00B473FB">
        <w:rPr>
          <w:rStyle w:val="reftext1"/>
          <w:sz w:val="8"/>
        </w:rPr>
        <w:t> </w:t>
      </w:r>
      <w:r w:rsidRPr="007F6861">
        <w:rPr>
          <w:sz w:val="26"/>
        </w:rPr>
        <w:t xml:space="preserve">Let each of us please the neighbor unto the good, for edification. </w:t>
      </w:r>
      <w:r w:rsidRPr="007F6861">
        <w:rPr>
          <w:rStyle w:val="reftext1"/>
          <w:position w:val="6"/>
        </w:rPr>
        <w:t>3</w:t>
      </w:r>
      <w:r w:rsidR="00B473FB" w:rsidRPr="00B473FB">
        <w:rPr>
          <w:rStyle w:val="reftext1"/>
          <w:sz w:val="8"/>
        </w:rPr>
        <w:t> </w:t>
      </w:r>
      <w:r w:rsidRPr="007F6861">
        <w:rPr>
          <w:sz w:val="26"/>
        </w:rPr>
        <w:t>For even Christ did not please Himself, but as it has been written: “The reproaches of those reproaching You have fallen on Me.”</w:t>
      </w:r>
      <w:hyperlink w:anchor="fna" w:tooltip="Psalm 69:9" w:history="1">
        <w:r w:rsidRPr="007F6861">
          <w:rPr>
            <w:rStyle w:val="Hyperlink"/>
            <w:b/>
            <w:bCs/>
            <w:i/>
            <w:iCs/>
            <w:position w:val="6"/>
            <w:sz w:val="17"/>
            <w:szCs w:val="17"/>
          </w:rPr>
          <w:t>a</w:t>
        </w:r>
      </w:hyperlink>
      <w:r w:rsidRPr="007F6861">
        <w:rPr>
          <w:sz w:val="26"/>
        </w:rPr>
        <w:t xml:space="preserve"> </w:t>
      </w:r>
      <w:r w:rsidRPr="007F6861">
        <w:rPr>
          <w:rStyle w:val="reftext1"/>
          <w:position w:val="6"/>
        </w:rPr>
        <w:t>4</w:t>
      </w:r>
      <w:r w:rsidR="00B473FB" w:rsidRPr="00B473FB">
        <w:rPr>
          <w:rStyle w:val="reftext1"/>
          <w:sz w:val="8"/>
        </w:rPr>
        <w:t> </w:t>
      </w:r>
      <w:r w:rsidRPr="007F6861">
        <w:rPr>
          <w:sz w:val="26"/>
        </w:rPr>
        <w:t xml:space="preserve">For whatever was written in the past was all written for our instruction, so that through endurance and through the encouragement of the Scriptures, we might have hope. </w:t>
      </w:r>
    </w:p>
    <w:p w:rsidR="009C6D0A" w:rsidRPr="007F6861" w:rsidRDefault="00766D39">
      <w:pPr>
        <w:pStyle w:val="reg"/>
        <w:rPr>
          <w:sz w:val="26"/>
        </w:rPr>
      </w:pPr>
      <w:r w:rsidRPr="007F6861">
        <w:rPr>
          <w:rStyle w:val="reftext1"/>
          <w:position w:val="6"/>
        </w:rPr>
        <w:t>5</w:t>
      </w:r>
      <w:r w:rsidR="00B473FB" w:rsidRPr="00B473FB">
        <w:rPr>
          <w:rStyle w:val="reftext1"/>
          <w:sz w:val="8"/>
        </w:rPr>
        <w:t> </w:t>
      </w:r>
      <w:r w:rsidRPr="007F6861">
        <w:rPr>
          <w:sz w:val="26"/>
        </w:rPr>
        <w:t xml:space="preserve">Now may the God of endurance and encouragement give you to be of the same mind with one another, according to Christ Jesus, </w:t>
      </w:r>
      <w:r w:rsidRPr="007F6861">
        <w:rPr>
          <w:rStyle w:val="reftext1"/>
          <w:position w:val="6"/>
        </w:rPr>
        <w:t>6</w:t>
      </w:r>
      <w:r w:rsidR="00B473FB" w:rsidRPr="00B473FB">
        <w:rPr>
          <w:rStyle w:val="reftext1"/>
          <w:sz w:val="8"/>
        </w:rPr>
        <w:t> </w:t>
      </w:r>
      <w:r w:rsidRPr="007F6861">
        <w:rPr>
          <w:sz w:val="26"/>
        </w:rPr>
        <w:t xml:space="preserve">so that with one accord, with one mouth, you may glorify the God and Father of our Lord Jesus Christ. </w:t>
      </w:r>
    </w:p>
    <w:p w:rsidR="009C6D0A" w:rsidRPr="007F6861" w:rsidRDefault="00766D39">
      <w:pPr>
        <w:pStyle w:val="hdg"/>
        <w:spacing w:line="288" w:lineRule="atLeast"/>
        <w:rPr>
          <w:sz w:val="26"/>
        </w:rPr>
      </w:pPr>
      <w:r w:rsidRPr="007F6861">
        <w:rPr>
          <w:sz w:val="26"/>
        </w:rPr>
        <w:t>Christ the Servant of Jews and Gentiles</w:t>
      </w:r>
    </w:p>
    <w:p w:rsidR="009C6D0A" w:rsidRPr="007F6861" w:rsidRDefault="00766D39">
      <w:pPr>
        <w:pStyle w:val="reg"/>
        <w:rPr>
          <w:sz w:val="26"/>
        </w:rPr>
      </w:pPr>
      <w:r w:rsidRPr="007F6861">
        <w:rPr>
          <w:rStyle w:val="reftext1"/>
          <w:position w:val="6"/>
        </w:rPr>
        <w:t>7</w:t>
      </w:r>
      <w:r w:rsidR="00B473FB" w:rsidRPr="00B473FB">
        <w:rPr>
          <w:rStyle w:val="reftext1"/>
          <w:sz w:val="8"/>
        </w:rPr>
        <w:t> </w:t>
      </w:r>
      <w:r w:rsidRPr="007F6861">
        <w:rPr>
          <w:sz w:val="26"/>
        </w:rPr>
        <w:t xml:space="preserve">Therefore receive one another as Christ also received you, to </w:t>
      </w:r>
      <w:r w:rsidRPr="007F6861">
        <w:rPr>
          <w:i/>
          <w:iCs/>
          <w:sz w:val="26"/>
        </w:rPr>
        <w:t>the</w:t>
      </w:r>
      <w:r w:rsidRPr="007F6861">
        <w:rPr>
          <w:sz w:val="26"/>
        </w:rPr>
        <w:t xml:space="preserve"> glory of God. </w:t>
      </w:r>
      <w:r w:rsidRPr="007F6861">
        <w:rPr>
          <w:rStyle w:val="reftext1"/>
          <w:position w:val="6"/>
        </w:rPr>
        <w:t>8</w:t>
      </w:r>
      <w:r w:rsidR="00B473FB" w:rsidRPr="00B473FB">
        <w:rPr>
          <w:rStyle w:val="reftext1"/>
          <w:sz w:val="8"/>
        </w:rPr>
        <w:t> </w:t>
      </w:r>
      <w:r w:rsidRPr="007F6861">
        <w:rPr>
          <w:sz w:val="26"/>
        </w:rPr>
        <w:t xml:space="preserve">For I declare Christ to have become a servant of </w:t>
      </w:r>
      <w:r w:rsidRPr="007F6861">
        <w:rPr>
          <w:i/>
          <w:iCs/>
          <w:sz w:val="26"/>
        </w:rPr>
        <w:t>the</w:t>
      </w:r>
      <w:r w:rsidRPr="007F6861">
        <w:rPr>
          <w:sz w:val="26"/>
        </w:rPr>
        <w:t xml:space="preserve"> circumcision for </w:t>
      </w:r>
      <w:r w:rsidRPr="007F6861">
        <w:rPr>
          <w:i/>
          <w:iCs/>
          <w:sz w:val="26"/>
        </w:rPr>
        <w:t>the</w:t>
      </w:r>
      <w:r w:rsidRPr="007F6861">
        <w:rPr>
          <w:sz w:val="26"/>
        </w:rPr>
        <w:t xml:space="preserve"> truth of God, in order to confirm the promises given to the fathers, </w:t>
      </w:r>
      <w:r w:rsidRPr="007F6861">
        <w:rPr>
          <w:rStyle w:val="reftext1"/>
          <w:position w:val="6"/>
        </w:rPr>
        <w:t>9</w:t>
      </w:r>
      <w:r w:rsidR="00B473FB" w:rsidRPr="00B473FB">
        <w:rPr>
          <w:rStyle w:val="reftext1"/>
          <w:sz w:val="8"/>
        </w:rPr>
        <w:t> </w:t>
      </w:r>
      <w:r w:rsidRPr="007F6861">
        <w:rPr>
          <w:sz w:val="26"/>
        </w:rPr>
        <w:t xml:space="preserve">and </w:t>
      </w:r>
      <w:r w:rsidRPr="007F6861">
        <w:rPr>
          <w:i/>
          <w:iCs/>
          <w:sz w:val="26"/>
        </w:rPr>
        <w:t>for</w:t>
      </w:r>
      <w:r w:rsidRPr="007F6861">
        <w:rPr>
          <w:sz w:val="26"/>
        </w:rPr>
        <w:t xml:space="preserve"> the Gentiles to glorify God for mercy, as it has been written:</w:t>
      </w:r>
    </w:p>
    <w:p w:rsidR="009C6D0A" w:rsidRPr="007F6861" w:rsidRDefault="00766D39">
      <w:pPr>
        <w:pStyle w:val="indent1stline"/>
        <w:spacing w:line="288" w:lineRule="atLeast"/>
        <w:jc w:val="both"/>
        <w:rPr>
          <w:rFonts w:ascii="Tahoma" w:hAnsi="Tahoma" w:cs="Tahoma"/>
          <w:sz w:val="26"/>
        </w:rPr>
      </w:pPr>
      <w:r w:rsidRPr="007F6861">
        <w:rPr>
          <w:rFonts w:ascii="Tahoma" w:hAnsi="Tahoma" w:cs="Tahoma"/>
          <w:sz w:val="26"/>
        </w:rPr>
        <w:t xml:space="preserve">“Because of this I will praise You among </w:t>
      </w:r>
      <w:r w:rsidRPr="007F6861">
        <w:rPr>
          <w:rFonts w:ascii="Tahoma" w:hAnsi="Tahoma" w:cs="Tahoma"/>
          <w:i/>
          <w:iCs/>
          <w:sz w:val="26"/>
        </w:rPr>
        <w:t>the</w:t>
      </w:r>
      <w:r w:rsidRPr="007F6861">
        <w:rPr>
          <w:rFonts w:ascii="Tahoma" w:hAnsi="Tahoma" w:cs="Tahoma"/>
          <w:sz w:val="26"/>
        </w:rPr>
        <w:t xml:space="preserve"> Gentiles,</w:t>
      </w:r>
    </w:p>
    <w:p w:rsidR="009C6D0A" w:rsidRPr="007F6861" w:rsidRDefault="00766D39">
      <w:pPr>
        <w:pStyle w:val="indent2"/>
        <w:spacing w:line="288" w:lineRule="atLeast"/>
        <w:jc w:val="both"/>
        <w:rPr>
          <w:rFonts w:ascii="Tahoma" w:hAnsi="Tahoma" w:cs="Tahoma"/>
          <w:sz w:val="26"/>
        </w:rPr>
      </w:pPr>
      <w:r w:rsidRPr="007F6861">
        <w:rPr>
          <w:rFonts w:ascii="Tahoma" w:hAnsi="Tahoma" w:cs="Tahoma"/>
          <w:sz w:val="26"/>
        </w:rPr>
        <w:t>and will I sing to Your name.”</w:t>
      </w:r>
      <w:hyperlink w:anchor="fnb" w:tooltip="2 Samuel 22:50; Psalm 18:49" w:history="1">
        <w:r w:rsidRPr="007F6861">
          <w:rPr>
            <w:rStyle w:val="Hyperlink"/>
            <w:rFonts w:ascii="Tahoma" w:hAnsi="Tahoma" w:cs="Tahoma"/>
            <w:b/>
            <w:bCs/>
            <w:i/>
            <w:iCs/>
            <w:position w:val="6"/>
            <w:sz w:val="17"/>
            <w:szCs w:val="17"/>
          </w:rPr>
          <w:t>b</w:t>
        </w:r>
      </w:hyperlink>
      <w:r w:rsidRPr="007F6861">
        <w:rPr>
          <w:rFonts w:ascii="Tahoma" w:hAnsi="Tahoma" w:cs="Tahoma"/>
          <w:sz w:val="26"/>
        </w:rPr>
        <w:t xml:space="preserve"> </w:t>
      </w:r>
    </w:p>
    <w:p w:rsidR="009C6D0A" w:rsidRPr="007F6861" w:rsidRDefault="00766D39">
      <w:pPr>
        <w:pStyle w:val="reg"/>
        <w:rPr>
          <w:sz w:val="26"/>
        </w:rPr>
      </w:pPr>
      <w:r w:rsidRPr="007F6861">
        <w:rPr>
          <w:rStyle w:val="reftext1"/>
          <w:position w:val="6"/>
        </w:rPr>
        <w:t>10</w:t>
      </w:r>
      <w:r w:rsidR="00B473FB" w:rsidRPr="00B473FB">
        <w:rPr>
          <w:rStyle w:val="reftext1"/>
          <w:sz w:val="8"/>
        </w:rPr>
        <w:t> </w:t>
      </w:r>
      <w:r w:rsidRPr="007F6861">
        <w:rPr>
          <w:sz w:val="26"/>
        </w:rPr>
        <w:t>And again it says:</w:t>
      </w:r>
    </w:p>
    <w:p w:rsidR="009C6D0A" w:rsidRPr="007F6861" w:rsidRDefault="00766D39">
      <w:pPr>
        <w:pStyle w:val="indent1stline"/>
        <w:spacing w:line="288" w:lineRule="atLeast"/>
        <w:jc w:val="both"/>
        <w:rPr>
          <w:rFonts w:ascii="Tahoma" w:hAnsi="Tahoma" w:cs="Tahoma"/>
          <w:sz w:val="26"/>
        </w:rPr>
      </w:pPr>
      <w:r w:rsidRPr="007F6861">
        <w:rPr>
          <w:rFonts w:ascii="Tahoma" w:hAnsi="Tahoma" w:cs="Tahoma"/>
          <w:sz w:val="26"/>
        </w:rPr>
        <w:t>“Rejoice you Gentiles, with His people.”</w:t>
      </w:r>
      <w:hyperlink w:anchor="fnc" w:tooltip="Deuteronomy 32:43" w:history="1">
        <w:r w:rsidRPr="007F6861">
          <w:rPr>
            <w:rStyle w:val="Hyperlink"/>
            <w:rFonts w:ascii="Tahoma" w:hAnsi="Tahoma" w:cs="Tahoma"/>
            <w:b/>
            <w:bCs/>
            <w:i/>
            <w:iCs/>
            <w:position w:val="6"/>
            <w:sz w:val="17"/>
            <w:szCs w:val="17"/>
          </w:rPr>
          <w:t>c</w:t>
        </w:r>
      </w:hyperlink>
      <w:r w:rsidRPr="007F6861">
        <w:rPr>
          <w:rFonts w:ascii="Tahoma" w:hAnsi="Tahoma" w:cs="Tahoma"/>
          <w:sz w:val="26"/>
        </w:rPr>
        <w:t xml:space="preserve"> </w:t>
      </w:r>
    </w:p>
    <w:p w:rsidR="009C6D0A" w:rsidRPr="007F6861" w:rsidRDefault="00766D39">
      <w:pPr>
        <w:pStyle w:val="reg"/>
        <w:rPr>
          <w:sz w:val="26"/>
        </w:rPr>
      </w:pPr>
      <w:r w:rsidRPr="007F6861">
        <w:rPr>
          <w:rStyle w:val="reftext1"/>
          <w:position w:val="6"/>
        </w:rPr>
        <w:t>11</w:t>
      </w:r>
      <w:r w:rsidR="00B473FB" w:rsidRPr="00B473FB">
        <w:rPr>
          <w:rStyle w:val="reftext1"/>
          <w:sz w:val="8"/>
        </w:rPr>
        <w:t> </w:t>
      </w:r>
      <w:r w:rsidRPr="007F6861">
        <w:rPr>
          <w:sz w:val="26"/>
        </w:rPr>
        <w:t>And again:</w:t>
      </w:r>
    </w:p>
    <w:p w:rsidR="009C6D0A" w:rsidRPr="007F6861" w:rsidRDefault="00766D39">
      <w:pPr>
        <w:pStyle w:val="indent1stline"/>
        <w:spacing w:line="288" w:lineRule="atLeast"/>
        <w:jc w:val="both"/>
        <w:rPr>
          <w:rFonts w:ascii="Tahoma" w:hAnsi="Tahoma" w:cs="Tahoma"/>
          <w:sz w:val="26"/>
        </w:rPr>
      </w:pPr>
      <w:r w:rsidRPr="007F6861">
        <w:rPr>
          <w:rFonts w:ascii="Tahoma" w:hAnsi="Tahoma" w:cs="Tahoma"/>
          <w:sz w:val="26"/>
        </w:rPr>
        <w:lastRenderedPageBreak/>
        <w:t>“Praise the Lord all the Gentiles,</w:t>
      </w:r>
    </w:p>
    <w:p w:rsidR="009C6D0A" w:rsidRPr="007F6861" w:rsidRDefault="00766D39">
      <w:pPr>
        <w:pStyle w:val="indent2"/>
        <w:spacing w:line="288" w:lineRule="atLeast"/>
        <w:jc w:val="both"/>
        <w:rPr>
          <w:rFonts w:ascii="Tahoma" w:hAnsi="Tahoma" w:cs="Tahoma"/>
          <w:sz w:val="26"/>
        </w:rPr>
      </w:pPr>
      <w:r w:rsidRPr="007F6861">
        <w:rPr>
          <w:rFonts w:ascii="Tahoma" w:hAnsi="Tahoma" w:cs="Tahoma"/>
          <w:sz w:val="26"/>
        </w:rPr>
        <w:t>and praise Him, all the peoples.”</w:t>
      </w:r>
      <w:hyperlink w:anchor="fnd" w:tooltip="Psalm 117:1" w:history="1">
        <w:r w:rsidRPr="007F6861">
          <w:rPr>
            <w:rStyle w:val="Hyperlink"/>
            <w:rFonts w:ascii="Tahoma" w:hAnsi="Tahoma" w:cs="Tahoma"/>
            <w:b/>
            <w:bCs/>
            <w:i/>
            <w:iCs/>
            <w:position w:val="6"/>
            <w:sz w:val="17"/>
            <w:szCs w:val="17"/>
          </w:rPr>
          <w:t>d</w:t>
        </w:r>
      </w:hyperlink>
      <w:r w:rsidRPr="007F6861">
        <w:rPr>
          <w:rFonts w:ascii="Tahoma" w:hAnsi="Tahoma" w:cs="Tahoma"/>
          <w:sz w:val="26"/>
        </w:rPr>
        <w:t xml:space="preserve"> </w:t>
      </w:r>
    </w:p>
    <w:p w:rsidR="009C6D0A" w:rsidRPr="007F6861" w:rsidRDefault="00766D39">
      <w:pPr>
        <w:pStyle w:val="reg"/>
        <w:rPr>
          <w:sz w:val="26"/>
        </w:rPr>
      </w:pPr>
      <w:r w:rsidRPr="007F6861">
        <w:rPr>
          <w:rStyle w:val="reftext1"/>
          <w:position w:val="6"/>
        </w:rPr>
        <w:t>12</w:t>
      </w:r>
      <w:r w:rsidR="00B473FB" w:rsidRPr="00B473FB">
        <w:rPr>
          <w:rStyle w:val="reftext1"/>
          <w:sz w:val="8"/>
        </w:rPr>
        <w:t> </w:t>
      </w:r>
      <w:r w:rsidRPr="007F6861">
        <w:rPr>
          <w:sz w:val="26"/>
        </w:rPr>
        <w:t>And again, Isaiah says:</w:t>
      </w:r>
    </w:p>
    <w:p w:rsidR="009C6D0A" w:rsidRPr="007F6861" w:rsidRDefault="00766D39">
      <w:pPr>
        <w:pStyle w:val="indent1stline"/>
        <w:spacing w:line="288" w:lineRule="atLeast"/>
        <w:jc w:val="both"/>
        <w:rPr>
          <w:rFonts w:ascii="Tahoma" w:hAnsi="Tahoma" w:cs="Tahoma"/>
          <w:sz w:val="26"/>
        </w:rPr>
      </w:pPr>
      <w:r w:rsidRPr="007F6861">
        <w:rPr>
          <w:rFonts w:ascii="Tahoma" w:hAnsi="Tahoma" w:cs="Tahoma"/>
          <w:sz w:val="26"/>
        </w:rPr>
        <w:t>“There will be the root of Jesse,</w:t>
      </w:r>
    </w:p>
    <w:p w:rsidR="009C6D0A" w:rsidRPr="007F6861" w:rsidRDefault="00766D39">
      <w:pPr>
        <w:pStyle w:val="indent2"/>
        <w:spacing w:line="288" w:lineRule="atLeast"/>
        <w:jc w:val="both"/>
        <w:rPr>
          <w:rFonts w:ascii="Tahoma" w:hAnsi="Tahoma" w:cs="Tahoma"/>
          <w:sz w:val="26"/>
        </w:rPr>
      </w:pPr>
      <w:r w:rsidRPr="007F6861">
        <w:rPr>
          <w:rFonts w:ascii="Tahoma" w:hAnsi="Tahoma" w:cs="Tahoma"/>
          <w:sz w:val="26"/>
        </w:rPr>
        <w:t xml:space="preserve">and the </w:t>
      </w:r>
      <w:r w:rsidRPr="007F6861">
        <w:rPr>
          <w:rFonts w:ascii="Tahoma" w:hAnsi="Tahoma" w:cs="Tahoma"/>
          <w:i/>
          <w:iCs/>
          <w:sz w:val="26"/>
        </w:rPr>
        <w:t>One</w:t>
      </w:r>
      <w:r w:rsidRPr="007F6861">
        <w:rPr>
          <w:rFonts w:ascii="Tahoma" w:hAnsi="Tahoma" w:cs="Tahoma"/>
          <w:sz w:val="26"/>
        </w:rPr>
        <w:t xml:space="preserve"> arising to rule over </w:t>
      </w:r>
      <w:r w:rsidRPr="007F6861">
        <w:rPr>
          <w:rFonts w:ascii="Tahoma" w:hAnsi="Tahoma" w:cs="Tahoma"/>
          <w:i/>
          <w:iCs/>
          <w:sz w:val="26"/>
        </w:rPr>
        <w:t>the</w:t>
      </w:r>
      <w:r w:rsidRPr="007F6861">
        <w:rPr>
          <w:rFonts w:ascii="Tahoma" w:hAnsi="Tahoma" w:cs="Tahoma"/>
          <w:sz w:val="26"/>
        </w:rPr>
        <w:t xml:space="preserve"> Gentiles;</w:t>
      </w:r>
    </w:p>
    <w:p w:rsidR="009C6D0A" w:rsidRPr="007F6861" w:rsidRDefault="00766D39">
      <w:pPr>
        <w:pStyle w:val="indent1"/>
        <w:spacing w:line="288" w:lineRule="atLeast"/>
        <w:jc w:val="both"/>
        <w:rPr>
          <w:rFonts w:ascii="Tahoma" w:hAnsi="Tahoma" w:cs="Tahoma"/>
          <w:sz w:val="26"/>
        </w:rPr>
      </w:pPr>
      <w:r w:rsidRPr="007F6861">
        <w:rPr>
          <w:rFonts w:ascii="Tahoma" w:hAnsi="Tahoma" w:cs="Tahoma"/>
          <w:sz w:val="26"/>
        </w:rPr>
        <w:t xml:space="preserve">in Him </w:t>
      </w:r>
      <w:r w:rsidRPr="007F6861">
        <w:rPr>
          <w:rFonts w:ascii="Tahoma" w:hAnsi="Tahoma" w:cs="Tahoma"/>
          <w:i/>
          <w:iCs/>
          <w:sz w:val="26"/>
        </w:rPr>
        <w:t>the</w:t>
      </w:r>
      <w:r w:rsidRPr="007F6861">
        <w:rPr>
          <w:rFonts w:ascii="Tahoma" w:hAnsi="Tahoma" w:cs="Tahoma"/>
          <w:sz w:val="26"/>
        </w:rPr>
        <w:t xml:space="preserve"> Gentiles will hope.”</w:t>
      </w:r>
      <w:hyperlink w:anchor="fne" w:tooltip="Isaiah 11:10" w:history="1">
        <w:r w:rsidRPr="007F6861">
          <w:rPr>
            <w:rStyle w:val="Hyperlink"/>
            <w:rFonts w:ascii="Tahoma" w:hAnsi="Tahoma" w:cs="Tahoma"/>
            <w:b/>
            <w:bCs/>
            <w:i/>
            <w:iCs/>
            <w:position w:val="6"/>
            <w:sz w:val="17"/>
            <w:szCs w:val="17"/>
          </w:rPr>
          <w:t>e</w:t>
        </w:r>
      </w:hyperlink>
      <w:r w:rsidRPr="007F6861">
        <w:rPr>
          <w:rFonts w:ascii="Tahoma" w:hAnsi="Tahoma" w:cs="Tahoma"/>
          <w:sz w:val="26"/>
        </w:rPr>
        <w:t xml:space="preserve"> </w:t>
      </w:r>
    </w:p>
    <w:p w:rsidR="009C6D0A" w:rsidRPr="007F6861" w:rsidRDefault="00766D39">
      <w:pPr>
        <w:pStyle w:val="reg"/>
        <w:rPr>
          <w:sz w:val="26"/>
        </w:rPr>
      </w:pPr>
      <w:r w:rsidRPr="007F6861">
        <w:rPr>
          <w:rStyle w:val="reftext1"/>
          <w:position w:val="6"/>
        </w:rPr>
        <w:t>13</w:t>
      </w:r>
      <w:r w:rsidR="00B473FB" w:rsidRPr="00B473FB">
        <w:rPr>
          <w:rStyle w:val="reftext1"/>
          <w:sz w:val="8"/>
        </w:rPr>
        <w:t> </w:t>
      </w:r>
      <w:r w:rsidRPr="007F6861">
        <w:rPr>
          <w:sz w:val="26"/>
        </w:rPr>
        <w:t xml:space="preserve">Now may the God of hope fill you with all joy and peace in believing, for you to abound in hope in </w:t>
      </w:r>
      <w:r w:rsidRPr="007F6861">
        <w:rPr>
          <w:i/>
          <w:iCs/>
          <w:sz w:val="26"/>
        </w:rPr>
        <w:t>the</w:t>
      </w:r>
      <w:r w:rsidRPr="007F6861">
        <w:rPr>
          <w:sz w:val="26"/>
        </w:rPr>
        <w:t xml:space="preserve"> power </w:t>
      </w:r>
      <w:r w:rsidRPr="007F6861">
        <w:rPr>
          <w:i/>
          <w:iCs/>
          <w:sz w:val="26"/>
        </w:rPr>
        <w:t>of the</w:t>
      </w:r>
      <w:r w:rsidRPr="007F6861">
        <w:rPr>
          <w:sz w:val="26"/>
        </w:rPr>
        <w:t xml:space="preserve"> Holy Spirit. </w:t>
      </w:r>
    </w:p>
    <w:p w:rsidR="009C6D0A" w:rsidRPr="007F6861" w:rsidRDefault="00766D39">
      <w:pPr>
        <w:pStyle w:val="hdg"/>
        <w:spacing w:line="288" w:lineRule="atLeast"/>
        <w:rPr>
          <w:sz w:val="26"/>
        </w:rPr>
      </w:pPr>
      <w:r w:rsidRPr="007F6861">
        <w:rPr>
          <w:sz w:val="26"/>
        </w:rPr>
        <w:t>Paul the Minister to the Gentiles</w:t>
      </w:r>
    </w:p>
    <w:p w:rsidR="009C6D0A" w:rsidRPr="007F6861" w:rsidRDefault="00766D39">
      <w:pPr>
        <w:pStyle w:val="reg"/>
        <w:rPr>
          <w:sz w:val="26"/>
        </w:rPr>
      </w:pPr>
      <w:r w:rsidRPr="007F6861">
        <w:rPr>
          <w:rStyle w:val="reftext1"/>
          <w:position w:val="6"/>
        </w:rPr>
        <w:t>14</w:t>
      </w:r>
      <w:r w:rsidR="00B473FB" w:rsidRPr="00B473FB">
        <w:rPr>
          <w:rStyle w:val="reftext1"/>
          <w:sz w:val="8"/>
        </w:rPr>
        <w:t> </w:t>
      </w:r>
      <w:r w:rsidRPr="007F6861">
        <w:rPr>
          <w:sz w:val="26"/>
        </w:rPr>
        <w:t xml:space="preserve">And I myself also am persuaded concerning you my brothers, that you yourselves are also full of goodness, being filled with all knowledge, and being able to admonish one another. </w:t>
      </w:r>
      <w:r w:rsidRPr="007F6861">
        <w:rPr>
          <w:rStyle w:val="reftext1"/>
          <w:position w:val="6"/>
        </w:rPr>
        <w:t>15</w:t>
      </w:r>
      <w:r w:rsidR="00B473FB" w:rsidRPr="00B473FB">
        <w:rPr>
          <w:rStyle w:val="reftext1"/>
          <w:sz w:val="8"/>
        </w:rPr>
        <w:t> </w:t>
      </w:r>
      <w:r w:rsidRPr="007F6861">
        <w:rPr>
          <w:sz w:val="26"/>
        </w:rPr>
        <w:t xml:space="preserve">But I have written to you more boldly in part, as reminding you, because of the grace having been given to me by God </w:t>
      </w:r>
      <w:r w:rsidRPr="007F6861">
        <w:rPr>
          <w:rStyle w:val="reftext1"/>
          <w:position w:val="6"/>
        </w:rPr>
        <w:t>16</w:t>
      </w:r>
      <w:r w:rsidR="00B473FB" w:rsidRPr="00B473FB">
        <w:rPr>
          <w:rStyle w:val="reftext1"/>
          <w:sz w:val="8"/>
        </w:rPr>
        <w:t> </w:t>
      </w:r>
      <w:r w:rsidRPr="007F6861">
        <w:rPr>
          <w:sz w:val="26"/>
        </w:rPr>
        <w:t xml:space="preserve">for me to be a minister of Christ Jesus to the Gentiles, administering the sacred service of the gospel of God, so that the offering of the Gentiles might become acceptable, having been sanctified in </w:t>
      </w:r>
      <w:r w:rsidRPr="007F6861">
        <w:rPr>
          <w:i/>
          <w:iCs/>
          <w:sz w:val="26"/>
        </w:rPr>
        <w:t>the</w:t>
      </w:r>
      <w:r w:rsidRPr="007F6861">
        <w:rPr>
          <w:sz w:val="26"/>
        </w:rPr>
        <w:t xml:space="preserve"> Holy Spirit. </w:t>
      </w:r>
    </w:p>
    <w:p w:rsidR="009C6D0A" w:rsidRPr="007F6861" w:rsidRDefault="00766D39">
      <w:pPr>
        <w:pStyle w:val="reg"/>
        <w:rPr>
          <w:sz w:val="26"/>
        </w:rPr>
      </w:pPr>
      <w:r w:rsidRPr="007F6861">
        <w:rPr>
          <w:rStyle w:val="reftext1"/>
          <w:position w:val="6"/>
        </w:rPr>
        <w:t>17</w:t>
      </w:r>
      <w:r w:rsidR="00B473FB" w:rsidRPr="00B473FB">
        <w:rPr>
          <w:rStyle w:val="reftext1"/>
          <w:sz w:val="8"/>
        </w:rPr>
        <w:t> </w:t>
      </w:r>
      <w:r w:rsidRPr="007F6861">
        <w:rPr>
          <w:sz w:val="26"/>
        </w:rPr>
        <w:t xml:space="preserve">Therefore I have the boasting in Christ Jesus in the things pertaining to God. </w:t>
      </w:r>
      <w:r w:rsidRPr="007F6861">
        <w:rPr>
          <w:rStyle w:val="reftext1"/>
          <w:position w:val="6"/>
        </w:rPr>
        <w:t>18</w:t>
      </w:r>
      <w:r w:rsidR="00B473FB" w:rsidRPr="00B473FB">
        <w:rPr>
          <w:rStyle w:val="reftext1"/>
          <w:sz w:val="8"/>
        </w:rPr>
        <w:t> </w:t>
      </w:r>
      <w:r w:rsidRPr="007F6861">
        <w:rPr>
          <w:sz w:val="26"/>
        </w:rPr>
        <w:t xml:space="preserve">For I will not dare to speak of anything except what Christ has accomplished through me unto </w:t>
      </w:r>
      <w:r w:rsidRPr="007F6861">
        <w:rPr>
          <w:i/>
          <w:iCs/>
          <w:sz w:val="26"/>
        </w:rPr>
        <w:t>the</w:t>
      </w:r>
      <w:r w:rsidRPr="007F6861">
        <w:rPr>
          <w:sz w:val="26"/>
        </w:rPr>
        <w:t xml:space="preserve"> obedience of </w:t>
      </w:r>
      <w:r w:rsidRPr="007F6861">
        <w:rPr>
          <w:i/>
          <w:iCs/>
          <w:sz w:val="26"/>
        </w:rPr>
        <w:t>the</w:t>
      </w:r>
      <w:r w:rsidRPr="007F6861">
        <w:rPr>
          <w:sz w:val="26"/>
        </w:rPr>
        <w:t xml:space="preserve"> Gentiles by word and deed, </w:t>
      </w:r>
      <w:r w:rsidRPr="007F6861">
        <w:rPr>
          <w:rStyle w:val="reftext1"/>
          <w:position w:val="6"/>
        </w:rPr>
        <w:t>19</w:t>
      </w:r>
      <w:r w:rsidR="00B473FB" w:rsidRPr="00B473FB">
        <w:rPr>
          <w:rStyle w:val="reftext1"/>
          <w:sz w:val="8"/>
        </w:rPr>
        <w:t> </w:t>
      </w:r>
      <w:r w:rsidRPr="007F6861">
        <w:rPr>
          <w:sz w:val="26"/>
        </w:rPr>
        <w:t xml:space="preserve">in </w:t>
      </w:r>
      <w:r w:rsidRPr="007F6861">
        <w:rPr>
          <w:i/>
          <w:iCs/>
          <w:sz w:val="26"/>
        </w:rPr>
        <w:t>the</w:t>
      </w:r>
      <w:r w:rsidRPr="007F6861">
        <w:rPr>
          <w:sz w:val="26"/>
        </w:rPr>
        <w:t xml:space="preserve"> power of signs and wonders, in </w:t>
      </w:r>
      <w:r w:rsidRPr="007F6861">
        <w:rPr>
          <w:i/>
          <w:iCs/>
          <w:sz w:val="26"/>
        </w:rPr>
        <w:t>the</w:t>
      </w:r>
      <w:r w:rsidRPr="007F6861">
        <w:rPr>
          <w:sz w:val="26"/>
        </w:rPr>
        <w:t xml:space="preserve"> power of </w:t>
      </w:r>
      <w:r w:rsidRPr="007F6861">
        <w:rPr>
          <w:i/>
          <w:iCs/>
          <w:sz w:val="26"/>
        </w:rPr>
        <w:t>the</w:t>
      </w:r>
      <w:r w:rsidRPr="007F6861">
        <w:rPr>
          <w:sz w:val="26"/>
        </w:rPr>
        <w:t xml:space="preserve"> Spirit of God, so as for me, from Jerusalem and around unto Illyricum, to have fully proclaimed the gospel of Christ, </w:t>
      </w:r>
      <w:r w:rsidRPr="007F6861">
        <w:rPr>
          <w:rStyle w:val="reftext1"/>
          <w:position w:val="6"/>
        </w:rPr>
        <w:t>20</w:t>
      </w:r>
      <w:r w:rsidR="00B473FB" w:rsidRPr="00B473FB">
        <w:rPr>
          <w:rStyle w:val="reftext1"/>
          <w:sz w:val="8"/>
        </w:rPr>
        <w:t> </w:t>
      </w:r>
      <w:r w:rsidRPr="007F6861">
        <w:rPr>
          <w:sz w:val="26"/>
        </w:rPr>
        <w:t xml:space="preserve">and thus being ambitious to preach the gospel where Christ had not been named, so that I might not build upon another’s foundation. </w:t>
      </w:r>
      <w:r w:rsidRPr="007F6861">
        <w:rPr>
          <w:rStyle w:val="reftext1"/>
          <w:position w:val="6"/>
        </w:rPr>
        <w:t>21</w:t>
      </w:r>
      <w:r w:rsidR="00B473FB" w:rsidRPr="00B473FB">
        <w:rPr>
          <w:rStyle w:val="reftext1"/>
          <w:sz w:val="8"/>
        </w:rPr>
        <w:t> </w:t>
      </w:r>
      <w:r w:rsidRPr="007F6861">
        <w:rPr>
          <w:sz w:val="26"/>
        </w:rPr>
        <w:t>Rather, as it has been written:</w:t>
      </w:r>
    </w:p>
    <w:p w:rsidR="009C6D0A" w:rsidRPr="007F6861" w:rsidRDefault="00766D39">
      <w:pPr>
        <w:pStyle w:val="indent1stline"/>
        <w:spacing w:line="288" w:lineRule="atLeast"/>
        <w:jc w:val="both"/>
        <w:rPr>
          <w:rFonts w:ascii="Tahoma" w:hAnsi="Tahoma" w:cs="Tahoma"/>
          <w:sz w:val="26"/>
        </w:rPr>
      </w:pPr>
      <w:r w:rsidRPr="007F6861">
        <w:rPr>
          <w:rFonts w:ascii="Tahoma" w:hAnsi="Tahoma" w:cs="Tahoma"/>
          <w:sz w:val="26"/>
        </w:rPr>
        <w:t>“They will see, to whom it was not proclaimed concerning Him;</w:t>
      </w:r>
    </w:p>
    <w:p w:rsidR="009C6D0A" w:rsidRPr="007F6861" w:rsidRDefault="00766D39">
      <w:pPr>
        <w:pStyle w:val="indent2"/>
        <w:spacing w:line="288" w:lineRule="atLeast"/>
        <w:jc w:val="both"/>
        <w:rPr>
          <w:rFonts w:ascii="Tahoma" w:hAnsi="Tahoma" w:cs="Tahoma"/>
          <w:sz w:val="26"/>
        </w:rPr>
      </w:pPr>
      <w:r w:rsidRPr="007F6861">
        <w:rPr>
          <w:rFonts w:ascii="Tahoma" w:hAnsi="Tahoma" w:cs="Tahoma"/>
          <w:sz w:val="26"/>
        </w:rPr>
        <w:t>and those who have not heard will understand.”</w:t>
      </w:r>
      <w:hyperlink w:anchor="fnf" w:tooltip="Isaiah 52:15" w:history="1">
        <w:r w:rsidRPr="007F6861">
          <w:rPr>
            <w:rStyle w:val="Hyperlink"/>
            <w:rFonts w:ascii="Tahoma" w:hAnsi="Tahoma" w:cs="Tahoma"/>
            <w:b/>
            <w:bCs/>
            <w:i/>
            <w:iCs/>
            <w:position w:val="6"/>
            <w:sz w:val="17"/>
            <w:szCs w:val="17"/>
          </w:rPr>
          <w:t>f</w:t>
        </w:r>
      </w:hyperlink>
      <w:r w:rsidRPr="007F6861">
        <w:rPr>
          <w:rFonts w:ascii="Tahoma" w:hAnsi="Tahoma" w:cs="Tahoma"/>
          <w:sz w:val="26"/>
        </w:rPr>
        <w:t xml:space="preserve"> </w:t>
      </w:r>
    </w:p>
    <w:p w:rsidR="009C6D0A" w:rsidRPr="007F6861" w:rsidRDefault="00766D39">
      <w:pPr>
        <w:pStyle w:val="reg"/>
        <w:rPr>
          <w:sz w:val="26"/>
        </w:rPr>
      </w:pPr>
      <w:r w:rsidRPr="007F6861">
        <w:rPr>
          <w:rStyle w:val="reftext1"/>
          <w:position w:val="6"/>
        </w:rPr>
        <w:t>22</w:t>
      </w:r>
      <w:r w:rsidR="00B473FB" w:rsidRPr="00B473FB">
        <w:rPr>
          <w:rStyle w:val="reftext1"/>
          <w:sz w:val="8"/>
        </w:rPr>
        <w:t> </w:t>
      </w:r>
      <w:r w:rsidRPr="007F6861">
        <w:rPr>
          <w:sz w:val="26"/>
        </w:rPr>
        <w:t xml:space="preserve">Therefore also I have been hindered many </w:t>
      </w:r>
      <w:r w:rsidRPr="007F6861">
        <w:rPr>
          <w:i/>
          <w:iCs/>
          <w:sz w:val="26"/>
        </w:rPr>
        <w:t>times</w:t>
      </w:r>
      <w:r w:rsidRPr="007F6861">
        <w:rPr>
          <w:sz w:val="26"/>
        </w:rPr>
        <w:t xml:space="preserve"> to come to you. </w:t>
      </w:r>
    </w:p>
    <w:p w:rsidR="009C6D0A" w:rsidRPr="007F6861" w:rsidRDefault="00766D39">
      <w:pPr>
        <w:pStyle w:val="hdg"/>
        <w:spacing w:before="0" w:line="288" w:lineRule="atLeast"/>
        <w:rPr>
          <w:sz w:val="26"/>
        </w:rPr>
      </w:pPr>
      <w:r w:rsidRPr="007F6861">
        <w:rPr>
          <w:sz w:val="26"/>
        </w:rPr>
        <w:t>Paul's Travel Plans</w:t>
      </w:r>
      <w:r w:rsidRPr="007F6861">
        <w:rPr>
          <w:sz w:val="26"/>
        </w:rPr>
        <w:br/>
      </w:r>
      <w:r w:rsidRPr="007F6861">
        <w:rPr>
          <w:rStyle w:val="cross1"/>
          <w:b w:val="0"/>
          <w:bCs w:val="0"/>
          <w:sz w:val="26"/>
        </w:rPr>
        <w:t>(1 Corinthians 16:5-9)</w:t>
      </w:r>
    </w:p>
    <w:p w:rsidR="009C6D0A" w:rsidRPr="007F6861" w:rsidRDefault="00766D39">
      <w:pPr>
        <w:pStyle w:val="reg"/>
        <w:rPr>
          <w:sz w:val="26"/>
        </w:rPr>
      </w:pPr>
      <w:r w:rsidRPr="007F6861">
        <w:rPr>
          <w:rStyle w:val="reftext1"/>
          <w:position w:val="6"/>
        </w:rPr>
        <w:t>23</w:t>
      </w:r>
      <w:r w:rsidR="00B473FB" w:rsidRPr="00B473FB">
        <w:rPr>
          <w:rStyle w:val="reftext1"/>
          <w:sz w:val="8"/>
        </w:rPr>
        <w:t> </w:t>
      </w:r>
      <w:r w:rsidRPr="007F6861">
        <w:rPr>
          <w:sz w:val="26"/>
        </w:rPr>
        <w:t xml:space="preserve">But now, no longer having a place in these regions, and having had a great desire for many years to come to you, </w:t>
      </w:r>
      <w:r w:rsidRPr="007F6861">
        <w:rPr>
          <w:rStyle w:val="reftext1"/>
          <w:position w:val="6"/>
        </w:rPr>
        <w:t>24</w:t>
      </w:r>
      <w:r w:rsidR="00B473FB" w:rsidRPr="00B473FB">
        <w:rPr>
          <w:rStyle w:val="reftext1"/>
          <w:sz w:val="8"/>
        </w:rPr>
        <w:t> </w:t>
      </w:r>
      <w:r w:rsidRPr="007F6861">
        <w:rPr>
          <w:sz w:val="26"/>
        </w:rPr>
        <w:t xml:space="preserve">whenever I may go to Spain, I hope indeed, going through, to see you and to be equipped there by you, if first I should be filled of you in part. </w:t>
      </w:r>
    </w:p>
    <w:p w:rsidR="009C6D0A" w:rsidRPr="007F6861" w:rsidRDefault="00766D39">
      <w:pPr>
        <w:pStyle w:val="reg"/>
        <w:rPr>
          <w:sz w:val="26"/>
        </w:rPr>
      </w:pPr>
      <w:r w:rsidRPr="007F6861">
        <w:rPr>
          <w:rStyle w:val="reftext1"/>
          <w:position w:val="6"/>
        </w:rPr>
        <w:t>25</w:t>
      </w:r>
      <w:r w:rsidR="00B473FB" w:rsidRPr="00B473FB">
        <w:rPr>
          <w:rStyle w:val="reftext1"/>
          <w:sz w:val="8"/>
        </w:rPr>
        <w:t> </w:t>
      </w:r>
      <w:r w:rsidRPr="007F6861">
        <w:rPr>
          <w:sz w:val="26"/>
        </w:rPr>
        <w:t xml:space="preserve">But now I am going to Jerusalem, ministering to the saints. </w:t>
      </w:r>
      <w:r w:rsidRPr="007F6861">
        <w:rPr>
          <w:rStyle w:val="reftext1"/>
          <w:position w:val="6"/>
        </w:rPr>
        <w:t>26</w:t>
      </w:r>
      <w:r w:rsidR="00B473FB" w:rsidRPr="00B473FB">
        <w:rPr>
          <w:rStyle w:val="reftext1"/>
          <w:sz w:val="8"/>
        </w:rPr>
        <w:t> </w:t>
      </w:r>
      <w:r w:rsidRPr="007F6861">
        <w:rPr>
          <w:sz w:val="26"/>
        </w:rPr>
        <w:t xml:space="preserve">For Macedonia and Achaia were pleased to make a certain contribution for the poor among the saints in Jerusalem. </w:t>
      </w:r>
      <w:r w:rsidRPr="007F6861">
        <w:rPr>
          <w:rStyle w:val="reftext1"/>
          <w:position w:val="6"/>
        </w:rPr>
        <w:t>27</w:t>
      </w:r>
      <w:r w:rsidR="00B473FB" w:rsidRPr="00B473FB">
        <w:rPr>
          <w:rStyle w:val="reftext1"/>
          <w:sz w:val="8"/>
        </w:rPr>
        <w:t> </w:t>
      </w:r>
      <w:r w:rsidRPr="007F6861">
        <w:rPr>
          <w:sz w:val="26"/>
        </w:rPr>
        <w:t xml:space="preserve">For they were pleased, and they are debtors of them. For if the Gentiles have shared in their spiritual things, they ought also to minister to them in the material things. </w:t>
      </w:r>
    </w:p>
    <w:p w:rsidR="009C6D0A" w:rsidRPr="007F6861" w:rsidRDefault="00766D39">
      <w:pPr>
        <w:pStyle w:val="reg"/>
        <w:rPr>
          <w:sz w:val="26"/>
        </w:rPr>
      </w:pPr>
      <w:r w:rsidRPr="007F6861">
        <w:rPr>
          <w:rStyle w:val="reftext1"/>
          <w:position w:val="6"/>
        </w:rPr>
        <w:lastRenderedPageBreak/>
        <w:t>28</w:t>
      </w:r>
      <w:r w:rsidR="00B473FB" w:rsidRPr="00B473FB">
        <w:rPr>
          <w:rStyle w:val="reftext1"/>
          <w:sz w:val="8"/>
        </w:rPr>
        <w:t> </w:t>
      </w:r>
      <w:r w:rsidRPr="007F6861">
        <w:rPr>
          <w:sz w:val="26"/>
        </w:rPr>
        <w:t xml:space="preserve">Therefore having finished this, and having sealed this fruit to them, I will set off through you into Spain. </w:t>
      </w:r>
      <w:r w:rsidRPr="007F6861">
        <w:rPr>
          <w:rStyle w:val="reftext1"/>
          <w:position w:val="6"/>
        </w:rPr>
        <w:t>29</w:t>
      </w:r>
      <w:r w:rsidR="00B473FB" w:rsidRPr="00B473FB">
        <w:rPr>
          <w:rStyle w:val="reftext1"/>
          <w:sz w:val="8"/>
        </w:rPr>
        <w:t> </w:t>
      </w:r>
      <w:r w:rsidRPr="007F6861">
        <w:rPr>
          <w:sz w:val="26"/>
        </w:rPr>
        <w:t xml:space="preserve">Now I know that coming to you, I will come in </w:t>
      </w:r>
      <w:r w:rsidRPr="007F6861">
        <w:rPr>
          <w:i/>
          <w:iCs/>
          <w:sz w:val="26"/>
        </w:rPr>
        <w:t>the</w:t>
      </w:r>
      <w:r w:rsidRPr="007F6861">
        <w:rPr>
          <w:sz w:val="26"/>
        </w:rPr>
        <w:t xml:space="preserve"> fullness of the blessing</w:t>
      </w:r>
      <w:hyperlink w:anchor="fng" w:tooltip="TR and BYZ include ‘of the gospel’" w:history="1">
        <w:r w:rsidRPr="007F6861">
          <w:rPr>
            <w:rStyle w:val="Hyperlink"/>
            <w:b/>
            <w:bCs/>
            <w:i/>
            <w:iCs/>
            <w:position w:val="6"/>
            <w:sz w:val="17"/>
            <w:szCs w:val="17"/>
          </w:rPr>
          <w:t>g</w:t>
        </w:r>
      </w:hyperlink>
      <w:r w:rsidRPr="007F6861">
        <w:rPr>
          <w:sz w:val="26"/>
        </w:rPr>
        <w:t xml:space="preserve"> of Christ. </w:t>
      </w:r>
    </w:p>
    <w:p w:rsidR="009C6D0A" w:rsidRPr="007F6861" w:rsidRDefault="00766D39">
      <w:pPr>
        <w:pStyle w:val="reg"/>
        <w:rPr>
          <w:sz w:val="26"/>
        </w:rPr>
      </w:pPr>
      <w:r w:rsidRPr="007F6861">
        <w:rPr>
          <w:rStyle w:val="reftext1"/>
          <w:position w:val="6"/>
        </w:rPr>
        <w:t>30</w:t>
      </w:r>
      <w:r w:rsidR="00B473FB" w:rsidRPr="00B473FB">
        <w:rPr>
          <w:rStyle w:val="reftext1"/>
          <w:sz w:val="8"/>
        </w:rPr>
        <w:t> </w:t>
      </w:r>
      <w:r w:rsidRPr="007F6861">
        <w:rPr>
          <w:sz w:val="26"/>
        </w:rPr>
        <w:t xml:space="preserve">Now I exhort you, brothers, by our Lord Jesus Christ and by the love of the Spirit, to strive together with me in the prayers for me to God, </w:t>
      </w:r>
      <w:r w:rsidRPr="007F6861">
        <w:rPr>
          <w:rStyle w:val="reftext1"/>
          <w:position w:val="6"/>
        </w:rPr>
        <w:t>31</w:t>
      </w:r>
      <w:r w:rsidR="00B473FB" w:rsidRPr="00B473FB">
        <w:rPr>
          <w:rStyle w:val="reftext1"/>
          <w:sz w:val="8"/>
        </w:rPr>
        <w:t> </w:t>
      </w:r>
      <w:r w:rsidRPr="007F6861">
        <w:rPr>
          <w:sz w:val="26"/>
        </w:rPr>
        <w:t xml:space="preserve">so that I may be delivered from those refusing to be persuaded in Judea, and </w:t>
      </w:r>
      <w:r w:rsidRPr="007F6861">
        <w:rPr>
          <w:i/>
          <w:iCs/>
          <w:sz w:val="26"/>
        </w:rPr>
        <w:t>that</w:t>
      </w:r>
      <w:r w:rsidRPr="007F6861">
        <w:rPr>
          <w:sz w:val="26"/>
        </w:rPr>
        <w:t xml:space="preserve"> my service in Jerusalem may be acceptable to the saints, </w:t>
      </w:r>
      <w:r w:rsidRPr="007F6861">
        <w:rPr>
          <w:rStyle w:val="reftext1"/>
          <w:position w:val="6"/>
        </w:rPr>
        <w:t>32</w:t>
      </w:r>
      <w:r w:rsidR="00B473FB" w:rsidRPr="00B473FB">
        <w:rPr>
          <w:rStyle w:val="reftext1"/>
          <w:sz w:val="8"/>
        </w:rPr>
        <w:t> </w:t>
      </w:r>
      <w:r w:rsidRPr="007F6861">
        <w:rPr>
          <w:sz w:val="26"/>
        </w:rPr>
        <w:t xml:space="preserve">so that having come to you in joy, by </w:t>
      </w:r>
      <w:r w:rsidRPr="007F6861">
        <w:rPr>
          <w:i/>
          <w:iCs/>
          <w:sz w:val="26"/>
        </w:rPr>
        <w:t>the</w:t>
      </w:r>
      <w:r w:rsidRPr="007F6861">
        <w:rPr>
          <w:sz w:val="26"/>
        </w:rPr>
        <w:t xml:space="preserve"> will of God I may be refreshed with you. </w:t>
      </w:r>
    </w:p>
    <w:p w:rsidR="009C6D0A" w:rsidRPr="007F6861" w:rsidRDefault="00766D39">
      <w:pPr>
        <w:pStyle w:val="reg"/>
        <w:rPr>
          <w:sz w:val="26"/>
        </w:rPr>
      </w:pPr>
      <w:r w:rsidRPr="007F6861">
        <w:rPr>
          <w:rStyle w:val="reftext1"/>
          <w:position w:val="6"/>
        </w:rPr>
        <w:t>33</w:t>
      </w:r>
      <w:r w:rsidR="00B473FB" w:rsidRPr="00B473FB">
        <w:rPr>
          <w:rStyle w:val="reftext1"/>
          <w:sz w:val="8"/>
        </w:rPr>
        <w:t> </w:t>
      </w:r>
      <w:r w:rsidRPr="007F6861">
        <w:rPr>
          <w:sz w:val="26"/>
        </w:rPr>
        <w:t xml:space="preserve">Now the God of peace </w:t>
      </w:r>
      <w:r w:rsidRPr="007F6861">
        <w:rPr>
          <w:i/>
          <w:iCs/>
          <w:sz w:val="26"/>
        </w:rPr>
        <w:t>be</w:t>
      </w:r>
      <w:r w:rsidRPr="007F6861">
        <w:rPr>
          <w:sz w:val="26"/>
        </w:rPr>
        <w:t xml:space="preserve"> with all of you. Amen. </w:t>
      </w:r>
    </w:p>
    <w:p w:rsidR="009C6D0A" w:rsidRPr="007F6861" w:rsidRDefault="00766D39">
      <w:pPr>
        <w:pStyle w:val="foot"/>
        <w:spacing w:line="288" w:lineRule="atLeast"/>
        <w:rPr>
          <w:rFonts w:ascii="Tahoma" w:hAnsi="Tahoma" w:cs="Tahoma"/>
          <w:sz w:val="26"/>
        </w:rPr>
      </w:pPr>
      <w:r>
        <w:rPr>
          <w:rStyle w:val="footnotesbot1"/>
          <w:rFonts w:ascii="Tahoma" w:hAnsi="Tahoma" w:cs="Tahoma"/>
        </w:rPr>
        <w:t>a</w:t>
      </w:r>
      <w:r w:rsidRPr="007F6861">
        <w:rPr>
          <w:rFonts w:ascii="Tahoma" w:hAnsi="Tahoma" w:cs="Tahoma"/>
          <w:sz w:val="26"/>
        </w:rPr>
        <w:t xml:space="preserve"> </w:t>
      </w:r>
      <w:r>
        <w:rPr>
          <w:rStyle w:val="fnverse1"/>
          <w:rFonts w:ascii="Tahoma" w:hAnsi="Tahoma" w:cs="Tahoma"/>
        </w:rPr>
        <w:t>3</w:t>
      </w:r>
      <w:r w:rsidRPr="007F6861">
        <w:rPr>
          <w:rFonts w:ascii="Tahoma" w:hAnsi="Tahoma" w:cs="Tahoma"/>
          <w:sz w:val="26"/>
        </w:rPr>
        <w:t xml:space="preserve"> </w:t>
      </w:r>
      <w:r>
        <w:rPr>
          <w:rStyle w:val="footnote1"/>
          <w:rFonts w:ascii="Tahoma" w:hAnsi="Tahoma" w:cs="Tahoma"/>
        </w:rPr>
        <w:t>Psalm 69:9</w:t>
      </w:r>
      <w:r w:rsidRPr="007F6861">
        <w:rPr>
          <w:rFonts w:ascii="Tahoma" w:hAnsi="Tahoma" w:cs="Tahoma"/>
          <w:sz w:val="26"/>
        </w:rPr>
        <w:br/>
      </w:r>
      <w:r>
        <w:rPr>
          <w:rStyle w:val="footnotesbot1"/>
          <w:rFonts w:ascii="Tahoma" w:hAnsi="Tahoma" w:cs="Tahoma"/>
        </w:rPr>
        <w:t>b</w:t>
      </w:r>
      <w:r w:rsidRPr="007F6861">
        <w:rPr>
          <w:rFonts w:ascii="Tahoma" w:hAnsi="Tahoma" w:cs="Tahoma"/>
          <w:sz w:val="26"/>
        </w:rPr>
        <w:t xml:space="preserve"> </w:t>
      </w:r>
      <w:r>
        <w:rPr>
          <w:rStyle w:val="fnverse1"/>
          <w:rFonts w:ascii="Tahoma" w:hAnsi="Tahoma" w:cs="Tahoma"/>
        </w:rPr>
        <w:t>9</w:t>
      </w:r>
      <w:r w:rsidRPr="007F6861">
        <w:rPr>
          <w:rFonts w:ascii="Tahoma" w:hAnsi="Tahoma" w:cs="Tahoma"/>
          <w:sz w:val="26"/>
        </w:rPr>
        <w:t xml:space="preserve"> </w:t>
      </w:r>
      <w:r>
        <w:rPr>
          <w:rStyle w:val="footnote1"/>
          <w:rFonts w:ascii="Tahoma" w:hAnsi="Tahoma" w:cs="Tahoma"/>
        </w:rPr>
        <w:t>2 Samuel 22:50; Psalm 18:49</w:t>
      </w:r>
      <w:r w:rsidRPr="007F6861">
        <w:rPr>
          <w:rFonts w:ascii="Tahoma" w:hAnsi="Tahoma" w:cs="Tahoma"/>
          <w:sz w:val="26"/>
        </w:rPr>
        <w:br/>
      </w:r>
      <w:r>
        <w:rPr>
          <w:rStyle w:val="footnotesbot1"/>
          <w:rFonts w:ascii="Tahoma" w:hAnsi="Tahoma" w:cs="Tahoma"/>
        </w:rPr>
        <w:t>c</w:t>
      </w:r>
      <w:r w:rsidRPr="007F6861">
        <w:rPr>
          <w:rFonts w:ascii="Tahoma" w:hAnsi="Tahoma" w:cs="Tahoma"/>
          <w:sz w:val="26"/>
        </w:rPr>
        <w:t xml:space="preserve"> </w:t>
      </w:r>
      <w:r>
        <w:rPr>
          <w:rStyle w:val="fnverse1"/>
          <w:rFonts w:ascii="Tahoma" w:hAnsi="Tahoma" w:cs="Tahoma"/>
        </w:rPr>
        <w:t>10</w:t>
      </w:r>
      <w:r w:rsidRPr="007F6861">
        <w:rPr>
          <w:rFonts w:ascii="Tahoma" w:hAnsi="Tahoma" w:cs="Tahoma"/>
          <w:sz w:val="26"/>
        </w:rPr>
        <w:t xml:space="preserve"> </w:t>
      </w:r>
      <w:r>
        <w:rPr>
          <w:rStyle w:val="footnote1"/>
          <w:rFonts w:ascii="Tahoma" w:hAnsi="Tahoma" w:cs="Tahoma"/>
        </w:rPr>
        <w:t>Deuteronomy 32:43</w:t>
      </w:r>
      <w:r w:rsidRPr="007F6861">
        <w:rPr>
          <w:rFonts w:ascii="Tahoma" w:hAnsi="Tahoma" w:cs="Tahoma"/>
          <w:sz w:val="26"/>
        </w:rPr>
        <w:br/>
      </w:r>
      <w:r>
        <w:rPr>
          <w:rStyle w:val="footnotesbot1"/>
          <w:rFonts w:ascii="Tahoma" w:hAnsi="Tahoma" w:cs="Tahoma"/>
        </w:rPr>
        <w:t>d</w:t>
      </w:r>
      <w:r w:rsidRPr="007F6861">
        <w:rPr>
          <w:rFonts w:ascii="Tahoma" w:hAnsi="Tahoma" w:cs="Tahoma"/>
          <w:sz w:val="26"/>
        </w:rPr>
        <w:t xml:space="preserve"> </w:t>
      </w:r>
      <w:r>
        <w:rPr>
          <w:rStyle w:val="fnverse1"/>
          <w:rFonts w:ascii="Tahoma" w:hAnsi="Tahoma" w:cs="Tahoma"/>
        </w:rPr>
        <w:t>11</w:t>
      </w:r>
      <w:r w:rsidRPr="007F6861">
        <w:rPr>
          <w:rFonts w:ascii="Tahoma" w:hAnsi="Tahoma" w:cs="Tahoma"/>
          <w:sz w:val="26"/>
        </w:rPr>
        <w:t xml:space="preserve"> </w:t>
      </w:r>
      <w:r>
        <w:rPr>
          <w:rStyle w:val="footnote1"/>
          <w:rFonts w:ascii="Tahoma" w:hAnsi="Tahoma" w:cs="Tahoma"/>
        </w:rPr>
        <w:t>Psalm 117:1</w:t>
      </w:r>
      <w:r w:rsidRPr="007F6861">
        <w:rPr>
          <w:rFonts w:ascii="Tahoma" w:hAnsi="Tahoma" w:cs="Tahoma"/>
          <w:sz w:val="26"/>
        </w:rPr>
        <w:br/>
      </w:r>
      <w:r>
        <w:rPr>
          <w:rStyle w:val="footnotesbot1"/>
          <w:rFonts w:ascii="Tahoma" w:hAnsi="Tahoma" w:cs="Tahoma"/>
        </w:rPr>
        <w:t>e</w:t>
      </w:r>
      <w:r w:rsidRPr="007F6861">
        <w:rPr>
          <w:rFonts w:ascii="Tahoma" w:hAnsi="Tahoma" w:cs="Tahoma"/>
          <w:sz w:val="26"/>
        </w:rPr>
        <w:t xml:space="preserve"> </w:t>
      </w:r>
      <w:r>
        <w:rPr>
          <w:rStyle w:val="fnverse1"/>
          <w:rFonts w:ascii="Tahoma" w:hAnsi="Tahoma" w:cs="Tahoma"/>
        </w:rPr>
        <w:t>12</w:t>
      </w:r>
      <w:r w:rsidRPr="007F6861">
        <w:rPr>
          <w:rFonts w:ascii="Tahoma" w:hAnsi="Tahoma" w:cs="Tahoma"/>
          <w:sz w:val="26"/>
        </w:rPr>
        <w:t xml:space="preserve"> </w:t>
      </w:r>
      <w:r>
        <w:rPr>
          <w:rStyle w:val="footnote1"/>
          <w:rFonts w:ascii="Tahoma" w:hAnsi="Tahoma" w:cs="Tahoma"/>
        </w:rPr>
        <w:t>Isaiah 11:10</w:t>
      </w:r>
      <w:r w:rsidRPr="007F6861">
        <w:rPr>
          <w:rFonts w:ascii="Tahoma" w:hAnsi="Tahoma" w:cs="Tahoma"/>
          <w:sz w:val="26"/>
        </w:rPr>
        <w:br/>
      </w:r>
      <w:r>
        <w:rPr>
          <w:rStyle w:val="footnotesbot1"/>
          <w:rFonts w:ascii="Tahoma" w:hAnsi="Tahoma" w:cs="Tahoma"/>
        </w:rPr>
        <w:t>f</w:t>
      </w:r>
      <w:r w:rsidRPr="007F6861">
        <w:rPr>
          <w:rFonts w:ascii="Tahoma" w:hAnsi="Tahoma" w:cs="Tahoma"/>
          <w:sz w:val="26"/>
        </w:rPr>
        <w:t xml:space="preserve"> </w:t>
      </w:r>
      <w:r>
        <w:rPr>
          <w:rStyle w:val="fnverse1"/>
          <w:rFonts w:ascii="Tahoma" w:hAnsi="Tahoma" w:cs="Tahoma"/>
        </w:rPr>
        <w:t>21</w:t>
      </w:r>
      <w:r w:rsidRPr="007F6861">
        <w:rPr>
          <w:rFonts w:ascii="Tahoma" w:hAnsi="Tahoma" w:cs="Tahoma"/>
          <w:sz w:val="26"/>
        </w:rPr>
        <w:t xml:space="preserve"> </w:t>
      </w:r>
      <w:r>
        <w:rPr>
          <w:rStyle w:val="footnote1"/>
          <w:rFonts w:ascii="Tahoma" w:hAnsi="Tahoma" w:cs="Tahoma"/>
        </w:rPr>
        <w:t>Isaiah 52:15</w:t>
      </w:r>
      <w:r w:rsidRPr="007F6861">
        <w:rPr>
          <w:rFonts w:ascii="Tahoma" w:hAnsi="Tahoma" w:cs="Tahoma"/>
          <w:sz w:val="26"/>
        </w:rPr>
        <w:br/>
      </w:r>
      <w:r>
        <w:rPr>
          <w:rStyle w:val="footnotesbot1"/>
          <w:rFonts w:ascii="Tahoma" w:hAnsi="Tahoma" w:cs="Tahoma"/>
        </w:rPr>
        <w:t>g</w:t>
      </w:r>
      <w:r w:rsidRPr="007F6861">
        <w:rPr>
          <w:rFonts w:ascii="Tahoma" w:hAnsi="Tahoma" w:cs="Tahoma"/>
          <w:sz w:val="26"/>
        </w:rPr>
        <w:t xml:space="preserve"> </w:t>
      </w:r>
      <w:r>
        <w:rPr>
          <w:rStyle w:val="fnverse1"/>
          <w:rFonts w:ascii="Tahoma" w:hAnsi="Tahoma" w:cs="Tahoma"/>
        </w:rPr>
        <w:t>29</w:t>
      </w:r>
      <w:r w:rsidRPr="007F6861">
        <w:rPr>
          <w:rFonts w:ascii="Tahoma" w:hAnsi="Tahoma" w:cs="Tahoma"/>
          <w:sz w:val="26"/>
        </w:rPr>
        <w:t xml:space="preserve"> </w:t>
      </w:r>
      <w:r>
        <w:rPr>
          <w:rStyle w:val="footnote1"/>
          <w:rFonts w:ascii="Tahoma" w:hAnsi="Tahoma" w:cs="Tahoma"/>
        </w:rPr>
        <w:t xml:space="preserve">TR and BYZ include </w:t>
      </w:r>
      <w:r>
        <w:rPr>
          <w:rStyle w:val="footnote1"/>
          <w:rFonts w:ascii="Tahoma" w:hAnsi="Tahoma" w:cs="Tahoma"/>
          <w:i/>
          <w:iCs/>
        </w:rPr>
        <w:t>of the gospel</w:t>
      </w:r>
    </w:p>
    <w:p w:rsidR="009C6D0A" w:rsidRPr="007F6861" w:rsidRDefault="00766D39">
      <w:pPr>
        <w:shd w:val="clear" w:color="auto" w:fill="FFF0E6"/>
        <w:spacing w:before="0" w:beforeAutospacing="0" w:after="0" w:afterAutospacing="0" w:line="288" w:lineRule="atLeast"/>
        <w:rPr>
          <w:rFonts w:ascii="Tahoma" w:eastAsia="Times New Roman" w:hAnsi="Tahoma" w:cs="Tahoma"/>
          <w:b/>
          <w:bCs/>
          <w:color w:val="552200"/>
          <w:sz w:val="26"/>
        </w:rPr>
      </w:pPr>
      <w:r w:rsidRPr="007F6861">
        <w:rPr>
          <w:rFonts w:ascii="Tahoma" w:eastAsia="Times New Roman" w:hAnsi="Tahoma" w:cs="Tahoma"/>
          <w:b/>
          <w:bCs/>
          <w:color w:val="552200"/>
          <w:sz w:val="26"/>
        </w:rPr>
        <w:t>Romans 16</w:t>
      </w:r>
    </w:p>
    <w:p w:rsidR="009C6D0A" w:rsidRPr="007F6861" w:rsidRDefault="00766D39">
      <w:pPr>
        <w:pStyle w:val="hdg"/>
        <w:spacing w:line="288" w:lineRule="atLeast"/>
        <w:rPr>
          <w:sz w:val="26"/>
        </w:rPr>
      </w:pPr>
      <w:r w:rsidRPr="007F6861">
        <w:rPr>
          <w:sz w:val="26"/>
        </w:rPr>
        <w:t>Personal Greetings and Love</w:t>
      </w:r>
    </w:p>
    <w:p w:rsidR="009C6D0A" w:rsidRPr="007F6861" w:rsidRDefault="00766D39">
      <w:pPr>
        <w:pStyle w:val="reg"/>
        <w:rPr>
          <w:sz w:val="26"/>
        </w:rPr>
      </w:pPr>
      <w:r w:rsidRPr="007F6861">
        <w:rPr>
          <w:rStyle w:val="reftext1"/>
          <w:position w:val="6"/>
        </w:rPr>
        <w:t>1</w:t>
      </w:r>
      <w:r w:rsidR="00B473FB" w:rsidRPr="00B473FB">
        <w:rPr>
          <w:rStyle w:val="reftext1"/>
          <w:sz w:val="8"/>
        </w:rPr>
        <w:t> </w:t>
      </w:r>
      <w:r w:rsidRPr="007F6861">
        <w:rPr>
          <w:sz w:val="26"/>
        </w:rPr>
        <w:t>Now I commend to you Phoebe our sister, being also a servant</w:t>
      </w:r>
      <w:hyperlink w:anchor="fna" w:tooltip="Or ‘deaconess’" w:history="1">
        <w:r w:rsidRPr="007F6861">
          <w:rPr>
            <w:rStyle w:val="Hyperlink"/>
            <w:b/>
            <w:bCs/>
            <w:i/>
            <w:iCs/>
            <w:position w:val="6"/>
            <w:sz w:val="17"/>
            <w:szCs w:val="17"/>
          </w:rPr>
          <w:t>a</w:t>
        </w:r>
      </w:hyperlink>
      <w:r w:rsidRPr="007F6861">
        <w:rPr>
          <w:sz w:val="26"/>
        </w:rPr>
        <w:t xml:space="preserve"> of the church in Cenchrea, </w:t>
      </w:r>
      <w:r w:rsidRPr="007F6861">
        <w:rPr>
          <w:rStyle w:val="reftext1"/>
          <w:position w:val="6"/>
        </w:rPr>
        <w:t>2</w:t>
      </w:r>
      <w:r w:rsidR="00B473FB" w:rsidRPr="00B473FB">
        <w:rPr>
          <w:rStyle w:val="reftext1"/>
          <w:sz w:val="8"/>
        </w:rPr>
        <w:t> </w:t>
      </w:r>
      <w:r w:rsidRPr="007F6861">
        <w:rPr>
          <w:sz w:val="26"/>
        </w:rPr>
        <w:t xml:space="preserve">that you might receive her in </w:t>
      </w:r>
      <w:r w:rsidRPr="007F6861">
        <w:rPr>
          <w:i/>
          <w:iCs/>
          <w:sz w:val="26"/>
        </w:rPr>
        <w:t>the</w:t>
      </w:r>
      <w:r w:rsidRPr="007F6861">
        <w:rPr>
          <w:sz w:val="26"/>
        </w:rPr>
        <w:t xml:space="preserve"> Lord worthily of </w:t>
      </w:r>
      <w:r w:rsidRPr="007F6861">
        <w:rPr>
          <w:i/>
          <w:iCs/>
          <w:sz w:val="26"/>
        </w:rPr>
        <w:t>the</w:t>
      </w:r>
      <w:r w:rsidRPr="007F6861">
        <w:rPr>
          <w:sz w:val="26"/>
        </w:rPr>
        <w:t xml:space="preserve"> saints, and you might assist her in whatever matter she may need of you. For she also has been a patroness of many, and of me myself. </w:t>
      </w:r>
    </w:p>
    <w:p w:rsidR="009C6D0A" w:rsidRPr="007F6861" w:rsidRDefault="00766D39">
      <w:pPr>
        <w:pStyle w:val="reg"/>
        <w:rPr>
          <w:sz w:val="26"/>
        </w:rPr>
      </w:pPr>
      <w:r w:rsidRPr="007F6861">
        <w:rPr>
          <w:rStyle w:val="reftext1"/>
          <w:position w:val="6"/>
        </w:rPr>
        <w:t>3</w:t>
      </w:r>
      <w:r w:rsidR="00B473FB" w:rsidRPr="00B473FB">
        <w:rPr>
          <w:rStyle w:val="reftext1"/>
          <w:sz w:val="8"/>
        </w:rPr>
        <w:t> </w:t>
      </w:r>
      <w:r w:rsidRPr="007F6861">
        <w:rPr>
          <w:sz w:val="26"/>
        </w:rPr>
        <w:t>Greet Prisca</w:t>
      </w:r>
      <w:hyperlink w:anchor="fnb" w:tooltip="Or ‘Priscilla’" w:history="1">
        <w:r w:rsidRPr="007F6861">
          <w:rPr>
            <w:rStyle w:val="Hyperlink"/>
            <w:b/>
            <w:bCs/>
            <w:i/>
            <w:iCs/>
            <w:position w:val="6"/>
            <w:sz w:val="17"/>
            <w:szCs w:val="17"/>
          </w:rPr>
          <w:t>b</w:t>
        </w:r>
      </w:hyperlink>
      <w:r w:rsidRPr="007F6861">
        <w:rPr>
          <w:sz w:val="26"/>
        </w:rPr>
        <w:t xml:space="preserve"> and Aquila, my fellow workers in Christ Jesus— </w:t>
      </w:r>
      <w:r w:rsidRPr="007F6861">
        <w:rPr>
          <w:rStyle w:val="reftext1"/>
          <w:position w:val="6"/>
        </w:rPr>
        <w:t>4</w:t>
      </w:r>
      <w:r w:rsidR="00B473FB" w:rsidRPr="00B473FB">
        <w:rPr>
          <w:rStyle w:val="reftext1"/>
          <w:sz w:val="8"/>
        </w:rPr>
        <w:t> </w:t>
      </w:r>
      <w:r w:rsidRPr="007F6861">
        <w:rPr>
          <w:sz w:val="26"/>
        </w:rPr>
        <w:t xml:space="preserve">who have lain down their neck for my life, whom not only I thank, but also all the churches of the Gentiles— </w:t>
      </w:r>
      <w:r w:rsidRPr="007F6861">
        <w:rPr>
          <w:rStyle w:val="reftext1"/>
          <w:position w:val="6"/>
        </w:rPr>
        <w:t>5</w:t>
      </w:r>
      <w:r w:rsidR="00B473FB" w:rsidRPr="00B473FB">
        <w:rPr>
          <w:rStyle w:val="reftext1"/>
          <w:sz w:val="8"/>
        </w:rPr>
        <w:t> </w:t>
      </w:r>
      <w:r w:rsidRPr="007F6861">
        <w:rPr>
          <w:sz w:val="26"/>
        </w:rPr>
        <w:t>and the church at their house.</w:t>
      </w:r>
    </w:p>
    <w:p w:rsidR="009C6D0A" w:rsidRPr="007F6861" w:rsidRDefault="00766D39">
      <w:pPr>
        <w:pStyle w:val="reg"/>
        <w:rPr>
          <w:sz w:val="26"/>
        </w:rPr>
      </w:pPr>
      <w:r w:rsidRPr="007F6861">
        <w:rPr>
          <w:sz w:val="26"/>
        </w:rPr>
        <w:t xml:space="preserve">Greet Epenetus, my beloved, who is a firstfruit of Asia for Christ. </w:t>
      </w:r>
    </w:p>
    <w:p w:rsidR="009C6D0A" w:rsidRPr="007F6861" w:rsidRDefault="00766D39">
      <w:pPr>
        <w:pStyle w:val="reg"/>
        <w:rPr>
          <w:sz w:val="26"/>
        </w:rPr>
      </w:pPr>
      <w:r w:rsidRPr="007F6861">
        <w:rPr>
          <w:rStyle w:val="reftext1"/>
          <w:position w:val="6"/>
        </w:rPr>
        <w:t>6</w:t>
      </w:r>
      <w:r w:rsidR="00B473FB" w:rsidRPr="00B473FB">
        <w:rPr>
          <w:rStyle w:val="reftext1"/>
          <w:sz w:val="8"/>
        </w:rPr>
        <w:t> </w:t>
      </w:r>
      <w:r w:rsidRPr="007F6861">
        <w:rPr>
          <w:sz w:val="26"/>
        </w:rPr>
        <w:t xml:space="preserve">Greet Mary, who toiled much for you. </w:t>
      </w:r>
    </w:p>
    <w:p w:rsidR="009C6D0A" w:rsidRPr="007F6861" w:rsidRDefault="00766D39">
      <w:pPr>
        <w:pStyle w:val="reg"/>
        <w:rPr>
          <w:sz w:val="26"/>
        </w:rPr>
      </w:pPr>
      <w:r w:rsidRPr="007F6861">
        <w:rPr>
          <w:rStyle w:val="reftext1"/>
          <w:position w:val="6"/>
        </w:rPr>
        <w:t>7</w:t>
      </w:r>
      <w:r w:rsidR="00B473FB" w:rsidRPr="00B473FB">
        <w:rPr>
          <w:rStyle w:val="reftext1"/>
          <w:sz w:val="8"/>
        </w:rPr>
        <w:t> </w:t>
      </w:r>
      <w:r w:rsidRPr="007F6861">
        <w:rPr>
          <w:sz w:val="26"/>
        </w:rPr>
        <w:t xml:space="preserve">Greet Andronicus and Junias, my kinsmen and my fellow prisoners, who are of note among the apostles, and who were in Christ before me. </w:t>
      </w:r>
    </w:p>
    <w:p w:rsidR="009C6D0A" w:rsidRPr="007F6861" w:rsidRDefault="00766D39">
      <w:pPr>
        <w:pStyle w:val="reg"/>
        <w:rPr>
          <w:sz w:val="26"/>
        </w:rPr>
      </w:pPr>
      <w:r w:rsidRPr="007F6861">
        <w:rPr>
          <w:rStyle w:val="reftext1"/>
          <w:position w:val="6"/>
        </w:rPr>
        <w:t>8</w:t>
      </w:r>
      <w:r w:rsidR="00B473FB" w:rsidRPr="00B473FB">
        <w:rPr>
          <w:rStyle w:val="reftext1"/>
          <w:sz w:val="8"/>
        </w:rPr>
        <w:t> </w:t>
      </w:r>
      <w:r w:rsidRPr="007F6861">
        <w:rPr>
          <w:sz w:val="26"/>
        </w:rPr>
        <w:t xml:space="preserve">Greet Ampliatus, my beloved in </w:t>
      </w:r>
      <w:r w:rsidRPr="007F6861">
        <w:rPr>
          <w:i/>
          <w:iCs/>
          <w:sz w:val="26"/>
        </w:rPr>
        <w:t>the</w:t>
      </w:r>
      <w:r w:rsidRPr="007F6861">
        <w:rPr>
          <w:sz w:val="26"/>
        </w:rPr>
        <w:t xml:space="preserve"> Lord. </w:t>
      </w:r>
    </w:p>
    <w:p w:rsidR="009C6D0A" w:rsidRPr="007F6861" w:rsidRDefault="00766D39">
      <w:pPr>
        <w:pStyle w:val="reg"/>
        <w:rPr>
          <w:sz w:val="26"/>
        </w:rPr>
      </w:pPr>
      <w:r w:rsidRPr="007F6861">
        <w:rPr>
          <w:rStyle w:val="reftext1"/>
          <w:position w:val="6"/>
        </w:rPr>
        <w:t>9</w:t>
      </w:r>
      <w:r w:rsidR="00B473FB" w:rsidRPr="00B473FB">
        <w:rPr>
          <w:rStyle w:val="reftext1"/>
          <w:sz w:val="8"/>
        </w:rPr>
        <w:t> </w:t>
      </w:r>
      <w:r w:rsidRPr="007F6861">
        <w:rPr>
          <w:sz w:val="26"/>
        </w:rPr>
        <w:t xml:space="preserve">Greet Urbanus, our fellow worker in Christ, and my beloved Stachys. </w:t>
      </w:r>
    </w:p>
    <w:p w:rsidR="009C6D0A" w:rsidRPr="007F6861" w:rsidRDefault="00766D39">
      <w:pPr>
        <w:pStyle w:val="reg"/>
        <w:rPr>
          <w:sz w:val="26"/>
        </w:rPr>
      </w:pPr>
      <w:r w:rsidRPr="007F6861">
        <w:rPr>
          <w:rStyle w:val="reftext1"/>
          <w:position w:val="6"/>
        </w:rPr>
        <w:t>10</w:t>
      </w:r>
      <w:r w:rsidR="00B473FB" w:rsidRPr="00B473FB">
        <w:rPr>
          <w:rStyle w:val="reftext1"/>
          <w:sz w:val="8"/>
        </w:rPr>
        <w:t> </w:t>
      </w:r>
      <w:r w:rsidRPr="007F6861">
        <w:rPr>
          <w:sz w:val="26"/>
        </w:rPr>
        <w:t>Greet Apelles, the approved in Christ.</w:t>
      </w:r>
    </w:p>
    <w:p w:rsidR="009C6D0A" w:rsidRPr="007F6861" w:rsidRDefault="00766D39">
      <w:pPr>
        <w:pStyle w:val="reg"/>
        <w:rPr>
          <w:sz w:val="26"/>
        </w:rPr>
      </w:pPr>
      <w:r w:rsidRPr="007F6861">
        <w:rPr>
          <w:sz w:val="26"/>
        </w:rPr>
        <w:lastRenderedPageBreak/>
        <w:t xml:space="preserve">Greet those of the </w:t>
      </w:r>
      <w:r w:rsidRPr="007F6861">
        <w:rPr>
          <w:i/>
          <w:iCs/>
          <w:sz w:val="26"/>
        </w:rPr>
        <w:t>household</w:t>
      </w:r>
      <w:r w:rsidRPr="007F6861">
        <w:rPr>
          <w:sz w:val="26"/>
        </w:rPr>
        <w:t xml:space="preserve"> of Aristobulus. </w:t>
      </w:r>
    </w:p>
    <w:p w:rsidR="009C6D0A" w:rsidRPr="007F6861" w:rsidRDefault="00766D39">
      <w:pPr>
        <w:pStyle w:val="reg"/>
        <w:rPr>
          <w:sz w:val="26"/>
        </w:rPr>
      </w:pPr>
      <w:r w:rsidRPr="007F6861">
        <w:rPr>
          <w:rStyle w:val="reftext1"/>
          <w:position w:val="6"/>
        </w:rPr>
        <w:t>11</w:t>
      </w:r>
      <w:r w:rsidR="00B473FB" w:rsidRPr="00B473FB">
        <w:rPr>
          <w:rStyle w:val="reftext1"/>
          <w:sz w:val="8"/>
        </w:rPr>
        <w:t> </w:t>
      </w:r>
      <w:r w:rsidRPr="007F6861">
        <w:rPr>
          <w:sz w:val="26"/>
        </w:rPr>
        <w:t>Greet Herodion, my kinsman.</w:t>
      </w:r>
    </w:p>
    <w:p w:rsidR="009C6D0A" w:rsidRPr="007F6861" w:rsidRDefault="00766D39">
      <w:pPr>
        <w:pStyle w:val="reg"/>
        <w:rPr>
          <w:sz w:val="26"/>
        </w:rPr>
      </w:pPr>
      <w:r w:rsidRPr="007F6861">
        <w:rPr>
          <w:sz w:val="26"/>
        </w:rPr>
        <w:t xml:space="preserve">Greet those of the </w:t>
      </w:r>
      <w:r w:rsidRPr="007F6861">
        <w:rPr>
          <w:i/>
          <w:iCs/>
          <w:sz w:val="26"/>
        </w:rPr>
        <w:t>household</w:t>
      </w:r>
      <w:r w:rsidRPr="007F6861">
        <w:rPr>
          <w:sz w:val="26"/>
        </w:rPr>
        <w:t xml:space="preserve"> of Narcissus being in </w:t>
      </w:r>
      <w:r w:rsidRPr="007F6861">
        <w:rPr>
          <w:i/>
          <w:iCs/>
          <w:sz w:val="26"/>
        </w:rPr>
        <w:t>the</w:t>
      </w:r>
      <w:r w:rsidRPr="007F6861">
        <w:rPr>
          <w:sz w:val="26"/>
        </w:rPr>
        <w:t xml:space="preserve"> Lord. </w:t>
      </w:r>
    </w:p>
    <w:p w:rsidR="009C6D0A" w:rsidRPr="007F6861" w:rsidRDefault="00766D39">
      <w:pPr>
        <w:pStyle w:val="reg"/>
        <w:rPr>
          <w:sz w:val="26"/>
        </w:rPr>
      </w:pPr>
      <w:r w:rsidRPr="007F6861">
        <w:rPr>
          <w:rStyle w:val="reftext1"/>
          <w:position w:val="6"/>
        </w:rPr>
        <w:t>12</w:t>
      </w:r>
      <w:r w:rsidR="00B473FB" w:rsidRPr="00B473FB">
        <w:rPr>
          <w:rStyle w:val="reftext1"/>
          <w:sz w:val="8"/>
        </w:rPr>
        <w:t> </w:t>
      </w:r>
      <w:r w:rsidRPr="007F6861">
        <w:rPr>
          <w:sz w:val="26"/>
        </w:rPr>
        <w:t xml:space="preserve">Greet Tryphena and Tryphosa, those toiling in </w:t>
      </w:r>
      <w:r w:rsidRPr="007F6861">
        <w:rPr>
          <w:i/>
          <w:iCs/>
          <w:sz w:val="26"/>
        </w:rPr>
        <w:t>the</w:t>
      </w:r>
      <w:r w:rsidRPr="007F6861">
        <w:rPr>
          <w:sz w:val="26"/>
        </w:rPr>
        <w:t xml:space="preserve"> Lord.</w:t>
      </w:r>
    </w:p>
    <w:p w:rsidR="009C6D0A" w:rsidRPr="007F6861" w:rsidRDefault="00766D39">
      <w:pPr>
        <w:pStyle w:val="reg"/>
        <w:rPr>
          <w:sz w:val="26"/>
        </w:rPr>
      </w:pPr>
      <w:r w:rsidRPr="007F6861">
        <w:rPr>
          <w:sz w:val="26"/>
        </w:rPr>
        <w:t xml:space="preserve">Greet Persis, the beloved, who toiled much in </w:t>
      </w:r>
      <w:r w:rsidRPr="007F6861">
        <w:rPr>
          <w:i/>
          <w:iCs/>
          <w:sz w:val="26"/>
        </w:rPr>
        <w:t>the</w:t>
      </w:r>
      <w:r w:rsidRPr="007F6861">
        <w:rPr>
          <w:sz w:val="26"/>
        </w:rPr>
        <w:t xml:space="preserve"> Lord. </w:t>
      </w:r>
    </w:p>
    <w:p w:rsidR="009C6D0A" w:rsidRPr="007F6861" w:rsidRDefault="00766D39">
      <w:pPr>
        <w:pStyle w:val="reg"/>
        <w:rPr>
          <w:sz w:val="26"/>
        </w:rPr>
      </w:pPr>
      <w:r w:rsidRPr="007F6861">
        <w:rPr>
          <w:rStyle w:val="reftext1"/>
          <w:position w:val="6"/>
        </w:rPr>
        <w:t>13</w:t>
      </w:r>
      <w:r w:rsidR="00B473FB" w:rsidRPr="00B473FB">
        <w:rPr>
          <w:rStyle w:val="reftext1"/>
          <w:sz w:val="8"/>
        </w:rPr>
        <w:t> </w:t>
      </w:r>
      <w:r w:rsidRPr="007F6861">
        <w:rPr>
          <w:sz w:val="26"/>
        </w:rPr>
        <w:t xml:space="preserve">Greet Rufus, chosen in </w:t>
      </w:r>
      <w:r w:rsidRPr="007F6861">
        <w:rPr>
          <w:i/>
          <w:iCs/>
          <w:sz w:val="26"/>
        </w:rPr>
        <w:t>the</w:t>
      </w:r>
      <w:r w:rsidRPr="007F6861">
        <w:rPr>
          <w:sz w:val="26"/>
        </w:rPr>
        <w:t xml:space="preserve"> Lord, and his mother and mine. </w:t>
      </w:r>
    </w:p>
    <w:p w:rsidR="009C6D0A" w:rsidRPr="007F6861" w:rsidRDefault="00766D39">
      <w:pPr>
        <w:pStyle w:val="reg"/>
        <w:rPr>
          <w:sz w:val="26"/>
        </w:rPr>
      </w:pPr>
      <w:r w:rsidRPr="007F6861">
        <w:rPr>
          <w:rStyle w:val="reftext1"/>
          <w:position w:val="6"/>
        </w:rPr>
        <w:t>14</w:t>
      </w:r>
      <w:r w:rsidR="00B473FB" w:rsidRPr="00B473FB">
        <w:rPr>
          <w:rStyle w:val="reftext1"/>
          <w:sz w:val="8"/>
        </w:rPr>
        <w:t> </w:t>
      </w:r>
      <w:r w:rsidRPr="007F6861">
        <w:rPr>
          <w:sz w:val="26"/>
        </w:rPr>
        <w:t xml:space="preserve">Greet Asyncritus, Phlegon, Hermes, Patrobas, Hermas, and the brothers with them. </w:t>
      </w:r>
    </w:p>
    <w:p w:rsidR="009C6D0A" w:rsidRPr="007F6861" w:rsidRDefault="00766D39">
      <w:pPr>
        <w:pStyle w:val="reg"/>
        <w:rPr>
          <w:sz w:val="26"/>
        </w:rPr>
      </w:pPr>
      <w:r w:rsidRPr="007F6861">
        <w:rPr>
          <w:rStyle w:val="reftext1"/>
          <w:position w:val="6"/>
        </w:rPr>
        <w:t>15</w:t>
      </w:r>
      <w:r w:rsidR="00B473FB" w:rsidRPr="00B473FB">
        <w:rPr>
          <w:rStyle w:val="reftext1"/>
          <w:sz w:val="8"/>
        </w:rPr>
        <w:t> </w:t>
      </w:r>
      <w:r w:rsidRPr="007F6861">
        <w:rPr>
          <w:sz w:val="26"/>
        </w:rPr>
        <w:t xml:space="preserve">Greet Philologus and Julia, Nereus and his sister, and Olympas and all the saints with them. </w:t>
      </w:r>
    </w:p>
    <w:p w:rsidR="009C6D0A" w:rsidRPr="007F6861" w:rsidRDefault="00766D39">
      <w:pPr>
        <w:pStyle w:val="reg"/>
        <w:rPr>
          <w:sz w:val="26"/>
        </w:rPr>
      </w:pPr>
      <w:r w:rsidRPr="007F6861">
        <w:rPr>
          <w:rStyle w:val="reftext1"/>
          <w:position w:val="6"/>
        </w:rPr>
        <w:t>16</w:t>
      </w:r>
      <w:r w:rsidR="00B473FB" w:rsidRPr="00B473FB">
        <w:rPr>
          <w:rStyle w:val="reftext1"/>
          <w:sz w:val="8"/>
        </w:rPr>
        <w:t> </w:t>
      </w:r>
      <w:r w:rsidRPr="007F6861">
        <w:rPr>
          <w:sz w:val="26"/>
        </w:rPr>
        <w:t>Greet one another with a holy kiss.</w:t>
      </w:r>
    </w:p>
    <w:p w:rsidR="009C6D0A" w:rsidRPr="007F6861" w:rsidRDefault="00766D39">
      <w:pPr>
        <w:pStyle w:val="reg"/>
        <w:rPr>
          <w:sz w:val="26"/>
        </w:rPr>
      </w:pPr>
      <w:r w:rsidRPr="007F6861">
        <w:rPr>
          <w:sz w:val="26"/>
        </w:rPr>
        <w:t xml:space="preserve">All the churches of Christ greet you. </w:t>
      </w:r>
    </w:p>
    <w:p w:rsidR="009C6D0A" w:rsidRPr="007F6861" w:rsidRDefault="00766D39">
      <w:pPr>
        <w:pStyle w:val="hdg"/>
        <w:spacing w:line="288" w:lineRule="atLeast"/>
        <w:rPr>
          <w:sz w:val="26"/>
        </w:rPr>
      </w:pPr>
      <w:r w:rsidRPr="007F6861">
        <w:rPr>
          <w:sz w:val="26"/>
        </w:rPr>
        <w:t>Avoid Divisions</w:t>
      </w:r>
    </w:p>
    <w:p w:rsidR="009C6D0A" w:rsidRPr="007F6861" w:rsidRDefault="00766D39">
      <w:pPr>
        <w:pStyle w:val="reg"/>
        <w:rPr>
          <w:sz w:val="26"/>
        </w:rPr>
      </w:pPr>
      <w:r w:rsidRPr="007F6861">
        <w:rPr>
          <w:rStyle w:val="reftext1"/>
          <w:position w:val="6"/>
        </w:rPr>
        <w:t>17</w:t>
      </w:r>
      <w:r w:rsidR="00B473FB" w:rsidRPr="00B473FB">
        <w:rPr>
          <w:rStyle w:val="reftext1"/>
          <w:sz w:val="8"/>
        </w:rPr>
        <w:t> </w:t>
      </w:r>
      <w:r w:rsidRPr="007F6861">
        <w:rPr>
          <w:sz w:val="26"/>
        </w:rPr>
        <w:t xml:space="preserve">Now I exhort you, brothers, to consider those causing divisions and obstacles contrary to the teaching that you have learned, and turn away from them. </w:t>
      </w:r>
      <w:r w:rsidRPr="007F6861">
        <w:rPr>
          <w:rStyle w:val="reftext1"/>
          <w:position w:val="6"/>
        </w:rPr>
        <w:t>18</w:t>
      </w:r>
      <w:r w:rsidR="00B473FB" w:rsidRPr="00B473FB">
        <w:rPr>
          <w:rStyle w:val="reftext1"/>
          <w:sz w:val="8"/>
        </w:rPr>
        <w:t> </w:t>
      </w:r>
      <w:r w:rsidRPr="007F6861">
        <w:rPr>
          <w:sz w:val="26"/>
        </w:rPr>
        <w:t xml:space="preserve">For such do not serve our Lord Christ, but their </w:t>
      </w:r>
      <w:r w:rsidRPr="007F6861">
        <w:rPr>
          <w:i/>
          <w:iCs/>
          <w:sz w:val="26"/>
        </w:rPr>
        <w:t>own</w:t>
      </w:r>
      <w:r w:rsidRPr="007F6861">
        <w:rPr>
          <w:sz w:val="26"/>
        </w:rPr>
        <w:t xml:space="preserve"> belly; and by smooth talk and flattery they deceive the hearts of the naive. </w:t>
      </w:r>
    </w:p>
    <w:p w:rsidR="009C6D0A" w:rsidRPr="007F6861" w:rsidRDefault="00766D39">
      <w:pPr>
        <w:pStyle w:val="reg"/>
        <w:rPr>
          <w:sz w:val="26"/>
        </w:rPr>
      </w:pPr>
      <w:r w:rsidRPr="007F6861">
        <w:rPr>
          <w:rStyle w:val="reftext1"/>
          <w:position w:val="6"/>
        </w:rPr>
        <w:t>19</w:t>
      </w:r>
      <w:r w:rsidR="00B473FB" w:rsidRPr="00B473FB">
        <w:rPr>
          <w:rStyle w:val="reftext1"/>
          <w:sz w:val="8"/>
        </w:rPr>
        <w:t> </w:t>
      </w:r>
      <w:r w:rsidRPr="007F6861">
        <w:rPr>
          <w:sz w:val="26"/>
        </w:rPr>
        <w:t xml:space="preserve">For your obedience has reached to all. Therefore I rejoice over you. But I wish you to be wise to good, and innocent to evil. </w:t>
      </w:r>
    </w:p>
    <w:p w:rsidR="009C6D0A" w:rsidRPr="007F6861" w:rsidRDefault="00766D39">
      <w:pPr>
        <w:pStyle w:val="reg"/>
        <w:rPr>
          <w:sz w:val="26"/>
        </w:rPr>
      </w:pPr>
      <w:r w:rsidRPr="007F6861">
        <w:rPr>
          <w:rStyle w:val="reftext1"/>
          <w:position w:val="6"/>
        </w:rPr>
        <w:t>20</w:t>
      </w:r>
      <w:r w:rsidR="00B473FB" w:rsidRPr="00B473FB">
        <w:rPr>
          <w:rStyle w:val="reftext1"/>
          <w:sz w:val="8"/>
        </w:rPr>
        <w:t> </w:t>
      </w:r>
      <w:r w:rsidRPr="007F6861">
        <w:rPr>
          <w:sz w:val="26"/>
        </w:rPr>
        <w:t xml:space="preserve">And in a short time the God of peace will crush Satan under your feet. The grace of our Lord Jesus Christ </w:t>
      </w:r>
      <w:r w:rsidRPr="007F6861">
        <w:rPr>
          <w:i/>
          <w:iCs/>
          <w:sz w:val="26"/>
        </w:rPr>
        <w:t>be</w:t>
      </w:r>
      <w:r w:rsidRPr="007F6861">
        <w:rPr>
          <w:sz w:val="26"/>
        </w:rPr>
        <w:t xml:space="preserve"> with you. </w:t>
      </w:r>
    </w:p>
    <w:p w:rsidR="009C6D0A" w:rsidRPr="007F6861" w:rsidRDefault="00766D39">
      <w:pPr>
        <w:pStyle w:val="hdg"/>
        <w:spacing w:line="288" w:lineRule="atLeast"/>
        <w:rPr>
          <w:sz w:val="26"/>
        </w:rPr>
      </w:pPr>
      <w:r w:rsidRPr="007F6861">
        <w:rPr>
          <w:sz w:val="26"/>
        </w:rPr>
        <w:t>Greetings from Paul's Companions</w:t>
      </w:r>
    </w:p>
    <w:p w:rsidR="009C6D0A" w:rsidRPr="007F6861" w:rsidRDefault="00766D39">
      <w:pPr>
        <w:pStyle w:val="reg"/>
        <w:rPr>
          <w:sz w:val="26"/>
        </w:rPr>
      </w:pPr>
      <w:r w:rsidRPr="007F6861">
        <w:rPr>
          <w:rStyle w:val="reftext1"/>
          <w:position w:val="6"/>
        </w:rPr>
        <w:t>21</w:t>
      </w:r>
      <w:r w:rsidR="00B473FB" w:rsidRPr="00B473FB">
        <w:rPr>
          <w:rStyle w:val="reftext1"/>
          <w:sz w:val="8"/>
        </w:rPr>
        <w:t> </w:t>
      </w:r>
      <w:r w:rsidRPr="007F6861">
        <w:rPr>
          <w:sz w:val="26"/>
        </w:rPr>
        <w:t xml:space="preserve">Timothy, my fellow worker, greets you; also Lucius and Jason and Sosipater, my kinsmen. </w:t>
      </w:r>
    </w:p>
    <w:p w:rsidR="009C6D0A" w:rsidRPr="007F6861" w:rsidRDefault="00766D39">
      <w:pPr>
        <w:pStyle w:val="reg"/>
        <w:rPr>
          <w:sz w:val="26"/>
        </w:rPr>
      </w:pPr>
      <w:r w:rsidRPr="007F6861">
        <w:rPr>
          <w:rStyle w:val="reftext1"/>
          <w:position w:val="6"/>
        </w:rPr>
        <w:t>22</w:t>
      </w:r>
      <w:r w:rsidR="00B473FB" w:rsidRPr="00B473FB">
        <w:rPr>
          <w:rStyle w:val="reftext1"/>
          <w:sz w:val="8"/>
        </w:rPr>
        <w:t> </w:t>
      </w:r>
      <w:r w:rsidRPr="007F6861">
        <w:rPr>
          <w:sz w:val="26"/>
        </w:rPr>
        <w:t xml:space="preserve">I Tertius, the </w:t>
      </w:r>
      <w:r w:rsidRPr="007F6861">
        <w:rPr>
          <w:i/>
          <w:iCs/>
          <w:sz w:val="26"/>
        </w:rPr>
        <w:t>one</w:t>
      </w:r>
      <w:r w:rsidRPr="007F6861">
        <w:rPr>
          <w:sz w:val="26"/>
        </w:rPr>
        <w:t xml:space="preserve"> having written down this letter, greet you in </w:t>
      </w:r>
      <w:r w:rsidRPr="007F6861">
        <w:rPr>
          <w:i/>
          <w:iCs/>
          <w:sz w:val="26"/>
        </w:rPr>
        <w:t>the</w:t>
      </w:r>
      <w:r w:rsidRPr="007F6861">
        <w:rPr>
          <w:sz w:val="26"/>
        </w:rPr>
        <w:t xml:space="preserve"> Lord. </w:t>
      </w:r>
    </w:p>
    <w:p w:rsidR="009C6D0A" w:rsidRPr="007F6861" w:rsidRDefault="00766D39">
      <w:pPr>
        <w:pStyle w:val="reg"/>
        <w:rPr>
          <w:sz w:val="26"/>
        </w:rPr>
      </w:pPr>
      <w:r w:rsidRPr="007F6861">
        <w:rPr>
          <w:rStyle w:val="reftext1"/>
          <w:position w:val="6"/>
        </w:rPr>
        <w:t>23</w:t>
      </w:r>
      <w:r w:rsidR="00B473FB" w:rsidRPr="00B473FB">
        <w:rPr>
          <w:rStyle w:val="reftext1"/>
          <w:sz w:val="8"/>
        </w:rPr>
        <w:t> </w:t>
      </w:r>
      <w:r w:rsidRPr="007F6861">
        <w:rPr>
          <w:sz w:val="26"/>
        </w:rPr>
        <w:t>Gaius, the host of me and of all the church, greets you.</w:t>
      </w:r>
    </w:p>
    <w:p w:rsidR="009C6D0A" w:rsidRPr="007F6861" w:rsidRDefault="00766D39">
      <w:pPr>
        <w:pStyle w:val="reg"/>
        <w:rPr>
          <w:sz w:val="26"/>
        </w:rPr>
      </w:pPr>
      <w:r w:rsidRPr="007F6861">
        <w:rPr>
          <w:sz w:val="26"/>
        </w:rPr>
        <w:t>Erastus, the steward of the city, greets you, and Quartus, the brother.</w:t>
      </w:r>
      <w:hyperlink w:anchor="fnc" w:tooltip="SBL, BYZ, and TR include ‘24 May the grace of our Lord Jesus Christ be with you all. Amen.’" w:history="1">
        <w:r w:rsidRPr="007F6861">
          <w:rPr>
            <w:rStyle w:val="Hyperlink"/>
            <w:b/>
            <w:bCs/>
            <w:i/>
            <w:iCs/>
            <w:position w:val="6"/>
            <w:sz w:val="17"/>
            <w:szCs w:val="17"/>
          </w:rPr>
          <w:t>c</w:t>
        </w:r>
      </w:hyperlink>
      <w:r w:rsidRPr="007F6861">
        <w:rPr>
          <w:sz w:val="26"/>
        </w:rPr>
        <w:t xml:space="preserve"> </w:t>
      </w:r>
    </w:p>
    <w:p w:rsidR="009C6D0A" w:rsidRPr="007F6861" w:rsidRDefault="00766D39">
      <w:pPr>
        <w:pStyle w:val="hdg"/>
        <w:spacing w:before="0" w:line="288" w:lineRule="atLeast"/>
        <w:rPr>
          <w:sz w:val="26"/>
        </w:rPr>
      </w:pPr>
      <w:r w:rsidRPr="007F6861">
        <w:rPr>
          <w:sz w:val="26"/>
        </w:rPr>
        <w:lastRenderedPageBreak/>
        <w:t>Doxology</w:t>
      </w:r>
      <w:r w:rsidRPr="007F6861">
        <w:rPr>
          <w:sz w:val="26"/>
        </w:rPr>
        <w:br/>
      </w:r>
      <w:r w:rsidRPr="007F6861">
        <w:rPr>
          <w:rStyle w:val="cross1"/>
          <w:b w:val="0"/>
          <w:bCs w:val="0"/>
          <w:sz w:val="26"/>
        </w:rPr>
        <w:t>(Romans 11:33-36; Jude 1:24-25)</w:t>
      </w:r>
    </w:p>
    <w:p w:rsidR="009C6D0A" w:rsidRPr="007F6861" w:rsidRDefault="00766D39">
      <w:pPr>
        <w:pStyle w:val="reg"/>
        <w:rPr>
          <w:sz w:val="26"/>
        </w:rPr>
      </w:pPr>
      <w:r w:rsidRPr="007F6861">
        <w:rPr>
          <w:rStyle w:val="reftext1"/>
          <w:position w:val="6"/>
        </w:rPr>
        <w:t>25</w:t>
      </w:r>
      <w:r w:rsidR="00B473FB" w:rsidRPr="00B473FB">
        <w:rPr>
          <w:rStyle w:val="reftext1"/>
          <w:sz w:val="8"/>
        </w:rPr>
        <w:t> </w:t>
      </w:r>
      <w:r w:rsidRPr="007F6861">
        <w:rPr>
          <w:sz w:val="26"/>
        </w:rPr>
        <w:t xml:space="preserve">Now to Him being able to strengthen you according to my gospel and the proclamation of Jesus Christ, according to </w:t>
      </w:r>
      <w:r w:rsidRPr="007F6861">
        <w:rPr>
          <w:i/>
          <w:iCs/>
          <w:sz w:val="26"/>
        </w:rPr>
        <w:t>the</w:t>
      </w:r>
      <w:r w:rsidRPr="007F6861">
        <w:rPr>
          <w:sz w:val="26"/>
        </w:rPr>
        <w:t xml:space="preserve"> revelation of </w:t>
      </w:r>
      <w:r w:rsidRPr="007F6861">
        <w:rPr>
          <w:i/>
          <w:iCs/>
          <w:sz w:val="26"/>
        </w:rPr>
        <w:t>the</w:t>
      </w:r>
      <w:r w:rsidRPr="007F6861">
        <w:rPr>
          <w:sz w:val="26"/>
        </w:rPr>
        <w:t xml:space="preserve"> mystery having been kept secret in times of the ages, </w:t>
      </w:r>
      <w:r w:rsidRPr="007F6861">
        <w:rPr>
          <w:rStyle w:val="reftext1"/>
          <w:position w:val="6"/>
        </w:rPr>
        <w:t>26</w:t>
      </w:r>
      <w:r w:rsidR="00B473FB" w:rsidRPr="00B473FB">
        <w:rPr>
          <w:rStyle w:val="reftext1"/>
          <w:sz w:val="8"/>
        </w:rPr>
        <w:t> </w:t>
      </w:r>
      <w:r w:rsidRPr="007F6861">
        <w:rPr>
          <w:sz w:val="26"/>
        </w:rPr>
        <w:t xml:space="preserve">but now having been made manifest also through </w:t>
      </w:r>
      <w:r w:rsidRPr="007F6861">
        <w:rPr>
          <w:i/>
          <w:iCs/>
          <w:sz w:val="26"/>
        </w:rPr>
        <w:t>the</w:t>
      </w:r>
      <w:r w:rsidRPr="007F6861">
        <w:rPr>
          <w:sz w:val="26"/>
        </w:rPr>
        <w:t xml:space="preserve"> prophetic Scriptures, according to </w:t>
      </w:r>
      <w:r w:rsidRPr="007F6861">
        <w:rPr>
          <w:i/>
          <w:iCs/>
          <w:sz w:val="26"/>
        </w:rPr>
        <w:t>the</w:t>
      </w:r>
      <w:r w:rsidRPr="007F6861">
        <w:rPr>
          <w:sz w:val="26"/>
        </w:rPr>
        <w:t xml:space="preserve"> commandment of the Eternal God, having been made known to all the Gentiles unto </w:t>
      </w:r>
      <w:r w:rsidRPr="007F6861">
        <w:rPr>
          <w:i/>
          <w:iCs/>
          <w:sz w:val="26"/>
        </w:rPr>
        <w:t>the</w:t>
      </w:r>
      <w:r w:rsidRPr="007F6861">
        <w:rPr>
          <w:sz w:val="26"/>
        </w:rPr>
        <w:t xml:space="preserve"> obedience of faith— </w:t>
      </w:r>
      <w:r w:rsidRPr="007F6861">
        <w:rPr>
          <w:rStyle w:val="reftext1"/>
          <w:position w:val="6"/>
        </w:rPr>
        <w:t>27</w:t>
      </w:r>
      <w:r w:rsidR="00B473FB" w:rsidRPr="00B473FB">
        <w:rPr>
          <w:rStyle w:val="reftext1"/>
          <w:sz w:val="8"/>
        </w:rPr>
        <w:t> </w:t>
      </w:r>
      <w:r w:rsidRPr="007F6861">
        <w:rPr>
          <w:i/>
          <w:iCs/>
          <w:sz w:val="26"/>
        </w:rPr>
        <w:t>to the</w:t>
      </w:r>
      <w:r w:rsidRPr="007F6861">
        <w:rPr>
          <w:sz w:val="26"/>
        </w:rPr>
        <w:t xml:space="preserve"> only wise God </w:t>
      </w:r>
      <w:r w:rsidRPr="007F6861">
        <w:rPr>
          <w:i/>
          <w:iCs/>
          <w:sz w:val="26"/>
        </w:rPr>
        <w:t>be</w:t>
      </w:r>
      <w:r w:rsidRPr="007F6861">
        <w:rPr>
          <w:sz w:val="26"/>
        </w:rPr>
        <w:t xml:space="preserve"> the glory to the ages of the ages, which </w:t>
      </w:r>
      <w:r w:rsidRPr="007F6861">
        <w:rPr>
          <w:i/>
          <w:iCs/>
          <w:sz w:val="26"/>
        </w:rPr>
        <w:t>is</w:t>
      </w:r>
      <w:r w:rsidRPr="007F6861">
        <w:rPr>
          <w:sz w:val="26"/>
        </w:rPr>
        <w:t xml:space="preserve"> through Jesus Christ. Amen. </w:t>
      </w:r>
    </w:p>
    <w:p w:rsidR="009C6D0A" w:rsidRPr="007F6861" w:rsidRDefault="00766D39">
      <w:pPr>
        <w:pStyle w:val="foot"/>
        <w:spacing w:line="288" w:lineRule="atLeast"/>
        <w:rPr>
          <w:rFonts w:ascii="Tahoma" w:hAnsi="Tahoma" w:cs="Tahoma"/>
          <w:sz w:val="26"/>
        </w:rPr>
      </w:pPr>
      <w:r>
        <w:rPr>
          <w:rStyle w:val="footnotesbot1"/>
          <w:rFonts w:ascii="Tahoma" w:hAnsi="Tahoma" w:cs="Tahoma"/>
        </w:rPr>
        <w:t>a</w:t>
      </w:r>
      <w:r w:rsidRPr="007F6861">
        <w:rPr>
          <w:rFonts w:ascii="Tahoma" w:hAnsi="Tahoma" w:cs="Tahoma"/>
          <w:sz w:val="26"/>
        </w:rPr>
        <w:t xml:space="preserve"> </w:t>
      </w:r>
      <w:r>
        <w:rPr>
          <w:rStyle w:val="fnverse1"/>
          <w:rFonts w:ascii="Tahoma" w:hAnsi="Tahoma" w:cs="Tahoma"/>
        </w:rPr>
        <w:t>1</w:t>
      </w:r>
      <w:r w:rsidRPr="007F6861">
        <w:rPr>
          <w:rFonts w:ascii="Tahoma" w:hAnsi="Tahoma" w:cs="Tahoma"/>
          <w:sz w:val="26"/>
        </w:rPr>
        <w:t xml:space="preserve"> </w:t>
      </w:r>
      <w:r>
        <w:rPr>
          <w:rStyle w:val="footnote1"/>
          <w:rFonts w:ascii="Tahoma" w:hAnsi="Tahoma" w:cs="Tahoma"/>
        </w:rPr>
        <w:t xml:space="preserve">Or </w:t>
      </w:r>
      <w:r>
        <w:rPr>
          <w:rStyle w:val="footnote1"/>
          <w:rFonts w:ascii="Tahoma" w:hAnsi="Tahoma" w:cs="Tahoma"/>
          <w:i/>
          <w:iCs/>
        </w:rPr>
        <w:t>deaconess</w:t>
      </w:r>
      <w:r w:rsidRPr="007F6861">
        <w:rPr>
          <w:rFonts w:ascii="Tahoma" w:hAnsi="Tahoma" w:cs="Tahoma"/>
          <w:sz w:val="26"/>
        </w:rPr>
        <w:br/>
      </w:r>
      <w:r>
        <w:rPr>
          <w:rStyle w:val="footnotesbot1"/>
          <w:rFonts w:ascii="Tahoma" w:hAnsi="Tahoma" w:cs="Tahoma"/>
        </w:rPr>
        <w:t>b</w:t>
      </w:r>
      <w:r w:rsidRPr="007F6861">
        <w:rPr>
          <w:rFonts w:ascii="Tahoma" w:hAnsi="Tahoma" w:cs="Tahoma"/>
          <w:sz w:val="26"/>
        </w:rPr>
        <w:t xml:space="preserve"> </w:t>
      </w:r>
      <w:r>
        <w:rPr>
          <w:rStyle w:val="fnverse1"/>
          <w:rFonts w:ascii="Tahoma" w:hAnsi="Tahoma" w:cs="Tahoma"/>
        </w:rPr>
        <w:t>3</w:t>
      </w:r>
      <w:r w:rsidRPr="007F6861">
        <w:rPr>
          <w:rFonts w:ascii="Tahoma" w:hAnsi="Tahoma" w:cs="Tahoma"/>
          <w:sz w:val="26"/>
        </w:rPr>
        <w:t xml:space="preserve"> </w:t>
      </w:r>
      <w:r>
        <w:rPr>
          <w:rStyle w:val="footnote1"/>
          <w:rFonts w:ascii="Tahoma" w:hAnsi="Tahoma" w:cs="Tahoma"/>
        </w:rPr>
        <w:t xml:space="preserve">Or </w:t>
      </w:r>
      <w:r>
        <w:rPr>
          <w:rStyle w:val="footnote1"/>
          <w:rFonts w:ascii="Tahoma" w:hAnsi="Tahoma" w:cs="Tahoma"/>
          <w:i/>
          <w:iCs/>
        </w:rPr>
        <w:t>Priscilla</w:t>
      </w:r>
      <w:r w:rsidRPr="007F6861">
        <w:rPr>
          <w:rFonts w:ascii="Tahoma" w:hAnsi="Tahoma" w:cs="Tahoma"/>
          <w:sz w:val="26"/>
        </w:rPr>
        <w:br/>
      </w:r>
      <w:r>
        <w:rPr>
          <w:rStyle w:val="footnotesbot1"/>
          <w:rFonts w:ascii="Tahoma" w:hAnsi="Tahoma" w:cs="Tahoma"/>
        </w:rPr>
        <w:t>c</w:t>
      </w:r>
      <w:r w:rsidRPr="007F6861">
        <w:rPr>
          <w:rFonts w:ascii="Tahoma" w:hAnsi="Tahoma" w:cs="Tahoma"/>
          <w:sz w:val="26"/>
        </w:rPr>
        <w:t xml:space="preserve"> </w:t>
      </w:r>
      <w:r>
        <w:rPr>
          <w:rStyle w:val="fnverse1"/>
          <w:rFonts w:ascii="Tahoma" w:hAnsi="Tahoma" w:cs="Tahoma"/>
        </w:rPr>
        <w:t>23</w:t>
      </w:r>
      <w:r w:rsidRPr="007F6861">
        <w:rPr>
          <w:rFonts w:ascii="Tahoma" w:hAnsi="Tahoma" w:cs="Tahoma"/>
          <w:sz w:val="26"/>
        </w:rPr>
        <w:t xml:space="preserve"> </w:t>
      </w:r>
      <w:r>
        <w:rPr>
          <w:rStyle w:val="footnote1"/>
          <w:rFonts w:ascii="Tahoma" w:hAnsi="Tahoma" w:cs="Tahoma"/>
        </w:rPr>
        <w:t xml:space="preserve">SBL, BYZ, and TR include </w:t>
      </w:r>
      <w:r>
        <w:rPr>
          <w:rStyle w:val="footnote1"/>
          <w:rFonts w:ascii="Tahoma" w:hAnsi="Tahoma" w:cs="Tahoma"/>
          <w:i/>
          <w:iCs/>
        </w:rPr>
        <w:t>24 May the grace of our Lord Jesus Christ be with you all. Amen.</w:t>
      </w:r>
    </w:p>
    <w:p w:rsidR="009C6D0A" w:rsidRPr="007F6861" w:rsidRDefault="004855EA">
      <w:pPr>
        <w:spacing w:before="0" w:beforeAutospacing="0" w:after="0" w:afterAutospacing="0" w:line="288" w:lineRule="atLeast"/>
        <w:divId w:val="1662075116"/>
        <w:rPr>
          <w:rFonts w:ascii="Tahoma" w:eastAsia="Times New Roman" w:hAnsi="Tahoma" w:cs="Tahoma"/>
          <w:sz w:val="26"/>
        </w:rPr>
      </w:pPr>
      <w:r w:rsidRPr="007F6861">
        <w:rPr>
          <w:rFonts w:ascii="Tahoma" w:eastAsia="Times New Roman" w:hAnsi="Tahoma" w:cs="Tahoma"/>
          <w:sz w:val="26"/>
        </w:rPr>
        <w:br w:type="page"/>
      </w:r>
    </w:p>
    <w:p w:rsidR="009C6D0A" w:rsidRDefault="00766D39">
      <w:pPr>
        <w:spacing w:before="0" w:beforeAutospacing="0" w:after="0" w:afterAutospacing="0" w:line="288" w:lineRule="atLeast"/>
        <w:jc w:val="center"/>
        <w:divId w:val="1662075116"/>
        <w:rPr>
          <w:rFonts w:ascii="Tahoma" w:eastAsia="Times New Roman" w:hAnsi="Tahoma" w:cs="Tahoma"/>
          <w:b/>
          <w:bCs/>
          <w:color w:val="552200"/>
          <w:sz w:val="58"/>
          <w:szCs w:val="58"/>
        </w:rPr>
      </w:pPr>
      <w:bookmarkStart w:id="19" w:name="1Corinthians"/>
      <w:bookmarkEnd w:id="19"/>
      <w:r>
        <w:rPr>
          <w:rFonts w:ascii="Tahoma" w:eastAsia="Times New Roman" w:hAnsi="Tahoma" w:cs="Tahoma"/>
          <w:b/>
          <w:bCs/>
          <w:color w:val="552200"/>
          <w:sz w:val="58"/>
          <w:szCs w:val="58"/>
        </w:rPr>
        <w:lastRenderedPageBreak/>
        <w:t>1 Corinthians</w:t>
      </w:r>
    </w:p>
    <w:p w:rsidR="009C6D0A" w:rsidRPr="007F6861" w:rsidRDefault="009C6D0A">
      <w:pPr>
        <w:spacing w:before="0" w:beforeAutospacing="0" w:after="240" w:afterAutospacing="0" w:line="288" w:lineRule="atLeast"/>
        <w:divId w:val="1662075116"/>
        <w:rPr>
          <w:rFonts w:ascii="Tahoma" w:eastAsia="Times New Roman" w:hAnsi="Tahoma" w:cs="Tahoma"/>
          <w:sz w:val="26"/>
        </w:rPr>
      </w:pPr>
    </w:p>
    <w:p w:rsidR="009C6D0A" w:rsidRPr="007F6861" w:rsidRDefault="00766D39">
      <w:pPr>
        <w:shd w:val="clear" w:color="auto" w:fill="FFF0E6"/>
        <w:spacing w:before="0" w:beforeAutospacing="0" w:after="0" w:afterAutospacing="0" w:line="288" w:lineRule="atLeast"/>
        <w:rPr>
          <w:rFonts w:ascii="Tahoma" w:eastAsia="Times New Roman" w:hAnsi="Tahoma" w:cs="Tahoma"/>
          <w:b/>
          <w:bCs/>
          <w:color w:val="552200"/>
          <w:sz w:val="26"/>
        </w:rPr>
      </w:pPr>
      <w:r w:rsidRPr="007F6861">
        <w:rPr>
          <w:rFonts w:ascii="Tahoma" w:eastAsia="Times New Roman" w:hAnsi="Tahoma" w:cs="Tahoma"/>
          <w:b/>
          <w:bCs/>
          <w:color w:val="552200"/>
          <w:sz w:val="26"/>
        </w:rPr>
        <w:t>1 Corinthians 1</w:t>
      </w:r>
    </w:p>
    <w:p w:rsidR="009C6D0A" w:rsidRPr="007F6861" w:rsidRDefault="00766D39">
      <w:pPr>
        <w:pStyle w:val="hdg"/>
        <w:spacing w:before="0" w:line="288" w:lineRule="atLeast"/>
        <w:rPr>
          <w:sz w:val="26"/>
        </w:rPr>
      </w:pPr>
      <w:r w:rsidRPr="007F6861">
        <w:rPr>
          <w:sz w:val="26"/>
        </w:rPr>
        <w:t>Greetings from Paul</w:t>
      </w:r>
      <w:r w:rsidRPr="007F6861">
        <w:rPr>
          <w:sz w:val="26"/>
        </w:rPr>
        <w:br/>
      </w:r>
      <w:r w:rsidRPr="007F6861">
        <w:rPr>
          <w:rStyle w:val="cross1"/>
          <w:b w:val="0"/>
          <w:bCs w:val="0"/>
          <w:sz w:val="26"/>
        </w:rPr>
        <w:t>(2 Corinthians 1:1-2)</w:t>
      </w:r>
    </w:p>
    <w:p w:rsidR="009C6D0A" w:rsidRPr="007F6861" w:rsidRDefault="00766D39">
      <w:pPr>
        <w:pStyle w:val="reg"/>
        <w:rPr>
          <w:sz w:val="26"/>
        </w:rPr>
      </w:pPr>
      <w:r w:rsidRPr="007F6861">
        <w:rPr>
          <w:rStyle w:val="reftext1"/>
          <w:position w:val="6"/>
        </w:rPr>
        <w:t>1</w:t>
      </w:r>
      <w:r w:rsidR="00B473FB" w:rsidRPr="00B473FB">
        <w:rPr>
          <w:rStyle w:val="reftext1"/>
          <w:sz w:val="8"/>
        </w:rPr>
        <w:t> </w:t>
      </w:r>
      <w:r w:rsidRPr="007F6861">
        <w:rPr>
          <w:sz w:val="26"/>
        </w:rPr>
        <w:t xml:space="preserve">Paul, a called apostle of Christ Jesus by </w:t>
      </w:r>
      <w:r w:rsidRPr="007F6861">
        <w:rPr>
          <w:i/>
          <w:iCs/>
          <w:sz w:val="26"/>
        </w:rPr>
        <w:t>the</w:t>
      </w:r>
      <w:r w:rsidRPr="007F6861">
        <w:rPr>
          <w:sz w:val="26"/>
        </w:rPr>
        <w:t xml:space="preserve"> will of God, and Sosthenes, </w:t>
      </w:r>
      <w:r w:rsidRPr="007F6861">
        <w:rPr>
          <w:i/>
          <w:iCs/>
          <w:sz w:val="26"/>
        </w:rPr>
        <w:t>our</w:t>
      </w:r>
      <w:r w:rsidRPr="007F6861">
        <w:rPr>
          <w:sz w:val="26"/>
        </w:rPr>
        <w:t xml:space="preserve"> brother, </w:t>
      </w:r>
    </w:p>
    <w:p w:rsidR="009C6D0A" w:rsidRPr="007F6861" w:rsidRDefault="00766D39">
      <w:pPr>
        <w:pStyle w:val="reg"/>
        <w:rPr>
          <w:sz w:val="26"/>
        </w:rPr>
      </w:pPr>
      <w:r w:rsidRPr="007F6861">
        <w:rPr>
          <w:rStyle w:val="reftext1"/>
          <w:position w:val="6"/>
        </w:rPr>
        <w:t>2</w:t>
      </w:r>
      <w:r w:rsidR="00B473FB" w:rsidRPr="00B473FB">
        <w:rPr>
          <w:rStyle w:val="reftext1"/>
          <w:sz w:val="8"/>
        </w:rPr>
        <w:t> </w:t>
      </w:r>
      <w:r w:rsidRPr="007F6861">
        <w:rPr>
          <w:sz w:val="26"/>
        </w:rPr>
        <w:t xml:space="preserve">To the church of God being in Corinth, having been sanctified in Christ Jesus, called holy, together with all those in every place calling on the name of our Lord Jesus Christ, both theirs and ours: </w:t>
      </w:r>
    </w:p>
    <w:p w:rsidR="009C6D0A" w:rsidRPr="007F6861" w:rsidRDefault="00766D39">
      <w:pPr>
        <w:pStyle w:val="reg"/>
        <w:rPr>
          <w:sz w:val="26"/>
        </w:rPr>
      </w:pPr>
      <w:r w:rsidRPr="007F6861">
        <w:rPr>
          <w:rStyle w:val="reftext1"/>
          <w:position w:val="6"/>
        </w:rPr>
        <w:t>3</w:t>
      </w:r>
      <w:r w:rsidR="00B473FB" w:rsidRPr="00B473FB">
        <w:rPr>
          <w:rStyle w:val="reftext1"/>
          <w:sz w:val="8"/>
        </w:rPr>
        <w:t> </w:t>
      </w:r>
      <w:r w:rsidRPr="007F6861">
        <w:rPr>
          <w:sz w:val="26"/>
        </w:rPr>
        <w:t xml:space="preserve">Grace to you and peace from God our Father and </w:t>
      </w:r>
      <w:r w:rsidRPr="007F6861">
        <w:rPr>
          <w:i/>
          <w:iCs/>
          <w:sz w:val="26"/>
        </w:rPr>
        <w:t>the</w:t>
      </w:r>
      <w:r w:rsidRPr="007F6861">
        <w:rPr>
          <w:sz w:val="26"/>
        </w:rPr>
        <w:t xml:space="preserve"> Lord Jesus Christ. </w:t>
      </w:r>
    </w:p>
    <w:p w:rsidR="009C6D0A" w:rsidRPr="007F6861" w:rsidRDefault="00766D39">
      <w:pPr>
        <w:pStyle w:val="hdg"/>
        <w:spacing w:before="0" w:line="288" w:lineRule="atLeast"/>
        <w:rPr>
          <w:sz w:val="26"/>
        </w:rPr>
      </w:pPr>
      <w:r w:rsidRPr="007F6861">
        <w:rPr>
          <w:sz w:val="26"/>
        </w:rPr>
        <w:t>Thanksgiving</w:t>
      </w:r>
      <w:r w:rsidRPr="007F6861">
        <w:rPr>
          <w:sz w:val="26"/>
        </w:rPr>
        <w:br/>
      </w:r>
      <w:r w:rsidRPr="007F6861">
        <w:rPr>
          <w:rStyle w:val="cross1"/>
          <w:b w:val="0"/>
          <w:bCs w:val="0"/>
          <w:sz w:val="26"/>
        </w:rPr>
        <w:t>(Philippians 1:3-11; Colossians 1:3-14; 2 Thessalonians 1:3-4)</w:t>
      </w:r>
    </w:p>
    <w:p w:rsidR="009C6D0A" w:rsidRPr="007F6861" w:rsidRDefault="00766D39">
      <w:pPr>
        <w:pStyle w:val="reg"/>
        <w:rPr>
          <w:sz w:val="26"/>
        </w:rPr>
      </w:pPr>
      <w:r w:rsidRPr="007F6861">
        <w:rPr>
          <w:rStyle w:val="reftext1"/>
          <w:position w:val="6"/>
        </w:rPr>
        <w:t>4</w:t>
      </w:r>
      <w:r w:rsidR="00B473FB" w:rsidRPr="00B473FB">
        <w:rPr>
          <w:rStyle w:val="reftext1"/>
          <w:sz w:val="8"/>
        </w:rPr>
        <w:t> </w:t>
      </w:r>
      <w:r w:rsidRPr="007F6861">
        <w:rPr>
          <w:sz w:val="26"/>
        </w:rPr>
        <w:t xml:space="preserve">I thank my God always concerning you for the grace of God having been given you in Christ Jesus, </w:t>
      </w:r>
      <w:r w:rsidRPr="007F6861">
        <w:rPr>
          <w:rStyle w:val="reftext1"/>
          <w:position w:val="6"/>
        </w:rPr>
        <w:t>5</w:t>
      </w:r>
      <w:r w:rsidR="00B473FB" w:rsidRPr="00B473FB">
        <w:rPr>
          <w:rStyle w:val="reftext1"/>
          <w:sz w:val="8"/>
        </w:rPr>
        <w:t> </w:t>
      </w:r>
      <w:r w:rsidRPr="007F6861">
        <w:rPr>
          <w:sz w:val="26"/>
        </w:rPr>
        <w:t xml:space="preserve">that in everything you have been enriched in Him, in all speech and all knowledge, </w:t>
      </w:r>
      <w:r w:rsidRPr="007F6861">
        <w:rPr>
          <w:rStyle w:val="reftext1"/>
          <w:position w:val="6"/>
        </w:rPr>
        <w:t>6</w:t>
      </w:r>
      <w:r w:rsidR="00B473FB" w:rsidRPr="00B473FB">
        <w:rPr>
          <w:rStyle w:val="reftext1"/>
          <w:sz w:val="8"/>
        </w:rPr>
        <w:t> </w:t>
      </w:r>
      <w:r w:rsidRPr="007F6861">
        <w:rPr>
          <w:sz w:val="26"/>
        </w:rPr>
        <w:t xml:space="preserve">as the testimony about Christ was confirmed in you, </w:t>
      </w:r>
      <w:r w:rsidRPr="007F6861">
        <w:rPr>
          <w:rStyle w:val="reftext1"/>
          <w:position w:val="6"/>
        </w:rPr>
        <w:t>7</w:t>
      </w:r>
      <w:r w:rsidR="00B473FB" w:rsidRPr="00B473FB">
        <w:rPr>
          <w:rStyle w:val="reftext1"/>
          <w:sz w:val="8"/>
        </w:rPr>
        <w:t> </w:t>
      </w:r>
      <w:r w:rsidRPr="007F6861">
        <w:rPr>
          <w:sz w:val="26"/>
        </w:rPr>
        <w:t xml:space="preserve">so as for you not to be lacking in </w:t>
      </w:r>
      <w:r w:rsidRPr="007F6861">
        <w:rPr>
          <w:i/>
          <w:iCs/>
          <w:sz w:val="26"/>
        </w:rPr>
        <w:t>any</w:t>
      </w:r>
      <w:r w:rsidRPr="007F6861">
        <w:rPr>
          <w:sz w:val="26"/>
        </w:rPr>
        <w:t xml:space="preserve"> gift as you eagerly await the revelation of our Lord Jesus Christ, </w:t>
      </w:r>
      <w:r w:rsidRPr="007F6861">
        <w:rPr>
          <w:rStyle w:val="reftext1"/>
          <w:position w:val="6"/>
        </w:rPr>
        <w:t>8</w:t>
      </w:r>
      <w:r w:rsidR="00B473FB" w:rsidRPr="00B473FB">
        <w:rPr>
          <w:rStyle w:val="reftext1"/>
          <w:sz w:val="8"/>
        </w:rPr>
        <w:t> </w:t>
      </w:r>
      <w:r w:rsidRPr="007F6861">
        <w:rPr>
          <w:sz w:val="26"/>
        </w:rPr>
        <w:t xml:space="preserve">who also will sustain you to </w:t>
      </w:r>
      <w:r w:rsidRPr="007F6861">
        <w:rPr>
          <w:i/>
          <w:iCs/>
          <w:sz w:val="26"/>
        </w:rPr>
        <w:t>the</w:t>
      </w:r>
      <w:r w:rsidRPr="007F6861">
        <w:rPr>
          <w:sz w:val="26"/>
        </w:rPr>
        <w:t xml:space="preserve"> end, blameless in the day of our Lord Jesus Christ. </w:t>
      </w:r>
      <w:r w:rsidRPr="007F6861">
        <w:rPr>
          <w:rStyle w:val="reftext1"/>
          <w:position w:val="6"/>
        </w:rPr>
        <w:t>9</w:t>
      </w:r>
      <w:r w:rsidR="00B473FB" w:rsidRPr="00B473FB">
        <w:rPr>
          <w:rStyle w:val="reftext1"/>
          <w:sz w:val="8"/>
        </w:rPr>
        <w:t> </w:t>
      </w:r>
      <w:r w:rsidRPr="007F6861">
        <w:rPr>
          <w:sz w:val="26"/>
        </w:rPr>
        <w:t xml:space="preserve">God </w:t>
      </w:r>
      <w:r w:rsidRPr="007F6861">
        <w:rPr>
          <w:i/>
          <w:iCs/>
          <w:sz w:val="26"/>
        </w:rPr>
        <w:t>is</w:t>
      </w:r>
      <w:r w:rsidRPr="007F6861">
        <w:rPr>
          <w:sz w:val="26"/>
        </w:rPr>
        <w:t xml:space="preserve"> faithful, by whom you were called into fellowship with His Son Jesus Christ our Lord. </w:t>
      </w:r>
    </w:p>
    <w:p w:rsidR="009C6D0A" w:rsidRPr="007F6861" w:rsidRDefault="00766D39">
      <w:pPr>
        <w:pStyle w:val="hdg"/>
        <w:spacing w:before="0" w:line="288" w:lineRule="atLeast"/>
        <w:rPr>
          <w:sz w:val="26"/>
        </w:rPr>
      </w:pPr>
      <w:r w:rsidRPr="007F6861">
        <w:rPr>
          <w:sz w:val="26"/>
        </w:rPr>
        <w:t>Unity in the Church</w:t>
      </w:r>
      <w:r w:rsidRPr="007F6861">
        <w:rPr>
          <w:sz w:val="26"/>
        </w:rPr>
        <w:br/>
      </w:r>
      <w:r w:rsidRPr="007F6861">
        <w:rPr>
          <w:rStyle w:val="cross1"/>
          <w:b w:val="0"/>
          <w:bCs w:val="0"/>
          <w:sz w:val="26"/>
        </w:rPr>
        <w:t>(Psalm 133:1-3; Ephesians 4:1-16)</w:t>
      </w:r>
    </w:p>
    <w:p w:rsidR="009C6D0A" w:rsidRPr="007F6861" w:rsidRDefault="00766D39">
      <w:pPr>
        <w:pStyle w:val="reg"/>
        <w:rPr>
          <w:sz w:val="26"/>
        </w:rPr>
      </w:pPr>
      <w:r w:rsidRPr="007F6861">
        <w:rPr>
          <w:rStyle w:val="reftext1"/>
          <w:position w:val="6"/>
        </w:rPr>
        <w:t>10</w:t>
      </w:r>
      <w:r w:rsidR="00B473FB" w:rsidRPr="00B473FB">
        <w:rPr>
          <w:rStyle w:val="reftext1"/>
          <w:sz w:val="8"/>
        </w:rPr>
        <w:t> </w:t>
      </w:r>
      <w:r w:rsidRPr="007F6861">
        <w:rPr>
          <w:sz w:val="26"/>
        </w:rPr>
        <w:t xml:space="preserve">Now I exhort you, brothers, by the name of our Lord Jesus Christ, that you all speak the same thing, and there be no divisions among you, but you may be having been knit together in the same mind and in the same judgment. </w:t>
      </w:r>
      <w:r w:rsidRPr="007F6861">
        <w:rPr>
          <w:rStyle w:val="reftext1"/>
          <w:position w:val="6"/>
        </w:rPr>
        <w:t>11</w:t>
      </w:r>
      <w:r w:rsidR="00B473FB" w:rsidRPr="00B473FB">
        <w:rPr>
          <w:rStyle w:val="reftext1"/>
          <w:sz w:val="8"/>
        </w:rPr>
        <w:t> </w:t>
      </w:r>
      <w:r w:rsidRPr="007F6861">
        <w:rPr>
          <w:sz w:val="26"/>
        </w:rPr>
        <w:t xml:space="preserve">For it was shown to me concerning you, my brothers, by those of Chloe, that there are quarrels among you. </w:t>
      </w:r>
      <w:r w:rsidRPr="007F6861">
        <w:rPr>
          <w:rStyle w:val="reftext1"/>
          <w:position w:val="6"/>
        </w:rPr>
        <w:t>12</w:t>
      </w:r>
      <w:r w:rsidR="00B473FB" w:rsidRPr="00B473FB">
        <w:rPr>
          <w:rStyle w:val="reftext1"/>
          <w:sz w:val="8"/>
        </w:rPr>
        <w:t> </w:t>
      </w:r>
      <w:r w:rsidRPr="007F6861">
        <w:rPr>
          <w:sz w:val="26"/>
        </w:rPr>
        <w:t>Now I mean this, that each of you says, “I indeed am of Paul,” and “I of Apollos,” and “I of Cephas,”</w:t>
      </w:r>
      <w:hyperlink w:anchor="fna" w:tooltip="That is, Peter" w:history="1">
        <w:r w:rsidRPr="007F6861">
          <w:rPr>
            <w:rStyle w:val="Hyperlink"/>
            <w:b/>
            <w:bCs/>
            <w:i/>
            <w:iCs/>
            <w:position w:val="6"/>
            <w:sz w:val="17"/>
            <w:szCs w:val="17"/>
          </w:rPr>
          <w:t>a</w:t>
        </w:r>
      </w:hyperlink>
      <w:r w:rsidRPr="007F6861">
        <w:rPr>
          <w:sz w:val="26"/>
        </w:rPr>
        <w:t xml:space="preserve"> and “I of Christ.” </w:t>
      </w:r>
    </w:p>
    <w:p w:rsidR="009C6D0A" w:rsidRPr="007F6861" w:rsidRDefault="00766D39">
      <w:pPr>
        <w:pStyle w:val="reg"/>
        <w:rPr>
          <w:sz w:val="26"/>
        </w:rPr>
      </w:pPr>
      <w:r w:rsidRPr="007F6861">
        <w:rPr>
          <w:rStyle w:val="reftext1"/>
          <w:position w:val="6"/>
        </w:rPr>
        <w:t>13</w:t>
      </w:r>
      <w:r w:rsidR="00B473FB" w:rsidRPr="00B473FB">
        <w:rPr>
          <w:rStyle w:val="reftext1"/>
          <w:sz w:val="8"/>
        </w:rPr>
        <w:t> </w:t>
      </w:r>
      <w:r w:rsidRPr="007F6861">
        <w:rPr>
          <w:sz w:val="26"/>
        </w:rPr>
        <w:t xml:space="preserve">Has Christ been divided? Was Paul crucified for you? Or were you baptized into the name of Paul? </w:t>
      </w:r>
      <w:r w:rsidRPr="007F6861">
        <w:rPr>
          <w:rStyle w:val="reftext1"/>
          <w:position w:val="6"/>
        </w:rPr>
        <w:t>14</w:t>
      </w:r>
      <w:r w:rsidR="00B473FB" w:rsidRPr="00B473FB">
        <w:rPr>
          <w:rStyle w:val="reftext1"/>
          <w:sz w:val="8"/>
        </w:rPr>
        <w:t> </w:t>
      </w:r>
      <w:r w:rsidRPr="007F6861">
        <w:rPr>
          <w:sz w:val="26"/>
        </w:rPr>
        <w:t xml:space="preserve">I thank God that I baptized none of you except Crispus and Gaius, </w:t>
      </w:r>
      <w:r w:rsidRPr="007F6861">
        <w:rPr>
          <w:rStyle w:val="reftext1"/>
          <w:position w:val="6"/>
        </w:rPr>
        <w:t>15</w:t>
      </w:r>
      <w:r w:rsidR="00B473FB" w:rsidRPr="00B473FB">
        <w:rPr>
          <w:rStyle w:val="reftext1"/>
          <w:sz w:val="8"/>
        </w:rPr>
        <w:t> </w:t>
      </w:r>
      <w:r w:rsidRPr="007F6861">
        <w:rPr>
          <w:sz w:val="26"/>
        </w:rPr>
        <w:t xml:space="preserve">so that no one should say that you were baptized into my name. </w:t>
      </w:r>
      <w:r w:rsidRPr="007F6861">
        <w:rPr>
          <w:rStyle w:val="reftext1"/>
          <w:position w:val="6"/>
        </w:rPr>
        <w:t>16</w:t>
      </w:r>
      <w:r w:rsidR="00B473FB" w:rsidRPr="00B473FB">
        <w:rPr>
          <w:rStyle w:val="reftext1"/>
          <w:sz w:val="8"/>
        </w:rPr>
        <w:t> </w:t>
      </w:r>
      <w:r w:rsidRPr="007F6861">
        <w:rPr>
          <w:sz w:val="26"/>
        </w:rPr>
        <w:t xml:space="preserve">Now also I baptized the household of Stephanas; as to the rest, I do not know whether I baptized any other. </w:t>
      </w:r>
      <w:r w:rsidRPr="007F6861">
        <w:rPr>
          <w:rStyle w:val="reftext1"/>
          <w:position w:val="6"/>
        </w:rPr>
        <w:t>17</w:t>
      </w:r>
      <w:r w:rsidR="00B473FB" w:rsidRPr="00B473FB">
        <w:rPr>
          <w:rStyle w:val="reftext1"/>
          <w:sz w:val="8"/>
        </w:rPr>
        <w:t> </w:t>
      </w:r>
      <w:r w:rsidRPr="007F6861">
        <w:rPr>
          <w:sz w:val="26"/>
        </w:rPr>
        <w:t xml:space="preserve">For Christ did not send me to baptize, but to preach the gospel; not in wisdom of discourse, so that the cross of the Christ should not be emptied of </w:t>
      </w:r>
      <w:r w:rsidRPr="007F6861">
        <w:rPr>
          <w:i/>
          <w:iCs/>
          <w:sz w:val="26"/>
        </w:rPr>
        <w:t>its</w:t>
      </w:r>
      <w:r w:rsidRPr="007F6861">
        <w:rPr>
          <w:sz w:val="26"/>
        </w:rPr>
        <w:t xml:space="preserve"> power. </w:t>
      </w:r>
    </w:p>
    <w:p w:rsidR="009C6D0A" w:rsidRPr="007F6861" w:rsidRDefault="00766D39">
      <w:pPr>
        <w:pStyle w:val="hdg"/>
        <w:spacing w:line="288" w:lineRule="atLeast"/>
        <w:rPr>
          <w:sz w:val="26"/>
        </w:rPr>
      </w:pPr>
      <w:r w:rsidRPr="007F6861">
        <w:rPr>
          <w:sz w:val="26"/>
        </w:rPr>
        <w:t>The Message of the Cross</w:t>
      </w:r>
    </w:p>
    <w:p w:rsidR="009C6D0A" w:rsidRPr="007F6861" w:rsidRDefault="00766D39">
      <w:pPr>
        <w:pStyle w:val="reg"/>
        <w:rPr>
          <w:sz w:val="26"/>
        </w:rPr>
      </w:pPr>
      <w:r w:rsidRPr="007F6861">
        <w:rPr>
          <w:rStyle w:val="reftext1"/>
          <w:position w:val="6"/>
        </w:rPr>
        <w:lastRenderedPageBreak/>
        <w:t>18</w:t>
      </w:r>
      <w:r w:rsidR="00B473FB" w:rsidRPr="00B473FB">
        <w:rPr>
          <w:rStyle w:val="reftext1"/>
          <w:sz w:val="8"/>
        </w:rPr>
        <w:t> </w:t>
      </w:r>
      <w:r w:rsidRPr="007F6861">
        <w:rPr>
          <w:sz w:val="26"/>
        </w:rPr>
        <w:t xml:space="preserve">For the message of the cross is foolishness to those indeed perishing, but to us being saved it is </w:t>
      </w:r>
      <w:r w:rsidRPr="007F6861">
        <w:rPr>
          <w:i/>
          <w:iCs/>
          <w:sz w:val="26"/>
        </w:rPr>
        <w:t>the</w:t>
      </w:r>
      <w:r w:rsidRPr="007F6861">
        <w:rPr>
          <w:sz w:val="26"/>
        </w:rPr>
        <w:t xml:space="preserve"> power of God. </w:t>
      </w:r>
      <w:r w:rsidRPr="007F6861">
        <w:rPr>
          <w:rStyle w:val="reftext1"/>
          <w:position w:val="6"/>
        </w:rPr>
        <w:t>19</w:t>
      </w:r>
      <w:r w:rsidR="00B473FB" w:rsidRPr="00B473FB">
        <w:rPr>
          <w:rStyle w:val="reftext1"/>
          <w:sz w:val="8"/>
        </w:rPr>
        <w:t> </w:t>
      </w:r>
      <w:r w:rsidRPr="007F6861">
        <w:rPr>
          <w:sz w:val="26"/>
        </w:rPr>
        <w:t>For it has been written:</w:t>
      </w:r>
    </w:p>
    <w:p w:rsidR="009C6D0A" w:rsidRPr="007F6861" w:rsidRDefault="00766D39">
      <w:pPr>
        <w:pStyle w:val="indent1stline"/>
        <w:spacing w:line="288" w:lineRule="atLeast"/>
        <w:jc w:val="both"/>
        <w:rPr>
          <w:rFonts w:ascii="Tahoma" w:hAnsi="Tahoma" w:cs="Tahoma"/>
          <w:sz w:val="26"/>
        </w:rPr>
      </w:pPr>
      <w:r w:rsidRPr="007F6861">
        <w:rPr>
          <w:rFonts w:ascii="Tahoma" w:hAnsi="Tahoma" w:cs="Tahoma"/>
          <w:sz w:val="26"/>
        </w:rPr>
        <w:t>“I will destroy the wisdom of the wise;</w:t>
      </w:r>
    </w:p>
    <w:p w:rsidR="009C6D0A" w:rsidRPr="007F6861" w:rsidRDefault="00766D39">
      <w:pPr>
        <w:pStyle w:val="indent2"/>
        <w:spacing w:line="288" w:lineRule="atLeast"/>
        <w:jc w:val="both"/>
        <w:rPr>
          <w:rFonts w:ascii="Tahoma" w:hAnsi="Tahoma" w:cs="Tahoma"/>
          <w:sz w:val="26"/>
        </w:rPr>
      </w:pPr>
      <w:r w:rsidRPr="007F6861">
        <w:rPr>
          <w:rFonts w:ascii="Tahoma" w:hAnsi="Tahoma" w:cs="Tahoma"/>
          <w:sz w:val="26"/>
        </w:rPr>
        <w:t>and the intelligence of the intelligent I will frustrate.”</w:t>
      </w:r>
      <w:hyperlink w:anchor="fnb" w:tooltip="Isaiah 29:14" w:history="1">
        <w:r w:rsidRPr="007F6861">
          <w:rPr>
            <w:rStyle w:val="Hyperlink"/>
            <w:rFonts w:ascii="Tahoma" w:hAnsi="Tahoma" w:cs="Tahoma"/>
            <w:b/>
            <w:bCs/>
            <w:i/>
            <w:iCs/>
            <w:position w:val="6"/>
            <w:sz w:val="17"/>
            <w:szCs w:val="17"/>
          </w:rPr>
          <w:t>b</w:t>
        </w:r>
      </w:hyperlink>
      <w:r w:rsidRPr="007F6861">
        <w:rPr>
          <w:rFonts w:ascii="Tahoma" w:hAnsi="Tahoma" w:cs="Tahoma"/>
          <w:sz w:val="26"/>
        </w:rPr>
        <w:t xml:space="preserve"> </w:t>
      </w:r>
    </w:p>
    <w:p w:rsidR="009C6D0A" w:rsidRPr="007F6861" w:rsidRDefault="00766D39">
      <w:pPr>
        <w:pStyle w:val="reg"/>
        <w:rPr>
          <w:sz w:val="26"/>
        </w:rPr>
      </w:pPr>
      <w:r w:rsidRPr="007F6861">
        <w:rPr>
          <w:rStyle w:val="reftext1"/>
          <w:position w:val="6"/>
        </w:rPr>
        <w:t>20</w:t>
      </w:r>
      <w:r w:rsidR="00B473FB" w:rsidRPr="00B473FB">
        <w:rPr>
          <w:rStyle w:val="reftext1"/>
          <w:sz w:val="8"/>
        </w:rPr>
        <w:t> </w:t>
      </w:r>
      <w:r w:rsidRPr="007F6861">
        <w:rPr>
          <w:sz w:val="26"/>
        </w:rPr>
        <w:t xml:space="preserve">Where </w:t>
      </w:r>
      <w:r w:rsidRPr="007F6861">
        <w:rPr>
          <w:i/>
          <w:iCs/>
          <w:sz w:val="26"/>
        </w:rPr>
        <w:t>is the</w:t>
      </w:r>
      <w:r w:rsidRPr="007F6861">
        <w:rPr>
          <w:sz w:val="26"/>
        </w:rPr>
        <w:t xml:space="preserve"> wise </w:t>
      </w:r>
      <w:r w:rsidRPr="007F6861">
        <w:rPr>
          <w:i/>
          <w:iCs/>
          <w:sz w:val="26"/>
        </w:rPr>
        <w:t>man</w:t>
      </w:r>
      <w:r w:rsidRPr="007F6861">
        <w:rPr>
          <w:sz w:val="26"/>
        </w:rPr>
        <w:t xml:space="preserve">? Where </w:t>
      </w:r>
      <w:r w:rsidRPr="007F6861">
        <w:rPr>
          <w:i/>
          <w:iCs/>
          <w:sz w:val="26"/>
        </w:rPr>
        <w:t>is</w:t>
      </w:r>
      <w:r w:rsidRPr="007F6861">
        <w:rPr>
          <w:sz w:val="26"/>
        </w:rPr>
        <w:t xml:space="preserve"> </w:t>
      </w:r>
      <w:r w:rsidRPr="007F6861">
        <w:rPr>
          <w:i/>
          <w:iCs/>
          <w:sz w:val="26"/>
        </w:rPr>
        <w:t>the</w:t>
      </w:r>
      <w:r w:rsidRPr="007F6861">
        <w:rPr>
          <w:sz w:val="26"/>
        </w:rPr>
        <w:t xml:space="preserve"> scribe? Where </w:t>
      </w:r>
      <w:r w:rsidRPr="007F6861">
        <w:rPr>
          <w:i/>
          <w:iCs/>
          <w:sz w:val="26"/>
        </w:rPr>
        <w:t>is</w:t>
      </w:r>
      <w:r w:rsidRPr="007F6861">
        <w:rPr>
          <w:sz w:val="26"/>
        </w:rPr>
        <w:t xml:space="preserve"> </w:t>
      </w:r>
      <w:r w:rsidRPr="007F6861">
        <w:rPr>
          <w:i/>
          <w:iCs/>
          <w:sz w:val="26"/>
        </w:rPr>
        <w:t>the</w:t>
      </w:r>
      <w:r w:rsidRPr="007F6861">
        <w:rPr>
          <w:sz w:val="26"/>
        </w:rPr>
        <w:t xml:space="preserve"> debater of this age? Has not God made foolish the wisdom of the world? </w:t>
      </w:r>
      <w:r w:rsidRPr="007F6861">
        <w:rPr>
          <w:rStyle w:val="reftext1"/>
          <w:position w:val="6"/>
        </w:rPr>
        <w:t>21</w:t>
      </w:r>
      <w:r w:rsidR="00B473FB" w:rsidRPr="00B473FB">
        <w:rPr>
          <w:rStyle w:val="reftext1"/>
          <w:sz w:val="8"/>
        </w:rPr>
        <w:t> </w:t>
      </w:r>
      <w:r w:rsidRPr="007F6861">
        <w:rPr>
          <w:sz w:val="26"/>
        </w:rPr>
        <w:t xml:space="preserve">For since in the wisdom of God, the world through </w:t>
      </w:r>
      <w:r w:rsidRPr="007F6861">
        <w:rPr>
          <w:i/>
          <w:iCs/>
          <w:sz w:val="26"/>
        </w:rPr>
        <w:t>its</w:t>
      </w:r>
      <w:r w:rsidRPr="007F6861">
        <w:rPr>
          <w:sz w:val="26"/>
        </w:rPr>
        <w:t xml:space="preserve"> wisdom did not know God, God was pleased through the foolishness of the proclamation to save those believing. </w:t>
      </w:r>
    </w:p>
    <w:p w:rsidR="009C6D0A" w:rsidRPr="007F6861" w:rsidRDefault="00766D39">
      <w:pPr>
        <w:pStyle w:val="reg"/>
        <w:rPr>
          <w:sz w:val="26"/>
        </w:rPr>
      </w:pPr>
      <w:r w:rsidRPr="007F6861">
        <w:rPr>
          <w:rStyle w:val="reftext1"/>
          <w:position w:val="6"/>
        </w:rPr>
        <w:t>22</w:t>
      </w:r>
      <w:r w:rsidR="00B473FB" w:rsidRPr="00B473FB">
        <w:rPr>
          <w:rStyle w:val="reftext1"/>
          <w:sz w:val="8"/>
        </w:rPr>
        <w:t> </w:t>
      </w:r>
      <w:r w:rsidRPr="007F6861">
        <w:rPr>
          <w:sz w:val="26"/>
        </w:rPr>
        <w:t xml:space="preserve">Forasmuch as both Jews ask for signs, and Greeks seek wisdom, </w:t>
      </w:r>
      <w:r w:rsidRPr="007F6861">
        <w:rPr>
          <w:rStyle w:val="reftext1"/>
          <w:position w:val="6"/>
        </w:rPr>
        <w:t>23</w:t>
      </w:r>
      <w:r w:rsidR="00B473FB" w:rsidRPr="00B473FB">
        <w:rPr>
          <w:rStyle w:val="reftext1"/>
          <w:sz w:val="8"/>
        </w:rPr>
        <w:t> </w:t>
      </w:r>
      <w:r w:rsidRPr="007F6861">
        <w:rPr>
          <w:sz w:val="26"/>
        </w:rPr>
        <w:t xml:space="preserve">we, however, preach Christ having been crucified, a stumbling block indeed to </w:t>
      </w:r>
      <w:r w:rsidRPr="007F6861">
        <w:rPr>
          <w:i/>
          <w:iCs/>
          <w:sz w:val="26"/>
        </w:rPr>
        <w:t>the</w:t>
      </w:r>
      <w:r w:rsidRPr="007F6861">
        <w:rPr>
          <w:sz w:val="26"/>
        </w:rPr>
        <w:t xml:space="preserve"> Jewish and foolishness to Gentiles, </w:t>
      </w:r>
      <w:r w:rsidRPr="007F6861">
        <w:rPr>
          <w:rStyle w:val="reftext1"/>
          <w:position w:val="6"/>
        </w:rPr>
        <w:t>24</w:t>
      </w:r>
      <w:r w:rsidR="00B473FB" w:rsidRPr="00B473FB">
        <w:rPr>
          <w:rStyle w:val="reftext1"/>
          <w:sz w:val="8"/>
        </w:rPr>
        <w:t> </w:t>
      </w:r>
      <w:r w:rsidRPr="007F6861">
        <w:rPr>
          <w:sz w:val="26"/>
        </w:rPr>
        <w:t xml:space="preserve">but those called, both Jews and Greeks, Christ </w:t>
      </w:r>
      <w:r w:rsidRPr="007F6861">
        <w:rPr>
          <w:i/>
          <w:iCs/>
          <w:sz w:val="26"/>
        </w:rPr>
        <w:t>the</w:t>
      </w:r>
      <w:r w:rsidRPr="007F6861">
        <w:rPr>
          <w:sz w:val="26"/>
        </w:rPr>
        <w:t xml:space="preserve"> power of God and </w:t>
      </w:r>
      <w:r w:rsidRPr="007F6861">
        <w:rPr>
          <w:i/>
          <w:iCs/>
          <w:sz w:val="26"/>
        </w:rPr>
        <w:t>the</w:t>
      </w:r>
      <w:r w:rsidRPr="007F6861">
        <w:rPr>
          <w:sz w:val="26"/>
        </w:rPr>
        <w:t xml:space="preserve"> wisdom of God. </w:t>
      </w:r>
    </w:p>
    <w:p w:rsidR="009C6D0A" w:rsidRPr="007F6861" w:rsidRDefault="00766D39">
      <w:pPr>
        <w:pStyle w:val="reg"/>
        <w:rPr>
          <w:sz w:val="26"/>
        </w:rPr>
      </w:pPr>
      <w:r w:rsidRPr="007F6861">
        <w:rPr>
          <w:rStyle w:val="reftext1"/>
          <w:position w:val="6"/>
        </w:rPr>
        <w:t>25</w:t>
      </w:r>
      <w:r w:rsidR="00B473FB" w:rsidRPr="00B473FB">
        <w:rPr>
          <w:rStyle w:val="reftext1"/>
          <w:sz w:val="8"/>
        </w:rPr>
        <w:t> </w:t>
      </w:r>
      <w:r w:rsidRPr="007F6861">
        <w:rPr>
          <w:sz w:val="26"/>
        </w:rPr>
        <w:t xml:space="preserve">For the foolishness of God is wiser than men, and the weakness of God stronger than men. </w:t>
      </w:r>
    </w:p>
    <w:p w:rsidR="009C6D0A" w:rsidRPr="007F6861" w:rsidRDefault="00766D39">
      <w:pPr>
        <w:pStyle w:val="hdg"/>
        <w:spacing w:line="288" w:lineRule="atLeast"/>
        <w:rPr>
          <w:sz w:val="26"/>
        </w:rPr>
      </w:pPr>
      <w:r w:rsidRPr="007F6861">
        <w:rPr>
          <w:sz w:val="26"/>
        </w:rPr>
        <w:t>Wisdom from God</w:t>
      </w:r>
    </w:p>
    <w:p w:rsidR="009C6D0A" w:rsidRPr="007F6861" w:rsidRDefault="00766D39">
      <w:pPr>
        <w:pStyle w:val="reg"/>
        <w:rPr>
          <w:sz w:val="26"/>
        </w:rPr>
      </w:pPr>
      <w:r w:rsidRPr="007F6861">
        <w:rPr>
          <w:rStyle w:val="reftext1"/>
          <w:position w:val="6"/>
        </w:rPr>
        <w:t>26</w:t>
      </w:r>
      <w:r w:rsidR="00B473FB" w:rsidRPr="00B473FB">
        <w:rPr>
          <w:rStyle w:val="reftext1"/>
          <w:sz w:val="8"/>
        </w:rPr>
        <w:t> </w:t>
      </w:r>
      <w:r w:rsidRPr="007F6861">
        <w:rPr>
          <w:sz w:val="26"/>
        </w:rPr>
        <w:t xml:space="preserve">For consider your calling, brothers, that not many </w:t>
      </w:r>
      <w:r w:rsidRPr="007F6861">
        <w:rPr>
          <w:i/>
          <w:iCs/>
          <w:sz w:val="26"/>
        </w:rPr>
        <w:t>were</w:t>
      </w:r>
      <w:r w:rsidRPr="007F6861">
        <w:rPr>
          <w:sz w:val="26"/>
        </w:rPr>
        <w:t xml:space="preserve"> wise according to </w:t>
      </w:r>
      <w:r w:rsidRPr="007F6861">
        <w:rPr>
          <w:i/>
          <w:iCs/>
          <w:sz w:val="26"/>
        </w:rPr>
        <w:t>the</w:t>
      </w:r>
      <w:r w:rsidRPr="007F6861">
        <w:rPr>
          <w:sz w:val="26"/>
        </w:rPr>
        <w:t xml:space="preserve"> flesh, not many powerful, not many of noble birth. </w:t>
      </w:r>
      <w:r w:rsidRPr="007F6861">
        <w:rPr>
          <w:rStyle w:val="reftext1"/>
          <w:position w:val="6"/>
        </w:rPr>
        <w:t>27</w:t>
      </w:r>
      <w:r w:rsidR="00B473FB" w:rsidRPr="00B473FB">
        <w:rPr>
          <w:rStyle w:val="reftext1"/>
          <w:sz w:val="8"/>
        </w:rPr>
        <w:t> </w:t>
      </w:r>
      <w:r w:rsidRPr="007F6861">
        <w:rPr>
          <w:sz w:val="26"/>
        </w:rPr>
        <w:t xml:space="preserve">But God has chosen the foolish things of the world that He might shame the wise; and God has chosen the weak things of the world that He might shame the strong; </w:t>
      </w:r>
      <w:r w:rsidRPr="007F6861">
        <w:rPr>
          <w:rStyle w:val="reftext1"/>
          <w:position w:val="6"/>
        </w:rPr>
        <w:t>28</w:t>
      </w:r>
      <w:r w:rsidR="00B473FB" w:rsidRPr="00B473FB">
        <w:rPr>
          <w:rStyle w:val="reftext1"/>
          <w:sz w:val="8"/>
        </w:rPr>
        <w:t> </w:t>
      </w:r>
      <w:r w:rsidRPr="007F6861">
        <w:rPr>
          <w:sz w:val="26"/>
        </w:rPr>
        <w:t xml:space="preserve">and the low-born of the world, and the things being despised, God also chose—the things not being—that He might annul the things being, </w:t>
      </w:r>
      <w:r w:rsidRPr="007F6861">
        <w:rPr>
          <w:rStyle w:val="reftext1"/>
          <w:position w:val="6"/>
        </w:rPr>
        <w:t>29</w:t>
      </w:r>
      <w:r w:rsidR="00B473FB" w:rsidRPr="00B473FB">
        <w:rPr>
          <w:rStyle w:val="reftext1"/>
          <w:sz w:val="8"/>
        </w:rPr>
        <w:t> </w:t>
      </w:r>
      <w:r w:rsidRPr="007F6861">
        <w:rPr>
          <w:sz w:val="26"/>
        </w:rPr>
        <w:t xml:space="preserve">so that all flesh may not boast before God. </w:t>
      </w:r>
    </w:p>
    <w:p w:rsidR="009C6D0A" w:rsidRPr="007F6861" w:rsidRDefault="00766D39">
      <w:pPr>
        <w:pStyle w:val="reg"/>
        <w:rPr>
          <w:sz w:val="26"/>
        </w:rPr>
      </w:pPr>
      <w:r w:rsidRPr="007F6861">
        <w:rPr>
          <w:rStyle w:val="reftext1"/>
          <w:position w:val="6"/>
        </w:rPr>
        <w:t>30</w:t>
      </w:r>
      <w:r w:rsidR="00B473FB" w:rsidRPr="00B473FB">
        <w:rPr>
          <w:rStyle w:val="reftext1"/>
          <w:sz w:val="8"/>
        </w:rPr>
        <w:t> </w:t>
      </w:r>
      <w:r w:rsidRPr="007F6861">
        <w:rPr>
          <w:sz w:val="26"/>
        </w:rPr>
        <w:t xml:space="preserve">But out of Him, you are in Christ Jesus, who has been made unto us wisdom from God, and righteousness and sanctification and redemption, </w:t>
      </w:r>
      <w:r w:rsidRPr="007F6861">
        <w:rPr>
          <w:rStyle w:val="reftext1"/>
          <w:position w:val="6"/>
        </w:rPr>
        <w:t>31</w:t>
      </w:r>
      <w:r w:rsidR="00B473FB" w:rsidRPr="00B473FB">
        <w:rPr>
          <w:rStyle w:val="reftext1"/>
          <w:sz w:val="8"/>
        </w:rPr>
        <w:t> </w:t>
      </w:r>
      <w:r w:rsidRPr="007F6861">
        <w:rPr>
          <w:sz w:val="26"/>
        </w:rPr>
        <w:t xml:space="preserve">in order that, as it has been written: “The </w:t>
      </w:r>
      <w:r w:rsidRPr="007F6861">
        <w:rPr>
          <w:i/>
          <w:iCs/>
          <w:sz w:val="26"/>
        </w:rPr>
        <w:t>one</w:t>
      </w:r>
      <w:r w:rsidRPr="007F6861">
        <w:rPr>
          <w:sz w:val="26"/>
        </w:rPr>
        <w:t xml:space="preserve"> boasting, let him boast in </w:t>
      </w:r>
      <w:r w:rsidRPr="007F6861">
        <w:rPr>
          <w:i/>
          <w:iCs/>
          <w:sz w:val="26"/>
        </w:rPr>
        <w:t>the</w:t>
      </w:r>
      <w:r w:rsidRPr="007F6861">
        <w:rPr>
          <w:sz w:val="26"/>
        </w:rPr>
        <w:t xml:space="preserve"> Lord.”</w:t>
      </w:r>
      <w:hyperlink w:anchor="fnc" w:tooltip="Jeremiah 9:24" w:history="1">
        <w:r w:rsidRPr="007F6861">
          <w:rPr>
            <w:rStyle w:val="Hyperlink"/>
            <w:b/>
            <w:bCs/>
            <w:i/>
            <w:iCs/>
            <w:position w:val="6"/>
            <w:sz w:val="17"/>
            <w:szCs w:val="17"/>
          </w:rPr>
          <w:t>c</w:t>
        </w:r>
      </w:hyperlink>
      <w:r w:rsidRPr="007F6861">
        <w:rPr>
          <w:sz w:val="26"/>
        </w:rPr>
        <w:t xml:space="preserve"> </w:t>
      </w:r>
    </w:p>
    <w:p w:rsidR="009C6D0A" w:rsidRPr="007F6861" w:rsidRDefault="00766D39">
      <w:pPr>
        <w:pStyle w:val="foot"/>
        <w:spacing w:line="288" w:lineRule="atLeast"/>
        <w:rPr>
          <w:rFonts w:ascii="Tahoma" w:hAnsi="Tahoma" w:cs="Tahoma"/>
          <w:sz w:val="26"/>
        </w:rPr>
      </w:pPr>
      <w:r>
        <w:rPr>
          <w:rStyle w:val="footnotesbot1"/>
          <w:rFonts w:ascii="Tahoma" w:hAnsi="Tahoma" w:cs="Tahoma"/>
        </w:rPr>
        <w:t>a</w:t>
      </w:r>
      <w:r w:rsidRPr="007F6861">
        <w:rPr>
          <w:rFonts w:ascii="Tahoma" w:hAnsi="Tahoma" w:cs="Tahoma"/>
          <w:sz w:val="26"/>
        </w:rPr>
        <w:t xml:space="preserve"> </w:t>
      </w:r>
      <w:r>
        <w:rPr>
          <w:rStyle w:val="fnverse1"/>
          <w:rFonts w:ascii="Tahoma" w:hAnsi="Tahoma" w:cs="Tahoma"/>
        </w:rPr>
        <w:t>12</w:t>
      </w:r>
      <w:r w:rsidRPr="007F6861">
        <w:rPr>
          <w:rFonts w:ascii="Tahoma" w:hAnsi="Tahoma" w:cs="Tahoma"/>
          <w:sz w:val="26"/>
        </w:rPr>
        <w:t xml:space="preserve"> </w:t>
      </w:r>
      <w:r>
        <w:rPr>
          <w:rStyle w:val="footnote1"/>
          <w:rFonts w:ascii="Tahoma" w:hAnsi="Tahoma" w:cs="Tahoma"/>
        </w:rPr>
        <w:t>That is, Peter</w:t>
      </w:r>
      <w:r w:rsidRPr="007F6861">
        <w:rPr>
          <w:rFonts w:ascii="Tahoma" w:hAnsi="Tahoma" w:cs="Tahoma"/>
          <w:sz w:val="26"/>
        </w:rPr>
        <w:br/>
      </w:r>
      <w:r>
        <w:rPr>
          <w:rStyle w:val="footnotesbot1"/>
          <w:rFonts w:ascii="Tahoma" w:hAnsi="Tahoma" w:cs="Tahoma"/>
        </w:rPr>
        <w:t>b</w:t>
      </w:r>
      <w:r w:rsidRPr="007F6861">
        <w:rPr>
          <w:rFonts w:ascii="Tahoma" w:hAnsi="Tahoma" w:cs="Tahoma"/>
          <w:sz w:val="26"/>
        </w:rPr>
        <w:t xml:space="preserve"> </w:t>
      </w:r>
      <w:r>
        <w:rPr>
          <w:rStyle w:val="fnverse1"/>
          <w:rFonts w:ascii="Tahoma" w:hAnsi="Tahoma" w:cs="Tahoma"/>
        </w:rPr>
        <w:t>19</w:t>
      </w:r>
      <w:r w:rsidRPr="007F6861">
        <w:rPr>
          <w:rFonts w:ascii="Tahoma" w:hAnsi="Tahoma" w:cs="Tahoma"/>
          <w:sz w:val="26"/>
        </w:rPr>
        <w:t xml:space="preserve"> </w:t>
      </w:r>
      <w:r>
        <w:rPr>
          <w:rStyle w:val="footnote1"/>
          <w:rFonts w:ascii="Tahoma" w:hAnsi="Tahoma" w:cs="Tahoma"/>
        </w:rPr>
        <w:t>Isaiah 29:14</w:t>
      </w:r>
      <w:r w:rsidRPr="007F6861">
        <w:rPr>
          <w:rFonts w:ascii="Tahoma" w:hAnsi="Tahoma" w:cs="Tahoma"/>
          <w:sz w:val="26"/>
        </w:rPr>
        <w:br/>
      </w:r>
      <w:r>
        <w:rPr>
          <w:rStyle w:val="footnotesbot1"/>
          <w:rFonts w:ascii="Tahoma" w:hAnsi="Tahoma" w:cs="Tahoma"/>
        </w:rPr>
        <w:t>c</w:t>
      </w:r>
      <w:r w:rsidRPr="007F6861">
        <w:rPr>
          <w:rFonts w:ascii="Tahoma" w:hAnsi="Tahoma" w:cs="Tahoma"/>
          <w:sz w:val="26"/>
        </w:rPr>
        <w:t xml:space="preserve"> </w:t>
      </w:r>
      <w:r>
        <w:rPr>
          <w:rStyle w:val="fnverse1"/>
          <w:rFonts w:ascii="Tahoma" w:hAnsi="Tahoma" w:cs="Tahoma"/>
        </w:rPr>
        <w:t>31</w:t>
      </w:r>
      <w:r w:rsidRPr="007F6861">
        <w:rPr>
          <w:rFonts w:ascii="Tahoma" w:hAnsi="Tahoma" w:cs="Tahoma"/>
          <w:sz w:val="26"/>
        </w:rPr>
        <w:t xml:space="preserve"> </w:t>
      </w:r>
      <w:r>
        <w:rPr>
          <w:rStyle w:val="footnote1"/>
          <w:rFonts w:ascii="Tahoma" w:hAnsi="Tahoma" w:cs="Tahoma"/>
        </w:rPr>
        <w:t>Jeremiah 9:24</w:t>
      </w:r>
    </w:p>
    <w:p w:rsidR="009C6D0A" w:rsidRPr="007F6861" w:rsidRDefault="00766D39">
      <w:pPr>
        <w:shd w:val="clear" w:color="auto" w:fill="FFF0E6"/>
        <w:spacing w:before="0" w:beforeAutospacing="0" w:after="0" w:afterAutospacing="0" w:line="288" w:lineRule="atLeast"/>
        <w:rPr>
          <w:rFonts w:ascii="Tahoma" w:eastAsia="Times New Roman" w:hAnsi="Tahoma" w:cs="Tahoma"/>
          <w:b/>
          <w:bCs/>
          <w:color w:val="552200"/>
          <w:sz w:val="26"/>
        </w:rPr>
      </w:pPr>
      <w:r w:rsidRPr="007F6861">
        <w:rPr>
          <w:rFonts w:ascii="Tahoma" w:eastAsia="Times New Roman" w:hAnsi="Tahoma" w:cs="Tahoma"/>
          <w:b/>
          <w:bCs/>
          <w:color w:val="552200"/>
          <w:sz w:val="26"/>
        </w:rPr>
        <w:t>1 Corinthians 2</w:t>
      </w:r>
    </w:p>
    <w:p w:rsidR="009C6D0A" w:rsidRPr="007F6861" w:rsidRDefault="00766D39">
      <w:pPr>
        <w:pStyle w:val="hdg"/>
        <w:spacing w:line="288" w:lineRule="atLeast"/>
        <w:rPr>
          <w:sz w:val="26"/>
        </w:rPr>
      </w:pPr>
      <w:r w:rsidRPr="007F6861">
        <w:rPr>
          <w:sz w:val="26"/>
        </w:rPr>
        <w:t>Paul's Message by the Spirit's Power</w:t>
      </w:r>
    </w:p>
    <w:p w:rsidR="009C6D0A" w:rsidRPr="007F6861" w:rsidRDefault="00766D39">
      <w:pPr>
        <w:pStyle w:val="reg"/>
        <w:rPr>
          <w:sz w:val="26"/>
        </w:rPr>
      </w:pPr>
      <w:r w:rsidRPr="007F6861">
        <w:rPr>
          <w:rStyle w:val="reftext1"/>
          <w:position w:val="6"/>
        </w:rPr>
        <w:t>1</w:t>
      </w:r>
      <w:r w:rsidR="00B473FB" w:rsidRPr="00B473FB">
        <w:rPr>
          <w:rStyle w:val="reftext1"/>
          <w:sz w:val="8"/>
        </w:rPr>
        <w:t> </w:t>
      </w:r>
      <w:r w:rsidRPr="007F6861">
        <w:rPr>
          <w:sz w:val="26"/>
        </w:rPr>
        <w:t xml:space="preserve">And I having come to you, brothers, did not come according to excellency of speech or wisdom, proclaiming to you the testimony of God. </w:t>
      </w:r>
      <w:r w:rsidRPr="007F6861">
        <w:rPr>
          <w:rStyle w:val="reftext1"/>
          <w:position w:val="6"/>
        </w:rPr>
        <w:t>2</w:t>
      </w:r>
      <w:r w:rsidR="00B473FB" w:rsidRPr="00B473FB">
        <w:rPr>
          <w:rStyle w:val="reftext1"/>
          <w:sz w:val="8"/>
        </w:rPr>
        <w:t> </w:t>
      </w:r>
      <w:r w:rsidRPr="007F6861">
        <w:rPr>
          <w:sz w:val="26"/>
        </w:rPr>
        <w:t xml:space="preserve">For I decided to know nothing among you except Jesus Christ and Him having been crucified. </w:t>
      </w:r>
      <w:r w:rsidRPr="007F6861">
        <w:rPr>
          <w:rStyle w:val="reftext1"/>
          <w:position w:val="6"/>
        </w:rPr>
        <w:t>3</w:t>
      </w:r>
      <w:r w:rsidR="00B473FB" w:rsidRPr="00B473FB">
        <w:rPr>
          <w:rStyle w:val="reftext1"/>
          <w:sz w:val="8"/>
        </w:rPr>
        <w:t> </w:t>
      </w:r>
      <w:r w:rsidRPr="007F6861">
        <w:rPr>
          <w:sz w:val="26"/>
        </w:rPr>
        <w:t xml:space="preserve">And I was with you in weakness, and in fear, and in much trembling. </w:t>
      </w:r>
      <w:r w:rsidRPr="007F6861">
        <w:rPr>
          <w:rStyle w:val="reftext1"/>
          <w:position w:val="6"/>
        </w:rPr>
        <w:t>4</w:t>
      </w:r>
      <w:r w:rsidR="00B473FB" w:rsidRPr="00B473FB">
        <w:rPr>
          <w:rStyle w:val="reftext1"/>
          <w:sz w:val="8"/>
        </w:rPr>
        <w:t> </w:t>
      </w:r>
      <w:r w:rsidRPr="007F6861">
        <w:rPr>
          <w:sz w:val="26"/>
        </w:rPr>
        <w:t xml:space="preserve">And my message and my preaching </w:t>
      </w:r>
      <w:r w:rsidRPr="007F6861">
        <w:rPr>
          <w:i/>
          <w:iCs/>
          <w:sz w:val="26"/>
        </w:rPr>
        <w:t>were</w:t>
      </w:r>
      <w:r w:rsidRPr="007F6861">
        <w:rPr>
          <w:sz w:val="26"/>
        </w:rPr>
        <w:t xml:space="preserve"> not in </w:t>
      </w:r>
      <w:r w:rsidRPr="007F6861">
        <w:rPr>
          <w:sz w:val="26"/>
        </w:rPr>
        <w:lastRenderedPageBreak/>
        <w:t xml:space="preserve">persuasive words of wisdom, but in demonstration of </w:t>
      </w:r>
      <w:r w:rsidRPr="007F6861">
        <w:rPr>
          <w:i/>
          <w:iCs/>
          <w:sz w:val="26"/>
        </w:rPr>
        <w:t>the</w:t>
      </w:r>
      <w:r w:rsidRPr="007F6861">
        <w:rPr>
          <w:sz w:val="26"/>
        </w:rPr>
        <w:t xml:space="preserve"> Spirit and of power, </w:t>
      </w:r>
      <w:r w:rsidRPr="007F6861">
        <w:rPr>
          <w:rStyle w:val="reftext1"/>
          <w:position w:val="6"/>
        </w:rPr>
        <w:t>5</w:t>
      </w:r>
      <w:r w:rsidR="00B473FB" w:rsidRPr="00B473FB">
        <w:rPr>
          <w:rStyle w:val="reftext1"/>
          <w:sz w:val="8"/>
        </w:rPr>
        <w:t> </w:t>
      </w:r>
      <w:r w:rsidRPr="007F6861">
        <w:rPr>
          <w:sz w:val="26"/>
        </w:rPr>
        <w:t xml:space="preserve">so that your faith might not be in </w:t>
      </w:r>
      <w:r w:rsidRPr="007F6861">
        <w:rPr>
          <w:i/>
          <w:iCs/>
          <w:sz w:val="26"/>
        </w:rPr>
        <w:t>the</w:t>
      </w:r>
      <w:r w:rsidRPr="007F6861">
        <w:rPr>
          <w:sz w:val="26"/>
        </w:rPr>
        <w:t xml:space="preserve"> wisdom of men, but in </w:t>
      </w:r>
      <w:r w:rsidRPr="007F6861">
        <w:rPr>
          <w:i/>
          <w:iCs/>
          <w:sz w:val="26"/>
        </w:rPr>
        <w:t>the</w:t>
      </w:r>
      <w:r w:rsidRPr="007F6861">
        <w:rPr>
          <w:sz w:val="26"/>
        </w:rPr>
        <w:t xml:space="preserve"> power of God. </w:t>
      </w:r>
    </w:p>
    <w:p w:rsidR="009C6D0A" w:rsidRPr="007F6861" w:rsidRDefault="00766D39">
      <w:pPr>
        <w:pStyle w:val="hdg"/>
        <w:spacing w:line="288" w:lineRule="atLeast"/>
        <w:rPr>
          <w:sz w:val="26"/>
        </w:rPr>
      </w:pPr>
      <w:r w:rsidRPr="007F6861">
        <w:rPr>
          <w:sz w:val="26"/>
        </w:rPr>
        <w:t>Spiritual Wisdom</w:t>
      </w:r>
    </w:p>
    <w:p w:rsidR="009C6D0A" w:rsidRPr="007F6861" w:rsidRDefault="00766D39">
      <w:pPr>
        <w:pStyle w:val="reg"/>
        <w:rPr>
          <w:sz w:val="26"/>
        </w:rPr>
      </w:pPr>
      <w:r w:rsidRPr="007F6861">
        <w:rPr>
          <w:rStyle w:val="reftext1"/>
          <w:position w:val="6"/>
        </w:rPr>
        <w:t>6</w:t>
      </w:r>
      <w:r w:rsidR="00B473FB" w:rsidRPr="00B473FB">
        <w:rPr>
          <w:rStyle w:val="reftext1"/>
          <w:sz w:val="8"/>
        </w:rPr>
        <w:t> </w:t>
      </w:r>
      <w:r w:rsidRPr="007F6861">
        <w:rPr>
          <w:sz w:val="26"/>
        </w:rPr>
        <w:t xml:space="preserve">But we speak wisdom among the mature, but not </w:t>
      </w:r>
      <w:r w:rsidRPr="007F6861">
        <w:rPr>
          <w:i/>
          <w:iCs/>
          <w:sz w:val="26"/>
        </w:rPr>
        <w:t>the</w:t>
      </w:r>
      <w:r w:rsidRPr="007F6861">
        <w:rPr>
          <w:sz w:val="26"/>
        </w:rPr>
        <w:t xml:space="preserve"> wisdom of this age, nor of the rulers of this age, who are coming to naught. </w:t>
      </w:r>
      <w:r w:rsidRPr="007F6861">
        <w:rPr>
          <w:rStyle w:val="reftext1"/>
          <w:position w:val="6"/>
        </w:rPr>
        <w:t>7</w:t>
      </w:r>
      <w:r w:rsidR="00B473FB" w:rsidRPr="00B473FB">
        <w:rPr>
          <w:rStyle w:val="reftext1"/>
          <w:sz w:val="8"/>
        </w:rPr>
        <w:t> </w:t>
      </w:r>
      <w:r w:rsidRPr="007F6861">
        <w:rPr>
          <w:sz w:val="26"/>
        </w:rPr>
        <w:t xml:space="preserve">But we speak in a mystery, the wisdom of God having been hidden, which God foreordained before the ages for our glory, </w:t>
      </w:r>
      <w:r w:rsidRPr="007F6861">
        <w:rPr>
          <w:rStyle w:val="reftext1"/>
          <w:position w:val="6"/>
        </w:rPr>
        <w:t>8</w:t>
      </w:r>
      <w:r w:rsidR="00B473FB" w:rsidRPr="00B473FB">
        <w:rPr>
          <w:rStyle w:val="reftext1"/>
          <w:sz w:val="8"/>
        </w:rPr>
        <w:t> </w:t>
      </w:r>
      <w:r w:rsidRPr="007F6861">
        <w:rPr>
          <w:sz w:val="26"/>
        </w:rPr>
        <w:t xml:space="preserve">which none of the rulers of this age has understood. For if they had understood </w:t>
      </w:r>
      <w:r w:rsidRPr="007F6861">
        <w:rPr>
          <w:i/>
          <w:iCs/>
          <w:sz w:val="26"/>
        </w:rPr>
        <w:t>it</w:t>
      </w:r>
      <w:r w:rsidRPr="007F6861">
        <w:rPr>
          <w:sz w:val="26"/>
        </w:rPr>
        <w:t xml:space="preserve">, they would not have crucified the Lord of glory. </w:t>
      </w:r>
      <w:r w:rsidRPr="007F6861">
        <w:rPr>
          <w:rStyle w:val="reftext1"/>
          <w:position w:val="6"/>
        </w:rPr>
        <w:t>9</w:t>
      </w:r>
      <w:r w:rsidR="00B473FB" w:rsidRPr="00B473FB">
        <w:rPr>
          <w:rStyle w:val="reftext1"/>
          <w:sz w:val="8"/>
        </w:rPr>
        <w:t> </w:t>
      </w:r>
      <w:r w:rsidRPr="007F6861">
        <w:rPr>
          <w:sz w:val="26"/>
        </w:rPr>
        <w:t>But as it has been written:</w:t>
      </w:r>
    </w:p>
    <w:p w:rsidR="009C6D0A" w:rsidRPr="007F6861" w:rsidRDefault="00766D39">
      <w:pPr>
        <w:pStyle w:val="indent1stline"/>
        <w:spacing w:line="288" w:lineRule="atLeast"/>
        <w:jc w:val="both"/>
        <w:rPr>
          <w:rFonts w:ascii="Tahoma" w:hAnsi="Tahoma" w:cs="Tahoma"/>
          <w:sz w:val="26"/>
        </w:rPr>
      </w:pPr>
      <w:r w:rsidRPr="007F6861">
        <w:rPr>
          <w:rFonts w:ascii="Tahoma" w:hAnsi="Tahoma" w:cs="Tahoma"/>
          <w:sz w:val="26"/>
        </w:rPr>
        <w:t>“What no eye has seen,</w:t>
      </w:r>
    </w:p>
    <w:p w:rsidR="009C6D0A" w:rsidRPr="007F6861" w:rsidRDefault="00766D39">
      <w:pPr>
        <w:pStyle w:val="indent2"/>
        <w:spacing w:line="288" w:lineRule="atLeast"/>
        <w:jc w:val="both"/>
        <w:rPr>
          <w:rFonts w:ascii="Tahoma" w:hAnsi="Tahoma" w:cs="Tahoma"/>
          <w:sz w:val="26"/>
        </w:rPr>
      </w:pPr>
      <w:r w:rsidRPr="007F6861">
        <w:rPr>
          <w:rFonts w:ascii="Tahoma" w:hAnsi="Tahoma" w:cs="Tahoma"/>
          <w:sz w:val="26"/>
        </w:rPr>
        <w:t>and no ear has heard,</w:t>
      </w:r>
    </w:p>
    <w:p w:rsidR="009C6D0A" w:rsidRPr="007F6861" w:rsidRDefault="00766D39">
      <w:pPr>
        <w:pStyle w:val="indent2"/>
        <w:spacing w:line="288" w:lineRule="atLeast"/>
        <w:jc w:val="both"/>
        <w:rPr>
          <w:rFonts w:ascii="Tahoma" w:hAnsi="Tahoma" w:cs="Tahoma"/>
          <w:sz w:val="26"/>
        </w:rPr>
      </w:pPr>
      <w:r w:rsidRPr="007F6861">
        <w:rPr>
          <w:rFonts w:ascii="Tahoma" w:hAnsi="Tahoma" w:cs="Tahoma"/>
          <w:sz w:val="26"/>
        </w:rPr>
        <w:t>and has not entered into heart of man,</w:t>
      </w:r>
    </w:p>
    <w:p w:rsidR="009C6D0A" w:rsidRPr="007F6861" w:rsidRDefault="00766D39">
      <w:pPr>
        <w:pStyle w:val="indent1"/>
        <w:spacing w:line="288" w:lineRule="atLeast"/>
        <w:jc w:val="both"/>
        <w:rPr>
          <w:rFonts w:ascii="Tahoma" w:hAnsi="Tahoma" w:cs="Tahoma"/>
          <w:sz w:val="26"/>
        </w:rPr>
      </w:pPr>
      <w:r w:rsidRPr="007F6861">
        <w:rPr>
          <w:rFonts w:ascii="Tahoma" w:hAnsi="Tahoma" w:cs="Tahoma"/>
          <w:sz w:val="26"/>
        </w:rPr>
        <w:t>what God has prepared for those loving Him.”</w:t>
      </w:r>
      <w:hyperlink w:anchor="fna" w:tooltip="Isaiah 64:4" w:history="1">
        <w:r w:rsidRPr="007F6861">
          <w:rPr>
            <w:rStyle w:val="Hyperlink"/>
            <w:rFonts w:ascii="Tahoma" w:hAnsi="Tahoma" w:cs="Tahoma"/>
            <w:b/>
            <w:bCs/>
            <w:i/>
            <w:iCs/>
            <w:position w:val="6"/>
            <w:sz w:val="17"/>
            <w:szCs w:val="17"/>
          </w:rPr>
          <w:t>a</w:t>
        </w:r>
      </w:hyperlink>
      <w:r w:rsidRPr="007F6861">
        <w:rPr>
          <w:rFonts w:ascii="Tahoma" w:hAnsi="Tahoma" w:cs="Tahoma"/>
          <w:sz w:val="26"/>
        </w:rPr>
        <w:t xml:space="preserve"> </w:t>
      </w:r>
    </w:p>
    <w:p w:rsidR="009C6D0A" w:rsidRPr="007F6861" w:rsidRDefault="00766D39">
      <w:pPr>
        <w:pStyle w:val="reg"/>
        <w:rPr>
          <w:sz w:val="26"/>
        </w:rPr>
      </w:pPr>
      <w:r w:rsidRPr="007F6861">
        <w:rPr>
          <w:rStyle w:val="reftext1"/>
          <w:position w:val="6"/>
        </w:rPr>
        <w:t>10</w:t>
      </w:r>
      <w:r w:rsidR="00B473FB" w:rsidRPr="00B473FB">
        <w:rPr>
          <w:rStyle w:val="reftext1"/>
          <w:sz w:val="8"/>
        </w:rPr>
        <w:t> </w:t>
      </w:r>
      <w:r w:rsidRPr="007F6861">
        <w:rPr>
          <w:sz w:val="26"/>
        </w:rPr>
        <w:t xml:space="preserve">For God has revealed </w:t>
      </w:r>
      <w:r w:rsidRPr="007F6861">
        <w:rPr>
          <w:i/>
          <w:iCs/>
          <w:sz w:val="26"/>
        </w:rPr>
        <w:t>it</w:t>
      </w:r>
      <w:r w:rsidRPr="007F6861">
        <w:rPr>
          <w:sz w:val="26"/>
        </w:rPr>
        <w:t xml:space="preserve"> to us through the Spirit.</w:t>
      </w:r>
    </w:p>
    <w:p w:rsidR="009C6D0A" w:rsidRPr="007F6861" w:rsidRDefault="00766D39">
      <w:pPr>
        <w:pStyle w:val="reg"/>
        <w:rPr>
          <w:sz w:val="26"/>
        </w:rPr>
      </w:pPr>
      <w:r w:rsidRPr="007F6861">
        <w:rPr>
          <w:sz w:val="26"/>
        </w:rPr>
        <w:t xml:space="preserve">For the Spirit searches all things, even the depths of God. </w:t>
      </w:r>
      <w:r w:rsidRPr="007F6861">
        <w:rPr>
          <w:rStyle w:val="reftext1"/>
          <w:position w:val="6"/>
        </w:rPr>
        <w:t>11</w:t>
      </w:r>
      <w:r w:rsidR="00B473FB" w:rsidRPr="00B473FB">
        <w:rPr>
          <w:rStyle w:val="reftext1"/>
          <w:sz w:val="8"/>
        </w:rPr>
        <w:t> </w:t>
      </w:r>
      <w:r w:rsidRPr="007F6861">
        <w:rPr>
          <w:sz w:val="26"/>
        </w:rPr>
        <w:t xml:space="preserve">For who among men knows the things of the man, except the spirit of the man within him? So also, no one knows the things of God, except the Spirit of God. </w:t>
      </w:r>
      <w:r w:rsidRPr="007F6861">
        <w:rPr>
          <w:rStyle w:val="reftext1"/>
          <w:position w:val="6"/>
        </w:rPr>
        <w:t>12</w:t>
      </w:r>
      <w:r w:rsidR="00B473FB" w:rsidRPr="00B473FB">
        <w:rPr>
          <w:rStyle w:val="reftext1"/>
          <w:sz w:val="8"/>
        </w:rPr>
        <w:t> </w:t>
      </w:r>
      <w:r w:rsidRPr="007F6861">
        <w:rPr>
          <w:sz w:val="26"/>
        </w:rPr>
        <w:t xml:space="preserve">Now we have not received the spirit of the world, but the Spirit from God, that we may know the things having been granted to us by God, </w:t>
      </w:r>
      <w:r w:rsidRPr="007F6861">
        <w:rPr>
          <w:rStyle w:val="reftext1"/>
          <w:position w:val="6"/>
        </w:rPr>
        <w:t>13</w:t>
      </w:r>
      <w:r w:rsidR="00B473FB" w:rsidRPr="00B473FB">
        <w:rPr>
          <w:rStyle w:val="reftext1"/>
          <w:sz w:val="8"/>
        </w:rPr>
        <w:t> </w:t>
      </w:r>
      <w:r w:rsidRPr="007F6861">
        <w:rPr>
          <w:sz w:val="26"/>
        </w:rPr>
        <w:t xml:space="preserve">which also we speak, not in words taught of human wisdom, but in </w:t>
      </w:r>
      <w:r w:rsidRPr="007F6861">
        <w:rPr>
          <w:i/>
          <w:iCs/>
          <w:sz w:val="26"/>
        </w:rPr>
        <w:t>those</w:t>
      </w:r>
      <w:r w:rsidRPr="007F6861">
        <w:rPr>
          <w:sz w:val="26"/>
        </w:rPr>
        <w:t xml:space="preserve"> taught of </w:t>
      </w:r>
      <w:r w:rsidRPr="007F6861">
        <w:rPr>
          <w:i/>
          <w:iCs/>
          <w:sz w:val="26"/>
        </w:rPr>
        <w:t>the</w:t>
      </w:r>
      <w:r w:rsidRPr="007F6861">
        <w:rPr>
          <w:sz w:val="26"/>
        </w:rPr>
        <w:t xml:space="preserve"> Spirit, communicating spiritual things by spiritual </w:t>
      </w:r>
      <w:r w:rsidRPr="007F6861">
        <w:rPr>
          <w:i/>
          <w:iCs/>
          <w:sz w:val="26"/>
        </w:rPr>
        <w:t>means</w:t>
      </w:r>
      <w:r w:rsidRPr="007F6861">
        <w:rPr>
          <w:sz w:val="26"/>
        </w:rPr>
        <w:t xml:space="preserve">. </w:t>
      </w:r>
    </w:p>
    <w:p w:rsidR="009C6D0A" w:rsidRPr="007F6861" w:rsidRDefault="00766D39">
      <w:pPr>
        <w:pStyle w:val="reg"/>
        <w:rPr>
          <w:sz w:val="26"/>
        </w:rPr>
      </w:pPr>
      <w:r w:rsidRPr="007F6861">
        <w:rPr>
          <w:rStyle w:val="reftext1"/>
          <w:position w:val="6"/>
        </w:rPr>
        <w:t>14</w:t>
      </w:r>
      <w:r w:rsidR="00B473FB" w:rsidRPr="00B473FB">
        <w:rPr>
          <w:rStyle w:val="reftext1"/>
          <w:sz w:val="8"/>
        </w:rPr>
        <w:t> </w:t>
      </w:r>
      <w:r w:rsidRPr="007F6861">
        <w:rPr>
          <w:sz w:val="26"/>
        </w:rPr>
        <w:t xml:space="preserve">But </w:t>
      </w:r>
      <w:r w:rsidRPr="007F6861">
        <w:rPr>
          <w:i/>
          <w:iCs/>
          <w:sz w:val="26"/>
        </w:rPr>
        <w:t>the</w:t>
      </w:r>
      <w:r w:rsidRPr="007F6861">
        <w:rPr>
          <w:sz w:val="26"/>
        </w:rPr>
        <w:t xml:space="preserve"> natural man does not accept the things of the Spirit of God; for they are foolishness to him, and he is not able to understand </w:t>
      </w:r>
      <w:r w:rsidRPr="007F6861">
        <w:rPr>
          <w:i/>
          <w:iCs/>
          <w:sz w:val="26"/>
        </w:rPr>
        <w:t>them</w:t>
      </w:r>
      <w:r w:rsidRPr="007F6861">
        <w:rPr>
          <w:sz w:val="26"/>
        </w:rPr>
        <w:t xml:space="preserve">, because spiritually they are discerned. </w:t>
      </w:r>
      <w:r w:rsidRPr="007F6861">
        <w:rPr>
          <w:rStyle w:val="reftext1"/>
          <w:position w:val="6"/>
        </w:rPr>
        <w:t>15</w:t>
      </w:r>
      <w:r w:rsidR="00B473FB" w:rsidRPr="00B473FB">
        <w:rPr>
          <w:rStyle w:val="reftext1"/>
          <w:sz w:val="8"/>
        </w:rPr>
        <w:t> </w:t>
      </w:r>
      <w:r w:rsidRPr="007F6861">
        <w:rPr>
          <w:sz w:val="26"/>
        </w:rPr>
        <w:t xml:space="preserve">But he who </w:t>
      </w:r>
      <w:r w:rsidRPr="007F6861">
        <w:rPr>
          <w:i/>
          <w:iCs/>
          <w:sz w:val="26"/>
        </w:rPr>
        <w:t>is</w:t>
      </w:r>
      <w:r w:rsidRPr="007F6861">
        <w:rPr>
          <w:sz w:val="26"/>
        </w:rPr>
        <w:t xml:space="preserve"> spiritual judges all things, but he himself is judged by no one. </w:t>
      </w:r>
      <w:r w:rsidRPr="007F6861">
        <w:rPr>
          <w:rStyle w:val="reftext1"/>
          <w:position w:val="6"/>
        </w:rPr>
        <w:t>16</w:t>
      </w:r>
      <w:r w:rsidR="00B473FB" w:rsidRPr="00B473FB">
        <w:rPr>
          <w:rStyle w:val="reftext1"/>
          <w:sz w:val="8"/>
        </w:rPr>
        <w:t> </w:t>
      </w:r>
      <w:r w:rsidRPr="007F6861">
        <w:rPr>
          <w:sz w:val="26"/>
        </w:rPr>
        <w:t xml:space="preserve">“For who has known </w:t>
      </w:r>
      <w:r w:rsidRPr="007F6861">
        <w:rPr>
          <w:i/>
          <w:iCs/>
          <w:sz w:val="26"/>
        </w:rPr>
        <w:t>the</w:t>
      </w:r>
      <w:r w:rsidRPr="007F6861">
        <w:rPr>
          <w:sz w:val="26"/>
        </w:rPr>
        <w:t xml:space="preserve"> mind of </w:t>
      </w:r>
      <w:r w:rsidRPr="007F6861">
        <w:rPr>
          <w:i/>
          <w:iCs/>
          <w:sz w:val="26"/>
        </w:rPr>
        <w:t>the</w:t>
      </w:r>
      <w:r w:rsidRPr="007F6861">
        <w:rPr>
          <w:sz w:val="26"/>
        </w:rPr>
        <w:t xml:space="preserve"> Lord? Who will instruct Him?”</w:t>
      </w:r>
      <w:hyperlink w:anchor="fnb" w:tooltip="Isaiah 40:13" w:history="1">
        <w:r w:rsidRPr="007F6861">
          <w:rPr>
            <w:rStyle w:val="Hyperlink"/>
            <w:b/>
            <w:bCs/>
            <w:i/>
            <w:iCs/>
            <w:position w:val="6"/>
            <w:sz w:val="17"/>
            <w:szCs w:val="17"/>
          </w:rPr>
          <w:t>b</w:t>
        </w:r>
      </w:hyperlink>
      <w:r w:rsidRPr="007F6861">
        <w:rPr>
          <w:sz w:val="26"/>
        </w:rPr>
        <w:t xml:space="preserve"> But we have </w:t>
      </w:r>
      <w:r w:rsidRPr="007F6861">
        <w:rPr>
          <w:i/>
          <w:iCs/>
          <w:sz w:val="26"/>
        </w:rPr>
        <w:t>the</w:t>
      </w:r>
      <w:r w:rsidRPr="007F6861">
        <w:rPr>
          <w:sz w:val="26"/>
        </w:rPr>
        <w:t xml:space="preserve"> mind of Christ. </w:t>
      </w:r>
    </w:p>
    <w:p w:rsidR="009C6D0A" w:rsidRPr="007F6861" w:rsidRDefault="00766D39">
      <w:pPr>
        <w:pStyle w:val="foot"/>
        <w:spacing w:line="288" w:lineRule="atLeast"/>
        <w:rPr>
          <w:rFonts w:ascii="Tahoma" w:hAnsi="Tahoma" w:cs="Tahoma"/>
          <w:sz w:val="26"/>
        </w:rPr>
      </w:pPr>
      <w:r>
        <w:rPr>
          <w:rStyle w:val="footnotesbot1"/>
          <w:rFonts w:ascii="Tahoma" w:hAnsi="Tahoma" w:cs="Tahoma"/>
        </w:rPr>
        <w:t>a</w:t>
      </w:r>
      <w:r w:rsidRPr="007F6861">
        <w:rPr>
          <w:rFonts w:ascii="Tahoma" w:hAnsi="Tahoma" w:cs="Tahoma"/>
          <w:sz w:val="26"/>
        </w:rPr>
        <w:t xml:space="preserve"> </w:t>
      </w:r>
      <w:r>
        <w:rPr>
          <w:rStyle w:val="fnverse1"/>
          <w:rFonts w:ascii="Tahoma" w:hAnsi="Tahoma" w:cs="Tahoma"/>
        </w:rPr>
        <w:t>9</w:t>
      </w:r>
      <w:r w:rsidRPr="007F6861">
        <w:rPr>
          <w:rFonts w:ascii="Tahoma" w:hAnsi="Tahoma" w:cs="Tahoma"/>
          <w:sz w:val="26"/>
        </w:rPr>
        <w:t xml:space="preserve"> </w:t>
      </w:r>
      <w:r>
        <w:rPr>
          <w:rStyle w:val="footnote1"/>
          <w:rFonts w:ascii="Tahoma" w:hAnsi="Tahoma" w:cs="Tahoma"/>
        </w:rPr>
        <w:t>Isaiah 64:4</w:t>
      </w:r>
      <w:r w:rsidRPr="007F6861">
        <w:rPr>
          <w:rFonts w:ascii="Tahoma" w:hAnsi="Tahoma" w:cs="Tahoma"/>
          <w:sz w:val="26"/>
        </w:rPr>
        <w:br/>
      </w:r>
      <w:r>
        <w:rPr>
          <w:rStyle w:val="footnotesbot1"/>
          <w:rFonts w:ascii="Tahoma" w:hAnsi="Tahoma" w:cs="Tahoma"/>
        </w:rPr>
        <w:t>b</w:t>
      </w:r>
      <w:r w:rsidRPr="007F6861">
        <w:rPr>
          <w:rFonts w:ascii="Tahoma" w:hAnsi="Tahoma" w:cs="Tahoma"/>
          <w:sz w:val="26"/>
        </w:rPr>
        <w:t xml:space="preserve"> </w:t>
      </w:r>
      <w:r>
        <w:rPr>
          <w:rStyle w:val="fnverse1"/>
          <w:rFonts w:ascii="Tahoma" w:hAnsi="Tahoma" w:cs="Tahoma"/>
        </w:rPr>
        <w:t>16</w:t>
      </w:r>
      <w:r w:rsidRPr="007F6861">
        <w:rPr>
          <w:rFonts w:ascii="Tahoma" w:hAnsi="Tahoma" w:cs="Tahoma"/>
          <w:sz w:val="26"/>
        </w:rPr>
        <w:t xml:space="preserve"> </w:t>
      </w:r>
      <w:r>
        <w:rPr>
          <w:rStyle w:val="footnote1"/>
          <w:rFonts w:ascii="Tahoma" w:hAnsi="Tahoma" w:cs="Tahoma"/>
        </w:rPr>
        <w:t>Isaiah 40:13</w:t>
      </w:r>
    </w:p>
    <w:p w:rsidR="009C6D0A" w:rsidRPr="007F6861" w:rsidRDefault="00766D39">
      <w:pPr>
        <w:shd w:val="clear" w:color="auto" w:fill="FFF0E6"/>
        <w:spacing w:before="0" w:beforeAutospacing="0" w:after="0" w:afterAutospacing="0" w:line="288" w:lineRule="atLeast"/>
        <w:rPr>
          <w:rFonts w:ascii="Tahoma" w:eastAsia="Times New Roman" w:hAnsi="Tahoma" w:cs="Tahoma"/>
          <w:b/>
          <w:bCs/>
          <w:color w:val="552200"/>
          <w:sz w:val="26"/>
        </w:rPr>
      </w:pPr>
      <w:r w:rsidRPr="007F6861">
        <w:rPr>
          <w:rFonts w:ascii="Tahoma" w:eastAsia="Times New Roman" w:hAnsi="Tahoma" w:cs="Tahoma"/>
          <w:b/>
          <w:bCs/>
          <w:color w:val="552200"/>
          <w:sz w:val="26"/>
        </w:rPr>
        <w:t>1 Corinthians 3</w:t>
      </w:r>
    </w:p>
    <w:p w:rsidR="009C6D0A" w:rsidRPr="007F6861" w:rsidRDefault="00766D39">
      <w:pPr>
        <w:pStyle w:val="hdg"/>
        <w:spacing w:line="288" w:lineRule="atLeast"/>
        <w:rPr>
          <w:sz w:val="26"/>
        </w:rPr>
      </w:pPr>
      <w:r w:rsidRPr="007F6861">
        <w:rPr>
          <w:sz w:val="26"/>
        </w:rPr>
        <w:t>God's Fellow Workers</w:t>
      </w:r>
    </w:p>
    <w:p w:rsidR="009C6D0A" w:rsidRPr="007F6861" w:rsidRDefault="00766D39">
      <w:pPr>
        <w:pStyle w:val="reg"/>
        <w:rPr>
          <w:sz w:val="26"/>
        </w:rPr>
      </w:pPr>
      <w:r w:rsidRPr="007F6861">
        <w:rPr>
          <w:rStyle w:val="reftext1"/>
          <w:position w:val="6"/>
        </w:rPr>
        <w:t>1</w:t>
      </w:r>
      <w:r w:rsidR="00B473FB" w:rsidRPr="00B473FB">
        <w:rPr>
          <w:rStyle w:val="reftext1"/>
          <w:sz w:val="8"/>
        </w:rPr>
        <w:t> </w:t>
      </w:r>
      <w:r w:rsidRPr="007F6861">
        <w:rPr>
          <w:sz w:val="26"/>
        </w:rPr>
        <w:t xml:space="preserve">And I, brothers, was not able to speak to you as to spiritual, but as fleshly—as to infants in Christ. </w:t>
      </w:r>
      <w:r w:rsidRPr="007F6861">
        <w:rPr>
          <w:rStyle w:val="reftext1"/>
          <w:position w:val="6"/>
        </w:rPr>
        <w:t>2</w:t>
      </w:r>
      <w:r w:rsidR="00B473FB" w:rsidRPr="00B473FB">
        <w:rPr>
          <w:rStyle w:val="reftext1"/>
          <w:sz w:val="8"/>
        </w:rPr>
        <w:t> </w:t>
      </w:r>
      <w:r w:rsidRPr="007F6861">
        <w:rPr>
          <w:sz w:val="26"/>
        </w:rPr>
        <w:t xml:space="preserve">I gave you milk to drink, not solid food, for not yet were you able. In fact, now you are still not able, </w:t>
      </w:r>
      <w:r w:rsidRPr="007F6861">
        <w:rPr>
          <w:rStyle w:val="reftext1"/>
          <w:position w:val="6"/>
        </w:rPr>
        <w:t>3</w:t>
      </w:r>
      <w:r w:rsidR="00B473FB" w:rsidRPr="00B473FB">
        <w:rPr>
          <w:rStyle w:val="reftext1"/>
          <w:sz w:val="8"/>
        </w:rPr>
        <w:t> </w:t>
      </w:r>
      <w:r w:rsidRPr="007F6861">
        <w:rPr>
          <w:sz w:val="26"/>
        </w:rPr>
        <w:t xml:space="preserve">for you are still fleshly. For where jealousy and strife </w:t>
      </w:r>
      <w:r w:rsidRPr="007F6861">
        <w:rPr>
          <w:i/>
          <w:iCs/>
          <w:sz w:val="26"/>
        </w:rPr>
        <w:t>are</w:t>
      </w:r>
      <w:r w:rsidRPr="007F6861">
        <w:rPr>
          <w:sz w:val="26"/>
        </w:rPr>
        <w:t xml:space="preserve"> among you, are you not fleshly, and are walking according to man? </w:t>
      </w:r>
      <w:r w:rsidRPr="007F6861">
        <w:rPr>
          <w:rStyle w:val="reftext1"/>
          <w:position w:val="6"/>
        </w:rPr>
        <w:t>4</w:t>
      </w:r>
      <w:r w:rsidR="00B473FB" w:rsidRPr="00B473FB">
        <w:rPr>
          <w:rStyle w:val="reftext1"/>
          <w:sz w:val="8"/>
        </w:rPr>
        <w:t> </w:t>
      </w:r>
      <w:r w:rsidRPr="007F6861">
        <w:rPr>
          <w:sz w:val="26"/>
        </w:rPr>
        <w:t xml:space="preserve">For when one might say, “I indeed am of Paul,” but another, “I of Apollos,” are you not fleshly? </w:t>
      </w:r>
    </w:p>
    <w:p w:rsidR="009C6D0A" w:rsidRPr="007F6861" w:rsidRDefault="00766D39">
      <w:pPr>
        <w:pStyle w:val="reg"/>
        <w:rPr>
          <w:sz w:val="26"/>
        </w:rPr>
      </w:pPr>
      <w:r w:rsidRPr="007F6861">
        <w:rPr>
          <w:rStyle w:val="reftext1"/>
          <w:position w:val="6"/>
        </w:rPr>
        <w:lastRenderedPageBreak/>
        <w:t>5</w:t>
      </w:r>
      <w:r w:rsidR="00B473FB" w:rsidRPr="00B473FB">
        <w:rPr>
          <w:rStyle w:val="reftext1"/>
          <w:sz w:val="8"/>
        </w:rPr>
        <w:t> </w:t>
      </w:r>
      <w:r w:rsidRPr="007F6861">
        <w:rPr>
          <w:sz w:val="26"/>
        </w:rPr>
        <w:t xml:space="preserve">Who then is Apollos? And who is Paul? Servants through whom you believed, even as the Lord has given to each. </w:t>
      </w:r>
      <w:r w:rsidRPr="007F6861">
        <w:rPr>
          <w:rStyle w:val="reftext1"/>
          <w:position w:val="6"/>
        </w:rPr>
        <w:t>6</w:t>
      </w:r>
      <w:r w:rsidR="00B473FB" w:rsidRPr="00B473FB">
        <w:rPr>
          <w:rStyle w:val="reftext1"/>
          <w:sz w:val="8"/>
        </w:rPr>
        <w:t> </w:t>
      </w:r>
      <w:r w:rsidRPr="007F6861">
        <w:rPr>
          <w:sz w:val="26"/>
        </w:rPr>
        <w:t xml:space="preserve">I planted, Apollos watered, but God kept </w:t>
      </w:r>
      <w:r w:rsidRPr="007F6861">
        <w:rPr>
          <w:i/>
          <w:iCs/>
          <w:sz w:val="26"/>
        </w:rPr>
        <w:t>it</w:t>
      </w:r>
      <w:r w:rsidRPr="007F6861">
        <w:rPr>
          <w:sz w:val="26"/>
        </w:rPr>
        <w:t xml:space="preserve"> growing. </w:t>
      </w:r>
      <w:r w:rsidRPr="007F6861">
        <w:rPr>
          <w:rStyle w:val="reftext1"/>
          <w:position w:val="6"/>
        </w:rPr>
        <w:t>7</w:t>
      </w:r>
      <w:r w:rsidR="00B473FB" w:rsidRPr="00B473FB">
        <w:rPr>
          <w:rStyle w:val="reftext1"/>
          <w:sz w:val="8"/>
        </w:rPr>
        <w:t> </w:t>
      </w:r>
      <w:r w:rsidRPr="007F6861">
        <w:rPr>
          <w:sz w:val="26"/>
        </w:rPr>
        <w:t xml:space="preserve">So neither the </w:t>
      </w:r>
      <w:r w:rsidRPr="007F6861">
        <w:rPr>
          <w:i/>
          <w:iCs/>
          <w:sz w:val="26"/>
        </w:rPr>
        <w:t>one</w:t>
      </w:r>
      <w:r w:rsidRPr="007F6861">
        <w:rPr>
          <w:sz w:val="26"/>
        </w:rPr>
        <w:t xml:space="preserve"> planting nor the </w:t>
      </w:r>
      <w:r w:rsidRPr="007F6861">
        <w:rPr>
          <w:i/>
          <w:iCs/>
          <w:sz w:val="26"/>
        </w:rPr>
        <w:t>one</w:t>
      </w:r>
      <w:r w:rsidRPr="007F6861">
        <w:rPr>
          <w:sz w:val="26"/>
        </w:rPr>
        <w:t xml:space="preserve"> watering is anything, but </w:t>
      </w:r>
      <w:r w:rsidRPr="007F6861">
        <w:rPr>
          <w:i/>
          <w:iCs/>
          <w:sz w:val="26"/>
        </w:rPr>
        <w:t>only</w:t>
      </w:r>
      <w:r w:rsidRPr="007F6861">
        <w:rPr>
          <w:sz w:val="26"/>
        </w:rPr>
        <w:t xml:space="preserve"> God, the </w:t>
      </w:r>
      <w:r w:rsidRPr="007F6861">
        <w:rPr>
          <w:i/>
          <w:iCs/>
          <w:sz w:val="26"/>
        </w:rPr>
        <w:t>One</w:t>
      </w:r>
      <w:r w:rsidRPr="007F6861">
        <w:rPr>
          <w:sz w:val="26"/>
        </w:rPr>
        <w:t xml:space="preserve"> giving growth. </w:t>
      </w:r>
      <w:r w:rsidRPr="007F6861">
        <w:rPr>
          <w:rStyle w:val="reftext1"/>
          <w:position w:val="6"/>
        </w:rPr>
        <w:t>8</w:t>
      </w:r>
      <w:r w:rsidR="00B473FB" w:rsidRPr="00B473FB">
        <w:rPr>
          <w:rStyle w:val="reftext1"/>
          <w:sz w:val="8"/>
        </w:rPr>
        <w:t> </w:t>
      </w:r>
      <w:r w:rsidRPr="007F6861">
        <w:rPr>
          <w:sz w:val="26"/>
        </w:rPr>
        <w:t xml:space="preserve">Now the </w:t>
      </w:r>
      <w:r w:rsidRPr="007F6861">
        <w:rPr>
          <w:i/>
          <w:iCs/>
          <w:sz w:val="26"/>
        </w:rPr>
        <w:t>one</w:t>
      </w:r>
      <w:r w:rsidRPr="007F6861">
        <w:rPr>
          <w:sz w:val="26"/>
        </w:rPr>
        <w:t xml:space="preserve"> planting and the </w:t>
      </w:r>
      <w:r w:rsidRPr="007F6861">
        <w:rPr>
          <w:i/>
          <w:iCs/>
          <w:sz w:val="26"/>
        </w:rPr>
        <w:t>one</w:t>
      </w:r>
      <w:r w:rsidRPr="007F6861">
        <w:rPr>
          <w:sz w:val="26"/>
        </w:rPr>
        <w:t xml:space="preserve"> watering are one, and each will receive the own reward, according to the own labor. </w:t>
      </w:r>
      <w:r w:rsidRPr="007F6861">
        <w:rPr>
          <w:rStyle w:val="reftext1"/>
          <w:position w:val="6"/>
        </w:rPr>
        <w:t>9</w:t>
      </w:r>
      <w:r w:rsidR="00B473FB" w:rsidRPr="00B473FB">
        <w:rPr>
          <w:rStyle w:val="reftext1"/>
          <w:sz w:val="8"/>
        </w:rPr>
        <w:t> </w:t>
      </w:r>
      <w:r w:rsidRPr="007F6861">
        <w:rPr>
          <w:sz w:val="26"/>
        </w:rPr>
        <w:t xml:space="preserve">For we are God’s fellow workers; you are God’s field, God’s building. </w:t>
      </w:r>
    </w:p>
    <w:p w:rsidR="009C6D0A" w:rsidRPr="007F6861" w:rsidRDefault="00766D39">
      <w:pPr>
        <w:pStyle w:val="hdg"/>
        <w:spacing w:before="0" w:line="288" w:lineRule="atLeast"/>
        <w:rPr>
          <w:sz w:val="26"/>
        </w:rPr>
      </w:pPr>
      <w:r w:rsidRPr="007F6861">
        <w:rPr>
          <w:sz w:val="26"/>
        </w:rPr>
        <w:t>Christ Our Foundation</w:t>
      </w:r>
      <w:r w:rsidRPr="007F6861">
        <w:rPr>
          <w:sz w:val="26"/>
        </w:rPr>
        <w:br/>
      </w:r>
      <w:r w:rsidRPr="007F6861">
        <w:rPr>
          <w:rStyle w:val="cross1"/>
          <w:b w:val="0"/>
          <w:bCs w:val="0"/>
          <w:sz w:val="26"/>
        </w:rPr>
        <w:t>(Isaiah 28:14-22; 1 Peter 2:4-12)</w:t>
      </w:r>
    </w:p>
    <w:p w:rsidR="009C6D0A" w:rsidRPr="007F6861" w:rsidRDefault="00766D39">
      <w:pPr>
        <w:pStyle w:val="reg"/>
        <w:rPr>
          <w:sz w:val="26"/>
        </w:rPr>
      </w:pPr>
      <w:r w:rsidRPr="007F6861">
        <w:rPr>
          <w:rStyle w:val="reftext1"/>
          <w:position w:val="6"/>
        </w:rPr>
        <w:t>10</w:t>
      </w:r>
      <w:r w:rsidR="00B473FB" w:rsidRPr="00B473FB">
        <w:rPr>
          <w:rStyle w:val="reftext1"/>
          <w:sz w:val="8"/>
        </w:rPr>
        <w:t> </w:t>
      </w:r>
      <w:r w:rsidRPr="007F6861">
        <w:rPr>
          <w:sz w:val="26"/>
        </w:rPr>
        <w:t xml:space="preserve">According to the grace of God having been given to me, as a wise master builder I have laid </w:t>
      </w:r>
      <w:r w:rsidRPr="007F6861">
        <w:rPr>
          <w:i/>
          <w:iCs/>
          <w:sz w:val="26"/>
        </w:rPr>
        <w:t>the</w:t>
      </w:r>
      <w:r w:rsidRPr="007F6861">
        <w:rPr>
          <w:sz w:val="26"/>
        </w:rPr>
        <w:t xml:space="preserve"> foundation, but another is building upon </w:t>
      </w:r>
      <w:r w:rsidRPr="007F6861">
        <w:rPr>
          <w:i/>
          <w:iCs/>
          <w:sz w:val="26"/>
        </w:rPr>
        <w:t>it</w:t>
      </w:r>
      <w:r w:rsidRPr="007F6861">
        <w:rPr>
          <w:sz w:val="26"/>
        </w:rPr>
        <w:t xml:space="preserve">. But let each one take heed how he builds upon </w:t>
      </w:r>
      <w:r w:rsidRPr="007F6861">
        <w:rPr>
          <w:i/>
          <w:iCs/>
          <w:sz w:val="26"/>
        </w:rPr>
        <w:t>it</w:t>
      </w:r>
      <w:r w:rsidRPr="007F6861">
        <w:rPr>
          <w:sz w:val="26"/>
        </w:rPr>
        <w:t xml:space="preserve">. </w:t>
      </w:r>
      <w:r w:rsidRPr="007F6861">
        <w:rPr>
          <w:rStyle w:val="reftext1"/>
          <w:position w:val="6"/>
        </w:rPr>
        <w:t>11</w:t>
      </w:r>
      <w:r w:rsidR="00B473FB" w:rsidRPr="00B473FB">
        <w:rPr>
          <w:rStyle w:val="reftext1"/>
          <w:sz w:val="8"/>
        </w:rPr>
        <w:t> </w:t>
      </w:r>
      <w:r w:rsidRPr="007F6861">
        <w:rPr>
          <w:sz w:val="26"/>
        </w:rPr>
        <w:t xml:space="preserve">For no one is able to lay another foundation, besides the </w:t>
      </w:r>
      <w:r w:rsidRPr="007F6861">
        <w:rPr>
          <w:i/>
          <w:iCs/>
          <w:sz w:val="26"/>
        </w:rPr>
        <w:t>one</w:t>
      </w:r>
      <w:r w:rsidRPr="007F6861">
        <w:rPr>
          <w:sz w:val="26"/>
        </w:rPr>
        <w:t xml:space="preserve"> being already laid, which is Jesus Christ. </w:t>
      </w:r>
    </w:p>
    <w:p w:rsidR="009C6D0A" w:rsidRPr="007F6861" w:rsidRDefault="00766D39">
      <w:pPr>
        <w:pStyle w:val="reg"/>
        <w:rPr>
          <w:sz w:val="26"/>
        </w:rPr>
      </w:pPr>
      <w:r w:rsidRPr="007F6861">
        <w:rPr>
          <w:rStyle w:val="reftext1"/>
          <w:position w:val="6"/>
        </w:rPr>
        <w:t>12</w:t>
      </w:r>
      <w:r w:rsidR="00B473FB" w:rsidRPr="00B473FB">
        <w:rPr>
          <w:rStyle w:val="reftext1"/>
          <w:sz w:val="8"/>
        </w:rPr>
        <w:t> </w:t>
      </w:r>
      <w:r w:rsidRPr="007F6861">
        <w:rPr>
          <w:sz w:val="26"/>
        </w:rPr>
        <w:t xml:space="preserve">Now if anyone builds upon the foundation </w:t>
      </w:r>
      <w:r w:rsidRPr="007F6861">
        <w:rPr>
          <w:i/>
          <w:iCs/>
          <w:sz w:val="26"/>
        </w:rPr>
        <w:t>using</w:t>
      </w:r>
      <w:r w:rsidRPr="007F6861">
        <w:rPr>
          <w:sz w:val="26"/>
        </w:rPr>
        <w:t xml:space="preserve"> gold, silver, precious stones, wood, hay, </w:t>
      </w:r>
      <w:r w:rsidRPr="007F6861">
        <w:rPr>
          <w:i/>
          <w:iCs/>
          <w:sz w:val="26"/>
        </w:rPr>
        <w:t>or</w:t>
      </w:r>
      <w:r w:rsidRPr="007F6861">
        <w:rPr>
          <w:sz w:val="26"/>
        </w:rPr>
        <w:t xml:space="preserve"> straw, </w:t>
      </w:r>
      <w:r w:rsidRPr="007F6861">
        <w:rPr>
          <w:rStyle w:val="reftext1"/>
          <w:position w:val="6"/>
        </w:rPr>
        <w:t>13</w:t>
      </w:r>
      <w:r w:rsidR="00B473FB" w:rsidRPr="00B473FB">
        <w:rPr>
          <w:rStyle w:val="reftext1"/>
          <w:sz w:val="8"/>
        </w:rPr>
        <w:t> </w:t>
      </w:r>
      <w:r w:rsidRPr="007F6861">
        <w:rPr>
          <w:sz w:val="26"/>
        </w:rPr>
        <w:t xml:space="preserve">the work of each will become manifest, for the day will disclose </w:t>
      </w:r>
      <w:r w:rsidRPr="007F6861">
        <w:rPr>
          <w:i/>
          <w:iCs/>
          <w:sz w:val="26"/>
        </w:rPr>
        <w:t>it</w:t>
      </w:r>
      <w:r w:rsidRPr="007F6861">
        <w:rPr>
          <w:sz w:val="26"/>
        </w:rPr>
        <w:t xml:space="preserve">, because it is revealed in fire, and the fire itself will prove the work of each, what sort it is. </w:t>
      </w:r>
      <w:r w:rsidRPr="007F6861">
        <w:rPr>
          <w:rStyle w:val="reftext1"/>
          <w:position w:val="6"/>
        </w:rPr>
        <w:t>14</w:t>
      </w:r>
      <w:r w:rsidR="00B473FB" w:rsidRPr="00B473FB">
        <w:rPr>
          <w:rStyle w:val="reftext1"/>
          <w:sz w:val="8"/>
        </w:rPr>
        <w:t> </w:t>
      </w:r>
      <w:r w:rsidRPr="007F6861">
        <w:rPr>
          <w:sz w:val="26"/>
        </w:rPr>
        <w:t xml:space="preserve">If the work of anyone that he built up will remain, he will receive a reward. </w:t>
      </w:r>
      <w:r w:rsidRPr="007F6861">
        <w:rPr>
          <w:rStyle w:val="reftext1"/>
          <w:position w:val="6"/>
        </w:rPr>
        <w:t>15</w:t>
      </w:r>
      <w:r w:rsidR="00B473FB" w:rsidRPr="00B473FB">
        <w:rPr>
          <w:rStyle w:val="reftext1"/>
          <w:sz w:val="8"/>
        </w:rPr>
        <w:t> </w:t>
      </w:r>
      <w:r w:rsidRPr="007F6861">
        <w:rPr>
          <w:sz w:val="26"/>
        </w:rPr>
        <w:t xml:space="preserve">If the work of anyone will be burned up, he will suffer loss; but he himself will be saved, but so as through fire. </w:t>
      </w:r>
    </w:p>
    <w:p w:rsidR="009C6D0A" w:rsidRPr="007F6861" w:rsidRDefault="00766D39">
      <w:pPr>
        <w:pStyle w:val="hdg"/>
        <w:spacing w:before="0" w:line="288" w:lineRule="atLeast"/>
        <w:rPr>
          <w:sz w:val="26"/>
        </w:rPr>
      </w:pPr>
      <w:r w:rsidRPr="007F6861">
        <w:rPr>
          <w:sz w:val="26"/>
        </w:rPr>
        <w:t>You are God's Temple</w:t>
      </w:r>
      <w:r w:rsidRPr="007F6861">
        <w:rPr>
          <w:sz w:val="26"/>
        </w:rPr>
        <w:br/>
      </w:r>
      <w:r w:rsidRPr="007F6861">
        <w:rPr>
          <w:rStyle w:val="cross1"/>
          <w:b w:val="0"/>
          <w:bCs w:val="0"/>
          <w:sz w:val="26"/>
        </w:rPr>
        <w:t>(Romans 12:1-8; 1 Corinthians 6:18-20)</w:t>
      </w:r>
    </w:p>
    <w:p w:rsidR="009C6D0A" w:rsidRPr="007F6861" w:rsidRDefault="00766D39">
      <w:pPr>
        <w:pStyle w:val="reg"/>
        <w:rPr>
          <w:sz w:val="26"/>
        </w:rPr>
      </w:pPr>
      <w:r w:rsidRPr="007F6861">
        <w:rPr>
          <w:rStyle w:val="reftext1"/>
          <w:position w:val="6"/>
        </w:rPr>
        <w:t>16</w:t>
      </w:r>
      <w:r w:rsidR="00B473FB" w:rsidRPr="00B473FB">
        <w:rPr>
          <w:rStyle w:val="reftext1"/>
          <w:sz w:val="8"/>
        </w:rPr>
        <w:t> </w:t>
      </w:r>
      <w:r w:rsidRPr="007F6861">
        <w:rPr>
          <w:sz w:val="26"/>
        </w:rPr>
        <w:t xml:space="preserve">Do you not know that you yourselves are God’s temple, and the Spirit of God dwells in you? </w:t>
      </w:r>
      <w:r w:rsidRPr="007F6861">
        <w:rPr>
          <w:rStyle w:val="reftext1"/>
          <w:position w:val="6"/>
        </w:rPr>
        <w:t>17</w:t>
      </w:r>
      <w:r w:rsidR="00B473FB" w:rsidRPr="00B473FB">
        <w:rPr>
          <w:rStyle w:val="reftext1"/>
          <w:sz w:val="8"/>
        </w:rPr>
        <w:t> </w:t>
      </w:r>
      <w:r w:rsidRPr="007F6861">
        <w:rPr>
          <w:sz w:val="26"/>
        </w:rPr>
        <w:t xml:space="preserve">If anyone destroys God’s temple, God will destroy him; for God’s temple is holy, which you are. </w:t>
      </w:r>
    </w:p>
    <w:p w:rsidR="009C6D0A" w:rsidRPr="007F6861" w:rsidRDefault="00766D39">
      <w:pPr>
        <w:pStyle w:val="hdg"/>
        <w:spacing w:line="288" w:lineRule="atLeast"/>
        <w:rPr>
          <w:sz w:val="26"/>
        </w:rPr>
      </w:pPr>
      <w:r w:rsidRPr="007F6861">
        <w:rPr>
          <w:sz w:val="26"/>
        </w:rPr>
        <w:t>Worldly Wisdom</w:t>
      </w:r>
    </w:p>
    <w:p w:rsidR="009C6D0A" w:rsidRPr="007F6861" w:rsidRDefault="00766D39">
      <w:pPr>
        <w:pStyle w:val="reg"/>
        <w:rPr>
          <w:sz w:val="26"/>
        </w:rPr>
      </w:pPr>
      <w:r w:rsidRPr="007F6861">
        <w:rPr>
          <w:rStyle w:val="reftext1"/>
          <w:position w:val="6"/>
        </w:rPr>
        <w:t>18</w:t>
      </w:r>
      <w:r w:rsidR="00B473FB" w:rsidRPr="00B473FB">
        <w:rPr>
          <w:rStyle w:val="reftext1"/>
          <w:sz w:val="8"/>
        </w:rPr>
        <w:t> </w:t>
      </w:r>
      <w:r w:rsidRPr="007F6861">
        <w:rPr>
          <w:sz w:val="26"/>
        </w:rPr>
        <w:t xml:space="preserve">Let no one deceive himself: If anyone among you thinks </w:t>
      </w:r>
      <w:r w:rsidRPr="007F6861">
        <w:rPr>
          <w:i/>
          <w:iCs/>
          <w:sz w:val="26"/>
        </w:rPr>
        <w:t>himself</w:t>
      </w:r>
      <w:r w:rsidRPr="007F6861">
        <w:rPr>
          <w:sz w:val="26"/>
        </w:rPr>
        <w:t xml:space="preserve"> to be wise in this age, let him become foolish, so that he may become wise. </w:t>
      </w:r>
      <w:r w:rsidRPr="007F6861">
        <w:rPr>
          <w:rStyle w:val="reftext1"/>
          <w:position w:val="6"/>
        </w:rPr>
        <w:t>19</w:t>
      </w:r>
      <w:r w:rsidR="00B473FB" w:rsidRPr="00B473FB">
        <w:rPr>
          <w:rStyle w:val="reftext1"/>
          <w:sz w:val="8"/>
        </w:rPr>
        <w:t> </w:t>
      </w:r>
      <w:r w:rsidRPr="007F6861">
        <w:rPr>
          <w:sz w:val="26"/>
        </w:rPr>
        <w:t>For the wisdom of this world is foolishness with God. For it has been written: “</w:t>
      </w:r>
      <w:r w:rsidRPr="007F6861">
        <w:rPr>
          <w:i/>
          <w:iCs/>
          <w:sz w:val="26"/>
        </w:rPr>
        <w:t>He is</w:t>
      </w:r>
      <w:r w:rsidRPr="007F6861">
        <w:rPr>
          <w:sz w:val="26"/>
        </w:rPr>
        <w:t xml:space="preserve"> the </w:t>
      </w:r>
      <w:r w:rsidRPr="007F6861">
        <w:rPr>
          <w:i/>
          <w:iCs/>
          <w:sz w:val="26"/>
        </w:rPr>
        <w:t>One</w:t>
      </w:r>
      <w:r w:rsidRPr="007F6861">
        <w:rPr>
          <w:sz w:val="26"/>
        </w:rPr>
        <w:t xml:space="preserve"> catching the wise in their craftiness.”</w:t>
      </w:r>
      <w:hyperlink w:anchor="fna" w:tooltip="Job 5:13" w:history="1">
        <w:r w:rsidRPr="007F6861">
          <w:rPr>
            <w:rStyle w:val="Hyperlink"/>
            <w:b/>
            <w:bCs/>
            <w:i/>
            <w:iCs/>
            <w:position w:val="6"/>
            <w:sz w:val="17"/>
            <w:szCs w:val="17"/>
          </w:rPr>
          <w:t>a</w:t>
        </w:r>
      </w:hyperlink>
      <w:r w:rsidRPr="007F6861">
        <w:rPr>
          <w:sz w:val="26"/>
        </w:rPr>
        <w:t xml:space="preserve"> </w:t>
      </w:r>
      <w:r w:rsidRPr="007F6861">
        <w:rPr>
          <w:rStyle w:val="reftext1"/>
          <w:position w:val="6"/>
        </w:rPr>
        <w:t>20</w:t>
      </w:r>
      <w:r w:rsidR="00B473FB" w:rsidRPr="00B473FB">
        <w:rPr>
          <w:rStyle w:val="reftext1"/>
          <w:sz w:val="8"/>
        </w:rPr>
        <w:t> </w:t>
      </w:r>
      <w:r w:rsidRPr="007F6861">
        <w:rPr>
          <w:sz w:val="26"/>
        </w:rPr>
        <w:t>and again, “</w:t>
      </w:r>
      <w:r w:rsidRPr="007F6861">
        <w:rPr>
          <w:i/>
          <w:iCs/>
          <w:sz w:val="26"/>
        </w:rPr>
        <w:t>The</w:t>
      </w:r>
      <w:r w:rsidRPr="007F6861">
        <w:rPr>
          <w:sz w:val="26"/>
        </w:rPr>
        <w:t xml:space="preserve"> Lord knows the thoughts of the wise, that they are futile.”</w:t>
      </w:r>
      <w:hyperlink w:anchor="fnb" w:tooltip="Psalm 94:11" w:history="1">
        <w:r w:rsidRPr="007F6861">
          <w:rPr>
            <w:rStyle w:val="Hyperlink"/>
            <w:b/>
            <w:bCs/>
            <w:i/>
            <w:iCs/>
            <w:position w:val="6"/>
            <w:sz w:val="17"/>
            <w:szCs w:val="17"/>
          </w:rPr>
          <w:t>b</w:t>
        </w:r>
      </w:hyperlink>
      <w:r w:rsidRPr="007F6861">
        <w:rPr>
          <w:sz w:val="26"/>
        </w:rPr>
        <w:t xml:space="preserve"> </w:t>
      </w:r>
    </w:p>
    <w:p w:rsidR="009C6D0A" w:rsidRPr="007F6861" w:rsidRDefault="00766D39">
      <w:pPr>
        <w:pStyle w:val="reg"/>
        <w:rPr>
          <w:sz w:val="26"/>
        </w:rPr>
      </w:pPr>
      <w:r w:rsidRPr="007F6861">
        <w:rPr>
          <w:rStyle w:val="reftext1"/>
          <w:position w:val="6"/>
        </w:rPr>
        <w:t>21</w:t>
      </w:r>
      <w:r w:rsidR="00B473FB" w:rsidRPr="00B473FB">
        <w:rPr>
          <w:rStyle w:val="reftext1"/>
          <w:sz w:val="8"/>
        </w:rPr>
        <w:t> </w:t>
      </w:r>
      <w:r w:rsidRPr="007F6861">
        <w:rPr>
          <w:sz w:val="26"/>
        </w:rPr>
        <w:t xml:space="preserve">Therefore let no one boast in men. For all things are yours, </w:t>
      </w:r>
      <w:r w:rsidRPr="007F6861">
        <w:rPr>
          <w:rStyle w:val="reftext1"/>
          <w:position w:val="6"/>
        </w:rPr>
        <w:t>22</w:t>
      </w:r>
      <w:r w:rsidR="00B473FB" w:rsidRPr="00B473FB">
        <w:rPr>
          <w:rStyle w:val="reftext1"/>
          <w:sz w:val="8"/>
        </w:rPr>
        <w:t> </w:t>
      </w:r>
      <w:r w:rsidRPr="007F6861">
        <w:rPr>
          <w:sz w:val="26"/>
        </w:rPr>
        <w:t>whether Paul, or Apollos, or Cephas,</w:t>
      </w:r>
      <w:hyperlink w:anchor="fnc" w:tooltip="That is, Peter" w:history="1">
        <w:r w:rsidRPr="007F6861">
          <w:rPr>
            <w:rStyle w:val="Hyperlink"/>
            <w:b/>
            <w:bCs/>
            <w:i/>
            <w:iCs/>
            <w:position w:val="6"/>
            <w:sz w:val="17"/>
            <w:szCs w:val="17"/>
          </w:rPr>
          <w:t>c</w:t>
        </w:r>
      </w:hyperlink>
      <w:r w:rsidRPr="007F6861">
        <w:rPr>
          <w:sz w:val="26"/>
        </w:rPr>
        <w:t xml:space="preserve"> or </w:t>
      </w:r>
      <w:r w:rsidRPr="007F6861">
        <w:rPr>
          <w:i/>
          <w:iCs/>
          <w:sz w:val="26"/>
        </w:rPr>
        <w:t>the</w:t>
      </w:r>
      <w:r w:rsidRPr="007F6861">
        <w:rPr>
          <w:sz w:val="26"/>
        </w:rPr>
        <w:t xml:space="preserve"> world, or life, or death, or things present, or things to come—all </w:t>
      </w:r>
      <w:r w:rsidRPr="007F6861">
        <w:rPr>
          <w:i/>
          <w:iCs/>
          <w:sz w:val="26"/>
        </w:rPr>
        <w:t>are</w:t>
      </w:r>
      <w:r w:rsidRPr="007F6861">
        <w:rPr>
          <w:sz w:val="26"/>
        </w:rPr>
        <w:t xml:space="preserve"> yours, </w:t>
      </w:r>
      <w:r w:rsidRPr="007F6861">
        <w:rPr>
          <w:rStyle w:val="reftext1"/>
          <w:position w:val="6"/>
        </w:rPr>
        <w:t>23</w:t>
      </w:r>
      <w:r w:rsidR="00B473FB" w:rsidRPr="00B473FB">
        <w:rPr>
          <w:rStyle w:val="reftext1"/>
          <w:sz w:val="8"/>
        </w:rPr>
        <w:t> </w:t>
      </w:r>
      <w:r w:rsidRPr="007F6861">
        <w:rPr>
          <w:sz w:val="26"/>
        </w:rPr>
        <w:t xml:space="preserve">and you of Christ, and Christ of God. </w:t>
      </w:r>
    </w:p>
    <w:p w:rsidR="009C6D0A" w:rsidRPr="007F6861" w:rsidRDefault="00766D39">
      <w:pPr>
        <w:pStyle w:val="foot"/>
        <w:spacing w:line="288" w:lineRule="atLeast"/>
        <w:rPr>
          <w:rFonts w:ascii="Tahoma" w:hAnsi="Tahoma" w:cs="Tahoma"/>
          <w:sz w:val="26"/>
        </w:rPr>
      </w:pPr>
      <w:r>
        <w:rPr>
          <w:rStyle w:val="footnotesbot1"/>
          <w:rFonts w:ascii="Tahoma" w:hAnsi="Tahoma" w:cs="Tahoma"/>
        </w:rPr>
        <w:t>a</w:t>
      </w:r>
      <w:r w:rsidRPr="007F6861">
        <w:rPr>
          <w:rFonts w:ascii="Tahoma" w:hAnsi="Tahoma" w:cs="Tahoma"/>
          <w:sz w:val="26"/>
        </w:rPr>
        <w:t xml:space="preserve"> </w:t>
      </w:r>
      <w:r>
        <w:rPr>
          <w:rStyle w:val="fnverse1"/>
          <w:rFonts w:ascii="Tahoma" w:hAnsi="Tahoma" w:cs="Tahoma"/>
        </w:rPr>
        <w:t>19</w:t>
      </w:r>
      <w:r w:rsidRPr="007F6861">
        <w:rPr>
          <w:rFonts w:ascii="Tahoma" w:hAnsi="Tahoma" w:cs="Tahoma"/>
          <w:sz w:val="26"/>
        </w:rPr>
        <w:t xml:space="preserve"> </w:t>
      </w:r>
      <w:r>
        <w:rPr>
          <w:rStyle w:val="footnote1"/>
          <w:rFonts w:ascii="Tahoma" w:hAnsi="Tahoma" w:cs="Tahoma"/>
        </w:rPr>
        <w:t>Job 5:13</w:t>
      </w:r>
      <w:r w:rsidRPr="007F6861">
        <w:rPr>
          <w:rFonts w:ascii="Tahoma" w:hAnsi="Tahoma" w:cs="Tahoma"/>
          <w:sz w:val="26"/>
        </w:rPr>
        <w:br/>
      </w:r>
      <w:r>
        <w:rPr>
          <w:rStyle w:val="footnotesbot1"/>
          <w:rFonts w:ascii="Tahoma" w:hAnsi="Tahoma" w:cs="Tahoma"/>
        </w:rPr>
        <w:t>b</w:t>
      </w:r>
      <w:r w:rsidRPr="007F6861">
        <w:rPr>
          <w:rFonts w:ascii="Tahoma" w:hAnsi="Tahoma" w:cs="Tahoma"/>
          <w:sz w:val="26"/>
        </w:rPr>
        <w:t xml:space="preserve"> </w:t>
      </w:r>
      <w:r>
        <w:rPr>
          <w:rStyle w:val="fnverse1"/>
          <w:rFonts w:ascii="Tahoma" w:hAnsi="Tahoma" w:cs="Tahoma"/>
        </w:rPr>
        <w:t>20</w:t>
      </w:r>
      <w:r w:rsidRPr="007F6861">
        <w:rPr>
          <w:rFonts w:ascii="Tahoma" w:hAnsi="Tahoma" w:cs="Tahoma"/>
          <w:sz w:val="26"/>
        </w:rPr>
        <w:t xml:space="preserve"> </w:t>
      </w:r>
      <w:r>
        <w:rPr>
          <w:rStyle w:val="footnote1"/>
          <w:rFonts w:ascii="Tahoma" w:hAnsi="Tahoma" w:cs="Tahoma"/>
        </w:rPr>
        <w:t>Psalm 94:11</w:t>
      </w:r>
      <w:r w:rsidRPr="007F6861">
        <w:rPr>
          <w:rFonts w:ascii="Tahoma" w:hAnsi="Tahoma" w:cs="Tahoma"/>
          <w:sz w:val="26"/>
        </w:rPr>
        <w:br/>
      </w:r>
      <w:r>
        <w:rPr>
          <w:rStyle w:val="footnotesbot1"/>
          <w:rFonts w:ascii="Tahoma" w:hAnsi="Tahoma" w:cs="Tahoma"/>
        </w:rPr>
        <w:t>c</w:t>
      </w:r>
      <w:r w:rsidRPr="007F6861">
        <w:rPr>
          <w:rFonts w:ascii="Tahoma" w:hAnsi="Tahoma" w:cs="Tahoma"/>
          <w:sz w:val="26"/>
        </w:rPr>
        <w:t xml:space="preserve"> </w:t>
      </w:r>
      <w:r>
        <w:rPr>
          <w:rStyle w:val="fnverse1"/>
          <w:rFonts w:ascii="Tahoma" w:hAnsi="Tahoma" w:cs="Tahoma"/>
        </w:rPr>
        <w:t>22</w:t>
      </w:r>
      <w:r w:rsidRPr="007F6861">
        <w:rPr>
          <w:rFonts w:ascii="Tahoma" w:hAnsi="Tahoma" w:cs="Tahoma"/>
          <w:sz w:val="26"/>
        </w:rPr>
        <w:t xml:space="preserve"> </w:t>
      </w:r>
      <w:r>
        <w:rPr>
          <w:rStyle w:val="footnote1"/>
          <w:rFonts w:ascii="Tahoma" w:hAnsi="Tahoma" w:cs="Tahoma"/>
        </w:rPr>
        <w:t>That is, Peter</w:t>
      </w:r>
    </w:p>
    <w:p w:rsidR="009C6D0A" w:rsidRPr="007F6861" w:rsidRDefault="00766D39">
      <w:pPr>
        <w:shd w:val="clear" w:color="auto" w:fill="FFF0E6"/>
        <w:spacing w:before="0" w:beforeAutospacing="0" w:after="0" w:afterAutospacing="0" w:line="288" w:lineRule="atLeast"/>
        <w:rPr>
          <w:rFonts w:ascii="Tahoma" w:eastAsia="Times New Roman" w:hAnsi="Tahoma" w:cs="Tahoma"/>
          <w:b/>
          <w:bCs/>
          <w:color w:val="552200"/>
          <w:sz w:val="26"/>
        </w:rPr>
      </w:pPr>
      <w:r w:rsidRPr="007F6861">
        <w:rPr>
          <w:rFonts w:ascii="Tahoma" w:eastAsia="Times New Roman" w:hAnsi="Tahoma" w:cs="Tahoma"/>
          <w:b/>
          <w:bCs/>
          <w:color w:val="552200"/>
          <w:sz w:val="26"/>
        </w:rPr>
        <w:t>1 Corinthians 4</w:t>
      </w:r>
    </w:p>
    <w:p w:rsidR="009C6D0A" w:rsidRPr="007F6861" w:rsidRDefault="00766D39">
      <w:pPr>
        <w:pStyle w:val="hdg"/>
        <w:spacing w:line="288" w:lineRule="atLeast"/>
        <w:rPr>
          <w:sz w:val="26"/>
        </w:rPr>
      </w:pPr>
      <w:r w:rsidRPr="007F6861">
        <w:rPr>
          <w:sz w:val="26"/>
        </w:rPr>
        <w:lastRenderedPageBreak/>
        <w:t>Servants of Christ</w:t>
      </w:r>
    </w:p>
    <w:p w:rsidR="009C6D0A" w:rsidRPr="007F6861" w:rsidRDefault="00766D39">
      <w:pPr>
        <w:pStyle w:val="reg"/>
        <w:rPr>
          <w:sz w:val="26"/>
        </w:rPr>
      </w:pPr>
      <w:r w:rsidRPr="007F6861">
        <w:rPr>
          <w:rStyle w:val="reftext1"/>
          <w:position w:val="6"/>
        </w:rPr>
        <w:t>1</w:t>
      </w:r>
      <w:r w:rsidR="00B473FB" w:rsidRPr="00B473FB">
        <w:rPr>
          <w:rStyle w:val="reftext1"/>
          <w:sz w:val="8"/>
        </w:rPr>
        <w:t> </w:t>
      </w:r>
      <w:r w:rsidRPr="007F6861">
        <w:rPr>
          <w:sz w:val="26"/>
        </w:rPr>
        <w:t xml:space="preserve">So let a man regard us as servants of Christ and stewards of God’s mysteries. </w:t>
      </w:r>
      <w:r w:rsidRPr="007F6861">
        <w:rPr>
          <w:rStyle w:val="reftext1"/>
          <w:position w:val="6"/>
        </w:rPr>
        <w:t>2</w:t>
      </w:r>
      <w:r w:rsidR="00B473FB" w:rsidRPr="00B473FB">
        <w:rPr>
          <w:rStyle w:val="reftext1"/>
          <w:sz w:val="8"/>
        </w:rPr>
        <w:t> </w:t>
      </w:r>
      <w:r w:rsidRPr="007F6861">
        <w:rPr>
          <w:sz w:val="26"/>
        </w:rPr>
        <w:t xml:space="preserve">In this case, moreover, it is required in the stewards, that one shall be found faithful. </w:t>
      </w:r>
    </w:p>
    <w:p w:rsidR="009C6D0A" w:rsidRPr="007F6861" w:rsidRDefault="00766D39">
      <w:pPr>
        <w:pStyle w:val="reg"/>
        <w:rPr>
          <w:sz w:val="26"/>
        </w:rPr>
      </w:pPr>
      <w:r w:rsidRPr="007F6861">
        <w:rPr>
          <w:rStyle w:val="reftext1"/>
          <w:position w:val="6"/>
        </w:rPr>
        <w:t>3</w:t>
      </w:r>
      <w:r w:rsidR="00B473FB" w:rsidRPr="00B473FB">
        <w:rPr>
          <w:rStyle w:val="reftext1"/>
          <w:sz w:val="8"/>
        </w:rPr>
        <w:t> </w:t>
      </w:r>
      <w:r w:rsidRPr="007F6861">
        <w:rPr>
          <w:sz w:val="26"/>
        </w:rPr>
        <w:t xml:space="preserve">But to me, it is the smallest matter that I be examined by you or by a human court. In fact, neither do I examine myself. </w:t>
      </w:r>
      <w:r w:rsidRPr="007F6861">
        <w:rPr>
          <w:rStyle w:val="reftext1"/>
          <w:position w:val="6"/>
        </w:rPr>
        <w:t>4</w:t>
      </w:r>
      <w:r w:rsidR="00B473FB" w:rsidRPr="00B473FB">
        <w:rPr>
          <w:rStyle w:val="reftext1"/>
          <w:sz w:val="8"/>
        </w:rPr>
        <w:t> </w:t>
      </w:r>
      <w:r w:rsidRPr="007F6861">
        <w:rPr>
          <w:sz w:val="26"/>
        </w:rPr>
        <w:t xml:space="preserve">For I am conscious of nothing against myself, yet I have not been justified by this; but the </w:t>
      </w:r>
      <w:r w:rsidRPr="007F6861">
        <w:rPr>
          <w:i/>
          <w:iCs/>
          <w:sz w:val="26"/>
        </w:rPr>
        <w:t>One</w:t>
      </w:r>
      <w:r w:rsidRPr="007F6861">
        <w:rPr>
          <w:sz w:val="26"/>
        </w:rPr>
        <w:t xml:space="preserve"> judging me is </w:t>
      </w:r>
      <w:r w:rsidRPr="007F6861">
        <w:rPr>
          <w:i/>
          <w:iCs/>
          <w:sz w:val="26"/>
        </w:rPr>
        <w:t>the</w:t>
      </w:r>
      <w:r w:rsidRPr="007F6861">
        <w:rPr>
          <w:sz w:val="26"/>
        </w:rPr>
        <w:t xml:space="preserve"> Lord. </w:t>
      </w:r>
    </w:p>
    <w:p w:rsidR="009C6D0A" w:rsidRPr="007F6861" w:rsidRDefault="00766D39">
      <w:pPr>
        <w:pStyle w:val="reg"/>
        <w:rPr>
          <w:sz w:val="26"/>
        </w:rPr>
      </w:pPr>
      <w:r w:rsidRPr="007F6861">
        <w:rPr>
          <w:rStyle w:val="reftext1"/>
          <w:position w:val="6"/>
        </w:rPr>
        <w:t>5</w:t>
      </w:r>
      <w:r w:rsidR="00B473FB" w:rsidRPr="00B473FB">
        <w:rPr>
          <w:rStyle w:val="reftext1"/>
          <w:sz w:val="8"/>
        </w:rPr>
        <w:t> </w:t>
      </w:r>
      <w:r w:rsidRPr="007F6861">
        <w:rPr>
          <w:sz w:val="26"/>
        </w:rPr>
        <w:t xml:space="preserve">Therefore do not judge anything before </w:t>
      </w:r>
      <w:r w:rsidRPr="007F6861">
        <w:rPr>
          <w:i/>
          <w:iCs/>
          <w:sz w:val="26"/>
        </w:rPr>
        <w:t>the</w:t>
      </w:r>
      <w:r w:rsidRPr="007F6861">
        <w:rPr>
          <w:sz w:val="26"/>
        </w:rPr>
        <w:t xml:space="preserve"> time, until the Lord shall have come, who both will bring to light the hidden things of darkness, and will make manifest the motives of the hearts; and then the praise will come to each from God. </w:t>
      </w:r>
    </w:p>
    <w:p w:rsidR="009C6D0A" w:rsidRPr="007F6861" w:rsidRDefault="00766D39">
      <w:pPr>
        <w:pStyle w:val="hdg"/>
        <w:spacing w:line="288" w:lineRule="atLeast"/>
        <w:rPr>
          <w:sz w:val="26"/>
        </w:rPr>
      </w:pPr>
      <w:r w:rsidRPr="007F6861">
        <w:rPr>
          <w:sz w:val="26"/>
        </w:rPr>
        <w:t>Fools for Christ</w:t>
      </w:r>
    </w:p>
    <w:p w:rsidR="009C6D0A" w:rsidRPr="007F6861" w:rsidRDefault="00766D39">
      <w:pPr>
        <w:pStyle w:val="reg"/>
        <w:rPr>
          <w:sz w:val="26"/>
        </w:rPr>
      </w:pPr>
      <w:r w:rsidRPr="007F6861">
        <w:rPr>
          <w:rStyle w:val="reftext1"/>
          <w:position w:val="6"/>
        </w:rPr>
        <w:t>6</w:t>
      </w:r>
      <w:r w:rsidR="00B473FB" w:rsidRPr="00B473FB">
        <w:rPr>
          <w:rStyle w:val="reftext1"/>
          <w:sz w:val="8"/>
        </w:rPr>
        <w:t> </w:t>
      </w:r>
      <w:r w:rsidRPr="007F6861">
        <w:rPr>
          <w:sz w:val="26"/>
        </w:rPr>
        <w:t xml:space="preserve">Now I have applied these things, brothers, to myself and Apollos, on account of you, so that in us you may learn, “not beyond what has been written,” so that not one </w:t>
      </w:r>
      <w:r w:rsidRPr="007F6861">
        <w:rPr>
          <w:i/>
          <w:iCs/>
          <w:sz w:val="26"/>
        </w:rPr>
        <w:t>of</w:t>
      </w:r>
      <w:r w:rsidRPr="007F6861">
        <w:rPr>
          <w:sz w:val="26"/>
        </w:rPr>
        <w:t xml:space="preserve"> you should be puffed up for one over the other. </w:t>
      </w:r>
      <w:r w:rsidRPr="007F6861">
        <w:rPr>
          <w:rStyle w:val="reftext1"/>
          <w:position w:val="6"/>
        </w:rPr>
        <w:t>7</w:t>
      </w:r>
      <w:r w:rsidR="00B473FB" w:rsidRPr="00B473FB">
        <w:rPr>
          <w:rStyle w:val="reftext1"/>
          <w:sz w:val="8"/>
        </w:rPr>
        <w:t> </w:t>
      </w:r>
      <w:r w:rsidRPr="007F6861">
        <w:rPr>
          <w:sz w:val="26"/>
        </w:rPr>
        <w:t xml:space="preserve">For who makes you any different? And what do you have that you did not receive? And if also you did receive </w:t>
      </w:r>
      <w:r w:rsidRPr="007F6861">
        <w:rPr>
          <w:i/>
          <w:iCs/>
          <w:sz w:val="26"/>
        </w:rPr>
        <w:t>it</w:t>
      </w:r>
      <w:r w:rsidRPr="007F6861">
        <w:rPr>
          <w:sz w:val="26"/>
        </w:rPr>
        <w:t xml:space="preserve">, why do you boast as not having received </w:t>
      </w:r>
      <w:r w:rsidRPr="007F6861">
        <w:rPr>
          <w:i/>
          <w:iCs/>
          <w:sz w:val="26"/>
        </w:rPr>
        <w:t>it</w:t>
      </w:r>
      <w:r w:rsidRPr="007F6861">
        <w:rPr>
          <w:sz w:val="26"/>
        </w:rPr>
        <w:t xml:space="preserve">? </w:t>
      </w:r>
    </w:p>
    <w:p w:rsidR="009C6D0A" w:rsidRPr="007F6861" w:rsidRDefault="00766D39">
      <w:pPr>
        <w:pStyle w:val="reg"/>
        <w:rPr>
          <w:sz w:val="26"/>
        </w:rPr>
      </w:pPr>
      <w:r w:rsidRPr="007F6861">
        <w:rPr>
          <w:rStyle w:val="reftext1"/>
          <w:position w:val="6"/>
        </w:rPr>
        <w:t>8</w:t>
      </w:r>
      <w:r w:rsidR="00B473FB" w:rsidRPr="00B473FB">
        <w:rPr>
          <w:rStyle w:val="reftext1"/>
          <w:sz w:val="8"/>
        </w:rPr>
        <w:t> </w:t>
      </w:r>
      <w:r w:rsidRPr="007F6861">
        <w:rPr>
          <w:sz w:val="26"/>
        </w:rPr>
        <w:t xml:space="preserve">Already you are satiated; already you have been enriched; apart from us you reigned; and I wish that really you did reign, so that we also might reign with you. </w:t>
      </w:r>
      <w:r w:rsidRPr="007F6861">
        <w:rPr>
          <w:rStyle w:val="reftext1"/>
          <w:position w:val="6"/>
        </w:rPr>
        <w:t>9</w:t>
      </w:r>
      <w:r w:rsidR="00B473FB" w:rsidRPr="00B473FB">
        <w:rPr>
          <w:rStyle w:val="reftext1"/>
          <w:sz w:val="8"/>
        </w:rPr>
        <w:t> </w:t>
      </w:r>
      <w:r w:rsidRPr="007F6861">
        <w:rPr>
          <w:sz w:val="26"/>
        </w:rPr>
        <w:t xml:space="preserve">For I think God has exhibited us, the apostles, last, as appointed to death, because we have become a spectacle to the world, both to angels and to men. </w:t>
      </w:r>
    </w:p>
    <w:p w:rsidR="009C6D0A" w:rsidRPr="007F6861" w:rsidRDefault="00766D39">
      <w:pPr>
        <w:pStyle w:val="reg"/>
        <w:rPr>
          <w:sz w:val="26"/>
        </w:rPr>
      </w:pPr>
      <w:r w:rsidRPr="007F6861">
        <w:rPr>
          <w:rStyle w:val="reftext1"/>
          <w:position w:val="6"/>
        </w:rPr>
        <w:t>10</w:t>
      </w:r>
      <w:r w:rsidR="00B473FB" w:rsidRPr="00B473FB">
        <w:rPr>
          <w:rStyle w:val="reftext1"/>
          <w:sz w:val="8"/>
        </w:rPr>
        <w:t> </w:t>
      </w:r>
      <w:r w:rsidRPr="007F6861">
        <w:rPr>
          <w:sz w:val="26"/>
        </w:rPr>
        <w:t xml:space="preserve">We </w:t>
      </w:r>
      <w:r w:rsidRPr="007F6861">
        <w:rPr>
          <w:i/>
          <w:iCs/>
          <w:sz w:val="26"/>
        </w:rPr>
        <w:t>are</w:t>
      </w:r>
      <w:r w:rsidRPr="007F6861">
        <w:rPr>
          <w:sz w:val="26"/>
        </w:rPr>
        <w:t xml:space="preserve"> fools on account of Christ, but you </w:t>
      </w:r>
      <w:r w:rsidRPr="007F6861">
        <w:rPr>
          <w:i/>
          <w:iCs/>
          <w:sz w:val="26"/>
        </w:rPr>
        <w:t>are</w:t>
      </w:r>
      <w:r w:rsidRPr="007F6861">
        <w:rPr>
          <w:sz w:val="26"/>
        </w:rPr>
        <w:t xml:space="preserve"> wise in Christ; we </w:t>
      </w:r>
      <w:r w:rsidRPr="007F6861">
        <w:rPr>
          <w:i/>
          <w:iCs/>
          <w:sz w:val="26"/>
        </w:rPr>
        <w:t>are</w:t>
      </w:r>
      <w:r w:rsidRPr="007F6861">
        <w:rPr>
          <w:sz w:val="26"/>
        </w:rPr>
        <w:t xml:space="preserve"> weak, but you </w:t>
      </w:r>
      <w:r w:rsidRPr="007F6861">
        <w:rPr>
          <w:i/>
          <w:iCs/>
          <w:sz w:val="26"/>
        </w:rPr>
        <w:t>are</w:t>
      </w:r>
      <w:r w:rsidRPr="007F6861">
        <w:rPr>
          <w:sz w:val="26"/>
        </w:rPr>
        <w:t xml:space="preserve"> strong; You </w:t>
      </w:r>
      <w:r w:rsidRPr="007F6861">
        <w:rPr>
          <w:i/>
          <w:iCs/>
          <w:sz w:val="26"/>
        </w:rPr>
        <w:t>are</w:t>
      </w:r>
      <w:r w:rsidRPr="007F6861">
        <w:rPr>
          <w:sz w:val="26"/>
        </w:rPr>
        <w:t xml:space="preserve"> honored, but we </w:t>
      </w:r>
      <w:r w:rsidRPr="007F6861">
        <w:rPr>
          <w:i/>
          <w:iCs/>
          <w:sz w:val="26"/>
        </w:rPr>
        <w:t>are</w:t>
      </w:r>
      <w:r w:rsidRPr="007F6861">
        <w:rPr>
          <w:sz w:val="26"/>
        </w:rPr>
        <w:t xml:space="preserve"> without honor. </w:t>
      </w:r>
      <w:r w:rsidRPr="007F6861">
        <w:rPr>
          <w:rStyle w:val="reftext1"/>
          <w:position w:val="6"/>
        </w:rPr>
        <w:t>11</w:t>
      </w:r>
      <w:r w:rsidR="00B473FB" w:rsidRPr="00B473FB">
        <w:rPr>
          <w:rStyle w:val="reftext1"/>
          <w:sz w:val="8"/>
        </w:rPr>
        <w:t> </w:t>
      </w:r>
      <w:r w:rsidRPr="007F6861">
        <w:rPr>
          <w:sz w:val="26"/>
        </w:rPr>
        <w:t xml:space="preserve">As far as the present hour, we both hunger and thirst, and are poorly clad, and are buffeted, and wander homeless, </w:t>
      </w:r>
      <w:r w:rsidRPr="007F6861">
        <w:rPr>
          <w:rStyle w:val="reftext1"/>
          <w:position w:val="6"/>
        </w:rPr>
        <w:t>12</w:t>
      </w:r>
      <w:r w:rsidR="00B473FB" w:rsidRPr="00B473FB">
        <w:rPr>
          <w:rStyle w:val="reftext1"/>
          <w:sz w:val="8"/>
        </w:rPr>
        <w:t> </w:t>
      </w:r>
      <w:r w:rsidRPr="007F6861">
        <w:rPr>
          <w:sz w:val="26"/>
        </w:rPr>
        <w:t xml:space="preserve">and we toil, working with </w:t>
      </w:r>
      <w:r w:rsidRPr="007F6861">
        <w:rPr>
          <w:i/>
          <w:iCs/>
          <w:sz w:val="26"/>
        </w:rPr>
        <w:t>our</w:t>
      </w:r>
      <w:r w:rsidRPr="007F6861">
        <w:rPr>
          <w:sz w:val="26"/>
        </w:rPr>
        <w:t xml:space="preserve"> own hands. Being reviled, we bless; being persecuted, we endure; </w:t>
      </w:r>
      <w:r w:rsidRPr="007F6861">
        <w:rPr>
          <w:rStyle w:val="reftext1"/>
          <w:position w:val="6"/>
        </w:rPr>
        <w:t>13</w:t>
      </w:r>
      <w:r w:rsidR="00B473FB" w:rsidRPr="00B473FB">
        <w:rPr>
          <w:rStyle w:val="reftext1"/>
          <w:sz w:val="8"/>
        </w:rPr>
        <w:t> </w:t>
      </w:r>
      <w:r w:rsidRPr="007F6861">
        <w:rPr>
          <w:sz w:val="26"/>
        </w:rPr>
        <w:t xml:space="preserve">being slandered, we entreat. We have become as </w:t>
      </w:r>
      <w:r w:rsidRPr="007F6861">
        <w:rPr>
          <w:i/>
          <w:iCs/>
          <w:sz w:val="26"/>
        </w:rPr>
        <w:t>the</w:t>
      </w:r>
      <w:r w:rsidRPr="007F6861">
        <w:rPr>
          <w:sz w:val="26"/>
        </w:rPr>
        <w:t xml:space="preserve"> residue of the world, </w:t>
      </w:r>
      <w:r w:rsidRPr="007F6861">
        <w:rPr>
          <w:i/>
          <w:iCs/>
          <w:sz w:val="26"/>
        </w:rPr>
        <w:t>the</w:t>
      </w:r>
      <w:r w:rsidRPr="007F6861">
        <w:rPr>
          <w:sz w:val="26"/>
        </w:rPr>
        <w:t xml:space="preserve"> refuse of all, until now. </w:t>
      </w:r>
    </w:p>
    <w:p w:rsidR="009C6D0A" w:rsidRPr="007F6861" w:rsidRDefault="00766D39">
      <w:pPr>
        <w:pStyle w:val="hdg"/>
        <w:spacing w:line="288" w:lineRule="atLeast"/>
        <w:rPr>
          <w:sz w:val="26"/>
        </w:rPr>
      </w:pPr>
      <w:r w:rsidRPr="007F6861">
        <w:rPr>
          <w:sz w:val="26"/>
        </w:rPr>
        <w:t>Paul's Warns his Children</w:t>
      </w:r>
    </w:p>
    <w:p w:rsidR="009C6D0A" w:rsidRPr="007F6861" w:rsidRDefault="00766D39">
      <w:pPr>
        <w:pStyle w:val="reg"/>
        <w:rPr>
          <w:sz w:val="26"/>
        </w:rPr>
      </w:pPr>
      <w:r w:rsidRPr="007F6861">
        <w:rPr>
          <w:rStyle w:val="reftext1"/>
          <w:position w:val="6"/>
        </w:rPr>
        <w:t>14</w:t>
      </w:r>
      <w:r w:rsidR="00B473FB" w:rsidRPr="00B473FB">
        <w:rPr>
          <w:rStyle w:val="reftext1"/>
          <w:sz w:val="8"/>
        </w:rPr>
        <w:t> </w:t>
      </w:r>
      <w:r w:rsidRPr="007F6861">
        <w:rPr>
          <w:sz w:val="26"/>
        </w:rPr>
        <w:t xml:space="preserve">I do not write these things shaming you, but admonishing </w:t>
      </w:r>
      <w:r w:rsidRPr="007F6861">
        <w:rPr>
          <w:i/>
          <w:iCs/>
          <w:sz w:val="26"/>
        </w:rPr>
        <w:t>you</w:t>
      </w:r>
      <w:r w:rsidRPr="007F6861">
        <w:rPr>
          <w:sz w:val="26"/>
        </w:rPr>
        <w:t xml:space="preserve"> as my beloved children. </w:t>
      </w:r>
      <w:r w:rsidRPr="007F6861">
        <w:rPr>
          <w:rStyle w:val="reftext1"/>
          <w:position w:val="6"/>
        </w:rPr>
        <w:t>15</w:t>
      </w:r>
      <w:r w:rsidR="00B473FB" w:rsidRPr="00B473FB">
        <w:rPr>
          <w:rStyle w:val="reftext1"/>
          <w:sz w:val="8"/>
        </w:rPr>
        <w:t> </w:t>
      </w:r>
      <w:r w:rsidRPr="007F6861">
        <w:rPr>
          <w:sz w:val="26"/>
        </w:rPr>
        <w:t xml:space="preserve">For if you should have ten thousand guardians in Christ, yet not many fathers; for in Christ Jesus I have begotten you through the gospel. </w:t>
      </w:r>
      <w:r w:rsidRPr="007F6861">
        <w:rPr>
          <w:rStyle w:val="reftext1"/>
          <w:position w:val="6"/>
        </w:rPr>
        <w:t>16</w:t>
      </w:r>
      <w:r w:rsidR="00B473FB" w:rsidRPr="00B473FB">
        <w:rPr>
          <w:rStyle w:val="reftext1"/>
          <w:sz w:val="8"/>
        </w:rPr>
        <w:t> </w:t>
      </w:r>
      <w:r w:rsidRPr="007F6861">
        <w:rPr>
          <w:sz w:val="26"/>
        </w:rPr>
        <w:t xml:space="preserve">Therefore I exhort you, become imitators of me. </w:t>
      </w:r>
    </w:p>
    <w:p w:rsidR="009C6D0A" w:rsidRPr="007F6861" w:rsidRDefault="00766D39">
      <w:pPr>
        <w:pStyle w:val="reg"/>
        <w:rPr>
          <w:sz w:val="26"/>
        </w:rPr>
      </w:pPr>
      <w:r w:rsidRPr="007F6861">
        <w:rPr>
          <w:rStyle w:val="reftext1"/>
          <w:position w:val="6"/>
        </w:rPr>
        <w:t>17</w:t>
      </w:r>
      <w:r w:rsidR="00B473FB" w:rsidRPr="00B473FB">
        <w:rPr>
          <w:rStyle w:val="reftext1"/>
          <w:sz w:val="8"/>
        </w:rPr>
        <w:t> </w:t>
      </w:r>
      <w:r w:rsidRPr="007F6861">
        <w:rPr>
          <w:sz w:val="26"/>
        </w:rPr>
        <w:t xml:space="preserve">On account of this I sent to you Timothy, who is my beloved and faithful child in </w:t>
      </w:r>
      <w:r w:rsidRPr="007F6861">
        <w:rPr>
          <w:i/>
          <w:iCs/>
          <w:sz w:val="26"/>
        </w:rPr>
        <w:t>the</w:t>
      </w:r>
      <w:r w:rsidRPr="007F6861">
        <w:rPr>
          <w:sz w:val="26"/>
        </w:rPr>
        <w:t xml:space="preserve"> Lord, who will remind of you my ways that </w:t>
      </w:r>
      <w:r w:rsidRPr="007F6861">
        <w:rPr>
          <w:i/>
          <w:iCs/>
          <w:sz w:val="26"/>
        </w:rPr>
        <w:t>are</w:t>
      </w:r>
      <w:r w:rsidRPr="007F6861">
        <w:rPr>
          <w:sz w:val="26"/>
        </w:rPr>
        <w:t xml:space="preserve"> in Christ Jesus,</w:t>
      </w:r>
      <w:hyperlink w:anchor="fna" w:tooltip="BYZ and TR ‘my way of life in Christ,’" w:history="1">
        <w:r w:rsidRPr="007F6861">
          <w:rPr>
            <w:rStyle w:val="Hyperlink"/>
            <w:b/>
            <w:bCs/>
            <w:i/>
            <w:iCs/>
            <w:position w:val="6"/>
            <w:sz w:val="17"/>
            <w:szCs w:val="17"/>
          </w:rPr>
          <w:t>a</w:t>
        </w:r>
      </w:hyperlink>
      <w:r w:rsidRPr="007F6861">
        <w:rPr>
          <w:sz w:val="26"/>
        </w:rPr>
        <w:t xml:space="preserve"> as I teach everywhere in every church. </w:t>
      </w:r>
    </w:p>
    <w:p w:rsidR="009C6D0A" w:rsidRPr="007F6861" w:rsidRDefault="00766D39">
      <w:pPr>
        <w:pStyle w:val="reg"/>
        <w:rPr>
          <w:sz w:val="26"/>
        </w:rPr>
      </w:pPr>
      <w:r w:rsidRPr="007F6861">
        <w:rPr>
          <w:rStyle w:val="reftext1"/>
          <w:position w:val="6"/>
        </w:rPr>
        <w:lastRenderedPageBreak/>
        <w:t>18</w:t>
      </w:r>
      <w:r w:rsidR="00B473FB" w:rsidRPr="00B473FB">
        <w:rPr>
          <w:rStyle w:val="reftext1"/>
          <w:sz w:val="8"/>
        </w:rPr>
        <w:t> </w:t>
      </w:r>
      <w:r w:rsidRPr="007F6861">
        <w:rPr>
          <w:sz w:val="26"/>
        </w:rPr>
        <w:t xml:space="preserve">Now some have become puffed up, as if I were not coming to you. </w:t>
      </w:r>
      <w:r w:rsidRPr="007F6861">
        <w:rPr>
          <w:rStyle w:val="reftext1"/>
          <w:position w:val="6"/>
        </w:rPr>
        <w:t>19</w:t>
      </w:r>
      <w:r w:rsidR="00B473FB" w:rsidRPr="00B473FB">
        <w:rPr>
          <w:rStyle w:val="reftext1"/>
          <w:sz w:val="8"/>
        </w:rPr>
        <w:t> </w:t>
      </w:r>
      <w:r w:rsidRPr="007F6861">
        <w:rPr>
          <w:sz w:val="26"/>
        </w:rPr>
        <w:t xml:space="preserve">But I will come to you shortly, if the Lord wills, and I will find out not the talk of those being puffed up, but </w:t>
      </w:r>
      <w:r w:rsidRPr="007F6861">
        <w:rPr>
          <w:i/>
          <w:iCs/>
          <w:sz w:val="26"/>
        </w:rPr>
        <w:t>their</w:t>
      </w:r>
      <w:r w:rsidRPr="007F6861">
        <w:rPr>
          <w:sz w:val="26"/>
        </w:rPr>
        <w:t xml:space="preserve"> power. </w:t>
      </w:r>
      <w:r w:rsidRPr="007F6861">
        <w:rPr>
          <w:rStyle w:val="reftext1"/>
          <w:position w:val="6"/>
        </w:rPr>
        <w:t>20</w:t>
      </w:r>
      <w:r w:rsidR="00B473FB" w:rsidRPr="00B473FB">
        <w:rPr>
          <w:rStyle w:val="reftext1"/>
          <w:sz w:val="8"/>
        </w:rPr>
        <w:t> </w:t>
      </w:r>
      <w:r w:rsidRPr="007F6861">
        <w:rPr>
          <w:sz w:val="26"/>
        </w:rPr>
        <w:t xml:space="preserve">For the kingdom of God </w:t>
      </w:r>
      <w:r w:rsidRPr="007F6861">
        <w:rPr>
          <w:i/>
          <w:iCs/>
          <w:sz w:val="26"/>
        </w:rPr>
        <w:t>is</w:t>
      </w:r>
      <w:r w:rsidRPr="007F6861">
        <w:rPr>
          <w:sz w:val="26"/>
        </w:rPr>
        <w:t xml:space="preserve"> not in word, but in power. </w:t>
      </w:r>
      <w:r w:rsidRPr="007F6861">
        <w:rPr>
          <w:rStyle w:val="reftext1"/>
          <w:position w:val="6"/>
        </w:rPr>
        <w:t>21</w:t>
      </w:r>
      <w:r w:rsidR="00B473FB" w:rsidRPr="00B473FB">
        <w:rPr>
          <w:rStyle w:val="reftext1"/>
          <w:sz w:val="8"/>
        </w:rPr>
        <w:t> </w:t>
      </w:r>
      <w:r w:rsidRPr="007F6861">
        <w:rPr>
          <w:sz w:val="26"/>
        </w:rPr>
        <w:t xml:space="preserve">What do you desire? Should I come to you with a rod, or in love and a spirit of gentleness? </w:t>
      </w:r>
    </w:p>
    <w:p w:rsidR="009C6D0A" w:rsidRPr="007F6861" w:rsidRDefault="00766D39">
      <w:pPr>
        <w:pStyle w:val="foot"/>
        <w:spacing w:line="288" w:lineRule="atLeast"/>
        <w:rPr>
          <w:rFonts w:ascii="Tahoma" w:hAnsi="Tahoma" w:cs="Tahoma"/>
          <w:sz w:val="26"/>
        </w:rPr>
      </w:pPr>
      <w:r>
        <w:rPr>
          <w:rStyle w:val="footnotesbot1"/>
          <w:rFonts w:ascii="Tahoma" w:hAnsi="Tahoma" w:cs="Tahoma"/>
        </w:rPr>
        <w:t>a</w:t>
      </w:r>
      <w:r w:rsidRPr="007F6861">
        <w:rPr>
          <w:rFonts w:ascii="Tahoma" w:hAnsi="Tahoma" w:cs="Tahoma"/>
          <w:sz w:val="26"/>
        </w:rPr>
        <w:t xml:space="preserve"> </w:t>
      </w:r>
      <w:r>
        <w:rPr>
          <w:rStyle w:val="fnverse1"/>
          <w:rFonts w:ascii="Tahoma" w:hAnsi="Tahoma" w:cs="Tahoma"/>
        </w:rPr>
        <w:t>17</w:t>
      </w:r>
      <w:r w:rsidRPr="007F6861">
        <w:rPr>
          <w:rFonts w:ascii="Tahoma" w:hAnsi="Tahoma" w:cs="Tahoma"/>
          <w:sz w:val="26"/>
        </w:rPr>
        <w:t xml:space="preserve"> </w:t>
      </w:r>
      <w:r>
        <w:rPr>
          <w:rStyle w:val="footnote1"/>
          <w:rFonts w:ascii="Tahoma" w:hAnsi="Tahoma" w:cs="Tahoma"/>
        </w:rPr>
        <w:t xml:space="preserve">BYZ and TR </w:t>
      </w:r>
      <w:r>
        <w:rPr>
          <w:rStyle w:val="footnote1"/>
          <w:rFonts w:ascii="Tahoma" w:hAnsi="Tahoma" w:cs="Tahoma"/>
          <w:i/>
          <w:iCs/>
        </w:rPr>
        <w:t>my way of life in Christ,</w:t>
      </w:r>
    </w:p>
    <w:p w:rsidR="009C6D0A" w:rsidRPr="007F6861" w:rsidRDefault="00766D39">
      <w:pPr>
        <w:shd w:val="clear" w:color="auto" w:fill="FFF0E6"/>
        <w:spacing w:before="0" w:beforeAutospacing="0" w:after="0" w:afterAutospacing="0" w:line="288" w:lineRule="atLeast"/>
        <w:rPr>
          <w:rFonts w:ascii="Tahoma" w:eastAsia="Times New Roman" w:hAnsi="Tahoma" w:cs="Tahoma"/>
          <w:b/>
          <w:bCs/>
          <w:color w:val="552200"/>
          <w:sz w:val="26"/>
        </w:rPr>
      </w:pPr>
      <w:r w:rsidRPr="007F6861">
        <w:rPr>
          <w:rFonts w:ascii="Tahoma" w:eastAsia="Times New Roman" w:hAnsi="Tahoma" w:cs="Tahoma"/>
          <w:b/>
          <w:bCs/>
          <w:color w:val="552200"/>
          <w:sz w:val="26"/>
        </w:rPr>
        <w:t>1 Corinthians 5</w:t>
      </w:r>
    </w:p>
    <w:p w:rsidR="009C6D0A" w:rsidRPr="007F6861" w:rsidRDefault="00766D39">
      <w:pPr>
        <w:pStyle w:val="hdg"/>
        <w:spacing w:before="0" w:line="288" w:lineRule="atLeast"/>
        <w:rPr>
          <w:sz w:val="26"/>
        </w:rPr>
      </w:pPr>
      <w:r w:rsidRPr="007F6861">
        <w:rPr>
          <w:sz w:val="26"/>
        </w:rPr>
        <w:t>Immorality Rebuked</w:t>
      </w:r>
      <w:r w:rsidRPr="007F6861">
        <w:rPr>
          <w:sz w:val="26"/>
        </w:rPr>
        <w:br/>
      </w:r>
      <w:r w:rsidRPr="007F6861">
        <w:rPr>
          <w:rStyle w:val="cross1"/>
          <w:b w:val="0"/>
          <w:bCs w:val="0"/>
          <w:sz w:val="26"/>
        </w:rPr>
        <w:t>(Leviticus 20:10-21; Proverbs 5:1-23)</w:t>
      </w:r>
    </w:p>
    <w:p w:rsidR="009C6D0A" w:rsidRPr="007F6861" w:rsidRDefault="00766D39">
      <w:pPr>
        <w:pStyle w:val="reg"/>
        <w:rPr>
          <w:sz w:val="26"/>
        </w:rPr>
      </w:pPr>
      <w:r w:rsidRPr="007F6861">
        <w:rPr>
          <w:rStyle w:val="reftext1"/>
          <w:position w:val="6"/>
        </w:rPr>
        <w:t>1</w:t>
      </w:r>
      <w:r w:rsidR="00B473FB" w:rsidRPr="00B473FB">
        <w:rPr>
          <w:rStyle w:val="reftext1"/>
          <w:sz w:val="8"/>
        </w:rPr>
        <w:t> </w:t>
      </w:r>
      <w:r w:rsidRPr="007F6861">
        <w:rPr>
          <w:sz w:val="26"/>
        </w:rPr>
        <w:t xml:space="preserve">Sexual immorality is actually reported among you, and sexual immorality such as </w:t>
      </w:r>
      <w:r w:rsidRPr="007F6861">
        <w:rPr>
          <w:i/>
          <w:iCs/>
          <w:sz w:val="26"/>
        </w:rPr>
        <w:t>is</w:t>
      </w:r>
      <w:r w:rsidRPr="007F6861">
        <w:rPr>
          <w:sz w:val="26"/>
        </w:rPr>
        <w:t xml:space="preserve"> not even among the pagans, so as for one to have </w:t>
      </w:r>
      <w:r w:rsidRPr="007F6861">
        <w:rPr>
          <w:i/>
          <w:iCs/>
          <w:sz w:val="26"/>
        </w:rPr>
        <w:t>the</w:t>
      </w:r>
      <w:r w:rsidRPr="007F6861">
        <w:rPr>
          <w:sz w:val="26"/>
        </w:rPr>
        <w:t xml:space="preserve"> wife of the father. </w:t>
      </w:r>
      <w:r w:rsidRPr="007F6861">
        <w:rPr>
          <w:rStyle w:val="reftext1"/>
          <w:position w:val="6"/>
        </w:rPr>
        <w:t>2</w:t>
      </w:r>
      <w:r w:rsidR="00B473FB" w:rsidRPr="00B473FB">
        <w:rPr>
          <w:rStyle w:val="reftext1"/>
          <w:sz w:val="8"/>
        </w:rPr>
        <w:t> </w:t>
      </w:r>
      <w:r w:rsidRPr="007F6861">
        <w:rPr>
          <w:sz w:val="26"/>
        </w:rPr>
        <w:t xml:space="preserve">And you are puffed up, and have not rather mourned, so that the </w:t>
      </w:r>
      <w:r w:rsidRPr="007F6861">
        <w:rPr>
          <w:i/>
          <w:iCs/>
          <w:sz w:val="26"/>
        </w:rPr>
        <w:t>one</w:t>
      </w:r>
      <w:r w:rsidRPr="007F6861">
        <w:rPr>
          <w:sz w:val="26"/>
        </w:rPr>
        <w:t xml:space="preserve"> having done this deed might be taken out of your midst! </w:t>
      </w:r>
    </w:p>
    <w:p w:rsidR="009C6D0A" w:rsidRPr="007F6861" w:rsidRDefault="00766D39">
      <w:pPr>
        <w:pStyle w:val="reg"/>
        <w:rPr>
          <w:sz w:val="26"/>
        </w:rPr>
      </w:pPr>
      <w:r w:rsidRPr="007F6861">
        <w:rPr>
          <w:rStyle w:val="reftext1"/>
          <w:position w:val="6"/>
        </w:rPr>
        <w:t>3</w:t>
      </w:r>
      <w:r w:rsidR="00B473FB" w:rsidRPr="00B473FB">
        <w:rPr>
          <w:rStyle w:val="reftext1"/>
          <w:sz w:val="8"/>
        </w:rPr>
        <w:t> </w:t>
      </w:r>
      <w:r w:rsidRPr="007F6861">
        <w:rPr>
          <w:sz w:val="26"/>
        </w:rPr>
        <w:t xml:space="preserve">For I, though being absent in body, now being present in spirit, have already judged the </w:t>
      </w:r>
      <w:r w:rsidRPr="007F6861">
        <w:rPr>
          <w:i/>
          <w:iCs/>
          <w:sz w:val="26"/>
        </w:rPr>
        <w:t>one</w:t>
      </w:r>
      <w:r w:rsidRPr="007F6861">
        <w:rPr>
          <w:sz w:val="26"/>
        </w:rPr>
        <w:t xml:space="preserve"> having thus produced this, as being present, </w:t>
      </w:r>
      <w:r w:rsidRPr="007F6861">
        <w:rPr>
          <w:rStyle w:val="reftext1"/>
          <w:position w:val="6"/>
        </w:rPr>
        <w:t>4</w:t>
      </w:r>
      <w:r w:rsidR="00B473FB" w:rsidRPr="00B473FB">
        <w:rPr>
          <w:rStyle w:val="reftext1"/>
          <w:sz w:val="8"/>
        </w:rPr>
        <w:t> </w:t>
      </w:r>
      <w:r w:rsidRPr="007F6861">
        <w:rPr>
          <w:sz w:val="26"/>
        </w:rPr>
        <w:t xml:space="preserve">in the name our Lord Jesus, of you having been gathered together and of me in spirit, with the power of the Lord Jesus, </w:t>
      </w:r>
      <w:r w:rsidRPr="007F6861">
        <w:rPr>
          <w:rStyle w:val="reftext1"/>
          <w:position w:val="6"/>
        </w:rPr>
        <w:t>5</w:t>
      </w:r>
      <w:r w:rsidR="00B473FB" w:rsidRPr="00B473FB">
        <w:rPr>
          <w:rStyle w:val="reftext1"/>
          <w:sz w:val="8"/>
        </w:rPr>
        <w:t> </w:t>
      </w:r>
      <w:r w:rsidRPr="007F6861">
        <w:rPr>
          <w:sz w:val="26"/>
        </w:rPr>
        <w:t xml:space="preserve">to deliver such a one to Satan for destruction of the flesh, so that </w:t>
      </w:r>
      <w:r w:rsidRPr="007F6861">
        <w:rPr>
          <w:i/>
          <w:iCs/>
          <w:sz w:val="26"/>
        </w:rPr>
        <w:t>his</w:t>
      </w:r>
      <w:r w:rsidRPr="007F6861">
        <w:rPr>
          <w:sz w:val="26"/>
        </w:rPr>
        <w:t xml:space="preserve"> spirit may be saved in the day of the Lord.</w:t>
      </w:r>
      <w:hyperlink w:anchor="fna" w:tooltip="BYZ and TR ‘the Lord Jesus’" w:history="1">
        <w:r w:rsidRPr="007F6861">
          <w:rPr>
            <w:rStyle w:val="Hyperlink"/>
            <w:b/>
            <w:bCs/>
            <w:i/>
            <w:iCs/>
            <w:position w:val="6"/>
            <w:sz w:val="17"/>
            <w:szCs w:val="17"/>
          </w:rPr>
          <w:t>a</w:t>
        </w:r>
      </w:hyperlink>
      <w:r w:rsidRPr="007F6861">
        <w:rPr>
          <w:sz w:val="26"/>
        </w:rPr>
        <w:t xml:space="preserve"> </w:t>
      </w:r>
    </w:p>
    <w:p w:rsidR="009C6D0A" w:rsidRPr="007F6861" w:rsidRDefault="00766D39">
      <w:pPr>
        <w:pStyle w:val="reg"/>
        <w:rPr>
          <w:sz w:val="26"/>
        </w:rPr>
      </w:pPr>
      <w:r w:rsidRPr="007F6861">
        <w:rPr>
          <w:rStyle w:val="reftext1"/>
          <w:position w:val="6"/>
        </w:rPr>
        <w:t>6</w:t>
      </w:r>
      <w:r w:rsidR="00B473FB" w:rsidRPr="00B473FB">
        <w:rPr>
          <w:rStyle w:val="reftext1"/>
          <w:sz w:val="8"/>
        </w:rPr>
        <w:t> </w:t>
      </w:r>
      <w:r w:rsidRPr="007F6861">
        <w:rPr>
          <w:sz w:val="26"/>
        </w:rPr>
        <w:t xml:space="preserve">Your boasting </w:t>
      </w:r>
      <w:r w:rsidRPr="007F6861">
        <w:rPr>
          <w:i/>
          <w:iCs/>
          <w:sz w:val="26"/>
        </w:rPr>
        <w:t>is</w:t>
      </w:r>
      <w:r w:rsidRPr="007F6861">
        <w:rPr>
          <w:sz w:val="26"/>
        </w:rPr>
        <w:t xml:space="preserve"> not good. Do you not know that a little leaven leavens the whole lump? </w:t>
      </w:r>
      <w:r w:rsidRPr="007F6861">
        <w:rPr>
          <w:rStyle w:val="reftext1"/>
          <w:position w:val="6"/>
        </w:rPr>
        <w:t>7</w:t>
      </w:r>
      <w:r w:rsidR="00B473FB" w:rsidRPr="00B473FB">
        <w:rPr>
          <w:rStyle w:val="reftext1"/>
          <w:sz w:val="8"/>
        </w:rPr>
        <w:t> </w:t>
      </w:r>
      <w:r w:rsidRPr="007F6861">
        <w:rPr>
          <w:sz w:val="26"/>
        </w:rPr>
        <w:t xml:space="preserve">Cleanse out the old leaven, that you may be a new lump, as you are, unleavened. For also Christ our Passover lamb has been sacrificed, </w:t>
      </w:r>
      <w:r w:rsidRPr="007F6861">
        <w:rPr>
          <w:rStyle w:val="reftext1"/>
          <w:position w:val="6"/>
        </w:rPr>
        <w:t>8</w:t>
      </w:r>
      <w:r w:rsidR="00B473FB" w:rsidRPr="00B473FB">
        <w:rPr>
          <w:rStyle w:val="reftext1"/>
          <w:sz w:val="8"/>
        </w:rPr>
        <w:t> </w:t>
      </w:r>
      <w:r w:rsidRPr="007F6861">
        <w:rPr>
          <w:sz w:val="26"/>
        </w:rPr>
        <w:t xml:space="preserve">so that we might celebrate the feast, not with old leaven, not with leaven of malice and wickedness, but with </w:t>
      </w:r>
      <w:r w:rsidRPr="007F6861">
        <w:rPr>
          <w:i/>
          <w:iCs/>
          <w:sz w:val="26"/>
        </w:rPr>
        <w:t>the</w:t>
      </w:r>
      <w:r w:rsidRPr="007F6861">
        <w:rPr>
          <w:sz w:val="26"/>
        </w:rPr>
        <w:t xml:space="preserve"> unleavened </w:t>
      </w:r>
      <w:r w:rsidRPr="007F6861">
        <w:rPr>
          <w:i/>
          <w:iCs/>
          <w:sz w:val="26"/>
        </w:rPr>
        <w:t>bread</w:t>
      </w:r>
      <w:r w:rsidRPr="007F6861">
        <w:rPr>
          <w:sz w:val="26"/>
        </w:rPr>
        <w:t xml:space="preserve"> of sincerity and of truth. </w:t>
      </w:r>
    </w:p>
    <w:p w:rsidR="009C6D0A" w:rsidRPr="007F6861" w:rsidRDefault="00766D39">
      <w:pPr>
        <w:pStyle w:val="hdg"/>
        <w:spacing w:line="288" w:lineRule="atLeast"/>
        <w:rPr>
          <w:sz w:val="26"/>
        </w:rPr>
      </w:pPr>
      <w:r w:rsidRPr="007F6861">
        <w:rPr>
          <w:sz w:val="26"/>
        </w:rPr>
        <w:t>Expel the Immoral Brother</w:t>
      </w:r>
    </w:p>
    <w:p w:rsidR="009C6D0A" w:rsidRPr="007F6861" w:rsidRDefault="00766D39">
      <w:pPr>
        <w:pStyle w:val="reg"/>
        <w:rPr>
          <w:sz w:val="26"/>
        </w:rPr>
      </w:pPr>
      <w:r w:rsidRPr="007F6861">
        <w:rPr>
          <w:rStyle w:val="reftext1"/>
          <w:position w:val="6"/>
        </w:rPr>
        <w:t>9</w:t>
      </w:r>
      <w:r w:rsidR="00B473FB" w:rsidRPr="00B473FB">
        <w:rPr>
          <w:rStyle w:val="reftext1"/>
          <w:sz w:val="8"/>
        </w:rPr>
        <w:t> </w:t>
      </w:r>
      <w:r w:rsidRPr="007F6861">
        <w:rPr>
          <w:sz w:val="26"/>
        </w:rPr>
        <w:t xml:space="preserve">I wrote to you in the letter not to associate with the sexually immoral, </w:t>
      </w:r>
      <w:r w:rsidRPr="007F6861">
        <w:rPr>
          <w:rStyle w:val="reftext1"/>
          <w:position w:val="6"/>
        </w:rPr>
        <w:t>10</w:t>
      </w:r>
      <w:r w:rsidR="00B473FB" w:rsidRPr="00B473FB">
        <w:rPr>
          <w:rStyle w:val="reftext1"/>
          <w:sz w:val="8"/>
        </w:rPr>
        <w:t> </w:t>
      </w:r>
      <w:r w:rsidRPr="007F6861">
        <w:rPr>
          <w:sz w:val="26"/>
        </w:rPr>
        <w:t xml:space="preserve">not altogether with the sexually immoral of this world, or with the covetous and swindlers, or idolaters—since then you would need to depart from the world. </w:t>
      </w:r>
      <w:r w:rsidRPr="007F6861">
        <w:rPr>
          <w:rStyle w:val="reftext1"/>
          <w:position w:val="6"/>
        </w:rPr>
        <w:t>11</w:t>
      </w:r>
      <w:r w:rsidR="00B473FB" w:rsidRPr="00B473FB">
        <w:rPr>
          <w:rStyle w:val="reftext1"/>
          <w:sz w:val="8"/>
        </w:rPr>
        <w:t> </w:t>
      </w:r>
      <w:r w:rsidRPr="007F6861">
        <w:rPr>
          <w:sz w:val="26"/>
        </w:rPr>
        <w:t xml:space="preserve">But now, I wrote to you not to associate with anyone being designated a brother if he is sexually immoral or a coveter, or an idolater or verbal abuser, or a drunkard or swindler—with such a one not even to eat. </w:t>
      </w:r>
    </w:p>
    <w:p w:rsidR="009C6D0A" w:rsidRPr="007F6861" w:rsidRDefault="00766D39">
      <w:pPr>
        <w:pStyle w:val="reg"/>
        <w:rPr>
          <w:sz w:val="26"/>
        </w:rPr>
      </w:pPr>
      <w:r w:rsidRPr="007F6861">
        <w:rPr>
          <w:rStyle w:val="reftext1"/>
          <w:position w:val="6"/>
        </w:rPr>
        <w:t>12</w:t>
      </w:r>
      <w:r w:rsidR="00B473FB" w:rsidRPr="00B473FB">
        <w:rPr>
          <w:rStyle w:val="reftext1"/>
          <w:sz w:val="8"/>
        </w:rPr>
        <w:t> </w:t>
      </w:r>
      <w:r w:rsidRPr="007F6861">
        <w:rPr>
          <w:sz w:val="26"/>
        </w:rPr>
        <w:t xml:space="preserve">For what </w:t>
      </w:r>
      <w:r w:rsidRPr="007F6861">
        <w:rPr>
          <w:i/>
          <w:iCs/>
          <w:sz w:val="26"/>
        </w:rPr>
        <w:t>is it</w:t>
      </w:r>
      <w:r w:rsidRPr="007F6861">
        <w:rPr>
          <w:sz w:val="26"/>
        </w:rPr>
        <w:t xml:space="preserve"> to me to judge those outside? Do you not judge those within? </w:t>
      </w:r>
      <w:r w:rsidRPr="007F6861">
        <w:rPr>
          <w:rStyle w:val="reftext1"/>
          <w:position w:val="6"/>
        </w:rPr>
        <w:t>13</w:t>
      </w:r>
      <w:r w:rsidR="00B473FB" w:rsidRPr="00B473FB">
        <w:rPr>
          <w:rStyle w:val="reftext1"/>
          <w:sz w:val="8"/>
        </w:rPr>
        <w:t> </w:t>
      </w:r>
      <w:r w:rsidRPr="007F6861">
        <w:rPr>
          <w:sz w:val="26"/>
        </w:rPr>
        <w:t>But God will judge those outside. “Expel the evil out from among yourselves.”</w:t>
      </w:r>
      <w:hyperlink w:anchor="fnb" w:tooltip="Deuteronomy 17:7" w:history="1">
        <w:r w:rsidRPr="007F6861">
          <w:rPr>
            <w:rStyle w:val="Hyperlink"/>
            <w:b/>
            <w:bCs/>
            <w:i/>
            <w:iCs/>
            <w:position w:val="6"/>
            <w:sz w:val="17"/>
            <w:szCs w:val="17"/>
          </w:rPr>
          <w:t>b</w:t>
        </w:r>
      </w:hyperlink>
      <w:r w:rsidRPr="007F6861">
        <w:rPr>
          <w:sz w:val="26"/>
        </w:rPr>
        <w:t xml:space="preserve"> </w:t>
      </w:r>
    </w:p>
    <w:p w:rsidR="009C6D0A" w:rsidRPr="007F6861" w:rsidRDefault="00766D39">
      <w:pPr>
        <w:pStyle w:val="foot"/>
        <w:spacing w:line="288" w:lineRule="atLeast"/>
        <w:rPr>
          <w:rFonts w:ascii="Tahoma" w:hAnsi="Tahoma" w:cs="Tahoma"/>
          <w:sz w:val="26"/>
        </w:rPr>
      </w:pPr>
      <w:r>
        <w:rPr>
          <w:rStyle w:val="footnotesbot1"/>
          <w:rFonts w:ascii="Tahoma" w:hAnsi="Tahoma" w:cs="Tahoma"/>
        </w:rPr>
        <w:t>a</w:t>
      </w:r>
      <w:r w:rsidRPr="007F6861">
        <w:rPr>
          <w:rFonts w:ascii="Tahoma" w:hAnsi="Tahoma" w:cs="Tahoma"/>
          <w:sz w:val="26"/>
        </w:rPr>
        <w:t xml:space="preserve"> </w:t>
      </w:r>
      <w:r>
        <w:rPr>
          <w:rStyle w:val="fnverse1"/>
          <w:rFonts w:ascii="Tahoma" w:hAnsi="Tahoma" w:cs="Tahoma"/>
        </w:rPr>
        <w:t>5</w:t>
      </w:r>
      <w:r w:rsidRPr="007F6861">
        <w:rPr>
          <w:rFonts w:ascii="Tahoma" w:hAnsi="Tahoma" w:cs="Tahoma"/>
          <w:sz w:val="26"/>
        </w:rPr>
        <w:t xml:space="preserve"> </w:t>
      </w:r>
      <w:r>
        <w:rPr>
          <w:rStyle w:val="footnote1"/>
          <w:rFonts w:ascii="Tahoma" w:hAnsi="Tahoma" w:cs="Tahoma"/>
        </w:rPr>
        <w:t xml:space="preserve">BYZ and TR </w:t>
      </w:r>
      <w:r>
        <w:rPr>
          <w:rStyle w:val="footnote1"/>
          <w:rFonts w:ascii="Tahoma" w:hAnsi="Tahoma" w:cs="Tahoma"/>
          <w:i/>
          <w:iCs/>
        </w:rPr>
        <w:t>the Lord Jesus</w:t>
      </w:r>
      <w:r w:rsidRPr="007F6861">
        <w:rPr>
          <w:rFonts w:ascii="Tahoma" w:hAnsi="Tahoma" w:cs="Tahoma"/>
          <w:sz w:val="26"/>
        </w:rPr>
        <w:br/>
      </w:r>
      <w:r>
        <w:rPr>
          <w:rStyle w:val="footnotesbot1"/>
          <w:rFonts w:ascii="Tahoma" w:hAnsi="Tahoma" w:cs="Tahoma"/>
        </w:rPr>
        <w:t>b</w:t>
      </w:r>
      <w:r w:rsidRPr="007F6861">
        <w:rPr>
          <w:rFonts w:ascii="Tahoma" w:hAnsi="Tahoma" w:cs="Tahoma"/>
          <w:sz w:val="26"/>
        </w:rPr>
        <w:t xml:space="preserve"> </w:t>
      </w:r>
      <w:r>
        <w:rPr>
          <w:rStyle w:val="fnverse1"/>
          <w:rFonts w:ascii="Tahoma" w:hAnsi="Tahoma" w:cs="Tahoma"/>
        </w:rPr>
        <w:t>13</w:t>
      </w:r>
      <w:r w:rsidRPr="007F6861">
        <w:rPr>
          <w:rFonts w:ascii="Tahoma" w:hAnsi="Tahoma" w:cs="Tahoma"/>
          <w:sz w:val="26"/>
        </w:rPr>
        <w:t xml:space="preserve"> </w:t>
      </w:r>
      <w:r>
        <w:rPr>
          <w:rStyle w:val="footnote1"/>
          <w:rFonts w:ascii="Tahoma" w:hAnsi="Tahoma" w:cs="Tahoma"/>
        </w:rPr>
        <w:t>Deuteronomy 17:7</w:t>
      </w:r>
    </w:p>
    <w:p w:rsidR="009C6D0A" w:rsidRPr="007F6861" w:rsidRDefault="00766D39">
      <w:pPr>
        <w:shd w:val="clear" w:color="auto" w:fill="FFF0E6"/>
        <w:spacing w:before="0" w:beforeAutospacing="0" w:after="0" w:afterAutospacing="0" w:line="288" w:lineRule="atLeast"/>
        <w:rPr>
          <w:rFonts w:ascii="Tahoma" w:eastAsia="Times New Roman" w:hAnsi="Tahoma" w:cs="Tahoma"/>
          <w:b/>
          <w:bCs/>
          <w:color w:val="552200"/>
          <w:sz w:val="26"/>
        </w:rPr>
      </w:pPr>
      <w:r w:rsidRPr="007F6861">
        <w:rPr>
          <w:rFonts w:ascii="Tahoma" w:eastAsia="Times New Roman" w:hAnsi="Tahoma" w:cs="Tahoma"/>
          <w:b/>
          <w:bCs/>
          <w:color w:val="552200"/>
          <w:sz w:val="26"/>
        </w:rPr>
        <w:t>1 Corinthians 6</w:t>
      </w:r>
    </w:p>
    <w:p w:rsidR="009C6D0A" w:rsidRPr="007F6861" w:rsidRDefault="00766D39">
      <w:pPr>
        <w:pStyle w:val="hdg"/>
        <w:spacing w:line="288" w:lineRule="atLeast"/>
        <w:rPr>
          <w:sz w:val="26"/>
        </w:rPr>
      </w:pPr>
      <w:r w:rsidRPr="007F6861">
        <w:rPr>
          <w:sz w:val="26"/>
        </w:rPr>
        <w:lastRenderedPageBreak/>
        <w:t>Lawsuits among Believers</w:t>
      </w:r>
    </w:p>
    <w:p w:rsidR="009C6D0A" w:rsidRPr="007F6861" w:rsidRDefault="00766D39">
      <w:pPr>
        <w:pStyle w:val="reg"/>
        <w:rPr>
          <w:sz w:val="26"/>
        </w:rPr>
      </w:pPr>
      <w:r w:rsidRPr="007F6861">
        <w:rPr>
          <w:rStyle w:val="reftext1"/>
          <w:position w:val="6"/>
        </w:rPr>
        <w:t>1</w:t>
      </w:r>
      <w:r w:rsidR="00B473FB" w:rsidRPr="00B473FB">
        <w:rPr>
          <w:rStyle w:val="reftext1"/>
          <w:sz w:val="8"/>
        </w:rPr>
        <w:t> </w:t>
      </w:r>
      <w:r w:rsidRPr="007F6861">
        <w:rPr>
          <w:sz w:val="26"/>
        </w:rPr>
        <w:t xml:space="preserve">Anyone of you having a matter against the other, dare he go to law before the unrighteous, and not before the saints? </w:t>
      </w:r>
      <w:r w:rsidRPr="007F6861">
        <w:rPr>
          <w:rStyle w:val="reftext1"/>
          <w:position w:val="6"/>
        </w:rPr>
        <w:t>2</w:t>
      </w:r>
      <w:r w:rsidR="00B473FB" w:rsidRPr="00B473FB">
        <w:rPr>
          <w:rStyle w:val="reftext1"/>
          <w:sz w:val="8"/>
        </w:rPr>
        <w:t> </w:t>
      </w:r>
      <w:r w:rsidRPr="007F6861">
        <w:rPr>
          <w:sz w:val="26"/>
        </w:rPr>
        <w:t xml:space="preserve">Or do you not know that saints will judge the world? And if the world is to be judged by you, are you unworthy of the smallest of cases? </w:t>
      </w:r>
      <w:r w:rsidRPr="007F6861">
        <w:rPr>
          <w:rStyle w:val="reftext1"/>
          <w:position w:val="6"/>
        </w:rPr>
        <w:t>3</w:t>
      </w:r>
      <w:r w:rsidR="00B473FB" w:rsidRPr="00B473FB">
        <w:rPr>
          <w:rStyle w:val="reftext1"/>
          <w:sz w:val="8"/>
        </w:rPr>
        <w:t> </w:t>
      </w:r>
      <w:r w:rsidRPr="007F6861">
        <w:rPr>
          <w:sz w:val="26"/>
        </w:rPr>
        <w:t xml:space="preserve">Do you not know that we will judge angels? How much more the things of this life? </w:t>
      </w:r>
    </w:p>
    <w:p w:rsidR="009C6D0A" w:rsidRPr="007F6861" w:rsidRDefault="00766D39">
      <w:pPr>
        <w:pStyle w:val="reg"/>
        <w:rPr>
          <w:sz w:val="26"/>
        </w:rPr>
      </w:pPr>
      <w:r w:rsidRPr="007F6861">
        <w:rPr>
          <w:rStyle w:val="reftext1"/>
          <w:position w:val="6"/>
        </w:rPr>
        <w:t>4</w:t>
      </w:r>
      <w:r w:rsidR="00B473FB" w:rsidRPr="00B473FB">
        <w:rPr>
          <w:rStyle w:val="reftext1"/>
          <w:sz w:val="8"/>
        </w:rPr>
        <w:t> </w:t>
      </w:r>
      <w:r w:rsidRPr="007F6861">
        <w:rPr>
          <w:sz w:val="26"/>
        </w:rPr>
        <w:t xml:space="preserve">So indeed, if you have judgment </w:t>
      </w:r>
      <w:r w:rsidRPr="007F6861">
        <w:rPr>
          <w:i/>
          <w:iCs/>
          <w:sz w:val="26"/>
        </w:rPr>
        <w:t>as to</w:t>
      </w:r>
      <w:r w:rsidRPr="007F6861">
        <w:rPr>
          <w:sz w:val="26"/>
        </w:rPr>
        <w:t xml:space="preserve"> the things of this life, set you up those the </w:t>
      </w:r>
      <w:r w:rsidRPr="007F6861">
        <w:rPr>
          <w:i/>
          <w:iCs/>
          <w:sz w:val="26"/>
        </w:rPr>
        <w:t>ones</w:t>
      </w:r>
      <w:r w:rsidRPr="007F6861">
        <w:rPr>
          <w:sz w:val="26"/>
        </w:rPr>
        <w:t xml:space="preserve"> being despised in the church! </w:t>
      </w:r>
      <w:r w:rsidRPr="007F6861">
        <w:rPr>
          <w:rStyle w:val="reftext1"/>
          <w:position w:val="6"/>
        </w:rPr>
        <w:t>5</w:t>
      </w:r>
      <w:r w:rsidR="00B473FB" w:rsidRPr="00B473FB">
        <w:rPr>
          <w:rStyle w:val="reftext1"/>
          <w:sz w:val="8"/>
        </w:rPr>
        <w:t> </w:t>
      </w:r>
      <w:r w:rsidRPr="007F6861">
        <w:rPr>
          <w:sz w:val="26"/>
        </w:rPr>
        <w:t xml:space="preserve">I say this to you for shame. Thus is there not one wise </w:t>
      </w:r>
      <w:r w:rsidRPr="007F6861">
        <w:rPr>
          <w:i/>
          <w:iCs/>
          <w:sz w:val="26"/>
        </w:rPr>
        <w:t>man</w:t>
      </w:r>
      <w:r w:rsidRPr="007F6861">
        <w:rPr>
          <w:sz w:val="26"/>
        </w:rPr>
        <w:t xml:space="preserve"> among you who will be able to decide in between his brother? </w:t>
      </w:r>
      <w:r w:rsidRPr="007F6861">
        <w:rPr>
          <w:rStyle w:val="reftext1"/>
          <w:position w:val="6"/>
        </w:rPr>
        <w:t>6</w:t>
      </w:r>
      <w:r w:rsidR="00B473FB" w:rsidRPr="00B473FB">
        <w:rPr>
          <w:rStyle w:val="reftext1"/>
          <w:sz w:val="8"/>
        </w:rPr>
        <w:t> </w:t>
      </w:r>
      <w:r w:rsidRPr="007F6861">
        <w:rPr>
          <w:sz w:val="26"/>
        </w:rPr>
        <w:t xml:space="preserve">Instead, brother goes to law against brother, and this before unbelievers! </w:t>
      </w:r>
    </w:p>
    <w:p w:rsidR="009C6D0A" w:rsidRPr="007F6861" w:rsidRDefault="00766D39">
      <w:pPr>
        <w:pStyle w:val="reg"/>
        <w:rPr>
          <w:sz w:val="26"/>
        </w:rPr>
      </w:pPr>
      <w:r w:rsidRPr="007F6861">
        <w:rPr>
          <w:rStyle w:val="reftext1"/>
          <w:position w:val="6"/>
        </w:rPr>
        <w:t>7</w:t>
      </w:r>
      <w:r w:rsidR="00B473FB" w:rsidRPr="00B473FB">
        <w:rPr>
          <w:rStyle w:val="reftext1"/>
          <w:sz w:val="8"/>
        </w:rPr>
        <w:t> </w:t>
      </w:r>
      <w:r w:rsidRPr="007F6861">
        <w:rPr>
          <w:sz w:val="26"/>
        </w:rPr>
        <w:t xml:space="preserve">Therefore indeed it is already altogether a defeat for you that you have lawsuits among one another. Why not rather suffer wrong? Why not rather be defrauded? </w:t>
      </w:r>
      <w:r w:rsidRPr="007F6861">
        <w:rPr>
          <w:rStyle w:val="reftext1"/>
          <w:position w:val="6"/>
        </w:rPr>
        <w:t>8</w:t>
      </w:r>
      <w:r w:rsidR="00B473FB" w:rsidRPr="00B473FB">
        <w:rPr>
          <w:rStyle w:val="reftext1"/>
          <w:sz w:val="8"/>
        </w:rPr>
        <w:t> </w:t>
      </w:r>
      <w:r w:rsidRPr="007F6861">
        <w:rPr>
          <w:sz w:val="26"/>
        </w:rPr>
        <w:t xml:space="preserve">But you do wrong and defraud, and these things to brothers! </w:t>
      </w:r>
    </w:p>
    <w:p w:rsidR="009C6D0A" w:rsidRPr="007F6861" w:rsidRDefault="00766D39">
      <w:pPr>
        <w:pStyle w:val="hdg"/>
        <w:spacing w:line="288" w:lineRule="atLeast"/>
        <w:rPr>
          <w:sz w:val="26"/>
        </w:rPr>
      </w:pPr>
      <w:r w:rsidRPr="007F6861">
        <w:rPr>
          <w:sz w:val="26"/>
        </w:rPr>
        <w:t>Members of Christ</w:t>
      </w:r>
    </w:p>
    <w:p w:rsidR="009C6D0A" w:rsidRPr="007F6861" w:rsidRDefault="00766D39">
      <w:pPr>
        <w:pStyle w:val="reg"/>
        <w:rPr>
          <w:sz w:val="26"/>
        </w:rPr>
      </w:pPr>
      <w:r w:rsidRPr="007F6861">
        <w:rPr>
          <w:rStyle w:val="reftext1"/>
          <w:position w:val="6"/>
        </w:rPr>
        <w:t>9</w:t>
      </w:r>
      <w:r w:rsidR="00B473FB" w:rsidRPr="00B473FB">
        <w:rPr>
          <w:rStyle w:val="reftext1"/>
          <w:sz w:val="8"/>
        </w:rPr>
        <w:t> </w:t>
      </w:r>
      <w:r w:rsidRPr="007F6861">
        <w:rPr>
          <w:sz w:val="26"/>
        </w:rPr>
        <w:t xml:space="preserve">Or do you not know that </w:t>
      </w:r>
      <w:r w:rsidRPr="007F6861">
        <w:rPr>
          <w:i/>
          <w:iCs/>
          <w:sz w:val="26"/>
        </w:rPr>
        <w:t>the</w:t>
      </w:r>
      <w:r w:rsidRPr="007F6861">
        <w:rPr>
          <w:sz w:val="26"/>
        </w:rPr>
        <w:t xml:space="preserve"> unrighteous ones will not inherit </w:t>
      </w:r>
      <w:r w:rsidRPr="007F6861">
        <w:rPr>
          <w:i/>
          <w:iCs/>
          <w:sz w:val="26"/>
        </w:rPr>
        <w:t>the</w:t>
      </w:r>
      <w:r w:rsidRPr="007F6861">
        <w:rPr>
          <w:sz w:val="26"/>
        </w:rPr>
        <w:t xml:space="preserve"> kingdom of God? Do not be deceived: neither the sexually immoral, nor idolaters, nor adulterers, nor effeminate, nor homosexuals, </w:t>
      </w:r>
      <w:r w:rsidRPr="007F6861">
        <w:rPr>
          <w:rStyle w:val="reftext1"/>
          <w:position w:val="6"/>
        </w:rPr>
        <w:t>10</w:t>
      </w:r>
      <w:r w:rsidR="00B473FB" w:rsidRPr="00B473FB">
        <w:rPr>
          <w:rStyle w:val="reftext1"/>
          <w:sz w:val="8"/>
        </w:rPr>
        <w:t> </w:t>
      </w:r>
      <w:r w:rsidRPr="007F6861">
        <w:rPr>
          <w:sz w:val="26"/>
        </w:rPr>
        <w:t xml:space="preserve">nor thieves, nor coveters, not drunkards, nor verbal abusers, nor swindlers, will inherit </w:t>
      </w:r>
      <w:r w:rsidRPr="007F6861">
        <w:rPr>
          <w:i/>
          <w:iCs/>
          <w:sz w:val="26"/>
        </w:rPr>
        <w:t>the</w:t>
      </w:r>
      <w:r w:rsidRPr="007F6861">
        <w:rPr>
          <w:sz w:val="26"/>
        </w:rPr>
        <w:t xml:space="preserve"> kingdom of God. </w:t>
      </w:r>
      <w:r w:rsidRPr="007F6861">
        <w:rPr>
          <w:rStyle w:val="reftext1"/>
          <w:position w:val="6"/>
        </w:rPr>
        <w:t>11</w:t>
      </w:r>
      <w:r w:rsidR="00B473FB" w:rsidRPr="00B473FB">
        <w:rPr>
          <w:rStyle w:val="reftext1"/>
          <w:sz w:val="8"/>
        </w:rPr>
        <w:t> </w:t>
      </w:r>
      <w:r w:rsidRPr="007F6861">
        <w:rPr>
          <w:sz w:val="26"/>
        </w:rPr>
        <w:t xml:space="preserve">And some </w:t>
      </w:r>
      <w:r w:rsidRPr="007F6861">
        <w:rPr>
          <w:i/>
          <w:iCs/>
          <w:sz w:val="26"/>
        </w:rPr>
        <w:t>of</w:t>
      </w:r>
      <w:r w:rsidRPr="007F6861">
        <w:rPr>
          <w:sz w:val="26"/>
        </w:rPr>
        <w:t xml:space="preserve"> you were such. But you were washed, but you were sanctified, but you were justified, in the name of the Lord Jesus Christ and by the Spirit of our God. </w:t>
      </w:r>
    </w:p>
    <w:p w:rsidR="009C6D0A" w:rsidRPr="007F6861" w:rsidRDefault="00766D39">
      <w:pPr>
        <w:pStyle w:val="reg"/>
        <w:rPr>
          <w:sz w:val="26"/>
        </w:rPr>
      </w:pPr>
      <w:r w:rsidRPr="007F6861">
        <w:rPr>
          <w:rStyle w:val="reftext1"/>
          <w:position w:val="6"/>
        </w:rPr>
        <w:t>12</w:t>
      </w:r>
      <w:r w:rsidR="00B473FB" w:rsidRPr="00B473FB">
        <w:rPr>
          <w:rStyle w:val="reftext1"/>
          <w:sz w:val="8"/>
        </w:rPr>
        <w:t> </w:t>
      </w:r>
      <w:r w:rsidRPr="007F6861">
        <w:rPr>
          <w:sz w:val="26"/>
        </w:rPr>
        <w:t xml:space="preserve">“All things are lawful to me,” but not all things do profit. “All things are lawful to me,” but I will not be mastered by anything. </w:t>
      </w:r>
      <w:r w:rsidRPr="007F6861">
        <w:rPr>
          <w:rStyle w:val="reftext1"/>
          <w:position w:val="6"/>
        </w:rPr>
        <w:t>13</w:t>
      </w:r>
      <w:r w:rsidR="00B473FB" w:rsidRPr="00B473FB">
        <w:rPr>
          <w:rStyle w:val="reftext1"/>
          <w:sz w:val="8"/>
        </w:rPr>
        <w:t> </w:t>
      </w:r>
      <w:r w:rsidRPr="007F6861">
        <w:rPr>
          <w:sz w:val="26"/>
        </w:rPr>
        <w:t xml:space="preserve">“Foods for the belly and the belly for foods,” but God will destroy both this and these. Now the body </w:t>
      </w:r>
      <w:r w:rsidRPr="007F6861">
        <w:rPr>
          <w:i/>
          <w:iCs/>
          <w:sz w:val="26"/>
        </w:rPr>
        <w:t>is</w:t>
      </w:r>
      <w:r w:rsidRPr="007F6861">
        <w:rPr>
          <w:sz w:val="26"/>
        </w:rPr>
        <w:t xml:space="preserve"> not for sexual immorality, but for the Lord, and the Lord for the body. </w:t>
      </w:r>
      <w:r w:rsidRPr="007F6861">
        <w:rPr>
          <w:rStyle w:val="reftext1"/>
          <w:position w:val="6"/>
        </w:rPr>
        <w:t>14</w:t>
      </w:r>
      <w:r w:rsidR="00B473FB" w:rsidRPr="00B473FB">
        <w:rPr>
          <w:rStyle w:val="reftext1"/>
          <w:sz w:val="8"/>
        </w:rPr>
        <w:t> </w:t>
      </w:r>
      <w:r w:rsidRPr="007F6861">
        <w:rPr>
          <w:sz w:val="26"/>
        </w:rPr>
        <w:t xml:space="preserve">And by His power God has both raised up the Lord, and will raise us out. </w:t>
      </w:r>
    </w:p>
    <w:p w:rsidR="009C6D0A" w:rsidRPr="007F6861" w:rsidRDefault="00766D39">
      <w:pPr>
        <w:pStyle w:val="reg"/>
        <w:rPr>
          <w:sz w:val="26"/>
        </w:rPr>
      </w:pPr>
      <w:r w:rsidRPr="007F6861">
        <w:rPr>
          <w:rStyle w:val="reftext1"/>
          <w:position w:val="6"/>
        </w:rPr>
        <w:t>15</w:t>
      </w:r>
      <w:r w:rsidR="00B473FB" w:rsidRPr="00B473FB">
        <w:rPr>
          <w:rStyle w:val="reftext1"/>
          <w:sz w:val="8"/>
        </w:rPr>
        <w:t> </w:t>
      </w:r>
      <w:r w:rsidRPr="007F6861">
        <w:rPr>
          <w:sz w:val="26"/>
        </w:rPr>
        <w:t xml:space="preserve">Do you not know that your bodies are members of Christ? Having taken then the members of the Christ, shall I make </w:t>
      </w:r>
      <w:r w:rsidRPr="007F6861">
        <w:rPr>
          <w:i/>
          <w:iCs/>
          <w:sz w:val="26"/>
        </w:rPr>
        <w:t>them</w:t>
      </w:r>
      <w:r w:rsidRPr="007F6861">
        <w:rPr>
          <w:sz w:val="26"/>
        </w:rPr>
        <w:t xml:space="preserve"> members of a prostitute? Never may it be! </w:t>
      </w:r>
      <w:r w:rsidRPr="007F6861">
        <w:rPr>
          <w:rStyle w:val="reftext1"/>
          <w:position w:val="6"/>
        </w:rPr>
        <w:t>16</w:t>
      </w:r>
      <w:r w:rsidR="00B473FB" w:rsidRPr="00B473FB">
        <w:rPr>
          <w:rStyle w:val="reftext1"/>
          <w:sz w:val="8"/>
        </w:rPr>
        <w:t> </w:t>
      </w:r>
      <w:r w:rsidRPr="007F6861">
        <w:rPr>
          <w:sz w:val="26"/>
        </w:rPr>
        <w:t xml:space="preserve">Or do you not know that the </w:t>
      </w:r>
      <w:r w:rsidRPr="007F6861">
        <w:rPr>
          <w:i/>
          <w:iCs/>
          <w:sz w:val="26"/>
        </w:rPr>
        <w:t>one</w:t>
      </w:r>
      <w:r w:rsidRPr="007F6861">
        <w:rPr>
          <w:sz w:val="26"/>
        </w:rPr>
        <w:t xml:space="preserve"> being joined to the prostitute is one body? For it says, “The two will become into one flesh.”</w:t>
      </w:r>
      <w:hyperlink w:anchor="fna" w:tooltip="Genesis 2:24" w:history="1">
        <w:r w:rsidRPr="007F6861">
          <w:rPr>
            <w:rStyle w:val="Hyperlink"/>
            <w:b/>
            <w:bCs/>
            <w:i/>
            <w:iCs/>
            <w:position w:val="6"/>
            <w:sz w:val="17"/>
            <w:szCs w:val="17"/>
          </w:rPr>
          <w:t>a</w:t>
        </w:r>
      </w:hyperlink>
      <w:r w:rsidRPr="007F6861">
        <w:rPr>
          <w:sz w:val="26"/>
        </w:rPr>
        <w:t xml:space="preserve"> </w:t>
      </w:r>
      <w:r w:rsidRPr="007F6861">
        <w:rPr>
          <w:rStyle w:val="reftext1"/>
          <w:position w:val="6"/>
        </w:rPr>
        <w:t>17</w:t>
      </w:r>
      <w:r w:rsidR="00B473FB" w:rsidRPr="00B473FB">
        <w:rPr>
          <w:rStyle w:val="reftext1"/>
          <w:sz w:val="8"/>
        </w:rPr>
        <w:t> </w:t>
      </w:r>
      <w:r w:rsidRPr="007F6861">
        <w:rPr>
          <w:sz w:val="26"/>
        </w:rPr>
        <w:t xml:space="preserve">But the </w:t>
      </w:r>
      <w:r w:rsidRPr="007F6861">
        <w:rPr>
          <w:i/>
          <w:iCs/>
          <w:sz w:val="26"/>
        </w:rPr>
        <w:t>one</w:t>
      </w:r>
      <w:r w:rsidRPr="007F6861">
        <w:rPr>
          <w:sz w:val="26"/>
        </w:rPr>
        <w:t xml:space="preserve"> being joined to the Lord is one spirit. </w:t>
      </w:r>
    </w:p>
    <w:p w:rsidR="009C6D0A" w:rsidRPr="007F6861" w:rsidRDefault="00766D39">
      <w:pPr>
        <w:pStyle w:val="hdg"/>
        <w:spacing w:before="0" w:line="288" w:lineRule="atLeast"/>
        <w:rPr>
          <w:sz w:val="26"/>
        </w:rPr>
      </w:pPr>
      <w:r w:rsidRPr="007F6861">
        <w:rPr>
          <w:sz w:val="26"/>
        </w:rPr>
        <w:t>The Temple of the Holy Spirit</w:t>
      </w:r>
      <w:r w:rsidRPr="007F6861">
        <w:rPr>
          <w:sz w:val="26"/>
        </w:rPr>
        <w:br/>
      </w:r>
      <w:r w:rsidRPr="007F6861">
        <w:rPr>
          <w:rStyle w:val="cross1"/>
          <w:b w:val="0"/>
          <w:bCs w:val="0"/>
          <w:sz w:val="26"/>
        </w:rPr>
        <w:t>(Romans 12:1-8; 1 Corinthians 3:16-18)</w:t>
      </w:r>
    </w:p>
    <w:p w:rsidR="009C6D0A" w:rsidRPr="007F6861" w:rsidRDefault="00766D39">
      <w:pPr>
        <w:pStyle w:val="reg"/>
        <w:rPr>
          <w:sz w:val="26"/>
        </w:rPr>
      </w:pPr>
      <w:r w:rsidRPr="007F6861">
        <w:rPr>
          <w:rStyle w:val="reftext1"/>
          <w:position w:val="6"/>
        </w:rPr>
        <w:t>18</w:t>
      </w:r>
      <w:r w:rsidR="00B473FB" w:rsidRPr="00B473FB">
        <w:rPr>
          <w:rStyle w:val="reftext1"/>
          <w:sz w:val="8"/>
        </w:rPr>
        <w:t> </w:t>
      </w:r>
      <w:r w:rsidRPr="007F6861">
        <w:rPr>
          <w:sz w:val="26"/>
        </w:rPr>
        <w:t xml:space="preserve">Flee sexual immorality. Every sin, whatever if a man might do, is outside the body, but the </w:t>
      </w:r>
      <w:r w:rsidRPr="007F6861">
        <w:rPr>
          <w:i/>
          <w:iCs/>
          <w:sz w:val="26"/>
        </w:rPr>
        <w:t>one</w:t>
      </w:r>
      <w:r w:rsidRPr="007F6861">
        <w:rPr>
          <w:sz w:val="26"/>
        </w:rPr>
        <w:t xml:space="preserve"> sinning sexually sins against the own body. </w:t>
      </w:r>
      <w:r w:rsidRPr="007F6861">
        <w:rPr>
          <w:rStyle w:val="reftext1"/>
          <w:position w:val="6"/>
        </w:rPr>
        <w:t>19</w:t>
      </w:r>
      <w:r w:rsidR="00B473FB" w:rsidRPr="00B473FB">
        <w:rPr>
          <w:rStyle w:val="reftext1"/>
          <w:sz w:val="8"/>
        </w:rPr>
        <w:t> </w:t>
      </w:r>
      <w:r w:rsidRPr="007F6861">
        <w:rPr>
          <w:sz w:val="26"/>
        </w:rPr>
        <w:t xml:space="preserve">Or do you not know that your body is a temple of the Holy Spirit in you, whom you have from God? And you are not your own, </w:t>
      </w:r>
      <w:r w:rsidRPr="007F6861">
        <w:rPr>
          <w:rStyle w:val="reftext1"/>
          <w:position w:val="6"/>
        </w:rPr>
        <w:t>20</w:t>
      </w:r>
      <w:r w:rsidR="00B473FB" w:rsidRPr="00B473FB">
        <w:rPr>
          <w:rStyle w:val="reftext1"/>
          <w:sz w:val="8"/>
        </w:rPr>
        <w:t> </w:t>
      </w:r>
      <w:r w:rsidRPr="007F6861">
        <w:rPr>
          <w:sz w:val="26"/>
        </w:rPr>
        <w:t>for you were bought with a price. Therefore glorify God in your body.</w:t>
      </w:r>
      <w:hyperlink w:anchor="fnb" w:tooltip="BYZ and TR include ‘and with your spirit, which belong to God’" w:history="1">
        <w:r w:rsidRPr="007F6861">
          <w:rPr>
            <w:rStyle w:val="Hyperlink"/>
            <w:b/>
            <w:bCs/>
            <w:i/>
            <w:iCs/>
            <w:position w:val="6"/>
            <w:sz w:val="17"/>
            <w:szCs w:val="17"/>
          </w:rPr>
          <w:t>b</w:t>
        </w:r>
      </w:hyperlink>
      <w:r w:rsidRPr="007F6861">
        <w:rPr>
          <w:sz w:val="26"/>
        </w:rPr>
        <w:t xml:space="preserve"> </w:t>
      </w:r>
    </w:p>
    <w:p w:rsidR="009C6D0A" w:rsidRPr="007F6861" w:rsidRDefault="00766D39">
      <w:pPr>
        <w:pStyle w:val="foot"/>
        <w:spacing w:line="288" w:lineRule="atLeast"/>
        <w:rPr>
          <w:rFonts w:ascii="Tahoma" w:hAnsi="Tahoma" w:cs="Tahoma"/>
          <w:sz w:val="26"/>
        </w:rPr>
      </w:pPr>
      <w:r>
        <w:rPr>
          <w:rStyle w:val="footnotesbot1"/>
          <w:rFonts w:ascii="Tahoma" w:hAnsi="Tahoma" w:cs="Tahoma"/>
        </w:rPr>
        <w:lastRenderedPageBreak/>
        <w:t>a</w:t>
      </w:r>
      <w:r w:rsidRPr="007F6861">
        <w:rPr>
          <w:rFonts w:ascii="Tahoma" w:hAnsi="Tahoma" w:cs="Tahoma"/>
          <w:sz w:val="26"/>
        </w:rPr>
        <w:t xml:space="preserve"> </w:t>
      </w:r>
      <w:r>
        <w:rPr>
          <w:rStyle w:val="fnverse1"/>
          <w:rFonts w:ascii="Tahoma" w:hAnsi="Tahoma" w:cs="Tahoma"/>
        </w:rPr>
        <w:t>16</w:t>
      </w:r>
      <w:r w:rsidRPr="007F6861">
        <w:rPr>
          <w:rFonts w:ascii="Tahoma" w:hAnsi="Tahoma" w:cs="Tahoma"/>
          <w:sz w:val="26"/>
        </w:rPr>
        <w:t xml:space="preserve"> </w:t>
      </w:r>
      <w:r>
        <w:rPr>
          <w:rStyle w:val="footnote1"/>
          <w:rFonts w:ascii="Tahoma" w:hAnsi="Tahoma" w:cs="Tahoma"/>
        </w:rPr>
        <w:t>Genesis 2:24</w:t>
      </w:r>
      <w:r w:rsidRPr="007F6861">
        <w:rPr>
          <w:rFonts w:ascii="Tahoma" w:hAnsi="Tahoma" w:cs="Tahoma"/>
          <w:sz w:val="26"/>
        </w:rPr>
        <w:br/>
      </w:r>
      <w:r>
        <w:rPr>
          <w:rStyle w:val="footnotesbot1"/>
          <w:rFonts w:ascii="Tahoma" w:hAnsi="Tahoma" w:cs="Tahoma"/>
        </w:rPr>
        <w:t>b</w:t>
      </w:r>
      <w:r w:rsidRPr="007F6861">
        <w:rPr>
          <w:rFonts w:ascii="Tahoma" w:hAnsi="Tahoma" w:cs="Tahoma"/>
          <w:sz w:val="26"/>
        </w:rPr>
        <w:t xml:space="preserve"> </w:t>
      </w:r>
      <w:r>
        <w:rPr>
          <w:rStyle w:val="fnverse1"/>
          <w:rFonts w:ascii="Tahoma" w:hAnsi="Tahoma" w:cs="Tahoma"/>
        </w:rPr>
        <w:t>20</w:t>
      </w:r>
      <w:r w:rsidRPr="007F6861">
        <w:rPr>
          <w:rFonts w:ascii="Tahoma" w:hAnsi="Tahoma" w:cs="Tahoma"/>
          <w:sz w:val="26"/>
        </w:rPr>
        <w:t xml:space="preserve"> </w:t>
      </w:r>
      <w:r>
        <w:rPr>
          <w:rStyle w:val="footnote1"/>
          <w:rFonts w:ascii="Tahoma" w:hAnsi="Tahoma" w:cs="Tahoma"/>
        </w:rPr>
        <w:t xml:space="preserve">BYZ and TR include </w:t>
      </w:r>
      <w:r>
        <w:rPr>
          <w:rStyle w:val="footnote1"/>
          <w:rFonts w:ascii="Tahoma" w:hAnsi="Tahoma" w:cs="Tahoma"/>
          <w:i/>
          <w:iCs/>
        </w:rPr>
        <w:t>and with your spirit, which belong to God</w:t>
      </w:r>
    </w:p>
    <w:p w:rsidR="009C6D0A" w:rsidRPr="007F6861" w:rsidRDefault="00766D39">
      <w:pPr>
        <w:shd w:val="clear" w:color="auto" w:fill="FFF0E6"/>
        <w:spacing w:before="0" w:beforeAutospacing="0" w:after="0" w:afterAutospacing="0" w:line="288" w:lineRule="atLeast"/>
        <w:rPr>
          <w:rFonts w:ascii="Tahoma" w:eastAsia="Times New Roman" w:hAnsi="Tahoma" w:cs="Tahoma"/>
          <w:b/>
          <w:bCs/>
          <w:color w:val="552200"/>
          <w:sz w:val="26"/>
        </w:rPr>
      </w:pPr>
      <w:r w:rsidRPr="007F6861">
        <w:rPr>
          <w:rFonts w:ascii="Tahoma" w:eastAsia="Times New Roman" w:hAnsi="Tahoma" w:cs="Tahoma"/>
          <w:b/>
          <w:bCs/>
          <w:color w:val="552200"/>
          <w:sz w:val="26"/>
        </w:rPr>
        <w:t>1 Corinthians 7</w:t>
      </w:r>
    </w:p>
    <w:p w:rsidR="009C6D0A" w:rsidRPr="007F6861" w:rsidRDefault="00766D39">
      <w:pPr>
        <w:pStyle w:val="hdg"/>
        <w:spacing w:line="288" w:lineRule="atLeast"/>
        <w:rPr>
          <w:sz w:val="26"/>
        </w:rPr>
      </w:pPr>
      <w:r w:rsidRPr="007F6861">
        <w:rPr>
          <w:sz w:val="26"/>
        </w:rPr>
        <w:t>Principles of Marriage</w:t>
      </w:r>
    </w:p>
    <w:p w:rsidR="009C6D0A" w:rsidRPr="007F6861" w:rsidRDefault="00766D39">
      <w:pPr>
        <w:pStyle w:val="reg"/>
        <w:rPr>
          <w:sz w:val="26"/>
        </w:rPr>
      </w:pPr>
      <w:r w:rsidRPr="007F6861">
        <w:rPr>
          <w:rStyle w:val="reftext1"/>
          <w:position w:val="6"/>
        </w:rPr>
        <w:t>1</w:t>
      </w:r>
      <w:r w:rsidR="00B473FB" w:rsidRPr="00B473FB">
        <w:rPr>
          <w:rStyle w:val="reftext1"/>
          <w:sz w:val="8"/>
        </w:rPr>
        <w:t> </w:t>
      </w:r>
      <w:r w:rsidRPr="007F6861">
        <w:rPr>
          <w:sz w:val="26"/>
        </w:rPr>
        <w:t xml:space="preserve">Now concerning the things about which you wrote: </w:t>
      </w:r>
      <w:r w:rsidRPr="007F6861">
        <w:rPr>
          <w:i/>
          <w:iCs/>
          <w:sz w:val="26"/>
        </w:rPr>
        <w:t>It is</w:t>
      </w:r>
      <w:r w:rsidRPr="007F6861">
        <w:rPr>
          <w:sz w:val="26"/>
        </w:rPr>
        <w:t xml:space="preserve"> good for a man not to touch a woman. </w:t>
      </w:r>
      <w:r w:rsidRPr="007F6861">
        <w:rPr>
          <w:rStyle w:val="reftext1"/>
          <w:position w:val="6"/>
        </w:rPr>
        <w:t>2</w:t>
      </w:r>
      <w:r w:rsidR="00B473FB" w:rsidRPr="00B473FB">
        <w:rPr>
          <w:rStyle w:val="reftext1"/>
          <w:sz w:val="8"/>
        </w:rPr>
        <w:t> </w:t>
      </w:r>
      <w:r w:rsidRPr="007F6861">
        <w:rPr>
          <w:sz w:val="26"/>
        </w:rPr>
        <w:t xml:space="preserve">But because of sexual immorality, let each man have his </w:t>
      </w:r>
      <w:r w:rsidRPr="007F6861">
        <w:rPr>
          <w:i/>
          <w:iCs/>
          <w:sz w:val="26"/>
        </w:rPr>
        <w:t>own</w:t>
      </w:r>
      <w:r w:rsidRPr="007F6861">
        <w:rPr>
          <w:sz w:val="26"/>
        </w:rPr>
        <w:t xml:space="preserve"> wife, and let each woman have the own husband. </w:t>
      </w:r>
    </w:p>
    <w:p w:rsidR="009C6D0A" w:rsidRPr="007F6861" w:rsidRDefault="00766D39">
      <w:pPr>
        <w:pStyle w:val="reg"/>
        <w:rPr>
          <w:sz w:val="26"/>
        </w:rPr>
      </w:pPr>
      <w:r w:rsidRPr="007F6861">
        <w:rPr>
          <w:rStyle w:val="reftext1"/>
          <w:position w:val="6"/>
        </w:rPr>
        <w:t>3</w:t>
      </w:r>
      <w:r w:rsidR="00B473FB" w:rsidRPr="00B473FB">
        <w:rPr>
          <w:rStyle w:val="reftext1"/>
          <w:sz w:val="8"/>
        </w:rPr>
        <w:t> </w:t>
      </w:r>
      <w:r w:rsidRPr="007F6861">
        <w:rPr>
          <w:sz w:val="26"/>
        </w:rPr>
        <w:t xml:space="preserve">Let the husband fulfill the duty to the wife, and likewise also the wife to the husband. </w:t>
      </w:r>
      <w:r w:rsidRPr="007F6861">
        <w:rPr>
          <w:rStyle w:val="reftext1"/>
          <w:position w:val="6"/>
        </w:rPr>
        <w:t>4</w:t>
      </w:r>
      <w:r w:rsidR="00B473FB" w:rsidRPr="00B473FB">
        <w:rPr>
          <w:rStyle w:val="reftext1"/>
          <w:sz w:val="8"/>
        </w:rPr>
        <w:t> </w:t>
      </w:r>
      <w:r w:rsidRPr="007F6861">
        <w:rPr>
          <w:sz w:val="26"/>
        </w:rPr>
        <w:t xml:space="preserve">The wife does not have authority over the own body, but the husband; and likewise also, the husband does not have authority over the own body, but the wife. </w:t>
      </w:r>
    </w:p>
    <w:p w:rsidR="009C6D0A" w:rsidRPr="007F6861" w:rsidRDefault="00766D39">
      <w:pPr>
        <w:pStyle w:val="reg"/>
        <w:rPr>
          <w:sz w:val="26"/>
        </w:rPr>
      </w:pPr>
      <w:r w:rsidRPr="007F6861">
        <w:rPr>
          <w:rStyle w:val="reftext1"/>
          <w:position w:val="6"/>
        </w:rPr>
        <w:t>5</w:t>
      </w:r>
      <w:r w:rsidR="00B473FB" w:rsidRPr="00B473FB">
        <w:rPr>
          <w:rStyle w:val="reftext1"/>
          <w:sz w:val="8"/>
        </w:rPr>
        <w:t> </w:t>
      </w:r>
      <w:r w:rsidRPr="007F6861">
        <w:rPr>
          <w:sz w:val="26"/>
        </w:rPr>
        <w:t xml:space="preserve">Do not deprive one another, except by mutual agreement, for a time, that you might be at leisure for prayer; and be together the same again, so that Satan may not tempt you through your lack of self-control. </w:t>
      </w:r>
      <w:r w:rsidRPr="007F6861">
        <w:rPr>
          <w:rStyle w:val="reftext1"/>
          <w:position w:val="6"/>
        </w:rPr>
        <w:t>6</w:t>
      </w:r>
      <w:r w:rsidR="00B473FB" w:rsidRPr="00B473FB">
        <w:rPr>
          <w:rStyle w:val="reftext1"/>
          <w:sz w:val="8"/>
        </w:rPr>
        <w:t> </w:t>
      </w:r>
      <w:r w:rsidRPr="007F6861">
        <w:rPr>
          <w:sz w:val="26"/>
        </w:rPr>
        <w:t xml:space="preserve">Now I say this by way of concession, not by way of command. </w:t>
      </w:r>
      <w:r w:rsidRPr="007F6861">
        <w:rPr>
          <w:rStyle w:val="reftext1"/>
          <w:position w:val="6"/>
        </w:rPr>
        <w:t>7</w:t>
      </w:r>
      <w:r w:rsidR="00B473FB" w:rsidRPr="00B473FB">
        <w:rPr>
          <w:rStyle w:val="reftext1"/>
          <w:sz w:val="8"/>
        </w:rPr>
        <w:t> </w:t>
      </w:r>
      <w:r w:rsidRPr="007F6861">
        <w:rPr>
          <w:sz w:val="26"/>
        </w:rPr>
        <w:t xml:space="preserve">And I wish all men to be even like myself. But each has his own gift from God; for one </w:t>
      </w:r>
      <w:r w:rsidRPr="007F6861">
        <w:rPr>
          <w:i/>
          <w:iCs/>
          <w:sz w:val="26"/>
        </w:rPr>
        <w:t>has</w:t>
      </w:r>
      <w:r w:rsidRPr="007F6861">
        <w:rPr>
          <w:sz w:val="26"/>
        </w:rPr>
        <w:t xml:space="preserve"> this, but one that. </w:t>
      </w:r>
    </w:p>
    <w:p w:rsidR="009C6D0A" w:rsidRPr="007F6861" w:rsidRDefault="00766D39">
      <w:pPr>
        <w:pStyle w:val="reg"/>
        <w:rPr>
          <w:sz w:val="26"/>
        </w:rPr>
      </w:pPr>
      <w:r w:rsidRPr="007F6861">
        <w:rPr>
          <w:rStyle w:val="reftext1"/>
          <w:position w:val="6"/>
        </w:rPr>
        <w:t>8</w:t>
      </w:r>
      <w:r w:rsidR="00B473FB" w:rsidRPr="00B473FB">
        <w:rPr>
          <w:rStyle w:val="reftext1"/>
          <w:sz w:val="8"/>
        </w:rPr>
        <w:t> </w:t>
      </w:r>
      <w:r w:rsidRPr="007F6861">
        <w:rPr>
          <w:sz w:val="26"/>
        </w:rPr>
        <w:t xml:space="preserve">Now I say to the unmarried and to the widows, </w:t>
      </w:r>
      <w:r w:rsidRPr="007F6861">
        <w:rPr>
          <w:i/>
          <w:iCs/>
          <w:sz w:val="26"/>
        </w:rPr>
        <w:t>it is</w:t>
      </w:r>
      <w:r w:rsidRPr="007F6861">
        <w:rPr>
          <w:sz w:val="26"/>
        </w:rPr>
        <w:t xml:space="preserve"> good for them if they should remain as even I. </w:t>
      </w:r>
      <w:r w:rsidRPr="007F6861">
        <w:rPr>
          <w:rStyle w:val="reftext1"/>
          <w:position w:val="6"/>
        </w:rPr>
        <w:t>9</w:t>
      </w:r>
      <w:r w:rsidR="00B473FB" w:rsidRPr="00B473FB">
        <w:rPr>
          <w:rStyle w:val="reftext1"/>
          <w:sz w:val="8"/>
        </w:rPr>
        <w:t> </w:t>
      </w:r>
      <w:r w:rsidRPr="007F6861">
        <w:rPr>
          <w:sz w:val="26"/>
        </w:rPr>
        <w:t xml:space="preserve">But if they do not have self-control, let them marry; for it is better to marry than to burn with passion. </w:t>
      </w:r>
    </w:p>
    <w:p w:rsidR="009C6D0A" w:rsidRPr="007F6861" w:rsidRDefault="00766D39">
      <w:pPr>
        <w:pStyle w:val="reg"/>
        <w:rPr>
          <w:sz w:val="26"/>
        </w:rPr>
      </w:pPr>
      <w:r w:rsidRPr="007F6861">
        <w:rPr>
          <w:rStyle w:val="reftext1"/>
          <w:position w:val="6"/>
        </w:rPr>
        <w:t>10</w:t>
      </w:r>
      <w:r w:rsidR="00B473FB" w:rsidRPr="00B473FB">
        <w:rPr>
          <w:rStyle w:val="reftext1"/>
          <w:sz w:val="8"/>
        </w:rPr>
        <w:t> </w:t>
      </w:r>
      <w:r w:rsidRPr="007F6861">
        <w:rPr>
          <w:sz w:val="26"/>
        </w:rPr>
        <w:t xml:space="preserve">Now to those having married I give this charge (not I, but the Lord): A wife is not to be separated from a husband. </w:t>
      </w:r>
      <w:r w:rsidRPr="007F6861">
        <w:rPr>
          <w:rStyle w:val="reftext1"/>
          <w:position w:val="6"/>
        </w:rPr>
        <w:t>11</w:t>
      </w:r>
      <w:r w:rsidR="00B473FB" w:rsidRPr="00B473FB">
        <w:rPr>
          <w:rStyle w:val="reftext1"/>
          <w:sz w:val="8"/>
        </w:rPr>
        <w:t> </w:t>
      </w:r>
      <w:r w:rsidRPr="007F6861">
        <w:rPr>
          <w:sz w:val="26"/>
        </w:rPr>
        <w:t xml:space="preserve">But if indeed she is separated, let her remain unmarried, or be reconciled to the husband; and a husband is not to send away a wife. </w:t>
      </w:r>
    </w:p>
    <w:p w:rsidR="009C6D0A" w:rsidRPr="007F6861" w:rsidRDefault="00766D39">
      <w:pPr>
        <w:pStyle w:val="reg"/>
        <w:rPr>
          <w:sz w:val="26"/>
        </w:rPr>
      </w:pPr>
      <w:r w:rsidRPr="007F6861">
        <w:rPr>
          <w:rStyle w:val="reftext1"/>
          <w:position w:val="6"/>
        </w:rPr>
        <w:t>12</w:t>
      </w:r>
      <w:r w:rsidR="00B473FB" w:rsidRPr="00B473FB">
        <w:rPr>
          <w:rStyle w:val="reftext1"/>
          <w:sz w:val="8"/>
        </w:rPr>
        <w:t> </w:t>
      </w:r>
      <w:r w:rsidRPr="007F6861">
        <w:rPr>
          <w:sz w:val="26"/>
        </w:rPr>
        <w:t xml:space="preserve">Now to the rest I say (I, not the Lord): If any brother has an unbelieving wife and she consents to dwell with him, let him not divorce her. </w:t>
      </w:r>
      <w:r w:rsidRPr="007F6861">
        <w:rPr>
          <w:rStyle w:val="reftext1"/>
          <w:position w:val="6"/>
        </w:rPr>
        <w:t>13</w:t>
      </w:r>
      <w:r w:rsidR="00B473FB" w:rsidRPr="00B473FB">
        <w:rPr>
          <w:rStyle w:val="reftext1"/>
          <w:sz w:val="8"/>
        </w:rPr>
        <w:t> </w:t>
      </w:r>
      <w:r w:rsidRPr="007F6861">
        <w:rPr>
          <w:sz w:val="26"/>
        </w:rPr>
        <w:t xml:space="preserve">And if any woman has an unbelieving husband, and he consents to dwell with her, let her not divorce the husband. </w:t>
      </w:r>
      <w:r w:rsidRPr="007F6861">
        <w:rPr>
          <w:rStyle w:val="reftext1"/>
          <w:position w:val="6"/>
        </w:rPr>
        <w:t>14</w:t>
      </w:r>
      <w:r w:rsidR="00B473FB" w:rsidRPr="00B473FB">
        <w:rPr>
          <w:rStyle w:val="reftext1"/>
          <w:sz w:val="8"/>
        </w:rPr>
        <w:t> </w:t>
      </w:r>
      <w:r w:rsidRPr="007F6861">
        <w:rPr>
          <w:sz w:val="26"/>
        </w:rPr>
        <w:t xml:space="preserve">For the unbelieving husband is sanctified in the wife, and the unbelieving wife is sanctified in the husband. Otherwise, your children are unclean; but now they are holy. </w:t>
      </w:r>
    </w:p>
    <w:p w:rsidR="009C6D0A" w:rsidRPr="007F6861" w:rsidRDefault="00766D39">
      <w:pPr>
        <w:pStyle w:val="reg"/>
        <w:rPr>
          <w:sz w:val="26"/>
        </w:rPr>
      </w:pPr>
      <w:r w:rsidRPr="007F6861">
        <w:rPr>
          <w:rStyle w:val="reftext1"/>
          <w:position w:val="6"/>
        </w:rPr>
        <w:t>15</w:t>
      </w:r>
      <w:r w:rsidR="00B473FB" w:rsidRPr="00B473FB">
        <w:rPr>
          <w:rStyle w:val="reftext1"/>
          <w:sz w:val="8"/>
        </w:rPr>
        <w:t> </w:t>
      </w:r>
      <w:r w:rsidRPr="007F6861">
        <w:rPr>
          <w:sz w:val="26"/>
        </w:rPr>
        <w:t xml:space="preserve">But if the unbeliever separates himself, let him separate himself. The brother or the sister is not under bondage in such </w:t>
      </w:r>
      <w:r w:rsidRPr="007F6861">
        <w:rPr>
          <w:i/>
          <w:iCs/>
          <w:sz w:val="26"/>
        </w:rPr>
        <w:t>cases</w:t>
      </w:r>
      <w:r w:rsidRPr="007F6861">
        <w:rPr>
          <w:sz w:val="26"/>
        </w:rPr>
        <w:t>. But God has called you</w:t>
      </w:r>
      <w:hyperlink w:anchor="fna" w:tooltip="SBL, BYZ, and TR ‘us’" w:history="1">
        <w:proofErr w:type="spellStart"/>
        <w:r w:rsidRPr="007F6861">
          <w:rPr>
            <w:rStyle w:val="Hyperlink"/>
            <w:b/>
            <w:bCs/>
            <w:i/>
            <w:iCs/>
            <w:position w:val="6"/>
            <w:sz w:val="17"/>
            <w:szCs w:val="17"/>
          </w:rPr>
          <w:t>a</w:t>
        </w:r>
        <w:proofErr w:type="spellEnd"/>
      </w:hyperlink>
      <w:r w:rsidRPr="007F6861">
        <w:rPr>
          <w:sz w:val="26"/>
        </w:rPr>
        <w:t xml:space="preserve"> into peace. </w:t>
      </w:r>
      <w:r w:rsidRPr="007F6861">
        <w:rPr>
          <w:rStyle w:val="reftext1"/>
          <w:position w:val="6"/>
        </w:rPr>
        <w:t>16</w:t>
      </w:r>
      <w:r w:rsidR="00B473FB" w:rsidRPr="00B473FB">
        <w:rPr>
          <w:rStyle w:val="reftext1"/>
          <w:sz w:val="8"/>
        </w:rPr>
        <w:t> </w:t>
      </w:r>
      <w:r w:rsidRPr="007F6861">
        <w:rPr>
          <w:sz w:val="26"/>
        </w:rPr>
        <w:t xml:space="preserve">For how do you know, wife, if you will save the husband? Or how do you know, husband, if you will save the wife? </w:t>
      </w:r>
    </w:p>
    <w:p w:rsidR="009C6D0A" w:rsidRPr="007F6861" w:rsidRDefault="00766D39">
      <w:pPr>
        <w:pStyle w:val="hdg"/>
        <w:spacing w:line="288" w:lineRule="atLeast"/>
        <w:rPr>
          <w:sz w:val="26"/>
        </w:rPr>
      </w:pPr>
      <w:r w:rsidRPr="007F6861">
        <w:rPr>
          <w:sz w:val="26"/>
        </w:rPr>
        <w:t>Live Your Calling</w:t>
      </w:r>
    </w:p>
    <w:p w:rsidR="009C6D0A" w:rsidRPr="007F6861" w:rsidRDefault="00766D39">
      <w:pPr>
        <w:pStyle w:val="reg"/>
        <w:rPr>
          <w:sz w:val="26"/>
        </w:rPr>
      </w:pPr>
      <w:r w:rsidRPr="007F6861">
        <w:rPr>
          <w:rStyle w:val="reftext1"/>
          <w:position w:val="6"/>
        </w:rPr>
        <w:t>17</w:t>
      </w:r>
      <w:r w:rsidR="00B473FB" w:rsidRPr="00B473FB">
        <w:rPr>
          <w:rStyle w:val="reftext1"/>
          <w:sz w:val="8"/>
        </w:rPr>
        <w:t> </w:t>
      </w:r>
      <w:r w:rsidRPr="007F6861">
        <w:rPr>
          <w:sz w:val="26"/>
        </w:rPr>
        <w:t xml:space="preserve">Nevertheless, as the Lord has assigned to each, as God has called to each, so let him walk. And thus I prescribe in all the churches. </w:t>
      </w:r>
      <w:r w:rsidRPr="007F6861">
        <w:rPr>
          <w:rStyle w:val="reftext1"/>
          <w:position w:val="6"/>
        </w:rPr>
        <w:t>18</w:t>
      </w:r>
      <w:r w:rsidR="00B473FB" w:rsidRPr="00B473FB">
        <w:rPr>
          <w:rStyle w:val="reftext1"/>
          <w:sz w:val="8"/>
        </w:rPr>
        <w:t> </w:t>
      </w:r>
      <w:r w:rsidRPr="007F6861">
        <w:rPr>
          <w:sz w:val="26"/>
        </w:rPr>
        <w:t xml:space="preserve">Was anyone called having been circumcised? Let him not be uncircumcised. Was anyone called in uncircumcision? Let Him </w:t>
      </w:r>
      <w:r w:rsidRPr="007F6861">
        <w:rPr>
          <w:sz w:val="26"/>
        </w:rPr>
        <w:lastRenderedPageBreak/>
        <w:t xml:space="preserve">not be circumcised. </w:t>
      </w:r>
      <w:r w:rsidRPr="007F6861">
        <w:rPr>
          <w:rStyle w:val="reftext1"/>
          <w:position w:val="6"/>
        </w:rPr>
        <w:t>19</w:t>
      </w:r>
      <w:r w:rsidR="00B473FB" w:rsidRPr="00B473FB">
        <w:rPr>
          <w:rStyle w:val="reftext1"/>
          <w:sz w:val="8"/>
        </w:rPr>
        <w:t> </w:t>
      </w:r>
      <w:r w:rsidRPr="007F6861">
        <w:rPr>
          <w:sz w:val="26"/>
        </w:rPr>
        <w:t xml:space="preserve">Circumcision is nothing and uncircumcision is nothing, but keeping </w:t>
      </w:r>
      <w:r w:rsidRPr="007F6861">
        <w:rPr>
          <w:i/>
          <w:iCs/>
          <w:sz w:val="26"/>
        </w:rPr>
        <w:t>the</w:t>
      </w:r>
      <w:r w:rsidRPr="007F6861">
        <w:rPr>
          <w:sz w:val="26"/>
        </w:rPr>
        <w:t xml:space="preserve"> commandments of God. </w:t>
      </w:r>
    </w:p>
    <w:p w:rsidR="009C6D0A" w:rsidRPr="007F6861" w:rsidRDefault="00766D39">
      <w:pPr>
        <w:pStyle w:val="reg"/>
        <w:rPr>
          <w:sz w:val="26"/>
        </w:rPr>
      </w:pPr>
      <w:r w:rsidRPr="007F6861">
        <w:rPr>
          <w:rStyle w:val="reftext1"/>
          <w:position w:val="6"/>
        </w:rPr>
        <w:t>20</w:t>
      </w:r>
      <w:r w:rsidR="00B473FB" w:rsidRPr="00B473FB">
        <w:rPr>
          <w:rStyle w:val="reftext1"/>
          <w:sz w:val="8"/>
        </w:rPr>
        <w:t> </w:t>
      </w:r>
      <w:r w:rsidRPr="007F6861">
        <w:rPr>
          <w:sz w:val="26"/>
        </w:rPr>
        <w:t xml:space="preserve">Each in the calling in which he has been called, in this let him abide. </w:t>
      </w:r>
      <w:r w:rsidRPr="007F6861">
        <w:rPr>
          <w:rStyle w:val="reftext1"/>
          <w:position w:val="6"/>
        </w:rPr>
        <w:t>21</w:t>
      </w:r>
      <w:r w:rsidR="00B473FB" w:rsidRPr="00B473FB">
        <w:rPr>
          <w:rStyle w:val="reftext1"/>
          <w:sz w:val="8"/>
        </w:rPr>
        <w:t> </w:t>
      </w:r>
      <w:r w:rsidRPr="007F6861">
        <w:rPr>
          <w:sz w:val="26"/>
        </w:rPr>
        <w:t xml:space="preserve">Were you called </w:t>
      </w:r>
      <w:r w:rsidRPr="007F6861">
        <w:rPr>
          <w:i/>
          <w:iCs/>
          <w:sz w:val="26"/>
        </w:rPr>
        <w:t>while</w:t>
      </w:r>
      <w:r w:rsidRPr="007F6861">
        <w:rPr>
          <w:sz w:val="26"/>
        </w:rPr>
        <w:t xml:space="preserve"> a slave, let it not be a care to you; but if also you are able to become free, rather take advantage. </w:t>
      </w:r>
      <w:r w:rsidRPr="007F6861">
        <w:rPr>
          <w:rStyle w:val="reftext1"/>
          <w:position w:val="6"/>
        </w:rPr>
        <w:t>22</w:t>
      </w:r>
      <w:r w:rsidR="00B473FB" w:rsidRPr="00B473FB">
        <w:rPr>
          <w:rStyle w:val="reftext1"/>
          <w:sz w:val="8"/>
        </w:rPr>
        <w:t> </w:t>
      </w:r>
      <w:r w:rsidRPr="007F6861">
        <w:rPr>
          <w:sz w:val="26"/>
        </w:rPr>
        <w:t xml:space="preserve">For the </w:t>
      </w:r>
      <w:r w:rsidRPr="007F6861">
        <w:rPr>
          <w:i/>
          <w:iCs/>
          <w:sz w:val="26"/>
        </w:rPr>
        <w:t>one</w:t>
      </w:r>
      <w:r w:rsidRPr="007F6861">
        <w:rPr>
          <w:sz w:val="26"/>
        </w:rPr>
        <w:t xml:space="preserve"> having been called in </w:t>
      </w:r>
      <w:r w:rsidRPr="007F6861">
        <w:rPr>
          <w:i/>
          <w:iCs/>
          <w:sz w:val="26"/>
        </w:rPr>
        <w:t>the</w:t>
      </w:r>
      <w:r w:rsidRPr="007F6861">
        <w:rPr>
          <w:sz w:val="26"/>
        </w:rPr>
        <w:t xml:space="preserve"> Lord </w:t>
      </w:r>
      <w:r w:rsidRPr="007F6861">
        <w:rPr>
          <w:i/>
          <w:iCs/>
          <w:sz w:val="26"/>
        </w:rPr>
        <w:t>while</w:t>
      </w:r>
      <w:r w:rsidRPr="007F6861">
        <w:rPr>
          <w:sz w:val="26"/>
        </w:rPr>
        <w:t xml:space="preserve"> a slave is </w:t>
      </w:r>
      <w:r w:rsidRPr="007F6861">
        <w:rPr>
          <w:i/>
          <w:iCs/>
          <w:sz w:val="26"/>
        </w:rPr>
        <w:t>the</w:t>
      </w:r>
      <w:r w:rsidRPr="007F6861">
        <w:rPr>
          <w:sz w:val="26"/>
        </w:rPr>
        <w:t xml:space="preserve"> Lord’s freedman; likewise the </w:t>
      </w:r>
      <w:r w:rsidRPr="007F6861">
        <w:rPr>
          <w:i/>
          <w:iCs/>
          <w:sz w:val="26"/>
        </w:rPr>
        <w:t>one</w:t>
      </w:r>
      <w:r w:rsidRPr="007F6861">
        <w:rPr>
          <w:sz w:val="26"/>
        </w:rPr>
        <w:t xml:space="preserve"> having been called </w:t>
      </w:r>
      <w:r w:rsidRPr="007F6861">
        <w:rPr>
          <w:i/>
          <w:iCs/>
          <w:sz w:val="26"/>
        </w:rPr>
        <w:t>while</w:t>
      </w:r>
      <w:r w:rsidRPr="007F6861">
        <w:rPr>
          <w:sz w:val="26"/>
        </w:rPr>
        <w:t xml:space="preserve"> free is a slave of Christ. </w:t>
      </w:r>
    </w:p>
    <w:p w:rsidR="009C6D0A" w:rsidRPr="007F6861" w:rsidRDefault="00766D39">
      <w:pPr>
        <w:pStyle w:val="reg"/>
        <w:rPr>
          <w:sz w:val="26"/>
        </w:rPr>
      </w:pPr>
      <w:r w:rsidRPr="007F6861">
        <w:rPr>
          <w:rStyle w:val="reftext1"/>
          <w:position w:val="6"/>
        </w:rPr>
        <w:t>23</w:t>
      </w:r>
      <w:r w:rsidR="00B473FB" w:rsidRPr="00B473FB">
        <w:rPr>
          <w:rStyle w:val="reftext1"/>
          <w:sz w:val="8"/>
        </w:rPr>
        <w:t> </w:t>
      </w:r>
      <w:r w:rsidRPr="007F6861">
        <w:rPr>
          <w:sz w:val="26"/>
        </w:rPr>
        <w:t xml:space="preserve">You were bought with a price; do not become slaves of men. </w:t>
      </w:r>
      <w:r w:rsidRPr="007F6861">
        <w:rPr>
          <w:rStyle w:val="reftext1"/>
          <w:position w:val="6"/>
        </w:rPr>
        <w:t>24</w:t>
      </w:r>
      <w:r w:rsidR="00B473FB" w:rsidRPr="00B473FB">
        <w:rPr>
          <w:rStyle w:val="reftext1"/>
          <w:sz w:val="8"/>
        </w:rPr>
        <w:t> </w:t>
      </w:r>
      <w:r w:rsidRPr="007F6861">
        <w:rPr>
          <w:sz w:val="26"/>
        </w:rPr>
        <w:t xml:space="preserve">Each, wherein that he was called, brothers, in that let him abide with God. </w:t>
      </w:r>
    </w:p>
    <w:p w:rsidR="009C6D0A" w:rsidRPr="007F6861" w:rsidRDefault="00766D39">
      <w:pPr>
        <w:pStyle w:val="hdg"/>
        <w:spacing w:line="288" w:lineRule="atLeast"/>
        <w:rPr>
          <w:sz w:val="26"/>
        </w:rPr>
      </w:pPr>
      <w:r w:rsidRPr="007F6861">
        <w:rPr>
          <w:sz w:val="26"/>
        </w:rPr>
        <w:t>The Unmarried and Widowed</w:t>
      </w:r>
    </w:p>
    <w:p w:rsidR="009C6D0A" w:rsidRPr="007F6861" w:rsidRDefault="00766D39">
      <w:pPr>
        <w:pStyle w:val="reg"/>
        <w:rPr>
          <w:sz w:val="26"/>
        </w:rPr>
      </w:pPr>
      <w:r w:rsidRPr="007F6861">
        <w:rPr>
          <w:rStyle w:val="reftext1"/>
          <w:position w:val="6"/>
        </w:rPr>
        <w:t>25</w:t>
      </w:r>
      <w:r w:rsidR="00B473FB" w:rsidRPr="00B473FB">
        <w:rPr>
          <w:rStyle w:val="reftext1"/>
          <w:sz w:val="8"/>
        </w:rPr>
        <w:t> </w:t>
      </w:r>
      <w:r w:rsidRPr="007F6861">
        <w:rPr>
          <w:sz w:val="26"/>
        </w:rPr>
        <w:t xml:space="preserve">Now concerning virgins, I do not have a commandment of </w:t>
      </w:r>
      <w:r w:rsidRPr="007F6861">
        <w:rPr>
          <w:i/>
          <w:iCs/>
          <w:sz w:val="26"/>
        </w:rPr>
        <w:t>the</w:t>
      </w:r>
      <w:r w:rsidRPr="007F6861">
        <w:rPr>
          <w:sz w:val="26"/>
        </w:rPr>
        <w:t xml:space="preserve"> Lord, but I give judgment as having received mercy from </w:t>
      </w:r>
      <w:r w:rsidRPr="007F6861">
        <w:rPr>
          <w:i/>
          <w:iCs/>
          <w:sz w:val="26"/>
        </w:rPr>
        <w:t>the</w:t>
      </w:r>
      <w:r w:rsidRPr="007F6861">
        <w:rPr>
          <w:sz w:val="26"/>
        </w:rPr>
        <w:t xml:space="preserve"> Lord to be trustworthy. </w:t>
      </w:r>
      <w:r w:rsidRPr="007F6861">
        <w:rPr>
          <w:rStyle w:val="reftext1"/>
          <w:position w:val="6"/>
        </w:rPr>
        <w:t>26</w:t>
      </w:r>
      <w:r w:rsidR="00B473FB" w:rsidRPr="00B473FB">
        <w:rPr>
          <w:rStyle w:val="reftext1"/>
          <w:sz w:val="8"/>
        </w:rPr>
        <w:t> </w:t>
      </w:r>
      <w:r w:rsidRPr="007F6861">
        <w:rPr>
          <w:sz w:val="26"/>
        </w:rPr>
        <w:t>Therefore I think this is good, because of the present</w:t>
      </w:r>
      <w:hyperlink w:anchor="fnb" w:tooltip="Or ‘impending’" w:history="1">
        <w:r w:rsidRPr="007F6861">
          <w:rPr>
            <w:rStyle w:val="Hyperlink"/>
            <w:b/>
            <w:bCs/>
            <w:i/>
            <w:iCs/>
            <w:position w:val="6"/>
            <w:sz w:val="17"/>
            <w:szCs w:val="17"/>
          </w:rPr>
          <w:t>b</w:t>
        </w:r>
      </w:hyperlink>
      <w:r w:rsidRPr="007F6861">
        <w:rPr>
          <w:sz w:val="26"/>
        </w:rPr>
        <w:t xml:space="preserve"> necessity, that </w:t>
      </w:r>
      <w:r w:rsidRPr="007F6861">
        <w:rPr>
          <w:i/>
          <w:iCs/>
          <w:sz w:val="26"/>
        </w:rPr>
        <w:t>it is</w:t>
      </w:r>
      <w:r w:rsidRPr="007F6861">
        <w:rPr>
          <w:sz w:val="26"/>
        </w:rPr>
        <w:t xml:space="preserve"> good for a man to remain in the same manner. </w:t>
      </w:r>
      <w:r w:rsidRPr="007F6861">
        <w:rPr>
          <w:rStyle w:val="reftext1"/>
          <w:position w:val="6"/>
        </w:rPr>
        <w:t>27</w:t>
      </w:r>
      <w:r w:rsidR="00B473FB" w:rsidRPr="00B473FB">
        <w:rPr>
          <w:rStyle w:val="reftext1"/>
          <w:sz w:val="8"/>
        </w:rPr>
        <w:t> </w:t>
      </w:r>
      <w:r w:rsidRPr="007F6861">
        <w:rPr>
          <w:sz w:val="26"/>
        </w:rPr>
        <w:t xml:space="preserve">Have you been bound to a wife? Do not seek to be loosed. Have you been loosed from a wife? Do not seek a wife. </w:t>
      </w:r>
      <w:r w:rsidRPr="007F6861">
        <w:rPr>
          <w:rStyle w:val="reftext1"/>
          <w:position w:val="6"/>
        </w:rPr>
        <w:t>28</w:t>
      </w:r>
      <w:r w:rsidR="00B473FB" w:rsidRPr="00B473FB">
        <w:rPr>
          <w:rStyle w:val="reftext1"/>
          <w:sz w:val="8"/>
        </w:rPr>
        <w:t> </w:t>
      </w:r>
      <w:r w:rsidRPr="007F6861">
        <w:rPr>
          <w:sz w:val="26"/>
        </w:rPr>
        <w:t xml:space="preserve">But if also you shall have married, you did not sin; and if the virgin shall have married, she did not sin. But such will have tribulation in the flesh, and I am sparing you. </w:t>
      </w:r>
    </w:p>
    <w:p w:rsidR="009C6D0A" w:rsidRPr="007F6861" w:rsidRDefault="00766D39">
      <w:pPr>
        <w:pStyle w:val="reg"/>
        <w:rPr>
          <w:sz w:val="26"/>
        </w:rPr>
      </w:pPr>
      <w:r w:rsidRPr="007F6861">
        <w:rPr>
          <w:rStyle w:val="reftext1"/>
          <w:position w:val="6"/>
        </w:rPr>
        <w:t>29</w:t>
      </w:r>
      <w:r w:rsidR="00B473FB" w:rsidRPr="00B473FB">
        <w:rPr>
          <w:rStyle w:val="reftext1"/>
          <w:sz w:val="8"/>
        </w:rPr>
        <w:t> </w:t>
      </w:r>
      <w:r w:rsidRPr="007F6861">
        <w:rPr>
          <w:sz w:val="26"/>
        </w:rPr>
        <w:t xml:space="preserve">Now I say this, brothers: The season is shortened; that from now on both those having wives, should be as having none; </w:t>
      </w:r>
      <w:r w:rsidRPr="007F6861">
        <w:rPr>
          <w:rStyle w:val="reftext1"/>
          <w:position w:val="6"/>
        </w:rPr>
        <w:t>30</w:t>
      </w:r>
      <w:r w:rsidR="00B473FB" w:rsidRPr="00B473FB">
        <w:rPr>
          <w:rStyle w:val="reftext1"/>
          <w:sz w:val="8"/>
        </w:rPr>
        <w:t> </w:t>
      </w:r>
      <w:r w:rsidRPr="007F6861">
        <w:rPr>
          <w:sz w:val="26"/>
        </w:rPr>
        <w:t xml:space="preserve">and those weeping, as not weeping; and those rejoicing, as not rejoicing; and those buying, as not possessing; </w:t>
      </w:r>
      <w:r w:rsidRPr="007F6861">
        <w:rPr>
          <w:rStyle w:val="reftext1"/>
          <w:position w:val="6"/>
        </w:rPr>
        <w:t>31</w:t>
      </w:r>
      <w:r w:rsidR="00B473FB" w:rsidRPr="00B473FB">
        <w:rPr>
          <w:rStyle w:val="reftext1"/>
          <w:sz w:val="8"/>
        </w:rPr>
        <w:t> </w:t>
      </w:r>
      <w:r w:rsidRPr="007F6861">
        <w:rPr>
          <w:sz w:val="26"/>
        </w:rPr>
        <w:t xml:space="preserve">and those using the world, as not using </w:t>
      </w:r>
      <w:r w:rsidRPr="007F6861">
        <w:rPr>
          <w:i/>
          <w:iCs/>
          <w:sz w:val="26"/>
        </w:rPr>
        <w:t>it</w:t>
      </w:r>
      <w:r w:rsidRPr="007F6861">
        <w:rPr>
          <w:sz w:val="26"/>
        </w:rPr>
        <w:t xml:space="preserve"> as their own. For the present form of this world is passing away. </w:t>
      </w:r>
    </w:p>
    <w:p w:rsidR="009C6D0A" w:rsidRPr="007F6861" w:rsidRDefault="00766D39">
      <w:pPr>
        <w:pStyle w:val="reg"/>
        <w:rPr>
          <w:sz w:val="26"/>
        </w:rPr>
      </w:pPr>
      <w:r w:rsidRPr="007F6861">
        <w:rPr>
          <w:rStyle w:val="reftext1"/>
          <w:position w:val="6"/>
        </w:rPr>
        <w:t>32</w:t>
      </w:r>
      <w:r w:rsidR="00B473FB" w:rsidRPr="00B473FB">
        <w:rPr>
          <w:rStyle w:val="reftext1"/>
          <w:sz w:val="8"/>
        </w:rPr>
        <w:t> </w:t>
      </w:r>
      <w:r w:rsidRPr="007F6861">
        <w:rPr>
          <w:sz w:val="26"/>
        </w:rPr>
        <w:t xml:space="preserve">And I desire you to be without concern. The unmarried man cares for the things of the Lord, how he should please the Lord; </w:t>
      </w:r>
      <w:r w:rsidRPr="007F6861">
        <w:rPr>
          <w:rStyle w:val="reftext1"/>
          <w:position w:val="6"/>
        </w:rPr>
        <w:t>33</w:t>
      </w:r>
      <w:r w:rsidR="00B473FB" w:rsidRPr="00B473FB">
        <w:rPr>
          <w:rStyle w:val="reftext1"/>
          <w:sz w:val="8"/>
        </w:rPr>
        <w:t> </w:t>
      </w:r>
      <w:r w:rsidRPr="007F6861">
        <w:rPr>
          <w:sz w:val="26"/>
        </w:rPr>
        <w:t xml:space="preserve">but the </w:t>
      </w:r>
      <w:r w:rsidRPr="007F6861">
        <w:rPr>
          <w:i/>
          <w:iCs/>
          <w:sz w:val="26"/>
        </w:rPr>
        <w:t>one</w:t>
      </w:r>
      <w:r w:rsidRPr="007F6861">
        <w:rPr>
          <w:sz w:val="26"/>
        </w:rPr>
        <w:t xml:space="preserve"> having been married cares for the things of the world, how he should please the wife, </w:t>
      </w:r>
      <w:r w:rsidRPr="007F6861">
        <w:rPr>
          <w:rStyle w:val="reftext1"/>
          <w:position w:val="6"/>
        </w:rPr>
        <w:t>34</w:t>
      </w:r>
      <w:r w:rsidR="00B473FB" w:rsidRPr="00B473FB">
        <w:rPr>
          <w:rStyle w:val="reftext1"/>
          <w:sz w:val="8"/>
        </w:rPr>
        <w:t> </w:t>
      </w:r>
      <w:r w:rsidRPr="007F6861">
        <w:rPr>
          <w:sz w:val="26"/>
        </w:rPr>
        <w:t xml:space="preserve">and is divided. And the unmarried woman and virgin cares for the things of the Lord, that she should be holy both in body and in spirit; but the </w:t>
      </w:r>
      <w:r w:rsidRPr="007F6861">
        <w:rPr>
          <w:i/>
          <w:iCs/>
          <w:sz w:val="26"/>
        </w:rPr>
        <w:t>one</w:t>
      </w:r>
      <w:r w:rsidRPr="007F6861">
        <w:rPr>
          <w:sz w:val="26"/>
        </w:rPr>
        <w:t xml:space="preserve"> having been married cares for the things of the world, how she should please the husband. </w:t>
      </w:r>
    </w:p>
    <w:p w:rsidR="009C6D0A" w:rsidRPr="007F6861" w:rsidRDefault="00766D39">
      <w:pPr>
        <w:pStyle w:val="reg"/>
        <w:rPr>
          <w:sz w:val="26"/>
        </w:rPr>
      </w:pPr>
      <w:r w:rsidRPr="007F6861">
        <w:rPr>
          <w:rStyle w:val="reftext1"/>
          <w:position w:val="6"/>
        </w:rPr>
        <w:t>35</w:t>
      </w:r>
      <w:r w:rsidR="00B473FB" w:rsidRPr="00B473FB">
        <w:rPr>
          <w:rStyle w:val="reftext1"/>
          <w:sz w:val="8"/>
        </w:rPr>
        <w:t> </w:t>
      </w:r>
      <w:r w:rsidRPr="007F6861">
        <w:rPr>
          <w:sz w:val="26"/>
        </w:rPr>
        <w:t xml:space="preserve">Now I say this for your own benefit, not that I might place upon you a restraint, but for what </w:t>
      </w:r>
      <w:r w:rsidRPr="007F6861">
        <w:rPr>
          <w:i/>
          <w:iCs/>
          <w:sz w:val="26"/>
        </w:rPr>
        <w:t>is</w:t>
      </w:r>
      <w:r w:rsidRPr="007F6861">
        <w:rPr>
          <w:sz w:val="26"/>
        </w:rPr>
        <w:t xml:space="preserve"> seemly and devoted to the Lord, without distraction. </w:t>
      </w:r>
    </w:p>
    <w:p w:rsidR="009C6D0A" w:rsidRPr="007F6861" w:rsidRDefault="00766D39">
      <w:pPr>
        <w:pStyle w:val="reg"/>
        <w:rPr>
          <w:sz w:val="26"/>
        </w:rPr>
      </w:pPr>
      <w:r w:rsidRPr="007F6861">
        <w:rPr>
          <w:rStyle w:val="reftext1"/>
          <w:position w:val="6"/>
        </w:rPr>
        <w:t>36</w:t>
      </w:r>
      <w:r w:rsidR="00B473FB" w:rsidRPr="00B473FB">
        <w:rPr>
          <w:rStyle w:val="reftext1"/>
          <w:sz w:val="8"/>
        </w:rPr>
        <w:t> </w:t>
      </w:r>
      <w:r w:rsidRPr="007F6861">
        <w:rPr>
          <w:sz w:val="26"/>
        </w:rPr>
        <w:t xml:space="preserve">But if anyone supposes to be behaving improperly to his virgin, if she is beyond youth, and it ought to be so, let him do what he wills; he does not sin; let them marry. </w:t>
      </w:r>
      <w:r w:rsidRPr="007F6861">
        <w:rPr>
          <w:rStyle w:val="reftext1"/>
          <w:position w:val="6"/>
        </w:rPr>
        <w:t>37</w:t>
      </w:r>
      <w:r w:rsidR="00B473FB" w:rsidRPr="00B473FB">
        <w:rPr>
          <w:rStyle w:val="reftext1"/>
          <w:sz w:val="8"/>
        </w:rPr>
        <w:t> </w:t>
      </w:r>
      <w:r w:rsidRPr="007F6861">
        <w:rPr>
          <w:sz w:val="26"/>
        </w:rPr>
        <w:t xml:space="preserve">But he who stands firm in his heart, not having necessity, but having authority over the own will, and has judged this in the own heart, to keep his virgin, he will do well. </w:t>
      </w:r>
    </w:p>
    <w:p w:rsidR="009C6D0A" w:rsidRPr="007F6861" w:rsidRDefault="00766D39">
      <w:pPr>
        <w:pStyle w:val="reg"/>
        <w:rPr>
          <w:sz w:val="26"/>
        </w:rPr>
      </w:pPr>
      <w:r w:rsidRPr="007F6861">
        <w:rPr>
          <w:rStyle w:val="reftext1"/>
          <w:position w:val="6"/>
        </w:rPr>
        <w:t>38</w:t>
      </w:r>
      <w:r w:rsidR="00B473FB" w:rsidRPr="00B473FB">
        <w:rPr>
          <w:rStyle w:val="reftext1"/>
          <w:sz w:val="8"/>
        </w:rPr>
        <w:t> </w:t>
      </w:r>
      <w:r w:rsidRPr="007F6861">
        <w:rPr>
          <w:sz w:val="26"/>
        </w:rPr>
        <w:t xml:space="preserve">So then also, the </w:t>
      </w:r>
      <w:r w:rsidRPr="007F6861">
        <w:rPr>
          <w:i/>
          <w:iCs/>
          <w:sz w:val="26"/>
        </w:rPr>
        <w:t>one</w:t>
      </w:r>
      <w:r w:rsidRPr="007F6861">
        <w:rPr>
          <w:sz w:val="26"/>
        </w:rPr>
        <w:t xml:space="preserve"> marrying the own virgin does well, and the </w:t>
      </w:r>
      <w:r w:rsidRPr="007F6861">
        <w:rPr>
          <w:i/>
          <w:iCs/>
          <w:sz w:val="26"/>
        </w:rPr>
        <w:t>one</w:t>
      </w:r>
      <w:r w:rsidRPr="007F6861">
        <w:rPr>
          <w:sz w:val="26"/>
        </w:rPr>
        <w:t xml:space="preserve"> not marrying will do better. </w:t>
      </w:r>
    </w:p>
    <w:p w:rsidR="009C6D0A" w:rsidRPr="007F6861" w:rsidRDefault="00766D39">
      <w:pPr>
        <w:pStyle w:val="reg"/>
        <w:rPr>
          <w:sz w:val="26"/>
        </w:rPr>
      </w:pPr>
      <w:r w:rsidRPr="007F6861">
        <w:rPr>
          <w:rStyle w:val="reftext1"/>
          <w:position w:val="6"/>
        </w:rPr>
        <w:lastRenderedPageBreak/>
        <w:t>39</w:t>
      </w:r>
      <w:r w:rsidR="00B473FB" w:rsidRPr="00B473FB">
        <w:rPr>
          <w:rStyle w:val="reftext1"/>
          <w:sz w:val="8"/>
        </w:rPr>
        <w:t> </w:t>
      </w:r>
      <w:r w:rsidRPr="007F6861">
        <w:rPr>
          <w:sz w:val="26"/>
        </w:rPr>
        <w:t xml:space="preserve">A wife is bound for as long a time </w:t>
      </w:r>
      <w:r w:rsidRPr="007F6861">
        <w:rPr>
          <w:i/>
          <w:iCs/>
          <w:sz w:val="26"/>
        </w:rPr>
        <w:t>as</w:t>
      </w:r>
      <w:r w:rsidRPr="007F6861">
        <w:rPr>
          <w:sz w:val="26"/>
        </w:rPr>
        <w:t xml:space="preserve"> her husband may live; but if the husband shall have died, she is free to be married to whom she wills, only in </w:t>
      </w:r>
      <w:r w:rsidRPr="007F6861">
        <w:rPr>
          <w:i/>
          <w:iCs/>
          <w:sz w:val="26"/>
        </w:rPr>
        <w:t>the</w:t>
      </w:r>
      <w:r w:rsidRPr="007F6861">
        <w:rPr>
          <w:sz w:val="26"/>
        </w:rPr>
        <w:t xml:space="preserve"> Lord. </w:t>
      </w:r>
      <w:r w:rsidRPr="007F6861">
        <w:rPr>
          <w:rStyle w:val="reftext1"/>
          <w:position w:val="6"/>
        </w:rPr>
        <w:t>40</w:t>
      </w:r>
      <w:r w:rsidR="00B473FB" w:rsidRPr="00B473FB">
        <w:rPr>
          <w:rStyle w:val="reftext1"/>
          <w:sz w:val="8"/>
        </w:rPr>
        <w:t> </w:t>
      </w:r>
      <w:r w:rsidRPr="007F6861">
        <w:rPr>
          <w:sz w:val="26"/>
        </w:rPr>
        <w:t xml:space="preserve">But she is more blessed if she should remain in the same manner, according to my judgment; and I think myself also to have </w:t>
      </w:r>
      <w:r w:rsidRPr="007F6861">
        <w:rPr>
          <w:i/>
          <w:iCs/>
          <w:sz w:val="26"/>
        </w:rPr>
        <w:t>the</w:t>
      </w:r>
      <w:r w:rsidRPr="007F6861">
        <w:rPr>
          <w:sz w:val="26"/>
        </w:rPr>
        <w:t xml:space="preserve"> Spirit of God. </w:t>
      </w:r>
    </w:p>
    <w:p w:rsidR="009C6D0A" w:rsidRPr="007F6861" w:rsidRDefault="00766D39">
      <w:pPr>
        <w:pStyle w:val="foot"/>
        <w:spacing w:line="288" w:lineRule="atLeast"/>
        <w:rPr>
          <w:rFonts w:ascii="Tahoma" w:hAnsi="Tahoma" w:cs="Tahoma"/>
          <w:sz w:val="26"/>
        </w:rPr>
      </w:pPr>
      <w:r>
        <w:rPr>
          <w:rStyle w:val="footnotesbot1"/>
          <w:rFonts w:ascii="Tahoma" w:hAnsi="Tahoma" w:cs="Tahoma"/>
        </w:rPr>
        <w:t>a</w:t>
      </w:r>
      <w:r w:rsidRPr="007F6861">
        <w:rPr>
          <w:rFonts w:ascii="Tahoma" w:hAnsi="Tahoma" w:cs="Tahoma"/>
          <w:sz w:val="26"/>
        </w:rPr>
        <w:t xml:space="preserve"> </w:t>
      </w:r>
      <w:r>
        <w:rPr>
          <w:rStyle w:val="fnverse1"/>
          <w:rFonts w:ascii="Tahoma" w:hAnsi="Tahoma" w:cs="Tahoma"/>
        </w:rPr>
        <w:t>15</w:t>
      </w:r>
      <w:r w:rsidRPr="007F6861">
        <w:rPr>
          <w:rFonts w:ascii="Tahoma" w:hAnsi="Tahoma" w:cs="Tahoma"/>
          <w:sz w:val="26"/>
        </w:rPr>
        <w:t xml:space="preserve"> </w:t>
      </w:r>
      <w:r>
        <w:rPr>
          <w:rStyle w:val="footnote1"/>
          <w:rFonts w:ascii="Tahoma" w:hAnsi="Tahoma" w:cs="Tahoma"/>
        </w:rPr>
        <w:t xml:space="preserve">SBL, BYZ, and TR </w:t>
      </w:r>
      <w:r>
        <w:rPr>
          <w:rStyle w:val="footnote1"/>
          <w:rFonts w:ascii="Tahoma" w:hAnsi="Tahoma" w:cs="Tahoma"/>
          <w:i/>
          <w:iCs/>
        </w:rPr>
        <w:t>us</w:t>
      </w:r>
      <w:r w:rsidRPr="007F6861">
        <w:rPr>
          <w:rFonts w:ascii="Tahoma" w:hAnsi="Tahoma" w:cs="Tahoma"/>
          <w:sz w:val="26"/>
        </w:rPr>
        <w:br/>
      </w:r>
      <w:r>
        <w:rPr>
          <w:rStyle w:val="footnotesbot1"/>
          <w:rFonts w:ascii="Tahoma" w:hAnsi="Tahoma" w:cs="Tahoma"/>
        </w:rPr>
        <w:t>b</w:t>
      </w:r>
      <w:r w:rsidRPr="007F6861">
        <w:rPr>
          <w:rFonts w:ascii="Tahoma" w:hAnsi="Tahoma" w:cs="Tahoma"/>
          <w:sz w:val="26"/>
        </w:rPr>
        <w:t xml:space="preserve"> </w:t>
      </w:r>
      <w:r>
        <w:rPr>
          <w:rStyle w:val="fnverse1"/>
          <w:rFonts w:ascii="Tahoma" w:hAnsi="Tahoma" w:cs="Tahoma"/>
        </w:rPr>
        <w:t>26</w:t>
      </w:r>
      <w:r w:rsidRPr="007F6861">
        <w:rPr>
          <w:rFonts w:ascii="Tahoma" w:hAnsi="Tahoma" w:cs="Tahoma"/>
          <w:sz w:val="26"/>
        </w:rPr>
        <w:t xml:space="preserve"> </w:t>
      </w:r>
      <w:r>
        <w:rPr>
          <w:rStyle w:val="footnote1"/>
          <w:rFonts w:ascii="Tahoma" w:hAnsi="Tahoma" w:cs="Tahoma"/>
        </w:rPr>
        <w:t xml:space="preserve">Or </w:t>
      </w:r>
      <w:r>
        <w:rPr>
          <w:rStyle w:val="footnote1"/>
          <w:rFonts w:ascii="Tahoma" w:hAnsi="Tahoma" w:cs="Tahoma"/>
          <w:i/>
          <w:iCs/>
        </w:rPr>
        <w:t>impending</w:t>
      </w:r>
    </w:p>
    <w:p w:rsidR="009C6D0A" w:rsidRPr="007F6861" w:rsidRDefault="00766D39">
      <w:pPr>
        <w:shd w:val="clear" w:color="auto" w:fill="FFF0E6"/>
        <w:spacing w:before="0" w:beforeAutospacing="0" w:after="0" w:afterAutospacing="0" w:line="288" w:lineRule="atLeast"/>
        <w:rPr>
          <w:rFonts w:ascii="Tahoma" w:eastAsia="Times New Roman" w:hAnsi="Tahoma" w:cs="Tahoma"/>
          <w:b/>
          <w:bCs/>
          <w:color w:val="552200"/>
          <w:sz w:val="26"/>
        </w:rPr>
      </w:pPr>
      <w:r w:rsidRPr="007F6861">
        <w:rPr>
          <w:rFonts w:ascii="Tahoma" w:eastAsia="Times New Roman" w:hAnsi="Tahoma" w:cs="Tahoma"/>
          <w:b/>
          <w:bCs/>
          <w:color w:val="552200"/>
          <w:sz w:val="26"/>
        </w:rPr>
        <w:t>1 Corinthians 8</w:t>
      </w:r>
    </w:p>
    <w:p w:rsidR="009C6D0A" w:rsidRPr="007F6861" w:rsidRDefault="00766D39">
      <w:pPr>
        <w:pStyle w:val="hdg"/>
        <w:spacing w:before="0" w:line="288" w:lineRule="atLeast"/>
        <w:rPr>
          <w:sz w:val="26"/>
        </w:rPr>
      </w:pPr>
      <w:r w:rsidRPr="007F6861">
        <w:rPr>
          <w:sz w:val="26"/>
        </w:rPr>
        <w:t>Food Sacrificed to Idols</w:t>
      </w:r>
      <w:r w:rsidRPr="007F6861">
        <w:rPr>
          <w:sz w:val="26"/>
        </w:rPr>
        <w:br/>
      </w:r>
      <w:r w:rsidRPr="007F6861">
        <w:rPr>
          <w:rStyle w:val="cross1"/>
          <w:b w:val="0"/>
          <w:bCs w:val="0"/>
          <w:sz w:val="26"/>
        </w:rPr>
        <w:t>(Ezekiel 14:1-11; Romans 14:13-23)</w:t>
      </w:r>
    </w:p>
    <w:p w:rsidR="009C6D0A" w:rsidRPr="007F6861" w:rsidRDefault="00766D39">
      <w:pPr>
        <w:pStyle w:val="reg"/>
        <w:rPr>
          <w:sz w:val="26"/>
        </w:rPr>
      </w:pPr>
      <w:r w:rsidRPr="007F6861">
        <w:rPr>
          <w:rStyle w:val="reftext1"/>
          <w:position w:val="6"/>
        </w:rPr>
        <w:t>1</w:t>
      </w:r>
      <w:r w:rsidR="00B473FB" w:rsidRPr="00B473FB">
        <w:rPr>
          <w:rStyle w:val="reftext1"/>
          <w:sz w:val="8"/>
        </w:rPr>
        <w:t> </w:t>
      </w:r>
      <w:r w:rsidRPr="007F6861">
        <w:rPr>
          <w:sz w:val="26"/>
        </w:rPr>
        <w:t xml:space="preserve">Now concerning the things sacrificed to idols, we know indeed we all have knowledge. Knowledge puffs up, but love builds up. </w:t>
      </w:r>
      <w:r w:rsidRPr="007F6861">
        <w:rPr>
          <w:rStyle w:val="reftext1"/>
          <w:position w:val="6"/>
        </w:rPr>
        <w:t>2</w:t>
      </w:r>
      <w:r w:rsidR="00B473FB" w:rsidRPr="00B473FB">
        <w:rPr>
          <w:rStyle w:val="reftext1"/>
          <w:sz w:val="8"/>
        </w:rPr>
        <w:t> </w:t>
      </w:r>
      <w:r w:rsidRPr="007F6861">
        <w:rPr>
          <w:sz w:val="26"/>
        </w:rPr>
        <w:t xml:space="preserve">If anyone thinks to have known anything, not yet does he know as it is necessary to know. </w:t>
      </w:r>
      <w:r w:rsidRPr="007F6861">
        <w:rPr>
          <w:rStyle w:val="reftext1"/>
          <w:position w:val="6"/>
        </w:rPr>
        <w:t>3</w:t>
      </w:r>
      <w:r w:rsidR="00B473FB" w:rsidRPr="00B473FB">
        <w:rPr>
          <w:rStyle w:val="reftext1"/>
          <w:sz w:val="8"/>
        </w:rPr>
        <w:t> </w:t>
      </w:r>
      <w:r w:rsidRPr="007F6861">
        <w:rPr>
          <w:sz w:val="26"/>
        </w:rPr>
        <w:t xml:space="preserve">But if anyone loves God, he is known by Him. </w:t>
      </w:r>
    </w:p>
    <w:p w:rsidR="009C6D0A" w:rsidRPr="007F6861" w:rsidRDefault="00766D39">
      <w:pPr>
        <w:pStyle w:val="reg"/>
        <w:rPr>
          <w:sz w:val="26"/>
        </w:rPr>
      </w:pPr>
      <w:r w:rsidRPr="007F6861">
        <w:rPr>
          <w:rStyle w:val="reftext1"/>
          <w:position w:val="6"/>
        </w:rPr>
        <w:t>4</w:t>
      </w:r>
      <w:r w:rsidR="00B473FB" w:rsidRPr="00B473FB">
        <w:rPr>
          <w:rStyle w:val="reftext1"/>
          <w:sz w:val="8"/>
        </w:rPr>
        <w:t> </w:t>
      </w:r>
      <w:r w:rsidRPr="007F6861">
        <w:rPr>
          <w:sz w:val="26"/>
        </w:rPr>
        <w:t xml:space="preserve">Therefore concerning the eating of the things sacrificed to idols, we know that an idol </w:t>
      </w:r>
      <w:r w:rsidRPr="007F6861">
        <w:rPr>
          <w:i/>
          <w:iCs/>
          <w:sz w:val="26"/>
        </w:rPr>
        <w:t>is</w:t>
      </w:r>
      <w:r w:rsidRPr="007F6861">
        <w:rPr>
          <w:sz w:val="26"/>
        </w:rPr>
        <w:t xml:space="preserve"> nothing in </w:t>
      </w:r>
      <w:r w:rsidRPr="007F6861">
        <w:rPr>
          <w:i/>
          <w:iCs/>
          <w:sz w:val="26"/>
        </w:rPr>
        <w:t>the</w:t>
      </w:r>
      <w:r w:rsidRPr="007F6861">
        <w:rPr>
          <w:sz w:val="26"/>
        </w:rPr>
        <w:t xml:space="preserve"> world and that </w:t>
      </w:r>
      <w:r w:rsidRPr="007F6861">
        <w:rPr>
          <w:i/>
          <w:iCs/>
          <w:sz w:val="26"/>
        </w:rPr>
        <w:t>there is</w:t>
      </w:r>
      <w:r w:rsidRPr="007F6861">
        <w:rPr>
          <w:sz w:val="26"/>
        </w:rPr>
        <w:t xml:space="preserve"> no God except one. </w:t>
      </w:r>
      <w:r w:rsidRPr="007F6861">
        <w:rPr>
          <w:rStyle w:val="reftext1"/>
          <w:position w:val="6"/>
        </w:rPr>
        <w:t>5</w:t>
      </w:r>
      <w:r w:rsidR="00B473FB" w:rsidRPr="00B473FB">
        <w:rPr>
          <w:rStyle w:val="reftext1"/>
          <w:sz w:val="8"/>
        </w:rPr>
        <w:t> </w:t>
      </w:r>
      <w:r w:rsidRPr="007F6861">
        <w:rPr>
          <w:sz w:val="26"/>
        </w:rPr>
        <w:t xml:space="preserve">Truly even if indeed there are </w:t>
      </w:r>
      <w:r w:rsidRPr="007F6861">
        <w:rPr>
          <w:i/>
          <w:iCs/>
          <w:sz w:val="26"/>
        </w:rPr>
        <w:t>those</w:t>
      </w:r>
      <w:r w:rsidRPr="007F6861">
        <w:rPr>
          <w:sz w:val="26"/>
        </w:rPr>
        <w:t xml:space="preserve"> called gods, whether in heaven or on earth, as there are many gods and many lords, </w:t>
      </w:r>
      <w:r w:rsidRPr="007F6861">
        <w:rPr>
          <w:rStyle w:val="reftext1"/>
          <w:position w:val="6"/>
        </w:rPr>
        <w:t>6</w:t>
      </w:r>
      <w:r w:rsidR="00B473FB" w:rsidRPr="00B473FB">
        <w:rPr>
          <w:rStyle w:val="reftext1"/>
          <w:sz w:val="8"/>
        </w:rPr>
        <w:t> </w:t>
      </w:r>
      <w:r w:rsidRPr="007F6861">
        <w:rPr>
          <w:sz w:val="26"/>
        </w:rPr>
        <w:t xml:space="preserve">yet to us </w:t>
      </w:r>
      <w:r w:rsidRPr="007F6861">
        <w:rPr>
          <w:i/>
          <w:iCs/>
          <w:sz w:val="26"/>
        </w:rPr>
        <w:t>there is</w:t>
      </w:r>
      <w:r w:rsidRPr="007F6861">
        <w:rPr>
          <w:sz w:val="26"/>
        </w:rPr>
        <w:t xml:space="preserve"> one God the Father, of whom </w:t>
      </w:r>
      <w:r w:rsidRPr="007F6861">
        <w:rPr>
          <w:i/>
          <w:iCs/>
          <w:sz w:val="26"/>
        </w:rPr>
        <w:t>are</w:t>
      </w:r>
      <w:r w:rsidRPr="007F6861">
        <w:rPr>
          <w:sz w:val="26"/>
        </w:rPr>
        <w:t xml:space="preserve"> all things, and we for Him; and one Lord, Jesus Christ, by whom </w:t>
      </w:r>
      <w:r w:rsidRPr="007F6861">
        <w:rPr>
          <w:i/>
          <w:iCs/>
          <w:sz w:val="26"/>
        </w:rPr>
        <w:t>are</w:t>
      </w:r>
      <w:r w:rsidRPr="007F6861">
        <w:rPr>
          <w:sz w:val="26"/>
        </w:rPr>
        <w:t xml:space="preserve"> all things, and we through Him. </w:t>
      </w:r>
    </w:p>
    <w:p w:rsidR="009C6D0A" w:rsidRPr="007F6861" w:rsidRDefault="00766D39">
      <w:pPr>
        <w:pStyle w:val="reg"/>
        <w:rPr>
          <w:sz w:val="26"/>
        </w:rPr>
      </w:pPr>
      <w:r w:rsidRPr="007F6861">
        <w:rPr>
          <w:rStyle w:val="reftext1"/>
          <w:position w:val="6"/>
        </w:rPr>
        <w:t>7</w:t>
      </w:r>
      <w:r w:rsidR="00B473FB" w:rsidRPr="00B473FB">
        <w:rPr>
          <w:rStyle w:val="reftext1"/>
          <w:sz w:val="8"/>
        </w:rPr>
        <w:t> </w:t>
      </w:r>
      <w:r w:rsidRPr="007F6861">
        <w:rPr>
          <w:sz w:val="26"/>
        </w:rPr>
        <w:t xml:space="preserve">But this knowledge </w:t>
      </w:r>
      <w:r w:rsidRPr="007F6861">
        <w:rPr>
          <w:i/>
          <w:iCs/>
          <w:sz w:val="26"/>
        </w:rPr>
        <w:t>is</w:t>
      </w:r>
      <w:r w:rsidRPr="007F6861">
        <w:rPr>
          <w:sz w:val="26"/>
        </w:rPr>
        <w:t xml:space="preserve"> not in all. And some, by habit of the idol until now, eat as of a thing sacrificed to an idol; and their conscience being weak, it is defiled. </w:t>
      </w:r>
      <w:r w:rsidRPr="007F6861">
        <w:rPr>
          <w:rStyle w:val="reftext1"/>
          <w:position w:val="6"/>
        </w:rPr>
        <w:t>8</w:t>
      </w:r>
      <w:r w:rsidR="00B473FB" w:rsidRPr="00B473FB">
        <w:rPr>
          <w:rStyle w:val="reftext1"/>
          <w:sz w:val="8"/>
        </w:rPr>
        <w:t> </w:t>
      </w:r>
      <w:r w:rsidRPr="007F6861">
        <w:rPr>
          <w:sz w:val="26"/>
        </w:rPr>
        <w:t xml:space="preserve">But food will not commend us to God; neither if we should eat do we come short, nor if we should not eat, do we have an advantage. </w:t>
      </w:r>
    </w:p>
    <w:p w:rsidR="009C6D0A" w:rsidRPr="007F6861" w:rsidRDefault="00766D39">
      <w:pPr>
        <w:pStyle w:val="reg"/>
        <w:rPr>
          <w:sz w:val="26"/>
        </w:rPr>
      </w:pPr>
      <w:r w:rsidRPr="007F6861">
        <w:rPr>
          <w:rStyle w:val="reftext1"/>
          <w:position w:val="6"/>
        </w:rPr>
        <w:t>9</w:t>
      </w:r>
      <w:r w:rsidR="00B473FB" w:rsidRPr="00B473FB">
        <w:rPr>
          <w:rStyle w:val="reftext1"/>
          <w:sz w:val="8"/>
        </w:rPr>
        <w:t> </w:t>
      </w:r>
      <w:r w:rsidRPr="007F6861">
        <w:rPr>
          <w:sz w:val="26"/>
        </w:rPr>
        <w:t xml:space="preserve">But be careful, lest somehow this right of yours becomes an occasion of stumbling to those being weak. </w:t>
      </w:r>
      <w:r w:rsidRPr="007F6861">
        <w:rPr>
          <w:rStyle w:val="reftext1"/>
          <w:position w:val="6"/>
        </w:rPr>
        <w:t>10</w:t>
      </w:r>
      <w:r w:rsidR="00B473FB" w:rsidRPr="00B473FB">
        <w:rPr>
          <w:rStyle w:val="reftext1"/>
          <w:sz w:val="8"/>
        </w:rPr>
        <w:t> </w:t>
      </w:r>
      <w:r w:rsidRPr="007F6861">
        <w:rPr>
          <w:sz w:val="26"/>
        </w:rPr>
        <w:t xml:space="preserve">For if anyone sees you, having knowledge, eating in an idol’s temple, will not his conscience, being weak, be built up so as to eat the things sacrificed to idols? </w:t>
      </w:r>
      <w:r w:rsidRPr="007F6861">
        <w:rPr>
          <w:rStyle w:val="reftext1"/>
          <w:position w:val="6"/>
        </w:rPr>
        <w:t>11</w:t>
      </w:r>
      <w:r w:rsidR="00B473FB" w:rsidRPr="00B473FB">
        <w:rPr>
          <w:rStyle w:val="reftext1"/>
          <w:sz w:val="8"/>
        </w:rPr>
        <w:t> </w:t>
      </w:r>
      <w:r w:rsidRPr="007F6861">
        <w:rPr>
          <w:sz w:val="26"/>
        </w:rPr>
        <w:t xml:space="preserve">For the </w:t>
      </w:r>
      <w:r w:rsidRPr="007F6861">
        <w:rPr>
          <w:i/>
          <w:iCs/>
          <w:sz w:val="26"/>
        </w:rPr>
        <w:t>one</w:t>
      </w:r>
      <w:r w:rsidRPr="007F6861">
        <w:rPr>
          <w:sz w:val="26"/>
        </w:rPr>
        <w:t xml:space="preserve"> being weak is destroyed through your knowledge—the brother for whom Christ died. </w:t>
      </w:r>
      <w:r w:rsidRPr="007F6861">
        <w:rPr>
          <w:rStyle w:val="reftext1"/>
          <w:position w:val="6"/>
        </w:rPr>
        <w:t>12</w:t>
      </w:r>
      <w:r w:rsidR="00B473FB" w:rsidRPr="00B473FB">
        <w:rPr>
          <w:rStyle w:val="reftext1"/>
          <w:sz w:val="8"/>
        </w:rPr>
        <w:t> </w:t>
      </w:r>
      <w:r w:rsidRPr="007F6861">
        <w:rPr>
          <w:sz w:val="26"/>
        </w:rPr>
        <w:t xml:space="preserve">And thus sinning against the brothers and wounding their being weak conscience, you sin against Christ. </w:t>
      </w:r>
    </w:p>
    <w:p w:rsidR="009C6D0A" w:rsidRPr="007F6861" w:rsidRDefault="00766D39">
      <w:pPr>
        <w:pStyle w:val="reg"/>
        <w:rPr>
          <w:sz w:val="26"/>
        </w:rPr>
      </w:pPr>
      <w:r w:rsidRPr="007F6861">
        <w:rPr>
          <w:rStyle w:val="reftext1"/>
          <w:position w:val="6"/>
        </w:rPr>
        <w:t>13</w:t>
      </w:r>
      <w:r w:rsidR="00B473FB" w:rsidRPr="00B473FB">
        <w:rPr>
          <w:rStyle w:val="reftext1"/>
          <w:sz w:val="8"/>
        </w:rPr>
        <w:t> </w:t>
      </w:r>
      <w:r w:rsidRPr="007F6861">
        <w:rPr>
          <w:sz w:val="26"/>
        </w:rPr>
        <w:t xml:space="preserve">Therefore, if food snares my brother, never shall not I eat meat to the age, so that I might not snare my brother. </w:t>
      </w:r>
    </w:p>
    <w:p w:rsidR="009C6D0A" w:rsidRPr="007F6861" w:rsidRDefault="009C6D0A">
      <w:pPr>
        <w:spacing w:before="0" w:beforeAutospacing="0" w:after="0" w:afterAutospacing="0" w:line="288" w:lineRule="atLeast"/>
        <w:jc w:val="both"/>
        <w:rPr>
          <w:rFonts w:ascii="Tahoma" w:eastAsia="Times New Roman" w:hAnsi="Tahoma" w:cs="Tahoma"/>
          <w:sz w:val="26"/>
        </w:rPr>
      </w:pPr>
    </w:p>
    <w:p w:rsidR="009C6D0A" w:rsidRPr="007F6861" w:rsidRDefault="00766D39">
      <w:pPr>
        <w:shd w:val="clear" w:color="auto" w:fill="FFF0E6"/>
        <w:spacing w:before="0" w:beforeAutospacing="0" w:after="0" w:afterAutospacing="0" w:line="288" w:lineRule="atLeast"/>
        <w:rPr>
          <w:rFonts w:ascii="Tahoma" w:eastAsia="Times New Roman" w:hAnsi="Tahoma" w:cs="Tahoma"/>
          <w:b/>
          <w:bCs/>
          <w:color w:val="552200"/>
          <w:sz w:val="26"/>
        </w:rPr>
      </w:pPr>
      <w:r w:rsidRPr="007F6861">
        <w:rPr>
          <w:rFonts w:ascii="Tahoma" w:eastAsia="Times New Roman" w:hAnsi="Tahoma" w:cs="Tahoma"/>
          <w:b/>
          <w:bCs/>
          <w:color w:val="552200"/>
          <w:sz w:val="26"/>
        </w:rPr>
        <w:t>1 Corinthians 9</w:t>
      </w:r>
    </w:p>
    <w:p w:rsidR="009C6D0A" w:rsidRPr="007F6861" w:rsidRDefault="00766D39">
      <w:pPr>
        <w:pStyle w:val="hdg"/>
        <w:spacing w:before="0" w:line="288" w:lineRule="atLeast"/>
        <w:rPr>
          <w:sz w:val="26"/>
        </w:rPr>
      </w:pPr>
      <w:r w:rsidRPr="007F6861">
        <w:rPr>
          <w:sz w:val="26"/>
        </w:rPr>
        <w:t>The Rights of an Apostle</w:t>
      </w:r>
      <w:r w:rsidRPr="007F6861">
        <w:rPr>
          <w:sz w:val="26"/>
        </w:rPr>
        <w:br/>
      </w:r>
      <w:r w:rsidRPr="007F6861">
        <w:rPr>
          <w:rStyle w:val="cross1"/>
          <w:b w:val="0"/>
          <w:bCs w:val="0"/>
          <w:sz w:val="26"/>
        </w:rPr>
        <w:t>(Deuteronomy 18:1-8)</w:t>
      </w:r>
    </w:p>
    <w:p w:rsidR="009C6D0A" w:rsidRPr="007F6861" w:rsidRDefault="00766D39">
      <w:pPr>
        <w:pStyle w:val="reg"/>
        <w:rPr>
          <w:sz w:val="26"/>
        </w:rPr>
      </w:pPr>
      <w:r w:rsidRPr="007F6861">
        <w:rPr>
          <w:rStyle w:val="reftext1"/>
          <w:position w:val="6"/>
        </w:rPr>
        <w:lastRenderedPageBreak/>
        <w:t>1</w:t>
      </w:r>
      <w:r w:rsidR="00B473FB" w:rsidRPr="00B473FB">
        <w:rPr>
          <w:rStyle w:val="reftext1"/>
          <w:sz w:val="8"/>
        </w:rPr>
        <w:t> </w:t>
      </w:r>
      <w:r w:rsidRPr="007F6861">
        <w:rPr>
          <w:sz w:val="26"/>
        </w:rPr>
        <w:t xml:space="preserve">Am I not free? Am I not an apostle? Have I not seen Jesus our Lord? Are you not my work in </w:t>
      </w:r>
      <w:r w:rsidRPr="007F6861">
        <w:rPr>
          <w:i/>
          <w:iCs/>
          <w:sz w:val="26"/>
        </w:rPr>
        <w:t>the</w:t>
      </w:r>
      <w:r w:rsidRPr="007F6861">
        <w:rPr>
          <w:sz w:val="26"/>
        </w:rPr>
        <w:t xml:space="preserve"> Lord? </w:t>
      </w:r>
      <w:r w:rsidRPr="007F6861">
        <w:rPr>
          <w:rStyle w:val="reftext1"/>
          <w:position w:val="6"/>
        </w:rPr>
        <w:t>2</w:t>
      </w:r>
      <w:r w:rsidR="00B473FB" w:rsidRPr="00B473FB">
        <w:rPr>
          <w:rStyle w:val="reftext1"/>
          <w:sz w:val="8"/>
        </w:rPr>
        <w:t> </w:t>
      </w:r>
      <w:r w:rsidRPr="007F6861">
        <w:rPr>
          <w:sz w:val="26"/>
        </w:rPr>
        <w:t xml:space="preserve">If I am not an apostle to others, yet at least I am to you; for you are the seal of my apostleship in </w:t>
      </w:r>
      <w:r w:rsidRPr="007F6861">
        <w:rPr>
          <w:i/>
          <w:iCs/>
          <w:sz w:val="26"/>
        </w:rPr>
        <w:t>the</w:t>
      </w:r>
      <w:r w:rsidRPr="007F6861">
        <w:rPr>
          <w:sz w:val="26"/>
        </w:rPr>
        <w:t xml:space="preserve"> Lord. </w:t>
      </w:r>
    </w:p>
    <w:p w:rsidR="009C6D0A" w:rsidRPr="007F6861" w:rsidRDefault="00766D39">
      <w:pPr>
        <w:pStyle w:val="reg"/>
        <w:rPr>
          <w:sz w:val="26"/>
        </w:rPr>
      </w:pPr>
      <w:r w:rsidRPr="007F6861">
        <w:rPr>
          <w:rStyle w:val="reftext1"/>
          <w:position w:val="6"/>
        </w:rPr>
        <w:t>3</w:t>
      </w:r>
      <w:r w:rsidR="00B473FB" w:rsidRPr="00B473FB">
        <w:rPr>
          <w:rStyle w:val="reftext1"/>
          <w:sz w:val="8"/>
        </w:rPr>
        <w:t> </w:t>
      </w:r>
      <w:r w:rsidRPr="007F6861">
        <w:rPr>
          <w:sz w:val="26"/>
        </w:rPr>
        <w:t xml:space="preserve">This is my defense to those examining me: </w:t>
      </w:r>
      <w:r w:rsidRPr="007F6861">
        <w:rPr>
          <w:rStyle w:val="reftext1"/>
          <w:position w:val="6"/>
        </w:rPr>
        <w:t>4</w:t>
      </w:r>
      <w:r w:rsidR="00B473FB" w:rsidRPr="00B473FB">
        <w:rPr>
          <w:rStyle w:val="reftext1"/>
          <w:sz w:val="8"/>
        </w:rPr>
        <w:t> </w:t>
      </w:r>
      <w:r w:rsidRPr="007F6861">
        <w:rPr>
          <w:sz w:val="26"/>
        </w:rPr>
        <w:t xml:space="preserve">Have we no authority to eat and to drink? </w:t>
      </w:r>
      <w:r w:rsidRPr="007F6861">
        <w:rPr>
          <w:rStyle w:val="reftext1"/>
          <w:position w:val="6"/>
        </w:rPr>
        <w:t>5</w:t>
      </w:r>
      <w:r w:rsidR="00B473FB" w:rsidRPr="00B473FB">
        <w:rPr>
          <w:rStyle w:val="reftext1"/>
          <w:sz w:val="8"/>
        </w:rPr>
        <w:t> </w:t>
      </w:r>
      <w:r w:rsidRPr="007F6861">
        <w:rPr>
          <w:sz w:val="26"/>
        </w:rPr>
        <w:t xml:space="preserve">Have we no authority to take about a believer </w:t>
      </w:r>
      <w:r w:rsidRPr="007F6861">
        <w:rPr>
          <w:i/>
          <w:iCs/>
          <w:sz w:val="26"/>
        </w:rPr>
        <w:t>as</w:t>
      </w:r>
      <w:r w:rsidRPr="007F6861">
        <w:rPr>
          <w:sz w:val="26"/>
        </w:rPr>
        <w:t xml:space="preserve"> a wife, as also the other apostles, and the brothers of the Lord, and Cephas?</w:t>
      </w:r>
      <w:hyperlink w:anchor="fna" w:tooltip="That is, Peter" w:history="1">
        <w:r w:rsidRPr="007F6861">
          <w:rPr>
            <w:rStyle w:val="Hyperlink"/>
            <w:b/>
            <w:bCs/>
            <w:i/>
            <w:iCs/>
            <w:position w:val="6"/>
            <w:sz w:val="17"/>
            <w:szCs w:val="17"/>
          </w:rPr>
          <w:t>a</w:t>
        </w:r>
      </w:hyperlink>
      <w:r w:rsidRPr="007F6861">
        <w:rPr>
          <w:sz w:val="26"/>
        </w:rPr>
        <w:t xml:space="preserve"> </w:t>
      </w:r>
      <w:r w:rsidRPr="007F6861">
        <w:rPr>
          <w:rStyle w:val="reftext1"/>
          <w:position w:val="6"/>
        </w:rPr>
        <w:t>6</w:t>
      </w:r>
      <w:r w:rsidR="00B473FB" w:rsidRPr="00B473FB">
        <w:rPr>
          <w:rStyle w:val="reftext1"/>
          <w:sz w:val="8"/>
        </w:rPr>
        <w:t> </w:t>
      </w:r>
      <w:r w:rsidRPr="007F6861">
        <w:rPr>
          <w:sz w:val="26"/>
        </w:rPr>
        <w:t xml:space="preserve">Or only I and Barnabas, have we no authority not to work? </w:t>
      </w:r>
    </w:p>
    <w:p w:rsidR="009C6D0A" w:rsidRPr="007F6861" w:rsidRDefault="00766D39">
      <w:pPr>
        <w:pStyle w:val="reg"/>
        <w:rPr>
          <w:sz w:val="26"/>
        </w:rPr>
      </w:pPr>
      <w:r w:rsidRPr="007F6861">
        <w:rPr>
          <w:rStyle w:val="reftext1"/>
          <w:position w:val="6"/>
        </w:rPr>
        <w:t>7</w:t>
      </w:r>
      <w:r w:rsidR="00B473FB" w:rsidRPr="00B473FB">
        <w:rPr>
          <w:rStyle w:val="reftext1"/>
          <w:sz w:val="8"/>
        </w:rPr>
        <w:t> </w:t>
      </w:r>
      <w:r w:rsidRPr="007F6861">
        <w:rPr>
          <w:sz w:val="26"/>
        </w:rPr>
        <w:t xml:space="preserve">Who at any time serves as a soldier at his own expense? Who plants a vineyard and does not eat the fruit of it? Or who shepherds a flock and does not drink from the milk of the flock? </w:t>
      </w:r>
    </w:p>
    <w:p w:rsidR="009C6D0A" w:rsidRPr="007F6861" w:rsidRDefault="00766D39">
      <w:pPr>
        <w:pStyle w:val="reg"/>
        <w:rPr>
          <w:sz w:val="26"/>
        </w:rPr>
      </w:pPr>
      <w:r w:rsidRPr="007F6861">
        <w:rPr>
          <w:rStyle w:val="reftext1"/>
          <w:position w:val="6"/>
        </w:rPr>
        <w:t>8</w:t>
      </w:r>
      <w:r w:rsidR="00B473FB" w:rsidRPr="00B473FB">
        <w:rPr>
          <w:rStyle w:val="reftext1"/>
          <w:sz w:val="8"/>
        </w:rPr>
        <w:t> </w:t>
      </w:r>
      <w:r w:rsidRPr="007F6861">
        <w:rPr>
          <w:sz w:val="26"/>
        </w:rPr>
        <w:t xml:space="preserve">Do I speak these things according to man? Or does the Law not also say these things? </w:t>
      </w:r>
      <w:r w:rsidRPr="007F6861">
        <w:rPr>
          <w:rStyle w:val="reftext1"/>
          <w:position w:val="6"/>
        </w:rPr>
        <w:t>9</w:t>
      </w:r>
      <w:r w:rsidR="00B473FB" w:rsidRPr="00B473FB">
        <w:rPr>
          <w:rStyle w:val="reftext1"/>
          <w:sz w:val="8"/>
        </w:rPr>
        <w:t> </w:t>
      </w:r>
      <w:r w:rsidRPr="007F6861">
        <w:rPr>
          <w:sz w:val="26"/>
        </w:rPr>
        <w:t>For in the Law of Moses it has been written: “You shall not muzzle an ox treading out grain.”</w:t>
      </w:r>
      <w:hyperlink w:anchor="fnb" w:tooltip="Deuteronomy 25:4" w:history="1">
        <w:r w:rsidRPr="007F6861">
          <w:rPr>
            <w:rStyle w:val="Hyperlink"/>
            <w:b/>
            <w:bCs/>
            <w:i/>
            <w:iCs/>
            <w:position w:val="6"/>
            <w:sz w:val="17"/>
            <w:szCs w:val="17"/>
          </w:rPr>
          <w:t>b</w:t>
        </w:r>
      </w:hyperlink>
      <w:r w:rsidRPr="007F6861">
        <w:rPr>
          <w:sz w:val="26"/>
        </w:rPr>
        <w:t xml:space="preserve"> Is there care for the oxen with God? </w:t>
      </w:r>
      <w:r w:rsidRPr="007F6861">
        <w:rPr>
          <w:rStyle w:val="reftext1"/>
          <w:position w:val="6"/>
        </w:rPr>
        <w:t>10</w:t>
      </w:r>
      <w:r w:rsidR="00B473FB" w:rsidRPr="00B473FB">
        <w:rPr>
          <w:rStyle w:val="reftext1"/>
          <w:sz w:val="8"/>
        </w:rPr>
        <w:t> </w:t>
      </w:r>
      <w:r w:rsidRPr="007F6861">
        <w:rPr>
          <w:sz w:val="26"/>
        </w:rPr>
        <w:t xml:space="preserve">Or is He speaking because of us entirely? For it was written for us, because in hope the </w:t>
      </w:r>
      <w:r w:rsidRPr="007F6861">
        <w:rPr>
          <w:i/>
          <w:iCs/>
          <w:sz w:val="26"/>
        </w:rPr>
        <w:t>one</w:t>
      </w:r>
      <w:r w:rsidRPr="007F6861">
        <w:rPr>
          <w:sz w:val="26"/>
        </w:rPr>
        <w:t xml:space="preserve"> plowing ought to plow, and the </w:t>
      </w:r>
      <w:r w:rsidRPr="007F6861">
        <w:rPr>
          <w:i/>
          <w:iCs/>
          <w:sz w:val="26"/>
        </w:rPr>
        <w:t>one</w:t>
      </w:r>
      <w:r w:rsidRPr="007F6861">
        <w:rPr>
          <w:sz w:val="26"/>
        </w:rPr>
        <w:t xml:space="preserve"> threshing, in hope to partake. </w:t>
      </w:r>
    </w:p>
    <w:p w:rsidR="009C6D0A" w:rsidRPr="007F6861" w:rsidRDefault="00766D39">
      <w:pPr>
        <w:pStyle w:val="reg"/>
        <w:rPr>
          <w:sz w:val="26"/>
        </w:rPr>
      </w:pPr>
      <w:r w:rsidRPr="007F6861">
        <w:rPr>
          <w:rStyle w:val="reftext1"/>
          <w:position w:val="6"/>
        </w:rPr>
        <w:t>11</w:t>
      </w:r>
      <w:r w:rsidR="00B473FB" w:rsidRPr="00B473FB">
        <w:rPr>
          <w:rStyle w:val="reftext1"/>
          <w:sz w:val="8"/>
        </w:rPr>
        <w:t> </w:t>
      </w:r>
      <w:r w:rsidRPr="007F6861">
        <w:rPr>
          <w:sz w:val="26"/>
        </w:rPr>
        <w:t xml:space="preserve">If we have sown spiritual things among you, </w:t>
      </w:r>
      <w:r w:rsidRPr="007F6861">
        <w:rPr>
          <w:i/>
          <w:iCs/>
          <w:sz w:val="26"/>
        </w:rPr>
        <w:t>is it</w:t>
      </w:r>
      <w:r w:rsidRPr="007F6861">
        <w:rPr>
          <w:sz w:val="26"/>
        </w:rPr>
        <w:t xml:space="preserve"> a great thing if we will reap material things from you? </w:t>
      </w:r>
      <w:r w:rsidRPr="007F6861">
        <w:rPr>
          <w:rStyle w:val="reftext1"/>
          <w:position w:val="6"/>
        </w:rPr>
        <w:t>12</w:t>
      </w:r>
      <w:r w:rsidR="00B473FB" w:rsidRPr="00B473FB">
        <w:rPr>
          <w:rStyle w:val="reftext1"/>
          <w:sz w:val="8"/>
        </w:rPr>
        <w:t> </w:t>
      </w:r>
      <w:r w:rsidRPr="007F6861">
        <w:rPr>
          <w:sz w:val="26"/>
        </w:rPr>
        <w:t xml:space="preserve">If others partake of the authority over you, </w:t>
      </w:r>
      <w:r w:rsidRPr="007F6861">
        <w:rPr>
          <w:i/>
          <w:iCs/>
          <w:sz w:val="26"/>
        </w:rPr>
        <w:t>should</w:t>
      </w:r>
      <w:r w:rsidRPr="007F6861">
        <w:rPr>
          <w:sz w:val="26"/>
        </w:rPr>
        <w:t xml:space="preserve"> we not more? But we did not use this right. Instead, we bear all things, so that we should not place any hindrance to the gospel of Christ. </w:t>
      </w:r>
    </w:p>
    <w:p w:rsidR="009C6D0A" w:rsidRPr="007F6861" w:rsidRDefault="00766D39">
      <w:pPr>
        <w:pStyle w:val="reg"/>
        <w:rPr>
          <w:sz w:val="26"/>
        </w:rPr>
      </w:pPr>
      <w:r w:rsidRPr="007F6861">
        <w:rPr>
          <w:rStyle w:val="reftext1"/>
          <w:position w:val="6"/>
        </w:rPr>
        <w:t>13</w:t>
      </w:r>
      <w:r w:rsidR="00B473FB" w:rsidRPr="00B473FB">
        <w:rPr>
          <w:rStyle w:val="reftext1"/>
          <w:sz w:val="8"/>
        </w:rPr>
        <w:t> </w:t>
      </w:r>
      <w:r w:rsidRPr="007F6861">
        <w:rPr>
          <w:sz w:val="26"/>
        </w:rPr>
        <w:t xml:space="preserve">Do you not know that those working in the temple eat the things of the temple; those attending at the altar partake in the altar? </w:t>
      </w:r>
      <w:r w:rsidRPr="007F6861">
        <w:rPr>
          <w:rStyle w:val="reftext1"/>
          <w:position w:val="6"/>
        </w:rPr>
        <w:t>14</w:t>
      </w:r>
      <w:r w:rsidR="00B473FB" w:rsidRPr="00B473FB">
        <w:rPr>
          <w:rStyle w:val="reftext1"/>
          <w:sz w:val="8"/>
        </w:rPr>
        <w:t> </w:t>
      </w:r>
      <w:r w:rsidRPr="007F6861">
        <w:rPr>
          <w:sz w:val="26"/>
        </w:rPr>
        <w:t xml:space="preserve">So also, the Lord has prescribed to those proclaiming the gospel to live from the gospel. </w:t>
      </w:r>
      <w:r w:rsidRPr="007F6861">
        <w:rPr>
          <w:rStyle w:val="reftext1"/>
          <w:position w:val="6"/>
        </w:rPr>
        <w:t>15</w:t>
      </w:r>
      <w:r w:rsidR="00B473FB" w:rsidRPr="00B473FB">
        <w:rPr>
          <w:rStyle w:val="reftext1"/>
          <w:sz w:val="8"/>
        </w:rPr>
        <w:t> </w:t>
      </w:r>
      <w:r w:rsidRPr="007F6861">
        <w:rPr>
          <w:sz w:val="26"/>
        </w:rPr>
        <w:t xml:space="preserve">But I have not used </w:t>
      </w:r>
      <w:r w:rsidRPr="007F6861">
        <w:rPr>
          <w:i/>
          <w:iCs/>
          <w:sz w:val="26"/>
        </w:rPr>
        <w:t>any</w:t>
      </w:r>
      <w:r w:rsidRPr="007F6861">
        <w:rPr>
          <w:sz w:val="26"/>
        </w:rPr>
        <w:t xml:space="preserve"> of these. And neither have I written these things that it should be thus with me; for </w:t>
      </w:r>
      <w:r w:rsidRPr="007F6861">
        <w:rPr>
          <w:i/>
          <w:iCs/>
          <w:sz w:val="26"/>
        </w:rPr>
        <w:t>it would be</w:t>
      </w:r>
      <w:r w:rsidRPr="007F6861">
        <w:rPr>
          <w:sz w:val="26"/>
        </w:rPr>
        <w:t xml:space="preserve"> better to me to die, rather than that anyone will make void my boasting. </w:t>
      </w:r>
    </w:p>
    <w:p w:rsidR="009C6D0A" w:rsidRPr="007F6861" w:rsidRDefault="00766D39">
      <w:pPr>
        <w:pStyle w:val="reg"/>
        <w:rPr>
          <w:sz w:val="26"/>
        </w:rPr>
      </w:pPr>
      <w:r w:rsidRPr="007F6861">
        <w:rPr>
          <w:rStyle w:val="reftext1"/>
          <w:position w:val="6"/>
        </w:rPr>
        <w:t>16</w:t>
      </w:r>
      <w:r w:rsidR="00B473FB" w:rsidRPr="00B473FB">
        <w:rPr>
          <w:rStyle w:val="reftext1"/>
          <w:sz w:val="8"/>
        </w:rPr>
        <w:t> </w:t>
      </w:r>
      <w:r w:rsidRPr="007F6861">
        <w:rPr>
          <w:sz w:val="26"/>
        </w:rPr>
        <w:t xml:space="preserve">For if I preach the gospel, there is no boasting to me, for necessity is laid upon me. But woe be to me if I should not preach the gospel. </w:t>
      </w:r>
      <w:r w:rsidRPr="007F6861">
        <w:rPr>
          <w:rStyle w:val="reftext1"/>
          <w:position w:val="6"/>
        </w:rPr>
        <w:t>17</w:t>
      </w:r>
      <w:r w:rsidR="00B473FB" w:rsidRPr="00B473FB">
        <w:rPr>
          <w:rStyle w:val="reftext1"/>
          <w:sz w:val="8"/>
        </w:rPr>
        <w:t> </w:t>
      </w:r>
      <w:r w:rsidRPr="007F6861">
        <w:rPr>
          <w:sz w:val="26"/>
        </w:rPr>
        <w:t xml:space="preserve">For if I do this willingly, I have a reward; but if unwillingly, I am entrusted with a stewardship. </w:t>
      </w:r>
      <w:r w:rsidRPr="007F6861">
        <w:rPr>
          <w:rStyle w:val="reftext1"/>
          <w:position w:val="6"/>
        </w:rPr>
        <w:t>18</w:t>
      </w:r>
      <w:r w:rsidR="00B473FB" w:rsidRPr="00B473FB">
        <w:rPr>
          <w:rStyle w:val="reftext1"/>
          <w:sz w:val="8"/>
        </w:rPr>
        <w:t> </w:t>
      </w:r>
      <w:r w:rsidRPr="007F6861">
        <w:rPr>
          <w:sz w:val="26"/>
        </w:rPr>
        <w:t xml:space="preserve">What then is my reward? That in preaching the gospel, I should offer the gospel free of charge, so as not to use up my right in the gospel. </w:t>
      </w:r>
    </w:p>
    <w:p w:rsidR="009C6D0A" w:rsidRPr="007F6861" w:rsidRDefault="00766D39">
      <w:pPr>
        <w:pStyle w:val="hdg"/>
        <w:spacing w:line="288" w:lineRule="atLeast"/>
        <w:rPr>
          <w:sz w:val="26"/>
        </w:rPr>
      </w:pPr>
      <w:r w:rsidRPr="007F6861">
        <w:rPr>
          <w:sz w:val="26"/>
        </w:rPr>
        <w:t>Paul the Servant to All</w:t>
      </w:r>
    </w:p>
    <w:p w:rsidR="009C6D0A" w:rsidRPr="007F6861" w:rsidRDefault="00766D39">
      <w:pPr>
        <w:pStyle w:val="reg"/>
        <w:rPr>
          <w:sz w:val="26"/>
        </w:rPr>
      </w:pPr>
      <w:r w:rsidRPr="007F6861">
        <w:rPr>
          <w:rStyle w:val="reftext1"/>
          <w:position w:val="6"/>
        </w:rPr>
        <w:t>19</w:t>
      </w:r>
      <w:r w:rsidR="00B473FB" w:rsidRPr="00B473FB">
        <w:rPr>
          <w:rStyle w:val="reftext1"/>
          <w:sz w:val="8"/>
        </w:rPr>
        <w:t> </w:t>
      </w:r>
      <w:r w:rsidRPr="007F6861">
        <w:rPr>
          <w:sz w:val="26"/>
        </w:rPr>
        <w:t xml:space="preserve">For being free from all, I myself became servant to all, so that I might win the more. </w:t>
      </w:r>
      <w:r w:rsidRPr="007F6861">
        <w:rPr>
          <w:rStyle w:val="reftext1"/>
          <w:position w:val="6"/>
        </w:rPr>
        <w:t>20</w:t>
      </w:r>
      <w:r w:rsidR="00B473FB" w:rsidRPr="00B473FB">
        <w:rPr>
          <w:rStyle w:val="reftext1"/>
          <w:sz w:val="8"/>
        </w:rPr>
        <w:t> </w:t>
      </w:r>
      <w:r w:rsidRPr="007F6861">
        <w:rPr>
          <w:sz w:val="26"/>
        </w:rPr>
        <w:t xml:space="preserve">And to the Jews I became like a Jew, so that I might win </w:t>
      </w:r>
      <w:r w:rsidRPr="007F6861">
        <w:rPr>
          <w:i/>
          <w:iCs/>
          <w:sz w:val="26"/>
        </w:rPr>
        <w:t>the</w:t>
      </w:r>
      <w:r w:rsidRPr="007F6861">
        <w:rPr>
          <w:sz w:val="26"/>
        </w:rPr>
        <w:t xml:space="preserve"> Jews. To those under </w:t>
      </w:r>
      <w:r w:rsidRPr="007F6861">
        <w:rPr>
          <w:i/>
          <w:iCs/>
          <w:sz w:val="26"/>
        </w:rPr>
        <w:t>the</w:t>
      </w:r>
      <w:r w:rsidRPr="007F6861">
        <w:rPr>
          <w:sz w:val="26"/>
        </w:rPr>
        <w:t xml:space="preserve"> Law, as under </w:t>
      </w:r>
      <w:r w:rsidRPr="007F6861">
        <w:rPr>
          <w:i/>
          <w:iCs/>
          <w:sz w:val="26"/>
        </w:rPr>
        <w:t>the</w:t>
      </w:r>
      <w:r w:rsidRPr="007F6861">
        <w:rPr>
          <w:sz w:val="26"/>
        </w:rPr>
        <w:t xml:space="preserve"> Law (myself not being under </w:t>
      </w:r>
      <w:r w:rsidRPr="007F6861">
        <w:rPr>
          <w:i/>
          <w:iCs/>
          <w:sz w:val="26"/>
        </w:rPr>
        <w:t>the</w:t>
      </w:r>
      <w:r w:rsidRPr="007F6861">
        <w:rPr>
          <w:sz w:val="26"/>
        </w:rPr>
        <w:t xml:space="preserve"> Law) so that I might win those under </w:t>
      </w:r>
      <w:r w:rsidRPr="007F6861">
        <w:rPr>
          <w:i/>
          <w:iCs/>
          <w:sz w:val="26"/>
        </w:rPr>
        <w:t>the</w:t>
      </w:r>
      <w:r w:rsidRPr="007F6861">
        <w:rPr>
          <w:sz w:val="26"/>
        </w:rPr>
        <w:t xml:space="preserve"> Law. </w:t>
      </w:r>
      <w:r w:rsidRPr="007F6861">
        <w:rPr>
          <w:rStyle w:val="reftext1"/>
          <w:position w:val="6"/>
        </w:rPr>
        <w:t>21</w:t>
      </w:r>
      <w:r w:rsidR="00B473FB" w:rsidRPr="00B473FB">
        <w:rPr>
          <w:rStyle w:val="reftext1"/>
          <w:sz w:val="8"/>
        </w:rPr>
        <w:t> </w:t>
      </w:r>
      <w:r w:rsidRPr="007F6861">
        <w:rPr>
          <w:sz w:val="26"/>
        </w:rPr>
        <w:t xml:space="preserve">To those outside </w:t>
      </w:r>
      <w:r w:rsidRPr="007F6861">
        <w:rPr>
          <w:i/>
          <w:iCs/>
          <w:sz w:val="26"/>
        </w:rPr>
        <w:t>the</w:t>
      </w:r>
      <w:r w:rsidRPr="007F6861">
        <w:rPr>
          <w:sz w:val="26"/>
        </w:rPr>
        <w:t xml:space="preserve"> Law, as outside </w:t>
      </w:r>
      <w:r w:rsidRPr="007F6861">
        <w:rPr>
          <w:i/>
          <w:iCs/>
          <w:sz w:val="26"/>
        </w:rPr>
        <w:t>the</w:t>
      </w:r>
      <w:r w:rsidRPr="007F6861">
        <w:rPr>
          <w:sz w:val="26"/>
        </w:rPr>
        <w:t xml:space="preserve"> Law (not being outside </w:t>
      </w:r>
      <w:r w:rsidRPr="007F6861">
        <w:rPr>
          <w:i/>
          <w:iCs/>
          <w:sz w:val="26"/>
        </w:rPr>
        <w:t>the</w:t>
      </w:r>
      <w:r w:rsidRPr="007F6861">
        <w:rPr>
          <w:sz w:val="26"/>
        </w:rPr>
        <w:t xml:space="preserve"> law of God, but under </w:t>
      </w:r>
      <w:r w:rsidRPr="007F6861">
        <w:rPr>
          <w:i/>
          <w:iCs/>
          <w:sz w:val="26"/>
        </w:rPr>
        <w:t>the</w:t>
      </w:r>
      <w:r w:rsidRPr="007F6861">
        <w:rPr>
          <w:sz w:val="26"/>
        </w:rPr>
        <w:t xml:space="preserve"> law of Christ) so that I might win those outside </w:t>
      </w:r>
      <w:r w:rsidRPr="007F6861">
        <w:rPr>
          <w:i/>
          <w:iCs/>
          <w:sz w:val="26"/>
        </w:rPr>
        <w:t>the</w:t>
      </w:r>
      <w:r w:rsidRPr="007F6861">
        <w:rPr>
          <w:sz w:val="26"/>
        </w:rPr>
        <w:t xml:space="preserve"> Law. </w:t>
      </w:r>
      <w:r w:rsidRPr="007F6861">
        <w:rPr>
          <w:rStyle w:val="reftext1"/>
          <w:position w:val="6"/>
        </w:rPr>
        <w:t>22</w:t>
      </w:r>
      <w:r w:rsidR="00B473FB" w:rsidRPr="00B473FB">
        <w:rPr>
          <w:rStyle w:val="reftext1"/>
          <w:sz w:val="8"/>
        </w:rPr>
        <w:t> </w:t>
      </w:r>
      <w:r w:rsidRPr="007F6861">
        <w:rPr>
          <w:sz w:val="26"/>
        </w:rPr>
        <w:t xml:space="preserve">To the </w:t>
      </w:r>
      <w:r w:rsidRPr="007F6861">
        <w:rPr>
          <w:sz w:val="26"/>
        </w:rPr>
        <w:lastRenderedPageBreak/>
        <w:t xml:space="preserve">weak I became weak, that I might win the weak. I have become all these things to all, so that by all means I might save some. </w:t>
      </w:r>
    </w:p>
    <w:p w:rsidR="009C6D0A" w:rsidRPr="007F6861" w:rsidRDefault="00766D39">
      <w:pPr>
        <w:pStyle w:val="reg"/>
        <w:rPr>
          <w:sz w:val="26"/>
        </w:rPr>
      </w:pPr>
      <w:r w:rsidRPr="007F6861">
        <w:rPr>
          <w:rStyle w:val="reftext1"/>
          <w:position w:val="6"/>
        </w:rPr>
        <w:t>23</w:t>
      </w:r>
      <w:r w:rsidR="00B473FB" w:rsidRPr="00B473FB">
        <w:rPr>
          <w:rStyle w:val="reftext1"/>
          <w:sz w:val="8"/>
        </w:rPr>
        <w:t> </w:t>
      </w:r>
      <w:r w:rsidRPr="007F6861">
        <w:rPr>
          <w:sz w:val="26"/>
        </w:rPr>
        <w:t xml:space="preserve">Now I do all </w:t>
      </w:r>
      <w:r w:rsidRPr="007F6861">
        <w:rPr>
          <w:i/>
          <w:iCs/>
          <w:sz w:val="26"/>
        </w:rPr>
        <w:t>things</w:t>
      </w:r>
      <w:r w:rsidRPr="007F6861">
        <w:rPr>
          <w:sz w:val="26"/>
        </w:rPr>
        <w:t xml:space="preserve"> on account of the gospel, that I might become a fellow partaker with it. </w:t>
      </w:r>
    </w:p>
    <w:p w:rsidR="009C6D0A" w:rsidRPr="007F6861" w:rsidRDefault="00766D39">
      <w:pPr>
        <w:pStyle w:val="hdg"/>
        <w:spacing w:line="288" w:lineRule="atLeast"/>
        <w:rPr>
          <w:sz w:val="26"/>
        </w:rPr>
      </w:pPr>
      <w:r w:rsidRPr="007F6861">
        <w:rPr>
          <w:sz w:val="26"/>
        </w:rPr>
        <w:t>Run Your Race to Win</w:t>
      </w:r>
    </w:p>
    <w:p w:rsidR="009C6D0A" w:rsidRPr="007F6861" w:rsidRDefault="00766D39">
      <w:pPr>
        <w:pStyle w:val="reg"/>
        <w:rPr>
          <w:sz w:val="26"/>
        </w:rPr>
      </w:pPr>
      <w:r w:rsidRPr="007F6861">
        <w:rPr>
          <w:rStyle w:val="reftext1"/>
          <w:position w:val="6"/>
        </w:rPr>
        <w:t>24</w:t>
      </w:r>
      <w:r w:rsidR="00B473FB" w:rsidRPr="00B473FB">
        <w:rPr>
          <w:rStyle w:val="reftext1"/>
          <w:sz w:val="8"/>
        </w:rPr>
        <w:t> </w:t>
      </w:r>
      <w:r w:rsidRPr="007F6861">
        <w:rPr>
          <w:sz w:val="26"/>
        </w:rPr>
        <w:t xml:space="preserve">Do you not know that those running in a race course, indeed all run, but one receives the prize? Run thus, that you might obtain </w:t>
      </w:r>
      <w:r w:rsidRPr="007F6861">
        <w:rPr>
          <w:i/>
          <w:iCs/>
          <w:sz w:val="26"/>
        </w:rPr>
        <w:t>it</w:t>
      </w:r>
      <w:r w:rsidRPr="007F6861">
        <w:rPr>
          <w:sz w:val="26"/>
        </w:rPr>
        <w:t xml:space="preserve">. </w:t>
      </w:r>
      <w:r w:rsidRPr="007F6861">
        <w:rPr>
          <w:rStyle w:val="reftext1"/>
          <w:position w:val="6"/>
        </w:rPr>
        <w:t>25</w:t>
      </w:r>
      <w:r w:rsidR="00B473FB" w:rsidRPr="00B473FB">
        <w:rPr>
          <w:rStyle w:val="reftext1"/>
          <w:sz w:val="8"/>
        </w:rPr>
        <w:t> </w:t>
      </w:r>
      <w:r w:rsidRPr="007F6861">
        <w:rPr>
          <w:sz w:val="26"/>
        </w:rPr>
        <w:t xml:space="preserve">Now everyone striving controls himself in all things; then indeed they, that they might receive a perishable crown; but we, an imperishable. </w:t>
      </w:r>
      <w:r w:rsidRPr="007F6861">
        <w:rPr>
          <w:rStyle w:val="reftext1"/>
          <w:position w:val="6"/>
        </w:rPr>
        <w:t>26</w:t>
      </w:r>
      <w:r w:rsidR="00B473FB" w:rsidRPr="00B473FB">
        <w:rPr>
          <w:rStyle w:val="reftext1"/>
          <w:sz w:val="8"/>
        </w:rPr>
        <w:t> </w:t>
      </w:r>
      <w:r w:rsidRPr="007F6861">
        <w:rPr>
          <w:sz w:val="26"/>
        </w:rPr>
        <w:t xml:space="preserve">Therefore I run thus, not as uncertainly; I fight thus, not as beating </w:t>
      </w:r>
      <w:r w:rsidRPr="007F6861">
        <w:rPr>
          <w:i/>
          <w:iCs/>
          <w:sz w:val="26"/>
        </w:rPr>
        <w:t>the</w:t>
      </w:r>
      <w:r w:rsidRPr="007F6861">
        <w:rPr>
          <w:sz w:val="26"/>
        </w:rPr>
        <w:t xml:space="preserve"> air. </w:t>
      </w:r>
      <w:r w:rsidRPr="007F6861">
        <w:rPr>
          <w:rStyle w:val="reftext1"/>
          <w:position w:val="6"/>
        </w:rPr>
        <w:t>27</w:t>
      </w:r>
      <w:r w:rsidR="00B473FB" w:rsidRPr="00B473FB">
        <w:rPr>
          <w:rStyle w:val="reftext1"/>
          <w:sz w:val="8"/>
        </w:rPr>
        <w:t> </w:t>
      </w:r>
      <w:r w:rsidRPr="007F6861">
        <w:rPr>
          <w:sz w:val="26"/>
        </w:rPr>
        <w:t xml:space="preserve">But I batter my body and bring </w:t>
      </w:r>
      <w:r w:rsidRPr="007F6861">
        <w:rPr>
          <w:i/>
          <w:iCs/>
          <w:sz w:val="26"/>
        </w:rPr>
        <w:t>it</w:t>
      </w:r>
      <w:r w:rsidRPr="007F6861">
        <w:rPr>
          <w:sz w:val="26"/>
        </w:rPr>
        <w:t xml:space="preserve"> into servitude, lest having preached to others, I myself might be disqualified. </w:t>
      </w:r>
    </w:p>
    <w:p w:rsidR="009C6D0A" w:rsidRPr="007F6861" w:rsidRDefault="00766D39">
      <w:pPr>
        <w:pStyle w:val="foot"/>
        <w:spacing w:line="288" w:lineRule="atLeast"/>
        <w:rPr>
          <w:rFonts w:ascii="Tahoma" w:hAnsi="Tahoma" w:cs="Tahoma"/>
          <w:sz w:val="26"/>
        </w:rPr>
      </w:pPr>
      <w:r>
        <w:rPr>
          <w:rStyle w:val="footnotesbot1"/>
          <w:rFonts w:ascii="Tahoma" w:hAnsi="Tahoma" w:cs="Tahoma"/>
        </w:rPr>
        <w:t>a</w:t>
      </w:r>
      <w:r w:rsidRPr="007F6861">
        <w:rPr>
          <w:rFonts w:ascii="Tahoma" w:hAnsi="Tahoma" w:cs="Tahoma"/>
          <w:sz w:val="26"/>
        </w:rPr>
        <w:t xml:space="preserve"> </w:t>
      </w:r>
      <w:r>
        <w:rPr>
          <w:rStyle w:val="fnverse1"/>
          <w:rFonts w:ascii="Tahoma" w:hAnsi="Tahoma" w:cs="Tahoma"/>
        </w:rPr>
        <w:t>5</w:t>
      </w:r>
      <w:r w:rsidRPr="007F6861">
        <w:rPr>
          <w:rFonts w:ascii="Tahoma" w:hAnsi="Tahoma" w:cs="Tahoma"/>
          <w:sz w:val="26"/>
        </w:rPr>
        <w:t xml:space="preserve"> </w:t>
      </w:r>
      <w:r>
        <w:rPr>
          <w:rStyle w:val="footnote1"/>
          <w:rFonts w:ascii="Tahoma" w:hAnsi="Tahoma" w:cs="Tahoma"/>
        </w:rPr>
        <w:t>That is, Peter</w:t>
      </w:r>
      <w:r w:rsidRPr="007F6861">
        <w:rPr>
          <w:rFonts w:ascii="Tahoma" w:hAnsi="Tahoma" w:cs="Tahoma"/>
          <w:sz w:val="26"/>
        </w:rPr>
        <w:br/>
      </w:r>
      <w:r>
        <w:rPr>
          <w:rStyle w:val="footnotesbot1"/>
          <w:rFonts w:ascii="Tahoma" w:hAnsi="Tahoma" w:cs="Tahoma"/>
        </w:rPr>
        <w:t>b</w:t>
      </w:r>
      <w:r w:rsidRPr="007F6861">
        <w:rPr>
          <w:rFonts w:ascii="Tahoma" w:hAnsi="Tahoma" w:cs="Tahoma"/>
          <w:sz w:val="26"/>
        </w:rPr>
        <w:t xml:space="preserve"> </w:t>
      </w:r>
      <w:r>
        <w:rPr>
          <w:rStyle w:val="fnverse1"/>
          <w:rFonts w:ascii="Tahoma" w:hAnsi="Tahoma" w:cs="Tahoma"/>
        </w:rPr>
        <w:t>9</w:t>
      </w:r>
      <w:r w:rsidRPr="007F6861">
        <w:rPr>
          <w:rFonts w:ascii="Tahoma" w:hAnsi="Tahoma" w:cs="Tahoma"/>
          <w:sz w:val="26"/>
        </w:rPr>
        <w:t xml:space="preserve"> </w:t>
      </w:r>
      <w:r>
        <w:rPr>
          <w:rStyle w:val="footnote1"/>
          <w:rFonts w:ascii="Tahoma" w:hAnsi="Tahoma" w:cs="Tahoma"/>
        </w:rPr>
        <w:t>Deuteronomy 25:4</w:t>
      </w:r>
    </w:p>
    <w:p w:rsidR="009C6D0A" w:rsidRPr="007F6861" w:rsidRDefault="00766D39">
      <w:pPr>
        <w:shd w:val="clear" w:color="auto" w:fill="FFF0E6"/>
        <w:spacing w:before="0" w:beforeAutospacing="0" w:after="0" w:afterAutospacing="0" w:line="288" w:lineRule="atLeast"/>
        <w:rPr>
          <w:rFonts w:ascii="Tahoma" w:eastAsia="Times New Roman" w:hAnsi="Tahoma" w:cs="Tahoma"/>
          <w:b/>
          <w:bCs/>
          <w:color w:val="552200"/>
          <w:sz w:val="26"/>
        </w:rPr>
      </w:pPr>
      <w:r w:rsidRPr="007F6861">
        <w:rPr>
          <w:rFonts w:ascii="Tahoma" w:eastAsia="Times New Roman" w:hAnsi="Tahoma" w:cs="Tahoma"/>
          <w:b/>
          <w:bCs/>
          <w:color w:val="552200"/>
          <w:sz w:val="26"/>
        </w:rPr>
        <w:t>1 Corinthians 10</w:t>
      </w:r>
    </w:p>
    <w:p w:rsidR="009C6D0A" w:rsidRPr="007F6861" w:rsidRDefault="00766D39">
      <w:pPr>
        <w:pStyle w:val="hdg"/>
        <w:spacing w:before="0" w:line="288" w:lineRule="atLeast"/>
        <w:rPr>
          <w:sz w:val="26"/>
        </w:rPr>
      </w:pPr>
      <w:r w:rsidRPr="007F6861">
        <w:rPr>
          <w:sz w:val="26"/>
        </w:rPr>
        <w:t>Warnings from Israel's Past</w:t>
      </w:r>
      <w:r w:rsidRPr="007F6861">
        <w:rPr>
          <w:sz w:val="26"/>
        </w:rPr>
        <w:br/>
      </w:r>
      <w:r w:rsidRPr="007F6861">
        <w:rPr>
          <w:rStyle w:val="cross1"/>
          <w:b w:val="0"/>
          <w:bCs w:val="0"/>
          <w:sz w:val="26"/>
        </w:rPr>
        <w:t>(Numbers 16:41-50; Numbers 25:1-5)</w:t>
      </w:r>
    </w:p>
    <w:p w:rsidR="009C6D0A" w:rsidRPr="007F6861" w:rsidRDefault="00766D39">
      <w:pPr>
        <w:pStyle w:val="reg"/>
        <w:rPr>
          <w:sz w:val="26"/>
        </w:rPr>
      </w:pPr>
      <w:r w:rsidRPr="007F6861">
        <w:rPr>
          <w:rStyle w:val="reftext1"/>
          <w:position w:val="6"/>
        </w:rPr>
        <w:t>1</w:t>
      </w:r>
      <w:r w:rsidR="00B473FB" w:rsidRPr="00B473FB">
        <w:rPr>
          <w:rStyle w:val="reftext1"/>
          <w:sz w:val="8"/>
        </w:rPr>
        <w:t> </w:t>
      </w:r>
      <w:r w:rsidRPr="007F6861">
        <w:rPr>
          <w:sz w:val="26"/>
        </w:rPr>
        <w:t xml:space="preserve">For I do not want you to be ignorant, brothers, that our fathers were all under the cloud, and all passed through the sea. </w:t>
      </w:r>
      <w:r w:rsidRPr="007F6861">
        <w:rPr>
          <w:rStyle w:val="reftext1"/>
          <w:position w:val="6"/>
        </w:rPr>
        <w:t>2</w:t>
      </w:r>
      <w:r w:rsidR="00B473FB" w:rsidRPr="00B473FB">
        <w:rPr>
          <w:rStyle w:val="reftext1"/>
          <w:sz w:val="8"/>
        </w:rPr>
        <w:t> </w:t>
      </w:r>
      <w:r w:rsidRPr="007F6861">
        <w:rPr>
          <w:sz w:val="26"/>
        </w:rPr>
        <w:t xml:space="preserve">And all were baptized into Moses in the cloud and in the sea, </w:t>
      </w:r>
      <w:r w:rsidRPr="007F6861">
        <w:rPr>
          <w:rStyle w:val="reftext1"/>
          <w:position w:val="6"/>
        </w:rPr>
        <w:t>3</w:t>
      </w:r>
      <w:r w:rsidR="00B473FB" w:rsidRPr="00B473FB">
        <w:rPr>
          <w:rStyle w:val="reftext1"/>
          <w:sz w:val="8"/>
        </w:rPr>
        <w:t> </w:t>
      </w:r>
      <w:r w:rsidRPr="007F6861">
        <w:rPr>
          <w:sz w:val="26"/>
        </w:rPr>
        <w:t xml:space="preserve">and all ate the same spiritual food, </w:t>
      </w:r>
      <w:r w:rsidRPr="007F6861">
        <w:rPr>
          <w:rStyle w:val="reftext1"/>
          <w:position w:val="6"/>
        </w:rPr>
        <w:t>4</w:t>
      </w:r>
      <w:r w:rsidR="00B473FB" w:rsidRPr="00B473FB">
        <w:rPr>
          <w:rStyle w:val="reftext1"/>
          <w:sz w:val="8"/>
        </w:rPr>
        <w:t> </w:t>
      </w:r>
      <w:r w:rsidRPr="007F6861">
        <w:rPr>
          <w:sz w:val="26"/>
        </w:rPr>
        <w:t xml:space="preserve">and all drank the same spiritual drink. For they were drinking from </w:t>
      </w:r>
      <w:r w:rsidRPr="007F6861">
        <w:rPr>
          <w:i/>
          <w:iCs/>
          <w:sz w:val="26"/>
        </w:rPr>
        <w:t>the</w:t>
      </w:r>
      <w:r w:rsidRPr="007F6861">
        <w:rPr>
          <w:sz w:val="26"/>
        </w:rPr>
        <w:t xml:space="preserve"> spiritual rock accompanying </w:t>
      </w:r>
      <w:r w:rsidRPr="007F6861">
        <w:rPr>
          <w:i/>
          <w:iCs/>
          <w:sz w:val="26"/>
        </w:rPr>
        <w:t>them</w:t>
      </w:r>
      <w:r w:rsidRPr="007F6861">
        <w:rPr>
          <w:sz w:val="26"/>
        </w:rPr>
        <w:t xml:space="preserve">, and the rock was Christ. </w:t>
      </w:r>
      <w:r w:rsidRPr="007F6861">
        <w:rPr>
          <w:rStyle w:val="reftext1"/>
          <w:position w:val="6"/>
        </w:rPr>
        <w:t>5</w:t>
      </w:r>
      <w:r w:rsidR="00B473FB" w:rsidRPr="00B473FB">
        <w:rPr>
          <w:rStyle w:val="reftext1"/>
          <w:sz w:val="8"/>
        </w:rPr>
        <w:t> </w:t>
      </w:r>
      <w:r w:rsidRPr="007F6861">
        <w:rPr>
          <w:sz w:val="26"/>
        </w:rPr>
        <w:t xml:space="preserve">Nevertheless, God was not well pleased with most of them, for they were strewn in the wilderness. </w:t>
      </w:r>
    </w:p>
    <w:p w:rsidR="009C6D0A" w:rsidRPr="007F6861" w:rsidRDefault="00766D39">
      <w:pPr>
        <w:pStyle w:val="reg"/>
        <w:rPr>
          <w:sz w:val="26"/>
        </w:rPr>
      </w:pPr>
      <w:r w:rsidRPr="007F6861">
        <w:rPr>
          <w:rStyle w:val="reftext1"/>
          <w:position w:val="6"/>
        </w:rPr>
        <w:t>6</w:t>
      </w:r>
      <w:r w:rsidR="00B473FB" w:rsidRPr="00B473FB">
        <w:rPr>
          <w:rStyle w:val="reftext1"/>
          <w:sz w:val="8"/>
        </w:rPr>
        <w:t> </w:t>
      </w:r>
      <w:r w:rsidRPr="007F6861">
        <w:rPr>
          <w:sz w:val="26"/>
        </w:rPr>
        <w:t xml:space="preserve">Now these things have become types to us, for us not to be desirers of evil things, as they also desired. </w:t>
      </w:r>
      <w:r w:rsidRPr="007F6861">
        <w:rPr>
          <w:rStyle w:val="reftext1"/>
          <w:position w:val="6"/>
        </w:rPr>
        <w:t>7</w:t>
      </w:r>
      <w:r w:rsidR="00B473FB" w:rsidRPr="00B473FB">
        <w:rPr>
          <w:rStyle w:val="reftext1"/>
          <w:sz w:val="8"/>
        </w:rPr>
        <w:t> </w:t>
      </w:r>
      <w:r w:rsidRPr="007F6861">
        <w:rPr>
          <w:sz w:val="26"/>
        </w:rPr>
        <w:t>Neither are you to be idolaters, as some of them, as it has been written: “The people sat down to eat and to drink, and rose up to play.”</w:t>
      </w:r>
      <w:hyperlink w:anchor="fna" w:tooltip="Exodus 32:6" w:history="1">
        <w:r w:rsidRPr="007F6861">
          <w:rPr>
            <w:rStyle w:val="Hyperlink"/>
            <w:b/>
            <w:bCs/>
            <w:i/>
            <w:iCs/>
            <w:position w:val="6"/>
            <w:sz w:val="17"/>
            <w:szCs w:val="17"/>
          </w:rPr>
          <w:t>a</w:t>
        </w:r>
      </w:hyperlink>
      <w:r w:rsidRPr="007F6861">
        <w:rPr>
          <w:sz w:val="26"/>
        </w:rPr>
        <w:t xml:space="preserve"> </w:t>
      </w:r>
      <w:r w:rsidRPr="007F6861">
        <w:rPr>
          <w:rStyle w:val="reftext1"/>
          <w:position w:val="6"/>
        </w:rPr>
        <w:t>8</w:t>
      </w:r>
      <w:r w:rsidR="00B473FB" w:rsidRPr="00B473FB">
        <w:rPr>
          <w:rStyle w:val="reftext1"/>
          <w:sz w:val="8"/>
        </w:rPr>
        <w:t> </w:t>
      </w:r>
      <w:r w:rsidRPr="007F6861">
        <w:rPr>
          <w:sz w:val="26"/>
        </w:rPr>
        <w:t xml:space="preserve">Neither should we commit sexual immorality, as some of them committed sexual immorality, and twenty-three thousand fell in one day. </w:t>
      </w:r>
      <w:r w:rsidRPr="007F6861">
        <w:rPr>
          <w:rStyle w:val="reftext1"/>
          <w:position w:val="6"/>
        </w:rPr>
        <w:t>9</w:t>
      </w:r>
      <w:r w:rsidR="00B473FB" w:rsidRPr="00B473FB">
        <w:rPr>
          <w:rStyle w:val="reftext1"/>
          <w:sz w:val="8"/>
        </w:rPr>
        <w:t> </w:t>
      </w:r>
      <w:r w:rsidRPr="007F6861">
        <w:rPr>
          <w:sz w:val="26"/>
        </w:rPr>
        <w:t>Neither should we test the Christ,</w:t>
      </w:r>
      <w:hyperlink w:anchor="fnb" w:tooltip="WH, NE, and Tischendorf ‘test the Lord’" w:history="1">
        <w:r w:rsidRPr="007F6861">
          <w:rPr>
            <w:rStyle w:val="Hyperlink"/>
            <w:b/>
            <w:bCs/>
            <w:i/>
            <w:iCs/>
            <w:position w:val="6"/>
            <w:sz w:val="17"/>
            <w:szCs w:val="17"/>
          </w:rPr>
          <w:t>b</w:t>
        </w:r>
      </w:hyperlink>
      <w:r w:rsidRPr="007F6861">
        <w:rPr>
          <w:sz w:val="26"/>
        </w:rPr>
        <w:t xml:space="preserve"> as some of them tested, and were destroyed by serpents. </w:t>
      </w:r>
      <w:r w:rsidRPr="007F6861">
        <w:rPr>
          <w:rStyle w:val="reftext1"/>
          <w:position w:val="6"/>
        </w:rPr>
        <w:t>10</w:t>
      </w:r>
      <w:r w:rsidR="00B473FB" w:rsidRPr="00B473FB">
        <w:rPr>
          <w:rStyle w:val="reftext1"/>
          <w:sz w:val="8"/>
        </w:rPr>
        <w:t> </w:t>
      </w:r>
      <w:r w:rsidRPr="007F6861">
        <w:rPr>
          <w:sz w:val="26"/>
        </w:rPr>
        <w:t xml:space="preserve">Neither are you to grumble, as some of them grumbled, and perished by the Destroyer. </w:t>
      </w:r>
    </w:p>
    <w:p w:rsidR="009C6D0A" w:rsidRPr="007F6861" w:rsidRDefault="00766D39">
      <w:pPr>
        <w:pStyle w:val="reg"/>
        <w:rPr>
          <w:sz w:val="26"/>
        </w:rPr>
      </w:pPr>
      <w:r w:rsidRPr="007F6861">
        <w:rPr>
          <w:rStyle w:val="reftext1"/>
          <w:position w:val="6"/>
        </w:rPr>
        <w:t>11</w:t>
      </w:r>
      <w:r w:rsidR="00B473FB" w:rsidRPr="00B473FB">
        <w:rPr>
          <w:rStyle w:val="reftext1"/>
          <w:sz w:val="8"/>
        </w:rPr>
        <w:t> </w:t>
      </w:r>
      <w:r w:rsidRPr="007F6861">
        <w:rPr>
          <w:sz w:val="26"/>
        </w:rPr>
        <w:t xml:space="preserve">Now these things happened to them </w:t>
      </w:r>
      <w:r w:rsidRPr="007F6861">
        <w:rPr>
          <w:i/>
          <w:iCs/>
          <w:sz w:val="26"/>
        </w:rPr>
        <w:t>as</w:t>
      </w:r>
      <w:r w:rsidRPr="007F6861">
        <w:rPr>
          <w:sz w:val="26"/>
        </w:rPr>
        <w:t xml:space="preserve"> types and were written for our admonition, to whom the ends of the ages are arrived. </w:t>
      </w:r>
      <w:r w:rsidRPr="007F6861">
        <w:rPr>
          <w:rStyle w:val="reftext1"/>
          <w:position w:val="6"/>
        </w:rPr>
        <w:t>12</w:t>
      </w:r>
      <w:r w:rsidR="00B473FB" w:rsidRPr="00B473FB">
        <w:rPr>
          <w:rStyle w:val="reftext1"/>
          <w:sz w:val="8"/>
        </w:rPr>
        <w:t> </w:t>
      </w:r>
      <w:r w:rsidRPr="007F6861">
        <w:rPr>
          <w:sz w:val="26"/>
        </w:rPr>
        <w:t xml:space="preserve">Therefore the </w:t>
      </w:r>
      <w:r w:rsidRPr="007F6861">
        <w:rPr>
          <w:i/>
          <w:iCs/>
          <w:sz w:val="26"/>
        </w:rPr>
        <w:t>one</w:t>
      </w:r>
      <w:r w:rsidRPr="007F6861">
        <w:rPr>
          <w:sz w:val="26"/>
        </w:rPr>
        <w:t xml:space="preserve"> thinking to stand, let him take heed, lest he fall. </w:t>
      </w:r>
      <w:r w:rsidRPr="007F6861">
        <w:rPr>
          <w:rStyle w:val="reftext1"/>
          <w:position w:val="6"/>
        </w:rPr>
        <w:t>13</w:t>
      </w:r>
      <w:r w:rsidR="00B473FB" w:rsidRPr="00B473FB">
        <w:rPr>
          <w:rStyle w:val="reftext1"/>
          <w:sz w:val="8"/>
        </w:rPr>
        <w:t> </w:t>
      </w:r>
      <w:r w:rsidRPr="007F6861">
        <w:rPr>
          <w:sz w:val="26"/>
        </w:rPr>
        <w:t xml:space="preserve">No temptation has seized you, except what is common to man. And God </w:t>
      </w:r>
      <w:r w:rsidRPr="007F6861">
        <w:rPr>
          <w:i/>
          <w:iCs/>
          <w:sz w:val="26"/>
        </w:rPr>
        <w:t>is</w:t>
      </w:r>
      <w:r w:rsidRPr="007F6861">
        <w:rPr>
          <w:sz w:val="26"/>
        </w:rPr>
        <w:t xml:space="preserve"> faithful, who will not allow you to be tempted beyond what you are able, but will also provide with the temptation the escape, to be able to endure </w:t>
      </w:r>
      <w:r w:rsidRPr="007F6861">
        <w:rPr>
          <w:i/>
          <w:iCs/>
          <w:sz w:val="26"/>
        </w:rPr>
        <w:t>it</w:t>
      </w:r>
      <w:r w:rsidRPr="007F6861">
        <w:rPr>
          <w:sz w:val="26"/>
        </w:rPr>
        <w:t xml:space="preserve">. </w:t>
      </w:r>
    </w:p>
    <w:p w:rsidR="009C6D0A" w:rsidRPr="007F6861" w:rsidRDefault="00766D39">
      <w:pPr>
        <w:pStyle w:val="hdg"/>
        <w:spacing w:before="0" w:line="288" w:lineRule="atLeast"/>
        <w:rPr>
          <w:sz w:val="26"/>
        </w:rPr>
      </w:pPr>
      <w:r w:rsidRPr="007F6861">
        <w:rPr>
          <w:sz w:val="26"/>
        </w:rPr>
        <w:lastRenderedPageBreak/>
        <w:t>Flee from Idolatry</w:t>
      </w:r>
      <w:r w:rsidRPr="007F6861">
        <w:rPr>
          <w:sz w:val="26"/>
        </w:rPr>
        <w:br/>
      </w:r>
      <w:r w:rsidRPr="007F6861">
        <w:rPr>
          <w:rStyle w:val="cross1"/>
          <w:b w:val="0"/>
          <w:bCs w:val="0"/>
          <w:sz w:val="26"/>
        </w:rPr>
        <w:t>(Exodus 20:22-23; Leviticus 19:1-8)</w:t>
      </w:r>
    </w:p>
    <w:p w:rsidR="009C6D0A" w:rsidRPr="007F6861" w:rsidRDefault="00766D39">
      <w:pPr>
        <w:pStyle w:val="reg"/>
        <w:rPr>
          <w:sz w:val="26"/>
        </w:rPr>
      </w:pPr>
      <w:r w:rsidRPr="007F6861">
        <w:rPr>
          <w:rStyle w:val="reftext1"/>
          <w:position w:val="6"/>
        </w:rPr>
        <w:t>14</w:t>
      </w:r>
      <w:r w:rsidR="00B473FB" w:rsidRPr="00B473FB">
        <w:rPr>
          <w:rStyle w:val="reftext1"/>
          <w:sz w:val="8"/>
        </w:rPr>
        <w:t> </w:t>
      </w:r>
      <w:r w:rsidRPr="007F6861">
        <w:rPr>
          <w:sz w:val="26"/>
        </w:rPr>
        <w:t xml:space="preserve">Therefore my beloved, flee from idolatry. </w:t>
      </w:r>
      <w:r w:rsidRPr="007F6861">
        <w:rPr>
          <w:rStyle w:val="reftext1"/>
          <w:position w:val="6"/>
        </w:rPr>
        <w:t>15</w:t>
      </w:r>
      <w:r w:rsidR="00B473FB" w:rsidRPr="00B473FB">
        <w:rPr>
          <w:rStyle w:val="reftext1"/>
          <w:sz w:val="8"/>
        </w:rPr>
        <w:t> </w:t>
      </w:r>
      <w:r w:rsidRPr="007F6861">
        <w:rPr>
          <w:sz w:val="26"/>
        </w:rPr>
        <w:t xml:space="preserve">I speak as to sensible </w:t>
      </w:r>
      <w:r w:rsidRPr="007F6861">
        <w:rPr>
          <w:i/>
          <w:iCs/>
          <w:sz w:val="26"/>
        </w:rPr>
        <w:t>ones</w:t>
      </w:r>
      <w:r w:rsidRPr="007F6861">
        <w:rPr>
          <w:sz w:val="26"/>
        </w:rPr>
        <w:t xml:space="preserve">; judge for yourselves what I say. </w:t>
      </w:r>
      <w:r w:rsidRPr="007F6861">
        <w:rPr>
          <w:rStyle w:val="reftext1"/>
          <w:position w:val="6"/>
        </w:rPr>
        <w:t>16</w:t>
      </w:r>
      <w:r w:rsidR="00B473FB" w:rsidRPr="00B473FB">
        <w:rPr>
          <w:rStyle w:val="reftext1"/>
          <w:sz w:val="8"/>
        </w:rPr>
        <w:t> </w:t>
      </w:r>
      <w:r w:rsidRPr="007F6861">
        <w:rPr>
          <w:sz w:val="26"/>
        </w:rPr>
        <w:t xml:space="preserve">Is not the cup of blessing that we bless a participation in the blood of Christ? Is not the bread that we break a participation in the body of Christ? </w:t>
      </w:r>
      <w:r w:rsidRPr="007F6861">
        <w:rPr>
          <w:rStyle w:val="reftext1"/>
          <w:position w:val="6"/>
        </w:rPr>
        <w:t>17</w:t>
      </w:r>
      <w:r w:rsidR="00B473FB" w:rsidRPr="00B473FB">
        <w:rPr>
          <w:rStyle w:val="reftext1"/>
          <w:sz w:val="8"/>
        </w:rPr>
        <w:t> </w:t>
      </w:r>
      <w:r w:rsidRPr="007F6861">
        <w:rPr>
          <w:sz w:val="26"/>
        </w:rPr>
        <w:t xml:space="preserve">Because </w:t>
      </w:r>
      <w:r w:rsidRPr="007F6861">
        <w:rPr>
          <w:i/>
          <w:iCs/>
          <w:sz w:val="26"/>
        </w:rPr>
        <w:t>there is</w:t>
      </w:r>
      <w:r w:rsidRPr="007F6861">
        <w:rPr>
          <w:sz w:val="26"/>
        </w:rPr>
        <w:t xml:space="preserve"> one loaf, we the many are one body; for we all partake of the one loaf. </w:t>
      </w:r>
      <w:r w:rsidRPr="007F6861">
        <w:rPr>
          <w:rStyle w:val="reftext1"/>
          <w:position w:val="6"/>
        </w:rPr>
        <w:t>18</w:t>
      </w:r>
      <w:r w:rsidR="00B473FB" w:rsidRPr="00B473FB">
        <w:rPr>
          <w:rStyle w:val="reftext1"/>
          <w:sz w:val="8"/>
        </w:rPr>
        <w:t> </w:t>
      </w:r>
      <w:r w:rsidRPr="007F6861">
        <w:rPr>
          <w:sz w:val="26"/>
        </w:rPr>
        <w:t xml:space="preserve">Consider Israel according to flesh: Are not those eating the sacrifices fellow partakers in the altar? </w:t>
      </w:r>
    </w:p>
    <w:p w:rsidR="009C6D0A" w:rsidRPr="007F6861" w:rsidRDefault="00766D39">
      <w:pPr>
        <w:pStyle w:val="reg"/>
        <w:rPr>
          <w:sz w:val="26"/>
        </w:rPr>
      </w:pPr>
      <w:r w:rsidRPr="007F6861">
        <w:rPr>
          <w:rStyle w:val="reftext1"/>
          <w:position w:val="6"/>
        </w:rPr>
        <w:t>19</w:t>
      </w:r>
      <w:r w:rsidR="00B473FB" w:rsidRPr="00B473FB">
        <w:rPr>
          <w:rStyle w:val="reftext1"/>
          <w:sz w:val="8"/>
        </w:rPr>
        <w:t> </w:t>
      </w:r>
      <w:r w:rsidRPr="007F6861">
        <w:rPr>
          <w:sz w:val="26"/>
        </w:rPr>
        <w:t xml:space="preserve">Then what do I mean? That what is sacrificed to an idol is anything, or that an idol is anything? </w:t>
      </w:r>
      <w:r w:rsidRPr="007F6861">
        <w:rPr>
          <w:rStyle w:val="reftext1"/>
          <w:position w:val="6"/>
        </w:rPr>
        <w:t>20</w:t>
      </w:r>
      <w:r w:rsidR="00B473FB" w:rsidRPr="00B473FB">
        <w:rPr>
          <w:rStyle w:val="reftext1"/>
          <w:sz w:val="8"/>
        </w:rPr>
        <w:t> </w:t>
      </w:r>
      <w:r w:rsidRPr="007F6861">
        <w:rPr>
          <w:sz w:val="26"/>
        </w:rPr>
        <w:t xml:space="preserve">Rather, that what the Gentiles sacrifice, they sacrifice to demons and not to God. And I do not want you to be fellow partakers with demons. </w:t>
      </w:r>
      <w:r w:rsidRPr="007F6861">
        <w:rPr>
          <w:rStyle w:val="reftext1"/>
          <w:position w:val="6"/>
        </w:rPr>
        <w:t>21</w:t>
      </w:r>
      <w:r w:rsidR="00B473FB" w:rsidRPr="00B473FB">
        <w:rPr>
          <w:rStyle w:val="reftext1"/>
          <w:sz w:val="8"/>
        </w:rPr>
        <w:t> </w:t>
      </w:r>
      <w:r w:rsidRPr="007F6861">
        <w:rPr>
          <w:sz w:val="26"/>
        </w:rPr>
        <w:t xml:space="preserve">You are not able to drink </w:t>
      </w:r>
      <w:r w:rsidRPr="007F6861">
        <w:rPr>
          <w:i/>
          <w:iCs/>
          <w:sz w:val="26"/>
        </w:rPr>
        <w:t>the</w:t>
      </w:r>
      <w:r w:rsidRPr="007F6861">
        <w:rPr>
          <w:sz w:val="26"/>
        </w:rPr>
        <w:t xml:space="preserve"> cup of </w:t>
      </w:r>
      <w:r w:rsidRPr="007F6861">
        <w:rPr>
          <w:i/>
          <w:iCs/>
          <w:sz w:val="26"/>
        </w:rPr>
        <w:t>the</w:t>
      </w:r>
      <w:r w:rsidRPr="007F6861">
        <w:rPr>
          <w:sz w:val="26"/>
        </w:rPr>
        <w:t xml:space="preserve"> Lord and </w:t>
      </w:r>
      <w:r w:rsidRPr="007F6861">
        <w:rPr>
          <w:i/>
          <w:iCs/>
          <w:sz w:val="26"/>
        </w:rPr>
        <w:t>the</w:t>
      </w:r>
      <w:r w:rsidRPr="007F6861">
        <w:rPr>
          <w:sz w:val="26"/>
        </w:rPr>
        <w:t xml:space="preserve"> cup of demons. You are not able to partake of </w:t>
      </w:r>
      <w:r w:rsidRPr="007F6861">
        <w:rPr>
          <w:i/>
          <w:iCs/>
          <w:sz w:val="26"/>
        </w:rPr>
        <w:t>the</w:t>
      </w:r>
      <w:r w:rsidRPr="007F6861">
        <w:rPr>
          <w:sz w:val="26"/>
        </w:rPr>
        <w:t xml:space="preserve"> table of </w:t>
      </w:r>
      <w:r w:rsidRPr="007F6861">
        <w:rPr>
          <w:i/>
          <w:iCs/>
          <w:sz w:val="26"/>
        </w:rPr>
        <w:t>the</w:t>
      </w:r>
      <w:r w:rsidRPr="007F6861">
        <w:rPr>
          <w:sz w:val="26"/>
        </w:rPr>
        <w:t xml:space="preserve"> Lord and of </w:t>
      </w:r>
      <w:r w:rsidRPr="007F6861">
        <w:rPr>
          <w:i/>
          <w:iCs/>
          <w:sz w:val="26"/>
        </w:rPr>
        <w:t>the</w:t>
      </w:r>
      <w:r w:rsidRPr="007F6861">
        <w:rPr>
          <w:sz w:val="26"/>
        </w:rPr>
        <w:t xml:space="preserve"> table of demons. </w:t>
      </w:r>
      <w:r w:rsidRPr="007F6861">
        <w:rPr>
          <w:rStyle w:val="reftext1"/>
          <w:position w:val="6"/>
        </w:rPr>
        <w:t>22</w:t>
      </w:r>
      <w:r w:rsidR="00B473FB" w:rsidRPr="00B473FB">
        <w:rPr>
          <w:rStyle w:val="reftext1"/>
          <w:sz w:val="8"/>
        </w:rPr>
        <w:t> </w:t>
      </w:r>
      <w:r w:rsidRPr="007F6861">
        <w:rPr>
          <w:sz w:val="26"/>
        </w:rPr>
        <w:t xml:space="preserve">Or do we provoke the Lord to jealousy? Are we stronger than He? </w:t>
      </w:r>
    </w:p>
    <w:p w:rsidR="009C6D0A" w:rsidRPr="007F6861" w:rsidRDefault="00766D39">
      <w:pPr>
        <w:pStyle w:val="hdg"/>
        <w:spacing w:line="288" w:lineRule="atLeast"/>
        <w:rPr>
          <w:sz w:val="26"/>
        </w:rPr>
      </w:pPr>
      <w:r w:rsidRPr="007F6861">
        <w:rPr>
          <w:sz w:val="26"/>
        </w:rPr>
        <w:t>All to God's Glory</w:t>
      </w:r>
    </w:p>
    <w:p w:rsidR="009C6D0A" w:rsidRPr="007F6861" w:rsidRDefault="00766D39">
      <w:pPr>
        <w:pStyle w:val="reg"/>
        <w:rPr>
          <w:sz w:val="26"/>
        </w:rPr>
      </w:pPr>
      <w:r w:rsidRPr="007F6861">
        <w:rPr>
          <w:rStyle w:val="reftext1"/>
          <w:position w:val="6"/>
        </w:rPr>
        <w:t>23</w:t>
      </w:r>
      <w:r w:rsidR="00B473FB" w:rsidRPr="00B473FB">
        <w:rPr>
          <w:rStyle w:val="reftext1"/>
          <w:sz w:val="8"/>
        </w:rPr>
        <w:t> </w:t>
      </w:r>
      <w:r w:rsidRPr="007F6861">
        <w:rPr>
          <w:sz w:val="26"/>
        </w:rPr>
        <w:t xml:space="preserve">“All things are lawful,” but not all things are profitable; “All things are lawful,” but not all edify. </w:t>
      </w:r>
      <w:r w:rsidRPr="007F6861">
        <w:rPr>
          <w:rStyle w:val="reftext1"/>
          <w:position w:val="6"/>
        </w:rPr>
        <w:t>24</w:t>
      </w:r>
      <w:r w:rsidR="00B473FB" w:rsidRPr="00B473FB">
        <w:rPr>
          <w:rStyle w:val="reftext1"/>
          <w:sz w:val="8"/>
        </w:rPr>
        <w:t> </w:t>
      </w:r>
      <w:r w:rsidRPr="007F6861">
        <w:rPr>
          <w:sz w:val="26"/>
        </w:rPr>
        <w:t xml:space="preserve">Let no one seek the </w:t>
      </w:r>
      <w:r w:rsidRPr="007F6861">
        <w:rPr>
          <w:i/>
          <w:iCs/>
          <w:sz w:val="26"/>
        </w:rPr>
        <w:t>good</w:t>
      </w:r>
      <w:r w:rsidRPr="007F6861">
        <w:rPr>
          <w:sz w:val="26"/>
        </w:rPr>
        <w:t xml:space="preserve"> of himself, but that of the other. </w:t>
      </w:r>
    </w:p>
    <w:p w:rsidR="009C6D0A" w:rsidRPr="007F6861" w:rsidRDefault="00766D39">
      <w:pPr>
        <w:pStyle w:val="reg"/>
        <w:rPr>
          <w:sz w:val="26"/>
        </w:rPr>
      </w:pPr>
      <w:r w:rsidRPr="007F6861">
        <w:rPr>
          <w:rStyle w:val="reftext1"/>
          <w:position w:val="6"/>
        </w:rPr>
        <w:t>25</w:t>
      </w:r>
      <w:r w:rsidR="00B473FB" w:rsidRPr="00B473FB">
        <w:rPr>
          <w:rStyle w:val="reftext1"/>
          <w:sz w:val="8"/>
        </w:rPr>
        <w:t> </w:t>
      </w:r>
      <w:r w:rsidRPr="007F6861">
        <w:rPr>
          <w:sz w:val="26"/>
        </w:rPr>
        <w:t xml:space="preserve">Eat everything being sold in </w:t>
      </w:r>
      <w:r w:rsidRPr="007F6861">
        <w:rPr>
          <w:i/>
          <w:iCs/>
          <w:sz w:val="26"/>
        </w:rPr>
        <w:t>the</w:t>
      </w:r>
      <w:r w:rsidRPr="007F6861">
        <w:rPr>
          <w:sz w:val="26"/>
        </w:rPr>
        <w:t xml:space="preserve"> meat market, inquiring nothing on account of conscience, </w:t>
      </w:r>
      <w:r w:rsidRPr="007F6861">
        <w:rPr>
          <w:rStyle w:val="reftext1"/>
          <w:position w:val="6"/>
        </w:rPr>
        <w:t>26</w:t>
      </w:r>
      <w:r w:rsidR="00B473FB" w:rsidRPr="00B473FB">
        <w:rPr>
          <w:rStyle w:val="reftext1"/>
          <w:sz w:val="8"/>
        </w:rPr>
        <w:t> </w:t>
      </w:r>
      <w:r w:rsidRPr="007F6861">
        <w:rPr>
          <w:sz w:val="26"/>
        </w:rPr>
        <w:t xml:space="preserve">for, “The earth </w:t>
      </w:r>
      <w:r w:rsidRPr="007F6861">
        <w:rPr>
          <w:i/>
          <w:iCs/>
          <w:sz w:val="26"/>
        </w:rPr>
        <w:t>is</w:t>
      </w:r>
      <w:r w:rsidRPr="007F6861">
        <w:rPr>
          <w:sz w:val="26"/>
        </w:rPr>
        <w:t xml:space="preserve"> the Lord’s, and its fullness.”</w:t>
      </w:r>
      <w:hyperlink w:anchor="fnc" w:tooltip="Psalm 24:1" w:history="1">
        <w:r w:rsidRPr="007F6861">
          <w:rPr>
            <w:rStyle w:val="Hyperlink"/>
            <w:b/>
            <w:bCs/>
            <w:i/>
            <w:iCs/>
            <w:position w:val="6"/>
            <w:sz w:val="17"/>
            <w:szCs w:val="17"/>
          </w:rPr>
          <w:t>c</w:t>
        </w:r>
      </w:hyperlink>
      <w:r w:rsidRPr="007F6861">
        <w:rPr>
          <w:sz w:val="26"/>
        </w:rPr>
        <w:t xml:space="preserve"> </w:t>
      </w:r>
    </w:p>
    <w:p w:rsidR="009C6D0A" w:rsidRPr="007F6861" w:rsidRDefault="00766D39">
      <w:pPr>
        <w:pStyle w:val="reg"/>
        <w:rPr>
          <w:sz w:val="26"/>
        </w:rPr>
      </w:pPr>
      <w:r w:rsidRPr="007F6861">
        <w:rPr>
          <w:rStyle w:val="reftext1"/>
          <w:position w:val="6"/>
        </w:rPr>
        <w:t>27</w:t>
      </w:r>
      <w:r w:rsidR="00B473FB" w:rsidRPr="00B473FB">
        <w:rPr>
          <w:rStyle w:val="reftext1"/>
          <w:sz w:val="8"/>
        </w:rPr>
        <w:t> </w:t>
      </w:r>
      <w:r w:rsidRPr="007F6861">
        <w:rPr>
          <w:sz w:val="26"/>
        </w:rPr>
        <w:t xml:space="preserve">If anyone unbelieving invites you, and you wish to go, eat everything being set before you, inquiring nothing on account of conscience. </w:t>
      </w:r>
      <w:r w:rsidRPr="007F6861">
        <w:rPr>
          <w:rStyle w:val="reftext1"/>
          <w:position w:val="6"/>
        </w:rPr>
        <w:t>28</w:t>
      </w:r>
      <w:r w:rsidR="00B473FB" w:rsidRPr="00B473FB">
        <w:rPr>
          <w:rStyle w:val="reftext1"/>
          <w:sz w:val="8"/>
        </w:rPr>
        <w:t> </w:t>
      </w:r>
      <w:r w:rsidRPr="007F6861">
        <w:rPr>
          <w:sz w:val="26"/>
        </w:rPr>
        <w:t xml:space="preserve">But if anyone should say to you, “This is offered to an idol,” do not eat, on account of him having shown </w:t>
      </w:r>
      <w:r w:rsidRPr="007F6861">
        <w:rPr>
          <w:i/>
          <w:iCs/>
          <w:sz w:val="26"/>
        </w:rPr>
        <w:t>it</w:t>
      </w:r>
      <w:r w:rsidRPr="007F6861">
        <w:rPr>
          <w:sz w:val="26"/>
        </w:rPr>
        <w:t>, and conscience—</w:t>
      </w:r>
      <w:hyperlink w:anchor="fnd" w:tooltip="BYZ and TR ‘and for conscience' sake, for the earth is the Lord's, and the fullness thereof’" w:history="1">
        <w:r w:rsidRPr="007F6861">
          <w:rPr>
            <w:rStyle w:val="Hyperlink"/>
            <w:b/>
            <w:bCs/>
            <w:i/>
            <w:iCs/>
            <w:position w:val="6"/>
            <w:sz w:val="17"/>
            <w:szCs w:val="17"/>
          </w:rPr>
          <w:t>d</w:t>
        </w:r>
      </w:hyperlink>
      <w:r w:rsidRPr="007F6861">
        <w:rPr>
          <w:sz w:val="26"/>
        </w:rPr>
        <w:t xml:space="preserve"> </w:t>
      </w:r>
      <w:r w:rsidRPr="007F6861">
        <w:rPr>
          <w:rStyle w:val="reftext1"/>
          <w:position w:val="6"/>
        </w:rPr>
        <w:t>29</w:t>
      </w:r>
      <w:r w:rsidR="00B473FB" w:rsidRPr="00B473FB">
        <w:rPr>
          <w:rStyle w:val="reftext1"/>
          <w:sz w:val="8"/>
        </w:rPr>
        <w:t> </w:t>
      </w:r>
      <w:r w:rsidRPr="007F6861">
        <w:rPr>
          <w:sz w:val="26"/>
        </w:rPr>
        <w:t xml:space="preserve">and I am not saying your own conscience, but that of the other; for why is my freedom judged by another’s conscience? </w:t>
      </w:r>
      <w:r w:rsidRPr="007F6861">
        <w:rPr>
          <w:rStyle w:val="reftext1"/>
          <w:position w:val="6"/>
        </w:rPr>
        <w:t>30</w:t>
      </w:r>
      <w:r w:rsidR="00B473FB" w:rsidRPr="00B473FB">
        <w:rPr>
          <w:rStyle w:val="reftext1"/>
          <w:sz w:val="8"/>
        </w:rPr>
        <w:t> </w:t>
      </w:r>
      <w:r w:rsidRPr="007F6861">
        <w:rPr>
          <w:sz w:val="26"/>
        </w:rPr>
        <w:t xml:space="preserve">If I partake with thankfulness, why am I denounced for that which I give thanks? </w:t>
      </w:r>
    </w:p>
    <w:p w:rsidR="009C6D0A" w:rsidRPr="007F6861" w:rsidRDefault="00766D39">
      <w:pPr>
        <w:pStyle w:val="reg"/>
        <w:rPr>
          <w:sz w:val="26"/>
        </w:rPr>
      </w:pPr>
      <w:r w:rsidRPr="007F6861">
        <w:rPr>
          <w:rStyle w:val="reftext1"/>
          <w:position w:val="6"/>
        </w:rPr>
        <w:t>31</w:t>
      </w:r>
      <w:r w:rsidR="00B473FB" w:rsidRPr="00B473FB">
        <w:rPr>
          <w:rStyle w:val="reftext1"/>
          <w:sz w:val="8"/>
        </w:rPr>
        <w:t> </w:t>
      </w:r>
      <w:r w:rsidRPr="007F6861">
        <w:rPr>
          <w:sz w:val="26"/>
        </w:rPr>
        <w:t xml:space="preserve">Therefore whether you eat or drink or whatever you do, do all things to the glory of God. </w:t>
      </w:r>
      <w:r w:rsidRPr="007F6861">
        <w:rPr>
          <w:rStyle w:val="reftext1"/>
          <w:position w:val="6"/>
        </w:rPr>
        <w:t>32</w:t>
      </w:r>
      <w:r w:rsidR="00B473FB" w:rsidRPr="00B473FB">
        <w:rPr>
          <w:rStyle w:val="reftext1"/>
          <w:sz w:val="8"/>
        </w:rPr>
        <w:t> </w:t>
      </w:r>
      <w:r w:rsidRPr="007F6861">
        <w:rPr>
          <w:sz w:val="26"/>
        </w:rPr>
        <w:t xml:space="preserve">Be you without offense both to Jews and Greeks, and to the church of God— </w:t>
      </w:r>
      <w:r w:rsidRPr="007F6861">
        <w:rPr>
          <w:rStyle w:val="reftext1"/>
          <w:position w:val="6"/>
        </w:rPr>
        <w:t>33</w:t>
      </w:r>
      <w:r w:rsidR="00B473FB" w:rsidRPr="00B473FB">
        <w:rPr>
          <w:rStyle w:val="reftext1"/>
          <w:sz w:val="8"/>
        </w:rPr>
        <w:t> </w:t>
      </w:r>
      <w:r w:rsidRPr="007F6861">
        <w:rPr>
          <w:sz w:val="26"/>
        </w:rPr>
        <w:t xml:space="preserve">as I also please all in all things, not seeking my </w:t>
      </w:r>
      <w:r w:rsidRPr="007F6861">
        <w:rPr>
          <w:i/>
          <w:iCs/>
          <w:sz w:val="26"/>
        </w:rPr>
        <w:t>own</w:t>
      </w:r>
      <w:r w:rsidRPr="007F6861">
        <w:rPr>
          <w:sz w:val="26"/>
        </w:rPr>
        <w:t xml:space="preserve"> profit, but that of the many, that they may be saved. </w:t>
      </w:r>
    </w:p>
    <w:p w:rsidR="009C6D0A" w:rsidRPr="007F6861" w:rsidRDefault="00766D39">
      <w:pPr>
        <w:pStyle w:val="foot"/>
        <w:spacing w:line="288" w:lineRule="atLeast"/>
        <w:rPr>
          <w:rFonts w:ascii="Tahoma" w:hAnsi="Tahoma" w:cs="Tahoma"/>
          <w:sz w:val="26"/>
        </w:rPr>
      </w:pPr>
      <w:r>
        <w:rPr>
          <w:rStyle w:val="footnotesbot1"/>
          <w:rFonts w:ascii="Tahoma" w:hAnsi="Tahoma" w:cs="Tahoma"/>
        </w:rPr>
        <w:t>a</w:t>
      </w:r>
      <w:r w:rsidRPr="007F6861">
        <w:rPr>
          <w:rFonts w:ascii="Tahoma" w:hAnsi="Tahoma" w:cs="Tahoma"/>
          <w:sz w:val="26"/>
        </w:rPr>
        <w:t xml:space="preserve"> </w:t>
      </w:r>
      <w:r>
        <w:rPr>
          <w:rStyle w:val="fnverse1"/>
          <w:rFonts w:ascii="Tahoma" w:hAnsi="Tahoma" w:cs="Tahoma"/>
        </w:rPr>
        <w:t>7</w:t>
      </w:r>
      <w:r w:rsidRPr="007F6861">
        <w:rPr>
          <w:rFonts w:ascii="Tahoma" w:hAnsi="Tahoma" w:cs="Tahoma"/>
          <w:sz w:val="26"/>
        </w:rPr>
        <w:t xml:space="preserve"> </w:t>
      </w:r>
      <w:r>
        <w:rPr>
          <w:rStyle w:val="footnote1"/>
          <w:rFonts w:ascii="Tahoma" w:hAnsi="Tahoma" w:cs="Tahoma"/>
        </w:rPr>
        <w:t>Exodus 32:6</w:t>
      </w:r>
      <w:r w:rsidRPr="007F6861">
        <w:rPr>
          <w:rFonts w:ascii="Tahoma" w:hAnsi="Tahoma" w:cs="Tahoma"/>
          <w:sz w:val="26"/>
        </w:rPr>
        <w:br/>
      </w:r>
      <w:r>
        <w:rPr>
          <w:rStyle w:val="footnotesbot1"/>
          <w:rFonts w:ascii="Tahoma" w:hAnsi="Tahoma" w:cs="Tahoma"/>
        </w:rPr>
        <w:t>b</w:t>
      </w:r>
      <w:r w:rsidRPr="007F6861">
        <w:rPr>
          <w:rFonts w:ascii="Tahoma" w:hAnsi="Tahoma" w:cs="Tahoma"/>
          <w:sz w:val="26"/>
        </w:rPr>
        <w:t xml:space="preserve"> </w:t>
      </w:r>
      <w:r>
        <w:rPr>
          <w:rStyle w:val="fnverse1"/>
          <w:rFonts w:ascii="Tahoma" w:hAnsi="Tahoma" w:cs="Tahoma"/>
        </w:rPr>
        <w:t>9</w:t>
      </w:r>
      <w:r w:rsidRPr="007F6861">
        <w:rPr>
          <w:rFonts w:ascii="Tahoma" w:hAnsi="Tahoma" w:cs="Tahoma"/>
          <w:sz w:val="26"/>
        </w:rPr>
        <w:t xml:space="preserve"> </w:t>
      </w:r>
      <w:r>
        <w:rPr>
          <w:rStyle w:val="footnote1"/>
          <w:rFonts w:ascii="Tahoma" w:hAnsi="Tahoma" w:cs="Tahoma"/>
        </w:rPr>
        <w:t xml:space="preserve">WH, NE, and Tischendorf </w:t>
      </w:r>
      <w:r>
        <w:rPr>
          <w:rStyle w:val="footnote1"/>
          <w:rFonts w:ascii="Tahoma" w:hAnsi="Tahoma" w:cs="Tahoma"/>
          <w:i/>
          <w:iCs/>
        </w:rPr>
        <w:t>test the Lord</w:t>
      </w:r>
      <w:r w:rsidRPr="007F6861">
        <w:rPr>
          <w:rFonts w:ascii="Tahoma" w:hAnsi="Tahoma" w:cs="Tahoma"/>
          <w:sz w:val="26"/>
        </w:rPr>
        <w:br/>
      </w:r>
      <w:r>
        <w:rPr>
          <w:rStyle w:val="footnotesbot1"/>
          <w:rFonts w:ascii="Tahoma" w:hAnsi="Tahoma" w:cs="Tahoma"/>
        </w:rPr>
        <w:t>c</w:t>
      </w:r>
      <w:r w:rsidRPr="007F6861">
        <w:rPr>
          <w:rFonts w:ascii="Tahoma" w:hAnsi="Tahoma" w:cs="Tahoma"/>
          <w:sz w:val="26"/>
        </w:rPr>
        <w:t xml:space="preserve"> </w:t>
      </w:r>
      <w:r>
        <w:rPr>
          <w:rStyle w:val="fnverse1"/>
          <w:rFonts w:ascii="Tahoma" w:hAnsi="Tahoma" w:cs="Tahoma"/>
        </w:rPr>
        <w:t>26</w:t>
      </w:r>
      <w:r w:rsidRPr="007F6861">
        <w:rPr>
          <w:rFonts w:ascii="Tahoma" w:hAnsi="Tahoma" w:cs="Tahoma"/>
          <w:sz w:val="26"/>
        </w:rPr>
        <w:t xml:space="preserve"> </w:t>
      </w:r>
      <w:r>
        <w:rPr>
          <w:rStyle w:val="footnote1"/>
          <w:rFonts w:ascii="Tahoma" w:hAnsi="Tahoma" w:cs="Tahoma"/>
        </w:rPr>
        <w:t>Psalm 24:1</w:t>
      </w:r>
      <w:r w:rsidRPr="007F6861">
        <w:rPr>
          <w:rFonts w:ascii="Tahoma" w:hAnsi="Tahoma" w:cs="Tahoma"/>
          <w:sz w:val="26"/>
        </w:rPr>
        <w:br/>
      </w:r>
      <w:r>
        <w:rPr>
          <w:rStyle w:val="footnotesbot1"/>
          <w:rFonts w:ascii="Tahoma" w:hAnsi="Tahoma" w:cs="Tahoma"/>
        </w:rPr>
        <w:t>d</w:t>
      </w:r>
      <w:r w:rsidRPr="007F6861">
        <w:rPr>
          <w:rFonts w:ascii="Tahoma" w:hAnsi="Tahoma" w:cs="Tahoma"/>
          <w:sz w:val="26"/>
        </w:rPr>
        <w:t xml:space="preserve"> </w:t>
      </w:r>
      <w:r>
        <w:rPr>
          <w:rStyle w:val="fnverse1"/>
          <w:rFonts w:ascii="Tahoma" w:hAnsi="Tahoma" w:cs="Tahoma"/>
        </w:rPr>
        <w:t>28</w:t>
      </w:r>
      <w:r w:rsidRPr="007F6861">
        <w:rPr>
          <w:rFonts w:ascii="Tahoma" w:hAnsi="Tahoma" w:cs="Tahoma"/>
          <w:sz w:val="26"/>
        </w:rPr>
        <w:t xml:space="preserve"> </w:t>
      </w:r>
      <w:r>
        <w:rPr>
          <w:rStyle w:val="footnote1"/>
          <w:rFonts w:ascii="Tahoma" w:hAnsi="Tahoma" w:cs="Tahoma"/>
        </w:rPr>
        <w:t xml:space="preserve">BYZ and TR </w:t>
      </w:r>
      <w:r>
        <w:rPr>
          <w:rStyle w:val="footnote1"/>
          <w:rFonts w:ascii="Tahoma" w:hAnsi="Tahoma" w:cs="Tahoma"/>
          <w:i/>
          <w:iCs/>
        </w:rPr>
        <w:t>and for conscience' sake, for the earth is the Lord's, and the fullness thereof</w:t>
      </w:r>
    </w:p>
    <w:p w:rsidR="009C6D0A" w:rsidRPr="007F6861" w:rsidRDefault="00766D39">
      <w:pPr>
        <w:shd w:val="clear" w:color="auto" w:fill="FFF0E6"/>
        <w:spacing w:before="0" w:beforeAutospacing="0" w:after="0" w:afterAutospacing="0" w:line="288" w:lineRule="atLeast"/>
        <w:rPr>
          <w:rFonts w:ascii="Tahoma" w:eastAsia="Times New Roman" w:hAnsi="Tahoma" w:cs="Tahoma"/>
          <w:b/>
          <w:bCs/>
          <w:color w:val="552200"/>
          <w:sz w:val="26"/>
        </w:rPr>
      </w:pPr>
      <w:r w:rsidRPr="007F6861">
        <w:rPr>
          <w:rFonts w:ascii="Tahoma" w:eastAsia="Times New Roman" w:hAnsi="Tahoma" w:cs="Tahoma"/>
          <w:b/>
          <w:bCs/>
          <w:color w:val="552200"/>
          <w:sz w:val="26"/>
        </w:rPr>
        <w:t>1 Corinthians 11</w:t>
      </w:r>
    </w:p>
    <w:p w:rsidR="009C6D0A" w:rsidRPr="007F6861" w:rsidRDefault="00766D39">
      <w:pPr>
        <w:pStyle w:val="hdg"/>
        <w:spacing w:line="288" w:lineRule="atLeast"/>
        <w:rPr>
          <w:sz w:val="26"/>
        </w:rPr>
      </w:pPr>
      <w:r w:rsidRPr="007F6861">
        <w:rPr>
          <w:sz w:val="26"/>
        </w:rPr>
        <w:t>Roles in Worship</w:t>
      </w:r>
    </w:p>
    <w:p w:rsidR="009C6D0A" w:rsidRPr="007F6861" w:rsidRDefault="00766D39">
      <w:pPr>
        <w:pStyle w:val="reg"/>
        <w:rPr>
          <w:sz w:val="26"/>
        </w:rPr>
      </w:pPr>
      <w:r w:rsidRPr="007F6861">
        <w:rPr>
          <w:rStyle w:val="reftext1"/>
          <w:position w:val="6"/>
        </w:rPr>
        <w:lastRenderedPageBreak/>
        <w:t>1</w:t>
      </w:r>
      <w:r w:rsidR="00B473FB" w:rsidRPr="00B473FB">
        <w:rPr>
          <w:rStyle w:val="reftext1"/>
          <w:sz w:val="8"/>
        </w:rPr>
        <w:t> </w:t>
      </w:r>
      <w:r w:rsidRPr="007F6861">
        <w:rPr>
          <w:sz w:val="26"/>
        </w:rPr>
        <w:t xml:space="preserve">Be imitators of me, as I also </w:t>
      </w:r>
      <w:r w:rsidRPr="007F6861">
        <w:rPr>
          <w:i/>
          <w:iCs/>
          <w:sz w:val="26"/>
        </w:rPr>
        <w:t>am</w:t>
      </w:r>
      <w:r w:rsidRPr="007F6861">
        <w:rPr>
          <w:sz w:val="26"/>
        </w:rPr>
        <w:t xml:space="preserve"> of Christ. </w:t>
      </w:r>
      <w:r w:rsidRPr="007F6861">
        <w:rPr>
          <w:rStyle w:val="reftext1"/>
          <w:position w:val="6"/>
        </w:rPr>
        <w:t>2</w:t>
      </w:r>
      <w:r w:rsidR="00B473FB" w:rsidRPr="00B473FB">
        <w:rPr>
          <w:rStyle w:val="reftext1"/>
          <w:sz w:val="8"/>
        </w:rPr>
        <w:t> </w:t>
      </w:r>
      <w:r w:rsidRPr="007F6861">
        <w:rPr>
          <w:sz w:val="26"/>
        </w:rPr>
        <w:t xml:space="preserve">Now I commend you that you have remembered me in all things, and you are keeping the teachings as I delivered to you. </w:t>
      </w:r>
      <w:r w:rsidRPr="007F6861">
        <w:rPr>
          <w:rStyle w:val="reftext1"/>
          <w:position w:val="6"/>
        </w:rPr>
        <w:t>3</w:t>
      </w:r>
      <w:r w:rsidR="00B473FB" w:rsidRPr="00B473FB">
        <w:rPr>
          <w:rStyle w:val="reftext1"/>
          <w:sz w:val="8"/>
        </w:rPr>
        <w:t> </w:t>
      </w:r>
      <w:r w:rsidRPr="007F6861">
        <w:rPr>
          <w:sz w:val="26"/>
        </w:rPr>
        <w:t xml:space="preserve">But I want you to know that Christ is the head of every man, and the man </w:t>
      </w:r>
      <w:r w:rsidRPr="007F6861">
        <w:rPr>
          <w:i/>
          <w:iCs/>
          <w:sz w:val="26"/>
        </w:rPr>
        <w:t>is the</w:t>
      </w:r>
      <w:r w:rsidRPr="007F6861">
        <w:rPr>
          <w:sz w:val="26"/>
        </w:rPr>
        <w:t xml:space="preserve"> head of </w:t>
      </w:r>
      <w:r w:rsidRPr="007F6861">
        <w:rPr>
          <w:i/>
          <w:iCs/>
          <w:sz w:val="26"/>
        </w:rPr>
        <w:t>the</w:t>
      </w:r>
      <w:r w:rsidRPr="007F6861">
        <w:rPr>
          <w:sz w:val="26"/>
        </w:rPr>
        <w:t xml:space="preserve"> woman, and </w:t>
      </w:r>
      <w:r w:rsidRPr="007F6861">
        <w:rPr>
          <w:i/>
          <w:iCs/>
          <w:sz w:val="26"/>
        </w:rPr>
        <w:t>the</w:t>
      </w:r>
      <w:r w:rsidRPr="007F6861">
        <w:rPr>
          <w:sz w:val="26"/>
        </w:rPr>
        <w:t xml:space="preserve"> head of Christ </w:t>
      </w:r>
      <w:r w:rsidRPr="007F6861">
        <w:rPr>
          <w:i/>
          <w:iCs/>
          <w:sz w:val="26"/>
        </w:rPr>
        <w:t>is</w:t>
      </w:r>
      <w:r w:rsidRPr="007F6861">
        <w:rPr>
          <w:sz w:val="26"/>
        </w:rPr>
        <w:t xml:space="preserve"> God. </w:t>
      </w:r>
    </w:p>
    <w:p w:rsidR="009C6D0A" w:rsidRPr="007F6861" w:rsidRDefault="00766D39">
      <w:pPr>
        <w:pStyle w:val="reg"/>
        <w:rPr>
          <w:sz w:val="26"/>
        </w:rPr>
      </w:pPr>
      <w:r w:rsidRPr="007F6861">
        <w:rPr>
          <w:rStyle w:val="reftext1"/>
          <w:position w:val="6"/>
        </w:rPr>
        <w:t>4</w:t>
      </w:r>
      <w:r w:rsidR="00B473FB" w:rsidRPr="00B473FB">
        <w:rPr>
          <w:rStyle w:val="reftext1"/>
          <w:sz w:val="8"/>
        </w:rPr>
        <w:t> </w:t>
      </w:r>
      <w:r w:rsidRPr="007F6861">
        <w:rPr>
          <w:sz w:val="26"/>
        </w:rPr>
        <w:t xml:space="preserve">Every man praying or prophesying having </w:t>
      </w:r>
      <w:r w:rsidRPr="007F6861">
        <w:rPr>
          <w:i/>
          <w:iCs/>
          <w:sz w:val="26"/>
        </w:rPr>
        <w:t>anything</w:t>
      </w:r>
      <w:r w:rsidRPr="007F6861">
        <w:rPr>
          <w:sz w:val="26"/>
        </w:rPr>
        <w:t xml:space="preserve"> on </w:t>
      </w:r>
      <w:r w:rsidRPr="007F6861">
        <w:rPr>
          <w:i/>
          <w:iCs/>
          <w:sz w:val="26"/>
        </w:rPr>
        <w:t>his</w:t>
      </w:r>
      <w:r w:rsidRPr="007F6861">
        <w:rPr>
          <w:sz w:val="26"/>
        </w:rPr>
        <w:t xml:space="preserve"> head dishonors his head. </w:t>
      </w:r>
      <w:r w:rsidRPr="007F6861">
        <w:rPr>
          <w:rStyle w:val="reftext1"/>
          <w:position w:val="6"/>
        </w:rPr>
        <w:t>5</w:t>
      </w:r>
      <w:r w:rsidR="00B473FB" w:rsidRPr="00B473FB">
        <w:rPr>
          <w:rStyle w:val="reftext1"/>
          <w:sz w:val="8"/>
        </w:rPr>
        <w:t> </w:t>
      </w:r>
      <w:r w:rsidRPr="007F6861">
        <w:rPr>
          <w:sz w:val="26"/>
        </w:rPr>
        <w:t xml:space="preserve">And every woman praying or prophesying with the head uncovered dishonors her head; for it is one and the same with having been shaven. </w:t>
      </w:r>
      <w:r w:rsidRPr="007F6861">
        <w:rPr>
          <w:rStyle w:val="reftext1"/>
          <w:position w:val="6"/>
        </w:rPr>
        <w:t>6</w:t>
      </w:r>
      <w:r w:rsidR="00B473FB" w:rsidRPr="00B473FB">
        <w:rPr>
          <w:rStyle w:val="reftext1"/>
          <w:sz w:val="8"/>
        </w:rPr>
        <w:t> </w:t>
      </w:r>
      <w:r w:rsidRPr="007F6861">
        <w:rPr>
          <w:sz w:val="26"/>
        </w:rPr>
        <w:t xml:space="preserve">For if a woman does not cover her head, also let her be shorn. And if </w:t>
      </w:r>
      <w:r w:rsidRPr="007F6861">
        <w:rPr>
          <w:i/>
          <w:iCs/>
          <w:sz w:val="26"/>
        </w:rPr>
        <w:t>it is</w:t>
      </w:r>
      <w:r w:rsidRPr="007F6861">
        <w:rPr>
          <w:sz w:val="26"/>
        </w:rPr>
        <w:t xml:space="preserve"> disgraceful to a woman to be shorn or to be shaven, let her cover her head. </w:t>
      </w:r>
    </w:p>
    <w:p w:rsidR="009C6D0A" w:rsidRPr="007F6861" w:rsidRDefault="00766D39">
      <w:pPr>
        <w:pStyle w:val="reg"/>
        <w:rPr>
          <w:sz w:val="26"/>
        </w:rPr>
      </w:pPr>
      <w:r w:rsidRPr="007F6861">
        <w:rPr>
          <w:rStyle w:val="reftext1"/>
          <w:position w:val="6"/>
        </w:rPr>
        <w:t>7</w:t>
      </w:r>
      <w:r w:rsidR="00B473FB" w:rsidRPr="00B473FB">
        <w:rPr>
          <w:rStyle w:val="reftext1"/>
          <w:sz w:val="8"/>
        </w:rPr>
        <w:t> </w:t>
      </w:r>
      <w:r w:rsidRPr="007F6861">
        <w:rPr>
          <w:sz w:val="26"/>
        </w:rPr>
        <w:t xml:space="preserve">For truly a man ought not to cover the head, being </w:t>
      </w:r>
      <w:r w:rsidRPr="007F6861">
        <w:rPr>
          <w:i/>
          <w:iCs/>
          <w:sz w:val="26"/>
        </w:rPr>
        <w:t>the</w:t>
      </w:r>
      <w:r w:rsidRPr="007F6861">
        <w:rPr>
          <w:sz w:val="26"/>
        </w:rPr>
        <w:t xml:space="preserve"> image and glory of God; but the woman is </w:t>
      </w:r>
      <w:r w:rsidRPr="007F6861">
        <w:rPr>
          <w:i/>
          <w:iCs/>
          <w:sz w:val="26"/>
        </w:rPr>
        <w:t>the</w:t>
      </w:r>
      <w:r w:rsidRPr="007F6861">
        <w:rPr>
          <w:sz w:val="26"/>
        </w:rPr>
        <w:t xml:space="preserve"> glory of man. </w:t>
      </w:r>
      <w:r w:rsidRPr="007F6861">
        <w:rPr>
          <w:rStyle w:val="reftext1"/>
          <w:position w:val="6"/>
        </w:rPr>
        <w:t>8</w:t>
      </w:r>
      <w:r w:rsidR="00B473FB" w:rsidRPr="00B473FB">
        <w:rPr>
          <w:rStyle w:val="reftext1"/>
          <w:sz w:val="8"/>
        </w:rPr>
        <w:t> </w:t>
      </w:r>
      <w:r w:rsidRPr="007F6861">
        <w:rPr>
          <w:sz w:val="26"/>
        </w:rPr>
        <w:t xml:space="preserve">For man is not of woman, but woman of man. </w:t>
      </w:r>
      <w:r w:rsidRPr="007F6861">
        <w:rPr>
          <w:rStyle w:val="reftext1"/>
          <w:position w:val="6"/>
        </w:rPr>
        <w:t>9</w:t>
      </w:r>
      <w:r w:rsidR="00B473FB" w:rsidRPr="00B473FB">
        <w:rPr>
          <w:rStyle w:val="reftext1"/>
          <w:sz w:val="8"/>
        </w:rPr>
        <w:t> </w:t>
      </w:r>
      <w:r w:rsidRPr="007F6861">
        <w:rPr>
          <w:sz w:val="26"/>
        </w:rPr>
        <w:t xml:space="preserve">For truly man was not created on account of the woman, but woman on account of the man. </w:t>
      </w:r>
      <w:r w:rsidRPr="007F6861">
        <w:rPr>
          <w:rStyle w:val="reftext1"/>
          <w:position w:val="6"/>
        </w:rPr>
        <w:t>10</w:t>
      </w:r>
      <w:r w:rsidR="00B473FB" w:rsidRPr="00B473FB">
        <w:rPr>
          <w:rStyle w:val="reftext1"/>
          <w:sz w:val="8"/>
        </w:rPr>
        <w:t> </w:t>
      </w:r>
      <w:r w:rsidRPr="007F6861">
        <w:rPr>
          <w:sz w:val="26"/>
        </w:rPr>
        <w:t xml:space="preserve">Because of this, the woman ought to have authority on the head, on account of the angels. </w:t>
      </w:r>
    </w:p>
    <w:p w:rsidR="009C6D0A" w:rsidRPr="007F6861" w:rsidRDefault="00766D39">
      <w:pPr>
        <w:pStyle w:val="reg"/>
        <w:rPr>
          <w:sz w:val="26"/>
        </w:rPr>
      </w:pPr>
      <w:r w:rsidRPr="007F6861">
        <w:rPr>
          <w:rStyle w:val="reftext1"/>
          <w:position w:val="6"/>
        </w:rPr>
        <w:t>11</w:t>
      </w:r>
      <w:r w:rsidR="00B473FB" w:rsidRPr="00B473FB">
        <w:rPr>
          <w:rStyle w:val="reftext1"/>
          <w:sz w:val="8"/>
        </w:rPr>
        <w:t> </w:t>
      </w:r>
      <w:r w:rsidRPr="007F6861">
        <w:rPr>
          <w:sz w:val="26"/>
        </w:rPr>
        <w:t xml:space="preserve">However, neither </w:t>
      </w:r>
      <w:r w:rsidRPr="007F6861">
        <w:rPr>
          <w:i/>
          <w:iCs/>
          <w:sz w:val="26"/>
        </w:rPr>
        <w:t>is</w:t>
      </w:r>
      <w:r w:rsidRPr="007F6861">
        <w:rPr>
          <w:sz w:val="26"/>
        </w:rPr>
        <w:t xml:space="preserve"> woman separate from man, nor man separate from woman in </w:t>
      </w:r>
      <w:r w:rsidRPr="007F6861">
        <w:rPr>
          <w:i/>
          <w:iCs/>
          <w:sz w:val="26"/>
        </w:rPr>
        <w:t>the</w:t>
      </w:r>
      <w:r w:rsidRPr="007F6861">
        <w:rPr>
          <w:sz w:val="26"/>
        </w:rPr>
        <w:t xml:space="preserve"> Lord. </w:t>
      </w:r>
      <w:r w:rsidRPr="007F6861">
        <w:rPr>
          <w:rStyle w:val="reftext1"/>
          <w:position w:val="6"/>
        </w:rPr>
        <w:t>12</w:t>
      </w:r>
      <w:r w:rsidR="00B473FB" w:rsidRPr="00B473FB">
        <w:rPr>
          <w:rStyle w:val="reftext1"/>
          <w:sz w:val="8"/>
        </w:rPr>
        <w:t> </w:t>
      </w:r>
      <w:r w:rsidRPr="007F6861">
        <w:rPr>
          <w:sz w:val="26"/>
        </w:rPr>
        <w:t xml:space="preserve">For just as the woman </w:t>
      </w:r>
      <w:r w:rsidRPr="007F6861">
        <w:rPr>
          <w:i/>
          <w:iCs/>
          <w:sz w:val="26"/>
        </w:rPr>
        <w:t>is</w:t>
      </w:r>
      <w:r w:rsidRPr="007F6861">
        <w:rPr>
          <w:sz w:val="26"/>
        </w:rPr>
        <w:t xml:space="preserve"> of the man, so also the man </w:t>
      </w:r>
      <w:r w:rsidRPr="007F6861">
        <w:rPr>
          <w:i/>
          <w:iCs/>
          <w:sz w:val="26"/>
        </w:rPr>
        <w:t>is</w:t>
      </w:r>
      <w:r w:rsidRPr="007F6861">
        <w:rPr>
          <w:sz w:val="26"/>
        </w:rPr>
        <w:t xml:space="preserve"> by the woman. And all things </w:t>
      </w:r>
      <w:r w:rsidRPr="007F6861">
        <w:rPr>
          <w:i/>
          <w:iCs/>
          <w:sz w:val="26"/>
        </w:rPr>
        <w:t>are</w:t>
      </w:r>
      <w:r w:rsidRPr="007F6861">
        <w:rPr>
          <w:sz w:val="26"/>
        </w:rPr>
        <w:t xml:space="preserve"> of God. </w:t>
      </w:r>
    </w:p>
    <w:p w:rsidR="009C6D0A" w:rsidRPr="007F6861" w:rsidRDefault="00766D39">
      <w:pPr>
        <w:pStyle w:val="reg"/>
        <w:rPr>
          <w:sz w:val="26"/>
        </w:rPr>
      </w:pPr>
      <w:r w:rsidRPr="007F6861">
        <w:rPr>
          <w:rStyle w:val="reftext1"/>
          <w:position w:val="6"/>
        </w:rPr>
        <w:t>13</w:t>
      </w:r>
      <w:r w:rsidR="00B473FB" w:rsidRPr="00B473FB">
        <w:rPr>
          <w:rStyle w:val="reftext1"/>
          <w:sz w:val="8"/>
        </w:rPr>
        <w:t> </w:t>
      </w:r>
      <w:r w:rsidRPr="007F6861">
        <w:rPr>
          <w:sz w:val="26"/>
        </w:rPr>
        <w:t xml:space="preserve">Judge for yourselves: Is it becoming for a woman to pray to God with her head uncovered? </w:t>
      </w:r>
      <w:r w:rsidRPr="007F6861">
        <w:rPr>
          <w:rStyle w:val="reftext1"/>
          <w:position w:val="6"/>
        </w:rPr>
        <w:t>14</w:t>
      </w:r>
      <w:r w:rsidR="00B473FB" w:rsidRPr="00B473FB">
        <w:rPr>
          <w:rStyle w:val="reftext1"/>
          <w:sz w:val="8"/>
        </w:rPr>
        <w:t> </w:t>
      </w:r>
      <w:r w:rsidRPr="007F6861">
        <w:rPr>
          <w:sz w:val="26"/>
        </w:rPr>
        <w:t xml:space="preserve">Does not even nature itself teach you that if a man has long hair it is a dishonor to him, </w:t>
      </w:r>
      <w:r w:rsidRPr="007F6861">
        <w:rPr>
          <w:rStyle w:val="reftext1"/>
          <w:position w:val="6"/>
        </w:rPr>
        <w:t>15</w:t>
      </w:r>
      <w:r w:rsidR="00B473FB" w:rsidRPr="00B473FB">
        <w:rPr>
          <w:rStyle w:val="reftext1"/>
          <w:sz w:val="8"/>
        </w:rPr>
        <w:t> </w:t>
      </w:r>
      <w:r w:rsidRPr="007F6861">
        <w:rPr>
          <w:sz w:val="26"/>
        </w:rPr>
        <w:t xml:space="preserve">but if a woman has long hair, it is to her glory? For the long hair instead of a covering is given to her. </w:t>
      </w:r>
      <w:r w:rsidRPr="007F6861">
        <w:rPr>
          <w:rStyle w:val="reftext1"/>
          <w:position w:val="6"/>
        </w:rPr>
        <w:t>16</w:t>
      </w:r>
      <w:r w:rsidR="00B473FB" w:rsidRPr="00B473FB">
        <w:rPr>
          <w:rStyle w:val="reftext1"/>
          <w:sz w:val="8"/>
        </w:rPr>
        <w:t> </w:t>
      </w:r>
      <w:r w:rsidRPr="007F6861">
        <w:rPr>
          <w:sz w:val="26"/>
        </w:rPr>
        <w:t xml:space="preserve">Now if anyone is inclined to be contentious, we have no such practice, nor do the churches of God. </w:t>
      </w:r>
    </w:p>
    <w:p w:rsidR="009C6D0A" w:rsidRPr="007F6861" w:rsidRDefault="00766D39">
      <w:pPr>
        <w:pStyle w:val="hdg"/>
        <w:spacing w:before="0" w:line="288" w:lineRule="atLeast"/>
        <w:rPr>
          <w:sz w:val="26"/>
        </w:rPr>
      </w:pPr>
      <w:r w:rsidRPr="007F6861">
        <w:rPr>
          <w:sz w:val="26"/>
        </w:rPr>
        <w:t>Sharing in the Lord's Supper</w:t>
      </w:r>
      <w:r w:rsidRPr="007F6861">
        <w:rPr>
          <w:sz w:val="26"/>
        </w:rPr>
        <w:br/>
      </w:r>
      <w:r w:rsidRPr="007F6861">
        <w:rPr>
          <w:rStyle w:val="cross1"/>
          <w:b w:val="0"/>
          <w:bCs w:val="0"/>
          <w:sz w:val="26"/>
        </w:rPr>
        <w:t>(Matthew 26:26-30; Mark 14:22-26; Luke 22:14-23)</w:t>
      </w:r>
    </w:p>
    <w:p w:rsidR="009C6D0A" w:rsidRPr="007F6861" w:rsidRDefault="00766D39">
      <w:pPr>
        <w:pStyle w:val="reg"/>
        <w:rPr>
          <w:sz w:val="26"/>
        </w:rPr>
      </w:pPr>
      <w:r w:rsidRPr="007F6861">
        <w:rPr>
          <w:rStyle w:val="reftext1"/>
          <w:position w:val="6"/>
        </w:rPr>
        <w:t>17</w:t>
      </w:r>
      <w:r w:rsidR="00B473FB" w:rsidRPr="00B473FB">
        <w:rPr>
          <w:rStyle w:val="reftext1"/>
          <w:sz w:val="8"/>
        </w:rPr>
        <w:t> </w:t>
      </w:r>
      <w:r w:rsidRPr="007F6861">
        <w:rPr>
          <w:sz w:val="26"/>
        </w:rPr>
        <w:t xml:space="preserve">Now in this instructing, I do not praise </w:t>
      </w:r>
      <w:r w:rsidRPr="007F6861">
        <w:rPr>
          <w:i/>
          <w:iCs/>
          <w:sz w:val="26"/>
        </w:rPr>
        <w:t>you</w:t>
      </w:r>
      <w:r w:rsidRPr="007F6861">
        <w:rPr>
          <w:sz w:val="26"/>
        </w:rPr>
        <w:t xml:space="preserve">, because you come together not for the better, but for the worse. </w:t>
      </w:r>
      <w:r w:rsidRPr="007F6861">
        <w:rPr>
          <w:rStyle w:val="reftext1"/>
          <w:position w:val="6"/>
        </w:rPr>
        <w:t>18</w:t>
      </w:r>
      <w:r w:rsidR="00B473FB" w:rsidRPr="00B473FB">
        <w:rPr>
          <w:rStyle w:val="reftext1"/>
          <w:sz w:val="8"/>
        </w:rPr>
        <w:t> </w:t>
      </w:r>
      <w:r w:rsidRPr="007F6861">
        <w:rPr>
          <w:sz w:val="26"/>
        </w:rPr>
        <w:t xml:space="preserve">For first indeed, of you coming together in an assembly, I hear there to be divisions among you, and in part I believe it. </w:t>
      </w:r>
      <w:r w:rsidRPr="007F6861">
        <w:rPr>
          <w:rStyle w:val="reftext1"/>
          <w:position w:val="6"/>
        </w:rPr>
        <w:t>19</w:t>
      </w:r>
      <w:r w:rsidR="00B473FB" w:rsidRPr="00B473FB">
        <w:rPr>
          <w:rStyle w:val="reftext1"/>
          <w:sz w:val="8"/>
        </w:rPr>
        <w:t> </w:t>
      </w:r>
      <w:r w:rsidRPr="007F6861">
        <w:rPr>
          <w:sz w:val="26"/>
        </w:rPr>
        <w:t xml:space="preserve">For also it behooves there to be factions among you, so that also the approved should become evident among you. </w:t>
      </w:r>
    </w:p>
    <w:p w:rsidR="009C6D0A" w:rsidRPr="007F6861" w:rsidRDefault="00766D39">
      <w:pPr>
        <w:pStyle w:val="reg"/>
        <w:rPr>
          <w:sz w:val="26"/>
        </w:rPr>
      </w:pPr>
      <w:r w:rsidRPr="007F6861">
        <w:rPr>
          <w:rStyle w:val="reftext1"/>
          <w:position w:val="6"/>
        </w:rPr>
        <w:t>20</w:t>
      </w:r>
      <w:r w:rsidR="00B473FB" w:rsidRPr="00B473FB">
        <w:rPr>
          <w:rStyle w:val="reftext1"/>
          <w:sz w:val="8"/>
        </w:rPr>
        <w:t> </w:t>
      </w:r>
      <w:r w:rsidRPr="007F6861">
        <w:rPr>
          <w:sz w:val="26"/>
        </w:rPr>
        <w:t xml:space="preserve">Therefore, of you coming together in one place, it is not to eat </w:t>
      </w:r>
      <w:r w:rsidRPr="007F6861">
        <w:rPr>
          <w:i/>
          <w:iCs/>
          <w:sz w:val="26"/>
        </w:rPr>
        <w:t>the</w:t>
      </w:r>
      <w:r w:rsidRPr="007F6861">
        <w:rPr>
          <w:sz w:val="26"/>
        </w:rPr>
        <w:t xml:space="preserve"> Lord’s supper. </w:t>
      </w:r>
      <w:r w:rsidRPr="007F6861">
        <w:rPr>
          <w:rStyle w:val="reftext1"/>
          <w:position w:val="6"/>
        </w:rPr>
        <w:t>21</w:t>
      </w:r>
      <w:r w:rsidR="00B473FB" w:rsidRPr="00B473FB">
        <w:rPr>
          <w:rStyle w:val="reftext1"/>
          <w:sz w:val="8"/>
        </w:rPr>
        <w:t> </w:t>
      </w:r>
      <w:r w:rsidRPr="007F6861">
        <w:rPr>
          <w:sz w:val="26"/>
        </w:rPr>
        <w:t xml:space="preserve">For in eating, one takes first the own supper. And indeed this </w:t>
      </w:r>
      <w:r w:rsidRPr="007F6861">
        <w:rPr>
          <w:i/>
          <w:iCs/>
          <w:sz w:val="26"/>
        </w:rPr>
        <w:t>one</w:t>
      </w:r>
      <w:r w:rsidRPr="007F6861">
        <w:rPr>
          <w:sz w:val="26"/>
        </w:rPr>
        <w:t xml:space="preserve"> is hungry, but that </w:t>
      </w:r>
      <w:r w:rsidRPr="007F6861">
        <w:rPr>
          <w:i/>
          <w:iCs/>
          <w:sz w:val="26"/>
        </w:rPr>
        <w:t>one</w:t>
      </w:r>
      <w:r w:rsidRPr="007F6861">
        <w:rPr>
          <w:sz w:val="26"/>
        </w:rPr>
        <w:t xml:space="preserve"> is drunken. </w:t>
      </w:r>
      <w:r w:rsidRPr="007F6861">
        <w:rPr>
          <w:rStyle w:val="reftext1"/>
          <w:position w:val="6"/>
        </w:rPr>
        <w:t>22</w:t>
      </w:r>
      <w:r w:rsidR="00B473FB" w:rsidRPr="00B473FB">
        <w:rPr>
          <w:rStyle w:val="reftext1"/>
          <w:sz w:val="8"/>
        </w:rPr>
        <w:t> </w:t>
      </w:r>
      <w:r w:rsidRPr="007F6861">
        <w:rPr>
          <w:sz w:val="26"/>
        </w:rPr>
        <w:t xml:space="preserve">What! Have you no houses in which to eat and to drink? Or do you despise the church of God and put to shame those having nothing? What shall I say to you? Shall I praise you in this? I do not praise </w:t>
      </w:r>
      <w:r w:rsidRPr="007F6861">
        <w:rPr>
          <w:i/>
          <w:iCs/>
          <w:sz w:val="26"/>
        </w:rPr>
        <w:t>you</w:t>
      </w:r>
      <w:r w:rsidRPr="007F6861">
        <w:rPr>
          <w:sz w:val="26"/>
        </w:rPr>
        <w:t xml:space="preserve">! </w:t>
      </w:r>
    </w:p>
    <w:p w:rsidR="009C6D0A" w:rsidRPr="007F6861" w:rsidRDefault="00766D39">
      <w:pPr>
        <w:pStyle w:val="reg"/>
        <w:rPr>
          <w:sz w:val="26"/>
        </w:rPr>
      </w:pPr>
      <w:r w:rsidRPr="007F6861">
        <w:rPr>
          <w:rStyle w:val="reftext1"/>
          <w:position w:val="6"/>
        </w:rPr>
        <w:t>23</w:t>
      </w:r>
      <w:r w:rsidR="00B473FB" w:rsidRPr="00B473FB">
        <w:rPr>
          <w:rStyle w:val="reftext1"/>
          <w:sz w:val="8"/>
        </w:rPr>
        <w:t> </w:t>
      </w:r>
      <w:r w:rsidRPr="007F6861">
        <w:rPr>
          <w:sz w:val="26"/>
        </w:rPr>
        <w:t xml:space="preserve">For I received from the Lord that which also I delivered to you, that the Lord Jesus in the night in which He was betrayed, took bread, </w:t>
      </w:r>
      <w:r w:rsidRPr="007F6861">
        <w:rPr>
          <w:rStyle w:val="reftext1"/>
          <w:position w:val="6"/>
        </w:rPr>
        <w:t>24</w:t>
      </w:r>
      <w:r w:rsidR="00B473FB" w:rsidRPr="00B473FB">
        <w:rPr>
          <w:rStyle w:val="reftext1"/>
          <w:sz w:val="8"/>
        </w:rPr>
        <w:t> </w:t>
      </w:r>
      <w:r w:rsidRPr="007F6861">
        <w:rPr>
          <w:sz w:val="26"/>
        </w:rPr>
        <w:t xml:space="preserve">and having given thanks, He broke </w:t>
      </w:r>
      <w:r w:rsidRPr="007F6861">
        <w:rPr>
          <w:i/>
          <w:iCs/>
          <w:sz w:val="26"/>
        </w:rPr>
        <w:t>it</w:t>
      </w:r>
      <w:r w:rsidRPr="007F6861">
        <w:rPr>
          <w:sz w:val="26"/>
        </w:rPr>
        <w:t xml:space="preserve"> and said, </w:t>
      </w:r>
      <w:r w:rsidRPr="007F6861">
        <w:rPr>
          <w:rStyle w:val="red1"/>
          <w:sz w:val="26"/>
        </w:rPr>
        <w:t xml:space="preserve">“This is My body, which </w:t>
      </w:r>
      <w:r w:rsidRPr="007F6861">
        <w:rPr>
          <w:rStyle w:val="red1"/>
          <w:i/>
          <w:iCs/>
          <w:sz w:val="26"/>
        </w:rPr>
        <w:t>is</w:t>
      </w:r>
      <w:r w:rsidRPr="007F6861">
        <w:rPr>
          <w:rStyle w:val="red1"/>
          <w:sz w:val="26"/>
        </w:rPr>
        <w:t xml:space="preserve"> for you;</w:t>
      </w:r>
      <w:hyperlink w:anchor="fna" w:tooltip="BYZ and TR ‘which is broken for you’" w:history="1">
        <w:r w:rsidRPr="007F6861">
          <w:rPr>
            <w:rStyle w:val="Hyperlink"/>
            <w:b/>
            <w:bCs/>
            <w:i/>
            <w:iCs/>
            <w:position w:val="6"/>
            <w:sz w:val="17"/>
            <w:szCs w:val="17"/>
          </w:rPr>
          <w:t>a</w:t>
        </w:r>
      </w:hyperlink>
      <w:r w:rsidRPr="007F6861">
        <w:rPr>
          <w:rStyle w:val="red1"/>
          <w:sz w:val="26"/>
        </w:rPr>
        <w:t xml:space="preserve"> do this in remembrance of Me.”</w:t>
      </w:r>
      <w:r w:rsidRPr="007F6861">
        <w:rPr>
          <w:sz w:val="26"/>
        </w:rPr>
        <w:t xml:space="preserve"> </w:t>
      </w:r>
      <w:r w:rsidRPr="007F6861">
        <w:rPr>
          <w:rStyle w:val="reftext1"/>
          <w:position w:val="6"/>
        </w:rPr>
        <w:t>25</w:t>
      </w:r>
      <w:r w:rsidR="00B473FB" w:rsidRPr="00B473FB">
        <w:rPr>
          <w:rStyle w:val="reftext1"/>
          <w:sz w:val="8"/>
        </w:rPr>
        <w:t> </w:t>
      </w:r>
      <w:r w:rsidRPr="007F6861">
        <w:rPr>
          <w:sz w:val="26"/>
        </w:rPr>
        <w:t xml:space="preserve">Likewise </w:t>
      </w:r>
      <w:r w:rsidRPr="007F6861">
        <w:rPr>
          <w:sz w:val="26"/>
        </w:rPr>
        <w:lastRenderedPageBreak/>
        <w:t xml:space="preserve">also the cup after having supped, saying, </w:t>
      </w:r>
      <w:r w:rsidRPr="007F6861">
        <w:rPr>
          <w:rStyle w:val="red1"/>
          <w:sz w:val="26"/>
        </w:rPr>
        <w:t>“This cup is the new covenant in My blood; do this</w:t>
      </w:r>
      <w:r w:rsidR="00DB7E15">
        <w:rPr>
          <w:rStyle w:val="red1"/>
          <w:sz w:val="26"/>
        </w:rPr>
        <w:t>,</w:t>
      </w:r>
      <w:r w:rsidRPr="007F6861">
        <w:rPr>
          <w:rStyle w:val="red1"/>
          <w:sz w:val="26"/>
        </w:rPr>
        <w:t xml:space="preserve"> as often as you might drink </w:t>
      </w:r>
      <w:r w:rsidRPr="007F6861">
        <w:rPr>
          <w:rStyle w:val="red1"/>
          <w:i/>
          <w:iCs/>
          <w:sz w:val="26"/>
        </w:rPr>
        <w:t>it</w:t>
      </w:r>
      <w:r w:rsidRPr="007F6861">
        <w:rPr>
          <w:rStyle w:val="red1"/>
          <w:sz w:val="26"/>
        </w:rPr>
        <w:t>, in remembrance of Me.”</w:t>
      </w:r>
      <w:r w:rsidRPr="007F6861">
        <w:rPr>
          <w:sz w:val="26"/>
        </w:rPr>
        <w:t xml:space="preserve"> </w:t>
      </w:r>
      <w:r w:rsidRPr="007F6861">
        <w:rPr>
          <w:rStyle w:val="reftext1"/>
          <w:position w:val="6"/>
        </w:rPr>
        <w:t>26</w:t>
      </w:r>
      <w:r w:rsidR="00B473FB" w:rsidRPr="00B473FB">
        <w:rPr>
          <w:rStyle w:val="reftext1"/>
          <w:sz w:val="8"/>
        </w:rPr>
        <w:t> </w:t>
      </w:r>
      <w:r w:rsidRPr="007F6861">
        <w:rPr>
          <w:sz w:val="26"/>
        </w:rPr>
        <w:t xml:space="preserve">For as often as you may eat this bread and may drink the cup, you proclaim the Lord’s death until He should come. </w:t>
      </w:r>
    </w:p>
    <w:p w:rsidR="009C6D0A" w:rsidRPr="007F6861" w:rsidRDefault="00766D39">
      <w:pPr>
        <w:pStyle w:val="reg"/>
        <w:rPr>
          <w:sz w:val="26"/>
        </w:rPr>
      </w:pPr>
      <w:r w:rsidRPr="007F6861">
        <w:rPr>
          <w:rStyle w:val="reftext1"/>
          <w:position w:val="6"/>
        </w:rPr>
        <w:t>27</w:t>
      </w:r>
      <w:r w:rsidR="00B473FB" w:rsidRPr="00B473FB">
        <w:rPr>
          <w:rStyle w:val="reftext1"/>
          <w:sz w:val="8"/>
        </w:rPr>
        <w:t> </w:t>
      </w:r>
      <w:r w:rsidRPr="007F6861">
        <w:rPr>
          <w:sz w:val="26"/>
        </w:rPr>
        <w:t xml:space="preserve">Therefore whoever should eat the bread or should drink the cup of the Lord unworthily will be guilty of the body and of the blood of the Lord. </w:t>
      </w:r>
      <w:r w:rsidRPr="007F6861">
        <w:rPr>
          <w:rStyle w:val="reftext1"/>
          <w:position w:val="6"/>
        </w:rPr>
        <w:t>28</w:t>
      </w:r>
      <w:r w:rsidR="00B473FB" w:rsidRPr="00B473FB">
        <w:rPr>
          <w:rStyle w:val="reftext1"/>
          <w:sz w:val="8"/>
        </w:rPr>
        <w:t> </w:t>
      </w:r>
      <w:r w:rsidRPr="007F6861">
        <w:rPr>
          <w:sz w:val="26"/>
        </w:rPr>
        <w:t xml:space="preserve">But let a man examine himself, and in this manner let him eat of the bread, and let him drink of the cup. </w:t>
      </w:r>
      <w:r w:rsidRPr="007F6861">
        <w:rPr>
          <w:rStyle w:val="reftext1"/>
          <w:position w:val="6"/>
        </w:rPr>
        <w:t>29</w:t>
      </w:r>
      <w:r w:rsidR="00B473FB" w:rsidRPr="00B473FB">
        <w:rPr>
          <w:rStyle w:val="reftext1"/>
          <w:sz w:val="8"/>
        </w:rPr>
        <w:t> </w:t>
      </w:r>
      <w:r w:rsidRPr="007F6861">
        <w:rPr>
          <w:sz w:val="26"/>
        </w:rPr>
        <w:t xml:space="preserve">For the </w:t>
      </w:r>
      <w:r w:rsidRPr="007F6861">
        <w:rPr>
          <w:i/>
          <w:iCs/>
          <w:sz w:val="26"/>
        </w:rPr>
        <w:t>one</w:t>
      </w:r>
      <w:r w:rsidRPr="007F6861">
        <w:rPr>
          <w:sz w:val="26"/>
        </w:rPr>
        <w:t xml:space="preserve"> eating and drinking not discerning the body, eats and drinks judgment on himself. </w:t>
      </w:r>
      <w:r w:rsidRPr="007F6861">
        <w:rPr>
          <w:rStyle w:val="reftext1"/>
          <w:position w:val="6"/>
        </w:rPr>
        <w:t>30</w:t>
      </w:r>
      <w:r w:rsidR="00B473FB" w:rsidRPr="00B473FB">
        <w:rPr>
          <w:rStyle w:val="reftext1"/>
          <w:sz w:val="8"/>
        </w:rPr>
        <w:t> </w:t>
      </w:r>
      <w:r w:rsidRPr="007F6861">
        <w:rPr>
          <w:sz w:val="26"/>
        </w:rPr>
        <w:t xml:space="preserve">Because of this, many </w:t>
      </w:r>
      <w:r w:rsidRPr="007F6861">
        <w:rPr>
          <w:i/>
          <w:iCs/>
          <w:sz w:val="26"/>
        </w:rPr>
        <w:t>are</w:t>
      </w:r>
      <w:r w:rsidRPr="007F6861">
        <w:rPr>
          <w:sz w:val="26"/>
        </w:rPr>
        <w:t xml:space="preserve"> weak and sick among you, and many are fallen asleep. </w:t>
      </w:r>
    </w:p>
    <w:p w:rsidR="009C6D0A" w:rsidRPr="007F6861" w:rsidRDefault="00766D39">
      <w:pPr>
        <w:pStyle w:val="reg"/>
        <w:rPr>
          <w:sz w:val="26"/>
        </w:rPr>
      </w:pPr>
      <w:r w:rsidRPr="007F6861">
        <w:rPr>
          <w:rStyle w:val="reftext1"/>
          <w:position w:val="6"/>
        </w:rPr>
        <w:t>31</w:t>
      </w:r>
      <w:r w:rsidR="00B473FB" w:rsidRPr="00B473FB">
        <w:rPr>
          <w:rStyle w:val="reftext1"/>
          <w:sz w:val="8"/>
        </w:rPr>
        <w:t> </w:t>
      </w:r>
      <w:r w:rsidRPr="007F6861">
        <w:rPr>
          <w:sz w:val="26"/>
        </w:rPr>
        <w:t xml:space="preserve">For if we were judging ourselves, we would not come under judgment. </w:t>
      </w:r>
      <w:r w:rsidRPr="007F6861">
        <w:rPr>
          <w:rStyle w:val="reftext1"/>
          <w:position w:val="6"/>
        </w:rPr>
        <w:t>32</w:t>
      </w:r>
      <w:r w:rsidR="00B473FB" w:rsidRPr="00B473FB">
        <w:rPr>
          <w:rStyle w:val="reftext1"/>
          <w:sz w:val="8"/>
        </w:rPr>
        <w:t> </w:t>
      </w:r>
      <w:r w:rsidRPr="007F6861">
        <w:rPr>
          <w:sz w:val="26"/>
        </w:rPr>
        <w:t xml:space="preserve">But being judged by the Lord, we are disciplined, so that we should not be condemned with the world. </w:t>
      </w:r>
    </w:p>
    <w:p w:rsidR="009C6D0A" w:rsidRPr="007F6861" w:rsidRDefault="00766D39">
      <w:pPr>
        <w:pStyle w:val="reg"/>
        <w:rPr>
          <w:sz w:val="26"/>
        </w:rPr>
      </w:pPr>
      <w:r w:rsidRPr="007F6861">
        <w:rPr>
          <w:rStyle w:val="reftext1"/>
          <w:position w:val="6"/>
        </w:rPr>
        <w:t>33</w:t>
      </w:r>
      <w:r w:rsidR="00B473FB" w:rsidRPr="00B473FB">
        <w:rPr>
          <w:rStyle w:val="reftext1"/>
          <w:sz w:val="8"/>
        </w:rPr>
        <w:t> </w:t>
      </w:r>
      <w:r w:rsidRPr="007F6861">
        <w:rPr>
          <w:sz w:val="26"/>
        </w:rPr>
        <w:t xml:space="preserve">So then, my brothers, coming together in order to eat, wait for one another. </w:t>
      </w:r>
      <w:r w:rsidRPr="007F6861">
        <w:rPr>
          <w:rStyle w:val="reftext1"/>
          <w:position w:val="6"/>
        </w:rPr>
        <w:t>34</w:t>
      </w:r>
      <w:r w:rsidR="00B473FB" w:rsidRPr="00B473FB">
        <w:rPr>
          <w:rStyle w:val="reftext1"/>
          <w:sz w:val="8"/>
        </w:rPr>
        <w:t> </w:t>
      </w:r>
      <w:r w:rsidRPr="007F6861">
        <w:rPr>
          <w:sz w:val="26"/>
        </w:rPr>
        <w:t xml:space="preserve">If anyone is hungry, let him eat at home, so that you might not come together for judgment; and I will set in order the other things as soon as I might come. </w:t>
      </w:r>
    </w:p>
    <w:p w:rsidR="009C6D0A" w:rsidRPr="007F6861" w:rsidRDefault="00766D39">
      <w:pPr>
        <w:pStyle w:val="foot"/>
        <w:spacing w:line="288" w:lineRule="atLeast"/>
        <w:rPr>
          <w:rFonts w:ascii="Tahoma" w:hAnsi="Tahoma" w:cs="Tahoma"/>
          <w:sz w:val="26"/>
        </w:rPr>
      </w:pPr>
      <w:r>
        <w:rPr>
          <w:rStyle w:val="footnotesbot1"/>
          <w:rFonts w:ascii="Tahoma" w:hAnsi="Tahoma" w:cs="Tahoma"/>
        </w:rPr>
        <w:t>a</w:t>
      </w:r>
      <w:r w:rsidRPr="007F6861">
        <w:rPr>
          <w:rFonts w:ascii="Tahoma" w:hAnsi="Tahoma" w:cs="Tahoma"/>
          <w:sz w:val="26"/>
        </w:rPr>
        <w:t xml:space="preserve"> </w:t>
      </w:r>
      <w:r>
        <w:rPr>
          <w:rStyle w:val="fnverse1"/>
          <w:rFonts w:ascii="Tahoma" w:hAnsi="Tahoma" w:cs="Tahoma"/>
        </w:rPr>
        <w:t>24</w:t>
      </w:r>
      <w:r w:rsidRPr="007F6861">
        <w:rPr>
          <w:rFonts w:ascii="Tahoma" w:hAnsi="Tahoma" w:cs="Tahoma"/>
          <w:sz w:val="26"/>
        </w:rPr>
        <w:t xml:space="preserve"> </w:t>
      </w:r>
      <w:r>
        <w:rPr>
          <w:rStyle w:val="footnote1"/>
          <w:rFonts w:ascii="Tahoma" w:hAnsi="Tahoma" w:cs="Tahoma"/>
        </w:rPr>
        <w:t xml:space="preserve">BYZ and TR </w:t>
      </w:r>
      <w:r>
        <w:rPr>
          <w:rStyle w:val="footnote1"/>
          <w:rFonts w:ascii="Tahoma" w:hAnsi="Tahoma" w:cs="Tahoma"/>
          <w:i/>
          <w:iCs/>
        </w:rPr>
        <w:t>which is broken for you</w:t>
      </w:r>
    </w:p>
    <w:p w:rsidR="009C6D0A" w:rsidRPr="007F6861" w:rsidRDefault="00766D39">
      <w:pPr>
        <w:shd w:val="clear" w:color="auto" w:fill="FFF0E6"/>
        <w:spacing w:before="0" w:beforeAutospacing="0" w:after="0" w:afterAutospacing="0" w:line="288" w:lineRule="atLeast"/>
        <w:rPr>
          <w:rFonts w:ascii="Tahoma" w:eastAsia="Times New Roman" w:hAnsi="Tahoma" w:cs="Tahoma"/>
          <w:b/>
          <w:bCs/>
          <w:color w:val="552200"/>
          <w:sz w:val="26"/>
        </w:rPr>
      </w:pPr>
      <w:r w:rsidRPr="007F6861">
        <w:rPr>
          <w:rFonts w:ascii="Tahoma" w:eastAsia="Times New Roman" w:hAnsi="Tahoma" w:cs="Tahoma"/>
          <w:b/>
          <w:bCs/>
          <w:color w:val="552200"/>
          <w:sz w:val="26"/>
        </w:rPr>
        <w:t>1 Corinthians 12</w:t>
      </w:r>
    </w:p>
    <w:p w:rsidR="009C6D0A" w:rsidRPr="007F6861" w:rsidRDefault="00766D39">
      <w:pPr>
        <w:pStyle w:val="hdg"/>
        <w:spacing w:line="288" w:lineRule="atLeast"/>
        <w:rPr>
          <w:sz w:val="26"/>
        </w:rPr>
      </w:pPr>
      <w:r w:rsidRPr="007F6861">
        <w:rPr>
          <w:sz w:val="26"/>
        </w:rPr>
        <w:t>Spiritual Gifts</w:t>
      </w:r>
    </w:p>
    <w:p w:rsidR="009C6D0A" w:rsidRPr="007F6861" w:rsidRDefault="00766D39">
      <w:pPr>
        <w:pStyle w:val="reg"/>
        <w:rPr>
          <w:sz w:val="26"/>
        </w:rPr>
      </w:pPr>
      <w:r w:rsidRPr="007F6861">
        <w:rPr>
          <w:rStyle w:val="reftext1"/>
          <w:position w:val="6"/>
        </w:rPr>
        <w:t>1</w:t>
      </w:r>
      <w:r w:rsidR="00B473FB" w:rsidRPr="00B473FB">
        <w:rPr>
          <w:rStyle w:val="reftext1"/>
          <w:sz w:val="8"/>
        </w:rPr>
        <w:t> </w:t>
      </w:r>
      <w:r w:rsidRPr="007F6861">
        <w:rPr>
          <w:sz w:val="26"/>
        </w:rPr>
        <w:t xml:space="preserve">Now concerning spiritual </w:t>
      </w:r>
      <w:r w:rsidRPr="007F6861">
        <w:rPr>
          <w:i/>
          <w:iCs/>
          <w:sz w:val="26"/>
        </w:rPr>
        <w:t>gifts</w:t>
      </w:r>
      <w:r w:rsidRPr="007F6861">
        <w:rPr>
          <w:sz w:val="26"/>
        </w:rPr>
        <w:t xml:space="preserve">, brothers, I do not want you to be ignorant. </w:t>
      </w:r>
      <w:r w:rsidRPr="007F6861">
        <w:rPr>
          <w:rStyle w:val="reftext1"/>
          <w:position w:val="6"/>
        </w:rPr>
        <w:t>2</w:t>
      </w:r>
      <w:r w:rsidR="00B473FB" w:rsidRPr="00B473FB">
        <w:rPr>
          <w:rStyle w:val="reftext1"/>
          <w:sz w:val="8"/>
        </w:rPr>
        <w:t> </w:t>
      </w:r>
      <w:r w:rsidRPr="007F6861">
        <w:rPr>
          <w:sz w:val="26"/>
        </w:rPr>
        <w:t xml:space="preserve">You know that when you were pagans, to mute idols you were led, as being carried away. </w:t>
      </w:r>
      <w:r w:rsidRPr="007F6861">
        <w:rPr>
          <w:rStyle w:val="reftext1"/>
          <w:position w:val="6"/>
        </w:rPr>
        <w:t>3</w:t>
      </w:r>
      <w:r w:rsidR="00B473FB" w:rsidRPr="00B473FB">
        <w:rPr>
          <w:rStyle w:val="reftext1"/>
          <w:sz w:val="8"/>
        </w:rPr>
        <w:t> </w:t>
      </w:r>
      <w:r w:rsidRPr="007F6861">
        <w:rPr>
          <w:sz w:val="26"/>
        </w:rPr>
        <w:t xml:space="preserve">Therefore I make known to you that no one speaking in </w:t>
      </w:r>
      <w:r w:rsidRPr="007F6861">
        <w:rPr>
          <w:i/>
          <w:iCs/>
          <w:sz w:val="26"/>
        </w:rPr>
        <w:t>the</w:t>
      </w:r>
      <w:r w:rsidRPr="007F6861">
        <w:rPr>
          <w:sz w:val="26"/>
        </w:rPr>
        <w:t xml:space="preserve"> Spirit of God says, “Jesus </w:t>
      </w:r>
      <w:r w:rsidRPr="007F6861">
        <w:rPr>
          <w:i/>
          <w:iCs/>
          <w:sz w:val="26"/>
        </w:rPr>
        <w:t>is</w:t>
      </w:r>
      <w:r w:rsidRPr="007F6861">
        <w:rPr>
          <w:sz w:val="26"/>
        </w:rPr>
        <w:t xml:space="preserve"> accursed,” and no one is able to say, “Jesus </w:t>
      </w:r>
      <w:r w:rsidRPr="007F6861">
        <w:rPr>
          <w:i/>
          <w:iCs/>
          <w:sz w:val="26"/>
        </w:rPr>
        <w:t>is</w:t>
      </w:r>
      <w:r w:rsidRPr="007F6861">
        <w:rPr>
          <w:sz w:val="26"/>
        </w:rPr>
        <w:t xml:space="preserve"> Lord,” if not in </w:t>
      </w:r>
      <w:r w:rsidRPr="007F6861">
        <w:rPr>
          <w:i/>
          <w:iCs/>
          <w:sz w:val="26"/>
        </w:rPr>
        <w:t>the</w:t>
      </w:r>
      <w:r w:rsidRPr="007F6861">
        <w:rPr>
          <w:sz w:val="26"/>
        </w:rPr>
        <w:t xml:space="preserve"> Holy Spirit. </w:t>
      </w:r>
    </w:p>
    <w:p w:rsidR="009C6D0A" w:rsidRPr="007F6861" w:rsidRDefault="00766D39">
      <w:pPr>
        <w:pStyle w:val="reg"/>
        <w:rPr>
          <w:sz w:val="26"/>
        </w:rPr>
      </w:pPr>
      <w:r w:rsidRPr="007F6861">
        <w:rPr>
          <w:rStyle w:val="reftext1"/>
          <w:position w:val="6"/>
        </w:rPr>
        <w:t>4</w:t>
      </w:r>
      <w:r w:rsidR="00B473FB" w:rsidRPr="00B473FB">
        <w:rPr>
          <w:rStyle w:val="reftext1"/>
          <w:sz w:val="8"/>
        </w:rPr>
        <w:t> </w:t>
      </w:r>
      <w:r w:rsidRPr="007F6861">
        <w:rPr>
          <w:sz w:val="26"/>
        </w:rPr>
        <w:t xml:space="preserve">Now there are varieties of gifts, but the same Spirit; </w:t>
      </w:r>
      <w:r w:rsidRPr="007F6861">
        <w:rPr>
          <w:rStyle w:val="reftext1"/>
          <w:position w:val="6"/>
        </w:rPr>
        <w:t>5</w:t>
      </w:r>
      <w:r w:rsidR="00B473FB" w:rsidRPr="00B473FB">
        <w:rPr>
          <w:rStyle w:val="reftext1"/>
          <w:sz w:val="8"/>
        </w:rPr>
        <w:t> </w:t>
      </w:r>
      <w:r w:rsidRPr="007F6861">
        <w:rPr>
          <w:sz w:val="26"/>
        </w:rPr>
        <w:t xml:space="preserve">and there are varieties of services, but the same Lord; </w:t>
      </w:r>
      <w:r w:rsidRPr="007F6861">
        <w:rPr>
          <w:rStyle w:val="reftext1"/>
          <w:position w:val="6"/>
        </w:rPr>
        <w:t>6</w:t>
      </w:r>
      <w:r w:rsidR="00B473FB" w:rsidRPr="00B473FB">
        <w:rPr>
          <w:rStyle w:val="reftext1"/>
          <w:sz w:val="8"/>
        </w:rPr>
        <w:t> </w:t>
      </w:r>
      <w:r w:rsidRPr="007F6861">
        <w:rPr>
          <w:sz w:val="26"/>
        </w:rPr>
        <w:t xml:space="preserve">and there are varieties of workings, but the same God is working all things in everyone. </w:t>
      </w:r>
    </w:p>
    <w:p w:rsidR="009C6D0A" w:rsidRPr="007F6861" w:rsidRDefault="00766D39">
      <w:pPr>
        <w:pStyle w:val="reg"/>
        <w:rPr>
          <w:sz w:val="26"/>
        </w:rPr>
      </w:pPr>
      <w:r w:rsidRPr="007F6861">
        <w:rPr>
          <w:rStyle w:val="reftext1"/>
          <w:position w:val="6"/>
        </w:rPr>
        <w:t>7</w:t>
      </w:r>
      <w:r w:rsidR="00B473FB" w:rsidRPr="00B473FB">
        <w:rPr>
          <w:rStyle w:val="reftext1"/>
          <w:sz w:val="8"/>
        </w:rPr>
        <w:t> </w:t>
      </w:r>
      <w:r w:rsidRPr="007F6861">
        <w:rPr>
          <w:sz w:val="26"/>
        </w:rPr>
        <w:t xml:space="preserve">Now to each is given the manifestation of the Spirit, for the common profiting. </w:t>
      </w:r>
      <w:r w:rsidRPr="007F6861">
        <w:rPr>
          <w:rStyle w:val="reftext1"/>
          <w:position w:val="6"/>
        </w:rPr>
        <w:t>8</w:t>
      </w:r>
      <w:r w:rsidR="00B473FB" w:rsidRPr="00B473FB">
        <w:rPr>
          <w:rStyle w:val="reftext1"/>
          <w:sz w:val="8"/>
        </w:rPr>
        <w:t> </w:t>
      </w:r>
      <w:r w:rsidRPr="007F6861">
        <w:rPr>
          <w:sz w:val="26"/>
        </w:rPr>
        <w:t xml:space="preserve">For truly, to one is given a word of wisdom by the Spirit, and to another a word of knowledge according to the same Spirit, </w:t>
      </w:r>
      <w:r w:rsidRPr="007F6861">
        <w:rPr>
          <w:rStyle w:val="reftext1"/>
          <w:position w:val="6"/>
        </w:rPr>
        <w:t>9</w:t>
      </w:r>
      <w:r w:rsidR="00B473FB" w:rsidRPr="00B473FB">
        <w:rPr>
          <w:rStyle w:val="reftext1"/>
          <w:sz w:val="8"/>
        </w:rPr>
        <w:t> </w:t>
      </w:r>
      <w:r w:rsidRPr="007F6861">
        <w:rPr>
          <w:sz w:val="26"/>
        </w:rPr>
        <w:t xml:space="preserve">and to a different one faith by the same Spirit, and to another gifts of healing by the one Spirit, </w:t>
      </w:r>
      <w:r w:rsidRPr="007F6861">
        <w:rPr>
          <w:rStyle w:val="reftext1"/>
          <w:position w:val="6"/>
        </w:rPr>
        <w:t>10</w:t>
      </w:r>
      <w:r w:rsidR="00B473FB" w:rsidRPr="00B473FB">
        <w:rPr>
          <w:rStyle w:val="reftext1"/>
          <w:sz w:val="8"/>
        </w:rPr>
        <w:t> </w:t>
      </w:r>
      <w:r w:rsidRPr="007F6861">
        <w:rPr>
          <w:sz w:val="26"/>
        </w:rPr>
        <w:t xml:space="preserve">and to another working of miracles, and to another prophecy, and to another distinguishing of spirits, and to a different one various kinds of tongues, and to another interpretation of tongues. </w:t>
      </w:r>
      <w:r w:rsidRPr="007F6861">
        <w:rPr>
          <w:rStyle w:val="reftext1"/>
          <w:position w:val="6"/>
        </w:rPr>
        <w:t>11</w:t>
      </w:r>
      <w:r w:rsidR="00B473FB" w:rsidRPr="00B473FB">
        <w:rPr>
          <w:rStyle w:val="reftext1"/>
          <w:sz w:val="8"/>
        </w:rPr>
        <w:t> </w:t>
      </w:r>
      <w:r w:rsidRPr="007F6861">
        <w:rPr>
          <w:sz w:val="26"/>
        </w:rPr>
        <w:t xml:space="preserve">Now one and the same the Spirit works all these things, apportioning individually to each as He wills. </w:t>
      </w:r>
    </w:p>
    <w:p w:rsidR="009C6D0A" w:rsidRPr="007F6861" w:rsidRDefault="00766D39">
      <w:pPr>
        <w:pStyle w:val="hdg"/>
        <w:spacing w:line="288" w:lineRule="atLeast"/>
        <w:rPr>
          <w:sz w:val="26"/>
        </w:rPr>
      </w:pPr>
      <w:r w:rsidRPr="007F6861">
        <w:rPr>
          <w:sz w:val="26"/>
        </w:rPr>
        <w:t>The Body of Christ</w:t>
      </w:r>
    </w:p>
    <w:p w:rsidR="009C6D0A" w:rsidRPr="007F6861" w:rsidRDefault="00766D39">
      <w:pPr>
        <w:pStyle w:val="reg"/>
        <w:rPr>
          <w:sz w:val="26"/>
        </w:rPr>
      </w:pPr>
      <w:r w:rsidRPr="007F6861">
        <w:rPr>
          <w:rStyle w:val="reftext1"/>
          <w:position w:val="6"/>
        </w:rPr>
        <w:t>12</w:t>
      </w:r>
      <w:r w:rsidR="00B473FB" w:rsidRPr="00B473FB">
        <w:rPr>
          <w:rStyle w:val="reftext1"/>
          <w:sz w:val="8"/>
        </w:rPr>
        <w:t> </w:t>
      </w:r>
      <w:r w:rsidRPr="007F6861">
        <w:rPr>
          <w:sz w:val="26"/>
        </w:rPr>
        <w:t xml:space="preserve">For just as the body is one, and has many members, and all the members of the body being many are one body, so also </w:t>
      </w:r>
      <w:r w:rsidRPr="007F6861">
        <w:rPr>
          <w:i/>
          <w:iCs/>
          <w:sz w:val="26"/>
        </w:rPr>
        <w:t>is</w:t>
      </w:r>
      <w:r w:rsidRPr="007F6861">
        <w:rPr>
          <w:sz w:val="26"/>
        </w:rPr>
        <w:t xml:space="preserve"> Christ. </w:t>
      </w:r>
      <w:r w:rsidRPr="007F6861">
        <w:rPr>
          <w:rStyle w:val="reftext1"/>
          <w:position w:val="6"/>
        </w:rPr>
        <w:t>13</w:t>
      </w:r>
      <w:r w:rsidR="00B473FB" w:rsidRPr="00B473FB">
        <w:rPr>
          <w:rStyle w:val="reftext1"/>
          <w:sz w:val="8"/>
        </w:rPr>
        <w:t> </w:t>
      </w:r>
      <w:r w:rsidRPr="007F6861">
        <w:rPr>
          <w:sz w:val="26"/>
        </w:rPr>
        <w:t xml:space="preserve">For also in one Spirit we all were baptized </w:t>
      </w:r>
      <w:r w:rsidRPr="007F6861">
        <w:rPr>
          <w:sz w:val="26"/>
        </w:rPr>
        <w:lastRenderedPageBreak/>
        <w:t xml:space="preserve">into one body, whether Jews or Greeks, whether slaves or free, and we were all made to drink one Spirit. </w:t>
      </w:r>
    </w:p>
    <w:p w:rsidR="009C6D0A" w:rsidRPr="007F6861" w:rsidRDefault="00766D39">
      <w:pPr>
        <w:pStyle w:val="reg"/>
        <w:rPr>
          <w:sz w:val="26"/>
        </w:rPr>
      </w:pPr>
      <w:r w:rsidRPr="007F6861">
        <w:rPr>
          <w:rStyle w:val="reftext1"/>
          <w:position w:val="6"/>
        </w:rPr>
        <w:t>14</w:t>
      </w:r>
      <w:r w:rsidR="00B473FB" w:rsidRPr="00B473FB">
        <w:rPr>
          <w:rStyle w:val="reftext1"/>
          <w:sz w:val="8"/>
        </w:rPr>
        <w:t> </w:t>
      </w:r>
      <w:r w:rsidRPr="007F6861">
        <w:rPr>
          <w:sz w:val="26"/>
        </w:rPr>
        <w:t xml:space="preserve">For also the body is not one member, but many. </w:t>
      </w:r>
      <w:r w:rsidRPr="007F6861">
        <w:rPr>
          <w:rStyle w:val="reftext1"/>
          <w:position w:val="6"/>
        </w:rPr>
        <w:t>15</w:t>
      </w:r>
      <w:r w:rsidR="00B473FB" w:rsidRPr="00B473FB">
        <w:rPr>
          <w:rStyle w:val="reftext1"/>
          <w:sz w:val="8"/>
        </w:rPr>
        <w:t> </w:t>
      </w:r>
      <w:r w:rsidRPr="007F6861">
        <w:rPr>
          <w:sz w:val="26"/>
        </w:rPr>
        <w:t xml:space="preserve">If the foot should say, “Because I am not a hand, I am not of the body,” not on account of this is it not of the body. </w:t>
      </w:r>
      <w:r w:rsidRPr="007F6861">
        <w:rPr>
          <w:rStyle w:val="reftext1"/>
          <w:position w:val="6"/>
        </w:rPr>
        <w:t>16</w:t>
      </w:r>
      <w:r w:rsidR="00B473FB" w:rsidRPr="00B473FB">
        <w:rPr>
          <w:rStyle w:val="reftext1"/>
          <w:sz w:val="8"/>
        </w:rPr>
        <w:t> </w:t>
      </w:r>
      <w:r w:rsidRPr="007F6861">
        <w:rPr>
          <w:sz w:val="26"/>
        </w:rPr>
        <w:t xml:space="preserve">And if the ear should say, “Because I am not an eye, I am not of the body,” not on account of this is it not of the body. </w:t>
      </w:r>
      <w:r w:rsidRPr="007F6861">
        <w:rPr>
          <w:rStyle w:val="reftext1"/>
          <w:position w:val="6"/>
        </w:rPr>
        <w:t>17</w:t>
      </w:r>
      <w:r w:rsidR="00B473FB" w:rsidRPr="00B473FB">
        <w:rPr>
          <w:rStyle w:val="reftext1"/>
          <w:sz w:val="8"/>
        </w:rPr>
        <w:t> </w:t>
      </w:r>
      <w:r w:rsidRPr="007F6861">
        <w:rPr>
          <w:sz w:val="26"/>
        </w:rPr>
        <w:t xml:space="preserve">If all the body </w:t>
      </w:r>
      <w:r w:rsidRPr="007F6861">
        <w:rPr>
          <w:i/>
          <w:iCs/>
          <w:sz w:val="26"/>
        </w:rPr>
        <w:t>were</w:t>
      </w:r>
      <w:r w:rsidRPr="007F6861">
        <w:rPr>
          <w:sz w:val="26"/>
        </w:rPr>
        <w:t xml:space="preserve"> an eye, where </w:t>
      </w:r>
      <w:r w:rsidRPr="007F6861">
        <w:rPr>
          <w:i/>
          <w:iCs/>
          <w:sz w:val="26"/>
        </w:rPr>
        <w:t>would be</w:t>
      </w:r>
      <w:r w:rsidRPr="007F6861">
        <w:rPr>
          <w:sz w:val="26"/>
        </w:rPr>
        <w:t xml:space="preserve"> the hearing? If all </w:t>
      </w:r>
      <w:r w:rsidRPr="007F6861">
        <w:rPr>
          <w:i/>
          <w:iCs/>
          <w:sz w:val="26"/>
        </w:rPr>
        <w:t>were</w:t>
      </w:r>
      <w:r w:rsidRPr="007F6861">
        <w:rPr>
          <w:sz w:val="26"/>
        </w:rPr>
        <w:t xml:space="preserve"> hearing, where </w:t>
      </w:r>
      <w:r w:rsidRPr="007F6861">
        <w:rPr>
          <w:i/>
          <w:iCs/>
          <w:sz w:val="26"/>
        </w:rPr>
        <w:t>would be</w:t>
      </w:r>
      <w:r w:rsidRPr="007F6861">
        <w:rPr>
          <w:sz w:val="26"/>
        </w:rPr>
        <w:t xml:space="preserve"> the sense of smell? </w:t>
      </w:r>
    </w:p>
    <w:p w:rsidR="009C6D0A" w:rsidRPr="007F6861" w:rsidRDefault="00766D39">
      <w:pPr>
        <w:pStyle w:val="reg"/>
        <w:rPr>
          <w:sz w:val="26"/>
        </w:rPr>
      </w:pPr>
      <w:r w:rsidRPr="007F6861">
        <w:rPr>
          <w:rStyle w:val="reftext1"/>
          <w:position w:val="6"/>
        </w:rPr>
        <w:t>18</w:t>
      </w:r>
      <w:r w:rsidR="00B473FB" w:rsidRPr="00B473FB">
        <w:rPr>
          <w:rStyle w:val="reftext1"/>
          <w:sz w:val="8"/>
        </w:rPr>
        <w:t> </w:t>
      </w:r>
      <w:r w:rsidRPr="007F6861">
        <w:rPr>
          <w:sz w:val="26"/>
        </w:rPr>
        <w:t xml:space="preserve">But now God has arranged the members, each one of them in the body, as He desired. </w:t>
      </w:r>
      <w:r w:rsidRPr="007F6861">
        <w:rPr>
          <w:rStyle w:val="reftext1"/>
          <w:position w:val="6"/>
        </w:rPr>
        <w:t>19</w:t>
      </w:r>
      <w:r w:rsidR="00B473FB" w:rsidRPr="00B473FB">
        <w:rPr>
          <w:rStyle w:val="reftext1"/>
          <w:sz w:val="8"/>
        </w:rPr>
        <w:t> </w:t>
      </w:r>
      <w:r w:rsidRPr="007F6861">
        <w:rPr>
          <w:sz w:val="26"/>
        </w:rPr>
        <w:t xml:space="preserve">And if all were one member, where </w:t>
      </w:r>
      <w:r w:rsidRPr="007F6861">
        <w:rPr>
          <w:i/>
          <w:iCs/>
          <w:sz w:val="26"/>
        </w:rPr>
        <w:t>would be</w:t>
      </w:r>
      <w:r w:rsidRPr="007F6861">
        <w:rPr>
          <w:sz w:val="26"/>
        </w:rPr>
        <w:t xml:space="preserve"> the body? </w:t>
      </w:r>
      <w:r w:rsidRPr="007F6861">
        <w:rPr>
          <w:rStyle w:val="reftext1"/>
          <w:position w:val="6"/>
        </w:rPr>
        <w:t>20</w:t>
      </w:r>
      <w:r w:rsidR="00B473FB" w:rsidRPr="00B473FB">
        <w:rPr>
          <w:rStyle w:val="reftext1"/>
          <w:sz w:val="8"/>
        </w:rPr>
        <w:t> </w:t>
      </w:r>
      <w:r w:rsidRPr="007F6861">
        <w:rPr>
          <w:sz w:val="26"/>
        </w:rPr>
        <w:t xml:space="preserve">But now indeed, </w:t>
      </w:r>
      <w:r w:rsidRPr="007F6861">
        <w:rPr>
          <w:i/>
          <w:iCs/>
          <w:sz w:val="26"/>
        </w:rPr>
        <w:t>there are</w:t>
      </w:r>
      <w:r w:rsidRPr="007F6861">
        <w:rPr>
          <w:sz w:val="26"/>
        </w:rPr>
        <w:t xml:space="preserve"> many members, but one body. </w:t>
      </w:r>
    </w:p>
    <w:p w:rsidR="009C6D0A" w:rsidRPr="007F6861" w:rsidRDefault="00766D39">
      <w:pPr>
        <w:pStyle w:val="reg"/>
        <w:rPr>
          <w:sz w:val="26"/>
        </w:rPr>
      </w:pPr>
      <w:r w:rsidRPr="007F6861">
        <w:rPr>
          <w:rStyle w:val="reftext1"/>
          <w:position w:val="6"/>
        </w:rPr>
        <w:t>21</w:t>
      </w:r>
      <w:r w:rsidR="00B473FB" w:rsidRPr="00B473FB">
        <w:rPr>
          <w:rStyle w:val="reftext1"/>
          <w:sz w:val="8"/>
        </w:rPr>
        <w:t> </w:t>
      </w:r>
      <w:r w:rsidRPr="007F6861">
        <w:rPr>
          <w:sz w:val="26"/>
        </w:rPr>
        <w:t xml:space="preserve">Now the eye is not able to say to the hand, “I have no need of you.” Or again the head to the feet, “I have no need of you.” </w:t>
      </w:r>
      <w:r w:rsidRPr="007F6861">
        <w:rPr>
          <w:rStyle w:val="reftext1"/>
          <w:position w:val="6"/>
        </w:rPr>
        <w:t>22</w:t>
      </w:r>
      <w:r w:rsidR="00B473FB" w:rsidRPr="00B473FB">
        <w:rPr>
          <w:rStyle w:val="reftext1"/>
          <w:sz w:val="8"/>
        </w:rPr>
        <w:t> </w:t>
      </w:r>
      <w:r w:rsidRPr="007F6861">
        <w:rPr>
          <w:sz w:val="26"/>
        </w:rPr>
        <w:t xml:space="preserve">But much rather, those members of the body seeming to be weaker are necessary, </w:t>
      </w:r>
      <w:r w:rsidRPr="007F6861">
        <w:rPr>
          <w:rStyle w:val="reftext1"/>
          <w:position w:val="6"/>
        </w:rPr>
        <w:t>23</w:t>
      </w:r>
      <w:r w:rsidR="00B473FB" w:rsidRPr="00B473FB">
        <w:rPr>
          <w:rStyle w:val="reftext1"/>
          <w:sz w:val="8"/>
        </w:rPr>
        <w:t> </w:t>
      </w:r>
      <w:r w:rsidRPr="007F6861">
        <w:rPr>
          <w:sz w:val="26"/>
        </w:rPr>
        <w:t xml:space="preserve">and those of the body we think to be less honorable, these we bestow more abundant honor. And our unpresentable </w:t>
      </w:r>
      <w:r w:rsidRPr="007F6861">
        <w:rPr>
          <w:i/>
          <w:iCs/>
          <w:sz w:val="26"/>
        </w:rPr>
        <w:t>parts</w:t>
      </w:r>
      <w:r w:rsidRPr="007F6861">
        <w:rPr>
          <w:sz w:val="26"/>
        </w:rPr>
        <w:t xml:space="preserve"> have more abundant decorum, </w:t>
      </w:r>
      <w:r w:rsidRPr="007F6861">
        <w:rPr>
          <w:rStyle w:val="reftext1"/>
          <w:position w:val="6"/>
        </w:rPr>
        <w:t>24</w:t>
      </w:r>
      <w:r w:rsidR="00B473FB" w:rsidRPr="00B473FB">
        <w:rPr>
          <w:rStyle w:val="reftext1"/>
          <w:sz w:val="8"/>
        </w:rPr>
        <w:t> </w:t>
      </w:r>
      <w:r w:rsidRPr="007F6861">
        <w:rPr>
          <w:sz w:val="26"/>
        </w:rPr>
        <w:t xml:space="preserve">but our presentable </w:t>
      </w:r>
      <w:r w:rsidRPr="007F6861">
        <w:rPr>
          <w:i/>
          <w:iCs/>
          <w:sz w:val="26"/>
        </w:rPr>
        <w:t>parts</w:t>
      </w:r>
      <w:r w:rsidRPr="007F6861">
        <w:rPr>
          <w:sz w:val="26"/>
        </w:rPr>
        <w:t xml:space="preserve"> have no need.</w:t>
      </w:r>
    </w:p>
    <w:p w:rsidR="009C6D0A" w:rsidRPr="007F6861" w:rsidRDefault="00766D39">
      <w:pPr>
        <w:pStyle w:val="reg"/>
        <w:rPr>
          <w:sz w:val="26"/>
        </w:rPr>
      </w:pPr>
      <w:r w:rsidRPr="007F6861">
        <w:rPr>
          <w:sz w:val="26"/>
        </w:rPr>
        <w:t xml:space="preserve">But God has composed the body, having given more abundant honor to the </w:t>
      </w:r>
      <w:r w:rsidRPr="007F6861">
        <w:rPr>
          <w:i/>
          <w:iCs/>
          <w:sz w:val="26"/>
        </w:rPr>
        <w:t>parts</w:t>
      </w:r>
      <w:r w:rsidRPr="007F6861">
        <w:rPr>
          <w:sz w:val="26"/>
        </w:rPr>
        <w:t xml:space="preserve"> being deficient, </w:t>
      </w:r>
      <w:r w:rsidRPr="007F6861">
        <w:rPr>
          <w:rStyle w:val="reftext1"/>
          <w:position w:val="6"/>
        </w:rPr>
        <w:t>25</w:t>
      </w:r>
      <w:r w:rsidR="00B473FB" w:rsidRPr="00B473FB">
        <w:rPr>
          <w:rStyle w:val="reftext1"/>
          <w:sz w:val="8"/>
        </w:rPr>
        <w:t> </w:t>
      </w:r>
      <w:r w:rsidRPr="007F6861">
        <w:rPr>
          <w:sz w:val="26"/>
        </w:rPr>
        <w:t xml:space="preserve">that there should be no division in the body, but the members should have the same concern for one another. </w:t>
      </w:r>
      <w:r w:rsidRPr="007F6861">
        <w:rPr>
          <w:rStyle w:val="reftext1"/>
          <w:position w:val="6"/>
        </w:rPr>
        <w:t>26</w:t>
      </w:r>
      <w:r w:rsidR="00B473FB" w:rsidRPr="00B473FB">
        <w:rPr>
          <w:rStyle w:val="reftext1"/>
          <w:sz w:val="8"/>
        </w:rPr>
        <w:t> </w:t>
      </w:r>
      <w:r w:rsidRPr="007F6861">
        <w:rPr>
          <w:sz w:val="26"/>
        </w:rPr>
        <w:t xml:space="preserve">And if one member suffers, all the members suffer with </w:t>
      </w:r>
      <w:r w:rsidRPr="007F6861">
        <w:rPr>
          <w:i/>
          <w:iCs/>
          <w:sz w:val="26"/>
        </w:rPr>
        <w:t>it</w:t>
      </w:r>
      <w:r w:rsidRPr="007F6861">
        <w:rPr>
          <w:sz w:val="26"/>
        </w:rPr>
        <w:t xml:space="preserve">; if one member is honored, all the members rejoice with </w:t>
      </w:r>
      <w:r w:rsidRPr="007F6861">
        <w:rPr>
          <w:i/>
          <w:iCs/>
          <w:sz w:val="26"/>
        </w:rPr>
        <w:t>it</w:t>
      </w:r>
      <w:r w:rsidRPr="007F6861">
        <w:rPr>
          <w:sz w:val="26"/>
        </w:rPr>
        <w:t xml:space="preserve">. </w:t>
      </w:r>
    </w:p>
    <w:p w:rsidR="009C6D0A" w:rsidRPr="007F6861" w:rsidRDefault="00766D39">
      <w:pPr>
        <w:pStyle w:val="hdg"/>
        <w:spacing w:line="288" w:lineRule="atLeast"/>
        <w:rPr>
          <w:sz w:val="26"/>
        </w:rPr>
      </w:pPr>
      <w:r w:rsidRPr="007F6861">
        <w:rPr>
          <w:sz w:val="26"/>
        </w:rPr>
        <w:t>The greater gifts</w:t>
      </w:r>
    </w:p>
    <w:p w:rsidR="009C6D0A" w:rsidRPr="007F6861" w:rsidRDefault="00766D39">
      <w:pPr>
        <w:pStyle w:val="reg"/>
        <w:rPr>
          <w:sz w:val="26"/>
        </w:rPr>
      </w:pPr>
      <w:r w:rsidRPr="007F6861">
        <w:rPr>
          <w:rStyle w:val="reftext1"/>
          <w:position w:val="6"/>
        </w:rPr>
        <w:t>27</w:t>
      </w:r>
      <w:r w:rsidR="00B473FB" w:rsidRPr="00B473FB">
        <w:rPr>
          <w:rStyle w:val="reftext1"/>
          <w:sz w:val="8"/>
        </w:rPr>
        <w:t> </w:t>
      </w:r>
      <w:r w:rsidRPr="007F6861">
        <w:rPr>
          <w:sz w:val="26"/>
        </w:rPr>
        <w:t xml:space="preserve">Now you are </w:t>
      </w:r>
      <w:r w:rsidRPr="007F6861">
        <w:rPr>
          <w:i/>
          <w:iCs/>
          <w:sz w:val="26"/>
        </w:rPr>
        <w:t>the</w:t>
      </w:r>
      <w:r w:rsidRPr="007F6861">
        <w:rPr>
          <w:sz w:val="26"/>
        </w:rPr>
        <w:t xml:space="preserve"> body of Christ, and members in particular. </w:t>
      </w:r>
      <w:r w:rsidRPr="007F6861">
        <w:rPr>
          <w:rStyle w:val="reftext1"/>
          <w:position w:val="6"/>
        </w:rPr>
        <w:t>28</w:t>
      </w:r>
      <w:r w:rsidR="00B473FB" w:rsidRPr="00B473FB">
        <w:rPr>
          <w:rStyle w:val="reftext1"/>
          <w:sz w:val="8"/>
        </w:rPr>
        <w:t> </w:t>
      </w:r>
      <w:r w:rsidRPr="007F6861">
        <w:rPr>
          <w:sz w:val="26"/>
        </w:rPr>
        <w:t xml:space="preserve">And some indeed God has appointed in the church, first apostles, secondly prophets, third teachers, then miracles, then gifts of healing, helping, administrating, various kinds of tongues. </w:t>
      </w:r>
      <w:r w:rsidRPr="007F6861">
        <w:rPr>
          <w:rStyle w:val="reftext1"/>
          <w:position w:val="6"/>
        </w:rPr>
        <w:t>29</w:t>
      </w:r>
      <w:r w:rsidR="00B473FB" w:rsidRPr="00B473FB">
        <w:rPr>
          <w:rStyle w:val="reftext1"/>
          <w:sz w:val="8"/>
        </w:rPr>
        <w:t> </w:t>
      </w:r>
      <w:r w:rsidRPr="007F6861">
        <w:rPr>
          <w:i/>
          <w:iCs/>
          <w:sz w:val="26"/>
        </w:rPr>
        <w:t>Are</w:t>
      </w:r>
      <w:r w:rsidRPr="007F6861">
        <w:rPr>
          <w:sz w:val="26"/>
        </w:rPr>
        <w:t xml:space="preserve"> all apostles? </w:t>
      </w:r>
      <w:r w:rsidRPr="007F6861">
        <w:rPr>
          <w:i/>
          <w:iCs/>
          <w:sz w:val="26"/>
        </w:rPr>
        <w:t>Are</w:t>
      </w:r>
      <w:r w:rsidRPr="007F6861">
        <w:rPr>
          <w:sz w:val="26"/>
        </w:rPr>
        <w:t xml:space="preserve"> all prophets? </w:t>
      </w:r>
      <w:r w:rsidRPr="007F6861">
        <w:rPr>
          <w:i/>
          <w:iCs/>
          <w:sz w:val="26"/>
        </w:rPr>
        <w:t>Are</w:t>
      </w:r>
      <w:r w:rsidRPr="007F6861">
        <w:rPr>
          <w:sz w:val="26"/>
        </w:rPr>
        <w:t xml:space="preserve"> all teachers? Do all </w:t>
      </w:r>
      <w:r w:rsidRPr="007F6861">
        <w:rPr>
          <w:i/>
          <w:iCs/>
          <w:sz w:val="26"/>
        </w:rPr>
        <w:t>work</w:t>
      </w:r>
      <w:r w:rsidRPr="007F6861">
        <w:rPr>
          <w:sz w:val="26"/>
        </w:rPr>
        <w:t xml:space="preserve"> miracles? </w:t>
      </w:r>
      <w:r w:rsidRPr="007F6861">
        <w:rPr>
          <w:rStyle w:val="reftext1"/>
          <w:position w:val="6"/>
        </w:rPr>
        <w:t>30</w:t>
      </w:r>
      <w:r w:rsidR="00B473FB" w:rsidRPr="00B473FB">
        <w:rPr>
          <w:rStyle w:val="reftext1"/>
          <w:sz w:val="8"/>
        </w:rPr>
        <w:t> </w:t>
      </w:r>
      <w:r w:rsidRPr="007F6861">
        <w:rPr>
          <w:sz w:val="26"/>
        </w:rPr>
        <w:t xml:space="preserve">Do all have gifts of healings? Do all speak in tongues? Do all interpret? </w:t>
      </w:r>
      <w:r w:rsidRPr="007F6861">
        <w:rPr>
          <w:rStyle w:val="reftext1"/>
          <w:position w:val="6"/>
        </w:rPr>
        <w:t>31</w:t>
      </w:r>
      <w:r w:rsidR="00B473FB" w:rsidRPr="00B473FB">
        <w:rPr>
          <w:rStyle w:val="reftext1"/>
          <w:sz w:val="8"/>
        </w:rPr>
        <w:t> </w:t>
      </w:r>
      <w:r w:rsidRPr="007F6861">
        <w:rPr>
          <w:sz w:val="26"/>
        </w:rPr>
        <w:t>But earnestly desire the greater gifts.</w:t>
      </w:r>
    </w:p>
    <w:p w:rsidR="009C6D0A" w:rsidRPr="007F6861" w:rsidRDefault="00766D39">
      <w:pPr>
        <w:pStyle w:val="reg"/>
        <w:rPr>
          <w:sz w:val="26"/>
        </w:rPr>
      </w:pPr>
      <w:r w:rsidRPr="007F6861">
        <w:rPr>
          <w:sz w:val="26"/>
        </w:rPr>
        <w:t xml:space="preserve">And I show to you now a more surpassing way. </w:t>
      </w:r>
    </w:p>
    <w:p w:rsidR="009C6D0A" w:rsidRPr="007F6861" w:rsidRDefault="009C6D0A">
      <w:pPr>
        <w:spacing w:before="0" w:beforeAutospacing="0" w:after="0" w:afterAutospacing="0" w:line="288" w:lineRule="atLeast"/>
        <w:jc w:val="both"/>
        <w:rPr>
          <w:rFonts w:ascii="Tahoma" w:eastAsia="Times New Roman" w:hAnsi="Tahoma" w:cs="Tahoma"/>
          <w:sz w:val="26"/>
        </w:rPr>
      </w:pPr>
    </w:p>
    <w:p w:rsidR="009C6D0A" w:rsidRPr="007F6861" w:rsidRDefault="00766D39">
      <w:pPr>
        <w:shd w:val="clear" w:color="auto" w:fill="FFF0E6"/>
        <w:spacing w:before="0" w:beforeAutospacing="0" w:after="0" w:afterAutospacing="0" w:line="288" w:lineRule="atLeast"/>
        <w:rPr>
          <w:rFonts w:ascii="Tahoma" w:eastAsia="Times New Roman" w:hAnsi="Tahoma" w:cs="Tahoma"/>
          <w:b/>
          <w:bCs/>
          <w:color w:val="552200"/>
          <w:sz w:val="26"/>
        </w:rPr>
      </w:pPr>
      <w:r w:rsidRPr="007F6861">
        <w:rPr>
          <w:rFonts w:ascii="Tahoma" w:eastAsia="Times New Roman" w:hAnsi="Tahoma" w:cs="Tahoma"/>
          <w:b/>
          <w:bCs/>
          <w:color w:val="552200"/>
          <w:sz w:val="26"/>
        </w:rPr>
        <w:t>1 Corinthians 13</w:t>
      </w:r>
    </w:p>
    <w:p w:rsidR="009C6D0A" w:rsidRPr="007F6861" w:rsidRDefault="00766D39">
      <w:pPr>
        <w:pStyle w:val="hdg"/>
        <w:spacing w:line="288" w:lineRule="atLeast"/>
        <w:rPr>
          <w:sz w:val="26"/>
        </w:rPr>
      </w:pPr>
      <w:r w:rsidRPr="007F6861">
        <w:rPr>
          <w:sz w:val="26"/>
        </w:rPr>
        <w:t>Love</w:t>
      </w:r>
    </w:p>
    <w:p w:rsidR="009C6D0A" w:rsidRPr="007F6861" w:rsidRDefault="00766D39">
      <w:pPr>
        <w:pStyle w:val="reg"/>
        <w:rPr>
          <w:sz w:val="26"/>
        </w:rPr>
      </w:pPr>
      <w:r w:rsidRPr="007F6861">
        <w:rPr>
          <w:rStyle w:val="reftext1"/>
          <w:position w:val="6"/>
        </w:rPr>
        <w:t>1</w:t>
      </w:r>
      <w:r w:rsidR="00B473FB" w:rsidRPr="00B473FB">
        <w:rPr>
          <w:rStyle w:val="reftext1"/>
          <w:sz w:val="8"/>
        </w:rPr>
        <w:t> </w:t>
      </w:r>
      <w:r w:rsidRPr="007F6861">
        <w:rPr>
          <w:sz w:val="26"/>
        </w:rPr>
        <w:t xml:space="preserve">If I speak in the tongues of men and of angels, but have not love, I have become a sounding brass or a clanging cymbal. </w:t>
      </w:r>
      <w:r w:rsidRPr="007F6861">
        <w:rPr>
          <w:rStyle w:val="reftext1"/>
          <w:position w:val="6"/>
        </w:rPr>
        <w:t>2</w:t>
      </w:r>
      <w:r w:rsidR="00B473FB" w:rsidRPr="00B473FB">
        <w:rPr>
          <w:rStyle w:val="reftext1"/>
          <w:sz w:val="8"/>
        </w:rPr>
        <w:t> </w:t>
      </w:r>
      <w:r w:rsidRPr="007F6861">
        <w:rPr>
          <w:sz w:val="26"/>
        </w:rPr>
        <w:t xml:space="preserve">And if I should have prophecy and understand all mysteries and all knowledge, and if I should have all faith so as to remove mountains, but have not love, I am nothing. </w:t>
      </w:r>
      <w:r w:rsidRPr="007F6861">
        <w:rPr>
          <w:rStyle w:val="reftext1"/>
          <w:position w:val="6"/>
        </w:rPr>
        <w:t>3</w:t>
      </w:r>
      <w:r w:rsidR="00B473FB" w:rsidRPr="00B473FB">
        <w:rPr>
          <w:rStyle w:val="reftext1"/>
          <w:sz w:val="8"/>
        </w:rPr>
        <w:t> </w:t>
      </w:r>
      <w:r w:rsidRPr="007F6861">
        <w:rPr>
          <w:sz w:val="26"/>
        </w:rPr>
        <w:t>And if I may give away all my possessions, and I may deliver up my body that I may boast,</w:t>
      </w:r>
      <w:hyperlink w:anchor="fna" w:tooltip="SBL, NE, BYZ, and TR ‘surrender my body to be burned’" w:history="1">
        <w:r w:rsidRPr="007F6861">
          <w:rPr>
            <w:rStyle w:val="Hyperlink"/>
            <w:b/>
            <w:bCs/>
            <w:i/>
            <w:iCs/>
            <w:position w:val="6"/>
            <w:sz w:val="17"/>
            <w:szCs w:val="17"/>
          </w:rPr>
          <w:t>a</w:t>
        </w:r>
      </w:hyperlink>
      <w:r w:rsidRPr="007F6861">
        <w:rPr>
          <w:sz w:val="26"/>
        </w:rPr>
        <w:t xml:space="preserve"> but have not love, I am profited nothing. </w:t>
      </w:r>
    </w:p>
    <w:p w:rsidR="009C6D0A" w:rsidRPr="007F6861" w:rsidRDefault="00766D39">
      <w:pPr>
        <w:pStyle w:val="reg"/>
        <w:rPr>
          <w:sz w:val="26"/>
        </w:rPr>
      </w:pPr>
      <w:r w:rsidRPr="007F6861">
        <w:rPr>
          <w:rStyle w:val="reftext1"/>
          <w:position w:val="6"/>
        </w:rPr>
        <w:lastRenderedPageBreak/>
        <w:t>4</w:t>
      </w:r>
      <w:r w:rsidR="00B473FB" w:rsidRPr="00B473FB">
        <w:rPr>
          <w:rStyle w:val="reftext1"/>
          <w:sz w:val="8"/>
        </w:rPr>
        <w:t> </w:t>
      </w:r>
      <w:r w:rsidRPr="007F6861">
        <w:rPr>
          <w:sz w:val="26"/>
        </w:rPr>
        <w:t xml:space="preserve">Love is patient, love is kind, love is not envious, it is not boastful, it is not puffed up. </w:t>
      </w:r>
      <w:r w:rsidRPr="007F6861">
        <w:rPr>
          <w:rStyle w:val="reftext1"/>
          <w:position w:val="6"/>
        </w:rPr>
        <w:t>5</w:t>
      </w:r>
      <w:r w:rsidR="00B473FB" w:rsidRPr="00B473FB">
        <w:rPr>
          <w:rStyle w:val="reftext1"/>
          <w:sz w:val="8"/>
        </w:rPr>
        <w:t> </w:t>
      </w:r>
      <w:r w:rsidRPr="007F6861">
        <w:rPr>
          <w:sz w:val="26"/>
        </w:rPr>
        <w:t xml:space="preserve">It does not act unbecomingly, it does not seek the things of its own, </w:t>
      </w:r>
      <w:r w:rsidR="00DB7E15">
        <w:rPr>
          <w:sz w:val="26"/>
        </w:rPr>
        <w:t xml:space="preserve">it </w:t>
      </w:r>
      <w:r w:rsidRPr="007F6861">
        <w:rPr>
          <w:sz w:val="26"/>
        </w:rPr>
        <w:t xml:space="preserve">is not easily provoked, it keeps no account of wrongs. </w:t>
      </w:r>
      <w:r w:rsidRPr="007F6861">
        <w:rPr>
          <w:rStyle w:val="reftext1"/>
          <w:position w:val="6"/>
        </w:rPr>
        <w:t>6</w:t>
      </w:r>
      <w:r w:rsidR="00B473FB" w:rsidRPr="00B473FB">
        <w:rPr>
          <w:rStyle w:val="reftext1"/>
          <w:sz w:val="8"/>
        </w:rPr>
        <w:t> </w:t>
      </w:r>
      <w:r w:rsidRPr="007F6861">
        <w:rPr>
          <w:sz w:val="26"/>
        </w:rPr>
        <w:t xml:space="preserve">It does not delight at unrighteousness, but rejoices in the truth. </w:t>
      </w:r>
      <w:r w:rsidRPr="007F6861">
        <w:rPr>
          <w:rStyle w:val="reftext1"/>
          <w:position w:val="6"/>
        </w:rPr>
        <w:t>7</w:t>
      </w:r>
      <w:r w:rsidR="00B473FB" w:rsidRPr="00B473FB">
        <w:rPr>
          <w:rStyle w:val="reftext1"/>
          <w:sz w:val="8"/>
        </w:rPr>
        <w:t> </w:t>
      </w:r>
      <w:r w:rsidRPr="007F6861">
        <w:rPr>
          <w:sz w:val="26"/>
        </w:rPr>
        <w:t xml:space="preserve">It bears all things, believes all things, hopes all things, endures all things. </w:t>
      </w:r>
    </w:p>
    <w:p w:rsidR="009C6D0A" w:rsidRPr="007F6861" w:rsidRDefault="00766D39">
      <w:pPr>
        <w:pStyle w:val="reg"/>
        <w:rPr>
          <w:sz w:val="26"/>
        </w:rPr>
      </w:pPr>
      <w:r w:rsidRPr="007F6861">
        <w:rPr>
          <w:rStyle w:val="reftext1"/>
          <w:position w:val="6"/>
        </w:rPr>
        <w:t>8</w:t>
      </w:r>
      <w:r w:rsidR="00B473FB" w:rsidRPr="00B473FB">
        <w:rPr>
          <w:rStyle w:val="reftext1"/>
          <w:sz w:val="8"/>
        </w:rPr>
        <w:t> </w:t>
      </w:r>
      <w:r w:rsidRPr="007F6861">
        <w:rPr>
          <w:sz w:val="26"/>
        </w:rPr>
        <w:t xml:space="preserve">Love never fails; but if </w:t>
      </w:r>
      <w:r w:rsidRPr="007F6861">
        <w:rPr>
          <w:i/>
          <w:iCs/>
          <w:sz w:val="26"/>
        </w:rPr>
        <w:t>there are</w:t>
      </w:r>
      <w:r w:rsidRPr="007F6861">
        <w:rPr>
          <w:sz w:val="26"/>
        </w:rPr>
        <w:t xml:space="preserve"> prophesies, they will be done away; if </w:t>
      </w:r>
      <w:r w:rsidRPr="007F6861">
        <w:rPr>
          <w:i/>
          <w:iCs/>
          <w:sz w:val="26"/>
        </w:rPr>
        <w:t>there are</w:t>
      </w:r>
      <w:r w:rsidRPr="007F6861">
        <w:rPr>
          <w:sz w:val="26"/>
        </w:rPr>
        <w:t xml:space="preserve"> tongues, they will be ceased; if </w:t>
      </w:r>
      <w:r w:rsidRPr="007F6861">
        <w:rPr>
          <w:i/>
          <w:iCs/>
          <w:sz w:val="26"/>
        </w:rPr>
        <w:t>there is</w:t>
      </w:r>
      <w:r w:rsidRPr="007F6861">
        <w:rPr>
          <w:sz w:val="26"/>
        </w:rPr>
        <w:t xml:space="preserve"> knowledge it will pass away. </w:t>
      </w:r>
      <w:r w:rsidRPr="007F6861">
        <w:rPr>
          <w:rStyle w:val="reftext1"/>
          <w:position w:val="6"/>
        </w:rPr>
        <w:t>9</w:t>
      </w:r>
      <w:r w:rsidR="00B473FB" w:rsidRPr="00B473FB">
        <w:rPr>
          <w:rStyle w:val="reftext1"/>
          <w:sz w:val="8"/>
        </w:rPr>
        <w:t> </w:t>
      </w:r>
      <w:r w:rsidRPr="007F6861">
        <w:rPr>
          <w:sz w:val="26"/>
        </w:rPr>
        <w:t xml:space="preserve">For we know in part and we prophesy in part; </w:t>
      </w:r>
      <w:r w:rsidRPr="007F6861">
        <w:rPr>
          <w:rStyle w:val="reftext1"/>
          <w:position w:val="6"/>
        </w:rPr>
        <w:t>10</w:t>
      </w:r>
      <w:r w:rsidR="00B473FB" w:rsidRPr="00B473FB">
        <w:rPr>
          <w:rStyle w:val="reftext1"/>
          <w:sz w:val="8"/>
        </w:rPr>
        <w:t> </w:t>
      </w:r>
      <w:r w:rsidRPr="007F6861">
        <w:rPr>
          <w:sz w:val="26"/>
        </w:rPr>
        <w:t xml:space="preserve">but when the perfect should come, the partial will be done away. </w:t>
      </w:r>
    </w:p>
    <w:p w:rsidR="009C6D0A" w:rsidRPr="007F6861" w:rsidRDefault="00766D39">
      <w:pPr>
        <w:pStyle w:val="reg"/>
        <w:rPr>
          <w:sz w:val="26"/>
        </w:rPr>
      </w:pPr>
      <w:r w:rsidRPr="007F6861">
        <w:rPr>
          <w:rStyle w:val="reftext1"/>
          <w:position w:val="6"/>
        </w:rPr>
        <w:t>11</w:t>
      </w:r>
      <w:r w:rsidR="00B473FB" w:rsidRPr="00B473FB">
        <w:rPr>
          <w:rStyle w:val="reftext1"/>
          <w:sz w:val="8"/>
        </w:rPr>
        <w:t> </w:t>
      </w:r>
      <w:r w:rsidRPr="007F6861">
        <w:rPr>
          <w:sz w:val="26"/>
        </w:rPr>
        <w:t xml:space="preserve">When I was a child, I was speaking like a child, I was thinking like a child, I was reasoning like a child; when I became a man, I did away with the things of the child. </w:t>
      </w:r>
      <w:r w:rsidRPr="007F6861">
        <w:rPr>
          <w:rStyle w:val="reftext1"/>
          <w:position w:val="6"/>
        </w:rPr>
        <w:t>12</w:t>
      </w:r>
      <w:r w:rsidR="00B473FB" w:rsidRPr="00B473FB">
        <w:rPr>
          <w:rStyle w:val="reftext1"/>
          <w:sz w:val="8"/>
        </w:rPr>
        <w:t> </w:t>
      </w:r>
      <w:r w:rsidRPr="007F6861">
        <w:rPr>
          <w:sz w:val="26"/>
        </w:rPr>
        <w:t xml:space="preserve">For presently we see through a glass in obscurity; but then, face to face. Presently, I know in part; but then I will know fully, even as I have been fully known. </w:t>
      </w:r>
    </w:p>
    <w:p w:rsidR="009C6D0A" w:rsidRPr="007F6861" w:rsidRDefault="00766D39">
      <w:pPr>
        <w:pStyle w:val="reg"/>
        <w:rPr>
          <w:sz w:val="26"/>
        </w:rPr>
      </w:pPr>
      <w:r w:rsidRPr="007F6861">
        <w:rPr>
          <w:rStyle w:val="reftext1"/>
          <w:position w:val="6"/>
        </w:rPr>
        <w:t>13</w:t>
      </w:r>
      <w:r w:rsidR="00B473FB" w:rsidRPr="00B473FB">
        <w:rPr>
          <w:rStyle w:val="reftext1"/>
          <w:sz w:val="8"/>
        </w:rPr>
        <w:t> </w:t>
      </w:r>
      <w:r w:rsidRPr="007F6861">
        <w:rPr>
          <w:sz w:val="26"/>
        </w:rPr>
        <w:t xml:space="preserve">But now these three things abide: faith, hope, love; but </w:t>
      </w:r>
      <w:r w:rsidRPr="007F6861">
        <w:rPr>
          <w:i/>
          <w:iCs/>
          <w:sz w:val="26"/>
        </w:rPr>
        <w:t>the</w:t>
      </w:r>
      <w:r w:rsidRPr="007F6861">
        <w:rPr>
          <w:sz w:val="26"/>
        </w:rPr>
        <w:t xml:space="preserve"> greatest of these </w:t>
      </w:r>
      <w:r w:rsidRPr="007F6861">
        <w:rPr>
          <w:i/>
          <w:iCs/>
          <w:sz w:val="26"/>
        </w:rPr>
        <w:t>is</w:t>
      </w:r>
      <w:r w:rsidRPr="007F6861">
        <w:rPr>
          <w:sz w:val="26"/>
        </w:rPr>
        <w:t xml:space="preserve"> love. </w:t>
      </w:r>
    </w:p>
    <w:p w:rsidR="009C6D0A" w:rsidRPr="007F6861" w:rsidRDefault="00766D39">
      <w:pPr>
        <w:pStyle w:val="foot"/>
        <w:spacing w:line="288" w:lineRule="atLeast"/>
        <w:rPr>
          <w:rFonts w:ascii="Tahoma" w:hAnsi="Tahoma" w:cs="Tahoma"/>
          <w:sz w:val="26"/>
        </w:rPr>
      </w:pPr>
      <w:r>
        <w:rPr>
          <w:rStyle w:val="footnotesbot1"/>
          <w:rFonts w:ascii="Tahoma" w:hAnsi="Tahoma" w:cs="Tahoma"/>
        </w:rPr>
        <w:t>a</w:t>
      </w:r>
      <w:r w:rsidRPr="007F6861">
        <w:rPr>
          <w:rFonts w:ascii="Tahoma" w:hAnsi="Tahoma" w:cs="Tahoma"/>
          <w:sz w:val="26"/>
        </w:rPr>
        <w:t xml:space="preserve"> </w:t>
      </w:r>
      <w:r>
        <w:rPr>
          <w:rStyle w:val="fnverse1"/>
          <w:rFonts w:ascii="Tahoma" w:hAnsi="Tahoma" w:cs="Tahoma"/>
        </w:rPr>
        <w:t>3</w:t>
      </w:r>
      <w:r w:rsidRPr="007F6861">
        <w:rPr>
          <w:rFonts w:ascii="Tahoma" w:hAnsi="Tahoma" w:cs="Tahoma"/>
          <w:sz w:val="26"/>
        </w:rPr>
        <w:t xml:space="preserve"> </w:t>
      </w:r>
      <w:r>
        <w:rPr>
          <w:rStyle w:val="footnote1"/>
          <w:rFonts w:ascii="Tahoma" w:hAnsi="Tahoma" w:cs="Tahoma"/>
        </w:rPr>
        <w:t xml:space="preserve">SBL, NE, BYZ, and TR </w:t>
      </w:r>
      <w:r>
        <w:rPr>
          <w:rStyle w:val="footnote1"/>
          <w:rFonts w:ascii="Tahoma" w:hAnsi="Tahoma" w:cs="Tahoma"/>
          <w:i/>
          <w:iCs/>
        </w:rPr>
        <w:t>surrender my body to be burned</w:t>
      </w:r>
    </w:p>
    <w:p w:rsidR="009C6D0A" w:rsidRPr="007F6861" w:rsidRDefault="00766D39">
      <w:pPr>
        <w:shd w:val="clear" w:color="auto" w:fill="FFF0E6"/>
        <w:spacing w:before="0" w:beforeAutospacing="0" w:after="0" w:afterAutospacing="0" w:line="288" w:lineRule="atLeast"/>
        <w:rPr>
          <w:rFonts w:ascii="Tahoma" w:eastAsia="Times New Roman" w:hAnsi="Tahoma" w:cs="Tahoma"/>
          <w:b/>
          <w:bCs/>
          <w:color w:val="552200"/>
          <w:sz w:val="26"/>
        </w:rPr>
      </w:pPr>
      <w:r w:rsidRPr="007F6861">
        <w:rPr>
          <w:rFonts w:ascii="Tahoma" w:eastAsia="Times New Roman" w:hAnsi="Tahoma" w:cs="Tahoma"/>
          <w:b/>
          <w:bCs/>
          <w:color w:val="552200"/>
          <w:sz w:val="26"/>
        </w:rPr>
        <w:t>1 Corinthians 14</w:t>
      </w:r>
    </w:p>
    <w:p w:rsidR="009C6D0A" w:rsidRPr="007F6861" w:rsidRDefault="00766D39">
      <w:pPr>
        <w:pStyle w:val="hdg"/>
        <w:spacing w:line="288" w:lineRule="atLeast"/>
        <w:rPr>
          <w:sz w:val="26"/>
        </w:rPr>
      </w:pPr>
      <w:r w:rsidRPr="007F6861">
        <w:rPr>
          <w:sz w:val="26"/>
        </w:rPr>
        <w:t>Prophecy and Tongues</w:t>
      </w:r>
    </w:p>
    <w:p w:rsidR="009C6D0A" w:rsidRPr="007F6861" w:rsidRDefault="00766D39">
      <w:pPr>
        <w:pStyle w:val="reg"/>
        <w:rPr>
          <w:sz w:val="26"/>
        </w:rPr>
      </w:pPr>
      <w:r w:rsidRPr="007F6861">
        <w:rPr>
          <w:rStyle w:val="reftext1"/>
          <w:position w:val="6"/>
        </w:rPr>
        <w:t>1</w:t>
      </w:r>
      <w:r w:rsidR="00B473FB" w:rsidRPr="00B473FB">
        <w:rPr>
          <w:rStyle w:val="reftext1"/>
          <w:sz w:val="8"/>
        </w:rPr>
        <w:t> </w:t>
      </w:r>
      <w:r w:rsidRPr="007F6861">
        <w:rPr>
          <w:sz w:val="26"/>
        </w:rPr>
        <w:t xml:space="preserve">Earnestly pursue love, and earnestly desire spiritual gifts, and especially that you might prophesy. </w:t>
      </w:r>
      <w:r w:rsidRPr="007F6861">
        <w:rPr>
          <w:rStyle w:val="reftext1"/>
          <w:position w:val="6"/>
        </w:rPr>
        <w:t>2</w:t>
      </w:r>
      <w:r w:rsidR="00B473FB" w:rsidRPr="00B473FB">
        <w:rPr>
          <w:rStyle w:val="reftext1"/>
          <w:sz w:val="8"/>
        </w:rPr>
        <w:t> </w:t>
      </w:r>
      <w:r w:rsidRPr="007F6861">
        <w:rPr>
          <w:sz w:val="26"/>
        </w:rPr>
        <w:t xml:space="preserve">For the </w:t>
      </w:r>
      <w:r w:rsidRPr="007F6861">
        <w:rPr>
          <w:i/>
          <w:iCs/>
          <w:sz w:val="26"/>
        </w:rPr>
        <w:t>one</w:t>
      </w:r>
      <w:r w:rsidRPr="007F6861">
        <w:rPr>
          <w:sz w:val="26"/>
        </w:rPr>
        <w:t xml:space="preserve"> speaking in a tongue speaks not to men, but to God. For no one hears, but in the Spirit he utters mysteries. </w:t>
      </w:r>
      <w:r w:rsidRPr="007F6861">
        <w:rPr>
          <w:rStyle w:val="reftext1"/>
          <w:position w:val="6"/>
        </w:rPr>
        <w:t>3</w:t>
      </w:r>
      <w:r w:rsidR="00B473FB" w:rsidRPr="00B473FB">
        <w:rPr>
          <w:rStyle w:val="reftext1"/>
          <w:sz w:val="8"/>
        </w:rPr>
        <w:t> </w:t>
      </w:r>
      <w:r w:rsidRPr="007F6861">
        <w:rPr>
          <w:sz w:val="26"/>
        </w:rPr>
        <w:t xml:space="preserve">But the </w:t>
      </w:r>
      <w:r w:rsidRPr="007F6861">
        <w:rPr>
          <w:i/>
          <w:iCs/>
          <w:sz w:val="26"/>
        </w:rPr>
        <w:t>one</w:t>
      </w:r>
      <w:r w:rsidRPr="007F6861">
        <w:rPr>
          <w:sz w:val="26"/>
        </w:rPr>
        <w:t xml:space="preserve"> prophesying speaks to men </w:t>
      </w:r>
      <w:r w:rsidRPr="007F6861">
        <w:rPr>
          <w:i/>
          <w:iCs/>
          <w:sz w:val="26"/>
        </w:rPr>
        <w:t>for</w:t>
      </w:r>
      <w:r w:rsidRPr="007F6861">
        <w:rPr>
          <w:sz w:val="26"/>
        </w:rPr>
        <w:t xml:space="preserve"> edification and encouragement and consolation. </w:t>
      </w:r>
      <w:r w:rsidRPr="007F6861">
        <w:rPr>
          <w:rStyle w:val="reftext1"/>
          <w:position w:val="6"/>
        </w:rPr>
        <w:t>4</w:t>
      </w:r>
      <w:r w:rsidR="00B473FB" w:rsidRPr="00B473FB">
        <w:rPr>
          <w:rStyle w:val="reftext1"/>
          <w:sz w:val="8"/>
        </w:rPr>
        <w:t> </w:t>
      </w:r>
      <w:r w:rsidRPr="007F6861">
        <w:rPr>
          <w:sz w:val="26"/>
        </w:rPr>
        <w:t xml:space="preserve">The </w:t>
      </w:r>
      <w:r w:rsidRPr="007F6861">
        <w:rPr>
          <w:i/>
          <w:iCs/>
          <w:sz w:val="26"/>
        </w:rPr>
        <w:t>one</w:t>
      </w:r>
      <w:r w:rsidRPr="007F6861">
        <w:rPr>
          <w:sz w:val="26"/>
        </w:rPr>
        <w:t xml:space="preserve"> speaking in a tongue edifies himself, but the </w:t>
      </w:r>
      <w:r w:rsidRPr="007F6861">
        <w:rPr>
          <w:i/>
          <w:iCs/>
          <w:sz w:val="26"/>
        </w:rPr>
        <w:t>one</w:t>
      </w:r>
      <w:r w:rsidRPr="007F6861">
        <w:rPr>
          <w:sz w:val="26"/>
        </w:rPr>
        <w:t xml:space="preserve"> prophesying edifies </w:t>
      </w:r>
      <w:r w:rsidRPr="007F6861">
        <w:rPr>
          <w:i/>
          <w:iCs/>
          <w:sz w:val="26"/>
        </w:rPr>
        <w:t>the</w:t>
      </w:r>
      <w:r w:rsidRPr="007F6861">
        <w:rPr>
          <w:sz w:val="26"/>
        </w:rPr>
        <w:t xml:space="preserve"> church. </w:t>
      </w:r>
    </w:p>
    <w:p w:rsidR="009C6D0A" w:rsidRPr="007F6861" w:rsidRDefault="00766D39">
      <w:pPr>
        <w:pStyle w:val="reg"/>
        <w:rPr>
          <w:sz w:val="26"/>
        </w:rPr>
      </w:pPr>
      <w:r w:rsidRPr="007F6861">
        <w:rPr>
          <w:rStyle w:val="reftext1"/>
          <w:position w:val="6"/>
        </w:rPr>
        <w:t>5</w:t>
      </w:r>
      <w:r w:rsidR="00B473FB" w:rsidRPr="00B473FB">
        <w:rPr>
          <w:rStyle w:val="reftext1"/>
          <w:sz w:val="8"/>
        </w:rPr>
        <w:t> </w:t>
      </w:r>
      <w:r w:rsidRPr="007F6861">
        <w:rPr>
          <w:sz w:val="26"/>
        </w:rPr>
        <w:t xml:space="preserve">Now I desire you all to speak in tongues, but rather that you should prophesy. Now the </w:t>
      </w:r>
      <w:r w:rsidRPr="007F6861">
        <w:rPr>
          <w:i/>
          <w:iCs/>
          <w:sz w:val="26"/>
        </w:rPr>
        <w:t>one</w:t>
      </w:r>
      <w:r w:rsidRPr="007F6861">
        <w:rPr>
          <w:sz w:val="26"/>
        </w:rPr>
        <w:t xml:space="preserve"> prophesying </w:t>
      </w:r>
      <w:r w:rsidRPr="007F6861">
        <w:rPr>
          <w:i/>
          <w:iCs/>
          <w:sz w:val="26"/>
        </w:rPr>
        <w:t>is</w:t>
      </w:r>
      <w:r w:rsidRPr="007F6861">
        <w:rPr>
          <w:sz w:val="26"/>
        </w:rPr>
        <w:t xml:space="preserve"> greater than the </w:t>
      </w:r>
      <w:r w:rsidRPr="007F6861">
        <w:rPr>
          <w:i/>
          <w:iCs/>
          <w:sz w:val="26"/>
        </w:rPr>
        <w:t>one</w:t>
      </w:r>
      <w:r w:rsidRPr="007F6861">
        <w:rPr>
          <w:sz w:val="26"/>
        </w:rPr>
        <w:t xml:space="preserve"> speaking in tongues, unless he should interpret, so that the church might receive edification. </w:t>
      </w:r>
    </w:p>
    <w:p w:rsidR="009C6D0A" w:rsidRPr="007F6861" w:rsidRDefault="00766D39">
      <w:pPr>
        <w:pStyle w:val="reg"/>
        <w:rPr>
          <w:sz w:val="26"/>
        </w:rPr>
      </w:pPr>
      <w:r w:rsidRPr="007F6861">
        <w:rPr>
          <w:rStyle w:val="reftext1"/>
          <w:position w:val="6"/>
        </w:rPr>
        <w:t>6</w:t>
      </w:r>
      <w:r w:rsidR="00B473FB" w:rsidRPr="00B473FB">
        <w:rPr>
          <w:rStyle w:val="reftext1"/>
          <w:sz w:val="8"/>
        </w:rPr>
        <w:t> </w:t>
      </w:r>
      <w:r w:rsidRPr="007F6861">
        <w:rPr>
          <w:sz w:val="26"/>
        </w:rPr>
        <w:t xml:space="preserve">But now brothers, if I should come to you speaking in tongues, what will I profit you, unless I should speak to you either in revelation, or in knowledge, or in prophecy, or in teaching? </w:t>
      </w:r>
      <w:r w:rsidRPr="007F6861">
        <w:rPr>
          <w:rStyle w:val="reftext1"/>
          <w:position w:val="6"/>
        </w:rPr>
        <w:t>7</w:t>
      </w:r>
      <w:r w:rsidR="00B473FB" w:rsidRPr="00B473FB">
        <w:rPr>
          <w:rStyle w:val="reftext1"/>
          <w:sz w:val="8"/>
        </w:rPr>
        <w:t> </w:t>
      </w:r>
      <w:r w:rsidRPr="007F6861">
        <w:rPr>
          <w:sz w:val="26"/>
        </w:rPr>
        <w:t xml:space="preserve">Even lifeless things giving a sound, whether </w:t>
      </w:r>
      <w:r w:rsidRPr="007F6861">
        <w:rPr>
          <w:i/>
          <w:iCs/>
          <w:sz w:val="26"/>
        </w:rPr>
        <w:t>the</w:t>
      </w:r>
      <w:r w:rsidRPr="007F6861">
        <w:rPr>
          <w:sz w:val="26"/>
        </w:rPr>
        <w:t xml:space="preserve"> flute or harp, unless they give distinction to the sounds, how will it be known what </w:t>
      </w:r>
      <w:r w:rsidRPr="007F6861">
        <w:rPr>
          <w:i/>
          <w:iCs/>
          <w:sz w:val="26"/>
        </w:rPr>
        <w:t>is</w:t>
      </w:r>
      <w:r w:rsidRPr="007F6861">
        <w:rPr>
          <w:sz w:val="26"/>
        </w:rPr>
        <w:t xml:space="preserve"> being piped or being harped? </w:t>
      </w:r>
    </w:p>
    <w:p w:rsidR="009C6D0A" w:rsidRPr="007F6861" w:rsidRDefault="00766D39">
      <w:pPr>
        <w:pStyle w:val="reg"/>
        <w:rPr>
          <w:sz w:val="26"/>
        </w:rPr>
      </w:pPr>
      <w:r w:rsidRPr="007F6861">
        <w:rPr>
          <w:rStyle w:val="reftext1"/>
          <w:position w:val="6"/>
        </w:rPr>
        <w:t>8</w:t>
      </w:r>
      <w:r w:rsidR="00B473FB" w:rsidRPr="00B473FB">
        <w:rPr>
          <w:rStyle w:val="reftext1"/>
          <w:sz w:val="8"/>
        </w:rPr>
        <w:t> </w:t>
      </w:r>
      <w:r w:rsidRPr="007F6861">
        <w:rPr>
          <w:sz w:val="26"/>
        </w:rPr>
        <w:t xml:space="preserve">And indeed if </w:t>
      </w:r>
      <w:r w:rsidRPr="007F6861">
        <w:rPr>
          <w:i/>
          <w:iCs/>
          <w:sz w:val="26"/>
        </w:rPr>
        <w:t>the</w:t>
      </w:r>
      <w:r w:rsidRPr="007F6861">
        <w:rPr>
          <w:sz w:val="26"/>
        </w:rPr>
        <w:t xml:space="preserve"> trumpet gives an indistinct sound, who will prepare himself for battle? </w:t>
      </w:r>
      <w:r w:rsidRPr="007F6861">
        <w:rPr>
          <w:rStyle w:val="reftext1"/>
          <w:position w:val="6"/>
        </w:rPr>
        <w:t>9</w:t>
      </w:r>
      <w:r w:rsidR="00B473FB" w:rsidRPr="00B473FB">
        <w:rPr>
          <w:rStyle w:val="reftext1"/>
          <w:sz w:val="8"/>
        </w:rPr>
        <w:t> </w:t>
      </w:r>
      <w:r w:rsidRPr="007F6861">
        <w:rPr>
          <w:sz w:val="26"/>
        </w:rPr>
        <w:t xml:space="preserve">So also you, unless you give intelligible speech with the tongue, how will it be known what </w:t>
      </w:r>
      <w:r w:rsidRPr="007F6861">
        <w:rPr>
          <w:i/>
          <w:iCs/>
          <w:sz w:val="26"/>
        </w:rPr>
        <w:t>is</w:t>
      </w:r>
      <w:r w:rsidRPr="007F6861">
        <w:rPr>
          <w:sz w:val="26"/>
        </w:rPr>
        <w:t xml:space="preserve"> being spoken? For you will be speaking into </w:t>
      </w:r>
      <w:r w:rsidRPr="007F6861">
        <w:rPr>
          <w:i/>
          <w:iCs/>
          <w:sz w:val="26"/>
        </w:rPr>
        <w:t>the</w:t>
      </w:r>
      <w:r w:rsidRPr="007F6861">
        <w:rPr>
          <w:sz w:val="26"/>
        </w:rPr>
        <w:t xml:space="preserve"> air. </w:t>
      </w:r>
    </w:p>
    <w:p w:rsidR="009C6D0A" w:rsidRPr="007F6861" w:rsidRDefault="00766D39">
      <w:pPr>
        <w:pStyle w:val="reg"/>
        <w:rPr>
          <w:sz w:val="26"/>
        </w:rPr>
      </w:pPr>
      <w:r w:rsidRPr="007F6861">
        <w:rPr>
          <w:rStyle w:val="reftext1"/>
          <w:position w:val="6"/>
        </w:rPr>
        <w:t>10</w:t>
      </w:r>
      <w:r w:rsidR="00B473FB" w:rsidRPr="00B473FB">
        <w:rPr>
          <w:rStyle w:val="reftext1"/>
          <w:sz w:val="8"/>
        </w:rPr>
        <w:t> </w:t>
      </w:r>
      <w:r w:rsidRPr="007F6861">
        <w:rPr>
          <w:sz w:val="26"/>
        </w:rPr>
        <w:t xml:space="preserve">There are, if it may be, so many kinds of languages in </w:t>
      </w:r>
      <w:r w:rsidRPr="007F6861">
        <w:rPr>
          <w:i/>
          <w:iCs/>
          <w:sz w:val="26"/>
        </w:rPr>
        <w:t>the</w:t>
      </w:r>
      <w:r w:rsidRPr="007F6861">
        <w:rPr>
          <w:sz w:val="26"/>
        </w:rPr>
        <w:t xml:space="preserve"> world, and none without meaning. </w:t>
      </w:r>
      <w:r w:rsidRPr="007F6861">
        <w:rPr>
          <w:rStyle w:val="reftext1"/>
          <w:position w:val="6"/>
        </w:rPr>
        <w:t>11</w:t>
      </w:r>
      <w:r w:rsidR="00B473FB" w:rsidRPr="00B473FB">
        <w:rPr>
          <w:rStyle w:val="reftext1"/>
          <w:sz w:val="8"/>
        </w:rPr>
        <w:t> </w:t>
      </w:r>
      <w:r w:rsidRPr="007F6861">
        <w:rPr>
          <w:sz w:val="26"/>
        </w:rPr>
        <w:t xml:space="preserve">Therefore unless I know the power of the sound, I will be a barbarian to the </w:t>
      </w:r>
      <w:r w:rsidRPr="007F6861">
        <w:rPr>
          <w:i/>
          <w:iCs/>
          <w:sz w:val="26"/>
        </w:rPr>
        <w:t>one</w:t>
      </w:r>
      <w:r w:rsidRPr="007F6861">
        <w:rPr>
          <w:sz w:val="26"/>
        </w:rPr>
        <w:t xml:space="preserve"> speaking, and the </w:t>
      </w:r>
      <w:r w:rsidRPr="007F6861">
        <w:rPr>
          <w:i/>
          <w:iCs/>
          <w:sz w:val="26"/>
        </w:rPr>
        <w:t>one</w:t>
      </w:r>
      <w:r w:rsidRPr="007F6861">
        <w:rPr>
          <w:sz w:val="26"/>
        </w:rPr>
        <w:t xml:space="preserve"> speaking, a barbarian to me. </w:t>
      </w:r>
    </w:p>
    <w:p w:rsidR="009C6D0A" w:rsidRPr="007F6861" w:rsidRDefault="00766D39">
      <w:pPr>
        <w:pStyle w:val="reg"/>
        <w:rPr>
          <w:sz w:val="26"/>
        </w:rPr>
      </w:pPr>
      <w:r w:rsidRPr="007F6861">
        <w:rPr>
          <w:rStyle w:val="reftext1"/>
          <w:position w:val="6"/>
        </w:rPr>
        <w:lastRenderedPageBreak/>
        <w:t>12</w:t>
      </w:r>
      <w:r w:rsidR="00B473FB" w:rsidRPr="00B473FB">
        <w:rPr>
          <w:rStyle w:val="reftext1"/>
          <w:sz w:val="8"/>
        </w:rPr>
        <w:t> </w:t>
      </w:r>
      <w:r w:rsidRPr="007F6861">
        <w:rPr>
          <w:sz w:val="26"/>
        </w:rPr>
        <w:t xml:space="preserve">So also you, since you are zealous of spiritual gifts, search for the edification of the church, that you should cause </w:t>
      </w:r>
      <w:r w:rsidRPr="007F6861">
        <w:rPr>
          <w:i/>
          <w:iCs/>
          <w:sz w:val="26"/>
        </w:rPr>
        <w:t>it</w:t>
      </w:r>
      <w:r w:rsidRPr="007F6861">
        <w:rPr>
          <w:sz w:val="26"/>
        </w:rPr>
        <w:t xml:space="preserve"> to abound. </w:t>
      </w:r>
      <w:r w:rsidRPr="007F6861">
        <w:rPr>
          <w:rStyle w:val="reftext1"/>
          <w:position w:val="6"/>
        </w:rPr>
        <w:t>13</w:t>
      </w:r>
      <w:r w:rsidR="00B473FB" w:rsidRPr="00B473FB">
        <w:rPr>
          <w:rStyle w:val="reftext1"/>
          <w:sz w:val="8"/>
        </w:rPr>
        <w:t> </w:t>
      </w:r>
      <w:r w:rsidRPr="007F6861">
        <w:rPr>
          <w:sz w:val="26"/>
        </w:rPr>
        <w:t xml:space="preserve">Therefore he who speaks in a tongue, let him pray that he might interpret. </w:t>
      </w:r>
      <w:r w:rsidRPr="007F6861">
        <w:rPr>
          <w:rStyle w:val="reftext1"/>
          <w:position w:val="6"/>
        </w:rPr>
        <w:t>14</w:t>
      </w:r>
      <w:r w:rsidR="00B473FB" w:rsidRPr="00B473FB">
        <w:rPr>
          <w:rStyle w:val="reftext1"/>
          <w:sz w:val="8"/>
        </w:rPr>
        <w:t> </w:t>
      </w:r>
      <w:r w:rsidRPr="007F6861">
        <w:rPr>
          <w:sz w:val="26"/>
        </w:rPr>
        <w:t xml:space="preserve">For if I pray in a tongue, my spirit prays, but my mind is unfruitful. </w:t>
      </w:r>
    </w:p>
    <w:p w:rsidR="009C6D0A" w:rsidRPr="007F6861" w:rsidRDefault="00766D39">
      <w:pPr>
        <w:pStyle w:val="reg"/>
        <w:rPr>
          <w:sz w:val="26"/>
        </w:rPr>
      </w:pPr>
      <w:r w:rsidRPr="007F6861">
        <w:rPr>
          <w:rStyle w:val="reftext1"/>
          <w:position w:val="6"/>
        </w:rPr>
        <w:t>15</w:t>
      </w:r>
      <w:r w:rsidR="00B473FB" w:rsidRPr="00B473FB">
        <w:rPr>
          <w:rStyle w:val="reftext1"/>
          <w:sz w:val="8"/>
        </w:rPr>
        <w:t> </w:t>
      </w:r>
      <w:r w:rsidRPr="007F6861">
        <w:rPr>
          <w:sz w:val="26"/>
        </w:rPr>
        <w:t xml:space="preserve">What then is it? I will pray with the spirit, but also I will pray with the mind. I will sing praise with the spirit, but also I will sing praise with the mind. </w:t>
      </w:r>
      <w:r w:rsidRPr="007F6861">
        <w:rPr>
          <w:rStyle w:val="reftext1"/>
          <w:position w:val="6"/>
        </w:rPr>
        <w:t>16</w:t>
      </w:r>
      <w:r w:rsidR="00B473FB" w:rsidRPr="00B473FB">
        <w:rPr>
          <w:rStyle w:val="reftext1"/>
          <w:sz w:val="8"/>
        </w:rPr>
        <w:t> </w:t>
      </w:r>
      <w:r w:rsidRPr="007F6861">
        <w:rPr>
          <w:sz w:val="26"/>
        </w:rPr>
        <w:t xml:space="preserve">Otherwise if you bless with the spirit, how will the </w:t>
      </w:r>
      <w:r w:rsidRPr="007F6861">
        <w:rPr>
          <w:i/>
          <w:iCs/>
          <w:sz w:val="26"/>
        </w:rPr>
        <w:t>one</w:t>
      </w:r>
      <w:r w:rsidRPr="007F6861">
        <w:rPr>
          <w:sz w:val="26"/>
        </w:rPr>
        <w:t xml:space="preserve"> filling the place of the uninstructed say the “Amen” at your thanksgiving, since he knows not what you say? </w:t>
      </w:r>
      <w:r w:rsidRPr="007F6861">
        <w:rPr>
          <w:rStyle w:val="reftext1"/>
          <w:position w:val="6"/>
        </w:rPr>
        <w:t>17</w:t>
      </w:r>
      <w:r w:rsidR="00B473FB" w:rsidRPr="00B473FB">
        <w:rPr>
          <w:rStyle w:val="reftext1"/>
          <w:sz w:val="8"/>
        </w:rPr>
        <w:t> </w:t>
      </w:r>
      <w:r w:rsidRPr="007F6861">
        <w:rPr>
          <w:sz w:val="26"/>
        </w:rPr>
        <w:t xml:space="preserve">For truly you are giving thanks well, but the other is not edified. </w:t>
      </w:r>
    </w:p>
    <w:p w:rsidR="009C6D0A" w:rsidRPr="007F6861" w:rsidRDefault="00766D39">
      <w:pPr>
        <w:pStyle w:val="reg"/>
        <w:rPr>
          <w:sz w:val="26"/>
        </w:rPr>
      </w:pPr>
      <w:r w:rsidRPr="007F6861">
        <w:rPr>
          <w:rStyle w:val="reftext1"/>
          <w:position w:val="6"/>
        </w:rPr>
        <w:t>18</w:t>
      </w:r>
      <w:r w:rsidR="00B473FB" w:rsidRPr="00B473FB">
        <w:rPr>
          <w:rStyle w:val="reftext1"/>
          <w:sz w:val="8"/>
        </w:rPr>
        <w:t> </w:t>
      </w:r>
      <w:r w:rsidRPr="007F6861">
        <w:rPr>
          <w:sz w:val="26"/>
        </w:rPr>
        <w:t xml:space="preserve">I thank God, speaking in tongues more than all of you. </w:t>
      </w:r>
      <w:r w:rsidRPr="007F6861">
        <w:rPr>
          <w:rStyle w:val="reftext1"/>
          <w:position w:val="6"/>
        </w:rPr>
        <w:t>19</w:t>
      </w:r>
      <w:r w:rsidR="00B473FB" w:rsidRPr="00B473FB">
        <w:rPr>
          <w:rStyle w:val="reftext1"/>
          <w:sz w:val="8"/>
        </w:rPr>
        <w:t> </w:t>
      </w:r>
      <w:r w:rsidRPr="007F6861">
        <w:rPr>
          <w:sz w:val="26"/>
        </w:rPr>
        <w:t xml:space="preserve">But in </w:t>
      </w:r>
      <w:r w:rsidRPr="007F6861">
        <w:rPr>
          <w:i/>
          <w:iCs/>
          <w:sz w:val="26"/>
        </w:rPr>
        <w:t>the</w:t>
      </w:r>
      <w:r w:rsidRPr="007F6861">
        <w:rPr>
          <w:sz w:val="26"/>
        </w:rPr>
        <w:t xml:space="preserve"> church, I desire to speak five words with my mind, that also I might instruct others, rather than ten thousand words in a tongue. </w:t>
      </w:r>
    </w:p>
    <w:p w:rsidR="009C6D0A" w:rsidRPr="007F6861" w:rsidRDefault="00766D39">
      <w:pPr>
        <w:pStyle w:val="reg"/>
        <w:rPr>
          <w:sz w:val="26"/>
        </w:rPr>
      </w:pPr>
      <w:r w:rsidRPr="007F6861">
        <w:rPr>
          <w:rStyle w:val="reftext1"/>
          <w:position w:val="6"/>
        </w:rPr>
        <w:t>20</w:t>
      </w:r>
      <w:r w:rsidR="00B473FB" w:rsidRPr="00B473FB">
        <w:rPr>
          <w:rStyle w:val="reftext1"/>
          <w:sz w:val="8"/>
        </w:rPr>
        <w:t> </w:t>
      </w:r>
      <w:r w:rsidRPr="007F6861">
        <w:rPr>
          <w:sz w:val="26"/>
        </w:rPr>
        <w:t xml:space="preserve">Brothers, do not be children in the minds. Yet in the evil, be little children; but in the thinking, be full grown. </w:t>
      </w:r>
      <w:r w:rsidRPr="007F6861">
        <w:rPr>
          <w:rStyle w:val="reftext1"/>
          <w:position w:val="6"/>
        </w:rPr>
        <w:t>21</w:t>
      </w:r>
      <w:r w:rsidR="00B473FB" w:rsidRPr="00B473FB">
        <w:rPr>
          <w:rStyle w:val="reftext1"/>
          <w:sz w:val="8"/>
        </w:rPr>
        <w:t> </w:t>
      </w:r>
      <w:r w:rsidRPr="007F6861">
        <w:rPr>
          <w:sz w:val="26"/>
        </w:rPr>
        <w:t>In the Law it has been written:</w:t>
      </w:r>
    </w:p>
    <w:p w:rsidR="009C6D0A" w:rsidRPr="007F6861" w:rsidRDefault="00766D39">
      <w:pPr>
        <w:pStyle w:val="indent1stline"/>
        <w:spacing w:line="288" w:lineRule="atLeast"/>
        <w:jc w:val="both"/>
        <w:rPr>
          <w:rFonts w:ascii="Tahoma" w:hAnsi="Tahoma" w:cs="Tahoma"/>
          <w:sz w:val="26"/>
        </w:rPr>
      </w:pPr>
      <w:r w:rsidRPr="007F6861">
        <w:rPr>
          <w:rFonts w:ascii="Tahoma" w:hAnsi="Tahoma" w:cs="Tahoma"/>
          <w:sz w:val="26"/>
        </w:rPr>
        <w:t>“By other tongues,</w:t>
      </w:r>
    </w:p>
    <w:p w:rsidR="009C6D0A" w:rsidRPr="007F6861" w:rsidRDefault="00766D39">
      <w:pPr>
        <w:pStyle w:val="indent2"/>
        <w:spacing w:line="288" w:lineRule="atLeast"/>
        <w:jc w:val="both"/>
        <w:rPr>
          <w:rFonts w:ascii="Tahoma" w:hAnsi="Tahoma" w:cs="Tahoma"/>
          <w:sz w:val="26"/>
        </w:rPr>
      </w:pPr>
      <w:r w:rsidRPr="007F6861">
        <w:rPr>
          <w:rFonts w:ascii="Tahoma" w:hAnsi="Tahoma" w:cs="Tahoma"/>
          <w:sz w:val="26"/>
        </w:rPr>
        <w:t>and by other lips,</w:t>
      </w:r>
    </w:p>
    <w:p w:rsidR="009C6D0A" w:rsidRPr="007F6861" w:rsidRDefault="00766D39">
      <w:pPr>
        <w:pStyle w:val="indent1"/>
        <w:spacing w:line="288" w:lineRule="atLeast"/>
        <w:jc w:val="both"/>
        <w:rPr>
          <w:rFonts w:ascii="Tahoma" w:hAnsi="Tahoma" w:cs="Tahoma"/>
          <w:sz w:val="26"/>
        </w:rPr>
      </w:pPr>
      <w:r w:rsidRPr="007F6861">
        <w:rPr>
          <w:rFonts w:ascii="Tahoma" w:hAnsi="Tahoma" w:cs="Tahoma"/>
          <w:sz w:val="26"/>
        </w:rPr>
        <w:t>I will speak to this people,</w:t>
      </w:r>
    </w:p>
    <w:p w:rsidR="009C6D0A" w:rsidRPr="007F6861" w:rsidRDefault="00766D39">
      <w:pPr>
        <w:pStyle w:val="indent2"/>
        <w:spacing w:line="288" w:lineRule="atLeast"/>
        <w:jc w:val="both"/>
        <w:rPr>
          <w:rFonts w:ascii="Tahoma" w:hAnsi="Tahoma" w:cs="Tahoma"/>
          <w:sz w:val="26"/>
        </w:rPr>
      </w:pPr>
      <w:r w:rsidRPr="007F6861">
        <w:rPr>
          <w:rFonts w:ascii="Tahoma" w:hAnsi="Tahoma" w:cs="Tahoma"/>
          <w:sz w:val="26"/>
        </w:rPr>
        <w:t>and not even thus will they hear Me,</w:t>
      </w:r>
    </w:p>
    <w:p w:rsidR="009C6D0A" w:rsidRPr="007F6861" w:rsidRDefault="00766D39">
      <w:pPr>
        <w:pStyle w:val="indent1"/>
        <w:spacing w:line="288" w:lineRule="atLeast"/>
        <w:jc w:val="both"/>
        <w:rPr>
          <w:rFonts w:ascii="Tahoma" w:hAnsi="Tahoma" w:cs="Tahoma"/>
          <w:sz w:val="26"/>
        </w:rPr>
      </w:pPr>
      <w:r w:rsidRPr="007F6861">
        <w:rPr>
          <w:rFonts w:ascii="Tahoma" w:hAnsi="Tahoma" w:cs="Tahoma"/>
          <w:sz w:val="26"/>
        </w:rPr>
        <w:t xml:space="preserve">says </w:t>
      </w:r>
      <w:r w:rsidRPr="007F6861">
        <w:rPr>
          <w:rFonts w:ascii="Tahoma" w:hAnsi="Tahoma" w:cs="Tahoma"/>
          <w:i/>
          <w:iCs/>
          <w:sz w:val="26"/>
        </w:rPr>
        <w:t>the</w:t>
      </w:r>
      <w:r w:rsidRPr="007F6861">
        <w:rPr>
          <w:rFonts w:ascii="Tahoma" w:hAnsi="Tahoma" w:cs="Tahoma"/>
          <w:sz w:val="26"/>
        </w:rPr>
        <w:t xml:space="preserve"> Lord.”</w:t>
      </w:r>
      <w:hyperlink w:anchor="fna" w:tooltip="Isaiah 28:11,12" w:history="1">
        <w:r w:rsidRPr="007F6861">
          <w:rPr>
            <w:rStyle w:val="Hyperlink"/>
            <w:rFonts w:ascii="Tahoma" w:hAnsi="Tahoma" w:cs="Tahoma"/>
            <w:b/>
            <w:bCs/>
            <w:i/>
            <w:iCs/>
            <w:position w:val="6"/>
            <w:sz w:val="17"/>
            <w:szCs w:val="17"/>
          </w:rPr>
          <w:t>a</w:t>
        </w:r>
      </w:hyperlink>
      <w:r w:rsidRPr="007F6861">
        <w:rPr>
          <w:rFonts w:ascii="Tahoma" w:hAnsi="Tahoma" w:cs="Tahoma"/>
          <w:sz w:val="26"/>
        </w:rPr>
        <w:t xml:space="preserve"> </w:t>
      </w:r>
    </w:p>
    <w:p w:rsidR="009C6D0A" w:rsidRPr="007F6861" w:rsidRDefault="00766D39">
      <w:pPr>
        <w:pStyle w:val="reg"/>
        <w:rPr>
          <w:sz w:val="26"/>
        </w:rPr>
      </w:pPr>
      <w:r w:rsidRPr="007F6861">
        <w:rPr>
          <w:rStyle w:val="reftext1"/>
          <w:position w:val="6"/>
        </w:rPr>
        <w:t>22</w:t>
      </w:r>
      <w:r w:rsidR="00B473FB" w:rsidRPr="00B473FB">
        <w:rPr>
          <w:rStyle w:val="reftext1"/>
          <w:sz w:val="8"/>
        </w:rPr>
        <w:t> </w:t>
      </w:r>
      <w:r w:rsidRPr="007F6861">
        <w:rPr>
          <w:sz w:val="26"/>
        </w:rPr>
        <w:t xml:space="preserve">So then, tongues are for a sign, not to those believing, but to the unbelieving; but prophecy </w:t>
      </w:r>
      <w:r w:rsidRPr="007F6861">
        <w:rPr>
          <w:i/>
          <w:iCs/>
          <w:sz w:val="26"/>
        </w:rPr>
        <w:t>is</w:t>
      </w:r>
      <w:r w:rsidRPr="007F6861">
        <w:rPr>
          <w:sz w:val="26"/>
        </w:rPr>
        <w:t xml:space="preserve"> not to the unbelieving, but to the believing. </w:t>
      </w:r>
    </w:p>
    <w:p w:rsidR="009C6D0A" w:rsidRPr="007F6861" w:rsidRDefault="00766D39">
      <w:pPr>
        <w:pStyle w:val="reg"/>
        <w:rPr>
          <w:sz w:val="26"/>
        </w:rPr>
      </w:pPr>
      <w:r w:rsidRPr="007F6861">
        <w:rPr>
          <w:rStyle w:val="reftext1"/>
          <w:position w:val="6"/>
        </w:rPr>
        <w:t>23</w:t>
      </w:r>
      <w:r w:rsidR="00B473FB" w:rsidRPr="00B473FB">
        <w:rPr>
          <w:rStyle w:val="reftext1"/>
          <w:sz w:val="8"/>
        </w:rPr>
        <w:t> </w:t>
      </w:r>
      <w:r w:rsidRPr="007F6861">
        <w:rPr>
          <w:sz w:val="26"/>
        </w:rPr>
        <w:t xml:space="preserve">Therefore if the whole church gathers together in </w:t>
      </w:r>
      <w:r w:rsidRPr="007F6861">
        <w:rPr>
          <w:i/>
          <w:iCs/>
          <w:sz w:val="26"/>
        </w:rPr>
        <w:t>one</w:t>
      </w:r>
      <w:r w:rsidRPr="007F6861">
        <w:rPr>
          <w:sz w:val="26"/>
        </w:rPr>
        <w:t xml:space="preserve"> place and all should speak in tongues, but uninstructed ones or unbelievers come in, will not they say that you are mad? </w:t>
      </w:r>
      <w:r w:rsidRPr="007F6861">
        <w:rPr>
          <w:rStyle w:val="reftext1"/>
          <w:position w:val="6"/>
        </w:rPr>
        <w:t>24</w:t>
      </w:r>
      <w:r w:rsidR="00B473FB" w:rsidRPr="00B473FB">
        <w:rPr>
          <w:rStyle w:val="reftext1"/>
          <w:sz w:val="8"/>
        </w:rPr>
        <w:t> </w:t>
      </w:r>
      <w:r w:rsidRPr="007F6861">
        <w:rPr>
          <w:sz w:val="26"/>
        </w:rPr>
        <w:t xml:space="preserve">But if all prophesy, and some unbeliever or uninstructed should come in, he is convicted by all, he is examined by all, </w:t>
      </w:r>
      <w:r w:rsidRPr="007F6861">
        <w:rPr>
          <w:rStyle w:val="reftext1"/>
          <w:position w:val="6"/>
        </w:rPr>
        <w:t>25</w:t>
      </w:r>
      <w:r w:rsidR="00B473FB" w:rsidRPr="00B473FB">
        <w:rPr>
          <w:rStyle w:val="reftext1"/>
          <w:sz w:val="8"/>
        </w:rPr>
        <w:t> </w:t>
      </w:r>
      <w:r w:rsidRPr="007F6861">
        <w:rPr>
          <w:i/>
          <w:iCs/>
          <w:sz w:val="26"/>
        </w:rPr>
        <w:t>and</w:t>
      </w:r>
      <w:r w:rsidRPr="007F6861">
        <w:rPr>
          <w:sz w:val="26"/>
        </w:rPr>
        <w:t xml:space="preserve"> the secrets of his heart become manifest. And thus having fallen upon </w:t>
      </w:r>
      <w:r w:rsidRPr="007F6861">
        <w:rPr>
          <w:i/>
          <w:iCs/>
          <w:sz w:val="26"/>
        </w:rPr>
        <w:t>his</w:t>
      </w:r>
      <w:r w:rsidRPr="007F6861">
        <w:rPr>
          <w:sz w:val="26"/>
        </w:rPr>
        <w:t xml:space="preserve"> face, he will worship God, declaring that God is certainly among you. </w:t>
      </w:r>
    </w:p>
    <w:p w:rsidR="009C6D0A" w:rsidRPr="007F6861" w:rsidRDefault="00766D39">
      <w:pPr>
        <w:pStyle w:val="hdg"/>
        <w:spacing w:line="288" w:lineRule="atLeast"/>
        <w:rPr>
          <w:sz w:val="26"/>
        </w:rPr>
      </w:pPr>
      <w:r w:rsidRPr="007F6861">
        <w:rPr>
          <w:sz w:val="26"/>
        </w:rPr>
        <w:t>Orderly Worship</w:t>
      </w:r>
    </w:p>
    <w:p w:rsidR="009C6D0A" w:rsidRPr="007F6861" w:rsidRDefault="00766D39">
      <w:pPr>
        <w:pStyle w:val="reg"/>
        <w:rPr>
          <w:sz w:val="26"/>
        </w:rPr>
      </w:pPr>
      <w:r w:rsidRPr="007F6861">
        <w:rPr>
          <w:rStyle w:val="reftext1"/>
          <w:position w:val="6"/>
        </w:rPr>
        <w:t>26</w:t>
      </w:r>
      <w:r w:rsidR="00B473FB" w:rsidRPr="00B473FB">
        <w:rPr>
          <w:rStyle w:val="reftext1"/>
          <w:sz w:val="8"/>
        </w:rPr>
        <w:t> </w:t>
      </w:r>
      <w:r w:rsidRPr="007F6861">
        <w:rPr>
          <w:sz w:val="26"/>
        </w:rPr>
        <w:t xml:space="preserve">What then is it, brothers? When you may come together, each has a psalm, has a teaching, has a revelation, has a tongue, has an interpretation. Let all things be done for edification. </w:t>
      </w:r>
    </w:p>
    <w:p w:rsidR="009C6D0A" w:rsidRPr="007F6861" w:rsidRDefault="00766D39">
      <w:pPr>
        <w:pStyle w:val="reg"/>
        <w:rPr>
          <w:sz w:val="26"/>
        </w:rPr>
      </w:pPr>
      <w:r w:rsidRPr="007F6861">
        <w:rPr>
          <w:rStyle w:val="reftext1"/>
          <w:position w:val="6"/>
        </w:rPr>
        <w:t>27</w:t>
      </w:r>
      <w:r w:rsidR="00B473FB" w:rsidRPr="00B473FB">
        <w:rPr>
          <w:rStyle w:val="reftext1"/>
          <w:sz w:val="8"/>
        </w:rPr>
        <w:t> </w:t>
      </w:r>
      <w:r w:rsidRPr="007F6861">
        <w:rPr>
          <w:sz w:val="26"/>
        </w:rPr>
        <w:t xml:space="preserve">If anyone speaks with a tongue, </w:t>
      </w:r>
      <w:r w:rsidRPr="007F6861">
        <w:rPr>
          <w:i/>
          <w:iCs/>
          <w:sz w:val="26"/>
        </w:rPr>
        <w:t>let it be</w:t>
      </w:r>
      <w:r w:rsidRPr="007F6861">
        <w:rPr>
          <w:sz w:val="26"/>
        </w:rPr>
        <w:t xml:space="preserve"> by two or the most three, and in turn; and let one interpret. </w:t>
      </w:r>
      <w:r w:rsidRPr="007F6861">
        <w:rPr>
          <w:rStyle w:val="reftext1"/>
          <w:position w:val="6"/>
        </w:rPr>
        <w:t>28</w:t>
      </w:r>
      <w:r w:rsidR="00B473FB" w:rsidRPr="00B473FB">
        <w:rPr>
          <w:rStyle w:val="reftext1"/>
          <w:sz w:val="8"/>
        </w:rPr>
        <w:t> </w:t>
      </w:r>
      <w:r w:rsidRPr="007F6861">
        <w:rPr>
          <w:sz w:val="26"/>
        </w:rPr>
        <w:t xml:space="preserve">But if there is no interpreter, let him be silent in </w:t>
      </w:r>
      <w:r w:rsidRPr="007F6861">
        <w:rPr>
          <w:i/>
          <w:iCs/>
          <w:sz w:val="26"/>
        </w:rPr>
        <w:t>the</w:t>
      </w:r>
      <w:r w:rsidRPr="007F6861">
        <w:rPr>
          <w:sz w:val="26"/>
        </w:rPr>
        <w:t xml:space="preserve"> church, and let him speak to himself and to God. </w:t>
      </w:r>
    </w:p>
    <w:p w:rsidR="009C6D0A" w:rsidRPr="007F6861" w:rsidRDefault="00766D39">
      <w:pPr>
        <w:pStyle w:val="reg"/>
        <w:rPr>
          <w:sz w:val="26"/>
        </w:rPr>
      </w:pPr>
      <w:r w:rsidRPr="007F6861">
        <w:rPr>
          <w:rStyle w:val="reftext1"/>
          <w:position w:val="6"/>
        </w:rPr>
        <w:lastRenderedPageBreak/>
        <w:t>29</w:t>
      </w:r>
      <w:r w:rsidR="00B473FB" w:rsidRPr="00B473FB">
        <w:rPr>
          <w:rStyle w:val="reftext1"/>
          <w:sz w:val="8"/>
        </w:rPr>
        <w:t> </w:t>
      </w:r>
      <w:r w:rsidRPr="007F6861">
        <w:rPr>
          <w:sz w:val="26"/>
        </w:rPr>
        <w:t xml:space="preserve">And let two or three prophets speak, and let the others discern. </w:t>
      </w:r>
      <w:r w:rsidRPr="007F6861">
        <w:rPr>
          <w:rStyle w:val="reftext1"/>
          <w:position w:val="6"/>
        </w:rPr>
        <w:t>30</w:t>
      </w:r>
      <w:r w:rsidR="00B473FB" w:rsidRPr="00B473FB">
        <w:rPr>
          <w:rStyle w:val="reftext1"/>
          <w:sz w:val="8"/>
        </w:rPr>
        <w:t> </w:t>
      </w:r>
      <w:r w:rsidRPr="007F6861">
        <w:rPr>
          <w:sz w:val="26"/>
        </w:rPr>
        <w:t xml:space="preserve">But if a revelation should be made to another sitting by, let the first be silent. </w:t>
      </w:r>
      <w:r w:rsidRPr="007F6861">
        <w:rPr>
          <w:rStyle w:val="reftext1"/>
          <w:position w:val="6"/>
        </w:rPr>
        <w:t>31</w:t>
      </w:r>
      <w:r w:rsidR="00B473FB" w:rsidRPr="00B473FB">
        <w:rPr>
          <w:rStyle w:val="reftext1"/>
          <w:sz w:val="8"/>
        </w:rPr>
        <w:t> </w:t>
      </w:r>
      <w:r w:rsidRPr="007F6861">
        <w:rPr>
          <w:sz w:val="26"/>
        </w:rPr>
        <w:t xml:space="preserve">For you are all able to prophesy </w:t>
      </w:r>
      <w:r w:rsidRPr="007F6861">
        <w:rPr>
          <w:i/>
          <w:iCs/>
          <w:sz w:val="26"/>
        </w:rPr>
        <w:t>one</w:t>
      </w:r>
      <w:r w:rsidRPr="007F6861">
        <w:rPr>
          <w:sz w:val="26"/>
        </w:rPr>
        <w:t xml:space="preserve"> by one, so that all may learn, and all may be exhorted. </w:t>
      </w:r>
      <w:r w:rsidRPr="007F6861">
        <w:rPr>
          <w:rStyle w:val="reftext1"/>
          <w:position w:val="6"/>
        </w:rPr>
        <w:t>32</w:t>
      </w:r>
      <w:r w:rsidR="00B473FB" w:rsidRPr="00B473FB">
        <w:rPr>
          <w:rStyle w:val="reftext1"/>
          <w:sz w:val="8"/>
        </w:rPr>
        <w:t> </w:t>
      </w:r>
      <w:r w:rsidRPr="007F6861">
        <w:rPr>
          <w:sz w:val="26"/>
        </w:rPr>
        <w:t xml:space="preserve">And </w:t>
      </w:r>
      <w:r w:rsidRPr="007F6861">
        <w:rPr>
          <w:i/>
          <w:iCs/>
          <w:sz w:val="26"/>
        </w:rPr>
        <w:t>the</w:t>
      </w:r>
      <w:r w:rsidRPr="007F6861">
        <w:rPr>
          <w:sz w:val="26"/>
        </w:rPr>
        <w:t xml:space="preserve"> spirits of prophets are subject to prophets. </w:t>
      </w:r>
      <w:r w:rsidRPr="007F6861">
        <w:rPr>
          <w:rStyle w:val="reftext1"/>
          <w:position w:val="6"/>
        </w:rPr>
        <w:t>33</w:t>
      </w:r>
      <w:r w:rsidR="00B473FB" w:rsidRPr="00B473FB">
        <w:rPr>
          <w:rStyle w:val="reftext1"/>
          <w:sz w:val="8"/>
        </w:rPr>
        <w:t> </w:t>
      </w:r>
      <w:r w:rsidRPr="007F6861">
        <w:rPr>
          <w:sz w:val="26"/>
        </w:rPr>
        <w:t>For He is not the God of disorder, but of peace.</w:t>
      </w:r>
    </w:p>
    <w:p w:rsidR="009C6D0A" w:rsidRPr="007F6861" w:rsidRDefault="00766D39">
      <w:pPr>
        <w:pStyle w:val="reg"/>
        <w:rPr>
          <w:sz w:val="26"/>
        </w:rPr>
      </w:pPr>
      <w:r w:rsidRPr="007F6861">
        <w:rPr>
          <w:sz w:val="26"/>
        </w:rPr>
        <w:t xml:space="preserve">As in all the churches of the saints, </w:t>
      </w:r>
      <w:r w:rsidRPr="007F6861">
        <w:rPr>
          <w:rStyle w:val="reftext1"/>
          <w:position w:val="6"/>
        </w:rPr>
        <w:t>34</w:t>
      </w:r>
      <w:r w:rsidR="00B473FB" w:rsidRPr="00B473FB">
        <w:rPr>
          <w:rStyle w:val="reftext1"/>
          <w:sz w:val="8"/>
        </w:rPr>
        <w:t> </w:t>
      </w:r>
      <w:r w:rsidRPr="007F6861">
        <w:rPr>
          <w:sz w:val="26"/>
        </w:rPr>
        <w:t xml:space="preserve">let the women be silent in the churches. For it is not allowed to them to speak, but to be in submission, as the Law also says. </w:t>
      </w:r>
      <w:r w:rsidRPr="007F6861">
        <w:rPr>
          <w:rStyle w:val="reftext1"/>
          <w:position w:val="6"/>
        </w:rPr>
        <w:t>35</w:t>
      </w:r>
      <w:r w:rsidR="00B473FB" w:rsidRPr="00B473FB">
        <w:rPr>
          <w:rStyle w:val="reftext1"/>
          <w:sz w:val="8"/>
        </w:rPr>
        <w:t> </w:t>
      </w:r>
      <w:r w:rsidRPr="007F6861">
        <w:rPr>
          <w:sz w:val="26"/>
        </w:rPr>
        <w:t xml:space="preserve">But if they desire to learn anything, let them ask the own husbands at home; for it is shameful for a woman to speak in </w:t>
      </w:r>
      <w:r w:rsidRPr="007F6861">
        <w:rPr>
          <w:i/>
          <w:iCs/>
          <w:sz w:val="26"/>
        </w:rPr>
        <w:t>the</w:t>
      </w:r>
      <w:r w:rsidRPr="007F6861">
        <w:rPr>
          <w:sz w:val="26"/>
        </w:rPr>
        <w:t xml:space="preserve"> church. </w:t>
      </w:r>
    </w:p>
    <w:p w:rsidR="009C6D0A" w:rsidRPr="007F6861" w:rsidRDefault="00766D39">
      <w:pPr>
        <w:pStyle w:val="reg"/>
        <w:rPr>
          <w:sz w:val="26"/>
        </w:rPr>
      </w:pPr>
      <w:r w:rsidRPr="007F6861">
        <w:rPr>
          <w:rStyle w:val="reftext1"/>
          <w:position w:val="6"/>
        </w:rPr>
        <w:t>36</w:t>
      </w:r>
      <w:r w:rsidR="00B473FB" w:rsidRPr="00B473FB">
        <w:rPr>
          <w:rStyle w:val="reftext1"/>
          <w:sz w:val="8"/>
        </w:rPr>
        <w:t> </w:t>
      </w:r>
      <w:r w:rsidRPr="007F6861">
        <w:rPr>
          <w:sz w:val="26"/>
        </w:rPr>
        <w:t xml:space="preserve">Or has the word of God gone out from you? Or has it come to you only? </w:t>
      </w:r>
      <w:r w:rsidRPr="007F6861">
        <w:rPr>
          <w:rStyle w:val="reftext1"/>
          <w:position w:val="6"/>
        </w:rPr>
        <w:t>37</w:t>
      </w:r>
      <w:r w:rsidR="00B473FB" w:rsidRPr="00B473FB">
        <w:rPr>
          <w:rStyle w:val="reftext1"/>
          <w:sz w:val="8"/>
        </w:rPr>
        <w:t> </w:t>
      </w:r>
      <w:r w:rsidRPr="007F6861">
        <w:rPr>
          <w:sz w:val="26"/>
        </w:rPr>
        <w:t xml:space="preserve">If anyone considers himself to be a prophet or spiritual, let him recognize that the things I write to you are </w:t>
      </w:r>
      <w:r w:rsidRPr="007F6861">
        <w:rPr>
          <w:i/>
          <w:iCs/>
          <w:sz w:val="26"/>
        </w:rPr>
        <w:t>the</w:t>
      </w:r>
      <w:r w:rsidRPr="007F6861">
        <w:rPr>
          <w:sz w:val="26"/>
        </w:rPr>
        <w:t xml:space="preserve"> commands of </w:t>
      </w:r>
      <w:r w:rsidRPr="007F6861">
        <w:rPr>
          <w:i/>
          <w:iCs/>
          <w:sz w:val="26"/>
        </w:rPr>
        <w:t>the</w:t>
      </w:r>
      <w:r w:rsidRPr="007F6861">
        <w:rPr>
          <w:sz w:val="26"/>
        </w:rPr>
        <w:t xml:space="preserve"> Lord. </w:t>
      </w:r>
      <w:r w:rsidRPr="007F6861">
        <w:rPr>
          <w:rStyle w:val="reftext1"/>
          <w:position w:val="6"/>
        </w:rPr>
        <w:t>38</w:t>
      </w:r>
      <w:r w:rsidR="00B473FB" w:rsidRPr="00B473FB">
        <w:rPr>
          <w:rStyle w:val="reftext1"/>
          <w:sz w:val="8"/>
        </w:rPr>
        <w:t> </w:t>
      </w:r>
      <w:r w:rsidRPr="007F6861">
        <w:rPr>
          <w:sz w:val="26"/>
        </w:rPr>
        <w:t>But if anyone is ignorant, let him be ignored.</w:t>
      </w:r>
      <w:hyperlink w:anchor="fnb" w:tooltip="BYZ and TR ‘let him be ignorant’" w:history="1">
        <w:r w:rsidRPr="007F6861">
          <w:rPr>
            <w:rStyle w:val="Hyperlink"/>
            <w:b/>
            <w:bCs/>
            <w:i/>
            <w:iCs/>
            <w:position w:val="6"/>
            <w:sz w:val="17"/>
            <w:szCs w:val="17"/>
          </w:rPr>
          <w:t>b</w:t>
        </w:r>
      </w:hyperlink>
      <w:r w:rsidRPr="007F6861">
        <w:rPr>
          <w:sz w:val="26"/>
        </w:rPr>
        <w:t xml:space="preserve"> </w:t>
      </w:r>
    </w:p>
    <w:p w:rsidR="009C6D0A" w:rsidRPr="007F6861" w:rsidRDefault="00766D39">
      <w:pPr>
        <w:pStyle w:val="reg"/>
        <w:rPr>
          <w:sz w:val="26"/>
        </w:rPr>
      </w:pPr>
      <w:r w:rsidRPr="007F6861">
        <w:rPr>
          <w:rStyle w:val="reftext1"/>
          <w:position w:val="6"/>
        </w:rPr>
        <w:t>39</w:t>
      </w:r>
      <w:r w:rsidR="00B473FB" w:rsidRPr="00B473FB">
        <w:rPr>
          <w:rStyle w:val="reftext1"/>
          <w:sz w:val="8"/>
        </w:rPr>
        <w:t> </w:t>
      </w:r>
      <w:r w:rsidRPr="007F6861">
        <w:rPr>
          <w:sz w:val="26"/>
        </w:rPr>
        <w:t xml:space="preserve">So, my brothers, earnestly desire to prophesy, and do not forbid to speak in tongues. </w:t>
      </w:r>
      <w:r w:rsidRPr="007F6861">
        <w:rPr>
          <w:rStyle w:val="reftext1"/>
          <w:position w:val="6"/>
        </w:rPr>
        <w:t>40</w:t>
      </w:r>
      <w:r w:rsidR="00B473FB" w:rsidRPr="00B473FB">
        <w:rPr>
          <w:rStyle w:val="reftext1"/>
          <w:sz w:val="8"/>
        </w:rPr>
        <w:t> </w:t>
      </w:r>
      <w:r w:rsidRPr="007F6861">
        <w:rPr>
          <w:sz w:val="26"/>
        </w:rPr>
        <w:t xml:space="preserve">But let all things be done properly and with order. </w:t>
      </w:r>
    </w:p>
    <w:p w:rsidR="009C6D0A" w:rsidRPr="007F6861" w:rsidRDefault="00766D39">
      <w:pPr>
        <w:pStyle w:val="foot"/>
        <w:spacing w:line="288" w:lineRule="atLeast"/>
        <w:rPr>
          <w:rFonts w:ascii="Tahoma" w:hAnsi="Tahoma" w:cs="Tahoma"/>
          <w:sz w:val="26"/>
        </w:rPr>
      </w:pPr>
      <w:r>
        <w:rPr>
          <w:rStyle w:val="footnotesbot1"/>
          <w:rFonts w:ascii="Tahoma" w:hAnsi="Tahoma" w:cs="Tahoma"/>
        </w:rPr>
        <w:t>a</w:t>
      </w:r>
      <w:r w:rsidRPr="007F6861">
        <w:rPr>
          <w:rFonts w:ascii="Tahoma" w:hAnsi="Tahoma" w:cs="Tahoma"/>
          <w:sz w:val="26"/>
        </w:rPr>
        <w:t xml:space="preserve"> </w:t>
      </w:r>
      <w:r>
        <w:rPr>
          <w:rStyle w:val="fnverse1"/>
          <w:rFonts w:ascii="Tahoma" w:hAnsi="Tahoma" w:cs="Tahoma"/>
        </w:rPr>
        <w:t>21</w:t>
      </w:r>
      <w:r w:rsidRPr="007F6861">
        <w:rPr>
          <w:rFonts w:ascii="Tahoma" w:hAnsi="Tahoma" w:cs="Tahoma"/>
          <w:sz w:val="26"/>
        </w:rPr>
        <w:t xml:space="preserve"> </w:t>
      </w:r>
      <w:r>
        <w:rPr>
          <w:rStyle w:val="footnote1"/>
          <w:rFonts w:ascii="Tahoma" w:hAnsi="Tahoma" w:cs="Tahoma"/>
        </w:rPr>
        <w:t>Isaiah 28:11,12</w:t>
      </w:r>
      <w:r w:rsidRPr="007F6861">
        <w:rPr>
          <w:rFonts w:ascii="Tahoma" w:hAnsi="Tahoma" w:cs="Tahoma"/>
          <w:sz w:val="26"/>
        </w:rPr>
        <w:br/>
      </w:r>
      <w:r>
        <w:rPr>
          <w:rStyle w:val="footnotesbot1"/>
          <w:rFonts w:ascii="Tahoma" w:hAnsi="Tahoma" w:cs="Tahoma"/>
        </w:rPr>
        <w:t>b</w:t>
      </w:r>
      <w:r w:rsidRPr="007F6861">
        <w:rPr>
          <w:rFonts w:ascii="Tahoma" w:hAnsi="Tahoma" w:cs="Tahoma"/>
          <w:sz w:val="26"/>
        </w:rPr>
        <w:t xml:space="preserve"> </w:t>
      </w:r>
      <w:r>
        <w:rPr>
          <w:rStyle w:val="fnverse1"/>
          <w:rFonts w:ascii="Tahoma" w:hAnsi="Tahoma" w:cs="Tahoma"/>
        </w:rPr>
        <w:t>38</w:t>
      </w:r>
      <w:r w:rsidRPr="007F6861">
        <w:rPr>
          <w:rFonts w:ascii="Tahoma" w:hAnsi="Tahoma" w:cs="Tahoma"/>
          <w:sz w:val="26"/>
        </w:rPr>
        <w:t xml:space="preserve"> </w:t>
      </w:r>
      <w:r>
        <w:rPr>
          <w:rStyle w:val="footnote1"/>
          <w:rFonts w:ascii="Tahoma" w:hAnsi="Tahoma" w:cs="Tahoma"/>
        </w:rPr>
        <w:t xml:space="preserve">BYZ and TR </w:t>
      </w:r>
      <w:r>
        <w:rPr>
          <w:rStyle w:val="footnote1"/>
          <w:rFonts w:ascii="Tahoma" w:hAnsi="Tahoma" w:cs="Tahoma"/>
          <w:i/>
          <w:iCs/>
        </w:rPr>
        <w:t>let him be ignorant</w:t>
      </w:r>
    </w:p>
    <w:p w:rsidR="009C6D0A" w:rsidRPr="007F6861" w:rsidRDefault="00766D39">
      <w:pPr>
        <w:shd w:val="clear" w:color="auto" w:fill="FFF0E6"/>
        <w:spacing w:before="0" w:beforeAutospacing="0" w:after="0" w:afterAutospacing="0" w:line="288" w:lineRule="atLeast"/>
        <w:rPr>
          <w:rFonts w:ascii="Tahoma" w:eastAsia="Times New Roman" w:hAnsi="Tahoma" w:cs="Tahoma"/>
          <w:b/>
          <w:bCs/>
          <w:color w:val="552200"/>
          <w:sz w:val="26"/>
        </w:rPr>
      </w:pPr>
      <w:r w:rsidRPr="007F6861">
        <w:rPr>
          <w:rFonts w:ascii="Tahoma" w:eastAsia="Times New Roman" w:hAnsi="Tahoma" w:cs="Tahoma"/>
          <w:b/>
          <w:bCs/>
          <w:color w:val="552200"/>
          <w:sz w:val="26"/>
        </w:rPr>
        <w:t>1 Corinthians 15</w:t>
      </w:r>
    </w:p>
    <w:p w:rsidR="009C6D0A" w:rsidRPr="007F6861" w:rsidRDefault="00766D39">
      <w:pPr>
        <w:pStyle w:val="hdg"/>
        <w:spacing w:line="288" w:lineRule="atLeast"/>
        <w:rPr>
          <w:sz w:val="26"/>
        </w:rPr>
      </w:pPr>
      <w:r w:rsidRPr="007F6861">
        <w:rPr>
          <w:sz w:val="26"/>
        </w:rPr>
        <w:t>The Resurrection of Christ</w:t>
      </w:r>
    </w:p>
    <w:p w:rsidR="009C6D0A" w:rsidRPr="007F6861" w:rsidRDefault="00766D39">
      <w:pPr>
        <w:pStyle w:val="reg"/>
        <w:rPr>
          <w:sz w:val="26"/>
        </w:rPr>
      </w:pPr>
      <w:r w:rsidRPr="007F6861">
        <w:rPr>
          <w:rStyle w:val="reftext1"/>
          <w:position w:val="6"/>
        </w:rPr>
        <w:t>1</w:t>
      </w:r>
      <w:r w:rsidR="00B473FB" w:rsidRPr="00B473FB">
        <w:rPr>
          <w:rStyle w:val="reftext1"/>
          <w:sz w:val="8"/>
        </w:rPr>
        <w:t> </w:t>
      </w:r>
      <w:r w:rsidRPr="007F6861">
        <w:rPr>
          <w:sz w:val="26"/>
        </w:rPr>
        <w:t xml:space="preserve">Now I make known to you, brothers, the gospel that I proclaimed to you, which also you received, in which you also stand, </w:t>
      </w:r>
      <w:r w:rsidRPr="007F6861">
        <w:rPr>
          <w:rStyle w:val="reftext1"/>
          <w:position w:val="6"/>
        </w:rPr>
        <w:t>2</w:t>
      </w:r>
      <w:r w:rsidR="00B473FB" w:rsidRPr="00B473FB">
        <w:rPr>
          <w:rStyle w:val="reftext1"/>
          <w:sz w:val="8"/>
        </w:rPr>
        <w:t> </w:t>
      </w:r>
      <w:r w:rsidRPr="007F6861">
        <w:rPr>
          <w:sz w:val="26"/>
        </w:rPr>
        <w:t xml:space="preserve">by which you are also being saved, if you hold fast to the word I proclaimed to you; otherwise you have believed in vain. </w:t>
      </w:r>
    </w:p>
    <w:p w:rsidR="009C6D0A" w:rsidRPr="007F6861" w:rsidRDefault="00766D39">
      <w:pPr>
        <w:pStyle w:val="reg"/>
        <w:rPr>
          <w:sz w:val="26"/>
        </w:rPr>
      </w:pPr>
      <w:r w:rsidRPr="007F6861">
        <w:rPr>
          <w:rStyle w:val="reftext1"/>
          <w:position w:val="6"/>
        </w:rPr>
        <w:t>3</w:t>
      </w:r>
      <w:r w:rsidR="00B473FB" w:rsidRPr="00B473FB">
        <w:rPr>
          <w:rStyle w:val="reftext1"/>
          <w:sz w:val="8"/>
        </w:rPr>
        <w:t> </w:t>
      </w:r>
      <w:r w:rsidRPr="007F6861">
        <w:rPr>
          <w:sz w:val="26"/>
        </w:rPr>
        <w:t xml:space="preserve">For I delivered to you in the foremost what also I received: that Christ died for our sins according to the Scriptures, </w:t>
      </w:r>
      <w:r w:rsidRPr="007F6861">
        <w:rPr>
          <w:rStyle w:val="reftext1"/>
          <w:position w:val="6"/>
        </w:rPr>
        <w:t>4</w:t>
      </w:r>
      <w:r w:rsidR="00B473FB" w:rsidRPr="00B473FB">
        <w:rPr>
          <w:rStyle w:val="reftext1"/>
          <w:sz w:val="8"/>
        </w:rPr>
        <w:t> </w:t>
      </w:r>
      <w:r w:rsidRPr="007F6861">
        <w:rPr>
          <w:sz w:val="26"/>
        </w:rPr>
        <w:t xml:space="preserve">and that He was buried, and that He was raised the third day according to the Scriptures, </w:t>
      </w:r>
      <w:r w:rsidRPr="007F6861">
        <w:rPr>
          <w:rStyle w:val="reftext1"/>
          <w:position w:val="6"/>
        </w:rPr>
        <w:t>5</w:t>
      </w:r>
      <w:r w:rsidR="00B473FB" w:rsidRPr="00B473FB">
        <w:rPr>
          <w:rStyle w:val="reftext1"/>
          <w:sz w:val="8"/>
        </w:rPr>
        <w:t> </w:t>
      </w:r>
      <w:r w:rsidRPr="007F6861">
        <w:rPr>
          <w:sz w:val="26"/>
        </w:rPr>
        <w:t>and that He appeared to Cephas,</w:t>
      </w:r>
      <w:hyperlink w:anchor="fna" w:tooltip="That is, Peter" w:history="1">
        <w:r w:rsidRPr="007F6861">
          <w:rPr>
            <w:rStyle w:val="Hyperlink"/>
            <w:b/>
            <w:bCs/>
            <w:i/>
            <w:iCs/>
            <w:position w:val="6"/>
            <w:sz w:val="17"/>
            <w:szCs w:val="17"/>
          </w:rPr>
          <w:t>a</w:t>
        </w:r>
      </w:hyperlink>
      <w:r w:rsidRPr="007F6861">
        <w:rPr>
          <w:sz w:val="26"/>
        </w:rPr>
        <w:t xml:space="preserve"> then to the Twelve. </w:t>
      </w:r>
      <w:r w:rsidRPr="007F6861">
        <w:rPr>
          <w:rStyle w:val="reftext1"/>
          <w:position w:val="6"/>
        </w:rPr>
        <w:t>6</w:t>
      </w:r>
      <w:r w:rsidR="00B473FB" w:rsidRPr="00B473FB">
        <w:rPr>
          <w:rStyle w:val="reftext1"/>
          <w:sz w:val="8"/>
        </w:rPr>
        <w:t> </w:t>
      </w:r>
      <w:r w:rsidRPr="007F6861">
        <w:rPr>
          <w:sz w:val="26"/>
        </w:rPr>
        <w:t xml:space="preserve">Thereafter He appeared to more than five hundred brothers at once, the greater part of whom remain until now, although some have fallen asleep. </w:t>
      </w:r>
      <w:r w:rsidRPr="007F6861">
        <w:rPr>
          <w:rStyle w:val="reftext1"/>
          <w:position w:val="6"/>
        </w:rPr>
        <w:t>7</w:t>
      </w:r>
      <w:r w:rsidR="00B473FB" w:rsidRPr="00B473FB">
        <w:rPr>
          <w:rStyle w:val="reftext1"/>
          <w:sz w:val="8"/>
        </w:rPr>
        <w:t> </w:t>
      </w:r>
      <w:r w:rsidRPr="007F6861">
        <w:rPr>
          <w:sz w:val="26"/>
        </w:rPr>
        <w:t xml:space="preserve">Then He appeared to James, then to all the apostles. </w:t>
      </w:r>
      <w:r w:rsidRPr="007F6861">
        <w:rPr>
          <w:rStyle w:val="reftext1"/>
          <w:position w:val="6"/>
        </w:rPr>
        <w:t>8</w:t>
      </w:r>
      <w:r w:rsidR="00B473FB" w:rsidRPr="00B473FB">
        <w:rPr>
          <w:rStyle w:val="reftext1"/>
          <w:sz w:val="8"/>
        </w:rPr>
        <w:t> </w:t>
      </w:r>
      <w:r w:rsidRPr="007F6861">
        <w:rPr>
          <w:sz w:val="26"/>
        </w:rPr>
        <w:t xml:space="preserve">And last of all, He appeared also to me, as to </w:t>
      </w:r>
      <w:r w:rsidRPr="007F6861">
        <w:rPr>
          <w:i/>
          <w:iCs/>
          <w:sz w:val="26"/>
        </w:rPr>
        <w:t>one of</w:t>
      </w:r>
      <w:r w:rsidRPr="007F6861">
        <w:rPr>
          <w:sz w:val="26"/>
        </w:rPr>
        <w:t xml:space="preserve"> untimely birth. </w:t>
      </w:r>
    </w:p>
    <w:p w:rsidR="009C6D0A" w:rsidRPr="007F6861" w:rsidRDefault="00766D39">
      <w:pPr>
        <w:pStyle w:val="reg"/>
        <w:rPr>
          <w:sz w:val="26"/>
        </w:rPr>
      </w:pPr>
      <w:r w:rsidRPr="007F6861">
        <w:rPr>
          <w:rStyle w:val="reftext1"/>
          <w:position w:val="6"/>
        </w:rPr>
        <w:t>9</w:t>
      </w:r>
      <w:r w:rsidR="00B473FB" w:rsidRPr="00B473FB">
        <w:rPr>
          <w:rStyle w:val="reftext1"/>
          <w:sz w:val="8"/>
        </w:rPr>
        <w:t> </w:t>
      </w:r>
      <w:r w:rsidRPr="007F6861">
        <w:rPr>
          <w:sz w:val="26"/>
        </w:rPr>
        <w:t xml:space="preserve">For I am the least of the apostles, who am not fit to be called an apostle, because I persecuted the church of God. </w:t>
      </w:r>
      <w:r w:rsidRPr="007F6861">
        <w:rPr>
          <w:rStyle w:val="reftext1"/>
          <w:position w:val="6"/>
        </w:rPr>
        <w:t>10</w:t>
      </w:r>
      <w:r w:rsidR="00B473FB" w:rsidRPr="00B473FB">
        <w:rPr>
          <w:rStyle w:val="reftext1"/>
          <w:sz w:val="8"/>
        </w:rPr>
        <w:t> </w:t>
      </w:r>
      <w:r w:rsidRPr="007F6861">
        <w:rPr>
          <w:sz w:val="26"/>
        </w:rPr>
        <w:t xml:space="preserve">But </w:t>
      </w:r>
      <w:r w:rsidRPr="007F6861">
        <w:rPr>
          <w:i/>
          <w:iCs/>
          <w:sz w:val="26"/>
        </w:rPr>
        <w:t>by the</w:t>
      </w:r>
      <w:r w:rsidRPr="007F6861">
        <w:rPr>
          <w:sz w:val="26"/>
        </w:rPr>
        <w:t xml:space="preserve"> grace of God I am what I am, and His grace toward me has not been void. Rather, I toiled more abundantly than all of them, yet not I, but the grace of God that </w:t>
      </w:r>
      <w:r w:rsidRPr="007F6861">
        <w:rPr>
          <w:i/>
          <w:iCs/>
          <w:sz w:val="26"/>
        </w:rPr>
        <w:t>was</w:t>
      </w:r>
      <w:r w:rsidRPr="007F6861">
        <w:rPr>
          <w:sz w:val="26"/>
        </w:rPr>
        <w:t xml:space="preserve"> with me. </w:t>
      </w:r>
      <w:r w:rsidRPr="007F6861">
        <w:rPr>
          <w:rStyle w:val="reftext1"/>
          <w:position w:val="6"/>
        </w:rPr>
        <w:t>11</w:t>
      </w:r>
      <w:r w:rsidR="00B473FB" w:rsidRPr="00B473FB">
        <w:rPr>
          <w:rStyle w:val="reftext1"/>
          <w:sz w:val="8"/>
        </w:rPr>
        <w:t> </w:t>
      </w:r>
      <w:r w:rsidRPr="007F6861">
        <w:rPr>
          <w:sz w:val="26"/>
        </w:rPr>
        <w:t xml:space="preserve">Therefore whether </w:t>
      </w:r>
      <w:r w:rsidRPr="007F6861">
        <w:rPr>
          <w:i/>
          <w:iCs/>
          <w:sz w:val="26"/>
        </w:rPr>
        <w:t>it was</w:t>
      </w:r>
      <w:r w:rsidRPr="007F6861">
        <w:rPr>
          <w:sz w:val="26"/>
        </w:rPr>
        <w:t xml:space="preserve"> I or they, thus we preach, and thus you believed. </w:t>
      </w:r>
    </w:p>
    <w:p w:rsidR="009C6D0A" w:rsidRPr="007F6861" w:rsidRDefault="00766D39">
      <w:pPr>
        <w:pStyle w:val="hdg"/>
        <w:spacing w:line="288" w:lineRule="atLeast"/>
        <w:rPr>
          <w:sz w:val="26"/>
        </w:rPr>
      </w:pPr>
      <w:r w:rsidRPr="007F6861">
        <w:rPr>
          <w:sz w:val="26"/>
        </w:rPr>
        <w:t>The Resurrection of the Dead</w:t>
      </w:r>
    </w:p>
    <w:p w:rsidR="009C6D0A" w:rsidRPr="007F6861" w:rsidRDefault="00766D39">
      <w:pPr>
        <w:pStyle w:val="reg"/>
        <w:rPr>
          <w:sz w:val="26"/>
        </w:rPr>
      </w:pPr>
      <w:r w:rsidRPr="007F6861">
        <w:rPr>
          <w:rStyle w:val="reftext1"/>
          <w:position w:val="6"/>
        </w:rPr>
        <w:lastRenderedPageBreak/>
        <w:t>12</w:t>
      </w:r>
      <w:r w:rsidR="00B473FB" w:rsidRPr="00B473FB">
        <w:rPr>
          <w:rStyle w:val="reftext1"/>
          <w:sz w:val="8"/>
        </w:rPr>
        <w:t> </w:t>
      </w:r>
      <w:r w:rsidRPr="007F6861">
        <w:rPr>
          <w:sz w:val="26"/>
        </w:rPr>
        <w:t xml:space="preserve">Now if Christ is preached, that He has been raised out from </w:t>
      </w:r>
      <w:r w:rsidRPr="007F6861">
        <w:rPr>
          <w:i/>
          <w:iCs/>
          <w:sz w:val="26"/>
        </w:rPr>
        <w:t>the</w:t>
      </w:r>
      <w:r w:rsidRPr="007F6861">
        <w:rPr>
          <w:sz w:val="26"/>
        </w:rPr>
        <w:t xml:space="preserve"> dead, how do some among you say that there is no resurrection of </w:t>
      </w:r>
      <w:r w:rsidRPr="007F6861">
        <w:rPr>
          <w:i/>
          <w:iCs/>
          <w:sz w:val="26"/>
        </w:rPr>
        <w:t>the</w:t>
      </w:r>
      <w:r w:rsidRPr="007F6861">
        <w:rPr>
          <w:sz w:val="26"/>
        </w:rPr>
        <w:t xml:space="preserve"> dead? </w:t>
      </w:r>
      <w:r w:rsidRPr="007F6861">
        <w:rPr>
          <w:rStyle w:val="reftext1"/>
          <w:position w:val="6"/>
        </w:rPr>
        <w:t>13</w:t>
      </w:r>
      <w:r w:rsidR="00B473FB" w:rsidRPr="00B473FB">
        <w:rPr>
          <w:rStyle w:val="reftext1"/>
          <w:sz w:val="8"/>
        </w:rPr>
        <w:t> </w:t>
      </w:r>
      <w:r w:rsidRPr="007F6861">
        <w:rPr>
          <w:sz w:val="26"/>
        </w:rPr>
        <w:t xml:space="preserve">But if there is no resurrection of </w:t>
      </w:r>
      <w:r w:rsidRPr="007F6861">
        <w:rPr>
          <w:i/>
          <w:iCs/>
          <w:sz w:val="26"/>
        </w:rPr>
        <w:t>the</w:t>
      </w:r>
      <w:r w:rsidRPr="007F6861">
        <w:rPr>
          <w:sz w:val="26"/>
        </w:rPr>
        <w:t xml:space="preserve"> dead, neither has Christ been raised. </w:t>
      </w:r>
      <w:r w:rsidRPr="007F6861">
        <w:rPr>
          <w:rStyle w:val="reftext1"/>
          <w:position w:val="6"/>
        </w:rPr>
        <w:t>14</w:t>
      </w:r>
      <w:r w:rsidR="00B473FB" w:rsidRPr="00B473FB">
        <w:rPr>
          <w:rStyle w:val="reftext1"/>
          <w:sz w:val="8"/>
        </w:rPr>
        <w:t> </w:t>
      </w:r>
      <w:r w:rsidRPr="007F6861">
        <w:rPr>
          <w:sz w:val="26"/>
        </w:rPr>
        <w:t xml:space="preserve">And if Christ has not been raised, then also our preaching </w:t>
      </w:r>
      <w:r w:rsidRPr="007F6861">
        <w:rPr>
          <w:i/>
          <w:iCs/>
          <w:sz w:val="26"/>
        </w:rPr>
        <w:t>is</w:t>
      </w:r>
      <w:r w:rsidRPr="007F6861">
        <w:rPr>
          <w:sz w:val="26"/>
        </w:rPr>
        <w:t xml:space="preserve"> void, and your faith </w:t>
      </w:r>
      <w:r w:rsidRPr="007F6861">
        <w:rPr>
          <w:i/>
          <w:iCs/>
          <w:sz w:val="26"/>
        </w:rPr>
        <w:t>is</w:t>
      </w:r>
      <w:r w:rsidRPr="007F6861">
        <w:rPr>
          <w:sz w:val="26"/>
        </w:rPr>
        <w:t xml:space="preserve"> void. </w:t>
      </w:r>
      <w:r w:rsidRPr="007F6861">
        <w:rPr>
          <w:rStyle w:val="reftext1"/>
          <w:position w:val="6"/>
        </w:rPr>
        <w:t>15</w:t>
      </w:r>
      <w:r w:rsidR="00B473FB" w:rsidRPr="00B473FB">
        <w:rPr>
          <w:rStyle w:val="reftext1"/>
          <w:sz w:val="8"/>
        </w:rPr>
        <w:t> </w:t>
      </w:r>
      <w:r w:rsidRPr="007F6861">
        <w:rPr>
          <w:sz w:val="26"/>
        </w:rPr>
        <w:t xml:space="preserve">Then also we are found false witnesses of God, because we have witnessed concerning God that He raised up Christ, whom He has not raised if then </w:t>
      </w:r>
      <w:r w:rsidRPr="007F6861">
        <w:rPr>
          <w:i/>
          <w:iCs/>
          <w:sz w:val="26"/>
        </w:rPr>
        <w:t>the</w:t>
      </w:r>
      <w:r w:rsidRPr="007F6861">
        <w:rPr>
          <w:sz w:val="26"/>
        </w:rPr>
        <w:t xml:space="preserve"> dead are not raised. </w:t>
      </w:r>
    </w:p>
    <w:p w:rsidR="009C6D0A" w:rsidRPr="007F6861" w:rsidRDefault="00766D39">
      <w:pPr>
        <w:pStyle w:val="reg"/>
        <w:rPr>
          <w:sz w:val="26"/>
        </w:rPr>
      </w:pPr>
      <w:r w:rsidRPr="007F6861">
        <w:rPr>
          <w:rStyle w:val="reftext1"/>
          <w:position w:val="6"/>
        </w:rPr>
        <w:t>16</w:t>
      </w:r>
      <w:r w:rsidR="00B473FB" w:rsidRPr="00B473FB">
        <w:rPr>
          <w:rStyle w:val="reftext1"/>
          <w:sz w:val="8"/>
        </w:rPr>
        <w:t> </w:t>
      </w:r>
      <w:r w:rsidRPr="007F6861">
        <w:rPr>
          <w:sz w:val="26"/>
        </w:rPr>
        <w:t xml:space="preserve">For if </w:t>
      </w:r>
      <w:r w:rsidRPr="007F6861">
        <w:rPr>
          <w:i/>
          <w:iCs/>
          <w:sz w:val="26"/>
        </w:rPr>
        <w:t>the</w:t>
      </w:r>
      <w:r w:rsidRPr="007F6861">
        <w:rPr>
          <w:sz w:val="26"/>
        </w:rPr>
        <w:t xml:space="preserve"> dead are not raised, neither has Christ been raised. </w:t>
      </w:r>
      <w:r w:rsidRPr="007F6861">
        <w:rPr>
          <w:rStyle w:val="reftext1"/>
          <w:position w:val="6"/>
        </w:rPr>
        <w:t>17</w:t>
      </w:r>
      <w:r w:rsidR="00B473FB" w:rsidRPr="00B473FB">
        <w:rPr>
          <w:rStyle w:val="reftext1"/>
          <w:sz w:val="8"/>
        </w:rPr>
        <w:t> </w:t>
      </w:r>
      <w:r w:rsidRPr="007F6861">
        <w:rPr>
          <w:sz w:val="26"/>
        </w:rPr>
        <w:t xml:space="preserve">And if Christ has not been raised, your faith is futile; you are still in your sins. </w:t>
      </w:r>
      <w:r w:rsidRPr="007F6861">
        <w:rPr>
          <w:rStyle w:val="reftext1"/>
          <w:position w:val="6"/>
        </w:rPr>
        <w:t>18</w:t>
      </w:r>
      <w:r w:rsidR="00B473FB" w:rsidRPr="00B473FB">
        <w:rPr>
          <w:rStyle w:val="reftext1"/>
          <w:sz w:val="8"/>
        </w:rPr>
        <w:t> </w:t>
      </w:r>
      <w:r w:rsidRPr="007F6861">
        <w:rPr>
          <w:sz w:val="26"/>
        </w:rPr>
        <w:t xml:space="preserve">Also then those having fallen asleep in Christ have perished. </w:t>
      </w:r>
      <w:r w:rsidRPr="007F6861">
        <w:rPr>
          <w:rStyle w:val="reftext1"/>
          <w:position w:val="6"/>
        </w:rPr>
        <w:t>19</w:t>
      </w:r>
      <w:r w:rsidR="00B473FB" w:rsidRPr="00B473FB">
        <w:rPr>
          <w:rStyle w:val="reftext1"/>
          <w:sz w:val="8"/>
        </w:rPr>
        <w:t> </w:t>
      </w:r>
      <w:r w:rsidRPr="007F6861">
        <w:rPr>
          <w:sz w:val="26"/>
        </w:rPr>
        <w:t xml:space="preserve">If only in this life we are having hope in Christ, we are more to be pitied than all men. </w:t>
      </w:r>
    </w:p>
    <w:p w:rsidR="009C6D0A" w:rsidRPr="007F6861" w:rsidRDefault="00766D39">
      <w:pPr>
        <w:pStyle w:val="hdg"/>
        <w:spacing w:line="288" w:lineRule="atLeast"/>
        <w:rPr>
          <w:sz w:val="26"/>
        </w:rPr>
      </w:pPr>
      <w:r w:rsidRPr="007F6861">
        <w:rPr>
          <w:sz w:val="26"/>
        </w:rPr>
        <w:t>The Order of Resurrection</w:t>
      </w:r>
    </w:p>
    <w:p w:rsidR="009C6D0A" w:rsidRPr="007F6861" w:rsidRDefault="00766D39">
      <w:pPr>
        <w:pStyle w:val="reg"/>
        <w:rPr>
          <w:sz w:val="26"/>
        </w:rPr>
      </w:pPr>
      <w:r w:rsidRPr="007F6861">
        <w:rPr>
          <w:rStyle w:val="reftext1"/>
          <w:position w:val="6"/>
        </w:rPr>
        <w:t>20</w:t>
      </w:r>
      <w:r w:rsidR="00B473FB" w:rsidRPr="00B473FB">
        <w:rPr>
          <w:rStyle w:val="reftext1"/>
          <w:sz w:val="8"/>
        </w:rPr>
        <w:t> </w:t>
      </w:r>
      <w:r w:rsidRPr="007F6861">
        <w:rPr>
          <w:sz w:val="26"/>
        </w:rPr>
        <w:t xml:space="preserve">But now Christ has been raised out from </w:t>
      </w:r>
      <w:r w:rsidRPr="007F6861">
        <w:rPr>
          <w:i/>
          <w:iCs/>
          <w:sz w:val="26"/>
        </w:rPr>
        <w:t>the</w:t>
      </w:r>
      <w:r w:rsidRPr="007F6861">
        <w:rPr>
          <w:sz w:val="26"/>
        </w:rPr>
        <w:t xml:space="preserve"> dead, </w:t>
      </w:r>
      <w:r w:rsidRPr="007F6861">
        <w:rPr>
          <w:i/>
          <w:iCs/>
          <w:sz w:val="26"/>
        </w:rPr>
        <w:t>the</w:t>
      </w:r>
      <w:r w:rsidRPr="007F6861">
        <w:rPr>
          <w:sz w:val="26"/>
        </w:rPr>
        <w:t xml:space="preserve"> firstfruit of those having fallen asleep. </w:t>
      </w:r>
      <w:r w:rsidRPr="007F6861">
        <w:rPr>
          <w:rStyle w:val="reftext1"/>
          <w:position w:val="6"/>
        </w:rPr>
        <w:t>21</w:t>
      </w:r>
      <w:r w:rsidR="00B473FB" w:rsidRPr="00B473FB">
        <w:rPr>
          <w:rStyle w:val="reftext1"/>
          <w:sz w:val="8"/>
        </w:rPr>
        <w:t> </w:t>
      </w:r>
      <w:r w:rsidRPr="007F6861">
        <w:rPr>
          <w:sz w:val="26"/>
        </w:rPr>
        <w:t xml:space="preserve">For since death </w:t>
      </w:r>
      <w:r w:rsidRPr="007F6861">
        <w:rPr>
          <w:i/>
          <w:iCs/>
          <w:sz w:val="26"/>
        </w:rPr>
        <w:t>came</w:t>
      </w:r>
      <w:r w:rsidRPr="007F6861">
        <w:rPr>
          <w:sz w:val="26"/>
        </w:rPr>
        <w:t xml:space="preserve"> by a man, so also by a man </w:t>
      </w:r>
      <w:r w:rsidRPr="007F6861">
        <w:rPr>
          <w:i/>
          <w:iCs/>
          <w:sz w:val="26"/>
        </w:rPr>
        <w:t>has come the</w:t>
      </w:r>
      <w:r w:rsidRPr="007F6861">
        <w:rPr>
          <w:sz w:val="26"/>
        </w:rPr>
        <w:t xml:space="preserve"> resurrection of </w:t>
      </w:r>
      <w:r w:rsidRPr="007F6861">
        <w:rPr>
          <w:i/>
          <w:iCs/>
          <w:sz w:val="26"/>
        </w:rPr>
        <w:t>the</w:t>
      </w:r>
      <w:r w:rsidRPr="007F6861">
        <w:rPr>
          <w:sz w:val="26"/>
        </w:rPr>
        <w:t xml:space="preserve"> dead. </w:t>
      </w:r>
      <w:r w:rsidRPr="007F6861">
        <w:rPr>
          <w:rStyle w:val="reftext1"/>
          <w:position w:val="6"/>
        </w:rPr>
        <w:t>22</w:t>
      </w:r>
      <w:r w:rsidR="00B473FB" w:rsidRPr="00B473FB">
        <w:rPr>
          <w:rStyle w:val="reftext1"/>
          <w:sz w:val="8"/>
        </w:rPr>
        <w:t> </w:t>
      </w:r>
      <w:r w:rsidRPr="007F6861">
        <w:rPr>
          <w:sz w:val="26"/>
        </w:rPr>
        <w:t xml:space="preserve">For as indeed in Adam all die, so also in Christ all will be made alive. </w:t>
      </w:r>
      <w:r w:rsidRPr="007F6861">
        <w:rPr>
          <w:rStyle w:val="reftext1"/>
          <w:position w:val="6"/>
        </w:rPr>
        <w:t>23</w:t>
      </w:r>
      <w:r w:rsidR="00B473FB" w:rsidRPr="00B473FB">
        <w:rPr>
          <w:rStyle w:val="reftext1"/>
          <w:sz w:val="8"/>
        </w:rPr>
        <w:t> </w:t>
      </w:r>
      <w:r w:rsidRPr="007F6861">
        <w:rPr>
          <w:sz w:val="26"/>
        </w:rPr>
        <w:t xml:space="preserve">But each in the own order: Christ </w:t>
      </w:r>
      <w:r w:rsidRPr="007F6861">
        <w:rPr>
          <w:i/>
          <w:iCs/>
          <w:sz w:val="26"/>
        </w:rPr>
        <w:t>the</w:t>
      </w:r>
      <w:r w:rsidRPr="007F6861">
        <w:rPr>
          <w:sz w:val="26"/>
        </w:rPr>
        <w:t xml:space="preserve"> firstfruit, then those of Christ at His coming, </w:t>
      </w:r>
      <w:r w:rsidRPr="007F6861">
        <w:rPr>
          <w:rStyle w:val="reftext1"/>
          <w:position w:val="6"/>
        </w:rPr>
        <w:t>24</w:t>
      </w:r>
      <w:r w:rsidR="00B473FB" w:rsidRPr="00B473FB">
        <w:rPr>
          <w:rStyle w:val="reftext1"/>
          <w:sz w:val="8"/>
        </w:rPr>
        <w:t> </w:t>
      </w:r>
      <w:r w:rsidRPr="007F6861">
        <w:rPr>
          <w:sz w:val="26"/>
        </w:rPr>
        <w:t xml:space="preserve">then the end, when He shall hand over the kingdom to the God and Father, when He shall have annulled all dominion, and all authority and power. </w:t>
      </w:r>
      <w:r w:rsidRPr="007F6861">
        <w:rPr>
          <w:rStyle w:val="reftext1"/>
          <w:position w:val="6"/>
        </w:rPr>
        <w:t>25</w:t>
      </w:r>
      <w:r w:rsidR="00B473FB" w:rsidRPr="00B473FB">
        <w:rPr>
          <w:rStyle w:val="reftext1"/>
          <w:sz w:val="8"/>
        </w:rPr>
        <w:t> </w:t>
      </w:r>
      <w:r w:rsidRPr="007F6861">
        <w:rPr>
          <w:sz w:val="26"/>
        </w:rPr>
        <w:t xml:space="preserve">For it behooves Him to reign until He shall have put all the enemies under His feet. </w:t>
      </w:r>
      <w:r w:rsidRPr="007F6861">
        <w:rPr>
          <w:rStyle w:val="reftext1"/>
          <w:position w:val="6"/>
        </w:rPr>
        <w:t>26</w:t>
      </w:r>
      <w:r w:rsidR="00B473FB" w:rsidRPr="00B473FB">
        <w:rPr>
          <w:rStyle w:val="reftext1"/>
          <w:sz w:val="8"/>
        </w:rPr>
        <w:t> </w:t>
      </w:r>
      <w:r w:rsidRPr="007F6861">
        <w:rPr>
          <w:i/>
          <w:iCs/>
          <w:sz w:val="26"/>
        </w:rPr>
        <w:t>The</w:t>
      </w:r>
      <w:r w:rsidRPr="007F6861">
        <w:rPr>
          <w:sz w:val="26"/>
        </w:rPr>
        <w:t xml:space="preserve"> last enemy to be abolished </w:t>
      </w:r>
      <w:r w:rsidRPr="007F6861">
        <w:rPr>
          <w:i/>
          <w:iCs/>
          <w:sz w:val="26"/>
        </w:rPr>
        <w:t>is</w:t>
      </w:r>
      <w:r w:rsidRPr="007F6861">
        <w:rPr>
          <w:sz w:val="26"/>
        </w:rPr>
        <w:t xml:space="preserve"> death. </w:t>
      </w:r>
      <w:r w:rsidRPr="007F6861">
        <w:rPr>
          <w:rStyle w:val="reftext1"/>
          <w:position w:val="6"/>
        </w:rPr>
        <w:t>27</w:t>
      </w:r>
      <w:r w:rsidR="00B473FB" w:rsidRPr="00B473FB">
        <w:rPr>
          <w:rStyle w:val="reftext1"/>
          <w:sz w:val="8"/>
        </w:rPr>
        <w:t> </w:t>
      </w:r>
      <w:r w:rsidRPr="007F6861">
        <w:rPr>
          <w:sz w:val="26"/>
        </w:rPr>
        <w:t>For “He has put in subjection all things under His feet.”</w:t>
      </w:r>
      <w:hyperlink w:anchor="fnb" w:tooltip="Psalm 8:6" w:history="1">
        <w:r w:rsidRPr="007F6861">
          <w:rPr>
            <w:rStyle w:val="Hyperlink"/>
            <w:b/>
            <w:bCs/>
            <w:i/>
            <w:iCs/>
            <w:position w:val="6"/>
            <w:sz w:val="17"/>
            <w:szCs w:val="17"/>
          </w:rPr>
          <w:t>b</w:t>
        </w:r>
      </w:hyperlink>
      <w:r w:rsidRPr="007F6861">
        <w:rPr>
          <w:sz w:val="26"/>
        </w:rPr>
        <w:t xml:space="preserve"> But when it may be said that all things have been put in subjection, </w:t>
      </w:r>
      <w:r w:rsidRPr="007F6861">
        <w:rPr>
          <w:i/>
          <w:iCs/>
          <w:sz w:val="26"/>
        </w:rPr>
        <w:t>it is</w:t>
      </w:r>
      <w:r w:rsidRPr="007F6861">
        <w:rPr>
          <w:sz w:val="26"/>
        </w:rPr>
        <w:t xml:space="preserve"> evident that the </w:t>
      </w:r>
      <w:r w:rsidRPr="007F6861">
        <w:rPr>
          <w:i/>
          <w:iCs/>
          <w:sz w:val="26"/>
        </w:rPr>
        <w:t>One</w:t>
      </w:r>
      <w:r w:rsidRPr="007F6861">
        <w:rPr>
          <w:sz w:val="26"/>
        </w:rPr>
        <w:t xml:space="preserve"> having put in subjection all things to Him </w:t>
      </w:r>
      <w:r w:rsidRPr="007F6861">
        <w:rPr>
          <w:i/>
          <w:iCs/>
          <w:sz w:val="26"/>
        </w:rPr>
        <w:t>is</w:t>
      </w:r>
      <w:r w:rsidRPr="007F6861">
        <w:rPr>
          <w:sz w:val="26"/>
        </w:rPr>
        <w:t xml:space="preserve"> excepted. </w:t>
      </w:r>
      <w:r w:rsidRPr="007F6861">
        <w:rPr>
          <w:rStyle w:val="reftext1"/>
          <w:position w:val="6"/>
        </w:rPr>
        <w:t>28</w:t>
      </w:r>
      <w:r w:rsidR="00B473FB" w:rsidRPr="00B473FB">
        <w:rPr>
          <w:rStyle w:val="reftext1"/>
          <w:sz w:val="8"/>
        </w:rPr>
        <w:t> </w:t>
      </w:r>
      <w:r w:rsidRPr="007F6861">
        <w:rPr>
          <w:sz w:val="26"/>
        </w:rPr>
        <w:t xml:space="preserve">Now when all things shall have been put in subjection to Him, then also the Son Himself will be put in subjection to the </w:t>
      </w:r>
      <w:r w:rsidRPr="007F6861">
        <w:rPr>
          <w:i/>
          <w:iCs/>
          <w:sz w:val="26"/>
        </w:rPr>
        <w:t>One</w:t>
      </w:r>
      <w:r w:rsidRPr="007F6861">
        <w:rPr>
          <w:sz w:val="26"/>
        </w:rPr>
        <w:t xml:space="preserve"> having put in subjection all things to Him, so that God may be all in all. </w:t>
      </w:r>
    </w:p>
    <w:p w:rsidR="009C6D0A" w:rsidRPr="007F6861" w:rsidRDefault="00766D39">
      <w:pPr>
        <w:pStyle w:val="reg"/>
        <w:rPr>
          <w:sz w:val="26"/>
        </w:rPr>
      </w:pPr>
      <w:r w:rsidRPr="007F6861">
        <w:rPr>
          <w:rStyle w:val="reftext1"/>
          <w:position w:val="6"/>
        </w:rPr>
        <w:t>29</w:t>
      </w:r>
      <w:r w:rsidR="00B473FB" w:rsidRPr="00B473FB">
        <w:rPr>
          <w:rStyle w:val="reftext1"/>
          <w:sz w:val="8"/>
        </w:rPr>
        <w:t> </w:t>
      </w:r>
      <w:r w:rsidRPr="007F6861">
        <w:rPr>
          <w:sz w:val="26"/>
        </w:rPr>
        <w:t xml:space="preserve">Otherwise what will they do who are baptized for the dead? If </w:t>
      </w:r>
      <w:r w:rsidRPr="007F6861">
        <w:rPr>
          <w:i/>
          <w:iCs/>
          <w:sz w:val="26"/>
        </w:rPr>
        <w:t>the</w:t>
      </w:r>
      <w:r w:rsidRPr="007F6861">
        <w:rPr>
          <w:sz w:val="26"/>
        </w:rPr>
        <w:t xml:space="preserve"> dead are not raised at all, why also are they baptized for them? </w:t>
      </w:r>
      <w:r w:rsidRPr="007F6861">
        <w:rPr>
          <w:rStyle w:val="reftext1"/>
          <w:position w:val="6"/>
        </w:rPr>
        <w:t>30</w:t>
      </w:r>
      <w:r w:rsidR="00B473FB" w:rsidRPr="00B473FB">
        <w:rPr>
          <w:rStyle w:val="reftext1"/>
          <w:sz w:val="8"/>
        </w:rPr>
        <w:t> </w:t>
      </w:r>
      <w:r w:rsidRPr="007F6861">
        <w:rPr>
          <w:sz w:val="26"/>
        </w:rPr>
        <w:t xml:space="preserve">And why are we in danger every hour? </w:t>
      </w:r>
      <w:r w:rsidRPr="007F6861">
        <w:rPr>
          <w:rStyle w:val="reftext1"/>
          <w:position w:val="6"/>
        </w:rPr>
        <w:t>31</w:t>
      </w:r>
      <w:r w:rsidR="00B473FB" w:rsidRPr="00B473FB">
        <w:rPr>
          <w:rStyle w:val="reftext1"/>
          <w:sz w:val="8"/>
        </w:rPr>
        <w:t> </w:t>
      </w:r>
      <w:r w:rsidRPr="007F6861">
        <w:rPr>
          <w:sz w:val="26"/>
        </w:rPr>
        <w:t xml:space="preserve">I die every day, as surely as the boasting in you, brothers, which I have in Christ Jesus our Lord. </w:t>
      </w:r>
      <w:r w:rsidRPr="007F6861">
        <w:rPr>
          <w:rStyle w:val="reftext1"/>
          <w:position w:val="6"/>
        </w:rPr>
        <w:t>32</w:t>
      </w:r>
      <w:r w:rsidR="00B473FB" w:rsidRPr="00B473FB">
        <w:rPr>
          <w:rStyle w:val="reftext1"/>
          <w:sz w:val="8"/>
        </w:rPr>
        <w:t> </w:t>
      </w:r>
      <w:r w:rsidRPr="007F6861">
        <w:rPr>
          <w:sz w:val="26"/>
        </w:rPr>
        <w:t xml:space="preserve">If according to man I fought wild beasts in Ephesus, what </w:t>
      </w:r>
      <w:r w:rsidRPr="007F6861">
        <w:rPr>
          <w:i/>
          <w:iCs/>
          <w:sz w:val="26"/>
        </w:rPr>
        <w:t>is</w:t>
      </w:r>
      <w:r w:rsidRPr="007F6861">
        <w:rPr>
          <w:sz w:val="26"/>
        </w:rPr>
        <w:t xml:space="preserve"> the profit to me? If </w:t>
      </w:r>
      <w:r w:rsidRPr="007F6861">
        <w:rPr>
          <w:i/>
          <w:iCs/>
          <w:sz w:val="26"/>
        </w:rPr>
        <w:t>the</w:t>
      </w:r>
      <w:r w:rsidRPr="007F6861">
        <w:rPr>
          <w:sz w:val="26"/>
        </w:rPr>
        <w:t xml:space="preserve"> dead are not raised,</w:t>
      </w:r>
    </w:p>
    <w:p w:rsidR="009C6D0A" w:rsidRPr="007F6861" w:rsidRDefault="00766D39">
      <w:pPr>
        <w:pStyle w:val="indent1stline"/>
        <w:spacing w:line="288" w:lineRule="atLeast"/>
        <w:jc w:val="both"/>
        <w:rPr>
          <w:rFonts w:ascii="Tahoma" w:hAnsi="Tahoma" w:cs="Tahoma"/>
          <w:sz w:val="26"/>
        </w:rPr>
      </w:pPr>
      <w:r w:rsidRPr="007F6861">
        <w:rPr>
          <w:rFonts w:ascii="Tahoma" w:hAnsi="Tahoma" w:cs="Tahoma"/>
          <w:sz w:val="26"/>
        </w:rPr>
        <w:t>“Let us eat and let us drink,</w:t>
      </w:r>
    </w:p>
    <w:p w:rsidR="009C6D0A" w:rsidRPr="007F6861" w:rsidRDefault="00766D39">
      <w:pPr>
        <w:pStyle w:val="indent2"/>
        <w:spacing w:line="288" w:lineRule="atLeast"/>
        <w:jc w:val="both"/>
        <w:rPr>
          <w:rFonts w:ascii="Tahoma" w:hAnsi="Tahoma" w:cs="Tahoma"/>
          <w:sz w:val="26"/>
        </w:rPr>
      </w:pPr>
      <w:r w:rsidRPr="007F6861">
        <w:rPr>
          <w:rFonts w:ascii="Tahoma" w:hAnsi="Tahoma" w:cs="Tahoma"/>
          <w:sz w:val="26"/>
        </w:rPr>
        <w:t>for tomorrow we die.”</w:t>
      </w:r>
      <w:hyperlink w:anchor="fnc" w:tooltip="Isaiah 22:13" w:history="1">
        <w:r w:rsidRPr="007F6861">
          <w:rPr>
            <w:rStyle w:val="Hyperlink"/>
            <w:rFonts w:ascii="Tahoma" w:hAnsi="Tahoma" w:cs="Tahoma"/>
            <w:b/>
            <w:bCs/>
            <w:i/>
            <w:iCs/>
            <w:position w:val="6"/>
            <w:sz w:val="17"/>
            <w:szCs w:val="17"/>
          </w:rPr>
          <w:t>c</w:t>
        </w:r>
      </w:hyperlink>
      <w:r w:rsidRPr="007F6861">
        <w:rPr>
          <w:rFonts w:ascii="Tahoma" w:hAnsi="Tahoma" w:cs="Tahoma"/>
          <w:sz w:val="26"/>
        </w:rPr>
        <w:t xml:space="preserve"> </w:t>
      </w:r>
    </w:p>
    <w:p w:rsidR="009C6D0A" w:rsidRPr="007F6861" w:rsidRDefault="00766D39">
      <w:pPr>
        <w:pStyle w:val="reg"/>
        <w:rPr>
          <w:sz w:val="26"/>
        </w:rPr>
      </w:pPr>
      <w:r w:rsidRPr="007F6861">
        <w:rPr>
          <w:rStyle w:val="reftext1"/>
          <w:position w:val="6"/>
        </w:rPr>
        <w:t>33</w:t>
      </w:r>
      <w:r w:rsidR="00B473FB" w:rsidRPr="00B473FB">
        <w:rPr>
          <w:rStyle w:val="reftext1"/>
          <w:sz w:val="8"/>
        </w:rPr>
        <w:t> </w:t>
      </w:r>
      <w:r w:rsidRPr="007F6861">
        <w:rPr>
          <w:sz w:val="26"/>
        </w:rPr>
        <w:t>Do not be misled: “Bad companionships corrupt good morals.”</w:t>
      </w:r>
      <w:hyperlink w:anchor="fnd" w:tooltip="Probably a quote from the Greek comedy 'Thais' by Menander" w:history="1">
        <w:r w:rsidRPr="007F6861">
          <w:rPr>
            <w:rStyle w:val="Hyperlink"/>
            <w:b/>
            <w:bCs/>
            <w:i/>
            <w:iCs/>
            <w:position w:val="6"/>
            <w:sz w:val="17"/>
            <w:szCs w:val="17"/>
          </w:rPr>
          <w:t>d</w:t>
        </w:r>
      </w:hyperlink>
      <w:r w:rsidRPr="007F6861">
        <w:rPr>
          <w:sz w:val="26"/>
        </w:rPr>
        <w:t xml:space="preserve"> </w:t>
      </w:r>
      <w:r w:rsidRPr="007F6861">
        <w:rPr>
          <w:rStyle w:val="reftext1"/>
          <w:position w:val="6"/>
        </w:rPr>
        <w:t>34</w:t>
      </w:r>
      <w:r w:rsidR="00B473FB" w:rsidRPr="00B473FB">
        <w:rPr>
          <w:rStyle w:val="reftext1"/>
          <w:sz w:val="8"/>
        </w:rPr>
        <w:t> </w:t>
      </w:r>
      <w:r w:rsidRPr="007F6861">
        <w:rPr>
          <w:sz w:val="26"/>
        </w:rPr>
        <w:t xml:space="preserve">Sober up righteously and do not sin, for some have ignorance of God. I speak to your shame. </w:t>
      </w:r>
    </w:p>
    <w:p w:rsidR="009C6D0A" w:rsidRPr="007F6861" w:rsidRDefault="00766D39">
      <w:pPr>
        <w:pStyle w:val="hdg"/>
        <w:spacing w:line="288" w:lineRule="atLeast"/>
        <w:rPr>
          <w:sz w:val="26"/>
        </w:rPr>
      </w:pPr>
      <w:r w:rsidRPr="007F6861">
        <w:rPr>
          <w:sz w:val="26"/>
        </w:rPr>
        <w:t>The Resurrection Body</w:t>
      </w:r>
    </w:p>
    <w:p w:rsidR="009C6D0A" w:rsidRPr="007F6861" w:rsidRDefault="00766D39">
      <w:pPr>
        <w:pStyle w:val="reg"/>
        <w:rPr>
          <w:sz w:val="26"/>
        </w:rPr>
      </w:pPr>
      <w:r w:rsidRPr="007F6861">
        <w:rPr>
          <w:rStyle w:val="reftext1"/>
          <w:position w:val="6"/>
        </w:rPr>
        <w:t>35</w:t>
      </w:r>
      <w:r w:rsidR="00B473FB" w:rsidRPr="00B473FB">
        <w:rPr>
          <w:rStyle w:val="reftext1"/>
          <w:sz w:val="8"/>
        </w:rPr>
        <w:t> </w:t>
      </w:r>
      <w:r w:rsidRPr="007F6861">
        <w:rPr>
          <w:sz w:val="26"/>
        </w:rPr>
        <w:t xml:space="preserve">But someone will say, “How are the dead raised? And with what body do they come?” </w:t>
      </w:r>
      <w:r w:rsidRPr="007F6861">
        <w:rPr>
          <w:rStyle w:val="reftext1"/>
          <w:position w:val="6"/>
        </w:rPr>
        <w:t>36</w:t>
      </w:r>
      <w:r w:rsidR="00B473FB" w:rsidRPr="00B473FB">
        <w:rPr>
          <w:rStyle w:val="reftext1"/>
          <w:sz w:val="8"/>
        </w:rPr>
        <w:t> </w:t>
      </w:r>
      <w:r w:rsidRPr="007F6861">
        <w:rPr>
          <w:sz w:val="26"/>
        </w:rPr>
        <w:t xml:space="preserve">You fool! What you sow does not come to life unless it dies. </w:t>
      </w:r>
      <w:r w:rsidRPr="007F6861">
        <w:rPr>
          <w:rStyle w:val="reftext1"/>
          <w:position w:val="6"/>
        </w:rPr>
        <w:t>37</w:t>
      </w:r>
      <w:r w:rsidR="00B473FB" w:rsidRPr="00B473FB">
        <w:rPr>
          <w:rStyle w:val="reftext1"/>
          <w:sz w:val="8"/>
        </w:rPr>
        <w:t> </w:t>
      </w:r>
      <w:r w:rsidRPr="007F6861">
        <w:rPr>
          <w:sz w:val="26"/>
        </w:rPr>
        <w:t xml:space="preserve">And what you sow </w:t>
      </w:r>
      <w:r w:rsidRPr="007F6861">
        <w:rPr>
          <w:i/>
          <w:iCs/>
          <w:sz w:val="26"/>
        </w:rPr>
        <w:t>is</w:t>
      </w:r>
      <w:r w:rsidRPr="007F6861">
        <w:rPr>
          <w:sz w:val="26"/>
        </w:rPr>
        <w:t xml:space="preserve"> not </w:t>
      </w:r>
      <w:r w:rsidRPr="007F6861">
        <w:rPr>
          <w:sz w:val="26"/>
        </w:rPr>
        <w:lastRenderedPageBreak/>
        <w:t xml:space="preserve">the body that will be, but you sow a bare grain, if it may be of wheat, or of some of the rest. </w:t>
      </w:r>
      <w:r w:rsidRPr="007F6861">
        <w:rPr>
          <w:rStyle w:val="reftext1"/>
          <w:position w:val="6"/>
        </w:rPr>
        <w:t>38</w:t>
      </w:r>
      <w:r w:rsidR="00B473FB" w:rsidRPr="00B473FB">
        <w:rPr>
          <w:rStyle w:val="reftext1"/>
          <w:sz w:val="8"/>
        </w:rPr>
        <w:t> </w:t>
      </w:r>
      <w:r w:rsidRPr="007F6861">
        <w:rPr>
          <w:sz w:val="26"/>
        </w:rPr>
        <w:t xml:space="preserve">But God gives it a body as He has willed, and to each of the seeds, its own body. </w:t>
      </w:r>
    </w:p>
    <w:p w:rsidR="009C6D0A" w:rsidRPr="007F6861" w:rsidRDefault="00766D39">
      <w:pPr>
        <w:pStyle w:val="reg"/>
        <w:rPr>
          <w:sz w:val="26"/>
        </w:rPr>
      </w:pPr>
      <w:r w:rsidRPr="007F6861">
        <w:rPr>
          <w:rStyle w:val="reftext1"/>
          <w:position w:val="6"/>
        </w:rPr>
        <w:t>39</w:t>
      </w:r>
      <w:r w:rsidR="00B473FB" w:rsidRPr="00B473FB">
        <w:rPr>
          <w:rStyle w:val="reftext1"/>
          <w:sz w:val="8"/>
        </w:rPr>
        <w:t> </w:t>
      </w:r>
      <w:r w:rsidRPr="007F6861">
        <w:rPr>
          <w:sz w:val="26"/>
        </w:rPr>
        <w:t xml:space="preserve">Not all flesh </w:t>
      </w:r>
      <w:r w:rsidRPr="007F6861">
        <w:rPr>
          <w:i/>
          <w:iCs/>
          <w:sz w:val="26"/>
        </w:rPr>
        <w:t>is</w:t>
      </w:r>
      <w:r w:rsidRPr="007F6861">
        <w:rPr>
          <w:sz w:val="26"/>
        </w:rPr>
        <w:t xml:space="preserve"> the same, but indeed one flesh </w:t>
      </w:r>
      <w:r w:rsidRPr="007F6861">
        <w:rPr>
          <w:i/>
          <w:iCs/>
          <w:sz w:val="26"/>
        </w:rPr>
        <w:t>is</w:t>
      </w:r>
      <w:r w:rsidRPr="007F6861">
        <w:rPr>
          <w:sz w:val="26"/>
        </w:rPr>
        <w:t xml:space="preserve"> of men, and another flesh </w:t>
      </w:r>
      <w:r w:rsidRPr="007F6861">
        <w:rPr>
          <w:i/>
          <w:iCs/>
          <w:sz w:val="26"/>
        </w:rPr>
        <w:t>is</w:t>
      </w:r>
      <w:r w:rsidRPr="007F6861">
        <w:rPr>
          <w:sz w:val="26"/>
        </w:rPr>
        <w:t xml:space="preserve"> of beasts, and another flesh </w:t>
      </w:r>
      <w:r w:rsidRPr="007F6861">
        <w:rPr>
          <w:i/>
          <w:iCs/>
          <w:sz w:val="26"/>
        </w:rPr>
        <w:t>is</w:t>
      </w:r>
      <w:r w:rsidRPr="007F6861">
        <w:rPr>
          <w:sz w:val="26"/>
        </w:rPr>
        <w:t xml:space="preserve"> of birds, and another </w:t>
      </w:r>
      <w:r w:rsidRPr="007F6861">
        <w:rPr>
          <w:i/>
          <w:iCs/>
          <w:sz w:val="26"/>
        </w:rPr>
        <w:t>is</w:t>
      </w:r>
      <w:r w:rsidRPr="007F6861">
        <w:rPr>
          <w:sz w:val="26"/>
        </w:rPr>
        <w:t xml:space="preserve"> of fish. </w:t>
      </w:r>
      <w:r w:rsidRPr="007F6861">
        <w:rPr>
          <w:rStyle w:val="reftext1"/>
          <w:position w:val="6"/>
        </w:rPr>
        <w:t>40</w:t>
      </w:r>
      <w:r w:rsidR="00B473FB" w:rsidRPr="00B473FB">
        <w:rPr>
          <w:rStyle w:val="reftext1"/>
          <w:sz w:val="8"/>
        </w:rPr>
        <w:t> </w:t>
      </w:r>
      <w:r w:rsidRPr="007F6861">
        <w:rPr>
          <w:sz w:val="26"/>
        </w:rPr>
        <w:t xml:space="preserve">And </w:t>
      </w:r>
      <w:r w:rsidRPr="007F6861">
        <w:rPr>
          <w:i/>
          <w:iCs/>
          <w:sz w:val="26"/>
        </w:rPr>
        <w:t>there are</w:t>
      </w:r>
      <w:r w:rsidRPr="007F6861">
        <w:rPr>
          <w:sz w:val="26"/>
        </w:rPr>
        <w:t xml:space="preserve"> heavenly bodies and earthly bodies. But truly the glory of the heavenly </w:t>
      </w:r>
      <w:r w:rsidRPr="007F6861">
        <w:rPr>
          <w:i/>
          <w:iCs/>
          <w:sz w:val="26"/>
        </w:rPr>
        <w:t>is</w:t>
      </w:r>
      <w:r w:rsidRPr="007F6861">
        <w:rPr>
          <w:sz w:val="26"/>
        </w:rPr>
        <w:t xml:space="preserve"> one </w:t>
      </w:r>
      <w:r w:rsidRPr="007F6861">
        <w:rPr>
          <w:i/>
          <w:iCs/>
          <w:sz w:val="26"/>
        </w:rPr>
        <w:t>kind</w:t>
      </w:r>
      <w:r w:rsidRPr="007F6861">
        <w:rPr>
          <w:sz w:val="26"/>
        </w:rPr>
        <w:t xml:space="preserve">, and that of the earthly </w:t>
      </w:r>
      <w:r w:rsidRPr="007F6861">
        <w:rPr>
          <w:i/>
          <w:iCs/>
          <w:sz w:val="26"/>
        </w:rPr>
        <w:t>is</w:t>
      </w:r>
      <w:r w:rsidRPr="007F6861">
        <w:rPr>
          <w:sz w:val="26"/>
        </w:rPr>
        <w:t xml:space="preserve"> another. </w:t>
      </w:r>
      <w:r w:rsidRPr="007F6861">
        <w:rPr>
          <w:rStyle w:val="reftext1"/>
          <w:position w:val="6"/>
        </w:rPr>
        <w:t>41</w:t>
      </w:r>
      <w:r w:rsidR="00B473FB" w:rsidRPr="00B473FB">
        <w:rPr>
          <w:rStyle w:val="reftext1"/>
          <w:sz w:val="8"/>
        </w:rPr>
        <w:t> </w:t>
      </w:r>
      <w:r w:rsidRPr="007F6861">
        <w:rPr>
          <w:i/>
          <w:iCs/>
          <w:sz w:val="26"/>
        </w:rPr>
        <w:t>There is</w:t>
      </w:r>
      <w:r w:rsidRPr="007F6861">
        <w:rPr>
          <w:sz w:val="26"/>
        </w:rPr>
        <w:t xml:space="preserve"> one glory of </w:t>
      </w:r>
      <w:r w:rsidRPr="007F6861">
        <w:rPr>
          <w:i/>
          <w:iCs/>
          <w:sz w:val="26"/>
        </w:rPr>
        <w:t>the</w:t>
      </w:r>
      <w:r w:rsidRPr="007F6861">
        <w:rPr>
          <w:sz w:val="26"/>
        </w:rPr>
        <w:t xml:space="preserve"> sun, and another glory of </w:t>
      </w:r>
      <w:r w:rsidRPr="007F6861">
        <w:rPr>
          <w:i/>
          <w:iCs/>
          <w:sz w:val="26"/>
        </w:rPr>
        <w:t>the</w:t>
      </w:r>
      <w:r w:rsidRPr="007F6861">
        <w:rPr>
          <w:sz w:val="26"/>
        </w:rPr>
        <w:t xml:space="preserve"> moon, and another glory of </w:t>
      </w:r>
      <w:r w:rsidRPr="007F6861">
        <w:rPr>
          <w:i/>
          <w:iCs/>
          <w:sz w:val="26"/>
        </w:rPr>
        <w:t>the</w:t>
      </w:r>
      <w:r w:rsidRPr="007F6861">
        <w:rPr>
          <w:sz w:val="26"/>
        </w:rPr>
        <w:t xml:space="preserve"> stars; for star differs from star in glory. </w:t>
      </w:r>
    </w:p>
    <w:p w:rsidR="009C6D0A" w:rsidRPr="007F6861" w:rsidRDefault="00766D39">
      <w:pPr>
        <w:pStyle w:val="reg"/>
        <w:rPr>
          <w:sz w:val="26"/>
        </w:rPr>
      </w:pPr>
      <w:r w:rsidRPr="007F6861">
        <w:rPr>
          <w:rStyle w:val="reftext1"/>
          <w:position w:val="6"/>
        </w:rPr>
        <w:t>42</w:t>
      </w:r>
      <w:r w:rsidR="00B473FB" w:rsidRPr="00B473FB">
        <w:rPr>
          <w:rStyle w:val="reftext1"/>
          <w:sz w:val="8"/>
        </w:rPr>
        <w:t> </w:t>
      </w:r>
      <w:r w:rsidRPr="007F6861">
        <w:rPr>
          <w:sz w:val="26"/>
        </w:rPr>
        <w:t xml:space="preserve">So also </w:t>
      </w:r>
      <w:r w:rsidRPr="007F6861">
        <w:rPr>
          <w:i/>
          <w:iCs/>
          <w:sz w:val="26"/>
        </w:rPr>
        <w:t>is</w:t>
      </w:r>
      <w:r w:rsidRPr="007F6861">
        <w:rPr>
          <w:sz w:val="26"/>
        </w:rPr>
        <w:t xml:space="preserve"> the resurrection of the dead. It is sown in decay; it is raised in immortality. </w:t>
      </w:r>
      <w:r w:rsidRPr="007F6861">
        <w:rPr>
          <w:rStyle w:val="reftext1"/>
          <w:position w:val="6"/>
        </w:rPr>
        <w:t>43</w:t>
      </w:r>
      <w:r w:rsidR="00B473FB" w:rsidRPr="00B473FB">
        <w:rPr>
          <w:rStyle w:val="reftext1"/>
          <w:sz w:val="8"/>
        </w:rPr>
        <w:t> </w:t>
      </w:r>
      <w:r w:rsidRPr="007F6861">
        <w:rPr>
          <w:sz w:val="26"/>
        </w:rPr>
        <w:t xml:space="preserve">It is sown in dishonor; it is raised in glory. It is sown in weakness; it is raised in power. </w:t>
      </w:r>
      <w:r w:rsidRPr="007F6861">
        <w:rPr>
          <w:rStyle w:val="reftext1"/>
          <w:position w:val="6"/>
        </w:rPr>
        <w:t>44</w:t>
      </w:r>
      <w:r w:rsidR="00B473FB" w:rsidRPr="00B473FB">
        <w:rPr>
          <w:rStyle w:val="reftext1"/>
          <w:sz w:val="8"/>
        </w:rPr>
        <w:t> </w:t>
      </w:r>
      <w:r w:rsidRPr="007F6861">
        <w:rPr>
          <w:sz w:val="26"/>
        </w:rPr>
        <w:t xml:space="preserve">It is sown a natural body; it is raised a spiritual body. If there is a natural body, there is also a spiritual. </w:t>
      </w:r>
      <w:r w:rsidRPr="007F6861">
        <w:rPr>
          <w:rStyle w:val="reftext1"/>
          <w:position w:val="6"/>
        </w:rPr>
        <w:t>45</w:t>
      </w:r>
      <w:r w:rsidR="00B473FB" w:rsidRPr="00B473FB">
        <w:rPr>
          <w:rStyle w:val="reftext1"/>
          <w:sz w:val="8"/>
        </w:rPr>
        <w:t> </w:t>
      </w:r>
      <w:r w:rsidRPr="007F6861">
        <w:rPr>
          <w:sz w:val="26"/>
        </w:rPr>
        <w:t>So also it has been written: “The first man Adam became into a living soul;</w:t>
      </w:r>
      <w:r w:rsidR="00DB7E15" w:rsidRPr="00DB7E15">
        <w:rPr>
          <w:sz w:val="26"/>
        </w:rPr>
        <w:t xml:space="preserve"> </w:t>
      </w:r>
      <w:r w:rsidR="00DB7E15" w:rsidRPr="007F6861">
        <w:rPr>
          <w:sz w:val="26"/>
        </w:rPr>
        <w:t>”</w:t>
      </w:r>
      <w:hyperlink w:anchor="fne" w:tooltip="Genesis 2:7" w:history="1">
        <w:r w:rsidR="00DB7E15" w:rsidRPr="007F6861">
          <w:rPr>
            <w:rStyle w:val="Hyperlink"/>
            <w:b/>
            <w:bCs/>
            <w:i/>
            <w:iCs/>
            <w:position w:val="6"/>
            <w:sz w:val="17"/>
            <w:szCs w:val="17"/>
          </w:rPr>
          <w:t>e</w:t>
        </w:r>
      </w:hyperlink>
      <w:r w:rsidRPr="007F6861">
        <w:rPr>
          <w:sz w:val="26"/>
        </w:rPr>
        <w:t xml:space="preserve"> the last Adam into a life-giving spirit. </w:t>
      </w:r>
    </w:p>
    <w:p w:rsidR="009C6D0A" w:rsidRPr="007F6861" w:rsidRDefault="00766D39">
      <w:pPr>
        <w:pStyle w:val="reg"/>
        <w:rPr>
          <w:sz w:val="26"/>
        </w:rPr>
      </w:pPr>
      <w:r w:rsidRPr="007F6861">
        <w:rPr>
          <w:rStyle w:val="reftext1"/>
          <w:position w:val="6"/>
        </w:rPr>
        <w:t>46</w:t>
      </w:r>
      <w:r w:rsidR="00B473FB" w:rsidRPr="00B473FB">
        <w:rPr>
          <w:rStyle w:val="reftext1"/>
          <w:sz w:val="8"/>
        </w:rPr>
        <w:t> </w:t>
      </w:r>
      <w:r w:rsidRPr="007F6861">
        <w:rPr>
          <w:sz w:val="26"/>
        </w:rPr>
        <w:t xml:space="preserve">However, the spiritual </w:t>
      </w:r>
      <w:r w:rsidRPr="007F6861">
        <w:rPr>
          <w:i/>
          <w:iCs/>
          <w:sz w:val="26"/>
        </w:rPr>
        <w:t>was</w:t>
      </w:r>
      <w:r w:rsidRPr="007F6861">
        <w:rPr>
          <w:sz w:val="26"/>
        </w:rPr>
        <w:t xml:space="preserve"> not first, but the natural; then the spiritual. </w:t>
      </w:r>
      <w:r w:rsidRPr="007F6861">
        <w:rPr>
          <w:rStyle w:val="reftext1"/>
          <w:position w:val="6"/>
        </w:rPr>
        <w:t>47</w:t>
      </w:r>
      <w:r w:rsidR="00B473FB" w:rsidRPr="00B473FB">
        <w:rPr>
          <w:rStyle w:val="reftext1"/>
          <w:sz w:val="8"/>
        </w:rPr>
        <w:t> </w:t>
      </w:r>
      <w:r w:rsidRPr="007F6861">
        <w:rPr>
          <w:sz w:val="26"/>
        </w:rPr>
        <w:t xml:space="preserve">The first man </w:t>
      </w:r>
      <w:r w:rsidRPr="007F6861">
        <w:rPr>
          <w:i/>
          <w:iCs/>
          <w:sz w:val="26"/>
        </w:rPr>
        <w:t>was</w:t>
      </w:r>
      <w:r w:rsidRPr="007F6861">
        <w:rPr>
          <w:sz w:val="26"/>
        </w:rPr>
        <w:t xml:space="preserve"> made of dust from </w:t>
      </w:r>
      <w:r w:rsidRPr="007F6861">
        <w:rPr>
          <w:i/>
          <w:iCs/>
          <w:sz w:val="26"/>
        </w:rPr>
        <w:t>the</w:t>
      </w:r>
      <w:r w:rsidRPr="007F6861">
        <w:rPr>
          <w:sz w:val="26"/>
        </w:rPr>
        <w:t xml:space="preserve"> earth; the second man from heaven. </w:t>
      </w:r>
      <w:r w:rsidRPr="007F6861">
        <w:rPr>
          <w:rStyle w:val="reftext1"/>
          <w:position w:val="6"/>
        </w:rPr>
        <w:t>48</w:t>
      </w:r>
      <w:r w:rsidR="00B473FB" w:rsidRPr="00B473FB">
        <w:rPr>
          <w:rStyle w:val="reftext1"/>
          <w:sz w:val="8"/>
        </w:rPr>
        <w:t> </w:t>
      </w:r>
      <w:r w:rsidRPr="007F6861">
        <w:rPr>
          <w:sz w:val="26"/>
        </w:rPr>
        <w:t xml:space="preserve">As the </w:t>
      </w:r>
      <w:r w:rsidRPr="007F6861">
        <w:rPr>
          <w:i/>
          <w:iCs/>
          <w:sz w:val="26"/>
        </w:rPr>
        <w:t>one</w:t>
      </w:r>
      <w:r w:rsidRPr="007F6861">
        <w:rPr>
          <w:sz w:val="26"/>
        </w:rPr>
        <w:t xml:space="preserve"> </w:t>
      </w:r>
      <w:r w:rsidRPr="007F6861">
        <w:rPr>
          <w:i/>
          <w:iCs/>
          <w:sz w:val="26"/>
        </w:rPr>
        <w:t>was</w:t>
      </w:r>
      <w:r w:rsidRPr="007F6861">
        <w:rPr>
          <w:sz w:val="26"/>
        </w:rPr>
        <w:t xml:space="preserve"> made of dust, so also </w:t>
      </w:r>
      <w:r w:rsidRPr="007F6861">
        <w:rPr>
          <w:i/>
          <w:iCs/>
          <w:sz w:val="26"/>
        </w:rPr>
        <w:t>are</w:t>
      </w:r>
      <w:r w:rsidRPr="007F6861">
        <w:rPr>
          <w:sz w:val="26"/>
        </w:rPr>
        <w:t xml:space="preserve"> those of the earth; and as </w:t>
      </w:r>
      <w:r w:rsidRPr="007F6861">
        <w:rPr>
          <w:i/>
          <w:iCs/>
          <w:sz w:val="26"/>
        </w:rPr>
        <w:t>is</w:t>
      </w:r>
      <w:r w:rsidRPr="007F6861">
        <w:rPr>
          <w:sz w:val="26"/>
        </w:rPr>
        <w:t xml:space="preserve"> the heavenly </w:t>
      </w:r>
      <w:r w:rsidRPr="007F6861">
        <w:rPr>
          <w:i/>
          <w:iCs/>
          <w:sz w:val="26"/>
        </w:rPr>
        <w:t>one</w:t>
      </w:r>
      <w:r w:rsidRPr="007F6861">
        <w:rPr>
          <w:sz w:val="26"/>
        </w:rPr>
        <w:t xml:space="preserve">, so also </w:t>
      </w:r>
      <w:r w:rsidRPr="007F6861">
        <w:rPr>
          <w:i/>
          <w:iCs/>
          <w:sz w:val="26"/>
        </w:rPr>
        <w:t>are</w:t>
      </w:r>
      <w:r w:rsidRPr="007F6861">
        <w:rPr>
          <w:sz w:val="26"/>
        </w:rPr>
        <w:t xml:space="preserve"> those of heaven. </w:t>
      </w:r>
      <w:r w:rsidRPr="007F6861">
        <w:rPr>
          <w:rStyle w:val="reftext1"/>
          <w:position w:val="6"/>
        </w:rPr>
        <w:t>49</w:t>
      </w:r>
      <w:r w:rsidR="00B473FB" w:rsidRPr="00B473FB">
        <w:rPr>
          <w:rStyle w:val="reftext1"/>
          <w:sz w:val="8"/>
        </w:rPr>
        <w:t> </w:t>
      </w:r>
      <w:r w:rsidRPr="007F6861">
        <w:rPr>
          <w:sz w:val="26"/>
        </w:rPr>
        <w:t>And as we have born</w:t>
      </w:r>
      <w:r w:rsidR="00DB7E15">
        <w:rPr>
          <w:sz w:val="26"/>
        </w:rPr>
        <w:t>e</w:t>
      </w:r>
      <w:r w:rsidRPr="007F6861">
        <w:rPr>
          <w:sz w:val="26"/>
        </w:rPr>
        <w:t xml:space="preserve"> the image of the earthly, we shall also bear the image of the heavenly. </w:t>
      </w:r>
    </w:p>
    <w:p w:rsidR="009C6D0A" w:rsidRPr="007F6861" w:rsidRDefault="00766D39">
      <w:pPr>
        <w:pStyle w:val="hdg"/>
        <w:spacing w:before="0" w:line="288" w:lineRule="atLeast"/>
        <w:rPr>
          <w:sz w:val="26"/>
        </w:rPr>
      </w:pPr>
      <w:r w:rsidRPr="007F6861">
        <w:rPr>
          <w:sz w:val="26"/>
        </w:rPr>
        <w:t>Where O Death is Your Victory?</w:t>
      </w:r>
      <w:r w:rsidRPr="007F6861">
        <w:rPr>
          <w:sz w:val="26"/>
        </w:rPr>
        <w:br/>
      </w:r>
      <w:r w:rsidRPr="007F6861">
        <w:rPr>
          <w:rStyle w:val="cross1"/>
          <w:b w:val="0"/>
          <w:bCs w:val="0"/>
          <w:sz w:val="26"/>
        </w:rPr>
        <w:t>(Isaiah 57:1-2; Hosea 13:14)</w:t>
      </w:r>
    </w:p>
    <w:p w:rsidR="009C6D0A" w:rsidRPr="007F6861" w:rsidRDefault="00766D39">
      <w:pPr>
        <w:pStyle w:val="reg"/>
        <w:rPr>
          <w:sz w:val="26"/>
        </w:rPr>
      </w:pPr>
      <w:r w:rsidRPr="007F6861">
        <w:rPr>
          <w:rStyle w:val="reftext1"/>
          <w:position w:val="6"/>
        </w:rPr>
        <w:t>50</w:t>
      </w:r>
      <w:r w:rsidR="00B473FB" w:rsidRPr="00B473FB">
        <w:rPr>
          <w:rStyle w:val="reftext1"/>
          <w:sz w:val="8"/>
        </w:rPr>
        <w:t> </w:t>
      </w:r>
      <w:r w:rsidRPr="007F6861">
        <w:rPr>
          <w:sz w:val="26"/>
        </w:rPr>
        <w:t xml:space="preserve">Now I say this, brothers, that flesh and blood is not able to inherit </w:t>
      </w:r>
      <w:r w:rsidRPr="007F6861">
        <w:rPr>
          <w:i/>
          <w:iCs/>
          <w:sz w:val="26"/>
        </w:rPr>
        <w:t>the</w:t>
      </w:r>
      <w:r w:rsidRPr="007F6861">
        <w:rPr>
          <w:sz w:val="26"/>
        </w:rPr>
        <w:t xml:space="preserve"> kingdom of God, nor does decay inherit immortality. </w:t>
      </w:r>
    </w:p>
    <w:p w:rsidR="009C6D0A" w:rsidRPr="007F6861" w:rsidRDefault="00766D39">
      <w:pPr>
        <w:pStyle w:val="reg"/>
        <w:rPr>
          <w:sz w:val="26"/>
        </w:rPr>
      </w:pPr>
      <w:r w:rsidRPr="007F6861">
        <w:rPr>
          <w:rStyle w:val="reftext1"/>
          <w:position w:val="6"/>
        </w:rPr>
        <w:t>51</w:t>
      </w:r>
      <w:r w:rsidR="00B473FB" w:rsidRPr="00B473FB">
        <w:rPr>
          <w:rStyle w:val="reftext1"/>
          <w:sz w:val="8"/>
        </w:rPr>
        <w:t> </w:t>
      </w:r>
      <w:r w:rsidRPr="007F6861">
        <w:rPr>
          <w:sz w:val="26"/>
        </w:rPr>
        <w:t xml:space="preserve">Behold, I tell to you a mystery: We will not all sleep, but we will all be changed— </w:t>
      </w:r>
      <w:r w:rsidRPr="007F6861">
        <w:rPr>
          <w:rStyle w:val="reftext1"/>
          <w:position w:val="6"/>
        </w:rPr>
        <w:t>52</w:t>
      </w:r>
      <w:r w:rsidR="00B473FB" w:rsidRPr="00B473FB">
        <w:rPr>
          <w:rStyle w:val="reftext1"/>
          <w:sz w:val="8"/>
        </w:rPr>
        <w:t> </w:t>
      </w:r>
      <w:r w:rsidRPr="007F6861">
        <w:rPr>
          <w:sz w:val="26"/>
        </w:rPr>
        <w:t xml:space="preserve">in an instant, in </w:t>
      </w:r>
      <w:r w:rsidRPr="007F6861">
        <w:rPr>
          <w:i/>
          <w:iCs/>
          <w:sz w:val="26"/>
        </w:rPr>
        <w:t>the</w:t>
      </w:r>
      <w:r w:rsidRPr="007F6861">
        <w:rPr>
          <w:sz w:val="26"/>
        </w:rPr>
        <w:t xml:space="preserve"> twinkling of an eye, at the last trumpet. For the trumpet will sound, and the dead will be raised imperishable, and we will be changed. </w:t>
      </w:r>
      <w:r w:rsidRPr="007F6861">
        <w:rPr>
          <w:rStyle w:val="reftext1"/>
          <w:position w:val="6"/>
        </w:rPr>
        <w:t>53</w:t>
      </w:r>
      <w:r w:rsidR="00B473FB" w:rsidRPr="00B473FB">
        <w:rPr>
          <w:rStyle w:val="reftext1"/>
          <w:sz w:val="8"/>
        </w:rPr>
        <w:t> </w:t>
      </w:r>
      <w:r w:rsidRPr="007F6861">
        <w:rPr>
          <w:sz w:val="26"/>
        </w:rPr>
        <w:t xml:space="preserve">For it behooves this, the perishable to put on </w:t>
      </w:r>
      <w:r w:rsidRPr="007F6861">
        <w:rPr>
          <w:i/>
          <w:iCs/>
          <w:sz w:val="26"/>
        </w:rPr>
        <w:t>the</w:t>
      </w:r>
      <w:r w:rsidRPr="007F6861">
        <w:rPr>
          <w:sz w:val="26"/>
        </w:rPr>
        <w:t xml:space="preserve"> imperishable; and this, the mortal to put on immortality. </w:t>
      </w:r>
    </w:p>
    <w:p w:rsidR="009C6D0A" w:rsidRPr="007F6861" w:rsidRDefault="00766D39">
      <w:pPr>
        <w:pStyle w:val="reg"/>
        <w:rPr>
          <w:sz w:val="26"/>
        </w:rPr>
      </w:pPr>
      <w:r w:rsidRPr="007F6861">
        <w:rPr>
          <w:rStyle w:val="reftext1"/>
          <w:position w:val="6"/>
        </w:rPr>
        <w:t>54</w:t>
      </w:r>
      <w:r w:rsidR="00B473FB" w:rsidRPr="00B473FB">
        <w:rPr>
          <w:rStyle w:val="reftext1"/>
          <w:sz w:val="8"/>
        </w:rPr>
        <w:t> </w:t>
      </w:r>
      <w:r w:rsidRPr="007F6861">
        <w:rPr>
          <w:sz w:val="26"/>
        </w:rPr>
        <w:t>Now when this the perishable shall have put on the imperishable, and this, the mortal, shall have put on immortality, then the word having been written will come to pass: “Death has been swallowed up in victory.”</w:t>
      </w:r>
      <w:hyperlink w:anchor="fnf" w:tooltip="Isaiah 25:8" w:history="1">
        <w:r w:rsidRPr="007F6861">
          <w:rPr>
            <w:rStyle w:val="Hyperlink"/>
            <w:b/>
            <w:bCs/>
            <w:i/>
            <w:iCs/>
            <w:position w:val="6"/>
            <w:sz w:val="17"/>
            <w:szCs w:val="17"/>
          </w:rPr>
          <w:t>f</w:t>
        </w:r>
      </w:hyperlink>
      <w:r w:rsidRPr="007F6861">
        <w:rPr>
          <w:sz w:val="26"/>
        </w:rPr>
        <w:t xml:space="preserve"> </w:t>
      </w:r>
    </w:p>
    <w:p w:rsidR="009C6D0A" w:rsidRPr="007F6861" w:rsidRDefault="00766D39">
      <w:pPr>
        <w:pStyle w:val="indent1stline"/>
        <w:spacing w:line="288" w:lineRule="atLeast"/>
        <w:jc w:val="both"/>
        <w:rPr>
          <w:rFonts w:ascii="Tahoma" w:hAnsi="Tahoma" w:cs="Tahoma"/>
          <w:sz w:val="26"/>
        </w:rPr>
      </w:pPr>
      <w:r w:rsidRPr="007F6861">
        <w:rPr>
          <w:rStyle w:val="reftext1"/>
          <w:position w:val="6"/>
        </w:rPr>
        <w:t>55</w:t>
      </w:r>
      <w:r w:rsidR="00B473FB" w:rsidRPr="00B473FB">
        <w:rPr>
          <w:rStyle w:val="reftext1"/>
          <w:sz w:val="8"/>
        </w:rPr>
        <w:t> </w:t>
      </w:r>
      <w:r w:rsidRPr="007F6861">
        <w:rPr>
          <w:rFonts w:ascii="Tahoma" w:hAnsi="Tahoma" w:cs="Tahoma"/>
          <w:sz w:val="26"/>
        </w:rPr>
        <w:t xml:space="preserve">“Where O death, </w:t>
      </w:r>
      <w:r w:rsidRPr="007F6861">
        <w:rPr>
          <w:rFonts w:ascii="Tahoma" w:hAnsi="Tahoma" w:cs="Tahoma"/>
          <w:i/>
          <w:iCs/>
          <w:sz w:val="26"/>
        </w:rPr>
        <w:t>is</w:t>
      </w:r>
      <w:r w:rsidRPr="007F6861">
        <w:rPr>
          <w:rFonts w:ascii="Tahoma" w:hAnsi="Tahoma" w:cs="Tahoma"/>
          <w:sz w:val="26"/>
        </w:rPr>
        <w:t xml:space="preserve"> your victory?</w:t>
      </w:r>
    </w:p>
    <w:p w:rsidR="009C6D0A" w:rsidRPr="007F6861" w:rsidRDefault="00766D39">
      <w:pPr>
        <w:pStyle w:val="indent2"/>
        <w:spacing w:line="288" w:lineRule="atLeast"/>
        <w:jc w:val="both"/>
        <w:rPr>
          <w:rFonts w:ascii="Tahoma" w:hAnsi="Tahoma" w:cs="Tahoma"/>
          <w:sz w:val="26"/>
        </w:rPr>
      </w:pPr>
      <w:r w:rsidRPr="007F6861">
        <w:rPr>
          <w:rFonts w:ascii="Tahoma" w:hAnsi="Tahoma" w:cs="Tahoma"/>
          <w:sz w:val="26"/>
        </w:rPr>
        <w:t xml:space="preserve">Where O death </w:t>
      </w:r>
      <w:r w:rsidRPr="007F6861">
        <w:rPr>
          <w:rFonts w:ascii="Tahoma" w:hAnsi="Tahoma" w:cs="Tahoma"/>
          <w:i/>
          <w:iCs/>
          <w:sz w:val="26"/>
        </w:rPr>
        <w:t>is</w:t>
      </w:r>
      <w:r w:rsidRPr="007F6861">
        <w:rPr>
          <w:rFonts w:ascii="Tahoma" w:hAnsi="Tahoma" w:cs="Tahoma"/>
          <w:sz w:val="26"/>
        </w:rPr>
        <w:t xml:space="preserve"> your sting?”</w:t>
      </w:r>
      <w:hyperlink w:anchor="fng" w:tooltip="Hosea 13:14" w:history="1">
        <w:r w:rsidRPr="007F6861">
          <w:rPr>
            <w:rStyle w:val="Hyperlink"/>
            <w:rFonts w:ascii="Tahoma" w:hAnsi="Tahoma" w:cs="Tahoma"/>
            <w:b/>
            <w:bCs/>
            <w:i/>
            <w:iCs/>
            <w:position w:val="6"/>
            <w:sz w:val="17"/>
            <w:szCs w:val="17"/>
          </w:rPr>
          <w:t>g</w:t>
        </w:r>
      </w:hyperlink>
      <w:r w:rsidRPr="007F6861">
        <w:rPr>
          <w:rFonts w:ascii="Tahoma" w:hAnsi="Tahoma" w:cs="Tahoma"/>
          <w:sz w:val="26"/>
        </w:rPr>
        <w:t xml:space="preserve"> </w:t>
      </w:r>
    </w:p>
    <w:p w:rsidR="009C6D0A" w:rsidRPr="007F6861" w:rsidRDefault="00766D39">
      <w:pPr>
        <w:pStyle w:val="reg"/>
        <w:rPr>
          <w:sz w:val="26"/>
        </w:rPr>
      </w:pPr>
      <w:r w:rsidRPr="007F6861">
        <w:rPr>
          <w:rStyle w:val="reftext1"/>
          <w:position w:val="6"/>
        </w:rPr>
        <w:t>56</w:t>
      </w:r>
      <w:r w:rsidR="00B473FB" w:rsidRPr="00B473FB">
        <w:rPr>
          <w:rStyle w:val="reftext1"/>
          <w:sz w:val="8"/>
        </w:rPr>
        <w:t> </w:t>
      </w:r>
      <w:r w:rsidRPr="007F6861">
        <w:rPr>
          <w:sz w:val="26"/>
        </w:rPr>
        <w:t xml:space="preserve">Now the sting of death </w:t>
      </w:r>
      <w:r w:rsidRPr="007F6861">
        <w:rPr>
          <w:i/>
          <w:iCs/>
          <w:sz w:val="26"/>
        </w:rPr>
        <w:t>is</w:t>
      </w:r>
      <w:r w:rsidRPr="007F6861">
        <w:rPr>
          <w:sz w:val="26"/>
        </w:rPr>
        <w:t xml:space="preserve"> sin, and the power of sin </w:t>
      </w:r>
      <w:r w:rsidRPr="007F6861">
        <w:rPr>
          <w:i/>
          <w:iCs/>
          <w:sz w:val="26"/>
        </w:rPr>
        <w:t>is</w:t>
      </w:r>
      <w:r w:rsidRPr="007F6861">
        <w:rPr>
          <w:sz w:val="26"/>
        </w:rPr>
        <w:t xml:space="preserve"> the Law. </w:t>
      </w:r>
      <w:r w:rsidRPr="007F6861">
        <w:rPr>
          <w:rStyle w:val="reftext1"/>
          <w:position w:val="6"/>
        </w:rPr>
        <w:t>57</w:t>
      </w:r>
      <w:r w:rsidR="00B473FB" w:rsidRPr="00B473FB">
        <w:rPr>
          <w:rStyle w:val="reftext1"/>
          <w:sz w:val="8"/>
        </w:rPr>
        <w:t> </w:t>
      </w:r>
      <w:r w:rsidRPr="007F6861">
        <w:rPr>
          <w:sz w:val="26"/>
        </w:rPr>
        <w:t xml:space="preserve">But thanks </w:t>
      </w:r>
      <w:r w:rsidRPr="007F6861">
        <w:rPr>
          <w:i/>
          <w:iCs/>
          <w:sz w:val="26"/>
        </w:rPr>
        <w:t>be</w:t>
      </w:r>
      <w:r w:rsidRPr="007F6861">
        <w:rPr>
          <w:sz w:val="26"/>
        </w:rPr>
        <w:t xml:space="preserve"> to God, the </w:t>
      </w:r>
      <w:r w:rsidRPr="007F6861">
        <w:rPr>
          <w:i/>
          <w:iCs/>
          <w:sz w:val="26"/>
        </w:rPr>
        <w:t>One</w:t>
      </w:r>
      <w:r w:rsidRPr="007F6861">
        <w:rPr>
          <w:sz w:val="26"/>
        </w:rPr>
        <w:t xml:space="preserve"> giving us the victory through our Lord Jesus Christ. </w:t>
      </w:r>
    </w:p>
    <w:p w:rsidR="009C6D0A" w:rsidRPr="007F6861" w:rsidRDefault="00766D39">
      <w:pPr>
        <w:pStyle w:val="reg"/>
        <w:rPr>
          <w:sz w:val="26"/>
        </w:rPr>
      </w:pPr>
      <w:r w:rsidRPr="007F6861">
        <w:rPr>
          <w:rStyle w:val="reftext1"/>
          <w:position w:val="6"/>
        </w:rPr>
        <w:t>58</w:t>
      </w:r>
      <w:r w:rsidR="00B473FB" w:rsidRPr="00B473FB">
        <w:rPr>
          <w:rStyle w:val="reftext1"/>
          <w:sz w:val="8"/>
        </w:rPr>
        <w:t> </w:t>
      </w:r>
      <w:r w:rsidRPr="007F6861">
        <w:rPr>
          <w:sz w:val="26"/>
        </w:rPr>
        <w:t xml:space="preserve">Therefore, my beloved brothers, be steadfast, immovable, always abounding in the work of the Lord, knowing that your toil in </w:t>
      </w:r>
      <w:r w:rsidRPr="007F6861">
        <w:rPr>
          <w:i/>
          <w:iCs/>
          <w:sz w:val="26"/>
        </w:rPr>
        <w:t>the</w:t>
      </w:r>
      <w:r w:rsidRPr="007F6861">
        <w:rPr>
          <w:sz w:val="26"/>
        </w:rPr>
        <w:t xml:space="preserve"> Lord is not in vain. </w:t>
      </w:r>
    </w:p>
    <w:p w:rsidR="009C6D0A" w:rsidRPr="007F6861" w:rsidRDefault="00766D39">
      <w:pPr>
        <w:pStyle w:val="foot"/>
        <w:spacing w:line="288" w:lineRule="atLeast"/>
        <w:rPr>
          <w:rFonts w:ascii="Tahoma" w:hAnsi="Tahoma" w:cs="Tahoma"/>
          <w:sz w:val="26"/>
        </w:rPr>
      </w:pPr>
      <w:r>
        <w:rPr>
          <w:rStyle w:val="footnotesbot1"/>
          <w:rFonts w:ascii="Tahoma" w:hAnsi="Tahoma" w:cs="Tahoma"/>
        </w:rPr>
        <w:lastRenderedPageBreak/>
        <w:t>a</w:t>
      </w:r>
      <w:r w:rsidRPr="007F6861">
        <w:rPr>
          <w:rFonts w:ascii="Tahoma" w:hAnsi="Tahoma" w:cs="Tahoma"/>
          <w:sz w:val="26"/>
        </w:rPr>
        <w:t xml:space="preserve"> </w:t>
      </w:r>
      <w:r>
        <w:rPr>
          <w:rStyle w:val="fnverse1"/>
          <w:rFonts w:ascii="Tahoma" w:hAnsi="Tahoma" w:cs="Tahoma"/>
        </w:rPr>
        <w:t>5</w:t>
      </w:r>
      <w:r w:rsidRPr="007F6861">
        <w:rPr>
          <w:rFonts w:ascii="Tahoma" w:hAnsi="Tahoma" w:cs="Tahoma"/>
          <w:sz w:val="26"/>
        </w:rPr>
        <w:t xml:space="preserve"> </w:t>
      </w:r>
      <w:r>
        <w:rPr>
          <w:rStyle w:val="footnote1"/>
          <w:rFonts w:ascii="Tahoma" w:hAnsi="Tahoma" w:cs="Tahoma"/>
        </w:rPr>
        <w:t>That is, Peter</w:t>
      </w:r>
      <w:r w:rsidRPr="007F6861">
        <w:rPr>
          <w:rFonts w:ascii="Tahoma" w:hAnsi="Tahoma" w:cs="Tahoma"/>
          <w:sz w:val="26"/>
        </w:rPr>
        <w:br/>
      </w:r>
      <w:r>
        <w:rPr>
          <w:rStyle w:val="footnotesbot1"/>
          <w:rFonts w:ascii="Tahoma" w:hAnsi="Tahoma" w:cs="Tahoma"/>
        </w:rPr>
        <w:t>b</w:t>
      </w:r>
      <w:r w:rsidRPr="007F6861">
        <w:rPr>
          <w:rFonts w:ascii="Tahoma" w:hAnsi="Tahoma" w:cs="Tahoma"/>
          <w:sz w:val="26"/>
        </w:rPr>
        <w:t xml:space="preserve"> </w:t>
      </w:r>
      <w:r>
        <w:rPr>
          <w:rStyle w:val="fnverse1"/>
          <w:rFonts w:ascii="Tahoma" w:hAnsi="Tahoma" w:cs="Tahoma"/>
        </w:rPr>
        <w:t>27</w:t>
      </w:r>
      <w:r w:rsidRPr="007F6861">
        <w:rPr>
          <w:rFonts w:ascii="Tahoma" w:hAnsi="Tahoma" w:cs="Tahoma"/>
          <w:sz w:val="26"/>
        </w:rPr>
        <w:t xml:space="preserve"> </w:t>
      </w:r>
      <w:r>
        <w:rPr>
          <w:rStyle w:val="footnote1"/>
          <w:rFonts w:ascii="Tahoma" w:hAnsi="Tahoma" w:cs="Tahoma"/>
        </w:rPr>
        <w:t>Psalm 8:6</w:t>
      </w:r>
      <w:r w:rsidRPr="007F6861">
        <w:rPr>
          <w:rFonts w:ascii="Tahoma" w:hAnsi="Tahoma" w:cs="Tahoma"/>
          <w:sz w:val="26"/>
        </w:rPr>
        <w:br/>
      </w:r>
      <w:r>
        <w:rPr>
          <w:rStyle w:val="footnotesbot1"/>
          <w:rFonts w:ascii="Tahoma" w:hAnsi="Tahoma" w:cs="Tahoma"/>
        </w:rPr>
        <w:t>c</w:t>
      </w:r>
      <w:r w:rsidRPr="007F6861">
        <w:rPr>
          <w:rFonts w:ascii="Tahoma" w:hAnsi="Tahoma" w:cs="Tahoma"/>
          <w:sz w:val="26"/>
        </w:rPr>
        <w:t xml:space="preserve"> </w:t>
      </w:r>
      <w:r>
        <w:rPr>
          <w:rStyle w:val="fnverse1"/>
          <w:rFonts w:ascii="Tahoma" w:hAnsi="Tahoma" w:cs="Tahoma"/>
        </w:rPr>
        <w:t>32</w:t>
      </w:r>
      <w:r w:rsidRPr="007F6861">
        <w:rPr>
          <w:rFonts w:ascii="Tahoma" w:hAnsi="Tahoma" w:cs="Tahoma"/>
          <w:sz w:val="26"/>
        </w:rPr>
        <w:t xml:space="preserve"> </w:t>
      </w:r>
      <w:r>
        <w:rPr>
          <w:rStyle w:val="footnote1"/>
          <w:rFonts w:ascii="Tahoma" w:hAnsi="Tahoma" w:cs="Tahoma"/>
        </w:rPr>
        <w:t>Isaiah 22:13</w:t>
      </w:r>
      <w:r w:rsidRPr="007F6861">
        <w:rPr>
          <w:rFonts w:ascii="Tahoma" w:hAnsi="Tahoma" w:cs="Tahoma"/>
          <w:sz w:val="26"/>
        </w:rPr>
        <w:br/>
      </w:r>
      <w:r>
        <w:rPr>
          <w:rStyle w:val="footnotesbot1"/>
          <w:rFonts w:ascii="Tahoma" w:hAnsi="Tahoma" w:cs="Tahoma"/>
        </w:rPr>
        <w:t>d</w:t>
      </w:r>
      <w:r w:rsidRPr="007F6861">
        <w:rPr>
          <w:rFonts w:ascii="Tahoma" w:hAnsi="Tahoma" w:cs="Tahoma"/>
          <w:sz w:val="26"/>
        </w:rPr>
        <w:t xml:space="preserve"> </w:t>
      </w:r>
      <w:r>
        <w:rPr>
          <w:rStyle w:val="fnverse1"/>
          <w:rFonts w:ascii="Tahoma" w:hAnsi="Tahoma" w:cs="Tahoma"/>
        </w:rPr>
        <w:t>33</w:t>
      </w:r>
      <w:r w:rsidRPr="007F6861">
        <w:rPr>
          <w:rFonts w:ascii="Tahoma" w:hAnsi="Tahoma" w:cs="Tahoma"/>
          <w:sz w:val="26"/>
        </w:rPr>
        <w:t xml:space="preserve"> </w:t>
      </w:r>
      <w:r>
        <w:rPr>
          <w:rStyle w:val="footnote1"/>
          <w:rFonts w:ascii="Tahoma" w:hAnsi="Tahoma" w:cs="Tahoma"/>
        </w:rPr>
        <w:t>Probably a quote from the Greek comedy 'Thais' by Menander</w:t>
      </w:r>
      <w:r w:rsidRPr="007F6861">
        <w:rPr>
          <w:rFonts w:ascii="Tahoma" w:hAnsi="Tahoma" w:cs="Tahoma"/>
          <w:sz w:val="26"/>
        </w:rPr>
        <w:br/>
      </w:r>
      <w:r>
        <w:rPr>
          <w:rStyle w:val="footnotesbot1"/>
          <w:rFonts w:ascii="Tahoma" w:hAnsi="Tahoma" w:cs="Tahoma"/>
        </w:rPr>
        <w:t>e</w:t>
      </w:r>
      <w:r w:rsidRPr="007F6861">
        <w:rPr>
          <w:rFonts w:ascii="Tahoma" w:hAnsi="Tahoma" w:cs="Tahoma"/>
          <w:sz w:val="26"/>
        </w:rPr>
        <w:t xml:space="preserve"> </w:t>
      </w:r>
      <w:r>
        <w:rPr>
          <w:rStyle w:val="fnverse1"/>
          <w:rFonts w:ascii="Tahoma" w:hAnsi="Tahoma" w:cs="Tahoma"/>
        </w:rPr>
        <w:t>45</w:t>
      </w:r>
      <w:r w:rsidRPr="007F6861">
        <w:rPr>
          <w:rFonts w:ascii="Tahoma" w:hAnsi="Tahoma" w:cs="Tahoma"/>
          <w:sz w:val="26"/>
        </w:rPr>
        <w:t xml:space="preserve"> </w:t>
      </w:r>
      <w:r>
        <w:rPr>
          <w:rStyle w:val="footnote1"/>
          <w:rFonts w:ascii="Tahoma" w:hAnsi="Tahoma" w:cs="Tahoma"/>
        </w:rPr>
        <w:t>Genesis 2:7</w:t>
      </w:r>
      <w:r w:rsidRPr="007F6861">
        <w:rPr>
          <w:rFonts w:ascii="Tahoma" w:hAnsi="Tahoma" w:cs="Tahoma"/>
          <w:sz w:val="26"/>
        </w:rPr>
        <w:br/>
      </w:r>
      <w:r>
        <w:rPr>
          <w:rStyle w:val="footnotesbot1"/>
          <w:rFonts w:ascii="Tahoma" w:hAnsi="Tahoma" w:cs="Tahoma"/>
        </w:rPr>
        <w:t>f</w:t>
      </w:r>
      <w:r w:rsidRPr="007F6861">
        <w:rPr>
          <w:rFonts w:ascii="Tahoma" w:hAnsi="Tahoma" w:cs="Tahoma"/>
          <w:sz w:val="26"/>
        </w:rPr>
        <w:t xml:space="preserve"> </w:t>
      </w:r>
      <w:r>
        <w:rPr>
          <w:rStyle w:val="fnverse1"/>
          <w:rFonts w:ascii="Tahoma" w:hAnsi="Tahoma" w:cs="Tahoma"/>
        </w:rPr>
        <w:t>54</w:t>
      </w:r>
      <w:r w:rsidRPr="007F6861">
        <w:rPr>
          <w:rFonts w:ascii="Tahoma" w:hAnsi="Tahoma" w:cs="Tahoma"/>
          <w:sz w:val="26"/>
        </w:rPr>
        <w:t xml:space="preserve"> </w:t>
      </w:r>
      <w:r>
        <w:rPr>
          <w:rStyle w:val="footnote1"/>
          <w:rFonts w:ascii="Tahoma" w:hAnsi="Tahoma" w:cs="Tahoma"/>
        </w:rPr>
        <w:t>Isaiah 25:8</w:t>
      </w:r>
      <w:r w:rsidRPr="007F6861">
        <w:rPr>
          <w:rFonts w:ascii="Tahoma" w:hAnsi="Tahoma" w:cs="Tahoma"/>
          <w:sz w:val="26"/>
        </w:rPr>
        <w:br/>
      </w:r>
      <w:r>
        <w:rPr>
          <w:rStyle w:val="footnotesbot1"/>
          <w:rFonts w:ascii="Tahoma" w:hAnsi="Tahoma" w:cs="Tahoma"/>
        </w:rPr>
        <w:t>g</w:t>
      </w:r>
      <w:r w:rsidRPr="007F6861">
        <w:rPr>
          <w:rFonts w:ascii="Tahoma" w:hAnsi="Tahoma" w:cs="Tahoma"/>
          <w:sz w:val="26"/>
        </w:rPr>
        <w:t xml:space="preserve"> </w:t>
      </w:r>
      <w:r>
        <w:rPr>
          <w:rStyle w:val="fnverse1"/>
          <w:rFonts w:ascii="Tahoma" w:hAnsi="Tahoma" w:cs="Tahoma"/>
        </w:rPr>
        <w:t>55</w:t>
      </w:r>
      <w:r w:rsidRPr="007F6861">
        <w:rPr>
          <w:rFonts w:ascii="Tahoma" w:hAnsi="Tahoma" w:cs="Tahoma"/>
          <w:sz w:val="26"/>
        </w:rPr>
        <w:t xml:space="preserve"> </w:t>
      </w:r>
      <w:r>
        <w:rPr>
          <w:rStyle w:val="footnote1"/>
          <w:rFonts w:ascii="Tahoma" w:hAnsi="Tahoma" w:cs="Tahoma"/>
        </w:rPr>
        <w:t>Hosea 13:14</w:t>
      </w:r>
    </w:p>
    <w:p w:rsidR="009C6D0A" w:rsidRPr="007F6861" w:rsidRDefault="00766D39">
      <w:pPr>
        <w:shd w:val="clear" w:color="auto" w:fill="FFF0E6"/>
        <w:spacing w:before="0" w:beforeAutospacing="0" w:after="0" w:afterAutospacing="0" w:line="288" w:lineRule="atLeast"/>
        <w:rPr>
          <w:rFonts w:ascii="Tahoma" w:eastAsia="Times New Roman" w:hAnsi="Tahoma" w:cs="Tahoma"/>
          <w:b/>
          <w:bCs/>
          <w:color w:val="552200"/>
          <w:sz w:val="26"/>
        </w:rPr>
      </w:pPr>
      <w:r w:rsidRPr="007F6861">
        <w:rPr>
          <w:rFonts w:ascii="Tahoma" w:eastAsia="Times New Roman" w:hAnsi="Tahoma" w:cs="Tahoma"/>
          <w:b/>
          <w:bCs/>
          <w:color w:val="552200"/>
          <w:sz w:val="26"/>
        </w:rPr>
        <w:t>1 Corinthians 16</w:t>
      </w:r>
    </w:p>
    <w:p w:rsidR="009C6D0A" w:rsidRPr="007F6861" w:rsidRDefault="00766D39">
      <w:pPr>
        <w:pStyle w:val="hdg"/>
        <w:spacing w:line="288" w:lineRule="atLeast"/>
        <w:rPr>
          <w:sz w:val="26"/>
        </w:rPr>
      </w:pPr>
      <w:r w:rsidRPr="007F6861">
        <w:rPr>
          <w:sz w:val="26"/>
        </w:rPr>
        <w:t>The Collection for the Saints</w:t>
      </w:r>
    </w:p>
    <w:p w:rsidR="009C6D0A" w:rsidRPr="007F6861" w:rsidRDefault="00766D39">
      <w:pPr>
        <w:pStyle w:val="reg"/>
        <w:rPr>
          <w:sz w:val="26"/>
        </w:rPr>
      </w:pPr>
      <w:r w:rsidRPr="007F6861">
        <w:rPr>
          <w:rStyle w:val="reftext1"/>
          <w:position w:val="6"/>
        </w:rPr>
        <w:t>1</w:t>
      </w:r>
      <w:r w:rsidR="00B473FB" w:rsidRPr="00B473FB">
        <w:rPr>
          <w:rStyle w:val="reftext1"/>
          <w:sz w:val="8"/>
        </w:rPr>
        <w:t> </w:t>
      </w:r>
      <w:r w:rsidRPr="007F6861">
        <w:rPr>
          <w:sz w:val="26"/>
        </w:rPr>
        <w:t xml:space="preserve">Now concerning the collection for the saints, as I have directed the churches of Galatia, so also you are to do. </w:t>
      </w:r>
      <w:r w:rsidRPr="007F6861">
        <w:rPr>
          <w:rStyle w:val="reftext1"/>
          <w:position w:val="6"/>
        </w:rPr>
        <w:t>2</w:t>
      </w:r>
      <w:r w:rsidR="00B473FB" w:rsidRPr="00B473FB">
        <w:rPr>
          <w:rStyle w:val="reftext1"/>
          <w:sz w:val="8"/>
        </w:rPr>
        <w:t> </w:t>
      </w:r>
      <w:r w:rsidRPr="007F6861">
        <w:rPr>
          <w:sz w:val="26"/>
        </w:rPr>
        <w:t xml:space="preserve">Every first of the week, let each of you put </w:t>
      </w:r>
      <w:r w:rsidRPr="007F6861">
        <w:rPr>
          <w:i/>
          <w:iCs/>
          <w:sz w:val="26"/>
        </w:rPr>
        <w:t>something</w:t>
      </w:r>
      <w:r w:rsidRPr="007F6861">
        <w:rPr>
          <w:sz w:val="26"/>
        </w:rPr>
        <w:t xml:space="preserve"> aside, treasuring up whatever he may be prospered in, so that when I might come, then there should be no collections. </w:t>
      </w:r>
      <w:r w:rsidRPr="007F6861">
        <w:rPr>
          <w:rStyle w:val="reftext1"/>
          <w:position w:val="6"/>
        </w:rPr>
        <w:t>3</w:t>
      </w:r>
      <w:r w:rsidR="00B473FB" w:rsidRPr="00B473FB">
        <w:rPr>
          <w:rStyle w:val="reftext1"/>
          <w:sz w:val="8"/>
        </w:rPr>
        <w:t> </w:t>
      </w:r>
      <w:r w:rsidRPr="007F6861">
        <w:rPr>
          <w:sz w:val="26"/>
        </w:rPr>
        <w:t xml:space="preserve">And when I shall have arrived, whomever you might approve, with letters I will send these to carry your bounty to Jerusalem. </w:t>
      </w:r>
      <w:r w:rsidRPr="007F6861">
        <w:rPr>
          <w:rStyle w:val="reftext1"/>
          <w:position w:val="6"/>
        </w:rPr>
        <w:t>4</w:t>
      </w:r>
      <w:r w:rsidR="00B473FB" w:rsidRPr="00B473FB">
        <w:rPr>
          <w:rStyle w:val="reftext1"/>
          <w:sz w:val="8"/>
        </w:rPr>
        <w:t> </w:t>
      </w:r>
      <w:r w:rsidRPr="007F6861">
        <w:rPr>
          <w:sz w:val="26"/>
        </w:rPr>
        <w:t xml:space="preserve">And if it is suitable for me also to go, they will go with me. </w:t>
      </w:r>
    </w:p>
    <w:p w:rsidR="009C6D0A" w:rsidRPr="007F6861" w:rsidRDefault="00766D39">
      <w:pPr>
        <w:pStyle w:val="hdg"/>
        <w:spacing w:before="0" w:line="288" w:lineRule="atLeast"/>
        <w:rPr>
          <w:sz w:val="26"/>
        </w:rPr>
      </w:pPr>
      <w:r w:rsidRPr="007F6861">
        <w:rPr>
          <w:sz w:val="26"/>
        </w:rPr>
        <w:t>Paul's Travel Plans</w:t>
      </w:r>
      <w:r w:rsidRPr="007F6861">
        <w:rPr>
          <w:sz w:val="26"/>
        </w:rPr>
        <w:br/>
      </w:r>
      <w:r w:rsidRPr="007F6861">
        <w:rPr>
          <w:rStyle w:val="cross1"/>
          <w:b w:val="0"/>
          <w:bCs w:val="0"/>
          <w:sz w:val="26"/>
        </w:rPr>
        <w:t>(Romans 15:23-33)</w:t>
      </w:r>
    </w:p>
    <w:p w:rsidR="009C6D0A" w:rsidRPr="007F6861" w:rsidRDefault="00766D39">
      <w:pPr>
        <w:pStyle w:val="reg"/>
        <w:rPr>
          <w:sz w:val="26"/>
        </w:rPr>
      </w:pPr>
      <w:r w:rsidRPr="007F6861">
        <w:rPr>
          <w:rStyle w:val="reftext1"/>
          <w:position w:val="6"/>
        </w:rPr>
        <w:t>5</w:t>
      </w:r>
      <w:r w:rsidR="00B473FB" w:rsidRPr="00B473FB">
        <w:rPr>
          <w:rStyle w:val="reftext1"/>
          <w:sz w:val="8"/>
        </w:rPr>
        <w:t> </w:t>
      </w:r>
      <w:r w:rsidRPr="007F6861">
        <w:rPr>
          <w:sz w:val="26"/>
        </w:rPr>
        <w:t xml:space="preserve">But I will come to you when I shall have gone through Macedonia, for I am going through Macedonia. </w:t>
      </w:r>
      <w:r w:rsidRPr="007F6861">
        <w:rPr>
          <w:rStyle w:val="reftext1"/>
          <w:position w:val="6"/>
        </w:rPr>
        <w:t>6</w:t>
      </w:r>
      <w:r w:rsidR="00B473FB" w:rsidRPr="00B473FB">
        <w:rPr>
          <w:rStyle w:val="reftext1"/>
          <w:sz w:val="8"/>
        </w:rPr>
        <w:t> </w:t>
      </w:r>
      <w:r w:rsidRPr="007F6861">
        <w:rPr>
          <w:sz w:val="26"/>
        </w:rPr>
        <w:t xml:space="preserve">And possibly I will stay with you, or even I will winter, so that you may equip me, wherever I may go. </w:t>
      </w:r>
      <w:r w:rsidRPr="007F6861">
        <w:rPr>
          <w:rStyle w:val="reftext1"/>
          <w:position w:val="6"/>
        </w:rPr>
        <w:t>7</w:t>
      </w:r>
      <w:r w:rsidR="00B473FB" w:rsidRPr="00B473FB">
        <w:rPr>
          <w:rStyle w:val="reftext1"/>
          <w:sz w:val="8"/>
        </w:rPr>
        <w:t> </w:t>
      </w:r>
      <w:r w:rsidRPr="007F6861">
        <w:rPr>
          <w:sz w:val="26"/>
        </w:rPr>
        <w:t xml:space="preserve">For I do not want to see you now in passing; for I hope to remain a certain time with you, if the Lord permits. </w:t>
      </w:r>
      <w:r w:rsidRPr="007F6861">
        <w:rPr>
          <w:rStyle w:val="reftext1"/>
          <w:position w:val="6"/>
        </w:rPr>
        <w:t>8</w:t>
      </w:r>
      <w:r w:rsidR="00B473FB" w:rsidRPr="00B473FB">
        <w:rPr>
          <w:rStyle w:val="reftext1"/>
          <w:sz w:val="8"/>
        </w:rPr>
        <w:t> </w:t>
      </w:r>
      <w:r w:rsidRPr="007F6861">
        <w:rPr>
          <w:sz w:val="26"/>
        </w:rPr>
        <w:t xml:space="preserve">But I will remain in Ephesus until Pentecost. </w:t>
      </w:r>
      <w:r w:rsidRPr="007F6861">
        <w:rPr>
          <w:rStyle w:val="reftext1"/>
          <w:position w:val="6"/>
        </w:rPr>
        <w:t>9</w:t>
      </w:r>
      <w:r w:rsidR="00B473FB" w:rsidRPr="00B473FB">
        <w:rPr>
          <w:rStyle w:val="reftext1"/>
          <w:sz w:val="8"/>
        </w:rPr>
        <w:t> </w:t>
      </w:r>
      <w:r w:rsidRPr="007F6861">
        <w:rPr>
          <w:sz w:val="26"/>
        </w:rPr>
        <w:t xml:space="preserve">For a great and productive door has opened to me, and many are opposing. </w:t>
      </w:r>
    </w:p>
    <w:p w:rsidR="009C6D0A" w:rsidRPr="007F6861" w:rsidRDefault="00766D39">
      <w:pPr>
        <w:pStyle w:val="hdg"/>
        <w:spacing w:line="288" w:lineRule="atLeast"/>
        <w:rPr>
          <w:sz w:val="26"/>
        </w:rPr>
      </w:pPr>
      <w:r w:rsidRPr="007F6861">
        <w:rPr>
          <w:sz w:val="26"/>
        </w:rPr>
        <w:t>Timothy Commended</w:t>
      </w:r>
    </w:p>
    <w:p w:rsidR="009C6D0A" w:rsidRPr="007F6861" w:rsidRDefault="00766D39">
      <w:pPr>
        <w:pStyle w:val="reg"/>
        <w:rPr>
          <w:sz w:val="26"/>
        </w:rPr>
      </w:pPr>
      <w:r w:rsidRPr="007F6861">
        <w:rPr>
          <w:rStyle w:val="reftext1"/>
          <w:position w:val="6"/>
        </w:rPr>
        <w:t>10</w:t>
      </w:r>
      <w:r w:rsidR="00B473FB" w:rsidRPr="00B473FB">
        <w:rPr>
          <w:rStyle w:val="reftext1"/>
          <w:sz w:val="8"/>
        </w:rPr>
        <w:t> </w:t>
      </w:r>
      <w:r w:rsidRPr="007F6861">
        <w:rPr>
          <w:sz w:val="26"/>
        </w:rPr>
        <w:t xml:space="preserve">Now if Timothy comes, see that he might be with you without fear, for he is doing the Lord’s work, as I also. </w:t>
      </w:r>
      <w:r w:rsidRPr="007F6861">
        <w:rPr>
          <w:rStyle w:val="reftext1"/>
          <w:position w:val="6"/>
        </w:rPr>
        <w:t>11</w:t>
      </w:r>
      <w:r w:rsidR="00B473FB" w:rsidRPr="00B473FB">
        <w:rPr>
          <w:rStyle w:val="reftext1"/>
          <w:sz w:val="8"/>
        </w:rPr>
        <w:t> </w:t>
      </w:r>
      <w:r w:rsidRPr="007F6861">
        <w:rPr>
          <w:sz w:val="26"/>
        </w:rPr>
        <w:t xml:space="preserve">Therefore no one should despise him. But equip him in peace, so that he might come to me; for I am expecting him with the brothers. </w:t>
      </w:r>
    </w:p>
    <w:p w:rsidR="009C6D0A" w:rsidRPr="007F6861" w:rsidRDefault="00766D39">
      <w:pPr>
        <w:pStyle w:val="reg"/>
        <w:rPr>
          <w:sz w:val="26"/>
        </w:rPr>
      </w:pPr>
      <w:r w:rsidRPr="007F6861">
        <w:rPr>
          <w:rStyle w:val="reftext1"/>
          <w:position w:val="6"/>
        </w:rPr>
        <w:t>12</w:t>
      </w:r>
      <w:r w:rsidR="00B473FB" w:rsidRPr="00B473FB">
        <w:rPr>
          <w:rStyle w:val="reftext1"/>
          <w:sz w:val="8"/>
        </w:rPr>
        <w:t> </w:t>
      </w:r>
      <w:r w:rsidRPr="007F6861">
        <w:rPr>
          <w:sz w:val="26"/>
        </w:rPr>
        <w:t xml:space="preserve">Now concerning Apollos </w:t>
      </w:r>
      <w:r w:rsidRPr="007F6861">
        <w:rPr>
          <w:i/>
          <w:iCs/>
          <w:sz w:val="26"/>
        </w:rPr>
        <w:t>our</w:t>
      </w:r>
      <w:r w:rsidRPr="007F6861">
        <w:rPr>
          <w:sz w:val="26"/>
        </w:rPr>
        <w:t xml:space="preserve"> brother, I exhorted him greatly that he should go to you with the brothers, and </w:t>
      </w:r>
      <w:r w:rsidRPr="007F6861">
        <w:rPr>
          <w:i/>
          <w:iCs/>
          <w:sz w:val="26"/>
        </w:rPr>
        <w:t>his</w:t>
      </w:r>
      <w:r w:rsidRPr="007F6861">
        <w:rPr>
          <w:sz w:val="26"/>
        </w:rPr>
        <w:t xml:space="preserve"> will was not at all that he should come now; but he will come when he shall have opportunity. </w:t>
      </w:r>
    </w:p>
    <w:p w:rsidR="009C6D0A" w:rsidRPr="007F6861" w:rsidRDefault="00766D39">
      <w:pPr>
        <w:pStyle w:val="hdg"/>
        <w:spacing w:line="288" w:lineRule="atLeast"/>
        <w:rPr>
          <w:sz w:val="26"/>
        </w:rPr>
      </w:pPr>
      <w:r w:rsidRPr="007F6861">
        <w:rPr>
          <w:sz w:val="26"/>
        </w:rPr>
        <w:t>Concluding Exhortations</w:t>
      </w:r>
    </w:p>
    <w:p w:rsidR="009C6D0A" w:rsidRPr="007F6861" w:rsidRDefault="00766D39">
      <w:pPr>
        <w:pStyle w:val="reg"/>
        <w:rPr>
          <w:sz w:val="26"/>
        </w:rPr>
      </w:pPr>
      <w:r w:rsidRPr="007F6861">
        <w:rPr>
          <w:rStyle w:val="reftext1"/>
          <w:position w:val="6"/>
        </w:rPr>
        <w:t>13</w:t>
      </w:r>
      <w:r w:rsidR="00B473FB" w:rsidRPr="00B473FB">
        <w:rPr>
          <w:rStyle w:val="reftext1"/>
          <w:sz w:val="8"/>
        </w:rPr>
        <w:t> </w:t>
      </w:r>
      <w:r w:rsidRPr="007F6861">
        <w:rPr>
          <w:sz w:val="26"/>
        </w:rPr>
        <w:t xml:space="preserve">Watch you; stand firm in the faith; act like men; be strong. </w:t>
      </w:r>
      <w:r w:rsidRPr="007F6861">
        <w:rPr>
          <w:rStyle w:val="reftext1"/>
          <w:position w:val="6"/>
        </w:rPr>
        <w:t>14</w:t>
      </w:r>
      <w:r w:rsidR="00B473FB" w:rsidRPr="00B473FB">
        <w:rPr>
          <w:rStyle w:val="reftext1"/>
          <w:sz w:val="8"/>
        </w:rPr>
        <w:t> </w:t>
      </w:r>
      <w:r w:rsidRPr="007F6861">
        <w:rPr>
          <w:sz w:val="26"/>
        </w:rPr>
        <w:t xml:space="preserve">Let all things of you be done in love. </w:t>
      </w:r>
    </w:p>
    <w:p w:rsidR="009C6D0A" w:rsidRPr="007F6861" w:rsidRDefault="00766D39">
      <w:pPr>
        <w:pStyle w:val="reg"/>
        <w:rPr>
          <w:sz w:val="26"/>
        </w:rPr>
      </w:pPr>
      <w:r w:rsidRPr="007F6861">
        <w:rPr>
          <w:rStyle w:val="reftext1"/>
          <w:position w:val="6"/>
        </w:rPr>
        <w:lastRenderedPageBreak/>
        <w:t>15</w:t>
      </w:r>
      <w:r w:rsidR="00B473FB" w:rsidRPr="00B473FB">
        <w:rPr>
          <w:rStyle w:val="reftext1"/>
          <w:sz w:val="8"/>
        </w:rPr>
        <w:t> </w:t>
      </w:r>
      <w:r w:rsidRPr="007F6861">
        <w:rPr>
          <w:sz w:val="26"/>
        </w:rPr>
        <w:t xml:space="preserve">Now I exhort you, brothers—you know the house of Stephanas, that it is </w:t>
      </w:r>
      <w:r w:rsidRPr="007F6861">
        <w:rPr>
          <w:i/>
          <w:iCs/>
          <w:sz w:val="26"/>
        </w:rPr>
        <w:t>the</w:t>
      </w:r>
      <w:r w:rsidRPr="007F6861">
        <w:rPr>
          <w:sz w:val="26"/>
        </w:rPr>
        <w:t xml:space="preserve"> firstfruit of Achaia, and they have devoted themselves to service to the saints— </w:t>
      </w:r>
      <w:r w:rsidRPr="007F6861">
        <w:rPr>
          <w:rStyle w:val="reftext1"/>
          <w:position w:val="6"/>
        </w:rPr>
        <w:t>16</w:t>
      </w:r>
      <w:r w:rsidR="00B473FB" w:rsidRPr="00B473FB">
        <w:rPr>
          <w:rStyle w:val="reftext1"/>
          <w:sz w:val="8"/>
        </w:rPr>
        <w:t> </w:t>
      </w:r>
      <w:r w:rsidRPr="007F6861">
        <w:rPr>
          <w:sz w:val="26"/>
        </w:rPr>
        <w:t xml:space="preserve">that you also be subject to such as these, and to everyone joining in the work and laboring. </w:t>
      </w:r>
    </w:p>
    <w:p w:rsidR="009C6D0A" w:rsidRPr="007F6861" w:rsidRDefault="00766D39">
      <w:pPr>
        <w:pStyle w:val="reg"/>
        <w:rPr>
          <w:sz w:val="26"/>
        </w:rPr>
      </w:pPr>
      <w:r w:rsidRPr="007F6861">
        <w:rPr>
          <w:rStyle w:val="reftext1"/>
          <w:position w:val="6"/>
        </w:rPr>
        <w:t>17</w:t>
      </w:r>
      <w:r w:rsidR="00B473FB" w:rsidRPr="00B473FB">
        <w:rPr>
          <w:rStyle w:val="reftext1"/>
          <w:sz w:val="8"/>
        </w:rPr>
        <w:t> </w:t>
      </w:r>
      <w:r w:rsidRPr="007F6861">
        <w:rPr>
          <w:sz w:val="26"/>
        </w:rPr>
        <w:t xml:space="preserve">Now I rejoice at the coming of Stephanas and Fortunatus and Achaicus, because these have filled up your deficiency. </w:t>
      </w:r>
      <w:r w:rsidRPr="007F6861">
        <w:rPr>
          <w:rStyle w:val="reftext1"/>
          <w:position w:val="6"/>
        </w:rPr>
        <w:t>18</w:t>
      </w:r>
      <w:r w:rsidR="00B473FB" w:rsidRPr="00B473FB">
        <w:rPr>
          <w:rStyle w:val="reftext1"/>
          <w:sz w:val="8"/>
        </w:rPr>
        <w:t> </w:t>
      </w:r>
      <w:r w:rsidRPr="007F6861">
        <w:rPr>
          <w:sz w:val="26"/>
        </w:rPr>
        <w:t xml:space="preserve">For they refreshed my spirit and yours. Therefore recognize such as these. </w:t>
      </w:r>
    </w:p>
    <w:p w:rsidR="009C6D0A" w:rsidRPr="007F6861" w:rsidRDefault="00766D39">
      <w:pPr>
        <w:pStyle w:val="hdg"/>
        <w:spacing w:before="0" w:line="288" w:lineRule="atLeast"/>
        <w:rPr>
          <w:sz w:val="26"/>
        </w:rPr>
      </w:pPr>
      <w:r w:rsidRPr="007F6861">
        <w:rPr>
          <w:sz w:val="26"/>
        </w:rPr>
        <w:t>Final Greetings</w:t>
      </w:r>
      <w:r w:rsidRPr="007F6861">
        <w:rPr>
          <w:sz w:val="26"/>
        </w:rPr>
        <w:br/>
      </w:r>
      <w:r w:rsidRPr="007F6861">
        <w:rPr>
          <w:rStyle w:val="cross1"/>
          <w:b w:val="0"/>
          <w:bCs w:val="0"/>
          <w:sz w:val="26"/>
        </w:rPr>
        <w:t>(2 Thessalonians 3:16-18)</w:t>
      </w:r>
    </w:p>
    <w:p w:rsidR="009C6D0A" w:rsidRPr="007F6861" w:rsidRDefault="00766D39">
      <w:pPr>
        <w:pStyle w:val="reg"/>
        <w:rPr>
          <w:sz w:val="26"/>
        </w:rPr>
      </w:pPr>
      <w:r w:rsidRPr="007F6861">
        <w:rPr>
          <w:rStyle w:val="reftext1"/>
          <w:position w:val="6"/>
        </w:rPr>
        <w:t>19</w:t>
      </w:r>
      <w:r w:rsidR="00B473FB" w:rsidRPr="00B473FB">
        <w:rPr>
          <w:rStyle w:val="reftext1"/>
          <w:sz w:val="8"/>
        </w:rPr>
        <w:t> </w:t>
      </w:r>
      <w:r w:rsidRPr="007F6861">
        <w:rPr>
          <w:sz w:val="26"/>
        </w:rPr>
        <w:t>The churches of Asia greet you.</w:t>
      </w:r>
    </w:p>
    <w:p w:rsidR="009C6D0A" w:rsidRPr="007F6861" w:rsidRDefault="00766D39">
      <w:pPr>
        <w:pStyle w:val="reg"/>
        <w:rPr>
          <w:sz w:val="26"/>
        </w:rPr>
      </w:pPr>
      <w:r w:rsidRPr="007F6861">
        <w:rPr>
          <w:sz w:val="26"/>
        </w:rPr>
        <w:t>Aquila and Prisca,</w:t>
      </w:r>
      <w:hyperlink w:anchor="fna" w:tooltip="Or ‘Priscilla’" w:history="1">
        <w:r w:rsidRPr="007F6861">
          <w:rPr>
            <w:rStyle w:val="Hyperlink"/>
            <w:b/>
            <w:bCs/>
            <w:i/>
            <w:iCs/>
            <w:position w:val="6"/>
            <w:sz w:val="17"/>
            <w:szCs w:val="17"/>
          </w:rPr>
          <w:t>a</w:t>
        </w:r>
      </w:hyperlink>
      <w:r w:rsidRPr="007F6861">
        <w:rPr>
          <w:sz w:val="26"/>
        </w:rPr>
        <w:t xml:space="preserve"> with the church at their house, greet you heartily in </w:t>
      </w:r>
      <w:r w:rsidRPr="007F6861">
        <w:rPr>
          <w:i/>
          <w:iCs/>
          <w:sz w:val="26"/>
        </w:rPr>
        <w:t>the</w:t>
      </w:r>
      <w:r w:rsidRPr="007F6861">
        <w:rPr>
          <w:sz w:val="26"/>
        </w:rPr>
        <w:t xml:space="preserve"> Lord. </w:t>
      </w:r>
    </w:p>
    <w:p w:rsidR="009C6D0A" w:rsidRPr="007F6861" w:rsidRDefault="00766D39">
      <w:pPr>
        <w:pStyle w:val="reg"/>
        <w:rPr>
          <w:sz w:val="26"/>
        </w:rPr>
      </w:pPr>
      <w:r w:rsidRPr="007F6861">
        <w:rPr>
          <w:rStyle w:val="reftext1"/>
          <w:position w:val="6"/>
        </w:rPr>
        <w:t>20</w:t>
      </w:r>
      <w:r w:rsidR="00B473FB" w:rsidRPr="00B473FB">
        <w:rPr>
          <w:rStyle w:val="reftext1"/>
          <w:sz w:val="8"/>
        </w:rPr>
        <w:t> </w:t>
      </w:r>
      <w:r w:rsidRPr="007F6861">
        <w:rPr>
          <w:sz w:val="26"/>
        </w:rPr>
        <w:t xml:space="preserve">All the brothers greet you. Greet one another with a holy kiss. </w:t>
      </w:r>
    </w:p>
    <w:p w:rsidR="009C6D0A" w:rsidRPr="007F6861" w:rsidRDefault="00766D39">
      <w:pPr>
        <w:pStyle w:val="reg"/>
        <w:rPr>
          <w:sz w:val="26"/>
        </w:rPr>
      </w:pPr>
      <w:r w:rsidRPr="007F6861">
        <w:rPr>
          <w:rStyle w:val="reftext1"/>
          <w:position w:val="6"/>
        </w:rPr>
        <w:t>21</w:t>
      </w:r>
      <w:r w:rsidR="00B473FB" w:rsidRPr="00B473FB">
        <w:rPr>
          <w:rStyle w:val="reftext1"/>
          <w:sz w:val="8"/>
        </w:rPr>
        <w:t> </w:t>
      </w:r>
      <w:r w:rsidRPr="007F6861">
        <w:rPr>
          <w:sz w:val="26"/>
        </w:rPr>
        <w:t xml:space="preserve">The greeting </w:t>
      </w:r>
      <w:r w:rsidRPr="007F6861">
        <w:rPr>
          <w:i/>
          <w:iCs/>
          <w:sz w:val="26"/>
        </w:rPr>
        <w:t>is in my</w:t>
      </w:r>
      <w:r w:rsidRPr="007F6861">
        <w:rPr>
          <w:sz w:val="26"/>
        </w:rPr>
        <w:t xml:space="preserve"> own hand—Paul. </w:t>
      </w:r>
    </w:p>
    <w:p w:rsidR="009C6D0A" w:rsidRPr="007F6861" w:rsidRDefault="00766D39">
      <w:pPr>
        <w:pStyle w:val="reg"/>
        <w:rPr>
          <w:sz w:val="26"/>
        </w:rPr>
      </w:pPr>
      <w:r w:rsidRPr="007F6861">
        <w:rPr>
          <w:rStyle w:val="reftext1"/>
          <w:position w:val="6"/>
        </w:rPr>
        <w:t>22</w:t>
      </w:r>
      <w:r w:rsidR="00B473FB" w:rsidRPr="00B473FB">
        <w:rPr>
          <w:rStyle w:val="reftext1"/>
          <w:sz w:val="8"/>
        </w:rPr>
        <w:t> </w:t>
      </w:r>
      <w:r w:rsidRPr="007F6861">
        <w:rPr>
          <w:sz w:val="26"/>
        </w:rPr>
        <w:t>If anyone does not love the Lord, let him be accursed. Maranatha!</w:t>
      </w:r>
      <w:hyperlink w:anchor="fnb" w:tooltip="Greek ‘Maranatha’ is a transliteration of Aramaic meaning ‘Our Lord come’" w:history="1">
        <w:r w:rsidRPr="007F6861">
          <w:rPr>
            <w:rStyle w:val="Hyperlink"/>
            <w:b/>
            <w:bCs/>
            <w:i/>
            <w:iCs/>
            <w:position w:val="6"/>
            <w:sz w:val="17"/>
            <w:szCs w:val="17"/>
          </w:rPr>
          <w:t>b</w:t>
        </w:r>
      </w:hyperlink>
      <w:r w:rsidRPr="007F6861">
        <w:rPr>
          <w:sz w:val="26"/>
        </w:rPr>
        <w:t xml:space="preserve"> </w:t>
      </w:r>
    </w:p>
    <w:p w:rsidR="009C6D0A" w:rsidRPr="007F6861" w:rsidRDefault="00766D39">
      <w:pPr>
        <w:pStyle w:val="reg"/>
        <w:rPr>
          <w:sz w:val="26"/>
        </w:rPr>
      </w:pPr>
      <w:r w:rsidRPr="007F6861">
        <w:rPr>
          <w:rStyle w:val="reftext1"/>
          <w:position w:val="6"/>
        </w:rPr>
        <w:t>23</w:t>
      </w:r>
      <w:r w:rsidR="00B473FB" w:rsidRPr="00B473FB">
        <w:rPr>
          <w:rStyle w:val="reftext1"/>
          <w:sz w:val="8"/>
        </w:rPr>
        <w:t> </w:t>
      </w:r>
      <w:r w:rsidRPr="007F6861">
        <w:rPr>
          <w:sz w:val="26"/>
        </w:rPr>
        <w:t xml:space="preserve">The grace of the Lord Jesus </w:t>
      </w:r>
      <w:r w:rsidRPr="007F6861">
        <w:rPr>
          <w:i/>
          <w:iCs/>
          <w:sz w:val="26"/>
        </w:rPr>
        <w:t>be</w:t>
      </w:r>
      <w:r w:rsidRPr="007F6861">
        <w:rPr>
          <w:sz w:val="26"/>
        </w:rPr>
        <w:t xml:space="preserve"> with you. </w:t>
      </w:r>
    </w:p>
    <w:p w:rsidR="009C6D0A" w:rsidRPr="007F6861" w:rsidRDefault="00766D39">
      <w:pPr>
        <w:pStyle w:val="reg"/>
        <w:rPr>
          <w:sz w:val="26"/>
        </w:rPr>
      </w:pPr>
      <w:r w:rsidRPr="007F6861">
        <w:rPr>
          <w:rStyle w:val="reftext1"/>
          <w:position w:val="6"/>
        </w:rPr>
        <w:t>24</w:t>
      </w:r>
      <w:r w:rsidR="00B473FB" w:rsidRPr="00B473FB">
        <w:rPr>
          <w:rStyle w:val="reftext1"/>
          <w:sz w:val="8"/>
        </w:rPr>
        <w:t> </w:t>
      </w:r>
      <w:r w:rsidRPr="007F6861">
        <w:rPr>
          <w:sz w:val="26"/>
        </w:rPr>
        <w:t xml:space="preserve">My love </w:t>
      </w:r>
      <w:r w:rsidRPr="007F6861">
        <w:rPr>
          <w:i/>
          <w:iCs/>
          <w:sz w:val="26"/>
        </w:rPr>
        <w:t>be</w:t>
      </w:r>
      <w:r w:rsidRPr="007F6861">
        <w:rPr>
          <w:sz w:val="26"/>
        </w:rPr>
        <w:t xml:space="preserve"> with all of you in Christ Jesus.</w:t>
      </w:r>
    </w:p>
    <w:p w:rsidR="009C6D0A" w:rsidRPr="007F6861" w:rsidRDefault="00766D39">
      <w:pPr>
        <w:pStyle w:val="reg"/>
        <w:rPr>
          <w:sz w:val="26"/>
        </w:rPr>
      </w:pPr>
      <w:r w:rsidRPr="007F6861">
        <w:rPr>
          <w:sz w:val="26"/>
        </w:rPr>
        <w:t>Amen.</w:t>
      </w:r>
      <w:hyperlink w:anchor="fnc" w:tooltip="SBL, WH, and NA do not include ‘Amen.’" w:history="1">
        <w:r w:rsidRPr="007F6861">
          <w:rPr>
            <w:rStyle w:val="Hyperlink"/>
            <w:b/>
            <w:bCs/>
            <w:i/>
            <w:iCs/>
            <w:position w:val="6"/>
            <w:sz w:val="17"/>
            <w:szCs w:val="17"/>
          </w:rPr>
          <w:t>c</w:t>
        </w:r>
      </w:hyperlink>
      <w:r w:rsidRPr="007F6861">
        <w:rPr>
          <w:sz w:val="26"/>
        </w:rPr>
        <w:t xml:space="preserve"> </w:t>
      </w:r>
    </w:p>
    <w:p w:rsidR="009C6D0A" w:rsidRPr="007F6861" w:rsidRDefault="00766D39">
      <w:pPr>
        <w:pStyle w:val="foot"/>
        <w:spacing w:line="288" w:lineRule="atLeast"/>
        <w:rPr>
          <w:rFonts w:ascii="Tahoma" w:hAnsi="Tahoma" w:cs="Tahoma"/>
          <w:sz w:val="26"/>
        </w:rPr>
      </w:pPr>
      <w:r>
        <w:rPr>
          <w:rStyle w:val="footnotesbot1"/>
          <w:rFonts w:ascii="Tahoma" w:hAnsi="Tahoma" w:cs="Tahoma"/>
        </w:rPr>
        <w:t>a</w:t>
      </w:r>
      <w:r w:rsidRPr="007F6861">
        <w:rPr>
          <w:rFonts w:ascii="Tahoma" w:hAnsi="Tahoma" w:cs="Tahoma"/>
          <w:sz w:val="26"/>
        </w:rPr>
        <w:t xml:space="preserve"> </w:t>
      </w:r>
      <w:r>
        <w:rPr>
          <w:rStyle w:val="fnverse1"/>
          <w:rFonts w:ascii="Tahoma" w:hAnsi="Tahoma" w:cs="Tahoma"/>
        </w:rPr>
        <w:t>19</w:t>
      </w:r>
      <w:r w:rsidRPr="007F6861">
        <w:rPr>
          <w:rFonts w:ascii="Tahoma" w:hAnsi="Tahoma" w:cs="Tahoma"/>
          <w:sz w:val="26"/>
        </w:rPr>
        <w:t xml:space="preserve"> </w:t>
      </w:r>
      <w:r>
        <w:rPr>
          <w:rStyle w:val="footnote1"/>
          <w:rFonts w:ascii="Tahoma" w:hAnsi="Tahoma" w:cs="Tahoma"/>
        </w:rPr>
        <w:t xml:space="preserve">Or </w:t>
      </w:r>
      <w:r>
        <w:rPr>
          <w:rStyle w:val="footnote1"/>
          <w:rFonts w:ascii="Tahoma" w:hAnsi="Tahoma" w:cs="Tahoma"/>
          <w:i/>
          <w:iCs/>
        </w:rPr>
        <w:t>Priscilla</w:t>
      </w:r>
      <w:r w:rsidRPr="007F6861">
        <w:rPr>
          <w:rFonts w:ascii="Tahoma" w:hAnsi="Tahoma" w:cs="Tahoma"/>
          <w:sz w:val="26"/>
        </w:rPr>
        <w:br/>
      </w:r>
      <w:r>
        <w:rPr>
          <w:rStyle w:val="footnotesbot1"/>
          <w:rFonts w:ascii="Tahoma" w:hAnsi="Tahoma" w:cs="Tahoma"/>
        </w:rPr>
        <w:t>b</w:t>
      </w:r>
      <w:r w:rsidRPr="007F6861">
        <w:rPr>
          <w:rFonts w:ascii="Tahoma" w:hAnsi="Tahoma" w:cs="Tahoma"/>
          <w:sz w:val="26"/>
        </w:rPr>
        <w:t xml:space="preserve"> </w:t>
      </w:r>
      <w:r>
        <w:rPr>
          <w:rStyle w:val="fnverse1"/>
          <w:rFonts w:ascii="Tahoma" w:hAnsi="Tahoma" w:cs="Tahoma"/>
        </w:rPr>
        <w:t>22</w:t>
      </w:r>
      <w:r w:rsidRPr="007F6861">
        <w:rPr>
          <w:rFonts w:ascii="Tahoma" w:hAnsi="Tahoma" w:cs="Tahoma"/>
          <w:sz w:val="26"/>
        </w:rPr>
        <w:t xml:space="preserve"> </w:t>
      </w:r>
      <w:r>
        <w:rPr>
          <w:rStyle w:val="footnote1"/>
          <w:rFonts w:ascii="Tahoma" w:hAnsi="Tahoma" w:cs="Tahoma"/>
        </w:rPr>
        <w:t xml:space="preserve">Greek </w:t>
      </w:r>
      <w:r>
        <w:rPr>
          <w:rStyle w:val="footnote1"/>
          <w:rFonts w:ascii="Tahoma" w:hAnsi="Tahoma" w:cs="Tahoma"/>
          <w:i/>
          <w:iCs/>
        </w:rPr>
        <w:t>Maranatha</w:t>
      </w:r>
      <w:r>
        <w:rPr>
          <w:rStyle w:val="footnote1"/>
          <w:rFonts w:ascii="Tahoma" w:hAnsi="Tahoma" w:cs="Tahoma"/>
        </w:rPr>
        <w:t xml:space="preserve"> is a transliteration of Aramaic meaning </w:t>
      </w:r>
      <w:r>
        <w:rPr>
          <w:rStyle w:val="footnote1"/>
          <w:rFonts w:ascii="Tahoma" w:hAnsi="Tahoma" w:cs="Tahoma"/>
          <w:i/>
          <w:iCs/>
        </w:rPr>
        <w:t>Our Lord come</w:t>
      </w:r>
      <w:r w:rsidRPr="007F6861">
        <w:rPr>
          <w:rFonts w:ascii="Tahoma" w:hAnsi="Tahoma" w:cs="Tahoma"/>
          <w:sz w:val="26"/>
        </w:rPr>
        <w:br/>
      </w:r>
      <w:r>
        <w:rPr>
          <w:rStyle w:val="footnotesbot1"/>
          <w:rFonts w:ascii="Tahoma" w:hAnsi="Tahoma" w:cs="Tahoma"/>
        </w:rPr>
        <w:t>c</w:t>
      </w:r>
      <w:r w:rsidRPr="007F6861">
        <w:rPr>
          <w:rFonts w:ascii="Tahoma" w:hAnsi="Tahoma" w:cs="Tahoma"/>
          <w:sz w:val="26"/>
        </w:rPr>
        <w:t xml:space="preserve"> </w:t>
      </w:r>
      <w:r>
        <w:rPr>
          <w:rStyle w:val="fnverse1"/>
          <w:rFonts w:ascii="Tahoma" w:hAnsi="Tahoma" w:cs="Tahoma"/>
        </w:rPr>
        <w:t>24</w:t>
      </w:r>
      <w:r w:rsidRPr="007F6861">
        <w:rPr>
          <w:rFonts w:ascii="Tahoma" w:hAnsi="Tahoma" w:cs="Tahoma"/>
          <w:sz w:val="26"/>
        </w:rPr>
        <w:t xml:space="preserve"> </w:t>
      </w:r>
      <w:r>
        <w:rPr>
          <w:rStyle w:val="footnote1"/>
          <w:rFonts w:ascii="Tahoma" w:hAnsi="Tahoma" w:cs="Tahoma"/>
        </w:rPr>
        <w:t xml:space="preserve">SBL, WH, and NA do not include </w:t>
      </w:r>
      <w:r>
        <w:rPr>
          <w:rStyle w:val="footnote1"/>
          <w:rFonts w:ascii="Tahoma" w:hAnsi="Tahoma" w:cs="Tahoma"/>
          <w:i/>
          <w:iCs/>
        </w:rPr>
        <w:t>Amen.</w:t>
      </w:r>
    </w:p>
    <w:p w:rsidR="009C6D0A" w:rsidRPr="007F6861" w:rsidRDefault="004855EA">
      <w:pPr>
        <w:spacing w:before="0" w:beforeAutospacing="0" w:after="0" w:afterAutospacing="0" w:line="288" w:lineRule="atLeast"/>
        <w:divId w:val="1662075116"/>
        <w:rPr>
          <w:rFonts w:ascii="Tahoma" w:eastAsia="Times New Roman" w:hAnsi="Tahoma" w:cs="Tahoma"/>
          <w:sz w:val="26"/>
        </w:rPr>
      </w:pPr>
      <w:r w:rsidRPr="007F6861">
        <w:rPr>
          <w:rFonts w:ascii="Tahoma" w:eastAsia="Times New Roman" w:hAnsi="Tahoma" w:cs="Tahoma"/>
          <w:sz w:val="26"/>
        </w:rPr>
        <w:br w:type="page"/>
      </w:r>
    </w:p>
    <w:p w:rsidR="009C6D0A" w:rsidRDefault="00766D39">
      <w:pPr>
        <w:spacing w:before="0" w:beforeAutospacing="0" w:after="0" w:afterAutospacing="0" w:line="288" w:lineRule="atLeast"/>
        <w:jc w:val="center"/>
        <w:divId w:val="1662075116"/>
        <w:rPr>
          <w:rFonts w:ascii="Tahoma" w:eastAsia="Times New Roman" w:hAnsi="Tahoma" w:cs="Tahoma"/>
          <w:b/>
          <w:bCs/>
          <w:color w:val="552200"/>
          <w:sz w:val="58"/>
          <w:szCs w:val="58"/>
        </w:rPr>
      </w:pPr>
      <w:bookmarkStart w:id="20" w:name="2Corinthians"/>
      <w:bookmarkEnd w:id="20"/>
      <w:r>
        <w:rPr>
          <w:rFonts w:ascii="Tahoma" w:eastAsia="Times New Roman" w:hAnsi="Tahoma" w:cs="Tahoma"/>
          <w:b/>
          <w:bCs/>
          <w:color w:val="552200"/>
          <w:sz w:val="58"/>
          <w:szCs w:val="58"/>
        </w:rPr>
        <w:lastRenderedPageBreak/>
        <w:t>2 Corinthians</w:t>
      </w:r>
    </w:p>
    <w:p w:rsidR="009C6D0A" w:rsidRPr="007F6861" w:rsidRDefault="009C6D0A">
      <w:pPr>
        <w:spacing w:before="0" w:beforeAutospacing="0" w:after="240" w:afterAutospacing="0" w:line="288" w:lineRule="atLeast"/>
        <w:divId w:val="1662075116"/>
        <w:rPr>
          <w:rFonts w:ascii="Tahoma" w:eastAsia="Times New Roman" w:hAnsi="Tahoma" w:cs="Tahoma"/>
          <w:sz w:val="26"/>
        </w:rPr>
      </w:pPr>
    </w:p>
    <w:p w:rsidR="009C6D0A" w:rsidRPr="007F6861" w:rsidRDefault="00766D39">
      <w:pPr>
        <w:shd w:val="clear" w:color="auto" w:fill="FFF0E6"/>
        <w:spacing w:before="0" w:beforeAutospacing="0" w:after="0" w:afterAutospacing="0" w:line="288" w:lineRule="atLeast"/>
        <w:rPr>
          <w:rFonts w:ascii="Tahoma" w:eastAsia="Times New Roman" w:hAnsi="Tahoma" w:cs="Tahoma"/>
          <w:b/>
          <w:bCs/>
          <w:color w:val="552200"/>
          <w:sz w:val="26"/>
        </w:rPr>
      </w:pPr>
      <w:r w:rsidRPr="007F6861">
        <w:rPr>
          <w:rFonts w:ascii="Tahoma" w:eastAsia="Times New Roman" w:hAnsi="Tahoma" w:cs="Tahoma"/>
          <w:b/>
          <w:bCs/>
          <w:color w:val="552200"/>
          <w:sz w:val="26"/>
        </w:rPr>
        <w:t>2 Corinthians 1</w:t>
      </w:r>
    </w:p>
    <w:p w:rsidR="009C6D0A" w:rsidRPr="007F6861" w:rsidRDefault="00766D39">
      <w:pPr>
        <w:pStyle w:val="hdg"/>
        <w:spacing w:before="0" w:line="288" w:lineRule="atLeast"/>
        <w:rPr>
          <w:sz w:val="26"/>
        </w:rPr>
      </w:pPr>
      <w:r w:rsidRPr="007F6861">
        <w:rPr>
          <w:sz w:val="26"/>
        </w:rPr>
        <w:t>Paul Greets the Corinthians</w:t>
      </w:r>
      <w:r w:rsidRPr="007F6861">
        <w:rPr>
          <w:sz w:val="26"/>
        </w:rPr>
        <w:br/>
      </w:r>
      <w:r w:rsidRPr="007F6861">
        <w:rPr>
          <w:rStyle w:val="cross1"/>
          <w:b w:val="0"/>
          <w:bCs w:val="0"/>
          <w:sz w:val="26"/>
        </w:rPr>
        <w:t>(1 Corinthians 1:1-3)</w:t>
      </w:r>
    </w:p>
    <w:p w:rsidR="009C6D0A" w:rsidRPr="007F6861" w:rsidRDefault="00766D39">
      <w:pPr>
        <w:pStyle w:val="reg"/>
        <w:rPr>
          <w:sz w:val="26"/>
        </w:rPr>
      </w:pPr>
      <w:r w:rsidRPr="007F6861">
        <w:rPr>
          <w:rStyle w:val="reftext1"/>
          <w:position w:val="6"/>
        </w:rPr>
        <w:t>1</w:t>
      </w:r>
      <w:r w:rsidR="00B473FB" w:rsidRPr="00B473FB">
        <w:rPr>
          <w:rStyle w:val="reftext1"/>
          <w:sz w:val="8"/>
        </w:rPr>
        <w:t> </w:t>
      </w:r>
      <w:r w:rsidRPr="007F6861">
        <w:rPr>
          <w:sz w:val="26"/>
        </w:rPr>
        <w:t xml:space="preserve">Paul, an apostle of Christ Jesus by </w:t>
      </w:r>
      <w:r w:rsidRPr="007F6861">
        <w:rPr>
          <w:i/>
          <w:iCs/>
          <w:sz w:val="26"/>
        </w:rPr>
        <w:t>the</w:t>
      </w:r>
      <w:r w:rsidRPr="007F6861">
        <w:rPr>
          <w:sz w:val="26"/>
        </w:rPr>
        <w:t xml:space="preserve"> will of God, and Timothy </w:t>
      </w:r>
      <w:r w:rsidRPr="007F6861">
        <w:rPr>
          <w:i/>
          <w:iCs/>
          <w:sz w:val="26"/>
        </w:rPr>
        <w:t>our</w:t>
      </w:r>
      <w:r w:rsidRPr="007F6861">
        <w:rPr>
          <w:sz w:val="26"/>
        </w:rPr>
        <w:t xml:space="preserve"> brother,</w:t>
      </w:r>
    </w:p>
    <w:p w:rsidR="009C6D0A" w:rsidRPr="007F6861" w:rsidRDefault="00766D39">
      <w:pPr>
        <w:pStyle w:val="reg"/>
        <w:rPr>
          <w:sz w:val="26"/>
        </w:rPr>
      </w:pPr>
      <w:r w:rsidRPr="007F6861">
        <w:rPr>
          <w:sz w:val="26"/>
        </w:rPr>
        <w:t xml:space="preserve">To the church of God being in Corinth, with all the saints being in all Achaia. </w:t>
      </w:r>
    </w:p>
    <w:p w:rsidR="009C6D0A" w:rsidRPr="007F6861" w:rsidRDefault="00766D39">
      <w:pPr>
        <w:pStyle w:val="reg"/>
        <w:rPr>
          <w:sz w:val="26"/>
        </w:rPr>
      </w:pPr>
      <w:r w:rsidRPr="007F6861">
        <w:rPr>
          <w:rStyle w:val="reftext1"/>
          <w:position w:val="6"/>
        </w:rPr>
        <w:t>2</w:t>
      </w:r>
      <w:r w:rsidR="00B473FB" w:rsidRPr="00B473FB">
        <w:rPr>
          <w:rStyle w:val="reftext1"/>
          <w:sz w:val="8"/>
        </w:rPr>
        <w:t> </w:t>
      </w:r>
      <w:r w:rsidRPr="007F6861">
        <w:rPr>
          <w:sz w:val="26"/>
        </w:rPr>
        <w:t xml:space="preserve">Grace to you and peace from God our Father and </w:t>
      </w:r>
      <w:r w:rsidRPr="007F6861">
        <w:rPr>
          <w:i/>
          <w:iCs/>
          <w:sz w:val="26"/>
        </w:rPr>
        <w:t>the</w:t>
      </w:r>
      <w:r w:rsidRPr="007F6861">
        <w:rPr>
          <w:sz w:val="26"/>
        </w:rPr>
        <w:t xml:space="preserve"> Lord Jesus Christ. </w:t>
      </w:r>
    </w:p>
    <w:p w:rsidR="009C6D0A" w:rsidRPr="007F6861" w:rsidRDefault="00766D39">
      <w:pPr>
        <w:pStyle w:val="hdg"/>
        <w:spacing w:line="288" w:lineRule="atLeast"/>
        <w:rPr>
          <w:sz w:val="26"/>
        </w:rPr>
      </w:pPr>
      <w:r w:rsidRPr="007F6861">
        <w:rPr>
          <w:sz w:val="26"/>
        </w:rPr>
        <w:t>The God of All Comfort</w:t>
      </w:r>
    </w:p>
    <w:p w:rsidR="009C6D0A" w:rsidRPr="007F6861" w:rsidRDefault="00766D39">
      <w:pPr>
        <w:pStyle w:val="reg"/>
        <w:rPr>
          <w:sz w:val="26"/>
        </w:rPr>
      </w:pPr>
      <w:r w:rsidRPr="007F6861">
        <w:rPr>
          <w:rStyle w:val="reftext1"/>
          <w:position w:val="6"/>
        </w:rPr>
        <w:t>3</w:t>
      </w:r>
      <w:r w:rsidR="00B473FB" w:rsidRPr="00B473FB">
        <w:rPr>
          <w:rStyle w:val="reftext1"/>
          <w:sz w:val="8"/>
        </w:rPr>
        <w:t> </w:t>
      </w:r>
      <w:r w:rsidRPr="007F6861">
        <w:rPr>
          <w:sz w:val="26"/>
        </w:rPr>
        <w:t xml:space="preserve">Blessed </w:t>
      </w:r>
      <w:r w:rsidRPr="007F6861">
        <w:rPr>
          <w:i/>
          <w:iCs/>
          <w:sz w:val="26"/>
        </w:rPr>
        <w:t>be</w:t>
      </w:r>
      <w:r w:rsidRPr="007F6861">
        <w:rPr>
          <w:sz w:val="26"/>
        </w:rPr>
        <w:t xml:space="preserve"> the God and Father of our Lord Jesus Christ, the Father of compassions, and God of all comfort, </w:t>
      </w:r>
      <w:r w:rsidRPr="007F6861">
        <w:rPr>
          <w:rStyle w:val="reftext1"/>
          <w:position w:val="6"/>
        </w:rPr>
        <w:t>4</w:t>
      </w:r>
      <w:r w:rsidR="00B473FB" w:rsidRPr="00B473FB">
        <w:rPr>
          <w:rStyle w:val="reftext1"/>
          <w:sz w:val="8"/>
        </w:rPr>
        <w:t> </w:t>
      </w:r>
      <w:r w:rsidRPr="007F6861">
        <w:rPr>
          <w:sz w:val="26"/>
        </w:rPr>
        <w:t xml:space="preserve">the </w:t>
      </w:r>
      <w:r w:rsidRPr="007F6861">
        <w:rPr>
          <w:i/>
          <w:iCs/>
          <w:sz w:val="26"/>
        </w:rPr>
        <w:t>One</w:t>
      </w:r>
      <w:r w:rsidRPr="007F6861">
        <w:rPr>
          <w:sz w:val="26"/>
        </w:rPr>
        <w:t xml:space="preserve"> comforting us in all our tribulation, for us to be able to comfort those in every tribulation through the comfort with which we ourselves are comforted by God, </w:t>
      </w:r>
      <w:r w:rsidRPr="007F6861">
        <w:rPr>
          <w:rStyle w:val="reftext1"/>
          <w:position w:val="6"/>
        </w:rPr>
        <w:t>5</w:t>
      </w:r>
      <w:r w:rsidR="00B473FB" w:rsidRPr="00B473FB">
        <w:rPr>
          <w:rStyle w:val="reftext1"/>
          <w:sz w:val="8"/>
        </w:rPr>
        <w:t> </w:t>
      </w:r>
      <w:r w:rsidRPr="007F6861">
        <w:rPr>
          <w:sz w:val="26"/>
        </w:rPr>
        <w:t xml:space="preserve">because as the sufferings of the Christ abound toward us, so through Christ our comfort also abounds. </w:t>
      </w:r>
    </w:p>
    <w:p w:rsidR="009C6D0A" w:rsidRPr="007F6861" w:rsidRDefault="00766D39">
      <w:pPr>
        <w:pStyle w:val="reg"/>
        <w:rPr>
          <w:sz w:val="26"/>
        </w:rPr>
      </w:pPr>
      <w:r w:rsidRPr="007F6861">
        <w:rPr>
          <w:rStyle w:val="reftext1"/>
          <w:position w:val="6"/>
        </w:rPr>
        <w:t>6</w:t>
      </w:r>
      <w:r w:rsidR="00B473FB" w:rsidRPr="00B473FB">
        <w:rPr>
          <w:rStyle w:val="reftext1"/>
          <w:sz w:val="8"/>
        </w:rPr>
        <w:t> </w:t>
      </w:r>
      <w:r w:rsidRPr="007F6861">
        <w:rPr>
          <w:sz w:val="26"/>
        </w:rPr>
        <w:t xml:space="preserve">But if we are constricted, </w:t>
      </w:r>
      <w:r w:rsidRPr="007F6861">
        <w:rPr>
          <w:i/>
          <w:iCs/>
          <w:sz w:val="26"/>
        </w:rPr>
        <w:t>it is</w:t>
      </w:r>
      <w:r w:rsidRPr="007F6861">
        <w:rPr>
          <w:sz w:val="26"/>
        </w:rPr>
        <w:t xml:space="preserve"> for your comfort and salvation; if we are encouraged, </w:t>
      </w:r>
      <w:r w:rsidRPr="007F6861">
        <w:rPr>
          <w:i/>
          <w:iCs/>
          <w:sz w:val="26"/>
        </w:rPr>
        <w:t>it is</w:t>
      </w:r>
      <w:r w:rsidRPr="007F6861">
        <w:rPr>
          <w:sz w:val="26"/>
        </w:rPr>
        <w:t xml:space="preserve"> for your comfort, operating in </w:t>
      </w:r>
      <w:r w:rsidRPr="007F6861">
        <w:rPr>
          <w:i/>
          <w:iCs/>
          <w:sz w:val="26"/>
        </w:rPr>
        <w:t>the</w:t>
      </w:r>
      <w:r w:rsidRPr="007F6861">
        <w:rPr>
          <w:sz w:val="26"/>
        </w:rPr>
        <w:t xml:space="preserve"> endurance of the same sufferings that we also suffer. </w:t>
      </w:r>
      <w:r w:rsidRPr="007F6861">
        <w:rPr>
          <w:rStyle w:val="reftext1"/>
          <w:position w:val="6"/>
        </w:rPr>
        <w:t>7</w:t>
      </w:r>
      <w:r w:rsidR="00B473FB" w:rsidRPr="00B473FB">
        <w:rPr>
          <w:rStyle w:val="reftext1"/>
          <w:sz w:val="8"/>
        </w:rPr>
        <w:t> </w:t>
      </w:r>
      <w:r w:rsidRPr="007F6861">
        <w:rPr>
          <w:sz w:val="26"/>
        </w:rPr>
        <w:t xml:space="preserve">And our hope for you </w:t>
      </w:r>
      <w:r w:rsidRPr="007F6861">
        <w:rPr>
          <w:i/>
          <w:iCs/>
          <w:sz w:val="26"/>
        </w:rPr>
        <w:t>is</w:t>
      </w:r>
      <w:r w:rsidRPr="007F6861">
        <w:rPr>
          <w:sz w:val="26"/>
        </w:rPr>
        <w:t xml:space="preserve"> sure, knowing that as you are partners of </w:t>
      </w:r>
      <w:r w:rsidRPr="007F6861">
        <w:rPr>
          <w:i/>
          <w:iCs/>
          <w:sz w:val="26"/>
        </w:rPr>
        <w:t>our</w:t>
      </w:r>
      <w:r w:rsidRPr="007F6861">
        <w:rPr>
          <w:sz w:val="26"/>
        </w:rPr>
        <w:t xml:space="preserve"> sufferings, so also of </w:t>
      </w:r>
      <w:r w:rsidRPr="007F6861">
        <w:rPr>
          <w:i/>
          <w:iCs/>
          <w:sz w:val="26"/>
        </w:rPr>
        <w:t>our</w:t>
      </w:r>
      <w:r w:rsidRPr="007F6861">
        <w:rPr>
          <w:sz w:val="26"/>
        </w:rPr>
        <w:t xml:space="preserve"> comfort. </w:t>
      </w:r>
    </w:p>
    <w:p w:rsidR="009C6D0A" w:rsidRPr="007F6861" w:rsidRDefault="00766D39">
      <w:pPr>
        <w:pStyle w:val="reg"/>
        <w:rPr>
          <w:sz w:val="26"/>
        </w:rPr>
      </w:pPr>
      <w:r w:rsidRPr="007F6861">
        <w:rPr>
          <w:rStyle w:val="reftext1"/>
          <w:position w:val="6"/>
        </w:rPr>
        <w:t>8</w:t>
      </w:r>
      <w:r w:rsidR="00B473FB" w:rsidRPr="00B473FB">
        <w:rPr>
          <w:rStyle w:val="reftext1"/>
          <w:sz w:val="8"/>
        </w:rPr>
        <w:t> </w:t>
      </w:r>
      <w:r w:rsidRPr="007F6861">
        <w:rPr>
          <w:sz w:val="26"/>
        </w:rPr>
        <w:t xml:space="preserve">For we do not want you to be ignorant brothers, as to our affliction having happened in Asia, that we were weighed against excessively, beyond </w:t>
      </w:r>
      <w:r w:rsidRPr="007F6861">
        <w:rPr>
          <w:i/>
          <w:iCs/>
          <w:sz w:val="26"/>
        </w:rPr>
        <w:t>our</w:t>
      </w:r>
      <w:r w:rsidRPr="007F6861">
        <w:rPr>
          <w:sz w:val="26"/>
        </w:rPr>
        <w:t xml:space="preserve"> power, so as for us to despair even to live. </w:t>
      </w:r>
      <w:r w:rsidRPr="007F6861">
        <w:rPr>
          <w:rStyle w:val="reftext1"/>
          <w:position w:val="6"/>
        </w:rPr>
        <w:t>9</w:t>
      </w:r>
      <w:r w:rsidR="00B473FB" w:rsidRPr="00B473FB">
        <w:rPr>
          <w:rStyle w:val="reftext1"/>
          <w:sz w:val="8"/>
        </w:rPr>
        <w:t> </w:t>
      </w:r>
      <w:r w:rsidRPr="007F6861">
        <w:rPr>
          <w:sz w:val="26"/>
        </w:rPr>
        <w:t xml:space="preserve">Indeed we had in ourselves the sentence of death, in order that we should not be trusting in ourselves, but in God, the </w:t>
      </w:r>
      <w:r w:rsidRPr="007F6861">
        <w:rPr>
          <w:i/>
          <w:iCs/>
          <w:sz w:val="26"/>
        </w:rPr>
        <w:t>One</w:t>
      </w:r>
      <w:r w:rsidRPr="007F6861">
        <w:rPr>
          <w:sz w:val="26"/>
        </w:rPr>
        <w:t xml:space="preserve"> raising the dead, </w:t>
      </w:r>
      <w:r w:rsidRPr="007F6861">
        <w:rPr>
          <w:rStyle w:val="reftext1"/>
          <w:position w:val="6"/>
        </w:rPr>
        <w:t>10</w:t>
      </w:r>
      <w:r w:rsidR="00B473FB" w:rsidRPr="00B473FB">
        <w:rPr>
          <w:rStyle w:val="reftext1"/>
          <w:sz w:val="8"/>
        </w:rPr>
        <w:t> </w:t>
      </w:r>
      <w:r w:rsidRPr="007F6861">
        <w:rPr>
          <w:sz w:val="26"/>
        </w:rPr>
        <w:t xml:space="preserve">who has delivered us from such a great death and will deliver </w:t>
      </w:r>
      <w:r w:rsidRPr="007F6861">
        <w:rPr>
          <w:i/>
          <w:iCs/>
          <w:sz w:val="26"/>
        </w:rPr>
        <w:t>us</w:t>
      </w:r>
      <w:r w:rsidRPr="007F6861">
        <w:rPr>
          <w:sz w:val="26"/>
        </w:rPr>
        <w:t xml:space="preserve">, in whom we have hope that also He will deliver </w:t>
      </w:r>
      <w:r w:rsidRPr="007F6861">
        <w:rPr>
          <w:i/>
          <w:iCs/>
          <w:sz w:val="26"/>
        </w:rPr>
        <w:t>us</w:t>
      </w:r>
      <w:r w:rsidRPr="007F6861">
        <w:rPr>
          <w:sz w:val="26"/>
        </w:rPr>
        <w:t xml:space="preserve"> still, </w:t>
      </w:r>
      <w:r w:rsidRPr="007F6861">
        <w:rPr>
          <w:rStyle w:val="reftext1"/>
          <w:position w:val="6"/>
        </w:rPr>
        <w:t>11</w:t>
      </w:r>
      <w:r w:rsidR="00B473FB" w:rsidRPr="00B473FB">
        <w:rPr>
          <w:rStyle w:val="reftext1"/>
          <w:sz w:val="8"/>
        </w:rPr>
        <w:t> </w:t>
      </w:r>
      <w:r w:rsidRPr="007F6861">
        <w:rPr>
          <w:sz w:val="26"/>
        </w:rPr>
        <w:t xml:space="preserve">of you also joining together for us by supplication, so that thanks may be given for us by many persons for the grace bestowed toward us through many. </w:t>
      </w:r>
    </w:p>
    <w:p w:rsidR="009C6D0A" w:rsidRPr="007F6861" w:rsidRDefault="00766D39">
      <w:pPr>
        <w:pStyle w:val="hdg"/>
        <w:spacing w:line="288" w:lineRule="atLeast"/>
        <w:rPr>
          <w:sz w:val="26"/>
        </w:rPr>
      </w:pPr>
      <w:r w:rsidRPr="007F6861">
        <w:rPr>
          <w:sz w:val="26"/>
        </w:rPr>
        <w:t>Paul's Change of Plans</w:t>
      </w:r>
    </w:p>
    <w:p w:rsidR="009C6D0A" w:rsidRPr="007F6861" w:rsidRDefault="00766D39">
      <w:pPr>
        <w:pStyle w:val="reg"/>
        <w:rPr>
          <w:sz w:val="26"/>
        </w:rPr>
      </w:pPr>
      <w:r w:rsidRPr="007F6861">
        <w:rPr>
          <w:rStyle w:val="reftext1"/>
          <w:position w:val="6"/>
        </w:rPr>
        <w:t>12</w:t>
      </w:r>
      <w:r w:rsidR="00B473FB" w:rsidRPr="00B473FB">
        <w:rPr>
          <w:rStyle w:val="reftext1"/>
          <w:sz w:val="8"/>
        </w:rPr>
        <w:t> </w:t>
      </w:r>
      <w:r w:rsidRPr="007F6861">
        <w:rPr>
          <w:sz w:val="26"/>
        </w:rPr>
        <w:t xml:space="preserve">For our boasting is this: the testimony of our conscience that we have conducted ourselves in the world, and more abundantly toward you, in </w:t>
      </w:r>
      <w:r w:rsidRPr="007F6861">
        <w:rPr>
          <w:i/>
          <w:iCs/>
          <w:sz w:val="26"/>
        </w:rPr>
        <w:t>the</w:t>
      </w:r>
      <w:r w:rsidRPr="007F6861">
        <w:rPr>
          <w:sz w:val="26"/>
        </w:rPr>
        <w:t xml:space="preserve"> purity and sincerity of God, and not in fleshly wisdom but in </w:t>
      </w:r>
      <w:r w:rsidRPr="007F6861">
        <w:rPr>
          <w:i/>
          <w:iCs/>
          <w:sz w:val="26"/>
        </w:rPr>
        <w:t>the</w:t>
      </w:r>
      <w:r w:rsidRPr="007F6861">
        <w:rPr>
          <w:sz w:val="26"/>
        </w:rPr>
        <w:t xml:space="preserve"> grace of God. </w:t>
      </w:r>
      <w:r w:rsidRPr="007F6861">
        <w:rPr>
          <w:rStyle w:val="reftext1"/>
          <w:position w:val="6"/>
        </w:rPr>
        <w:t>13</w:t>
      </w:r>
      <w:r w:rsidR="00B473FB" w:rsidRPr="00B473FB">
        <w:rPr>
          <w:rStyle w:val="reftext1"/>
          <w:sz w:val="8"/>
        </w:rPr>
        <w:t> </w:t>
      </w:r>
      <w:r w:rsidRPr="007F6861">
        <w:rPr>
          <w:sz w:val="26"/>
        </w:rPr>
        <w:t xml:space="preserve">For we write no other things to you other than what you read or even understand. And I hope that you will understand to </w:t>
      </w:r>
      <w:r w:rsidRPr="007F6861">
        <w:rPr>
          <w:i/>
          <w:iCs/>
          <w:sz w:val="26"/>
        </w:rPr>
        <w:t>the</w:t>
      </w:r>
      <w:r w:rsidRPr="007F6861">
        <w:rPr>
          <w:sz w:val="26"/>
        </w:rPr>
        <w:t xml:space="preserve"> end, </w:t>
      </w:r>
      <w:r w:rsidRPr="007F6861">
        <w:rPr>
          <w:rStyle w:val="reftext1"/>
          <w:position w:val="6"/>
        </w:rPr>
        <w:t>14</w:t>
      </w:r>
      <w:r w:rsidR="00B473FB" w:rsidRPr="00B473FB">
        <w:rPr>
          <w:rStyle w:val="reftext1"/>
          <w:sz w:val="8"/>
        </w:rPr>
        <w:t> </w:t>
      </w:r>
      <w:r w:rsidRPr="007F6861">
        <w:rPr>
          <w:sz w:val="26"/>
        </w:rPr>
        <w:t xml:space="preserve">as also you have understood us in part, so that we are your boasting, even as you </w:t>
      </w:r>
      <w:r w:rsidRPr="007F6861">
        <w:rPr>
          <w:i/>
          <w:iCs/>
          <w:sz w:val="26"/>
        </w:rPr>
        <w:t>are</w:t>
      </w:r>
      <w:r w:rsidRPr="007F6861">
        <w:rPr>
          <w:sz w:val="26"/>
        </w:rPr>
        <w:t xml:space="preserve"> also ours, in the day of our Lord Jesus. </w:t>
      </w:r>
    </w:p>
    <w:p w:rsidR="009C6D0A" w:rsidRPr="007F6861" w:rsidRDefault="00766D39">
      <w:pPr>
        <w:pStyle w:val="reg"/>
        <w:rPr>
          <w:sz w:val="26"/>
        </w:rPr>
      </w:pPr>
      <w:r w:rsidRPr="007F6861">
        <w:rPr>
          <w:rStyle w:val="reftext1"/>
          <w:position w:val="6"/>
        </w:rPr>
        <w:lastRenderedPageBreak/>
        <w:t>15</w:t>
      </w:r>
      <w:r w:rsidR="00B473FB" w:rsidRPr="00B473FB">
        <w:rPr>
          <w:rStyle w:val="reftext1"/>
          <w:sz w:val="8"/>
        </w:rPr>
        <w:t> </w:t>
      </w:r>
      <w:r w:rsidRPr="007F6861">
        <w:rPr>
          <w:sz w:val="26"/>
        </w:rPr>
        <w:t xml:space="preserve">And with this confidence I was planning to come to you previously, so that you might have a second blessing of grace, </w:t>
      </w:r>
      <w:r w:rsidRPr="007F6861">
        <w:rPr>
          <w:rStyle w:val="reftext1"/>
          <w:position w:val="6"/>
        </w:rPr>
        <w:t>16</w:t>
      </w:r>
      <w:r w:rsidR="00B473FB" w:rsidRPr="00B473FB">
        <w:rPr>
          <w:rStyle w:val="reftext1"/>
          <w:sz w:val="8"/>
        </w:rPr>
        <w:t> </w:t>
      </w:r>
      <w:r w:rsidRPr="007F6861">
        <w:rPr>
          <w:sz w:val="26"/>
        </w:rPr>
        <w:t xml:space="preserve">and through you to pass through into Macedonia, and to come to you again from Macedonia, and to be set forward by you to Judea. </w:t>
      </w:r>
    </w:p>
    <w:p w:rsidR="009C6D0A" w:rsidRPr="007F6861" w:rsidRDefault="00766D39">
      <w:pPr>
        <w:pStyle w:val="reg"/>
        <w:rPr>
          <w:sz w:val="26"/>
        </w:rPr>
      </w:pPr>
      <w:r w:rsidRPr="007F6861">
        <w:rPr>
          <w:rStyle w:val="reftext1"/>
          <w:position w:val="6"/>
        </w:rPr>
        <w:t>17</w:t>
      </w:r>
      <w:r w:rsidR="00B473FB" w:rsidRPr="00B473FB">
        <w:rPr>
          <w:rStyle w:val="reftext1"/>
          <w:sz w:val="8"/>
        </w:rPr>
        <w:t> </w:t>
      </w:r>
      <w:r w:rsidRPr="007F6861">
        <w:rPr>
          <w:sz w:val="26"/>
        </w:rPr>
        <w:t xml:space="preserve">Thus purposing, therefore then, did I use lightness? Or do I purpose what I purpose according to flesh, so that with me there should be “Yes, yes” and “No, no”? </w:t>
      </w:r>
      <w:r w:rsidRPr="007F6861">
        <w:rPr>
          <w:rStyle w:val="reftext1"/>
          <w:position w:val="6"/>
        </w:rPr>
        <w:t>18</w:t>
      </w:r>
      <w:r w:rsidR="00B473FB" w:rsidRPr="00B473FB">
        <w:rPr>
          <w:rStyle w:val="reftext1"/>
          <w:sz w:val="8"/>
        </w:rPr>
        <w:t> </w:t>
      </w:r>
      <w:r w:rsidRPr="007F6861">
        <w:rPr>
          <w:sz w:val="26"/>
        </w:rPr>
        <w:t xml:space="preserve">But God </w:t>
      </w:r>
      <w:r w:rsidRPr="007F6861">
        <w:rPr>
          <w:i/>
          <w:iCs/>
          <w:sz w:val="26"/>
        </w:rPr>
        <w:t>is</w:t>
      </w:r>
      <w:r w:rsidRPr="007F6861">
        <w:rPr>
          <w:sz w:val="26"/>
        </w:rPr>
        <w:t xml:space="preserve"> faithful, that our word to you was not “Yes” and “No.” </w:t>
      </w:r>
      <w:r w:rsidRPr="007F6861">
        <w:rPr>
          <w:rStyle w:val="reftext1"/>
          <w:position w:val="6"/>
        </w:rPr>
        <w:t>19</w:t>
      </w:r>
      <w:r w:rsidR="00B473FB" w:rsidRPr="00B473FB">
        <w:rPr>
          <w:rStyle w:val="reftext1"/>
          <w:sz w:val="8"/>
        </w:rPr>
        <w:t> </w:t>
      </w:r>
      <w:r w:rsidRPr="007F6861">
        <w:rPr>
          <w:sz w:val="26"/>
        </w:rPr>
        <w:t>For the Son of God, Jesus Christ, having been proclaimed among you by us—by me and Silvanus</w:t>
      </w:r>
      <w:hyperlink w:anchor="fna" w:tooltip="That is, Silas" w:history="1">
        <w:r w:rsidRPr="007F6861">
          <w:rPr>
            <w:rStyle w:val="Hyperlink"/>
            <w:b/>
            <w:bCs/>
            <w:i/>
            <w:iCs/>
            <w:position w:val="6"/>
            <w:sz w:val="17"/>
            <w:szCs w:val="17"/>
          </w:rPr>
          <w:t>a</w:t>
        </w:r>
      </w:hyperlink>
      <w:r w:rsidRPr="007F6861">
        <w:rPr>
          <w:sz w:val="26"/>
        </w:rPr>
        <w:t xml:space="preserve"> and Timothy—was not “Yes” and “No,” but it has always been “Yes” in Him. </w:t>
      </w:r>
      <w:r w:rsidRPr="007F6861">
        <w:rPr>
          <w:rStyle w:val="reftext1"/>
          <w:position w:val="6"/>
        </w:rPr>
        <w:t>20</w:t>
      </w:r>
      <w:r w:rsidR="00B473FB" w:rsidRPr="00B473FB">
        <w:rPr>
          <w:rStyle w:val="reftext1"/>
          <w:sz w:val="8"/>
        </w:rPr>
        <w:t> </w:t>
      </w:r>
      <w:r w:rsidRPr="007F6861">
        <w:rPr>
          <w:sz w:val="26"/>
        </w:rPr>
        <w:t xml:space="preserve">For as many as </w:t>
      </w:r>
      <w:r w:rsidRPr="007F6861">
        <w:rPr>
          <w:i/>
          <w:iCs/>
          <w:sz w:val="26"/>
        </w:rPr>
        <w:t>are the</w:t>
      </w:r>
      <w:r w:rsidRPr="007F6861">
        <w:rPr>
          <w:sz w:val="26"/>
        </w:rPr>
        <w:t xml:space="preserve"> promises of God, in Him </w:t>
      </w:r>
      <w:r w:rsidRPr="007F6861">
        <w:rPr>
          <w:i/>
          <w:iCs/>
          <w:sz w:val="26"/>
        </w:rPr>
        <w:t>is</w:t>
      </w:r>
      <w:r w:rsidRPr="007F6861">
        <w:rPr>
          <w:sz w:val="26"/>
        </w:rPr>
        <w:t xml:space="preserve"> the “Yes.” Therefore also in Him, the “Amen” by us </w:t>
      </w:r>
      <w:r w:rsidRPr="007F6861">
        <w:rPr>
          <w:i/>
          <w:iCs/>
          <w:sz w:val="26"/>
        </w:rPr>
        <w:t>is</w:t>
      </w:r>
      <w:r w:rsidRPr="007F6861">
        <w:rPr>
          <w:sz w:val="26"/>
        </w:rPr>
        <w:t xml:space="preserve"> for glory to God. </w:t>
      </w:r>
    </w:p>
    <w:p w:rsidR="009C6D0A" w:rsidRPr="007F6861" w:rsidRDefault="00766D39">
      <w:pPr>
        <w:pStyle w:val="reg"/>
        <w:rPr>
          <w:sz w:val="26"/>
        </w:rPr>
      </w:pPr>
      <w:r w:rsidRPr="007F6861">
        <w:rPr>
          <w:rStyle w:val="reftext1"/>
          <w:position w:val="6"/>
        </w:rPr>
        <w:t>21</w:t>
      </w:r>
      <w:r w:rsidR="00B473FB" w:rsidRPr="00B473FB">
        <w:rPr>
          <w:rStyle w:val="reftext1"/>
          <w:sz w:val="8"/>
        </w:rPr>
        <w:t> </w:t>
      </w:r>
      <w:r w:rsidRPr="007F6861">
        <w:rPr>
          <w:sz w:val="26"/>
        </w:rPr>
        <w:t xml:space="preserve">Now the </w:t>
      </w:r>
      <w:r w:rsidRPr="007F6861">
        <w:rPr>
          <w:i/>
          <w:iCs/>
          <w:sz w:val="26"/>
        </w:rPr>
        <w:t>One</w:t>
      </w:r>
      <w:r w:rsidRPr="007F6861">
        <w:rPr>
          <w:sz w:val="26"/>
        </w:rPr>
        <w:t xml:space="preserve"> establishing us with you unto Christ, and having anointed us, </w:t>
      </w:r>
      <w:r w:rsidRPr="007F6861">
        <w:rPr>
          <w:i/>
          <w:iCs/>
          <w:sz w:val="26"/>
        </w:rPr>
        <w:t>is</w:t>
      </w:r>
      <w:r w:rsidRPr="007F6861">
        <w:rPr>
          <w:sz w:val="26"/>
        </w:rPr>
        <w:t xml:space="preserve"> God, </w:t>
      </w:r>
      <w:r w:rsidRPr="007F6861">
        <w:rPr>
          <w:rStyle w:val="reftext1"/>
          <w:position w:val="6"/>
        </w:rPr>
        <w:t>22</w:t>
      </w:r>
      <w:r w:rsidR="00B473FB" w:rsidRPr="00B473FB">
        <w:rPr>
          <w:rStyle w:val="reftext1"/>
          <w:sz w:val="8"/>
        </w:rPr>
        <w:t> </w:t>
      </w:r>
      <w:r w:rsidRPr="007F6861">
        <w:rPr>
          <w:sz w:val="26"/>
        </w:rPr>
        <w:t xml:space="preserve">the </w:t>
      </w:r>
      <w:r w:rsidRPr="007F6861">
        <w:rPr>
          <w:i/>
          <w:iCs/>
          <w:sz w:val="26"/>
        </w:rPr>
        <w:t>One</w:t>
      </w:r>
      <w:r w:rsidRPr="007F6861">
        <w:rPr>
          <w:sz w:val="26"/>
        </w:rPr>
        <w:t xml:space="preserve"> also having sealed us and having given the pledge of the Spirit in our hearts. </w:t>
      </w:r>
      <w:r w:rsidRPr="007F6861">
        <w:rPr>
          <w:rStyle w:val="reftext1"/>
          <w:position w:val="6"/>
        </w:rPr>
        <w:t>23</w:t>
      </w:r>
      <w:r w:rsidR="00B473FB" w:rsidRPr="00B473FB">
        <w:rPr>
          <w:rStyle w:val="reftext1"/>
          <w:sz w:val="8"/>
        </w:rPr>
        <w:t> </w:t>
      </w:r>
      <w:r w:rsidRPr="007F6861">
        <w:rPr>
          <w:sz w:val="26"/>
        </w:rPr>
        <w:t xml:space="preserve">But I call God as witness upon my soul, that sparing you, I have not yet come to Corinth. </w:t>
      </w:r>
      <w:r w:rsidRPr="007F6861">
        <w:rPr>
          <w:rStyle w:val="reftext1"/>
          <w:position w:val="6"/>
        </w:rPr>
        <w:t>24</w:t>
      </w:r>
      <w:r w:rsidR="00B473FB" w:rsidRPr="00B473FB">
        <w:rPr>
          <w:rStyle w:val="reftext1"/>
          <w:sz w:val="8"/>
        </w:rPr>
        <w:t> </w:t>
      </w:r>
      <w:r w:rsidRPr="007F6861">
        <w:rPr>
          <w:sz w:val="26"/>
        </w:rPr>
        <w:t xml:space="preserve">Not that we lord it over your faith, but are fellow workers with you of joy; for in the faith you stand firm. </w:t>
      </w:r>
    </w:p>
    <w:p w:rsidR="009C6D0A" w:rsidRPr="007F6861" w:rsidRDefault="00766D39">
      <w:pPr>
        <w:pStyle w:val="foot"/>
        <w:spacing w:line="288" w:lineRule="atLeast"/>
        <w:rPr>
          <w:rFonts w:ascii="Tahoma" w:hAnsi="Tahoma" w:cs="Tahoma"/>
          <w:sz w:val="26"/>
        </w:rPr>
      </w:pPr>
      <w:r>
        <w:rPr>
          <w:rStyle w:val="footnotesbot1"/>
          <w:rFonts w:ascii="Tahoma" w:hAnsi="Tahoma" w:cs="Tahoma"/>
        </w:rPr>
        <w:t>a</w:t>
      </w:r>
      <w:r w:rsidRPr="007F6861">
        <w:rPr>
          <w:rFonts w:ascii="Tahoma" w:hAnsi="Tahoma" w:cs="Tahoma"/>
          <w:sz w:val="26"/>
        </w:rPr>
        <w:t xml:space="preserve"> </w:t>
      </w:r>
      <w:r>
        <w:rPr>
          <w:rStyle w:val="fnverse1"/>
          <w:rFonts w:ascii="Tahoma" w:hAnsi="Tahoma" w:cs="Tahoma"/>
        </w:rPr>
        <w:t>19</w:t>
      </w:r>
      <w:r w:rsidRPr="007F6861">
        <w:rPr>
          <w:rFonts w:ascii="Tahoma" w:hAnsi="Tahoma" w:cs="Tahoma"/>
          <w:sz w:val="26"/>
        </w:rPr>
        <w:t xml:space="preserve"> </w:t>
      </w:r>
      <w:r>
        <w:rPr>
          <w:rStyle w:val="footnote1"/>
          <w:rFonts w:ascii="Tahoma" w:hAnsi="Tahoma" w:cs="Tahoma"/>
        </w:rPr>
        <w:t>That is, Silas</w:t>
      </w:r>
    </w:p>
    <w:p w:rsidR="009C6D0A" w:rsidRPr="007F6861" w:rsidRDefault="00766D39">
      <w:pPr>
        <w:shd w:val="clear" w:color="auto" w:fill="FFF0E6"/>
        <w:spacing w:before="0" w:beforeAutospacing="0" w:after="0" w:afterAutospacing="0" w:line="288" w:lineRule="atLeast"/>
        <w:rPr>
          <w:rFonts w:ascii="Tahoma" w:eastAsia="Times New Roman" w:hAnsi="Tahoma" w:cs="Tahoma"/>
          <w:b/>
          <w:bCs/>
          <w:color w:val="552200"/>
          <w:sz w:val="26"/>
        </w:rPr>
      </w:pPr>
      <w:r w:rsidRPr="007F6861">
        <w:rPr>
          <w:rFonts w:ascii="Tahoma" w:eastAsia="Times New Roman" w:hAnsi="Tahoma" w:cs="Tahoma"/>
          <w:b/>
          <w:bCs/>
          <w:color w:val="552200"/>
          <w:sz w:val="26"/>
        </w:rPr>
        <w:t>2 Corinthians 2</w:t>
      </w:r>
    </w:p>
    <w:p w:rsidR="009C6D0A" w:rsidRPr="007F6861" w:rsidRDefault="00766D39">
      <w:pPr>
        <w:pStyle w:val="hdg"/>
        <w:spacing w:line="288" w:lineRule="atLeast"/>
        <w:rPr>
          <w:sz w:val="26"/>
        </w:rPr>
      </w:pPr>
      <w:r w:rsidRPr="007F6861">
        <w:rPr>
          <w:sz w:val="26"/>
        </w:rPr>
        <w:t>Reaffirm Your Love</w:t>
      </w:r>
    </w:p>
    <w:p w:rsidR="009C6D0A" w:rsidRPr="007F6861" w:rsidRDefault="00766D39">
      <w:pPr>
        <w:pStyle w:val="reg"/>
        <w:rPr>
          <w:sz w:val="26"/>
        </w:rPr>
      </w:pPr>
      <w:r w:rsidRPr="007F6861">
        <w:rPr>
          <w:rStyle w:val="reftext1"/>
          <w:position w:val="6"/>
        </w:rPr>
        <w:t>1</w:t>
      </w:r>
      <w:r w:rsidR="00B473FB" w:rsidRPr="00B473FB">
        <w:rPr>
          <w:rStyle w:val="reftext1"/>
          <w:sz w:val="8"/>
        </w:rPr>
        <w:t> </w:t>
      </w:r>
      <w:r w:rsidRPr="007F6861">
        <w:rPr>
          <w:sz w:val="26"/>
        </w:rPr>
        <w:t xml:space="preserve">For I judged this within myself, not to come to you again in grief. </w:t>
      </w:r>
      <w:r w:rsidRPr="007F6861">
        <w:rPr>
          <w:rStyle w:val="reftext1"/>
          <w:position w:val="6"/>
        </w:rPr>
        <w:t>2</w:t>
      </w:r>
      <w:r w:rsidR="00B473FB" w:rsidRPr="00B473FB">
        <w:rPr>
          <w:rStyle w:val="reftext1"/>
          <w:sz w:val="8"/>
        </w:rPr>
        <w:t> </w:t>
      </w:r>
      <w:r w:rsidRPr="007F6861">
        <w:rPr>
          <w:sz w:val="26"/>
        </w:rPr>
        <w:t xml:space="preserve">For if I grieve you again, who is making me glad, except the </w:t>
      </w:r>
      <w:r w:rsidRPr="007F6861">
        <w:rPr>
          <w:i/>
          <w:iCs/>
          <w:sz w:val="26"/>
        </w:rPr>
        <w:t>one</w:t>
      </w:r>
      <w:r w:rsidRPr="007F6861">
        <w:rPr>
          <w:sz w:val="26"/>
        </w:rPr>
        <w:t xml:space="preserve"> being grieved by me? </w:t>
      </w:r>
      <w:r w:rsidRPr="007F6861">
        <w:rPr>
          <w:rStyle w:val="reftext1"/>
          <w:position w:val="6"/>
        </w:rPr>
        <w:t>3</w:t>
      </w:r>
      <w:r w:rsidR="00B473FB" w:rsidRPr="00B473FB">
        <w:rPr>
          <w:rStyle w:val="reftext1"/>
          <w:sz w:val="8"/>
        </w:rPr>
        <w:t> </w:t>
      </w:r>
      <w:r w:rsidRPr="007F6861">
        <w:rPr>
          <w:sz w:val="26"/>
        </w:rPr>
        <w:t xml:space="preserve">And I wrote this same thing, so that having come, I might not have grief from </w:t>
      </w:r>
      <w:r w:rsidRPr="007F6861">
        <w:rPr>
          <w:i/>
          <w:iCs/>
          <w:sz w:val="26"/>
        </w:rPr>
        <w:t>those</w:t>
      </w:r>
      <w:r w:rsidRPr="007F6861">
        <w:rPr>
          <w:sz w:val="26"/>
        </w:rPr>
        <w:t xml:space="preserve"> of whom it behooves me to rejoice, trusting in you all, that my joy is </w:t>
      </w:r>
      <w:r w:rsidRPr="007F6861">
        <w:rPr>
          <w:i/>
          <w:iCs/>
          <w:sz w:val="26"/>
        </w:rPr>
        <w:t>shared by</w:t>
      </w:r>
      <w:r w:rsidRPr="007F6861">
        <w:rPr>
          <w:sz w:val="26"/>
        </w:rPr>
        <w:t xml:space="preserve"> all of you. </w:t>
      </w:r>
      <w:r w:rsidRPr="007F6861">
        <w:rPr>
          <w:rStyle w:val="reftext1"/>
          <w:position w:val="6"/>
        </w:rPr>
        <w:t>4</w:t>
      </w:r>
      <w:r w:rsidR="00B473FB" w:rsidRPr="00B473FB">
        <w:rPr>
          <w:rStyle w:val="reftext1"/>
          <w:sz w:val="8"/>
        </w:rPr>
        <w:t> </w:t>
      </w:r>
      <w:r w:rsidRPr="007F6861">
        <w:rPr>
          <w:sz w:val="26"/>
        </w:rPr>
        <w:t xml:space="preserve">For out of much affliction and anguish of heart, I wrote to you through many tears, not that you might be grieved, but that you might know the love that I have more abundantly toward you. </w:t>
      </w:r>
    </w:p>
    <w:p w:rsidR="009C6D0A" w:rsidRPr="007F6861" w:rsidRDefault="00766D39">
      <w:pPr>
        <w:pStyle w:val="reg"/>
        <w:rPr>
          <w:sz w:val="26"/>
        </w:rPr>
      </w:pPr>
      <w:r w:rsidRPr="007F6861">
        <w:rPr>
          <w:rStyle w:val="reftext1"/>
          <w:position w:val="6"/>
        </w:rPr>
        <w:t>5</w:t>
      </w:r>
      <w:r w:rsidR="00B473FB" w:rsidRPr="00B473FB">
        <w:rPr>
          <w:rStyle w:val="reftext1"/>
          <w:sz w:val="8"/>
        </w:rPr>
        <w:t> </w:t>
      </w:r>
      <w:r w:rsidRPr="007F6861">
        <w:rPr>
          <w:sz w:val="26"/>
        </w:rPr>
        <w:t xml:space="preserve">But if anyone has caused grief, he not grieved me, but—in part, that I might not put it too severely—you all. </w:t>
      </w:r>
      <w:r w:rsidRPr="007F6861">
        <w:rPr>
          <w:rStyle w:val="reftext1"/>
          <w:position w:val="6"/>
        </w:rPr>
        <w:t>6</w:t>
      </w:r>
      <w:r w:rsidR="00B473FB" w:rsidRPr="00B473FB">
        <w:rPr>
          <w:rStyle w:val="reftext1"/>
          <w:sz w:val="8"/>
        </w:rPr>
        <w:t> </w:t>
      </w:r>
      <w:r w:rsidRPr="007F6861">
        <w:rPr>
          <w:sz w:val="26"/>
        </w:rPr>
        <w:t xml:space="preserve">The punishment which </w:t>
      </w:r>
      <w:r w:rsidRPr="007F6861">
        <w:rPr>
          <w:i/>
          <w:iCs/>
          <w:sz w:val="26"/>
        </w:rPr>
        <w:t>is</w:t>
      </w:r>
      <w:r w:rsidRPr="007F6861">
        <w:rPr>
          <w:sz w:val="26"/>
        </w:rPr>
        <w:t xml:space="preserve"> by the majority </w:t>
      </w:r>
      <w:r w:rsidRPr="007F6861">
        <w:rPr>
          <w:i/>
          <w:iCs/>
          <w:sz w:val="26"/>
        </w:rPr>
        <w:t>is</w:t>
      </w:r>
      <w:r w:rsidRPr="007F6861">
        <w:rPr>
          <w:sz w:val="26"/>
        </w:rPr>
        <w:t xml:space="preserve"> sufficient to such a one, </w:t>
      </w:r>
      <w:r w:rsidRPr="007F6861">
        <w:rPr>
          <w:rStyle w:val="reftext1"/>
          <w:position w:val="6"/>
        </w:rPr>
        <w:t>7</w:t>
      </w:r>
      <w:r w:rsidR="00B473FB" w:rsidRPr="00B473FB">
        <w:rPr>
          <w:rStyle w:val="reftext1"/>
          <w:sz w:val="8"/>
        </w:rPr>
        <w:t> </w:t>
      </w:r>
      <w:r w:rsidRPr="007F6861">
        <w:rPr>
          <w:sz w:val="26"/>
        </w:rPr>
        <w:t xml:space="preserve">so that on the contrary, rather for you to forgive and to comfort </w:t>
      </w:r>
      <w:r w:rsidRPr="007F6861">
        <w:rPr>
          <w:i/>
          <w:iCs/>
          <w:sz w:val="26"/>
        </w:rPr>
        <w:t>him</w:t>
      </w:r>
      <w:r w:rsidRPr="007F6861">
        <w:rPr>
          <w:sz w:val="26"/>
        </w:rPr>
        <w:t xml:space="preserve">, lest perhaps such a one should be overwhelmed by more abundant sorrow. </w:t>
      </w:r>
      <w:r w:rsidRPr="007F6861">
        <w:rPr>
          <w:rStyle w:val="reftext1"/>
          <w:position w:val="6"/>
        </w:rPr>
        <w:t>8</w:t>
      </w:r>
      <w:r w:rsidR="00B473FB" w:rsidRPr="00B473FB">
        <w:rPr>
          <w:rStyle w:val="reftext1"/>
          <w:sz w:val="8"/>
        </w:rPr>
        <w:t> </w:t>
      </w:r>
      <w:r w:rsidRPr="007F6861">
        <w:rPr>
          <w:sz w:val="26"/>
        </w:rPr>
        <w:t xml:space="preserve">Therefore I exhort you to confirm </w:t>
      </w:r>
      <w:r w:rsidRPr="007F6861">
        <w:rPr>
          <w:i/>
          <w:iCs/>
          <w:sz w:val="26"/>
        </w:rPr>
        <w:t>your</w:t>
      </w:r>
      <w:r w:rsidRPr="007F6861">
        <w:rPr>
          <w:sz w:val="26"/>
        </w:rPr>
        <w:t xml:space="preserve"> love toward him. </w:t>
      </w:r>
    </w:p>
    <w:p w:rsidR="009C6D0A" w:rsidRPr="007F6861" w:rsidRDefault="00766D39">
      <w:pPr>
        <w:pStyle w:val="reg"/>
        <w:rPr>
          <w:sz w:val="26"/>
        </w:rPr>
      </w:pPr>
      <w:r w:rsidRPr="007F6861">
        <w:rPr>
          <w:rStyle w:val="reftext1"/>
          <w:position w:val="6"/>
        </w:rPr>
        <w:t>9</w:t>
      </w:r>
      <w:r w:rsidR="00B473FB" w:rsidRPr="00B473FB">
        <w:rPr>
          <w:rStyle w:val="reftext1"/>
          <w:sz w:val="8"/>
        </w:rPr>
        <w:t> </w:t>
      </w:r>
      <w:r w:rsidRPr="007F6861">
        <w:rPr>
          <w:sz w:val="26"/>
        </w:rPr>
        <w:t xml:space="preserve">For this indeed also did I write, so that I might know the proof of you, whether you are obedient to everything. </w:t>
      </w:r>
      <w:r w:rsidRPr="007F6861">
        <w:rPr>
          <w:rStyle w:val="reftext1"/>
          <w:position w:val="6"/>
        </w:rPr>
        <w:t>10</w:t>
      </w:r>
      <w:r w:rsidR="00B473FB" w:rsidRPr="00B473FB">
        <w:rPr>
          <w:rStyle w:val="reftext1"/>
          <w:sz w:val="8"/>
        </w:rPr>
        <w:t> </w:t>
      </w:r>
      <w:r w:rsidRPr="007F6861">
        <w:rPr>
          <w:sz w:val="26"/>
        </w:rPr>
        <w:t xml:space="preserve">Now to whomever you forgive anything, I also do; and indeed to whom I have forgiven, if I have forgiven anything, </w:t>
      </w:r>
      <w:r w:rsidRPr="007F6861">
        <w:rPr>
          <w:i/>
          <w:iCs/>
          <w:sz w:val="26"/>
        </w:rPr>
        <w:t>it is</w:t>
      </w:r>
      <w:r w:rsidRPr="007F6861">
        <w:rPr>
          <w:sz w:val="26"/>
        </w:rPr>
        <w:t xml:space="preserve"> for the sake of you, in </w:t>
      </w:r>
      <w:r w:rsidRPr="007F6861">
        <w:rPr>
          <w:i/>
          <w:iCs/>
          <w:sz w:val="26"/>
        </w:rPr>
        <w:t>the</w:t>
      </w:r>
      <w:r w:rsidRPr="007F6861">
        <w:rPr>
          <w:sz w:val="26"/>
        </w:rPr>
        <w:t xml:space="preserve"> person of Christ, </w:t>
      </w:r>
      <w:r w:rsidRPr="007F6861">
        <w:rPr>
          <w:rStyle w:val="reftext1"/>
          <w:position w:val="6"/>
        </w:rPr>
        <w:t>11</w:t>
      </w:r>
      <w:r w:rsidR="00B473FB" w:rsidRPr="00B473FB">
        <w:rPr>
          <w:rStyle w:val="reftext1"/>
          <w:sz w:val="8"/>
        </w:rPr>
        <w:t> </w:t>
      </w:r>
      <w:r w:rsidRPr="007F6861">
        <w:rPr>
          <w:sz w:val="26"/>
        </w:rPr>
        <w:t xml:space="preserve">so that we should not be outwitted by Satan; for we are not ignorant of his schemes. </w:t>
      </w:r>
    </w:p>
    <w:p w:rsidR="009C6D0A" w:rsidRPr="007F6861" w:rsidRDefault="00766D39">
      <w:pPr>
        <w:pStyle w:val="hdg"/>
        <w:spacing w:line="288" w:lineRule="atLeast"/>
        <w:rPr>
          <w:sz w:val="26"/>
        </w:rPr>
      </w:pPr>
      <w:r w:rsidRPr="007F6861">
        <w:rPr>
          <w:sz w:val="26"/>
        </w:rPr>
        <w:t>Triumph in Christ</w:t>
      </w:r>
    </w:p>
    <w:p w:rsidR="009C6D0A" w:rsidRPr="007F6861" w:rsidRDefault="00766D39">
      <w:pPr>
        <w:pStyle w:val="reg"/>
        <w:rPr>
          <w:sz w:val="26"/>
        </w:rPr>
      </w:pPr>
      <w:r w:rsidRPr="007F6861">
        <w:rPr>
          <w:rStyle w:val="reftext1"/>
          <w:position w:val="6"/>
        </w:rPr>
        <w:lastRenderedPageBreak/>
        <w:t>12</w:t>
      </w:r>
      <w:r w:rsidR="00B473FB" w:rsidRPr="00B473FB">
        <w:rPr>
          <w:rStyle w:val="reftext1"/>
          <w:sz w:val="8"/>
        </w:rPr>
        <w:t> </w:t>
      </w:r>
      <w:r w:rsidRPr="007F6861">
        <w:rPr>
          <w:sz w:val="26"/>
        </w:rPr>
        <w:t xml:space="preserve">Now having come to Troas for the gospel of Christ, a door also having been opened to me in </w:t>
      </w:r>
      <w:r w:rsidRPr="007F6861">
        <w:rPr>
          <w:i/>
          <w:iCs/>
          <w:sz w:val="26"/>
        </w:rPr>
        <w:t>the</w:t>
      </w:r>
      <w:r w:rsidRPr="007F6861">
        <w:rPr>
          <w:sz w:val="26"/>
        </w:rPr>
        <w:t xml:space="preserve"> Lord, </w:t>
      </w:r>
      <w:r w:rsidRPr="007F6861">
        <w:rPr>
          <w:rStyle w:val="reftext1"/>
          <w:position w:val="6"/>
        </w:rPr>
        <w:t>13</w:t>
      </w:r>
      <w:r w:rsidR="00B473FB" w:rsidRPr="00B473FB">
        <w:rPr>
          <w:rStyle w:val="reftext1"/>
          <w:sz w:val="8"/>
        </w:rPr>
        <w:t> </w:t>
      </w:r>
      <w:r w:rsidRPr="007F6861">
        <w:rPr>
          <w:sz w:val="26"/>
        </w:rPr>
        <w:t xml:space="preserve">I had no rest in my spirit, in my not finding Titus my brother. Instead, having taken leave of them, I went out to Macedonia. </w:t>
      </w:r>
    </w:p>
    <w:p w:rsidR="009C6D0A" w:rsidRPr="007F6861" w:rsidRDefault="00766D39">
      <w:pPr>
        <w:pStyle w:val="reg"/>
        <w:rPr>
          <w:sz w:val="26"/>
        </w:rPr>
      </w:pPr>
      <w:r w:rsidRPr="007F6861">
        <w:rPr>
          <w:rStyle w:val="reftext1"/>
          <w:position w:val="6"/>
        </w:rPr>
        <w:t>14</w:t>
      </w:r>
      <w:r w:rsidR="00B473FB" w:rsidRPr="00B473FB">
        <w:rPr>
          <w:rStyle w:val="reftext1"/>
          <w:sz w:val="8"/>
        </w:rPr>
        <w:t> </w:t>
      </w:r>
      <w:r w:rsidRPr="007F6861">
        <w:rPr>
          <w:sz w:val="26"/>
        </w:rPr>
        <w:t xml:space="preserve">But thanks </w:t>
      </w:r>
      <w:r w:rsidRPr="007F6861">
        <w:rPr>
          <w:i/>
          <w:iCs/>
          <w:sz w:val="26"/>
        </w:rPr>
        <w:t>be</w:t>
      </w:r>
      <w:r w:rsidRPr="007F6861">
        <w:rPr>
          <w:sz w:val="26"/>
        </w:rPr>
        <w:t xml:space="preserve"> to God, the </w:t>
      </w:r>
      <w:r w:rsidRPr="007F6861">
        <w:rPr>
          <w:i/>
          <w:iCs/>
          <w:sz w:val="26"/>
        </w:rPr>
        <w:t>One</w:t>
      </w:r>
      <w:r w:rsidRPr="007F6861">
        <w:rPr>
          <w:sz w:val="26"/>
        </w:rPr>
        <w:t xml:space="preserve"> always leading us in triumph in Christ, and through us in every place making manifest the fragrance of </w:t>
      </w:r>
      <w:r w:rsidRPr="007F6861">
        <w:rPr>
          <w:i/>
          <w:iCs/>
          <w:sz w:val="26"/>
        </w:rPr>
        <w:t>the</w:t>
      </w:r>
      <w:r w:rsidRPr="007F6861">
        <w:rPr>
          <w:sz w:val="26"/>
        </w:rPr>
        <w:t xml:space="preserve"> knowledge of Him. </w:t>
      </w:r>
      <w:r w:rsidRPr="007F6861">
        <w:rPr>
          <w:rStyle w:val="reftext1"/>
          <w:position w:val="6"/>
        </w:rPr>
        <w:t>15</w:t>
      </w:r>
      <w:r w:rsidR="00B473FB" w:rsidRPr="00B473FB">
        <w:rPr>
          <w:rStyle w:val="reftext1"/>
          <w:sz w:val="8"/>
        </w:rPr>
        <w:t> </w:t>
      </w:r>
      <w:r w:rsidRPr="007F6861">
        <w:rPr>
          <w:sz w:val="26"/>
        </w:rPr>
        <w:t xml:space="preserve">For we are a sweet perfume of Christ to God in those being saved and in those perishing: </w:t>
      </w:r>
      <w:r w:rsidRPr="007F6861">
        <w:rPr>
          <w:rStyle w:val="reftext1"/>
          <w:position w:val="6"/>
        </w:rPr>
        <w:t>16</w:t>
      </w:r>
      <w:r w:rsidR="00B473FB" w:rsidRPr="00B473FB">
        <w:rPr>
          <w:rStyle w:val="reftext1"/>
          <w:sz w:val="8"/>
        </w:rPr>
        <w:t> </w:t>
      </w:r>
      <w:r w:rsidRPr="007F6861">
        <w:rPr>
          <w:sz w:val="26"/>
        </w:rPr>
        <w:t xml:space="preserve">to one indeed an odor from death to death, and to the other a fragrance from life to life. And who </w:t>
      </w:r>
      <w:r w:rsidRPr="007F6861">
        <w:rPr>
          <w:i/>
          <w:iCs/>
          <w:sz w:val="26"/>
        </w:rPr>
        <w:t>is</w:t>
      </w:r>
      <w:r w:rsidRPr="007F6861">
        <w:rPr>
          <w:sz w:val="26"/>
        </w:rPr>
        <w:t xml:space="preserve"> sufficient for these things? </w:t>
      </w:r>
    </w:p>
    <w:p w:rsidR="009C6D0A" w:rsidRPr="007F6861" w:rsidRDefault="00766D39">
      <w:pPr>
        <w:pStyle w:val="reg"/>
        <w:rPr>
          <w:sz w:val="26"/>
        </w:rPr>
      </w:pPr>
      <w:r w:rsidRPr="007F6861">
        <w:rPr>
          <w:rStyle w:val="reftext1"/>
          <w:position w:val="6"/>
        </w:rPr>
        <w:t>17</w:t>
      </w:r>
      <w:r w:rsidR="00B473FB" w:rsidRPr="00B473FB">
        <w:rPr>
          <w:rStyle w:val="reftext1"/>
          <w:sz w:val="8"/>
        </w:rPr>
        <w:t> </w:t>
      </w:r>
      <w:r w:rsidRPr="007F6861">
        <w:rPr>
          <w:sz w:val="26"/>
        </w:rPr>
        <w:t xml:space="preserve">For we are not like the many, peddling the word of God, but as of sincerity, but as of God, we speak before God in Christ. </w:t>
      </w:r>
    </w:p>
    <w:p w:rsidR="009C6D0A" w:rsidRPr="007F6861" w:rsidRDefault="009C6D0A">
      <w:pPr>
        <w:spacing w:before="0" w:beforeAutospacing="0" w:after="0" w:afterAutospacing="0" w:line="288" w:lineRule="atLeast"/>
        <w:jc w:val="both"/>
        <w:rPr>
          <w:rFonts w:ascii="Tahoma" w:eastAsia="Times New Roman" w:hAnsi="Tahoma" w:cs="Tahoma"/>
          <w:sz w:val="26"/>
        </w:rPr>
      </w:pPr>
    </w:p>
    <w:p w:rsidR="009C6D0A" w:rsidRPr="007F6861" w:rsidRDefault="00766D39">
      <w:pPr>
        <w:shd w:val="clear" w:color="auto" w:fill="FFF0E6"/>
        <w:spacing w:before="0" w:beforeAutospacing="0" w:after="0" w:afterAutospacing="0" w:line="288" w:lineRule="atLeast"/>
        <w:rPr>
          <w:rFonts w:ascii="Tahoma" w:eastAsia="Times New Roman" w:hAnsi="Tahoma" w:cs="Tahoma"/>
          <w:b/>
          <w:bCs/>
          <w:color w:val="552200"/>
          <w:sz w:val="26"/>
        </w:rPr>
      </w:pPr>
      <w:r w:rsidRPr="007F6861">
        <w:rPr>
          <w:rFonts w:ascii="Tahoma" w:eastAsia="Times New Roman" w:hAnsi="Tahoma" w:cs="Tahoma"/>
          <w:b/>
          <w:bCs/>
          <w:color w:val="552200"/>
          <w:sz w:val="26"/>
        </w:rPr>
        <w:t>2 Corinthians 3</w:t>
      </w:r>
    </w:p>
    <w:p w:rsidR="009C6D0A" w:rsidRPr="007F6861" w:rsidRDefault="00766D39">
      <w:pPr>
        <w:pStyle w:val="hdg"/>
        <w:spacing w:line="288" w:lineRule="atLeast"/>
        <w:rPr>
          <w:sz w:val="26"/>
        </w:rPr>
      </w:pPr>
      <w:r w:rsidRPr="007F6861">
        <w:rPr>
          <w:sz w:val="26"/>
        </w:rPr>
        <w:t>Ministers of a New Covenant</w:t>
      </w:r>
    </w:p>
    <w:p w:rsidR="009C6D0A" w:rsidRPr="007F6861" w:rsidRDefault="00766D39">
      <w:pPr>
        <w:pStyle w:val="reg"/>
        <w:rPr>
          <w:sz w:val="26"/>
        </w:rPr>
      </w:pPr>
      <w:r w:rsidRPr="007F6861">
        <w:rPr>
          <w:rStyle w:val="reftext1"/>
          <w:position w:val="6"/>
        </w:rPr>
        <w:t>1</w:t>
      </w:r>
      <w:r w:rsidR="00B473FB" w:rsidRPr="00B473FB">
        <w:rPr>
          <w:rStyle w:val="reftext1"/>
          <w:sz w:val="8"/>
        </w:rPr>
        <w:t> </w:t>
      </w:r>
      <w:r w:rsidRPr="007F6861">
        <w:rPr>
          <w:sz w:val="26"/>
        </w:rPr>
        <w:t xml:space="preserve">Are we beginning to commend ourselves again? Or like some, do we need commendatory letters to you or from you? </w:t>
      </w:r>
      <w:r w:rsidRPr="007F6861">
        <w:rPr>
          <w:rStyle w:val="reftext1"/>
          <w:position w:val="6"/>
        </w:rPr>
        <w:t>2</w:t>
      </w:r>
      <w:r w:rsidR="00B473FB" w:rsidRPr="00B473FB">
        <w:rPr>
          <w:rStyle w:val="reftext1"/>
          <w:sz w:val="8"/>
        </w:rPr>
        <w:t> </w:t>
      </w:r>
      <w:r w:rsidRPr="007F6861">
        <w:rPr>
          <w:sz w:val="26"/>
        </w:rPr>
        <w:t xml:space="preserve">You are our letter, having been inscribed in our hearts, being known and being read by all men, </w:t>
      </w:r>
      <w:r w:rsidRPr="007F6861">
        <w:rPr>
          <w:rStyle w:val="reftext1"/>
          <w:position w:val="6"/>
        </w:rPr>
        <w:t>3</w:t>
      </w:r>
      <w:r w:rsidR="00B473FB" w:rsidRPr="00B473FB">
        <w:rPr>
          <w:rStyle w:val="reftext1"/>
          <w:sz w:val="8"/>
        </w:rPr>
        <w:t> </w:t>
      </w:r>
      <w:r w:rsidRPr="007F6861">
        <w:rPr>
          <w:sz w:val="26"/>
        </w:rPr>
        <w:t xml:space="preserve">being revealed that you are a letter of Christ, having been ministered to by us, having been inscribed not in ink, but with </w:t>
      </w:r>
      <w:r w:rsidRPr="007F6861">
        <w:rPr>
          <w:i/>
          <w:iCs/>
          <w:sz w:val="26"/>
        </w:rPr>
        <w:t>the</w:t>
      </w:r>
      <w:r w:rsidRPr="007F6861">
        <w:rPr>
          <w:sz w:val="26"/>
        </w:rPr>
        <w:t xml:space="preserve"> Spirit of </w:t>
      </w:r>
      <w:r w:rsidRPr="007F6861">
        <w:rPr>
          <w:i/>
          <w:iCs/>
          <w:sz w:val="26"/>
        </w:rPr>
        <w:t>the</w:t>
      </w:r>
      <w:r w:rsidRPr="007F6861">
        <w:rPr>
          <w:sz w:val="26"/>
        </w:rPr>
        <w:t xml:space="preserve"> living God, not on tablets of stone, but on tablets of human hearts. </w:t>
      </w:r>
    </w:p>
    <w:p w:rsidR="009C6D0A" w:rsidRPr="007F6861" w:rsidRDefault="00766D39">
      <w:pPr>
        <w:pStyle w:val="reg"/>
        <w:rPr>
          <w:sz w:val="26"/>
        </w:rPr>
      </w:pPr>
      <w:r w:rsidRPr="007F6861">
        <w:rPr>
          <w:rStyle w:val="reftext1"/>
          <w:position w:val="6"/>
        </w:rPr>
        <w:t>4</w:t>
      </w:r>
      <w:r w:rsidR="00B473FB" w:rsidRPr="00B473FB">
        <w:rPr>
          <w:rStyle w:val="reftext1"/>
          <w:sz w:val="8"/>
        </w:rPr>
        <w:t> </w:t>
      </w:r>
      <w:r w:rsidRPr="007F6861">
        <w:rPr>
          <w:sz w:val="26"/>
        </w:rPr>
        <w:t xml:space="preserve">Now we have such confidence through Christ toward God. </w:t>
      </w:r>
      <w:r w:rsidRPr="007F6861">
        <w:rPr>
          <w:rStyle w:val="reftext1"/>
          <w:position w:val="6"/>
        </w:rPr>
        <w:t>5</w:t>
      </w:r>
      <w:r w:rsidR="00B473FB" w:rsidRPr="00B473FB">
        <w:rPr>
          <w:rStyle w:val="reftext1"/>
          <w:sz w:val="8"/>
        </w:rPr>
        <w:t> </w:t>
      </w:r>
      <w:r w:rsidRPr="007F6861">
        <w:rPr>
          <w:sz w:val="26"/>
        </w:rPr>
        <w:t xml:space="preserve">Not that we are sufficient from ourselves to reckon anything as of ourselves, but our sufficiency </w:t>
      </w:r>
      <w:r w:rsidRPr="007F6861">
        <w:rPr>
          <w:i/>
          <w:iCs/>
          <w:sz w:val="26"/>
        </w:rPr>
        <w:t>is</w:t>
      </w:r>
      <w:r w:rsidRPr="007F6861">
        <w:rPr>
          <w:sz w:val="26"/>
        </w:rPr>
        <w:t xml:space="preserve"> of God, </w:t>
      </w:r>
      <w:r w:rsidRPr="007F6861">
        <w:rPr>
          <w:rStyle w:val="reftext1"/>
          <w:position w:val="6"/>
        </w:rPr>
        <w:t>6</w:t>
      </w:r>
      <w:r w:rsidR="00B473FB" w:rsidRPr="00B473FB">
        <w:rPr>
          <w:rStyle w:val="reftext1"/>
          <w:sz w:val="8"/>
        </w:rPr>
        <w:t> </w:t>
      </w:r>
      <w:r w:rsidRPr="007F6861">
        <w:rPr>
          <w:sz w:val="26"/>
        </w:rPr>
        <w:t xml:space="preserve">who also has made us competent </w:t>
      </w:r>
      <w:r w:rsidRPr="007F6861">
        <w:rPr>
          <w:i/>
          <w:iCs/>
          <w:sz w:val="26"/>
        </w:rPr>
        <w:t>as</w:t>
      </w:r>
      <w:r w:rsidRPr="007F6861">
        <w:rPr>
          <w:sz w:val="26"/>
        </w:rPr>
        <w:t xml:space="preserve"> ministers of a new covenant, not of </w:t>
      </w:r>
      <w:r w:rsidRPr="007F6861">
        <w:rPr>
          <w:i/>
          <w:iCs/>
          <w:sz w:val="26"/>
        </w:rPr>
        <w:t>the</w:t>
      </w:r>
      <w:r w:rsidRPr="007F6861">
        <w:rPr>
          <w:sz w:val="26"/>
        </w:rPr>
        <w:t xml:space="preserve"> letter, but of </w:t>
      </w:r>
      <w:r w:rsidRPr="007F6861">
        <w:rPr>
          <w:i/>
          <w:iCs/>
          <w:sz w:val="26"/>
        </w:rPr>
        <w:t>the</w:t>
      </w:r>
      <w:r w:rsidRPr="007F6861">
        <w:rPr>
          <w:sz w:val="26"/>
        </w:rPr>
        <w:t xml:space="preserve"> Spirit. For the letter kills, but the Spirit gives life. </w:t>
      </w:r>
    </w:p>
    <w:p w:rsidR="009C6D0A" w:rsidRPr="007F6861" w:rsidRDefault="00766D39">
      <w:pPr>
        <w:pStyle w:val="hdg"/>
        <w:spacing w:before="0" w:line="288" w:lineRule="atLeast"/>
        <w:rPr>
          <w:sz w:val="26"/>
        </w:rPr>
      </w:pPr>
      <w:r w:rsidRPr="007F6861">
        <w:rPr>
          <w:sz w:val="26"/>
        </w:rPr>
        <w:t>The Glory of the New Covenant</w:t>
      </w:r>
      <w:r w:rsidRPr="007F6861">
        <w:rPr>
          <w:sz w:val="26"/>
        </w:rPr>
        <w:br/>
      </w:r>
      <w:r w:rsidRPr="007F6861">
        <w:rPr>
          <w:rStyle w:val="cross1"/>
          <w:b w:val="0"/>
          <w:bCs w:val="0"/>
          <w:sz w:val="26"/>
        </w:rPr>
        <w:t>(Exodus 34:29-35)</w:t>
      </w:r>
    </w:p>
    <w:p w:rsidR="009C6D0A" w:rsidRPr="007F6861" w:rsidRDefault="00766D39">
      <w:pPr>
        <w:pStyle w:val="reg"/>
        <w:rPr>
          <w:sz w:val="26"/>
        </w:rPr>
      </w:pPr>
      <w:r w:rsidRPr="007F6861">
        <w:rPr>
          <w:rStyle w:val="reftext1"/>
          <w:position w:val="6"/>
        </w:rPr>
        <w:t>7</w:t>
      </w:r>
      <w:r w:rsidR="00B473FB" w:rsidRPr="00B473FB">
        <w:rPr>
          <w:rStyle w:val="reftext1"/>
          <w:sz w:val="8"/>
        </w:rPr>
        <w:t> </w:t>
      </w:r>
      <w:r w:rsidRPr="007F6861">
        <w:rPr>
          <w:sz w:val="26"/>
        </w:rPr>
        <w:t xml:space="preserve">Now if the ministry of death, having been engraved in letters on stones, was produced in glory, so as for the sons of Israel not to be able to look intently into the face of Moses, on account of the glory of his face which is fading, </w:t>
      </w:r>
      <w:r w:rsidRPr="007F6861">
        <w:rPr>
          <w:rStyle w:val="reftext1"/>
          <w:position w:val="6"/>
        </w:rPr>
        <w:t>8</w:t>
      </w:r>
      <w:r w:rsidR="00B473FB" w:rsidRPr="00B473FB">
        <w:rPr>
          <w:rStyle w:val="reftext1"/>
          <w:sz w:val="8"/>
        </w:rPr>
        <w:t> </w:t>
      </w:r>
      <w:r w:rsidRPr="007F6861">
        <w:rPr>
          <w:sz w:val="26"/>
        </w:rPr>
        <w:t xml:space="preserve">how will the ministry of the Spirit not be more in glory? </w:t>
      </w:r>
      <w:r w:rsidRPr="007F6861">
        <w:rPr>
          <w:rStyle w:val="reftext1"/>
          <w:position w:val="6"/>
        </w:rPr>
        <w:t>9</w:t>
      </w:r>
      <w:r w:rsidR="00B473FB" w:rsidRPr="00B473FB">
        <w:rPr>
          <w:rStyle w:val="reftext1"/>
          <w:sz w:val="8"/>
        </w:rPr>
        <w:t> </w:t>
      </w:r>
      <w:r w:rsidRPr="007F6861">
        <w:rPr>
          <w:sz w:val="26"/>
        </w:rPr>
        <w:t xml:space="preserve">For if glory </w:t>
      </w:r>
      <w:r w:rsidRPr="007F6861">
        <w:rPr>
          <w:i/>
          <w:iCs/>
          <w:sz w:val="26"/>
        </w:rPr>
        <w:t>was</w:t>
      </w:r>
      <w:r w:rsidRPr="007F6861">
        <w:rPr>
          <w:sz w:val="26"/>
        </w:rPr>
        <w:t xml:space="preserve"> in the ministry of condemnation, much more does the ministry of righteousness abound </w:t>
      </w:r>
      <w:r w:rsidRPr="007F6861">
        <w:rPr>
          <w:i/>
          <w:iCs/>
          <w:sz w:val="26"/>
        </w:rPr>
        <w:t>in</w:t>
      </w:r>
      <w:r w:rsidRPr="007F6861">
        <w:rPr>
          <w:sz w:val="26"/>
        </w:rPr>
        <w:t xml:space="preserve"> glory! </w:t>
      </w:r>
      <w:r w:rsidRPr="007F6861">
        <w:rPr>
          <w:rStyle w:val="reftext1"/>
          <w:position w:val="6"/>
        </w:rPr>
        <w:t>10</w:t>
      </w:r>
      <w:r w:rsidR="00B473FB" w:rsidRPr="00B473FB">
        <w:rPr>
          <w:rStyle w:val="reftext1"/>
          <w:sz w:val="8"/>
        </w:rPr>
        <w:t> </w:t>
      </w:r>
      <w:r w:rsidRPr="007F6861">
        <w:rPr>
          <w:sz w:val="26"/>
        </w:rPr>
        <w:t xml:space="preserve">For even that having been made glorious has not been glorified in this respect, on account of the glory surpassing </w:t>
      </w:r>
      <w:r w:rsidRPr="007F6861">
        <w:rPr>
          <w:i/>
          <w:iCs/>
          <w:sz w:val="26"/>
        </w:rPr>
        <w:t>it</w:t>
      </w:r>
      <w:r w:rsidRPr="007F6861">
        <w:rPr>
          <w:sz w:val="26"/>
        </w:rPr>
        <w:t xml:space="preserve">. </w:t>
      </w:r>
      <w:r w:rsidRPr="007F6861">
        <w:rPr>
          <w:rStyle w:val="reftext1"/>
          <w:position w:val="6"/>
        </w:rPr>
        <w:t>11</w:t>
      </w:r>
      <w:r w:rsidR="00B473FB" w:rsidRPr="00B473FB">
        <w:rPr>
          <w:rStyle w:val="reftext1"/>
          <w:sz w:val="8"/>
        </w:rPr>
        <w:t> </w:t>
      </w:r>
      <w:r w:rsidRPr="007F6861">
        <w:rPr>
          <w:sz w:val="26"/>
        </w:rPr>
        <w:t xml:space="preserve">For if that which is fading away </w:t>
      </w:r>
      <w:r w:rsidRPr="007F6861">
        <w:rPr>
          <w:i/>
          <w:iCs/>
          <w:sz w:val="26"/>
        </w:rPr>
        <w:t>was</w:t>
      </w:r>
      <w:r w:rsidRPr="007F6861">
        <w:rPr>
          <w:sz w:val="26"/>
        </w:rPr>
        <w:t xml:space="preserve"> through glory, much more </w:t>
      </w:r>
      <w:r w:rsidRPr="007F6861">
        <w:rPr>
          <w:i/>
          <w:iCs/>
          <w:sz w:val="26"/>
        </w:rPr>
        <w:t>is</w:t>
      </w:r>
      <w:r w:rsidRPr="007F6861">
        <w:rPr>
          <w:sz w:val="26"/>
        </w:rPr>
        <w:t xml:space="preserve"> that remaining in glory! </w:t>
      </w:r>
    </w:p>
    <w:p w:rsidR="009C6D0A" w:rsidRPr="007F6861" w:rsidRDefault="00766D39">
      <w:pPr>
        <w:pStyle w:val="reg"/>
        <w:rPr>
          <w:sz w:val="26"/>
        </w:rPr>
      </w:pPr>
      <w:r w:rsidRPr="007F6861">
        <w:rPr>
          <w:rStyle w:val="reftext1"/>
          <w:position w:val="6"/>
        </w:rPr>
        <w:t>12</w:t>
      </w:r>
      <w:r w:rsidR="00B473FB" w:rsidRPr="00B473FB">
        <w:rPr>
          <w:rStyle w:val="reftext1"/>
          <w:sz w:val="8"/>
        </w:rPr>
        <w:t> </w:t>
      </w:r>
      <w:r w:rsidRPr="007F6861">
        <w:rPr>
          <w:sz w:val="26"/>
        </w:rPr>
        <w:t xml:space="preserve">Therefore having such a hope, we use great boldness, </w:t>
      </w:r>
      <w:r w:rsidRPr="007F6861">
        <w:rPr>
          <w:rStyle w:val="reftext1"/>
          <w:position w:val="6"/>
        </w:rPr>
        <w:t>13</w:t>
      </w:r>
      <w:r w:rsidR="00B473FB" w:rsidRPr="00B473FB">
        <w:rPr>
          <w:rStyle w:val="reftext1"/>
          <w:sz w:val="8"/>
        </w:rPr>
        <w:t> </w:t>
      </w:r>
      <w:r w:rsidRPr="007F6861">
        <w:rPr>
          <w:sz w:val="26"/>
        </w:rPr>
        <w:t xml:space="preserve">and not as Moses would put a veil over his face for the sons of Israel not to look intently into the end of that fading away. </w:t>
      </w:r>
    </w:p>
    <w:p w:rsidR="009C6D0A" w:rsidRPr="007F6861" w:rsidRDefault="00766D39">
      <w:pPr>
        <w:pStyle w:val="reg"/>
        <w:rPr>
          <w:sz w:val="26"/>
        </w:rPr>
      </w:pPr>
      <w:r w:rsidRPr="007F6861">
        <w:rPr>
          <w:rStyle w:val="reftext1"/>
          <w:position w:val="6"/>
        </w:rPr>
        <w:lastRenderedPageBreak/>
        <w:t>14</w:t>
      </w:r>
      <w:r w:rsidR="00B473FB" w:rsidRPr="00B473FB">
        <w:rPr>
          <w:rStyle w:val="reftext1"/>
          <w:sz w:val="8"/>
        </w:rPr>
        <w:t> </w:t>
      </w:r>
      <w:r w:rsidRPr="007F6861">
        <w:rPr>
          <w:sz w:val="26"/>
        </w:rPr>
        <w:t xml:space="preserve">But their minds were hardened; for until the present day, the same veil remains at the reading of the old covenant, not being lifted, which is being removed in Christ. </w:t>
      </w:r>
      <w:r w:rsidRPr="007F6861">
        <w:rPr>
          <w:rStyle w:val="reftext1"/>
          <w:position w:val="6"/>
        </w:rPr>
        <w:t>15</w:t>
      </w:r>
      <w:r w:rsidR="00B473FB" w:rsidRPr="00B473FB">
        <w:rPr>
          <w:rStyle w:val="reftext1"/>
          <w:sz w:val="8"/>
        </w:rPr>
        <w:t> </w:t>
      </w:r>
      <w:r w:rsidRPr="007F6861">
        <w:rPr>
          <w:sz w:val="26"/>
        </w:rPr>
        <w:t xml:space="preserve">But unto this day, when Moses shall be read, a veil lies over their heart. </w:t>
      </w:r>
      <w:r w:rsidRPr="007F6861">
        <w:rPr>
          <w:rStyle w:val="reftext1"/>
          <w:position w:val="6"/>
        </w:rPr>
        <w:t>16</w:t>
      </w:r>
      <w:r w:rsidR="00B473FB" w:rsidRPr="00B473FB">
        <w:rPr>
          <w:rStyle w:val="reftext1"/>
          <w:sz w:val="8"/>
        </w:rPr>
        <w:t> </w:t>
      </w:r>
      <w:r w:rsidRPr="007F6861">
        <w:rPr>
          <w:sz w:val="26"/>
        </w:rPr>
        <w:t xml:space="preserve">But whenever </w:t>
      </w:r>
      <w:r w:rsidRPr="007F6861">
        <w:rPr>
          <w:i/>
          <w:iCs/>
          <w:sz w:val="26"/>
        </w:rPr>
        <w:t>one</w:t>
      </w:r>
      <w:r w:rsidRPr="007F6861">
        <w:rPr>
          <w:sz w:val="26"/>
        </w:rPr>
        <w:t xml:space="preserve"> shall have turned to </w:t>
      </w:r>
      <w:r w:rsidRPr="007F6861">
        <w:rPr>
          <w:i/>
          <w:iCs/>
          <w:sz w:val="26"/>
        </w:rPr>
        <w:t>the</w:t>
      </w:r>
      <w:r w:rsidRPr="007F6861">
        <w:rPr>
          <w:sz w:val="26"/>
        </w:rPr>
        <w:t xml:space="preserve"> Lord, the veil is taken away. </w:t>
      </w:r>
    </w:p>
    <w:p w:rsidR="009C6D0A" w:rsidRPr="007F6861" w:rsidRDefault="00766D39">
      <w:pPr>
        <w:pStyle w:val="reg"/>
        <w:rPr>
          <w:sz w:val="26"/>
        </w:rPr>
      </w:pPr>
      <w:r w:rsidRPr="007F6861">
        <w:rPr>
          <w:rStyle w:val="reftext1"/>
          <w:position w:val="6"/>
        </w:rPr>
        <w:t>17</w:t>
      </w:r>
      <w:r w:rsidR="00B473FB" w:rsidRPr="00B473FB">
        <w:rPr>
          <w:rStyle w:val="reftext1"/>
          <w:sz w:val="8"/>
        </w:rPr>
        <w:t> </w:t>
      </w:r>
      <w:r w:rsidRPr="007F6861">
        <w:rPr>
          <w:sz w:val="26"/>
        </w:rPr>
        <w:t xml:space="preserve">Now the Lord is the Spirit; and where the Spirit of </w:t>
      </w:r>
      <w:r w:rsidRPr="007F6861">
        <w:rPr>
          <w:i/>
          <w:iCs/>
          <w:sz w:val="26"/>
        </w:rPr>
        <w:t>the</w:t>
      </w:r>
      <w:r w:rsidRPr="007F6861">
        <w:rPr>
          <w:sz w:val="26"/>
        </w:rPr>
        <w:t xml:space="preserve"> Lord </w:t>
      </w:r>
      <w:r w:rsidRPr="007F6861">
        <w:rPr>
          <w:i/>
          <w:iCs/>
          <w:sz w:val="26"/>
        </w:rPr>
        <w:t>is</w:t>
      </w:r>
      <w:r w:rsidRPr="007F6861">
        <w:rPr>
          <w:sz w:val="26"/>
        </w:rPr>
        <w:t xml:space="preserve">, </w:t>
      </w:r>
      <w:r w:rsidRPr="007F6861">
        <w:rPr>
          <w:i/>
          <w:iCs/>
          <w:sz w:val="26"/>
        </w:rPr>
        <w:t>there is</w:t>
      </w:r>
      <w:r w:rsidRPr="007F6861">
        <w:rPr>
          <w:sz w:val="26"/>
        </w:rPr>
        <w:t xml:space="preserve"> freedom. </w:t>
      </w:r>
      <w:r w:rsidRPr="007F6861">
        <w:rPr>
          <w:rStyle w:val="reftext1"/>
          <w:position w:val="6"/>
        </w:rPr>
        <w:t>18</w:t>
      </w:r>
      <w:r w:rsidR="00B473FB" w:rsidRPr="00B473FB">
        <w:rPr>
          <w:rStyle w:val="reftext1"/>
          <w:sz w:val="8"/>
        </w:rPr>
        <w:t> </w:t>
      </w:r>
      <w:r w:rsidRPr="007F6861">
        <w:rPr>
          <w:sz w:val="26"/>
        </w:rPr>
        <w:t xml:space="preserve">And we all having been unveiled in face, beholding as in a mirror the glory of </w:t>
      </w:r>
      <w:r w:rsidRPr="007F6861">
        <w:rPr>
          <w:i/>
          <w:iCs/>
          <w:sz w:val="26"/>
        </w:rPr>
        <w:t>the</w:t>
      </w:r>
      <w:r w:rsidRPr="007F6861">
        <w:rPr>
          <w:sz w:val="26"/>
        </w:rPr>
        <w:t xml:space="preserve"> Lord, are being transformed into the same image, from glory to glory, even as from </w:t>
      </w:r>
      <w:r w:rsidRPr="007F6861">
        <w:rPr>
          <w:i/>
          <w:iCs/>
          <w:sz w:val="26"/>
        </w:rPr>
        <w:t>the</w:t>
      </w:r>
      <w:r w:rsidRPr="007F6861">
        <w:rPr>
          <w:sz w:val="26"/>
        </w:rPr>
        <w:t xml:space="preserve"> Lord, </w:t>
      </w:r>
      <w:r w:rsidRPr="007F6861">
        <w:rPr>
          <w:i/>
          <w:iCs/>
          <w:sz w:val="26"/>
        </w:rPr>
        <w:t>the</w:t>
      </w:r>
      <w:r w:rsidRPr="007F6861">
        <w:rPr>
          <w:sz w:val="26"/>
        </w:rPr>
        <w:t xml:space="preserve"> Spirit. </w:t>
      </w:r>
    </w:p>
    <w:p w:rsidR="009C6D0A" w:rsidRPr="007F6861" w:rsidRDefault="009C6D0A">
      <w:pPr>
        <w:spacing w:before="0" w:beforeAutospacing="0" w:after="0" w:afterAutospacing="0" w:line="288" w:lineRule="atLeast"/>
        <w:jc w:val="both"/>
        <w:rPr>
          <w:rFonts w:ascii="Tahoma" w:eastAsia="Times New Roman" w:hAnsi="Tahoma" w:cs="Tahoma"/>
          <w:sz w:val="26"/>
        </w:rPr>
      </w:pPr>
    </w:p>
    <w:p w:rsidR="009C6D0A" w:rsidRPr="007F6861" w:rsidRDefault="00766D39">
      <w:pPr>
        <w:shd w:val="clear" w:color="auto" w:fill="FFF0E6"/>
        <w:spacing w:before="0" w:beforeAutospacing="0" w:after="0" w:afterAutospacing="0" w:line="288" w:lineRule="atLeast"/>
        <w:rPr>
          <w:rFonts w:ascii="Tahoma" w:eastAsia="Times New Roman" w:hAnsi="Tahoma" w:cs="Tahoma"/>
          <w:b/>
          <w:bCs/>
          <w:color w:val="552200"/>
          <w:sz w:val="26"/>
        </w:rPr>
      </w:pPr>
      <w:r w:rsidRPr="007F6861">
        <w:rPr>
          <w:rFonts w:ascii="Tahoma" w:eastAsia="Times New Roman" w:hAnsi="Tahoma" w:cs="Tahoma"/>
          <w:b/>
          <w:bCs/>
          <w:color w:val="552200"/>
          <w:sz w:val="26"/>
        </w:rPr>
        <w:t>2 Corinthians 4</w:t>
      </w:r>
    </w:p>
    <w:p w:rsidR="009C6D0A" w:rsidRPr="007F6861" w:rsidRDefault="00766D39">
      <w:pPr>
        <w:pStyle w:val="hdg"/>
        <w:spacing w:line="288" w:lineRule="atLeast"/>
        <w:rPr>
          <w:sz w:val="26"/>
        </w:rPr>
      </w:pPr>
      <w:r w:rsidRPr="007F6861">
        <w:rPr>
          <w:sz w:val="26"/>
        </w:rPr>
        <w:t>The Light of the Gospel</w:t>
      </w:r>
    </w:p>
    <w:p w:rsidR="009C6D0A" w:rsidRPr="007F6861" w:rsidRDefault="00766D39">
      <w:pPr>
        <w:pStyle w:val="reg"/>
        <w:rPr>
          <w:sz w:val="26"/>
        </w:rPr>
      </w:pPr>
      <w:r w:rsidRPr="007F6861">
        <w:rPr>
          <w:rStyle w:val="reftext1"/>
          <w:position w:val="6"/>
        </w:rPr>
        <w:t>1</w:t>
      </w:r>
      <w:r w:rsidR="00B473FB" w:rsidRPr="00B473FB">
        <w:rPr>
          <w:rStyle w:val="reftext1"/>
          <w:sz w:val="8"/>
        </w:rPr>
        <w:t> </w:t>
      </w:r>
      <w:r w:rsidRPr="007F6861">
        <w:rPr>
          <w:sz w:val="26"/>
        </w:rPr>
        <w:t xml:space="preserve">Because of this, having this ministry, as we received mercy, we do not lose heart. </w:t>
      </w:r>
      <w:r w:rsidRPr="007F6861">
        <w:rPr>
          <w:rStyle w:val="reftext1"/>
          <w:position w:val="6"/>
        </w:rPr>
        <w:t>2</w:t>
      </w:r>
      <w:r w:rsidR="00B473FB" w:rsidRPr="00B473FB">
        <w:rPr>
          <w:rStyle w:val="reftext1"/>
          <w:sz w:val="8"/>
        </w:rPr>
        <w:t> </w:t>
      </w:r>
      <w:r w:rsidRPr="007F6861">
        <w:rPr>
          <w:sz w:val="26"/>
        </w:rPr>
        <w:t xml:space="preserve">But we have renounced the hidden things of shame, not walking in craftiness, nor falsifying the word of God, but by manifestation of the truth, commending ourselves to every man’s conscience before God. </w:t>
      </w:r>
    </w:p>
    <w:p w:rsidR="009C6D0A" w:rsidRPr="007F6861" w:rsidRDefault="00766D39">
      <w:pPr>
        <w:pStyle w:val="reg"/>
        <w:rPr>
          <w:sz w:val="26"/>
        </w:rPr>
      </w:pPr>
      <w:r w:rsidRPr="007F6861">
        <w:rPr>
          <w:rStyle w:val="reftext1"/>
          <w:position w:val="6"/>
        </w:rPr>
        <w:t>3</w:t>
      </w:r>
      <w:r w:rsidR="00B473FB" w:rsidRPr="00B473FB">
        <w:rPr>
          <w:rStyle w:val="reftext1"/>
          <w:sz w:val="8"/>
        </w:rPr>
        <w:t> </w:t>
      </w:r>
      <w:r w:rsidRPr="007F6861">
        <w:rPr>
          <w:sz w:val="26"/>
        </w:rPr>
        <w:t xml:space="preserve">But if indeed our gospel is concealed, it is concealed to those who are perishing, </w:t>
      </w:r>
      <w:r w:rsidRPr="007F6861">
        <w:rPr>
          <w:rStyle w:val="reftext1"/>
          <w:position w:val="6"/>
        </w:rPr>
        <w:t>4</w:t>
      </w:r>
      <w:r w:rsidR="00B473FB" w:rsidRPr="00B473FB">
        <w:rPr>
          <w:rStyle w:val="reftext1"/>
          <w:sz w:val="8"/>
        </w:rPr>
        <w:t> </w:t>
      </w:r>
      <w:r w:rsidRPr="007F6861">
        <w:rPr>
          <w:sz w:val="26"/>
        </w:rPr>
        <w:t xml:space="preserve">in whom the god of this age has blinded the minds of the unbelieving, so as for not to beam forth the illumination of the gospel of the glory of Christ, who is </w:t>
      </w:r>
      <w:r w:rsidRPr="007F6861">
        <w:rPr>
          <w:i/>
          <w:iCs/>
          <w:sz w:val="26"/>
        </w:rPr>
        <w:t>the</w:t>
      </w:r>
      <w:r w:rsidRPr="007F6861">
        <w:rPr>
          <w:sz w:val="26"/>
        </w:rPr>
        <w:t xml:space="preserve"> image of God. </w:t>
      </w:r>
    </w:p>
    <w:p w:rsidR="009C6D0A" w:rsidRPr="007F6861" w:rsidRDefault="00766D39">
      <w:pPr>
        <w:pStyle w:val="reg"/>
        <w:rPr>
          <w:sz w:val="26"/>
        </w:rPr>
      </w:pPr>
      <w:r w:rsidRPr="007F6861">
        <w:rPr>
          <w:rStyle w:val="reftext1"/>
          <w:position w:val="6"/>
        </w:rPr>
        <w:t>5</w:t>
      </w:r>
      <w:r w:rsidR="00B473FB" w:rsidRPr="00B473FB">
        <w:rPr>
          <w:rStyle w:val="reftext1"/>
          <w:sz w:val="8"/>
        </w:rPr>
        <w:t> </w:t>
      </w:r>
      <w:r w:rsidRPr="007F6861">
        <w:rPr>
          <w:sz w:val="26"/>
        </w:rPr>
        <w:t xml:space="preserve">For we do not proclaim ourselves, but Christ Jesus </w:t>
      </w:r>
      <w:r w:rsidRPr="007F6861">
        <w:rPr>
          <w:i/>
          <w:iCs/>
          <w:sz w:val="26"/>
        </w:rPr>
        <w:t>as</w:t>
      </w:r>
      <w:r w:rsidRPr="007F6861">
        <w:rPr>
          <w:sz w:val="26"/>
        </w:rPr>
        <w:t xml:space="preserve"> Lord; and ourselves </w:t>
      </w:r>
      <w:r w:rsidRPr="007F6861">
        <w:rPr>
          <w:i/>
          <w:iCs/>
          <w:sz w:val="26"/>
        </w:rPr>
        <w:t>as</w:t>
      </w:r>
      <w:r w:rsidRPr="007F6861">
        <w:rPr>
          <w:sz w:val="26"/>
        </w:rPr>
        <w:t xml:space="preserve"> your servants for the sake of Jesus. </w:t>
      </w:r>
      <w:r w:rsidRPr="007F6861">
        <w:rPr>
          <w:rStyle w:val="reftext1"/>
          <w:position w:val="6"/>
        </w:rPr>
        <w:t>6</w:t>
      </w:r>
      <w:r w:rsidR="00B473FB" w:rsidRPr="00B473FB">
        <w:rPr>
          <w:rStyle w:val="reftext1"/>
          <w:sz w:val="8"/>
        </w:rPr>
        <w:t> </w:t>
      </w:r>
      <w:r w:rsidRPr="007F6861">
        <w:rPr>
          <w:sz w:val="26"/>
        </w:rPr>
        <w:t xml:space="preserve">For </w:t>
      </w:r>
      <w:r w:rsidRPr="007F6861">
        <w:rPr>
          <w:i/>
          <w:iCs/>
          <w:sz w:val="26"/>
        </w:rPr>
        <w:t>it is</w:t>
      </w:r>
      <w:r w:rsidRPr="007F6861">
        <w:rPr>
          <w:sz w:val="26"/>
        </w:rPr>
        <w:t xml:space="preserve"> God, having said, “Light shall shine out of darkness,”</w:t>
      </w:r>
      <w:hyperlink w:anchor="fna" w:tooltip="Genesis 1:3" w:history="1">
        <w:r w:rsidRPr="007F6861">
          <w:rPr>
            <w:rStyle w:val="Hyperlink"/>
            <w:b/>
            <w:bCs/>
            <w:i/>
            <w:iCs/>
            <w:position w:val="6"/>
            <w:sz w:val="17"/>
            <w:szCs w:val="17"/>
          </w:rPr>
          <w:t>a</w:t>
        </w:r>
      </w:hyperlink>
      <w:r w:rsidRPr="007F6861">
        <w:rPr>
          <w:sz w:val="26"/>
        </w:rPr>
        <w:t xml:space="preserve"> who shone in our hearts for </w:t>
      </w:r>
      <w:r w:rsidRPr="007F6861">
        <w:rPr>
          <w:i/>
          <w:iCs/>
          <w:sz w:val="26"/>
        </w:rPr>
        <w:t>the</w:t>
      </w:r>
      <w:r w:rsidRPr="007F6861">
        <w:rPr>
          <w:sz w:val="26"/>
        </w:rPr>
        <w:t xml:space="preserve"> radiance of the knowledge of the glory of God in </w:t>
      </w:r>
      <w:r w:rsidRPr="007F6861">
        <w:rPr>
          <w:i/>
          <w:iCs/>
          <w:sz w:val="26"/>
        </w:rPr>
        <w:t>the</w:t>
      </w:r>
      <w:r w:rsidRPr="007F6861">
        <w:rPr>
          <w:sz w:val="26"/>
        </w:rPr>
        <w:t xml:space="preserve"> face of Jesus Christ.</w:t>
      </w:r>
      <w:hyperlink w:anchor="fnb" w:tooltip="SBL, NE, and WH ‘in the face of Christ’" w:history="1">
        <w:r w:rsidRPr="007F6861">
          <w:rPr>
            <w:rStyle w:val="Hyperlink"/>
            <w:b/>
            <w:bCs/>
            <w:i/>
            <w:iCs/>
            <w:position w:val="6"/>
            <w:sz w:val="17"/>
            <w:szCs w:val="17"/>
          </w:rPr>
          <w:t>b</w:t>
        </w:r>
      </w:hyperlink>
      <w:r w:rsidRPr="007F6861">
        <w:rPr>
          <w:sz w:val="26"/>
        </w:rPr>
        <w:t xml:space="preserve"> </w:t>
      </w:r>
    </w:p>
    <w:p w:rsidR="009C6D0A" w:rsidRPr="007F6861" w:rsidRDefault="00766D39">
      <w:pPr>
        <w:pStyle w:val="hdg"/>
        <w:spacing w:before="0" w:line="288" w:lineRule="atLeast"/>
        <w:rPr>
          <w:sz w:val="26"/>
        </w:rPr>
      </w:pPr>
      <w:r w:rsidRPr="007F6861">
        <w:rPr>
          <w:sz w:val="26"/>
        </w:rPr>
        <w:t>Treasures in Jars of Clay</w:t>
      </w:r>
      <w:r w:rsidRPr="007F6861">
        <w:rPr>
          <w:sz w:val="26"/>
        </w:rPr>
        <w:br/>
      </w:r>
      <w:r w:rsidRPr="007F6861">
        <w:rPr>
          <w:rStyle w:val="cross1"/>
          <w:b w:val="0"/>
          <w:bCs w:val="0"/>
          <w:sz w:val="26"/>
        </w:rPr>
        <w:t>(Romans 6:1-14)</w:t>
      </w:r>
    </w:p>
    <w:p w:rsidR="009C6D0A" w:rsidRPr="007F6861" w:rsidRDefault="00766D39">
      <w:pPr>
        <w:pStyle w:val="reg"/>
        <w:rPr>
          <w:sz w:val="26"/>
        </w:rPr>
      </w:pPr>
      <w:r w:rsidRPr="007F6861">
        <w:rPr>
          <w:rStyle w:val="reftext1"/>
          <w:position w:val="6"/>
        </w:rPr>
        <w:t>7</w:t>
      </w:r>
      <w:r w:rsidR="00B473FB" w:rsidRPr="00B473FB">
        <w:rPr>
          <w:rStyle w:val="reftext1"/>
          <w:sz w:val="8"/>
        </w:rPr>
        <w:t> </w:t>
      </w:r>
      <w:r w:rsidRPr="007F6861">
        <w:rPr>
          <w:sz w:val="26"/>
        </w:rPr>
        <w:t xml:space="preserve">Now we have this treasure in earthen vessels, that the surpassingness of the power may be from God, and not from us, </w:t>
      </w:r>
      <w:r w:rsidRPr="007F6861">
        <w:rPr>
          <w:rStyle w:val="reftext1"/>
          <w:position w:val="6"/>
        </w:rPr>
        <w:t>8</w:t>
      </w:r>
      <w:r w:rsidR="00B473FB" w:rsidRPr="00B473FB">
        <w:rPr>
          <w:rStyle w:val="reftext1"/>
          <w:sz w:val="8"/>
        </w:rPr>
        <w:t> </w:t>
      </w:r>
      <w:r w:rsidRPr="007F6861">
        <w:rPr>
          <w:sz w:val="26"/>
        </w:rPr>
        <w:t xml:space="preserve">being hard pressed in every </w:t>
      </w:r>
      <w:r w:rsidRPr="007F6861">
        <w:rPr>
          <w:i/>
          <w:iCs/>
          <w:sz w:val="26"/>
        </w:rPr>
        <w:t>way</w:t>
      </w:r>
      <w:r w:rsidRPr="007F6861">
        <w:rPr>
          <w:sz w:val="26"/>
        </w:rPr>
        <w:t xml:space="preserve"> but not being crushed, being perplexed but not despairing, </w:t>
      </w:r>
      <w:r w:rsidRPr="007F6861">
        <w:rPr>
          <w:rStyle w:val="reftext1"/>
          <w:position w:val="6"/>
        </w:rPr>
        <w:t>9</w:t>
      </w:r>
      <w:r w:rsidR="00B473FB" w:rsidRPr="00B473FB">
        <w:rPr>
          <w:rStyle w:val="reftext1"/>
          <w:sz w:val="8"/>
        </w:rPr>
        <w:t> </w:t>
      </w:r>
      <w:r w:rsidRPr="007F6861">
        <w:rPr>
          <w:sz w:val="26"/>
        </w:rPr>
        <w:t xml:space="preserve">being persecuted but not being forsaken, being struck down but not being destroyed, </w:t>
      </w:r>
      <w:r w:rsidRPr="007F6861">
        <w:rPr>
          <w:rStyle w:val="reftext1"/>
          <w:position w:val="6"/>
        </w:rPr>
        <w:t>10</w:t>
      </w:r>
      <w:r w:rsidR="00B473FB" w:rsidRPr="00B473FB">
        <w:rPr>
          <w:rStyle w:val="reftext1"/>
          <w:sz w:val="8"/>
        </w:rPr>
        <w:t> </w:t>
      </w:r>
      <w:r w:rsidRPr="007F6861">
        <w:rPr>
          <w:sz w:val="26"/>
        </w:rPr>
        <w:t xml:space="preserve">always carrying around the death </w:t>
      </w:r>
      <w:r w:rsidRPr="007F6861">
        <w:rPr>
          <w:i/>
          <w:iCs/>
          <w:sz w:val="26"/>
        </w:rPr>
        <w:t>of</w:t>
      </w:r>
      <w:r w:rsidRPr="007F6861">
        <w:rPr>
          <w:sz w:val="26"/>
        </w:rPr>
        <w:t xml:space="preserve"> Jesus in </w:t>
      </w:r>
      <w:r w:rsidRPr="007F6861">
        <w:rPr>
          <w:i/>
          <w:iCs/>
          <w:sz w:val="26"/>
        </w:rPr>
        <w:t>our</w:t>
      </w:r>
      <w:r w:rsidRPr="007F6861">
        <w:rPr>
          <w:sz w:val="26"/>
        </w:rPr>
        <w:t xml:space="preserve"> body, so that the life of Jesus also should be manifested in our body. </w:t>
      </w:r>
      <w:r w:rsidRPr="007F6861">
        <w:rPr>
          <w:rStyle w:val="reftext1"/>
          <w:position w:val="6"/>
        </w:rPr>
        <w:t>11</w:t>
      </w:r>
      <w:r w:rsidR="00B473FB" w:rsidRPr="00B473FB">
        <w:rPr>
          <w:rStyle w:val="reftext1"/>
          <w:sz w:val="8"/>
        </w:rPr>
        <w:t> </w:t>
      </w:r>
      <w:r w:rsidRPr="007F6861">
        <w:rPr>
          <w:sz w:val="26"/>
        </w:rPr>
        <w:t xml:space="preserve">For we the living are always being delivered to death on account of Jesus, so that the life of Jesus may also be manifested in our mortal flesh. </w:t>
      </w:r>
      <w:r w:rsidRPr="007F6861">
        <w:rPr>
          <w:rStyle w:val="reftext1"/>
          <w:position w:val="6"/>
        </w:rPr>
        <w:t>12</w:t>
      </w:r>
      <w:r w:rsidR="00B473FB" w:rsidRPr="00B473FB">
        <w:rPr>
          <w:rStyle w:val="reftext1"/>
          <w:sz w:val="8"/>
        </w:rPr>
        <w:t> </w:t>
      </w:r>
      <w:r w:rsidRPr="007F6861">
        <w:rPr>
          <w:sz w:val="26"/>
        </w:rPr>
        <w:t xml:space="preserve">So then, death works in us, but life in you. </w:t>
      </w:r>
    </w:p>
    <w:p w:rsidR="009C6D0A" w:rsidRPr="007F6861" w:rsidRDefault="00766D39">
      <w:pPr>
        <w:pStyle w:val="reg"/>
        <w:rPr>
          <w:sz w:val="26"/>
        </w:rPr>
      </w:pPr>
      <w:r w:rsidRPr="007F6861">
        <w:rPr>
          <w:rStyle w:val="reftext1"/>
          <w:position w:val="6"/>
        </w:rPr>
        <w:t>13</w:t>
      </w:r>
      <w:r w:rsidR="00B473FB" w:rsidRPr="00B473FB">
        <w:rPr>
          <w:rStyle w:val="reftext1"/>
          <w:sz w:val="8"/>
        </w:rPr>
        <w:t> </w:t>
      </w:r>
      <w:r w:rsidRPr="007F6861">
        <w:rPr>
          <w:sz w:val="26"/>
        </w:rPr>
        <w:t>But having the same spirit of faith according to that having been written: “I believed, therefore I have spoken,”</w:t>
      </w:r>
      <w:hyperlink w:anchor="fnc" w:tooltip="Psalm 116:10" w:history="1">
        <w:r w:rsidRPr="007F6861">
          <w:rPr>
            <w:rStyle w:val="Hyperlink"/>
            <w:b/>
            <w:bCs/>
            <w:i/>
            <w:iCs/>
            <w:position w:val="6"/>
            <w:sz w:val="17"/>
            <w:szCs w:val="17"/>
          </w:rPr>
          <w:t>c</w:t>
        </w:r>
      </w:hyperlink>
      <w:r w:rsidRPr="007F6861">
        <w:rPr>
          <w:sz w:val="26"/>
        </w:rPr>
        <w:t xml:space="preserve"> we also believe and therefore speak, </w:t>
      </w:r>
      <w:r w:rsidRPr="007F6861">
        <w:rPr>
          <w:rStyle w:val="reftext1"/>
          <w:position w:val="6"/>
        </w:rPr>
        <w:t>14</w:t>
      </w:r>
      <w:r w:rsidR="00B473FB" w:rsidRPr="00B473FB">
        <w:rPr>
          <w:rStyle w:val="reftext1"/>
          <w:sz w:val="8"/>
        </w:rPr>
        <w:t> </w:t>
      </w:r>
      <w:r w:rsidRPr="007F6861">
        <w:rPr>
          <w:sz w:val="26"/>
        </w:rPr>
        <w:t xml:space="preserve">knowing that the </w:t>
      </w:r>
      <w:r w:rsidRPr="007F6861">
        <w:rPr>
          <w:i/>
          <w:iCs/>
          <w:sz w:val="26"/>
        </w:rPr>
        <w:t>One</w:t>
      </w:r>
      <w:r w:rsidRPr="007F6861">
        <w:rPr>
          <w:sz w:val="26"/>
        </w:rPr>
        <w:t xml:space="preserve"> having raised up the Lord Jesus also will raise us up through Jesus and will present </w:t>
      </w:r>
      <w:r w:rsidRPr="007F6861">
        <w:rPr>
          <w:i/>
          <w:iCs/>
          <w:sz w:val="26"/>
        </w:rPr>
        <w:t>us</w:t>
      </w:r>
      <w:r w:rsidRPr="007F6861">
        <w:rPr>
          <w:sz w:val="26"/>
        </w:rPr>
        <w:t xml:space="preserve"> with you. </w:t>
      </w:r>
      <w:r w:rsidRPr="007F6861">
        <w:rPr>
          <w:rStyle w:val="reftext1"/>
          <w:position w:val="6"/>
        </w:rPr>
        <w:t>15</w:t>
      </w:r>
      <w:r w:rsidR="00B473FB" w:rsidRPr="00B473FB">
        <w:rPr>
          <w:rStyle w:val="reftext1"/>
          <w:sz w:val="8"/>
        </w:rPr>
        <w:t> </w:t>
      </w:r>
      <w:r w:rsidRPr="007F6861">
        <w:rPr>
          <w:sz w:val="26"/>
        </w:rPr>
        <w:t xml:space="preserve">For all things </w:t>
      </w:r>
      <w:r w:rsidRPr="007F6861">
        <w:rPr>
          <w:i/>
          <w:iCs/>
          <w:sz w:val="26"/>
        </w:rPr>
        <w:t>are</w:t>
      </w:r>
      <w:r w:rsidRPr="007F6861">
        <w:rPr>
          <w:sz w:val="26"/>
        </w:rPr>
        <w:t xml:space="preserve"> for your sake, so that the grace having abounded through more and more </w:t>
      </w:r>
      <w:r w:rsidRPr="007F6861">
        <w:rPr>
          <w:i/>
          <w:iCs/>
          <w:sz w:val="26"/>
        </w:rPr>
        <w:t>people</w:t>
      </w:r>
      <w:r w:rsidRPr="007F6861">
        <w:rPr>
          <w:sz w:val="26"/>
        </w:rPr>
        <w:t xml:space="preserve"> may increase the thanksgiving to the glory of God. </w:t>
      </w:r>
    </w:p>
    <w:p w:rsidR="009C6D0A" w:rsidRPr="007F6861" w:rsidRDefault="00766D39">
      <w:pPr>
        <w:pStyle w:val="reg"/>
        <w:rPr>
          <w:sz w:val="26"/>
        </w:rPr>
      </w:pPr>
      <w:r w:rsidRPr="007F6861">
        <w:rPr>
          <w:rStyle w:val="reftext1"/>
          <w:position w:val="6"/>
        </w:rPr>
        <w:lastRenderedPageBreak/>
        <w:t>16</w:t>
      </w:r>
      <w:r w:rsidR="00B473FB" w:rsidRPr="00B473FB">
        <w:rPr>
          <w:rStyle w:val="reftext1"/>
          <w:sz w:val="8"/>
        </w:rPr>
        <w:t> </w:t>
      </w:r>
      <w:r w:rsidRPr="007F6861">
        <w:rPr>
          <w:sz w:val="26"/>
        </w:rPr>
        <w:t xml:space="preserve">Therefore we do not lose heart; but indeed if our outward man is being brought to decay, yet our inner </w:t>
      </w:r>
      <w:r w:rsidRPr="007F6861">
        <w:rPr>
          <w:i/>
          <w:iCs/>
          <w:sz w:val="26"/>
        </w:rPr>
        <w:t>self</w:t>
      </w:r>
      <w:r w:rsidRPr="007F6861">
        <w:rPr>
          <w:sz w:val="26"/>
        </w:rPr>
        <w:t xml:space="preserve"> is being renewed day and day. </w:t>
      </w:r>
      <w:r w:rsidRPr="007F6861">
        <w:rPr>
          <w:rStyle w:val="reftext1"/>
          <w:position w:val="6"/>
        </w:rPr>
        <w:t>17</w:t>
      </w:r>
      <w:r w:rsidR="00B473FB" w:rsidRPr="00B473FB">
        <w:rPr>
          <w:rStyle w:val="reftext1"/>
          <w:sz w:val="8"/>
        </w:rPr>
        <w:t> </w:t>
      </w:r>
      <w:r w:rsidRPr="007F6861">
        <w:rPr>
          <w:sz w:val="26"/>
        </w:rPr>
        <w:t xml:space="preserve">For the momentary lightness of our affliction is producing for us an eternal weight of glory, far surpassing to excessiveness. </w:t>
      </w:r>
      <w:r w:rsidRPr="007F6861">
        <w:rPr>
          <w:rStyle w:val="reftext1"/>
          <w:position w:val="6"/>
        </w:rPr>
        <w:t>18</w:t>
      </w:r>
      <w:r w:rsidR="00B473FB" w:rsidRPr="00B473FB">
        <w:rPr>
          <w:rStyle w:val="reftext1"/>
          <w:sz w:val="8"/>
        </w:rPr>
        <w:t> </w:t>
      </w:r>
      <w:r w:rsidRPr="007F6861">
        <w:rPr>
          <w:sz w:val="26"/>
        </w:rPr>
        <w:t xml:space="preserve">We are not looking at the things being seen, but the things not being seen. For the things being seen </w:t>
      </w:r>
      <w:r w:rsidRPr="007F6861">
        <w:rPr>
          <w:i/>
          <w:iCs/>
          <w:sz w:val="26"/>
        </w:rPr>
        <w:t>are</w:t>
      </w:r>
      <w:r w:rsidRPr="007F6861">
        <w:rPr>
          <w:sz w:val="26"/>
        </w:rPr>
        <w:t xml:space="preserve"> temporary, but the things not being seen </w:t>
      </w:r>
      <w:r w:rsidRPr="007F6861">
        <w:rPr>
          <w:i/>
          <w:iCs/>
          <w:sz w:val="26"/>
        </w:rPr>
        <w:t>are</w:t>
      </w:r>
      <w:r w:rsidRPr="007F6861">
        <w:rPr>
          <w:sz w:val="26"/>
        </w:rPr>
        <w:t xml:space="preserve"> eternal. </w:t>
      </w:r>
    </w:p>
    <w:p w:rsidR="009C6D0A" w:rsidRPr="007F6861" w:rsidRDefault="00766D39">
      <w:pPr>
        <w:pStyle w:val="foot"/>
        <w:spacing w:line="288" w:lineRule="atLeast"/>
        <w:rPr>
          <w:rFonts w:ascii="Tahoma" w:hAnsi="Tahoma" w:cs="Tahoma"/>
          <w:sz w:val="26"/>
        </w:rPr>
      </w:pPr>
      <w:r>
        <w:rPr>
          <w:rStyle w:val="footnotesbot1"/>
          <w:rFonts w:ascii="Tahoma" w:hAnsi="Tahoma" w:cs="Tahoma"/>
        </w:rPr>
        <w:t>a</w:t>
      </w:r>
      <w:r w:rsidRPr="007F6861">
        <w:rPr>
          <w:rFonts w:ascii="Tahoma" w:hAnsi="Tahoma" w:cs="Tahoma"/>
          <w:sz w:val="26"/>
        </w:rPr>
        <w:t xml:space="preserve"> </w:t>
      </w:r>
      <w:r>
        <w:rPr>
          <w:rStyle w:val="fnverse1"/>
          <w:rFonts w:ascii="Tahoma" w:hAnsi="Tahoma" w:cs="Tahoma"/>
        </w:rPr>
        <w:t>6</w:t>
      </w:r>
      <w:r w:rsidRPr="007F6861">
        <w:rPr>
          <w:rFonts w:ascii="Tahoma" w:hAnsi="Tahoma" w:cs="Tahoma"/>
          <w:sz w:val="26"/>
        </w:rPr>
        <w:t xml:space="preserve"> </w:t>
      </w:r>
      <w:r>
        <w:rPr>
          <w:rStyle w:val="footnote1"/>
          <w:rFonts w:ascii="Tahoma" w:hAnsi="Tahoma" w:cs="Tahoma"/>
        </w:rPr>
        <w:t>Genesis 1:3</w:t>
      </w:r>
      <w:r w:rsidRPr="007F6861">
        <w:rPr>
          <w:rFonts w:ascii="Tahoma" w:hAnsi="Tahoma" w:cs="Tahoma"/>
          <w:sz w:val="26"/>
        </w:rPr>
        <w:br/>
      </w:r>
      <w:r>
        <w:rPr>
          <w:rStyle w:val="footnotesbot1"/>
          <w:rFonts w:ascii="Tahoma" w:hAnsi="Tahoma" w:cs="Tahoma"/>
        </w:rPr>
        <w:t>b</w:t>
      </w:r>
      <w:r w:rsidRPr="007F6861">
        <w:rPr>
          <w:rFonts w:ascii="Tahoma" w:hAnsi="Tahoma" w:cs="Tahoma"/>
          <w:sz w:val="26"/>
        </w:rPr>
        <w:t xml:space="preserve"> </w:t>
      </w:r>
      <w:r>
        <w:rPr>
          <w:rStyle w:val="fnverse1"/>
          <w:rFonts w:ascii="Tahoma" w:hAnsi="Tahoma" w:cs="Tahoma"/>
        </w:rPr>
        <w:t>6</w:t>
      </w:r>
      <w:r w:rsidRPr="007F6861">
        <w:rPr>
          <w:rFonts w:ascii="Tahoma" w:hAnsi="Tahoma" w:cs="Tahoma"/>
          <w:sz w:val="26"/>
        </w:rPr>
        <w:t xml:space="preserve"> </w:t>
      </w:r>
      <w:r>
        <w:rPr>
          <w:rStyle w:val="footnote1"/>
          <w:rFonts w:ascii="Tahoma" w:hAnsi="Tahoma" w:cs="Tahoma"/>
        </w:rPr>
        <w:t xml:space="preserve">SBL, NE, and WH </w:t>
      </w:r>
      <w:r>
        <w:rPr>
          <w:rStyle w:val="footnote1"/>
          <w:rFonts w:ascii="Tahoma" w:hAnsi="Tahoma" w:cs="Tahoma"/>
          <w:i/>
          <w:iCs/>
        </w:rPr>
        <w:t>in the face of Christ</w:t>
      </w:r>
      <w:r w:rsidRPr="007F6861">
        <w:rPr>
          <w:rFonts w:ascii="Tahoma" w:hAnsi="Tahoma" w:cs="Tahoma"/>
          <w:sz w:val="26"/>
        </w:rPr>
        <w:br/>
      </w:r>
      <w:r>
        <w:rPr>
          <w:rStyle w:val="footnotesbot1"/>
          <w:rFonts w:ascii="Tahoma" w:hAnsi="Tahoma" w:cs="Tahoma"/>
        </w:rPr>
        <w:t>c</w:t>
      </w:r>
      <w:r w:rsidRPr="007F6861">
        <w:rPr>
          <w:rFonts w:ascii="Tahoma" w:hAnsi="Tahoma" w:cs="Tahoma"/>
          <w:sz w:val="26"/>
        </w:rPr>
        <w:t xml:space="preserve"> </w:t>
      </w:r>
      <w:r>
        <w:rPr>
          <w:rStyle w:val="fnverse1"/>
          <w:rFonts w:ascii="Tahoma" w:hAnsi="Tahoma" w:cs="Tahoma"/>
        </w:rPr>
        <w:t>13</w:t>
      </w:r>
      <w:r w:rsidRPr="007F6861">
        <w:rPr>
          <w:rFonts w:ascii="Tahoma" w:hAnsi="Tahoma" w:cs="Tahoma"/>
          <w:sz w:val="26"/>
        </w:rPr>
        <w:t xml:space="preserve"> </w:t>
      </w:r>
      <w:r>
        <w:rPr>
          <w:rStyle w:val="footnote1"/>
          <w:rFonts w:ascii="Tahoma" w:hAnsi="Tahoma" w:cs="Tahoma"/>
        </w:rPr>
        <w:t>Psalm 116:10</w:t>
      </w:r>
    </w:p>
    <w:p w:rsidR="009C6D0A" w:rsidRPr="007F6861" w:rsidRDefault="00766D39">
      <w:pPr>
        <w:shd w:val="clear" w:color="auto" w:fill="FFF0E6"/>
        <w:spacing w:before="0" w:beforeAutospacing="0" w:after="0" w:afterAutospacing="0" w:line="288" w:lineRule="atLeast"/>
        <w:rPr>
          <w:rFonts w:ascii="Tahoma" w:eastAsia="Times New Roman" w:hAnsi="Tahoma" w:cs="Tahoma"/>
          <w:b/>
          <w:bCs/>
          <w:color w:val="552200"/>
          <w:sz w:val="26"/>
        </w:rPr>
      </w:pPr>
      <w:r w:rsidRPr="007F6861">
        <w:rPr>
          <w:rFonts w:ascii="Tahoma" w:eastAsia="Times New Roman" w:hAnsi="Tahoma" w:cs="Tahoma"/>
          <w:b/>
          <w:bCs/>
          <w:color w:val="552200"/>
          <w:sz w:val="26"/>
        </w:rPr>
        <w:t>2 Corinthians 5</w:t>
      </w:r>
    </w:p>
    <w:p w:rsidR="009C6D0A" w:rsidRPr="007F6861" w:rsidRDefault="00766D39">
      <w:pPr>
        <w:pStyle w:val="hdg"/>
        <w:spacing w:before="0" w:line="288" w:lineRule="atLeast"/>
        <w:rPr>
          <w:sz w:val="26"/>
        </w:rPr>
      </w:pPr>
      <w:r w:rsidRPr="007F6861">
        <w:rPr>
          <w:sz w:val="26"/>
        </w:rPr>
        <w:t>Our Eternal Dwelling</w:t>
      </w:r>
      <w:r w:rsidRPr="007F6861">
        <w:rPr>
          <w:sz w:val="26"/>
        </w:rPr>
        <w:br/>
      </w:r>
      <w:r w:rsidRPr="007F6861">
        <w:rPr>
          <w:rStyle w:val="cross1"/>
          <w:b w:val="0"/>
          <w:bCs w:val="0"/>
          <w:sz w:val="26"/>
        </w:rPr>
        <w:t>(Romans 8:18-27)</w:t>
      </w:r>
    </w:p>
    <w:p w:rsidR="009C6D0A" w:rsidRPr="007F6861" w:rsidRDefault="00766D39">
      <w:pPr>
        <w:pStyle w:val="reg"/>
        <w:rPr>
          <w:sz w:val="26"/>
        </w:rPr>
      </w:pPr>
      <w:r w:rsidRPr="007F6861">
        <w:rPr>
          <w:rStyle w:val="reftext1"/>
          <w:position w:val="6"/>
        </w:rPr>
        <w:t>1</w:t>
      </w:r>
      <w:r w:rsidR="00B473FB" w:rsidRPr="00B473FB">
        <w:rPr>
          <w:rStyle w:val="reftext1"/>
          <w:sz w:val="8"/>
        </w:rPr>
        <w:t> </w:t>
      </w:r>
      <w:r w:rsidRPr="007F6861">
        <w:rPr>
          <w:sz w:val="26"/>
        </w:rPr>
        <w:t xml:space="preserve">For we know that if the tent of our earthly house should be destroyed, we have a building from God, a house not made with hands, eternal in the heavens. </w:t>
      </w:r>
      <w:r w:rsidRPr="007F6861">
        <w:rPr>
          <w:rStyle w:val="reftext1"/>
          <w:position w:val="6"/>
        </w:rPr>
        <w:t>2</w:t>
      </w:r>
      <w:r w:rsidR="00B473FB" w:rsidRPr="00B473FB">
        <w:rPr>
          <w:rStyle w:val="reftext1"/>
          <w:sz w:val="8"/>
        </w:rPr>
        <w:t> </w:t>
      </w:r>
      <w:r w:rsidRPr="007F6861">
        <w:rPr>
          <w:sz w:val="26"/>
        </w:rPr>
        <w:t xml:space="preserve">And indeed, in this we groan, longing to be clothed with our dwelling which </w:t>
      </w:r>
      <w:r w:rsidRPr="007F6861">
        <w:rPr>
          <w:i/>
          <w:iCs/>
          <w:sz w:val="26"/>
        </w:rPr>
        <w:t>is</w:t>
      </w:r>
      <w:r w:rsidRPr="007F6861">
        <w:rPr>
          <w:sz w:val="26"/>
        </w:rPr>
        <w:t xml:space="preserve"> from heaven, </w:t>
      </w:r>
      <w:r w:rsidRPr="007F6861">
        <w:rPr>
          <w:rStyle w:val="reftext1"/>
          <w:position w:val="6"/>
        </w:rPr>
        <w:t>3</w:t>
      </w:r>
      <w:r w:rsidR="00B473FB" w:rsidRPr="00B473FB">
        <w:rPr>
          <w:rStyle w:val="reftext1"/>
          <w:sz w:val="8"/>
        </w:rPr>
        <w:t> </w:t>
      </w:r>
      <w:r w:rsidRPr="007F6861">
        <w:rPr>
          <w:sz w:val="26"/>
        </w:rPr>
        <w:t xml:space="preserve">if indeed also having been clothed, we will not be found naked. </w:t>
      </w:r>
      <w:r w:rsidRPr="007F6861">
        <w:rPr>
          <w:rStyle w:val="reftext1"/>
          <w:position w:val="6"/>
        </w:rPr>
        <w:t>4</w:t>
      </w:r>
      <w:r w:rsidR="00B473FB" w:rsidRPr="00B473FB">
        <w:rPr>
          <w:rStyle w:val="reftext1"/>
          <w:sz w:val="8"/>
        </w:rPr>
        <w:t> </w:t>
      </w:r>
      <w:r w:rsidRPr="007F6861">
        <w:rPr>
          <w:sz w:val="26"/>
        </w:rPr>
        <w:t xml:space="preserve">And indeed, being in the tent we groan, being burdened, because we do not wish to be unclothed but to be clothed, so that the mortal may be swallowed up by life. </w:t>
      </w:r>
      <w:r w:rsidRPr="007F6861">
        <w:rPr>
          <w:rStyle w:val="reftext1"/>
          <w:position w:val="6"/>
        </w:rPr>
        <w:t>5</w:t>
      </w:r>
      <w:r w:rsidR="00B473FB" w:rsidRPr="00B473FB">
        <w:rPr>
          <w:rStyle w:val="reftext1"/>
          <w:sz w:val="8"/>
        </w:rPr>
        <w:t> </w:t>
      </w:r>
      <w:r w:rsidRPr="007F6861">
        <w:rPr>
          <w:sz w:val="26"/>
        </w:rPr>
        <w:t xml:space="preserve">Now the </w:t>
      </w:r>
      <w:r w:rsidRPr="007F6861">
        <w:rPr>
          <w:i/>
          <w:iCs/>
          <w:sz w:val="26"/>
        </w:rPr>
        <w:t>One</w:t>
      </w:r>
      <w:r w:rsidRPr="007F6861">
        <w:rPr>
          <w:sz w:val="26"/>
        </w:rPr>
        <w:t xml:space="preserve"> having prepared us for this very </w:t>
      </w:r>
      <w:r w:rsidRPr="007F6861">
        <w:rPr>
          <w:i/>
          <w:iCs/>
          <w:sz w:val="26"/>
        </w:rPr>
        <w:t>purpose</w:t>
      </w:r>
      <w:r w:rsidRPr="007F6861">
        <w:rPr>
          <w:sz w:val="26"/>
        </w:rPr>
        <w:t xml:space="preserve"> </w:t>
      </w:r>
      <w:r w:rsidRPr="007F6861">
        <w:rPr>
          <w:i/>
          <w:iCs/>
          <w:sz w:val="26"/>
        </w:rPr>
        <w:t>is</w:t>
      </w:r>
      <w:r w:rsidRPr="007F6861">
        <w:rPr>
          <w:sz w:val="26"/>
        </w:rPr>
        <w:t xml:space="preserve"> God, having given to us the pledge of the Spirit, </w:t>
      </w:r>
      <w:r w:rsidRPr="007F6861">
        <w:rPr>
          <w:rStyle w:val="reftext1"/>
          <w:position w:val="6"/>
        </w:rPr>
        <w:t>6</w:t>
      </w:r>
      <w:r w:rsidR="00B473FB" w:rsidRPr="00B473FB">
        <w:rPr>
          <w:rStyle w:val="reftext1"/>
          <w:sz w:val="8"/>
        </w:rPr>
        <w:t> </w:t>
      </w:r>
      <w:r w:rsidRPr="007F6861">
        <w:rPr>
          <w:sz w:val="26"/>
        </w:rPr>
        <w:t xml:space="preserve">always being confident, then, and knowing that, being at home in the body, we are absent from the Lord. </w:t>
      </w:r>
      <w:r w:rsidRPr="007F6861">
        <w:rPr>
          <w:rStyle w:val="reftext1"/>
          <w:position w:val="6"/>
        </w:rPr>
        <w:t>7</w:t>
      </w:r>
      <w:r w:rsidR="00B473FB" w:rsidRPr="00B473FB">
        <w:rPr>
          <w:rStyle w:val="reftext1"/>
          <w:sz w:val="8"/>
        </w:rPr>
        <w:t> </w:t>
      </w:r>
      <w:r w:rsidRPr="007F6861">
        <w:rPr>
          <w:sz w:val="26"/>
        </w:rPr>
        <w:t xml:space="preserve">For we walk by faith, not by sight. </w:t>
      </w:r>
    </w:p>
    <w:p w:rsidR="009C6D0A" w:rsidRPr="007F6861" w:rsidRDefault="00766D39">
      <w:pPr>
        <w:pStyle w:val="reg"/>
        <w:rPr>
          <w:sz w:val="26"/>
        </w:rPr>
      </w:pPr>
      <w:r w:rsidRPr="007F6861">
        <w:rPr>
          <w:rStyle w:val="reftext1"/>
          <w:position w:val="6"/>
        </w:rPr>
        <w:t>8</w:t>
      </w:r>
      <w:r w:rsidR="00B473FB" w:rsidRPr="00B473FB">
        <w:rPr>
          <w:rStyle w:val="reftext1"/>
          <w:sz w:val="8"/>
        </w:rPr>
        <w:t> </w:t>
      </w:r>
      <w:r w:rsidRPr="007F6861">
        <w:rPr>
          <w:sz w:val="26"/>
        </w:rPr>
        <w:t xml:space="preserve">Now we are confident and are pleased rather to be absent out of the body, and to be at home with the Lord. </w:t>
      </w:r>
      <w:r w:rsidRPr="007F6861">
        <w:rPr>
          <w:rStyle w:val="reftext1"/>
          <w:position w:val="6"/>
        </w:rPr>
        <w:t>9</w:t>
      </w:r>
      <w:r w:rsidR="00B473FB" w:rsidRPr="00B473FB">
        <w:rPr>
          <w:rStyle w:val="reftext1"/>
          <w:sz w:val="8"/>
        </w:rPr>
        <w:t> </w:t>
      </w:r>
      <w:r w:rsidRPr="007F6861">
        <w:rPr>
          <w:sz w:val="26"/>
        </w:rPr>
        <w:t xml:space="preserve">Therefore also we are ambitious, whether being at home or being away, to be well-pleasing to Him. </w:t>
      </w:r>
      <w:r w:rsidRPr="007F6861">
        <w:rPr>
          <w:rStyle w:val="reftext1"/>
          <w:position w:val="6"/>
        </w:rPr>
        <w:t>10</w:t>
      </w:r>
      <w:r w:rsidR="00B473FB" w:rsidRPr="00B473FB">
        <w:rPr>
          <w:rStyle w:val="reftext1"/>
          <w:sz w:val="8"/>
        </w:rPr>
        <w:t> </w:t>
      </w:r>
      <w:r w:rsidRPr="007F6861">
        <w:rPr>
          <w:sz w:val="26"/>
        </w:rPr>
        <w:t xml:space="preserve">For we must all be revealed before the judgment seat of Christ, that each may receive back the things </w:t>
      </w:r>
      <w:r w:rsidRPr="007F6861">
        <w:rPr>
          <w:i/>
          <w:iCs/>
          <w:sz w:val="26"/>
        </w:rPr>
        <w:t>done</w:t>
      </w:r>
      <w:r w:rsidRPr="007F6861">
        <w:rPr>
          <w:sz w:val="26"/>
        </w:rPr>
        <w:t xml:space="preserve"> through the body according to what he did, whether good or evil. </w:t>
      </w:r>
    </w:p>
    <w:p w:rsidR="009C6D0A" w:rsidRPr="007F6861" w:rsidRDefault="00766D39">
      <w:pPr>
        <w:pStyle w:val="hdg"/>
        <w:spacing w:line="288" w:lineRule="atLeast"/>
        <w:rPr>
          <w:sz w:val="26"/>
        </w:rPr>
      </w:pPr>
      <w:r w:rsidRPr="007F6861">
        <w:rPr>
          <w:sz w:val="26"/>
        </w:rPr>
        <w:t>Ambassadors for Christ</w:t>
      </w:r>
    </w:p>
    <w:p w:rsidR="009C6D0A" w:rsidRPr="007F6861" w:rsidRDefault="00766D39">
      <w:pPr>
        <w:pStyle w:val="reg"/>
        <w:rPr>
          <w:sz w:val="26"/>
        </w:rPr>
      </w:pPr>
      <w:r w:rsidRPr="007F6861">
        <w:rPr>
          <w:rStyle w:val="reftext1"/>
          <w:position w:val="6"/>
        </w:rPr>
        <w:t>11</w:t>
      </w:r>
      <w:r w:rsidR="00B473FB" w:rsidRPr="00B473FB">
        <w:rPr>
          <w:rStyle w:val="reftext1"/>
          <w:sz w:val="8"/>
        </w:rPr>
        <w:t> </w:t>
      </w:r>
      <w:r w:rsidRPr="007F6861">
        <w:rPr>
          <w:sz w:val="26"/>
        </w:rPr>
        <w:t xml:space="preserve">Therefore knowing the fear of the Lord, we persuade men. And we have been made manifest to God, and I hope to have been made manifest in your consciences also. </w:t>
      </w:r>
      <w:r w:rsidRPr="007F6861">
        <w:rPr>
          <w:rStyle w:val="reftext1"/>
          <w:position w:val="6"/>
        </w:rPr>
        <w:t>12</w:t>
      </w:r>
      <w:r w:rsidR="00B473FB" w:rsidRPr="00B473FB">
        <w:rPr>
          <w:rStyle w:val="reftext1"/>
          <w:sz w:val="8"/>
        </w:rPr>
        <w:t> </w:t>
      </w:r>
      <w:r w:rsidRPr="007F6861">
        <w:rPr>
          <w:sz w:val="26"/>
        </w:rPr>
        <w:t xml:space="preserve">We are not commending ourselves to you again, but are giving to you occasion of boasting on behalf of us, so that you may have </w:t>
      </w:r>
      <w:r w:rsidRPr="007F6861">
        <w:rPr>
          <w:i/>
          <w:iCs/>
          <w:sz w:val="26"/>
        </w:rPr>
        <w:t>an answer</w:t>
      </w:r>
      <w:r w:rsidRPr="007F6861">
        <w:rPr>
          <w:sz w:val="26"/>
        </w:rPr>
        <w:t xml:space="preserve"> toward those boasting in appearance, and not in </w:t>
      </w:r>
      <w:r w:rsidRPr="007F6861">
        <w:rPr>
          <w:i/>
          <w:iCs/>
          <w:sz w:val="26"/>
        </w:rPr>
        <w:t>the</w:t>
      </w:r>
      <w:r w:rsidRPr="007F6861">
        <w:rPr>
          <w:sz w:val="26"/>
        </w:rPr>
        <w:t xml:space="preserve"> heart. </w:t>
      </w:r>
    </w:p>
    <w:p w:rsidR="009C6D0A" w:rsidRPr="007F6861" w:rsidRDefault="00766D39">
      <w:pPr>
        <w:pStyle w:val="reg"/>
        <w:rPr>
          <w:sz w:val="26"/>
        </w:rPr>
      </w:pPr>
      <w:r w:rsidRPr="007F6861">
        <w:rPr>
          <w:rStyle w:val="reftext1"/>
          <w:position w:val="6"/>
        </w:rPr>
        <w:t>13</w:t>
      </w:r>
      <w:r w:rsidR="00B473FB" w:rsidRPr="00B473FB">
        <w:rPr>
          <w:rStyle w:val="reftext1"/>
          <w:sz w:val="8"/>
        </w:rPr>
        <w:t> </w:t>
      </w:r>
      <w:r w:rsidRPr="007F6861">
        <w:rPr>
          <w:sz w:val="26"/>
        </w:rPr>
        <w:t xml:space="preserve">For if we are beside ourselves, </w:t>
      </w:r>
      <w:r w:rsidRPr="007F6861">
        <w:rPr>
          <w:i/>
          <w:iCs/>
          <w:sz w:val="26"/>
        </w:rPr>
        <w:t>it is</w:t>
      </w:r>
      <w:r w:rsidRPr="007F6861">
        <w:rPr>
          <w:sz w:val="26"/>
        </w:rPr>
        <w:t xml:space="preserve"> to God; or if we are sober-minded </w:t>
      </w:r>
      <w:r w:rsidRPr="007F6861">
        <w:rPr>
          <w:i/>
          <w:iCs/>
          <w:sz w:val="26"/>
        </w:rPr>
        <w:t>it is</w:t>
      </w:r>
      <w:r w:rsidRPr="007F6861">
        <w:rPr>
          <w:sz w:val="26"/>
        </w:rPr>
        <w:t xml:space="preserve"> for you. </w:t>
      </w:r>
      <w:r w:rsidRPr="007F6861">
        <w:rPr>
          <w:rStyle w:val="reftext1"/>
          <w:position w:val="6"/>
        </w:rPr>
        <w:t>14</w:t>
      </w:r>
      <w:r w:rsidR="00B473FB" w:rsidRPr="00B473FB">
        <w:rPr>
          <w:rStyle w:val="reftext1"/>
          <w:sz w:val="8"/>
        </w:rPr>
        <w:t> </w:t>
      </w:r>
      <w:r w:rsidRPr="007F6861">
        <w:rPr>
          <w:sz w:val="26"/>
        </w:rPr>
        <w:t xml:space="preserve">For the love of Christ compels us, having concluded this, that One has died for all, therefore all have died. </w:t>
      </w:r>
      <w:r w:rsidRPr="007F6861">
        <w:rPr>
          <w:rStyle w:val="reftext1"/>
          <w:position w:val="6"/>
        </w:rPr>
        <w:t>15</w:t>
      </w:r>
      <w:r w:rsidR="00B473FB" w:rsidRPr="00B473FB">
        <w:rPr>
          <w:rStyle w:val="reftext1"/>
          <w:sz w:val="8"/>
        </w:rPr>
        <w:t> </w:t>
      </w:r>
      <w:r w:rsidRPr="007F6861">
        <w:rPr>
          <w:sz w:val="26"/>
        </w:rPr>
        <w:t xml:space="preserve">And He died for all that those living no longer should live to themselves, but to the </w:t>
      </w:r>
      <w:r w:rsidRPr="007F6861">
        <w:rPr>
          <w:i/>
          <w:iCs/>
          <w:sz w:val="26"/>
        </w:rPr>
        <w:t>One</w:t>
      </w:r>
      <w:r w:rsidRPr="007F6861">
        <w:rPr>
          <w:sz w:val="26"/>
        </w:rPr>
        <w:t xml:space="preserve"> having died for them and having been raised again. </w:t>
      </w:r>
    </w:p>
    <w:p w:rsidR="009C6D0A" w:rsidRPr="007F6861" w:rsidRDefault="00766D39">
      <w:pPr>
        <w:pStyle w:val="reg"/>
        <w:rPr>
          <w:sz w:val="26"/>
        </w:rPr>
      </w:pPr>
      <w:r w:rsidRPr="007F6861">
        <w:rPr>
          <w:rStyle w:val="reftext1"/>
          <w:position w:val="6"/>
        </w:rPr>
        <w:lastRenderedPageBreak/>
        <w:t>16</w:t>
      </w:r>
      <w:r w:rsidR="00B473FB" w:rsidRPr="00B473FB">
        <w:rPr>
          <w:rStyle w:val="reftext1"/>
          <w:sz w:val="8"/>
        </w:rPr>
        <w:t> </w:t>
      </w:r>
      <w:r w:rsidRPr="007F6861">
        <w:rPr>
          <w:sz w:val="26"/>
        </w:rPr>
        <w:t xml:space="preserve">Therefore from now, we regard no one according to </w:t>
      </w:r>
      <w:r w:rsidRPr="007F6861">
        <w:rPr>
          <w:i/>
          <w:iCs/>
          <w:sz w:val="26"/>
        </w:rPr>
        <w:t>the</w:t>
      </w:r>
      <w:r w:rsidRPr="007F6861">
        <w:rPr>
          <w:sz w:val="26"/>
        </w:rPr>
        <w:t xml:space="preserve"> flesh. Even though we have regarded Christ according to flesh, yet now we regard </w:t>
      </w:r>
      <w:r w:rsidRPr="007F6861">
        <w:rPr>
          <w:i/>
          <w:iCs/>
          <w:sz w:val="26"/>
        </w:rPr>
        <w:t>Him thus</w:t>
      </w:r>
      <w:r w:rsidRPr="007F6861">
        <w:rPr>
          <w:sz w:val="26"/>
        </w:rPr>
        <w:t xml:space="preserve"> no longer. </w:t>
      </w:r>
      <w:r w:rsidRPr="007F6861">
        <w:rPr>
          <w:rStyle w:val="reftext1"/>
          <w:position w:val="6"/>
        </w:rPr>
        <w:t>17</w:t>
      </w:r>
      <w:r w:rsidR="00B473FB" w:rsidRPr="00B473FB">
        <w:rPr>
          <w:rStyle w:val="reftext1"/>
          <w:sz w:val="8"/>
        </w:rPr>
        <w:t> </w:t>
      </w:r>
      <w:r w:rsidRPr="007F6861">
        <w:rPr>
          <w:sz w:val="26"/>
        </w:rPr>
        <w:t xml:space="preserve">Therefore if anyone </w:t>
      </w:r>
      <w:r w:rsidRPr="007F6861">
        <w:rPr>
          <w:i/>
          <w:iCs/>
          <w:sz w:val="26"/>
        </w:rPr>
        <w:t>is</w:t>
      </w:r>
      <w:r w:rsidRPr="007F6861">
        <w:rPr>
          <w:sz w:val="26"/>
        </w:rPr>
        <w:t xml:space="preserve"> in Christ, </w:t>
      </w:r>
      <w:r w:rsidRPr="007F6861">
        <w:rPr>
          <w:i/>
          <w:iCs/>
          <w:sz w:val="26"/>
        </w:rPr>
        <w:t>he is</w:t>
      </w:r>
      <w:r w:rsidRPr="007F6861">
        <w:rPr>
          <w:sz w:val="26"/>
        </w:rPr>
        <w:t xml:space="preserve"> a new creation.</w:t>
      </w:r>
      <w:hyperlink w:anchor="fna" w:tooltip="Or ‘creature’" w:history="1">
        <w:proofErr w:type="spellStart"/>
        <w:r w:rsidRPr="007F6861">
          <w:rPr>
            <w:rStyle w:val="Hyperlink"/>
            <w:b/>
            <w:bCs/>
            <w:i/>
            <w:iCs/>
            <w:position w:val="6"/>
            <w:sz w:val="17"/>
            <w:szCs w:val="17"/>
          </w:rPr>
          <w:t>a</w:t>
        </w:r>
        <w:proofErr w:type="spellEnd"/>
      </w:hyperlink>
      <w:r w:rsidRPr="007F6861">
        <w:rPr>
          <w:sz w:val="26"/>
        </w:rPr>
        <w:t xml:space="preserve"> The old things have passed away; behold, </w:t>
      </w:r>
      <w:r w:rsidRPr="007F6861">
        <w:rPr>
          <w:i/>
          <w:iCs/>
          <w:sz w:val="26"/>
        </w:rPr>
        <w:t>the</w:t>
      </w:r>
      <w:r w:rsidRPr="007F6861">
        <w:rPr>
          <w:sz w:val="26"/>
        </w:rPr>
        <w:t xml:space="preserve"> new has come into being. </w:t>
      </w:r>
    </w:p>
    <w:p w:rsidR="009C6D0A" w:rsidRPr="007F6861" w:rsidRDefault="00766D39">
      <w:pPr>
        <w:pStyle w:val="reg"/>
        <w:rPr>
          <w:sz w:val="26"/>
        </w:rPr>
      </w:pPr>
      <w:r w:rsidRPr="007F6861">
        <w:rPr>
          <w:rStyle w:val="reftext1"/>
          <w:position w:val="6"/>
        </w:rPr>
        <w:t>18</w:t>
      </w:r>
      <w:r w:rsidR="00B473FB" w:rsidRPr="00B473FB">
        <w:rPr>
          <w:rStyle w:val="reftext1"/>
          <w:sz w:val="8"/>
        </w:rPr>
        <w:t> </w:t>
      </w:r>
      <w:r w:rsidRPr="007F6861">
        <w:rPr>
          <w:sz w:val="26"/>
        </w:rPr>
        <w:t xml:space="preserve">Now all things </w:t>
      </w:r>
      <w:r w:rsidRPr="007F6861">
        <w:rPr>
          <w:i/>
          <w:iCs/>
          <w:sz w:val="26"/>
        </w:rPr>
        <w:t>are</w:t>
      </w:r>
      <w:r w:rsidRPr="007F6861">
        <w:rPr>
          <w:sz w:val="26"/>
        </w:rPr>
        <w:t xml:space="preserve"> of God, the </w:t>
      </w:r>
      <w:r w:rsidRPr="007F6861">
        <w:rPr>
          <w:i/>
          <w:iCs/>
          <w:sz w:val="26"/>
        </w:rPr>
        <w:t>One</w:t>
      </w:r>
      <w:r w:rsidRPr="007F6861">
        <w:rPr>
          <w:sz w:val="26"/>
        </w:rPr>
        <w:t xml:space="preserve"> having reconciled us to Himself through Christ, and having given to us the ministry of reconciliation: </w:t>
      </w:r>
      <w:r w:rsidRPr="007F6861">
        <w:rPr>
          <w:rStyle w:val="reftext1"/>
          <w:position w:val="6"/>
        </w:rPr>
        <w:t>19</w:t>
      </w:r>
      <w:r w:rsidR="00B473FB" w:rsidRPr="00B473FB">
        <w:rPr>
          <w:rStyle w:val="reftext1"/>
          <w:sz w:val="8"/>
        </w:rPr>
        <w:t> </w:t>
      </w:r>
      <w:r w:rsidRPr="007F6861">
        <w:rPr>
          <w:sz w:val="26"/>
        </w:rPr>
        <w:t xml:space="preserve">how that God was in Christ reconciling </w:t>
      </w:r>
      <w:r w:rsidRPr="007F6861">
        <w:rPr>
          <w:i/>
          <w:iCs/>
          <w:sz w:val="26"/>
        </w:rPr>
        <w:t>the</w:t>
      </w:r>
      <w:r w:rsidRPr="007F6861">
        <w:rPr>
          <w:sz w:val="26"/>
        </w:rPr>
        <w:t xml:space="preserve"> world to Himself, not reckoning their trespasses to them, and having put into us the word of reconciliation. </w:t>
      </w:r>
    </w:p>
    <w:p w:rsidR="009C6D0A" w:rsidRPr="007F6861" w:rsidRDefault="00766D39">
      <w:pPr>
        <w:pStyle w:val="reg"/>
        <w:rPr>
          <w:sz w:val="26"/>
        </w:rPr>
      </w:pPr>
      <w:r w:rsidRPr="007F6861">
        <w:rPr>
          <w:rStyle w:val="reftext1"/>
          <w:position w:val="6"/>
        </w:rPr>
        <w:t>20</w:t>
      </w:r>
      <w:r w:rsidR="00B473FB" w:rsidRPr="00B473FB">
        <w:rPr>
          <w:rStyle w:val="reftext1"/>
          <w:sz w:val="8"/>
        </w:rPr>
        <w:t> </w:t>
      </w:r>
      <w:r w:rsidRPr="007F6861">
        <w:rPr>
          <w:sz w:val="26"/>
        </w:rPr>
        <w:t xml:space="preserve">Therefore we are ambassadors for Christ, as though God is beseeching through us. We implore on behalf of Christ: Be reconciled to God. </w:t>
      </w:r>
      <w:r w:rsidRPr="007F6861">
        <w:rPr>
          <w:rStyle w:val="reftext1"/>
          <w:position w:val="6"/>
        </w:rPr>
        <w:t>21</w:t>
      </w:r>
      <w:r w:rsidR="00B473FB" w:rsidRPr="00B473FB">
        <w:rPr>
          <w:rStyle w:val="reftext1"/>
          <w:sz w:val="8"/>
        </w:rPr>
        <w:t> </w:t>
      </w:r>
      <w:r w:rsidRPr="007F6861">
        <w:rPr>
          <w:sz w:val="26"/>
        </w:rPr>
        <w:t xml:space="preserve">He made the </w:t>
      </w:r>
      <w:r w:rsidRPr="007F6861">
        <w:rPr>
          <w:i/>
          <w:iCs/>
          <w:sz w:val="26"/>
        </w:rPr>
        <w:t>One</w:t>
      </w:r>
      <w:r w:rsidRPr="007F6861">
        <w:rPr>
          <w:sz w:val="26"/>
        </w:rPr>
        <w:t xml:space="preserve"> not having known sin </w:t>
      </w:r>
      <w:r w:rsidRPr="007F6861">
        <w:rPr>
          <w:i/>
          <w:iCs/>
          <w:sz w:val="26"/>
        </w:rPr>
        <w:t>to be</w:t>
      </w:r>
      <w:r w:rsidRPr="007F6861">
        <w:rPr>
          <w:sz w:val="26"/>
        </w:rPr>
        <w:t xml:space="preserve"> sin</w:t>
      </w:r>
      <w:hyperlink w:anchor="fnb" w:tooltip="Or ‘be a sin offering’" w:history="1">
        <w:r w:rsidRPr="007F6861">
          <w:rPr>
            <w:rStyle w:val="Hyperlink"/>
            <w:b/>
            <w:bCs/>
            <w:i/>
            <w:iCs/>
            <w:position w:val="6"/>
            <w:sz w:val="17"/>
            <w:szCs w:val="17"/>
          </w:rPr>
          <w:t>b</w:t>
        </w:r>
      </w:hyperlink>
      <w:r w:rsidRPr="007F6861">
        <w:rPr>
          <w:sz w:val="26"/>
        </w:rPr>
        <w:t xml:space="preserve"> for us, so that in Him we might become </w:t>
      </w:r>
      <w:r w:rsidRPr="007F6861">
        <w:rPr>
          <w:i/>
          <w:iCs/>
          <w:sz w:val="26"/>
        </w:rPr>
        <w:t>the</w:t>
      </w:r>
      <w:r w:rsidRPr="007F6861">
        <w:rPr>
          <w:sz w:val="26"/>
        </w:rPr>
        <w:t xml:space="preserve"> righteousness of God. </w:t>
      </w:r>
    </w:p>
    <w:p w:rsidR="009C6D0A" w:rsidRPr="007F6861" w:rsidRDefault="00766D39">
      <w:pPr>
        <w:pStyle w:val="foot"/>
        <w:spacing w:line="288" w:lineRule="atLeast"/>
        <w:rPr>
          <w:rFonts w:ascii="Tahoma" w:hAnsi="Tahoma" w:cs="Tahoma"/>
          <w:sz w:val="26"/>
        </w:rPr>
      </w:pPr>
      <w:r>
        <w:rPr>
          <w:rStyle w:val="footnotesbot1"/>
          <w:rFonts w:ascii="Tahoma" w:hAnsi="Tahoma" w:cs="Tahoma"/>
        </w:rPr>
        <w:t>a</w:t>
      </w:r>
      <w:r w:rsidRPr="007F6861">
        <w:rPr>
          <w:rFonts w:ascii="Tahoma" w:hAnsi="Tahoma" w:cs="Tahoma"/>
          <w:sz w:val="26"/>
        </w:rPr>
        <w:t xml:space="preserve"> </w:t>
      </w:r>
      <w:r>
        <w:rPr>
          <w:rStyle w:val="fnverse1"/>
          <w:rFonts w:ascii="Tahoma" w:hAnsi="Tahoma" w:cs="Tahoma"/>
        </w:rPr>
        <w:t>17</w:t>
      </w:r>
      <w:r w:rsidRPr="007F6861">
        <w:rPr>
          <w:rFonts w:ascii="Tahoma" w:hAnsi="Tahoma" w:cs="Tahoma"/>
          <w:sz w:val="26"/>
        </w:rPr>
        <w:t xml:space="preserve"> </w:t>
      </w:r>
      <w:r>
        <w:rPr>
          <w:rStyle w:val="footnote1"/>
          <w:rFonts w:ascii="Tahoma" w:hAnsi="Tahoma" w:cs="Tahoma"/>
        </w:rPr>
        <w:t xml:space="preserve">Or </w:t>
      </w:r>
      <w:r>
        <w:rPr>
          <w:rStyle w:val="footnote1"/>
          <w:rFonts w:ascii="Tahoma" w:hAnsi="Tahoma" w:cs="Tahoma"/>
          <w:i/>
          <w:iCs/>
        </w:rPr>
        <w:t>creature</w:t>
      </w:r>
      <w:r w:rsidRPr="007F6861">
        <w:rPr>
          <w:rFonts w:ascii="Tahoma" w:hAnsi="Tahoma" w:cs="Tahoma"/>
          <w:sz w:val="26"/>
        </w:rPr>
        <w:br/>
      </w:r>
      <w:r>
        <w:rPr>
          <w:rStyle w:val="footnotesbot1"/>
          <w:rFonts w:ascii="Tahoma" w:hAnsi="Tahoma" w:cs="Tahoma"/>
        </w:rPr>
        <w:t>b</w:t>
      </w:r>
      <w:r w:rsidRPr="007F6861">
        <w:rPr>
          <w:rFonts w:ascii="Tahoma" w:hAnsi="Tahoma" w:cs="Tahoma"/>
          <w:sz w:val="26"/>
        </w:rPr>
        <w:t xml:space="preserve"> </w:t>
      </w:r>
      <w:r>
        <w:rPr>
          <w:rStyle w:val="fnverse1"/>
          <w:rFonts w:ascii="Tahoma" w:hAnsi="Tahoma" w:cs="Tahoma"/>
        </w:rPr>
        <w:t>21</w:t>
      </w:r>
      <w:r w:rsidRPr="007F6861">
        <w:rPr>
          <w:rFonts w:ascii="Tahoma" w:hAnsi="Tahoma" w:cs="Tahoma"/>
          <w:sz w:val="26"/>
        </w:rPr>
        <w:t xml:space="preserve"> </w:t>
      </w:r>
      <w:r>
        <w:rPr>
          <w:rStyle w:val="footnote1"/>
          <w:rFonts w:ascii="Tahoma" w:hAnsi="Tahoma" w:cs="Tahoma"/>
        </w:rPr>
        <w:t xml:space="preserve">Or </w:t>
      </w:r>
      <w:r>
        <w:rPr>
          <w:rStyle w:val="footnote1"/>
          <w:rFonts w:ascii="Tahoma" w:hAnsi="Tahoma" w:cs="Tahoma"/>
          <w:i/>
          <w:iCs/>
        </w:rPr>
        <w:t>be a sin offering</w:t>
      </w:r>
    </w:p>
    <w:p w:rsidR="009C6D0A" w:rsidRPr="007F6861" w:rsidRDefault="00766D39">
      <w:pPr>
        <w:shd w:val="clear" w:color="auto" w:fill="FFF0E6"/>
        <w:spacing w:before="0" w:beforeAutospacing="0" w:after="0" w:afterAutospacing="0" w:line="288" w:lineRule="atLeast"/>
        <w:rPr>
          <w:rFonts w:ascii="Tahoma" w:eastAsia="Times New Roman" w:hAnsi="Tahoma" w:cs="Tahoma"/>
          <w:b/>
          <w:bCs/>
          <w:color w:val="552200"/>
          <w:sz w:val="26"/>
        </w:rPr>
      </w:pPr>
      <w:r w:rsidRPr="007F6861">
        <w:rPr>
          <w:rFonts w:ascii="Tahoma" w:eastAsia="Times New Roman" w:hAnsi="Tahoma" w:cs="Tahoma"/>
          <w:b/>
          <w:bCs/>
          <w:color w:val="552200"/>
          <w:sz w:val="26"/>
        </w:rPr>
        <w:t>2 Corinthians 6</w:t>
      </w:r>
    </w:p>
    <w:p w:rsidR="009C6D0A" w:rsidRPr="007F6861" w:rsidRDefault="00766D39">
      <w:pPr>
        <w:pStyle w:val="hdg"/>
        <w:spacing w:line="288" w:lineRule="atLeast"/>
        <w:rPr>
          <w:sz w:val="26"/>
        </w:rPr>
      </w:pPr>
      <w:r w:rsidRPr="007F6861">
        <w:rPr>
          <w:sz w:val="26"/>
        </w:rPr>
        <w:t>Paul's Hardships and God's Grace</w:t>
      </w:r>
    </w:p>
    <w:p w:rsidR="009C6D0A" w:rsidRPr="007F6861" w:rsidRDefault="00766D39">
      <w:pPr>
        <w:pStyle w:val="reg"/>
        <w:rPr>
          <w:sz w:val="26"/>
        </w:rPr>
      </w:pPr>
      <w:r w:rsidRPr="007F6861">
        <w:rPr>
          <w:rStyle w:val="reftext1"/>
          <w:position w:val="6"/>
        </w:rPr>
        <w:t>1</w:t>
      </w:r>
      <w:r w:rsidR="00B473FB" w:rsidRPr="00B473FB">
        <w:rPr>
          <w:rStyle w:val="reftext1"/>
          <w:sz w:val="8"/>
        </w:rPr>
        <w:t> </w:t>
      </w:r>
      <w:r w:rsidRPr="007F6861">
        <w:rPr>
          <w:sz w:val="26"/>
        </w:rPr>
        <w:t xml:space="preserve">And working together, we also urge you not to receive the grace of God in vain. </w:t>
      </w:r>
      <w:r w:rsidRPr="007F6861">
        <w:rPr>
          <w:rStyle w:val="reftext1"/>
          <w:position w:val="6"/>
        </w:rPr>
        <w:t>2</w:t>
      </w:r>
      <w:r w:rsidR="00B473FB" w:rsidRPr="00B473FB">
        <w:rPr>
          <w:rStyle w:val="reftext1"/>
          <w:sz w:val="8"/>
        </w:rPr>
        <w:t> </w:t>
      </w:r>
      <w:r w:rsidRPr="007F6861">
        <w:rPr>
          <w:sz w:val="26"/>
        </w:rPr>
        <w:t>For He says:</w:t>
      </w:r>
    </w:p>
    <w:p w:rsidR="009C6D0A" w:rsidRPr="007F6861" w:rsidRDefault="00766D39">
      <w:pPr>
        <w:pStyle w:val="indent1stline"/>
        <w:spacing w:line="288" w:lineRule="atLeast"/>
        <w:jc w:val="both"/>
        <w:rPr>
          <w:rFonts w:ascii="Tahoma" w:hAnsi="Tahoma" w:cs="Tahoma"/>
          <w:sz w:val="26"/>
        </w:rPr>
      </w:pPr>
      <w:r w:rsidRPr="007F6861">
        <w:rPr>
          <w:rFonts w:ascii="Tahoma" w:hAnsi="Tahoma" w:cs="Tahoma"/>
          <w:sz w:val="26"/>
        </w:rPr>
        <w:t xml:space="preserve">“In </w:t>
      </w:r>
      <w:r w:rsidRPr="007F6861">
        <w:rPr>
          <w:rFonts w:ascii="Tahoma" w:hAnsi="Tahoma" w:cs="Tahoma"/>
          <w:i/>
          <w:iCs/>
          <w:sz w:val="26"/>
        </w:rPr>
        <w:t>the</w:t>
      </w:r>
      <w:r w:rsidRPr="007F6861">
        <w:rPr>
          <w:rFonts w:ascii="Tahoma" w:hAnsi="Tahoma" w:cs="Tahoma"/>
          <w:sz w:val="26"/>
        </w:rPr>
        <w:t xml:space="preserve"> acceptable time I listened to you,</w:t>
      </w:r>
    </w:p>
    <w:p w:rsidR="009C6D0A" w:rsidRPr="007F6861" w:rsidRDefault="00766D39">
      <w:pPr>
        <w:pStyle w:val="indent2"/>
        <w:spacing w:line="288" w:lineRule="atLeast"/>
        <w:jc w:val="both"/>
        <w:rPr>
          <w:rFonts w:ascii="Tahoma" w:hAnsi="Tahoma" w:cs="Tahoma"/>
          <w:sz w:val="26"/>
        </w:rPr>
      </w:pPr>
      <w:r w:rsidRPr="007F6861">
        <w:rPr>
          <w:rFonts w:ascii="Tahoma" w:hAnsi="Tahoma" w:cs="Tahoma"/>
          <w:sz w:val="26"/>
        </w:rPr>
        <w:t xml:space="preserve">and in </w:t>
      </w:r>
      <w:r w:rsidRPr="007F6861">
        <w:rPr>
          <w:rFonts w:ascii="Tahoma" w:hAnsi="Tahoma" w:cs="Tahoma"/>
          <w:i/>
          <w:iCs/>
          <w:sz w:val="26"/>
        </w:rPr>
        <w:t>the</w:t>
      </w:r>
      <w:r w:rsidRPr="007F6861">
        <w:rPr>
          <w:rFonts w:ascii="Tahoma" w:hAnsi="Tahoma" w:cs="Tahoma"/>
          <w:sz w:val="26"/>
        </w:rPr>
        <w:t xml:space="preserve"> day of salvation I helped you.”</w:t>
      </w:r>
      <w:hyperlink w:anchor="fna" w:tooltip="Isaiah 49:8" w:history="1">
        <w:r w:rsidRPr="007F6861">
          <w:rPr>
            <w:rStyle w:val="Hyperlink"/>
            <w:rFonts w:ascii="Tahoma" w:hAnsi="Tahoma" w:cs="Tahoma"/>
            <w:b/>
            <w:bCs/>
            <w:i/>
            <w:iCs/>
            <w:position w:val="6"/>
            <w:sz w:val="17"/>
            <w:szCs w:val="17"/>
          </w:rPr>
          <w:t>a</w:t>
        </w:r>
      </w:hyperlink>
    </w:p>
    <w:p w:rsidR="009C6D0A" w:rsidRPr="007F6861" w:rsidRDefault="00766D39">
      <w:pPr>
        <w:pStyle w:val="reg"/>
        <w:rPr>
          <w:sz w:val="26"/>
        </w:rPr>
      </w:pPr>
      <w:r w:rsidRPr="007F6861">
        <w:rPr>
          <w:sz w:val="26"/>
        </w:rPr>
        <w:t xml:space="preserve">Behold, now </w:t>
      </w:r>
      <w:r w:rsidRPr="007F6861">
        <w:rPr>
          <w:i/>
          <w:iCs/>
          <w:sz w:val="26"/>
        </w:rPr>
        <w:t>is the</w:t>
      </w:r>
      <w:r w:rsidRPr="007F6861">
        <w:rPr>
          <w:sz w:val="26"/>
        </w:rPr>
        <w:t xml:space="preserve"> time of favor; behold, now </w:t>
      </w:r>
      <w:r w:rsidRPr="007F6861">
        <w:rPr>
          <w:i/>
          <w:iCs/>
          <w:sz w:val="26"/>
        </w:rPr>
        <w:t>is the</w:t>
      </w:r>
      <w:r w:rsidRPr="007F6861">
        <w:rPr>
          <w:sz w:val="26"/>
        </w:rPr>
        <w:t xml:space="preserve"> day of salvation. </w:t>
      </w:r>
    </w:p>
    <w:p w:rsidR="009C6D0A" w:rsidRPr="007F6861" w:rsidRDefault="00766D39">
      <w:pPr>
        <w:pStyle w:val="reg"/>
        <w:rPr>
          <w:sz w:val="26"/>
        </w:rPr>
      </w:pPr>
      <w:r w:rsidRPr="007F6861">
        <w:rPr>
          <w:rStyle w:val="reftext1"/>
          <w:position w:val="6"/>
        </w:rPr>
        <w:t>3</w:t>
      </w:r>
      <w:r w:rsidR="00B473FB" w:rsidRPr="00B473FB">
        <w:rPr>
          <w:rStyle w:val="reftext1"/>
          <w:sz w:val="8"/>
        </w:rPr>
        <w:t> </w:t>
      </w:r>
      <w:r w:rsidRPr="007F6861">
        <w:rPr>
          <w:sz w:val="26"/>
        </w:rPr>
        <w:t xml:space="preserve">Placing no obstacle in </w:t>
      </w:r>
      <w:r w:rsidRPr="007F6861">
        <w:rPr>
          <w:i/>
          <w:iCs/>
          <w:sz w:val="26"/>
        </w:rPr>
        <w:t>anyone’s way</w:t>
      </w:r>
      <w:r w:rsidRPr="007F6861">
        <w:rPr>
          <w:sz w:val="26"/>
        </w:rPr>
        <w:t xml:space="preserve"> so that </w:t>
      </w:r>
      <w:r w:rsidRPr="007F6861">
        <w:rPr>
          <w:i/>
          <w:iCs/>
          <w:sz w:val="26"/>
        </w:rPr>
        <w:t>our</w:t>
      </w:r>
      <w:r w:rsidRPr="007F6861">
        <w:rPr>
          <w:sz w:val="26"/>
        </w:rPr>
        <w:t xml:space="preserve"> ministry should not be blemished, </w:t>
      </w:r>
      <w:r w:rsidRPr="007F6861">
        <w:rPr>
          <w:rStyle w:val="reftext1"/>
          <w:position w:val="6"/>
        </w:rPr>
        <w:t>4</w:t>
      </w:r>
      <w:r w:rsidR="00B473FB" w:rsidRPr="00B473FB">
        <w:rPr>
          <w:rStyle w:val="reftext1"/>
          <w:sz w:val="8"/>
        </w:rPr>
        <w:t> </w:t>
      </w:r>
      <w:r w:rsidRPr="007F6861">
        <w:rPr>
          <w:sz w:val="26"/>
        </w:rPr>
        <w:t xml:space="preserve">in everything, rather, we are commending ourselves as God’s servants: in great endurance, in tribulations, in hardships, in distresses; </w:t>
      </w:r>
      <w:r w:rsidRPr="007F6861">
        <w:rPr>
          <w:rStyle w:val="reftext1"/>
          <w:position w:val="6"/>
        </w:rPr>
        <w:t>5</w:t>
      </w:r>
      <w:r w:rsidR="00B473FB" w:rsidRPr="00B473FB">
        <w:rPr>
          <w:rStyle w:val="reftext1"/>
          <w:sz w:val="8"/>
        </w:rPr>
        <w:t> </w:t>
      </w:r>
      <w:r w:rsidRPr="007F6861">
        <w:rPr>
          <w:sz w:val="26"/>
        </w:rPr>
        <w:t xml:space="preserve">in beatings, in imprisonments, in riots, in labors, in watchings, in fastings; </w:t>
      </w:r>
      <w:r w:rsidRPr="007F6861">
        <w:rPr>
          <w:rStyle w:val="reftext1"/>
          <w:position w:val="6"/>
        </w:rPr>
        <w:t>6</w:t>
      </w:r>
      <w:r w:rsidR="00B473FB" w:rsidRPr="00B473FB">
        <w:rPr>
          <w:rStyle w:val="reftext1"/>
          <w:sz w:val="8"/>
        </w:rPr>
        <w:t> </w:t>
      </w:r>
      <w:r w:rsidRPr="007F6861">
        <w:rPr>
          <w:sz w:val="26"/>
        </w:rPr>
        <w:t xml:space="preserve">in purity, in knowledge, in patience, in kindness; in </w:t>
      </w:r>
      <w:r w:rsidRPr="007F6861">
        <w:rPr>
          <w:i/>
          <w:iCs/>
          <w:sz w:val="26"/>
        </w:rPr>
        <w:t>the</w:t>
      </w:r>
      <w:r w:rsidRPr="007F6861">
        <w:rPr>
          <w:sz w:val="26"/>
        </w:rPr>
        <w:t xml:space="preserve"> Holy Spirit, in genuine love; </w:t>
      </w:r>
      <w:r w:rsidRPr="007F6861">
        <w:rPr>
          <w:rStyle w:val="reftext1"/>
          <w:position w:val="6"/>
        </w:rPr>
        <w:t>7</w:t>
      </w:r>
      <w:r w:rsidR="00B473FB" w:rsidRPr="00B473FB">
        <w:rPr>
          <w:rStyle w:val="reftext1"/>
          <w:sz w:val="8"/>
        </w:rPr>
        <w:t> </w:t>
      </w:r>
      <w:r w:rsidRPr="007F6861">
        <w:rPr>
          <w:sz w:val="26"/>
        </w:rPr>
        <w:t xml:space="preserve">in </w:t>
      </w:r>
      <w:r w:rsidRPr="007F6861">
        <w:rPr>
          <w:i/>
          <w:iCs/>
          <w:sz w:val="26"/>
        </w:rPr>
        <w:t>the</w:t>
      </w:r>
      <w:r w:rsidRPr="007F6861">
        <w:rPr>
          <w:sz w:val="26"/>
        </w:rPr>
        <w:t xml:space="preserve"> word of truth, in </w:t>
      </w:r>
      <w:r w:rsidRPr="007F6861">
        <w:rPr>
          <w:i/>
          <w:iCs/>
          <w:sz w:val="26"/>
        </w:rPr>
        <w:t>the</w:t>
      </w:r>
      <w:r w:rsidRPr="007F6861">
        <w:rPr>
          <w:sz w:val="26"/>
        </w:rPr>
        <w:t xml:space="preserve"> power of God; with the weapons of righteousness for the right hand and for </w:t>
      </w:r>
      <w:r w:rsidRPr="007F6861">
        <w:rPr>
          <w:i/>
          <w:iCs/>
          <w:sz w:val="26"/>
        </w:rPr>
        <w:t>the</w:t>
      </w:r>
      <w:r w:rsidRPr="007F6861">
        <w:rPr>
          <w:sz w:val="26"/>
        </w:rPr>
        <w:t xml:space="preserve"> left; </w:t>
      </w:r>
      <w:r w:rsidRPr="007F6861">
        <w:rPr>
          <w:rStyle w:val="reftext1"/>
          <w:position w:val="6"/>
        </w:rPr>
        <w:t>8</w:t>
      </w:r>
      <w:r w:rsidR="00B473FB" w:rsidRPr="00B473FB">
        <w:rPr>
          <w:rStyle w:val="reftext1"/>
          <w:sz w:val="8"/>
        </w:rPr>
        <w:t> </w:t>
      </w:r>
      <w:r w:rsidRPr="007F6861">
        <w:rPr>
          <w:sz w:val="26"/>
        </w:rPr>
        <w:t xml:space="preserve">through glory and dishonor, through bad report and good report; as imposters and yet true; </w:t>
      </w:r>
      <w:r w:rsidRPr="007F6861">
        <w:rPr>
          <w:rStyle w:val="reftext1"/>
          <w:position w:val="6"/>
        </w:rPr>
        <w:t>9</w:t>
      </w:r>
      <w:r w:rsidR="00B473FB" w:rsidRPr="00B473FB">
        <w:rPr>
          <w:rStyle w:val="reftext1"/>
          <w:sz w:val="8"/>
        </w:rPr>
        <w:t> </w:t>
      </w:r>
      <w:r w:rsidRPr="007F6861">
        <w:rPr>
          <w:sz w:val="26"/>
        </w:rPr>
        <w:t xml:space="preserve">as being unknown and yet being well-known; as dying and yet, behold, we live; as being punished and yet not being killed; </w:t>
      </w:r>
      <w:r w:rsidRPr="007F6861">
        <w:rPr>
          <w:rStyle w:val="reftext1"/>
          <w:position w:val="6"/>
        </w:rPr>
        <w:t>10</w:t>
      </w:r>
      <w:r w:rsidR="00B473FB" w:rsidRPr="00B473FB">
        <w:rPr>
          <w:rStyle w:val="reftext1"/>
          <w:sz w:val="8"/>
        </w:rPr>
        <w:t> </w:t>
      </w:r>
      <w:r w:rsidRPr="007F6861">
        <w:rPr>
          <w:sz w:val="26"/>
        </w:rPr>
        <w:t xml:space="preserve">as being sorrowful yet always rejoicing; as poor yet enriching many; as having nothing and yet possessing all things. </w:t>
      </w:r>
    </w:p>
    <w:p w:rsidR="009C6D0A" w:rsidRPr="007F6861" w:rsidRDefault="00766D39">
      <w:pPr>
        <w:pStyle w:val="reg"/>
        <w:rPr>
          <w:sz w:val="26"/>
        </w:rPr>
      </w:pPr>
      <w:r w:rsidRPr="007F6861">
        <w:rPr>
          <w:rStyle w:val="reftext1"/>
          <w:position w:val="6"/>
        </w:rPr>
        <w:t>11</w:t>
      </w:r>
      <w:r w:rsidR="00B473FB" w:rsidRPr="00B473FB">
        <w:rPr>
          <w:rStyle w:val="reftext1"/>
          <w:sz w:val="8"/>
        </w:rPr>
        <w:t> </w:t>
      </w:r>
      <w:r w:rsidRPr="007F6861">
        <w:rPr>
          <w:sz w:val="26"/>
        </w:rPr>
        <w:t xml:space="preserve">Our mouth has been opened to you, Corinthians; our heart has been expanded. </w:t>
      </w:r>
      <w:r w:rsidRPr="007F6861">
        <w:rPr>
          <w:rStyle w:val="reftext1"/>
          <w:position w:val="6"/>
        </w:rPr>
        <w:t>12</w:t>
      </w:r>
      <w:r w:rsidR="00B473FB" w:rsidRPr="00B473FB">
        <w:rPr>
          <w:rStyle w:val="reftext1"/>
          <w:sz w:val="8"/>
        </w:rPr>
        <w:t> </w:t>
      </w:r>
      <w:r w:rsidRPr="007F6861">
        <w:rPr>
          <w:sz w:val="26"/>
        </w:rPr>
        <w:t xml:space="preserve">You are not restrained by us, but you are restrained in your </w:t>
      </w:r>
      <w:r w:rsidRPr="007F6861">
        <w:rPr>
          <w:i/>
          <w:iCs/>
          <w:sz w:val="26"/>
        </w:rPr>
        <w:t>own</w:t>
      </w:r>
      <w:r w:rsidRPr="007F6861">
        <w:rPr>
          <w:sz w:val="26"/>
        </w:rPr>
        <w:t xml:space="preserve"> affections. </w:t>
      </w:r>
      <w:r w:rsidRPr="007F6861">
        <w:rPr>
          <w:rStyle w:val="reftext1"/>
          <w:position w:val="6"/>
        </w:rPr>
        <w:t>13</w:t>
      </w:r>
      <w:r w:rsidR="00B473FB" w:rsidRPr="00B473FB">
        <w:rPr>
          <w:rStyle w:val="reftext1"/>
          <w:sz w:val="8"/>
        </w:rPr>
        <w:t> </w:t>
      </w:r>
      <w:r w:rsidRPr="007F6861">
        <w:rPr>
          <w:sz w:val="26"/>
        </w:rPr>
        <w:t xml:space="preserve">Now </w:t>
      </w:r>
      <w:r w:rsidRPr="007F6861">
        <w:rPr>
          <w:i/>
          <w:iCs/>
          <w:sz w:val="26"/>
        </w:rPr>
        <w:t>as</w:t>
      </w:r>
      <w:r w:rsidRPr="007F6861">
        <w:rPr>
          <w:sz w:val="26"/>
        </w:rPr>
        <w:t xml:space="preserve"> the same recompense, I speak as to children, be you expanded also. </w:t>
      </w:r>
    </w:p>
    <w:p w:rsidR="009C6D0A" w:rsidRPr="007F6861" w:rsidRDefault="00766D39">
      <w:pPr>
        <w:pStyle w:val="hdg"/>
        <w:spacing w:before="0" w:line="288" w:lineRule="atLeast"/>
        <w:rPr>
          <w:sz w:val="26"/>
        </w:rPr>
      </w:pPr>
      <w:r w:rsidRPr="007F6861">
        <w:rPr>
          <w:sz w:val="26"/>
        </w:rPr>
        <w:lastRenderedPageBreak/>
        <w:t>Do Not Be Unequally Yoked</w:t>
      </w:r>
      <w:r w:rsidRPr="007F6861">
        <w:rPr>
          <w:sz w:val="26"/>
        </w:rPr>
        <w:br/>
      </w:r>
      <w:r w:rsidRPr="007F6861">
        <w:rPr>
          <w:rStyle w:val="cross1"/>
          <w:b w:val="0"/>
          <w:bCs w:val="0"/>
          <w:sz w:val="26"/>
        </w:rPr>
        <w:t>(Exodus 29:45-46)</w:t>
      </w:r>
    </w:p>
    <w:p w:rsidR="009C6D0A" w:rsidRPr="007F6861" w:rsidRDefault="00766D39">
      <w:pPr>
        <w:pStyle w:val="reg"/>
        <w:rPr>
          <w:sz w:val="26"/>
        </w:rPr>
      </w:pPr>
      <w:r w:rsidRPr="007F6861">
        <w:rPr>
          <w:rStyle w:val="reftext1"/>
          <w:position w:val="6"/>
        </w:rPr>
        <w:t>14</w:t>
      </w:r>
      <w:r w:rsidR="00B473FB" w:rsidRPr="00B473FB">
        <w:rPr>
          <w:rStyle w:val="reftext1"/>
          <w:sz w:val="8"/>
        </w:rPr>
        <w:t> </w:t>
      </w:r>
      <w:r w:rsidRPr="007F6861">
        <w:rPr>
          <w:sz w:val="26"/>
        </w:rPr>
        <w:t xml:space="preserve">Do not become unequally yoked together with unbelievers. For what partnership </w:t>
      </w:r>
      <w:r w:rsidRPr="007F6861">
        <w:rPr>
          <w:i/>
          <w:iCs/>
          <w:sz w:val="26"/>
        </w:rPr>
        <w:t>have</w:t>
      </w:r>
      <w:r w:rsidRPr="007F6861">
        <w:rPr>
          <w:sz w:val="26"/>
        </w:rPr>
        <w:t xml:space="preserve"> righteousness and lawlessness? Or what fellowship </w:t>
      </w:r>
      <w:r w:rsidRPr="007F6861">
        <w:rPr>
          <w:i/>
          <w:iCs/>
          <w:sz w:val="26"/>
        </w:rPr>
        <w:t>has</w:t>
      </w:r>
      <w:r w:rsidRPr="007F6861">
        <w:rPr>
          <w:sz w:val="26"/>
        </w:rPr>
        <w:t xml:space="preserve"> light with darkness? </w:t>
      </w:r>
      <w:r w:rsidRPr="007F6861">
        <w:rPr>
          <w:rStyle w:val="reftext1"/>
          <w:position w:val="6"/>
        </w:rPr>
        <w:t>15</w:t>
      </w:r>
      <w:r w:rsidR="00B473FB" w:rsidRPr="00B473FB">
        <w:rPr>
          <w:rStyle w:val="reftext1"/>
          <w:sz w:val="8"/>
        </w:rPr>
        <w:t> </w:t>
      </w:r>
      <w:r w:rsidRPr="007F6861">
        <w:rPr>
          <w:sz w:val="26"/>
        </w:rPr>
        <w:t xml:space="preserve">And what harmony </w:t>
      </w:r>
      <w:r w:rsidRPr="007F6861">
        <w:rPr>
          <w:i/>
          <w:iCs/>
          <w:sz w:val="26"/>
        </w:rPr>
        <w:t>has</w:t>
      </w:r>
      <w:r w:rsidRPr="007F6861">
        <w:rPr>
          <w:sz w:val="26"/>
        </w:rPr>
        <w:t xml:space="preserve"> Christ with Belial? Or what part to a believer </w:t>
      </w:r>
      <w:r w:rsidRPr="007F6861">
        <w:rPr>
          <w:i/>
          <w:iCs/>
          <w:sz w:val="26"/>
        </w:rPr>
        <w:t>is</w:t>
      </w:r>
      <w:r w:rsidRPr="007F6861">
        <w:rPr>
          <w:sz w:val="26"/>
        </w:rPr>
        <w:t xml:space="preserve"> with an unbeliever? </w:t>
      </w:r>
      <w:r w:rsidRPr="007F6861">
        <w:rPr>
          <w:rStyle w:val="reftext1"/>
          <w:position w:val="6"/>
        </w:rPr>
        <w:t>16</w:t>
      </w:r>
      <w:r w:rsidR="00B473FB" w:rsidRPr="00B473FB">
        <w:rPr>
          <w:rStyle w:val="reftext1"/>
          <w:sz w:val="8"/>
        </w:rPr>
        <w:t> </w:t>
      </w:r>
      <w:r w:rsidRPr="007F6861">
        <w:rPr>
          <w:sz w:val="26"/>
        </w:rPr>
        <w:t xml:space="preserve">And what agreement </w:t>
      </w:r>
      <w:r w:rsidRPr="007F6861">
        <w:rPr>
          <w:i/>
          <w:iCs/>
          <w:sz w:val="26"/>
        </w:rPr>
        <w:t>has the</w:t>
      </w:r>
      <w:r w:rsidRPr="007F6861">
        <w:rPr>
          <w:sz w:val="26"/>
        </w:rPr>
        <w:t xml:space="preserve"> temple of God with idols? For we are </w:t>
      </w:r>
      <w:r w:rsidRPr="007F6861">
        <w:rPr>
          <w:i/>
          <w:iCs/>
          <w:sz w:val="26"/>
        </w:rPr>
        <w:t>the</w:t>
      </w:r>
      <w:r w:rsidRPr="007F6861">
        <w:rPr>
          <w:sz w:val="26"/>
        </w:rPr>
        <w:t xml:space="preserve"> temple of </w:t>
      </w:r>
      <w:r w:rsidRPr="007F6861">
        <w:rPr>
          <w:i/>
          <w:iCs/>
          <w:sz w:val="26"/>
        </w:rPr>
        <w:t>the</w:t>
      </w:r>
      <w:r w:rsidRPr="007F6861">
        <w:rPr>
          <w:sz w:val="26"/>
        </w:rPr>
        <w:t xml:space="preserve"> living God. As God has said:</w:t>
      </w:r>
    </w:p>
    <w:p w:rsidR="009C6D0A" w:rsidRPr="007F6861" w:rsidRDefault="00766D39">
      <w:pPr>
        <w:pStyle w:val="indent1stline"/>
        <w:spacing w:line="288" w:lineRule="atLeast"/>
        <w:jc w:val="both"/>
        <w:rPr>
          <w:rFonts w:ascii="Tahoma" w:hAnsi="Tahoma" w:cs="Tahoma"/>
          <w:sz w:val="26"/>
        </w:rPr>
      </w:pPr>
      <w:r w:rsidRPr="007F6861">
        <w:rPr>
          <w:rFonts w:ascii="Tahoma" w:hAnsi="Tahoma" w:cs="Tahoma"/>
          <w:sz w:val="26"/>
        </w:rPr>
        <w:t>“I will dwell in them,</w:t>
      </w:r>
    </w:p>
    <w:p w:rsidR="009C6D0A" w:rsidRPr="007F6861" w:rsidRDefault="00766D39">
      <w:pPr>
        <w:pStyle w:val="indent2"/>
        <w:spacing w:line="288" w:lineRule="atLeast"/>
        <w:jc w:val="both"/>
        <w:rPr>
          <w:rFonts w:ascii="Tahoma" w:hAnsi="Tahoma" w:cs="Tahoma"/>
          <w:sz w:val="26"/>
        </w:rPr>
      </w:pPr>
      <w:r w:rsidRPr="007F6861">
        <w:rPr>
          <w:rFonts w:ascii="Tahoma" w:hAnsi="Tahoma" w:cs="Tahoma"/>
          <w:sz w:val="26"/>
        </w:rPr>
        <w:t xml:space="preserve">and will walk among </w:t>
      </w:r>
      <w:r w:rsidRPr="007F6861">
        <w:rPr>
          <w:rFonts w:ascii="Tahoma" w:hAnsi="Tahoma" w:cs="Tahoma"/>
          <w:i/>
          <w:iCs/>
          <w:sz w:val="26"/>
        </w:rPr>
        <w:t>them</w:t>
      </w:r>
      <w:r w:rsidRPr="007F6861">
        <w:rPr>
          <w:rFonts w:ascii="Tahoma" w:hAnsi="Tahoma" w:cs="Tahoma"/>
          <w:sz w:val="26"/>
        </w:rPr>
        <w:t>;</w:t>
      </w:r>
    </w:p>
    <w:p w:rsidR="009C6D0A" w:rsidRPr="007F6861" w:rsidRDefault="00766D39">
      <w:pPr>
        <w:pStyle w:val="indent1"/>
        <w:spacing w:line="288" w:lineRule="atLeast"/>
        <w:jc w:val="both"/>
        <w:rPr>
          <w:rFonts w:ascii="Tahoma" w:hAnsi="Tahoma" w:cs="Tahoma"/>
          <w:sz w:val="26"/>
        </w:rPr>
      </w:pPr>
      <w:r w:rsidRPr="007F6861">
        <w:rPr>
          <w:rFonts w:ascii="Tahoma" w:hAnsi="Tahoma" w:cs="Tahoma"/>
          <w:sz w:val="26"/>
        </w:rPr>
        <w:t>and I will be their God,</w:t>
      </w:r>
    </w:p>
    <w:p w:rsidR="009C6D0A" w:rsidRPr="007F6861" w:rsidRDefault="00766D39">
      <w:pPr>
        <w:pStyle w:val="indent2"/>
        <w:spacing w:line="288" w:lineRule="atLeast"/>
        <w:jc w:val="both"/>
        <w:rPr>
          <w:rFonts w:ascii="Tahoma" w:hAnsi="Tahoma" w:cs="Tahoma"/>
          <w:sz w:val="26"/>
        </w:rPr>
      </w:pPr>
      <w:r w:rsidRPr="007F6861">
        <w:rPr>
          <w:rFonts w:ascii="Tahoma" w:hAnsi="Tahoma" w:cs="Tahoma"/>
          <w:sz w:val="26"/>
        </w:rPr>
        <w:t>and they will be My people.”</w:t>
      </w:r>
      <w:hyperlink w:anchor="fnb" w:tooltip="Leviticus 26:12; Ezekiel 37:27" w:history="1">
        <w:r w:rsidRPr="007F6861">
          <w:rPr>
            <w:rStyle w:val="Hyperlink"/>
            <w:rFonts w:ascii="Tahoma" w:hAnsi="Tahoma" w:cs="Tahoma"/>
            <w:b/>
            <w:bCs/>
            <w:i/>
            <w:iCs/>
            <w:position w:val="6"/>
            <w:sz w:val="17"/>
            <w:szCs w:val="17"/>
          </w:rPr>
          <w:t>b</w:t>
        </w:r>
      </w:hyperlink>
      <w:r w:rsidRPr="007F6861">
        <w:rPr>
          <w:rFonts w:ascii="Tahoma" w:hAnsi="Tahoma" w:cs="Tahoma"/>
          <w:sz w:val="26"/>
        </w:rPr>
        <w:t xml:space="preserve"> </w:t>
      </w:r>
    </w:p>
    <w:p w:rsidR="009C6D0A" w:rsidRPr="007F6861" w:rsidRDefault="00766D39">
      <w:pPr>
        <w:pStyle w:val="indent1stline"/>
        <w:spacing w:line="288" w:lineRule="atLeast"/>
        <w:jc w:val="both"/>
        <w:rPr>
          <w:rFonts w:ascii="Tahoma" w:hAnsi="Tahoma" w:cs="Tahoma"/>
          <w:sz w:val="26"/>
        </w:rPr>
      </w:pPr>
      <w:r w:rsidRPr="007F6861">
        <w:rPr>
          <w:rStyle w:val="reftext1"/>
          <w:position w:val="6"/>
        </w:rPr>
        <w:t>17</w:t>
      </w:r>
      <w:r w:rsidR="00B473FB" w:rsidRPr="00B473FB">
        <w:rPr>
          <w:rStyle w:val="reftext1"/>
          <w:sz w:val="8"/>
        </w:rPr>
        <w:t> </w:t>
      </w:r>
      <w:r w:rsidRPr="007F6861">
        <w:rPr>
          <w:rFonts w:ascii="Tahoma" w:hAnsi="Tahoma" w:cs="Tahoma"/>
          <w:sz w:val="26"/>
        </w:rPr>
        <w:t>“Therefore come out from their midst</w:t>
      </w:r>
    </w:p>
    <w:p w:rsidR="009C6D0A" w:rsidRPr="007F6861" w:rsidRDefault="00766D39">
      <w:pPr>
        <w:pStyle w:val="indent2"/>
        <w:spacing w:line="288" w:lineRule="atLeast"/>
        <w:jc w:val="both"/>
        <w:rPr>
          <w:rFonts w:ascii="Tahoma" w:hAnsi="Tahoma" w:cs="Tahoma"/>
          <w:sz w:val="26"/>
        </w:rPr>
      </w:pPr>
      <w:r w:rsidRPr="007F6861">
        <w:rPr>
          <w:rFonts w:ascii="Tahoma" w:hAnsi="Tahoma" w:cs="Tahoma"/>
          <w:sz w:val="26"/>
        </w:rPr>
        <w:t xml:space="preserve">and be separate, says </w:t>
      </w:r>
      <w:r w:rsidRPr="007F6861">
        <w:rPr>
          <w:rFonts w:ascii="Tahoma" w:hAnsi="Tahoma" w:cs="Tahoma"/>
          <w:i/>
          <w:iCs/>
          <w:sz w:val="26"/>
        </w:rPr>
        <w:t>the</w:t>
      </w:r>
      <w:r w:rsidRPr="007F6861">
        <w:rPr>
          <w:rFonts w:ascii="Tahoma" w:hAnsi="Tahoma" w:cs="Tahoma"/>
          <w:sz w:val="26"/>
        </w:rPr>
        <w:t xml:space="preserve"> Lord,</w:t>
      </w:r>
    </w:p>
    <w:p w:rsidR="009C6D0A" w:rsidRPr="007F6861" w:rsidRDefault="00766D39">
      <w:pPr>
        <w:pStyle w:val="indent1"/>
        <w:spacing w:line="288" w:lineRule="atLeast"/>
        <w:jc w:val="both"/>
        <w:rPr>
          <w:rFonts w:ascii="Tahoma" w:hAnsi="Tahoma" w:cs="Tahoma"/>
          <w:sz w:val="26"/>
        </w:rPr>
      </w:pPr>
      <w:r w:rsidRPr="007F6861">
        <w:rPr>
          <w:rFonts w:ascii="Tahoma" w:hAnsi="Tahoma" w:cs="Tahoma"/>
          <w:sz w:val="26"/>
        </w:rPr>
        <w:t>and touch nothing unclean,</w:t>
      </w:r>
    </w:p>
    <w:p w:rsidR="009C6D0A" w:rsidRPr="007F6861" w:rsidRDefault="00766D39">
      <w:pPr>
        <w:pStyle w:val="indent2"/>
        <w:spacing w:line="288" w:lineRule="atLeast"/>
        <w:jc w:val="both"/>
        <w:rPr>
          <w:rFonts w:ascii="Tahoma" w:hAnsi="Tahoma" w:cs="Tahoma"/>
          <w:sz w:val="26"/>
        </w:rPr>
      </w:pPr>
      <w:r w:rsidRPr="007F6861">
        <w:rPr>
          <w:rFonts w:ascii="Tahoma" w:hAnsi="Tahoma" w:cs="Tahoma"/>
          <w:sz w:val="26"/>
        </w:rPr>
        <w:t>and I will receive you.”</w:t>
      </w:r>
      <w:hyperlink w:anchor="fnc" w:tooltip="Isaiah 52:11; Ezekiel 20:34" w:history="1">
        <w:r w:rsidRPr="007F6861">
          <w:rPr>
            <w:rStyle w:val="Hyperlink"/>
            <w:rFonts w:ascii="Tahoma" w:hAnsi="Tahoma" w:cs="Tahoma"/>
            <w:b/>
            <w:bCs/>
            <w:i/>
            <w:iCs/>
            <w:position w:val="6"/>
            <w:sz w:val="17"/>
            <w:szCs w:val="17"/>
          </w:rPr>
          <w:t>c</w:t>
        </w:r>
      </w:hyperlink>
      <w:r w:rsidRPr="007F6861">
        <w:rPr>
          <w:rFonts w:ascii="Tahoma" w:hAnsi="Tahoma" w:cs="Tahoma"/>
          <w:sz w:val="26"/>
        </w:rPr>
        <w:t xml:space="preserve"> </w:t>
      </w:r>
    </w:p>
    <w:p w:rsidR="009C6D0A" w:rsidRPr="007F6861" w:rsidRDefault="00766D39">
      <w:pPr>
        <w:pStyle w:val="reg"/>
        <w:rPr>
          <w:sz w:val="26"/>
        </w:rPr>
      </w:pPr>
      <w:r w:rsidRPr="007F6861">
        <w:rPr>
          <w:rStyle w:val="reftext1"/>
          <w:position w:val="6"/>
        </w:rPr>
        <w:t>18</w:t>
      </w:r>
      <w:r w:rsidR="00B473FB" w:rsidRPr="00B473FB">
        <w:rPr>
          <w:rStyle w:val="reftext1"/>
          <w:sz w:val="8"/>
        </w:rPr>
        <w:t> </w:t>
      </w:r>
      <w:r w:rsidRPr="007F6861">
        <w:rPr>
          <w:sz w:val="26"/>
        </w:rPr>
        <w:t>and</w:t>
      </w:r>
    </w:p>
    <w:p w:rsidR="009C6D0A" w:rsidRPr="007F6861" w:rsidRDefault="00766D39">
      <w:pPr>
        <w:pStyle w:val="indent1stline"/>
        <w:spacing w:line="288" w:lineRule="atLeast"/>
        <w:jc w:val="both"/>
        <w:rPr>
          <w:rFonts w:ascii="Tahoma" w:hAnsi="Tahoma" w:cs="Tahoma"/>
          <w:sz w:val="26"/>
        </w:rPr>
      </w:pPr>
      <w:r w:rsidRPr="007F6861">
        <w:rPr>
          <w:rFonts w:ascii="Tahoma" w:hAnsi="Tahoma" w:cs="Tahoma"/>
          <w:sz w:val="26"/>
        </w:rPr>
        <w:t>“I will be for a father to you,</w:t>
      </w:r>
    </w:p>
    <w:p w:rsidR="009C6D0A" w:rsidRPr="007F6861" w:rsidRDefault="00766D39">
      <w:pPr>
        <w:pStyle w:val="indent2"/>
        <w:spacing w:line="288" w:lineRule="atLeast"/>
        <w:jc w:val="both"/>
        <w:rPr>
          <w:rFonts w:ascii="Tahoma" w:hAnsi="Tahoma" w:cs="Tahoma"/>
          <w:sz w:val="26"/>
        </w:rPr>
      </w:pPr>
      <w:r w:rsidRPr="007F6861">
        <w:rPr>
          <w:rFonts w:ascii="Tahoma" w:hAnsi="Tahoma" w:cs="Tahoma"/>
          <w:sz w:val="26"/>
        </w:rPr>
        <w:t>and you will be for sons and daughters to Me,</w:t>
      </w:r>
    </w:p>
    <w:p w:rsidR="009C6D0A" w:rsidRPr="007F6861" w:rsidRDefault="00766D39">
      <w:pPr>
        <w:pStyle w:val="indent1"/>
        <w:spacing w:line="288" w:lineRule="atLeast"/>
        <w:jc w:val="both"/>
        <w:rPr>
          <w:rFonts w:ascii="Tahoma" w:hAnsi="Tahoma" w:cs="Tahoma"/>
          <w:sz w:val="26"/>
        </w:rPr>
      </w:pPr>
      <w:r w:rsidRPr="007F6861">
        <w:rPr>
          <w:rFonts w:ascii="Tahoma" w:hAnsi="Tahoma" w:cs="Tahoma"/>
          <w:sz w:val="26"/>
        </w:rPr>
        <w:t xml:space="preserve">says </w:t>
      </w:r>
      <w:r w:rsidRPr="007F6861">
        <w:rPr>
          <w:rFonts w:ascii="Tahoma" w:hAnsi="Tahoma" w:cs="Tahoma"/>
          <w:i/>
          <w:iCs/>
          <w:sz w:val="26"/>
        </w:rPr>
        <w:t>the</w:t>
      </w:r>
      <w:r w:rsidRPr="007F6861">
        <w:rPr>
          <w:rFonts w:ascii="Tahoma" w:hAnsi="Tahoma" w:cs="Tahoma"/>
          <w:sz w:val="26"/>
        </w:rPr>
        <w:t xml:space="preserve"> Lord Almighty.” </w:t>
      </w:r>
    </w:p>
    <w:p w:rsidR="009C6D0A" w:rsidRPr="007F6861" w:rsidRDefault="00766D39">
      <w:pPr>
        <w:pStyle w:val="foot"/>
        <w:spacing w:line="288" w:lineRule="atLeast"/>
        <w:rPr>
          <w:rFonts w:ascii="Tahoma" w:hAnsi="Tahoma" w:cs="Tahoma"/>
          <w:sz w:val="26"/>
        </w:rPr>
      </w:pPr>
      <w:r>
        <w:rPr>
          <w:rStyle w:val="footnotesbot1"/>
          <w:rFonts w:ascii="Tahoma" w:hAnsi="Tahoma" w:cs="Tahoma"/>
        </w:rPr>
        <w:t>a</w:t>
      </w:r>
      <w:r w:rsidRPr="007F6861">
        <w:rPr>
          <w:rFonts w:ascii="Tahoma" w:hAnsi="Tahoma" w:cs="Tahoma"/>
          <w:sz w:val="26"/>
        </w:rPr>
        <w:t xml:space="preserve"> </w:t>
      </w:r>
      <w:r>
        <w:rPr>
          <w:rStyle w:val="fnverse1"/>
          <w:rFonts w:ascii="Tahoma" w:hAnsi="Tahoma" w:cs="Tahoma"/>
        </w:rPr>
        <w:t>2</w:t>
      </w:r>
      <w:r w:rsidRPr="007F6861">
        <w:rPr>
          <w:rFonts w:ascii="Tahoma" w:hAnsi="Tahoma" w:cs="Tahoma"/>
          <w:sz w:val="26"/>
        </w:rPr>
        <w:t xml:space="preserve"> </w:t>
      </w:r>
      <w:r>
        <w:rPr>
          <w:rStyle w:val="footnote1"/>
          <w:rFonts w:ascii="Tahoma" w:hAnsi="Tahoma" w:cs="Tahoma"/>
        </w:rPr>
        <w:t>Isaiah 49:8</w:t>
      </w:r>
      <w:r w:rsidRPr="007F6861">
        <w:rPr>
          <w:rFonts w:ascii="Tahoma" w:hAnsi="Tahoma" w:cs="Tahoma"/>
          <w:sz w:val="26"/>
        </w:rPr>
        <w:br/>
      </w:r>
      <w:r>
        <w:rPr>
          <w:rStyle w:val="footnotesbot1"/>
          <w:rFonts w:ascii="Tahoma" w:hAnsi="Tahoma" w:cs="Tahoma"/>
        </w:rPr>
        <w:t>b</w:t>
      </w:r>
      <w:r w:rsidRPr="007F6861">
        <w:rPr>
          <w:rFonts w:ascii="Tahoma" w:hAnsi="Tahoma" w:cs="Tahoma"/>
          <w:sz w:val="26"/>
        </w:rPr>
        <w:t xml:space="preserve"> </w:t>
      </w:r>
      <w:r>
        <w:rPr>
          <w:rStyle w:val="fnverse1"/>
          <w:rFonts w:ascii="Tahoma" w:hAnsi="Tahoma" w:cs="Tahoma"/>
        </w:rPr>
        <w:t>16</w:t>
      </w:r>
      <w:r w:rsidRPr="007F6861">
        <w:rPr>
          <w:rFonts w:ascii="Tahoma" w:hAnsi="Tahoma" w:cs="Tahoma"/>
          <w:sz w:val="26"/>
        </w:rPr>
        <w:t xml:space="preserve"> </w:t>
      </w:r>
      <w:r>
        <w:rPr>
          <w:rStyle w:val="footnote1"/>
          <w:rFonts w:ascii="Tahoma" w:hAnsi="Tahoma" w:cs="Tahoma"/>
        </w:rPr>
        <w:t>Leviticus 26:12; Ezekiel 37:27</w:t>
      </w:r>
      <w:r w:rsidRPr="007F6861">
        <w:rPr>
          <w:rFonts w:ascii="Tahoma" w:hAnsi="Tahoma" w:cs="Tahoma"/>
          <w:sz w:val="26"/>
        </w:rPr>
        <w:br/>
      </w:r>
      <w:r>
        <w:rPr>
          <w:rStyle w:val="footnotesbot1"/>
          <w:rFonts w:ascii="Tahoma" w:hAnsi="Tahoma" w:cs="Tahoma"/>
        </w:rPr>
        <w:t>c</w:t>
      </w:r>
      <w:r w:rsidRPr="007F6861">
        <w:rPr>
          <w:rFonts w:ascii="Tahoma" w:hAnsi="Tahoma" w:cs="Tahoma"/>
          <w:sz w:val="26"/>
        </w:rPr>
        <w:t xml:space="preserve"> </w:t>
      </w:r>
      <w:r>
        <w:rPr>
          <w:rStyle w:val="fnverse1"/>
          <w:rFonts w:ascii="Tahoma" w:hAnsi="Tahoma" w:cs="Tahoma"/>
        </w:rPr>
        <w:t>17</w:t>
      </w:r>
      <w:r w:rsidRPr="007F6861">
        <w:rPr>
          <w:rFonts w:ascii="Tahoma" w:hAnsi="Tahoma" w:cs="Tahoma"/>
          <w:sz w:val="26"/>
        </w:rPr>
        <w:t xml:space="preserve"> </w:t>
      </w:r>
      <w:r>
        <w:rPr>
          <w:rStyle w:val="footnote1"/>
          <w:rFonts w:ascii="Tahoma" w:hAnsi="Tahoma" w:cs="Tahoma"/>
        </w:rPr>
        <w:t>Isaiah 52:11; Ezekiel 20:34</w:t>
      </w:r>
    </w:p>
    <w:p w:rsidR="009C6D0A" w:rsidRPr="007F6861" w:rsidRDefault="00766D39">
      <w:pPr>
        <w:shd w:val="clear" w:color="auto" w:fill="FFF0E6"/>
        <w:spacing w:before="0" w:beforeAutospacing="0" w:after="0" w:afterAutospacing="0" w:line="288" w:lineRule="atLeast"/>
        <w:rPr>
          <w:rFonts w:ascii="Tahoma" w:eastAsia="Times New Roman" w:hAnsi="Tahoma" w:cs="Tahoma"/>
          <w:b/>
          <w:bCs/>
          <w:color w:val="552200"/>
          <w:sz w:val="26"/>
        </w:rPr>
      </w:pPr>
      <w:r w:rsidRPr="007F6861">
        <w:rPr>
          <w:rFonts w:ascii="Tahoma" w:eastAsia="Times New Roman" w:hAnsi="Tahoma" w:cs="Tahoma"/>
          <w:b/>
          <w:bCs/>
          <w:color w:val="552200"/>
          <w:sz w:val="26"/>
        </w:rPr>
        <w:t>2 Corinthians 7</w:t>
      </w:r>
    </w:p>
    <w:p w:rsidR="009C6D0A" w:rsidRPr="007F6861" w:rsidRDefault="00766D39">
      <w:pPr>
        <w:pStyle w:val="hdg"/>
        <w:spacing w:line="288" w:lineRule="atLeast"/>
        <w:rPr>
          <w:sz w:val="26"/>
        </w:rPr>
      </w:pPr>
      <w:r w:rsidRPr="007F6861">
        <w:rPr>
          <w:sz w:val="26"/>
        </w:rPr>
        <w:t>Paul's Joy in the Corinthians</w:t>
      </w:r>
    </w:p>
    <w:p w:rsidR="009C6D0A" w:rsidRPr="007F6861" w:rsidRDefault="00766D39">
      <w:pPr>
        <w:pStyle w:val="reg"/>
        <w:rPr>
          <w:sz w:val="26"/>
        </w:rPr>
      </w:pPr>
      <w:r w:rsidRPr="007F6861">
        <w:rPr>
          <w:rStyle w:val="reftext1"/>
          <w:position w:val="6"/>
        </w:rPr>
        <w:t>1</w:t>
      </w:r>
      <w:r w:rsidR="00B473FB" w:rsidRPr="00B473FB">
        <w:rPr>
          <w:rStyle w:val="reftext1"/>
          <w:sz w:val="8"/>
        </w:rPr>
        <w:t> </w:t>
      </w:r>
      <w:r w:rsidRPr="007F6861">
        <w:rPr>
          <w:sz w:val="26"/>
        </w:rPr>
        <w:t xml:space="preserve">Therefore having these promises, beloved, we should cleanse ourselves from every defilement of flesh and spirit, perfecting holiness in </w:t>
      </w:r>
      <w:r w:rsidRPr="007F6861">
        <w:rPr>
          <w:i/>
          <w:iCs/>
          <w:sz w:val="26"/>
        </w:rPr>
        <w:t>the</w:t>
      </w:r>
      <w:r w:rsidRPr="007F6861">
        <w:rPr>
          <w:sz w:val="26"/>
        </w:rPr>
        <w:t xml:space="preserve"> fear of God. </w:t>
      </w:r>
    </w:p>
    <w:p w:rsidR="009C6D0A" w:rsidRPr="007F6861" w:rsidRDefault="00766D39">
      <w:pPr>
        <w:pStyle w:val="reg"/>
        <w:rPr>
          <w:sz w:val="26"/>
        </w:rPr>
      </w:pPr>
      <w:r w:rsidRPr="007F6861">
        <w:rPr>
          <w:rStyle w:val="reftext1"/>
          <w:position w:val="6"/>
        </w:rPr>
        <w:t>2</w:t>
      </w:r>
      <w:r w:rsidR="00B473FB" w:rsidRPr="00B473FB">
        <w:rPr>
          <w:rStyle w:val="reftext1"/>
          <w:sz w:val="8"/>
        </w:rPr>
        <w:t> </w:t>
      </w:r>
      <w:r w:rsidRPr="007F6861">
        <w:rPr>
          <w:sz w:val="26"/>
        </w:rPr>
        <w:t xml:space="preserve">Make room for us. We have wronged no one, we have corrupted no one, we have exploited no one. </w:t>
      </w:r>
      <w:r w:rsidRPr="007F6861">
        <w:rPr>
          <w:rStyle w:val="reftext1"/>
          <w:position w:val="6"/>
        </w:rPr>
        <w:t>3</w:t>
      </w:r>
      <w:r w:rsidR="00B473FB" w:rsidRPr="00B473FB">
        <w:rPr>
          <w:rStyle w:val="reftext1"/>
          <w:sz w:val="8"/>
        </w:rPr>
        <w:t> </w:t>
      </w:r>
      <w:r w:rsidRPr="007F6861">
        <w:rPr>
          <w:sz w:val="26"/>
        </w:rPr>
        <w:t xml:space="preserve">I do not speak for condemnation; for I have before said that you are in our hearts for </w:t>
      </w:r>
      <w:r w:rsidRPr="007F6861">
        <w:rPr>
          <w:i/>
          <w:iCs/>
          <w:sz w:val="26"/>
        </w:rPr>
        <w:t>us</w:t>
      </w:r>
      <w:r w:rsidRPr="007F6861">
        <w:rPr>
          <w:sz w:val="26"/>
        </w:rPr>
        <w:t xml:space="preserve"> to die together and to live together. </w:t>
      </w:r>
      <w:r w:rsidRPr="007F6861">
        <w:rPr>
          <w:rStyle w:val="reftext1"/>
          <w:position w:val="6"/>
        </w:rPr>
        <w:t>4</w:t>
      </w:r>
      <w:r w:rsidR="00B473FB" w:rsidRPr="00B473FB">
        <w:rPr>
          <w:rStyle w:val="reftext1"/>
          <w:sz w:val="8"/>
        </w:rPr>
        <w:t> </w:t>
      </w:r>
      <w:r w:rsidRPr="007F6861">
        <w:rPr>
          <w:sz w:val="26"/>
        </w:rPr>
        <w:t xml:space="preserve">Great </w:t>
      </w:r>
      <w:r w:rsidRPr="007F6861">
        <w:rPr>
          <w:i/>
          <w:iCs/>
          <w:sz w:val="26"/>
        </w:rPr>
        <w:t>is</w:t>
      </w:r>
      <w:r w:rsidRPr="007F6861">
        <w:rPr>
          <w:sz w:val="26"/>
        </w:rPr>
        <w:t xml:space="preserve"> my boldness toward you; great my boasting on behalf of you; I have been filled with encouragement; I overabound with joy upon all our affliction. </w:t>
      </w:r>
    </w:p>
    <w:p w:rsidR="009C6D0A" w:rsidRPr="007F6861" w:rsidRDefault="00766D39">
      <w:pPr>
        <w:pStyle w:val="reg"/>
        <w:rPr>
          <w:sz w:val="26"/>
        </w:rPr>
      </w:pPr>
      <w:r w:rsidRPr="007F6861">
        <w:rPr>
          <w:rStyle w:val="reftext1"/>
          <w:position w:val="6"/>
        </w:rPr>
        <w:t>5</w:t>
      </w:r>
      <w:r w:rsidR="00B473FB" w:rsidRPr="00B473FB">
        <w:rPr>
          <w:rStyle w:val="reftext1"/>
          <w:sz w:val="8"/>
        </w:rPr>
        <w:t> </w:t>
      </w:r>
      <w:r w:rsidRPr="007F6861">
        <w:rPr>
          <w:sz w:val="26"/>
        </w:rPr>
        <w:t xml:space="preserve">And indeed, of us having come into Macedonia, our flesh had no rest; but we are being pressed in every </w:t>
      </w:r>
      <w:r w:rsidRPr="007F6861">
        <w:rPr>
          <w:i/>
          <w:iCs/>
          <w:sz w:val="26"/>
        </w:rPr>
        <w:t>way</w:t>
      </w:r>
      <w:r w:rsidRPr="007F6861">
        <w:rPr>
          <w:sz w:val="26"/>
        </w:rPr>
        <w:t xml:space="preserve">: conflicts on the outside, fears within. </w:t>
      </w:r>
      <w:r w:rsidRPr="007F6861">
        <w:rPr>
          <w:rStyle w:val="reftext1"/>
          <w:position w:val="6"/>
        </w:rPr>
        <w:t>6</w:t>
      </w:r>
      <w:r w:rsidR="00B473FB" w:rsidRPr="00B473FB">
        <w:rPr>
          <w:rStyle w:val="reftext1"/>
          <w:sz w:val="8"/>
        </w:rPr>
        <w:t> </w:t>
      </w:r>
      <w:r w:rsidRPr="007F6861">
        <w:rPr>
          <w:sz w:val="26"/>
        </w:rPr>
        <w:t xml:space="preserve">But God, the </w:t>
      </w:r>
      <w:r w:rsidRPr="007F6861">
        <w:rPr>
          <w:i/>
          <w:iCs/>
          <w:sz w:val="26"/>
        </w:rPr>
        <w:t>One</w:t>
      </w:r>
      <w:r w:rsidRPr="007F6861">
        <w:rPr>
          <w:sz w:val="26"/>
        </w:rPr>
        <w:t xml:space="preserve"> comforting the downcast, encouraged us by the coming of Titus, </w:t>
      </w:r>
      <w:r w:rsidRPr="007F6861">
        <w:rPr>
          <w:rStyle w:val="reftext1"/>
          <w:position w:val="6"/>
        </w:rPr>
        <w:t>7</w:t>
      </w:r>
      <w:r w:rsidR="00B473FB" w:rsidRPr="00B473FB">
        <w:rPr>
          <w:rStyle w:val="reftext1"/>
          <w:sz w:val="8"/>
        </w:rPr>
        <w:t> </w:t>
      </w:r>
      <w:r w:rsidRPr="007F6861">
        <w:rPr>
          <w:sz w:val="26"/>
        </w:rPr>
        <w:t xml:space="preserve">and not only by his coming, but </w:t>
      </w:r>
      <w:r w:rsidRPr="007F6861">
        <w:rPr>
          <w:sz w:val="26"/>
        </w:rPr>
        <w:lastRenderedPageBreak/>
        <w:t xml:space="preserve">also by the comfort with which he was comforted as to you, relating to us your earnest desire, your mourning, your zeal for me, so as for me to rejoice the more. </w:t>
      </w:r>
    </w:p>
    <w:p w:rsidR="009C6D0A" w:rsidRPr="007F6861" w:rsidRDefault="00766D39">
      <w:pPr>
        <w:pStyle w:val="reg"/>
        <w:rPr>
          <w:sz w:val="26"/>
        </w:rPr>
      </w:pPr>
      <w:r w:rsidRPr="007F6861">
        <w:rPr>
          <w:rStyle w:val="reftext1"/>
          <w:position w:val="6"/>
        </w:rPr>
        <w:t>8</w:t>
      </w:r>
      <w:r w:rsidR="00B473FB" w:rsidRPr="00B473FB">
        <w:rPr>
          <w:rStyle w:val="reftext1"/>
          <w:sz w:val="8"/>
        </w:rPr>
        <w:t> </w:t>
      </w:r>
      <w:r w:rsidRPr="007F6861">
        <w:rPr>
          <w:sz w:val="26"/>
        </w:rPr>
        <w:t xml:space="preserve">For if also I have grieved you in the letter, I do not regret </w:t>
      </w:r>
      <w:r w:rsidRPr="007F6861">
        <w:rPr>
          <w:i/>
          <w:iCs/>
          <w:sz w:val="26"/>
        </w:rPr>
        <w:t>it</w:t>
      </w:r>
      <w:r w:rsidRPr="007F6861">
        <w:rPr>
          <w:sz w:val="26"/>
        </w:rPr>
        <w:t xml:space="preserve">. For even if I did regret </w:t>
      </w:r>
      <w:r w:rsidRPr="007F6861">
        <w:rPr>
          <w:i/>
          <w:iCs/>
          <w:sz w:val="26"/>
        </w:rPr>
        <w:t>it</w:t>
      </w:r>
      <w:r w:rsidRPr="007F6861">
        <w:rPr>
          <w:sz w:val="26"/>
        </w:rPr>
        <w:t xml:space="preserve">, I see that the letter grieved you, even if for an hour. </w:t>
      </w:r>
      <w:r w:rsidRPr="007F6861">
        <w:rPr>
          <w:rStyle w:val="reftext1"/>
          <w:position w:val="6"/>
        </w:rPr>
        <w:t>9</w:t>
      </w:r>
      <w:r w:rsidR="00B473FB" w:rsidRPr="00B473FB">
        <w:rPr>
          <w:rStyle w:val="reftext1"/>
          <w:sz w:val="8"/>
        </w:rPr>
        <w:t> </w:t>
      </w:r>
      <w:r w:rsidRPr="007F6861">
        <w:rPr>
          <w:sz w:val="26"/>
        </w:rPr>
        <w:t xml:space="preserve">Now I rejoice, not that you were grieved, but that you were grieved into repentance. For you were grieved according to God, so that you might suffer loss in nothing through us. </w:t>
      </w:r>
      <w:r w:rsidRPr="007F6861">
        <w:rPr>
          <w:rStyle w:val="reftext1"/>
          <w:position w:val="6"/>
        </w:rPr>
        <w:t>10</w:t>
      </w:r>
      <w:r w:rsidR="00B473FB" w:rsidRPr="00B473FB">
        <w:rPr>
          <w:rStyle w:val="reftext1"/>
          <w:sz w:val="8"/>
        </w:rPr>
        <w:t> </w:t>
      </w:r>
      <w:r w:rsidRPr="007F6861">
        <w:rPr>
          <w:sz w:val="26"/>
        </w:rPr>
        <w:t xml:space="preserve">For grief according to God produces repentance to salvation without regret; but the world’s grief produces death. </w:t>
      </w:r>
    </w:p>
    <w:p w:rsidR="009C6D0A" w:rsidRPr="007F6861" w:rsidRDefault="00766D39">
      <w:pPr>
        <w:pStyle w:val="reg"/>
        <w:rPr>
          <w:sz w:val="26"/>
        </w:rPr>
      </w:pPr>
      <w:r w:rsidRPr="007F6861">
        <w:rPr>
          <w:rStyle w:val="reftext1"/>
          <w:position w:val="6"/>
        </w:rPr>
        <w:t>11</w:t>
      </w:r>
      <w:r w:rsidR="00B473FB" w:rsidRPr="00B473FB">
        <w:rPr>
          <w:rStyle w:val="reftext1"/>
          <w:sz w:val="8"/>
        </w:rPr>
        <w:t> </w:t>
      </w:r>
      <w:r w:rsidRPr="007F6861">
        <w:rPr>
          <w:sz w:val="26"/>
        </w:rPr>
        <w:t xml:space="preserve">For behold, how much earnestness this very same thing—to have been grieved according to God—has produced in you: but reasoned defense, but indignation, but fear, but longing, but zeal, but vindication! In everything, you have proved yourselves to be innocent in this matter. </w:t>
      </w:r>
      <w:r w:rsidRPr="007F6861">
        <w:rPr>
          <w:rStyle w:val="reftext1"/>
          <w:position w:val="6"/>
        </w:rPr>
        <w:t>12</w:t>
      </w:r>
      <w:r w:rsidR="00B473FB" w:rsidRPr="00B473FB">
        <w:rPr>
          <w:rStyle w:val="reftext1"/>
          <w:sz w:val="8"/>
        </w:rPr>
        <w:t> </w:t>
      </w:r>
      <w:r w:rsidRPr="007F6861">
        <w:rPr>
          <w:sz w:val="26"/>
        </w:rPr>
        <w:t xml:space="preserve">So even if I wrote to you, </w:t>
      </w:r>
      <w:r w:rsidRPr="007F6861">
        <w:rPr>
          <w:i/>
          <w:iCs/>
          <w:sz w:val="26"/>
        </w:rPr>
        <w:t>it was</w:t>
      </w:r>
      <w:r w:rsidRPr="007F6861">
        <w:rPr>
          <w:sz w:val="26"/>
        </w:rPr>
        <w:t xml:space="preserve"> not for the sake of the </w:t>
      </w:r>
      <w:r w:rsidRPr="007F6861">
        <w:rPr>
          <w:i/>
          <w:iCs/>
          <w:sz w:val="26"/>
        </w:rPr>
        <w:t>one</w:t>
      </w:r>
      <w:r w:rsidRPr="007F6861">
        <w:rPr>
          <w:sz w:val="26"/>
        </w:rPr>
        <w:t xml:space="preserve"> having done wrong, nor for the sake of the </w:t>
      </w:r>
      <w:r w:rsidRPr="007F6861">
        <w:rPr>
          <w:i/>
          <w:iCs/>
          <w:sz w:val="26"/>
        </w:rPr>
        <w:t>one</w:t>
      </w:r>
      <w:r w:rsidRPr="007F6861">
        <w:rPr>
          <w:sz w:val="26"/>
        </w:rPr>
        <w:t xml:space="preserve"> having suffered wrong, but rather for the sake of your earnestness for us being revealed to you before God. </w:t>
      </w:r>
      <w:r w:rsidRPr="007F6861">
        <w:rPr>
          <w:rStyle w:val="reftext1"/>
          <w:position w:val="6"/>
        </w:rPr>
        <w:t>13</w:t>
      </w:r>
      <w:r w:rsidR="00B473FB" w:rsidRPr="00B473FB">
        <w:rPr>
          <w:rStyle w:val="reftext1"/>
          <w:sz w:val="8"/>
        </w:rPr>
        <w:t> </w:t>
      </w:r>
      <w:r w:rsidRPr="007F6861">
        <w:rPr>
          <w:sz w:val="26"/>
        </w:rPr>
        <w:t>On account of this, we have been comforted.</w:t>
      </w:r>
    </w:p>
    <w:p w:rsidR="009C6D0A" w:rsidRPr="007F6861" w:rsidRDefault="00766D39">
      <w:pPr>
        <w:pStyle w:val="reg"/>
        <w:rPr>
          <w:sz w:val="26"/>
        </w:rPr>
      </w:pPr>
      <w:r w:rsidRPr="007F6861">
        <w:rPr>
          <w:sz w:val="26"/>
        </w:rPr>
        <w:t xml:space="preserve">And besides our comfort, we have rejoiced the more abundantly rather at the joy of Titus, because his spirit has been refreshed by all of you. </w:t>
      </w:r>
      <w:r w:rsidRPr="007F6861">
        <w:rPr>
          <w:rStyle w:val="reftext1"/>
          <w:position w:val="6"/>
        </w:rPr>
        <w:t>14</w:t>
      </w:r>
      <w:r w:rsidR="00B473FB" w:rsidRPr="00B473FB">
        <w:rPr>
          <w:rStyle w:val="reftext1"/>
          <w:sz w:val="8"/>
        </w:rPr>
        <w:t> </w:t>
      </w:r>
      <w:r w:rsidRPr="007F6861">
        <w:rPr>
          <w:sz w:val="26"/>
        </w:rPr>
        <w:t xml:space="preserve">For if I have boasted anything to him about you, I was not put to shame; but as we have spoken all things to you in truth, so also our boasting to Titus became truth. </w:t>
      </w:r>
      <w:r w:rsidRPr="007F6861">
        <w:rPr>
          <w:rStyle w:val="reftext1"/>
          <w:position w:val="6"/>
        </w:rPr>
        <w:t>15</w:t>
      </w:r>
      <w:r w:rsidR="00B473FB" w:rsidRPr="00B473FB">
        <w:rPr>
          <w:rStyle w:val="reftext1"/>
          <w:sz w:val="8"/>
        </w:rPr>
        <w:t> </w:t>
      </w:r>
      <w:r w:rsidRPr="007F6861">
        <w:rPr>
          <w:sz w:val="26"/>
        </w:rPr>
        <w:t xml:space="preserve">And his affections are more abundantly toward you, remembering the obedience of all of you, how you received him with fear and trembling. </w:t>
      </w:r>
      <w:r w:rsidRPr="007F6861">
        <w:rPr>
          <w:rStyle w:val="reftext1"/>
          <w:position w:val="6"/>
        </w:rPr>
        <w:t>16</w:t>
      </w:r>
      <w:r w:rsidR="00B473FB" w:rsidRPr="00B473FB">
        <w:rPr>
          <w:rStyle w:val="reftext1"/>
          <w:sz w:val="8"/>
        </w:rPr>
        <w:t> </w:t>
      </w:r>
      <w:r w:rsidRPr="007F6861">
        <w:rPr>
          <w:sz w:val="26"/>
        </w:rPr>
        <w:t xml:space="preserve">I rejoice that in everything I am confident in you. </w:t>
      </w:r>
    </w:p>
    <w:p w:rsidR="009C6D0A" w:rsidRPr="007F6861" w:rsidRDefault="009C6D0A">
      <w:pPr>
        <w:spacing w:before="0" w:beforeAutospacing="0" w:after="0" w:afterAutospacing="0" w:line="288" w:lineRule="atLeast"/>
        <w:jc w:val="both"/>
        <w:rPr>
          <w:rFonts w:ascii="Tahoma" w:eastAsia="Times New Roman" w:hAnsi="Tahoma" w:cs="Tahoma"/>
          <w:sz w:val="26"/>
        </w:rPr>
      </w:pPr>
    </w:p>
    <w:p w:rsidR="009C6D0A" w:rsidRPr="007F6861" w:rsidRDefault="00766D39">
      <w:pPr>
        <w:shd w:val="clear" w:color="auto" w:fill="FFF0E6"/>
        <w:spacing w:before="0" w:beforeAutospacing="0" w:after="0" w:afterAutospacing="0" w:line="288" w:lineRule="atLeast"/>
        <w:rPr>
          <w:rFonts w:ascii="Tahoma" w:eastAsia="Times New Roman" w:hAnsi="Tahoma" w:cs="Tahoma"/>
          <w:b/>
          <w:bCs/>
          <w:color w:val="552200"/>
          <w:sz w:val="26"/>
        </w:rPr>
      </w:pPr>
      <w:r w:rsidRPr="007F6861">
        <w:rPr>
          <w:rFonts w:ascii="Tahoma" w:eastAsia="Times New Roman" w:hAnsi="Tahoma" w:cs="Tahoma"/>
          <w:b/>
          <w:bCs/>
          <w:color w:val="552200"/>
          <w:sz w:val="26"/>
        </w:rPr>
        <w:t>2 Corinthians 8</w:t>
      </w:r>
    </w:p>
    <w:p w:rsidR="009C6D0A" w:rsidRPr="007F6861" w:rsidRDefault="00766D39">
      <w:pPr>
        <w:pStyle w:val="hdg"/>
        <w:spacing w:line="288" w:lineRule="atLeast"/>
        <w:rPr>
          <w:sz w:val="26"/>
        </w:rPr>
      </w:pPr>
      <w:r w:rsidRPr="007F6861">
        <w:rPr>
          <w:sz w:val="26"/>
        </w:rPr>
        <w:t>Generosity Commended</w:t>
      </w:r>
    </w:p>
    <w:p w:rsidR="009C6D0A" w:rsidRPr="007F6861" w:rsidRDefault="00766D39">
      <w:pPr>
        <w:pStyle w:val="reg"/>
        <w:rPr>
          <w:sz w:val="26"/>
        </w:rPr>
      </w:pPr>
      <w:r w:rsidRPr="007F6861">
        <w:rPr>
          <w:rStyle w:val="reftext1"/>
          <w:position w:val="6"/>
        </w:rPr>
        <w:t>1</w:t>
      </w:r>
      <w:r w:rsidR="00B473FB" w:rsidRPr="00B473FB">
        <w:rPr>
          <w:rStyle w:val="reftext1"/>
          <w:sz w:val="8"/>
        </w:rPr>
        <w:t> </w:t>
      </w:r>
      <w:r w:rsidRPr="007F6861">
        <w:rPr>
          <w:sz w:val="26"/>
        </w:rPr>
        <w:t xml:space="preserve">Now we make known to you, brothers, the grace of God having been bestowed among the churches of Macedonia, </w:t>
      </w:r>
      <w:r w:rsidRPr="007F6861">
        <w:rPr>
          <w:rStyle w:val="reftext1"/>
          <w:position w:val="6"/>
        </w:rPr>
        <w:t>2</w:t>
      </w:r>
      <w:r w:rsidR="00B473FB" w:rsidRPr="00B473FB">
        <w:rPr>
          <w:rStyle w:val="reftext1"/>
          <w:sz w:val="8"/>
        </w:rPr>
        <w:t> </w:t>
      </w:r>
      <w:r w:rsidRPr="007F6861">
        <w:rPr>
          <w:sz w:val="26"/>
        </w:rPr>
        <w:t xml:space="preserve">that in much proof of tribulation, the abundance of their joy and of their deep poverty abounded into the riches of their generosity. </w:t>
      </w:r>
      <w:r w:rsidRPr="007F6861">
        <w:rPr>
          <w:rStyle w:val="reftext1"/>
          <w:position w:val="6"/>
        </w:rPr>
        <w:t>3</w:t>
      </w:r>
      <w:r w:rsidR="00B473FB" w:rsidRPr="00B473FB">
        <w:rPr>
          <w:rStyle w:val="reftext1"/>
          <w:sz w:val="8"/>
        </w:rPr>
        <w:t> </w:t>
      </w:r>
      <w:r w:rsidRPr="007F6861">
        <w:rPr>
          <w:sz w:val="26"/>
        </w:rPr>
        <w:t xml:space="preserve">For I testify </w:t>
      </w:r>
      <w:r w:rsidRPr="007F6861">
        <w:rPr>
          <w:i/>
          <w:iCs/>
          <w:sz w:val="26"/>
        </w:rPr>
        <w:t>that</w:t>
      </w:r>
      <w:r w:rsidRPr="007F6861">
        <w:rPr>
          <w:sz w:val="26"/>
        </w:rPr>
        <w:t xml:space="preserve"> according to </w:t>
      </w:r>
      <w:r w:rsidRPr="007F6861">
        <w:rPr>
          <w:i/>
          <w:iCs/>
          <w:sz w:val="26"/>
        </w:rPr>
        <w:t>their</w:t>
      </w:r>
      <w:r w:rsidRPr="007F6861">
        <w:rPr>
          <w:sz w:val="26"/>
        </w:rPr>
        <w:t xml:space="preserve"> ability and beyond </w:t>
      </w:r>
      <w:r w:rsidRPr="007F6861">
        <w:rPr>
          <w:i/>
          <w:iCs/>
          <w:sz w:val="26"/>
        </w:rPr>
        <w:t>their</w:t>
      </w:r>
      <w:r w:rsidRPr="007F6861">
        <w:rPr>
          <w:sz w:val="26"/>
        </w:rPr>
        <w:t xml:space="preserve"> ability, </w:t>
      </w:r>
      <w:r w:rsidRPr="007F6861">
        <w:rPr>
          <w:i/>
          <w:iCs/>
          <w:sz w:val="26"/>
        </w:rPr>
        <w:t>they were</w:t>
      </w:r>
      <w:r w:rsidRPr="007F6861">
        <w:rPr>
          <w:sz w:val="26"/>
        </w:rPr>
        <w:t xml:space="preserve"> willing of themselves, </w:t>
      </w:r>
      <w:r w:rsidRPr="007F6861">
        <w:rPr>
          <w:rStyle w:val="reftext1"/>
          <w:position w:val="6"/>
        </w:rPr>
        <w:t>4</w:t>
      </w:r>
      <w:r w:rsidR="00B473FB" w:rsidRPr="00B473FB">
        <w:rPr>
          <w:rStyle w:val="reftext1"/>
          <w:sz w:val="8"/>
        </w:rPr>
        <w:t> </w:t>
      </w:r>
      <w:r w:rsidRPr="007F6861">
        <w:rPr>
          <w:sz w:val="26"/>
        </w:rPr>
        <w:t xml:space="preserve">imploring of us with much entreaty for the grace and the fellowship of the service among the saints. </w:t>
      </w:r>
      <w:r w:rsidRPr="007F6861">
        <w:rPr>
          <w:rStyle w:val="reftext1"/>
          <w:position w:val="6"/>
        </w:rPr>
        <w:t>5</w:t>
      </w:r>
      <w:r w:rsidR="00B473FB" w:rsidRPr="00B473FB">
        <w:rPr>
          <w:rStyle w:val="reftext1"/>
          <w:sz w:val="8"/>
        </w:rPr>
        <w:t> </w:t>
      </w:r>
      <w:r w:rsidRPr="007F6861">
        <w:rPr>
          <w:sz w:val="26"/>
        </w:rPr>
        <w:t xml:space="preserve">And not </w:t>
      </w:r>
      <w:r w:rsidRPr="007F6861">
        <w:rPr>
          <w:i/>
          <w:iCs/>
          <w:sz w:val="26"/>
        </w:rPr>
        <w:t>only</w:t>
      </w:r>
      <w:r w:rsidRPr="007F6861">
        <w:rPr>
          <w:sz w:val="26"/>
        </w:rPr>
        <w:t xml:space="preserve"> as we had hoped, but they gave themselves first to the Lord and then to us, by </w:t>
      </w:r>
      <w:r w:rsidRPr="007F6861">
        <w:rPr>
          <w:i/>
          <w:iCs/>
          <w:sz w:val="26"/>
        </w:rPr>
        <w:t>the</w:t>
      </w:r>
      <w:r w:rsidRPr="007F6861">
        <w:rPr>
          <w:sz w:val="26"/>
        </w:rPr>
        <w:t xml:space="preserve"> will of God. </w:t>
      </w:r>
    </w:p>
    <w:p w:rsidR="009C6D0A" w:rsidRPr="007F6861" w:rsidRDefault="00766D39">
      <w:pPr>
        <w:pStyle w:val="reg"/>
        <w:rPr>
          <w:sz w:val="26"/>
        </w:rPr>
      </w:pPr>
      <w:r w:rsidRPr="007F6861">
        <w:rPr>
          <w:rStyle w:val="reftext1"/>
          <w:position w:val="6"/>
        </w:rPr>
        <w:t>6</w:t>
      </w:r>
      <w:r w:rsidR="00B473FB" w:rsidRPr="00B473FB">
        <w:rPr>
          <w:rStyle w:val="reftext1"/>
          <w:sz w:val="8"/>
        </w:rPr>
        <w:t> </w:t>
      </w:r>
      <w:r w:rsidRPr="007F6861">
        <w:rPr>
          <w:sz w:val="26"/>
        </w:rPr>
        <w:t xml:space="preserve">Accordingly, we exhorted Titus that as he had begun, so also he might complete with you this grace as well. </w:t>
      </w:r>
      <w:r w:rsidRPr="007F6861">
        <w:rPr>
          <w:rStyle w:val="reftext1"/>
          <w:position w:val="6"/>
        </w:rPr>
        <w:t>7</w:t>
      </w:r>
      <w:r w:rsidR="00B473FB" w:rsidRPr="00B473FB">
        <w:rPr>
          <w:rStyle w:val="reftext1"/>
          <w:sz w:val="8"/>
        </w:rPr>
        <w:t> </w:t>
      </w:r>
      <w:r w:rsidRPr="007F6861">
        <w:rPr>
          <w:sz w:val="26"/>
        </w:rPr>
        <w:t xml:space="preserve">But even as you abound in every </w:t>
      </w:r>
      <w:r w:rsidRPr="007F6861">
        <w:rPr>
          <w:i/>
          <w:iCs/>
          <w:sz w:val="26"/>
        </w:rPr>
        <w:t>way</w:t>
      </w:r>
      <w:r w:rsidRPr="007F6861">
        <w:rPr>
          <w:sz w:val="26"/>
        </w:rPr>
        <w:t xml:space="preserve">—in faith, and speech, and knowledge, and all earnestness, and in the love from us to you—that also you should abound in this grace. </w:t>
      </w:r>
      <w:r w:rsidRPr="007F6861">
        <w:rPr>
          <w:rStyle w:val="reftext1"/>
          <w:position w:val="6"/>
        </w:rPr>
        <w:t>8</w:t>
      </w:r>
      <w:r w:rsidR="00B473FB" w:rsidRPr="00B473FB">
        <w:rPr>
          <w:rStyle w:val="reftext1"/>
          <w:sz w:val="8"/>
        </w:rPr>
        <w:t> </w:t>
      </w:r>
      <w:r w:rsidRPr="007F6861">
        <w:rPr>
          <w:sz w:val="26"/>
        </w:rPr>
        <w:t xml:space="preserve">I do not speak as a command, but proving the genuineness of your love through the earnestness of others also. </w:t>
      </w:r>
    </w:p>
    <w:p w:rsidR="009C6D0A" w:rsidRPr="007F6861" w:rsidRDefault="00766D39">
      <w:pPr>
        <w:pStyle w:val="hdg"/>
        <w:spacing w:line="288" w:lineRule="atLeast"/>
        <w:rPr>
          <w:sz w:val="26"/>
        </w:rPr>
      </w:pPr>
      <w:r w:rsidRPr="007F6861">
        <w:rPr>
          <w:sz w:val="26"/>
        </w:rPr>
        <w:t>Christ's Example</w:t>
      </w:r>
    </w:p>
    <w:p w:rsidR="009C6D0A" w:rsidRPr="007F6861" w:rsidRDefault="00766D39">
      <w:pPr>
        <w:pStyle w:val="reg"/>
        <w:rPr>
          <w:sz w:val="26"/>
        </w:rPr>
      </w:pPr>
      <w:r w:rsidRPr="007F6861">
        <w:rPr>
          <w:rStyle w:val="reftext1"/>
          <w:position w:val="6"/>
        </w:rPr>
        <w:lastRenderedPageBreak/>
        <w:t>9</w:t>
      </w:r>
      <w:r w:rsidR="00B473FB" w:rsidRPr="00B473FB">
        <w:rPr>
          <w:rStyle w:val="reftext1"/>
          <w:sz w:val="8"/>
        </w:rPr>
        <w:t> </w:t>
      </w:r>
      <w:r w:rsidRPr="007F6861">
        <w:rPr>
          <w:sz w:val="26"/>
        </w:rPr>
        <w:t xml:space="preserve">For you know the grace our Lord Jesus Christ, that being rich, for the sake of you He became poor, so that you through </w:t>
      </w:r>
      <w:r w:rsidRPr="007F6861">
        <w:rPr>
          <w:i/>
          <w:iCs/>
          <w:sz w:val="26"/>
        </w:rPr>
        <w:t>His</w:t>
      </w:r>
      <w:r w:rsidRPr="007F6861">
        <w:rPr>
          <w:sz w:val="26"/>
        </w:rPr>
        <w:t xml:space="preserve"> poverty might be enriched. </w:t>
      </w:r>
      <w:r w:rsidRPr="007F6861">
        <w:rPr>
          <w:rStyle w:val="reftext1"/>
          <w:position w:val="6"/>
        </w:rPr>
        <w:t>10</w:t>
      </w:r>
      <w:r w:rsidR="00B473FB" w:rsidRPr="00B473FB">
        <w:rPr>
          <w:rStyle w:val="reftext1"/>
          <w:sz w:val="8"/>
        </w:rPr>
        <w:t> </w:t>
      </w:r>
      <w:r w:rsidRPr="007F6861">
        <w:rPr>
          <w:sz w:val="26"/>
        </w:rPr>
        <w:t xml:space="preserve">And I give a judgment in this </w:t>
      </w:r>
      <w:r w:rsidRPr="007F6861">
        <w:rPr>
          <w:i/>
          <w:iCs/>
          <w:sz w:val="26"/>
        </w:rPr>
        <w:t>matter</w:t>
      </w:r>
      <w:r w:rsidRPr="007F6861">
        <w:rPr>
          <w:sz w:val="26"/>
        </w:rPr>
        <w:t xml:space="preserve">, for this is profitable for you who not only have begun from a year ago to act, but also to will. </w:t>
      </w:r>
      <w:r w:rsidRPr="007F6861">
        <w:rPr>
          <w:rStyle w:val="reftext1"/>
          <w:position w:val="6"/>
        </w:rPr>
        <w:t>11</w:t>
      </w:r>
      <w:r w:rsidR="00B473FB" w:rsidRPr="00B473FB">
        <w:rPr>
          <w:rStyle w:val="reftext1"/>
          <w:sz w:val="8"/>
        </w:rPr>
        <w:t> </w:t>
      </w:r>
      <w:r w:rsidRPr="007F6861">
        <w:rPr>
          <w:sz w:val="26"/>
        </w:rPr>
        <w:t xml:space="preserve">And now also complete the doing, so that just as </w:t>
      </w:r>
      <w:r w:rsidRPr="007F6861">
        <w:rPr>
          <w:i/>
          <w:iCs/>
          <w:sz w:val="26"/>
        </w:rPr>
        <w:t>there was</w:t>
      </w:r>
      <w:r w:rsidRPr="007F6861">
        <w:rPr>
          <w:sz w:val="26"/>
        </w:rPr>
        <w:t xml:space="preserve"> the readiness to will, so also </w:t>
      </w:r>
      <w:r w:rsidRPr="007F6861">
        <w:rPr>
          <w:i/>
          <w:iCs/>
          <w:sz w:val="26"/>
        </w:rPr>
        <w:t>there may be</w:t>
      </w:r>
      <w:r w:rsidRPr="007F6861">
        <w:rPr>
          <w:sz w:val="26"/>
        </w:rPr>
        <w:t xml:space="preserve"> to complete, out of that which you have. </w:t>
      </w:r>
      <w:r w:rsidRPr="007F6861">
        <w:rPr>
          <w:rStyle w:val="reftext1"/>
          <w:position w:val="6"/>
        </w:rPr>
        <w:t>12</w:t>
      </w:r>
      <w:r w:rsidR="00B473FB" w:rsidRPr="00B473FB">
        <w:rPr>
          <w:rStyle w:val="reftext1"/>
          <w:sz w:val="8"/>
        </w:rPr>
        <w:t> </w:t>
      </w:r>
      <w:r w:rsidRPr="007F6861">
        <w:rPr>
          <w:sz w:val="26"/>
        </w:rPr>
        <w:t xml:space="preserve">For if the readiness is present, </w:t>
      </w:r>
      <w:r w:rsidRPr="007F6861">
        <w:rPr>
          <w:i/>
          <w:iCs/>
          <w:sz w:val="26"/>
        </w:rPr>
        <w:t>it is</w:t>
      </w:r>
      <w:r w:rsidRPr="007F6861">
        <w:rPr>
          <w:sz w:val="26"/>
        </w:rPr>
        <w:t xml:space="preserve"> acceptable as if he might have, not as he does not have. </w:t>
      </w:r>
    </w:p>
    <w:p w:rsidR="009C6D0A" w:rsidRPr="007F6861" w:rsidRDefault="00766D39">
      <w:pPr>
        <w:pStyle w:val="reg"/>
        <w:rPr>
          <w:sz w:val="26"/>
        </w:rPr>
      </w:pPr>
      <w:r w:rsidRPr="007F6861">
        <w:rPr>
          <w:rStyle w:val="reftext1"/>
          <w:position w:val="6"/>
        </w:rPr>
        <w:t>13</w:t>
      </w:r>
      <w:r w:rsidR="00B473FB" w:rsidRPr="00B473FB">
        <w:rPr>
          <w:rStyle w:val="reftext1"/>
          <w:sz w:val="8"/>
        </w:rPr>
        <w:t> </w:t>
      </w:r>
      <w:r w:rsidRPr="007F6861">
        <w:rPr>
          <w:sz w:val="26"/>
        </w:rPr>
        <w:t xml:space="preserve">For </w:t>
      </w:r>
      <w:r w:rsidRPr="007F6861">
        <w:rPr>
          <w:i/>
          <w:iCs/>
          <w:sz w:val="26"/>
        </w:rPr>
        <w:t>this is</w:t>
      </w:r>
      <w:r w:rsidRPr="007F6861">
        <w:rPr>
          <w:sz w:val="26"/>
        </w:rPr>
        <w:t xml:space="preserve"> not that to others </w:t>
      </w:r>
      <w:r w:rsidRPr="007F6861">
        <w:rPr>
          <w:i/>
          <w:iCs/>
          <w:sz w:val="26"/>
        </w:rPr>
        <w:t>there may be</w:t>
      </w:r>
      <w:r w:rsidRPr="007F6861">
        <w:rPr>
          <w:sz w:val="26"/>
        </w:rPr>
        <w:t xml:space="preserve"> ease, but for you affliction; but of equality. </w:t>
      </w:r>
      <w:r w:rsidRPr="007F6861">
        <w:rPr>
          <w:rStyle w:val="reftext1"/>
          <w:position w:val="6"/>
        </w:rPr>
        <w:t>14</w:t>
      </w:r>
      <w:r w:rsidR="00B473FB" w:rsidRPr="00B473FB">
        <w:rPr>
          <w:rStyle w:val="reftext1"/>
          <w:sz w:val="8"/>
        </w:rPr>
        <w:t> </w:t>
      </w:r>
      <w:r w:rsidRPr="007F6861">
        <w:rPr>
          <w:sz w:val="26"/>
        </w:rPr>
        <w:t xml:space="preserve">At the present time, your abundance </w:t>
      </w:r>
      <w:r w:rsidRPr="007F6861">
        <w:rPr>
          <w:i/>
          <w:iCs/>
          <w:sz w:val="26"/>
        </w:rPr>
        <w:t>will be</w:t>
      </w:r>
      <w:r w:rsidRPr="007F6861">
        <w:rPr>
          <w:sz w:val="26"/>
        </w:rPr>
        <w:t xml:space="preserve"> for their need, so that their abundance also may be for your need, so that there may be equality. </w:t>
      </w:r>
      <w:r w:rsidRPr="007F6861">
        <w:rPr>
          <w:rStyle w:val="reftext1"/>
          <w:position w:val="6"/>
        </w:rPr>
        <w:t>15</w:t>
      </w:r>
      <w:r w:rsidR="00B473FB" w:rsidRPr="00B473FB">
        <w:rPr>
          <w:rStyle w:val="reftext1"/>
          <w:sz w:val="8"/>
        </w:rPr>
        <w:t> </w:t>
      </w:r>
      <w:r w:rsidRPr="007F6861">
        <w:rPr>
          <w:sz w:val="26"/>
        </w:rPr>
        <w:t>As it has been written:</w:t>
      </w:r>
    </w:p>
    <w:p w:rsidR="009C6D0A" w:rsidRPr="007F6861" w:rsidRDefault="00766D39">
      <w:pPr>
        <w:pStyle w:val="indent1stline"/>
        <w:spacing w:line="288" w:lineRule="atLeast"/>
        <w:jc w:val="both"/>
        <w:rPr>
          <w:rFonts w:ascii="Tahoma" w:hAnsi="Tahoma" w:cs="Tahoma"/>
          <w:sz w:val="26"/>
        </w:rPr>
      </w:pPr>
      <w:r w:rsidRPr="007F6861">
        <w:rPr>
          <w:rFonts w:ascii="Tahoma" w:hAnsi="Tahoma" w:cs="Tahoma"/>
          <w:sz w:val="26"/>
        </w:rPr>
        <w:t>“He the much did not abound,</w:t>
      </w:r>
    </w:p>
    <w:p w:rsidR="009C6D0A" w:rsidRPr="007F6861" w:rsidRDefault="00766D39">
      <w:pPr>
        <w:pStyle w:val="indent2"/>
        <w:spacing w:line="288" w:lineRule="atLeast"/>
        <w:jc w:val="both"/>
        <w:rPr>
          <w:rFonts w:ascii="Tahoma" w:hAnsi="Tahoma" w:cs="Tahoma"/>
          <w:sz w:val="26"/>
        </w:rPr>
      </w:pPr>
      <w:r w:rsidRPr="007F6861">
        <w:rPr>
          <w:rFonts w:ascii="Tahoma" w:hAnsi="Tahoma" w:cs="Tahoma"/>
          <w:sz w:val="26"/>
        </w:rPr>
        <w:t>and he the little had no lack.”</w:t>
      </w:r>
      <w:hyperlink w:anchor="fna" w:tooltip="Exodus 16:18" w:history="1">
        <w:r w:rsidRPr="007F6861">
          <w:rPr>
            <w:rStyle w:val="Hyperlink"/>
            <w:rFonts w:ascii="Tahoma" w:hAnsi="Tahoma" w:cs="Tahoma"/>
            <w:b/>
            <w:bCs/>
            <w:i/>
            <w:iCs/>
            <w:position w:val="6"/>
            <w:sz w:val="17"/>
            <w:szCs w:val="17"/>
          </w:rPr>
          <w:t>a</w:t>
        </w:r>
      </w:hyperlink>
      <w:r w:rsidRPr="007F6861">
        <w:rPr>
          <w:rFonts w:ascii="Tahoma" w:hAnsi="Tahoma" w:cs="Tahoma"/>
          <w:sz w:val="26"/>
        </w:rPr>
        <w:t xml:space="preserve"> </w:t>
      </w:r>
    </w:p>
    <w:p w:rsidR="009C6D0A" w:rsidRPr="007F6861" w:rsidRDefault="00766D39">
      <w:pPr>
        <w:pStyle w:val="hdg"/>
        <w:spacing w:before="0" w:line="288" w:lineRule="atLeast"/>
        <w:rPr>
          <w:sz w:val="26"/>
        </w:rPr>
      </w:pPr>
      <w:r w:rsidRPr="007F6861">
        <w:rPr>
          <w:sz w:val="26"/>
        </w:rPr>
        <w:t>Titus Commended</w:t>
      </w:r>
      <w:r w:rsidRPr="007F6861">
        <w:rPr>
          <w:sz w:val="26"/>
        </w:rPr>
        <w:br/>
      </w:r>
      <w:r w:rsidRPr="007F6861">
        <w:rPr>
          <w:rStyle w:val="cross1"/>
          <w:b w:val="0"/>
          <w:bCs w:val="0"/>
          <w:sz w:val="26"/>
        </w:rPr>
        <w:t>(Titus 1:1-4)</w:t>
      </w:r>
    </w:p>
    <w:p w:rsidR="009C6D0A" w:rsidRPr="007F6861" w:rsidRDefault="00766D39">
      <w:pPr>
        <w:pStyle w:val="reg"/>
        <w:rPr>
          <w:sz w:val="26"/>
        </w:rPr>
      </w:pPr>
      <w:r w:rsidRPr="007F6861">
        <w:rPr>
          <w:rStyle w:val="reftext1"/>
          <w:position w:val="6"/>
        </w:rPr>
        <w:t>16</w:t>
      </w:r>
      <w:r w:rsidR="00B473FB" w:rsidRPr="00B473FB">
        <w:rPr>
          <w:rStyle w:val="reftext1"/>
          <w:sz w:val="8"/>
        </w:rPr>
        <w:t> </w:t>
      </w:r>
      <w:r w:rsidRPr="007F6861">
        <w:rPr>
          <w:sz w:val="26"/>
        </w:rPr>
        <w:t xml:space="preserve">But thanks to God, the </w:t>
      </w:r>
      <w:r w:rsidRPr="007F6861">
        <w:rPr>
          <w:i/>
          <w:iCs/>
          <w:sz w:val="26"/>
        </w:rPr>
        <w:t>One</w:t>
      </w:r>
      <w:r w:rsidRPr="007F6861">
        <w:rPr>
          <w:sz w:val="26"/>
        </w:rPr>
        <w:t xml:space="preserve"> putting into the heart of Titus the same earnestness for you. </w:t>
      </w:r>
      <w:r w:rsidRPr="007F6861">
        <w:rPr>
          <w:rStyle w:val="reftext1"/>
          <w:position w:val="6"/>
        </w:rPr>
        <w:t>17</w:t>
      </w:r>
      <w:r w:rsidR="00B473FB" w:rsidRPr="00B473FB">
        <w:rPr>
          <w:rStyle w:val="reftext1"/>
          <w:sz w:val="8"/>
        </w:rPr>
        <w:t> </w:t>
      </w:r>
      <w:r w:rsidRPr="007F6861">
        <w:rPr>
          <w:sz w:val="26"/>
        </w:rPr>
        <w:t xml:space="preserve">For indeed he accepted </w:t>
      </w:r>
      <w:r w:rsidRPr="007F6861">
        <w:rPr>
          <w:i/>
          <w:iCs/>
          <w:sz w:val="26"/>
        </w:rPr>
        <w:t>our</w:t>
      </w:r>
      <w:r w:rsidRPr="007F6861">
        <w:rPr>
          <w:sz w:val="26"/>
        </w:rPr>
        <w:t xml:space="preserve"> appeal, but being very earnest, of his own accord he has gone out to you. </w:t>
      </w:r>
    </w:p>
    <w:p w:rsidR="009C6D0A" w:rsidRPr="007F6861" w:rsidRDefault="00766D39">
      <w:pPr>
        <w:pStyle w:val="reg"/>
        <w:rPr>
          <w:sz w:val="26"/>
        </w:rPr>
      </w:pPr>
      <w:r w:rsidRPr="007F6861">
        <w:rPr>
          <w:rStyle w:val="reftext1"/>
          <w:position w:val="6"/>
        </w:rPr>
        <w:t>18</w:t>
      </w:r>
      <w:r w:rsidR="00B473FB" w:rsidRPr="00B473FB">
        <w:rPr>
          <w:rStyle w:val="reftext1"/>
          <w:sz w:val="8"/>
        </w:rPr>
        <w:t> </w:t>
      </w:r>
      <w:r w:rsidRPr="007F6861">
        <w:rPr>
          <w:sz w:val="26"/>
        </w:rPr>
        <w:t xml:space="preserve">And we have sent with him the brother whose praise in the gospel </w:t>
      </w:r>
      <w:r w:rsidRPr="007F6861">
        <w:rPr>
          <w:i/>
          <w:iCs/>
          <w:sz w:val="26"/>
        </w:rPr>
        <w:t>is</w:t>
      </w:r>
      <w:r w:rsidRPr="007F6861">
        <w:rPr>
          <w:sz w:val="26"/>
        </w:rPr>
        <w:t xml:space="preserve"> through all of the churches, </w:t>
      </w:r>
      <w:r w:rsidRPr="007F6861">
        <w:rPr>
          <w:rStyle w:val="reftext1"/>
          <w:position w:val="6"/>
        </w:rPr>
        <w:t>19</w:t>
      </w:r>
      <w:r w:rsidR="00B473FB" w:rsidRPr="00B473FB">
        <w:rPr>
          <w:rStyle w:val="reftext1"/>
          <w:sz w:val="8"/>
        </w:rPr>
        <w:t> </w:t>
      </w:r>
      <w:r w:rsidRPr="007F6861">
        <w:rPr>
          <w:sz w:val="26"/>
        </w:rPr>
        <w:t xml:space="preserve">and not only </w:t>
      </w:r>
      <w:r w:rsidRPr="007F6861">
        <w:rPr>
          <w:i/>
          <w:iCs/>
          <w:sz w:val="26"/>
        </w:rPr>
        <w:t>that</w:t>
      </w:r>
      <w:r w:rsidRPr="007F6861">
        <w:rPr>
          <w:sz w:val="26"/>
        </w:rPr>
        <w:t xml:space="preserve">, but also having been chosen by the churches, </w:t>
      </w:r>
      <w:r w:rsidRPr="007F6861">
        <w:rPr>
          <w:i/>
          <w:iCs/>
          <w:sz w:val="26"/>
        </w:rPr>
        <w:t>he is</w:t>
      </w:r>
      <w:r w:rsidRPr="007F6861">
        <w:rPr>
          <w:sz w:val="26"/>
        </w:rPr>
        <w:t xml:space="preserve"> our fellow traveler with this grace that </w:t>
      </w:r>
      <w:r w:rsidRPr="007F6861">
        <w:rPr>
          <w:i/>
          <w:iCs/>
          <w:sz w:val="26"/>
        </w:rPr>
        <w:t>is</w:t>
      </w:r>
      <w:r w:rsidRPr="007F6861">
        <w:rPr>
          <w:sz w:val="26"/>
        </w:rPr>
        <w:t xml:space="preserve"> being administered by us toward the glory of the Lord himself and our readiness, </w:t>
      </w:r>
      <w:r w:rsidRPr="007F6861">
        <w:rPr>
          <w:rStyle w:val="reftext1"/>
          <w:position w:val="6"/>
        </w:rPr>
        <w:t>20</w:t>
      </w:r>
      <w:r w:rsidR="00B473FB" w:rsidRPr="00B473FB">
        <w:rPr>
          <w:rStyle w:val="reftext1"/>
          <w:sz w:val="8"/>
        </w:rPr>
        <w:t> </w:t>
      </w:r>
      <w:r w:rsidRPr="007F6861">
        <w:rPr>
          <w:sz w:val="26"/>
        </w:rPr>
        <w:t xml:space="preserve">avoiding this, lest anyone should blame us in this abundance being administered by us. </w:t>
      </w:r>
      <w:r w:rsidRPr="007F6861">
        <w:rPr>
          <w:rStyle w:val="reftext1"/>
          <w:position w:val="6"/>
        </w:rPr>
        <w:t>21</w:t>
      </w:r>
      <w:r w:rsidR="00B473FB" w:rsidRPr="00B473FB">
        <w:rPr>
          <w:rStyle w:val="reftext1"/>
          <w:sz w:val="8"/>
        </w:rPr>
        <w:t> </w:t>
      </w:r>
      <w:r w:rsidRPr="007F6861">
        <w:rPr>
          <w:sz w:val="26"/>
        </w:rPr>
        <w:t xml:space="preserve">For we are taking great care to do what is right, not only before </w:t>
      </w:r>
      <w:r w:rsidRPr="007F6861">
        <w:rPr>
          <w:i/>
          <w:iCs/>
          <w:sz w:val="26"/>
        </w:rPr>
        <w:t>the</w:t>
      </w:r>
      <w:r w:rsidRPr="007F6861">
        <w:rPr>
          <w:sz w:val="26"/>
        </w:rPr>
        <w:t xml:space="preserve"> Lord, but also before men. </w:t>
      </w:r>
    </w:p>
    <w:p w:rsidR="009C6D0A" w:rsidRPr="007F6861" w:rsidRDefault="00766D39">
      <w:pPr>
        <w:pStyle w:val="reg"/>
        <w:rPr>
          <w:sz w:val="26"/>
        </w:rPr>
      </w:pPr>
      <w:r w:rsidRPr="007F6861">
        <w:rPr>
          <w:rStyle w:val="reftext1"/>
          <w:position w:val="6"/>
        </w:rPr>
        <w:t>22</w:t>
      </w:r>
      <w:r w:rsidR="00B473FB" w:rsidRPr="00B473FB">
        <w:rPr>
          <w:rStyle w:val="reftext1"/>
          <w:sz w:val="8"/>
        </w:rPr>
        <w:t> </w:t>
      </w:r>
      <w:r w:rsidRPr="007F6861">
        <w:rPr>
          <w:sz w:val="26"/>
        </w:rPr>
        <w:t xml:space="preserve">Now we sent with them our brother, whom we have proven often in many things to be earnest, but now much more earnest by </w:t>
      </w:r>
      <w:r w:rsidRPr="007F6861">
        <w:rPr>
          <w:i/>
          <w:iCs/>
          <w:sz w:val="26"/>
        </w:rPr>
        <w:t>his</w:t>
      </w:r>
      <w:r w:rsidRPr="007F6861">
        <w:rPr>
          <w:sz w:val="26"/>
        </w:rPr>
        <w:t xml:space="preserve"> confidence which </w:t>
      </w:r>
      <w:r w:rsidRPr="007F6861">
        <w:rPr>
          <w:i/>
          <w:iCs/>
          <w:sz w:val="26"/>
        </w:rPr>
        <w:t>is</w:t>
      </w:r>
      <w:r w:rsidRPr="007F6861">
        <w:rPr>
          <w:sz w:val="26"/>
        </w:rPr>
        <w:t xml:space="preserve"> toward you. </w:t>
      </w:r>
      <w:r w:rsidRPr="007F6861">
        <w:rPr>
          <w:rStyle w:val="reftext1"/>
          <w:position w:val="6"/>
        </w:rPr>
        <w:t>23</w:t>
      </w:r>
      <w:r w:rsidR="00B473FB" w:rsidRPr="00B473FB">
        <w:rPr>
          <w:rStyle w:val="reftext1"/>
          <w:sz w:val="8"/>
        </w:rPr>
        <w:t> </w:t>
      </w:r>
      <w:r w:rsidRPr="007F6861">
        <w:rPr>
          <w:sz w:val="26"/>
        </w:rPr>
        <w:t xml:space="preserve">Whether as regards Titus, </w:t>
      </w:r>
      <w:r w:rsidRPr="007F6861">
        <w:rPr>
          <w:i/>
          <w:iCs/>
          <w:sz w:val="26"/>
        </w:rPr>
        <w:t>he is</w:t>
      </w:r>
      <w:r w:rsidRPr="007F6861">
        <w:rPr>
          <w:sz w:val="26"/>
        </w:rPr>
        <w:t xml:space="preserve"> my partner and fellow worker for you; or our brothers, </w:t>
      </w:r>
      <w:r w:rsidRPr="007F6861">
        <w:rPr>
          <w:i/>
          <w:iCs/>
          <w:sz w:val="26"/>
        </w:rPr>
        <w:t>they are</w:t>
      </w:r>
      <w:r w:rsidRPr="007F6861">
        <w:rPr>
          <w:sz w:val="26"/>
        </w:rPr>
        <w:t xml:space="preserve"> apostles of </w:t>
      </w:r>
      <w:r w:rsidRPr="007F6861">
        <w:rPr>
          <w:i/>
          <w:iCs/>
          <w:sz w:val="26"/>
        </w:rPr>
        <w:t>the</w:t>
      </w:r>
      <w:r w:rsidRPr="007F6861">
        <w:rPr>
          <w:sz w:val="26"/>
        </w:rPr>
        <w:t xml:space="preserve"> churches, </w:t>
      </w:r>
      <w:r w:rsidRPr="007F6861">
        <w:rPr>
          <w:i/>
          <w:iCs/>
          <w:sz w:val="26"/>
        </w:rPr>
        <w:t>the</w:t>
      </w:r>
      <w:r w:rsidRPr="007F6861">
        <w:rPr>
          <w:sz w:val="26"/>
        </w:rPr>
        <w:t xml:space="preserve"> glory of Christ. </w:t>
      </w:r>
      <w:r w:rsidRPr="007F6861">
        <w:rPr>
          <w:rStyle w:val="reftext1"/>
          <w:position w:val="6"/>
        </w:rPr>
        <w:t>24</w:t>
      </w:r>
      <w:r w:rsidR="00B473FB" w:rsidRPr="00B473FB">
        <w:rPr>
          <w:rStyle w:val="reftext1"/>
          <w:sz w:val="8"/>
        </w:rPr>
        <w:t> </w:t>
      </w:r>
      <w:r w:rsidRPr="007F6861">
        <w:rPr>
          <w:sz w:val="26"/>
        </w:rPr>
        <w:t xml:space="preserve">Therefore show to them the proof of your love and of our boasting about you in </w:t>
      </w:r>
      <w:r w:rsidRPr="007F6861">
        <w:rPr>
          <w:i/>
          <w:iCs/>
          <w:sz w:val="26"/>
        </w:rPr>
        <w:t>the</w:t>
      </w:r>
      <w:r w:rsidRPr="007F6861">
        <w:rPr>
          <w:sz w:val="26"/>
        </w:rPr>
        <w:t xml:space="preserve"> face of the churches. </w:t>
      </w:r>
    </w:p>
    <w:p w:rsidR="009C6D0A" w:rsidRPr="007F6861" w:rsidRDefault="00766D39">
      <w:pPr>
        <w:pStyle w:val="foot"/>
        <w:spacing w:line="288" w:lineRule="atLeast"/>
        <w:rPr>
          <w:rFonts w:ascii="Tahoma" w:hAnsi="Tahoma" w:cs="Tahoma"/>
          <w:sz w:val="26"/>
        </w:rPr>
      </w:pPr>
      <w:r>
        <w:rPr>
          <w:rStyle w:val="footnotesbot1"/>
          <w:rFonts w:ascii="Tahoma" w:hAnsi="Tahoma" w:cs="Tahoma"/>
        </w:rPr>
        <w:t>a</w:t>
      </w:r>
      <w:r w:rsidRPr="007F6861">
        <w:rPr>
          <w:rFonts w:ascii="Tahoma" w:hAnsi="Tahoma" w:cs="Tahoma"/>
          <w:sz w:val="26"/>
        </w:rPr>
        <w:t xml:space="preserve"> </w:t>
      </w:r>
      <w:r>
        <w:rPr>
          <w:rStyle w:val="fnverse1"/>
          <w:rFonts w:ascii="Tahoma" w:hAnsi="Tahoma" w:cs="Tahoma"/>
        </w:rPr>
        <w:t>15</w:t>
      </w:r>
      <w:r w:rsidRPr="007F6861">
        <w:rPr>
          <w:rFonts w:ascii="Tahoma" w:hAnsi="Tahoma" w:cs="Tahoma"/>
          <w:sz w:val="26"/>
        </w:rPr>
        <w:t xml:space="preserve"> </w:t>
      </w:r>
      <w:r>
        <w:rPr>
          <w:rStyle w:val="footnote1"/>
          <w:rFonts w:ascii="Tahoma" w:hAnsi="Tahoma" w:cs="Tahoma"/>
        </w:rPr>
        <w:t>Exodus 16:18</w:t>
      </w:r>
    </w:p>
    <w:p w:rsidR="009C6D0A" w:rsidRPr="007F6861" w:rsidRDefault="00766D39">
      <w:pPr>
        <w:shd w:val="clear" w:color="auto" w:fill="FFF0E6"/>
        <w:spacing w:before="0" w:beforeAutospacing="0" w:after="0" w:afterAutospacing="0" w:line="288" w:lineRule="atLeast"/>
        <w:rPr>
          <w:rFonts w:ascii="Tahoma" w:eastAsia="Times New Roman" w:hAnsi="Tahoma" w:cs="Tahoma"/>
          <w:b/>
          <w:bCs/>
          <w:color w:val="552200"/>
          <w:sz w:val="26"/>
        </w:rPr>
      </w:pPr>
      <w:r w:rsidRPr="007F6861">
        <w:rPr>
          <w:rFonts w:ascii="Tahoma" w:eastAsia="Times New Roman" w:hAnsi="Tahoma" w:cs="Tahoma"/>
          <w:b/>
          <w:bCs/>
          <w:color w:val="552200"/>
          <w:sz w:val="26"/>
        </w:rPr>
        <w:t>2 Corinthians 9</w:t>
      </w:r>
    </w:p>
    <w:p w:rsidR="009C6D0A" w:rsidRPr="007F6861" w:rsidRDefault="00766D39">
      <w:pPr>
        <w:pStyle w:val="hdg"/>
        <w:spacing w:before="0" w:line="288" w:lineRule="atLeast"/>
        <w:rPr>
          <w:sz w:val="26"/>
        </w:rPr>
      </w:pPr>
      <w:r w:rsidRPr="007F6861">
        <w:rPr>
          <w:sz w:val="26"/>
        </w:rPr>
        <w:t>God Loves a Cheerful Giver</w:t>
      </w:r>
      <w:r w:rsidRPr="007F6861">
        <w:rPr>
          <w:sz w:val="26"/>
        </w:rPr>
        <w:br/>
      </w:r>
      <w:r w:rsidRPr="007F6861">
        <w:rPr>
          <w:rStyle w:val="cross1"/>
          <w:b w:val="0"/>
          <w:bCs w:val="0"/>
          <w:sz w:val="26"/>
        </w:rPr>
        <w:t>(Leviticus 22:17-33)</w:t>
      </w:r>
    </w:p>
    <w:p w:rsidR="009C6D0A" w:rsidRPr="007F6861" w:rsidRDefault="00766D39">
      <w:pPr>
        <w:pStyle w:val="reg"/>
        <w:rPr>
          <w:sz w:val="26"/>
        </w:rPr>
      </w:pPr>
      <w:r w:rsidRPr="007F6861">
        <w:rPr>
          <w:rStyle w:val="reftext1"/>
          <w:position w:val="6"/>
        </w:rPr>
        <w:t>1</w:t>
      </w:r>
      <w:r w:rsidR="00B473FB" w:rsidRPr="00B473FB">
        <w:rPr>
          <w:rStyle w:val="reftext1"/>
          <w:sz w:val="8"/>
        </w:rPr>
        <w:t> </w:t>
      </w:r>
      <w:r w:rsidRPr="007F6861">
        <w:rPr>
          <w:sz w:val="26"/>
        </w:rPr>
        <w:t xml:space="preserve">For it is superfluous for me to write to you now concerning the service for the saints. </w:t>
      </w:r>
      <w:r w:rsidRPr="007F6861">
        <w:rPr>
          <w:rStyle w:val="reftext1"/>
          <w:position w:val="6"/>
        </w:rPr>
        <w:t>2</w:t>
      </w:r>
      <w:r w:rsidR="00B473FB" w:rsidRPr="00B473FB">
        <w:rPr>
          <w:rStyle w:val="reftext1"/>
          <w:sz w:val="8"/>
        </w:rPr>
        <w:t> </w:t>
      </w:r>
      <w:r w:rsidRPr="007F6861">
        <w:rPr>
          <w:sz w:val="26"/>
        </w:rPr>
        <w:t xml:space="preserve">For I know your readiness, which I boast of </w:t>
      </w:r>
      <w:proofErr w:type="spellStart"/>
      <w:r w:rsidRPr="007F6861">
        <w:rPr>
          <w:sz w:val="26"/>
        </w:rPr>
        <w:t>to</w:t>
      </w:r>
      <w:proofErr w:type="spellEnd"/>
      <w:r w:rsidRPr="007F6861">
        <w:rPr>
          <w:sz w:val="26"/>
        </w:rPr>
        <w:t xml:space="preserve"> Macedonians concerning you, that Achaia has been prepared from a year ago, and your zeal has been provoking the greater number. </w:t>
      </w:r>
    </w:p>
    <w:p w:rsidR="009C6D0A" w:rsidRPr="007F6861" w:rsidRDefault="00766D39">
      <w:pPr>
        <w:pStyle w:val="reg"/>
        <w:rPr>
          <w:sz w:val="26"/>
        </w:rPr>
      </w:pPr>
      <w:r w:rsidRPr="007F6861">
        <w:rPr>
          <w:rStyle w:val="reftext1"/>
          <w:position w:val="6"/>
        </w:rPr>
        <w:lastRenderedPageBreak/>
        <w:t>3</w:t>
      </w:r>
      <w:r w:rsidR="00B473FB" w:rsidRPr="00B473FB">
        <w:rPr>
          <w:rStyle w:val="reftext1"/>
          <w:sz w:val="8"/>
        </w:rPr>
        <w:t> </w:t>
      </w:r>
      <w:r w:rsidRPr="007F6861">
        <w:rPr>
          <w:sz w:val="26"/>
        </w:rPr>
        <w:t xml:space="preserve">But I have sent the brothers in order that our boasting about you in this matter should not be made void, that you may be prepared, as I have been saying. </w:t>
      </w:r>
      <w:r w:rsidRPr="007F6861">
        <w:rPr>
          <w:rStyle w:val="reftext1"/>
          <w:position w:val="6"/>
        </w:rPr>
        <w:t>4</w:t>
      </w:r>
      <w:r w:rsidR="00B473FB" w:rsidRPr="00B473FB">
        <w:rPr>
          <w:rStyle w:val="reftext1"/>
          <w:sz w:val="8"/>
        </w:rPr>
        <w:t> </w:t>
      </w:r>
      <w:r w:rsidRPr="007F6861">
        <w:rPr>
          <w:sz w:val="26"/>
        </w:rPr>
        <w:t xml:space="preserve">Otherwise, if Macedonians should come with me and find you unprepared, we—not that we might say you—would be put to shame in this confidence. </w:t>
      </w:r>
      <w:r w:rsidRPr="007F6861">
        <w:rPr>
          <w:rStyle w:val="reftext1"/>
          <w:position w:val="6"/>
        </w:rPr>
        <w:t>5</w:t>
      </w:r>
      <w:r w:rsidR="00B473FB" w:rsidRPr="00B473FB">
        <w:rPr>
          <w:rStyle w:val="reftext1"/>
          <w:sz w:val="8"/>
        </w:rPr>
        <w:t> </w:t>
      </w:r>
      <w:r w:rsidRPr="007F6861">
        <w:rPr>
          <w:sz w:val="26"/>
        </w:rPr>
        <w:t xml:space="preserve">Therefore I esteemed </w:t>
      </w:r>
      <w:r w:rsidRPr="007F6861">
        <w:rPr>
          <w:i/>
          <w:iCs/>
          <w:sz w:val="26"/>
        </w:rPr>
        <w:t>it</w:t>
      </w:r>
      <w:r w:rsidRPr="007F6861">
        <w:rPr>
          <w:sz w:val="26"/>
        </w:rPr>
        <w:t xml:space="preserve"> necessary to exhort the brothers that they should go before unto you and should complete beforehand your foreannounced blessing, thus this to be ready as a blessing, and not as covetousness. </w:t>
      </w:r>
    </w:p>
    <w:p w:rsidR="009C6D0A" w:rsidRPr="007F6861" w:rsidRDefault="00766D39">
      <w:pPr>
        <w:pStyle w:val="reg"/>
        <w:rPr>
          <w:sz w:val="26"/>
        </w:rPr>
      </w:pPr>
      <w:r w:rsidRPr="007F6861">
        <w:rPr>
          <w:rStyle w:val="reftext1"/>
          <w:position w:val="6"/>
        </w:rPr>
        <w:t>6</w:t>
      </w:r>
      <w:r w:rsidR="00B473FB" w:rsidRPr="00B473FB">
        <w:rPr>
          <w:rStyle w:val="reftext1"/>
          <w:sz w:val="8"/>
        </w:rPr>
        <w:t> </w:t>
      </w:r>
      <w:r w:rsidRPr="007F6861">
        <w:rPr>
          <w:sz w:val="26"/>
        </w:rPr>
        <w:t xml:space="preserve">Now this: The </w:t>
      </w:r>
      <w:r w:rsidRPr="007F6861">
        <w:rPr>
          <w:i/>
          <w:iCs/>
          <w:sz w:val="26"/>
        </w:rPr>
        <w:t>one</w:t>
      </w:r>
      <w:r w:rsidRPr="007F6861">
        <w:rPr>
          <w:sz w:val="26"/>
        </w:rPr>
        <w:t xml:space="preserve"> sowing sparingly will also reap sparingly, and the </w:t>
      </w:r>
      <w:r w:rsidRPr="007F6861">
        <w:rPr>
          <w:i/>
          <w:iCs/>
          <w:sz w:val="26"/>
        </w:rPr>
        <w:t>one</w:t>
      </w:r>
      <w:r w:rsidRPr="007F6861">
        <w:rPr>
          <w:sz w:val="26"/>
        </w:rPr>
        <w:t xml:space="preserve"> sowing upon blessings will also reap upon blessings, </w:t>
      </w:r>
      <w:r w:rsidRPr="007F6861">
        <w:rPr>
          <w:rStyle w:val="reftext1"/>
          <w:position w:val="6"/>
        </w:rPr>
        <w:t>7</w:t>
      </w:r>
      <w:r w:rsidR="00B473FB" w:rsidRPr="00B473FB">
        <w:rPr>
          <w:rStyle w:val="reftext1"/>
          <w:sz w:val="8"/>
        </w:rPr>
        <w:t> </w:t>
      </w:r>
      <w:r w:rsidRPr="007F6861">
        <w:rPr>
          <w:sz w:val="26"/>
        </w:rPr>
        <w:t xml:space="preserve">each as he purposes in the heart, not out of regret or of necessity. For God loves a cheerful giver. </w:t>
      </w:r>
      <w:r w:rsidRPr="007F6861">
        <w:rPr>
          <w:rStyle w:val="reftext1"/>
          <w:position w:val="6"/>
        </w:rPr>
        <w:t>8</w:t>
      </w:r>
      <w:r w:rsidR="00B473FB" w:rsidRPr="00B473FB">
        <w:rPr>
          <w:rStyle w:val="reftext1"/>
          <w:sz w:val="8"/>
        </w:rPr>
        <w:t> </w:t>
      </w:r>
      <w:r w:rsidRPr="007F6861">
        <w:rPr>
          <w:sz w:val="26"/>
        </w:rPr>
        <w:t xml:space="preserve">And God </w:t>
      </w:r>
      <w:r w:rsidRPr="007F6861">
        <w:rPr>
          <w:i/>
          <w:iCs/>
          <w:sz w:val="26"/>
        </w:rPr>
        <w:t>is</w:t>
      </w:r>
      <w:r w:rsidRPr="007F6861">
        <w:rPr>
          <w:sz w:val="26"/>
        </w:rPr>
        <w:t xml:space="preserve"> able to make all grace abound to you, so that in every </w:t>
      </w:r>
      <w:r w:rsidRPr="007F6861">
        <w:rPr>
          <w:i/>
          <w:iCs/>
          <w:sz w:val="26"/>
        </w:rPr>
        <w:t>way</w:t>
      </w:r>
      <w:r w:rsidRPr="007F6861">
        <w:rPr>
          <w:sz w:val="26"/>
        </w:rPr>
        <w:t xml:space="preserve">, always, having all sufficiency, you may abound in every good work. </w:t>
      </w:r>
      <w:r w:rsidRPr="007F6861">
        <w:rPr>
          <w:rStyle w:val="reftext1"/>
          <w:position w:val="6"/>
        </w:rPr>
        <w:t>9</w:t>
      </w:r>
      <w:r w:rsidR="00B473FB" w:rsidRPr="00B473FB">
        <w:rPr>
          <w:rStyle w:val="reftext1"/>
          <w:sz w:val="8"/>
        </w:rPr>
        <w:t> </w:t>
      </w:r>
      <w:r w:rsidRPr="007F6861">
        <w:rPr>
          <w:sz w:val="26"/>
        </w:rPr>
        <w:t>As it has been written:</w:t>
      </w:r>
    </w:p>
    <w:p w:rsidR="009C6D0A" w:rsidRPr="007F6861" w:rsidRDefault="00766D39">
      <w:pPr>
        <w:pStyle w:val="indent1stline"/>
        <w:spacing w:line="288" w:lineRule="atLeast"/>
        <w:jc w:val="both"/>
        <w:rPr>
          <w:rFonts w:ascii="Tahoma" w:hAnsi="Tahoma" w:cs="Tahoma"/>
          <w:sz w:val="26"/>
        </w:rPr>
      </w:pPr>
      <w:r w:rsidRPr="007F6861">
        <w:rPr>
          <w:rFonts w:ascii="Tahoma" w:hAnsi="Tahoma" w:cs="Tahoma"/>
          <w:sz w:val="26"/>
        </w:rPr>
        <w:t>“He has scattered abroad,</w:t>
      </w:r>
    </w:p>
    <w:p w:rsidR="009C6D0A" w:rsidRPr="007F6861" w:rsidRDefault="00766D39">
      <w:pPr>
        <w:pStyle w:val="indent2"/>
        <w:spacing w:line="288" w:lineRule="atLeast"/>
        <w:jc w:val="both"/>
        <w:rPr>
          <w:rFonts w:ascii="Tahoma" w:hAnsi="Tahoma" w:cs="Tahoma"/>
          <w:sz w:val="26"/>
        </w:rPr>
      </w:pPr>
      <w:r w:rsidRPr="007F6861">
        <w:rPr>
          <w:rFonts w:ascii="Tahoma" w:hAnsi="Tahoma" w:cs="Tahoma"/>
          <w:sz w:val="26"/>
        </w:rPr>
        <w:t>He has given to the poor;</w:t>
      </w:r>
    </w:p>
    <w:p w:rsidR="009C6D0A" w:rsidRPr="007F6861" w:rsidRDefault="00766D39">
      <w:pPr>
        <w:pStyle w:val="indent1"/>
        <w:spacing w:line="288" w:lineRule="atLeast"/>
        <w:jc w:val="both"/>
        <w:rPr>
          <w:rFonts w:ascii="Tahoma" w:hAnsi="Tahoma" w:cs="Tahoma"/>
          <w:sz w:val="26"/>
        </w:rPr>
      </w:pPr>
      <w:r w:rsidRPr="007F6861">
        <w:rPr>
          <w:rFonts w:ascii="Tahoma" w:hAnsi="Tahoma" w:cs="Tahoma"/>
          <w:sz w:val="26"/>
        </w:rPr>
        <w:t>His righteousness abides to the age.”</w:t>
      </w:r>
      <w:hyperlink w:anchor="fna" w:tooltip="Psalm 112:9" w:history="1">
        <w:r w:rsidRPr="007F6861">
          <w:rPr>
            <w:rStyle w:val="Hyperlink"/>
            <w:rFonts w:ascii="Tahoma" w:hAnsi="Tahoma" w:cs="Tahoma"/>
            <w:b/>
            <w:bCs/>
            <w:i/>
            <w:iCs/>
            <w:position w:val="6"/>
            <w:sz w:val="17"/>
            <w:szCs w:val="17"/>
          </w:rPr>
          <w:t>a</w:t>
        </w:r>
      </w:hyperlink>
      <w:r w:rsidRPr="007F6861">
        <w:rPr>
          <w:rFonts w:ascii="Tahoma" w:hAnsi="Tahoma" w:cs="Tahoma"/>
          <w:sz w:val="26"/>
        </w:rPr>
        <w:t xml:space="preserve"> </w:t>
      </w:r>
    </w:p>
    <w:p w:rsidR="009C6D0A" w:rsidRPr="007F6861" w:rsidRDefault="00766D39">
      <w:pPr>
        <w:pStyle w:val="reg"/>
        <w:rPr>
          <w:sz w:val="26"/>
        </w:rPr>
      </w:pPr>
      <w:r w:rsidRPr="007F6861">
        <w:rPr>
          <w:rStyle w:val="reftext1"/>
          <w:position w:val="6"/>
        </w:rPr>
        <w:t>10</w:t>
      </w:r>
      <w:r w:rsidR="00B473FB" w:rsidRPr="00B473FB">
        <w:rPr>
          <w:rStyle w:val="reftext1"/>
          <w:sz w:val="8"/>
        </w:rPr>
        <w:t> </w:t>
      </w:r>
      <w:r w:rsidRPr="007F6861">
        <w:rPr>
          <w:sz w:val="26"/>
        </w:rPr>
        <w:t xml:space="preserve">Now the </w:t>
      </w:r>
      <w:r w:rsidRPr="007F6861">
        <w:rPr>
          <w:i/>
          <w:iCs/>
          <w:sz w:val="26"/>
        </w:rPr>
        <w:t>One</w:t>
      </w:r>
      <w:r w:rsidRPr="007F6861">
        <w:rPr>
          <w:sz w:val="26"/>
        </w:rPr>
        <w:t xml:space="preserve"> supplying seed to the </w:t>
      </w:r>
      <w:r w:rsidRPr="007F6861">
        <w:rPr>
          <w:i/>
          <w:iCs/>
          <w:sz w:val="26"/>
        </w:rPr>
        <w:t>one</w:t>
      </w:r>
      <w:r w:rsidRPr="007F6861">
        <w:rPr>
          <w:sz w:val="26"/>
        </w:rPr>
        <w:t xml:space="preserve"> sowing and bread for food will supply and will multiply your seed for sowing and will increase the fruits of your righteousness, </w:t>
      </w:r>
      <w:r w:rsidRPr="007F6861">
        <w:rPr>
          <w:rStyle w:val="reftext1"/>
          <w:position w:val="6"/>
        </w:rPr>
        <w:t>11</w:t>
      </w:r>
      <w:r w:rsidR="00B473FB" w:rsidRPr="00B473FB">
        <w:rPr>
          <w:rStyle w:val="reftext1"/>
          <w:sz w:val="8"/>
        </w:rPr>
        <w:t> </w:t>
      </w:r>
      <w:r w:rsidRPr="007F6861">
        <w:rPr>
          <w:sz w:val="26"/>
        </w:rPr>
        <w:t xml:space="preserve">enriching you in every </w:t>
      </w:r>
      <w:r w:rsidRPr="007F6861">
        <w:rPr>
          <w:i/>
          <w:iCs/>
          <w:sz w:val="26"/>
        </w:rPr>
        <w:t>way</w:t>
      </w:r>
      <w:r w:rsidRPr="007F6861">
        <w:rPr>
          <w:sz w:val="26"/>
        </w:rPr>
        <w:t xml:space="preserve"> to all generosity, which produces through us thanksgiving to God. </w:t>
      </w:r>
      <w:r w:rsidRPr="007F6861">
        <w:rPr>
          <w:rStyle w:val="reftext1"/>
          <w:position w:val="6"/>
        </w:rPr>
        <w:t>12</w:t>
      </w:r>
      <w:r w:rsidR="00B473FB" w:rsidRPr="00B473FB">
        <w:rPr>
          <w:rStyle w:val="reftext1"/>
          <w:sz w:val="8"/>
        </w:rPr>
        <w:t> </w:t>
      </w:r>
      <w:r w:rsidRPr="007F6861">
        <w:rPr>
          <w:sz w:val="26"/>
        </w:rPr>
        <w:t xml:space="preserve">For the ministry of this service is not only completely filling up the needs of the saints, but is also overflowing through many thanksgivings to God, </w:t>
      </w:r>
      <w:r w:rsidRPr="007F6861">
        <w:rPr>
          <w:rStyle w:val="reftext1"/>
          <w:position w:val="6"/>
        </w:rPr>
        <w:t>13</w:t>
      </w:r>
      <w:r w:rsidR="00B473FB" w:rsidRPr="00B473FB">
        <w:rPr>
          <w:rStyle w:val="reftext1"/>
          <w:sz w:val="8"/>
        </w:rPr>
        <w:t> </w:t>
      </w:r>
      <w:r w:rsidRPr="007F6861">
        <w:rPr>
          <w:sz w:val="26"/>
        </w:rPr>
        <w:t xml:space="preserve">through the proof of this service, glorifying God at your submission of confession to the gospel of Christ, and </w:t>
      </w:r>
      <w:r w:rsidRPr="007F6861">
        <w:rPr>
          <w:i/>
          <w:iCs/>
          <w:sz w:val="26"/>
        </w:rPr>
        <w:t>the</w:t>
      </w:r>
      <w:r w:rsidRPr="007F6861">
        <w:rPr>
          <w:sz w:val="26"/>
        </w:rPr>
        <w:t xml:space="preserve"> generosity of the participation toward them and toward all. </w:t>
      </w:r>
      <w:r w:rsidRPr="007F6861">
        <w:rPr>
          <w:rStyle w:val="reftext1"/>
          <w:position w:val="6"/>
        </w:rPr>
        <w:t>14</w:t>
      </w:r>
      <w:r w:rsidR="00B473FB" w:rsidRPr="00B473FB">
        <w:rPr>
          <w:rStyle w:val="reftext1"/>
          <w:sz w:val="8"/>
        </w:rPr>
        <w:t> </w:t>
      </w:r>
      <w:r w:rsidRPr="007F6861">
        <w:rPr>
          <w:sz w:val="26"/>
        </w:rPr>
        <w:t xml:space="preserve">And their supplication </w:t>
      </w:r>
      <w:r w:rsidRPr="007F6861">
        <w:rPr>
          <w:i/>
          <w:iCs/>
          <w:sz w:val="26"/>
        </w:rPr>
        <w:t>is</w:t>
      </w:r>
      <w:r w:rsidRPr="007F6861">
        <w:rPr>
          <w:sz w:val="26"/>
        </w:rPr>
        <w:t xml:space="preserve"> for you, longing for you on account of the surpassing grace of God upon you. </w:t>
      </w:r>
      <w:r w:rsidRPr="007F6861">
        <w:rPr>
          <w:rStyle w:val="reftext1"/>
          <w:position w:val="6"/>
        </w:rPr>
        <w:t>15</w:t>
      </w:r>
      <w:r w:rsidR="00B473FB" w:rsidRPr="00B473FB">
        <w:rPr>
          <w:rStyle w:val="reftext1"/>
          <w:sz w:val="8"/>
        </w:rPr>
        <w:t> </w:t>
      </w:r>
      <w:r w:rsidRPr="007F6861">
        <w:rPr>
          <w:sz w:val="26"/>
        </w:rPr>
        <w:t xml:space="preserve">Thanks </w:t>
      </w:r>
      <w:r w:rsidRPr="007F6861">
        <w:rPr>
          <w:i/>
          <w:iCs/>
          <w:sz w:val="26"/>
        </w:rPr>
        <w:t>be</w:t>
      </w:r>
      <w:r w:rsidRPr="007F6861">
        <w:rPr>
          <w:sz w:val="26"/>
        </w:rPr>
        <w:t xml:space="preserve"> to God for His indescribable gift! </w:t>
      </w:r>
    </w:p>
    <w:p w:rsidR="009C6D0A" w:rsidRPr="007F6861" w:rsidRDefault="00766D39">
      <w:pPr>
        <w:pStyle w:val="foot"/>
        <w:spacing w:line="288" w:lineRule="atLeast"/>
        <w:rPr>
          <w:rFonts w:ascii="Tahoma" w:hAnsi="Tahoma" w:cs="Tahoma"/>
          <w:sz w:val="26"/>
        </w:rPr>
      </w:pPr>
      <w:r>
        <w:rPr>
          <w:rStyle w:val="footnotesbot1"/>
          <w:rFonts w:ascii="Tahoma" w:hAnsi="Tahoma" w:cs="Tahoma"/>
        </w:rPr>
        <w:t>a</w:t>
      </w:r>
      <w:r w:rsidRPr="007F6861">
        <w:rPr>
          <w:rFonts w:ascii="Tahoma" w:hAnsi="Tahoma" w:cs="Tahoma"/>
          <w:sz w:val="26"/>
        </w:rPr>
        <w:t xml:space="preserve"> </w:t>
      </w:r>
      <w:r>
        <w:rPr>
          <w:rStyle w:val="fnverse1"/>
          <w:rFonts w:ascii="Tahoma" w:hAnsi="Tahoma" w:cs="Tahoma"/>
        </w:rPr>
        <w:t>9</w:t>
      </w:r>
      <w:r w:rsidRPr="007F6861">
        <w:rPr>
          <w:rFonts w:ascii="Tahoma" w:hAnsi="Tahoma" w:cs="Tahoma"/>
          <w:sz w:val="26"/>
        </w:rPr>
        <w:t xml:space="preserve"> </w:t>
      </w:r>
      <w:r>
        <w:rPr>
          <w:rStyle w:val="footnote1"/>
          <w:rFonts w:ascii="Tahoma" w:hAnsi="Tahoma" w:cs="Tahoma"/>
        </w:rPr>
        <w:t>Psalm 112:9</w:t>
      </w:r>
    </w:p>
    <w:p w:rsidR="009C6D0A" w:rsidRPr="007F6861" w:rsidRDefault="00766D39">
      <w:pPr>
        <w:shd w:val="clear" w:color="auto" w:fill="FFF0E6"/>
        <w:spacing w:before="0" w:beforeAutospacing="0" w:after="0" w:afterAutospacing="0" w:line="288" w:lineRule="atLeast"/>
        <w:rPr>
          <w:rFonts w:ascii="Tahoma" w:eastAsia="Times New Roman" w:hAnsi="Tahoma" w:cs="Tahoma"/>
          <w:b/>
          <w:bCs/>
          <w:color w:val="552200"/>
          <w:sz w:val="26"/>
        </w:rPr>
      </w:pPr>
      <w:r w:rsidRPr="007F6861">
        <w:rPr>
          <w:rFonts w:ascii="Tahoma" w:eastAsia="Times New Roman" w:hAnsi="Tahoma" w:cs="Tahoma"/>
          <w:b/>
          <w:bCs/>
          <w:color w:val="552200"/>
          <w:sz w:val="26"/>
        </w:rPr>
        <w:t>2 Corinthians 10</w:t>
      </w:r>
    </w:p>
    <w:p w:rsidR="009C6D0A" w:rsidRPr="007F6861" w:rsidRDefault="00766D39">
      <w:pPr>
        <w:pStyle w:val="hdg"/>
        <w:spacing w:line="288" w:lineRule="atLeast"/>
        <w:rPr>
          <w:sz w:val="26"/>
        </w:rPr>
      </w:pPr>
      <w:r w:rsidRPr="007F6861">
        <w:rPr>
          <w:sz w:val="26"/>
        </w:rPr>
        <w:t>Paul's Apostolic Authority</w:t>
      </w:r>
    </w:p>
    <w:p w:rsidR="009C6D0A" w:rsidRPr="007F6861" w:rsidRDefault="00766D39">
      <w:pPr>
        <w:pStyle w:val="reg"/>
        <w:rPr>
          <w:sz w:val="26"/>
        </w:rPr>
      </w:pPr>
      <w:r w:rsidRPr="007F6861">
        <w:rPr>
          <w:rStyle w:val="reftext1"/>
          <w:position w:val="6"/>
        </w:rPr>
        <w:t>1</w:t>
      </w:r>
      <w:r w:rsidR="00B473FB" w:rsidRPr="00B473FB">
        <w:rPr>
          <w:rStyle w:val="reftext1"/>
          <w:sz w:val="8"/>
        </w:rPr>
        <w:t> </w:t>
      </w:r>
      <w:r w:rsidRPr="007F6861">
        <w:rPr>
          <w:sz w:val="26"/>
        </w:rPr>
        <w:t xml:space="preserve">Now I, Paul, myself exhort you by the meekness and gentleness of Christ, </w:t>
      </w:r>
      <w:r w:rsidRPr="007F6861">
        <w:rPr>
          <w:i/>
          <w:iCs/>
          <w:sz w:val="26"/>
        </w:rPr>
        <w:t>I</w:t>
      </w:r>
      <w:r w:rsidRPr="007F6861">
        <w:rPr>
          <w:sz w:val="26"/>
        </w:rPr>
        <w:t xml:space="preserve"> who indeed as to appearance </w:t>
      </w:r>
      <w:r w:rsidRPr="007F6861">
        <w:rPr>
          <w:i/>
          <w:iCs/>
          <w:sz w:val="26"/>
        </w:rPr>
        <w:t>am</w:t>
      </w:r>
      <w:r w:rsidRPr="007F6861">
        <w:rPr>
          <w:sz w:val="26"/>
        </w:rPr>
        <w:t xml:space="preserve"> humble among you, but being absent am bold toward you. </w:t>
      </w:r>
      <w:r w:rsidRPr="007F6861">
        <w:rPr>
          <w:rStyle w:val="reftext1"/>
          <w:position w:val="6"/>
        </w:rPr>
        <w:t>2</w:t>
      </w:r>
      <w:r w:rsidR="00B473FB" w:rsidRPr="00B473FB">
        <w:rPr>
          <w:rStyle w:val="reftext1"/>
          <w:sz w:val="8"/>
        </w:rPr>
        <w:t> </w:t>
      </w:r>
      <w:r w:rsidRPr="007F6861">
        <w:rPr>
          <w:sz w:val="26"/>
        </w:rPr>
        <w:t xml:space="preserve">Now I implore </w:t>
      </w:r>
      <w:r w:rsidRPr="007F6861">
        <w:rPr>
          <w:i/>
          <w:iCs/>
          <w:sz w:val="26"/>
        </w:rPr>
        <w:t>you</w:t>
      </w:r>
      <w:r w:rsidRPr="007F6861">
        <w:rPr>
          <w:sz w:val="26"/>
        </w:rPr>
        <w:t xml:space="preserve"> that being present, I need not to be bold with the confidence with which I reckon to be daring toward some reckoning us as walking according to flesh. </w:t>
      </w:r>
    </w:p>
    <w:p w:rsidR="009C6D0A" w:rsidRPr="007F6861" w:rsidRDefault="00766D39">
      <w:pPr>
        <w:pStyle w:val="reg"/>
        <w:rPr>
          <w:sz w:val="26"/>
        </w:rPr>
      </w:pPr>
      <w:r w:rsidRPr="007F6861">
        <w:rPr>
          <w:rStyle w:val="reftext1"/>
          <w:position w:val="6"/>
        </w:rPr>
        <w:t>3</w:t>
      </w:r>
      <w:r w:rsidR="00B473FB" w:rsidRPr="00B473FB">
        <w:rPr>
          <w:rStyle w:val="reftext1"/>
          <w:sz w:val="8"/>
        </w:rPr>
        <w:t> </w:t>
      </w:r>
      <w:r w:rsidRPr="007F6861">
        <w:rPr>
          <w:sz w:val="26"/>
        </w:rPr>
        <w:t xml:space="preserve">For walking in flesh, we do not wage war according to flesh. </w:t>
      </w:r>
      <w:r w:rsidRPr="007F6861">
        <w:rPr>
          <w:rStyle w:val="reftext1"/>
          <w:position w:val="6"/>
        </w:rPr>
        <w:t>4</w:t>
      </w:r>
      <w:r w:rsidR="00B473FB" w:rsidRPr="00B473FB">
        <w:rPr>
          <w:rStyle w:val="reftext1"/>
          <w:sz w:val="8"/>
        </w:rPr>
        <w:t> </w:t>
      </w:r>
      <w:r w:rsidRPr="007F6861">
        <w:rPr>
          <w:sz w:val="26"/>
        </w:rPr>
        <w:t xml:space="preserve">For the weapons of our warfare </w:t>
      </w:r>
      <w:r w:rsidRPr="007F6861">
        <w:rPr>
          <w:i/>
          <w:iCs/>
          <w:sz w:val="26"/>
        </w:rPr>
        <w:t>are</w:t>
      </w:r>
      <w:r w:rsidRPr="007F6861">
        <w:rPr>
          <w:sz w:val="26"/>
        </w:rPr>
        <w:t xml:space="preserve"> not fleshly, but divinely powerful toward </w:t>
      </w:r>
      <w:r w:rsidRPr="007F6861">
        <w:rPr>
          <w:i/>
          <w:iCs/>
          <w:sz w:val="26"/>
        </w:rPr>
        <w:t>the</w:t>
      </w:r>
      <w:r w:rsidRPr="007F6861">
        <w:rPr>
          <w:sz w:val="26"/>
        </w:rPr>
        <w:t xml:space="preserve"> demolition of strongholds, </w:t>
      </w:r>
      <w:r w:rsidRPr="007F6861">
        <w:rPr>
          <w:rStyle w:val="reftext1"/>
          <w:position w:val="6"/>
        </w:rPr>
        <w:t>5</w:t>
      </w:r>
      <w:r w:rsidR="00B473FB" w:rsidRPr="00B473FB">
        <w:rPr>
          <w:rStyle w:val="reftext1"/>
          <w:sz w:val="8"/>
        </w:rPr>
        <w:t> </w:t>
      </w:r>
      <w:r w:rsidRPr="007F6861">
        <w:rPr>
          <w:sz w:val="26"/>
        </w:rPr>
        <w:t xml:space="preserve">overthrowing arguments, and every high thing lifting itself up against the knowledge of God, and taking captive every thought into the obedience of Christ, </w:t>
      </w:r>
      <w:r w:rsidRPr="007F6861">
        <w:rPr>
          <w:rStyle w:val="reftext1"/>
          <w:position w:val="6"/>
        </w:rPr>
        <w:t>6</w:t>
      </w:r>
      <w:r w:rsidR="00B473FB" w:rsidRPr="00B473FB">
        <w:rPr>
          <w:rStyle w:val="reftext1"/>
          <w:sz w:val="8"/>
        </w:rPr>
        <w:t> </w:t>
      </w:r>
      <w:r w:rsidRPr="007F6861">
        <w:rPr>
          <w:sz w:val="26"/>
        </w:rPr>
        <w:t xml:space="preserve">and having readiness within to avenge all disobedience, when your obedience may have been fulfilled. </w:t>
      </w:r>
    </w:p>
    <w:p w:rsidR="009C6D0A" w:rsidRPr="007F6861" w:rsidRDefault="00766D39">
      <w:pPr>
        <w:pStyle w:val="reg"/>
        <w:rPr>
          <w:sz w:val="26"/>
        </w:rPr>
      </w:pPr>
      <w:r w:rsidRPr="007F6861">
        <w:rPr>
          <w:rStyle w:val="reftext1"/>
          <w:position w:val="6"/>
        </w:rPr>
        <w:lastRenderedPageBreak/>
        <w:t>7</w:t>
      </w:r>
      <w:r w:rsidR="00B473FB" w:rsidRPr="00B473FB">
        <w:rPr>
          <w:rStyle w:val="reftext1"/>
          <w:sz w:val="8"/>
        </w:rPr>
        <w:t> </w:t>
      </w:r>
      <w:r w:rsidRPr="007F6861">
        <w:rPr>
          <w:sz w:val="26"/>
        </w:rPr>
        <w:t xml:space="preserve">You are looking at things according to appearance. If anyone is persuaded in himself to be of Christ, let him reckon this within himself again, that as he </w:t>
      </w:r>
      <w:r w:rsidRPr="007F6861">
        <w:rPr>
          <w:i/>
          <w:iCs/>
          <w:sz w:val="26"/>
        </w:rPr>
        <w:t>is</w:t>
      </w:r>
      <w:r w:rsidRPr="007F6861">
        <w:rPr>
          <w:sz w:val="26"/>
        </w:rPr>
        <w:t xml:space="preserve"> of Christ, so also </w:t>
      </w:r>
      <w:r w:rsidRPr="007F6861">
        <w:rPr>
          <w:i/>
          <w:iCs/>
          <w:sz w:val="26"/>
        </w:rPr>
        <w:t>are</w:t>
      </w:r>
      <w:r w:rsidRPr="007F6861">
        <w:rPr>
          <w:sz w:val="26"/>
        </w:rPr>
        <w:t xml:space="preserve"> we. </w:t>
      </w:r>
      <w:r w:rsidRPr="007F6861">
        <w:rPr>
          <w:rStyle w:val="reftext1"/>
          <w:position w:val="6"/>
        </w:rPr>
        <w:t>8</w:t>
      </w:r>
      <w:r w:rsidR="00B473FB" w:rsidRPr="00B473FB">
        <w:rPr>
          <w:rStyle w:val="reftext1"/>
          <w:sz w:val="8"/>
        </w:rPr>
        <w:t> </w:t>
      </w:r>
      <w:r w:rsidRPr="007F6861">
        <w:rPr>
          <w:sz w:val="26"/>
        </w:rPr>
        <w:t xml:space="preserve">For even if I should boast somewhat more abundantly concerning our authority, which the Lord has given </w:t>
      </w:r>
      <w:r w:rsidRPr="007F6861">
        <w:rPr>
          <w:i/>
          <w:iCs/>
          <w:sz w:val="26"/>
        </w:rPr>
        <w:t>us</w:t>
      </w:r>
      <w:r w:rsidRPr="007F6861">
        <w:rPr>
          <w:sz w:val="26"/>
        </w:rPr>
        <w:t xml:space="preserve"> for building </w:t>
      </w:r>
      <w:r w:rsidRPr="007F6861">
        <w:rPr>
          <w:i/>
          <w:iCs/>
          <w:sz w:val="26"/>
        </w:rPr>
        <w:t>you</w:t>
      </w:r>
      <w:r w:rsidRPr="007F6861">
        <w:rPr>
          <w:sz w:val="26"/>
        </w:rPr>
        <w:t xml:space="preserve"> up and not for tearing you down, I will not be ashamed, </w:t>
      </w:r>
      <w:r w:rsidRPr="007F6861">
        <w:rPr>
          <w:rStyle w:val="reftext1"/>
          <w:position w:val="6"/>
        </w:rPr>
        <w:t>9</w:t>
      </w:r>
      <w:r w:rsidR="00B473FB" w:rsidRPr="00B473FB">
        <w:rPr>
          <w:rStyle w:val="reftext1"/>
          <w:sz w:val="8"/>
        </w:rPr>
        <w:t> </w:t>
      </w:r>
      <w:r w:rsidRPr="007F6861">
        <w:rPr>
          <w:sz w:val="26"/>
        </w:rPr>
        <w:t xml:space="preserve">so that I might not seem as if to frighten you by means of the letters. </w:t>
      </w:r>
      <w:r w:rsidRPr="007F6861">
        <w:rPr>
          <w:rStyle w:val="reftext1"/>
          <w:position w:val="6"/>
        </w:rPr>
        <w:t>10</w:t>
      </w:r>
      <w:r w:rsidR="00B473FB" w:rsidRPr="00B473FB">
        <w:rPr>
          <w:rStyle w:val="reftext1"/>
          <w:sz w:val="8"/>
        </w:rPr>
        <w:t> </w:t>
      </w:r>
      <w:r w:rsidRPr="007F6861">
        <w:rPr>
          <w:sz w:val="26"/>
        </w:rPr>
        <w:t xml:space="preserve">For they say, “The letters indeed </w:t>
      </w:r>
      <w:r w:rsidRPr="007F6861">
        <w:rPr>
          <w:i/>
          <w:iCs/>
          <w:sz w:val="26"/>
        </w:rPr>
        <w:t>are</w:t>
      </w:r>
      <w:r w:rsidRPr="007F6861">
        <w:rPr>
          <w:sz w:val="26"/>
        </w:rPr>
        <w:t xml:space="preserve"> weighty and strong, but the presence of the body </w:t>
      </w:r>
      <w:r w:rsidRPr="007F6861">
        <w:rPr>
          <w:i/>
          <w:iCs/>
          <w:sz w:val="26"/>
        </w:rPr>
        <w:t>is</w:t>
      </w:r>
      <w:r w:rsidRPr="007F6861">
        <w:rPr>
          <w:sz w:val="26"/>
        </w:rPr>
        <w:t xml:space="preserve"> weak, and the speech having been ignored.” </w:t>
      </w:r>
      <w:r w:rsidRPr="007F6861">
        <w:rPr>
          <w:rStyle w:val="reftext1"/>
          <w:position w:val="6"/>
        </w:rPr>
        <w:t>11</w:t>
      </w:r>
      <w:r w:rsidR="00B473FB" w:rsidRPr="00B473FB">
        <w:rPr>
          <w:rStyle w:val="reftext1"/>
          <w:sz w:val="8"/>
        </w:rPr>
        <w:t> </w:t>
      </w:r>
      <w:r w:rsidRPr="007F6861">
        <w:rPr>
          <w:sz w:val="26"/>
        </w:rPr>
        <w:t xml:space="preserve">Let such a one reckon this, that such as we are in word by letters being absent, also such </w:t>
      </w:r>
      <w:r w:rsidRPr="007F6861">
        <w:rPr>
          <w:i/>
          <w:iCs/>
          <w:sz w:val="26"/>
        </w:rPr>
        <w:t>we are</w:t>
      </w:r>
      <w:r w:rsidRPr="007F6861">
        <w:rPr>
          <w:sz w:val="26"/>
        </w:rPr>
        <w:t xml:space="preserve"> in action being present. </w:t>
      </w:r>
    </w:p>
    <w:p w:rsidR="009C6D0A" w:rsidRPr="007F6861" w:rsidRDefault="00766D39">
      <w:pPr>
        <w:pStyle w:val="reg"/>
        <w:rPr>
          <w:sz w:val="26"/>
        </w:rPr>
      </w:pPr>
      <w:r w:rsidRPr="007F6861">
        <w:rPr>
          <w:rStyle w:val="reftext1"/>
          <w:position w:val="6"/>
        </w:rPr>
        <w:t>12</w:t>
      </w:r>
      <w:r w:rsidR="00B473FB" w:rsidRPr="00B473FB">
        <w:rPr>
          <w:rStyle w:val="reftext1"/>
          <w:sz w:val="8"/>
        </w:rPr>
        <w:t> </w:t>
      </w:r>
      <w:r w:rsidRPr="007F6861">
        <w:rPr>
          <w:sz w:val="26"/>
        </w:rPr>
        <w:t xml:space="preserve">For we dare not to classify or to compare ourselves </w:t>
      </w:r>
      <w:r w:rsidRPr="007F6861">
        <w:rPr>
          <w:i/>
          <w:iCs/>
          <w:sz w:val="26"/>
        </w:rPr>
        <w:t>with</w:t>
      </w:r>
      <w:r w:rsidRPr="007F6861">
        <w:rPr>
          <w:sz w:val="26"/>
        </w:rPr>
        <w:t xml:space="preserve"> some commending themselves. But these, measuring themselves by themselves and comparing themselves with themselves, do not understand. </w:t>
      </w:r>
      <w:r w:rsidRPr="007F6861">
        <w:rPr>
          <w:rStyle w:val="reftext1"/>
          <w:position w:val="6"/>
        </w:rPr>
        <w:t>13</w:t>
      </w:r>
      <w:r w:rsidR="00B473FB" w:rsidRPr="00B473FB">
        <w:rPr>
          <w:rStyle w:val="reftext1"/>
          <w:sz w:val="8"/>
        </w:rPr>
        <w:t> </w:t>
      </w:r>
      <w:r w:rsidRPr="007F6861">
        <w:rPr>
          <w:sz w:val="26"/>
        </w:rPr>
        <w:t xml:space="preserve">But we will not boast into the things beyond measure, but according to the measure of the area that God has assigned to us, a measure to reach also as far as you. </w:t>
      </w:r>
      <w:r w:rsidRPr="007F6861">
        <w:rPr>
          <w:rStyle w:val="reftext1"/>
          <w:position w:val="6"/>
        </w:rPr>
        <w:t>14</w:t>
      </w:r>
      <w:r w:rsidR="00B473FB" w:rsidRPr="00B473FB">
        <w:rPr>
          <w:rStyle w:val="reftext1"/>
          <w:sz w:val="8"/>
        </w:rPr>
        <w:t> </w:t>
      </w:r>
      <w:r w:rsidRPr="007F6861">
        <w:rPr>
          <w:sz w:val="26"/>
        </w:rPr>
        <w:t xml:space="preserve">For we are not overextending ourselves, as not reaching to you. For we came also as far as you in the gospel of Christ, </w:t>
      </w:r>
      <w:r w:rsidRPr="007F6861">
        <w:rPr>
          <w:rStyle w:val="reftext1"/>
          <w:position w:val="6"/>
        </w:rPr>
        <w:t>15</w:t>
      </w:r>
      <w:r w:rsidR="00B473FB" w:rsidRPr="00B473FB">
        <w:rPr>
          <w:rStyle w:val="reftext1"/>
          <w:sz w:val="8"/>
        </w:rPr>
        <w:t> </w:t>
      </w:r>
      <w:r w:rsidRPr="007F6861">
        <w:rPr>
          <w:sz w:val="26"/>
        </w:rPr>
        <w:t xml:space="preserve">not boasting to the things beyond measure in others’ labors, but having hope </w:t>
      </w:r>
      <w:r w:rsidRPr="007F6861">
        <w:rPr>
          <w:i/>
          <w:iCs/>
          <w:sz w:val="26"/>
        </w:rPr>
        <w:t>of</w:t>
      </w:r>
      <w:r w:rsidRPr="007F6861">
        <w:rPr>
          <w:sz w:val="26"/>
        </w:rPr>
        <w:t xml:space="preserve"> your faith increasing, to be enlarged to abundance among you according to our area, </w:t>
      </w:r>
      <w:r w:rsidRPr="007F6861">
        <w:rPr>
          <w:rStyle w:val="reftext1"/>
          <w:position w:val="6"/>
        </w:rPr>
        <w:t>16</w:t>
      </w:r>
      <w:r w:rsidR="00B473FB" w:rsidRPr="00B473FB">
        <w:rPr>
          <w:rStyle w:val="reftext1"/>
          <w:sz w:val="8"/>
        </w:rPr>
        <w:t> </w:t>
      </w:r>
      <w:r w:rsidRPr="007F6861">
        <w:rPr>
          <w:sz w:val="26"/>
        </w:rPr>
        <w:t xml:space="preserve">so as to preach the gospel beyond you, not to boast in things already in another’s area. </w:t>
      </w:r>
    </w:p>
    <w:p w:rsidR="009C6D0A" w:rsidRPr="007F6861" w:rsidRDefault="00766D39">
      <w:pPr>
        <w:pStyle w:val="reg"/>
        <w:rPr>
          <w:sz w:val="26"/>
        </w:rPr>
      </w:pPr>
      <w:r w:rsidRPr="007F6861">
        <w:rPr>
          <w:rStyle w:val="reftext1"/>
          <w:position w:val="6"/>
        </w:rPr>
        <w:t>17</w:t>
      </w:r>
      <w:r w:rsidR="00B473FB" w:rsidRPr="00B473FB">
        <w:rPr>
          <w:rStyle w:val="reftext1"/>
          <w:sz w:val="8"/>
        </w:rPr>
        <w:t> </w:t>
      </w:r>
      <w:r w:rsidRPr="007F6861">
        <w:rPr>
          <w:sz w:val="26"/>
        </w:rPr>
        <w:t xml:space="preserve">But, “The </w:t>
      </w:r>
      <w:r w:rsidRPr="007F6861">
        <w:rPr>
          <w:i/>
          <w:iCs/>
          <w:sz w:val="26"/>
        </w:rPr>
        <w:t>one</w:t>
      </w:r>
      <w:r w:rsidRPr="007F6861">
        <w:rPr>
          <w:sz w:val="26"/>
        </w:rPr>
        <w:t xml:space="preserve"> boasting, let him boast in </w:t>
      </w:r>
      <w:r w:rsidRPr="007F6861">
        <w:rPr>
          <w:i/>
          <w:iCs/>
          <w:sz w:val="26"/>
        </w:rPr>
        <w:t>the</w:t>
      </w:r>
      <w:r w:rsidRPr="007F6861">
        <w:rPr>
          <w:sz w:val="26"/>
        </w:rPr>
        <w:t xml:space="preserve"> Lord.”</w:t>
      </w:r>
      <w:hyperlink w:anchor="fna" w:tooltip="Jeremiah 9:24" w:history="1">
        <w:r w:rsidRPr="007F6861">
          <w:rPr>
            <w:rStyle w:val="Hyperlink"/>
            <w:b/>
            <w:bCs/>
            <w:i/>
            <w:iCs/>
            <w:position w:val="6"/>
            <w:sz w:val="17"/>
            <w:szCs w:val="17"/>
          </w:rPr>
          <w:t>a</w:t>
        </w:r>
      </w:hyperlink>
      <w:r w:rsidRPr="007F6861">
        <w:rPr>
          <w:sz w:val="26"/>
        </w:rPr>
        <w:t xml:space="preserve"> </w:t>
      </w:r>
      <w:r w:rsidRPr="007F6861">
        <w:rPr>
          <w:rStyle w:val="reftext1"/>
          <w:position w:val="6"/>
        </w:rPr>
        <w:t>18</w:t>
      </w:r>
      <w:r w:rsidR="00B473FB" w:rsidRPr="00B473FB">
        <w:rPr>
          <w:rStyle w:val="reftext1"/>
          <w:sz w:val="8"/>
        </w:rPr>
        <w:t> </w:t>
      </w:r>
      <w:r w:rsidRPr="007F6861">
        <w:rPr>
          <w:sz w:val="26"/>
        </w:rPr>
        <w:t xml:space="preserve">For the </w:t>
      </w:r>
      <w:r w:rsidRPr="007F6861">
        <w:rPr>
          <w:i/>
          <w:iCs/>
          <w:sz w:val="26"/>
        </w:rPr>
        <w:t>one</w:t>
      </w:r>
      <w:r w:rsidRPr="007F6861">
        <w:rPr>
          <w:sz w:val="26"/>
        </w:rPr>
        <w:t xml:space="preserve"> commending himself, this </w:t>
      </w:r>
      <w:r w:rsidRPr="007F6861">
        <w:rPr>
          <w:i/>
          <w:iCs/>
          <w:sz w:val="26"/>
        </w:rPr>
        <w:t>one</w:t>
      </w:r>
      <w:r w:rsidRPr="007F6861">
        <w:rPr>
          <w:sz w:val="26"/>
        </w:rPr>
        <w:t xml:space="preserve"> is not approved, but the one whom the Lord commends. </w:t>
      </w:r>
    </w:p>
    <w:p w:rsidR="009C6D0A" w:rsidRPr="007F6861" w:rsidRDefault="00766D39">
      <w:pPr>
        <w:pStyle w:val="foot"/>
        <w:spacing w:line="288" w:lineRule="atLeast"/>
        <w:rPr>
          <w:rFonts w:ascii="Tahoma" w:hAnsi="Tahoma" w:cs="Tahoma"/>
          <w:sz w:val="26"/>
        </w:rPr>
      </w:pPr>
      <w:r>
        <w:rPr>
          <w:rStyle w:val="footnotesbot1"/>
          <w:rFonts w:ascii="Tahoma" w:hAnsi="Tahoma" w:cs="Tahoma"/>
        </w:rPr>
        <w:t>a</w:t>
      </w:r>
      <w:r w:rsidRPr="007F6861">
        <w:rPr>
          <w:rFonts w:ascii="Tahoma" w:hAnsi="Tahoma" w:cs="Tahoma"/>
          <w:sz w:val="26"/>
        </w:rPr>
        <w:t xml:space="preserve"> </w:t>
      </w:r>
      <w:r>
        <w:rPr>
          <w:rStyle w:val="fnverse1"/>
          <w:rFonts w:ascii="Tahoma" w:hAnsi="Tahoma" w:cs="Tahoma"/>
        </w:rPr>
        <w:t>17</w:t>
      </w:r>
      <w:r w:rsidRPr="007F6861">
        <w:rPr>
          <w:rFonts w:ascii="Tahoma" w:hAnsi="Tahoma" w:cs="Tahoma"/>
          <w:sz w:val="26"/>
        </w:rPr>
        <w:t xml:space="preserve"> </w:t>
      </w:r>
      <w:r>
        <w:rPr>
          <w:rStyle w:val="footnote1"/>
          <w:rFonts w:ascii="Tahoma" w:hAnsi="Tahoma" w:cs="Tahoma"/>
        </w:rPr>
        <w:t>Jeremiah 9:24</w:t>
      </w:r>
    </w:p>
    <w:p w:rsidR="009C6D0A" w:rsidRPr="007F6861" w:rsidRDefault="00766D39">
      <w:pPr>
        <w:shd w:val="clear" w:color="auto" w:fill="FFF0E6"/>
        <w:spacing w:before="0" w:beforeAutospacing="0" w:after="0" w:afterAutospacing="0" w:line="288" w:lineRule="atLeast"/>
        <w:rPr>
          <w:rFonts w:ascii="Tahoma" w:eastAsia="Times New Roman" w:hAnsi="Tahoma" w:cs="Tahoma"/>
          <w:b/>
          <w:bCs/>
          <w:color w:val="552200"/>
          <w:sz w:val="26"/>
        </w:rPr>
      </w:pPr>
      <w:r w:rsidRPr="007F6861">
        <w:rPr>
          <w:rFonts w:ascii="Tahoma" w:eastAsia="Times New Roman" w:hAnsi="Tahoma" w:cs="Tahoma"/>
          <w:b/>
          <w:bCs/>
          <w:color w:val="552200"/>
          <w:sz w:val="26"/>
        </w:rPr>
        <w:t>2 Corinthians 11</w:t>
      </w:r>
    </w:p>
    <w:p w:rsidR="009C6D0A" w:rsidRPr="007F6861" w:rsidRDefault="00766D39">
      <w:pPr>
        <w:pStyle w:val="hdg"/>
        <w:spacing w:line="288" w:lineRule="atLeast"/>
        <w:rPr>
          <w:sz w:val="26"/>
        </w:rPr>
      </w:pPr>
      <w:r w:rsidRPr="007F6861">
        <w:rPr>
          <w:sz w:val="26"/>
        </w:rPr>
        <w:t>Paul and the False Apostles</w:t>
      </w:r>
    </w:p>
    <w:p w:rsidR="009C6D0A" w:rsidRPr="007F6861" w:rsidRDefault="00766D39">
      <w:pPr>
        <w:pStyle w:val="reg"/>
        <w:rPr>
          <w:sz w:val="26"/>
        </w:rPr>
      </w:pPr>
      <w:r w:rsidRPr="007F6861">
        <w:rPr>
          <w:rStyle w:val="reftext1"/>
          <w:position w:val="6"/>
        </w:rPr>
        <w:t>1</w:t>
      </w:r>
      <w:r w:rsidR="00B473FB" w:rsidRPr="00B473FB">
        <w:rPr>
          <w:rStyle w:val="reftext1"/>
          <w:sz w:val="8"/>
        </w:rPr>
        <w:t> </w:t>
      </w:r>
      <w:r w:rsidRPr="007F6861">
        <w:rPr>
          <w:sz w:val="26"/>
        </w:rPr>
        <w:t xml:space="preserve">I wish you were bearing with me a little in foolishness, but indeed you do bear with me. </w:t>
      </w:r>
      <w:r w:rsidRPr="007F6861">
        <w:rPr>
          <w:rStyle w:val="reftext1"/>
          <w:position w:val="6"/>
        </w:rPr>
        <w:t>2</w:t>
      </w:r>
      <w:r w:rsidR="00B473FB" w:rsidRPr="00B473FB">
        <w:rPr>
          <w:rStyle w:val="reftext1"/>
          <w:sz w:val="8"/>
        </w:rPr>
        <w:t> </w:t>
      </w:r>
      <w:r w:rsidRPr="007F6861">
        <w:rPr>
          <w:sz w:val="26"/>
        </w:rPr>
        <w:t xml:space="preserve">For I am jealous as to you with </w:t>
      </w:r>
      <w:r w:rsidRPr="007F6861">
        <w:rPr>
          <w:i/>
          <w:iCs/>
          <w:sz w:val="26"/>
        </w:rPr>
        <w:t>the</w:t>
      </w:r>
      <w:r w:rsidRPr="007F6861">
        <w:rPr>
          <w:sz w:val="26"/>
        </w:rPr>
        <w:t xml:space="preserve"> jealousy of God. For I have betrothed you to one husband, to present a pure virgin to Christ. </w:t>
      </w:r>
    </w:p>
    <w:p w:rsidR="009C6D0A" w:rsidRPr="007F6861" w:rsidRDefault="00766D39">
      <w:pPr>
        <w:pStyle w:val="reg"/>
        <w:rPr>
          <w:sz w:val="26"/>
        </w:rPr>
      </w:pPr>
      <w:r w:rsidRPr="007F6861">
        <w:rPr>
          <w:rStyle w:val="reftext1"/>
          <w:position w:val="6"/>
        </w:rPr>
        <w:t>3</w:t>
      </w:r>
      <w:r w:rsidR="00B473FB" w:rsidRPr="00B473FB">
        <w:rPr>
          <w:rStyle w:val="reftext1"/>
          <w:sz w:val="8"/>
        </w:rPr>
        <w:t> </w:t>
      </w:r>
      <w:r w:rsidRPr="007F6861">
        <w:rPr>
          <w:sz w:val="26"/>
        </w:rPr>
        <w:t xml:space="preserve">But I am afraid, lest by any means, as the serpent in his craftiness deceived Eve, your minds might be corrupted from the simplicity and the purity in Christ. </w:t>
      </w:r>
      <w:r w:rsidRPr="007F6861">
        <w:rPr>
          <w:rStyle w:val="reftext1"/>
          <w:position w:val="6"/>
        </w:rPr>
        <w:t>4</w:t>
      </w:r>
      <w:r w:rsidR="00B473FB" w:rsidRPr="00B473FB">
        <w:rPr>
          <w:rStyle w:val="reftext1"/>
          <w:sz w:val="8"/>
        </w:rPr>
        <w:t> </w:t>
      </w:r>
      <w:r w:rsidRPr="007F6861">
        <w:rPr>
          <w:sz w:val="26"/>
        </w:rPr>
        <w:t xml:space="preserve">For if indeed the </w:t>
      </w:r>
      <w:r w:rsidRPr="007F6861">
        <w:rPr>
          <w:i/>
          <w:iCs/>
          <w:sz w:val="26"/>
        </w:rPr>
        <w:t>one</w:t>
      </w:r>
      <w:r w:rsidRPr="007F6861">
        <w:rPr>
          <w:sz w:val="26"/>
        </w:rPr>
        <w:t xml:space="preserve"> coming proclaims another Jesus whom we did not proclaim, or you receive a different spirit whom you did not receive, or a different gospel which you did not accept, you are bearing with </w:t>
      </w:r>
      <w:r w:rsidRPr="007F6861">
        <w:rPr>
          <w:i/>
          <w:iCs/>
          <w:sz w:val="26"/>
        </w:rPr>
        <w:t>it</w:t>
      </w:r>
      <w:r w:rsidRPr="007F6861">
        <w:rPr>
          <w:sz w:val="26"/>
        </w:rPr>
        <w:t xml:space="preserve"> well. </w:t>
      </w:r>
    </w:p>
    <w:p w:rsidR="009C6D0A" w:rsidRPr="007F6861" w:rsidRDefault="00766D39">
      <w:pPr>
        <w:pStyle w:val="reg"/>
        <w:rPr>
          <w:sz w:val="26"/>
        </w:rPr>
      </w:pPr>
      <w:r w:rsidRPr="007F6861">
        <w:rPr>
          <w:rStyle w:val="reftext1"/>
          <w:position w:val="6"/>
        </w:rPr>
        <w:t>5</w:t>
      </w:r>
      <w:r w:rsidR="00B473FB" w:rsidRPr="00B473FB">
        <w:rPr>
          <w:rStyle w:val="reftext1"/>
          <w:sz w:val="8"/>
        </w:rPr>
        <w:t> </w:t>
      </w:r>
      <w:r w:rsidRPr="007F6861">
        <w:rPr>
          <w:sz w:val="26"/>
        </w:rPr>
        <w:t xml:space="preserve">For I reckon in nothing to have been inferior to those “most eminent apostles.” </w:t>
      </w:r>
      <w:r w:rsidRPr="007F6861">
        <w:rPr>
          <w:rStyle w:val="reftext1"/>
          <w:position w:val="6"/>
        </w:rPr>
        <w:t>6</w:t>
      </w:r>
      <w:r w:rsidR="00B473FB" w:rsidRPr="00B473FB">
        <w:rPr>
          <w:rStyle w:val="reftext1"/>
          <w:sz w:val="8"/>
        </w:rPr>
        <w:t> </w:t>
      </w:r>
      <w:r w:rsidRPr="007F6861">
        <w:rPr>
          <w:sz w:val="26"/>
        </w:rPr>
        <w:t xml:space="preserve">But even if </w:t>
      </w:r>
      <w:r w:rsidRPr="007F6861">
        <w:rPr>
          <w:i/>
          <w:iCs/>
          <w:sz w:val="26"/>
        </w:rPr>
        <w:t>I am</w:t>
      </w:r>
      <w:r w:rsidRPr="007F6861">
        <w:rPr>
          <w:sz w:val="26"/>
        </w:rPr>
        <w:t xml:space="preserve"> unpolished in speech, yet </w:t>
      </w:r>
      <w:r w:rsidRPr="007F6861">
        <w:rPr>
          <w:i/>
          <w:iCs/>
          <w:sz w:val="26"/>
        </w:rPr>
        <w:t>I am</w:t>
      </w:r>
      <w:r w:rsidRPr="007F6861">
        <w:rPr>
          <w:sz w:val="26"/>
        </w:rPr>
        <w:t xml:space="preserve"> not in knowledge; but in every </w:t>
      </w:r>
      <w:r w:rsidRPr="007F6861">
        <w:rPr>
          <w:i/>
          <w:iCs/>
          <w:sz w:val="26"/>
        </w:rPr>
        <w:t>way</w:t>
      </w:r>
      <w:r w:rsidRPr="007F6861">
        <w:rPr>
          <w:sz w:val="26"/>
        </w:rPr>
        <w:t xml:space="preserve">, we have been made manifest to you in all things. </w:t>
      </w:r>
    </w:p>
    <w:p w:rsidR="009C6D0A" w:rsidRPr="007F6861" w:rsidRDefault="00766D39">
      <w:pPr>
        <w:pStyle w:val="reg"/>
        <w:rPr>
          <w:sz w:val="26"/>
        </w:rPr>
      </w:pPr>
      <w:r w:rsidRPr="007F6861">
        <w:rPr>
          <w:rStyle w:val="reftext1"/>
          <w:position w:val="6"/>
        </w:rPr>
        <w:t>7</w:t>
      </w:r>
      <w:r w:rsidR="00B473FB" w:rsidRPr="00B473FB">
        <w:rPr>
          <w:rStyle w:val="reftext1"/>
          <w:sz w:val="8"/>
        </w:rPr>
        <w:t> </w:t>
      </w:r>
      <w:r w:rsidRPr="007F6861">
        <w:rPr>
          <w:sz w:val="26"/>
        </w:rPr>
        <w:t xml:space="preserve">Or did I commit a sin, humbling myself, so that you might be exalted, because I preached the gospel of God to you freely? </w:t>
      </w:r>
      <w:r w:rsidRPr="007F6861">
        <w:rPr>
          <w:rStyle w:val="reftext1"/>
          <w:position w:val="6"/>
        </w:rPr>
        <w:t>8</w:t>
      </w:r>
      <w:r w:rsidR="00B473FB" w:rsidRPr="00B473FB">
        <w:rPr>
          <w:rStyle w:val="reftext1"/>
          <w:sz w:val="8"/>
        </w:rPr>
        <w:t> </w:t>
      </w:r>
      <w:r w:rsidRPr="007F6861">
        <w:rPr>
          <w:sz w:val="26"/>
        </w:rPr>
        <w:t xml:space="preserve">I robbed other churches, having received support for service toward you. </w:t>
      </w:r>
      <w:r w:rsidRPr="007F6861">
        <w:rPr>
          <w:rStyle w:val="reftext1"/>
          <w:position w:val="6"/>
        </w:rPr>
        <w:t>9</w:t>
      </w:r>
      <w:r w:rsidR="00B473FB" w:rsidRPr="00B473FB">
        <w:rPr>
          <w:rStyle w:val="reftext1"/>
          <w:sz w:val="8"/>
        </w:rPr>
        <w:t> </w:t>
      </w:r>
      <w:r w:rsidRPr="007F6861">
        <w:rPr>
          <w:sz w:val="26"/>
        </w:rPr>
        <w:t xml:space="preserve">And being present with you and having been in need, I did not </w:t>
      </w:r>
      <w:r w:rsidRPr="007F6861">
        <w:rPr>
          <w:sz w:val="26"/>
        </w:rPr>
        <w:lastRenderedPageBreak/>
        <w:t xml:space="preserve">burden </w:t>
      </w:r>
      <w:r w:rsidRPr="007F6861">
        <w:rPr>
          <w:i/>
          <w:iCs/>
          <w:sz w:val="26"/>
        </w:rPr>
        <w:t>anyone</w:t>
      </w:r>
      <w:r w:rsidRPr="007F6861">
        <w:rPr>
          <w:sz w:val="26"/>
        </w:rPr>
        <w:t xml:space="preserve">; for the brothers having come from Macedonia completely filled up my need, and in everything I kept and will keep myself unburdensome to you. </w:t>
      </w:r>
      <w:r w:rsidRPr="007F6861">
        <w:rPr>
          <w:rStyle w:val="reftext1"/>
          <w:position w:val="6"/>
        </w:rPr>
        <w:t>10</w:t>
      </w:r>
      <w:r w:rsidR="00B473FB" w:rsidRPr="00B473FB">
        <w:rPr>
          <w:rStyle w:val="reftext1"/>
          <w:sz w:val="8"/>
        </w:rPr>
        <w:t> </w:t>
      </w:r>
      <w:r w:rsidRPr="007F6861">
        <w:rPr>
          <w:i/>
          <w:iCs/>
          <w:sz w:val="26"/>
        </w:rPr>
        <w:t>The</w:t>
      </w:r>
      <w:r w:rsidRPr="007F6861">
        <w:rPr>
          <w:sz w:val="26"/>
        </w:rPr>
        <w:t xml:space="preserve"> truth of Christ is in me, that this boasting of mine will not be sealed up in the regions of Achaia. </w:t>
      </w:r>
      <w:r w:rsidRPr="007F6861">
        <w:rPr>
          <w:rStyle w:val="reftext1"/>
          <w:position w:val="6"/>
        </w:rPr>
        <w:t>11</w:t>
      </w:r>
      <w:r w:rsidR="00B473FB" w:rsidRPr="00B473FB">
        <w:rPr>
          <w:rStyle w:val="reftext1"/>
          <w:sz w:val="8"/>
        </w:rPr>
        <w:t> </w:t>
      </w:r>
      <w:r w:rsidRPr="007F6861">
        <w:rPr>
          <w:sz w:val="26"/>
        </w:rPr>
        <w:t xml:space="preserve">Why? Because I do not love you? God knows </w:t>
      </w:r>
      <w:r w:rsidRPr="007F6861">
        <w:rPr>
          <w:i/>
          <w:iCs/>
          <w:sz w:val="26"/>
        </w:rPr>
        <w:t>I do</w:t>
      </w:r>
      <w:r w:rsidRPr="007F6861">
        <w:rPr>
          <w:sz w:val="26"/>
        </w:rPr>
        <w:t xml:space="preserve">! </w:t>
      </w:r>
    </w:p>
    <w:p w:rsidR="009C6D0A" w:rsidRPr="007F6861" w:rsidRDefault="00766D39">
      <w:pPr>
        <w:pStyle w:val="reg"/>
        <w:rPr>
          <w:sz w:val="26"/>
        </w:rPr>
      </w:pPr>
      <w:r w:rsidRPr="007F6861">
        <w:rPr>
          <w:rStyle w:val="reftext1"/>
          <w:position w:val="6"/>
        </w:rPr>
        <w:t>12</w:t>
      </w:r>
      <w:r w:rsidR="00B473FB" w:rsidRPr="00B473FB">
        <w:rPr>
          <w:rStyle w:val="reftext1"/>
          <w:sz w:val="8"/>
        </w:rPr>
        <w:t> </w:t>
      </w:r>
      <w:r w:rsidRPr="007F6861">
        <w:rPr>
          <w:sz w:val="26"/>
        </w:rPr>
        <w:t xml:space="preserve">But what I do, I will continue doing, so that I might cut off the opportunity of those desiring an opportunity that they might be found as also we in what they are boasting. </w:t>
      </w:r>
      <w:r w:rsidRPr="007F6861">
        <w:rPr>
          <w:rStyle w:val="reftext1"/>
          <w:position w:val="6"/>
        </w:rPr>
        <w:t>13</w:t>
      </w:r>
      <w:r w:rsidR="00B473FB" w:rsidRPr="00B473FB">
        <w:rPr>
          <w:rStyle w:val="reftext1"/>
          <w:sz w:val="8"/>
        </w:rPr>
        <w:t> </w:t>
      </w:r>
      <w:r w:rsidRPr="007F6861">
        <w:rPr>
          <w:sz w:val="26"/>
        </w:rPr>
        <w:t xml:space="preserve">For such </w:t>
      </w:r>
      <w:r w:rsidRPr="007F6861">
        <w:rPr>
          <w:i/>
          <w:iCs/>
          <w:sz w:val="26"/>
        </w:rPr>
        <w:t>are</w:t>
      </w:r>
      <w:r w:rsidRPr="007F6861">
        <w:rPr>
          <w:sz w:val="26"/>
        </w:rPr>
        <w:t xml:space="preserve"> false apostles, deceitful workers, disguising themselves as apostles of Christ. </w:t>
      </w:r>
      <w:r w:rsidRPr="007F6861">
        <w:rPr>
          <w:rStyle w:val="reftext1"/>
          <w:position w:val="6"/>
        </w:rPr>
        <w:t>14</w:t>
      </w:r>
      <w:r w:rsidR="00B473FB" w:rsidRPr="00B473FB">
        <w:rPr>
          <w:rStyle w:val="reftext1"/>
          <w:sz w:val="8"/>
        </w:rPr>
        <w:t> </w:t>
      </w:r>
      <w:r w:rsidRPr="007F6861">
        <w:rPr>
          <w:sz w:val="26"/>
        </w:rPr>
        <w:t xml:space="preserve">And no wonder, for Satan himself masquerades as an angel of light. </w:t>
      </w:r>
      <w:r w:rsidRPr="007F6861">
        <w:rPr>
          <w:rStyle w:val="reftext1"/>
          <w:position w:val="6"/>
        </w:rPr>
        <w:t>15</w:t>
      </w:r>
      <w:r w:rsidR="00B473FB" w:rsidRPr="00B473FB">
        <w:rPr>
          <w:rStyle w:val="reftext1"/>
          <w:sz w:val="8"/>
        </w:rPr>
        <w:t> </w:t>
      </w:r>
      <w:r w:rsidRPr="007F6861">
        <w:rPr>
          <w:sz w:val="26"/>
        </w:rPr>
        <w:t xml:space="preserve">Therefore </w:t>
      </w:r>
      <w:r w:rsidRPr="007F6861">
        <w:rPr>
          <w:i/>
          <w:iCs/>
          <w:sz w:val="26"/>
        </w:rPr>
        <w:t>it is</w:t>
      </w:r>
      <w:r w:rsidRPr="007F6861">
        <w:rPr>
          <w:sz w:val="26"/>
        </w:rPr>
        <w:t xml:space="preserve"> not surprising if his servants also masquerade as servants of righteousness, whose end will be according to their deeds. </w:t>
      </w:r>
    </w:p>
    <w:p w:rsidR="009C6D0A" w:rsidRPr="007F6861" w:rsidRDefault="00766D39">
      <w:pPr>
        <w:pStyle w:val="hdg"/>
        <w:spacing w:before="0" w:line="288" w:lineRule="atLeast"/>
        <w:rPr>
          <w:sz w:val="26"/>
        </w:rPr>
      </w:pPr>
      <w:r w:rsidRPr="007F6861">
        <w:rPr>
          <w:sz w:val="26"/>
        </w:rPr>
        <w:t>Paul's Suffering and Service</w:t>
      </w:r>
      <w:r w:rsidRPr="007F6861">
        <w:rPr>
          <w:sz w:val="26"/>
        </w:rPr>
        <w:br/>
      </w:r>
      <w:r w:rsidRPr="007F6861">
        <w:rPr>
          <w:rStyle w:val="cross1"/>
          <w:b w:val="0"/>
          <w:bCs w:val="0"/>
          <w:sz w:val="26"/>
        </w:rPr>
        <w:t>(Colossians 1:24-29)</w:t>
      </w:r>
    </w:p>
    <w:p w:rsidR="009C6D0A" w:rsidRPr="007F6861" w:rsidRDefault="00766D39">
      <w:pPr>
        <w:pStyle w:val="reg"/>
        <w:rPr>
          <w:sz w:val="26"/>
        </w:rPr>
      </w:pPr>
      <w:r w:rsidRPr="007F6861">
        <w:rPr>
          <w:rStyle w:val="reftext1"/>
          <w:position w:val="6"/>
        </w:rPr>
        <w:t>16</w:t>
      </w:r>
      <w:r w:rsidR="00B473FB" w:rsidRPr="00B473FB">
        <w:rPr>
          <w:rStyle w:val="reftext1"/>
          <w:sz w:val="8"/>
        </w:rPr>
        <w:t> </w:t>
      </w:r>
      <w:r w:rsidRPr="007F6861">
        <w:rPr>
          <w:sz w:val="26"/>
        </w:rPr>
        <w:t xml:space="preserve">Again I say, no one should think me to be a fool; but if otherwise, receive me even as a fool, that I also may boast a little. </w:t>
      </w:r>
      <w:r w:rsidRPr="007F6861">
        <w:rPr>
          <w:rStyle w:val="reftext1"/>
          <w:position w:val="6"/>
        </w:rPr>
        <w:t>17</w:t>
      </w:r>
      <w:r w:rsidR="00B473FB" w:rsidRPr="00B473FB">
        <w:rPr>
          <w:rStyle w:val="reftext1"/>
          <w:sz w:val="8"/>
        </w:rPr>
        <w:t> </w:t>
      </w:r>
      <w:r w:rsidRPr="007F6861">
        <w:rPr>
          <w:sz w:val="26"/>
        </w:rPr>
        <w:t xml:space="preserve">What I am saying in this confidence of boasting, I am not saying according to </w:t>
      </w:r>
      <w:r w:rsidRPr="007F6861">
        <w:rPr>
          <w:i/>
          <w:iCs/>
          <w:sz w:val="26"/>
        </w:rPr>
        <w:t>the</w:t>
      </w:r>
      <w:r w:rsidRPr="007F6861">
        <w:rPr>
          <w:sz w:val="26"/>
        </w:rPr>
        <w:t xml:space="preserve"> Lord, but as in foolishness. </w:t>
      </w:r>
      <w:r w:rsidRPr="007F6861">
        <w:rPr>
          <w:rStyle w:val="reftext1"/>
          <w:position w:val="6"/>
        </w:rPr>
        <w:t>18</w:t>
      </w:r>
      <w:r w:rsidR="00B473FB" w:rsidRPr="00B473FB">
        <w:rPr>
          <w:rStyle w:val="reftext1"/>
          <w:sz w:val="8"/>
        </w:rPr>
        <w:t> </w:t>
      </w:r>
      <w:r w:rsidRPr="007F6861">
        <w:rPr>
          <w:sz w:val="26"/>
        </w:rPr>
        <w:t xml:space="preserve">Since many boast according to the flesh, I also will boast. </w:t>
      </w:r>
      <w:r w:rsidRPr="007F6861">
        <w:rPr>
          <w:rStyle w:val="reftext1"/>
          <w:position w:val="6"/>
        </w:rPr>
        <w:t>19</w:t>
      </w:r>
      <w:r w:rsidR="00B473FB" w:rsidRPr="00B473FB">
        <w:rPr>
          <w:rStyle w:val="reftext1"/>
          <w:sz w:val="8"/>
        </w:rPr>
        <w:t> </w:t>
      </w:r>
      <w:r w:rsidRPr="007F6861">
        <w:rPr>
          <w:sz w:val="26"/>
        </w:rPr>
        <w:t xml:space="preserve">For being wise, you bear with fools gladly! </w:t>
      </w:r>
      <w:r w:rsidRPr="007F6861">
        <w:rPr>
          <w:rStyle w:val="reftext1"/>
          <w:position w:val="6"/>
        </w:rPr>
        <w:t>20</w:t>
      </w:r>
      <w:r w:rsidR="00B473FB" w:rsidRPr="00B473FB">
        <w:rPr>
          <w:rStyle w:val="reftext1"/>
          <w:sz w:val="8"/>
        </w:rPr>
        <w:t> </w:t>
      </w:r>
      <w:r w:rsidRPr="007F6861">
        <w:rPr>
          <w:sz w:val="26"/>
        </w:rPr>
        <w:t xml:space="preserve">For you bear </w:t>
      </w:r>
      <w:r w:rsidRPr="007F6861">
        <w:rPr>
          <w:i/>
          <w:iCs/>
          <w:sz w:val="26"/>
        </w:rPr>
        <w:t>it</w:t>
      </w:r>
      <w:r w:rsidRPr="007F6861">
        <w:rPr>
          <w:sz w:val="26"/>
        </w:rPr>
        <w:t xml:space="preserve"> if anyone enslaves you, if anyone devours </w:t>
      </w:r>
      <w:r w:rsidRPr="007F6861">
        <w:rPr>
          <w:i/>
          <w:iCs/>
          <w:sz w:val="26"/>
        </w:rPr>
        <w:t>you</w:t>
      </w:r>
      <w:r w:rsidRPr="007F6861">
        <w:rPr>
          <w:sz w:val="26"/>
        </w:rPr>
        <w:t xml:space="preserve">, if anyone takes </w:t>
      </w:r>
      <w:r w:rsidRPr="007F6861">
        <w:rPr>
          <w:i/>
          <w:iCs/>
          <w:sz w:val="26"/>
        </w:rPr>
        <w:t>from you</w:t>
      </w:r>
      <w:r w:rsidRPr="007F6861">
        <w:rPr>
          <w:sz w:val="26"/>
        </w:rPr>
        <w:t xml:space="preserve">, if anyone exalts himself, if anyone strikes </w:t>
      </w:r>
      <w:r w:rsidRPr="007F6861">
        <w:rPr>
          <w:i/>
          <w:iCs/>
          <w:sz w:val="26"/>
        </w:rPr>
        <w:t>you</w:t>
      </w:r>
      <w:r w:rsidRPr="007F6861">
        <w:rPr>
          <w:sz w:val="26"/>
        </w:rPr>
        <w:t xml:space="preserve"> in your face. </w:t>
      </w:r>
      <w:r w:rsidRPr="007F6861">
        <w:rPr>
          <w:rStyle w:val="reftext1"/>
          <w:position w:val="6"/>
        </w:rPr>
        <w:t>21</w:t>
      </w:r>
      <w:r w:rsidR="00B473FB" w:rsidRPr="00B473FB">
        <w:rPr>
          <w:rStyle w:val="reftext1"/>
          <w:sz w:val="8"/>
        </w:rPr>
        <w:t> </w:t>
      </w:r>
      <w:r w:rsidRPr="007F6861">
        <w:rPr>
          <w:sz w:val="26"/>
        </w:rPr>
        <w:t>I speak as to dishonor, as that we have been weak!</w:t>
      </w:r>
    </w:p>
    <w:p w:rsidR="009C6D0A" w:rsidRPr="007F6861" w:rsidRDefault="00766D39">
      <w:pPr>
        <w:pStyle w:val="reg"/>
        <w:rPr>
          <w:sz w:val="26"/>
        </w:rPr>
      </w:pPr>
      <w:r w:rsidRPr="007F6861">
        <w:rPr>
          <w:sz w:val="26"/>
        </w:rPr>
        <w:t xml:space="preserve">But in whatever anyone might dare—I speak in foolishness—I also am daring. </w:t>
      </w:r>
      <w:r w:rsidRPr="007F6861">
        <w:rPr>
          <w:rStyle w:val="reftext1"/>
          <w:position w:val="6"/>
        </w:rPr>
        <w:t>22</w:t>
      </w:r>
      <w:r w:rsidR="00B473FB" w:rsidRPr="00B473FB">
        <w:rPr>
          <w:rStyle w:val="reftext1"/>
          <w:sz w:val="8"/>
        </w:rPr>
        <w:t> </w:t>
      </w:r>
      <w:r w:rsidRPr="007F6861">
        <w:rPr>
          <w:sz w:val="26"/>
        </w:rPr>
        <w:t xml:space="preserve">Are they Hebrews? I also. Are they Israelites? I also. Are they descendants of Abraham? I also. </w:t>
      </w:r>
      <w:r w:rsidRPr="007F6861">
        <w:rPr>
          <w:rStyle w:val="reftext1"/>
          <w:position w:val="6"/>
        </w:rPr>
        <w:t>23</w:t>
      </w:r>
      <w:r w:rsidR="00B473FB" w:rsidRPr="00B473FB">
        <w:rPr>
          <w:rStyle w:val="reftext1"/>
          <w:sz w:val="8"/>
        </w:rPr>
        <w:t> </w:t>
      </w:r>
      <w:r w:rsidRPr="007F6861">
        <w:rPr>
          <w:sz w:val="26"/>
        </w:rPr>
        <w:t xml:space="preserve">Are they servants of Christ? I speak as being beside myself, I </w:t>
      </w:r>
      <w:r w:rsidRPr="007F6861">
        <w:rPr>
          <w:i/>
          <w:iCs/>
          <w:sz w:val="26"/>
        </w:rPr>
        <w:t>too</w:t>
      </w:r>
      <w:r w:rsidRPr="007F6861">
        <w:rPr>
          <w:sz w:val="26"/>
        </w:rPr>
        <w:t xml:space="preserve"> above </w:t>
      </w:r>
      <w:r w:rsidRPr="007F6861">
        <w:rPr>
          <w:i/>
          <w:iCs/>
          <w:sz w:val="26"/>
        </w:rPr>
        <w:t>measure</w:t>
      </w:r>
      <w:r w:rsidRPr="007F6861">
        <w:rPr>
          <w:sz w:val="26"/>
        </w:rPr>
        <w:t xml:space="preserve">: more abundantly in labors, more abundantly in imprisonments, in beatings above measure, in deaths often. </w:t>
      </w:r>
    </w:p>
    <w:p w:rsidR="009C6D0A" w:rsidRPr="007F6861" w:rsidRDefault="00766D39">
      <w:pPr>
        <w:pStyle w:val="reg"/>
        <w:rPr>
          <w:sz w:val="26"/>
        </w:rPr>
      </w:pPr>
      <w:r w:rsidRPr="007F6861">
        <w:rPr>
          <w:rStyle w:val="reftext1"/>
          <w:position w:val="6"/>
        </w:rPr>
        <w:t>24</w:t>
      </w:r>
      <w:r w:rsidR="00B473FB" w:rsidRPr="00B473FB">
        <w:rPr>
          <w:rStyle w:val="reftext1"/>
          <w:sz w:val="8"/>
        </w:rPr>
        <w:t> </w:t>
      </w:r>
      <w:r w:rsidRPr="007F6861">
        <w:rPr>
          <w:sz w:val="26"/>
        </w:rPr>
        <w:t xml:space="preserve">Five times I received from </w:t>
      </w:r>
      <w:r w:rsidRPr="007F6861">
        <w:rPr>
          <w:i/>
          <w:iCs/>
          <w:sz w:val="26"/>
        </w:rPr>
        <w:t>the</w:t>
      </w:r>
      <w:r w:rsidRPr="007F6861">
        <w:rPr>
          <w:sz w:val="26"/>
        </w:rPr>
        <w:t xml:space="preserve"> Jews </w:t>
      </w:r>
      <w:r w:rsidRPr="007F6861">
        <w:rPr>
          <w:i/>
          <w:iCs/>
          <w:sz w:val="26"/>
        </w:rPr>
        <w:t>the</w:t>
      </w:r>
      <w:r w:rsidRPr="007F6861">
        <w:rPr>
          <w:sz w:val="26"/>
        </w:rPr>
        <w:t xml:space="preserve"> forty </w:t>
      </w:r>
      <w:r w:rsidRPr="007F6861">
        <w:rPr>
          <w:i/>
          <w:iCs/>
          <w:sz w:val="26"/>
        </w:rPr>
        <w:t>lashes</w:t>
      </w:r>
      <w:r w:rsidRPr="007F6861">
        <w:rPr>
          <w:sz w:val="26"/>
        </w:rPr>
        <w:t xml:space="preserve"> minus one. </w:t>
      </w:r>
      <w:r w:rsidRPr="007F6861">
        <w:rPr>
          <w:rStyle w:val="reftext1"/>
          <w:position w:val="6"/>
        </w:rPr>
        <w:t>25</w:t>
      </w:r>
      <w:r w:rsidR="00B473FB" w:rsidRPr="00B473FB">
        <w:rPr>
          <w:rStyle w:val="reftext1"/>
          <w:sz w:val="8"/>
        </w:rPr>
        <w:t> </w:t>
      </w:r>
      <w:r w:rsidRPr="007F6861">
        <w:rPr>
          <w:sz w:val="26"/>
        </w:rPr>
        <w:t xml:space="preserve">Three times I was beaten with rods, once I was stoned, three times I was shipwrecked. I have passed a night and a day in the deep </w:t>
      </w:r>
      <w:r w:rsidRPr="007F6861">
        <w:rPr>
          <w:i/>
          <w:iCs/>
          <w:sz w:val="26"/>
        </w:rPr>
        <w:t>sea</w:t>
      </w:r>
      <w:r w:rsidRPr="007F6861">
        <w:rPr>
          <w:sz w:val="26"/>
        </w:rPr>
        <w:t xml:space="preserve">; </w:t>
      </w:r>
      <w:r w:rsidRPr="007F6861">
        <w:rPr>
          <w:rStyle w:val="reftext1"/>
          <w:position w:val="6"/>
        </w:rPr>
        <w:t>26</w:t>
      </w:r>
      <w:r w:rsidR="00B473FB" w:rsidRPr="00B473FB">
        <w:rPr>
          <w:rStyle w:val="reftext1"/>
          <w:sz w:val="8"/>
        </w:rPr>
        <w:t> </w:t>
      </w:r>
      <w:r w:rsidRPr="007F6861">
        <w:rPr>
          <w:sz w:val="26"/>
        </w:rPr>
        <w:t xml:space="preserve">in journeyings often, in perils of rivers, in perils of robbers; in perils from </w:t>
      </w:r>
      <w:r w:rsidRPr="007F6861">
        <w:rPr>
          <w:i/>
          <w:iCs/>
          <w:sz w:val="26"/>
        </w:rPr>
        <w:t>my own</w:t>
      </w:r>
      <w:r w:rsidRPr="007F6861">
        <w:rPr>
          <w:sz w:val="26"/>
        </w:rPr>
        <w:t xml:space="preserve"> race, in perils from </w:t>
      </w:r>
      <w:r w:rsidRPr="007F6861">
        <w:rPr>
          <w:i/>
          <w:iCs/>
          <w:sz w:val="26"/>
        </w:rPr>
        <w:t>the</w:t>
      </w:r>
      <w:r w:rsidRPr="007F6861">
        <w:rPr>
          <w:sz w:val="26"/>
        </w:rPr>
        <w:t xml:space="preserve"> Gentiles; in perils in </w:t>
      </w:r>
      <w:r w:rsidRPr="007F6861">
        <w:rPr>
          <w:i/>
          <w:iCs/>
          <w:sz w:val="26"/>
        </w:rPr>
        <w:t>the</w:t>
      </w:r>
      <w:r w:rsidRPr="007F6861">
        <w:rPr>
          <w:sz w:val="26"/>
        </w:rPr>
        <w:t xml:space="preserve"> city, in perils in </w:t>
      </w:r>
      <w:r w:rsidRPr="007F6861">
        <w:rPr>
          <w:i/>
          <w:iCs/>
          <w:sz w:val="26"/>
        </w:rPr>
        <w:t>the</w:t>
      </w:r>
      <w:r w:rsidRPr="007F6861">
        <w:rPr>
          <w:sz w:val="26"/>
        </w:rPr>
        <w:t xml:space="preserve"> wilderness; in perils on </w:t>
      </w:r>
      <w:r w:rsidRPr="007F6861">
        <w:rPr>
          <w:i/>
          <w:iCs/>
          <w:sz w:val="26"/>
        </w:rPr>
        <w:t>the</w:t>
      </w:r>
      <w:r w:rsidRPr="007F6861">
        <w:rPr>
          <w:sz w:val="26"/>
        </w:rPr>
        <w:t xml:space="preserve"> sea, in perils among false brothers; </w:t>
      </w:r>
      <w:r w:rsidRPr="007F6861">
        <w:rPr>
          <w:rStyle w:val="reftext1"/>
          <w:position w:val="6"/>
        </w:rPr>
        <w:t>27</w:t>
      </w:r>
      <w:r w:rsidR="00B473FB" w:rsidRPr="00B473FB">
        <w:rPr>
          <w:rStyle w:val="reftext1"/>
          <w:sz w:val="8"/>
        </w:rPr>
        <w:t> </w:t>
      </w:r>
      <w:r w:rsidRPr="007F6861">
        <w:rPr>
          <w:sz w:val="26"/>
        </w:rPr>
        <w:t xml:space="preserve">in labor and toil, often in watchings; in hunger and thirst, often in fastings; in cold and nakedness. </w:t>
      </w:r>
    </w:p>
    <w:p w:rsidR="009C6D0A" w:rsidRPr="007F6861" w:rsidRDefault="00766D39">
      <w:pPr>
        <w:pStyle w:val="reg"/>
        <w:rPr>
          <w:sz w:val="26"/>
        </w:rPr>
      </w:pPr>
      <w:r w:rsidRPr="007F6861">
        <w:rPr>
          <w:rStyle w:val="reftext1"/>
          <w:position w:val="6"/>
        </w:rPr>
        <w:t>28</w:t>
      </w:r>
      <w:r w:rsidR="00B473FB" w:rsidRPr="00B473FB">
        <w:rPr>
          <w:rStyle w:val="reftext1"/>
          <w:sz w:val="8"/>
        </w:rPr>
        <w:t> </w:t>
      </w:r>
      <w:r w:rsidRPr="007F6861">
        <w:rPr>
          <w:sz w:val="26"/>
        </w:rPr>
        <w:t xml:space="preserve">Besides </w:t>
      </w:r>
      <w:r w:rsidRPr="007F6861">
        <w:rPr>
          <w:i/>
          <w:iCs/>
          <w:sz w:val="26"/>
        </w:rPr>
        <w:t>the</w:t>
      </w:r>
      <w:r w:rsidRPr="007F6861">
        <w:rPr>
          <w:sz w:val="26"/>
        </w:rPr>
        <w:t xml:space="preserve"> external things, the pressure on me on every day </w:t>
      </w:r>
      <w:r w:rsidRPr="007F6861">
        <w:rPr>
          <w:i/>
          <w:iCs/>
          <w:sz w:val="26"/>
        </w:rPr>
        <w:t>is my</w:t>
      </w:r>
      <w:r w:rsidRPr="007F6861">
        <w:rPr>
          <w:sz w:val="26"/>
        </w:rPr>
        <w:t xml:space="preserve"> care for all the churches. </w:t>
      </w:r>
      <w:r w:rsidRPr="007F6861">
        <w:rPr>
          <w:rStyle w:val="reftext1"/>
          <w:position w:val="6"/>
        </w:rPr>
        <w:t>29</w:t>
      </w:r>
      <w:r w:rsidR="00B473FB" w:rsidRPr="00B473FB">
        <w:rPr>
          <w:rStyle w:val="reftext1"/>
          <w:sz w:val="8"/>
        </w:rPr>
        <w:t> </w:t>
      </w:r>
      <w:r w:rsidRPr="007F6861">
        <w:rPr>
          <w:sz w:val="26"/>
        </w:rPr>
        <w:t xml:space="preserve">Who is weak, and I am not weak? Who is led into sin, and I do not burn inwardly? </w:t>
      </w:r>
    </w:p>
    <w:p w:rsidR="009C6D0A" w:rsidRPr="007F6861" w:rsidRDefault="00766D39">
      <w:pPr>
        <w:pStyle w:val="reg"/>
        <w:rPr>
          <w:sz w:val="26"/>
        </w:rPr>
      </w:pPr>
      <w:r w:rsidRPr="007F6861">
        <w:rPr>
          <w:rStyle w:val="reftext1"/>
          <w:position w:val="6"/>
        </w:rPr>
        <w:t>30</w:t>
      </w:r>
      <w:r w:rsidR="00B473FB" w:rsidRPr="00B473FB">
        <w:rPr>
          <w:rStyle w:val="reftext1"/>
          <w:sz w:val="8"/>
        </w:rPr>
        <w:t> </w:t>
      </w:r>
      <w:r w:rsidRPr="007F6861">
        <w:rPr>
          <w:sz w:val="26"/>
        </w:rPr>
        <w:t xml:space="preserve">If it behooves </w:t>
      </w:r>
      <w:r w:rsidRPr="007F6861">
        <w:rPr>
          <w:i/>
          <w:iCs/>
          <w:sz w:val="26"/>
        </w:rPr>
        <w:t>me</w:t>
      </w:r>
      <w:r w:rsidRPr="007F6861">
        <w:rPr>
          <w:sz w:val="26"/>
        </w:rPr>
        <w:t xml:space="preserve"> to boast, I will boast </w:t>
      </w:r>
      <w:r w:rsidRPr="007F6861">
        <w:rPr>
          <w:i/>
          <w:iCs/>
          <w:sz w:val="26"/>
        </w:rPr>
        <w:t>in</w:t>
      </w:r>
      <w:r w:rsidRPr="007F6861">
        <w:rPr>
          <w:sz w:val="26"/>
        </w:rPr>
        <w:t xml:space="preserve"> the things of my weakness. </w:t>
      </w:r>
      <w:r w:rsidRPr="007F6861">
        <w:rPr>
          <w:rStyle w:val="reftext1"/>
          <w:position w:val="6"/>
        </w:rPr>
        <w:t>31</w:t>
      </w:r>
      <w:r w:rsidR="00B473FB" w:rsidRPr="00B473FB">
        <w:rPr>
          <w:rStyle w:val="reftext1"/>
          <w:sz w:val="8"/>
        </w:rPr>
        <w:t> </w:t>
      </w:r>
      <w:r w:rsidRPr="007F6861">
        <w:rPr>
          <w:sz w:val="26"/>
        </w:rPr>
        <w:t xml:space="preserve">The God and Father of the Lord Jesus, the </w:t>
      </w:r>
      <w:r w:rsidRPr="007F6861">
        <w:rPr>
          <w:i/>
          <w:iCs/>
          <w:sz w:val="26"/>
        </w:rPr>
        <w:t>One</w:t>
      </w:r>
      <w:r w:rsidRPr="007F6861">
        <w:rPr>
          <w:sz w:val="26"/>
        </w:rPr>
        <w:t xml:space="preserve"> being blessed to the ages, knows that I am not lying. </w:t>
      </w:r>
      <w:r w:rsidRPr="007F6861">
        <w:rPr>
          <w:rStyle w:val="reftext1"/>
          <w:position w:val="6"/>
        </w:rPr>
        <w:t>32</w:t>
      </w:r>
      <w:r w:rsidR="00B473FB" w:rsidRPr="00B473FB">
        <w:rPr>
          <w:rStyle w:val="reftext1"/>
          <w:sz w:val="8"/>
        </w:rPr>
        <w:t> </w:t>
      </w:r>
      <w:r w:rsidRPr="007F6861">
        <w:rPr>
          <w:sz w:val="26"/>
        </w:rPr>
        <w:t xml:space="preserve">In Damascus the governor under the king Aretas was guarding the city of the </w:t>
      </w:r>
      <w:r w:rsidRPr="007F6861">
        <w:rPr>
          <w:sz w:val="26"/>
        </w:rPr>
        <w:lastRenderedPageBreak/>
        <w:t xml:space="preserve">Damascenes to seize me. </w:t>
      </w:r>
      <w:r w:rsidRPr="007F6861">
        <w:rPr>
          <w:rStyle w:val="reftext1"/>
          <w:position w:val="6"/>
        </w:rPr>
        <w:t>33</w:t>
      </w:r>
      <w:r w:rsidR="00B473FB" w:rsidRPr="00B473FB">
        <w:rPr>
          <w:rStyle w:val="reftext1"/>
          <w:sz w:val="8"/>
        </w:rPr>
        <w:t> </w:t>
      </w:r>
      <w:r w:rsidRPr="007F6861">
        <w:rPr>
          <w:sz w:val="26"/>
        </w:rPr>
        <w:t xml:space="preserve">But I was let down in a basket through a window through the wall, and I escaped his hands. </w:t>
      </w:r>
    </w:p>
    <w:p w:rsidR="009C6D0A" w:rsidRPr="007F6861" w:rsidRDefault="009C6D0A">
      <w:pPr>
        <w:spacing w:before="0" w:beforeAutospacing="0" w:after="0" w:afterAutospacing="0" w:line="288" w:lineRule="atLeast"/>
        <w:jc w:val="both"/>
        <w:rPr>
          <w:rFonts w:ascii="Tahoma" w:eastAsia="Times New Roman" w:hAnsi="Tahoma" w:cs="Tahoma"/>
          <w:sz w:val="26"/>
        </w:rPr>
      </w:pPr>
    </w:p>
    <w:p w:rsidR="009C6D0A" w:rsidRPr="007F6861" w:rsidRDefault="00766D39">
      <w:pPr>
        <w:shd w:val="clear" w:color="auto" w:fill="FFF0E6"/>
        <w:spacing w:before="0" w:beforeAutospacing="0" w:after="0" w:afterAutospacing="0" w:line="288" w:lineRule="atLeast"/>
        <w:rPr>
          <w:rFonts w:ascii="Tahoma" w:eastAsia="Times New Roman" w:hAnsi="Tahoma" w:cs="Tahoma"/>
          <w:b/>
          <w:bCs/>
          <w:color w:val="552200"/>
          <w:sz w:val="26"/>
        </w:rPr>
      </w:pPr>
      <w:r w:rsidRPr="007F6861">
        <w:rPr>
          <w:rFonts w:ascii="Tahoma" w:eastAsia="Times New Roman" w:hAnsi="Tahoma" w:cs="Tahoma"/>
          <w:b/>
          <w:bCs/>
          <w:color w:val="552200"/>
          <w:sz w:val="26"/>
        </w:rPr>
        <w:t>2 Corinthians 12</w:t>
      </w:r>
    </w:p>
    <w:p w:rsidR="009C6D0A" w:rsidRPr="007F6861" w:rsidRDefault="00766D39">
      <w:pPr>
        <w:pStyle w:val="hdg"/>
        <w:spacing w:line="288" w:lineRule="atLeast"/>
        <w:rPr>
          <w:sz w:val="26"/>
        </w:rPr>
      </w:pPr>
      <w:r w:rsidRPr="007F6861">
        <w:rPr>
          <w:sz w:val="26"/>
        </w:rPr>
        <w:t>Paul's Revelation</w:t>
      </w:r>
    </w:p>
    <w:p w:rsidR="009C6D0A" w:rsidRPr="007F6861" w:rsidRDefault="00766D39">
      <w:pPr>
        <w:pStyle w:val="reg"/>
        <w:rPr>
          <w:sz w:val="26"/>
        </w:rPr>
      </w:pPr>
      <w:r w:rsidRPr="007F6861">
        <w:rPr>
          <w:rStyle w:val="reftext1"/>
          <w:position w:val="6"/>
        </w:rPr>
        <w:t>1</w:t>
      </w:r>
      <w:r w:rsidR="00B473FB" w:rsidRPr="00B473FB">
        <w:rPr>
          <w:rStyle w:val="reftext1"/>
          <w:sz w:val="8"/>
        </w:rPr>
        <w:t> </w:t>
      </w:r>
      <w:r w:rsidRPr="007F6861">
        <w:rPr>
          <w:sz w:val="26"/>
        </w:rPr>
        <w:t xml:space="preserve">It behooves </w:t>
      </w:r>
      <w:r w:rsidRPr="007F6861">
        <w:rPr>
          <w:i/>
          <w:iCs/>
          <w:sz w:val="26"/>
        </w:rPr>
        <w:t>me</w:t>
      </w:r>
      <w:r w:rsidRPr="007F6861">
        <w:rPr>
          <w:sz w:val="26"/>
        </w:rPr>
        <w:t xml:space="preserve"> to boast; it is not profitable indeed, but I will go on to visions and revelations of </w:t>
      </w:r>
      <w:r w:rsidRPr="007F6861">
        <w:rPr>
          <w:i/>
          <w:iCs/>
          <w:sz w:val="26"/>
        </w:rPr>
        <w:t>the</w:t>
      </w:r>
      <w:r w:rsidRPr="007F6861">
        <w:rPr>
          <w:sz w:val="26"/>
        </w:rPr>
        <w:t xml:space="preserve"> Lord. </w:t>
      </w:r>
      <w:r w:rsidRPr="007F6861">
        <w:rPr>
          <w:rStyle w:val="reftext1"/>
          <w:position w:val="6"/>
        </w:rPr>
        <w:t>2</w:t>
      </w:r>
      <w:r w:rsidR="00B473FB" w:rsidRPr="00B473FB">
        <w:rPr>
          <w:rStyle w:val="reftext1"/>
          <w:sz w:val="8"/>
        </w:rPr>
        <w:t> </w:t>
      </w:r>
      <w:r w:rsidRPr="007F6861">
        <w:rPr>
          <w:sz w:val="26"/>
        </w:rPr>
        <w:t xml:space="preserve">I know a man in Christ, fourteen years ago—whether in </w:t>
      </w:r>
      <w:r w:rsidRPr="007F6861">
        <w:rPr>
          <w:i/>
          <w:iCs/>
          <w:sz w:val="26"/>
        </w:rPr>
        <w:t>the</w:t>
      </w:r>
      <w:r w:rsidRPr="007F6861">
        <w:rPr>
          <w:sz w:val="26"/>
        </w:rPr>
        <w:t xml:space="preserve"> body, I do not know, or out of the body, I do not know; God knows—such a man, having been caught up to </w:t>
      </w:r>
      <w:r w:rsidRPr="007F6861">
        <w:rPr>
          <w:i/>
          <w:iCs/>
          <w:sz w:val="26"/>
        </w:rPr>
        <w:t>the</w:t>
      </w:r>
      <w:r w:rsidRPr="007F6861">
        <w:rPr>
          <w:sz w:val="26"/>
        </w:rPr>
        <w:t xml:space="preserve"> third heaven. </w:t>
      </w:r>
      <w:r w:rsidRPr="007F6861">
        <w:rPr>
          <w:rStyle w:val="reftext1"/>
          <w:position w:val="6"/>
        </w:rPr>
        <w:t>3</w:t>
      </w:r>
      <w:r w:rsidR="00B473FB" w:rsidRPr="00B473FB">
        <w:rPr>
          <w:rStyle w:val="reftext1"/>
          <w:sz w:val="8"/>
        </w:rPr>
        <w:t> </w:t>
      </w:r>
      <w:r w:rsidRPr="007F6861">
        <w:rPr>
          <w:sz w:val="26"/>
        </w:rPr>
        <w:t xml:space="preserve">And I know such a man—whether in </w:t>
      </w:r>
      <w:r w:rsidRPr="007F6861">
        <w:rPr>
          <w:i/>
          <w:iCs/>
          <w:sz w:val="26"/>
        </w:rPr>
        <w:t>the</w:t>
      </w:r>
      <w:r w:rsidRPr="007F6861">
        <w:rPr>
          <w:sz w:val="26"/>
        </w:rPr>
        <w:t xml:space="preserve"> body or out of the body, I do not know; God knows— </w:t>
      </w:r>
      <w:r w:rsidRPr="007F6861">
        <w:rPr>
          <w:rStyle w:val="reftext1"/>
          <w:position w:val="6"/>
        </w:rPr>
        <w:t>4</w:t>
      </w:r>
      <w:r w:rsidR="00B473FB" w:rsidRPr="00B473FB">
        <w:rPr>
          <w:rStyle w:val="reftext1"/>
          <w:sz w:val="8"/>
        </w:rPr>
        <w:t> </w:t>
      </w:r>
      <w:r w:rsidRPr="007F6861">
        <w:rPr>
          <w:sz w:val="26"/>
        </w:rPr>
        <w:t xml:space="preserve">that he was caught up into Paradise, and he heard inexpressible words, not being permitted to man to speak. </w:t>
      </w:r>
    </w:p>
    <w:p w:rsidR="009C6D0A" w:rsidRPr="007F6861" w:rsidRDefault="00766D39">
      <w:pPr>
        <w:pStyle w:val="hdg"/>
        <w:spacing w:line="288" w:lineRule="atLeast"/>
        <w:rPr>
          <w:sz w:val="26"/>
        </w:rPr>
      </w:pPr>
      <w:r w:rsidRPr="007F6861">
        <w:rPr>
          <w:sz w:val="26"/>
        </w:rPr>
        <w:t>Paul's Thorn and God's Grace</w:t>
      </w:r>
    </w:p>
    <w:p w:rsidR="009C6D0A" w:rsidRPr="007F6861" w:rsidRDefault="00766D39">
      <w:pPr>
        <w:pStyle w:val="reg"/>
        <w:rPr>
          <w:sz w:val="26"/>
        </w:rPr>
      </w:pPr>
      <w:r w:rsidRPr="007F6861">
        <w:rPr>
          <w:rStyle w:val="reftext1"/>
          <w:position w:val="6"/>
        </w:rPr>
        <w:t>5</w:t>
      </w:r>
      <w:r w:rsidR="00B473FB" w:rsidRPr="00B473FB">
        <w:rPr>
          <w:rStyle w:val="reftext1"/>
          <w:sz w:val="8"/>
        </w:rPr>
        <w:t> </w:t>
      </w:r>
      <w:r w:rsidRPr="007F6861">
        <w:rPr>
          <w:sz w:val="26"/>
        </w:rPr>
        <w:t xml:space="preserve">Concerning such a man I will boast; but concerning myself I will not boast, except in the weaknesses. </w:t>
      </w:r>
      <w:r w:rsidRPr="007F6861">
        <w:rPr>
          <w:rStyle w:val="reftext1"/>
          <w:position w:val="6"/>
        </w:rPr>
        <w:t>6</w:t>
      </w:r>
      <w:r w:rsidR="00B473FB" w:rsidRPr="00B473FB">
        <w:rPr>
          <w:rStyle w:val="reftext1"/>
          <w:sz w:val="8"/>
        </w:rPr>
        <w:t> </w:t>
      </w:r>
      <w:r w:rsidRPr="007F6861">
        <w:rPr>
          <w:sz w:val="26"/>
        </w:rPr>
        <w:t xml:space="preserve">For if I should desire to boast, I will not be a fool, for I will be speaking </w:t>
      </w:r>
      <w:r w:rsidRPr="007F6861">
        <w:rPr>
          <w:i/>
          <w:iCs/>
          <w:sz w:val="26"/>
        </w:rPr>
        <w:t>the</w:t>
      </w:r>
      <w:r w:rsidRPr="007F6861">
        <w:rPr>
          <w:sz w:val="26"/>
        </w:rPr>
        <w:t xml:space="preserve"> truth. But I refrain, lest anyone should credit to me more than what he sees in me, or anyone hears of me, </w:t>
      </w:r>
      <w:r w:rsidRPr="007F6861">
        <w:rPr>
          <w:rStyle w:val="reftext1"/>
          <w:position w:val="6"/>
        </w:rPr>
        <w:t>7</w:t>
      </w:r>
      <w:r w:rsidR="00B473FB" w:rsidRPr="00B473FB">
        <w:rPr>
          <w:rStyle w:val="reftext1"/>
          <w:sz w:val="8"/>
        </w:rPr>
        <w:t> </w:t>
      </w:r>
      <w:r w:rsidRPr="007F6861">
        <w:rPr>
          <w:sz w:val="26"/>
        </w:rPr>
        <w:t>and the surpassingness of the revelations.</w:t>
      </w:r>
    </w:p>
    <w:p w:rsidR="009C6D0A" w:rsidRPr="007F6861" w:rsidRDefault="00766D39">
      <w:pPr>
        <w:pStyle w:val="reg"/>
        <w:rPr>
          <w:sz w:val="26"/>
        </w:rPr>
      </w:pPr>
      <w:r w:rsidRPr="007F6861">
        <w:rPr>
          <w:sz w:val="26"/>
        </w:rPr>
        <w:t xml:space="preserve">Therefore, that I should not become conceited, a thorn in </w:t>
      </w:r>
      <w:r w:rsidRPr="007F6861">
        <w:rPr>
          <w:i/>
          <w:iCs/>
          <w:sz w:val="26"/>
        </w:rPr>
        <w:t>my</w:t>
      </w:r>
      <w:r w:rsidRPr="007F6861">
        <w:rPr>
          <w:sz w:val="26"/>
        </w:rPr>
        <w:t xml:space="preserve"> flesh was given to me, a messenger of Satan, that he might buffet me, so that I should not become conceited. </w:t>
      </w:r>
      <w:r w:rsidRPr="007F6861">
        <w:rPr>
          <w:rStyle w:val="reftext1"/>
          <w:position w:val="6"/>
        </w:rPr>
        <w:t>8</w:t>
      </w:r>
      <w:r w:rsidR="00B473FB" w:rsidRPr="00B473FB">
        <w:rPr>
          <w:rStyle w:val="reftext1"/>
          <w:sz w:val="8"/>
        </w:rPr>
        <w:t> </w:t>
      </w:r>
      <w:r w:rsidRPr="007F6861">
        <w:rPr>
          <w:sz w:val="26"/>
        </w:rPr>
        <w:t xml:space="preserve">Three times I begged the Lord for this, that it might depart from me. </w:t>
      </w:r>
      <w:r w:rsidRPr="007F6861">
        <w:rPr>
          <w:rStyle w:val="reftext1"/>
          <w:position w:val="6"/>
        </w:rPr>
        <w:t>9</w:t>
      </w:r>
      <w:r w:rsidR="00B473FB" w:rsidRPr="00B473FB">
        <w:rPr>
          <w:rStyle w:val="reftext1"/>
          <w:sz w:val="8"/>
        </w:rPr>
        <w:t> </w:t>
      </w:r>
      <w:r w:rsidRPr="007F6861">
        <w:rPr>
          <w:sz w:val="26"/>
        </w:rPr>
        <w:t xml:space="preserve">And He said to me, </w:t>
      </w:r>
      <w:r w:rsidRPr="007F6861">
        <w:rPr>
          <w:rStyle w:val="red1"/>
          <w:sz w:val="26"/>
        </w:rPr>
        <w:t>“My grace suffices you, for the power is perfected in weakness.”</w:t>
      </w:r>
      <w:r w:rsidRPr="007F6861">
        <w:rPr>
          <w:sz w:val="26"/>
        </w:rPr>
        <w:t xml:space="preserve"> Therefore will I boast rather most gladly in my weaknesses, so that the power of Christ may rest upon me. </w:t>
      </w:r>
      <w:r w:rsidRPr="007F6861">
        <w:rPr>
          <w:rStyle w:val="reftext1"/>
          <w:position w:val="6"/>
        </w:rPr>
        <w:t>10</w:t>
      </w:r>
      <w:r w:rsidR="00B473FB" w:rsidRPr="00B473FB">
        <w:rPr>
          <w:rStyle w:val="reftext1"/>
          <w:sz w:val="8"/>
        </w:rPr>
        <w:t> </w:t>
      </w:r>
      <w:r w:rsidRPr="007F6861">
        <w:rPr>
          <w:sz w:val="26"/>
        </w:rPr>
        <w:t xml:space="preserve">Therefore I take pleasure in weaknesses, in insults, in hardships, in persecutions, and difficulties for Christ; for when I might be weak, then I am strong. </w:t>
      </w:r>
    </w:p>
    <w:p w:rsidR="009C6D0A" w:rsidRPr="007F6861" w:rsidRDefault="00766D39">
      <w:pPr>
        <w:pStyle w:val="hdg"/>
        <w:spacing w:line="288" w:lineRule="atLeast"/>
        <w:rPr>
          <w:sz w:val="26"/>
        </w:rPr>
      </w:pPr>
      <w:r w:rsidRPr="007F6861">
        <w:rPr>
          <w:sz w:val="26"/>
        </w:rPr>
        <w:t>Concern for the Corinthians</w:t>
      </w:r>
    </w:p>
    <w:p w:rsidR="009C6D0A" w:rsidRPr="007F6861" w:rsidRDefault="00766D39">
      <w:pPr>
        <w:pStyle w:val="reg"/>
        <w:rPr>
          <w:sz w:val="26"/>
        </w:rPr>
      </w:pPr>
      <w:r w:rsidRPr="007F6861">
        <w:rPr>
          <w:rStyle w:val="reftext1"/>
          <w:position w:val="6"/>
        </w:rPr>
        <w:t>11</w:t>
      </w:r>
      <w:r w:rsidR="00B473FB" w:rsidRPr="00B473FB">
        <w:rPr>
          <w:rStyle w:val="reftext1"/>
          <w:sz w:val="8"/>
        </w:rPr>
        <w:t> </w:t>
      </w:r>
      <w:r w:rsidRPr="007F6861">
        <w:rPr>
          <w:sz w:val="26"/>
        </w:rPr>
        <w:t xml:space="preserve">I have become a fool; you compelled me. For I ought to have been commended by you, for in no way was I inferior to those “most eminent apostles,” even though I am nothing. </w:t>
      </w:r>
      <w:r w:rsidRPr="007F6861">
        <w:rPr>
          <w:rStyle w:val="reftext1"/>
          <w:position w:val="6"/>
        </w:rPr>
        <w:t>12</w:t>
      </w:r>
      <w:r w:rsidR="00B473FB" w:rsidRPr="00B473FB">
        <w:rPr>
          <w:rStyle w:val="reftext1"/>
          <w:sz w:val="8"/>
        </w:rPr>
        <w:t> </w:t>
      </w:r>
      <w:r w:rsidRPr="007F6861">
        <w:rPr>
          <w:sz w:val="26"/>
        </w:rPr>
        <w:t xml:space="preserve">For the signs of the apostle were performed among you in all perseverance, and in signs, and wonders, and miracles. </w:t>
      </w:r>
      <w:r w:rsidRPr="007F6861">
        <w:rPr>
          <w:rStyle w:val="reftext1"/>
          <w:position w:val="6"/>
        </w:rPr>
        <w:t>13</w:t>
      </w:r>
      <w:r w:rsidR="00B473FB" w:rsidRPr="00B473FB">
        <w:rPr>
          <w:rStyle w:val="reftext1"/>
          <w:sz w:val="8"/>
        </w:rPr>
        <w:t> </w:t>
      </w:r>
      <w:r w:rsidRPr="007F6861">
        <w:rPr>
          <w:sz w:val="26"/>
        </w:rPr>
        <w:t xml:space="preserve">For in what is it that you were inferior beyond the rest </w:t>
      </w:r>
      <w:r w:rsidRPr="007F6861">
        <w:rPr>
          <w:i/>
          <w:iCs/>
          <w:sz w:val="26"/>
        </w:rPr>
        <w:t>of the</w:t>
      </w:r>
      <w:r w:rsidRPr="007F6861">
        <w:rPr>
          <w:sz w:val="26"/>
        </w:rPr>
        <w:t xml:space="preserve"> churches, except that I myself did not burden you? Forgive me this wrong! </w:t>
      </w:r>
    </w:p>
    <w:p w:rsidR="009C6D0A" w:rsidRPr="007F6861" w:rsidRDefault="00766D39">
      <w:pPr>
        <w:pStyle w:val="reg"/>
        <w:rPr>
          <w:sz w:val="26"/>
        </w:rPr>
      </w:pPr>
      <w:r w:rsidRPr="007F6861">
        <w:rPr>
          <w:rStyle w:val="reftext1"/>
          <w:position w:val="6"/>
        </w:rPr>
        <w:t>14</w:t>
      </w:r>
      <w:r w:rsidR="00B473FB" w:rsidRPr="00B473FB">
        <w:rPr>
          <w:rStyle w:val="reftext1"/>
          <w:sz w:val="8"/>
        </w:rPr>
        <w:t> </w:t>
      </w:r>
      <w:r w:rsidRPr="007F6861">
        <w:rPr>
          <w:sz w:val="26"/>
        </w:rPr>
        <w:t xml:space="preserve">Behold, this third time I am ready to come to you, and I will not burden </w:t>
      </w:r>
      <w:r w:rsidRPr="007F6861">
        <w:rPr>
          <w:i/>
          <w:iCs/>
          <w:sz w:val="26"/>
        </w:rPr>
        <w:t>you</w:t>
      </w:r>
      <w:r w:rsidRPr="007F6861">
        <w:rPr>
          <w:sz w:val="26"/>
        </w:rPr>
        <w:t xml:space="preserve">. For I do not seek what </w:t>
      </w:r>
      <w:r w:rsidRPr="007F6861">
        <w:rPr>
          <w:i/>
          <w:iCs/>
          <w:sz w:val="26"/>
        </w:rPr>
        <w:t>is</w:t>
      </w:r>
      <w:r w:rsidRPr="007F6861">
        <w:rPr>
          <w:sz w:val="26"/>
        </w:rPr>
        <w:t xml:space="preserve"> yours, but you. For the children ought not to treasure up for the parents, but the parents for the children. </w:t>
      </w:r>
      <w:r w:rsidRPr="007F6861">
        <w:rPr>
          <w:rStyle w:val="reftext1"/>
          <w:position w:val="6"/>
        </w:rPr>
        <w:t>15</w:t>
      </w:r>
      <w:r w:rsidR="00B473FB" w:rsidRPr="00B473FB">
        <w:rPr>
          <w:rStyle w:val="reftext1"/>
          <w:sz w:val="8"/>
        </w:rPr>
        <w:t> </w:t>
      </w:r>
      <w:r w:rsidRPr="007F6861">
        <w:rPr>
          <w:sz w:val="26"/>
        </w:rPr>
        <w:t xml:space="preserve">Now I will spend most gladly, and will be utterly spent, for your souls. If loving you more abundantly, am I loved less? </w:t>
      </w:r>
    </w:p>
    <w:p w:rsidR="009C6D0A" w:rsidRPr="007F6861" w:rsidRDefault="00766D39">
      <w:pPr>
        <w:pStyle w:val="reg"/>
        <w:rPr>
          <w:sz w:val="26"/>
        </w:rPr>
      </w:pPr>
      <w:r w:rsidRPr="007F6861">
        <w:rPr>
          <w:rStyle w:val="reftext1"/>
          <w:position w:val="6"/>
        </w:rPr>
        <w:t>16</w:t>
      </w:r>
      <w:r w:rsidR="00B473FB" w:rsidRPr="00B473FB">
        <w:rPr>
          <w:rStyle w:val="reftext1"/>
          <w:sz w:val="8"/>
        </w:rPr>
        <w:t> </w:t>
      </w:r>
      <w:r w:rsidRPr="007F6861">
        <w:rPr>
          <w:sz w:val="26"/>
        </w:rPr>
        <w:t xml:space="preserve">But be it so, I did not burden you; but being crafty, I caught you by trickery. </w:t>
      </w:r>
      <w:r w:rsidRPr="007F6861">
        <w:rPr>
          <w:rStyle w:val="reftext1"/>
          <w:position w:val="6"/>
        </w:rPr>
        <w:t>17</w:t>
      </w:r>
      <w:r w:rsidR="00B473FB" w:rsidRPr="00B473FB">
        <w:rPr>
          <w:rStyle w:val="reftext1"/>
          <w:sz w:val="8"/>
        </w:rPr>
        <w:t> </w:t>
      </w:r>
      <w:r w:rsidRPr="007F6861">
        <w:rPr>
          <w:sz w:val="26"/>
        </w:rPr>
        <w:t xml:space="preserve">By any of whom I have sent to you, did I exploit you by him? </w:t>
      </w:r>
      <w:r w:rsidRPr="007F6861">
        <w:rPr>
          <w:rStyle w:val="reftext1"/>
          <w:position w:val="6"/>
        </w:rPr>
        <w:t>18</w:t>
      </w:r>
      <w:r w:rsidR="00B473FB" w:rsidRPr="00B473FB">
        <w:rPr>
          <w:rStyle w:val="reftext1"/>
          <w:sz w:val="8"/>
        </w:rPr>
        <w:t> </w:t>
      </w:r>
      <w:r w:rsidRPr="007F6861">
        <w:rPr>
          <w:sz w:val="26"/>
        </w:rPr>
        <w:t xml:space="preserve">I urged Titus </w:t>
      </w:r>
      <w:r w:rsidRPr="007F6861">
        <w:rPr>
          <w:i/>
          <w:iCs/>
          <w:sz w:val="26"/>
        </w:rPr>
        <w:t>to go</w:t>
      </w:r>
      <w:r w:rsidRPr="007F6861">
        <w:rPr>
          <w:sz w:val="26"/>
        </w:rPr>
        <w:t xml:space="preserve">, and sent with </w:t>
      </w:r>
      <w:r w:rsidRPr="007F6861">
        <w:rPr>
          <w:i/>
          <w:iCs/>
          <w:sz w:val="26"/>
        </w:rPr>
        <w:lastRenderedPageBreak/>
        <w:t>him</w:t>
      </w:r>
      <w:r w:rsidRPr="007F6861">
        <w:rPr>
          <w:sz w:val="26"/>
        </w:rPr>
        <w:t xml:space="preserve"> </w:t>
      </w:r>
      <w:r w:rsidRPr="007F6861">
        <w:rPr>
          <w:i/>
          <w:iCs/>
          <w:sz w:val="26"/>
        </w:rPr>
        <w:t>our</w:t>
      </w:r>
      <w:r w:rsidRPr="007F6861">
        <w:rPr>
          <w:sz w:val="26"/>
        </w:rPr>
        <w:t xml:space="preserve"> brother. Did Titus exploit you? Did we not walk in the same spirit? Not in the same steps? </w:t>
      </w:r>
    </w:p>
    <w:p w:rsidR="009C6D0A" w:rsidRPr="007F6861" w:rsidRDefault="00766D39">
      <w:pPr>
        <w:pStyle w:val="reg"/>
        <w:rPr>
          <w:sz w:val="26"/>
        </w:rPr>
      </w:pPr>
      <w:r w:rsidRPr="007F6861">
        <w:rPr>
          <w:rStyle w:val="reftext1"/>
          <w:position w:val="6"/>
        </w:rPr>
        <w:t>19</w:t>
      </w:r>
      <w:r w:rsidR="00B473FB" w:rsidRPr="00B473FB">
        <w:rPr>
          <w:rStyle w:val="reftext1"/>
          <w:sz w:val="8"/>
        </w:rPr>
        <w:t> </w:t>
      </w:r>
      <w:r w:rsidRPr="007F6861">
        <w:rPr>
          <w:sz w:val="26"/>
        </w:rPr>
        <w:t xml:space="preserve">Have you been thinking all along that we have been making a defense to you? We speak in Christ before God, but all things, beloved, for your edification. </w:t>
      </w:r>
      <w:r w:rsidRPr="007F6861">
        <w:rPr>
          <w:rStyle w:val="reftext1"/>
          <w:position w:val="6"/>
        </w:rPr>
        <w:t>20</w:t>
      </w:r>
      <w:r w:rsidR="00B473FB" w:rsidRPr="00B473FB">
        <w:rPr>
          <w:rStyle w:val="reftext1"/>
          <w:sz w:val="8"/>
        </w:rPr>
        <w:t> </w:t>
      </w:r>
      <w:r w:rsidRPr="007F6861">
        <w:rPr>
          <w:sz w:val="26"/>
        </w:rPr>
        <w:t xml:space="preserve">For I fear lest perhaps having come, I may not find you such as I wish, and I might be found by you such as you do not wish; lest perhaps </w:t>
      </w:r>
      <w:r w:rsidRPr="007F6861">
        <w:rPr>
          <w:i/>
          <w:iCs/>
          <w:sz w:val="26"/>
        </w:rPr>
        <w:t>there may be</w:t>
      </w:r>
      <w:r w:rsidRPr="007F6861">
        <w:rPr>
          <w:sz w:val="26"/>
        </w:rPr>
        <w:t xml:space="preserve"> quarreling, jealousy, anger, contentions, slander, gossip, conceit, disorder; </w:t>
      </w:r>
      <w:r w:rsidRPr="007F6861">
        <w:rPr>
          <w:rStyle w:val="reftext1"/>
          <w:position w:val="6"/>
        </w:rPr>
        <w:t>21</w:t>
      </w:r>
      <w:r w:rsidR="00B473FB" w:rsidRPr="00B473FB">
        <w:rPr>
          <w:rStyle w:val="reftext1"/>
          <w:sz w:val="8"/>
        </w:rPr>
        <w:t> </w:t>
      </w:r>
      <w:r w:rsidRPr="007F6861">
        <w:rPr>
          <w:sz w:val="26"/>
        </w:rPr>
        <w:t xml:space="preserve">lest of my having come again, my God should humble me as to you, and I should mourn over many of those having before sinned and not having repented of the impurity, and sexual immorality, and sensuality that they have practiced. </w:t>
      </w:r>
    </w:p>
    <w:p w:rsidR="009C6D0A" w:rsidRPr="007F6861" w:rsidRDefault="009C6D0A">
      <w:pPr>
        <w:spacing w:before="0" w:beforeAutospacing="0" w:after="0" w:afterAutospacing="0" w:line="288" w:lineRule="atLeast"/>
        <w:jc w:val="both"/>
        <w:rPr>
          <w:rFonts w:ascii="Tahoma" w:eastAsia="Times New Roman" w:hAnsi="Tahoma" w:cs="Tahoma"/>
          <w:sz w:val="26"/>
        </w:rPr>
      </w:pPr>
    </w:p>
    <w:p w:rsidR="009C6D0A" w:rsidRPr="007F6861" w:rsidRDefault="00766D39">
      <w:pPr>
        <w:shd w:val="clear" w:color="auto" w:fill="FFF0E6"/>
        <w:spacing w:before="0" w:beforeAutospacing="0" w:after="0" w:afterAutospacing="0" w:line="288" w:lineRule="atLeast"/>
        <w:rPr>
          <w:rFonts w:ascii="Tahoma" w:eastAsia="Times New Roman" w:hAnsi="Tahoma" w:cs="Tahoma"/>
          <w:b/>
          <w:bCs/>
          <w:color w:val="552200"/>
          <w:sz w:val="26"/>
        </w:rPr>
      </w:pPr>
      <w:r w:rsidRPr="007F6861">
        <w:rPr>
          <w:rFonts w:ascii="Tahoma" w:eastAsia="Times New Roman" w:hAnsi="Tahoma" w:cs="Tahoma"/>
          <w:b/>
          <w:bCs/>
          <w:color w:val="552200"/>
          <w:sz w:val="26"/>
        </w:rPr>
        <w:t>2 Corinthians 13</w:t>
      </w:r>
    </w:p>
    <w:p w:rsidR="009C6D0A" w:rsidRPr="007F6861" w:rsidRDefault="00766D39">
      <w:pPr>
        <w:pStyle w:val="hdg"/>
        <w:spacing w:line="288" w:lineRule="atLeast"/>
        <w:rPr>
          <w:sz w:val="26"/>
        </w:rPr>
      </w:pPr>
      <w:r w:rsidRPr="007F6861">
        <w:rPr>
          <w:sz w:val="26"/>
        </w:rPr>
        <w:t>Examine Yourselves</w:t>
      </w:r>
    </w:p>
    <w:p w:rsidR="009C6D0A" w:rsidRPr="007F6861" w:rsidRDefault="00766D39">
      <w:pPr>
        <w:pStyle w:val="reg"/>
        <w:rPr>
          <w:sz w:val="26"/>
        </w:rPr>
      </w:pPr>
      <w:r w:rsidRPr="007F6861">
        <w:rPr>
          <w:rStyle w:val="reftext1"/>
          <w:position w:val="6"/>
        </w:rPr>
        <w:t>1</w:t>
      </w:r>
      <w:r w:rsidR="00B473FB" w:rsidRPr="00B473FB">
        <w:rPr>
          <w:rStyle w:val="reftext1"/>
          <w:sz w:val="8"/>
        </w:rPr>
        <w:t> </w:t>
      </w:r>
      <w:r w:rsidRPr="007F6861">
        <w:rPr>
          <w:sz w:val="26"/>
        </w:rPr>
        <w:t xml:space="preserve">This third </w:t>
      </w:r>
      <w:r w:rsidRPr="007F6861">
        <w:rPr>
          <w:i/>
          <w:iCs/>
          <w:sz w:val="26"/>
        </w:rPr>
        <w:t>time</w:t>
      </w:r>
      <w:r w:rsidRPr="007F6861">
        <w:rPr>
          <w:sz w:val="26"/>
        </w:rPr>
        <w:t xml:space="preserve"> I am coming to you. “In </w:t>
      </w:r>
      <w:r w:rsidRPr="007F6861">
        <w:rPr>
          <w:i/>
          <w:iCs/>
          <w:sz w:val="26"/>
        </w:rPr>
        <w:t>the</w:t>
      </w:r>
      <w:r w:rsidRPr="007F6861">
        <w:rPr>
          <w:sz w:val="26"/>
        </w:rPr>
        <w:t xml:space="preserve"> mouth of two or three witnesses every matter will be established.”</w:t>
      </w:r>
      <w:hyperlink w:anchor="fna" w:tooltip="Deuteronomy 19:15" w:history="1">
        <w:r w:rsidRPr="007F6861">
          <w:rPr>
            <w:rStyle w:val="Hyperlink"/>
            <w:b/>
            <w:bCs/>
            <w:i/>
            <w:iCs/>
            <w:position w:val="6"/>
            <w:sz w:val="17"/>
            <w:szCs w:val="17"/>
          </w:rPr>
          <w:t>a</w:t>
        </w:r>
      </w:hyperlink>
      <w:r w:rsidRPr="007F6861">
        <w:rPr>
          <w:sz w:val="26"/>
        </w:rPr>
        <w:t xml:space="preserve"> </w:t>
      </w:r>
    </w:p>
    <w:p w:rsidR="009C6D0A" w:rsidRPr="007F6861" w:rsidRDefault="00766D39">
      <w:pPr>
        <w:pStyle w:val="reg"/>
        <w:rPr>
          <w:sz w:val="26"/>
        </w:rPr>
      </w:pPr>
      <w:r w:rsidRPr="007F6861">
        <w:rPr>
          <w:rStyle w:val="reftext1"/>
          <w:position w:val="6"/>
        </w:rPr>
        <w:t>2</w:t>
      </w:r>
      <w:r w:rsidR="00B473FB" w:rsidRPr="00B473FB">
        <w:rPr>
          <w:rStyle w:val="reftext1"/>
          <w:sz w:val="8"/>
        </w:rPr>
        <w:t> </w:t>
      </w:r>
      <w:r w:rsidRPr="007F6861">
        <w:rPr>
          <w:sz w:val="26"/>
        </w:rPr>
        <w:t xml:space="preserve">I have warned as being present the second time, and being absent now; and I warn those having sinned before and all the rest that, if I come to the </w:t>
      </w:r>
      <w:r w:rsidRPr="007F6861">
        <w:rPr>
          <w:i/>
          <w:iCs/>
          <w:sz w:val="26"/>
        </w:rPr>
        <w:t>same</w:t>
      </w:r>
      <w:r w:rsidRPr="007F6861">
        <w:rPr>
          <w:sz w:val="26"/>
        </w:rPr>
        <w:t xml:space="preserve"> again, I will not spare </w:t>
      </w:r>
      <w:r w:rsidRPr="007F6861">
        <w:rPr>
          <w:i/>
          <w:iCs/>
          <w:sz w:val="26"/>
        </w:rPr>
        <w:t>anyone</w:t>
      </w:r>
      <w:r w:rsidRPr="007F6861">
        <w:rPr>
          <w:sz w:val="26"/>
        </w:rPr>
        <w:t xml:space="preserve">, </w:t>
      </w:r>
      <w:r w:rsidRPr="007F6861">
        <w:rPr>
          <w:rStyle w:val="reftext1"/>
          <w:position w:val="6"/>
        </w:rPr>
        <w:t>3</w:t>
      </w:r>
      <w:r w:rsidR="00B473FB" w:rsidRPr="00B473FB">
        <w:rPr>
          <w:rStyle w:val="reftext1"/>
          <w:sz w:val="8"/>
        </w:rPr>
        <w:t> </w:t>
      </w:r>
      <w:r w:rsidRPr="007F6861">
        <w:rPr>
          <w:sz w:val="26"/>
        </w:rPr>
        <w:t xml:space="preserve">since you seek proof of Christ speaking in me, who is not weak toward you but is powerful among you. </w:t>
      </w:r>
      <w:r w:rsidRPr="007F6861">
        <w:rPr>
          <w:rStyle w:val="reftext1"/>
          <w:position w:val="6"/>
        </w:rPr>
        <w:t>4</w:t>
      </w:r>
      <w:r w:rsidR="00B473FB" w:rsidRPr="00B473FB">
        <w:rPr>
          <w:rStyle w:val="reftext1"/>
          <w:sz w:val="8"/>
        </w:rPr>
        <w:t> </w:t>
      </w:r>
      <w:r w:rsidRPr="007F6861">
        <w:rPr>
          <w:sz w:val="26"/>
        </w:rPr>
        <w:t xml:space="preserve">For indeed He was crucified in weakness, yet He lives by God’s power. For we also are weak in Him, but we will live with Him by God’s power toward you. </w:t>
      </w:r>
    </w:p>
    <w:p w:rsidR="009C6D0A" w:rsidRPr="007F6861" w:rsidRDefault="00766D39">
      <w:pPr>
        <w:pStyle w:val="reg"/>
        <w:rPr>
          <w:sz w:val="26"/>
        </w:rPr>
      </w:pPr>
      <w:r w:rsidRPr="007F6861">
        <w:rPr>
          <w:rStyle w:val="reftext1"/>
          <w:position w:val="6"/>
        </w:rPr>
        <w:t>5</w:t>
      </w:r>
      <w:r w:rsidR="00B473FB" w:rsidRPr="00B473FB">
        <w:rPr>
          <w:rStyle w:val="reftext1"/>
          <w:sz w:val="8"/>
        </w:rPr>
        <w:t> </w:t>
      </w:r>
      <w:r w:rsidRPr="007F6861">
        <w:rPr>
          <w:sz w:val="26"/>
        </w:rPr>
        <w:t xml:space="preserve">Examine yourselves whether you are in the faith; test yourselves. Or do you not recognize yourselves that Jesus Christ </w:t>
      </w:r>
      <w:r w:rsidRPr="007F6861">
        <w:rPr>
          <w:i/>
          <w:iCs/>
          <w:sz w:val="26"/>
        </w:rPr>
        <w:t>is</w:t>
      </w:r>
      <w:r w:rsidRPr="007F6861">
        <w:rPr>
          <w:sz w:val="26"/>
        </w:rPr>
        <w:t xml:space="preserve"> in you, unless you are unapproved? </w:t>
      </w:r>
      <w:r w:rsidRPr="007F6861">
        <w:rPr>
          <w:rStyle w:val="reftext1"/>
          <w:position w:val="6"/>
        </w:rPr>
        <w:t>6</w:t>
      </w:r>
      <w:r w:rsidR="00B473FB" w:rsidRPr="00B473FB">
        <w:rPr>
          <w:rStyle w:val="reftext1"/>
          <w:sz w:val="8"/>
        </w:rPr>
        <w:t> </w:t>
      </w:r>
      <w:r w:rsidRPr="007F6861">
        <w:rPr>
          <w:sz w:val="26"/>
        </w:rPr>
        <w:t xml:space="preserve">And I hope that you will realize that we are not unapproved. </w:t>
      </w:r>
    </w:p>
    <w:p w:rsidR="009C6D0A" w:rsidRPr="007F6861" w:rsidRDefault="00766D39">
      <w:pPr>
        <w:pStyle w:val="reg"/>
        <w:rPr>
          <w:sz w:val="26"/>
        </w:rPr>
      </w:pPr>
      <w:r w:rsidRPr="007F6861">
        <w:rPr>
          <w:rStyle w:val="reftext1"/>
          <w:position w:val="6"/>
        </w:rPr>
        <w:t>7</w:t>
      </w:r>
      <w:r w:rsidR="00B473FB" w:rsidRPr="00B473FB">
        <w:rPr>
          <w:rStyle w:val="reftext1"/>
          <w:sz w:val="8"/>
        </w:rPr>
        <w:t> </w:t>
      </w:r>
      <w:r w:rsidRPr="007F6861">
        <w:rPr>
          <w:sz w:val="26"/>
        </w:rPr>
        <w:t xml:space="preserve">Now I pray to God for you to do nothing wrong. Not that we might appear approved, but that you may do what </w:t>
      </w:r>
      <w:r w:rsidRPr="007F6861">
        <w:rPr>
          <w:i/>
          <w:iCs/>
          <w:sz w:val="26"/>
        </w:rPr>
        <w:t>is</w:t>
      </w:r>
      <w:r w:rsidRPr="007F6861">
        <w:rPr>
          <w:sz w:val="26"/>
        </w:rPr>
        <w:t xml:space="preserve"> right, though we might appear as unapproved. </w:t>
      </w:r>
      <w:r w:rsidRPr="007F6861">
        <w:rPr>
          <w:rStyle w:val="reftext1"/>
          <w:position w:val="6"/>
        </w:rPr>
        <w:t>8</w:t>
      </w:r>
      <w:r w:rsidR="00B473FB" w:rsidRPr="00B473FB">
        <w:rPr>
          <w:rStyle w:val="reftext1"/>
          <w:sz w:val="8"/>
        </w:rPr>
        <w:t> </w:t>
      </w:r>
      <w:r w:rsidRPr="007F6861">
        <w:rPr>
          <w:sz w:val="26"/>
        </w:rPr>
        <w:t xml:space="preserve">For we have no power against the truth, but for the truth. </w:t>
      </w:r>
      <w:r w:rsidRPr="007F6861">
        <w:rPr>
          <w:rStyle w:val="reftext1"/>
          <w:position w:val="6"/>
        </w:rPr>
        <w:t>9</w:t>
      </w:r>
      <w:r w:rsidR="00B473FB" w:rsidRPr="00B473FB">
        <w:rPr>
          <w:rStyle w:val="reftext1"/>
          <w:sz w:val="8"/>
        </w:rPr>
        <w:t> </w:t>
      </w:r>
      <w:r w:rsidRPr="007F6861">
        <w:rPr>
          <w:sz w:val="26"/>
        </w:rPr>
        <w:t xml:space="preserve">For we rejoice when we might be weak, but you might be strong. But this also we pray: for your perfection. </w:t>
      </w:r>
    </w:p>
    <w:p w:rsidR="009C6D0A" w:rsidRPr="007F6861" w:rsidRDefault="00766D39">
      <w:pPr>
        <w:pStyle w:val="reg"/>
        <w:rPr>
          <w:sz w:val="26"/>
        </w:rPr>
      </w:pPr>
      <w:r w:rsidRPr="007F6861">
        <w:rPr>
          <w:rStyle w:val="reftext1"/>
          <w:position w:val="6"/>
        </w:rPr>
        <w:t>10</w:t>
      </w:r>
      <w:r w:rsidR="00B473FB" w:rsidRPr="00B473FB">
        <w:rPr>
          <w:rStyle w:val="reftext1"/>
          <w:sz w:val="8"/>
        </w:rPr>
        <w:t> </w:t>
      </w:r>
      <w:r w:rsidRPr="007F6861">
        <w:rPr>
          <w:sz w:val="26"/>
        </w:rPr>
        <w:t xml:space="preserve">Therefore I write these things being absent, so that being present I should not treat </w:t>
      </w:r>
      <w:r w:rsidRPr="007F6861">
        <w:rPr>
          <w:i/>
          <w:iCs/>
          <w:sz w:val="26"/>
        </w:rPr>
        <w:t>you</w:t>
      </w:r>
      <w:r w:rsidRPr="007F6861">
        <w:rPr>
          <w:sz w:val="26"/>
        </w:rPr>
        <w:t xml:space="preserve"> with severity according to the authority that the Lord has given me for building up and not for tearing down. </w:t>
      </w:r>
    </w:p>
    <w:p w:rsidR="009C6D0A" w:rsidRPr="007F6861" w:rsidRDefault="00766D39">
      <w:pPr>
        <w:pStyle w:val="hdg"/>
        <w:spacing w:line="288" w:lineRule="atLeast"/>
        <w:rPr>
          <w:sz w:val="26"/>
        </w:rPr>
      </w:pPr>
      <w:r w:rsidRPr="007F6861">
        <w:rPr>
          <w:sz w:val="26"/>
        </w:rPr>
        <w:t>Final Greetings and Blessing</w:t>
      </w:r>
    </w:p>
    <w:p w:rsidR="009C6D0A" w:rsidRPr="007F6861" w:rsidRDefault="00766D39">
      <w:pPr>
        <w:pStyle w:val="reg"/>
        <w:rPr>
          <w:sz w:val="26"/>
        </w:rPr>
      </w:pPr>
      <w:r w:rsidRPr="007F6861">
        <w:rPr>
          <w:rStyle w:val="reftext1"/>
          <w:position w:val="6"/>
        </w:rPr>
        <w:t>11</w:t>
      </w:r>
      <w:r w:rsidR="00B473FB" w:rsidRPr="00B473FB">
        <w:rPr>
          <w:rStyle w:val="reftext1"/>
          <w:sz w:val="8"/>
        </w:rPr>
        <w:t> </w:t>
      </w:r>
      <w:r w:rsidRPr="007F6861">
        <w:rPr>
          <w:sz w:val="26"/>
        </w:rPr>
        <w:t>Finally, brothers, rejoice! Be perfected, be exhorted,</w:t>
      </w:r>
      <w:hyperlink w:anchor="fnb" w:tooltip="Or ‘listen to my appeal’" w:history="1">
        <w:r w:rsidRPr="007F6861">
          <w:rPr>
            <w:rStyle w:val="Hyperlink"/>
            <w:b/>
            <w:bCs/>
            <w:i/>
            <w:iCs/>
            <w:position w:val="6"/>
            <w:sz w:val="17"/>
            <w:szCs w:val="17"/>
          </w:rPr>
          <w:t>b</w:t>
        </w:r>
      </w:hyperlink>
      <w:r w:rsidRPr="007F6861">
        <w:rPr>
          <w:sz w:val="26"/>
        </w:rPr>
        <w:t xml:space="preserve"> </w:t>
      </w:r>
      <w:r w:rsidRPr="007F6861">
        <w:rPr>
          <w:i/>
          <w:iCs/>
          <w:sz w:val="26"/>
        </w:rPr>
        <w:t>be of</w:t>
      </w:r>
      <w:r w:rsidRPr="007F6861">
        <w:rPr>
          <w:sz w:val="26"/>
        </w:rPr>
        <w:t xml:space="preserve"> the same mind, be at peace. And the God of love and peace will be with you. </w:t>
      </w:r>
    </w:p>
    <w:p w:rsidR="009C6D0A" w:rsidRPr="007F6861" w:rsidRDefault="00766D39">
      <w:pPr>
        <w:pStyle w:val="reg"/>
        <w:rPr>
          <w:sz w:val="26"/>
        </w:rPr>
      </w:pPr>
      <w:r w:rsidRPr="007F6861">
        <w:rPr>
          <w:rStyle w:val="reftext1"/>
          <w:position w:val="6"/>
        </w:rPr>
        <w:t>12</w:t>
      </w:r>
      <w:r w:rsidR="00B473FB" w:rsidRPr="00B473FB">
        <w:rPr>
          <w:rStyle w:val="reftext1"/>
          <w:sz w:val="8"/>
        </w:rPr>
        <w:t> </w:t>
      </w:r>
      <w:r w:rsidRPr="007F6861">
        <w:rPr>
          <w:sz w:val="26"/>
        </w:rPr>
        <w:t xml:space="preserve">Greet one another with a holy kiss. </w:t>
      </w:r>
    </w:p>
    <w:p w:rsidR="009C6D0A" w:rsidRPr="007F6861" w:rsidRDefault="00766D39">
      <w:pPr>
        <w:pStyle w:val="reg"/>
        <w:rPr>
          <w:sz w:val="26"/>
        </w:rPr>
      </w:pPr>
      <w:r w:rsidRPr="007F6861">
        <w:rPr>
          <w:rStyle w:val="reftext1"/>
          <w:position w:val="6"/>
        </w:rPr>
        <w:lastRenderedPageBreak/>
        <w:t>13</w:t>
      </w:r>
      <w:r w:rsidR="00B473FB" w:rsidRPr="00B473FB">
        <w:rPr>
          <w:rStyle w:val="reftext1"/>
          <w:sz w:val="8"/>
        </w:rPr>
        <w:t> </w:t>
      </w:r>
      <w:r w:rsidRPr="007F6861">
        <w:rPr>
          <w:sz w:val="26"/>
        </w:rPr>
        <w:t xml:space="preserve">All the saints greet you. </w:t>
      </w:r>
    </w:p>
    <w:p w:rsidR="009C6D0A" w:rsidRPr="007F6861" w:rsidRDefault="00766D39">
      <w:pPr>
        <w:pStyle w:val="reg"/>
        <w:rPr>
          <w:sz w:val="26"/>
        </w:rPr>
      </w:pPr>
      <w:r w:rsidRPr="007F6861">
        <w:rPr>
          <w:rStyle w:val="reftext1"/>
          <w:position w:val="6"/>
        </w:rPr>
        <w:t>14</w:t>
      </w:r>
      <w:r w:rsidR="00B473FB" w:rsidRPr="00B473FB">
        <w:rPr>
          <w:rStyle w:val="reftext1"/>
          <w:sz w:val="8"/>
        </w:rPr>
        <w:t> </w:t>
      </w:r>
      <w:r w:rsidRPr="007F6861">
        <w:rPr>
          <w:sz w:val="26"/>
        </w:rPr>
        <w:t xml:space="preserve">The grace of the Lord Jesus Christ, and the love of God, and the fellowship of the Holy Spirit, </w:t>
      </w:r>
      <w:r w:rsidRPr="007F6861">
        <w:rPr>
          <w:i/>
          <w:iCs/>
          <w:sz w:val="26"/>
        </w:rPr>
        <w:t>be</w:t>
      </w:r>
      <w:r w:rsidRPr="007F6861">
        <w:rPr>
          <w:sz w:val="26"/>
        </w:rPr>
        <w:t xml:space="preserve"> with all of you.</w:t>
      </w:r>
      <w:hyperlink w:anchor="fnc" w:tooltip="Texts vary in verse numbering for the last three verses of 2 Corinthians 13. BYZ ends with ‘Amen’." w:history="1">
        <w:r w:rsidRPr="007F6861">
          <w:rPr>
            <w:rStyle w:val="Hyperlink"/>
            <w:b/>
            <w:bCs/>
            <w:i/>
            <w:iCs/>
            <w:position w:val="6"/>
            <w:sz w:val="17"/>
            <w:szCs w:val="17"/>
          </w:rPr>
          <w:t>c</w:t>
        </w:r>
      </w:hyperlink>
      <w:r w:rsidRPr="007F6861">
        <w:rPr>
          <w:sz w:val="26"/>
        </w:rPr>
        <w:t xml:space="preserve"> </w:t>
      </w:r>
    </w:p>
    <w:p w:rsidR="009C6D0A" w:rsidRPr="007F6861" w:rsidRDefault="00766D39">
      <w:pPr>
        <w:pStyle w:val="foot"/>
        <w:spacing w:line="288" w:lineRule="atLeast"/>
        <w:rPr>
          <w:rFonts w:ascii="Tahoma" w:hAnsi="Tahoma" w:cs="Tahoma"/>
          <w:sz w:val="26"/>
        </w:rPr>
      </w:pPr>
      <w:r>
        <w:rPr>
          <w:rStyle w:val="footnotesbot1"/>
          <w:rFonts w:ascii="Tahoma" w:hAnsi="Tahoma" w:cs="Tahoma"/>
        </w:rPr>
        <w:t>a</w:t>
      </w:r>
      <w:r w:rsidRPr="007F6861">
        <w:rPr>
          <w:rFonts w:ascii="Tahoma" w:hAnsi="Tahoma" w:cs="Tahoma"/>
          <w:sz w:val="26"/>
        </w:rPr>
        <w:t xml:space="preserve"> </w:t>
      </w:r>
      <w:r>
        <w:rPr>
          <w:rStyle w:val="fnverse1"/>
          <w:rFonts w:ascii="Tahoma" w:hAnsi="Tahoma" w:cs="Tahoma"/>
        </w:rPr>
        <w:t>1</w:t>
      </w:r>
      <w:r w:rsidRPr="007F6861">
        <w:rPr>
          <w:rFonts w:ascii="Tahoma" w:hAnsi="Tahoma" w:cs="Tahoma"/>
          <w:sz w:val="26"/>
        </w:rPr>
        <w:t xml:space="preserve"> </w:t>
      </w:r>
      <w:r>
        <w:rPr>
          <w:rStyle w:val="footnote1"/>
          <w:rFonts w:ascii="Tahoma" w:hAnsi="Tahoma" w:cs="Tahoma"/>
        </w:rPr>
        <w:t>Deuteronomy 19:15</w:t>
      </w:r>
      <w:r w:rsidRPr="007F6861">
        <w:rPr>
          <w:rFonts w:ascii="Tahoma" w:hAnsi="Tahoma" w:cs="Tahoma"/>
          <w:sz w:val="26"/>
        </w:rPr>
        <w:br/>
      </w:r>
      <w:r>
        <w:rPr>
          <w:rStyle w:val="footnotesbot1"/>
          <w:rFonts w:ascii="Tahoma" w:hAnsi="Tahoma" w:cs="Tahoma"/>
        </w:rPr>
        <w:t>b</w:t>
      </w:r>
      <w:r w:rsidRPr="007F6861">
        <w:rPr>
          <w:rFonts w:ascii="Tahoma" w:hAnsi="Tahoma" w:cs="Tahoma"/>
          <w:sz w:val="26"/>
        </w:rPr>
        <w:t xml:space="preserve"> </w:t>
      </w:r>
      <w:r>
        <w:rPr>
          <w:rStyle w:val="fnverse1"/>
          <w:rFonts w:ascii="Tahoma" w:hAnsi="Tahoma" w:cs="Tahoma"/>
        </w:rPr>
        <w:t>11</w:t>
      </w:r>
      <w:r w:rsidRPr="007F6861">
        <w:rPr>
          <w:rFonts w:ascii="Tahoma" w:hAnsi="Tahoma" w:cs="Tahoma"/>
          <w:sz w:val="26"/>
        </w:rPr>
        <w:t xml:space="preserve"> </w:t>
      </w:r>
      <w:r>
        <w:rPr>
          <w:rStyle w:val="footnote1"/>
          <w:rFonts w:ascii="Tahoma" w:hAnsi="Tahoma" w:cs="Tahoma"/>
        </w:rPr>
        <w:t xml:space="preserve">Or </w:t>
      </w:r>
      <w:r>
        <w:rPr>
          <w:rStyle w:val="footnote1"/>
          <w:rFonts w:ascii="Tahoma" w:hAnsi="Tahoma" w:cs="Tahoma"/>
          <w:i/>
          <w:iCs/>
        </w:rPr>
        <w:t>listen to my appeal</w:t>
      </w:r>
      <w:r w:rsidRPr="007F6861">
        <w:rPr>
          <w:rFonts w:ascii="Tahoma" w:hAnsi="Tahoma" w:cs="Tahoma"/>
          <w:sz w:val="26"/>
        </w:rPr>
        <w:br/>
      </w:r>
      <w:r>
        <w:rPr>
          <w:rStyle w:val="footnotesbot1"/>
          <w:rFonts w:ascii="Tahoma" w:hAnsi="Tahoma" w:cs="Tahoma"/>
        </w:rPr>
        <w:t>c</w:t>
      </w:r>
      <w:r w:rsidRPr="007F6861">
        <w:rPr>
          <w:rFonts w:ascii="Tahoma" w:hAnsi="Tahoma" w:cs="Tahoma"/>
          <w:sz w:val="26"/>
        </w:rPr>
        <w:t xml:space="preserve"> </w:t>
      </w:r>
      <w:r>
        <w:rPr>
          <w:rStyle w:val="fnverse1"/>
          <w:rFonts w:ascii="Tahoma" w:hAnsi="Tahoma" w:cs="Tahoma"/>
        </w:rPr>
        <w:t>14</w:t>
      </w:r>
      <w:r w:rsidRPr="007F6861">
        <w:rPr>
          <w:rFonts w:ascii="Tahoma" w:hAnsi="Tahoma" w:cs="Tahoma"/>
          <w:sz w:val="26"/>
        </w:rPr>
        <w:t xml:space="preserve"> </w:t>
      </w:r>
      <w:r>
        <w:rPr>
          <w:rStyle w:val="footnote1"/>
          <w:rFonts w:ascii="Tahoma" w:hAnsi="Tahoma" w:cs="Tahoma"/>
        </w:rPr>
        <w:t xml:space="preserve">Texts vary in verse numbering for the last three verses of 2 Corinthians 13. BYZ ends with </w:t>
      </w:r>
      <w:r>
        <w:rPr>
          <w:rStyle w:val="footnote1"/>
          <w:rFonts w:ascii="Tahoma" w:hAnsi="Tahoma" w:cs="Tahoma"/>
          <w:i/>
          <w:iCs/>
        </w:rPr>
        <w:t>Amen</w:t>
      </w:r>
      <w:r>
        <w:rPr>
          <w:rStyle w:val="footnote1"/>
          <w:rFonts w:ascii="Tahoma" w:hAnsi="Tahoma" w:cs="Tahoma"/>
        </w:rPr>
        <w:t>.</w:t>
      </w:r>
    </w:p>
    <w:p w:rsidR="009C6D0A" w:rsidRPr="007F6861" w:rsidRDefault="004855EA">
      <w:pPr>
        <w:spacing w:before="0" w:beforeAutospacing="0" w:after="0" w:afterAutospacing="0" w:line="288" w:lineRule="atLeast"/>
        <w:divId w:val="1662075116"/>
        <w:rPr>
          <w:rFonts w:ascii="Tahoma" w:eastAsia="Times New Roman" w:hAnsi="Tahoma" w:cs="Tahoma"/>
          <w:sz w:val="26"/>
        </w:rPr>
      </w:pPr>
      <w:r w:rsidRPr="007F6861">
        <w:rPr>
          <w:rFonts w:ascii="Tahoma" w:eastAsia="Times New Roman" w:hAnsi="Tahoma" w:cs="Tahoma"/>
          <w:sz w:val="26"/>
        </w:rPr>
        <w:br w:type="page"/>
      </w:r>
    </w:p>
    <w:p w:rsidR="009C6D0A" w:rsidRDefault="00766D39">
      <w:pPr>
        <w:spacing w:before="0" w:beforeAutospacing="0" w:after="0" w:afterAutospacing="0" w:line="288" w:lineRule="atLeast"/>
        <w:jc w:val="center"/>
        <w:divId w:val="1662075116"/>
        <w:rPr>
          <w:rFonts w:ascii="Tahoma" w:eastAsia="Times New Roman" w:hAnsi="Tahoma" w:cs="Tahoma"/>
          <w:b/>
          <w:bCs/>
          <w:color w:val="552200"/>
          <w:sz w:val="58"/>
          <w:szCs w:val="58"/>
        </w:rPr>
      </w:pPr>
      <w:bookmarkStart w:id="21" w:name="Galatians"/>
      <w:bookmarkEnd w:id="21"/>
      <w:r>
        <w:rPr>
          <w:rFonts w:ascii="Tahoma" w:eastAsia="Times New Roman" w:hAnsi="Tahoma" w:cs="Tahoma"/>
          <w:b/>
          <w:bCs/>
          <w:color w:val="552200"/>
          <w:sz w:val="58"/>
          <w:szCs w:val="58"/>
        </w:rPr>
        <w:lastRenderedPageBreak/>
        <w:t>Galatians</w:t>
      </w:r>
    </w:p>
    <w:p w:rsidR="009C6D0A" w:rsidRPr="007F6861" w:rsidRDefault="009C6D0A">
      <w:pPr>
        <w:spacing w:before="0" w:beforeAutospacing="0" w:after="240" w:afterAutospacing="0" w:line="288" w:lineRule="atLeast"/>
        <w:divId w:val="1662075116"/>
        <w:rPr>
          <w:rFonts w:ascii="Tahoma" w:eastAsia="Times New Roman" w:hAnsi="Tahoma" w:cs="Tahoma"/>
          <w:sz w:val="26"/>
        </w:rPr>
      </w:pPr>
    </w:p>
    <w:p w:rsidR="009C6D0A" w:rsidRPr="007F6861" w:rsidRDefault="00766D39">
      <w:pPr>
        <w:shd w:val="clear" w:color="auto" w:fill="FFF0E6"/>
        <w:spacing w:before="0" w:beforeAutospacing="0" w:after="0" w:afterAutospacing="0" w:line="288" w:lineRule="atLeast"/>
        <w:rPr>
          <w:rFonts w:ascii="Tahoma" w:eastAsia="Times New Roman" w:hAnsi="Tahoma" w:cs="Tahoma"/>
          <w:b/>
          <w:bCs/>
          <w:color w:val="552200"/>
          <w:sz w:val="26"/>
        </w:rPr>
      </w:pPr>
      <w:r w:rsidRPr="007F6861">
        <w:rPr>
          <w:rFonts w:ascii="Tahoma" w:eastAsia="Times New Roman" w:hAnsi="Tahoma" w:cs="Tahoma"/>
          <w:b/>
          <w:bCs/>
          <w:color w:val="552200"/>
          <w:sz w:val="26"/>
        </w:rPr>
        <w:t>Galatians 1</w:t>
      </w:r>
    </w:p>
    <w:p w:rsidR="009C6D0A" w:rsidRPr="007F6861" w:rsidRDefault="00766D39">
      <w:pPr>
        <w:pStyle w:val="hdg"/>
        <w:spacing w:line="288" w:lineRule="atLeast"/>
        <w:rPr>
          <w:sz w:val="26"/>
        </w:rPr>
      </w:pPr>
      <w:r w:rsidRPr="007F6861">
        <w:rPr>
          <w:sz w:val="26"/>
        </w:rPr>
        <w:t>Paul's Greeting to the Galatians</w:t>
      </w:r>
    </w:p>
    <w:p w:rsidR="009C6D0A" w:rsidRPr="007F6861" w:rsidRDefault="00766D39">
      <w:pPr>
        <w:pStyle w:val="reg"/>
        <w:rPr>
          <w:sz w:val="26"/>
        </w:rPr>
      </w:pPr>
      <w:r w:rsidRPr="007F6861">
        <w:rPr>
          <w:rStyle w:val="reftext1"/>
          <w:position w:val="6"/>
        </w:rPr>
        <w:t>1</w:t>
      </w:r>
      <w:r w:rsidR="00B473FB" w:rsidRPr="00B473FB">
        <w:rPr>
          <w:rStyle w:val="reftext1"/>
          <w:sz w:val="8"/>
        </w:rPr>
        <w:t> </w:t>
      </w:r>
      <w:r w:rsidRPr="007F6861">
        <w:rPr>
          <w:sz w:val="26"/>
        </w:rPr>
        <w:t xml:space="preserve">Paul, an apostle—not from men, nor through man, but through Jesus Christ, and God </w:t>
      </w:r>
      <w:r w:rsidRPr="007F6861">
        <w:rPr>
          <w:i/>
          <w:iCs/>
          <w:sz w:val="26"/>
        </w:rPr>
        <w:t>the</w:t>
      </w:r>
      <w:r w:rsidRPr="007F6861">
        <w:rPr>
          <w:sz w:val="26"/>
        </w:rPr>
        <w:t xml:space="preserve"> Father, the </w:t>
      </w:r>
      <w:r w:rsidRPr="007F6861">
        <w:rPr>
          <w:i/>
          <w:iCs/>
          <w:sz w:val="26"/>
        </w:rPr>
        <w:t>One</w:t>
      </w:r>
      <w:r w:rsidRPr="007F6861">
        <w:rPr>
          <w:sz w:val="26"/>
        </w:rPr>
        <w:t xml:space="preserve"> having raised Him out from </w:t>
      </w:r>
      <w:r w:rsidRPr="007F6861">
        <w:rPr>
          <w:i/>
          <w:iCs/>
          <w:sz w:val="26"/>
        </w:rPr>
        <w:t>the</w:t>
      </w:r>
      <w:r w:rsidRPr="007F6861">
        <w:rPr>
          <w:sz w:val="26"/>
        </w:rPr>
        <w:t xml:space="preserve"> dead— </w:t>
      </w:r>
      <w:r w:rsidRPr="007F6861">
        <w:rPr>
          <w:rStyle w:val="reftext1"/>
          <w:position w:val="6"/>
        </w:rPr>
        <w:t>2</w:t>
      </w:r>
      <w:r w:rsidR="00B473FB" w:rsidRPr="00B473FB">
        <w:rPr>
          <w:rStyle w:val="reftext1"/>
          <w:sz w:val="8"/>
        </w:rPr>
        <w:t> </w:t>
      </w:r>
      <w:r w:rsidRPr="007F6861">
        <w:rPr>
          <w:sz w:val="26"/>
        </w:rPr>
        <w:t>and all the brothers with me,</w:t>
      </w:r>
    </w:p>
    <w:p w:rsidR="009C6D0A" w:rsidRPr="007F6861" w:rsidRDefault="00766D39">
      <w:pPr>
        <w:pStyle w:val="reg"/>
        <w:rPr>
          <w:sz w:val="26"/>
        </w:rPr>
      </w:pPr>
      <w:r w:rsidRPr="007F6861">
        <w:rPr>
          <w:sz w:val="26"/>
        </w:rPr>
        <w:t xml:space="preserve">To the churches of Galatia: </w:t>
      </w:r>
    </w:p>
    <w:p w:rsidR="009C6D0A" w:rsidRPr="007F6861" w:rsidRDefault="00766D39">
      <w:pPr>
        <w:pStyle w:val="reg"/>
        <w:rPr>
          <w:sz w:val="26"/>
        </w:rPr>
      </w:pPr>
      <w:r w:rsidRPr="007F6861">
        <w:rPr>
          <w:rStyle w:val="reftext1"/>
          <w:position w:val="6"/>
        </w:rPr>
        <w:t>3</w:t>
      </w:r>
      <w:r w:rsidR="00B473FB" w:rsidRPr="00B473FB">
        <w:rPr>
          <w:rStyle w:val="reftext1"/>
          <w:sz w:val="8"/>
        </w:rPr>
        <w:t> </w:t>
      </w:r>
      <w:r w:rsidRPr="007F6861">
        <w:rPr>
          <w:sz w:val="26"/>
        </w:rPr>
        <w:t xml:space="preserve">Grace to you and peace from God our Father and the Lord Jesus Christ, </w:t>
      </w:r>
      <w:r w:rsidRPr="007F6861">
        <w:rPr>
          <w:rStyle w:val="reftext1"/>
          <w:position w:val="6"/>
        </w:rPr>
        <w:t>4</w:t>
      </w:r>
      <w:r w:rsidR="00B473FB" w:rsidRPr="00B473FB">
        <w:rPr>
          <w:rStyle w:val="reftext1"/>
          <w:sz w:val="8"/>
        </w:rPr>
        <w:t> </w:t>
      </w:r>
      <w:r w:rsidRPr="007F6861">
        <w:rPr>
          <w:sz w:val="26"/>
        </w:rPr>
        <w:t xml:space="preserve">the </w:t>
      </w:r>
      <w:r w:rsidRPr="007F6861">
        <w:rPr>
          <w:i/>
          <w:iCs/>
          <w:sz w:val="26"/>
        </w:rPr>
        <w:t>One</w:t>
      </w:r>
      <w:r w:rsidRPr="007F6861">
        <w:rPr>
          <w:sz w:val="26"/>
        </w:rPr>
        <w:t xml:space="preserve"> having given Himself for our sins, so that He might deliver us out of the evil age having come presently, according to the will our God and Father, </w:t>
      </w:r>
      <w:r w:rsidRPr="007F6861">
        <w:rPr>
          <w:rStyle w:val="reftext1"/>
          <w:position w:val="6"/>
        </w:rPr>
        <w:t>5</w:t>
      </w:r>
      <w:r w:rsidR="00B473FB" w:rsidRPr="00B473FB">
        <w:rPr>
          <w:rStyle w:val="reftext1"/>
          <w:sz w:val="8"/>
        </w:rPr>
        <w:t> </w:t>
      </w:r>
      <w:r w:rsidRPr="007F6861">
        <w:rPr>
          <w:sz w:val="26"/>
        </w:rPr>
        <w:t xml:space="preserve">to whom </w:t>
      </w:r>
      <w:r w:rsidRPr="007F6861">
        <w:rPr>
          <w:i/>
          <w:iCs/>
          <w:sz w:val="26"/>
        </w:rPr>
        <w:t>be</w:t>
      </w:r>
      <w:r w:rsidRPr="007F6861">
        <w:rPr>
          <w:sz w:val="26"/>
        </w:rPr>
        <w:t xml:space="preserve"> the glory to the ages of the ages. Amen. </w:t>
      </w:r>
    </w:p>
    <w:p w:rsidR="009C6D0A" w:rsidRPr="007F6861" w:rsidRDefault="00766D39">
      <w:pPr>
        <w:pStyle w:val="hdg"/>
        <w:spacing w:line="288" w:lineRule="atLeast"/>
        <w:rPr>
          <w:sz w:val="26"/>
        </w:rPr>
      </w:pPr>
      <w:r w:rsidRPr="007F6861">
        <w:rPr>
          <w:sz w:val="26"/>
        </w:rPr>
        <w:t>No Other Gospel</w:t>
      </w:r>
    </w:p>
    <w:p w:rsidR="009C6D0A" w:rsidRPr="007F6861" w:rsidRDefault="00766D39">
      <w:pPr>
        <w:pStyle w:val="reg"/>
        <w:rPr>
          <w:sz w:val="26"/>
        </w:rPr>
      </w:pPr>
      <w:r w:rsidRPr="007F6861">
        <w:rPr>
          <w:rStyle w:val="reftext1"/>
          <w:position w:val="6"/>
        </w:rPr>
        <w:t>6</w:t>
      </w:r>
      <w:r w:rsidR="00B473FB" w:rsidRPr="00B473FB">
        <w:rPr>
          <w:rStyle w:val="reftext1"/>
          <w:sz w:val="8"/>
        </w:rPr>
        <w:t> </w:t>
      </w:r>
      <w:r w:rsidRPr="007F6861">
        <w:rPr>
          <w:sz w:val="26"/>
        </w:rPr>
        <w:t xml:space="preserve">I am amazed that so quickly you are deserting from the </w:t>
      </w:r>
      <w:r w:rsidRPr="007F6861">
        <w:rPr>
          <w:i/>
          <w:iCs/>
          <w:sz w:val="26"/>
        </w:rPr>
        <w:t>One</w:t>
      </w:r>
      <w:r w:rsidRPr="007F6861">
        <w:rPr>
          <w:sz w:val="26"/>
        </w:rPr>
        <w:t xml:space="preserve"> having called you in </w:t>
      </w:r>
      <w:r w:rsidRPr="007F6861">
        <w:rPr>
          <w:i/>
          <w:iCs/>
          <w:sz w:val="26"/>
        </w:rPr>
        <w:t>the</w:t>
      </w:r>
      <w:r w:rsidRPr="007F6861">
        <w:rPr>
          <w:sz w:val="26"/>
        </w:rPr>
        <w:t xml:space="preserve"> grace of Christ to another gospel, </w:t>
      </w:r>
      <w:r w:rsidRPr="007F6861">
        <w:rPr>
          <w:rStyle w:val="reftext1"/>
          <w:position w:val="6"/>
        </w:rPr>
        <w:t>7</w:t>
      </w:r>
      <w:r w:rsidR="00B473FB" w:rsidRPr="00B473FB">
        <w:rPr>
          <w:rStyle w:val="reftext1"/>
          <w:sz w:val="8"/>
        </w:rPr>
        <w:t> </w:t>
      </w:r>
      <w:r w:rsidRPr="007F6861">
        <w:rPr>
          <w:sz w:val="26"/>
        </w:rPr>
        <w:t xml:space="preserve">which is not another, except there are some who are troubling you and are desiring to pervert the gospel of Christ. </w:t>
      </w:r>
    </w:p>
    <w:p w:rsidR="009C6D0A" w:rsidRPr="007F6861" w:rsidRDefault="00766D39">
      <w:pPr>
        <w:pStyle w:val="reg"/>
        <w:rPr>
          <w:sz w:val="26"/>
        </w:rPr>
      </w:pPr>
      <w:r w:rsidRPr="007F6861">
        <w:rPr>
          <w:rStyle w:val="reftext1"/>
          <w:position w:val="6"/>
        </w:rPr>
        <w:t>8</w:t>
      </w:r>
      <w:r w:rsidR="00B473FB" w:rsidRPr="00B473FB">
        <w:rPr>
          <w:rStyle w:val="reftext1"/>
          <w:sz w:val="8"/>
        </w:rPr>
        <w:t> </w:t>
      </w:r>
      <w:r w:rsidRPr="007F6861">
        <w:rPr>
          <w:sz w:val="26"/>
        </w:rPr>
        <w:t xml:space="preserve">But even if we or an angel out of heaven should preach a gospel to you contrary to what we proclaimed to you, let him be accursed! </w:t>
      </w:r>
      <w:r w:rsidRPr="007F6861">
        <w:rPr>
          <w:rStyle w:val="reftext1"/>
          <w:position w:val="6"/>
        </w:rPr>
        <w:t>9</w:t>
      </w:r>
      <w:r w:rsidR="00B473FB" w:rsidRPr="00B473FB">
        <w:rPr>
          <w:rStyle w:val="reftext1"/>
          <w:sz w:val="8"/>
        </w:rPr>
        <w:t> </w:t>
      </w:r>
      <w:r w:rsidRPr="007F6861">
        <w:rPr>
          <w:sz w:val="26"/>
        </w:rPr>
        <w:t xml:space="preserve">As we have said before, even now I say again: If anyone is preaching a gospel </w:t>
      </w:r>
      <w:r w:rsidRPr="007F6861">
        <w:rPr>
          <w:i/>
          <w:iCs/>
          <w:sz w:val="26"/>
        </w:rPr>
        <w:t>to</w:t>
      </w:r>
      <w:r w:rsidRPr="007F6861">
        <w:rPr>
          <w:sz w:val="26"/>
        </w:rPr>
        <w:t xml:space="preserve"> you contrary to what you received, let him be accursed! </w:t>
      </w:r>
    </w:p>
    <w:p w:rsidR="009C6D0A" w:rsidRPr="007F6861" w:rsidRDefault="00766D39">
      <w:pPr>
        <w:pStyle w:val="hdg"/>
        <w:spacing w:line="288" w:lineRule="atLeast"/>
        <w:rPr>
          <w:sz w:val="26"/>
        </w:rPr>
      </w:pPr>
      <w:r w:rsidRPr="007F6861">
        <w:rPr>
          <w:sz w:val="26"/>
        </w:rPr>
        <w:t>Paul Preaches the Gospel</w:t>
      </w:r>
    </w:p>
    <w:p w:rsidR="009C6D0A" w:rsidRPr="007F6861" w:rsidRDefault="00766D39">
      <w:pPr>
        <w:pStyle w:val="reg"/>
        <w:rPr>
          <w:sz w:val="26"/>
        </w:rPr>
      </w:pPr>
      <w:r w:rsidRPr="007F6861">
        <w:rPr>
          <w:rStyle w:val="reftext1"/>
          <w:position w:val="6"/>
        </w:rPr>
        <w:t>10</w:t>
      </w:r>
      <w:r w:rsidR="00B473FB" w:rsidRPr="00B473FB">
        <w:rPr>
          <w:rStyle w:val="reftext1"/>
          <w:sz w:val="8"/>
        </w:rPr>
        <w:t> </w:t>
      </w:r>
      <w:r w:rsidRPr="007F6861">
        <w:rPr>
          <w:sz w:val="26"/>
        </w:rPr>
        <w:t xml:space="preserve">For presently do I seek approval of men, or God? Or do I seek to please men? For if I were still pleasing men, I would not be a servant of Christ. </w:t>
      </w:r>
      <w:r w:rsidRPr="007F6861">
        <w:rPr>
          <w:rStyle w:val="reftext1"/>
          <w:position w:val="6"/>
        </w:rPr>
        <w:t>11</w:t>
      </w:r>
      <w:r w:rsidR="00B473FB" w:rsidRPr="00B473FB">
        <w:rPr>
          <w:rStyle w:val="reftext1"/>
          <w:sz w:val="8"/>
        </w:rPr>
        <w:t> </w:t>
      </w:r>
      <w:r w:rsidRPr="007F6861">
        <w:rPr>
          <w:sz w:val="26"/>
        </w:rPr>
        <w:t xml:space="preserve">For I make known to you, brothers, the gospel having been preached by me, that it is not according to man. </w:t>
      </w:r>
      <w:r w:rsidRPr="007F6861">
        <w:rPr>
          <w:rStyle w:val="reftext1"/>
          <w:position w:val="6"/>
        </w:rPr>
        <w:t>12</w:t>
      </w:r>
      <w:r w:rsidR="00B473FB" w:rsidRPr="00B473FB">
        <w:rPr>
          <w:rStyle w:val="reftext1"/>
          <w:sz w:val="8"/>
        </w:rPr>
        <w:t> </w:t>
      </w:r>
      <w:r w:rsidRPr="007F6861">
        <w:rPr>
          <w:sz w:val="26"/>
        </w:rPr>
        <w:t xml:space="preserve">For I neither received it from man, nor was I taught </w:t>
      </w:r>
      <w:r w:rsidRPr="007F6861">
        <w:rPr>
          <w:i/>
          <w:iCs/>
          <w:sz w:val="26"/>
        </w:rPr>
        <w:t>it</w:t>
      </w:r>
      <w:r w:rsidRPr="007F6861">
        <w:rPr>
          <w:sz w:val="26"/>
        </w:rPr>
        <w:t xml:space="preserve">, but by a revelation of Jesus Christ. </w:t>
      </w:r>
    </w:p>
    <w:p w:rsidR="009C6D0A" w:rsidRPr="007F6861" w:rsidRDefault="00766D39">
      <w:pPr>
        <w:pStyle w:val="reg"/>
        <w:rPr>
          <w:sz w:val="26"/>
        </w:rPr>
      </w:pPr>
      <w:r w:rsidRPr="007F6861">
        <w:rPr>
          <w:rStyle w:val="reftext1"/>
          <w:position w:val="6"/>
        </w:rPr>
        <w:t>13</w:t>
      </w:r>
      <w:r w:rsidR="00B473FB" w:rsidRPr="00B473FB">
        <w:rPr>
          <w:rStyle w:val="reftext1"/>
          <w:sz w:val="8"/>
        </w:rPr>
        <w:t> </w:t>
      </w:r>
      <w:r w:rsidRPr="007F6861">
        <w:rPr>
          <w:sz w:val="26"/>
        </w:rPr>
        <w:t xml:space="preserve">For you have heard of my former way of life in Judaism, that beyond exceeding measure I was persecuting the church of God and was destroying it. </w:t>
      </w:r>
      <w:r w:rsidRPr="007F6861">
        <w:rPr>
          <w:rStyle w:val="reftext1"/>
          <w:position w:val="6"/>
        </w:rPr>
        <w:t>14</w:t>
      </w:r>
      <w:r w:rsidR="00B473FB" w:rsidRPr="00B473FB">
        <w:rPr>
          <w:rStyle w:val="reftext1"/>
          <w:sz w:val="8"/>
        </w:rPr>
        <w:t> </w:t>
      </w:r>
      <w:r w:rsidRPr="007F6861">
        <w:rPr>
          <w:sz w:val="26"/>
        </w:rPr>
        <w:t xml:space="preserve">And I was advancing in Judaism beyond many contemporaries among my people, being more abundantly zealous of </w:t>
      </w:r>
      <w:r w:rsidRPr="007F6861">
        <w:rPr>
          <w:i/>
          <w:iCs/>
          <w:sz w:val="26"/>
        </w:rPr>
        <w:t>the</w:t>
      </w:r>
      <w:r w:rsidRPr="007F6861">
        <w:rPr>
          <w:sz w:val="26"/>
        </w:rPr>
        <w:t xml:space="preserve"> traditions of my fathers. </w:t>
      </w:r>
    </w:p>
    <w:p w:rsidR="009C6D0A" w:rsidRPr="007F6861" w:rsidRDefault="00766D39">
      <w:pPr>
        <w:pStyle w:val="reg"/>
        <w:rPr>
          <w:sz w:val="26"/>
        </w:rPr>
      </w:pPr>
      <w:r w:rsidRPr="007F6861">
        <w:rPr>
          <w:rStyle w:val="reftext1"/>
          <w:position w:val="6"/>
        </w:rPr>
        <w:t>15</w:t>
      </w:r>
      <w:r w:rsidR="00B473FB" w:rsidRPr="00B473FB">
        <w:rPr>
          <w:rStyle w:val="reftext1"/>
          <w:sz w:val="8"/>
        </w:rPr>
        <w:t> </w:t>
      </w:r>
      <w:r w:rsidRPr="007F6861">
        <w:rPr>
          <w:sz w:val="26"/>
        </w:rPr>
        <w:t xml:space="preserve">But when God, the </w:t>
      </w:r>
      <w:r w:rsidRPr="007F6861">
        <w:rPr>
          <w:i/>
          <w:iCs/>
          <w:sz w:val="26"/>
        </w:rPr>
        <w:t>One</w:t>
      </w:r>
      <w:r w:rsidRPr="007F6861">
        <w:rPr>
          <w:sz w:val="26"/>
        </w:rPr>
        <w:t xml:space="preserve"> having selected me from my mother’s womb and having called </w:t>
      </w:r>
      <w:r w:rsidRPr="007F6861">
        <w:rPr>
          <w:i/>
          <w:iCs/>
          <w:sz w:val="26"/>
        </w:rPr>
        <w:t>me</w:t>
      </w:r>
      <w:r w:rsidRPr="007F6861">
        <w:rPr>
          <w:sz w:val="26"/>
        </w:rPr>
        <w:t xml:space="preserve"> by His grace, was pleased </w:t>
      </w:r>
      <w:r w:rsidRPr="007F6861">
        <w:rPr>
          <w:rStyle w:val="reftext1"/>
          <w:position w:val="6"/>
        </w:rPr>
        <w:t>16</w:t>
      </w:r>
      <w:r w:rsidR="00B473FB" w:rsidRPr="00B473FB">
        <w:rPr>
          <w:rStyle w:val="reftext1"/>
          <w:sz w:val="8"/>
        </w:rPr>
        <w:t> </w:t>
      </w:r>
      <w:r w:rsidRPr="007F6861">
        <w:rPr>
          <w:sz w:val="26"/>
        </w:rPr>
        <w:t xml:space="preserve">to reveal His Son in me so that I might preach Him among the Gentiles, I consulted not immediately with flesh and blood, </w:t>
      </w:r>
      <w:r w:rsidRPr="007F6861">
        <w:rPr>
          <w:rStyle w:val="reftext1"/>
          <w:position w:val="6"/>
        </w:rPr>
        <w:t>17</w:t>
      </w:r>
      <w:r w:rsidR="00B473FB" w:rsidRPr="00B473FB">
        <w:rPr>
          <w:rStyle w:val="reftext1"/>
          <w:sz w:val="8"/>
        </w:rPr>
        <w:t> </w:t>
      </w:r>
      <w:r w:rsidRPr="007F6861">
        <w:rPr>
          <w:sz w:val="26"/>
        </w:rPr>
        <w:t xml:space="preserve">nor did I go up to </w:t>
      </w:r>
      <w:r w:rsidRPr="007F6861">
        <w:rPr>
          <w:sz w:val="26"/>
        </w:rPr>
        <w:lastRenderedPageBreak/>
        <w:t xml:space="preserve">Jerusalem to the apostles before me, but I went away into Arabia and returned again to Damascus. </w:t>
      </w:r>
    </w:p>
    <w:p w:rsidR="009C6D0A" w:rsidRPr="007F6861" w:rsidRDefault="00766D39">
      <w:pPr>
        <w:pStyle w:val="reg"/>
        <w:rPr>
          <w:sz w:val="26"/>
        </w:rPr>
      </w:pPr>
      <w:r w:rsidRPr="007F6861">
        <w:rPr>
          <w:rStyle w:val="reftext1"/>
          <w:position w:val="6"/>
        </w:rPr>
        <w:t>18</w:t>
      </w:r>
      <w:r w:rsidR="00B473FB" w:rsidRPr="00B473FB">
        <w:rPr>
          <w:rStyle w:val="reftext1"/>
          <w:sz w:val="8"/>
        </w:rPr>
        <w:t> </w:t>
      </w:r>
      <w:r w:rsidRPr="007F6861">
        <w:rPr>
          <w:sz w:val="26"/>
        </w:rPr>
        <w:t>Then after three years I went up to Jerusalem to make acquaintance with Cephas,</w:t>
      </w:r>
      <w:hyperlink w:anchor="fna" w:tooltip="That is, Peter" w:history="1">
        <w:r w:rsidRPr="007F6861">
          <w:rPr>
            <w:rStyle w:val="Hyperlink"/>
            <w:b/>
            <w:bCs/>
            <w:i/>
            <w:iCs/>
            <w:position w:val="6"/>
            <w:sz w:val="17"/>
            <w:szCs w:val="17"/>
          </w:rPr>
          <w:t>a</w:t>
        </w:r>
      </w:hyperlink>
      <w:r w:rsidRPr="007F6861">
        <w:rPr>
          <w:sz w:val="26"/>
        </w:rPr>
        <w:t xml:space="preserve"> and I remained with him fifteen days. </w:t>
      </w:r>
      <w:r w:rsidRPr="007F6861">
        <w:rPr>
          <w:rStyle w:val="reftext1"/>
          <w:position w:val="6"/>
        </w:rPr>
        <w:t>19</w:t>
      </w:r>
      <w:r w:rsidR="00B473FB" w:rsidRPr="00B473FB">
        <w:rPr>
          <w:rStyle w:val="reftext1"/>
          <w:sz w:val="8"/>
        </w:rPr>
        <w:t> </w:t>
      </w:r>
      <w:r w:rsidRPr="007F6861">
        <w:rPr>
          <w:sz w:val="26"/>
        </w:rPr>
        <w:t xml:space="preserve">But I saw none of the other apostles, only James, the Lord’s brother. </w:t>
      </w:r>
      <w:r w:rsidRPr="007F6861">
        <w:rPr>
          <w:rStyle w:val="reftext1"/>
          <w:position w:val="6"/>
        </w:rPr>
        <w:t>20</w:t>
      </w:r>
      <w:r w:rsidR="00B473FB" w:rsidRPr="00B473FB">
        <w:rPr>
          <w:rStyle w:val="reftext1"/>
          <w:sz w:val="8"/>
        </w:rPr>
        <w:t> </w:t>
      </w:r>
      <w:r w:rsidRPr="007F6861">
        <w:rPr>
          <w:sz w:val="26"/>
        </w:rPr>
        <w:t xml:space="preserve">Now in what I write to you, behold, before God, I do not lie. </w:t>
      </w:r>
    </w:p>
    <w:p w:rsidR="009C6D0A" w:rsidRPr="007F6861" w:rsidRDefault="00766D39">
      <w:pPr>
        <w:pStyle w:val="reg"/>
        <w:rPr>
          <w:sz w:val="26"/>
        </w:rPr>
      </w:pPr>
      <w:r w:rsidRPr="007F6861">
        <w:rPr>
          <w:rStyle w:val="reftext1"/>
          <w:position w:val="6"/>
        </w:rPr>
        <w:t>21</w:t>
      </w:r>
      <w:r w:rsidR="00B473FB" w:rsidRPr="00B473FB">
        <w:rPr>
          <w:rStyle w:val="reftext1"/>
          <w:sz w:val="8"/>
        </w:rPr>
        <w:t> </w:t>
      </w:r>
      <w:r w:rsidRPr="007F6861">
        <w:rPr>
          <w:sz w:val="26"/>
        </w:rPr>
        <w:t xml:space="preserve">Then I went into the regions of Syria and Cilicia. </w:t>
      </w:r>
      <w:r w:rsidRPr="007F6861">
        <w:rPr>
          <w:rStyle w:val="reftext1"/>
          <w:position w:val="6"/>
        </w:rPr>
        <w:t>22</w:t>
      </w:r>
      <w:r w:rsidR="00B473FB" w:rsidRPr="00B473FB">
        <w:rPr>
          <w:rStyle w:val="reftext1"/>
          <w:sz w:val="8"/>
        </w:rPr>
        <w:t> </w:t>
      </w:r>
      <w:r w:rsidRPr="007F6861">
        <w:rPr>
          <w:sz w:val="26"/>
        </w:rPr>
        <w:t xml:space="preserve">And I was by face unknown to the churches of Judea that </w:t>
      </w:r>
      <w:r w:rsidRPr="007F6861">
        <w:rPr>
          <w:i/>
          <w:iCs/>
          <w:sz w:val="26"/>
        </w:rPr>
        <w:t>are</w:t>
      </w:r>
      <w:r w:rsidRPr="007F6861">
        <w:rPr>
          <w:sz w:val="26"/>
        </w:rPr>
        <w:t xml:space="preserve"> in Christ. </w:t>
      </w:r>
      <w:r w:rsidRPr="007F6861">
        <w:rPr>
          <w:rStyle w:val="reftext1"/>
          <w:position w:val="6"/>
        </w:rPr>
        <w:t>23</w:t>
      </w:r>
      <w:r w:rsidR="00B473FB" w:rsidRPr="00B473FB">
        <w:rPr>
          <w:rStyle w:val="reftext1"/>
          <w:sz w:val="8"/>
        </w:rPr>
        <w:t> </w:t>
      </w:r>
      <w:r w:rsidRPr="007F6861">
        <w:rPr>
          <w:sz w:val="26"/>
        </w:rPr>
        <w:t xml:space="preserve">But they were only hearing that “the </w:t>
      </w:r>
      <w:r w:rsidRPr="007F6861">
        <w:rPr>
          <w:i/>
          <w:iCs/>
          <w:sz w:val="26"/>
        </w:rPr>
        <w:t>one</w:t>
      </w:r>
      <w:r w:rsidRPr="007F6861">
        <w:rPr>
          <w:sz w:val="26"/>
        </w:rPr>
        <w:t xml:space="preserve"> formerly persecuting us now is preaching the faith which once he was destroying.” </w:t>
      </w:r>
      <w:r w:rsidRPr="007F6861">
        <w:rPr>
          <w:rStyle w:val="reftext1"/>
          <w:position w:val="6"/>
        </w:rPr>
        <w:t>24</w:t>
      </w:r>
      <w:r w:rsidR="00B473FB" w:rsidRPr="00B473FB">
        <w:rPr>
          <w:rStyle w:val="reftext1"/>
          <w:sz w:val="8"/>
        </w:rPr>
        <w:t> </w:t>
      </w:r>
      <w:r w:rsidRPr="007F6861">
        <w:rPr>
          <w:sz w:val="26"/>
        </w:rPr>
        <w:t xml:space="preserve">And they were glorifying God in me. </w:t>
      </w:r>
    </w:p>
    <w:p w:rsidR="009C6D0A" w:rsidRPr="007F6861" w:rsidRDefault="00766D39">
      <w:pPr>
        <w:pStyle w:val="foot"/>
        <w:spacing w:line="288" w:lineRule="atLeast"/>
        <w:rPr>
          <w:rFonts w:ascii="Tahoma" w:hAnsi="Tahoma" w:cs="Tahoma"/>
          <w:sz w:val="26"/>
        </w:rPr>
      </w:pPr>
      <w:r>
        <w:rPr>
          <w:rStyle w:val="footnotesbot1"/>
          <w:rFonts w:ascii="Tahoma" w:hAnsi="Tahoma" w:cs="Tahoma"/>
        </w:rPr>
        <w:t>a</w:t>
      </w:r>
      <w:r w:rsidRPr="007F6861">
        <w:rPr>
          <w:rFonts w:ascii="Tahoma" w:hAnsi="Tahoma" w:cs="Tahoma"/>
          <w:sz w:val="26"/>
        </w:rPr>
        <w:t xml:space="preserve"> </w:t>
      </w:r>
      <w:r>
        <w:rPr>
          <w:rStyle w:val="fnverse1"/>
          <w:rFonts w:ascii="Tahoma" w:hAnsi="Tahoma" w:cs="Tahoma"/>
        </w:rPr>
        <w:t>18</w:t>
      </w:r>
      <w:r w:rsidRPr="007F6861">
        <w:rPr>
          <w:rFonts w:ascii="Tahoma" w:hAnsi="Tahoma" w:cs="Tahoma"/>
          <w:sz w:val="26"/>
        </w:rPr>
        <w:t xml:space="preserve"> </w:t>
      </w:r>
      <w:r>
        <w:rPr>
          <w:rStyle w:val="footnote1"/>
          <w:rFonts w:ascii="Tahoma" w:hAnsi="Tahoma" w:cs="Tahoma"/>
        </w:rPr>
        <w:t>That is, Peter</w:t>
      </w:r>
    </w:p>
    <w:p w:rsidR="009C6D0A" w:rsidRPr="007F6861" w:rsidRDefault="00766D39">
      <w:pPr>
        <w:shd w:val="clear" w:color="auto" w:fill="FFF0E6"/>
        <w:spacing w:before="0" w:beforeAutospacing="0" w:after="0" w:afterAutospacing="0" w:line="288" w:lineRule="atLeast"/>
        <w:rPr>
          <w:rFonts w:ascii="Tahoma" w:eastAsia="Times New Roman" w:hAnsi="Tahoma" w:cs="Tahoma"/>
          <w:b/>
          <w:bCs/>
          <w:color w:val="552200"/>
          <w:sz w:val="26"/>
        </w:rPr>
      </w:pPr>
      <w:r w:rsidRPr="007F6861">
        <w:rPr>
          <w:rFonts w:ascii="Tahoma" w:eastAsia="Times New Roman" w:hAnsi="Tahoma" w:cs="Tahoma"/>
          <w:b/>
          <w:bCs/>
          <w:color w:val="552200"/>
          <w:sz w:val="26"/>
        </w:rPr>
        <w:t>Galatians 2</w:t>
      </w:r>
    </w:p>
    <w:p w:rsidR="009C6D0A" w:rsidRPr="007F6861" w:rsidRDefault="00766D39">
      <w:pPr>
        <w:pStyle w:val="hdg"/>
        <w:spacing w:line="288" w:lineRule="atLeast"/>
        <w:rPr>
          <w:sz w:val="26"/>
        </w:rPr>
      </w:pPr>
      <w:r w:rsidRPr="007F6861">
        <w:rPr>
          <w:sz w:val="26"/>
        </w:rPr>
        <w:t>The Council at Jerusalem</w:t>
      </w:r>
    </w:p>
    <w:p w:rsidR="009C6D0A" w:rsidRPr="007F6861" w:rsidRDefault="00766D39">
      <w:pPr>
        <w:pStyle w:val="reg"/>
        <w:rPr>
          <w:sz w:val="26"/>
        </w:rPr>
      </w:pPr>
      <w:r w:rsidRPr="007F6861">
        <w:rPr>
          <w:rStyle w:val="reftext1"/>
          <w:position w:val="6"/>
        </w:rPr>
        <w:t>1</w:t>
      </w:r>
      <w:r w:rsidR="00B473FB" w:rsidRPr="00B473FB">
        <w:rPr>
          <w:rStyle w:val="reftext1"/>
          <w:sz w:val="8"/>
        </w:rPr>
        <w:t> </w:t>
      </w:r>
      <w:r w:rsidRPr="007F6861">
        <w:rPr>
          <w:sz w:val="26"/>
        </w:rPr>
        <w:t xml:space="preserve">Then after fourteen years I went up again to Jerusalem with Barnabas, having taken with </w:t>
      </w:r>
      <w:r w:rsidRPr="007F6861">
        <w:rPr>
          <w:i/>
          <w:iCs/>
          <w:sz w:val="26"/>
        </w:rPr>
        <w:t>me</w:t>
      </w:r>
      <w:r w:rsidRPr="007F6861">
        <w:rPr>
          <w:sz w:val="26"/>
        </w:rPr>
        <w:t xml:space="preserve"> Titus also. </w:t>
      </w:r>
      <w:r w:rsidRPr="007F6861">
        <w:rPr>
          <w:rStyle w:val="reftext1"/>
          <w:position w:val="6"/>
        </w:rPr>
        <w:t>2</w:t>
      </w:r>
      <w:r w:rsidR="00B473FB" w:rsidRPr="00B473FB">
        <w:rPr>
          <w:rStyle w:val="reftext1"/>
          <w:sz w:val="8"/>
        </w:rPr>
        <w:t> </w:t>
      </w:r>
      <w:r w:rsidRPr="007F6861">
        <w:rPr>
          <w:sz w:val="26"/>
        </w:rPr>
        <w:t xml:space="preserve">Now I went up according to a revelation and set before them the gospel that I proclaim among the Gentiles; but apart individually to those esteemed, lest hardly I might be running or have run in vain. </w:t>
      </w:r>
      <w:r w:rsidRPr="007F6861">
        <w:rPr>
          <w:rStyle w:val="reftext1"/>
          <w:position w:val="6"/>
        </w:rPr>
        <w:t>3</w:t>
      </w:r>
      <w:r w:rsidR="00B473FB" w:rsidRPr="00B473FB">
        <w:rPr>
          <w:rStyle w:val="reftext1"/>
          <w:sz w:val="8"/>
        </w:rPr>
        <w:t> </w:t>
      </w:r>
      <w:r w:rsidRPr="007F6861">
        <w:rPr>
          <w:sz w:val="26"/>
        </w:rPr>
        <w:t xml:space="preserve">But not even Titus who </w:t>
      </w:r>
      <w:r w:rsidRPr="007F6861">
        <w:rPr>
          <w:i/>
          <w:iCs/>
          <w:sz w:val="26"/>
        </w:rPr>
        <w:t>was</w:t>
      </w:r>
      <w:r w:rsidRPr="007F6861">
        <w:rPr>
          <w:sz w:val="26"/>
        </w:rPr>
        <w:t xml:space="preserve"> with me, being a Greek, was compelled to be circumcised, </w:t>
      </w:r>
      <w:r w:rsidRPr="007F6861">
        <w:rPr>
          <w:rStyle w:val="reftext1"/>
          <w:position w:val="6"/>
        </w:rPr>
        <w:t>4</w:t>
      </w:r>
      <w:r w:rsidR="00B473FB" w:rsidRPr="00B473FB">
        <w:rPr>
          <w:rStyle w:val="reftext1"/>
          <w:sz w:val="8"/>
        </w:rPr>
        <w:t> </w:t>
      </w:r>
      <w:r w:rsidRPr="007F6861">
        <w:rPr>
          <w:sz w:val="26"/>
        </w:rPr>
        <w:t xml:space="preserve">even because of the false brothers brought in secretly, who came in by stealth to spy out our freedom which we have in Christ Jesus that they will enslave us, </w:t>
      </w:r>
      <w:r w:rsidRPr="007F6861">
        <w:rPr>
          <w:rStyle w:val="reftext1"/>
          <w:position w:val="6"/>
        </w:rPr>
        <w:t>5</w:t>
      </w:r>
      <w:r w:rsidR="00B473FB" w:rsidRPr="00B473FB">
        <w:rPr>
          <w:rStyle w:val="reftext1"/>
          <w:sz w:val="8"/>
        </w:rPr>
        <w:t> </w:t>
      </w:r>
      <w:r w:rsidRPr="007F6861">
        <w:rPr>
          <w:sz w:val="26"/>
        </w:rPr>
        <w:t xml:space="preserve">to whom we did not yield in subjection for even an hour, so that truth of the gospel would be preserved with you. </w:t>
      </w:r>
    </w:p>
    <w:p w:rsidR="009C6D0A" w:rsidRPr="007F6861" w:rsidRDefault="00766D39">
      <w:pPr>
        <w:pStyle w:val="reg"/>
        <w:rPr>
          <w:sz w:val="26"/>
        </w:rPr>
      </w:pPr>
      <w:r w:rsidRPr="007F6861">
        <w:rPr>
          <w:rStyle w:val="reftext1"/>
          <w:position w:val="6"/>
        </w:rPr>
        <w:t>6</w:t>
      </w:r>
      <w:r w:rsidR="00B473FB" w:rsidRPr="00B473FB">
        <w:rPr>
          <w:rStyle w:val="reftext1"/>
          <w:sz w:val="8"/>
        </w:rPr>
        <w:t> </w:t>
      </w:r>
      <w:r w:rsidRPr="007F6861">
        <w:rPr>
          <w:sz w:val="26"/>
        </w:rPr>
        <w:t xml:space="preserve">Now of those esteemed to be something, whatsoever they were formerly makes no difference to me. God does not accept </w:t>
      </w:r>
      <w:r w:rsidRPr="007F6861">
        <w:rPr>
          <w:i/>
          <w:iCs/>
          <w:sz w:val="26"/>
        </w:rPr>
        <w:t>the</w:t>
      </w:r>
      <w:r w:rsidRPr="007F6861">
        <w:rPr>
          <w:sz w:val="26"/>
        </w:rPr>
        <w:t xml:space="preserve"> person of a man—for the esteemed added nothing to me. </w:t>
      </w:r>
      <w:r w:rsidRPr="007F6861">
        <w:rPr>
          <w:rStyle w:val="reftext1"/>
          <w:position w:val="6"/>
        </w:rPr>
        <w:t>7</w:t>
      </w:r>
      <w:r w:rsidR="00B473FB" w:rsidRPr="00B473FB">
        <w:rPr>
          <w:rStyle w:val="reftext1"/>
          <w:sz w:val="8"/>
        </w:rPr>
        <w:t> </w:t>
      </w:r>
      <w:r w:rsidRPr="007F6861">
        <w:rPr>
          <w:sz w:val="26"/>
        </w:rPr>
        <w:t>But on the contrary, having seen that I have been entrusted with the gospel of the uncircumcision</w:t>
      </w:r>
      <w:hyperlink w:anchor="fna" w:tooltip="That is, the Gentiles" w:history="1">
        <w:r w:rsidRPr="007F6861">
          <w:rPr>
            <w:rStyle w:val="Hyperlink"/>
            <w:b/>
            <w:bCs/>
            <w:i/>
            <w:iCs/>
            <w:position w:val="6"/>
            <w:sz w:val="17"/>
            <w:szCs w:val="17"/>
          </w:rPr>
          <w:t>a</w:t>
        </w:r>
      </w:hyperlink>
      <w:r w:rsidRPr="007F6861">
        <w:rPr>
          <w:sz w:val="26"/>
        </w:rPr>
        <w:t xml:space="preserve"> just as Peter of the circumcision</w:t>
      </w:r>
      <w:hyperlink w:anchor="fnb" w:tooltip="That is, the Jews" w:history="1">
        <w:r w:rsidRPr="007F6861">
          <w:rPr>
            <w:rStyle w:val="Hyperlink"/>
            <w:b/>
            <w:bCs/>
            <w:i/>
            <w:iCs/>
            <w:position w:val="6"/>
            <w:sz w:val="17"/>
            <w:szCs w:val="17"/>
          </w:rPr>
          <w:t>b</w:t>
        </w:r>
      </w:hyperlink>
      <w:r w:rsidRPr="007F6861">
        <w:rPr>
          <w:sz w:val="26"/>
        </w:rPr>
        <w:t xml:space="preserve">— </w:t>
      </w:r>
      <w:r w:rsidRPr="007F6861">
        <w:rPr>
          <w:rStyle w:val="reftext1"/>
          <w:position w:val="6"/>
        </w:rPr>
        <w:t>8</w:t>
      </w:r>
      <w:r w:rsidR="00B473FB" w:rsidRPr="00B473FB">
        <w:rPr>
          <w:rStyle w:val="reftext1"/>
          <w:sz w:val="8"/>
        </w:rPr>
        <w:t> </w:t>
      </w:r>
      <w:r w:rsidRPr="007F6861">
        <w:rPr>
          <w:sz w:val="26"/>
        </w:rPr>
        <w:t xml:space="preserve">for the </w:t>
      </w:r>
      <w:r w:rsidRPr="007F6861">
        <w:rPr>
          <w:i/>
          <w:iCs/>
          <w:sz w:val="26"/>
        </w:rPr>
        <w:t>One</w:t>
      </w:r>
      <w:r w:rsidRPr="007F6861">
        <w:rPr>
          <w:sz w:val="26"/>
        </w:rPr>
        <w:t xml:space="preserve"> having worked in Peter for apostleship of the circumcision, did also in me toward the Gentiles— </w:t>
      </w:r>
      <w:r w:rsidRPr="007F6861">
        <w:rPr>
          <w:rStyle w:val="reftext1"/>
          <w:position w:val="6"/>
        </w:rPr>
        <w:t>9</w:t>
      </w:r>
      <w:r w:rsidR="00B473FB" w:rsidRPr="00B473FB">
        <w:rPr>
          <w:rStyle w:val="reftext1"/>
          <w:sz w:val="8"/>
        </w:rPr>
        <w:t> </w:t>
      </w:r>
      <w:r w:rsidRPr="007F6861">
        <w:rPr>
          <w:sz w:val="26"/>
        </w:rPr>
        <w:t>and having recognized the grace having been given to me, James and Cephas</w:t>
      </w:r>
      <w:hyperlink w:anchor="fnc" w:tooltip="That is, Peter; also in verses 11 and 14" w:history="1">
        <w:r w:rsidRPr="007F6861">
          <w:rPr>
            <w:rStyle w:val="Hyperlink"/>
            <w:b/>
            <w:bCs/>
            <w:i/>
            <w:iCs/>
            <w:position w:val="6"/>
            <w:sz w:val="17"/>
            <w:szCs w:val="17"/>
          </w:rPr>
          <w:t>c</w:t>
        </w:r>
      </w:hyperlink>
      <w:r w:rsidRPr="007F6861">
        <w:rPr>
          <w:sz w:val="26"/>
        </w:rPr>
        <w:t xml:space="preserve"> and John, those esteemed to be pillars, gave to me and Barnabas </w:t>
      </w:r>
      <w:r w:rsidRPr="007F6861">
        <w:rPr>
          <w:i/>
          <w:iCs/>
          <w:sz w:val="26"/>
        </w:rPr>
        <w:t>the</w:t>
      </w:r>
      <w:r w:rsidRPr="007F6861">
        <w:rPr>
          <w:sz w:val="26"/>
        </w:rPr>
        <w:t xml:space="preserve"> right hands of fellowship, that we </w:t>
      </w:r>
      <w:r w:rsidRPr="007F6861">
        <w:rPr>
          <w:i/>
          <w:iCs/>
          <w:sz w:val="26"/>
        </w:rPr>
        <w:t>should go</w:t>
      </w:r>
      <w:r w:rsidRPr="007F6861">
        <w:rPr>
          <w:sz w:val="26"/>
        </w:rPr>
        <w:t xml:space="preserve"> to the Gentiles, but they to the circumcision, </w:t>
      </w:r>
      <w:r w:rsidRPr="007F6861">
        <w:rPr>
          <w:rStyle w:val="reftext1"/>
          <w:position w:val="6"/>
        </w:rPr>
        <w:t>10</w:t>
      </w:r>
      <w:r w:rsidR="00B473FB" w:rsidRPr="00B473FB">
        <w:rPr>
          <w:rStyle w:val="reftext1"/>
          <w:sz w:val="8"/>
        </w:rPr>
        <w:t> </w:t>
      </w:r>
      <w:r w:rsidRPr="007F6861">
        <w:rPr>
          <w:sz w:val="26"/>
        </w:rPr>
        <w:t xml:space="preserve">only that we should be mindful of the poor, also the same thing that I was eager to do. </w:t>
      </w:r>
    </w:p>
    <w:p w:rsidR="009C6D0A" w:rsidRPr="007F6861" w:rsidRDefault="00766D39">
      <w:pPr>
        <w:pStyle w:val="hdg"/>
        <w:spacing w:line="288" w:lineRule="atLeast"/>
        <w:rPr>
          <w:sz w:val="26"/>
        </w:rPr>
      </w:pPr>
      <w:r w:rsidRPr="007F6861">
        <w:rPr>
          <w:sz w:val="26"/>
        </w:rPr>
        <w:t>Paul Confronts Cephas</w:t>
      </w:r>
    </w:p>
    <w:p w:rsidR="009C6D0A" w:rsidRPr="007F6861" w:rsidRDefault="00766D39">
      <w:pPr>
        <w:pStyle w:val="reg"/>
        <w:rPr>
          <w:sz w:val="26"/>
        </w:rPr>
      </w:pPr>
      <w:r w:rsidRPr="007F6861">
        <w:rPr>
          <w:rStyle w:val="reftext1"/>
          <w:position w:val="6"/>
        </w:rPr>
        <w:t>11</w:t>
      </w:r>
      <w:r w:rsidR="00B473FB" w:rsidRPr="00B473FB">
        <w:rPr>
          <w:rStyle w:val="reftext1"/>
          <w:sz w:val="8"/>
        </w:rPr>
        <w:t> </w:t>
      </w:r>
      <w:r w:rsidRPr="007F6861">
        <w:rPr>
          <w:sz w:val="26"/>
        </w:rPr>
        <w:t xml:space="preserve">But when Cephas came to Antioch, I opposed </w:t>
      </w:r>
      <w:r w:rsidRPr="007F6861">
        <w:rPr>
          <w:i/>
          <w:iCs/>
          <w:sz w:val="26"/>
        </w:rPr>
        <w:t>him</w:t>
      </w:r>
      <w:r w:rsidRPr="007F6861">
        <w:rPr>
          <w:sz w:val="26"/>
        </w:rPr>
        <w:t xml:space="preserve"> to his face because he stood condemned. </w:t>
      </w:r>
      <w:r w:rsidRPr="007F6861">
        <w:rPr>
          <w:rStyle w:val="reftext1"/>
          <w:position w:val="6"/>
        </w:rPr>
        <w:t>12</w:t>
      </w:r>
      <w:r w:rsidR="00B473FB" w:rsidRPr="00B473FB">
        <w:rPr>
          <w:rStyle w:val="reftext1"/>
          <w:sz w:val="8"/>
        </w:rPr>
        <w:t> </w:t>
      </w:r>
      <w:r w:rsidRPr="007F6861">
        <w:rPr>
          <w:sz w:val="26"/>
        </w:rPr>
        <w:t xml:space="preserve">For before certain ones came from James, he had been eating with the Gentiles. But when they came, he was drawing back and was separating himself, being afraid of those of </w:t>
      </w:r>
      <w:r w:rsidRPr="007F6861">
        <w:rPr>
          <w:i/>
          <w:iCs/>
          <w:sz w:val="26"/>
        </w:rPr>
        <w:t>the</w:t>
      </w:r>
      <w:r w:rsidRPr="007F6861">
        <w:rPr>
          <w:sz w:val="26"/>
        </w:rPr>
        <w:t xml:space="preserve"> circumcision. </w:t>
      </w:r>
      <w:r w:rsidRPr="007F6861">
        <w:rPr>
          <w:rStyle w:val="reftext1"/>
          <w:position w:val="6"/>
        </w:rPr>
        <w:t>13</w:t>
      </w:r>
      <w:r w:rsidR="00B473FB" w:rsidRPr="00B473FB">
        <w:rPr>
          <w:rStyle w:val="reftext1"/>
          <w:sz w:val="8"/>
        </w:rPr>
        <w:t> </w:t>
      </w:r>
      <w:r w:rsidRPr="007F6861">
        <w:rPr>
          <w:sz w:val="26"/>
        </w:rPr>
        <w:t xml:space="preserve">And also the rest of </w:t>
      </w:r>
      <w:r w:rsidRPr="007F6861">
        <w:rPr>
          <w:i/>
          <w:iCs/>
          <w:sz w:val="26"/>
        </w:rPr>
        <w:t>the</w:t>
      </w:r>
      <w:r w:rsidRPr="007F6861">
        <w:rPr>
          <w:sz w:val="26"/>
        </w:rPr>
        <w:t xml:space="preserve"> Jews acted hypocritically with him, so that, by their hypocrisy, even Barnabas was carried away. </w:t>
      </w:r>
    </w:p>
    <w:p w:rsidR="009C6D0A" w:rsidRPr="007F6861" w:rsidRDefault="00766D39">
      <w:pPr>
        <w:pStyle w:val="reg"/>
        <w:rPr>
          <w:sz w:val="26"/>
        </w:rPr>
      </w:pPr>
      <w:r w:rsidRPr="007F6861">
        <w:rPr>
          <w:rStyle w:val="reftext1"/>
          <w:position w:val="6"/>
        </w:rPr>
        <w:lastRenderedPageBreak/>
        <w:t>14</w:t>
      </w:r>
      <w:r w:rsidR="00B473FB" w:rsidRPr="00B473FB">
        <w:rPr>
          <w:rStyle w:val="reftext1"/>
          <w:sz w:val="8"/>
        </w:rPr>
        <w:t> </w:t>
      </w:r>
      <w:r w:rsidRPr="007F6861">
        <w:rPr>
          <w:sz w:val="26"/>
        </w:rPr>
        <w:t xml:space="preserve">But when I saw that they are not walking in line according to the truth of the gospel, I said to Peter before all, “If you being a Jew live like a Gentile, and not like a Jew, why do you compel the Gentiles to Judaize? </w:t>
      </w:r>
      <w:r w:rsidRPr="007F6861">
        <w:rPr>
          <w:rStyle w:val="reftext1"/>
          <w:position w:val="6"/>
        </w:rPr>
        <w:t>15</w:t>
      </w:r>
      <w:r w:rsidR="00B473FB" w:rsidRPr="00B473FB">
        <w:rPr>
          <w:rStyle w:val="reftext1"/>
          <w:sz w:val="8"/>
        </w:rPr>
        <w:t> </w:t>
      </w:r>
      <w:r w:rsidRPr="007F6861">
        <w:rPr>
          <w:sz w:val="26"/>
        </w:rPr>
        <w:t xml:space="preserve">We Jews by birth and not ‘sinners’ of </w:t>
      </w:r>
      <w:r w:rsidRPr="007F6861">
        <w:rPr>
          <w:i/>
          <w:iCs/>
          <w:sz w:val="26"/>
        </w:rPr>
        <w:t>the</w:t>
      </w:r>
      <w:r w:rsidRPr="007F6861">
        <w:rPr>
          <w:sz w:val="26"/>
        </w:rPr>
        <w:t xml:space="preserve"> Gentiles, </w:t>
      </w:r>
      <w:r w:rsidRPr="007F6861">
        <w:rPr>
          <w:rStyle w:val="reftext1"/>
          <w:position w:val="6"/>
        </w:rPr>
        <w:t>16</w:t>
      </w:r>
      <w:r w:rsidR="00B473FB" w:rsidRPr="00B473FB">
        <w:rPr>
          <w:rStyle w:val="reftext1"/>
          <w:sz w:val="8"/>
        </w:rPr>
        <w:t> </w:t>
      </w:r>
      <w:r w:rsidRPr="007F6861">
        <w:rPr>
          <w:sz w:val="26"/>
        </w:rPr>
        <w:t xml:space="preserve">nevertheless knowing that a man is not justified by works of law, except through faith from Jesus Christ, even we have believed in Christ Jesus that we may be justified by faith from Christ, and not by works of the Law, because by works of the Law not any flesh will be justified. </w:t>
      </w:r>
    </w:p>
    <w:p w:rsidR="009C6D0A" w:rsidRPr="007F6861" w:rsidRDefault="00766D39">
      <w:pPr>
        <w:pStyle w:val="reg"/>
        <w:rPr>
          <w:sz w:val="26"/>
        </w:rPr>
      </w:pPr>
      <w:r w:rsidRPr="007F6861">
        <w:rPr>
          <w:rStyle w:val="reftext1"/>
          <w:position w:val="6"/>
        </w:rPr>
        <w:t>17</w:t>
      </w:r>
      <w:r w:rsidR="00B473FB" w:rsidRPr="00B473FB">
        <w:rPr>
          <w:rStyle w:val="reftext1"/>
          <w:sz w:val="8"/>
        </w:rPr>
        <w:t> </w:t>
      </w:r>
      <w:r w:rsidRPr="007F6861">
        <w:rPr>
          <w:sz w:val="26"/>
        </w:rPr>
        <w:t xml:space="preserve">But if seeking to be justified in Christ, we ourselves also have been found sinners, </w:t>
      </w:r>
      <w:r w:rsidRPr="007F6861">
        <w:rPr>
          <w:i/>
          <w:iCs/>
          <w:sz w:val="26"/>
        </w:rPr>
        <w:t>is</w:t>
      </w:r>
      <w:r w:rsidRPr="007F6861">
        <w:rPr>
          <w:sz w:val="26"/>
        </w:rPr>
        <w:t xml:space="preserve"> Christ then a minister of sin? Never may it be! </w:t>
      </w:r>
      <w:r w:rsidRPr="007F6861">
        <w:rPr>
          <w:rStyle w:val="reftext1"/>
          <w:position w:val="6"/>
        </w:rPr>
        <w:t>18</w:t>
      </w:r>
      <w:r w:rsidR="00B473FB" w:rsidRPr="00B473FB">
        <w:rPr>
          <w:rStyle w:val="reftext1"/>
          <w:sz w:val="8"/>
        </w:rPr>
        <w:t> </w:t>
      </w:r>
      <w:r w:rsidRPr="007F6861">
        <w:rPr>
          <w:sz w:val="26"/>
        </w:rPr>
        <w:t xml:space="preserve">For if I build again these things that I had torn down, I prove myself a transgressor. </w:t>
      </w:r>
      <w:r w:rsidRPr="007F6861">
        <w:rPr>
          <w:rStyle w:val="reftext1"/>
          <w:position w:val="6"/>
        </w:rPr>
        <w:t>19</w:t>
      </w:r>
      <w:r w:rsidR="00B473FB" w:rsidRPr="00B473FB">
        <w:rPr>
          <w:rStyle w:val="reftext1"/>
          <w:sz w:val="8"/>
        </w:rPr>
        <w:t> </w:t>
      </w:r>
      <w:r w:rsidRPr="007F6861">
        <w:rPr>
          <w:sz w:val="26"/>
        </w:rPr>
        <w:t xml:space="preserve">For through </w:t>
      </w:r>
      <w:r w:rsidRPr="007F6861">
        <w:rPr>
          <w:i/>
          <w:iCs/>
          <w:sz w:val="26"/>
        </w:rPr>
        <w:t>the</w:t>
      </w:r>
      <w:r w:rsidRPr="007F6861">
        <w:rPr>
          <w:sz w:val="26"/>
        </w:rPr>
        <w:t xml:space="preserve"> Law I died to </w:t>
      </w:r>
      <w:r w:rsidRPr="007F6861">
        <w:rPr>
          <w:i/>
          <w:iCs/>
          <w:sz w:val="26"/>
        </w:rPr>
        <w:t>the</w:t>
      </w:r>
      <w:r w:rsidRPr="007F6861">
        <w:rPr>
          <w:sz w:val="26"/>
        </w:rPr>
        <w:t xml:space="preserve"> Law that I might live to God. </w:t>
      </w:r>
      <w:r w:rsidRPr="007F6861">
        <w:rPr>
          <w:rStyle w:val="reftext1"/>
          <w:position w:val="6"/>
        </w:rPr>
        <w:t>20</w:t>
      </w:r>
      <w:r w:rsidR="00B473FB" w:rsidRPr="00B473FB">
        <w:rPr>
          <w:rStyle w:val="reftext1"/>
          <w:sz w:val="8"/>
        </w:rPr>
        <w:t> </w:t>
      </w:r>
      <w:r w:rsidRPr="007F6861">
        <w:rPr>
          <w:sz w:val="26"/>
        </w:rPr>
        <w:t xml:space="preserve">I have been crucified with Christ, and I no longer live, but Christ lives in me. And that which I now live in </w:t>
      </w:r>
      <w:r w:rsidRPr="007F6861">
        <w:rPr>
          <w:i/>
          <w:iCs/>
          <w:sz w:val="26"/>
        </w:rPr>
        <w:t>the</w:t>
      </w:r>
      <w:r w:rsidRPr="007F6861">
        <w:rPr>
          <w:sz w:val="26"/>
        </w:rPr>
        <w:t xml:space="preserve"> flesh, I live through faith from the Son of God, the </w:t>
      </w:r>
      <w:r w:rsidRPr="007F6861">
        <w:rPr>
          <w:i/>
          <w:iCs/>
          <w:sz w:val="26"/>
        </w:rPr>
        <w:t>One</w:t>
      </w:r>
      <w:r w:rsidRPr="007F6861">
        <w:rPr>
          <w:sz w:val="26"/>
        </w:rPr>
        <w:t xml:space="preserve"> having loved me and having given up Himself for me. </w:t>
      </w:r>
      <w:r w:rsidRPr="007F6861">
        <w:rPr>
          <w:rStyle w:val="reftext1"/>
          <w:position w:val="6"/>
        </w:rPr>
        <w:t>21</w:t>
      </w:r>
      <w:r w:rsidR="00B473FB" w:rsidRPr="00B473FB">
        <w:rPr>
          <w:rStyle w:val="reftext1"/>
          <w:sz w:val="8"/>
        </w:rPr>
        <w:t> </w:t>
      </w:r>
      <w:r w:rsidRPr="007F6861">
        <w:rPr>
          <w:sz w:val="26"/>
        </w:rPr>
        <w:t xml:space="preserve">I do not set aside the grace of God. For if righteousness </w:t>
      </w:r>
      <w:r w:rsidRPr="007F6861">
        <w:rPr>
          <w:i/>
          <w:iCs/>
          <w:sz w:val="26"/>
        </w:rPr>
        <w:t>is</w:t>
      </w:r>
      <w:r w:rsidRPr="007F6861">
        <w:rPr>
          <w:sz w:val="26"/>
        </w:rPr>
        <w:t xml:space="preserve"> through </w:t>
      </w:r>
      <w:r w:rsidRPr="007F6861">
        <w:rPr>
          <w:i/>
          <w:iCs/>
          <w:sz w:val="26"/>
        </w:rPr>
        <w:t>the</w:t>
      </w:r>
      <w:r w:rsidRPr="007F6861">
        <w:rPr>
          <w:sz w:val="26"/>
        </w:rPr>
        <w:t xml:space="preserve"> Law, then Christ died for naught.”</w:t>
      </w:r>
      <w:hyperlink w:anchor="fnd" w:tooltip="Some interpreters close the quotation after verse 14 or 16." w:history="1">
        <w:r w:rsidRPr="007F6861">
          <w:rPr>
            <w:rStyle w:val="Hyperlink"/>
            <w:b/>
            <w:bCs/>
            <w:i/>
            <w:iCs/>
            <w:position w:val="6"/>
            <w:sz w:val="17"/>
            <w:szCs w:val="17"/>
          </w:rPr>
          <w:t>d</w:t>
        </w:r>
      </w:hyperlink>
      <w:r w:rsidRPr="007F6861">
        <w:rPr>
          <w:sz w:val="26"/>
        </w:rPr>
        <w:t xml:space="preserve"> </w:t>
      </w:r>
    </w:p>
    <w:p w:rsidR="009C6D0A" w:rsidRPr="007F6861" w:rsidRDefault="00766D39">
      <w:pPr>
        <w:pStyle w:val="foot"/>
        <w:spacing w:line="288" w:lineRule="atLeast"/>
        <w:rPr>
          <w:rFonts w:ascii="Tahoma" w:hAnsi="Tahoma" w:cs="Tahoma"/>
          <w:sz w:val="26"/>
        </w:rPr>
      </w:pPr>
      <w:r>
        <w:rPr>
          <w:rStyle w:val="footnotesbot1"/>
          <w:rFonts w:ascii="Tahoma" w:hAnsi="Tahoma" w:cs="Tahoma"/>
        </w:rPr>
        <w:t>a</w:t>
      </w:r>
      <w:r w:rsidRPr="007F6861">
        <w:rPr>
          <w:rFonts w:ascii="Tahoma" w:hAnsi="Tahoma" w:cs="Tahoma"/>
          <w:sz w:val="26"/>
        </w:rPr>
        <w:t xml:space="preserve"> </w:t>
      </w:r>
      <w:r>
        <w:rPr>
          <w:rStyle w:val="fnverse1"/>
          <w:rFonts w:ascii="Tahoma" w:hAnsi="Tahoma" w:cs="Tahoma"/>
        </w:rPr>
        <w:t>7</w:t>
      </w:r>
      <w:r w:rsidRPr="007F6861">
        <w:rPr>
          <w:rFonts w:ascii="Tahoma" w:hAnsi="Tahoma" w:cs="Tahoma"/>
          <w:sz w:val="26"/>
        </w:rPr>
        <w:t xml:space="preserve"> </w:t>
      </w:r>
      <w:r>
        <w:rPr>
          <w:rStyle w:val="footnote1"/>
          <w:rFonts w:ascii="Tahoma" w:hAnsi="Tahoma" w:cs="Tahoma"/>
        </w:rPr>
        <w:t>That is, the Gentiles</w:t>
      </w:r>
      <w:r w:rsidRPr="007F6861">
        <w:rPr>
          <w:rFonts w:ascii="Tahoma" w:hAnsi="Tahoma" w:cs="Tahoma"/>
          <w:sz w:val="26"/>
        </w:rPr>
        <w:br/>
      </w:r>
      <w:r>
        <w:rPr>
          <w:rStyle w:val="footnotesbot1"/>
          <w:rFonts w:ascii="Tahoma" w:hAnsi="Tahoma" w:cs="Tahoma"/>
        </w:rPr>
        <w:t>b</w:t>
      </w:r>
      <w:r w:rsidRPr="007F6861">
        <w:rPr>
          <w:rFonts w:ascii="Tahoma" w:hAnsi="Tahoma" w:cs="Tahoma"/>
          <w:sz w:val="26"/>
        </w:rPr>
        <w:t xml:space="preserve"> </w:t>
      </w:r>
      <w:r>
        <w:rPr>
          <w:rStyle w:val="fnverse1"/>
          <w:rFonts w:ascii="Tahoma" w:hAnsi="Tahoma" w:cs="Tahoma"/>
        </w:rPr>
        <w:t>7</w:t>
      </w:r>
      <w:r w:rsidRPr="007F6861">
        <w:rPr>
          <w:rFonts w:ascii="Tahoma" w:hAnsi="Tahoma" w:cs="Tahoma"/>
          <w:sz w:val="26"/>
        </w:rPr>
        <w:t xml:space="preserve"> </w:t>
      </w:r>
      <w:r>
        <w:rPr>
          <w:rStyle w:val="footnote1"/>
          <w:rFonts w:ascii="Tahoma" w:hAnsi="Tahoma" w:cs="Tahoma"/>
        </w:rPr>
        <w:t>That is, the Jews</w:t>
      </w:r>
      <w:r w:rsidRPr="007F6861">
        <w:rPr>
          <w:rFonts w:ascii="Tahoma" w:hAnsi="Tahoma" w:cs="Tahoma"/>
          <w:sz w:val="26"/>
        </w:rPr>
        <w:br/>
      </w:r>
      <w:r>
        <w:rPr>
          <w:rStyle w:val="footnotesbot1"/>
          <w:rFonts w:ascii="Tahoma" w:hAnsi="Tahoma" w:cs="Tahoma"/>
        </w:rPr>
        <w:t>c</w:t>
      </w:r>
      <w:r w:rsidRPr="007F6861">
        <w:rPr>
          <w:rFonts w:ascii="Tahoma" w:hAnsi="Tahoma" w:cs="Tahoma"/>
          <w:sz w:val="26"/>
        </w:rPr>
        <w:t xml:space="preserve"> </w:t>
      </w:r>
      <w:r>
        <w:rPr>
          <w:rStyle w:val="fnverse1"/>
          <w:rFonts w:ascii="Tahoma" w:hAnsi="Tahoma" w:cs="Tahoma"/>
        </w:rPr>
        <w:t>9</w:t>
      </w:r>
      <w:r w:rsidRPr="007F6861">
        <w:rPr>
          <w:rFonts w:ascii="Tahoma" w:hAnsi="Tahoma" w:cs="Tahoma"/>
          <w:sz w:val="26"/>
        </w:rPr>
        <w:t xml:space="preserve"> </w:t>
      </w:r>
      <w:r>
        <w:rPr>
          <w:rStyle w:val="footnote1"/>
          <w:rFonts w:ascii="Tahoma" w:hAnsi="Tahoma" w:cs="Tahoma"/>
        </w:rPr>
        <w:t>That is, Peter; also in verses 11 and 14</w:t>
      </w:r>
      <w:r w:rsidRPr="007F6861">
        <w:rPr>
          <w:rFonts w:ascii="Tahoma" w:hAnsi="Tahoma" w:cs="Tahoma"/>
          <w:sz w:val="26"/>
        </w:rPr>
        <w:br/>
      </w:r>
      <w:r>
        <w:rPr>
          <w:rStyle w:val="footnotesbot1"/>
          <w:rFonts w:ascii="Tahoma" w:hAnsi="Tahoma" w:cs="Tahoma"/>
        </w:rPr>
        <w:t>d</w:t>
      </w:r>
      <w:r w:rsidRPr="007F6861">
        <w:rPr>
          <w:rFonts w:ascii="Tahoma" w:hAnsi="Tahoma" w:cs="Tahoma"/>
          <w:sz w:val="26"/>
        </w:rPr>
        <w:t xml:space="preserve"> </w:t>
      </w:r>
      <w:r>
        <w:rPr>
          <w:rStyle w:val="fnverse1"/>
          <w:rFonts w:ascii="Tahoma" w:hAnsi="Tahoma" w:cs="Tahoma"/>
        </w:rPr>
        <w:t>21</w:t>
      </w:r>
      <w:r w:rsidRPr="007F6861">
        <w:rPr>
          <w:rFonts w:ascii="Tahoma" w:hAnsi="Tahoma" w:cs="Tahoma"/>
          <w:sz w:val="26"/>
        </w:rPr>
        <w:t xml:space="preserve"> </w:t>
      </w:r>
      <w:r>
        <w:rPr>
          <w:rStyle w:val="footnote1"/>
          <w:rFonts w:ascii="Tahoma" w:hAnsi="Tahoma" w:cs="Tahoma"/>
        </w:rPr>
        <w:t>Some interpreters close the quotation after verse 14 or 16.</w:t>
      </w:r>
    </w:p>
    <w:p w:rsidR="009C6D0A" w:rsidRPr="007F6861" w:rsidRDefault="00766D39">
      <w:pPr>
        <w:shd w:val="clear" w:color="auto" w:fill="FFF0E6"/>
        <w:spacing w:before="0" w:beforeAutospacing="0" w:after="0" w:afterAutospacing="0" w:line="288" w:lineRule="atLeast"/>
        <w:rPr>
          <w:rFonts w:ascii="Tahoma" w:eastAsia="Times New Roman" w:hAnsi="Tahoma" w:cs="Tahoma"/>
          <w:b/>
          <w:bCs/>
          <w:color w:val="552200"/>
          <w:sz w:val="26"/>
        </w:rPr>
      </w:pPr>
      <w:r w:rsidRPr="007F6861">
        <w:rPr>
          <w:rFonts w:ascii="Tahoma" w:eastAsia="Times New Roman" w:hAnsi="Tahoma" w:cs="Tahoma"/>
          <w:b/>
          <w:bCs/>
          <w:color w:val="552200"/>
          <w:sz w:val="26"/>
        </w:rPr>
        <w:t>Galatians 3</w:t>
      </w:r>
    </w:p>
    <w:p w:rsidR="009C6D0A" w:rsidRPr="007F6861" w:rsidRDefault="00766D39">
      <w:pPr>
        <w:pStyle w:val="hdg"/>
        <w:spacing w:before="0" w:line="288" w:lineRule="atLeast"/>
        <w:rPr>
          <w:sz w:val="26"/>
        </w:rPr>
      </w:pPr>
      <w:r w:rsidRPr="007F6861">
        <w:rPr>
          <w:sz w:val="26"/>
        </w:rPr>
        <w:t>Faith and Belief</w:t>
      </w:r>
      <w:r w:rsidRPr="007F6861">
        <w:rPr>
          <w:sz w:val="26"/>
        </w:rPr>
        <w:br/>
      </w:r>
      <w:r w:rsidRPr="007F6861">
        <w:rPr>
          <w:rStyle w:val="cross1"/>
          <w:b w:val="0"/>
          <w:bCs w:val="0"/>
          <w:sz w:val="26"/>
        </w:rPr>
        <w:t>(Genesis 15:1-7; Romans 4:1-12; Hebrews 11:8-19; James 2:14-26)</w:t>
      </w:r>
    </w:p>
    <w:p w:rsidR="009C6D0A" w:rsidRPr="007F6861" w:rsidRDefault="00766D39">
      <w:pPr>
        <w:pStyle w:val="reg"/>
        <w:rPr>
          <w:sz w:val="26"/>
        </w:rPr>
      </w:pPr>
      <w:r w:rsidRPr="007F6861">
        <w:rPr>
          <w:rStyle w:val="reftext1"/>
          <w:position w:val="6"/>
        </w:rPr>
        <w:t>1</w:t>
      </w:r>
      <w:r w:rsidR="00B473FB" w:rsidRPr="00B473FB">
        <w:rPr>
          <w:rStyle w:val="reftext1"/>
          <w:sz w:val="8"/>
        </w:rPr>
        <w:t> </w:t>
      </w:r>
      <w:r w:rsidRPr="007F6861">
        <w:rPr>
          <w:sz w:val="26"/>
        </w:rPr>
        <w:t xml:space="preserve">O foolish Galatians! Who has bewitched you, before whose eyes Jesus Christ was publicly portrayed </w:t>
      </w:r>
      <w:r w:rsidRPr="007F6861">
        <w:rPr>
          <w:i/>
          <w:iCs/>
          <w:sz w:val="26"/>
        </w:rPr>
        <w:t>as</w:t>
      </w:r>
      <w:r w:rsidRPr="007F6861">
        <w:rPr>
          <w:sz w:val="26"/>
        </w:rPr>
        <w:t xml:space="preserve"> having been crucified? </w:t>
      </w:r>
      <w:r w:rsidRPr="007F6861">
        <w:rPr>
          <w:rStyle w:val="reftext1"/>
          <w:position w:val="6"/>
        </w:rPr>
        <w:t>2</w:t>
      </w:r>
      <w:r w:rsidR="00B473FB" w:rsidRPr="00B473FB">
        <w:rPr>
          <w:rStyle w:val="reftext1"/>
          <w:sz w:val="8"/>
        </w:rPr>
        <w:t> </w:t>
      </w:r>
      <w:r w:rsidRPr="007F6861">
        <w:rPr>
          <w:sz w:val="26"/>
        </w:rPr>
        <w:t xml:space="preserve">I wish only to learn this from you: Did you receive the Spirit by works of </w:t>
      </w:r>
      <w:r w:rsidRPr="007F6861">
        <w:rPr>
          <w:i/>
          <w:iCs/>
          <w:sz w:val="26"/>
        </w:rPr>
        <w:t>the</w:t>
      </w:r>
      <w:r w:rsidRPr="007F6861">
        <w:rPr>
          <w:sz w:val="26"/>
        </w:rPr>
        <w:t xml:space="preserve"> Law or by hearing of faith? </w:t>
      </w:r>
    </w:p>
    <w:p w:rsidR="009C6D0A" w:rsidRPr="007F6861" w:rsidRDefault="00766D39">
      <w:pPr>
        <w:pStyle w:val="reg"/>
        <w:rPr>
          <w:sz w:val="26"/>
        </w:rPr>
      </w:pPr>
      <w:r w:rsidRPr="007F6861">
        <w:rPr>
          <w:rStyle w:val="reftext1"/>
          <w:position w:val="6"/>
        </w:rPr>
        <w:t>3</w:t>
      </w:r>
      <w:r w:rsidR="00B473FB" w:rsidRPr="00B473FB">
        <w:rPr>
          <w:rStyle w:val="reftext1"/>
          <w:sz w:val="8"/>
        </w:rPr>
        <w:t> </w:t>
      </w:r>
      <w:r w:rsidRPr="007F6861">
        <w:rPr>
          <w:sz w:val="26"/>
        </w:rPr>
        <w:t xml:space="preserve">Are you so foolish? Having begun in </w:t>
      </w:r>
      <w:r w:rsidRPr="007F6861">
        <w:rPr>
          <w:i/>
          <w:iCs/>
          <w:sz w:val="26"/>
        </w:rPr>
        <w:t>the</w:t>
      </w:r>
      <w:r w:rsidRPr="007F6861">
        <w:rPr>
          <w:sz w:val="26"/>
        </w:rPr>
        <w:t xml:space="preserve"> Spirit, are you now being perfected in </w:t>
      </w:r>
      <w:r w:rsidRPr="007F6861">
        <w:rPr>
          <w:i/>
          <w:iCs/>
          <w:sz w:val="26"/>
        </w:rPr>
        <w:t>the</w:t>
      </w:r>
      <w:r w:rsidRPr="007F6861">
        <w:rPr>
          <w:sz w:val="26"/>
        </w:rPr>
        <w:t xml:space="preserve"> flesh? </w:t>
      </w:r>
      <w:r w:rsidRPr="007F6861">
        <w:rPr>
          <w:rStyle w:val="reftext1"/>
          <w:position w:val="6"/>
        </w:rPr>
        <w:t>4</w:t>
      </w:r>
      <w:r w:rsidR="00B473FB" w:rsidRPr="00B473FB">
        <w:rPr>
          <w:rStyle w:val="reftext1"/>
          <w:sz w:val="8"/>
        </w:rPr>
        <w:t> </w:t>
      </w:r>
      <w:r w:rsidRPr="007F6861">
        <w:rPr>
          <w:sz w:val="26"/>
        </w:rPr>
        <w:t xml:space="preserve">Did you suffer so many things in vain, if indeed also in vain? </w:t>
      </w:r>
      <w:r w:rsidRPr="007F6861">
        <w:rPr>
          <w:rStyle w:val="reftext1"/>
          <w:position w:val="6"/>
        </w:rPr>
        <w:t>5</w:t>
      </w:r>
      <w:r w:rsidR="00B473FB" w:rsidRPr="00B473FB">
        <w:rPr>
          <w:rStyle w:val="reftext1"/>
          <w:sz w:val="8"/>
        </w:rPr>
        <w:t> </w:t>
      </w:r>
      <w:r w:rsidRPr="007F6861">
        <w:rPr>
          <w:sz w:val="26"/>
        </w:rPr>
        <w:t xml:space="preserve">Therefore, the </w:t>
      </w:r>
      <w:r w:rsidRPr="007F6861">
        <w:rPr>
          <w:i/>
          <w:iCs/>
          <w:sz w:val="26"/>
        </w:rPr>
        <w:t>One</w:t>
      </w:r>
      <w:r w:rsidRPr="007F6861">
        <w:rPr>
          <w:sz w:val="26"/>
        </w:rPr>
        <w:t xml:space="preserve"> supplying to you the Spirit and working miracles among you, </w:t>
      </w:r>
      <w:r w:rsidRPr="007F6861">
        <w:rPr>
          <w:i/>
          <w:iCs/>
          <w:sz w:val="26"/>
        </w:rPr>
        <w:t>is it</w:t>
      </w:r>
      <w:r w:rsidRPr="007F6861">
        <w:rPr>
          <w:sz w:val="26"/>
        </w:rPr>
        <w:t xml:space="preserve"> out of works of the Law, or out of hearing of faith? </w:t>
      </w:r>
    </w:p>
    <w:p w:rsidR="009C6D0A" w:rsidRPr="007F6861" w:rsidRDefault="00766D39">
      <w:pPr>
        <w:pStyle w:val="reg"/>
        <w:rPr>
          <w:sz w:val="26"/>
        </w:rPr>
      </w:pPr>
      <w:r w:rsidRPr="007F6861">
        <w:rPr>
          <w:rStyle w:val="reftext1"/>
          <w:position w:val="6"/>
        </w:rPr>
        <w:t>6</w:t>
      </w:r>
      <w:r w:rsidR="00B473FB" w:rsidRPr="00B473FB">
        <w:rPr>
          <w:rStyle w:val="reftext1"/>
          <w:sz w:val="8"/>
        </w:rPr>
        <w:t> </w:t>
      </w:r>
      <w:r w:rsidRPr="007F6861">
        <w:rPr>
          <w:sz w:val="26"/>
        </w:rPr>
        <w:t>So also, “Abraham believed God and it was reckoned to him as righteousness.”</w:t>
      </w:r>
      <w:hyperlink w:anchor="fna" w:tooltip="Genesis 15:6" w:history="1">
        <w:r w:rsidRPr="007F6861">
          <w:rPr>
            <w:rStyle w:val="Hyperlink"/>
            <w:b/>
            <w:bCs/>
            <w:i/>
            <w:iCs/>
            <w:position w:val="6"/>
            <w:sz w:val="17"/>
            <w:szCs w:val="17"/>
          </w:rPr>
          <w:t>a</w:t>
        </w:r>
      </w:hyperlink>
      <w:r w:rsidRPr="007F6861">
        <w:rPr>
          <w:sz w:val="26"/>
        </w:rPr>
        <w:t xml:space="preserve"> </w:t>
      </w:r>
      <w:r w:rsidRPr="007F6861">
        <w:rPr>
          <w:rStyle w:val="reftext1"/>
          <w:position w:val="6"/>
        </w:rPr>
        <w:t>7</w:t>
      </w:r>
      <w:r w:rsidR="00B473FB" w:rsidRPr="00B473FB">
        <w:rPr>
          <w:rStyle w:val="reftext1"/>
          <w:sz w:val="8"/>
        </w:rPr>
        <w:t> </w:t>
      </w:r>
      <w:r w:rsidRPr="007F6861">
        <w:rPr>
          <w:sz w:val="26"/>
        </w:rPr>
        <w:t xml:space="preserve">Know then that those of faith, these are sons of Abraham. </w:t>
      </w:r>
      <w:r w:rsidRPr="007F6861">
        <w:rPr>
          <w:rStyle w:val="reftext1"/>
          <w:position w:val="6"/>
        </w:rPr>
        <w:t>8</w:t>
      </w:r>
      <w:r w:rsidR="00B473FB" w:rsidRPr="00B473FB">
        <w:rPr>
          <w:rStyle w:val="reftext1"/>
          <w:sz w:val="8"/>
        </w:rPr>
        <w:t> </w:t>
      </w:r>
      <w:r w:rsidRPr="007F6861">
        <w:rPr>
          <w:sz w:val="26"/>
        </w:rPr>
        <w:t>And the Scripture, having foreseen that God justifies the Gentiles by faith, foretold the gospel to Abraham: “All the nations will be blessed in you.”</w:t>
      </w:r>
      <w:hyperlink w:anchor="fnb" w:tooltip="Genesis 12:3; 18:18; 22:18" w:history="1">
        <w:r w:rsidRPr="007F6861">
          <w:rPr>
            <w:rStyle w:val="Hyperlink"/>
            <w:b/>
            <w:bCs/>
            <w:i/>
            <w:iCs/>
            <w:position w:val="6"/>
            <w:sz w:val="17"/>
            <w:szCs w:val="17"/>
          </w:rPr>
          <w:t>b</w:t>
        </w:r>
      </w:hyperlink>
      <w:r w:rsidRPr="007F6861">
        <w:rPr>
          <w:sz w:val="26"/>
        </w:rPr>
        <w:t xml:space="preserve"> </w:t>
      </w:r>
      <w:r w:rsidRPr="007F6861">
        <w:rPr>
          <w:rStyle w:val="reftext1"/>
          <w:position w:val="6"/>
        </w:rPr>
        <w:t>9</w:t>
      </w:r>
      <w:r w:rsidR="00B473FB" w:rsidRPr="00B473FB">
        <w:rPr>
          <w:rStyle w:val="reftext1"/>
          <w:sz w:val="8"/>
        </w:rPr>
        <w:t> </w:t>
      </w:r>
      <w:r w:rsidRPr="007F6861">
        <w:rPr>
          <w:sz w:val="26"/>
        </w:rPr>
        <w:t xml:space="preserve">So then, those of faith are blessed along with the believing Abraham. </w:t>
      </w:r>
    </w:p>
    <w:p w:rsidR="009C6D0A" w:rsidRPr="007F6861" w:rsidRDefault="00766D39">
      <w:pPr>
        <w:pStyle w:val="hdg"/>
        <w:spacing w:before="0" w:line="288" w:lineRule="atLeast"/>
        <w:rPr>
          <w:sz w:val="26"/>
        </w:rPr>
      </w:pPr>
      <w:r w:rsidRPr="007F6861">
        <w:rPr>
          <w:sz w:val="26"/>
        </w:rPr>
        <w:t>Christ Redeemed Us</w:t>
      </w:r>
      <w:r w:rsidRPr="007F6861">
        <w:rPr>
          <w:sz w:val="26"/>
        </w:rPr>
        <w:br/>
      </w:r>
      <w:r w:rsidRPr="007F6861">
        <w:rPr>
          <w:rStyle w:val="cross1"/>
          <w:b w:val="0"/>
          <w:bCs w:val="0"/>
          <w:sz w:val="26"/>
        </w:rPr>
        <w:t>(Deuteronomy 21:22-23)</w:t>
      </w:r>
    </w:p>
    <w:p w:rsidR="009C6D0A" w:rsidRPr="007F6861" w:rsidRDefault="00766D39">
      <w:pPr>
        <w:pStyle w:val="reg"/>
        <w:rPr>
          <w:sz w:val="26"/>
        </w:rPr>
      </w:pPr>
      <w:r w:rsidRPr="007F6861">
        <w:rPr>
          <w:rStyle w:val="reftext1"/>
          <w:position w:val="6"/>
        </w:rPr>
        <w:lastRenderedPageBreak/>
        <w:t>10</w:t>
      </w:r>
      <w:r w:rsidR="00B473FB" w:rsidRPr="00B473FB">
        <w:rPr>
          <w:rStyle w:val="reftext1"/>
          <w:sz w:val="8"/>
        </w:rPr>
        <w:t> </w:t>
      </w:r>
      <w:r w:rsidRPr="007F6861">
        <w:rPr>
          <w:sz w:val="26"/>
        </w:rPr>
        <w:t xml:space="preserve">For as many as are of works of </w:t>
      </w:r>
      <w:r w:rsidRPr="007F6861">
        <w:rPr>
          <w:i/>
          <w:iCs/>
          <w:sz w:val="26"/>
        </w:rPr>
        <w:t>the</w:t>
      </w:r>
      <w:r w:rsidRPr="007F6861">
        <w:rPr>
          <w:sz w:val="26"/>
        </w:rPr>
        <w:t xml:space="preserve"> Law are under a curse, for it has been written: “Cursed </w:t>
      </w:r>
      <w:r w:rsidRPr="007F6861">
        <w:rPr>
          <w:i/>
          <w:iCs/>
          <w:sz w:val="26"/>
        </w:rPr>
        <w:t>is</w:t>
      </w:r>
      <w:r w:rsidRPr="007F6861">
        <w:rPr>
          <w:sz w:val="26"/>
        </w:rPr>
        <w:t xml:space="preserve"> everyone who does not continue all things having been written in the book of the Law, to do them.”</w:t>
      </w:r>
      <w:hyperlink w:anchor="fnc" w:tooltip="Deuteronomy 27:26" w:history="1">
        <w:r w:rsidRPr="007F6861">
          <w:rPr>
            <w:rStyle w:val="Hyperlink"/>
            <w:b/>
            <w:bCs/>
            <w:i/>
            <w:iCs/>
            <w:position w:val="6"/>
            <w:sz w:val="17"/>
            <w:szCs w:val="17"/>
          </w:rPr>
          <w:t>c</w:t>
        </w:r>
      </w:hyperlink>
      <w:r w:rsidRPr="007F6861">
        <w:rPr>
          <w:sz w:val="26"/>
        </w:rPr>
        <w:t xml:space="preserve"> </w:t>
      </w:r>
      <w:r w:rsidRPr="007F6861">
        <w:rPr>
          <w:rStyle w:val="reftext1"/>
          <w:position w:val="6"/>
        </w:rPr>
        <w:t>11</w:t>
      </w:r>
      <w:r w:rsidR="00B473FB" w:rsidRPr="00B473FB">
        <w:rPr>
          <w:rStyle w:val="reftext1"/>
          <w:sz w:val="8"/>
        </w:rPr>
        <w:t> </w:t>
      </w:r>
      <w:r w:rsidRPr="007F6861">
        <w:rPr>
          <w:sz w:val="26"/>
        </w:rPr>
        <w:t xml:space="preserve">Now </w:t>
      </w:r>
      <w:r w:rsidRPr="007F6861">
        <w:rPr>
          <w:i/>
          <w:iCs/>
          <w:sz w:val="26"/>
        </w:rPr>
        <w:t>it is</w:t>
      </w:r>
      <w:r w:rsidRPr="007F6861">
        <w:rPr>
          <w:sz w:val="26"/>
        </w:rPr>
        <w:t xml:space="preserve"> evident that no one is justified before God by </w:t>
      </w:r>
      <w:r w:rsidRPr="007F6861">
        <w:rPr>
          <w:i/>
          <w:iCs/>
          <w:sz w:val="26"/>
        </w:rPr>
        <w:t>the</w:t>
      </w:r>
      <w:r w:rsidRPr="007F6861">
        <w:rPr>
          <w:sz w:val="26"/>
        </w:rPr>
        <w:t xml:space="preserve"> law, because “The righteous will live by faith.”</w:t>
      </w:r>
      <w:hyperlink w:anchor="fnd" w:tooltip="Habakkuk 2:4" w:history="1">
        <w:r w:rsidRPr="007F6861">
          <w:rPr>
            <w:rStyle w:val="Hyperlink"/>
            <w:b/>
            <w:bCs/>
            <w:i/>
            <w:iCs/>
            <w:position w:val="6"/>
            <w:sz w:val="17"/>
            <w:szCs w:val="17"/>
          </w:rPr>
          <w:t>d</w:t>
        </w:r>
      </w:hyperlink>
      <w:r w:rsidRPr="007F6861">
        <w:rPr>
          <w:sz w:val="26"/>
        </w:rPr>
        <w:t xml:space="preserve"> </w:t>
      </w:r>
      <w:r w:rsidRPr="007F6861">
        <w:rPr>
          <w:rStyle w:val="reftext1"/>
          <w:position w:val="6"/>
        </w:rPr>
        <w:t>12</w:t>
      </w:r>
      <w:r w:rsidR="00B473FB" w:rsidRPr="00B473FB">
        <w:rPr>
          <w:rStyle w:val="reftext1"/>
          <w:sz w:val="8"/>
        </w:rPr>
        <w:t> </w:t>
      </w:r>
      <w:r w:rsidRPr="007F6861">
        <w:rPr>
          <w:sz w:val="26"/>
        </w:rPr>
        <w:t xml:space="preserve">But the Law is not of faith. Rather, “The </w:t>
      </w:r>
      <w:r w:rsidRPr="007F6861">
        <w:rPr>
          <w:i/>
          <w:iCs/>
          <w:sz w:val="26"/>
        </w:rPr>
        <w:t>one</w:t>
      </w:r>
      <w:r w:rsidRPr="007F6861">
        <w:rPr>
          <w:sz w:val="26"/>
        </w:rPr>
        <w:t xml:space="preserve"> having done these things will live by them.”</w:t>
      </w:r>
      <w:hyperlink w:anchor="fne" w:tooltip="Leviticus 18:5" w:history="1">
        <w:r w:rsidRPr="007F6861">
          <w:rPr>
            <w:rStyle w:val="Hyperlink"/>
            <w:b/>
            <w:bCs/>
            <w:i/>
            <w:iCs/>
            <w:position w:val="6"/>
            <w:sz w:val="17"/>
            <w:szCs w:val="17"/>
          </w:rPr>
          <w:t>e</w:t>
        </w:r>
      </w:hyperlink>
      <w:r w:rsidRPr="007F6861">
        <w:rPr>
          <w:sz w:val="26"/>
        </w:rPr>
        <w:t xml:space="preserve"> </w:t>
      </w:r>
    </w:p>
    <w:p w:rsidR="009C6D0A" w:rsidRPr="007F6861" w:rsidRDefault="00766D39">
      <w:pPr>
        <w:pStyle w:val="reg"/>
        <w:rPr>
          <w:sz w:val="26"/>
        </w:rPr>
      </w:pPr>
      <w:r w:rsidRPr="007F6861">
        <w:rPr>
          <w:rStyle w:val="reftext1"/>
          <w:position w:val="6"/>
        </w:rPr>
        <w:t>13</w:t>
      </w:r>
      <w:r w:rsidR="00B473FB" w:rsidRPr="00B473FB">
        <w:rPr>
          <w:rStyle w:val="reftext1"/>
          <w:sz w:val="8"/>
        </w:rPr>
        <w:t> </w:t>
      </w:r>
      <w:r w:rsidRPr="007F6861">
        <w:rPr>
          <w:sz w:val="26"/>
        </w:rPr>
        <w:t xml:space="preserve">Christ redeemed us from the curse of the Law, having become a curse for us—for it has been written: “Cursed </w:t>
      </w:r>
      <w:r w:rsidRPr="007F6861">
        <w:rPr>
          <w:i/>
          <w:iCs/>
          <w:sz w:val="26"/>
        </w:rPr>
        <w:t>is</w:t>
      </w:r>
      <w:r w:rsidRPr="007F6861">
        <w:rPr>
          <w:sz w:val="26"/>
        </w:rPr>
        <w:t xml:space="preserve"> everyone hanging on a tree”</w:t>
      </w:r>
      <w:hyperlink w:anchor="fnf" w:tooltip="Deuteronomy 21:23" w:history="1">
        <w:r w:rsidRPr="007F6861">
          <w:rPr>
            <w:rStyle w:val="Hyperlink"/>
            <w:b/>
            <w:bCs/>
            <w:i/>
            <w:iCs/>
            <w:position w:val="6"/>
            <w:sz w:val="17"/>
            <w:szCs w:val="17"/>
          </w:rPr>
          <w:t>f</w:t>
        </w:r>
      </w:hyperlink>
      <w:r w:rsidRPr="007F6861">
        <w:rPr>
          <w:sz w:val="26"/>
        </w:rPr>
        <w:t xml:space="preserve">— </w:t>
      </w:r>
      <w:r w:rsidRPr="007F6861">
        <w:rPr>
          <w:rStyle w:val="reftext1"/>
          <w:position w:val="6"/>
        </w:rPr>
        <w:t>14</w:t>
      </w:r>
      <w:r w:rsidR="00B473FB" w:rsidRPr="00B473FB">
        <w:rPr>
          <w:rStyle w:val="reftext1"/>
          <w:sz w:val="8"/>
        </w:rPr>
        <w:t> </w:t>
      </w:r>
      <w:r w:rsidRPr="007F6861">
        <w:rPr>
          <w:sz w:val="26"/>
        </w:rPr>
        <w:t xml:space="preserve">so that the blessing of Abraham might come to the Gentiles in Christ Jesus, so that through faith we might receive the promise of the Spirit. </w:t>
      </w:r>
    </w:p>
    <w:p w:rsidR="009C6D0A" w:rsidRPr="007F6861" w:rsidRDefault="00766D39">
      <w:pPr>
        <w:pStyle w:val="hdg"/>
        <w:spacing w:before="0" w:line="288" w:lineRule="atLeast"/>
        <w:rPr>
          <w:sz w:val="26"/>
        </w:rPr>
      </w:pPr>
      <w:r w:rsidRPr="007F6861">
        <w:rPr>
          <w:sz w:val="26"/>
        </w:rPr>
        <w:t>The Purpose of the Law</w:t>
      </w:r>
      <w:r w:rsidRPr="007F6861">
        <w:rPr>
          <w:sz w:val="26"/>
        </w:rPr>
        <w:br/>
      </w:r>
      <w:r w:rsidRPr="007F6861">
        <w:rPr>
          <w:rStyle w:val="cross1"/>
          <w:b w:val="0"/>
          <w:bCs w:val="0"/>
          <w:sz w:val="26"/>
        </w:rPr>
        <w:t>(Romans 7:1-6)</w:t>
      </w:r>
    </w:p>
    <w:p w:rsidR="009C6D0A" w:rsidRPr="007F6861" w:rsidRDefault="00766D39">
      <w:pPr>
        <w:pStyle w:val="reg"/>
        <w:rPr>
          <w:sz w:val="26"/>
        </w:rPr>
      </w:pPr>
      <w:r w:rsidRPr="007F6861">
        <w:rPr>
          <w:rStyle w:val="reftext1"/>
          <w:position w:val="6"/>
        </w:rPr>
        <w:t>15</w:t>
      </w:r>
      <w:r w:rsidR="00B473FB" w:rsidRPr="00B473FB">
        <w:rPr>
          <w:rStyle w:val="reftext1"/>
          <w:sz w:val="8"/>
        </w:rPr>
        <w:t> </w:t>
      </w:r>
      <w:r w:rsidRPr="007F6861">
        <w:rPr>
          <w:sz w:val="26"/>
        </w:rPr>
        <w:t xml:space="preserve">Brothers, I am speaking according to man. No one sets aside or adds thereto a covenant even of man, having been ratified. </w:t>
      </w:r>
      <w:r w:rsidRPr="007F6861">
        <w:rPr>
          <w:rStyle w:val="reftext1"/>
          <w:position w:val="6"/>
        </w:rPr>
        <w:t>16</w:t>
      </w:r>
      <w:r w:rsidR="00B473FB" w:rsidRPr="00B473FB">
        <w:rPr>
          <w:rStyle w:val="reftext1"/>
          <w:sz w:val="8"/>
        </w:rPr>
        <w:t> </w:t>
      </w:r>
      <w:r w:rsidRPr="007F6861">
        <w:rPr>
          <w:sz w:val="26"/>
        </w:rPr>
        <w:t>Now the promises were spoken to Abraham and to his seed. It does not say “and to seeds” as of many but “and to your seed”</w:t>
      </w:r>
      <w:hyperlink w:anchor="fng" w:tooltip="Genesis 12:7; 13:15" w:history="1">
        <w:proofErr w:type="spellStart"/>
        <w:r w:rsidRPr="007F6861">
          <w:rPr>
            <w:rStyle w:val="Hyperlink"/>
            <w:b/>
            <w:bCs/>
            <w:i/>
            <w:iCs/>
            <w:position w:val="6"/>
            <w:sz w:val="17"/>
            <w:szCs w:val="17"/>
          </w:rPr>
          <w:t>g</w:t>
        </w:r>
      </w:hyperlink>
      <w:r w:rsidRPr="007F6861">
        <w:rPr>
          <w:sz w:val="26"/>
        </w:rPr>
        <w:t xml:space="preserve"> as</w:t>
      </w:r>
      <w:proofErr w:type="spellEnd"/>
      <w:r w:rsidRPr="007F6861">
        <w:rPr>
          <w:sz w:val="26"/>
        </w:rPr>
        <w:t xml:space="preserve"> of One, who is Christ. </w:t>
      </w:r>
    </w:p>
    <w:p w:rsidR="009C6D0A" w:rsidRPr="007F6861" w:rsidRDefault="00766D39">
      <w:pPr>
        <w:pStyle w:val="reg"/>
        <w:rPr>
          <w:sz w:val="26"/>
        </w:rPr>
      </w:pPr>
      <w:r w:rsidRPr="007F6861">
        <w:rPr>
          <w:rStyle w:val="reftext1"/>
          <w:position w:val="6"/>
        </w:rPr>
        <w:t>17</w:t>
      </w:r>
      <w:r w:rsidR="00B473FB" w:rsidRPr="00B473FB">
        <w:rPr>
          <w:rStyle w:val="reftext1"/>
          <w:sz w:val="8"/>
        </w:rPr>
        <w:t> </w:t>
      </w:r>
      <w:r w:rsidRPr="007F6861">
        <w:rPr>
          <w:sz w:val="26"/>
        </w:rPr>
        <w:t xml:space="preserve">Now I say this: </w:t>
      </w:r>
      <w:r w:rsidRPr="007F6861">
        <w:rPr>
          <w:i/>
          <w:iCs/>
          <w:sz w:val="26"/>
        </w:rPr>
        <w:t>The</w:t>
      </w:r>
      <w:r w:rsidRPr="007F6861">
        <w:rPr>
          <w:sz w:val="26"/>
        </w:rPr>
        <w:t xml:space="preserve"> Law, having come four hundred and thirty years afterward, does not annul </w:t>
      </w:r>
      <w:r w:rsidRPr="007F6861">
        <w:rPr>
          <w:i/>
          <w:iCs/>
          <w:sz w:val="26"/>
        </w:rPr>
        <w:t>the</w:t>
      </w:r>
      <w:r w:rsidRPr="007F6861">
        <w:rPr>
          <w:sz w:val="26"/>
        </w:rPr>
        <w:t xml:space="preserve"> covenant having been confirmed beforehand by God, so as to nullify the promise. </w:t>
      </w:r>
      <w:r w:rsidRPr="007F6861">
        <w:rPr>
          <w:rStyle w:val="reftext1"/>
          <w:position w:val="6"/>
        </w:rPr>
        <w:t>18</w:t>
      </w:r>
      <w:r w:rsidR="00B473FB" w:rsidRPr="00B473FB">
        <w:rPr>
          <w:rStyle w:val="reftext1"/>
          <w:sz w:val="8"/>
        </w:rPr>
        <w:t> </w:t>
      </w:r>
      <w:r w:rsidRPr="007F6861">
        <w:rPr>
          <w:sz w:val="26"/>
        </w:rPr>
        <w:t xml:space="preserve">For if the inheritance </w:t>
      </w:r>
      <w:r w:rsidRPr="007F6861">
        <w:rPr>
          <w:i/>
          <w:iCs/>
          <w:sz w:val="26"/>
        </w:rPr>
        <w:t>is</w:t>
      </w:r>
      <w:r w:rsidRPr="007F6861">
        <w:rPr>
          <w:sz w:val="26"/>
        </w:rPr>
        <w:t xml:space="preserve"> by </w:t>
      </w:r>
      <w:r w:rsidRPr="007F6861">
        <w:rPr>
          <w:i/>
          <w:iCs/>
          <w:sz w:val="26"/>
        </w:rPr>
        <w:t>the</w:t>
      </w:r>
      <w:r w:rsidRPr="007F6861">
        <w:rPr>
          <w:sz w:val="26"/>
        </w:rPr>
        <w:t xml:space="preserve"> Law, </w:t>
      </w:r>
      <w:r w:rsidRPr="007F6861">
        <w:rPr>
          <w:i/>
          <w:iCs/>
          <w:sz w:val="26"/>
        </w:rPr>
        <w:t>it is</w:t>
      </w:r>
      <w:r w:rsidRPr="007F6861">
        <w:rPr>
          <w:sz w:val="26"/>
        </w:rPr>
        <w:t xml:space="preserve"> no longer by a promise. But God has granted </w:t>
      </w:r>
      <w:r w:rsidRPr="007F6861">
        <w:rPr>
          <w:i/>
          <w:iCs/>
          <w:sz w:val="26"/>
        </w:rPr>
        <w:t>it</w:t>
      </w:r>
      <w:r w:rsidRPr="007F6861">
        <w:rPr>
          <w:sz w:val="26"/>
        </w:rPr>
        <w:t xml:space="preserve"> to Abraham through a promise. </w:t>
      </w:r>
    </w:p>
    <w:p w:rsidR="009C6D0A" w:rsidRPr="007F6861" w:rsidRDefault="00766D39">
      <w:pPr>
        <w:pStyle w:val="reg"/>
        <w:rPr>
          <w:sz w:val="26"/>
        </w:rPr>
      </w:pPr>
      <w:r w:rsidRPr="007F6861">
        <w:rPr>
          <w:rStyle w:val="reftext1"/>
          <w:position w:val="6"/>
        </w:rPr>
        <w:t>19</w:t>
      </w:r>
      <w:r w:rsidR="00B473FB" w:rsidRPr="00B473FB">
        <w:rPr>
          <w:rStyle w:val="reftext1"/>
          <w:sz w:val="8"/>
        </w:rPr>
        <w:t> </w:t>
      </w:r>
      <w:r w:rsidRPr="007F6861">
        <w:rPr>
          <w:sz w:val="26"/>
        </w:rPr>
        <w:t xml:space="preserve">Why then the Law? It was added on account of transgressions, until the seed to whom promise has been made should have come, having been ordained through angels in </w:t>
      </w:r>
      <w:r w:rsidRPr="007F6861">
        <w:rPr>
          <w:i/>
          <w:iCs/>
          <w:sz w:val="26"/>
        </w:rPr>
        <w:t>the</w:t>
      </w:r>
      <w:r w:rsidRPr="007F6861">
        <w:rPr>
          <w:sz w:val="26"/>
        </w:rPr>
        <w:t xml:space="preserve"> hand of a mediator. </w:t>
      </w:r>
      <w:r w:rsidRPr="007F6861">
        <w:rPr>
          <w:rStyle w:val="reftext1"/>
          <w:position w:val="6"/>
        </w:rPr>
        <w:t>20</w:t>
      </w:r>
      <w:r w:rsidR="00B473FB" w:rsidRPr="00B473FB">
        <w:rPr>
          <w:rStyle w:val="reftext1"/>
          <w:sz w:val="8"/>
        </w:rPr>
        <w:t> </w:t>
      </w:r>
      <w:r w:rsidRPr="007F6861">
        <w:rPr>
          <w:sz w:val="26"/>
        </w:rPr>
        <w:t xml:space="preserve">However, a mediator is not of one; but God is one. </w:t>
      </w:r>
    </w:p>
    <w:p w:rsidR="009C6D0A" w:rsidRPr="007F6861" w:rsidRDefault="00766D39">
      <w:pPr>
        <w:pStyle w:val="reg"/>
        <w:rPr>
          <w:sz w:val="26"/>
        </w:rPr>
      </w:pPr>
      <w:r w:rsidRPr="007F6861">
        <w:rPr>
          <w:rStyle w:val="reftext1"/>
          <w:position w:val="6"/>
        </w:rPr>
        <w:t>21</w:t>
      </w:r>
      <w:r w:rsidR="00B473FB" w:rsidRPr="00B473FB">
        <w:rPr>
          <w:rStyle w:val="reftext1"/>
          <w:sz w:val="8"/>
        </w:rPr>
        <w:t> </w:t>
      </w:r>
      <w:r w:rsidRPr="007F6861">
        <w:rPr>
          <w:i/>
          <w:iCs/>
          <w:sz w:val="26"/>
        </w:rPr>
        <w:t>Is</w:t>
      </w:r>
      <w:r w:rsidRPr="007F6861">
        <w:rPr>
          <w:sz w:val="26"/>
        </w:rPr>
        <w:t xml:space="preserve"> the Law therefore contrary to the promises of God? Never may it be! For if a law had been given being able to impart life, then righteousness indeed would have emerged from out of </w:t>
      </w:r>
      <w:r w:rsidRPr="007F6861">
        <w:rPr>
          <w:i/>
          <w:iCs/>
          <w:sz w:val="26"/>
        </w:rPr>
        <w:t>the</w:t>
      </w:r>
      <w:r w:rsidRPr="007F6861">
        <w:rPr>
          <w:sz w:val="26"/>
        </w:rPr>
        <w:t xml:space="preserve"> Law. </w:t>
      </w:r>
      <w:r w:rsidRPr="007F6861">
        <w:rPr>
          <w:rStyle w:val="reftext1"/>
          <w:position w:val="6"/>
        </w:rPr>
        <w:t>22</w:t>
      </w:r>
      <w:r w:rsidR="00B473FB" w:rsidRPr="00B473FB">
        <w:rPr>
          <w:rStyle w:val="reftext1"/>
          <w:sz w:val="8"/>
        </w:rPr>
        <w:t> </w:t>
      </w:r>
      <w:r w:rsidRPr="007F6861">
        <w:rPr>
          <w:sz w:val="26"/>
        </w:rPr>
        <w:t xml:space="preserve">But the Scripture imprisoned all things under sin, so that by faith from Jesus Christ, the promise might be given to those believing. </w:t>
      </w:r>
    </w:p>
    <w:p w:rsidR="009C6D0A" w:rsidRPr="007F6861" w:rsidRDefault="00766D39">
      <w:pPr>
        <w:pStyle w:val="reg"/>
        <w:rPr>
          <w:sz w:val="26"/>
        </w:rPr>
      </w:pPr>
      <w:r w:rsidRPr="007F6861">
        <w:rPr>
          <w:rStyle w:val="reftext1"/>
          <w:position w:val="6"/>
        </w:rPr>
        <w:t>23</w:t>
      </w:r>
      <w:r w:rsidR="00B473FB" w:rsidRPr="00B473FB">
        <w:rPr>
          <w:rStyle w:val="reftext1"/>
          <w:sz w:val="8"/>
        </w:rPr>
        <w:t> </w:t>
      </w:r>
      <w:r w:rsidRPr="007F6861">
        <w:rPr>
          <w:sz w:val="26"/>
        </w:rPr>
        <w:t xml:space="preserve">Now before faith came, we were held in custody under the Law, having been locked up until the faith being about to be revealed, </w:t>
      </w:r>
      <w:r w:rsidRPr="007F6861">
        <w:rPr>
          <w:rStyle w:val="reftext1"/>
          <w:position w:val="6"/>
        </w:rPr>
        <w:t>24</w:t>
      </w:r>
      <w:r w:rsidR="00B473FB" w:rsidRPr="00B473FB">
        <w:rPr>
          <w:rStyle w:val="reftext1"/>
          <w:sz w:val="8"/>
        </w:rPr>
        <w:t> </w:t>
      </w:r>
      <w:r w:rsidRPr="007F6861">
        <w:rPr>
          <w:sz w:val="26"/>
        </w:rPr>
        <w:t xml:space="preserve">so that the Law has become our trainer unto Christ, so that we might be justified by faith. </w:t>
      </w:r>
      <w:r w:rsidRPr="007F6861">
        <w:rPr>
          <w:rStyle w:val="reftext1"/>
          <w:position w:val="6"/>
        </w:rPr>
        <w:t>25</w:t>
      </w:r>
      <w:r w:rsidR="00B473FB" w:rsidRPr="00B473FB">
        <w:rPr>
          <w:rStyle w:val="reftext1"/>
          <w:sz w:val="8"/>
        </w:rPr>
        <w:t> </w:t>
      </w:r>
      <w:r w:rsidRPr="007F6861">
        <w:rPr>
          <w:sz w:val="26"/>
        </w:rPr>
        <w:t xml:space="preserve">And faith having come, we are no longer under a trainer. </w:t>
      </w:r>
    </w:p>
    <w:p w:rsidR="009C6D0A" w:rsidRPr="007F6861" w:rsidRDefault="00766D39">
      <w:pPr>
        <w:pStyle w:val="hdg"/>
        <w:spacing w:line="288" w:lineRule="atLeast"/>
        <w:rPr>
          <w:sz w:val="26"/>
        </w:rPr>
      </w:pPr>
      <w:r w:rsidRPr="007F6861">
        <w:rPr>
          <w:sz w:val="26"/>
        </w:rPr>
        <w:t>Sons Through Faith in Christ</w:t>
      </w:r>
    </w:p>
    <w:p w:rsidR="009C6D0A" w:rsidRPr="007F6861" w:rsidRDefault="00766D39">
      <w:pPr>
        <w:pStyle w:val="reg"/>
        <w:rPr>
          <w:sz w:val="26"/>
        </w:rPr>
      </w:pPr>
      <w:r w:rsidRPr="007F6861">
        <w:rPr>
          <w:rStyle w:val="reftext1"/>
          <w:position w:val="6"/>
        </w:rPr>
        <w:t>26</w:t>
      </w:r>
      <w:r w:rsidR="00B473FB" w:rsidRPr="00B473FB">
        <w:rPr>
          <w:rStyle w:val="reftext1"/>
          <w:sz w:val="8"/>
        </w:rPr>
        <w:t> </w:t>
      </w:r>
      <w:r w:rsidRPr="007F6861">
        <w:rPr>
          <w:sz w:val="26"/>
        </w:rPr>
        <w:t xml:space="preserve">For you are all sons of God through faith in Christ Jesus. </w:t>
      </w:r>
      <w:r w:rsidRPr="007F6861">
        <w:rPr>
          <w:rStyle w:val="reftext1"/>
          <w:position w:val="6"/>
        </w:rPr>
        <w:t>27</w:t>
      </w:r>
      <w:r w:rsidR="00B473FB" w:rsidRPr="00B473FB">
        <w:rPr>
          <w:rStyle w:val="reftext1"/>
          <w:sz w:val="8"/>
        </w:rPr>
        <w:t> </w:t>
      </w:r>
      <w:r w:rsidRPr="007F6861">
        <w:rPr>
          <w:sz w:val="26"/>
        </w:rPr>
        <w:t xml:space="preserve">For as many of you as were baptized into Christ have put on Christ. </w:t>
      </w:r>
      <w:r w:rsidRPr="007F6861">
        <w:rPr>
          <w:rStyle w:val="reftext1"/>
          <w:position w:val="6"/>
        </w:rPr>
        <w:t>28</w:t>
      </w:r>
      <w:r w:rsidR="00B473FB" w:rsidRPr="00B473FB">
        <w:rPr>
          <w:rStyle w:val="reftext1"/>
          <w:sz w:val="8"/>
        </w:rPr>
        <w:t> </w:t>
      </w:r>
      <w:r w:rsidRPr="007F6861">
        <w:rPr>
          <w:sz w:val="26"/>
        </w:rPr>
        <w:t xml:space="preserve">There is neither Jew nor Greek, there is neither slave nor free, there is neither male and female; for you are all one in Christ Jesus. </w:t>
      </w:r>
      <w:r w:rsidRPr="007F6861">
        <w:rPr>
          <w:rStyle w:val="reftext1"/>
          <w:position w:val="6"/>
        </w:rPr>
        <w:t>29</w:t>
      </w:r>
      <w:r w:rsidR="00B473FB" w:rsidRPr="00B473FB">
        <w:rPr>
          <w:rStyle w:val="reftext1"/>
          <w:sz w:val="8"/>
        </w:rPr>
        <w:t> </w:t>
      </w:r>
      <w:r w:rsidRPr="007F6861">
        <w:rPr>
          <w:sz w:val="26"/>
        </w:rPr>
        <w:t xml:space="preserve">Now if you </w:t>
      </w:r>
      <w:r w:rsidRPr="007F6861">
        <w:rPr>
          <w:i/>
          <w:iCs/>
          <w:sz w:val="26"/>
        </w:rPr>
        <w:t>are</w:t>
      </w:r>
      <w:r w:rsidRPr="007F6861">
        <w:rPr>
          <w:sz w:val="26"/>
        </w:rPr>
        <w:t xml:space="preserve"> of Christ, then you are Abraham’s seed, heirs according to </w:t>
      </w:r>
      <w:r w:rsidRPr="007F6861">
        <w:rPr>
          <w:i/>
          <w:iCs/>
          <w:sz w:val="26"/>
        </w:rPr>
        <w:t>the</w:t>
      </w:r>
      <w:r w:rsidRPr="007F6861">
        <w:rPr>
          <w:sz w:val="26"/>
        </w:rPr>
        <w:t xml:space="preserve"> promise. </w:t>
      </w:r>
    </w:p>
    <w:p w:rsidR="009C6D0A" w:rsidRPr="007F6861" w:rsidRDefault="00766D39">
      <w:pPr>
        <w:pStyle w:val="foot"/>
        <w:spacing w:line="288" w:lineRule="atLeast"/>
        <w:rPr>
          <w:rFonts w:ascii="Tahoma" w:hAnsi="Tahoma" w:cs="Tahoma"/>
          <w:sz w:val="26"/>
        </w:rPr>
      </w:pPr>
      <w:r>
        <w:rPr>
          <w:rStyle w:val="footnotesbot1"/>
          <w:rFonts w:ascii="Tahoma" w:hAnsi="Tahoma" w:cs="Tahoma"/>
        </w:rPr>
        <w:lastRenderedPageBreak/>
        <w:t>a</w:t>
      </w:r>
      <w:r w:rsidRPr="007F6861">
        <w:rPr>
          <w:rFonts w:ascii="Tahoma" w:hAnsi="Tahoma" w:cs="Tahoma"/>
          <w:sz w:val="26"/>
        </w:rPr>
        <w:t xml:space="preserve"> </w:t>
      </w:r>
      <w:r>
        <w:rPr>
          <w:rStyle w:val="fnverse1"/>
          <w:rFonts w:ascii="Tahoma" w:hAnsi="Tahoma" w:cs="Tahoma"/>
        </w:rPr>
        <w:t>6</w:t>
      </w:r>
      <w:r w:rsidRPr="007F6861">
        <w:rPr>
          <w:rFonts w:ascii="Tahoma" w:hAnsi="Tahoma" w:cs="Tahoma"/>
          <w:sz w:val="26"/>
        </w:rPr>
        <w:t xml:space="preserve"> </w:t>
      </w:r>
      <w:r>
        <w:rPr>
          <w:rStyle w:val="footnote1"/>
          <w:rFonts w:ascii="Tahoma" w:hAnsi="Tahoma" w:cs="Tahoma"/>
        </w:rPr>
        <w:t>Genesis 15:6</w:t>
      </w:r>
      <w:r w:rsidRPr="007F6861">
        <w:rPr>
          <w:rFonts w:ascii="Tahoma" w:hAnsi="Tahoma" w:cs="Tahoma"/>
          <w:sz w:val="26"/>
        </w:rPr>
        <w:br/>
      </w:r>
      <w:r>
        <w:rPr>
          <w:rStyle w:val="footnotesbot1"/>
          <w:rFonts w:ascii="Tahoma" w:hAnsi="Tahoma" w:cs="Tahoma"/>
        </w:rPr>
        <w:t>b</w:t>
      </w:r>
      <w:r w:rsidRPr="007F6861">
        <w:rPr>
          <w:rFonts w:ascii="Tahoma" w:hAnsi="Tahoma" w:cs="Tahoma"/>
          <w:sz w:val="26"/>
        </w:rPr>
        <w:t xml:space="preserve"> </w:t>
      </w:r>
      <w:r>
        <w:rPr>
          <w:rStyle w:val="fnverse1"/>
          <w:rFonts w:ascii="Tahoma" w:hAnsi="Tahoma" w:cs="Tahoma"/>
        </w:rPr>
        <w:t>8</w:t>
      </w:r>
      <w:r w:rsidRPr="007F6861">
        <w:rPr>
          <w:rFonts w:ascii="Tahoma" w:hAnsi="Tahoma" w:cs="Tahoma"/>
          <w:sz w:val="26"/>
        </w:rPr>
        <w:t xml:space="preserve"> </w:t>
      </w:r>
      <w:r>
        <w:rPr>
          <w:rStyle w:val="footnote1"/>
          <w:rFonts w:ascii="Tahoma" w:hAnsi="Tahoma" w:cs="Tahoma"/>
        </w:rPr>
        <w:t>Genesis 12:3; 18:18; 22:18</w:t>
      </w:r>
      <w:r w:rsidRPr="007F6861">
        <w:rPr>
          <w:rFonts w:ascii="Tahoma" w:hAnsi="Tahoma" w:cs="Tahoma"/>
          <w:sz w:val="26"/>
        </w:rPr>
        <w:br/>
      </w:r>
      <w:r>
        <w:rPr>
          <w:rStyle w:val="footnotesbot1"/>
          <w:rFonts w:ascii="Tahoma" w:hAnsi="Tahoma" w:cs="Tahoma"/>
        </w:rPr>
        <w:t>c</w:t>
      </w:r>
      <w:r w:rsidRPr="007F6861">
        <w:rPr>
          <w:rFonts w:ascii="Tahoma" w:hAnsi="Tahoma" w:cs="Tahoma"/>
          <w:sz w:val="26"/>
        </w:rPr>
        <w:t xml:space="preserve"> </w:t>
      </w:r>
      <w:r>
        <w:rPr>
          <w:rStyle w:val="fnverse1"/>
          <w:rFonts w:ascii="Tahoma" w:hAnsi="Tahoma" w:cs="Tahoma"/>
        </w:rPr>
        <w:t>10</w:t>
      </w:r>
      <w:r w:rsidRPr="007F6861">
        <w:rPr>
          <w:rFonts w:ascii="Tahoma" w:hAnsi="Tahoma" w:cs="Tahoma"/>
          <w:sz w:val="26"/>
        </w:rPr>
        <w:t xml:space="preserve"> </w:t>
      </w:r>
      <w:r>
        <w:rPr>
          <w:rStyle w:val="footnote1"/>
          <w:rFonts w:ascii="Tahoma" w:hAnsi="Tahoma" w:cs="Tahoma"/>
        </w:rPr>
        <w:t>Deuteronomy 27:26</w:t>
      </w:r>
      <w:r w:rsidRPr="007F6861">
        <w:rPr>
          <w:rFonts w:ascii="Tahoma" w:hAnsi="Tahoma" w:cs="Tahoma"/>
          <w:sz w:val="26"/>
        </w:rPr>
        <w:br/>
      </w:r>
      <w:r>
        <w:rPr>
          <w:rStyle w:val="footnotesbot1"/>
          <w:rFonts w:ascii="Tahoma" w:hAnsi="Tahoma" w:cs="Tahoma"/>
        </w:rPr>
        <w:t>d</w:t>
      </w:r>
      <w:r w:rsidRPr="007F6861">
        <w:rPr>
          <w:rFonts w:ascii="Tahoma" w:hAnsi="Tahoma" w:cs="Tahoma"/>
          <w:sz w:val="26"/>
        </w:rPr>
        <w:t xml:space="preserve"> </w:t>
      </w:r>
      <w:r>
        <w:rPr>
          <w:rStyle w:val="fnverse1"/>
          <w:rFonts w:ascii="Tahoma" w:hAnsi="Tahoma" w:cs="Tahoma"/>
        </w:rPr>
        <w:t>11</w:t>
      </w:r>
      <w:r w:rsidRPr="007F6861">
        <w:rPr>
          <w:rFonts w:ascii="Tahoma" w:hAnsi="Tahoma" w:cs="Tahoma"/>
          <w:sz w:val="26"/>
        </w:rPr>
        <w:t xml:space="preserve"> </w:t>
      </w:r>
      <w:r>
        <w:rPr>
          <w:rStyle w:val="footnote1"/>
          <w:rFonts w:ascii="Tahoma" w:hAnsi="Tahoma" w:cs="Tahoma"/>
        </w:rPr>
        <w:t>Habakkuk 2:4</w:t>
      </w:r>
      <w:r w:rsidRPr="007F6861">
        <w:rPr>
          <w:rFonts w:ascii="Tahoma" w:hAnsi="Tahoma" w:cs="Tahoma"/>
          <w:sz w:val="26"/>
        </w:rPr>
        <w:br/>
      </w:r>
      <w:r>
        <w:rPr>
          <w:rStyle w:val="footnotesbot1"/>
          <w:rFonts w:ascii="Tahoma" w:hAnsi="Tahoma" w:cs="Tahoma"/>
        </w:rPr>
        <w:t>e</w:t>
      </w:r>
      <w:r w:rsidRPr="007F6861">
        <w:rPr>
          <w:rFonts w:ascii="Tahoma" w:hAnsi="Tahoma" w:cs="Tahoma"/>
          <w:sz w:val="26"/>
        </w:rPr>
        <w:t xml:space="preserve"> </w:t>
      </w:r>
      <w:r>
        <w:rPr>
          <w:rStyle w:val="fnverse1"/>
          <w:rFonts w:ascii="Tahoma" w:hAnsi="Tahoma" w:cs="Tahoma"/>
        </w:rPr>
        <w:t>12</w:t>
      </w:r>
      <w:r w:rsidRPr="007F6861">
        <w:rPr>
          <w:rFonts w:ascii="Tahoma" w:hAnsi="Tahoma" w:cs="Tahoma"/>
          <w:sz w:val="26"/>
        </w:rPr>
        <w:t xml:space="preserve"> </w:t>
      </w:r>
      <w:r>
        <w:rPr>
          <w:rStyle w:val="footnote1"/>
          <w:rFonts w:ascii="Tahoma" w:hAnsi="Tahoma" w:cs="Tahoma"/>
        </w:rPr>
        <w:t>Leviticus 18:5</w:t>
      </w:r>
      <w:r w:rsidRPr="007F6861">
        <w:rPr>
          <w:rFonts w:ascii="Tahoma" w:hAnsi="Tahoma" w:cs="Tahoma"/>
          <w:sz w:val="26"/>
        </w:rPr>
        <w:br/>
      </w:r>
      <w:r>
        <w:rPr>
          <w:rStyle w:val="footnotesbot1"/>
          <w:rFonts w:ascii="Tahoma" w:hAnsi="Tahoma" w:cs="Tahoma"/>
        </w:rPr>
        <w:t>f</w:t>
      </w:r>
      <w:r w:rsidRPr="007F6861">
        <w:rPr>
          <w:rFonts w:ascii="Tahoma" w:hAnsi="Tahoma" w:cs="Tahoma"/>
          <w:sz w:val="26"/>
        </w:rPr>
        <w:t xml:space="preserve"> </w:t>
      </w:r>
      <w:r>
        <w:rPr>
          <w:rStyle w:val="fnverse1"/>
          <w:rFonts w:ascii="Tahoma" w:hAnsi="Tahoma" w:cs="Tahoma"/>
        </w:rPr>
        <w:t>13</w:t>
      </w:r>
      <w:r w:rsidRPr="007F6861">
        <w:rPr>
          <w:rFonts w:ascii="Tahoma" w:hAnsi="Tahoma" w:cs="Tahoma"/>
          <w:sz w:val="26"/>
        </w:rPr>
        <w:t xml:space="preserve"> </w:t>
      </w:r>
      <w:r>
        <w:rPr>
          <w:rStyle w:val="footnote1"/>
          <w:rFonts w:ascii="Tahoma" w:hAnsi="Tahoma" w:cs="Tahoma"/>
        </w:rPr>
        <w:t>Deuteronomy 21:23</w:t>
      </w:r>
      <w:r w:rsidRPr="007F6861">
        <w:rPr>
          <w:rFonts w:ascii="Tahoma" w:hAnsi="Tahoma" w:cs="Tahoma"/>
          <w:sz w:val="26"/>
        </w:rPr>
        <w:br/>
      </w:r>
      <w:r>
        <w:rPr>
          <w:rStyle w:val="footnotesbot1"/>
          <w:rFonts w:ascii="Tahoma" w:hAnsi="Tahoma" w:cs="Tahoma"/>
        </w:rPr>
        <w:t>g</w:t>
      </w:r>
      <w:r w:rsidRPr="007F6861">
        <w:rPr>
          <w:rFonts w:ascii="Tahoma" w:hAnsi="Tahoma" w:cs="Tahoma"/>
          <w:sz w:val="26"/>
        </w:rPr>
        <w:t xml:space="preserve"> </w:t>
      </w:r>
      <w:r>
        <w:rPr>
          <w:rStyle w:val="fnverse1"/>
          <w:rFonts w:ascii="Tahoma" w:hAnsi="Tahoma" w:cs="Tahoma"/>
        </w:rPr>
        <w:t>16</w:t>
      </w:r>
      <w:r w:rsidRPr="007F6861">
        <w:rPr>
          <w:rFonts w:ascii="Tahoma" w:hAnsi="Tahoma" w:cs="Tahoma"/>
          <w:sz w:val="26"/>
        </w:rPr>
        <w:t xml:space="preserve"> </w:t>
      </w:r>
      <w:r>
        <w:rPr>
          <w:rStyle w:val="footnote1"/>
          <w:rFonts w:ascii="Tahoma" w:hAnsi="Tahoma" w:cs="Tahoma"/>
        </w:rPr>
        <w:t>Genesis 12:7; 13:15</w:t>
      </w:r>
    </w:p>
    <w:p w:rsidR="009C6D0A" w:rsidRPr="007F6861" w:rsidRDefault="00766D39">
      <w:pPr>
        <w:shd w:val="clear" w:color="auto" w:fill="FFF0E6"/>
        <w:spacing w:before="0" w:beforeAutospacing="0" w:after="0" w:afterAutospacing="0" w:line="288" w:lineRule="atLeast"/>
        <w:rPr>
          <w:rFonts w:ascii="Tahoma" w:eastAsia="Times New Roman" w:hAnsi="Tahoma" w:cs="Tahoma"/>
          <w:b/>
          <w:bCs/>
          <w:color w:val="552200"/>
          <w:sz w:val="26"/>
        </w:rPr>
      </w:pPr>
      <w:r w:rsidRPr="007F6861">
        <w:rPr>
          <w:rFonts w:ascii="Tahoma" w:eastAsia="Times New Roman" w:hAnsi="Tahoma" w:cs="Tahoma"/>
          <w:b/>
          <w:bCs/>
          <w:color w:val="552200"/>
          <w:sz w:val="26"/>
        </w:rPr>
        <w:t>Galatians 4</w:t>
      </w:r>
    </w:p>
    <w:p w:rsidR="009C6D0A" w:rsidRPr="007F6861" w:rsidRDefault="00766D39">
      <w:pPr>
        <w:pStyle w:val="hdg"/>
        <w:spacing w:before="0" w:line="288" w:lineRule="atLeast"/>
        <w:rPr>
          <w:sz w:val="26"/>
        </w:rPr>
      </w:pPr>
      <w:r w:rsidRPr="007F6861">
        <w:rPr>
          <w:sz w:val="26"/>
        </w:rPr>
        <w:t>Sons and Heirs</w:t>
      </w:r>
      <w:r w:rsidRPr="007F6861">
        <w:rPr>
          <w:sz w:val="26"/>
        </w:rPr>
        <w:br/>
      </w:r>
      <w:r w:rsidRPr="007F6861">
        <w:rPr>
          <w:rStyle w:val="cross1"/>
          <w:b w:val="0"/>
          <w:bCs w:val="0"/>
          <w:sz w:val="26"/>
        </w:rPr>
        <w:t>(Genesis 21:1-8; Romans 8:12-17)</w:t>
      </w:r>
    </w:p>
    <w:p w:rsidR="009C6D0A" w:rsidRPr="007F6861" w:rsidRDefault="00766D39">
      <w:pPr>
        <w:pStyle w:val="reg"/>
        <w:rPr>
          <w:sz w:val="26"/>
        </w:rPr>
      </w:pPr>
      <w:r w:rsidRPr="007F6861">
        <w:rPr>
          <w:rStyle w:val="reftext1"/>
          <w:position w:val="6"/>
        </w:rPr>
        <w:t>1</w:t>
      </w:r>
      <w:r w:rsidR="00B473FB" w:rsidRPr="00B473FB">
        <w:rPr>
          <w:rStyle w:val="reftext1"/>
          <w:sz w:val="8"/>
        </w:rPr>
        <w:t> </w:t>
      </w:r>
      <w:r w:rsidRPr="007F6861">
        <w:rPr>
          <w:sz w:val="26"/>
        </w:rPr>
        <w:t xml:space="preserve">Now I say, for as long a time as the heir is a child, he differs not from a slave, </w:t>
      </w:r>
      <w:r w:rsidRPr="007F6861">
        <w:rPr>
          <w:i/>
          <w:iCs/>
          <w:sz w:val="26"/>
        </w:rPr>
        <w:t>though</w:t>
      </w:r>
      <w:r w:rsidRPr="007F6861">
        <w:rPr>
          <w:sz w:val="26"/>
        </w:rPr>
        <w:t xml:space="preserve"> being owner of everything. </w:t>
      </w:r>
      <w:r w:rsidRPr="007F6861">
        <w:rPr>
          <w:rStyle w:val="reftext1"/>
          <w:position w:val="6"/>
        </w:rPr>
        <w:t>2</w:t>
      </w:r>
      <w:r w:rsidR="00B473FB" w:rsidRPr="00B473FB">
        <w:rPr>
          <w:rStyle w:val="reftext1"/>
          <w:sz w:val="8"/>
        </w:rPr>
        <w:t> </w:t>
      </w:r>
      <w:r w:rsidRPr="007F6861">
        <w:rPr>
          <w:sz w:val="26"/>
        </w:rPr>
        <w:t xml:space="preserve">Instead, he is under guardians and trustees until the time appointed by </w:t>
      </w:r>
      <w:r w:rsidRPr="007F6861">
        <w:rPr>
          <w:i/>
          <w:iCs/>
          <w:sz w:val="26"/>
        </w:rPr>
        <w:t>his</w:t>
      </w:r>
      <w:r w:rsidRPr="007F6861">
        <w:rPr>
          <w:sz w:val="26"/>
        </w:rPr>
        <w:t xml:space="preserve"> father. </w:t>
      </w:r>
      <w:r w:rsidRPr="007F6861">
        <w:rPr>
          <w:rStyle w:val="reftext1"/>
          <w:position w:val="6"/>
        </w:rPr>
        <w:t>3</w:t>
      </w:r>
      <w:r w:rsidR="00B473FB" w:rsidRPr="00B473FB">
        <w:rPr>
          <w:rStyle w:val="reftext1"/>
          <w:sz w:val="8"/>
        </w:rPr>
        <w:t> </w:t>
      </w:r>
      <w:r w:rsidRPr="007F6861">
        <w:rPr>
          <w:sz w:val="26"/>
        </w:rPr>
        <w:t>So also, we when we were children, were held in bondage under the principles</w:t>
      </w:r>
      <w:hyperlink w:anchor="fna" w:tooltip="Or ‘forces; also in verse 9’" w:history="1">
        <w:r w:rsidRPr="007F6861">
          <w:rPr>
            <w:rStyle w:val="Hyperlink"/>
            <w:b/>
            <w:bCs/>
            <w:i/>
            <w:iCs/>
            <w:position w:val="6"/>
            <w:sz w:val="17"/>
            <w:szCs w:val="17"/>
          </w:rPr>
          <w:t>a</w:t>
        </w:r>
      </w:hyperlink>
      <w:r w:rsidRPr="007F6861">
        <w:rPr>
          <w:sz w:val="26"/>
        </w:rPr>
        <w:t xml:space="preserve"> of the world. </w:t>
      </w:r>
    </w:p>
    <w:p w:rsidR="009C6D0A" w:rsidRPr="007F6861" w:rsidRDefault="00766D39">
      <w:pPr>
        <w:pStyle w:val="reg"/>
        <w:rPr>
          <w:sz w:val="26"/>
        </w:rPr>
      </w:pPr>
      <w:r w:rsidRPr="007F6861">
        <w:rPr>
          <w:rStyle w:val="reftext1"/>
          <w:position w:val="6"/>
        </w:rPr>
        <w:t>4</w:t>
      </w:r>
      <w:r w:rsidR="00B473FB" w:rsidRPr="00B473FB">
        <w:rPr>
          <w:rStyle w:val="reftext1"/>
          <w:sz w:val="8"/>
        </w:rPr>
        <w:t> </w:t>
      </w:r>
      <w:r w:rsidRPr="007F6861">
        <w:rPr>
          <w:sz w:val="26"/>
        </w:rPr>
        <w:t xml:space="preserve">But when the fullness of the time had come, God sent forth His Son, having been born of a woman, having been born under </w:t>
      </w:r>
      <w:r w:rsidRPr="007F6861">
        <w:rPr>
          <w:i/>
          <w:iCs/>
          <w:sz w:val="26"/>
        </w:rPr>
        <w:t>the</w:t>
      </w:r>
      <w:r w:rsidRPr="007F6861">
        <w:rPr>
          <w:sz w:val="26"/>
        </w:rPr>
        <w:t xml:space="preserve"> Law, </w:t>
      </w:r>
      <w:r w:rsidRPr="007F6861">
        <w:rPr>
          <w:rStyle w:val="reftext1"/>
          <w:position w:val="6"/>
        </w:rPr>
        <w:t>5</w:t>
      </w:r>
      <w:r w:rsidR="00B473FB" w:rsidRPr="00B473FB">
        <w:rPr>
          <w:rStyle w:val="reftext1"/>
          <w:sz w:val="8"/>
        </w:rPr>
        <w:t> </w:t>
      </w:r>
      <w:r w:rsidRPr="007F6861">
        <w:rPr>
          <w:sz w:val="26"/>
        </w:rPr>
        <w:t xml:space="preserve">that He might redeem those under </w:t>
      </w:r>
      <w:r w:rsidRPr="007F6861">
        <w:rPr>
          <w:i/>
          <w:iCs/>
          <w:sz w:val="26"/>
        </w:rPr>
        <w:t>the</w:t>
      </w:r>
      <w:r w:rsidRPr="007F6861">
        <w:rPr>
          <w:sz w:val="26"/>
        </w:rPr>
        <w:t xml:space="preserve"> Law, so that we might receive the divine adoption as sons. </w:t>
      </w:r>
      <w:r w:rsidRPr="007F6861">
        <w:rPr>
          <w:rStyle w:val="reftext1"/>
          <w:position w:val="6"/>
        </w:rPr>
        <w:t>6</w:t>
      </w:r>
      <w:r w:rsidR="00B473FB" w:rsidRPr="00B473FB">
        <w:rPr>
          <w:rStyle w:val="reftext1"/>
          <w:sz w:val="8"/>
        </w:rPr>
        <w:t> </w:t>
      </w:r>
      <w:r w:rsidRPr="007F6861">
        <w:rPr>
          <w:sz w:val="26"/>
        </w:rPr>
        <w:t xml:space="preserve">And because you are sons, God sent forth the Spirit of His Son into our hearts, crying out, “Abba, Father!” </w:t>
      </w:r>
      <w:r w:rsidRPr="007F6861">
        <w:rPr>
          <w:rStyle w:val="reftext1"/>
          <w:position w:val="6"/>
        </w:rPr>
        <w:t>7</w:t>
      </w:r>
      <w:r w:rsidR="00B473FB" w:rsidRPr="00B473FB">
        <w:rPr>
          <w:rStyle w:val="reftext1"/>
          <w:sz w:val="8"/>
        </w:rPr>
        <w:t> </w:t>
      </w:r>
      <w:r w:rsidRPr="007F6861">
        <w:rPr>
          <w:sz w:val="26"/>
        </w:rPr>
        <w:t xml:space="preserve">So you are no longer a slave but a son; and if a son, also an heir through God. </w:t>
      </w:r>
    </w:p>
    <w:p w:rsidR="009C6D0A" w:rsidRPr="007F6861" w:rsidRDefault="00766D39">
      <w:pPr>
        <w:pStyle w:val="hdg"/>
        <w:spacing w:line="288" w:lineRule="atLeast"/>
        <w:rPr>
          <w:sz w:val="26"/>
        </w:rPr>
      </w:pPr>
      <w:r w:rsidRPr="007F6861">
        <w:rPr>
          <w:sz w:val="26"/>
        </w:rPr>
        <w:t>Paul's Fears for the Galatians</w:t>
      </w:r>
    </w:p>
    <w:p w:rsidR="009C6D0A" w:rsidRPr="007F6861" w:rsidRDefault="00766D39">
      <w:pPr>
        <w:pStyle w:val="reg"/>
        <w:rPr>
          <w:sz w:val="26"/>
        </w:rPr>
      </w:pPr>
      <w:r w:rsidRPr="007F6861">
        <w:rPr>
          <w:rStyle w:val="reftext1"/>
          <w:position w:val="6"/>
        </w:rPr>
        <w:t>8</w:t>
      </w:r>
      <w:r w:rsidR="00B473FB" w:rsidRPr="00B473FB">
        <w:rPr>
          <w:rStyle w:val="reftext1"/>
          <w:sz w:val="8"/>
        </w:rPr>
        <w:t> </w:t>
      </w:r>
      <w:r w:rsidRPr="007F6861">
        <w:rPr>
          <w:sz w:val="26"/>
        </w:rPr>
        <w:t xml:space="preserve">But at that time indeed, not knowing God, you were enslaved to those by nature not being gods. </w:t>
      </w:r>
      <w:r w:rsidRPr="007F6861">
        <w:rPr>
          <w:rStyle w:val="reftext1"/>
          <w:position w:val="6"/>
        </w:rPr>
        <w:t>9</w:t>
      </w:r>
      <w:r w:rsidR="00B473FB" w:rsidRPr="00B473FB">
        <w:rPr>
          <w:rStyle w:val="reftext1"/>
          <w:sz w:val="8"/>
        </w:rPr>
        <w:t> </w:t>
      </w:r>
      <w:r w:rsidRPr="007F6861">
        <w:rPr>
          <w:sz w:val="26"/>
        </w:rPr>
        <w:t xml:space="preserve">But now, having known God, but rather having been known by God, how do you turn again to the weak and destitute principles, to which you desire to be enslaved again anew? </w:t>
      </w:r>
      <w:r w:rsidRPr="007F6861">
        <w:rPr>
          <w:rStyle w:val="reftext1"/>
          <w:position w:val="6"/>
        </w:rPr>
        <w:t>10</w:t>
      </w:r>
      <w:r w:rsidR="00B473FB" w:rsidRPr="00B473FB">
        <w:rPr>
          <w:rStyle w:val="reftext1"/>
          <w:sz w:val="8"/>
        </w:rPr>
        <w:t> </w:t>
      </w:r>
      <w:r w:rsidRPr="007F6861">
        <w:rPr>
          <w:sz w:val="26"/>
        </w:rPr>
        <w:t xml:space="preserve">You observe days and months and seasons and years. </w:t>
      </w:r>
      <w:r w:rsidRPr="007F6861">
        <w:rPr>
          <w:rStyle w:val="reftext1"/>
          <w:position w:val="6"/>
        </w:rPr>
        <w:t>11</w:t>
      </w:r>
      <w:r w:rsidR="00B473FB" w:rsidRPr="00B473FB">
        <w:rPr>
          <w:rStyle w:val="reftext1"/>
          <w:sz w:val="8"/>
        </w:rPr>
        <w:t> </w:t>
      </w:r>
      <w:r w:rsidRPr="007F6861">
        <w:rPr>
          <w:sz w:val="26"/>
        </w:rPr>
        <w:t xml:space="preserve">I fear for you, lest perhaps I have toiled for you in vain. </w:t>
      </w:r>
      <w:r w:rsidRPr="007F6861">
        <w:rPr>
          <w:rStyle w:val="reftext1"/>
          <w:position w:val="6"/>
        </w:rPr>
        <w:t>12</w:t>
      </w:r>
      <w:r w:rsidR="00B473FB" w:rsidRPr="00B473FB">
        <w:rPr>
          <w:rStyle w:val="reftext1"/>
          <w:sz w:val="8"/>
        </w:rPr>
        <w:t> </w:t>
      </w:r>
      <w:r w:rsidRPr="007F6861">
        <w:rPr>
          <w:sz w:val="26"/>
        </w:rPr>
        <w:t xml:space="preserve">I implore you, brothers, become as I </w:t>
      </w:r>
      <w:r w:rsidRPr="007F6861">
        <w:rPr>
          <w:i/>
          <w:iCs/>
          <w:sz w:val="26"/>
        </w:rPr>
        <w:t>am</w:t>
      </w:r>
      <w:r w:rsidRPr="007F6861">
        <w:rPr>
          <w:sz w:val="26"/>
        </w:rPr>
        <w:t xml:space="preserve">, because I also </w:t>
      </w:r>
      <w:r w:rsidRPr="007F6861">
        <w:rPr>
          <w:i/>
          <w:iCs/>
          <w:sz w:val="26"/>
        </w:rPr>
        <w:t>have become</w:t>
      </w:r>
      <w:r w:rsidRPr="007F6861">
        <w:rPr>
          <w:sz w:val="26"/>
        </w:rPr>
        <w:t xml:space="preserve"> as you. You have wronged me in nothing. </w:t>
      </w:r>
    </w:p>
    <w:p w:rsidR="009C6D0A" w:rsidRPr="007F6861" w:rsidRDefault="00766D39">
      <w:pPr>
        <w:pStyle w:val="reg"/>
        <w:rPr>
          <w:sz w:val="26"/>
        </w:rPr>
      </w:pPr>
      <w:r w:rsidRPr="007F6861">
        <w:rPr>
          <w:rStyle w:val="reftext1"/>
          <w:position w:val="6"/>
        </w:rPr>
        <w:t>13</w:t>
      </w:r>
      <w:r w:rsidR="00B473FB" w:rsidRPr="00B473FB">
        <w:rPr>
          <w:rStyle w:val="reftext1"/>
          <w:sz w:val="8"/>
        </w:rPr>
        <w:t> </w:t>
      </w:r>
      <w:r w:rsidRPr="007F6861">
        <w:rPr>
          <w:sz w:val="26"/>
        </w:rPr>
        <w:t xml:space="preserve">Now you know that in weakness of the flesh I proclaimed the gospel the first time to you. </w:t>
      </w:r>
      <w:r w:rsidRPr="007F6861">
        <w:rPr>
          <w:rStyle w:val="reftext1"/>
          <w:position w:val="6"/>
        </w:rPr>
        <w:t>14</w:t>
      </w:r>
      <w:r w:rsidR="00B473FB" w:rsidRPr="00B473FB">
        <w:rPr>
          <w:rStyle w:val="reftext1"/>
          <w:sz w:val="8"/>
        </w:rPr>
        <w:t> </w:t>
      </w:r>
      <w:r w:rsidRPr="007F6861">
        <w:rPr>
          <w:sz w:val="26"/>
        </w:rPr>
        <w:t xml:space="preserve">And of your test in my flesh, you did not despise </w:t>
      </w:r>
      <w:r w:rsidRPr="007F6861">
        <w:rPr>
          <w:i/>
          <w:iCs/>
          <w:sz w:val="26"/>
        </w:rPr>
        <w:t>me</w:t>
      </w:r>
      <w:r w:rsidRPr="007F6861">
        <w:rPr>
          <w:sz w:val="26"/>
        </w:rPr>
        <w:t xml:space="preserve"> nor reject </w:t>
      </w:r>
      <w:r w:rsidRPr="007F6861">
        <w:rPr>
          <w:i/>
          <w:iCs/>
          <w:sz w:val="26"/>
        </w:rPr>
        <w:t>me</w:t>
      </w:r>
      <w:r w:rsidRPr="007F6861">
        <w:rPr>
          <w:sz w:val="26"/>
        </w:rPr>
        <w:t xml:space="preserve"> with contempt, but you received me as an angel of God, even as Christ Jesus. </w:t>
      </w:r>
      <w:r w:rsidRPr="007F6861">
        <w:rPr>
          <w:rStyle w:val="reftext1"/>
          <w:position w:val="6"/>
        </w:rPr>
        <w:t>15</w:t>
      </w:r>
      <w:r w:rsidR="00B473FB" w:rsidRPr="00B473FB">
        <w:rPr>
          <w:rStyle w:val="reftext1"/>
          <w:sz w:val="8"/>
        </w:rPr>
        <w:t> </w:t>
      </w:r>
      <w:r w:rsidRPr="007F6861">
        <w:rPr>
          <w:sz w:val="26"/>
        </w:rPr>
        <w:t xml:space="preserve">What </w:t>
      </w:r>
      <w:r w:rsidRPr="007F6861">
        <w:rPr>
          <w:i/>
          <w:iCs/>
          <w:sz w:val="26"/>
        </w:rPr>
        <w:t>has become</w:t>
      </w:r>
      <w:r w:rsidRPr="007F6861">
        <w:rPr>
          <w:sz w:val="26"/>
        </w:rPr>
        <w:t xml:space="preserve"> then of your blessedness? For I bear witness to you that, if possible, having gouged out your eyes, you would have given </w:t>
      </w:r>
      <w:r w:rsidRPr="007F6861">
        <w:rPr>
          <w:i/>
          <w:iCs/>
          <w:sz w:val="26"/>
        </w:rPr>
        <w:t>them</w:t>
      </w:r>
      <w:r w:rsidRPr="007F6861">
        <w:rPr>
          <w:sz w:val="26"/>
        </w:rPr>
        <w:t xml:space="preserve"> to me. </w:t>
      </w:r>
      <w:r w:rsidRPr="007F6861">
        <w:rPr>
          <w:rStyle w:val="reftext1"/>
          <w:position w:val="6"/>
        </w:rPr>
        <w:t>16</w:t>
      </w:r>
      <w:r w:rsidR="00B473FB" w:rsidRPr="00B473FB">
        <w:rPr>
          <w:rStyle w:val="reftext1"/>
          <w:sz w:val="8"/>
        </w:rPr>
        <w:t> </w:t>
      </w:r>
      <w:r w:rsidRPr="007F6861">
        <w:rPr>
          <w:sz w:val="26"/>
        </w:rPr>
        <w:t xml:space="preserve">So have I become your enemy speaking truth to you? </w:t>
      </w:r>
    </w:p>
    <w:p w:rsidR="009C6D0A" w:rsidRPr="007F6861" w:rsidRDefault="00766D39">
      <w:pPr>
        <w:pStyle w:val="reg"/>
        <w:rPr>
          <w:sz w:val="26"/>
        </w:rPr>
      </w:pPr>
      <w:r w:rsidRPr="007F6861">
        <w:rPr>
          <w:rStyle w:val="reftext1"/>
          <w:position w:val="6"/>
        </w:rPr>
        <w:t>17</w:t>
      </w:r>
      <w:r w:rsidR="00B473FB" w:rsidRPr="00B473FB">
        <w:rPr>
          <w:rStyle w:val="reftext1"/>
          <w:sz w:val="8"/>
        </w:rPr>
        <w:t> </w:t>
      </w:r>
      <w:r w:rsidRPr="007F6861">
        <w:rPr>
          <w:sz w:val="26"/>
        </w:rPr>
        <w:t xml:space="preserve">They zealously seek you, not rightly. But they desire to isolate you </w:t>
      </w:r>
      <w:r w:rsidRPr="007F6861">
        <w:rPr>
          <w:i/>
          <w:iCs/>
          <w:sz w:val="26"/>
        </w:rPr>
        <w:t>from us</w:t>
      </w:r>
      <w:r w:rsidRPr="007F6861">
        <w:rPr>
          <w:sz w:val="26"/>
        </w:rPr>
        <w:t xml:space="preserve">, so that you might be zealous after them. </w:t>
      </w:r>
      <w:r w:rsidRPr="007F6861">
        <w:rPr>
          <w:rStyle w:val="reftext1"/>
          <w:position w:val="6"/>
        </w:rPr>
        <w:t>18</w:t>
      </w:r>
      <w:r w:rsidR="00B473FB" w:rsidRPr="00B473FB">
        <w:rPr>
          <w:rStyle w:val="reftext1"/>
          <w:sz w:val="8"/>
        </w:rPr>
        <w:t> </w:t>
      </w:r>
      <w:r w:rsidRPr="007F6861">
        <w:rPr>
          <w:sz w:val="26"/>
        </w:rPr>
        <w:t xml:space="preserve">Now </w:t>
      </w:r>
      <w:r w:rsidRPr="007F6861">
        <w:rPr>
          <w:i/>
          <w:iCs/>
          <w:sz w:val="26"/>
        </w:rPr>
        <w:t>it is</w:t>
      </w:r>
      <w:r w:rsidRPr="007F6861">
        <w:rPr>
          <w:sz w:val="26"/>
        </w:rPr>
        <w:t xml:space="preserve"> good to be zealous in a right </w:t>
      </w:r>
      <w:r w:rsidRPr="007F6861">
        <w:rPr>
          <w:i/>
          <w:iCs/>
          <w:sz w:val="26"/>
        </w:rPr>
        <w:t>thing</w:t>
      </w:r>
      <w:r w:rsidRPr="007F6861">
        <w:rPr>
          <w:sz w:val="26"/>
        </w:rPr>
        <w:t xml:space="preserve">, at all times and not only in my being present with you. </w:t>
      </w:r>
    </w:p>
    <w:p w:rsidR="009C6D0A" w:rsidRPr="007F6861" w:rsidRDefault="00766D39">
      <w:pPr>
        <w:pStyle w:val="reg"/>
        <w:rPr>
          <w:sz w:val="26"/>
        </w:rPr>
      </w:pPr>
      <w:r w:rsidRPr="007F6861">
        <w:rPr>
          <w:rStyle w:val="reftext1"/>
          <w:position w:val="6"/>
        </w:rPr>
        <w:lastRenderedPageBreak/>
        <w:t>19</w:t>
      </w:r>
      <w:r w:rsidR="00B473FB" w:rsidRPr="00B473FB">
        <w:rPr>
          <w:rStyle w:val="reftext1"/>
          <w:sz w:val="8"/>
        </w:rPr>
        <w:t> </w:t>
      </w:r>
      <w:r w:rsidRPr="007F6861">
        <w:rPr>
          <w:sz w:val="26"/>
        </w:rPr>
        <w:t xml:space="preserve">My children, of whom I travail again until that Christ shall have been formed in you, </w:t>
      </w:r>
      <w:r w:rsidRPr="007F6861">
        <w:rPr>
          <w:rStyle w:val="reftext1"/>
          <w:position w:val="6"/>
        </w:rPr>
        <w:t>20</w:t>
      </w:r>
      <w:r w:rsidR="00B473FB" w:rsidRPr="00B473FB">
        <w:rPr>
          <w:rStyle w:val="reftext1"/>
          <w:sz w:val="8"/>
        </w:rPr>
        <w:t> </w:t>
      </w:r>
      <w:r w:rsidRPr="007F6861">
        <w:rPr>
          <w:sz w:val="26"/>
        </w:rPr>
        <w:t xml:space="preserve">I was wishing indeed to be present with you presently and to change my tone, because I am perplexed as to you. </w:t>
      </w:r>
    </w:p>
    <w:p w:rsidR="009C6D0A" w:rsidRPr="007F6861" w:rsidRDefault="00766D39">
      <w:pPr>
        <w:pStyle w:val="hdg"/>
        <w:spacing w:line="288" w:lineRule="atLeast"/>
        <w:rPr>
          <w:sz w:val="26"/>
        </w:rPr>
      </w:pPr>
      <w:r w:rsidRPr="007F6861">
        <w:rPr>
          <w:sz w:val="26"/>
        </w:rPr>
        <w:t>Hagar and Sarah</w:t>
      </w:r>
    </w:p>
    <w:p w:rsidR="009C6D0A" w:rsidRPr="007F6861" w:rsidRDefault="00766D39">
      <w:pPr>
        <w:pStyle w:val="reg"/>
        <w:rPr>
          <w:sz w:val="26"/>
        </w:rPr>
      </w:pPr>
      <w:r w:rsidRPr="007F6861">
        <w:rPr>
          <w:rStyle w:val="reftext1"/>
          <w:position w:val="6"/>
        </w:rPr>
        <w:t>21</w:t>
      </w:r>
      <w:r w:rsidR="00B473FB" w:rsidRPr="00B473FB">
        <w:rPr>
          <w:rStyle w:val="reftext1"/>
          <w:sz w:val="8"/>
        </w:rPr>
        <w:t> </w:t>
      </w:r>
      <w:r w:rsidRPr="007F6861">
        <w:rPr>
          <w:sz w:val="26"/>
        </w:rPr>
        <w:t xml:space="preserve">Tell me, those wishing to be under </w:t>
      </w:r>
      <w:r w:rsidRPr="007F6861">
        <w:rPr>
          <w:i/>
          <w:iCs/>
          <w:sz w:val="26"/>
        </w:rPr>
        <w:t>the</w:t>
      </w:r>
      <w:r w:rsidRPr="007F6861">
        <w:rPr>
          <w:sz w:val="26"/>
        </w:rPr>
        <w:t xml:space="preserve"> Law, do you do not listen to the Law? </w:t>
      </w:r>
      <w:r w:rsidRPr="007F6861">
        <w:rPr>
          <w:rStyle w:val="reftext1"/>
          <w:position w:val="6"/>
        </w:rPr>
        <w:t>22</w:t>
      </w:r>
      <w:r w:rsidR="00B473FB" w:rsidRPr="00B473FB">
        <w:rPr>
          <w:rStyle w:val="reftext1"/>
          <w:sz w:val="8"/>
        </w:rPr>
        <w:t> </w:t>
      </w:r>
      <w:r w:rsidRPr="007F6861">
        <w:rPr>
          <w:sz w:val="26"/>
        </w:rPr>
        <w:t xml:space="preserve">For it has been written that Abraham had two sons, one of the slave woman and one of the free. </w:t>
      </w:r>
      <w:r w:rsidRPr="007F6861">
        <w:rPr>
          <w:rStyle w:val="reftext1"/>
          <w:position w:val="6"/>
        </w:rPr>
        <w:t>23</w:t>
      </w:r>
      <w:r w:rsidR="00B473FB" w:rsidRPr="00B473FB">
        <w:rPr>
          <w:rStyle w:val="reftext1"/>
          <w:sz w:val="8"/>
        </w:rPr>
        <w:t> </w:t>
      </w:r>
      <w:r w:rsidRPr="007F6861">
        <w:rPr>
          <w:sz w:val="26"/>
        </w:rPr>
        <w:t xml:space="preserve">But indeed, the </w:t>
      </w:r>
      <w:r w:rsidRPr="007F6861">
        <w:rPr>
          <w:i/>
          <w:iCs/>
          <w:sz w:val="26"/>
        </w:rPr>
        <w:t>one</w:t>
      </w:r>
      <w:r w:rsidRPr="007F6861">
        <w:rPr>
          <w:sz w:val="26"/>
        </w:rPr>
        <w:t xml:space="preserve"> of the slave woman has been born according to flesh, but the </w:t>
      </w:r>
      <w:r w:rsidRPr="007F6861">
        <w:rPr>
          <w:i/>
          <w:iCs/>
          <w:sz w:val="26"/>
        </w:rPr>
        <w:t>one</w:t>
      </w:r>
      <w:r w:rsidRPr="007F6861">
        <w:rPr>
          <w:sz w:val="26"/>
        </w:rPr>
        <w:t xml:space="preserve"> of the free, through the promise, </w:t>
      </w:r>
      <w:r w:rsidRPr="007F6861">
        <w:rPr>
          <w:rStyle w:val="reftext1"/>
          <w:position w:val="6"/>
        </w:rPr>
        <w:t>24</w:t>
      </w:r>
      <w:r w:rsidR="00B473FB" w:rsidRPr="00B473FB">
        <w:rPr>
          <w:rStyle w:val="reftext1"/>
          <w:sz w:val="8"/>
        </w:rPr>
        <w:t> </w:t>
      </w:r>
      <w:r w:rsidRPr="007F6861">
        <w:rPr>
          <w:sz w:val="26"/>
        </w:rPr>
        <w:t xml:space="preserve">which things are allegorized, for these are two covenants: one indeed from Mount Sinai, begetting unto slavery, which is Hagar. </w:t>
      </w:r>
      <w:r w:rsidRPr="007F6861">
        <w:rPr>
          <w:rStyle w:val="reftext1"/>
          <w:position w:val="6"/>
        </w:rPr>
        <w:t>25</w:t>
      </w:r>
      <w:r w:rsidR="00B473FB" w:rsidRPr="00B473FB">
        <w:rPr>
          <w:rStyle w:val="reftext1"/>
          <w:sz w:val="8"/>
        </w:rPr>
        <w:t> </w:t>
      </w:r>
      <w:r w:rsidRPr="007F6861">
        <w:rPr>
          <w:sz w:val="26"/>
        </w:rPr>
        <w:t xml:space="preserve">Now Hagar is Mount Sinai in Arabia and corresponds to the present Jerusalem, for she is in slavery with her children. </w:t>
      </w:r>
      <w:r w:rsidRPr="007F6861">
        <w:rPr>
          <w:rStyle w:val="reftext1"/>
          <w:position w:val="6"/>
        </w:rPr>
        <w:t>26</w:t>
      </w:r>
      <w:r w:rsidR="00B473FB" w:rsidRPr="00B473FB">
        <w:rPr>
          <w:rStyle w:val="reftext1"/>
          <w:sz w:val="8"/>
        </w:rPr>
        <w:t> </w:t>
      </w:r>
      <w:r w:rsidRPr="007F6861">
        <w:rPr>
          <w:sz w:val="26"/>
        </w:rPr>
        <w:t xml:space="preserve">But the Jerusalem above is free, who is our mother. </w:t>
      </w:r>
      <w:r w:rsidRPr="007F6861">
        <w:rPr>
          <w:rStyle w:val="reftext1"/>
          <w:position w:val="6"/>
        </w:rPr>
        <w:t>27</w:t>
      </w:r>
      <w:r w:rsidR="00B473FB" w:rsidRPr="00B473FB">
        <w:rPr>
          <w:rStyle w:val="reftext1"/>
          <w:sz w:val="8"/>
        </w:rPr>
        <w:t> </w:t>
      </w:r>
      <w:r w:rsidRPr="007F6861">
        <w:rPr>
          <w:sz w:val="26"/>
        </w:rPr>
        <w:t>For it has been written:</w:t>
      </w:r>
    </w:p>
    <w:p w:rsidR="009C6D0A" w:rsidRPr="007F6861" w:rsidRDefault="00766D39">
      <w:pPr>
        <w:pStyle w:val="indent1stline"/>
        <w:spacing w:line="288" w:lineRule="atLeast"/>
        <w:jc w:val="both"/>
        <w:rPr>
          <w:rFonts w:ascii="Tahoma" w:hAnsi="Tahoma" w:cs="Tahoma"/>
          <w:sz w:val="26"/>
        </w:rPr>
      </w:pPr>
      <w:r w:rsidRPr="007F6861">
        <w:rPr>
          <w:rFonts w:ascii="Tahoma" w:hAnsi="Tahoma" w:cs="Tahoma"/>
          <w:sz w:val="26"/>
        </w:rPr>
        <w:t>“Rejoice O barren woman,</w:t>
      </w:r>
    </w:p>
    <w:p w:rsidR="009C6D0A" w:rsidRPr="007F6861" w:rsidRDefault="00766D39">
      <w:pPr>
        <w:pStyle w:val="indent2"/>
        <w:spacing w:line="288" w:lineRule="atLeast"/>
        <w:jc w:val="both"/>
        <w:rPr>
          <w:rFonts w:ascii="Tahoma" w:hAnsi="Tahoma" w:cs="Tahoma"/>
          <w:sz w:val="26"/>
        </w:rPr>
      </w:pPr>
      <w:r w:rsidRPr="007F6861">
        <w:rPr>
          <w:rFonts w:ascii="Tahoma" w:hAnsi="Tahoma" w:cs="Tahoma"/>
          <w:sz w:val="26"/>
        </w:rPr>
        <w:t xml:space="preserve">the </w:t>
      </w:r>
      <w:r w:rsidRPr="007F6861">
        <w:rPr>
          <w:rFonts w:ascii="Tahoma" w:hAnsi="Tahoma" w:cs="Tahoma"/>
          <w:i/>
          <w:iCs/>
          <w:sz w:val="26"/>
        </w:rPr>
        <w:t>one</w:t>
      </w:r>
      <w:r w:rsidRPr="007F6861">
        <w:rPr>
          <w:rFonts w:ascii="Tahoma" w:hAnsi="Tahoma" w:cs="Tahoma"/>
          <w:sz w:val="26"/>
        </w:rPr>
        <w:t xml:space="preserve"> not bearing;</w:t>
      </w:r>
    </w:p>
    <w:p w:rsidR="009C6D0A" w:rsidRPr="007F6861" w:rsidRDefault="00766D39">
      <w:pPr>
        <w:pStyle w:val="indent1"/>
        <w:spacing w:line="288" w:lineRule="atLeast"/>
        <w:jc w:val="both"/>
        <w:rPr>
          <w:rFonts w:ascii="Tahoma" w:hAnsi="Tahoma" w:cs="Tahoma"/>
          <w:sz w:val="26"/>
        </w:rPr>
      </w:pPr>
      <w:r w:rsidRPr="007F6861">
        <w:rPr>
          <w:rFonts w:ascii="Tahoma" w:hAnsi="Tahoma" w:cs="Tahoma"/>
          <w:sz w:val="26"/>
        </w:rPr>
        <w:t>break forth and call aloud,</w:t>
      </w:r>
    </w:p>
    <w:p w:rsidR="009C6D0A" w:rsidRPr="007F6861" w:rsidRDefault="00766D39">
      <w:pPr>
        <w:pStyle w:val="indent2"/>
        <w:spacing w:line="288" w:lineRule="atLeast"/>
        <w:jc w:val="both"/>
        <w:rPr>
          <w:rFonts w:ascii="Tahoma" w:hAnsi="Tahoma" w:cs="Tahoma"/>
          <w:sz w:val="26"/>
        </w:rPr>
      </w:pPr>
      <w:r w:rsidRPr="007F6861">
        <w:rPr>
          <w:rFonts w:ascii="Tahoma" w:hAnsi="Tahoma" w:cs="Tahoma"/>
          <w:sz w:val="26"/>
        </w:rPr>
        <w:t xml:space="preserve">the </w:t>
      </w:r>
      <w:r w:rsidRPr="007F6861">
        <w:rPr>
          <w:rFonts w:ascii="Tahoma" w:hAnsi="Tahoma" w:cs="Tahoma"/>
          <w:i/>
          <w:iCs/>
          <w:sz w:val="26"/>
        </w:rPr>
        <w:t>one</w:t>
      </w:r>
      <w:r w:rsidRPr="007F6861">
        <w:rPr>
          <w:rFonts w:ascii="Tahoma" w:hAnsi="Tahoma" w:cs="Tahoma"/>
          <w:sz w:val="26"/>
        </w:rPr>
        <w:t xml:space="preserve"> not travailing;</w:t>
      </w:r>
    </w:p>
    <w:p w:rsidR="009C6D0A" w:rsidRPr="007F6861" w:rsidRDefault="00766D39">
      <w:pPr>
        <w:pStyle w:val="indent1"/>
        <w:spacing w:line="288" w:lineRule="atLeast"/>
        <w:jc w:val="both"/>
        <w:rPr>
          <w:rFonts w:ascii="Tahoma" w:hAnsi="Tahoma" w:cs="Tahoma"/>
          <w:sz w:val="26"/>
        </w:rPr>
      </w:pPr>
      <w:r w:rsidRPr="007F6861">
        <w:rPr>
          <w:rFonts w:ascii="Tahoma" w:hAnsi="Tahoma" w:cs="Tahoma"/>
          <w:sz w:val="26"/>
        </w:rPr>
        <w:t xml:space="preserve">because many more </w:t>
      </w:r>
      <w:r w:rsidRPr="007F6861">
        <w:rPr>
          <w:rFonts w:ascii="Tahoma" w:hAnsi="Tahoma" w:cs="Tahoma"/>
          <w:i/>
          <w:iCs/>
          <w:sz w:val="26"/>
        </w:rPr>
        <w:t>are</w:t>
      </w:r>
      <w:r w:rsidRPr="007F6861">
        <w:rPr>
          <w:rFonts w:ascii="Tahoma" w:hAnsi="Tahoma" w:cs="Tahoma"/>
          <w:sz w:val="26"/>
        </w:rPr>
        <w:t xml:space="preserve"> the children of the desolate woman</w:t>
      </w:r>
    </w:p>
    <w:p w:rsidR="009C6D0A" w:rsidRPr="007F6861" w:rsidRDefault="00766D39">
      <w:pPr>
        <w:pStyle w:val="indent2"/>
        <w:spacing w:line="288" w:lineRule="atLeast"/>
        <w:jc w:val="both"/>
        <w:rPr>
          <w:rFonts w:ascii="Tahoma" w:hAnsi="Tahoma" w:cs="Tahoma"/>
          <w:sz w:val="26"/>
        </w:rPr>
      </w:pPr>
      <w:r w:rsidRPr="007F6861">
        <w:rPr>
          <w:rFonts w:ascii="Tahoma" w:hAnsi="Tahoma" w:cs="Tahoma"/>
          <w:sz w:val="26"/>
        </w:rPr>
        <w:t>than of her having the husband.”</w:t>
      </w:r>
      <w:hyperlink w:anchor="fnb" w:tooltip="Isaiah 54:1" w:history="1">
        <w:r w:rsidRPr="007F6861">
          <w:rPr>
            <w:rStyle w:val="Hyperlink"/>
            <w:rFonts w:ascii="Tahoma" w:hAnsi="Tahoma" w:cs="Tahoma"/>
            <w:b/>
            <w:bCs/>
            <w:i/>
            <w:iCs/>
            <w:position w:val="6"/>
            <w:sz w:val="17"/>
            <w:szCs w:val="17"/>
          </w:rPr>
          <w:t>b</w:t>
        </w:r>
      </w:hyperlink>
      <w:r w:rsidRPr="007F6861">
        <w:rPr>
          <w:rFonts w:ascii="Tahoma" w:hAnsi="Tahoma" w:cs="Tahoma"/>
          <w:sz w:val="26"/>
        </w:rPr>
        <w:t xml:space="preserve"> </w:t>
      </w:r>
    </w:p>
    <w:p w:rsidR="009C6D0A" w:rsidRPr="007F6861" w:rsidRDefault="00766D39">
      <w:pPr>
        <w:pStyle w:val="reg"/>
        <w:rPr>
          <w:sz w:val="26"/>
        </w:rPr>
      </w:pPr>
      <w:r w:rsidRPr="007F6861">
        <w:rPr>
          <w:rStyle w:val="reftext1"/>
          <w:position w:val="6"/>
        </w:rPr>
        <w:t>28</w:t>
      </w:r>
      <w:r w:rsidR="00B473FB" w:rsidRPr="00B473FB">
        <w:rPr>
          <w:rStyle w:val="reftext1"/>
          <w:sz w:val="8"/>
        </w:rPr>
        <w:t> </w:t>
      </w:r>
      <w:r w:rsidRPr="007F6861">
        <w:rPr>
          <w:sz w:val="26"/>
        </w:rPr>
        <w:t>Now you,</w:t>
      </w:r>
      <w:hyperlink w:anchor="fnc" w:tooltip="WH, BYZ, and TR ‘we’" w:history="1">
        <w:r w:rsidRPr="007F6861">
          <w:rPr>
            <w:rStyle w:val="Hyperlink"/>
            <w:b/>
            <w:bCs/>
            <w:i/>
            <w:iCs/>
            <w:position w:val="6"/>
            <w:sz w:val="17"/>
            <w:szCs w:val="17"/>
          </w:rPr>
          <w:t>c</w:t>
        </w:r>
      </w:hyperlink>
      <w:r w:rsidRPr="007F6861">
        <w:rPr>
          <w:sz w:val="26"/>
        </w:rPr>
        <w:t xml:space="preserve"> brothers, like Isaac, are children of promise. </w:t>
      </w:r>
      <w:r w:rsidRPr="007F6861">
        <w:rPr>
          <w:rStyle w:val="reftext1"/>
          <w:position w:val="6"/>
        </w:rPr>
        <w:t>29</w:t>
      </w:r>
      <w:r w:rsidR="00B473FB" w:rsidRPr="00B473FB">
        <w:rPr>
          <w:rStyle w:val="reftext1"/>
          <w:sz w:val="8"/>
        </w:rPr>
        <w:t> </w:t>
      </w:r>
      <w:r w:rsidRPr="007F6861">
        <w:rPr>
          <w:sz w:val="26"/>
        </w:rPr>
        <w:t xml:space="preserve">But just as at that time the </w:t>
      </w:r>
      <w:r w:rsidRPr="007F6861">
        <w:rPr>
          <w:i/>
          <w:iCs/>
          <w:sz w:val="26"/>
        </w:rPr>
        <w:t>one</w:t>
      </w:r>
      <w:r w:rsidRPr="007F6861">
        <w:rPr>
          <w:sz w:val="26"/>
        </w:rPr>
        <w:t xml:space="preserve"> having been born according to flesh was persecuting the </w:t>
      </w:r>
      <w:r w:rsidRPr="007F6861">
        <w:rPr>
          <w:i/>
          <w:iCs/>
          <w:sz w:val="26"/>
        </w:rPr>
        <w:t>one born</w:t>
      </w:r>
      <w:r w:rsidRPr="007F6861">
        <w:rPr>
          <w:sz w:val="26"/>
        </w:rPr>
        <w:t xml:space="preserve"> according to Spirit, so also </w:t>
      </w:r>
      <w:r w:rsidRPr="007F6861">
        <w:rPr>
          <w:i/>
          <w:iCs/>
          <w:sz w:val="26"/>
        </w:rPr>
        <w:t>it is</w:t>
      </w:r>
      <w:r w:rsidRPr="007F6861">
        <w:rPr>
          <w:sz w:val="26"/>
        </w:rPr>
        <w:t xml:space="preserve"> now. </w:t>
      </w:r>
    </w:p>
    <w:p w:rsidR="009C6D0A" w:rsidRPr="007F6861" w:rsidRDefault="00766D39">
      <w:pPr>
        <w:pStyle w:val="reg"/>
        <w:rPr>
          <w:sz w:val="26"/>
        </w:rPr>
      </w:pPr>
      <w:r w:rsidRPr="007F6861">
        <w:rPr>
          <w:rStyle w:val="reftext1"/>
          <w:position w:val="6"/>
        </w:rPr>
        <w:t>30</w:t>
      </w:r>
      <w:r w:rsidR="00B473FB" w:rsidRPr="00B473FB">
        <w:rPr>
          <w:rStyle w:val="reftext1"/>
          <w:sz w:val="8"/>
        </w:rPr>
        <w:t> </w:t>
      </w:r>
      <w:r w:rsidRPr="007F6861">
        <w:rPr>
          <w:sz w:val="26"/>
        </w:rPr>
        <w:t>But what does the Scripture say? “Cast out the slave woman and her son, for the son of the slave woman will never inherit along with the son of the free.”</w:t>
      </w:r>
      <w:hyperlink w:anchor="fnd" w:tooltip="Genesis 21:10" w:history="1">
        <w:r w:rsidRPr="007F6861">
          <w:rPr>
            <w:rStyle w:val="Hyperlink"/>
            <w:b/>
            <w:bCs/>
            <w:i/>
            <w:iCs/>
            <w:position w:val="6"/>
            <w:sz w:val="17"/>
            <w:szCs w:val="17"/>
          </w:rPr>
          <w:t>d</w:t>
        </w:r>
      </w:hyperlink>
      <w:r w:rsidRPr="007F6861">
        <w:rPr>
          <w:sz w:val="26"/>
        </w:rPr>
        <w:t xml:space="preserve"> </w:t>
      </w:r>
      <w:r w:rsidRPr="007F6861">
        <w:rPr>
          <w:rStyle w:val="reftext1"/>
          <w:position w:val="6"/>
        </w:rPr>
        <w:t>31</w:t>
      </w:r>
      <w:r w:rsidR="00B473FB" w:rsidRPr="00B473FB">
        <w:rPr>
          <w:rStyle w:val="reftext1"/>
          <w:sz w:val="8"/>
        </w:rPr>
        <w:t> </w:t>
      </w:r>
      <w:r w:rsidRPr="007F6861">
        <w:rPr>
          <w:sz w:val="26"/>
        </w:rPr>
        <w:t xml:space="preserve">So then, brothers, we are not children of </w:t>
      </w:r>
      <w:r w:rsidRPr="007F6861">
        <w:rPr>
          <w:i/>
          <w:iCs/>
          <w:sz w:val="26"/>
        </w:rPr>
        <w:t>the</w:t>
      </w:r>
      <w:r w:rsidRPr="007F6861">
        <w:rPr>
          <w:sz w:val="26"/>
        </w:rPr>
        <w:t xml:space="preserve"> slave woman, but of the free. </w:t>
      </w:r>
    </w:p>
    <w:p w:rsidR="009C6D0A" w:rsidRPr="007F6861" w:rsidRDefault="00766D39">
      <w:pPr>
        <w:pStyle w:val="foot"/>
        <w:spacing w:line="288" w:lineRule="atLeast"/>
        <w:rPr>
          <w:rFonts w:ascii="Tahoma" w:hAnsi="Tahoma" w:cs="Tahoma"/>
          <w:sz w:val="26"/>
        </w:rPr>
      </w:pPr>
      <w:r>
        <w:rPr>
          <w:rStyle w:val="footnotesbot1"/>
          <w:rFonts w:ascii="Tahoma" w:hAnsi="Tahoma" w:cs="Tahoma"/>
        </w:rPr>
        <w:t>a</w:t>
      </w:r>
      <w:r w:rsidRPr="007F6861">
        <w:rPr>
          <w:rFonts w:ascii="Tahoma" w:hAnsi="Tahoma" w:cs="Tahoma"/>
          <w:sz w:val="26"/>
        </w:rPr>
        <w:t xml:space="preserve"> </w:t>
      </w:r>
      <w:r>
        <w:rPr>
          <w:rStyle w:val="fnverse1"/>
          <w:rFonts w:ascii="Tahoma" w:hAnsi="Tahoma" w:cs="Tahoma"/>
        </w:rPr>
        <w:t>3</w:t>
      </w:r>
      <w:r w:rsidRPr="007F6861">
        <w:rPr>
          <w:rFonts w:ascii="Tahoma" w:hAnsi="Tahoma" w:cs="Tahoma"/>
          <w:sz w:val="26"/>
        </w:rPr>
        <w:t xml:space="preserve"> </w:t>
      </w:r>
      <w:r>
        <w:rPr>
          <w:rStyle w:val="footnote1"/>
          <w:rFonts w:ascii="Tahoma" w:hAnsi="Tahoma" w:cs="Tahoma"/>
        </w:rPr>
        <w:t xml:space="preserve">Or </w:t>
      </w:r>
      <w:r>
        <w:rPr>
          <w:rStyle w:val="footnote1"/>
          <w:rFonts w:ascii="Tahoma" w:hAnsi="Tahoma" w:cs="Tahoma"/>
          <w:i/>
          <w:iCs/>
        </w:rPr>
        <w:t>forces; also in verse 9</w:t>
      </w:r>
      <w:r w:rsidRPr="007F6861">
        <w:rPr>
          <w:rFonts w:ascii="Tahoma" w:hAnsi="Tahoma" w:cs="Tahoma"/>
          <w:sz w:val="26"/>
        </w:rPr>
        <w:br/>
      </w:r>
      <w:r>
        <w:rPr>
          <w:rStyle w:val="footnotesbot1"/>
          <w:rFonts w:ascii="Tahoma" w:hAnsi="Tahoma" w:cs="Tahoma"/>
        </w:rPr>
        <w:t>b</w:t>
      </w:r>
      <w:r w:rsidRPr="007F6861">
        <w:rPr>
          <w:rFonts w:ascii="Tahoma" w:hAnsi="Tahoma" w:cs="Tahoma"/>
          <w:sz w:val="26"/>
        </w:rPr>
        <w:t xml:space="preserve"> </w:t>
      </w:r>
      <w:r>
        <w:rPr>
          <w:rStyle w:val="fnverse1"/>
          <w:rFonts w:ascii="Tahoma" w:hAnsi="Tahoma" w:cs="Tahoma"/>
        </w:rPr>
        <w:t>27</w:t>
      </w:r>
      <w:r w:rsidRPr="007F6861">
        <w:rPr>
          <w:rFonts w:ascii="Tahoma" w:hAnsi="Tahoma" w:cs="Tahoma"/>
          <w:sz w:val="26"/>
        </w:rPr>
        <w:t xml:space="preserve"> </w:t>
      </w:r>
      <w:r>
        <w:rPr>
          <w:rStyle w:val="footnote1"/>
          <w:rFonts w:ascii="Tahoma" w:hAnsi="Tahoma" w:cs="Tahoma"/>
        </w:rPr>
        <w:t>Isaiah 54:1</w:t>
      </w:r>
      <w:r w:rsidRPr="007F6861">
        <w:rPr>
          <w:rFonts w:ascii="Tahoma" w:hAnsi="Tahoma" w:cs="Tahoma"/>
          <w:sz w:val="26"/>
        </w:rPr>
        <w:br/>
      </w:r>
      <w:r>
        <w:rPr>
          <w:rStyle w:val="footnotesbot1"/>
          <w:rFonts w:ascii="Tahoma" w:hAnsi="Tahoma" w:cs="Tahoma"/>
        </w:rPr>
        <w:t>c</w:t>
      </w:r>
      <w:r w:rsidRPr="007F6861">
        <w:rPr>
          <w:rFonts w:ascii="Tahoma" w:hAnsi="Tahoma" w:cs="Tahoma"/>
          <w:sz w:val="26"/>
        </w:rPr>
        <w:t xml:space="preserve"> </w:t>
      </w:r>
      <w:r>
        <w:rPr>
          <w:rStyle w:val="fnverse1"/>
          <w:rFonts w:ascii="Tahoma" w:hAnsi="Tahoma" w:cs="Tahoma"/>
        </w:rPr>
        <w:t>28</w:t>
      </w:r>
      <w:r w:rsidRPr="007F6861">
        <w:rPr>
          <w:rFonts w:ascii="Tahoma" w:hAnsi="Tahoma" w:cs="Tahoma"/>
          <w:sz w:val="26"/>
        </w:rPr>
        <w:t xml:space="preserve"> </w:t>
      </w:r>
      <w:r>
        <w:rPr>
          <w:rStyle w:val="footnote1"/>
          <w:rFonts w:ascii="Tahoma" w:hAnsi="Tahoma" w:cs="Tahoma"/>
        </w:rPr>
        <w:t xml:space="preserve">WH, BYZ, and TR </w:t>
      </w:r>
      <w:proofErr w:type="spellStart"/>
      <w:r>
        <w:rPr>
          <w:rStyle w:val="footnote1"/>
          <w:rFonts w:ascii="Tahoma" w:hAnsi="Tahoma" w:cs="Tahoma"/>
          <w:i/>
          <w:iCs/>
        </w:rPr>
        <w:t>we</w:t>
      </w:r>
      <w:r w:rsidRPr="007F6861">
        <w:rPr>
          <w:rFonts w:ascii="Tahoma" w:hAnsi="Tahoma" w:cs="Tahoma"/>
          <w:sz w:val="26"/>
        </w:rPr>
        <w:br/>
      </w:r>
      <w:r>
        <w:rPr>
          <w:rStyle w:val="footnotesbot1"/>
          <w:rFonts w:ascii="Tahoma" w:hAnsi="Tahoma" w:cs="Tahoma"/>
        </w:rPr>
        <w:t>d</w:t>
      </w:r>
      <w:proofErr w:type="spellEnd"/>
      <w:r w:rsidRPr="007F6861">
        <w:rPr>
          <w:rFonts w:ascii="Tahoma" w:hAnsi="Tahoma" w:cs="Tahoma"/>
          <w:sz w:val="26"/>
        </w:rPr>
        <w:t xml:space="preserve"> </w:t>
      </w:r>
      <w:r>
        <w:rPr>
          <w:rStyle w:val="fnverse1"/>
          <w:rFonts w:ascii="Tahoma" w:hAnsi="Tahoma" w:cs="Tahoma"/>
        </w:rPr>
        <w:t>30</w:t>
      </w:r>
      <w:r w:rsidRPr="007F6861">
        <w:rPr>
          <w:rFonts w:ascii="Tahoma" w:hAnsi="Tahoma" w:cs="Tahoma"/>
          <w:sz w:val="26"/>
        </w:rPr>
        <w:t xml:space="preserve"> </w:t>
      </w:r>
      <w:r>
        <w:rPr>
          <w:rStyle w:val="footnote1"/>
          <w:rFonts w:ascii="Tahoma" w:hAnsi="Tahoma" w:cs="Tahoma"/>
        </w:rPr>
        <w:t>Genesis 21:10</w:t>
      </w:r>
    </w:p>
    <w:p w:rsidR="009C6D0A" w:rsidRPr="007F6861" w:rsidRDefault="00766D39">
      <w:pPr>
        <w:shd w:val="clear" w:color="auto" w:fill="FFF0E6"/>
        <w:spacing w:before="0" w:beforeAutospacing="0" w:after="0" w:afterAutospacing="0" w:line="288" w:lineRule="atLeast"/>
        <w:rPr>
          <w:rFonts w:ascii="Tahoma" w:eastAsia="Times New Roman" w:hAnsi="Tahoma" w:cs="Tahoma"/>
          <w:b/>
          <w:bCs/>
          <w:color w:val="552200"/>
          <w:sz w:val="26"/>
        </w:rPr>
      </w:pPr>
      <w:r w:rsidRPr="007F6861">
        <w:rPr>
          <w:rFonts w:ascii="Tahoma" w:eastAsia="Times New Roman" w:hAnsi="Tahoma" w:cs="Tahoma"/>
          <w:b/>
          <w:bCs/>
          <w:color w:val="552200"/>
          <w:sz w:val="26"/>
        </w:rPr>
        <w:t>Galatians 5</w:t>
      </w:r>
    </w:p>
    <w:p w:rsidR="009C6D0A" w:rsidRPr="007F6861" w:rsidRDefault="00766D39">
      <w:pPr>
        <w:pStyle w:val="hdg"/>
        <w:spacing w:line="288" w:lineRule="atLeast"/>
        <w:rPr>
          <w:sz w:val="26"/>
        </w:rPr>
      </w:pPr>
      <w:r w:rsidRPr="007F6861">
        <w:rPr>
          <w:sz w:val="26"/>
        </w:rPr>
        <w:t>Freedom in Christ</w:t>
      </w:r>
    </w:p>
    <w:p w:rsidR="009C6D0A" w:rsidRPr="007F6861" w:rsidRDefault="00766D39">
      <w:pPr>
        <w:pStyle w:val="reg"/>
        <w:rPr>
          <w:sz w:val="26"/>
        </w:rPr>
      </w:pPr>
      <w:r w:rsidRPr="007F6861">
        <w:rPr>
          <w:rStyle w:val="reftext1"/>
          <w:position w:val="6"/>
        </w:rPr>
        <w:t>1</w:t>
      </w:r>
      <w:r w:rsidR="00B473FB" w:rsidRPr="00B473FB">
        <w:rPr>
          <w:rStyle w:val="reftext1"/>
          <w:sz w:val="8"/>
        </w:rPr>
        <w:t> </w:t>
      </w:r>
      <w:r w:rsidRPr="007F6861">
        <w:rPr>
          <w:sz w:val="26"/>
        </w:rPr>
        <w:t xml:space="preserve">In freedom Christ has set us free. Stand firm, therefore and do not be entangled again in a yoke of slavery! </w:t>
      </w:r>
    </w:p>
    <w:p w:rsidR="009C6D0A" w:rsidRPr="007F6861" w:rsidRDefault="00766D39">
      <w:pPr>
        <w:pStyle w:val="reg"/>
        <w:rPr>
          <w:sz w:val="26"/>
        </w:rPr>
      </w:pPr>
      <w:r w:rsidRPr="007F6861">
        <w:rPr>
          <w:rStyle w:val="reftext1"/>
          <w:position w:val="6"/>
        </w:rPr>
        <w:t>2</w:t>
      </w:r>
      <w:r w:rsidR="00B473FB" w:rsidRPr="00B473FB">
        <w:rPr>
          <w:rStyle w:val="reftext1"/>
          <w:sz w:val="8"/>
        </w:rPr>
        <w:t> </w:t>
      </w:r>
      <w:r w:rsidRPr="007F6861">
        <w:rPr>
          <w:sz w:val="26"/>
        </w:rPr>
        <w:t xml:space="preserve">Behold, I Paul say to you that if you shall become circumcised, Christ will profit you nothing. </w:t>
      </w:r>
      <w:r w:rsidRPr="007F6861">
        <w:rPr>
          <w:rStyle w:val="reftext1"/>
          <w:position w:val="6"/>
        </w:rPr>
        <w:t>3</w:t>
      </w:r>
      <w:r w:rsidR="00B473FB" w:rsidRPr="00B473FB">
        <w:rPr>
          <w:rStyle w:val="reftext1"/>
          <w:sz w:val="8"/>
        </w:rPr>
        <w:t> </w:t>
      </w:r>
      <w:r w:rsidRPr="007F6861">
        <w:rPr>
          <w:sz w:val="26"/>
        </w:rPr>
        <w:t xml:space="preserve">Now again I testify to every man receiving circumcision that he is a debtor to </w:t>
      </w:r>
      <w:r w:rsidRPr="007F6861">
        <w:rPr>
          <w:sz w:val="26"/>
        </w:rPr>
        <w:lastRenderedPageBreak/>
        <w:t xml:space="preserve">keep the whole Law. </w:t>
      </w:r>
      <w:r w:rsidRPr="007F6861">
        <w:rPr>
          <w:rStyle w:val="reftext1"/>
          <w:position w:val="6"/>
        </w:rPr>
        <w:t>4</w:t>
      </w:r>
      <w:r w:rsidR="00B473FB" w:rsidRPr="00B473FB">
        <w:rPr>
          <w:rStyle w:val="reftext1"/>
          <w:sz w:val="8"/>
        </w:rPr>
        <w:t> </w:t>
      </w:r>
      <w:r w:rsidRPr="007F6861">
        <w:rPr>
          <w:sz w:val="26"/>
        </w:rPr>
        <w:t xml:space="preserve">Whoever are being justified in </w:t>
      </w:r>
      <w:r w:rsidRPr="007F6861">
        <w:rPr>
          <w:i/>
          <w:iCs/>
          <w:sz w:val="26"/>
        </w:rPr>
        <w:t>the</w:t>
      </w:r>
      <w:r w:rsidRPr="007F6861">
        <w:rPr>
          <w:sz w:val="26"/>
        </w:rPr>
        <w:t xml:space="preserve"> Law, you are severed from Christ; you have fallen away from grace. </w:t>
      </w:r>
    </w:p>
    <w:p w:rsidR="009C6D0A" w:rsidRPr="007F6861" w:rsidRDefault="00766D39">
      <w:pPr>
        <w:pStyle w:val="reg"/>
        <w:rPr>
          <w:sz w:val="26"/>
        </w:rPr>
      </w:pPr>
      <w:r w:rsidRPr="007F6861">
        <w:rPr>
          <w:rStyle w:val="reftext1"/>
          <w:position w:val="6"/>
        </w:rPr>
        <w:t>5</w:t>
      </w:r>
      <w:r w:rsidR="00B473FB" w:rsidRPr="00B473FB">
        <w:rPr>
          <w:rStyle w:val="reftext1"/>
          <w:sz w:val="8"/>
        </w:rPr>
        <w:t> </w:t>
      </w:r>
      <w:r w:rsidRPr="007F6861">
        <w:rPr>
          <w:sz w:val="26"/>
        </w:rPr>
        <w:t xml:space="preserve">For through </w:t>
      </w:r>
      <w:r w:rsidRPr="007F6861">
        <w:rPr>
          <w:i/>
          <w:iCs/>
          <w:sz w:val="26"/>
        </w:rPr>
        <w:t>the</w:t>
      </w:r>
      <w:r w:rsidRPr="007F6861">
        <w:rPr>
          <w:sz w:val="26"/>
        </w:rPr>
        <w:t xml:space="preserve"> Spirit, by faith, we eagerly await </w:t>
      </w:r>
      <w:r w:rsidRPr="007F6861">
        <w:rPr>
          <w:i/>
          <w:iCs/>
          <w:sz w:val="26"/>
        </w:rPr>
        <w:t>the</w:t>
      </w:r>
      <w:r w:rsidRPr="007F6861">
        <w:rPr>
          <w:sz w:val="26"/>
        </w:rPr>
        <w:t xml:space="preserve"> hope of righteousness. </w:t>
      </w:r>
      <w:r w:rsidRPr="007F6861">
        <w:rPr>
          <w:rStyle w:val="reftext1"/>
          <w:position w:val="6"/>
        </w:rPr>
        <w:t>6</w:t>
      </w:r>
      <w:r w:rsidR="00B473FB" w:rsidRPr="00B473FB">
        <w:rPr>
          <w:rStyle w:val="reftext1"/>
          <w:sz w:val="8"/>
        </w:rPr>
        <w:t> </w:t>
      </w:r>
      <w:r w:rsidRPr="007F6861">
        <w:rPr>
          <w:sz w:val="26"/>
        </w:rPr>
        <w:t xml:space="preserve">For in Christ Jesus neither circumcision nor uncircumcision has any power, but only faith working through love. </w:t>
      </w:r>
    </w:p>
    <w:p w:rsidR="009C6D0A" w:rsidRPr="007F6861" w:rsidRDefault="00766D39">
      <w:pPr>
        <w:pStyle w:val="reg"/>
        <w:rPr>
          <w:sz w:val="26"/>
        </w:rPr>
      </w:pPr>
      <w:r w:rsidRPr="007F6861">
        <w:rPr>
          <w:rStyle w:val="reftext1"/>
          <w:position w:val="6"/>
        </w:rPr>
        <w:t>7</w:t>
      </w:r>
      <w:r w:rsidR="00B473FB" w:rsidRPr="00B473FB">
        <w:rPr>
          <w:rStyle w:val="reftext1"/>
          <w:sz w:val="8"/>
        </w:rPr>
        <w:t> </w:t>
      </w:r>
      <w:r w:rsidRPr="007F6861">
        <w:rPr>
          <w:sz w:val="26"/>
        </w:rPr>
        <w:t xml:space="preserve">You were running well. Who hindered you, not to obey the truth? </w:t>
      </w:r>
      <w:r w:rsidRPr="007F6861">
        <w:rPr>
          <w:rStyle w:val="reftext1"/>
          <w:position w:val="6"/>
        </w:rPr>
        <w:t>8</w:t>
      </w:r>
      <w:r w:rsidR="00B473FB" w:rsidRPr="00B473FB">
        <w:rPr>
          <w:rStyle w:val="reftext1"/>
          <w:sz w:val="8"/>
        </w:rPr>
        <w:t> </w:t>
      </w:r>
      <w:r w:rsidRPr="007F6861">
        <w:rPr>
          <w:i/>
          <w:iCs/>
          <w:sz w:val="26"/>
        </w:rPr>
        <w:t>This</w:t>
      </w:r>
      <w:r w:rsidRPr="007F6861">
        <w:rPr>
          <w:sz w:val="26"/>
        </w:rPr>
        <w:t xml:space="preserve"> persuasion </w:t>
      </w:r>
      <w:r w:rsidRPr="007F6861">
        <w:rPr>
          <w:i/>
          <w:iCs/>
          <w:sz w:val="26"/>
        </w:rPr>
        <w:t>is</w:t>
      </w:r>
      <w:r w:rsidRPr="007F6861">
        <w:rPr>
          <w:sz w:val="26"/>
        </w:rPr>
        <w:t xml:space="preserve"> not of the </w:t>
      </w:r>
      <w:r w:rsidRPr="007F6861">
        <w:rPr>
          <w:i/>
          <w:iCs/>
          <w:sz w:val="26"/>
        </w:rPr>
        <w:t>One</w:t>
      </w:r>
      <w:r w:rsidRPr="007F6861">
        <w:rPr>
          <w:sz w:val="26"/>
        </w:rPr>
        <w:t xml:space="preserve"> calling you. </w:t>
      </w:r>
      <w:r w:rsidRPr="007F6861">
        <w:rPr>
          <w:rStyle w:val="reftext1"/>
          <w:position w:val="6"/>
        </w:rPr>
        <w:t>9</w:t>
      </w:r>
      <w:r w:rsidR="00B473FB" w:rsidRPr="00B473FB">
        <w:rPr>
          <w:rStyle w:val="reftext1"/>
          <w:sz w:val="8"/>
        </w:rPr>
        <w:t> </w:t>
      </w:r>
      <w:r w:rsidRPr="007F6861">
        <w:rPr>
          <w:sz w:val="26"/>
        </w:rPr>
        <w:t xml:space="preserve">A little leaven leavens the whole lump. </w:t>
      </w:r>
      <w:r w:rsidRPr="007F6861">
        <w:rPr>
          <w:rStyle w:val="reftext1"/>
          <w:position w:val="6"/>
        </w:rPr>
        <w:t>10</w:t>
      </w:r>
      <w:r w:rsidR="00B473FB" w:rsidRPr="00B473FB">
        <w:rPr>
          <w:rStyle w:val="reftext1"/>
          <w:sz w:val="8"/>
        </w:rPr>
        <w:t> </w:t>
      </w:r>
      <w:r w:rsidRPr="007F6861">
        <w:rPr>
          <w:sz w:val="26"/>
        </w:rPr>
        <w:t xml:space="preserve">I am confident as to you in </w:t>
      </w:r>
      <w:r w:rsidRPr="007F6861">
        <w:rPr>
          <w:i/>
          <w:iCs/>
          <w:sz w:val="26"/>
        </w:rPr>
        <w:t>the</w:t>
      </w:r>
      <w:r w:rsidRPr="007F6861">
        <w:rPr>
          <w:sz w:val="26"/>
        </w:rPr>
        <w:t xml:space="preserve"> Lord that you will have no other mind. But the </w:t>
      </w:r>
      <w:r w:rsidRPr="007F6861">
        <w:rPr>
          <w:i/>
          <w:iCs/>
          <w:sz w:val="26"/>
        </w:rPr>
        <w:t>one</w:t>
      </w:r>
      <w:r w:rsidRPr="007F6861">
        <w:rPr>
          <w:sz w:val="26"/>
        </w:rPr>
        <w:t xml:space="preserve"> troubling you will bear the judgment, whoever he might be. </w:t>
      </w:r>
    </w:p>
    <w:p w:rsidR="009C6D0A" w:rsidRPr="007F6861" w:rsidRDefault="00766D39">
      <w:pPr>
        <w:pStyle w:val="reg"/>
        <w:rPr>
          <w:sz w:val="26"/>
        </w:rPr>
      </w:pPr>
      <w:r w:rsidRPr="007F6861">
        <w:rPr>
          <w:rStyle w:val="reftext1"/>
          <w:position w:val="6"/>
        </w:rPr>
        <w:t>11</w:t>
      </w:r>
      <w:r w:rsidR="00B473FB" w:rsidRPr="00B473FB">
        <w:rPr>
          <w:rStyle w:val="reftext1"/>
          <w:sz w:val="8"/>
        </w:rPr>
        <w:t> </w:t>
      </w:r>
      <w:r w:rsidRPr="007F6861">
        <w:rPr>
          <w:sz w:val="26"/>
        </w:rPr>
        <w:t xml:space="preserve">Now brothers, if I still proclaim circumcision, why still am I persecuted? In that case the offense of the cross has been abolished. </w:t>
      </w:r>
      <w:r w:rsidRPr="007F6861">
        <w:rPr>
          <w:rStyle w:val="reftext1"/>
          <w:position w:val="6"/>
        </w:rPr>
        <w:t>12</w:t>
      </w:r>
      <w:r w:rsidR="00B473FB" w:rsidRPr="00B473FB">
        <w:rPr>
          <w:rStyle w:val="reftext1"/>
          <w:sz w:val="8"/>
        </w:rPr>
        <w:t> </w:t>
      </w:r>
      <w:r w:rsidRPr="007F6861">
        <w:rPr>
          <w:sz w:val="26"/>
        </w:rPr>
        <w:t xml:space="preserve">I wish those upsetting you also will emasculate themselves! </w:t>
      </w:r>
    </w:p>
    <w:p w:rsidR="009C6D0A" w:rsidRPr="007F6861" w:rsidRDefault="00766D39">
      <w:pPr>
        <w:pStyle w:val="reg"/>
        <w:rPr>
          <w:sz w:val="26"/>
        </w:rPr>
      </w:pPr>
      <w:r w:rsidRPr="007F6861">
        <w:rPr>
          <w:rStyle w:val="reftext1"/>
          <w:position w:val="6"/>
        </w:rPr>
        <w:t>13</w:t>
      </w:r>
      <w:r w:rsidR="00B473FB" w:rsidRPr="00B473FB">
        <w:rPr>
          <w:rStyle w:val="reftext1"/>
          <w:sz w:val="8"/>
        </w:rPr>
        <w:t> </w:t>
      </w:r>
      <w:r w:rsidRPr="007F6861">
        <w:rPr>
          <w:sz w:val="26"/>
        </w:rPr>
        <w:t xml:space="preserve">For you brothers were called to freedom, but not the freedom for an opportunity to the flesh. Rather, serve one another through love. </w:t>
      </w:r>
      <w:r w:rsidRPr="007F6861">
        <w:rPr>
          <w:rStyle w:val="reftext1"/>
          <w:position w:val="6"/>
        </w:rPr>
        <w:t>14</w:t>
      </w:r>
      <w:r w:rsidR="00B473FB" w:rsidRPr="00B473FB">
        <w:rPr>
          <w:rStyle w:val="reftext1"/>
          <w:sz w:val="8"/>
        </w:rPr>
        <w:t> </w:t>
      </w:r>
      <w:r w:rsidRPr="007F6861">
        <w:rPr>
          <w:sz w:val="26"/>
        </w:rPr>
        <w:t>For the entire Law is fulfilled in in this one word: “You shall love your neighbor as yourself.”</w:t>
      </w:r>
      <w:hyperlink w:anchor="fna" w:tooltip="Leviticus 19:18" w:history="1">
        <w:r w:rsidRPr="007F6861">
          <w:rPr>
            <w:rStyle w:val="Hyperlink"/>
            <w:b/>
            <w:bCs/>
            <w:i/>
            <w:iCs/>
            <w:position w:val="6"/>
            <w:sz w:val="17"/>
            <w:szCs w:val="17"/>
          </w:rPr>
          <w:t>a</w:t>
        </w:r>
      </w:hyperlink>
      <w:r w:rsidRPr="007F6861">
        <w:rPr>
          <w:sz w:val="26"/>
        </w:rPr>
        <w:t xml:space="preserve"> </w:t>
      </w:r>
      <w:r w:rsidRPr="007F6861">
        <w:rPr>
          <w:rStyle w:val="reftext1"/>
          <w:position w:val="6"/>
        </w:rPr>
        <w:t>15</w:t>
      </w:r>
      <w:r w:rsidR="00B473FB" w:rsidRPr="00B473FB">
        <w:rPr>
          <w:rStyle w:val="reftext1"/>
          <w:sz w:val="8"/>
        </w:rPr>
        <w:t> </w:t>
      </w:r>
      <w:r w:rsidRPr="007F6861">
        <w:rPr>
          <w:sz w:val="26"/>
        </w:rPr>
        <w:t xml:space="preserve">But if you bite and devour one another, take heed, lest you might be consumed by one another. </w:t>
      </w:r>
    </w:p>
    <w:p w:rsidR="009C6D0A" w:rsidRPr="007F6861" w:rsidRDefault="00766D39">
      <w:pPr>
        <w:pStyle w:val="hdg"/>
        <w:spacing w:before="0" w:line="288" w:lineRule="atLeast"/>
        <w:rPr>
          <w:sz w:val="26"/>
        </w:rPr>
      </w:pPr>
      <w:r w:rsidRPr="007F6861">
        <w:rPr>
          <w:sz w:val="26"/>
        </w:rPr>
        <w:t>Living by the Spirit</w:t>
      </w:r>
      <w:r w:rsidRPr="007F6861">
        <w:rPr>
          <w:sz w:val="26"/>
        </w:rPr>
        <w:br/>
      </w:r>
      <w:r w:rsidRPr="007F6861">
        <w:rPr>
          <w:rStyle w:val="cross1"/>
          <w:b w:val="0"/>
          <w:bCs w:val="0"/>
          <w:sz w:val="26"/>
        </w:rPr>
        <w:t>(Romans 8:9-11)</w:t>
      </w:r>
    </w:p>
    <w:p w:rsidR="009C6D0A" w:rsidRPr="007F6861" w:rsidRDefault="00766D39">
      <w:pPr>
        <w:pStyle w:val="reg"/>
        <w:rPr>
          <w:sz w:val="26"/>
        </w:rPr>
      </w:pPr>
      <w:r w:rsidRPr="007F6861">
        <w:rPr>
          <w:rStyle w:val="reftext1"/>
          <w:position w:val="6"/>
        </w:rPr>
        <w:t>16</w:t>
      </w:r>
      <w:r w:rsidR="00B473FB" w:rsidRPr="00B473FB">
        <w:rPr>
          <w:rStyle w:val="reftext1"/>
          <w:sz w:val="8"/>
        </w:rPr>
        <w:t> </w:t>
      </w:r>
      <w:r w:rsidRPr="007F6861">
        <w:rPr>
          <w:sz w:val="26"/>
        </w:rPr>
        <w:t xml:space="preserve">Now I say, walk by </w:t>
      </w:r>
      <w:r w:rsidRPr="007F6861">
        <w:rPr>
          <w:i/>
          <w:iCs/>
          <w:sz w:val="26"/>
        </w:rPr>
        <w:t>the</w:t>
      </w:r>
      <w:r w:rsidRPr="007F6861">
        <w:rPr>
          <w:sz w:val="26"/>
        </w:rPr>
        <w:t xml:space="preserve"> Spirit, and you should not gratify </w:t>
      </w:r>
      <w:r w:rsidRPr="007F6861">
        <w:rPr>
          <w:i/>
          <w:iCs/>
          <w:sz w:val="26"/>
        </w:rPr>
        <w:t>the</w:t>
      </w:r>
      <w:r w:rsidRPr="007F6861">
        <w:rPr>
          <w:sz w:val="26"/>
        </w:rPr>
        <w:t xml:space="preserve"> desires </w:t>
      </w:r>
      <w:r w:rsidRPr="007F6861">
        <w:rPr>
          <w:i/>
          <w:iCs/>
          <w:sz w:val="26"/>
        </w:rPr>
        <w:t>of the</w:t>
      </w:r>
      <w:r w:rsidRPr="007F6861">
        <w:rPr>
          <w:sz w:val="26"/>
        </w:rPr>
        <w:t xml:space="preserve"> flesh. </w:t>
      </w:r>
      <w:r w:rsidRPr="007F6861">
        <w:rPr>
          <w:rStyle w:val="reftext1"/>
          <w:position w:val="6"/>
        </w:rPr>
        <w:t>17</w:t>
      </w:r>
      <w:r w:rsidR="00B473FB" w:rsidRPr="00B473FB">
        <w:rPr>
          <w:rStyle w:val="reftext1"/>
          <w:sz w:val="8"/>
        </w:rPr>
        <w:t> </w:t>
      </w:r>
      <w:r w:rsidRPr="007F6861">
        <w:rPr>
          <w:sz w:val="26"/>
        </w:rPr>
        <w:t xml:space="preserve">For the flesh desires against the Spirit, and the Spirit against the flesh. For these are opposed to one another in order that you should not do those things you might wish. </w:t>
      </w:r>
      <w:r w:rsidRPr="007F6861">
        <w:rPr>
          <w:rStyle w:val="reftext1"/>
          <w:position w:val="6"/>
        </w:rPr>
        <w:t>18</w:t>
      </w:r>
      <w:r w:rsidR="00B473FB" w:rsidRPr="00B473FB">
        <w:rPr>
          <w:rStyle w:val="reftext1"/>
          <w:sz w:val="8"/>
        </w:rPr>
        <w:t> </w:t>
      </w:r>
      <w:r w:rsidRPr="007F6861">
        <w:rPr>
          <w:sz w:val="26"/>
        </w:rPr>
        <w:t xml:space="preserve">But if you are led by </w:t>
      </w:r>
      <w:r w:rsidRPr="007F6861">
        <w:rPr>
          <w:i/>
          <w:iCs/>
          <w:sz w:val="26"/>
        </w:rPr>
        <w:t>the</w:t>
      </w:r>
      <w:r w:rsidRPr="007F6861">
        <w:rPr>
          <w:sz w:val="26"/>
        </w:rPr>
        <w:t xml:space="preserve"> Spirit, you are not under </w:t>
      </w:r>
      <w:r w:rsidRPr="007F6861">
        <w:rPr>
          <w:i/>
          <w:iCs/>
          <w:sz w:val="26"/>
        </w:rPr>
        <w:t>the</w:t>
      </w:r>
      <w:r w:rsidRPr="007F6861">
        <w:rPr>
          <w:sz w:val="26"/>
        </w:rPr>
        <w:t xml:space="preserve"> Law. </w:t>
      </w:r>
    </w:p>
    <w:p w:rsidR="009C6D0A" w:rsidRPr="007F6861" w:rsidRDefault="00766D39">
      <w:pPr>
        <w:pStyle w:val="reg"/>
        <w:rPr>
          <w:sz w:val="26"/>
        </w:rPr>
      </w:pPr>
      <w:r w:rsidRPr="007F6861">
        <w:rPr>
          <w:rStyle w:val="reftext1"/>
          <w:position w:val="6"/>
        </w:rPr>
        <w:t>19</w:t>
      </w:r>
      <w:r w:rsidR="00B473FB" w:rsidRPr="00B473FB">
        <w:rPr>
          <w:rStyle w:val="reftext1"/>
          <w:sz w:val="8"/>
        </w:rPr>
        <w:t> </w:t>
      </w:r>
      <w:r w:rsidRPr="007F6861">
        <w:rPr>
          <w:sz w:val="26"/>
        </w:rPr>
        <w:t xml:space="preserve">Now the works of the flesh are evident, which are sexual immorality, impurity, sensuality, </w:t>
      </w:r>
      <w:r w:rsidRPr="007F6861">
        <w:rPr>
          <w:rStyle w:val="reftext1"/>
          <w:position w:val="6"/>
        </w:rPr>
        <w:t>20</w:t>
      </w:r>
      <w:r w:rsidR="00B473FB" w:rsidRPr="00B473FB">
        <w:rPr>
          <w:rStyle w:val="reftext1"/>
          <w:sz w:val="8"/>
        </w:rPr>
        <w:t> </w:t>
      </w:r>
      <w:r w:rsidRPr="007F6861">
        <w:rPr>
          <w:sz w:val="26"/>
        </w:rPr>
        <w:t xml:space="preserve">idolatry, sorcery, enmities, strife, jealousy, outbursts of anger, contentions, dissensions, factions, </w:t>
      </w:r>
      <w:r w:rsidRPr="007F6861">
        <w:rPr>
          <w:rStyle w:val="reftext1"/>
          <w:position w:val="6"/>
        </w:rPr>
        <w:t>21</w:t>
      </w:r>
      <w:r w:rsidR="00B473FB" w:rsidRPr="00B473FB">
        <w:rPr>
          <w:rStyle w:val="reftext1"/>
          <w:sz w:val="8"/>
        </w:rPr>
        <w:t> </w:t>
      </w:r>
      <w:r w:rsidRPr="007F6861">
        <w:rPr>
          <w:sz w:val="26"/>
        </w:rPr>
        <w:t xml:space="preserve">envyings, drunkennesses, carousing, and things like these, as to which I forewarn you, even as I warned before, that those doing such things will not inherit God’s kingdom. </w:t>
      </w:r>
    </w:p>
    <w:p w:rsidR="009C6D0A" w:rsidRPr="007F6861" w:rsidRDefault="00766D39">
      <w:pPr>
        <w:pStyle w:val="reg"/>
        <w:rPr>
          <w:sz w:val="26"/>
        </w:rPr>
      </w:pPr>
      <w:r w:rsidRPr="007F6861">
        <w:rPr>
          <w:rStyle w:val="reftext1"/>
          <w:position w:val="6"/>
        </w:rPr>
        <w:t>22</w:t>
      </w:r>
      <w:r w:rsidR="00B473FB" w:rsidRPr="00B473FB">
        <w:rPr>
          <w:rStyle w:val="reftext1"/>
          <w:sz w:val="8"/>
        </w:rPr>
        <w:t> </w:t>
      </w:r>
      <w:r w:rsidRPr="007F6861">
        <w:rPr>
          <w:sz w:val="26"/>
        </w:rPr>
        <w:t xml:space="preserve">But the fruit of the Spirit is love, joy, peace, patience, kindness, goodness, faithfulness, </w:t>
      </w:r>
      <w:r w:rsidRPr="007F6861">
        <w:rPr>
          <w:rStyle w:val="reftext1"/>
          <w:position w:val="6"/>
        </w:rPr>
        <w:t>23</w:t>
      </w:r>
      <w:r w:rsidR="00B473FB" w:rsidRPr="00B473FB">
        <w:rPr>
          <w:rStyle w:val="reftext1"/>
          <w:sz w:val="8"/>
        </w:rPr>
        <w:t> </w:t>
      </w:r>
      <w:r w:rsidRPr="007F6861">
        <w:rPr>
          <w:sz w:val="26"/>
        </w:rPr>
        <w:t xml:space="preserve">gentleness, self-control. Against such things there is no law. </w:t>
      </w:r>
    </w:p>
    <w:p w:rsidR="009C6D0A" w:rsidRPr="007F6861" w:rsidRDefault="00766D39">
      <w:pPr>
        <w:pStyle w:val="reg"/>
        <w:rPr>
          <w:sz w:val="26"/>
        </w:rPr>
      </w:pPr>
      <w:r w:rsidRPr="007F6861">
        <w:rPr>
          <w:rStyle w:val="reftext1"/>
          <w:position w:val="6"/>
        </w:rPr>
        <w:t>24</w:t>
      </w:r>
      <w:r w:rsidR="00B473FB" w:rsidRPr="00B473FB">
        <w:rPr>
          <w:rStyle w:val="reftext1"/>
          <w:sz w:val="8"/>
        </w:rPr>
        <w:t> </w:t>
      </w:r>
      <w:r w:rsidRPr="007F6861">
        <w:rPr>
          <w:sz w:val="26"/>
        </w:rPr>
        <w:t xml:space="preserve">Now those of Christ Jesus have crucified the flesh with </w:t>
      </w:r>
      <w:r w:rsidRPr="007F6861">
        <w:rPr>
          <w:i/>
          <w:iCs/>
          <w:sz w:val="26"/>
        </w:rPr>
        <w:t>its</w:t>
      </w:r>
      <w:r w:rsidRPr="007F6861">
        <w:rPr>
          <w:sz w:val="26"/>
        </w:rPr>
        <w:t xml:space="preserve"> passions and desires. </w:t>
      </w:r>
      <w:r w:rsidRPr="007F6861">
        <w:rPr>
          <w:rStyle w:val="reftext1"/>
          <w:position w:val="6"/>
        </w:rPr>
        <w:t>25</w:t>
      </w:r>
      <w:r w:rsidR="00B473FB" w:rsidRPr="00B473FB">
        <w:rPr>
          <w:rStyle w:val="reftext1"/>
          <w:sz w:val="8"/>
        </w:rPr>
        <w:t> </w:t>
      </w:r>
      <w:r w:rsidRPr="007F6861">
        <w:rPr>
          <w:sz w:val="26"/>
        </w:rPr>
        <w:t xml:space="preserve">If we live by </w:t>
      </w:r>
      <w:r w:rsidRPr="007F6861">
        <w:rPr>
          <w:i/>
          <w:iCs/>
          <w:sz w:val="26"/>
        </w:rPr>
        <w:t>the</w:t>
      </w:r>
      <w:r w:rsidRPr="007F6861">
        <w:rPr>
          <w:sz w:val="26"/>
        </w:rPr>
        <w:t xml:space="preserve"> Spirit, we should also walk by </w:t>
      </w:r>
      <w:r w:rsidRPr="007F6861">
        <w:rPr>
          <w:i/>
          <w:iCs/>
          <w:sz w:val="26"/>
        </w:rPr>
        <w:t>the</w:t>
      </w:r>
      <w:r w:rsidRPr="007F6861">
        <w:rPr>
          <w:sz w:val="26"/>
        </w:rPr>
        <w:t xml:space="preserve"> Spirit. </w:t>
      </w:r>
      <w:r w:rsidRPr="007F6861">
        <w:rPr>
          <w:rStyle w:val="reftext1"/>
          <w:position w:val="6"/>
        </w:rPr>
        <w:t>26</w:t>
      </w:r>
      <w:r w:rsidR="00B473FB" w:rsidRPr="00B473FB">
        <w:rPr>
          <w:rStyle w:val="reftext1"/>
          <w:sz w:val="8"/>
        </w:rPr>
        <w:t> </w:t>
      </w:r>
      <w:r w:rsidRPr="007F6861">
        <w:rPr>
          <w:sz w:val="26"/>
        </w:rPr>
        <w:t xml:space="preserve">We should not become boastful, provoking one another, envying one another. </w:t>
      </w:r>
    </w:p>
    <w:p w:rsidR="009C6D0A" w:rsidRPr="007F6861" w:rsidRDefault="00766D39">
      <w:pPr>
        <w:pStyle w:val="foot"/>
        <w:spacing w:line="288" w:lineRule="atLeast"/>
        <w:rPr>
          <w:rFonts w:ascii="Tahoma" w:hAnsi="Tahoma" w:cs="Tahoma"/>
          <w:sz w:val="26"/>
        </w:rPr>
      </w:pPr>
      <w:r>
        <w:rPr>
          <w:rStyle w:val="footnotesbot1"/>
          <w:rFonts w:ascii="Tahoma" w:hAnsi="Tahoma" w:cs="Tahoma"/>
        </w:rPr>
        <w:t>a</w:t>
      </w:r>
      <w:r w:rsidRPr="007F6861">
        <w:rPr>
          <w:rFonts w:ascii="Tahoma" w:hAnsi="Tahoma" w:cs="Tahoma"/>
          <w:sz w:val="26"/>
        </w:rPr>
        <w:t xml:space="preserve"> </w:t>
      </w:r>
      <w:r>
        <w:rPr>
          <w:rStyle w:val="fnverse1"/>
          <w:rFonts w:ascii="Tahoma" w:hAnsi="Tahoma" w:cs="Tahoma"/>
        </w:rPr>
        <w:t>14</w:t>
      </w:r>
      <w:r w:rsidRPr="007F6861">
        <w:rPr>
          <w:rFonts w:ascii="Tahoma" w:hAnsi="Tahoma" w:cs="Tahoma"/>
          <w:sz w:val="26"/>
        </w:rPr>
        <w:t xml:space="preserve"> </w:t>
      </w:r>
      <w:r>
        <w:rPr>
          <w:rStyle w:val="footnote1"/>
          <w:rFonts w:ascii="Tahoma" w:hAnsi="Tahoma" w:cs="Tahoma"/>
        </w:rPr>
        <w:t>Leviticus 19:18</w:t>
      </w:r>
    </w:p>
    <w:p w:rsidR="009C6D0A" w:rsidRPr="007F6861" w:rsidRDefault="00766D39">
      <w:pPr>
        <w:shd w:val="clear" w:color="auto" w:fill="FFF0E6"/>
        <w:spacing w:before="0" w:beforeAutospacing="0" w:after="0" w:afterAutospacing="0" w:line="288" w:lineRule="atLeast"/>
        <w:rPr>
          <w:rFonts w:ascii="Tahoma" w:eastAsia="Times New Roman" w:hAnsi="Tahoma" w:cs="Tahoma"/>
          <w:b/>
          <w:bCs/>
          <w:color w:val="552200"/>
          <w:sz w:val="26"/>
        </w:rPr>
      </w:pPr>
      <w:r w:rsidRPr="007F6861">
        <w:rPr>
          <w:rFonts w:ascii="Tahoma" w:eastAsia="Times New Roman" w:hAnsi="Tahoma" w:cs="Tahoma"/>
          <w:b/>
          <w:bCs/>
          <w:color w:val="552200"/>
          <w:sz w:val="26"/>
        </w:rPr>
        <w:t>Galatians 6</w:t>
      </w:r>
    </w:p>
    <w:p w:rsidR="009C6D0A" w:rsidRPr="007F6861" w:rsidRDefault="00766D39">
      <w:pPr>
        <w:pStyle w:val="hdg"/>
        <w:spacing w:line="288" w:lineRule="atLeast"/>
        <w:rPr>
          <w:sz w:val="26"/>
        </w:rPr>
      </w:pPr>
      <w:r w:rsidRPr="007F6861">
        <w:rPr>
          <w:sz w:val="26"/>
        </w:rPr>
        <w:lastRenderedPageBreak/>
        <w:t>Carry One Another's Burdens</w:t>
      </w:r>
    </w:p>
    <w:p w:rsidR="009C6D0A" w:rsidRPr="007F6861" w:rsidRDefault="00766D39">
      <w:pPr>
        <w:pStyle w:val="reg"/>
        <w:rPr>
          <w:sz w:val="26"/>
        </w:rPr>
      </w:pPr>
      <w:r w:rsidRPr="007F6861">
        <w:rPr>
          <w:rStyle w:val="reftext1"/>
          <w:position w:val="6"/>
        </w:rPr>
        <w:t>1</w:t>
      </w:r>
      <w:r w:rsidR="00B473FB" w:rsidRPr="00B473FB">
        <w:rPr>
          <w:rStyle w:val="reftext1"/>
          <w:sz w:val="8"/>
        </w:rPr>
        <w:t> </w:t>
      </w:r>
      <w:r w:rsidRPr="007F6861">
        <w:rPr>
          <w:sz w:val="26"/>
        </w:rPr>
        <w:t xml:space="preserve">Brothers, even if a man should be caught in some trespass, you the spiritual </w:t>
      </w:r>
      <w:r w:rsidRPr="007F6861">
        <w:rPr>
          <w:i/>
          <w:iCs/>
          <w:sz w:val="26"/>
        </w:rPr>
        <w:t>ones</w:t>
      </w:r>
      <w:r w:rsidRPr="007F6861">
        <w:rPr>
          <w:sz w:val="26"/>
        </w:rPr>
        <w:t xml:space="preserve"> restore such a one in a spirit of gentleness, considering yourself, lest you also be tempted. </w:t>
      </w:r>
      <w:r w:rsidRPr="007F6861">
        <w:rPr>
          <w:rStyle w:val="reftext1"/>
          <w:position w:val="6"/>
        </w:rPr>
        <w:t>2</w:t>
      </w:r>
      <w:r w:rsidR="00B473FB" w:rsidRPr="00B473FB">
        <w:rPr>
          <w:rStyle w:val="reftext1"/>
          <w:sz w:val="8"/>
        </w:rPr>
        <w:t> </w:t>
      </w:r>
      <w:r w:rsidRPr="007F6861">
        <w:rPr>
          <w:sz w:val="26"/>
        </w:rPr>
        <w:t xml:space="preserve">Bear one another’s burdens and thus you will fulfill the law of Christ. </w:t>
      </w:r>
      <w:r w:rsidRPr="007F6861">
        <w:rPr>
          <w:rStyle w:val="reftext1"/>
          <w:position w:val="6"/>
        </w:rPr>
        <w:t>3</w:t>
      </w:r>
      <w:r w:rsidR="00B473FB" w:rsidRPr="00B473FB">
        <w:rPr>
          <w:rStyle w:val="reftext1"/>
          <w:sz w:val="8"/>
        </w:rPr>
        <w:t> </w:t>
      </w:r>
      <w:r w:rsidRPr="007F6861">
        <w:rPr>
          <w:sz w:val="26"/>
        </w:rPr>
        <w:t xml:space="preserve">For if anyone thinks </w:t>
      </w:r>
      <w:r w:rsidRPr="007F6861">
        <w:rPr>
          <w:i/>
          <w:iCs/>
          <w:sz w:val="26"/>
        </w:rPr>
        <w:t>himself</w:t>
      </w:r>
      <w:r w:rsidRPr="007F6861">
        <w:rPr>
          <w:sz w:val="26"/>
        </w:rPr>
        <w:t xml:space="preserve"> to be something being nothing, he deceives himself. </w:t>
      </w:r>
    </w:p>
    <w:p w:rsidR="009C6D0A" w:rsidRPr="007F6861" w:rsidRDefault="00766D39">
      <w:pPr>
        <w:pStyle w:val="reg"/>
        <w:rPr>
          <w:sz w:val="26"/>
        </w:rPr>
      </w:pPr>
      <w:r w:rsidRPr="007F6861">
        <w:rPr>
          <w:rStyle w:val="reftext1"/>
          <w:position w:val="6"/>
        </w:rPr>
        <w:t>4</w:t>
      </w:r>
      <w:r w:rsidR="00B473FB" w:rsidRPr="00B473FB">
        <w:rPr>
          <w:rStyle w:val="reftext1"/>
          <w:sz w:val="8"/>
        </w:rPr>
        <w:t> </w:t>
      </w:r>
      <w:r w:rsidRPr="007F6861">
        <w:rPr>
          <w:sz w:val="26"/>
        </w:rPr>
        <w:t xml:space="preserve">But let each test his own work, and then he will have the ground of boasting in himself alone, and not in another. </w:t>
      </w:r>
      <w:r w:rsidRPr="007F6861">
        <w:rPr>
          <w:rStyle w:val="reftext1"/>
          <w:position w:val="6"/>
        </w:rPr>
        <w:t>5</w:t>
      </w:r>
      <w:r w:rsidR="00B473FB" w:rsidRPr="00B473FB">
        <w:rPr>
          <w:rStyle w:val="reftext1"/>
          <w:sz w:val="8"/>
        </w:rPr>
        <w:t> </w:t>
      </w:r>
      <w:r w:rsidRPr="007F6861">
        <w:rPr>
          <w:sz w:val="26"/>
        </w:rPr>
        <w:t xml:space="preserve">For each shall bear his own load. </w:t>
      </w:r>
      <w:r w:rsidRPr="007F6861">
        <w:rPr>
          <w:rStyle w:val="reftext1"/>
          <w:position w:val="6"/>
        </w:rPr>
        <w:t>6</w:t>
      </w:r>
      <w:r w:rsidR="00B473FB" w:rsidRPr="00B473FB">
        <w:rPr>
          <w:rStyle w:val="reftext1"/>
          <w:sz w:val="8"/>
        </w:rPr>
        <w:t> </w:t>
      </w:r>
      <w:r w:rsidRPr="007F6861">
        <w:rPr>
          <w:sz w:val="26"/>
        </w:rPr>
        <w:t xml:space="preserve">Now let the </w:t>
      </w:r>
      <w:r w:rsidRPr="007F6861">
        <w:rPr>
          <w:i/>
          <w:iCs/>
          <w:sz w:val="26"/>
        </w:rPr>
        <w:t>one</w:t>
      </w:r>
      <w:r w:rsidRPr="007F6861">
        <w:rPr>
          <w:sz w:val="26"/>
        </w:rPr>
        <w:t xml:space="preserve"> being taught in the word share in all good things with the </w:t>
      </w:r>
      <w:r w:rsidRPr="007F6861">
        <w:rPr>
          <w:i/>
          <w:iCs/>
          <w:sz w:val="26"/>
        </w:rPr>
        <w:t>one</w:t>
      </w:r>
      <w:r w:rsidRPr="007F6861">
        <w:rPr>
          <w:sz w:val="26"/>
        </w:rPr>
        <w:t xml:space="preserve"> teaching. </w:t>
      </w:r>
    </w:p>
    <w:p w:rsidR="009C6D0A" w:rsidRPr="007F6861" w:rsidRDefault="00766D39">
      <w:pPr>
        <w:pStyle w:val="reg"/>
        <w:rPr>
          <w:sz w:val="26"/>
        </w:rPr>
      </w:pPr>
      <w:r w:rsidRPr="007F6861">
        <w:rPr>
          <w:rStyle w:val="reftext1"/>
          <w:position w:val="6"/>
        </w:rPr>
        <w:t>7</w:t>
      </w:r>
      <w:r w:rsidR="00B473FB" w:rsidRPr="00B473FB">
        <w:rPr>
          <w:rStyle w:val="reftext1"/>
          <w:sz w:val="8"/>
        </w:rPr>
        <w:t> </w:t>
      </w:r>
      <w:r w:rsidRPr="007F6861">
        <w:rPr>
          <w:sz w:val="26"/>
        </w:rPr>
        <w:t xml:space="preserve">Do not be misled: God is not mocked. For whatever a man might sow, that also he will reap. </w:t>
      </w:r>
      <w:r w:rsidRPr="007F6861">
        <w:rPr>
          <w:rStyle w:val="reftext1"/>
          <w:position w:val="6"/>
        </w:rPr>
        <w:t>8</w:t>
      </w:r>
      <w:r w:rsidR="00B473FB" w:rsidRPr="00B473FB">
        <w:rPr>
          <w:rStyle w:val="reftext1"/>
          <w:sz w:val="8"/>
        </w:rPr>
        <w:t> </w:t>
      </w:r>
      <w:r w:rsidRPr="007F6861">
        <w:rPr>
          <w:sz w:val="26"/>
        </w:rPr>
        <w:t xml:space="preserve">For the </w:t>
      </w:r>
      <w:r w:rsidRPr="007F6861">
        <w:rPr>
          <w:i/>
          <w:iCs/>
          <w:sz w:val="26"/>
        </w:rPr>
        <w:t>one</w:t>
      </w:r>
      <w:r w:rsidRPr="007F6861">
        <w:rPr>
          <w:sz w:val="26"/>
        </w:rPr>
        <w:t xml:space="preserve"> sowing to his </w:t>
      </w:r>
      <w:r w:rsidRPr="007F6861">
        <w:rPr>
          <w:i/>
          <w:iCs/>
          <w:sz w:val="26"/>
        </w:rPr>
        <w:t>own</w:t>
      </w:r>
      <w:r w:rsidRPr="007F6861">
        <w:rPr>
          <w:sz w:val="26"/>
        </w:rPr>
        <w:t xml:space="preserve"> flesh, from the flesh will reap decay. But the </w:t>
      </w:r>
      <w:r w:rsidRPr="007F6861">
        <w:rPr>
          <w:i/>
          <w:iCs/>
          <w:sz w:val="26"/>
        </w:rPr>
        <w:t>one</w:t>
      </w:r>
      <w:r w:rsidRPr="007F6861">
        <w:rPr>
          <w:sz w:val="26"/>
        </w:rPr>
        <w:t xml:space="preserve"> sowing to the Spirit, from the Spirit will reap eternal life. </w:t>
      </w:r>
    </w:p>
    <w:p w:rsidR="009C6D0A" w:rsidRPr="007F6861" w:rsidRDefault="00766D39">
      <w:pPr>
        <w:pStyle w:val="reg"/>
        <w:rPr>
          <w:sz w:val="26"/>
        </w:rPr>
      </w:pPr>
      <w:r w:rsidRPr="007F6861">
        <w:rPr>
          <w:rStyle w:val="reftext1"/>
          <w:position w:val="6"/>
        </w:rPr>
        <w:t>9</w:t>
      </w:r>
      <w:r w:rsidR="00B473FB" w:rsidRPr="00B473FB">
        <w:rPr>
          <w:rStyle w:val="reftext1"/>
          <w:sz w:val="8"/>
        </w:rPr>
        <w:t> </w:t>
      </w:r>
      <w:r w:rsidRPr="007F6861">
        <w:rPr>
          <w:sz w:val="26"/>
        </w:rPr>
        <w:t xml:space="preserve">And we should not grow weary </w:t>
      </w:r>
      <w:r w:rsidRPr="007F6861">
        <w:rPr>
          <w:i/>
          <w:iCs/>
          <w:sz w:val="26"/>
        </w:rPr>
        <w:t>in</w:t>
      </w:r>
      <w:r w:rsidRPr="007F6861">
        <w:rPr>
          <w:sz w:val="26"/>
        </w:rPr>
        <w:t xml:space="preserve"> well doing. For in due time we will reap a harvest, not giving up. </w:t>
      </w:r>
      <w:r w:rsidRPr="007F6861">
        <w:rPr>
          <w:rStyle w:val="reftext1"/>
          <w:position w:val="6"/>
        </w:rPr>
        <w:t>10</w:t>
      </w:r>
      <w:r w:rsidR="00B473FB" w:rsidRPr="00B473FB">
        <w:rPr>
          <w:rStyle w:val="reftext1"/>
          <w:sz w:val="8"/>
        </w:rPr>
        <w:t> </w:t>
      </w:r>
      <w:r w:rsidRPr="007F6861">
        <w:rPr>
          <w:sz w:val="26"/>
        </w:rPr>
        <w:t xml:space="preserve">So then, as we have occasion, we should work good toward all, and especially toward those of the household of the faith. </w:t>
      </w:r>
    </w:p>
    <w:p w:rsidR="009C6D0A" w:rsidRPr="007F6861" w:rsidRDefault="00766D39">
      <w:pPr>
        <w:pStyle w:val="hdg"/>
        <w:spacing w:line="288" w:lineRule="atLeast"/>
        <w:rPr>
          <w:sz w:val="26"/>
        </w:rPr>
      </w:pPr>
      <w:r w:rsidRPr="007F6861">
        <w:rPr>
          <w:sz w:val="26"/>
        </w:rPr>
        <w:t>Paul's Final Warning</w:t>
      </w:r>
    </w:p>
    <w:p w:rsidR="009C6D0A" w:rsidRPr="007F6861" w:rsidRDefault="00766D39">
      <w:pPr>
        <w:pStyle w:val="reg"/>
        <w:rPr>
          <w:sz w:val="26"/>
        </w:rPr>
      </w:pPr>
      <w:r w:rsidRPr="007F6861">
        <w:rPr>
          <w:rStyle w:val="reftext1"/>
          <w:position w:val="6"/>
        </w:rPr>
        <w:t>11</w:t>
      </w:r>
      <w:r w:rsidR="00B473FB" w:rsidRPr="00B473FB">
        <w:rPr>
          <w:rStyle w:val="reftext1"/>
          <w:sz w:val="8"/>
        </w:rPr>
        <w:t> </w:t>
      </w:r>
      <w:r w:rsidRPr="007F6861">
        <w:rPr>
          <w:sz w:val="26"/>
        </w:rPr>
        <w:t xml:space="preserve">See </w:t>
      </w:r>
      <w:r w:rsidRPr="007F6861">
        <w:rPr>
          <w:i/>
          <w:iCs/>
          <w:sz w:val="26"/>
        </w:rPr>
        <w:t>the</w:t>
      </w:r>
      <w:r w:rsidRPr="007F6861">
        <w:rPr>
          <w:sz w:val="26"/>
        </w:rPr>
        <w:t xml:space="preserve"> large letters I have written to you with my own hand! </w:t>
      </w:r>
    </w:p>
    <w:p w:rsidR="009C6D0A" w:rsidRPr="007F6861" w:rsidRDefault="00766D39">
      <w:pPr>
        <w:pStyle w:val="reg"/>
        <w:rPr>
          <w:sz w:val="26"/>
        </w:rPr>
      </w:pPr>
      <w:r w:rsidRPr="007F6861">
        <w:rPr>
          <w:rStyle w:val="reftext1"/>
          <w:position w:val="6"/>
        </w:rPr>
        <w:t>12</w:t>
      </w:r>
      <w:r w:rsidR="00B473FB" w:rsidRPr="00B473FB">
        <w:rPr>
          <w:rStyle w:val="reftext1"/>
          <w:sz w:val="8"/>
        </w:rPr>
        <w:t> </w:t>
      </w:r>
      <w:r w:rsidRPr="007F6861">
        <w:rPr>
          <w:sz w:val="26"/>
        </w:rPr>
        <w:t xml:space="preserve">As many as desire to have a fair appearance in </w:t>
      </w:r>
      <w:r w:rsidRPr="007F6861">
        <w:rPr>
          <w:i/>
          <w:iCs/>
          <w:sz w:val="26"/>
        </w:rPr>
        <w:t>the</w:t>
      </w:r>
      <w:r w:rsidRPr="007F6861">
        <w:rPr>
          <w:sz w:val="26"/>
        </w:rPr>
        <w:t xml:space="preserve"> flesh, these compel you to be circumcised, only that they might not be persecuted for the cross of Christ. </w:t>
      </w:r>
      <w:r w:rsidRPr="007F6861">
        <w:rPr>
          <w:rStyle w:val="reftext1"/>
          <w:position w:val="6"/>
        </w:rPr>
        <w:t>13</w:t>
      </w:r>
      <w:r w:rsidR="00B473FB" w:rsidRPr="00B473FB">
        <w:rPr>
          <w:rStyle w:val="reftext1"/>
          <w:sz w:val="8"/>
        </w:rPr>
        <w:t> </w:t>
      </w:r>
      <w:r w:rsidRPr="007F6861">
        <w:rPr>
          <w:sz w:val="26"/>
        </w:rPr>
        <w:t xml:space="preserve">For not even those being circumcised keep </w:t>
      </w:r>
      <w:r w:rsidRPr="007F6861">
        <w:rPr>
          <w:i/>
          <w:iCs/>
          <w:sz w:val="26"/>
        </w:rPr>
        <w:t>the</w:t>
      </w:r>
      <w:r w:rsidRPr="007F6861">
        <w:rPr>
          <w:sz w:val="26"/>
        </w:rPr>
        <w:t xml:space="preserve"> Law themselves, but they desire you to be circumcised so that they may boast in your flesh. </w:t>
      </w:r>
    </w:p>
    <w:p w:rsidR="009C6D0A" w:rsidRPr="007F6861" w:rsidRDefault="00766D39">
      <w:pPr>
        <w:pStyle w:val="reg"/>
        <w:rPr>
          <w:sz w:val="26"/>
        </w:rPr>
      </w:pPr>
      <w:r w:rsidRPr="007F6861">
        <w:rPr>
          <w:rStyle w:val="reftext1"/>
          <w:position w:val="6"/>
        </w:rPr>
        <w:t>14</w:t>
      </w:r>
      <w:r w:rsidR="00B473FB" w:rsidRPr="00B473FB">
        <w:rPr>
          <w:rStyle w:val="reftext1"/>
          <w:sz w:val="8"/>
        </w:rPr>
        <w:t> </w:t>
      </w:r>
      <w:r w:rsidRPr="007F6861">
        <w:rPr>
          <w:sz w:val="26"/>
        </w:rPr>
        <w:t>But for me, may it be never to boast, except in the cross of our Lord Jesus Christ, through which</w:t>
      </w:r>
      <w:hyperlink w:anchor="fna" w:tooltip="Or ‘through whom’" w:history="1">
        <w:r w:rsidRPr="007F6861">
          <w:rPr>
            <w:rStyle w:val="Hyperlink"/>
            <w:b/>
            <w:bCs/>
            <w:i/>
            <w:iCs/>
            <w:position w:val="6"/>
            <w:sz w:val="17"/>
            <w:szCs w:val="17"/>
          </w:rPr>
          <w:t>a</w:t>
        </w:r>
      </w:hyperlink>
      <w:r w:rsidRPr="007F6861">
        <w:rPr>
          <w:sz w:val="26"/>
        </w:rPr>
        <w:t xml:space="preserve"> </w:t>
      </w:r>
      <w:r w:rsidRPr="007F6861">
        <w:rPr>
          <w:i/>
          <w:iCs/>
          <w:sz w:val="26"/>
        </w:rPr>
        <w:t>the</w:t>
      </w:r>
      <w:r w:rsidRPr="007F6861">
        <w:rPr>
          <w:sz w:val="26"/>
        </w:rPr>
        <w:t xml:space="preserve"> world has been crucified to me and I </w:t>
      </w:r>
      <w:r w:rsidRPr="007F6861">
        <w:rPr>
          <w:i/>
          <w:iCs/>
          <w:sz w:val="26"/>
        </w:rPr>
        <w:t>to the</w:t>
      </w:r>
      <w:r w:rsidRPr="007F6861">
        <w:rPr>
          <w:sz w:val="26"/>
        </w:rPr>
        <w:t xml:space="preserve"> world. </w:t>
      </w:r>
      <w:r w:rsidRPr="007F6861">
        <w:rPr>
          <w:rStyle w:val="reftext1"/>
          <w:position w:val="6"/>
        </w:rPr>
        <w:t>15</w:t>
      </w:r>
      <w:r w:rsidR="00B473FB" w:rsidRPr="00B473FB">
        <w:rPr>
          <w:rStyle w:val="reftext1"/>
          <w:sz w:val="8"/>
        </w:rPr>
        <w:t> </w:t>
      </w:r>
      <w:r w:rsidRPr="007F6861">
        <w:rPr>
          <w:sz w:val="26"/>
        </w:rPr>
        <w:t xml:space="preserve">For neither circumcision nor uncircumcision is anything; instead, a new creation. </w:t>
      </w:r>
    </w:p>
    <w:p w:rsidR="009C6D0A" w:rsidRPr="007F6861" w:rsidRDefault="00766D39">
      <w:pPr>
        <w:pStyle w:val="hdg"/>
        <w:spacing w:line="288" w:lineRule="atLeast"/>
        <w:rPr>
          <w:sz w:val="26"/>
        </w:rPr>
      </w:pPr>
      <w:r w:rsidRPr="007F6861">
        <w:rPr>
          <w:sz w:val="26"/>
        </w:rPr>
        <w:t>Benediction</w:t>
      </w:r>
    </w:p>
    <w:p w:rsidR="009C6D0A" w:rsidRPr="007F6861" w:rsidRDefault="00766D39">
      <w:pPr>
        <w:pStyle w:val="reg"/>
        <w:rPr>
          <w:sz w:val="26"/>
        </w:rPr>
      </w:pPr>
      <w:r w:rsidRPr="007F6861">
        <w:rPr>
          <w:rStyle w:val="reftext1"/>
          <w:position w:val="6"/>
        </w:rPr>
        <w:t>16</w:t>
      </w:r>
      <w:r w:rsidR="00B473FB" w:rsidRPr="00B473FB">
        <w:rPr>
          <w:rStyle w:val="reftext1"/>
          <w:sz w:val="8"/>
        </w:rPr>
        <w:t> </w:t>
      </w:r>
      <w:r w:rsidRPr="007F6861">
        <w:rPr>
          <w:sz w:val="26"/>
        </w:rPr>
        <w:t xml:space="preserve">And as many as those who will walk by this rule, peace and mercy </w:t>
      </w:r>
      <w:r w:rsidRPr="007F6861">
        <w:rPr>
          <w:i/>
          <w:iCs/>
          <w:sz w:val="26"/>
        </w:rPr>
        <w:t>be</w:t>
      </w:r>
      <w:r w:rsidRPr="007F6861">
        <w:rPr>
          <w:sz w:val="26"/>
        </w:rPr>
        <w:t xml:space="preserve"> upon them, and upon the Israel of God. </w:t>
      </w:r>
    </w:p>
    <w:p w:rsidR="009C6D0A" w:rsidRPr="007F6861" w:rsidRDefault="00766D39">
      <w:pPr>
        <w:pStyle w:val="reg"/>
        <w:rPr>
          <w:sz w:val="26"/>
        </w:rPr>
      </w:pPr>
      <w:r w:rsidRPr="007F6861">
        <w:rPr>
          <w:rStyle w:val="reftext1"/>
          <w:position w:val="6"/>
        </w:rPr>
        <w:t>17</w:t>
      </w:r>
      <w:r w:rsidR="00B473FB" w:rsidRPr="00B473FB">
        <w:rPr>
          <w:rStyle w:val="reftext1"/>
          <w:sz w:val="8"/>
        </w:rPr>
        <w:t> </w:t>
      </w:r>
      <w:r w:rsidRPr="007F6861">
        <w:rPr>
          <w:sz w:val="26"/>
        </w:rPr>
        <w:t xml:space="preserve">Henceforth, let no one give to me troubles, for I bear on my body the marks of Jesus. </w:t>
      </w:r>
    </w:p>
    <w:p w:rsidR="009C6D0A" w:rsidRPr="007F6861" w:rsidRDefault="00766D39">
      <w:pPr>
        <w:pStyle w:val="reg"/>
        <w:rPr>
          <w:sz w:val="26"/>
        </w:rPr>
      </w:pPr>
      <w:r w:rsidRPr="007F6861">
        <w:rPr>
          <w:rStyle w:val="reftext1"/>
          <w:position w:val="6"/>
        </w:rPr>
        <w:t>18</w:t>
      </w:r>
      <w:r w:rsidR="00B473FB" w:rsidRPr="00B473FB">
        <w:rPr>
          <w:rStyle w:val="reftext1"/>
          <w:sz w:val="8"/>
        </w:rPr>
        <w:t> </w:t>
      </w:r>
      <w:r w:rsidRPr="007F6861">
        <w:rPr>
          <w:sz w:val="26"/>
        </w:rPr>
        <w:t xml:space="preserve">The grace of our Lord Jesus Christ </w:t>
      </w:r>
      <w:r w:rsidRPr="007F6861">
        <w:rPr>
          <w:i/>
          <w:iCs/>
          <w:sz w:val="26"/>
        </w:rPr>
        <w:t>be</w:t>
      </w:r>
      <w:r w:rsidRPr="007F6861">
        <w:rPr>
          <w:sz w:val="26"/>
        </w:rPr>
        <w:t xml:space="preserve"> with your spirit, brothers.</w:t>
      </w:r>
    </w:p>
    <w:p w:rsidR="009C6D0A" w:rsidRPr="007F6861" w:rsidRDefault="00766D39">
      <w:pPr>
        <w:pStyle w:val="reg"/>
        <w:rPr>
          <w:sz w:val="26"/>
        </w:rPr>
      </w:pPr>
      <w:r w:rsidRPr="007F6861">
        <w:rPr>
          <w:sz w:val="26"/>
        </w:rPr>
        <w:t xml:space="preserve">Amen. </w:t>
      </w:r>
    </w:p>
    <w:p w:rsidR="009C6D0A" w:rsidRPr="007F6861" w:rsidRDefault="00766D39">
      <w:pPr>
        <w:pStyle w:val="foot"/>
        <w:spacing w:line="288" w:lineRule="atLeast"/>
        <w:rPr>
          <w:rFonts w:ascii="Tahoma" w:hAnsi="Tahoma" w:cs="Tahoma"/>
          <w:sz w:val="26"/>
        </w:rPr>
      </w:pPr>
      <w:r>
        <w:rPr>
          <w:rStyle w:val="footnotesbot1"/>
          <w:rFonts w:ascii="Tahoma" w:hAnsi="Tahoma" w:cs="Tahoma"/>
        </w:rPr>
        <w:t>a</w:t>
      </w:r>
      <w:r w:rsidRPr="007F6861">
        <w:rPr>
          <w:rFonts w:ascii="Tahoma" w:hAnsi="Tahoma" w:cs="Tahoma"/>
          <w:sz w:val="26"/>
        </w:rPr>
        <w:t xml:space="preserve"> </w:t>
      </w:r>
      <w:r>
        <w:rPr>
          <w:rStyle w:val="fnverse1"/>
          <w:rFonts w:ascii="Tahoma" w:hAnsi="Tahoma" w:cs="Tahoma"/>
        </w:rPr>
        <w:t>14</w:t>
      </w:r>
      <w:r w:rsidRPr="007F6861">
        <w:rPr>
          <w:rFonts w:ascii="Tahoma" w:hAnsi="Tahoma" w:cs="Tahoma"/>
          <w:sz w:val="26"/>
        </w:rPr>
        <w:t xml:space="preserve"> </w:t>
      </w:r>
      <w:r>
        <w:rPr>
          <w:rStyle w:val="footnote1"/>
          <w:rFonts w:ascii="Tahoma" w:hAnsi="Tahoma" w:cs="Tahoma"/>
        </w:rPr>
        <w:t xml:space="preserve">Or </w:t>
      </w:r>
      <w:r>
        <w:rPr>
          <w:rStyle w:val="footnote1"/>
          <w:rFonts w:ascii="Tahoma" w:hAnsi="Tahoma" w:cs="Tahoma"/>
          <w:i/>
          <w:iCs/>
        </w:rPr>
        <w:t>through whom</w:t>
      </w:r>
    </w:p>
    <w:p w:rsidR="009C6D0A" w:rsidRPr="007F6861" w:rsidRDefault="004855EA">
      <w:pPr>
        <w:spacing w:before="0" w:beforeAutospacing="0" w:after="0" w:afterAutospacing="0" w:line="288" w:lineRule="atLeast"/>
        <w:divId w:val="1662075116"/>
        <w:rPr>
          <w:rFonts w:ascii="Tahoma" w:eastAsia="Times New Roman" w:hAnsi="Tahoma" w:cs="Tahoma"/>
          <w:sz w:val="26"/>
        </w:rPr>
      </w:pPr>
      <w:r w:rsidRPr="007F6861">
        <w:rPr>
          <w:rFonts w:ascii="Tahoma" w:eastAsia="Times New Roman" w:hAnsi="Tahoma" w:cs="Tahoma"/>
          <w:sz w:val="26"/>
        </w:rPr>
        <w:lastRenderedPageBreak/>
        <w:br w:type="page"/>
      </w:r>
    </w:p>
    <w:p w:rsidR="009C6D0A" w:rsidRDefault="00766D39">
      <w:pPr>
        <w:spacing w:before="0" w:beforeAutospacing="0" w:after="0" w:afterAutospacing="0" w:line="288" w:lineRule="atLeast"/>
        <w:jc w:val="center"/>
        <w:divId w:val="1662075116"/>
        <w:rPr>
          <w:rFonts w:ascii="Tahoma" w:eastAsia="Times New Roman" w:hAnsi="Tahoma" w:cs="Tahoma"/>
          <w:b/>
          <w:bCs/>
          <w:color w:val="552200"/>
          <w:sz w:val="58"/>
          <w:szCs w:val="58"/>
        </w:rPr>
      </w:pPr>
      <w:bookmarkStart w:id="22" w:name="Ephesians"/>
      <w:bookmarkEnd w:id="22"/>
      <w:r>
        <w:rPr>
          <w:rFonts w:ascii="Tahoma" w:eastAsia="Times New Roman" w:hAnsi="Tahoma" w:cs="Tahoma"/>
          <w:b/>
          <w:bCs/>
          <w:color w:val="552200"/>
          <w:sz w:val="58"/>
          <w:szCs w:val="58"/>
        </w:rPr>
        <w:lastRenderedPageBreak/>
        <w:t>Ephesians</w:t>
      </w:r>
    </w:p>
    <w:p w:rsidR="009C6D0A" w:rsidRPr="007F6861" w:rsidRDefault="009C6D0A">
      <w:pPr>
        <w:spacing w:before="0" w:beforeAutospacing="0" w:after="240" w:afterAutospacing="0" w:line="288" w:lineRule="atLeast"/>
        <w:divId w:val="1662075116"/>
        <w:rPr>
          <w:rFonts w:ascii="Tahoma" w:eastAsia="Times New Roman" w:hAnsi="Tahoma" w:cs="Tahoma"/>
          <w:sz w:val="26"/>
        </w:rPr>
      </w:pPr>
    </w:p>
    <w:p w:rsidR="009C6D0A" w:rsidRPr="007F6861" w:rsidRDefault="00766D39">
      <w:pPr>
        <w:shd w:val="clear" w:color="auto" w:fill="FFF0E6"/>
        <w:spacing w:before="0" w:beforeAutospacing="0" w:after="0" w:afterAutospacing="0" w:line="288" w:lineRule="atLeast"/>
        <w:rPr>
          <w:rFonts w:ascii="Tahoma" w:eastAsia="Times New Roman" w:hAnsi="Tahoma" w:cs="Tahoma"/>
          <w:b/>
          <w:bCs/>
          <w:color w:val="552200"/>
          <w:sz w:val="26"/>
        </w:rPr>
      </w:pPr>
      <w:r w:rsidRPr="007F6861">
        <w:rPr>
          <w:rFonts w:ascii="Tahoma" w:eastAsia="Times New Roman" w:hAnsi="Tahoma" w:cs="Tahoma"/>
          <w:b/>
          <w:bCs/>
          <w:color w:val="552200"/>
          <w:sz w:val="26"/>
        </w:rPr>
        <w:t>Ephesians 1</w:t>
      </w:r>
    </w:p>
    <w:p w:rsidR="009C6D0A" w:rsidRPr="007F6861" w:rsidRDefault="00766D39">
      <w:pPr>
        <w:pStyle w:val="hdg"/>
        <w:spacing w:line="288" w:lineRule="atLeast"/>
        <w:rPr>
          <w:sz w:val="26"/>
        </w:rPr>
      </w:pPr>
      <w:r w:rsidRPr="007F6861">
        <w:rPr>
          <w:sz w:val="26"/>
        </w:rPr>
        <w:t>Paul's Greeting to the Ephesians</w:t>
      </w:r>
    </w:p>
    <w:p w:rsidR="009C6D0A" w:rsidRPr="007F6861" w:rsidRDefault="00766D39">
      <w:pPr>
        <w:pStyle w:val="reg"/>
        <w:rPr>
          <w:sz w:val="26"/>
        </w:rPr>
      </w:pPr>
      <w:r w:rsidRPr="007F6861">
        <w:rPr>
          <w:rStyle w:val="reftext1"/>
          <w:position w:val="6"/>
        </w:rPr>
        <w:t>1</w:t>
      </w:r>
      <w:r w:rsidR="00B473FB" w:rsidRPr="00B473FB">
        <w:rPr>
          <w:rStyle w:val="reftext1"/>
          <w:sz w:val="8"/>
        </w:rPr>
        <w:t> </w:t>
      </w:r>
      <w:r w:rsidRPr="007F6861">
        <w:rPr>
          <w:sz w:val="26"/>
        </w:rPr>
        <w:t xml:space="preserve">Paul, an apostle of Christ Jesus by </w:t>
      </w:r>
      <w:r w:rsidRPr="007F6861">
        <w:rPr>
          <w:i/>
          <w:iCs/>
          <w:sz w:val="26"/>
        </w:rPr>
        <w:t>the</w:t>
      </w:r>
      <w:r w:rsidRPr="007F6861">
        <w:rPr>
          <w:sz w:val="26"/>
        </w:rPr>
        <w:t xml:space="preserve"> will of God,</w:t>
      </w:r>
    </w:p>
    <w:p w:rsidR="009C6D0A" w:rsidRPr="007F6861" w:rsidRDefault="00766D39">
      <w:pPr>
        <w:pStyle w:val="reg"/>
        <w:rPr>
          <w:sz w:val="26"/>
        </w:rPr>
      </w:pPr>
      <w:r w:rsidRPr="007F6861">
        <w:rPr>
          <w:sz w:val="26"/>
        </w:rPr>
        <w:t>To the saints being in Ephesus,</w:t>
      </w:r>
      <w:hyperlink w:anchor="fna" w:tooltip="Some manuscripts do not include ‘in Ephesus’" w:history="1">
        <w:r w:rsidRPr="007F6861">
          <w:rPr>
            <w:rStyle w:val="Hyperlink"/>
            <w:b/>
            <w:bCs/>
            <w:i/>
            <w:iCs/>
            <w:position w:val="6"/>
            <w:sz w:val="17"/>
            <w:szCs w:val="17"/>
          </w:rPr>
          <w:t>a</w:t>
        </w:r>
      </w:hyperlink>
      <w:r w:rsidRPr="007F6861">
        <w:rPr>
          <w:sz w:val="26"/>
        </w:rPr>
        <w:t xml:space="preserve"> and faithful in Christ Jesus: </w:t>
      </w:r>
    </w:p>
    <w:p w:rsidR="009C6D0A" w:rsidRPr="007F6861" w:rsidRDefault="00766D39">
      <w:pPr>
        <w:pStyle w:val="reg"/>
        <w:rPr>
          <w:sz w:val="26"/>
        </w:rPr>
      </w:pPr>
      <w:r w:rsidRPr="007F6861">
        <w:rPr>
          <w:rStyle w:val="reftext1"/>
          <w:position w:val="6"/>
        </w:rPr>
        <w:t>2</w:t>
      </w:r>
      <w:r w:rsidR="00B473FB" w:rsidRPr="00B473FB">
        <w:rPr>
          <w:rStyle w:val="reftext1"/>
          <w:sz w:val="8"/>
        </w:rPr>
        <w:t> </w:t>
      </w:r>
      <w:r w:rsidRPr="007F6861">
        <w:rPr>
          <w:sz w:val="26"/>
        </w:rPr>
        <w:t xml:space="preserve">Grace to you and peace from God our Father and </w:t>
      </w:r>
      <w:r w:rsidRPr="007F6861">
        <w:rPr>
          <w:i/>
          <w:iCs/>
          <w:sz w:val="26"/>
        </w:rPr>
        <w:t>the</w:t>
      </w:r>
      <w:r w:rsidRPr="007F6861">
        <w:rPr>
          <w:sz w:val="26"/>
        </w:rPr>
        <w:t xml:space="preserve"> Lord Jesus Christ. </w:t>
      </w:r>
    </w:p>
    <w:p w:rsidR="009C6D0A" w:rsidRPr="007F6861" w:rsidRDefault="00766D39">
      <w:pPr>
        <w:pStyle w:val="hdg"/>
        <w:spacing w:before="0" w:line="288" w:lineRule="atLeast"/>
        <w:rPr>
          <w:sz w:val="26"/>
        </w:rPr>
      </w:pPr>
      <w:r w:rsidRPr="007F6861">
        <w:rPr>
          <w:sz w:val="26"/>
        </w:rPr>
        <w:t>Spiritual Blessings</w:t>
      </w:r>
      <w:r w:rsidRPr="007F6861">
        <w:rPr>
          <w:sz w:val="26"/>
        </w:rPr>
        <w:br/>
      </w:r>
      <w:r w:rsidRPr="007F6861">
        <w:rPr>
          <w:rStyle w:val="cross1"/>
          <w:b w:val="0"/>
          <w:bCs w:val="0"/>
          <w:sz w:val="26"/>
        </w:rPr>
        <w:t>(Romans 8:28-34)</w:t>
      </w:r>
    </w:p>
    <w:p w:rsidR="009C6D0A" w:rsidRPr="007F6861" w:rsidRDefault="00766D39">
      <w:pPr>
        <w:pStyle w:val="reg"/>
        <w:rPr>
          <w:sz w:val="26"/>
        </w:rPr>
      </w:pPr>
      <w:r w:rsidRPr="007F6861">
        <w:rPr>
          <w:rStyle w:val="reftext1"/>
          <w:position w:val="6"/>
        </w:rPr>
        <w:t>3</w:t>
      </w:r>
      <w:r w:rsidR="00B473FB" w:rsidRPr="00B473FB">
        <w:rPr>
          <w:rStyle w:val="reftext1"/>
          <w:sz w:val="8"/>
        </w:rPr>
        <w:t> </w:t>
      </w:r>
      <w:r w:rsidRPr="007F6861">
        <w:rPr>
          <w:sz w:val="26"/>
        </w:rPr>
        <w:t xml:space="preserve">Blessed </w:t>
      </w:r>
      <w:r w:rsidRPr="007F6861">
        <w:rPr>
          <w:i/>
          <w:iCs/>
          <w:sz w:val="26"/>
        </w:rPr>
        <w:t>be</w:t>
      </w:r>
      <w:r w:rsidRPr="007F6861">
        <w:rPr>
          <w:sz w:val="26"/>
        </w:rPr>
        <w:t xml:space="preserve"> the God and Father of our Lord Jesus Christ, the </w:t>
      </w:r>
      <w:r w:rsidRPr="007F6861">
        <w:rPr>
          <w:i/>
          <w:iCs/>
          <w:sz w:val="26"/>
        </w:rPr>
        <w:t>One</w:t>
      </w:r>
      <w:r w:rsidRPr="007F6861">
        <w:rPr>
          <w:sz w:val="26"/>
        </w:rPr>
        <w:t xml:space="preserve"> having blessed us in Christ with every spiritual blessing in the heavenly realms, </w:t>
      </w:r>
      <w:r w:rsidRPr="007F6861">
        <w:rPr>
          <w:rStyle w:val="reftext1"/>
          <w:position w:val="6"/>
        </w:rPr>
        <w:t>4</w:t>
      </w:r>
      <w:r w:rsidR="00B473FB" w:rsidRPr="00B473FB">
        <w:rPr>
          <w:rStyle w:val="reftext1"/>
          <w:sz w:val="8"/>
        </w:rPr>
        <w:t> </w:t>
      </w:r>
      <w:r w:rsidRPr="007F6861">
        <w:rPr>
          <w:sz w:val="26"/>
        </w:rPr>
        <w:t xml:space="preserve">just as He chose us in Him before </w:t>
      </w:r>
      <w:r w:rsidRPr="007F6861">
        <w:rPr>
          <w:i/>
          <w:iCs/>
          <w:sz w:val="26"/>
        </w:rPr>
        <w:t>the</w:t>
      </w:r>
      <w:r w:rsidRPr="007F6861">
        <w:rPr>
          <w:sz w:val="26"/>
        </w:rPr>
        <w:t xml:space="preserve"> foundation of </w:t>
      </w:r>
      <w:r w:rsidRPr="007F6861">
        <w:rPr>
          <w:i/>
          <w:iCs/>
          <w:sz w:val="26"/>
        </w:rPr>
        <w:t>the</w:t>
      </w:r>
      <w:r w:rsidRPr="007F6861">
        <w:rPr>
          <w:sz w:val="26"/>
        </w:rPr>
        <w:t xml:space="preserve"> world for us to be holy and blameless before Him, in love </w:t>
      </w:r>
      <w:r w:rsidRPr="007F6861">
        <w:rPr>
          <w:rStyle w:val="reftext1"/>
          <w:position w:val="6"/>
        </w:rPr>
        <w:t>5</w:t>
      </w:r>
      <w:r w:rsidR="00B473FB" w:rsidRPr="00B473FB">
        <w:rPr>
          <w:rStyle w:val="reftext1"/>
          <w:sz w:val="8"/>
        </w:rPr>
        <w:t> </w:t>
      </w:r>
      <w:r w:rsidRPr="007F6861">
        <w:rPr>
          <w:sz w:val="26"/>
        </w:rPr>
        <w:t xml:space="preserve">having predestined us for divine adoption as sons to Himself through Jesus Christ, according to the good pleasure of His will, </w:t>
      </w:r>
      <w:r w:rsidRPr="007F6861">
        <w:rPr>
          <w:rStyle w:val="reftext1"/>
          <w:position w:val="6"/>
        </w:rPr>
        <w:t>6</w:t>
      </w:r>
      <w:r w:rsidR="00B473FB" w:rsidRPr="00B473FB">
        <w:rPr>
          <w:rStyle w:val="reftext1"/>
          <w:sz w:val="8"/>
        </w:rPr>
        <w:t> </w:t>
      </w:r>
      <w:r w:rsidRPr="007F6861">
        <w:rPr>
          <w:sz w:val="26"/>
        </w:rPr>
        <w:t xml:space="preserve">to </w:t>
      </w:r>
      <w:r w:rsidRPr="007F6861">
        <w:rPr>
          <w:i/>
          <w:iCs/>
          <w:sz w:val="26"/>
        </w:rPr>
        <w:t>the</w:t>
      </w:r>
      <w:r w:rsidRPr="007F6861">
        <w:rPr>
          <w:sz w:val="26"/>
        </w:rPr>
        <w:t xml:space="preserve"> praise of </w:t>
      </w:r>
      <w:r w:rsidRPr="007F6861">
        <w:rPr>
          <w:i/>
          <w:iCs/>
          <w:sz w:val="26"/>
        </w:rPr>
        <w:t>the</w:t>
      </w:r>
      <w:r w:rsidRPr="007F6861">
        <w:rPr>
          <w:sz w:val="26"/>
        </w:rPr>
        <w:t xml:space="preserve"> glory of His grace, which He has freely given us in the Beloved </w:t>
      </w:r>
      <w:r w:rsidRPr="007F6861">
        <w:rPr>
          <w:i/>
          <w:iCs/>
          <w:sz w:val="26"/>
        </w:rPr>
        <w:t>One</w:t>
      </w:r>
      <w:r w:rsidRPr="007F6861">
        <w:rPr>
          <w:sz w:val="26"/>
        </w:rPr>
        <w:t xml:space="preserve">, </w:t>
      </w:r>
      <w:r w:rsidRPr="007F6861">
        <w:rPr>
          <w:rStyle w:val="reftext1"/>
          <w:position w:val="6"/>
        </w:rPr>
        <w:t>7</w:t>
      </w:r>
      <w:r w:rsidR="00B473FB" w:rsidRPr="00B473FB">
        <w:rPr>
          <w:rStyle w:val="reftext1"/>
          <w:sz w:val="8"/>
        </w:rPr>
        <w:t> </w:t>
      </w:r>
      <w:r w:rsidRPr="007F6861">
        <w:rPr>
          <w:sz w:val="26"/>
        </w:rPr>
        <w:t xml:space="preserve">in whom we have redemption through His blood, the forgiveness of trespasses, according to the riches of His grace </w:t>
      </w:r>
      <w:r w:rsidRPr="007F6861">
        <w:rPr>
          <w:rStyle w:val="reftext1"/>
          <w:position w:val="6"/>
        </w:rPr>
        <w:t>8</w:t>
      </w:r>
      <w:r w:rsidR="00B473FB" w:rsidRPr="00B473FB">
        <w:rPr>
          <w:rStyle w:val="reftext1"/>
          <w:sz w:val="8"/>
        </w:rPr>
        <w:t> </w:t>
      </w:r>
      <w:r w:rsidRPr="007F6861">
        <w:rPr>
          <w:sz w:val="26"/>
        </w:rPr>
        <w:t xml:space="preserve">which He lavished upon us in all wisdom and understanding, </w:t>
      </w:r>
      <w:r w:rsidRPr="007F6861">
        <w:rPr>
          <w:rStyle w:val="reftext1"/>
          <w:position w:val="6"/>
        </w:rPr>
        <w:t>9</w:t>
      </w:r>
      <w:r w:rsidR="00B473FB" w:rsidRPr="00B473FB">
        <w:rPr>
          <w:rStyle w:val="reftext1"/>
          <w:sz w:val="8"/>
        </w:rPr>
        <w:t> </w:t>
      </w:r>
      <w:r w:rsidRPr="007F6861">
        <w:rPr>
          <w:sz w:val="26"/>
        </w:rPr>
        <w:t xml:space="preserve">having made known to us the mystery of His will according to His pleasure, which He purposed in Him </w:t>
      </w:r>
      <w:r w:rsidRPr="007F6861">
        <w:rPr>
          <w:rStyle w:val="reftext1"/>
          <w:position w:val="6"/>
        </w:rPr>
        <w:t>10</w:t>
      </w:r>
      <w:r w:rsidR="00B473FB" w:rsidRPr="00B473FB">
        <w:rPr>
          <w:rStyle w:val="reftext1"/>
          <w:sz w:val="8"/>
        </w:rPr>
        <w:t> </w:t>
      </w:r>
      <w:r w:rsidRPr="007F6861">
        <w:rPr>
          <w:sz w:val="26"/>
        </w:rPr>
        <w:t xml:space="preserve">for </w:t>
      </w:r>
      <w:r w:rsidRPr="007F6861">
        <w:rPr>
          <w:i/>
          <w:iCs/>
          <w:sz w:val="26"/>
        </w:rPr>
        <w:t>the</w:t>
      </w:r>
      <w:r w:rsidRPr="007F6861">
        <w:rPr>
          <w:sz w:val="26"/>
        </w:rPr>
        <w:t xml:space="preserve"> administration of the fullness of the times, to bring together all things in Christ—the things in the heavens and the things upon the earth— </w:t>
      </w:r>
      <w:r w:rsidRPr="007F6861">
        <w:rPr>
          <w:rStyle w:val="reftext1"/>
          <w:position w:val="6"/>
        </w:rPr>
        <w:t>11</w:t>
      </w:r>
      <w:r w:rsidR="00B473FB" w:rsidRPr="00B473FB">
        <w:rPr>
          <w:rStyle w:val="reftext1"/>
          <w:sz w:val="8"/>
        </w:rPr>
        <w:t> </w:t>
      </w:r>
      <w:r w:rsidRPr="007F6861">
        <w:rPr>
          <w:sz w:val="26"/>
        </w:rPr>
        <w:t xml:space="preserve">in Him, in whom also we have obtained an inheritance, having been predestined according to </w:t>
      </w:r>
      <w:r w:rsidRPr="007F6861">
        <w:rPr>
          <w:i/>
          <w:iCs/>
          <w:sz w:val="26"/>
        </w:rPr>
        <w:t>the</w:t>
      </w:r>
      <w:r w:rsidRPr="007F6861">
        <w:rPr>
          <w:sz w:val="26"/>
        </w:rPr>
        <w:t xml:space="preserve"> purpose of the </w:t>
      </w:r>
      <w:r w:rsidRPr="007F6861">
        <w:rPr>
          <w:i/>
          <w:iCs/>
          <w:sz w:val="26"/>
        </w:rPr>
        <w:t>One</w:t>
      </w:r>
      <w:r w:rsidRPr="007F6861">
        <w:rPr>
          <w:sz w:val="26"/>
        </w:rPr>
        <w:t xml:space="preserve"> working all things according to the counsel of His will </w:t>
      </w:r>
      <w:r w:rsidRPr="007F6861">
        <w:rPr>
          <w:rStyle w:val="reftext1"/>
          <w:position w:val="6"/>
        </w:rPr>
        <w:t>12</w:t>
      </w:r>
      <w:r w:rsidR="00B473FB" w:rsidRPr="00B473FB">
        <w:rPr>
          <w:rStyle w:val="reftext1"/>
          <w:sz w:val="8"/>
        </w:rPr>
        <w:t> </w:t>
      </w:r>
      <w:r w:rsidRPr="007F6861">
        <w:rPr>
          <w:sz w:val="26"/>
        </w:rPr>
        <w:t xml:space="preserve">for us, the </w:t>
      </w:r>
      <w:r w:rsidRPr="007F6861">
        <w:rPr>
          <w:i/>
          <w:iCs/>
          <w:sz w:val="26"/>
        </w:rPr>
        <w:t>ones</w:t>
      </w:r>
      <w:r w:rsidRPr="007F6861">
        <w:rPr>
          <w:sz w:val="26"/>
        </w:rPr>
        <w:t xml:space="preserve"> having first trusted in Christ, to be to </w:t>
      </w:r>
      <w:r w:rsidRPr="007F6861">
        <w:rPr>
          <w:i/>
          <w:iCs/>
          <w:sz w:val="26"/>
        </w:rPr>
        <w:t>the</w:t>
      </w:r>
      <w:r w:rsidRPr="007F6861">
        <w:rPr>
          <w:sz w:val="26"/>
        </w:rPr>
        <w:t xml:space="preserve"> praise of His glory, </w:t>
      </w:r>
      <w:r w:rsidRPr="007F6861">
        <w:rPr>
          <w:rStyle w:val="reftext1"/>
          <w:position w:val="6"/>
        </w:rPr>
        <w:t>13</w:t>
      </w:r>
      <w:r w:rsidR="00B473FB" w:rsidRPr="00B473FB">
        <w:rPr>
          <w:rStyle w:val="reftext1"/>
          <w:sz w:val="8"/>
        </w:rPr>
        <w:t> </w:t>
      </w:r>
      <w:r w:rsidRPr="007F6861">
        <w:rPr>
          <w:sz w:val="26"/>
        </w:rPr>
        <w:t xml:space="preserve">in whom you also, having heard the word of truth, the gospel your of salvation, in whom also having believed you were sealed with the Holy Spirit of promise, </w:t>
      </w:r>
      <w:r w:rsidRPr="007F6861">
        <w:rPr>
          <w:rStyle w:val="reftext1"/>
          <w:position w:val="6"/>
        </w:rPr>
        <w:t>14</w:t>
      </w:r>
      <w:r w:rsidR="00B473FB" w:rsidRPr="00B473FB">
        <w:rPr>
          <w:rStyle w:val="reftext1"/>
          <w:sz w:val="8"/>
        </w:rPr>
        <w:t> </w:t>
      </w:r>
      <w:r w:rsidRPr="007F6861">
        <w:rPr>
          <w:sz w:val="26"/>
        </w:rPr>
        <w:t xml:space="preserve">who is </w:t>
      </w:r>
      <w:r w:rsidRPr="007F6861">
        <w:rPr>
          <w:i/>
          <w:iCs/>
          <w:sz w:val="26"/>
        </w:rPr>
        <w:t>the</w:t>
      </w:r>
      <w:r w:rsidRPr="007F6861">
        <w:rPr>
          <w:sz w:val="26"/>
        </w:rPr>
        <w:t xml:space="preserve"> guarantee of our inheritance to </w:t>
      </w:r>
      <w:r w:rsidRPr="007F6861">
        <w:rPr>
          <w:i/>
          <w:iCs/>
          <w:sz w:val="26"/>
        </w:rPr>
        <w:t>the</w:t>
      </w:r>
      <w:r w:rsidRPr="007F6861">
        <w:rPr>
          <w:sz w:val="26"/>
        </w:rPr>
        <w:t xml:space="preserve"> redemption of the acquired possession, to </w:t>
      </w:r>
      <w:r w:rsidRPr="007F6861">
        <w:rPr>
          <w:i/>
          <w:iCs/>
          <w:sz w:val="26"/>
        </w:rPr>
        <w:t>the</w:t>
      </w:r>
      <w:r w:rsidRPr="007F6861">
        <w:rPr>
          <w:sz w:val="26"/>
        </w:rPr>
        <w:t xml:space="preserve"> praise of His glory. </w:t>
      </w:r>
    </w:p>
    <w:p w:rsidR="009C6D0A" w:rsidRPr="007F6861" w:rsidRDefault="00766D39">
      <w:pPr>
        <w:pStyle w:val="hdg"/>
        <w:spacing w:line="288" w:lineRule="atLeast"/>
        <w:rPr>
          <w:sz w:val="26"/>
        </w:rPr>
      </w:pPr>
      <w:r w:rsidRPr="007F6861">
        <w:rPr>
          <w:sz w:val="26"/>
        </w:rPr>
        <w:t>Spiritual Wisdom</w:t>
      </w:r>
    </w:p>
    <w:p w:rsidR="009C6D0A" w:rsidRPr="007F6861" w:rsidRDefault="00766D39">
      <w:pPr>
        <w:pStyle w:val="reg"/>
        <w:rPr>
          <w:sz w:val="26"/>
        </w:rPr>
      </w:pPr>
      <w:r w:rsidRPr="007F6861">
        <w:rPr>
          <w:rStyle w:val="reftext1"/>
          <w:position w:val="6"/>
        </w:rPr>
        <w:t>15</w:t>
      </w:r>
      <w:r w:rsidR="00B473FB" w:rsidRPr="00B473FB">
        <w:rPr>
          <w:rStyle w:val="reftext1"/>
          <w:sz w:val="8"/>
        </w:rPr>
        <w:t> </w:t>
      </w:r>
      <w:r w:rsidRPr="007F6861">
        <w:rPr>
          <w:sz w:val="26"/>
        </w:rPr>
        <w:t xml:space="preserve">Because of this, I also, having heard of the faith in the Lord Jesus among you, and the love toward all the saints, </w:t>
      </w:r>
      <w:r w:rsidRPr="007F6861">
        <w:rPr>
          <w:rStyle w:val="reftext1"/>
          <w:position w:val="6"/>
        </w:rPr>
        <w:t>16</w:t>
      </w:r>
      <w:r w:rsidR="00B473FB" w:rsidRPr="00B473FB">
        <w:rPr>
          <w:rStyle w:val="reftext1"/>
          <w:sz w:val="8"/>
        </w:rPr>
        <w:t> </w:t>
      </w:r>
      <w:r w:rsidRPr="007F6861">
        <w:rPr>
          <w:sz w:val="26"/>
        </w:rPr>
        <w:t xml:space="preserve">do not cease giving thanks for you, making mention in my prayers, </w:t>
      </w:r>
      <w:r w:rsidRPr="007F6861">
        <w:rPr>
          <w:rStyle w:val="reftext1"/>
          <w:position w:val="6"/>
        </w:rPr>
        <w:t>17</w:t>
      </w:r>
      <w:r w:rsidR="00B473FB" w:rsidRPr="00B473FB">
        <w:rPr>
          <w:rStyle w:val="reftext1"/>
          <w:sz w:val="8"/>
        </w:rPr>
        <w:t> </w:t>
      </w:r>
      <w:r w:rsidRPr="007F6861">
        <w:rPr>
          <w:sz w:val="26"/>
        </w:rPr>
        <w:t xml:space="preserve">that the God of our Lord Jesus Christ, the Father of glory, may give to you a spirit of wisdom and revelation in </w:t>
      </w:r>
      <w:r w:rsidRPr="007F6861">
        <w:rPr>
          <w:i/>
          <w:iCs/>
          <w:sz w:val="26"/>
        </w:rPr>
        <w:t>the</w:t>
      </w:r>
      <w:r w:rsidRPr="007F6861">
        <w:rPr>
          <w:sz w:val="26"/>
        </w:rPr>
        <w:t xml:space="preserve"> knowledge of Him, </w:t>
      </w:r>
      <w:r w:rsidRPr="007F6861">
        <w:rPr>
          <w:rStyle w:val="reftext1"/>
          <w:position w:val="6"/>
        </w:rPr>
        <w:t>18</w:t>
      </w:r>
      <w:r w:rsidR="00B473FB" w:rsidRPr="00B473FB">
        <w:rPr>
          <w:rStyle w:val="reftext1"/>
          <w:sz w:val="8"/>
        </w:rPr>
        <w:t> </w:t>
      </w:r>
      <w:r w:rsidRPr="007F6861">
        <w:rPr>
          <w:sz w:val="26"/>
        </w:rPr>
        <w:t xml:space="preserve">the eyes your of heart being enlightened, in order for you to know what is the hope of His calling, what </w:t>
      </w:r>
      <w:r w:rsidRPr="007F6861">
        <w:rPr>
          <w:i/>
          <w:iCs/>
          <w:sz w:val="26"/>
        </w:rPr>
        <w:t>are</w:t>
      </w:r>
      <w:r w:rsidRPr="007F6861">
        <w:rPr>
          <w:sz w:val="26"/>
        </w:rPr>
        <w:t xml:space="preserve"> the riches of the glory of His inheritance in the saints, </w:t>
      </w:r>
      <w:r w:rsidRPr="007F6861">
        <w:rPr>
          <w:rStyle w:val="reftext1"/>
          <w:position w:val="6"/>
        </w:rPr>
        <w:t>19</w:t>
      </w:r>
      <w:r w:rsidR="00B473FB" w:rsidRPr="00B473FB">
        <w:rPr>
          <w:rStyle w:val="reftext1"/>
          <w:sz w:val="8"/>
        </w:rPr>
        <w:t> </w:t>
      </w:r>
      <w:r w:rsidRPr="007F6861">
        <w:rPr>
          <w:sz w:val="26"/>
        </w:rPr>
        <w:t xml:space="preserve">and what </w:t>
      </w:r>
      <w:r w:rsidRPr="007F6861">
        <w:rPr>
          <w:i/>
          <w:iCs/>
          <w:sz w:val="26"/>
        </w:rPr>
        <w:t>is</w:t>
      </w:r>
      <w:r w:rsidRPr="007F6861">
        <w:rPr>
          <w:sz w:val="26"/>
        </w:rPr>
        <w:t xml:space="preserve"> the surpassing greatness of His power toward us believing according to the working of the power of His might, </w:t>
      </w:r>
      <w:r w:rsidRPr="007F6861">
        <w:rPr>
          <w:rStyle w:val="reftext1"/>
          <w:position w:val="6"/>
        </w:rPr>
        <w:t>20</w:t>
      </w:r>
      <w:r w:rsidR="00B473FB" w:rsidRPr="00B473FB">
        <w:rPr>
          <w:rStyle w:val="reftext1"/>
          <w:sz w:val="8"/>
        </w:rPr>
        <w:t> </w:t>
      </w:r>
      <w:r w:rsidRPr="007F6861">
        <w:rPr>
          <w:sz w:val="26"/>
        </w:rPr>
        <w:t xml:space="preserve">which </w:t>
      </w:r>
      <w:r w:rsidRPr="007F6861">
        <w:rPr>
          <w:sz w:val="26"/>
        </w:rPr>
        <w:lastRenderedPageBreak/>
        <w:t xml:space="preserve">He worked in Christ, having raised Him out from </w:t>
      </w:r>
      <w:r w:rsidRPr="007F6861">
        <w:rPr>
          <w:i/>
          <w:iCs/>
          <w:sz w:val="26"/>
        </w:rPr>
        <w:t>the</w:t>
      </w:r>
      <w:r w:rsidRPr="007F6861">
        <w:rPr>
          <w:sz w:val="26"/>
        </w:rPr>
        <w:t xml:space="preserve"> dead, and having set </w:t>
      </w:r>
      <w:r w:rsidRPr="007F6861">
        <w:rPr>
          <w:i/>
          <w:iCs/>
          <w:sz w:val="26"/>
        </w:rPr>
        <w:t>Him</w:t>
      </w:r>
      <w:r w:rsidRPr="007F6861">
        <w:rPr>
          <w:sz w:val="26"/>
        </w:rPr>
        <w:t xml:space="preserve"> at His right hand in the heavenly realms, </w:t>
      </w:r>
      <w:r w:rsidRPr="007F6861">
        <w:rPr>
          <w:rStyle w:val="reftext1"/>
          <w:position w:val="6"/>
        </w:rPr>
        <w:t>21</w:t>
      </w:r>
      <w:r w:rsidR="00B473FB" w:rsidRPr="00B473FB">
        <w:rPr>
          <w:rStyle w:val="reftext1"/>
          <w:sz w:val="8"/>
        </w:rPr>
        <w:t> </w:t>
      </w:r>
      <w:r w:rsidRPr="007F6861">
        <w:rPr>
          <w:sz w:val="26"/>
        </w:rPr>
        <w:t xml:space="preserve">above every principality and authority and power and dominion, and every name being named, not only in this age, but also in the </w:t>
      </w:r>
      <w:r w:rsidRPr="007F6861">
        <w:rPr>
          <w:i/>
          <w:iCs/>
          <w:sz w:val="26"/>
        </w:rPr>
        <w:t>one</w:t>
      </w:r>
      <w:r w:rsidRPr="007F6861">
        <w:rPr>
          <w:sz w:val="26"/>
        </w:rPr>
        <w:t xml:space="preserve"> coming. </w:t>
      </w:r>
      <w:r w:rsidRPr="007F6861">
        <w:rPr>
          <w:rStyle w:val="reftext1"/>
          <w:position w:val="6"/>
        </w:rPr>
        <w:t>22</w:t>
      </w:r>
      <w:r w:rsidR="00B473FB" w:rsidRPr="00B473FB">
        <w:rPr>
          <w:rStyle w:val="reftext1"/>
          <w:sz w:val="8"/>
        </w:rPr>
        <w:t> </w:t>
      </w:r>
      <w:r w:rsidRPr="007F6861">
        <w:rPr>
          <w:sz w:val="26"/>
        </w:rPr>
        <w:t xml:space="preserve">And He put all things under His feet and gave Him </w:t>
      </w:r>
      <w:r w:rsidRPr="007F6861">
        <w:rPr>
          <w:i/>
          <w:iCs/>
          <w:sz w:val="26"/>
        </w:rPr>
        <w:t>to be</w:t>
      </w:r>
      <w:r w:rsidRPr="007F6861">
        <w:rPr>
          <w:sz w:val="26"/>
        </w:rPr>
        <w:t xml:space="preserve"> head over all things to the church, </w:t>
      </w:r>
      <w:r w:rsidRPr="007F6861">
        <w:rPr>
          <w:rStyle w:val="reftext1"/>
          <w:position w:val="6"/>
        </w:rPr>
        <w:t>23</w:t>
      </w:r>
      <w:r w:rsidR="00B473FB" w:rsidRPr="00B473FB">
        <w:rPr>
          <w:rStyle w:val="reftext1"/>
          <w:sz w:val="8"/>
        </w:rPr>
        <w:t> </w:t>
      </w:r>
      <w:r w:rsidRPr="007F6861">
        <w:rPr>
          <w:sz w:val="26"/>
        </w:rPr>
        <w:t xml:space="preserve">which is His body, the fullness of the </w:t>
      </w:r>
      <w:r w:rsidRPr="007F6861">
        <w:rPr>
          <w:i/>
          <w:iCs/>
          <w:sz w:val="26"/>
        </w:rPr>
        <w:t>One</w:t>
      </w:r>
      <w:r w:rsidRPr="007F6861">
        <w:rPr>
          <w:sz w:val="26"/>
        </w:rPr>
        <w:t xml:space="preserve"> filling all in all. </w:t>
      </w:r>
    </w:p>
    <w:p w:rsidR="009C6D0A" w:rsidRPr="007F6861" w:rsidRDefault="00766D39">
      <w:pPr>
        <w:pStyle w:val="foot"/>
        <w:spacing w:line="288" w:lineRule="atLeast"/>
        <w:rPr>
          <w:rFonts w:ascii="Tahoma" w:hAnsi="Tahoma" w:cs="Tahoma"/>
          <w:sz w:val="26"/>
        </w:rPr>
      </w:pPr>
      <w:r>
        <w:rPr>
          <w:rStyle w:val="footnotesbot1"/>
          <w:rFonts w:ascii="Tahoma" w:hAnsi="Tahoma" w:cs="Tahoma"/>
        </w:rPr>
        <w:t>a</w:t>
      </w:r>
      <w:r w:rsidRPr="007F6861">
        <w:rPr>
          <w:rFonts w:ascii="Tahoma" w:hAnsi="Tahoma" w:cs="Tahoma"/>
          <w:sz w:val="26"/>
        </w:rPr>
        <w:t xml:space="preserve"> </w:t>
      </w:r>
      <w:r>
        <w:rPr>
          <w:rStyle w:val="fnverse1"/>
          <w:rFonts w:ascii="Tahoma" w:hAnsi="Tahoma" w:cs="Tahoma"/>
        </w:rPr>
        <w:t>1</w:t>
      </w:r>
      <w:r w:rsidRPr="007F6861">
        <w:rPr>
          <w:rFonts w:ascii="Tahoma" w:hAnsi="Tahoma" w:cs="Tahoma"/>
          <w:sz w:val="26"/>
        </w:rPr>
        <w:t xml:space="preserve"> </w:t>
      </w:r>
      <w:r>
        <w:rPr>
          <w:rStyle w:val="footnote1"/>
          <w:rFonts w:ascii="Tahoma" w:hAnsi="Tahoma" w:cs="Tahoma"/>
        </w:rPr>
        <w:t xml:space="preserve">Some manuscripts do not include </w:t>
      </w:r>
      <w:r>
        <w:rPr>
          <w:rStyle w:val="footnote1"/>
          <w:rFonts w:ascii="Tahoma" w:hAnsi="Tahoma" w:cs="Tahoma"/>
          <w:i/>
          <w:iCs/>
        </w:rPr>
        <w:t>in Ephesus</w:t>
      </w:r>
    </w:p>
    <w:p w:rsidR="009C6D0A" w:rsidRPr="007F6861" w:rsidRDefault="00766D39">
      <w:pPr>
        <w:shd w:val="clear" w:color="auto" w:fill="FFF0E6"/>
        <w:spacing w:before="0" w:beforeAutospacing="0" w:after="0" w:afterAutospacing="0" w:line="288" w:lineRule="atLeast"/>
        <w:rPr>
          <w:rFonts w:ascii="Tahoma" w:eastAsia="Times New Roman" w:hAnsi="Tahoma" w:cs="Tahoma"/>
          <w:b/>
          <w:bCs/>
          <w:color w:val="552200"/>
          <w:sz w:val="26"/>
        </w:rPr>
      </w:pPr>
      <w:r w:rsidRPr="007F6861">
        <w:rPr>
          <w:rFonts w:ascii="Tahoma" w:eastAsia="Times New Roman" w:hAnsi="Tahoma" w:cs="Tahoma"/>
          <w:b/>
          <w:bCs/>
          <w:color w:val="552200"/>
          <w:sz w:val="26"/>
        </w:rPr>
        <w:t>Ephesians 2</w:t>
      </w:r>
    </w:p>
    <w:p w:rsidR="009C6D0A" w:rsidRPr="007F6861" w:rsidRDefault="00766D39">
      <w:pPr>
        <w:pStyle w:val="hdg"/>
        <w:spacing w:line="288" w:lineRule="atLeast"/>
        <w:rPr>
          <w:sz w:val="26"/>
        </w:rPr>
      </w:pPr>
      <w:r w:rsidRPr="007F6861">
        <w:rPr>
          <w:sz w:val="26"/>
        </w:rPr>
        <w:t>Alive with Christ</w:t>
      </w:r>
    </w:p>
    <w:p w:rsidR="009C6D0A" w:rsidRPr="007F6861" w:rsidRDefault="00766D39">
      <w:pPr>
        <w:pStyle w:val="reg"/>
        <w:rPr>
          <w:sz w:val="26"/>
        </w:rPr>
      </w:pPr>
      <w:r w:rsidRPr="007F6861">
        <w:rPr>
          <w:rStyle w:val="reftext1"/>
          <w:position w:val="6"/>
        </w:rPr>
        <w:t>1</w:t>
      </w:r>
      <w:r w:rsidR="00B473FB" w:rsidRPr="00B473FB">
        <w:rPr>
          <w:rStyle w:val="reftext1"/>
          <w:sz w:val="8"/>
        </w:rPr>
        <w:t> </w:t>
      </w:r>
      <w:r w:rsidRPr="007F6861">
        <w:rPr>
          <w:sz w:val="26"/>
        </w:rPr>
        <w:t xml:space="preserve">And you, being dead in your trespasses and sins— </w:t>
      </w:r>
      <w:r w:rsidRPr="007F6861">
        <w:rPr>
          <w:rStyle w:val="reftext1"/>
          <w:position w:val="6"/>
        </w:rPr>
        <w:t>2</w:t>
      </w:r>
      <w:r w:rsidR="00B473FB" w:rsidRPr="00B473FB">
        <w:rPr>
          <w:rStyle w:val="reftext1"/>
          <w:sz w:val="8"/>
        </w:rPr>
        <w:t> </w:t>
      </w:r>
      <w:r w:rsidRPr="007F6861">
        <w:rPr>
          <w:sz w:val="26"/>
        </w:rPr>
        <w:t xml:space="preserve">in which once you walked according to the age of this world, according to the ruler of the authority of the air, the spirit now working in the sons of disobedience, </w:t>
      </w:r>
      <w:r w:rsidRPr="007F6861">
        <w:rPr>
          <w:rStyle w:val="reftext1"/>
          <w:position w:val="6"/>
        </w:rPr>
        <w:t>3</w:t>
      </w:r>
      <w:r w:rsidR="00B473FB" w:rsidRPr="00B473FB">
        <w:rPr>
          <w:rStyle w:val="reftext1"/>
          <w:sz w:val="8"/>
        </w:rPr>
        <w:t> </w:t>
      </w:r>
      <w:r w:rsidRPr="007F6861">
        <w:rPr>
          <w:sz w:val="26"/>
        </w:rPr>
        <w:t xml:space="preserve">among whom we all also once lived in the desires of our flesh, doing the things willed of the flesh and of </w:t>
      </w:r>
      <w:r w:rsidRPr="007F6861">
        <w:rPr>
          <w:i/>
          <w:iCs/>
          <w:sz w:val="26"/>
        </w:rPr>
        <w:t>its</w:t>
      </w:r>
      <w:r w:rsidRPr="007F6861">
        <w:rPr>
          <w:sz w:val="26"/>
        </w:rPr>
        <w:t xml:space="preserve"> thoughts; and we were by nature children of wrath even as the rest. </w:t>
      </w:r>
    </w:p>
    <w:p w:rsidR="009C6D0A" w:rsidRPr="007F6861" w:rsidRDefault="00766D39">
      <w:pPr>
        <w:pStyle w:val="reg"/>
        <w:rPr>
          <w:sz w:val="26"/>
        </w:rPr>
      </w:pPr>
      <w:r w:rsidRPr="007F6861">
        <w:rPr>
          <w:rStyle w:val="reftext1"/>
          <w:position w:val="6"/>
        </w:rPr>
        <w:t>4</w:t>
      </w:r>
      <w:r w:rsidR="00B473FB" w:rsidRPr="00B473FB">
        <w:rPr>
          <w:rStyle w:val="reftext1"/>
          <w:sz w:val="8"/>
        </w:rPr>
        <w:t> </w:t>
      </w:r>
      <w:r w:rsidRPr="007F6861">
        <w:rPr>
          <w:sz w:val="26"/>
        </w:rPr>
        <w:t xml:space="preserve">But God, being rich in mercy, because of His great love with which He loved us, </w:t>
      </w:r>
      <w:r w:rsidRPr="007F6861">
        <w:rPr>
          <w:rStyle w:val="reftext1"/>
          <w:position w:val="6"/>
        </w:rPr>
        <w:t>5</w:t>
      </w:r>
      <w:r w:rsidR="00B473FB" w:rsidRPr="00B473FB">
        <w:rPr>
          <w:rStyle w:val="reftext1"/>
          <w:sz w:val="8"/>
        </w:rPr>
        <w:t> </w:t>
      </w:r>
      <w:r w:rsidRPr="007F6861">
        <w:rPr>
          <w:sz w:val="26"/>
        </w:rPr>
        <w:t xml:space="preserve">made </w:t>
      </w:r>
      <w:r w:rsidRPr="007F6861">
        <w:rPr>
          <w:i/>
          <w:iCs/>
          <w:sz w:val="26"/>
        </w:rPr>
        <w:t>us</w:t>
      </w:r>
      <w:r w:rsidRPr="007F6861">
        <w:rPr>
          <w:sz w:val="26"/>
        </w:rPr>
        <w:t xml:space="preserve"> alive with Christ even we being dead in trespasses—by grace you are saved— </w:t>
      </w:r>
      <w:r w:rsidRPr="007F6861">
        <w:rPr>
          <w:rStyle w:val="reftext1"/>
          <w:position w:val="6"/>
        </w:rPr>
        <w:t>6</w:t>
      </w:r>
      <w:r w:rsidR="00B473FB" w:rsidRPr="00B473FB">
        <w:rPr>
          <w:rStyle w:val="reftext1"/>
          <w:sz w:val="8"/>
        </w:rPr>
        <w:t> </w:t>
      </w:r>
      <w:r w:rsidRPr="007F6861">
        <w:rPr>
          <w:sz w:val="26"/>
        </w:rPr>
        <w:t xml:space="preserve">and He raised </w:t>
      </w:r>
      <w:r w:rsidRPr="007F6861">
        <w:rPr>
          <w:i/>
          <w:iCs/>
          <w:sz w:val="26"/>
        </w:rPr>
        <w:t>us</w:t>
      </w:r>
      <w:r w:rsidRPr="007F6861">
        <w:rPr>
          <w:sz w:val="26"/>
        </w:rPr>
        <w:t xml:space="preserve"> up together and seated </w:t>
      </w:r>
      <w:r w:rsidRPr="007F6861">
        <w:rPr>
          <w:i/>
          <w:iCs/>
          <w:sz w:val="26"/>
        </w:rPr>
        <w:t>us</w:t>
      </w:r>
      <w:r w:rsidRPr="007F6861">
        <w:rPr>
          <w:sz w:val="26"/>
        </w:rPr>
        <w:t xml:space="preserve"> together in the heavenly realms in Christ Jesus, </w:t>
      </w:r>
      <w:r w:rsidRPr="007F6861">
        <w:rPr>
          <w:rStyle w:val="reftext1"/>
          <w:position w:val="6"/>
        </w:rPr>
        <w:t>7</w:t>
      </w:r>
      <w:r w:rsidR="00B473FB" w:rsidRPr="00B473FB">
        <w:rPr>
          <w:rStyle w:val="reftext1"/>
          <w:sz w:val="8"/>
        </w:rPr>
        <w:t> </w:t>
      </w:r>
      <w:r w:rsidRPr="007F6861">
        <w:rPr>
          <w:sz w:val="26"/>
        </w:rPr>
        <w:t xml:space="preserve">in order that in the coming ages He might show the surpassing riches of His grace in kindness toward us in Christ Jesus. </w:t>
      </w:r>
    </w:p>
    <w:p w:rsidR="009C6D0A" w:rsidRPr="007F6861" w:rsidRDefault="00766D39">
      <w:pPr>
        <w:pStyle w:val="reg"/>
        <w:rPr>
          <w:sz w:val="26"/>
        </w:rPr>
      </w:pPr>
      <w:r w:rsidRPr="007F6861">
        <w:rPr>
          <w:rStyle w:val="reftext1"/>
          <w:position w:val="6"/>
        </w:rPr>
        <w:t>8</w:t>
      </w:r>
      <w:r w:rsidR="00B473FB" w:rsidRPr="00B473FB">
        <w:rPr>
          <w:rStyle w:val="reftext1"/>
          <w:sz w:val="8"/>
        </w:rPr>
        <w:t> </w:t>
      </w:r>
      <w:r w:rsidRPr="007F6861">
        <w:rPr>
          <w:sz w:val="26"/>
        </w:rPr>
        <w:t xml:space="preserve">For by grace you are saved through faith, and this not of yourselves; </w:t>
      </w:r>
      <w:r w:rsidRPr="007F6861">
        <w:rPr>
          <w:i/>
          <w:iCs/>
          <w:sz w:val="26"/>
        </w:rPr>
        <w:t>it is</w:t>
      </w:r>
      <w:r w:rsidRPr="007F6861">
        <w:rPr>
          <w:sz w:val="26"/>
        </w:rPr>
        <w:t xml:space="preserve"> the gift of God, </w:t>
      </w:r>
      <w:r w:rsidRPr="007F6861">
        <w:rPr>
          <w:rStyle w:val="reftext1"/>
          <w:position w:val="6"/>
        </w:rPr>
        <w:t>9</w:t>
      </w:r>
      <w:r w:rsidR="00B473FB" w:rsidRPr="00B473FB">
        <w:rPr>
          <w:rStyle w:val="reftext1"/>
          <w:sz w:val="8"/>
        </w:rPr>
        <w:t> </w:t>
      </w:r>
      <w:r w:rsidRPr="007F6861">
        <w:rPr>
          <w:sz w:val="26"/>
        </w:rPr>
        <w:t xml:space="preserve">not as a result of works, so that no one may boast. </w:t>
      </w:r>
      <w:r w:rsidRPr="007F6861">
        <w:rPr>
          <w:rStyle w:val="reftext1"/>
          <w:position w:val="6"/>
        </w:rPr>
        <w:t>10</w:t>
      </w:r>
      <w:r w:rsidR="00B473FB" w:rsidRPr="00B473FB">
        <w:rPr>
          <w:rStyle w:val="reftext1"/>
          <w:sz w:val="8"/>
        </w:rPr>
        <w:t> </w:t>
      </w:r>
      <w:r w:rsidRPr="007F6861">
        <w:rPr>
          <w:sz w:val="26"/>
        </w:rPr>
        <w:t xml:space="preserve">For we are His workmanship, having been created in Christ Jesus for good works which God prepared beforehand that we should walk in them. </w:t>
      </w:r>
    </w:p>
    <w:p w:rsidR="009C6D0A" w:rsidRPr="007F6861" w:rsidRDefault="00766D39">
      <w:pPr>
        <w:pStyle w:val="hdg"/>
        <w:spacing w:line="288" w:lineRule="atLeast"/>
        <w:rPr>
          <w:sz w:val="26"/>
        </w:rPr>
      </w:pPr>
      <w:r w:rsidRPr="007F6861">
        <w:rPr>
          <w:sz w:val="26"/>
        </w:rPr>
        <w:t>One in Christ</w:t>
      </w:r>
    </w:p>
    <w:p w:rsidR="009C6D0A" w:rsidRPr="007F6861" w:rsidRDefault="00766D39">
      <w:pPr>
        <w:pStyle w:val="reg"/>
        <w:rPr>
          <w:sz w:val="26"/>
        </w:rPr>
      </w:pPr>
      <w:r w:rsidRPr="007F6861">
        <w:rPr>
          <w:rStyle w:val="reftext1"/>
          <w:position w:val="6"/>
        </w:rPr>
        <w:t>11</w:t>
      </w:r>
      <w:r w:rsidR="00B473FB" w:rsidRPr="00B473FB">
        <w:rPr>
          <w:rStyle w:val="reftext1"/>
          <w:sz w:val="8"/>
        </w:rPr>
        <w:t> </w:t>
      </w:r>
      <w:r w:rsidRPr="007F6861">
        <w:rPr>
          <w:sz w:val="26"/>
        </w:rPr>
        <w:t xml:space="preserve">Therefore remember that formerly you—the Gentiles in </w:t>
      </w:r>
      <w:r w:rsidRPr="007F6861">
        <w:rPr>
          <w:i/>
          <w:iCs/>
          <w:sz w:val="26"/>
        </w:rPr>
        <w:t>the</w:t>
      </w:r>
      <w:r w:rsidRPr="007F6861">
        <w:rPr>
          <w:sz w:val="26"/>
        </w:rPr>
        <w:t xml:space="preserve"> flesh, the ones being called </w:t>
      </w:r>
      <w:r w:rsidRPr="007F6861">
        <w:rPr>
          <w:i/>
          <w:iCs/>
          <w:sz w:val="26"/>
        </w:rPr>
        <w:t>the</w:t>
      </w:r>
      <w:r w:rsidRPr="007F6861">
        <w:rPr>
          <w:sz w:val="26"/>
        </w:rPr>
        <w:t xml:space="preserve"> uncircumcision by that being called </w:t>
      </w:r>
      <w:r w:rsidRPr="007F6861">
        <w:rPr>
          <w:i/>
          <w:iCs/>
          <w:sz w:val="26"/>
        </w:rPr>
        <w:t>the</w:t>
      </w:r>
      <w:r w:rsidRPr="007F6861">
        <w:rPr>
          <w:sz w:val="26"/>
        </w:rPr>
        <w:t xml:space="preserve"> circumcision, made by hands in </w:t>
      </w:r>
      <w:r w:rsidRPr="007F6861">
        <w:rPr>
          <w:i/>
          <w:iCs/>
          <w:sz w:val="26"/>
        </w:rPr>
        <w:t>the</w:t>
      </w:r>
      <w:r w:rsidRPr="007F6861">
        <w:rPr>
          <w:sz w:val="26"/>
        </w:rPr>
        <w:t xml:space="preserve"> flesh— </w:t>
      </w:r>
      <w:r w:rsidRPr="007F6861">
        <w:rPr>
          <w:rStyle w:val="reftext1"/>
          <w:position w:val="6"/>
        </w:rPr>
        <w:t>12</w:t>
      </w:r>
      <w:r w:rsidR="00B473FB" w:rsidRPr="00B473FB">
        <w:rPr>
          <w:rStyle w:val="reftext1"/>
          <w:sz w:val="8"/>
        </w:rPr>
        <w:t> </w:t>
      </w:r>
      <w:r w:rsidRPr="007F6861">
        <w:rPr>
          <w:sz w:val="26"/>
        </w:rPr>
        <w:t xml:space="preserve">that at that time you were separate from Christ, alienated from the commonwealth of Israel, and strangers to the covenants of the promise, not having hope and without God in the world. </w:t>
      </w:r>
      <w:r w:rsidRPr="007F6861">
        <w:rPr>
          <w:rStyle w:val="reftext1"/>
          <w:position w:val="6"/>
        </w:rPr>
        <w:t>13</w:t>
      </w:r>
      <w:r w:rsidR="00B473FB" w:rsidRPr="00B473FB">
        <w:rPr>
          <w:rStyle w:val="reftext1"/>
          <w:sz w:val="8"/>
        </w:rPr>
        <w:t> </w:t>
      </w:r>
      <w:r w:rsidRPr="007F6861">
        <w:rPr>
          <w:sz w:val="26"/>
        </w:rPr>
        <w:t xml:space="preserve">But now in Christ Jesus you, the </w:t>
      </w:r>
      <w:r w:rsidRPr="007F6861">
        <w:rPr>
          <w:i/>
          <w:iCs/>
          <w:sz w:val="26"/>
        </w:rPr>
        <w:t>ones</w:t>
      </w:r>
      <w:r w:rsidRPr="007F6861">
        <w:rPr>
          <w:sz w:val="26"/>
        </w:rPr>
        <w:t xml:space="preserve"> once being far off, have become near by the blood of Christ. </w:t>
      </w:r>
    </w:p>
    <w:p w:rsidR="009C6D0A" w:rsidRPr="007F6861" w:rsidRDefault="00766D39">
      <w:pPr>
        <w:pStyle w:val="reg"/>
        <w:rPr>
          <w:sz w:val="26"/>
        </w:rPr>
      </w:pPr>
      <w:r w:rsidRPr="007F6861">
        <w:rPr>
          <w:rStyle w:val="reftext1"/>
          <w:position w:val="6"/>
        </w:rPr>
        <w:t>14</w:t>
      </w:r>
      <w:r w:rsidR="00B473FB" w:rsidRPr="00B473FB">
        <w:rPr>
          <w:rStyle w:val="reftext1"/>
          <w:sz w:val="8"/>
        </w:rPr>
        <w:t> </w:t>
      </w:r>
      <w:r w:rsidRPr="007F6861">
        <w:rPr>
          <w:sz w:val="26"/>
        </w:rPr>
        <w:t xml:space="preserve">For He Himself is our peace, having made both one and having broken down the barrier of the partition of hostility, </w:t>
      </w:r>
      <w:r w:rsidRPr="007F6861">
        <w:rPr>
          <w:rStyle w:val="reftext1"/>
          <w:position w:val="6"/>
        </w:rPr>
        <w:t>15</w:t>
      </w:r>
      <w:r w:rsidR="00B473FB" w:rsidRPr="00B473FB">
        <w:rPr>
          <w:rStyle w:val="reftext1"/>
          <w:sz w:val="8"/>
        </w:rPr>
        <w:t> </w:t>
      </w:r>
      <w:r w:rsidRPr="007F6861">
        <w:rPr>
          <w:sz w:val="26"/>
        </w:rPr>
        <w:t xml:space="preserve">having annulled in His flesh the law of commandments in ordinances, so that He might create in Himself the two into one new man, making peace, </w:t>
      </w:r>
      <w:r w:rsidRPr="007F6861">
        <w:rPr>
          <w:rStyle w:val="reftext1"/>
          <w:position w:val="6"/>
        </w:rPr>
        <w:t>16</w:t>
      </w:r>
      <w:r w:rsidR="00B473FB" w:rsidRPr="00B473FB">
        <w:rPr>
          <w:rStyle w:val="reftext1"/>
          <w:sz w:val="8"/>
        </w:rPr>
        <w:t> </w:t>
      </w:r>
      <w:r w:rsidRPr="007F6861">
        <w:rPr>
          <w:sz w:val="26"/>
        </w:rPr>
        <w:t xml:space="preserve">and He might reconcile both to God in one body through the cross, by it having slain the hostility. </w:t>
      </w:r>
    </w:p>
    <w:p w:rsidR="009C6D0A" w:rsidRPr="007F6861" w:rsidRDefault="00766D39">
      <w:pPr>
        <w:pStyle w:val="reg"/>
        <w:rPr>
          <w:sz w:val="26"/>
        </w:rPr>
      </w:pPr>
      <w:r w:rsidRPr="007F6861">
        <w:rPr>
          <w:rStyle w:val="reftext1"/>
          <w:position w:val="6"/>
        </w:rPr>
        <w:lastRenderedPageBreak/>
        <w:t>17</w:t>
      </w:r>
      <w:r w:rsidR="00B473FB" w:rsidRPr="00B473FB">
        <w:rPr>
          <w:rStyle w:val="reftext1"/>
          <w:sz w:val="8"/>
        </w:rPr>
        <w:t> </w:t>
      </w:r>
      <w:r w:rsidRPr="007F6861">
        <w:rPr>
          <w:sz w:val="26"/>
        </w:rPr>
        <w:t xml:space="preserve">And having come, He proclaimed the gospel: peace to you, the </w:t>
      </w:r>
      <w:r w:rsidRPr="007F6861">
        <w:rPr>
          <w:i/>
          <w:iCs/>
          <w:sz w:val="26"/>
        </w:rPr>
        <w:t>ones</w:t>
      </w:r>
      <w:r w:rsidRPr="007F6861">
        <w:rPr>
          <w:sz w:val="26"/>
        </w:rPr>
        <w:t xml:space="preserve"> far off, and peace to those near. </w:t>
      </w:r>
      <w:r w:rsidRPr="007F6861">
        <w:rPr>
          <w:rStyle w:val="reftext1"/>
          <w:position w:val="6"/>
        </w:rPr>
        <w:t>18</w:t>
      </w:r>
      <w:r w:rsidR="00B473FB" w:rsidRPr="00B473FB">
        <w:rPr>
          <w:rStyle w:val="reftext1"/>
          <w:sz w:val="8"/>
        </w:rPr>
        <w:t> </w:t>
      </w:r>
      <w:r w:rsidRPr="007F6861">
        <w:rPr>
          <w:sz w:val="26"/>
        </w:rPr>
        <w:t xml:space="preserve">For through Him we both have access to the Father by one Spirit. </w:t>
      </w:r>
    </w:p>
    <w:p w:rsidR="009C6D0A" w:rsidRPr="007F6861" w:rsidRDefault="00766D39">
      <w:pPr>
        <w:pStyle w:val="hdg"/>
        <w:spacing w:line="288" w:lineRule="atLeast"/>
        <w:rPr>
          <w:sz w:val="26"/>
        </w:rPr>
      </w:pPr>
      <w:r w:rsidRPr="007F6861">
        <w:rPr>
          <w:sz w:val="26"/>
        </w:rPr>
        <w:t>A Temple in the Lord</w:t>
      </w:r>
    </w:p>
    <w:p w:rsidR="009C6D0A" w:rsidRPr="007F6861" w:rsidRDefault="00766D39">
      <w:pPr>
        <w:pStyle w:val="reg"/>
        <w:rPr>
          <w:sz w:val="26"/>
        </w:rPr>
      </w:pPr>
      <w:r w:rsidRPr="007F6861">
        <w:rPr>
          <w:rStyle w:val="reftext1"/>
          <w:position w:val="6"/>
        </w:rPr>
        <w:t>19</w:t>
      </w:r>
      <w:r w:rsidR="00B473FB" w:rsidRPr="00B473FB">
        <w:rPr>
          <w:rStyle w:val="reftext1"/>
          <w:sz w:val="8"/>
        </w:rPr>
        <w:t> </w:t>
      </w:r>
      <w:r w:rsidRPr="007F6861">
        <w:rPr>
          <w:sz w:val="26"/>
        </w:rPr>
        <w:t xml:space="preserve">So then, you are no longer strangers and aliens, but are fellow citizens of the saints and of the household of God, </w:t>
      </w:r>
      <w:r w:rsidRPr="007F6861">
        <w:rPr>
          <w:rStyle w:val="reftext1"/>
          <w:position w:val="6"/>
        </w:rPr>
        <w:t>20</w:t>
      </w:r>
      <w:r w:rsidR="00B473FB" w:rsidRPr="00B473FB">
        <w:rPr>
          <w:rStyle w:val="reftext1"/>
          <w:sz w:val="8"/>
        </w:rPr>
        <w:t> </w:t>
      </w:r>
      <w:r w:rsidRPr="007F6861">
        <w:rPr>
          <w:sz w:val="26"/>
        </w:rPr>
        <w:t xml:space="preserve">having been built upon the foundation of the apostles and prophets, Christ Jesus Himself being </w:t>
      </w:r>
      <w:r w:rsidRPr="007F6861">
        <w:rPr>
          <w:i/>
          <w:iCs/>
          <w:sz w:val="26"/>
        </w:rPr>
        <w:t>the</w:t>
      </w:r>
      <w:r w:rsidRPr="007F6861">
        <w:rPr>
          <w:sz w:val="26"/>
        </w:rPr>
        <w:t xml:space="preserve"> cornerstone, </w:t>
      </w:r>
      <w:r w:rsidRPr="007F6861">
        <w:rPr>
          <w:rStyle w:val="reftext1"/>
          <w:position w:val="6"/>
        </w:rPr>
        <w:t>21</w:t>
      </w:r>
      <w:r w:rsidR="00B473FB" w:rsidRPr="00B473FB">
        <w:rPr>
          <w:rStyle w:val="reftext1"/>
          <w:sz w:val="8"/>
        </w:rPr>
        <w:t> </w:t>
      </w:r>
      <w:r w:rsidRPr="007F6861">
        <w:rPr>
          <w:sz w:val="26"/>
        </w:rPr>
        <w:t xml:space="preserve">in whom the whole building, being fitted together, is increasing into a holy temple in </w:t>
      </w:r>
      <w:r w:rsidRPr="007F6861">
        <w:rPr>
          <w:i/>
          <w:iCs/>
          <w:sz w:val="26"/>
        </w:rPr>
        <w:t>the</w:t>
      </w:r>
      <w:r w:rsidRPr="007F6861">
        <w:rPr>
          <w:sz w:val="26"/>
        </w:rPr>
        <w:t xml:space="preserve"> Lord, </w:t>
      </w:r>
      <w:r w:rsidRPr="007F6861">
        <w:rPr>
          <w:rStyle w:val="reftext1"/>
          <w:position w:val="6"/>
        </w:rPr>
        <w:t>22</w:t>
      </w:r>
      <w:r w:rsidR="00B473FB" w:rsidRPr="00B473FB">
        <w:rPr>
          <w:rStyle w:val="reftext1"/>
          <w:sz w:val="8"/>
        </w:rPr>
        <w:t> </w:t>
      </w:r>
      <w:r w:rsidRPr="007F6861">
        <w:rPr>
          <w:sz w:val="26"/>
        </w:rPr>
        <w:t xml:space="preserve">in whom you also are being built together for a habitation of God in </w:t>
      </w:r>
      <w:r w:rsidRPr="007F6861">
        <w:rPr>
          <w:i/>
          <w:iCs/>
          <w:sz w:val="26"/>
        </w:rPr>
        <w:t>the</w:t>
      </w:r>
      <w:r w:rsidRPr="007F6861">
        <w:rPr>
          <w:sz w:val="26"/>
        </w:rPr>
        <w:t xml:space="preserve"> Spirit. </w:t>
      </w:r>
    </w:p>
    <w:p w:rsidR="009C6D0A" w:rsidRPr="007F6861" w:rsidRDefault="009C6D0A">
      <w:pPr>
        <w:spacing w:before="0" w:beforeAutospacing="0" w:after="0" w:afterAutospacing="0" w:line="288" w:lineRule="atLeast"/>
        <w:jc w:val="both"/>
        <w:rPr>
          <w:rFonts w:ascii="Tahoma" w:eastAsia="Times New Roman" w:hAnsi="Tahoma" w:cs="Tahoma"/>
          <w:sz w:val="26"/>
        </w:rPr>
      </w:pPr>
    </w:p>
    <w:p w:rsidR="009C6D0A" w:rsidRPr="007F6861" w:rsidRDefault="00766D39">
      <w:pPr>
        <w:shd w:val="clear" w:color="auto" w:fill="FFF0E6"/>
        <w:spacing w:before="0" w:beforeAutospacing="0" w:after="0" w:afterAutospacing="0" w:line="288" w:lineRule="atLeast"/>
        <w:rPr>
          <w:rFonts w:ascii="Tahoma" w:eastAsia="Times New Roman" w:hAnsi="Tahoma" w:cs="Tahoma"/>
          <w:b/>
          <w:bCs/>
          <w:color w:val="552200"/>
          <w:sz w:val="26"/>
        </w:rPr>
      </w:pPr>
      <w:r w:rsidRPr="007F6861">
        <w:rPr>
          <w:rFonts w:ascii="Tahoma" w:eastAsia="Times New Roman" w:hAnsi="Tahoma" w:cs="Tahoma"/>
          <w:b/>
          <w:bCs/>
          <w:color w:val="552200"/>
          <w:sz w:val="26"/>
        </w:rPr>
        <w:t>Ephesians 3</w:t>
      </w:r>
    </w:p>
    <w:p w:rsidR="009C6D0A" w:rsidRPr="007F6861" w:rsidRDefault="00766D39">
      <w:pPr>
        <w:pStyle w:val="hdg"/>
        <w:spacing w:line="288" w:lineRule="atLeast"/>
        <w:rPr>
          <w:sz w:val="26"/>
        </w:rPr>
      </w:pPr>
      <w:r w:rsidRPr="007F6861">
        <w:rPr>
          <w:sz w:val="26"/>
        </w:rPr>
        <w:t>The Mystery of the Gospel</w:t>
      </w:r>
    </w:p>
    <w:p w:rsidR="009C6D0A" w:rsidRPr="007F6861" w:rsidRDefault="00766D39">
      <w:pPr>
        <w:pStyle w:val="reg"/>
        <w:rPr>
          <w:sz w:val="26"/>
        </w:rPr>
      </w:pPr>
      <w:r w:rsidRPr="007F6861">
        <w:rPr>
          <w:rStyle w:val="reftext1"/>
          <w:position w:val="6"/>
        </w:rPr>
        <w:t>1</w:t>
      </w:r>
      <w:r w:rsidR="00B473FB" w:rsidRPr="00B473FB">
        <w:rPr>
          <w:rStyle w:val="reftext1"/>
          <w:sz w:val="8"/>
        </w:rPr>
        <w:t> </w:t>
      </w:r>
      <w:r w:rsidRPr="007F6861">
        <w:rPr>
          <w:sz w:val="26"/>
        </w:rPr>
        <w:t xml:space="preserve">For reason of this, I Paul, the prisoner of Christ Jesus for you Gentiles... </w:t>
      </w:r>
    </w:p>
    <w:p w:rsidR="009C6D0A" w:rsidRPr="007F6861" w:rsidRDefault="00766D39">
      <w:pPr>
        <w:pStyle w:val="reg"/>
        <w:rPr>
          <w:sz w:val="26"/>
        </w:rPr>
      </w:pPr>
      <w:r w:rsidRPr="007F6861">
        <w:rPr>
          <w:rStyle w:val="reftext1"/>
          <w:position w:val="6"/>
        </w:rPr>
        <w:t>2</w:t>
      </w:r>
      <w:r w:rsidR="00B473FB" w:rsidRPr="00B473FB">
        <w:rPr>
          <w:rStyle w:val="reftext1"/>
          <w:sz w:val="8"/>
        </w:rPr>
        <w:t> </w:t>
      </w:r>
      <w:r w:rsidRPr="007F6861">
        <w:rPr>
          <w:sz w:val="26"/>
        </w:rPr>
        <w:t xml:space="preserve">Surely you have heard of the administration of God’s grace, having been given to me toward you, </w:t>
      </w:r>
      <w:r w:rsidRPr="007F6861">
        <w:rPr>
          <w:rStyle w:val="reftext1"/>
          <w:position w:val="6"/>
        </w:rPr>
        <w:t>3</w:t>
      </w:r>
      <w:r w:rsidR="00B473FB" w:rsidRPr="00B473FB">
        <w:rPr>
          <w:rStyle w:val="reftext1"/>
          <w:sz w:val="8"/>
        </w:rPr>
        <w:t> </w:t>
      </w:r>
      <w:r w:rsidRPr="007F6861">
        <w:rPr>
          <w:sz w:val="26"/>
        </w:rPr>
        <w:t xml:space="preserve">that He made known to me the mystery by revelation, just as I have written before in brief, </w:t>
      </w:r>
      <w:r w:rsidRPr="007F6861">
        <w:rPr>
          <w:rStyle w:val="reftext1"/>
          <w:position w:val="6"/>
        </w:rPr>
        <w:t>4</w:t>
      </w:r>
      <w:r w:rsidR="00B473FB" w:rsidRPr="00B473FB">
        <w:rPr>
          <w:rStyle w:val="reftext1"/>
          <w:sz w:val="8"/>
        </w:rPr>
        <w:t> </w:t>
      </w:r>
      <w:r w:rsidRPr="007F6861">
        <w:rPr>
          <w:sz w:val="26"/>
        </w:rPr>
        <w:t xml:space="preserve">which, by reading, you are able to understand my insight into the mystery of Christ, </w:t>
      </w:r>
      <w:r w:rsidRPr="007F6861">
        <w:rPr>
          <w:rStyle w:val="reftext1"/>
          <w:position w:val="6"/>
        </w:rPr>
        <w:t>5</w:t>
      </w:r>
      <w:r w:rsidR="00B473FB" w:rsidRPr="00B473FB">
        <w:rPr>
          <w:rStyle w:val="reftext1"/>
          <w:sz w:val="8"/>
        </w:rPr>
        <w:t> </w:t>
      </w:r>
      <w:r w:rsidRPr="007F6861">
        <w:rPr>
          <w:sz w:val="26"/>
        </w:rPr>
        <w:t xml:space="preserve">which was not made known to the sons of men in other generations as now it has been revealed in </w:t>
      </w:r>
      <w:r w:rsidRPr="007F6861">
        <w:rPr>
          <w:i/>
          <w:iCs/>
          <w:sz w:val="26"/>
        </w:rPr>
        <w:t>the</w:t>
      </w:r>
      <w:r w:rsidRPr="007F6861">
        <w:rPr>
          <w:sz w:val="26"/>
        </w:rPr>
        <w:t xml:space="preserve"> Spirit to His holy apostles and prophets, </w:t>
      </w:r>
      <w:r w:rsidRPr="007F6861">
        <w:rPr>
          <w:rStyle w:val="reftext1"/>
          <w:position w:val="6"/>
        </w:rPr>
        <w:t>6</w:t>
      </w:r>
      <w:r w:rsidR="00B473FB" w:rsidRPr="00B473FB">
        <w:rPr>
          <w:rStyle w:val="reftext1"/>
          <w:sz w:val="8"/>
        </w:rPr>
        <w:t> </w:t>
      </w:r>
      <w:r w:rsidRPr="007F6861">
        <w:rPr>
          <w:sz w:val="26"/>
        </w:rPr>
        <w:t xml:space="preserve">that the Gentiles are joint-heirs, and a joint-body, and joint-partakers of the promise in Christ Jesus, through the gospel, </w:t>
      </w:r>
      <w:r w:rsidRPr="007F6861">
        <w:rPr>
          <w:rStyle w:val="reftext1"/>
          <w:position w:val="6"/>
        </w:rPr>
        <w:t>7</w:t>
      </w:r>
      <w:r w:rsidR="00B473FB" w:rsidRPr="00B473FB">
        <w:rPr>
          <w:rStyle w:val="reftext1"/>
          <w:sz w:val="8"/>
        </w:rPr>
        <w:t> </w:t>
      </w:r>
      <w:r w:rsidRPr="007F6861">
        <w:rPr>
          <w:sz w:val="26"/>
        </w:rPr>
        <w:t xml:space="preserve">of which I became servant according to the gift of God’s grace, having been given to me according to the working of His power. </w:t>
      </w:r>
    </w:p>
    <w:p w:rsidR="009C6D0A" w:rsidRPr="007F6861" w:rsidRDefault="00766D39">
      <w:pPr>
        <w:pStyle w:val="reg"/>
        <w:rPr>
          <w:sz w:val="26"/>
        </w:rPr>
      </w:pPr>
      <w:r w:rsidRPr="007F6861">
        <w:rPr>
          <w:rStyle w:val="reftext1"/>
          <w:position w:val="6"/>
        </w:rPr>
        <w:t>8</w:t>
      </w:r>
      <w:r w:rsidR="00B473FB" w:rsidRPr="00B473FB">
        <w:rPr>
          <w:rStyle w:val="reftext1"/>
          <w:sz w:val="8"/>
        </w:rPr>
        <w:t> </w:t>
      </w:r>
      <w:r w:rsidRPr="007F6861">
        <w:rPr>
          <w:sz w:val="26"/>
        </w:rPr>
        <w:t xml:space="preserve">To me, the very least of all saints, was given this grace: to preach to the Gentiles the unsearchable riches of Christ </w:t>
      </w:r>
      <w:r w:rsidRPr="007F6861">
        <w:rPr>
          <w:rStyle w:val="reftext1"/>
          <w:position w:val="6"/>
        </w:rPr>
        <w:t>9</w:t>
      </w:r>
      <w:r w:rsidR="00B473FB" w:rsidRPr="00B473FB">
        <w:rPr>
          <w:rStyle w:val="reftext1"/>
          <w:sz w:val="8"/>
        </w:rPr>
        <w:t> </w:t>
      </w:r>
      <w:r w:rsidRPr="007F6861">
        <w:rPr>
          <w:sz w:val="26"/>
        </w:rPr>
        <w:t xml:space="preserve">and to enlighten all what </w:t>
      </w:r>
      <w:r w:rsidRPr="007F6861">
        <w:rPr>
          <w:i/>
          <w:iCs/>
          <w:sz w:val="26"/>
        </w:rPr>
        <w:t>is</w:t>
      </w:r>
      <w:r w:rsidRPr="007F6861">
        <w:rPr>
          <w:sz w:val="26"/>
        </w:rPr>
        <w:t xml:space="preserve"> the administration of the mystery having been hidden from the ages in God, the </w:t>
      </w:r>
      <w:r w:rsidRPr="007F6861">
        <w:rPr>
          <w:i/>
          <w:iCs/>
          <w:sz w:val="26"/>
        </w:rPr>
        <w:t>One</w:t>
      </w:r>
      <w:r w:rsidRPr="007F6861">
        <w:rPr>
          <w:sz w:val="26"/>
        </w:rPr>
        <w:t xml:space="preserve"> having created all things, </w:t>
      </w:r>
      <w:r w:rsidRPr="007F6861">
        <w:rPr>
          <w:rStyle w:val="reftext1"/>
          <w:position w:val="6"/>
        </w:rPr>
        <w:t>10</w:t>
      </w:r>
      <w:r w:rsidR="00B473FB" w:rsidRPr="00B473FB">
        <w:rPr>
          <w:rStyle w:val="reftext1"/>
          <w:sz w:val="8"/>
        </w:rPr>
        <w:t> </w:t>
      </w:r>
      <w:r w:rsidRPr="007F6861">
        <w:rPr>
          <w:sz w:val="26"/>
        </w:rPr>
        <w:t xml:space="preserve">so that now through the church the manifold wisdom of God should be made known to the rulers and authorities in the heavenly realms, </w:t>
      </w:r>
      <w:r w:rsidRPr="007F6861">
        <w:rPr>
          <w:rStyle w:val="reftext1"/>
          <w:position w:val="6"/>
        </w:rPr>
        <w:t>11</w:t>
      </w:r>
      <w:r w:rsidR="00B473FB" w:rsidRPr="00B473FB">
        <w:rPr>
          <w:rStyle w:val="reftext1"/>
          <w:sz w:val="8"/>
        </w:rPr>
        <w:t> </w:t>
      </w:r>
      <w:r w:rsidRPr="007F6861">
        <w:rPr>
          <w:sz w:val="26"/>
        </w:rPr>
        <w:t xml:space="preserve">according to </w:t>
      </w:r>
      <w:r w:rsidRPr="007F6861">
        <w:rPr>
          <w:i/>
          <w:iCs/>
          <w:sz w:val="26"/>
        </w:rPr>
        <w:t>the</w:t>
      </w:r>
      <w:r w:rsidRPr="007F6861">
        <w:rPr>
          <w:sz w:val="26"/>
        </w:rPr>
        <w:t xml:space="preserve"> purpose of the ages, which He accomplished in Christ Jesus our Lord, </w:t>
      </w:r>
      <w:r w:rsidRPr="007F6861">
        <w:rPr>
          <w:rStyle w:val="reftext1"/>
          <w:position w:val="6"/>
        </w:rPr>
        <w:t>12</w:t>
      </w:r>
      <w:r w:rsidR="00B473FB" w:rsidRPr="00B473FB">
        <w:rPr>
          <w:rStyle w:val="reftext1"/>
          <w:sz w:val="8"/>
        </w:rPr>
        <w:t> </w:t>
      </w:r>
      <w:r w:rsidRPr="007F6861">
        <w:rPr>
          <w:sz w:val="26"/>
        </w:rPr>
        <w:t xml:space="preserve">in whom we have boldness and access in confidence, by faith in Him. </w:t>
      </w:r>
    </w:p>
    <w:p w:rsidR="009C6D0A" w:rsidRPr="007F6861" w:rsidRDefault="00766D39">
      <w:pPr>
        <w:pStyle w:val="reg"/>
        <w:rPr>
          <w:sz w:val="26"/>
        </w:rPr>
      </w:pPr>
      <w:r w:rsidRPr="007F6861">
        <w:rPr>
          <w:rStyle w:val="reftext1"/>
          <w:position w:val="6"/>
        </w:rPr>
        <w:t>13</w:t>
      </w:r>
      <w:r w:rsidR="00B473FB" w:rsidRPr="00B473FB">
        <w:rPr>
          <w:rStyle w:val="reftext1"/>
          <w:sz w:val="8"/>
        </w:rPr>
        <w:t> </w:t>
      </w:r>
      <w:r w:rsidRPr="007F6861">
        <w:rPr>
          <w:sz w:val="26"/>
        </w:rPr>
        <w:t xml:space="preserve">Therefore I implore </w:t>
      </w:r>
      <w:r w:rsidRPr="007F6861">
        <w:rPr>
          <w:i/>
          <w:iCs/>
          <w:sz w:val="26"/>
        </w:rPr>
        <w:t>you</w:t>
      </w:r>
      <w:r w:rsidRPr="007F6861">
        <w:rPr>
          <w:sz w:val="26"/>
        </w:rPr>
        <w:t xml:space="preserve"> not to lose heart at my tribulations for you, which is your glory. </w:t>
      </w:r>
    </w:p>
    <w:p w:rsidR="009C6D0A" w:rsidRPr="007F6861" w:rsidRDefault="00766D39">
      <w:pPr>
        <w:pStyle w:val="hdg"/>
        <w:spacing w:line="288" w:lineRule="atLeast"/>
        <w:rPr>
          <w:sz w:val="26"/>
        </w:rPr>
      </w:pPr>
      <w:r w:rsidRPr="007F6861">
        <w:rPr>
          <w:sz w:val="26"/>
        </w:rPr>
        <w:t>Paul's Prayer for the Ephesians</w:t>
      </w:r>
    </w:p>
    <w:p w:rsidR="009C6D0A" w:rsidRPr="007F6861" w:rsidRDefault="00766D39">
      <w:pPr>
        <w:pStyle w:val="reg"/>
        <w:rPr>
          <w:sz w:val="26"/>
        </w:rPr>
      </w:pPr>
      <w:r w:rsidRPr="007F6861">
        <w:rPr>
          <w:rStyle w:val="reftext1"/>
          <w:position w:val="6"/>
        </w:rPr>
        <w:t>14</w:t>
      </w:r>
      <w:r w:rsidR="00B473FB" w:rsidRPr="00B473FB">
        <w:rPr>
          <w:rStyle w:val="reftext1"/>
          <w:sz w:val="8"/>
        </w:rPr>
        <w:t> </w:t>
      </w:r>
      <w:r w:rsidRPr="007F6861">
        <w:rPr>
          <w:sz w:val="26"/>
        </w:rPr>
        <w:t>... for reason of this I bow my knees to the Father,</w:t>
      </w:r>
      <w:hyperlink w:anchor="fna" w:tooltip="BYZ and TR include ‘of our Lord Jesus Christ’" w:history="1">
        <w:r w:rsidRPr="007F6861">
          <w:rPr>
            <w:rStyle w:val="Hyperlink"/>
            <w:b/>
            <w:bCs/>
            <w:i/>
            <w:iCs/>
            <w:position w:val="6"/>
            <w:sz w:val="17"/>
            <w:szCs w:val="17"/>
          </w:rPr>
          <w:t>a</w:t>
        </w:r>
      </w:hyperlink>
      <w:r w:rsidRPr="007F6861">
        <w:rPr>
          <w:sz w:val="26"/>
        </w:rPr>
        <w:t xml:space="preserve"> </w:t>
      </w:r>
      <w:r w:rsidRPr="007F6861">
        <w:rPr>
          <w:rStyle w:val="reftext1"/>
          <w:position w:val="6"/>
        </w:rPr>
        <w:t>15</w:t>
      </w:r>
      <w:r w:rsidR="00B473FB" w:rsidRPr="00B473FB">
        <w:rPr>
          <w:rStyle w:val="reftext1"/>
          <w:sz w:val="8"/>
        </w:rPr>
        <w:t> </w:t>
      </w:r>
      <w:r w:rsidRPr="007F6861">
        <w:rPr>
          <w:sz w:val="26"/>
        </w:rPr>
        <w:t xml:space="preserve">from whom every family in </w:t>
      </w:r>
      <w:r w:rsidRPr="007F6861">
        <w:rPr>
          <w:i/>
          <w:iCs/>
          <w:sz w:val="26"/>
        </w:rPr>
        <w:t>the</w:t>
      </w:r>
      <w:r w:rsidRPr="007F6861">
        <w:rPr>
          <w:sz w:val="26"/>
        </w:rPr>
        <w:t xml:space="preserve"> heavens and on earth is named, </w:t>
      </w:r>
      <w:r w:rsidRPr="007F6861">
        <w:rPr>
          <w:rStyle w:val="reftext1"/>
          <w:position w:val="6"/>
        </w:rPr>
        <w:t>16</w:t>
      </w:r>
      <w:r w:rsidR="00B473FB" w:rsidRPr="00B473FB">
        <w:rPr>
          <w:rStyle w:val="reftext1"/>
          <w:sz w:val="8"/>
        </w:rPr>
        <w:t> </w:t>
      </w:r>
      <w:r w:rsidRPr="007F6861">
        <w:rPr>
          <w:sz w:val="26"/>
        </w:rPr>
        <w:t xml:space="preserve">that He might give you, according to the riches of His glory, to be strengthened with power by His Spirit in the inner man, </w:t>
      </w:r>
      <w:r w:rsidRPr="007F6861">
        <w:rPr>
          <w:rStyle w:val="reftext1"/>
          <w:position w:val="6"/>
        </w:rPr>
        <w:t>17</w:t>
      </w:r>
      <w:r w:rsidR="00B473FB" w:rsidRPr="00B473FB">
        <w:rPr>
          <w:rStyle w:val="reftext1"/>
          <w:sz w:val="8"/>
        </w:rPr>
        <w:t> </w:t>
      </w:r>
      <w:r w:rsidRPr="007F6861">
        <w:rPr>
          <w:i/>
          <w:iCs/>
          <w:sz w:val="26"/>
        </w:rPr>
        <w:t>for</w:t>
      </w:r>
      <w:r w:rsidRPr="007F6861">
        <w:rPr>
          <w:sz w:val="26"/>
        </w:rPr>
        <w:t xml:space="preserve"> Christ to dwell in your hearts through faith, being rooted and being founded in love, </w:t>
      </w:r>
      <w:r w:rsidRPr="007F6861">
        <w:rPr>
          <w:rStyle w:val="reftext1"/>
          <w:position w:val="6"/>
        </w:rPr>
        <w:t>18</w:t>
      </w:r>
      <w:r w:rsidR="00B473FB" w:rsidRPr="00B473FB">
        <w:rPr>
          <w:rStyle w:val="reftext1"/>
          <w:sz w:val="8"/>
        </w:rPr>
        <w:t> </w:t>
      </w:r>
      <w:r w:rsidRPr="007F6861">
        <w:rPr>
          <w:sz w:val="26"/>
        </w:rPr>
        <w:t xml:space="preserve">so that you may be fully able, with all the saints, to comprehend what </w:t>
      </w:r>
      <w:r w:rsidRPr="007F6861">
        <w:rPr>
          <w:i/>
          <w:iCs/>
          <w:sz w:val="26"/>
        </w:rPr>
        <w:t>is</w:t>
      </w:r>
      <w:r w:rsidRPr="007F6861">
        <w:rPr>
          <w:sz w:val="26"/>
        </w:rPr>
        <w:t xml:space="preserve"> the breadth and length and height </w:t>
      </w:r>
      <w:r w:rsidRPr="007F6861">
        <w:rPr>
          <w:sz w:val="26"/>
        </w:rPr>
        <w:lastRenderedPageBreak/>
        <w:t xml:space="preserve">and depth, </w:t>
      </w:r>
      <w:r w:rsidRPr="007F6861">
        <w:rPr>
          <w:rStyle w:val="reftext1"/>
          <w:position w:val="6"/>
        </w:rPr>
        <w:t>19</w:t>
      </w:r>
      <w:r w:rsidR="00B473FB" w:rsidRPr="00B473FB">
        <w:rPr>
          <w:rStyle w:val="reftext1"/>
          <w:sz w:val="8"/>
        </w:rPr>
        <w:t> </w:t>
      </w:r>
      <w:r w:rsidRPr="007F6861">
        <w:rPr>
          <w:sz w:val="26"/>
        </w:rPr>
        <w:t xml:space="preserve">and to know the love of Christ surpassing knowledge, so that you may be filled unto all the fullness of God. </w:t>
      </w:r>
    </w:p>
    <w:p w:rsidR="009C6D0A" w:rsidRPr="007F6861" w:rsidRDefault="00766D39">
      <w:pPr>
        <w:pStyle w:val="reg"/>
        <w:rPr>
          <w:sz w:val="26"/>
        </w:rPr>
      </w:pPr>
      <w:r w:rsidRPr="007F6861">
        <w:rPr>
          <w:rStyle w:val="reftext1"/>
          <w:position w:val="6"/>
        </w:rPr>
        <w:t>20</w:t>
      </w:r>
      <w:r w:rsidR="00B473FB" w:rsidRPr="00B473FB">
        <w:rPr>
          <w:rStyle w:val="reftext1"/>
          <w:sz w:val="8"/>
        </w:rPr>
        <w:t> </w:t>
      </w:r>
      <w:r w:rsidRPr="007F6861">
        <w:rPr>
          <w:sz w:val="26"/>
        </w:rPr>
        <w:t xml:space="preserve">Now to the </w:t>
      </w:r>
      <w:r w:rsidRPr="007F6861">
        <w:rPr>
          <w:i/>
          <w:iCs/>
          <w:sz w:val="26"/>
        </w:rPr>
        <w:t>One</w:t>
      </w:r>
      <w:r w:rsidRPr="007F6861">
        <w:rPr>
          <w:sz w:val="26"/>
        </w:rPr>
        <w:t xml:space="preserve"> being able to do exceedingly above all things that we ask or think, according to the power working in us, </w:t>
      </w:r>
      <w:r w:rsidRPr="007F6861">
        <w:rPr>
          <w:rStyle w:val="reftext1"/>
          <w:position w:val="6"/>
        </w:rPr>
        <w:t>21</w:t>
      </w:r>
      <w:r w:rsidR="00B473FB" w:rsidRPr="00B473FB">
        <w:rPr>
          <w:rStyle w:val="reftext1"/>
          <w:sz w:val="8"/>
        </w:rPr>
        <w:t> </w:t>
      </w:r>
      <w:r w:rsidRPr="007F6861">
        <w:rPr>
          <w:sz w:val="26"/>
        </w:rPr>
        <w:t xml:space="preserve">to Him </w:t>
      </w:r>
      <w:r w:rsidRPr="007F6861">
        <w:rPr>
          <w:i/>
          <w:iCs/>
          <w:sz w:val="26"/>
        </w:rPr>
        <w:t>be</w:t>
      </w:r>
      <w:r w:rsidRPr="007F6861">
        <w:rPr>
          <w:sz w:val="26"/>
        </w:rPr>
        <w:t xml:space="preserve"> the glory in the church and in Christ Jesus to all the generations of the age of the ages. Amen. </w:t>
      </w:r>
    </w:p>
    <w:p w:rsidR="009C6D0A" w:rsidRPr="007F6861" w:rsidRDefault="00766D39">
      <w:pPr>
        <w:pStyle w:val="foot"/>
        <w:spacing w:line="288" w:lineRule="atLeast"/>
        <w:rPr>
          <w:rFonts w:ascii="Tahoma" w:hAnsi="Tahoma" w:cs="Tahoma"/>
          <w:sz w:val="26"/>
        </w:rPr>
      </w:pPr>
      <w:r>
        <w:rPr>
          <w:rStyle w:val="footnotesbot1"/>
          <w:rFonts w:ascii="Tahoma" w:hAnsi="Tahoma" w:cs="Tahoma"/>
        </w:rPr>
        <w:t>a</w:t>
      </w:r>
      <w:r w:rsidRPr="007F6861">
        <w:rPr>
          <w:rFonts w:ascii="Tahoma" w:hAnsi="Tahoma" w:cs="Tahoma"/>
          <w:sz w:val="26"/>
        </w:rPr>
        <w:t xml:space="preserve"> </w:t>
      </w:r>
      <w:r>
        <w:rPr>
          <w:rStyle w:val="fnverse1"/>
          <w:rFonts w:ascii="Tahoma" w:hAnsi="Tahoma" w:cs="Tahoma"/>
        </w:rPr>
        <w:t>14</w:t>
      </w:r>
      <w:r w:rsidRPr="007F6861">
        <w:rPr>
          <w:rFonts w:ascii="Tahoma" w:hAnsi="Tahoma" w:cs="Tahoma"/>
          <w:sz w:val="26"/>
        </w:rPr>
        <w:t xml:space="preserve"> </w:t>
      </w:r>
      <w:r>
        <w:rPr>
          <w:rStyle w:val="footnote1"/>
          <w:rFonts w:ascii="Tahoma" w:hAnsi="Tahoma" w:cs="Tahoma"/>
        </w:rPr>
        <w:t xml:space="preserve">BYZ and TR include </w:t>
      </w:r>
      <w:r>
        <w:rPr>
          <w:rStyle w:val="footnote1"/>
          <w:rFonts w:ascii="Tahoma" w:hAnsi="Tahoma" w:cs="Tahoma"/>
          <w:i/>
          <w:iCs/>
        </w:rPr>
        <w:t>of our Lord Jesus Christ</w:t>
      </w:r>
    </w:p>
    <w:p w:rsidR="009C6D0A" w:rsidRPr="007F6861" w:rsidRDefault="00766D39">
      <w:pPr>
        <w:shd w:val="clear" w:color="auto" w:fill="FFF0E6"/>
        <w:spacing w:before="0" w:beforeAutospacing="0" w:after="0" w:afterAutospacing="0" w:line="288" w:lineRule="atLeast"/>
        <w:rPr>
          <w:rFonts w:ascii="Tahoma" w:eastAsia="Times New Roman" w:hAnsi="Tahoma" w:cs="Tahoma"/>
          <w:b/>
          <w:bCs/>
          <w:color w:val="552200"/>
          <w:sz w:val="26"/>
        </w:rPr>
      </w:pPr>
      <w:r w:rsidRPr="007F6861">
        <w:rPr>
          <w:rFonts w:ascii="Tahoma" w:eastAsia="Times New Roman" w:hAnsi="Tahoma" w:cs="Tahoma"/>
          <w:b/>
          <w:bCs/>
          <w:color w:val="552200"/>
          <w:sz w:val="26"/>
        </w:rPr>
        <w:t>Ephesians 4</w:t>
      </w:r>
    </w:p>
    <w:p w:rsidR="009C6D0A" w:rsidRPr="007F6861" w:rsidRDefault="00766D39">
      <w:pPr>
        <w:pStyle w:val="hdg"/>
        <w:spacing w:before="0" w:line="288" w:lineRule="atLeast"/>
        <w:rPr>
          <w:sz w:val="26"/>
        </w:rPr>
      </w:pPr>
      <w:r w:rsidRPr="007F6861">
        <w:rPr>
          <w:sz w:val="26"/>
        </w:rPr>
        <w:t>Unity in the Body</w:t>
      </w:r>
      <w:r w:rsidRPr="007F6861">
        <w:rPr>
          <w:sz w:val="26"/>
        </w:rPr>
        <w:br/>
      </w:r>
      <w:r w:rsidRPr="007F6861">
        <w:rPr>
          <w:rStyle w:val="cross1"/>
          <w:b w:val="0"/>
          <w:bCs w:val="0"/>
          <w:sz w:val="26"/>
        </w:rPr>
        <w:t>(Psalm 133:1-3; 1 Corinthians 1:10-17)</w:t>
      </w:r>
    </w:p>
    <w:p w:rsidR="009C6D0A" w:rsidRPr="007F6861" w:rsidRDefault="00766D39">
      <w:pPr>
        <w:pStyle w:val="reg"/>
        <w:rPr>
          <w:sz w:val="26"/>
        </w:rPr>
      </w:pPr>
      <w:r w:rsidRPr="007F6861">
        <w:rPr>
          <w:rStyle w:val="reftext1"/>
          <w:position w:val="6"/>
        </w:rPr>
        <w:t>1</w:t>
      </w:r>
      <w:r w:rsidR="00B473FB" w:rsidRPr="00B473FB">
        <w:rPr>
          <w:rStyle w:val="reftext1"/>
          <w:sz w:val="8"/>
        </w:rPr>
        <w:t> </w:t>
      </w:r>
      <w:r w:rsidRPr="007F6861">
        <w:rPr>
          <w:sz w:val="26"/>
        </w:rPr>
        <w:t xml:space="preserve">Therefore I, the prisoner in </w:t>
      </w:r>
      <w:r w:rsidRPr="007F6861">
        <w:rPr>
          <w:i/>
          <w:iCs/>
          <w:sz w:val="26"/>
        </w:rPr>
        <w:t>the</w:t>
      </w:r>
      <w:r w:rsidRPr="007F6861">
        <w:rPr>
          <w:sz w:val="26"/>
        </w:rPr>
        <w:t xml:space="preserve"> Lord, exhort you to walk worthily of the calling to which you were called, </w:t>
      </w:r>
      <w:r w:rsidRPr="007F6861">
        <w:rPr>
          <w:rStyle w:val="reftext1"/>
          <w:position w:val="6"/>
        </w:rPr>
        <w:t>2</w:t>
      </w:r>
      <w:r w:rsidR="00B473FB" w:rsidRPr="00B473FB">
        <w:rPr>
          <w:rStyle w:val="reftext1"/>
          <w:sz w:val="8"/>
        </w:rPr>
        <w:t> </w:t>
      </w:r>
      <w:r w:rsidRPr="007F6861">
        <w:rPr>
          <w:sz w:val="26"/>
        </w:rPr>
        <w:t xml:space="preserve">with all humility and gentleness; with patience bearing with one another in love; </w:t>
      </w:r>
      <w:r w:rsidRPr="007F6861">
        <w:rPr>
          <w:rStyle w:val="reftext1"/>
          <w:position w:val="6"/>
        </w:rPr>
        <w:t>3</w:t>
      </w:r>
      <w:r w:rsidR="00B473FB" w:rsidRPr="00B473FB">
        <w:rPr>
          <w:rStyle w:val="reftext1"/>
          <w:sz w:val="8"/>
        </w:rPr>
        <w:t> </w:t>
      </w:r>
      <w:r w:rsidRPr="007F6861">
        <w:rPr>
          <w:sz w:val="26"/>
        </w:rPr>
        <w:t xml:space="preserve">being diligent to keep the unity of the Spirit in the bond of peace; </w:t>
      </w:r>
      <w:r w:rsidRPr="007F6861">
        <w:rPr>
          <w:rStyle w:val="reftext1"/>
          <w:position w:val="6"/>
        </w:rPr>
        <w:t>4</w:t>
      </w:r>
      <w:r w:rsidR="00B473FB" w:rsidRPr="00B473FB">
        <w:rPr>
          <w:rStyle w:val="reftext1"/>
          <w:sz w:val="8"/>
        </w:rPr>
        <w:t> </w:t>
      </w:r>
      <w:r w:rsidRPr="007F6861">
        <w:rPr>
          <w:sz w:val="26"/>
        </w:rPr>
        <w:t xml:space="preserve">one body and one Spirit, just as also you were called into one hope of your calling; </w:t>
      </w:r>
      <w:r w:rsidRPr="007F6861">
        <w:rPr>
          <w:rStyle w:val="reftext1"/>
          <w:position w:val="6"/>
        </w:rPr>
        <w:t>5</w:t>
      </w:r>
      <w:r w:rsidR="00B473FB" w:rsidRPr="00B473FB">
        <w:rPr>
          <w:rStyle w:val="reftext1"/>
          <w:sz w:val="8"/>
        </w:rPr>
        <w:t> </w:t>
      </w:r>
      <w:r w:rsidRPr="007F6861">
        <w:rPr>
          <w:sz w:val="26"/>
        </w:rPr>
        <w:t xml:space="preserve">one Lord, one faith, one baptism; </w:t>
      </w:r>
      <w:r w:rsidRPr="007F6861">
        <w:rPr>
          <w:rStyle w:val="reftext1"/>
          <w:position w:val="6"/>
        </w:rPr>
        <w:t>6</w:t>
      </w:r>
      <w:r w:rsidR="00B473FB" w:rsidRPr="00B473FB">
        <w:rPr>
          <w:rStyle w:val="reftext1"/>
          <w:sz w:val="8"/>
        </w:rPr>
        <w:t> </w:t>
      </w:r>
      <w:r w:rsidRPr="007F6861">
        <w:rPr>
          <w:sz w:val="26"/>
        </w:rPr>
        <w:t xml:space="preserve">one God and Father of all, who </w:t>
      </w:r>
      <w:r w:rsidRPr="007F6861">
        <w:rPr>
          <w:i/>
          <w:iCs/>
          <w:sz w:val="26"/>
        </w:rPr>
        <w:t>is</w:t>
      </w:r>
      <w:r w:rsidRPr="007F6861">
        <w:rPr>
          <w:sz w:val="26"/>
        </w:rPr>
        <w:t xml:space="preserve"> over all and through all and in all. </w:t>
      </w:r>
    </w:p>
    <w:p w:rsidR="009C6D0A" w:rsidRPr="007F6861" w:rsidRDefault="00766D39">
      <w:pPr>
        <w:pStyle w:val="reg"/>
        <w:rPr>
          <w:sz w:val="26"/>
        </w:rPr>
      </w:pPr>
      <w:r w:rsidRPr="007F6861">
        <w:rPr>
          <w:rStyle w:val="reftext1"/>
          <w:position w:val="6"/>
        </w:rPr>
        <w:t>7</w:t>
      </w:r>
      <w:r w:rsidR="00B473FB" w:rsidRPr="00B473FB">
        <w:rPr>
          <w:rStyle w:val="reftext1"/>
          <w:sz w:val="8"/>
        </w:rPr>
        <w:t> </w:t>
      </w:r>
      <w:r w:rsidRPr="007F6861">
        <w:rPr>
          <w:sz w:val="26"/>
        </w:rPr>
        <w:t xml:space="preserve">Now to each one of us grace has been given according to the measure of the gift of Christ. </w:t>
      </w:r>
      <w:r w:rsidRPr="007F6861">
        <w:rPr>
          <w:rStyle w:val="reftext1"/>
          <w:position w:val="6"/>
        </w:rPr>
        <w:t>8</w:t>
      </w:r>
      <w:r w:rsidR="00B473FB" w:rsidRPr="00B473FB">
        <w:rPr>
          <w:rStyle w:val="reftext1"/>
          <w:sz w:val="8"/>
        </w:rPr>
        <w:t> </w:t>
      </w:r>
      <w:r w:rsidRPr="007F6861">
        <w:rPr>
          <w:sz w:val="26"/>
        </w:rPr>
        <w:t>Therefore it says:</w:t>
      </w:r>
      <w:hyperlink w:anchor="fna" w:tooltip="Or ‘He says’" w:history="1">
        <w:r w:rsidRPr="007F6861">
          <w:rPr>
            <w:rStyle w:val="Hyperlink"/>
            <w:b/>
            <w:bCs/>
            <w:i/>
            <w:iCs/>
            <w:position w:val="6"/>
            <w:sz w:val="17"/>
            <w:szCs w:val="17"/>
          </w:rPr>
          <w:t>a</w:t>
        </w:r>
      </w:hyperlink>
    </w:p>
    <w:p w:rsidR="009C6D0A" w:rsidRPr="007F6861" w:rsidRDefault="00766D39">
      <w:pPr>
        <w:pStyle w:val="indent1stline"/>
        <w:spacing w:line="288" w:lineRule="atLeast"/>
        <w:jc w:val="both"/>
        <w:rPr>
          <w:rFonts w:ascii="Tahoma" w:hAnsi="Tahoma" w:cs="Tahoma"/>
          <w:sz w:val="26"/>
        </w:rPr>
      </w:pPr>
      <w:r w:rsidRPr="007F6861">
        <w:rPr>
          <w:rFonts w:ascii="Tahoma" w:hAnsi="Tahoma" w:cs="Tahoma"/>
          <w:sz w:val="26"/>
        </w:rPr>
        <w:t>“Having ascended on high,</w:t>
      </w:r>
    </w:p>
    <w:p w:rsidR="009C6D0A" w:rsidRPr="007F6861" w:rsidRDefault="00766D39">
      <w:pPr>
        <w:pStyle w:val="indent2"/>
        <w:spacing w:line="288" w:lineRule="atLeast"/>
        <w:jc w:val="both"/>
        <w:rPr>
          <w:rFonts w:ascii="Tahoma" w:hAnsi="Tahoma" w:cs="Tahoma"/>
          <w:sz w:val="26"/>
        </w:rPr>
      </w:pPr>
      <w:r w:rsidRPr="007F6861">
        <w:rPr>
          <w:rFonts w:ascii="Tahoma" w:hAnsi="Tahoma" w:cs="Tahoma"/>
          <w:sz w:val="26"/>
        </w:rPr>
        <w:t>He led captive captivity,</w:t>
      </w:r>
    </w:p>
    <w:p w:rsidR="009C6D0A" w:rsidRPr="007F6861" w:rsidRDefault="00766D39">
      <w:pPr>
        <w:pStyle w:val="indent2"/>
        <w:spacing w:line="288" w:lineRule="atLeast"/>
        <w:jc w:val="both"/>
        <w:rPr>
          <w:rFonts w:ascii="Tahoma" w:hAnsi="Tahoma" w:cs="Tahoma"/>
          <w:sz w:val="26"/>
        </w:rPr>
      </w:pPr>
      <w:r w:rsidRPr="007F6861">
        <w:rPr>
          <w:rFonts w:ascii="Tahoma" w:hAnsi="Tahoma" w:cs="Tahoma"/>
          <w:sz w:val="26"/>
        </w:rPr>
        <w:t>and gave gifts to men.”</w:t>
      </w:r>
      <w:hyperlink w:anchor="fnb" w:tooltip="Psalm 68:18" w:history="1">
        <w:r w:rsidRPr="007F6861">
          <w:rPr>
            <w:rStyle w:val="Hyperlink"/>
            <w:rFonts w:ascii="Tahoma" w:hAnsi="Tahoma" w:cs="Tahoma"/>
            <w:b/>
            <w:bCs/>
            <w:i/>
            <w:iCs/>
            <w:position w:val="6"/>
            <w:sz w:val="17"/>
            <w:szCs w:val="17"/>
          </w:rPr>
          <w:t>b</w:t>
        </w:r>
      </w:hyperlink>
      <w:r w:rsidRPr="007F6861">
        <w:rPr>
          <w:rFonts w:ascii="Tahoma" w:hAnsi="Tahoma" w:cs="Tahoma"/>
          <w:sz w:val="26"/>
        </w:rPr>
        <w:t xml:space="preserve"> </w:t>
      </w:r>
    </w:p>
    <w:p w:rsidR="009C6D0A" w:rsidRPr="007F6861" w:rsidRDefault="00766D39">
      <w:pPr>
        <w:pStyle w:val="reg"/>
        <w:rPr>
          <w:sz w:val="26"/>
        </w:rPr>
      </w:pPr>
      <w:r w:rsidRPr="007F6861">
        <w:rPr>
          <w:rStyle w:val="reftext1"/>
          <w:position w:val="6"/>
        </w:rPr>
        <w:t>9</w:t>
      </w:r>
      <w:r w:rsidR="00B473FB" w:rsidRPr="00B473FB">
        <w:rPr>
          <w:rStyle w:val="reftext1"/>
          <w:sz w:val="8"/>
        </w:rPr>
        <w:t> </w:t>
      </w:r>
      <w:r w:rsidRPr="007F6861">
        <w:rPr>
          <w:sz w:val="26"/>
        </w:rPr>
        <w:t xml:space="preserve">Now what is “He ascended,” except that He also descended into the lower regions of the earth? </w:t>
      </w:r>
      <w:r w:rsidRPr="007F6861">
        <w:rPr>
          <w:rStyle w:val="reftext1"/>
          <w:position w:val="6"/>
        </w:rPr>
        <w:t>10</w:t>
      </w:r>
      <w:r w:rsidR="00B473FB" w:rsidRPr="00B473FB">
        <w:rPr>
          <w:rStyle w:val="reftext1"/>
          <w:sz w:val="8"/>
        </w:rPr>
        <w:t> </w:t>
      </w:r>
      <w:r w:rsidRPr="007F6861">
        <w:rPr>
          <w:sz w:val="26"/>
        </w:rPr>
        <w:t xml:space="preserve">The </w:t>
      </w:r>
      <w:r w:rsidRPr="007F6861">
        <w:rPr>
          <w:i/>
          <w:iCs/>
          <w:sz w:val="26"/>
        </w:rPr>
        <w:t>One</w:t>
      </w:r>
      <w:r w:rsidRPr="007F6861">
        <w:rPr>
          <w:sz w:val="26"/>
        </w:rPr>
        <w:t xml:space="preserve"> having descended is also the same </w:t>
      </w:r>
      <w:r w:rsidRPr="007F6861">
        <w:rPr>
          <w:i/>
          <w:iCs/>
          <w:sz w:val="26"/>
        </w:rPr>
        <w:t>one</w:t>
      </w:r>
      <w:r w:rsidRPr="007F6861">
        <w:rPr>
          <w:sz w:val="26"/>
        </w:rPr>
        <w:t xml:space="preserve"> having ascended above all the heavens, so that He might fill all things. </w:t>
      </w:r>
    </w:p>
    <w:p w:rsidR="009C6D0A" w:rsidRPr="007F6861" w:rsidRDefault="00766D39">
      <w:pPr>
        <w:pStyle w:val="reg"/>
        <w:rPr>
          <w:sz w:val="26"/>
        </w:rPr>
      </w:pPr>
      <w:r w:rsidRPr="007F6861">
        <w:rPr>
          <w:rStyle w:val="reftext1"/>
          <w:position w:val="6"/>
        </w:rPr>
        <w:t>11</w:t>
      </w:r>
      <w:r w:rsidR="00B473FB" w:rsidRPr="00B473FB">
        <w:rPr>
          <w:rStyle w:val="reftext1"/>
          <w:sz w:val="8"/>
        </w:rPr>
        <w:t> </w:t>
      </w:r>
      <w:r w:rsidRPr="007F6861">
        <w:rPr>
          <w:sz w:val="26"/>
        </w:rPr>
        <w:t xml:space="preserve">And He gave some indeed </w:t>
      </w:r>
      <w:r w:rsidRPr="007F6861">
        <w:rPr>
          <w:i/>
          <w:iCs/>
          <w:sz w:val="26"/>
        </w:rPr>
        <w:t>to be</w:t>
      </w:r>
      <w:r w:rsidRPr="007F6861">
        <w:rPr>
          <w:sz w:val="26"/>
        </w:rPr>
        <w:t xml:space="preserve"> apostles, and some prophets, and some evangelists, and some shepherds and teachers, </w:t>
      </w:r>
      <w:r w:rsidRPr="007F6861">
        <w:rPr>
          <w:rStyle w:val="reftext1"/>
          <w:position w:val="6"/>
        </w:rPr>
        <w:t>12</w:t>
      </w:r>
      <w:r w:rsidR="00B473FB" w:rsidRPr="00B473FB">
        <w:rPr>
          <w:rStyle w:val="reftext1"/>
          <w:sz w:val="8"/>
        </w:rPr>
        <w:t> </w:t>
      </w:r>
      <w:r w:rsidRPr="007F6861">
        <w:rPr>
          <w:sz w:val="26"/>
        </w:rPr>
        <w:t xml:space="preserve">toward the perfecting of the saints for </w:t>
      </w:r>
      <w:r w:rsidRPr="007F6861">
        <w:rPr>
          <w:i/>
          <w:iCs/>
          <w:sz w:val="26"/>
        </w:rPr>
        <w:t>the</w:t>
      </w:r>
      <w:r w:rsidRPr="007F6861">
        <w:rPr>
          <w:sz w:val="26"/>
        </w:rPr>
        <w:t xml:space="preserve"> work of ministry, for </w:t>
      </w:r>
      <w:r w:rsidRPr="007F6861">
        <w:rPr>
          <w:i/>
          <w:iCs/>
          <w:sz w:val="26"/>
        </w:rPr>
        <w:t>the</w:t>
      </w:r>
      <w:r w:rsidRPr="007F6861">
        <w:rPr>
          <w:sz w:val="26"/>
        </w:rPr>
        <w:t xml:space="preserve"> building up of the body of Christ, </w:t>
      </w:r>
      <w:r w:rsidRPr="007F6861">
        <w:rPr>
          <w:rStyle w:val="reftext1"/>
          <w:position w:val="6"/>
        </w:rPr>
        <w:t>13</w:t>
      </w:r>
      <w:r w:rsidR="00B473FB" w:rsidRPr="00B473FB">
        <w:rPr>
          <w:rStyle w:val="reftext1"/>
          <w:sz w:val="8"/>
        </w:rPr>
        <w:t> </w:t>
      </w:r>
      <w:r w:rsidRPr="007F6861">
        <w:rPr>
          <w:sz w:val="26"/>
        </w:rPr>
        <w:t xml:space="preserve">until we all may attain to the unity of the faith and of the knowledge of the Son of God, unto a complete man, to </w:t>
      </w:r>
      <w:r w:rsidRPr="007F6861">
        <w:rPr>
          <w:i/>
          <w:iCs/>
          <w:sz w:val="26"/>
        </w:rPr>
        <w:t>the</w:t>
      </w:r>
      <w:r w:rsidRPr="007F6861">
        <w:rPr>
          <w:sz w:val="26"/>
        </w:rPr>
        <w:t xml:space="preserve"> measure of </w:t>
      </w:r>
      <w:r w:rsidRPr="007F6861">
        <w:rPr>
          <w:i/>
          <w:iCs/>
          <w:sz w:val="26"/>
        </w:rPr>
        <w:t>the</w:t>
      </w:r>
      <w:r w:rsidRPr="007F6861">
        <w:rPr>
          <w:sz w:val="26"/>
        </w:rPr>
        <w:t xml:space="preserve"> stature of the fullness of Christ, </w:t>
      </w:r>
      <w:r w:rsidRPr="007F6861">
        <w:rPr>
          <w:rStyle w:val="reftext1"/>
          <w:position w:val="6"/>
        </w:rPr>
        <w:t>14</w:t>
      </w:r>
      <w:r w:rsidR="00B473FB" w:rsidRPr="00B473FB">
        <w:rPr>
          <w:rStyle w:val="reftext1"/>
          <w:sz w:val="8"/>
        </w:rPr>
        <w:t> </w:t>
      </w:r>
      <w:r w:rsidRPr="007F6861">
        <w:rPr>
          <w:sz w:val="26"/>
        </w:rPr>
        <w:t xml:space="preserve">so that no longer we might be infants, being tossed by waves and being carried about by every wind of teaching in the cunning, in the craftiness of men with a view to the scheming of deceit. </w:t>
      </w:r>
      <w:r w:rsidRPr="007F6861">
        <w:rPr>
          <w:rStyle w:val="reftext1"/>
          <w:position w:val="6"/>
        </w:rPr>
        <w:t>15</w:t>
      </w:r>
      <w:r w:rsidR="00B473FB" w:rsidRPr="00B473FB">
        <w:rPr>
          <w:rStyle w:val="reftext1"/>
          <w:sz w:val="8"/>
        </w:rPr>
        <w:t> </w:t>
      </w:r>
      <w:r w:rsidRPr="007F6861">
        <w:rPr>
          <w:sz w:val="26"/>
        </w:rPr>
        <w:t xml:space="preserve">But speaking the truth in love, we should grow up in all things into Him who is the head, Christ, </w:t>
      </w:r>
      <w:r w:rsidRPr="007F6861">
        <w:rPr>
          <w:rStyle w:val="reftext1"/>
          <w:position w:val="6"/>
        </w:rPr>
        <w:t>16</w:t>
      </w:r>
      <w:r w:rsidR="00B473FB" w:rsidRPr="00B473FB">
        <w:rPr>
          <w:rStyle w:val="reftext1"/>
          <w:sz w:val="8"/>
        </w:rPr>
        <w:t> </w:t>
      </w:r>
      <w:r w:rsidRPr="007F6861">
        <w:rPr>
          <w:sz w:val="26"/>
        </w:rPr>
        <w:t xml:space="preserve">from whom the whole body, being joined together and being held together by every ligament of </w:t>
      </w:r>
      <w:r w:rsidRPr="007F6861">
        <w:rPr>
          <w:i/>
          <w:iCs/>
          <w:sz w:val="26"/>
        </w:rPr>
        <w:t>its</w:t>
      </w:r>
      <w:r w:rsidRPr="007F6861">
        <w:rPr>
          <w:sz w:val="26"/>
        </w:rPr>
        <w:t xml:space="preserve"> supply, according to </w:t>
      </w:r>
      <w:r w:rsidRPr="007F6861">
        <w:rPr>
          <w:i/>
          <w:iCs/>
          <w:sz w:val="26"/>
        </w:rPr>
        <w:t>the</w:t>
      </w:r>
      <w:r w:rsidRPr="007F6861">
        <w:rPr>
          <w:sz w:val="26"/>
        </w:rPr>
        <w:t xml:space="preserve"> working in </w:t>
      </w:r>
      <w:r w:rsidRPr="007F6861">
        <w:rPr>
          <w:i/>
          <w:iCs/>
          <w:sz w:val="26"/>
        </w:rPr>
        <w:t>the</w:t>
      </w:r>
      <w:r w:rsidRPr="007F6861">
        <w:rPr>
          <w:sz w:val="26"/>
        </w:rPr>
        <w:t xml:space="preserve"> measure of each individual part, the increase of the body makes for itself, to </w:t>
      </w:r>
      <w:r w:rsidRPr="007F6861">
        <w:rPr>
          <w:i/>
          <w:iCs/>
          <w:sz w:val="26"/>
        </w:rPr>
        <w:t>the</w:t>
      </w:r>
      <w:r w:rsidRPr="007F6861">
        <w:rPr>
          <w:sz w:val="26"/>
        </w:rPr>
        <w:t xml:space="preserve"> building up of itself in love. </w:t>
      </w:r>
    </w:p>
    <w:p w:rsidR="009C6D0A" w:rsidRPr="007F6861" w:rsidRDefault="00766D39">
      <w:pPr>
        <w:pStyle w:val="hdg"/>
        <w:spacing w:line="288" w:lineRule="atLeast"/>
        <w:rPr>
          <w:sz w:val="26"/>
        </w:rPr>
      </w:pPr>
      <w:r w:rsidRPr="007F6861">
        <w:rPr>
          <w:sz w:val="26"/>
        </w:rPr>
        <w:t>New Life in Christ</w:t>
      </w:r>
    </w:p>
    <w:p w:rsidR="009C6D0A" w:rsidRPr="007F6861" w:rsidRDefault="00766D39">
      <w:pPr>
        <w:pStyle w:val="reg"/>
        <w:rPr>
          <w:sz w:val="26"/>
        </w:rPr>
      </w:pPr>
      <w:r w:rsidRPr="007F6861">
        <w:rPr>
          <w:rStyle w:val="reftext1"/>
          <w:position w:val="6"/>
        </w:rPr>
        <w:lastRenderedPageBreak/>
        <w:t>17</w:t>
      </w:r>
      <w:r w:rsidR="00B473FB" w:rsidRPr="00B473FB">
        <w:rPr>
          <w:rStyle w:val="reftext1"/>
          <w:sz w:val="8"/>
        </w:rPr>
        <w:t> </w:t>
      </w:r>
      <w:r w:rsidRPr="007F6861">
        <w:rPr>
          <w:sz w:val="26"/>
        </w:rPr>
        <w:t xml:space="preserve">This therefore I say and testify in </w:t>
      </w:r>
      <w:r w:rsidRPr="007F6861">
        <w:rPr>
          <w:i/>
          <w:iCs/>
          <w:sz w:val="26"/>
        </w:rPr>
        <w:t>the</w:t>
      </w:r>
      <w:r w:rsidRPr="007F6861">
        <w:rPr>
          <w:sz w:val="26"/>
        </w:rPr>
        <w:t xml:space="preserve"> Lord: You </w:t>
      </w:r>
      <w:r w:rsidRPr="007F6861">
        <w:rPr>
          <w:i/>
          <w:iCs/>
          <w:sz w:val="26"/>
        </w:rPr>
        <w:t>are</w:t>
      </w:r>
      <w:r w:rsidRPr="007F6861">
        <w:rPr>
          <w:sz w:val="26"/>
        </w:rPr>
        <w:t xml:space="preserve"> no longer to walk as also the Gentiles are walking, in </w:t>
      </w:r>
      <w:r w:rsidRPr="007F6861">
        <w:rPr>
          <w:i/>
          <w:iCs/>
          <w:sz w:val="26"/>
        </w:rPr>
        <w:t>the</w:t>
      </w:r>
      <w:r w:rsidRPr="007F6861">
        <w:rPr>
          <w:sz w:val="26"/>
        </w:rPr>
        <w:t xml:space="preserve"> futility of their mind, </w:t>
      </w:r>
      <w:r w:rsidRPr="007F6861">
        <w:rPr>
          <w:rStyle w:val="reftext1"/>
          <w:position w:val="6"/>
        </w:rPr>
        <w:t>18</w:t>
      </w:r>
      <w:r w:rsidR="00B473FB" w:rsidRPr="00B473FB">
        <w:rPr>
          <w:rStyle w:val="reftext1"/>
          <w:sz w:val="8"/>
        </w:rPr>
        <w:t> </w:t>
      </w:r>
      <w:r w:rsidRPr="007F6861">
        <w:rPr>
          <w:sz w:val="26"/>
        </w:rPr>
        <w:t xml:space="preserve">being darkened in the understanding, being alienated from the life of God because of the ignorance being in them on account of the hardness of their heart, </w:t>
      </w:r>
      <w:r w:rsidRPr="007F6861">
        <w:rPr>
          <w:rStyle w:val="reftext1"/>
          <w:position w:val="6"/>
        </w:rPr>
        <w:t>19</w:t>
      </w:r>
      <w:r w:rsidR="00B473FB" w:rsidRPr="00B473FB">
        <w:rPr>
          <w:rStyle w:val="reftext1"/>
          <w:sz w:val="8"/>
        </w:rPr>
        <w:t> </w:t>
      </w:r>
      <w:r w:rsidRPr="007F6861">
        <w:rPr>
          <w:sz w:val="26"/>
        </w:rPr>
        <w:t xml:space="preserve">who, having cast off all feeling, have given themselves up to sensuality for </w:t>
      </w:r>
      <w:r w:rsidRPr="007F6861">
        <w:rPr>
          <w:i/>
          <w:iCs/>
          <w:sz w:val="26"/>
        </w:rPr>
        <w:t>the</w:t>
      </w:r>
      <w:r w:rsidRPr="007F6861">
        <w:rPr>
          <w:sz w:val="26"/>
        </w:rPr>
        <w:t xml:space="preserve"> working of all impurity, with greediness </w:t>
      </w:r>
      <w:r w:rsidRPr="007F6861">
        <w:rPr>
          <w:i/>
          <w:iCs/>
          <w:sz w:val="26"/>
        </w:rPr>
        <w:t>for more</w:t>
      </w:r>
      <w:r w:rsidRPr="007F6861">
        <w:rPr>
          <w:sz w:val="26"/>
        </w:rPr>
        <w:t xml:space="preserve">. </w:t>
      </w:r>
    </w:p>
    <w:p w:rsidR="009C6D0A" w:rsidRPr="007F6861" w:rsidRDefault="00766D39">
      <w:pPr>
        <w:pStyle w:val="reg"/>
        <w:rPr>
          <w:sz w:val="26"/>
        </w:rPr>
      </w:pPr>
      <w:r w:rsidRPr="007F6861">
        <w:rPr>
          <w:rStyle w:val="reftext1"/>
          <w:position w:val="6"/>
        </w:rPr>
        <w:t>20</w:t>
      </w:r>
      <w:r w:rsidR="00B473FB" w:rsidRPr="00B473FB">
        <w:rPr>
          <w:rStyle w:val="reftext1"/>
          <w:sz w:val="8"/>
        </w:rPr>
        <w:t> </w:t>
      </w:r>
      <w:r w:rsidRPr="007F6861">
        <w:rPr>
          <w:sz w:val="26"/>
        </w:rPr>
        <w:t xml:space="preserve">But you have not learned Christ this way, </w:t>
      </w:r>
      <w:r w:rsidRPr="007F6861">
        <w:rPr>
          <w:rStyle w:val="reftext1"/>
          <w:position w:val="6"/>
        </w:rPr>
        <w:t>21</w:t>
      </w:r>
      <w:r w:rsidR="00B473FB" w:rsidRPr="00B473FB">
        <w:rPr>
          <w:rStyle w:val="reftext1"/>
          <w:sz w:val="8"/>
        </w:rPr>
        <w:t> </w:t>
      </w:r>
      <w:r w:rsidRPr="007F6861">
        <w:rPr>
          <w:sz w:val="26"/>
        </w:rPr>
        <w:t xml:space="preserve">if indeed you have heard Him and have been taught in Him just as </w:t>
      </w:r>
      <w:r w:rsidRPr="007F6861">
        <w:rPr>
          <w:i/>
          <w:iCs/>
          <w:sz w:val="26"/>
        </w:rPr>
        <w:t>the</w:t>
      </w:r>
      <w:r w:rsidRPr="007F6861">
        <w:rPr>
          <w:sz w:val="26"/>
        </w:rPr>
        <w:t xml:space="preserve"> truth is in Jesus. </w:t>
      </w:r>
      <w:r w:rsidRPr="007F6861">
        <w:rPr>
          <w:rStyle w:val="reftext1"/>
          <w:position w:val="6"/>
        </w:rPr>
        <w:t>22</w:t>
      </w:r>
      <w:r w:rsidR="00B473FB" w:rsidRPr="00B473FB">
        <w:rPr>
          <w:rStyle w:val="reftext1"/>
          <w:sz w:val="8"/>
        </w:rPr>
        <w:t> </w:t>
      </w:r>
      <w:r w:rsidRPr="007F6861">
        <w:rPr>
          <w:sz w:val="26"/>
        </w:rPr>
        <w:t xml:space="preserve">You are to have put off, concerning the former way of life, the old man, which is being corrupted according to </w:t>
      </w:r>
      <w:r w:rsidRPr="007F6861">
        <w:rPr>
          <w:i/>
          <w:iCs/>
          <w:sz w:val="26"/>
        </w:rPr>
        <w:t>its</w:t>
      </w:r>
      <w:r w:rsidRPr="007F6861">
        <w:rPr>
          <w:sz w:val="26"/>
        </w:rPr>
        <w:t xml:space="preserve"> desires of deceit, </w:t>
      </w:r>
      <w:r w:rsidRPr="007F6861">
        <w:rPr>
          <w:rStyle w:val="reftext1"/>
          <w:position w:val="6"/>
        </w:rPr>
        <w:t>23</w:t>
      </w:r>
      <w:r w:rsidR="00B473FB" w:rsidRPr="00B473FB">
        <w:rPr>
          <w:rStyle w:val="reftext1"/>
          <w:sz w:val="8"/>
        </w:rPr>
        <w:t> </w:t>
      </w:r>
      <w:r w:rsidRPr="007F6861">
        <w:rPr>
          <w:sz w:val="26"/>
        </w:rPr>
        <w:t xml:space="preserve">and to be renewed in the spirit of your mind, </w:t>
      </w:r>
      <w:r w:rsidRPr="007F6861">
        <w:rPr>
          <w:rStyle w:val="reftext1"/>
          <w:position w:val="6"/>
        </w:rPr>
        <w:t>24</w:t>
      </w:r>
      <w:r w:rsidR="00B473FB" w:rsidRPr="00B473FB">
        <w:rPr>
          <w:rStyle w:val="reftext1"/>
          <w:sz w:val="8"/>
        </w:rPr>
        <w:t> </w:t>
      </w:r>
      <w:r w:rsidRPr="007F6861">
        <w:rPr>
          <w:sz w:val="26"/>
        </w:rPr>
        <w:t xml:space="preserve">and to have put on the new man, having been created according to God in righteousness and holiness of truth. </w:t>
      </w:r>
    </w:p>
    <w:p w:rsidR="009C6D0A" w:rsidRPr="007F6861" w:rsidRDefault="00766D39">
      <w:pPr>
        <w:pStyle w:val="reg"/>
        <w:rPr>
          <w:sz w:val="26"/>
        </w:rPr>
      </w:pPr>
      <w:r w:rsidRPr="007F6861">
        <w:rPr>
          <w:rStyle w:val="reftext1"/>
          <w:position w:val="6"/>
        </w:rPr>
        <w:t>25</w:t>
      </w:r>
      <w:r w:rsidR="00B473FB" w:rsidRPr="00B473FB">
        <w:rPr>
          <w:rStyle w:val="reftext1"/>
          <w:sz w:val="8"/>
        </w:rPr>
        <w:t> </w:t>
      </w:r>
      <w:r w:rsidRPr="007F6861">
        <w:rPr>
          <w:sz w:val="26"/>
        </w:rPr>
        <w:t xml:space="preserve">Therefore having put off falsehood, let each one speak truth with his neighbor, because we are members of one another. </w:t>
      </w:r>
      <w:r w:rsidRPr="007F6861">
        <w:rPr>
          <w:rStyle w:val="reftext1"/>
          <w:position w:val="6"/>
        </w:rPr>
        <w:t>26</w:t>
      </w:r>
      <w:r w:rsidR="00B473FB" w:rsidRPr="00B473FB">
        <w:rPr>
          <w:rStyle w:val="reftext1"/>
          <w:sz w:val="8"/>
        </w:rPr>
        <w:t> </w:t>
      </w:r>
      <w:r w:rsidRPr="007F6861">
        <w:rPr>
          <w:sz w:val="26"/>
        </w:rPr>
        <w:t>“Be angry, and yet do not sin.”</w:t>
      </w:r>
      <w:hyperlink w:anchor="fnc" w:tooltip="Psalm 4:4" w:history="1">
        <w:r w:rsidRPr="007F6861">
          <w:rPr>
            <w:rStyle w:val="Hyperlink"/>
            <w:b/>
            <w:bCs/>
            <w:i/>
            <w:iCs/>
            <w:position w:val="6"/>
            <w:sz w:val="17"/>
            <w:szCs w:val="17"/>
          </w:rPr>
          <w:t>c</w:t>
        </w:r>
      </w:hyperlink>
      <w:r w:rsidRPr="007F6861">
        <w:rPr>
          <w:sz w:val="26"/>
        </w:rPr>
        <w:t xml:space="preserve"> Let not the sun set upon your anger, </w:t>
      </w:r>
      <w:r w:rsidRPr="007F6861">
        <w:rPr>
          <w:rStyle w:val="reftext1"/>
          <w:position w:val="6"/>
        </w:rPr>
        <w:t>27</w:t>
      </w:r>
      <w:r w:rsidR="00B473FB" w:rsidRPr="00B473FB">
        <w:rPr>
          <w:rStyle w:val="reftext1"/>
          <w:sz w:val="8"/>
        </w:rPr>
        <w:t> </w:t>
      </w:r>
      <w:r w:rsidRPr="007F6861">
        <w:rPr>
          <w:sz w:val="26"/>
        </w:rPr>
        <w:t xml:space="preserve">neither give opportunity to the devil. </w:t>
      </w:r>
    </w:p>
    <w:p w:rsidR="009C6D0A" w:rsidRPr="007F6861" w:rsidRDefault="00766D39">
      <w:pPr>
        <w:pStyle w:val="reg"/>
        <w:rPr>
          <w:sz w:val="26"/>
        </w:rPr>
      </w:pPr>
      <w:r w:rsidRPr="007F6861">
        <w:rPr>
          <w:rStyle w:val="reftext1"/>
          <w:position w:val="6"/>
        </w:rPr>
        <w:t>28</w:t>
      </w:r>
      <w:r w:rsidR="00B473FB" w:rsidRPr="00B473FB">
        <w:rPr>
          <w:rStyle w:val="reftext1"/>
          <w:sz w:val="8"/>
        </w:rPr>
        <w:t> </w:t>
      </w:r>
      <w:r w:rsidRPr="007F6861">
        <w:rPr>
          <w:sz w:val="26"/>
        </w:rPr>
        <w:t xml:space="preserve">The </w:t>
      </w:r>
      <w:r w:rsidRPr="007F6861">
        <w:rPr>
          <w:i/>
          <w:iCs/>
          <w:sz w:val="26"/>
        </w:rPr>
        <w:t>one</w:t>
      </w:r>
      <w:r w:rsidRPr="007F6861">
        <w:rPr>
          <w:sz w:val="26"/>
        </w:rPr>
        <w:t xml:space="preserve"> stealing, let him steal no longer, but rather let him toil, working with the own hands what </w:t>
      </w:r>
      <w:r w:rsidRPr="007F6861">
        <w:rPr>
          <w:i/>
          <w:iCs/>
          <w:sz w:val="26"/>
        </w:rPr>
        <w:t>is</w:t>
      </w:r>
      <w:r w:rsidRPr="007F6861">
        <w:rPr>
          <w:sz w:val="26"/>
        </w:rPr>
        <w:t xml:space="preserve"> good, so that he may have </w:t>
      </w:r>
      <w:r w:rsidRPr="007F6861">
        <w:rPr>
          <w:i/>
          <w:iCs/>
          <w:sz w:val="26"/>
        </w:rPr>
        <w:t>something</w:t>
      </w:r>
      <w:r w:rsidRPr="007F6861">
        <w:rPr>
          <w:sz w:val="26"/>
        </w:rPr>
        <w:t xml:space="preserve"> to impart to the </w:t>
      </w:r>
      <w:r w:rsidRPr="007F6861">
        <w:rPr>
          <w:i/>
          <w:iCs/>
          <w:sz w:val="26"/>
        </w:rPr>
        <w:t>one</w:t>
      </w:r>
      <w:r w:rsidRPr="007F6861">
        <w:rPr>
          <w:sz w:val="26"/>
        </w:rPr>
        <w:t xml:space="preserve"> having need. </w:t>
      </w:r>
    </w:p>
    <w:p w:rsidR="009C6D0A" w:rsidRPr="007F6861" w:rsidRDefault="00766D39">
      <w:pPr>
        <w:pStyle w:val="reg"/>
        <w:rPr>
          <w:sz w:val="26"/>
        </w:rPr>
      </w:pPr>
      <w:r w:rsidRPr="007F6861">
        <w:rPr>
          <w:rStyle w:val="reftext1"/>
          <w:position w:val="6"/>
        </w:rPr>
        <w:t>29</w:t>
      </w:r>
      <w:r w:rsidR="00B473FB" w:rsidRPr="00B473FB">
        <w:rPr>
          <w:rStyle w:val="reftext1"/>
          <w:sz w:val="8"/>
        </w:rPr>
        <w:t> </w:t>
      </w:r>
      <w:r w:rsidRPr="007F6861">
        <w:rPr>
          <w:sz w:val="26"/>
        </w:rPr>
        <w:t xml:space="preserve">Do not let any unwholesome word go forth out of your mouth, but only good, for edification of the need, so that it may give grace to those hearing. </w:t>
      </w:r>
    </w:p>
    <w:p w:rsidR="009C6D0A" w:rsidRPr="007F6861" w:rsidRDefault="00766D39">
      <w:pPr>
        <w:pStyle w:val="reg"/>
        <w:rPr>
          <w:sz w:val="26"/>
        </w:rPr>
      </w:pPr>
      <w:r w:rsidRPr="007F6861">
        <w:rPr>
          <w:rStyle w:val="reftext1"/>
          <w:position w:val="6"/>
        </w:rPr>
        <w:t>30</w:t>
      </w:r>
      <w:r w:rsidR="00B473FB" w:rsidRPr="00B473FB">
        <w:rPr>
          <w:rStyle w:val="reftext1"/>
          <w:sz w:val="8"/>
        </w:rPr>
        <w:t> </w:t>
      </w:r>
      <w:r w:rsidRPr="007F6861">
        <w:rPr>
          <w:sz w:val="26"/>
        </w:rPr>
        <w:t xml:space="preserve">And do not grieve the Holy Spirit of God, in whom you were sealed for </w:t>
      </w:r>
      <w:r w:rsidRPr="007F6861">
        <w:rPr>
          <w:i/>
          <w:iCs/>
          <w:sz w:val="26"/>
        </w:rPr>
        <w:t>the</w:t>
      </w:r>
      <w:r w:rsidRPr="007F6861">
        <w:rPr>
          <w:sz w:val="26"/>
        </w:rPr>
        <w:t xml:space="preserve"> day of redemption. </w:t>
      </w:r>
    </w:p>
    <w:p w:rsidR="009C6D0A" w:rsidRPr="007F6861" w:rsidRDefault="00766D39">
      <w:pPr>
        <w:pStyle w:val="reg"/>
        <w:rPr>
          <w:sz w:val="26"/>
        </w:rPr>
      </w:pPr>
      <w:r w:rsidRPr="007F6861">
        <w:rPr>
          <w:rStyle w:val="reftext1"/>
          <w:position w:val="6"/>
        </w:rPr>
        <w:t>31</w:t>
      </w:r>
      <w:r w:rsidR="00B473FB" w:rsidRPr="00B473FB">
        <w:rPr>
          <w:rStyle w:val="reftext1"/>
          <w:sz w:val="8"/>
        </w:rPr>
        <w:t> </w:t>
      </w:r>
      <w:r w:rsidRPr="007F6861">
        <w:rPr>
          <w:sz w:val="26"/>
        </w:rPr>
        <w:t xml:space="preserve">Let all bitterness, and rage, and anger, and clamor, and slander, be removed from you, along with all malice. </w:t>
      </w:r>
      <w:r w:rsidRPr="007F6861">
        <w:rPr>
          <w:rStyle w:val="reftext1"/>
          <w:position w:val="6"/>
        </w:rPr>
        <w:t>32</w:t>
      </w:r>
      <w:r w:rsidR="00B473FB" w:rsidRPr="00B473FB">
        <w:rPr>
          <w:rStyle w:val="reftext1"/>
          <w:sz w:val="8"/>
        </w:rPr>
        <w:t> </w:t>
      </w:r>
      <w:r w:rsidRPr="007F6861">
        <w:rPr>
          <w:sz w:val="26"/>
        </w:rPr>
        <w:t xml:space="preserve">And be kind to one another, tender-hearted, forgiving each other, as also in Christ God forgave you. </w:t>
      </w:r>
    </w:p>
    <w:p w:rsidR="009C6D0A" w:rsidRPr="007F6861" w:rsidRDefault="00766D39">
      <w:pPr>
        <w:pStyle w:val="foot"/>
        <w:spacing w:line="288" w:lineRule="atLeast"/>
        <w:rPr>
          <w:rFonts w:ascii="Tahoma" w:hAnsi="Tahoma" w:cs="Tahoma"/>
          <w:sz w:val="26"/>
        </w:rPr>
      </w:pPr>
      <w:r>
        <w:rPr>
          <w:rStyle w:val="footnotesbot1"/>
          <w:rFonts w:ascii="Tahoma" w:hAnsi="Tahoma" w:cs="Tahoma"/>
        </w:rPr>
        <w:t>a</w:t>
      </w:r>
      <w:r w:rsidRPr="007F6861">
        <w:rPr>
          <w:rFonts w:ascii="Tahoma" w:hAnsi="Tahoma" w:cs="Tahoma"/>
          <w:sz w:val="26"/>
        </w:rPr>
        <w:t xml:space="preserve"> </w:t>
      </w:r>
      <w:r>
        <w:rPr>
          <w:rStyle w:val="fnverse1"/>
          <w:rFonts w:ascii="Tahoma" w:hAnsi="Tahoma" w:cs="Tahoma"/>
        </w:rPr>
        <w:t>8</w:t>
      </w:r>
      <w:r w:rsidRPr="007F6861">
        <w:rPr>
          <w:rFonts w:ascii="Tahoma" w:hAnsi="Tahoma" w:cs="Tahoma"/>
          <w:sz w:val="26"/>
        </w:rPr>
        <w:t xml:space="preserve"> </w:t>
      </w:r>
      <w:r>
        <w:rPr>
          <w:rStyle w:val="footnote1"/>
          <w:rFonts w:ascii="Tahoma" w:hAnsi="Tahoma" w:cs="Tahoma"/>
        </w:rPr>
        <w:t xml:space="preserve">Or </w:t>
      </w:r>
      <w:r>
        <w:rPr>
          <w:rStyle w:val="footnote1"/>
          <w:rFonts w:ascii="Tahoma" w:hAnsi="Tahoma" w:cs="Tahoma"/>
          <w:i/>
          <w:iCs/>
        </w:rPr>
        <w:t xml:space="preserve">He says </w:t>
      </w:r>
      <w:r w:rsidRPr="007F6861">
        <w:rPr>
          <w:rFonts w:ascii="Tahoma" w:hAnsi="Tahoma" w:cs="Tahoma"/>
          <w:sz w:val="26"/>
        </w:rPr>
        <w:br/>
      </w:r>
      <w:r>
        <w:rPr>
          <w:rStyle w:val="footnotesbot1"/>
          <w:rFonts w:ascii="Tahoma" w:hAnsi="Tahoma" w:cs="Tahoma"/>
        </w:rPr>
        <w:t>b</w:t>
      </w:r>
      <w:r w:rsidRPr="007F6861">
        <w:rPr>
          <w:rFonts w:ascii="Tahoma" w:hAnsi="Tahoma" w:cs="Tahoma"/>
          <w:sz w:val="26"/>
        </w:rPr>
        <w:t xml:space="preserve"> </w:t>
      </w:r>
      <w:r>
        <w:rPr>
          <w:rStyle w:val="fnverse1"/>
          <w:rFonts w:ascii="Tahoma" w:hAnsi="Tahoma" w:cs="Tahoma"/>
        </w:rPr>
        <w:t>8</w:t>
      </w:r>
      <w:r w:rsidRPr="007F6861">
        <w:rPr>
          <w:rFonts w:ascii="Tahoma" w:hAnsi="Tahoma" w:cs="Tahoma"/>
          <w:sz w:val="26"/>
        </w:rPr>
        <w:t xml:space="preserve"> </w:t>
      </w:r>
      <w:r>
        <w:rPr>
          <w:rStyle w:val="footnote1"/>
          <w:rFonts w:ascii="Tahoma" w:hAnsi="Tahoma" w:cs="Tahoma"/>
        </w:rPr>
        <w:t>Psalm 68:18</w:t>
      </w:r>
      <w:r w:rsidRPr="007F6861">
        <w:rPr>
          <w:rFonts w:ascii="Tahoma" w:hAnsi="Tahoma" w:cs="Tahoma"/>
          <w:sz w:val="26"/>
        </w:rPr>
        <w:br/>
      </w:r>
      <w:r>
        <w:rPr>
          <w:rStyle w:val="footnotesbot1"/>
          <w:rFonts w:ascii="Tahoma" w:hAnsi="Tahoma" w:cs="Tahoma"/>
        </w:rPr>
        <w:t>c</w:t>
      </w:r>
      <w:r w:rsidRPr="007F6861">
        <w:rPr>
          <w:rFonts w:ascii="Tahoma" w:hAnsi="Tahoma" w:cs="Tahoma"/>
          <w:sz w:val="26"/>
        </w:rPr>
        <w:t xml:space="preserve"> </w:t>
      </w:r>
      <w:r>
        <w:rPr>
          <w:rStyle w:val="fnverse1"/>
          <w:rFonts w:ascii="Tahoma" w:hAnsi="Tahoma" w:cs="Tahoma"/>
        </w:rPr>
        <w:t>26</w:t>
      </w:r>
      <w:r w:rsidRPr="007F6861">
        <w:rPr>
          <w:rFonts w:ascii="Tahoma" w:hAnsi="Tahoma" w:cs="Tahoma"/>
          <w:sz w:val="26"/>
        </w:rPr>
        <w:t xml:space="preserve"> </w:t>
      </w:r>
      <w:r>
        <w:rPr>
          <w:rStyle w:val="footnote1"/>
          <w:rFonts w:ascii="Tahoma" w:hAnsi="Tahoma" w:cs="Tahoma"/>
        </w:rPr>
        <w:t>Psalm 4:4</w:t>
      </w:r>
    </w:p>
    <w:p w:rsidR="009C6D0A" w:rsidRPr="007F6861" w:rsidRDefault="00766D39">
      <w:pPr>
        <w:shd w:val="clear" w:color="auto" w:fill="FFF0E6"/>
        <w:spacing w:before="0" w:beforeAutospacing="0" w:after="0" w:afterAutospacing="0" w:line="288" w:lineRule="atLeast"/>
        <w:rPr>
          <w:rFonts w:ascii="Tahoma" w:eastAsia="Times New Roman" w:hAnsi="Tahoma" w:cs="Tahoma"/>
          <w:b/>
          <w:bCs/>
          <w:color w:val="552200"/>
          <w:sz w:val="26"/>
        </w:rPr>
      </w:pPr>
      <w:r w:rsidRPr="007F6861">
        <w:rPr>
          <w:rFonts w:ascii="Tahoma" w:eastAsia="Times New Roman" w:hAnsi="Tahoma" w:cs="Tahoma"/>
          <w:b/>
          <w:bCs/>
          <w:color w:val="552200"/>
          <w:sz w:val="26"/>
        </w:rPr>
        <w:t>Ephesians 5</w:t>
      </w:r>
    </w:p>
    <w:p w:rsidR="009C6D0A" w:rsidRPr="007F6861" w:rsidRDefault="00766D39">
      <w:pPr>
        <w:pStyle w:val="hdg"/>
        <w:spacing w:line="288" w:lineRule="atLeast"/>
        <w:rPr>
          <w:sz w:val="26"/>
        </w:rPr>
      </w:pPr>
      <w:r w:rsidRPr="007F6861">
        <w:rPr>
          <w:sz w:val="26"/>
        </w:rPr>
        <w:t>Imitators of God</w:t>
      </w:r>
    </w:p>
    <w:p w:rsidR="009C6D0A" w:rsidRPr="007F6861" w:rsidRDefault="00766D39">
      <w:pPr>
        <w:pStyle w:val="reg"/>
        <w:rPr>
          <w:sz w:val="26"/>
        </w:rPr>
      </w:pPr>
      <w:r w:rsidRPr="007F6861">
        <w:rPr>
          <w:rStyle w:val="reftext1"/>
          <w:position w:val="6"/>
        </w:rPr>
        <w:t>1</w:t>
      </w:r>
      <w:r w:rsidR="00B473FB" w:rsidRPr="00B473FB">
        <w:rPr>
          <w:rStyle w:val="reftext1"/>
          <w:sz w:val="8"/>
        </w:rPr>
        <w:t> </w:t>
      </w:r>
      <w:r w:rsidRPr="007F6861">
        <w:rPr>
          <w:sz w:val="26"/>
        </w:rPr>
        <w:t xml:space="preserve">Be imitators of God, therefore, as beloved children, </w:t>
      </w:r>
      <w:r w:rsidRPr="007F6861">
        <w:rPr>
          <w:rStyle w:val="reftext1"/>
          <w:position w:val="6"/>
        </w:rPr>
        <w:t>2</w:t>
      </w:r>
      <w:r w:rsidR="00B473FB" w:rsidRPr="00B473FB">
        <w:rPr>
          <w:rStyle w:val="reftext1"/>
          <w:sz w:val="8"/>
        </w:rPr>
        <w:t> </w:t>
      </w:r>
      <w:r w:rsidRPr="007F6861">
        <w:rPr>
          <w:sz w:val="26"/>
        </w:rPr>
        <w:t xml:space="preserve">and walk in love, just as Christ also loved us and gave Himself up for us </w:t>
      </w:r>
      <w:r w:rsidRPr="007F6861">
        <w:rPr>
          <w:i/>
          <w:iCs/>
          <w:sz w:val="26"/>
        </w:rPr>
        <w:t>as</w:t>
      </w:r>
      <w:r w:rsidRPr="007F6861">
        <w:rPr>
          <w:sz w:val="26"/>
        </w:rPr>
        <w:t xml:space="preserve"> an offering and a sacrifice to God, into an aroma of a sweet smell. </w:t>
      </w:r>
    </w:p>
    <w:p w:rsidR="009C6D0A" w:rsidRPr="007F6861" w:rsidRDefault="00766D39">
      <w:pPr>
        <w:pStyle w:val="reg"/>
        <w:rPr>
          <w:sz w:val="26"/>
        </w:rPr>
      </w:pPr>
      <w:r w:rsidRPr="007F6861">
        <w:rPr>
          <w:rStyle w:val="reftext1"/>
          <w:position w:val="6"/>
        </w:rPr>
        <w:t>3</w:t>
      </w:r>
      <w:r w:rsidR="00B473FB" w:rsidRPr="00B473FB">
        <w:rPr>
          <w:rStyle w:val="reftext1"/>
          <w:sz w:val="8"/>
        </w:rPr>
        <w:t> </w:t>
      </w:r>
      <w:r w:rsidRPr="007F6861">
        <w:rPr>
          <w:sz w:val="26"/>
        </w:rPr>
        <w:t xml:space="preserve">But let sexual immorality and all impurity or covetousness not even be named among you, as also is proper to saints, </w:t>
      </w:r>
      <w:r w:rsidRPr="007F6861">
        <w:rPr>
          <w:rStyle w:val="reftext1"/>
          <w:position w:val="6"/>
        </w:rPr>
        <w:t>4</w:t>
      </w:r>
      <w:r w:rsidR="00B473FB" w:rsidRPr="00B473FB">
        <w:rPr>
          <w:rStyle w:val="reftext1"/>
          <w:sz w:val="8"/>
        </w:rPr>
        <w:t> </w:t>
      </w:r>
      <w:r w:rsidRPr="007F6861">
        <w:rPr>
          <w:sz w:val="26"/>
        </w:rPr>
        <w:t xml:space="preserve">and filthiness, and foolish talking, or crude joking, which are not fitting, but rather thanksgiving. </w:t>
      </w:r>
      <w:r w:rsidRPr="007F6861">
        <w:rPr>
          <w:rStyle w:val="reftext1"/>
          <w:position w:val="6"/>
        </w:rPr>
        <w:t>5</w:t>
      </w:r>
      <w:r w:rsidR="00B473FB" w:rsidRPr="00B473FB">
        <w:rPr>
          <w:rStyle w:val="reftext1"/>
          <w:sz w:val="8"/>
        </w:rPr>
        <w:t> </w:t>
      </w:r>
      <w:r w:rsidRPr="007F6861">
        <w:rPr>
          <w:sz w:val="26"/>
        </w:rPr>
        <w:t xml:space="preserve">For this you know, realizing that any fornicator, </w:t>
      </w:r>
      <w:r w:rsidRPr="007F6861">
        <w:rPr>
          <w:sz w:val="26"/>
        </w:rPr>
        <w:lastRenderedPageBreak/>
        <w:t xml:space="preserve">or unclean person, or covetous man, who is an idolater, has no inheritance in the kingdom of Christ and of God. </w:t>
      </w:r>
    </w:p>
    <w:p w:rsidR="009C6D0A" w:rsidRPr="007F6861" w:rsidRDefault="00766D39">
      <w:pPr>
        <w:pStyle w:val="reg"/>
        <w:rPr>
          <w:sz w:val="26"/>
        </w:rPr>
      </w:pPr>
      <w:r w:rsidRPr="007F6861">
        <w:rPr>
          <w:rStyle w:val="reftext1"/>
          <w:position w:val="6"/>
        </w:rPr>
        <w:t>6</w:t>
      </w:r>
      <w:r w:rsidR="00B473FB" w:rsidRPr="00B473FB">
        <w:rPr>
          <w:rStyle w:val="reftext1"/>
          <w:sz w:val="8"/>
        </w:rPr>
        <w:t> </w:t>
      </w:r>
      <w:r w:rsidRPr="007F6861">
        <w:rPr>
          <w:sz w:val="26"/>
        </w:rPr>
        <w:t xml:space="preserve">Let no one deceive you with empty words, for because of these things the wrath of God comes upon the sons of disobedience. </w:t>
      </w:r>
      <w:r w:rsidRPr="007F6861">
        <w:rPr>
          <w:rStyle w:val="reftext1"/>
          <w:position w:val="6"/>
        </w:rPr>
        <w:t>7</w:t>
      </w:r>
      <w:r w:rsidR="00B473FB" w:rsidRPr="00B473FB">
        <w:rPr>
          <w:rStyle w:val="reftext1"/>
          <w:sz w:val="8"/>
        </w:rPr>
        <w:t> </w:t>
      </w:r>
      <w:r w:rsidRPr="007F6861">
        <w:rPr>
          <w:sz w:val="26"/>
        </w:rPr>
        <w:t xml:space="preserve">Therefore do not be partakers with them. </w:t>
      </w:r>
    </w:p>
    <w:p w:rsidR="009C6D0A" w:rsidRPr="007F6861" w:rsidRDefault="00766D39">
      <w:pPr>
        <w:pStyle w:val="hdg"/>
        <w:spacing w:line="288" w:lineRule="atLeast"/>
        <w:rPr>
          <w:sz w:val="26"/>
        </w:rPr>
      </w:pPr>
      <w:r w:rsidRPr="007F6861">
        <w:rPr>
          <w:sz w:val="26"/>
        </w:rPr>
        <w:t>Children of Light</w:t>
      </w:r>
    </w:p>
    <w:p w:rsidR="009C6D0A" w:rsidRPr="007F6861" w:rsidRDefault="00766D39">
      <w:pPr>
        <w:pStyle w:val="reg"/>
        <w:rPr>
          <w:sz w:val="26"/>
        </w:rPr>
      </w:pPr>
      <w:r w:rsidRPr="007F6861">
        <w:rPr>
          <w:rStyle w:val="reftext1"/>
          <w:position w:val="6"/>
        </w:rPr>
        <w:t>8</w:t>
      </w:r>
      <w:r w:rsidR="00B473FB" w:rsidRPr="00B473FB">
        <w:rPr>
          <w:rStyle w:val="reftext1"/>
          <w:sz w:val="8"/>
        </w:rPr>
        <w:t> </w:t>
      </w:r>
      <w:r w:rsidRPr="007F6861">
        <w:rPr>
          <w:sz w:val="26"/>
        </w:rPr>
        <w:t xml:space="preserve">For you were once darkness, but now </w:t>
      </w:r>
      <w:r w:rsidRPr="007F6861">
        <w:rPr>
          <w:i/>
          <w:iCs/>
          <w:sz w:val="26"/>
        </w:rPr>
        <w:t>you are</w:t>
      </w:r>
      <w:r w:rsidRPr="007F6861">
        <w:rPr>
          <w:sz w:val="26"/>
        </w:rPr>
        <w:t xml:space="preserve"> light in </w:t>
      </w:r>
      <w:r w:rsidRPr="007F6861">
        <w:rPr>
          <w:i/>
          <w:iCs/>
          <w:sz w:val="26"/>
        </w:rPr>
        <w:t>the</w:t>
      </w:r>
      <w:r w:rsidRPr="007F6861">
        <w:rPr>
          <w:sz w:val="26"/>
        </w:rPr>
        <w:t xml:space="preserve"> Lord. Walk as children of light— </w:t>
      </w:r>
      <w:r w:rsidRPr="007F6861">
        <w:rPr>
          <w:rStyle w:val="reftext1"/>
          <w:position w:val="6"/>
        </w:rPr>
        <w:t>9</w:t>
      </w:r>
      <w:r w:rsidR="00B473FB" w:rsidRPr="00B473FB">
        <w:rPr>
          <w:rStyle w:val="reftext1"/>
          <w:sz w:val="8"/>
        </w:rPr>
        <w:t> </w:t>
      </w:r>
      <w:r w:rsidRPr="007F6861">
        <w:rPr>
          <w:sz w:val="26"/>
        </w:rPr>
        <w:t xml:space="preserve">for the fruit of the light </w:t>
      </w:r>
      <w:r w:rsidRPr="007F6861">
        <w:rPr>
          <w:i/>
          <w:iCs/>
          <w:sz w:val="26"/>
        </w:rPr>
        <w:t>is</w:t>
      </w:r>
      <w:r w:rsidRPr="007F6861">
        <w:rPr>
          <w:sz w:val="26"/>
        </w:rPr>
        <w:t xml:space="preserve"> in all goodness and righteousness and truth— </w:t>
      </w:r>
      <w:r w:rsidRPr="007F6861">
        <w:rPr>
          <w:rStyle w:val="reftext1"/>
          <w:position w:val="6"/>
        </w:rPr>
        <w:t>10</w:t>
      </w:r>
      <w:r w:rsidR="00B473FB" w:rsidRPr="00B473FB">
        <w:rPr>
          <w:rStyle w:val="reftext1"/>
          <w:sz w:val="8"/>
        </w:rPr>
        <w:t> </w:t>
      </w:r>
      <w:r w:rsidRPr="007F6861">
        <w:rPr>
          <w:sz w:val="26"/>
        </w:rPr>
        <w:t xml:space="preserve">discerning what is well-pleasing to the Lord. </w:t>
      </w:r>
    </w:p>
    <w:p w:rsidR="009C6D0A" w:rsidRPr="007F6861" w:rsidRDefault="00766D39">
      <w:pPr>
        <w:pStyle w:val="reg"/>
        <w:rPr>
          <w:sz w:val="26"/>
        </w:rPr>
      </w:pPr>
      <w:r w:rsidRPr="007F6861">
        <w:rPr>
          <w:rStyle w:val="reftext1"/>
          <w:position w:val="6"/>
        </w:rPr>
        <w:t>11</w:t>
      </w:r>
      <w:r w:rsidR="00B473FB" w:rsidRPr="00B473FB">
        <w:rPr>
          <w:rStyle w:val="reftext1"/>
          <w:sz w:val="8"/>
        </w:rPr>
        <w:t> </w:t>
      </w:r>
      <w:r w:rsidRPr="007F6861">
        <w:rPr>
          <w:sz w:val="26"/>
        </w:rPr>
        <w:t xml:space="preserve">And do not have fellowship with the unfruitful works of darkness, but rather even expose </w:t>
      </w:r>
      <w:r w:rsidRPr="007F6861">
        <w:rPr>
          <w:i/>
          <w:iCs/>
          <w:sz w:val="26"/>
        </w:rPr>
        <w:t>them</w:t>
      </w:r>
      <w:r w:rsidRPr="007F6861">
        <w:rPr>
          <w:sz w:val="26"/>
        </w:rPr>
        <w:t xml:space="preserve">. </w:t>
      </w:r>
      <w:r w:rsidRPr="007F6861">
        <w:rPr>
          <w:rStyle w:val="reftext1"/>
          <w:position w:val="6"/>
        </w:rPr>
        <w:t>12</w:t>
      </w:r>
      <w:r w:rsidR="00B473FB" w:rsidRPr="00B473FB">
        <w:rPr>
          <w:rStyle w:val="reftext1"/>
          <w:sz w:val="8"/>
        </w:rPr>
        <w:t> </w:t>
      </w:r>
      <w:r w:rsidRPr="007F6861">
        <w:rPr>
          <w:sz w:val="26"/>
        </w:rPr>
        <w:t xml:space="preserve">For it is shameful even to mention the things being done by them in secret. </w:t>
      </w:r>
      <w:r w:rsidRPr="007F6861">
        <w:rPr>
          <w:rStyle w:val="reftext1"/>
          <w:position w:val="6"/>
        </w:rPr>
        <w:t>13</w:t>
      </w:r>
      <w:r w:rsidR="00B473FB" w:rsidRPr="00B473FB">
        <w:rPr>
          <w:rStyle w:val="reftext1"/>
          <w:sz w:val="8"/>
        </w:rPr>
        <w:t> </w:t>
      </w:r>
      <w:r w:rsidRPr="007F6861">
        <w:rPr>
          <w:sz w:val="26"/>
        </w:rPr>
        <w:t xml:space="preserve">But everything being exposed by the light is made visible, for everything becoming visible is light. </w:t>
      </w:r>
      <w:r w:rsidRPr="007F6861">
        <w:rPr>
          <w:rStyle w:val="reftext1"/>
          <w:position w:val="6"/>
        </w:rPr>
        <w:t>14</w:t>
      </w:r>
      <w:r w:rsidR="00B473FB" w:rsidRPr="00B473FB">
        <w:rPr>
          <w:rStyle w:val="reftext1"/>
          <w:sz w:val="8"/>
        </w:rPr>
        <w:t> </w:t>
      </w:r>
      <w:r w:rsidRPr="007F6861">
        <w:rPr>
          <w:sz w:val="26"/>
        </w:rPr>
        <w:t>Therefore it says:</w:t>
      </w:r>
    </w:p>
    <w:p w:rsidR="009C6D0A" w:rsidRPr="007F6861" w:rsidRDefault="00766D39">
      <w:pPr>
        <w:pStyle w:val="indent1stline"/>
        <w:spacing w:line="288" w:lineRule="atLeast"/>
        <w:jc w:val="both"/>
        <w:rPr>
          <w:rFonts w:ascii="Tahoma" w:hAnsi="Tahoma" w:cs="Tahoma"/>
          <w:sz w:val="26"/>
        </w:rPr>
      </w:pPr>
      <w:r w:rsidRPr="007F6861">
        <w:rPr>
          <w:rFonts w:ascii="Tahoma" w:hAnsi="Tahoma" w:cs="Tahoma"/>
          <w:sz w:val="26"/>
        </w:rPr>
        <w:t xml:space="preserve">“Awake you, the </w:t>
      </w:r>
      <w:r w:rsidRPr="007F6861">
        <w:rPr>
          <w:rFonts w:ascii="Tahoma" w:hAnsi="Tahoma" w:cs="Tahoma"/>
          <w:i/>
          <w:iCs/>
          <w:sz w:val="26"/>
        </w:rPr>
        <w:t>one</w:t>
      </w:r>
      <w:r w:rsidRPr="007F6861">
        <w:rPr>
          <w:rFonts w:ascii="Tahoma" w:hAnsi="Tahoma" w:cs="Tahoma"/>
          <w:sz w:val="26"/>
        </w:rPr>
        <w:t xml:space="preserve"> sleeping,</w:t>
      </w:r>
    </w:p>
    <w:p w:rsidR="009C6D0A" w:rsidRPr="007F6861" w:rsidRDefault="00766D39">
      <w:pPr>
        <w:pStyle w:val="indent2"/>
        <w:spacing w:line="288" w:lineRule="atLeast"/>
        <w:jc w:val="both"/>
        <w:rPr>
          <w:rFonts w:ascii="Tahoma" w:hAnsi="Tahoma" w:cs="Tahoma"/>
          <w:sz w:val="26"/>
        </w:rPr>
      </w:pPr>
      <w:r w:rsidRPr="007F6861">
        <w:rPr>
          <w:rFonts w:ascii="Tahoma" w:hAnsi="Tahoma" w:cs="Tahoma"/>
          <w:sz w:val="26"/>
        </w:rPr>
        <w:t>and rise up out from the dead,</w:t>
      </w:r>
    </w:p>
    <w:p w:rsidR="009C6D0A" w:rsidRPr="007F6861" w:rsidRDefault="00766D39">
      <w:pPr>
        <w:pStyle w:val="indent2"/>
        <w:spacing w:line="288" w:lineRule="atLeast"/>
        <w:jc w:val="both"/>
        <w:rPr>
          <w:rFonts w:ascii="Tahoma" w:hAnsi="Tahoma" w:cs="Tahoma"/>
          <w:sz w:val="26"/>
        </w:rPr>
      </w:pPr>
      <w:r w:rsidRPr="007F6861">
        <w:rPr>
          <w:rFonts w:ascii="Tahoma" w:hAnsi="Tahoma" w:cs="Tahoma"/>
          <w:sz w:val="26"/>
        </w:rPr>
        <w:t xml:space="preserve">and Christ will shine upon you.” </w:t>
      </w:r>
    </w:p>
    <w:p w:rsidR="009C6D0A" w:rsidRPr="007F6861" w:rsidRDefault="00766D39">
      <w:pPr>
        <w:pStyle w:val="reg"/>
        <w:rPr>
          <w:sz w:val="26"/>
        </w:rPr>
      </w:pPr>
      <w:r w:rsidRPr="007F6861">
        <w:rPr>
          <w:rStyle w:val="reftext1"/>
          <w:position w:val="6"/>
        </w:rPr>
        <w:t>15</w:t>
      </w:r>
      <w:r w:rsidR="00B473FB" w:rsidRPr="00B473FB">
        <w:rPr>
          <w:rStyle w:val="reftext1"/>
          <w:sz w:val="8"/>
        </w:rPr>
        <w:t> </w:t>
      </w:r>
      <w:r w:rsidRPr="007F6861">
        <w:rPr>
          <w:sz w:val="26"/>
        </w:rPr>
        <w:t xml:space="preserve">Therefore carefully take heed how you walk, not as unwise but as wise, </w:t>
      </w:r>
      <w:r w:rsidRPr="007F6861">
        <w:rPr>
          <w:rStyle w:val="reftext1"/>
          <w:position w:val="6"/>
        </w:rPr>
        <w:t>16</w:t>
      </w:r>
      <w:r w:rsidR="00B473FB" w:rsidRPr="00B473FB">
        <w:rPr>
          <w:rStyle w:val="reftext1"/>
          <w:sz w:val="8"/>
        </w:rPr>
        <w:t> </w:t>
      </w:r>
      <w:r w:rsidRPr="007F6861">
        <w:rPr>
          <w:sz w:val="26"/>
        </w:rPr>
        <w:t xml:space="preserve">redeeming the time, because the days are evil. </w:t>
      </w:r>
      <w:r w:rsidRPr="007F6861">
        <w:rPr>
          <w:rStyle w:val="reftext1"/>
          <w:position w:val="6"/>
        </w:rPr>
        <w:t>17</w:t>
      </w:r>
      <w:r w:rsidR="00B473FB" w:rsidRPr="00B473FB">
        <w:rPr>
          <w:rStyle w:val="reftext1"/>
          <w:sz w:val="8"/>
        </w:rPr>
        <w:t> </w:t>
      </w:r>
      <w:r w:rsidRPr="007F6861">
        <w:rPr>
          <w:sz w:val="26"/>
        </w:rPr>
        <w:t xml:space="preserve">Because of this, do not be foolish, but understand what </w:t>
      </w:r>
      <w:r w:rsidRPr="007F6861">
        <w:rPr>
          <w:i/>
          <w:iCs/>
          <w:sz w:val="26"/>
        </w:rPr>
        <w:t>is</w:t>
      </w:r>
      <w:r w:rsidRPr="007F6861">
        <w:rPr>
          <w:sz w:val="26"/>
        </w:rPr>
        <w:t xml:space="preserve"> the Lord’s will, </w:t>
      </w:r>
      <w:r w:rsidRPr="007F6861">
        <w:rPr>
          <w:rStyle w:val="reftext1"/>
          <w:position w:val="6"/>
        </w:rPr>
        <w:t>18</w:t>
      </w:r>
      <w:r w:rsidR="00B473FB" w:rsidRPr="00B473FB">
        <w:rPr>
          <w:rStyle w:val="reftext1"/>
          <w:sz w:val="8"/>
        </w:rPr>
        <w:t> </w:t>
      </w:r>
      <w:r w:rsidRPr="007F6861">
        <w:rPr>
          <w:sz w:val="26"/>
        </w:rPr>
        <w:t xml:space="preserve">and not to be drunk with wine in which is debauchery. Instead be filled with </w:t>
      </w:r>
      <w:r w:rsidRPr="007F6861">
        <w:rPr>
          <w:i/>
          <w:iCs/>
          <w:sz w:val="26"/>
        </w:rPr>
        <w:t>the</w:t>
      </w:r>
      <w:r w:rsidRPr="007F6861">
        <w:rPr>
          <w:sz w:val="26"/>
        </w:rPr>
        <w:t xml:space="preserve"> Spirit, </w:t>
      </w:r>
      <w:r w:rsidRPr="007F6861">
        <w:rPr>
          <w:rStyle w:val="reftext1"/>
          <w:position w:val="6"/>
        </w:rPr>
        <w:t>19</w:t>
      </w:r>
      <w:r w:rsidR="00B473FB" w:rsidRPr="00B473FB">
        <w:rPr>
          <w:rStyle w:val="reftext1"/>
          <w:sz w:val="8"/>
        </w:rPr>
        <w:t> </w:t>
      </w:r>
      <w:r w:rsidRPr="007F6861">
        <w:rPr>
          <w:sz w:val="26"/>
        </w:rPr>
        <w:t xml:space="preserve">speaking to each other in psalms and hymns and spiritual songs, singing and making melody in your heart to the Lord, </w:t>
      </w:r>
      <w:r w:rsidRPr="007F6861">
        <w:rPr>
          <w:rStyle w:val="reftext1"/>
          <w:position w:val="6"/>
        </w:rPr>
        <w:t>20</w:t>
      </w:r>
      <w:r w:rsidR="00B473FB" w:rsidRPr="00B473FB">
        <w:rPr>
          <w:rStyle w:val="reftext1"/>
          <w:sz w:val="8"/>
        </w:rPr>
        <w:t> </w:t>
      </w:r>
      <w:r w:rsidRPr="007F6861">
        <w:rPr>
          <w:sz w:val="26"/>
        </w:rPr>
        <w:t xml:space="preserve">giving thanks at all times for all things in </w:t>
      </w:r>
      <w:r w:rsidRPr="007F6861">
        <w:rPr>
          <w:i/>
          <w:iCs/>
          <w:sz w:val="26"/>
        </w:rPr>
        <w:t>the</w:t>
      </w:r>
      <w:r w:rsidRPr="007F6861">
        <w:rPr>
          <w:sz w:val="26"/>
        </w:rPr>
        <w:t xml:space="preserve"> name our Lord Jesus Christ to the God and Father. </w:t>
      </w:r>
    </w:p>
    <w:p w:rsidR="009C6D0A" w:rsidRPr="007F6861" w:rsidRDefault="00766D39">
      <w:pPr>
        <w:pStyle w:val="hdg"/>
        <w:spacing w:before="0" w:line="288" w:lineRule="atLeast"/>
        <w:rPr>
          <w:sz w:val="26"/>
        </w:rPr>
      </w:pPr>
      <w:r w:rsidRPr="007F6861">
        <w:rPr>
          <w:sz w:val="26"/>
        </w:rPr>
        <w:t>Wives and Husbands</w:t>
      </w:r>
      <w:r w:rsidRPr="007F6861">
        <w:rPr>
          <w:sz w:val="26"/>
        </w:rPr>
        <w:br/>
      </w:r>
      <w:r w:rsidRPr="007F6861">
        <w:rPr>
          <w:rStyle w:val="cross1"/>
          <w:b w:val="0"/>
          <w:bCs w:val="0"/>
          <w:sz w:val="26"/>
        </w:rPr>
        <w:t>(Song of Solomon 1:1-3; 1 Peter 3:1-7)</w:t>
      </w:r>
    </w:p>
    <w:p w:rsidR="009C6D0A" w:rsidRPr="007F6861" w:rsidRDefault="00766D39">
      <w:pPr>
        <w:pStyle w:val="reg"/>
        <w:rPr>
          <w:sz w:val="26"/>
        </w:rPr>
      </w:pPr>
      <w:r w:rsidRPr="007F6861">
        <w:rPr>
          <w:rStyle w:val="reftext1"/>
          <w:position w:val="6"/>
        </w:rPr>
        <w:t>21</w:t>
      </w:r>
      <w:r w:rsidR="00B473FB" w:rsidRPr="00B473FB">
        <w:rPr>
          <w:rStyle w:val="reftext1"/>
          <w:sz w:val="8"/>
        </w:rPr>
        <w:t> </w:t>
      </w:r>
      <w:r w:rsidRPr="007F6861">
        <w:rPr>
          <w:sz w:val="26"/>
        </w:rPr>
        <w:t xml:space="preserve">Be submitting yourselves to one another in reverence of Christ: </w:t>
      </w:r>
      <w:r w:rsidRPr="007F6861">
        <w:rPr>
          <w:rStyle w:val="reftext1"/>
          <w:position w:val="6"/>
        </w:rPr>
        <w:t>22</w:t>
      </w:r>
      <w:r w:rsidR="00B473FB" w:rsidRPr="00B473FB">
        <w:rPr>
          <w:rStyle w:val="reftext1"/>
          <w:sz w:val="8"/>
        </w:rPr>
        <w:t> </w:t>
      </w:r>
      <w:r w:rsidRPr="007F6861">
        <w:rPr>
          <w:sz w:val="26"/>
        </w:rPr>
        <w:t xml:space="preserve">wives, to the own husbands as to the Lord; </w:t>
      </w:r>
      <w:r w:rsidRPr="007F6861">
        <w:rPr>
          <w:rStyle w:val="reftext1"/>
          <w:position w:val="6"/>
        </w:rPr>
        <w:t>23</w:t>
      </w:r>
      <w:r w:rsidR="00B473FB" w:rsidRPr="00B473FB">
        <w:rPr>
          <w:rStyle w:val="reftext1"/>
          <w:sz w:val="8"/>
        </w:rPr>
        <w:t> </w:t>
      </w:r>
      <w:r w:rsidRPr="007F6861">
        <w:rPr>
          <w:sz w:val="26"/>
        </w:rPr>
        <w:t xml:space="preserve">for </w:t>
      </w:r>
      <w:r w:rsidRPr="007F6861">
        <w:rPr>
          <w:i/>
          <w:iCs/>
          <w:sz w:val="26"/>
        </w:rPr>
        <w:t>the</w:t>
      </w:r>
      <w:r w:rsidRPr="007F6861">
        <w:rPr>
          <w:sz w:val="26"/>
        </w:rPr>
        <w:t xml:space="preserve"> husband is head of the wife as also Christ </w:t>
      </w:r>
      <w:r w:rsidRPr="007F6861">
        <w:rPr>
          <w:i/>
          <w:iCs/>
          <w:sz w:val="26"/>
        </w:rPr>
        <w:t>is the</w:t>
      </w:r>
      <w:r w:rsidRPr="007F6861">
        <w:rPr>
          <w:sz w:val="26"/>
        </w:rPr>
        <w:t xml:space="preserve"> head of the church, He Himself Savior of the body. </w:t>
      </w:r>
      <w:r w:rsidRPr="007F6861">
        <w:rPr>
          <w:rStyle w:val="reftext1"/>
          <w:position w:val="6"/>
        </w:rPr>
        <w:t>24</w:t>
      </w:r>
      <w:r w:rsidR="00B473FB" w:rsidRPr="00B473FB">
        <w:rPr>
          <w:rStyle w:val="reftext1"/>
          <w:sz w:val="8"/>
        </w:rPr>
        <w:t> </w:t>
      </w:r>
      <w:r w:rsidRPr="007F6861">
        <w:rPr>
          <w:sz w:val="26"/>
        </w:rPr>
        <w:t xml:space="preserve">But even as the church is subjected to Christ, so also wives to the own husbands in everything. </w:t>
      </w:r>
    </w:p>
    <w:p w:rsidR="009C6D0A" w:rsidRPr="007F6861" w:rsidRDefault="00766D39">
      <w:pPr>
        <w:pStyle w:val="reg"/>
        <w:rPr>
          <w:sz w:val="26"/>
        </w:rPr>
      </w:pPr>
      <w:r w:rsidRPr="007F6861">
        <w:rPr>
          <w:rStyle w:val="reftext1"/>
          <w:position w:val="6"/>
        </w:rPr>
        <w:t>25</w:t>
      </w:r>
      <w:r w:rsidR="00B473FB" w:rsidRPr="00B473FB">
        <w:rPr>
          <w:rStyle w:val="reftext1"/>
          <w:sz w:val="8"/>
        </w:rPr>
        <w:t> </w:t>
      </w:r>
      <w:r w:rsidRPr="007F6861">
        <w:rPr>
          <w:sz w:val="26"/>
        </w:rPr>
        <w:t xml:space="preserve">Husbands, love the wives just as Christ also loved the church and gave Himself up for her, </w:t>
      </w:r>
      <w:r w:rsidRPr="007F6861">
        <w:rPr>
          <w:rStyle w:val="reftext1"/>
          <w:position w:val="6"/>
        </w:rPr>
        <w:t>26</w:t>
      </w:r>
      <w:r w:rsidR="00B473FB" w:rsidRPr="00B473FB">
        <w:rPr>
          <w:rStyle w:val="reftext1"/>
          <w:sz w:val="8"/>
        </w:rPr>
        <w:t> </w:t>
      </w:r>
      <w:r w:rsidRPr="007F6861">
        <w:rPr>
          <w:sz w:val="26"/>
        </w:rPr>
        <w:t xml:space="preserve">so that He might sanctify her, having cleansed </w:t>
      </w:r>
      <w:r w:rsidRPr="007F6861">
        <w:rPr>
          <w:i/>
          <w:iCs/>
          <w:sz w:val="26"/>
        </w:rPr>
        <w:t>her</w:t>
      </w:r>
      <w:r w:rsidRPr="007F6861">
        <w:rPr>
          <w:sz w:val="26"/>
        </w:rPr>
        <w:t xml:space="preserve"> by the washing of water by </w:t>
      </w:r>
      <w:r w:rsidRPr="007F6861">
        <w:rPr>
          <w:i/>
          <w:iCs/>
          <w:sz w:val="26"/>
        </w:rPr>
        <w:t>the</w:t>
      </w:r>
      <w:r w:rsidRPr="007F6861">
        <w:rPr>
          <w:sz w:val="26"/>
        </w:rPr>
        <w:t xml:space="preserve"> word, </w:t>
      </w:r>
      <w:r w:rsidRPr="007F6861">
        <w:rPr>
          <w:rStyle w:val="reftext1"/>
          <w:position w:val="6"/>
        </w:rPr>
        <w:t>27</w:t>
      </w:r>
      <w:r w:rsidR="00B473FB" w:rsidRPr="00B473FB">
        <w:rPr>
          <w:rStyle w:val="reftext1"/>
          <w:sz w:val="8"/>
        </w:rPr>
        <w:t> </w:t>
      </w:r>
      <w:r w:rsidRPr="007F6861">
        <w:rPr>
          <w:sz w:val="26"/>
        </w:rPr>
        <w:t xml:space="preserve">so that He might present to Himself the church in glory, not having spot or wrinkle or any of the such things, but that it would be holy and blameless. </w:t>
      </w:r>
    </w:p>
    <w:p w:rsidR="009C6D0A" w:rsidRPr="007F6861" w:rsidRDefault="00766D39">
      <w:pPr>
        <w:pStyle w:val="reg"/>
        <w:rPr>
          <w:sz w:val="26"/>
        </w:rPr>
      </w:pPr>
      <w:r w:rsidRPr="007F6861">
        <w:rPr>
          <w:rStyle w:val="reftext1"/>
          <w:position w:val="6"/>
        </w:rPr>
        <w:t>28</w:t>
      </w:r>
      <w:r w:rsidR="00B473FB" w:rsidRPr="00B473FB">
        <w:rPr>
          <w:rStyle w:val="reftext1"/>
          <w:sz w:val="8"/>
        </w:rPr>
        <w:t> </w:t>
      </w:r>
      <w:r w:rsidRPr="007F6861">
        <w:rPr>
          <w:sz w:val="26"/>
        </w:rPr>
        <w:t xml:space="preserve">So also husbands ought to love their wives as their own bodies. The </w:t>
      </w:r>
      <w:r w:rsidRPr="007F6861">
        <w:rPr>
          <w:i/>
          <w:iCs/>
          <w:sz w:val="26"/>
        </w:rPr>
        <w:t>one</w:t>
      </w:r>
      <w:r w:rsidRPr="007F6861">
        <w:rPr>
          <w:sz w:val="26"/>
        </w:rPr>
        <w:t xml:space="preserve"> loving his wife loves himself. </w:t>
      </w:r>
      <w:r w:rsidRPr="007F6861">
        <w:rPr>
          <w:rStyle w:val="reftext1"/>
          <w:position w:val="6"/>
        </w:rPr>
        <w:t>29</w:t>
      </w:r>
      <w:r w:rsidR="00B473FB" w:rsidRPr="00B473FB">
        <w:rPr>
          <w:rStyle w:val="reftext1"/>
          <w:sz w:val="8"/>
        </w:rPr>
        <w:t> </w:t>
      </w:r>
      <w:r w:rsidRPr="007F6861">
        <w:rPr>
          <w:sz w:val="26"/>
        </w:rPr>
        <w:t xml:space="preserve">For no one at any time hated his flesh. But he nourishes and cherishes it just as Christ also </w:t>
      </w:r>
      <w:r w:rsidRPr="007F6861">
        <w:rPr>
          <w:i/>
          <w:iCs/>
          <w:sz w:val="26"/>
        </w:rPr>
        <w:t>does</w:t>
      </w:r>
      <w:r w:rsidRPr="007F6861">
        <w:rPr>
          <w:sz w:val="26"/>
        </w:rPr>
        <w:t xml:space="preserve"> the church. </w:t>
      </w:r>
      <w:r w:rsidRPr="007F6861">
        <w:rPr>
          <w:rStyle w:val="reftext1"/>
          <w:position w:val="6"/>
        </w:rPr>
        <w:t>30</w:t>
      </w:r>
      <w:r w:rsidR="00B473FB" w:rsidRPr="00B473FB">
        <w:rPr>
          <w:rStyle w:val="reftext1"/>
          <w:sz w:val="8"/>
        </w:rPr>
        <w:t> </w:t>
      </w:r>
      <w:r w:rsidRPr="007F6861">
        <w:rPr>
          <w:sz w:val="26"/>
        </w:rPr>
        <w:t>For we are members of His body.</w:t>
      </w:r>
      <w:hyperlink w:anchor="fna" w:tooltip="BYZ and TR include ‘of His flesh and of His bones’" w:history="1">
        <w:r w:rsidRPr="007F6861">
          <w:rPr>
            <w:rStyle w:val="Hyperlink"/>
            <w:b/>
            <w:bCs/>
            <w:i/>
            <w:iCs/>
            <w:position w:val="6"/>
            <w:sz w:val="17"/>
            <w:szCs w:val="17"/>
          </w:rPr>
          <w:t>a</w:t>
        </w:r>
      </w:hyperlink>
      <w:r w:rsidRPr="007F6861">
        <w:rPr>
          <w:sz w:val="26"/>
        </w:rPr>
        <w:t xml:space="preserve"> </w:t>
      </w:r>
    </w:p>
    <w:p w:rsidR="009C6D0A" w:rsidRPr="007F6861" w:rsidRDefault="00766D39">
      <w:pPr>
        <w:pStyle w:val="reg"/>
        <w:rPr>
          <w:sz w:val="26"/>
        </w:rPr>
      </w:pPr>
      <w:r w:rsidRPr="007F6861">
        <w:rPr>
          <w:rStyle w:val="reftext1"/>
          <w:position w:val="6"/>
        </w:rPr>
        <w:lastRenderedPageBreak/>
        <w:t>31</w:t>
      </w:r>
      <w:r w:rsidR="00B473FB" w:rsidRPr="00B473FB">
        <w:rPr>
          <w:rStyle w:val="reftext1"/>
          <w:sz w:val="8"/>
        </w:rPr>
        <w:t> </w:t>
      </w:r>
      <w:r w:rsidRPr="007F6861">
        <w:rPr>
          <w:sz w:val="26"/>
        </w:rPr>
        <w:t>“Because of this, a man will leave his father and mother and be joined to his wife, and the two will be into one flesh.”</w:t>
      </w:r>
      <w:hyperlink w:anchor="fnb" w:tooltip="Genesis 2:24" w:history="1">
        <w:r w:rsidRPr="007F6861">
          <w:rPr>
            <w:rStyle w:val="Hyperlink"/>
            <w:b/>
            <w:bCs/>
            <w:i/>
            <w:iCs/>
            <w:position w:val="6"/>
            <w:sz w:val="17"/>
            <w:szCs w:val="17"/>
          </w:rPr>
          <w:t>b</w:t>
        </w:r>
      </w:hyperlink>
      <w:r w:rsidRPr="007F6861">
        <w:rPr>
          <w:sz w:val="26"/>
        </w:rPr>
        <w:t xml:space="preserve"> </w:t>
      </w:r>
      <w:r w:rsidRPr="007F6861">
        <w:rPr>
          <w:rStyle w:val="reftext1"/>
          <w:position w:val="6"/>
        </w:rPr>
        <w:t>32</w:t>
      </w:r>
      <w:r w:rsidR="00B473FB" w:rsidRPr="00B473FB">
        <w:rPr>
          <w:rStyle w:val="reftext1"/>
          <w:sz w:val="8"/>
        </w:rPr>
        <w:t> </w:t>
      </w:r>
      <w:r w:rsidRPr="007F6861">
        <w:rPr>
          <w:sz w:val="26"/>
        </w:rPr>
        <w:t xml:space="preserve">This mystery is great; but I speak as to Christ and as to the church. </w:t>
      </w:r>
      <w:r w:rsidRPr="007F6861">
        <w:rPr>
          <w:rStyle w:val="reftext1"/>
          <w:position w:val="6"/>
        </w:rPr>
        <w:t>33</w:t>
      </w:r>
      <w:r w:rsidR="00B473FB" w:rsidRPr="00B473FB">
        <w:rPr>
          <w:rStyle w:val="reftext1"/>
          <w:sz w:val="8"/>
        </w:rPr>
        <w:t> </w:t>
      </w:r>
      <w:r w:rsidRPr="007F6861">
        <w:rPr>
          <w:sz w:val="26"/>
        </w:rPr>
        <w:t xml:space="preserve">However, you also, every individual, let each so love his wife as himself; and the wife, that she may respect the husband. </w:t>
      </w:r>
    </w:p>
    <w:p w:rsidR="009C6D0A" w:rsidRPr="007F6861" w:rsidRDefault="00766D39">
      <w:pPr>
        <w:pStyle w:val="foot"/>
        <w:spacing w:line="288" w:lineRule="atLeast"/>
        <w:rPr>
          <w:rFonts w:ascii="Tahoma" w:hAnsi="Tahoma" w:cs="Tahoma"/>
          <w:sz w:val="26"/>
        </w:rPr>
      </w:pPr>
      <w:r>
        <w:rPr>
          <w:rStyle w:val="footnotesbot1"/>
          <w:rFonts w:ascii="Tahoma" w:hAnsi="Tahoma" w:cs="Tahoma"/>
        </w:rPr>
        <w:t>a</w:t>
      </w:r>
      <w:r w:rsidRPr="007F6861">
        <w:rPr>
          <w:rFonts w:ascii="Tahoma" w:hAnsi="Tahoma" w:cs="Tahoma"/>
          <w:sz w:val="26"/>
        </w:rPr>
        <w:t xml:space="preserve"> </w:t>
      </w:r>
      <w:r>
        <w:rPr>
          <w:rStyle w:val="fnverse1"/>
          <w:rFonts w:ascii="Tahoma" w:hAnsi="Tahoma" w:cs="Tahoma"/>
        </w:rPr>
        <w:t>30</w:t>
      </w:r>
      <w:r w:rsidRPr="007F6861">
        <w:rPr>
          <w:rFonts w:ascii="Tahoma" w:hAnsi="Tahoma" w:cs="Tahoma"/>
          <w:sz w:val="26"/>
        </w:rPr>
        <w:t xml:space="preserve"> </w:t>
      </w:r>
      <w:r>
        <w:rPr>
          <w:rStyle w:val="footnote1"/>
          <w:rFonts w:ascii="Tahoma" w:hAnsi="Tahoma" w:cs="Tahoma"/>
        </w:rPr>
        <w:t xml:space="preserve">BYZ and TR include </w:t>
      </w:r>
      <w:r>
        <w:rPr>
          <w:rStyle w:val="footnote1"/>
          <w:rFonts w:ascii="Tahoma" w:hAnsi="Tahoma" w:cs="Tahoma"/>
          <w:i/>
          <w:iCs/>
        </w:rPr>
        <w:t>of His flesh and of His bones</w:t>
      </w:r>
      <w:r w:rsidRPr="007F6861">
        <w:rPr>
          <w:rFonts w:ascii="Tahoma" w:hAnsi="Tahoma" w:cs="Tahoma"/>
          <w:sz w:val="26"/>
        </w:rPr>
        <w:br/>
      </w:r>
      <w:r>
        <w:rPr>
          <w:rStyle w:val="footnotesbot1"/>
          <w:rFonts w:ascii="Tahoma" w:hAnsi="Tahoma" w:cs="Tahoma"/>
        </w:rPr>
        <w:t>b</w:t>
      </w:r>
      <w:r w:rsidRPr="007F6861">
        <w:rPr>
          <w:rFonts w:ascii="Tahoma" w:hAnsi="Tahoma" w:cs="Tahoma"/>
          <w:sz w:val="26"/>
        </w:rPr>
        <w:t xml:space="preserve"> </w:t>
      </w:r>
      <w:r>
        <w:rPr>
          <w:rStyle w:val="fnverse1"/>
          <w:rFonts w:ascii="Tahoma" w:hAnsi="Tahoma" w:cs="Tahoma"/>
        </w:rPr>
        <w:t>31</w:t>
      </w:r>
      <w:r w:rsidRPr="007F6861">
        <w:rPr>
          <w:rFonts w:ascii="Tahoma" w:hAnsi="Tahoma" w:cs="Tahoma"/>
          <w:sz w:val="26"/>
        </w:rPr>
        <w:t xml:space="preserve"> </w:t>
      </w:r>
      <w:r>
        <w:rPr>
          <w:rStyle w:val="footnote1"/>
          <w:rFonts w:ascii="Tahoma" w:hAnsi="Tahoma" w:cs="Tahoma"/>
        </w:rPr>
        <w:t>Genesis 2:24</w:t>
      </w:r>
    </w:p>
    <w:p w:rsidR="009C6D0A" w:rsidRPr="007F6861" w:rsidRDefault="00766D39">
      <w:pPr>
        <w:shd w:val="clear" w:color="auto" w:fill="FFF0E6"/>
        <w:spacing w:before="0" w:beforeAutospacing="0" w:after="0" w:afterAutospacing="0" w:line="288" w:lineRule="atLeast"/>
        <w:rPr>
          <w:rFonts w:ascii="Tahoma" w:eastAsia="Times New Roman" w:hAnsi="Tahoma" w:cs="Tahoma"/>
          <w:b/>
          <w:bCs/>
          <w:color w:val="552200"/>
          <w:sz w:val="26"/>
        </w:rPr>
      </w:pPr>
      <w:r w:rsidRPr="007F6861">
        <w:rPr>
          <w:rFonts w:ascii="Tahoma" w:eastAsia="Times New Roman" w:hAnsi="Tahoma" w:cs="Tahoma"/>
          <w:b/>
          <w:bCs/>
          <w:color w:val="552200"/>
          <w:sz w:val="26"/>
        </w:rPr>
        <w:t>Ephesians 6</w:t>
      </w:r>
    </w:p>
    <w:p w:rsidR="009C6D0A" w:rsidRPr="007F6861" w:rsidRDefault="00766D39">
      <w:pPr>
        <w:pStyle w:val="hdg"/>
        <w:spacing w:before="0" w:line="288" w:lineRule="atLeast"/>
        <w:rPr>
          <w:sz w:val="26"/>
        </w:rPr>
      </w:pPr>
      <w:r w:rsidRPr="007F6861">
        <w:rPr>
          <w:sz w:val="26"/>
        </w:rPr>
        <w:t>Children and Parents</w:t>
      </w:r>
      <w:r w:rsidRPr="007F6861">
        <w:rPr>
          <w:sz w:val="26"/>
        </w:rPr>
        <w:br/>
      </w:r>
      <w:r w:rsidRPr="007F6861">
        <w:rPr>
          <w:rStyle w:val="cross1"/>
          <w:b w:val="0"/>
          <w:bCs w:val="0"/>
          <w:sz w:val="26"/>
        </w:rPr>
        <w:t>(Deuteronomy 6:20-25)</w:t>
      </w:r>
    </w:p>
    <w:p w:rsidR="009C6D0A" w:rsidRPr="007F6861" w:rsidRDefault="00766D39">
      <w:pPr>
        <w:pStyle w:val="reg"/>
        <w:rPr>
          <w:sz w:val="26"/>
        </w:rPr>
      </w:pPr>
      <w:r w:rsidRPr="007F6861">
        <w:rPr>
          <w:rStyle w:val="reftext1"/>
          <w:position w:val="6"/>
        </w:rPr>
        <w:t>1</w:t>
      </w:r>
      <w:r w:rsidR="00B473FB" w:rsidRPr="00B473FB">
        <w:rPr>
          <w:rStyle w:val="reftext1"/>
          <w:sz w:val="8"/>
        </w:rPr>
        <w:t> </w:t>
      </w:r>
      <w:r w:rsidRPr="007F6861">
        <w:rPr>
          <w:sz w:val="26"/>
        </w:rPr>
        <w:t xml:space="preserve">Children, obey your parents in </w:t>
      </w:r>
      <w:r w:rsidRPr="007F6861">
        <w:rPr>
          <w:i/>
          <w:iCs/>
          <w:sz w:val="26"/>
        </w:rPr>
        <w:t>the</w:t>
      </w:r>
      <w:r w:rsidRPr="007F6861">
        <w:rPr>
          <w:sz w:val="26"/>
        </w:rPr>
        <w:t xml:space="preserve"> Lord, for this is right. </w:t>
      </w:r>
      <w:r w:rsidRPr="007F6861">
        <w:rPr>
          <w:rStyle w:val="reftext1"/>
          <w:position w:val="6"/>
        </w:rPr>
        <w:t>2</w:t>
      </w:r>
      <w:r w:rsidR="00B473FB" w:rsidRPr="00B473FB">
        <w:rPr>
          <w:rStyle w:val="reftext1"/>
          <w:sz w:val="8"/>
        </w:rPr>
        <w:t> </w:t>
      </w:r>
      <w:r w:rsidRPr="007F6861">
        <w:rPr>
          <w:sz w:val="26"/>
        </w:rPr>
        <w:t xml:space="preserve">“Honor your Father and mother,” which is </w:t>
      </w:r>
      <w:r w:rsidRPr="007F6861">
        <w:rPr>
          <w:i/>
          <w:iCs/>
          <w:sz w:val="26"/>
        </w:rPr>
        <w:t>the</w:t>
      </w:r>
      <w:r w:rsidRPr="007F6861">
        <w:rPr>
          <w:sz w:val="26"/>
        </w:rPr>
        <w:t xml:space="preserve"> first commandment with a promise, </w:t>
      </w:r>
      <w:r w:rsidRPr="007F6861">
        <w:rPr>
          <w:rStyle w:val="reftext1"/>
          <w:position w:val="6"/>
        </w:rPr>
        <w:t>3</w:t>
      </w:r>
      <w:r w:rsidR="00B473FB" w:rsidRPr="00B473FB">
        <w:rPr>
          <w:rStyle w:val="reftext1"/>
          <w:sz w:val="8"/>
        </w:rPr>
        <w:t> </w:t>
      </w:r>
      <w:r w:rsidRPr="007F6861">
        <w:rPr>
          <w:sz w:val="26"/>
        </w:rPr>
        <w:t>“that it may be well with you and you will be long-lived upon the earth.”</w:t>
      </w:r>
      <w:hyperlink w:anchor="fna" w:tooltip="Deuteronomy 5:16" w:history="1">
        <w:r w:rsidRPr="007F6861">
          <w:rPr>
            <w:rStyle w:val="Hyperlink"/>
            <w:b/>
            <w:bCs/>
            <w:i/>
            <w:iCs/>
            <w:position w:val="6"/>
            <w:sz w:val="17"/>
            <w:szCs w:val="17"/>
          </w:rPr>
          <w:t>a</w:t>
        </w:r>
      </w:hyperlink>
      <w:r w:rsidRPr="007F6861">
        <w:rPr>
          <w:sz w:val="26"/>
        </w:rPr>
        <w:t xml:space="preserve"> </w:t>
      </w:r>
    </w:p>
    <w:p w:rsidR="009C6D0A" w:rsidRPr="007F6861" w:rsidRDefault="00766D39">
      <w:pPr>
        <w:pStyle w:val="reg"/>
        <w:rPr>
          <w:sz w:val="26"/>
        </w:rPr>
      </w:pPr>
      <w:r w:rsidRPr="007F6861">
        <w:rPr>
          <w:rStyle w:val="reftext1"/>
          <w:position w:val="6"/>
        </w:rPr>
        <w:t>4</w:t>
      </w:r>
      <w:r w:rsidR="00B473FB" w:rsidRPr="00B473FB">
        <w:rPr>
          <w:rStyle w:val="reftext1"/>
          <w:sz w:val="8"/>
        </w:rPr>
        <w:t> </w:t>
      </w:r>
      <w:r w:rsidRPr="007F6861">
        <w:rPr>
          <w:sz w:val="26"/>
        </w:rPr>
        <w:t xml:space="preserve">And fathers, do not provoke your children, but bring them up in </w:t>
      </w:r>
      <w:r w:rsidRPr="007F6861">
        <w:rPr>
          <w:i/>
          <w:iCs/>
          <w:sz w:val="26"/>
        </w:rPr>
        <w:t>the</w:t>
      </w:r>
      <w:r w:rsidRPr="007F6861">
        <w:rPr>
          <w:sz w:val="26"/>
        </w:rPr>
        <w:t xml:space="preserve"> discipline and admonition of </w:t>
      </w:r>
      <w:r w:rsidRPr="007F6861">
        <w:rPr>
          <w:i/>
          <w:iCs/>
          <w:sz w:val="26"/>
        </w:rPr>
        <w:t>the</w:t>
      </w:r>
      <w:r w:rsidRPr="007F6861">
        <w:rPr>
          <w:sz w:val="26"/>
        </w:rPr>
        <w:t xml:space="preserve"> Lord. </w:t>
      </w:r>
    </w:p>
    <w:p w:rsidR="009C6D0A" w:rsidRPr="007F6861" w:rsidRDefault="00766D39">
      <w:pPr>
        <w:pStyle w:val="hdg"/>
        <w:spacing w:before="0" w:line="288" w:lineRule="atLeast"/>
        <w:rPr>
          <w:sz w:val="26"/>
        </w:rPr>
      </w:pPr>
      <w:r w:rsidRPr="007F6861">
        <w:rPr>
          <w:sz w:val="26"/>
        </w:rPr>
        <w:t>Slaves and Masters</w:t>
      </w:r>
      <w:r w:rsidRPr="007F6861">
        <w:rPr>
          <w:sz w:val="26"/>
        </w:rPr>
        <w:br/>
      </w:r>
      <w:r w:rsidRPr="007F6861">
        <w:rPr>
          <w:rStyle w:val="cross1"/>
          <w:b w:val="0"/>
          <w:bCs w:val="0"/>
          <w:sz w:val="26"/>
        </w:rPr>
        <w:t>(1 Timothy 6:1-2)</w:t>
      </w:r>
    </w:p>
    <w:p w:rsidR="009C6D0A" w:rsidRPr="007F6861" w:rsidRDefault="00766D39">
      <w:pPr>
        <w:pStyle w:val="reg"/>
        <w:rPr>
          <w:sz w:val="26"/>
        </w:rPr>
      </w:pPr>
      <w:r w:rsidRPr="007F6861">
        <w:rPr>
          <w:rStyle w:val="reftext1"/>
          <w:position w:val="6"/>
        </w:rPr>
        <w:t>5</w:t>
      </w:r>
      <w:r w:rsidR="00B473FB" w:rsidRPr="00B473FB">
        <w:rPr>
          <w:rStyle w:val="reftext1"/>
          <w:sz w:val="8"/>
        </w:rPr>
        <w:t> </w:t>
      </w:r>
      <w:r w:rsidRPr="007F6861">
        <w:rPr>
          <w:sz w:val="26"/>
        </w:rPr>
        <w:t xml:space="preserve">Slaves, obey the earthly masters with fear and trembling, in sincerity of your heart as to Christ, </w:t>
      </w:r>
      <w:r w:rsidRPr="007F6861">
        <w:rPr>
          <w:rStyle w:val="reftext1"/>
          <w:position w:val="6"/>
        </w:rPr>
        <w:t>6</w:t>
      </w:r>
      <w:r w:rsidR="00B473FB" w:rsidRPr="00B473FB">
        <w:rPr>
          <w:rStyle w:val="reftext1"/>
          <w:sz w:val="8"/>
        </w:rPr>
        <w:t> </w:t>
      </w:r>
      <w:r w:rsidRPr="007F6861">
        <w:rPr>
          <w:sz w:val="26"/>
        </w:rPr>
        <w:t xml:space="preserve">not with eye-service as men-pleasers, but as servants of Christ, doing the will of God from </w:t>
      </w:r>
      <w:r w:rsidRPr="007F6861">
        <w:rPr>
          <w:i/>
          <w:iCs/>
          <w:sz w:val="26"/>
        </w:rPr>
        <w:t>the</w:t>
      </w:r>
      <w:r w:rsidRPr="007F6861">
        <w:rPr>
          <w:sz w:val="26"/>
        </w:rPr>
        <w:t xml:space="preserve"> heart, </w:t>
      </w:r>
      <w:r w:rsidRPr="007F6861">
        <w:rPr>
          <w:rStyle w:val="reftext1"/>
          <w:position w:val="6"/>
        </w:rPr>
        <w:t>7</w:t>
      </w:r>
      <w:r w:rsidR="00B473FB" w:rsidRPr="00B473FB">
        <w:rPr>
          <w:rStyle w:val="reftext1"/>
          <w:sz w:val="8"/>
        </w:rPr>
        <w:t> </w:t>
      </w:r>
      <w:r w:rsidRPr="007F6861">
        <w:rPr>
          <w:sz w:val="26"/>
        </w:rPr>
        <w:t xml:space="preserve">rendering service with good will as to the Lord and not to men, </w:t>
      </w:r>
      <w:r w:rsidRPr="007F6861">
        <w:rPr>
          <w:rStyle w:val="reftext1"/>
          <w:position w:val="6"/>
        </w:rPr>
        <w:t>8</w:t>
      </w:r>
      <w:r w:rsidR="00B473FB" w:rsidRPr="00B473FB">
        <w:rPr>
          <w:rStyle w:val="reftext1"/>
          <w:sz w:val="8"/>
        </w:rPr>
        <w:t> </w:t>
      </w:r>
      <w:r w:rsidRPr="007F6861">
        <w:rPr>
          <w:sz w:val="26"/>
        </w:rPr>
        <w:t xml:space="preserve">knowing that each one, whatever good he might have done, this he will receive </w:t>
      </w:r>
      <w:r w:rsidRPr="007F6861">
        <w:rPr>
          <w:i/>
          <w:iCs/>
          <w:sz w:val="26"/>
        </w:rPr>
        <w:t>back</w:t>
      </w:r>
      <w:r w:rsidRPr="007F6861">
        <w:rPr>
          <w:sz w:val="26"/>
        </w:rPr>
        <w:t xml:space="preserve"> from </w:t>
      </w:r>
      <w:r w:rsidRPr="007F6861">
        <w:rPr>
          <w:i/>
          <w:iCs/>
          <w:sz w:val="26"/>
        </w:rPr>
        <w:t>the</w:t>
      </w:r>
      <w:r w:rsidRPr="007F6861">
        <w:rPr>
          <w:sz w:val="26"/>
        </w:rPr>
        <w:t xml:space="preserve"> Lord, whether </w:t>
      </w:r>
      <w:r w:rsidRPr="007F6861">
        <w:rPr>
          <w:i/>
          <w:iCs/>
          <w:sz w:val="26"/>
        </w:rPr>
        <w:t>he is</w:t>
      </w:r>
      <w:r w:rsidRPr="007F6861">
        <w:rPr>
          <w:sz w:val="26"/>
        </w:rPr>
        <w:t xml:space="preserve"> slave or free. </w:t>
      </w:r>
    </w:p>
    <w:p w:rsidR="009C6D0A" w:rsidRPr="007F6861" w:rsidRDefault="00766D39">
      <w:pPr>
        <w:pStyle w:val="reg"/>
        <w:rPr>
          <w:sz w:val="26"/>
        </w:rPr>
      </w:pPr>
      <w:r w:rsidRPr="007F6861">
        <w:rPr>
          <w:rStyle w:val="reftext1"/>
          <w:position w:val="6"/>
        </w:rPr>
        <w:t>9</w:t>
      </w:r>
      <w:r w:rsidR="00B473FB" w:rsidRPr="00B473FB">
        <w:rPr>
          <w:rStyle w:val="reftext1"/>
          <w:sz w:val="8"/>
        </w:rPr>
        <w:t> </w:t>
      </w:r>
      <w:r w:rsidRPr="007F6861">
        <w:rPr>
          <w:sz w:val="26"/>
        </w:rPr>
        <w:t xml:space="preserve">And masters do the same things toward them, giving up threatening, knowing that also their master and yours is in </w:t>
      </w:r>
      <w:r w:rsidRPr="007F6861">
        <w:rPr>
          <w:i/>
          <w:iCs/>
          <w:sz w:val="26"/>
        </w:rPr>
        <w:t>the</w:t>
      </w:r>
      <w:r w:rsidRPr="007F6861">
        <w:rPr>
          <w:sz w:val="26"/>
        </w:rPr>
        <w:t xml:space="preserve"> heavens, and there is no partiality with Him. </w:t>
      </w:r>
    </w:p>
    <w:p w:rsidR="009C6D0A" w:rsidRPr="007F6861" w:rsidRDefault="00766D39">
      <w:pPr>
        <w:pStyle w:val="hdg"/>
        <w:spacing w:line="288" w:lineRule="atLeast"/>
        <w:rPr>
          <w:sz w:val="26"/>
        </w:rPr>
      </w:pPr>
      <w:r w:rsidRPr="007F6861">
        <w:rPr>
          <w:sz w:val="26"/>
        </w:rPr>
        <w:t>The Armor of God</w:t>
      </w:r>
    </w:p>
    <w:p w:rsidR="009C6D0A" w:rsidRPr="007F6861" w:rsidRDefault="00766D39">
      <w:pPr>
        <w:pStyle w:val="reg"/>
        <w:rPr>
          <w:sz w:val="26"/>
        </w:rPr>
      </w:pPr>
      <w:r w:rsidRPr="007F6861">
        <w:rPr>
          <w:rStyle w:val="reftext1"/>
          <w:position w:val="6"/>
        </w:rPr>
        <w:t>10</w:t>
      </w:r>
      <w:r w:rsidR="00B473FB" w:rsidRPr="00B473FB">
        <w:rPr>
          <w:rStyle w:val="reftext1"/>
          <w:sz w:val="8"/>
        </w:rPr>
        <w:t> </w:t>
      </w:r>
      <w:r w:rsidRPr="007F6861">
        <w:rPr>
          <w:sz w:val="26"/>
        </w:rPr>
        <w:t xml:space="preserve">Henceforth be empowered in </w:t>
      </w:r>
      <w:r w:rsidRPr="007F6861">
        <w:rPr>
          <w:i/>
          <w:iCs/>
          <w:sz w:val="26"/>
        </w:rPr>
        <w:t>the</w:t>
      </w:r>
      <w:r w:rsidRPr="007F6861">
        <w:rPr>
          <w:sz w:val="26"/>
        </w:rPr>
        <w:t xml:space="preserve"> Lord and in the strength of His might. </w:t>
      </w:r>
      <w:r w:rsidRPr="007F6861">
        <w:rPr>
          <w:rStyle w:val="reftext1"/>
          <w:position w:val="6"/>
        </w:rPr>
        <w:t>11</w:t>
      </w:r>
      <w:r w:rsidR="00B473FB" w:rsidRPr="00B473FB">
        <w:rPr>
          <w:rStyle w:val="reftext1"/>
          <w:sz w:val="8"/>
        </w:rPr>
        <w:t> </w:t>
      </w:r>
      <w:r w:rsidRPr="007F6861">
        <w:rPr>
          <w:sz w:val="26"/>
        </w:rPr>
        <w:t xml:space="preserve">Put on the complete armor of God, for you to be able to stand against the schemes of the devil, </w:t>
      </w:r>
      <w:r w:rsidRPr="007F6861">
        <w:rPr>
          <w:rStyle w:val="reftext1"/>
          <w:position w:val="6"/>
        </w:rPr>
        <w:t>12</w:t>
      </w:r>
      <w:r w:rsidR="00B473FB" w:rsidRPr="00B473FB">
        <w:rPr>
          <w:rStyle w:val="reftext1"/>
          <w:sz w:val="8"/>
        </w:rPr>
        <w:t> </w:t>
      </w:r>
      <w:r w:rsidRPr="007F6861">
        <w:rPr>
          <w:sz w:val="26"/>
        </w:rPr>
        <w:t xml:space="preserve">because to us the wrestling is not against blood and flesh, but against the rulers, against the authorities, against the cosmic powers of this darkness, against the spiritual </w:t>
      </w:r>
      <w:r w:rsidRPr="007F6861">
        <w:rPr>
          <w:i/>
          <w:iCs/>
          <w:sz w:val="26"/>
        </w:rPr>
        <w:t>forces</w:t>
      </w:r>
      <w:r w:rsidRPr="007F6861">
        <w:rPr>
          <w:sz w:val="26"/>
        </w:rPr>
        <w:t xml:space="preserve"> of evil in the heavenly realms. </w:t>
      </w:r>
    </w:p>
    <w:p w:rsidR="009C6D0A" w:rsidRPr="007F6861" w:rsidRDefault="00766D39">
      <w:pPr>
        <w:pStyle w:val="reg"/>
        <w:rPr>
          <w:sz w:val="26"/>
        </w:rPr>
      </w:pPr>
      <w:r w:rsidRPr="007F6861">
        <w:rPr>
          <w:rStyle w:val="reftext1"/>
          <w:position w:val="6"/>
        </w:rPr>
        <w:t>13</w:t>
      </w:r>
      <w:r w:rsidR="00B473FB" w:rsidRPr="00B473FB">
        <w:rPr>
          <w:rStyle w:val="reftext1"/>
          <w:sz w:val="8"/>
        </w:rPr>
        <w:t> </w:t>
      </w:r>
      <w:r w:rsidRPr="007F6861">
        <w:rPr>
          <w:sz w:val="26"/>
        </w:rPr>
        <w:t xml:space="preserve">Because of this, take up the complete armor of God, so that you may be able to withstand in the evil day, and having done all things, to stand. </w:t>
      </w:r>
      <w:r w:rsidRPr="007F6861">
        <w:rPr>
          <w:rStyle w:val="reftext1"/>
          <w:position w:val="6"/>
        </w:rPr>
        <w:t>14</w:t>
      </w:r>
      <w:r w:rsidR="00B473FB" w:rsidRPr="00B473FB">
        <w:rPr>
          <w:rStyle w:val="reftext1"/>
          <w:sz w:val="8"/>
        </w:rPr>
        <w:t> </w:t>
      </w:r>
      <w:r w:rsidRPr="007F6861">
        <w:rPr>
          <w:sz w:val="26"/>
        </w:rPr>
        <w:t xml:space="preserve">Stand therefore, having girded your loins with truth, and having put on the breastplate of righteousness, </w:t>
      </w:r>
      <w:r w:rsidRPr="007F6861">
        <w:rPr>
          <w:rStyle w:val="reftext1"/>
          <w:position w:val="6"/>
        </w:rPr>
        <w:t>15</w:t>
      </w:r>
      <w:r w:rsidR="00B473FB" w:rsidRPr="00B473FB">
        <w:rPr>
          <w:rStyle w:val="reftext1"/>
          <w:sz w:val="8"/>
        </w:rPr>
        <w:t> </w:t>
      </w:r>
      <w:r w:rsidRPr="007F6861">
        <w:rPr>
          <w:sz w:val="26"/>
        </w:rPr>
        <w:t xml:space="preserve">and having shod the feet with </w:t>
      </w:r>
      <w:r w:rsidRPr="007F6861">
        <w:rPr>
          <w:i/>
          <w:iCs/>
          <w:sz w:val="26"/>
        </w:rPr>
        <w:t>the</w:t>
      </w:r>
      <w:r w:rsidRPr="007F6861">
        <w:rPr>
          <w:sz w:val="26"/>
        </w:rPr>
        <w:t xml:space="preserve"> readiness of the gospel of peace; </w:t>
      </w:r>
      <w:r w:rsidRPr="007F6861">
        <w:rPr>
          <w:rStyle w:val="reftext1"/>
          <w:position w:val="6"/>
        </w:rPr>
        <w:t>16</w:t>
      </w:r>
      <w:r w:rsidR="00B473FB" w:rsidRPr="00B473FB">
        <w:rPr>
          <w:rStyle w:val="reftext1"/>
          <w:sz w:val="8"/>
        </w:rPr>
        <w:t> </w:t>
      </w:r>
      <w:r w:rsidRPr="007F6861">
        <w:rPr>
          <w:sz w:val="26"/>
        </w:rPr>
        <w:t xml:space="preserve">besides all, having taken up the shield of faith with which you will be able to quench all the flaming arrows of the </w:t>
      </w:r>
      <w:r w:rsidRPr="007F6861">
        <w:rPr>
          <w:sz w:val="26"/>
        </w:rPr>
        <w:lastRenderedPageBreak/>
        <w:t xml:space="preserve">evil one. </w:t>
      </w:r>
      <w:r w:rsidRPr="007F6861">
        <w:rPr>
          <w:rStyle w:val="reftext1"/>
          <w:position w:val="6"/>
        </w:rPr>
        <w:t>17</w:t>
      </w:r>
      <w:r w:rsidR="00B473FB" w:rsidRPr="00B473FB">
        <w:rPr>
          <w:rStyle w:val="reftext1"/>
          <w:sz w:val="8"/>
        </w:rPr>
        <w:t> </w:t>
      </w:r>
      <w:r w:rsidRPr="007F6861">
        <w:rPr>
          <w:sz w:val="26"/>
        </w:rPr>
        <w:t xml:space="preserve">And take the helmet of salvation and the sword of the Spirit, which is </w:t>
      </w:r>
      <w:r w:rsidRPr="007F6861">
        <w:rPr>
          <w:i/>
          <w:iCs/>
          <w:sz w:val="26"/>
        </w:rPr>
        <w:t>the</w:t>
      </w:r>
      <w:r w:rsidRPr="007F6861">
        <w:rPr>
          <w:sz w:val="26"/>
        </w:rPr>
        <w:t xml:space="preserve"> word of God, </w:t>
      </w:r>
      <w:r w:rsidRPr="007F6861">
        <w:rPr>
          <w:rStyle w:val="reftext1"/>
          <w:position w:val="6"/>
        </w:rPr>
        <w:t>18</w:t>
      </w:r>
      <w:r w:rsidR="00B473FB" w:rsidRPr="00B473FB">
        <w:rPr>
          <w:rStyle w:val="reftext1"/>
          <w:sz w:val="8"/>
        </w:rPr>
        <w:t> </w:t>
      </w:r>
      <w:r w:rsidRPr="007F6861">
        <w:rPr>
          <w:sz w:val="26"/>
        </w:rPr>
        <w:t xml:space="preserve">through all prayer and supplication, praying in </w:t>
      </w:r>
      <w:r w:rsidRPr="007F6861">
        <w:rPr>
          <w:i/>
          <w:iCs/>
          <w:sz w:val="26"/>
        </w:rPr>
        <w:t>the</w:t>
      </w:r>
      <w:r w:rsidRPr="007F6861">
        <w:rPr>
          <w:sz w:val="26"/>
        </w:rPr>
        <w:t xml:space="preserve"> Spirit in every season and unto this very thing, watching with all perseverance and supplication for all saints, </w:t>
      </w:r>
      <w:r w:rsidRPr="007F6861">
        <w:rPr>
          <w:rStyle w:val="reftext1"/>
          <w:position w:val="6"/>
        </w:rPr>
        <w:t>19</w:t>
      </w:r>
      <w:r w:rsidR="00B473FB" w:rsidRPr="00B473FB">
        <w:rPr>
          <w:rStyle w:val="reftext1"/>
          <w:sz w:val="8"/>
        </w:rPr>
        <w:t> </w:t>
      </w:r>
      <w:r w:rsidRPr="007F6861">
        <w:rPr>
          <w:sz w:val="26"/>
        </w:rPr>
        <w:t xml:space="preserve">and also for me, that in </w:t>
      </w:r>
      <w:r w:rsidRPr="007F6861">
        <w:rPr>
          <w:i/>
          <w:iCs/>
          <w:sz w:val="26"/>
        </w:rPr>
        <w:t>the</w:t>
      </w:r>
      <w:r w:rsidRPr="007F6861">
        <w:rPr>
          <w:sz w:val="26"/>
        </w:rPr>
        <w:t xml:space="preserve"> opening of my mouth, divine utterance may be given to me to make known with boldness the mystery of the gospel, </w:t>
      </w:r>
      <w:r w:rsidRPr="007F6861">
        <w:rPr>
          <w:rStyle w:val="reftext1"/>
          <w:position w:val="6"/>
        </w:rPr>
        <w:t>20</w:t>
      </w:r>
      <w:r w:rsidR="00B473FB" w:rsidRPr="00B473FB">
        <w:rPr>
          <w:rStyle w:val="reftext1"/>
          <w:sz w:val="8"/>
        </w:rPr>
        <w:t> </w:t>
      </w:r>
      <w:r w:rsidRPr="007F6861">
        <w:rPr>
          <w:sz w:val="26"/>
        </w:rPr>
        <w:t xml:space="preserve">for which I am an ambassador in a chain, that in it I may be bold, as it behooves me to speak. </w:t>
      </w:r>
    </w:p>
    <w:p w:rsidR="009C6D0A" w:rsidRPr="007F6861" w:rsidRDefault="00766D39">
      <w:pPr>
        <w:pStyle w:val="hdg"/>
        <w:spacing w:line="288" w:lineRule="atLeast"/>
        <w:rPr>
          <w:sz w:val="26"/>
        </w:rPr>
      </w:pPr>
      <w:r w:rsidRPr="007F6861">
        <w:rPr>
          <w:sz w:val="26"/>
        </w:rPr>
        <w:t>Final Greetings</w:t>
      </w:r>
    </w:p>
    <w:p w:rsidR="009C6D0A" w:rsidRPr="007F6861" w:rsidRDefault="00766D39">
      <w:pPr>
        <w:pStyle w:val="reg"/>
        <w:rPr>
          <w:sz w:val="26"/>
        </w:rPr>
      </w:pPr>
      <w:r w:rsidRPr="007F6861">
        <w:rPr>
          <w:rStyle w:val="reftext1"/>
          <w:position w:val="6"/>
        </w:rPr>
        <w:t>21</w:t>
      </w:r>
      <w:r w:rsidR="00B473FB" w:rsidRPr="00B473FB">
        <w:rPr>
          <w:rStyle w:val="reftext1"/>
          <w:sz w:val="8"/>
        </w:rPr>
        <w:t> </w:t>
      </w:r>
      <w:r w:rsidRPr="007F6861">
        <w:rPr>
          <w:sz w:val="26"/>
        </w:rPr>
        <w:t xml:space="preserve">And that you also may know the things concerning me, what I am doing, Tychicus, the beloved brother and faithful servant in </w:t>
      </w:r>
      <w:r w:rsidRPr="007F6861">
        <w:rPr>
          <w:i/>
          <w:iCs/>
          <w:sz w:val="26"/>
        </w:rPr>
        <w:t>the</w:t>
      </w:r>
      <w:r w:rsidRPr="007F6861">
        <w:rPr>
          <w:sz w:val="26"/>
        </w:rPr>
        <w:t xml:space="preserve"> Lord, will make known to you all things, </w:t>
      </w:r>
      <w:r w:rsidRPr="007F6861">
        <w:rPr>
          <w:rStyle w:val="reftext1"/>
          <w:position w:val="6"/>
        </w:rPr>
        <w:t>22</w:t>
      </w:r>
      <w:r w:rsidR="00B473FB" w:rsidRPr="00B473FB">
        <w:rPr>
          <w:rStyle w:val="reftext1"/>
          <w:sz w:val="8"/>
        </w:rPr>
        <w:t> </w:t>
      </w:r>
      <w:r w:rsidRPr="007F6861">
        <w:rPr>
          <w:sz w:val="26"/>
        </w:rPr>
        <w:t xml:space="preserve">whom I have sent to you for this very purpose, that you may know the things concerning us, and he may encourage your hearts. </w:t>
      </w:r>
    </w:p>
    <w:p w:rsidR="009C6D0A" w:rsidRPr="007F6861" w:rsidRDefault="00766D39">
      <w:pPr>
        <w:pStyle w:val="reg"/>
        <w:rPr>
          <w:sz w:val="26"/>
        </w:rPr>
      </w:pPr>
      <w:r w:rsidRPr="007F6861">
        <w:rPr>
          <w:rStyle w:val="reftext1"/>
          <w:position w:val="6"/>
        </w:rPr>
        <w:t>23</w:t>
      </w:r>
      <w:r w:rsidR="00B473FB" w:rsidRPr="00B473FB">
        <w:rPr>
          <w:rStyle w:val="reftext1"/>
          <w:sz w:val="8"/>
        </w:rPr>
        <w:t> </w:t>
      </w:r>
      <w:r w:rsidRPr="007F6861">
        <w:rPr>
          <w:sz w:val="26"/>
        </w:rPr>
        <w:t xml:space="preserve">Peace to the brothers and love with faith from God </w:t>
      </w:r>
      <w:r w:rsidRPr="007F6861">
        <w:rPr>
          <w:i/>
          <w:iCs/>
          <w:sz w:val="26"/>
        </w:rPr>
        <w:t>the</w:t>
      </w:r>
      <w:r w:rsidRPr="007F6861">
        <w:rPr>
          <w:sz w:val="26"/>
        </w:rPr>
        <w:t xml:space="preserve"> Father and </w:t>
      </w:r>
      <w:r w:rsidRPr="007F6861">
        <w:rPr>
          <w:i/>
          <w:iCs/>
          <w:sz w:val="26"/>
        </w:rPr>
        <w:t>the</w:t>
      </w:r>
      <w:r w:rsidRPr="007F6861">
        <w:rPr>
          <w:sz w:val="26"/>
        </w:rPr>
        <w:t xml:space="preserve"> Lord Jesus Christ. </w:t>
      </w:r>
    </w:p>
    <w:p w:rsidR="009C6D0A" w:rsidRPr="007F6861" w:rsidRDefault="00766D39">
      <w:pPr>
        <w:pStyle w:val="reg"/>
        <w:rPr>
          <w:sz w:val="26"/>
        </w:rPr>
      </w:pPr>
      <w:r w:rsidRPr="007F6861">
        <w:rPr>
          <w:rStyle w:val="reftext1"/>
          <w:position w:val="6"/>
        </w:rPr>
        <w:t>24</w:t>
      </w:r>
      <w:r w:rsidR="00B473FB" w:rsidRPr="00B473FB">
        <w:rPr>
          <w:rStyle w:val="reftext1"/>
          <w:sz w:val="8"/>
        </w:rPr>
        <w:t> </w:t>
      </w:r>
      <w:r w:rsidRPr="007F6861">
        <w:rPr>
          <w:sz w:val="26"/>
        </w:rPr>
        <w:t xml:space="preserve">Grace </w:t>
      </w:r>
      <w:r w:rsidRPr="007F6861">
        <w:rPr>
          <w:i/>
          <w:iCs/>
          <w:sz w:val="26"/>
        </w:rPr>
        <w:t>be</w:t>
      </w:r>
      <w:r w:rsidRPr="007F6861">
        <w:rPr>
          <w:sz w:val="26"/>
        </w:rPr>
        <w:t xml:space="preserve"> with all those loving our Lord Jesus Christ in incorruptibility. </w:t>
      </w:r>
    </w:p>
    <w:p w:rsidR="009C6D0A" w:rsidRPr="007F6861" w:rsidRDefault="00766D39">
      <w:pPr>
        <w:pStyle w:val="foot"/>
        <w:spacing w:line="288" w:lineRule="atLeast"/>
        <w:rPr>
          <w:rFonts w:ascii="Tahoma" w:hAnsi="Tahoma" w:cs="Tahoma"/>
          <w:sz w:val="26"/>
        </w:rPr>
      </w:pPr>
      <w:r>
        <w:rPr>
          <w:rStyle w:val="footnotesbot1"/>
          <w:rFonts w:ascii="Tahoma" w:hAnsi="Tahoma" w:cs="Tahoma"/>
        </w:rPr>
        <w:t>a</w:t>
      </w:r>
      <w:r w:rsidRPr="007F6861">
        <w:rPr>
          <w:rFonts w:ascii="Tahoma" w:hAnsi="Tahoma" w:cs="Tahoma"/>
          <w:sz w:val="26"/>
        </w:rPr>
        <w:t xml:space="preserve"> </w:t>
      </w:r>
      <w:r>
        <w:rPr>
          <w:rStyle w:val="fnverse1"/>
          <w:rFonts w:ascii="Tahoma" w:hAnsi="Tahoma" w:cs="Tahoma"/>
        </w:rPr>
        <w:t>2-3</w:t>
      </w:r>
      <w:r w:rsidRPr="007F6861">
        <w:rPr>
          <w:rFonts w:ascii="Tahoma" w:hAnsi="Tahoma" w:cs="Tahoma"/>
          <w:sz w:val="26"/>
        </w:rPr>
        <w:t xml:space="preserve"> </w:t>
      </w:r>
      <w:r>
        <w:rPr>
          <w:rStyle w:val="footnote1"/>
          <w:rFonts w:ascii="Tahoma" w:hAnsi="Tahoma" w:cs="Tahoma"/>
        </w:rPr>
        <w:t>Deuteronomy 5:16</w:t>
      </w:r>
    </w:p>
    <w:p w:rsidR="009C6D0A" w:rsidRPr="007F6861" w:rsidRDefault="004855EA">
      <w:pPr>
        <w:spacing w:before="0" w:beforeAutospacing="0" w:after="0" w:afterAutospacing="0" w:line="288" w:lineRule="atLeast"/>
        <w:divId w:val="1662075116"/>
        <w:rPr>
          <w:rFonts w:ascii="Tahoma" w:eastAsia="Times New Roman" w:hAnsi="Tahoma" w:cs="Tahoma"/>
          <w:sz w:val="26"/>
        </w:rPr>
      </w:pPr>
      <w:r w:rsidRPr="007F6861">
        <w:rPr>
          <w:rFonts w:ascii="Tahoma" w:eastAsia="Times New Roman" w:hAnsi="Tahoma" w:cs="Tahoma"/>
          <w:sz w:val="26"/>
        </w:rPr>
        <w:br w:type="page"/>
      </w:r>
    </w:p>
    <w:p w:rsidR="009C6D0A" w:rsidRDefault="00766D39">
      <w:pPr>
        <w:spacing w:before="0" w:beforeAutospacing="0" w:after="0" w:afterAutospacing="0" w:line="288" w:lineRule="atLeast"/>
        <w:jc w:val="center"/>
        <w:divId w:val="1662075116"/>
        <w:rPr>
          <w:rFonts w:ascii="Tahoma" w:eastAsia="Times New Roman" w:hAnsi="Tahoma" w:cs="Tahoma"/>
          <w:b/>
          <w:bCs/>
          <w:color w:val="552200"/>
          <w:sz w:val="58"/>
          <w:szCs w:val="58"/>
        </w:rPr>
      </w:pPr>
      <w:bookmarkStart w:id="23" w:name="Philippians"/>
      <w:bookmarkEnd w:id="23"/>
      <w:r>
        <w:rPr>
          <w:rFonts w:ascii="Tahoma" w:eastAsia="Times New Roman" w:hAnsi="Tahoma" w:cs="Tahoma"/>
          <w:b/>
          <w:bCs/>
          <w:color w:val="552200"/>
          <w:sz w:val="58"/>
          <w:szCs w:val="58"/>
        </w:rPr>
        <w:lastRenderedPageBreak/>
        <w:t>Philippians</w:t>
      </w:r>
    </w:p>
    <w:p w:rsidR="009C6D0A" w:rsidRPr="007F6861" w:rsidRDefault="009C6D0A">
      <w:pPr>
        <w:spacing w:before="0" w:beforeAutospacing="0" w:after="240" w:afterAutospacing="0" w:line="288" w:lineRule="atLeast"/>
        <w:divId w:val="1662075116"/>
        <w:rPr>
          <w:rFonts w:ascii="Tahoma" w:eastAsia="Times New Roman" w:hAnsi="Tahoma" w:cs="Tahoma"/>
          <w:sz w:val="26"/>
        </w:rPr>
      </w:pPr>
    </w:p>
    <w:p w:rsidR="009C6D0A" w:rsidRPr="007F6861" w:rsidRDefault="00766D39">
      <w:pPr>
        <w:shd w:val="clear" w:color="auto" w:fill="FFF0E6"/>
        <w:spacing w:before="0" w:beforeAutospacing="0" w:after="0" w:afterAutospacing="0" w:line="288" w:lineRule="atLeast"/>
        <w:rPr>
          <w:rFonts w:ascii="Tahoma" w:eastAsia="Times New Roman" w:hAnsi="Tahoma" w:cs="Tahoma"/>
          <w:b/>
          <w:bCs/>
          <w:color w:val="552200"/>
          <w:sz w:val="26"/>
        </w:rPr>
      </w:pPr>
      <w:r w:rsidRPr="007F6861">
        <w:rPr>
          <w:rFonts w:ascii="Tahoma" w:eastAsia="Times New Roman" w:hAnsi="Tahoma" w:cs="Tahoma"/>
          <w:b/>
          <w:bCs/>
          <w:color w:val="552200"/>
          <w:sz w:val="26"/>
        </w:rPr>
        <w:t>Philippians 1</w:t>
      </w:r>
    </w:p>
    <w:p w:rsidR="009C6D0A" w:rsidRPr="007F6861" w:rsidRDefault="00766D39">
      <w:pPr>
        <w:pStyle w:val="hdg"/>
        <w:spacing w:before="0" w:line="288" w:lineRule="atLeast"/>
        <w:rPr>
          <w:sz w:val="26"/>
        </w:rPr>
      </w:pPr>
      <w:r w:rsidRPr="007F6861">
        <w:rPr>
          <w:sz w:val="26"/>
        </w:rPr>
        <w:t>Greetings from Paul and Timothy</w:t>
      </w:r>
      <w:r w:rsidRPr="007F6861">
        <w:rPr>
          <w:sz w:val="26"/>
        </w:rPr>
        <w:br/>
      </w:r>
      <w:r w:rsidRPr="007F6861">
        <w:rPr>
          <w:rStyle w:val="cross1"/>
          <w:b w:val="0"/>
          <w:bCs w:val="0"/>
          <w:sz w:val="26"/>
        </w:rPr>
        <w:t>(2 Samuel 6:12-15; 1 Chronicles 15:1-14; Colossians 1:1-2)</w:t>
      </w:r>
    </w:p>
    <w:p w:rsidR="009C6D0A" w:rsidRPr="007F6861" w:rsidRDefault="00766D39">
      <w:pPr>
        <w:pStyle w:val="reg"/>
        <w:rPr>
          <w:sz w:val="26"/>
        </w:rPr>
      </w:pPr>
      <w:r w:rsidRPr="007F6861">
        <w:rPr>
          <w:rStyle w:val="reftext1"/>
          <w:position w:val="6"/>
        </w:rPr>
        <w:t>1</w:t>
      </w:r>
      <w:r w:rsidR="00B473FB" w:rsidRPr="00B473FB">
        <w:rPr>
          <w:rStyle w:val="reftext1"/>
          <w:sz w:val="8"/>
        </w:rPr>
        <w:t> </w:t>
      </w:r>
      <w:r w:rsidRPr="007F6861">
        <w:rPr>
          <w:sz w:val="26"/>
        </w:rPr>
        <w:t>Paul and Timothy, servants of Christ Jesus,</w:t>
      </w:r>
    </w:p>
    <w:p w:rsidR="009C6D0A" w:rsidRPr="007F6861" w:rsidRDefault="00766D39">
      <w:pPr>
        <w:pStyle w:val="reg"/>
        <w:rPr>
          <w:sz w:val="26"/>
        </w:rPr>
      </w:pPr>
      <w:r w:rsidRPr="007F6861">
        <w:rPr>
          <w:sz w:val="26"/>
        </w:rPr>
        <w:t xml:space="preserve">To all the saints in Christ Jesus being in Philippi, with </w:t>
      </w:r>
      <w:r w:rsidRPr="007F6861">
        <w:rPr>
          <w:i/>
          <w:iCs/>
          <w:sz w:val="26"/>
        </w:rPr>
        <w:t>the</w:t>
      </w:r>
      <w:r w:rsidRPr="007F6861">
        <w:rPr>
          <w:sz w:val="26"/>
        </w:rPr>
        <w:t xml:space="preserve"> overseers and deacons: </w:t>
      </w:r>
    </w:p>
    <w:p w:rsidR="009C6D0A" w:rsidRPr="007F6861" w:rsidRDefault="00766D39">
      <w:pPr>
        <w:pStyle w:val="reg"/>
        <w:rPr>
          <w:sz w:val="26"/>
        </w:rPr>
      </w:pPr>
      <w:r w:rsidRPr="007F6861">
        <w:rPr>
          <w:rStyle w:val="reftext1"/>
          <w:position w:val="6"/>
        </w:rPr>
        <w:t>2</w:t>
      </w:r>
      <w:r w:rsidR="00B473FB" w:rsidRPr="00B473FB">
        <w:rPr>
          <w:rStyle w:val="reftext1"/>
          <w:sz w:val="8"/>
        </w:rPr>
        <w:t> </w:t>
      </w:r>
      <w:r w:rsidRPr="007F6861">
        <w:rPr>
          <w:sz w:val="26"/>
        </w:rPr>
        <w:t xml:space="preserve">Grace to you and peace from God our Father and </w:t>
      </w:r>
      <w:r w:rsidRPr="007F6861">
        <w:rPr>
          <w:i/>
          <w:iCs/>
          <w:sz w:val="26"/>
        </w:rPr>
        <w:t>the</w:t>
      </w:r>
      <w:r w:rsidRPr="007F6861">
        <w:rPr>
          <w:sz w:val="26"/>
        </w:rPr>
        <w:t xml:space="preserve"> Lord Jesus Christ. </w:t>
      </w:r>
    </w:p>
    <w:p w:rsidR="009C6D0A" w:rsidRPr="007F6861" w:rsidRDefault="00766D39">
      <w:pPr>
        <w:pStyle w:val="hdg"/>
        <w:spacing w:before="0" w:line="288" w:lineRule="atLeast"/>
        <w:rPr>
          <w:sz w:val="26"/>
        </w:rPr>
      </w:pPr>
      <w:r w:rsidRPr="007F6861">
        <w:rPr>
          <w:sz w:val="26"/>
        </w:rPr>
        <w:t>Thanksgiving and Prayer</w:t>
      </w:r>
      <w:r w:rsidRPr="007F6861">
        <w:rPr>
          <w:sz w:val="26"/>
        </w:rPr>
        <w:br/>
      </w:r>
      <w:r w:rsidRPr="007F6861">
        <w:rPr>
          <w:rStyle w:val="cross1"/>
          <w:b w:val="0"/>
          <w:bCs w:val="0"/>
          <w:sz w:val="26"/>
        </w:rPr>
        <w:t>(1 Corinthians 1:4-9; Colossians 1:3-14; 2 Thessalonians 1:3-4)</w:t>
      </w:r>
    </w:p>
    <w:p w:rsidR="009C6D0A" w:rsidRPr="007F6861" w:rsidRDefault="00766D39">
      <w:pPr>
        <w:pStyle w:val="reg"/>
        <w:rPr>
          <w:sz w:val="26"/>
        </w:rPr>
      </w:pPr>
      <w:r w:rsidRPr="007F6861">
        <w:rPr>
          <w:rStyle w:val="reftext1"/>
          <w:position w:val="6"/>
        </w:rPr>
        <w:t>3</w:t>
      </w:r>
      <w:r w:rsidR="00B473FB" w:rsidRPr="00B473FB">
        <w:rPr>
          <w:rStyle w:val="reftext1"/>
          <w:sz w:val="8"/>
        </w:rPr>
        <w:t> </w:t>
      </w:r>
      <w:r w:rsidRPr="007F6861">
        <w:rPr>
          <w:sz w:val="26"/>
        </w:rPr>
        <w:t xml:space="preserve">I thank my God upon every remembrance of you, </w:t>
      </w:r>
      <w:r w:rsidRPr="007F6861">
        <w:rPr>
          <w:rStyle w:val="reftext1"/>
          <w:position w:val="6"/>
        </w:rPr>
        <w:t>4</w:t>
      </w:r>
      <w:r w:rsidR="00B473FB" w:rsidRPr="00B473FB">
        <w:rPr>
          <w:rStyle w:val="reftext1"/>
          <w:sz w:val="8"/>
        </w:rPr>
        <w:t> </w:t>
      </w:r>
      <w:r w:rsidRPr="007F6861">
        <w:rPr>
          <w:sz w:val="26"/>
        </w:rPr>
        <w:t xml:space="preserve">always making the supplication with joy in my every supplication for all of you, </w:t>
      </w:r>
      <w:r w:rsidRPr="007F6861">
        <w:rPr>
          <w:rStyle w:val="reftext1"/>
          <w:position w:val="6"/>
        </w:rPr>
        <w:t>5</w:t>
      </w:r>
      <w:r w:rsidR="00B473FB" w:rsidRPr="00B473FB">
        <w:rPr>
          <w:rStyle w:val="reftext1"/>
          <w:sz w:val="8"/>
        </w:rPr>
        <w:t> </w:t>
      </w:r>
      <w:r w:rsidRPr="007F6861">
        <w:rPr>
          <w:sz w:val="26"/>
        </w:rPr>
        <w:t xml:space="preserve">for your partnership in the gospel from the first day until now, </w:t>
      </w:r>
      <w:r w:rsidRPr="007F6861">
        <w:rPr>
          <w:rStyle w:val="reftext1"/>
          <w:position w:val="6"/>
        </w:rPr>
        <w:t>6</w:t>
      </w:r>
      <w:r w:rsidR="00B473FB" w:rsidRPr="00B473FB">
        <w:rPr>
          <w:rStyle w:val="reftext1"/>
          <w:sz w:val="8"/>
        </w:rPr>
        <w:t> </w:t>
      </w:r>
      <w:r w:rsidRPr="007F6861">
        <w:rPr>
          <w:sz w:val="26"/>
        </w:rPr>
        <w:t xml:space="preserve">being persuaded of this very thing, that the </w:t>
      </w:r>
      <w:r w:rsidRPr="007F6861">
        <w:rPr>
          <w:i/>
          <w:iCs/>
          <w:sz w:val="26"/>
        </w:rPr>
        <w:t>One</w:t>
      </w:r>
      <w:r w:rsidRPr="007F6861">
        <w:rPr>
          <w:sz w:val="26"/>
        </w:rPr>
        <w:t xml:space="preserve"> having begun a good work in you will complete </w:t>
      </w:r>
      <w:r w:rsidRPr="007F6861">
        <w:rPr>
          <w:i/>
          <w:iCs/>
          <w:sz w:val="26"/>
        </w:rPr>
        <w:t>it</w:t>
      </w:r>
      <w:r w:rsidRPr="007F6861">
        <w:rPr>
          <w:sz w:val="26"/>
        </w:rPr>
        <w:t xml:space="preserve"> until </w:t>
      </w:r>
      <w:r w:rsidRPr="007F6861">
        <w:rPr>
          <w:i/>
          <w:iCs/>
          <w:sz w:val="26"/>
        </w:rPr>
        <w:t>the</w:t>
      </w:r>
      <w:r w:rsidRPr="007F6861">
        <w:rPr>
          <w:sz w:val="26"/>
        </w:rPr>
        <w:t xml:space="preserve"> day of Christ Jesus. </w:t>
      </w:r>
    </w:p>
    <w:p w:rsidR="009C6D0A" w:rsidRPr="007F6861" w:rsidRDefault="00766D39">
      <w:pPr>
        <w:pStyle w:val="reg"/>
        <w:rPr>
          <w:sz w:val="26"/>
        </w:rPr>
      </w:pPr>
      <w:r w:rsidRPr="007F6861">
        <w:rPr>
          <w:rStyle w:val="reftext1"/>
          <w:position w:val="6"/>
        </w:rPr>
        <w:t>7</w:t>
      </w:r>
      <w:r w:rsidR="00B473FB" w:rsidRPr="00B473FB">
        <w:rPr>
          <w:rStyle w:val="reftext1"/>
          <w:sz w:val="8"/>
        </w:rPr>
        <w:t> </w:t>
      </w:r>
      <w:r w:rsidRPr="007F6861">
        <w:rPr>
          <w:sz w:val="26"/>
        </w:rPr>
        <w:t xml:space="preserve">Accordingly, it is right for me to feel this about all of you, since I have you in the heart. Both in my chains and in the defense and confirmation of the gospel, you all are fellow partakers of grace with me. </w:t>
      </w:r>
      <w:r w:rsidRPr="007F6861">
        <w:rPr>
          <w:rStyle w:val="reftext1"/>
          <w:position w:val="6"/>
        </w:rPr>
        <w:t>8</w:t>
      </w:r>
      <w:r w:rsidR="00B473FB" w:rsidRPr="00B473FB">
        <w:rPr>
          <w:rStyle w:val="reftext1"/>
          <w:sz w:val="8"/>
        </w:rPr>
        <w:t> </w:t>
      </w:r>
      <w:r w:rsidRPr="007F6861">
        <w:rPr>
          <w:sz w:val="26"/>
        </w:rPr>
        <w:t xml:space="preserve">For God </w:t>
      </w:r>
      <w:r w:rsidRPr="007F6861">
        <w:rPr>
          <w:i/>
          <w:iCs/>
          <w:sz w:val="26"/>
        </w:rPr>
        <w:t>is</w:t>
      </w:r>
      <w:r w:rsidRPr="007F6861">
        <w:rPr>
          <w:sz w:val="26"/>
        </w:rPr>
        <w:t xml:space="preserve"> my witness how I long after you all in </w:t>
      </w:r>
      <w:r w:rsidRPr="007F6861">
        <w:rPr>
          <w:i/>
          <w:iCs/>
          <w:sz w:val="26"/>
        </w:rPr>
        <w:t>the</w:t>
      </w:r>
      <w:r w:rsidRPr="007F6861">
        <w:rPr>
          <w:sz w:val="26"/>
        </w:rPr>
        <w:t xml:space="preserve"> affection of Christ Jesus. </w:t>
      </w:r>
    </w:p>
    <w:p w:rsidR="009C6D0A" w:rsidRPr="007F6861" w:rsidRDefault="00766D39">
      <w:pPr>
        <w:pStyle w:val="reg"/>
        <w:rPr>
          <w:sz w:val="26"/>
        </w:rPr>
      </w:pPr>
      <w:r w:rsidRPr="007F6861">
        <w:rPr>
          <w:rStyle w:val="reftext1"/>
          <w:position w:val="6"/>
        </w:rPr>
        <w:t>9</w:t>
      </w:r>
      <w:r w:rsidR="00B473FB" w:rsidRPr="00B473FB">
        <w:rPr>
          <w:rStyle w:val="reftext1"/>
          <w:sz w:val="8"/>
        </w:rPr>
        <w:t> </w:t>
      </w:r>
      <w:r w:rsidRPr="007F6861">
        <w:rPr>
          <w:sz w:val="26"/>
        </w:rPr>
        <w:t xml:space="preserve">And this I pray, that your love may abound yet more and more in knowledge and all discernment, </w:t>
      </w:r>
      <w:r w:rsidRPr="007F6861">
        <w:rPr>
          <w:rStyle w:val="reftext1"/>
          <w:position w:val="6"/>
        </w:rPr>
        <w:t>10</w:t>
      </w:r>
      <w:r w:rsidR="00B473FB" w:rsidRPr="00B473FB">
        <w:rPr>
          <w:rStyle w:val="reftext1"/>
          <w:sz w:val="8"/>
        </w:rPr>
        <w:t> </w:t>
      </w:r>
      <w:r w:rsidRPr="007F6861">
        <w:rPr>
          <w:sz w:val="26"/>
        </w:rPr>
        <w:t xml:space="preserve">for you to approve the things being excellent, so that you may be pure and blameless unto </w:t>
      </w:r>
      <w:r w:rsidRPr="007F6861">
        <w:rPr>
          <w:i/>
          <w:iCs/>
          <w:sz w:val="26"/>
        </w:rPr>
        <w:t>the</w:t>
      </w:r>
      <w:r w:rsidRPr="007F6861">
        <w:rPr>
          <w:sz w:val="26"/>
        </w:rPr>
        <w:t xml:space="preserve"> day of Christ, </w:t>
      </w:r>
      <w:r w:rsidRPr="007F6861">
        <w:rPr>
          <w:rStyle w:val="reftext1"/>
          <w:position w:val="6"/>
        </w:rPr>
        <w:t>11</w:t>
      </w:r>
      <w:r w:rsidR="00B473FB" w:rsidRPr="00B473FB">
        <w:rPr>
          <w:rStyle w:val="reftext1"/>
          <w:sz w:val="8"/>
        </w:rPr>
        <w:t> </w:t>
      </w:r>
      <w:r w:rsidRPr="007F6861">
        <w:rPr>
          <w:sz w:val="26"/>
        </w:rPr>
        <w:t xml:space="preserve">being filled with </w:t>
      </w:r>
      <w:r w:rsidRPr="007F6861">
        <w:rPr>
          <w:i/>
          <w:iCs/>
          <w:sz w:val="26"/>
        </w:rPr>
        <w:t>the</w:t>
      </w:r>
      <w:r w:rsidRPr="007F6861">
        <w:rPr>
          <w:sz w:val="26"/>
        </w:rPr>
        <w:t xml:space="preserve"> fruit of righteousness that </w:t>
      </w:r>
      <w:r w:rsidRPr="007F6861">
        <w:rPr>
          <w:i/>
          <w:iCs/>
          <w:sz w:val="26"/>
        </w:rPr>
        <w:t>is</w:t>
      </w:r>
      <w:r w:rsidRPr="007F6861">
        <w:rPr>
          <w:sz w:val="26"/>
        </w:rPr>
        <w:t xml:space="preserve"> through Jesus Christ, to </w:t>
      </w:r>
      <w:r w:rsidRPr="007F6861">
        <w:rPr>
          <w:i/>
          <w:iCs/>
          <w:sz w:val="26"/>
        </w:rPr>
        <w:t>the</w:t>
      </w:r>
      <w:r w:rsidRPr="007F6861">
        <w:rPr>
          <w:sz w:val="26"/>
        </w:rPr>
        <w:t xml:space="preserve"> glory and praise of God. </w:t>
      </w:r>
    </w:p>
    <w:p w:rsidR="009C6D0A" w:rsidRPr="007F6861" w:rsidRDefault="00766D39">
      <w:pPr>
        <w:pStyle w:val="hdg"/>
        <w:spacing w:before="0" w:line="288" w:lineRule="atLeast"/>
        <w:rPr>
          <w:sz w:val="26"/>
        </w:rPr>
      </w:pPr>
      <w:r w:rsidRPr="007F6861">
        <w:rPr>
          <w:sz w:val="26"/>
        </w:rPr>
        <w:t>Paul's Trials Advance the Gospel</w:t>
      </w:r>
      <w:r w:rsidRPr="007F6861">
        <w:rPr>
          <w:sz w:val="26"/>
        </w:rPr>
        <w:br/>
      </w:r>
      <w:r w:rsidRPr="007F6861">
        <w:rPr>
          <w:rStyle w:val="cross1"/>
          <w:b w:val="0"/>
          <w:bCs w:val="0"/>
          <w:sz w:val="26"/>
        </w:rPr>
        <w:t>(James 1:2-8)</w:t>
      </w:r>
    </w:p>
    <w:p w:rsidR="009C6D0A" w:rsidRPr="007F6861" w:rsidRDefault="00766D39">
      <w:pPr>
        <w:pStyle w:val="reg"/>
        <w:rPr>
          <w:sz w:val="26"/>
        </w:rPr>
      </w:pPr>
      <w:r w:rsidRPr="007F6861">
        <w:rPr>
          <w:rStyle w:val="reftext1"/>
          <w:position w:val="6"/>
        </w:rPr>
        <w:t>12</w:t>
      </w:r>
      <w:r w:rsidR="00B473FB" w:rsidRPr="00B473FB">
        <w:rPr>
          <w:rStyle w:val="reftext1"/>
          <w:sz w:val="8"/>
        </w:rPr>
        <w:t> </w:t>
      </w:r>
      <w:r w:rsidRPr="007F6861">
        <w:rPr>
          <w:sz w:val="26"/>
        </w:rPr>
        <w:t xml:space="preserve">Now I want you to know brothers, that the things concerning me really have turned out to </w:t>
      </w:r>
      <w:r w:rsidRPr="007F6861">
        <w:rPr>
          <w:i/>
          <w:iCs/>
          <w:sz w:val="26"/>
        </w:rPr>
        <w:t>the</w:t>
      </w:r>
      <w:r w:rsidRPr="007F6861">
        <w:rPr>
          <w:sz w:val="26"/>
        </w:rPr>
        <w:t xml:space="preserve"> advancement of the gospel, </w:t>
      </w:r>
      <w:r w:rsidRPr="007F6861">
        <w:rPr>
          <w:rStyle w:val="reftext1"/>
          <w:position w:val="6"/>
        </w:rPr>
        <w:t>13</w:t>
      </w:r>
      <w:r w:rsidR="00B473FB" w:rsidRPr="00B473FB">
        <w:rPr>
          <w:rStyle w:val="reftext1"/>
          <w:sz w:val="8"/>
        </w:rPr>
        <w:t> </w:t>
      </w:r>
      <w:r w:rsidRPr="007F6861">
        <w:rPr>
          <w:sz w:val="26"/>
        </w:rPr>
        <w:t>so as for my chains in Christ to have become clearly known in all the palace guard</w:t>
      </w:r>
      <w:hyperlink w:anchor="fna" w:tooltip="Or ‘palace’" w:history="1">
        <w:r w:rsidRPr="007F6861">
          <w:rPr>
            <w:rStyle w:val="Hyperlink"/>
            <w:b/>
            <w:bCs/>
            <w:i/>
            <w:iCs/>
            <w:position w:val="6"/>
            <w:sz w:val="17"/>
            <w:szCs w:val="17"/>
          </w:rPr>
          <w:t>a</w:t>
        </w:r>
      </w:hyperlink>
      <w:r w:rsidRPr="007F6861">
        <w:rPr>
          <w:sz w:val="26"/>
        </w:rPr>
        <w:t xml:space="preserve"> and to all </w:t>
      </w:r>
      <w:r w:rsidRPr="007F6861">
        <w:rPr>
          <w:i/>
          <w:iCs/>
          <w:sz w:val="26"/>
        </w:rPr>
        <w:t>the</w:t>
      </w:r>
      <w:r w:rsidRPr="007F6861">
        <w:rPr>
          <w:sz w:val="26"/>
        </w:rPr>
        <w:t xml:space="preserve"> rest; </w:t>
      </w:r>
      <w:r w:rsidRPr="007F6861">
        <w:rPr>
          <w:rStyle w:val="reftext1"/>
          <w:position w:val="6"/>
        </w:rPr>
        <w:t>14</w:t>
      </w:r>
      <w:r w:rsidR="00B473FB" w:rsidRPr="00B473FB">
        <w:rPr>
          <w:rStyle w:val="reftext1"/>
          <w:sz w:val="8"/>
        </w:rPr>
        <w:t> </w:t>
      </w:r>
      <w:r w:rsidRPr="007F6861">
        <w:rPr>
          <w:sz w:val="26"/>
        </w:rPr>
        <w:t xml:space="preserve">and most of the brothers, trusting in </w:t>
      </w:r>
      <w:r w:rsidRPr="007F6861">
        <w:rPr>
          <w:i/>
          <w:iCs/>
          <w:sz w:val="26"/>
        </w:rPr>
        <w:t>the</w:t>
      </w:r>
      <w:r w:rsidRPr="007F6861">
        <w:rPr>
          <w:sz w:val="26"/>
        </w:rPr>
        <w:t xml:space="preserve"> Lord by my chains, to dare more abundantly to speak fearlessly the word.</w:t>
      </w:r>
      <w:hyperlink w:anchor="fnb" w:tooltip="NE and WH ‘the word of God’" w:history="1">
        <w:r w:rsidRPr="007F6861">
          <w:rPr>
            <w:rStyle w:val="Hyperlink"/>
            <w:b/>
            <w:bCs/>
            <w:i/>
            <w:iCs/>
            <w:position w:val="6"/>
            <w:sz w:val="17"/>
            <w:szCs w:val="17"/>
          </w:rPr>
          <w:t>b</w:t>
        </w:r>
      </w:hyperlink>
      <w:r w:rsidRPr="007F6861">
        <w:rPr>
          <w:sz w:val="26"/>
        </w:rPr>
        <w:t xml:space="preserve"> </w:t>
      </w:r>
    </w:p>
    <w:p w:rsidR="009C6D0A" w:rsidRPr="007F6861" w:rsidRDefault="00766D39">
      <w:pPr>
        <w:pStyle w:val="reg"/>
        <w:rPr>
          <w:sz w:val="26"/>
        </w:rPr>
      </w:pPr>
      <w:r w:rsidRPr="007F6861">
        <w:rPr>
          <w:rStyle w:val="reftext1"/>
          <w:position w:val="6"/>
        </w:rPr>
        <w:t>15</w:t>
      </w:r>
      <w:r w:rsidR="00B473FB" w:rsidRPr="00B473FB">
        <w:rPr>
          <w:rStyle w:val="reftext1"/>
          <w:sz w:val="8"/>
        </w:rPr>
        <w:t> </w:t>
      </w:r>
      <w:r w:rsidRPr="007F6861">
        <w:rPr>
          <w:sz w:val="26"/>
        </w:rPr>
        <w:t xml:space="preserve">For some, even from envy and strife, are proclaiming Christ, but some also from goodwill— </w:t>
      </w:r>
      <w:r w:rsidRPr="007F6861">
        <w:rPr>
          <w:rStyle w:val="reftext1"/>
          <w:position w:val="6"/>
        </w:rPr>
        <w:t>16</w:t>
      </w:r>
      <w:r w:rsidR="00B473FB" w:rsidRPr="00B473FB">
        <w:rPr>
          <w:rStyle w:val="reftext1"/>
          <w:sz w:val="8"/>
        </w:rPr>
        <w:t> </w:t>
      </w:r>
      <w:r w:rsidRPr="007F6861">
        <w:rPr>
          <w:sz w:val="26"/>
        </w:rPr>
        <w:t xml:space="preserve">the </w:t>
      </w:r>
      <w:r w:rsidRPr="007F6861">
        <w:rPr>
          <w:i/>
          <w:iCs/>
          <w:sz w:val="26"/>
        </w:rPr>
        <w:t>ones</w:t>
      </w:r>
      <w:r w:rsidRPr="007F6861">
        <w:rPr>
          <w:sz w:val="26"/>
        </w:rPr>
        <w:t xml:space="preserve"> indeed out of love, knowing that I am appointed for </w:t>
      </w:r>
      <w:r w:rsidR="007B19BF">
        <w:rPr>
          <w:sz w:val="26"/>
        </w:rPr>
        <w:t xml:space="preserve">the </w:t>
      </w:r>
      <w:r w:rsidRPr="007F6861">
        <w:rPr>
          <w:sz w:val="26"/>
        </w:rPr>
        <w:t xml:space="preserve">defense of the gospel; </w:t>
      </w:r>
      <w:r w:rsidRPr="007F6861">
        <w:rPr>
          <w:rStyle w:val="reftext1"/>
          <w:position w:val="6"/>
        </w:rPr>
        <w:t>17</w:t>
      </w:r>
      <w:r w:rsidR="00B473FB" w:rsidRPr="00B473FB">
        <w:rPr>
          <w:rStyle w:val="reftext1"/>
          <w:sz w:val="8"/>
        </w:rPr>
        <w:t> </w:t>
      </w:r>
      <w:r w:rsidRPr="007F6861">
        <w:rPr>
          <w:sz w:val="26"/>
        </w:rPr>
        <w:t xml:space="preserve">but the </w:t>
      </w:r>
      <w:r w:rsidRPr="007F6861">
        <w:rPr>
          <w:i/>
          <w:iCs/>
          <w:sz w:val="26"/>
        </w:rPr>
        <w:t>others</w:t>
      </w:r>
      <w:r w:rsidRPr="007F6861">
        <w:rPr>
          <w:sz w:val="26"/>
        </w:rPr>
        <w:t xml:space="preserve"> are proclaiming Christ out of selfish ambition, not purely, supposing to add tribulation to my chains. </w:t>
      </w:r>
    </w:p>
    <w:p w:rsidR="009C6D0A" w:rsidRPr="007F6861" w:rsidRDefault="00766D39">
      <w:pPr>
        <w:pStyle w:val="reg"/>
        <w:rPr>
          <w:sz w:val="26"/>
        </w:rPr>
      </w:pPr>
      <w:r w:rsidRPr="007F6861">
        <w:rPr>
          <w:rStyle w:val="reftext1"/>
          <w:position w:val="6"/>
        </w:rPr>
        <w:lastRenderedPageBreak/>
        <w:t>18</w:t>
      </w:r>
      <w:r w:rsidR="00B473FB" w:rsidRPr="00B473FB">
        <w:rPr>
          <w:rStyle w:val="reftext1"/>
          <w:sz w:val="8"/>
        </w:rPr>
        <w:t> </w:t>
      </w:r>
      <w:r w:rsidRPr="007F6861">
        <w:rPr>
          <w:sz w:val="26"/>
        </w:rPr>
        <w:t xml:space="preserve">What then? Only that in every way, whether in pretext or in truth, Christ is proclaimed. And in this I rejoice. Yes, and I will rejoice, </w:t>
      </w:r>
      <w:r w:rsidRPr="007F6861">
        <w:rPr>
          <w:rStyle w:val="reftext1"/>
          <w:position w:val="6"/>
        </w:rPr>
        <w:t>19</w:t>
      </w:r>
      <w:r w:rsidR="00B473FB" w:rsidRPr="00B473FB">
        <w:rPr>
          <w:rStyle w:val="reftext1"/>
          <w:sz w:val="8"/>
        </w:rPr>
        <w:t> </w:t>
      </w:r>
      <w:r w:rsidRPr="007F6861">
        <w:rPr>
          <w:sz w:val="26"/>
        </w:rPr>
        <w:t xml:space="preserve">for I know that through your prayer and </w:t>
      </w:r>
      <w:r w:rsidRPr="007F6861">
        <w:rPr>
          <w:i/>
          <w:iCs/>
          <w:sz w:val="26"/>
        </w:rPr>
        <w:t>the</w:t>
      </w:r>
      <w:r w:rsidRPr="007F6861">
        <w:rPr>
          <w:sz w:val="26"/>
        </w:rPr>
        <w:t xml:space="preserve"> provision of the Spirit of Jesus Christ, this will turn out for me to deliverance, </w:t>
      </w:r>
      <w:r w:rsidRPr="007F6861">
        <w:rPr>
          <w:rStyle w:val="reftext1"/>
          <w:position w:val="6"/>
        </w:rPr>
        <w:t>20</w:t>
      </w:r>
      <w:r w:rsidR="00B473FB" w:rsidRPr="00B473FB">
        <w:rPr>
          <w:rStyle w:val="reftext1"/>
          <w:sz w:val="8"/>
        </w:rPr>
        <w:t> </w:t>
      </w:r>
      <w:r w:rsidRPr="007F6861">
        <w:rPr>
          <w:sz w:val="26"/>
        </w:rPr>
        <w:t xml:space="preserve">according to my earnest expectation and hope that I will be ashamed in nothing, but in all boldness also now as always, Christ will be magnified in my body, whether by life or by death. </w:t>
      </w:r>
    </w:p>
    <w:p w:rsidR="009C6D0A" w:rsidRPr="007F6861" w:rsidRDefault="00766D39">
      <w:pPr>
        <w:pStyle w:val="hdg"/>
        <w:spacing w:line="288" w:lineRule="atLeast"/>
        <w:rPr>
          <w:sz w:val="26"/>
        </w:rPr>
      </w:pPr>
      <w:r w:rsidRPr="007F6861">
        <w:rPr>
          <w:sz w:val="26"/>
        </w:rPr>
        <w:t>To Live is Christ</w:t>
      </w:r>
    </w:p>
    <w:p w:rsidR="009C6D0A" w:rsidRPr="007F6861" w:rsidRDefault="00766D39">
      <w:pPr>
        <w:pStyle w:val="reg"/>
        <w:rPr>
          <w:sz w:val="26"/>
        </w:rPr>
      </w:pPr>
      <w:r w:rsidRPr="007F6861">
        <w:rPr>
          <w:rStyle w:val="reftext1"/>
          <w:position w:val="6"/>
        </w:rPr>
        <w:t>21</w:t>
      </w:r>
      <w:r w:rsidR="00B473FB" w:rsidRPr="00B473FB">
        <w:rPr>
          <w:rStyle w:val="reftext1"/>
          <w:sz w:val="8"/>
        </w:rPr>
        <w:t> </w:t>
      </w:r>
      <w:r w:rsidRPr="007F6861">
        <w:rPr>
          <w:sz w:val="26"/>
        </w:rPr>
        <w:t xml:space="preserve">For to me, to live </w:t>
      </w:r>
      <w:r w:rsidRPr="007F6861">
        <w:rPr>
          <w:i/>
          <w:iCs/>
          <w:sz w:val="26"/>
        </w:rPr>
        <w:t>is</w:t>
      </w:r>
      <w:r w:rsidRPr="007F6861">
        <w:rPr>
          <w:sz w:val="26"/>
        </w:rPr>
        <w:t xml:space="preserve"> Christ and to die </w:t>
      </w:r>
      <w:r w:rsidRPr="007F6861">
        <w:rPr>
          <w:i/>
          <w:iCs/>
          <w:sz w:val="26"/>
        </w:rPr>
        <w:t>is</w:t>
      </w:r>
      <w:r w:rsidRPr="007F6861">
        <w:rPr>
          <w:sz w:val="26"/>
        </w:rPr>
        <w:t xml:space="preserve"> gain. </w:t>
      </w:r>
      <w:r w:rsidRPr="007F6861">
        <w:rPr>
          <w:rStyle w:val="reftext1"/>
          <w:position w:val="6"/>
        </w:rPr>
        <w:t>22</w:t>
      </w:r>
      <w:r w:rsidR="00B473FB" w:rsidRPr="00B473FB">
        <w:rPr>
          <w:rStyle w:val="reftext1"/>
          <w:sz w:val="8"/>
        </w:rPr>
        <w:t> </w:t>
      </w:r>
      <w:r w:rsidRPr="007F6861">
        <w:rPr>
          <w:sz w:val="26"/>
        </w:rPr>
        <w:t xml:space="preserve">But if </w:t>
      </w:r>
      <w:r w:rsidRPr="007F6861">
        <w:rPr>
          <w:i/>
          <w:iCs/>
          <w:sz w:val="26"/>
        </w:rPr>
        <w:t>I am</w:t>
      </w:r>
      <w:r w:rsidRPr="007F6861">
        <w:rPr>
          <w:sz w:val="26"/>
        </w:rPr>
        <w:t xml:space="preserve"> to live in flesh, this </w:t>
      </w:r>
      <w:r w:rsidRPr="007F6861">
        <w:rPr>
          <w:i/>
          <w:iCs/>
          <w:sz w:val="26"/>
        </w:rPr>
        <w:t>is the</w:t>
      </w:r>
      <w:r w:rsidRPr="007F6861">
        <w:rPr>
          <w:sz w:val="26"/>
        </w:rPr>
        <w:t xml:space="preserve"> fruit of labor for me. And what shall I choose? I do not know. </w:t>
      </w:r>
      <w:r w:rsidRPr="007F6861">
        <w:rPr>
          <w:rStyle w:val="reftext1"/>
          <w:position w:val="6"/>
        </w:rPr>
        <w:t>23</w:t>
      </w:r>
      <w:r w:rsidR="00B473FB" w:rsidRPr="00B473FB">
        <w:rPr>
          <w:rStyle w:val="reftext1"/>
          <w:sz w:val="8"/>
        </w:rPr>
        <w:t> </w:t>
      </w:r>
      <w:r w:rsidRPr="007F6861">
        <w:rPr>
          <w:sz w:val="26"/>
        </w:rPr>
        <w:t xml:space="preserve">But I am pressed between the two, having the desire to depart and to be with Christ, indeed very much better, </w:t>
      </w:r>
      <w:r w:rsidRPr="007F6861">
        <w:rPr>
          <w:rStyle w:val="reftext1"/>
          <w:position w:val="6"/>
        </w:rPr>
        <w:t>24</w:t>
      </w:r>
      <w:r w:rsidR="00B473FB" w:rsidRPr="00B473FB">
        <w:rPr>
          <w:rStyle w:val="reftext1"/>
          <w:sz w:val="8"/>
        </w:rPr>
        <w:t> </w:t>
      </w:r>
      <w:r w:rsidRPr="007F6861">
        <w:rPr>
          <w:sz w:val="26"/>
        </w:rPr>
        <w:t xml:space="preserve">but to remain in the flesh </w:t>
      </w:r>
      <w:r w:rsidRPr="007F6861">
        <w:rPr>
          <w:i/>
          <w:iCs/>
          <w:sz w:val="26"/>
        </w:rPr>
        <w:t>is</w:t>
      </w:r>
      <w:r w:rsidRPr="007F6861">
        <w:rPr>
          <w:sz w:val="26"/>
        </w:rPr>
        <w:t xml:space="preserve"> more necessary for your sake. </w:t>
      </w:r>
    </w:p>
    <w:p w:rsidR="009C6D0A" w:rsidRPr="007F6861" w:rsidRDefault="00766D39">
      <w:pPr>
        <w:pStyle w:val="reg"/>
        <w:rPr>
          <w:sz w:val="26"/>
        </w:rPr>
      </w:pPr>
      <w:r w:rsidRPr="007F6861">
        <w:rPr>
          <w:rStyle w:val="reftext1"/>
          <w:position w:val="6"/>
        </w:rPr>
        <w:t>25</w:t>
      </w:r>
      <w:r w:rsidR="00B473FB" w:rsidRPr="00B473FB">
        <w:rPr>
          <w:rStyle w:val="reftext1"/>
          <w:sz w:val="8"/>
        </w:rPr>
        <w:t> </w:t>
      </w:r>
      <w:r w:rsidRPr="007F6861">
        <w:rPr>
          <w:sz w:val="26"/>
        </w:rPr>
        <w:t xml:space="preserve">And having been persuaded of this, I know that I will remain and will continue with all of you for your progress and joy of the faith, </w:t>
      </w:r>
      <w:r w:rsidRPr="007F6861">
        <w:rPr>
          <w:rStyle w:val="reftext1"/>
          <w:position w:val="6"/>
        </w:rPr>
        <w:t>26</w:t>
      </w:r>
      <w:r w:rsidR="00B473FB" w:rsidRPr="00B473FB">
        <w:rPr>
          <w:rStyle w:val="reftext1"/>
          <w:sz w:val="8"/>
        </w:rPr>
        <w:t> </w:t>
      </w:r>
      <w:r w:rsidRPr="007F6861">
        <w:rPr>
          <w:sz w:val="26"/>
        </w:rPr>
        <w:t xml:space="preserve">so that through my coming to you again your boasting in me may abound to Christ Jesus. </w:t>
      </w:r>
    </w:p>
    <w:p w:rsidR="009C6D0A" w:rsidRPr="007F6861" w:rsidRDefault="00766D39">
      <w:pPr>
        <w:pStyle w:val="hdg"/>
        <w:spacing w:line="288" w:lineRule="atLeast"/>
        <w:rPr>
          <w:sz w:val="26"/>
        </w:rPr>
      </w:pPr>
      <w:r w:rsidRPr="007F6861">
        <w:rPr>
          <w:sz w:val="26"/>
        </w:rPr>
        <w:t>Worthy of the Gospel</w:t>
      </w:r>
    </w:p>
    <w:p w:rsidR="009C6D0A" w:rsidRPr="007F6861" w:rsidRDefault="00766D39">
      <w:pPr>
        <w:pStyle w:val="reg"/>
        <w:rPr>
          <w:sz w:val="26"/>
        </w:rPr>
      </w:pPr>
      <w:r w:rsidRPr="007F6861">
        <w:rPr>
          <w:rStyle w:val="reftext1"/>
          <w:position w:val="6"/>
        </w:rPr>
        <w:t>27</w:t>
      </w:r>
      <w:r w:rsidR="00B473FB" w:rsidRPr="00B473FB">
        <w:rPr>
          <w:rStyle w:val="reftext1"/>
          <w:sz w:val="8"/>
        </w:rPr>
        <w:t> </w:t>
      </w:r>
      <w:r w:rsidRPr="007F6861">
        <w:rPr>
          <w:sz w:val="26"/>
        </w:rPr>
        <w:t xml:space="preserve">Only conduct yourselves worthily of the gospel of Christ, so that, whether having come and having seen you, or being absent, I might hear the things concerning you, that you are standing firm in one spirit, striving together with one mind for the faith of the gospel, </w:t>
      </w:r>
      <w:r w:rsidRPr="007F6861">
        <w:rPr>
          <w:rStyle w:val="reftext1"/>
          <w:position w:val="6"/>
        </w:rPr>
        <w:t>28</w:t>
      </w:r>
      <w:r w:rsidR="00B473FB" w:rsidRPr="00B473FB">
        <w:rPr>
          <w:rStyle w:val="reftext1"/>
          <w:sz w:val="8"/>
        </w:rPr>
        <w:t> </w:t>
      </w:r>
      <w:r w:rsidRPr="007F6861">
        <w:rPr>
          <w:sz w:val="26"/>
        </w:rPr>
        <w:t xml:space="preserve">and not being frightened in </w:t>
      </w:r>
      <w:r w:rsidRPr="007F6861">
        <w:rPr>
          <w:i/>
          <w:iCs/>
          <w:sz w:val="26"/>
        </w:rPr>
        <w:t>anything</w:t>
      </w:r>
      <w:r w:rsidRPr="007F6861">
        <w:rPr>
          <w:sz w:val="26"/>
        </w:rPr>
        <w:t xml:space="preserve"> by those opposing </w:t>
      </w:r>
      <w:r w:rsidRPr="007F6861">
        <w:rPr>
          <w:i/>
          <w:iCs/>
          <w:sz w:val="26"/>
        </w:rPr>
        <w:t>you</w:t>
      </w:r>
      <w:r w:rsidRPr="007F6861">
        <w:rPr>
          <w:sz w:val="26"/>
        </w:rPr>
        <w:t xml:space="preserve">, which is a demonstration of destruction to them, but of salvation to you—and this from God. </w:t>
      </w:r>
      <w:r w:rsidRPr="007F6861">
        <w:rPr>
          <w:rStyle w:val="reftext1"/>
          <w:position w:val="6"/>
        </w:rPr>
        <w:t>29</w:t>
      </w:r>
      <w:r w:rsidR="00B473FB" w:rsidRPr="00B473FB">
        <w:rPr>
          <w:rStyle w:val="reftext1"/>
          <w:sz w:val="8"/>
        </w:rPr>
        <w:t> </w:t>
      </w:r>
      <w:r w:rsidRPr="007F6861">
        <w:rPr>
          <w:sz w:val="26"/>
        </w:rPr>
        <w:t xml:space="preserve">For it has been granted to you concerning Christ, not only to believe in Him but also to suffer concerning Him, </w:t>
      </w:r>
      <w:r w:rsidRPr="007F6861">
        <w:rPr>
          <w:rStyle w:val="reftext1"/>
          <w:position w:val="6"/>
        </w:rPr>
        <w:t>30</w:t>
      </w:r>
      <w:r w:rsidR="00B473FB" w:rsidRPr="00B473FB">
        <w:rPr>
          <w:rStyle w:val="reftext1"/>
          <w:sz w:val="8"/>
        </w:rPr>
        <w:t> </w:t>
      </w:r>
      <w:r w:rsidRPr="007F6861">
        <w:rPr>
          <w:sz w:val="26"/>
        </w:rPr>
        <w:t xml:space="preserve">having the same conflict such as you saw in me and now hear of in me. </w:t>
      </w:r>
    </w:p>
    <w:p w:rsidR="009C6D0A" w:rsidRPr="007F6861" w:rsidRDefault="00766D39">
      <w:pPr>
        <w:pStyle w:val="foot"/>
        <w:spacing w:line="288" w:lineRule="atLeast"/>
        <w:rPr>
          <w:rFonts w:ascii="Tahoma" w:hAnsi="Tahoma" w:cs="Tahoma"/>
          <w:sz w:val="26"/>
        </w:rPr>
      </w:pPr>
      <w:r>
        <w:rPr>
          <w:rStyle w:val="footnotesbot1"/>
          <w:rFonts w:ascii="Tahoma" w:hAnsi="Tahoma" w:cs="Tahoma"/>
        </w:rPr>
        <w:t>a</w:t>
      </w:r>
      <w:r w:rsidRPr="007F6861">
        <w:rPr>
          <w:rFonts w:ascii="Tahoma" w:hAnsi="Tahoma" w:cs="Tahoma"/>
          <w:sz w:val="26"/>
        </w:rPr>
        <w:t xml:space="preserve"> </w:t>
      </w:r>
      <w:r>
        <w:rPr>
          <w:rStyle w:val="fnverse1"/>
          <w:rFonts w:ascii="Tahoma" w:hAnsi="Tahoma" w:cs="Tahoma"/>
        </w:rPr>
        <w:t>13</w:t>
      </w:r>
      <w:r w:rsidRPr="007F6861">
        <w:rPr>
          <w:rFonts w:ascii="Tahoma" w:hAnsi="Tahoma" w:cs="Tahoma"/>
          <w:sz w:val="26"/>
        </w:rPr>
        <w:t xml:space="preserve"> </w:t>
      </w:r>
      <w:r>
        <w:rPr>
          <w:rStyle w:val="footnote1"/>
          <w:rFonts w:ascii="Tahoma" w:hAnsi="Tahoma" w:cs="Tahoma"/>
        </w:rPr>
        <w:t xml:space="preserve">Or </w:t>
      </w:r>
      <w:r>
        <w:rPr>
          <w:rStyle w:val="footnote1"/>
          <w:rFonts w:ascii="Tahoma" w:hAnsi="Tahoma" w:cs="Tahoma"/>
          <w:i/>
          <w:iCs/>
        </w:rPr>
        <w:t>palace</w:t>
      </w:r>
      <w:r w:rsidRPr="007F6861">
        <w:rPr>
          <w:rFonts w:ascii="Tahoma" w:hAnsi="Tahoma" w:cs="Tahoma"/>
          <w:sz w:val="26"/>
        </w:rPr>
        <w:br/>
      </w:r>
      <w:r>
        <w:rPr>
          <w:rStyle w:val="footnotesbot1"/>
          <w:rFonts w:ascii="Tahoma" w:hAnsi="Tahoma" w:cs="Tahoma"/>
        </w:rPr>
        <w:t>b</w:t>
      </w:r>
      <w:r w:rsidRPr="007F6861">
        <w:rPr>
          <w:rFonts w:ascii="Tahoma" w:hAnsi="Tahoma" w:cs="Tahoma"/>
          <w:sz w:val="26"/>
        </w:rPr>
        <w:t xml:space="preserve"> </w:t>
      </w:r>
      <w:r>
        <w:rPr>
          <w:rStyle w:val="fnverse1"/>
          <w:rFonts w:ascii="Tahoma" w:hAnsi="Tahoma" w:cs="Tahoma"/>
        </w:rPr>
        <w:t>14</w:t>
      </w:r>
      <w:r w:rsidRPr="007F6861">
        <w:rPr>
          <w:rFonts w:ascii="Tahoma" w:hAnsi="Tahoma" w:cs="Tahoma"/>
          <w:sz w:val="26"/>
        </w:rPr>
        <w:t xml:space="preserve"> </w:t>
      </w:r>
      <w:r>
        <w:rPr>
          <w:rStyle w:val="footnote1"/>
          <w:rFonts w:ascii="Tahoma" w:hAnsi="Tahoma" w:cs="Tahoma"/>
        </w:rPr>
        <w:t xml:space="preserve">NE and WH </w:t>
      </w:r>
      <w:r>
        <w:rPr>
          <w:rStyle w:val="footnote1"/>
          <w:rFonts w:ascii="Tahoma" w:hAnsi="Tahoma" w:cs="Tahoma"/>
          <w:i/>
          <w:iCs/>
        </w:rPr>
        <w:t>the word of God</w:t>
      </w:r>
    </w:p>
    <w:p w:rsidR="009C6D0A" w:rsidRPr="007F6861" w:rsidRDefault="00766D39">
      <w:pPr>
        <w:shd w:val="clear" w:color="auto" w:fill="FFF0E6"/>
        <w:spacing w:before="0" w:beforeAutospacing="0" w:after="0" w:afterAutospacing="0" w:line="288" w:lineRule="atLeast"/>
        <w:rPr>
          <w:rFonts w:ascii="Tahoma" w:eastAsia="Times New Roman" w:hAnsi="Tahoma" w:cs="Tahoma"/>
          <w:b/>
          <w:bCs/>
          <w:color w:val="552200"/>
          <w:sz w:val="26"/>
        </w:rPr>
      </w:pPr>
      <w:r w:rsidRPr="007F6861">
        <w:rPr>
          <w:rFonts w:ascii="Tahoma" w:eastAsia="Times New Roman" w:hAnsi="Tahoma" w:cs="Tahoma"/>
          <w:b/>
          <w:bCs/>
          <w:color w:val="552200"/>
          <w:sz w:val="26"/>
        </w:rPr>
        <w:t>Philippians 2</w:t>
      </w:r>
    </w:p>
    <w:p w:rsidR="009C6D0A" w:rsidRPr="007F6861" w:rsidRDefault="00766D39">
      <w:pPr>
        <w:pStyle w:val="hdg"/>
        <w:spacing w:line="288" w:lineRule="atLeast"/>
        <w:rPr>
          <w:sz w:val="26"/>
        </w:rPr>
      </w:pPr>
      <w:r w:rsidRPr="007F6861">
        <w:rPr>
          <w:sz w:val="26"/>
        </w:rPr>
        <w:t>One in Christ</w:t>
      </w:r>
    </w:p>
    <w:p w:rsidR="009C6D0A" w:rsidRPr="007F6861" w:rsidRDefault="00766D39">
      <w:pPr>
        <w:pStyle w:val="reg"/>
        <w:rPr>
          <w:sz w:val="26"/>
        </w:rPr>
      </w:pPr>
      <w:r w:rsidRPr="007F6861">
        <w:rPr>
          <w:rStyle w:val="reftext1"/>
          <w:position w:val="6"/>
        </w:rPr>
        <w:t>1</w:t>
      </w:r>
      <w:r w:rsidR="00B473FB" w:rsidRPr="00B473FB">
        <w:rPr>
          <w:rStyle w:val="reftext1"/>
          <w:sz w:val="8"/>
        </w:rPr>
        <w:t> </w:t>
      </w:r>
      <w:r w:rsidRPr="007F6861">
        <w:rPr>
          <w:sz w:val="26"/>
        </w:rPr>
        <w:t xml:space="preserve">Therefore if </w:t>
      </w:r>
      <w:r w:rsidRPr="007F6861">
        <w:rPr>
          <w:i/>
          <w:iCs/>
          <w:sz w:val="26"/>
        </w:rPr>
        <w:t>there is</w:t>
      </w:r>
      <w:r w:rsidRPr="007F6861">
        <w:rPr>
          <w:sz w:val="26"/>
        </w:rPr>
        <w:t xml:space="preserve"> any encouragement in Christ, if any comfort of love, if any fellowship of </w:t>
      </w:r>
      <w:r w:rsidRPr="007F6861">
        <w:rPr>
          <w:i/>
          <w:iCs/>
          <w:sz w:val="26"/>
        </w:rPr>
        <w:t>the</w:t>
      </w:r>
      <w:r w:rsidRPr="007F6861">
        <w:rPr>
          <w:sz w:val="26"/>
        </w:rPr>
        <w:t xml:space="preserve"> Spirit, if any affections and compassions, </w:t>
      </w:r>
      <w:r w:rsidRPr="007F6861">
        <w:rPr>
          <w:rStyle w:val="reftext1"/>
          <w:position w:val="6"/>
        </w:rPr>
        <w:t>2</w:t>
      </w:r>
      <w:r w:rsidR="00B473FB" w:rsidRPr="00B473FB">
        <w:rPr>
          <w:rStyle w:val="reftext1"/>
          <w:sz w:val="8"/>
        </w:rPr>
        <w:t> </w:t>
      </w:r>
      <w:r w:rsidRPr="007F6861">
        <w:rPr>
          <w:sz w:val="26"/>
        </w:rPr>
        <w:t xml:space="preserve">fulfill my joy so that you may be of the same mind, having the same love, united in soul, minding the same thing, </w:t>
      </w:r>
      <w:r w:rsidRPr="007F6861">
        <w:rPr>
          <w:rStyle w:val="reftext1"/>
          <w:position w:val="6"/>
        </w:rPr>
        <w:t>3</w:t>
      </w:r>
      <w:r w:rsidR="00B473FB" w:rsidRPr="00B473FB">
        <w:rPr>
          <w:rStyle w:val="reftext1"/>
          <w:sz w:val="8"/>
        </w:rPr>
        <w:t> </w:t>
      </w:r>
      <w:r w:rsidRPr="007F6861">
        <w:rPr>
          <w:sz w:val="26"/>
        </w:rPr>
        <w:t xml:space="preserve">nothing according to self-interest or according to vain conceit, but in humility be esteeming one another surpassing themselves, </w:t>
      </w:r>
      <w:r w:rsidRPr="007F6861">
        <w:rPr>
          <w:rStyle w:val="reftext1"/>
          <w:position w:val="6"/>
        </w:rPr>
        <w:t>4</w:t>
      </w:r>
      <w:r w:rsidR="00B473FB" w:rsidRPr="00B473FB">
        <w:rPr>
          <w:rStyle w:val="reftext1"/>
          <w:sz w:val="8"/>
        </w:rPr>
        <w:t> </w:t>
      </w:r>
      <w:r w:rsidRPr="007F6861">
        <w:rPr>
          <w:sz w:val="26"/>
        </w:rPr>
        <w:t xml:space="preserve">each considering not the things of themselves, but each also the things of others. </w:t>
      </w:r>
    </w:p>
    <w:p w:rsidR="009C6D0A" w:rsidRPr="007F6861" w:rsidRDefault="00766D39">
      <w:pPr>
        <w:pStyle w:val="hdg"/>
        <w:spacing w:before="0" w:line="288" w:lineRule="atLeast"/>
        <w:rPr>
          <w:sz w:val="26"/>
        </w:rPr>
      </w:pPr>
      <w:r w:rsidRPr="007F6861">
        <w:rPr>
          <w:sz w:val="26"/>
        </w:rPr>
        <w:t>The Attitude of Christ</w:t>
      </w:r>
      <w:r w:rsidRPr="007F6861">
        <w:rPr>
          <w:sz w:val="26"/>
        </w:rPr>
        <w:br/>
      </w:r>
      <w:r w:rsidRPr="007F6861">
        <w:rPr>
          <w:rStyle w:val="cross1"/>
          <w:b w:val="0"/>
          <w:bCs w:val="0"/>
          <w:sz w:val="26"/>
        </w:rPr>
        <w:t>(Isaiah 52:13-15)</w:t>
      </w:r>
    </w:p>
    <w:p w:rsidR="009C6D0A" w:rsidRPr="007F6861" w:rsidRDefault="00766D39">
      <w:pPr>
        <w:pStyle w:val="reg"/>
        <w:rPr>
          <w:sz w:val="26"/>
        </w:rPr>
      </w:pPr>
      <w:r w:rsidRPr="007F6861">
        <w:rPr>
          <w:rStyle w:val="reftext1"/>
          <w:position w:val="6"/>
        </w:rPr>
        <w:t>5</w:t>
      </w:r>
      <w:r w:rsidR="00B473FB" w:rsidRPr="00B473FB">
        <w:rPr>
          <w:rStyle w:val="reftext1"/>
          <w:sz w:val="8"/>
        </w:rPr>
        <w:t> </w:t>
      </w:r>
      <w:r w:rsidRPr="007F6861">
        <w:rPr>
          <w:sz w:val="26"/>
        </w:rPr>
        <w:t xml:space="preserve">Let this mind be in you which </w:t>
      </w:r>
      <w:r w:rsidRPr="007F6861">
        <w:rPr>
          <w:i/>
          <w:iCs/>
          <w:sz w:val="26"/>
        </w:rPr>
        <w:t>was</w:t>
      </w:r>
      <w:r w:rsidRPr="007F6861">
        <w:rPr>
          <w:sz w:val="26"/>
        </w:rPr>
        <w:t xml:space="preserve"> also in Christ Jesus: </w:t>
      </w:r>
    </w:p>
    <w:p w:rsidR="009C6D0A" w:rsidRPr="007F6861" w:rsidRDefault="00766D39">
      <w:pPr>
        <w:pStyle w:val="indent1stline"/>
        <w:spacing w:line="288" w:lineRule="atLeast"/>
        <w:jc w:val="both"/>
        <w:rPr>
          <w:rFonts w:ascii="Tahoma" w:hAnsi="Tahoma" w:cs="Tahoma"/>
          <w:sz w:val="26"/>
        </w:rPr>
      </w:pPr>
      <w:r w:rsidRPr="007F6861">
        <w:rPr>
          <w:rStyle w:val="reftext1"/>
          <w:position w:val="6"/>
        </w:rPr>
        <w:lastRenderedPageBreak/>
        <w:t>6</w:t>
      </w:r>
      <w:r w:rsidR="00B473FB" w:rsidRPr="00B473FB">
        <w:rPr>
          <w:rStyle w:val="reftext1"/>
          <w:sz w:val="8"/>
        </w:rPr>
        <w:t> </w:t>
      </w:r>
      <w:r w:rsidRPr="007F6861">
        <w:rPr>
          <w:rFonts w:ascii="Tahoma" w:hAnsi="Tahoma" w:cs="Tahoma"/>
          <w:sz w:val="26"/>
        </w:rPr>
        <w:t xml:space="preserve">Who, existing in </w:t>
      </w:r>
      <w:r w:rsidRPr="007F6861">
        <w:rPr>
          <w:rFonts w:ascii="Tahoma" w:hAnsi="Tahoma" w:cs="Tahoma"/>
          <w:i/>
          <w:iCs/>
          <w:sz w:val="26"/>
        </w:rPr>
        <w:t>the</w:t>
      </w:r>
      <w:r w:rsidRPr="007F6861">
        <w:rPr>
          <w:rFonts w:ascii="Tahoma" w:hAnsi="Tahoma" w:cs="Tahoma"/>
          <w:sz w:val="26"/>
        </w:rPr>
        <w:t xml:space="preserve"> form of God,</w:t>
      </w:r>
    </w:p>
    <w:p w:rsidR="009C6D0A" w:rsidRPr="007F6861" w:rsidRDefault="00766D39">
      <w:pPr>
        <w:pStyle w:val="indent2"/>
        <w:spacing w:line="288" w:lineRule="atLeast"/>
        <w:jc w:val="both"/>
        <w:rPr>
          <w:rFonts w:ascii="Tahoma" w:hAnsi="Tahoma" w:cs="Tahoma"/>
          <w:sz w:val="26"/>
        </w:rPr>
      </w:pPr>
      <w:r w:rsidRPr="007F6861">
        <w:rPr>
          <w:rFonts w:ascii="Tahoma" w:hAnsi="Tahoma" w:cs="Tahoma"/>
          <w:sz w:val="26"/>
        </w:rPr>
        <w:t xml:space="preserve">did not consider to be equal with God something to be grasped, </w:t>
      </w:r>
    </w:p>
    <w:p w:rsidR="009C6D0A" w:rsidRPr="007F6861" w:rsidRDefault="00766D39">
      <w:pPr>
        <w:pStyle w:val="indent1"/>
        <w:spacing w:line="288" w:lineRule="atLeast"/>
        <w:jc w:val="both"/>
        <w:rPr>
          <w:rFonts w:ascii="Tahoma" w:hAnsi="Tahoma" w:cs="Tahoma"/>
          <w:sz w:val="26"/>
        </w:rPr>
      </w:pPr>
      <w:r w:rsidRPr="007F6861">
        <w:rPr>
          <w:rStyle w:val="reftext1"/>
          <w:position w:val="6"/>
        </w:rPr>
        <w:t>7</w:t>
      </w:r>
      <w:r w:rsidR="00B473FB" w:rsidRPr="00B473FB">
        <w:rPr>
          <w:rStyle w:val="reftext1"/>
          <w:sz w:val="8"/>
        </w:rPr>
        <w:t> </w:t>
      </w:r>
      <w:r w:rsidRPr="007F6861">
        <w:rPr>
          <w:rFonts w:ascii="Tahoma" w:hAnsi="Tahoma" w:cs="Tahoma"/>
          <w:sz w:val="26"/>
        </w:rPr>
        <w:t>but emptied Himself,</w:t>
      </w:r>
    </w:p>
    <w:p w:rsidR="009C6D0A" w:rsidRPr="007F6861" w:rsidRDefault="00766D39">
      <w:pPr>
        <w:pStyle w:val="indent2"/>
        <w:spacing w:line="288" w:lineRule="atLeast"/>
        <w:jc w:val="both"/>
        <w:rPr>
          <w:rFonts w:ascii="Tahoma" w:hAnsi="Tahoma" w:cs="Tahoma"/>
          <w:sz w:val="26"/>
        </w:rPr>
      </w:pPr>
      <w:r w:rsidRPr="007F6861">
        <w:rPr>
          <w:rFonts w:ascii="Tahoma" w:hAnsi="Tahoma" w:cs="Tahoma"/>
          <w:sz w:val="26"/>
        </w:rPr>
        <w:t xml:space="preserve">having taken </w:t>
      </w:r>
      <w:r w:rsidRPr="007F6861">
        <w:rPr>
          <w:rFonts w:ascii="Tahoma" w:hAnsi="Tahoma" w:cs="Tahoma"/>
          <w:i/>
          <w:iCs/>
          <w:sz w:val="26"/>
        </w:rPr>
        <w:t>the</w:t>
      </w:r>
      <w:r w:rsidRPr="007F6861">
        <w:rPr>
          <w:rFonts w:ascii="Tahoma" w:hAnsi="Tahoma" w:cs="Tahoma"/>
          <w:sz w:val="26"/>
        </w:rPr>
        <w:t xml:space="preserve"> form of a servant,</w:t>
      </w:r>
    </w:p>
    <w:p w:rsidR="009C6D0A" w:rsidRPr="007F6861" w:rsidRDefault="00766D39">
      <w:pPr>
        <w:pStyle w:val="indent2"/>
        <w:spacing w:line="288" w:lineRule="atLeast"/>
        <w:jc w:val="both"/>
        <w:rPr>
          <w:rFonts w:ascii="Tahoma" w:hAnsi="Tahoma" w:cs="Tahoma"/>
          <w:sz w:val="26"/>
        </w:rPr>
      </w:pPr>
      <w:r w:rsidRPr="007F6861">
        <w:rPr>
          <w:rFonts w:ascii="Tahoma" w:hAnsi="Tahoma" w:cs="Tahoma"/>
          <w:sz w:val="26"/>
        </w:rPr>
        <w:t xml:space="preserve">having been made in </w:t>
      </w:r>
      <w:r w:rsidRPr="007F6861">
        <w:rPr>
          <w:rFonts w:ascii="Tahoma" w:hAnsi="Tahoma" w:cs="Tahoma"/>
          <w:i/>
          <w:iCs/>
          <w:sz w:val="26"/>
        </w:rPr>
        <w:t>the</w:t>
      </w:r>
      <w:r w:rsidRPr="007F6861">
        <w:rPr>
          <w:rFonts w:ascii="Tahoma" w:hAnsi="Tahoma" w:cs="Tahoma"/>
          <w:sz w:val="26"/>
        </w:rPr>
        <w:t xml:space="preserve"> likeness of men. </w:t>
      </w:r>
    </w:p>
    <w:p w:rsidR="009C6D0A" w:rsidRPr="007F6861" w:rsidRDefault="00766D39">
      <w:pPr>
        <w:pStyle w:val="indent1"/>
        <w:spacing w:line="288" w:lineRule="atLeast"/>
        <w:jc w:val="both"/>
        <w:rPr>
          <w:rFonts w:ascii="Tahoma" w:hAnsi="Tahoma" w:cs="Tahoma"/>
          <w:sz w:val="26"/>
        </w:rPr>
      </w:pPr>
      <w:r w:rsidRPr="007F6861">
        <w:rPr>
          <w:rStyle w:val="reftext1"/>
          <w:position w:val="6"/>
        </w:rPr>
        <w:t>8</w:t>
      </w:r>
      <w:r w:rsidR="00B473FB" w:rsidRPr="00B473FB">
        <w:rPr>
          <w:rStyle w:val="reftext1"/>
          <w:sz w:val="8"/>
        </w:rPr>
        <w:t> </w:t>
      </w:r>
      <w:r w:rsidRPr="007F6861">
        <w:rPr>
          <w:rFonts w:ascii="Tahoma" w:hAnsi="Tahoma" w:cs="Tahoma"/>
          <w:sz w:val="26"/>
        </w:rPr>
        <w:t>And having been found in appearance as a man</w:t>
      </w:r>
    </w:p>
    <w:p w:rsidR="009C6D0A" w:rsidRPr="007F6861" w:rsidRDefault="00766D39">
      <w:pPr>
        <w:pStyle w:val="indent2"/>
        <w:spacing w:line="288" w:lineRule="atLeast"/>
        <w:jc w:val="both"/>
        <w:rPr>
          <w:rFonts w:ascii="Tahoma" w:hAnsi="Tahoma" w:cs="Tahoma"/>
          <w:sz w:val="26"/>
        </w:rPr>
      </w:pPr>
      <w:r w:rsidRPr="007F6861">
        <w:rPr>
          <w:rFonts w:ascii="Tahoma" w:hAnsi="Tahoma" w:cs="Tahoma"/>
          <w:sz w:val="26"/>
        </w:rPr>
        <w:t>He humbled Himself,</w:t>
      </w:r>
    </w:p>
    <w:p w:rsidR="009C6D0A" w:rsidRPr="007F6861" w:rsidRDefault="00766D39">
      <w:pPr>
        <w:pStyle w:val="indent1"/>
        <w:spacing w:line="288" w:lineRule="atLeast"/>
        <w:jc w:val="both"/>
        <w:rPr>
          <w:rFonts w:ascii="Tahoma" w:hAnsi="Tahoma" w:cs="Tahoma"/>
          <w:sz w:val="26"/>
        </w:rPr>
      </w:pPr>
      <w:r w:rsidRPr="007F6861">
        <w:rPr>
          <w:rFonts w:ascii="Tahoma" w:hAnsi="Tahoma" w:cs="Tahoma"/>
          <w:sz w:val="26"/>
        </w:rPr>
        <w:t>having become obedient unto death,</w:t>
      </w:r>
    </w:p>
    <w:p w:rsidR="009C6D0A" w:rsidRPr="007F6861" w:rsidRDefault="00766D39">
      <w:pPr>
        <w:pStyle w:val="indent2"/>
        <w:spacing w:line="288" w:lineRule="atLeast"/>
        <w:jc w:val="both"/>
        <w:rPr>
          <w:rFonts w:ascii="Tahoma" w:hAnsi="Tahoma" w:cs="Tahoma"/>
          <w:sz w:val="26"/>
        </w:rPr>
      </w:pPr>
      <w:r w:rsidRPr="007F6861">
        <w:rPr>
          <w:rFonts w:ascii="Tahoma" w:hAnsi="Tahoma" w:cs="Tahoma"/>
          <w:sz w:val="26"/>
        </w:rPr>
        <w:t xml:space="preserve">even </w:t>
      </w:r>
      <w:r w:rsidRPr="007F6861">
        <w:rPr>
          <w:rFonts w:ascii="Tahoma" w:hAnsi="Tahoma" w:cs="Tahoma"/>
          <w:i/>
          <w:iCs/>
          <w:sz w:val="26"/>
        </w:rPr>
        <w:t>the</w:t>
      </w:r>
      <w:r w:rsidRPr="007F6861">
        <w:rPr>
          <w:rFonts w:ascii="Tahoma" w:hAnsi="Tahoma" w:cs="Tahoma"/>
          <w:sz w:val="26"/>
        </w:rPr>
        <w:t xml:space="preserve"> death of </w:t>
      </w:r>
      <w:r w:rsidRPr="007F6861">
        <w:rPr>
          <w:rFonts w:ascii="Tahoma" w:hAnsi="Tahoma" w:cs="Tahoma"/>
          <w:i/>
          <w:iCs/>
          <w:sz w:val="26"/>
        </w:rPr>
        <w:t>the</w:t>
      </w:r>
      <w:r w:rsidRPr="007F6861">
        <w:rPr>
          <w:rFonts w:ascii="Tahoma" w:hAnsi="Tahoma" w:cs="Tahoma"/>
          <w:sz w:val="26"/>
        </w:rPr>
        <w:t xml:space="preserve"> cross. </w:t>
      </w:r>
    </w:p>
    <w:p w:rsidR="009C6D0A" w:rsidRPr="007F6861" w:rsidRDefault="00766D39">
      <w:pPr>
        <w:pStyle w:val="indent1stline"/>
        <w:spacing w:line="288" w:lineRule="atLeast"/>
        <w:jc w:val="both"/>
        <w:rPr>
          <w:rFonts w:ascii="Tahoma" w:hAnsi="Tahoma" w:cs="Tahoma"/>
          <w:sz w:val="26"/>
        </w:rPr>
      </w:pPr>
      <w:r w:rsidRPr="007F6861">
        <w:rPr>
          <w:rStyle w:val="reftext1"/>
          <w:position w:val="6"/>
        </w:rPr>
        <w:t>9</w:t>
      </w:r>
      <w:r w:rsidR="00B473FB" w:rsidRPr="00B473FB">
        <w:rPr>
          <w:rStyle w:val="reftext1"/>
          <w:sz w:val="8"/>
        </w:rPr>
        <w:t> </w:t>
      </w:r>
      <w:r w:rsidRPr="007F6861">
        <w:rPr>
          <w:rFonts w:ascii="Tahoma" w:hAnsi="Tahoma" w:cs="Tahoma"/>
          <w:sz w:val="26"/>
        </w:rPr>
        <w:t>Therefore God also highly exalted Him,</w:t>
      </w:r>
    </w:p>
    <w:p w:rsidR="009C6D0A" w:rsidRPr="007F6861" w:rsidRDefault="00766D39">
      <w:pPr>
        <w:pStyle w:val="indent2"/>
        <w:spacing w:line="288" w:lineRule="atLeast"/>
        <w:jc w:val="both"/>
        <w:rPr>
          <w:rFonts w:ascii="Tahoma" w:hAnsi="Tahoma" w:cs="Tahoma"/>
          <w:sz w:val="26"/>
        </w:rPr>
      </w:pPr>
      <w:r w:rsidRPr="007F6861">
        <w:rPr>
          <w:rFonts w:ascii="Tahoma" w:hAnsi="Tahoma" w:cs="Tahoma"/>
          <w:sz w:val="26"/>
        </w:rPr>
        <w:t xml:space="preserve">and granted to Him the name above every name, </w:t>
      </w:r>
    </w:p>
    <w:p w:rsidR="009C6D0A" w:rsidRPr="007F6861" w:rsidRDefault="00766D39">
      <w:pPr>
        <w:pStyle w:val="indent1"/>
        <w:spacing w:line="288" w:lineRule="atLeast"/>
        <w:jc w:val="both"/>
        <w:rPr>
          <w:rFonts w:ascii="Tahoma" w:hAnsi="Tahoma" w:cs="Tahoma"/>
          <w:sz w:val="26"/>
        </w:rPr>
      </w:pPr>
      <w:r w:rsidRPr="007F6861">
        <w:rPr>
          <w:rStyle w:val="reftext1"/>
          <w:position w:val="6"/>
        </w:rPr>
        <w:t>10</w:t>
      </w:r>
      <w:r w:rsidR="00B473FB" w:rsidRPr="00B473FB">
        <w:rPr>
          <w:rStyle w:val="reftext1"/>
          <w:sz w:val="8"/>
        </w:rPr>
        <w:t> </w:t>
      </w:r>
      <w:r w:rsidRPr="007F6861">
        <w:rPr>
          <w:rFonts w:ascii="Tahoma" w:hAnsi="Tahoma" w:cs="Tahoma"/>
          <w:sz w:val="26"/>
        </w:rPr>
        <w:t>that at the name of Jesus every knee should bow,</w:t>
      </w:r>
    </w:p>
    <w:p w:rsidR="009C6D0A" w:rsidRPr="007F6861" w:rsidRDefault="00766D39">
      <w:pPr>
        <w:pStyle w:val="indent2"/>
        <w:spacing w:line="288" w:lineRule="atLeast"/>
        <w:jc w:val="both"/>
        <w:rPr>
          <w:rFonts w:ascii="Tahoma" w:hAnsi="Tahoma" w:cs="Tahoma"/>
          <w:sz w:val="26"/>
        </w:rPr>
      </w:pPr>
      <w:r w:rsidRPr="007F6861">
        <w:rPr>
          <w:rFonts w:ascii="Tahoma" w:hAnsi="Tahoma" w:cs="Tahoma"/>
          <w:sz w:val="26"/>
        </w:rPr>
        <w:t xml:space="preserve">in the heavens and on earth and under the earth, </w:t>
      </w:r>
    </w:p>
    <w:p w:rsidR="009C6D0A" w:rsidRPr="007F6861" w:rsidRDefault="00766D39">
      <w:pPr>
        <w:pStyle w:val="indent1"/>
        <w:spacing w:line="288" w:lineRule="atLeast"/>
        <w:jc w:val="both"/>
        <w:rPr>
          <w:rFonts w:ascii="Tahoma" w:hAnsi="Tahoma" w:cs="Tahoma"/>
          <w:sz w:val="26"/>
        </w:rPr>
      </w:pPr>
      <w:r w:rsidRPr="007F6861">
        <w:rPr>
          <w:rStyle w:val="reftext1"/>
          <w:position w:val="6"/>
        </w:rPr>
        <w:t>11</w:t>
      </w:r>
      <w:r w:rsidR="00B473FB" w:rsidRPr="00B473FB">
        <w:rPr>
          <w:rStyle w:val="reftext1"/>
          <w:sz w:val="8"/>
        </w:rPr>
        <w:t> </w:t>
      </w:r>
      <w:r w:rsidRPr="007F6861">
        <w:rPr>
          <w:rFonts w:ascii="Tahoma" w:hAnsi="Tahoma" w:cs="Tahoma"/>
          <w:sz w:val="26"/>
        </w:rPr>
        <w:t xml:space="preserve">and every tongue should confess that Jesus Christ </w:t>
      </w:r>
      <w:r w:rsidRPr="007F6861">
        <w:rPr>
          <w:rFonts w:ascii="Tahoma" w:hAnsi="Tahoma" w:cs="Tahoma"/>
          <w:i/>
          <w:iCs/>
          <w:sz w:val="26"/>
        </w:rPr>
        <w:t>is</w:t>
      </w:r>
      <w:r w:rsidRPr="007F6861">
        <w:rPr>
          <w:rFonts w:ascii="Tahoma" w:hAnsi="Tahoma" w:cs="Tahoma"/>
          <w:sz w:val="26"/>
        </w:rPr>
        <w:t xml:space="preserve"> Lord,</w:t>
      </w:r>
    </w:p>
    <w:p w:rsidR="009C6D0A" w:rsidRPr="007F6861" w:rsidRDefault="00766D39">
      <w:pPr>
        <w:pStyle w:val="indent2"/>
        <w:spacing w:line="288" w:lineRule="atLeast"/>
        <w:jc w:val="both"/>
        <w:rPr>
          <w:rFonts w:ascii="Tahoma" w:hAnsi="Tahoma" w:cs="Tahoma"/>
          <w:sz w:val="26"/>
        </w:rPr>
      </w:pPr>
      <w:r w:rsidRPr="007F6861">
        <w:rPr>
          <w:rFonts w:ascii="Tahoma" w:hAnsi="Tahoma" w:cs="Tahoma"/>
          <w:sz w:val="26"/>
        </w:rPr>
        <w:t xml:space="preserve">to </w:t>
      </w:r>
      <w:r w:rsidRPr="007F6861">
        <w:rPr>
          <w:rFonts w:ascii="Tahoma" w:hAnsi="Tahoma" w:cs="Tahoma"/>
          <w:i/>
          <w:iCs/>
          <w:sz w:val="26"/>
        </w:rPr>
        <w:t>the</w:t>
      </w:r>
      <w:r w:rsidRPr="007F6861">
        <w:rPr>
          <w:rFonts w:ascii="Tahoma" w:hAnsi="Tahoma" w:cs="Tahoma"/>
          <w:sz w:val="26"/>
        </w:rPr>
        <w:t xml:space="preserve"> glory of God </w:t>
      </w:r>
      <w:r w:rsidRPr="007F6861">
        <w:rPr>
          <w:rFonts w:ascii="Tahoma" w:hAnsi="Tahoma" w:cs="Tahoma"/>
          <w:i/>
          <w:iCs/>
          <w:sz w:val="26"/>
        </w:rPr>
        <w:t>the</w:t>
      </w:r>
      <w:r w:rsidRPr="007F6861">
        <w:rPr>
          <w:rFonts w:ascii="Tahoma" w:hAnsi="Tahoma" w:cs="Tahoma"/>
          <w:sz w:val="26"/>
        </w:rPr>
        <w:t xml:space="preserve"> Father. </w:t>
      </w:r>
    </w:p>
    <w:p w:rsidR="009C6D0A" w:rsidRPr="007F6861" w:rsidRDefault="00766D39">
      <w:pPr>
        <w:pStyle w:val="hdg"/>
        <w:spacing w:before="0" w:line="288" w:lineRule="atLeast"/>
        <w:rPr>
          <w:sz w:val="26"/>
        </w:rPr>
      </w:pPr>
      <w:r w:rsidRPr="007F6861">
        <w:rPr>
          <w:sz w:val="26"/>
        </w:rPr>
        <w:t>Shining as Stars</w:t>
      </w:r>
      <w:r w:rsidRPr="007F6861">
        <w:rPr>
          <w:sz w:val="26"/>
        </w:rPr>
        <w:br/>
      </w:r>
      <w:r w:rsidRPr="007F6861">
        <w:rPr>
          <w:rStyle w:val="cross1"/>
          <w:b w:val="0"/>
          <w:bCs w:val="0"/>
          <w:sz w:val="26"/>
        </w:rPr>
        <w:t>(Matthew 5:13-16)</w:t>
      </w:r>
    </w:p>
    <w:p w:rsidR="009C6D0A" w:rsidRPr="007F6861" w:rsidRDefault="00766D39">
      <w:pPr>
        <w:pStyle w:val="reg"/>
        <w:rPr>
          <w:sz w:val="26"/>
        </w:rPr>
      </w:pPr>
      <w:r w:rsidRPr="007F6861">
        <w:rPr>
          <w:rStyle w:val="reftext1"/>
          <w:position w:val="6"/>
        </w:rPr>
        <w:t>12</w:t>
      </w:r>
      <w:r w:rsidR="00B473FB" w:rsidRPr="00B473FB">
        <w:rPr>
          <w:rStyle w:val="reftext1"/>
          <w:sz w:val="8"/>
        </w:rPr>
        <w:t> </w:t>
      </w:r>
      <w:r w:rsidRPr="007F6861">
        <w:rPr>
          <w:sz w:val="26"/>
        </w:rPr>
        <w:t xml:space="preserve">Therefore my beloved, just as always you have obeyed, not only as in my presence, but now much more in my absence, work out your own salvation with fear and trembling. </w:t>
      </w:r>
      <w:r w:rsidRPr="007F6861">
        <w:rPr>
          <w:rStyle w:val="reftext1"/>
          <w:position w:val="6"/>
        </w:rPr>
        <w:t>13</w:t>
      </w:r>
      <w:r w:rsidR="00B473FB" w:rsidRPr="00B473FB">
        <w:rPr>
          <w:rStyle w:val="reftext1"/>
          <w:sz w:val="8"/>
        </w:rPr>
        <w:t> </w:t>
      </w:r>
      <w:r w:rsidRPr="007F6861">
        <w:rPr>
          <w:sz w:val="26"/>
        </w:rPr>
        <w:t xml:space="preserve">For God is the </w:t>
      </w:r>
      <w:r w:rsidRPr="007F6861">
        <w:rPr>
          <w:i/>
          <w:iCs/>
          <w:sz w:val="26"/>
        </w:rPr>
        <w:t>One</w:t>
      </w:r>
      <w:r w:rsidRPr="007F6861">
        <w:rPr>
          <w:sz w:val="26"/>
        </w:rPr>
        <w:t xml:space="preserve"> working in you both to will and to work according to </w:t>
      </w:r>
      <w:r w:rsidRPr="007F6861">
        <w:rPr>
          <w:i/>
          <w:iCs/>
          <w:sz w:val="26"/>
        </w:rPr>
        <w:t>His</w:t>
      </w:r>
      <w:r w:rsidRPr="007F6861">
        <w:rPr>
          <w:sz w:val="26"/>
        </w:rPr>
        <w:t xml:space="preserve"> good pleasure. </w:t>
      </w:r>
    </w:p>
    <w:p w:rsidR="009C6D0A" w:rsidRPr="007F6861" w:rsidRDefault="00766D39">
      <w:pPr>
        <w:pStyle w:val="reg"/>
        <w:rPr>
          <w:sz w:val="26"/>
        </w:rPr>
      </w:pPr>
      <w:r w:rsidRPr="007F6861">
        <w:rPr>
          <w:rStyle w:val="reftext1"/>
          <w:position w:val="6"/>
        </w:rPr>
        <w:t>14</w:t>
      </w:r>
      <w:r w:rsidR="00B473FB" w:rsidRPr="00B473FB">
        <w:rPr>
          <w:rStyle w:val="reftext1"/>
          <w:sz w:val="8"/>
        </w:rPr>
        <w:t> </w:t>
      </w:r>
      <w:r w:rsidRPr="007F6861">
        <w:rPr>
          <w:sz w:val="26"/>
        </w:rPr>
        <w:t xml:space="preserve">Do all things without murmurings and disputings, </w:t>
      </w:r>
      <w:r w:rsidRPr="007F6861">
        <w:rPr>
          <w:rStyle w:val="reftext1"/>
          <w:position w:val="6"/>
        </w:rPr>
        <w:t>15</w:t>
      </w:r>
      <w:r w:rsidR="00B473FB" w:rsidRPr="00B473FB">
        <w:rPr>
          <w:rStyle w:val="reftext1"/>
          <w:sz w:val="8"/>
        </w:rPr>
        <w:t> </w:t>
      </w:r>
      <w:r w:rsidRPr="007F6861">
        <w:rPr>
          <w:sz w:val="26"/>
        </w:rPr>
        <w:t xml:space="preserve">so that you may be blameless and innocent, children of God unblemished in </w:t>
      </w:r>
      <w:r w:rsidRPr="007F6861">
        <w:rPr>
          <w:i/>
          <w:iCs/>
          <w:sz w:val="26"/>
        </w:rPr>
        <w:t>the</w:t>
      </w:r>
      <w:r w:rsidRPr="007F6861">
        <w:rPr>
          <w:sz w:val="26"/>
        </w:rPr>
        <w:t xml:space="preserve"> midst of a crooked and perverted generation,</w:t>
      </w:r>
      <w:hyperlink w:anchor="fna" w:tooltip="Deuteronomy 32:5" w:history="1">
        <w:proofErr w:type="spellStart"/>
        <w:r w:rsidRPr="007F6861">
          <w:rPr>
            <w:rStyle w:val="Hyperlink"/>
            <w:b/>
            <w:bCs/>
            <w:i/>
            <w:iCs/>
            <w:position w:val="6"/>
            <w:sz w:val="17"/>
            <w:szCs w:val="17"/>
          </w:rPr>
          <w:t>a</w:t>
        </w:r>
        <w:proofErr w:type="spellEnd"/>
      </w:hyperlink>
      <w:r w:rsidRPr="007F6861">
        <w:rPr>
          <w:sz w:val="26"/>
        </w:rPr>
        <w:t xml:space="preserve"> among whom you shine as lights in </w:t>
      </w:r>
      <w:r w:rsidRPr="007F6861">
        <w:rPr>
          <w:i/>
          <w:iCs/>
          <w:sz w:val="26"/>
        </w:rPr>
        <w:t>the</w:t>
      </w:r>
      <w:r w:rsidRPr="007F6861">
        <w:rPr>
          <w:sz w:val="26"/>
        </w:rPr>
        <w:t xml:space="preserve"> world, </w:t>
      </w:r>
      <w:r w:rsidRPr="007F6861">
        <w:rPr>
          <w:rStyle w:val="reftext1"/>
          <w:position w:val="6"/>
        </w:rPr>
        <w:t>16</w:t>
      </w:r>
      <w:r w:rsidR="00B473FB" w:rsidRPr="00B473FB">
        <w:rPr>
          <w:rStyle w:val="reftext1"/>
          <w:sz w:val="8"/>
        </w:rPr>
        <w:t> </w:t>
      </w:r>
      <w:r w:rsidRPr="007F6861">
        <w:rPr>
          <w:sz w:val="26"/>
        </w:rPr>
        <w:t xml:space="preserve">holding forth </w:t>
      </w:r>
      <w:r w:rsidRPr="007F6861">
        <w:rPr>
          <w:i/>
          <w:iCs/>
          <w:sz w:val="26"/>
        </w:rPr>
        <w:t>the</w:t>
      </w:r>
      <w:r w:rsidRPr="007F6861">
        <w:rPr>
          <w:sz w:val="26"/>
        </w:rPr>
        <w:t xml:space="preserve"> word of life unto a boast to me in </w:t>
      </w:r>
      <w:r w:rsidRPr="007F6861">
        <w:rPr>
          <w:i/>
          <w:iCs/>
          <w:sz w:val="26"/>
        </w:rPr>
        <w:t>the</w:t>
      </w:r>
      <w:r w:rsidRPr="007F6861">
        <w:rPr>
          <w:sz w:val="26"/>
        </w:rPr>
        <w:t xml:space="preserve"> day of Christ that I did not run in vain nor toil in vain. </w:t>
      </w:r>
    </w:p>
    <w:p w:rsidR="009C6D0A" w:rsidRPr="007F6861" w:rsidRDefault="00766D39">
      <w:pPr>
        <w:pStyle w:val="reg"/>
        <w:rPr>
          <w:sz w:val="26"/>
        </w:rPr>
      </w:pPr>
      <w:r w:rsidRPr="007F6861">
        <w:rPr>
          <w:rStyle w:val="reftext1"/>
          <w:position w:val="6"/>
        </w:rPr>
        <w:t>17</w:t>
      </w:r>
      <w:r w:rsidR="00B473FB" w:rsidRPr="00B473FB">
        <w:rPr>
          <w:rStyle w:val="reftext1"/>
          <w:sz w:val="8"/>
        </w:rPr>
        <w:t> </w:t>
      </w:r>
      <w:r w:rsidRPr="007F6861">
        <w:rPr>
          <w:sz w:val="26"/>
        </w:rPr>
        <w:t xml:space="preserve">But even if I am being poured out as a drink offering on the sacrifice and service of your faith, I am glad and rejoice with you all. </w:t>
      </w:r>
      <w:r w:rsidRPr="007F6861">
        <w:rPr>
          <w:rStyle w:val="reftext1"/>
          <w:position w:val="6"/>
        </w:rPr>
        <w:t>18</w:t>
      </w:r>
      <w:r w:rsidR="00B473FB" w:rsidRPr="00B473FB">
        <w:rPr>
          <w:rStyle w:val="reftext1"/>
          <w:sz w:val="8"/>
        </w:rPr>
        <w:t> </w:t>
      </w:r>
      <w:r w:rsidRPr="007F6861">
        <w:rPr>
          <w:sz w:val="26"/>
        </w:rPr>
        <w:t xml:space="preserve">And likewise you also be glad and rejoice with me. </w:t>
      </w:r>
    </w:p>
    <w:p w:rsidR="009C6D0A" w:rsidRPr="007F6861" w:rsidRDefault="00766D39">
      <w:pPr>
        <w:pStyle w:val="hdg"/>
        <w:spacing w:line="288" w:lineRule="atLeast"/>
        <w:rPr>
          <w:sz w:val="26"/>
        </w:rPr>
      </w:pPr>
      <w:r w:rsidRPr="007F6861">
        <w:rPr>
          <w:sz w:val="26"/>
        </w:rPr>
        <w:t>Timothy and Epaphroditus</w:t>
      </w:r>
    </w:p>
    <w:p w:rsidR="009C6D0A" w:rsidRPr="007F6861" w:rsidRDefault="00766D39">
      <w:pPr>
        <w:pStyle w:val="reg"/>
        <w:rPr>
          <w:sz w:val="26"/>
        </w:rPr>
      </w:pPr>
      <w:r w:rsidRPr="007F6861">
        <w:rPr>
          <w:rStyle w:val="reftext1"/>
          <w:position w:val="6"/>
        </w:rPr>
        <w:t>19</w:t>
      </w:r>
      <w:r w:rsidR="00B473FB" w:rsidRPr="00B473FB">
        <w:rPr>
          <w:rStyle w:val="reftext1"/>
          <w:sz w:val="8"/>
        </w:rPr>
        <w:t> </w:t>
      </w:r>
      <w:r w:rsidRPr="007F6861">
        <w:rPr>
          <w:sz w:val="26"/>
        </w:rPr>
        <w:t xml:space="preserve">But I hope in </w:t>
      </w:r>
      <w:r w:rsidRPr="007F6861">
        <w:rPr>
          <w:i/>
          <w:iCs/>
          <w:sz w:val="26"/>
        </w:rPr>
        <w:t>the</w:t>
      </w:r>
      <w:r w:rsidRPr="007F6861">
        <w:rPr>
          <w:sz w:val="26"/>
        </w:rPr>
        <w:t xml:space="preserve"> Lord Jesus to send Timothy to you soon, that I also may be encouraged, having known the things concerning you. </w:t>
      </w:r>
      <w:r w:rsidRPr="007F6861">
        <w:rPr>
          <w:rStyle w:val="reftext1"/>
          <w:position w:val="6"/>
        </w:rPr>
        <w:t>20</w:t>
      </w:r>
      <w:r w:rsidR="00B473FB" w:rsidRPr="00B473FB">
        <w:rPr>
          <w:rStyle w:val="reftext1"/>
          <w:sz w:val="8"/>
        </w:rPr>
        <w:t> </w:t>
      </w:r>
      <w:r w:rsidRPr="007F6861">
        <w:rPr>
          <w:sz w:val="26"/>
        </w:rPr>
        <w:t xml:space="preserve">For I have no one like-minded, who genuinely will care for the things relative to you. </w:t>
      </w:r>
      <w:r w:rsidRPr="007F6861">
        <w:rPr>
          <w:rStyle w:val="reftext1"/>
          <w:position w:val="6"/>
        </w:rPr>
        <w:t>21</w:t>
      </w:r>
      <w:r w:rsidR="00B473FB" w:rsidRPr="00B473FB">
        <w:rPr>
          <w:rStyle w:val="reftext1"/>
          <w:sz w:val="8"/>
        </w:rPr>
        <w:t> </w:t>
      </w:r>
      <w:r w:rsidRPr="007F6861">
        <w:rPr>
          <w:sz w:val="26"/>
        </w:rPr>
        <w:t xml:space="preserve">For those all are seeking the things of themselves, not the things of Jesus Christ. </w:t>
      </w:r>
      <w:r w:rsidRPr="007F6861">
        <w:rPr>
          <w:rStyle w:val="reftext1"/>
          <w:position w:val="6"/>
        </w:rPr>
        <w:t>22</w:t>
      </w:r>
      <w:r w:rsidR="00B473FB" w:rsidRPr="00B473FB">
        <w:rPr>
          <w:rStyle w:val="reftext1"/>
          <w:sz w:val="8"/>
        </w:rPr>
        <w:t> </w:t>
      </w:r>
      <w:r w:rsidRPr="007F6861">
        <w:rPr>
          <w:sz w:val="26"/>
        </w:rPr>
        <w:t xml:space="preserve">But you know his proven worth, that as a child </w:t>
      </w:r>
      <w:r w:rsidRPr="007F6861">
        <w:rPr>
          <w:i/>
          <w:iCs/>
          <w:sz w:val="26"/>
        </w:rPr>
        <w:t>with</w:t>
      </w:r>
      <w:r w:rsidRPr="007F6861">
        <w:rPr>
          <w:sz w:val="26"/>
        </w:rPr>
        <w:t xml:space="preserve"> a father he has served with me in the gospel. </w:t>
      </w:r>
      <w:r w:rsidRPr="007F6861">
        <w:rPr>
          <w:rStyle w:val="reftext1"/>
          <w:position w:val="6"/>
        </w:rPr>
        <w:t>23</w:t>
      </w:r>
      <w:r w:rsidR="00B473FB" w:rsidRPr="00B473FB">
        <w:rPr>
          <w:rStyle w:val="reftext1"/>
          <w:sz w:val="8"/>
        </w:rPr>
        <w:t> </w:t>
      </w:r>
      <w:r w:rsidRPr="007F6861">
        <w:rPr>
          <w:sz w:val="26"/>
        </w:rPr>
        <w:t xml:space="preserve">Therefore indeed I hope to send him immediately, when I shall have seen the things concerning me. </w:t>
      </w:r>
      <w:r w:rsidRPr="007F6861">
        <w:rPr>
          <w:rStyle w:val="reftext1"/>
          <w:position w:val="6"/>
        </w:rPr>
        <w:t>24</w:t>
      </w:r>
      <w:r w:rsidR="00B473FB" w:rsidRPr="00B473FB">
        <w:rPr>
          <w:rStyle w:val="reftext1"/>
          <w:sz w:val="8"/>
        </w:rPr>
        <w:t> </w:t>
      </w:r>
      <w:r w:rsidRPr="007F6861">
        <w:rPr>
          <w:sz w:val="26"/>
        </w:rPr>
        <w:t xml:space="preserve">And I am persuaded in </w:t>
      </w:r>
      <w:r w:rsidRPr="007F6861">
        <w:rPr>
          <w:i/>
          <w:iCs/>
          <w:sz w:val="26"/>
        </w:rPr>
        <w:t>the</w:t>
      </w:r>
      <w:r w:rsidRPr="007F6861">
        <w:rPr>
          <w:sz w:val="26"/>
        </w:rPr>
        <w:t xml:space="preserve"> Lord that I myself will also come soon. </w:t>
      </w:r>
    </w:p>
    <w:p w:rsidR="009C6D0A" w:rsidRPr="007F6861" w:rsidRDefault="00766D39">
      <w:pPr>
        <w:pStyle w:val="hdg"/>
        <w:spacing w:line="288" w:lineRule="atLeast"/>
        <w:rPr>
          <w:sz w:val="26"/>
        </w:rPr>
      </w:pPr>
      <w:r w:rsidRPr="007F6861">
        <w:rPr>
          <w:sz w:val="26"/>
        </w:rPr>
        <w:lastRenderedPageBreak/>
        <w:t>Epaphroditus Commended</w:t>
      </w:r>
    </w:p>
    <w:p w:rsidR="009C6D0A" w:rsidRPr="007F6861" w:rsidRDefault="00766D39">
      <w:pPr>
        <w:pStyle w:val="reg"/>
        <w:rPr>
          <w:sz w:val="26"/>
        </w:rPr>
      </w:pPr>
      <w:r w:rsidRPr="007F6861">
        <w:rPr>
          <w:rStyle w:val="reftext1"/>
          <w:position w:val="6"/>
        </w:rPr>
        <w:t>25</w:t>
      </w:r>
      <w:r w:rsidR="00B473FB" w:rsidRPr="00B473FB">
        <w:rPr>
          <w:rStyle w:val="reftext1"/>
          <w:sz w:val="8"/>
        </w:rPr>
        <w:t> </w:t>
      </w:r>
      <w:r w:rsidRPr="007F6861">
        <w:rPr>
          <w:sz w:val="26"/>
        </w:rPr>
        <w:t xml:space="preserve">Now I esteemed </w:t>
      </w:r>
      <w:r w:rsidRPr="007F6861">
        <w:rPr>
          <w:i/>
          <w:iCs/>
          <w:sz w:val="26"/>
        </w:rPr>
        <w:t>it</w:t>
      </w:r>
      <w:r w:rsidRPr="007F6861">
        <w:rPr>
          <w:sz w:val="26"/>
        </w:rPr>
        <w:t xml:space="preserve"> necessary to send to you Epaphroditus, my brother and fellow worker and fellow soldier, and your messenger and min</w:t>
      </w:r>
      <w:r w:rsidR="00CF1182">
        <w:rPr>
          <w:sz w:val="26"/>
        </w:rPr>
        <w:t>i</w:t>
      </w:r>
      <w:r w:rsidRPr="007F6861">
        <w:rPr>
          <w:sz w:val="26"/>
        </w:rPr>
        <w:t xml:space="preserve">ster to my need, </w:t>
      </w:r>
      <w:r w:rsidRPr="007F6861">
        <w:rPr>
          <w:rStyle w:val="reftext1"/>
          <w:position w:val="6"/>
        </w:rPr>
        <w:t>26</w:t>
      </w:r>
      <w:r w:rsidR="00B473FB" w:rsidRPr="00B473FB">
        <w:rPr>
          <w:rStyle w:val="reftext1"/>
          <w:sz w:val="8"/>
        </w:rPr>
        <w:t> </w:t>
      </w:r>
      <w:r w:rsidRPr="007F6861">
        <w:rPr>
          <w:sz w:val="26"/>
        </w:rPr>
        <w:t xml:space="preserve">since he was longing after you all and being deeply distressed because you heard that he was ill. </w:t>
      </w:r>
      <w:r w:rsidRPr="007F6861">
        <w:rPr>
          <w:rStyle w:val="reftext1"/>
          <w:position w:val="6"/>
        </w:rPr>
        <w:t>27</w:t>
      </w:r>
      <w:r w:rsidR="00B473FB" w:rsidRPr="00B473FB">
        <w:rPr>
          <w:rStyle w:val="reftext1"/>
          <w:sz w:val="8"/>
        </w:rPr>
        <w:t> </w:t>
      </w:r>
      <w:r w:rsidRPr="007F6861">
        <w:rPr>
          <w:sz w:val="26"/>
        </w:rPr>
        <w:t xml:space="preserve">And indeed he was sick, nearly unto death. But God had mercy on him, and not on him alone but also on me, that I should not have sorrow upon sorrow. </w:t>
      </w:r>
    </w:p>
    <w:p w:rsidR="009C6D0A" w:rsidRPr="007F6861" w:rsidRDefault="00766D39">
      <w:pPr>
        <w:pStyle w:val="reg"/>
        <w:rPr>
          <w:sz w:val="26"/>
        </w:rPr>
      </w:pPr>
      <w:r w:rsidRPr="007F6861">
        <w:rPr>
          <w:rStyle w:val="reftext1"/>
          <w:position w:val="6"/>
        </w:rPr>
        <w:t>28</w:t>
      </w:r>
      <w:r w:rsidR="00B473FB" w:rsidRPr="00B473FB">
        <w:rPr>
          <w:rStyle w:val="reftext1"/>
          <w:sz w:val="8"/>
        </w:rPr>
        <w:t> </w:t>
      </w:r>
      <w:r w:rsidRPr="007F6861">
        <w:rPr>
          <w:sz w:val="26"/>
        </w:rPr>
        <w:t xml:space="preserve">Therefore I have sent him all the more eagerly, that having seen him again, you may rejoice, and I might be less anxious. </w:t>
      </w:r>
      <w:r w:rsidRPr="007F6861">
        <w:rPr>
          <w:rStyle w:val="reftext1"/>
          <w:position w:val="6"/>
        </w:rPr>
        <w:t>29</w:t>
      </w:r>
      <w:r w:rsidR="00B473FB" w:rsidRPr="00B473FB">
        <w:rPr>
          <w:rStyle w:val="reftext1"/>
          <w:sz w:val="8"/>
        </w:rPr>
        <w:t> </w:t>
      </w:r>
      <w:r w:rsidRPr="007F6861">
        <w:rPr>
          <w:sz w:val="26"/>
        </w:rPr>
        <w:t xml:space="preserve">Therefore, receive him in </w:t>
      </w:r>
      <w:r w:rsidRPr="007F6861">
        <w:rPr>
          <w:i/>
          <w:iCs/>
          <w:sz w:val="26"/>
        </w:rPr>
        <w:t>the</w:t>
      </w:r>
      <w:r w:rsidRPr="007F6861">
        <w:rPr>
          <w:sz w:val="26"/>
        </w:rPr>
        <w:t xml:space="preserve"> Lord with all joy, and hold such in honor, </w:t>
      </w:r>
      <w:r w:rsidRPr="007F6861">
        <w:rPr>
          <w:rStyle w:val="reftext1"/>
          <w:position w:val="6"/>
        </w:rPr>
        <w:t>30</w:t>
      </w:r>
      <w:r w:rsidR="00B473FB" w:rsidRPr="00B473FB">
        <w:rPr>
          <w:rStyle w:val="reftext1"/>
          <w:sz w:val="8"/>
        </w:rPr>
        <w:t> </w:t>
      </w:r>
      <w:r w:rsidRPr="007F6861">
        <w:rPr>
          <w:sz w:val="26"/>
        </w:rPr>
        <w:t xml:space="preserve">because for the sake of the work of Christ he came near unto death, having disregarded </w:t>
      </w:r>
      <w:r w:rsidRPr="007F6861">
        <w:rPr>
          <w:i/>
          <w:iCs/>
          <w:sz w:val="26"/>
        </w:rPr>
        <w:t>his</w:t>
      </w:r>
      <w:r w:rsidRPr="007F6861">
        <w:rPr>
          <w:sz w:val="26"/>
        </w:rPr>
        <w:t xml:space="preserve"> life so that he might fill up your deficit of service toward me. </w:t>
      </w:r>
    </w:p>
    <w:p w:rsidR="009C6D0A" w:rsidRPr="007F6861" w:rsidRDefault="00766D39">
      <w:pPr>
        <w:pStyle w:val="foot"/>
        <w:spacing w:line="288" w:lineRule="atLeast"/>
        <w:rPr>
          <w:rFonts w:ascii="Tahoma" w:hAnsi="Tahoma" w:cs="Tahoma"/>
          <w:sz w:val="26"/>
        </w:rPr>
      </w:pPr>
      <w:r>
        <w:rPr>
          <w:rStyle w:val="footnotesbot1"/>
          <w:rFonts w:ascii="Tahoma" w:hAnsi="Tahoma" w:cs="Tahoma"/>
        </w:rPr>
        <w:t>a</w:t>
      </w:r>
      <w:r w:rsidRPr="007F6861">
        <w:rPr>
          <w:rFonts w:ascii="Tahoma" w:hAnsi="Tahoma" w:cs="Tahoma"/>
          <w:sz w:val="26"/>
        </w:rPr>
        <w:t xml:space="preserve"> </w:t>
      </w:r>
      <w:r>
        <w:rPr>
          <w:rStyle w:val="fnverse1"/>
          <w:rFonts w:ascii="Tahoma" w:hAnsi="Tahoma" w:cs="Tahoma"/>
        </w:rPr>
        <w:t>15</w:t>
      </w:r>
      <w:r w:rsidRPr="007F6861">
        <w:rPr>
          <w:rFonts w:ascii="Tahoma" w:hAnsi="Tahoma" w:cs="Tahoma"/>
          <w:sz w:val="26"/>
        </w:rPr>
        <w:t xml:space="preserve"> </w:t>
      </w:r>
      <w:r>
        <w:rPr>
          <w:rStyle w:val="footnote1"/>
          <w:rFonts w:ascii="Tahoma" w:hAnsi="Tahoma" w:cs="Tahoma"/>
        </w:rPr>
        <w:t>Deuteronomy 32:5</w:t>
      </w:r>
    </w:p>
    <w:p w:rsidR="009C6D0A" w:rsidRPr="007F6861" w:rsidRDefault="00766D39">
      <w:pPr>
        <w:shd w:val="clear" w:color="auto" w:fill="FFF0E6"/>
        <w:spacing w:before="0" w:beforeAutospacing="0" w:after="0" w:afterAutospacing="0" w:line="288" w:lineRule="atLeast"/>
        <w:rPr>
          <w:rFonts w:ascii="Tahoma" w:eastAsia="Times New Roman" w:hAnsi="Tahoma" w:cs="Tahoma"/>
          <w:b/>
          <w:bCs/>
          <w:color w:val="552200"/>
          <w:sz w:val="26"/>
        </w:rPr>
      </w:pPr>
      <w:r w:rsidRPr="007F6861">
        <w:rPr>
          <w:rFonts w:ascii="Tahoma" w:eastAsia="Times New Roman" w:hAnsi="Tahoma" w:cs="Tahoma"/>
          <w:b/>
          <w:bCs/>
          <w:color w:val="552200"/>
          <w:sz w:val="26"/>
        </w:rPr>
        <w:t>Philippians 3</w:t>
      </w:r>
    </w:p>
    <w:p w:rsidR="009C6D0A" w:rsidRPr="007F6861" w:rsidRDefault="00766D39">
      <w:pPr>
        <w:pStyle w:val="hdg"/>
        <w:spacing w:line="288" w:lineRule="atLeast"/>
        <w:rPr>
          <w:sz w:val="26"/>
        </w:rPr>
      </w:pPr>
      <w:r w:rsidRPr="007F6861">
        <w:rPr>
          <w:sz w:val="26"/>
        </w:rPr>
        <w:t>Righteousness through Faith</w:t>
      </w:r>
    </w:p>
    <w:p w:rsidR="009C6D0A" w:rsidRPr="007F6861" w:rsidRDefault="00766D39">
      <w:pPr>
        <w:pStyle w:val="reg"/>
        <w:rPr>
          <w:sz w:val="26"/>
        </w:rPr>
      </w:pPr>
      <w:r w:rsidRPr="007F6861">
        <w:rPr>
          <w:rStyle w:val="reftext1"/>
          <w:position w:val="6"/>
        </w:rPr>
        <w:t>1</w:t>
      </w:r>
      <w:r w:rsidR="00B473FB" w:rsidRPr="00B473FB">
        <w:rPr>
          <w:rStyle w:val="reftext1"/>
          <w:sz w:val="8"/>
        </w:rPr>
        <w:t> </w:t>
      </w:r>
      <w:r w:rsidRPr="007F6861">
        <w:rPr>
          <w:sz w:val="26"/>
        </w:rPr>
        <w:t xml:space="preserve">Finally, my brothers, rejoice in </w:t>
      </w:r>
      <w:r w:rsidRPr="007F6861">
        <w:rPr>
          <w:i/>
          <w:iCs/>
          <w:sz w:val="26"/>
        </w:rPr>
        <w:t>the</w:t>
      </w:r>
      <w:r w:rsidRPr="007F6861">
        <w:rPr>
          <w:sz w:val="26"/>
        </w:rPr>
        <w:t xml:space="preserve"> Lord. To write the same things to you indeed </w:t>
      </w:r>
      <w:r w:rsidRPr="007F6861">
        <w:rPr>
          <w:i/>
          <w:iCs/>
          <w:sz w:val="26"/>
        </w:rPr>
        <w:t>is</w:t>
      </w:r>
      <w:r w:rsidRPr="007F6861">
        <w:rPr>
          <w:sz w:val="26"/>
        </w:rPr>
        <w:t xml:space="preserve"> not troublesome to me, and </w:t>
      </w:r>
      <w:r w:rsidRPr="007F6861">
        <w:rPr>
          <w:i/>
          <w:iCs/>
          <w:sz w:val="26"/>
        </w:rPr>
        <w:t>is</w:t>
      </w:r>
      <w:r w:rsidRPr="007F6861">
        <w:rPr>
          <w:sz w:val="26"/>
        </w:rPr>
        <w:t xml:space="preserve"> safe for you. </w:t>
      </w:r>
    </w:p>
    <w:p w:rsidR="009C6D0A" w:rsidRPr="007F6861" w:rsidRDefault="00766D39">
      <w:pPr>
        <w:pStyle w:val="reg"/>
        <w:rPr>
          <w:sz w:val="26"/>
        </w:rPr>
      </w:pPr>
      <w:r w:rsidRPr="007F6861">
        <w:rPr>
          <w:rStyle w:val="reftext1"/>
          <w:position w:val="6"/>
        </w:rPr>
        <w:t>2</w:t>
      </w:r>
      <w:r w:rsidR="00B473FB" w:rsidRPr="00B473FB">
        <w:rPr>
          <w:rStyle w:val="reftext1"/>
          <w:sz w:val="8"/>
        </w:rPr>
        <w:t> </w:t>
      </w:r>
      <w:r w:rsidRPr="007F6861">
        <w:rPr>
          <w:sz w:val="26"/>
        </w:rPr>
        <w:t xml:space="preserve">Beware of the dogs! Beware of the evil workers! Beware of the false circumcision! </w:t>
      </w:r>
      <w:r w:rsidRPr="007F6861">
        <w:rPr>
          <w:rStyle w:val="reftext1"/>
          <w:position w:val="6"/>
        </w:rPr>
        <w:t>3</w:t>
      </w:r>
      <w:r w:rsidR="00B473FB" w:rsidRPr="00B473FB">
        <w:rPr>
          <w:rStyle w:val="reftext1"/>
          <w:sz w:val="8"/>
        </w:rPr>
        <w:t> </w:t>
      </w:r>
      <w:r w:rsidRPr="007F6861">
        <w:rPr>
          <w:sz w:val="26"/>
        </w:rPr>
        <w:t xml:space="preserve">For we are the circumcision, those worshiping in </w:t>
      </w:r>
      <w:r w:rsidRPr="007F6861">
        <w:rPr>
          <w:i/>
          <w:iCs/>
          <w:sz w:val="26"/>
        </w:rPr>
        <w:t>the</w:t>
      </w:r>
      <w:r w:rsidRPr="007F6861">
        <w:rPr>
          <w:sz w:val="26"/>
        </w:rPr>
        <w:t xml:space="preserve"> Spirit of God, and glorying in Christ Jesus, and not trusting in </w:t>
      </w:r>
      <w:r w:rsidRPr="007F6861">
        <w:rPr>
          <w:i/>
          <w:iCs/>
          <w:sz w:val="26"/>
        </w:rPr>
        <w:t>the</w:t>
      </w:r>
      <w:r w:rsidRPr="007F6861">
        <w:rPr>
          <w:sz w:val="26"/>
        </w:rPr>
        <w:t xml:space="preserve"> flesh— </w:t>
      </w:r>
      <w:r w:rsidRPr="007F6861">
        <w:rPr>
          <w:rStyle w:val="reftext1"/>
          <w:position w:val="6"/>
        </w:rPr>
        <w:t>4</w:t>
      </w:r>
      <w:r w:rsidR="00B473FB" w:rsidRPr="00B473FB">
        <w:rPr>
          <w:rStyle w:val="reftext1"/>
          <w:sz w:val="8"/>
        </w:rPr>
        <w:t> </w:t>
      </w:r>
      <w:r w:rsidRPr="007F6861">
        <w:rPr>
          <w:sz w:val="26"/>
        </w:rPr>
        <w:t xml:space="preserve">though I have confidence even in </w:t>
      </w:r>
      <w:r w:rsidRPr="007F6861">
        <w:rPr>
          <w:i/>
          <w:iCs/>
          <w:sz w:val="26"/>
        </w:rPr>
        <w:t>the</w:t>
      </w:r>
      <w:r w:rsidRPr="007F6861">
        <w:rPr>
          <w:sz w:val="26"/>
        </w:rPr>
        <w:t xml:space="preserve"> flesh.</w:t>
      </w:r>
    </w:p>
    <w:p w:rsidR="009C6D0A" w:rsidRPr="007F6861" w:rsidRDefault="00766D39">
      <w:pPr>
        <w:pStyle w:val="reg"/>
        <w:rPr>
          <w:sz w:val="26"/>
        </w:rPr>
      </w:pPr>
      <w:r w:rsidRPr="007F6861">
        <w:rPr>
          <w:sz w:val="26"/>
        </w:rPr>
        <w:t xml:space="preserve">If any other thinks to trust in </w:t>
      </w:r>
      <w:r w:rsidRPr="007F6861">
        <w:rPr>
          <w:i/>
          <w:iCs/>
          <w:sz w:val="26"/>
        </w:rPr>
        <w:t>the</w:t>
      </w:r>
      <w:r w:rsidRPr="007F6861">
        <w:rPr>
          <w:sz w:val="26"/>
        </w:rPr>
        <w:t xml:space="preserve"> flesh, I more: </w:t>
      </w:r>
      <w:r w:rsidRPr="007F6861">
        <w:rPr>
          <w:rStyle w:val="reftext1"/>
          <w:position w:val="6"/>
        </w:rPr>
        <w:t>5</w:t>
      </w:r>
      <w:r w:rsidR="00B473FB" w:rsidRPr="00B473FB">
        <w:rPr>
          <w:rStyle w:val="reftext1"/>
          <w:sz w:val="8"/>
        </w:rPr>
        <w:t> </w:t>
      </w:r>
      <w:r w:rsidRPr="007F6861">
        <w:rPr>
          <w:sz w:val="26"/>
        </w:rPr>
        <w:t xml:space="preserve">circumcision on </w:t>
      </w:r>
      <w:r w:rsidRPr="007F6861">
        <w:rPr>
          <w:i/>
          <w:iCs/>
          <w:sz w:val="26"/>
        </w:rPr>
        <w:t>the</w:t>
      </w:r>
      <w:r w:rsidRPr="007F6861">
        <w:rPr>
          <w:sz w:val="26"/>
        </w:rPr>
        <w:t xml:space="preserve"> eighth day; of </w:t>
      </w:r>
      <w:r w:rsidRPr="007F6861">
        <w:rPr>
          <w:i/>
          <w:iCs/>
          <w:sz w:val="26"/>
        </w:rPr>
        <w:t>the</w:t>
      </w:r>
      <w:r w:rsidRPr="007F6861">
        <w:rPr>
          <w:sz w:val="26"/>
        </w:rPr>
        <w:t xml:space="preserve"> nation of Israel, of </w:t>
      </w:r>
      <w:r w:rsidRPr="007F6861">
        <w:rPr>
          <w:i/>
          <w:iCs/>
          <w:sz w:val="26"/>
        </w:rPr>
        <w:t>the</w:t>
      </w:r>
      <w:r w:rsidRPr="007F6861">
        <w:rPr>
          <w:sz w:val="26"/>
        </w:rPr>
        <w:t xml:space="preserve"> tribe of Benjamin; a Hebrew of Hebrews; according to </w:t>
      </w:r>
      <w:r w:rsidRPr="007F6861">
        <w:rPr>
          <w:i/>
          <w:iCs/>
          <w:sz w:val="26"/>
        </w:rPr>
        <w:t>the</w:t>
      </w:r>
      <w:r w:rsidRPr="007F6861">
        <w:rPr>
          <w:sz w:val="26"/>
        </w:rPr>
        <w:t xml:space="preserve"> Law, a Pharisee; </w:t>
      </w:r>
      <w:r w:rsidRPr="007F6861">
        <w:rPr>
          <w:rStyle w:val="reftext1"/>
          <w:position w:val="6"/>
        </w:rPr>
        <w:t>6</w:t>
      </w:r>
      <w:r w:rsidR="00B473FB" w:rsidRPr="00B473FB">
        <w:rPr>
          <w:rStyle w:val="reftext1"/>
          <w:sz w:val="8"/>
        </w:rPr>
        <w:t> </w:t>
      </w:r>
      <w:r w:rsidRPr="007F6861">
        <w:rPr>
          <w:sz w:val="26"/>
        </w:rPr>
        <w:t xml:space="preserve">according to zeal, persecuting the church; according to righteousness in </w:t>
      </w:r>
      <w:r w:rsidRPr="007F6861">
        <w:rPr>
          <w:i/>
          <w:iCs/>
          <w:sz w:val="26"/>
        </w:rPr>
        <w:t>the</w:t>
      </w:r>
      <w:r w:rsidRPr="007F6861">
        <w:rPr>
          <w:sz w:val="26"/>
        </w:rPr>
        <w:t xml:space="preserve"> Law, having become faultless. </w:t>
      </w:r>
    </w:p>
    <w:p w:rsidR="009C6D0A" w:rsidRPr="007F6861" w:rsidRDefault="00766D39">
      <w:pPr>
        <w:pStyle w:val="hdg"/>
        <w:spacing w:line="288" w:lineRule="atLeast"/>
        <w:rPr>
          <w:sz w:val="26"/>
        </w:rPr>
      </w:pPr>
      <w:r w:rsidRPr="007F6861">
        <w:rPr>
          <w:sz w:val="26"/>
        </w:rPr>
        <w:t>Knowing Christ Above All Else</w:t>
      </w:r>
    </w:p>
    <w:p w:rsidR="009C6D0A" w:rsidRPr="007F6861" w:rsidRDefault="00766D39">
      <w:pPr>
        <w:pStyle w:val="reg"/>
        <w:rPr>
          <w:sz w:val="26"/>
        </w:rPr>
      </w:pPr>
      <w:r w:rsidRPr="007F6861">
        <w:rPr>
          <w:rStyle w:val="reftext1"/>
          <w:position w:val="6"/>
        </w:rPr>
        <w:t>7</w:t>
      </w:r>
      <w:r w:rsidR="00B473FB" w:rsidRPr="00B473FB">
        <w:rPr>
          <w:rStyle w:val="reftext1"/>
          <w:sz w:val="8"/>
        </w:rPr>
        <w:t> </w:t>
      </w:r>
      <w:r w:rsidRPr="007F6861">
        <w:rPr>
          <w:sz w:val="26"/>
        </w:rPr>
        <w:t xml:space="preserve">But whatever things were gain to me, these I have esteemed loss because of Christ. </w:t>
      </w:r>
      <w:r w:rsidRPr="007F6861">
        <w:rPr>
          <w:rStyle w:val="reftext1"/>
          <w:position w:val="6"/>
        </w:rPr>
        <w:t>8</w:t>
      </w:r>
      <w:r w:rsidR="00B473FB" w:rsidRPr="00B473FB">
        <w:rPr>
          <w:rStyle w:val="reftext1"/>
          <w:sz w:val="8"/>
        </w:rPr>
        <w:t> </w:t>
      </w:r>
      <w:r w:rsidRPr="007F6861">
        <w:rPr>
          <w:sz w:val="26"/>
        </w:rPr>
        <w:t xml:space="preserve">But indeed, therefore, I also count all things to be loss because of the excelling knowledge of Christ Jesus my Lord, because of whom I have lost all things, and esteem </w:t>
      </w:r>
      <w:r w:rsidRPr="007F6861">
        <w:rPr>
          <w:i/>
          <w:iCs/>
          <w:sz w:val="26"/>
        </w:rPr>
        <w:t>them</w:t>
      </w:r>
      <w:r w:rsidRPr="007F6861">
        <w:rPr>
          <w:sz w:val="26"/>
        </w:rPr>
        <w:t xml:space="preserve"> rubbish, that I may gain Christ </w:t>
      </w:r>
      <w:r w:rsidRPr="007F6861">
        <w:rPr>
          <w:rStyle w:val="reftext1"/>
          <w:position w:val="6"/>
        </w:rPr>
        <w:t>9</w:t>
      </w:r>
      <w:r w:rsidR="00B473FB" w:rsidRPr="00B473FB">
        <w:rPr>
          <w:rStyle w:val="reftext1"/>
          <w:sz w:val="8"/>
        </w:rPr>
        <w:t> </w:t>
      </w:r>
      <w:r w:rsidRPr="007F6861">
        <w:rPr>
          <w:sz w:val="26"/>
        </w:rPr>
        <w:t xml:space="preserve">and be found in Him, not having my own righteousness which </w:t>
      </w:r>
      <w:r w:rsidRPr="007F6861">
        <w:rPr>
          <w:i/>
          <w:iCs/>
          <w:sz w:val="26"/>
        </w:rPr>
        <w:t>is</w:t>
      </w:r>
      <w:r w:rsidRPr="007F6861">
        <w:rPr>
          <w:sz w:val="26"/>
        </w:rPr>
        <w:t xml:space="preserve"> of </w:t>
      </w:r>
      <w:r w:rsidRPr="007F6861">
        <w:rPr>
          <w:i/>
          <w:iCs/>
          <w:sz w:val="26"/>
        </w:rPr>
        <w:t>the</w:t>
      </w:r>
      <w:r w:rsidRPr="007F6861">
        <w:rPr>
          <w:sz w:val="26"/>
        </w:rPr>
        <w:t xml:space="preserve"> Law, but that which </w:t>
      </w:r>
      <w:r w:rsidRPr="007F6861">
        <w:rPr>
          <w:i/>
          <w:iCs/>
          <w:sz w:val="26"/>
        </w:rPr>
        <w:t>is</w:t>
      </w:r>
      <w:r w:rsidRPr="007F6861">
        <w:rPr>
          <w:sz w:val="26"/>
        </w:rPr>
        <w:t xml:space="preserve"> through faith from Christ, the righteousness of God on the basis of faith, </w:t>
      </w:r>
      <w:r w:rsidRPr="007F6861">
        <w:rPr>
          <w:rStyle w:val="reftext1"/>
          <w:position w:val="6"/>
        </w:rPr>
        <w:t>10</w:t>
      </w:r>
      <w:r w:rsidR="00B473FB" w:rsidRPr="00B473FB">
        <w:rPr>
          <w:rStyle w:val="reftext1"/>
          <w:sz w:val="8"/>
        </w:rPr>
        <w:t> </w:t>
      </w:r>
      <w:r w:rsidRPr="007F6861">
        <w:rPr>
          <w:sz w:val="26"/>
        </w:rPr>
        <w:t xml:space="preserve">to know Him and the power of His resurrection and the fellowship of His sufferings, being conformed to His death, </w:t>
      </w:r>
      <w:r w:rsidRPr="007F6861">
        <w:rPr>
          <w:rStyle w:val="reftext1"/>
          <w:position w:val="6"/>
        </w:rPr>
        <w:t>11</w:t>
      </w:r>
      <w:r w:rsidR="00B473FB" w:rsidRPr="00B473FB">
        <w:rPr>
          <w:rStyle w:val="reftext1"/>
          <w:sz w:val="8"/>
        </w:rPr>
        <w:t> </w:t>
      </w:r>
      <w:r w:rsidRPr="007F6861">
        <w:rPr>
          <w:sz w:val="26"/>
        </w:rPr>
        <w:t xml:space="preserve">if, by any means, I may attain to the resurrection from out of dead. </w:t>
      </w:r>
    </w:p>
    <w:p w:rsidR="009C6D0A" w:rsidRPr="007F6861" w:rsidRDefault="00766D39">
      <w:pPr>
        <w:pStyle w:val="hdg"/>
        <w:spacing w:line="288" w:lineRule="atLeast"/>
        <w:rPr>
          <w:sz w:val="26"/>
        </w:rPr>
      </w:pPr>
      <w:r w:rsidRPr="007F6861">
        <w:rPr>
          <w:sz w:val="26"/>
        </w:rPr>
        <w:t>Pressing Toward the Goal</w:t>
      </w:r>
    </w:p>
    <w:p w:rsidR="009C6D0A" w:rsidRPr="007F6861" w:rsidRDefault="00766D39">
      <w:pPr>
        <w:pStyle w:val="reg"/>
        <w:rPr>
          <w:sz w:val="26"/>
        </w:rPr>
      </w:pPr>
      <w:r w:rsidRPr="007F6861">
        <w:rPr>
          <w:rStyle w:val="reftext1"/>
          <w:position w:val="6"/>
        </w:rPr>
        <w:lastRenderedPageBreak/>
        <w:t>12</w:t>
      </w:r>
      <w:r w:rsidR="00B473FB" w:rsidRPr="00B473FB">
        <w:rPr>
          <w:rStyle w:val="reftext1"/>
          <w:sz w:val="8"/>
        </w:rPr>
        <w:t> </w:t>
      </w:r>
      <w:r w:rsidRPr="007F6861">
        <w:rPr>
          <w:sz w:val="26"/>
        </w:rPr>
        <w:t xml:space="preserve">Not that already I have obtained </w:t>
      </w:r>
      <w:r w:rsidRPr="007F6861">
        <w:rPr>
          <w:i/>
          <w:iCs/>
          <w:sz w:val="26"/>
        </w:rPr>
        <w:t>it</w:t>
      </w:r>
      <w:r w:rsidRPr="007F6861">
        <w:rPr>
          <w:sz w:val="26"/>
        </w:rPr>
        <w:t xml:space="preserve"> or already have been perfected, but I am pursuing, if also I may lay hold of that for which also I was laid hold of by Christ Jesus. </w:t>
      </w:r>
      <w:r w:rsidRPr="007F6861">
        <w:rPr>
          <w:rStyle w:val="reftext1"/>
          <w:position w:val="6"/>
        </w:rPr>
        <w:t>13</w:t>
      </w:r>
      <w:r w:rsidR="00B473FB" w:rsidRPr="00B473FB">
        <w:rPr>
          <w:rStyle w:val="reftext1"/>
          <w:sz w:val="8"/>
        </w:rPr>
        <w:t> </w:t>
      </w:r>
      <w:r w:rsidRPr="007F6861">
        <w:rPr>
          <w:sz w:val="26"/>
        </w:rPr>
        <w:t xml:space="preserve">Brothers, I do not consider myself to have taken hold </w:t>
      </w:r>
      <w:r w:rsidRPr="007F6861">
        <w:rPr>
          <w:i/>
          <w:iCs/>
          <w:sz w:val="26"/>
        </w:rPr>
        <w:t>of it</w:t>
      </w:r>
      <w:r w:rsidRPr="007F6861">
        <w:rPr>
          <w:sz w:val="26"/>
        </w:rPr>
        <w:t xml:space="preserve">. But one thing indeed: Forgetting the things behind and reaching forward to the things ahead, </w:t>
      </w:r>
      <w:r w:rsidRPr="007F6861">
        <w:rPr>
          <w:rStyle w:val="reftext1"/>
          <w:position w:val="6"/>
        </w:rPr>
        <w:t>14</w:t>
      </w:r>
      <w:r w:rsidR="00B473FB" w:rsidRPr="00B473FB">
        <w:rPr>
          <w:rStyle w:val="reftext1"/>
          <w:sz w:val="8"/>
        </w:rPr>
        <w:t> </w:t>
      </w:r>
      <w:r w:rsidRPr="007F6861">
        <w:rPr>
          <w:sz w:val="26"/>
        </w:rPr>
        <w:t xml:space="preserve">I press on toward </w:t>
      </w:r>
      <w:r w:rsidRPr="007F6861">
        <w:rPr>
          <w:i/>
          <w:iCs/>
          <w:sz w:val="26"/>
        </w:rPr>
        <w:t>the</w:t>
      </w:r>
      <w:r w:rsidRPr="007F6861">
        <w:rPr>
          <w:sz w:val="26"/>
        </w:rPr>
        <w:t xml:space="preserve"> goal for the prize of the upward calling of God in Christ Jesus. </w:t>
      </w:r>
    </w:p>
    <w:p w:rsidR="009C6D0A" w:rsidRPr="007F6861" w:rsidRDefault="00766D39">
      <w:pPr>
        <w:pStyle w:val="reg"/>
        <w:rPr>
          <w:sz w:val="26"/>
        </w:rPr>
      </w:pPr>
      <w:r w:rsidRPr="007F6861">
        <w:rPr>
          <w:rStyle w:val="reftext1"/>
          <w:position w:val="6"/>
        </w:rPr>
        <w:t>15</w:t>
      </w:r>
      <w:r w:rsidR="00B473FB" w:rsidRPr="00B473FB">
        <w:rPr>
          <w:rStyle w:val="reftext1"/>
          <w:sz w:val="8"/>
        </w:rPr>
        <w:t> </w:t>
      </w:r>
      <w:r w:rsidRPr="007F6861">
        <w:rPr>
          <w:sz w:val="26"/>
        </w:rPr>
        <w:t xml:space="preserve">Therefore as many as </w:t>
      </w:r>
      <w:r w:rsidRPr="007F6861">
        <w:rPr>
          <w:i/>
          <w:iCs/>
          <w:sz w:val="26"/>
        </w:rPr>
        <w:t>are</w:t>
      </w:r>
      <w:r w:rsidRPr="007F6861">
        <w:rPr>
          <w:sz w:val="26"/>
        </w:rPr>
        <w:t xml:space="preserve"> mature should be of this mind. And if you are minded </w:t>
      </w:r>
      <w:r w:rsidRPr="007F6861">
        <w:rPr>
          <w:i/>
          <w:iCs/>
          <w:sz w:val="26"/>
        </w:rPr>
        <w:t>in</w:t>
      </w:r>
      <w:r w:rsidRPr="007F6861">
        <w:rPr>
          <w:sz w:val="26"/>
        </w:rPr>
        <w:t xml:space="preserve"> anything differently, even this God will reveal to you. </w:t>
      </w:r>
      <w:r w:rsidRPr="007F6861">
        <w:rPr>
          <w:rStyle w:val="reftext1"/>
          <w:position w:val="6"/>
        </w:rPr>
        <w:t>16</w:t>
      </w:r>
      <w:r w:rsidR="00B473FB" w:rsidRPr="00B473FB">
        <w:rPr>
          <w:rStyle w:val="reftext1"/>
          <w:sz w:val="8"/>
        </w:rPr>
        <w:t> </w:t>
      </w:r>
      <w:r w:rsidRPr="007F6861">
        <w:rPr>
          <w:sz w:val="26"/>
        </w:rPr>
        <w:t xml:space="preserve">Nevertheless, to that which we have attained, </w:t>
      </w:r>
      <w:r w:rsidRPr="007F6861">
        <w:rPr>
          <w:i/>
          <w:iCs/>
          <w:sz w:val="26"/>
        </w:rPr>
        <w:t>we are</w:t>
      </w:r>
      <w:r w:rsidRPr="007F6861">
        <w:rPr>
          <w:sz w:val="26"/>
        </w:rPr>
        <w:t xml:space="preserve"> to walk by the same. </w:t>
      </w:r>
    </w:p>
    <w:p w:rsidR="009C6D0A" w:rsidRPr="007F6861" w:rsidRDefault="00766D39">
      <w:pPr>
        <w:pStyle w:val="hdg"/>
        <w:spacing w:line="288" w:lineRule="atLeast"/>
        <w:rPr>
          <w:sz w:val="26"/>
        </w:rPr>
      </w:pPr>
      <w:r w:rsidRPr="007F6861">
        <w:rPr>
          <w:sz w:val="26"/>
        </w:rPr>
        <w:t>Citizenship in Heaven</w:t>
      </w:r>
    </w:p>
    <w:p w:rsidR="009C6D0A" w:rsidRPr="007F6861" w:rsidRDefault="00766D39">
      <w:pPr>
        <w:pStyle w:val="reg"/>
        <w:rPr>
          <w:sz w:val="26"/>
        </w:rPr>
      </w:pPr>
      <w:r w:rsidRPr="007F6861">
        <w:rPr>
          <w:rStyle w:val="reftext1"/>
          <w:position w:val="6"/>
        </w:rPr>
        <w:t>17</w:t>
      </w:r>
      <w:r w:rsidR="00B473FB" w:rsidRPr="00B473FB">
        <w:rPr>
          <w:rStyle w:val="reftext1"/>
          <w:sz w:val="8"/>
        </w:rPr>
        <w:t> </w:t>
      </w:r>
      <w:r w:rsidRPr="007F6861">
        <w:rPr>
          <w:sz w:val="26"/>
        </w:rPr>
        <w:t xml:space="preserve">Be imitators together of me brothers, and consider those walking thus, as you have us </w:t>
      </w:r>
      <w:r w:rsidRPr="007F6861">
        <w:rPr>
          <w:i/>
          <w:iCs/>
          <w:sz w:val="26"/>
        </w:rPr>
        <w:t>for</w:t>
      </w:r>
      <w:r w:rsidRPr="007F6861">
        <w:rPr>
          <w:sz w:val="26"/>
        </w:rPr>
        <w:t xml:space="preserve"> a pattern. </w:t>
      </w:r>
      <w:r w:rsidRPr="007F6861">
        <w:rPr>
          <w:rStyle w:val="reftext1"/>
          <w:position w:val="6"/>
        </w:rPr>
        <w:t>18</w:t>
      </w:r>
      <w:r w:rsidR="00B473FB" w:rsidRPr="00B473FB">
        <w:rPr>
          <w:rStyle w:val="reftext1"/>
          <w:sz w:val="8"/>
        </w:rPr>
        <w:t> </w:t>
      </w:r>
      <w:r w:rsidRPr="007F6861">
        <w:rPr>
          <w:sz w:val="26"/>
        </w:rPr>
        <w:t>For many are walking—</w:t>
      </w:r>
      <w:r w:rsidRPr="007F6861">
        <w:rPr>
          <w:i/>
          <w:iCs/>
          <w:sz w:val="26"/>
        </w:rPr>
        <w:t>of</w:t>
      </w:r>
      <w:r w:rsidRPr="007F6861">
        <w:rPr>
          <w:sz w:val="26"/>
        </w:rPr>
        <w:t xml:space="preserve"> whom I have told you often and now I say even weeping—</w:t>
      </w:r>
      <w:r w:rsidRPr="007F6861">
        <w:rPr>
          <w:i/>
          <w:iCs/>
          <w:sz w:val="26"/>
        </w:rPr>
        <w:t>as</w:t>
      </w:r>
      <w:r w:rsidRPr="007F6861">
        <w:rPr>
          <w:sz w:val="26"/>
        </w:rPr>
        <w:t xml:space="preserve"> enemies of the cross of Christ, </w:t>
      </w:r>
      <w:r w:rsidRPr="007F6861">
        <w:rPr>
          <w:rStyle w:val="reftext1"/>
          <w:position w:val="6"/>
        </w:rPr>
        <w:t>19</w:t>
      </w:r>
      <w:r w:rsidR="00B473FB" w:rsidRPr="00B473FB">
        <w:rPr>
          <w:rStyle w:val="reftext1"/>
          <w:sz w:val="8"/>
        </w:rPr>
        <w:t> </w:t>
      </w:r>
      <w:r w:rsidRPr="007F6861">
        <w:rPr>
          <w:sz w:val="26"/>
        </w:rPr>
        <w:t xml:space="preserve">whose end </w:t>
      </w:r>
      <w:r w:rsidRPr="007F6861">
        <w:rPr>
          <w:i/>
          <w:iCs/>
          <w:sz w:val="26"/>
        </w:rPr>
        <w:t>is</w:t>
      </w:r>
      <w:r w:rsidRPr="007F6861">
        <w:rPr>
          <w:sz w:val="26"/>
        </w:rPr>
        <w:t xml:space="preserve"> destruction, whose God </w:t>
      </w:r>
      <w:r w:rsidRPr="007F6861">
        <w:rPr>
          <w:i/>
          <w:iCs/>
          <w:sz w:val="26"/>
        </w:rPr>
        <w:t>is</w:t>
      </w:r>
      <w:r w:rsidRPr="007F6861">
        <w:rPr>
          <w:sz w:val="26"/>
        </w:rPr>
        <w:t xml:space="preserve"> the belly and glory </w:t>
      </w:r>
      <w:r w:rsidRPr="007F6861">
        <w:rPr>
          <w:i/>
          <w:iCs/>
          <w:sz w:val="26"/>
        </w:rPr>
        <w:t>is</w:t>
      </w:r>
      <w:r w:rsidRPr="007F6861">
        <w:rPr>
          <w:sz w:val="26"/>
        </w:rPr>
        <w:t xml:space="preserve"> in their shame, those minding earthly things. </w:t>
      </w:r>
    </w:p>
    <w:p w:rsidR="009C6D0A" w:rsidRPr="007F6861" w:rsidRDefault="00766D39">
      <w:pPr>
        <w:pStyle w:val="reg"/>
        <w:rPr>
          <w:sz w:val="26"/>
        </w:rPr>
      </w:pPr>
      <w:r w:rsidRPr="007F6861">
        <w:rPr>
          <w:rStyle w:val="reftext1"/>
          <w:position w:val="6"/>
        </w:rPr>
        <w:t>20</w:t>
      </w:r>
      <w:r w:rsidR="00B473FB" w:rsidRPr="00B473FB">
        <w:rPr>
          <w:rStyle w:val="reftext1"/>
          <w:sz w:val="8"/>
        </w:rPr>
        <w:t> </w:t>
      </w:r>
      <w:r w:rsidRPr="007F6861">
        <w:rPr>
          <w:sz w:val="26"/>
        </w:rPr>
        <w:t xml:space="preserve">For our citizenship exists in </w:t>
      </w:r>
      <w:r w:rsidRPr="007F6861">
        <w:rPr>
          <w:i/>
          <w:iCs/>
          <w:sz w:val="26"/>
        </w:rPr>
        <w:t>the</w:t>
      </w:r>
      <w:r w:rsidRPr="007F6861">
        <w:rPr>
          <w:sz w:val="26"/>
        </w:rPr>
        <w:t xml:space="preserve"> heavens, from whence also we are awaiting a Savior, </w:t>
      </w:r>
      <w:r w:rsidRPr="007F6861">
        <w:rPr>
          <w:i/>
          <w:iCs/>
          <w:sz w:val="26"/>
        </w:rPr>
        <w:t>the</w:t>
      </w:r>
      <w:r w:rsidRPr="007F6861">
        <w:rPr>
          <w:sz w:val="26"/>
        </w:rPr>
        <w:t xml:space="preserve"> Lord Jesus Christ, </w:t>
      </w:r>
      <w:r w:rsidRPr="007F6861">
        <w:rPr>
          <w:rStyle w:val="reftext1"/>
          <w:position w:val="6"/>
        </w:rPr>
        <w:t>21</w:t>
      </w:r>
      <w:r w:rsidR="00B473FB" w:rsidRPr="00B473FB">
        <w:rPr>
          <w:rStyle w:val="reftext1"/>
          <w:sz w:val="8"/>
        </w:rPr>
        <w:t> </w:t>
      </w:r>
      <w:r w:rsidRPr="007F6861">
        <w:rPr>
          <w:sz w:val="26"/>
        </w:rPr>
        <w:t xml:space="preserve">who will transform our body of humiliation, conformed to the body of His glory, according to the working enabling Him even to subdue all things to Himself. </w:t>
      </w:r>
    </w:p>
    <w:p w:rsidR="009C6D0A" w:rsidRPr="007F6861" w:rsidRDefault="009C6D0A">
      <w:pPr>
        <w:spacing w:before="0" w:beforeAutospacing="0" w:after="0" w:afterAutospacing="0" w:line="288" w:lineRule="atLeast"/>
        <w:jc w:val="both"/>
        <w:rPr>
          <w:rFonts w:ascii="Tahoma" w:eastAsia="Times New Roman" w:hAnsi="Tahoma" w:cs="Tahoma"/>
          <w:sz w:val="26"/>
        </w:rPr>
      </w:pPr>
    </w:p>
    <w:p w:rsidR="009C6D0A" w:rsidRPr="007F6861" w:rsidRDefault="00766D39">
      <w:pPr>
        <w:shd w:val="clear" w:color="auto" w:fill="FFF0E6"/>
        <w:spacing w:before="0" w:beforeAutospacing="0" w:after="0" w:afterAutospacing="0" w:line="288" w:lineRule="atLeast"/>
        <w:rPr>
          <w:rFonts w:ascii="Tahoma" w:eastAsia="Times New Roman" w:hAnsi="Tahoma" w:cs="Tahoma"/>
          <w:b/>
          <w:bCs/>
          <w:color w:val="552200"/>
          <w:sz w:val="26"/>
        </w:rPr>
      </w:pPr>
      <w:r w:rsidRPr="007F6861">
        <w:rPr>
          <w:rFonts w:ascii="Tahoma" w:eastAsia="Times New Roman" w:hAnsi="Tahoma" w:cs="Tahoma"/>
          <w:b/>
          <w:bCs/>
          <w:color w:val="552200"/>
          <w:sz w:val="26"/>
        </w:rPr>
        <w:t>Philippians 4</w:t>
      </w:r>
    </w:p>
    <w:p w:rsidR="009C6D0A" w:rsidRPr="007F6861" w:rsidRDefault="00766D39">
      <w:pPr>
        <w:pStyle w:val="hdg"/>
        <w:spacing w:line="288" w:lineRule="atLeast"/>
        <w:rPr>
          <w:sz w:val="26"/>
        </w:rPr>
      </w:pPr>
      <w:r w:rsidRPr="007F6861">
        <w:rPr>
          <w:sz w:val="26"/>
        </w:rPr>
        <w:t>Stand Firm in the Lord</w:t>
      </w:r>
    </w:p>
    <w:p w:rsidR="009C6D0A" w:rsidRPr="007F6861" w:rsidRDefault="00766D39">
      <w:pPr>
        <w:pStyle w:val="reg"/>
        <w:rPr>
          <w:sz w:val="26"/>
        </w:rPr>
      </w:pPr>
      <w:r w:rsidRPr="007F6861">
        <w:rPr>
          <w:rStyle w:val="reftext1"/>
          <w:position w:val="6"/>
        </w:rPr>
        <w:t>1</w:t>
      </w:r>
      <w:r w:rsidR="00B473FB" w:rsidRPr="00B473FB">
        <w:rPr>
          <w:rStyle w:val="reftext1"/>
          <w:sz w:val="8"/>
        </w:rPr>
        <w:t> </w:t>
      </w:r>
      <w:r w:rsidRPr="007F6861">
        <w:rPr>
          <w:sz w:val="26"/>
        </w:rPr>
        <w:t xml:space="preserve">Therefore my brothers, beloved and longed for, my joy and crown, in this way stand firm in </w:t>
      </w:r>
      <w:r w:rsidRPr="007F6861">
        <w:rPr>
          <w:i/>
          <w:iCs/>
          <w:sz w:val="26"/>
        </w:rPr>
        <w:t>the</w:t>
      </w:r>
      <w:r w:rsidRPr="007F6861">
        <w:rPr>
          <w:sz w:val="26"/>
        </w:rPr>
        <w:t xml:space="preserve"> Lord, beloved. </w:t>
      </w:r>
    </w:p>
    <w:p w:rsidR="009C6D0A" w:rsidRPr="007F6861" w:rsidRDefault="00766D39">
      <w:pPr>
        <w:pStyle w:val="reg"/>
        <w:rPr>
          <w:sz w:val="26"/>
        </w:rPr>
      </w:pPr>
      <w:r w:rsidRPr="007F6861">
        <w:rPr>
          <w:rStyle w:val="reftext1"/>
          <w:position w:val="6"/>
        </w:rPr>
        <w:t>2</w:t>
      </w:r>
      <w:r w:rsidR="00B473FB" w:rsidRPr="00B473FB">
        <w:rPr>
          <w:rStyle w:val="reftext1"/>
          <w:sz w:val="8"/>
        </w:rPr>
        <w:t> </w:t>
      </w:r>
      <w:r w:rsidRPr="007F6861">
        <w:rPr>
          <w:sz w:val="26"/>
        </w:rPr>
        <w:t xml:space="preserve">I exhort Euodia and I exhort Syntyche to be of the same mind in </w:t>
      </w:r>
      <w:r w:rsidRPr="007F6861">
        <w:rPr>
          <w:i/>
          <w:iCs/>
          <w:sz w:val="26"/>
        </w:rPr>
        <w:t>the</w:t>
      </w:r>
      <w:r w:rsidRPr="007F6861">
        <w:rPr>
          <w:sz w:val="26"/>
        </w:rPr>
        <w:t xml:space="preserve"> Lord. </w:t>
      </w:r>
      <w:r w:rsidRPr="007F6861">
        <w:rPr>
          <w:rStyle w:val="reftext1"/>
          <w:position w:val="6"/>
        </w:rPr>
        <w:t>3</w:t>
      </w:r>
      <w:r w:rsidR="00B473FB" w:rsidRPr="00B473FB">
        <w:rPr>
          <w:rStyle w:val="reftext1"/>
          <w:sz w:val="8"/>
        </w:rPr>
        <w:t> </w:t>
      </w:r>
      <w:r w:rsidRPr="007F6861">
        <w:rPr>
          <w:sz w:val="26"/>
        </w:rPr>
        <w:t xml:space="preserve">Yes, and I ask you, true yokefellow, help these </w:t>
      </w:r>
      <w:r w:rsidRPr="007F6861">
        <w:rPr>
          <w:i/>
          <w:iCs/>
          <w:sz w:val="26"/>
        </w:rPr>
        <w:t>women</w:t>
      </w:r>
      <w:r w:rsidRPr="007F6861">
        <w:rPr>
          <w:sz w:val="26"/>
        </w:rPr>
        <w:t xml:space="preserve"> who labored together with me in the gospel, with Clement also, and the rest of my fellow workers, whose names </w:t>
      </w:r>
      <w:r w:rsidRPr="007F6861">
        <w:rPr>
          <w:i/>
          <w:iCs/>
          <w:sz w:val="26"/>
        </w:rPr>
        <w:t>are</w:t>
      </w:r>
      <w:r w:rsidRPr="007F6861">
        <w:rPr>
          <w:sz w:val="26"/>
        </w:rPr>
        <w:t xml:space="preserve"> in </w:t>
      </w:r>
      <w:r w:rsidRPr="007F6861">
        <w:rPr>
          <w:i/>
          <w:iCs/>
          <w:sz w:val="26"/>
        </w:rPr>
        <w:t>the</w:t>
      </w:r>
      <w:r w:rsidRPr="007F6861">
        <w:rPr>
          <w:sz w:val="26"/>
        </w:rPr>
        <w:t xml:space="preserve"> book of life. </w:t>
      </w:r>
    </w:p>
    <w:p w:rsidR="009C6D0A" w:rsidRPr="007F6861" w:rsidRDefault="00766D39">
      <w:pPr>
        <w:pStyle w:val="reg"/>
        <w:rPr>
          <w:sz w:val="26"/>
        </w:rPr>
      </w:pPr>
      <w:r w:rsidRPr="007F6861">
        <w:rPr>
          <w:rStyle w:val="reftext1"/>
          <w:position w:val="6"/>
        </w:rPr>
        <w:t>4</w:t>
      </w:r>
      <w:r w:rsidR="00B473FB" w:rsidRPr="00B473FB">
        <w:rPr>
          <w:rStyle w:val="reftext1"/>
          <w:sz w:val="8"/>
        </w:rPr>
        <w:t> </w:t>
      </w:r>
      <w:r w:rsidRPr="007F6861">
        <w:rPr>
          <w:sz w:val="26"/>
        </w:rPr>
        <w:t xml:space="preserve">Rejoice in </w:t>
      </w:r>
      <w:r w:rsidRPr="007F6861">
        <w:rPr>
          <w:i/>
          <w:iCs/>
          <w:sz w:val="26"/>
        </w:rPr>
        <w:t>the</w:t>
      </w:r>
      <w:r w:rsidRPr="007F6861">
        <w:rPr>
          <w:sz w:val="26"/>
        </w:rPr>
        <w:t xml:space="preserve"> Lord always; again I will say, rejoice! </w:t>
      </w:r>
      <w:r w:rsidRPr="007F6861">
        <w:rPr>
          <w:rStyle w:val="reftext1"/>
          <w:position w:val="6"/>
        </w:rPr>
        <w:t>5</w:t>
      </w:r>
      <w:r w:rsidR="00B473FB" w:rsidRPr="00B473FB">
        <w:rPr>
          <w:rStyle w:val="reftext1"/>
          <w:sz w:val="8"/>
        </w:rPr>
        <w:t> </w:t>
      </w:r>
      <w:r w:rsidRPr="007F6861">
        <w:rPr>
          <w:sz w:val="26"/>
        </w:rPr>
        <w:t xml:space="preserve">Let your gentleness be known to all men. The Lord </w:t>
      </w:r>
      <w:r w:rsidRPr="007F6861">
        <w:rPr>
          <w:i/>
          <w:iCs/>
          <w:sz w:val="26"/>
        </w:rPr>
        <w:t>is</w:t>
      </w:r>
      <w:r w:rsidRPr="007F6861">
        <w:rPr>
          <w:sz w:val="26"/>
        </w:rPr>
        <w:t xml:space="preserve"> near. </w:t>
      </w:r>
    </w:p>
    <w:p w:rsidR="009C6D0A" w:rsidRPr="007F6861" w:rsidRDefault="00766D39">
      <w:pPr>
        <w:pStyle w:val="reg"/>
        <w:rPr>
          <w:sz w:val="26"/>
        </w:rPr>
      </w:pPr>
      <w:r w:rsidRPr="007F6861">
        <w:rPr>
          <w:rStyle w:val="reftext1"/>
          <w:position w:val="6"/>
        </w:rPr>
        <w:t>6</w:t>
      </w:r>
      <w:r w:rsidR="00B473FB" w:rsidRPr="00B473FB">
        <w:rPr>
          <w:rStyle w:val="reftext1"/>
          <w:sz w:val="8"/>
        </w:rPr>
        <w:t> </w:t>
      </w:r>
      <w:r w:rsidRPr="007F6861">
        <w:rPr>
          <w:sz w:val="26"/>
        </w:rPr>
        <w:t xml:space="preserve">Be anxious about nothing, but in everything, by prayer and supplication with thanksgiving, let your requests be made known to God. </w:t>
      </w:r>
      <w:r w:rsidRPr="007F6861">
        <w:rPr>
          <w:rStyle w:val="reftext1"/>
          <w:position w:val="6"/>
        </w:rPr>
        <w:t>7</w:t>
      </w:r>
      <w:r w:rsidR="00B473FB" w:rsidRPr="00B473FB">
        <w:rPr>
          <w:rStyle w:val="reftext1"/>
          <w:sz w:val="8"/>
        </w:rPr>
        <w:t> </w:t>
      </w:r>
      <w:r w:rsidRPr="007F6861">
        <w:rPr>
          <w:sz w:val="26"/>
        </w:rPr>
        <w:t xml:space="preserve">And the peace of God, surpassing all understanding, will guard your hearts and your minds in Christ Jesus. </w:t>
      </w:r>
    </w:p>
    <w:p w:rsidR="009C6D0A" w:rsidRPr="007F6861" w:rsidRDefault="00766D39">
      <w:pPr>
        <w:pStyle w:val="hdg"/>
        <w:spacing w:line="288" w:lineRule="atLeast"/>
        <w:rPr>
          <w:sz w:val="26"/>
        </w:rPr>
      </w:pPr>
      <w:r w:rsidRPr="007F6861">
        <w:rPr>
          <w:sz w:val="26"/>
        </w:rPr>
        <w:t>Think on These Things</w:t>
      </w:r>
    </w:p>
    <w:p w:rsidR="009C6D0A" w:rsidRPr="007F6861" w:rsidRDefault="00766D39">
      <w:pPr>
        <w:pStyle w:val="reg"/>
        <w:rPr>
          <w:sz w:val="26"/>
        </w:rPr>
      </w:pPr>
      <w:r w:rsidRPr="007F6861">
        <w:rPr>
          <w:rStyle w:val="reftext1"/>
          <w:position w:val="6"/>
        </w:rPr>
        <w:lastRenderedPageBreak/>
        <w:t>8</w:t>
      </w:r>
      <w:r w:rsidR="00B473FB" w:rsidRPr="00B473FB">
        <w:rPr>
          <w:rStyle w:val="reftext1"/>
          <w:sz w:val="8"/>
        </w:rPr>
        <w:t> </w:t>
      </w:r>
      <w:r w:rsidRPr="007F6861">
        <w:rPr>
          <w:sz w:val="26"/>
        </w:rPr>
        <w:t xml:space="preserve">Finally brothers, whatever is true, whatever </w:t>
      </w:r>
      <w:r w:rsidRPr="007F6861">
        <w:rPr>
          <w:i/>
          <w:iCs/>
          <w:sz w:val="26"/>
        </w:rPr>
        <w:t>is</w:t>
      </w:r>
      <w:r w:rsidRPr="007F6861">
        <w:rPr>
          <w:sz w:val="26"/>
        </w:rPr>
        <w:t xml:space="preserve"> venerable, whatever </w:t>
      </w:r>
      <w:r w:rsidRPr="007F6861">
        <w:rPr>
          <w:i/>
          <w:iCs/>
          <w:sz w:val="26"/>
        </w:rPr>
        <w:t>is</w:t>
      </w:r>
      <w:r w:rsidRPr="007F6861">
        <w:rPr>
          <w:sz w:val="26"/>
        </w:rPr>
        <w:t xml:space="preserve"> right, whatever </w:t>
      </w:r>
      <w:r w:rsidRPr="007F6861">
        <w:rPr>
          <w:i/>
          <w:iCs/>
          <w:sz w:val="26"/>
        </w:rPr>
        <w:t>is</w:t>
      </w:r>
      <w:r w:rsidRPr="007F6861">
        <w:rPr>
          <w:sz w:val="26"/>
        </w:rPr>
        <w:t xml:space="preserve"> pure, whatever </w:t>
      </w:r>
      <w:r w:rsidRPr="007F6861">
        <w:rPr>
          <w:i/>
          <w:iCs/>
          <w:sz w:val="26"/>
        </w:rPr>
        <w:t>is</w:t>
      </w:r>
      <w:r w:rsidRPr="007F6861">
        <w:rPr>
          <w:sz w:val="26"/>
        </w:rPr>
        <w:t xml:space="preserve"> lovely, whatever </w:t>
      </w:r>
      <w:r w:rsidRPr="007F6861">
        <w:rPr>
          <w:i/>
          <w:iCs/>
          <w:sz w:val="26"/>
        </w:rPr>
        <w:t>is</w:t>
      </w:r>
      <w:r w:rsidRPr="007F6861">
        <w:rPr>
          <w:sz w:val="26"/>
        </w:rPr>
        <w:t xml:space="preserve"> admirable—if any excellence and if any praise—think on these things. </w:t>
      </w:r>
      <w:r w:rsidRPr="007F6861">
        <w:rPr>
          <w:rStyle w:val="reftext1"/>
          <w:position w:val="6"/>
        </w:rPr>
        <w:t>9</w:t>
      </w:r>
      <w:r w:rsidR="00B473FB" w:rsidRPr="00B473FB">
        <w:rPr>
          <w:rStyle w:val="reftext1"/>
          <w:sz w:val="8"/>
        </w:rPr>
        <w:t> </w:t>
      </w:r>
      <w:r w:rsidRPr="007F6861">
        <w:rPr>
          <w:sz w:val="26"/>
        </w:rPr>
        <w:t xml:space="preserve">And what you have learned and have received and have heard and have seen in me, practice these things. And the God of peace will be with you. </w:t>
      </w:r>
    </w:p>
    <w:p w:rsidR="009C6D0A" w:rsidRPr="007F6861" w:rsidRDefault="00766D39">
      <w:pPr>
        <w:pStyle w:val="hdg"/>
        <w:spacing w:line="288" w:lineRule="atLeast"/>
        <w:rPr>
          <w:sz w:val="26"/>
        </w:rPr>
      </w:pPr>
      <w:r w:rsidRPr="007F6861">
        <w:rPr>
          <w:sz w:val="26"/>
        </w:rPr>
        <w:t>The Generosity of the Philippians</w:t>
      </w:r>
    </w:p>
    <w:p w:rsidR="009C6D0A" w:rsidRPr="007F6861" w:rsidRDefault="00766D39">
      <w:pPr>
        <w:pStyle w:val="reg"/>
        <w:rPr>
          <w:sz w:val="26"/>
        </w:rPr>
      </w:pPr>
      <w:r w:rsidRPr="007F6861">
        <w:rPr>
          <w:rStyle w:val="reftext1"/>
          <w:position w:val="6"/>
        </w:rPr>
        <w:t>10</w:t>
      </w:r>
      <w:r w:rsidR="00B473FB" w:rsidRPr="00B473FB">
        <w:rPr>
          <w:rStyle w:val="reftext1"/>
          <w:sz w:val="8"/>
        </w:rPr>
        <w:t> </w:t>
      </w:r>
      <w:r w:rsidRPr="007F6861">
        <w:rPr>
          <w:sz w:val="26"/>
        </w:rPr>
        <w:t xml:space="preserve">But I rejoiced greatly in </w:t>
      </w:r>
      <w:r w:rsidRPr="007F6861">
        <w:rPr>
          <w:i/>
          <w:iCs/>
          <w:sz w:val="26"/>
        </w:rPr>
        <w:t>the</w:t>
      </w:r>
      <w:r w:rsidRPr="007F6861">
        <w:rPr>
          <w:sz w:val="26"/>
        </w:rPr>
        <w:t xml:space="preserve"> Lord that now at last you have revived the caring for me, wherein also you were concerned, but you were lacking opportunity. </w:t>
      </w:r>
      <w:r w:rsidRPr="007F6861">
        <w:rPr>
          <w:rStyle w:val="reftext1"/>
          <w:position w:val="6"/>
        </w:rPr>
        <w:t>11</w:t>
      </w:r>
      <w:r w:rsidR="00B473FB" w:rsidRPr="00B473FB">
        <w:rPr>
          <w:rStyle w:val="reftext1"/>
          <w:sz w:val="8"/>
        </w:rPr>
        <w:t> </w:t>
      </w:r>
      <w:r w:rsidRPr="007F6861">
        <w:rPr>
          <w:sz w:val="26"/>
        </w:rPr>
        <w:t xml:space="preserve">Not that I speak as to destitution, for I have learned to be content in that which I am. </w:t>
      </w:r>
      <w:r w:rsidRPr="007F6861">
        <w:rPr>
          <w:rStyle w:val="reftext1"/>
          <w:position w:val="6"/>
        </w:rPr>
        <w:t>12</w:t>
      </w:r>
      <w:r w:rsidR="00B473FB" w:rsidRPr="00B473FB">
        <w:rPr>
          <w:rStyle w:val="reftext1"/>
          <w:sz w:val="8"/>
        </w:rPr>
        <w:t> </w:t>
      </w:r>
      <w:r w:rsidRPr="007F6861">
        <w:rPr>
          <w:sz w:val="26"/>
        </w:rPr>
        <w:t xml:space="preserve">I know also </w:t>
      </w:r>
      <w:r w:rsidRPr="007F6861">
        <w:rPr>
          <w:i/>
          <w:iCs/>
          <w:sz w:val="26"/>
        </w:rPr>
        <w:t>how</w:t>
      </w:r>
      <w:r w:rsidRPr="007F6861">
        <w:rPr>
          <w:sz w:val="26"/>
        </w:rPr>
        <w:t xml:space="preserve"> to be brought low, and I know </w:t>
      </w:r>
      <w:r w:rsidRPr="007F6861">
        <w:rPr>
          <w:i/>
          <w:iCs/>
          <w:sz w:val="26"/>
        </w:rPr>
        <w:t>how</w:t>
      </w:r>
      <w:r w:rsidRPr="007F6861">
        <w:rPr>
          <w:sz w:val="26"/>
        </w:rPr>
        <w:t xml:space="preserve"> to abound. In everything, and in all things, I have learned the secret also to be full and to hunger, also to abound and to be deficient. </w:t>
      </w:r>
      <w:r w:rsidRPr="007F6861">
        <w:rPr>
          <w:rStyle w:val="reftext1"/>
          <w:position w:val="6"/>
        </w:rPr>
        <w:t>13</w:t>
      </w:r>
      <w:r w:rsidR="00B473FB" w:rsidRPr="00B473FB">
        <w:rPr>
          <w:rStyle w:val="reftext1"/>
          <w:sz w:val="8"/>
        </w:rPr>
        <w:t> </w:t>
      </w:r>
      <w:r w:rsidRPr="007F6861">
        <w:rPr>
          <w:sz w:val="26"/>
        </w:rPr>
        <w:t xml:space="preserve">I have strength </w:t>
      </w:r>
      <w:r w:rsidRPr="007F6861">
        <w:rPr>
          <w:i/>
          <w:iCs/>
          <w:sz w:val="26"/>
        </w:rPr>
        <w:t>for</w:t>
      </w:r>
      <w:r w:rsidRPr="007F6861">
        <w:rPr>
          <w:sz w:val="26"/>
        </w:rPr>
        <w:t xml:space="preserve"> all things in the </w:t>
      </w:r>
      <w:r w:rsidRPr="007F6861">
        <w:rPr>
          <w:i/>
          <w:iCs/>
          <w:sz w:val="26"/>
        </w:rPr>
        <w:t>One</w:t>
      </w:r>
      <w:r w:rsidRPr="007F6861">
        <w:rPr>
          <w:sz w:val="26"/>
        </w:rPr>
        <w:t xml:space="preserve"> strengthening me. </w:t>
      </w:r>
    </w:p>
    <w:p w:rsidR="009C6D0A" w:rsidRPr="007F6861" w:rsidRDefault="00766D39">
      <w:pPr>
        <w:pStyle w:val="reg"/>
        <w:rPr>
          <w:sz w:val="26"/>
        </w:rPr>
      </w:pPr>
      <w:r w:rsidRPr="007F6861">
        <w:rPr>
          <w:rStyle w:val="reftext1"/>
          <w:position w:val="6"/>
        </w:rPr>
        <w:t>14</w:t>
      </w:r>
      <w:r w:rsidR="00B473FB" w:rsidRPr="00B473FB">
        <w:rPr>
          <w:rStyle w:val="reftext1"/>
          <w:sz w:val="8"/>
        </w:rPr>
        <w:t> </w:t>
      </w:r>
      <w:r w:rsidRPr="007F6861">
        <w:rPr>
          <w:sz w:val="26"/>
        </w:rPr>
        <w:t xml:space="preserve">But you did well, having fellowship in my affliction. </w:t>
      </w:r>
      <w:r w:rsidRPr="007F6861">
        <w:rPr>
          <w:rStyle w:val="reftext1"/>
          <w:position w:val="6"/>
        </w:rPr>
        <w:t>15</w:t>
      </w:r>
      <w:r w:rsidR="00B473FB" w:rsidRPr="00B473FB">
        <w:rPr>
          <w:rStyle w:val="reftext1"/>
          <w:sz w:val="8"/>
        </w:rPr>
        <w:t> </w:t>
      </w:r>
      <w:r w:rsidRPr="007F6861">
        <w:rPr>
          <w:sz w:val="26"/>
        </w:rPr>
        <w:t xml:space="preserve">And you Philippians also know that in </w:t>
      </w:r>
      <w:r w:rsidRPr="007F6861">
        <w:rPr>
          <w:i/>
          <w:iCs/>
          <w:sz w:val="26"/>
        </w:rPr>
        <w:t>the</w:t>
      </w:r>
      <w:r w:rsidRPr="007F6861">
        <w:rPr>
          <w:sz w:val="26"/>
        </w:rPr>
        <w:t xml:space="preserve"> beginning of the gospel, when I came out from Macedonia, not one church had partnership with me with regard to the matter of giving and receiving, except you alone. </w:t>
      </w:r>
      <w:r w:rsidRPr="007F6861">
        <w:rPr>
          <w:rStyle w:val="reftext1"/>
          <w:position w:val="6"/>
        </w:rPr>
        <w:t>16</w:t>
      </w:r>
      <w:r w:rsidR="00B473FB" w:rsidRPr="00B473FB">
        <w:rPr>
          <w:rStyle w:val="reftext1"/>
          <w:sz w:val="8"/>
        </w:rPr>
        <w:t> </w:t>
      </w:r>
      <w:r w:rsidRPr="007F6861">
        <w:rPr>
          <w:sz w:val="26"/>
        </w:rPr>
        <w:t xml:space="preserve">For even in Thessalonica, both once and twice, you sent for my needs. </w:t>
      </w:r>
    </w:p>
    <w:p w:rsidR="009C6D0A" w:rsidRPr="007F6861" w:rsidRDefault="00766D39">
      <w:pPr>
        <w:pStyle w:val="reg"/>
        <w:rPr>
          <w:sz w:val="26"/>
        </w:rPr>
      </w:pPr>
      <w:r w:rsidRPr="007F6861">
        <w:rPr>
          <w:rStyle w:val="reftext1"/>
          <w:position w:val="6"/>
        </w:rPr>
        <w:t>17</w:t>
      </w:r>
      <w:r w:rsidR="00B473FB" w:rsidRPr="00B473FB">
        <w:rPr>
          <w:rStyle w:val="reftext1"/>
          <w:sz w:val="8"/>
        </w:rPr>
        <w:t> </w:t>
      </w:r>
      <w:r w:rsidRPr="007F6861">
        <w:rPr>
          <w:sz w:val="26"/>
        </w:rPr>
        <w:t xml:space="preserve">Not that I seek after the gift, but I seek after the fruit abounding to your account. </w:t>
      </w:r>
      <w:r w:rsidRPr="007F6861">
        <w:rPr>
          <w:rStyle w:val="reftext1"/>
          <w:position w:val="6"/>
        </w:rPr>
        <w:t>18</w:t>
      </w:r>
      <w:r w:rsidR="00B473FB" w:rsidRPr="00B473FB">
        <w:rPr>
          <w:rStyle w:val="reftext1"/>
          <w:sz w:val="8"/>
        </w:rPr>
        <w:t> </w:t>
      </w:r>
      <w:r w:rsidRPr="007F6861">
        <w:rPr>
          <w:sz w:val="26"/>
        </w:rPr>
        <w:t xml:space="preserve">But I have all things, and abound. I am full, having received from Epaphroditus the things from you, an odor of a sweet smell, an acceptable sacrifice, well-pleasing to God. </w:t>
      </w:r>
    </w:p>
    <w:p w:rsidR="009C6D0A" w:rsidRPr="007F6861" w:rsidRDefault="00766D39">
      <w:pPr>
        <w:pStyle w:val="reg"/>
        <w:rPr>
          <w:sz w:val="26"/>
        </w:rPr>
      </w:pPr>
      <w:r w:rsidRPr="007F6861">
        <w:rPr>
          <w:rStyle w:val="reftext1"/>
          <w:position w:val="6"/>
        </w:rPr>
        <w:t>19</w:t>
      </w:r>
      <w:r w:rsidR="00B473FB" w:rsidRPr="00B473FB">
        <w:rPr>
          <w:rStyle w:val="reftext1"/>
          <w:sz w:val="8"/>
        </w:rPr>
        <w:t> </w:t>
      </w:r>
      <w:r w:rsidRPr="007F6861">
        <w:rPr>
          <w:sz w:val="26"/>
        </w:rPr>
        <w:t xml:space="preserve">And my God will fill up all your needs according to His riches in glory in Christ Jesus. </w:t>
      </w:r>
      <w:r w:rsidRPr="007F6861">
        <w:rPr>
          <w:rStyle w:val="reftext1"/>
          <w:position w:val="6"/>
        </w:rPr>
        <w:t>20</w:t>
      </w:r>
      <w:r w:rsidR="00B473FB" w:rsidRPr="00B473FB">
        <w:rPr>
          <w:rStyle w:val="reftext1"/>
          <w:sz w:val="8"/>
        </w:rPr>
        <w:t> </w:t>
      </w:r>
      <w:r w:rsidRPr="007F6861">
        <w:rPr>
          <w:sz w:val="26"/>
        </w:rPr>
        <w:t xml:space="preserve">Now to our God and Father </w:t>
      </w:r>
      <w:r w:rsidRPr="007F6861">
        <w:rPr>
          <w:i/>
          <w:iCs/>
          <w:sz w:val="26"/>
        </w:rPr>
        <w:t>be</w:t>
      </w:r>
      <w:r w:rsidRPr="007F6861">
        <w:rPr>
          <w:sz w:val="26"/>
        </w:rPr>
        <w:t xml:space="preserve"> the glory to the ages of the ages. Amen. </w:t>
      </w:r>
    </w:p>
    <w:p w:rsidR="009C6D0A" w:rsidRPr="007F6861" w:rsidRDefault="00766D39">
      <w:pPr>
        <w:pStyle w:val="hdg"/>
        <w:spacing w:line="288" w:lineRule="atLeast"/>
        <w:rPr>
          <w:sz w:val="26"/>
        </w:rPr>
      </w:pPr>
      <w:r w:rsidRPr="007F6861">
        <w:rPr>
          <w:sz w:val="26"/>
        </w:rPr>
        <w:t>Final Greetings</w:t>
      </w:r>
    </w:p>
    <w:p w:rsidR="009C6D0A" w:rsidRPr="007F6861" w:rsidRDefault="00766D39">
      <w:pPr>
        <w:pStyle w:val="reg"/>
        <w:rPr>
          <w:sz w:val="26"/>
        </w:rPr>
      </w:pPr>
      <w:r w:rsidRPr="007F6861">
        <w:rPr>
          <w:rStyle w:val="reftext1"/>
          <w:position w:val="6"/>
        </w:rPr>
        <w:t>21</w:t>
      </w:r>
      <w:r w:rsidR="00B473FB" w:rsidRPr="00B473FB">
        <w:rPr>
          <w:rStyle w:val="reftext1"/>
          <w:sz w:val="8"/>
        </w:rPr>
        <w:t> </w:t>
      </w:r>
      <w:r w:rsidRPr="007F6861">
        <w:rPr>
          <w:sz w:val="26"/>
        </w:rPr>
        <w:t>Greet every saint in Christ Jesus.</w:t>
      </w:r>
    </w:p>
    <w:p w:rsidR="009C6D0A" w:rsidRPr="007F6861" w:rsidRDefault="00766D39">
      <w:pPr>
        <w:pStyle w:val="reg"/>
        <w:rPr>
          <w:sz w:val="26"/>
        </w:rPr>
      </w:pPr>
      <w:r w:rsidRPr="007F6861">
        <w:rPr>
          <w:sz w:val="26"/>
        </w:rPr>
        <w:t xml:space="preserve">The brothers with me greet you. </w:t>
      </w:r>
    </w:p>
    <w:p w:rsidR="009C6D0A" w:rsidRPr="007F6861" w:rsidRDefault="00766D39">
      <w:pPr>
        <w:pStyle w:val="reg"/>
        <w:rPr>
          <w:sz w:val="26"/>
        </w:rPr>
      </w:pPr>
      <w:r w:rsidRPr="007F6861">
        <w:rPr>
          <w:rStyle w:val="reftext1"/>
          <w:position w:val="6"/>
        </w:rPr>
        <w:t>22</w:t>
      </w:r>
      <w:r w:rsidR="00B473FB" w:rsidRPr="00B473FB">
        <w:rPr>
          <w:rStyle w:val="reftext1"/>
          <w:sz w:val="8"/>
        </w:rPr>
        <w:t> </w:t>
      </w:r>
      <w:r w:rsidRPr="007F6861">
        <w:rPr>
          <w:sz w:val="26"/>
        </w:rPr>
        <w:t xml:space="preserve">All the saints greet you, and especially those of the household of Caesar. </w:t>
      </w:r>
    </w:p>
    <w:p w:rsidR="009C6D0A" w:rsidRPr="007F6861" w:rsidRDefault="00766D39">
      <w:pPr>
        <w:pStyle w:val="reg"/>
        <w:rPr>
          <w:sz w:val="26"/>
        </w:rPr>
      </w:pPr>
      <w:r w:rsidRPr="007F6861">
        <w:rPr>
          <w:rStyle w:val="reftext1"/>
          <w:position w:val="6"/>
        </w:rPr>
        <w:t>23</w:t>
      </w:r>
      <w:r w:rsidR="00B473FB" w:rsidRPr="00B473FB">
        <w:rPr>
          <w:rStyle w:val="reftext1"/>
          <w:sz w:val="8"/>
        </w:rPr>
        <w:t> </w:t>
      </w:r>
      <w:r w:rsidRPr="007F6861">
        <w:rPr>
          <w:sz w:val="26"/>
        </w:rPr>
        <w:t xml:space="preserve">The grace of the Lord Jesus Christ </w:t>
      </w:r>
      <w:r w:rsidRPr="007F6861">
        <w:rPr>
          <w:i/>
          <w:iCs/>
          <w:sz w:val="26"/>
        </w:rPr>
        <w:t>be</w:t>
      </w:r>
      <w:r w:rsidRPr="007F6861">
        <w:rPr>
          <w:sz w:val="26"/>
        </w:rPr>
        <w:t xml:space="preserve"> with your spirit.</w:t>
      </w:r>
      <w:hyperlink w:anchor="fna" w:tooltip="BYZ and TR include ‘Amen.’" w:history="1">
        <w:r w:rsidRPr="007F6861">
          <w:rPr>
            <w:rStyle w:val="Hyperlink"/>
            <w:b/>
            <w:bCs/>
            <w:i/>
            <w:iCs/>
            <w:position w:val="6"/>
            <w:sz w:val="17"/>
            <w:szCs w:val="17"/>
          </w:rPr>
          <w:t>a</w:t>
        </w:r>
      </w:hyperlink>
      <w:r w:rsidRPr="007F6861">
        <w:rPr>
          <w:sz w:val="26"/>
        </w:rPr>
        <w:t xml:space="preserve"> </w:t>
      </w:r>
    </w:p>
    <w:p w:rsidR="009C6D0A" w:rsidRPr="007F6861" w:rsidRDefault="00766D39">
      <w:pPr>
        <w:pStyle w:val="foot"/>
        <w:spacing w:line="288" w:lineRule="atLeast"/>
        <w:rPr>
          <w:rFonts w:ascii="Tahoma" w:hAnsi="Tahoma" w:cs="Tahoma"/>
          <w:sz w:val="26"/>
        </w:rPr>
      </w:pPr>
      <w:r>
        <w:rPr>
          <w:rStyle w:val="footnotesbot1"/>
          <w:rFonts w:ascii="Tahoma" w:hAnsi="Tahoma" w:cs="Tahoma"/>
        </w:rPr>
        <w:t>a</w:t>
      </w:r>
      <w:r w:rsidRPr="007F6861">
        <w:rPr>
          <w:rFonts w:ascii="Tahoma" w:hAnsi="Tahoma" w:cs="Tahoma"/>
          <w:sz w:val="26"/>
        </w:rPr>
        <w:t xml:space="preserve"> </w:t>
      </w:r>
      <w:r>
        <w:rPr>
          <w:rStyle w:val="fnverse1"/>
          <w:rFonts w:ascii="Tahoma" w:hAnsi="Tahoma" w:cs="Tahoma"/>
        </w:rPr>
        <w:t>23</w:t>
      </w:r>
      <w:r w:rsidRPr="007F6861">
        <w:rPr>
          <w:rFonts w:ascii="Tahoma" w:hAnsi="Tahoma" w:cs="Tahoma"/>
          <w:sz w:val="26"/>
        </w:rPr>
        <w:t xml:space="preserve"> </w:t>
      </w:r>
      <w:r>
        <w:rPr>
          <w:rStyle w:val="footnote1"/>
          <w:rFonts w:ascii="Tahoma" w:hAnsi="Tahoma" w:cs="Tahoma"/>
        </w:rPr>
        <w:t xml:space="preserve">BYZ and TR include </w:t>
      </w:r>
      <w:r>
        <w:rPr>
          <w:rStyle w:val="footnote1"/>
          <w:rFonts w:ascii="Tahoma" w:hAnsi="Tahoma" w:cs="Tahoma"/>
          <w:i/>
          <w:iCs/>
        </w:rPr>
        <w:t>Amen.</w:t>
      </w:r>
    </w:p>
    <w:p w:rsidR="009C6D0A" w:rsidRPr="007F6861" w:rsidRDefault="004855EA">
      <w:pPr>
        <w:spacing w:before="0" w:beforeAutospacing="0" w:after="0" w:afterAutospacing="0" w:line="288" w:lineRule="atLeast"/>
        <w:divId w:val="1662075116"/>
        <w:rPr>
          <w:rFonts w:ascii="Tahoma" w:eastAsia="Times New Roman" w:hAnsi="Tahoma" w:cs="Tahoma"/>
          <w:sz w:val="26"/>
        </w:rPr>
      </w:pPr>
      <w:r w:rsidRPr="007F6861">
        <w:rPr>
          <w:rFonts w:ascii="Tahoma" w:eastAsia="Times New Roman" w:hAnsi="Tahoma" w:cs="Tahoma"/>
          <w:sz w:val="26"/>
        </w:rPr>
        <w:br w:type="page"/>
      </w:r>
    </w:p>
    <w:p w:rsidR="009C6D0A" w:rsidRDefault="00766D39">
      <w:pPr>
        <w:spacing w:before="0" w:beforeAutospacing="0" w:after="0" w:afterAutospacing="0" w:line="288" w:lineRule="atLeast"/>
        <w:jc w:val="center"/>
        <w:divId w:val="1662075116"/>
        <w:rPr>
          <w:rFonts w:ascii="Tahoma" w:eastAsia="Times New Roman" w:hAnsi="Tahoma" w:cs="Tahoma"/>
          <w:b/>
          <w:bCs/>
          <w:color w:val="552200"/>
          <w:sz w:val="58"/>
          <w:szCs w:val="58"/>
        </w:rPr>
      </w:pPr>
      <w:bookmarkStart w:id="24" w:name="Colossians"/>
      <w:bookmarkEnd w:id="24"/>
      <w:r>
        <w:rPr>
          <w:rFonts w:ascii="Tahoma" w:eastAsia="Times New Roman" w:hAnsi="Tahoma" w:cs="Tahoma"/>
          <w:b/>
          <w:bCs/>
          <w:color w:val="552200"/>
          <w:sz w:val="58"/>
          <w:szCs w:val="58"/>
        </w:rPr>
        <w:lastRenderedPageBreak/>
        <w:t>Colossians</w:t>
      </w:r>
    </w:p>
    <w:p w:rsidR="009C6D0A" w:rsidRPr="007F6861" w:rsidRDefault="009C6D0A">
      <w:pPr>
        <w:spacing w:before="0" w:beforeAutospacing="0" w:after="240" w:afterAutospacing="0" w:line="288" w:lineRule="atLeast"/>
        <w:divId w:val="1662075116"/>
        <w:rPr>
          <w:rFonts w:ascii="Tahoma" w:eastAsia="Times New Roman" w:hAnsi="Tahoma" w:cs="Tahoma"/>
          <w:sz w:val="26"/>
        </w:rPr>
      </w:pPr>
    </w:p>
    <w:p w:rsidR="009C6D0A" w:rsidRPr="007F6861" w:rsidRDefault="00766D39">
      <w:pPr>
        <w:shd w:val="clear" w:color="auto" w:fill="FFF0E6"/>
        <w:spacing w:before="0" w:beforeAutospacing="0" w:after="0" w:afterAutospacing="0" w:line="288" w:lineRule="atLeast"/>
        <w:rPr>
          <w:rFonts w:ascii="Tahoma" w:eastAsia="Times New Roman" w:hAnsi="Tahoma" w:cs="Tahoma"/>
          <w:b/>
          <w:bCs/>
          <w:color w:val="552200"/>
          <w:sz w:val="26"/>
        </w:rPr>
      </w:pPr>
      <w:r w:rsidRPr="007F6861">
        <w:rPr>
          <w:rFonts w:ascii="Tahoma" w:eastAsia="Times New Roman" w:hAnsi="Tahoma" w:cs="Tahoma"/>
          <w:b/>
          <w:bCs/>
          <w:color w:val="552200"/>
          <w:sz w:val="26"/>
        </w:rPr>
        <w:t>Colossians 1</w:t>
      </w:r>
    </w:p>
    <w:p w:rsidR="009C6D0A" w:rsidRPr="007F6861" w:rsidRDefault="00766D39">
      <w:pPr>
        <w:pStyle w:val="hdg"/>
        <w:spacing w:before="0" w:line="288" w:lineRule="atLeast"/>
        <w:rPr>
          <w:sz w:val="26"/>
        </w:rPr>
      </w:pPr>
      <w:r w:rsidRPr="007F6861">
        <w:rPr>
          <w:sz w:val="26"/>
        </w:rPr>
        <w:t>Greetings from Paul and Timothy</w:t>
      </w:r>
      <w:r w:rsidRPr="007F6861">
        <w:rPr>
          <w:sz w:val="26"/>
        </w:rPr>
        <w:br/>
      </w:r>
      <w:r w:rsidRPr="007F6861">
        <w:rPr>
          <w:rStyle w:val="cross1"/>
          <w:b w:val="0"/>
          <w:bCs w:val="0"/>
          <w:sz w:val="26"/>
        </w:rPr>
        <w:t>(2 Samuel 6:12-15; 1 Chronicles 15:1-14; Philippians 1:1-2)</w:t>
      </w:r>
    </w:p>
    <w:p w:rsidR="009C6D0A" w:rsidRPr="007F6861" w:rsidRDefault="00766D39">
      <w:pPr>
        <w:pStyle w:val="reg"/>
        <w:rPr>
          <w:sz w:val="26"/>
        </w:rPr>
      </w:pPr>
      <w:r w:rsidRPr="007F6861">
        <w:rPr>
          <w:rStyle w:val="reftext1"/>
          <w:position w:val="6"/>
        </w:rPr>
        <w:t>1</w:t>
      </w:r>
      <w:r w:rsidR="00B473FB" w:rsidRPr="00B473FB">
        <w:rPr>
          <w:rStyle w:val="reftext1"/>
          <w:sz w:val="8"/>
        </w:rPr>
        <w:t> </w:t>
      </w:r>
      <w:r w:rsidRPr="007F6861">
        <w:rPr>
          <w:sz w:val="26"/>
        </w:rPr>
        <w:t xml:space="preserve">Paul, an apostle of Christ Jesus by </w:t>
      </w:r>
      <w:r w:rsidRPr="007F6861">
        <w:rPr>
          <w:i/>
          <w:iCs/>
          <w:sz w:val="26"/>
        </w:rPr>
        <w:t>the</w:t>
      </w:r>
      <w:r w:rsidRPr="007F6861">
        <w:rPr>
          <w:sz w:val="26"/>
        </w:rPr>
        <w:t xml:space="preserve"> will of God, and Timothy the brother, </w:t>
      </w:r>
    </w:p>
    <w:p w:rsidR="009C6D0A" w:rsidRPr="007F6861" w:rsidRDefault="00766D39">
      <w:pPr>
        <w:pStyle w:val="reg"/>
        <w:rPr>
          <w:sz w:val="26"/>
        </w:rPr>
      </w:pPr>
      <w:r w:rsidRPr="007F6861">
        <w:rPr>
          <w:rStyle w:val="reftext1"/>
          <w:position w:val="6"/>
        </w:rPr>
        <w:t>2</w:t>
      </w:r>
      <w:r w:rsidR="00B473FB" w:rsidRPr="00B473FB">
        <w:rPr>
          <w:rStyle w:val="reftext1"/>
          <w:sz w:val="8"/>
        </w:rPr>
        <w:t> </w:t>
      </w:r>
      <w:r w:rsidRPr="007F6861">
        <w:rPr>
          <w:sz w:val="26"/>
        </w:rPr>
        <w:t>To the saints in Colossae and faithful brothers in Christ:</w:t>
      </w:r>
    </w:p>
    <w:p w:rsidR="009C6D0A" w:rsidRPr="007F6861" w:rsidRDefault="00766D39">
      <w:pPr>
        <w:pStyle w:val="reg"/>
        <w:rPr>
          <w:sz w:val="26"/>
        </w:rPr>
      </w:pPr>
      <w:r w:rsidRPr="007F6861">
        <w:rPr>
          <w:sz w:val="26"/>
        </w:rPr>
        <w:t>Grace to you and peace from God our Father.</w:t>
      </w:r>
      <w:hyperlink w:anchor="fna" w:tooltip="BYZ and TR ‘God our Father and the Lord Jesus Christ’" w:history="1">
        <w:r w:rsidRPr="007F6861">
          <w:rPr>
            <w:rStyle w:val="Hyperlink"/>
            <w:b/>
            <w:bCs/>
            <w:i/>
            <w:iCs/>
            <w:position w:val="6"/>
            <w:sz w:val="17"/>
            <w:szCs w:val="17"/>
          </w:rPr>
          <w:t>a</w:t>
        </w:r>
      </w:hyperlink>
      <w:r w:rsidRPr="007F6861">
        <w:rPr>
          <w:sz w:val="26"/>
        </w:rPr>
        <w:t xml:space="preserve"> </w:t>
      </w:r>
    </w:p>
    <w:p w:rsidR="009C6D0A" w:rsidRPr="007F6861" w:rsidRDefault="00766D39">
      <w:pPr>
        <w:pStyle w:val="hdg"/>
        <w:spacing w:before="0" w:line="288" w:lineRule="atLeast"/>
        <w:rPr>
          <w:sz w:val="26"/>
        </w:rPr>
      </w:pPr>
      <w:r w:rsidRPr="007F6861">
        <w:rPr>
          <w:sz w:val="26"/>
        </w:rPr>
        <w:t>Thanksgiving and Prayer</w:t>
      </w:r>
      <w:r w:rsidRPr="007F6861">
        <w:rPr>
          <w:sz w:val="26"/>
        </w:rPr>
        <w:br/>
      </w:r>
      <w:r w:rsidRPr="007F6861">
        <w:rPr>
          <w:rStyle w:val="cross1"/>
          <w:b w:val="0"/>
          <w:bCs w:val="0"/>
          <w:sz w:val="26"/>
        </w:rPr>
        <w:t>(1 Corinthians 1:4-9; Philippians 1:3-11; 2 Thessalonians 1:3-4)</w:t>
      </w:r>
    </w:p>
    <w:p w:rsidR="009C6D0A" w:rsidRPr="007F6861" w:rsidRDefault="00766D39">
      <w:pPr>
        <w:pStyle w:val="reg"/>
        <w:rPr>
          <w:sz w:val="26"/>
        </w:rPr>
      </w:pPr>
      <w:r w:rsidRPr="007F6861">
        <w:rPr>
          <w:rStyle w:val="reftext1"/>
          <w:position w:val="6"/>
        </w:rPr>
        <w:t>3</w:t>
      </w:r>
      <w:r w:rsidR="00B473FB" w:rsidRPr="00B473FB">
        <w:rPr>
          <w:rStyle w:val="reftext1"/>
          <w:sz w:val="8"/>
        </w:rPr>
        <w:t> </w:t>
      </w:r>
      <w:r w:rsidRPr="007F6861">
        <w:rPr>
          <w:sz w:val="26"/>
        </w:rPr>
        <w:t xml:space="preserve">We give thanks to the God </w:t>
      </w:r>
      <w:r w:rsidRPr="007F6861">
        <w:rPr>
          <w:i/>
          <w:iCs/>
          <w:sz w:val="26"/>
        </w:rPr>
        <w:t>and</w:t>
      </w:r>
      <w:r w:rsidRPr="007F6861">
        <w:rPr>
          <w:sz w:val="26"/>
        </w:rPr>
        <w:t xml:space="preserve"> Father of our Lord Jesus Christ, praying continually for you, </w:t>
      </w:r>
      <w:r w:rsidRPr="007F6861">
        <w:rPr>
          <w:rStyle w:val="reftext1"/>
          <w:position w:val="6"/>
        </w:rPr>
        <w:t>4</w:t>
      </w:r>
      <w:r w:rsidR="00B473FB" w:rsidRPr="00B473FB">
        <w:rPr>
          <w:rStyle w:val="reftext1"/>
          <w:sz w:val="8"/>
        </w:rPr>
        <w:t> </w:t>
      </w:r>
      <w:r w:rsidRPr="007F6861">
        <w:rPr>
          <w:sz w:val="26"/>
        </w:rPr>
        <w:t xml:space="preserve">having heard of your faith in Christ Jesus and the love that you have toward all the saints, </w:t>
      </w:r>
      <w:r w:rsidRPr="007F6861">
        <w:rPr>
          <w:rStyle w:val="reftext1"/>
          <w:position w:val="6"/>
        </w:rPr>
        <w:t>5</w:t>
      </w:r>
      <w:r w:rsidR="00B473FB" w:rsidRPr="00B473FB">
        <w:rPr>
          <w:rStyle w:val="reftext1"/>
          <w:sz w:val="8"/>
        </w:rPr>
        <w:t> </w:t>
      </w:r>
      <w:r w:rsidRPr="007F6861">
        <w:rPr>
          <w:sz w:val="26"/>
        </w:rPr>
        <w:t xml:space="preserve">because of the hope being laid up for you in the heavens, which you heard of before in the word of truth, the gospel, </w:t>
      </w:r>
      <w:r w:rsidRPr="007F6861">
        <w:rPr>
          <w:rStyle w:val="reftext1"/>
          <w:position w:val="6"/>
        </w:rPr>
        <w:t>6</w:t>
      </w:r>
      <w:r w:rsidR="00B473FB" w:rsidRPr="00B473FB">
        <w:rPr>
          <w:rStyle w:val="reftext1"/>
          <w:sz w:val="8"/>
        </w:rPr>
        <w:t> </w:t>
      </w:r>
      <w:r w:rsidRPr="007F6861">
        <w:rPr>
          <w:sz w:val="26"/>
        </w:rPr>
        <w:t xml:space="preserve">the </w:t>
      </w:r>
      <w:r w:rsidRPr="007F6861">
        <w:rPr>
          <w:i/>
          <w:iCs/>
          <w:sz w:val="26"/>
        </w:rPr>
        <w:t>one</w:t>
      </w:r>
      <w:r w:rsidRPr="007F6861">
        <w:rPr>
          <w:sz w:val="26"/>
        </w:rPr>
        <w:t xml:space="preserve"> being present unto you, just as also in all the world it is bearing fruit and increasing, just as also among you from the day you heard and knew the grace of God in truth, </w:t>
      </w:r>
      <w:r w:rsidRPr="007F6861">
        <w:rPr>
          <w:rStyle w:val="reftext1"/>
          <w:position w:val="6"/>
        </w:rPr>
        <w:t>7</w:t>
      </w:r>
      <w:r w:rsidR="00B473FB" w:rsidRPr="00B473FB">
        <w:rPr>
          <w:rStyle w:val="reftext1"/>
          <w:sz w:val="8"/>
        </w:rPr>
        <w:t> </w:t>
      </w:r>
      <w:r w:rsidRPr="007F6861">
        <w:rPr>
          <w:sz w:val="26"/>
        </w:rPr>
        <w:t>just as you learned from Epaphras, our beloved fellow bond-servant, who is a faithful servant of Christ on behalf of us,</w:t>
      </w:r>
      <w:hyperlink w:anchor="fnb" w:tooltip="NE, NA, BYZ, and TR ‘your’" w:history="1">
        <w:r w:rsidRPr="007F6861">
          <w:rPr>
            <w:rStyle w:val="Hyperlink"/>
            <w:b/>
            <w:bCs/>
            <w:i/>
            <w:iCs/>
            <w:position w:val="6"/>
            <w:sz w:val="17"/>
            <w:szCs w:val="17"/>
          </w:rPr>
          <w:t>b</w:t>
        </w:r>
      </w:hyperlink>
      <w:r w:rsidRPr="007F6861">
        <w:rPr>
          <w:sz w:val="26"/>
        </w:rPr>
        <w:t xml:space="preserve"> </w:t>
      </w:r>
      <w:r w:rsidRPr="007F6861">
        <w:rPr>
          <w:rStyle w:val="reftext1"/>
          <w:position w:val="6"/>
        </w:rPr>
        <w:t>8</w:t>
      </w:r>
      <w:r w:rsidR="00B473FB" w:rsidRPr="00B473FB">
        <w:rPr>
          <w:rStyle w:val="reftext1"/>
          <w:sz w:val="8"/>
        </w:rPr>
        <w:t> </w:t>
      </w:r>
      <w:r w:rsidRPr="007F6861">
        <w:rPr>
          <w:sz w:val="26"/>
        </w:rPr>
        <w:t xml:space="preserve">the </w:t>
      </w:r>
      <w:r w:rsidRPr="007F6861">
        <w:rPr>
          <w:i/>
          <w:iCs/>
          <w:sz w:val="26"/>
        </w:rPr>
        <w:t>one</w:t>
      </w:r>
      <w:r w:rsidRPr="007F6861">
        <w:rPr>
          <w:sz w:val="26"/>
        </w:rPr>
        <w:t xml:space="preserve"> also having made known to us your love in </w:t>
      </w:r>
      <w:r w:rsidRPr="007F6861">
        <w:rPr>
          <w:i/>
          <w:iCs/>
          <w:sz w:val="26"/>
        </w:rPr>
        <w:t>the</w:t>
      </w:r>
      <w:r w:rsidRPr="007F6861">
        <w:rPr>
          <w:sz w:val="26"/>
        </w:rPr>
        <w:t xml:space="preserve"> Spirit. </w:t>
      </w:r>
    </w:p>
    <w:p w:rsidR="009C6D0A" w:rsidRPr="007F6861" w:rsidRDefault="00766D39">
      <w:pPr>
        <w:pStyle w:val="reg"/>
        <w:rPr>
          <w:sz w:val="26"/>
        </w:rPr>
      </w:pPr>
      <w:r w:rsidRPr="007F6861">
        <w:rPr>
          <w:rStyle w:val="reftext1"/>
          <w:position w:val="6"/>
        </w:rPr>
        <w:t>9</w:t>
      </w:r>
      <w:r w:rsidR="00B473FB" w:rsidRPr="00B473FB">
        <w:rPr>
          <w:rStyle w:val="reftext1"/>
          <w:sz w:val="8"/>
        </w:rPr>
        <w:t> </w:t>
      </w:r>
      <w:r w:rsidRPr="007F6861">
        <w:rPr>
          <w:sz w:val="26"/>
        </w:rPr>
        <w:t xml:space="preserve">Because of this also, we from the day we heard, do not cease praying for you and asking that you may be filled with the knowledge of His will in all spiritual wisdom and understanding </w:t>
      </w:r>
      <w:r w:rsidRPr="007F6861">
        <w:rPr>
          <w:rStyle w:val="reftext1"/>
          <w:position w:val="6"/>
        </w:rPr>
        <w:t>10</w:t>
      </w:r>
      <w:r w:rsidR="00B473FB" w:rsidRPr="00B473FB">
        <w:rPr>
          <w:rStyle w:val="reftext1"/>
          <w:sz w:val="8"/>
        </w:rPr>
        <w:t> </w:t>
      </w:r>
      <w:r w:rsidRPr="007F6861">
        <w:rPr>
          <w:sz w:val="26"/>
        </w:rPr>
        <w:t xml:space="preserve">to walk worthily of the Lord: pleasing in all, bringing forth fruit in every good work, and growing in the knowledge of God, </w:t>
      </w:r>
      <w:r w:rsidRPr="007F6861">
        <w:rPr>
          <w:rStyle w:val="reftext1"/>
          <w:position w:val="6"/>
        </w:rPr>
        <w:t>11</w:t>
      </w:r>
      <w:r w:rsidR="00B473FB" w:rsidRPr="00B473FB">
        <w:rPr>
          <w:rStyle w:val="reftext1"/>
          <w:sz w:val="8"/>
        </w:rPr>
        <w:t> </w:t>
      </w:r>
      <w:r w:rsidRPr="007F6861">
        <w:rPr>
          <w:sz w:val="26"/>
        </w:rPr>
        <w:t xml:space="preserve">being strengthened with all power according to His glorious might, unto all endurance and patience with joy, </w:t>
      </w:r>
      <w:r w:rsidRPr="007F6861">
        <w:rPr>
          <w:rStyle w:val="reftext1"/>
          <w:position w:val="6"/>
        </w:rPr>
        <w:t>12</w:t>
      </w:r>
      <w:r w:rsidR="00B473FB" w:rsidRPr="00B473FB">
        <w:rPr>
          <w:rStyle w:val="reftext1"/>
          <w:sz w:val="8"/>
        </w:rPr>
        <w:t> </w:t>
      </w:r>
      <w:r w:rsidRPr="007F6861">
        <w:rPr>
          <w:sz w:val="26"/>
        </w:rPr>
        <w:t xml:space="preserve">giving thanks to the Father, the </w:t>
      </w:r>
      <w:r w:rsidRPr="007F6861">
        <w:rPr>
          <w:i/>
          <w:iCs/>
          <w:sz w:val="26"/>
        </w:rPr>
        <w:t>One</w:t>
      </w:r>
      <w:r w:rsidRPr="007F6861">
        <w:rPr>
          <w:sz w:val="26"/>
        </w:rPr>
        <w:t xml:space="preserve"> having qualified you</w:t>
      </w:r>
      <w:hyperlink w:anchor="fnc" w:tooltip="BYZ and TR ‘us’" w:history="1">
        <w:r w:rsidRPr="007F6861">
          <w:rPr>
            <w:rStyle w:val="Hyperlink"/>
            <w:b/>
            <w:bCs/>
            <w:i/>
            <w:iCs/>
            <w:position w:val="6"/>
            <w:sz w:val="17"/>
            <w:szCs w:val="17"/>
          </w:rPr>
          <w:t>c</w:t>
        </w:r>
      </w:hyperlink>
      <w:r w:rsidRPr="007F6861">
        <w:rPr>
          <w:sz w:val="26"/>
        </w:rPr>
        <w:t xml:space="preserve"> for the share of the inheritance of the saints in light, </w:t>
      </w:r>
      <w:r w:rsidRPr="007F6861">
        <w:rPr>
          <w:rStyle w:val="reftext1"/>
          <w:position w:val="6"/>
        </w:rPr>
        <w:t>13</w:t>
      </w:r>
      <w:r w:rsidR="00B473FB" w:rsidRPr="00B473FB">
        <w:rPr>
          <w:rStyle w:val="reftext1"/>
          <w:sz w:val="8"/>
        </w:rPr>
        <w:t> </w:t>
      </w:r>
      <w:r w:rsidRPr="007F6861">
        <w:rPr>
          <w:sz w:val="26"/>
        </w:rPr>
        <w:t xml:space="preserve">who has delivered us from the dominion of darkness and transferred </w:t>
      </w:r>
      <w:r w:rsidRPr="007F6861">
        <w:rPr>
          <w:i/>
          <w:iCs/>
          <w:sz w:val="26"/>
        </w:rPr>
        <w:t>us</w:t>
      </w:r>
      <w:r w:rsidRPr="007F6861">
        <w:rPr>
          <w:sz w:val="26"/>
        </w:rPr>
        <w:t xml:space="preserve"> into the kingdom of His beloved Son, </w:t>
      </w:r>
      <w:r w:rsidRPr="007F6861">
        <w:rPr>
          <w:rStyle w:val="reftext1"/>
          <w:position w:val="6"/>
        </w:rPr>
        <w:t>14</w:t>
      </w:r>
      <w:r w:rsidR="00B473FB" w:rsidRPr="00B473FB">
        <w:rPr>
          <w:rStyle w:val="reftext1"/>
          <w:sz w:val="8"/>
        </w:rPr>
        <w:t> </w:t>
      </w:r>
      <w:r w:rsidRPr="007F6861">
        <w:rPr>
          <w:sz w:val="26"/>
        </w:rPr>
        <w:t xml:space="preserve">in whom we have redemption, the forgiveness of sins. </w:t>
      </w:r>
    </w:p>
    <w:p w:rsidR="009C6D0A" w:rsidRPr="007F6861" w:rsidRDefault="00766D39">
      <w:pPr>
        <w:pStyle w:val="hdg"/>
        <w:spacing w:before="0" w:line="288" w:lineRule="atLeast"/>
        <w:rPr>
          <w:sz w:val="26"/>
        </w:rPr>
      </w:pPr>
      <w:r w:rsidRPr="007F6861">
        <w:rPr>
          <w:sz w:val="26"/>
        </w:rPr>
        <w:t>The Supremacy of Christ</w:t>
      </w:r>
      <w:r w:rsidRPr="007F6861">
        <w:rPr>
          <w:sz w:val="26"/>
        </w:rPr>
        <w:br/>
      </w:r>
      <w:r w:rsidRPr="007F6861">
        <w:rPr>
          <w:rStyle w:val="cross1"/>
          <w:b w:val="0"/>
          <w:bCs w:val="0"/>
          <w:sz w:val="26"/>
        </w:rPr>
        <w:t>(Hebrews 1:1-14)</w:t>
      </w:r>
    </w:p>
    <w:p w:rsidR="009C6D0A" w:rsidRPr="007F6861" w:rsidRDefault="00766D39">
      <w:pPr>
        <w:pStyle w:val="reg"/>
        <w:rPr>
          <w:sz w:val="26"/>
        </w:rPr>
      </w:pPr>
      <w:r w:rsidRPr="007F6861">
        <w:rPr>
          <w:rStyle w:val="reftext1"/>
          <w:position w:val="6"/>
        </w:rPr>
        <w:t>15</w:t>
      </w:r>
      <w:r w:rsidR="00B473FB" w:rsidRPr="00B473FB">
        <w:rPr>
          <w:rStyle w:val="reftext1"/>
          <w:sz w:val="8"/>
        </w:rPr>
        <w:t> </w:t>
      </w:r>
      <w:r w:rsidRPr="007F6861">
        <w:rPr>
          <w:i/>
          <w:iCs/>
          <w:sz w:val="26"/>
        </w:rPr>
        <w:t>He</w:t>
      </w:r>
      <w:r w:rsidRPr="007F6861">
        <w:rPr>
          <w:sz w:val="26"/>
        </w:rPr>
        <w:t xml:space="preserve"> is </w:t>
      </w:r>
      <w:r w:rsidRPr="007F6861">
        <w:rPr>
          <w:i/>
          <w:iCs/>
          <w:sz w:val="26"/>
        </w:rPr>
        <w:t>the</w:t>
      </w:r>
      <w:r w:rsidRPr="007F6861">
        <w:rPr>
          <w:sz w:val="26"/>
        </w:rPr>
        <w:t xml:space="preserve"> image of the invisible God, </w:t>
      </w:r>
      <w:r w:rsidRPr="007F6861">
        <w:rPr>
          <w:i/>
          <w:iCs/>
          <w:sz w:val="26"/>
        </w:rPr>
        <w:t>the</w:t>
      </w:r>
      <w:r w:rsidRPr="007F6861">
        <w:rPr>
          <w:sz w:val="26"/>
        </w:rPr>
        <w:t xml:space="preserve"> firstborn over all creation, </w:t>
      </w:r>
      <w:r w:rsidRPr="007F6861">
        <w:rPr>
          <w:rStyle w:val="reftext1"/>
          <w:position w:val="6"/>
        </w:rPr>
        <w:t>16</w:t>
      </w:r>
      <w:r w:rsidR="00B473FB" w:rsidRPr="00B473FB">
        <w:rPr>
          <w:rStyle w:val="reftext1"/>
          <w:sz w:val="8"/>
        </w:rPr>
        <w:t> </w:t>
      </w:r>
      <w:r w:rsidRPr="007F6861">
        <w:rPr>
          <w:sz w:val="26"/>
        </w:rPr>
        <w:t xml:space="preserve">because in Him were created all things in the heavens and upon the earth, the visible and the invisible, whether thrones or lordships or rulers or authorities; all things have been created through Him and unto Him. </w:t>
      </w:r>
    </w:p>
    <w:p w:rsidR="009C6D0A" w:rsidRPr="007F6861" w:rsidRDefault="00766D39">
      <w:pPr>
        <w:pStyle w:val="reg"/>
        <w:rPr>
          <w:sz w:val="26"/>
        </w:rPr>
      </w:pPr>
      <w:r w:rsidRPr="007F6861">
        <w:rPr>
          <w:rStyle w:val="reftext1"/>
          <w:position w:val="6"/>
        </w:rPr>
        <w:lastRenderedPageBreak/>
        <w:t>17</w:t>
      </w:r>
      <w:r w:rsidR="00B473FB" w:rsidRPr="00B473FB">
        <w:rPr>
          <w:rStyle w:val="reftext1"/>
          <w:sz w:val="8"/>
        </w:rPr>
        <w:t> </w:t>
      </w:r>
      <w:r w:rsidRPr="007F6861">
        <w:rPr>
          <w:sz w:val="26"/>
        </w:rPr>
        <w:t xml:space="preserve">And He is before all things, and in Him all things hold together. </w:t>
      </w:r>
      <w:r w:rsidRPr="007F6861">
        <w:rPr>
          <w:rStyle w:val="reftext1"/>
          <w:position w:val="6"/>
        </w:rPr>
        <w:t>18</w:t>
      </w:r>
      <w:r w:rsidR="00B473FB" w:rsidRPr="00B473FB">
        <w:rPr>
          <w:rStyle w:val="reftext1"/>
          <w:sz w:val="8"/>
        </w:rPr>
        <w:t> </w:t>
      </w:r>
      <w:r w:rsidRPr="007F6861">
        <w:rPr>
          <w:sz w:val="26"/>
        </w:rPr>
        <w:t xml:space="preserve">And He is the head of the body, the church, who is the beginning, firstborn out from the dead, so that He might be holding preeminence in all things, </w:t>
      </w:r>
      <w:r w:rsidRPr="007F6861">
        <w:rPr>
          <w:rStyle w:val="reftext1"/>
          <w:position w:val="6"/>
        </w:rPr>
        <w:t>19</w:t>
      </w:r>
      <w:r w:rsidR="00B473FB" w:rsidRPr="00B473FB">
        <w:rPr>
          <w:rStyle w:val="reftext1"/>
          <w:sz w:val="8"/>
        </w:rPr>
        <w:t> </w:t>
      </w:r>
      <w:r w:rsidRPr="007F6861">
        <w:rPr>
          <w:sz w:val="26"/>
        </w:rPr>
        <w:t xml:space="preserve">because all the fullness was pleased to dwell in Him, </w:t>
      </w:r>
      <w:r w:rsidRPr="007F6861">
        <w:rPr>
          <w:rStyle w:val="reftext1"/>
          <w:position w:val="6"/>
        </w:rPr>
        <w:t>20</w:t>
      </w:r>
      <w:r w:rsidR="00B473FB" w:rsidRPr="00B473FB">
        <w:rPr>
          <w:rStyle w:val="reftext1"/>
          <w:sz w:val="8"/>
        </w:rPr>
        <w:t> </w:t>
      </w:r>
      <w:r w:rsidRPr="007F6861">
        <w:rPr>
          <w:sz w:val="26"/>
        </w:rPr>
        <w:t xml:space="preserve">and by Him to reconcile all things to Himself, having made peace by the blood of His cross through Him, whether the things on the earth or the things in the heavens. </w:t>
      </w:r>
    </w:p>
    <w:p w:rsidR="009C6D0A" w:rsidRPr="007F6861" w:rsidRDefault="00766D39">
      <w:pPr>
        <w:pStyle w:val="reg"/>
        <w:rPr>
          <w:sz w:val="26"/>
        </w:rPr>
      </w:pPr>
      <w:r w:rsidRPr="007F6861">
        <w:rPr>
          <w:rStyle w:val="reftext1"/>
          <w:position w:val="6"/>
        </w:rPr>
        <w:t>21</w:t>
      </w:r>
      <w:r w:rsidR="00B473FB" w:rsidRPr="00B473FB">
        <w:rPr>
          <w:rStyle w:val="reftext1"/>
          <w:sz w:val="8"/>
        </w:rPr>
        <w:t> </w:t>
      </w:r>
      <w:r w:rsidRPr="007F6861">
        <w:rPr>
          <w:sz w:val="26"/>
        </w:rPr>
        <w:t xml:space="preserve">And you, being once alienated and hostile in mind, in the evil deeds, </w:t>
      </w:r>
      <w:r w:rsidRPr="007F6861">
        <w:rPr>
          <w:rStyle w:val="reftext1"/>
          <w:position w:val="6"/>
        </w:rPr>
        <w:t>22</w:t>
      </w:r>
      <w:r w:rsidR="00B473FB" w:rsidRPr="00B473FB">
        <w:rPr>
          <w:rStyle w:val="reftext1"/>
          <w:sz w:val="8"/>
        </w:rPr>
        <w:t> </w:t>
      </w:r>
      <w:r w:rsidRPr="007F6861">
        <w:rPr>
          <w:sz w:val="26"/>
        </w:rPr>
        <w:t xml:space="preserve">but now He has reconciled in His body of flesh through death, to present you holy and unblemished and blameless before Him, </w:t>
      </w:r>
      <w:r w:rsidRPr="007F6861">
        <w:rPr>
          <w:rStyle w:val="reftext1"/>
          <w:position w:val="6"/>
        </w:rPr>
        <w:t>23</w:t>
      </w:r>
      <w:r w:rsidR="00B473FB" w:rsidRPr="00B473FB">
        <w:rPr>
          <w:rStyle w:val="reftext1"/>
          <w:sz w:val="8"/>
        </w:rPr>
        <w:t> </w:t>
      </w:r>
      <w:r w:rsidRPr="007F6861">
        <w:rPr>
          <w:sz w:val="26"/>
        </w:rPr>
        <w:t>if indeed you continue in the faith, established and firm, and not being moved away from the hope of the gospel that you have heard, having been proclaimed in all creation</w:t>
      </w:r>
      <w:hyperlink w:anchor="fnd" w:tooltip="Or ‘to every creature’" w:history="1">
        <w:r w:rsidRPr="007F6861">
          <w:rPr>
            <w:rStyle w:val="Hyperlink"/>
            <w:b/>
            <w:bCs/>
            <w:i/>
            <w:iCs/>
            <w:position w:val="6"/>
            <w:sz w:val="17"/>
            <w:szCs w:val="17"/>
          </w:rPr>
          <w:t>d</w:t>
        </w:r>
      </w:hyperlink>
      <w:r w:rsidRPr="007F6861">
        <w:rPr>
          <w:sz w:val="26"/>
        </w:rPr>
        <w:t xml:space="preserve"> under heaven, of which I Paul have become a minister. </w:t>
      </w:r>
    </w:p>
    <w:p w:rsidR="009C6D0A" w:rsidRPr="007F6861" w:rsidRDefault="00766D39">
      <w:pPr>
        <w:pStyle w:val="hdg"/>
        <w:spacing w:before="0" w:line="288" w:lineRule="atLeast"/>
        <w:rPr>
          <w:sz w:val="26"/>
        </w:rPr>
      </w:pPr>
      <w:r w:rsidRPr="007F6861">
        <w:rPr>
          <w:sz w:val="26"/>
        </w:rPr>
        <w:t>Paul's Suffering for the Church</w:t>
      </w:r>
      <w:r w:rsidRPr="007F6861">
        <w:rPr>
          <w:sz w:val="26"/>
        </w:rPr>
        <w:br/>
      </w:r>
      <w:r w:rsidRPr="007F6861">
        <w:rPr>
          <w:rStyle w:val="cross1"/>
          <w:b w:val="0"/>
          <w:bCs w:val="0"/>
          <w:sz w:val="26"/>
        </w:rPr>
        <w:t>(2 Corinthians 11:16-33)</w:t>
      </w:r>
    </w:p>
    <w:p w:rsidR="009C6D0A" w:rsidRPr="007F6861" w:rsidRDefault="00766D39">
      <w:pPr>
        <w:pStyle w:val="reg"/>
        <w:rPr>
          <w:sz w:val="26"/>
        </w:rPr>
      </w:pPr>
      <w:r w:rsidRPr="007F6861">
        <w:rPr>
          <w:rStyle w:val="reftext1"/>
          <w:position w:val="6"/>
        </w:rPr>
        <w:t>24</w:t>
      </w:r>
      <w:r w:rsidR="00B473FB" w:rsidRPr="00B473FB">
        <w:rPr>
          <w:rStyle w:val="reftext1"/>
          <w:sz w:val="8"/>
        </w:rPr>
        <w:t> </w:t>
      </w:r>
      <w:r w:rsidRPr="007F6861">
        <w:rPr>
          <w:sz w:val="26"/>
        </w:rPr>
        <w:t xml:space="preserve">Now I rejoice in the sufferings for you, and I am filling up in my flesh that which is lacking of the tribulations of Christ for His body, which is the church, </w:t>
      </w:r>
      <w:r w:rsidRPr="007F6861">
        <w:rPr>
          <w:rStyle w:val="reftext1"/>
          <w:position w:val="6"/>
        </w:rPr>
        <w:t>25</w:t>
      </w:r>
      <w:r w:rsidR="00B473FB" w:rsidRPr="00B473FB">
        <w:rPr>
          <w:rStyle w:val="reftext1"/>
          <w:sz w:val="8"/>
        </w:rPr>
        <w:t> </w:t>
      </w:r>
      <w:r w:rsidRPr="007F6861">
        <w:rPr>
          <w:sz w:val="26"/>
        </w:rPr>
        <w:t xml:space="preserve">of which I became a minister according to the administration of God having been given me toward you, to complete the word of God, </w:t>
      </w:r>
      <w:r w:rsidRPr="007F6861">
        <w:rPr>
          <w:rStyle w:val="reftext1"/>
          <w:position w:val="6"/>
        </w:rPr>
        <w:t>26</w:t>
      </w:r>
      <w:r w:rsidR="00B473FB" w:rsidRPr="00B473FB">
        <w:rPr>
          <w:rStyle w:val="reftext1"/>
          <w:sz w:val="8"/>
        </w:rPr>
        <w:t> </w:t>
      </w:r>
      <w:r w:rsidRPr="007F6861">
        <w:rPr>
          <w:sz w:val="26"/>
        </w:rPr>
        <w:t xml:space="preserve">the mystery having been hidden from the ages and from the generations, but now having been manifested to His saints, </w:t>
      </w:r>
      <w:r w:rsidRPr="007F6861">
        <w:rPr>
          <w:rStyle w:val="reftext1"/>
          <w:position w:val="6"/>
        </w:rPr>
        <w:t>27</w:t>
      </w:r>
      <w:r w:rsidR="00B473FB" w:rsidRPr="00B473FB">
        <w:rPr>
          <w:rStyle w:val="reftext1"/>
          <w:sz w:val="8"/>
        </w:rPr>
        <w:t> </w:t>
      </w:r>
      <w:r w:rsidRPr="007F6861">
        <w:rPr>
          <w:sz w:val="26"/>
        </w:rPr>
        <w:t xml:space="preserve">to whom God has willed to make known what </w:t>
      </w:r>
      <w:r w:rsidRPr="007F6861">
        <w:rPr>
          <w:i/>
          <w:iCs/>
          <w:sz w:val="26"/>
        </w:rPr>
        <w:t>is</w:t>
      </w:r>
      <w:r w:rsidRPr="007F6861">
        <w:rPr>
          <w:sz w:val="26"/>
        </w:rPr>
        <w:t xml:space="preserve"> the riches of the glory of this mystery among the Gentiles, which is Christ in you, the hope of glory, </w:t>
      </w:r>
      <w:r w:rsidRPr="007F6861">
        <w:rPr>
          <w:rStyle w:val="reftext1"/>
          <w:position w:val="6"/>
        </w:rPr>
        <w:t>28</w:t>
      </w:r>
      <w:r w:rsidR="00B473FB" w:rsidRPr="00B473FB">
        <w:rPr>
          <w:rStyle w:val="reftext1"/>
          <w:sz w:val="8"/>
        </w:rPr>
        <w:t> </w:t>
      </w:r>
      <w:r w:rsidRPr="007F6861">
        <w:rPr>
          <w:sz w:val="26"/>
        </w:rPr>
        <w:t xml:space="preserve">whom we preach, admonishing every man and teaching every man in all wisdom, so that we may present every man perfect in Christ. </w:t>
      </w:r>
    </w:p>
    <w:p w:rsidR="009C6D0A" w:rsidRPr="007F6861" w:rsidRDefault="00766D39">
      <w:pPr>
        <w:pStyle w:val="reg"/>
        <w:rPr>
          <w:sz w:val="26"/>
        </w:rPr>
      </w:pPr>
      <w:r w:rsidRPr="007F6861">
        <w:rPr>
          <w:rStyle w:val="reftext1"/>
          <w:position w:val="6"/>
        </w:rPr>
        <w:t>29</w:t>
      </w:r>
      <w:r w:rsidR="00B473FB" w:rsidRPr="00B473FB">
        <w:rPr>
          <w:rStyle w:val="reftext1"/>
          <w:sz w:val="8"/>
        </w:rPr>
        <w:t> </w:t>
      </w:r>
      <w:r w:rsidRPr="007F6861">
        <w:rPr>
          <w:sz w:val="26"/>
        </w:rPr>
        <w:t xml:space="preserve">Unto this also I toil, striving according to His energy, working in me in power. </w:t>
      </w:r>
    </w:p>
    <w:p w:rsidR="009C6D0A" w:rsidRPr="007F6861" w:rsidRDefault="00766D39">
      <w:pPr>
        <w:pStyle w:val="foot"/>
        <w:spacing w:line="288" w:lineRule="atLeast"/>
        <w:rPr>
          <w:rFonts w:ascii="Tahoma" w:hAnsi="Tahoma" w:cs="Tahoma"/>
          <w:sz w:val="26"/>
        </w:rPr>
      </w:pPr>
      <w:r>
        <w:rPr>
          <w:rStyle w:val="footnotesbot1"/>
          <w:rFonts w:ascii="Tahoma" w:hAnsi="Tahoma" w:cs="Tahoma"/>
        </w:rPr>
        <w:t>a</w:t>
      </w:r>
      <w:r w:rsidRPr="007F6861">
        <w:rPr>
          <w:rFonts w:ascii="Tahoma" w:hAnsi="Tahoma" w:cs="Tahoma"/>
          <w:sz w:val="26"/>
        </w:rPr>
        <w:t xml:space="preserve"> </w:t>
      </w:r>
      <w:r>
        <w:rPr>
          <w:rStyle w:val="fnverse1"/>
          <w:rFonts w:ascii="Tahoma" w:hAnsi="Tahoma" w:cs="Tahoma"/>
        </w:rPr>
        <w:t>2</w:t>
      </w:r>
      <w:r w:rsidRPr="007F6861">
        <w:rPr>
          <w:rFonts w:ascii="Tahoma" w:hAnsi="Tahoma" w:cs="Tahoma"/>
          <w:sz w:val="26"/>
        </w:rPr>
        <w:t xml:space="preserve"> </w:t>
      </w:r>
      <w:r>
        <w:rPr>
          <w:rStyle w:val="footnote1"/>
          <w:rFonts w:ascii="Tahoma" w:hAnsi="Tahoma" w:cs="Tahoma"/>
        </w:rPr>
        <w:t xml:space="preserve">BYZ and TR </w:t>
      </w:r>
      <w:r>
        <w:rPr>
          <w:rStyle w:val="footnote1"/>
          <w:rFonts w:ascii="Tahoma" w:hAnsi="Tahoma" w:cs="Tahoma"/>
          <w:i/>
          <w:iCs/>
        </w:rPr>
        <w:t>God our Father and the Lord Jesus Christ</w:t>
      </w:r>
      <w:r w:rsidRPr="007F6861">
        <w:rPr>
          <w:rFonts w:ascii="Tahoma" w:hAnsi="Tahoma" w:cs="Tahoma"/>
          <w:sz w:val="26"/>
        </w:rPr>
        <w:br/>
      </w:r>
      <w:r>
        <w:rPr>
          <w:rStyle w:val="footnotesbot1"/>
          <w:rFonts w:ascii="Tahoma" w:hAnsi="Tahoma" w:cs="Tahoma"/>
        </w:rPr>
        <w:t>b</w:t>
      </w:r>
      <w:r w:rsidRPr="007F6861">
        <w:rPr>
          <w:rFonts w:ascii="Tahoma" w:hAnsi="Tahoma" w:cs="Tahoma"/>
          <w:sz w:val="26"/>
        </w:rPr>
        <w:t xml:space="preserve"> </w:t>
      </w:r>
      <w:r>
        <w:rPr>
          <w:rStyle w:val="fnverse1"/>
          <w:rFonts w:ascii="Tahoma" w:hAnsi="Tahoma" w:cs="Tahoma"/>
        </w:rPr>
        <w:t>7</w:t>
      </w:r>
      <w:r w:rsidRPr="007F6861">
        <w:rPr>
          <w:rFonts w:ascii="Tahoma" w:hAnsi="Tahoma" w:cs="Tahoma"/>
          <w:sz w:val="26"/>
        </w:rPr>
        <w:t xml:space="preserve"> </w:t>
      </w:r>
      <w:r>
        <w:rPr>
          <w:rStyle w:val="footnote1"/>
          <w:rFonts w:ascii="Tahoma" w:hAnsi="Tahoma" w:cs="Tahoma"/>
        </w:rPr>
        <w:t xml:space="preserve">NE, NA, BYZ, and TR </w:t>
      </w:r>
      <w:r>
        <w:rPr>
          <w:rStyle w:val="footnote1"/>
          <w:rFonts w:ascii="Tahoma" w:hAnsi="Tahoma" w:cs="Tahoma"/>
          <w:i/>
          <w:iCs/>
        </w:rPr>
        <w:t>your</w:t>
      </w:r>
      <w:r w:rsidRPr="007F6861">
        <w:rPr>
          <w:rFonts w:ascii="Tahoma" w:hAnsi="Tahoma" w:cs="Tahoma"/>
          <w:sz w:val="26"/>
        </w:rPr>
        <w:br/>
      </w:r>
      <w:r>
        <w:rPr>
          <w:rStyle w:val="footnotesbot1"/>
          <w:rFonts w:ascii="Tahoma" w:hAnsi="Tahoma" w:cs="Tahoma"/>
        </w:rPr>
        <w:t>c</w:t>
      </w:r>
      <w:r w:rsidRPr="007F6861">
        <w:rPr>
          <w:rFonts w:ascii="Tahoma" w:hAnsi="Tahoma" w:cs="Tahoma"/>
          <w:sz w:val="26"/>
        </w:rPr>
        <w:t xml:space="preserve"> </w:t>
      </w:r>
      <w:r>
        <w:rPr>
          <w:rStyle w:val="fnverse1"/>
          <w:rFonts w:ascii="Tahoma" w:hAnsi="Tahoma" w:cs="Tahoma"/>
        </w:rPr>
        <w:t>12</w:t>
      </w:r>
      <w:r w:rsidRPr="007F6861">
        <w:rPr>
          <w:rFonts w:ascii="Tahoma" w:hAnsi="Tahoma" w:cs="Tahoma"/>
          <w:sz w:val="26"/>
        </w:rPr>
        <w:t xml:space="preserve"> </w:t>
      </w:r>
      <w:r>
        <w:rPr>
          <w:rStyle w:val="footnote1"/>
          <w:rFonts w:ascii="Tahoma" w:hAnsi="Tahoma" w:cs="Tahoma"/>
        </w:rPr>
        <w:t xml:space="preserve">BYZ and TR </w:t>
      </w:r>
      <w:r>
        <w:rPr>
          <w:rStyle w:val="footnote1"/>
          <w:rFonts w:ascii="Tahoma" w:hAnsi="Tahoma" w:cs="Tahoma"/>
          <w:i/>
          <w:iCs/>
        </w:rPr>
        <w:t>us</w:t>
      </w:r>
      <w:r w:rsidRPr="007F6861">
        <w:rPr>
          <w:rFonts w:ascii="Tahoma" w:hAnsi="Tahoma" w:cs="Tahoma"/>
          <w:sz w:val="26"/>
        </w:rPr>
        <w:br/>
      </w:r>
      <w:r>
        <w:rPr>
          <w:rStyle w:val="footnotesbot1"/>
          <w:rFonts w:ascii="Tahoma" w:hAnsi="Tahoma" w:cs="Tahoma"/>
        </w:rPr>
        <w:t>d</w:t>
      </w:r>
      <w:r w:rsidRPr="007F6861">
        <w:rPr>
          <w:rFonts w:ascii="Tahoma" w:hAnsi="Tahoma" w:cs="Tahoma"/>
          <w:sz w:val="26"/>
        </w:rPr>
        <w:t xml:space="preserve"> </w:t>
      </w:r>
      <w:r>
        <w:rPr>
          <w:rStyle w:val="fnverse1"/>
          <w:rFonts w:ascii="Tahoma" w:hAnsi="Tahoma" w:cs="Tahoma"/>
        </w:rPr>
        <w:t>23</w:t>
      </w:r>
      <w:r w:rsidRPr="007F6861">
        <w:rPr>
          <w:rFonts w:ascii="Tahoma" w:hAnsi="Tahoma" w:cs="Tahoma"/>
          <w:sz w:val="26"/>
        </w:rPr>
        <w:t xml:space="preserve"> </w:t>
      </w:r>
      <w:r>
        <w:rPr>
          <w:rStyle w:val="footnote1"/>
          <w:rFonts w:ascii="Tahoma" w:hAnsi="Tahoma" w:cs="Tahoma"/>
        </w:rPr>
        <w:t xml:space="preserve">Or </w:t>
      </w:r>
      <w:r>
        <w:rPr>
          <w:rStyle w:val="footnote1"/>
          <w:rFonts w:ascii="Tahoma" w:hAnsi="Tahoma" w:cs="Tahoma"/>
          <w:i/>
          <w:iCs/>
        </w:rPr>
        <w:t>to every creature</w:t>
      </w:r>
    </w:p>
    <w:p w:rsidR="009C6D0A" w:rsidRPr="007F6861" w:rsidRDefault="00766D39">
      <w:pPr>
        <w:shd w:val="clear" w:color="auto" w:fill="FFF0E6"/>
        <w:spacing w:before="0" w:beforeAutospacing="0" w:after="0" w:afterAutospacing="0" w:line="288" w:lineRule="atLeast"/>
        <w:rPr>
          <w:rFonts w:ascii="Tahoma" w:eastAsia="Times New Roman" w:hAnsi="Tahoma" w:cs="Tahoma"/>
          <w:b/>
          <w:bCs/>
          <w:color w:val="552200"/>
          <w:sz w:val="26"/>
        </w:rPr>
      </w:pPr>
      <w:r w:rsidRPr="007F6861">
        <w:rPr>
          <w:rFonts w:ascii="Tahoma" w:eastAsia="Times New Roman" w:hAnsi="Tahoma" w:cs="Tahoma"/>
          <w:b/>
          <w:bCs/>
          <w:color w:val="552200"/>
          <w:sz w:val="26"/>
        </w:rPr>
        <w:t>Colossians 2</w:t>
      </w:r>
    </w:p>
    <w:p w:rsidR="009C6D0A" w:rsidRPr="007F6861" w:rsidRDefault="00766D39">
      <w:pPr>
        <w:pStyle w:val="hdg"/>
        <w:spacing w:before="0" w:line="288" w:lineRule="atLeast"/>
        <w:rPr>
          <w:sz w:val="26"/>
        </w:rPr>
      </w:pPr>
      <w:r w:rsidRPr="007F6861">
        <w:rPr>
          <w:sz w:val="26"/>
        </w:rPr>
        <w:t>Absent in Body, Present in Spirit</w:t>
      </w:r>
      <w:r w:rsidRPr="007F6861">
        <w:rPr>
          <w:sz w:val="26"/>
        </w:rPr>
        <w:br/>
      </w:r>
      <w:r w:rsidRPr="007F6861">
        <w:rPr>
          <w:rStyle w:val="cross1"/>
          <w:b w:val="0"/>
          <w:bCs w:val="0"/>
          <w:sz w:val="26"/>
        </w:rPr>
        <w:t>(Revelation 3:14-22)</w:t>
      </w:r>
    </w:p>
    <w:p w:rsidR="009C6D0A" w:rsidRPr="007F6861" w:rsidRDefault="00766D39">
      <w:pPr>
        <w:pStyle w:val="reg"/>
        <w:rPr>
          <w:sz w:val="26"/>
        </w:rPr>
      </w:pPr>
      <w:r w:rsidRPr="007F6861">
        <w:rPr>
          <w:rStyle w:val="reftext1"/>
          <w:position w:val="6"/>
        </w:rPr>
        <w:t>1</w:t>
      </w:r>
      <w:r w:rsidR="00B473FB" w:rsidRPr="00B473FB">
        <w:rPr>
          <w:rStyle w:val="reftext1"/>
          <w:sz w:val="8"/>
        </w:rPr>
        <w:t> </w:t>
      </w:r>
      <w:r w:rsidRPr="007F6861">
        <w:rPr>
          <w:sz w:val="26"/>
        </w:rPr>
        <w:t xml:space="preserve">For I want you to know how great a struggle I am having for you, and those in Laodicea, and as many as have not seen my face in </w:t>
      </w:r>
      <w:r w:rsidRPr="007F6861">
        <w:rPr>
          <w:i/>
          <w:iCs/>
          <w:sz w:val="26"/>
        </w:rPr>
        <w:t>the</w:t>
      </w:r>
      <w:r w:rsidRPr="007F6861">
        <w:rPr>
          <w:sz w:val="26"/>
        </w:rPr>
        <w:t xml:space="preserve"> flesh, </w:t>
      </w:r>
      <w:r w:rsidRPr="007F6861">
        <w:rPr>
          <w:rStyle w:val="reftext1"/>
          <w:position w:val="6"/>
        </w:rPr>
        <w:t>2</w:t>
      </w:r>
      <w:r w:rsidR="00B473FB" w:rsidRPr="00B473FB">
        <w:rPr>
          <w:rStyle w:val="reftext1"/>
          <w:sz w:val="8"/>
        </w:rPr>
        <w:t> </w:t>
      </w:r>
      <w:r w:rsidRPr="007F6861">
        <w:rPr>
          <w:sz w:val="26"/>
        </w:rPr>
        <w:t xml:space="preserve">that their hearts may be encouraged, having been knit together in love, and to all </w:t>
      </w:r>
      <w:r w:rsidRPr="007F6861">
        <w:rPr>
          <w:i/>
          <w:iCs/>
          <w:sz w:val="26"/>
        </w:rPr>
        <w:t>the</w:t>
      </w:r>
      <w:r w:rsidRPr="007F6861">
        <w:rPr>
          <w:sz w:val="26"/>
        </w:rPr>
        <w:t xml:space="preserve"> riches of the full assurance of understanding, to </w:t>
      </w:r>
      <w:r w:rsidRPr="007F6861">
        <w:rPr>
          <w:i/>
          <w:iCs/>
          <w:sz w:val="26"/>
        </w:rPr>
        <w:t>the</w:t>
      </w:r>
      <w:r w:rsidRPr="007F6861">
        <w:rPr>
          <w:sz w:val="26"/>
        </w:rPr>
        <w:t xml:space="preserve"> knowledge of the mystery of God, </w:t>
      </w:r>
      <w:r w:rsidRPr="007F6861">
        <w:rPr>
          <w:i/>
          <w:iCs/>
          <w:sz w:val="26"/>
        </w:rPr>
        <w:t>which is</w:t>
      </w:r>
      <w:r w:rsidRPr="007F6861">
        <w:rPr>
          <w:sz w:val="26"/>
        </w:rPr>
        <w:t xml:space="preserve"> Christ, </w:t>
      </w:r>
      <w:r w:rsidRPr="007F6861">
        <w:rPr>
          <w:rStyle w:val="reftext1"/>
          <w:position w:val="6"/>
        </w:rPr>
        <w:t>3</w:t>
      </w:r>
      <w:r w:rsidR="00B473FB" w:rsidRPr="00B473FB">
        <w:rPr>
          <w:rStyle w:val="reftext1"/>
          <w:sz w:val="8"/>
        </w:rPr>
        <w:t> </w:t>
      </w:r>
      <w:r w:rsidRPr="007F6861">
        <w:rPr>
          <w:sz w:val="26"/>
        </w:rPr>
        <w:t xml:space="preserve">in whom are hidden all the treasures of wisdom and of knowledge. </w:t>
      </w:r>
    </w:p>
    <w:p w:rsidR="009C6D0A" w:rsidRPr="007F6861" w:rsidRDefault="00766D39">
      <w:pPr>
        <w:pStyle w:val="reg"/>
        <w:rPr>
          <w:sz w:val="26"/>
        </w:rPr>
      </w:pPr>
      <w:r w:rsidRPr="007F6861">
        <w:rPr>
          <w:rStyle w:val="reftext1"/>
          <w:position w:val="6"/>
        </w:rPr>
        <w:t>4</w:t>
      </w:r>
      <w:r w:rsidR="00B473FB" w:rsidRPr="00B473FB">
        <w:rPr>
          <w:rStyle w:val="reftext1"/>
          <w:sz w:val="8"/>
        </w:rPr>
        <w:t> </w:t>
      </w:r>
      <w:r w:rsidRPr="007F6861">
        <w:rPr>
          <w:sz w:val="26"/>
        </w:rPr>
        <w:t xml:space="preserve">I say this so that no one might delude you by persuasive speech. </w:t>
      </w:r>
      <w:r w:rsidRPr="007F6861">
        <w:rPr>
          <w:rStyle w:val="reftext1"/>
          <w:position w:val="6"/>
        </w:rPr>
        <w:t>5</w:t>
      </w:r>
      <w:r w:rsidR="00B473FB" w:rsidRPr="00B473FB">
        <w:rPr>
          <w:rStyle w:val="reftext1"/>
          <w:sz w:val="8"/>
        </w:rPr>
        <w:t> </w:t>
      </w:r>
      <w:r w:rsidRPr="007F6861">
        <w:rPr>
          <w:sz w:val="26"/>
        </w:rPr>
        <w:t xml:space="preserve">Truly indeed, if I am absent in the flesh, yet I am with you in spirit, rejoicing and seeing your good order and the firmness of your faith in Christ. </w:t>
      </w:r>
    </w:p>
    <w:p w:rsidR="009C6D0A" w:rsidRPr="007F6861" w:rsidRDefault="00766D39">
      <w:pPr>
        <w:pStyle w:val="hdg"/>
        <w:spacing w:line="288" w:lineRule="atLeast"/>
        <w:rPr>
          <w:sz w:val="26"/>
        </w:rPr>
      </w:pPr>
      <w:r w:rsidRPr="007F6861">
        <w:rPr>
          <w:sz w:val="26"/>
        </w:rPr>
        <w:lastRenderedPageBreak/>
        <w:t>Alive in Christ</w:t>
      </w:r>
    </w:p>
    <w:p w:rsidR="009C6D0A" w:rsidRPr="007F6861" w:rsidRDefault="00766D39">
      <w:pPr>
        <w:pStyle w:val="reg"/>
        <w:rPr>
          <w:sz w:val="26"/>
        </w:rPr>
      </w:pPr>
      <w:r w:rsidRPr="007F6861">
        <w:rPr>
          <w:rStyle w:val="reftext1"/>
          <w:position w:val="6"/>
        </w:rPr>
        <w:t>6</w:t>
      </w:r>
      <w:r w:rsidR="00B473FB" w:rsidRPr="00B473FB">
        <w:rPr>
          <w:rStyle w:val="reftext1"/>
          <w:sz w:val="8"/>
        </w:rPr>
        <w:t> </w:t>
      </w:r>
      <w:r w:rsidRPr="007F6861">
        <w:rPr>
          <w:sz w:val="26"/>
        </w:rPr>
        <w:t xml:space="preserve">Therefore, just as you have received Christ Jesus the Lord, walk in Him, </w:t>
      </w:r>
      <w:r w:rsidRPr="007F6861">
        <w:rPr>
          <w:rStyle w:val="reftext1"/>
          <w:position w:val="6"/>
        </w:rPr>
        <w:t>7</w:t>
      </w:r>
      <w:r w:rsidR="00B473FB" w:rsidRPr="00B473FB">
        <w:rPr>
          <w:rStyle w:val="reftext1"/>
          <w:sz w:val="8"/>
        </w:rPr>
        <w:t> </w:t>
      </w:r>
      <w:r w:rsidRPr="007F6861">
        <w:rPr>
          <w:sz w:val="26"/>
        </w:rPr>
        <w:t xml:space="preserve">having been rooted and being built up in Him, and being strengthened in the faith, just as you were taught, abounding with thanksgiving. </w:t>
      </w:r>
    </w:p>
    <w:p w:rsidR="009C6D0A" w:rsidRPr="007F6861" w:rsidRDefault="00766D39">
      <w:pPr>
        <w:pStyle w:val="reg"/>
        <w:rPr>
          <w:sz w:val="26"/>
        </w:rPr>
      </w:pPr>
      <w:r w:rsidRPr="007F6861">
        <w:rPr>
          <w:rStyle w:val="reftext1"/>
          <w:position w:val="6"/>
        </w:rPr>
        <w:t>8</w:t>
      </w:r>
      <w:r w:rsidR="00B473FB" w:rsidRPr="00B473FB">
        <w:rPr>
          <w:rStyle w:val="reftext1"/>
          <w:sz w:val="8"/>
        </w:rPr>
        <w:t> </w:t>
      </w:r>
      <w:r w:rsidRPr="007F6861">
        <w:rPr>
          <w:sz w:val="26"/>
        </w:rPr>
        <w:t xml:space="preserve">Take heed lest there will be anyone taking you captive through philosophy and empty deceit, according to the tradition of men, according to the principles of the world and not according to Christ. </w:t>
      </w:r>
      <w:r w:rsidRPr="007F6861">
        <w:rPr>
          <w:rStyle w:val="reftext1"/>
          <w:position w:val="6"/>
        </w:rPr>
        <w:t>9</w:t>
      </w:r>
      <w:r w:rsidR="00B473FB" w:rsidRPr="00B473FB">
        <w:rPr>
          <w:rStyle w:val="reftext1"/>
          <w:sz w:val="8"/>
        </w:rPr>
        <w:t> </w:t>
      </w:r>
      <w:r w:rsidRPr="007F6861">
        <w:rPr>
          <w:sz w:val="26"/>
        </w:rPr>
        <w:t xml:space="preserve">For in Him all the fullness of the Deity dwells bodily. </w:t>
      </w:r>
      <w:r w:rsidRPr="007F6861">
        <w:rPr>
          <w:rStyle w:val="reftext1"/>
          <w:position w:val="6"/>
        </w:rPr>
        <w:t>10</w:t>
      </w:r>
      <w:r w:rsidR="00B473FB" w:rsidRPr="00B473FB">
        <w:rPr>
          <w:rStyle w:val="reftext1"/>
          <w:sz w:val="8"/>
        </w:rPr>
        <w:t> </w:t>
      </w:r>
      <w:r w:rsidRPr="007F6861">
        <w:rPr>
          <w:sz w:val="26"/>
        </w:rPr>
        <w:t xml:space="preserve">And you are complete in Him, who is the head of all rule and authority, </w:t>
      </w:r>
      <w:r w:rsidRPr="007F6861">
        <w:rPr>
          <w:rStyle w:val="reftext1"/>
          <w:position w:val="6"/>
        </w:rPr>
        <w:t>11</w:t>
      </w:r>
      <w:r w:rsidR="00B473FB" w:rsidRPr="00B473FB">
        <w:rPr>
          <w:rStyle w:val="reftext1"/>
          <w:sz w:val="8"/>
        </w:rPr>
        <w:t> </w:t>
      </w:r>
      <w:r w:rsidRPr="007F6861">
        <w:rPr>
          <w:sz w:val="26"/>
        </w:rPr>
        <w:t xml:space="preserve">in whom also you were circumcised with </w:t>
      </w:r>
      <w:r w:rsidRPr="007F6861">
        <w:rPr>
          <w:i/>
          <w:iCs/>
          <w:sz w:val="26"/>
        </w:rPr>
        <w:t>the</w:t>
      </w:r>
      <w:r w:rsidRPr="007F6861">
        <w:rPr>
          <w:sz w:val="26"/>
        </w:rPr>
        <w:t xml:space="preserve"> circumcision made without hands in the removal of the body of the flesh, in the circumcision of Christ, </w:t>
      </w:r>
      <w:r w:rsidRPr="007F6861">
        <w:rPr>
          <w:rStyle w:val="reftext1"/>
          <w:position w:val="6"/>
        </w:rPr>
        <w:t>12</w:t>
      </w:r>
      <w:r w:rsidR="00B473FB" w:rsidRPr="00B473FB">
        <w:rPr>
          <w:rStyle w:val="reftext1"/>
          <w:sz w:val="8"/>
        </w:rPr>
        <w:t> </w:t>
      </w:r>
      <w:r w:rsidRPr="007F6861">
        <w:rPr>
          <w:sz w:val="26"/>
        </w:rPr>
        <w:t xml:space="preserve">having been buried with Him in baptism, in which also you were raised with </w:t>
      </w:r>
      <w:r w:rsidRPr="007F6861">
        <w:rPr>
          <w:i/>
          <w:iCs/>
          <w:sz w:val="26"/>
        </w:rPr>
        <w:t>Him</w:t>
      </w:r>
      <w:r w:rsidRPr="007F6861">
        <w:rPr>
          <w:sz w:val="26"/>
        </w:rPr>
        <w:t xml:space="preserve"> through the faith of the working of God, the </w:t>
      </w:r>
      <w:r w:rsidRPr="007F6861">
        <w:rPr>
          <w:i/>
          <w:iCs/>
          <w:sz w:val="26"/>
        </w:rPr>
        <w:t>One</w:t>
      </w:r>
      <w:r w:rsidRPr="007F6861">
        <w:rPr>
          <w:sz w:val="26"/>
        </w:rPr>
        <w:t xml:space="preserve"> having raised Him out from the dead. </w:t>
      </w:r>
    </w:p>
    <w:p w:rsidR="009C6D0A" w:rsidRPr="007F6861" w:rsidRDefault="00766D39">
      <w:pPr>
        <w:pStyle w:val="reg"/>
        <w:rPr>
          <w:sz w:val="26"/>
        </w:rPr>
      </w:pPr>
      <w:r w:rsidRPr="007F6861">
        <w:rPr>
          <w:rStyle w:val="reftext1"/>
          <w:position w:val="6"/>
        </w:rPr>
        <w:t>13</w:t>
      </w:r>
      <w:r w:rsidR="00B473FB" w:rsidRPr="00B473FB">
        <w:rPr>
          <w:rStyle w:val="reftext1"/>
          <w:sz w:val="8"/>
        </w:rPr>
        <w:t> </w:t>
      </w:r>
      <w:r w:rsidRPr="007F6861">
        <w:rPr>
          <w:sz w:val="26"/>
        </w:rPr>
        <w:t xml:space="preserve">And you being dead in the trespasses and in the uncircumcision of your flesh, He made alive together with Him, having forgiven us all </w:t>
      </w:r>
      <w:r w:rsidRPr="007F6861">
        <w:rPr>
          <w:i/>
          <w:iCs/>
          <w:sz w:val="26"/>
        </w:rPr>
        <w:t>our</w:t>
      </w:r>
      <w:r w:rsidRPr="007F6861">
        <w:rPr>
          <w:sz w:val="26"/>
        </w:rPr>
        <w:t xml:space="preserve"> trespasses, </w:t>
      </w:r>
      <w:r w:rsidRPr="007F6861">
        <w:rPr>
          <w:rStyle w:val="reftext1"/>
          <w:position w:val="6"/>
        </w:rPr>
        <w:t>14</w:t>
      </w:r>
      <w:r w:rsidR="00B473FB" w:rsidRPr="00B473FB">
        <w:rPr>
          <w:rStyle w:val="reftext1"/>
          <w:sz w:val="8"/>
        </w:rPr>
        <w:t> </w:t>
      </w:r>
      <w:r w:rsidRPr="007F6861">
        <w:rPr>
          <w:sz w:val="26"/>
        </w:rPr>
        <w:t xml:space="preserve">having blotted out the handwriting in the decrees against us, which was adverse to us. And He has taken it out of the way, having nailed it to the cross. </w:t>
      </w:r>
      <w:r w:rsidRPr="007F6861">
        <w:rPr>
          <w:rStyle w:val="reftext1"/>
          <w:position w:val="6"/>
        </w:rPr>
        <w:t>15</w:t>
      </w:r>
      <w:r w:rsidR="00B473FB" w:rsidRPr="00B473FB">
        <w:rPr>
          <w:rStyle w:val="reftext1"/>
          <w:sz w:val="8"/>
        </w:rPr>
        <w:t> </w:t>
      </w:r>
      <w:r w:rsidRPr="007F6861">
        <w:rPr>
          <w:sz w:val="26"/>
        </w:rPr>
        <w:t xml:space="preserve">Having disarmed the rulers and the authorities, He made a show </w:t>
      </w:r>
      <w:r w:rsidRPr="007F6861">
        <w:rPr>
          <w:i/>
          <w:iCs/>
          <w:sz w:val="26"/>
        </w:rPr>
        <w:t>of them</w:t>
      </w:r>
      <w:r w:rsidRPr="007F6861">
        <w:rPr>
          <w:sz w:val="26"/>
        </w:rPr>
        <w:t xml:space="preserve"> in public, having triumphed over them in it. </w:t>
      </w:r>
    </w:p>
    <w:p w:rsidR="009C6D0A" w:rsidRPr="007F6861" w:rsidRDefault="00766D39">
      <w:pPr>
        <w:pStyle w:val="reg"/>
        <w:rPr>
          <w:sz w:val="26"/>
        </w:rPr>
      </w:pPr>
      <w:r w:rsidRPr="007F6861">
        <w:rPr>
          <w:rStyle w:val="reftext1"/>
          <w:position w:val="6"/>
        </w:rPr>
        <w:t>16</w:t>
      </w:r>
      <w:r w:rsidR="00B473FB" w:rsidRPr="00B473FB">
        <w:rPr>
          <w:rStyle w:val="reftext1"/>
          <w:sz w:val="8"/>
        </w:rPr>
        <w:t> </w:t>
      </w:r>
      <w:r w:rsidRPr="007F6861">
        <w:rPr>
          <w:sz w:val="26"/>
        </w:rPr>
        <w:t xml:space="preserve">Therefore let no one judge you in regard to food, or in regard to drink, or in regard to a feast, or a New Moon, or Sabbaths, </w:t>
      </w:r>
      <w:r w:rsidRPr="007F6861">
        <w:rPr>
          <w:rStyle w:val="reftext1"/>
          <w:position w:val="6"/>
        </w:rPr>
        <w:t>17</w:t>
      </w:r>
      <w:r w:rsidR="00B473FB" w:rsidRPr="00B473FB">
        <w:rPr>
          <w:rStyle w:val="reftext1"/>
          <w:sz w:val="8"/>
        </w:rPr>
        <w:t> </w:t>
      </w:r>
      <w:r w:rsidRPr="007F6861">
        <w:rPr>
          <w:sz w:val="26"/>
        </w:rPr>
        <w:t xml:space="preserve">which are a shadow the things coming. But the body </w:t>
      </w:r>
      <w:r w:rsidRPr="007F6861">
        <w:rPr>
          <w:i/>
          <w:iCs/>
          <w:sz w:val="26"/>
        </w:rPr>
        <w:t>is</w:t>
      </w:r>
      <w:r w:rsidRPr="007F6861">
        <w:rPr>
          <w:sz w:val="26"/>
        </w:rPr>
        <w:t xml:space="preserve"> of Christ. </w:t>
      </w:r>
      <w:r w:rsidRPr="007F6861">
        <w:rPr>
          <w:rStyle w:val="reftext1"/>
          <w:position w:val="6"/>
        </w:rPr>
        <w:t>18</w:t>
      </w:r>
      <w:r w:rsidR="00B473FB" w:rsidRPr="00B473FB">
        <w:rPr>
          <w:rStyle w:val="reftext1"/>
          <w:sz w:val="8"/>
        </w:rPr>
        <w:t> </w:t>
      </w:r>
      <w:r w:rsidRPr="007F6861">
        <w:rPr>
          <w:sz w:val="26"/>
        </w:rPr>
        <w:t xml:space="preserve">Let no one disqualify you, delighting in humility and </w:t>
      </w:r>
      <w:r w:rsidRPr="007F6861">
        <w:rPr>
          <w:i/>
          <w:iCs/>
          <w:sz w:val="26"/>
        </w:rPr>
        <w:t>the</w:t>
      </w:r>
      <w:r w:rsidRPr="007F6861">
        <w:rPr>
          <w:sz w:val="26"/>
        </w:rPr>
        <w:t xml:space="preserve"> worship of the angels, detailing what he has seen, being puffed up vainly by his mind of the flesh, </w:t>
      </w:r>
      <w:r w:rsidRPr="007F6861">
        <w:rPr>
          <w:rStyle w:val="reftext1"/>
          <w:position w:val="6"/>
        </w:rPr>
        <w:t>19</w:t>
      </w:r>
      <w:r w:rsidR="00B473FB" w:rsidRPr="00B473FB">
        <w:rPr>
          <w:rStyle w:val="reftext1"/>
          <w:sz w:val="8"/>
        </w:rPr>
        <w:t> </w:t>
      </w:r>
      <w:r w:rsidRPr="007F6861">
        <w:rPr>
          <w:sz w:val="26"/>
        </w:rPr>
        <w:t xml:space="preserve">and not holding fast to the head, from whom the whole body, being supplied and being knit together by the joints and ligaments, increases with the increase of God. </w:t>
      </w:r>
    </w:p>
    <w:p w:rsidR="009C6D0A" w:rsidRPr="007F6861" w:rsidRDefault="00766D39">
      <w:pPr>
        <w:pStyle w:val="reg"/>
        <w:rPr>
          <w:sz w:val="26"/>
        </w:rPr>
      </w:pPr>
      <w:r w:rsidRPr="007F6861">
        <w:rPr>
          <w:rStyle w:val="reftext1"/>
          <w:position w:val="6"/>
        </w:rPr>
        <w:t>20</w:t>
      </w:r>
      <w:r w:rsidR="00B473FB" w:rsidRPr="00B473FB">
        <w:rPr>
          <w:rStyle w:val="reftext1"/>
          <w:sz w:val="8"/>
        </w:rPr>
        <w:t> </w:t>
      </w:r>
      <w:r w:rsidRPr="007F6861">
        <w:rPr>
          <w:sz w:val="26"/>
        </w:rPr>
        <w:t xml:space="preserve">If you have died with Christ, away from the principles of the world, why as if living in </w:t>
      </w:r>
      <w:r w:rsidRPr="007F6861">
        <w:rPr>
          <w:i/>
          <w:iCs/>
          <w:sz w:val="26"/>
        </w:rPr>
        <w:t>the</w:t>
      </w:r>
      <w:r w:rsidRPr="007F6861">
        <w:rPr>
          <w:sz w:val="26"/>
        </w:rPr>
        <w:t xml:space="preserve"> world do you submit to decrees: </w:t>
      </w:r>
      <w:r w:rsidRPr="007F6861">
        <w:rPr>
          <w:rStyle w:val="reftext1"/>
          <w:position w:val="6"/>
        </w:rPr>
        <w:t>21</w:t>
      </w:r>
      <w:r w:rsidR="00B473FB" w:rsidRPr="00B473FB">
        <w:rPr>
          <w:rStyle w:val="reftext1"/>
          <w:sz w:val="8"/>
        </w:rPr>
        <w:t> </w:t>
      </w:r>
      <w:r w:rsidRPr="007F6861">
        <w:rPr>
          <w:sz w:val="26"/>
        </w:rPr>
        <w:t xml:space="preserve">“You should not handle! You should not taste! You should not touch!”?— </w:t>
      </w:r>
      <w:r w:rsidRPr="007F6861">
        <w:rPr>
          <w:rStyle w:val="reftext1"/>
          <w:position w:val="6"/>
        </w:rPr>
        <w:t>22</w:t>
      </w:r>
      <w:r w:rsidR="00B473FB" w:rsidRPr="00B473FB">
        <w:rPr>
          <w:rStyle w:val="reftext1"/>
          <w:sz w:val="8"/>
        </w:rPr>
        <w:t> </w:t>
      </w:r>
      <w:r w:rsidRPr="007F6861">
        <w:rPr>
          <w:sz w:val="26"/>
        </w:rPr>
        <w:t xml:space="preserve">which are all unto decay with the use, according to the precepts and teachings of men, </w:t>
      </w:r>
      <w:r w:rsidRPr="007F6861">
        <w:rPr>
          <w:rStyle w:val="reftext1"/>
          <w:position w:val="6"/>
        </w:rPr>
        <w:t>23</w:t>
      </w:r>
      <w:r w:rsidR="00B473FB" w:rsidRPr="00B473FB">
        <w:rPr>
          <w:rStyle w:val="reftext1"/>
          <w:sz w:val="8"/>
        </w:rPr>
        <w:t> </w:t>
      </w:r>
      <w:r w:rsidRPr="007F6861">
        <w:rPr>
          <w:sz w:val="26"/>
        </w:rPr>
        <w:t xml:space="preserve">which having indeed an appearance of wisdom in self-imposed worship and humility and harsh treatment of </w:t>
      </w:r>
      <w:r w:rsidRPr="007F6861">
        <w:rPr>
          <w:i/>
          <w:iCs/>
          <w:sz w:val="26"/>
        </w:rPr>
        <w:t>the</w:t>
      </w:r>
      <w:r w:rsidRPr="007F6861">
        <w:rPr>
          <w:sz w:val="26"/>
        </w:rPr>
        <w:t xml:space="preserve"> body, are not of any value against </w:t>
      </w:r>
      <w:r w:rsidRPr="007F6861">
        <w:rPr>
          <w:i/>
          <w:iCs/>
          <w:sz w:val="26"/>
        </w:rPr>
        <w:t>the</w:t>
      </w:r>
      <w:r w:rsidRPr="007F6861">
        <w:rPr>
          <w:sz w:val="26"/>
        </w:rPr>
        <w:t xml:space="preserve"> indulgence of the flesh. </w:t>
      </w:r>
    </w:p>
    <w:p w:rsidR="009C6D0A" w:rsidRPr="007F6861" w:rsidRDefault="009C6D0A">
      <w:pPr>
        <w:spacing w:before="0" w:beforeAutospacing="0" w:after="0" w:afterAutospacing="0" w:line="288" w:lineRule="atLeast"/>
        <w:jc w:val="both"/>
        <w:rPr>
          <w:rFonts w:ascii="Tahoma" w:eastAsia="Times New Roman" w:hAnsi="Tahoma" w:cs="Tahoma"/>
          <w:sz w:val="26"/>
        </w:rPr>
      </w:pPr>
    </w:p>
    <w:p w:rsidR="009C6D0A" w:rsidRPr="007F6861" w:rsidRDefault="00766D39">
      <w:pPr>
        <w:shd w:val="clear" w:color="auto" w:fill="FFF0E6"/>
        <w:spacing w:before="0" w:beforeAutospacing="0" w:after="0" w:afterAutospacing="0" w:line="288" w:lineRule="atLeast"/>
        <w:rPr>
          <w:rFonts w:ascii="Tahoma" w:eastAsia="Times New Roman" w:hAnsi="Tahoma" w:cs="Tahoma"/>
          <w:b/>
          <w:bCs/>
          <w:color w:val="552200"/>
          <w:sz w:val="26"/>
        </w:rPr>
      </w:pPr>
      <w:r w:rsidRPr="007F6861">
        <w:rPr>
          <w:rFonts w:ascii="Tahoma" w:eastAsia="Times New Roman" w:hAnsi="Tahoma" w:cs="Tahoma"/>
          <w:b/>
          <w:bCs/>
          <w:color w:val="552200"/>
          <w:sz w:val="26"/>
        </w:rPr>
        <w:t>Colossians 3</w:t>
      </w:r>
    </w:p>
    <w:p w:rsidR="009C6D0A" w:rsidRPr="007F6861" w:rsidRDefault="00766D39">
      <w:pPr>
        <w:pStyle w:val="hdg"/>
        <w:spacing w:line="288" w:lineRule="atLeast"/>
        <w:rPr>
          <w:sz w:val="26"/>
        </w:rPr>
      </w:pPr>
      <w:r w:rsidRPr="007F6861">
        <w:rPr>
          <w:sz w:val="26"/>
        </w:rPr>
        <w:t>Putting on the New Self</w:t>
      </w:r>
    </w:p>
    <w:p w:rsidR="009C6D0A" w:rsidRPr="007F6861" w:rsidRDefault="00766D39">
      <w:pPr>
        <w:pStyle w:val="reg"/>
        <w:rPr>
          <w:sz w:val="26"/>
        </w:rPr>
      </w:pPr>
      <w:r w:rsidRPr="007F6861">
        <w:rPr>
          <w:rStyle w:val="reftext1"/>
          <w:position w:val="6"/>
        </w:rPr>
        <w:t>1</w:t>
      </w:r>
      <w:r w:rsidR="00B473FB" w:rsidRPr="00B473FB">
        <w:rPr>
          <w:rStyle w:val="reftext1"/>
          <w:sz w:val="8"/>
        </w:rPr>
        <w:t> </w:t>
      </w:r>
      <w:r w:rsidRPr="007F6861">
        <w:rPr>
          <w:sz w:val="26"/>
        </w:rPr>
        <w:t xml:space="preserve">If then you have been raised with Christ, seek the things above, where Christ is sitting at </w:t>
      </w:r>
      <w:r w:rsidRPr="007F6861">
        <w:rPr>
          <w:i/>
          <w:iCs/>
          <w:sz w:val="26"/>
        </w:rPr>
        <w:t>the</w:t>
      </w:r>
      <w:r w:rsidRPr="007F6861">
        <w:rPr>
          <w:sz w:val="26"/>
        </w:rPr>
        <w:t xml:space="preserve"> right hand of God. </w:t>
      </w:r>
      <w:r w:rsidRPr="007F6861">
        <w:rPr>
          <w:rStyle w:val="reftext1"/>
          <w:position w:val="6"/>
        </w:rPr>
        <w:t>2</w:t>
      </w:r>
      <w:r w:rsidR="00B473FB" w:rsidRPr="00B473FB">
        <w:rPr>
          <w:rStyle w:val="reftext1"/>
          <w:sz w:val="8"/>
        </w:rPr>
        <w:t> </w:t>
      </w:r>
      <w:r w:rsidRPr="007F6861">
        <w:rPr>
          <w:sz w:val="26"/>
        </w:rPr>
        <w:t xml:space="preserve">Set </w:t>
      </w:r>
      <w:r w:rsidRPr="007F6861">
        <w:rPr>
          <w:i/>
          <w:iCs/>
          <w:sz w:val="26"/>
        </w:rPr>
        <w:t>your</w:t>
      </w:r>
      <w:r w:rsidRPr="007F6861">
        <w:rPr>
          <w:sz w:val="26"/>
        </w:rPr>
        <w:t xml:space="preserve"> minds on the things above, not the things on the earth. </w:t>
      </w:r>
      <w:r w:rsidRPr="007F6861">
        <w:rPr>
          <w:rStyle w:val="reftext1"/>
          <w:position w:val="6"/>
        </w:rPr>
        <w:t>3</w:t>
      </w:r>
      <w:r w:rsidR="00B473FB" w:rsidRPr="00B473FB">
        <w:rPr>
          <w:rStyle w:val="reftext1"/>
          <w:sz w:val="8"/>
        </w:rPr>
        <w:t> </w:t>
      </w:r>
      <w:r w:rsidRPr="007F6861">
        <w:rPr>
          <w:sz w:val="26"/>
        </w:rPr>
        <w:t xml:space="preserve">For you have died, and your life has been hidden with Christ in God. </w:t>
      </w:r>
      <w:r w:rsidRPr="007F6861">
        <w:rPr>
          <w:rStyle w:val="reftext1"/>
          <w:position w:val="6"/>
        </w:rPr>
        <w:t>4</w:t>
      </w:r>
      <w:r w:rsidR="00B473FB" w:rsidRPr="00B473FB">
        <w:rPr>
          <w:rStyle w:val="reftext1"/>
          <w:sz w:val="8"/>
        </w:rPr>
        <w:t> </w:t>
      </w:r>
      <w:r w:rsidRPr="007F6861">
        <w:rPr>
          <w:sz w:val="26"/>
        </w:rPr>
        <w:t xml:space="preserve">When Christ </w:t>
      </w:r>
      <w:proofErr w:type="spellStart"/>
      <w:r w:rsidRPr="007F6861">
        <w:rPr>
          <w:sz w:val="26"/>
        </w:rPr>
        <w:t>your</w:t>
      </w:r>
      <w:proofErr w:type="spellEnd"/>
      <w:r w:rsidR="007B19BF">
        <w:fldChar w:fldCharType="begin"/>
      </w:r>
      <w:r w:rsidR="007B19BF">
        <w:instrText xml:space="preserve"> HYPERLINK \l "fna" \o "NE, WH, BYZ, and TR ‘our’" </w:instrText>
      </w:r>
      <w:r w:rsidR="007B19BF">
        <w:fldChar w:fldCharType="separate"/>
      </w:r>
      <w:r w:rsidRPr="007F6861">
        <w:rPr>
          <w:rStyle w:val="Hyperlink"/>
          <w:b/>
          <w:bCs/>
          <w:i/>
          <w:iCs/>
          <w:position w:val="6"/>
          <w:sz w:val="17"/>
          <w:szCs w:val="17"/>
        </w:rPr>
        <w:t>a</w:t>
      </w:r>
      <w:r w:rsidR="007B19BF">
        <w:rPr>
          <w:rStyle w:val="Hyperlink"/>
          <w:b/>
          <w:bCs/>
          <w:i/>
          <w:iCs/>
          <w:position w:val="6"/>
          <w:sz w:val="17"/>
          <w:szCs w:val="17"/>
        </w:rPr>
        <w:fldChar w:fldCharType="end"/>
      </w:r>
      <w:r w:rsidRPr="007F6861">
        <w:rPr>
          <w:sz w:val="26"/>
        </w:rPr>
        <w:t xml:space="preserve"> life may be revealed, then you also will appear with Him in glory. </w:t>
      </w:r>
    </w:p>
    <w:p w:rsidR="009C6D0A" w:rsidRPr="007F6861" w:rsidRDefault="00766D39">
      <w:pPr>
        <w:pStyle w:val="reg"/>
        <w:rPr>
          <w:sz w:val="26"/>
        </w:rPr>
      </w:pPr>
      <w:r w:rsidRPr="007F6861">
        <w:rPr>
          <w:rStyle w:val="reftext1"/>
          <w:position w:val="6"/>
        </w:rPr>
        <w:lastRenderedPageBreak/>
        <w:t>5</w:t>
      </w:r>
      <w:r w:rsidR="00B473FB" w:rsidRPr="00B473FB">
        <w:rPr>
          <w:rStyle w:val="reftext1"/>
          <w:sz w:val="8"/>
        </w:rPr>
        <w:t> </w:t>
      </w:r>
      <w:r w:rsidRPr="007F6861">
        <w:rPr>
          <w:sz w:val="26"/>
        </w:rPr>
        <w:t xml:space="preserve">Therefore put to death the members which </w:t>
      </w:r>
      <w:r w:rsidRPr="007F6861">
        <w:rPr>
          <w:i/>
          <w:iCs/>
          <w:sz w:val="26"/>
        </w:rPr>
        <w:t>are</w:t>
      </w:r>
      <w:r w:rsidRPr="007F6861">
        <w:rPr>
          <w:sz w:val="26"/>
        </w:rPr>
        <w:t xml:space="preserve"> upon the earth: sexual immorality, impurity, passion, evil desire, and covetousness, which is idolatry, </w:t>
      </w:r>
      <w:r w:rsidRPr="007F6861">
        <w:rPr>
          <w:rStyle w:val="reftext1"/>
          <w:position w:val="6"/>
        </w:rPr>
        <w:t>6</w:t>
      </w:r>
      <w:r w:rsidR="00B473FB" w:rsidRPr="00B473FB">
        <w:rPr>
          <w:rStyle w:val="reftext1"/>
          <w:sz w:val="8"/>
        </w:rPr>
        <w:t> </w:t>
      </w:r>
      <w:r w:rsidRPr="007F6861">
        <w:rPr>
          <w:sz w:val="26"/>
        </w:rPr>
        <w:t>because of which things the wrath of God is coming on the sons of disobedience,</w:t>
      </w:r>
      <w:hyperlink w:anchor="fnb" w:tooltip="NE, WH, and Tischendorf do not include ‘on the sons of disobedience’" w:history="1">
        <w:r w:rsidRPr="007F6861">
          <w:rPr>
            <w:rStyle w:val="Hyperlink"/>
            <w:b/>
            <w:bCs/>
            <w:i/>
            <w:iCs/>
            <w:position w:val="6"/>
            <w:sz w:val="17"/>
            <w:szCs w:val="17"/>
          </w:rPr>
          <w:t>b</w:t>
        </w:r>
      </w:hyperlink>
      <w:r w:rsidRPr="007F6861">
        <w:rPr>
          <w:sz w:val="26"/>
        </w:rPr>
        <w:t xml:space="preserve"> </w:t>
      </w:r>
      <w:r w:rsidRPr="007F6861">
        <w:rPr>
          <w:rStyle w:val="reftext1"/>
          <w:position w:val="6"/>
        </w:rPr>
        <w:t>7</w:t>
      </w:r>
      <w:r w:rsidR="00B473FB" w:rsidRPr="00B473FB">
        <w:rPr>
          <w:rStyle w:val="reftext1"/>
          <w:sz w:val="8"/>
        </w:rPr>
        <w:t> </w:t>
      </w:r>
      <w:r w:rsidRPr="007F6861">
        <w:rPr>
          <w:sz w:val="26"/>
        </w:rPr>
        <w:t xml:space="preserve">in which you also once walked when you were living in them. </w:t>
      </w:r>
      <w:r w:rsidRPr="007F6861">
        <w:rPr>
          <w:rStyle w:val="reftext1"/>
          <w:position w:val="6"/>
        </w:rPr>
        <w:t>8</w:t>
      </w:r>
      <w:r w:rsidR="00B473FB" w:rsidRPr="00B473FB">
        <w:rPr>
          <w:rStyle w:val="reftext1"/>
          <w:sz w:val="8"/>
        </w:rPr>
        <w:t> </w:t>
      </w:r>
      <w:r w:rsidRPr="007F6861">
        <w:rPr>
          <w:sz w:val="26"/>
        </w:rPr>
        <w:t xml:space="preserve">But now you also put off all </w:t>
      </w:r>
      <w:r w:rsidRPr="007F6861">
        <w:rPr>
          <w:i/>
          <w:iCs/>
          <w:sz w:val="26"/>
        </w:rPr>
        <w:t>these</w:t>
      </w:r>
      <w:r w:rsidRPr="007F6861">
        <w:rPr>
          <w:sz w:val="26"/>
        </w:rPr>
        <w:t xml:space="preserve"> things: anger, rage, malice, slander, foul language out of your mouth. </w:t>
      </w:r>
    </w:p>
    <w:p w:rsidR="009C6D0A" w:rsidRPr="007F6861" w:rsidRDefault="00766D39">
      <w:pPr>
        <w:pStyle w:val="reg"/>
        <w:rPr>
          <w:sz w:val="26"/>
        </w:rPr>
      </w:pPr>
      <w:r w:rsidRPr="007F6861">
        <w:rPr>
          <w:rStyle w:val="reftext1"/>
          <w:position w:val="6"/>
        </w:rPr>
        <w:t>9</w:t>
      </w:r>
      <w:r w:rsidR="00B473FB" w:rsidRPr="00B473FB">
        <w:rPr>
          <w:rStyle w:val="reftext1"/>
          <w:sz w:val="8"/>
        </w:rPr>
        <w:t> </w:t>
      </w:r>
      <w:r w:rsidRPr="007F6861">
        <w:rPr>
          <w:sz w:val="26"/>
        </w:rPr>
        <w:t xml:space="preserve">Do not lie to one another, having put off the old man with his practices, </w:t>
      </w:r>
      <w:r w:rsidRPr="007F6861">
        <w:rPr>
          <w:rStyle w:val="reftext1"/>
          <w:position w:val="6"/>
        </w:rPr>
        <w:t>10</w:t>
      </w:r>
      <w:r w:rsidR="00B473FB" w:rsidRPr="00B473FB">
        <w:rPr>
          <w:rStyle w:val="reftext1"/>
          <w:sz w:val="8"/>
        </w:rPr>
        <w:t> </w:t>
      </w:r>
      <w:r w:rsidRPr="007F6861">
        <w:rPr>
          <w:sz w:val="26"/>
        </w:rPr>
        <w:t xml:space="preserve">and having put on the new, the </w:t>
      </w:r>
      <w:r w:rsidRPr="007F6861">
        <w:rPr>
          <w:i/>
          <w:iCs/>
          <w:sz w:val="26"/>
        </w:rPr>
        <w:t>one</w:t>
      </w:r>
      <w:r w:rsidRPr="007F6861">
        <w:rPr>
          <w:sz w:val="26"/>
        </w:rPr>
        <w:t xml:space="preserve"> being renewed in knowledge according to </w:t>
      </w:r>
      <w:r w:rsidRPr="007F6861">
        <w:rPr>
          <w:i/>
          <w:iCs/>
          <w:sz w:val="26"/>
        </w:rPr>
        <w:t>the</w:t>
      </w:r>
      <w:r w:rsidRPr="007F6861">
        <w:rPr>
          <w:sz w:val="26"/>
        </w:rPr>
        <w:t xml:space="preserve"> image of the </w:t>
      </w:r>
      <w:r w:rsidRPr="007F6861">
        <w:rPr>
          <w:i/>
          <w:iCs/>
          <w:sz w:val="26"/>
        </w:rPr>
        <w:t>one</w:t>
      </w:r>
      <w:r w:rsidRPr="007F6861">
        <w:rPr>
          <w:sz w:val="26"/>
        </w:rPr>
        <w:t xml:space="preserve"> having created him, </w:t>
      </w:r>
      <w:r w:rsidRPr="007F6861">
        <w:rPr>
          <w:rStyle w:val="reftext1"/>
          <w:position w:val="6"/>
        </w:rPr>
        <w:t>11</w:t>
      </w:r>
      <w:r w:rsidR="00B473FB" w:rsidRPr="00B473FB">
        <w:rPr>
          <w:rStyle w:val="reftext1"/>
          <w:sz w:val="8"/>
        </w:rPr>
        <w:t> </w:t>
      </w:r>
      <w:r w:rsidRPr="007F6861">
        <w:rPr>
          <w:sz w:val="26"/>
        </w:rPr>
        <w:t xml:space="preserve">where there is not Greek and Jew, circumcision and uncircumcision, Barbarian, Scythian, slave, </w:t>
      </w:r>
      <w:r w:rsidRPr="007F6861">
        <w:rPr>
          <w:i/>
          <w:iCs/>
          <w:sz w:val="26"/>
        </w:rPr>
        <w:t>and</w:t>
      </w:r>
      <w:r w:rsidRPr="007F6861">
        <w:rPr>
          <w:sz w:val="26"/>
        </w:rPr>
        <w:t xml:space="preserve"> free; but Christ </w:t>
      </w:r>
      <w:r w:rsidRPr="007F6861">
        <w:rPr>
          <w:i/>
          <w:iCs/>
          <w:sz w:val="26"/>
        </w:rPr>
        <w:t>is</w:t>
      </w:r>
      <w:r w:rsidRPr="007F6861">
        <w:rPr>
          <w:sz w:val="26"/>
        </w:rPr>
        <w:t xml:space="preserve"> all and in all. </w:t>
      </w:r>
    </w:p>
    <w:p w:rsidR="009C6D0A" w:rsidRPr="007F6861" w:rsidRDefault="00766D39">
      <w:pPr>
        <w:pStyle w:val="reg"/>
        <w:rPr>
          <w:sz w:val="26"/>
        </w:rPr>
      </w:pPr>
      <w:r w:rsidRPr="007F6861">
        <w:rPr>
          <w:rStyle w:val="reftext1"/>
          <w:position w:val="6"/>
        </w:rPr>
        <w:t>12</w:t>
      </w:r>
      <w:r w:rsidR="00B473FB" w:rsidRPr="00B473FB">
        <w:rPr>
          <w:rStyle w:val="reftext1"/>
          <w:sz w:val="8"/>
        </w:rPr>
        <w:t> </w:t>
      </w:r>
      <w:r w:rsidRPr="007F6861">
        <w:rPr>
          <w:sz w:val="26"/>
        </w:rPr>
        <w:t xml:space="preserve">Therefore, as </w:t>
      </w:r>
      <w:r w:rsidRPr="007F6861">
        <w:rPr>
          <w:i/>
          <w:iCs/>
          <w:sz w:val="26"/>
        </w:rPr>
        <w:t>the</w:t>
      </w:r>
      <w:r w:rsidRPr="007F6861">
        <w:rPr>
          <w:sz w:val="26"/>
        </w:rPr>
        <w:t xml:space="preserve"> elect of God, holy and beloved, put on hearts of compassion, kindness, humility, gentleness, </w:t>
      </w:r>
      <w:r w:rsidRPr="007F6861">
        <w:rPr>
          <w:i/>
          <w:iCs/>
          <w:sz w:val="26"/>
        </w:rPr>
        <w:t>and</w:t>
      </w:r>
      <w:r w:rsidRPr="007F6861">
        <w:rPr>
          <w:sz w:val="26"/>
        </w:rPr>
        <w:t xml:space="preserve"> patience, </w:t>
      </w:r>
      <w:r w:rsidRPr="007F6861">
        <w:rPr>
          <w:rStyle w:val="reftext1"/>
          <w:position w:val="6"/>
        </w:rPr>
        <w:t>13</w:t>
      </w:r>
      <w:r w:rsidR="00B473FB" w:rsidRPr="00B473FB">
        <w:rPr>
          <w:rStyle w:val="reftext1"/>
          <w:sz w:val="8"/>
        </w:rPr>
        <w:t> </w:t>
      </w:r>
      <w:r w:rsidRPr="007F6861">
        <w:rPr>
          <w:sz w:val="26"/>
        </w:rPr>
        <w:t xml:space="preserve">bearing with each other and forgiving each other. If anyone should have a complaint against another, even as also the Lord has forgiven you, so also you. </w:t>
      </w:r>
      <w:r w:rsidRPr="007F6861">
        <w:rPr>
          <w:rStyle w:val="reftext1"/>
          <w:position w:val="6"/>
        </w:rPr>
        <w:t>14</w:t>
      </w:r>
      <w:r w:rsidR="00B473FB" w:rsidRPr="00B473FB">
        <w:rPr>
          <w:rStyle w:val="reftext1"/>
          <w:sz w:val="8"/>
        </w:rPr>
        <w:t> </w:t>
      </w:r>
      <w:r w:rsidRPr="007F6861">
        <w:rPr>
          <w:sz w:val="26"/>
        </w:rPr>
        <w:t xml:space="preserve">And beyond all these, </w:t>
      </w:r>
      <w:r w:rsidRPr="007F6861">
        <w:rPr>
          <w:i/>
          <w:iCs/>
          <w:sz w:val="26"/>
        </w:rPr>
        <w:t>put on</w:t>
      </w:r>
      <w:r w:rsidRPr="007F6861">
        <w:rPr>
          <w:sz w:val="26"/>
        </w:rPr>
        <w:t xml:space="preserve"> love, which is </w:t>
      </w:r>
      <w:r w:rsidRPr="007F6861">
        <w:rPr>
          <w:i/>
          <w:iCs/>
          <w:sz w:val="26"/>
        </w:rPr>
        <w:t>the</w:t>
      </w:r>
      <w:r w:rsidRPr="007F6861">
        <w:rPr>
          <w:sz w:val="26"/>
        </w:rPr>
        <w:t xml:space="preserve"> bond of perfect unity. </w:t>
      </w:r>
      <w:r w:rsidRPr="007F6861">
        <w:rPr>
          <w:rStyle w:val="reftext1"/>
          <w:position w:val="6"/>
        </w:rPr>
        <w:t>15</w:t>
      </w:r>
      <w:r w:rsidR="00B473FB" w:rsidRPr="00B473FB">
        <w:rPr>
          <w:rStyle w:val="reftext1"/>
          <w:sz w:val="8"/>
        </w:rPr>
        <w:t> </w:t>
      </w:r>
      <w:r w:rsidRPr="007F6861">
        <w:rPr>
          <w:sz w:val="26"/>
        </w:rPr>
        <w:t xml:space="preserve">And let the peace of Christ rule in your hearts, to which also you were called in one body. And be thankful. </w:t>
      </w:r>
    </w:p>
    <w:p w:rsidR="009C6D0A" w:rsidRPr="007F6861" w:rsidRDefault="00766D39">
      <w:pPr>
        <w:pStyle w:val="reg"/>
        <w:rPr>
          <w:sz w:val="26"/>
        </w:rPr>
      </w:pPr>
      <w:r w:rsidRPr="007F6861">
        <w:rPr>
          <w:rStyle w:val="reftext1"/>
          <w:position w:val="6"/>
        </w:rPr>
        <w:t>16</w:t>
      </w:r>
      <w:r w:rsidR="00B473FB" w:rsidRPr="00B473FB">
        <w:rPr>
          <w:rStyle w:val="reftext1"/>
          <w:sz w:val="8"/>
        </w:rPr>
        <w:t> </w:t>
      </w:r>
      <w:r w:rsidRPr="007F6861">
        <w:rPr>
          <w:sz w:val="26"/>
        </w:rPr>
        <w:t xml:space="preserve">Let the word of Christ dwell in you richly, teaching and admonishing each other in all wisdom, singing psalms, hymns, </w:t>
      </w:r>
      <w:r w:rsidRPr="007F6861">
        <w:rPr>
          <w:i/>
          <w:iCs/>
          <w:sz w:val="26"/>
        </w:rPr>
        <w:t>and</w:t>
      </w:r>
      <w:r w:rsidRPr="007F6861">
        <w:rPr>
          <w:sz w:val="26"/>
        </w:rPr>
        <w:t xml:space="preserve"> spiritual songs with grace in your hearts to God. </w:t>
      </w:r>
      <w:r w:rsidRPr="007F6861">
        <w:rPr>
          <w:rStyle w:val="reftext1"/>
          <w:position w:val="6"/>
        </w:rPr>
        <w:t>17</w:t>
      </w:r>
      <w:r w:rsidR="00B473FB" w:rsidRPr="00B473FB">
        <w:rPr>
          <w:rStyle w:val="reftext1"/>
          <w:sz w:val="8"/>
        </w:rPr>
        <w:t> </w:t>
      </w:r>
      <w:r w:rsidRPr="007F6861">
        <w:rPr>
          <w:sz w:val="26"/>
        </w:rPr>
        <w:t xml:space="preserve">And all, whatever you might do in word or in deed, do all in </w:t>
      </w:r>
      <w:r w:rsidRPr="007F6861">
        <w:rPr>
          <w:i/>
          <w:iCs/>
          <w:sz w:val="26"/>
        </w:rPr>
        <w:t>the</w:t>
      </w:r>
      <w:r w:rsidRPr="007F6861">
        <w:rPr>
          <w:sz w:val="26"/>
        </w:rPr>
        <w:t xml:space="preserve"> name of </w:t>
      </w:r>
      <w:r w:rsidRPr="007F6861">
        <w:rPr>
          <w:i/>
          <w:iCs/>
          <w:sz w:val="26"/>
        </w:rPr>
        <w:t>the</w:t>
      </w:r>
      <w:r w:rsidRPr="007F6861">
        <w:rPr>
          <w:sz w:val="26"/>
        </w:rPr>
        <w:t xml:space="preserve"> Lord Jesus, giving thanks to God </w:t>
      </w:r>
      <w:r w:rsidRPr="007F6861">
        <w:rPr>
          <w:i/>
          <w:iCs/>
          <w:sz w:val="26"/>
        </w:rPr>
        <w:t>the</w:t>
      </w:r>
      <w:r w:rsidRPr="007F6861">
        <w:rPr>
          <w:sz w:val="26"/>
        </w:rPr>
        <w:t xml:space="preserve"> Father through Him. </w:t>
      </w:r>
    </w:p>
    <w:p w:rsidR="009C6D0A" w:rsidRPr="007F6861" w:rsidRDefault="00766D39">
      <w:pPr>
        <w:pStyle w:val="hdg"/>
        <w:spacing w:line="288" w:lineRule="atLeast"/>
        <w:rPr>
          <w:sz w:val="26"/>
        </w:rPr>
      </w:pPr>
      <w:r w:rsidRPr="007F6861">
        <w:rPr>
          <w:sz w:val="26"/>
        </w:rPr>
        <w:t>Christian Households</w:t>
      </w:r>
    </w:p>
    <w:p w:rsidR="009C6D0A" w:rsidRPr="007F6861" w:rsidRDefault="00766D39">
      <w:pPr>
        <w:pStyle w:val="reg"/>
        <w:rPr>
          <w:sz w:val="26"/>
        </w:rPr>
      </w:pPr>
      <w:r w:rsidRPr="007F6861">
        <w:rPr>
          <w:rStyle w:val="reftext1"/>
          <w:position w:val="6"/>
        </w:rPr>
        <w:t>18</w:t>
      </w:r>
      <w:r w:rsidR="00B473FB" w:rsidRPr="00B473FB">
        <w:rPr>
          <w:rStyle w:val="reftext1"/>
          <w:sz w:val="8"/>
        </w:rPr>
        <w:t> </w:t>
      </w:r>
      <w:r w:rsidRPr="007F6861">
        <w:rPr>
          <w:sz w:val="26"/>
        </w:rPr>
        <w:t xml:space="preserve">Wives, submit yourselves to the husbands, as is fitting in </w:t>
      </w:r>
      <w:r w:rsidRPr="007F6861">
        <w:rPr>
          <w:i/>
          <w:iCs/>
          <w:sz w:val="26"/>
        </w:rPr>
        <w:t>the</w:t>
      </w:r>
      <w:r w:rsidRPr="007F6861">
        <w:rPr>
          <w:sz w:val="26"/>
        </w:rPr>
        <w:t xml:space="preserve"> Lord. </w:t>
      </w:r>
    </w:p>
    <w:p w:rsidR="009C6D0A" w:rsidRPr="007F6861" w:rsidRDefault="00766D39">
      <w:pPr>
        <w:pStyle w:val="reg"/>
        <w:rPr>
          <w:sz w:val="26"/>
        </w:rPr>
      </w:pPr>
      <w:r w:rsidRPr="007F6861">
        <w:rPr>
          <w:rStyle w:val="reftext1"/>
          <w:position w:val="6"/>
        </w:rPr>
        <w:t>19</w:t>
      </w:r>
      <w:r w:rsidR="00B473FB" w:rsidRPr="00B473FB">
        <w:rPr>
          <w:rStyle w:val="reftext1"/>
          <w:sz w:val="8"/>
        </w:rPr>
        <w:t> </w:t>
      </w:r>
      <w:r w:rsidRPr="007F6861">
        <w:rPr>
          <w:sz w:val="26"/>
        </w:rPr>
        <w:t xml:space="preserve">Husbands, love the wives and do not be harsh toward them. </w:t>
      </w:r>
    </w:p>
    <w:p w:rsidR="009C6D0A" w:rsidRPr="007F6861" w:rsidRDefault="00766D39">
      <w:pPr>
        <w:pStyle w:val="reg"/>
        <w:rPr>
          <w:sz w:val="26"/>
        </w:rPr>
      </w:pPr>
      <w:r w:rsidRPr="007F6861">
        <w:rPr>
          <w:rStyle w:val="reftext1"/>
          <w:position w:val="6"/>
        </w:rPr>
        <w:t>20</w:t>
      </w:r>
      <w:r w:rsidR="00B473FB" w:rsidRPr="00B473FB">
        <w:rPr>
          <w:rStyle w:val="reftext1"/>
          <w:sz w:val="8"/>
        </w:rPr>
        <w:t> </w:t>
      </w:r>
      <w:r w:rsidRPr="007F6861">
        <w:rPr>
          <w:sz w:val="26"/>
        </w:rPr>
        <w:t xml:space="preserve">Children, obey the parents in all things, for this is well-pleasing in </w:t>
      </w:r>
      <w:r w:rsidRPr="007F6861">
        <w:rPr>
          <w:i/>
          <w:iCs/>
          <w:sz w:val="26"/>
        </w:rPr>
        <w:t>the</w:t>
      </w:r>
      <w:r w:rsidRPr="007F6861">
        <w:rPr>
          <w:sz w:val="26"/>
        </w:rPr>
        <w:t xml:space="preserve"> Lord. </w:t>
      </w:r>
    </w:p>
    <w:p w:rsidR="009C6D0A" w:rsidRPr="007F6861" w:rsidRDefault="00766D39">
      <w:pPr>
        <w:pStyle w:val="reg"/>
        <w:rPr>
          <w:sz w:val="26"/>
        </w:rPr>
      </w:pPr>
      <w:r w:rsidRPr="007F6861">
        <w:rPr>
          <w:rStyle w:val="reftext1"/>
          <w:position w:val="6"/>
        </w:rPr>
        <w:t>21</w:t>
      </w:r>
      <w:r w:rsidR="00B473FB" w:rsidRPr="00B473FB">
        <w:rPr>
          <w:rStyle w:val="reftext1"/>
          <w:sz w:val="8"/>
        </w:rPr>
        <w:t> </w:t>
      </w:r>
      <w:r w:rsidRPr="007F6861">
        <w:rPr>
          <w:sz w:val="26"/>
        </w:rPr>
        <w:t xml:space="preserve">Fathers, do not provoke your children lest they might become discouraged. </w:t>
      </w:r>
    </w:p>
    <w:p w:rsidR="009C6D0A" w:rsidRPr="007F6861" w:rsidRDefault="00766D39">
      <w:pPr>
        <w:pStyle w:val="reg"/>
        <w:rPr>
          <w:sz w:val="26"/>
        </w:rPr>
      </w:pPr>
      <w:r w:rsidRPr="007F6861">
        <w:rPr>
          <w:rStyle w:val="reftext1"/>
          <w:position w:val="6"/>
        </w:rPr>
        <w:t>22</w:t>
      </w:r>
      <w:r w:rsidR="00B473FB" w:rsidRPr="00B473FB">
        <w:rPr>
          <w:rStyle w:val="reftext1"/>
          <w:sz w:val="8"/>
        </w:rPr>
        <w:t> </w:t>
      </w:r>
      <w:r w:rsidRPr="007F6861">
        <w:rPr>
          <w:sz w:val="26"/>
        </w:rPr>
        <w:t xml:space="preserve">Slaves, obey the earthly masters in all things, not with eye-services as men-pleasers, but in sincerity of heart, fearing the Lord. </w:t>
      </w:r>
    </w:p>
    <w:p w:rsidR="009C6D0A" w:rsidRPr="007F6861" w:rsidRDefault="00766D39">
      <w:pPr>
        <w:pStyle w:val="reg"/>
        <w:rPr>
          <w:sz w:val="26"/>
        </w:rPr>
      </w:pPr>
      <w:r w:rsidRPr="007F6861">
        <w:rPr>
          <w:rStyle w:val="reftext1"/>
          <w:position w:val="6"/>
        </w:rPr>
        <w:t>23</w:t>
      </w:r>
      <w:r w:rsidR="00B473FB" w:rsidRPr="00B473FB">
        <w:rPr>
          <w:rStyle w:val="reftext1"/>
          <w:sz w:val="8"/>
        </w:rPr>
        <w:t> </w:t>
      </w:r>
      <w:r w:rsidRPr="007F6861">
        <w:rPr>
          <w:sz w:val="26"/>
        </w:rPr>
        <w:t xml:space="preserve">Whatever you might do, work from </w:t>
      </w:r>
      <w:r w:rsidRPr="007F6861">
        <w:rPr>
          <w:i/>
          <w:iCs/>
          <w:sz w:val="26"/>
        </w:rPr>
        <w:t>the</w:t>
      </w:r>
      <w:r w:rsidRPr="007F6861">
        <w:rPr>
          <w:sz w:val="26"/>
        </w:rPr>
        <w:t xml:space="preserve"> soul, as to the Lord and not to men, </w:t>
      </w:r>
      <w:r w:rsidRPr="007F6861">
        <w:rPr>
          <w:rStyle w:val="reftext1"/>
          <w:position w:val="6"/>
        </w:rPr>
        <w:t>24</w:t>
      </w:r>
      <w:r w:rsidR="00B473FB" w:rsidRPr="00B473FB">
        <w:rPr>
          <w:rStyle w:val="reftext1"/>
          <w:sz w:val="8"/>
        </w:rPr>
        <w:t> </w:t>
      </w:r>
      <w:r w:rsidRPr="007F6861">
        <w:rPr>
          <w:sz w:val="26"/>
        </w:rPr>
        <w:t xml:space="preserve">knowing that you will receive from </w:t>
      </w:r>
      <w:r w:rsidRPr="007F6861">
        <w:rPr>
          <w:i/>
          <w:iCs/>
          <w:sz w:val="26"/>
        </w:rPr>
        <w:t>the</w:t>
      </w:r>
      <w:r w:rsidRPr="007F6861">
        <w:rPr>
          <w:sz w:val="26"/>
        </w:rPr>
        <w:t xml:space="preserve"> Lord the reward of the inheritance. You serve the Lord Christ! </w:t>
      </w:r>
      <w:r w:rsidRPr="007F6861">
        <w:rPr>
          <w:rStyle w:val="reftext1"/>
          <w:position w:val="6"/>
        </w:rPr>
        <w:t>25</w:t>
      </w:r>
      <w:r w:rsidR="00B473FB" w:rsidRPr="00B473FB">
        <w:rPr>
          <w:rStyle w:val="reftext1"/>
          <w:sz w:val="8"/>
        </w:rPr>
        <w:t> </w:t>
      </w:r>
      <w:r w:rsidRPr="007F6861">
        <w:rPr>
          <w:sz w:val="26"/>
        </w:rPr>
        <w:t xml:space="preserve">For the </w:t>
      </w:r>
      <w:r w:rsidRPr="007F6861">
        <w:rPr>
          <w:i/>
          <w:iCs/>
          <w:sz w:val="26"/>
        </w:rPr>
        <w:t>one</w:t>
      </w:r>
      <w:r w:rsidRPr="007F6861">
        <w:rPr>
          <w:sz w:val="26"/>
        </w:rPr>
        <w:t xml:space="preserve"> doing wrong will be repaid </w:t>
      </w:r>
      <w:r w:rsidRPr="007F6861">
        <w:rPr>
          <w:i/>
          <w:iCs/>
          <w:sz w:val="26"/>
        </w:rPr>
        <w:t>for</w:t>
      </w:r>
      <w:r w:rsidRPr="007F6861">
        <w:rPr>
          <w:sz w:val="26"/>
        </w:rPr>
        <w:t xml:space="preserve"> what he has done wrong; and there is no partiality. </w:t>
      </w:r>
    </w:p>
    <w:p w:rsidR="009C6D0A" w:rsidRPr="007F6861" w:rsidRDefault="00766D39">
      <w:pPr>
        <w:pStyle w:val="foot"/>
        <w:spacing w:line="288" w:lineRule="atLeast"/>
        <w:rPr>
          <w:rFonts w:ascii="Tahoma" w:hAnsi="Tahoma" w:cs="Tahoma"/>
          <w:sz w:val="26"/>
        </w:rPr>
      </w:pPr>
      <w:r>
        <w:rPr>
          <w:rStyle w:val="footnotesbot1"/>
          <w:rFonts w:ascii="Tahoma" w:hAnsi="Tahoma" w:cs="Tahoma"/>
        </w:rPr>
        <w:t>a</w:t>
      </w:r>
      <w:r w:rsidRPr="007F6861">
        <w:rPr>
          <w:rFonts w:ascii="Tahoma" w:hAnsi="Tahoma" w:cs="Tahoma"/>
          <w:sz w:val="26"/>
        </w:rPr>
        <w:t xml:space="preserve"> </w:t>
      </w:r>
      <w:r>
        <w:rPr>
          <w:rStyle w:val="fnverse1"/>
          <w:rFonts w:ascii="Tahoma" w:hAnsi="Tahoma" w:cs="Tahoma"/>
        </w:rPr>
        <w:t>4</w:t>
      </w:r>
      <w:r w:rsidRPr="007F6861">
        <w:rPr>
          <w:rFonts w:ascii="Tahoma" w:hAnsi="Tahoma" w:cs="Tahoma"/>
          <w:sz w:val="26"/>
        </w:rPr>
        <w:t xml:space="preserve"> </w:t>
      </w:r>
      <w:r>
        <w:rPr>
          <w:rStyle w:val="footnote1"/>
          <w:rFonts w:ascii="Tahoma" w:hAnsi="Tahoma" w:cs="Tahoma"/>
        </w:rPr>
        <w:t xml:space="preserve">NE, WH, BYZ, and TR </w:t>
      </w:r>
      <w:r>
        <w:rPr>
          <w:rStyle w:val="footnote1"/>
          <w:rFonts w:ascii="Tahoma" w:hAnsi="Tahoma" w:cs="Tahoma"/>
          <w:i/>
          <w:iCs/>
        </w:rPr>
        <w:t>our</w:t>
      </w:r>
      <w:r w:rsidRPr="007F6861">
        <w:rPr>
          <w:rFonts w:ascii="Tahoma" w:hAnsi="Tahoma" w:cs="Tahoma"/>
          <w:sz w:val="26"/>
        </w:rPr>
        <w:br/>
      </w:r>
      <w:r>
        <w:rPr>
          <w:rStyle w:val="footnotesbot1"/>
          <w:rFonts w:ascii="Tahoma" w:hAnsi="Tahoma" w:cs="Tahoma"/>
        </w:rPr>
        <w:t>b</w:t>
      </w:r>
      <w:r w:rsidRPr="007F6861">
        <w:rPr>
          <w:rFonts w:ascii="Tahoma" w:hAnsi="Tahoma" w:cs="Tahoma"/>
          <w:sz w:val="26"/>
        </w:rPr>
        <w:t xml:space="preserve"> </w:t>
      </w:r>
      <w:r>
        <w:rPr>
          <w:rStyle w:val="fnverse1"/>
          <w:rFonts w:ascii="Tahoma" w:hAnsi="Tahoma" w:cs="Tahoma"/>
        </w:rPr>
        <w:t>6</w:t>
      </w:r>
      <w:r w:rsidRPr="007F6861">
        <w:rPr>
          <w:rFonts w:ascii="Tahoma" w:hAnsi="Tahoma" w:cs="Tahoma"/>
          <w:sz w:val="26"/>
        </w:rPr>
        <w:t xml:space="preserve"> </w:t>
      </w:r>
      <w:r>
        <w:rPr>
          <w:rStyle w:val="footnote1"/>
          <w:rFonts w:ascii="Tahoma" w:hAnsi="Tahoma" w:cs="Tahoma"/>
        </w:rPr>
        <w:t xml:space="preserve">NE, WH, and Tischendorf do not include </w:t>
      </w:r>
      <w:r>
        <w:rPr>
          <w:rStyle w:val="footnote1"/>
          <w:rFonts w:ascii="Tahoma" w:hAnsi="Tahoma" w:cs="Tahoma"/>
          <w:i/>
          <w:iCs/>
        </w:rPr>
        <w:t>on the sons of disobedience</w:t>
      </w:r>
    </w:p>
    <w:p w:rsidR="009C6D0A" w:rsidRPr="007F6861" w:rsidRDefault="00766D39">
      <w:pPr>
        <w:shd w:val="clear" w:color="auto" w:fill="FFF0E6"/>
        <w:spacing w:before="0" w:beforeAutospacing="0" w:after="0" w:afterAutospacing="0" w:line="288" w:lineRule="atLeast"/>
        <w:rPr>
          <w:rFonts w:ascii="Tahoma" w:eastAsia="Times New Roman" w:hAnsi="Tahoma" w:cs="Tahoma"/>
          <w:b/>
          <w:bCs/>
          <w:color w:val="552200"/>
          <w:sz w:val="26"/>
        </w:rPr>
      </w:pPr>
      <w:r w:rsidRPr="007F6861">
        <w:rPr>
          <w:rFonts w:ascii="Tahoma" w:eastAsia="Times New Roman" w:hAnsi="Tahoma" w:cs="Tahoma"/>
          <w:b/>
          <w:bCs/>
          <w:color w:val="552200"/>
          <w:sz w:val="26"/>
        </w:rPr>
        <w:t>Colossians 4</w:t>
      </w:r>
    </w:p>
    <w:p w:rsidR="009C6D0A" w:rsidRPr="007F6861" w:rsidRDefault="00766D39">
      <w:pPr>
        <w:pStyle w:val="hdg"/>
        <w:spacing w:line="288" w:lineRule="atLeast"/>
        <w:rPr>
          <w:sz w:val="26"/>
        </w:rPr>
      </w:pPr>
      <w:r w:rsidRPr="007F6861">
        <w:rPr>
          <w:sz w:val="26"/>
        </w:rPr>
        <w:lastRenderedPageBreak/>
        <w:t>Fellow Workers</w:t>
      </w:r>
    </w:p>
    <w:p w:rsidR="009C6D0A" w:rsidRPr="007F6861" w:rsidRDefault="00766D39">
      <w:pPr>
        <w:pStyle w:val="reg"/>
        <w:rPr>
          <w:sz w:val="26"/>
        </w:rPr>
      </w:pPr>
      <w:r w:rsidRPr="007F6861">
        <w:rPr>
          <w:rStyle w:val="reftext1"/>
          <w:position w:val="6"/>
        </w:rPr>
        <w:t>1</w:t>
      </w:r>
      <w:r w:rsidR="00B473FB" w:rsidRPr="00B473FB">
        <w:rPr>
          <w:rStyle w:val="reftext1"/>
          <w:sz w:val="8"/>
        </w:rPr>
        <w:t> </w:t>
      </w:r>
      <w:r w:rsidRPr="007F6861">
        <w:rPr>
          <w:sz w:val="26"/>
        </w:rPr>
        <w:t xml:space="preserve">Masters, give to the slaves that which </w:t>
      </w:r>
      <w:r w:rsidRPr="007F6861">
        <w:rPr>
          <w:i/>
          <w:iCs/>
          <w:sz w:val="26"/>
        </w:rPr>
        <w:t>is</w:t>
      </w:r>
      <w:r w:rsidRPr="007F6861">
        <w:rPr>
          <w:sz w:val="26"/>
        </w:rPr>
        <w:t xml:space="preserve"> righteous and that which </w:t>
      </w:r>
      <w:r w:rsidRPr="007F6861">
        <w:rPr>
          <w:i/>
          <w:iCs/>
          <w:sz w:val="26"/>
        </w:rPr>
        <w:t>is</w:t>
      </w:r>
      <w:r w:rsidRPr="007F6861">
        <w:rPr>
          <w:sz w:val="26"/>
        </w:rPr>
        <w:t xml:space="preserve"> equal, knowing that you also have a Master in heaven. </w:t>
      </w:r>
    </w:p>
    <w:p w:rsidR="009C6D0A" w:rsidRPr="007F6861" w:rsidRDefault="00766D39">
      <w:pPr>
        <w:pStyle w:val="reg"/>
        <w:rPr>
          <w:sz w:val="26"/>
        </w:rPr>
      </w:pPr>
      <w:r w:rsidRPr="007F6861">
        <w:rPr>
          <w:rStyle w:val="reftext1"/>
          <w:position w:val="6"/>
        </w:rPr>
        <w:t>2</w:t>
      </w:r>
      <w:r w:rsidR="00B473FB" w:rsidRPr="00B473FB">
        <w:rPr>
          <w:rStyle w:val="reftext1"/>
          <w:sz w:val="8"/>
        </w:rPr>
        <w:t> </w:t>
      </w:r>
      <w:r w:rsidRPr="007F6861">
        <w:rPr>
          <w:sz w:val="26"/>
        </w:rPr>
        <w:t xml:space="preserve">Continue steadfastly in prayer, watching in it, with thanksgiving, </w:t>
      </w:r>
      <w:r w:rsidRPr="007F6861">
        <w:rPr>
          <w:rStyle w:val="reftext1"/>
          <w:position w:val="6"/>
        </w:rPr>
        <w:t>3</w:t>
      </w:r>
      <w:r w:rsidR="00B473FB" w:rsidRPr="00B473FB">
        <w:rPr>
          <w:rStyle w:val="reftext1"/>
          <w:sz w:val="8"/>
        </w:rPr>
        <w:t> </w:t>
      </w:r>
      <w:r w:rsidRPr="007F6861">
        <w:rPr>
          <w:sz w:val="26"/>
        </w:rPr>
        <w:t xml:space="preserve">praying at the same time also for us, that God may open to us a door for the word, to declare the mystery of Christ, on account of which also I have been bound, </w:t>
      </w:r>
      <w:r w:rsidRPr="007F6861">
        <w:rPr>
          <w:rStyle w:val="reftext1"/>
          <w:position w:val="6"/>
        </w:rPr>
        <w:t>4</w:t>
      </w:r>
      <w:r w:rsidR="00B473FB" w:rsidRPr="00B473FB">
        <w:rPr>
          <w:rStyle w:val="reftext1"/>
          <w:sz w:val="8"/>
        </w:rPr>
        <w:t> </w:t>
      </w:r>
      <w:r w:rsidRPr="007F6861">
        <w:rPr>
          <w:sz w:val="26"/>
        </w:rPr>
        <w:t xml:space="preserve">so that I should make it clear, as it behooves me to speak. </w:t>
      </w:r>
    </w:p>
    <w:p w:rsidR="009C6D0A" w:rsidRPr="007F6861" w:rsidRDefault="00766D39">
      <w:pPr>
        <w:pStyle w:val="reg"/>
        <w:rPr>
          <w:sz w:val="26"/>
        </w:rPr>
      </w:pPr>
      <w:r w:rsidRPr="007F6861">
        <w:rPr>
          <w:rStyle w:val="reftext1"/>
          <w:position w:val="6"/>
        </w:rPr>
        <w:t>5</w:t>
      </w:r>
      <w:r w:rsidR="00B473FB" w:rsidRPr="00B473FB">
        <w:rPr>
          <w:rStyle w:val="reftext1"/>
          <w:sz w:val="8"/>
        </w:rPr>
        <w:t> </w:t>
      </w:r>
      <w:r w:rsidRPr="007F6861">
        <w:rPr>
          <w:sz w:val="26"/>
        </w:rPr>
        <w:t xml:space="preserve">Walk in wisdom toward those outside, redeeming the time. </w:t>
      </w:r>
      <w:r w:rsidRPr="007F6861">
        <w:rPr>
          <w:rStyle w:val="reftext1"/>
          <w:position w:val="6"/>
        </w:rPr>
        <w:t>6</w:t>
      </w:r>
      <w:r w:rsidR="00B473FB" w:rsidRPr="00B473FB">
        <w:rPr>
          <w:rStyle w:val="reftext1"/>
          <w:sz w:val="8"/>
        </w:rPr>
        <w:t> </w:t>
      </w:r>
      <w:r w:rsidRPr="007F6861">
        <w:rPr>
          <w:sz w:val="26"/>
        </w:rPr>
        <w:t xml:space="preserve">Let your speech </w:t>
      </w:r>
      <w:r w:rsidRPr="007F6861">
        <w:rPr>
          <w:i/>
          <w:iCs/>
          <w:sz w:val="26"/>
        </w:rPr>
        <w:t>be</w:t>
      </w:r>
      <w:r w:rsidRPr="007F6861">
        <w:rPr>
          <w:sz w:val="26"/>
        </w:rPr>
        <w:t xml:space="preserve"> always in grace, having been seasoned with salt, to know how it behooves you to answer each one. </w:t>
      </w:r>
    </w:p>
    <w:p w:rsidR="009C6D0A" w:rsidRPr="007F6861" w:rsidRDefault="00766D39">
      <w:pPr>
        <w:pStyle w:val="hdg"/>
        <w:spacing w:line="288" w:lineRule="atLeast"/>
        <w:rPr>
          <w:sz w:val="26"/>
        </w:rPr>
      </w:pPr>
      <w:r w:rsidRPr="007F6861">
        <w:rPr>
          <w:sz w:val="26"/>
        </w:rPr>
        <w:t>Final Greetings</w:t>
      </w:r>
    </w:p>
    <w:p w:rsidR="009C6D0A" w:rsidRPr="007F6861" w:rsidRDefault="00766D39">
      <w:pPr>
        <w:pStyle w:val="reg"/>
        <w:rPr>
          <w:sz w:val="26"/>
        </w:rPr>
      </w:pPr>
      <w:r w:rsidRPr="007F6861">
        <w:rPr>
          <w:rStyle w:val="reftext1"/>
          <w:position w:val="6"/>
        </w:rPr>
        <w:t>7</w:t>
      </w:r>
      <w:r w:rsidR="00B473FB" w:rsidRPr="00B473FB">
        <w:rPr>
          <w:rStyle w:val="reftext1"/>
          <w:sz w:val="8"/>
        </w:rPr>
        <w:t> </w:t>
      </w:r>
      <w:r w:rsidRPr="007F6861">
        <w:rPr>
          <w:sz w:val="26"/>
        </w:rPr>
        <w:t xml:space="preserve">All the things concerning me, Tychicus will make known to you, the beloved brother and faithful servant and fellow bond-servant in </w:t>
      </w:r>
      <w:r w:rsidRPr="007F6861">
        <w:rPr>
          <w:i/>
          <w:iCs/>
          <w:sz w:val="26"/>
        </w:rPr>
        <w:t>the</w:t>
      </w:r>
      <w:r w:rsidRPr="007F6861">
        <w:rPr>
          <w:sz w:val="26"/>
        </w:rPr>
        <w:t xml:space="preserve"> Lord, </w:t>
      </w:r>
      <w:r w:rsidRPr="007F6861">
        <w:rPr>
          <w:rStyle w:val="reftext1"/>
          <w:position w:val="6"/>
        </w:rPr>
        <w:t>8</w:t>
      </w:r>
      <w:r w:rsidR="00B473FB" w:rsidRPr="00B473FB">
        <w:rPr>
          <w:rStyle w:val="reftext1"/>
          <w:sz w:val="8"/>
        </w:rPr>
        <w:t> </w:t>
      </w:r>
      <w:r w:rsidRPr="007F6861">
        <w:rPr>
          <w:sz w:val="26"/>
        </w:rPr>
        <w:t xml:space="preserve">whom I sent to you for this very purpose, that you might know the things concerning us, and he may encourage your hearts, </w:t>
      </w:r>
      <w:r w:rsidRPr="007F6861">
        <w:rPr>
          <w:rStyle w:val="reftext1"/>
          <w:position w:val="6"/>
        </w:rPr>
        <w:t>9</w:t>
      </w:r>
      <w:r w:rsidR="00B473FB" w:rsidRPr="00B473FB">
        <w:rPr>
          <w:rStyle w:val="reftext1"/>
          <w:sz w:val="8"/>
        </w:rPr>
        <w:t> </w:t>
      </w:r>
      <w:r w:rsidRPr="007F6861">
        <w:rPr>
          <w:sz w:val="26"/>
        </w:rPr>
        <w:t xml:space="preserve">with Onesimus, the faithful and beloved brother, who is </w:t>
      </w:r>
      <w:r w:rsidRPr="007F6861">
        <w:rPr>
          <w:i/>
          <w:iCs/>
          <w:sz w:val="26"/>
        </w:rPr>
        <w:t>one</w:t>
      </w:r>
      <w:r w:rsidRPr="007F6861">
        <w:rPr>
          <w:sz w:val="26"/>
        </w:rPr>
        <w:t xml:space="preserve"> of you. They will make known to you all things here. </w:t>
      </w:r>
    </w:p>
    <w:p w:rsidR="009C6D0A" w:rsidRPr="007F6861" w:rsidRDefault="00766D39">
      <w:pPr>
        <w:pStyle w:val="reg"/>
        <w:rPr>
          <w:sz w:val="26"/>
        </w:rPr>
      </w:pPr>
      <w:r w:rsidRPr="007F6861">
        <w:rPr>
          <w:rStyle w:val="reftext1"/>
          <w:position w:val="6"/>
        </w:rPr>
        <w:t>10</w:t>
      </w:r>
      <w:r w:rsidR="00B473FB" w:rsidRPr="00B473FB">
        <w:rPr>
          <w:rStyle w:val="reftext1"/>
          <w:sz w:val="8"/>
        </w:rPr>
        <w:t> </w:t>
      </w:r>
      <w:r w:rsidRPr="007F6861">
        <w:rPr>
          <w:sz w:val="26"/>
        </w:rPr>
        <w:t xml:space="preserve">Aristarchus, my fellow prisoner, greets you, and Mark, the cousin of Barnabas, concerning whom you have received instructions—if he comes to you, welcome him— </w:t>
      </w:r>
      <w:r w:rsidRPr="007F6861">
        <w:rPr>
          <w:rStyle w:val="reftext1"/>
          <w:position w:val="6"/>
        </w:rPr>
        <w:t>11</w:t>
      </w:r>
      <w:r w:rsidR="00B473FB" w:rsidRPr="00B473FB">
        <w:rPr>
          <w:rStyle w:val="reftext1"/>
          <w:sz w:val="8"/>
        </w:rPr>
        <w:t> </w:t>
      </w:r>
      <w:r w:rsidRPr="007F6861">
        <w:rPr>
          <w:sz w:val="26"/>
        </w:rPr>
        <w:t xml:space="preserve">and also Jesus called Justus, these being the only fellow workers for the kingdom of God among </w:t>
      </w:r>
      <w:r w:rsidRPr="007F6861">
        <w:rPr>
          <w:i/>
          <w:iCs/>
          <w:sz w:val="26"/>
        </w:rPr>
        <w:t>the</w:t>
      </w:r>
      <w:r w:rsidRPr="007F6861">
        <w:rPr>
          <w:sz w:val="26"/>
        </w:rPr>
        <w:t xml:space="preserve"> circumcision, who have been a comfort to me. </w:t>
      </w:r>
    </w:p>
    <w:p w:rsidR="009C6D0A" w:rsidRPr="007F6861" w:rsidRDefault="00766D39">
      <w:pPr>
        <w:pStyle w:val="reg"/>
        <w:rPr>
          <w:sz w:val="26"/>
        </w:rPr>
      </w:pPr>
      <w:r w:rsidRPr="007F6861">
        <w:rPr>
          <w:rStyle w:val="reftext1"/>
          <w:position w:val="6"/>
        </w:rPr>
        <w:t>12</w:t>
      </w:r>
      <w:r w:rsidR="00B473FB" w:rsidRPr="00B473FB">
        <w:rPr>
          <w:rStyle w:val="reftext1"/>
          <w:sz w:val="8"/>
        </w:rPr>
        <w:t> </w:t>
      </w:r>
      <w:r w:rsidRPr="007F6861">
        <w:rPr>
          <w:sz w:val="26"/>
        </w:rPr>
        <w:t xml:space="preserve">Epaphras greets you, who </w:t>
      </w:r>
      <w:r w:rsidRPr="007F6861">
        <w:rPr>
          <w:i/>
          <w:iCs/>
          <w:sz w:val="26"/>
        </w:rPr>
        <w:t>is</w:t>
      </w:r>
      <w:r w:rsidRPr="007F6861">
        <w:rPr>
          <w:sz w:val="26"/>
        </w:rPr>
        <w:t xml:space="preserve"> </w:t>
      </w:r>
      <w:r w:rsidRPr="007F6861">
        <w:rPr>
          <w:i/>
          <w:iCs/>
          <w:sz w:val="26"/>
        </w:rPr>
        <w:t>one</w:t>
      </w:r>
      <w:r w:rsidRPr="007F6861">
        <w:rPr>
          <w:sz w:val="26"/>
        </w:rPr>
        <w:t xml:space="preserve"> of you, a servant of Christ Jesus, always struggling for you in the prayers, so that you may stand mature and fully assured in all </w:t>
      </w:r>
      <w:r w:rsidRPr="007F6861">
        <w:rPr>
          <w:i/>
          <w:iCs/>
          <w:sz w:val="26"/>
        </w:rPr>
        <w:t>the</w:t>
      </w:r>
      <w:r w:rsidRPr="007F6861">
        <w:rPr>
          <w:sz w:val="26"/>
        </w:rPr>
        <w:t xml:space="preserve"> will of God. </w:t>
      </w:r>
      <w:r w:rsidRPr="007F6861">
        <w:rPr>
          <w:rStyle w:val="reftext1"/>
          <w:position w:val="6"/>
        </w:rPr>
        <w:t>13</w:t>
      </w:r>
      <w:r w:rsidR="00B473FB" w:rsidRPr="00B473FB">
        <w:rPr>
          <w:rStyle w:val="reftext1"/>
          <w:sz w:val="8"/>
        </w:rPr>
        <w:t> </w:t>
      </w:r>
      <w:r w:rsidRPr="007F6861">
        <w:rPr>
          <w:sz w:val="26"/>
        </w:rPr>
        <w:t xml:space="preserve">For I bear witness to him that he has great concern for you and those in Laodicea and those in Hierapolis. </w:t>
      </w:r>
    </w:p>
    <w:p w:rsidR="009C6D0A" w:rsidRPr="007F6861" w:rsidRDefault="00766D39">
      <w:pPr>
        <w:pStyle w:val="reg"/>
        <w:rPr>
          <w:sz w:val="26"/>
        </w:rPr>
      </w:pPr>
      <w:r w:rsidRPr="007F6861">
        <w:rPr>
          <w:rStyle w:val="reftext1"/>
          <w:position w:val="6"/>
        </w:rPr>
        <w:t>14</w:t>
      </w:r>
      <w:r w:rsidR="00B473FB" w:rsidRPr="00B473FB">
        <w:rPr>
          <w:rStyle w:val="reftext1"/>
          <w:sz w:val="8"/>
        </w:rPr>
        <w:t> </w:t>
      </w:r>
      <w:r w:rsidRPr="007F6861">
        <w:rPr>
          <w:sz w:val="26"/>
        </w:rPr>
        <w:t xml:space="preserve">Luke, the beloved physician, greets you, and also Demas. </w:t>
      </w:r>
    </w:p>
    <w:p w:rsidR="009C6D0A" w:rsidRPr="007F6861" w:rsidRDefault="00766D39">
      <w:pPr>
        <w:pStyle w:val="reg"/>
        <w:rPr>
          <w:sz w:val="26"/>
        </w:rPr>
      </w:pPr>
      <w:r w:rsidRPr="007F6861">
        <w:rPr>
          <w:rStyle w:val="reftext1"/>
          <w:position w:val="6"/>
        </w:rPr>
        <w:t>15</w:t>
      </w:r>
      <w:r w:rsidR="00B473FB" w:rsidRPr="00B473FB">
        <w:rPr>
          <w:rStyle w:val="reftext1"/>
          <w:sz w:val="8"/>
        </w:rPr>
        <w:t> </w:t>
      </w:r>
      <w:r w:rsidRPr="007F6861">
        <w:rPr>
          <w:sz w:val="26"/>
        </w:rPr>
        <w:t xml:space="preserve">Greet the brothers in Laodicea, and also Nympha and the church in her house. </w:t>
      </w:r>
    </w:p>
    <w:p w:rsidR="009C6D0A" w:rsidRPr="007F6861" w:rsidRDefault="00766D39">
      <w:pPr>
        <w:pStyle w:val="hdg"/>
        <w:spacing w:line="288" w:lineRule="atLeast"/>
        <w:rPr>
          <w:sz w:val="26"/>
        </w:rPr>
      </w:pPr>
      <w:r w:rsidRPr="007F6861">
        <w:rPr>
          <w:sz w:val="26"/>
        </w:rPr>
        <w:t>Sharing This Letter</w:t>
      </w:r>
    </w:p>
    <w:p w:rsidR="009C6D0A" w:rsidRPr="007F6861" w:rsidRDefault="00766D39">
      <w:pPr>
        <w:pStyle w:val="reg"/>
        <w:rPr>
          <w:sz w:val="26"/>
        </w:rPr>
      </w:pPr>
      <w:r w:rsidRPr="007F6861">
        <w:rPr>
          <w:rStyle w:val="reftext1"/>
          <w:position w:val="6"/>
        </w:rPr>
        <w:t>16</w:t>
      </w:r>
      <w:r w:rsidR="00B473FB" w:rsidRPr="00B473FB">
        <w:rPr>
          <w:rStyle w:val="reftext1"/>
          <w:sz w:val="8"/>
        </w:rPr>
        <w:t> </w:t>
      </w:r>
      <w:r w:rsidRPr="007F6861">
        <w:rPr>
          <w:sz w:val="26"/>
        </w:rPr>
        <w:t xml:space="preserve">And when the letter shall be read among you, cause that it may be read also in the church of </w:t>
      </w:r>
      <w:r w:rsidRPr="007F6861">
        <w:rPr>
          <w:i/>
          <w:iCs/>
          <w:sz w:val="26"/>
        </w:rPr>
        <w:t>the</w:t>
      </w:r>
      <w:r w:rsidRPr="007F6861">
        <w:rPr>
          <w:sz w:val="26"/>
        </w:rPr>
        <w:t xml:space="preserve"> Laodiceans, and that you also may read the </w:t>
      </w:r>
      <w:r w:rsidRPr="007F6861">
        <w:rPr>
          <w:i/>
          <w:iCs/>
          <w:sz w:val="26"/>
        </w:rPr>
        <w:t>one</w:t>
      </w:r>
      <w:r w:rsidRPr="007F6861">
        <w:rPr>
          <w:sz w:val="26"/>
        </w:rPr>
        <w:t xml:space="preserve"> from Laodicea. </w:t>
      </w:r>
    </w:p>
    <w:p w:rsidR="009C6D0A" w:rsidRPr="007F6861" w:rsidRDefault="00766D39">
      <w:pPr>
        <w:pStyle w:val="reg"/>
        <w:rPr>
          <w:sz w:val="26"/>
        </w:rPr>
      </w:pPr>
      <w:r w:rsidRPr="007F6861">
        <w:rPr>
          <w:rStyle w:val="reftext1"/>
          <w:position w:val="6"/>
        </w:rPr>
        <w:t>17</w:t>
      </w:r>
      <w:r w:rsidR="00B473FB" w:rsidRPr="00B473FB">
        <w:rPr>
          <w:rStyle w:val="reftext1"/>
          <w:sz w:val="8"/>
        </w:rPr>
        <w:t> </w:t>
      </w:r>
      <w:r w:rsidRPr="007F6861">
        <w:rPr>
          <w:sz w:val="26"/>
        </w:rPr>
        <w:t xml:space="preserve">And say to Archippus: “Take heed to the ministry that you have received in </w:t>
      </w:r>
      <w:r w:rsidRPr="007F6861">
        <w:rPr>
          <w:i/>
          <w:iCs/>
          <w:sz w:val="26"/>
        </w:rPr>
        <w:t>the</w:t>
      </w:r>
      <w:r w:rsidRPr="007F6861">
        <w:rPr>
          <w:sz w:val="26"/>
        </w:rPr>
        <w:t xml:space="preserve"> Lord, that you may fulfill it.” </w:t>
      </w:r>
    </w:p>
    <w:p w:rsidR="009C6D0A" w:rsidRPr="007F6861" w:rsidRDefault="00766D39">
      <w:pPr>
        <w:pStyle w:val="reg"/>
        <w:rPr>
          <w:sz w:val="26"/>
        </w:rPr>
      </w:pPr>
      <w:r w:rsidRPr="007F6861">
        <w:rPr>
          <w:rStyle w:val="reftext1"/>
          <w:position w:val="6"/>
        </w:rPr>
        <w:t>18</w:t>
      </w:r>
      <w:r w:rsidR="00B473FB" w:rsidRPr="00B473FB">
        <w:rPr>
          <w:rStyle w:val="reftext1"/>
          <w:sz w:val="8"/>
        </w:rPr>
        <w:t> </w:t>
      </w:r>
      <w:r w:rsidRPr="007F6861">
        <w:rPr>
          <w:sz w:val="26"/>
        </w:rPr>
        <w:t xml:space="preserve">The greeting </w:t>
      </w:r>
      <w:r w:rsidRPr="007F6861">
        <w:rPr>
          <w:i/>
          <w:iCs/>
          <w:sz w:val="26"/>
        </w:rPr>
        <w:t>is</w:t>
      </w:r>
      <w:r w:rsidRPr="007F6861">
        <w:rPr>
          <w:sz w:val="26"/>
        </w:rPr>
        <w:t xml:space="preserve"> in the own hand—Paul.</w:t>
      </w:r>
    </w:p>
    <w:p w:rsidR="009C6D0A" w:rsidRPr="007F6861" w:rsidRDefault="00766D39">
      <w:pPr>
        <w:pStyle w:val="reg"/>
        <w:rPr>
          <w:sz w:val="26"/>
        </w:rPr>
      </w:pPr>
      <w:r w:rsidRPr="007F6861">
        <w:rPr>
          <w:sz w:val="26"/>
        </w:rPr>
        <w:lastRenderedPageBreak/>
        <w:t>Remember my chains.</w:t>
      </w:r>
    </w:p>
    <w:p w:rsidR="009C6D0A" w:rsidRPr="007F6861" w:rsidRDefault="00766D39">
      <w:pPr>
        <w:pStyle w:val="reg"/>
        <w:rPr>
          <w:sz w:val="26"/>
        </w:rPr>
      </w:pPr>
      <w:r w:rsidRPr="007F6861">
        <w:rPr>
          <w:sz w:val="26"/>
        </w:rPr>
        <w:t xml:space="preserve">Grace </w:t>
      </w:r>
      <w:r w:rsidRPr="007F6861">
        <w:rPr>
          <w:i/>
          <w:iCs/>
          <w:sz w:val="26"/>
        </w:rPr>
        <w:t>be</w:t>
      </w:r>
      <w:r w:rsidRPr="007F6861">
        <w:rPr>
          <w:sz w:val="26"/>
        </w:rPr>
        <w:t xml:space="preserve"> with you.</w:t>
      </w:r>
      <w:hyperlink w:anchor="fna" w:tooltip="BYZ and TR include ‘Amen.’" w:history="1">
        <w:r w:rsidRPr="007F6861">
          <w:rPr>
            <w:rStyle w:val="Hyperlink"/>
            <w:b/>
            <w:bCs/>
            <w:i/>
            <w:iCs/>
            <w:position w:val="6"/>
            <w:sz w:val="17"/>
            <w:szCs w:val="17"/>
          </w:rPr>
          <w:t>a</w:t>
        </w:r>
      </w:hyperlink>
      <w:r w:rsidRPr="007F6861">
        <w:rPr>
          <w:sz w:val="26"/>
        </w:rPr>
        <w:t xml:space="preserve"> </w:t>
      </w:r>
    </w:p>
    <w:p w:rsidR="009C6D0A" w:rsidRPr="007F6861" w:rsidRDefault="00766D39">
      <w:pPr>
        <w:pStyle w:val="foot"/>
        <w:spacing w:line="288" w:lineRule="atLeast"/>
        <w:rPr>
          <w:rFonts w:ascii="Tahoma" w:hAnsi="Tahoma" w:cs="Tahoma"/>
          <w:sz w:val="26"/>
        </w:rPr>
      </w:pPr>
      <w:r>
        <w:rPr>
          <w:rStyle w:val="footnotesbot1"/>
          <w:rFonts w:ascii="Tahoma" w:hAnsi="Tahoma" w:cs="Tahoma"/>
        </w:rPr>
        <w:t>a</w:t>
      </w:r>
      <w:r w:rsidRPr="007F6861">
        <w:rPr>
          <w:rFonts w:ascii="Tahoma" w:hAnsi="Tahoma" w:cs="Tahoma"/>
          <w:sz w:val="26"/>
        </w:rPr>
        <w:t xml:space="preserve"> </w:t>
      </w:r>
      <w:r>
        <w:rPr>
          <w:rStyle w:val="fnverse1"/>
          <w:rFonts w:ascii="Tahoma" w:hAnsi="Tahoma" w:cs="Tahoma"/>
        </w:rPr>
        <w:t>18</w:t>
      </w:r>
      <w:r w:rsidRPr="007F6861">
        <w:rPr>
          <w:rFonts w:ascii="Tahoma" w:hAnsi="Tahoma" w:cs="Tahoma"/>
          <w:sz w:val="26"/>
        </w:rPr>
        <w:t xml:space="preserve"> </w:t>
      </w:r>
      <w:r>
        <w:rPr>
          <w:rStyle w:val="footnote1"/>
          <w:rFonts w:ascii="Tahoma" w:hAnsi="Tahoma" w:cs="Tahoma"/>
        </w:rPr>
        <w:t xml:space="preserve">BYZ and TR include </w:t>
      </w:r>
      <w:r>
        <w:rPr>
          <w:rStyle w:val="footnote1"/>
          <w:rFonts w:ascii="Tahoma" w:hAnsi="Tahoma" w:cs="Tahoma"/>
          <w:i/>
          <w:iCs/>
        </w:rPr>
        <w:t>Amen.</w:t>
      </w:r>
    </w:p>
    <w:p w:rsidR="009C6D0A" w:rsidRPr="007F6861" w:rsidRDefault="004855EA">
      <w:pPr>
        <w:spacing w:before="0" w:beforeAutospacing="0" w:after="0" w:afterAutospacing="0" w:line="288" w:lineRule="atLeast"/>
        <w:divId w:val="1662075116"/>
        <w:rPr>
          <w:rFonts w:ascii="Tahoma" w:eastAsia="Times New Roman" w:hAnsi="Tahoma" w:cs="Tahoma"/>
          <w:sz w:val="26"/>
        </w:rPr>
      </w:pPr>
      <w:r w:rsidRPr="007F6861">
        <w:rPr>
          <w:rFonts w:ascii="Tahoma" w:eastAsia="Times New Roman" w:hAnsi="Tahoma" w:cs="Tahoma"/>
          <w:sz w:val="26"/>
        </w:rPr>
        <w:br w:type="page"/>
      </w:r>
    </w:p>
    <w:p w:rsidR="009C6D0A" w:rsidRDefault="00766D39">
      <w:pPr>
        <w:spacing w:before="0" w:beforeAutospacing="0" w:after="0" w:afterAutospacing="0" w:line="288" w:lineRule="atLeast"/>
        <w:jc w:val="center"/>
        <w:divId w:val="1662075116"/>
        <w:rPr>
          <w:rFonts w:ascii="Tahoma" w:eastAsia="Times New Roman" w:hAnsi="Tahoma" w:cs="Tahoma"/>
          <w:b/>
          <w:bCs/>
          <w:color w:val="552200"/>
          <w:sz w:val="58"/>
          <w:szCs w:val="58"/>
        </w:rPr>
      </w:pPr>
      <w:bookmarkStart w:id="25" w:name="1Thessalonians"/>
      <w:bookmarkEnd w:id="25"/>
      <w:r>
        <w:rPr>
          <w:rFonts w:ascii="Tahoma" w:eastAsia="Times New Roman" w:hAnsi="Tahoma" w:cs="Tahoma"/>
          <w:b/>
          <w:bCs/>
          <w:color w:val="552200"/>
          <w:sz w:val="58"/>
          <w:szCs w:val="58"/>
        </w:rPr>
        <w:lastRenderedPageBreak/>
        <w:t>1 Thessalonians</w:t>
      </w:r>
    </w:p>
    <w:p w:rsidR="009C6D0A" w:rsidRPr="007F6861" w:rsidRDefault="009C6D0A">
      <w:pPr>
        <w:spacing w:before="0" w:beforeAutospacing="0" w:after="240" w:afterAutospacing="0" w:line="288" w:lineRule="atLeast"/>
        <w:divId w:val="1662075116"/>
        <w:rPr>
          <w:rFonts w:ascii="Tahoma" w:eastAsia="Times New Roman" w:hAnsi="Tahoma" w:cs="Tahoma"/>
          <w:sz w:val="26"/>
        </w:rPr>
      </w:pPr>
    </w:p>
    <w:p w:rsidR="009C6D0A" w:rsidRPr="007F6861" w:rsidRDefault="00766D39">
      <w:pPr>
        <w:shd w:val="clear" w:color="auto" w:fill="FFF0E6"/>
        <w:spacing w:before="0" w:beforeAutospacing="0" w:after="0" w:afterAutospacing="0" w:line="288" w:lineRule="atLeast"/>
        <w:rPr>
          <w:rFonts w:ascii="Tahoma" w:eastAsia="Times New Roman" w:hAnsi="Tahoma" w:cs="Tahoma"/>
          <w:b/>
          <w:bCs/>
          <w:color w:val="552200"/>
          <w:sz w:val="26"/>
        </w:rPr>
      </w:pPr>
      <w:r w:rsidRPr="007F6861">
        <w:rPr>
          <w:rFonts w:ascii="Tahoma" w:eastAsia="Times New Roman" w:hAnsi="Tahoma" w:cs="Tahoma"/>
          <w:b/>
          <w:bCs/>
          <w:color w:val="552200"/>
          <w:sz w:val="26"/>
        </w:rPr>
        <w:t>1 Thessalonians 1</w:t>
      </w:r>
    </w:p>
    <w:p w:rsidR="009C6D0A" w:rsidRPr="007F6861" w:rsidRDefault="00766D39">
      <w:pPr>
        <w:pStyle w:val="hdg"/>
        <w:spacing w:before="0" w:line="288" w:lineRule="atLeast"/>
        <w:rPr>
          <w:sz w:val="26"/>
        </w:rPr>
      </w:pPr>
      <w:r w:rsidRPr="007F6861">
        <w:rPr>
          <w:sz w:val="26"/>
        </w:rPr>
        <w:t>Greetings to the Thessalonians</w:t>
      </w:r>
      <w:r w:rsidRPr="007F6861">
        <w:rPr>
          <w:sz w:val="26"/>
        </w:rPr>
        <w:br/>
      </w:r>
      <w:r w:rsidRPr="007F6861">
        <w:rPr>
          <w:rStyle w:val="cross1"/>
          <w:b w:val="0"/>
          <w:bCs w:val="0"/>
          <w:sz w:val="26"/>
        </w:rPr>
        <w:t>(2 Thessalonians 1:1-2; Philemon 1:1-3)</w:t>
      </w:r>
    </w:p>
    <w:p w:rsidR="009C6D0A" w:rsidRPr="007F6861" w:rsidRDefault="00766D39">
      <w:pPr>
        <w:pStyle w:val="reg"/>
        <w:rPr>
          <w:sz w:val="26"/>
        </w:rPr>
      </w:pPr>
      <w:r w:rsidRPr="007F6861">
        <w:rPr>
          <w:rStyle w:val="reftext1"/>
          <w:position w:val="6"/>
        </w:rPr>
        <w:t>1</w:t>
      </w:r>
      <w:r w:rsidR="00B473FB" w:rsidRPr="00B473FB">
        <w:rPr>
          <w:rStyle w:val="reftext1"/>
          <w:sz w:val="8"/>
        </w:rPr>
        <w:t> </w:t>
      </w:r>
      <w:r w:rsidRPr="007F6861">
        <w:rPr>
          <w:sz w:val="26"/>
        </w:rPr>
        <w:t>Paul and Silvanus</w:t>
      </w:r>
      <w:hyperlink w:anchor="fna" w:tooltip="That is, Silas" w:history="1">
        <w:r w:rsidRPr="007F6861">
          <w:rPr>
            <w:rStyle w:val="Hyperlink"/>
            <w:b/>
            <w:bCs/>
            <w:i/>
            <w:iCs/>
            <w:position w:val="6"/>
            <w:sz w:val="17"/>
            <w:szCs w:val="17"/>
          </w:rPr>
          <w:t>a</w:t>
        </w:r>
      </w:hyperlink>
      <w:r w:rsidRPr="007F6861">
        <w:rPr>
          <w:sz w:val="26"/>
        </w:rPr>
        <w:t xml:space="preserve"> and Timothy,</w:t>
      </w:r>
    </w:p>
    <w:p w:rsidR="009C6D0A" w:rsidRPr="007F6861" w:rsidRDefault="00766D39">
      <w:pPr>
        <w:pStyle w:val="reg"/>
        <w:rPr>
          <w:sz w:val="26"/>
        </w:rPr>
      </w:pPr>
      <w:r w:rsidRPr="007F6861">
        <w:rPr>
          <w:sz w:val="26"/>
        </w:rPr>
        <w:t xml:space="preserve">To the church of the Thessalonians in God </w:t>
      </w:r>
      <w:r w:rsidRPr="007F6861">
        <w:rPr>
          <w:i/>
          <w:iCs/>
          <w:sz w:val="26"/>
        </w:rPr>
        <w:t>the</w:t>
      </w:r>
      <w:r w:rsidRPr="007F6861">
        <w:rPr>
          <w:sz w:val="26"/>
        </w:rPr>
        <w:t xml:space="preserve"> Father and </w:t>
      </w:r>
      <w:r w:rsidRPr="007F6861">
        <w:rPr>
          <w:i/>
          <w:iCs/>
          <w:sz w:val="26"/>
        </w:rPr>
        <w:t>the</w:t>
      </w:r>
      <w:r w:rsidRPr="007F6861">
        <w:rPr>
          <w:sz w:val="26"/>
        </w:rPr>
        <w:t xml:space="preserve"> Lord Jesus Christ:</w:t>
      </w:r>
    </w:p>
    <w:p w:rsidR="009C6D0A" w:rsidRPr="007F6861" w:rsidRDefault="00766D39">
      <w:pPr>
        <w:pStyle w:val="reg"/>
        <w:rPr>
          <w:sz w:val="26"/>
        </w:rPr>
      </w:pPr>
      <w:r w:rsidRPr="007F6861">
        <w:rPr>
          <w:sz w:val="26"/>
        </w:rPr>
        <w:t>Grace to you and peace.</w:t>
      </w:r>
      <w:hyperlink w:anchor="fnb" w:tooltip="BYZ and TR include ‘from God our Father and the Lord Jesus Christ’" w:history="1">
        <w:r w:rsidRPr="007F6861">
          <w:rPr>
            <w:rStyle w:val="Hyperlink"/>
            <w:b/>
            <w:bCs/>
            <w:i/>
            <w:iCs/>
            <w:position w:val="6"/>
            <w:sz w:val="17"/>
            <w:szCs w:val="17"/>
          </w:rPr>
          <w:t>b</w:t>
        </w:r>
      </w:hyperlink>
      <w:r w:rsidRPr="007F6861">
        <w:rPr>
          <w:sz w:val="26"/>
        </w:rPr>
        <w:t xml:space="preserve"> </w:t>
      </w:r>
    </w:p>
    <w:p w:rsidR="009C6D0A" w:rsidRPr="007F6861" w:rsidRDefault="00766D39">
      <w:pPr>
        <w:pStyle w:val="reg"/>
        <w:rPr>
          <w:sz w:val="26"/>
        </w:rPr>
      </w:pPr>
      <w:r w:rsidRPr="007F6861">
        <w:rPr>
          <w:rStyle w:val="reftext1"/>
          <w:position w:val="6"/>
        </w:rPr>
        <w:t>2</w:t>
      </w:r>
      <w:r w:rsidR="00B473FB" w:rsidRPr="00B473FB">
        <w:rPr>
          <w:rStyle w:val="reftext1"/>
          <w:sz w:val="8"/>
        </w:rPr>
        <w:t> </w:t>
      </w:r>
      <w:r w:rsidRPr="007F6861">
        <w:rPr>
          <w:sz w:val="26"/>
        </w:rPr>
        <w:t xml:space="preserve">We give thanks to God always concerning all of you, making mention in our prayers, </w:t>
      </w:r>
      <w:r w:rsidRPr="007F6861">
        <w:rPr>
          <w:rStyle w:val="reftext1"/>
          <w:position w:val="6"/>
        </w:rPr>
        <w:t>3</w:t>
      </w:r>
      <w:r w:rsidR="00B473FB" w:rsidRPr="00B473FB">
        <w:rPr>
          <w:rStyle w:val="reftext1"/>
          <w:sz w:val="8"/>
        </w:rPr>
        <w:t> </w:t>
      </w:r>
      <w:r w:rsidRPr="007F6861">
        <w:rPr>
          <w:sz w:val="26"/>
        </w:rPr>
        <w:t xml:space="preserve">remembering before our God and Father your work of faith and unceasing labor of love, and the endurance of the hope of our Lord Jesus Christ, </w:t>
      </w:r>
      <w:r w:rsidRPr="007F6861">
        <w:rPr>
          <w:rStyle w:val="reftext1"/>
          <w:position w:val="6"/>
        </w:rPr>
        <w:t>4</w:t>
      </w:r>
      <w:r w:rsidR="00B473FB" w:rsidRPr="00B473FB">
        <w:rPr>
          <w:rStyle w:val="reftext1"/>
          <w:sz w:val="8"/>
        </w:rPr>
        <w:t> </w:t>
      </w:r>
      <w:r w:rsidRPr="007F6861">
        <w:rPr>
          <w:sz w:val="26"/>
        </w:rPr>
        <w:t xml:space="preserve">knowing, brothers beloved by God, your election, </w:t>
      </w:r>
      <w:r w:rsidRPr="007F6861">
        <w:rPr>
          <w:rStyle w:val="reftext1"/>
          <w:position w:val="6"/>
        </w:rPr>
        <w:t>5</w:t>
      </w:r>
      <w:r w:rsidR="00B473FB" w:rsidRPr="00B473FB">
        <w:rPr>
          <w:rStyle w:val="reftext1"/>
          <w:sz w:val="8"/>
        </w:rPr>
        <w:t> </w:t>
      </w:r>
      <w:r w:rsidRPr="007F6861">
        <w:rPr>
          <w:sz w:val="26"/>
        </w:rPr>
        <w:t xml:space="preserve">because our gospel came to you not in word only, but also in power and in </w:t>
      </w:r>
      <w:r w:rsidRPr="007F6861">
        <w:rPr>
          <w:i/>
          <w:iCs/>
          <w:sz w:val="26"/>
        </w:rPr>
        <w:t>the</w:t>
      </w:r>
      <w:r w:rsidRPr="007F6861">
        <w:rPr>
          <w:sz w:val="26"/>
        </w:rPr>
        <w:t xml:space="preserve"> Holy Spirit, and with much full assurance, just as you know what we were among you on account of you. </w:t>
      </w:r>
    </w:p>
    <w:p w:rsidR="009C6D0A" w:rsidRPr="007F6861" w:rsidRDefault="00766D39">
      <w:pPr>
        <w:pStyle w:val="reg"/>
        <w:rPr>
          <w:sz w:val="26"/>
        </w:rPr>
      </w:pPr>
      <w:r w:rsidRPr="007F6861">
        <w:rPr>
          <w:rStyle w:val="reftext1"/>
          <w:position w:val="6"/>
        </w:rPr>
        <w:t>6</w:t>
      </w:r>
      <w:r w:rsidR="00B473FB" w:rsidRPr="00B473FB">
        <w:rPr>
          <w:rStyle w:val="reftext1"/>
          <w:sz w:val="8"/>
        </w:rPr>
        <w:t> </w:t>
      </w:r>
      <w:r w:rsidRPr="007F6861">
        <w:rPr>
          <w:sz w:val="26"/>
        </w:rPr>
        <w:t xml:space="preserve">And you became imitators of us and of the Lord, having received the word in much tribulation, with </w:t>
      </w:r>
      <w:r w:rsidRPr="007F6861">
        <w:rPr>
          <w:i/>
          <w:iCs/>
          <w:sz w:val="26"/>
        </w:rPr>
        <w:t>the</w:t>
      </w:r>
      <w:r w:rsidRPr="007F6861">
        <w:rPr>
          <w:sz w:val="26"/>
        </w:rPr>
        <w:t xml:space="preserve"> joy of </w:t>
      </w:r>
      <w:r w:rsidRPr="007F6861">
        <w:rPr>
          <w:i/>
          <w:iCs/>
          <w:sz w:val="26"/>
        </w:rPr>
        <w:t>the</w:t>
      </w:r>
      <w:r w:rsidRPr="007F6861">
        <w:rPr>
          <w:sz w:val="26"/>
        </w:rPr>
        <w:t xml:space="preserve"> Holy Spirit, </w:t>
      </w:r>
      <w:r w:rsidRPr="007F6861">
        <w:rPr>
          <w:rStyle w:val="reftext1"/>
          <w:position w:val="6"/>
        </w:rPr>
        <w:t>7</w:t>
      </w:r>
      <w:r w:rsidR="00B473FB" w:rsidRPr="00B473FB">
        <w:rPr>
          <w:rStyle w:val="reftext1"/>
          <w:sz w:val="8"/>
        </w:rPr>
        <w:t> </w:t>
      </w:r>
      <w:r w:rsidRPr="007F6861">
        <w:rPr>
          <w:sz w:val="26"/>
        </w:rPr>
        <w:t xml:space="preserve">so as for you to became an example to all the believing </w:t>
      </w:r>
      <w:r w:rsidRPr="007F6861">
        <w:rPr>
          <w:i/>
          <w:iCs/>
          <w:sz w:val="26"/>
        </w:rPr>
        <w:t>ones</w:t>
      </w:r>
      <w:r w:rsidRPr="007F6861">
        <w:rPr>
          <w:sz w:val="26"/>
        </w:rPr>
        <w:t xml:space="preserve"> in Macedonia and in Achaia. </w:t>
      </w:r>
      <w:r w:rsidRPr="007F6861">
        <w:rPr>
          <w:rStyle w:val="reftext1"/>
          <w:position w:val="6"/>
        </w:rPr>
        <w:t>8</w:t>
      </w:r>
      <w:r w:rsidR="00B473FB" w:rsidRPr="00B473FB">
        <w:rPr>
          <w:rStyle w:val="reftext1"/>
          <w:sz w:val="8"/>
        </w:rPr>
        <w:t> </w:t>
      </w:r>
      <w:r w:rsidRPr="007F6861">
        <w:rPr>
          <w:sz w:val="26"/>
        </w:rPr>
        <w:t xml:space="preserve">For not only has the word of the Lord sounded forth from you in Macedonia and in Achaia, but in every place your faith toward God has gone abroad, so as for us to have no need to say anything. </w:t>
      </w:r>
      <w:r w:rsidRPr="007F6861">
        <w:rPr>
          <w:rStyle w:val="reftext1"/>
          <w:position w:val="6"/>
        </w:rPr>
        <w:t>9</w:t>
      </w:r>
      <w:r w:rsidR="00B473FB" w:rsidRPr="00B473FB">
        <w:rPr>
          <w:rStyle w:val="reftext1"/>
          <w:sz w:val="8"/>
        </w:rPr>
        <w:t> </w:t>
      </w:r>
      <w:r w:rsidRPr="007F6861">
        <w:rPr>
          <w:sz w:val="26"/>
        </w:rPr>
        <w:t xml:space="preserve">For they themselves report concerning us what reception we had from you, and how you turned to God from idols, to serve </w:t>
      </w:r>
      <w:r w:rsidRPr="007F6861">
        <w:rPr>
          <w:i/>
          <w:iCs/>
          <w:sz w:val="26"/>
        </w:rPr>
        <w:t>the</w:t>
      </w:r>
      <w:r w:rsidRPr="007F6861">
        <w:rPr>
          <w:sz w:val="26"/>
        </w:rPr>
        <w:t xml:space="preserve"> living and true God, </w:t>
      </w:r>
      <w:r w:rsidRPr="007F6861">
        <w:rPr>
          <w:rStyle w:val="reftext1"/>
          <w:position w:val="6"/>
        </w:rPr>
        <w:t>10</w:t>
      </w:r>
      <w:r w:rsidR="00B473FB" w:rsidRPr="00B473FB">
        <w:rPr>
          <w:rStyle w:val="reftext1"/>
          <w:sz w:val="8"/>
        </w:rPr>
        <w:t> </w:t>
      </w:r>
      <w:r w:rsidRPr="007F6861">
        <w:rPr>
          <w:sz w:val="26"/>
        </w:rPr>
        <w:t xml:space="preserve">and to await His Son from the heavens, whom He raised out from the dead—Jesus, the </w:t>
      </w:r>
      <w:r w:rsidRPr="007F6861">
        <w:rPr>
          <w:i/>
          <w:iCs/>
          <w:sz w:val="26"/>
        </w:rPr>
        <w:t>one</w:t>
      </w:r>
      <w:r w:rsidRPr="007F6861">
        <w:rPr>
          <w:sz w:val="26"/>
        </w:rPr>
        <w:t xml:space="preserve"> delivering us from the coming wrath. </w:t>
      </w:r>
    </w:p>
    <w:p w:rsidR="009C6D0A" w:rsidRPr="007F6861" w:rsidRDefault="00766D39">
      <w:pPr>
        <w:pStyle w:val="foot"/>
        <w:spacing w:line="288" w:lineRule="atLeast"/>
        <w:rPr>
          <w:rFonts w:ascii="Tahoma" w:hAnsi="Tahoma" w:cs="Tahoma"/>
          <w:sz w:val="26"/>
        </w:rPr>
      </w:pPr>
      <w:r>
        <w:rPr>
          <w:rStyle w:val="footnotesbot1"/>
          <w:rFonts w:ascii="Tahoma" w:hAnsi="Tahoma" w:cs="Tahoma"/>
        </w:rPr>
        <w:t>a</w:t>
      </w:r>
      <w:r w:rsidRPr="007F6861">
        <w:rPr>
          <w:rFonts w:ascii="Tahoma" w:hAnsi="Tahoma" w:cs="Tahoma"/>
          <w:sz w:val="26"/>
        </w:rPr>
        <w:t xml:space="preserve"> </w:t>
      </w:r>
      <w:r>
        <w:rPr>
          <w:rStyle w:val="fnverse1"/>
          <w:rFonts w:ascii="Tahoma" w:hAnsi="Tahoma" w:cs="Tahoma"/>
        </w:rPr>
        <w:t>1</w:t>
      </w:r>
      <w:r w:rsidRPr="007F6861">
        <w:rPr>
          <w:rFonts w:ascii="Tahoma" w:hAnsi="Tahoma" w:cs="Tahoma"/>
          <w:sz w:val="26"/>
        </w:rPr>
        <w:t xml:space="preserve"> </w:t>
      </w:r>
      <w:r>
        <w:rPr>
          <w:rStyle w:val="footnote1"/>
          <w:rFonts w:ascii="Tahoma" w:hAnsi="Tahoma" w:cs="Tahoma"/>
        </w:rPr>
        <w:t>That is, Silas</w:t>
      </w:r>
      <w:r w:rsidRPr="007F6861">
        <w:rPr>
          <w:rFonts w:ascii="Tahoma" w:hAnsi="Tahoma" w:cs="Tahoma"/>
          <w:sz w:val="26"/>
        </w:rPr>
        <w:br/>
      </w:r>
      <w:r>
        <w:rPr>
          <w:rStyle w:val="footnotesbot1"/>
          <w:rFonts w:ascii="Tahoma" w:hAnsi="Tahoma" w:cs="Tahoma"/>
        </w:rPr>
        <w:t>b</w:t>
      </w:r>
      <w:r w:rsidRPr="007F6861">
        <w:rPr>
          <w:rFonts w:ascii="Tahoma" w:hAnsi="Tahoma" w:cs="Tahoma"/>
          <w:sz w:val="26"/>
        </w:rPr>
        <w:t xml:space="preserve"> </w:t>
      </w:r>
      <w:r>
        <w:rPr>
          <w:rStyle w:val="fnverse1"/>
          <w:rFonts w:ascii="Tahoma" w:hAnsi="Tahoma" w:cs="Tahoma"/>
        </w:rPr>
        <w:t>1</w:t>
      </w:r>
      <w:r w:rsidRPr="007F6861">
        <w:rPr>
          <w:rFonts w:ascii="Tahoma" w:hAnsi="Tahoma" w:cs="Tahoma"/>
          <w:sz w:val="26"/>
        </w:rPr>
        <w:t xml:space="preserve"> </w:t>
      </w:r>
      <w:r>
        <w:rPr>
          <w:rStyle w:val="footnote1"/>
          <w:rFonts w:ascii="Tahoma" w:hAnsi="Tahoma" w:cs="Tahoma"/>
        </w:rPr>
        <w:t xml:space="preserve">BYZ and TR include </w:t>
      </w:r>
      <w:r>
        <w:rPr>
          <w:rStyle w:val="footnote1"/>
          <w:rFonts w:ascii="Tahoma" w:hAnsi="Tahoma" w:cs="Tahoma"/>
          <w:i/>
          <w:iCs/>
        </w:rPr>
        <w:t>from God our Father and the Lord Jesus Christ</w:t>
      </w:r>
    </w:p>
    <w:p w:rsidR="009C6D0A" w:rsidRPr="007F6861" w:rsidRDefault="00766D39">
      <w:pPr>
        <w:shd w:val="clear" w:color="auto" w:fill="FFF0E6"/>
        <w:spacing w:before="0" w:beforeAutospacing="0" w:after="0" w:afterAutospacing="0" w:line="288" w:lineRule="atLeast"/>
        <w:rPr>
          <w:rFonts w:ascii="Tahoma" w:eastAsia="Times New Roman" w:hAnsi="Tahoma" w:cs="Tahoma"/>
          <w:b/>
          <w:bCs/>
          <w:color w:val="552200"/>
          <w:sz w:val="26"/>
        </w:rPr>
      </w:pPr>
      <w:r w:rsidRPr="007F6861">
        <w:rPr>
          <w:rFonts w:ascii="Tahoma" w:eastAsia="Times New Roman" w:hAnsi="Tahoma" w:cs="Tahoma"/>
          <w:b/>
          <w:bCs/>
          <w:color w:val="552200"/>
          <w:sz w:val="26"/>
        </w:rPr>
        <w:t>1 Thessalonians 2</w:t>
      </w:r>
    </w:p>
    <w:p w:rsidR="009C6D0A" w:rsidRPr="007F6861" w:rsidRDefault="00766D39">
      <w:pPr>
        <w:pStyle w:val="hdg"/>
        <w:spacing w:line="288" w:lineRule="atLeast"/>
        <w:rPr>
          <w:sz w:val="26"/>
        </w:rPr>
      </w:pPr>
      <w:r w:rsidRPr="007F6861">
        <w:rPr>
          <w:sz w:val="26"/>
        </w:rPr>
        <w:t>Paul's Ministry</w:t>
      </w:r>
    </w:p>
    <w:p w:rsidR="009C6D0A" w:rsidRPr="007F6861" w:rsidRDefault="00766D39">
      <w:pPr>
        <w:pStyle w:val="reg"/>
        <w:rPr>
          <w:sz w:val="26"/>
        </w:rPr>
      </w:pPr>
      <w:r w:rsidRPr="007F6861">
        <w:rPr>
          <w:rStyle w:val="reftext1"/>
          <w:position w:val="6"/>
        </w:rPr>
        <w:t>1</w:t>
      </w:r>
      <w:r w:rsidR="00B473FB" w:rsidRPr="00B473FB">
        <w:rPr>
          <w:rStyle w:val="reftext1"/>
          <w:sz w:val="8"/>
        </w:rPr>
        <w:t> </w:t>
      </w:r>
      <w:r w:rsidRPr="007F6861">
        <w:rPr>
          <w:sz w:val="26"/>
        </w:rPr>
        <w:t xml:space="preserve">For you yourselves know, brothers, that our coming to you has not been in vain. </w:t>
      </w:r>
      <w:r w:rsidRPr="007F6861">
        <w:rPr>
          <w:rStyle w:val="reftext1"/>
          <w:position w:val="6"/>
        </w:rPr>
        <w:t>2</w:t>
      </w:r>
      <w:r w:rsidR="00B473FB" w:rsidRPr="00B473FB">
        <w:rPr>
          <w:rStyle w:val="reftext1"/>
          <w:sz w:val="8"/>
        </w:rPr>
        <w:t> </w:t>
      </w:r>
      <w:r w:rsidRPr="007F6861">
        <w:rPr>
          <w:sz w:val="26"/>
        </w:rPr>
        <w:t xml:space="preserve">But having previously suffered and having been mistreated in Philippi, just as you know, we had boldness in our God to speak to you the gospel of God amid much conflict. </w:t>
      </w:r>
    </w:p>
    <w:p w:rsidR="009C6D0A" w:rsidRPr="007F6861" w:rsidRDefault="00766D39">
      <w:pPr>
        <w:pStyle w:val="reg"/>
        <w:rPr>
          <w:sz w:val="26"/>
        </w:rPr>
      </w:pPr>
      <w:r w:rsidRPr="007F6861">
        <w:rPr>
          <w:rStyle w:val="reftext1"/>
          <w:position w:val="6"/>
        </w:rPr>
        <w:t>3</w:t>
      </w:r>
      <w:r w:rsidR="00B473FB" w:rsidRPr="00B473FB">
        <w:rPr>
          <w:rStyle w:val="reftext1"/>
          <w:sz w:val="8"/>
        </w:rPr>
        <w:t> </w:t>
      </w:r>
      <w:r w:rsidRPr="007F6861">
        <w:rPr>
          <w:sz w:val="26"/>
        </w:rPr>
        <w:t xml:space="preserve">For our exhortation </w:t>
      </w:r>
      <w:r w:rsidRPr="007F6861">
        <w:rPr>
          <w:i/>
          <w:iCs/>
          <w:sz w:val="26"/>
        </w:rPr>
        <w:t>was</w:t>
      </w:r>
      <w:r w:rsidRPr="007F6861">
        <w:rPr>
          <w:sz w:val="26"/>
        </w:rPr>
        <w:t xml:space="preserve"> not of error, nor of impurity, nor in trickery; </w:t>
      </w:r>
      <w:r w:rsidRPr="007F6861">
        <w:rPr>
          <w:rStyle w:val="reftext1"/>
          <w:position w:val="6"/>
        </w:rPr>
        <w:t>4</w:t>
      </w:r>
      <w:r w:rsidR="00B473FB" w:rsidRPr="00B473FB">
        <w:rPr>
          <w:rStyle w:val="reftext1"/>
          <w:sz w:val="8"/>
        </w:rPr>
        <w:t> </w:t>
      </w:r>
      <w:r w:rsidRPr="007F6861">
        <w:rPr>
          <w:sz w:val="26"/>
        </w:rPr>
        <w:t xml:space="preserve">but just as we have been approved by God to be entrusted with the gospel, so we speak, not as pleasing men, but God, the </w:t>
      </w:r>
      <w:r w:rsidRPr="007F6861">
        <w:rPr>
          <w:i/>
          <w:iCs/>
          <w:sz w:val="26"/>
        </w:rPr>
        <w:t>One</w:t>
      </w:r>
      <w:r w:rsidRPr="007F6861">
        <w:rPr>
          <w:sz w:val="26"/>
        </w:rPr>
        <w:t xml:space="preserve"> examining our hearts. </w:t>
      </w:r>
      <w:r w:rsidRPr="007F6861">
        <w:rPr>
          <w:rStyle w:val="reftext1"/>
          <w:position w:val="6"/>
        </w:rPr>
        <w:t>5</w:t>
      </w:r>
      <w:r w:rsidR="00B473FB" w:rsidRPr="00B473FB">
        <w:rPr>
          <w:rStyle w:val="reftext1"/>
          <w:sz w:val="8"/>
        </w:rPr>
        <w:t> </w:t>
      </w:r>
      <w:r w:rsidRPr="007F6861">
        <w:rPr>
          <w:sz w:val="26"/>
        </w:rPr>
        <w:t xml:space="preserve">For never at any time were we with word </w:t>
      </w:r>
      <w:r w:rsidRPr="007F6861">
        <w:rPr>
          <w:sz w:val="26"/>
        </w:rPr>
        <w:lastRenderedPageBreak/>
        <w:t xml:space="preserve">of flattery, just as you know, nor with a pretext for greed—God </w:t>
      </w:r>
      <w:r w:rsidRPr="007F6861">
        <w:rPr>
          <w:i/>
          <w:iCs/>
          <w:sz w:val="26"/>
        </w:rPr>
        <w:t>is</w:t>
      </w:r>
      <w:r w:rsidRPr="007F6861">
        <w:rPr>
          <w:sz w:val="26"/>
        </w:rPr>
        <w:t xml:space="preserve"> witness— </w:t>
      </w:r>
      <w:r w:rsidRPr="007F6861">
        <w:rPr>
          <w:rStyle w:val="reftext1"/>
          <w:position w:val="6"/>
        </w:rPr>
        <w:t>6</w:t>
      </w:r>
      <w:r w:rsidR="00B473FB" w:rsidRPr="00B473FB">
        <w:rPr>
          <w:rStyle w:val="reftext1"/>
          <w:sz w:val="8"/>
        </w:rPr>
        <w:t> </w:t>
      </w:r>
      <w:r w:rsidRPr="007F6861">
        <w:rPr>
          <w:sz w:val="26"/>
        </w:rPr>
        <w:t xml:space="preserve">nor seeking glory from men, nor from you, nor from others, </w:t>
      </w:r>
      <w:r w:rsidRPr="007F6861">
        <w:rPr>
          <w:i/>
          <w:iCs/>
          <w:sz w:val="26"/>
        </w:rPr>
        <w:t>though</w:t>
      </w:r>
      <w:r w:rsidRPr="007F6861">
        <w:rPr>
          <w:sz w:val="26"/>
        </w:rPr>
        <w:t xml:space="preserve"> having authority with weight to be, as apostles of Christ. </w:t>
      </w:r>
    </w:p>
    <w:p w:rsidR="009C6D0A" w:rsidRPr="007F6861" w:rsidRDefault="00766D39">
      <w:pPr>
        <w:pStyle w:val="reg"/>
        <w:rPr>
          <w:sz w:val="26"/>
        </w:rPr>
      </w:pPr>
      <w:r w:rsidRPr="007F6861">
        <w:rPr>
          <w:rStyle w:val="reftext1"/>
          <w:position w:val="6"/>
        </w:rPr>
        <w:t>7</w:t>
      </w:r>
      <w:r w:rsidR="00B473FB" w:rsidRPr="00B473FB">
        <w:rPr>
          <w:rStyle w:val="reftext1"/>
          <w:sz w:val="8"/>
        </w:rPr>
        <w:t> </w:t>
      </w:r>
      <w:r w:rsidRPr="007F6861">
        <w:rPr>
          <w:sz w:val="26"/>
        </w:rPr>
        <w:t xml:space="preserve">But we were gentle in your midst, as a nursing mother would cherish her own children. </w:t>
      </w:r>
      <w:r w:rsidRPr="007F6861">
        <w:rPr>
          <w:rStyle w:val="reftext1"/>
          <w:position w:val="6"/>
        </w:rPr>
        <w:t>8</w:t>
      </w:r>
      <w:r w:rsidR="00B473FB" w:rsidRPr="00B473FB">
        <w:rPr>
          <w:rStyle w:val="reftext1"/>
          <w:sz w:val="8"/>
        </w:rPr>
        <w:t> </w:t>
      </w:r>
      <w:r w:rsidRPr="007F6861">
        <w:rPr>
          <w:sz w:val="26"/>
        </w:rPr>
        <w:t xml:space="preserve">So yearning over you, we were pleased to have imparted to you not only the gospel of God, but also our own lives, because you have become beloved to us. </w:t>
      </w:r>
    </w:p>
    <w:p w:rsidR="009C6D0A" w:rsidRPr="007F6861" w:rsidRDefault="00766D39">
      <w:pPr>
        <w:pStyle w:val="reg"/>
        <w:rPr>
          <w:sz w:val="26"/>
        </w:rPr>
      </w:pPr>
      <w:r w:rsidRPr="007F6861">
        <w:rPr>
          <w:rStyle w:val="reftext1"/>
          <w:position w:val="6"/>
        </w:rPr>
        <w:t>9</w:t>
      </w:r>
      <w:r w:rsidR="00B473FB" w:rsidRPr="00B473FB">
        <w:rPr>
          <w:rStyle w:val="reftext1"/>
          <w:sz w:val="8"/>
        </w:rPr>
        <w:t> </w:t>
      </w:r>
      <w:r w:rsidRPr="007F6861">
        <w:rPr>
          <w:sz w:val="26"/>
        </w:rPr>
        <w:t xml:space="preserve">For you remember, brothers, our labor and hardship: Working night and day in order not to burden any one of you, we proclaimed to you the gospel of God. </w:t>
      </w:r>
      <w:r w:rsidRPr="007F6861">
        <w:rPr>
          <w:rStyle w:val="reftext1"/>
          <w:position w:val="6"/>
        </w:rPr>
        <w:t>10</w:t>
      </w:r>
      <w:r w:rsidR="00B473FB" w:rsidRPr="00B473FB">
        <w:rPr>
          <w:rStyle w:val="reftext1"/>
          <w:sz w:val="8"/>
        </w:rPr>
        <w:t> </w:t>
      </w:r>
      <w:r w:rsidRPr="007F6861">
        <w:rPr>
          <w:sz w:val="26"/>
        </w:rPr>
        <w:t xml:space="preserve">You </w:t>
      </w:r>
      <w:r w:rsidRPr="007F6861">
        <w:rPr>
          <w:i/>
          <w:iCs/>
          <w:sz w:val="26"/>
        </w:rPr>
        <w:t>are</w:t>
      </w:r>
      <w:r w:rsidRPr="007F6861">
        <w:rPr>
          <w:sz w:val="26"/>
        </w:rPr>
        <w:t xml:space="preserve"> witnesses, and God, how holily and righteously and blamelessly we behaved toward you, those believing, </w:t>
      </w:r>
      <w:r w:rsidRPr="007F6861">
        <w:rPr>
          <w:rStyle w:val="reftext1"/>
          <w:position w:val="6"/>
        </w:rPr>
        <w:t>11</w:t>
      </w:r>
      <w:r w:rsidR="00B473FB" w:rsidRPr="00B473FB">
        <w:rPr>
          <w:rStyle w:val="reftext1"/>
          <w:sz w:val="8"/>
        </w:rPr>
        <w:t> </w:t>
      </w:r>
      <w:r w:rsidRPr="007F6861">
        <w:rPr>
          <w:sz w:val="26"/>
        </w:rPr>
        <w:t xml:space="preserve">just as you know how each one of you, as a father his own children, </w:t>
      </w:r>
      <w:r w:rsidRPr="007F6861">
        <w:rPr>
          <w:rStyle w:val="reftext1"/>
          <w:position w:val="6"/>
        </w:rPr>
        <w:t>12</w:t>
      </w:r>
      <w:r w:rsidR="00B473FB" w:rsidRPr="00B473FB">
        <w:rPr>
          <w:rStyle w:val="reftext1"/>
          <w:sz w:val="8"/>
        </w:rPr>
        <w:t> </w:t>
      </w:r>
      <w:r w:rsidRPr="007F6861">
        <w:rPr>
          <w:i/>
          <w:iCs/>
          <w:sz w:val="26"/>
        </w:rPr>
        <w:t>we were</w:t>
      </w:r>
      <w:r w:rsidRPr="007F6861">
        <w:rPr>
          <w:sz w:val="26"/>
        </w:rPr>
        <w:t xml:space="preserve"> exhorting and comforting you and charging unto you to walk worthily of God, who calls you into His kingdom and glory. </w:t>
      </w:r>
    </w:p>
    <w:p w:rsidR="009C6D0A" w:rsidRPr="007F6861" w:rsidRDefault="00766D39">
      <w:pPr>
        <w:pStyle w:val="reg"/>
        <w:rPr>
          <w:sz w:val="26"/>
        </w:rPr>
      </w:pPr>
      <w:r w:rsidRPr="007F6861">
        <w:rPr>
          <w:rStyle w:val="reftext1"/>
          <w:position w:val="6"/>
        </w:rPr>
        <w:t>13</w:t>
      </w:r>
      <w:r w:rsidR="00B473FB" w:rsidRPr="00B473FB">
        <w:rPr>
          <w:rStyle w:val="reftext1"/>
          <w:sz w:val="8"/>
        </w:rPr>
        <w:t> </w:t>
      </w:r>
      <w:r w:rsidRPr="007F6861">
        <w:rPr>
          <w:sz w:val="26"/>
        </w:rPr>
        <w:t xml:space="preserve">And because of this, we also give thanks to God unceasingly that, having received </w:t>
      </w:r>
      <w:r w:rsidRPr="007F6861">
        <w:rPr>
          <w:i/>
          <w:iCs/>
          <w:sz w:val="26"/>
        </w:rPr>
        <w:t>the</w:t>
      </w:r>
      <w:r w:rsidRPr="007F6861">
        <w:rPr>
          <w:sz w:val="26"/>
        </w:rPr>
        <w:t xml:space="preserve"> word of God </w:t>
      </w:r>
      <w:r w:rsidRPr="007F6861">
        <w:rPr>
          <w:i/>
          <w:iCs/>
          <w:sz w:val="26"/>
        </w:rPr>
        <w:t>by your</w:t>
      </w:r>
      <w:r w:rsidRPr="007F6861">
        <w:rPr>
          <w:sz w:val="26"/>
        </w:rPr>
        <w:t xml:space="preserve"> hearing from us, you accepted not </w:t>
      </w:r>
      <w:r w:rsidRPr="007F6861">
        <w:rPr>
          <w:i/>
          <w:iCs/>
          <w:sz w:val="26"/>
        </w:rPr>
        <w:t>the</w:t>
      </w:r>
      <w:r w:rsidRPr="007F6861">
        <w:rPr>
          <w:sz w:val="26"/>
        </w:rPr>
        <w:t xml:space="preserve"> word of men, but even as truly it is, </w:t>
      </w:r>
      <w:r w:rsidRPr="007F6861">
        <w:rPr>
          <w:i/>
          <w:iCs/>
          <w:sz w:val="26"/>
        </w:rPr>
        <w:t>the</w:t>
      </w:r>
      <w:r w:rsidRPr="007F6861">
        <w:rPr>
          <w:sz w:val="26"/>
        </w:rPr>
        <w:t xml:space="preserve"> word of God, which also works in you who believe. </w:t>
      </w:r>
    </w:p>
    <w:p w:rsidR="009C6D0A" w:rsidRPr="007F6861" w:rsidRDefault="00766D39">
      <w:pPr>
        <w:pStyle w:val="reg"/>
        <w:rPr>
          <w:sz w:val="26"/>
        </w:rPr>
      </w:pPr>
      <w:r w:rsidRPr="007F6861">
        <w:rPr>
          <w:rStyle w:val="reftext1"/>
          <w:position w:val="6"/>
        </w:rPr>
        <w:t>14</w:t>
      </w:r>
      <w:r w:rsidR="00B473FB" w:rsidRPr="00B473FB">
        <w:rPr>
          <w:rStyle w:val="reftext1"/>
          <w:sz w:val="8"/>
        </w:rPr>
        <w:t> </w:t>
      </w:r>
      <w:r w:rsidRPr="007F6861">
        <w:rPr>
          <w:sz w:val="26"/>
        </w:rPr>
        <w:t xml:space="preserve">For you became imitators, brothers, of the churches of God in Judea being in Christ Jesus. For the same as them, you also suffered from the own countrymen as they also </w:t>
      </w:r>
      <w:r w:rsidRPr="007F6861">
        <w:rPr>
          <w:i/>
          <w:iCs/>
          <w:sz w:val="26"/>
        </w:rPr>
        <w:t>did</w:t>
      </w:r>
      <w:r w:rsidRPr="007F6861">
        <w:rPr>
          <w:sz w:val="26"/>
        </w:rPr>
        <w:t xml:space="preserve"> from the Jews, </w:t>
      </w:r>
      <w:r w:rsidRPr="007F6861">
        <w:rPr>
          <w:rStyle w:val="reftext1"/>
          <w:position w:val="6"/>
        </w:rPr>
        <w:t>15</w:t>
      </w:r>
      <w:r w:rsidR="00B473FB" w:rsidRPr="00B473FB">
        <w:rPr>
          <w:rStyle w:val="reftext1"/>
          <w:sz w:val="8"/>
        </w:rPr>
        <w:t> </w:t>
      </w:r>
      <w:r w:rsidRPr="007F6861">
        <w:rPr>
          <w:sz w:val="26"/>
        </w:rPr>
        <w:t xml:space="preserve">who having killed both the Lord Jesus and their own prophets, and having driven us out, and not pleasing God, </w:t>
      </w:r>
      <w:r w:rsidRPr="007F6861">
        <w:rPr>
          <w:i/>
          <w:iCs/>
          <w:sz w:val="26"/>
        </w:rPr>
        <w:t>are</w:t>
      </w:r>
      <w:r w:rsidRPr="007F6861">
        <w:rPr>
          <w:sz w:val="26"/>
        </w:rPr>
        <w:t xml:space="preserve"> also set against all men, </w:t>
      </w:r>
      <w:r w:rsidRPr="007F6861">
        <w:rPr>
          <w:rStyle w:val="reftext1"/>
          <w:position w:val="6"/>
        </w:rPr>
        <w:t>16</w:t>
      </w:r>
      <w:r w:rsidR="00B473FB" w:rsidRPr="00B473FB">
        <w:rPr>
          <w:rStyle w:val="reftext1"/>
          <w:sz w:val="8"/>
        </w:rPr>
        <w:t> </w:t>
      </w:r>
      <w:r w:rsidRPr="007F6861">
        <w:rPr>
          <w:sz w:val="26"/>
        </w:rPr>
        <w:t xml:space="preserve">forbidding us to speak to the Gentiles that they might be saved, so as always to fill up their sins. Now the wrath has come upon them to the utmost. </w:t>
      </w:r>
    </w:p>
    <w:p w:rsidR="009C6D0A" w:rsidRPr="007F6861" w:rsidRDefault="00766D39">
      <w:pPr>
        <w:pStyle w:val="hdg"/>
        <w:spacing w:before="0" w:line="288" w:lineRule="atLeast"/>
        <w:rPr>
          <w:sz w:val="26"/>
        </w:rPr>
      </w:pPr>
      <w:r w:rsidRPr="007F6861">
        <w:rPr>
          <w:sz w:val="26"/>
        </w:rPr>
        <w:t>Paul's Longing to Visit</w:t>
      </w:r>
      <w:r w:rsidRPr="007F6861">
        <w:rPr>
          <w:sz w:val="26"/>
        </w:rPr>
        <w:br/>
      </w:r>
      <w:r w:rsidRPr="007F6861">
        <w:rPr>
          <w:rStyle w:val="cross1"/>
          <w:b w:val="0"/>
          <w:bCs w:val="0"/>
          <w:sz w:val="26"/>
        </w:rPr>
        <w:t>(Romans 1:8-15)</w:t>
      </w:r>
    </w:p>
    <w:p w:rsidR="009C6D0A" w:rsidRPr="007F6861" w:rsidRDefault="00766D39">
      <w:pPr>
        <w:pStyle w:val="reg"/>
        <w:rPr>
          <w:sz w:val="26"/>
        </w:rPr>
      </w:pPr>
      <w:r w:rsidRPr="007F6861">
        <w:rPr>
          <w:rStyle w:val="reftext1"/>
          <w:position w:val="6"/>
        </w:rPr>
        <w:t>17</w:t>
      </w:r>
      <w:r w:rsidR="00B473FB" w:rsidRPr="00B473FB">
        <w:rPr>
          <w:rStyle w:val="reftext1"/>
          <w:sz w:val="8"/>
        </w:rPr>
        <w:t> </w:t>
      </w:r>
      <w:r w:rsidRPr="007F6861">
        <w:rPr>
          <w:sz w:val="26"/>
        </w:rPr>
        <w:t xml:space="preserve">But we, having been bereaved of you, brothers, for </w:t>
      </w:r>
      <w:r w:rsidRPr="007F6861">
        <w:rPr>
          <w:i/>
          <w:iCs/>
          <w:sz w:val="26"/>
        </w:rPr>
        <w:t>the</w:t>
      </w:r>
      <w:r w:rsidRPr="007F6861">
        <w:rPr>
          <w:sz w:val="26"/>
        </w:rPr>
        <w:t xml:space="preserve"> time of an hour—in face, not in heart—were more abundantly eager with great desire to see your face. </w:t>
      </w:r>
      <w:r w:rsidRPr="007F6861">
        <w:rPr>
          <w:rStyle w:val="reftext1"/>
          <w:position w:val="6"/>
        </w:rPr>
        <w:t>18</w:t>
      </w:r>
      <w:r w:rsidR="00B473FB" w:rsidRPr="00B473FB">
        <w:rPr>
          <w:rStyle w:val="reftext1"/>
          <w:sz w:val="8"/>
        </w:rPr>
        <w:t> </w:t>
      </w:r>
      <w:r w:rsidRPr="007F6861">
        <w:rPr>
          <w:sz w:val="26"/>
        </w:rPr>
        <w:t xml:space="preserve">Therefore we wanted to come to you—indeed I Paul, both once and twice—and Satan hindered us. </w:t>
      </w:r>
      <w:r w:rsidRPr="007F6861">
        <w:rPr>
          <w:rStyle w:val="reftext1"/>
          <w:position w:val="6"/>
        </w:rPr>
        <w:t>19</w:t>
      </w:r>
      <w:r w:rsidR="00B473FB" w:rsidRPr="00B473FB">
        <w:rPr>
          <w:rStyle w:val="reftext1"/>
          <w:sz w:val="8"/>
        </w:rPr>
        <w:t> </w:t>
      </w:r>
      <w:r w:rsidRPr="007F6861">
        <w:rPr>
          <w:sz w:val="26"/>
        </w:rPr>
        <w:t xml:space="preserve">For who </w:t>
      </w:r>
      <w:r w:rsidRPr="007F6861">
        <w:rPr>
          <w:i/>
          <w:iCs/>
          <w:sz w:val="26"/>
        </w:rPr>
        <w:t>is</w:t>
      </w:r>
      <w:r w:rsidRPr="007F6861">
        <w:rPr>
          <w:sz w:val="26"/>
        </w:rPr>
        <w:t xml:space="preserve"> our hope or joy or crown of boasting? Or </w:t>
      </w:r>
      <w:r w:rsidRPr="007F6861">
        <w:rPr>
          <w:i/>
          <w:iCs/>
          <w:sz w:val="26"/>
        </w:rPr>
        <w:t>are</w:t>
      </w:r>
      <w:r w:rsidRPr="007F6861">
        <w:rPr>
          <w:sz w:val="26"/>
        </w:rPr>
        <w:t xml:space="preserve"> not even you, before our Lord Jesus at His coming? </w:t>
      </w:r>
      <w:r w:rsidRPr="007F6861">
        <w:rPr>
          <w:rStyle w:val="reftext1"/>
          <w:position w:val="6"/>
        </w:rPr>
        <w:t>20</w:t>
      </w:r>
      <w:r w:rsidR="00B473FB" w:rsidRPr="00B473FB">
        <w:rPr>
          <w:rStyle w:val="reftext1"/>
          <w:sz w:val="8"/>
        </w:rPr>
        <w:t> </w:t>
      </w:r>
      <w:r w:rsidRPr="007F6861">
        <w:rPr>
          <w:sz w:val="26"/>
        </w:rPr>
        <w:t xml:space="preserve">For you are our glory and joy. </w:t>
      </w:r>
    </w:p>
    <w:p w:rsidR="009C6D0A" w:rsidRPr="007F6861" w:rsidRDefault="009C6D0A">
      <w:pPr>
        <w:spacing w:before="0" w:beforeAutospacing="0" w:after="0" w:afterAutospacing="0" w:line="288" w:lineRule="atLeast"/>
        <w:jc w:val="both"/>
        <w:rPr>
          <w:rFonts w:ascii="Tahoma" w:eastAsia="Times New Roman" w:hAnsi="Tahoma" w:cs="Tahoma"/>
          <w:sz w:val="26"/>
        </w:rPr>
      </w:pPr>
    </w:p>
    <w:p w:rsidR="009C6D0A" w:rsidRPr="007F6861" w:rsidRDefault="00766D39">
      <w:pPr>
        <w:shd w:val="clear" w:color="auto" w:fill="FFF0E6"/>
        <w:spacing w:before="0" w:beforeAutospacing="0" w:after="0" w:afterAutospacing="0" w:line="288" w:lineRule="atLeast"/>
        <w:rPr>
          <w:rFonts w:ascii="Tahoma" w:eastAsia="Times New Roman" w:hAnsi="Tahoma" w:cs="Tahoma"/>
          <w:b/>
          <w:bCs/>
          <w:color w:val="552200"/>
          <w:sz w:val="26"/>
        </w:rPr>
      </w:pPr>
      <w:r w:rsidRPr="007F6861">
        <w:rPr>
          <w:rFonts w:ascii="Tahoma" w:eastAsia="Times New Roman" w:hAnsi="Tahoma" w:cs="Tahoma"/>
          <w:b/>
          <w:bCs/>
          <w:color w:val="552200"/>
          <w:sz w:val="26"/>
        </w:rPr>
        <w:t>1 Thessalonians 3</w:t>
      </w:r>
    </w:p>
    <w:p w:rsidR="009C6D0A" w:rsidRPr="007F6861" w:rsidRDefault="00766D39">
      <w:pPr>
        <w:pStyle w:val="hdg"/>
        <w:spacing w:line="288" w:lineRule="atLeast"/>
        <w:rPr>
          <w:sz w:val="26"/>
        </w:rPr>
      </w:pPr>
      <w:r w:rsidRPr="007F6861">
        <w:rPr>
          <w:sz w:val="26"/>
        </w:rPr>
        <w:t>Timothy's Visit</w:t>
      </w:r>
    </w:p>
    <w:p w:rsidR="009C6D0A" w:rsidRPr="007F6861" w:rsidRDefault="00766D39">
      <w:pPr>
        <w:pStyle w:val="reg"/>
        <w:rPr>
          <w:sz w:val="26"/>
        </w:rPr>
      </w:pPr>
      <w:r w:rsidRPr="007F6861">
        <w:rPr>
          <w:rStyle w:val="reftext1"/>
          <w:position w:val="6"/>
        </w:rPr>
        <w:t>1</w:t>
      </w:r>
      <w:r w:rsidR="00B473FB" w:rsidRPr="00B473FB">
        <w:rPr>
          <w:rStyle w:val="reftext1"/>
          <w:sz w:val="8"/>
        </w:rPr>
        <w:t> </w:t>
      </w:r>
      <w:r w:rsidRPr="007F6861">
        <w:rPr>
          <w:sz w:val="26"/>
        </w:rPr>
        <w:t xml:space="preserve">Therefore, enduring no longer, we thought it best to be left in Athens alone, </w:t>
      </w:r>
      <w:r w:rsidRPr="007F6861">
        <w:rPr>
          <w:rStyle w:val="reftext1"/>
          <w:position w:val="6"/>
        </w:rPr>
        <w:t>2</w:t>
      </w:r>
      <w:r w:rsidR="00B473FB" w:rsidRPr="00B473FB">
        <w:rPr>
          <w:rStyle w:val="reftext1"/>
          <w:sz w:val="8"/>
        </w:rPr>
        <w:t> </w:t>
      </w:r>
      <w:r w:rsidRPr="007F6861">
        <w:rPr>
          <w:sz w:val="26"/>
        </w:rPr>
        <w:t xml:space="preserve">and we sent Timothy, our brother and fellow worker of God in the gospel of Christ, in order to strengthen and to encourage you concerning your faith, </w:t>
      </w:r>
      <w:r w:rsidRPr="007F6861">
        <w:rPr>
          <w:rStyle w:val="reftext1"/>
          <w:position w:val="6"/>
        </w:rPr>
        <w:t>3</w:t>
      </w:r>
      <w:r w:rsidR="00B473FB" w:rsidRPr="00B473FB">
        <w:rPr>
          <w:rStyle w:val="reftext1"/>
          <w:sz w:val="8"/>
        </w:rPr>
        <w:t> </w:t>
      </w:r>
      <w:r w:rsidRPr="007F6861">
        <w:rPr>
          <w:sz w:val="26"/>
        </w:rPr>
        <w:t xml:space="preserve">that no one be moved in these tribulations. For you yourselves know that we are destined for this. </w:t>
      </w:r>
      <w:r w:rsidRPr="007F6861">
        <w:rPr>
          <w:rStyle w:val="reftext1"/>
          <w:position w:val="6"/>
        </w:rPr>
        <w:t>4</w:t>
      </w:r>
      <w:r w:rsidR="00B473FB" w:rsidRPr="00B473FB">
        <w:rPr>
          <w:rStyle w:val="reftext1"/>
          <w:sz w:val="8"/>
        </w:rPr>
        <w:t> </w:t>
      </w:r>
      <w:r w:rsidRPr="007F6861">
        <w:rPr>
          <w:sz w:val="26"/>
        </w:rPr>
        <w:t xml:space="preserve">And indeed, when we were with you, we were telling you beforehand that we are about to suffer affliction, </w:t>
      </w:r>
      <w:r w:rsidRPr="007F6861">
        <w:rPr>
          <w:sz w:val="26"/>
        </w:rPr>
        <w:lastRenderedPageBreak/>
        <w:t xml:space="preserve">just as also it came to pass, and you know. </w:t>
      </w:r>
      <w:r w:rsidRPr="007F6861">
        <w:rPr>
          <w:rStyle w:val="reftext1"/>
          <w:position w:val="6"/>
        </w:rPr>
        <w:t>5</w:t>
      </w:r>
      <w:r w:rsidR="00B473FB" w:rsidRPr="00B473FB">
        <w:rPr>
          <w:rStyle w:val="reftext1"/>
          <w:sz w:val="8"/>
        </w:rPr>
        <w:t> </w:t>
      </w:r>
      <w:r w:rsidRPr="007F6861">
        <w:rPr>
          <w:sz w:val="26"/>
        </w:rPr>
        <w:t xml:space="preserve">Because of this I also, enduring no longer, sent in order to know your faith, lest somehow the </w:t>
      </w:r>
      <w:r w:rsidRPr="007F6861">
        <w:rPr>
          <w:i/>
          <w:iCs/>
          <w:sz w:val="26"/>
        </w:rPr>
        <w:t>one</w:t>
      </w:r>
      <w:r w:rsidRPr="007F6861">
        <w:rPr>
          <w:sz w:val="26"/>
        </w:rPr>
        <w:t xml:space="preserve"> tempting had tempted you, and our labor would be in vain. </w:t>
      </w:r>
    </w:p>
    <w:p w:rsidR="009C6D0A" w:rsidRPr="007F6861" w:rsidRDefault="00766D39">
      <w:pPr>
        <w:pStyle w:val="hdg"/>
        <w:spacing w:line="288" w:lineRule="atLeast"/>
        <w:rPr>
          <w:sz w:val="26"/>
        </w:rPr>
      </w:pPr>
      <w:r w:rsidRPr="007F6861">
        <w:rPr>
          <w:sz w:val="26"/>
        </w:rPr>
        <w:t>Timothy's Encouraging Report</w:t>
      </w:r>
    </w:p>
    <w:p w:rsidR="009C6D0A" w:rsidRPr="007F6861" w:rsidRDefault="00766D39">
      <w:pPr>
        <w:pStyle w:val="reg"/>
        <w:rPr>
          <w:sz w:val="26"/>
        </w:rPr>
      </w:pPr>
      <w:r w:rsidRPr="007F6861">
        <w:rPr>
          <w:rStyle w:val="reftext1"/>
          <w:position w:val="6"/>
        </w:rPr>
        <w:t>6</w:t>
      </w:r>
      <w:r w:rsidR="00B473FB" w:rsidRPr="00B473FB">
        <w:rPr>
          <w:rStyle w:val="reftext1"/>
          <w:sz w:val="8"/>
        </w:rPr>
        <w:t> </w:t>
      </w:r>
      <w:r w:rsidRPr="007F6861">
        <w:rPr>
          <w:sz w:val="26"/>
        </w:rPr>
        <w:t xml:space="preserve">But presently, Timothy having come to us from you and having brought good news to us of your faith and love, and that always you have a good remembrance of us, longing to see us just as also we you, </w:t>
      </w:r>
      <w:r w:rsidRPr="007F6861">
        <w:rPr>
          <w:rStyle w:val="reftext1"/>
          <w:position w:val="6"/>
        </w:rPr>
        <w:t>7</w:t>
      </w:r>
      <w:r w:rsidR="00B473FB" w:rsidRPr="00B473FB">
        <w:rPr>
          <w:rStyle w:val="reftext1"/>
          <w:sz w:val="8"/>
        </w:rPr>
        <w:t> </w:t>
      </w:r>
      <w:r w:rsidRPr="007F6861">
        <w:rPr>
          <w:sz w:val="26"/>
        </w:rPr>
        <w:t xml:space="preserve">because of this, brothers, we were encouraged as to you in all our distress and tribulation, through your faith. </w:t>
      </w:r>
      <w:r w:rsidRPr="007F6861">
        <w:rPr>
          <w:rStyle w:val="reftext1"/>
          <w:position w:val="6"/>
        </w:rPr>
        <w:t>8</w:t>
      </w:r>
      <w:r w:rsidR="00B473FB" w:rsidRPr="00B473FB">
        <w:rPr>
          <w:rStyle w:val="reftext1"/>
          <w:sz w:val="8"/>
        </w:rPr>
        <w:t> </w:t>
      </w:r>
      <w:r w:rsidRPr="007F6861">
        <w:rPr>
          <w:sz w:val="26"/>
        </w:rPr>
        <w:t xml:space="preserve">For now we live, if you are standing firm in </w:t>
      </w:r>
      <w:r w:rsidRPr="007F6861">
        <w:rPr>
          <w:i/>
          <w:iCs/>
          <w:sz w:val="26"/>
        </w:rPr>
        <w:t>the</w:t>
      </w:r>
      <w:r w:rsidRPr="007F6861">
        <w:rPr>
          <w:sz w:val="26"/>
        </w:rPr>
        <w:t xml:space="preserve"> Lord. </w:t>
      </w:r>
    </w:p>
    <w:p w:rsidR="009C6D0A" w:rsidRPr="007F6861" w:rsidRDefault="00766D39">
      <w:pPr>
        <w:pStyle w:val="reg"/>
        <w:rPr>
          <w:sz w:val="26"/>
        </w:rPr>
      </w:pPr>
      <w:r w:rsidRPr="007F6861">
        <w:rPr>
          <w:rStyle w:val="reftext1"/>
          <w:position w:val="6"/>
        </w:rPr>
        <w:t>9</w:t>
      </w:r>
      <w:r w:rsidR="00B473FB" w:rsidRPr="00B473FB">
        <w:rPr>
          <w:rStyle w:val="reftext1"/>
          <w:sz w:val="8"/>
        </w:rPr>
        <w:t> </w:t>
      </w:r>
      <w:r w:rsidRPr="007F6861">
        <w:rPr>
          <w:sz w:val="26"/>
        </w:rPr>
        <w:t xml:space="preserve">For what thanksgiving are we able to give to God concerning you in return for all the joy that we rejoice before our God because of you, </w:t>
      </w:r>
      <w:r w:rsidRPr="007F6861">
        <w:rPr>
          <w:rStyle w:val="reftext1"/>
          <w:position w:val="6"/>
        </w:rPr>
        <w:t>10</w:t>
      </w:r>
      <w:r w:rsidR="00B473FB" w:rsidRPr="00B473FB">
        <w:rPr>
          <w:rStyle w:val="reftext1"/>
          <w:sz w:val="8"/>
        </w:rPr>
        <w:t> </w:t>
      </w:r>
      <w:r w:rsidRPr="007F6861">
        <w:rPr>
          <w:sz w:val="26"/>
        </w:rPr>
        <w:t xml:space="preserve">night and day imploring exceedingly for </w:t>
      </w:r>
      <w:r w:rsidRPr="007F6861">
        <w:rPr>
          <w:i/>
          <w:iCs/>
          <w:sz w:val="26"/>
        </w:rPr>
        <w:t>us</w:t>
      </w:r>
      <w:r w:rsidRPr="007F6861">
        <w:rPr>
          <w:sz w:val="26"/>
        </w:rPr>
        <w:t xml:space="preserve"> to see your face and to supply the things lacking of you in faith? </w:t>
      </w:r>
    </w:p>
    <w:p w:rsidR="009C6D0A" w:rsidRPr="007F6861" w:rsidRDefault="00766D39">
      <w:pPr>
        <w:pStyle w:val="reg"/>
        <w:rPr>
          <w:sz w:val="26"/>
        </w:rPr>
      </w:pPr>
      <w:r w:rsidRPr="007F6861">
        <w:rPr>
          <w:rStyle w:val="reftext1"/>
          <w:position w:val="6"/>
        </w:rPr>
        <w:t>11</w:t>
      </w:r>
      <w:r w:rsidR="00B473FB" w:rsidRPr="00B473FB">
        <w:rPr>
          <w:rStyle w:val="reftext1"/>
          <w:sz w:val="8"/>
        </w:rPr>
        <w:t> </w:t>
      </w:r>
      <w:r w:rsidRPr="007F6861">
        <w:rPr>
          <w:sz w:val="26"/>
        </w:rPr>
        <w:t xml:space="preserve">Now may our God and Father Himself, and our Lord Jesus, direct our way to you. </w:t>
      </w:r>
      <w:r w:rsidRPr="007F6861">
        <w:rPr>
          <w:rStyle w:val="reftext1"/>
          <w:position w:val="6"/>
        </w:rPr>
        <w:t>12</w:t>
      </w:r>
      <w:r w:rsidR="00B473FB" w:rsidRPr="00B473FB">
        <w:rPr>
          <w:rStyle w:val="reftext1"/>
          <w:sz w:val="8"/>
        </w:rPr>
        <w:t> </w:t>
      </w:r>
      <w:r w:rsidRPr="007F6861">
        <w:rPr>
          <w:sz w:val="26"/>
        </w:rPr>
        <w:t xml:space="preserve">And may the Lord make you to increase and to abound in love toward one another, and toward all, just as also we toward you, </w:t>
      </w:r>
      <w:r w:rsidRPr="007F6861">
        <w:rPr>
          <w:rStyle w:val="reftext1"/>
          <w:position w:val="6"/>
        </w:rPr>
        <w:t>13</w:t>
      </w:r>
      <w:r w:rsidR="00B473FB" w:rsidRPr="00B473FB">
        <w:rPr>
          <w:rStyle w:val="reftext1"/>
          <w:sz w:val="8"/>
        </w:rPr>
        <w:t> </w:t>
      </w:r>
      <w:r w:rsidRPr="007F6861">
        <w:rPr>
          <w:sz w:val="26"/>
        </w:rPr>
        <w:t xml:space="preserve">in order to strengthen your hearts, blameless in holiness before our God and Father at the coming of our Lord Jesus with all His saints. Amen. </w:t>
      </w:r>
    </w:p>
    <w:p w:rsidR="009C6D0A" w:rsidRPr="007F6861" w:rsidRDefault="009C6D0A">
      <w:pPr>
        <w:spacing w:before="0" w:beforeAutospacing="0" w:after="0" w:afterAutospacing="0" w:line="288" w:lineRule="atLeast"/>
        <w:jc w:val="both"/>
        <w:rPr>
          <w:rFonts w:ascii="Tahoma" w:eastAsia="Times New Roman" w:hAnsi="Tahoma" w:cs="Tahoma"/>
          <w:sz w:val="26"/>
        </w:rPr>
      </w:pPr>
    </w:p>
    <w:p w:rsidR="009C6D0A" w:rsidRPr="007F6861" w:rsidRDefault="00766D39">
      <w:pPr>
        <w:shd w:val="clear" w:color="auto" w:fill="FFF0E6"/>
        <w:spacing w:before="0" w:beforeAutospacing="0" w:after="0" w:afterAutospacing="0" w:line="288" w:lineRule="atLeast"/>
        <w:rPr>
          <w:rFonts w:ascii="Tahoma" w:eastAsia="Times New Roman" w:hAnsi="Tahoma" w:cs="Tahoma"/>
          <w:b/>
          <w:bCs/>
          <w:color w:val="552200"/>
          <w:sz w:val="26"/>
        </w:rPr>
      </w:pPr>
      <w:r w:rsidRPr="007F6861">
        <w:rPr>
          <w:rFonts w:ascii="Tahoma" w:eastAsia="Times New Roman" w:hAnsi="Tahoma" w:cs="Tahoma"/>
          <w:b/>
          <w:bCs/>
          <w:color w:val="552200"/>
          <w:sz w:val="26"/>
        </w:rPr>
        <w:t>1 Thessalonians 4</w:t>
      </w:r>
    </w:p>
    <w:p w:rsidR="009C6D0A" w:rsidRPr="007F6861" w:rsidRDefault="00766D39">
      <w:pPr>
        <w:pStyle w:val="hdg"/>
        <w:spacing w:line="288" w:lineRule="atLeast"/>
        <w:rPr>
          <w:sz w:val="26"/>
        </w:rPr>
      </w:pPr>
      <w:r w:rsidRPr="007F6861">
        <w:rPr>
          <w:sz w:val="26"/>
        </w:rPr>
        <w:t>Living to Please God</w:t>
      </w:r>
    </w:p>
    <w:p w:rsidR="009C6D0A" w:rsidRPr="007F6861" w:rsidRDefault="00766D39">
      <w:pPr>
        <w:pStyle w:val="reg"/>
        <w:rPr>
          <w:sz w:val="26"/>
        </w:rPr>
      </w:pPr>
      <w:r w:rsidRPr="007F6861">
        <w:rPr>
          <w:rStyle w:val="reftext1"/>
          <w:position w:val="6"/>
        </w:rPr>
        <w:t>1</w:t>
      </w:r>
      <w:r w:rsidR="00B473FB" w:rsidRPr="00B473FB">
        <w:rPr>
          <w:rStyle w:val="reftext1"/>
          <w:sz w:val="8"/>
        </w:rPr>
        <w:t> </w:t>
      </w:r>
      <w:r w:rsidRPr="007F6861">
        <w:rPr>
          <w:sz w:val="26"/>
        </w:rPr>
        <w:t xml:space="preserve">Finally then, brothers, we implore and exhort you in </w:t>
      </w:r>
      <w:r w:rsidRPr="007F6861">
        <w:rPr>
          <w:i/>
          <w:iCs/>
          <w:sz w:val="26"/>
        </w:rPr>
        <w:t>the</w:t>
      </w:r>
      <w:r w:rsidRPr="007F6861">
        <w:rPr>
          <w:sz w:val="26"/>
        </w:rPr>
        <w:t xml:space="preserve"> Lord Jesus, that just as you have received from us in what manner it behooves you to walk and to please God, just as even you walk </w:t>
      </w:r>
      <w:r w:rsidRPr="007F6861">
        <w:rPr>
          <w:i/>
          <w:iCs/>
          <w:sz w:val="26"/>
        </w:rPr>
        <w:t>now</w:t>
      </w:r>
      <w:r w:rsidRPr="007F6861">
        <w:rPr>
          <w:sz w:val="26"/>
        </w:rPr>
        <w:t xml:space="preserve">, so you should abound more. </w:t>
      </w:r>
      <w:r w:rsidRPr="007F6861">
        <w:rPr>
          <w:rStyle w:val="reftext1"/>
          <w:position w:val="6"/>
        </w:rPr>
        <w:t>2</w:t>
      </w:r>
      <w:r w:rsidR="00B473FB" w:rsidRPr="00B473FB">
        <w:rPr>
          <w:rStyle w:val="reftext1"/>
          <w:sz w:val="8"/>
        </w:rPr>
        <w:t> </w:t>
      </w:r>
      <w:r w:rsidRPr="007F6861">
        <w:rPr>
          <w:sz w:val="26"/>
        </w:rPr>
        <w:t xml:space="preserve">For you know what instructions we gave you through the Lord Jesus. </w:t>
      </w:r>
    </w:p>
    <w:p w:rsidR="009C6D0A" w:rsidRPr="007F6861" w:rsidRDefault="00766D39">
      <w:pPr>
        <w:pStyle w:val="reg"/>
        <w:rPr>
          <w:sz w:val="26"/>
        </w:rPr>
      </w:pPr>
      <w:r w:rsidRPr="007F6861">
        <w:rPr>
          <w:rStyle w:val="reftext1"/>
          <w:position w:val="6"/>
        </w:rPr>
        <w:t>3</w:t>
      </w:r>
      <w:r w:rsidR="00B473FB" w:rsidRPr="00B473FB">
        <w:rPr>
          <w:rStyle w:val="reftext1"/>
          <w:sz w:val="8"/>
        </w:rPr>
        <w:t> </w:t>
      </w:r>
      <w:r w:rsidRPr="007F6861">
        <w:rPr>
          <w:sz w:val="26"/>
        </w:rPr>
        <w:t xml:space="preserve">For this is </w:t>
      </w:r>
      <w:r w:rsidRPr="007F6861">
        <w:rPr>
          <w:i/>
          <w:iCs/>
          <w:sz w:val="26"/>
        </w:rPr>
        <w:t>the</w:t>
      </w:r>
      <w:r w:rsidRPr="007F6861">
        <w:rPr>
          <w:sz w:val="26"/>
        </w:rPr>
        <w:t xml:space="preserve"> will of God, your sanctification: You </w:t>
      </w:r>
      <w:r w:rsidRPr="007F6861">
        <w:rPr>
          <w:i/>
          <w:iCs/>
          <w:sz w:val="26"/>
        </w:rPr>
        <w:t>are</w:t>
      </w:r>
      <w:r w:rsidRPr="007F6861">
        <w:rPr>
          <w:sz w:val="26"/>
        </w:rPr>
        <w:t xml:space="preserve"> to abstain from sexual immorality; </w:t>
      </w:r>
      <w:r w:rsidRPr="007F6861">
        <w:rPr>
          <w:rStyle w:val="reftext1"/>
          <w:position w:val="6"/>
        </w:rPr>
        <w:t>4</w:t>
      </w:r>
      <w:r w:rsidR="00B473FB" w:rsidRPr="00B473FB">
        <w:rPr>
          <w:rStyle w:val="reftext1"/>
          <w:sz w:val="8"/>
        </w:rPr>
        <w:t> </w:t>
      </w:r>
      <w:r w:rsidRPr="007F6861">
        <w:rPr>
          <w:sz w:val="26"/>
        </w:rPr>
        <w:t xml:space="preserve">each of you to know </w:t>
      </w:r>
      <w:r w:rsidRPr="007F6861">
        <w:rPr>
          <w:i/>
          <w:iCs/>
          <w:sz w:val="26"/>
        </w:rPr>
        <w:t>how</w:t>
      </w:r>
      <w:r w:rsidRPr="007F6861">
        <w:rPr>
          <w:sz w:val="26"/>
        </w:rPr>
        <w:t xml:space="preserve"> to win mastery over his </w:t>
      </w:r>
      <w:r w:rsidRPr="007F6861">
        <w:rPr>
          <w:i/>
          <w:iCs/>
          <w:sz w:val="26"/>
        </w:rPr>
        <w:t>own</w:t>
      </w:r>
      <w:r w:rsidRPr="007F6861">
        <w:rPr>
          <w:sz w:val="26"/>
        </w:rPr>
        <w:t xml:space="preserve"> vessel in holiness and honor, </w:t>
      </w:r>
      <w:r w:rsidRPr="007F6861">
        <w:rPr>
          <w:rStyle w:val="reftext1"/>
          <w:position w:val="6"/>
        </w:rPr>
        <w:t>5</w:t>
      </w:r>
      <w:r w:rsidR="00B473FB" w:rsidRPr="00B473FB">
        <w:rPr>
          <w:rStyle w:val="reftext1"/>
          <w:sz w:val="8"/>
        </w:rPr>
        <w:t> </w:t>
      </w:r>
      <w:r w:rsidRPr="007F6861">
        <w:rPr>
          <w:sz w:val="26"/>
        </w:rPr>
        <w:t xml:space="preserve">not in </w:t>
      </w:r>
      <w:r w:rsidRPr="007F6861">
        <w:rPr>
          <w:i/>
          <w:iCs/>
          <w:sz w:val="26"/>
        </w:rPr>
        <w:t>the</w:t>
      </w:r>
      <w:r w:rsidRPr="007F6861">
        <w:rPr>
          <w:sz w:val="26"/>
        </w:rPr>
        <w:t xml:space="preserve"> passion of lust, as also the Gentiles, not knowing God; </w:t>
      </w:r>
      <w:r w:rsidRPr="007F6861">
        <w:rPr>
          <w:rStyle w:val="reftext1"/>
          <w:position w:val="6"/>
        </w:rPr>
        <w:t>6</w:t>
      </w:r>
      <w:r w:rsidR="00B473FB" w:rsidRPr="00B473FB">
        <w:rPr>
          <w:rStyle w:val="reftext1"/>
          <w:sz w:val="8"/>
        </w:rPr>
        <w:t> </w:t>
      </w:r>
      <w:r w:rsidRPr="007F6861">
        <w:rPr>
          <w:sz w:val="26"/>
        </w:rPr>
        <w:t xml:space="preserve">not to go beyond and to overreach his brother in the matter, because </w:t>
      </w:r>
      <w:r w:rsidRPr="007F6861">
        <w:rPr>
          <w:i/>
          <w:iCs/>
          <w:sz w:val="26"/>
        </w:rPr>
        <w:t>the</w:t>
      </w:r>
      <w:r w:rsidRPr="007F6861">
        <w:rPr>
          <w:sz w:val="26"/>
        </w:rPr>
        <w:t xml:space="preserve"> Lord </w:t>
      </w:r>
      <w:r w:rsidRPr="007F6861">
        <w:rPr>
          <w:i/>
          <w:iCs/>
          <w:sz w:val="26"/>
        </w:rPr>
        <w:t>is</w:t>
      </w:r>
      <w:r w:rsidRPr="007F6861">
        <w:rPr>
          <w:sz w:val="26"/>
        </w:rPr>
        <w:t xml:space="preserve"> avenging concerning all these things, just as also we told you before and thoroughly warned. </w:t>
      </w:r>
      <w:r w:rsidRPr="007F6861">
        <w:rPr>
          <w:rStyle w:val="reftext1"/>
          <w:position w:val="6"/>
        </w:rPr>
        <w:t>7</w:t>
      </w:r>
      <w:r w:rsidR="00B473FB" w:rsidRPr="00B473FB">
        <w:rPr>
          <w:rStyle w:val="reftext1"/>
          <w:sz w:val="8"/>
        </w:rPr>
        <w:t> </w:t>
      </w:r>
      <w:r w:rsidRPr="007F6861">
        <w:rPr>
          <w:sz w:val="26"/>
        </w:rPr>
        <w:t xml:space="preserve">For God has not called us to impurity, but into holiness. </w:t>
      </w:r>
      <w:r w:rsidRPr="007F6861">
        <w:rPr>
          <w:rStyle w:val="reftext1"/>
          <w:position w:val="6"/>
        </w:rPr>
        <w:t>8</w:t>
      </w:r>
      <w:r w:rsidR="00B473FB" w:rsidRPr="00B473FB">
        <w:rPr>
          <w:rStyle w:val="reftext1"/>
          <w:sz w:val="8"/>
        </w:rPr>
        <w:t> </w:t>
      </w:r>
      <w:r w:rsidRPr="007F6861">
        <w:rPr>
          <w:sz w:val="26"/>
        </w:rPr>
        <w:t xml:space="preserve">So then, the </w:t>
      </w:r>
      <w:r w:rsidRPr="007F6861">
        <w:rPr>
          <w:i/>
          <w:iCs/>
          <w:sz w:val="26"/>
        </w:rPr>
        <w:t>one</w:t>
      </w:r>
      <w:r w:rsidRPr="007F6861">
        <w:rPr>
          <w:sz w:val="26"/>
        </w:rPr>
        <w:t xml:space="preserve"> rejecting </w:t>
      </w:r>
      <w:r w:rsidRPr="007F6861">
        <w:rPr>
          <w:i/>
          <w:iCs/>
          <w:sz w:val="26"/>
        </w:rPr>
        <w:t>this</w:t>
      </w:r>
      <w:r w:rsidRPr="007F6861">
        <w:rPr>
          <w:sz w:val="26"/>
        </w:rPr>
        <w:t xml:space="preserve"> does not disregard man but God, the </w:t>
      </w:r>
      <w:r w:rsidRPr="007F6861">
        <w:rPr>
          <w:i/>
          <w:iCs/>
          <w:sz w:val="26"/>
        </w:rPr>
        <w:t>One</w:t>
      </w:r>
      <w:r w:rsidRPr="007F6861">
        <w:rPr>
          <w:sz w:val="26"/>
        </w:rPr>
        <w:t xml:space="preserve"> also giving His Holy Spirit to you. </w:t>
      </w:r>
    </w:p>
    <w:p w:rsidR="009C6D0A" w:rsidRPr="007F6861" w:rsidRDefault="00766D39">
      <w:pPr>
        <w:pStyle w:val="reg"/>
        <w:rPr>
          <w:sz w:val="26"/>
        </w:rPr>
      </w:pPr>
      <w:r w:rsidRPr="007F6861">
        <w:rPr>
          <w:rStyle w:val="reftext1"/>
          <w:position w:val="6"/>
        </w:rPr>
        <w:t>9</w:t>
      </w:r>
      <w:r w:rsidR="00B473FB" w:rsidRPr="00B473FB">
        <w:rPr>
          <w:rStyle w:val="reftext1"/>
          <w:sz w:val="8"/>
        </w:rPr>
        <w:t> </w:t>
      </w:r>
      <w:r w:rsidRPr="007F6861">
        <w:rPr>
          <w:sz w:val="26"/>
        </w:rPr>
        <w:t xml:space="preserve">Now concerning brotherly love, you have no need </w:t>
      </w:r>
      <w:r w:rsidRPr="007F6861">
        <w:rPr>
          <w:i/>
          <w:iCs/>
          <w:sz w:val="26"/>
        </w:rPr>
        <w:t>for me</w:t>
      </w:r>
      <w:r w:rsidRPr="007F6861">
        <w:rPr>
          <w:sz w:val="26"/>
        </w:rPr>
        <w:t xml:space="preserve"> to write to you, for you yourselves are taught by God in order to love one another. </w:t>
      </w:r>
      <w:r w:rsidRPr="007F6861">
        <w:rPr>
          <w:rStyle w:val="reftext1"/>
          <w:position w:val="6"/>
        </w:rPr>
        <w:t>10</w:t>
      </w:r>
      <w:r w:rsidR="00B473FB" w:rsidRPr="00B473FB">
        <w:rPr>
          <w:rStyle w:val="reftext1"/>
          <w:sz w:val="8"/>
        </w:rPr>
        <w:t> </w:t>
      </w:r>
      <w:r w:rsidRPr="007F6861">
        <w:rPr>
          <w:sz w:val="26"/>
        </w:rPr>
        <w:t xml:space="preserve">And indeed you are doing this toward all the brothers, the </w:t>
      </w:r>
      <w:r w:rsidRPr="007F6861">
        <w:rPr>
          <w:i/>
          <w:iCs/>
          <w:sz w:val="26"/>
        </w:rPr>
        <w:t>ones</w:t>
      </w:r>
      <w:r w:rsidRPr="007F6861">
        <w:rPr>
          <w:sz w:val="26"/>
        </w:rPr>
        <w:t xml:space="preserve"> in all Macedonia. But we exhort you, brothers, to abound more and more, </w:t>
      </w:r>
      <w:r w:rsidRPr="007F6861">
        <w:rPr>
          <w:rStyle w:val="reftext1"/>
          <w:position w:val="6"/>
        </w:rPr>
        <w:t>11</w:t>
      </w:r>
      <w:r w:rsidR="00B473FB" w:rsidRPr="00B473FB">
        <w:rPr>
          <w:rStyle w:val="reftext1"/>
          <w:sz w:val="8"/>
        </w:rPr>
        <w:t> </w:t>
      </w:r>
      <w:r w:rsidRPr="007F6861">
        <w:rPr>
          <w:sz w:val="26"/>
        </w:rPr>
        <w:t xml:space="preserve">and to strive earnestly to live quietly and to attend to your own </w:t>
      </w:r>
      <w:r w:rsidRPr="007F6861">
        <w:rPr>
          <w:i/>
          <w:iCs/>
          <w:sz w:val="26"/>
        </w:rPr>
        <w:t>matters</w:t>
      </w:r>
      <w:r w:rsidRPr="007F6861">
        <w:rPr>
          <w:sz w:val="26"/>
        </w:rPr>
        <w:t xml:space="preserve">, and to work with your own hands, just as we commanded you, </w:t>
      </w:r>
      <w:r w:rsidRPr="007F6861">
        <w:rPr>
          <w:rStyle w:val="reftext1"/>
          <w:position w:val="6"/>
        </w:rPr>
        <w:t>12</w:t>
      </w:r>
      <w:r w:rsidR="00B473FB" w:rsidRPr="00B473FB">
        <w:rPr>
          <w:rStyle w:val="reftext1"/>
          <w:sz w:val="8"/>
        </w:rPr>
        <w:t> </w:t>
      </w:r>
      <w:r w:rsidRPr="007F6861">
        <w:rPr>
          <w:sz w:val="26"/>
        </w:rPr>
        <w:t xml:space="preserve">so that you may walk properly toward those outside, and may have need of no one. </w:t>
      </w:r>
    </w:p>
    <w:p w:rsidR="009C6D0A" w:rsidRPr="007F6861" w:rsidRDefault="00766D39">
      <w:pPr>
        <w:pStyle w:val="hdg"/>
        <w:spacing w:line="288" w:lineRule="atLeast"/>
        <w:rPr>
          <w:sz w:val="26"/>
        </w:rPr>
      </w:pPr>
      <w:r w:rsidRPr="007F6861">
        <w:rPr>
          <w:sz w:val="26"/>
        </w:rPr>
        <w:lastRenderedPageBreak/>
        <w:t>The Return of the Lord</w:t>
      </w:r>
    </w:p>
    <w:p w:rsidR="009C6D0A" w:rsidRPr="007F6861" w:rsidRDefault="00766D39">
      <w:pPr>
        <w:pStyle w:val="reg"/>
        <w:rPr>
          <w:sz w:val="26"/>
        </w:rPr>
      </w:pPr>
      <w:r w:rsidRPr="007F6861">
        <w:rPr>
          <w:rStyle w:val="reftext1"/>
          <w:position w:val="6"/>
        </w:rPr>
        <w:t>13</w:t>
      </w:r>
      <w:r w:rsidR="00B473FB" w:rsidRPr="00B473FB">
        <w:rPr>
          <w:rStyle w:val="reftext1"/>
          <w:sz w:val="8"/>
        </w:rPr>
        <w:t> </w:t>
      </w:r>
      <w:r w:rsidRPr="007F6861">
        <w:rPr>
          <w:sz w:val="26"/>
        </w:rPr>
        <w:t xml:space="preserve">But we do not want you to be ignorant, brothers, concerning those having fallen asleep, so that you should not be grieved, just as also the rest, those having no hope. </w:t>
      </w:r>
      <w:r w:rsidRPr="007F6861">
        <w:rPr>
          <w:rStyle w:val="reftext1"/>
          <w:position w:val="6"/>
        </w:rPr>
        <w:t>14</w:t>
      </w:r>
      <w:r w:rsidR="00B473FB" w:rsidRPr="00B473FB">
        <w:rPr>
          <w:rStyle w:val="reftext1"/>
          <w:sz w:val="8"/>
        </w:rPr>
        <w:t> </w:t>
      </w:r>
      <w:r w:rsidRPr="007F6861">
        <w:rPr>
          <w:sz w:val="26"/>
        </w:rPr>
        <w:t xml:space="preserve">For if we believe that Jesus died and rose again, even so, through Jesus, God will bring with Him those having fallen asleep. </w:t>
      </w:r>
    </w:p>
    <w:p w:rsidR="009C6D0A" w:rsidRPr="007F6861" w:rsidRDefault="00766D39">
      <w:pPr>
        <w:pStyle w:val="reg"/>
        <w:rPr>
          <w:sz w:val="26"/>
        </w:rPr>
      </w:pPr>
      <w:r w:rsidRPr="007F6861">
        <w:rPr>
          <w:rStyle w:val="reftext1"/>
          <w:position w:val="6"/>
        </w:rPr>
        <w:t>15</w:t>
      </w:r>
      <w:r w:rsidR="00B473FB" w:rsidRPr="00B473FB">
        <w:rPr>
          <w:rStyle w:val="reftext1"/>
          <w:sz w:val="8"/>
        </w:rPr>
        <w:t> </w:t>
      </w:r>
      <w:r w:rsidRPr="007F6861">
        <w:rPr>
          <w:sz w:val="26"/>
        </w:rPr>
        <w:t xml:space="preserve">For this we declare to you in </w:t>
      </w:r>
      <w:r w:rsidRPr="007F6861">
        <w:rPr>
          <w:i/>
          <w:iCs/>
          <w:sz w:val="26"/>
        </w:rPr>
        <w:t>the</w:t>
      </w:r>
      <w:r w:rsidRPr="007F6861">
        <w:rPr>
          <w:sz w:val="26"/>
        </w:rPr>
        <w:t xml:space="preserve"> word of </w:t>
      </w:r>
      <w:r w:rsidRPr="007F6861">
        <w:rPr>
          <w:i/>
          <w:iCs/>
          <w:sz w:val="26"/>
        </w:rPr>
        <w:t>the</w:t>
      </w:r>
      <w:r w:rsidRPr="007F6861">
        <w:rPr>
          <w:sz w:val="26"/>
        </w:rPr>
        <w:t xml:space="preserve"> Lord, that we the living, remaining unto the coming of the Lord, shall not precede those having fallen asleep, </w:t>
      </w:r>
      <w:r w:rsidRPr="007F6861">
        <w:rPr>
          <w:rStyle w:val="reftext1"/>
          <w:position w:val="6"/>
        </w:rPr>
        <w:t>16</w:t>
      </w:r>
      <w:r w:rsidR="00B473FB" w:rsidRPr="00B473FB">
        <w:rPr>
          <w:rStyle w:val="reftext1"/>
          <w:sz w:val="8"/>
        </w:rPr>
        <w:t> </w:t>
      </w:r>
      <w:r w:rsidRPr="007F6861">
        <w:rPr>
          <w:sz w:val="26"/>
        </w:rPr>
        <w:t xml:space="preserve">because the Lord Himself will descend from heaven with a loud command, with the voice of an archangel, and with </w:t>
      </w:r>
      <w:r w:rsidRPr="007F6861">
        <w:rPr>
          <w:i/>
          <w:iCs/>
          <w:sz w:val="26"/>
        </w:rPr>
        <w:t>the</w:t>
      </w:r>
      <w:r w:rsidRPr="007F6861">
        <w:rPr>
          <w:sz w:val="26"/>
        </w:rPr>
        <w:t xml:space="preserve"> trumpet of God. And the dead in Christ will rise first. </w:t>
      </w:r>
      <w:r w:rsidRPr="007F6861">
        <w:rPr>
          <w:rStyle w:val="reftext1"/>
          <w:position w:val="6"/>
        </w:rPr>
        <w:t>17</w:t>
      </w:r>
      <w:r w:rsidR="00B473FB" w:rsidRPr="00B473FB">
        <w:rPr>
          <w:rStyle w:val="reftext1"/>
          <w:sz w:val="8"/>
        </w:rPr>
        <w:t> </w:t>
      </w:r>
      <w:r w:rsidRPr="007F6861">
        <w:rPr>
          <w:sz w:val="26"/>
        </w:rPr>
        <w:t xml:space="preserve">Then we, the living remaining, will be caught away together with them in </w:t>
      </w:r>
      <w:r w:rsidRPr="007F6861">
        <w:rPr>
          <w:i/>
          <w:iCs/>
          <w:sz w:val="26"/>
        </w:rPr>
        <w:t>the</w:t>
      </w:r>
      <w:r w:rsidRPr="007F6861">
        <w:rPr>
          <w:sz w:val="26"/>
        </w:rPr>
        <w:t xml:space="preserve"> clouds for </w:t>
      </w:r>
      <w:r w:rsidRPr="007F6861">
        <w:rPr>
          <w:i/>
          <w:iCs/>
          <w:sz w:val="26"/>
        </w:rPr>
        <w:t>the</w:t>
      </w:r>
      <w:r w:rsidRPr="007F6861">
        <w:rPr>
          <w:sz w:val="26"/>
        </w:rPr>
        <w:t xml:space="preserve"> meeting of the Lord in </w:t>
      </w:r>
      <w:r w:rsidRPr="007F6861">
        <w:rPr>
          <w:i/>
          <w:iCs/>
          <w:sz w:val="26"/>
        </w:rPr>
        <w:t>the</w:t>
      </w:r>
      <w:r w:rsidRPr="007F6861">
        <w:rPr>
          <w:sz w:val="26"/>
        </w:rPr>
        <w:t xml:space="preserve"> air; and so we will be always with </w:t>
      </w:r>
      <w:r w:rsidRPr="007F6861">
        <w:rPr>
          <w:i/>
          <w:iCs/>
          <w:sz w:val="26"/>
        </w:rPr>
        <w:t>the</w:t>
      </w:r>
      <w:r w:rsidRPr="007F6861">
        <w:rPr>
          <w:sz w:val="26"/>
        </w:rPr>
        <w:t xml:space="preserve"> Lord. </w:t>
      </w:r>
    </w:p>
    <w:p w:rsidR="009C6D0A" w:rsidRPr="007F6861" w:rsidRDefault="00766D39">
      <w:pPr>
        <w:pStyle w:val="reg"/>
        <w:rPr>
          <w:sz w:val="26"/>
        </w:rPr>
      </w:pPr>
      <w:r w:rsidRPr="007F6861">
        <w:rPr>
          <w:rStyle w:val="reftext1"/>
          <w:position w:val="6"/>
        </w:rPr>
        <w:t>18</w:t>
      </w:r>
      <w:r w:rsidR="00B473FB" w:rsidRPr="00B473FB">
        <w:rPr>
          <w:rStyle w:val="reftext1"/>
          <w:sz w:val="8"/>
        </w:rPr>
        <w:t> </w:t>
      </w:r>
      <w:r w:rsidRPr="007F6861">
        <w:rPr>
          <w:sz w:val="26"/>
        </w:rPr>
        <w:t xml:space="preserve">Therefore encourage one another with these words. </w:t>
      </w:r>
    </w:p>
    <w:p w:rsidR="009C6D0A" w:rsidRPr="007F6861" w:rsidRDefault="009C6D0A">
      <w:pPr>
        <w:spacing w:before="0" w:beforeAutospacing="0" w:after="0" w:afterAutospacing="0" w:line="288" w:lineRule="atLeast"/>
        <w:jc w:val="both"/>
        <w:rPr>
          <w:rFonts w:ascii="Tahoma" w:eastAsia="Times New Roman" w:hAnsi="Tahoma" w:cs="Tahoma"/>
          <w:sz w:val="26"/>
        </w:rPr>
      </w:pPr>
    </w:p>
    <w:p w:rsidR="009C6D0A" w:rsidRPr="007F6861" w:rsidRDefault="00766D39">
      <w:pPr>
        <w:shd w:val="clear" w:color="auto" w:fill="FFF0E6"/>
        <w:spacing w:before="0" w:beforeAutospacing="0" w:after="0" w:afterAutospacing="0" w:line="288" w:lineRule="atLeast"/>
        <w:rPr>
          <w:rFonts w:ascii="Tahoma" w:eastAsia="Times New Roman" w:hAnsi="Tahoma" w:cs="Tahoma"/>
          <w:b/>
          <w:bCs/>
          <w:color w:val="552200"/>
          <w:sz w:val="26"/>
        </w:rPr>
      </w:pPr>
      <w:r w:rsidRPr="007F6861">
        <w:rPr>
          <w:rFonts w:ascii="Tahoma" w:eastAsia="Times New Roman" w:hAnsi="Tahoma" w:cs="Tahoma"/>
          <w:b/>
          <w:bCs/>
          <w:color w:val="552200"/>
          <w:sz w:val="26"/>
        </w:rPr>
        <w:t>1 Thessalonians 5</w:t>
      </w:r>
    </w:p>
    <w:p w:rsidR="009C6D0A" w:rsidRPr="007F6861" w:rsidRDefault="00766D39">
      <w:pPr>
        <w:pStyle w:val="hdg"/>
        <w:spacing w:before="0" w:line="288" w:lineRule="atLeast"/>
        <w:rPr>
          <w:sz w:val="26"/>
        </w:rPr>
      </w:pPr>
      <w:r w:rsidRPr="007F6861">
        <w:rPr>
          <w:sz w:val="26"/>
        </w:rPr>
        <w:t>The Day of the Lord</w:t>
      </w:r>
      <w:r w:rsidRPr="007F6861">
        <w:rPr>
          <w:sz w:val="26"/>
        </w:rPr>
        <w:br/>
      </w:r>
      <w:r w:rsidRPr="007F6861">
        <w:rPr>
          <w:rStyle w:val="cross1"/>
          <w:b w:val="0"/>
          <w:bCs w:val="0"/>
          <w:sz w:val="26"/>
        </w:rPr>
        <w:t>(Zephaniah 1:7-18; 2 Peter 3:8-13)</w:t>
      </w:r>
    </w:p>
    <w:p w:rsidR="009C6D0A" w:rsidRPr="007F6861" w:rsidRDefault="00766D39">
      <w:pPr>
        <w:pStyle w:val="reg"/>
        <w:rPr>
          <w:sz w:val="26"/>
        </w:rPr>
      </w:pPr>
      <w:r w:rsidRPr="007F6861">
        <w:rPr>
          <w:rStyle w:val="reftext1"/>
          <w:position w:val="6"/>
        </w:rPr>
        <w:t>1</w:t>
      </w:r>
      <w:r w:rsidR="00B473FB" w:rsidRPr="00B473FB">
        <w:rPr>
          <w:rStyle w:val="reftext1"/>
          <w:sz w:val="8"/>
        </w:rPr>
        <w:t> </w:t>
      </w:r>
      <w:r w:rsidRPr="007F6861">
        <w:rPr>
          <w:sz w:val="26"/>
        </w:rPr>
        <w:t xml:space="preserve">Now concerning the times and the seasons, brothers, you have no need to be written to you. </w:t>
      </w:r>
      <w:r w:rsidRPr="007F6861">
        <w:rPr>
          <w:rStyle w:val="reftext1"/>
          <w:position w:val="6"/>
        </w:rPr>
        <w:t>2</w:t>
      </w:r>
      <w:r w:rsidR="00B473FB" w:rsidRPr="00B473FB">
        <w:rPr>
          <w:rStyle w:val="reftext1"/>
          <w:sz w:val="8"/>
        </w:rPr>
        <w:t> </w:t>
      </w:r>
      <w:r w:rsidRPr="007F6861">
        <w:rPr>
          <w:sz w:val="26"/>
        </w:rPr>
        <w:t xml:space="preserve">For you yourselves fully know that </w:t>
      </w:r>
      <w:r w:rsidRPr="007F6861">
        <w:rPr>
          <w:i/>
          <w:iCs/>
          <w:sz w:val="26"/>
        </w:rPr>
        <w:t>the</w:t>
      </w:r>
      <w:r w:rsidRPr="007F6861">
        <w:rPr>
          <w:sz w:val="26"/>
        </w:rPr>
        <w:t xml:space="preserve"> day of </w:t>
      </w:r>
      <w:r w:rsidRPr="007F6861">
        <w:rPr>
          <w:i/>
          <w:iCs/>
          <w:sz w:val="26"/>
        </w:rPr>
        <w:t>the</w:t>
      </w:r>
      <w:r w:rsidRPr="007F6861">
        <w:rPr>
          <w:sz w:val="26"/>
        </w:rPr>
        <w:t xml:space="preserve"> Lord comes in this manner, as a thief by night. </w:t>
      </w:r>
      <w:r w:rsidRPr="007F6861">
        <w:rPr>
          <w:rStyle w:val="reftext1"/>
          <w:position w:val="6"/>
        </w:rPr>
        <w:t>3</w:t>
      </w:r>
      <w:r w:rsidR="00B473FB" w:rsidRPr="00B473FB">
        <w:rPr>
          <w:rStyle w:val="reftext1"/>
          <w:sz w:val="8"/>
        </w:rPr>
        <w:t> </w:t>
      </w:r>
      <w:r w:rsidRPr="007F6861">
        <w:rPr>
          <w:sz w:val="26"/>
        </w:rPr>
        <w:t xml:space="preserve">For when they might say, “Peace and security,” then suddenly destruction comes upon them, as the labor pains to her having in womb; and they shall not escape. </w:t>
      </w:r>
    </w:p>
    <w:p w:rsidR="009C6D0A" w:rsidRPr="007F6861" w:rsidRDefault="00766D39">
      <w:pPr>
        <w:pStyle w:val="reg"/>
        <w:rPr>
          <w:sz w:val="26"/>
        </w:rPr>
      </w:pPr>
      <w:r w:rsidRPr="007F6861">
        <w:rPr>
          <w:rStyle w:val="reftext1"/>
          <w:position w:val="6"/>
        </w:rPr>
        <w:t>4</w:t>
      </w:r>
      <w:r w:rsidR="00B473FB" w:rsidRPr="00B473FB">
        <w:rPr>
          <w:rStyle w:val="reftext1"/>
          <w:sz w:val="8"/>
        </w:rPr>
        <w:t> </w:t>
      </w:r>
      <w:r w:rsidRPr="007F6861">
        <w:rPr>
          <w:sz w:val="26"/>
        </w:rPr>
        <w:t xml:space="preserve">But you, brothers, are not in darkness, so that the day should overtake you like a thief. </w:t>
      </w:r>
      <w:r w:rsidRPr="007F6861">
        <w:rPr>
          <w:rStyle w:val="reftext1"/>
          <w:position w:val="6"/>
        </w:rPr>
        <w:t>5</w:t>
      </w:r>
      <w:r w:rsidR="00B473FB" w:rsidRPr="00B473FB">
        <w:rPr>
          <w:rStyle w:val="reftext1"/>
          <w:sz w:val="8"/>
        </w:rPr>
        <w:t> </w:t>
      </w:r>
      <w:r w:rsidRPr="007F6861">
        <w:rPr>
          <w:sz w:val="26"/>
        </w:rPr>
        <w:t xml:space="preserve">For you are all sons of light and sons of day; we are not of night nor of darkness. </w:t>
      </w:r>
      <w:r w:rsidRPr="007F6861">
        <w:rPr>
          <w:rStyle w:val="reftext1"/>
          <w:position w:val="6"/>
        </w:rPr>
        <w:t>6</w:t>
      </w:r>
      <w:r w:rsidR="00B473FB" w:rsidRPr="00B473FB">
        <w:rPr>
          <w:rStyle w:val="reftext1"/>
          <w:sz w:val="8"/>
        </w:rPr>
        <w:t> </w:t>
      </w:r>
      <w:r w:rsidRPr="007F6861">
        <w:rPr>
          <w:sz w:val="26"/>
        </w:rPr>
        <w:t xml:space="preserve">So then we should not sleep as the others, but we should watch and we should be sober. </w:t>
      </w:r>
      <w:r w:rsidRPr="007F6861">
        <w:rPr>
          <w:rStyle w:val="reftext1"/>
          <w:position w:val="6"/>
        </w:rPr>
        <w:t>7</w:t>
      </w:r>
      <w:r w:rsidR="00B473FB" w:rsidRPr="00B473FB">
        <w:rPr>
          <w:rStyle w:val="reftext1"/>
          <w:sz w:val="8"/>
        </w:rPr>
        <w:t> </w:t>
      </w:r>
      <w:r w:rsidRPr="007F6861">
        <w:rPr>
          <w:sz w:val="26"/>
        </w:rPr>
        <w:t xml:space="preserve">For those sleeping, sleep by night; and those becoming drunk, get drunk by night. </w:t>
      </w:r>
      <w:r w:rsidRPr="007F6861">
        <w:rPr>
          <w:rStyle w:val="reftext1"/>
          <w:position w:val="6"/>
        </w:rPr>
        <w:t>8</w:t>
      </w:r>
      <w:r w:rsidR="00B473FB" w:rsidRPr="00B473FB">
        <w:rPr>
          <w:rStyle w:val="reftext1"/>
          <w:sz w:val="8"/>
        </w:rPr>
        <w:t> </w:t>
      </w:r>
      <w:r w:rsidRPr="007F6861">
        <w:rPr>
          <w:sz w:val="26"/>
        </w:rPr>
        <w:t xml:space="preserve">But we being of </w:t>
      </w:r>
      <w:r w:rsidRPr="007F6861">
        <w:rPr>
          <w:i/>
          <w:iCs/>
          <w:sz w:val="26"/>
        </w:rPr>
        <w:t>the</w:t>
      </w:r>
      <w:r w:rsidRPr="007F6861">
        <w:rPr>
          <w:sz w:val="26"/>
        </w:rPr>
        <w:t xml:space="preserve"> day should be sober, having put on </w:t>
      </w:r>
      <w:r w:rsidRPr="007F6861">
        <w:rPr>
          <w:i/>
          <w:iCs/>
          <w:sz w:val="26"/>
        </w:rPr>
        <w:t>the</w:t>
      </w:r>
      <w:r w:rsidRPr="007F6861">
        <w:rPr>
          <w:sz w:val="26"/>
        </w:rPr>
        <w:t xml:space="preserve"> breastplate of faith and love, and </w:t>
      </w:r>
      <w:r w:rsidRPr="007F6861">
        <w:rPr>
          <w:i/>
          <w:iCs/>
          <w:sz w:val="26"/>
        </w:rPr>
        <w:t>the</w:t>
      </w:r>
      <w:r w:rsidRPr="007F6861">
        <w:rPr>
          <w:sz w:val="26"/>
        </w:rPr>
        <w:t xml:space="preserve"> helmet, </w:t>
      </w:r>
      <w:r w:rsidRPr="007F6861">
        <w:rPr>
          <w:i/>
          <w:iCs/>
          <w:sz w:val="26"/>
        </w:rPr>
        <w:t>the</w:t>
      </w:r>
      <w:r w:rsidRPr="007F6861">
        <w:rPr>
          <w:sz w:val="26"/>
        </w:rPr>
        <w:t xml:space="preserve"> hope of salvation, </w:t>
      </w:r>
      <w:r w:rsidRPr="007F6861">
        <w:rPr>
          <w:rStyle w:val="reftext1"/>
          <w:position w:val="6"/>
        </w:rPr>
        <w:t>9</w:t>
      </w:r>
      <w:r w:rsidR="00B473FB" w:rsidRPr="00B473FB">
        <w:rPr>
          <w:rStyle w:val="reftext1"/>
          <w:sz w:val="8"/>
        </w:rPr>
        <w:t> </w:t>
      </w:r>
      <w:r w:rsidRPr="007F6861">
        <w:rPr>
          <w:sz w:val="26"/>
        </w:rPr>
        <w:t xml:space="preserve">because God has not destined us for wrath, but for obtaining salvation through our Lord Jesus Christ, </w:t>
      </w:r>
      <w:r w:rsidRPr="007F6861">
        <w:rPr>
          <w:rStyle w:val="reftext1"/>
          <w:position w:val="6"/>
        </w:rPr>
        <w:t>10</w:t>
      </w:r>
      <w:r w:rsidR="00B473FB" w:rsidRPr="00B473FB">
        <w:rPr>
          <w:rStyle w:val="reftext1"/>
          <w:sz w:val="8"/>
        </w:rPr>
        <w:t> </w:t>
      </w:r>
      <w:r w:rsidRPr="007F6861">
        <w:rPr>
          <w:sz w:val="26"/>
        </w:rPr>
        <w:t xml:space="preserve">the </w:t>
      </w:r>
      <w:r w:rsidRPr="007F6861">
        <w:rPr>
          <w:i/>
          <w:iCs/>
          <w:sz w:val="26"/>
        </w:rPr>
        <w:t>One</w:t>
      </w:r>
      <w:r w:rsidRPr="007F6861">
        <w:rPr>
          <w:sz w:val="26"/>
        </w:rPr>
        <w:t xml:space="preserve"> having died for us, so that whether we might watch or we might sleep, we may live together with Him. </w:t>
      </w:r>
      <w:r w:rsidRPr="007F6861">
        <w:rPr>
          <w:rStyle w:val="reftext1"/>
          <w:position w:val="6"/>
        </w:rPr>
        <w:t>11</w:t>
      </w:r>
      <w:r w:rsidR="00B473FB" w:rsidRPr="00B473FB">
        <w:rPr>
          <w:rStyle w:val="reftext1"/>
          <w:sz w:val="8"/>
        </w:rPr>
        <w:t> </w:t>
      </w:r>
      <w:r w:rsidRPr="007F6861">
        <w:rPr>
          <w:sz w:val="26"/>
        </w:rPr>
        <w:t xml:space="preserve">Therefore encourage one another and build up one another, just as also you are doing. </w:t>
      </w:r>
    </w:p>
    <w:p w:rsidR="009C6D0A" w:rsidRPr="007F6861" w:rsidRDefault="00766D39">
      <w:pPr>
        <w:pStyle w:val="hdg"/>
        <w:spacing w:line="288" w:lineRule="atLeast"/>
        <w:rPr>
          <w:sz w:val="26"/>
        </w:rPr>
      </w:pPr>
      <w:r w:rsidRPr="007F6861">
        <w:rPr>
          <w:sz w:val="26"/>
        </w:rPr>
        <w:t>Christian Living</w:t>
      </w:r>
    </w:p>
    <w:p w:rsidR="009C6D0A" w:rsidRPr="007F6861" w:rsidRDefault="00766D39">
      <w:pPr>
        <w:pStyle w:val="reg"/>
        <w:rPr>
          <w:sz w:val="26"/>
        </w:rPr>
      </w:pPr>
      <w:r w:rsidRPr="007F6861">
        <w:rPr>
          <w:rStyle w:val="reftext1"/>
          <w:position w:val="6"/>
        </w:rPr>
        <w:t>12</w:t>
      </w:r>
      <w:r w:rsidR="00B473FB" w:rsidRPr="00B473FB">
        <w:rPr>
          <w:rStyle w:val="reftext1"/>
          <w:sz w:val="8"/>
        </w:rPr>
        <w:t> </w:t>
      </w:r>
      <w:r w:rsidRPr="007F6861">
        <w:rPr>
          <w:sz w:val="26"/>
        </w:rPr>
        <w:t xml:space="preserve">But we implore you, brothers, to appreciate those toiling among you, and taking the lead over you in </w:t>
      </w:r>
      <w:r w:rsidRPr="007F6861">
        <w:rPr>
          <w:i/>
          <w:iCs/>
          <w:sz w:val="26"/>
        </w:rPr>
        <w:t>the</w:t>
      </w:r>
      <w:r w:rsidRPr="007F6861">
        <w:rPr>
          <w:sz w:val="26"/>
        </w:rPr>
        <w:t xml:space="preserve"> Lord, and admonishing you, </w:t>
      </w:r>
      <w:r w:rsidRPr="007F6861">
        <w:rPr>
          <w:rStyle w:val="reftext1"/>
          <w:position w:val="6"/>
        </w:rPr>
        <w:t>13</w:t>
      </w:r>
      <w:r w:rsidR="00B473FB" w:rsidRPr="00B473FB">
        <w:rPr>
          <w:rStyle w:val="reftext1"/>
          <w:sz w:val="8"/>
        </w:rPr>
        <w:t> </w:t>
      </w:r>
      <w:r w:rsidRPr="007F6861">
        <w:rPr>
          <w:sz w:val="26"/>
        </w:rPr>
        <w:t xml:space="preserve">and to esteem them exceedingly in love, because of their work. Be at peace among yourselves. </w:t>
      </w:r>
    </w:p>
    <w:p w:rsidR="009C6D0A" w:rsidRPr="007F6861" w:rsidRDefault="00766D39">
      <w:pPr>
        <w:pStyle w:val="reg"/>
        <w:rPr>
          <w:sz w:val="26"/>
        </w:rPr>
      </w:pPr>
      <w:r w:rsidRPr="007F6861">
        <w:rPr>
          <w:rStyle w:val="reftext1"/>
          <w:position w:val="6"/>
        </w:rPr>
        <w:t>14</w:t>
      </w:r>
      <w:r w:rsidR="00B473FB" w:rsidRPr="00B473FB">
        <w:rPr>
          <w:rStyle w:val="reftext1"/>
          <w:sz w:val="8"/>
        </w:rPr>
        <w:t> </w:t>
      </w:r>
      <w:r w:rsidRPr="007F6861">
        <w:rPr>
          <w:sz w:val="26"/>
        </w:rPr>
        <w:t xml:space="preserve">And we exhort you, brothers, to admonish the unruly, encourage the fainthearted, help the weak, be patient toward all. </w:t>
      </w:r>
    </w:p>
    <w:p w:rsidR="009C6D0A" w:rsidRPr="007F6861" w:rsidRDefault="00766D39">
      <w:pPr>
        <w:pStyle w:val="reg"/>
        <w:rPr>
          <w:sz w:val="26"/>
        </w:rPr>
      </w:pPr>
      <w:r w:rsidRPr="007F6861">
        <w:rPr>
          <w:rStyle w:val="reftext1"/>
          <w:position w:val="6"/>
        </w:rPr>
        <w:lastRenderedPageBreak/>
        <w:t>15</w:t>
      </w:r>
      <w:r w:rsidR="00B473FB" w:rsidRPr="00B473FB">
        <w:rPr>
          <w:rStyle w:val="reftext1"/>
          <w:sz w:val="8"/>
        </w:rPr>
        <w:t> </w:t>
      </w:r>
      <w:r w:rsidRPr="007F6861">
        <w:rPr>
          <w:sz w:val="26"/>
        </w:rPr>
        <w:t xml:space="preserve">See that no one has repaid to anyone evil for evil, but always pursue the good also toward one another and toward all. </w:t>
      </w:r>
    </w:p>
    <w:p w:rsidR="009C6D0A" w:rsidRPr="007F6861" w:rsidRDefault="00766D39">
      <w:pPr>
        <w:pStyle w:val="reg"/>
        <w:rPr>
          <w:sz w:val="26"/>
        </w:rPr>
      </w:pPr>
      <w:r w:rsidRPr="007F6861">
        <w:rPr>
          <w:rStyle w:val="reftext1"/>
          <w:position w:val="6"/>
        </w:rPr>
        <w:t>16</w:t>
      </w:r>
      <w:r w:rsidR="00B473FB" w:rsidRPr="00B473FB">
        <w:rPr>
          <w:rStyle w:val="reftext1"/>
          <w:sz w:val="8"/>
        </w:rPr>
        <w:t> </w:t>
      </w:r>
      <w:r w:rsidRPr="007F6861">
        <w:rPr>
          <w:sz w:val="26"/>
        </w:rPr>
        <w:t xml:space="preserve">Rejoice always. </w:t>
      </w:r>
      <w:r w:rsidRPr="007F6861">
        <w:rPr>
          <w:rStyle w:val="reftext1"/>
          <w:position w:val="6"/>
        </w:rPr>
        <w:t>17</w:t>
      </w:r>
      <w:r w:rsidR="00B473FB" w:rsidRPr="00B473FB">
        <w:rPr>
          <w:rStyle w:val="reftext1"/>
          <w:sz w:val="8"/>
        </w:rPr>
        <w:t> </w:t>
      </w:r>
      <w:r w:rsidRPr="007F6861">
        <w:rPr>
          <w:sz w:val="26"/>
        </w:rPr>
        <w:t xml:space="preserve">Pray unceasingly. </w:t>
      </w:r>
      <w:r w:rsidRPr="007F6861">
        <w:rPr>
          <w:rStyle w:val="reftext1"/>
          <w:position w:val="6"/>
        </w:rPr>
        <w:t>18</w:t>
      </w:r>
      <w:r w:rsidR="00B473FB" w:rsidRPr="00B473FB">
        <w:rPr>
          <w:rStyle w:val="reftext1"/>
          <w:sz w:val="8"/>
        </w:rPr>
        <w:t> </w:t>
      </w:r>
      <w:r w:rsidRPr="007F6861">
        <w:rPr>
          <w:sz w:val="26"/>
        </w:rPr>
        <w:t xml:space="preserve">Give thanks in everything, for this </w:t>
      </w:r>
      <w:r w:rsidRPr="007F6861">
        <w:rPr>
          <w:i/>
          <w:iCs/>
          <w:sz w:val="26"/>
        </w:rPr>
        <w:t>is the</w:t>
      </w:r>
      <w:r w:rsidRPr="007F6861">
        <w:rPr>
          <w:sz w:val="26"/>
        </w:rPr>
        <w:t xml:space="preserve"> will of God toward you in Christ Jesus. </w:t>
      </w:r>
    </w:p>
    <w:p w:rsidR="009C6D0A" w:rsidRPr="007F6861" w:rsidRDefault="00766D39">
      <w:pPr>
        <w:pStyle w:val="reg"/>
        <w:rPr>
          <w:sz w:val="26"/>
        </w:rPr>
      </w:pPr>
      <w:r w:rsidRPr="007F6861">
        <w:rPr>
          <w:rStyle w:val="reftext1"/>
          <w:position w:val="6"/>
        </w:rPr>
        <w:t>19</w:t>
      </w:r>
      <w:r w:rsidR="00B473FB" w:rsidRPr="00B473FB">
        <w:rPr>
          <w:rStyle w:val="reftext1"/>
          <w:sz w:val="8"/>
        </w:rPr>
        <w:t> </w:t>
      </w:r>
      <w:r w:rsidRPr="007F6861">
        <w:rPr>
          <w:sz w:val="26"/>
        </w:rPr>
        <w:t xml:space="preserve">Do not quench the Spirit. </w:t>
      </w:r>
      <w:r w:rsidRPr="007F6861">
        <w:rPr>
          <w:rStyle w:val="reftext1"/>
          <w:position w:val="6"/>
        </w:rPr>
        <w:t>20</w:t>
      </w:r>
      <w:r w:rsidR="00B473FB" w:rsidRPr="00B473FB">
        <w:rPr>
          <w:rStyle w:val="reftext1"/>
          <w:sz w:val="8"/>
        </w:rPr>
        <w:t> </w:t>
      </w:r>
      <w:r w:rsidRPr="007F6861">
        <w:rPr>
          <w:sz w:val="26"/>
        </w:rPr>
        <w:t xml:space="preserve">Do not despise prophecies, </w:t>
      </w:r>
      <w:r w:rsidRPr="007F6861">
        <w:rPr>
          <w:rStyle w:val="reftext1"/>
          <w:position w:val="6"/>
        </w:rPr>
        <w:t>21</w:t>
      </w:r>
      <w:r w:rsidR="00B473FB" w:rsidRPr="00B473FB">
        <w:rPr>
          <w:rStyle w:val="reftext1"/>
          <w:sz w:val="8"/>
        </w:rPr>
        <w:t> </w:t>
      </w:r>
      <w:r w:rsidRPr="007F6861">
        <w:rPr>
          <w:sz w:val="26"/>
        </w:rPr>
        <w:t xml:space="preserve">but test all things. Hold fast to the good. </w:t>
      </w:r>
      <w:r w:rsidRPr="007F6861">
        <w:rPr>
          <w:rStyle w:val="reftext1"/>
          <w:position w:val="6"/>
        </w:rPr>
        <w:t>22</w:t>
      </w:r>
      <w:r w:rsidR="00B473FB" w:rsidRPr="00B473FB">
        <w:rPr>
          <w:rStyle w:val="reftext1"/>
          <w:sz w:val="8"/>
        </w:rPr>
        <w:t> </w:t>
      </w:r>
      <w:r w:rsidRPr="007F6861">
        <w:rPr>
          <w:sz w:val="26"/>
        </w:rPr>
        <w:t xml:space="preserve">Abstain from every form of evil. </w:t>
      </w:r>
    </w:p>
    <w:p w:rsidR="009C6D0A" w:rsidRPr="007F6861" w:rsidRDefault="00766D39">
      <w:pPr>
        <w:pStyle w:val="hdg"/>
        <w:spacing w:line="288" w:lineRule="atLeast"/>
        <w:rPr>
          <w:sz w:val="26"/>
        </w:rPr>
      </w:pPr>
      <w:r w:rsidRPr="007F6861">
        <w:rPr>
          <w:sz w:val="26"/>
        </w:rPr>
        <w:t>Final Blessings</w:t>
      </w:r>
    </w:p>
    <w:p w:rsidR="009C6D0A" w:rsidRPr="007F6861" w:rsidRDefault="00766D39">
      <w:pPr>
        <w:pStyle w:val="reg"/>
        <w:rPr>
          <w:sz w:val="26"/>
        </w:rPr>
      </w:pPr>
      <w:r w:rsidRPr="007F6861">
        <w:rPr>
          <w:rStyle w:val="reftext1"/>
          <w:position w:val="6"/>
        </w:rPr>
        <w:t>23</w:t>
      </w:r>
      <w:r w:rsidR="00B473FB" w:rsidRPr="00B473FB">
        <w:rPr>
          <w:rStyle w:val="reftext1"/>
          <w:sz w:val="8"/>
        </w:rPr>
        <w:t> </w:t>
      </w:r>
      <w:r w:rsidRPr="007F6861">
        <w:rPr>
          <w:sz w:val="26"/>
        </w:rPr>
        <w:t xml:space="preserve">Now may the God of peace Himself sanctify you completely, and may your spirit and soul and body be preserved, entirely blameless at the coming of our Lord Jesus Christ. </w:t>
      </w:r>
      <w:r w:rsidRPr="007F6861">
        <w:rPr>
          <w:rStyle w:val="reftext1"/>
          <w:position w:val="6"/>
        </w:rPr>
        <w:t>24</w:t>
      </w:r>
      <w:r w:rsidR="00B473FB" w:rsidRPr="00B473FB">
        <w:rPr>
          <w:rStyle w:val="reftext1"/>
          <w:sz w:val="8"/>
        </w:rPr>
        <w:t> </w:t>
      </w:r>
      <w:r w:rsidRPr="007F6861">
        <w:rPr>
          <w:sz w:val="26"/>
        </w:rPr>
        <w:t xml:space="preserve">The </w:t>
      </w:r>
      <w:r w:rsidRPr="007F6861">
        <w:rPr>
          <w:i/>
          <w:iCs/>
          <w:sz w:val="26"/>
        </w:rPr>
        <w:t>One</w:t>
      </w:r>
      <w:r w:rsidRPr="007F6861">
        <w:rPr>
          <w:sz w:val="26"/>
        </w:rPr>
        <w:t xml:space="preserve"> calling you </w:t>
      </w:r>
      <w:r w:rsidRPr="007F6861">
        <w:rPr>
          <w:i/>
          <w:iCs/>
          <w:sz w:val="26"/>
        </w:rPr>
        <w:t>is</w:t>
      </w:r>
      <w:r w:rsidRPr="007F6861">
        <w:rPr>
          <w:sz w:val="26"/>
        </w:rPr>
        <w:t xml:space="preserve"> faithful, who also will do </w:t>
      </w:r>
      <w:r w:rsidRPr="007F6861">
        <w:rPr>
          <w:i/>
          <w:iCs/>
          <w:sz w:val="26"/>
        </w:rPr>
        <w:t>it</w:t>
      </w:r>
      <w:r w:rsidRPr="007F6861">
        <w:rPr>
          <w:sz w:val="26"/>
        </w:rPr>
        <w:t xml:space="preserve">. </w:t>
      </w:r>
    </w:p>
    <w:p w:rsidR="009C6D0A" w:rsidRPr="007F6861" w:rsidRDefault="00766D39">
      <w:pPr>
        <w:pStyle w:val="reg"/>
        <w:rPr>
          <w:sz w:val="26"/>
        </w:rPr>
      </w:pPr>
      <w:r w:rsidRPr="007F6861">
        <w:rPr>
          <w:rStyle w:val="reftext1"/>
          <w:position w:val="6"/>
        </w:rPr>
        <w:t>25</w:t>
      </w:r>
      <w:r w:rsidR="00B473FB" w:rsidRPr="00B473FB">
        <w:rPr>
          <w:rStyle w:val="reftext1"/>
          <w:sz w:val="8"/>
        </w:rPr>
        <w:t> </w:t>
      </w:r>
      <w:r w:rsidRPr="007F6861">
        <w:rPr>
          <w:sz w:val="26"/>
        </w:rPr>
        <w:t xml:space="preserve">Brothers, pray also for us. </w:t>
      </w:r>
    </w:p>
    <w:p w:rsidR="009C6D0A" w:rsidRPr="007F6861" w:rsidRDefault="00766D39">
      <w:pPr>
        <w:pStyle w:val="reg"/>
        <w:rPr>
          <w:sz w:val="26"/>
        </w:rPr>
      </w:pPr>
      <w:r w:rsidRPr="007F6861">
        <w:rPr>
          <w:rStyle w:val="reftext1"/>
          <w:position w:val="6"/>
        </w:rPr>
        <w:t>26</w:t>
      </w:r>
      <w:r w:rsidR="00B473FB" w:rsidRPr="00B473FB">
        <w:rPr>
          <w:rStyle w:val="reftext1"/>
          <w:sz w:val="8"/>
        </w:rPr>
        <w:t> </w:t>
      </w:r>
      <w:r w:rsidRPr="007F6861">
        <w:rPr>
          <w:sz w:val="26"/>
        </w:rPr>
        <w:t xml:space="preserve">Greet all the brothers with a holy kiss. </w:t>
      </w:r>
    </w:p>
    <w:p w:rsidR="009C6D0A" w:rsidRPr="007F6861" w:rsidRDefault="00766D39">
      <w:pPr>
        <w:pStyle w:val="reg"/>
        <w:rPr>
          <w:sz w:val="26"/>
        </w:rPr>
      </w:pPr>
      <w:r w:rsidRPr="007F6861">
        <w:rPr>
          <w:rStyle w:val="reftext1"/>
          <w:position w:val="6"/>
        </w:rPr>
        <w:t>27</w:t>
      </w:r>
      <w:r w:rsidR="00B473FB" w:rsidRPr="00B473FB">
        <w:rPr>
          <w:rStyle w:val="reftext1"/>
          <w:sz w:val="8"/>
        </w:rPr>
        <w:t> </w:t>
      </w:r>
      <w:r w:rsidRPr="007F6861">
        <w:rPr>
          <w:sz w:val="26"/>
        </w:rPr>
        <w:t xml:space="preserve">I adjure you </w:t>
      </w:r>
      <w:r w:rsidRPr="007F6861">
        <w:rPr>
          <w:i/>
          <w:iCs/>
          <w:sz w:val="26"/>
        </w:rPr>
        <w:t>by</w:t>
      </w:r>
      <w:r w:rsidRPr="007F6861">
        <w:rPr>
          <w:sz w:val="26"/>
        </w:rPr>
        <w:t xml:space="preserve"> the Lord, </w:t>
      </w:r>
      <w:r w:rsidRPr="007F6861">
        <w:rPr>
          <w:i/>
          <w:iCs/>
          <w:sz w:val="26"/>
        </w:rPr>
        <w:t>this</w:t>
      </w:r>
      <w:r w:rsidRPr="007F6861">
        <w:rPr>
          <w:sz w:val="26"/>
        </w:rPr>
        <w:t xml:space="preserve"> letter to be read to all the brothers. </w:t>
      </w:r>
    </w:p>
    <w:p w:rsidR="009C6D0A" w:rsidRPr="007F6861" w:rsidRDefault="00766D39">
      <w:pPr>
        <w:pStyle w:val="reg"/>
        <w:rPr>
          <w:sz w:val="26"/>
        </w:rPr>
      </w:pPr>
      <w:r w:rsidRPr="007F6861">
        <w:rPr>
          <w:rStyle w:val="reftext1"/>
          <w:position w:val="6"/>
        </w:rPr>
        <w:t>28</w:t>
      </w:r>
      <w:r w:rsidR="00B473FB" w:rsidRPr="00B473FB">
        <w:rPr>
          <w:rStyle w:val="reftext1"/>
          <w:sz w:val="8"/>
        </w:rPr>
        <w:t> </w:t>
      </w:r>
      <w:r w:rsidRPr="007F6861">
        <w:rPr>
          <w:sz w:val="26"/>
        </w:rPr>
        <w:t xml:space="preserve">The grace of our Lord Jesus Christ </w:t>
      </w:r>
      <w:r w:rsidRPr="007F6861">
        <w:rPr>
          <w:i/>
          <w:iCs/>
          <w:sz w:val="26"/>
        </w:rPr>
        <w:t>be</w:t>
      </w:r>
      <w:r w:rsidRPr="007F6861">
        <w:rPr>
          <w:sz w:val="26"/>
        </w:rPr>
        <w:t xml:space="preserve"> with you.</w:t>
      </w:r>
      <w:hyperlink w:anchor="fna" w:tooltip="BYZ and TR include ‘Amen.’" w:history="1">
        <w:r w:rsidRPr="007F6861">
          <w:rPr>
            <w:rStyle w:val="Hyperlink"/>
            <w:b/>
            <w:bCs/>
            <w:i/>
            <w:iCs/>
            <w:position w:val="6"/>
            <w:sz w:val="17"/>
            <w:szCs w:val="17"/>
          </w:rPr>
          <w:t>a</w:t>
        </w:r>
      </w:hyperlink>
      <w:r w:rsidRPr="007F6861">
        <w:rPr>
          <w:sz w:val="26"/>
        </w:rPr>
        <w:t xml:space="preserve"> </w:t>
      </w:r>
    </w:p>
    <w:p w:rsidR="009C6D0A" w:rsidRPr="007F6861" w:rsidRDefault="00766D39">
      <w:pPr>
        <w:pStyle w:val="foot"/>
        <w:spacing w:line="288" w:lineRule="atLeast"/>
        <w:rPr>
          <w:rFonts w:ascii="Tahoma" w:hAnsi="Tahoma" w:cs="Tahoma"/>
          <w:sz w:val="26"/>
        </w:rPr>
      </w:pPr>
      <w:r>
        <w:rPr>
          <w:rStyle w:val="footnotesbot1"/>
          <w:rFonts w:ascii="Tahoma" w:hAnsi="Tahoma" w:cs="Tahoma"/>
        </w:rPr>
        <w:t>a</w:t>
      </w:r>
      <w:r w:rsidRPr="007F6861">
        <w:rPr>
          <w:rFonts w:ascii="Tahoma" w:hAnsi="Tahoma" w:cs="Tahoma"/>
          <w:sz w:val="26"/>
        </w:rPr>
        <w:t xml:space="preserve"> </w:t>
      </w:r>
      <w:r>
        <w:rPr>
          <w:rStyle w:val="fnverse1"/>
          <w:rFonts w:ascii="Tahoma" w:hAnsi="Tahoma" w:cs="Tahoma"/>
        </w:rPr>
        <w:t>28</w:t>
      </w:r>
      <w:r w:rsidRPr="007F6861">
        <w:rPr>
          <w:rFonts w:ascii="Tahoma" w:hAnsi="Tahoma" w:cs="Tahoma"/>
          <w:sz w:val="26"/>
        </w:rPr>
        <w:t xml:space="preserve"> </w:t>
      </w:r>
      <w:r>
        <w:rPr>
          <w:rStyle w:val="footnote1"/>
          <w:rFonts w:ascii="Tahoma" w:hAnsi="Tahoma" w:cs="Tahoma"/>
        </w:rPr>
        <w:t xml:space="preserve">BYZ and TR include </w:t>
      </w:r>
      <w:r>
        <w:rPr>
          <w:rStyle w:val="footnote1"/>
          <w:rFonts w:ascii="Tahoma" w:hAnsi="Tahoma" w:cs="Tahoma"/>
          <w:i/>
          <w:iCs/>
        </w:rPr>
        <w:t>Amen.</w:t>
      </w:r>
    </w:p>
    <w:p w:rsidR="009C6D0A" w:rsidRPr="007F6861" w:rsidRDefault="004855EA">
      <w:pPr>
        <w:spacing w:before="0" w:beforeAutospacing="0" w:after="0" w:afterAutospacing="0" w:line="288" w:lineRule="atLeast"/>
        <w:divId w:val="1662075116"/>
        <w:rPr>
          <w:rFonts w:ascii="Tahoma" w:eastAsia="Times New Roman" w:hAnsi="Tahoma" w:cs="Tahoma"/>
          <w:sz w:val="26"/>
        </w:rPr>
      </w:pPr>
      <w:r w:rsidRPr="007F6861">
        <w:rPr>
          <w:rFonts w:ascii="Tahoma" w:eastAsia="Times New Roman" w:hAnsi="Tahoma" w:cs="Tahoma"/>
          <w:sz w:val="26"/>
        </w:rPr>
        <w:br w:type="page"/>
      </w:r>
    </w:p>
    <w:p w:rsidR="009C6D0A" w:rsidRDefault="00766D39">
      <w:pPr>
        <w:spacing w:before="0" w:beforeAutospacing="0" w:after="0" w:afterAutospacing="0" w:line="288" w:lineRule="atLeast"/>
        <w:jc w:val="center"/>
        <w:divId w:val="1662075116"/>
        <w:rPr>
          <w:rFonts w:ascii="Tahoma" w:eastAsia="Times New Roman" w:hAnsi="Tahoma" w:cs="Tahoma"/>
          <w:b/>
          <w:bCs/>
          <w:color w:val="552200"/>
          <w:sz w:val="58"/>
          <w:szCs w:val="58"/>
        </w:rPr>
      </w:pPr>
      <w:bookmarkStart w:id="26" w:name="2Thessalonians"/>
      <w:bookmarkEnd w:id="26"/>
      <w:r>
        <w:rPr>
          <w:rFonts w:ascii="Tahoma" w:eastAsia="Times New Roman" w:hAnsi="Tahoma" w:cs="Tahoma"/>
          <w:b/>
          <w:bCs/>
          <w:color w:val="552200"/>
          <w:sz w:val="58"/>
          <w:szCs w:val="58"/>
        </w:rPr>
        <w:lastRenderedPageBreak/>
        <w:t>2 Thessalonians</w:t>
      </w:r>
    </w:p>
    <w:p w:rsidR="009C6D0A" w:rsidRPr="007F6861" w:rsidRDefault="009C6D0A">
      <w:pPr>
        <w:spacing w:before="0" w:beforeAutospacing="0" w:after="240" w:afterAutospacing="0" w:line="288" w:lineRule="atLeast"/>
        <w:divId w:val="1662075116"/>
        <w:rPr>
          <w:rFonts w:ascii="Tahoma" w:eastAsia="Times New Roman" w:hAnsi="Tahoma" w:cs="Tahoma"/>
          <w:sz w:val="26"/>
        </w:rPr>
      </w:pPr>
    </w:p>
    <w:p w:rsidR="009C6D0A" w:rsidRPr="007F6861" w:rsidRDefault="00766D39">
      <w:pPr>
        <w:shd w:val="clear" w:color="auto" w:fill="FFF0E6"/>
        <w:spacing w:before="0" w:beforeAutospacing="0" w:after="0" w:afterAutospacing="0" w:line="288" w:lineRule="atLeast"/>
        <w:rPr>
          <w:rFonts w:ascii="Tahoma" w:eastAsia="Times New Roman" w:hAnsi="Tahoma" w:cs="Tahoma"/>
          <w:b/>
          <w:bCs/>
          <w:color w:val="552200"/>
          <w:sz w:val="26"/>
        </w:rPr>
      </w:pPr>
      <w:r w:rsidRPr="007F6861">
        <w:rPr>
          <w:rFonts w:ascii="Tahoma" w:eastAsia="Times New Roman" w:hAnsi="Tahoma" w:cs="Tahoma"/>
          <w:b/>
          <w:bCs/>
          <w:color w:val="552200"/>
          <w:sz w:val="26"/>
        </w:rPr>
        <w:t>2 Thessalonians 1</w:t>
      </w:r>
    </w:p>
    <w:p w:rsidR="009C6D0A" w:rsidRPr="007F6861" w:rsidRDefault="00766D39">
      <w:pPr>
        <w:pStyle w:val="hdg"/>
        <w:spacing w:before="0" w:line="288" w:lineRule="atLeast"/>
        <w:rPr>
          <w:sz w:val="26"/>
        </w:rPr>
      </w:pPr>
      <w:r w:rsidRPr="007F6861">
        <w:rPr>
          <w:sz w:val="26"/>
        </w:rPr>
        <w:t>Greetings to the Thessalonians</w:t>
      </w:r>
      <w:r w:rsidRPr="007F6861">
        <w:rPr>
          <w:sz w:val="26"/>
        </w:rPr>
        <w:br/>
      </w:r>
      <w:r w:rsidRPr="007F6861">
        <w:rPr>
          <w:rStyle w:val="cross1"/>
          <w:b w:val="0"/>
          <w:bCs w:val="0"/>
          <w:sz w:val="26"/>
        </w:rPr>
        <w:t>(1 Thessalonians 1:1-10; Philemon 1:1-3)</w:t>
      </w:r>
    </w:p>
    <w:p w:rsidR="009C6D0A" w:rsidRPr="007F6861" w:rsidRDefault="00766D39">
      <w:pPr>
        <w:pStyle w:val="reg"/>
        <w:rPr>
          <w:sz w:val="26"/>
        </w:rPr>
      </w:pPr>
      <w:r w:rsidRPr="007F6861">
        <w:rPr>
          <w:rStyle w:val="reftext1"/>
          <w:position w:val="6"/>
        </w:rPr>
        <w:t>1</w:t>
      </w:r>
      <w:r w:rsidR="00B473FB" w:rsidRPr="00B473FB">
        <w:rPr>
          <w:rStyle w:val="reftext1"/>
          <w:sz w:val="8"/>
        </w:rPr>
        <w:t> </w:t>
      </w:r>
      <w:r w:rsidRPr="007F6861">
        <w:rPr>
          <w:sz w:val="26"/>
        </w:rPr>
        <w:t>Paul and Silvanus</w:t>
      </w:r>
      <w:hyperlink w:anchor="fna" w:tooltip="That is, Silas" w:history="1">
        <w:r w:rsidRPr="007F6861">
          <w:rPr>
            <w:rStyle w:val="Hyperlink"/>
            <w:b/>
            <w:bCs/>
            <w:i/>
            <w:iCs/>
            <w:position w:val="6"/>
            <w:sz w:val="17"/>
            <w:szCs w:val="17"/>
          </w:rPr>
          <w:t>a</w:t>
        </w:r>
      </w:hyperlink>
      <w:r w:rsidRPr="007F6861">
        <w:rPr>
          <w:sz w:val="26"/>
        </w:rPr>
        <w:t xml:space="preserve"> and Timothy,</w:t>
      </w:r>
    </w:p>
    <w:p w:rsidR="009C6D0A" w:rsidRPr="007F6861" w:rsidRDefault="00766D39">
      <w:pPr>
        <w:pStyle w:val="reg"/>
        <w:rPr>
          <w:sz w:val="26"/>
        </w:rPr>
      </w:pPr>
      <w:r w:rsidRPr="007F6861">
        <w:rPr>
          <w:sz w:val="26"/>
        </w:rPr>
        <w:t xml:space="preserve">To the church of </w:t>
      </w:r>
      <w:r w:rsidRPr="007F6861">
        <w:rPr>
          <w:i/>
          <w:iCs/>
          <w:sz w:val="26"/>
        </w:rPr>
        <w:t>the</w:t>
      </w:r>
      <w:r w:rsidRPr="007F6861">
        <w:rPr>
          <w:sz w:val="26"/>
        </w:rPr>
        <w:t xml:space="preserve"> Thessalonians in God our Father and the Lord Jesus Christ: </w:t>
      </w:r>
    </w:p>
    <w:p w:rsidR="009C6D0A" w:rsidRPr="007F6861" w:rsidRDefault="00766D39">
      <w:pPr>
        <w:pStyle w:val="reg"/>
        <w:rPr>
          <w:sz w:val="26"/>
        </w:rPr>
      </w:pPr>
      <w:r w:rsidRPr="007F6861">
        <w:rPr>
          <w:rStyle w:val="reftext1"/>
          <w:position w:val="6"/>
        </w:rPr>
        <w:t>2</w:t>
      </w:r>
      <w:r w:rsidR="00B473FB" w:rsidRPr="00B473FB">
        <w:rPr>
          <w:rStyle w:val="reftext1"/>
          <w:sz w:val="8"/>
        </w:rPr>
        <w:t> </w:t>
      </w:r>
      <w:r w:rsidRPr="007F6861">
        <w:rPr>
          <w:sz w:val="26"/>
        </w:rPr>
        <w:t xml:space="preserve">Grace to you and peace from God our Father and the Lord Jesus Christ. </w:t>
      </w:r>
    </w:p>
    <w:p w:rsidR="009C6D0A" w:rsidRPr="007F6861" w:rsidRDefault="00766D39">
      <w:pPr>
        <w:pStyle w:val="reg"/>
        <w:rPr>
          <w:sz w:val="26"/>
        </w:rPr>
      </w:pPr>
      <w:r w:rsidRPr="007F6861">
        <w:rPr>
          <w:rStyle w:val="reftext1"/>
          <w:position w:val="6"/>
        </w:rPr>
        <w:t>3</w:t>
      </w:r>
      <w:r w:rsidR="00B473FB" w:rsidRPr="00B473FB">
        <w:rPr>
          <w:rStyle w:val="reftext1"/>
          <w:sz w:val="8"/>
        </w:rPr>
        <w:t> </w:t>
      </w:r>
      <w:r w:rsidRPr="007F6861">
        <w:rPr>
          <w:sz w:val="26"/>
        </w:rPr>
        <w:t xml:space="preserve">We ought to thank God always concerning you, brothers, just as it is fitting, because your faith is increasing exceedingly, and the love of each one of you all to one another is abounding, </w:t>
      </w:r>
      <w:r w:rsidRPr="007F6861">
        <w:rPr>
          <w:rStyle w:val="reftext1"/>
          <w:position w:val="6"/>
        </w:rPr>
        <w:t>4</w:t>
      </w:r>
      <w:r w:rsidR="00B473FB" w:rsidRPr="00B473FB">
        <w:rPr>
          <w:rStyle w:val="reftext1"/>
          <w:sz w:val="8"/>
        </w:rPr>
        <w:t> </w:t>
      </w:r>
      <w:r w:rsidRPr="007F6861">
        <w:rPr>
          <w:sz w:val="26"/>
        </w:rPr>
        <w:t xml:space="preserve">so as for us ourselves to boast in you in the churches of God about your endurance and faith in all your persecutions, and in the tribulations that you are bearing. </w:t>
      </w:r>
    </w:p>
    <w:p w:rsidR="009C6D0A" w:rsidRPr="007F6861" w:rsidRDefault="00766D39">
      <w:pPr>
        <w:pStyle w:val="hdg"/>
        <w:spacing w:line="288" w:lineRule="atLeast"/>
        <w:rPr>
          <w:sz w:val="26"/>
        </w:rPr>
      </w:pPr>
      <w:r w:rsidRPr="007F6861">
        <w:rPr>
          <w:sz w:val="26"/>
        </w:rPr>
        <w:t>Christ's Coming</w:t>
      </w:r>
    </w:p>
    <w:p w:rsidR="009C6D0A" w:rsidRPr="007F6861" w:rsidRDefault="00766D39">
      <w:pPr>
        <w:pStyle w:val="reg"/>
        <w:rPr>
          <w:sz w:val="26"/>
        </w:rPr>
      </w:pPr>
      <w:r w:rsidRPr="007F6861">
        <w:rPr>
          <w:rStyle w:val="reftext1"/>
          <w:position w:val="6"/>
        </w:rPr>
        <w:t>5</w:t>
      </w:r>
      <w:r w:rsidR="00B473FB" w:rsidRPr="00B473FB">
        <w:rPr>
          <w:rStyle w:val="reftext1"/>
          <w:sz w:val="8"/>
        </w:rPr>
        <w:t> </w:t>
      </w:r>
      <w:r w:rsidRPr="007F6861">
        <w:rPr>
          <w:i/>
          <w:iCs/>
          <w:sz w:val="26"/>
        </w:rPr>
        <w:t>This is</w:t>
      </w:r>
      <w:r w:rsidRPr="007F6861">
        <w:rPr>
          <w:sz w:val="26"/>
        </w:rPr>
        <w:t xml:space="preserve"> a plain token of the righteous judgment of God, for you to be accounted worthy of the kingdom of God, for which also you suffer. </w:t>
      </w:r>
      <w:r w:rsidRPr="007F6861">
        <w:rPr>
          <w:rStyle w:val="reftext1"/>
          <w:position w:val="6"/>
        </w:rPr>
        <w:t>6</w:t>
      </w:r>
      <w:r w:rsidR="00B473FB" w:rsidRPr="00B473FB">
        <w:rPr>
          <w:rStyle w:val="reftext1"/>
          <w:sz w:val="8"/>
        </w:rPr>
        <w:t> </w:t>
      </w:r>
      <w:r w:rsidRPr="007F6861">
        <w:rPr>
          <w:sz w:val="26"/>
        </w:rPr>
        <w:t xml:space="preserve">For indeed </w:t>
      </w:r>
      <w:r w:rsidRPr="007F6861">
        <w:rPr>
          <w:i/>
          <w:iCs/>
          <w:sz w:val="26"/>
        </w:rPr>
        <w:t>it is</w:t>
      </w:r>
      <w:r w:rsidRPr="007F6861">
        <w:rPr>
          <w:sz w:val="26"/>
        </w:rPr>
        <w:t xml:space="preserve"> righteous with God to repay those oppressing you with affliction, </w:t>
      </w:r>
      <w:r w:rsidRPr="007F6861">
        <w:rPr>
          <w:rStyle w:val="reftext1"/>
          <w:position w:val="6"/>
        </w:rPr>
        <w:t>7</w:t>
      </w:r>
      <w:r w:rsidR="00B473FB" w:rsidRPr="00B473FB">
        <w:rPr>
          <w:rStyle w:val="reftext1"/>
          <w:sz w:val="8"/>
        </w:rPr>
        <w:t> </w:t>
      </w:r>
      <w:r w:rsidRPr="007F6861">
        <w:rPr>
          <w:sz w:val="26"/>
        </w:rPr>
        <w:t xml:space="preserve">and to you being oppressed, repose with us at the revelation of the Lord Jesus from heaven, with His mighty angels, </w:t>
      </w:r>
      <w:r w:rsidRPr="007F6861">
        <w:rPr>
          <w:rStyle w:val="reftext1"/>
          <w:position w:val="6"/>
        </w:rPr>
        <w:t>8</w:t>
      </w:r>
      <w:r w:rsidR="00B473FB" w:rsidRPr="00B473FB">
        <w:rPr>
          <w:rStyle w:val="reftext1"/>
          <w:sz w:val="8"/>
        </w:rPr>
        <w:t> </w:t>
      </w:r>
      <w:r w:rsidRPr="007F6861">
        <w:rPr>
          <w:sz w:val="26"/>
        </w:rPr>
        <w:t xml:space="preserve">in a fire of flame, inflicting vengeance on those not knowing God and on those not obeying the gospel of our Lord Jesus, </w:t>
      </w:r>
      <w:r w:rsidRPr="007F6861">
        <w:rPr>
          <w:rStyle w:val="reftext1"/>
          <w:position w:val="6"/>
        </w:rPr>
        <w:t>9</w:t>
      </w:r>
      <w:r w:rsidR="00B473FB" w:rsidRPr="00B473FB">
        <w:rPr>
          <w:rStyle w:val="reftext1"/>
          <w:sz w:val="8"/>
        </w:rPr>
        <w:t> </w:t>
      </w:r>
      <w:r w:rsidRPr="007F6861">
        <w:rPr>
          <w:sz w:val="26"/>
        </w:rPr>
        <w:t xml:space="preserve">who will suffer </w:t>
      </w:r>
      <w:r w:rsidRPr="007F6861">
        <w:rPr>
          <w:i/>
          <w:iCs/>
          <w:sz w:val="26"/>
        </w:rPr>
        <w:t>the</w:t>
      </w:r>
      <w:r w:rsidRPr="007F6861">
        <w:rPr>
          <w:sz w:val="26"/>
        </w:rPr>
        <w:t xml:space="preserve"> penalty of eternal destruction away from </w:t>
      </w:r>
      <w:r w:rsidRPr="007F6861">
        <w:rPr>
          <w:i/>
          <w:iCs/>
          <w:sz w:val="26"/>
        </w:rPr>
        <w:t>the</w:t>
      </w:r>
      <w:r w:rsidRPr="007F6861">
        <w:rPr>
          <w:sz w:val="26"/>
        </w:rPr>
        <w:t xml:space="preserve"> presence of the Lord and from the glory of His power, </w:t>
      </w:r>
      <w:r w:rsidRPr="007F6861">
        <w:rPr>
          <w:rStyle w:val="reftext1"/>
          <w:position w:val="6"/>
        </w:rPr>
        <w:t>10</w:t>
      </w:r>
      <w:r w:rsidR="00B473FB" w:rsidRPr="00B473FB">
        <w:rPr>
          <w:rStyle w:val="reftext1"/>
          <w:sz w:val="8"/>
        </w:rPr>
        <w:t> </w:t>
      </w:r>
      <w:r w:rsidRPr="007F6861">
        <w:rPr>
          <w:sz w:val="26"/>
        </w:rPr>
        <w:t xml:space="preserve">when in that day He shall come to be glorified in His saints, and to be marveled at among all those having believed because our testimony to you was believed, </w:t>
      </w:r>
      <w:r w:rsidRPr="007F6861">
        <w:rPr>
          <w:rStyle w:val="reftext1"/>
          <w:position w:val="6"/>
        </w:rPr>
        <w:t>11</w:t>
      </w:r>
      <w:r w:rsidR="00B473FB" w:rsidRPr="00B473FB">
        <w:rPr>
          <w:rStyle w:val="reftext1"/>
          <w:sz w:val="8"/>
        </w:rPr>
        <w:t> </w:t>
      </w:r>
      <w:r w:rsidRPr="007F6861">
        <w:rPr>
          <w:sz w:val="26"/>
        </w:rPr>
        <w:t xml:space="preserve">for which also we pray always for you, that He may count you worthy of the calling of our God, and He may fulfill every good pleasure of goodness and work of faith with power, </w:t>
      </w:r>
      <w:r w:rsidRPr="007F6861">
        <w:rPr>
          <w:rStyle w:val="reftext1"/>
          <w:position w:val="6"/>
        </w:rPr>
        <w:t>12</w:t>
      </w:r>
      <w:r w:rsidR="00B473FB" w:rsidRPr="00B473FB">
        <w:rPr>
          <w:rStyle w:val="reftext1"/>
          <w:sz w:val="8"/>
        </w:rPr>
        <w:t> </w:t>
      </w:r>
      <w:r w:rsidRPr="007F6861">
        <w:rPr>
          <w:sz w:val="26"/>
        </w:rPr>
        <w:t xml:space="preserve">so that the name of our Lord Jesus may be glorified in you, and you in Him, according to the grace of our God and of </w:t>
      </w:r>
      <w:r w:rsidRPr="007F6861">
        <w:rPr>
          <w:i/>
          <w:iCs/>
          <w:sz w:val="26"/>
        </w:rPr>
        <w:t>the</w:t>
      </w:r>
      <w:r w:rsidRPr="007F6861">
        <w:rPr>
          <w:sz w:val="26"/>
        </w:rPr>
        <w:t xml:space="preserve"> Lord Jesus Christ. </w:t>
      </w:r>
    </w:p>
    <w:p w:rsidR="009C6D0A" w:rsidRPr="007F6861" w:rsidRDefault="00766D39">
      <w:pPr>
        <w:pStyle w:val="foot"/>
        <w:spacing w:line="288" w:lineRule="atLeast"/>
        <w:rPr>
          <w:rFonts w:ascii="Tahoma" w:hAnsi="Tahoma" w:cs="Tahoma"/>
          <w:sz w:val="26"/>
        </w:rPr>
      </w:pPr>
      <w:r>
        <w:rPr>
          <w:rStyle w:val="footnotesbot1"/>
          <w:rFonts w:ascii="Tahoma" w:hAnsi="Tahoma" w:cs="Tahoma"/>
        </w:rPr>
        <w:t>a</w:t>
      </w:r>
      <w:r w:rsidRPr="007F6861">
        <w:rPr>
          <w:rFonts w:ascii="Tahoma" w:hAnsi="Tahoma" w:cs="Tahoma"/>
          <w:sz w:val="26"/>
        </w:rPr>
        <w:t xml:space="preserve"> </w:t>
      </w:r>
      <w:r>
        <w:rPr>
          <w:rStyle w:val="fnverse1"/>
          <w:rFonts w:ascii="Tahoma" w:hAnsi="Tahoma" w:cs="Tahoma"/>
        </w:rPr>
        <w:t>1</w:t>
      </w:r>
      <w:r w:rsidRPr="007F6861">
        <w:rPr>
          <w:rFonts w:ascii="Tahoma" w:hAnsi="Tahoma" w:cs="Tahoma"/>
          <w:sz w:val="26"/>
        </w:rPr>
        <w:t xml:space="preserve"> </w:t>
      </w:r>
      <w:r>
        <w:rPr>
          <w:rStyle w:val="footnote1"/>
          <w:rFonts w:ascii="Tahoma" w:hAnsi="Tahoma" w:cs="Tahoma"/>
        </w:rPr>
        <w:t>That is, Silas</w:t>
      </w:r>
    </w:p>
    <w:p w:rsidR="009C6D0A" w:rsidRPr="007F6861" w:rsidRDefault="00766D39">
      <w:pPr>
        <w:shd w:val="clear" w:color="auto" w:fill="FFF0E6"/>
        <w:spacing w:before="0" w:beforeAutospacing="0" w:after="0" w:afterAutospacing="0" w:line="288" w:lineRule="atLeast"/>
        <w:rPr>
          <w:rFonts w:ascii="Tahoma" w:eastAsia="Times New Roman" w:hAnsi="Tahoma" w:cs="Tahoma"/>
          <w:b/>
          <w:bCs/>
          <w:color w:val="552200"/>
          <w:sz w:val="26"/>
        </w:rPr>
      </w:pPr>
      <w:r w:rsidRPr="007F6861">
        <w:rPr>
          <w:rFonts w:ascii="Tahoma" w:eastAsia="Times New Roman" w:hAnsi="Tahoma" w:cs="Tahoma"/>
          <w:b/>
          <w:bCs/>
          <w:color w:val="552200"/>
          <w:sz w:val="26"/>
        </w:rPr>
        <w:t>2 Thessalonians 2</w:t>
      </w:r>
    </w:p>
    <w:p w:rsidR="009C6D0A" w:rsidRPr="007F6861" w:rsidRDefault="00766D39">
      <w:pPr>
        <w:pStyle w:val="hdg"/>
        <w:spacing w:line="288" w:lineRule="atLeast"/>
        <w:rPr>
          <w:sz w:val="26"/>
        </w:rPr>
      </w:pPr>
      <w:r w:rsidRPr="007F6861">
        <w:rPr>
          <w:sz w:val="26"/>
        </w:rPr>
        <w:t>The Man of Lawlessness</w:t>
      </w:r>
    </w:p>
    <w:p w:rsidR="009C6D0A" w:rsidRPr="007F6861" w:rsidRDefault="00766D39">
      <w:pPr>
        <w:pStyle w:val="reg"/>
        <w:rPr>
          <w:sz w:val="26"/>
        </w:rPr>
      </w:pPr>
      <w:r w:rsidRPr="007F6861">
        <w:rPr>
          <w:rStyle w:val="reftext1"/>
          <w:position w:val="6"/>
        </w:rPr>
        <w:t>1</w:t>
      </w:r>
      <w:r w:rsidR="00B473FB" w:rsidRPr="00B473FB">
        <w:rPr>
          <w:rStyle w:val="reftext1"/>
          <w:sz w:val="8"/>
        </w:rPr>
        <w:t> </w:t>
      </w:r>
      <w:r w:rsidRPr="007F6861">
        <w:rPr>
          <w:sz w:val="26"/>
        </w:rPr>
        <w:t xml:space="preserve">Now we implore you, brothers, by the coming of our Lord Jesus Christ and our gathering together unto Him, </w:t>
      </w:r>
      <w:r w:rsidRPr="007F6861">
        <w:rPr>
          <w:rStyle w:val="reftext1"/>
          <w:position w:val="6"/>
        </w:rPr>
        <w:t>2</w:t>
      </w:r>
      <w:r w:rsidR="00B473FB" w:rsidRPr="00B473FB">
        <w:rPr>
          <w:rStyle w:val="reftext1"/>
          <w:sz w:val="8"/>
        </w:rPr>
        <w:t> </w:t>
      </w:r>
      <w:r w:rsidRPr="007F6861">
        <w:rPr>
          <w:sz w:val="26"/>
        </w:rPr>
        <w:t xml:space="preserve">for you not quickly to be shaken in mind, nor to be troubled, neither by spirit, nor by word, nor by letter as if by us, as that day of the Lord is present. </w:t>
      </w:r>
      <w:r w:rsidRPr="007F6861">
        <w:rPr>
          <w:rStyle w:val="reftext1"/>
          <w:position w:val="6"/>
        </w:rPr>
        <w:t>3</w:t>
      </w:r>
      <w:r w:rsidR="00B473FB" w:rsidRPr="00B473FB">
        <w:rPr>
          <w:rStyle w:val="reftext1"/>
          <w:sz w:val="8"/>
        </w:rPr>
        <w:t> </w:t>
      </w:r>
      <w:r w:rsidRPr="007F6861">
        <w:rPr>
          <w:sz w:val="26"/>
        </w:rPr>
        <w:t xml:space="preserve">No one </w:t>
      </w:r>
      <w:r w:rsidRPr="007F6861">
        <w:rPr>
          <w:sz w:val="26"/>
        </w:rPr>
        <w:lastRenderedPageBreak/>
        <w:t xml:space="preserve">should deceive you in </w:t>
      </w:r>
      <w:r w:rsidRPr="007F6861">
        <w:rPr>
          <w:i/>
          <w:iCs/>
          <w:sz w:val="26"/>
        </w:rPr>
        <w:t>any</w:t>
      </w:r>
      <w:r w:rsidRPr="007F6861">
        <w:rPr>
          <w:sz w:val="26"/>
        </w:rPr>
        <w:t xml:space="preserve"> way, because </w:t>
      </w:r>
      <w:r w:rsidRPr="007F6861">
        <w:rPr>
          <w:i/>
          <w:iCs/>
          <w:sz w:val="26"/>
        </w:rPr>
        <w:t>it is</w:t>
      </w:r>
      <w:r w:rsidRPr="007F6861">
        <w:rPr>
          <w:sz w:val="26"/>
        </w:rPr>
        <w:t xml:space="preserve"> not until the apostasy shall have come first, and the man of lawlessness shall have been revealed—the son of destruction, </w:t>
      </w:r>
      <w:r w:rsidRPr="007F6861">
        <w:rPr>
          <w:rStyle w:val="reftext1"/>
          <w:position w:val="6"/>
        </w:rPr>
        <w:t>4</w:t>
      </w:r>
      <w:r w:rsidR="00B473FB" w:rsidRPr="00B473FB">
        <w:rPr>
          <w:rStyle w:val="reftext1"/>
          <w:sz w:val="8"/>
        </w:rPr>
        <w:t> </w:t>
      </w:r>
      <w:r w:rsidRPr="007F6861">
        <w:rPr>
          <w:sz w:val="26"/>
        </w:rPr>
        <w:t xml:space="preserve">the </w:t>
      </w:r>
      <w:r w:rsidRPr="007F6861">
        <w:rPr>
          <w:i/>
          <w:iCs/>
          <w:sz w:val="26"/>
        </w:rPr>
        <w:t>one</w:t>
      </w:r>
      <w:r w:rsidRPr="007F6861">
        <w:rPr>
          <w:sz w:val="26"/>
        </w:rPr>
        <w:t xml:space="preserve"> opposing and exalting himself above every so-called god or object of worship—so as for him to sit down in the temple of God, setting forth that he himself is God. </w:t>
      </w:r>
    </w:p>
    <w:p w:rsidR="009C6D0A" w:rsidRPr="007F6861" w:rsidRDefault="00766D39">
      <w:pPr>
        <w:pStyle w:val="reg"/>
        <w:rPr>
          <w:sz w:val="26"/>
        </w:rPr>
      </w:pPr>
      <w:r w:rsidRPr="007F6861">
        <w:rPr>
          <w:rStyle w:val="reftext1"/>
          <w:position w:val="6"/>
        </w:rPr>
        <w:t>5</w:t>
      </w:r>
      <w:r w:rsidR="00B473FB" w:rsidRPr="00B473FB">
        <w:rPr>
          <w:rStyle w:val="reftext1"/>
          <w:sz w:val="8"/>
        </w:rPr>
        <w:t> </w:t>
      </w:r>
      <w:r w:rsidRPr="007F6861">
        <w:rPr>
          <w:sz w:val="26"/>
        </w:rPr>
        <w:t xml:space="preserve">Do you not remember that, being yet with you, I was saying these things to you? </w:t>
      </w:r>
      <w:r w:rsidRPr="007F6861">
        <w:rPr>
          <w:rStyle w:val="reftext1"/>
          <w:position w:val="6"/>
        </w:rPr>
        <w:t>6</w:t>
      </w:r>
      <w:r w:rsidR="00B473FB" w:rsidRPr="00B473FB">
        <w:rPr>
          <w:rStyle w:val="reftext1"/>
          <w:sz w:val="8"/>
        </w:rPr>
        <w:t> </w:t>
      </w:r>
      <w:r w:rsidRPr="007F6861">
        <w:rPr>
          <w:sz w:val="26"/>
        </w:rPr>
        <w:t xml:space="preserve">And now you know that which is restraining for his being revealed in his time. </w:t>
      </w:r>
      <w:r w:rsidRPr="007F6861">
        <w:rPr>
          <w:rStyle w:val="reftext1"/>
          <w:position w:val="6"/>
        </w:rPr>
        <w:t>7</w:t>
      </w:r>
      <w:r w:rsidR="00B473FB" w:rsidRPr="00B473FB">
        <w:rPr>
          <w:rStyle w:val="reftext1"/>
          <w:sz w:val="8"/>
        </w:rPr>
        <w:t> </w:t>
      </w:r>
      <w:r w:rsidRPr="007F6861">
        <w:rPr>
          <w:sz w:val="26"/>
        </w:rPr>
        <w:t xml:space="preserve">For the mystery of lawlessness is working already; </w:t>
      </w:r>
      <w:r w:rsidRPr="007F6861">
        <w:rPr>
          <w:i/>
          <w:iCs/>
          <w:sz w:val="26"/>
        </w:rPr>
        <w:t>there is</w:t>
      </w:r>
      <w:r w:rsidRPr="007F6861">
        <w:rPr>
          <w:sz w:val="26"/>
        </w:rPr>
        <w:t xml:space="preserve"> only the </w:t>
      </w:r>
      <w:r w:rsidRPr="007F6861">
        <w:rPr>
          <w:i/>
          <w:iCs/>
          <w:sz w:val="26"/>
        </w:rPr>
        <w:t>one</w:t>
      </w:r>
      <w:r w:rsidRPr="007F6861">
        <w:rPr>
          <w:sz w:val="26"/>
        </w:rPr>
        <w:t xml:space="preserve"> at present restraining </w:t>
      </w:r>
      <w:r w:rsidRPr="007F6861">
        <w:rPr>
          <w:i/>
          <w:iCs/>
          <w:sz w:val="26"/>
        </w:rPr>
        <w:t>it</w:t>
      </w:r>
      <w:r w:rsidRPr="007F6861">
        <w:rPr>
          <w:sz w:val="26"/>
        </w:rPr>
        <w:t xml:space="preserve">, until he might be </w:t>
      </w:r>
      <w:r w:rsidRPr="007F6861">
        <w:rPr>
          <w:i/>
          <w:iCs/>
          <w:sz w:val="26"/>
        </w:rPr>
        <w:t>gone</w:t>
      </w:r>
      <w:r w:rsidRPr="007F6861">
        <w:rPr>
          <w:sz w:val="26"/>
        </w:rPr>
        <w:t xml:space="preserve"> out of </w:t>
      </w:r>
      <w:r w:rsidRPr="007F6861">
        <w:rPr>
          <w:i/>
          <w:iCs/>
          <w:sz w:val="26"/>
        </w:rPr>
        <w:t>the</w:t>
      </w:r>
      <w:r w:rsidRPr="007F6861">
        <w:rPr>
          <w:sz w:val="26"/>
        </w:rPr>
        <w:t xml:space="preserve"> midst. </w:t>
      </w:r>
      <w:r w:rsidRPr="007F6861">
        <w:rPr>
          <w:rStyle w:val="reftext1"/>
          <w:position w:val="6"/>
        </w:rPr>
        <w:t>8</w:t>
      </w:r>
      <w:r w:rsidR="00B473FB" w:rsidRPr="00B473FB">
        <w:rPr>
          <w:rStyle w:val="reftext1"/>
          <w:sz w:val="8"/>
        </w:rPr>
        <w:t> </w:t>
      </w:r>
      <w:r w:rsidRPr="007F6861">
        <w:rPr>
          <w:sz w:val="26"/>
        </w:rPr>
        <w:t xml:space="preserve">And then the lawless </w:t>
      </w:r>
      <w:r w:rsidRPr="007F6861">
        <w:rPr>
          <w:i/>
          <w:iCs/>
          <w:sz w:val="26"/>
        </w:rPr>
        <w:t>one</w:t>
      </w:r>
      <w:r w:rsidRPr="007F6861">
        <w:rPr>
          <w:sz w:val="26"/>
        </w:rPr>
        <w:t xml:space="preserve"> will be revealed, whom the Lord Jesus will consume with the breath of His mouth and will annul by the appearing of His coming, </w:t>
      </w:r>
      <w:r w:rsidRPr="007F6861">
        <w:rPr>
          <w:rStyle w:val="reftext1"/>
          <w:position w:val="6"/>
        </w:rPr>
        <w:t>9</w:t>
      </w:r>
      <w:r w:rsidR="00B473FB" w:rsidRPr="00B473FB">
        <w:rPr>
          <w:rStyle w:val="reftext1"/>
          <w:sz w:val="8"/>
        </w:rPr>
        <w:t> </w:t>
      </w:r>
      <w:r w:rsidRPr="007F6861">
        <w:rPr>
          <w:sz w:val="26"/>
        </w:rPr>
        <w:t xml:space="preserve">whose coming is according to </w:t>
      </w:r>
      <w:r w:rsidRPr="007F6861">
        <w:rPr>
          <w:i/>
          <w:iCs/>
          <w:sz w:val="26"/>
        </w:rPr>
        <w:t>the</w:t>
      </w:r>
      <w:r w:rsidRPr="007F6861">
        <w:rPr>
          <w:sz w:val="26"/>
        </w:rPr>
        <w:t xml:space="preserve"> working of Satan, in every power, and in signs, and in wonders of falsehood, </w:t>
      </w:r>
      <w:r w:rsidRPr="007F6861">
        <w:rPr>
          <w:rStyle w:val="reftext1"/>
          <w:position w:val="6"/>
        </w:rPr>
        <w:t>10</w:t>
      </w:r>
      <w:r w:rsidR="00B473FB" w:rsidRPr="00B473FB">
        <w:rPr>
          <w:rStyle w:val="reftext1"/>
          <w:sz w:val="8"/>
        </w:rPr>
        <w:t> </w:t>
      </w:r>
      <w:r w:rsidRPr="007F6861">
        <w:rPr>
          <w:sz w:val="26"/>
        </w:rPr>
        <w:t xml:space="preserve">and in every deception of wickedness unto those perishing, in return for which they did not receive the love of the truth in order for them to be saved. </w:t>
      </w:r>
      <w:r w:rsidRPr="007F6861">
        <w:rPr>
          <w:rStyle w:val="reftext1"/>
          <w:position w:val="6"/>
        </w:rPr>
        <w:t>11</w:t>
      </w:r>
      <w:r w:rsidR="00B473FB" w:rsidRPr="00B473FB">
        <w:rPr>
          <w:rStyle w:val="reftext1"/>
          <w:sz w:val="8"/>
        </w:rPr>
        <w:t> </w:t>
      </w:r>
      <w:r w:rsidRPr="007F6861">
        <w:rPr>
          <w:sz w:val="26"/>
        </w:rPr>
        <w:t xml:space="preserve">And because of this, God will send to them a working of delusion, for them to believe what </w:t>
      </w:r>
      <w:r w:rsidRPr="007F6861">
        <w:rPr>
          <w:i/>
          <w:iCs/>
          <w:sz w:val="26"/>
        </w:rPr>
        <w:t>is</w:t>
      </w:r>
      <w:r w:rsidRPr="007F6861">
        <w:rPr>
          <w:sz w:val="26"/>
        </w:rPr>
        <w:t xml:space="preserve"> false, </w:t>
      </w:r>
      <w:r w:rsidRPr="007F6861">
        <w:rPr>
          <w:rStyle w:val="reftext1"/>
          <w:position w:val="6"/>
        </w:rPr>
        <w:t>12</w:t>
      </w:r>
      <w:r w:rsidR="00B473FB" w:rsidRPr="00B473FB">
        <w:rPr>
          <w:rStyle w:val="reftext1"/>
          <w:sz w:val="8"/>
        </w:rPr>
        <w:t> </w:t>
      </w:r>
      <w:r w:rsidRPr="007F6861">
        <w:rPr>
          <w:sz w:val="26"/>
        </w:rPr>
        <w:t xml:space="preserve">in order that all those not having believed the truth but having delighted in unrighteousness should be judged. </w:t>
      </w:r>
    </w:p>
    <w:p w:rsidR="009C6D0A" w:rsidRPr="007F6861" w:rsidRDefault="00766D39">
      <w:pPr>
        <w:pStyle w:val="hdg"/>
        <w:spacing w:line="288" w:lineRule="atLeast"/>
        <w:rPr>
          <w:sz w:val="26"/>
        </w:rPr>
      </w:pPr>
      <w:r w:rsidRPr="007F6861">
        <w:rPr>
          <w:sz w:val="26"/>
        </w:rPr>
        <w:t>Stand Firm</w:t>
      </w:r>
    </w:p>
    <w:p w:rsidR="009C6D0A" w:rsidRPr="007F6861" w:rsidRDefault="00766D39">
      <w:pPr>
        <w:pStyle w:val="reg"/>
        <w:rPr>
          <w:sz w:val="26"/>
        </w:rPr>
      </w:pPr>
      <w:r w:rsidRPr="007F6861">
        <w:rPr>
          <w:rStyle w:val="reftext1"/>
          <w:position w:val="6"/>
        </w:rPr>
        <w:t>13</w:t>
      </w:r>
      <w:r w:rsidR="00B473FB" w:rsidRPr="00B473FB">
        <w:rPr>
          <w:rStyle w:val="reftext1"/>
          <w:sz w:val="8"/>
        </w:rPr>
        <w:t> </w:t>
      </w:r>
      <w:r w:rsidRPr="007F6861">
        <w:rPr>
          <w:sz w:val="26"/>
        </w:rPr>
        <w:t xml:space="preserve">But we ought to give thanks to God always concerning you, brothers beloved by </w:t>
      </w:r>
      <w:r w:rsidRPr="007F6861">
        <w:rPr>
          <w:i/>
          <w:iCs/>
          <w:sz w:val="26"/>
        </w:rPr>
        <w:t>the</w:t>
      </w:r>
      <w:r w:rsidRPr="007F6861">
        <w:rPr>
          <w:sz w:val="26"/>
        </w:rPr>
        <w:t xml:space="preserve"> Lord, that God has chosen you from </w:t>
      </w:r>
      <w:r w:rsidRPr="007F6861">
        <w:rPr>
          <w:i/>
          <w:iCs/>
          <w:sz w:val="26"/>
        </w:rPr>
        <w:t>the</w:t>
      </w:r>
      <w:r w:rsidRPr="007F6861">
        <w:rPr>
          <w:sz w:val="26"/>
        </w:rPr>
        <w:t xml:space="preserve"> beginning</w:t>
      </w:r>
      <w:hyperlink w:anchor="fna" w:tooltip="Or ‘God has chosen you as the firstfruits’" w:history="1">
        <w:r w:rsidRPr="007F6861">
          <w:rPr>
            <w:rStyle w:val="Hyperlink"/>
            <w:b/>
            <w:bCs/>
            <w:i/>
            <w:iCs/>
            <w:position w:val="6"/>
            <w:sz w:val="17"/>
            <w:szCs w:val="17"/>
          </w:rPr>
          <w:t>a</w:t>
        </w:r>
      </w:hyperlink>
      <w:r w:rsidRPr="007F6861">
        <w:rPr>
          <w:sz w:val="26"/>
        </w:rPr>
        <w:t xml:space="preserve"> unto salvation in </w:t>
      </w:r>
      <w:r w:rsidRPr="007F6861">
        <w:rPr>
          <w:i/>
          <w:iCs/>
          <w:sz w:val="26"/>
        </w:rPr>
        <w:t>the</w:t>
      </w:r>
      <w:r w:rsidRPr="007F6861">
        <w:rPr>
          <w:sz w:val="26"/>
        </w:rPr>
        <w:t xml:space="preserve"> sanctification of </w:t>
      </w:r>
      <w:r w:rsidRPr="007F6861">
        <w:rPr>
          <w:i/>
          <w:iCs/>
          <w:sz w:val="26"/>
        </w:rPr>
        <w:t>the</w:t>
      </w:r>
      <w:r w:rsidRPr="007F6861">
        <w:rPr>
          <w:sz w:val="26"/>
        </w:rPr>
        <w:t xml:space="preserve"> Spirit, and </w:t>
      </w:r>
      <w:r w:rsidRPr="007F6861">
        <w:rPr>
          <w:i/>
          <w:iCs/>
          <w:sz w:val="26"/>
        </w:rPr>
        <w:t>by</w:t>
      </w:r>
      <w:r w:rsidRPr="007F6861">
        <w:rPr>
          <w:sz w:val="26"/>
        </w:rPr>
        <w:t xml:space="preserve"> faith of </w:t>
      </w:r>
      <w:r w:rsidRPr="007F6861">
        <w:rPr>
          <w:i/>
          <w:iCs/>
          <w:sz w:val="26"/>
        </w:rPr>
        <w:t>the</w:t>
      </w:r>
      <w:r w:rsidRPr="007F6861">
        <w:rPr>
          <w:sz w:val="26"/>
        </w:rPr>
        <w:t xml:space="preserve"> truth; </w:t>
      </w:r>
      <w:r w:rsidRPr="007F6861">
        <w:rPr>
          <w:rStyle w:val="reftext1"/>
          <w:position w:val="6"/>
        </w:rPr>
        <w:t>14</w:t>
      </w:r>
      <w:r w:rsidR="00B473FB" w:rsidRPr="00B473FB">
        <w:rPr>
          <w:rStyle w:val="reftext1"/>
          <w:sz w:val="8"/>
        </w:rPr>
        <w:t> </w:t>
      </w:r>
      <w:r w:rsidRPr="007F6861">
        <w:rPr>
          <w:sz w:val="26"/>
        </w:rPr>
        <w:t xml:space="preserve">to this also He called you through our gospel to </w:t>
      </w:r>
      <w:r w:rsidRPr="007F6861">
        <w:rPr>
          <w:i/>
          <w:iCs/>
          <w:sz w:val="26"/>
        </w:rPr>
        <w:t>the</w:t>
      </w:r>
      <w:r w:rsidRPr="007F6861">
        <w:rPr>
          <w:sz w:val="26"/>
        </w:rPr>
        <w:t xml:space="preserve"> obtaining of </w:t>
      </w:r>
      <w:r w:rsidRPr="007F6861">
        <w:rPr>
          <w:i/>
          <w:iCs/>
          <w:sz w:val="26"/>
        </w:rPr>
        <w:t>the</w:t>
      </w:r>
      <w:r w:rsidRPr="007F6861">
        <w:rPr>
          <w:sz w:val="26"/>
        </w:rPr>
        <w:t xml:space="preserve"> glory of our Lord Jesus Christ. </w:t>
      </w:r>
      <w:r w:rsidRPr="007F6861">
        <w:rPr>
          <w:rStyle w:val="reftext1"/>
          <w:position w:val="6"/>
        </w:rPr>
        <w:t>15</w:t>
      </w:r>
      <w:r w:rsidR="00B473FB" w:rsidRPr="00B473FB">
        <w:rPr>
          <w:rStyle w:val="reftext1"/>
          <w:sz w:val="8"/>
        </w:rPr>
        <w:t> </w:t>
      </w:r>
      <w:r w:rsidRPr="007F6861">
        <w:rPr>
          <w:sz w:val="26"/>
        </w:rPr>
        <w:t xml:space="preserve">So then, brothers, stand firm and hold fast to the traditions that you were taught, whether by word, or by letter from us. </w:t>
      </w:r>
    </w:p>
    <w:p w:rsidR="009C6D0A" w:rsidRPr="007F6861" w:rsidRDefault="00766D39">
      <w:pPr>
        <w:pStyle w:val="reg"/>
        <w:rPr>
          <w:sz w:val="26"/>
        </w:rPr>
      </w:pPr>
      <w:r w:rsidRPr="007F6861">
        <w:rPr>
          <w:rStyle w:val="reftext1"/>
          <w:position w:val="6"/>
        </w:rPr>
        <w:t>16</w:t>
      </w:r>
      <w:r w:rsidR="00B473FB" w:rsidRPr="00B473FB">
        <w:rPr>
          <w:rStyle w:val="reftext1"/>
          <w:sz w:val="8"/>
        </w:rPr>
        <w:t> </w:t>
      </w:r>
      <w:r w:rsidRPr="007F6861">
        <w:rPr>
          <w:sz w:val="26"/>
        </w:rPr>
        <w:t xml:space="preserve">Now our Lord Jesus Christ Himself, and God our Father, the </w:t>
      </w:r>
      <w:r w:rsidRPr="007F6861">
        <w:rPr>
          <w:i/>
          <w:iCs/>
          <w:sz w:val="26"/>
        </w:rPr>
        <w:t>One</w:t>
      </w:r>
      <w:r w:rsidRPr="007F6861">
        <w:rPr>
          <w:sz w:val="26"/>
        </w:rPr>
        <w:t xml:space="preserve"> having loved us and having given </w:t>
      </w:r>
      <w:r w:rsidRPr="007F6861">
        <w:rPr>
          <w:i/>
          <w:iCs/>
          <w:sz w:val="26"/>
        </w:rPr>
        <w:t>us</w:t>
      </w:r>
      <w:r w:rsidRPr="007F6861">
        <w:rPr>
          <w:sz w:val="26"/>
        </w:rPr>
        <w:t xml:space="preserve"> eternal comfort and good hope by grace, </w:t>
      </w:r>
      <w:r w:rsidRPr="007F6861">
        <w:rPr>
          <w:rStyle w:val="reftext1"/>
          <w:position w:val="6"/>
        </w:rPr>
        <w:t>17</w:t>
      </w:r>
      <w:r w:rsidR="00B473FB" w:rsidRPr="00B473FB">
        <w:rPr>
          <w:rStyle w:val="reftext1"/>
          <w:sz w:val="8"/>
        </w:rPr>
        <w:t> </w:t>
      </w:r>
      <w:r w:rsidRPr="007F6861">
        <w:rPr>
          <w:sz w:val="26"/>
        </w:rPr>
        <w:t xml:space="preserve">may He encourage your hearts and may He strengthen </w:t>
      </w:r>
      <w:r w:rsidRPr="007F6861">
        <w:rPr>
          <w:i/>
          <w:iCs/>
          <w:sz w:val="26"/>
        </w:rPr>
        <w:t>them</w:t>
      </w:r>
      <w:r w:rsidRPr="007F6861">
        <w:rPr>
          <w:sz w:val="26"/>
        </w:rPr>
        <w:t xml:space="preserve"> in every good work and word. </w:t>
      </w:r>
    </w:p>
    <w:p w:rsidR="009C6D0A" w:rsidRPr="007F6861" w:rsidRDefault="00766D39">
      <w:pPr>
        <w:pStyle w:val="foot"/>
        <w:spacing w:line="288" w:lineRule="atLeast"/>
        <w:rPr>
          <w:rFonts w:ascii="Tahoma" w:hAnsi="Tahoma" w:cs="Tahoma"/>
          <w:sz w:val="26"/>
        </w:rPr>
      </w:pPr>
      <w:r>
        <w:rPr>
          <w:rStyle w:val="footnotesbot1"/>
          <w:rFonts w:ascii="Tahoma" w:hAnsi="Tahoma" w:cs="Tahoma"/>
        </w:rPr>
        <w:t>a</w:t>
      </w:r>
      <w:r w:rsidRPr="007F6861">
        <w:rPr>
          <w:rFonts w:ascii="Tahoma" w:hAnsi="Tahoma" w:cs="Tahoma"/>
          <w:sz w:val="26"/>
        </w:rPr>
        <w:t xml:space="preserve"> </w:t>
      </w:r>
      <w:r>
        <w:rPr>
          <w:rStyle w:val="fnverse1"/>
          <w:rFonts w:ascii="Tahoma" w:hAnsi="Tahoma" w:cs="Tahoma"/>
        </w:rPr>
        <w:t>13</w:t>
      </w:r>
      <w:r w:rsidRPr="007F6861">
        <w:rPr>
          <w:rFonts w:ascii="Tahoma" w:hAnsi="Tahoma" w:cs="Tahoma"/>
          <w:sz w:val="26"/>
        </w:rPr>
        <w:t xml:space="preserve"> </w:t>
      </w:r>
      <w:r>
        <w:rPr>
          <w:rStyle w:val="footnote1"/>
          <w:rFonts w:ascii="Tahoma" w:hAnsi="Tahoma" w:cs="Tahoma"/>
        </w:rPr>
        <w:t xml:space="preserve">Or </w:t>
      </w:r>
      <w:r>
        <w:rPr>
          <w:rStyle w:val="footnote1"/>
          <w:rFonts w:ascii="Tahoma" w:hAnsi="Tahoma" w:cs="Tahoma"/>
          <w:i/>
          <w:iCs/>
        </w:rPr>
        <w:t>God has chosen you as the firstfruits</w:t>
      </w:r>
    </w:p>
    <w:p w:rsidR="009C6D0A" w:rsidRPr="007F6861" w:rsidRDefault="00766D39">
      <w:pPr>
        <w:shd w:val="clear" w:color="auto" w:fill="FFF0E6"/>
        <w:spacing w:before="0" w:beforeAutospacing="0" w:after="0" w:afterAutospacing="0" w:line="288" w:lineRule="atLeast"/>
        <w:rPr>
          <w:rFonts w:ascii="Tahoma" w:eastAsia="Times New Roman" w:hAnsi="Tahoma" w:cs="Tahoma"/>
          <w:b/>
          <w:bCs/>
          <w:color w:val="552200"/>
          <w:sz w:val="26"/>
        </w:rPr>
      </w:pPr>
      <w:r w:rsidRPr="007F6861">
        <w:rPr>
          <w:rFonts w:ascii="Tahoma" w:eastAsia="Times New Roman" w:hAnsi="Tahoma" w:cs="Tahoma"/>
          <w:b/>
          <w:bCs/>
          <w:color w:val="552200"/>
          <w:sz w:val="26"/>
        </w:rPr>
        <w:t>2 Thessalonians 3</w:t>
      </w:r>
    </w:p>
    <w:p w:rsidR="009C6D0A" w:rsidRPr="007F6861" w:rsidRDefault="00766D39">
      <w:pPr>
        <w:pStyle w:val="hdg"/>
        <w:spacing w:line="288" w:lineRule="atLeast"/>
        <w:rPr>
          <w:sz w:val="26"/>
        </w:rPr>
      </w:pPr>
      <w:r w:rsidRPr="007F6861">
        <w:rPr>
          <w:sz w:val="26"/>
        </w:rPr>
        <w:t>Request for Prayer</w:t>
      </w:r>
    </w:p>
    <w:p w:rsidR="009C6D0A" w:rsidRPr="007F6861" w:rsidRDefault="00766D39">
      <w:pPr>
        <w:pStyle w:val="reg"/>
        <w:rPr>
          <w:sz w:val="26"/>
        </w:rPr>
      </w:pPr>
      <w:r w:rsidRPr="007F6861">
        <w:rPr>
          <w:rStyle w:val="reftext1"/>
          <w:position w:val="6"/>
        </w:rPr>
        <w:t>1</w:t>
      </w:r>
      <w:r w:rsidR="00B473FB" w:rsidRPr="00B473FB">
        <w:rPr>
          <w:rStyle w:val="reftext1"/>
          <w:sz w:val="8"/>
        </w:rPr>
        <w:t> </w:t>
      </w:r>
      <w:r w:rsidRPr="007F6861">
        <w:rPr>
          <w:sz w:val="26"/>
        </w:rPr>
        <w:t xml:space="preserve">Finally, brothers, pray for us, that the word of the Lord may spread quickly and may be glorified, just as also with you, </w:t>
      </w:r>
      <w:r w:rsidRPr="007F6861">
        <w:rPr>
          <w:rStyle w:val="reftext1"/>
          <w:position w:val="6"/>
        </w:rPr>
        <w:t>2</w:t>
      </w:r>
      <w:r w:rsidR="00B473FB" w:rsidRPr="00B473FB">
        <w:rPr>
          <w:rStyle w:val="reftext1"/>
          <w:sz w:val="8"/>
        </w:rPr>
        <w:t> </w:t>
      </w:r>
      <w:r w:rsidRPr="007F6861">
        <w:rPr>
          <w:sz w:val="26"/>
        </w:rPr>
        <w:t xml:space="preserve">and that we may be delivered from perverse and evil men; for not all </w:t>
      </w:r>
      <w:r w:rsidRPr="007F6861">
        <w:rPr>
          <w:i/>
          <w:iCs/>
          <w:sz w:val="26"/>
        </w:rPr>
        <w:t>are</w:t>
      </w:r>
      <w:r w:rsidRPr="007F6861">
        <w:rPr>
          <w:sz w:val="26"/>
        </w:rPr>
        <w:t xml:space="preserve"> of the faith. </w:t>
      </w:r>
      <w:r w:rsidRPr="007F6861">
        <w:rPr>
          <w:rStyle w:val="reftext1"/>
          <w:position w:val="6"/>
        </w:rPr>
        <w:t>3</w:t>
      </w:r>
      <w:r w:rsidR="00B473FB" w:rsidRPr="00B473FB">
        <w:rPr>
          <w:rStyle w:val="reftext1"/>
          <w:sz w:val="8"/>
        </w:rPr>
        <w:t> </w:t>
      </w:r>
      <w:r w:rsidRPr="007F6861">
        <w:rPr>
          <w:sz w:val="26"/>
        </w:rPr>
        <w:t xml:space="preserve">But the Lord is faithful, who will strengthen you and will keep </w:t>
      </w:r>
      <w:r w:rsidRPr="007F6861">
        <w:rPr>
          <w:i/>
          <w:iCs/>
          <w:sz w:val="26"/>
        </w:rPr>
        <w:t>you</w:t>
      </w:r>
      <w:r w:rsidRPr="007F6861">
        <w:rPr>
          <w:sz w:val="26"/>
        </w:rPr>
        <w:t xml:space="preserve"> from evil. </w:t>
      </w:r>
      <w:r w:rsidRPr="007F6861">
        <w:rPr>
          <w:rStyle w:val="reftext1"/>
          <w:position w:val="6"/>
        </w:rPr>
        <w:t>4</w:t>
      </w:r>
      <w:r w:rsidR="00B473FB" w:rsidRPr="00B473FB">
        <w:rPr>
          <w:rStyle w:val="reftext1"/>
          <w:sz w:val="8"/>
        </w:rPr>
        <w:t> </w:t>
      </w:r>
      <w:r w:rsidRPr="007F6861">
        <w:rPr>
          <w:sz w:val="26"/>
        </w:rPr>
        <w:t xml:space="preserve">And we are persuaded in </w:t>
      </w:r>
      <w:r w:rsidRPr="007F6861">
        <w:rPr>
          <w:i/>
          <w:iCs/>
          <w:sz w:val="26"/>
        </w:rPr>
        <w:t>the</w:t>
      </w:r>
      <w:r w:rsidRPr="007F6861">
        <w:rPr>
          <w:sz w:val="26"/>
        </w:rPr>
        <w:t xml:space="preserve"> Lord as to you, that both you are doing and you will do the things that we command. </w:t>
      </w:r>
      <w:r w:rsidRPr="007F6861">
        <w:rPr>
          <w:rStyle w:val="reftext1"/>
          <w:position w:val="6"/>
        </w:rPr>
        <w:t>5</w:t>
      </w:r>
      <w:r w:rsidR="00B473FB" w:rsidRPr="00B473FB">
        <w:rPr>
          <w:rStyle w:val="reftext1"/>
          <w:sz w:val="8"/>
        </w:rPr>
        <w:t> </w:t>
      </w:r>
      <w:r w:rsidRPr="007F6861">
        <w:rPr>
          <w:sz w:val="26"/>
        </w:rPr>
        <w:t xml:space="preserve">And may the Lord direct your hearts into the love of God and into the steadfastness of Christ. </w:t>
      </w:r>
    </w:p>
    <w:p w:rsidR="009C6D0A" w:rsidRPr="007F6861" w:rsidRDefault="00766D39">
      <w:pPr>
        <w:pStyle w:val="hdg"/>
        <w:spacing w:line="288" w:lineRule="atLeast"/>
        <w:rPr>
          <w:sz w:val="26"/>
        </w:rPr>
      </w:pPr>
      <w:r w:rsidRPr="007F6861">
        <w:rPr>
          <w:sz w:val="26"/>
        </w:rPr>
        <w:t>Warning against Irresponsibility</w:t>
      </w:r>
    </w:p>
    <w:p w:rsidR="009C6D0A" w:rsidRPr="007F6861" w:rsidRDefault="00766D39">
      <w:pPr>
        <w:pStyle w:val="reg"/>
        <w:rPr>
          <w:sz w:val="26"/>
        </w:rPr>
      </w:pPr>
      <w:r w:rsidRPr="007F6861">
        <w:rPr>
          <w:rStyle w:val="reftext1"/>
          <w:position w:val="6"/>
        </w:rPr>
        <w:lastRenderedPageBreak/>
        <w:t>6</w:t>
      </w:r>
      <w:r w:rsidR="00B473FB" w:rsidRPr="00B473FB">
        <w:rPr>
          <w:rStyle w:val="reftext1"/>
          <w:sz w:val="8"/>
        </w:rPr>
        <w:t> </w:t>
      </w:r>
      <w:r w:rsidRPr="007F6861">
        <w:rPr>
          <w:sz w:val="26"/>
        </w:rPr>
        <w:t xml:space="preserve">Now we warn you, brothers, in </w:t>
      </w:r>
      <w:r w:rsidRPr="007F6861">
        <w:rPr>
          <w:i/>
          <w:iCs/>
          <w:sz w:val="26"/>
        </w:rPr>
        <w:t>the</w:t>
      </w:r>
      <w:r w:rsidRPr="007F6861">
        <w:rPr>
          <w:sz w:val="26"/>
        </w:rPr>
        <w:t xml:space="preserve"> name of our Lord Jesus Christ, you are to withdraw from every brother walking idly and not according to the tradition that you received from us. </w:t>
      </w:r>
      <w:r w:rsidRPr="007F6861">
        <w:rPr>
          <w:rStyle w:val="reftext1"/>
          <w:position w:val="6"/>
        </w:rPr>
        <w:t>7</w:t>
      </w:r>
      <w:r w:rsidR="00B473FB" w:rsidRPr="00B473FB">
        <w:rPr>
          <w:rStyle w:val="reftext1"/>
          <w:sz w:val="8"/>
        </w:rPr>
        <w:t> </w:t>
      </w:r>
      <w:r w:rsidRPr="007F6861">
        <w:rPr>
          <w:sz w:val="26"/>
        </w:rPr>
        <w:t xml:space="preserve">For you yourselves know how it behooves </w:t>
      </w:r>
      <w:r w:rsidRPr="007F6861">
        <w:rPr>
          <w:i/>
          <w:iCs/>
          <w:sz w:val="26"/>
        </w:rPr>
        <w:t>you</w:t>
      </w:r>
      <w:r w:rsidRPr="007F6861">
        <w:rPr>
          <w:sz w:val="26"/>
        </w:rPr>
        <w:t xml:space="preserve"> to imitate us, because we were not idle among you, </w:t>
      </w:r>
      <w:r w:rsidRPr="007F6861">
        <w:rPr>
          <w:rStyle w:val="reftext1"/>
          <w:position w:val="6"/>
        </w:rPr>
        <w:t>8</w:t>
      </w:r>
      <w:r w:rsidR="00B473FB" w:rsidRPr="00B473FB">
        <w:rPr>
          <w:rStyle w:val="reftext1"/>
          <w:sz w:val="8"/>
        </w:rPr>
        <w:t> </w:t>
      </w:r>
      <w:r w:rsidRPr="007F6861">
        <w:rPr>
          <w:sz w:val="26"/>
        </w:rPr>
        <w:t xml:space="preserve">nor did we eat bread from anyone without payment, but in labor and toil, working night and day in order not to be burdensome to any of you, </w:t>
      </w:r>
      <w:r w:rsidRPr="007F6861">
        <w:rPr>
          <w:rStyle w:val="reftext1"/>
          <w:position w:val="6"/>
        </w:rPr>
        <w:t>9</w:t>
      </w:r>
      <w:r w:rsidR="00B473FB" w:rsidRPr="00B473FB">
        <w:rPr>
          <w:rStyle w:val="reftext1"/>
          <w:sz w:val="8"/>
        </w:rPr>
        <w:t> </w:t>
      </w:r>
      <w:r w:rsidRPr="007F6861">
        <w:rPr>
          <w:sz w:val="26"/>
        </w:rPr>
        <w:t xml:space="preserve">not that we do not have </w:t>
      </w:r>
      <w:r w:rsidRPr="007F6861">
        <w:rPr>
          <w:i/>
          <w:iCs/>
          <w:sz w:val="26"/>
        </w:rPr>
        <w:t>the</w:t>
      </w:r>
      <w:r w:rsidRPr="007F6861">
        <w:rPr>
          <w:sz w:val="26"/>
        </w:rPr>
        <w:t xml:space="preserve"> right, but that we may offer ourselves </w:t>
      </w:r>
      <w:r w:rsidRPr="007F6861">
        <w:rPr>
          <w:i/>
          <w:iCs/>
          <w:sz w:val="26"/>
        </w:rPr>
        <w:t>as</w:t>
      </w:r>
      <w:r w:rsidRPr="007F6861">
        <w:rPr>
          <w:sz w:val="26"/>
        </w:rPr>
        <w:t xml:space="preserve"> an example to you for you to imitate us. </w:t>
      </w:r>
      <w:r w:rsidRPr="007F6861">
        <w:rPr>
          <w:rStyle w:val="reftext1"/>
          <w:position w:val="6"/>
        </w:rPr>
        <w:t>10</w:t>
      </w:r>
      <w:r w:rsidR="00B473FB" w:rsidRPr="00B473FB">
        <w:rPr>
          <w:rStyle w:val="reftext1"/>
          <w:sz w:val="8"/>
        </w:rPr>
        <w:t> </w:t>
      </w:r>
      <w:r w:rsidRPr="007F6861">
        <w:rPr>
          <w:sz w:val="26"/>
        </w:rPr>
        <w:t xml:space="preserve">For even when we were with you, we were commanding you this, that “if anyone is not willing to work, neither let him eat.” </w:t>
      </w:r>
    </w:p>
    <w:p w:rsidR="009C6D0A" w:rsidRPr="007F6861" w:rsidRDefault="00766D39">
      <w:pPr>
        <w:pStyle w:val="reg"/>
        <w:rPr>
          <w:sz w:val="26"/>
        </w:rPr>
      </w:pPr>
      <w:r w:rsidRPr="007F6861">
        <w:rPr>
          <w:rStyle w:val="reftext1"/>
          <w:position w:val="6"/>
        </w:rPr>
        <w:t>11</w:t>
      </w:r>
      <w:r w:rsidR="00B473FB" w:rsidRPr="00B473FB">
        <w:rPr>
          <w:rStyle w:val="reftext1"/>
          <w:sz w:val="8"/>
        </w:rPr>
        <w:t> </w:t>
      </w:r>
      <w:r w:rsidRPr="007F6861">
        <w:rPr>
          <w:sz w:val="26"/>
        </w:rPr>
        <w:t xml:space="preserve">For we hear some among you are walking idly, not working at all, but being busybodies. </w:t>
      </w:r>
      <w:r w:rsidRPr="007F6861">
        <w:rPr>
          <w:rStyle w:val="reftext1"/>
          <w:position w:val="6"/>
        </w:rPr>
        <w:t>12</w:t>
      </w:r>
      <w:r w:rsidR="00B473FB" w:rsidRPr="00B473FB">
        <w:rPr>
          <w:rStyle w:val="reftext1"/>
          <w:sz w:val="8"/>
        </w:rPr>
        <w:t> </w:t>
      </w:r>
      <w:r w:rsidRPr="007F6861">
        <w:rPr>
          <w:sz w:val="26"/>
        </w:rPr>
        <w:t xml:space="preserve">Now we command and exhort to such by our Lord Jesus Christ so that, working with quietness, they may eat their own bread. </w:t>
      </w:r>
      <w:r w:rsidRPr="007F6861">
        <w:rPr>
          <w:rStyle w:val="reftext1"/>
          <w:position w:val="6"/>
        </w:rPr>
        <w:t>13</w:t>
      </w:r>
      <w:r w:rsidR="00B473FB" w:rsidRPr="00B473FB">
        <w:rPr>
          <w:rStyle w:val="reftext1"/>
          <w:sz w:val="8"/>
        </w:rPr>
        <w:t> </w:t>
      </w:r>
      <w:r w:rsidRPr="007F6861">
        <w:rPr>
          <w:sz w:val="26"/>
        </w:rPr>
        <w:t xml:space="preserve">Now you, brothers, shall not grow weary </w:t>
      </w:r>
      <w:r w:rsidRPr="007F6861">
        <w:rPr>
          <w:i/>
          <w:iCs/>
          <w:sz w:val="26"/>
        </w:rPr>
        <w:t>in</w:t>
      </w:r>
      <w:r w:rsidRPr="007F6861">
        <w:rPr>
          <w:sz w:val="26"/>
        </w:rPr>
        <w:t xml:space="preserve"> well-doing. </w:t>
      </w:r>
    </w:p>
    <w:p w:rsidR="009C6D0A" w:rsidRPr="007F6861" w:rsidRDefault="00766D39">
      <w:pPr>
        <w:pStyle w:val="reg"/>
        <w:rPr>
          <w:sz w:val="26"/>
        </w:rPr>
      </w:pPr>
      <w:r w:rsidRPr="007F6861">
        <w:rPr>
          <w:rStyle w:val="reftext1"/>
          <w:position w:val="6"/>
        </w:rPr>
        <w:t>14</w:t>
      </w:r>
      <w:r w:rsidR="00B473FB" w:rsidRPr="00B473FB">
        <w:rPr>
          <w:rStyle w:val="reftext1"/>
          <w:sz w:val="8"/>
        </w:rPr>
        <w:t> </w:t>
      </w:r>
      <w:r w:rsidRPr="007F6861">
        <w:rPr>
          <w:sz w:val="26"/>
        </w:rPr>
        <w:t xml:space="preserve">And if anyone does not obey our instruction through the letter, take note of this </w:t>
      </w:r>
      <w:r w:rsidRPr="007F6861">
        <w:rPr>
          <w:i/>
          <w:iCs/>
          <w:sz w:val="26"/>
        </w:rPr>
        <w:t>man</w:t>
      </w:r>
      <w:r w:rsidRPr="007F6861">
        <w:rPr>
          <w:sz w:val="26"/>
        </w:rPr>
        <w:t xml:space="preserve">, not to mix with him, so that he may be ashamed. </w:t>
      </w:r>
      <w:r w:rsidRPr="007F6861">
        <w:rPr>
          <w:rStyle w:val="reftext1"/>
          <w:position w:val="6"/>
        </w:rPr>
        <w:t>15</w:t>
      </w:r>
      <w:r w:rsidR="00B473FB" w:rsidRPr="00B473FB">
        <w:rPr>
          <w:rStyle w:val="reftext1"/>
          <w:sz w:val="8"/>
        </w:rPr>
        <w:t> </w:t>
      </w:r>
      <w:r w:rsidRPr="007F6861">
        <w:rPr>
          <w:sz w:val="26"/>
        </w:rPr>
        <w:t xml:space="preserve">And yet do not esteem </w:t>
      </w:r>
      <w:r w:rsidRPr="007F6861">
        <w:rPr>
          <w:i/>
          <w:iCs/>
          <w:sz w:val="26"/>
        </w:rPr>
        <w:t>him</w:t>
      </w:r>
      <w:r w:rsidRPr="007F6861">
        <w:rPr>
          <w:sz w:val="26"/>
        </w:rPr>
        <w:t xml:space="preserve"> as an enemy, but admonish </w:t>
      </w:r>
      <w:r w:rsidRPr="007F6861">
        <w:rPr>
          <w:i/>
          <w:iCs/>
          <w:sz w:val="26"/>
        </w:rPr>
        <w:t>him</w:t>
      </w:r>
      <w:r w:rsidRPr="007F6861">
        <w:rPr>
          <w:sz w:val="26"/>
        </w:rPr>
        <w:t xml:space="preserve"> as a brother. </w:t>
      </w:r>
    </w:p>
    <w:p w:rsidR="009C6D0A" w:rsidRPr="007F6861" w:rsidRDefault="00766D39">
      <w:pPr>
        <w:pStyle w:val="hdg"/>
        <w:spacing w:before="0" w:line="288" w:lineRule="atLeast"/>
        <w:rPr>
          <w:sz w:val="26"/>
        </w:rPr>
      </w:pPr>
      <w:r w:rsidRPr="007F6861">
        <w:rPr>
          <w:sz w:val="26"/>
        </w:rPr>
        <w:t>Paul's Final Greetings</w:t>
      </w:r>
      <w:r w:rsidRPr="007F6861">
        <w:rPr>
          <w:sz w:val="26"/>
        </w:rPr>
        <w:br/>
      </w:r>
      <w:r w:rsidRPr="007F6861">
        <w:rPr>
          <w:rStyle w:val="cross1"/>
          <w:b w:val="0"/>
          <w:bCs w:val="0"/>
          <w:sz w:val="26"/>
        </w:rPr>
        <w:t>(1 Corinthians 16:19-24)</w:t>
      </w:r>
    </w:p>
    <w:p w:rsidR="009C6D0A" w:rsidRPr="007F6861" w:rsidRDefault="00766D39">
      <w:pPr>
        <w:pStyle w:val="reg"/>
        <w:rPr>
          <w:sz w:val="26"/>
        </w:rPr>
      </w:pPr>
      <w:r w:rsidRPr="007F6861">
        <w:rPr>
          <w:rStyle w:val="reftext1"/>
          <w:position w:val="6"/>
        </w:rPr>
        <w:t>16</w:t>
      </w:r>
      <w:r w:rsidR="00B473FB" w:rsidRPr="00B473FB">
        <w:rPr>
          <w:rStyle w:val="reftext1"/>
          <w:sz w:val="8"/>
        </w:rPr>
        <w:t> </w:t>
      </w:r>
      <w:r w:rsidRPr="007F6861">
        <w:rPr>
          <w:sz w:val="26"/>
        </w:rPr>
        <w:t xml:space="preserve">Now may the Lord of peace Himself give you peace through all, in every way. The Lord </w:t>
      </w:r>
      <w:r w:rsidRPr="007F6861">
        <w:rPr>
          <w:i/>
          <w:iCs/>
          <w:sz w:val="26"/>
        </w:rPr>
        <w:t>be</w:t>
      </w:r>
      <w:r w:rsidRPr="007F6861">
        <w:rPr>
          <w:sz w:val="26"/>
        </w:rPr>
        <w:t xml:space="preserve"> with all of you. </w:t>
      </w:r>
    </w:p>
    <w:p w:rsidR="009C6D0A" w:rsidRPr="007F6861" w:rsidRDefault="00766D39">
      <w:pPr>
        <w:pStyle w:val="reg"/>
        <w:rPr>
          <w:sz w:val="26"/>
        </w:rPr>
      </w:pPr>
      <w:r w:rsidRPr="007F6861">
        <w:rPr>
          <w:rStyle w:val="reftext1"/>
          <w:position w:val="6"/>
        </w:rPr>
        <w:t>17</w:t>
      </w:r>
      <w:r w:rsidR="00B473FB" w:rsidRPr="00B473FB">
        <w:rPr>
          <w:rStyle w:val="reftext1"/>
          <w:sz w:val="8"/>
        </w:rPr>
        <w:t> </w:t>
      </w:r>
      <w:r w:rsidRPr="007F6861">
        <w:rPr>
          <w:sz w:val="26"/>
        </w:rPr>
        <w:t xml:space="preserve">The greeting </w:t>
      </w:r>
      <w:r w:rsidRPr="007F6861">
        <w:rPr>
          <w:i/>
          <w:iCs/>
          <w:sz w:val="26"/>
        </w:rPr>
        <w:t>is</w:t>
      </w:r>
      <w:r w:rsidRPr="007F6861">
        <w:rPr>
          <w:sz w:val="26"/>
        </w:rPr>
        <w:t xml:space="preserve"> in my own hand—Paul, which is </w:t>
      </w:r>
      <w:r w:rsidRPr="007F6861">
        <w:rPr>
          <w:i/>
          <w:iCs/>
          <w:sz w:val="26"/>
        </w:rPr>
        <w:t>my</w:t>
      </w:r>
      <w:r w:rsidRPr="007F6861">
        <w:rPr>
          <w:sz w:val="26"/>
        </w:rPr>
        <w:t xml:space="preserve"> sign in every letter. In this manner I write. </w:t>
      </w:r>
    </w:p>
    <w:p w:rsidR="009C6D0A" w:rsidRPr="007F6861" w:rsidRDefault="00766D39">
      <w:pPr>
        <w:pStyle w:val="reg"/>
        <w:rPr>
          <w:sz w:val="26"/>
        </w:rPr>
      </w:pPr>
      <w:r w:rsidRPr="007F6861">
        <w:rPr>
          <w:rStyle w:val="reftext1"/>
          <w:position w:val="6"/>
        </w:rPr>
        <w:t>18</w:t>
      </w:r>
      <w:r w:rsidR="00B473FB" w:rsidRPr="00B473FB">
        <w:rPr>
          <w:rStyle w:val="reftext1"/>
          <w:sz w:val="8"/>
        </w:rPr>
        <w:t> </w:t>
      </w:r>
      <w:r w:rsidRPr="007F6861">
        <w:rPr>
          <w:sz w:val="26"/>
        </w:rPr>
        <w:t xml:space="preserve">The grace of our Lord Jesus Christ </w:t>
      </w:r>
      <w:r w:rsidRPr="007F6861">
        <w:rPr>
          <w:i/>
          <w:iCs/>
          <w:sz w:val="26"/>
        </w:rPr>
        <w:t>be</w:t>
      </w:r>
      <w:r w:rsidRPr="007F6861">
        <w:rPr>
          <w:sz w:val="26"/>
        </w:rPr>
        <w:t xml:space="preserve"> with all of you.</w:t>
      </w:r>
      <w:hyperlink w:anchor="fna" w:tooltip="BYZ and TR include ‘Amen.’" w:history="1">
        <w:r w:rsidRPr="007F6861">
          <w:rPr>
            <w:rStyle w:val="Hyperlink"/>
            <w:b/>
            <w:bCs/>
            <w:i/>
            <w:iCs/>
            <w:position w:val="6"/>
            <w:sz w:val="17"/>
            <w:szCs w:val="17"/>
          </w:rPr>
          <w:t>a</w:t>
        </w:r>
      </w:hyperlink>
      <w:r w:rsidRPr="007F6861">
        <w:rPr>
          <w:sz w:val="26"/>
        </w:rPr>
        <w:t xml:space="preserve"> </w:t>
      </w:r>
    </w:p>
    <w:p w:rsidR="009C6D0A" w:rsidRPr="007F6861" w:rsidRDefault="00766D39">
      <w:pPr>
        <w:pStyle w:val="foot"/>
        <w:spacing w:line="288" w:lineRule="atLeast"/>
        <w:rPr>
          <w:rFonts w:ascii="Tahoma" w:hAnsi="Tahoma" w:cs="Tahoma"/>
          <w:sz w:val="26"/>
        </w:rPr>
      </w:pPr>
      <w:r>
        <w:rPr>
          <w:rStyle w:val="footnotesbot1"/>
          <w:rFonts w:ascii="Tahoma" w:hAnsi="Tahoma" w:cs="Tahoma"/>
        </w:rPr>
        <w:t>a</w:t>
      </w:r>
      <w:r w:rsidRPr="007F6861">
        <w:rPr>
          <w:rFonts w:ascii="Tahoma" w:hAnsi="Tahoma" w:cs="Tahoma"/>
          <w:sz w:val="26"/>
        </w:rPr>
        <w:t xml:space="preserve"> </w:t>
      </w:r>
      <w:r>
        <w:rPr>
          <w:rStyle w:val="fnverse1"/>
          <w:rFonts w:ascii="Tahoma" w:hAnsi="Tahoma" w:cs="Tahoma"/>
        </w:rPr>
        <w:t>18</w:t>
      </w:r>
      <w:r w:rsidRPr="007F6861">
        <w:rPr>
          <w:rFonts w:ascii="Tahoma" w:hAnsi="Tahoma" w:cs="Tahoma"/>
          <w:sz w:val="26"/>
        </w:rPr>
        <w:t xml:space="preserve"> </w:t>
      </w:r>
      <w:r>
        <w:rPr>
          <w:rStyle w:val="footnote1"/>
          <w:rFonts w:ascii="Tahoma" w:hAnsi="Tahoma" w:cs="Tahoma"/>
        </w:rPr>
        <w:t xml:space="preserve">BYZ and TR include </w:t>
      </w:r>
      <w:r>
        <w:rPr>
          <w:rStyle w:val="footnote1"/>
          <w:rFonts w:ascii="Tahoma" w:hAnsi="Tahoma" w:cs="Tahoma"/>
          <w:i/>
          <w:iCs/>
        </w:rPr>
        <w:t>Amen.</w:t>
      </w:r>
    </w:p>
    <w:p w:rsidR="009C6D0A" w:rsidRPr="007F6861" w:rsidRDefault="004855EA">
      <w:pPr>
        <w:spacing w:before="0" w:beforeAutospacing="0" w:after="0" w:afterAutospacing="0" w:line="288" w:lineRule="atLeast"/>
        <w:divId w:val="1662075116"/>
        <w:rPr>
          <w:rFonts w:ascii="Tahoma" w:eastAsia="Times New Roman" w:hAnsi="Tahoma" w:cs="Tahoma"/>
          <w:sz w:val="26"/>
        </w:rPr>
      </w:pPr>
      <w:r w:rsidRPr="007F6861">
        <w:rPr>
          <w:rFonts w:ascii="Tahoma" w:eastAsia="Times New Roman" w:hAnsi="Tahoma" w:cs="Tahoma"/>
          <w:sz w:val="26"/>
        </w:rPr>
        <w:br w:type="page"/>
      </w:r>
    </w:p>
    <w:p w:rsidR="009C6D0A" w:rsidRDefault="00766D39">
      <w:pPr>
        <w:spacing w:before="0" w:beforeAutospacing="0" w:after="0" w:afterAutospacing="0" w:line="288" w:lineRule="atLeast"/>
        <w:jc w:val="center"/>
        <w:divId w:val="1662075116"/>
        <w:rPr>
          <w:rFonts w:ascii="Tahoma" w:eastAsia="Times New Roman" w:hAnsi="Tahoma" w:cs="Tahoma"/>
          <w:b/>
          <w:bCs/>
          <w:color w:val="552200"/>
          <w:sz w:val="58"/>
          <w:szCs w:val="58"/>
        </w:rPr>
      </w:pPr>
      <w:bookmarkStart w:id="27" w:name="1Timothy"/>
      <w:bookmarkEnd w:id="27"/>
      <w:r>
        <w:rPr>
          <w:rFonts w:ascii="Tahoma" w:eastAsia="Times New Roman" w:hAnsi="Tahoma" w:cs="Tahoma"/>
          <w:b/>
          <w:bCs/>
          <w:color w:val="552200"/>
          <w:sz w:val="58"/>
          <w:szCs w:val="58"/>
        </w:rPr>
        <w:lastRenderedPageBreak/>
        <w:t>1 Timothy</w:t>
      </w:r>
    </w:p>
    <w:p w:rsidR="009C6D0A" w:rsidRPr="007F6861" w:rsidRDefault="009C6D0A">
      <w:pPr>
        <w:spacing w:before="0" w:beforeAutospacing="0" w:after="240" w:afterAutospacing="0" w:line="288" w:lineRule="atLeast"/>
        <w:divId w:val="1662075116"/>
        <w:rPr>
          <w:rFonts w:ascii="Tahoma" w:eastAsia="Times New Roman" w:hAnsi="Tahoma" w:cs="Tahoma"/>
          <w:sz w:val="26"/>
        </w:rPr>
      </w:pPr>
    </w:p>
    <w:p w:rsidR="009C6D0A" w:rsidRPr="007F6861" w:rsidRDefault="00766D39">
      <w:pPr>
        <w:shd w:val="clear" w:color="auto" w:fill="FFF0E6"/>
        <w:spacing w:before="0" w:beforeAutospacing="0" w:after="0" w:afterAutospacing="0" w:line="288" w:lineRule="atLeast"/>
        <w:rPr>
          <w:rFonts w:ascii="Tahoma" w:eastAsia="Times New Roman" w:hAnsi="Tahoma" w:cs="Tahoma"/>
          <w:b/>
          <w:bCs/>
          <w:color w:val="552200"/>
          <w:sz w:val="26"/>
        </w:rPr>
      </w:pPr>
      <w:r w:rsidRPr="007F6861">
        <w:rPr>
          <w:rFonts w:ascii="Tahoma" w:eastAsia="Times New Roman" w:hAnsi="Tahoma" w:cs="Tahoma"/>
          <w:b/>
          <w:bCs/>
          <w:color w:val="552200"/>
          <w:sz w:val="26"/>
        </w:rPr>
        <w:t>1 Timothy 1</w:t>
      </w:r>
    </w:p>
    <w:p w:rsidR="009C6D0A" w:rsidRPr="007F6861" w:rsidRDefault="00766D39">
      <w:pPr>
        <w:pStyle w:val="hdg"/>
        <w:spacing w:before="0" w:line="288" w:lineRule="atLeast"/>
        <w:rPr>
          <w:sz w:val="26"/>
        </w:rPr>
      </w:pPr>
      <w:r w:rsidRPr="007F6861">
        <w:rPr>
          <w:sz w:val="26"/>
        </w:rPr>
        <w:t>Paul's Greeting to Timothy</w:t>
      </w:r>
      <w:r w:rsidRPr="007F6861">
        <w:rPr>
          <w:sz w:val="26"/>
        </w:rPr>
        <w:br/>
      </w:r>
      <w:r w:rsidRPr="007F6861">
        <w:rPr>
          <w:rStyle w:val="cross1"/>
          <w:b w:val="0"/>
          <w:bCs w:val="0"/>
          <w:sz w:val="26"/>
        </w:rPr>
        <w:t>(2 Timothy 1:1-2)</w:t>
      </w:r>
    </w:p>
    <w:p w:rsidR="009C6D0A" w:rsidRPr="007F6861" w:rsidRDefault="00766D39">
      <w:pPr>
        <w:pStyle w:val="reg"/>
        <w:rPr>
          <w:sz w:val="26"/>
        </w:rPr>
      </w:pPr>
      <w:r w:rsidRPr="007F6861">
        <w:rPr>
          <w:rStyle w:val="reftext1"/>
          <w:position w:val="6"/>
        </w:rPr>
        <w:t>1</w:t>
      </w:r>
      <w:r w:rsidR="00B473FB" w:rsidRPr="00B473FB">
        <w:rPr>
          <w:rStyle w:val="reftext1"/>
          <w:sz w:val="8"/>
        </w:rPr>
        <w:t> </w:t>
      </w:r>
      <w:r w:rsidRPr="007F6861">
        <w:rPr>
          <w:sz w:val="26"/>
        </w:rPr>
        <w:t xml:space="preserve">Paul, an apostle of Christ Jesus, according to </w:t>
      </w:r>
      <w:r w:rsidRPr="007F6861">
        <w:rPr>
          <w:i/>
          <w:iCs/>
          <w:sz w:val="26"/>
        </w:rPr>
        <w:t>the</w:t>
      </w:r>
      <w:r w:rsidRPr="007F6861">
        <w:rPr>
          <w:sz w:val="26"/>
        </w:rPr>
        <w:t xml:space="preserve"> command of God our Savior and of Christ Jesus our hope, </w:t>
      </w:r>
    </w:p>
    <w:p w:rsidR="009C6D0A" w:rsidRPr="007F6861" w:rsidRDefault="00766D39">
      <w:pPr>
        <w:pStyle w:val="reg"/>
        <w:rPr>
          <w:sz w:val="26"/>
        </w:rPr>
      </w:pPr>
      <w:r w:rsidRPr="007F6861">
        <w:rPr>
          <w:rStyle w:val="reftext1"/>
          <w:position w:val="6"/>
        </w:rPr>
        <w:t>2</w:t>
      </w:r>
      <w:r w:rsidR="00B473FB" w:rsidRPr="00B473FB">
        <w:rPr>
          <w:rStyle w:val="reftext1"/>
          <w:sz w:val="8"/>
        </w:rPr>
        <w:t> </w:t>
      </w:r>
      <w:r w:rsidRPr="007F6861">
        <w:rPr>
          <w:sz w:val="26"/>
        </w:rPr>
        <w:t xml:space="preserve">To Timothy, </w:t>
      </w:r>
      <w:r w:rsidRPr="007F6861">
        <w:rPr>
          <w:i/>
          <w:iCs/>
          <w:sz w:val="26"/>
        </w:rPr>
        <w:t>my</w:t>
      </w:r>
      <w:r w:rsidRPr="007F6861">
        <w:rPr>
          <w:sz w:val="26"/>
        </w:rPr>
        <w:t xml:space="preserve"> true child in </w:t>
      </w:r>
      <w:r w:rsidRPr="007F6861">
        <w:rPr>
          <w:i/>
          <w:iCs/>
          <w:sz w:val="26"/>
        </w:rPr>
        <w:t>the</w:t>
      </w:r>
      <w:r w:rsidRPr="007F6861">
        <w:rPr>
          <w:sz w:val="26"/>
        </w:rPr>
        <w:t xml:space="preserve"> faith:</w:t>
      </w:r>
    </w:p>
    <w:p w:rsidR="009C6D0A" w:rsidRPr="007F6861" w:rsidRDefault="00766D39">
      <w:pPr>
        <w:pStyle w:val="reg"/>
        <w:rPr>
          <w:sz w:val="26"/>
        </w:rPr>
      </w:pPr>
      <w:r w:rsidRPr="007F6861">
        <w:rPr>
          <w:sz w:val="26"/>
        </w:rPr>
        <w:t xml:space="preserve">Grace, mercy, </w:t>
      </w:r>
      <w:r w:rsidRPr="007F6861">
        <w:rPr>
          <w:i/>
          <w:iCs/>
          <w:sz w:val="26"/>
        </w:rPr>
        <w:t>and</w:t>
      </w:r>
      <w:r w:rsidRPr="007F6861">
        <w:rPr>
          <w:sz w:val="26"/>
        </w:rPr>
        <w:t xml:space="preserve"> peace from God our Father and Christ Jesus our Lord. </w:t>
      </w:r>
    </w:p>
    <w:p w:rsidR="009C6D0A" w:rsidRPr="007F6861" w:rsidRDefault="00766D39">
      <w:pPr>
        <w:pStyle w:val="hdg"/>
        <w:spacing w:line="288" w:lineRule="atLeast"/>
        <w:rPr>
          <w:sz w:val="26"/>
        </w:rPr>
      </w:pPr>
      <w:r w:rsidRPr="007F6861">
        <w:rPr>
          <w:sz w:val="26"/>
        </w:rPr>
        <w:t>Warning against False Teaching</w:t>
      </w:r>
    </w:p>
    <w:p w:rsidR="009C6D0A" w:rsidRPr="007F6861" w:rsidRDefault="00766D39">
      <w:pPr>
        <w:pStyle w:val="reg"/>
        <w:rPr>
          <w:sz w:val="26"/>
        </w:rPr>
      </w:pPr>
      <w:r w:rsidRPr="007F6861">
        <w:rPr>
          <w:rStyle w:val="reftext1"/>
          <w:position w:val="6"/>
        </w:rPr>
        <w:t>3</w:t>
      </w:r>
      <w:r w:rsidR="00B473FB" w:rsidRPr="00B473FB">
        <w:rPr>
          <w:rStyle w:val="reftext1"/>
          <w:sz w:val="8"/>
        </w:rPr>
        <w:t> </w:t>
      </w:r>
      <w:r w:rsidRPr="007F6861">
        <w:rPr>
          <w:sz w:val="26"/>
        </w:rPr>
        <w:t xml:space="preserve">Just as I urged you to remain in Ephesus </w:t>
      </w:r>
      <w:r w:rsidRPr="007F6861">
        <w:rPr>
          <w:i/>
          <w:iCs/>
          <w:sz w:val="26"/>
        </w:rPr>
        <w:t>when</w:t>
      </w:r>
      <w:r w:rsidRPr="007F6861">
        <w:rPr>
          <w:sz w:val="26"/>
        </w:rPr>
        <w:t xml:space="preserve"> I was going to Macedonia, so that you might warn certain men not to teach other doctrines, </w:t>
      </w:r>
      <w:r w:rsidRPr="007F6861">
        <w:rPr>
          <w:rStyle w:val="reftext1"/>
          <w:position w:val="6"/>
        </w:rPr>
        <w:t>4</w:t>
      </w:r>
      <w:r w:rsidR="00B473FB" w:rsidRPr="00B473FB">
        <w:rPr>
          <w:rStyle w:val="reftext1"/>
          <w:sz w:val="8"/>
        </w:rPr>
        <w:t> </w:t>
      </w:r>
      <w:r w:rsidRPr="007F6861">
        <w:rPr>
          <w:sz w:val="26"/>
        </w:rPr>
        <w:t xml:space="preserve">nor to give heed to myths and endless genealogies, which bring speculations rather than God’s stewardship, which </w:t>
      </w:r>
      <w:r w:rsidRPr="007F6861">
        <w:rPr>
          <w:i/>
          <w:iCs/>
          <w:sz w:val="26"/>
        </w:rPr>
        <w:t>is</w:t>
      </w:r>
      <w:r w:rsidRPr="007F6861">
        <w:rPr>
          <w:sz w:val="26"/>
        </w:rPr>
        <w:t xml:space="preserve"> in faith. </w:t>
      </w:r>
    </w:p>
    <w:p w:rsidR="009C6D0A" w:rsidRPr="007F6861" w:rsidRDefault="00766D39">
      <w:pPr>
        <w:pStyle w:val="reg"/>
        <w:rPr>
          <w:sz w:val="26"/>
        </w:rPr>
      </w:pPr>
      <w:r w:rsidRPr="007F6861">
        <w:rPr>
          <w:rStyle w:val="reftext1"/>
          <w:position w:val="6"/>
        </w:rPr>
        <w:t>5</w:t>
      </w:r>
      <w:r w:rsidR="00B473FB" w:rsidRPr="00B473FB">
        <w:rPr>
          <w:rStyle w:val="reftext1"/>
          <w:sz w:val="8"/>
        </w:rPr>
        <w:t> </w:t>
      </w:r>
      <w:r w:rsidRPr="007F6861">
        <w:rPr>
          <w:sz w:val="26"/>
        </w:rPr>
        <w:t xml:space="preserve">Now the goal of </w:t>
      </w:r>
      <w:r w:rsidRPr="007F6861">
        <w:rPr>
          <w:i/>
          <w:iCs/>
          <w:sz w:val="26"/>
        </w:rPr>
        <w:t>our</w:t>
      </w:r>
      <w:r w:rsidRPr="007F6861">
        <w:rPr>
          <w:sz w:val="26"/>
        </w:rPr>
        <w:t xml:space="preserve"> instruction is love out of a pure heart, and a good conscience, and a sincere faith, </w:t>
      </w:r>
      <w:r w:rsidRPr="007F6861">
        <w:rPr>
          <w:rStyle w:val="reftext1"/>
          <w:position w:val="6"/>
        </w:rPr>
        <w:t>6</w:t>
      </w:r>
      <w:r w:rsidR="00B473FB" w:rsidRPr="00B473FB">
        <w:rPr>
          <w:rStyle w:val="reftext1"/>
          <w:sz w:val="8"/>
        </w:rPr>
        <w:t> </w:t>
      </w:r>
      <w:r w:rsidRPr="007F6861">
        <w:rPr>
          <w:sz w:val="26"/>
        </w:rPr>
        <w:t xml:space="preserve">from which some, having missed the mark, have turned aside to meaningless discourse, </w:t>
      </w:r>
      <w:r w:rsidRPr="007F6861">
        <w:rPr>
          <w:rStyle w:val="reftext1"/>
          <w:position w:val="6"/>
        </w:rPr>
        <w:t>7</w:t>
      </w:r>
      <w:r w:rsidR="00B473FB" w:rsidRPr="00B473FB">
        <w:rPr>
          <w:rStyle w:val="reftext1"/>
          <w:sz w:val="8"/>
        </w:rPr>
        <w:t> </w:t>
      </w:r>
      <w:r w:rsidRPr="007F6861">
        <w:rPr>
          <w:sz w:val="26"/>
        </w:rPr>
        <w:t xml:space="preserve">desiring to be teachers of the Law, understanding neither what they are saying nor </w:t>
      </w:r>
      <w:r w:rsidRPr="007F6861">
        <w:rPr>
          <w:i/>
          <w:iCs/>
          <w:sz w:val="26"/>
        </w:rPr>
        <w:t>that</w:t>
      </w:r>
      <w:r w:rsidRPr="007F6861">
        <w:rPr>
          <w:sz w:val="26"/>
        </w:rPr>
        <w:t xml:space="preserve"> about which they confidently assert. </w:t>
      </w:r>
    </w:p>
    <w:p w:rsidR="009C6D0A" w:rsidRPr="007F6861" w:rsidRDefault="00766D39">
      <w:pPr>
        <w:pStyle w:val="reg"/>
        <w:rPr>
          <w:sz w:val="26"/>
        </w:rPr>
      </w:pPr>
      <w:r w:rsidRPr="007F6861">
        <w:rPr>
          <w:rStyle w:val="reftext1"/>
          <w:position w:val="6"/>
        </w:rPr>
        <w:t>8</w:t>
      </w:r>
      <w:r w:rsidR="00B473FB" w:rsidRPr="00B473FB">
        <w:rPr>
          <w:rStyle w:val="reftext1"/>
          <w:sz w:val="8"/>
        </w:rPr>
        <w:t> </w:t>
      </w:r>
      <w:r w:rsidRPr="007F6861">
        <w:rPr>
          <w:sz w:val="26"/>
        </w:rPr>
        <w:t xml:space="preserve">Now we know that the Law </w:t>
      </w:r>
      <w:r w:rsidRPr="007F6861">
        <w:rPr>
          <w:i/>
          <w:iCs/>
          <w:sz w:val="26"/>
        </w:rPr>
        <w:t>is</w:t>
      </w:r>
      <w:r w:rsidRPr="007F6861">
        <w:rPr>
          <w:sz w:val="26"/>
        </w:rPr>
        <w:t xml:space="preserve"> good, if one uses it lawfully, </w:t>
      </w:r>
      <w:r w:rsidRPr="007F6861">
        <w:rPr>
          <w:rStyle w:val="reftext1"/>
          <w:position w:val="6"/>
        </w:rPr>
        <w:t>9</w:t>
      </w:r>
      <w:r w:rsidR="00B473FB" w:rsidRPr="00B473FB">
        <w:rPr>
          <w:rStyle w:val="reftext1"/>
          <w:sz w:val="8"/>
        </w:rPr>
        <w:t> </w:t>
      </w:r>
      <w:r w:rsidRPr="007F6861">
        <w:rPr>
          <w:sz w:val="26"/>
        </w:rPr>
        <w:t xml:space="preserve">knowing this, that law is not enacted for a righteous </w:t>
      </w:r>
      <w:r w:rsidRPr="007F6861">
        <w:rPr>
          <w:i/>
          <w:iCs/>
          <w:sz w:val="26"/>
        </w:rPr>
        <w:t>one</w:t>
      </w:r>
      <w:r w:rsidRPr="007F6861">
        <w:rPr>
          <w:sz w:val="26"/>
        </w:rPr>
        <w:t xml:space="preserve">, but for </w:t>
      </w:r>
      <w:r w:rsidRPr="007F6861">
        <w:rPr>
          <w:i/>
          <w:iCs/>
          <w:sz w:val="26"/>
        </w:rPr>
        <w:t>the</w:t>
      </w:r>
      <w:r w:rsidRPr="007F6861">
        <w:rPr>
          <w:sz w:val="26"/>
        </w:rPr>
        <w:t xml:space="preserve"> lawless and insubordinate, for </w:t>
      </w:r>
      <w:r w:rsidRPr="007F6861">
        <w:rPr>
          <w:i/>
          <w:iCs/>
          <w:sz w:val="26"/>
        </w:rPr>
        <w:t>the</w:t>
      </w:r>
      <w:r w:rsidRPr="007F6861">
        <w:rPr>
          <w:sz w:val="26"/>
        </w:rPr>
        <w:t xml:space="preserve"> ungodly and sinful, for </w:t>
      </w:r>
      <w:r w:rsidRPr="007F6861">
        <w:rPr>
          <w:i/>
          <w:iCs/>
          <w:sz w:val="26"/>
        </w:rPr>
        <w:t>the</w:t>
      </w:r>
      <w:r w:rsidRPr="007F6861">
        <w:rPr>
          <w:sz w:val="26"/>
        </w:rPr>
        <w:t xml:space="preserve"> unholy and profane, for murderers of fathers and murderers of mothers, for slayers of man, </w:t>
      </w:r>
      <w:r w:rsidRPr="007F6861">
        <w:rPr>
          <w:rStyle w:val="reftext1"/>
          <w:position w:val="6"/>
        </w:rPr>
        <w:t>10</w:t>
      </w:r>
      <w:r w:rsidR="00B473FB" w:rsidRPr="00B473FB">
        <w:rPr>
          <w:rStyle w:val="reftext1"/>
          <w:sz w:val="8"/>
        </w:rPr>
        <w:t> </w:t>
      </w:r>
      <w:r w:rsidRPr="007F6861">
        <w:rPr>
          <w:sz w:val="26"/>
        </w:rPr>
        <w:t xml:space="preserve">for the sexually immoral, homosexuals, enslavers, liars, perjurers, and if anything other is opposed to being sound in the teaching, </w:t>
      </w:r>
      <w:r w:rsidRPr="007F6861">
        <w:rPr>
          <w:rStyle w:val="reftext1"/>
          <w:position w:val="6"/>
        </w:rPr>
        <w:t>11</w:t>
      </w:r>
      <w:r w:rsidR="00B473FB" w:rsidRPr="00B473FB">
        <w:rPr>
          <w:rStyle w:val="reftext1"/>
          <w:sz w:val="8"/>
        </w:rPr>
        <w:t> </w:t>
      </w:r>
      <w:r w:rsidRPr="007F6861">
        <w:rPr>
          <w:sz w:val="26"/>
        </w:rPr>
        <w:t xml:space="preserve">according to the gospel of the glory of the blessed God, with which I have been entrusted. </w:t>
      </w:r>
    </w:p>
    <w:p w:rsidR="009C6D0A" w:rsidRPr="007F6861" w:rsidRDefault="00766D39">
      <w:pPr>
        <w:pStyle w:val="hdg"/>
        <w:spacing w:line="288" w:lineRule="atLeast"/>
        <w:rPr>
          <w:sz w:val="26"/>
        </w:rPr>
      </w:pPr>
      <w:r w:rsidRPr="007F6861">
        <w:rPr>
          <w:sz w:val="26"/>
        </w:rPr>
        <w:t>God's Grace to Paul</w:t>
      </w:r>
    </w:p>
    <w:p w:rsidR="009C6D0A" w:rsidRPr="007F6861" w:rsidRDefault="00766D39">
      <w:pPr>
        <w:pStyle w:val="reg"/>
        <w:rPr>
          <w:sz w:val="26"/>
        </w:rPr>
      </w:pPr>
      <w:r w:rsidRPr="007F6861">
        <w:rPr>
          <w:rStyle w:val="reftext1"/>
          <w:position w:val="6"/>
        </w:rPr>
        <w:t>12</w:t>
      </w:r>
      <w:r w:rsidR="00B473FB" w:rsidRPr="00B473FB">
        <w:rPr>
          <w:rStyle w:val="reftext1"/>
          <w:sz w:val="8"/>
        </w:rPr>
        <w:t> </w:t>
      </w:r>
      <w:r w:rsidRPr="007F6861">
        <w:rPr>
          <w:sz w:val="26"/>
        </w:rPr>
        <w:t xml:space="preserve">I have thankfulness for the </w:t>
      </w:r>
      <w:r w:rsidRPr="007F6861">
        <w:rPr>
          <w:i/>
          <w:iCs/>
          <w:sz w:val="26"/>
        </w:rPr>
        <w:t>One</w:t>
      </w:r>
      <w:r w:rsidRPr="007F6861">
        <w:rPr>
          <w:sz w:val="26"/>
        </w:rPr>
        <w:t xml:space="preserve"> having strengthened me, Christ Jesus our Lord, that He esteemed me faithful, having appointed </w:t>
      </w:r>
      <w:r w:rsidRPr="007F6861">
        <w:rPr>
          <w:i/>
          <w:iCs/>
          <w:sz w:val="26"/>
        </w:rPr>
        <w:t>me</w:t>
      </w:r>
      <w:r w:rsidRPr="007F6861">
        <w:rPr>
          <w:sz w:val="26"/>
        </w:rPr>
        <w:t xml:space="preserve"> to service, </w:t>
      </w:r>
      <w:r w:rsidRPr="007F6861">
        <w:rPr>
          <w:rStyle w:val="reftext1"/>
          <w:position w:val="6"/>
        </w:rPr>
        <w:t>13</w:t>
      </w:r>
      <w:r w:rsidR="00B473FB" w:rsidRPr="00B473FB">
        <w:rPr>
          <w:rStyle w:val="reftext1"/>
          <w:sz w:val="8"/>
        </w:rPr>
        <w:t> </w:t>
      </w:r>
      <w:r w:rsidRPr="007F6861">
        <w:rPr>
          <w:sz w:val="26"/>
        </w:rPr>
        <w:t xml:space="preserve">being formerly a blasphemer, and a persecutor, and insolent; but I was shown mercy, because I did </w:t>
      </w:r>
      <w:r w:rsidRPr="007F6861">
        <w:rPr>
          <w:i/>
          <w:iCs/>
          <w:sz w:val="26"/>
        </w:rPr>
        <w:t>it</w:t>
      </w:r>
      <w:r w:rsidRPr="007F6861">
        <w:rPr>
          <w:sz w:val="26"/>
        </w:rPr>
        <w:t xml:space="preserve"> in unbelief, being ignorant. </w:t>
      </w:r>
      <w:r w:rsidRPr="007F6861">
        <w:rPr>
          <w:rStyle w:val="reftext1"/>
          <w:position w:val="6"/>
        </w:rPr>
        <w:t>14</w:t>
      </w:r>
      <w:r w:rsidR="00B473FB" w:rsidRPr="00B473FB">
        <w:rPr>
          <w:rStyle w:val="reftext1"/>
          <w:sz w:val="8"/>
        </w:rPr>
        <w:t> </w:t>
      </w:r>
      <w:r w:rsidRPr="007F6861">
        <w:rPr>
          <w:sz w:val="26"/>
        </w:rPr>
        <w:t xml:space="preserve">And the grace of our Lord surpassingly increased with </w:t>
      </w:r>
      <w:r w:rsidRPr="007F6861">
        <w:rPr>
          <w:i/>
          <w:iCs/>
          <w:sz w:val="26"/>
        </w:rPr>
        <w:t>the</w:t>
      </w:r>
      <w:r w:rsidRPr="007F6861">
        <w:rPr>
          <w:sz w:val="26"/>
        </w:rPr>
        <w:t xml:space="preserve"> faith and love that </w:t>
      </w:r>
      <w:r w:rsidRPr="007F6861">
        <w:rPr>
          <w:i/>
          <w:iCs/>
          <w:sz w:val="26"/>
        </w:rPr>
        <w:t>are</w:t>
      </w:r>
      <w:r w:rsidRPr="007F6861">
        <w:rPr>
          <w:sz w:val="26"/>
        </w:rPr>
        <w:t xml:space="preserve"> in Christ Jesus. </w:t>
      </w:r>
    </w:p>
    <w:p w:rsidR="009C6D0A" w:rsidRPr="007F6861" w:rsidRDefault="00766D39">
      <w:pPr>
        <w:pStyle w:val="reg"/>
        <w:rPr>
          <w:sz w:val="26"/>
        </w:rPr>
      </w:pPr>
      <w:r w:rsidRPr="007F6861">
        <w:rPr>
          <w:rStyle w:val="reftext1"/>
          <w:position w:val="6"/>
        </w:rPr>
        <w:t>15</w:t>
      </w:r>
      <w:r w:rsidR="00B473FB" w:rsidRPr="00B473FB">
        <w:rPr>
          <w:rStyle w:val="reftext1"/>
          <w:sz w:val="8"/>
        </w:rPr>
        <w:t> </w:t>
      </w:r>
      <w:r w:rsidRPr="007F6861">
        <w:rPr>
          <w:sz w:val="26"/>
        </w:rPr>
        <w:t xml:space="preserve">Trustworthy </w:t>
      </w:r>
      <w:r w:rsidRPr="007F6861">
        <w:rPr>
          <w:i/>
          <w:iCs/>
          <w:sz w:val="26"/>
        </w:rPr>
        <w:t>is</w:t>
      </w:r>
      <w:r w:rsidRPr="007F6861">
        <w:rPr>
          <w:sz w:val="26"/>
        </w:rPr>
        <w:t xml:space="preserve"> the saying, and worthy of full acceptance, that Christ Jesus came into the world to save sinners, of whom I am </w:t>
      </w:r>
      <w:r w:rsidRPr="007F6861">
        <w:rPr>
          <w:i/>
          <w:iCs/>
          <w:sz w:val="26"/>
        </w:rPr>
        <w:t>the</w:t>
      </w:r>
      <w:r w:rsidRPr="007F6861">
        <w:rPr>
          <w:sz w:val="26"/>
        </w:rPr>
        <w:t xml:space="preserve"> foremost. </w:t>
      </w:r>
      <w:r w:rsidRPr="007F6861">
        <w:rPr>
          <w:rStyle w:val="reftext1"/>
          <w:position w:val="6"/>
        </w:rPr>
        <w:t>16</w:t>
      </w:r>
      <w:r w:rsidR="00B473FB" w:rsidRPr="00B473FB">
        <w:rPr>
          <w:rStyle w:val="reftext1"/>
          <w:sz w:val="8"/>
        </w:rPr>
        <w:t> </w:t>
      </w:r>
      <w:r w:rsidRPr="007F6861">
        <w:rPr>
          <w:sz w:val="26"/>
        </w:rPr>
        <w:t xml:space="preserve">But because of this I was shown </w:t>
      </w:r>
      <w:r w:rsidRPr="007F6861">
        <w:rPr>
          <w:sz w:val="26"/>
        </w:rPr>
        <w:lastRenderedPageBreak/>
        <w:t xml:space="preserve">mercy, that in me, </w:t>
      </w:r>
      <w:r w:rsidRPr="007F6861">
        <w:rPr>
          <w:i/>
          <w:iCs/>
          <w:sz w:val="26"/>
        </w:rPr>
        <w:t>the</w:t>
      </w:r>
      <w:r w:rsidRPr="007F6861">
        <w:rPr>
          <w:sz w:val="26"/>
        </w:rPr>
        <w:t xml:space="preserve"> foremost, Christ Jesus might display perfect patience, as a pattern for those being about to believe on Him to eternal life. </w:t>
      </w:r>
      <w:r w:rsidRPr="007F6861">
        <w:rPr>
          <w:rStyle w:val="reftext1"/>
          <w:position w:val="6"/>
        </w:rPr>
        <w:t>17</w:t>
      </w:r>
      <w:r w:rsidR="00B473FB" w:rsidRPr="00B473FB">
        <w:rPr>
          <w:rStyle w:val="reftext1"/>
          <w:sz w:val="8"/>
        </w:rPr>
        <w:t> </w:t>
      </w:r>
      <w:r w:rsidRPr="007F6861">
        <w:rPr>
          <w:sz w:val="26"/>
        </w:rPr>
        <w:t xml:space="preserve">Now to </w:t>
      </w:r>
      <w:r w:rsidRPr="007F6861">
        <w:rPr>
          <w:i/>
          <w:iCs/>
          <w:sz w:val="26"/>
        </w:rPr>
        <w:t>the</w:t>
      </w:r>
      <w:r w:rsidRPr="007F6861">
        <w:rPr>
          <w:sz w:val="26"/>
        </w:rPr>
        <w:t xml:space="preserve"> King of the ages, </w:t>
      </w:r>
      <w:r w:rsidRPr="007F6861">
        <w:rPr>
          <w:i/>
          <w:iCs/>
          <w:sz w:val="26"/>
        </w:rPr>
        <w:t>the</w:t>
      </w:r>
      <w:r w:rsidRPr="007F6861">
        <w:rPr>
          <w:sz w:val="26"/>
        </w:rPr>
        <w:t xml:space="preserve"> immortal, invisible, only God, </w:t>
      </w:r>
      <w:r w:rsidRPr="007F6861">
        <w:rPr>
          <w:i/>
          <w:iCs/>
          <w:sz w:val="26"/>
        </w:rPr>
        <w:t>be</w:t>
      </w:r>
      <w:r w:rsidRPr="007F6861">
        <w:rPr>
          <w:sz w:val="26"/>
        </w:rPr>
        <w:t xml:space="preserve"> honor and glory to the ages of the ages. Amen. </w:t>
      </w:r>
    </w:p>
    <w:p w:rsidR="009C6D0A" w:rsidRPr="007F6861" w:rsidRDefault="00766D39">
      <w:pPr>
        <w:pStyle w:val="reg"/>
        <w:rPr>
          <w:sz w:val="26"/>
        </w:rPr>
      </w:pPr>
      <w:r w:rsidRPr="007F6861">
        <w:rPr>
          <w:rStyle w:val="reftext1"/>
          <w:position w:val="6"/>
        </w:rPr>
        <w:t>18</w:t>
      </w:r>
      <w:r w:rsidR="00B473FB" w:rsidRPr="00B473FB">
        <w:rPr>
          <w:rStyle w:val="reftext1"/>
          <w:sz w:val="8"/>
        </w:rPr>
        <w:t> </w:t>
      </w:r>
      <w:r w:rsidRPr="007F6861">
        <w:rPr>
          <w:sz w:val="26"/>
        </w:rPr>
        <w:t xml:space="preserve">I commit to you this charge, Timothy, </w:t>
      </w:r>
      <w:r w:rsidRPr="007F6861">
        <w:rPr>
          <w:i/>
          <w:iCs/>
          <w:sz w:val="26"/>
        </w:rPr>
        <w:t>my</w:t>
      </w:r>
      <w:r w:rsidRPr="007F6861">
        <w:rPr>
          <w:sz w:val="26"/>
        </w:rPr>
        <w:t xml:space="preserve"> child, according to the prophecies going before as to you, that by them you might wage the good warfare, </w:t>
      </w:r>
      <w:r w:rsidRPr="007F6861">
        <w:rPr>
          <w:rStyle w:val="reftext1"/>
          <w:position w:val="6"/>
        </w:rPr>
        <w:t>19</w:t>
      </w:r>
      <w:r w:rsidR="00B473FB" w:rsidRPr="00B473FB">
        <w:rPr>
          <w:rStyle w:val="reftext1"/>
          <w:sz w:val="8"/>
        </w:rPr>
        <w:t> </w:t>
      </w:r>
      <w:r w:rsidRPr="007F6861">
        <w:rPr>
          <w:sz w:val="26"/>
        </w:rPr>
        <w:t xml:space="preserve">holding faith and a good conscience, which some, having cast away, have caused a shipwreck concerning the faith, </w:t>
      </w:r>
      <w:r w:rsidRPr="007F6861">
        <w:rPr>
          <w:rStyle w:val="reftext1"/>
          <w:position w:val="6"/>
        </w:rPr>
        <w:t>20</w:t>
      </w:r>
      <w:r w:rsidR="00B473FB" w:rsidRPr="00B473FB">
        <w:rPr>
          <w:rStyle w:val="reftext1"/>
          <w:sz w:val="8"/>
        </w:rPr>
        <w:t> </w:t>
      </w:r>
      <w:r w:rsidRPr="007F6861">
        <w:rPr>
          <w:sz w:val="26"/>
        </w:rPr>
        <w:t xml:space="preserve">among whom are Hymenaeus and Alexander, whom I have handed over to Satan, that they may be disciplined not to blaspheme. </w:t>
      </w:r>
    </w:p>
    <w:p w:rsidR="009C6D0A" w:rsidRPr="007F6861" w:rsidRDefault="009C6D0A">
      <w:pPr>
        <w:spacing w:before="0" w:beforeAutospacing="0" w:after="0" w:afterAutospacing="0" w:line="288" w:lineRule="atLeast"/>
        <w:jc w:val="both"/>
        <w:rPr>
          <w:rFonts w:ascii="Tahoma" w:eastAsia="Times New Roman" w:hAnsi="Tahoma" w:cs="Tahoma"/>
          <w:sz w:val="26"/>
        </w:rPr>
      </w:pPr>
    </w:p>
    <w:p w:rsidR="009C6D0A" w:rsidRPr="007F6861" w:rsidRDefault="00766D39">
      <w:pPr>
        <w:shd w:val="clear" w:color="auto" w:fill="FFF0E6"/>
        <w:spacing w:before="0" w:beforeAutospacing="0" w:after="0" w:afterAutospacing="0" w:line="288" w:lineRule="atLeast"/>
        <w:rPr>
          <w:rFonts w:ascii="Tahoma" w:eastAsia="Times New Roman" w:hAnsi="Tahoma" w:cs="Tahoma"/>
          <w:b/>
          <w:bCs/>
          <w:color w:val="552200"/>
          <w:sz w:val="26"/>
        </w:rPr>
      </w:pPr>
      <w:r w:rsidRPr="007F6861">
        <w:rPr>
          <w:rFonts w:ascii="Tahoma" w:eastAsia="Times New Roman" w:hAnsi="Tahoma" w:cs="Tahoma"/>
          <w:b/>
          <w:bCs/>
          <w:color w:val="552200"/>
          <w:sz w:val="26"/>
        </w:rPr>
        <w:t>1 Timothy 2</w:t>
      </w:r>
    </w:p>
    <w:p w:rsidR="009C6D0A" w:rsidRPr="007F6861" w:rsidRDefault="00766D39">
      <w:pPr>
        <w:pStyle w:val="hdg"/>
        <w:spacing w:line="288" w:lineRule="atLeast"/>
        <w:rPr>
          <w:sz w:val="26"/>
        </w:rPr>
      </w:pPr>
      <w:r w:rsidRPr="007F6861">
        <w:rPr>
          <w:sz w:val="26"/>
        </w:rPr>
        <w:t>A Call to Prayer</w:t>
      </w:r>
    </w:p>
    <w:p w:rsidR="009C6D0A" w:rsidRPr="007F6861" w:rsidRDefault="00766D39">
      <w:pPr>
        <w:pStyle w:val="reg"/>
        <w:rPr>
          <w:sz w:val="26"/>
        </w:rPr>
      </w:pPr>
      <w:r w:rsidRPr="007F6861">
        <w:rPr>
          <w:rStyle w:val="reftext1"/>
          <w:position w:val="6"/>
        </w:rPr>
        <w:t>1</w:t>
      </w:r>
      <w:r w:rsidR="00B473FB" w:rsidRPr="00B473FB">
        <w:rPr>
          <w:rStyle w:val="reftext1"/>
          <w:sz w:val="8"/>
        </w:rPr>
        <w:t> </w:t>
      </w:r>
      <w:r w:rsidRPr="007F6861">
        <w:rPr>
          <w:sz w:val="26"/>
        </w:rPr>
        <w:t xml:space="preserve">First of all, therefore, I exhort entreaties, prayers, intercessions, </w:t>
      </w:r>
      <w:r w:rsidRPr="007F6861">
        <w:rPr>
          <w:i/>
          <w:iCs/>
          <w:sz w:val="26"/>
        </w:rPr>
        <w:t>and</w:t>
      </w:r>
      <w:r w:rsidRPr="007F6861">
        <w:rPr>
          <w:sz w:val="26"/>
        </w:rPr>
        <w:t xml:space="preserve"> thanksgivings, to be made on behalf of all men </w:t>
      </w:r>
      <w:r w:rsidRPr="007F6861">
        <w:rPr>
          <w:rStyle w:val="reftext1"/>
          <w:position w:val="6"/>
        </w:rPr>
        <w:t>2</w:t>
      </w:r>
      <w:r w:rsidR="00B473FB" w:rsidRPr="00B473FB">
        <w:rPr>
          <w:rStyle w:val="reftext1"/>
          <w:sz w:val="8"/>
        </w:rPr>
        <w:t> </w:t>
      </w:r>
      <w:r w:rsidRPr="007F6861">
        <w:rPr>
          <w:sz w:val="26"/>
        </w:rPr>
        <w:t xml:space="preserve">for kings and all those being in authority, so that we may lead a tranquil and quiet life in all godliness and dignity. </w:t>
      </w:r>
      <w:r w:rsidRPr="007F6861">
        <w:rPr>
          <w:rStyle w:val="reftext1"/>
          <w:position w:val="6"/>
        </w:rPr>
        <w:t>3</w:t>
      </w:r>
      <w:r w:rsidR="00B473FB" w:rsidRPr="00B473FB">
        <w:rPr>
          <w:rStyle w:val="reftext1"/>
          <w:sz w:val="8"/>
        </w:rPr>
        <w:t> </w:t>
      </w:r>
      <w:r w:rsidRPr="007F6861">
        <w:rPr>
          <w:sz w:val="26"/>
        </w:rPr>
        <w:t xml:space="preserve">This </w:t>
      </w:r>
      <w:r w:rsidRPr="007F6861">
        <w:rPr>
          <w:i/>
          <w:iCs/>
          <w:sz w:val="26"/>
        </w:rPr>
        <w:t>is</w:t>
      </w:r>
      <w:r w:rsidRPr="007F6861">
        <w:rPr>
          <w:sz w:val="26"/>
        </w:rPr>
        <w:t xml:space="preserve"> good and acceptable before God our Savior, </w:t>
      </w:r>
      <w:r w:rsidRPr="007F6861">
        <w:rPr>
          <w:rStyle w:val="reftext1"/>
          <w:position w:val="6"/>
        </w:rPr>
        <w:t>4</w:t>
      </w:r>
      <w:r w:rsidR="00B473FB" w:rsidRPr="00B473FB">
        <w:rPr>
          <w:rStyle w:val="reftext1"/>
          <w:sz w:val="8"/>
        </w:rPr>
        <w:t> </w:t>
      </w:r>
      <w:r w:rsidRPr="007F6861">
        <w:rPr>
          <w:sz w:val="26"/>
        </w:rPr>
        <w:t xml:space="preserve">who desires all men to be saved and to come to </w:t>
      </w:r>
      <w:r w:rsidRPr="007F6861">
        <w:rPr>
          <w:i/>
          <w:iCs/>
          <w:sz w:val="26"/>
        </w:rPr>
        <w:t>the</w:t>
      </w:r>
      <w:r w:rsidRPr="007F6861">
        <w:rPr>
          <w:sz w:val="26"/>
        </w:rPr>
        <w:t xml:space="preserve"> knowledge of </w:t>
      </w:r>
      <w:r w:rsidRPr="007F6861">
        <w:rPr>
          <w:i/>
          <w:iCs/>
          <w:sz w:val="26"/>
        </w:rPr>
        <w:t>the</w:t>
      </w:r>
      <w:r w:rsidRPr="007F6861">
        <w:rPr>
          <w:sz w:val="26"/>
        </w:rPr>
        <w:t xml:space="preserve"> truth. </w:t>
      </w:r>
    </w:p>
    <w:p w:rsidR="009C6D0A" w:rsidRPr="007F6861" w:rsidRDefault="00766D39">
      <w:pPr>
        <w:pStyle w:val="reg"/>
        <w:rPr>
          <w:sz w:val="26"/>
        </w:rPr>
      </w:pPr>
      <w:r w:rsidRPr="007F6861">
        <w:rPr>
          <w:rStyle w:val="reftext1"/>
          <w:position w:val="6"/>
        </w:rPr>
        <w:t>5</w:t>
      </w:r>
      <w:r w:rsidR="00B473FB" w:rsidRPr="00B473FB">
        <w:rPr>
          <w:rStyle w:val="reftext1"/>
          <w:sz w:val="8"/>
        </w:rPr>
        <w:t> </w:t>
      </w:r>
      <w:r w:rsidRPr="007F6861">
        <w:rPr>
          <w:sz w:val="26"/>
        </w:rPr>
        <w:t xml:space="preserve">For </w:t>
      </w:r>
      <w:r w:rsidRPr="007F6861">
        <w:rPr>
          <w:i/>
          <w:iCs/>
          <w:sz w:val="26"/>
        </w:rPr>
        <w:t>there is</w:t>
      </w:r>
      <w:r w:rsidRPr="007F6861">
        <w:rPr>
          <w:sz w:val="26"/>
        </w:rPr>
        <w:t xml:space="preserve"> one God and one mediator between God and men, </w:t>
      </w:r>
      <w:r w:rsidRPr="007F6861">
        <w:rPr>
          <w:i/>
          <w:iCs/>
          <w:sz w:val="26"/>
        </w:rPr>
        <w:t>the</w:t>
      </w:r>
      <w:r w:rsidRPr="007F6861">
        <w:rPr>
          <w:sz w:val="26"/>
        </w:rPr>
        <w:t xml:space="preserve"> man Christ Jesus, </w:t>
      </w:r>
      <w:r w:rsidRPr="007F6861">
        <w:rPr>
          <w:rStyle w:val="reftext1"/>
          <w:position w:val="6"/>
        </w:rPr>
        <w:t>6</w:t>
      </w:r>
      <w:r w:rsidR="00B473FB" w:rsidRPr="00B473FB">
        <w:rPr>
          <w:rStyle w:val="reftext1"/>
          <w:sz w:val="8"/>
        </w:rPr>
        <w:t> </w:t>
      </w:r>
      <w:r w:rsidRPr="007F6861">
        <w:rPr>
          <w:sz w:val="26"/>
        </w:rPr>
        <w:t xml:space="preserve">the </w:t>
      </w:r>
      <w:r w:rsidRPr="007F6861">
        <w:rPr>
          <w:i/>
          <w:iCs/>
          <w:sz w:val="26"/>
        </w:rPr>
        <w:t>One</w:t>
      </w:r>
      <w:r w:rsidRPr="007F6861">
        <w:rPr>
          <w:sz w:val="26"/>
        </w:rPr>
        <w:t xml:space="preserve"> having given Himself </w:t>
      </w:r>
      <w:r w:rsidRPr="007F6861">
        <w:rPr>
          <w:i/>
          <w:iCs/>
          <w:sz w:val="26"/>
        </w:rPr>
        <w:t>as</w:t>
      </w:r>
      <w:r w:rsidRPr="007F6861">
        <w:rPr>
          <w:sz w:val="26"/>
        </w:rPr>
        <w:t xml:space="preserve"> a ransom for all, the testimony in their own proper times, </w:t>
      </w:r>
      <w:r w:rsidRPr="007F6861">
        <w:rPr>
          <w:rStyle w:val="reftext1"/>
          <w:position w:val="6"/>
        </w:rPr>
        <w:t>7</w:t>
      </w:r>
      <w:r w:rsidR="00B473FB" w:rsidRPr="00B473FB">
        <w:rPr>
          <w:rStyle w:val="reftext1"/>
          <w:sz w:val="8"/>
        </w:rPr>
        <w:t> </w:t>
      </w:r>
      <w:r w:rsidRPr="007F6861">
        <w:rPr>
          <w:sz w:val="26"/>
        </w:rPr>
        <w:t xml:space="preserve">in regard to which I was appointed a herald and an apostle—I am speaking </w:t>
      </w:r>
      <w:r w:rsidRPr="007F6861">
        <w:rPr>
          <w:i/>
          <w:iCs/>
          <w:sz w:val="26"/>
        </w:rPr>
        <w:t>the</w:t>
      </w:r>
      <w:r w:rsidRPr="007F6861">
        <w:rPr>
          <w:sz w:val="26"/>
        </w:rPr>
        <w:t xml:space="preserve"> truth; I do not lie—a teacher of </w:t>
      </w:r>
      <w:r w:rsidRPr="007F6861">
        <w:rPr>
          <w:i/>
          <w:iCs/>
          <w:sz w:val="26"/>
        </w:rPr>
        <w:t>the</w:t>
      </w:r>
      <w:r w:rsidRPr="007F6861">
        <w:rPr>
          <w:sz w:val="26"/>
        </w:rPr>
        <w:t xml:space="preserve"> Gentiles in faith and truth. </w:t>
      </w:r>
    </w:p>
    <w:p w:rsidR="009C6D0A" w:rsidRPr="007F6861" w:rsidRDefault="00766D39">
      <w:pPr>
        <w:pStyle w:val="reg"/>
        <w:rPr>
          <w:sz w:val="26"/>
        </w:rPr>
      </w:pPr>
      <w:r w:rsidRPr="007F6861">
        <w:rPr>
          <w:rStyle w:val="reftext1"/>
          <w:position w:val="6"/>
        </w:rPr>
        <w:t>8</w:t>
      </w:r>
      <w:r w:rsidR="00B473FB" w:rsidRPr="00B473FB">
        <w:rPr>
          <w:rStyle w:val="reftext1"/>
          <w:sz w:val="8"/>
        </w:rPr>
        <w:t> </w:t>
      </w:r>
      <w:r w:rsidRPr="007F6861">
        <w:rPr>
          <w:sz w:val="26"/>
        </w:rPr>
        <w:t xml:space="preserve">Therefore I desire the men in every place to pray, lifting up holy hands, apart from anger and dissension. </w:t>
      </w:r>
    </w:p>
    <w:p w:rsidR="009C6D0A" w:rsidRPr="007F6861" w:rsidRDefault="00766D39">
      <w:pPr>
        <w:pStyle w:val="hdg"/>
        <w:spacing w:line="288" w:lineRule="atLeast"/>
        <w:rPr>
          <w:sz w:val="26"/>
        </w:rPr>
      </w:pPr>
      <w:r w:rsidRPr="007F6861">
        <w:rPr>
          <w:sz w:val="26"/>
        </w:rPr>
        <w:t>Instructions to Women</w:t>
      </w:r>
    </w:p>
    <w:p w:rsidR="009C6D0A" w:rsidRPr="007F6861" w:rsidRDefault="00766D39">
      <w:pPr>
        <w:pStyle w:val="reg"/>
        <w:rPr>
          <w:sz w:val="26"/>
        </w:rPr>
      </w:pPr>
      <w:r w:rsidRPr="007F6861">
        <w:rPr>
          <w:rStyle w:val="reftext1"/>
          <w:position w:val="6"/>
        </w:rPr>
        <w:t>9</w:t>
      </w:r>
      <w:r w:rsidR="00B473FB" w:rsidRPr="00B473FB">
        <w:rPr>
          <w:rStyle w:val="reftext1"/>
          <w:sz w:val="8"/>
        </w:rPr>
        <w:t> </w:t>
      </w:r>
      <w:r w:rsidRPr="007F6861">
        <w:rPr>
          <w:sz w:val="26"/>
        </w:rPr>
        <w:t xml:space="preserve">Likewise also women should adorn themselves in respectable apparel, with modesty and self-control, not with braided hair or gold or pearls or costly clothing, </w:t>
      </w:r>
      <w:r w:rsidRPr="007F6861">
        <w:rPr>
          <w:rStyle w:val="reftext1"/>
          <w:position w:val="6"/>
        </w:rPr>
        <w:t>10</w:t>
      </w:r>
      <w:r w:rsidR="00B473FB" w:rsidRPr="00B473FB">
        <w:rPr>
          <w:rStyle w:val="reftext1"/>
          <w:sz w:val="8"/>
        </w:rPr>
        <w:t> </w:t>
      </w:r>
      <w:r w:rsidRPr="007F6861">
        <w:rPr>
          <w:sz w:val="26"/>
        </w:rPr>
        <w:t xml:space="preserve">but with what is becoming to women, professing </w:t>
      </w:r>
      <w:r w:rsidRPr="007F6861">
        <w:rPr>
          <w:i/>
          <w:iCs/>
          <w:sz w:val="26"/>
        </w:rPr>
        <w:t>the</w:t>
      </w:r>
      <w:r w:rsidRPr="007F6861">
        <w:rPr>
          <w:sz w:val="26"/>
        </w:rPr>
        <w:t xml:space="preserve"> fear of God through good works. </w:t>
      </w:r>
    </w:p>
    <w:p w:rsidR="009C6D0A" w:rsidRPr="007F6861" w:rsidRDefault="00766D39">
      <w:pPr>
        <w:pStyle w:val="reg"/>
        <w:rPr>
          <w:sz w:val="26"/>
        </w:rPr>
      </w:pPr>
      <w:r w:rsidRPr="007F6861">
        <w:rPr>
          <w:rStyle w:val="reftext1"/>
          <w:position w:val="6"/>
        </w:rPr>
        <w:t>11</w:t>
      </w:r>
      <w:r w:rsidR="00B473FB" w:rsidRPr="00B473FB">
        <w:rPr>
          <w:rStyle w:val="reftext1"/>
          <w:sz w:val="8"/>
        </w:rPr>
        <w:t> </w:t>
      </w:r>
      <w:r w:rsidRPr="007F6861">
        <w:rPr>
          <w:sz w:val="26"/>
        </w:rPr>
        <w:t>Let a woman</w:t>
      </w:r>
      <w:hyperlink w:anchor="fna" w:tooltip="Or ‘wife’; also in verse 12" w:history="1">
        <w:r w:rsidRPr="007F6861">
          <w:rPr>
            <w:rStyle w:val="Hyperlink"/>
            <w:b/>
            <w:bCs/>
            <w:i/>
            <w:iCs/>
            <w:position w:val="6"/>
            <w:sz w:val="17"/>
            <w:szCs w:val="17"/>
          </w:rPr>
          <w:t>a</w:t>
        </w:r>
      </w:hyperlink>
      <w:r w:rsidRPr="007F6861">
        <w:rPr>
          <w:sz w:val="26"/>
        </w:rPr>
        <w:t xml:space="preserve"> learn in quietness, in all submissiveness. </w:t>
      </w:r>
      <w:r w:rsidRPr="007F6861">
        <w:rPr>
          <w:rStyle w:val="reftext1"/>
          <w:position w:val="6"/>
        </w:rPr>
        <w:t>12</w:t>
      </w:r>
      <w:r w:rsidR="00B473FB" w:rsidRPr="00B473FB">
        <w:rPr>
          <w:rStyle w:val="reftext1"/>
          <w:sz w:val="8"/>
        </w:rPr>
        <w:t> </w:t>
      </w:r>
      <w:r w:rsidRPr="007F6861">
        <w:rPr>
          <w:sz w:val="26"/>
        </w:rPr>
        <w:t>But I do not permit a woman to teach, nor to use authority over a man,</w:t>
      </w:r>
      <w:hyperlink w:anchor="fnb" w:tooltip="Or ‘over her husband’" w:history="1">
        <w:r w:rsidRPr="007F6861">
          <w:rPr>
            <w:rStyle w:val="Hyperlink"/>
            <w:b/>
            <w:bCs/>
            <w:i/>
            <w:iCs/>
            <w:position w:val="6"/>
            <w:sz w:val="17"/>
            <w:szCs w:val="17"/>
          </w:rPr>
          <w:t>b</w:t>
        </w:r>
      </w:hyperlink>
      <w:r w:rsidRPr="007F6861">
        <w:rPr>
          <w:sz w:val="26"/>
        </w:rPr>
        <w:t xml:space="preserve"> but to be in quietness. </w:t>
      </w:r>
      <w:r w:rsidRPr="007F6861">
        <w:rPr>
          <w:rStyle w:val="reftext1"/>
          <w:position w:val="6"/>
        </w:rPr>
        <w:t>13</w:t>
      </w:r>
      <w:r w:rsidR="00B473FB" w:rsidRPr="00B473FB">
        <w:rPr>
          <w:rStyle w:val="reftext1"/>
          <w:sz w:val="8"/>
        </w:rPr>
        <w:t> </w:t>
      </w:r>
      <w:r w:rsidRPr="007F6861">
        <w:rPr>
          <w:sz w:val="26"/>
        </w:rPr>
        <w:t xml:space="preserve">For Adam was formed first, then Eve. </w:t>
      </w:r>
      <w:r w:rsidRPr="007F6861">
        <w:rPr>
          <w:rStyle w:val="reftext1"/>
          <w:position w:val="6"/>
        </w:rPr>
        <w:t>14</w:t>
      </w:r>
      <w:r w:rsidR="00B473FB" w:rsidRPr="00B473FB">
        <w:rPr>
          <w:rStyle w:val="reftext1"/>
          <w:sz w:val="8"/>
        </w:rPr>
        <w:t> </w:t>
      </w:r>
      <w:r w:rsidRPr="007F6861">
        <w:rPr>
          <w:sz w:val="26"/>
        </w:rPr>
        <w:t xml:space="preserve">And Adam was not deceived, but the woman, having been deceived, has come into transgression. </w:t>
      </w:r>
      <w:r w:rsidRPr="007F6861">
        <w:rPr>
          <w:rStyle w:val="reftext1"/>
          <w:position w:val="6"/>
        </w:rPr>
        <w:t>15</w:t>
      </w:r>
      <w:r w:rsidR="00B473FB" w:rsidRPr="00B473FB">
        <w:rPr>
          <w:rStyle w:val="reftext1"/>
          <w:sz w:val="8"/>
        </w:rPr>
        <w:t> </w:t>
      </w:r>
      <w:r w:rsidRPr="007F6861">
        <w:rPr>
          <w:sz w:val="26"/>
        </w:rPr>
        <w:t xml:space="preserve">But she will be saved through childbearing, if they abide in faith and love and holiness, with self-restraint. </w:t>
      </w:r>
    </w:p>
    <w:p w:rsidR="009C6D0A" w:rsidRPr="007F6861" w:rsidRDefault="00766D39">
      <w:pPr>
        <w:pStyle w:val="foot"/>
        <w:spacing w:line="288" w:lineRule="atLeast"/>
        <w:rPr>
          <w:rFonts w:ascii="Tahoma" w:hAnsi="Tahoma" w:cs="Tahoma"/>
          <w:sz w:val="26"/>
        </w:rPr>
      </w:pPr>
      <w:r>
        <w:rPr>
          <w:rStyle w:val="footnotesbot1"/>
          <w:rFonts w:ascii="Tahoma" w:hAnsi="Tahoma" w:cs="Tahoma"/>
        </w:rPr>
        <w:t>a</w:t>
      </w:r>
      <w:r w:rsidRPr="007F6861">
        <w:rPr>
          <w:rFonts w:ascii="Tahoma" w:hAnsi="Tahoma" w:cs="Tahoma"/>
          <w:sz w:val="26"/>
        </w:rPr>
        <w:t xml:space="preserve"> </w:t>
      </w:r>
      <w:r>
        <w:rPr>
          <w:rStyle w:val="fnverse1"/>
          <w:rFonts w:ascii="Tahoma" w:hAnsi="Tahoma" w:cs="Tahoma"/>
        </w:rPr>
        <w:t>11</w:t>
      </w:r>
      <w:r w:rsidRPr="007F6861">
        <w:rPr>
          <w:rFonts w:ascii="Tahoma" w:hAnsi="Tahoma" w:cs="Tahoma"/>
          <w:sz w:val="26"/>
        </w:rPr>
        <w:t xml:space="preserve"> </w:t>
      </w:r>
      <w:r>
        <w:rPr>
          <w:rStyle w:val="footnote1"/>
          <w:rFonts w:ascii="Tahoma" w:hAnsi="Tahoma" w:cs="Tahoma"/>
        </w:rPr>
        <w:t xml:space="preserve">Or </w:t>
      </w:r>
      <w:r>
        <w:rPr>
          <w:rStyle w:val="footnote1"/>
          <w:rFonts w:ascii="Tahoma" w:hAnsi="Tahoma" w:cs="Tahoma"/>
          <w:i/>
          <w:iCs/>
        </w:rPr>
        <w:t>wife</w:t>
      </w:r>
      <w:r>
        <w:rPr>
          <w:rStyle w:val="footnote1"/>
          <w:rFonts w:ascii="Tahoma" w:hAnsi="Tahoma" w:cs="Tahoma"/>
        </w:rPr>
        <w:t>; also in verse 12</w:t>
      </w:r>
      <w:r w:rsidRPr="007F6861">
        <w:rPr>
          <w:rFonts w:ascii="Tahoma" w:hAnsi="Tahoma" w:cs="Tahoma"/>
          <w:sz w:val="26"/>
        </w:rPr>
        <w:br/>
      </w:r>
      <w:r>
        <w:rPr>
          <w:rStyle w:val="footnotesbot1"/>
          <w:rFonts w:ascii="Tahoma" w:hAnsi="Tahoma" w:cs="Tahoma"/>
        </w:rPr>
        <w:t>b</w:t>
      </w:r>
      <w:r w:rsidRPr="007F6861">
        <w:rPr>
          <w:rFonts w:ascii="Tahoma" w:hAnsi="Tahoma" w:cs="Tahoma"/>
          <w:sz w:val="26"/>
        </w:rPr>
        <w:t xml:space="preserve"> </w:t>
      </w:r>
      <w:r>
        <w:rPr>
          <w:rStyle w:val="fnverse1"/>
          <w:rFonts w:ascii="Tahoma" w:hAnsi="Tahoma" w:cs="Tahoma"/>
        </w:rPr>
        <w:t>12</w:t>
      </w:r>
      <w:r w:rsidRPr="007F6861">
        <w:rPr>
          <w:rFonts w:ascii="Tahoma" w:hAnsi="Tahoma" w:cs="Tahoma"/>
          <w:sz w:val="26"/>
        </w:rPr>
        <w:t xml:space="preserve"> </w:t>
      </w:r>
      <w:r>
        <w:rPr>
          <w:rStyle w:val="footnote1"/>
          <w:rFonts w:ascii="Tahoma" w:hAnsi="Tahoma" w:cs="Tahoma"/>
        </w:rPr>
        <w:t xml:space="preserve">Or </w:t>
      </w:r>
      <w:r>
        <w:rPr>
          <w:rStyle w:val="footnote1"/>
          <w:rFonts w:ascii="Tahoma" w:hAnsi="Tahoma" w:cs="Tahoma"/>
          <w:i/>
          <w:iCs/>
        </w:rPr>
        <w:t>over her husband</w:t>
      </w:r>
    </w:p>
    <w:p w:rsidR="009C6D0A" w:rsidRPr="007F6861" w:rsidRDefault="00766D39">
      <w:pPr>
        <w:shd w:val="clear" w:color="auto" w:fill="FFF0E6"/>
        <w:spacing w:before="0" w:beforeAutospacing="0" w:after="0" w:afterAutospacing="0" w:line="288" w:lineRule="atLeast"/>
        <w:rPr>
          <w:rFonts w:ascii="Tahoma" w:eastAsia="Times New Roman" w:hAnsi="Tahoma" w:cs="Tahoma"/>
          <w:b/>
          <w:bCs/>
          <w:color w:val="552200"/>
          <w:sz w:val="26"/>
        </w:rPr>
      </w:pPr>
      <w:r w:rsidRPr="007F6861">
        <w:rPr>
          <w:rFonts w:ascii="Tahoma" w:eastAsia="Times New Roman" w:hAnsi="Tahoma" w:cs="Tahoma"/>
          <w:b/>
          <w:bCs/>
          <w:color w:val="552200"/>
          <w:sz w:val="26"/>
        </w:rPr>
        <w:t>1 Timothy 3</w:t>
      </w:r>
    </w:p>
    <w:p w:rsidR="009C6D0A" w:rsidRPr="007F6861" w:rsidRDefault="00766D39">
      <w:pPr>
        <w:pStyle w:val="hdg"/>
        <w:spacing w:line="288" w:lineRule="atLeast"/>
        <w:rPr>
          <w:sz w:val="26"/>
        </w:rPr>
      </w:pPr>
      <w:r w:rsidRPr="007F6861">
        <w:rPr>
          <w:sz w:val="26"/>
        </w:rPr>
        <w:lastRenderedPageBreak/>
        <w:t>Qualifications for Overseers</w:t>
      </w:r>
    </w:p>
    <w:p w:rsidR="009C6D0A" w:rsidRPr="007F6861" w:rsidRDefault="00766D39">
      <w:pPr>
        <w:pStyle w:val="reg"/>
        <w:rPr>
          <w:sz w:val="26"/>
        </w:rPr>
      </w:pPr>
      <w:r w:rsidRPr="007F6861">
        <w:rPr>
          <w:rStyle w:val="reftext1"/>
          <w:position w:val="6"/>
        </w:rPr>
        <w:t>1</w:t>
      </w:r>
      <w:r w:rsidR="00B473FB" w:rsidRPr="00B473FB">
        <w:rPr>
          <w:rStyle w:val="reftext1"/>
          <w:sz w:val="8"/>
        </w:rPr>
        <w:t> </w:t>
      </w:r>
      <w:r w:rsidRPr="007F6861">
        <w:rPr>
          <w:sz w:val="26"/>
        </w:rPr>
        <w:t xml:space="preserve">Trustworthy </w:t>
      </w:r>
      <w:r w:rsidRPr="007F6861">
        <w:rPr>
          <w:i/>
          <w:iCs/>
          <w:sz w:val="26"/>
        </w:rPr>
        <w:t>is</w:t>
      </w:r>
      <w:r w:rsidRPr="007F6861">
        <w:rPr>
          <w:sz w:val="26"/>
        </w:rPr>
        <w:t xml:space="preserve"> the saying: If anyone aspires to overseership, he is desirous of a good work. </w:t>
      </w:r>
      <w:r w:rsidRPr="007F6861">
        <w:rPr>
          <w:rStyle w:val="reftext1"/>
          <w:position w:val="6"/>
        </w:rPr>
        <w:t>2</w:t>
      </w:r>
      <w:r w:rsidR="00B473FB" w:rsidRPr="00B473FB">
        <w:rPr>
          <w:rStyle w:val="reftext1"/>
          <w:sz w:val="8"/>
        </w:rPr>
        <w:t> </w:t>
      </w:r>
      <w:r w:rsidRPr="007F6861">
        <w:rPr>
          <w:sz w:val="26"/>
        </w:rPr>
        <w:t xml:space="preserve">Therefore it behooves the overseer to be above reproach, </w:t>
      </w:r>
      <w:r w:rsidRPr="007F6861">
        <w:rPr>
          <w:i/>
          <w:iCs/>
          <w:sz w:val="26"/>
        </w:rPr>
        <w:t>the</w:t>
      </w:r>
      <w:r w:rsidRPr="007F6861">
        <w:rPr>
          <w:sz w:val="26"/>
        </w:rPr>
        <w:t xml:space="preserve"> husband of one wife, sober, self-controlled, respectable, hospitable, able to teach, </w:t>
      </w:r>
      <w:r w:rsidRPr="007F6861">
        <w:rPr>
          <w:rStyle w:val="reftext1"/>
          <w:position w:val="6"/>
        </w:rPr>
        <w:t>3</w:t>
      </w:r>
      <w:r w:rsidR="00B473FB" w:rsidRPr="00B473FB">
        <w:rPr>
          <w:rStyle w:val="reftext1"/>
          <w:sz w:val="8"/>
        </w:rPr>
        <w:t> </w:t>
      </w:r>
      <w:r w:rsidRPr="007F6861">
        <w:rPr>
          <w:sz w:val="26"/>
        </w:rPr>
        <w:t xml:space="preserve">not given to wine, not a striker, but gentle, peaceable, not loving money, </w:t>
      </w:r>
      <w:r w:rsidRPr="007F6861">
        <w:rPr>
          <w:rStyle w:val="reftext1"/>
          <w:position w:val="6"/>
        </w:rPr>
        <w:t>4</w:t>
      </w:r>
      <w:r w:rsidR="00B473FB" w:rsidRPr="00B473FB">
        <w:rPr>
          <w:rStyle w:val="reftext1"/>
          <w:sz w:val="8"/>
        </w:rPr>
        <w:t> </w:t>
      </w:r>
      <w:r w:rsidRPr="007F6861">
        <w:rPr>
          <w:sz w:val="26"/>
        </w:rPr>
        <w:t xml:space="preserve">managing the own house well, having children in submission, with all dignity— </w:t>
      </w:r>
      <w:r w:rsidRPr="007F6861">
        <w:rPr>
          <w:rStyle w:val="reftext1"/>
          <w:position w:val="6"/>
        </w:rPr>
        <w:t>5</w:t>
      </w:r>
      <w:r w:rsidR="00B473FB" w:rsidRPr="00B473FB">
        <w:rPr>
          <w:rStyle w:val="reftext1"/>
          <w:sz w:val="8"/>
        </w:rPr>
        <w:t> </w:t>
      </w:r>
      <w:r w:rsidRPr="007F6861">
        <w:rPr>
          <w:sz w:val="26"/>
        </w:rPr>
        <w:t xml:space="preserve">but if one does not know how to manage the own household, </w:t>
      </w:r>
      <w:r w:rsidRPr="007F6861">
        <w:rPr>
          <w:i/>
          <w:iCs/>
          <w:sz w:val="26"/>
        </w:rPr>
        <w:t>how</w:t>
      </w:r>
      <w:r w:rsidRPr="007F6861">
        <w:rPr>
          <w:sz w:val="26"/>
        </w:rPr>
        <w:t xml:space="preserve"> will he care for </w:t>
      </w:r>
      <w:r w:rsidRPr="007F6861">
        <w:rPr>
          <w:i/>
          <w:iCs/>
          <w:sz w:val="26"/>
        </w:rPr>
        <w:t>the</w:t>
      </w:r>
      <w:r w:rsidRPr="007F6861">
        <w:rPr>
          <w:sz w:val="26"/>
        </w:rPr>
        <w:t xml:space="preserve"> church of God?— </w:t>
      </w:r>
      <w:r w:rsidRPr="007F6861">
        <w:rPr>
          <w:rStyle w:val="reftext1"/>
          <w:position w:val="6"/>
        </w:rPr>
        <w:t>6</w:t>
      </w:r>
      <w:r w:rsidR="00B473FB" w:rsidRPr="00B473FB">
        <w:rPr>
          <w:rStyle w:val="reftext1"/>
          <w:sz w:val="8"/>
        </w:rPr>
        <w:t> </w:t>
      </w:r>
      <w:r w:rsidRPr="007F6861">
        <w:rPr>
          <w:sz w:val="26"/>
        </w:rPr>
        <w:t xml:space="preserve">not a novice, lest having been puffed up, he might fall into </w:t>
      </w:r>
      <w:r w:rsidRPr="007F6861">
        <w:rPr>
          <w:i/>
          <w:iCs/>
          <w:sz w:val="26"/>
        </w:rPr>
        <w:t>the</w:t>
      </w:r>
      <w:r w:rsidRPr="007F6861">
        <w:rPr>
          <w:sz w:val="26"/>
        </w:rPr>
        <w:t xml:space="preserve"> judgment of the devil. </w:t>
      </w:r>
      <w:r w:rsidRPr="007F6861">
        <w:rPr>
          <w:rStyle w:val="reftext1"/>
          <w:position w:val="6"/>
        </w:rPr>
        <w:t>7</w:t>
      </w:r>
      <w:r w:rsidR="00B473FB" w:rsidRPr="00B473FB">
        <w:rPr>
          <w:rStyle w:val="reftext1"/>
          <w:sz w:val="8"/>
        </w:rPr>
        <w:t> </w:t>
      </w:r>
      <w:r w:rsidRPr="007F6861">
        <w:rPr>
          <w:sz w:val="26"/>
        </w:rPr>
        <w:t xml:space="preserve">And it behooves </w:t>
      </w:r>
      <w:r w:rsidRPr="007F6861">
        <w:rPr>
          <w:i/>
          <w:iCs/>
          <w:sz w:val="26"/>
        </w:rPr>
        <w:t>him</w:t>
      </w:r>
      <w:r w:rsidRPr="007F6861">
        <w:rPr>
          <w:sz w:val="26"/>
        </w:rPr>
        <w:t xml:space="preserve"> also to have a good testimony from those outside, so that he might not fall into reproach and </w:t>
      </w:r>
      <w:r w:rsidRPr="007F6861">
        <w:rPr>
          <w:i/>
          <w:iCs/>
          <w:sz w:val="26"/>
        </w:rPr>
        <w:t>the</w:t>
      </w:r>
      <w:r w:rsidRPr="007F6861">
        <w:rPr>
          <w:sz w:val="26"/>
        </w:rPr>
        <w:t xml:space="preserve"> snare of the devil. </w:t>
      </w:r>
    </w:p>
    <w:p w:rsidR="009C6D0A" w:rsidRPr="007F6861" w:rsidRDefault="00766D39">
      <w:pPr>
        <w:pStyle w:val="hdg"/>
        <w:spacing w:before="0" w:line="288" w:lineRule="atLeast"/>
        <w:rPr>
          <w:sz w:val="26"/>
        </w:rPr>
      </w:pPr>
      <w:r w:rsidRPr="007F6861">
        <w:rPr>
          <w:sz w:val="26"/>
        </w:rPr>
        <w:t>Qualifications for Deacons</w:t>
      </w:r>
      <w:r w:rsidRPr="007F6861">
        <w:rPr>
          <w:sz w:val="26"/>
        </w:rPr>
        <w:br/>
      </w:r>
      <w:r w:rsidRPr="007F6861">
        <w:rPr>
          <w:rStyle w:val="cross1"/>
          <w:b w:val="0"/>
          <w:bCs w:val="0"/>
          <w:sz w:val="26"/>
        </w:rPr>
        <w:t>(Acts 6:1-7)</w:t>
      </w:r>
    </w:p>
    <w:p w:rsidR="009C6D0A" w:rsidRPr="007F6861" w:rsidRDefault="00766D39">
      <w:pPr>
        <w:pStyle w:val="reg"/>
        <w:rPr>
          <w:sz w:val="26"/>
        </w:rPr>
      </w:pPr>
      <w:r w:rsidRPr="007F6861">
        <w:rPr>
          <w:rStyle w:val="reftext1"/>
          <w:position w:val="6"/>
        </w:rPr>
        <w:t>8</w:t>
      </w:r>
      <w:r w:rsidR="00B473FB" w:rsidRPr="00B473FB">
        <w:rPr>
          <w:rStyle w:val="reftext1"/>
          <w:sz w:val="8"/>
        </w:rPr>
        <w:t> </w:t>
      </w:r>
      <w:r w:rsidRPr="007F6861">
        <w:rPr>
          <w:sz w:val="26"/>
        </w:rPr>
        <w:t xml:space="preserve">Deacons likewise </w:t>
      </w:r>
      <w:r w:rsidRPr="007F6861">
        <w:rPr>
          <w:i/>
          <w:iCs/>
          <w:sz w:val="26"/>
        </w:rPr>
        <w:t>must be</w:t>
      </w:r>
      <w:r w:rsidRPr="007F6861">
        <w:rPr>
          <w:sz w:val="26"/>
        </w:rPr>
        <w:t xml:space="preserve"> dignified, not double-tongued, not being given to much wine, not greedy of dishonest gain, </w:t>
      </w:r>
      <w:r w:rsidRPr="007F6861">
        <w:rPr>
          <w:rStyle w:val="reftext1"/>
          <w:position w:val="6"/>
        </w:rPr>
        <w:t>9</w:t>
      </w:r>
      <w:r w:rsidR="00B473FB" w:rsidRPr="00B473FB">
        <w:rPr>
          <w:rStyle w:val="reftext1"/>
          <w:sz w:val="8"/>
        </w:rPr>
        <w:t> </w:t>
      </w:r>
      <w:r w:rsidRPr="007F6861">
        <w:rPr>
          <w:sz w:val="26"/>
        </w:rPr>
        <w:t xml:space="preserve">holding to the mystery of the faith with a clear conscience. </w:t>
      </w:r>
      <w:r w:rsidRPr="007F6861">
        <w:rPr>
          <w:rStyle w:val="reftext1"/>
          <w:position w:val="6"/>
        </w:rPr>
        <w:t>10</w:t>
      </w:r>
      <w:r w:rsidR="00B473FB" w:rsidRPr="00B473FB">
        <w:rPr>
          <w:rStyle w:val="reftext1"/>
          <w:sz w:val="8"/>
        </w:rPr>
        <w:t> </w:t>
      </w:r>
      <w:r w:rsidRPr="007F6861">
        <w:rPr>
          <w:sz w:val="26"/>
        </w:rPr>
        <w:t xml:space="preserve">And these also, let them be tested first; then let them serve, being blameless. </w:t>
      </w:r>
    </w:p>
    <w:p w:rsidR="009C6D0A" w:rsidRPr="007F6861" w:rsidRDefault="00766D39">
      <w:pPr>
        <w:pStyle w:val="reg"/>
        <w:rPr>
          <w:sz w:val="26"/>
        </w:rPr>
      </w:pPr>
      <w:r w:rsidRPr="007F6861">
        <w:rPr>
          <w:rStyle w:val="reftext1"/>
          <w:position w:val="6"/>
        </w:rPr>
        <w:t>11</w:t>
      </w:r>
      <w:r w:rsidR="00B473FB" w:rsidRPr="00B473FB">
        <w:rPr>
          <w:rStyle w:val="reftext1"/>
          <w:sz w:val="8"/>
        </w:rPr>
        <w:t> </w:t>
      </w:r>
      <w:r w:rsidRPr="007F6861">
        <w:rPr>
          <w:sz w:val="26"/>
        </w:rPr>
        <w:t>Women</w:t>
      </w:r>
      <w:hyperlink w:anchor="fna" w:tooltip="Or ‘their wives’" w:history="1">
        <w:r w:rsidRPr="007F6861">
          <w:rPr>
            <w:rStyle w:val="Hyperlink"/>
            <w:b/>
            <w:bCs/>
            <w:i/>
            <w:iCs/>
            <w:position w:val="6"/>
            <w:sz w:val="17"/>
            <w:szCs w:val="17"/>
          </w:rPr>
          <w:t>a</w:t>
        </w:r>
      </w:hyperlink>
      <w:r w:rsidRPr="007F6861">
        <w:rPr>
          <w:sz w:val="26"/>
        </w:rPr>
        <w:t xml:space="preserve"> likewise </w:t>
      </w:r>
      <w:r w:rsidRPr="007F6861">
        <w:rPr>
          <w:i/>
          <w:iCs/>
          <w:sz w:val="26"/>
        </w:rPr>
        <w:t>must be</w:t>
      </w:r>
      <w:r w:rsidRPr="007F6861">
        <w:rPr>
          <w:sz w:val="26"/>
        </w:rPr>
        <w:t xml:space="preserve"> dignified, not slanderers, clear-minded, faithful in all things. </w:t>
      </w:r>
    </w:p>
    <w:p w:rsidR="009C6D0A" w:rsidRPr="007F6861" w:rsidRDefault="00766D39">
      <w:pPr>
        <w:pStyle w:val="reg"/>
        <w:rPr>
          <w:sz w:val="26"/>
        </w:rPr>
      </w:pPr>
      <w:r w:rsidRPr="007F6861">
        <w:rPr>
          <w:rStyle w:val="reftext1"/>
          <w:position w:val="6"/>
        </w:rPr>
        <w:t>12</w:t>
      </w:r>
      <w:r w:rsidR="00B473FB" w:rsidRPr="00B473FB">
        <w:rPr>
          <w:rStyle w:val="reftext1"/>
          <w:sz w:val="8"/>
        </w:rPr>
        <w:t> </w:t>
      </w:r>
      <w:r w:rsidRPr="007F6861">
        <w:rPr>
          <w:sz w:val="26"/>
        </w:rPr>
        <w:t xml:space="preserve">Let deacons be husbands of one wife, managing the children and the own households well. </w:t>
      </w:r>
      <w:r w:rsidRPr="007F6861">
        <w:rPr>
          <w:rStyle w:val="reftext1"/>
          <w:position w:val="6"/>
        </w:rPr>
        <w:t>13</w:t>
      </w:r>
      <w:r w:rsidR="00B473FB" w:rsidRPr="00B473FB">
        <w:rPr>
          <w:rStyle w:val="reftext1"/>
          <w:sz w:val="8"/>
        </w:rPr>
        <w:t> </w:t>
      </w:r>
      <w:r w:rsidRPr="007F6861">
        <w:rPr>
          <w:sz w:val="26"/>
        </w:rPr>
        <w:t xml:space="preserve">For those having served well acquire a good standing for themselves and great confidence in </w:t>
      </w:r>
      <w:r w:rsidRPr="007F6861">
        <w:rPr>
          <w:i/>
          <w:iCs/>
          <w:sz w:val="26"/>
        </w:rPr>
        <w:t>the</w:t>
      </w:r>
      <w:r w:rsidRPr="007F6861">
        <w:rPr>
          <w:sz w:val="26"/>
        </w:rPr>
        <w:t xml:space="preserve"> faith that </w:t>
      </w:r>
      <w:r w:rsidRPr="007F6861">
        <w:rPr>
          <w:i/>
          <w:iCs/>
          <w:sz w:val="26"/>
        </w:rPr>
        <w:t>is</w:t>
      </w:r>
      <w:r w:rsidRPr="007F6861">
        <w:rPr>
          <w:sz w:val="26"/>
        </w:rPr>
        <w:t xml:space="preserve"> in Christ Jesus. </w:t>
      </w:r>
    </w:p>
    <w:p w:rsidR="009C6D0A" w:rsidRPr="007F6861" w:rsidRDefault="00766D39">
      <w:pPr>
        <w:pStyle w:val="hdg"/>
        <w:spacing w:line="288" w:lineRule="atLeast"/>
        <w:rPr>
          <w:sz w:val="26"/>
        </w:rPr>
      </w:pPr>
      <w:r w:rsidRPr="007F6861">
        <w:rPr>
          <w:sz w:val="26"/>
        </w:rPr>
        <w:t>The Mystery of Godliness</w:t>
      </w:r>
    </w:p>
    <w:p w:rsidR="009C6D0A" w:rsidRPr="007F6861" w:rsidRDefault="00766D39">
      <w:pPr>
        <w:pStyle w:val="reg"/>
        <w:rPr>
          <w:sz w:val="26"/>
        </w:rPr>
      </w:pPr>
      <w:r w:rsidRPr="007F6861">
        <w:rPr>
          <w:rStyle w:val="reftext1"/>
          <w:position w:val="6"/>
        </w:rPr>
        <w:t>14</w:t>
      </w:r>
      <w:r w:rsidR="00B473FB" w:rsidRPr="00B473FB">
        <w:rPr>
          <w:rStyle w:val="reftext1"/>
          <w:sz w:val="8"/>
        </w:rPr>
        <w:t> </w:t>
      </w:r>
      <w:r w:rsidRPr="007F6861">
        <w:rPr>
          <w:sz w:val="26"/>
        </w:rPr>
        <w:t xml:space="preserve">I am writing these things to you, hoping to come to you in a short time, </w:t>
      </w:r>
      <w:r w:rsidRPr="007F6861">
        <w:rPr>
          <w:rStyle w:val="reftext1"/>
          <w:position w:val="6"/>
        </w:rPr>
        <w:t>15</w:t>
      </w:r>
      <w:r w:rsidR="00B473FB" w:rsidRPr="00B473FB">
        <w:rPr>
          <w:rStyle w:val="reftext1"/>
          <w:sz w:val="8"/>
        </w:rPr>
        <w:t> </w:t>
      </w:r>
      <w:r w:rsidRPr="007F6861">
        <w:rPr>
          <w:sz w:val="26"/>
        </w:rPr>
        <w:t xml:space="preserve">but if I should delay, so that you may know how it behooves </w:t>
      </w:r>
      <w:r w:rsidRPr="007F6861">
        <w:rPr>
          <w:i/>
          <w:iCs/>
          <w:sz w:val="26"/>
        </w:rPr>
        <w:t>one</w:t>
      </w:r>
      <w:r w:rsidRPr="007F6861">
        <w:rPr>
          <w:sz w:val="26"/>
        </w:rPr>
        <w:t xml:space="preserve"> to conduct oneself in </w:t>
      </w:r>
      <w:r w:rsidRPr="007F6861">
        <w:rPr>
          <w:i/>
          <w:iCs/>
          <w:sz w:val="26"/>
        </w:rPr>
        <w:t>the</w:t>
      </w:r>
      <w:r w:rsidRPr="007F6861">
        <w:rPr>
          <w:sz w:val="26"/>
        </w:rPr>
        <w:t xml:space="preserve"> household of God, which is </w:t>
      </w:r>
      <w:r w:rsidRPr="007F6861">
        <w:rPr>
          <w:i/>
          <w:iCs/>
          <w:sz w:val="26"/>
        </w:rPr>
        <w:t>the</w:t>
      </w:r>
      <w:r w:rsidRPr="007F6861">
        <w:rPr>
          <w:sz w:val="26"/>
        </w:rPr>
        <w:t xml:space="preserve"> church of </w:t>
      </w:r>
      <w:r w:rsidRPr="007F6861">
        <w:rPr>
          <w:i/>
          <w:iCs/>
          <w:sz w:val="26"/>
        </w:rPr>
        <w:t>the</w:t>
      </w:r>
      <w:r w:rsidRPr="007F6861">
        <w:rPr>
          <w:sz w:val="26"/>
        </w:rPr>
        <w:t xml:space="preserve"> living God, </w:t>
      </w:r>
      <w:r w:rsidRPr="007F6861">
        <w:rPr>
          <w:i/>
          <w:iCs/>
          <w:sz w:val="26"/>
        </w:rPr>
        <w:t>the</w:t>
      </w:r>
      <w:r w:rsidRPr="007F6861">
        <w:rPr>
          <w:sz w:val="26"/>
        </w:rPr>
        <w:t xml:space="preserve"> pillar and base of the truth. </w:t>
      </w:r>
    </w:p>
    <w:p w:rsidR="009C6D0A" w:rsidRPr="007F6861" w:rsidRDefault="00766D39">
      <w:pPr>
        <w:pStyle w:val="reg"/>
        <w:rPr>
          <w:sz w:val="26"/>
        </w:rPr>
      </w:pPr>
      <w:r w:rsidRPr="007F6861">
        <w:rPr>
          <w:rStyle w:val="reftext1"/>
          <w:position w:val="6"/>
        </w:rPr>
        <w:t>16</w:t>
      </w:r>
      <w:r w:rsidR="00B473FB" w:rsidRPr="00B473FB">
        <w:rPr>
          <w:rStyle w:val="reftext1"/>
          <w:sz w:val="8"/>
        </w:rPr>
        <w:t> </w:t>
      </w:r>
      <w:r w:rsidRPr="007F6861">
        <w:rPr>
          <w:sz w:val="26"/>
        </w:rPr>
        <w:t>And confessedly, great is the mystery of godliness:</w:t>
      </w:r>
    </w:p>
    <w:p w:rsidR="009C6D0A" w:rsidRPr="007F6861" w:rsidRDefault="00766D39">
      <w:pPr>
        <w:pStyle w:val="indent1stline"/>
        <w:spacing w:line="288" w:lineRule="atLeast"/>
        <w:jc w:val="both"/>
        <w:rPr>
          <w:rFonts w:ascii="Tahoma" w:hAnsi="Tahoma" w:cs="Tahoma"/>
          <w:sz w:val="26"/>
        </w:rPr>
      </w:pPr>
      <w:r w:rsidRPr="007F6861">
        <w:rPr>
          <w:rFonts w:ascii="Tahoma" w:hAnsi="Tahoma" w:cs="Tahoma"/>
          <w:sz w:val="26"/>
        </w:rPr>
        <w:t xml:space="preserve">Who was revealed in </w:t>
      </w:r>
      <w:r w:rsidRPr="007F6861">
        <w:rPr>
          <w:rFonts w:ascii="Tahoma" w:hAnsi="Tahoma" w:cs="Tahoma"/>
          <w:i/>
          <w:iCs/>
          <w:sz w:val="26"/>
        </w:rPr>
        <w:t>the</w:t>
      </w:r>
      <w:r w:rsidRPr="007F6861">
        <w:rPr>
          <w:rFonts w:ascii="Tahoma" w:hAnsi="Tahoma" w:cs="Tahoma"/>
          <w:sz w:val="26"/>
        </w:rPr>
        <w:t xml:space="preserve"> flesh,</w:t>
      </w:r>
    </w:p>
    <w:p w:rsidR="009C6D0A" w:rsidRPr="007F6861" w:rsidRDefault="00766D39">
      <w:pPr>
        <w:pStyle w:val="indent2"/>
        <w:spacing w:line="288" w:lineRule="atLeast"/>
        <w:jc w:val="both"/>
        <w:rPr>
          <w:rFonts w:ascii="Tahoma" w:hAnsi="Tahoma" w:cs="Tahoma"/>
          <w:sz w:val="26"/>
        </w:rPr>
      </w:pPr>
      <w:r w:rsidRPr="007F6861">
        <w:rPr>
          <w:rFonts w:ascii="Tahoma" w:hAnsi="Tahoma" w:cs="Tahoma"/>
          <w:sz w:val="26"/>
        </w:rPr>
        <w:t xml:space="preserve">was justified in </w:t>
      </w:r>
      <w:r w:rsidRPr="007F6861">
        <w:rPr>
          <w:rFonts w:ascii="Tahoma" w:hAnsi="Tahoma" w:cs="Tahoma"/>
          <w:i/>
          <w:iCs/>
          <w:sz w:val="26"/>
        </w:rPr>
        <w:t>the</w:t>
      </w:r>
      <w:r w:rsidRPr="007F6861">
        <w:rPr>
          <w:rFonts w:ascii="Tahoma" w:hAnsi="Tahoma" w:cs="Tahoma"/>
          <w:sz w:val="26"/>
        </w:rPr>
        <w:t xml:space="preserve"> Spirit,</w:t>
      </w:r>
      <w:hyperlink w:anchor="fnb" w:tooltip="Or ‘justified in spirit’" w:history="1">
        <w:r w:rsidRPr="007F6861">
          <w:rPr>
            <w:rStyle w:val="Hyperlink"/>
            <w:rFonts w:ascii="Tahoma" w:hAnsi="Tahoma" w:cs="Tahoma"/>
            <w:b/>
            <w:bCs/>
            <w:i/>
            <w:iCs/>
            <w:position w:val="6"/>
            <w:sz w:val="17"/>
            <w:szCs w:val="17"/>
          </w:rPr>
          <w:t>b</w:t>
        </w:r>
      </w:hyperlink>
    </w:p>
    <w:p w:rsidR="009C6D0A" w:rsidRPr="007F6861" w:rsidRDefault="00766D39">
      <w:pPr>
        <w:pStyle w:val="indent1"/>
        <w:spacing w:line="288" w:lineRule="atLeast"/>
        <w:jc w:val="both"/>
        <w:rPr>
          <w:rFonts w:ascii="Tahoma" w:hAnsi="Tahoma" w:cs="Tahoma"/>
          <w:sz w:val="26"/>
        </w:rPr>
      </w:pPr>
      <w:r w:rsidRPr="007F6861">
        <w:rPr>
          <w:rFonts w:ascii="Tahoma" w:hAnsi="Tahoma" w:cs="Tahoma"/>
          <w:sz w:val="26"/>
        </w:rPr>
        <w:t>was seen by angels,</w:t>
      </w:r>
    </w:p>
    <w:p w:rsidR="009C6D0A" w:rsidRPr="007F6861" w:rsidRDefault="00766D39">
      <w:pPr>
        <w:pStyle w:val="indent2"/>
        <w:spacing w:line="288" w:lineRule="atLeast"/>
        <w:jc w:val="both"/>
        <w:rPr>
          <w:rFonts w:ascii="Tahoma" w:hAnsi="Tahoma" w:cs="Tahoma"/>
          <w:sz w:val="26"/>
        </w:rPr>
      </w:pPr>
      <w:r w:rsidRPr="007F6861">
        <w:rPr>
          <w:rFonts w:ascii="Tahoma" w:hAnsi="Tahoma" w:cs="Tahoma"/>
          <w:sz w:val="26"/>
        </w:rPr>
        <w:t xml:space="preserve">was proclaimed among </w:t>
      </w:r>
      <w:r w:rsidRPr="007F6861">
        <w:rPr>
          <w:rFonts w:ascii="Tahoma" w:hAnsi="Tahoma" w:cs="Tahoma"/>
          <w:i/>
          <w:iCs/>
          <w:sz w:val="26"/>
        </w:rPr>
        <w:t>the</w:t>
      </w:r>
      <w:r w:rsidRPr="007F6861">
        <w:rPr>
          <w:rFonts w:ascii="Tahoma" w:hAnsi="Tahoma" w:cs="Tahoma"/>
          <w:sz w:val="26"/>
        </w:rPr>
        <w:t xml:space="preserve"> nations,</w:t>
      </w:r>
    </w:p>
    <w:p w:rsidR="009C6D0A" w:rsidRPr="007F6861" w:rsidRDefault="00766D39">
      <w:pPr>
        <w:pStyle w:val="indent1"/>
        <w:spacing w:line="288" w:lineRule="atLeast"/>
        <w:jc w:val="both"/>
        <w:rPr>
          <w:rFonts w:ascii="Tahoma" w:hAnsi="Tahoma" w:cs="Tahoma"/>
          <w:sz w:val="26"/>
        </w:rPr>
      </w:pPr>
      <w:r w:rsidRPr="007F6861">
        <w:rPr>
          <w:rFonts w:ascii="Tahoma" w:hAnsi="Tahoma" w:cs="Tahoma"/>
          <w:sz w:val="26"/>
        </w:rPr>
        <w:t xml:space="preserve">was believed on in </w:t>
      </w:r>
      <w:r w:rsidRPr="007F6861">
        <w:rPr>
          <w:rFonts w:ascii="Tahoma" w:hAnsi="Tahoma" w:cs="Tahoma"/>
          <w:i/>
          <w:iCs/>
          <w:sz w:val="26"/>
        </w:rPr>
        <w:t>the</w:t>
      </w:r>
      <w:r w:rsidRPr="007F6861">
        <w:rPr>
          <w:rFonts w:ascii="Tahoma" w:hAnsi="Tahoma" w:cs="Tahoma"/>
          <w:sz w:val="26"/>
        </w:rPr>
        <w:t xml:space="preserve"> world,</w:t>
      </w:r>
    </w:p>
    <w:p w:rsidR="009C6D0A" w:rsidRPr="007F6861" w:rsidRDefault="00766D39">
      <w:pPr>
        <w:pStyle w:val="indent2"/>
        <w:spacing w:line="288" w:lineRule="atLeast"/>
        <w:jc w:val="both"/>
        <w:rPr>
          <w:rFonts w:ascii="Tahoma" w:hAnsi="Tahoma" w:cs="Tahoma"/>
          <w:sz w:val="26"/>
        </w:rPr>
      </w:pPr>
      <w:r w:rsidRPr="007F6861">
        <w:rPr>
          <w:rFonts w:ascii="Tahoma" w:hAnsi="Tahoma" w:cs="Tahoma"/>
          <w:sz w:val="26"/>
        </w:rPr>
        <w:t xml:space="preserve">was taken up in glory. </w:t>
      </w:r>
    </w:p>
    <w:p w:rsidR="009C6D0A" w:rsidRPr="007F6861" w:rsidRDefault="00766D39">
      <w:pPr>
        <w:pStyle w:val="foot"/>
        <w:spacing w:line="288" w:lineRule="atLeast"/>
        <w:rPr>
          <w:rFonts w:ascii="Tahoma" w:hAnsi="Tahoma" w:cs="Tahoma"/>
          <w:sz w:val="26"/>
        </w:rPr>
      </w:pPr>
      <w:r>
        <w:rPr>
          <w:rStyle w:val="footnotesbot1"/>
          <w:rFonts w:ascii="Tahoma" w:hAnsi="Tahoma" w:cs="Tahoma"/>
        </w:rPr>
        <w:t>a</w:t>
      </w:r>
      <w:r w:rsidRPr="007F6861">
        <w:rPr>
          <w:rFonts w:ascii="Tahoma" w:hAnsi="Tahoma" w:cs="Tahoma"/>
          <w:sz w:val="26"/>
        </w:rPr>
        <w:t xml:space="preserve"> </w:t>
      </w:r>
      <w:r>
        <w:rPr>
          <w:rStyle w:val="fnverse1"/>
          <w:rFonts w:ascii="Tahoma" w:hAnsi="Tahoma" w:cs="Tahoma"/>
        </w:rPr>
        <w:t>11</w:t>
      </w:r>
      <w:r w:rsidRPr="007F6861">
        <w:rPr>
          <w:rFonts w:ascii="Tahoma" w:hAnsi="Tahoma" w:cs="Tahoma"/>
          <w:sz w:val="26"/>
        </w:rPr>
        <w:t xml:space="preserve"> </w:t>
      </w:r>
      <w:r>
        <w:rPr>
          <w:rStyle w:val="footnote1"/>
          <w:rFonts w:ascii="Tahoma" w:hAnsi="Tahoma" w:cs="Tahoma"/>
        </w:rPr>
        <w:t xml:space="preserve">Or </w:t>
      </w:r>
      <w:r>
        <w:rPr>
          <w:rStyle w:val="footnote1"/>
          <w:rFonts w:ascii="Tahoma" w:hAnsi="Tahoma" w:cs="Tahoma"/>
          <w:i/>
          <w:iCs/>
        </w:rPr>
        <w:t>their wives</w:t>
      </w:r>
      <w:r w:rsidRPr="007F6861">
        <w:rPr>
          <w:rFonts w:ascii="Tahoma" w:hAnsi="Tahoma" w:cs="Tahoma"/>
          <w:sz w:val="26"/>
        </w:rPr>
        <w:br/>
      </w:r>
      <w:r>
        <w:rPr>
          <w:rStyle w:val="footnotesbot1"/>
          <w:rFonts w:ascii="Tahoma" w:hAnsi="Tahoma" w:cs="Tahoma"/>
        </w:rPr>
        <w:t>b</w:t>
      </w:r>
      <w:r w:rsidRPr="007F6861">
        <w:rPr>
          <w:rFonts w:ascii="Tahoma" w:hAnsi="Tahoma" w:cs="Tahoma"/>
          <w:sz w:val="26"/>
        </w:rPr>
        <w:t xml:space="preserve"> </w:t>
      </w:r>
      <w:r>
        <w:rPr>
          <w:rStyle w:val="fnverse1"/>
          <w:rFonts w:ascii="Tahoma" w:hAnsi="Tahoma" w:cs="Tahoma"/>
        </w:rPr>
        <w:t>16</w:t>
      </w:r>
      <w:r w:rsidRPr="007F6861">
        <w:rPr>
          <w:rFonts w:ascii="Tahoma" w:hAnsi="Tahoma" w:cs="Tahoma"/>
          <w:sz w:val="26"/>
        </w:rPr>
        <w:t xml:space="preserve"> </w:t>
      </w:r>
      <w:r>
        <w:rPr>
          <w:rStyle w:val="footnote1"/>
          <w:rFonts w:ascii="Tahoma" w:hAnsi="Tahoma" w:cs="Tahoma"/>
        </w:rPr>
        <w:t xml:space="preserve">Or </w:t>
      </w:r>
      <w:r>
        <w:rPr>
          <w:rStyle w:val="footnote1"/>
          <w:rFonts w:ascii="Tahoma" w:hAnsi="Tahoma" w:cs="Tahoma"/>
          <w:i/>
          <w:iCs/>
        </w:rPr>
        <w:t>justified in spirit</w:t>
      </w:r>
    </w:p>
    <w:p w:rsidR="009C6D0A" w:rsidRPr="007F6861" w:rsidRDefault="00766D39">
      <w:pPr>
        <w:shd w:val="clear" w:color="auto" w:fill="FFF0E6"/>
        <w:spacing w:before="0" w:beforeAutospacing="0" w:after="0" w:afterAutospacing="0" w:line="288" w:lineRule="atLeast"/>
        <w:rPr>
          <w:rFonts w:ascii="Tahoma" w:eastAsia="Times New Roman" w:hAnsi="Tahoma" w:cs="Tahoma"/>
          <w:b/>
          <w:bCs/>
          <w:color w:val="552200"/>
          <w:sz w:val="26"/>
        </w:rPr>
      </w:pPr>
      <w:r w:rsidRPr="007F6861">
        <w:rPr>
          <w:rFonts w:ascii="Tahoma" w:eastAsia="Times New Roman" w:hAnsi="Tahoma" w:cs="Tahoma"/>
          <w:b/>
          <w:bCs/>
          <w:color w:val="552200"/>
          <w:sz w:val="26"/>
        </w:rPr>
        <w:t>1 Timothy 4</w:t>
      </w:r>
    </w:p>
    <w:p w:rsidR="009C6D0A" w:rsidRPr="007F6861" w:rsidRDefault="00766D39">
      <w:pPr>
        <w:pStyle w:val="hdg"/>
        <w:spacing w:line="288" w:lineRule="atLeast"/>
        <w:rPr>
          <w:sz w:val="26"/>
        </w:rPr>
      </w:pPr>
      <w:r w:rsidRPr="007F6861">
        <w:rPr>
          <w:sz w:val="26"/>
        </w:rPr>
        <w:lastRenderedPageBreak/>
        <w:t>Warnings against False Teachers</w:t>
      </w:r>
    </w:p>
    <w:p w:rsidR="009C6D0A" w:rsidRPr="007F6861" w:rsidRDefault="00766D39">
      <w:pPr>
        <w:pStyle w:val="reg"/>
        <w:rPr>
          <w:sz w:val="26"/>
        </w:rPr>
      </w:pPr>
      <w:r w:rsidRPr="007F6861">
        <w:rPr>
          <w:rStyle w:val="reftext1"/>
          <w:position w:val="6"/>
        </w:rPr>
        <w:t>1</w:t>
      </w:r>
      <w:r w:rsidR="00B473FB" w:rsidRPr="00B473FB">
        <w:rPr>
          <w:rStyle w:val="reftext1"/>
          <w:sz w:val="8"/>
        </w:rPr>
        <w:t> </w:t>
      </w:r>
      <w:r w:rsidRPr="007F6861">
        <w:rPr>
          <w:sz w:val="26"/>
        </w:rPr>
        <w:t xml:space="preserve">But the Spirit expressly states that in later times some will depart from the faith, giving heed to deceitful spirits and teachings of demons, </w:t>
      </w:r>
      <w:r w:rsidRPr="007F6861">
        <w:rPr>
          <w:rStyle w:val="reftext1"/>
          <w:position w:val="6"/>
        </w:rPr>
        <w:t>2</w:t>
      </w:r>
      <w:r w:rsidR="00B473FB" w:rsidRPr="00B473FB">
        <w:rPr>
          <w:rStyle w:val="reftext1"/>
          <w:sz w:val="8"/>
        </w:rPr>
        <w:t> </w:t>
      </w:r>
      <w:r w:rsidRPr="007F6861">
        <w:rPr>
          <w:sz w:val="26"/>
        </w:rPr>
        <w:t xml:space="preserve">in </w:t>
      </w:r>
      <w:r w:rsidRPr="007F6861">
        <w:rPr>
          <w:i/>
          <w:iCs/>
          <w:sz w:val="26"/>
        </w:rPr>
        <w:t>the</w:t>
      </w:r>
      <w:r w:rsidRPr="007F6861">
        <w:rPr>
          <w:sz w:val="26"/>
        </w:rPr>
        <w:t xml:space="preserve"> hypocrisy of liars, having been seared in the own conscience, </w:t>
      </w:r>
      <w:r w:rsidRPr="007F6861">
        <w:rPr>
          <w:rStyle w:val="reftext1"/>
          <w:position w:val="6"/>
        </w:rPr>
        <w:t>3</w:t>
      </w:r>
      <w:r w:rsidR="00B473FB" w:rsidRPr="00B473FB">
        <w:rPr>
          <w:rStyle w:val="reftext1"/>
          <w:sz w:val="8"/>
        </w:rPr>
        <w:t> </w:t>
      </w:r>
      <w:r w:rsidRPr="007F6861">
        <w:rPr>
          <w:sz w:val="26"/>
        </w:rPr>
        <w:t xml:space="preserve">forbidding to marry, </w:t>
      </w:r>
      <w:r w:rsidRPr="007F6861">
        <w:rPr>
          <w:i/>
          <w:iCs/>
          <w:sz w:val="26"/>
        </w:rPr>
        <w:t>commanding</w:t>
      </w:r>
      <w:r w:rsidRPr="007F6861">
        <w:rPr>
          <w:sz w:val="26"/>
        </w:rPr>
        <w:t xml:space="preserve"> to abstain from foods that God created for reception with thanksgiving by the faithful and </w:t>
      </w:r>
      <w:r w:rsidRPr="007F6861">
        <w:rPr>
          <w:i/>
          <w:iCs/>
          <w:sz w:val="26"/>
        </w:rPr>
        <w:t>those</w:t>
      </w:r>
      <w:r w:rsidRPr="007F6861">
        <w:rPr>
          <w:sz w:val="26"/>
        </w:rPr>
        <w:t xml:space="preserve"> knowing the truth. </w:t>
      </w:r>
      <w:r w:rsidRPr="007F6861">
        <w:rPr>
          <w:rStyle w:val="reftext1"/>
          <w:position w:val="6"/>
        </w:rPr>
        <w:t>4</w:t>
      </w:r>
      <w:r w:rsidR="00B473FB" w:rsidRPr="00B473FB">
        <w:rPr>
          <w:rStyle w:val="reftext1"/>
          <w:sz w:val="8"/>
        </w:rPr>
        <w:t> </w:t>
      </w:r>
      <w:r w:rsidRPr="007F6861">
        <w:rPr>
          <w:sz w:val="26"/>
        </w:rPr>
        <w:t xml:space="preserve">For every creature of God </w:t>
      </w:r>
      <w:r w:rsidRPr="007F6861">
        <w:rPr>
          <w:i/>
          <w:iCs/>
          <w:sz w:val="26"/>
        </w:rPr>
        <w:t>is</w:t>
      </w:r>
      <w:r w:rsidRPr="007F6861">
        <w:rPr>
          <w:sz w:val="26"/>
        </w:rPr>
        <w:t xml:space="preserve"> good, and nothing </w:t>
      </w:r>
      <w:r w:rsidRPr="007F6861">
        <w:rPr>
          <w:i/>
          <w:iCs/>
          <w:sz w:val="26"/>
        </w:rPr>
        <w:t>is</w:t>
      </w:r>
      <w:r w:rsidRPr="007F6861">
        <w:rPr>
          <w:sz w:val="26"/>
        </w:rPr>
        <w:t xml:space="preserve"> to be rejected, being received with thanksgiving, </w:t>
      </w:r>
      <w:r w:rsidRPr="007F6861">
        <w:rPr>
          <w:rStyle w:val="reftext1"/>
          <w:position w:val="6"/>
        </w:rPr>
        <w:t>5</w:t>
      </w:r>
      <w:r w:rsidR="00B473FB" w:rsidRPr="00B473FB">
        <w:rPr>
          <w:rStyle w:val="reftext1"/>
          <w:sz w:val="8"/>
        </w:rPr>
        <w:t> </w:t>
      </w:r>
      <w:r w:rsidRPr="007F6861">
        <w:rPr>
          <w:sz w:val="26"/>
        </w:rPr>
        <w:t xml:space="preserve">for it is sanctified by </w:t>
      </w:r>
      <w:r w:rsidRPr="007F6861">
        <w:rPr>
          <w:i/>
          <w:iCs/>
          <w:sz w:val="26"/>
        </w:rPr>
        <w:t>the</w:t>
      </w:r>
      <w:r w:rsidRPr="007F6861">
        <w:rPr>
          <w:sz w:val="26"/>
        </w:rPr>
        <w:t xml:space="preserve"> word of God and prayer. </w:t>
      </w:r>
    </w:p>
    <w:p w:rsidR="009C6D0A" w:rsidRPr="007F6861" w:rsidRDefault="00766D39">
      <w:pPr>
        <w:pStyle w:val="hdg"/>
        <w:spacing w:before="0" w:line="288" w:lineRule="atLeast"/>
        <w:rPr>
          <w:sz w:val="26"/>
        </w:rPr>
      </w:pPr>
      <w:r w:rsidRPr="007F6861">
        <w:rPr>
          <w:sz w:val="26"/>
        </w:rPr>
        <w:t>A Good Minister of Jesus Christ</w:t>
      </w:r>
      <w:r w:rsidRPr="007F6861">
        <w:rPr>
          <w:sz w:val="26"/>
        </w:rPr>
        <w:br/>
      </w:r>
      <w:r w:rsidRPr="007F6861">
        <w:rPr>
          <w:rStyle w:val="cross1"/>
          <w:b w:val="0"/>
          <w:bCs w:val="0"/>
          <w:sz w:val="26"/>
        </w:rPr>
        <w:t>(Leviticus 21:1-17)</w:t>
      </w:r>
    </w:p>
    <w:p w:rsidR="009C6D0A" w:rsidRPr="007F6861" w:rsidRDefault="00766D39">
      <w:pPr>
        <w:pStyle w:val="reg"/>
        <w:rPr>
          <w:sz w:val="26"/>
        </w:rPr>
      </w:pPr>
      <w:r w:rsidRPr="007F6861">
        <w:rPr>
          <w:rStyle w:val="reftext1"/>
          <w:position w:val="6"/>
        </w:rPr>
        <w:t>6</w:t>
      </w:r>
      <w:r w:rsidR="00B473FB" w:rsidRPr="00B473FB">
        <w:rPr>
          <w:rStyle w:val="reftext1"/>
          <w:sz w:val="8"/>
        </w:rPr>
        <w:t> </w:t>
      </w:r>
      <w:r w:rsidRPr="007F6861">
        <w:rPr>
          <w:sz w:val="26"/>
        </w:rPr>
        <w:t xml:space="preserve">Laying before the brothers these things, you will be a good servant of Christ Jesus, being nourished in the words of the faith, and of the good teaching that you have closely followed. </w:t>
      </w:r>
    </w:p>
    <w:p w:rsidR="009C6D0A" w:rsidRPr="007F6861" w:rsidRDefault="00766D39">
      <w:pPr>
        <w:pStyle w:val="reg"/>
        <w:rPr>
          <w:sz w:val="26"/>
        </w:rPr>
      </w:pPr>
      <w:r w:rsidRPr="007F6861">
        <w:rPr>
          <w:rStyle w:val="reftext1"/>
          <w:position w:val="6"/>
        </w:rPr>
        <w:t>7</w:t>
      </w:r>
      <w:r w:rsidR="00B473FB" w:rsidRPr="00B473FB">
        <w:rPr>
          <w:rStyle w:val="reftext1"/>
          <w:sz w:val="8"/>
        </w:rPr>
        <w:t> </w:t>
      </w:r>
      <w:r w:rsidRPr="007F6861">
        <w:rPr>
          <w:sz w:val="26"/>
        </w:rPr>
        <w:t xml:space="preserve">But refuse profane and silly fables. Rather, train yourself to godliness. </w:t>
      </w:r>
      <w:r w:rsidRPr="007F6861">
        <w:rPr>
          <w:rStyle w:val="reftext1"/>
          <w:position w:val="6"/>
        </w:rPr>
        <w:t>8</w:t>
      </w:r>
      <w:r w:rsidR="00B473FB" w:rsidRPr="00B473FB">
        <w:rPr>
          <w:rStyle w:val="reftext1"/>
          <w:sz w:val="8"/>
        </w:rPr>
        <w:t> </w:t>
      </w:r>
      <w:r w:rsidRPr="007F6861">
        <w:rPr>
          <w:sz w:val="26"/>
        </w:rPr>
        <w:t xml:space="preserve">For bodily exercise is of a little profit, but godliness is profitable for everything, holding </w:t>
      </w:r>
      <w:r w:rsidRPr="007F6861">
        <w:rPr>
          <w:i/>
          <w:iCs/>
          <w:sz w:val="26"/>
        </w:rPr>
        <w:t>the</w:t>
      </w:r>
      <w:r w:rsidRPr="007F6861">
        <w:rPr>
          <w:sz w:val="26"/>
        </w:rPr>
        <w:t xml:space="preserve"> promise of the present life and of the </w:t>
      </w:r>
      <w:r w:rsidRPr="007F6861">
        <w:rPr>
          <w:i/>
          <w:iCs/>
          <w:sz w:val="26"/>
        </w:rPr>
        <w:t>one</w:t>
      </w:r>
      <w:r w:rsidRPr="007F6861">
        <w:rPr>
          <w:sz w:val="26"/>
        </w:rPr>
        <w:t xml:space="preserve"> coming. </w:t>
      </w:r>
      <w:r w:rsidRPr="007F6861">
        <w:rPr>
          <w:rStyle w:val="reftext1"/>
          <w:position w:val="6"/>
        </w:rPr>
        <w:t>9</w:t>
      </w:r>
      <w:r w:rsidR="00B473FB" w:rsidRPr="00B473FB">
        <w:rPr>
          <w:rStyle w:val="reftext1"/>
          <w:sz w:val="8"/>
        </w:rPr>
        <w:t> </w:t>
      </w:r>
      <w:r w:rsidRPr="007F6861">
        <w:rPr>
          <w:sz w:val="26"/>
        </w:rPr>
        <w:t xml:space="preserve">Trustworthy </w:t>
      </w:r>
      <w:r w:rsidRPr="007F6861">
        <w:rPr>
          <w:i/>
          <w:iCs/>
          <w:sz w:val="26"/>
        </w:rPr>
        <w:t>is</w:t>
      </w:r>
      <w:r w:rsidRPr="007F6861">
        <w:rPr>
          <w:sz w:val="26"/>
        </w:rPr>
        <w:t xml:space="preserve"> the saying, and worthy of full acceptance. </w:t>
      </w:r>
    </w:p>
    <w:p w:rsidR="009C6D0A" w:rsidRPr="007F6861" w:rsidRDefault="00766D39">
      <w:pPr>
        <w:pStyle w:val="reg"/>
        <w:rPr>
          <w:sz w:val="26"/>
        </w:rPr>
      </w:pPr>
      <w:r w:rsidRPr="007F6861">
        <w:rPr>
          <w:rStyle w:val="reftext1"/>
          <w:position w:val="6"/>
        </w:rPr>
        <w:t>10</w:t>
      </w:r>
      <w:r w:rsidR="00B473FB" w:rsidRPr="00B473FB">
        <w:rPr>
          <w:rStyle w:val="reftext1"/>
          <w:sz w:val="8"/>
        </w:rPr>
        <w:t> </w:t>
      </w:r>
      <w:r w:rsidRPr="007F6861">
        <w:rPr>
          <w:sz w:val="26"/>
        </w:rPr>
        <w:t>For to this we toil and strive,</w:t>
      </w:r>
      <w:hyperlink w:anchor="fna" w:tooltip="SBL, BYZ, and TR ‘and suffer reproach’" w:history="1">
        <w:r w:rsidRPr="007F6861">
          <w:rPr>
            <w:rStyle w:val="Hyperlink"/>
            <w:b/>
            <w:bCs/>
            <w:i/>
            <w:iCs/>
            <w:position w:val="6"/>
            <w:sz w:val="17"/>
            <w:szCs w:val="17"/>
          </w:rPr>
          <w:t>a</w:t>
        </w:r>
      </w:hyperlink>
      <w:r w:rsidRPr="007F6861">
        <w:rPr>
          <w:sz w:val="26"/>
        </w:rPr>
        <w:t xml:space="preserve"> because we have hope on </w:t>
      </w:r>
      <w:r w:rsidRPr="007F6861">
        <w:rPr>
          <w:i/>
          <w:iCs/>
          <w:sz w:val="26"/>
        </w:rPr>
        <w:t>the</w:t>
      </w:r>
      <w:r w:rsidRPr="007F6861">
        <w:rPr>
          <w:sz w:val="26"/>
        </w:rPr>
        <w:t xml:space="preserve"> living God, who is </w:t>
      </w:r>
      <w:r w:rsidRPr="007F6861">
        <w:rPr>
          <w:i/>
          <w:iCs/>
          <w:sz w:val="26"/>
        </w:rPr>
        <w:t>the</w:t>
      </w:r>
      <w:r w:rsidRPr="007F6861">
        <w:rPr>
          <w:sz w:val="26"/>
        </w:rPr>
        <w:t xml:space="preserve"> Savior of all men, especially of believers. </w:t>
      </w:r>
      <w:r w:rsidRPr="007F6861">
        <w:rPr>
          <w:rStyle w:val="reftext1"/>
          <w:position w:val="6"/>
        </w:rPr>
        <w:t>11</w:t>
      </w:r>
      <w:r w:rsidR="00B473FB" w:rsidRPr="00B473FB">
        <w:rPr>
          <w:rStyle w:val="reftext1"/>
          <w:sz w:val="8"/>
        </w:rPr>
        <w:t> </w:t>
      </w:r>
      <w:r w:rsidRPr="007F6861">
        <w:rPr>
          <w:sz w:val="26"/>
        </w:rPr>
        <w:t xml:space="preserve">Command and teach these things. </w:t>
      </w:r>
    </w:p>
    <w:p w:rsidR="009C6D0A" w:rsidRPr="007F6861" w:rsidRDefault="00766D39">
      <w:pPr>
        <w:pStyle w:val="reg"/>
        <w:rPr>
          <w:sz w:val="26"/>
        </w:rPr>
      </w:pPr>
      <w:r w:rsidRPr="007F6861">
        <w:rPr>
          <w:rStyle w:val="reftext1"/>
          <w:position w:val="6"/>
        </w:rPr>
        <w:t>12</w:t>
      </w:r>
      <w:r w:rsidR="00B473FB" w:rsidRPr="00B473FB">
        <w:rPr>
          <w:rStyle w:val="reftext1"/>
          <w:sz w:val="8"/>
        </w:rPr>
        <w:t> </w:t>
      </w:r>
      <w:r w:rsidRPr="007F6861">
        <w:rPr>
          <w:sz w:val="26"/>
        </w:rPr>
        <w:t xml:space="preserve">Let no one despise your youth, but be a pattern for the believers in speech, in conduct, in love, in faith, in purity. </w:t>
      </w:r>
      <w:r w:rsidRPr="007F6861">
        <w:rPr>
          <w:rStyle w:val="reftext1"/>
          <w:position w:val="6"/>
        </w:rPr>
        <w:t>13</w:t>
      </w:r>
      <w:r w:rsidR="00B473FB" w:rsidRPr="00B473FB">
        <w:rPr>
          <w:rStyle w:val="reftext1"/>
          <w:sz w:val="8"/>
        </w:rPr>
        <w:t> </w:t>
      </w:r>
      <w:r w:rsidRPr="007F6861">
        <w:rPr>
          <w:sz w:val="26"/>
        </w:rPr>
        <w:t xml:space="preserve">Until I come, give heed to the public reading of Scripture, to exhortation, to teaching. </w:t>
      </w:r>
    </w:p>
    <w:p w:rsidR="009C6D0A" w:rsidRPr="007F6861" w:rsidRDefault="00766D39">
      <w:pPr>
        <w:pStyle w:val="reg"/>
        <w:rPr>
          <w:sz w:val="26"/>
        </w:rPr>
      </w:pPr>
      <w:r w:rsidRPr="007F6861">
        <w:rPr>
          <w:rStyle w:val="reftext1"/>
          <w:position w:val="6"/>
        </w:rPr>
        <w:t>14</w:t>
      </w:r>
      <w:r w:rsidR="00B473FB" w:rsidRPr="00B473FB">
        <w:rPr>
          <w:rStyle w:val="reftext1"/>
          <w:sz w:val="8"/>
        </w:rPr>
        <w:t> </w:t>
      </w:r>
      <w:r w:rsidRPr="007F6861">
        <w:rPr>
          <w:sz w:val="26"/>
        </w:rPr>
        <w:t xml:space="preserve">Do not be negligent of the gift in you, which was given to you through prophecy, with </w:t>
      </w:r>
      <w:r w:rsidRPr="007F6861">
        <w:rPr>
          <w:i/>
          <w:iCs/>
          <w:sz w:val="26"/>
        </w:rPr>
        <w:t>the</w:t>
      </w:r>
      <w:r w:rsidRPr="007F6861">
        <w:rPr>
          <w:sz w:val="26"/>
        </w:rPr>
        <w:t xml:space="preserve"> laying on of the hands of the elderhood. </w:t>
      </w:r>
      <w:r w:rsidRPr="007F6861">
        <w:rPr>
          <w:rStyle w:val="reftext1"/>
          <w:position w:val="6"/>
        </w:rPr>
        <w:t>15</w:t>
      </w:r>
      <w:r w:rsidR="00B473FB" w:rsidRPr="00B473FB">
        <w:rPr>
          <w:rStyle w:val="reftext1"/>
          <w:sz w:val="8"/>
        </w:rPr>
        <w:t> </w:t>
      </w:r>
      <w:r w:rsidRPr="007F6861">
        <w:rPr>
          <w:sz w:val="26"/>
        </w:rPr>
        <w:t xml:space="preserve">Ponder these things; be absorbed in them, so that your progress may be evident to all. </w:t>
      </w:r>
      <w:r w:rsidRPr="007F6861">
        <w:rPr>
          <w:rStyle w:val="reftext1"/>
          <w:position w:val="6"/>
        </w:rPr>
        <w:t>16</w:t>
      </w:r>
      <w:r w:rsidR="00B473FB" w:rsidRPr="00B473FB">
        <w:rPr>
          <w:rStyle w:val="reftext1"/>
          <w:sz w:val="8"/>
        </w:rPr>
        <w:t> </w:t>
      </w:r>
      <w:r w:rsidRPr="007F6861">
        <w:rPr>
          <w:sz w:val="26"/>
        </w:rPr>
        <w:t xml:space="preserve">Give heed to yourself and to the teaching. Continue in them; for doing this, you will save both yourself and those hearing you. </w:t>
      </w:r>
    </w:p>
    <w:p w:rsidR="009C6D0A" w:rsidRPr="007F6861" w:rsidRDefault="00766D39">
      <w:pPr>
        <w:pStyle w:val="foot"/>
        <w:spacing w:line="288" w:lineRule="atLeast"/>
        <w:rPr>
          <w:rFonts w:ascii="Tahoma" w:hAnsi="Tahoma" w:cs="Tahoma"/>
          <w:sz w:val="26"/>
        </w:rPr>
      </w:pPr>
      <w:r>
        <w:rPr>
          <w:rStyle w:val="footnotesbot1"/>
          <w:rFonts w:ascii="Tahoma" w:hAnsi="Tahoma" w:cs="Tahoma"/>
        </w:rPr>
        <w:t>a</w:t>
      </w:r>
      <w:r w:rsidRPr="007F6861">
        <w:rPr>
          <w:rFonts w:ascii="Tahoma" w:hAnsi="Tahoma" w:cs="Tahoma"/>
          <w:sz w:val="26"/>
        </w:rPr>
        <w:t xml:space="preserve"> </w:t>
      </w:r>
      <w:r>
        <w:rPr>
          <w:rStyle w:val="fnverse1"/>
          <w:rFonts w:ascii="Tahoma" w:hAnsi="Tahoma" w:cs="Tahoma"/>
        </w:rPr>
        <w:t>10</w:t>
      </w:r>
      <w:r w:rsidRPr="007F6861">
        <w:rPr>
          <w:rFonts w:ascii="Tahoma" w:hAnsi="Tahoma" w:cs="Tahoma"/>
          <w:sz w:val="26"/>
        </w:rPr>
        <w:t xml:space="preserve"> </w:t>
      </w:r>
      <w:r>
        <w:rPr>
          <w:rStyle w:val="footnote1"/>
          <w:rFonts w:ascii="Tahoma" w:hAnsi="Tahoma" w:cs="Tahoma"/>
        </w:rPr>
        <w:t xml:space="preserve">SBL, BYZ, and TR </w:t>
      </w:r>
      <w:r>
        <w:rPr>
          <w:rStyle w:val="footnote1"/>
          <w:rFonts w:ascii="Tahoma" w:hAnsi="Tahoma" w:cs="Tahoma"/>
          <w:i/>
          <w:iCs/>
        </w:rPr>
        <w:t>and suffer reproach</w:t>
      </w:r>
    </w:p>
    <w:p w:rsidR="009C6D0A" w:rsidRPr="007F6861" w:rsidRDefault="00766D39">
      <w:pPr>
        <w:shd w:val="clear" w:color="auto" w:fill="FFF0E6"/>
        <w:spacing w:before="0" w:beforeAutospacing="0" w:after="0" w:afterAutospacing="0" w:line="288" w:lineRule="atLeast"/>
        <w:rPr>
          <w:rFonts w:ascii="Tahoma" w:eastAsia="Times New Roman" w:hAnsi="Tahoma" w:cs="Tahoma"/>
          <w:b/>
          <w:bCs/>
          <w:color w:val="552200"/>
          <w:sz w:val="26"/>
        </w:rPr>
      </w:pPr>
      <w:r w:rsidRPr="007F6861">
        <w:rPr>
          <w:rFonts w:ascii="Tahoma" w:eastAsia="Times New Roman" w:hAnsi="Tahoma" w:cs="Tahoma"/>
          <w:b/>
          <w:bCs/>
          <w:color w:val="552200"/>
          <w:sz w:val="26"/>
        </w:rPr>
        <w:t>1 Timothy 5</w:t>
      </w:r>
    </w:p>
    <w:p w:rsidR="009C6D0A" w:rsidRPr="007F6861" w:rsidRDefault="00766D39">
      <w:pPr>
        <w:pStyle w:val="hdg"/>
        <w:spacing w:line="288" w:lineRule="atLeast"/>
        <w:rPr>
          <w:sz w:val="26"/>
        </w:rPr>
      </w:pPr>
      <w:r w:rsidRPr="007F6861">
        <w:rPr>
          <w:sz w:val="26"/>
        </w:rPr>
        <w:t>Guidelines for Reproof</w:t>
      </w:r>
    </w:p>
    <w:p w:rsidR="009C6D0A" w:rsidRPr="007F6861" w:rsidRDefault="00766D39">
      <w:pPr>
        <w:pStyle w:val="reg"/>
        <w:rPr>
          <w:sz w:val="26"/>
        </w:rPr>
      </w:pPr>
      <w:r w:rsidRPr="007F6861">
        <w:rPr>
          <w:rStyle w:val="reftext1"/>
          <w:position w:val="6"/>
        </w:rPr>
        <w:t>1</w:t>
      </w:r>
      <w:r w:rsidR="00B473FB" w:rsidRPr="00B473FB">
        <w:rPr>
          <w:rStyle w:val="reftext1"/>
          <w:sz w:val="8"/>
        </w:rPr>
        <w:t> </w:t>
      </w:r>
      <w:r w:rsidRPr="007F6861">
        <w:rPr>
          <w:sz w:val="26"/>
        </w:rPr>
        <w:t xml:space="preserve">Do not rebuke an older man, but exhort </w:t>
      </w:r>
      <w:r w:rsidRPr="007F6861">
        <w:rPr>
          <w:i/>
          <w:iCs/>
          <w:sz w:val="26"/>
        </w:rPr>
        <w:t>him</w:t>
      </w:r>
      <w:r w:rsidRPr="007F6861">
        <w:rPr>
          <w:sz w:val="26"/>
        </w:rPr>
        <w:t xml:space="preserve"> as a father; younger </w:t>
      </w:r>
      <w:r w:rsidRPr="007F6861">
        <w:rPr>
          <w:i/>
          <w:iCs/>
          <w:sz w:val="26"/>
        </w:rPr>
        <w:t>men</w:t>
      </w:r>
      <w:r w:rsidRPr="007F6861">
        <w:rPr>
          <w:sz w:val="26"/>
        </w:rPr>
        <w:t xml:space="preserve"> as brothers; </w:t>
      </w:r>
      <w:r w:rsidRPr="007F6861">
        <w:rPr>
          <w:rStyle w:val="reftext1"/>
          <w:position w:val="6"/>
        </w:rPr>
        <w:t>2</w:t>
      </w:r>
      <w:r w:rsidR="00B473FB" w:rsidRPr="00B473FB">
        <w:rPr>
          <w:rStyle w:val="reftext1"/>
          <w:sz w:val="8"/>
        </w:rPr>
        <w:t> </w:t>
      </w:r>
      <w:r w:rsidRPr="007F6861">
        <w:rPr>
          <w:sz w:val="26"/>
        </w:rPr>
        <w:t xml:space="preserve">elder </w:t>
      </w:r>
      <w:r w:rsidRPr="007F6861">
        <w:rPr>
          <w:i/>
          <w:iCs/>
          <w:sz w:val="26"/>
        </w:rPr>
        <w:t>women</w:t>
      </w:r>
      <w:r w:rsidRPr="007F6861">
        <w:rPr>
          <w:sz w:val="26"/>
        </w:rPr>
        <w:t xml:space="preserve"> as mothers; </w:t>
      </w:r>
      <w:r w:rsidRPr="007F6861">
        <w:rPr>
          <w:i/>
          <w:iCs/>
          <w:sz w:val="26"/>
        </w:rPr>
        <w:t>and</w:t>
      </w:r>
      <w:r w:rsidRPr="007F6861">
        <w:rPr>
          <w:sz w:val="26"/>
        </w:rPr>
        <w:t xml:space="preserve"> younger </w:t>
      </w:r>
      <w:r w:rsidRPr="007F6861">
        <w:rPr>
          <w:i/>
          <w:iCs/>
          <w:sz w:val="26"/>
        </w:rPr>
        <w:t>women</w:t>
      </w:r>
      <w:r w:rsidRPr="007F6861">
        <w:rPr>
          <w:sz w:val="26"/>
        </w:rPr>
        <w:t xml:space="preserve"> as sisters, in all purity. </w:t>
      </w:r>
    </w:p>
    <w:p w:rsidR="009C6D0A" w:rsidRPr="007F6861" w:rsidRDefault="00766D39">
      <w:pPr>
        <w:pStyle w:val="hdg"/>
        <w:spacing w:before="0" w:line="288" w:lineRule="atLeast"/>
        <w:rPr>
          <w:sz w:val="26"/>
        </w:rPr>
      </w:pPr>
      <w:r w:rsidRPr="007F6861">
        <w:rPr>
          <w:sz w:val="26"/>
        </w:rPr>
        <w:t>Support for Widows</w:t>
      </w:r>
      <w:r w:rsidRPr="007F6861">
        <w:rPr>
          <w:sz w:val="26"/>
        </w:rPr>
        <w:br/>
      </w:r>
      <w:r w:rsidRPr="007F6861">
        <w:rPr>
          <w:rStyle w:val="cross1"/>
          <w:b w:val="0"/>
          <w:bCs w:val="0"/>
          <w:sz w:val="26"/>
        </w:rPr>
        <w:t>(Ruth 1:1-5)</w:t>
      </w:r>
    </w:p>
    <w:p w:rsidR="009C6D0A" w:rsidRPr="007F6861" w:rsidRDefault="00766D39">
      <w:pPr>
        <w:pStyle w:val="reg"/>
        <w:rPr>
          <w:sz w:val="26"/>
        </w:rPr>
      </w:pPr>
      <w:r w:rsidRPr="007F6861">
        <w:rPr>
          <w:rStyle w:val="reftext1"/>
          <w:position w:val="6"/>
        </w:rPr>
        <w:lastRenderedPageBreak/>
        <w:t>3</w:t>
      </w:r>
      <w:r w:rsidR="00B473FB" w:rsidRPr="00B473FB">
        <w:rPr>
          <w:rStyle w:val="reftext1"/>
          <w:sz w:val="8"/>
        </w:rPr>
        <w:t> </w:t>
      </w:r>
      <w:r w:rsidRPr="007F6861">
        <w:rPr>
          <w:sz w:val="26"/>
        </w:rPr>
        <w:t xml:space="preserve">Honor widows who </w:t>
      </w:r>
      <w:r w:rsidRPr="007F6861">
        <w:rPr>
          <w:i/>
          <w:iCs/>
          <w:sz w:val="26"/>
        </w:rPr>
        <w:t>are</w:t>
      </w:r>
      <w:r w:rsidRPr="007F6861">
        <w:rPr>
          <w:sz w:val="26"/>
        </w:rPr>
        <w:t xml:space="preserve"> truly widows. </w:t>
      </w:r>
      <w:r w:rsidRPr="007F6861">
        <w:rPr>
          <w:rStyle w:val="reftext1"/>
          <w:position w:val="6"/>
        </w:rPr>
        <w:t>4</w:t>
      </w:r>
      <w:r w:rsidR="00B473FB" w:rsidRPr="00B473FB">
        <w:rPr>
          <w:rStyle w:val="reftext1"/>
          <w:sz w:val="8"/>
        </w:rPr>
        <w:t> </w:t>
      </w:r>
      <w:r w:rsidRPr="007F6861">
        <w:rPr>
          <w:sz w:val="26"/>
        </w:rPr>
        <w:t xml:space="preserve">But if any widow has children or grandchildren, let them learn to be devout first to the own household and to give recompense to parents; for this is pleasing before God. </w:t>
      </w:r>
    </w:p>
    <w:p w:rsidR="009C6D0A" w:rsidRPr="007F6861" w:rsidRDefault="00766D39">
      <w:pPr>
        <w:pStyle w:val="reg"/>
        <w:rPr>
          <w:sz w:val="26"/>
        </w:rPr>
      </w:pPr>
      <w:r w:rsidRPr="007F6861">
        <w:rPr>
          <w:rStyle w:val="reftext1"/>
          <w:position w:val="6"/>
        </w:rPr>
        <w:t>5</w:t>
      </w:r>
      <w:r w:rsidR="00B473FB" w:rsidRPr="00B473FB">
        <w:rPr>
          <w:rStyle w:val="reftext1"/>
          <w:sz w:val="8"/>
        </w:rPr>
        <w:t> </w:t>
      </w:r>
      <w:r w:rsidRPr="007F6861">
        <w:rPr>
          <w:sz w:val="26"/>
        </w:rPr>
        <w:t xml:space="preserve">Now she who </w:t>
      </w:r>
      <w:r w:rsidRPr="007F6861">
        <w:rPr>
          <w:i/>
          <w:iCs/>
          <w:sz w:val="26"/>
        </w:rPr>
        <w:t>is</w:t>
      </w:r>
      <w:r w:rsidRPr="007F6861">
        <w:rPr>
          <w:sz w:val="26"/>
        </w:rPr>
        <w:t xml:space="preserve"> a widow indeed, and being left alone, has hope in God and continues in supplications and prayers night and day. </w:t>
      </w:r>
      <w:r w:rsidRPr="007F6861">
        <w:rPr>
          <w:rStyle w:val="reftext1"/>
          <w:position w:val="6"/>
        </w:rPr>
        <w:t>6</w:t>
      </w:r>
      <w:r w:rsidR="00B473FB" w:rsidRPr="00B473FB">
        <w:rPr>
          <w:rStyle w:val="reftext1"/>
          <w:sz w:val="8"/>
        </w:rPr>
        <w:t> </w:t>
      </w:r>
      <w:r w:rsidRPr="007F6861">
        <w:rPr>
          <w:sz w:val="26"/>
        </w:rPr>
        <w:t xml:space="preserve">But she living in self-indulgence is dead </w:t>
      </w:r>
      <w:r w:rsidRPr="007F6861">
        <w:rPr>
          <w:i/>
          <w:iCs/>
          <w:sz w:val="26"/>
        </w:rPr>
        <w:t>while</w:t>
      </w:r>
      <w:r w:rsidRPr="007F6861">
        <w:rPr>
          <w:sz w:val="26"/>
        </w:rPr>
        <w:t xml:space="preserve"> living. </w:t>
      </w:r>
    </w:p>
    <w:p w:rsidR="009C6D0A" w:rsidRPr="007F6861" w:rsidRDefault="00766D39">
      <w:pPr>
        <w:pStyle w:val="reg"/>
        <w:rPr>
          <w:sz w:val="26"/>
        </w:rPr>
      </w:pPr>
      <w:r w:rsidRPr="007F6861">
        <w:rPr>
          <w:rStyle w:val="reftext1"/>
          <w:position w:val="6"/>
        </w:rPr>
        <w:t>7</w:t>
      </w:r>
      <w:r w:rsidR="00B473FB" w:rsidRPr="00B473FB">
        <w:rPr>
          <w:rStyle w:val="reftext1"/>
          <w:sz w:val="8"/>
        </w:rPr>
        <w:t> </w:t>
      </w:r>
      <w:r w:rsidRPr="007F6861">
        <w:rPr>
          <w:sz w:val="26"/>
        </w:rPr>
        <w:t xml:space="preserve">Also command these things, so that they should be above reproach. </w:t>
      </w:r>
      <w:r w:rsidRPr="007F6861">
        <w:rPr>
          <w:rStyle w:val="reftext1"/>
          <w:position w:val="6"/>
        </w:rPr>
        <w:t>8</w:t>
      </w:r>
      <w:r w:rsidR="00B473FB" w:rsidRPr="00B473FB">
        <w:rPr>
          <w:rStyle w:val="reftext1"/>
          <w:sz w:val="8"/>
        </w:rPr>
        <w:t> </w:t>
      </w:r>
      <w:r w:rsidRPr="007F6861">
        <w:rPr>
          <w:sz w:val="26"/>
        </w:rPr>
        <w:t xml:space="preserve">Now if anyone does not provide for the own, and especially </w:t>
      </w:r>
      <w:r w:rsidRPr="007F6861">
        <w:rPr>
          <w:i/>
          <w:iCs/>
          <w:sz w:val="26"/>
        </w:rPr>
        <w:t>his</w:t>
      </w:r>
      <w:r w:rsidRPr="007F6861">
        <w:rPr>
          <w:sz w:val="26"/>
        </w:rPr>
        <w:t xml:space="preserve"> household, he has denied the faith and is worse than an unbeliever. </w:t>
      </w:r>
    </w:p>
    <w:p w:rsidR="009C6D0A" w:rsidRPr="007F6861" w:rsidRDefault="00766D39">
      <w:pPr>
        <w:pStyle w:val="reg"/>
        <w:rPr>
          <w:sz w:val="26"/>
        </w:rPr>
      </w:pPr>
      <w:r w:rsidRPr="007F6861">
        <w:rPr>
          <w:rStyle w:val="reftext1"/>
          <w:position w:val="6"/>
        </w:rPr>
        <w:t>9</w:t>
      </w:r>
      <w:r w:rsidR="00B473FB" w:rsidRPr="00B473FB">
        <w:rPr>
          <w:rStyle w:val="reftext1"/>
          <w:sz w:val="8"/>
        </w:rPr>
        <w:t> </w:t>
      </w:r>
      <w:r w:rsidRPr="007F6861">
        <w:rPr>
          <w:sz w:val="26"/>
        </w:rPr>
        <w:t xml:space="preserve">Let a widow be enrolled, being not less than sixty years </w:t>
      </w:r>
      <w:r w:rsidRPr="007F6861">
        <w:rPr>
          <w:i/>
          <w:iCs/>
          <w:sz w:val="26"/>
        </w:rPr>
        <w:t>old</w:t>
      </w:r>
      <w:r w:rsidRPr="007F6861">
        <w:rPr>
          <w:sz w:val="26"/>
        </w:rPr>
        <w:t xml:space="preserve">, </w:t>
      </w:r>
      <w:r w:rsidRPr="007F6861">
        <w:rPr>
          <w:i/>
          <w:iCs/>
          <w:sz w:val="26"/>
        </w:rPr>
        <w:t>the</w:t>
      </w:r>
      <w:r w:rsidRPr="007F6861">
        <w:rPr>
          <w:sz w:val="26"/>
        </w:rPr>
        <w:t xml:space="preserve"> wife of one man, </w:t>
      </w:r>
      <w:r w:rsidRPr="007F6861">
        <w:rPr>
          <w:rStyle w:val="reftext1"/>
          <w:position w:val="6"/>
        </w:rPr>
        <w:t>10</w:t>
      </w:r>
      <w:r w:rsidR="00B473FB" w:rsidRPr="00B473FB">
        <w:rPr>
          <w:rStyle w:val="reftext1"/>
          <w:sz w:val="8"/>
        </w:rPr>
        <w:t> </w:t>
      </w:r>
      <w:r w:rsidRPr="007F6861">
        <w:rPr>
          <w:sz w:val="26"/>
        </w:rPr>
        <w:t xml:space="preserve">being borne witness to in good works: if she has brought up children, if she has entertained strangers, if she has washed </w:t>
      </w:r>
      <w:r w:rsidRPr="007F6861">
        <w:rPr>
          <w:i/>
          <w:iCs/>
          <w:sz w:val="26"/>
        </w:rPr>
        <w:t>the</w:t>
      </w:r>
      <w:r w:rsidRPr="007F6861">
        <w:rPr>
          <w:sz w:val="26"/>
        </w:rPr>
        <w:t xml:space="preserve"> feet of the saints, if she has imparted relief </w:t>
      </w:r>
      <w:r w:rsidRPr="007F6861">
        <w:rPr>
          <w:i/>
          <w:iCs/>
          <w:sz w:val="26"/>
        </w:rPr>
        <w:t>to those</w:t>
      </w:r>
      <w:r w:rsidRPr="007F6861">
        <w:rPr>
          <w:sz w:val="26"/>
        </w:rPr>
        <w:t xml:space="preserve"> being oppressed, if she has followed after every good work. </w:t>
      </w:r>
    </w:p>
    <w:p w:rsidR="009C6D0A" w:rsidRPr="007F6861" w:rsidRDefault="00766D39">
      <w:pPr>
        <w:pStyle w:val="reg"/>
        <w:rPr>
          <w:sz w:val="26"/>
        </w:rPr>
      </w:pPr>
      <w:r w:rsidRPr="007F6861">
        <w:rPr>
          <w:rStyle w:val="reftext1"/>
          <w:position w:val="6"/>
        </w:rPr>
        <w:t>11</w:t>
      </w:r>
      <w:r w:rsidR="00B473FB" w:rsidRPr="00B473FB">
        <w:rPr>
          <w:rStyle w:val="reftext1"/>
          <w:sz w:val="8"/>
        </w:rPr>
        <w:t> </w:t>
      </w:r>
      <w:r w:rsidRPr="007F6861">
        <w:rPr>
          <w:sz w:val="26"/>
        </w:rPr>
        <w:t xml:space="preserve">But refuse younger widows; for when they might grow wanton against Christ, they desire to marry, </w:t>
      </w:r>
      <w:r w:rsidRPr="007F6861">
        <w:rPr>
          <w:rStyle w:val="reftext1"/>
          <w:position w:val="6"/>
        </w:rPr>
        <w:t>12</w:t>
      </w:r>
      <w:r w:rsidR="00B473FB" w:rsidRPr="00B473FB">
        <w:rPr>
          <w:rStyle w:val="reftext1"/>
          <w:sz w:val="8"/>
        </w:rPr>
        <w:t> </w:t>
      </w:r>
      <w:r w:rsidRPr="007F6861">
        <w:rPr>
          <w:sz w:val="26"/>
        </w:rPr>
        <w:t xml:space="preserve">incurring judgment, because they have cast off the first faith. </w:t>
      </w:r>
      <w:r w:rsidRPr="007F6861">
        <w:rPr>
          <w:rStyle w:val="reftext1"/>
          <w:position w:val="6"/>
        </w:rPr>
        <w:t>13</w:t>
      </w:r>
      <w:r w:rsidR="00B473FB" w:rsidRPr="00B473FB">
        <w:rPr>
          <w:rStyle w:val="reftext1"/>
          <w:sz w:val="8"/>
        </w:rPr>
        <w:t> </w:t>
      </w:r>
      <w:r w:rsidRPr="007F6861">
        <w:rPr>
          <w:sz w:val="26"/>
        </w:rPr>
        <w:t xml:space="preserve">And at the same time also, going about house to house, they learn </w:t>
      </w:r>
      <w:r w:rsidRPr="007F6861">
        <w:rPr>
          <w:i/>
          <w:iCs/>
          <w:sz w:val="26"/>
        </w:rPr>
        <w:t>to be</w:t>
      </w:r>
      <w:r w:rsidRPr="007F6861">
        <w:rPr>
          <w:sz w:val="26"/>
        </w:rPr>
        <w:t xml:space="preserve"> idle; and not only idle, but also gossips and busybodies, speaking things not being proper. </w:t>
      </w:r>
    </w:p>
    <w:p w:rsidR="009C6D0A" w:rsidRPr="007F6861" w:rsidRDefault="00766D39">
      <w:pPr>
        <w:pStyle w:val="reg"/>
        <w:rPr>
          <w:sz w:val="26"/>
        </w:rPr>
      </w:pPr>
      <w:r w:rsidRPr="007F6861">
        <w:rPr>
          <w:rStyle w:val="reftext1"/>
          <w:position w:val="6"/>
        </w:rPr>
        <w:t>14</w:t>
      </w:r>
      <w:r w:rsidR="00B473FB" w:rsidRPr="00B473FB">
        <w:rPr>
          <w:rStyle w:val="reftext1"/>
          <w:sz w:val="8"/>
        </w:rPr>
        <w:t> </w:t>
      </w:r>
      <w:r w:rsidRPr="007F6861">
        <w:rPr>
          <w:sz w:val="26"/>
        </w:rPr>
        <w:t xml:space="preserve">Therefore I want </w:t>
      </w:r>
      <w:r w:rsidRPr="007F6861">
        <w:rPr>
          <w:i/>
          <w:iCs/>
          <w:sz w:val="26"/>
        </w:rPr>
        <w:t>the</w:t>
      </w:r>
      <w:r w:rsidRPr="007F6861">
        <w:rPr>
          <w:sz w:val="26"/>
        </w:rPr>
        <w:t xml:space="preserve"> younger </w:t>
      </w:r>
      <w:r w:rsidRPr="007F6861">
        <w:rPr>
          <w:i/>
          <w:iCs/>
          <w:sz w:val="26"/>
        </w:rPr>
        <w:t>ones</w:t>
      </w:r>
      <w:r w:rsidRPr="007F6861">
        <w:rPr>
          <w:sz w:val="26"/>
        </w:rPr>
        <w:t xml:space="preserve"> to marry, to bear children, to manage their households, to give the </w:t>
      </w:r>
      <w:r w:rsidRPr="007F6861">
        <w:rPr>
          <w:i/>
          <w:iCs/>
          <w:sz w:val="26"/>
        </w:rPr>
        <w:t>one</w:t>
      </w:r>
      <w:r w:rsidRPr="007F6861">
        <w:rPr>
          <w:sz w:val="26"/>
        </w:rPr>
        <w:t xml:space="preserve"> opposing no occasion on account of reproach. </w:t>
      </w:r>
      <w:r w:rsidRPr="007F6861">
        <w:rPr>
          <w:rStyle w:val="reftext1"/>
          <w:position w:val="6"/>
        </w:rPr>
        <w:t>15</w:t>
      </w:r>
      <w:r w:rsidR="00B473FB" w:rsidRPr="00B473FB">
        <w:rPr>
          <w:rStyle w:val="reftext1"/>
          <w:sz w:val="8"/>
        </w:rPr>
        <w:t> </w:t>
      </w:r>
      <w:r w:rsidRPr="007F6861">
        <w:rPr>
          <w:sz w:val="26"/>
        </w:rPr>
        <w:t xml:space="preserve">For already some have turned aside after Satan. </w:t>
      </w:r>
    </w:p>
    <w:p w:rsidR="009C6D0A" w:rsidRPr="007F6861" w:rsidRDefault="00766D39">
      <w:pPr>
        <w:pStyle w:val="reg"/>
        <w:rPr>
          <w:sz w:val="26"/>
        </w:rPr>
      </w:pPr>
      <w:r w:rsidRPr="007F6861">
        <w:rPr>
          <w:rStyle w:val="reftext1"/>
          <w:position w:val="6"/>
        </w:rPr>
        <w:t>16</w:t>
      </w:r>
      <w:r w:rsidR="00B473FB" w:rsidRPr="00B473FB">
        <w:rPr>
          <w:rStyle w:val="reftext1"/>
          <w:sz w:val="8"/>
        </w:rPr>
        <w:t> </w:t>
      </w:r>
      <w:r w:rsidRPr="007F6861">
        <w:rPr>
          <w:sz w:val="26"/>
        </w:rPr>
        <w:t xml:space="preserve">If any believing </w:t>
      </w:r>
      <w:r w:rsidRPr="007F6861">
        <w:rPr>
          <w:i/>
          <w:iCs/>
          <w:sz w:val="26"/>
        </w:rPr>
        <w:t>woman</w:t>
      </w:r>
      <w:r w:rsidRPr="007F6861">
        <w:rPr>
          <w:sz w:val="26"/>
        </w:rPr>
        <w:t xml:space="preserve"> has </w:t>
      </w:r>
      <w:r w:rsidRPr="007F6861">
        <w:rPr>
          <w:i/>
          <w:iCs/>
          <w:sz w:val="26"/>
        </w:rPr>
        <w:t>dependent</w:t>
      </w:r>
      <w:r w:rsidRPr="007F6861">
        <w:rPr>
          <w:sz w:val="26"/>
        </w:rPr>
        <w:t xml:space="preserve"> widows, let her impart relief to them, and let the church not be burdened, so that it may impart relief to those </w:t>
      </w:r>
      <w:r w:rsidRPr="007F6861">
        <w:rPr>
          <w:i/>
          <w:iCs/>
          <w:sz w:val="26"/>
        </w:rPr>
        <w:t>who are</w:t>
      </w:r>
      <w:r w:rsidRPr="007F6861">
        <w:rPr>
          <w:sz w:val="26"/>
        </w:rPr>
        <w:t xml:space="preserve"> truly widows. </w:t>
      </w:r>
    </w:p>
    <w:p w:rsidR="009C6D0A" w:rsidRPr="007F6861" w:rsidRDefault="00766D39">
      <w:pPr>
        <w:pStyle w:val="hdg"/>
        <w:spacing w:line="288" w:lineRule="atLeast"/>
        <w:rPr>
          <w:sz w:val="26"/>
        </w:rPr>
      </w:pPr>
      <w:r w:rsidRPr="007F6861">
        <w:rPr>
          <w:sz w:val="26"/>
        </w:rPr>
        <w:t>Honoring Elders</w:t>
      </w:r>
    </w:p>
    <w:p w:rsidR="009C6D0A" w:rsidRPr="007F6861" w:rsidRDefault="00766D39">
      <w:pPr>
        <w:pStyle w:val="reg"/>
        <w:rPr>
          <w:sz w:val="26"/>
        </w:rPr>
      </w:pPr>
      <w:r w:rsidRPr="007F6861">
        <w:rPr>
          <w:rStyle w:val="reftext1"/>
          <w:position w:val="6"/>
        </w:rPr>
        <w:t>17</w:t>
      </w:r>
      <w:r w:rsidR="00B473FB" w:rsidRPr="00B473FB">
        <w:rPr>
          <w:rStyle w:val="reftext1"/>
          <w:sz w:val="8"/>
        </w:rPr>
        <w:t> </w:t>
      </w:r>
      <w:r w:rsidRPr="007F6861">
        <w:rPr>
          <w:sz w:val="26"/>
        </w:rPr>
        <w:t xml:space="preserve">Let the elders ruling well be counted worthy of double honor, especially those laboring in </w:t>
      </w:r>
      <w:r w:rsidRPr="007F6861">
        <w:rPr>
          <w:i/>
          <w:iCs/>
          <w:sz w:val="26"/>
        </w:rPr>
        <w:t>the</w:t>
      </w:r>
      <w:r w:rsidRPr="007F6861">
        <w:rPr>
          <w:sz w:val="26"/>
        </w:rPr>
        <w:t xml:space="preserve"> word and </w:t>
      </w:r>
      <w:r w:rsidRPr="007F6861">
        <w:rPr>
          <w:i/>
          <w:iCs/>
          <w:sz w:val="26"/>
        </w:rPr>
        <w:t>the</w:t>
      </w:r>
      <w:r w:rsidRPr="007F6861">
        <w:rPr>
          <w:sz w:val="26"/>
        </w:rPr>
        <w:t xml:space="preserve"> teaching. </w:t>
      </w:r>
      <w:r w:rsidRPr="007F6861">
        <w:rPr>
          <w:rStyle w:val="reftext1"/>
          <w:position w:val="6"/>
        </w:rPr>
        <w:t>18</w:t>
      </w:r>
      <w:r w:rsidR="00B473FB" w:rsidRPr="00B473FB">
        <w:rPr>
          <w:rStyle w:val="reftext1"/>
          <w:sz w:val="8"/>
        </w:rPr>
        <w:t> </w:t>
      </w:r>
      <w:r w:rsidRPr="007F6861">
        <w:rPr>
          <w:sz w:val="26"/>
        </w:rPr>
        <w:t>For the Scripture says, “You shall not muzzle an ox treading out grain,”</w:t>
      </w:r>
      <w:hyperlink w:anchor="fna" w:tooltip="Deuteronomy 25:4" w:history="1">
        <w:r w:rsidRPr="007F6861">
          <w:rPr>
            <w:rStyle w:val="Hyperlink"/>
            <w:b/>
            <w:bCs/>
            <w:i/>
            <w:iCs/>
            <w:position w:val="6"/>
            <w:sz w:val="17"/>
            <w:szCs w:val="17"/>
          </w:rPr>
          <w:t>a</w:t>
        </w:r>
      </w:hyperlink>
      <w:r w:rsidRPr="007F6861">
        <w:rPr>
          <w:sz w:val="26"/>
        </w:rPr>
        <w:t xml:space="preserve"> and, “The workman </w:t>
      </w:r>
      <w:r w:rsidRPr="007F6861">
        <w:rPr>
          <w:i/>
          <w:iCs/>
          <w:sz w:val="26"/>
        </w:rPr>
        <w:t>is</w:t>
      </w:r>
      <w:r w:rsidRPr="007F6861">
        <w:rPr>
          <w:sz w:val="26"/>
        </w:rPr>
        <w:t xml:space="preserve"> worthy of his wages.”</w:t>
      </w:r>
      <w:hyperlink w:anchor="fnb" w:tooltip="Luke 10:7" w:history="1">
        <w:r w:rsidRPr="007F6861">
          <w:rPr>
            <w:rStyle w:val="Hyperlink"/>
            <w:b/>
            <w:bCs/>
            <w:i/>
            <w:iCs/>
            <w:position w:val="6"/>
            <w:sz w:val="17"/>
            <w:szCs w:val="17"/>
          </w:rPr>
          <w:t>b</w:t>
        </w:r>
      </w:hyperlink>
      <w:r w:rsidRPr="007F6861">
        <w:rPr>
          <w:sz w:val="26"/>
        </w:rPr>
        <w:t xml:space="preserve"> </w:t>
      </w:r>
    </w:p>
    <w:p w:rsidR="009C6D0A" w:rsidRPr="007F6861" w:rsidRDefault="00766D39">
      <w:pPr>
        <w:pStyle w:val="reg"/>
        <w:rPr>
          <w:sz w:val="26"/>
        </w:rPr>
      </w:pPr>
      <w:r w:rsidRPr="007F6861">
        <w:rPr>
          <w:rStyle w:val="reftext1"/>
          <w:position w:val="6"/>
        </w:rPr>
        <w:t>19</w:t>
      </w:r>
      <w:r w:rsidR="00B473FB" w:rsidRPr="00B473FB">
        <w:rPr>
          <w:rStyle w:val="reftext1"/>
          <w:sz w:val="8"/>
        </w:rPr>
        <w:t> </w:t>
      </w:r>
      <w:r w:rsidRPr="007F6861">
        <w:rPr>
          <w:sz w:val="26"/>
        </w:rPr>
        <w:t xml:space="preserve">Do not receive an accusation against an elder, except upon two or three witnesses. </w:t>
      </w:r>
      <w:r w:rsidRPr="007F6861">
        <w:rPr>
          <w:rStyle w:val="reftext1"/>
          <w:position w:val="6"/>
        </w:rPr>
        <w:t>20</w:t>
      </w:r>
      <w:r w:rsidR="00B473FB" w:rsidRPr="00B473FB">
        <w:rPr>
          <w:rStyle w:val="reftext1"/>
          <w:sz w:val="8"/>
        </w:rPr>
        <w:t> </w:t>
      </w:r>
      <w:r w:rsidRPr="007F6861">
        <w:rPr>
          <w:sz w:val="26"/>
        </w:rPr>
        <w:t xml:space="preserve">But those sinning, rebuke before all, so that the rest might have fear as well. </w:t>
      </w:r>
    </w:p>
    <w:p w:rsidR="009C6D0A" w:rsidRPr="007F6861" w:rsidRDefault="00766D39">
      <w:pPr>
        <w:pStyle w:val="hdg"/>
        <w:spacing w:line="288" w:lineRule="atLeast"/>
        <w:rPr>
          <w:sz w:val="26"/>
        </w:rPr>
      </w:pPr>
      <w:r w:rsidRPr="007F6861">
        <w:rPr>
          <w:sz w:val="26"/>
        </w:rPr>
        <w:t>A Charge to Timothy</w:t>
      </w:r>
    </w:p>
    <w:p w:rsidR="009C6D0A" w:rsidRPr="007F6861" w:rsidRDefault="00766D39">
      <w:pPr>
        <w:pStyle w:val="reg"/>
        <w:rPr>
          <w:sz w:val="26"/>
        </w:rPr>
      </w:pPr>
      <w:r w:rsidRPr="007F6861">
        <w:rPr>
          <w:rStyle w:val="reftext1"/>
          <w:position w:val="6"/>
        </w:rPr>
        <w:t>21</w:t>
      </w:r>
      <w:r w:rsidR="00B473FB" w:rsidRPr="00B473FB">
        <w:rPr>
          <w:rStyle w:val="reftext1"/>
          <w:sz w:val="8"/>
        </w:rPr>
        <w:t> </w:t>
      </w:r>
      <w:r w:rsidRPr="007F6861">
        <w:rPr>
          <w:sz w:val="26"/>
        </w:rPr>
        <w:t xml:space="preserve">I earnestly testify before God and Christ Jesus and the elect angels that you should keep these things apart from prejudice, doing nothing out of partiality. </w:t>
      </w:r>
    </w:p>
    <w:p w:rsidR="009C6D0A" w:rsidRPr="007F6861" w:rsidRDefault="00766D39">
      <w:pPr>
        <w:pStyle w:val="reg"/>
        <w:rPr>
          <w:sz w:val="26"/>
        </w:rPr>
      </w:pPr>
      <w:r w:rsidRPr="007F6861">
        <w:rPr>
          <w:rStyle w:val="reftext1"/>
          <w:position w:val="6"/>
        </w:rPr>
        <w:t>22</w:t>
      </w:r>
      <w:r w:rsidR="00B473FB" w:rsidRPr="00B473FB">
        <w:rPr>
          <w:rStyle w:val="reftext1"/>
          <w:sz w:val="8"/>
        </w:rPr>
        <w:t> </w:t>
      </w:r>
      <w:r w:rsidRPr="007F6861">
        <w:rPr>
          <w:sz w:val="26"/>
        </w:rPr>
        <w:t xml:space="preserve">Lay hands on no one hastily, nor share in </w:t>
      </w:r>
      <w:r w:rsidRPr="007F6861">
        <w:rPr>
          <w:i/>
          <w:iCs/>
          <w:sz w:val="26"/>
        </w:rPr>
        <w:t>the</w:t>
      </w:r>
      <w:r w:rsidRPr="007F6861">
        <w:rPr>
          <w:sz w:val="26"/>
        </w:rPr>
        <w:t xml:space="preserve"> sins of others; keep yourself pure. </w:t>
      </w:r>
    </w:p>
    <w:p w:rsidR="009C6D0A" w:rsidRPr="007F6861" w:rsidRDefault="00766D39">
      <w:pPr>
        <w:pStyle w:val="reg"/>
        <w:rPr>
          <w:sz w:val="26"/>
        </w:rPr>
      </w:pPr>
      <w:r w:rsidRPr="007F6861">
        <w:rPr>
          <w:rStyle w:val="reftext1"/>
          <w:position w:val="6"/>
        </w:rPr>
        <w:lastRenderedPageBreak/>
        <w:t>23</w:t>
      </w:r>
      <w:r w:rsidR="00B473FB" w:rsidRPr="00B473FB">
        <w:rPr>
          <w:rStyle w:val="reftext1"/>
          <w:sz w:val="8"/>
        </w:rPr>
        <w:t> </w:t>
      </w:r>
      <w:r w:rsidRPr="007F6861">
        <w:rPr>
          <w:sz w:val="26"/>
        </w:rPr>
        <w:t xml:space="preserve">No longer drink </w:t>
      </w:r>
      <w:r w:rsidRPr="007F6861">
        <w:rPr>
          <w:i/>
          <w:iCs/>
          <w:sz w:val="26"/>
        </w:rPr>
        <w:t>only</w:t>
      </w:r>
      <w:r w:rsidRPr="007F6861">
        <w:rPr>
          <w:sz w:val="26"/>
        </w:rPr>
        <w:t xml:space="preserve"> water, but use a little wine, because of the stomach and your frequent ailments. </w:t>
      </w:r>
    </w:p>
    <w:p w:rsidR="009C6D0A" w:rsidRPr="007F6861" w:rsidRDefault="00766D39">
      <w:pPr>
        <w:pStyle w:val="reg"/>
        <w:rPr>
          <w:sz w:val="26"/>
        </w:rPr>
      </w:pPr>
      <w:r w:rsidRPr="007F6861">
        <w:rPr>
          <w:rStyle w:val="reftext1"/>
          <w:position w:val="6"/>
        </w:rPr>
        <w:t>24</w:t>
      </w:r>
      <w:r w:rsidR="00B473FB" w:rsidRPr="00B473FB">
        <w:rPr>
          <w:rStyle w:val="reftext1"/>
          <w:sz w:val="8"/>
        </w:rPr>
        <w:t> </w:t>
      </w:r>
      <w:r w:rsidRPr="007F6861">
        <w:rPr>
          <w:sz w:val="26"/>
        </w:rPr>
        <w:t xml:space="preserve">The sins of some men are manifest, going before </w:t>
      </w:r>
      <w:r w:rsidRPr="007F6861">
        <w:rPr>
          <w:i/>
          <w:iCs/>
          <w:sz w:val="26"/>
        </w:rPr>
        <w:t>them</w:t>
      </w:r>
      <w:r w:rsidRPr="007F6861">
        <w:rPr>
          <w:sz w:val="26"/>
        </w:rPr>
        <w:t xml:space="preserve"> to judgment; but of some also they appear later. </w:t>
      </w:r>
      <w:r w:rsidRPr="007F6861">
        <w:rPr>
          <w:rStyle w:val="reftext1"/>
          <w:position w:val="6"/>
        </w:rPr>
        <w:t>25</w:t>
      </w:r>
      <w:r w:rsidR="00B473FB" w:rsidRPr="00B473FB">
        <w:rPr>
          <w:rStyle w:val="reftext1"/>
          <w:sz w:val="8"/>
        </w:rPr>
        <w:t> </w:t>
      </w:r>
      <w:r w:rsidRPr="007F6861">
        <w:rPr>
          <w:sz w:val="26"/>
        </w:rPr>
        <w:t xml:space="preserve">Likewise also, the good works </w:t>
      </w:r>
      <w:r w:rsidRPr="007F6861">
        <w:rPr>
          <w:i/>
          <w:iCs/>
          <w:sz w:val="26"/>
        </w:rPr>
        <w:t>are</w:t>
      </w:r>
      <w:r w:rsidRPr="007F6861">
        <w:rPr>
          <w:sz w:val="26"/>
        </w:rPr>
        <w:t xml:space="preserve"> evident, and even those being otherwise </w:t>
      </w:r>
      <w:r w:rsidRPr="007F6861">
        <w:rPr>
          <w:i/>
          <w:iCs/>
          <w:sz w:val="26"/>
        </w:rPr>
        <w:t>are</w:t>
      </w:r>
      <w:r w:rsidRPr="007F6861">
        <w:rPr>
          <w:sz w:val="26"/>
        </w:rPr>
        <w:t xml:space="preserve"> unable to be concealed. </w:t>
      </w:r>
    </w:p>
    <w:p w:rsidR="009C6D0A" w:rsidRPr="007F6861" w:rsidRDefault="00766D39">
      <w:pPr>
        <w:pStyle w:val="foot"/>
        <w:spacing w:line="288" w:lineRule="atLeast"/>
        <w:rPr>
          <w:rFonts w:ascii="Tahoma" w:hAnsi="Tahoma" w:cs="Tahoma"/>
          <w:sz w:val="26"/>
        </w:rPr>
      </w:pPr>
      <w:r>
        <w:rPr>
          <w:rStyle w:val="footnotesbot1"/>
          <w:rFonts w:ascii="Tahoma" w:hAnsi="Tahoma" w:cs="Tahoma"/>
        </w:rPr>
        <w:t>a</w:t>
      </w:r>
      <w:r w:rsidRPr="007F6861">
        <w:rPr>
          <w:rFonts w:ascii="Tahoma" w:hAnsi="Tahoma" w:cs="Tahoma"/>
          <w:sz w:val="26"/>
        </w:rPr>
        <w:t xml:space="preserve"> </w:t>
      </w:r>
      <w:r>
        <w:rPr>
          <w:rStyle w:val="fnverse1"/>
          <w:rFonts w:ascii="Tahoma" w:hAnsi="Tahoma" w:cs="Tahoma"/>
        </w:rPr>
        <w:t>18</w:t>
      </w:r>
      <w:r w:rsidRPr="007F6861">
        <w:rPr>
          <w:rFonts w:ascii="Tahoma" w:hAnsi="Tahoma" w:cs="Tahoma"/>
          <w:sz w:val="26"/>
        </w:rPr>
        <w:t xml:space="preserve"> </w:t>
      </w:r>
      <w:r>
        <w:rPr>
          <w:rStyle w:val="footnote1"/>
          <w:rFonts w:ascii="Tahoma" w:hAnsi="Tahoma" w:cs="Tahoma"/>
        </w:rPr>
        <w:t>Deuteronomy 25:4</w:t>
      </w:r>
      <w:r w:rsidRPr="007F6861">
        <w:rPr>
          <w:rFonts w:ascii="Tahoma" w:hAnsi="Tahoma" w:cs="Tahoma"/>
          <w:sz w:val="26"/>
        </w:rPr>
        <w:br/>
      </w:r>
      <w:r>
        <w:rPr>
          <w:rStyle w:val="footnotesbot1"/>
          <w:rFonts w:ascii="Tahoma" w:hAnsi="Tahoma" w:cs="Tahoma"/>
        </w:rPr>
        <w:t>b</w:t>
      </w:r>
      <w:r w:rsidRPr="007F6861">
        <w:rPr>
          <w:rFonts w:ascii="Tahoma" w:hAnsi="Tahoma" w:cs="Tahoma"/>
          <w:sz w:val="26"/>
        </w:rPr>
        <w:t xml:space="preserve"> </w:t>
      </w:r>
      <w:r>
        <w:rPr>
          <w:rStyle w:val="fnverse1"/>
          <w:rFonts w:ascii="Tahoma" w:hAnsi="Tahoma" w:cs="Tahoma"/>
        </w:rPr>
        <w:t>18</w:t>
      </w:r>
      <w:r w:rsidRPr="007F6861">
        <w:rPr>
          <w:rFonts w:ascii="Tahoma" w:hAnsi="Tahoma" w:cs="Tahoma"/>
          <w:sz w:val="26"/>
        </w:rPr>
        <w:t xml:space="preserve"> </w:t>
      </w:r>
      <w:r>
        <w:rPr>
          <w:rStyle w:val="footnote1"/>
          <w:rFonts w:ascii="Tahoma" w:hAnsi="Tahoma" w:cs="Tahoma"/>
        </w:rPr>
        <w:t>Luke 10:7</w:t>
      </w:r>
    </w:p>
    <w:p w:rsidR="009C6D0A" w:rsidRPr="007F6861" w:rsidRDefault="00766D39">
      <w:pPr>
        <w:shd w:val="clear" w:color="auto" w:fill="FFF0E6"/>
        <w:spacing w:before="0" w:beforeAutospacing="0" w:after="0" w:afterAutospacing="0" w:line="288" w:lineRule="atLeast"/>
        <w:rPr>
          <w:rFonts w:ascii="Tahoma" w:eastAsia="Times New Roman" w:hAnsi="Tahoma" w:cs="Tahoma"/>
          <w:b/>
          <w:bCs/>
          <w:color w:val="552200"/>
          <w:sz w:val="26"/>
        </w:rPr>
      </w:pPr>
      <w:r w:rsidRPr="007F6861">
        <w:rPr>
          <w:rFonts w:ascii="Tahoma" w:eastAsia="Times New Roman" w:hAnsi="Tahoma" w:cs="Tahoma"/>
          <w:b/>
          <w:bCs/>
          <w:color w:val="552200"/>
          <w:sz w:val="26"/>
        </w:rPr>
        <w:t>1 Timothy 6</w:t>
      </w:r>
    </w:p>
    <w:p w:rsidR="009C6D0A" w:rsidRPr="007F6861" w:rsidRDefault="00766D39">
      <w:pPr>
        <w:pStyle w:val="hdg"/>
        <w:spacing w:before="0" w:line="288" w:lineRule="atLeast"/>
        <w:rPr>
          <w:sz w:val="26"/>
        </w:rPr>
      </w:pPr>
      <w:r w:rsidRPr="007F6861">
        <w:rPr>
          <w:sz w:val="26"/>
        </w:rPr>
        <w:t>Instructions to Servants</w:t>
      </w:r>
      <w:r w:rsidRPr="007F6861">
        <w:rPr>
          <w:sz w:val="26"/>
        </w:rPr>
        <w:br/>
      </w:r>
      <w:r w:rsidRPr="007F6861">
        <w:rPr>
          <w:rStyle w:val="cross1"/>
          <w:b w:val="0"/>
          <w:bCs w:val="0"/>
          <w:sz w:val="26"/>
        </w:rPr>
        <w:t>(Ephesians 6:5-9)</w:t>
      </w:r>
    </w:p>
    <w:p w:rsidR="009C6D0A" w:rsidRPr="007F6861" w:rsidRDefault="00766D39">
      <w:pPr>
        <w:pStyle w:val="reg"/>
        <w:rPr>
          <w:sz w:val="26"/>
        </w:rPr>
      </w:pPr>
      <w:r w:rsidRPr="007F6861">
        <w:rPr>
          <w:rStyle w:val="reftext1"/>
          <w:position w:val="6"/>
        </w:rPr>
        <w:t>1</w:t>
      </w:r>
      <w:r w:rsidR="00B473FB" w:rsidRPr="00B473FB">
        <w:rPr>
          <w:rStyle w:val="reftext1"/>
          <w:sz w:val="8"/>
        </w:rPr>
        <w:t> </w:t>
      </w:r>
      <w:r w:rsidRPr="007F6861">
        <w:rPr>
          <w:sz w:val="26"/>
        </w:rPr>
        <w:t xml:space="preserve">As many as are under a yoke </w:t>
      </w:r>
      <w:r w:rsidRPr="007F6861">
        <w:rPr>
          <w:i/>
          <w:iCs/>
          <w:sz w:val="26"/>
        </w:rPr>
        <w:t>as</w:t>
      </w:r>
      <w:r w:rsidRPr="007F6861">
        <w:rPr>
          <w:sz w:val="26"/>
        </w:rPr>
        <w:t xml:space="preserve"> slaves, let them esteem the own masters worthy of all honor, so that the name of God and the teaching should not be blasphemed. </w:t>
      </w:r>
      <w:r w:rsidRPr="007F6861">
        <w:rPr>
          <w:rStyle w:val="reftext1"/>
          <w:position w:val="6"/>
        </w:rPr>
        <w:t>2</w:t>
      </w:r>
      <w:r w:rsidR="00B473FB" w:rsidRPr="00B473FB">
        <w:rPr>
          <w:rStyle w:val="reftext1"/>
          <w:sz w:val="8"/>
        </w:rPr>
        <w:t> </w:t>
      </w:r>
      <w:r w:rsidRPr="007F6861">
        <w:rPr>
          <w:sz w:val="26"/>
        </w:rPr>
        <w:t xml:space="preserve">Now those having believing masters, let them not despise </w:t>
      </w:r>
      <w:r w:rsidRPr="007F6861">
        <w:rPr>
          <w:i/>
          <w:iCs/>
          <w:sz w:val="26"/>
        </w:rPr>
        <w:t>them</w:t>
      </w:r>
      <w:r w:rsidRPr="007F6861">
        <w:rPr>
          <w:sz w:val="26"/>
        </w:rPr>
        <w:t xml:space="preserve"> because they are brothers; but rather, let them serve </w:t>
      </w:r>
      <w:r w:rsidRPr="007F6861">
        <w:rPr>
          <w:i/>
          <w:iCs/>
          <w:sz w:val="26"/>
        </w:rPr>
        <w:t>them</w:t>
      </w:r>
      <w:r w:rsidRPr="007F6861">
        <w:rPr>
          <w:sz w:val="26"/>
        </w:rPr>
        <w:t xml:space="preserve">, because those being helped by the good service are believing and beloved. Teach and exhort these things. </w:t>
      </w:r>
    </w:p>
    <w:p w:rsidR="009C6D0A" w:rsidRPr="007F6861" w:rsidRDefault="00766D39">
      <w:pPr>
        <w:pStyle w:val="hdg"/>
        <w:spacing w:line="288" w:lineRule="atLeast"/>
        <w:rPr>
          <w:sz w:val="26"/>
        </w:rPr>
      </w:pPr>
      <w:r w:rsidRPr="007F6861">
        <w:rPr>
          <w:sz w:val="26"/>
        </w:rPr>
        <w:t>Reject False Doctrines</w:t>
      </w:r>
    </w:p>
    <w:p w:rsidR="009C6D0A" w:rsidRPr="007F6861" w:rsidRDefault="00766D39">
      <w:pPr>
        <w:pStyle w:val="reg"/>
        <w:rPr>
          <w:sz w:val="26"/>
        </w:rPr>
      </w:pPr>
      <w:r w:rsidRPr="007F6861">
        <w:rPr>
          <w:rStyle w:val="reftext1"/>
          <w:position w:val="6"/>
        </w:rPr>
        <w:t>3</w:t>
      </w:r>
      <w:r w:rsidR="00B473FB" w:rsidRPr="00B473FB">
        <w:rPr>
          <w:rStyle w:val="reftext1"/>
          <w:sz w:val="8"/>
        </w:rPr>
        <w:t> </w:t>
      </w:r>
      <w:r w:rsidRPr="007F6861">
        <w:rPr>
          <w:sz w:val="26"/>
        </w:rPr>
        <w:t xml:space="preserve">If anyone teaches another doctrine and does not draw near, being sound in </w:t>
      </w:r>
      <w:r w:rsidRPr="007F6861">
        <w:rPr>
          <w:i/>
          <w:iCs/>
          <w:sz w:val="26"/>
        </w:rPr>
        <w:t>the</w:t>
      </w:r>
      <w:r w:rsidRPr="007F6861">
        <w:rPr>
          <w:sz w:val="26"/>
        </w:rPr>
        <w:t xml:space="preserve"> words of our Lord Jesus Christ and the teaching according to godliness, </w:t>
      </w:r>
      <w:r w:rsidRPr="007F6861">
        <w:rPr>
          <w:rStyle w:val="reftext1"/>
          <w:position w:val="6"/>
        </w:rPr>
        <w:t>4</w:t>
      </w:r>
      <w:r w:rsidR="00B473FB" w:rsidRPr="00B473FB">
        <w:rPr>
          <w:rStyle w:val="reftext1"/>
          <w:sz w:val="8"/>
        </w:rPr>
        <w:t> </w:t>
      </w:r>
      <w:r w:rsidRPr="007F6861">
        <w:rPr>
          <w:sz w:val="26"/>
        </w:rPr>
        <w:t xml:space="preserve">he is puffed up, knowing nothing, but unhealthy about controversies and disputes about words, out of which come envy, strife, slander, evil suspicions, </w:t>
      </w:r>
      <w:r w:rsidRPr="007F6861">
        <w:rPr>
          <w:rStyle w:val="reftext1"/>
          <w:position w:val="6"/>
        </w:rPr>
        <w:t>5</w:t>
      </w:r>
      <w:r w:rsidR="00B473FB" w:rsidRPr="00B473FB">
        <w:rPr>
          <w:rStyle w:val="reftext1"/>
          <w:sz w:val="8"/>
        </w:rPr>
        <w:t> </w:t>
      </w:r>
      <w:r w:rsidRPr="007F6861">
        <w:rPr>
          <w:i/>
          <w:iCs/>
          <w:sz w:val="26"/>
        </w:rPr>
        <w:t>and</w:t>
      </w:r>
      <w:r w:rsidRPr="007F6861">
        <w:rPr>
          <w:sz w:val="26"/>
        </w:rPr>
        <w:t xml:space="preserve"> constant frictions among men corrupted in mind and destitute of the truth, holding godliness to be a means of gain.</w:t>
      </w:r>
      <w:hyperlink w:anchor="fna" w:tooltip="BYZ and TR include ‘Withdraw yourself from such.’" w:history="1">
        <w:r w:rsidRPr="007F6861">
          <w:rPr>
            <w:rStyle w:val="Hyperlink"/>
            <w:b/>
            <w:bCs/>
            <w:i/>
            <w:iCs/>
            <w:position w:val="6"/>
            <w:sz w:val="17"/>
            <w:szCs w:val="17"/>
          </w:rPr>
          <w:t>a</w:t>
        </w:r>
      </w:hyperlink>
      <w:r w:rsidRPr="007F6861">
        <w:rPr>
          <w:sz w:val="26"/>
        </w:rPr>
        <w:t xml:space="preserve"> </w:t>
      </w:r>
    </w:p>
    <w:p w:rsidR="009C6D0A" w:rsidRPr="007F6861" w:rsidRDefault="00766D39">
      <w:pPr>
        <w:pStyle w:val="hdg"/>
        <w:spacing w:line="288" w:lineRule="atLeast"/>
        <w:rPr>
          <w:sz w:val="26"/>
        </w:rPr>
      </w:pPr>
      <w:r w:rsidRPr="007F6861">
        <w:rPr>
          <w:sz w:val="26"/>
        </w:rPr>
        <w:t>Contentment in Godliness</w:t>
      </w:r>
    </w:p>
    <w:p w:rsidR="009C6D0A" w:rsidRPr="007F6861" w:rsidRDefault="00766D39">
      <w:pPr>
        <w:pStyle w:val="reg"/>
        <w:rPr>
          <w:sz w:val="26"/>
        </w:rPr>
      </w:pPr>
      <w:r w:rsidRPr="007F6861">
        <w:rPr>
          <w:rStyle w:val="reftext1"/>
          <w:position w:val="6"/>
        </w:rPr>
        <w:t>6</w:t>
      </w:r>
      <w:r w:rsidR="00B473FB" w:rsidRPr="00B473FB">
        <w:rPr>
          <w:rStyle w:val="reftext1"/>
          <w:sz w:val="8"/>
        </w:rPr>
        <w:t> </w:t>
      </w:r>
      <w:r w:rsidRPr="007F6861">
        <w:rPr>
          <w:sz w:val="26"/>
        </w:rPr>
        <w:t xml:space="preserve">But godliness with contentment is great gain. </w:t>
      </w:r>
      <w:r w:rsidRPr="007F6861">
        <w:rPr>
          <w:rStyle w:val="reftext1"/>
          <w:position w:val="6"/>
        </w:rPr>
        <w:t>7</w:t>
      </w:r>
      <w:r w:rsidR="00B473FB" w:rsidRPr="00B473FB">
        <w:rPr>
          <w:rStyle w:val="reftext1"/>
          <w:sz w:val="8"/>
        </w:rPr>
        <w:t> </w:t>
      </w:r>
      <w:r w:rsidRPr="007F6861">
        <w:rPr>
          <w:sz w:val="26"/>
        </w:rPr>
        <w:t>For we brought nothing into the world, because</w:t>
      </w:r>
      <w:hyperlink w:anchor="fnb" w:tooltip="BYZ and TR ‘because certainly’" w:history="1">
        <w:r w:rsidRPr="007F6861">
          <w:rPr>
            <w:rStyle w:val="Hyperlink"/>
            <w:b/>
            <w:bCs/>
            <w:i/>
            <w:iCs/>
            <w:position w:val="6"/>
            <w:sz w:val="17"/>
            <w:szCs w:val="17"/>
          </w:rPr>
          <w:t>b</w:t>
        </w:r>
      </w:hyperlink>
      <w:r w:rsidRPr="007F6861">
        <w:rPr>
          <w:sz w:val="26"/>
        </w:rPr>
        <w:t xml:space="preserve"> neither are we able to carry out anything. </w:t>
      </w:r>
      <w:r w:rsidRPr="007F6861">
        <w:rPr>
          <w:rStyle w:val="reftext1"/>
          <w:position w:val="6"/>
        </w:rPr>
        <w:t>8</w:t>
      </w:r>
      <w:r w:rsidR="00B473FB" w:rsidRPr="00B473FB">
        <w:rPr>
          <w:rStyle w:val="reftext1"/>
          <w:sz w:val="8"/>
        </w:rPr>
        <w:t> </w:t>
      </w:r>
      <w:r w:rsidRPr="007F6861">
        <w:rPr>
          <w:sz w:val="26"/>
        </w:rPr>
        <w:t xml:space="preserve">But having sustenance and coverings, with these we will be content. </w:t>
      </w:r>
    </w:p>
    <w:p w:rsidR="009C6D0A" w:rsidRPr="007F6861" w:rsidRDefault="00766D39">
      <w:pPr>
        <w:pStyle w:val="reg"/>
        <w:rPr>
          <w:sz w:val="26"/>
        </w:rPr>
      </w:pPr>
      <w:r w:rsidRPr="007F6861">
        <w:rPr>
          <w:rStyle w:val="reftext1"/>
          <w:position w:val="6"/>
        </w:rPr>
        <w:t>9</w:t>
      </w:r>
      <w:r w:rsidR="00B473FB" w:rsidRPr="00B473FB">
        <w:rPr>
          <w:rStyle w:val="reftext1"/>
          <w:sz w:val="8"/>
        </w:rPr>
        <w:t> </w:t>
      </w:r>
      <w:r w:rsidRPr="007F6861">
        <w:rPr>
          <w:sz w:val="26"/>
        </w:rPr>
        <w:t xml:space="preserve">But those desiring to be rich fall into temptation and a snare, and many foolish and harmful desires, which plunge men into ruin and destruction. </w:t>
      </w:r>
      <w:r w:rsidRPr="007F6861">
        <w:rPr>
          <w:rStyle w:val="reftext1"/>
          <w:position w:val="6"/>
        </w:rPr>
        <w:t>10</w:t>
      </w:r>
      <w:r w:rsidR="00B473FB" w:rsidRPr="00B473FB">
        <w:rPr>
          <w:rStyle w:val="reftext1"/>
          <w:sz w:val="8"/>
        </w:rPr>
        <w:t> </w:t>
      </w:r>
      <w:r w:rsidRPr="007F6861">
        <w:rPr>
          <w:sz w:val="26"/>
        </w:rPr>
        <w:t xml:space="preserve">For the love of money is a root of all kinds of evils, which some, stretching after, have been seduced away from the faith and have pierced themselves with many sorrows. </w:t>
      </w:r>
    </w:p>
    <w:p w:rsidR="009C6D0A" w:rsidRPr="007F6861" w:rsidRDefault="00766D39">
      <w:pPr>
        <w:pStyle w:val="hdg"/>
        <w:spacing w:line="288" w:lineRule="atLeast"/>
        <w:rPr>
          <w:sz w:val="26"/>
        </w:rPr>
      </w:pPr>
      <w:r w:rsidRPr="007F6861">
        <w:rPr>
          <w:sz w:val="26"/>
        </w:rPr>
        <w:t>Fight the Good Fight</w:t>
      </w:r>
    </w:p>
    <w:p w:rsidR="009C6D0A" w:rsidRPr="007F6861" w:rsidRDefault="00766D39">
      <w:pPr>
        <w:pStyle w:val="reg"/>
        <w:rPr>
          <w:sz w:val="26"/>
        </w:rPr>
      </w:pPr>
      <w:r w:rsidRPr="007F6861">
        <w:rPr>
          <w:rStyle w:val="reftext1"/>
          <w:position w:val="6"/>
        </w:rPr>
        <w:t>11</w:t>
      </w:r>
      <w:r w:rsidR="00B473FB" w:rsidRPr="00B473FB">
        <w:rPr>
          <w:rStyle w:val="reftext1"/>
          <w:sz w:val="8"/>
        </w:rPr>
        <w:t> </w:t>
      </w:r>
      <w:r w:rsidRPr="007F6861">
        <w:rPr>
          <w:sz w:val="26"/>
        </w:rPr>
        <w:t xml:space="preserve">But you, O man of God, flee these things and pursue righteousness, godliness, faith, love, endurance, </w:t>
      </w:r>
      <w:r w:rsidRPr="007F6861">
        <w:rPr>
          <w:i/>
          <w:iCs/>
          <w:sz w:val="26"/>
        </w:rPr>
        <w:t>and</w:t>
      </w:r>
      <w:r w:rsidRPr="007F6861">
        <w:rPr>
          <w:sz w:val="26"/>
        </w:rPr>
        <w:t xml:space="preserve"> gentleness. </w:t>
      </w:r>
      <w:r w:rsidRPr="007F6861">
        <w:rPr>
          <w:rStyle w:val="reftext1"/>
          <w:position w:val="6"/>
        </w:rPr>
        <w:t>12</w:t>
      </w:r>
      <w:r w:rsidR="00B473FB" w:rsidRPr="00B473FB">
        <w:rPr>
          <w:rStyle w:val="reftext1"/>
          <w:sz w:val="8"/>
        </w:rPr>
        <w:t> </w:t>
      </w:r>
      <w:r w:rsidRPr="007F6861">
        <w:rPr>
          <w:sz w:val="26"/>
        </w:rPr>
        <w:t xml:space="preserve">Fight the good fight of the faith. Lay hold of the eternal </w:t>
      </w:r>
      <w:r w:rsidRPr="007F6861">
        <w:rPr>
          <w:sz w:val="26"/>
        </w:rPr>
        <w:lastRenderedPageBreak/>
        <w:t xml:space="preserve">life to which you were called, and also did confess the good confession before many witnesses. </w:t>
      </w:r>
    </w:p>
    <w:p w:rsidR="009C6D0A" w:rsidRPr="007F6861" w:rsidRDefault="00766D39">
      <w:pPr>
        <w:pStyle w:val="reg"/>
        <w:rPr>
          <w:sz w:val="26"/>
        </w:rPr>
      </w:pPr>
      <w:r w:rsidRPr="007F6861">
        <w:rPr>
          <w:rStyle w:val="reftext1"/>
          <w:position w:val="6"/>
        </w:rPr>
        <w:t>13</w:t>
      </w:r>
      <w:r w:rsidR="00B473FB" w:rsidRPr="00B473FB">
        <w:rPr>
          <w:rStyle w:val="reftext1"/>
          <w:sz w:val="8"/>
        </w:rPr>
        <w:t> </w:t>
      </w:r>
      <w:r w:rsidRPr="007F6861">
        <w:rPr>
          <w:sz w:val="26"/>
        </w:rPr>
        <w:t xml:space="preserve">I charge you before God, the </w:t>
      </w:r>
      <w:r w:rsidRPr="007F6861">
        <w:rPr>
          <w:i/>
          <w:iCs/>
          <w:sz w:val="26"/>
        </w:rPr>
        <w:t>One</w:t>
      </w:r>
      <w:r w:rsidRPr="007F6861">
        <w:rPr>
          <w:sz w:val="26"/>
        </w:rPr>
        <w:t xml:space="preserve"> giving life to all things, and Christ Jesus, the </w:t>
      </w:r>
      <w:r w:rsidRPr="007F6861">
        <w:rPr>
          <w:i/>
          <w:iCs/>
          <w:sz w:val="26"/>
        </w:rPr>
        <w:t>One</w:t>
      </w:r>
      <w:r w:rsidRPr="007F6861">
        <w:rPr>
          <w:sz w:val="26"/>
        </w:rPr>
        <w:t xml:space="preserve"> having testified the good confession before Pontius Pilate, </w:t>
      </w:r>
      <w:r w:rsidRPr="007F6861">
        <w:rPr>
          <w:rStyle w:val="reftext1"/>
          <w:position w:val="6"/>
        </w:rPr>
        <w:t>14</w:t>
      </w:r>
      <w:r w:rsidR="00B473FB" w:rsidRPr="00B473FB">
        <w:rPr>
          <w:rStyle w:val="reftext1"/>
          <w:sz w:val="8"/>
        </w:rPr>
        <w:t> </w:t>
      </w:r>
      <w:r w:rsidRPr="007F6861">
        <w:rPr>
          <w:sz w:val="26"/>
        </w:rPr>
        <w:t xml:space="preserve">for you to keep the commandment, without stain, above reproach, until the appearing of our Lord Jesus Christ, </w:t>
      </w:r>
      <w:r w:rsidRPr="007F6861">
        <w:rPr>
          <w:rStyle w:val="reftext1"/>
          <w:position w:val="6"/>
        </w:rPr>
        <w:t>15</w:t>
      </w:r>
      <w:r w:rsidR="00B473FB" w:rsidRPr="00B473FB">
        <w:rPr>
          <w:rStyle w:val="reftext1"/>
          <w:sz w:val="8"/>
        </w:rPr>
        <w:t> </w:t>
      </w:r>
      <w:r w:rsidRPr="007F6861">
        <w:rPr>
          <w:sz w:val="26"/>
        </w:rPr>
        <w:t xml:space="preserve">which He will display in the own seasons, blessed and alone Sovereign, the King of those being kings, and </w:t>
      </w:r>
      <w:r w:rsidRPr="007F6861">
        <w:rPr>
          <w:i/>
          <w:iCs/>
          <w:sz w:val="26"/>
        </w:rPr>
        <w:t>the</w:t>
      </w:r>
      <w:r w:rsidRPr="007F6861">
        <w:rPr>
          <w:sz w:val="26"/>
        </w:rPr>
        <w:t xml:space="preserve"> Lord of those being lords, </w:t>
      </w:r>
      <w:r w:rsidRPr="007F6861">
        <w:rPr>
          <w:rStyle w:val="reftext1"/>
          <w:position w:val="6"/>
        </w:rPr>
        <w:t>16</w:t>
      </w:r>
      <w:r w:rsidR="00B473FB" w:rsidRPr="00B473FB">
        <w:rPr>
          <w:rStyle w:val="reftext1"/>
          <w:sz w:val="8"/>
        </w:rPr>
        <w:t> </w:t>
      </w:r>
      <w:r w:rsidRPr="007F6861">
        <w:rPr>
          <w:sz w:val="26"/>
        </w:rPr>
        <w:t xml:space="preserve">alone having immortality, dwelling in unapproachable light, whom no one of men has seen nor is able to see, to whom </w:t>
      </w:r>
      <w:r w:rsidRPr="007F6861">
        <w:rPr>
          <w:i/>
          <w:iCs/>
          <w:sz w:val="26"/>
        </w:rPr>
        <w:t>be</w:t>
      </w:r>
      <w:r w:rsidRPr="007F6861">
        <w:rPr>
          <w:sz w:val="26"/>
        </w:rPr>
        <w:t xml:space="preserve"> honor and eternal dominion. Amen. </w:t>
      </w:r>
    </w:p>
    <w:p w:rsidR="009C6D0A" w:rsidRPr="007F6861" w:rsidRDefault="00766D39">
      <w:pPr>
        <w:pStyle w:val="hdg"/>
        <w:spacing w:line="288" w:lineRule="atLeast"/>
        <w:rPr>
          <w:sz w:val="26"/>
        </w:rPr>
      </w:pPr>
      <w:r w:rsidRPr="007F6861">
        <w:rPr>
          <w:sz w:val="26"/>
        </w:rPr>
        <w:t>A Charge to the Rich</w:t>
      </w:r>
    </w:p>
    <w:p w:rsidR="009C6D0A" w:rsidRPr="007F6861" w:rsidRDefault="00766D39">
      <w:pPr>
        <w:pStyle w:val="reg"/>
        <w:rPr>
          <w:sz w:val="26"/>
        </w:rPr>
      </w:pPr>
      <w:r w:rsidRPr="007F6861">
        <w:rPr>
          <w:rStyle w:val="reftext1"/>
          <w:position w:val="6"/>
        </w:rPr>
        <w:t>17</w:t>
      </w:r>
      <w:r w:rsidR="00B473FB" w:rsidRPr="00B473FB">
        <w:rPr>
          <w:rStyle w:val="reftext1"/>
          <w:sz w:val="8"/>
        </w:rPr>
        <w:t> </w:t>
      </w:r>
      <w:r w:rsidRPr="007F6861">
        <w:rPr>
          <w:sz w:val="26"/>
        </w:rPr>
        <w:t xml:space="preserve">Instruct the rich in the present age not to be high-minded, nor to have hope in </w:t>
      </w:r>
      <w:r w:rsidRPr="007F6861">
        <w:rPr>
          <w:i/>
          <w:iCs/>
          <w:sz w:val="26"/>
        </w:rPr>
        <w:t>the</w:t>
      </w:r>
      <w:r w:rsidRPr="007F6861">
        <w:rPr>
          <w:sz w:val="26"/>
        </w:rPr>
        <w:t xml:space="preserve"> uncertainty of riches, but on God, the </w:t>
      </w:r>
      <w:r w:rsidRPr="007F6861">
        <w:rPr>
          <w:i/>
          <w:iCs/>
          <w:sz w:val="26"/>
        </w:rPr>
        <w:t>One</w:t>
      </w:r>
      <w:r w:rsidRPr="007F6861">
        <w:rPr>
          <w:sz w:val="26"/>
        </w:rPr>
        <w:t xml:space="preserve"> richly providing us all things for enjoyment; </w:t>
      </w:r>
      <w:r w:rsidRPr="007F6861">
        <w:rPr>
          <w:rStyle w:val="reftext1"/>
          <w:position w:val="6"/>
        </w:rPr>
        <w:t>18</w:t>
      </w:r>
      <w:r w:rsidR="00B473FB" w:rsidRPr="00B473FB">
        <w:rPr>
          <w:rStyle w:val="reftext1"/>
          <w:sz w:val="8"/>
        </w:rPr>
        <w:t> </w:t>
      </w:r>
      <w:r w:rsidRPr="007F6861">
        <w:rPr>
          <w:sz w:val="26"/>
        </w:rPr>
        <w:t xml:space="preserve">to do good, to be rich in good works, to be generous in distributing, ready to share, </w:t>
      </w:r>
      <w:r w:rsidRPr="007F6861">
        <w:rPr>
          <w:rStyle w:val="reftext1"/>
          <w:position w:val="6"/>
        </w:rPr>
        <w:t>19</w:t>
      </w:r>
      <w:r w:rsidR="00B473FB" w:rsidRPr="00B473FB">
        <w:rPr>
          <w:rStyle w:val="reftext1"/>
          <w:sz w:val="8"/>
        </w:rPr>
        <w:t> </w:t>
      </w:r>
      <w:r w:rsidRPr="007F6861">
        <w:rPr>
          <w:sz w:val="26"/>
        </w:rPr>
        <w:t xml:space="preserve">treasuring up for themselves a good foundation for the future, so that they may take hold of that which is indeed life. </w:t>
      </w:r>
    </w:p>
    <w:p w:rsidR="009C6D0A" w:rsidRPr="007F6861" w:rsidRDefault="00766D39">
      <w:pPr>
        <w:pStyle w:val="hdg"/>
        <w:spacing w:line="288" w:lineRule="atLeast"/>
        <w:rPr>
          <w:sz w:val="26"/>
        </w:rPr>
      </w:pPr>
      <w:r w:rsidRPr="007F6861">
        <w:rPr>
          <w:sz w:val="26"/>
        </w:rPr>
        <w:t>Final Guidance</w:t>
      </w:r>
    </w:p>
    <w:p w:rsidR="009C6D0A" w:rsidRPr="007F6861" w:rsidRDefault="00766D39">
      <w:pPr>
        <w:pStyle w:val="reg"/>
        <w:rPr>
          <w:sz w:val="26"/>
        </w:rPr>
      </w:pPr>
      <w:r w:rsidRPr="007F6861">
        <w:rPr>
          <w:rStyle w:val="reftext1"/>
          <w:position w:val="6"/>
        </w:rPr>
        <w:t>20</w:t>
      </w:r>
      <w:r w:rsidR="00B473FB" w:rsidRPr="00B473FB">
        <w:rPr>
          <w:rStyle w:val="reftext1"/>
          <w:sz w:val="8"/>
        </w:rPr>
        <w:t> </w:t>
      </w:r>
      <w:r w:rsidRPr="007F6861">
        <w:rPr>
          <w:sz w:val="26"/>
        </w:rPr>
        <w:t xml:space="preserve">O Timothy, guard the deposit committed </w:t>
      </w:r>
      <w:r w:rsidRPr="007F6861">
        <w:rPr>
          <w:i/>
          <w:iCs/>
          <w:sz w:val="26"/>
        </w:rPr>
        <w:t>to you</w:t>
      </w:r>
      <w:r w:rsidRPr="007F6861">
        <w:rPr>
          <w:sz w:val="26"/>
        </w:rPr>
        <w:t xml:space="preserve">, avoiding profane, empty babblings, and opposing arguments falsely called knowledge, </w:t>
      </w:r>
      <w:r w:rsidRPr="007F6861">
        <w:rPr>
          <w:rStyle w:val="reftext1"/>
          <w:position w:val="6"/>
        </w:rPr>
        <w:t>21</w:t>
      </w:r>
      <w:r w:rsidR="00B473FB" w:rsidRPr="00B473FB">
        <w:rPr>
          <w:rStyle w:val="reftext1"/>
          <w:sz w:val="8"/>
        </w:rPr>
        <w:t> </w:t>
      </w:r>
      <w:r w:rsidRPr="007F6861">
        <w:rPr>
          <w:sz w:val="26"/>
        </w:rPr>
        <w:t>which some professing, have gone astray from the faith.</w:t>
      </w:r>
    </w:p>
    <w:p w:rsidR="009C6D0A" w:rsidRPr="007F6861" w:rsidRDefault="00766D39">
      <w:pPr>
        <w:pStyle w:val="reg"/>
        <w:rPr>
          <w:sz w:val="26"/>
        </w:rPr>
      </w:pPr>
      <w:r w:rsidRPr="007F6861">
        <w:rPr>
          <w:sz w:val="26"/>
        </w:rPr>
        <w:t xml:space="preserve">Grace </w:t>
      </w:r>
      <w:r w:rsidRPr="007F6861">
        <w:rPr>
          <w:i/>
          <w:iCs/>
          <w:sz w:val="26"/>
        </w:rPr>
        <w:t>be</w:t>
      </w:r>
      <w:r w:rsidRPr="007F6861">
        <w:rPr>
          <w:sz w:val="26"/>
        </w:rPr>
        <w:t xml:space="preserve"> with you all.</w:t>
      </w:r>
      <w:hyperlink w:anchor="fnc" w:tooltip="BYZ and TR include ‘Amen.’" w:history="1">
        <w:r w:rsidRPr="007F6861">
          <w:rPr>
            <w:rStyle w:val="Hyperlink"/>
            <w:b/>
            <w:bCs/>
            <w:i/>
            <w:iCs/>
            <w:position w:val="6"/>
            <w:sz w:val="17"/>
            <w:szCs w:val="17"/>
          </w:rPr>
          <w:t>c</w:t>
        </w:r>
      </w:hyperlink>
      <w:r w:rsidRPr="007F6861">
        <w:rPr>
          <w:sz w:val="26"/>
        </w:rPr>
        <w:t xml:space="preserve"> </w:t>
      </w:r>
    </w:p>
    <w:p w:rsidR="009C6D0A" w:rsidRPr="007F6861" w:rsidRDefault="00766D39">
      <w:pPr>
        <w:pStyle w:val="foot"/>
        <w:spacing w:line="288" w:lineRule="atLeast"/>
        <w:rPr>
          <w:rFonts w:ascii="Tahoma" w:hAnsi="Tahoma" w:cs="Tahoma"/>
          <w:sz w:val="26"/>
        </w:rPr>
      </w:pPr>
      <w:r>
        <w:rPr>
          <w:rStyle w:val="footnotesbot1"/>
          <w:rFonts w:ascii="Tahoma" w:hAnsi="Tahoma" w:cs="Tahoma"/>
        </w:rPr>
        <w:t>a</w:t>
      </w:r>
      <w:r w:rsidRPr="007F6861">
        <w:rPr>
          <w:rFonts w:ascii="Tahoma" w:hAnsi="Tahoma" w:cs="Tahoma"/>
          <w:sz w:val="26"/>
        </w:rPr>
        <w:t xml:space="preserve"> </w:t>
      </w:r>
      <w:r>
        <w:rPr>
          <w:rStyle w:val="fnverse1"/>
          <w:rFonts w:ascii="Tahoma" w:hAnsi="Tahoma" w:cs="Tahoma"/>
        </w:rPr>
        <w:t>5</w:t>
      </w:r>
      <w:r w:rsidRPr="007F6861">
        <w:rPr>
          <w:rFonts w:ascii="Tahoma" w:hAnsi="Tahoma" w:cs="Tahoma"/>
          <w:sz w:val="26"/>
        </w:rPr>
        <w:t xml:space="preserve"> </w:t>
      </w:r>
      <w:r>
        <w:rPr>
          <w:rStyle w:val="footnote1"/>
          <w:rFonts w:ascii="Tahoma" w:hAnsi="Tahoma" w:cs="Tahoma"/>
        </w:rPr>
        <w:t xml:space="preserve">BYZ and TR include </w:t>
      </w:r>
      <w:r>
        <w:rPr>
          <w:rStyle w:val="footnote1"/>
          <w:rFonts w:ascii="Tahoma" w:hAnsi="Tahoma" w:cs="Tahoma"/>
          <w:i/>
          <w:iCs/>
        </w:rPr>
        <w:t>Withdraw yourself from such.</w:t>
      </w:r>
      <w:r w:rsidRPr="007F6861">
        <w:rPr>
          <w:rFonts w:ascii="Tahoma" w:hAnsi="Tahoma" w:cs="Tahoma"/>
          <w:sz w:val="26"/>
        </w:rPr>
        <w:br/>
      </w:r>
      <w:r>
        <w:rPr>
          <w:rStyle w:val="footnotesbot1"/>
          <w:rFonts w:ascii="Tahoma" w:hAnsi="Tahoma" w:cs="Tahoma"/>
        </w:rPr>
        <w:t>b</w:t>
      </w:r>
      <w:r w:rsidRPr="007F6861">
        <w:rPr>
          <w:rFonts w:ascii="Tahoma" w:hAnsi="Tahoma" w:cs="Tahoma"/>
          <w:sz w:val="26"/>
        </w:rPr>
        <w:t xml:space="preserve"> </w:t>
      </w:r>
      <w:r>
        <w:rPr>
          <w:rStyle w:val="fnverse1"/>
          <w:rFonts w:ascii="Tahoma" w:hAnsi="Tahoma" w:cs="Tahoma"/>
        </w:rPr>
        <w:t>7</w:t>
      </w:r>
      <w:r w:rsidRPr="007F6861">
        <w:rPr>
          <w:rFonts w:ascii="Tahoma" w:hAnsi="Tahoma" w:cs="Tahoma"/>
          <w:sz w:val="26"/>
        </w:rPr>
        <w:t xml:space="preserve"> </w:t>
      </w:r>
      <w:r>
        <w:rPr>
          <w:rStyle w:val="footnote1"/>
          <w:rFonts w:ascii="Tahoma" w:hAnsi="Tahoma" w:cs="Tahoma"/>
        </w:rPr>
        <w:t xml:space="preserve">BYZ and TR </w:t>
      </w:r>
      <w:r>
        <w:rPr>
          <w:rStyle w:val="footnote1"/>
          <w:rFonts w:ascii="Tahoma" w:hAnsi="Tahoma" w:cs="Tahoma"/>
          <w:i/>
          <w:iCs/>
        </w:rPr>
        <w:t>because certainly</w:t>
      </w:r>
      <w:r w:rsidRPr="007F6861">
        <w:rPr>
          <w:rFonts w:ascii="Tahoma" w:hAnsi="Tahoma" w:cs="Tahoma"/>
          <w:sz w:val="26"/>
        </w:rPr>
        <w:br/>
      </w:r>
      <w:r>
        <w:rPr>
          <w:rStyle w:val="footnotesbot1"/>
          <w:rFonts w:ascii="Tahoma" w:hAnsi="Tahoma" w:cs="Tahoma"/>
        </w:rPr>
        <w:t>c</w:t>
      </w:r>
      <w:r w:rsidRPr="007F6861">
        <w:rPr>
          <w:rFonts w:ascii="Tahoma" w:hAnsi="Tahoma" w:cs="Tahoma"/>
          <w:sz w:val="26"/>
        </w:rPr>
        <w:t xml:space="preserve"> </w:t>
      </w:r>
      <w:r>
        <w:rPr>
          <w:rStyle w:val="fnverse1"/>
          <w:rFonts w:ascii="Tahoma" w:hAnsi="Tahoma" w:cs="Tahoma"/>
        </w:rPr>
        <w:t>21</w:t>
      </w:r>
      <w:r w:rsidRPr="007F6861">
        <w:rPr>
          <w:rFonts w:ascii="Tahoma" w:hAnsi="Tahoma" w:cs="Tahoma"/>
          <w:sz w:val="26"/>
        </w:rPr>
        <w:t xml:space="preserve"> </w:t>
      </w:r>
      <w:r>
        <w:rPr>
          <w:rStyle w:val="footnote1"/>
          <w:rFonts w:ascii="Tahoma" w:hAnsi="Tahoma" w:cs="Tahoma"/>
        </w:rPr>
        <w:t xml:space="preserve">BYZ and TR include </w:t>
      </w:r>
      <w:r>
        <w:rPr>
          <w:rStyle w:val="footnote1"/>
          <w:rFonts w:ascii="Tahoma" w:hAnsi="Tahoma" w:cs="Tahoma"/>
          <w:i/>
          <w:iCs/>
        </w:rPr>
        <w:t>Amen.</w:t>
      </w:r>
    </w:p>
    <w:p w:rsidR="009C6D0A" w:rsidRPr="007F6861" w:rsidRDefault="004855EA">
      <w:pPr>
        <w:spacing w:before="0" w:beforeAutospacing="0" w:after="0" w:afterAutospacing="0" w:line="288" w:lineRule="atLeast"/>
        <w:divId w:val="1662075116"/>
        <w:rPr>
          <w:rFonts w:ascii="Tahoma" w:eastAsia="Times New Roman" w:hAnsi="Tahoma" w:cs="Tahoma"/>
          <w:sz w:val="26"/>
        </w:rPr>
      </w:pPr>
      <w:r w:rsidRPr="007F6861">
        <w:rPr>
          <w:rFonts w:ascii="Tahoma" w:eastAsia="Times New Roman" w:hAnsi="Tahoma" w:cs="Tahoma"/>
          <w:sz w:val="26"/>
        </w:rPr>
        <w:br w:type="page"/>
      </w:r>
    </w:p>
    <w:p w:rsidR="009C6D0A" w:rsidRDefault="00766D39">
      <w:pPr>
        <w:spacing w:before="0" w:beforeAutospacing="0" w:after="0" w:afterAutospacing="0" w:line="288" w:lineRule="atLeast"/>
        <w:jc w:val="center"/>
        <w:divId w:val="1662075116"/>
        <w:rPr>
          <w:rFonts w:ascii="Tahoma" w:eastAsia="Times New Roman" w:hAnsi="Tahoma" w:cs="Tahoma"/>
          <w:b/>
          <w:bCs/>
          <w:color w:val="552200"/>
          <w:sz w:val="58"/>
          <w:szCs w:val="58"/>
        </w:rPr>
      </w:pPr>
      <w:bookmarkStart w:id="28" w:name="2Timothy"/>
      <w:bookmarkEnd w:id="28"/>
      <w:r>
        <w:rPr>
          <w:rFonts w:ascii="Tahoma" w:eastAsia="Times New Roman" w:hAnsi="Tahoma" w:cs="Tahoma"/>
          <w:b/>
          <w:bCs/>
          <w:color w:val="552200"/>
          <w:sz w:val="58"/>
          <w:szCs w:val="58"/>
        </w:rPr>
        <w:lastRenderedPageBreak/>
        <w:t>2 Timothy</w:t>
      </w:r>
    </w:p>
    <w:p w:rsidR="009C6D0A" w:rsidRPr="007F6861" w:rsidRDefault="009C6D0A">
      <w:pPr>
        <w:spacing w:before="0" w:beforeAutospacing="0" w:after="240" w:afterAutospacing="0" w:line="288" w:lineRule="atLeast"/>
        <w:divId w:val="1662075116"/>
        <w:rPr>
          <w:rFonts w:ascii="Tahoma" w:eastAsia="Times New Roman" w:hAnsi="Tahoma" w:cs="Tahoma"/>
          <w:sz w:val="26"/>
        </w:rPr>
      </w:pPr>
    </w:p>
    <w:p w:rsidR="009C6D0A" w:rsidRPr="007F6861" w:rsidRDefault="00766D39">
      <w:pPr>
        <w:shd w:val="clear" w:color="auto" w:fill="FFF0E6"/>
        <w:spacing w:before="0" w:beforeAutospacing="0" w:after="0" w:afterAutospacing="0" w:line="288" w:lineRule="atLeast"/>
        <w:rPr>
          <w:rFonts w:ascii="Tahoma" w:eastAsia="Times New Roman" w:hAnsi="Tahoma" w:cs="Tahoma"/>
          <w:b/>
          <w:bCs/>
          <w:color w:val="552200"/>
          <w:sz w:val="26"/>
        </w:rPr>
      </w:pPr>
      <w:r w:rsidRPr="007F6861">
        <w:rPr>
          <w:rFonts w:ascii="Tahoma" w:eastAsia="Times New Roman" w:hAnsi="Tahoma" w:cs="Tahoma"/>
          <w:b/>
          <w:bCs/>
          <w:color w:val="552200"/>
          <w:sz w:val="26"/>
        </w:rPr>
        <w:t>2 Timothy 1</w:t>
      </w:r>
    </w:p>
    <w:p w:rsidR="009C6D0A" w:rsidRPr="007F6861" w:rsidRDefault="00766D39">
      <w:pPr>
        <w:pStyle w:val="hdg"/>
        <w:spacing w:before="0" w:line="288" w:lineRule="atLeast"/>
        <w:rPr>
          <w:sz w:val="26"/>
        </w:rPr>
      </w:pPr>
      <w:r w:rsidRPr="007F6861">
        <w:rPr>
          <w:sz w:val="26"/>
        </w:rPr>
        <w:t>Paul's Greeting to Timothy</w:t>
      </w:r>
      <w:r w:rsidRPr="007F6861">
        <w:rPr>
          <w:sz w:val="26"/>
        </w:rPr>
        <w:br/>
      </w:r>
      <w:r w:rsidRPr="007F6861">
        <w:rPr>
          <w:rStyle w:val="cross1"/>
          <w:b w:val="0"/>
          <w:bCs w:val="0"/>
          <w:sz w:val="26"/>
        </w:rPr>
        <w:t>(1 Timothy 1:1-2)</w:t>
      </w:r>
    </w:p>
    <w:p w:rsidR="009C6D0A" w:rsidRPr="007F6861" w:rsidRDefault="00766D39">
      <w:pPr>
        <w:pStyle w:val="reg"/>
        <w:rPr>
          <w:sz w:val="26"/>
        </w:rPr>
      </w:pPr>
      <w:r w:rsidRPr="007F6861">
        <w:rPr>
          <w:rStyle w:val="reftext1"/>
          <w:position w:val="6"/>
        </w:rPr>
        <w:t>1</w:t>
      </w:r>
      <w:r w:rsidR="00B473FB" w:rsidRPr="00B473FB">
        <w:rPr>
          <w:rStyle w:val="reftext1"/>
          <w:sz w:val="8"/>
        </w:rPr>
        <w:t> </w:t>
      </w:r>
      <w:r w:rsidRPr="007F6861">
        <w:rPr>
          <w:sz w:val="26"/>
        </w:rPr>
        <w:t xml:space="preserve">Paul, an apostle of Christ Jesus by </w:t>
      </w:r>
      <w:r w:rsidRPr="007F6861">
        <w:rPr>
          <w:i/>
          <w:iCs/>
          <w:sz w:val="26"/>
        </w:rPr>
        <w:t>the</w:t>
      </w:r>
      <w:r w:rsidRPr="007F6861">
        <w:rPr>
          <w:sz w:val="26"/>
        </w:rPr>
        <w:t xml:space="preserve"> will of God, according to </w:t>
      </w:r>
      <w:r w:rsidRPr="007F6861">
        <w:rPr>
          <w:i/>
          <w:iCs/>
          <w:sz w:val="26"/>
        </w:rPr>
        <w:t>the</w:t>
      </w:r>
      <w:r w:rsidRPr="007F6861">
        <w:rPr>
          <w:sz w:val="26"/>
        </w:rPr>
        <w:t xml:space="preserve"> promise of life in Christ Jesus, </w:t>
      </w:r>
    </w:p>
    <w:p w:rsidR="009C6D0A" w:rsidRPr="007F6861" w:rsidRDefault="00766D39">
      <w:pPr>
        <w:pStyle w:val="reg"/>
        <w:rPr>
          <w:sz w:val="26"/>
        </w:rPr>
      </w:pPr>
      <w:r w:rsidRPr="007F6861">
        <w:rPr>
          <w:rStyle w:val="reftext1"/>
          <w:position w:val="6"/>
        </w:rPr>
        <w:t>2</w:t>
      </w:r>
      <w:r w:rsidR="00B473FB" w:rsidRPr="00B473FB">
        <w:rPr>
          <w:rStyle w:val="reftext1"/>
          <w:sz w:val="8"/>
        </w:rPr>
        <w:t> </w:t>
      </w:r>
      <w:r w:rsidRPr="007F6861">
        <w:rPr>
          <w:sz w:val="26"/>
        </w:rPr>
        <w:t xml:space="preserve">To Timothy, </w:t>
      </w:r>
      <w:r w:rsidRPr="007F6861">
        <w:rPr>
          <w:i/>
          <w:iCs/>
          <w:sz w:val="26"/>
        </w:rPr>
        <w:t>my</w:t>
      </w:r>
      <w:r w:rsidRPr="007F6861">
        <w:rPr>
          <w:sz w:val="26"/>
        </w:rPr>
        <w:t xml:space="preserve"> beloved child:</w:t>
      </w:r>
    </w:p>
    <w:p w:rsidR="009C6D0A" w:rsidRPr="007F6861" w:rsidRDefault="00766D39">
      <w:pPr>
        <w:pStyle w:val="reg"/>
        <w:rPr>
          <w:sz w:val="26"/>
        </w:rPr>
      </w:pPr>
      <w:r w:rsidRPr="007F6861">
        <w:rPr>
          <w:sz w:val="26"/>
        </w:rPr>
        <w:t xml:space="preserve">Grace, mercy, </w:t>
      </w:r>
      <w:r w:rsidRPr="007F6861">
        <w:rPr>
          <w:i/>
          <w:iCs/>
          <w:sz w:val="26"/>
        </w:rPr>
        <w:t>and</w:t>
      </w:r>
      <w:r w:rsidRPr="007F6861">
        <w:rPr>
          <w:sz w:val="26"/>
        </w:rPr>
        <w:t xml:space="preserve"> peace from God </w:t>
      </w:r>
      <w:r w:rsidRPr="007F6861">
        <w:rPr>
          <w:i/>
          <w:iCs/>
          <w:sz w:val="26"/>
        </w:rPr>
        <w:t>the</w:t>
      </w:r>
      <w:r w:rsidRPr="007F6861">
        <w:rPr>
          <w:sz w:val="26"/>
        </w:rPr>
        <w:t xml:space="preserve"> Father and Christ Jesus our Lord. </w:t>
      </w:r>
    </w:p>
    <w:p w:rsidR="009C6D0A" w:rsidRPr="007F6861" w:rsidRDefault="00766D39">
      <w:pPr>
        <w:pStyle w:val="hdg"/>
        <w:spacing w:line="288" w:lineRule="atLeast"/>
        <w:rPr>
          <w:sz w:val="26"/>
        </w:rPr>
      </w:pPr>
      <w:r w:rsidRPr="007F6861">
        <w:rPr>
          <w:sz w:val="26"/>
        </w:rPr>
        <w:t>Encouragement to Be Faithful</w:t>
      </w:r>
    </w:p>
    <w:p w:rsidR="009C6D0A" w:rsidRPr="007F6861" w:rsidRDefault="00766D39">
      <w:pPr>
        <w:pStyle w:val="reg"/>
        <w:rPr>
          <w:sz w:val="26"/>
        </w:rPr>
      </w:pPr>
      <w:r w:rsidRPr="007F6861">
        <w:rPr>
          <w:rStyle w:val="reftext1"/>
          <w:position w:val="6"/>
        </w:rPr>
        <w:t>3</w:t>
      </w:r>
      <w:r w:rsidR="00B473FB" w:rsidRPr="00B473FB">
        <w:rPr>
          <w:rStyle w:val="reftext1"/>
          <w:sz w:val="8"/>
        </w:rPr>
        <w:t> </w:t>
      </w:r>
      <w:r w:rsidRPr="007F6861">
        <w:rPr>
          <w:sz w:val="26"/>
        </w:rPr>
        <w:t xml:space="preserve">I am thankful to God, whom I serve from </w:t>
      </w:r>
      <w:r w:rsidRPr="007F6861">
        <w:rPr>
          <w:i/>
          <w:iCs/>
          <w:sz w:val="26"/>
        </w:rPr>
        <w:t>my</w:t>
      </w:r>
      <w:r w:rsidRPr="007F6861">
        <w:rPr>
          <w:sz w:val="26"/>
        </w:rPr>
        <w:t xml:space="preserve"> forefathers with a pure conscience, as I have the remembrance of you unceasingly in my prayers, night and day, </w:t>
      </w:r>
      <w:r w:rsidRPr="007F6861">
        <w:rPr>
          <w:rStyle w:val="reftext1"/>
          <w:position w:val="6"/>
        </w:rPr>
        <w:t>4</w:t>
      </w:r>
      <w:r w:rsidR="00B473FB" w:rsidRPr="00B473FB">
        <w:rPr>
          <w:rStyle w:val="reftext1"/>
          <w:sz w:val="8"/>
        </w:rPr>
        <w:t> </w:t>
      </w:r>
      <w:r w:rsidRPr="007F6861">
        <w:rPr>
          <w:sz w:val="26"/>
        </w:rPr>
        <w:t xml:space="preserve">longing to see you, recalling your tears, so that I may be filled with joy, </w:t>
      </w:r>
      <w:r w:rsidRPr="007F6861">
        <w:rPr>
          <w:rStyle w:val="reftext1"/>
          <w:position w:val="6"/>
        </w:rPr>
        <w:t>5</w:t>
      </w:r>
      <w:r w:rsidR="00B473FB" w:rsidRPr="00B473FB">
        <w:rPr>
          <w:rStyle w:val="reftext1"/>
          <w:sz w:val="8"/>
        </w:rPr>
        <w:t> </w:t>
      </w:r>
      <w:r w:rsidRPr="007F6861">
        <w:rPr>
          <w:sz w:val="26"/>
        </w:rPr>
        <w:t xml:space="preserve">having taken remembrance of the sincere faith within you, which dwelt first in your grandmother Lois and in your mother Eunice, and I am persuaded that </w:t>
      </w:r>
      <w:r w:rsidRPr="007F6861">
        <w:rPr>
          <w:i/>
          <w:iCs/>
          <w:sz w:val="26"/>
        </w:rPr>
        <w:t>it is</w:t>
      </w:r>
      <w:r w:rsidRPr="007F6861">
        <w:rPr>
          <w:sz w:val="26"/>
        </w:rPr>
        <w:t xml:space="preserve"> in you also. </w:t>
      </w:r>
    </w:p>
    <w:p w:rsidR="009C6D0A" w:rsidRPr="007F6861" w:rsidRDefault="00766D39">
      <w:pPr>
        <w:pStyle w:val="hdg"/>
        <w:spacing w:before="0" w:line="288" w:lineRule="atLeast"/>
        <w:rPr>
          <w:sz w:val="26"/>
        </w:rPr>
      </w:pPr>
      <w:r w:rsidRPr="007F6861">
        <w:rPr>
          <w:sz w:val="26"/>
        </w:rPr>
        <w:t>Patience in Persecution</w:t>
      </w:r>
      <w:r w:rsidRPr="007F6861">
        <w:rPr>
          <w:sz w:val="26"/>
        </w:rPr>
        <w:br/>
      </w:r>
      <w:r w:rsidRPr="007F6861">
        <w:rPr>
          <w:rStyle w:val="cross1"/>
          <w:b w:val="0"/>
          <w:bCs w:val="0"/>
          <w:sz w:val="26"/>
        </w:rPr>
        <w:t>(Matthew 10:16-25)</w:t>
      </w:r>
    </w:p>
    <w:p w:rsidR="009C6D0A" w:rsidRPr="007F6861" w:rsidRDefault="00766D39">
      <w:pPr>
        <w:pStyle w:val="reg"/>
        <w:rPr>
          <w:sz w:val="26"/>
        </w:rPr>
      </w:pPr>
      <w:r w:rsidRPr="007F6861">
        <w:rPr>
          <w:rStyle w:val="reftext1"/>
          <w:position w:val="6"/>
        </w:rPr>
        <w:t>6</w:t>
      </w:r>
      <w:r w:rsidR="00B473FB" w:rsidRPr="00B473FB">
        <w:rPr>
          <w:rStyle w:val="reftext1"/>
          <w:sz w:val="8"/>
        </w:rPr>
        <w:t> </w:t>
      </w:r>
      <w:r w:rsidRPr="007F6861">
        <w:rPr>
          <w:sz w:val="26"/>
        </w:rPr>
        <w:t xml:space="preserve">For this reason I remind you to kindle anew the gift of God, which is in you by the laying on of my hands. </w:t>
      </w:r>
      <w:r w:rsidRPr="007F6861">
        <w:rPr>
          <w:rStyle w:val="reftext1"/>
          <w:position w:val="6"/>
        </w:rPr>
        <w:t>7</w:t>
      </w:r>
      <w:r w:rsidR="00B473FB" w:rsidRPr="00B473FB">
        <w:rPr>
          <w:rStyle w:val="reftext1"/>
          <w:sz w:val="8"/>
        </w:rPr>
        <w:t> </w:t>
      </w:r>
      <w:r w:rsidRPr="007F6861">
        <w:rPr>
          <w:sz w:val="26"/>
        </w:rPr>
        <w:t xml:space="preserve">For God has not given us a spirit of cowardice, but of power, and of love, and of self-control. </w:t>
      </w:r>
    </w:p>
    <w:p w:rsidR="009C6D0A" w:rsidRPr="007F6861" w:rsidRDefault="00766D39">
      <w:pPr>
        <w:pStyle w:val="reg"/>
        <w:rPr>
          <w:sz w:val="26"/>
        </w:rPr>
      </w:pPr>
      <w:r w:rsidRPr="007F6861">
        <w:rPr>
          <w:rStyle w:val="reftext1"/>
          <w:position w:val="6"/>
        </w:rPr>
        <w:t>8</w:t>
      </w:r>
      <w:r w:rsidR="00B473FB" w:rsidRPr="00B473FB">
        <w:rPr>
          <w:rStyle w:val="reftext1"/>
          <w:sz w:val="8"/>
        </w:rPr>
        <w:t> </w:t>
      </w:r>
      <w:r w:rsidRPr="007F6861">
        <w:rPr>
          <w:sz w:val="26"/>
        </w:rPr>
        <w:t xml:space="preserve">Therefore you should not be ashamed of the testimony of our Lord, nor of me, His prisoner; but suffer together for the gospel, according to </w:t>
      </w:r>
      <w:r w:rsidRPr="007F6861">
        <w:rPr>
          <w:i/>
          <w:iCs/>
          <w:sz w:val="26"/>
        </w:rPr>
        <w:t>the</w:t>
      </w:r>
      <w:r w:rsidRPr="007F6861">
        <w:rPr>
          <w:sz w:val="26"/>
        </w:rPr>
        <w:t xml:space="preserve"> power of God, </w:t>
      </w:r>
      <w:r w:rsidRPr="007F6861">
        <w:rPr>
          <w:rStyle w:val="reftext1"/>
          <w:position w:val="6"/>
        </w:rPr>
        <w:t>9</w:t>
      </w:r>
      <w:r w:rsidR="00B473FB" w:rsidRPr="00B473FB">
        <w:rPr>
          <w:rStyle w:val="reftext1"/>
          <w:sz w:val="8"/>
        </w:rPr>
        <w:t> </w:t>
      </w:r>
      <w:r w:rsidRPr="007F6861">
        <w:rPr>
          <w:sz w:val="26"/>
        </w:rPr>
        <w:t xml:space="preserve">the </w:t>
      </w:r>
      <w:r w:rsidRPr="007F6861">
        <w:rPr>
          <w:i/>
          <w:iCs/>
          <w:sz w:val="26"/>
        </w:rPr>
        <w:t>One</w:t>
      </w:r>
      <w:r w:rsidRPr="007F6861">
        <w:rPr>
          <w:sz w:val="26"/>
        </w:rPr>
        <w:t xml:space="preserve"> having saved us and having called </w:t>
      </w:r>
      <w:r w:rsidRPr="007F6861">
        <w:rPr>
          <w:i/>
          <w:iCs/>
          <w:sz w:val="26"/>
        </w:rPr>
        <w:t>us</w:t>
      </w:r>
      <w:r w:rsidRPr="007F6861">
        <w:rPr>
          <w:sz w:val="26"/>
        </w:rPr>
        <w:t xml:space="preserve"> with a holy calling, not according to our works, but according to His own purpose and grace, having been given us in Christ Jesus before time eternal, </w:t>
      </w:r>
      <w:r w:rsidRPr="007F6861">
        <w:rPr>
          <w:rStyle w:val="reftext1"/>
          <w:position w:val="6"/>
        </w:rPr>
        <w:t>10</w:t>
      </w:r>
      <w:r w:rsidR="00B473FB" w:rsidRPr="00B473FB">
        <w:rPr>
          <w:rStyle w:val="reftext1"/>
          <w:sz w:val="8"/>
        </w:rPr>
        <w:t> </w:t>
      </w:r>
      <w:r w:rsidRPr="007F6861">
        <w:rPr>
          <w:sz w:val="26"/>
        </w:rPr>
        <w:t xml:space="preserve">and now having been made manifest by the appearing of our Savior Christ Jesus, having abolished death and having brought to light life and immortality through the gospel, </w:t>
      </w:r>
      <w:r w:rsidRPr="007F6861">
        <w:rPr>
          <w:rStyle w:val="reftext1"/>
          <w:position w:val="6"/>
        </w:rPr>
        <w:t>11</w:t>
      </w:r>
      <w:r w:rsidR="00B473FB" w:rsidRPr="00B473FB">
        <w:rPr>
          <w:rStyle w:val="reftext1"/>
          <w:sz w:val="8"/>
        </w:rPr>
        <w:t> </w:t>
      </w:r>
      <w:r w:rsidRPr="007F6861">
        <w:rPr>
          <w:sz w:val="26"/>
        </w:rPr>
        <w:t xml:space="preserve">to which I was appointed a herald, and an apostle, and a teacher. </w:t>
      </w:r>
    </w:p>
    <w:p w:rsidR="009C6D0A" w:rsidRPr="007F6861" w:rsidRDefault="00766D39">
      <w:pPr>
        <w:pStyle w:val="reg"/>
        <w:rPr>
          <w:sz w:val="26"/>
        </w:rPr>
      </w:pPr>
      <w:r w:rsidRPr="007F6861">
        <w:rPr>
          <w:rStyle w:val="reftext1"/>
          <w:position w:val="6"/>
        </w:rPr>
        <w:t>12</w:t>
      </w:r>
      <w:r w:rsidR="00B473FB" w:rsidRPr="00B473FB">
        <w:rPr>
          <w:rStyle w:val="reftext1"/>
          <w:sz w:val="8"/>
        </w:rPr>
        <w:t> </w:t>
      </w:r>
      <w:r w:rsidRPr="007F6861">
        <w:rPr>
          <w:sz w:val="26"/>
        </w:rPr>
        <w:t xml:space="preserve">For this reason I also suffer these things. But I am not ashamed, for I know whom I have believed, and I am persuaded that He is able to guard my deposit entrusted for that day. </w:t>
      </w:r>
    </w:p>
    <w:p w:rsidR="009C6D0A" w:rsidRPr="007F6861" w:rsidRDefault="00766D39">
      <w:pPr>
        <w:pStyle w:val="hdg"/>
        <w:spacing w:line="288" w:lineRule="atLeast"/>
        <w:rPr>
          <w:sz w:val="26"/>
        </w:rPr>
      </w:pPr>
      <w:r w:rsidRPr="007F6861">
        <w:rPr>
          <w:sz w:val="26"/>
        </w:rPr>
        <w:t>Hold to Sound Teaching</w:t>
      </w:r>
    </w:p>
    <w:p w:rsidR="009C6D0A" w:rsidRPr="007F6861" w:rsidRDefault="00766D39">
      <w:pPr>
        <w:pStyle w:val="reg"/>
        <w:rPr>
          <w:sz w:val="26"/>
        </w:rPr>
      </w:pPr>
      <w:r w:rsidRPr="007F6861">
        <w:rPr>
          <w:rStyle w:val="reftext1"/>
          <w:position w:val="6"/>
        </w:rPr>
        <w:lastRenderedPageBreak/>
        <w:t>13</w:t>
      </w:r>
      <w:r w:rsidR="00B473FB" w:rsidRPr="00B473FB">
        <w:rPr>
          <w:rStyle w:val="reftext1"/>
          <w:sz w:val="8"/>
        </w:rPr>
        <w:t> </w:t>
      </w:r>
      <w:r w:rsidRPr="007F6861">
        <w:rPr>
          <w:sz w:val="26"/>
        </w:rPr>
        <w:t xml:space="preserve">Retain </w:t>
      </w:r>
      <w:r w:rsidRPr="007F6861">
        <w:rPr>
          <w:i/>
          <w:iCs/>
          <w:sz w:val="26"/>
        </w:rPr>
        <w:t>the</w:t>
      </w:r>
      <w:r w:rsidRPr="007F6861">
        <w:rPr>
          <w:sz w:val="26"/>
        </w:rPr>
        <w:t xml:space="preserve"> pattern of sound words, which you have heard from me, in </w:t>
      </w:r>
      <w:r w:rsidRPr="007F6861">
        <w:rPr>
          <w:i/>
          <w:iCs/>
          <w:sz w:val="26"/>
        </w:rPr>
        <w:t>the</w:t>
      </w:r>
      <w:r w:rsidRPr="007F6861">
        <w:rPr>
          <w:sz w:val="26"/>
        </w:rPr>
        <w:t xml:space="preserve"> faith and love that </w:t>
      </w:r>
      <w:r w:rsidRPr="007F6861">
        <w:rPr>
          <w:i/>
          <w:iCs/>
          <w:sz w:val="26"/>
        </w:rPr>
        <w:t>are</w:t>
      </w:r>
      <w:r w:rsidRPr="007F6861">
        <w:rPr>
          <w:sz w:val="26"/>
        </w:rPr>
        <w:t xml:space="preserve"> in Christ Jesus. </w:t>
      </w:r>
      <w:r w:rsidRPr="007F6861">
        <w:rPr>
          <w:rStyle w:val="reftext1"/>
          <w:position w:val="6"/>
        </w:rPr>
        <w:t>14</w:t>
      </w:r>
      <w:r w:rsidR="00B473FB" w:rsidRPr="00B473FB">
        <w:rPr>
          <w:rStyle w:val="reftext1"/>
          <w:sz w:val="8"/>
        </w:rPr>
        <w:t> </w:t>
      </w:r>
      <w:r w:rsidRPr="007F6861">
        <w:rPr>
          <w:sz w:val="26"/>
        </w:rPr>
        <w:t xml:space="preserve">Keep the good deposit entrusted </w:t>
      </w:r>
      <w:r w:rsidRPr="007F6861">
        <w:rPr>
          <w:i/>
          <w:iCs/>
          <w:sz w:val="26"/>
        </w:rPr>
        <w:t>to you</w:t>
      </w:r>
      <w:r w:rsidRPr="007F6861">
        <w:rPr>
          <w:sz w:val="26"/>
        </w:rPr>
        <w:t xml:space="preserve"> by </w:t>
      </w:r>
      <w:r w:rsidRPr="007F6861">
        <w:rPr>
          <w:i/>
          <w:iCs/>
          <w:sz w:val="26"/>
        </w:rPr>
        <w:t>the</w:t>
      </w:r>
      <w:r w:rsidRPr="007F6861">
        <w:rPr>
          <w:sz w:val="26"/>
        </w:rPr>
        <w:t xml:space="preserve"> Holy Spirit, the </w:t>
      </w:r>
      <w:r w:rsidRPr="007F6861">
        <w:rPr>
          <w:i/>
          <w:iCs/>
          <w:sz w:val="26"/>
        </w:rPr>
        <w:t>One</w:t>
      </w:r>
      <w:r w:rsidRPr="007F6861">
        <w:rPr>
          <w:sz w:val="26"/>
        </w:rPr>
        <w:t xml:space="preserve"> dwelling in us. </w:t>
      </w:r>
    </w:p>
    <w:p w:rsidR="009C6D0A" w:rsidRPr="007F6861" w:rsidRDefault="00766D39">
      <w:pPr>
        <w:pStyle w:val="reg"/>
        <w:rPr>
          <w:sz w:val="26"/>
        </w:rPr>
      </w:pPr>
      <w:r w:rsidRPr="007F6861">
        <w:rPr>
          <w:rStyle w:val="reftext1"/>
          <w:position w:val="6"/>
        </w:rPr>
        <w:t>15</w:t>
      </w:r>
      <w:r w:rsidR="00B473FB" w:rsidRPr="00B473FB">
        <w:rPr>
          <w:rStyle w:val="reftext1"/>
          <w:sz w:val="8"/>
        </w:rPr>
        <w:t> </w:t>
      </w:r>
      <w:r w:rsidRPr="007F6861">
        <w:rPr>
          <w:sz w:val="26"/>
        </w:rPr>
        <w:t xml:space="preserve">You know this, that all those in Asia turned away from me, among whom are Phygelus and Hermogenes. </w:t>
      </w:r>
    </w:p>
    <w:p w:rsidR="009C6D0A" w:rsidRPr="007F6861" w:rsidRDefault="00766D39">
      <w:pPr>
        <w:pStyle w:val="reg"/>
        <w:rPr>
          <w:sz w:val="26"/>
        </w:rPr>
      </w:pPr>
      <w:r w:rsidRPr="007F6861">
        <w:rPr>
          <w:rStyle w:val="reftext1"/>
          <w:position w:val="6"/>
        </w:rPr>
        <w:t>16</w:t>
      </w:r>
      <w:r w:rsidR="00B473FB" w:rsidRPr="00B473FB">
        <w:rPr>
          <w:rStyle w:val="reftext1"/>
          <w:sz w:val="8"/>
        </w:rPr>
        <w:t> </w:t>
      </w:r>
      <w:r w:rsidRPr="007F6861">
        <w:rPr>
          <w:sz w:val="26"/>
        </w:rPr>
        <w:t xml:space="preserve">May the Lord grant mercy to the household of Onesiphorus, because he refreshed me often, and he was not ashamed of my chain. </w:t>
      </w:r>
      <w:r w:rsidRPr="007F6861">
        <w:rPr>
          <w:rStyle w:val="reftext1"/>
          <w:position w:val="6"/>
        </w:rPr>
        <w:t>17</w:t>
      </w:r>
      <w:r w:rsidR="00B473FB" w:rsidRPr="00B473FB">
        <w:rPr>
          <w:rStyle w:val="reftext1"/>
          <w:sz w:val="8"/>
        </w:rPr>
        <w:t> </w:t>
      </w:r>
      <w:r w:rsidRPr="007F6861">
        <w:rPr>
          <w:sz w:val="26"/>
        </w:rPr>
        <w:t xml:space="preserve">But having arrived in Rome, he earnestly sought me out and found </w:t>
      </w:r>
      <w:r w:rsidRPr="007F6861">
        <w:rPr>
          <w:i/>
          <w:iCs/>
          <w:sz w:val="26"/>
        </w:rPr>
        <w:t>me</w:t>
      </w:r>
      <w:r w:rsidRPr="007F6861">
        <w:rPr>
          <w:sz w:val="26"/>
        </w:rPr>
        <w:t xml:space="preserve">. </w:t>
      </w:r>
    </w:p>
    <w:p w:rsidR="009C6D0A" w:rsidRPr="007F6861" w:rsidRDefault="00766D39">
      <w:pPr>
        <w:pStyle w:val="reg"/>
        <w:rPr>
          <w:sz w:val="26"/>
        </w:rPr>
      </w:pPr>
      <w:r w:rsidRPr="007F6861">
        <w:rPr>
          <w:rStyle w:val="reftext1"/>
          <w:position w:val="6"/>
        </w:rPr>
        <w:t>18</w:t>
      </w:r>
      <w:r w:rsidR="00B473FB" w:rsidRPr="00B473FB">
        <w:rPr>
          <w:rStyle w:val="reftext1"/>
          <w:sz w:val="8"/>
        </w:rPr>
        <w:t> </w:t>
      </w:r>
      <w:r w:rsidRPr="007F6861">
        <w:rPr>
          <w:sz w:val="26"/>
        </w:rPr>
        <w:t xml:space="preserve">May the Lord grant unto him to find mercy from </w:t>
      </w:r>
      <w:r w:rsidRPr="007F6861">
        <w:rPr>
          <w:i/>
          <w:iCs/>
          <w:sz w:val="26"/>
        </w:rPr>
        <w:t>the</w:t>
      </w:r>
      <w:r w:rsidRPr="007F6861">
        <w:rPr>
          <w:sz w:val="26"/>
        </w:rPr>
        <w:t xml:space="preserve"> Lord in that day! And you know very well how much he served in Ephesus. </w:t>
      </w:r>
    </w:p>
    <w:p w:rsidR="009C6D0A" w:rsidRPr="007F6861" w:rsidRDefault="009C6D0A">
      <w:pPr>
        <w:spacing w:before="0" w:beforeAutospacing="0" w:after="0" w:afterAutospacing="0" w:line="288" w:lineRule="atLeast"/>
        <w:jc w:val="both"/>
        <w:rPr>
          <w:rFonts w:ascii="Tahoma" w:eastAsia="Times New Roman" w:hAnsi="Tahoma" w:cs="Tahoma"/>
          <w:sz w:val="26"/>
        </w:rPr>
      </w:pPr>
    </w:p>
    <w:p w:rsidR="009C6D0A" w:rsidRPr="007F6861" w:rsidRDefault="00766D39">
      <w:pPr>
        <w:shd w:val="clear" w:color="auto" w:fill="FFF0E6"/>
        <w:spacing w:before="0" w:beforeAutospacing="0" w:after="0" w:afterAutospacing="0" w:line="288" w:lineRule="atLeast"/>
        <w:rPr>
          <w:rFonts w:ascii="Tahoma" w:eastAsia="Times New Roman" w:hAnsi="Tahoma" w:cs="Tahoma"/>
          <w:b/>
          <w:bCs/>
          <w:color w:val="552200"/>
          <w:sz w:val="26"/>
        </w:rPr>
      </w:pPr>
      <w:r w:rsidRPr="007F6861">
        <w:rPr>
          <w:rFonts w:ascii="Tahoma" w:eastAsia="Times New Roman" w:hAnsi="Tahoma" w:cs="Tahoma"/>
          <w:b/>
          <w:bCs/>
          <w:color w:val="552200"/>
          <w:sz w:val="26"/>
        </w:rPr>
        <w:t>2 Timothy 2</w:t>
      </w:r>
    </w:p>
    <w:p w:rsidR="009C6D0A" w:rsidRPr="007F6861" w:rsidRDefault="00766D39">
      <w:pPr>
        <w:pStyle w:val="hdg"/>
        <w:spacing w:before="0" w:line="288" w:lineRule="atLeast"/>
        <w:rPr>
          <w:sz w:val="26"/>
        </w:rPr>
      </w:pPr>
      <w:r w:rsidRPr="007F6861">
        <w:rPr>
          <w:sz w:val="26"/>
        </w:rPr>
        <w:t>Grace and Perseverance</w:t>
      </w:r>
      <w:r w:rsidRPr="007F6861">
        <w:rPr>
          <w:sz w:val="26"/>
        </w:rPr>
        <w:br/>
      </w:r>
      <w:r w:rsidRPr="007F6861">
        <w:rPr>
          <w:rStyle w:val="cross1"/>
          <w:b w:val="0"/>
          <w:bCs w:val="0"/>
          <w:sz w:val="26"/>
        </w:rPr>
        <w:t>(Hebrews 12:1-3)</w:t>
      </w:r>
    </w:p>
    <w:p w:rsidR="009C6D0A" w:rsidRPr="007F6861" w:rsidRDefault="00766D39">
      <w:pPr>
        <w:pStyle w:val="reg"/>
        <w:rPr>
          <w:sz w:val="26"/>
        </w:rPr>
      </w:pPr>
      <w:r w:rsidRPr="007F6861">
        <w:rPr>
          <w:rStyle w:val="reftext1"/>
          <w:position w:val="6"/>
        </w:rPr>
        <w:t>1</w:t>
      </w:r>
      <w:r w:rsidR="00B473FB" w:rsidRPr="00B473FB">
        <w:rPr>
          <w:rStyle w:val="reftext1"/>
          <w:sz w:val="8"/>
        </w:rPr>
        <w:t> </w:t>
      </w:r>
      <w:r w:rsidRPr="007F6861">
        <w:rPr>
          <w:sz w:val="26"/>
        </w:rPr>
        <w:t xml:space="preserve">You therefore, my son, be strong in the grace that </w:t>
      </w:r>
      <w:r w:rsidRPr="007F6861">
        <w:rPr>
          <w:i/>
          <w:iCs/>
          <w:sz w:val="26"/>
        </w:rPr>
        <w:t>is</w:t>
      </w:r>
      <w:r w:rsidRPr="007F6861">
        <w:rPr>
          <w:sz w:val="26"/>
        </w:rPr>
        <w:t xml:space="preserve"> in Christ Jesus. </w:t>
      </w:r>
      <w:r w:rsidRPr="007F6861">
        <w:rPr>
          <w:rStyle w:val="reftext1"/>
          <w:position w:val="6"/>
        </w:rPr>
        <w:t>2</w:t>
      </w:r>
      <w:r w:rsidR="00B473FB" w:rsidRPr="00B473FB">
        <w:rPr>
          <w:rStyle w:val="reftext1"/>
          <w:sz w:val="8"/>
        </w:rPr>
        <w:t> </w:t>
      </w:r>
      <w:r w:rsidRPr="007F6861">
        <w:rPr>
          <w:sz w:val="26"/>
        </w:rPr>
        <w:t xml:space="preserve">And the things that you have heard from me among many witnesses, entrust these to faithful men who will be competent to teach others also. </w:t>
      </w:r>
    </w:p>
    <w:p w:rsidR="009C6D0A" w:rsidRPr="007F6861" w:rsidRDefault="00766D39">
      <w:pPr>
        <w:pStyle w:val="reg"/>
        <w:rPr>
          <w:sz w:val="26"/>
        </w:rPr>
      </w:pPr>
      <w:r w:rsidRPr="007F6861">
        <w:rPr>
          <w:rStyle w:val="reftext1"/>
          <w:position w:val="6"/>
        </w:rPr>
        <w:t>3</w:t>
      </w:r>
      <w:r w:rsidR="00B473FB" w:rsidRPr="00B473FB">
        <w:rPr>
          <w:rStyle w:val="reftext1"/>
          <w:sz w:val="8"/>
        </w:rPr>
        <w:t> </w:t>
      </w:r>
      <w:r w:rsidRPr="007F6861">
        <w:rPr>
          <w:sz w:val="26"/>
        </w:rPr>
        <w:t xml:space="preserve">Share in suffering as a good soldier of Christ Jesus. </w:t>
      </w:r>
      <w:r w:rsidRPr="007F6861">
        <w:rPr>
          <w:rStyle w:val="reftext1"/>
          <w:position w:val="6"/>
        </w:rPr>
        <w:t>4</w:t>
      </w:r>
      <w:r w:rsidR="00B473FB" w:rsidRPr="00B473FB">
        <w:rPr>
          <w:rStyle w:val="reftext1"/>
          <w:sz w:val="8"/>
        </w:rPr>
        <w:t> </w:t>
      </w:r>
      <w:r w:rsidRPr="007F6861">
        <w:rPr>
          <w:sz w:val="26"/>
        </w:rPr>
        <w:t xml:space="preserve">No one serving as a soldier entangles himself in the affairs of this life, that he might please the </w:t>
      </w:r>
      <w:r w:rsidRPr="007F6861">
        <w:rPr>
          <w:i/>
          <w:iCs/>
          <w:sz w:val="26"/>
        </w:rPr>
        <w:t>one</w:t>
      </w:r>
      <w:r w:rsidRPr="007F6861">
        <w:rPr>
          <w:sz w:val="26"/>
        </w:rPr>
        <w:t xml:space="preserve"> having enlisted him. </w:t>
      </w:r>
      <w:r w:rsidRPr="007F6861">
        <w:rPr>
          <w:rStyle w:val="reftext1"/>
          <w:position w:val="6"/>
        </w:rPr>
        <w:t>5</w:t>
      </w:r>
      <w:r w:rsidR="00B473FB" w:rsidRPr="00B473FB">
        <w:rPr>
          <w:rStyle w:val="reftext1"/>
          <w:sz w:val="8"/>
        </w:rPr>
        <w:t> </w:t>
      </w:r>
      <w:r w:rsidRPr="007F6861">
        <w:rPr>
          <w:sz w:val="26"/>
        </w:rPr>
        <w:t xml:space="preserve">Now also, if anyone competes, he is not crowned unless he shall have competed lawfully. </w:t>
      </w:r>
      <w:r w:rsidRPr="007F6861">
        <w:rPr>
          <w:rStyle w:val="reftext1"/>
          <w:position w:val="6"/>
        </w:rPr>
        <w:t>6</w:t>
      </w:r>
      <w:r w:rsidR="00B473FB" w:rsidRPr="00B473FB">
        <w:rPr>
          <w:rStyle w:val="reftext1"/>
          <w:sz w:val="8"/>
        </w:rPr>
        <w:t> </w:t>
      </w:r>
      <w:r w:rsidRPr="007F6861">
        <w:rPr>
          <w:sz w:val="26"/>
        </w:rPr>
        <w:t xml:space="preserve">It is necessary for the hardworking farmer first to partake of the fruits. </w:t>
      </w:r>
      <w:r w:rsidRPr="007F6861">
        <w:rPr>
          <w:rStyle w:val="reftext1"/>
          <w:position w:val="6"/>
        </w:rPr>
        <w:t>7</w:t>
      </w:r>
      <w:r w:rsidR="00B473FB" w:rsidRPr="00B473FB">
        <w:rPr>
          <w:rStyle w:val="reftext1"/>
          <w:sz w:val="8"/>
        </w:rPr>
        <w:t> </w:t>
      </w:r>
      <w:r w:rsidRPr="007F6861">
        <w:rPr>
          <w:sz w:val="26"/>
        </w:rPr>
        <w:t xml:space="preserve">Consider the things I am saying, for the Lord will give you understanding in all things. </w:t>
      </w:r>
    </w:p>
    <w:p w:rsidR="009C6D0A" w:rsidRPr="007F6861" w:rsidRDefault="00766D39">
      <w:pPr>
        <w:pStyle w:val="reg"/>
        <w:rPr>
          <w:sz w:val="26"/>
        </w:rPr>
      </w:pPr>
      <w:r w:rsidRPr="007F6861">
        <w:rPr>
          <w:rStyle w:val="reftext1"/>
          <w:position w:val="6"/>
        </w:rPr>
        <w:t>8</w:t>
      </w:r>
      <w:r w:rsidR="00B473FB" w:rsidRPr="00B473FB">
        <w:rPr>
          <w:rStyle w:val="reftext1"/>
          <w:sz w:val="8"/>
        </w:rPr>
        <w:t> </w:t>
      </w:r>
      <w:r w:rsidRPr="007F6861">
        <w:rPr>
          <w:sz w:val="26"/>
        </w:rPr>
        <w:t xml:space="preserve">Remember Jesus Christ, having been raised out from </w:t>
      </w:r>
      <w:r w:rsidRPr="007F6861">
        <w:rPr>
          <w:i/>
          <w:iCs/>
          <w:sz w:val="26"/>
        </w:rPr>
        <w:t>the</w:t>
      </w:r>
      <w:r w:rsidRPr="007F6861">
        <w:rPr>
          <w:sz w:val="26"/>
        </w:rPr>
        <w:t xml:space="preserve"> dead, of </w:t>
      </w:r>
      <w:r w:rsidRPr="007F6861">
        <w:rPr>
          <w:i/>
          <w:iCs/>
          <w:sz w:val="26"/>
        </w:rPr>
        <w:t>the</w:t>
      </w:r>
      <w:r w:rsidRPr="007F6861">
        <w:rPr>
          <w:sz w:val="26"/>
        </w:rPr>
        <w:t xml:space="preserve"> seed of David, according to my gospel, </w:t>
      </w:r>
      <w:r w:rsidRPr="007F6861">
        <w:rPr>
          <w:rStyle w:val="reftext1"/>
          <w:position w:val="6"/>
        </w:rPr>
        <w:t>9</w:t>
      </w:r>
      <w:r w:rsidR="00B473FB" w:rsidRPr="00B473FB">
        <w:rPr>
          <w:rStyle w:val="reftext1"/>
          <w:sz w:val="8"/>
        </w:rPr>
        <w:t> </w:t>
      </w:r>
      <w:r w:rsidRPr="007F6861">
        <w:rPr>
          <w:sz w:val="26"/>
        </w:rPr>
        <w:t xml:space="preserve">in which I suffer hardship even to chains as an evildoer. But the word of God is not bound! </w:t>
      </w:r>
      <w:r w:rsidRPr="007F6861">
        <w:rPr>
          <w:rStyle w:val="reftext1"/>
          <w:position w:val="6"/>
        </w:rPr>
        <w:t>10</w:t>
      </w:r>
      <w:r w:rsidR="00B473FB" w:rsidRPr="00B473FB">
        <w:rPr>
          <w:rStyle w:val="reftext1"/>
          <w:sz w:val="8"/>
        </w:rPr>
        <w:t> </w:t>
      </w:r>
      <w:r w:rsidRPr="007F6861">
        <w:rPr>
          <w:sz w:val="26"/>
        </w:rPr>
        <w:t xml:space="preserve">Because of this, I endure all things for the sake of the elect, so that they also may obtain </w:t>
      </w:r>
      <w:r w:rsidRPr="007F6861">
        <w:rPr>
          <w:i/>
          <w:iCs/>
          <w:sz w:val="26"/>
        </w:rPr>
        <w:t>the</w:t>
      </w:r>
      <w:r w:rsidRPr="007F6861">
        <w:rPr>
          <w:sz w:val="26"/>
        </w:rPr>
        <w:t xml:space="preserve"> salvation that </w:t>
      </w:r>
      <w:r w:rsidRPr="007F6861">
        <w:rPr>
          <w:i/>
          <w:iCs/>
          <w:sz w:val="26"/>
        </w:rPr>
        <w:t>is</w:t>
      </w:r>
      <w:r w:rsidRPr="007F6861">
        <w:rPr>
          <w:sz w:val="26"/>
        </w:rPr>
        <w:t xml:space="preserve"> in Christ Jesus, with eternal glory. </w:t>
      </w:r>
    </w:p>
    <w:p w:rsidR="009C6D0A" w:rsidRPr="007F6861" w:rsidRDefault="00766D39">
      <w:pPr>
        <w:pStyle w:val="reg"/>
        <w:rPr>
          <w:sz w:val="26"/>
        </w:rPr>
      </w:pPr>
      <w:r w:rsidRPr="007F6861">
        <w:rPr>
          <w:rStyle w:val="reftext1"/>
          <w:position w:val="6"/>
        </w:rPr>
        <w:t>11</w:t>
      </w:r>
      <w:r w:rsidR="00B473FB" w:rsidRPr="00B473FB">
        <w:rPr>
          <w:rStyle w:val="reftext1"/>
          <w:sz w:val="8"/>
        </w:rPr>
        <w:t> </w:t>
      </w:r>
      <w:r w:rsidRPr="007F6861">
        <w:rPr>
          <w:sz w:val="26"/>
        </w:rPr>
        <w:t xml:space="preserve">Trustworthy </w:t>
      </w:r>
      <w:r w:rsidRPr="007F6861">
        <w:rPr>
          <w:i/>
          <w:iCs/>
          <w:sz w:val="26"/>
        </w:rPr>
        <w:t>is</w:t>
      </w:r>
      <w:r w:rsidRPr="007F6861">
        <w:rPr>
          <w:sz w:val="26"/>
        </w:rPr>
        <w:t xml:space="preserve"> the saying:</w:t>
      </w:r>
    </w:p>
    <w:p w:rsidR="009C6D0A" w:rsidRPr="007F6861" w:rsidRDefault="00766D39">
      <w:pPr>
        <w:pStyle w:val="indent1stline"/>
        <w:spacing w:line="288" w:lineRule="atLeast"/>
        <w:jc w:val="both"/>
        <w:rPr>
          <w:rFonts w:ascii="Tahoma" w:hAnsi="Tahoma" w:cs="Tahoma"/>
          <w:sz w:val="26"/>
        </w:rPr>
      </w:pPr>
      <w:r w:rsidRPr="007F6861">
        <w:rPr>
          <w:rFonts w:ascii="Tahoma" w:hAnsi="Tahoma" w:cs="Tahoma"/>
          <w:sz w:val="26"/>
        </w:rPr>
        <w:t xml:space="preserve">For if we have died together </w:t>
      </w:r>
      <w:r w:rsidRPr="007F6861">
        <w:rPr>
          <w:rFonts w:ascii="Tahoma" w:hAnsi="Tahoma" w:cs="Tahoma"/>
          <w:i/>
          <w:iCs/>
          <w:sz w:val="26"/>
        </w:rPr>
        <w:t>with Him</w:t>
      </w:r>
      <w:r w:rsidRPr="007F6861">
        <w:rPr>
          <w:rFonts w:ascii="Tahoma" w:hAnsi="Tahoma" w:cs="Tahoma"/>
          <w:sz w:val="26"/>
        </w:rPr>
        <w:t>,</w:t>
      </w:r>
    </w:p>
    <w:p w:rsidR="009C6D0A" w:rsidRPr="007F6861" w:rsidRDefault="00766D39">
      <w:pPr>
        <w:pStyle w:val="indent2"/>
        <w:spacing w:line="288" w:lineRule="atLeast"/>
        <w:jc w:val="both"/>
        <w:rPr>
          <w:rFonts w:ascii="Tahoma" w:hAnsi="Tahoma" w:cs="Tahoma"/>
          <w:sz w:val="26"/>
        </w:rPr>
      </w:pPr>
      <w:r w:rsidRPr="007F6861">
        <w:rPr>
          <w:rFonts w:ascii="Tahoma" w:hAnsi="Tahoma" w:cs="Tahoma"/>
          <w:sz w:val="26"/>
        </w:rPr>
        <w:t xml:space="preserve">we will also live together </w:t>
      </w:r>
      <w:r w:rsidRPr="007F6861">
        <w:rPr>
          <w:rFonts w:ascii="Tahoma" w:hAnsi="Tahoma" w:cs="Tahoma"/>
          <w:i/>
          <w:iCs/>
          <w:sz w:val="26"/>
        </w:rPr>
        <w:t>with Him</w:t>
      </w:r>
      <w:r w:rsidRPr="007F6861">
        <w:rPr>
          <w:rFonts w:ascii="Tahoma" w:hAnsi="Tahoma" w:cs="Tahoma"/>
          <w:sz w:val="26"/>
        </w:rPr>
        <w:t xml:space="preserve">; </w:t>
      </w:r>
    </w:p>
    <w:p w:rsidR="009C6D0A" w:rsidRPr="007F6861" w:rsidRDefault="00766D39">
      <w:pPr>
        <w:pStyle w:val="indent1"/>
        <w:spacing w:line="288" w:lineRule="atLeast"/>
        <w:jc w:val="both"/>
        <w:rPr>
          <w:rFonts w:ascii="Tahoma" w:hAnsi="Tahoma" w:cs="Tahoma"/>
          <w:sz w:val="26"/>
        </w:rPr>
      </w:pPr>
      <w:r w:rsidRPr="007F6861">
        <w:rPr>
          <w:rStyle w:val="reftext1"/>
          <w:position w:val="6"/>
        </w:rPr>
        <w:t>12</w:t>
      </w:r>
      <w:r w:rsidR="00B473FB" w:rsidRPr="00B473FB">
        <w:rPr>
          <w:rStyle w:val="reftext1"/>
          <w:sz w:val="8"/>
        </w:rPr>
        <w:t> </w:t>
      </w:r>
      <w:r w:rsidRPr="007F6861">
        <w:rPr>
          <w:rFonts w:ascii="Tahoma" w:hAnsi="Tahoma" w:cs="Tahoma"/>
          <w:sz w:val="26"/>
        </w:rPr>
        <w:t>if we endure,</w:t>
      </w:r>
    </w:p>
    <w:p w:rsidR="009C6D0A" w:rsidRPr="007F6861" w:rsidRDefault="00766D39">
      <w:pPr>
        <w:pStyle w:val="indent2"/>
        <w:spacing w:line="288" w:lineRule="atLeast"/>
        <w:jc w:val="both"/>
        <w:rPr>
          <w:rFonts w:ascii="Tahoma" w:hAnsi="Tahoma" w:cs="Tahoma"/>
          <w:sz w:val="26"/>
        </w:rPr>
      </w:pPr>
      <w:r w:rsidRPr="007F6861">
        <w:rPr>
          <w:rFonts w:ascii="Tahoma" w:hAnsi="Tahoma" w:cs="Tahoma"/>
          <w:sz w:val="26"/>
        </w:rPr>
        <w:t xml:space="preserve">we will also reign together </w:t>
      </w:r>
      <w:r w:rsidRPr="007F6861">
        <w:rPr>
          <w:rFonts w:ascii="Tahoma" w:hAnsi="Tahoma" w:cs="Tahoma"/>
          <w:i/>
          <w:iCs/>
          <w:sz w:val="26"/>
        </w:rPr>
        <w:t>with Him</w:t>
      </w:r>
      <w:r w:rsidRPr="007F6861">
        <w:rPr>
          <w:rFonts w:ascii="Tahoma" w:hAnsi="Tahoma" w:cs="Tahoma"/>
          <w:sz w:val="26"/>
        </w:rPr>
        <w:t>;</w:t>
      </w:r>
    </w:p>
    <w:p w:rsidR="009C6D0A" w:rsidRPr="007F6861" w:rsidRDefault="00766D39">
      <w:pPr>
        <w:pStyle w:val="indent1"/>
        <w:spacing w:line="288" w:lineRule="atLeast"/>
        <w:jc w:val="both"/>
        <w:rPr>
          <w:rFonts w:ascii="Tahoma" w:hAnsi="Tahoma" w:cs="Tahoma"/>
          <w:sz w:val="26"/>
        </w:rPr>
      </w:pPr>
      <w:r w:rsidRPr="007F6861">
        <w:rPr>
          <w:rFonts w:ascii="Tahoma" w:hAnsi="Tahoma" w:cs="Tahoma"/>
          <w:sz w:val="26"/>
        </w:rPr>
        <w:t xml:space="preserve">if we will deny </w:t>
      </w:r>
      <w:r w:rsidRPr="007F6861">
        <w:rPr>
          <w:rFonts w:ascii="Tahoma" w:hAnsi="Tahoma" w:cs="Tahoma"/>
          <w:i/>
          <w:iCs/>
          <w:sz w:val="26"/>
        </w:rPr>
        <w:t>Him</w:t>
      </w:r>
      <w:r w:rsidRPr="007F6861">
        <w:rPr>
          <w:rFonts w:ascii="Tahoma" w:hAnsi="Tahoma" w:cs="Tahoma"/>
          <w:sz w:val="26"/>
        </w:rPr>
        <w:t>,</w:t>
      </w:r>
    </w:p>
    <w:p w:rsidR="009C6D0A" w:rsidRPr="007F6861" w:rsidRDefault="00766D39">
      <w:pPr>
        <w:pStyle w:val="indent2"/>
        <w:spacing w:line="288" w:lineRule="atLeast"/>
        <w:jc w:val="both"/>
        <w:rPr>
          <w:rFonts w:ascii="Tahoma" w:hAnsi="Tahoma" w:cs="Tahoma"/>
          <w:sz w:val="26"/>
        </w:rPr>
      </w:pPr>
      <w:r w:rsidRPr="007F6861">
        <w:rPr>
          <w:rFonts w:ascii="Tahoma" w:hAnsi="Tahoma" w:cs="Tahoma"/>
          <w:sz w:val="26"/>
        </w:rPr>
        <w:t xml:space="preserve">He also will deny us; </w:t>
      </w:r>
    </w:p>
    <w:p w:rsidR="009C6D0A" w:rsidRPr="007F6861" w:rsidRDefault="00766D39">
      <w:pPr>
        <w:pStyle w:val="indent1"/>
        <w:spacing w:line="288" w:lineRule="atLeast"/>
        <w:jc w:val="both"/>
        <w:rPr>
          <w:rFonts w:ascii="Tahoma" w:hAnsi="Tahoma" w:cs="Tahoma"/>
          <w:sz w:val="26"/>
        </w:rPr>
      </w:pPr>
      <w:r w:rsidRPr="007F6861">
        <w:rPr>
          <w:rStyle w:val="reftext1"/>
          <w:position w:val="6"/>
        </w:rPr>
        <w:t>13</w:t>
      </w:r>
      <w:r w:rsidR="00B473FB" w:rsidRPr="00B473FB">
        <w:rPr>
          <w:rStyle w:val="reftext1"/>
          <w:sz w:val="8"/>
        </w:rPr>
        <w:t> </w:t>
      </w:r>
      <w:r w:rsidRPr="007F6861">
        <w:rPr>
          <w:rFonts w:ascii="Tahoma" w:hAnsi="Tahoma" w:cs="Tahoma"/>
          <w:sz w:val="26"/>
        </w:rPr>
        <w:t>if we are faithless,</w:t>
      </w:r>
    </w:p>
    <w:p w:rsidR="009C6D0A" w:rsidRPr="007F6861" w:rsidRDefault="00766D39">
      <w:pPr>
        <w:pStyle w:val="indent2"/>
        <w:spacing w:line="288" w:lineRule="atLeast"/>
        <w:jc w:val="both"/>
        <w:rPr>
          <w:rFonts w:ascii="Tahoma" w:hAnsi="Tahoma" w:cs="Tahoma"/>
          <w:sz w:val="26"/>
        </w:rPr>
      </w:pPr>
      <w:r w:rsidRPr="007F6861">
        <w:rPr>
          <w:rFonts w:ascii="Tahoma" w:hAnsi="Tahoma" w:cs="Tahoma"/>
          <w:sz w:val="26"/>
        </w:rPr>
        <w:t>He remains faithful,</w:t>
      </w:r>
    </w:p>
    <w:p w:rsidR="009C6D0A" w:rsidRPr="007F6861" w:rsidRDefault="00766D39">
      <w:pPr>
        <w:pStyle w:val="indent2"/>
        <w:spacing w:line="288" w:lineRule="atLeast"/>
        <w:jc w:val="both"/>
        <w:rPr>
          <w:rFonts w:ascii="Tahoma" w:hAnsi="Tahoma" w:cs="Tahoma"/>
          <w:sz w:val="26"/>
        </w:rPr>
      </w:pPr>
      <w:r w:rsidRPr="007F6861">
        <w:rPr>
          <w:rFonts w:ascii="Tahoma" w:hAnsi="Tahoma" w:cs="Tahoma"/>
          <w:sz w:val="26"/>
        </w:rPr>
        <w:lastRenderedPageBreak/>
        <w:t xml:space="preserve">for He is not able to deny Himself. </w:t>
      </w:r>
    </w:p>
    <w:p w:rsidR="009C6D0A" w:rsidRPr="007F6861" w:rsidRDefault="00766D39">
      <w:pPr>
        <w:pStyle w:val="hdg"/>
        <w:spacing w:line="288" w:lineRule="atLeast"/>
        <w:rPr>
          <w:sz w:val="26"/>
        </w:rPr>
      </w:pPr>
      <w:r w:rsidRPr="007F6861">
        <w:rPr>
          <w:sz w:val="26"/>
        </w:rPr>
        <w:t>The Lord's Approved Workman</w:t>
      </w:r>
    </w:p>
    <w:p w:rsidR="009C6D0A" w:rsidRPr="007F6861" w:rsidRDefault="00766D39">
      <w:pPr>
        <w:pStyle w:val="reg"/>
        <w:rPr>
          <w:sz w:val="26"/>
        </w:rPr>
      </w:pPr>
      <w:r w:rsidRPr="007F6861">
        <w:rPr>
          <w:rStyle w:val="reftext1"/>
          <w:position w:val="6"/>
        </w:rPr>
        <w:t>14</w:t>
      </w:r>
      <w:r w:rsidR="00B473FB" w:rsidRPr="00B473FB">
        <w:rPr>
          <w:rStyle w:val="reftext1"/>
          <w:sz w:val="8"/>
        </w:rPr>
        <w:t> </w:t>
      </w:r>
      <w:r w:rsidRPr="007F6861">
        <w:rPr>
          <w:sz w:val="26"/>
        </w:rPr>
        <w:t xml:space="preserve">Remind </w:t>
      </w:r>
      <w:r w:rsidRPr="007F6861">
        <w:rPr>
          <w:i/>
          <w:iCs/>
          <w:sz w:val="26"/>
        </w:rPr>
        <w:t>them</w:t>
      </w:r>
      <w:r w:rsidRPr="007F6861">
        <w:rPr>
          <w:sz w:val="26"/>
        </w:rPr>
        <w:t xml:space="preserve"> these things, solemnly charging </w:t>
      </w:r>
      <w:r w:rsidRPr="007F6861">
        <w:rPr>
          <w:i/>
          <w:iCs/>
          <w:sz w:val="26"/>
        </w:rPr>
        <w:t>them</w:t>
      </w:r>
      <w:r w:rsidRPr="007F6861">
        <w:rPr>
          <w:sz w:val="26"/>
        </w:rPr>
        <w:t xml:space="preserve"> before God</w:t>
      </w:r>
      <w:hyperlink w:anchor="fna" w:tooltip="SBL, BYZ, and TR ‘the Lord’" w:history="1">
        <w:r w:rsidRPr="007F6861">
          <w:rPr>
            <w:rStyle w:val="Hyperlink"/>
            <w:b/>
            <w:bCs/>
            <w:i/>
            <w:iCs/>
            <w:position w:val="6"/>
            <w:sz w:val="17"/>
            <w:szCs w:val="17"/>
          </w:rPr>
          <w:t>a</w:t>
        </w:r>
      </w:hyperlink>
      <w:r w:rsidRPr="007F6861">
        <w:rPr>
          <w:sz w:val="26"/>
        </w:rPr>
        <w:t xml:space="preserve"> not to quarrel about words, for nothing profitable </w:t>
      </w:r>
      <w:r w:rsidRPr="007F6861">
        <w:rPr>
          <w:i/>
          <w:iCs/>
          <w:sz w:val="26"/>
        </w:rPr>
        <w:t>but</w:t>
      </w:r>
      <w:r w:rsidRPr="007F6861">
        <w:rPr>
          <w:sz w:val="26"/>
        </w:rPr>
        <w:t xml:space="preserve"> to </w:t>
      </w:r>
      <w:r w:rsidRPr="007F6861">
        <w:rPr>
          <w:i/>
          <w:iCs/>
          <w:sz w:val="26"/>
        </w:rPr>
        <w:t>the</w:t>
      </w:r>
      <w:r w:rsidRPr="007F6861">
        <w:rPr>
          <w:sz w:val="26"/>
        </w:rPr>
        <w:t xml:space="preserve"> subversion of those hearing. </w:t>
      </w:r>
    </w:p>
    <w:p w:rsidR="009C6D0A" w:rsidRPr="007F6861" w:rsidRDefault="00766D39">
      <w:pPr>
        <w:pStyle w:val="reg"/>
        <w:rPr>
          <w:sz w:val="26"/>
        </w:rPr>
      </w:pPr>
      <w:r w:rsidRPr="007F6861">
        <w:rPr>
          <w:rStyle w:val="reftext1"/>
          <w:position w:val="6"/>
        </w:rPr>
        <w:t>15</w:t>
      </w:r>
      <w:r w:rsidR="00B473FB" w:rsidRPr="00B473FB">
        <w:rPr>
          <w:rStyle w:val="reftext1"/>
          <w:sz w:val="8"/>
        </w:rPr>
        <w:t> </w:t>
      </w:r>
      <w:r w:rsidRPr="007F6861">
        <w:rPr>
          <w:sz w:val="26"/>
        </w:rPr>
        <w:t xml:space="preserve">Hasten to present yourself approved to God, a workman not ashamed, accurately handling the word of truth. </w:t>
      </w:r>
    </w:p>
    <w:p w:rsidR="009C6D0A" w:rsidRPr="007F6861" w:rsidRDefault="00766D39">
      <w:pPr>
        <w:pStyle w:val="reg"/>
        <w:rPr>
          <w:sz w:val="26"/>
        </w:rPr>
      </w:pPr>
      <w:r w:rsidRPr="007F6861">
        <w:rPr>
          <w:rStyle w:val="reftext1"/>
          <w:position w:val="6"/>
        </w:rPr>
        <w:t>16</w:t>
      </w:r>
      <w:r w:rsidR="00B473FB" w:rsidRPr="00B473FB">
        <w:rPr>
          <w:rStyle w:val="reftext1"/>
          <w:sz w:val="8"/>
        </w:rPr>
        <w:t> </w:t>
      </w:r>
      <w:r w:rsidRPr="007F6861">
        <w:rPr>
          <w:sz w:val="26"/>
        </w:rPr>
        <w:t xml:space="preserve">But avoid worldly, empty babblings, for they will lead on to more ungodliness, </w:t>
      </w:r>
      <w:r w:rsidRPr="007F6861">
        <w:rPr>
          <w:rStyle w:val="reftext1"/>
          <w:position w:val="6"/>
        </w:rPr>
        <w:t>17</w:t>
      </w:r>
      <w:r w:rsidR="00B473FB" w:rsidRPr="00B473FB">
        <w:rPr>
          <w:rStyle w:val="reftext1"/>
          <w:sz w:val="8"/>
        </w:rPr>
        <w:t> </w:t>
      </w:r>
      <w:r w:rsidRPr="007F6861">
        <w:rPr>
          <w:sz w:val="26"/>
        </w:rPr>
        <w:t xml:space="preserve">and their talk will have pasture to grow like gangrene, among whom are Hymenaeus and Philetus, </w:t>
      </w:r>
      <w:r w:rsidRPr="007F6861">
        <w:rPr>
          <w:rStyle w:val="reftext1"/>
          <w:position w:val="6"/>
        </w:rPr>
        <w:t>18</w:t>
      </w:r>
      <w:r w:rsidR="00B473FB" w:rsidRPr="00B473FB">
        <w:rPr>
          <w:rStyle w:val="reftext1"/>
          <w:sz w:val="8"/>
        </w:rPr>
        <w:t> </w:t>
      </w:r>
      <w:r w:rsidRPr="007F6861">
        <w:rPr>
          <w:sz w:val="26"/>
        </w:rPr>
        <w:t xml:space="preserve">who have gone astray concerning the truth, asserting the resurrection already to have taken place; and they are overthrowing the faith of some. </w:t>
      </w:r>
    </w:p>
    <w:p w:rsidR="009C6D0A" w:rsidRPr="007F6861" w:rsidRDefault="00766D39">
      <w:pPr>
        <w:pStyle w:val="reg"/>
        <w:rPr>
          <w:sz w:val="26"/>
        </w:rPr>
      </w:pPr>
      <w:r w:rsidRPr="007F6861">
        <w:rPr>
          <w:rStyle w:val="reftext1"/>
          <w:position w:val="6"/>
        </w:rPr>
        <w:t>19</w:t>
      </w:r>
      <w:r w:rsidR="00B473FB" w:rsidRPr="00B473FB">
        <w:rPr>
          <w:rStyle w:val="reftext1"/>
          <w:sz w:val="8"/>
        </w:rPr>
        <w:t> </w:t>
      </w:r>
      <w:r w:rsidRPr="007F6861">
        <w:rPr>
          <w:sz w:val="26"/>
        </w:rPr>
        <w:t>Nevertheless, the firm foundation of God stands, having this seal: “</w:t>
      </w:r>
      <w:r w:rsidRPr="007F6861">
        <w:rPr>
          <w:i/>
          <w:iCs/>
          <w:sz w:val="26"/>
        </w:rPr>
        <w:t>The</w:t>
      </w:r>
      <w:r w:rsidRPr="007F6861">
        <w:rPr>
          <w:sz w:val="26"/>
        </w:rPr>
        <w:t xml:space="preserve"> Lord knows those being His,” and, “Let everyone naming the name of the Lord depart from iniquity.” </w:t>
      </w:r>
    </w:p>
    <w:p w:rsidR="009C6D0A" w:rsidRPr="007F6861" w:rsidRDefault="00766D39">
      <w:pPr>
        <w:pStyle w:val="reg"/>
        <w:rPr>
          <w:sz w:val="26"/>
        </w:rPr>
      </w:pPr>
      <w:r w:rsidRPr="007F6861">
        <w:rPr>
          <w:rStyle w:val="reftext1"/>
          <w:position w:val="6"/>
        </w:rPr>
        <w:t>20</w:t>
      </w:r>
      <w:r w:rsidR="00B473FB" w:rsidRPr="00B473FB">
        <w:rPr>
          <w:rStyle w:val="reftext1"/>
          <w:sz w:val="8"/>
        </w:rPr>
        <w:t> </w:t>
      </w:r>
      <w:r w:rsidRPr="007F6861">
        <w:rPr>
          <w:sz w:val="26"/>
        </w:rPr>
        <w:t xml:space="preserve">Now in a great house, there are not only golden and silver vessels, but also wooden and earthen; and some indeed unto honor, but some unto dishonor. </w:t>
      </w:r>
      <w:r w:rsidRPr="007F6861">
        <w:rPr>
          <w:rStyle w:val="reftext1"/>
          <w:position w:val="6"/>
        </w:rPr>
        <w:t>21</w:t>
      </w:r>
      <w:r w:rsidR="00B473FB" w:rsidRPr="00B473FB">
        <w:rPr>
          <w:rStyle w:val="reftext1"/>
          <w:sz w:val="8"/>
        </w:rPr>
        <w:t> </w:t>
      </w:r>
      <w:r w:rsidRPr="007F6861">
        <w:rPr>
          <w:sz w:val="26"/>
        </w:rPr>
        <w:t xml:space="preserve">Therefore if anyone shall have cleansed himself from these, he will be a vessel for honor, having been sanctified, useful to the Master, having been prepared for every good work. </w:t>
      </w:r>
    </w:p>
    <w:p w:rsidR="009C6D0A" w:rsidRPr="007F6861" w:rsidRDefault="00766D39">
      <w:pPr>
        <w:pStyle w:val="reg"/>
        <w:rPr>
          <w:sz w:val="26"/>
        </w:rPr>
      </w:pPr>
      <w:r w:rsidRPr="007F6861">
        <w:rPr>
          <w:rStyle w:val="reftext1"/>
          <w:position w:val="6"/>
        </w:rPr>
        <w:t>22</w:t>
      </w:r>
      <w:r w:rsidR="00B473FB" w:rsidRPr="00B473FB">
        <w:rPr>
          <w:rStyle w:val="reftext1"/>
          <w:sz w:val="8"/>
        </w:rPr>
        <w:t> </w:t>
      </w:r>
      <w:r w:rsidRPr="007F6861">
        <w:rPr>
          <w:sz w:val="26"/>
        </w:rPr>
        <w:t xml:space="preserve">Now flee youthful lusts and pursue righteousness, faith, love, </w:t>
      </w:r>
      <w:r w:rsidRPr="007F6861">
        <w:rPr>
          <w:i/>
          <w:iCs/>
          <w:sz w:val="26"/>
        </w:rPr>
        <w:t>and</w:t>
      </w:r>
      <w:r w:rsidRPr="007F6861">
        <w:rPr>
          <w:sz w:val="26"/>
        </w:rPr>
        <w:t xml:space="preserve"> peace, along with those calling on the Lord out of pure a heart. </w:t>
      </w:r>
    </w:p>
    <w:p w:rsidR="009C6D0A" w:rsidRPr="007F6861" w:rsidRDefault="00766D39">
      <w:pPr>
        <w:pStyle w:val="reg"/>
        <w:rPr>
          <w:sz w:val="26"/>
        </w:rPr>
      </w:pPr>
      <w:r w:rsidRPr="007F6861">
        <w:rPr>
          <w:rStyle w:val="reftext1"/>
          <w:position w:val="6"/>
        </w:rPr>
        <w:t>23</w:t>
      </w:r>
      <w:r w:rsidR="00B473FB" w:rsidRPr="00B473FB">
        <w:rPr>
          <w:rStyle w:val="reftext1"/>
          <w:sz w:val="8"/>
        </w:rPr>
        <w:t> </w:t>
      </w:r>
      <w:r w:rsidRPr="007F6861">
        <w:rPr>
          <w:sz w:val="26"/>
        </w:rPr>
        <w:t xml:space="preserve">And refuse foolish and ignorant speculations, knowing that they breed quarrels. </w:t>
      </w:r>
      <w:r w:rsidRPr="007F6861">
        <w:rPr>
          <w:rStyle w:val="reftext1"/>
          <w:position w:val="6"/>
        </w:rPr>
        <w:t>24</w:t>
      </w:r>
      <w:r w:rsidR="00B473FB" w:rsidRPr="00B473FB">
        <w:rPr>
          <w:rStyle w:val="reftext1"/>
          <w:sz w:val="8"/>
        </w:rPr>
        <w:t> </w:t>
      </w:r>
      <w:r w:rsidRPr="007F6861">
        <w:rPr>
          <w:sz w:val="26"/>
        </w:rPr>
        <w:t xml:space="preserve">And it behooves </w:t>
      </w:r>
      <w:r w:rsidRPr="007F6861">
        <w:rPr>
          <w:i/>
          <w:iCs/>
          <w:sz w:val="26"/>
        </w:rPr>
        <w:t>the</w:t>
      </w:r>
      <w:r w:rsidRPr="007F6861">
        <w:rPr>
          <w:sz w:val="26"/>
        </w:rPr>
        <w:t xml:space="preserve"> bond-servant of </w:t>
      </w:r>
      <w:r w:rsidRPr="007F6861">
        <w:rPr>
          <w:i/>
          <w:iCs/>
          <w:sz w:val="26"/>
        </w:rPr>
        <w:t>the</w:t>
      </w:r>
      <w:r w:rsidRPr="007F6861">
        <w:rPr>
          <w:sz w:val="26"/>
        </w:rPr>
        <w:t xml:space="preserve"> Lord not to quarrel, but to be gentle toward all, able to teach, forbearing, </w:t>
      </w:r>
      <w:r w:rsidRPr="007F6861">
        <w:rPr>
          <w:rStyle w:val="reftext1"/>
          <w:position w:val="6"/>
        </w:rPr>
        <w:t>25</w:t>
      </w:r>
      <w:r w:rsidR="00B473FB" w:rsidRPr="00B473FB">
        <w:rPr>
          <w:rStyle w:val="reftext1"/>
          <w:sz w:val="8"/>
        </w:rPr>
        <w:t> </w:t>
      </w:r>
      <w:r w:rsidRPr="007F6861">
        <w:rPr>
          <w:sz w:val="26"/>
        </w:rPr>
        <w:t xml:space="preserve">in gentleness disciplining those opposing, lest ever God may give them repentance unto a knowledge of </w:t>
      </w:r>
      <w:r w:rsidRPr="007F6861">
        <w:rPr>
          <w:i/>
          <w:iCs/>
          <w:sz w:val="26"/>
        </w:rPr>
        <w:t>the</w:t>
      </w:r>
      <w:r w:rsidRPr="007F6861">
        <w:rPr>
          <w:sz w:val="26"/>
        </w:rPr>
        <w:t xml:space="preserve"> truth, </w:t>
      </w:r>
      <w:r w:rsidRPr="007F6861">
        <w:rPr>
          <w:rStyle w:val="reftext1"/>
          <w:position w:val="6"/>
        </w:rPr>
        <w:t>26</w:t>
      </w:r>
      <w:r w:rsidR="00B473FB" w:rsidRPr="00B473FB">
        <w:rPr>
          <w:rStyle w:val="reftext1"/>
          <w:sz w:val="8"/>
        </w:rPr>
        <w:t> </w:t>
      </w:r>
      <w:r w:rsidRPr="007F6861">
        <w:rPr>
          <w:sz w:val="26"/>
        </w:rPr>
        <w:t xml:space="preserve">and they might come to their senses out of the snare of the devil, having been captured by him for his will. </w:t>
      </w:r>
    </w:p>
    <w:p w:rsidR="009C6D0A" w:rsidRPr="007F6861" w:rsidRDefault="00766D39">
      <w:pPr>
        <w:pStyle w:val="foot"/>
        <w:spacing w:line="288" w:lineRule="atLeast"/>
        <w:rPr>
          <w:rFonts w:ascii="Tahoma" w:hAnsi="Tahoma" w:cs="Tahoma"/>
          <w:sz w:val="26"/>
        </w:rPr>
      </w:pPr>
      <w:r>
        <w:rPr>
          <w:rStyle w:val="footnotesbot1"/>
          <w:rFonts w:ascii="Tahoma" w:hAnsi="Tahoma" w:cs="Tahoma"/>
        </w:rPr>
        <w:t>a</w:t>
      </w:r>
      <w:r w:rsidRPr="007F6861">
        <w:rPr>
          <w:rFonts w:ascii="Tahoma" w:hAnsi="Tahoma" w:cs="Tahoma"/>
          <w:sz w:val="26"/>
        </w:rPr>
        <w:t xml:space="preserve"> </w:t>
      </w:r>
      <w:r>
        <w:rPr>
          <w:rStyle w:val="fnverse1"/>
          <w:rFonts w:ascii="Tahoma" w:hAnsi="Tahoma" w:cs="Tahoma"/>
        </w:rPr>
        <w:t>14</w:t>
      </w:r>
      <w:r w:rsidRPr="007F6861">
        <w:rPr>
          <w:rFonts w:ascii="Tahoma" w:hAnsi="Tahoma" w:cs="Tahoma"/>
          <w:sz w:val="26"/>
        </w:rPr>
        <w:t xml:space="preserve"> </w:t>
      </w:r>
      <w:r>
        <w:rPr>
          <w:rStyle w:val="footnote1"/>
          <w:rFonts w:ascii="Tahoma" w:hAnsi="Tahoma" w:cs="Tahoma"/>
        </w:rPr>
        <w:t xml:space="preserve">SBL, BYZ, and TR </w:t>
      </w:r>
      <w:r>
        <w:rPr>
          <w:rStyle w:val="footnote1"/>
          <w:rFonts w:ascii="Tahoma" w:hAnsi="Tahoma" w:cs="Tahoma"/>
          <w:i/>
          <w:iCs/>
        </w:rPr>
        <w:t>the Lord</w:t>
      </w:r>
    </w:p>
    <w:p w:rsidR="009C6D0A" w:rsidRPr="007F6861" w:rsidRDefault="00766D39">
      <w:pPr>
        <w:shd w:val="clear" w:color="auto" w:fill="FFF0E6"/>
        <w:spacing w:before="0" w:beforeAutospacing="0" w:after="0" w:afterAutospacing="0" w:line="288" w:lineRule="atLeast"/>
        <w:rPr>
          <w:rFonts w:ascii="Tahoma" w:eastAsia="Times New Roman" w:hAnsi="Tahoma" w:cs="Tahoma"/>
          <w:b/>
          <w:bCs/>
          <w:color w:val="552200"/>
          <w:sz w:val="26"/>
        </w:rPr>
      </w:pPr>
      <w:r w:rsidRPr="007F6861">
        <w:rPr>
          <w:rFonts w:ascii="Tahoma" w:eastAsia="Times New Roman" w:hAnsi="Tahoma" w:cs="Tahoma"/>
          <w:b/>
          <w:bCs/>
          <w:color w:val="552200"/>
          <w:sz w:val="26"/>
        </w:rPr>
        <w:t>2 Timothy 3</w:t>
      </w:r>
    </w:p>
    <w:p w:rsidR="009C6D0A" w:rsidRPr="007F6861" w:rsidRDefault="00766D39">
      <w:pPr>
        <w:pStyle w:val="hdg"/>
        <w:spacing w:line="288" w:lineRule="atLeast"/>
        <w:rPr>
          <w:sz w:val="26"/>
        </w:rPr>
      </w:pPr>
      <w:r w:rsidRPr="007F6861">
        <w:rPr>
          <w:sz w:val="26"/>
        </w:rPr>
        <w:t>Evil in the Last Days</w:t>
      </w:r>
    </w:p>
    <w:p w:rsidR="009C6D0A" w:rsidRPr="007F6861" w:rsidRDefault="00766D39">
      <w:pPr>
        <w:pStyle w:val="reg"/>
        <w:rPr>
          <w:sz w:val="26"/>
        </w:rPr>
      </w:pPr>
      <w:r w:rsidRPr="007F6861">
        <w:rPr>
          <w:rStyle w:val="reftext1"/>
          <w:position w:val="6"/>
        </w:rPr>
        <w:t>1</w:t>
      </w:r>
      <w:r w:rsidR="00B473FB" w:rsidRPr="00B473FB">
        <w:rPr>
          <w:rStyle w:val="reftext1"/>
          <w:sz w:val="8"/>
        </w:rPr>
        <w:t> </w:t>
      </w:r>
      <w:r w:rsidRPr="007F6861">
        <w:rPr>
          <w:sz w:val="26"/>
        </w:rPr>
        <w:t xml:space="preserve">But realize this, that in </w:t>
      </w:r>
      <w:r w:rsidRPr="007F6861">
        <w:rPr>
          <w:i/>
          <w:iCs/>
          <w:sz w:val="26"/>
        </w:rPr>
        <w:t>the</w:t>
      </w:r>
      <w:r w:rsidRPr="007F6861">
        <w:rPr>
          <w:sz w:val="26"/>
        </w:rPr>
        <w:t xml:space="preserve"> last days difficult times will be present. </w:t>
      </w:r>
      <w:r w:rsidRPr="007F6861">
        <w:rPr>
          <w:rStyle w:val="reftext1"/>
          <w:position w:val="6"/>
        </w:rPr>
        <w:t>2</w:t>
      </w:r>
      <w:r w:rsidR="00B473FB" w:rsidRPr="00B473FB">
        <w:rPr>
          <w:rStyle w:val="reftext1"/>
          <w:sz w:val="8"/>
        </w:rPr>
        <w:t> </w:t>
      </w:r>
      <w:r w:rsidRPr="007F6861">
        <w:rPr>
          <w:sz w:val="26"/>
        </w:rPr>
        <w:t xml:space="preserve">For men will be lovers of self, lovers of money, boasters, proud, verbally abusive, disobedient to parents, ungrateful, unholy, </w:t>
      </w:r>
      <w:r w:rsidRPr="007F6861">
        <w:rPr>
          <w:rStyle w:val="reftext1"/>
          <w:position w:val="6"/>
        </w:rPr>
        <w:t>3</w:t>
      </w:r>
      <w:r w:rsidR="00B473FB" w:rsidRPr="00B473FB">
        <w:rPr>
          <w:rStyle w:val="reftext1"/>
          <w:sz w:val="8"/>
        </w:rPr>
        <w:t> </w:t>
      </w:r>
      <w:r w:rsidRPr="007F6861">
        <w:rPr>
          <w:sz w:val="26"/>
        </w:rPr>
        <w:t xml:space="preserve">unloving, unforgiving, slanderous, without self-control, savage, haters of good, </w:t>
      </w:r>
      <w:r w:rsidRPr="007F6861">
        <w:rPr>
          <w:rStyle w:val="reftext1"/>
          <w:position w:val="6"/>
        </w:rPr>
        <w:t>4</w:t>
      </w:r>
      <w:r w:rsidR="00B473FB" w:rsidRPr="00B473FB">
        <w:rPr>
          <w:rStyle w:val="reftext1"/>
          <w:sz w:val="8"/>
        </w:rPr>
        <w:t> </w:t>
      </w:r>
      <w:r w:rsidRPr="007F6861">
        <w:rPr>
          <w:sz w:val="26"/>
        </w:rPr>
        <w:t xml:space="preserve">betrayers, reckless, puffed up, lovers of pleasure rather than lovers of God, </w:t>
      </w:r>
      <w:r w:rsidRPr="007F6861">
        <w:rPr>
          <w:rStyle w:val="reftext1"/>
          <w:position w:val="6"/>
        </w:rPr>
        <w:t>5</w:t>
      </w:r>
      <w:r w:rsidR="00B473FB" w:rsidRPr="00B473FB">
        <w:rPr>
          <w:rStyle w:val="reftext1"/>
          <w:sz w:val="8"/>
        </w:rPr>
        <w:t> </w:t>
      </w:r>
      <w:r w:rsidRPr="007F6861">
        <w:rPr>
          <w:sz w:val="26"/>
        </w:rPr>
        <w:t xml:space="preserve">having a form of godliness but denying its power. And turn away from these. </w:t>
      </w:r>
    </w:p>
    <w:p w:rsidR="009C6D0A" w:rsidRPr="007F6861" w:rsidRDefault="00766D39">
      <w:pPr>
        <w:pStyle w:val="reg"/>
        <w:rPr>
          <w:sz w:val="26"/>
        </w:rPr>
      </w:pPr>
      <w:r w:rsidRPr="007F6861">
        <w:rPr>
          <w:rStyle w:val="reftext1"/>
          <w:position w:val="6"/>
        </w:rPr>
        <w:lastRenderedPageBreak/>
        <w:t>6</w:t>
      </w:r>
      <w:r w:rsidR="00B473FB" w:rsidRPr="00B473FB">
        <w:rPr>
          <w:rStyle w:val="reftext1"/>
          <w:sz w:val="8"/>
        </w:rPr>
        <w:t> </w:t>
      </w:r>
      <w:r w:rsidRPr="007F6861">
        <w:rPr>
          <w:sz w:val="26"/>
        </w:rPr>
        <w:t xml:space="preserve">For out of this sort are those entering into households and taking captive weak women, burdened with sins, being led away by various passions, </w:t>
      </w:r>
      <w:r w:rsidRPr="007F6861">
        <w:rPr>
          <w:rStyle w:val="reftext1"/>
          <w:position w:val="6"/>
        </w:rPr>
        <w:t>7</w:t>
      </w:r>
      <w:r w:rsidR="00B473FB" w:rsidRPr="00B473FB">
        <w:rPr>
          <w:rStyle w:val="reftext1"/>
          <w:sz w:val="8"/>
        </w:rPr>
        <w:t> </w:t>
      </w:r>
      <w:r w:rsidRPr="007F6861">
        <w:rPr>
          <w:sz w:val="26"/>
        </w:rPr>
        <w:t xml:space="preserve">always learning and never being able to come to a knowledge of </w:t>
      </w:r>
      <w:r w:rsidRPr="007F6861">
        <w:rPr>
          <w:i/>
          <w:iCs/>
          <w:sz w:val="26"/>
        </w:rPr>
        <w:t>the</w:t>
      </w:r>
      <w:r w:rsidRPr="007F6861">
        <w:rPr>
          <w:sz w:val="26"/>
        </w:rPr>
        <w:t xml:space="preserve"> truth. </w:t>
      </w:r>
      <w:r w:rsidRPr="007F6861">
        <w:rPr>
          <w:rStyle w:val="reftext1"/>
          <w:position w:val="6"/>
        </w:rPr>
        <w:t>8</w:t>
      </w:r>
      <w:r w:rsidR="00B473FB" w:rsidRPr="00B473FB">
        <w:rPr>
          <w:rStyle w:val="reftext1"/>
          <w:sz w:val="8"/>
        </w:rPr>
        <w:t> </w:t>
      </w:r>
      <w:r w:rsidRPr="007F6861">
        <w:rPr>
          <w:sz w:val="26"/>
        </w:rPr>
        <w:t xml:space="preserve">Now as Jannes and Jambres opposed Moses, so also these oppose the truth, men being depraved in mind, disqualified regarding the faith. </w:t>
      </w:r>
      <w:r w:rsidRPr="007F6861">
        <w:rPr>
          <w:rStyle w:val="reftext1"/>
          <w:position w:val="6"/>
        </w:rPr>
        <w:t>9</w:t>
      </w:r>
      <w:r w:rsidR="00B473FB" w:rsidRPr="00B473FB">
        <w:rPr>
          <w:rStyle w:val="reftext1"/>
          <w:sz w:val="8"/>
        </w:rPr>
        <w:t> </w:t>
      </w:r>
      <w:r w:rsidRPr="007F6861">
        <w:rPr>
          <w:sz w:val="26"/>
        </w:rPr>
        <w:t xml:space="preserve">But they will not advance much further, for their folly will be plain to all, as also that of those </w:t>
      </w:r>
      <w:r w:rsidRPr="007F6861">
        <w:rPr>
          <w:i/>
          <w:iCs/>
          <w:sz w:val="26"/>
        </w:rPr>
        <w:t>two</w:t>
      </w:r>
      <w:r w:rsidRPr="007F6861">
        <w:rPr>
          <w:sz w:val="26"/>
        </w:rPr>
        <w:t xml:space="preserve"> became. </w:t>
      </w:r>
    </w:p>
    <w:p w:rsidR="009C6D0A" w:rsidRPr="007F6861" w:rsidRDefault="00766D39">
      <w:pPr>
        <w:pStyle w:val="hdg"/>
        <w:spacing w:line="288" w:lineRule="atLeast"/>
        <w:rPr>
          <w:sz w:val="26"/>
        </w:rPr>
      </w:pPr>
      <w:r w:rsidRPr="007F6861">
        <w:rPr>
          <w:sz w:val="26"/>
        </w:rPr>
        <w:t>All Scripture is God-Breathed</w:t>
      </w:r>
    </w:p>
    <w:p w:rsidR="009C6D0A" w:rsidRPr="007F6861" w:rsidRDefault="00766D39">
      <w:pPr>
        <w:pStyle w:val="reg"/>
        <w:rPr>
          <w:sz w:val="26"/>
        </w:rPr>
      </w:pPr>
      <w:r w:rsidRPr="007F6861">
        <w:rPr>
          <w:rStyle w:val="reftext1"/>
          <w:position w:val="6"/>
        </w:rPr>
        <w:t>10</w:t>
      </w:r>
      <w:r w:rsidR="00B473FB" w:rsidRPr="00B473FB">
        <w:rPr>
          <w:rStyle w:val="reftext1"/>
          <w:sz w:val="8"/>
        </w:rPr>
        <w:t> </w:t>
      </w:r>
      <w:r w:rsidRPr="007F6861">
        <w:rPr>
          <w:sz w:val="26"/>
        </w:rPr>
        <w:t xml:space="preserve">But you have closely followed my teaching, conduct, purpose, faith, patience, love, endurance, </w:t>
      </w:r>
      <w:r w:rsidRPr="007F6861">
        <w:rPr>
          <w:rStyle w:val="reftext1"/>
          <w:position w:val="6"/>
        </w:rPr>
        <w:t>11</w:t>
      </w:r>
      <w:r w:rsidR="00B473FB" w:rsidRPr="00B473FB">
        <w:rPr>
          <w:rStyle w:val="reftext1"/>
          <w:sz w:val="8"/>
        </w:rPr>
        <w:t> </w:t>
      </w:r>
      <w:r w:rsidRPr="007F6861">
        <w:rPr>
          <w:sz w:val="26"/>
        </w:rPr>
        <w:t xml:space="preserve">persecutions, sufferings such as happened to me in Antioch, in Iconium, in Lystra; what manner of persecutions I endured! And yet the Lord delivered me out of all. </w:t>
      </w:r>
      <w:r w:rsidRPr="007F6861">
        <w:rPr>
          <w:rStyle w:val="reftext1"/>
          <w:position w:val="6"/>
        </w:rPr>
        <w:t>12</w:t>
      </w:r>
      <w:r w:rsidR="00B473FB" w:rsidRPr="00B473FB">
        <w:rPr>
          <w:rStyle w:val="reftext1"/>
          <w:sz w:val="8"/>
        </w:rPr>
        <w:t> </w:t>
      </w:r>
      <w:r w:rsidRPr="007F6861">
        <w:rPr>
          <w:sz w:val="26"/>
        </w:rPr>
        <w:t xml:space="preserve">And all also desiring to live piously in Christ Jesus will be persecuted. </w:t>
      </w:r>
      <w:r w:rsidRPr="007F6861">
        <w:rPr>
          <w:rStyle w:val="reftext1"/>
          <w:position w:val="6"/>
        </w:rPr>
        <w:t>13</w:t>
      </w:r>
      <w:r w:rsidR="00B473FB" w:rsidRPr="00B473FB">
        <w:rPr>
          <w:rStyle w:val="reftext1"/>
          <w:sz w:val="8"/>
        </w:rPr>
        <w:t> </w:t>
      </w:r>
      <w:r w:rsidRPr="007F6861">
        <w:rPr>
          <w:sz w:val="26"/>
        </w:rPr>
        <w:t>But evil men and impost</w:t>
      </w:r>
      <w:r w:rsidR="007B19BF">
        <w:rPr>
          <w:sz w:val="26"/>
        </w:rPr>
        <w:t>e</w:t>
      </w:r>
      <w:r w:rsidRPr="007F6861">
        <w:rPr>
          <w:sz w:val="26"/>
        </w:rPr>
        <w:t xml:space="preserve">rs will advance to worse, deceiving and being deceived. </w:t>
      </w:r>
    </w:p>
    <w:p w:rsidR="009C6D0A" w:rsidRPr="007F6861" w:rsidRDefault="00766D39">
      <w:pPr>
        <w:pStyle w:val="reg"/>
        <w:rPr>
          <w:sz w:val="26"/>
        </w:rPr>
      </w:pPr>
      <w:r w:rsidRPr="007F6861">
        <w:rPr>
          <w:rStyle w:val="reftext1"/>
          <w:position w:val="6"/>
        </w:rPr>
        <w:t>14</w:t>
      </w:r>
      <w:r w:rsidR="00B473FB" w:rsidRPr="00B473FB">
        <w:rPr>
          <w:rStyle w:val="reftext1"/>
          <w:sz w:val="8"/>
        </w:rPr>
        <w:t> </w:t>
      </w:r>
      <w:r w:rsidRPr="007F6861">
        <w:rPr>
          <w:sz w:val="26"/>
        </w:rPr>
        <w:t xml:space="preserve">But you, abide in the things you have learned and have been assured of, having known from whom you learned </w:t>
      </w:r>
      <w:r w:rsidRPr="007F6861">
        <w:rPr>
          <w:i/>
          <w:iCs/>
          <w:sz w:val="26"/>
        </w:rPr>
        <w:t>them</w:t>
      </w:r>
      <w:r w:rsidRPr="007F6861">
        <w:rPr>
          <w:sz w:val="26"/>
        </w:rPr>
        <w:t xml:space="preserve">, </w:t>
      </w:r>
      <w:r w:rsidRPr="007F6861">
        <w:rPr>
          <w:rStyle w:val="reftext1"/>
          <w:position w:val="6"/>
        </w:rPr>
        <w:t>15</w:t>
      </w:r>
      <w:r w:rsidR="00B473FB" w:rsidRPr="00B473FB">
        <w:rPr>
          <w:rStyle w:val="reftext1"/>
          <w:sz w:val="8"/>
        </w:rPr>
        <w:t> </w:t>
      </w:r>
      <w:r w:rsidRPr="007F6861">
        <w:rPr>
          <w:sz w:val="26"/>
        </w:rPr>
        <w:t xml:space="preserve">and that from childhood you have known the sacred writings, being able to make you wise unto salvation through faith in Christ Jesus. </w:t>
      </w:r>
      <w:r w:rsidRPr="007F6861">
        <w:rPr>
          <w:rStyle w:val="reftext1"/>
          <w:position w:val="6"/>
        </w:rPr>
        <w:t>16</w:t>
      </w:r>
      <w:r w:rsidR="00B473FB" w:rsidRPr="00B473FB">
        <w:rPr>
          <w:rStyle w:val="reftext1"/>
          <w:sz w:val="8"/>
        </w:rPr>
        <w:t> </w:t>
      </w:r>
      <w:r w:rsidRPr="007F6861">
        <w:rPr>
          <w:sz w:val="26"/>
        </w:rPr>
        <w:t xml:space="preserve">Every Scripture </w:t>
      </w:r>
      <w:r w:rsidRPr="007F6861">
        <w:rPr>
          <w:i/>
          <w:iCs/>
          <w:sz w:val="26"/>
        </w:rPr>
        <w:t>is</w:t>
      </w:r>
      <w:r w:rsidRPr="007F6861">
        <w:rPr>
          <w:sz w:val="26"/>
        </w:rPr>
        <w:t xml:space="preserve"> God-breathed and profitable for instruction, for conviction, for correction, </w:t>
      </w:r>
      <w:r w:rsidRPr="007F6861">
        <w:rPr>
          <w:i/>
          <w:iCs/>
          <w:sz w:val="26"/>
        </w:rPr>
        <w:t>and</w:t>
      </w:r>
      <w:r w:rsidRPr="007F6861">
        <w:rPr>
          <w:sz w:val="26"/>
        </w:rPr>
        <w:t xml:space="preserve"> for training in righteousness, </w:t>
      </w:r>
      <w:r w:rsidRPr="007F6861">
        <w:rPr>
          <w:rStyle w:val="reftext1"/>
          <w:position w:val="6"/>
        </w:rPr>
        <w:t>17</w:t>
      </w:r>
      <w:r w:rsidR="00B473FB" w:rsidRPr="00B473FB">
        <w:rPr>
          <w:rStyle w:val="reftext1"/>
          <w:sz w:val="8"/>
        </w:rPr>
        <w:t> </w:t>
      </w:r>
      <w:r w:rsidRPr="007F6861">
        <w:rPr>
          <w:sz w:val="26"/>
        </w:rPr>
        <w:t xml:space="preserve">so that the man of God may be complete, having been fully equipped toward every good work. </w:t>
      </w:r>
    </w:p>
    <w:p w:rsidR="009C6D0A" w:rsidRPr="007F6861" w:rsidRDefault="009C6D0A">
      <w:pPr>
        <w:spacing w:before="0" w:beforeAutospacing="0" w:after="0" w:afterAutospacing="0" w:line="288" w:lineRule="atLeast"/>
        <w:jc w:val="both"/>
        <w:rPr>
          <w:rFonts w:ascii="Tahoma" w:eastAsia="Times New Roman" w:hAnsi="Tahoma" w:cs="Tahoma"/>
          <w:sz w:val="26"/>
        </w:rPr>
      </w:pPr>
    </w:p>
    <w:p w:rsidR="009C6D0A" w:rsidRPr="007F6861" w:rsidRDefault="00766D39">
      <w:pPr>
        <w:shd w:val="clear" w:color="auto" w:fill="FFF0E6"/>
        <w:spacing w:before="0" w:beforeAutospacing="0" w:after="0" w:afterAutospacing="0" w:line="288" w:lineRule="atLeast"/>
        <w:rPr>
          <w:rFonts w:ascii="Tahoma" w:eastAsia="Times New Roman" w:hAnsi="Tahoma" w:cs="Tahoma"/>
          <w:b/>
          <w:bCs/>
          <w:color w:val="552200"/>
          <w:sz w:val="26"/>
        </w:rPr>
      </w:pPr>
      <w:r w:rsidRPr="007F6861">
        <w:rPr>
          <w:rFonts w:ascii="Tahoma" w:eastAsia="Times New Roman" w:hAnsi="Tahoma" w:cs="Tahoma"/>
          <w:b/>
          <w:bCs/>
          <w:color w:val="552200"/>
          <w:sz w:val="26"/>
        </w:rPr>
        <w:t>2 Timothy 4</w:t>
      </w:r>
    </w:p>
    <w:p w:rsidR="009C6D0A" w:rsidRPr="007F6861" w:rsidRDefault="00766D39">
      <w:pPr>
        <w:pStyle w:val="hdg"/>
        <w:spacing w:line="288" w:lineRule="atLeast"/>
        <w:rPr>
          <w:sz w:val="26"/>
        </w:rPr>
      </w:pPr>
      <w:r w:rsidRPr="007F6861">
        <w:rPr>
          <w:sz w:val="26"/>
        </w:rPr>
        <w:t>Preach the Word</w:t>
      </w:r>
    </w:p>
    <w:p w:rsidR="009C6D0A" w:rsidRPr="007F6861" w:rsidRDefault="00766D39">
      <w:pPr>
        <w:pStyle w:val="reg"/>
        <w:rPr>
          <w:sz w:val="26"/>
        </w:rPr>
      </w:pPr>
      <w:r w:rsidRPr="007F6861">
        <w:rPr>
          <w:rStyle w:val="reftext1"/>
          <w:position w:val="6"/>
        </w:rPr>
        <w:t>1</w:t>
      </w:r>
      <w:r w:rsidR="00B473FB" w:rsidRPr="00B473FB">
        <w:rPr>
          <w:rStyle w:val="reftext1"/>
          <w:sz w:val="8"/>
        </w:rPr>
        <w:t> </w:t>
      </w:r>
      <w:r w:rsidRPr="007F6861">
        <w:rPr>
          <w:sz w:val="26"/>
        </w:rPr>
        <w:t xml:space="preserve">I earnestly declare before God and Christ Jesus, the </w:t>
      </w:r>
      <w:r w:rsidRPr="007F6861">
        <w:rPr>
          <w:i/>
          <w:iCs/>
          <w:sz w:val="26"/>
        </w:rPr>
        <w:t>One</w:t>
      </w:r>
      <w:r w:rsidRPr="007F6861">
        <w:rPr>
          <w:sz w:val="26"/>
        </w:rPr>
        <w:t xml:space="preserve"> being about to judge </w:t>
      </w:r>
      <w:r w:rsidRPr="007F6861">
        <w:rPr>
          <w:i/>
          <w:iCs/>
          <w:sz w:val="26"/>
        </w:rPr>
        <w:t>the</w:t>
      </w:r>
      <w:r w:rsidRPr="007F6861">
        <w:rPr>
          <w:sz w:val="26"/>
        </w:rPr>
        <w:t xml:space="preserve"> living and </w:t>
      </w:r>
      <w:r w:rsidRPr="007F6861">
        <w:rPr>
          <w:i/>
          <w:iCs/>
          <w:sz w:val="26"/>
        </w:rPr>
        <w:t>the</w:t>
      </w:r>
      <w:r w:rsidRPr="007F6861">
        <w:rPr>
          <w:sz w:val="26"/>
        </w:rPr>
        <w:t xml:space="preserve"> dead, and by His appearing and His kingdom: </w:t>
      </w:r>
      <w:r w:rsidRPr="007F6861">
        <w:rPr>
          <w:rStyle w:val="reftext1"/>
          <w:position w:val="6"/>
        </w:rPr>
        <w:t>2</w:t>
      </w:r>
      <w:r w:rsidR="00B473FB" w:rsidRPr="00B473FB">
        <w:rPr>
          <w:rStyle w:val="reftext1"/>
          <w:sz w:val="8"/>
        </w:rPr>
        <w:t> </w:t>
      </w:r>
      <w:r w:rsidRPr="007F6861">
        <w:rPr>
          <w:sz w:val="26"/>
        </w:rPr>
        <w:t xml:space="preserve">Preach the word; be ready in season </w:t>
      </w:r>
      <w:r w:rsidRPr="007F6861">
        <w:rPr>
          <w:i/>
          <w:iCs/>
          <w:sz w:val="26"/>
        </w:rPr>
        <w:t>and</w:t>
      </w:r>
      <w:r w:rsidRPr="007F6861">
        <w:rPr>
          <w:sz w:val="26"/>
        </w:rPr>
        <w:t xml:space="preserve"> out of season; convict, rebuke, </w:t>
      </w:r>
      <w:r w:rsidRPr="007F6861">
        <w:rPr>
          <w:i/>
          <w:iCs/>
          <w:sz w:val="26"/>
        </w:rPr>
        <w:t>and</w:t>
      </w:r>
      <w:r w:rsidRPr="007F6861">
        <w:rPr>
          <w:sz w:val="26"/>
        </w:rPr>
        <w:t xml:space="preserve"> exhort, with complete patience and instruction. </w:t>
      </w:r>
    </w:p>
    <w:p w:rsidR="009C6D0A" w:rsidRPr="007F6861" w:rsidRDefault="00766D39">
      <w:pPr>
        <w:pStyle w:val="reg"/>
        <w:rPr>
          <w:sz w:val="26"/>
        </w:rPr>
      </w:pPr>
      <w:r w:rsidRPr="007F6861">
        <w:rPr>
          <w:rStyle w:val="reftext1"/>
          <w:position w:val="6"/>
        </w:rPr>
        <w:t>3</w:t>
      </w:r>
      <w:r w:rsidR="00B473FB" w:rsidRPr="00B473FB">
        <w:rPr>
          <w:rStyle w:val="reftext1"/>
          <w:sz w:val="8"/>
        </w:rPr>
        <w:t> </w:t>
      </w:r>
      <w:r w:rsidRPr="007F6861">
        <w:rPr>
          <w:sz w:val="26"/>
        </w:rPr>
        <w:t xml:space="preserve">For there will be a time when they will not endure sound teaching, but according to the own desires, having an itching ear, they will gather around </w:t>
      </w:r>
      <w:r w:rsidRPr="007F6861">
        <w:rPr>
          <w:i/>
          <w:iCs/>
          <w:sz w:val="26"/>
        </w:rPr>
        <w:t>them</w:t>
      </w:r>
      <w:r w:rsidRPr="007F6861">
        <w:rPr>
          <w:sz w:val="26"/>
        </w:rPr>
        <w:t xml:space="preserve"> teachers to </w:t>
      </w:r>
      <w:r w:rsidRPr="007F6861">
        <w:rPr>
          <w:i/>
          <w:iCs/>
          <w:sz w:val="26"/>
        </w:rPr>
        <w:t>suit</w:t>
      </w:r>
      <w:r w:rsidRPr="007F6861">
        <w:rPr>
          <w:sz w:val="26"/>
        </w:rPr>
        <w:t xml:space="preserve"> themselves, </w:t>
      </w:r>
      <w:r w:rsidRPr="007F6861">
        <w:rPr>
          <w:rStyle w:val="reftext1"/>
          <w:position w:val="6"/>
        </w:rPr>
        <w:t>4</w:t>
      </w:r>
      <w:r w:rsidR="00B473FB" w:rsidRPr="00B473FB">
        <w:rPr>
          <w:rStyle w:val="reftext1"/>
          <w:sz w:val="8"/>
        </w:rPr>
        <w:t> </w:t>
      </w:r>
      <w:r w:rsidRPr="007F6861">
        <w:rPr>
          <w:sz w:val="26"/>
        </w:rPr>
        <w:t xml:space="preserve">and indeed they will turn away from hearing the truth, and will be turned aside unto myths. </w:t>
      </w:r>
    </w:p>
    <w:p w:rsidR="009C6D0A" w:rsidRPr="007F6861" w:rsidRDefault="00766D39">
      <w:pPr>
        <w:pStyle w:val="reg"/>
        <w:rPr>
          <w:sz w:val="26"/>
        </w:rPr>
      </w:pPr>
      <w:r w:rsidRPr="007F6861">
        <w:rPr>
          <w:rStyle w:val="reftext1"/>
          <w:position w:val="6"/>
        </w:rPr>
        <w:t>5</w:t>
      </w:r>
      <w:r w:rsidR="00B473FB" w:rsidRPr="00B473FB">
        <w:rPr>
          <w:rStyle w:val="reftext1"/>
          <w:sz w:val="8"/>
        </w:rPr>
        <w:t> </w:t>
      </w:r>
      <w:r w:rsidRPr="007F6861">
        <w:rPr>
          <w:sz w:val="26"/>
        </w:rPr>
        <w:t xml:space="preserve">But you, be sober in all things, endure afflictions, do </w:t>
      </w:r>
      <w:r w:rsidRPr="007F6861">
        <w:rPr>
          <w:i/>
          <w:iCs/>
          <w:sz w:val="26"/>
        </w:rPr>
        <w:t>the</w:t>
      </w:r>
      <w:r w:rsidRPr="007F6861">
        <w:rPr>
          <w:sz w:val="26"/>
        </w:rPr>
        <w:t xml:space="preserve"> work of an evangelist, fully carry out your ministry. </w:t>
      </w:r>
      <w:r w:rsidRPr="007F6861">
        <w:rPr>
          <w:rStyle w:val="reftext1"/>
          <w:position w:val="6"/>
        </w:rPr>
        <w:t>6</w:t>
      </w:r>
      <w:r w:rsidR="00B473FB" w:rsidRPr="00B473FB">
        <w:rPr>
          <w:rStyle w:val="reftext1"/>
          <w:sz w:val="8"/>
        </w:rPr>
        <w:t> </w:t>
      </w:r>
      <w:r w:rsidRPr="007F6861">
        <w:rPr>
          <w:sz w:val="26"/>
        </w:rPr>
        <w:t xml:space="preserve">For already I am being poured out, and the time of my departure is come. </w:t>
      </w:r>
      <w:r w:rsidRPr="007F6861">
        <w:rPr>
          <w:rStyle w:val="reftext1"/>
          <w:position w:val="6"/>
        </w:rPr>
        <w:t>7</w:t>
      </w:r>
      <w:r w:rsidR="00B473FB" w:rsidRPr="00B473FB">
        <w:rPr>
          <w:rStyle w:val="reftext1"/>
          <w:sz w:val="8"/>
        </w:rPr>
        <w:t> </w:t>
      </w:r>
      <w:r w:rsidRPr="007F6861">
        <w:rPr>
          <w:sz w:val="26"/>
        </w:rPr>
        <w:t xml:space="preserve">I have fought the good fight, I have finished the race, I have kept the faith. </w:t>
      </w:r>
      <w:r w:rsidRPr="007F6861">
        <w:rPr>
          <w:rStyle w:val="reftext1"/>
          <w:position w:val="6"/>
        </w:rPr>
        <w:t>8</w:t>
      </w:r>
      <w:r w:rsidR="00B473FB" w:rsidRPr="00B473FB">
        <w:rPr>
          <w:rStyle w:val="reftext1"/>
          <w:sz w:val="8"/>
        </w:rPr>
        <w:t> </w:t>
      </w:r>
      <w:r w:rsidRPr="007F6861">
        <w:rPr>
          <w:sz w:val="26"/>
        </w:rPr>
        <w:t xml:space="preserve">From now on the crown of righteousness is laid up for me, which the Lord, the righteous judge, will award to me in that day; but not only to me, but also to all those loving His appearing. </w:t>
      </w:r>
    </w:p>
    <w:p w:rsidR="009C6D0A" w:rsidRPr="007F6861" w:rsidRDefault="00766D39">
      <w:pPr>
        <w:pStyle w:val="hdg"/>
        <w:spacing w:line="288" w:lineRule="atLeast"/>
        <w:rPr>
          <w:sz w:val="26"/>
        </w:rPr>
      </w:pPr>
      <w:r w:rsidRPr="007F6861">
        <w:rPr>
          <w:sz w:val="26"/>
        </w:rPr>
        <w:t>Personal Concerns</w:t>
      </w:r>
    </w:p>
    <w:p w:rsidR="009C6D0A" w:rsidRPr="007F6861" w:rsidRDefault="00766D39">
      <w:pPr>
        <w:pStyle w:val="reg"/>
        <w:rPr>
          <w:sz w:val="26"/>
        </w:rPr>
      </w:pPr>
      <w:r w:rsidRPr="007F6861">
        <w:rPr>
          <w:rStyle w:val="reftext1"/>
          <w:position w:val="6"/>
        </w:rPr>
        <w:lastRenderedPageBreak/>
        <w:t>9</w:t>
      </w:r>
      <w:r w:rsidR="00B473FB" w:rsidRPr="00B473FB">
        <w:rPr>
          <w:rStyle w:val="reftext1"/>
          <w:sz w:val="8"/>
        </w:rPr>
        <w:t> </w:t>
      </w:r>
      <w:r w:rsidRPr="007F6861">
        <w:rPr>
          <w:sz w:val="26"/>
        </w:rPr>
        <w:t xml:space="preserve">Be diligent to come to me quickly, </w:t>
      </w:r>
      <w:r w:rsidRPr="007F6861">
        <w:rPr>
          <w:rStyle w:val="reftext1"/>
          <w:position w:val="6"/>
        </w:rPr>
        <w:t>10</w:t>
      </w:r>
      <w:r w:rsidR="00B473FB" w:rsidRPr="00B473FB">
        <w:rPr>
          <w:rStyle w:val="reftext1"/>
          <w:sz w:val="8"/>
        </w:rPr>
        <w:t> </w:t>
      </w:r>
      <w:r w:rsidRPr="007F6861">
        <w:rPr>
          <w:sz w:val="26"/>
        </w:rPr>
        <w:t xml:space="preserve">for Demas has deserted me, having loved the present age, and he has gone to Thessalonica, Crescens to Galatia, </w:t>
      </w:r>
      <w:r w:rsidRPr="007F6861">
        <w:rPr>
          <w:i/>
          <w:iCs/>
          <w:sz w:val="26"/>
        </w:rPr>
        <w:t>and</w:t>
      </w:r>
      <w:r w:rsidRPr="007F6861">
        <w:rPr>
          <w:sz w:val="26"/>
        </w:rPr>
        <w:t xml:space="preserve"> Titus to Dalmatia. </w:t>
      </w:r>
      <w:r w:rsidRPr="007F6861">
        <w:rPr>
          <w:rStyle w:val="reftext1"/>
          <w:position w:val="6"/>
        </w:rPr>
        <w:t>11</w:t>
      </w:r>
      <w:r w:rsidR="00B473FB" w:rsidRPr="00B473FB">
        <w:rPr>
          <w:rStyle w:val="reftext1"/>
          <w:sz w:val="8"/>
        </w:rPr>
        <w:t> </w:t>
      </w:r>
      <w:r w:rsidRPr="007F6861">
        <w:rPr>
          <w:sz w:val="26"/>
        </w:rPr>
        <w:t xml:space="preserve">Luke alone is with me. Having taken Mark, bring </w:t>
      </w:r>
      <w:r w:rsidRPr="007F6861">
        <w:rPr>
          <w:i/>
          <w:iCs/>
          <w:sz w:val="26"/>
        </w:rPr>
        <w:t>him</w:t>
      </w:r>
      <w:r w:rsidRPr="007F6861">
        <w:rPr>
          <w:sz w:val="26"/>
        </w:rPr>
        <w:t xml:space="preserve"> with you, for he is useful to me for </w:t>
      </w:r>
      <w:r w:rsidRPr="007F6861">
        <w:rPr>
          <w:i/>
          <w:iCs/>
          <w:sz w:val="26"/>
        </w:rPr>
        <w:t>the</w:t>
      </w:r>
      <w:r w:rsidRPr="007F6861">
        <w:rPr>
          <w:sz w:val="26"/>
        </w:rPr>
        <w:t xml:space="preserve"> ministry. </w:t>
      </w:r>
      <w:r w:rsidRPr="007F6861">
        <w:rPr>
          <w:rStyle w:val="reftext1"/>
          <w:position w:val="6"/>
        </w:rPr>
        <w:t>12</w:t>
      </w:r>
      <w:r w:rsidR="00B473FB" w:rsidRPr="00B473FB">
        <w:rPr>
          <w:rStyle w:val="reftext1"/>
          <w:sz w:val="8"/>
        </w:rPr>
        <w:t> </w:t>
      </w:r>
      <w:r w:rsidRPr="007F6861">
        <w:rPr>
          <w:sz w:val="26"/>
        </w:rPr>
        <w:t xml:space="preserve">But I have sent Tychicus to Ephesus. </w:t>
      </w:r>
      <w:r w:rsidRPr="007F6861">
        <w:rPr>
          <w:rStyle w:val="reftext1"/>
          <w:position w:val="6"/>
        </w:rPr>
        <w:t>13</w:t>
      </w:r>
      <w:r w:rsidR="00B473FB" w:rsidRPr="00B473FB">
        <w:rPr>
          <w:rStyle w:val="reftext1"/>
          <w:sz w:val="8"/>
        </w:rPr>
        <w:t> </w:t>
      </w:r>
      <w:r w:rsidRPr="007F6861">
        <w:rPr>
          <w:i/>
          <w:iCs/>
          <w:sz w:val="26"/>
        </w:rPr>
        <w:t>Upon</w:t>
      </w:r>
      <w:r w:rsidRPr="007F6861">
        <w:rPr>
          <w:sz w:val="26"/>
        </w:rPr>
        <w:t xml:space="preserve"> coming, bring the cloak that I left with Carpus in Troas, and the books, especially the parchments. </w:t>
      </w:r>
    </w:p>
    <w:p w:rsidR="009C6D0A" w:rsidRPr="007F6861" w:rsidRDefault="00766D39">
      <w:pPr>
        <w:pStyle w:val="reg"/>
        <w:rPr>
          <w:sz w:val="26"/>
        </w:rPr>
      </w:pPr>
      <w:r w:rsidRPr="007F6861">
        <w:rPr>
          <w:rStyle w:val="reftext1"/>
          <w:position w:val="6"/>
        </w:rPr>
        <w:t>14</w:t>
      </w:r>
      <w:r w:rsidR="00B473FB" w:rsidRPr="00B473FB">
        <w:rPr>
          <w:rStyle w:val="reftext1"/>
          <w:sz w:val="8"/>
        </w:rPr>
        <w:t> </w:t>
      </w:r>
      <w:r w:rsidRPr="007F6861">
        <w:rPr>
          <w:sz w:val="26"/>
        </w:rPr>
        <w:t xml:space="preserve">Alexander the coppersmith did great harm to me. The Lord will render to him according to his deeds, </w:t>
      </w:r>
      <w:r w:rsidRPr="007F6861">
        <w:rPr>
          <w:rStyle w:val="reftext1"/>
          <w:position w:val="6"/>
        </w:rPr>
        <w:t>15</w:t>
      </w:r>
      <w:r w:rsidR="00B473FB" w:rsidRPr="00B473FB">
        <w:rPr>
          <w:rStyle w:val="reftext1"/>
          <w:sz w:val="8"/>
        </w:rPr>
        <w:t> </w:t>
      </w:r>
      <w:r w:rsidRPr="007F6861">
        <w:rPr>
          <w:sz w:val="26"/>
        </w:rPr>
        <w:t xml:space="preserve">whom you also beware of, for exceedingly he has opposed our message. </w:t>
      </w:r>
    </w:p>
    <w:p w:rsidR="009C6D0A" w:rsidRPr="007F6861" w:rsidRDefault="00766D39">
      <w:pPr>
        <w:pStyle w:val="hdg"/>
        <w:spacing w:line="288" w:lineRule="atLeast"/>
        <w:rPr>
          <w:sz w:val="26"/>
        </w:rPr>
      </w:pPr>
      <w:r w:rsidRPr="007F6861">
        <w:rPr>
          <w:sz w:val="26"/>
        </w:rPr>
        <w:t>The Lord Remains Faithful</w:t>
      </w:r>
    </w:p>
    <w:p w:rsidR="009C6D0A" w:rsidRPr="007F6861" w:rsidRDefault="00766D39">
      <w:pPr>
        <w:pStyle w:val="reg"/>
        <w:rPr>
          <w:sz w:val="26"/>
        </w:rPr>
      </w:pPr>
      <w:r w:rsidRPr="007F6861">
        <w:rPr>
          <w:rStyle w:val="reftext1"/>
          <w:position w:val="6"/>
        </w:rPr>
        <w:t>16</w:t>
      </w:r>
      <w:r w:rsidR="00B473FB" w:rsidRPr="00B473FB">
        <w:rPr>
          <w:rStyle w:val="reftext1"/>
          <w:sz w:val="8"/>
        </w:rPr>
        <w:t> </w:t>
      </w:r>
      <w:r w:rsidRPr="007F6861">
        <w:rPr>
          <w:sz w:val="26"/>
        </w:rPr>
        <w:t xml:space="preserve">In my first defense, no one has stood with me, but all deserted me. May it be not charged to them! </w:t>
      </w:r>
      <w:r w:rsidRPr="007F6861">
        <w:rPr>
          <w:rStyle w:val="reftext1"/>
          <w:position w:val="6"/>
        </w:rPr>
        <w:t>17</w:t>
      </w:r>
      <w:r w:rsidR="00B473FB" w:rsidRPr="00B473FB">
        <w:rPr>
          <w:rStyle w:val="reftext1"/>
          <w:sz w:val="8"/>
        </w:rPr>
        <w:t> </w:t>
      </w:r>
      <w:r w:rsidRPr="007F6861">
        <w:rPr>
          <w:sz w:val="26"/>
        </w:rPr>
        <w:t xml:space="preserve">But the Lord stood by me and strengthened me, so that through me the proclamation would be fully accomplished, and all the Gentiles should hear. And I was delivered out of </w:t>
      </w:r>
      <w:r w:rsidRPr="007F6861">
        <w:rPr>
          <w:i/>
          <w:iCs/>
          <w:sz w:val="26"/>
        </w:rPr>
        <w:t>the</w:t>
      </w:r>
      <w:r w:rsidRPr="007F6861">
        <w:rPr>
          <w:sz w:val="26"/>
        </w:rPr>
        <w:t xml:space="preserve"> mouth of the lion. </w:t>
      </w:r>
      <w:r w:rsidRPr="007F6861">
        <w:rPr>
          <w:rStyle w:val="reftext1"/>
          <w:position w:val="6"/>
        </w:rPr>
        <w:t>18</w:t>
      </w:r>
      <w:r w:rsidR="00B473FB" w:rsidRPr="00B473FB">
        <w:rPr>
          <w:rStyle w:val="reftext1"/>
          <w:sz w:val="8"/>
        </w:rPr>
        <w:t> </w:t>
      </w:r>
      <w:r w:rsidRPr="007F6861">
        <w:rPr>
          <w:sz w:val="26"/>
        </w:rPr>
        <w:t xml:space="preserve">The Lord will deliver me from every evil deed and will bring </w:t>
      </w:r>
      <w:r w:rsidRPr="007F6861">
        <w:rPr>
          <w:i/>
          <w:iCs/>
          <w:sz w:val="26"/>
        </w:rPr>
        <w:t>me</w:t>
      </w:r>
      <w:r w:rsidRPr="007F6861">
        <w:rPr>
          <w:sz w:val="26"/>
        </w:rPr>
        <w:t xml:space="preserve"> safely into His heavenly kingdom, to whom </w:t>
      </w:r>
      <w:r w:rsidRPr="007F6861">
        <w:rPr>
          <w:i/>
          <w:iCs/>
          <w:sz w:val="26"/>
        </w:rPr>
        <w:t>is</w:t>
      </w:r>
      <w:r w:rsidRPr="007F6861">
        <w:rPr>
          <w:sz w:val="26"/>
        </w:rPr>
        <w:t xml:space="preserve"> the glory unto the ages of the ages. Amen. </w:t>
      </w:r>
    </w:p>
    <w:p w:rsidR="009C6D0A" w:rsidRPr="007F6861" w:rsidRDefault="00766D39">
      <w:pPr>
        <w:pStyle w:val="hdg"/>
        <w:spacing w:line="288" w:lineRule="atLeast"/>
        <w:rPr>
          <w:sz w:val="26"/>
        </w:rPr>
      </w:pPr>
      <w:r w:rsidRPr="007F6861">
        <w:rPr>
          <w:sz w:val="26"/>
        </w:rPr>
        <w:t>Final Greetings</w:t>
      </w:r>
    </w:p>
    <w:p w:rsidR="009C6D0A" w:rsidRPr="007F6861" w:rsidRDefault="00766D39">
      <w:pPr>
        <w:pStyle w:val="reg"/>
        <w:rPr>
          <w:sz w:val="26"/>
        </w:rPr>
      </w:pPr>
      <w:r w:rsidRPr="007F6861">
        <w:rPr>
          <w:rStyle w:val="reftext1"/>
          <w:position w:val="6"/>
        </w:rPr>
        <w:t>19</w:t>
      </w:r>
      <w:r w:rsidR="00B473FB" w:rsidRPr="00B473FB">
        <w:rPr>
          <w:rStyle w:val="reftext1"/>
          <w:sz w:val="8"/>
        </w:rPr>
        <w:t> </w:t>
      </w:r>
      <w:r w:rsidRPr="007F6861">
        <w:rPr>
          <w:sz w:val="26"/>
        </w:rPr>
        <w:t>Greet Prisca</w:t>
      </w:r>
      <w:hyperlink w:anchor="fna" w:tooltip="That is, Priscilla" w:history="1">
        <w:r w:rsidRPr="007F6861">
          <w:rPr>
            <w:rStyle w:val="Hyperlink"/>
            <w:b/>
            <w:bCs/>
            <w:i/>
            <w:iCs/>
            <w:position w:val="6"/>
            <w:sz w:val="17"/>
            <w:szCs w:val="17"/>
          </w:rPr>
          <w:t>a</w:t>
        </w:r>
      </w:hyperlink>
      <w:r w:rsidRPr="007F6861">
        <w:rPr>
          <w:sz w:val="26"/>
        </w:rPr>
        <w:t xml:space="preserve"> and Aquila, and the house of Onesiphorus. </w:t>
      </w:r>
    </w:p>
    <w:p w:rsidR="009C6D0A" w:rsidRPr="007F6861" w:rsidRDefault="00766D39">
      <w:pPr>
        <w:pStyle w:val="reg"/>
        <w:rPr>
          <w:sz w:val="26"/>
        </w:rPr>
      </w:pPr>
      <w:r w:rsidRPr="007F6861">
        <w:rPr>
          <w:rStyle w:val="reftext1"/>
          <w:position w:val="6"/>
        </w:rPr>
        <w:t>20</w:t>
      </w:r>
      <w:r w:rsidR="00B473FB" w:rsidRPr="00B473FB">
        <w:rPr>
          <w:rStyle w:val="reftext1"/>
          <w:sz w:val="8"/>
        </w:rPr>
        <w:t> </w:t>
      </w:r>
      <w:r w:rsidRPr="007F6861">
        <w:rPr>
          <w:sz w:val="26"/>
        </w:rPr>
        <w:t xml:space="preserve">Erastus remained in Corinth, but Trophimus I left ailing in Miletus. </w:t>
      </w:r>
    </w:p>
    <w:p w:rsidR="009C6D0A" w:rsidRPr="007F6861" w:rsidRDefault="00766D39">
      <w:pPr>
        <w:pStyle w:val="reg"/>
        <w:rPr>
          <w:sz w:val="26"/>
        </w:rPr>
      </w:pPr>
      <w:r w:rsidRPr="007F6861">
        <w:rPr>
          <w:rStyle w:val="reftext1"/>
          <w:position w:val="6"/>
        </w:rPr>
        <w:t>21</w:t>
      </w:r>
      <w:r w:rsidR="00B473FB" w:rsidRPr="00B473FB">
        <w:rPr>
          <w:rStyle w:val="reftext1"/>
          <w:sz w:val="8"/>
        </w:rPr>
        <w:t> </w:t>
      </w:r>
      <w:r w:rsidRPr="007F6861">
        <w:rPr>
          <w:sz w:val="26"/>
        </w:rPr>
        <w:t>Be earnest to come before winter.</w:t>
      </w:r>
    </w:p>
    <w:p w:rsidR="009C6D0A" w:rsidRPr="007F6861" w:rsidRDefault="00766D39">
      <w:pPr>
        <w:pStyle w:val="reg"/>
        <w:rPr>
          <w:sz w:val="26"/>
        </w:rPr>
      </w:pPr>
      <w:r w:rsidRPr="007F6861">
        <w:rPr>
          <w:sz w:val="26"/>
        </w:rPr>
        <w:t xml:space="preserve">Eubulus greets you, and Pudens, and Linus, and Claudia, and all the brothers. </w:t>
      </w:r>
    </w:p>
    <w:p w:rsidR="009C6D0A" w:rsidRPr="007F6861" w:rsidRDefault="00766D39">
      <w:pPr>
        <w:pStyle w:val="reg"/>
        <w:rPr>
          <w:sz w:val="26"/>
        </w:rPr>
      </w:pPr>
      <w:r w:rsidRPr="007F6861">
        <w:rPr>
          <w:rStyle w:val="reftext1"/>
          <w:position w:val="6"/>
        </w:rPr>
        <w:t>22</w:t>
      </w:r>
      <w:r w:rsidR="00B473FB" w:rsidRPr="00B473FB">
        <w:rPr>
          <w:rStyle w:val="reftext1"/>
          <w:sz w:val="8"/>
        </w:rPr>
        <w:t> </w:t>
      </w:r>
      <w:r w:rsidRPr="007F6861">
        <w:rPr>
          <w:sz w:val="26"/>
        </w:rPr>
        <w:t xml:space="preserve">The Lord </w:t>
      </w:r>
      <w:r w:rsidRPr="007F6861">
        <w:rPr>
          <w:i/>
          <w:iCs/>
          <w:sz w:val="26"/>
        </w:rPr>
        <w:t>be</w:t>
      </w:r>
      <w:r w:rsidRPr="007F6861">
        <w:rPr>
          <w:sz w:val="26"/>
        </w:rPr>
        <w:t xml:space="preserve"> with your spirit. Grace </w:t>
      </w:r>
      <w:r w:rsidRPr="007F6861">
        <w:rPr>
          <w:i/>
          <w:iCs/>
          <w:sz w:val="26"/>
        </w:rPr>
        <w:t>be</w:t>
      </w:r>
      <w:r w:rsidRPr="007F6861">
        <w:rPr>
          <w:sz w:val="26"/>
        </w:rPr>
        <w:t xml:space="preserve"> with you all.</w:t>
      </w:r>
      <w:hyperlink w:anchor="fnb" w:tooltip="BYZ and TR include ‘Amen.’" w:history="1">
        <w:r w:rsidRPr="007F6861">
          <w:rPr>
            <w:rStyle w:val="Hyperlink"/>
            <w:b/>
            <w:bCs/>
            <w:i/>
            <w:iCs/>
            <w:position w:val="6"/>
            <w:sz w:val="17"/>
            <w:szCs w:val="17"/>
          </w:rPr>
          <w:t>b</w:t>
        </w:r>
      </w:hyperlink>
      <w:r w:rsidRPr="007F6861">
        <w:rPr>
          <w:sz w:val="26"/>
        </w:rPr>
        <w:t xml:space="preserve"> </w:t>
      </w:r>
    </w:p>
    <w:p w:rsidR="009C6D0A" w:rsidRPr="007F6861" w:rsidRDefault="00766D39">
      <w:pPr>
        <w:pStyle w:val="foot"/>
        <w:spacing w:line="288" w:lineRule="atLeast"/>
        <w:rPr>
          <w:rFonts w:ascii="Tahoma" w:hAnsi="Tahoma" w:cs="Tahoma"/>
          <w:sz w:val="26"/>
        </w:rPr>
      </w:pPr>
      <w:r>
        <w:rPr>
          <w:rStyle w:val="footnotesbot1"/>
          <w:rFonts w:ascii="Tahoma" w:hAnsi="Tahoma" w:cs="Tahoma"/>
        </w:rPr>
        <w:t>a</w:t>
      </w:r>
      <w:r w:rsidRPr="007F6861">
        <w:rPr>
          <w:rFonts w:ascii="Tahoma" w:hAnsi="Tahoma" w:cs="Tahoma"/>
          <w:sz w:val="26"/>
        </w:rPr>
        <w:t xml:space="preserve"> </w:t>
      </w:r>
      <w:r>
        <w:rPr>
          <w:rStyle w:val="fnverse1"/>
          <w:rFonts w:ascii="Tahoma" w:hAnsi="Tahoma" w:cs="Tahoma"/>
        </w:rPr>
        <w:t>19</w:t>
      </w:r>
      <w:r w:rsidRPr="007F6861">
        <w:rPr>
          <w:rFonts w:ascii="Tahoma" w:hAnsi="Tahoma" w:cs="Tahoma"/>
          <w:sz w:val="26"/>
        </w:rPr>
        <w:t xml:space="preserve"> </w:t>
      </w:r>
      <w:r>
        <w:rPr>
          <w:rStyle w:val="footnote1"/>
          <w:rFonts w:ascii="Tahoma" w:hAnsi="Tahoma" w:cs="Tahoma"/>
        </w:rPr>
        <w:t>That is, Priscilla</w:t>
      </w:r>
      <w:r w:rsidRPr="007F6861">
        <w:rPr>
          <w:rFonts w:ascii="Tahoma" w:hAnsi="Tahoma" w:cs="Tahoma"/>
          <w:sz w:val="26"/>
        </w:rPr>
        <w:br/>
      </w:r>
      <w:r>
        <w:rPr>
          <w:rStyle w:val="footnotesbot1"/>
          <w:rFonts w:ascii="Tahoma" w:hAnsi="Tahoma" w:cs="Tahoma"/>
        </w:rPr>
        <w:t>b</w:t>
      </w:r>
      <w:r w:rsidRPr="007F6861">
        <w:rPr>
          <w:rFonts w:ascii="Tahoma" w:hAnsi="Tahoma" w:cs="Tahoma"/>
          <w:sz w:val="26"/>
        </w:rPr>
        <w:t xml:space="preserve"> </w:t>
      </w:r>
      <w:r>
        <w:rPr>
          <w:rStyle w:val="fnverse1"/>
          <w:rFonts w:ascii="Tahoma" w:hAnsi="Tahoma" w:cs="Tahoma"/>
        </w:rPr>
        <w:t>22</w:t>
      </w:r>
      <w:r w:rsidRPr="007F6861">
        <w:rPr>
          <w:rFonts w:ascii="Tahoma" w:hAnsi="Tahoma" w:cs="Tahoma"/>
          <w:sz w:val="26"/>
        </w:rPr>
        <w:t xml:space="preserve"> </w:t>
      </w:r>
      <w:r>
        <w:rPr>
          <w:rStyle w:val="footnote1"/>
          <w:rFonts w:ascii="Tahoma" w:hAnsi="Tahoma" w:cs="Tahoma"/>
        </w:rPr>
        <w:t xml:space="preserve">BYZ and TR include </w:t>
      </w:r>
      <w:r>
        <w:rPr>
          <w:rStyle w:val="footnote1"/>
          <w:rFonts w:ascii="Tahoma" w:hAnsi="Tahoma" w:cs="Tahoma"/>
          <w:i/>
          <w:iCs/>
        </w:rPr>
        <w:t>Amen.</w:t>
      </w:r>
    </w:p>
    <w:p w:rsidR="009C6D0A" w:rsidRPr="007F6861" w:rsidRDefault="004855EA">
      <w:pPr>
        <w:spacing w:before="0" w:beforeAutospacing="0" w:after="0" w:afterAutospacing="0" w:line="288" w:lineRule="atLeast"/>
        <w:divId w:val="1662075116"/>
        <w:rPr>
          <w:rFonts w:ascii="Tahoma" w:eastAsia="Times New Roman" w:hAnsi="Tahoma" w:cs="Tahoma"/>
          <w:sz w:val="26"/>
        </w:rPr>
      </w:pPr>
      <w:r w:rsidRPr="007F6861">
        <w:rPr>
          <w:rFonts w:ascii="Tahoma" w:eastAsia="Times New Roman" w:hAnsi="Tahoma" w:cs="Tahoma"/>
          <w:sz w:val="26"/>
        </w:rPr>
        <w:br w:type="page"/>
      </w:r>
    </w:p>
    <w:p w:rsidR="009C6D0A" w:rsidRDefault="00766D39">
      <w:pPr>
        <w:spacing w:before="0" w:beforeAutospacing="0" w:after="0" w:afterAutospacing="0" w:line="288" w:lineRule="atLeast"/>
        <w:jc w:val="center"/>
        <w:divId w:val="1662075116"/>
        <w:rPr>
          <w:rFonts w:ascii="Tahoma" w:eastAsia="Times New Roman" w:hAnsi="Tahoma" w:cs="Tahoma"/>
          <w:b/>
          <w:bCs/>
          <w:color w:val="552200"/>
          <w:sz w:val="58"/>
          <w:szCs w:val="58"/>
        </w:rPr>
      </w:pPr>
      <w:bookmarkStart w:id="29" w:name="Titus"/>
      <w:bookmarkEnd w:id="29"/>
      <w:r>
        <w:rPr>
          <w:rFonts w:ascii="Tahoma" w:eastAsia="Times New Roman" w:hAnsi="Tahoma" w:cs="Tahoma"/>
          <w:b/>
          <w:bCs/>
          <w:color w:val="552200"/>
          <w:sz w:val="58"/>
          <w:szCs w:val="58"/>
        </w:rPr>
        <w:lastRenderedPageBreak/>
        <w:t>Titus</w:t>
      </w:r>
    </w:p>
    <w:p w:rsidR="009C6D0A" w:rsidRPr="007F6861" w:rsidRDefault="009C6D0A">
      <w:pPr>
        <w:spacing w:before="0" w:beforeAutospacing="0" w:after="240" w:afterAutospacing="0" w:line="288" w:lineRule="atLeast"/>
        <w:divId w:val="1662075116"/>
        <w:rPr>
          <w:rFonts w:ascii="Tahoma" w:eastAsia="Times New Roman" w:hAnsi="Tahoma" w:cs="Tahoma"/>
          <w:sz w:val="26"/>
        </w:rPr>
      </w:pPr>
    </w:p>
    <w:p w:rsidR="009C6D0A" w:rsidRPr="007F6861" w:rsidRDefault="00766D39">
      <w:pPr>
        <w:shd w:val="clear" w:color="auto" w:fill="FFF0E6"/>
        <w:spacing w:before="0" w:beforeAutospacing="0" w:after="0" w:afterAutospacing="0" w:line="288" w:lineRule="atLeast"/>
        <w:rPr>
          <w:rFonts w:ascii="Tahoma" w:eastAsia="Times New Roman" w:hAnsi="Tahoma" w:cs="Tahoma"/>
          <w:b/>
          <w:bCs/>
          <w:color w:val="552200"/>
          <w:sz w:val="26"/>
        </w:rPr>
      </w:pPr>
      <w:r w:rsidRPr="007F6861">
        <w:rPr>
          <w:rFonts w:ascii="Tahoma" w:eastAsia="Times New Roman" w:hAnsi="Tahoma" w:cs="Tahoma"/>
          <w:b/>
          <w:bCs/>
          <w:color w:val="552200"/>
          <w:sz w:val="26"/>
        </w:rPr>
        <w:t>Titus 1</w:t>
      </w:r>
    </w:p>
    <w:p w:rsidR="009C6D0A" w:rsidRPr="007F6861" w:rsidRDefault="00766D39">
      <w:pPr>
        <w:pStyle w:val="hdg"/>
        <w:spacing w:before="0" w:line="288" w:lineRule="atLeast"/>
        <w:rPr>
          <w:sz w:val="26"/>
        </w:rPr>
      </w:pPr>
      <w:r w:rsidRPr="007F6861">
        <w:rPr>
          <w:sz w:val="26"/>
        </w:rPr>
        <w:t>Paul's Greeting to Titus</w:t>
      </w:r>
      <w:r w:rsidRPr="007F6861">
        <w:rPr>
          <w:sz w:val="26"/>
        </w:rPr>
        <w:br/>
      </w:r>
      <w:r w:rsidRPr="007F6861">
        <w:rPr>
          <w:rStyle w:val="cross1"/>
          <w:b w:val="0"/>
          <w:bCs w:val="0"/>
          <w:sz w:val="26"/>
        </w:rPr>
        <w:t>(2 Corinthians 8:16-24)</w:t>
      </w:r>
    </w:p>
    <w:p w:rsidR="009C6D0A" w:rsidRPr="007F6861" w:rsidRDefault="00766D39">
      <w:pPr>
        <w:pStyle w:val="reg"/>
        <w:rPr>
          <w:sz w:val="26"/>
        </w:rPr>
      </w:pPr>
      <w:r w:rsidRPr="007F6861">
        <w:rPr>
          <w:rStyle w:val="reftext1"/>
          <w:position w:val="6"/>
        </w:rPr>
        <w:t>1</w:t>
      </w:r>
      <w:r w:rsidR="00B473FB" w:rsidRPr="00B473FB">
        <w:rPr>
          <w:rStyle w:val="reftext1"/>
          <w:sz w:val="8"/>
        </w:rPr>
        <w:t> </w:t>
      </w:r>
      <w:r w:rsidRPr="007F6861">
        <w:rPr>
          <w:sz w:val="26"/>
        </w:rPr>
        <w:t xml:space="preserve">Paul, a servant of God and an apostle of Jesus Christ, according to </w:t>
      </w:r>
      <w:r w:rsidRPr="007F6861">
        <w:rPr>
          <w:i/>
          <w:iCs/>
          <w:sz w:val="26"/>
        </w:rPr>
        <w:t>the</w:t>
      </w:r>
      <w:r w:rsidRPr="007F6861">
        <w:rPr>
          <w:sz w:val="26"/>
        </w:rPr>
        <w:t xml:space="preserve"> faith of </w:t>
      </w:r>
      <w:r w:rsidRPr="007F6861">
        <w:rPr>
          <w:i/>
          <w:iCs/>
          <w:sz w:val="26"/>
        </w:rPr>
        <w:t>the</w:t>
      </w:r>
      <w:r w:rsidRPr="007F6861">
        <w:rPr>
          <w:sz w:val="26"/>
        </w:rPr>
        <w:t xml:space="preserve"> elect of God and </w:t>
      </w:r>
      <w:r w:rsidRPr="007F6861">
        <w:rPr>
          <w:i/>
          <w:iCs/>
          <w:sz w:val="26"/>
        </w:rPr>
        <w:t>the</w:t>
      </w:r>
      <w:r w:rsidRPr="007F6861">
        <w:rPr>
          <w:sz w:val="26"/>
        </w:rPr>
        <w:t xml:space="preserve"> knowledge of </w:t>
      </w:r>
      <w:r w:rsidRPr="007F6861">
        <w:rPr>
          <w:i/>
          <w:iCs/>
          <w:sz w:val="26"/>
        </w:rPr>
        <w:t>the</w:t>
      </w:r>
      <w:r w:rsidRPr="007F6861">
        <w:rPr>
          <w:sz w:val="26"/>
        </w:rPr>
        <w:t xml:space="preserve"> truth which </w:t>
      </w:r>
      <w:r w:rsidRPr="007F6861">
        <w:rPr>
          <w:i/>
          <w:iCs/>
          <w:sz w:val="26"/>
        </w:rPr>
        <w:t>is</w:t>
      </w:r>
      <w:r w:rsidRPr="007F6861">
        <w:rPr>
          <w:sz w:val="26"/>
        </w:rPr>
        <w:t xml:space="preserve"> according to godliness, </w:t>
      </w:r>
      <w:r w:rsidRPr="007F6861">
        <w:rPr>
          <w:rStyle w:val="reftext1"/>
          <w:position w:val="6"/>
        </w:rPr>
        <w:t>2</w:t>
      </w:r>
      <w:r w:rsidR="00B473FB" w:rsidRPr="00B473FB">
        <w:rPr>
          <w:rStyle w:val="reftext1"/>
          <w:sz w:val="8"/>
        </w:rPr>
        <w:t> </w:t>
      </w:r>
      <w:r w:rsidRPr="007F6861">
        <w:rPr>
          <w:sz w:val="26"/>
        </w:rPr>
        <w:t xml:space="preserve">in </w:t>
      </w:r>
      <w:r w:rsidRPr="007F6861">
        <w:rPr>
          <w:i/>
          <w:iCs/>
          <w:sz w:val="26"/>
        </w:rPr>
        <w:t>the</w:t>
      </w:r>
      <w:r w:rsidRPr="007F6861">
        <w:rPr>
          <w:sz w:val="26"/>
        </w:rPr>
        <w:t xml:space="preserve"> hope of eternal life, which God, who cannot lie, promised before time eternal </w:t>
      </w:r>
      <w:r w:rsidRPr="007F6861">
        <w:rPr>
          <w:rStyle w:val="reftext1"/>
          <w:position w:val="6"/>
        </w:rPr>
        <w:t>3</w:t>
      </w:r>
      <w:r w:rsidR="00B473FB" w:rsidRPr="00B473FB">
        <w:rPr>
          <w:rStyle w:val="reftext1"/>
          <w:sz w:val="8"/>
        </w:rPr>
        <w:t> </w:t>
      </w:r>
      <w:r w:rsidRPr="007F6861">
        <w:rPr>
          <w:sz w:val="26"/>
        </w:rPr>
        <w:t xml:space="preserve">and </w:t>
      </w:r>
      <w:r w:rsidRPr="007F6861">
        <w:rPr>
          <w:i/>
          <w:iCs/>
          <w:sz w:val="26"/>
        </w:rPr>
        <w:t>in His</w:t>
      </w:r>
      <w:r w:rsidRPr="007F6861">
        <w:rPr>
          <w:sz w:val="26"/>
        </w:rPr>
        <w:t xml:space="preserve"> own seasons revealed in His word, in </w:t>
      </w:r>
      <w:r w:rsidRPr="007F6861">
        <w:rPr>
          <w:i/>
          <w:iCs/>
          <w:sz w:val="26"/>
        </w:rPr>
        <w:t>the</w:t>
      </w:r>
      <w:r w:rsidRPr="007F6861">
        <w:rPr>
          <w:sz w:val="26"/>
        </w:rPr>
        <w:t xml:space="preserve"> proclamation with which I have been entrusted according to </w:t>
      </w:r>
      <w:r w:rsidRPr="007F6861">
        <w:rPr>
          <w:i/>
          <w:iCs/>
          <w:sz w:val="26"/>
        </w:rPr>
        <w:t>the</w:t>
      </w:r>
      <w:r w:rsidRPr="007F6861">
        <w:rPr>
          <w:sz w:val="26"/>
        </w:rPr>
        <w:t xml:space="preserve"> commandment of God our Savior. </w:t>
      </w:r>
    </w:p>
    <w:p w:rsidR="009C6D0A" w:rsidRPr="007F6861" w:rsidRDefault="00766D39">
      <w:pPr>
        <w:pStyle w:val="reg"/>
        <w:rPr>
          <w:sz w:val="26"/>
        </w:rPr>
      </w:pPr>
      <w:r w:rsidRPr="007F6861">
        <w:rPr>
          <w:rStyle w:val="reftext1"/>
          <w:position w:val="6"/>
        </w:rPr>
        <w:t>4</w:t>
      </w:r>
      <w:r w:rsidR="00B473FB" w:rsidRPr="00B473FB">
        <w:rPr>
          <w:rStyle w:val="reftext1"/>
          <w:sz w:val="8"/>
        </w:rPr>
        <w:t> </w:t>
      </w:r>
      <w:r w:rsidRPr="007F6861">
        <w:rPr>
          <w:sz w:val="26"/>
        </w:rPr>
        <w:t xml:space="preserve">To Titus, </w:t>
      </w:r>
      <w:r w:rsidRPr="007F6861">
        <w:rPr>
          <w:i/>
          <w:iCs/>
          <w:sz w:val="26"/>
        </w:rPr>
        <w:t>my</w:t>
      </w:r>
      <w:r w:rsidRPr="007F6861">
        <w:rPr>
          <w:sz w:val="26"/>
        </w:rPr>
        <w:t xml:space="preserve"> true child according to </w:t>
      </w:r>
      <w:r w:rsidRPr="007F6861">
        <w:rPr>
          <w:i/>
          <w:iCs/>
          <w:sz w:val="26"/>
        </w:rPr>
        <w:t>our</w:t>
      </w:r>
      <w:r w:rsidRPr="007F6861">
        <w:rPr>
          <w:sz w:val="26"/>
        </w:rPr>
        <w:t xml:space="preserve"> common faith:</w:t>
      </w:r>
    </w:p>
    <w:p w:rsidR="009C6D0A" w:rsidRPr="007F6861" w:rsidRDefault="00766D39">
      <w:pPr>
        <w:pStyle w:val="reg"/>
        <w:rPr>
          <w:sz w:val="26"/>
        </w:rPr>
      </w:pPr>
      <w:r w:rsidRPr="007F6861">
        <w:rPr>
          <w:sz w:val="26"/>
        </w:rPr>
        <w:t xml:space="preserve">Grace and peace from God </w:t>
      </w:r>
      <w:r w:rsidRPr="007F6861">
        <w:rPr>
          <w:i/>
          <w:iCs/>
          <w:sz w:val="26"/>
        </w:rPr>
        <w:t>the</w:t>
      </w:r>
      <w:r w:rsidRPr="007F6861">
        <w:rPr>
          <w:sz w:val="26"/>
        </w:rPr>
        <w:t xml:space="preserve"> Father and Christ Jesus our Savior. </w:t>
      </w:r>
    </w:p>
    <w:p w:rsidR="009C6D0A" w:rsidRPr="007F6861" w:rsidRDefault="00766D39">
      <w:pPr>
        <w:pStyle w:val="hdg"/>
        <w:spacing w:line="288" w:lineRule="atLeast"/>
        <w:rPr>
          <w:sz w:val="26"/>
        </w:rPr>
      </w:pPr>
      <w:r w:rsidRPr="007F6861">
        <w:rPr>
          <w:sz w:val="26"/>
        </w:rPr>
        <w:t>Appointing Elders on Crete</w:t>
      </w:r>
    </w:p>
    <w:p w:rsidR="009C6D0A" w:rsidRPr="007F6861" w:rsidRDefault="00766D39">
      <w:pPr>
        <w:pStyle w:val="reg"/>
        <w:rPr>
          <w:sz w:val="26"/>
        </w:rPr>
      </w:pPr>
      <w:r w:rsidRPr="007F6861">
        <w:rPr>
          <w:rStyle w:val="reftext1"/>
          <w:position w:val="6"/>
        </w:rPr>
        <w:t>5</w:t>
      </w:r>
      <w:r w:rsidR="00B473FB" w:rsidRPr="00B473FB">
        <w:rPr>
          <w:rStyle w:val="reftext1"/>
          <w:sz w:val="8"/>
        </w:rPr>
        <w:t> </w:t>
      </w:r>
      <w:r w:rsidRPr="007F6861">
        <w:rPr>
          <w:sz w:val="26"/>
        </w:rPr>
        <w:t xml:space="preserve">On account of this I left you in Crete, that you might set in order the things lacking and might appoint elders in every town, as I directed you, </w:t>
      </w:r>
      <w:r w:rsidRPr="007F6861">
        <w:rPr>
          <w:rStyle w:val="reftext1"/>
          <w:position w:val="6"/>
        </w:rPr>
        <w:t>6</w:t>
      </w:r>
      <w:r w:rsidR="00B473FB" w:rsidRPr="00B473FB">
        <w:rPr>
          <w:rStyle w:val="reftext1"/>
          <w:sz w:val="8"/>
        </w:rPr>
        <w:t> </w:t>
      </w:r>
      <w:r w:rsidRPr="007F6861">
        <w:rPr>
          <w:sz w:val="26"/>
        </w:rPr>
        <w:t xml:space="preserve">if anyone is blameless, </w:t>
      </w:r>
      <w:r w:rsidRPr="007F6861">
        <w:rPr>
          <w:i/>
          <w:iCs/>
          <w:sz w:val="26"/>
        </w:rPr>
        <w:t>the</w:t>
      </w:r>
      <w:r w:rsidRPr="007F6861">
        <w:rPr>
          <w:sz w:val="26"/>
        </w:rPr>
        <w:t xml:space="preserve"> husband of one wife, having believing children, not under accusation of debauchery, or insubordinate. </w:t>
      </w:r>
    </w:p>
    <w:p w:rsidR="009C6D0A" w:rsidRPr="007F6861" w:rsidRDefault="00766D39">
      <w:pPr>
        <w:pStyle w:val="reg"/>
        <w:rPr>
          <w:sz w:val="26"/>
        </w:rPr>
      </w:pPr>
      <w:r w:rsidRPr="007F6861">
        <w:rPr>
          <w:rStyle w:val="reftext1"/>
          <w:position w:val="6"/>
        </w:rPr>
        <w:t>7</w:t>
      </w:r>
      <w:r w:rsidR="00B473FB" w:rsidRPr="00B473FB">
        <w:rPr>
          <w:rStyle w:val="reftext1"/>
          <w:sz w:val="8"/>
        </w:rPr>
        <w:t> </w:t>
      </w:r>
      <w:r w:rsidRPr="007F6861">
        <w:rPr>
          <w:sz w:val="26"/>
        </w:rPr>
        <w:t xml:space="preserve">For it behooves the overseer to be blameless, as God’s steward; not self-willed, not quick tempered, not given to wine, not a striker, not greedy of base gain, </w:t>
      </w:r>
      <w:r w:rsidRPr="007F6861">
        <w:rPr>
          <w:rStyle w:val="reftext1"/>
          <w:position w:val="6"/>
        </w:rPr>
        <w:t>8</w:t>
      </w:r>
      <w:r w:rsidR="00B473FB" w:rsidRPr="00B473FB">
        <w:rPr>
          <w:rStyle w:val="reftext1"/>
          <w:sz w:val="8"/>
        </w:rPr>
        <w:t> </w:t>
      </w:r>
      <w:r w:rsidRPr="007F6861">
        <w:rPr>
          <w:sz w:val="26"/>
        </w:rPr>
        <w:t xml:space="preserve">but hospitable, a lover of good, self-controlled, upright, holy, </w:t>
      </w:r>
      <w:r w:rsidRPr="007F6861">
        <w:rPr>
          <w:i/>
          <w:iCs/>
          <w:sz w:val="26"/>
        </w:rPr>
        <w:t>and</w:t>
      </w:r>
      <w:r w:rsidRPr="007F6861">
        <w:rPr>
          <w:sz w:val="26"/>
        </w:rPr>
        <w:t xml:space="preserve"> disciplined; </w:t>
      </w:r>
      <w:r w:rsidRPr="007F6861">
        <w:rPr>
          <w:rStyle w:val="reftext1"/>
          <w:position w:val="6"/>
        </w:rPr>
        <w:t>9</w:t>
      </w:r>
      <w:r w:rsidR="00B473FB" w:rsidRPr="00B473FB">
        <w:rPr>
          <w:rStyle w:val="reftext1"/>
          <w:sz w:val="8"/>
        </w:rPr>
        <w:t> </w:t>
      </w:r>
      <w:r w:rsidRPr="007F6861">
        <w:rPr>
          <w:sz w:val="26"/>
        </w:rPr>
        <w:t xml:space="preserve">holding to the faithful word according to the teaching, that he may be able both to encourage with sound teaching and to convict those contradicting </w:t>
      </w:r>
      <w:r w:rsidRPr="007F6861">
        <w:rPr>
          <w:i/>
          <w:iCs/>
          <w:sz w:val="26"/>
        </w:rPr>
        <w:t>it</w:t>
      </w:r>
      <w:r w:rsidRPr="007F6861">
        <w:rPr>
          <w:sz w:val="26"/>
        </w:rPr>
        <w:t xml:space="preserve">. </w:t>
      </w:r>
    </w:p>
    <w:p w:rsidR="009C6D0A" w:rsidRPr="007F6861" w:rsidRDefault="00766D39">
      <w:pPr>
        <w:pStyle w:val="hdg"/>
        <w:spacing w:line="288" w:lineRule="atLeast"/>
        <w:rPr>
          <w:sz w:val="26"/>
        </w:rPr>
      </w:pPr>
      <w:r w:rsidRPr="007F6861">
        <w:rPr>
          <w:sz w:val="26"/>
        </w:rPr>
        <w:t>Correcting False Teachers</w:t>
      </w:r>
    </w:p>
    <w:p w:rsidR="009C6D0A" w:rsidRPr="007F6861" w:rsidRDefault="00766D39">
      <w:pPr>
        <w:pStyle w:val="reg"/>
        <w:rPr>
          <w:sz w:val="26"/>
        </w:rPr>
      </w:pPr>
      <w:r w:rsidRPr="007F6861">
        <w:rPr>
          <w:rStyle w:val="reftext1"/>
          <w:position w:val="6"/>
        </w:rPr>
        <w:t>10</w:t>
      </w:r>
      <w:r w:rsidR="00B473FB" w:rsidRPr="00B473FB">
        <w:rPr>
          <w:rStyle w:val="reftext1"/>
          <w:sz w:val="8"/>
        </w:rPr>
        <w:t> </w:t>
      </w:r>
      <w:r w:rsidRPr="007F6861">
        <w:rPr>
          <w:sz w:val="26"/>
        </w:rPr>
        <w:t xml:space="preserve">For there are also many insubordinate, empty talkers, and deceivers, especially those of the circumcision, </w:t>
      </w:r>
      <w:r w:rsidRPr="007F6861">
        <w:rPr>
          <w:rStyle w:val="reftext1"/>
          <w:position w:val="6"/>
        </w:rPr>
        <w:t>11</w:t>
      </w:r>
      <w:r w:rsidR="00B473FB" w:rsidRPr="00B473FB">
        <w:rPr>
          <w:rStyle w:val="reftext1"/>
          <w:sz w:val="8"/>
        </w:rPr>
        <w:t> </w:t>
      </w:r>
      <w:r w:rsidRPr="007F6861">
        <w:rPr>
          <w:sz w:val="26"/>
        </w:rPr>
        <w:t xml:space="preserve">whom it is necessary to silence, who overthrow whole households, teaching things that </w:t>
      </w:r>
      <w:r w:rsidRPr="007F6861">
        <w:rPr>
          <w:i/>
          <w:iCs/>
          <w:sz w:val="26"/>
        </w:rPr>
        <w:t>they</w:t>
      </w:r>
      <w:r w:rsidRPr="007F6861">
        <w:rPr>
          <w:sz w:val="26"/>
        </w:rPr>
        <w:t xml:space="preserve"> ought not for </w:t>
      </w:r>
      <w:r w:rsidRPr="007F6861">
        <w:rPr>
          <w:i/>
          <w:iCs/>
          <w:sz w:val="26"/>
        </w:rPr>
        <w:t>the</w:t>
      </w:r>
      <w:r w:rsidRPr="007F6861">
        <w:rPr>
          <w:sz w:val="26"/>
        </w:rPr>
        <w:t xml:space="preserve"> sake of base gain. </w:t>
      </w:r>
      <w:r w:rsidRPr="007F6861">
        <w:rPr>
          <w:rStyle w:val="reftext1"/>
          <w:position w:val="6"/>
        </w:rPr>
        <w:t>12</w:t>
      </w:r>
      <w:r w:rsidR="00B473FB" w:rsidRPr="00B473FB">
        <w:rPr>
          <w:rStyle w:val="reftext1"/>
          <w:sz w:val="8"/>
        </w:rPr>
        <w:t> </w:t>
      </w:r>
      <w:r w:rsidRPr="007F6861">
        <w:rPr>
          <w:sz w:val="26"/>
        </w:rPr>
        <w:t xml:space="preserve">One of them, a prophet of their own, said, “Cretans </w:t>
      </w:r>
      <w:r w:rsidRPr="007F6861">
        <w:rPr>
          <w:i/>
          <w:iCs/>
          <w:sz w:val="26"/>
        </w:rPr>
        <w:t>are</w:t>
      </w:r>
      <w:r w:rsidRPr="007F6861">
        <w:rPr>
          <w:sz w:val="26"/>
        </w:rPr>
        <w:t xml:space="preserve"> always liars, evil beasts, lazy gluttons.”</w:t>
      </w:r>
      <w:hyperlink w:anchor="fna" w:tooltip="This quote has been attributed to the Cretan philosopher Epimenides" w:history="1">
        <w:r w:rsidRPr="007F6861">
          <w:rPr>
            <w:rStyle w:val="Hyperlink"/>
            <w:b/>
            <w:bCs/>
            <w:i/>
            <w:iCs/>
            <w:position w:val="6"/>
            <w:sz w:val="17"/>
            <w:szCs w:val="17"/>
          </w:rPr>
          <w:t>a</w:t>
        </w:r>
      </w:hyperlink>
      <w:r w:rsidRPr="007F6861">
        <w:rPr>
          <w:sz w:val="26"/>
        </w:rPr>
        <w:t xml:space="preserve"> </w:t>
      </w:r>
    </w:p>
    <w:p w:rsidR="009C6D0A" w:rsidRPr="007F6861" w:rsidRDefault="00766D39">
      <w:pPr>
        <w:pStyle w:val="reg"/>
        <w:rPr>
          <w:sz w:val="26"/>
        </w:rPr>
      </w:pPr>
      <w:r w:rsidRPr="007F6861">
        <w:rPr>
          <w:rStyle w:val="reftext1"/>
          <w:position w:val="6"/>
        </w:rPr>
        <w:t>13</w:t>
      </w:r>
      <w:r w:rsidR="00B473FB" w:rsidRPr="00B473FB">
        <w:rPr>
          <w:rStyle w:val="reftext1"/>
          <w:sz w:val="8"/>
        </w:rPr>
        <w:t> </w:t>
      </w:r>
      <w:r w:rsidRPr="007F6861">
        <w:rPr>
          <w:sz w:val="26"/>
        </w:rPr>
        <w:t xml:space="preserve">This testimony is true, for which cause rebuke them severely, so that they may be sound in the faith, </w:t>
      </w:r>
      <w:r w:rsidRPr="007F6861">
        <w:rPr>
          <w:rStyle w:val="reftext1"/>
          <w:position w:val="6"/>
        </w:rPr>
        <w:t>14</w:t>
      </w:r>
      <w:r w:rsidR="00B473FB" w:rsidRPr="00B473FB">
        <w:rPr>
          <w:rStyle w:val="reftext1"/>
          <w:sz w:val="8"/>
        </w:rPr>
        <w:t> </w:t>
      </w:r>
      <w:r w:rsidRPr="007F6861">
        <w:rPr>
          <w:sz w:val="26"/>
        </w:rPr>
        <w:t xml:space="preserve">not giving heed to Jewish myths and </w:t>
      </w:r>
      <w:r w:rsidRPr="007F6861">
        <w:rPr>
          <w:i/>
          <w:iCs/>
          <w:sz w:val="26"/>
        </w:rPr>
        <w:t>the</w:t>
      </w:r>
      <w:r w:rsidRPr="007F6861">
        <w:rPr>
          <w:sz w:val="26"/>
        </w:rPr>
        <w:t xml:space="preserve"> commandments of men turning away from the truth. </w:t>
      </w:r>
    </w:p>
    <w:p w:rsidR="009C6D0A" w:rsidRPr="007F6861" w:rsidRDefault="00766D39">
      <w:pPr>
        <w:pStyle w:val="reg"/>
        <w:rPr>
          <w:sz w:val="26"/>
        </w:rPr>
      </w:pPr>
      <w:r w:rsidRPr="007F6861">
        <w:rPr>
          <w:rStyle w:val="reftext1"/>
          <w:position w:val="6"/>
        </w:rPr>
        <w:t>15</w:t>
      </w:r>
      <w:r w:rsidR="00B473FB" w:rsidRPr="00B473FB">
        <w:rPr>
          <w:rStyle w:val="reftext1"/>
          <w:sz w:val="8"/>
        </w:rPr>
        <w:t> </w:t>
      </w:r>
      <w:r w:rsidRPr="007F6861">
        <w:rPr>
          <w:sz w:val="26"/>
        </w:rPr>
        <w:t xml:space="preserve">To the pure all things </w:t>
      </w:r>
      <w:r w:rsidRPr="007F6861">
        <w:rPr>
          <w:i/>
          <w:iCs/>
          <w:sz w:val="26"/>
        </w:rPr>
        <w:t>are</w:t>
      </w:r>
      <w:r w:rsidRPr="007F6861">
        <w:rPr>
          <w:sz w:val="26"/>
        </w:rPr>
        <w:t xml:space="preserve"> pure; but to those being defiled and unbelieving, nothing </w:t>
      </w:r>
      <w:r w:rsidRPr="007F6861">
        <w:rPr>
          <w:i/>
          <w:iCs/>
          <w:sz w:val="26"/>
        </w:rPr>
        <w:t>is</w:t>
      </w:r>
      <w:r w:rsidRPr="007F6861">
        <w:rPr>
          <w:sz w:val="26"/>
        </w:rPr>
        <w:t xml:space="preserve"> pure. Instead, both their mind and conscience are defiled. </w:t>
      </w:r>
      <w:r w:rsidRPr="007F6861">
        <w:rPr>
          <w:rStyle w:val="reftext1"/>
          <w:position w:val="6"/>
        </w:rPr>
        <w:t>16</w:t>
      </w:r>
      <w:r w:rsidR="00B473FB" w:rsidRPr="00B473FB">
        <w:rPr>
          <w:rStyle w:val="reftext1"/>
          <w:sz w:val="8"/>
        </w:rPr>
        <w:t> </w:t>
      </w:r>
      <w:r w:rsidRPr="007F6861">
        <w:rPr>
          <w:sz w:val="26"/>
        </w:rPr>
        <w:t xml:space="preserve">They profess to know God, </w:t>
      </w:r>
      <w:r w:rsidRPr="007F6861">
        <w:rPr>
          <w:sz w:val="26"/>
        </w:rPr>
        <w:lastRenderedPageBreak/>
        <w:t xml:space="preserve">but in </w:t>
      </w:r>
      <w:r w:rsidRPr="007F6861">
        <w:rPr>
          <w:i/>
          <w:iCs/>
          <w:sz w:val="26"/>
        </w:rPr>
        <w:t>their</w:t>
      </w:r>
      <w:r w:rsidRPr="007F6861">
        <w:rPr>
          <w:sz w:val="26"/>
        </w:rPr>
        <w:t xml:space="preserve"> works they deny </w:t>
      </w:r>
      <w:r w:rsidRPr="007F6861">
        <w:rPr>
          <w:i/>
          <w:iCs/>
          <w:sz w:val="26"/>
        </w:rPr>
        <w:t>Him</w:t>
      </w:r>
      <w:r w:rsidRPr="007F6861">
        <w:rPr>
          <w:sz w:val="26"/>
        </w:rPr>
        <w:t xml:space="preserve">, being detestable and disobedient and unfit for any good work. </w:t>
      </w:r>
    </w:p>
    <w:p w:rsidR="009C6D0A" w:rsidRPr="007F6861" w:rsidRDefault="00766D39">
      <w:pPr>
        <w:pStyle w:val="foot"/>
        <w:spacing w:line="288" w:lineRule="atLeast"/>
        <w:rPr>
          <w:rFonts w:ascii="Tahoma" w:hAnsi="Tahoma" w:cs="Tahoma"/>
          <w:sz w:val="26"/>
        </w:rPr>
      </w:pPr>
      <w:r>
        <w:rPr>
          <w:rStyle w:val="footnotesbot1"/>
          <w:rFonts w:ascii="Tahoma" w:hAnsi="Tahoma" w:cs="Tahoma"/>
        </w:rPr>
        <w:t>a</w:t>
      </w:r>
      <w:r w:rsidRPr="007F6861">
        <w:rPr>
          <w:rFonts w:ascii="Tahoma" w:hAnsi="Tahoma" w:cs="Tahoma"/>
          <w:sz w:val="26"/>
        </w:rPr>
        <w:t xml:space="preserve"> </w:t>
      </w:r>
      <w:r>
        <w:rPr>
          <w:rStyle w:val="fnverse1"/>
          <w:rFonts w:ascii="Tahoma" w:hAnsi="Tahoma" w:cs="Tahoma"/>
        </w:rPr>
        <w:t>12</w:t>
      </w:r>
      <w:r w:rsidRPr="007F6861">
        <w:rPr>
          <w:rFonts w:ascii="Tahoma" w:hAnsi="Tahoma" w:cs="Tahoma"/>
          <w:sz w:val="26"/>
        </w:rPr>
        <w:t xml:space="preserve"> </w:t>
      </w:r>
      <w:r>
        <w:rPr>
          <w:rStyle w:val="footnote1"/>
          <w:rFonts w:ascii="Tahoma" w:hAnsi="Tahoma" w:cs="Tahoma"/>
        </w:rPr>
        <w:t>This quote has been attributed to the Cretan philosopher Epimenides</w:t>
      </w:r>
    </w:p>
    <w:p w:rsidR="009C6D0A" w:rsidRPr="007F6861" w:rsidRDefault="00766D39">
      <w:pPr>
        <w:shd w:val="clear" w:color="auto" w:fill="FFF0E6"/>
        <w:spacing w:before="0" w:beforeAutospacing="0" w:after="0" w:afterAutospacing="0" w:line="288" w:lineRule="atLeast"/>
        <w:rPr>
          <w:rFonts w:ascii="Tahoma" w:eastAsia="Times New Roman" w:hAnsi="Tahoma" w:cs="Tahoma"/>
          <w:b/>
          <w:bCs/>
          <w:color w:val="552200"/>
          <w:sz w:val="26"/>
        </w:rPr>
      </w:pPr>
      <w:r w:rsidRPr="007F6861">
        <w:rPr>
          <w:rFonts w:ascii="Tahoma" w:eastAsia="Times New Roman" w:hAnsi="Tahoma" w:cs="Tahoma"/>
          <w:b/>
          <w:bCs/>
          <w:color w:val="552200"/>
          <w:sz w:val="26"/>
        </w:rPr>
        <w:t>Titus 2</w:t>
      </w:r>
    </w:p>
    <w:p w:rsidR="009C6D0A" w:rsidRPr="007F6861" w:rsidRDefault="00766D39">
      <w:pPr>
        <w:pStyle w:val="hdg"/>
        <w:spacing w:line="288" w:lineRule="atLeast"/>
        <w:rPr>
          <w:sz w:val="26"/>
        </w:rPr>
      </w:pPr>
      <w:r w:rsidRPr="007F6861">
        <w:rPr>
          <w:sz w:val="26"/>
        </w:rPr>
        <w:t>Teaching Sound Doctrine</w:t>
      </w:r>
    </w:p>
    <w:p w:rsidR="009C6D0A" w:rsidRPr="007F6861" w:rsidRDefault="00766D39">
      <w:pPr>
        <w:pStyle w:val="reg"/>
        <w:rPr>
          <w:sz w:val="26"/>
        </w:rPr>
      </w:pPr>
      <w:r w:rsidRPr="007F6861">
        <w:rPr>
          <w:rStyle w:val="reftext1"/>
          <w:position w:val="6"/>
        </w:rPr>
        <w:t>1</w:t>
      </w:r>
      <w:r w:rsidR="00B473FB" w:rsidRPr="00B473FB">
        <w:rPr>
          <w:rStyle w:val="reftext1"/>
          <w:sz w:val="8"/>
        </w:rPr>
        <w:t> </w:t>
      </w:r>
      <w:r w:rsidRPr="007F6861">
        <w:rPr>
          <w:sz w:val="26"/>
        </w:rPr>
        <w:t xml:space="preserve">But you, speak the things that are consistent with the sound doctrine. </w:t>
      </w:r>
    </w:p>
    <w:p w:rsidR="009C6D0A" w:rsidRPr="007F6861" w:rsidRDefault="00766D39">
      <w:pPr>
        <w:pStyle w:val="reg"/>
        <w:rPr>
          <w:sz w:val="26"/>
        </w:rPr>
      </w:pPr>
      <w:r w:rsidRPr="007F6861">
        <w:rPr>
          <w:rStyle w:val="reftext1"/>
          <w:position w:val="6"/>
        </w:rPr>
        <w:t>2</w:t>
      </w:r>
      <w:r w:rsidR="00B473FB" w:rsidRPr="00B473FB">
        <w:rPr>
          <w:rStyle w:val="reftext1"/>
          <w:sz w:val="8"/>
        </w:rPr>
        <w:t> </w:t>
      </w:r>
      <w:r w:rsidRPr="007F6861">
        <w:rPr>
          <w:i/>
          <w:iCs/>
          <w:sz w:val="26"/>
        </w:rPr>
        <w:t>The</w:t>
      </w:r>
      <w:r w:rsidRPr="007F6861">
        <w:rPr>
          <w:sz w:val="26"/>
        </w:rPr>
        <w:t xml:space="preserve"> aged </w:t>
      </w:r>
      <w:r w:rsidRPr="007F6861">
        <w:rPr>
          <w:i/>
          <w:iCs/>
          <w:sz w:val="26"/>
        </w:rPr>
        <w:t>men</w:t>
      </w:r>
      <w:r w:rsidRPr="007F6861">
        <w:rPr>
          <w:sz w:val="26"/>
        </w:rPr>
        <w:t xml:space="preserve"> are to be sober-minded, dignified, self-controlled, sound in faith, in love, in endurance; </w:t>
      </w:r>
      <w:r w:rsidRPr="007F6861">
        <w:rPr>
          <w:rStyle w:val="reftext1"/>
          <w:position w:val="6"/>
        </w:rPr>
        <w:t>3</w:t>
      </w:r>
      <w:r w:rsidR="00B473FB" w:rsidRPr="00B473FB">
        <w:rPr>
          <w:rStyle w:val="reftext1"/>
          <w:sz w:val="8"/>
        </w:rPr>
        <w:t> </w:t>
      </w:r>
      <w:r w:rsidRPr="007F6861">
        <w:rPr>
          <w:i/>
          <w:iCs/>
          <w:sz w:val="26"/>
        </w:rPr>
        <w:t>the</w:t>
      </w:r>
      <w:r w:rsidRPr="007F6861">
        <w:rPr>
          <w:sz w:val="26"/>
        </w:rPr>
        <w:t xml:space="preserve"> aged </w:t>
      </w:r>
      <w:r w:rsidRPr="007F6861">
        <w:rPr>
          <w:i/>
          <w:iCs/>
          <w:sz w:val="26"/>
        </w:rPr>
        <w:t>women</w:t>
      </w:r>
      <w:r w:rsidRPr="007F6861">
        <w:rPr>
          <w:sz w:val="26"/>
        </w:rPr>
        <w:t xml:space="preserve"> likewise reverent in behavior, not slanderers, not being enslaved to much wine, teachers of what is good, </w:t>
      </w:r>
      <w:r w:rsidRPr="007F6861">
        <w:rPr>
          <w:rStyle w:val="reftext1"/>
          <w:position w:val="6"/>
        </w:rPr>
        <w:t>4</w:t>
      </w:r>
      <w:r w:rsidR="00B473FB" w:rsidRPr="00B473FB">
        <w:rPr>
          <w:rStyle w:val="reftext1"/>
          <w:sz w:val="8"/>
        </w:rPr>
        <w:t> </w:t>
      </w:r>
      <w:r w:rsidRPr="007F6861">
        <w:rPr>
          <w:sz w:val="26"/>
        </w:rPr>
        <w:t xml:space="preserve">so that they may train the young </w:t>
      </w:r>
      <w:r w:rsidRPr="007F6861">
        <w:rPr>
          <w:i/>
          <w:iCs/>
          <w:sz w:val="26"/>
        </w:rPr>
        <w:t>women</w:t>
      </w:r>
      <w:r w:rsidRPr="007F6861">
        <w:rPr>
          <w:sz w:val="26"/>
        </w:rPr>
        <w:t xml:space="preserve"> to be lovers of </w:t>
      </w:r>
      <w:r w:rsidRPr="007F6861">
        <w:rPr>
          <w:i/>
          <w:iCs/>
          <w:sz w:val="26"/>
        </w:rPr>
        <w:t>their</w:t>
      </w:r>
      <w:r w:rsidRPr="007F6861">
        <w:rPr>
          <w:sz w:val="26"/>
        </w:rPr>
        <w:t xml:space="preserve"> husbands, loving </w:t>
      </w:r>
      <w:r w:rsidRPr="007F6861">
        <w:rPr>
          <w:i/>
          <w:iCs/>
          <w:sz w:val="26"/>
        </w:rPr>
        <w:t>their</w:t>
      </w:r>
      <w:r w:rsidRPr="007F6861">
        <w:rPr>
          <w:sz w:val="26"/>
        </w:rPr>
        <w:t xml:space="preserve"> children, </w:t>
      </w:r>
      <w:r w:rsidRPr="007F6861">
        <w:rPr>
          <w:rStyle w:val="reftext1"/>
          <w:position w:val="6"/>
        </w:rPr>
        <w:t>5</w:t>
      </w:r>
      <w:r w:rsidR="00B473FB" w:rsidRPr="00B473FB">
        <w:rPr>
          <w:rStyle w:val="reftext1"/>
          <w:sz w:val="8"/>
        </w:rPr>
        <w:t> </w:t>
      </w:r>
      <w:r w:rsidRPr="007F6861">
        <w:rPr>
          <w:sz w:val="26"/>
        </w:rPr>
        <w:t xml:space="preserve">self-controlled, pure, keepers at home, kind, being subject to the own husbands, so that the word of God should not be maligned. </w:t>
      </w:r>
    </w:p>
    <w:p w:rsidR="009C6D0A" w:rsidRPr="007F6861" w:rsidRDefault="00766D39">
      <w:pPr>
        <w:pStyle w:val="reg"/>
        <w:rPr>
          <w:sz w:val="26"/>
        </w:rPr>
      </w:pPr>
      <w:r w:rsidRPr="007F6861">
        <w:rPr>
          <w:rStyle w:val="reftext1"/>
          <w:position w:val="6"/>
        </w:rPr>
        <w:t>6</w:t>
      </w:r>
      <w:r w:rsidR="00B473FB" w:rsidRPr="00B473FB">
        <w:rPr>
          <w:rStyle w:val="reftext1"/>
          <w:sz w:val="8"/>
        </w:rPr>
        <w:t> </w:t>
      </w:r>
      <w:r w:rsidRPr="007F6861">
        <w:rPr>
          <w:sz w:val="26"/>
        </w:rPr>
        <w:t xml:space="preserve">Likewise, exhort the younger </w:t>
      </w:r>
      <w:r w:rsidRPr="007F6861">
        <w:rPr>
          <w:i/>
          <w:iCs/>
          <w:sz w:val="26"/>
        </w:rPr>
        <w:t>men</w:t>
      </w:r>
      <w:r w:rsidRPr="007F6861">
        <w:rPr>
          <w:sz w:val="26"/>
        </w:rPr>
        <w:t xml:space="preserve"> to be self-controlled. </w:t>
      </w:r>
    </w:p>
    <w:p w:rsidR="009C6D0A" w:rsidRPr="007F6861" w:rsidRDefault="00766D39">
      <w:pPr>
        <w:pStyle w:val="reg"/>
        <w:rPr>
          <w:sz w:val="26"/>
        </w:rPr>
      </w:pPr>
      <w:r w:rsidRPr="007F6861">
        <w:rPr>
          <w:rStyle w:val="reftext1"/>
          <w:position w:val="6"/>
        </w:rPr>
        <w:t>7</w:t>
      </w:r>
      <w:r w:rsidR="00B473FB" w:rsidRPr="00B473FB">
        <w:rPr>
          <w:rStyle w:val="reftext1"/>
          <w:sz w:val="8"/>
        </w:rPr>
        <w:t> </w:t>
      </w:r>
      <w:r w:rsidRPr="007F6861">
        <w:rPr>
          <w:sz w:val="26"/>
        </w:rPr>
        <w:t xml:space="preserve">In all things be holding forth yourself </w:t>
      </w:r>
      <w:r w:rsidRPr="007F6861">
        <w:rPr>
          <w:i/>
          <w:iCs/>
          <w:sz w:val="26"/>
        </w:rPr>
        <w:t>as</w:t>
      </w:r>
      <w:r w:rsidRPr="007F6861">
        <w:rPr>
          <w:sz w:val="26"/>
        </w:rPr>
        <w:t xml:space="preserve"> a pattern of good works, in the teaching, integrity, dignity, </w:t>
      </w:r>
      <w:r w:rsidRPr="007F6861">
        <w:rPr>
          <w:rStyle w:val="reftext1"/>
          <w:position w:val="6"/>
        </w:rPr>
        <w:t>8</w:t>
      </w:r>
      <w:r w:rsidR="00B473FB" w:rsidRPr="00B473FB">
        <w:rPr>
          <w:rStyle w:val="reftext1"/>
          <w:sz w:val="8"/>
        </w:rPr>
        <w:t> </w:t>
      </w:r>
      <w:r w:rsidRPr="007F6861">
        <w:rPr>
          <w:i/>
          <w:iCs/>
          <w:sz w:val="26"/>
        </w:rPr>
        <w:t>and</w:t>
      </w:r>
      <w:r w:rsidRPr="007F6861">
        <w:rPr>
          <w:sz w:val="26"/>
        </w:rPr>
        <w:t xml:space="preserve"> sound speech beyond reproach, so that he who is of the contrary may be ashamed, having nothing evil to say concerning us. </w:t>
      </w:r>
    </w:p>
    <w:p w:rsidR="009C6D0A" w:rsidRPr="007F6861" w:rsidRDefault="00766D39">
      <w:pPr>
        <w:pStyle w:val="reg"/>
        <w:rPr>
          <w:sz w:val="26"/>
        </w:rPr>
      </w:pPr>
      <w:r w:rsidRPr="007F6861">
        <w:rPr>
          <w:rStyle w:val="reftext1"/>
          <w:position w:val="6"/>
        </w:rPr>
        <w:t>9</w:t>
      </w:r>
      <w:r w:rsidR="00B473FB" w:rsidRPr="00B473FB">
        <w:rPr>
          <w:rStyle w:val="reftext1"/>
          <w:sz w:val="8"/>
        </w:rPr>
        <w:t> </w:t>
      </w:r>
      <w:r w:rsidRPr="007F6861">
        <w:rPr>
          <w:sz w:val="26"/>
        </w:rPr>
        <w:t xml:space="preserve">Servants are to be subject to their own masters in everything, to be well-pleasing, not gainsaying, </w:t>
      </w:r>
      <w:r w:rsidRPr="007F6861">
        <w:rPr>
          <w:rStyle w:val="reftext1"/>
          <w:position w:val="6"/>
        </w:rPr>
        <w:t>10</w:t>
      </w:r>
      <w:r w:rsidR="00B473FB" w:rsidRPr="00B473FB">
        <w:rPr>
          <w:rStyle w:val="reftext1"/>
          <w:sz w:val="8"/>
        </w:rPr>
        <w:t> </w:t>
      </w:r>
      <w:r w:rsidRPr="007F6861">
        <w:rPr>
          <w:sz w:val="26"/>
        </w:rPr>
        <w:t xml:space="preserve">not pilfering, but showing all good fidelity, so that they may adorn the doctrine of God our Savior in all things. </w:t>
      </w:r>
    </w:p>
    <w:p w:rsidR="009C6D0A" w:rsidRPr="007F6861" w:rsidRDefault="00766D39">
      <w:pPr>
        <w:pStyle w:val="hdg"/>
        <w:spacing w:line="288" w:lineRule="atLeast"/>
        <w:rPr>
          <w:sz w:val="26"/>
        </w:rPr>
      </w:pPr>
      <w:r w:rsidRPr="007F6861">
        <w:rPr>
          <w:sz w:val="26"/>
        </w:rPr>
        <w:t>God's Grace Brings Salvation</w:t>
      </w:r>
    </w:p>
    <w:p w:rsidR="009C6D0A" w:rsidRPr="007F6861" w:rsidRDefault="00766D39">
      <w:pPr>
        <w:pStyle w:val="reg"/>
        <w:rPr>
          <w:sz w:val="26"/>
        </w:rPr>
      </w:pPr>
      <w:r w:rsidRPr="007F6861">
        <w:rPr>
          <w:rStyle w:val="reftext1"/>
          <w:position w:val="6"/>
        </w:rPr>
        <w:t>11</w:t>
      </w:r>
      <w:r w:rsidR="00B473FB" w:rsidRPr="00B473FB">
        <w:rPr>
          <w:rStyle w:val="reftext1"/>
          <w:sz w:val="8"/>
        </w:rPr>
        <w:t> </w:t>
      </w:r>
      <w:r w:rsidRPr="007F6861">
        <w:rPr>
          <w:sz w:val="26"/>
        </w:rPr>
        <w:t xml:space="preserve">For the grace of God has appeared, bringing salvation to all men, </w:t>
      </w:r>
      <w:r w:rsidRPr="007F6861">
        <w:rPr>
          <w:rStyle w:val="reftext1"/>
          <w:position w:val="6"/>
        </w:rPr>
        <w:t>12</w:t>
      </w:r>
      <w:r w:rsidR="00B473FB" w:rsidRPr="00B473FB">
        <w:rPr>
          <w:rStyle w:val="reftext1"/>
          <w:sz w:val="8"/>
        </w:rPr>
        <w:t> </w:t>
      </w:r>
      <w:r w:rsidRPr="007F6861">
        <w:rPr>
          <w:sz w:val="26"/>
        </w:rPr>
        <w:t xml:space="preserve">instructing us that, having denied ungodliness and worldly passions, we should live discreetly and righteously and piously in the present age, </w:t>
      </w:r>
      <w:r w:rsidRPr="007F6861">
        <w:rPr>
          <w:rStyle w:val="reftext1"/>
          <w:position w:val="6"/>
        </w:rPr>
        <w:t>13</w:t>
      </w:r>
      <w:r w:rsidR="00B473FB" w:rsidRPr="00B473FB">
        <w:rPr>
          <w:rStyle w:val="reftext1"/>
          <w:sz w:val="8"/>
        </w:rPr>
        <w:t> </w:t>
      </w:r>
      <w:r w:rsidRPr="007F6861">
        <w:rPr>
          <w:sz w:val="26"/>
        </w:rPr>
        <w:t xml:space="preserve">awaiting the blessed hope and </w:t>
      </w:r>
      <w:r w:rsidRPr="007F6861">
        <w:rPr>
          <w:i/>
          <w:iCs/>
          <w:sz w:val="26"/>
        </w:rPr>
        <w:t>the</w:t>
      </w:r>
      <w:r w:rsidRPr="007F6861">
        <w:rPr>
          <w:sz w:val="26"/>
        </w:rPr>
        <w:t xml:space="preserve"> appearing of the glory of our great God and Savior, Jesus Christ, </w:t>
      </w:r>
      <w:r w:rsidRPr="007F6861">
        <w:rPr>
          <w:rStyle w:val="reftext1"/>
          <w:position w:val="6"/>
        </w:rPr>
        <w:t>14</w:t>
      </w:r>
      <w:r w:rsidR="00B473FB" w:rsidRPr="00B473FB">
        <w:rPr>
          <w:rStyle w:val="reftext1"/>
          <w:sz w:val="8"/>
        </w:rPr>
        <w:t> </w:t>
      </w:r>
      <w:r w:rsidRPr="007F6861">
        <w:rPr>
          <w:sz w:val="26"/>
        </w:rPr>
        <w:t xml:space="preserve">who gave Himself for us, that He might redeem us from all lawlessness and might purify to Himself a people specially chosen, zealous of good works. </w:t>
      </w:r>
    </w:p>
    <w:p w:rsidR="009C6D0A" w:rsidRPr="007F6861" w:rsidRDefault="00766D39">
      <w:pPr>
        <w:pStyle w:val="reg"/>
        <w:rPr>
          <w:sz w:val="26"/>
        </w:rPr>
      </w:pPr>
      <w:r w:rsidRPr="007F6861">
        <w:rPr>
          <w:rStyle w:val="reftext1"/>
          <w:position w:val="6"/>
        </w:rPr>
        <w:t>15</w:t>
      </w:r>
      <w:r w:rsidR="00B473FB" w:rsidRPr="00B473FB">
        <w:rPr>
          <w:rStyle w:val="reftext1"/>
          <w:sz w:val="8"/>
        </w:rPr>
        <w:t> </w:t>
      </w:r>
      <w:r w:rsidRPr="007F6861">
        <w:rPr>
          <w:sz w:val="26"/>
        </w:rPr>
        <w:t xml:space="preserve">Speak these things, and exhort and rebuke with all authority. Let no one despise you. </w:t>
      </w:r>
    </w:p>
    <w:p w:rsidR="009C6D0A" w:rsidRPr="007F6861" w:rsidRDefault="009C6D0A">
      <w:pPr>
        <w:spacing w:before="0" w:beforeAutospacing="0" w:after="0" w:afterAutospacing="0" w:line="288" w:lineRule="atLeast"/>
        <w:jc w:val="both"/>
        <w:rPr>
          <w:rFonts w:ascii="Tahoma" w:eastAsia="Times New Roman" w:hAnsi="Tahoma" w:cs="Tahoma"/>
          <w:sz w:val="26"/>
        </w:rPr>
      </w:pPr>
    </w:p>
    <w:p w:rsidR="009C6D0A" w:rsidRPr="007F6861" w:rsidRDefault="00766D39">
      <w:pPr>
        <w:shd w:val="clear" w:color="auto" w:fill="FFF0E6"/>
        <w:spacing w:before="0" w:beforeAutospacing="0" w:after="0" w:afterAutospacing="0" w:line="288" w:lineRule="atLeast"/>
        <w:rPr>
          <w:rFonts w:ascii="Tahoma" w:eastAsia="Times New Roman" w:hAnsi="Tahoma" w:cs="Tahoma"/>
          <w:b/>
          <w:bCs/>
          <w:color w:val="552200"/>
          <w:sz w:val="26"/>
        </w:rPr>
      </w:pPr>
      <w:r w:rsidRPr="007F6861">
        <w:rPr>
          <w:rFonts w:ascii="Tahoma" w:eastAsia="Times New Roman" w:hAnsi="Tahoma" w:cs="Tahoma"/>
          <w:b/>
          <w:bCs/>
          <w:color w:val="552200"/>
          <w:sz w:val="26"/>
        </w:rPr>
        <w:t>Titus 3</w:t>
      </w:r>
    </w:p>
    <w:p w:rsidR="009C6D0A" w:rsidRPr="007F6861" w:rsidRDefault="00766D39">
      <w:pPr>
        <w:pStyle w:val="hdg"/>
        <w:spacing w:line="288" w:lineRule="atLeast"/>
        <w:rPr>
          <w:sz w:val="26"/>
        </w:rPr>
      </w:pPr>
      <w:r w:rsidRPr="007F6861">
        <w:rPr>
          <w:sz w:val="26"/>
        </w:rPr>
        <w:t>Obedience to Authorities</w:t>
      </w:r>
    </w:p>
    <w:p w:rsidR="009C6D0A" w:rsidRPr="007F6861" w:rsidRDefault="00766D39">
      <w:pPr>
        <w:pStyle w:val="reg"/>
        <w:rPr>
          <w:sz w:val="26"/>
        </w:rPr>
      </w:pPr>
      <w:r w:rsidRPr="007F6861">
        <w:rPr>
          <w:rStyle w:val="reftext1"/>
          <w:position w:val="6"/>
        </w:rPr>
        <w:lastRenderedPageBreak/>
        <w:t>1</w:t>
      </w:r>
      <w:r w:rsidR="00B473FB" w:rsidRPr="00B473FB">
        <w:rPr>
          <w:rStyle w:val="reftext1"/>
          <w:sz w:val="8"/>
        </w:rPr>
        <w:t> </w:t>
      </w:r>
      <w:r w:rsidRPr="007F6861">
        <w:rPr>
          <w:sz w:val="26"/>
        </w:rPr>
        <w:t xml:space="preserve">Remind them to be subject to rulers, to authorities, to be obedient, to be ready for every good work, </w:t>
      </w:r>
      <w:r w:rsidRPr="007F6861">
        <w:rPr>
          <w:rStyle w:val="reftext1"/>
          <w:position w:val="6"/>
        </w:rPr>
        <w:t>2</w:t>
      </w:r>
      <w:r w:rsidR="00B473FB" w:rsidRPr="00B473FB">
        <w:rPr>
          <w:rStyle w:val="reftext1"/>
          <w:sz w:val="8"/>
        </w:rPr>
        <w:t> </w:t>
      </w:r>
      <w:r w:rsidRPr="007F6861">
        <w:rPr>
          <w:sz w:val="26"/>
        </w:rPr>
        <w:t xml:space="preserve">to speak evil of no one, to be peaceable, </w:t>
      </w:r>
      <w:r w:rsidRPr="007F6861">
        <w:rPr>
          <w:i/>
          <w:iCs/>
          <w:sz w:val="26"/>
        </w:rPr>
        <w:t>to be</w:t>
      </w:r>
      <w:r w:rsidRPr="007F6861">
        <w:rPr>
          <w:sz w:val="26"/>
        </w:rPr>
        <w:t xml:space="preserve"> gentle, showing all humility toward all men. </w:t>
      </w:r>
    </w:p>
    <w:p w:rsidR="009C6D0A" w:rsidRPr="007F6861" w:rsidRDefault="00766D39">
      <w:pPr>
        <w:pStyle w:val="hdg"/>
        <w:spacing w:line="288" w:lineRule="atLeast"/>
        <w:rPr>
          <w:sz w:val="26"/>
        </w:rPr>
      </w:pPr>
      <w:r w:rsidRPr="007F6861">
        <w:rPr>
          <w:sz w:val="26"/>
        </w:rPr>
        <w:t>God's Mercy to Us</w:t>
      </w:r>
    </w:p>
    <w:p w:rsidR="009C6D0A" w:rsidRPr="007F6861" w:rsidRDefault="00766D39">
      <w:pPr>
        <w:pStyle w:val="reg"/>
        <w:rPr>
          <w:sz w:val="26"/>
        </w:rPr>
      </w:pPr>
      <w:r w:rsidRPr="007F6861">
        <w:rPr>
          <w:rStyle w:val="reftext1"/>
          <w:position w:val="6"/>
        </w:rPr>
        <w:t>3</w:t>
      </w:r>
      <w:r w:rsidR="00B473FB" w:rsidRPr="00B473FB">
        <w:rPr>
          <w:rStyle w:val="reftext1"/>
          <w:sz w:val="8"/>
        </w:rPr>
        <w:t> </w:t>
      </w:r>
      <w:r w:rsidRPr="007F6861">
        <w:rPr>
          <w:sz w:val="26"/>
        </w:rPr>
        <w:t xml:space="preserve">For we ourselves were also once foolish, disobedient, being deceived, serving various lusts and pleasures, living in malice and envy, hateful, hating one another. </w:t>
      </w:r>
    </w:p>
    <w:p w:rsidR="009C6D0A" w:rsidRPr="007F6861" w:rsidRDefault="00766D39">
      <w:pPr>
        <w:pStyle w:val="reg"/>
        <w:rPr>
          <w:sz w:val="26"/>
        </w:rPr>
      </w:pPr>
      <w:r w:rsidRPr="007F6861">
        <w:rPr>
          <w:rStyle w:val="reftext1"/>
          <w:position w:val="6"/>
        </w:rPr>
        <w:t>4</w:t>
      </w:r>
      <w:r w:rsidR="00B473FB" w:rsidRPr="00B473FB">
        <w:rPr>
          <w:rStyle w:val="reftext1"/>
          <w:sz w:val="8"/>
        </w:rPr>
        <w:t> </w:t>
      </w:r>
      <w:r w:rsidRPr="007F6861">
        <w:rPr>
          <w:sz w:val="26"/>
        </w:rPr>
        <w:t xml:space="preserve">But when the kindness and the love of mankind of God our Savior appeared, </w:t>
      </w:r>
      <w:r w:rsidRPr="007F6861">
        <w:rPr>
          <w:rStyle w:val="reftext1"/>
          <w:position w:val="6"/>
        </w:rPr>
        <w:t>5</w:t>
      </w:r>
      <w:r w:rsidR="00B473FB" w:rsidRPr="00B473FB">
        <w:rPr>
          <w:rStyle w:val="reftext1"/>
          <w:sz w:val="8"/>
        </w:rPr>
        <w:t> </w:t>
      </w:r>
      <w:r w:rsidRPr="007F6861">
        <w:rPr>
          <w:sz w:val="26"/>
        </w:rPr>
        <w:t xml:space="preserve">He saved us, not by works in righteousness that we did, but according to His mercy, through </w:t>
      </w:r>
      <w:r w:rsidRPr="007F6861">
        <w:rPr>
          <w:i/>
          <w:iCs/>
          <w:sz w:val="26"/>
        </w:rPr>
        <w:t>the</w:t>
      </w:r>
      <w:r w:rsidRPr="007F6861">
        <w:rPr>
          <w:sz w:val="26"/>
        </w:rPr>
        <w:t xml:space="preserve"> washing of regeneration and renewing of </w:t>
      </w:r>
      <w:r w:rsidRPr="007F6861">
        <w:rPr>
          <w:i/>
          <w:iCs/>
          <w:sz w:val="26"/>
        </w:rPr>
        <w:t>the</w:t>
      </w:r>
      <w:r w:rsidRPr="007F6861">
        <w:rPr>
          <w:sz w:val="26"/>
        </w:rPr>
        <w:t xml:space="preserve"> Holy Spirit, </w:t>
      </w:r>
      <w:r w:rsidRPr="007F6861">
        <w:rPr>
          <w:rStyle w:val="reftext1"/>
          <w:position w:val="6"/>
        </w:rPr>
        <w:t>6</w:t>
      </w:r>
      <w:r w:rsidR="00B473FB" w:rsidRPr="00B473FB">
        <w:rPr>
          <w:rStyle w:val="reftext1"/>
          <w:sz w:val="8"/>
        </w:rPr>
        <w:t> </w:t>
      </w:r>
      <w:r w:rsidRPr="007F6861">
        <w:rPr>
          <w:sz w:val="26"/>
        </w:rPr>
        <w:t xml:space="preserve">whom He poured out on us richly through Jesus Christ our Savior, </w:t>
      </w:r>
      <w:r w:rsidRPr="007F6861">
        <w:rPr>
          <w:rStyle w:val="reftext1"/>
          <w:position w:val="6"/>
        </w:rPr>
        <w:t>7</w:t>
      </w:r>
      <w:r w:rsidR="00B473FB" w:rsidRPr="00B473FB">
        <w:rPr>
          <w:rStyle w:val="reftext1"/>
          <w:sz w:val="8"/>
        </w:rPr>
        <w:t> </w:t>
      </w:r>
      <w:r w:rsidRPr="007F6861">
        <w:rPr>
          <w:sz w:val="26"/>
        </w:rPr>
        <w:t xml:space="preserve">so that, having been justified by that grace, we should become heirs according to </w:t>
      </w:r>
      <w:r w:rsidRPr="007F6861">
        <w:rPr>
          <w:i/>
          <w:iCs/>
          <w:sz w:val="26"/>
        </w:rPr>
        <w:t>the</w:t>
      </w:r>
      <w:r w:rsidRPr="007F6861">
        <w:rPr>
          <w:sz w:val="26"/>
        </w:rPr>
        <w:t xml:space="preserve"> hope of eternal life. </w:t>
      </w:r>
      <w:r w:rsidRPr="007F6861">
        <w:rPr>
          <w:rStyle w:val="reftext1"/>
          <w:position w:val="6"/>
        </w:rPr>
        <w:t>8</w:t>
      </w:r>
      <w:r w:rsidR="00B473FB" w:rsidRPr="00B473FB">
        <w:rPr>
          <w:rStyle w:val="reftext1"/>
          <w:sz w:val="8"/>
        </w:rPr>
        <w:t> </w:t>
      </w:r>
      <w:r w:rsidRPr="007F6861">
        <w:rPr>
          <w:sz w:val="26"/>
        </w:rPr>
        <w:t xml:space="preserve">Trustworthy </w:t>
      </w:r>
      <w:r w:rsidRPr="007F6861">
        <w:rPr>
          <w:i/>
          <w:iCs/>
          <w:sz w:val="26"/>
        </w:rPr>
        <w:t>is</w:t>
      </w:r>
      <w:r w:rsidRPr="007F6861">
        <w:rPr>
          <w:sz w:val="26"/>
        </w:rPr>
        <w:t xml:space="preserve"> the saying, and I want you to affirm strongly concerning these things, so that those believing God may take care to be devoted to good works. These things are excellent and profitable to men. </w:t>
      </w:r>
    </w:p>
    <w:p w:rsidR="009C6D0A" w:rsidRPr="007F6861" w:rsidRDefault="00766D39">
      <w:pPr>
        <w:pStyle w:val="hdg"/>
        <w:spacing w:line="288" w:lineRule="atLeast"/>
        <w:rPr>
          <w:sz w:val="26"/>
        </w:rPr>
      </w:pPr>
      <w:r w:rsidRPr="007F6861">
        <w:rPr>
          <w:sz w:val="26"/>
        </w:rPr>
        <w:t>Avoiding Divisions</w:t>
      </w:r>
    </w:p>
    <w:p w:rsidR="009C6D0A" w:rsidRPr="007F6861" w:rsidRDefault="00766D39">
      <w:pPr>
        <w:pStyle w:val="reg"/>
        <w:rPr>
          <w:sz w:val="26"/>
        </w:rPr>
      </w:pPr>
      <w:r w:rsidRPr="007F6861">
        <w:rPr>
          <w:rStyle w:val="reftext1"/>
          <w:position w:val="6"/>
        </w:rPr>
        <w:t>9</w:t>
      </w:r>
      <w:r w:rsidR="00B473FB" w:rsidRPr="00B473FB">
        <w:rPr>
          <w:rStyle w:val="reftext1"/>
          <w:sz w:val="8"/>
        </w:rPr>
        <w:t> </w:t>
      </w:r>
      <w:r w:rsidRPr="007F6861">
        <w:rPr>
          <w:sz w:val="26"/>
        </w:rPr>
        <w:t xml:space="preserve">But avoid foolish controversies and genealogies and arguments and quarrels about </w:t>
      </w:r>
      <w:r w:rsidRPr="007F6861">
        <w:rPr>
          <w:i/>
          <w:iCs/>
          <w:sz w:val="26"/>
        </w:rPr>
        <w:t>the</w:t>
      </w:r>
      <w:r w:rsidRPr="007F6861">
        <w:rPr>
          <w:sz w:val="26"/>
        </w:rPr>
        <w:t xml:space="preserve"> Law; for they are unprofitable and worthless. </w:t>
      </w:r>
      <w:r w:rsidRPr="007F6861">
        <w:rPr>
          <w:rStyle w:val="reftext1"/>
          <w:position w:val="6"/>
        </w:rPr>
        <w:t>10</w:t>
      </w:r>
      <w:r w:rsidR="00B473FB" w:rsidRPr="00B473FB">
        <w:rPr>
          <w:rStyle w:val="reftext1"/>
          <w:sz w:val="8"/>
        </w:rPr>
        <w:t> </w:t>
      </w:r>
      <w:r w:rsidRPr="007F6861">
        <w:rPr>
          <w:sz w:val="26"/>
        </w:rPr>
        <w:t xml:space="preserve">Reject a factious man after one and a second admonition, </w:t>
      </w:r>
      <w:r w:rsidRPr="007F6861">
        <w:rPr>
          <w:rStyle w:val="reftext1"/>
          <w:position w:val="6"/>
        </w:rPr>
        <w:t>11</w:t>
      </w:r>
      <w:r w:rsidR="00B473FB" w:rsidRPr="00B473FB">
        <w:rPr>
          <w:rStyle w:val="reftext1"/>
          <w:sz w:val="8"/>
        </w:rPr>
        <w:t> </w:t>
      </w:r>
      <w:r w:rsidRPr="007F6861">
        <w:rPr>
          <w:sz w:val="26"/>
        </w:rPr>
        <w:t xml:space="preserve">knowing that such a man is corrupt and is sinning, being self-condemned. </w:t>
      </w:r>
    </w:p>
    <w:p w:rsidR="009C6D0A" w:rsidRPr="007F6861" w:rsidRDefault="00766D39">
      <w:pPr>
        <w:pStyle w:val="hdg"/>
        <w:spacing w:line="288" w:lineRule="atLeast"/>
        <w:rPr>
          <w:sz w:val="26"/>
        </w:rPr>
      </w:pPr>
      <w:r w:rsidRPr="007F6861">
        <w:rPr>
          <w:sz w:val="26"/>
        </w:rPr>
        <w:t>Final Remarks and Greetings</w:t>
      </w:r>
    </w:p>
    <w:p w:rsidR="009C6D0A" w:rsidRPr="007F6861" w:rsidRDefault="00766D39">
      <w:pPr>
        <w:pStyle w:val="reg"/>
        <w:rPr>
          <w:sz w:val="26"/>
        </w:rPr>
      </w:pPr>
      <w:r w:rsidRPr="007F6861">
        <w:rPr>
          <w:rStyle w:val="reftext1"/>
          <w:position w:val="6"/>
        </w:rPr>
        <w:t>12</w:t>
      </w:r>
      <w:r w:rsidR="00B473FB" w:rsidRPr="00B473FB">
        <w:rPr>
          <w:rStyle w:val="reftext1"/>
          <w:sz w:val="8"/>
        </w:rPr>
        <w:t> </w:t>
      </w:r>
      <w:r w:rsidRPr="007F6861">
        <w:rPr>
          <w:sz w:val="26"/>
        </w:rPr>
        <w:t xml:space="preserve">When I shall send Artemas or Tychicus to you, be diligent to come to me into Nicopolis; for I have decided to winter there. </w:t>
      </w:r>
      <w:r w:rsidRPr="007F6861">
        <w:rPr>
          <w:rStyle w:val="reftext1"/>
          <w:position w:val="6"/>
        </w:rPr>
        <w:t>13</w:t>
      </w:r>
      <w:r w:rsidR="00B473FB" w:rsidRPr="00B473FB">
        <w:rPr>
          <w:rStyle w:val="reftext1"/>
          <w:sz w:val="8"/>
        </w:rPr>
        <w:t> </w:t>
      </w:r>
      <w:r w:rsidRPr="007F6861">
        <w:rPr>
          <w:sz w:val="26"/>
        </w:rPr>
        <w:t xml:space="preserve">Earnestly equip Zenas the lawyer and Apollos, so that nothing should be lacking to them. </w:t>
      </w:r>
      <w:r w:rsidRPr="007F6861">
        <w:rPr>
          <w:rStyle w:val="reftext1"/>
          <w:position w:val="6"/>
        </w:rPr>
        <w:t>14</w:t>
      </w:r>
      <w:r w:rsidR="00B473FB" w:rsidRPr="00B473FB">
        <w:rPr>
          <w:rStyle w:val="reftext1"/>
          <w:sz w:val="8"/>
        </w:rPr>
        <w:t> </w:t>
      </w:r>
      <w:r w:rsidRPr="007F6861">
        <w:rPr>
          <w:sz w:val="26"/>
        </w:rPr>
        <w:t xml:space="preserve">And also let our </w:t>
      </w:r>
      <w:r w:rsidRPr="007F6861">
        <w:rPr>
          <w:i/>
          <w:iCs/>
          <w:sz w:val="26"/>
        </w:rPr>
        <w:t>people</w:t>
      </w:r>
      <w:r w:rsidRPr="007F6861">
        <w:rPr>
          <w:sz w:val="26"/>
        </w:rPr>
        <w:t xml:space="preserve"> learn to devote themselves to good works for necessary needs, so that they should not be unfruitful. </w:t>
      </w:r>
    </w:p>
    <w:p w:rsidR="009C6D0A" w:rsidRPr="007F6861" w:rsidRDefault="00766D39">
      <w:pPr>
        <w:pStyle w:val="reg"/>
        <w:rPr>
          <w:sz w:val="26"/>
        </w:rPr>
      </w:pPr>
      <w:r w:rsidRPr="007F6861">
        <w:rPr>
          <w:rStyle w:val="reftext1"/>
          <w:position w:val="6"/>
        </w:rPr>
        <w:t>15</w:t>
      </w:r>
      <w:r w:rsidR="00B473FB" w:rsidRPr="00B473FB">
        <w:rPr>
          <w:rStyle w:val="reftext1"/>
          <w:sz w:val="8"/>
        </w:rPr>
        <w:t> </w:t>
      </w:r>
      <w:r w:rsidRPr="007F6861">
        <w:rPr>
          <w:sz w:val="26"/>
        </w:rPr>
        <w:t>All those with me greet you.</w:t>
      </w:r>
    </w:p>
    <w:p w:rsidR="009C6D0A" w:rsidRPr="007F6861" w:rsidRDefault="00766D39">
      <w:pPr>
        <w:pStyle w:val="reg"/>
        <w:rPr>
          <w:sz w:val="26"/>
        </w:rPr>
      </w:pPr>
      <w:r w:rsidRPr="007F6861">
        <w:rPr>
          <w:sz w:val="26"/>
        </w:rPr>
        <w:t xml:space="preserve">Greet those loving us in </w:t>
      </w:r>
      <w:r w:rsidRPr="007F6861">
        <w:rPr>
          <w:i/>
          <w:iCs/>
          <w:sz w:val="26"/>
        </w:rPr>
        <w:t>the</w:t>
      </w:r>
      <w:r w:rsidRPr="007F6861">
        <w:rPr>
          <w:sz w:val="26"/>
        </w:rPr>
        <w:t xml:space="preserve"> faith.</w:t>
      </w:r>
    </w:p>
    <w:p w:rsidR="009C6D0A" w:rsidRPr="007F6861" w:rsidRDefault="00766D39">
      <w:pPr>
        <w:pStyle w:val="reg"/>
        <w:rPr>
          <w:sz w:val="26"/>
        </w:rPr>
      </w:pPr>
      <w:r w:rsidRPr="007F6861">
        <w:rPr>
          <w:sz w:val="26"/>
        </w:rPr>
        <w:t xml:space="preserve">Grace </w:t>
      </w:r>
      <w:r w:rsidRPr="007F6861">
        <w:rPr>
          <w:i/>
          <w:iCs/>
          <w:sz w:val="26"/>
        </w:rPr>
        <w:t>be</w:t>
      </w:r>
      <w:r w:rsidRPr="007F6861">
        <w:rPr>
          <w:sz w:val="26"/>
        </w:rPr>
        <w:t xml:space="preserve"> with all of you.</w:t>
      </w:r>
      <w:hyperlink w:anchor="fna" w:tooltip="BYZ and TR include ‘Amen.’" w:history="1">
        <w:r w:rsidRPr="007F6861">
          <w:rPr>
            <w:rStyle w:val="Hyperlink"/>
            <w:b/>
            <w:bCs/>
            <w:i/>
            <w:iCs/>
            <w:position w:val="6"/>
            <w:sz w:val="17"/>
            <w:szCs w:val="17"/>
          </w:rPr>
          <w:t>a</w:t>
        </w:r>
      </w:hyperlink>
      <w:r w:rsidRPr="007F6861">
        <w:rPr>
          <w:sz w:val="26"/>
        </w:rPr>
        <w:t xml:space="preserve"> </w:t>
      </w:r>
    </w:p>
    <w:p w:rsidR="009C6D0A" w:rsidRPr="007F6861" w:rsidRDefault="00766D39">
      <w:pPr>
        <w:pStyle w:val="foot"/>
        <w:spacing w:line="288" w:lineRule="atLeast"/>
        <w:rPr>
          <w:rFonts w:ascii="Tahoma" w:hAnsi="Tahoma" w:cs="Tahoma"/>
          <w:sz w:val="26"/>
        </w:rPr>
      </w:pPr>
      <w:r>
        <w:rPr>
          <w:rStyle w:val="footnotesbot1"/>
          <w:rFonts w:ascii="Tahoma" w:hAnsi="Tahoma" w:cs="Tahoma"/>
        </w:rPr>
        <w:t>a</w:t>
      </w:r>
      <w:r w:rsidRPr="007F6861">
        <w:rPr>
          <w:rFonts w:ascii="Tahoma" w:hAnsi="Tahoma" w:cs="Tahoma"/>
          <w:sz w:val="26"/>
        </w:rPr>
        <w:t xml:space="preserve"> </w:t>
      </w:r>
      <w:r>
        <w:rPr>
          <w:rStyle w:val="fnverse1"/>
          <w:rFonts w:ascii="Tahoma" w:hAnsi="Tahoma" w:cs="Tahoma"/>
        </w:rPr>
        <w:t>15</w:t>
      </w:r>
      <w:r w:rsidRPr="007F6861">
        <w:rPr>
          <w:rFonts w:ascii="Tahoma" w:hAnsi="Tahoma" w:cs="Tahoma"/>
          <w:sz w:val="26"/>
        </w:rPr>
        <w:t xml:space="preserve"> </w:t>
      </w:r>
      <w:r>
        <w:rPr>
          <w:rStyle w:val="footnote1"/>
          <w:rFonts w:ascii="Tahoma" w:hAnsi="Tahoma" w:cs="Tahoma"/>
        </w:rPr>
        <w:t xml:space="preserve">BYZ and TR include </w:t>
      </w:r>
      <w:r>
        <w:rPr>
          <w:rStyle w:val="footnote1"/>
          <w:rFonts w:ascii="Tahoma" w:hAnsi="Tahoma" w:cs="Tahoma"/>
          <w:i/>
          <w:iCs/>
        </w:rPr>
        <w:t>Amen.</w:t>
      </w:r>
    </w:p>
    <w:p w:rsidR="009C6D0A" w:rsidRPr="007F6861" w:rsidRDefault="004855EA">
      <w:pPr>
        <w:spacing w:before="0" w:beforeAutospacing="0" w:after="0" w:afterAutospacing="0" w:line="288" w:lineRule="atLeast"/>
        <w:divId w:val="1662075116"/>
        <w:rPr>
          <w:rFonts w:ascii="Tahoma" w:eastAsia="Times New Roman" w:hAnsi="Tahoma" w:cs="Tahoma"/>
          <w:sz w:val="26"/>
        </w:rPr>
      </w:pPr>
      <w:r w:rsidRPr="007F6861">
        <w:rPr>
          <w:rFonts w:ascii="Tahoma" w:eastAsia="Times New Roman" w:hAnsi="Tahoma" w:cs="Tahoma"/>
          <w:sz w:val="26"/>
        </w:rPr>
        <w:br w:type="page"/>
      </w:r>
    </w:p>
    <w:p w:rsidR="009C6D0A" w:rsidRDefault="00766D39">
      <w:pPr>
        <w:spacing w:before="0" w:beforeAutospacing="0" w:after="0" w:afterAutospacing="0" w:line="288" w:lineRule="atLeast"/>
        <w:jc w:val="center"/>
        <w:divId w:val="1662075116"/>
        <w:rPr>
          <w:rFonts w:ascii="Tahoma" w:eastAsia="Times New Roman" w:hAnsi="Tahoma" w:cs="Tahoma"/>
          <w:b/>
          <w:bCs/>
          <w:color w:val="552200"/>
          <w:sz w:val="58"/>
          <w:szCs w:val="58"/>
        </w:rPr>
      </w:pPr>
      <w:bookmarkStart w:id="30" w:name="Philemon"/>
      <w:bookmarkEnd w:id="30"/>
      <w:r>
        <w:rPr>
          <w:rFonts w:ascii="Tahoma" w:eastAsia="Times New Roman" w:hAnsi="Tahoma" w:cs="Tahoma"/>
          <w:b/>
          <w:bCs/>
          <w:color w:val="552200"/>
          <w:sz w:val="58"/>
          <w:szCs w:val="58"/>
        </w:rPr>
        <w:lastRenderedPageBreak/>
        <w:t>Philemon</w:t>
      </w:r>
    </w:p>
    <w:p w:rsidR="009C6D0A" w:rsidRPr="007F6861" w:rsidRDefault="009C6D0A">
      <w:pPr>
        <w:spacing w:before="0" w:beforeAutospacing="0" w:after="240" w:afterAutospacing="0" w:line="288" w:lineRule="atLeast"/>
        <w:divId w:val="1662075116"/>
        <w:rPr>
          <w:rFonts w:ascii="Tahoma" w:eastAsia="Times New Roman" w:hAnsi="Tahoma" w:cs="Tahoma"/>
          <w:sz w:val="26"/>
        </w:rPr>
      </w:pPr>
    </w:p>
    <w:p w:rsidR="009C6D0A" w:rsidRPr="007F6861" w:rsidRDefault="00766D39">
      <w:pPr>
        <w:shd w:val="clear" w:color="auto" w:fill="FFF0E6"/>
        <w:spacing w:before="0" w:beforeAutospacing="0" w:after="0" w:afterAutospacing="0" w:line="288" w:lineRule="atLeast"/>
        <w:rPr>
          <w:rFonts w:ascii="Tahoma" w:eastAsia="Times New Roman" w:hAnsi="Tahoma" w:cs="Tahoma"/>
          <w:b/>
          <w:bCs/>
          <w:color w:val="552200"/>
          <w:sz w:val="26"/>
        </w:rPr>
      </w:pPr>
      <w:r w:rsidRPr="007F6861">
        <w:rPr>
          <w:rFonts w:ascii="Tahoma" w:eastAsia="Times New Roman" w:hAnsi="Tahoma" w:cs="Tahoma"/>
          <w:b/>
          <w:bCs/>
          <w:color w:val="552200"/>
          <w:sz w:val="26"/>
        </w:rPr>
        <w:t>Philemon 1</w:t>
      </w:r>
    </w:p>
    <w:p w:rsidR="009C6D0A" w:rsidRPr="007F6861" w:rsidRDefault="00766D39">
      <w:pPr>
        <w:pStyle w:val="hdg"/>
        <w:spacing w:before="0" w:line="288" w:lineRule="atLeast"/>
        <w:rPr>
          <w:sz w:val="26"/>
        </w:rPr>
      </w:pPr>
      <w:r w:rsidRPr="007F6861">
        <w:rPr>
          <w:sz w:val="26"/>
        </w:rPr>
        <w:t>Greetings from Paul and Timothy</w:t>
      </w:r>
      <w:r w:rsidRPr="007F6861">
        <w:rPr>
          <w:sz w:val="26"/>
        </w:rPr>
        <w:br/>
      </w:r>
      <w:r w:rsidRPr="007F6861">
        <w:rPr>
          <w:rStyle w:val="cross1"/>
          <w:b w:val="0"/>
          <w:bCs w:val="0"/>
          <w:sz w:val="26"/>
        </w:rPr>
        <w:t>(1 Thessalonians 1:1-10; 2 Thessalonians 1:1-2)</w:t>
      </w:r>
    </w:p>
    <w:p w:rsidR="009C6D0A" w:rsidRPr="007F6861" w:rsidRDefault="00766D39">
      <w:pPr>
        <w:pStyle w:val="reg"/>
        <w:rPr>
          <w:sz w:val="26"/>
        </w:rPr>
      </w:pPr>
      <w:r w:rsidRPr="007F6861">
        <w:rPr>
          <w:rStyle w:val="reftext1"/>
          <w:position w:val="6"/>
        </w:rPr>
        <w:t>1</w:t>
      </w:r>
      <w:r w:rsidR="00B473FB" w:rsidRPr="00B473FB">
        <w:rPr>
          <w:rStyle w:val="reftext1"/>
          <w:sz w:val="8"/>
        </w:rPr>
        <w:t> </w:t>
      </w:r>
      <w:r w:rsidRPr="007F6861">
        <w:rPr>
          <w:sz w:val="26"/>
        </w:rPr>
        <w:t xml:space="preserve">Paul, a prisoner of Christ Jesus, and Timothy </w:t>
      </w:r>
      <w:r w:rsidRPr="007F6861">
        <w:rPr>
          <w:i/>
          <w:iCs/>
          <w:sz w:val="26"/>
        </w:rPr>
        <w:t>our</w:t>
      </w:r>
      <w:r w:rsidRPr="007F6861">
        <w:rPr>
          <w:sz w:val="26"/>
        </w:rPr>
        <w:t xml:space="preserve"> brother,</w:t>
      </w:r>
    </w:p>
    <w:p w:rsidR="009C6D0A" w:rsidRPr="007F6861" w:rsidRDefault="00766D39">
      <w:pPr>
        <w:pStyle w:val="reg"/>
        <w:rPr>
          <w:sz w:val="26"/>
        </w:rPr>
      </w:pPr>
      <w:r w:rsidRPr="007F6861">
        <w:rPr>
          <w:sz w:val="26"/>
        </w:rPr>
        <w:t xml:space="preserve">To Philemon, our beloved and fellow worker, </w:t>
      </w:r>
      <w:r w:rsidRPr="007F6861">
        <w:rPr>
          <w:rStyle w:val="reftext1"/>
          <w:position w:val="6"/>
        </w:rPr>
        <w:t>2</w:t>
      </w:r>
      <w:r w:rsidR="00B473FB" w:rsidRPr="00B473FB">
        <w:rPr>
          <w:rStyle w:val="reftext1"/>
          <w:sz w:val="8"/>
        </w:rPr>
        <w:t> </w:t>
      </w:r>
      <w:r w:rsidRPr="007F6861">
        <w:rPr>
          <w:sz w:val="26"/>
        </w:rPr>
        <w:t xml:space="preserve">and to Apphia our sister, and to Archippus our fellow soldier, and to the church at your house: </w:t>
      </w:r>
    </w:p>
    <w:p w:rsidR="009C6D0A" w:rsidRPr="007F6861" w:rsidRDefault="00766D39">
      <w:pPr>
        <w:pStyle w:val="reg"/>
        <w:rPr>
          <w:sz w:val="26"/>
        </w:rPr>
      </w:pPr>
      <w:r w:rsidRPr="007F6861">
        <w:rPr>
          <w:rStyle w:val="reftext1"/>
          <w:position w:val="6"/>
        </w:rPr>
        <w:t>3</w:t>
      </w:r>
      <w:r w:rsidR="00B473FB" w:rsidRPr="00B473FB">
        <w:rPr>
          <w:rStyle w:val="reftext1"/>
          <w:sz w:val="8"/>
        </w:rPr>
        <w:t> </w:t>
      </w:r>
      <w:r w:rsidRPr="007F6861">
        <w:rPr>
          <w:sz w:val="26"/>
        </w:rPr>
        <w:t xml:space="preserve">Grace to you and peace from God our Father and </w:t>
      </w:r>
      <w:r w:rsidRPr="007F6861">
        <w:rPr>
          <w:i/>
          <w:iCs/>
          <w:sz w:val="26"/>
        </w:rPr>
        <w:t>the</w:t>
      </w:r>
      <w:r w:rsidRPr="007F6861">
        <w:rPr>
          <w:sz w:val="26"/>
        </w:rPr>
        <w:t xml:space="preserve"> Lord Jesus Christ. </w:t>
      </w:r>
    </w:p>
    <w:p w:rsidR="009C6D0A" w:rsidRPr="007F6861" w:rsidRDefault="00766D39">
      <w:pPr>
        <w:pStyle w:val="hdg"/>
        <w:spacing w:line="288" w:lineRule="atLeast"/>
        <w:rPr>
          <w:sz w:val="26"/>
        </w:rPr>
      </w:pPr>
      <w:r w:rsidRPr="007F6861">
        <w:rPr>
          <w:sz w:val="26"/>
        </w:rPr>
        <w:t>Philemon's Faith and Love</w:t>
      </w:r>
    </w:p>
    <w:p w:rsidR="009C6D0A" w:rsidRPr="007F6861" w:rsidRDefault="00766D39">
      <w:pPr>
        <w:pStyle w:val="reg"/>
        <w:rPr>
          <w:sz w:val="26"/>
        </w:rPr>
      </w:pPr>
      <w:r w:rsidRPr="007F6861">
        <w:rPr>
          <w:rStyle w:val="reftext1"/>
          <w:position w:val="6"/>
        </w:rPr>
        <w:t>4</w:t>
      </w:r>
      <w:r w:rsidR="00B473FB" w:rsidRPr="00B473FB">
        <w:rPr>
          <w:rStyle w:val="reftext1"/>
          <w:sz w:val="8"/>
        </w:rPr>
        <w:t> </w:t>
      </w:r>
      <w:r w:rsidRPr="007F6861">
        <w:rPr>
          <w:sz w:val="26"/>
        </w:rPr>
        <w:t xml:space="preserve">I thank my God always, making mention of you upon my prayers, </w:t>
      </w:r>
      <w:r w:rsidRPr="007F6861">
        <w:rPr>
          <w:rStyle w:val="reftext1"/>
          <w:position w:val="6"/>
        </w:rPr>
        <w:t>5</w:t>
      </w:r>
      <w:r w:rsidR="00B473FB" w:rsidRPr="00B473FB">
        <w:rPr>
          <w:rStyle w:val="reftext1"/>
          <w:sz w:val="8"/>
        </w:rPr>
        <w:t> </w:t>
      </w:r>
      <w:r w:rsidRPr="007F6861">
        <w:rPr>
          <w:sz w:val="26"/>
        </w:rPr>
        <w:t xml:space="preserve">hearing of your love and the faith that you have toward the Lord Jesus and toward all the saints, </w:t>
      </w:r>
      <w:r w:rsidRPr="007F6861">
        <w:rPr>
          <w:rStyle w:val="reftext1"/>
          <w:position w:val="6"/>
        </w:rPr>
        <w:t>6</w:t>
      </w:r>
      <w:r w:rsidR="00B473FB" w:rsidRPr="00B473FB">
        <w:rPr>
          <w:rStyle w:val="reftext1"/>
          <w:sz w:val="8"/>
        </w:rPr>
        <w:t> </w:t>
      </w:r>
      <w:r w:rsidRPr="007F6861">
        <w:rPr>
          <w:sz w:val="26"/>
        </w:rPr>
        <w:t xml:space="preserve">so that the fellowship of your faith might become effective in </w:t>
      </w:r>
      <w:r w:rsidRPr="007F6861">
        <w:rPr>
          <w:i/>
          <w:iCs/>
          <w:sz w:val="26"/>
        </w:rPr>
        <w:t>the</w:t>
      </w:r>
      <w:r w:rsidRPr="007F6861">
        <w:rPr>
          <w:sz w:val="26"/>
        </w:rPr>
        <w:t xml:space="preserve"> acknowledgment of every good </w:t>
      </w:r>
      <w:r w:rsidRPr="007F6861">
        <w:rPr>
          <w:i/>
          <w:iCs/>
          <w:sz w:val="26"/>
        </w:rPr>
        <w:t>thing</w:t>
      </w:r>
      <w:r w:rsidRPr="007F6861">
        <w:rPr>
          <w:sz w:val="26"/>
        </w:rPr>
        <w:t xml:space="preserve"> that </w:t>
      </w:r>
      <w:r w:rsidRPr="007F6861">
        <w:rPr>
          <w:i/>
          <w:iCs/>
          <w:sz w:val="26"/>
        </w:rPr>
        <w:t>is</w:t>
      </w:r>
      <w:r w:rsidRPr="007F6861">
        <w:rPr>
          <w:sz w:val="26"/>
        </w:rPr>
        <w:t xml:space="preserve"> in you toward Christ. </w:t>
      </w:r>
      <w:r w:rsidRPr="007F6861">
        <w:rPr>
          <w:rStyle w:val="reftext1"/>
          <w:position w:val="6"/>
        </w:rPr>
        <w:t>7</w:t>
      </w:r>
      <w:r w:rsidR="00B473FB" w:rsidRPr="00B473FB">
        <w:rPr>
          <w:rStyle w:val="reftext1"/>
          <w:sz w:val="8"/>
        </w:rPr>
        <w:t> </w:t>
      </w:r>
      <w:r w:rsidRPr="007F6861">
        <w:rPr>
          <w:sz w:val="26"/>
        </w:rPr>
        <w:t xml:space="preserve">For I have great joy and encouragement by occasion of your love, because the hearts of the saints have been refreshed by you, brother. </w:t>
      </w:r>
    </w:p>
    <w:p w:rsidR="009C6D0A" w:rsidRPr="007F6861" w:rsidRDefault="00766D39">
      <w:pPr>
        <w:pStyle w:val="hdg"/>
        <w:spacing w:line="288" w:lineRule="atLeast"/>
        <w:rPr>
          <w:sz w:val="26"/>
        </w:rPr>
      </w:pPr>
      <w:r w:rsidRPr="007F6861">
        <w:rPr>
          <w:sz w:val="26"/>
        </w:rPr>
        <w:t>Paul's Appeal for Onesimus</w:t>
      </w:r>
    </w:p>
    <w:p w:rsidR="009C6D0A" w:rsidRPr="007F6861" w:rsidRDefault="00766D39">
      <w:pPr>
        <w:pStyle w:val="reg"/>
        <w:rPr>
          <w:sz w:val="26"/>
        </w:rPr>
      </w:pPr>
      <w:r w:rsidRPr="007F6861">
        <w:rPr>
          <w:rStyle w:val="reftext1"/>
          <w:position w:val="6"/>
        </w:rPr>
        <w:t>8</w:t>
      </w:r>
      <w:r w:rsidR="00B473FB" w:rsidRPr="00B473FB">
        <w:rPr>
          <w:rStyle w:val="reftext1"/>
          <w:sz w:val="8"/>
        </w:rPr>
        <w:t> </w:t>
      </w:r>
      <w:r w:rsidRPr="007F6861">
        <w:rPr>
          <w:sz w:val="26"/>
        </w:rPr>
        <w:t xml:space="preserve">Therefore, having much boldness in Christ to order you what </w:t>
      </w:r>
      <w:r w:rsidRPr="007F6861">
        <w:rPr>
          <w:i/>
          <w:iCs/>
          <w:sz w:val="26"/>
        </w:rPr>
        <w:t>is</w:t>
      </w:r>
      <w:r w:rsidRPr="007F6861">
        <w:rPr>
          <w:sz w:val="26"/>
        </w:rPr>
        <w:t xml:space="preserve"> befitting, </w:t>
      </w:r>
      <w:r w:rsidRPr="007F6861">
        <w:rPr>
          <w:rStyle w:val="reftext1"/>
          <w:position w:val="6"/>
        </w:rPr>
        <w:t>9</w:t>
      </w:r>
      <w:r w:rsidR="00B473FB" w:rsidRPr="00B473FB">
        <w:rPr>
          <w:rStyle w:val="reftext1"/>
          <w:sz w:val="8"/>
        </w:rPr>
        <w:t> </w:t>
      </w:r>
      <w:r w:rsidRPr="007F6861">
        <w:rPr>
          <w:sz w:val="26"/>
        </w:rPr>
        <w:t xml:space="preserve">rather, I exhort </w:t>
      </w:r>
      <w:r w:rsidRPr="007F6861">
        <w:rPr>
          <w:i/>
          <w:iCs/>
          <w:sz w:val="26"/>
        </w:rPr>
        <w:t>you</w:t>
      </w:r>
      <w:r w:rsidRPr="007F6861">
        <w:rPr>
          <w:sz w:val="26"/>
        </w:rPr>
        <w:t xml:space="preserve"> for the sake of love, being such a one as Paul, now aged and also a prisoner of Christ Jesus. </w:t>
      </w:r>
    </w:p>
    <w:p w:rsidR="009C6D0A" w:rsidRPr="007F6861" w:rsidRDefault="00766D39">
      <w:pPr>
        <w:pStyle w:val="reg"/>
        <w:rPr>
          <w:sz w:val="26"/>
        </w:rPr>
      </w:pPr>
      <w:r w:rsidRPr="007F6861">
        <w:rPr>
          <w:rStyle w:val="reftext1"/>
          <w:position w:val="6"/>
        </w:rPr>
        <w:t>10</w:t>
      </w:r>
      <w:r w:rsidR="00B473FB" w:rsidRPr="00B473FB">
        <w:rPr>
          <w:rStyle w:val="reftext1"/>
          <w:sz w:val="8"/>
        </w:rPr>
        <w:t> </w:t>
      </w:r>
      <w:r w:rsidRPr="007F6861">
        <w:rPr>
          <w:sz w:val="26"/>
        </w:rPr>
        <w:t>I exhort you for my child whom I have begotten in chains, Onesimus,</w:t>
      </w:r>
      <w:hyperlink w:anchor="fna" w:tooltip="Onesimus means useful (see verse 11) or beneficial (see verse 20)" w:history="1">
        <w:r w:rsidRPr="007F6861">
          <w:rPr>
            <w:rStyle w:val="Hyperlink"/>
            <w:b/>
            <w:bCs/>
            <w:i/>
            <w:iCs/>
            <w:position w:val="6"/>
            <w:sz w:val="17"/>
            <w:szCs w:val="17"/>
          </w:rPr>
          <w:t>a</w:t>
        </w:r>
      </w:hyperlink>
      <w:r w:rsidRPr="007F6861">
        <w:rPr>
          <w:sz w:val="26"/>
        </w:rPr>
        <w:t xml:space="preserve"> </w:t>
      </w:r>
      <w:r w:rsidRPr="007F6861">
        <w:rPr>
          <w:rStyle w:val="reftext1"/>
          <w:position w:val="6"/>
        </w:rPr>
        <w:t>11</w:t>
      </w:r>
      <w:r w:rsidR="00B473FB" w:rsidRPr="00B473FB">
        <w:rPr>
          <w:rStyle w:val="reftext1"/>
          <w:sz w:val="8"/>
        </w:rPr>
        <w:t> </w:t>
      </w:r>
      <w:r w:rsidRPr="007F6861">
        <w:rPr>
          <w:sz w:val="26"/>
        </w:rPr>
        <w:t xml:space="preserve">once useless to you, but now useful both to you and to me, </w:t>
      </w:r>
      <w:r w:rsidRPr="007F6861">
        <w:rPr>
          <w:rStyle w:val="reftext1"/>
          <w:position w:val="6"/>
        </w:rPr>
        <w:t>12</w:t>
      </w:r>
      <w:r w:rsidR="00B473FB" w:rsidRPr="00B473FB">
        <w:rPr>
          <w:rStyle w:val="reftext1"/>
          <w:sz w:val="8"/>
        </w:rPr>
        <w:t> </w:t>
      </w:r>
      <w:r w:rsidRPr="007F6861">
        <w:rPr>
          <w:sz w:val="26"/>
        </w:rPr>
        <w:t xml:space="preserve">whom I have sent back to you in person—he who is my very heart— </w:t>
      </w:r>
      <w:r w:rsidRPr="007F6861">
        <w:rPr>
          <w:rStyle w:val="reftext1"/>
          <w:position w:val="6"/>
        </w:rPr>
        <w:t>13</w:t>
      </w:r>
      <w:r w:rsidR="00B473FB" w:rsidRPr="00B473FB">
        <w:rPr>
          <w:rStyle w:val="reftext1"/>
          <w:sz w:val="8"/>
        </w:rPr>
        <w:t> </w:t>
      </w:r>
      <w:r w:rsidRPr="007F6861">
        <w:rPr>
          <w:sz w:val="26"/>
        </w:rPr>
        <w:t xml:space="preserve">whom I was wishing to keep with myself, so that on behalf of you he might serve me in the chains of the gospel. </w:t>
      </w:r>
    </w:p>
    <w:p w:rsidR="009C6D0A" w:rsidRPr="007F6861" w:rsidRDefault="00766D39">
      <w:pPr>
        <w:pStyle w:val="reg"/>
        <w:rPr>
          <w:sz w:val="26"/>
        </w:rPr>
      </w:pPr>
      <w:r w:rsidRPr="007F6861">
        <w:rPr>
          <w:rStyle w:val="reftext1"/>
          <w:position w:val="6"/>
        </w:rPr>
        <w:t>14</w:t>
      </w:r>
      <w:r w:rsidR="00B473FB" w:rsidRPr="00B473FB">
        <w:rPr>
          <w:rStyle w:val="reftext1"/>
          <w:sz w:val="8"/>
        </w:rPr>
        <w:t> </w:t>
      </w:r>
      <w:r w:rsidRPr="007F6861">
        <w:rPr>
          <w:sz w:val="26"/>
        </w:rPr>
        <w:t xml:space="preserve">But I wanted to do nothing apart from your consent, so that your good may be not as according to necessity, but according to willingness. </w:t>
      </w:r>
      <w:r w:rsidRPr="007F6861">
        <w:rPr>
          <w:rStyle w:val="reftext1"/>
          <w:position w:val="6"/>
        </w:rPr>
        <w:t>15</w:t>
      </w:r>
      <w:r w:rsidR="00B473FB" w:rsidRPr="00B473FB">
        <w:rPr>
          <w:rStyle w:val="reftext1"/>
          <w:sz w:val="8"/>
        </w:rPr>
        <w:t> </w:t>
      </w:r>
      <w:r w:rsidRPr="007F6861">
        <w:rPr>
          <w:sz w:val="26"/>
        </w:rPr>
        <w:t xml:space="preserve">For perhaps because of this he was separated </w:t>
      </w:r>
      <w:r w:rsidRPr="007F6861">
        <w:rPr>
          <w:i/>
          <w:iCs/>
          <w:sz w:val="26"/>
        </w:rPr>
        <w:t>from you</w:t>
      </w:r>
      <w:r w:rsidRPr="007F6861">
        <w:rPr>
          <w:sz w:val="26"/>
        </w:rPr>
        <w:t xml:space="preserve"> for a time, so that you might possess him eternally, </w:t>
      </w:r>
      <w:r w:rsidRPr="007F6861">
        <w:rPr>
          <w:rStyle w:val="reftext1"/>
          <w:position w:val="6"/>
        </w:rPr>
        <w:t>16</w:t>
      </w:r>
      <w:r w:rsidR="00B473FB" w:rsidRPr="00B473FB">
        <w:rPr>
          <w:rStyle w:val="reftext1"/>
          <w:sz w:val="8"/>
        </w:rPr>
        <w:t> </w:t>
      </w:r>
      <w:r w:rsidRPr="007F6861">
        <w:rPr>
          <w:sz w:val="26"/>
        </w:rPr>
        <w:t xml:space="preserve">no longer as a slave, but above a slave, a beloved brother, especially to me, but how much more to you, both in </w:t>
      </w:r>
      <w:r w:rsidRPr="007F6861">
        <w:rPr>
          <w:i/>
          <w:iCs/>
          <w:sz w:val="26"/>
        </w:rPr>
        <w:t>the</w:t>
      </w:r>
      <w:r w:rsidRPr="007F6861">
        <w:rPr>
          <w:sz w:val="26"/>
        </w:rPr>
        <w:t xml:space="preserve"> flesh and in </w:t>
      </w:r>
      <w:r w:rsidRPr="007F6861">
        <w:rPr>
          <w:i/>
          <w:iCs/>
          <w:sz w:val="26"/>
        </w:rPr>
        <w:t>the</w:t>
      </w:r>
      <w:r w:rsidRPr="007F6861">
        <w:rPr>
          <w:sz w:val="26"/>
        </w:rPr>
        <w:t xml:space="preserve"> Lord. </w:t>
      </w:r>
    </w:p>
    <w:p w:rsidR="009C6D0A" w:rsidRPr="007F6861" w:rsidRDefault="00766D39">
      <w:pPr>
        <w:pStyle w:val="reg"/>
        <w:rPr>
          <w:sz w:val="26"/>
        </w:rPr>
      </w:pPr>
      <w:r w:rsidRPr="007F6861">
        <w:rPr>
          <w:rStyle w:val="reftext1"/>
          <w:position w:val="6"/>
        </w:rPr>
        <w:t>17</w:t>
      </w:r>
      <w:r w:rsidR="00B473FB" w:rsidRPr="00B473FB">
        <w:rPr>
          <w:rStyle w:val="reftext1"/>
          <w:sz w:val="8"/>
        </w:rPr>
        <w:t> </w:t>
      </w:r>
      <w:r w:rsidRPr="007F6861">
        <w:rPr>
          <w:sz w:val="26"/>
        </w:rPr>
        <w:t xml:space="preserve">Therefore, if you consider me a partner, receive him as me. </w:t>
      </w:r>
      <w:r w:rsidRPr="007F6861">
        <w:rPr>
          <w:rStyle w:val="reftext1"/>
          <w:position w:val="6"/>
        </w:rPr>
        <w:t>18</w:t>
      </w:r>
      <w:r w:rsidR="00B473FB" w:rsidRPr="00B473FB">
        <w:rPr>
          <w:rStyle w:val="reftext1"/>
          <w:sz w:val="8"/>
        </w:rPr>
        <w:t> </w:t>
      </w:r>
      <w:r w:rsidRPr="007F6861">
        <w:rPr>
          <w:sz w:val="26"/>
        </w:rPr>
        <w:t xml:space="preserve">But if in any way he has wronged you or he owes </w:t>
      </w:r>
      <w:r w:rsidRPr="007F6861">
        <w:rPr>
          <w:i/>
          <w:iCs/>
          <w:sz w:val="26"/>
        </w:rPr>
        <w:t>you</w:t>
      </w:r>
      <w:r w:rsidRPr="007F6861">
        <w:rPr>
          <w:sz w:val="26"/>
        </w:rPr>
        <w:t xml:space="preserve">, charge this to me. </w:t>
      </w:r>
      <w:r w:rsidRPr="007F6861">
        <w:rPr>
          <w:rStyle w:val="reftext1"/>
          <w:position w:val="6"/>
        </w:rPr>
        <w:t>19</w:t>
      </w:r>
      <w:r w:rsidR="00B473FB" w:rsidRPr="00B473FB">
        <w:rPr>
          <w:rStyle w:val="reftext1"/>
          <w:sz w:val="8"/>
        </w:rPr>
        <w:t> </w:t>
      </w:r>
      <w:r w:rsidRPr="007F6861">
        <w:rPr>
          <w:sz w:val="26"/>
        </w:rPr>
        <w:t xml:space="preserve">I Paul did write with my own hand. I will repay </w:t>
      </w:r>
      <w:r w:rsidRPr="007F6861">
        <w:rPr>
          <w:i/>
          <w:iCs/>
          <w:sz w:val="26"/>
        </w:rPr>
        <w:t>it</w:t>
      </w:r>
      <w:r w:rsidRPr="007F6861">
        <w:rPr>
          <w:sz w:val="26"/>
        </w:rPr>
        <w:t xml:space="preserve">, that I may not say to you that you owe also to me even yourself. </w:t>
      </w:r>
    </w:p>
    <w:p w:rsidR="009C6D0A" w:rsidRPr="007F6861" w:rsidRDefault="00766D39">
      <w:pPr>
        <w:pStyle w:val="reg"/>
        <w:rPr>
          <w:sz w:val="26"/>
        </w:rPr>
      </w:pPr>
      <w:r w:rsidRPr="007F6861">
        <w:rPr>
          <w:rStyle w:val="reftext1"/>
          <w:position w:val="6"/>
        </w:rPr>
        <w:lastRenderedPageBreak/>
        <w:t>20</w:t>
      </w:r>
      <w:r w:rsidR="00B473FB" w:rsidRPr="00B473FB">
        <w:rPr>
          <w:rStyle w:val="reftext1"/>
          <w:sz w:val="8"/>
        </w:rPr>
        <w:t> </w:t>
      </w:r>
      <w:r w:rsidRPr="007F6861">
        <w:rPr>
          <w:sz w:val="26"/>
        </w:rPr>
        <w:t xml:space="preserve">Yes, brother, may I have profit from you in </w:t>
      </w:r>
      <w:r w:rsidRPr="007F6861">
        <w:rPr>
          <w:i/>
          <w:iCs/>
          <w:sz w:val="26"/>
        </w:rPr>
        <w:t>the</w:t>
      </w:r>
      <w:r w:rsidRPr="007F6861">
        <w:rPr>
          <w:sz w:val="26"/>
        </w:rPr>
        <w:t xml:space="preserve"> Lord. Refresh my heart in Christ. </w:t>
      </w:r>
    </w:p>
    <w:p w:rsidR="009C6D0A" w:rsidRPr="007F6861" w:rsidRDefault="00766D39">
      <w:pPr>
        <w:pStyle w:val="reg"/>
        <w:rPr>
          <w:sz w:val="26"/>
        </w:rPr>
      </w:pPr>
      <w:r w:rsidRPr="007F6861">
        <w:rPr>
          <w:rStyle w:val="reftext1"/>
          <w:position w:val="6"/>
        </w:rPr>
        <w:t>21</w:t>
      </w:r>
      <w:r w:rsidR="00B473FB" w:rsidRPr="00B473FB">
        <w:rPr>
          <w:rStyle w:val="reftext1"/>
          <w:sz w:val="8"/>
        </w:rPr>
        <w:t> </w:t>
      </w:r>
      <w:r w:rsidRPr="007F6861">
        <w:rPr>
          <w:sz w:val="26"/>
        </w:rPr>
        <w:t xml:space="preserve">Being persuaded of your obedience, I write to you, knowing that you will do even above what I say. </w:t>
      </w:r>
    </w:p>
    <w:p w:rsidR="009C6D0A" w:rsidRPr="007F6861" w:rsidRDefault="00766D39">
      <w:pPr>
        <w:pStyle w:val="reg"/>
        <w:rPr>
          <w:sz w:val="26"/>
        </w:rPr>
      </w:pPr>
      <w:r w:rsidRPr="007F6861">
        <w:rPr>
          <w:rStyle w:val="reftext1"/>
          <w:position w:val="6"/>
        </w:rPr>
        <w:t>22</w:t>
      </w:r>
      <w:r w:rsidR="00B473FB" w:rsidRPr="00B473FB">
        <w:rPr>
          <w:rStyle w:val="reftext1"/>
          <w:sz w:val="8"/>
        </w:rPr>
        <w:t> </w:t>
      </w:r>
      <w:r w:rsidRPr="007F6861">
        <w:rPr>
          <w:sz w:val="26"/>
        </w:rPr>
        <w:t xml:space="preserve">Now at the same time, also prepare a lodging for me; for I hope that through your prayers, I will be granted to you. </w:t>
      </w:r>
    </w:p>
    <w:p w:rsidR="009C6D0A" w:rsidRPr="007F6861" w:rsidRDefault="00766D39">
      <w:pPr>
        <w:pStyle w:val="hdg"/>
        <w:spacing w:line="288" w:lineRule="atLeast"/>
        <w:rPr>
          <w:sz w:val="26"/>
        </w:rPr>
      </w:pPr>
      <w:r w:rsidRPr="007F6861">
        <w:rPr>
          <w:sz w:val="26"/>
        </w:rPr>
        <w:t>Additional Greetings</w:t>
      </w:r>
    </w:p>
    <w:p w:rsidR="009C6D0A" w:rsidRPr="007F6861" w:rsidRDefault="00766D39">
      <w:pPr>
        <w:pStyle w:val="reg"/>
        <w:rPr>
          <w:sz w:val="26"/>
        </w:rPr>
      </w:pPr>
      <w:r w:rsidRPr="007F6861">
        <w:rPr>
          <w:rStyle w:val="reftext1"/>
          <w:position w:val="6"/>
        </w:rPr>
        <w:t>23</w:t>
      </w:r>
      <w:r w:rsidR="00B473FB" w:rsidRPr="00B473FB">
        <w:rPr>
          <w:rStyle w:val="reftext1"/>
          <w:sz w:val="8"/>
        </w:rPr>
        <w:t> </w:t>
      </w:r>
      <w:r w:rsidRPr="007F6861">
        <w:rPr>
          <w:sz w:val="26"/>
        </w:rPr>
        <w:t xml:space="preserve">Epaphras, my fellow prisoner in Christ Jesus, greets you, </w:t>
      </w:r>
      <w:r w:rsidRPr="007F6861">
        <w:rPr>
          <w:rStyle w:val="reftext1"/>
          <w:position w:val="6"/>
        </w:rPr>
        <w:t>24</w:t>
      </w:r>
      <w:r w:rsidR="00B473FB" w:rsidRPr="00B473FB">
        <w:rPr>
          <w:rStyle w:val="reftext1"/>
          <w:sz w:val="8"/>
        </w:rPr>
        <w:t> </w:t>
      </w:r>
      <w:r w:rsidRPr="007F6861">
        <w:rPr>
          <w:i/>
          <w:iCs/>
          <w:sz w:val="26"/>
        </w:rPr>
        <w:t>as do</w:t>
      </w:r>
      <w:r w:rsidRPr="007F6861">
        <w:rPr>
          <w:sz w:val="26"/>
        </w:rPr>
        <w:t xml:space="preserve"> Mark, Aristarchus, Demas, </w:t>
      </w:r>
      <w:r w:rsidRPr="007F6861">
        <w:rPr>
          <w:i/>
          <w:iCs/>
          <w:sz w:val="26"/>
        </w:rPr>
        <w:t>and</w:t>
      </w:r>
      <w:r w:rsidRPr="007F6861">
        <w:rPr>
          <w:sz w:val="26"/>
        </w:rPr>
        <w:t xml:space="preserve"> Luke, my fellow workers. </w:t>
      </w:r>
    </w:p>
    <w:p w:rsidR="009C6D0A" w:rsidRPr="007F6861" w:rsidRDefault="00766D39">
      <w:pPr>
        <w:pStyle w:val="reg"/>
        <w:rPr>
          <w:sz w:val="26"/>
        </w:rPr>
      </w:pPr>
      <w:r w:rsidRPr="007F6861">
        <w:rPr>
          <w:rStyle w:val="reftext1"/>
          <w:position w:val="6"/>
        </w:rPr>
        <w:t>25</w:t>
      </w:r>
      <w:r w:rsidR="00B473FB" w:rsidRPr="00B473FB">
        <w:rPr>
          <w:rStyle w:val="reftext1"/>
          <w:sz w:val="8"/>
        </w:rPr>
        <w:t> </w:t>
      </w:r>
      <w:r w:rsidRPr="007F6861">
        <w:rPr>
          <w:sz w:val="26"/>
        </w:rPr>
        <w:t xml:space="preserve">The grace of the Lord Jesus Christ </w:t>
      </w:r>
      <w:r w:rsidRPr="007F6861">
        <w:rPr>
          <w:i/>
          <w:iCs/>
          <w:sz w:val="26"/>
        </w:rPr>
        <w:t>be</w:t>
      </w:r>
      <w:r w:rsidRPr="007F6861">
        <w:rPr>
          <w:sz w:val="26"/>
        </w:rPr>
        <w:t xml:space="preserve"> with your spirit.</w:t>
      </w:r>
      <w:hyperlink w:anchor="fnb" w:tooltip="BYZ and TR include ‘Amen.’" w:history="1">
        <w:r w:rsidRPr="007F6861">
          <w:rPr>
            <w:rStyle w:val="Hyperlink"/>
            <w:b/>
            <w:bCs/>
            <w:i/>
            <w:iCs/>
            <w:position w:val="6"/>
            <w:sz w:val="17"/>
            <w:szCs w:val="17"/>
          </w:rPr>
          <w:t>b</w:t>
        </w:r>
      </w:hyperlink>
      <w:r w:rsidRPr="007F6861">
        <w:rPr>
          <w:sz w:val="26"/>
        </w:rPr>
        <w:t xml:space="preserve"> </w:t>
      </w:r>
    </w:p>
    <w:p w:rsidR="009C6D0A" w:rsidRPr="007F6861" w:rsidRDefault="00766D39">
      <w:pPr>
        <w:pStyle w:val="foot"/>
        <w:spacing w:line="288" w:lineRule="atLeast"/>
        <w:rPr>
          <w:rFonts w:ascii="Tahoma" w:hAnsi="Tahoma" w:cs="Tahoma"/>
          <w:sz w:val="26"/>
        </w:rPr>
      </w:pPr>
      <w:r>
        <w:rPr>
          <w:rStyle w:val="footnotesbot1"/>
          <w:rFonts w:ascii="Tahoma" w:hAnsi="Tahoma" w:cs="Tahoma"/>
        </w:rPr>
        <w:t>a</w:t>
      </w:r>
      <w:r w:rsidRPr="007F6861">
        <w:rPr>
          <w:rFonts w:ascii="Tahoma" w:hAnsi="Tahoma" w:cs="Tahoma"/>
          <w:sz w:val="26"/>
        </w:rPr>
        <w:t xml:space="preserve"> </w:t>
      </w:r>
      <w:r>
        <w:rPr>
          <w:rStyle w:val="fnverse1"/>
          <w:rFonts w:ascii="Tahoma" w:hAnsi="Tahoma" w:cs="Tahoma"/>
        </w:rPr>
        <w:t>10</w:t>
      </w:r>
      <w:r w:rsidRPr="007F6861">
        <w:rPr>
          <w:rFonts w:ascii="Tahoma" w:hAnsi="Tahoma" w:cs="Tahoma"/>
          <w:sz w:val="26"/>
        </w:rPr>
        <w:t xml:space="preserve"> </w:t>
      </w:r>
      <w:r>
        <w:rPr>
          <w:rStyle w:val="footnote1"/>
          <w:rFonts w:ascii="Tahoma" w:hAnsi="Tahoma" w:cs="Tahoma"/>
        </w:rPr>
        <w:t>Onesimus means useful (see verse 11) or beneficial (see verse 20)</w:t>
      </w:r>
      <w:r w:rsidRPr="007F6861">
        <w:rPr>
          <w:rFonts w:ascii="Tahoma" w:hAnsi="Tahoma" w:cs="Tahoma"/>
          <w:sz w:val="26"/>
        </w:rPr>
        <w:br/>
      </w:r>
      <w:r>
        <w:rPr>
          <w:rStyle w:val="footnotesbot1"/>
          <w:rFonts w:ascii="Tahoma" w:hAnsi="Tahoma" w:cs="Tahoma"/>
        </w:rPr>
        <w:t>b</w:t>
      </w:r>
      <w:r w:rsidRPr="007F6861">
        <w:rPr>
          <w:rFonts w:ascii="Tahoma" w:hAnsi="Tahoma" w:cs="Tahoma"/>
          <w:sz w:val="26"/>
        </w:rPr>
        <w:t xml:space="preserve"> </w:t>
      </w:r>
      <w:r>
        <w:rPr>
          <w:rStyle w:val="fnverse1"/>
          <w:rFonts w:ascii="Tahoma" w:hAnsi="Tahoma" w:cs="Tahoma"/>
        </w:rPr>
        <w:t>25</w:t>
      </w:r>
      <w:r w:rsidRPr="007F6861">
        <w:rPr>
          <w:rFonts w:ascii="Tahoma" w:hAnsi="Tahoma" w:cs="Tahoma"/>
          <w:sz w:val="26"/>
        </w:rPr>
        <w:t xml:space="preserve"> </w:t>
      </w:r>
      <w:r>
        <w:rPr>
          <w:rStyle w:val="footnote1"/>
          <w:rFonts w:ascii="Tahoma" w:hAnsi="Tahoma" w:cs="Tahoma"/>
        </w:rPr>
        <w:t xml:space="preserve">BYZ and TR include </w:t>
      </w:r>
      <w:r>
        <w:rPr>
          <w:rStyle w:val="footnote1"/>
          <w:rFonts w:ascii="Tahoma" w:hAnsi="Tahoma" w:cs="Tahoma"/>
          <w:i/>
          <w:iCs/>
        </w:rPr>
        <w:t>Amen.</w:t>
      </w:r>
    </w:p>
    <w:p w:rsidR="009C6D0A" w:rsidRPr="007F6861" w:rsidRDefault="004855EA">
      <w:pPr>
        <w:spacing w:before="0" w:beforeAutospacing="0" w:after="0" w:afterAutospacing="0" w:line="288" w:lineRule="atLeast"/>
        <w:divId w:val="1662075116"/>
        <w:rPr>
          <w:rFonts w:ascii="Tahoma" w:eastAsia="Times New Roman" w:hAnsi="Tahoma" w:cs="Tahoma"/>
          <w:sz w:val="26"/>
        </w:rPr>
      </w:pPr>
      <w:r w:rsidRPr="007F6861">
        <w:rPr>
          <w:rFonts w:ascii="Tahoma" w:eastAsia="Times New Roman" w:hAnsi="Tahoma" w:cs="Tahoma"/>
          <w:sz w:val="26"/>
        </w:rPr>
        <w:br w:type="page"/>
      </w:r>
    </w:p>
    <w:p w:rsidR="009C6D0A" w:rsidRDefault="00766D39">
      <w:pPr>
        <w:spacing w:before="0" w:beforeAutospacing="0" w:after="0" w:afterAutospacing="0" w:line="288" w:lineRule="atLeast"/>
        <w:jc w:val="center"/>
        <w:divId w:val="1662075116"/>
        <w:rPr>
          <w:rFonts w:ascii="Tahoma" w:eastAsia="Times New Roman" w:hAnsi="Tahoma" w:cs="Tahoma"/>
          <w:b/>
          <w:bCs/>
          <w:color w:val="552200"/>
          <w:sz w:val="58"/>
          <w:szCs w:val="58"/>
        </w:rPr>
      </w:pPr>
      <w:bookmarkStart w:id="31" w:name="Hebrews"/>
      <w:bookmarkEnd w:id="31"/>
      <w:r>
        <w:rPr>
          <w:rFonts w:ascii="Tahoma" w:eastAsia="Times New Roman" w:hAnsi="Tahoma" w:cs="Tahoma"/>
          <w:b/>
          <w:bCs/>
          <w:color w:val="552200"/>
          <w:sz w:val="58"/>
          <w:szCs w:val="58"/>
        </w:rPr>
        <w:lastRenderedPageBreak/>
        <w:t>Hebrews</w:t>
      </w:r>
    </w:p>
    <w:p w:rsidR="009C6D0A" w:rsidRPr="007F6861" w:rsidRDefault="009C6D0A">
      <w:pPr>
        <w:spacing w:before="0" w:beforeAutospacing="0" w:after="240" w:afterAutospacing="0" w:line="288" w:lineRule="atLeast"/>
        <w:divId w:val="1662075116"/>
        <w:rPr>
          <w:rFonts w:ascii="Tahoma" w:eastAsia="Times New Roman" w:hAnsi="Tahoma" w:cs="Tahoma"/>
          <w:sz w:val="26"/>
        </w:rPr>
      </w:pPr>
    </w:p>
    <w:p w:rsidR="009C6D0A" w:rsidRPr="007F6861" w:rsidRDefault="00766D39">
      <w:pPr>
        <w:shd w:val="clear" w:color="auto" w:fill="FFF0E6"/>
        <w:spacing w:before="0" w:beforeAutospacing="0" w:after="0" w:afterAutospacing="0" w:line="288" w:lineRule="atLeast"/>
        <w:rPr>
          <w:rFonts w:ascii="Tahoma" w:eastAsia="Times New Roman" w:hAnsi="Tahoma" w:cs="Tahoma"/>
          <w:b/>
          <w:bCs/>
          <w:color w:val="552200"/>
          <w:sz w:val="26"/>
        </w:rPr>
      </w:pPr>
      <w:r w:rsidRPr="007F6861">
        <w:rPr>
          <w:rFonts w:ascii="Tahoma" w:eastAsia="Times New Roman" w:hAnsi="Tahoma" w:cs="Tahoma"/>
          <w:b/>
          <w:bCs/>
          <w:color w:val="552200"/>
          <w:sz w:val="26"/>
        </w:rPr>
        <w:t>Hebrews 1</w:t>
      </w:r>
    </w:p>
    <w:p w:rsidR="009C6D0A" w:rsidRPr="007F6861" w:rsidRDefault="00766D39">
      <w:pPr>
        <w:pStyle w:val="hdg"/>
        <w:spacing w:before="0" w:line="288" w:lineRule="atLeast"/>
        <w:rPr>
          <w:sz w:val="26"/>
        </w:rPr>
      </w:pPr>
      <w:r w:rsidRPr="007F6861">
        <w:rPr>
          <w:sz w:val="26"/>
        </w:rPr>
        <w:t>The Supremacy of the Son</w:t>
      </w:r>
      <w:r w:rsidRPr="007F6861">
        <w:rPr>
          <w:sz w:val="26"/>
        </w:rPr>
        <w:br/>
      </w:r>
      <w:r w:rsidRPr="007F6861">
        <w:rPr>
          <w:rStyle w:val="cross1"/>
          <w:b w:val="0"/>
          <w:bCs w:val="0"/>
          <w:sz w:val="26"/>
        </w:rPr>
        <w:t>(Colossians 1:15-23)</w:t>
      </w:r>
    </w:p>
    <w:p w:rsidR="009C6D0A" w:rsidRPr="007F6861" w:rsidRDefault="00766D39">
      <w:pPr>
        <w:pStyle w:val="reg"/>
        <w:rPr>
          <w:sz w:val="26"/>
        </w:rPr>
      </w:pPr>
      <w:r w:rsidRPr="007F6861">
        <w:rPr>
          <w:rStyle w:val="reftext1"/>
          <w:position w:val="6"/>
        </w:rPr>
        <w:t>1</w:t>
      </w:r>
      <w:r w:rsidR="00B473FB" w:rsidRPr="00B473FB">
        <w:rPr>
          <w:rStyle w:val="reftext1"/>
          <w:sz w:val="8"/>
        </w:rPr>
        <w:t> </w:t>
      </w:r>
      <w:r w:rsidRPr="007F6861">
        <w:rPr>
          <w:sz w:val="26"/>
        </w:rPr>
        <w:t xml:space="preserve">God, having spoken long ago to </w:t>
      </w:r>
      <w:r w:rsidRPr="007F6861">
        <w:rPr>
          <w:i/>
          <w:iCs/>
          <w:sz w:val="26"/>
        </w:rPr>
        <w:t>our</w:t>
      </w:r>
      <w:r w:rsidRPr="007F6861">
        <w:rPr>
          <w:sz w:val="26"/>
        </w:rPr>
        <w:t xml:space="preserve"> fathers in the prophets in many portions and in many ways, </w:t>
      </w:r>
      <w:r w:rsidRPr="007F6861">
        <w:rPr>
          <w:rStyle w:val="reftext1"/>
          <w:position w:val="6"/>
        </w:rPr>
        <w:t>2</w:t>
      </w:r>
      <w:r w:rsidR="00B473FB" w:rsidRPr="00B473FB">
        <w:rPr>
          <w:rStyle w:val="reftext1"/>
          <w:sz w:val="8"/>
        </w:rPr>
        <w:t> </w:t>
      </w:r>
      <w:r w:rsidRPr="007F6861">
        <w:rPr>
          <w:sz w:val="26"/>
        </w:rPr>
        <w:t xml:space="preserve">in these last days has spoken to us in </w:t>
      </w:r>
      <w:r w:rsidRPr="007F6861">
        <w:rPr>
          <w:i/>
          <w:iCs/>
          <w:sz w:val="26"/>
        </w:rPr>
        <w:t>His</w:t>
      </w:r>
      <w:r w:rsidRPr="007F6861">
        <w:rPr>
          <w:sz w:val="26"/>
        </w:rPr>
        <w:t xml:space="preserve"> Son, whom He appointed heir of all things, and through whom He made the ages, </w:t>
      </w:r>
      <w:r w:rsidRPr="007F6861">
        <w:rPr>
          <w:rStyle w:val="reftext1"/>
          <w:position w:val="6"/>
        </w:rPr>
        <w:t>3</w:t>
      </w:r>
      <w:r w:rsidR="00B473FB" w:rsidRPr="00B473FB">
        <w:rPr>
          <w:rStyle w:val="reftext1"/>
          <w:sz w:val="8"/>
        </w:rPr>
        <w:t> </w:t>
      </w:r>
      <w:r w:rsidRPr="007F6861">
        <w:rPr>
          <w:sz w:val="26"/>
        </w:rPr>
        <w:t xml:space="preserve">who, being </w:t>
      </w:r>
      <w:r w:rsidRPr="007F6861">
        <w:rPr>
          <w:i/>
          <w:iCs/>
          <w:sz w:val="26"/>
        </w:rPr>
        <w:t>the</w:t>
      </w:r>
      <w:r w:rsidRPr="007F6861">
        <w:rPr>
          <w:sz w:val="26"/>
        </w:rPr>
        <w:t xml:space="preserve"> radiance of </w:t>
      </w:r>
      <w:r w:rsidRPr="007F6861">
        <w:rPr>
          <w:i/>
          <w:iCs/>
          <w:sz w:val="26"/>
        </w:rPr>
        <w:t>His</w:t>
      </w:r>
      <w:r w:rsidRPr="007F6861">
        <w:rPr>
          <w:sz w:val="26"/>
        </w:rPr>
        <w:t xml:space="preserve"> glory and </w:t>
      </w:r>
      <w:r w:rsidRPr="007F6861">
        <w:rPr>
          <w:i/>
          <w:iCs/>
          <w:sz w:val="26"/>
        </w:rPr>
        <w:t>the</w:t>
      </w:r>
      <w:r w:rsidRPr="007F6861">
        <w:rPr>
          <w:sz w:val="26"/>
        </w:rPr>
        <w:t xml:space="preserve"> exact expression of His substance, and upholding all things by the power of His word, through having made </w:t>
      </w:r>
      <w:r w:rsidRPr="007F6861">
        <w:rPr>
          <w:i/>
          <w:iCs/>
          <w:sz w:val="26"/>
        </w:rPr>
        <w:t>the</w:t>
      </w:r>
      <w:r w:rsidRPr="007F6861">
        <w:rPr>
          <w:sz w:val="26"/>
        </w:rPr>
        <w:t xml:space="preserve"> purification of sins, sat down at </w:t>
      </w:r>
      <w:r w:rsidRPr="007F6861">
        <w:rPr>
          <w:i/>
          <w:iCs/>
          <w:sz w:val="26"/>
        </w:rPr>
        <w:t>the</w:t>
      </w:r>
      <w:r w:rsidRPr="007F6861">
        <w:rPr>
          <w:sz w:val="26"/>
        </w:rPr>
        <w:t xml:space="preserve"> right hand of the Majesty on high, </w:t>
      </w:r>
      <w:r w:rsidRPr="007F6861">
        <w:rPr>
          <w:rStyle w:val="reftext1"/>
          <w:position w:val="6"/>
        </w:rPr>
        <w:t>4</w:t>
      </w:r>
      <w:r w:rsidR="00B473FB" w:rsidRPr="00B473FB">
        <w:rPr>
          <w:rStyle w:val="reftext1"/>
          <w:sz w:val="8"/>
        </w:rPr>
        <w:t> </w:t>
      </w:r>
      <w:r w:rsidRPr="007F6861">
        <w:rPr>
          <w:sz w:val="26"/>
        </w:rPr>
        <w:t xml:space="preserve">having become by so much superior to the angels, as much as He has inherited a name more excellent beyond theirs. </w:t>
      </w:r>
    </w:p>
    <w:p w:rsidR="009C6D0A" w:rsidRPr="007F6861" w:rsidRDefault="00766D39">
      <w:pPr>
        <w:pStyle w:val="reg"/>
        <w:rPr>
          <w:sz w:val="26"/>
        </w:rPr>
      </w:pPr>
      <w:r w:rsidRPr="007F6861">
        <w:rPr>
          <w:rStyle w:val="reftext1"/>
          <w:position w:val="6"/>
        </w:rPr>
        <w:t>5</w:t>
      </w:r>
      <w:r w:rsidR="00B473FB" w:rsidRPr="00B473FB">
        <w:rPr>
          <w:rStyle w:val="reftext1"/>
          <w:sz w:val="8"/>
        </w:rPr>
        <w:t> </w:t>
      </w:r>
      <w:r w:rsidRPr="007F6861">
        <w:rPr>
          <w:sz w:val="26"/>
        </w:rPr>
        <w:t>For to which of the angels did He ever say:</w:t>
      </w:r>
    </w:p>
    <w:p w:rsidR="009C6D0A" w:rsidRPr="007F6861" w:rsidRDefault="00766D39">
      <w:pPr>
        <w:pStyle w:val="indent1stline"/>
        <w:spacing w:line="288" w:lineRule="atLeast"/>
        <w:jc w:val="both"/>
        <w:rPr>
          <w:rFonts w:ascii="Tahoma" w:hAnsi="Tahoma" w:cs="Tahoma"/>
          <w:sz w:val="26"/>
        </w:rPr>
      </w:pPr>
      <w:r w:rsidRPr="007F6861">
        <w:rPr>
          <w:rFonts w:ascii="Tahoma" w:hAnsi="Tahoma" w:cs="Tahoma"/>
          <w:sz w:val="26"/>
        </w:rPr>
        <w:t>“You are my Son;</w:t>
      </w:r>
    </w:p>
    <w:p w:rsidR="009C6D0A" w:rsidRPr="007F6861" w:rsidRDefault="00766D39">
      <w:pPr>
        <w:pStyle w:val="indent2"/>
        <w:spacing w:line="288" w:lineRule="atLeast"/>
        <w:jc w:val="both"/>
        <w:rPr>
          <w:rFonts w:ascii="Tahoma" w:hAnsi="Tahoma" w:cs="Tahoma"/>
          <w:sz w:val="26"/>
        </w:rPr>
      </w:pPr>
      <w:r w:rsidRPr="007F6861">
        <w:rPr>
          <w:rFonts w:ascii="Tahoma" w:hAnsi="Tahoma" w:cs="Tahoma"/>
          <w:sz w:val="26"/>
        </w:rPr>
        <w:t>today I have begotten You”</w:t>
      </w:r>
      <w:hyperlink w:anchor="fna" w:tooltip="Psalm 2:7" w:history="1">
        <w:r w:rsidRPr="007F6861">
          <w:rPr>
            <w:rStyle w:val="Hyperlink"/>
            <w:rFonts w:ascii="Tahoma" w:hAnsi="Tahoma" w:cs="Tahoma"/>
            <w:b/>
            <w:bCs/>
            <w:i/>
            <w:iCs/>
            <w:position w:val="6"/>
            <w:sz w:val="17"/>
            <w:szCs w:val="17"/>
          </w:rPr>
          <w:t>a</w:t>
        </w:r>
      </w:hyperlink>
      <w:r w:rsidRPr="007F6861">
        <w:rPr>
          <w:rFonts w:ascii="Tahoma" w:hAnsi="Tahoma" w:cs="Tahoma"/>
          <w:sz w:val="26"/>
        </w:rPr>
        <w:t>?</w:t>
      </w:r>
    </w:p>
    <w:p w:rsidR="009C6D0A" w:rsidRPr="007F6861" w:rsidRDefault="00766D39">
      <w:pPr>
        <w:pStyle w:val="reg"/>
        <w:rPr>
          <w:sz w:val="26"/>
        </w:rPr>
      </w:pPr>
      <w:r w:rsidRPr="007F6861">
        <w:rPr>
          <w:sz w:val="26"/>
        </w:rPr>
        <w:t>And again:</w:t>
      </w:r>
    </w:p>
    <w:p w:rsidR="009C6D0A" w:rsidRPr="007F6861" w:rsidRDefault="00766D39">
      <w:pPr>
        <w:pStyle w:val="indent1stline"/>
        <w:spacing w:line="288" w:lineRule="atLeast"/>
        <w:jc w:val="both"/>
        <w:rPr>
          <w:rFonts w:ascii="Tahoma" w:hAnsi="Tahoma" w:cs="Tahoma"/>
          <w:sz w:val="26"/>
        </w:rPr>
      </w:pPr>
      <w:r w:rsidRPr="007F6861">
        <w:rPr>
          <w:rFonts w:ascii="Tahoma" w:hAnsi="Tahoma" w:cs="Tahoma"/>
          <w:sz w:val="26"/>
        </w:rPr>
        <w:t>“I will be to Him for a Father,</w:t>
      </w:r>
    </w:p>
    <w:p w:rsidR="009C6D0A" w:rsidRPr="007F6861" w:rsidRDefault="00766D39">
      <w:pPr>
        <w:pStyle w:val="indent2"/>
        <w:spacing w:line="288" w:lineRule="atLeast"/>
        <w:jc w:val="both"/>
        <w:rPr>
          <w:rFonts w:ascii="Tahoma" w:hAnsi="Tahoma" w:cs="Tahoma"/>
          <w:sz w:val="26"/>
        </w:rPr>
      </w:pPr>
      <w:r w:rsidRPr="007F6861">
        <w:rPr>
          <w:rFonts w:ascii="Tahoma" w:hAnsi="Tahoma" w:cs="Tahoma"/>
          <w:sz w:val="26"/>
        </w:rPr>
        <w:t>and He will be to Me for a Son”</w:t>
      </w:r>
      <w:hyperlink w:anchor="fnb" w:tooltip="2 Samuel 7:14; 1 Chronicles 17:13" w:history="1">
        <w:r w:rsidRPr="007F6861">
          <w:rPr>
            <w:rStyle w:val="Hyperlink"/>
            <w:rFonts w:ascii="Tahoma" w:hAnsi="Tahoma" w:cs="Tahoma"/>
            <w:b/>
            <w:bCs/>
            <w:i/>
            <w:iCs/>
            <w:position w:val="6"/>
            <w:sz w:val="17"/>
            <w:szCs w:val="17"/>
          </w:rPr>
          <w:t>b</w:t>
        </w:r>
      </w:hyperlink>
      <w:r w:rsidRPr="007F6861">
        <w:rPr>
          <w:rFonts w:ascii="Tahoma" w:hAnsi="Tahoma" w:cs="Tahoma"/>
          <w:sz w:val="26"/>
        </w:rPr>
        <w:t xml:space="preserve">? </w:t>
      </w:r>
    </w:p>
    <w:p w:rsidR="009C6D0A" w:rsidRPr="007F6861" w:rsidRDefault="00766D39">
      <w:pPr>
        <w:pStyle w:val="reg"/>
        <w:rPr>
          <w:sz w:val="26"/>
        </w:rPr>
      </w:pPr>
      <w:r w:rsidRPr="007F6861">
        <w:rPr>
          <w:rStyle w:val="reftext1"/>
          <w:position w:val="6"/>
        </w:rPr>
        <w:t>6</w:t>
      </w:r>
      <w:r w:rsidR="00B473FB" w:rsidRPr="00B473FB">
        <w:rPr>
          <w:rStyle w:val="reftext1"/>
          <w:sz w:val="8"/>
        </w:rPr>
        <w:t> </w:t>
      </w:r>
      <w:r w:rsidRPr="007F6861">
        <w:rPr>
          <w:sz w:val="26"/>
        </w:rPr>
        <w:t>And again, when He brings the Firstborn into the world, He says:</w:t>
      </w:r>
    </w:p>
    <w:p w:rsidR="009C6D0A" w:rsidRPr="007F6861" w:rsidRDefault="00766D39">
      <w:pPr>
        <w:pStyle w:val="indent1stline"/>
        <w:spacing w:line="288" w:lineRule="atLeast"/>
        <w:jc w:val="both"/>
        <w:rPr>
          <w:rFonts w:ascii="Tahoma" w:hAnsi="Tahoma" w:cs="Tahoma"/>
          <w:sz w:val="26"/>
        </w:rPr>
      </w:pPr>
      <w:r w:rsidRPr="007F6861">
        <w:rPr>
          <w:rFonts w:ascii="Tahoma" w:hAnsi="Tahoma" w:cs="Tahoma"/>
          <w:sz w:val="26"/>
        </w:rPr>
        <w:t>“And let all God’s angels worship Him.”</w:t>
      </w:r>
      <w:hyperlink w:anchor="fnc" w:tooltip="Deuteronomy 32:43" w:history="1">
        <w:r w:rsidRPr="007F6861">
          <w:rPr>
            <w:rStyle w:val="Hyperlink"/>
            <w:rFonts w:ascii="Tahoma" w:hAnsi="Tahoma" w:cs="Tahoma"/>
            <w:b/>
            <w:bCs/>
            <w:i/>
            <w:iCs/>
            <w:position w:val="6"/>
            <w:sz w:val="17"/>
            <w:szCs w:val="17"/>
          </w:rPr>
          <w:t>c</w:t>
        </w:r>
      </w:hyperlink>
      <w:r w:rsidRPr="007F6861">
        <w:rPr>
          <w:rFonts w:ascii="Tahoma" w:hAnsi="Tahoma" w:cs="Tahoma"/>
          <w:sz w:val="26"/>
        </w:rPr>
        <w:t xml:space="preserve"> </w:t>
      </w:r>
    </w:p>
    <w:p w:rsidR="009C6D0A" w:rsidRPr="007F6861" w:rsidRDefault="00766D39">
      <w:pPr>
        <w:pStyle w:val="reg"/>
        <w:rPr>
          <w:sz w:val="26"/>
        </w:rPr>
      </w:pPr>
      <w:r w:rsidRPr="007F6861">
        <w:rPr>
          <w:rStyle w:val="reftext1"/>
          <w:position w:val="6"/>
        </w:rPr>
        <w:t>7</w:t>
      </w:r>
      <w:r w:rsidR="00B473FB" w:rsidRPr="00B473FB">
        <w:rPr>
          <w:rStyle w:val="reftext1"/>
          <w:sz w:val="8"/>
        </w:rPr>
        <w:t> </w:t>
      </w:r>
      <w:r w:rsidRPr="007F6861">
        <w:rPr>
          <w:sz w:val="26"/>
        </w:rPr>
        <w:t>And indeed as to the angels He says:</w:t>
      </w:r>
    </w:p>
    <w:p w:rsidR="009C6D0A" w:rsidRPr="007F6861" w:rsidRDefault="00766D39">
      <w:pPr>
        <w:pStyle w:val="indent1stline"/>
        <w:spacing w:line="288" w:lineRule="atLeast"/>
        <w:jc w:val="both"/>
        <w:rPr>
          <w:rFonts w:ascii="Tahoma" w:hAnsi="Tahoma" w:cs="Tahoma"/>
          <w:sz w:val="26"/>
        </w:rPr>
      </w:pPr>
      <w:r w:rsidRPr="007F6861">
        <w:rPr>
          <w:rFonts w:ascii="Tahoma" w:hAnsi="Tahoma" w:cs="Tahoma"/>
          <w:sz w:val="26"/>
        </w:rPr>
        <w:t xml:space="preserve">“The </w:t>
      </w:r>
      <w:r w:rsidRPr="007F6861">
        <w:rPr>
          <w:rFonts w:ascii="Tahoma" w:hAnsi="Tahoma" w:cs="Tahoma"/>
          <w:i/>
          <w:iCs/>
          <w:sz w:val="26"/>
        </w:rPr>
        <w:t>One</w:t>
      </w:r>
      <w:r w:rsidRPr="007F6861">
        <w:rPr>
          <w:rFonts w:ascii="Tahoma" w:hAnsi="Tahoma" w:cs="Tahoma"/>
          <w:sz w:val="26"/>
        </w:rPr>
        <w:t xml:space="preserve"> making His angels winds,</w:t>
      </w:r>
    </w:p>
    <w:p w:rsidR="009C6D0A" w:rsidRPr="007F6861" w:rsidRDefault="00766D39">
      <w:pPr>
        <w:pStyle w:val="indent2"/>
        <w:spacing w:line="288" w:lineRule="atLeast"/>
        <w:jc w:val="both"/>
        <w:rPr>
          <w:rFonts w:ascii="Tahoma" w:hAnsi="Tahoma" w:cs="Tahoma"/>
          <w:sz w:val="26"/>
        </w:rPr>
      </w:pPr>
      <w:r w:rsidRPr="007F6861">
        <w:rPr>
          <w:rFonts w:ascii="Tahoma" w:hAnsi="Tahoma" w:cs="Tahoma"/>
          <w:sz w:val="26"/>
        </w:rPr>
        <w:t>and His ministers a flame of fire.”</w:t>
      </w:r>
      <w:hyperlink w:anchor="fnd" w:tooltip="Psalm 104:4" w:history="1">
        <w:r w:rsidRPr="007F6861">
          <w:rPr>
            <w:rStyle w:val="Hyperlink"/>
            <w:rFonts w:ascii="Tahoma" w:hAnsi="Tahoma" w:cs="Tahoma"/>
            <w:b/>
            <w:bCs/>
            <w:i/>
            <w:iCs/>
            <w:position w:val="6"/>
            <w:sz w:val="17"/>
            <w:szCs w:val="17"/>
          </w:rPr>
          <w:t>d</w:t>
        </w:r>
      </w:hyperlink>
      <w:r w:rsidRPr="007F6861">
        <w:rPr>
          <w:rFonts w:ascii="Tahoma" w:hAnsi="Tahoma" w:cs="Tahoma"/>
          <w:sz w:val="26"/>
        </w:rPr>
        <w:t xml:space="preserve"> </w:t>
      </w:r>
    </w:p>
    <w:p w:rsidR="009C6D0A" w:rsidRPr="007F6861" w:rsidRDefault="00766D39">
      <w:pPr>
        <w:pStyle w:val="reg"/>
        <w:rPr>
          <w:sz w:val="26"/>
        </w:rPr>
      </w:pPr>
      <w:r w:rsidRPr="007F6861">
        <w:rPr>
          <w:rStyle w:val="reftext1"/>
          <w:position w:val="6"/>
        </w:rPr>
        <w:t>8</w:t>
      </w:r>
      <w:r w:rsidR="00B473FB" w:rsidRPr="00B473FB">
        <w:rPr>
          <w:rStyle w:val="reftext1"/>
          <w:sz w:val="8"/>
        </w:rPr>
        <w:t> </w:t>
      </w:r>
      <w:r w:rsidRPr="007F6861">
        <w:rPr>
          <w:sz w:val="26"/>
        </w:rPr>
        <w:t>But unto the Son:</w:t>
      </w:r>
    </w:p>
    <w:p w:rsidR="009C6D0A" w:rsidRPr="007F6861" w:rsidRDefault="00766D39">
      <w:pPr>
        <w:pStyle w:val="indent1stline"/>
        <w:spacing w:line="288" w:lineRule="atLeast"/>
        <w:jc w:val="both"/>
        <w:rPr>
          <w:rFonts w:ascii="Tahoma" w:hAnsi="Tahoma" w:cs="Tahoma"/>
          <w:sz w:val="26"/>
        </w:rPr>
      </w:pPr>
      <w:r w:rsidRPr="007F6861">
        <w:rPr>
          <w:rFonts w:ascii="Tahoma" w:hAnsi="Tahoma" w:cs="Tahoma"/>
          <w:sz w:val="26"/>
        </w:rPr>
        <w:t xml:space="preserve">“Your throne, O God, </w:t>
      </w:r>
      <w:r w:rsidRPr="007F6861">
        <w:rPr>
          <w:rFonts w:ascii="Tahoma" w:hAnsi="Tahoma" w:cs="Tahoma"/>
          <w:i/>
          <w:iCs/>
          <w:sz w:val="26"/>
        </w:rPr>
        <w:t>is</w:t>
      </w:r>
      <w:r w:rsidRPr="007F6861">
        <w:rPr>
          <w:rFonts w:ascii="Tahoma" w:hAnsi="Tahoma" w:cs="Tahoma"/>
          <w:sz w:val="26"/>
        </w:rPr>
        <w:t xml:space="preserve"> to the age of the age,</w:t>
      </w:r>
    </w:p>
    <w:p w:rsidR="009C6D0A" w:rsidRPr="007F6861" w:rsidRDefault="00766D39">
      <w:pPr>
        <w:pStyle w:val="indent2"/>
        <w:spacing w:line="288" w:lineRule="atLeast"/>
        <w:jc w:val="both"/>
        <w:rPr>
          <w:rFonts w:ascii="Tahoma" w:hAnsi="Tahoma" w:cs="Tahoma"/>
          <w:sz w:val="26"/>
        </w:rPr>
      </w:pPr>
      <w:r w:rsidRPr="007F6861">
        <w:rPr>
          <w:rFonts w:ascii="Tahoma" w:hAnsi="Tahoma" w:cs="Tahoma"/>
          <w:sz w:val="26"/>
        </w:rPr>
        <w:t xml:space="preserve">and the scepter of righteousness </w:t>
      </w:r>
      <w:r w:rsidRPr="007F6861">
        <w:rPr>
          <w:rFonts w:ascii="Tahoma" w:hAnsi="Tahoma" w:cs="Tahoma"/>
          <w:i/>
          <w:iCs/>
          <w:sz w:val="26"/>
        </w:rPr>
        <w:t>is</w:t>
      </w:r>
      <w:r w:rsidRPr="007F6861">
        <w:rPr>
          <w:rFonts w:ascii="Tahoma" w:hAnsi="Tahoma" w:cs="Tahoma"/>
          <w:sz w:val="26"/>
        </w:rPr>
        <w:t xml:space="preserve"> </w:t>
      </w:r>
      <w:r w:rsidRPr="007F6861">
        <w:rPr>
          <w:rFonts w:ascii="Tahoma" w:hAnsi="Tahoma" w:cs="Tahoma"/>
          <w:i/>
          <w:iCs/>
          <w:sz w:val="26"/>
        </w:rPr>
        <w:t>the</w:t>
      </w:r>
      <w:r w:rsidRPr="007F6861">
        <w:rPr>
          <w:rFonts w:ascii="Tahoma" w:hAnsi="Tahoma" w:cs="Tahoma"/>
          <w:sz w:val="26"/>
        </w:rPr>
        <w:t xml:space="preserve"> scepter of Your kingdom. </w:t>
      </w:r>
    </w:p>
    <w:p w:rsidR="009C6D0A" w:rsidRPr="007F6861" w:rsidRDefault="00766D39">
      <w:pPr>
        <w:pStyle w:val="indent1"/>
        <w:spacing w:line="288" w:lineRule="atLeast"/>
        <w:jc w:val="both"/>
        <w:rPr>
          <w:rFonts w:ascii="Tahoma" w:hAnsi="Tahoma" w:cs="Tahoma"/>
          <w:sz w:val="26"/>
        </w:rPr>
      </w:pPr>
      <w:r w:rsidRPr="007F6861">
        <w:rPr>
          <w:rStyle w:val="reftext1"/>
          <w:position w:val="6"/>
        </w:rPr>
        <w:t>9</w:t>
      </w:r>
      <w:r w:rsidR="00B473FB" w:rsidRPr="00B473FB">
        <w:rPr>
          <w:rStyle w:val="reftext1"/>
          <w:sz w:val="8"/>
        </w:rPr>
        <w:t> </w:t>
      </w:r>
      <w:r w:rsidRPr="007F6861">
        <w:rPr>
          <w:rFonts w:ascii="Tahoma" w:hAnsi="Tahoma" w:cs="Tahoma"/>
          <w:sz w:val="26"/>
        </w:rPr>
        <w:t>You have loved righteousness and have hated wickedness;</w:t>
      </w:r>
    </w:p>
    <w:p w:rsidR="009C6D0A" w:rsidRPr="007F6861" w:rsidRDefault="00766D39">
      <w:pPr>
        <w:pStyle w:val="indent2"/>
        <w:spacing w:line="288" w:lineRule="atLeast"/>
        <w:jc w:val="both"/>
        <w:rPr>
          <w:rFonts w:ascii="Tahoma" w:hAnsi="Tahoma" w:cs="Tahoma"/>
          <w:sz w:val="26"/>
        </w:rPr>
      </w:pPr>
      <w:r w:rsidRPr="007F6861">
        <w:rPr>
          <w:rFonts w:ascii="Tahoma" w:hAnsi="Tahoma" w:cs="Tahoma"/>
          <w:sz w:val="26"/>
        </w:rPr>
        <w:t>because of this, God, Your God,</w:t>
      </w:r>
    </w:p>
    <w:p w:rsidR="009C6D0A" w:rsidRPr="007F6861" w:rsidRDefault="00766D39">
      <w:pPr>
        <w:pStyle w:val="indent1"/>
        <w:spacing w:line="288" w:lineRule="atLeast"/>
        <w:jc w:val="both"/>
        <w:rPr>
          <w:rFonts w:ascii="Tahoma" w:hAnsi="Tahoma" w:cs="Tahoma"/>
          <w:sz w:val="26"/>
        </w:rPr>
      </w:pPr>
      <w:r w:rsidRPr="007F6861">
        <w:rPr>
          <w:rFonts w:ascii="Tahoma" w:hAnsi="Tahoma" w:cs="Tahoma"/>
          <w:sz w:val="26"/>
        </w:rPr>
        <w:t xml:space="preserve">has anointed You with </w:t>
      </w:r>
      <w:r w:rsidRPr="007F6861">
        <w:rPr>
          <w:rFonts w:ascii="Tahoma" w:hAnsi="Tahoma" w:cs="Tahoma"/>
          <w:i/>
          <w:iCs/>
          <w:sz w:val="26"/>
        </w:rPr>
        <w:t>the</w:t>
      </w:r>
      <w:r w:rsidRPr="007F6861">
        <w:rPr>
          <w:rFonts w:ascii="Tahoma" w:hAnsi="Tahoma" w:cs="Tahoma"/>
          <w:sz w:val="26"/>
        </w:rPr>
        <w:t xml:space="preserve"> oil of exultation</w:t>
      </w:r>
    </w:p>
    <w:p w:rsidR="009C6D0A" w:rsidRPr="007F6861" w:rsidRDefault="00766D39">
      <w:pPr>
        <w:pStyle w:val="indent2"/>
        <w:spacing w:line="288" w:lineRule="atLeast"/>
        <w:jc w:val="both"/>
        <w:rPr>
          <w:rFonts w:ascii="Tahoma" w:hAnsi="Tahoma" w:cs="Tahoma"/>
          <w:sz w:val="26"/>
        </w:rPr>
      </w:pPr>
      <w:r w:rsidRPr="007F6861">
        <w:rPr>
          <w:rFonts w:ascii="Tahoma" w:hAnsi="Tahoma" w:cs="Tahoma"/>
          <w:sz w:val="26"/>
        </w:rPr>
        <w:t>above Your companions.”</w:t>
      </w:r>
      <w:hyperlink w:anchor="fne" w:tooltip="Psalm 45:6,7" w:history="1">
        <w:r w:rsidRPr="007F6861">
          <w:rPr>
            <w:rStyle w:val="Hyperlink"/>
            <w:rFonts w:ascii="Tahoma" w:hAnsi="Tahoma" w:cs="Tahoma"/>
            <w:b/>
            <w:bCs/>
            <w:i/>
            <w:iCs/>
            <w:position w:val="6"/>
            <w:sz w:val="17"/>
            <w:szCs w:val="17"/>
          </w:rPr>
          <w:t>e</w:t>
        </w:r>
      </w:hyperlink>
      <w:r w:rsidRPr="007F6861">
        <w:rPr>
          <w:rFonts w:ascii="Tahoma" w:hAnsi="Tahoma" w:cs="Tahoma"/>
          <w:sz w:val="26"/>
        </w:rPr>
        <w:t xml:space="preserve"> </w:t>
      </w:r>
    </w:p>
    <w:p w:rsidR="009C6D0A" w:rsidRPr="007F6861" w:rsidRDefault="00766D39">
      <w:pPr>
        <w:pStyle w:val="reg"/>
        <w:rPr>
          <w:sz w:val="26"/>
        </w:rPr>
      </w:pPr>
      <w:r w:rsidRPr="007F6861">
        <w:rPr>
          <w:rStyle w:val="reftext1"/>
          <w:position w:val="6"/>
        </w:rPr>
        <w:lastRenderedPageBreak/>
        <w:t>10</w:t>
      </w:r>
      <w:r w:rsidR="00B473FB" w:rsidRPr="00B473FB">
        <w:rPr>
          <w:rStyle w:val="reftext1"/>
          <w:sz w:val="8"/>
        </w:rPr>
        <w:t> </w:t>
      </w:r>
      <w:r w:rsidRPr="007F6861">
        <w:rPr>
          <w:sz w:val="26"/>
        </w:rPr>
        <w:t>And:</w:t>
      </w:r>
    </w:p>
    <w:p w:rsidR="009C6D0A" w:rsidRPr="007F6861" w:rsidRDefault="00766D39">
      <w:pPr>
        <w:pStyle w:val="indent1stline"/>
        <w:spacing w:line="288" w:lineRule="atLeast"/>
        <w:jc w:val="both"/>
        <w:rPr>
          <w:rFonts w:ascii="Tahoma" w:hAnsi="Tahoma" w:cs="Tahoma"/>
          <w:sz w:val="26"/>
        </w:rPr>
      </w:pPr>
      <w:r w:rsidRPr="007F6861">
        <w:rPr>
          <w:rFonts w:ascii="Tahoma" w:hAnsi="Tahoma" w:cs="Tahoma"/>
          <w:sz w:val="26"/>
        </w:rPr>
        <w:t xml:space="preserve">“You, Lord, laid the foundation of the earth in </w:t>
      </w:r>
      <w:r w:rsidRPr="007F6861">
        <w:rPr>
          <w:rFonts w:ascii="Tahoma" w:hAnsi="Tahoma" w:cs="Tahoma"/>
          <w:i/>
          <w:iCs/>
          <w:sz w:val="26"/>
        </w:rPr>
        <w:t>the</w:t>
      </w:r>
      <w:r w:rsidRPr="007F6861">
        <w:rPr>
          <w:rFonts w:ascii="Tahoma" w:hAnsi="Tahoma" w:cs="Tahoma"/>
          <w:sz w:val="26"/>
        </w:rPr>
        <w:t xml:space="preserve"> beginning,</w:t>
      </w:r>
    </w:p>
    <w:p w:rsidR="009C6D0A" w:rsidRPr="007F6861" w:rsidRDefault="00766D39">
      <w:pPr>
        <w:pStyle w:val="indent2"/>
        <w:spacing w:line="288" w:lineRule="atLeast"/>
        <w:jc w:val="both"/>
        <w:rPr>
          <w:rFonts w:ascii="Tahoma" w:hAnsi="Tahoma" w:cs="Tahoma"/>
          <w:sz w:val="26"/>
        </w:rPr>
      </w:pPr>
      <w:r w:rsidRPr="007F6861">
        <w:rPr>
          <w:rFonts w:ascii="Tahoma" w:hAnsi="Tahoma" w:cs="Tahoma"/>
          <w:sz w:val="26"/>
        </w:rPr>
        <w:t xml:space="preserve">and the heavens are works of Your hands. </w:t>
      </w:r>
    </w:p>
    <w:p w:rsidR="009C6D0A" w:rsidRPr="007F6861" w:rsidRDefault="00766D39">
      <w:pPr>
        <w:pStyle w:val="indent1"/>
        <w:spacing w:line="288" w:lineRule="atLeast"/>
        <w:jc w:val="both"/>
        <w:rPr>
          <w:rFonts w:ascii="Tahoma" w:hAnsi="Tahoma" w:cs="Tahoma"/>
          <w:sz w:val="26"/>
        </w:rPr>
      </w:pPr>
      <w:r w:rsidRPr="007F6861">
        <w:rPr>
          <w:rStyle w:val="reftext1"/>
          <w:position w:val="6"/>
        </w:rPr>
        <w:t>11</w:t>
      </w:r>
      <w:r w:rsidR="00B473FB" w:rsidRPr="00B473FB">
        <w:rPr>
          <w:rStyle w:val="reftext1"/>
          <w:sz w:val="8"/>
        </w:rPr>
        <w:t> </w:t>
      </w:r>
      <w:r w:rsidRPr="007F6861">
        <w:rPr>
          <w:rFonts w:ascii="Tahoma" w:hAnsi="Tahoma" w:cs="Tahoma"/>
          <w:sz w:val="26"/>
        </w:rPr>
        <w:t>They will perish but You remain;</w:t>
      </w:r>
    </w:p>
    <w:p w:rsidR="009C6D0A" w:rsidRPr="007F6861" w:rsidRDefault="00766D39">
      <w:pPr>
        <w:pStyle w:val="indent2"/>
        <w:spacing w:line="288" w:lineRule="atLeast"/>
        <w:jc w:val="both"/>
        <w:rPr>
          <w:rFonts w:ascii="Tahoma" w:hAnsi="Tahoma" w:cs="Tahoma"/>
          <w:sz w:val="26"/>
        </w:rPr>
      </w:pPr>
      <w:r w:rsidRPr="007F6861">
        <w:rPr>
          <w:rFonts w:ascii="Tahoma" w:hAnsi="Tahoma" w:cs="Tahoma"/>
          <w:sz w:val="26"/>
        </w:rPr>
        <w:t xml:space="preserve">and all will grow old like a garment; </w:t>
      </w:r>
    </w:p>
    <w:p w:rsidR="009C6D0A" w:rsidRPr="007F6861" w:rsidRDefault="00766D39">
      <w:pPr>
        <w:pStyle w:val="indent1"/>
        <w:spacing w:line="288" w:lineRule="atLeast"/>
        <w:jc w:val="both"/>
        <w:rPr>
          <w:rFonts w:ascii="Tahoma" w:hAnsi="Tahoma" w:cs="Tahoma"/>
          <w:sz w:val="26"/>
        </w:rPr>
      </w:pPr>
      <w:r w:rsidRPr="007F6861">
        <w:rPr>
          <w:rStyle w:val="reftext1"/>
          <w:position w:val="6"/>
        </w:rPr>
        <w:t>12</w:t>
      </w:r>
      <w:r w:rsidR="00B473FB" w:rsidRPr="00B473FB">
        <w:rPr>
          <w:rStyle w:val="reftext1"/>
          <w:sz w:val="8"/>
        </w:rPr>
        <w:t> </w:t>
      </w:r>
      <w:r w:rsidRPr="007F6861">
        <w:rPr>
          <w:rFonts w:ascii="Tahoma" w:hAnsi="Tahoma" w:cs="Tahoma"/>
          <w:sz w:val="26"/>
        </w:rPr>
        <w:t>and like a robe You will roll them up,</w:t>
      </w:r>
    </w:p>
    <w:p w:rsidR="009C6D0A" w:rsidRPr="007F6861" w:rsidRDefault="00766D39">
      <w:pPr>
        <w:pStyle w:val="indent2"/>
        <w:spacing w:line="288" w:lineRule="atLeast"/>
        <w:jc w:val="both"/>
        <w:rPr>
          <w:rFonts w:ascii="Tahoma" w:hAnsi="Tahoma" w:cs="Tahoma"/>
          <w:sz w:val="26"/>
        </w:rPr>
      </w:pPr>
      <w:r w:rsidRPr="007F6861">
        <w:rPr>
          <w:rFonts w:ascii="Tahoma" w:hAnsi="Tahoma" w:cs="Tahoma"/>
          <w:sz w:val="26"/>
        </w:rPr>
        <w:t>and like a garment</w:t>
      </w:r>
      <w:hyperlink w:anchor="fnf" w:tooltip="BYZ and TR do not include ‘like a garment’" w:history="1">
        <w:r w:rsidRPr="007F6861">
          <w:rPr>
            <w:rStyle w:val="Hyperlink"/>
            <w:rFonts w:ascii="Tahoma" w:hAnsi="Tahoma" w:cs="Tahoma"/>
            <w:b/>
            <w:bCs/>
            <w:i/>
            <w:iCs/>
            <w:position w:val="6"/>
            <w:sz w:val="17"/>
            <w:szCs w:val="17"/>
          </w:rPr>
          <w:t>f</w:t>
        </w:r>
      </w:hyperlink>
      <w:r w:rsidRPr="007F6861">
        <w:rPr>
          <w:rFonts w:ascii="Tahoma" w:hAnsi="Tahoma" w:cs="Tahoma"/>
          <w:sz w:val="26"/>
        </w:rPr>
        <w:t xml:space="preserve"> they will be changed;</w:t>
      </w:r>
    </w:p>
    <w:p w:rsidR="009C6D0A" w:rsidRPr="007F6861" w:rsidRDefault="00766D39">
      <w:pPr>
        <w:pStyle w:val="indent1"/>
        <w:spacing w:line="288" w:lineRule="atLeast"/>
        <w:jc w:val="both"/>
        <w:rPr>
          <w:rFonts w:ascii="Tahoma" w:hAnsi="Tahoma" w:cs="Tahoma"/>
          <w:sz w:val="26"/>
        </w:rPr>
      </w:pPr>
      <w:r w:rsidRPr="007F6861">
        <w:rPr>
          <w:rFonts w:ascii="Tahoma" w:hAnsi="Tahoma" w:cs="Tahoma"/>
          <w:sz w:val="26"/>
        </w:rPr>
        <w:t>but You are the same,</w:t>
      </w:r>
    </w:p>
    <w:p w:rsidR="009C6D0A" w:rsidRPr="007F6861" w:rsidRDefault="00766D39">
      <w:pPr>
        <w:pStyle w:val="indent2"/>
        <w:spacing w:line="288" w:lineRule="atLeast"/>
        <w:jc w:val="both"/>
        <w:rPr>
          <w:rFonts w:ascii="Tahoma" w:hAnsi="Tahoma" w:cs="Tahoma"/>
          <w:sz w:val="26"/>
        </w:rPr>
      </w:pPr>
      <w:r w:rsidRPr="007F6861">
        <w:rPr>
          <w:rFonts w:ascii="Tahoma" w:hAnsi="Tahoma" w:cs="Tahoma"/>
          <w:sz w:val="26"/>
        </w:rPr>
        <w:t>and Your years will never end.”</w:t>
      </w:r>
      <w:hyperlink w:anchor="fng" w:tooltip="Psalm 102:25-27" w:history="1">
        <w:r w:rsidRPr="007F6861">
          <w:rPr>
            <w:rStyle w:val="Hyperlink"/>
            <w:rFonts w:ascii="Tahoma" w:hAnsi="Tahoma" w:cs="Tahoma"/>
            <w:b/>
            <w:bCs/>
            <w:i/>
            <w:iCs/>
            <w:position w:val="6"/>
            <w:sz w:val="17"/>
            <w:szCs w:val="17"/>
          </w:rPr>
          <w:t>g</w:t>
        </w:r>
      </w:hyperlink>
      <w:r w:rsidRPr="007F6861">
        <w:rPr>
          <w:rFonts w:ascii="Tahoma" w:hAnsi="Tahoma" w:cs="Tahoma"/>
          <w:sz w:val="26"/>
        </w:rPr>
        <w:t xml:space="preserve"> </w:t>
      </w:r>
    </w:p>
    <w:p w:rsidR="009C6D0A" w:rsidRPr="007F6861" w:rsidRDefault="00766D39">
      <w:pPr>
        <w:pStyle w:val="reg"/>
        <w:rPr>
          <w:sz w:val="26"/>
        </w:rPr>
      </w:pPr>
      <w:r w:rsidRPr="007F6861">
        <w:rPr>
          <w:rStyle w:val="reftext1"/>
          <w:position w:val="6"/>
        </w:rPr>
        <w:t>13</w:t>
      </w:r>
      <w:r w:rsidR="00B473FB" w:rsidRPr="00B473FB">
        <w:rPr>
          <w:rStyle w:val="reftext1"/>
          <w:sz w:val="8"/>
        </w:rPr>
        <w:t> </w:t>
      </w:r>
      <w:r w:rsidRPr="007F6861">
        <w:rPr>
          <w:sz w:val="26"/>
        </w:rPr>
        <w:t>Now to which of the angels did He ever say:</w:t>
      </w:r>
    </w:p>
    <w:p w:rsidR="009C6D0A" w:rsidRPr="007F6861" w:rsidRDefault="00766D39">
      <w:pPr>
        <w:pStyle w:val="indent1stline"/>
        <w:spacing w:line="288" w:lineRule="atLeast"/>
        <w:jc w:val="both"/>
        <w:rPr>
          <w:rFonts w:ascii="Tahoma" w:hAnsi="Tahoma" w:cs="Tahoma"/>
          <w:sz w:val="26"/>
        </w:rPr>
      </w:pPr>
      <w:r w:rsidRPr="007F6861">
        <w:rPr>
          <w:rFonts w:ascii="Tahoma" w:hAnsi="Tahoma" w:cs="Tahoma"/>
          <w:sz w:val="26"/>
        </w:rPr>
        <w:t>“Sit at My right hand,</w:t>
      </w:r>
    </w:p>
    <w:p w:rsidR="009C6D0A" w:rsidRPr="007F6861" w:rsidRDefault="00766D39">
      <w:pPr>
        <w:pStyle w:val="indent2"/>
        <w:spacing w:line="288" w:lineRule="atLeast"/>
        <w:jc w:val="both"/>
        <w:rPr>
          <w:rFonts w:ascii="Tahoma" w:hAnsi="Tahoma" w:cs="Tahoma"/>
          <w:sz w:val="26"/>
        </w:rPr>
      </w:pPr>
      <w:r w:rsidRPr="007F6861">
        <w:rPr>
          <w:rFonts w:ascii="Tahoma" w:hAnsi="Tahoma" w:cs="Tahoma"/>
          <w:sz w:val="26"/>
        </w:rPr>
        <w:t xml:space="preserve">until I may place Your enemies </w:t>
      </w:r>
      <w:r w:rsidRPr="007F6861">
        <w:rPr>
          <w:rFonts w:ascii="Tahoma" w:hAnsi="Tahoma" w:cs="Tahoma"/>
          <w:i/>
          <w:iCs/>
          <w:sz w:val="26"/>
        </w:rPr>
        <w:t>as</w:t>
      </w:r>
      <w:r w:rsidRPr="007F6861">
        <w:rPr>
          <w:rFonts w:ascii="Tahoma" w:hAnsi="Tahoma" w:cs="Tahoma"/>
          <w:sz w:val="26"/>
        </w:rPr>
        <w:t xml:space="preserve"> a footstool for Your feet”</w:t>
      </w:r>
      <w:hyperlink w:anchor="fnh" w:tooltip="Psalm 110:1" w:history="1">
        <w:r w:rsidRPr="007F6861">
          <w:rPr>
            <w:rStyle w:val="Hyperlink"/>
            <w:rFonts w:ascii="Tahoma" w:hAnsi="Tahoma" w:cs="Tahoma"/>
            <w:b/>
            <w:bCs/>
            <w:i/>
            <w:iCs/>
            <w:position w:val="6"/>
            <w:sz w:val="17"/>
            <w:szCs w:val="17"/>
          </w:rPr>
          <w:t>h</w:t>
        </w:r>
      </w:hyperlink>
      <w:r w:rsidRPr="007F6861">
        <w:rPr>
          <w:rFonts w:ascii="Tahoma" w:hAnsi="Tahoma" w:cs="Tahoma"/>
          <w:sz w:val="26"/>
        </w:rPr>
        <w:t xml:space="preserve">? </w:t>
      </w:r>
    </w:p>
    <w:p w:rsidR="009C6D0A" w:rsidRPr="007F6861" w:rsidRDefault="00766D39">
      <w:pPr>
        <w:pStyle w:val="reg"/>
        <w:rPr>
          <w:sz w:val="26"/>
        </w:rPr>
      </w:pPr>
      <w:r w:rsidRPr="007F6861">
        <w:rPr>
          <w:rStyle w:val="reftext1"/>
          <w:position w:val="6"/>
        </w:rPr>
        <w:t>14</w:t>
      </w:r>
      <w:r w:rsidR="00B473FB" w:rsidRPr="00B473FB">
        <w:rPr>
          <w:rStyle w:val="reftext1"/>
          <w:sz w:val="8"/>
        </w:rPr>
        <w:t> </w:t>
      </w:r>
      <w:r w:rsidRPr="007F6861">
        <w:rPr>
          <w:sz w:val="26"/>
        </w:rPr>
        <w:t xml:space="preserve">Are they not all ministering spirits, being sent forth for service for the sake of those being about to inherit salvation? </w:t>
      </w:r>
    </w:p>
    <w:p w:rsidR="009C6D0A" w:rsidRPr="007F6861" w:rsidRDefault="00766D39">
      <w:pPr>
        <w:pStyle w:val="foot"/>
        <w:spacing w:line="288" w:lineRule="atLeast"/>
        <w:rPr>
          <w:rFonts w:ascii="Tahoma" w:hAnsi="Tahoma" w:cs="Tahoma"/>
          <w:sz w:val="26"/>
        </w:rPr>
      </w:pPr>
      <w:r>
        <w:rPr>
          <w:rStyle w:val="footnotesbot1"/>
          <w:rFonts w:ascii="Tahoma" w:hAnsi="Tahoma" w:cs="Tahoma"/>
        </w:rPr>
        <w:t>a</w:t>
      </w:r>
      <w:r w:rsidRPr="007F6861">
        <w:rPr>
          <w:rFonts w:ascii="Tahoma" w:hAnsi="Tahoma" w:cs="Tahoma"/>
          <w:sz w:val="26"/>
        </w:rPr>
        <w:t xml:space="preserve"> </w:t>
      </w:r>
      <w:r>
        <w:rPr>
          <w:rStyle w:val="fnverse1"/>
          <w:rFonts w:ascii="Tahoma" w:hAnsi="Tahoma" w:cs="Tahoma"/>
        </w:rPr>
        <w:t>5</w:t>
      </w:r>
      <w:r w:rsidRPr="007F6861">
        <w:rPr>
          <w:rFonts w:ascii="Tahoma" w:hAnsi="Tahoma" w:cs="Tahoma"/>
          <w:sz w:val="26"/>
        </w:rPr>
        <w:t xml:space="preserve"> </w:t>
      </w:r>
      <w:r>
        <w:rPr>
          <w:rStyle w:val="footnote1"/>
          <w:rFonts w:ascii="Tahoma" w:hAnsi="Tahoma" w:cs="Tahoma"/>
        </w:rPr>
        <w:t>Psalm 2:7</w:t>
      </w:r>
      <w:r w:rsidRPr="007F6861">
        <w:rPr>
          <w:rFonts w:ascii="Tahoma" w:hAnsi="Tahoma" w:cs="Tahoma"/>
          <w:sz w:val="26"/>
        </w:rPr>
        <w:br/>
      </w:r>
      <w:r>
        <w:rPr>
          <w:rStyle w:val="footnotesbot1"/>
          <w:rFonts w:ascii="Tahoma" w:hAnsi="Tahoma" w:cs="Tahoma"/>
        </w:rPr>
        <w:t>b</w:t>
      </w:r>
      <w:r w:rsidRPr="007F6861">
        <w:rPr>
          <w:rFonts w:ascii="Tahoma" w:hAnsi="Tahoma" w:cs="Tahoma"/>
          <w:sz w:val="26"/>
        </w:rPr>
        <w:t xml:space="preserve"> </w:t>
      </w:r>
      <w:r>
        <w:rPr>
          <w:rStyle w:val="fnverse1"/>
          <w:rFonts w:ascii="Tahoma" w:hAnsi="Tahoma" w:cs="Tahoma"/>
        </w:rPr>
        <w:t>5</w:t>
      </w:r>
      <w:r w:rsidRPr="007F6861">
        <w:rPr>
          <w:rFonts w:ascii="Tahoma" w:hAnsi="Tahoma" w:cs="Tahoma"/>
          <w:sz w:val="26"/>
        </w:rPr>
        <w:t xml:space="preserve"> </w:t>
      </w:r>
      <w:r>
        <w:rPr>
          <w:rStyle w:val="footnote1"/>
          <w:rFonts w:ascii="Tahoma" w:hAnsi="Tahoma" w:cs="Tahoma"/>
        </w:rPr>
        <w:t>2 Samuel 7:14; 1 Chronicles 17:13</w:t>
      </w:r>
      <w:r w:rsidRPr="007F6861">
        <w:rPr>
          <w:rFonts w:ascii="Tahoma" w:hAnsi="Tahoma" w:cs="Tahoma"/>
          <w:sz w:val="26"/>
        </w:rPr>
        <w:br/>
      </w:r>
      <w:r>
        <w:rPr>
          <w:rStyle w:val="footnotesbot1"/>
          <w:rFonts w:ascii="Tahoma" w:hAnsi="Tahoma" w:cs="Tahoma"/>
        </w:rPr>
        <w:t>c</w:t>
      </w:r>
      <w:r w:rsidRPr="007F6861">
        <w:rPr>
          <w:rFonts w:ascii="Tahoma" w:hAnsi="Tahoma" w:cs="Tahoma"/>
          <w:sz w:val="26"/>
        </w:rPr>
        <w:t xml:space="preserve"> </w:t>
      </w:r>
      <w:r>
        <w:rPr>
          <w:rStyle w:val="fnverse1"/>
          <w:rFonts w:ascii="Tahoma" w:hAnsi="Tahoma" w:cs="Tahoma"/>
        </w:rPr>
        <w:t>6</w:t>
      </w:r>
      <w:r w:rsidRPr="007F6861">
        <w:rPr>
          <w:rFonts w:ascii="Tahoma" w:hAnsi="Tahoma" w:cs="Tahoma"/>
          <w:sz w:val="26"/>
        </w:rPr>
        <w:t xml:space="preserve"> </w:t>
      </w:r>
      <w:r>
        <w:rPr>
          <w:rStyle w:val="footnote1"/>
          <w:rFonts w:ascii="Tahoma" w:hAnsi="Tahoma" w:cs="Tahoma"/>
        </w:rPr>
        <w:t>Deuteronomy 32:43</w:t>
      </w:r>
      <w:r w:rsidRPr="007F6861">
        <w:rPr>
          <w:rFonts w:ascii="Tahoma" w:hAnsi="Tahoma" w:cs="Tahoma"/>
          <w:sz w:val="26"/>
        </w:rPr>
        <w:br/>
      </w:r>
      <w:r>
        <w:rPr>
          <w:rStyle w:val="footnotesbot1"/>
          <w:rFonts w:ascii="Tahoma" w:hAnsi="Tahoma" w:cs="Tahoma"/>
        </w:rPr>
        <w:t>d</w:t>
      </w:r>
      <w:r w:rsidRPr="007F6861">
        <w:rPr>
          <w:rFonts w:ascii="Tahoma" w:hAnsi="Tahoma" w:cs="Tahoma"/>
          <w:sz w:val="26"/>
        </w:rPr>
        <w:t xml:space="preserve"> </w:t>
      </w:r>
      <w:r>
        <w:rPr>
          <w:rStyle w:val="fnverse1"/>
          <w:rFonts w:ascii="Tahoma" w:hAnsi="Tahoma" w:cs="Tahoma"/>
        </w:rPr>
        <w:t>7</w:t>
      </w:r>
      <w:r w:rsidRPr="007F6861">
        <w:rPr>
          <w:rFonts w:ascii="Tahoma" w:hAnsi="Tahoma" w:cs="Tahoma"/>
          <w:sz w:val="26"/>
        </w:rPr>
        <w:t xml:space="preserve"> </w:t>
      </w:r>
      <w:r>
        <w:rPr>
          <w:rStyle w:val="footnote1"/>
          <w:rFonts w:ascii="Tahoma" w:hAnsi="Tahoma" w:cs="Tahoma"/>
        </w:rPr>
        <w:t>Psalm 104:4</w:t>
      </w:r>
      <w:r w:rsidRPr="007F6861">
        <w:rPr>
          <w:rFonts w:ascii="Tahoma" w:hAnsi="Tahoma" w:cs="Tahoma"/>
          <w:sz w:val="26"/>
        </w:rPr>
        <w:br/>
      </w:r>
      <w:r>
        <w:rPr>
          <w:rStyle w:val="footnotesbot1"/>
          <w:rFonts w:ascii="Tahoma" w:hAnsi="Tahoma" w:cs="Tahoma"/>
        </w:rPr>
        <w:t>e</w:t>
      </w:r>
      <w:r w:rsidRPr="007F6861">
        <w:rPr>
          <w:rFonts w:ascii="Tahoma" w:hAnsi="Tahoma" w:cs="Tahoma"/>
          <w:sz w:val="26"/>
        </w:rPr>
        <w:t xml:space="preserve"> </w:t>
      </w:r>
      <w:r>
        <w:rPr>
          <w:rStyle w:val="fnverse1"/>
          <w:rFonts w:ascii="Tahoma" w:hAnsi="Tahoma" w:cs="Tahoma"/>
        </w:rPr>
        <w:t>8-9</w:t>
      </w:r>
      <w:r w:rsidRPr="007F6861">
        <w:rPr>
          <w:rFonts w:ascii="Tahoma" w:hAnsi="Tahoma" w:cs="Tahoma"/>
          <w:sz w:val="26"/>
        </w:rPr>
        <w:t xml:space="preserve"> </w:t>
      </w:r>
      <w:r>
        <w:rPr>
          <w:rStyle w:val="footnote1"/>
          <w:rFonts w:ascii="Tahoma" w:hAnsi="Tahoma" w:cs="Tahoma"/>
        </w:rPr>
        <w:t>Psalm 45:6,7</w:t>
      </w:r>
      <w:r w:rsidRPr="007F6861">
        <w:rPr>
          <w:rFonts w:ascii="Tahoma" w:hAnsi="Tahoma" w:cs="Tahoma"/>
          <w:sz w:val="26"/>
        </w:rPr>
        <w:br/>
      </w:r>
      <w:r>
        <w:rPr>
          <w:rStyle w:val="footnotesbot1"/>
          <w:rFonts w:ascii="Tahoma" w:hAnsi="Tahoma" w:cs="Tahoma"/>
        </w:rPr>
        <w:t>f</w:t>
      </w:r>
      <w:r w:rsidRPr="007F6861">
        <w:rPr>
          <w:rFonts w:ascii="Tahoma" w:hAnsi="Tahoma" w:cs="Tahoma"/>
          <w:sz w:val="26"/>
        </w:rPr>
        <w:t xml:space="preserve"> </w:t>
      </w:r>
      <w:r>
        <w:rPr>
          <w:rStyle w:val="fnverse1"/>
          <w:rFonts w:ascii="Tahoma" w:hAnsi="Tahoma" w:cs="Tahoma"/>
        </w:rPr>
        <w:t>12</w:t>
      </w:r>
      <w:r w:rsidRPr="007F6861">
        <w:rPr>
          <w:rFonts w:ascii="Tahoma" w:hAnsi="Tahoma" w:cs="Tahoma"/>
          <w:sz w:val="26"/>
        </w:rPr>
        <w:t xml:space="preserve"> </w:t>
      </w:r>
      <w:r>
        <w:rPr>
          <w:rStyle w:val="footnote1"/>
          <w:rFonts w:ascii="Tahoma" w:hAnsi="Tahoma" w:cs="Tahoma"/>
        </w:rPr>
        <w:t xml:space="preserve">BYZ and TR do not include </w:t>
      </w:r>
      <w:r>
        <w:rPr>
          <w:rStyle w:val="footnote1"/>
          <w:rFonts w:ascii="Tahoma" w:hAnsi="Tahoma" w:cs="Tahoma"/>
          <w:i/>
          <w:iCs/>
        </w:rPr>
        <w:t>like a garment</w:t>
      </w:r>
      <w:r w:rsidRPr="007F6861">
        <w:rPr>
          <w:rFonts w:ascii="Tahoma" w:hAnsi="Tahoma" w:cs="Tahoma"/>
          <w:sz w:val="26"/>
        </w:rPr>
        <w:br/>
      </w:r>
      <w:r>
        <w:rPr>
          <w:rStyle w:val="footnotesbot1"/>
          <w:rFonts w:ascii="Tahoma" w:hAnsi="Tahoma" w:cs="Tahoma"/>
        </w:rPr>
        <w:t>g</w:t>
      </w:r>
      <w:r w:rsidRPr="007F6861">
        <w:rPr>
          <w:rFonts w:ascii="Tahoma" w:hAnsi="Tahoma" w:cs="Tahoma"/>
          <w:sz w:val="26"/>
        </w:rPr>
        <w:t xml:space="preserve"> </w:t>
      </w:r>
      <w:r>
        <w:rPr>
          <w:rStyle w:val="fnverse1"/>
          <w:rFonts w:ascii="Tahoma" w:hAnsi="Tahoma" w:cs="Tahoma"/>
        </w:rPr>
        <w:t>10-12</w:t>
      </w:r>
      <w:r w:rsidRPr="007F6861">
        <w:rPr>
          <w:rFonts w:ascii="Tahoma" w:hAnsi="Tahoma" w:cs="Tahoma"/>
          <w:sz w:val="26"/>
        </w:rPr>
        <w:t xml:space="preserve"> </w:t>
      </w:r>
      <w:r>
        <w:rPr>
          <w:rStyle w:val="footnote1"/>
          <w:rFonts w:ascii="Tahoma" w:hAnsi="Tahoma" w:cs="Tahoma"/>
        </w:rPr>
        <w:t>Psalm 102:25-27</w:t>
      </w:r>
      <w:r w:rsidRPr="007F6861">
        <w:rPr>
          <w:rFonts w:ascii="Tahoma" w:hAnsi="Tahoma" w:cs="Tahoma"/>
          <w:sz w:val="26"/>
        </w:rPr>
        <w:br/>
      </w:r>
      <w:bookmarkEnd w:id="8"/>
      <w:r>
        <w:rPr>
          <w:rStyle w:val="footnotesbot1"/>
          <w:rFonts w:ascii="Tahoma" w:hAnsi="Tahoma" w:cs="Tahoma"/>
        </w:rPr>
        <w:t>h</w:t>
      </w:r>
      <w:r w:rsidRPr="007F6861">
        <w:rPr>
          <w:rFonts w:ascii="Tahoma" w:hAnsi="Tahoma" w:cs="Tahoma"/>
          <w:sz w:val="26"/>
        </w:rPr>
        <w:t xml:space="preserve"> </w:t>
      </w:r>
      <w:r>
        <w:rPr>
          <w:rStyle w:val="fnverse1"/>
          <w:rFonts w:ascii="Tahoma" w:hAnsi="Tahoma" w:cs="Tahoma"/>
        </w:rPr>
        <w:t>13</w:t>
      </w:r>
      <w:r w:rsidRPr="007F6861">
        <w:rPr>
          <w:rFonts w:ascii="Tahoma" w:hAnsi="Tahoma" w:cs="Tahoma"/>
          <w:sz w:val="26"/>
        </w:rPr>
        <w:t xml:space="preserve"> </w:t>
      </w:r>
      <w:r>
        <w:rPr>
          <w:rStyle w:val="footnote1"/>
          <w:rFonts w:ascii="Tahoma" w:hAnsi="Tahoma" w:cs="Tahoma"/>
        </w:rPr>
        <w:t>Psalm 110:1</w:t>
      </w:r>
    </w:p>
    <w:p w:rsidR="009C6D0A" w:rsidRPr="007F6861" w:rsidRDefault="00766D39">
      <w:pPr>
        <w:shd w:val="clear" w:color="auto" w:fill="FFF0E6"/>
        <w:spacing w:before="0" w:beforeAutospacing="0" w:after="0" w:afterAutospacing="0" w:line="288" w:lineRule="atLeast"/>
        <w:rPr>
          <w:rFonts w:ascii="Tahoma" w:eastAsia="Times New Roman" w:hAnsi="Tahoma" w:cs="Tahoma"/>
          <w:b/>
          <w:bCs/>
          <w:color w:val="552200"/>
          <w:sz w:val="26"/>
        </w:rPr>
      </w:pPr>
      <w:r w:rsidRPr="007F6861">
        <w:rPr>
          <w:rFonts w:ascii="Tahoma" w:eastAsia="Times New Roman" w:hAnsi="Tahoma" w:cs="Tahoma"/>
          <w:b/>
          <w:bCs/>
          <w:color w:val="552200"/>
          <w:sz w:val="26"/>
        </w:rPr>
        <w:t>Hebrews 2</w:t>
      </w:r>
    </w:p>
    <w:p w:rsidR="009C6D0A" w:rsidRPr="007F6861" w:rsidRDefault="00766D39">
      <w:pPr>
        <w:pStyle w:val="hdg"/>
        <w:spacing w:line="288" w:lineRule="atLeast"/>
        <w:rPr>
          <w:sz w:val="26"/>
        </w:rPr>
      </w:pPr>
      <w:r w:rsidRPr="007F6861">
        <w:rPr>
          <w:sz w:val="26"/>
        </w:rPr>
        <w:t>Salvation Confirmed</w:t>
      </w:r>
    </w:p>
    <w:p w:rsidR="009C6D0A" w:rsidRPr="007F6861" w:rsidRDefault="00766D39">
      <w:pPr>
        <w:pStyle w:val="reg"/>
        <w:rPr>
          <w:sz w:val="26"/>
        </w:rPr>
      </w:pPr>
      <w:r w:rsidRPr="007F6861">
        <w:rPr>
          <w:rStyle w:val="reftext1"/>
          <w:position w:val="6"/>
        </w:rPr>
        <w:t>1</w:t>
      </w:r>
      <w:r w:rsidR="00B473FB" w:rsidRPr="00B473FB">
        <w:rPr>
          <w:rStyle w:val="reftext1"/>
          <w:sz w:val="8"/>
        </w:rPr>
        <w:t> </w:t>
      </w:r>
      <w:r w:rsidRPr="007F6861">
        <w:rPr>
          <w:sz w:val="26"/>
        </w:rPr>
        <w:t xml:space="preserve">Because of this, it behooves us to give heed more abundantly to the things we have heard, lest ever we should drift away. </w:t>
      </w:r>
      <w:r w:rsidRPr="007F6861">
        <w:rPr>
          <w:rStyle w:val="reftext1"/>
          <w:position w:val="6"/>
        </w:rPr>
        <w:t>2</w:t>
      </w:r>
      <w:r w:rsidR="00B473FB" w:rsidRPr="00B473FB">
        <w:rPr>
          <w:rStyle w:val="reftext1"/>
          <w:sz w:val="8"/>
        </w:rPr>
        <w:t> </w:t>
      </w:r>
      <w:r w:rsidRPr="007F6861">
        <w:rPr>
          <w:sz w:val="26"/>
        </w:rPr>
        <w:t xml:space="preserve">For if the word having been spoken by angels was unalterable, and every transgression and disobedience received a just recompense, </w:t>
      </w:r>
      <w:r w:rsidRPr="007F6861">
        <w:rPr>
          <w:rStyle w:val="reftext1"/>
          <w:position w:val="6"/>
        </w:rPr>
        <w:t>3</w:t>
      </w:r>
      <w:r w:rsidR="00B473FB" w:rsidRPr="00B473FB">
        <w:rPr>
          <w:rStyle w:val="reftext1"/>
          <w:sz w:val="8"/>
        </w:rPr>
        <w:t> </w:t>
      </w:r>
      <w:r w:rsidRPr="007F6861">
        <w:rPr>
          <w:sz w:val="26"/>
        </w:rPr>
        <w:t xml:space="preserve">how shall we escape, having neglected such a great salvation, which, having received a commencement declared by the Lord, was confirmed to us by those having heard, </w:t>
      </w:r>
      <w:r w:rsidRPr="007F6861">
        <w:rPr>
          <w:rStyle w:val="reftext1"/>
          <w:position w:val="6"/>
        </w:rPr>
        <w:t>4</w:t>
      </w:r>
      <w:r w:rsidR="00B473FB" w:rsidRPr="00B473FB">
        <w:rPr>
          <w:rStyle w:val="reftext1"/>
          <w:sz w:val="8"/>
        </w:rPr>
        <w:t> </w:t>
      </w:r>
      <w:r w:rsidRPr="007F6861">
        <w:rPr>
          <w:sz w:val="26"/>
        </w:rPr>
        <w:t xml:space="preserve">God bearing witness with </w:t>
      </w:r>
      <w:r w:rsidRPr="007F6861">
        <w:rPr>
          <w:i/>
          <w:iCs/>
          <w:sz w:val="26"/>
        </w:rPr>
        <w:t>them</w:t>
      </w:r>
      <w:r w:rsidRPr="007F6861">
        <w:rPr>
          <w:sz w:val="26"/>
        </w:rPr>
        <w:t xml:space="preserve"> both by signs and wonders, and by various miracles and distributions of </w:t>
      </w:r>
      <w:r w:rsidRPr="007F6861">
        <w:rPr>
          <w:i/>
          <w:iCs/>
          <w:sz w:val="26"/>
        </w:rPr>
        <w:t>the</w:t>
      </w:r>
      <w:r w:rsidRPr="007F6861">
        <w:rPr>
          <w:sz w:val="26"/>
        </w:rPr>
        <w:t xml:space="preserve"> Holy Spirit, according to His will. </w:t>
      </w:r>
    </w:p>
    <w:p w:rsidR="009C6D0A" w:rsidRPr="007F6861" w:rsidRDefault="00766D39">
      <w:pPr>
        <w:pStyle w:val="hdg"/>
        <w:spacing w:line="288" w:lineRule="atLeast"/>
        <w:rPr>
          <w:sz w:val="26"/>
        </w:rPr>
      </w:pPr>
      <w:r w:rsidRPr="007F6861">
        <w:rPr>
          <w:sz w:val="26"/>
        </w:rPr>
        <w:t>Jesus Like His Brothers</w:t>
      </w:r>
    </w:p>
    <w:p w:rsidR="009C6D0A" w:rsidRPr="007F6861" w:rsidRDefault="00766D39">
      <w:pPr>
        <w:pStyle w:val="reg"/>
        <w:rPr>
          <w:sz w:val="26"/>
        </w:rPr>
      </w:pPr>
      <w:r w:rsidRPr="007F6861">
        <w:rPr>
          <w:rStyle w:val="reftext1"/>
          <w:position w:val="6"/>
        </w:rPr>
        <w:t>5</w:t>
      </w:r>
      <w:r w:rsidR="00B473FB" w:rsidRPr="00B473FB">
        <w:rPr>
          <w:rStyle w:val="reftext1"/>
          <w:sz w:val="8"/>
        </w:rPr>
        <w:t> </w:t>
      </w:r>
      <w:r w:rsidRPr="007F6861">
        <w:rPr>
          <w:sz w:val="26"/>
        </w:rPr>
        <w:t xml:space="preserve">For not to angels did He subject the world that is coming, of which we are speaking, </w:t>
      </w:r>
      <w:r w:rsidRPr="007F6861">
        <w:rPr>
          <w:rStyle w:val="reftext1"/>
          <w:position w:val="6"/>
        </w:rPr>
        <w:t>6</w:t>
      </w:r>
      <w:r w:rsidR="00B473FB" w:rsidRPr="00B473FB">
        <w:rPr>
          <w:rStyle w:val="reftext1"/>
          <w:sz w:val="8"/>
        </w:rPr>
        <w:t> </w:t>
      </w:r>
      <w:r w:rsidRPr="007F6861">
        <w:rPr>
          <w:sz w:val="26"/>
        </w:rPr>
        <w:t>but someone somewhere has testified, saying,</w:t>
      </w:r>
    </w:p>
    <w:p w:rsidR="009C6D0A" w:rsidRPr="007F6861" w:rsidRDefault="00766D39">
      <w:pPr>
        <w:pStyle w:val="indent1stline"/>
        <w:spacing w:line="288" w:lineRule="atLeast"/>
        <w:jc w:val="both"/>
        <w:rPr>
          <w:rFonts w:ascii="Tahoma" w:hAnsi="Tahoma" w:cs="Tahoma"/>
          <w:sz w:val="26"/>
        </w:rPr>
      </w:pPr>
      <w:r w:rsidRPr="007F6861">
        <w:rPr>
          <w:rFonts w:ascii="Tahoma" w:hAnsi="Tahoma" w:cs="Tahoma"/>
          <w:sz w:val="26"/>
        </w:rPr>
        <w:lastRenderedPageBreak/>
        <w:t>“What is man, that You are mindful of him,</w:t>
      </w:r>
    </w:p>
    <w:p w:rsidR="009C6D0A" w:rsidRPr="007F6861" w:rsidRDefault="00766D39">
      <w:pPr>
        <w:pStyle w:val="indent2"/>
        <w:spacing w:line="288" w:lineRule="atLeast"/>
        <w:jc w:val="both"/>
        <w:rPr>
          <w:rFonts w:ascii="Tahoma" w:hAnsi="Tahoma" w:cs="Tahoma"/>
          <w:sz w:val="26"/>
        </w:rPr>
      </w:pPr>
      <w:r w:rsidRPr="007F6861">
        <w:rPr>
          <w:rFonts w:ascii="Tahoma" w:hAnsi="Tahoma" w:cs="Tahoma"/>
          <w:sz w:val="26"/>
        </w:rPr>
        <w:t xml:space="preserve">or </w:t>
      </w:r>
      <w:r w:rsidRPr="007F6861">
        <w:rPr>
          <w:rFonts w:ascii="Tahoma" w:hAnsi="Tahoma" w:cs="Tahoma"/>
          <w:i/>
          <w:iCs/>
          <w:sz w:val="26"/>
        </w:rPr>
        <w:t>the</w:t>
      </w:r>
      <w:r w:rsidRPr="007F6861">
        <w:rPr>
          <w:rFonts w:ascii="Tahoma" w:hAnsi="Tahoma" w:cs="Tahoma"/>
          <w:sz w:val="26"/>
        </w:rPr>
        <w:t xml:space="preserve"> son of man, that You care for him? </w:t>
      </w:r>
    </w:p>
    <w:p w:rsidR="009C6D0A" w:rsidRPr="007F6861" w:rsidRDefault="00766D39">
      <w:pPr>
        <w:pStyle w:val="indent1"/>
        <w:spacing w:line="288" w:lineRule="atLeast"/>
        <w:jc w:val="both"/>
        <w:rPr>
          <w:rFonts w:ascii="Tahoma" w:hAnsi="Tahoma" w:cs="Tahoma"/>
          <w:sz w:val="26"/>
        </w:rPr>
      </w:pPr>
      <w:r w:rsidRPr="007F6861">
        <w:rPr>
          <w:rStyle w:val="reftext1"/>
          <w:position w:val="6"/>
        </w:rPr>
        <w:t>7</w:t>
      </w:r>
      <w:r w:rsidR="00B473FB" w:rsidRPr="00B473FB">
        <w:rPr>
          <w:rStyle w:val="reftext1"/>
          <w:sz w:val="8"/>
        </w:rPr>
        <w:t> </w:t>
      </w:r>
      <w:r w:rsidRPr="007F6861">
        <w:rPr>
          <w:rFonts w:ascii="Tahoma" w:hAnsi="Tahoma" w:cs="Tahoma"/>
          <w:sz w:val="26"/>
        </w:rPr>
        <w:t>You made him a little lower</w:t>
      </w:r>
      <w:hyperlink w:anchor="fna" w:tooltip="Or ‘a little while lower’; also in verse 9" w:history="1">
        <w:r w:rsidRPr="007F6861">
          <w:rPr>
            <w:rStyle w:val="Hyperlink"/>
            <w:rFonts w:ascii="Tahoma" w:hAnsi="Tahoma" w:cs="Tahoma"/>
            <w:b/>
            <w:bCs/>
            <w:i/>
            <w:iCs/>
            <w:position w:val="6"/>
            <w:sz w:val="17"/>
            <w:szCs w:val="17"/>
          </w:rPr>
          <w:t>a</w:t>
        </w:r>
      </w:hyperlink>
      <w:r w:rsidRPr="007F6861">
        <w:rPr>
          <w:rFonts w:ascii="Tahoma" w:hAnsi="Tahoma" w:cs="Tahoma"/>
          <w:sz w:val="26"/>
        </w:rPr>
        <w:t xml:space="preserve"> than </w:t>
      </w:r>
      <w:r w:rsidRPr="007F6861">
        <w:rPr>
          <w:rFonts w:ascii="Tahoma" w:hAnsi="Tahoma" w:cs="Tahoma"/>
          <w:i/>
          <w:iCs/>
          <w:sz w:val="26"/>
        </w:rPr>
        <w:t>the</w:t>
      </w:r>
      <w:r w:rsidRPr="007F6861">
        <w:rPr>
          <w:rFonts w:ascii="Tahoma" w:hAnsi="Tahoma" w:cs="Tahoma"/>
          <w:sz w:val="26"/>
        </w:rPr>
        <w:t xml:space="preserve"> angels;</w:t>
      </w:r>
    </w:p>
    <w:p w:rsidR="009C6D0A" w:rsidRPr="007F6861" w:rsidRDefault="00766D39">
      <w:pPr>
        <w:pStyle w:val="indent2"/>
        <w:spacing w:line="288" w:lineRule="atLeast"/>
        <w:jc w:val="both"/>
        <w:rPr>
          <w:rFonts w:ascii="Tahoma" w:hAnsi="Tahoma" w:cs="Tahoma"/>
          <w:sz w:val="26"/>
        </w:rPr>
      </w:pPr>
      <w:r w:rsidRPr="007F6861">
        <w:rPr>
          <w:rFonts w:ascii="Tahoma" w:hAnsi="Tahoma" w:cs="Tahoma"/>
          <w:sz w:val="26"/>
        </w:rPr>
        <w:t>You crowned him with glory and honor;</w:t>
      </w:r>
      <w:hyperlink w:anchor="fnb" w:tooltip="WH and TR include ‘and set him over the works of your hands’" w:history="1">
        <w:r w:rsidRPr="007F6861">
          <w:rPr>
            <w:rStyle w:val="Hyperlink"/>
            <w:rFonts w:ascii="Tahoma" w:hAnsi="Tahoma" w:cs="Tahoma"/>
            <w:b/>
            <w:bCs/>
            <w:i/>
            <w:iCs/>
            <w:position w:val="6"/>
            <w:sz w:val="17"/>
            <w:szCs w:val="17"/>
          </w:rPr>
          <w:t>b</w:t>
        </w:r>
      </w:hyperlink>
      <w:r w:rsidRPr="007F6861">
        <w:rPr>
          <w:rFonts w:ascii="Tahoma" w:hAnsi="Tahoma" w:cs="Tahoma"/>
          <w:sz w:val="26"/>
        </w:rPr>
        <w:t xml:space="preserve"> </w:t>
      </w:r>
    </w:p>
    <w:p w:rsidR="009C6D0A" w:rsidRPr="007F6861" w:rsidRDefault="00766D39">
      <w:pPr>
        <w:pStyle w:val="indent1"/>
        <w:spacing w:line="288" w:lineRule="atLeast"/>
        <w:jc w:val="both"/>
        <w:rPr>
          <w:rFonts w:ascii="Tahoma" w:hAnsi="Tahoma" w:cs="Tahoma"/>
          <w:sz w:val="26"/>
        </w:rPr>
      </w:pPr>
      <w:r w:rsidRPr="007F6861">
        <w:rPr>
          <w:rStyle w:val="reftext1"/>
          <w:position w:val="6"/>
        </w:rPr>
        <w:t>8</w:t>
      </w:r>
      <w:r w:rsidR="00B473FB" w:rsidRPr="00B473FB">
        <w:rPr>
          <w:rStyle w:val="reftext1"/>
          <w:sz w:val="8"/>
        </w:rPr>
        <w:t> </w:t>
      </w:r>
      <w:r w:rsidRPr="007F6861">
        <w:rPr>
          <w:rFonts w:ascii="Tahoma" w:hAnsi="Tahoma" w:cs="Tahoma"/>
          <w:sz w:val="26"/>
        </w:rPr>
        <w:t>You have put in subjection all things under his feet.</w:t>
      </w:r>
      <w:hyperlink w:anchor="fnc" w:tooltip="Psalm 8:4-6" w:history="1">
        <w:r w:rsidRPr="007F6861">
          <w:rPr>
            <w:rStyle w:val="Hyperlink"/>
            <w:rFonts w:ascii="Tahoma" w:hAnsi="Tahoma" w:cs="Tahoma"/>
            <w:b/>
            <w:bCs/>
            <w:i/>
            <w:iCs/>
            <w:position w:val="6"/>
            <w:sz w:val="17"/>
            <w:szCs w:val="17"/>
          </w:rPr>
          <w:t>c</w:t>
        </w:r>
      </w:hyperlink>
    </w:p>
    <w:p w:rsidR="009C6D0A" w:rsidRPr="007F6861" w:rsidRDefault="00766D39">
      <w:pPr>
        <w:pStyle w:val="reg"/>
        <w:rPr>
          <w:sz w:val="26"/>
        </w:rPr>
      </w:pPr>
      <w:r w:rsidRPr="007F6861">
        <w:rPr>
          <w:sz w:val="26"/>
        </w:rPr>
        <w:t xml:space="preserve">For in subjecting all things to him, He left nothing unsubject to him. But at present not yet do we see all things having been subjected to him. </w:t>
      </w:r>
      <w:r w:rsidRPr="007F6861">
        <w:rPr>
          <w:rStyle w:val="reftext1"/>
          <w:position w:val="6"/>
        </w:rPr>
        <w:t>9</w:t>
      </w:r>
      <w:r w:rsidR="00B473FB" w:rsidRPr="00B473FB">
        <w:rPr>
          <w:rStyle w:val="reftext1"/>
          <w:sz w:val="8"/>
        </w:rPr>
        <w:t> </w:t>
      </w:r>
      <w:r w:rsidRPr="007F6861">
        <w:rPr>
          <w:sz w:val="26"/>
        </w:rPr>
        <w:t xml:space="preserve">But we see Jesus, who was made a little lower than </w:t>
      </w:r>
      <w:r w:rsidRPr="007F6861">
        <w:rPr>
          <w:i/>
          <w:iCs/>
          <w:sz w:val="26"/>
        </w:rPr>
        <w:t>the</w:t>
      </w:r>
      <w:r w:rsidRPr="007F6861">
        <w:rPr>
          <w:sz w:val="26"/>
        </w:rPr>
        <w:t xml:space="preserve"> angels, because of the suffering of death, having been crowned with glory and with honor, so that by </w:t>
      </w:r>
      <w:r w:rsidRPr="007F6861">
        <w:rPr>
          <w:i/>
          <w:iCs/>
          <w:sz w:val="26"/>
        </w:rPr>
        <w:t>the</w:t>
      </w:r>
      <w:r w:rsidRPr="007F6861">
        <w:rPr>
          <w:sz w:val="26"/>
        </w:rPr>
        <w:t xml:space="preserve"> grace of God He might taste death for everyone. </w:t>
      </w:r>
    </w:p>
    <w:p w:rsidR="009C6D0A" w:rsidRPr="007F6861" w:rsidRDefault="00766D39">
      <w:pPr>
        <w:pStyle w:val="reg"/>
        <w:rPr>
          <w:sz w:val="26"/>
        </w:rPr>
      </w:pPr>
      <w:r w:rsidRPr="007F6861">
        <w:rPr>
          <w:rStyle w:val="reftext1"/>
          <w:position w:val="6"/>
        </w:rPr>
        <w:t>10</w:t>
      </w:r>
      <w:r w:rsidR="00B473FB" w:rsidRPr="00B473FB">
        <w:rPr>
          <w:rStyle w:val="reftext1"/>
          <w:sz w:val="8"/>
        </w:rPr>
        <w:t> </w:t>
      </w:r>
      <w:r w:rsidRPr="007F6861">
        <w:rPr>
          <w:sz w:val="26"/>
        </w:rPr>
        <w:t xml:space="preserve">For it was fitting to Him, for whom </w:t>
      </w:r>
      <w:r w:rsidRPr="007F6861">
        <w:rPr>
          <w:i/>
          <w:iCs/>
          <w:sz w:val="26"/>
        </w:rPr>
        <w:t>are</w:t>
      </w:r>
      <w:r w:rsidRPr="007F6861">
        <w:rPr>
          <w:sz w:val="26"/>
        </w:rPr>
        <w:t xml:space="preserve"> all things and by whom </w:t>
      </w:r>
      <w:r w:rsidRPr="007F6861">
        <w:rPr>
          <w:i/>
          <w:iCs/>
          <w:sz w:val="26"/>
        </w:rPr>
        <w:t>are</w:t>
      </w:r>
      <w:r w:rsidRPr="007F6861">
        <w:rPr>
          <w:sz w:val="26"/>
        </w:rPr>
        <w:t xml:space="preserve"> all things, having brought many sons to glory, to make perfect the author of their salvation through sufferings. </w:t>
      </w:r>
      <w:r w:rsidRPr="007F6861">
        <w:rPr>
          <w:rStyle w:val="reftext1"/>
          <w:position w:val="6"/>
        </w:rPr>
        <w:t>11</w:t>
      </w:r>
      <w:r w:rsidR="00B473FB" w:rsidRPr="00B473FB">
        <w:rPr>
          <w:rStyle w:val="reftext1"/>
          <w:sz w:val="8"/>
        </w:rPr>
        <w:t> </w:t>
      </w:r>
      <w:r w:rsidRPr="007F6861">
        <w:rPr>
          <w:sz w:val="26"/>
        </w:rPr>
        <w:t xml:space="preserve">For both the </w:t>
      </w:r>
      <w:r w:rsidRPr="007F6861">
        <w:rPr>
          <w:i/>
          <w:iCs/>
          <w:sz w:val="26"/>
        </w:rPr>
        <w:t>One</w:t>
      </w:r>
      <w:r w:rsidRPr="007F6861">
        <w:rPr>
          <w:sz w:val="26"/>
        </w:rPr>
        <w:t xml:space="preserve"> sanctifying and those being sanctified </w:t>
      </w:r>
      <w:r w:rsidRPr="007F6861">
        <w:rPr>
          <w:i/>
          <w:iCs/>
          <w:sz w:val="26"/>
        </w:rPr>
        <w:t>are</w:t>
      </w:r>
      <w:r w:rsidRPr="007F6861">
        <w:rPr>
          <w:sz w:val="26"/>
        </w:rPr>
        <w:t xml:space="preserve"> all of one, for which reason He is not ashamed to call them brothers, </w:t>
      </w:r>
      <w:r w:rsidRPr="007F6861">
        <w:rPr>
          <w:rStyle w:val="reftext1"/>
          <w:position w:val="6"/>
        </w:rPr>
        <w:t>12</w:t>
      </w:r>
      <w:r w:rsidR="00B473FB" w:rsidRPr="00B473FB">
        <w:rPr>
          <w:rStyle w:val="reftext1"/>
          <w:sz w:val="8"/>
        </w:rPr>
        <w:t> </w:t>
      </w:r>
      <w:r w:rsidRPr="007F6861">
        <w:rPr>
          <w:sz w:val="26"/>
        </w:rPr>
        <w:t>saying:</w:t>
      </w:r>
    </w:p>
    <w:p w:rsidR="009C6D0A" w:rsidRPr="007F6861" w:rsidRDefault="00766D39">
      <w:pPr>
        <w:pStyle w:val="indent1stline"/>
        <w:spacing w:line="288" w:lineRule="atLeast"/>
        <w:jc w:val="both"/>
        <w:rPr>
          <w:rFonts w:ascii="Tahoma" w:hAnsi="Tahoma" w:cs="Tahoma"/>
          <w:sz w:val="26"/>
        </w:rPr>
      </w:pPr>
      <w:r w:rsidRPr="007F6861">
        <w:rPr>
          <w:rFonts w:ascii="Tahoma" w:hAnsi="Tahoma" w:cs="Tahoma"/>
          <w:sz w:val="26"/>
        </w:rPr>
        <w:t>“I will declare Your name to My brothers;</w:t>
      </w:r>
    </w:p>
    <w:p w:rsidR="009C6D0A" w:rsidRPr="007F6861" w:rsidRDefault="00766D39">
      <w:pPr>
        <w:pStyle w:val="indent2"/>
        <w:spacing w:line="288" w:lineRule="atLeast"/>
        <w:jc w:val="both"/>
        <w:rPr>
          <w:rFonts w:ascii="Tahoma" w:hAnsi="Tahoma" w:cs="Tahoma"/>
          <w:sz w:val="26"/>
        </w:rPr>
      </w:pPr>
      <w:r w:rsidRPr="007F6861">
        <w:rPr>
          <w:rFonts w:ascii="Tahoma" w:hAnsi="Tahoma" w:cs="Tahoma"/>
          <w:sz w:val="26"/>
        </w:rPr>
        <w:t xml:space="preserve">in </w:t>
      </w:r>
      <w:r w:rsidRPr="007F6861">
        <w:rPr>
          <w:rFonts w:ascii="Tahoma" w:hAnsi="Tahoma" w:cs="Tahoma"/>
          <w:i/>
          <w:iCs/>
          <w:sz w:val="26"/>
        </w:rPr>
        <w:t>the</w:t>
      </w:r>
      <w:r w:rsidRPr="007F6861">
        <w:rPr>
          <w:rFonts w:ascii="Tahoma" w:hAnsi="Tahoma" w:cs="Tahoma"/>
          <w:sz w:val="26"/>
        </w:rPr>
        <w:t xml:space="preserve"> midst of </w:t>
      </w:r>
      <w:r w:rsidRPr="007F6861">
        <w:rPr>
          <w:rFonts w:ascii="Tahoma" w:hAnsi="Tahoma" w:cs="Tahoma"/>
          <w:i/>
          <w:iCs/>
          <w:sz w:val="26"/>
        </w:rPr>
        <w:t>the</w:t>
      </w:r>
      <w:r w:rsidRPr="007F6861">
        <w:rPr>
          <w:rFonts w:ascii="Tahoma" w:hAnsi="Tahoma" w:cs="Tahoma"/>
          <w:sz w:val="26"/>
        </w:rPr>
        <w:t xml:space="preserve"> congregation I will sing Your praises.”</w:t>
      </w:r>
      <w:hyperlink w:anchor="fnd" w:tooltip="Psalm 22:22" w:history="1">
        <w:r w:rsidRPr="007F6861">
          <w:rPr>
            <w:rStyle w:val="Hyperlink"/>
            <w:rFonts w:ascii="Tahoma" w:hAnsi="Tahoma" w:cs="Tahoma"/>
            <w:b/>
            <w:bCs/>
            <w:i/>
            <w:iCs/>
            <w:position w:val="6"/>
            <w:sz w:val="17"/>
            <w:szCs w:val="17"/>
          </w:rPr>
          <w:t>d</w:t>
        </w:r>
      </w:hyperlink>
      <w:r w:rsidRPr="007F6861">
        <w:rPr>
          <w:rFonts w:ascii="Tahoma" w:hAnsi="Tahoma" w:cs="Tahoma"/>
          <w:sz w:val="26"/>
        </w:rPr>
        <w:t xml:space="preserve"> </w:t>
      </w:r>
    </w:p>
    <w:p w:rsidR="009C6D0A" w:rsidRPr="007F6861" w:rsidRDefault="00766D39">
      <w:pPr>
        <w:pStyle w:val="reg"/>
        <w:rPr>
          <w:sz w:val="26"/>
        </w:rPr>
      </w:pPr>
      <w:r w:rsidRPr="007F6861">
        <w:rPr>
          <w:rStyle w:val="reftext1"/>
          <w:position w:val="6"/>
        </w:rPr>
        <w:t>13</w:t>
      </w:r>
      <w:r w:rsidR="00B473FB" w:rsidRPr="00B473FB">
        <w:rPr>
          <w:rStyle w:val="reftext1"/>
          <w:sz w:val="8"/>
        </w:rPr>
        <w:t> </w:t>
      </w:r>
      <w:r w:rsidRPr="007F6861">
        <w:rPr>
          <w:sz w:val="26"/>
        </w:rPr>
        <w:t>And again:</w:t>
      </w:r>
    </w:p>
    <w:p w:rsidR="009C6D0A" w:rsidRPr="007F6861" w:rsidRDefault="00766D39">
      <w:pPr>
        <w:pStyle w:val="indent1stline"/>
        <w:spacing w:line="288" w:lineRule="atLeast"/>
        <w:jc w:val="both"/>
        <w:rPr>
          <w:rFonts w:ascii="Tahoma" w:hAnsi="Tahoma" w:cs="Tahoma"/>
          <w:sz w:val="26"/>
        </w:rPr>
      </w:pPr>
      <w:r w:rsidRPr="007F6861">
        <w:rPr>
          <w:rFonts w:ascii="Tahoma" w:hAnsi="Tahoma" w:cs="Tahoma"/>
          <w:sz w:val="26"/>
        </w:rPr>
        <w:t>“I will be trusting in Him.”</w:t>
      </w:r>
      <w:hyperlink w:anchor="fne" w:tooltip="Isaiah 8:17" w:history="1">
        <w:r w:rsidRPr="007F6861">
          <w:rPr>
            <w:rStyle w:val="Hyperlink"/>
            <w:rFonts w:ascii="Tahoma" w:hAnsi="Tahoma" w:cs="Tahoma"/>
            <w:b/>
            <w:bCs/>
            <w:i/>
            <w:iCs/>
            <w:position w:val="6"/>
            <w:sz w:val="17"/>
            <w:szCs w:val="17"/>
          </w:rPr>
          <w:t>e</w:t>
        </w:r>
      </w:hyperlink>
    </w:p>
    <w:p w:rsidR="009C6D0A" w:rsidRPr="007F6861" w:rsidRDefault="00766D39">
      <w:pPr>
        <w:pStyle w:val="reg"/>
        <w:rPr>
          <w:sz w:val="26"/>
        </w:rPr>
      </w:pPr>
      <w:r w:rsidRPr="007F6861">
        <w:rPr>
          <w:sz w:val="26"/>
        </w:rPr>
        <w:t>And again:</w:t>
      </w:r>
    </w:p>
    <w:p w:rsidR="009C6D0A" w:rsidRPr="007F6861" w:rsidRDefault="00766D39">
      <w:pPr>
        <w:pStyle w:val="indent1stline"/>
        <w:spacing w:line="288" w:lineRule="atLeast"/>
        <w:jc w:val="both"/>
        <w:rPr>
          <w:rFonts w:ascii="Tahoma" w:hAnsi="Tahoma" w:cs="Tahoma"/>
          <w:sz w:val="26"/>
        </w:rPr>
      </w:pPr>
      <w:r w:rsidRPr="007F6861">
        <w:rPr>
          <w:rFonts w:ascii="Tahoma" w:hAnsi="Tahoma" w:cs="Tahoma"/>
          <w:sz w:val="26"/>
        </w:rPr>
        <w:t>“Behold, I and the children whom God has given Me.”</w:t>
      </w:r>
      <w:hyperlink w:anchor="fnf" w:tooltip="Isaiah 8:18" w:history="1">
        <w:r w:rsidRPr="007F6861">
          <w:rPr>
            <w:rStyle w:val="Hyperlink"/>
            <w:rFonts w:ascii="Tahoma" w:hAnsi="Tahoma" w:cs="Tahoma"/>
            <w:b/>
            <w:bCs/>
            <w:i/>
            <w:iCs/>
            <w:position w:val="6"/>
            <w:sz w:val="17"/>
            <w:szCs w:val="17"/>
          </w:rPr>
          <w:t>f</w:t>
        </w:r>
      </w:hyperlink>
      <w:r w:rsidRPr="007F6861">
        <w:rPr>
          <w:rFonts w:ascii="Tahoma" w:hAnsi="Tahoma" w:cs="Tahoma"/>
          <w:sz w:val="26"/>
        </w:rPr>
        <w:t xml:space="preserve"> </w:t>
      </w:r>
    </w:p>
    <w:p w:rsidR="009C6D0A" w:rsidRPr="007F6861" w:rsidRDefault="00766D39">
      <w:pPr>
        <w:pStyle w:val="reg"/>
        <w:rPr>
          <w:sz w:val="26"/>
        </w:rPr>
      </w:pPr>
      <w:r w:rsidRPr="007F6861">
        <w:rPr>
          <w:rStyle w:val="reftext1"/>
          <w:position w:val="6"/>
        </w:rPr>
        <w:t>14</w:t>
      </w:r>
      <w:r w:rsidR="00B473FB" w:rsidRPr="00B473FB">
        <w:rPr>
          <w:rStyle w:val="reftext1"/>
          <w:sz w:val="8"/>
        </w:rPr>
        <w:t> </w:t>
      </w:r>
      <w:r w:rsidRPr="007F6861">
        <w:rPr>
          <w:sz w:val="26"/>
        </w:rPr>
        <w:t xml:space="preserve">Therefore, since the children have partaken of blood and of flesh, He also likewise took part in the same things, so that through </w:t>
      </w:r>
      <w:r w:rsidRPr="007F6861">
        <w:rPr>
          <w:i/>
          <w:iCs/>
          <w:sz w:val="26"/>
        </w:rPr>
        <w:t>His</w:t>
      </w:r>
      <w:r w:rsidRPr="007F6861">
        <w:rPr>
          <w:sz w:val="26"/>
        </w:rPr>
        <w:t xml:space="preserve"> death He might destroy the </w:t>
      </w:r>
      <w:r w:rsidRPr="007F6861">
        <w:rPr>
          <w:i/>
          <w:iCs/>
          <w:sz w:val="26"/>
        </w:rPr>
        <w:t>one</w:t>
      </w:r>
      <w:r w:rsidRPr="007F6861">
        <w:rPr>
          <w:sz w:val="26"/>
        </w:rPr>
        <w:t xml:space="preserve"> holding the power of death, that is, the devil, </w:t>
      </w:r>
      <w:r w:rsidRPr="007F6861">
        <w:rPr>
          <w:rStyle w:val="reftext1"/>
          <w:position w:val="6"/>
        </w:rPr>
        <w:t>15</w:t>
      </w:r>
      <w:r w:rsidR="00B473FB" w:rsidRPr="00B473FB">
        <w:rPr>
          <w:rStyle w:val="reftext1"/>
          <w:sz w:val="8"/>
        </w:rPr>
        <w:t> </w:t>
      </w:r>
      <w:r w:rsidRPr="007F6861">
        <w:rPr>
          <w:sz w:val="26"/>
        </w:rPr>
        <w:t xml:space="preserve">and might set free those who all </w:t>
      </w:r>
      <w:r w:rsidRPr="007F6861">
        <w:rPr>
          <w:i/>
          <w:iCs/>
          <w:sz w:val="26"/>
        </w:rPr>
        <w:t>their time</w:t>
      </w:r>
      <w:r w:rsidRPr="007F6861">
        <w:rPr>
          <w:sz w:val="26"/>
        </w:rPr>
        <w:t xml:space="preserve"> to live were subject to slavery through fear of death. </w:t>
      </w:r>
    </w:p>
    <w:p w:rsidR="009C6D0A" w:rsidRPr="007F6861" w:rsidRDefault="00766D39">
      <w:pPr>
        <w:pStyle w:val="reg"/>
        <w:rPr>
          <w:sz w:val="26"/>
        </w:rPr>
      </w:pPr>
      <w:r w:rsidRPr="007F6861">
        <w:rPr>
          <w:rStyle w:val="reftext1"/>
          <w:position w:val="6"/>
        </w:rPr>
        <w:t>16</w:t>
      </w:r>
      <w:r w:rsidR="00B473FB" w:rsidRPr="00B473FB">
        <w:rPr>
          <w:rStyle w:val="reftext1"/>
          <w:sz w:val="8"/>
        </w:rPr>
        <w:t> </w:t>
      </w:r>
      <w:r w:rsidRPr="007F6861">
        <w:rPr>
          <w:sz w:val="26"/>
        </w:rPr>
        <w:t xml:space="preserve">For surely He helps not </w:t>
      </w:r>
      <w:r w:rsidRPr="007F6861">
        <w:rPr>
          <w:i/>
          <w:iCs/>
          <w:sz w:val="26"/>
        </w:rPr>
        <w:t>the</w:t>
      </w:r>
      <w:r w:rsidRPr="007F6861">
        <w:rPr>
          <w:sz w:val="26"/>
        </w:rPr>
        <w:t xml:space="preserve"> angels, but He helps </w:t>
      </w:r>
      <w:r w:rsidRPr="007F6861">
        <w:rPr>
          <w:i/>
          <w:iCs/>
          <w:sz w:val="26"/>
        </w:rPr>
        <w:t>the</w:t>
      </w:r>
      <w:r w:rsidRPr="007F6861">
        <w:rPr>
          <w:sz w:val="26"/>
        </w:rPr>
        <w:t xml:space="preserve"> seed of Abraham. </w:t>
      </w:r>
      <w:r w:rsidRPr="007F6861">
        <w:rPr>
          <w:rStyle w:val="reftext1"/>
          <w:position w:val="6"/>
        </w:rPr>
        <w:t>17</w:t>
      </w:r>
      <w:r w:rsidR="00B473FB" w:rsidRPr="00B473FB">
        <w:rPr>
          <w:rStyle w:val="reftext1"/>
          <w:sz w:val="8"/>
        </w:rPr>
        <w:t> </w:t>
      </w:r>
      <w:r w:rsidRPr="007F6861">
        <w:rPr>
          <w:sz w:val="26"/>
        </w:rPr>
        <w:t xml:space="preserve">Therefore it behooved </w:t>
      </w:r>
      <w:r w:rsidRPr="007F6861">
        <w:rPr>
          <w:i/>
          <w:iCs/>
          <w:sz w:val="26"/>
        </w:rPr>
        <w:t>Him</w:t>
      </w:r>
      <w:r w:rsidRPr="007F6861">
        <w:rPr>
          <w:sz w:val="26"/>
        </w:rPr>
        <w:t xml:space="preserve"> to be made like the brothers in all things, so that He might become a merciful and faithful high priest </w:t>
      </w:r>
      <w:r w:rsidRPr="007F6861">
        <w:rPr>
          <w:i/>
          <w:iCs/>
          <w:sz w:val="26"/>
        </w:rPr>
        <w:t>in</w:t>
      </w:r>
      <w:r w:rsidRPr="007F6861">
        <w:rPr>
          <w:sz w:val="26"/>
        </w:rPr>
        <w:t xml:space="preserve"> things relating to God, in order to make propitiation for the sins of the people. </w:t>
      </w:r>
      <w:r w:rsidRPr="007F6861">
        <w:rPr>
          <w:rStyle w:val="reftext1"/>
          <w:position w:val="6"/>
        </w:rPr>
        <w:t>18</w:t>
      </w:r>
      <w:r w:rsidR="00B473FB" w:rsidRPr="00B473FB">
        <w:rPr>
          <w:rStyle w:val="reftext1"/>
          <w:sz w:val="8"/>
        </w:rPr>
        <w:t> </w:t>
      </w:r>
      <w:r w:rsidRPr="007F6861">
        <w:rPr>
          <w:sz w:val="26"/>
        </w:rPr>
        <w:t xml:space="preserve">For in that He Himself has suffered, having been tempted, He is able to help those being tempted. </w:t>
      </w:r>
    </w:p>
    <w:p w:rsidR="009C6D0A" w:rsidRPr="007F6861" w:rsidRDefault="00766D39">
      <w:pPr>
        <w:pStyle w:val="foot"/>
        <w:spacing w:line="288" w:lineRule="atLeast"/>
        <w:rPr>
          <w:rFonts w:ascii="Tahoma" w:hAnsi="Tahoma" w:cs="Tahoma"/>
          <w:sz w:val="26"/>
        </w:rPr>
      </w:pPr>
      <w:r>
        <w:rPr>
          <w:rStyle w:val="footnotesbot1"/>
          <w:rFonts w:ascii="Tahoma" w:hAnsi="Tahoma" w:cs="Tahoma"/>
        </w:rPr>
        <w:t>a</w:t>
      </w:r>
      <w:r w:rsidRPr="007F6861">
        <w:rPr>
          <w:rFonts w:ascii="Tahoma" w:hAnsi="Tahoma" w:cs="Tahoma"/>
          <w:sz w:val="26"/>
        </w:rPr>
        <w:t xml:space="preserve"> </w:t>
      </w:r>
      <w:r>
        <w:rPr>
          <w:rStyle w:val="fnverse1"/>
          <w:rFonts w:ascii="Tahoma" w:hAnsi="Tahoma" w:cs="Tahoma"/>
        </w:rPr>
        <w:t>7</w:t>
      </w:r>
      <w:r w:rsidRPr="007F6861">
        <w:rPr>
          <w:rFonts w:ascii="Tahoma" w:hAnsi="Tahoma" w:cs="Tahoma"/>
          <w:sz w:val="26"/>
        </w:rPr>
        <w:t xml:space="preserve"> </w:t>
      </w:r>
      <w:r>
        <w:rPr>
          <w:rStyle w:val="footnote1"/>
          <w:rFonts w:ascii="Tahoma" w:hAnsi="Tahoma" w:cs="Tahoma"/>
        </w:rPr>
        <w:t xml:space="preserve">Or </w:t>
      </w:r>
      <w:r>
        <w:rPr>
          <w:rStyle w:val="footnote1"/>
          <w:rFonts w:ascii="Tahoma" w:hAnsi="Tahoma" w:cs="Tahoma"/>
          <w:i/>
          <w:iCs/>
        </w:rPr>
        <w:t>a little while lower</w:t>
      </w:r>
      <w:r>
        <w:rPr>
          <w:rStyle w:val="footnote1"/>
          <w:rFonts w:ascii="Tahoma" w:hAnsi="Tahoma" w:cs="Tahoma"/>
        </w:rPr>
        <w:t>; also in verse 9</w:t>
      </w:r>
      <w:r w:rsidRPr="007F6861">
        <w:rPr>
          <w:rFonts w:ascii="Tahoma" w:hAnsi="Tahoma" w:cs="Tahoma"/>
          <w:sz w:val="26"/>
        </w:rPr>
        <w:br/>
      </w:r>
      <w:r>
        <w:rPr>
          <w:rStyle w:val="footnotesbot1"/>
          <w:rFonts w:ascii="Tahoma" w:hAnsi="Tahoma" w:cs="Tahoma"/>
        </w:rPr>
        <w:t>b</w:t>
      </w:r>
      <w:r w:rsidRPr="007F6861">
        <w:rPr>
          <w:rFonts w:ascii="Tahoma" w:hAnsi="Tahoma" w:cs="Tahoma"/>
          <w:sz w:val="26"/>
        </w:rPr>
        <w:t xml:space="preserve"> </w:t>
      </w:r>
      <w:r>
        <w:rPr>
          <w:rStyle w:val="fnverse1"/>
          <w:rFonts w:ascii="Tahoma" w:hAnsi="Tahoma" w:cs="Tahoma"/>
        </w:rPr>
        <w:t>7</w:t>
      </w:r>
      <w:r w:rsidRPr="007F6861">
        <w:rPr>
          <w:rFonts w:ascii="Tahoma" w:hAnsi="Tahoma" w:cs="Tahoma"/>
          <w:sz w:val="26"/>
        </w:rPr>
        <w:t xml:space="preserve"> </w:t>
      </w:r>
      <w:r>
        <w:rPr>
          <w:rStyle w:val="footnote1"/>
          <w:rFonts w:ascii="Tahoma" w:hAnsi="Tahoma" w:cs="Tahoma"/>
        </w:rPr>
        <w:t xml:space="preserve">WH and TR include </w:t>
      </w:r>
      <w:r>
        <w:rPr>
          <w:rStyle w:val="footnote1"/>
          <w:rFonts w:ascii="Tahoma" w:hAnsi="Tahoma" w:cs="Tahoma"/>
          <w:i/>
          <w:iCs/>
        </w:rPr>
        <w:t>and set him over the works of your hands</w:t>
      </w:r>
      <w:r w:rsidRPr="007F6861">
        <w:rPr>
          <w:rFonts w:ascii="Tahoma" w:hAnsi="Tahoma" w:cs="Tahoma"/>
          <w:sz w:val="26"/>
        </w:rPr>
        <w:br/>
      </w:r>
      <w:r>
        <w:rPr>
          <w:rStyle w:val="footnotesbot1"/>
          <w:rFonts w:ascii="Tahoma" w:hAnsi="Tahoma" w:cs="Tahoma"/>
        </w:rPr>
        <w:t>c</w:t>
      </w:r>
      <w:r w:rsidRPr="007F6861">
        <w:rPr>
          <w:rFonts w:ascii="Tahoma" w:hAnsi="Tahoma" w:cs="Tahoma"/>
          <w:sz w:val="26"/>
        </w:rPr>
        <w:t xml:space="preserve"> </w:t>
      </w:r>
      <w:r>
        <w:rPr>
          <w:rStyle w:val="fnverse1"/>
          <w:rFonts w:ascii="Tahoma" w:hAnsi="Tahoma" w:cs="Tahoma"/>
        </w:rPr>
        <w:t>6-8</w:t>
      </w:r>
      <w:r w:rsidRPr="007F6861">
        <w:rPr>
          <w:rFonts w:ascii="Tahoma" w:hAnsi="Tahoma" w:cs="Tahoma"/>
          <w:sz w:val="26"/>
        </w:rPr>
        <w:t xml:space="preserve"> </w:t>
      </w:r>
      <w:r>
        <w:rPr>
          <w:rStyle w:val="footnote1"/>
          <w:rFonts w:ascii="Tahoma" w:hAnsi="Tahoma" w:cs="Tahoma"/>
        </w:rPr>
        <w:t>Psalm 8:4-6</w:t>
      </w:r>
      <w:r w:rsidRPr="007F6861">
        <w:rPr>
          <w:rFonts w:ascii="Tahoma" w:hAnsi="Tahoma" w:cs="Tahoma"/>
          <w:sz w:val="26"/>
        </w:rPr>
        <w:br/>
      </w:r>
      <w:r>
        <w:rPr>
          <w:rStyle w:val="footnotesbot1"/>
          <w:rFonts w:ascii="Tahoma" w:hAnsi="Tahoma" w:cs="Tahoma"/>
        </w:rPr>
        <w:t>d</w:t>
      </w:r>
      <w:r w:rsidRPr="007F6861">
        <w:rPr>
          <w:rFonts w:ascii="Tahoma" w:hAnsi="Tahoma" w:cs="Tahoma"/>
          <w:sz w:val="26"/>
        </w:rPr>
        <w:t xml:space="preserve"> </w:t>
      </w:r>
      <w:r>
        <w:rPr>
          <w:rStyle w:val="fnverse1"/>
          <w:rFonts w:ascii="Tahoma" w:hAnsi="Tahoma" w:cs="Tahoma"/>
        </w:rPr>
        <w:t>12</w:t>
      </w:r>
      <w:r w:rsidRPr="007F6861">
        <w:rPr>
          <w:rFonts w:ascii="Tahoma" w:hAnsi="Tahoma" w:cs="Tahoma"/>
          <w:sz w:val="26"/>
        </w:rPr>
        <w:t xml:space="preserve"> </w:t>
      </w:r>
      <w:r>
        <w:rPr>
          <w:rStyle w:val="footnote1"/>
          <w:rFonts w:ascii="Tahoma" w:hAnsi="Tahoma" w:cs="Tahoma"/>
        </w:rPr>
        <w:t>Psalm 22:22</w:t>
      </w:r>
      <w:r w:rsidRPr="007F6861">
        <w:rPr>
          <w:rFonts w:ascii="Tahoma" w:hAnsi="Tahoma" w:cs="Tahoma"/>
          <w:sz w:val="26"/>
        </w:rPr>
        <w:br/>
      </w:r>
      <w:r>
        <w:rPr>
          <w:rStyle w:val="footnotesbot1"/>
          <w:rFonts w:ascii="Tahoma" w:hAnsi="Tahoma" w:cs="Tahoma"/>
        </w:rPr>
        <w:t>e</w:t>
      </w:r>
      <w:r w:rsidRPr="007F6861">
        <w:rPr>
          <w:rFonts w:ascii="Tahoma" w:hAnsi="Tahoma" w:cs="Tahoma"/>
          <w:sz w:val="26"/>
        </w:rPr>
        <w:t xml:space="preserve"> </w:t>
      </w:r>
      <w:r>
        <w:rPr>
          <w:rStyle w:val="fnverse1"/>
          <w:rFonts w:ascii="Tahoma" w:hAnsi="Tahoma" w:cs="Tahoma"/>
        </w:rPr>
        <w:t>13</w:t>
      </w:r>
      <w:r w:rsidRPr="007F6861">
        <w:rPr>
          <w:rFonts w:ascii="Tahoma" w:hAnsi="Tahoma" w:cs="Tahoma"/>
          <w:sz w:val="26"/>
        </w:rPr>
        <w:t xml:space="preserve"> </w:t>
      </w:r>
      <w:r>
        <w:rPr>
          <w:rStyle w:val="footnote1"/>
          <w:rFonts w:ascii="Tahoma" w:hAnsi="Tahoma" w:cs="Tahoma"/>
        </w:rPr>
        <w:t>Isaiah 8:17</w:t>
      </w:r>
      <w:r w:rsidRPr="007F6861">
        <w:rPr>
          <w:rFonts w:ascii="Tahoma" w:hAnsi="Tahoma" w:cs="Tahoma"/>
          <w:sz w:val="26"/>
        </w:rPr>
        <w:br/>
      </w:r>
      <w:r>
        <w:rPr>
          <w:rStyle w:val="footnotesbot1"/>
          <w:rFonts w:ascii="Tahoma" w:hAnsi="Tahoma" w:cs="Tahoma"/>
        </w:rPr>
        <w:t>f</w:t>
      </w:r>
      <w:r w:rsidRPr="007F6861">
        <w:rPr>
          <w:rFonts w:ascii="Tahoma" w:hAnsi="Tahoma" w:cs="Tahoma"/>
          <w:sz w:val="26"/>
        </w:rPr>
        <w:t xml:space="preserve"> </w:t>
      </w:r>
      <w:r>
        <w:rPr>
          <w:rStyle w:val="fnverse1"/>
          <w:rFonts w:ascii="Tahoma" w:hAnsi="Tahoma" w:cs="Tahoma"/>
        </w:rPr>
        <w:t>13</w:t>
      </w:r>
      <w:r w:rsidRPr="007F6861">
        <w:rPr>
          <w:rFonts w:ascii="Tahoma" w:hAnsi="Tahoma" w:cs="Tahoma"/>
          <w:sz w:val="26"/>
        </w:rPr>
        <w:t xml:space="preserve"> </w:t>
      </w:r>
      <w:r>
        <w:rPr>
          <w:rStyle w:val="footnote1"/>
          <w:rFonts w:ascii="Tahoma" w:hAnsi="Tahoma" w:cs="Tahoma"/>
        </w:rPr>
        <w:t>Isaiah 8:18</w:t>
      </w:r>
    </w:p>
    <w:p w:rsidR="009C6D0A" w:rsidRPr="007F6861" w:rsidRDefault="00766D39">
      <w:pPr>
        <w:shd w:val="clear" w:color="auto" w:fill="FFF0E6"/>
        <w:spacing w:before="0" w:beforeAutospacing="0" w:after="0" w:afterAutospacing="0" w:line="288" w:lineRule="atLeast"/>
        <w:rPr>
          <w:rFonts w:ascii="Tahoma" w:eastAsia="Times New Roman" w:hAnsi="Tahoma" w:cs="Tahoma"/>
          <w:b/>
          <w:bCs/>
          <w:color w:val="552200"/>
          <w:sz w:val="26"/>
        </w:rPr>
      </w:pPr>
      <w:r w:rsidRPr="007F6861">
        <w:rPr>
          <w:rFonts w:ascii="Tahoma" w:eastAsia="Times New Roman" w:hAnsi="Tahoma" w:cs="Tahoma"/>
          <w:b/>
          <w:bCs/>
          <w:color w:val="552200"/>
          <w:sz w:val="26"/>
        </w:rPr>
        <w:lastRenderedPageBreak/>
        <w:t>Hebrews 3</w:t>
      </w:r>
    </w:p>
    <w:p w:rsidR="009C6D0A" w:rsidRPr="007F6861" w:rsidRDefault="00766D39">
      <w:pPr>
        <w:pStyle w:val="hdg"/>
        <w:spacing w:line="288" w:lineRule="atLeast"/>
        <w:rPr>
          <w:sz w:val="26"/>
        </w:rPr>
      </w:pPr>
      <w:r w:rsidRPr="007F6861">
        <w:rPr>
          <w:sz w:val="26"/>
        </w:rPr>
        <w:t>Jesus Our Apostle and High Priest</w:t>
      </w:r>
    </w:p>
    <w:p w:rsidR="009C6D0A" w:rsidRPr="007F6861" w:rsidRDefault="00766D39">
      <w:pPr>
        <w:pStyle w:val="reg"/>
        <w:rPr>
          <w:sz w:val="26"/>
        </w:rPr>
      </w:pPr>
      <w:r w:rsidRPr="007F6861">
        <w:rPr>
          <w:rStyle w:val="reftext1"/>
          <w:position w:val="6"/>
        </w:rPr>
        <w:t>1</w:t>
      </w:r>
      <w:r w:rsidR="00B473FB" w:rsidRPr="00B473FB">
        <w:rPr>
          <w:rStyle w:val="reftext1"/>
          <w:sz w:val="8"/>
        </w:rPr>
        <w:t> </w:t>
      </w:r>
      <w:r w:rsidRPr="007F6861">
        <w:rPr>
          <w:sz w:val="26"/>
        </w:rPr>
        <w:t xml:space="preserve">Therefore, holy brothers, partakers of </w:t>
      </w:r>
      <w:r w:rsidRPr="007F6861">
        <w:rPr>
          <w:i/>
          <w:iCs/>
          <w:sz w:val="26"/>
        </w:rPr>
        <w:t>the</w:t>
      </w:r>
      <w:r w:rsidRPr="007F6861">
        <w:rPr>
          <w:sz w:val="26"/>
        </w:rPr>
        <w:t xml:space="preserve"> heavenly calling, carefully consider Jesus, the apostle and high priest of our confession, </w:t>
      </w:r>
      <w:r w:rsidRPr="007F6861">
        <w:rPr>
          <w:rStyle w:val="reftext1"/>
          <w:position w:val="6"/>
        </w:rPr>
        <w:t>2</w:t>
      </w:r>
      <w:r w:rsidR="00B473FB" w:rsidRPr="00B473FB">
        <w:rPr>
          <w:rStyle w:val="reftext1"/>
          <w:sz w:val="8"/>
        </w:rPr>
        <w:t> </w:t>
      </w:r>
      <w:r w:rsidRPr="007F6861">
        <w:rPr>
          <w:sz w:val="26"/>
        </w:rPr>
        <w:t xml:space="preserve">being faithful to the </w:t>
      </w:r>
      <w:r w:rsidRPr="007F6861">
        <w:rPr>
          <w:i/>
          <w:iCs/>
          <w:sz w:val="26"/>
        </w:rPr>
        <w:t>One</w:t>
      </w:r>
      <w:r w:rsidRPr="007F6861">
        <w:rPr>
          <w:sz w:val="26"/>
        </w:rPr>
        <w:t xml:space="preserve"> having appointed Him, as Moses also in all His house. </w:t>
      </w:r>
    </w:p>
    <w:p w:rsidR="009C6D0A" w:rsidRPr="007F6861" w:rsidRDefault="00766D39">
      <w:pPr>
        <w:pStyle w:val="reg"/>
        <w:rPr>
          <w:sz w:val="26"/>
        </w:rPr>
      </w:pPr>
      <w:r w:rsidRPr="007F6861">
        <w:rPr>
          <w:rStyle w:val="reftext1"/>
          <w:position w:val="6"/>
        </w:rPr>
        <w:t>3</w:t>
      </w:r>
      <w:r w:rsidR="00B473FB" w:rsidRPr="00B473FB">
        <w:rPr>
          <w:rStyle w:val="reftext1"/>
          <w:sz w:val="8"/>
        </w:rPr>
        <w:t> </w:t>
      </w:r>
      <w:r w:rsidRPr="007F6861">
        <w:rPr>
          <w:sz w:val="26"/>
        </w:rPr>
        <w:t xml:space="preserve">For He has been counted worthy of greater glory than Moses, by so much as the </w:t>
      </w:r>
      <w:r w:rsidRPr="007F6861">
        <w:rPr>
          <w:i/>
          <w:iCs/>
          <w:sz w:val="26"/>
        </w:rPr>
        <w:t>one</w:t>
      </w:r>
      <w:r w:rsidRPr="007F6861">
        <w:rPr>
          <w:sz w:val="26"/>
        </w:rPr>
        <w:t xml:space="preserve"> having built it has greater honor than the house </w:t>
      </w:r>
      <w:r w:rsidRPr="007F6861">
        <w:rPr>
          <w:i/>
          <w:iCs/>
          <w:sz w:val="26"/>
        </w:rPr>
        <w:t>itself</w:t>
      </w:r>
      <w:r w:rsidRPr="007F6861">
        <w:rPr>
          <w:sz w:val="26"/>
        </w:rPr>
        <w:t xml:space="preserve">. </w:t>
      </w:r>
      <w:r w:rsidRPr="007F6861">
        <w:rPr>
          <w:rStyle w:val="reftext1"/>
          <w:position w:val="6"/>
        </w:rPr>
        <w:t>4</w:t>
      </w:r>
      <w:r w:rsidR="00B473FB" w:rsidRPr="00B473FB">
        <w:rPr>
          <w:rStyle w:val="reftext1"/>
          <w:sz w:val="8"/>
        </w:rPr>
        <w:t> </w:t>
      </w:r>
      <w:r w:rsidRPr="007F6861">
        <w:rPr>
          <w:sz w:val="26"/>
        </w:rPr>
        <w:t xml:space="preserve">For every house is built by someone, but the </w:t>
      </w:r>
      <w:r w:rsidRPr="007F6861">
        <w:rPr>
          <w:i/>
          <w:iCs/>
          <w:sz w:val="26"/>
        </w:rPr>
        <w:t>One</w:t>
      </w:r>
      <w:r w:rsidRPr="007F6861">
        <w:rPr>
          <w:sz w:val="26"/>
        </w:rPr>
        <w:t xml:space="preserve"> having built everything </w:t>
      </w:r>
      <w:r w:rsidRPr="007F6861">
        <w:rPr>
          <w:i/>
          <w:iCs/>
          <w:sz w:val="26"/>
        </w:rPr>
        <w:t>is</w:t>
      </w:r>
      <w:r w:rsidRPr="007F6861">
        <w:rPr>
          <w:sz w:val="26"/>
        </w:rPr>
        <w:t xml:space="preserve"> God. </w:t>
      </w:r>
    </w:p>
    <w:p w:rsidR="009C6D0A" w:rsidRPr="007F6861" w:rsidRDefault="00766D39">
      <w:pPr>
        <w:pStyle w:val="reg"/>
        <w:rPr>
          <w:sz w:val="26"/>
        </w:rPr>
      </w:pPr>
      <w:r w:rsidRPr="007F6861">
        <w:rPr>
          <w:rStyle w:val="reftext1"/>
          <w:position w:val="6"/>
        </w:rPr>
        <w:t>5</w:t>
      </w:r>
      <w:r w:rsidR="00B473FB" w:rsidRPr="00B473FB">
        <w:rPr>
          <w:rStyle w:val="reftext1"/>
          <w:sz w:val="8"/>
        </w:rPr>
        <w:t> </w:t>
      </w:r>
      <w:r w:rsidRPr="007F6861">
        <w:rPr>
          <w:sz w:val="26"/>
        </w:rPr>
        <w:t xml:space="preserve">And indeed Moses </w:t>
      </w:r>
      <w:r w:rsidRPr="007F6861">
        <w:rPr>
          <w:i/>
          <w:iCs/>
          <w:sz w:val="26"/>
        </w:rPr>
        <w:t>was</w:t>
      </w:r>
      <w:r w:rsidRPr="007F6861">
        <w:rPr>
          <w:sz w:val="26"/>
        </w:rPr>
        <w:t xml:space="preserve"> faithful as a servant in all His house,</w:t>
      </w:r>
      <w:hyperlink w:anchor="fna" w:tooltip="Numbers 12:7" w:history="1">
        <w:r w:rsidRPr="007F6861">
          <w:rPr>
            <w:rStyle w:val="Hyperlink"/>
            <w:b/>
            <w:bCs/>
            <w:i/>
            <w:iCs/>
            <w:position w:val="6"/>
            <w:sz w:val="17"/>
            <w:szCs w:val="17"/>
          </w:rPr>
          <w:t>a</w:t>
        </w:r>
      </w:hyperlink>
      <w:r w:rsidRPr="007F6861">
        <w:rPr>
          <w:sz w:val="26"/>
        </w:rPr>
        <w:t xml:space="preserve"> unto a testimony of the things going to be spoken, </w:t>
      </w:r>
      <w:r w:rsidRPr="007F6861">
        <w:rPr>
          <w:rStyle w:val="reftext1"/>
          <w:position w:val="6"/>
        </w:rPr>
        <w:t>6</w:t>
      </w:r>
      <w:r w:rsidR="00B473FB" w:rsidRPr="00B473FB">
        <w:rPr>
          <w:rStyle w:val="reftext1"/>
          <w:sz w:val="8"/>
        </w:rPr>
        <w:t> </w:t>
      </w:r>
      <w:r w:rsidRPr="007F6861">
        <w:rPr>
          <w:sz w:val="26"/>
        </w:rPr>
        <w:t xml:space="preserve">but Christ as </w:t>
      </w:r>
      <w:r w:rsidRPr="007F6861">
        <w:rPr>
          <w:i/>
          <w:iCs/>
          <w:sz w:val="26"/>
        </w:rPr>
        <w:t>the</w:t>
      </w:r>
      <w:r w:rsidRPr="007F6861">
        <w:rPr>
          <w:sz w:val="26"/>
        </w:rPr>
        <w:t xml:space="preserve"> Son over His house, whose house we are, if indeed we should hold</w:t>
      </w:r>
      <w:hyperlink w:anchor="fnb" w:tooltip="NE, WH, BYZ, and TR include ‘firmly to the end’" w:history="1">
        <w:r w:rsidRPr="007F6861">
          <w:rPr>
            <w:rStyle w:val="Hyperlink"/>
            <w:b/>
            <w:bCs/>
            <w:i/>
            <w:iCs/>
            <w:position w:val="6"/>
            <w:sz w:val="17"/>
            <w:szCs w:val="17"/>
          </w:rPr>
          <w:t>b</w:t>
        </w:r>
      </w:hyperlink>
      <w:r w:rsidRPr="007F6861">
        <w:rPr>
          <w:sz w:val="26"/>
        </w:rPr>
        <w:t xml:space="preserve"> </w:t>
      </w:r>
      <w:r w:rsidRPr="007F6861">
        <w:rPr>
          <w:i/>
          <w:iCs/>
          <w:sz w:val="26"/>
        </w:rPr>
        <w:t>our</w:t>
      </w:r>
      <w:r w:rsidRPr="007F6861">
        <w:rPr>
          <w:sz w:val="26"/>
        </w:rPr>
        <w:t xml:space="preserve"> confidence and the boast of </w:t>
      </w:r>
      <w:r w:rsidRPr="007F6861">
        <w:rPr>
          <w:i/>
          <w:iCs/>
          <w:sz w:val="26"/>
        </w:rPr>
        <w:t>our</w:t>
      </w:r>
      <w:r w:rsidRPr="007F6861">
        <w:rPr>
          <w:sz w:val="26"/>
        </w:rPr>
        <w:t xml:space="preserve"> hope. </w:t>
      </w:r>
    </w:p>
    <w:p w:rsidR="009C6D0A" w:rsidRPr="007F6861" w:rsidRDefault="00766D39">
      <w:pPr>
        <w:pStyle w:val="hdg"/>
        <w:spacing w:line="288" w:lineRule="atLeast"/>
        <w:rPr>
          <w:sz w:val="26"/>
        </w:rPr>
      </w:pPr>
      <w:r w:rsidRPr="007F6861">
        <w:rPr>
          <w:sz w:val="26"/>
        </w:rPr>
        <w:t>Do Not Harden Your Hearts</w:t>
      </w:r>
    </w:p>
    <w:p w:rsidR="009C6D0A" w:rsidRPr="007F6861" w:rsidRDefault="00766D39">
      <w:pPr>
        <w:pStyle w:val="reg"/>
        <w:rPr>
          <w:sz w:val="26"/>
        </w:rPr>
      </w:pPr>
      <w:r w:rsidRPr="007F6861">
        <w:rPr>
          <w:rStyle w:val="reftext1"/>
          <w:position w:val="6"/>
        </w:rPr>
        <w:t>7</w:t>
      </w:r>
      <w:r w:rsidR="00B473FB" w:rsidRPr="00B473FB">
        <w:rPr>
          <w:rStyle w:val="reftext1"/>
          <w:sz w:val="8"/>
        </w:rPr>
        <w:t> </w:t>
      </w:r>
      <w:r w:rsidRPr="007F6861">
        <w:rPr>
          <w:sz w:val="26"/>
        </w:rPr>
        <w:t>Therefore, just as the Holy Spirit says:</w:t>
      </w:r>
    </w:p>
    <w:p w:rsidR="009C6D0A" w:rsidRPr="007F6861" w:rsidRDefault="00766D39">
      <w:pPr>
        <w:pStyle w:val="indent1stline"/>
        <w:spacing w:line="288" w:lineRule="atLeast"/>
        <w:jc w:val="both"/>
        <w:rPr>
          <w:rFonts w:ascii="Tahoma" w:hAnsi="Tahoma" w:cs="Tahoma"/>
          <w:sz w:val="26"/>
        </w:rPr>
      </w:pPr>
      <w:r w:rsidRPr="007F6861">
        <w:rPr>
          <w:rFonts w:ascii="Tahoma" w:hAnsi="Tahoma" w:cs="Tahoma"/>
          <w:sz w:val="26"/>
        </w:rPr>
        <w:t xml:space="preserve">“Today if you should hear His voice, </w:t>
      </w:r>
    </w:p>
    <w:p w:rsidR="009C6D0A" w:rsidRPr="007F6861" w:rsidRDefault="00766D39">
      <w:pPr>
        <w:pStyle w:val="indent2"/>
        <w:spacing w:line="288" w:lineRule="atLeast"/>
        <w:jc w:val="both"/>
        <w:rPr>
          <w:rFonts w:ascii="Tahoma" w:hAnsi="Tahoma" w:cs="Tahoma"/>
          <w:sz w:val="26"/>
        </w:rPr>
      </w:pPr>
      <w:r w:rsidRPr="007F6861">
        <w:rPr>
          <w:rStyle w:val="reftext1"/>
          <w:position w:val="6"/>
        </w:rPr>
        <w:t>8</w:t>
      </w:r>
      <w:r w:rsidR="00B473FB" w:rsidRPr="00B473FB">
        <w:rPr>
          <w:rStyle w:val="reftext1"/>
          <w:sz w:val="8"/>
        </w:rPr>
        <w:t> </w:t>
      </w:r>
      <w:r w:rsidRPr="007F6861">
        <w:rPr>
          <w:rFonts w:ascii="Tahoma" w:hAnsi="Tahoma" w:cs="Tahoma"/>
          <w:sz w:val="26"/>
        </w:rPr>
        <w:t>do not harden your hearts,</w:t>
      </w:r>
    </w:p>
    <w:p w:rsidR="009C6D0A" w:rsidRPr="007F6861" w:rsidRDefault="00766D39">
      <w:pPr>
        <w:pStyle w:val="indent1"/>
        <w:spacing w:line="288" w:lineRule="atLeast"/>
        <w:jc w:val="both"/>
        <w:rPr>
          <w:rFonts w:ascii="Tahoma" w:hAnsi="Tahoma" w:cs="Tahoma"/>
          <w:sz w:val="26"/>
        </w:rPr>
      </w:pPr>
      <w:r w:rsidRPr="007F6861">
        <w:rPr>
          <w:rFonts w:ascii="Tahoma" w:hAnsi="Tahoma" w:cs="Tahoma"/>
          <w:sz w:val="26"/>
        </w:rPr>
        <w:t>as in the rebellion,</w:t>
      </w:r>
    </w:p>
    <w:p w:rsidR="009C6D0A" w:rsidRPr="007F6861" w:rsidRDefault="00766D39">
      <w:pPr>
        <w:pStyle w:val="indent2"/>
        <w:spacing w:line="288" w:lineRule="atLeast"/>
        <w:jc w:val="both"/>
        <w:rPr>
          <w:rFonts w:ascii="Tahoma" w:hAnsi="Tahoma" w:cs="Tahoma"/>
          <w:sz w:val="26"/>
        </w:rPr>
      </w:pPr>
      <w:r w:rsidRPr="007F6861">
        <w:rPr>
          <w:rFonts w:ascii="Tahoma" w:hAnsi="Tahoma" w:cs="Tahoma"/>
          <w:sz w:val="26"/>
        </w:rPr>
        <w:t xml:space="preserve">in the day of testing in the wilderness, </w:t>
      </w:r>
    </w:p>
    <w:p w:rsidR="009C6D0A" w:rsidRPr="007F6861" w:rsidRDefault="00766D39">
      <w:pPr>
        <w:pStyle w:val="indent1"/>
        <w:spacing w:line="288" w:lineRule="atLeast"/>
        <w:jc w:val="both"/>
        <w:rPr>
          <w:rFonts w:ascii="Tahoma" w:hAnsi="Tahoma" w:cs="Tahoma"/>
          <w:sz w:val="26"/>
        </w:rPr>
      </w:pPr>
      <w:r w:rsidRPr="007F6861">
        <w:rPr>
          <w:rStyle w:val="reftext1"/>
          <w:position w:val="6"/>
        </w:rPr>
        <w:t>9</w:t>
      </w:r>
      <w:r w:rsidR="00B473FB" w:rsidRPr="00B473FB">
        <w:rPr>
          <w:rStyle w:val="reftext1"/>
          <w:sz w:val="8"/>
        </w:rPr>
        <w:t> </w:t>
      </w:r>
      <w:r w:rsidRPr="007F6861">
        <w:rPr>
          <w:rFonts w:ascii="Tahoma" w:hAnsi="Tahoma" w:cs="Tahoma"/>
          <w:sz w:val="26"/>
        </w:rPr>
        <w:t xml:space="preserve">where forty years your fathers tried </w:t>
      </w:r>
      <w:r w:rsidRPr="007F6861">
        <w:rPr>
          <w:rFonts w:ascii="Tahoma" w:hAnsi="Tahoma" w:cs="Tahoma"/>
          <w:i/>
          <w:iCs/>
          <w:sz w:val="26"/>
        </w:rPr>
        <w:t>Me</w:t>
      </w:r>
      <w:r w:rsidRPr="007F6861">
        <w:rPr>
          <w:rFonts w:ascii="Tahoma" w:hAnsi="Tahoma" w:cs="Tahoma"/>
          <w:sz w:val="26"/>
        </w:rPr>
        <w:t xml:space="preserve"> by testing</w:t>
      </w:r>
    </w:p>
    <w:p w:rsidR="009C6D0A" w:rsidRPr="007F6861" w:rsidRDefault="00766D39">
      <w:pPr>
        <w:pStyle w:val="indent2"/>
        <w:spacing w:line="288" w:lineRule="atLeast"/>
        <w:jc w:val="both"/>
        <w:rPr>
          <w:rFonts w:ascii="Tahoma" w:hAnsi="Tahoma" w:cs="Tahoma"/>
          <w:sz w:val="26"/>
        </w:rPr>
      </w:pPr>
      <w:r w:rsidRPr="007F6861">
        <w:rPr>
          <w:rFonts w:ascii="Tahoma" w:hAnsi="Tahoma" w:cs="Tahoma"/>
          <w:sz w:val="26"/>
        </w:rPr>
        <w:t xml:space="preserve">and saw My works. </w:t>
      </w:r>
    </w:p>
    <w:p w:rsidR="009C6D0A" w:rsidRPr="007F6861" w:rsidRDefault="00766D39">
      <w:pPr>
        <w:pStyle w:val="indent1"/>
        <w:spacing w:line="288" w:lineRule="atLeast"/>
        <w:jc w:val="both"/>
        <w:rPr>
          <w:rFonts w:ascii="Tahoma" w:hAnsi="Tahoma" w:cs="Tahoma"/>
          <w:sz w:val="26"/>
        </w:rPr>
      </w:pPr>
      <w:r w:rsidRPr="007F6861">
        <w:rPr>
          <w:rStyle w:val="reftext1"/>
          <w:position w:val="6"/>
        </w:rPr>
        <w:t>10</w:t>
      </w:r>
      <w:r w:rsidR="00B473FB" w:rsidRPr="00B473FB">
        <w:rPr>
          <w:rStyle w:val="reftext1"/>
          <w:sz w:val="8"/>
        </w:rPr>
        <w:t> </w:t>
      </w:r>
      <w:r w:rsidRPr="007F6861">
        <w:rPr>
          <w:rFonts w:ascii="Tahoma" w:hAnsi="Tahoma" w:cs="Tahoma"/>
          <w:sz w:val="26"/>
        </w:rPr>
        <w:t>Therefore I was angry with that generation,</w:t>
      </w:r>
    </w:p>
    <w:p w:rsidR="009C6D0A" w:rsidRPr="007F6861" w:rsidRDefault="00766D39">
      <w:pPr>
        <w:pStyle w:val="indent2"/>
        <w:spacing w:line="288" w:lineRule="atLeast"/>
        <w:jc w:val="both"/>
        <w:rPr>
          <w:rFonts w:ascii="Tahoma" w:hAnsi="Tahoma" w:cs="Tahoma"/>
          <w:sz w:val="26"/>
        </w:rPr>
      </w:pPr>
      <w:r w:rsidRPr="007F6861">
        <w:rPr>
          <w:rFonts w:ascii="Tahoma" w:hAnsi="Tahoma" w:cs="Tahoma"/>
          <w:sz w:val="26"/>
        </w:rPr>
        <w:t>and I said,</w:t>
      </w:r>
    </w:p>
    <w:p w:rsidR="009C6D0A" w:rsidRPr="007F6861" w:rsidRDefault="00766D39">
      <w:pPr>
        <w:pStyle w:val="indent1"/>
        <w:spacing w:line="288" w:lineRule="atLeast"/>
        <w:jc w:val="both"/>
        <w:rPr>
          <w:rFonts w:ascii="Tahoma" w:hAnsi="Tahoma" w:cs="Tahoma"/>
          <w:sz w:val="26"/>
        </w:rPr>
      </w:pPr>
      <w:r w:rsidRPr="007F6861">
        <w:rPr>
          <w:rFonts w:ascii="Tahoma" w:hAnsi="Tahoma" w:cs="Tahoma"/>
          <w:sz w:val="26"/>
        </w:rPr>
        <w:t>‘Always they go astray in their heart;</w:t>
      </w:r>
    </w:p>
    <w:p w:rsidR="009C6D0A" w:rsidRPr="007F6861" w:rsidRDefault="00766D39">
      <w:pPr>
        <w:pStyle w:val="indent2"/>
        <w:spacing w:line="288" w:lineRule="atLeast"/>
        <w:jc w:val="both"/>
        <w:rPr>
          <w:rFonts w:ascii="Tahoma" w:hAnsi="Tahoma" w:cs="Tahoma"/>
          <w:sz w:val="26"/>
        </w:rPr>
      </w:pPr>
      <w:r w:rsidRPr="007F6861">
        <w:rPr>
          <w:rFonts w:ascii="Tahoma" w:hAnsi="Tahoma" w:cs="Tahoma"/>
          <w:sz w:val="26"/>
        </w:rPr>
        <w:t xml:space="preserve">and they have not known My ways;’ </w:t>
      </w:r>
    </w:p>
    <w:p w:rsidR="009C6D0A" w:rsidRPr="007F6861" w:rsidRDefault="00766D39">
      <w:pPr>
        <w:pStyle w:val="indent1"/>
        <w:spacing w:line="288" w:lineRule="atLeast"/>
        <w:jc w:val="both"/>
        <w:rPr>
          <w:rFonts w:ascii="Tahoma" w:hAnsi="Tahoma" w:cs="Tahoma"/>
          <w:sz w:val="26"/>
        </w:rPr>
      </w:pPr>
      <w:r w:rsidRPr="007F6861">
        <w:rPr>
          <w:rStyle w:val="reftext1"/>
          <w:position w:val="6"/>
        </w:rPr>
        <w:t>11</w:t>
      </w:r>
      <w:r w:rsidR="00B473FB" w:rsidRPr="00B473FB">
        <w:rPr>
          <w:rStyle w:val="reftext1"/>
          <w:sz w:val="8"/>
        </w:rPr>
        <w:t> </w:t>
      </w:r>
      <w:r w:rsidRPr="007F6861">
        <w:rPr>
          <w:rFonts w:ascii="Tahoma" w:hAnsi="Tahoma" w:cs="Tahoma"/>
          <w:sz w:val="26"/>
        </w:rPr>
        <w:t>so I swore in My wrath,</w:t>
      </w:r>
    </w:p>
    <w:p w:rsidR="009C6D0A" w:rsidRPr="007F6861" w:rsidRDefault="00766D39">
      <w:pPr>
        <w:pStyle w:val="indent2"/>
        <w:spacing w:line="288" w:lineRule="atLeast"/>
        <w:jc w:val="both"/>
        <w:rPr>
          <w:rFonts w:ascii="Tahoma" w:hAnsi="Tahoma" w:cs="Tahoma"/>
          <w:sz w:val="26"/>
        </w:rPr>
      </w:pPr>
      <w:r w:rsidRPr="007F6861">
        <w:rPr>
          <w:rFonts w:ascii="Tahoma" w:hAnsi="Tahoma" w:cs="Tahoma"/>
          <w:sz w:val="26"/>
        </w:rPr>
        <w:t>‘They shall not enter into My rest.’”</w:t>
      </w:r>
      <w:hyperlink w:anchor="fnc" w:tooltip="Psalm 95:7-11" w:history="1">
        <w:r w:rsidRPr="007F6861">
          <w:rPr>
            <w:rStyle w:val="Hyperlink"/>
            <w:rFonts w:ascii="Tahoma" w:hAnsi="Tahoma" w:cs="Tahoma"/>
            <w:b/>
            <w:bCs/>
            <w:i/>
            <w:iCs/>
            <w:position w:val="6"/>
            <w:sz w:val="17"/>
            <w:szCs w:val="17"/>
          </w:rPr>
          <w:t>c</w:t>
        </w:r>
      </w:hyperlink>
      <w:r w:rsidRPr="007F6861">
        <w:rPr>
          <w:rFonts w:ascii="Tahoma" w:hAnsi="Tahoma" w:cs="Tahoma"/>
          <w:sz w:val="26"/>
        </w:rPr>
        <w:t xml:space="preserve"> </w:t>
      </w:r>
    </w:p>
    <w:p w:rsidR="009C6D0A" w:rsidRPr="007F6861" w:rsidRDefault="00766D39">
      <w:pPr>
        <w:pStyle w:val="hdg"/>
        <w:spacing w:line="288" w:lineRule="atLeast"/>
        <w:rPr>
          <w:sz w:val="26"/>
        </w:rPr>
      </w:pPr>
      <w:r w:rsidRPr="007F6861">
        <w:rPr>
          <w:sz w:val="26"/>
        </w:rPr>
        <w:t>The Peril of Unbelief</w:t>
      </w:r>
    </w:p>
    <w:p w:rsidR="009C6D0A" w:rsidRPr="007F6861" w:rsidRDefault="00766D39">
      <w:pPr>
        <w:pStyle w:val="reg"/>
        <w:rPr>
          <w:sz w:val="26"/>
        </w:rPr>
      </w:pPr>
      <w:r w:rsidRPr="007F6861">
        <w:rPr>
          <w:rStyle w:val="reftext1"/>
          <w:position w:val="6"/>
        </w:rPr>
        <w:t>12</w:t>
      </w:r>
      <w:r w:rsidR="00B473FB" w:rsidRPr="00B473FB">
        <w:rPr>
          <w:rStyle w:val="reftext1"/>
          <w:sz w:val="8"/>
        </w:rPr>
        <w:t> </w:t>
      </w:r>
      <w:r w:rsidRPr="007F6861">
        <w:rPr>
          <w:sz w:val="26"/>
        </w:rPr>
        <w:t xml:space="preserve">Take heed, brothers, lest ever there will be in any of you an evil heart of unbelief, into falling away from </w:t>
      </w:r>
      <w:r w:rsidRPr="007F6861">
        <w:rPr>
          <w:i/>
          <w:iCs/>
          <w:sz w:val="26"/>
        </w:rPr>
        <w:t>the</w:t>
      </w:r>
      <w:r w:rsidRPr="007F6861">
        <w:rPr>
          <w:sz w:val="26"/>
        </w:rPr>
        <w:t xml:space="preserve"> living God. </w:t>
      </w:r>
      <w:r w:rsidRPr="007F6861">
        <w:rPr>
          <w:rStyle w:val="reftext1"/>
          <w:position w:val="6"/>
        </w:rPr>
        <w:t>13</w:t>
      </w:r>
      <w:r w:rsidR="00B473FB" w:rsidRPr="00B473FB">
        <w:rPr>
          <w:rStyle w:val="reftext1"/>
          <w:sz w:val="8"/>
        </w:rPr>
        <w:t> </w:t>
      </w:r>
      <w:r w:rsidRPr="007F6861">
        <w:rPr>
          <w:sz w:val="26"/>
        </w:rPr>
        <w:t xml:space="preserve">But encourage one another every day, while it is called today, so that not one of you may be hardened by </w:t>
      </w:r>
      <w:r w:rsidRPr="007F6861">
        <w:rPr>
          <w:i/>
          <w:iCs/>
          <w:sz w:val="26"/>
        </w:rPr>
        <w:t>the</w:t>
      </w:r>
      <w:r w:rsidRPr="007F6861">
        <w:rPr>
          <w:sz w:val="26"/>
        </w:rPr>
        <w:t xml:space="preserve"> deceitfulness of sin. </w:t>
      </w:r>
    </w:p>
    <w:p w:rsidR="009C6D0A" w:rsidRPr="007F6861" w:rsidRDefault="00766D39">
      <w:pPr>
        <w:pStyle w:val="reg"/>
        <w:rPr>
          <w:sz w:val="26"/>
        </w:rPr>
      </w:pPr>
      <w:r w:rsidRPr="007F6861">
        <w:rPr>
          <w:rStyle w:val="reftext1"/>
          <w:position w:val="6"/>
        </w:rPr>
        <w:t>14</w:t>
      </w:r>
      <w:r w:rsidR="00B473FB" w:rsidRPr="00B473FB">
        <w:rPr>
          <w:rStyle w:val="reftext1"/>
          <w:sz w:val="8"/>
        </w:rPr>
        <w:t> </w:t>
      </w:r>
      <w:r w:rsidRPr="007F6861">
        <w:rPr>
          <w:sz w:val="26"/>
        </w:rPr>
        <w:t xml:space="preserve">For we have become partakers of Christ, if indeed we should hold firm unto </w:t>
      </w:r>
      <w:r w:rsidRPr="007F6861">
        <w:rPr>
          <w:i/>
          <w:iCs/>
          <w:sz w:val="26"/>
        </w:rPr>
        <w:t>the</w:t>
      </w:r>
      <w:r w:rsidRPr="007F6861">
        <w:rPr>
          <w:sz w:val="26"/>
        </w:rPr>
        <w:t xml:space="preserve"> end the assurance from the beginning. </w:t>
      </w:r>
      <w:r w:rsidRPr="007F6861">
        <w:rPr>
          <w:rStyle w:val="reftext1"/>
          <w:position w:val="6"/>
        </w:rPr>
        <w:t>15</w:t>
      </w:r>
      <w:r w:rsidR="00B473FB" w:rsidRPr="00B473FB">
        <w:rPr>
          <w:rStyle w:val="reftext1"/>
          <w:sz w:val="8"/>
        </w:rPr>
        <w:t> </w:t>
      </w:r>
      <w:r w:rsidRPr="007F6861">
        <w:rPr>
          <w:sz w:val="26"/>
        </w:rPr>
        <w:t>As it is said:</w:t>
      </w:r>
    </w:p>
    <w:p w:rsidR="009C6D0A" w:rsidRPr="007F6861" w:rsidRDefault="00766D39">
      <w:pPr>
        <w:pStyle w:val="indent1stline"/>
        <w:spacing w:line="288" w:lineRule="atLeast"/>
        <w:jc w:val="both"/>
        <w:rPr>
          <w:rFonts w:ascii="Tahoma" w:hAnsi="Tahoma" w:cs="Tahoma"/>
          <w:sz w:val="26"/>
        </w:rPr>
      </w:pPr>
      <w:r w:rsidRPr="007F6861">
        <w:rPr>
          <w:rFonts w:ascii="Tahoma" w:hAnsi="Tahoma" w:cs="Tahoma"/>
          <w:sz w:val="26"/>
        </w:rPr>
        <w:t>“Today if you should hear His voice,</w:t>
      </w:r>
    </w:p>
    <w:p w:rsidR="009C6D0A" w:rsidRPr="007F6861" w:rsidRDefault="00766D39">
      <w:pPr>
        <w:pStyle w:val="indent2"/>
        <w:spacing w:line="288" w:lineRule="atLeast"/>
        <w:jc w:val="both"/>
        <w:rPr>
          <w:rFonts w:ascii="Tahoma" w:hAnsi="Tahoma" w:cs="Tahoma"/>
          <w:sz w:val="26"/>
        </w:rPr>
      </w:pPr>
      <w:r w:rsidRPr="007F6861">
        <w:rPr>
          <w:rFonts w:ascii="Tahoma" w:hAnsi="Tahoma" w:cs="Tahoma"/>
          <w:sz w:val="26"/>
        </w:rPr>
        <w:t>do not harden your hearts,</w:t>
      </w:r>
    </w:p>
    <w:p w:rsidR="009C6D0A" w:rsidRPr="007F6861" w:rsidRDefault="00766D39">
      <w:pPr>
        <w:pStyle w:val="indent1"/>
        <w:spacing w:line="288" w:lineRule="atLeast"/>
        <w:jc w:val="both"/>
        <w:rPr>
          <w:rFonts w:ascii="Tahoma" w:hAnsi="Tahoma" w:cs="Tahoma"/>
          <w:sz w:val="26"/>
        </w:rPr>
      </w:pPr>
      <w:r w:rsidRPr="007F6861">
        <w:rPr>
          <w:rFonts w:ascii="Tahoma" w:hAnsi="Tahoma" w:cs="Tahoma"/>
          <w:sz w:val="26"/>
        </w:rPr>
        <w:t>as in the rebellion.”</w:t>
      </w:r>
      <w:hyperlink w:anchor="fnd" w:tooltip="Psalm 95:7,8" w:history="1">
        <w:r w:rsidRPr="007F6861">
          <w:rPr>
            <w:rStyle w:val="Hyperlink"/>
            <w:rFonts w:ascii="Tahoma" w:hAnsi="Tahoma" w:cs="Tahoma"/>
            <w:b/>
            <w:bCs/>
            <w:i/>
            <w:iCs/>
            <w:position w:val="6"/>
            <w:sz w:val="17"/>
            <w:szCs w:val="17"/>
          </w:rPr>
          <w:t>d</w:t>
        </w:r>
      </w:hyperlink>
      <w:r w:rsidRPr="007F6861">
        <w:rPr>
          <w:rFonts w:ascii="Tahoma" w:hAnsi="Tahoma" w:cs="Tahoma"/>
          <w:sz w:val="26"/>
        </w:rPr>
        <w:t xml:space="preserve"> </w:t>
      </w:r>
    </w:p>
    <w:p w:rsidR="009C6D0A" w:rsidRPr="007F6861" w:rsidRDefault="00766D39">
      <w:pPr>
        <w:pStyle w:val="reg"/>
        <w:rPr>
          <w:sz w:val="26"/>
        </w:rPr>
      </w:pPr>
      <w:r w:rsidRPr="007F6861">
        <w:rPr>
          <w:rStyle w:val="reftext1"/>
          <w:position w:val="6"/>
        </w:rPr>
        <w:lastRenderedPageBreak/>
        <w:t>16</w:t>
      </w:r>
      <w:r w:rsidR="00B473FB" w:rsidRPr="00B473FB">
        <w:rPr>
          <w:rStyle w:val="reftext1"/>
          <w:sz w:val="8"/>
        </w:rPr>
        <w:t> </w:t>
      </w:r>
      <w:r w:rsidRPr="007F6861">
        <w:rPr>
          <w:sz w:val="26"/>
        </w:rPr>
        <w:t xml:space="preserve">For who </w:t>
      </w:r>
      <w:r w:rsidRPr="007F6861">
        <w:rPr>
          <w:i/>
          <w:iCs/>
          <w:sz w:val="26"/>
        </w:rPr>
        <w:t>were those</w:t>
      </w:r>
      <w:r w:rsidRPr="007F6861">
        <w:rPr>
          <w:sz w:val="26"/>
        </w:rPr>
        <w:t xml:space="preserve"> having heard, rebelled, but not all those having come out of Egypt by the leading of Moses? </w:t>
      </w:r>
      <w:r w:rsidRPr="007F6861">
        <w:rPr>
          <w:rStyle w:val="reftext1"/>
          <w:position w:val="6"/>
        </w:rPr>
        <w:t>17</w:t>
      </w:r>
      <w:r w:rsidR="00B473FB" w:rsidRPr="00B473FB">
        <w:rPr>
          <w:rStyle w:val="reftext1"/>
          <w:sz w:val="8"/>
        </w:rPr>
        <w:t> </w:t>
      </w:r>
      <w:r w:rsidRPr="007F6861">
        <w:rPr>
          <w:sz w:val="26"/>
        </w:rPr>
        <w:t xml:space="preserve">And with whom was He indignant forty years, </w:t>
      </w:r>
      <w:r w:rsidRPr="007F6861">
        <w:rPr>
          <w:i/>
          <w:iCs/>
          <w:sz w:val="26"/>
        </w:rPr>
        <w:t>if</w:t>
      </w:r>
      <w:r w:rsidRPr="007F6861">
        <w:rPr>
          <w:sz w:val="26"/>
        </w:rPr>
        <w:t xml:space="preserve"> not with those having sinned, whose bodies fell in the wilderness? </w:t>
      </w:r>
      <w:r w:rsidRPr="007F6861">
        <w:rPr>
          <w:rStyle w:val="reftext1"/>
          <w:position w:val="6"/>
        </w:rPr>
        <w:t>18</w:t>
      </w:r>
      <w:r w:rsidR="00B473FB" w:rsidRPr="00B473FB">
        <w:rPr>
          <w:rStyle w:val="reftext1"/>
          <w:sz w:val="8"/>
        </w:rPr>
        <w:t> </w:t>
      </w:r>
      <w:r w:rsidRPr="007F6861">
        <w:rPr>
          <w:sz w:val="26"/>
        </w:rPr>
        <w:t xml:space="preserve">And to whom did He swear that they shall not enter into His rest, if not to those having disobeyed? </w:t>
      </w:r>
      <w:r w:rsidRPr="007F6861">
        <w:rPr>
          <w:rStyle w:val="reftext1"/>
          <w:position w:val="6"/>
        </w:rPr>
        <w:t>19</w:t>
      </w:r>
      <w:r w:rsidR="00B473FB" w:rsidRPr="00B473FB">
        <w:rPr>
          <w:rStyle w:val="reftext1"/>
          <w:sz w:val="8"/>
        </w:rPr>
        <w:t> </w:t>
      </w:r>
      <w:r w:rsidRPr="007F6861">
        <w:rPr>
          <w:sz w:val="26"/>
        </w:rPr>
        <w:t xml:space="preserve">And we see that they were not able to enter in because of unbelief. </w:t>
      </w:r>
    </w:p>
    <w:p w:rsidR="009C6D0A" w:rsidRPr="007F6861" w:rsidRDefault="00766D39">
      <w:pPr>
        <w:pStyle w:val="foot"/>
        <w:spacing w:line="288" w:lineRule="atLeast"/>
        <w:rPr>
          <w:rFonts w:ascii="Tahoma" w:hAnsi="Tahoma" w:cs="Tahoma"/>
          <w:sz w:val="26"/>
        </w:rPr>
      </w:pPr>
      <w:r>
        <w:rPr>
          <w:rStyle w:val="footnotesbot1"/>
          <w:rFonts w:ascii="Tahoma" w:hAnsi="Tahoma" w:cs="Tahoma"/>
        </w:rPr>
        <w:t>a</w:t>
      </w:r>
      <w:r w:rsidRPr="007F6861">
        <w:rPr>
          <w:rFonts w:ascii="Tahoma" w:hAnsi="Tahoma" w:cs="Tahoma"/>
          <w:sz w:val="26"/>
        </w:rPr>
        <w:t xml:space="preserve"> </w:t>
      </w:r>
      <w:r>
        <w:rPr>
          <w:rStyle w:val="fnverse1"/>
          <w:rFonts w:ascii="Tahoma" w:hAnsi="Tahoma" w:cs="Tahoma"/>
        </w:rPr>
        <w:t>5</w:t>
      </w:r>
      <w:r w:rsidRPr="007F6861">
        <w:rPr>
          <w:rFonts w:ascii="Tahoma" w:hAnsi="Tahoma" w:cs="Tahoma"/>
          <w:sz w:val="26"/>
        </w:rPr>
        <w:t xml:space="preserve"> </w:t>
      </w:r>
      <w:r>
        <w:rPr>
          <w:rStyle w:val="footnote1"/>
          <w:rFonts w:ascii="Tahoma" w:hAnsi="Tahoma" w:cs="Tahoma"/>
        </w:rPr>
        <w:t>Numbers 12:7</w:t>
      </w:r>
      <w:r w:rsidRPr="007F6861">
        <w:rPr>
          <w:rFonts w:ascii="Tahoma" w:hAnsi="Tahoma" w:cs="Tahoma"/>
          <w:sz w:val="26"/>
        </w:rPr>
        <w:br/>
      </w:r>
      <w:r>
        <w:rPr>
          <w:rStyle w:val="footnotesbot1"/>
          <w:rFonts w:ascii="Tahoma" w:hAnsi="Tahoma" w:cs="Tahoma"/>
        </w:rPr>
        <w:t>b</w:t>
      </w:r>
      <w:r w:rsidRPr="007F6861">
        <w:rPr>
          <w:rFonts w:ascii="Tahoma" w:hAnsi="Tahoma" w:cs="Tahoma"/>
          <w:sz w:val="26"/>
        </w:rPr>
        <w:t xml:space="preserve"> </w:t>
      </w:r>
      <w:r>
        <w:rPr>
          <w:rStyle w:val="fnverse1"/>
          <w:rFonts w:ascii="Tahoma" w:hAnsi="Tahoma" w:cs="Tahoma"/>
        </w:rPr>
        <w:t>6</w:t>
      </w:r>
      <w:r w:rsidRPr="007F6861">
        <w:rPr>
          <w:rFonts w:ascii="Tahoma" w:hAnsi="Tahoma" w:cs="Tahoma"/>
          <w:sz w:val="26"/>
        </w:rPr>
        <w:t xml:space="preserve"> </w:t>
      </w:r>
      <w:r>
        <w:rPr>
          <w:rStyle w:val="footnote1"/>
          <w:rFonts w:ascii="Tahoma" w:hAnsi="Tahoma" w:cs="Tahoma"/>
        </w:rPr>
        <w:t xml:space="preserve">NE, WH, BYZ, and TR include </w:t>
      </w:r>
      <w:r>
        <w:rPr>
          <w:rStyle w:val="footnote1"/>
          <w:rFonts w:ascii="Tahoma" w:hAnsi="Tahoma" w:cs="Tahoma"/>
          <w:i/>
          <w:iCs/>
        </w:rPr>
        <w:t>firmly to the end</w:t>
      </w:r>
      <w:r w:rsidRPr="007F6861">
        <w:rPr>
          <w:rFonts w:ascii="Tahoma" w:hAnsi="Tahoma" w:cs="Tahoma"/>
          <w:sz w:val="26"/>
        </w:rPr>
        <w:br/>
      </w:r>
      <w:r>
        <w:rPr>
          <w:rStyle w:val="footnotesbot1"/>
          <w:rFonts w:ascii="Tahoma" w:hAnsi="Tahoma" w:cs="Tahoma"/>
        </w:rPr>
        <w:t>c</w:t>
      </w:r>
      <w:r w:rsidRPr="007F6861">
        <w:rPr>
          <w:rFonts w:ascii="Tahoma" w:hAnsi="Tahoma" w:cs="Tahoma"/>
          <w:sz w:val="26"/>
        </w:rPr>
        <w:t xml:space="preserve"> </w:t>
      </w:r>
      <w:r>
        <w:rPr>
          <w:rStyle w:val="fnverse1"/>
          <w:rFonts w:ascii="Tahoma" w:hAnsi="Tahoma" w:cs="Tahoma"/>
        </w:rPr>
        <w:t>7-11</w:t>
      </w:r>
      <w:r w:rsidRPr="007F6861">
        <w:rPr>
          <w:rFonts w:ascii="Tahoma" w:hAnsi="Tahoma" w:cs="Tahoma"/>
          <w:sz w:val="26"/>
        </w:rPr>
        <w:t xml:space="preserve"> </w:t>
      </w:r>
      <w:r>
        <w:rPr>
          <w:rStyle w:val="footnote1"/>
          <w:rFonts w:ascii="Tahoma" w:hAnsi="Tahoma" w:cs="Tahoma"/>
        </w:rPr>
        <w:t>Psalm 95:7-11</w:t>
      </w:r>
      <w:r w:rsidRPr="007F6861">
        <w:rPr>
          <w:rFonts w:ascii="Tahoma" w:hAnsi="Tahoma" w:cs="Tahoma"/>
          <w:sz w:val="26"/>
        </w:rPr>
        <w:br/>
      </w:r>
      <w:r>
        <w:rPr>
          <w:rStyle w:val="footnotesbot1"/>
          <w:rFonts w:ascii="Tahoma" w:hAnsi="Tahoma" w:cs="Tahoma"/>
        </w:rPr>
        <w:t>d</w:t>
      </w:r>
      <w:r w:rsidRPr="007F6861">
        <w:rPr>
          <w:rFonts w:ascii="Tahoma" w:hAnsi="Tahoma" w:cs="Tahoma"/>
          <w:sz w:val="26"/>
        </w:rPr>
        <w:t xml:space="preserve"> </w:t>
      </w:r>
      <w:r>
        <w:rPr>
          <w:rStyle w:val="fnverse1"/>
          <w:rFonts w:ascii="Tahoma" w:hAnsi="Tahoma" w:cs="Tahoma"/>
        </w:rPr>
        <w:t>15</w:t>
      </w:r>
      <w:r w:rsidRPr="007F6861">
        <w:rPr>
          <w:rFonts w:ascii="Tahoma" w:hAnsi="Tahoma" w:cs="Tahoma"/>
          <w:sz w:val="26"/>
        </w:rPr>
        <w:t xml:space="preserve"> </w:t>
      </w:r>
      <w:r>
        <w:rPr>
          <w:rStyle w:val="footnote1"/>
          <w:rFonts w:ascii="Tahoma" w:hAnsi="Tahoma" w:cs="Tahoma"/>
        </w:rPr>
        <w:t>Psalm 95:7,8</w:t>
      </w:r>
    </w:p>
    <w:p w:rsidR="009C6D0A" w:rsidRPr="007F6861" w:rsidRDefault="00766D39">
      <w:pPr>
        <w:shd w:val="clear" w:color="auto" w:fill="FFF0E6"/>
        <w:spacing w:before="0" w:beforeAutospacing="0" w:after="0" w:afterAutospacing="0" w:line="288" w:lineRule="atLeast"/>
        <w:rPr>
          <w:rFonts w:ascii="Tahoma" w:eastAsia="Times New Roman" w:hAnsi="Tahoma" w:cs="Tahoma"/>
          <w:b/>
          <w:bCs/>
          <w:color w:val="552200"/>
          <w:sz w:val="26"/>
        </w:rPr>
      </w:pPr>
      <w:r w:rsidRPr="007F6861">
        <w:rPr>
          <w:rFonts w:ascii="Tahoma" w:eastAsia="Times New Roman" w:hAnsi="Tahoma" w:cs="Tahoma"/>
          <w:b/>
          <w:bCs/>
          <w:color w:val="552200"/>
          <w:sz w:val="26"/>
        </w:rPr>
        <w:t>Hebrews 4</w:t>
      </w:r>
    </w:p>
    <w:p w:rsidR="009C6D0A" w:rsidRPr="007F6861" w:rsidRDefault="00766D39">
      <w:pPr>
        <w:pStyle w:val="hdg"/>
        <w:spacing w:before="0" w:line="288" w:lineRule="atLeast"/>
        <w:rPr>
          <w:sz w:val="26"/>
        </w:rPr>
      </w:pPr>
      <w:r w:rsidRPr="007F6861">
        <w:rPr>
          <w:sz w:val="26"/>
        </w:rPr>
        <w:t>The Sabbath Rest</w:t>
      </w:r>
      <w:r w:rsidRPr="007F6861">
        <w:rPr>
          <w:sz w:val="26"/>
        </w:rPr>
        <w:br/>
      </w:r>
      <w:r w:rsidRPr="007F6861">
        <w:rPr>
          <w:rStyle w:val="cross1"/>
          <w:b w:val="0"/>
          <w:bCs w:val="0"/>
          <w:sz w:val="26"/>
        </w:rPr>
        <w:t>(Genesis 2:1-3; Exodus 16:22-36)</w:t>
      </w:r>
    </w:p>
    <w:p w:rsidR="009C6D0A" w:rsidRPr="007F6861" w:rsidRDefault="00766D39">
      <w:pPr>
        <w:pStyle w:val="reg"/>
        <w:rPr>
          <w:sz w:val="26"/>
        </w:rPr>
      </w:pPr>
      <w:r w:rsidRPr="007F6861">
        <w:rPr>
          <w:rStyle w:val="reftext1"/>
          <w:position w:val="6"/>
        </w:rPr>
        <w:t>1</w:t>
      </w:r>
      <w:r w:rsidR="00B473FB" w:rsidRPr="00B473FB">
        <w:rPr>
          <w:rStyle w:val="reftext1"/>
          <w:sz w:val="8"/>
        </w:rPr>
        <w:t> </w:t>
      </w:r>
      <w:r w:rsidRPr="007F6861">
        <w:rPr>
          <w:sz w:val="26"/>
        </w:rPr>
        <w:t xml:space="preserve">Therefore, of the promise to enter into His rest left remaining, we should fear, lest ever any of you should seem to have fallen short. </w:t>
      </w:r>
      <w:r w:rsidRPr="007F6861">
        <w:rPr>
          <w:rStyle w:val="reftext1"/>
          <w:position w:val="6"/>
        </w:rPr>
        <w:t>2</w:t>
      </w:r>
      <w:r w:rsidR="00B473FB" w:rsidRPr="00B473FB">
        <w:rPr>
          <w:rStyle w:val="reftext1"/>
          <w:sz w:val="8"/>
        </w:rPr>
        <w:t> </w:t>
      </w:r>
      <w:r w:rsidRPr="007F6861">
        <w:rPr>
          <w:sz w:val="26"/>
        </w:rPr>
        <w:t xml:space="preserve">And indeed we are </w:t>
      </w:r>
      <w:r w:rsidRPr="007F6861">
        <w:rPr>
          <w:i/>
          <w:iCs/>
          <w:sz w:val="26"/>
        </w:rPr>
        <w:t>those</w:t>
      </w:r>
      <w:r w:rsidRPr="007F6861">
        <w:rPr>
          <w:sz w:val="26"/>
        </w:rPr>
        <w:t xml:space="preserve"> having had the gospel preached just as they </w:t>
      </w:r>
      <w:r w:rsidRPr="007F6861">
        <w:rPr>
          <w:i/>
          <w:iCs/>
          <w:sz w:val="26"/>
        </w:rPr>
        <w:t>did</w:t>
      </w:r>
      <w:r w:rsidRPr="007F6861">
        <w:rPr>
          <w:sz w:val="26"/>
        </w:rPr>
        <w:t xml:space="preserve">; but the message of </w:t>
      </w:r>
      <w:r w:rsidRPr="007F6861">
        <w:rPr>
          <w:i/>
          <w:iCs/>
          <w:sz w:val="26"/>
        </w:rPr>
        <w:t>their</w:t>
      </w:r>
      <w:r w:rsidRPr="007F6861">
        <w:rPr>
          <w:sz w:val="26"/>
        </w:rPr>
        <w:t xml:space="preserve"> hearing did not profit them, not having been united with the faith of those having heard. </w:t>
      </w:r>
      <w:r w:rsidRPr="007F6861">
        <w:rPr>
          <w:rStyle w:val="reftext1"/>
          <w:position w:val="6"/>
        </w:rPr>
        <w:t>3</w:t>
      </w:r>
      <w:r w:rsidR="00B473FB" w:rsidRPr="00B473FB">
        <w:rPr>
          <w:rStyle w:val="reftext1"/>
          <w:sz w:val="8"/>
        </w:rPr>
        <w:t> </w:t>
      </w:r>
      <w:r w:rsidRPr="007F6861">
        <w:rPr>
          <w:sz w:val="26"/>
        </w:rPr>
        <w:t>For those having believed enter into the rest, as He has said:</w:t>
      </w:r>
    </w:p>
    <w:p w:rsidR="009C6D0A" w:rsidRPr="007F6861" w:rsidRDefault="00766D39">
      <w:pPr>
        <w:pStyle w:val="indent1stline"/>
        <w:spacing w:line="288" w:lineRule="atLeast"/>
        <w:jc w:val="both"/>
        <w:rPr>
          <w:rFonts w:ascii="Tahoma" w:hAnsi="Tahoma" w:cs="Tahoma"/>
          <w:sz w:val="26"/>
        </w:rPr>
      </w:pPr>
      <w:r w:rsidRPr="007F6861">
        <w:rPr>
          <w:rFonts w:ascii="Tahoma" w:hAnsi="Tahoma" w:cs="Tahoma"/>
          <w:sz w:val="26"/>
        </w:rPr>
        <w:t>“So I swore in my wrath,</w:t>
      </w:r>
    </w:p>
    <w:p w:rsidR="009C6D0A" w:rsidRPr="007F6861" w:rsidRDefault="00766D39">
      <w:pPr>
        <w:pStyle w:val="indent2"/>
        <w:spacing w:line="288" w:lineRule="atLeast"/>
        <w:jc w:val="both"/>
        <w:rPr>
          <w:rFonts w:ascii="Tahoma" w:hAnsi="Tahoma" w:cs="Tahoma"/>
          <w:sz w:val="26"/>
        </w:rPr>
      </w:pPr>
      <w:r w:rsidRPr="007F6861">
        <w:rPr>
          <w:rFonts w:ascii="Tahoma" w:hAnsi="Tahoma" w:cs="Tahoma"/>
          <w:sz w:val="26"/>
        </w:rPr>
        <w:t>‘they shall not enter into My rest.’”</w:t>
      </w:r>
      <w:hyperlink w:anchor="fna" w:tooltip="Psalm 95:11; also in verse 5" w:history="1">
        <w:r w:rsidRPr="007F6861">
          <w:rPr>
            <w:rStyle w:val="Hyperlink"/>
            <w:rFonts w:ascii="Tahoma" w:hAnsi="Tahoma" w:cs="Tahoma"/>
            <w:b/>
            <w:bCs/>
            <w:i/>
            <w:iCs/>
            <w:position w:val="6"/>
            <w:sz w:val="17"/>
            <w:szCs w:val="17"/>
          </w:rPr>
          <w:t>a</w:t>
        </w:r>
      </w:hyperlink>
    </w:p>
    <w:p w:rsidR="009C6D0A" w:rsidRPr="007F6861" w:rsidRDefault="00766D39">
      <w:pPr>
        <w:pStyle w:val="reg"/>
        <w:rPr>
          <w:sz w:val="26"/>
        </w:rPr>
      </w:pPr>
      <w:r w:rsidRPr="007F6861">
        <w:rPr>
          <w:sz w:val="26"/>
        </w:rPr>
        <w:t xml:space="preserve">And yet the works have been finished from </w:t>
      </w:r>
      <w:r w:rsidRPr="007F6861">
        <w:rPr>
          <w:i/>
          <w:iCs/>
          <w:sz w:val="26"/>
        </w:rPr>
        <w:t>the</w:t>
      </w:r>
      <w:r w:rsidRPr="007F6861">
        <w:rPr>
          <w:sz w:val="26"/>
        </w:rPr>
        <w:t xml:space="preserve"> foundation of </w:t>
      </w:r>
      <w:r w:rsidRPr="007F6861">
        <w:rPr>
          <w:i/>
          <w:iCs/>
          <w:sz w:val="26"/>
        </w:rPr>
        <w:t>the</w:t>
      </w:r>
      <w:r w:rsidRPr="007F6861">
        <w:rPr>
          <w:sz w:val="26"/>
        </w:rPr>
        <w:t xml:space="preserve"> world. </w:t>
      </w:r>
      <w:r w:rsidRPr="007F6861">
        <w:rPr>
          <w:rStyle w:val="reftext1"/>
          <w:position w:val="6"/>
        </w:rPr>
        <w:t>4</w:t>
      </w:r>
      <w:r w:rsidR="00B473FB" w:rsidRPr="00B473FB">
        <w:rPr>
          <w:rStyle w:val="reftext1"/>
          <w:sz w:val="8"/>
        </w:rPr>
        <w:t> </w:t>
      </w:r>
      <w:r w:rsidRPr="007F6861">
        <w:rPr>
          <w:sz w:val="26"/>
        </w:rPr>
        <w:t xml:space="preserve">For He has spoken somewhere concerning the seventh </w:t>
      </w:r>
      <w:r w:rsidRPr="007F6861">
        <w:rPr>
          <w:i/>
          <w:iCs/>
          <w:sz w:val="26"/>
        </w:rPr>
        <w:t>day</w:t>
      </w:r>
      <w:r w:rsidRPr="007F6861">
        <w:rPr>
          <w:sz w:val="26"/>
        </w:rPr>
        <w:t xml:space="preserve"> in this way, “And on the seventh day God rested from all His works.”</w:t>
      </w:r>
      <w:hyperlink w:anchor="fnb" w:tooltip="Genesis 2:2" w:history="1">
        <w:r w:rsidRPr="007F6861">
          <w:rPr>
            <w:rStyle w:val="Hyperlink"/>
            <w:b/>
            <w:bCs/>
            <w:i/>
            <w:iCs/>
            <w:position w:val="6"/>
            <w:sz w:val="17"/>
            <w:szCs w:val="17"/>
          </w:rPr>
          <w:t>b</w:t>
        </w:r>
      </w:hyperlink>
      <w:r w:rsidRPr="007F6861">
        <w:rPr>
          <w:sz w:val="26"/>
        </w:rPr>
        <w:t xml:space="preserve"> </w:t>
      </w:r>
      <w:r w:rsidRPr="007F6861">
        <w:rPr>
          <w:rStyle w:val="reftext1"/>
          <w:position w:val="6"/>
        </w:rPr>
        <w:t>5</w:t>
      </w:r>
      <w:r w:rsidR="00B473FB" w:rsidRPr="00B473FB">
        <w:rPr>
          <w:rStyle w:val="reftext1"/>
          <w:sz w:val="8"/>
        </w:rPr>
        <w:t> </w:t>
      </w:r>
      <w:r w:rsidRPr="007F6861">
        <w:rPr>
          <w:sz w:val="26"/>
        </w:rPr>
        <w:t xml:space="preserve">And again in this </w:t>
      </w:r>
      <w:r w:rsidRPr="007F6861">
        <w:rPr>
          <w:i/>
          <w:iCs/>
          <w:sz w:val="26"/>
        </w:rPr>
        <w:t>passage</w:t>
      </w:r>
      <w:r w:rsidRPr="007F6861">
        <w:rPr>
          <w:sz w:val="26"/>
        </w:rPr>
        <w:t xml:space="preserve">. “They shall not enter into My rest.” </w:t>
      </w:r>
    </w:p>
    <w:p w:rsidR="009C6D0A" w:rsidRPr="007F6861" w:rsidRDefault="00766D39">
      <w:pPr>
        <w:pStyle w:val="reg"/>
        <w:rPr>
          <w:sz w:val="26"/>
        </w:rPr>
      </w:pPr>
      <w:r w:rsidRPr="007F6861">
        <w:rPr>
          <w:rStyle w:val="reftext1"/>
          <w:position w:val="6"/>
        </w:rPr>
        <w:t>6</w:t>
      </w:r>
      <w:r w:rsidR="00B473FB" w:rsidRPr="00B473FB">
        <w:rPr>
          <w:rStyle w:val="reftext1"/>
          <w:sz w:val="8"/>
        </w:rPr>
        <w:t> </w:t>
      </w:r>
      <w:r w:rsidRPr="007F6861">
        <w:rPr>
          <w:sz w:val="26"/>
        </w:rPr>
        <w:t xml:space="preserve">Therefore, since it remains </w:t>
      </w:r>
      <w:r w:rsidRPr="007F6861">
        <w:rPr>
          <w:i/>
          <w:iCs/>
          <w:sz w:val="26"/>
        </w:rPr>
        <w:t>for</w:t>
      </w:r>
      <w:r w:rsidRPr="007F6861">
        <w:rPr>
          <w:sz w:val="26"/>
        </w:rPr>
        <w:t xml:space="preserve"> some to enter into it, and those having received the good news formerly did not enter in because of disobedience, </w:t>
      </w:r>
      <w:r w:rsidRPr="007F6861">
        <w:rPr>
          <w:rStyle w:val="reftext1"/>
          <w:position w:val="6"/>
        </w:rPr>
        <w:t>7</w:t>
      </w:r>
      <w:r w:rsidR="00B473FB" w:rsidRPr="00B473FB">
        <w:rPr>
          <w:rStyle w:val="reftext1"/>
          <w:sz w:val="8"/>
        </w:rPr>
        <w:t> </w:t>
      </w:r>
      <w:r w:rsidRPr="007F6861">
        <w:rPr>
          <w:sz w:val="26"/>
        </w:rPr>
        <w:t>again He appoints a certain day as “Today,” saying through David after so long a time, just as it has been said, “Today, if you shall hear His voice, do not harden your hearts.”</w:t>
      </w:r>
      <w:hyperlink w:anchor="fnc" w:tooltip="Psalm 95:7,8" w:history="1">
        <w:r w:rsidRPr="007F6861">
          <w:rPr>
            <w:rStyle w:val="Hyperlink"/>
            <w:b/>
            <w:bCs/>
            <w:i/>
            <w:iCs/>
            <w:position w:val="6"/>
            <w:sz w:val="17"/>
            <w:szCs w:val="17"/>
          </w:rPr>
          <w:t>c</w:t>
        </w:r>
      </w:hyperlink>
      <w:r w:rsidRPr="007F6861">
        <w:rPr>
          <w:sz w:val="26"/>
        </w:rPr>
        <w:t xml:space="preserve"> </w:t>
      </w:r>
    </w:p>
    <w:p w:rsidR="009C6D0A" w:rsidRPr="007F6861" w:rsidRDefault="00766D39">
      <w:pPr>
        <w:pStyle w:val="reg"/>
        <w:rPr>
          <w:sz w:val="26"/>
        </w:rPr>
      </w:pPr>
      <w:r w:rsidRPr="007F6861">
        <w:rPr>
          <w:rStyle w:val="reftext1"/>
          <w:position w:val="6"/>
        </w:rPr>
        <w:t>8</w:t>
      </w:r>
      <w:r w:rsidR="00B473FB" w:rsidRPr="00B473FB">
        <w:rPr>
          <w:rStyle w:val="reftext1"/>
          <w:sz w:val="8"/>
        </w:rPr>
        <w:t> </w:t>
      </w:r>
      <w:r w:rsidRPr="007F6861">
        <w:rPr>
          <w:sz w:val="26"/>
        </w:rPr>
        <w:t xml:space="preserve">For if Joshua had given rest to them, He would not have spoken after this about another day. </w:t>
      </w:r>
      <w:r w:rsidRPr="007F6861">
        <w:rPr>
          <w:rStyle w:val="reftext1"/>
          <w:position w:val="6"/>
        </w:rPr>
        <w:t>9</w:t>
      </w:r>
      <w:r w:rsidR="00B473FB" w:rsidRPr="00B473FB">
        <w:rPr>
          <w:rStyle w:val="reftext1"/>
          <w:sz w:val="8"/>
        </w:rPr>
        <w:t> </w:t>
      </w:r>
      <w:r w:rsidRPr="007F6861">
        <w:rPr>
          <w:sz w:val="26"/>
        </w:rPr>
        <w:t xml:space="preserve">So then, there remains a Sabbath rest for the people of God. </w:t>
      </w:r>
      <w:r w:rsidRPr="007F6861">
        <w:rPr>
          <w:rStyle w:val="reftext1"/>
          <w:position w:val="6"/>
        </w:rPr>
        <w:t>10</w:t>
      </w:r>
      <w:r w:rsidR="00B473FB" w:rsidRPr="00B473FB">
        <w:rPr>
          <w:rStyle w:val="reftext1"/>
          <w:sz w:val="8"/>
        </w:rPr>
        <w:t> </w:t>
      </w:r>
      <w:r w:rsidRPr="007F6861">
        <w:rPr>
          <w:sz w:val="26"/>
        </w:rPr>
        <w:t xml:space="preserve">For the </w:t>
      </w:r>
      <w:r w:rsidRPr="007F6861">
        <w:rPr>
          <w:i/>
          <w:iCs/>
          <w:sz w:val="26"/>
        </w:rPr>
        <w:t>one</w:t>
      </w:r>
      <w:r w:rsidRPr="007F6861">
        <w:rPr>
          <w:sz w:val="26"/>
        </w:rPr>
        <w:t xml:space="preserve"> having entered into His rest, he also rested from his works, as God </w:t>
      </w:r>
      <w:r w:rsidRPr="007F6861">
        <w:rPr>
          <w:i/>
          <w:iCs/>
          <w:sz w:val="26"/>
        </w:rPr>
        <w:t>did</w:t>
      </w:r>
      <w:r w:rsidRPr="007F6861">
        <w:rPr>
          <w:sz w:val="26"/>
        </w:rPr>
        <w:t xml:space="preserve"> from the own. </w:t>
      </w:r>
      <w:r w:rsidRPr="007F6861">
        <w:rPr>
          <w:rStyle w:val="reftext1"/>
          <w:position w:val="6"/>
        </w:rPr>
        <w:t>11</w:t>
      </w:r>
      <w:r w:rsidR="00B473FB" w:rsidRPr="00B473FB">
        <w:rPr>
          <w:rStyle w:val="reftext1"/>
          <w:sz w:val="8"/>
        </w:rPr>
        <w:t> </w:t>
      </w:r>
      <w:r w:rsidRPr="007F6861">
        <w:rPr>
          <w:sz w:val="26"/>
        </w:rPr>
        <w:t xml:space="preserve">Therefore we should be diligent to enter into that rest, so that no one should fall by the same example of disobedience. </w:t>
      </w:r>
    </w:p>
    <w:p w:rsidR="009C6D0A" w:rsidRPr="007F6861" w:rsidRDefault="00766D39">
      <w:pPr>
        <w:pStyle w:val="hdg"/>
        <w:spacing w:line="288" w:lineRule="atLeast"/>
        <w:rPr>
          <w:sz w:val="26"/>
        </w:rPr>
      </w:pPr>
      <w:r w:rsidRPr="007F6861">
        <w:rPr>
          <w:sz w:val="26"/>
        </w:rPr>
        <w:t>God's Word is Living and Active</w:t>
      </w:r>
    </w:p>
    <w:p w:rsidR="009C6D0A" w:rsidRPr="007F6861" w:rsidRDefault="00766D39">
      <w:pPr>
        <w:pStyle w:val="reg"/>
        <w:rPr>
          <w:sz w:val="26"/>
        </w:rPr>
      </w:pPr>
      <w:r w:rsidRPr="007F6861">
        <w:rPr>
          <w:rStyle w:val="reftext1"/>
          <w:position w:val="6"/>
        </w:rPr>
        <w:t>12</w:t>
      </w:r>
      <w:r w:rsidR="00B473FB" w:rsidRPr="00B473FB">
        <w:rPr>
          <w:rStyle w:val="reftext1"/>
          <w:sz w:val="8"/>
        </w:rPr>
        <w:t> </w:t>
      </w:r>
      <w:r w:rsidRPr="007F6861">
        <w:rPr>
          <w:sz w:val="26"/>
        </w:rPr>
        <w:t xml:space="preserve">For the word of God </w:t>
      </w:r>
      <w:r w:rsidRPr="007F6861">
        <w:rPr>
          <w:i/>
          <w:iCs/>
          <w:sz w:val="26"/>
        </w:rPr>
        <w:t>is</w:t>
      </w:r>
      <w:r w:rsidRPr="007F6861">
        <w:rPr>
          <w:sz w:val="26"/>
        </w:rPr>
        <w:t xml:space="preserve"> living and active, and sharper than any two-edged sword, penetrating even as far as </w:t>
      </w:r>
      <w:r w:rsidRPr="007F6861">
        <w:rPr>
          <w:i/>
          <w:iCs/>
          <w:sz w:val="26"/>
        </w:rPr>
        <w:t>the</w:t>
      </w:r>
      <w:r w:rsidRPr="007F6861">
        <w:rPr>
          <w:sz w:val="26"/>
        </w:rPr>
        <w:t xml:space="preserve"> division of soul and spirit, and of joints and marrows, and </w:t>
      </w:r>
      <w:r w:rsidRPr="007F6861">
        <w:rPr>
          <w:sz w:val="26"/>
        </w:rPr>
        <w:lastRenderedPageBreak/>
        <w:t xml:space="preserve">able to judge </w:t>
      </w:r>
      <w:r w:rsidRPr="007F6861">
        <w:rPr>
          <w:i/>
          <w:iCs/>
          <w:sz w:val="26"/>
        </w:rPr>
        <w:t>the</w:t>
      </w:r>
      <w:r w:rsidRPr="007F6861">
        <w:rPr>
          <w:sz w:val="26"/>
        </w:rPr>
        <w:t xml:space="preserve"> thoughts and intentions of </w:t>
      </w:r>
      <w:r w:rsidRPr="007F6861">
        <w:rPr>
          <w:i/>
          <w:iCs/>
          <w:sz w:val="26"/>
        </w:rPr>
        <w:t>the</w:t>
      </w:r>
      <w:r w:rsidRPr="007F6861">
        <w:rPr>
          <w:sz w:val="26"/>
        </w:rPr>
        <w:t xml:space="preserve"> heart. </w:t>
      </w:r>
      <w:r w:rsidRPr="007F6861">
        <w:rPr>
          <w:rStyle w:val="reftext1"/>
          <w:position w:val="6"/>
        </w:rPr>
        <w:t>13</w:t>
      </w:r>
      <w:r w:rsidR="00B473FB" w:rsidRPr="00B473FB">
        <w:rPr>
          <w:rStyle w:val="reftext1"/>
          <w:sz w:val="8"/>
        </w:rPr>
        <w:t> </w:t>
      </w:r>
      <w:r w:rsidRPr="007F6861">
        <w:rPr>
          <w:sz w:val="26"/>
        </w:rPr>
        <w:t xml:space="preserve">And there is no creature hidden before Him, but all things </w:t>
      </w:r>
      <w:r w:rsidRPr="007F6861">
        <w:rPr>
          <w:i/>
          <w:iCs/>
          <w:sz w:val="26"/>
        </w:rPr>
        <w:t>are</w:t>
      </w:r>
      <w:r w:rsidRPr="007F6861">
        <w:rPr>
          <w:sz w:val="26"/>
        </w:rPr>
        <w:t xml:space="preserve"> uncovered and laid bare to the eyes of Him to whom </w:t>
      </w:r>
      <w:r w:rsidRPr="007F6861">
        <w:rPr>
          <w:i/>
          <w:iCs/>
          <w:sz w:val="26"/>
        </w:rPr>
        <w:t>is</w:t>
      </w:r>
      <w:r w:rsidRPr="007F6861">
        <w:rPr>
          <w:sz w:val="26"/>
        </w:rPr>
        <w:t xml:space="preserve"> our reckoning. </w:t>
      </w:r>
    </w:p>
    <w:p w:rsidR="009C6D0A" w:rsidRPr="007F6861" w:rsidRDefault="00766D39">
      <w:pPr>
        <w:pStyle w:val="hdg"/>
        <w:spacing w:line="288" w:lineRule="atLeast"/>
        <w:rPr>
          <w:sz w:val="26"/>
        </w:rPr>
      </w:pPr>
      <w:r w:rsidRPr="007F6861">
        <w:rPr>
          <w:sz w:val="26"/>
        </w:rPr>
        <w:t>Jesus the Great High Priest</w:t>
      </w:r>
    </w:p>
    <w:p w:rsidR="009C6D0A" w:rsidRPr="007F6861" w:rsidRDefault="00766D39">
      <w:pPr>
        <w:pStyle w:val="reg"/>
        <w:rPr>
          <w:sz w:val="26"/>
        </w:rPr>
      </w:pPr>
      <w:r w:rsidRPr="007F6861">
        <w:rPr>
          <w:rStyle w:val="reftext1"/>
          <w:position w:val="6"/>
        </w:rPr>
        <w:t>14</w:t>
      </w:r>
      <w:r w:rsidR="00B473FB" w:rsidRPr="00B473FB">
        <w:rPr>
          <w:rStyle w:val="reftext1"/>
          <w:sz w:val="8"/>
        </w:rPr>
        <w:t> </w:t>
      </w:r>
      <w:r w:rsidRPr="007F6861">
        <w:rPr>
          <w:sz w:val="26"/>
        </w:rPr>
        <w:t xml:space="preserve">Therefore having a great high priest having passed through the heavens, Jesus, the Son of God, we should hold firmly to </w:t>
      </w:r>
      <w:r w:rsidRPr="007F6861">
        <w:rPr>
          <w:i/>
          <w:iCs/>
          <w:sz w:val="26"/>
        </w:rPr>
        <w:t>our</w:t>
      </w:r>
      <w:r w:rsidRPr="007F6861">
        <w:rPr>
          <w:sz w:val="26"/>
        </w:rPr>
        <w:t xml:space="preserve"> confession. </w:t>
      </w:r>
      <w:r w:rsidRPr="007F6861">
        <w:rPr>
          <w:rStyle w:val="reftext1"/>
          <w:position w:val="6"/>
        </w:rPr>
        <w:t>15</w:t>
      </w:r>
      <w:r w:rsidR="00B473FB" w:rsidRPr="00B473FB">
        <w:rPr>
          <w:rStyle w:val="reftext1"/>
          <w:sz w:val="8"/>
        </w:rPr>
        <w:t> </w:t>
      </w:r>
      <w:r w:rsidRPr="007F6861">
        <w:rPr>
          <w:sz w:val="26"/>
        </w:rPr>
        <w:t xml:space="preserve">For we do not have a high priest not being able to sympathize with our weaknesses, but </w:t>
      </w:r>
      <w:r w:rsidRPr="007F6861">
        <w:rPr>
          <w:i/>
          <w:iCs/>
          <w:sz w:val="26"/>
        </w:rPr>
        <w:t>one</w:t>
      </w:r>
      <w:r w:rsidRPr="007F6861">
        <w:rPr>
          <w:sz w:val="26"/>
        </w:rPr>
        <w:t xml:space="preserve"> having been tempted in all things by the same way, without sin. </w:t>
      </w:r>
      <w:r w:rsidRPr="007F6861">
        <w:rPr>
          <w:rStyle w:val="reftext1"/>
          <w:position w:val="6"/>
        </w:rPr>
        <w:t>16</w:t>
      </w:r>
      <w:r w:rsidR="00B473FB" w:rsidRPr="00B473FB">
        <w:rPr>
          <w:rStyle w:val="reftext1"/>
          <w:sz w:val="8"/>
        </w:rPr>
        <w:t> </w:t>
      </w:r>
      <w:r w:rsidRPr="007F6861">
        <w:rPr>
          <w:sz w:val="26"/>
        </w:rPr>
        <w:t xml:space="preserve">Therefore we should come with boldness to the throne of grace, so that we may receive mercy and may find grace for help in time of need. </w:t>
      </w:r>
    </w:p>
    <w:p w:rsidR="009C6D0A" w:rsidRPr="007F6861" w:rsidRDefault="00766D39">
      <w:pPr>
        <w:pStyle w:val="foot"/>
        <w:spacing w:line="288" w:lineRule="atLeast"/>
        <w:rPr>
          <w:rFonts w:ascii="Tahoma" w:hAnsi="Tahoma" w:cs="Tahoma"/>
          <w:sz w:val="26"/>
        </w:rPr>
      </w:pPr>
      <w:r>
        <w:rPr>
          <w:rStyle w:val="footnotesbot1"/>
          <w:rFonts w:ascii="Tahoma" w:hAnsi="Tahoma" w:cs="Tahoma"/>
        </w:rPr>
        <w:t>a</w:t>
      </w:r>
      <w:r w:rsidRPr="007F6861">
        <w:rPr>
          <w:rFonts w:ascii="Tahoma" w:hAnsi="Tahoma" w:cs="Tahoma"/>
          <w:sz w:val="26"/>
        </w:rPr>
        <w:t xml:space="preserve"> </w:t>
      </w:r>
      <w:r>
        <w:rPr>
          <w:rStyle w:val="fnverse1"/>
          <w:rFonts w:ascii="Tahoma" w:hAnsi="Tahoma" w:cs="Tahoma"/>
        </w:rPr>
        <w:t>3</w:t>
      </w:r>
      <w:r w:rsidRPr="007F6861">
        <w:rPr>
          <w:rFonts w:ascii="Tahoma" w:hAnsi="Tahoma" w:cs="Tahoma"/>
          <w:sz w:val="26"/>
        </w:rPr>
        <w:t xml:space="preserve"> </w:t>
      </w:r>
      <w:r>
        <w:rPr>
          <w:rStyle w:val="footnote1"/>
          <w:rFonts w:ascii="Tahoma" w:hAnsi="Tahoma" w:cs="Tahoma"/>
        </w:rPr>
        <w:t>Psalm 95:11; also in verse 5</w:t>
      </w:r>
      <w:r w:rsidRPr="007F6861">
        <w:rPr>
          <w:rFonts w:ascii="Tahoma" w:hAnsi="Tahoma" w:cs="Tahoma"/>
          <w:sz w:val="26"/>
        </w:rPr>
        <w:br/>
      </w:r>
      <w:r>
        <w:rPr>
          <w:rStyle w:val="footnotesbot1"/>
          <w:rFonts w:ascii="Tahoma" w:hAnsi="Tahoma" w:cs="Tahoma"/>
        </w:rPr>
        <w:t>b</w:t>
      </w:r>
      <w:r w:rsidRPr="007F6861">
        <w:rPr>
          <w:rFonts w:ascii="Tahoma" w:hAnsi="Tahoma" w:cs="Tahoma"/>
          <w:sz w:val="26"/>
        </w:rPr>
        <w:t xml:space="preserve"> </w:t>
      </w:r>
      <w:r>
        <w:rPr>
          <w:rStyle w:val="fnverse1"/>
          <w:rFonts w:ascii="Tahoma" w:hAnsi="Tahoma" w:cs="Tahoma"/>
        </w:rPr>
        <w:t>4</w:t>
      </w:r>
      <w:r w:rsidRPr="007F6861">
        <w:rPr>
          <w:rFonts w:ascii="Tahoma" w:hAnsi="Tahoma" w:cs="Tahoma"/>
          <w:sz w:val="26"/>
        </w:rPr>
        <w:t xml:space="preserve"> </w:t>
      </w:r>
      <w:r>
        <w:rPr>
          <w:rStyle w:val="footnote1"/>
          <w:rFonts w:ascii="Tahoma" w:hAnsi="Tahoma" w:cs="Tahoma"/>
        </w:rPr>
        <w:t>Genesis 2:2</w:t>
      </w:r>
      <w:r w:rsidRPr="007F6861">
        <w:rPr>
          <w:rFonts w:ascii="Tahoma" w:hAnsi="Tahoma" w:cs="Tahoma"/>
          <w:sz w:val="26"/>
        </w:rPr>
        <w:br/>
      </w:r>
      <w:r>
        <w:rPr>
          <w:rStyle w:val="footnotesbot1"/>
          <w:rFonts w:ascii="Tahoma" w:hAnsi="Tahoma" w:cs="Tahoma"/>
        </w:rPr>
        <w:t>c</w:t>
      </w:r>
      <w:r w:rsidRPr="007F6861">
        <w:rPr>
          <w:rFonts w:ascii="Tahoma" w:hAnsi="Tahoma" w:cs="Tahoma"/>
          <w:sz w:val="26"/>
        </w:rPr>
        <w:t xml:space="preserve"> </w:t>
      </w:r>
      <w:r>
        <w:rPr>
          <w:rStyle w:val="fnverse1"/>
          <w:rFonts w:ascii="Tahoma" w:hAnsi="Tahoma" w:cs="Tahoma"/>
        </w:rPr>
        <w:t>7</w:t>
      </w:r>
      <w:r w:rsidRPr="007F6861">
        <w:rPr>
          <w:rFonts w:ascii="Tahoma" w:hAnsi="Tahoma" w:cs="Tahoma"/>
          <w:sz w:val="26"/>
        </w:rPr>
        <w:t xml:space="preserve"> </w:t>
      </w:r>
      <w:r>
        <w:rPr>
          <w:rStyle w:val="footnote1"/>
          <w:rFonts w:ascii="Tahoma" w:hAnsi="Tahoma" w:cs="Tahoma"/>
        </w:rPr>
        <w:t>Psalm 95:7,8</w:t>
      </w:r>
    </w:p>
    <w:p w:rsidR="009C6D0A" w:rsidRPr="007F6861" w:rsidRDefault="00766D39">
      <w:pPr>
        <w:shd w:val="clear" w:color="auto" w:fill="FFF0E6"/>
        <w:spacing w:before="0" w:beforeAutospacing="0" w:after="0" w:afterAutospacing="0" w:line="288" w:lineRule="atLeast"/>
        <w:rPr>
          <w:rFonts w:ascii="Tahoma" w:eastAsia="Times New Roman" w:hAnsi="Tahoma" w:cs="Tahoma"/>
          <w:b/>
          <w:bCs/>
          <w:color w:val="552200"/>
          <w:sz w:val="26"/>
        </w:rPr>
      </w:pPr>
      <w:r w:rsidRPr="007F6861">
        <w:rPr>
          <w:rFonts w:ascii="Tahoma" w:eastAsia="Times New Roman" w:hAnsi="Tahoma" w:cs="Tahoma"/>
          <w:b/>
          <w:bCs/>
          <w:color w:val="552200"/>
          <w:sz w:val="26"/>
        </w:rPr>
        <w:t>Hebrews 5</w:t>
      </w:r>
    </w:p>
    <w:p w:rsidR="009C6D0A" w:rsidRPr="007F6861" w:rsidRDefault="00766D39">
      <w:pPr>
        <w:pStyle w:val="hdg"/>
        <w:spacing w:before="0" w:line="288" w:lineRule="atLeast"/>
        <w:rPr>
          <w:sz w:val="26"/>
        </w:rPr>
      </w:pPr>
      <w:r w:rsidRPr="007F6861">
        <w:rPr>
          <w:sz w:val="26"/>
        </w:rPr>
        <w:t>The Perfect High Priest</w:t>
      </w:r>
      <w:r w:rsidRPr="007F6861">
        <w:rPr>
          <w:sz w:val="26"/>
        </w:rPr>
        <w:br/>
      </w:r>
      <w:r w:rsidRPr="007F6861">
        <w:rPr>
          <w:rStyle w:val="cross1"/>
          <w:b w:val="0"/>
          <w:bCs w:val="0"/>
          <w:sz w:val="26"/>
        </w:rPr>
        <w:t>(Psalm 110:1-7)</w:t>
      </w:r>
    </w:p>
    <w:p w:rsidR="009C6D0A" w:rsidRPr="007F6861" w:rsidRDefault="00766D39">
      <w:pPr>
        <w:pStyle w:val="reg"/>
        <w:rPr>
          <w:sz w:val="26"/>
        </w:rPr>
      </w:pPr>
      <w:r w:rsidRPr="007F6861">
        <w:rPr>
          <w:rStyle w:val="reftext1"/>
          <w:position w:val="6"/>
        </w:rPr>
        <w:t>1</w:t>
      </w:r>
      <w:r w:rsidR="00B473FB" w:rsidRPr="00B473FB">
        <w:rPr>
          <w:rStyle w:val="reftext1"/>
          <w:sz w:val="8"/>
        </w:rPr>
        <w:t> </w:t>
      </w:r>
      <w:r w:rsidRPr="007F6861">
        <w:rPr>
          <w:sz w:val="26"/>
        </w:rPr>
        <w:t xml:space="preserve">For every high priest, being taken from among men, is appointed on behalf of men in things relating to God, that he should offer both gifts and sacrifices for sins, </w:t>
      </w:r>
      <w:r w:rsidRPr="007F6861">
        <w:rPr>
          <w:rStyle w:val="reftext1"/>
          <w:position w:val="6"/>
        </w:rPr>
        <w:t>2</w:t>
      </w:r>
      <w:r w:rsidR="00B473FB" w:rsidRPr="00B473FB">
        <w:rPr>
          <w:rStyle w:val="reftext1"/>
          <w:sz w:val="8"/>
        </w:rPr>
        <w:t> </w:t>
      </w:r>
      <w:r w:rsidRPr="007F6861">
        <w:rPr>
          <w:sz w:val="26"/>
        </w:rPr>
        <w:t xml:space="preserve">being able to exercise forbearance with those being ignorant and going astray, since he himself also is encompassed by weakness; </w:t>
      </w:r>
      <w:r w:rsidRPr="007F6861">
        <w:rPr>
          <w:rStyle w:val="reftext1"/>
          <w:position w:val="6"/>
        </w:rPr>
        <w:t>3</w:t>
      </w:r>
      <w:r w:rsidR="00B473FB" w:rsidRPr="00B473FB">
        <w:rPr>
          <w:rStyle w:val="reftext1"/>
          <w:sz w:val="8"/>
        </w:rPr>
        <w:t> </w:t>
      </w:r>
      <w:r w:rsidRPr="007F6861">
        <w:rPr>
          <w:sz w:val="26"/>
        </w:rPr>
        <w:t xml:space="preserve">and because of this, he is obligated to offer sacrifices for sins, so also for himself, just as for the people. </w:t>
      </w:r>
    </w:p>
    <w:p w:rsidR="009C6D0A" w:rsidRPr="007F6861" w:rsidRDefault="00766D39">
      <w:pPr>
        <w:pStyle w:val="reg"/>
        <w:rPr>
          <w:sz w:val="26"/>
        </w:rPr>
      </w:pPr>
      <w:r w:rsidRPr="007F6861">
        <w:rPr>
          <w:rStyle w:val="reftext1"/>
          <w:position w:val="6"/>
        </w:rPr>
        <w:t>4</w:t>
      </w:r>
      <w:r w:rsidR="00B473FB" w:rsidRPr="00B473FB">
        <w:rPr>
          <w:rStyle w:val="reftext1"/>
          <w:sz w:val="8"/>
        </w:rPr>
        <w:t> </w:t>
      </w:r>
      <w:r w:rsidRPr="007F6861">
        <w:rPr>
          <w:sz w:val="26"/>
        </w:rPr>
        <w:t xml:space="preserve">And no one takes upon himself the honor, but rather being called by God, just as Aaron also. </w:t>
      </w:r>
      <w:r w:rsidRPr="007F6861">
        <w:rPr>
          <w:rStyle w:val="reftext1"/>
          <w:position w:val="6"/>
        </w:rPr>
        <w:t>5</w:t>
      </w:r>
      <w:r w:rsidR="00B473FB" w:rsidRPr="00B473FB">
        <w:rPr>
          <w:rStyle w:val="reftext1"/>
          <w:sz w:val="8"/>
        </w:rPr>
        <w:t> </w:t>
      </w:r>
      <w:r w:rsidRPr="007F6861">
        <w:rPr>
          <w:sz w:val="26"/>
        </w:rPr>
        <w:t xml:space="preserve">So also Christ did not glorify Himself to become a high priest, but the </w:t>
      </w:r>
      <w:r w:rsidRPr="007F6861">
        <w:rPr>
          <w:i/>
          <w:iCs/>
          <w:sz w:val="26"/>
        </w:rPr>
        <w:t>One</w:t>
      </w:r>
      <w:r w:rsidRPr="007F6861">
        <w:rPr>
          <w:sz w:val="26"/>
        </w:rPr>
        <w:t xml:space="preserve"> having said to Him:</w:t>
      </w:r>
    </w:p>
    <w:p w:rsidR="009C6D0A" w:rsidRPr="007F6861" w:rsidRDefault="00766D39">
      <w:pPr>
        <w:pStyle w:val="indent1stline"/>
        <w:spacing w:line="288" w:lineRule="atLeast"/>
        <w:jc w:val="both"/>
        <w:rPr>
          <w:rFonts w:ascii="Tahoma" w:hAnsi="Tahoma" w:cs="Tahoma"/>
          <w:sz w:val="26"/>
        </w:rPr>
      </w:pPr>
      <w:r w:rsidRPr="007F6861">
        <w:rPr>
          <w:rFonts w:ascii="Tahoma" w:hAnsi="Tahoma" w:cs="Tahoma"/>
          <w:sz w:val="26"/>
        </w:rPr>
        <w:t>“You are My Son,</w:t>
      </w:r>
    </w:p>
    <w:p w:rsidR="009C6D0A" w:rsidRPr="007F6861" w:rsidRDefault="00766D39">
      <w:pPr>
        <w:pStyle w:val="indent2"/>
        <w:spacing w:line="288" w:lineRule="atLeast"/>
        <w:jc w:val="both"/>
        <w:rPr>
          <w:rFonts w:ascii="Tahoma" w:hAnsi="Tahoma" w:cs="Tahoma"/>
          <w:sz w:val="26"/>
        </w:rPr>
      </w:pPr>
      <w:r w:rsidRPr="007F6861">
        <w:rPr>
          <w:rFonts w:ascii="Tahoma" w:hAnsi="Tahoma" w:cs="Tahoma"/>
          <w:sz w:val="26"/>
        </w:rPr>
        <w:t>today I have begotten You.”</w:t>
      </w:r>
      <w:hyperlink w:anchor="fna" w:tooltip="Psalm 2:7" w:history="1">
        <w:r w:rsidRPr="007F6861">
          <w:rPr>
            <w:rStyle w:val="Hyperlink"/>
            <w:rFonts w:ascii="Tahoma" w:hAnsi="Tahoma" w:cs="Tahoma"/>
            <w:b/>
            <w:bCs/>
            <w:i/>
            <w:iCs/>
            <w:position w:val="6"/>
            <w:sz w:val="17"/>
            <w:szCs w:val="17"/>
          </w:rPr>
          <w:t>a</w:t>
        </w:r>
      </w:hyperlink>
      <w:r w:rsidRPr="007F6861">
        <w:rPr>
          <w:rFonts w:ascii="Tahoma" w:hAnsi="Tahoma" w:cs="Tahoma"/>
          <w:sz w:val="26"/>
        </w:rPr>
        <w:t xml:space="preserve"> </w:t>
      </w:r>
    </w:p>
    <w:p w:rsidR="009C6D0A" w:rsidRPr="007F6861" w:rsidRDefault="00766D39">
      <w:pPr>
        <w:pStyle w:val="reg"/>
        <w:rPr>
          <w:sz w:val="26"/>
        </w:rPr>
      </w:pPr>
      <w:r w:rsidRPr="007F6861">
        <w:rPr>
          <w:rStyle w:val="reftext1"/>
          <w:position w:val="6"/>
        </w:rPr>
        <w:t>6</w:t>
      </w:r>
      <w:r w:rsidR="00B473FB" w:rsidRPr="00B473FB">
        <w:rPr>
          <w:rStyle w:val="reftext1"/>
          <w:sz w:val="8"/>
        </w:rPr>
        <w:t> </w:t>
      </w:r>
      <w:r w:rsidRPr="007F6861">
        <w:rPr>
          <w:sz w:val="26"/>
        </w:rPr>
        <w:t xml:space="preserve">Just as He says also in another </w:t>
      </w:r>
      <w:r w:rsidRPr="007F6861">
        <w:rPr>
          <w:i/>
          <w:iCs/>
          <w:sz w:val="26"/>
        </w:rPr>
        <w:t>place</w:t>
      </w:r>
      <w:r w:rsidRPr="007F6861">
        <w:rPr>
          <w:sz w:val="26"/>
        </w:rPr>
        <w:t>:</w:t>
      </w:r>
    </w:p>
    <w:p w:rsidR="009C6D0A" w:rsidRPr="007F6861" w:rsidRDefault="00766D39">
      <w:pPr>
        <w:pStyle w:val="indent1stline"/>
        <w:spacing w:line="288" w:lineRule="atLeast"/>
        <w:jc w:val="both"/>
        <w:rPr>
          <w:rFonts w:ascii="Tahoma" w:hAnsi="Tahoma" w:cs="Tahoma"/>
          <w:sz w:val="26"/>
        </w:rPr>
      </w:pPr>
      <w:r w:rsidRPr="007F6861">
        <w:rPr>
          <w:rFonts w:ascii="Tahoma" w:hAnsi="Tahoma" w:cs="Tahoma"/>
          <w:sz w:val="26"/>
        </w:rPr>
        <w:t xml:space="preserve">“You </w:t>
      </w:r>
      <w:r w:rsidRPr="007F6861">
        <w:rPr>
          <w:rFonts w:ascii="Tahoma" w:hAnsi="Tahoma" w:cs="Tahoma"/>
          <w:i/>
          <w:iCs/>
          <w:sz w:val="26"/>
        </w:rPr>
        <w:t>are</w:t>
      </w:r>
      <w:r w:rsidRPr="007F6861">
        <w:rPr>
          <w:rFonts w:ascii="Tahoma" w:hAnsi="Tahoma" w:cs="Tahoma"/>
          <w:sz w:val="26"/>
        </w:rPr>
        <w:t xml:space="preserve"> a priest to the age,</w:t>
      </w:r>
    </w:p>
    <w:p w:rsidR="009C6D0A" w:rsidRPr="007F6861" w:rsidRDefault="00766D39">
      <w:pPr>
        <w:pStyle w:val="indent2"/>
        <w:spacing w:line="288" w:lineRule="atLeast"/>
        <w:jc w:val="both"/>
        <w:rPr>
          <w:rFonts w:ascii="Tahoma" w:hAnsi="Tahoma" w:cs="Tahoma"/>
          <w:sz w:val="26"/>
        </w:rPr>
      </w:pPr>
      <w:r w:rsidRPr="007F6861">
        <w:rPr>
          <w:rFonts w:ascii="Tahoma" w:hAnsi="Tahoma" w:cs="Tahoma"/>
          <w:sz w:val="26"/>
        </w:rPr>
        <w:t>according to the order of Melchizedek.”</w:t>
      </w:r>
      <w:hyperlink w:anchor="fnb" w:tooltip="Psalm 110:4" w:history="1">
        <w:r w:rsidRPr="007F6861">
          <w:rPr>
            <w:rStyle w:val="Hyperlink"/>
            <w:rFonts w:ascii="Tahoma" w:hAnsi="Tahoma" w:cs="Tahoma"/>
            <w:b/>
            <w:bCs/>
            <w:i/>
            <w:iCs/>
            <w:position w:val="6"/>
            <w:sz w:val="17"/>
            <w:szCs w:val="17"/>
          </w:rPr>
          <w:t>b</w:t>
        </w:r>
      </w:hyperlink>
      <w:r w:rsidRPr="007F6861">
        <w:rPr>
          <w:rFonts w:ascii="Tahoma" w:hAnsi="Tahoma" w:cs="Tahoma"/>
          <w:sz w:val="26"/>
        </w:rPr>
        <w:t xml:space="preserve"> </w:t>
      </w:r>
    </w:p>
    <w:p w:rsidR="009C6D0A" w:rsidRPr="007F6861" w:rsidRDefault="00766D39">
      <w:pPr>
        <w:pStyle w:val="reg"/>
        <w:rPr>
          <w:sz w:val="26"/>
        </w:rPr>
      </w:pPr>
      <w:r w:rsidRPr="007F6861">
        <w:rPr>
          <w:rStyle w:val="reftext1"/>
          <w:position w:val="6"/>
        </w:rPr>
        <w:t>7</w:t>
      </w:r>
      <w:r w:rsidR="00B473FB" w:rsidRPr="00B473FB">
        <w:rPr>
          <w:rStyle w:val="reftext1"/>
          <w:sz w:val="8"/>
        </w:rPr>
        <w:t> </w:t>
      </w:r>
      <w:r w:rsidRPr="007F6861">
        <w:rPr>
          <w:i/>
          <w:iCs/>
          <w:sz w:val="26"/>
        </w:rPr>
        <w:t>He</w:t>
      </w:r>
      <w:r w:rsidRPr="007F6861">
        <w:rPr>
          <w:sz w:val="26"/>
        </w:rPr>
        <w:t xml:space="preserve"> in the days of His flesh, having offered up both prayers and supplications with loud crying and tears to the </w:t>
      </w:r>
      <w:r w:rsidRPr="007F6861">
        <w:rPr>
          <w:i/>
          <w:iCs/>
          <w:sz w:val="26"/>
        </w:rPr>
        <w:t>One</w:t>
      </w:r>
      <w:r w:rsidRPr="007F6861">
        <w:rPr>
          <w:sz w:val="26"/>
        </w:rPr>
        <w:t xml:space="preserve"> being able to save Him from death, and having been heard because of reverent submission, </w:t>
      </w:r>
      <w:r w:rsidRPr="007F6861">
        <w:rPr>
          <w:rStyle w:val="reftext1"/>
          <w:position w:val="6"/>
        </w:rPr>
        <w:t>8</w:t>
      </w:r>
      <w:r w:rsidR="00B473FB" w:rsidRPr="00B473FB">
        <w:rPr>
          <w:rStyle w:val="reftext1"/>
          <w:sz w:val="8"/>
        </w:rPr>
        <w:t> </w:t>
      </w:r>
      <w:r w:rsidRPr="007F6861">
        <w:rPr>
          <w:sz w:val="26"/>
        </w:rPr>
        <w:t xml:space="preserve">though being a Son, He learned obedience from the things He suffered, </w:t>
      </w:r>
      <w:r w:rsidRPr="007F6861">
        <w:rPr>
          <w:rStyle w:val="reftext1"/>
          <w:position w:val="6"/>
        </w:rPr>
        <w:t>9</w:t>
      </w:r>
      <w:r w:rsidR="00B473FB" w:rsidRPr="00B473FB">
        <w:rPr>
          <w:rStyle w:val="reftext1"/>
          <w:sz w:val="8"/>
        </w:rPr>
        <w:t> </w:t>
      </w:r>
      <w:r w:rsidRPr="007F6861">
        <w:rPr>
          <w:sz w:val="26"/>
        </w:rPr>
        <w:t xml:space="preserve">and having been perfected, He became </w:t>
      </w:r>
      <w:r w:rsidRPr="007F6861">
        <w:rPr>
          <w:i/>
          <w:iCs/>
          <w:sz w:val="26"/>
        </w:rPr>
        <w:t>the</w:t>
      </w:r>
      <w:r w:rsidRPr="007F6861">
        <w:rPr>
          <w:sz w:val="26"/>
        </w:rPr>
        <w:t xml:space="preserve"> author of eternal salvation to all those obeying Him, </w:t>
      </w:r>
      <w:r w:rsidRPr="007F6861">
        <w:rPr>
          <w:rStyle w:val="reftext1"/>
          <w:position w:val="6"/>
        </w:rPr>
        <w:t>10</w:t>
      </w:r>
      <w:r w:rsidR="00B473FB" w:rsidRPr="00B473FB">
        <w:rPr>
          <w:rStyle w:val="reftext1"/>
          <w:sz w:val="8"/>
        </w:rPr>
        <w:t> </w:t>
      </w:r>
      <w:r w:rsidRPr="007F6861">
        <w:rPr>
          <w:sz w:val="26"/>
        </w:rPr>
        <w:t xml:space="preserve">having been designated by God a high priest according to the order of Melchizedek. </w:t>
      </w:r>
    </w:p>
    <w:p w:rsidR="009C6D0A" w:rsidRPr="007F6861" w:rsidRDefault="00766D39">
      <w:pPr>
        <w:pStyle w:val="hdg"/>
        <w:spacing w:line="288" w:lineRule="atLeast"/>
        <w:rPr>
          <w:sz w:val="26"/>
        </w:rPr>
      </w:pPr>
      <w:r w:rsidRPr="007F6861">
        <w:rPr>
          <w:sz w:val="26"/>
        </w:rPr>
        <w:lastRenderedPageBreak/>
        <w:t>Warning against Drifting Away</w:t>
      </w:r>
    </w:p>
    <w:p w:rsidR="009C6D0A" w:rsidRPr="007F6861" w:rsidRDefault="00766D39">
      <w:pPr>
        <w:pStyle w:val="reg"/>
        <w:rPr>
          <w:sz w:val="26"/>
        </w:rPr>
      </w:pPr>
      <w:r w:rsidRPr="007F6861">
        <w:rPr>
          <w:rStyle w:val="reftext1"/>
          <w:position w:val="6"/>
        </w:rPr>
        <w:t>11</w:t>
      </w:r>
      <w:r w:rsidR="00B473FB" w:rsidRPr="00B473FB">
        <w:rPr>
          <w:rStyle w:val="reftext1"/>
          <w:sz w:val="8"/>
        </w:rPr>
        <w:t> </w:t>
      </w:r>
      <w:r w:rsidRPr="007F6861">
        <w:rPr>
          <w:sz w:val="26"/>
        </w:rPr>
        <w:t xml:space="preserve">Concerning this </w:t>
      </w:r>
      <w:r w:rsidRPr="007F6861">
        <w:rPr>
          <w:i/>
          <w:iCs/>
          <w:sz w:val="26"/>
        </w:rPr>
        <w:t>there is</w:t>
      </w:r>
      <w:r w:rsidRPr="007F6861">
        <w:rPr>
          <w:sz w:val="26"/>
        </w:rPr>
        <w:t xml:space="preserve"> much speech from us, and difficult in interpretation to speak, since you have become sluggish in the hearings. </w:t>
      </w:r>
      <w:r w:rsidRPr="007F6861">
        <w:rPr>
          <w:rStyle w:val="reftext1"/>
          <w:position w:val="6"/>
        </w:rPr>
        <w:t>12</w:t>
      </w:r>
      <w:r w:rsidR="00B473FB" w:rsidRPr="00B473FB">
        <w:rPr>
          <w:rStyle w:val="reftext1"/>
          <w:sz w:val="8"/>
        </w:rPr>
        <w:t> </w:t>
      </w:r>
      <w:r w:rsidRPr="007F6861">
        <w:rPr>
          <w:sz w:val="26"/>
        </w:rPr>
        <w:t xml:space="preserve">For even by the time you ought to be teachers, you have need of </w:t>
      </w:r>
      <w:r w:rsidRPr="007F6861">
        <w:rPr>
          <w:i/>
          <w:iCs/>
          <w:sz w:val="26"/>
        </w:rPr>
        <w:t>one</w:t>
      </w:r>
      <w:r w:rsidRPr="007F6861">
        <w:rPr>
          <w:sz w:val="26"/>
        </w:rPr>
        <w:t xml:space="preserve"> to teach you again what </w:t>
      </w:r>
      <w:r w:rsidRPr="007F6861">
        <w:rPr>
          <w:i/>
          <w:iCs/>
          <w:sz w:val="26"/>
        </w:rPr>
        <w:t>is</w:t>
      </w:r>
      <w:r w:rsidRPr="007F6861">
        <w:rPr>
          <w:sz w:val="26"/>
        </w:rPr>
        <w:t xml:space="preserve"> the beginning of the principles of the oracles of God; and you have become </w:t>
      </w:r>
      <w:r w:rsidRPr="007F6861">
        <w:rPr>
          <w:i/>
          <w:iCs/>
          <w:sz w:val="26"/>
        </w:rPr>
        <w:t>those</w:t>
      </w:r>
      <w:r w:rsidRPr="007F6861">
        <w:rPr>
          <w:sz w:val="26"/>
        </w:rPr>
        <w:t xml:space="preserve"> having need of milk, and not of solid food. </w:t>
      </w:r>
      <w:r w:rsidRPr="007F6861">
        <w:rPr>
          <w:rStyle w:val="reftext1"/>
          <w:position w:val="6"/>
        </w:rPr>
        <w:t>13</w:t>
      </w:r>
      <w:r w:rsidR="00B473FB" w:rsidRPr="00B473FB">
        <w:rPr>
          <w:rStyle w:val="reftext1"/>
          <w:sz w:val="8"/>
        </w:rPr>
        <w:t> </w:t>
      </w:r>
      <w:r w:rsidRPr="007F6861">
        <w:rPr>
          <w:sz w:val="26"/>
        </w:rPr>
        <w:t xml:space="preserve">For everyone partaking of milk </w:t>
      </w:r>
      <w:r w:rsidRPr="007F6861">
        <w:rPr>
          <w:i/>
          <w:iCs/>
          <w:sz w:val="26"/>
        </w:rPr>
        <w:t>is</w:t>
      </w:r>
      <w:r w:rsidRPr="007F6861">
        <w:rPr>
          <w:sz w:val="26"/>
        </w:rPr>
        <w:t xml:space="preserve"> unskilled in </w:t>
      </w:r>
      <w:r w:rsidRPr="007F6861">
        <w:rPr>
          <w:i/>
          <w:iCs/>
          <w:sz w:val="26"/>
        </w:rPr>
        <w:t>the</w:t>
      </w:r>
      <w:r w:rsidRPr="007F6861">
        <w:rPr>
          <w:sz w:val="26"/>
        </w:rPr>
        <w:t xml:space="preserve"> word of righteousness, for he is an infant. </w:t>
      </w:r>
      <w:r w:rsidRPr="007F6861">
        <w:rPr>
          <w:rStyle w:val="reftext1"/>
          <w:position w:val="6"/>
        </w:rPr>
        <w:t>14</w:t>
      </w:r>
      <w:r w:rsidR="00B473FB" w:rsidRPr="00B473FB">
        <w:rPr>
          <w:rStyle w:val="reftext1"/>
          <w:sz w:val="8"/>
        </w:rPr>
        <w:t> </w:t>
      </w:r>
      <w:r w:rsidRPr="007F6861">
        <w:rPr>
          <w:sz w:val="26"/>
        </w:rPr>
        <w:t xml:space="preserve">But solid food is </w:t>
      </w:r>
      <w:r w:rsidRPr="007F6861">
        <w:rPr>
          <w:i/>
          <w:iCs/>
          <w:sz w:val="26"/>
        </w:rPr>
        <w:t>for the</w:t>
      </w:r>
      <w:r w:rsidRPr="007F6861">
        <w:rPr>
          <w:sz w:val="26"/>
        </w:rPr>
        <w:t xml:space="preserve"> mature, the </w:t>
      </w:r>
      <w:r w:rsidRPr="007F6861">
        <w:rPr>
          <w:i/>
          <w:iCs/>
          <w:sz w:val="26"/>
        </w:rPr>
        <w:t>ones</w:t>
      </w:r>
      <w:r w:rsidRPr="007F6861">
        <w:rPr>
          <w:sz w:val="26"/>
        </w:rPr>
        <w:t xml:space="preserve"> by constant use having trained the senses for distinguishing both good and evil. </w:t>
      </w:r>
    </w:p>
    <w:p w:rsidR="009C6D0A" w:rsidRPr="007F6861" w:rsidRDefault="00766D39">
      <w:pPr>
        <w:pStyle w:val="foot"/>
        <w:spacing w:line="288" w:lineRule="atLeast"/>
        <w:rPr>
          <w:rFonts w:ascii="Tahoma" w:hAnsi="Tahoma" w:cs="Tahoma"/>
          <w:sz w:val="26"/>
        </w:rPr>
      </w:pPr>
      <w:r>
        <w:rPr>
          <w:rStyle w:val="footnotesbot1"/>
          <w:rFonts w:ascii="Tahoma" w:hAnsi="Tahoma" w:cs="Tahoma"/>
        </w:rPr>
        <w:t>a</w:t>
      </w:r>
      <w:r w:rsidRPr="007F6861">
        <w:rPr>
          <w:rFonts w:ascii="Tahoma" w:hAnsi="Tahoma" w:cs="Tahoma"/>
          <w:sz w:val="26"/>
        </w:rPr>
        <w:t xml:space="preserve"> </w:t>
      </w:r>
      <w:r>
        <w:rPr>
          <w:rStyle w:val="fnverse1"/>
          <w:rFonts w:ascii="Tahoma" w:hAnsi="Tahoma" w:cs="Tahoma"/>
        </w:rPr>
        <w:t>5</w:t>
      </w:r>
      <w:r w:rsidRPr="007F6861">
        <w:rPr>
          <w:rFonts w:ascii="Tahoma" w:hAnsi="Tahoma" w:cs="Tahoma"/>
          <w:sz w:val="26"/>
        </w:rPr>
        <w:t xml:space="preserve"> </w:t>
      </w:r>
      <w:r>
        <w:rPr>
          <w:rStyle w:val="footnote1"/>
          <w:rFonts w:ascii="Tahoma" w:hAnsi="Tahoma" w:cs="Tahoma"/>
        </w:rPr>
        <w:t>Psalm 2:7</w:t>
      </w:r>
      <w:r w:rsidRPr="007F6861">
        <w:rPr>
          <w:rFonts w:ascii="Tahoma" w:hAnsi="Tahoma" w:cs="Tahoma"/>
          <w:sz w:val="26"/>
        </w:rPr>
        <w:br/>
      </w:r>
      <w:r>
        <w:rPr>
          <w:rStyle w:val="footnotesbot1"/>
          <w:rFonts w:ascii="Tahoma" w:hAnsi="Tahoma" w:cs="Tahoma"/>
        </w:rPr>
        <w:t>b</w:t>
      </w:r>
      <w:r w:rsidRPr="007F6861">
        <w:rPr>
          <w:rFonts w:ascii="Tahoma" w:hAnsi="Tahoma" w:cs="Tahoma"/>
          <w:sz w:val="26"/>
        </w:rPr>
        <w:t xml:space="preserve"> </w:t>
      </w:r>
      <w:r>
        <w:rPr>
          <w:rStyle w:val="fnverse1"/>
          <w:rFonts w:ascii="Tahoma" w:hAnsi="Tahoma" w:cs="Tahoma"/>
        </w:rPr>
        <w:t>6</w:t>
      </w:r>
      <w:r w:rsidRPr="007F6861">
        <w:rPr>
          <w:rFonts w:ascii="Tahoma" w:hAnsi="Tahoma" w:cs="Tahoma"/>
          <w:sz w:val="26"/>
        </w:rPr>
        <w:t xml:space="preserve"> </w:t>
      </w:r>
      <w:r>
        <w:rPr>
          <w:rStyle w:val="footnote1"/>
          <w:rFonts w:ascii="Tahoma" w:hAnsi="Tahoma" w:cs="Tahoma"/>
        </w:rPr>
        <w:t>Psalm 110:4</w:t>
      </w:r>
    </w:p>
    <w:p w:rsidR="009C6D0A" w:rsidRPr="007F6861" w:rsidRDefault="00766D39">
      <w:pPr>
        <w:shd w:val="clear" w:color="auto" w:fill="FFF0E6"/>
        <w:spacing w:before="0" w:beforeAutospacing="0" w:after="0" w:afterAutospacing="0" w:line="288" w:lineRule="atLeast"/>
        <w:rPr>
          <w:rFonts w:ascii="Tahoma" w:eastAsia="Times New Roman" w:hAnsi="Tahoma" w:cs="Tahoma"/>
          <w:b/>
          <w:bCs/>
          <w:color w:val="552200"/>
          <w:sz w:val="26"/>
        </w:rPr>
      </w:pPr>
      <w:r w:rsidRPr="007F6861">
        <w:rPr>
          <w:rFonts w:ascii="Tahoma" w:eastAsia="Times New Roman" w:hAnsi="Tahoma" w:cs="Tahoma"/>
          <w:b/>
          <w:bCs/>
          <w:color w:val="552200"/>
          <w:sz w:val="26"/>
        </w:rPr>
        <w:t>Hebrews 6</w:t>
      </w:r>
    </w:p>
    <w:p w:rsidR="009C6D0A" w:rsidRPr="007F6861" w:rsidRDefault="00766D39">
      <w:pPr>
        <w:pStyle w:val="hdg"/>
        <w:spacing w:line="288" w:lineRule="atLeast"/>
        <w:rPr>
          <w:sz w:val="26"/>
        </w:rPr>
      </w:pPr>
      <w:r w:rsidRPr="007F6861">
        <w:rPr>
          <w:sz w:val="26"/>
        </w:rPr>
        <w:t>A Call to Maturity</w:t>
      </w:r>
    </w:p>
    <w:p w:rsidR="009C6D0A" w:rsidRPr="007F6861" w:rsidRDefault="00766D39">
      <w:pPr>
        <w:pStyle w:val="reg"/>
        <w:rPr>
          <w:sz w:val="26"/>
        </w:rPr>
      </w:pPr>
      <w:r w:rsidRPr="007F6861">
        <w:rPr>
          <w:rStyle w:val="reftext1"/>
          <w:position w:val="6"/>
        </w:rPr>
        <w:t>1</w:t>
      </w:r>
      <w:r w:rsidR="00B473FB" w:rsidRPr="00B473FB">
        <w:rPr>
          <w:rStyle w:val="reftext1"/>
          <w:sz w:val="8"/>
        </w:rPr>
        <w:t> </w:t>
      </w:r>
      <w:r w:rsidRPr="007F6861">
        <w:rPr>
          <w:sz w:val="26"/>
        </w:rPr>
        <w:t>Therefore, having left the beginning teaching of the Christ, we should go on to maturity, not laying again a foundation of repentance from dead works,</w:t>
      </w:r>
      <w:hyperlink w:anchor="fna" w:tooltip="Or ‘from pointless rituals’" w:history="1">
        <w:r w:rsidRPr="007F6861">
          <w:rPr>
            <w:rStyle w:val="Hyperlink"/>
            <w:b/>
            <w:bCs/>
            <w:i/>
            <w:iCs/>
            <w:position w:val="6"/>
            <w:sz w:val="17"/>
            <w:szCs w:val="17"/>
          </w:rPr>
          <w:t>a</w:t>
        </w:r>
      </w:hyperlink>
      <w:r w:rsidRPr="007F6861">
        <w:rPr>
          <w:sz w:val="26"/>
        </w:rPr>
        <w:t xml:space="preserve"> and faith in God, </w:t>
      </w:r>
      <w:r w:rsidRPr="007F6861">
        <w:rPr>
          <w:rStyle w:val="reftext1"/>
          <w:position w:val="6"/>
        </w:rPr>
        <w:t>2</w:t>
      </w:r>
      <w:r w:rsidR="00B473FB" w:rsidRPr="00B473FB">
        <w:rPr>
          <w:rStyle w:val="reftext1"/>
          <w:sz w:val="8"/>
        </w:rPr>
        <w:t> </w:t>
      </w:r>
      <w:r w:rsidRPr="007F6861">
        <w:rPr>
          <w:sz w:val="26"/>
        </w:rPr>
        <w:t>instruction about baptisms,</w:t>
      </w:r>
      <w:hyperlink w:anchor="fnb" w:tooltip="Or ‘cleansing rites’" w:history="1">
        <w:r w:rsidRPr="007F6861">
          <w:rPr>
            <w:rStyle w:val="Hyperlink"/>
            <w:b/>
            <w:bCs/>
            <w:i/>
            <w:iCs/>
            <w:position w:val="6"/>
            <w:sz w:val="17"/>
            <w:szCs w:val="17"/>
          </w:rPr>
          <w:t>b</w:t>
        </w:r>
      </w:hyperlink>
      <w:r w:rsidRPr="007F6861">
        <w:rPr>
          <w:sz w:val="26"/>
        </w:rPr>
        <w:t xml:space="preserve"> and of laying on of hands, and of </w:t>
      </w:r>
      <w:r w:rsidRPr="007F6861">
        <w:rPr>
          <w:i/>
          <w:iCs/>
          <w:sz w:val="26"/>
        </w:rPr>
        <w:t>the</w:t>
      </w:r>
      <w:r w:rsidRPr="007F6861">
        <w:rPr>
          <w:sz w:val="26"/>
        </w:rPr>
        <w:t xml:space="preserve"> resurrection of </w:t>
      </w:r>
      <w:r w:rsidRPr="007F6861">
        <w:rPr>
          <w:i/>
          <w:iCs/>
          <w:sz w:val="26"/>
        </w:rPr>
        <w:t>the</w:t>
      </w:r>
      <w:r w:rsidRPr="007F6861">
        <w:rPr>
          <w:sz w:val="26"/>
        </w:rPr>
        <w:t xml:space="preserve"> dead, and of eternal judgment. </w:t>
      </w:r>
      <w:r w:rsidRPr="007F6861">
        <w:rPr>
          <w:rStyle w:val="reftext1"/>
          <w:position w:val="6"/>
        </w:rPr>
        <w:t>3</w:t>
      </w:r>
      <w:r w:rsidR="00B473FB" w:rsidRPr="00B473FB">
        <w:rPr>
          <w:rStyle w:val="reftext1"/>
          <w:sz w:val="8"/>
        </w:rPr>
        <w:t> </w:t>
      </w:r>
      <w:r w:rsidRPr="007F6861">
        <w:rPr>
          <w:sz w:val="26"/>
        </w:rPr>
        <w:t xml:space="preserve">And this we will do, if God permits. </w:t>
      </w:r>
    </w:p>
    <w:p w:rsidR="009C6D0A" w:rsidRPr="007F6861" w:rsidRDefault="00766D39">
      <w:pPr>
        <w:pStyle w:val="reg"/>
        <w:rPr>
          <w:sz w:val="26"/>
        </w:rPr>
      </w:pPr>
      <w:r w:rsidRPr="007F6861">
        <w:rPr>
          <w:rStyle w:val="reftext1"/>
          <w:position w:val="6"/>
        </w:rPr>
        <w:t>4</w:t>
      </w:r>
      <w:r w:rsidR="00B473FB" w:rsidRPr="00B473FB">
        <w:rPr>
          <w:rStyle w:val="reftext1"/>
          <w:sz w:val="8"/>
        </w:rPr>
        <w:t> </w:t>
      </w:r>
      <w:r w:rsidRPr="007F6861">
        <w:rPr>
          <w:sz w:val="26"/>
        </w:rPr>
        <w:t xml:space="preserve">For </w:t>
      </w:r>
      <w:r w:rsidRPr="007F6861">
        <w:rPr>
          <w:i/>
          <w:iCs/>
          <w:sz w:val="26"/>
        </w:rPr>
        <w:t>it is</w:t>
      </w:r>
      <w:r w:rsidRPr="007F6861">
        <w:rPr>
          <w:sz w:val="26"/>
        </w:rPr>
        <w:t xml:space="preserve"> impossible for those once having been enlightened, and having tasted of the heavenly gift, and having become partakers of </w:t>
      </w:r>
      <w:r w:rsidRPr="007F6861">
        <w:rPr>
          <w:i/>
          <w:iCs/>
          <w:sz w:val="26"/>
        </w:rPr>
        <w:t>the</w:t>
      </w:r>
      <w:r w:rsidRPr="007F6861">
        <w:rPr>
          <w:sz w:val="26"/>
        </w:rPr>
        <w:t xml:space="preserve"> Holy Spirit, </w:t>
      </w:r>
      <w:r w:rsidRPr="007F6861">
        <w:rPr>
          <w:rStyle w:val="reftext1"/>
          <w:position w:val="6"/>
        </w:rPr>
        <w:t>5</w:t>
      </w:r>
      <w:r w:rsidR="00B473FB" w:rsidRPr="00B473FB">
        <w:rPr>
          <w:rStyle w:val="reftext1"/>
          <w:sz w:val="8"/>
        </w:rPr>
        <w:t> </w:t>
      </w:r>
      <w:r w:rsidRPr="007F6861">
        <w:rPr>
          <w:sz w:val="26"/>
        </w:rPr>
        <w:t xml:space="preserve">and having tasted </w:t>
      </w:r>
      <w:r w:rsidRPr="007F6861">
        <w:rPr>
          <w:i/>
          <w:iCs/>
          <w:sz w:val="26"/>
        </w:rPr>
        <w:t>the</w:t>
      </w:r>
      <w:r w:rsidRPr="007F6861">
        <w:rPr>
          <w:sz w:val="26"/>
        </w:rPr>
        <w:t xml:space="preserve"> goodness of God’s word and </w:t>
      </w:r>
      <w:r w:rsidRPr="007F6861">
        <w:rPr>
          <w:i/>
          <w:iCs/>
          <w:sz w:val="26"/>
        </w:rPr>
        <w:t>the</w:t>
      </w:r>
      <w:r w:rsidRPr="007F6861">
        <w:rPr>
          <w:sz w:val="26"/>
        </w:rPr>
        <w:t xml:space="preserve"> power </w:t>
      </w:r>
      <w:r w:rsidRPr="007F6861">
        <w:rPr>
          <w:i/>
          <w:iCs/>
          <w:sz w:val="26"/>
        </w:rPr>
        <w:t>of the</w:t>
      </w:r>
      <w:r w:rsidRPr="007F6861">
        <w:rPr>
          <w:sz w:val="26"/>
        </w:rPr>
        <w:t xml:space="preserve"> coming age— </w:t>
      </w:r>
      <w:r w:rsidRPr="007F6861">
        <w:rPr>
          <w:rStyle w:val="reftext1"/>
          <w:position w:val="6"/>
        </w:rPr>
        <w:t>6</w:t>
      </w:r>
      <w:r w:rsidR="00B473FB" w:rsidRPr="00B473FB">
        <w:rPr>
          <w:rStyle w:val="reftext1"/>
          <w:sz w:val="8"/>
        </w:rPr>
        <w:t> </w:t>
      </w:r>
      <w:r w:rsidRPr="007F6861">
        <w:rPr>
          <w:sz w:val="26"/>
        </w:rPr>
        <w:t xml:space="preserve">and then having fallen away—to restore </w:t>
      </w:r>
      <w:r w:rsidRPr="007F6861">
        <w:rPr>
          <w:i/>
          <w:iCs/>
          <w:sz w:val="26"/>
        </w:rPr>
        <w:t>them</w:t>
      </w:r>
      <w:r w:rsidRPr="007F6861">
        <w:rPr>
          <w:sz w:val="26"/>
        </w:rPr>
        <w:t xml:space="preserve"> again to repentance, crucifying in themselves the Son of God and subjecting </w:t>
      </w:r>
      <w:r w:rsidRPr="007F6861">
        <w:rPr>
          <w:i/>
          <w:iCs/>
          <w:sz w:val="26"/>
        </w:rPr>
        <w:t>Him</w:t>
      </w:r>
      <w:r w:rsidRPr="007F6861">
        <w:rPr>
          <w:sz w:val="26"/>
        </w:rPr>
        <w:t xml:space="preserve"> to open shame. </w:t>
      </w:r>
    </w:p>
    <w:p w:rsidR="009C6D0A" w:rsidRPr="007F6861" w:rsidRDefault="00766D39">
      <w:pPr>
        <w:pStyle w:val="reg"/>
        <w:rPr>
          <w:sz w:val="26"/>
        </w:rPr>
      </w:pPr>
      <w:r w:rsidRPr="007F6861">
        <w:rPr>
          <w:rStyle w:val="reftext1"/>
          <w:position w:val="6"/>
        </w:rPr>
        <w:t>7</w:t>
      </w:r>
      <w:r w:rsidR="00B473FB" w:rsidRPr="00B473FB">
        <w:rPr>
          <w:rStyle w:val="reftext1"/>
          <w:sz w:val="8"/>
        </w:rPr>
        <w:t> </w:t>
      </w:r>
      <w:r w:rsidRPr="007F6861">
        <w:rPr>
          <w:sz w:val="26"/>
        </w:rPr>
        <w:t xml:space="preserve">For land having drunk in the rain coming often upon it and producing vegetation useful for those for the sake of whom also it is tilled, partakes of blessing from God. </w:t>
      </w:r>
      <w:r w:rsidRPr="007F6861">
        <w:rPr>
          <w:rStyle w:val="reftext1"/>
          <w:position w:val="6"/>
        </w:rPr>
        <w:t>8</w:t>
      </w:r>
      <w:r w:rsidR="00B473FB" w:rsidRPr="00B473FB">
        <w:rPr>
          <w:rStyle w:val="reftext1"/>
          <w:sz w:val="8"/>
        </w:rPr>
        <w:t> </w:t>
      </w:r>
      <w:r w:rsidRPr="007F6861">
        <w:rPr>
          <w:sz w:val="26"/>
        </w:rPr>
        <w:t xml:space="preserve">But </w:t>
      </w:r>
      <w:r w:rsidRPr="007F6861">
        <w:rPr>
          <w:i/>
          <w:iCs/>
          <w:sz w:val="26"/>
        </w:rPr>
        <w:t>that</w:t>
      </w:r>
      <w:r w:rsidRPr="007F6861">
        <w:rPr>
          <w:sz w:val="26"/>
        </w:rPr>
        <w:t xml:space="preserve"> bringing forth thorns and thistles </w:t>
      </w:r>
      <w:r w:rsidRPr="007F6861">
        <w:rPr>
          <w:i/>
          <w:iCs/>
          <w:sz w:val="26"/>
        </w:rPr>
        <w:t>is</w:t>
      </w:r>
      <w:r w:rsidRPr="007F6861">
        <w:rPr>
          <w:sz w:val="26"/>
        </w:rPr>
        <w:t xml:space="preserve"> worthless and near to a curse, of which the end </w:t>
      </w:r>
      <w:r w:rsidRPr="007F6861">
        <w:rPr>
          <w:i/>
          <w:iCs/>
          <w:sz w:val="26"/>
        </w:rPr>
        <w:t>is</w:t>
      </w:r>
      <w:r w:rsidRPr="007F6861">
        <w:rPr>
          <w:sz w:val="26"/>
        </w:rPr>
        <w:t xml:space="preserve"> unto burning. </w:t>
      </w:r>
    </w:p>
    <w:p w:rsidR="009C6D0A" w:rsidRPr="007F6861" w:rsidRDefault="00766D39">
      <w:pPr>
        <w:pStyle w:val="reg"/>
        <w:rPr>
          <w:sz w:val="26"/>
        </w:rPr>
      </w:pPr>
      <w:r w:rsidRPr="007F6861">
        <w:rPr>
          <w:rStyle w:val="reftext1"/>
          <w:position w:val="6"/>
        </w:rPr>
        <w:t>9</w:t>
      </w:r>
      <w:r w:rsidR="00B473FB" w:rsidRPr="00B473FB">
        <w:rPr>
          <w:rStyle w:val="reftext1"/>
          <w:sz w:val="8"/>
        </w:rPr>
        <w:t> </w:t>
      </w:r>
      <w:r w:rsidRPr="007F6861">
        <w:rPr>
          <w:sz w:val="26"/>
        </w:rPr>
        <w:t xml:space="preserve">But even if we speak like this, beloved, we are persuaded of better </w:t>
      </w:r>
      <w:r w:rsidRPr="007F6861">
        <w:rPr>
          <w:i/>
          <w:iCs/>
          <w:sz w:val="26"/>
        </w:rPr>
        <w:t>things</w:t>
      </w:r>
      <w:r w:rsidRPr="007F6861">
        <w:rPr>
          <w:sz w:val="26"/>
        </w:rPr>
        <w:t xml:space="preserve"> concerning you, and </w:t>
      </w:r>
      <w:r w:rsidRPr="007F6861">
        <w:rPr>
          <w:i/>
          <w:iCs/>
          <w:sz w:val="26"/>
        </w:rPr>
        <w:t>things</w:t>
      </w:r>
      <w:r w:rsidRPr="007F6861">
        <w:rPr>
          <w:sz w:val="26"/>
        </w:rPr>
        <w:t xml:space="preserve"> accompanying salvation. </w:t>
      </w:r>
      <w:r w:rsidRPr="007F6861">
        <w:rPr>
          <w:rStyle w:val="reftext1"/>
          <w:position w:val="6"/>
        </w:rPr>
        <w:t>10</w:t>
      </w:r>
      <w:r w:rsidR="00B473FB" w:rsidRPr="00B473FB">
        <w:rPr>
          <w:rStyle w:val="reftext1"/>
          <w:sz w:val="8"/>
        </w:rPr>
        <w:t> </w:t>
      </w:r>
      <w:r w:rsidRPr="007F6861">
        <w:rPr>
          <w:sz w:val="26"/>
        </w:rPr>
        <w:t xml:space="preserve">For God </w:t>
      </w:r>
      <w:r w:rsidRPr="007F6861">
        <w:rPr>
          <w:i/>
          <w:iCs/>
          <w:sz w:val="26"/>
        </w:rPr>
        <w:t>is</w:t>
      </w:r>
      <w:r w:rsidRPr="007F6861">
        <w:rPr>
          <w:sz w:val="26"/>
        </w:rPr>
        <w:t xml:space="preserve"> not unjust to forget your work and the love that you have shown toward His name, having ministered to the saints, and </w:t>
      </w:r>
      <w:r w:rsidRPr="007F6861">
        <w:rPr>
          <w:i/>
          <w:iCs/>
          <w:sz w:val="26"/>
        </w:rPr>
        <w:t>still</w:t>
      </w:r>
      <w:r w:rsidRPr="007F6861">
        <w:rPr>
          <w:sz w:val="26"/>
        </w:rPr>
        <w:t xml:space="preserve"> ministering. </w:t>
      </w:r>
    </w:p>
    <w:p w:rsidR="009C6D0A" w:rsidRPr="007F6861" w:rsidRDefault="00766D39">
      <w:pPr>
        <w:pStyle w:val="reg"/>
        <w:rPr>
          <w:sz w:val="26"/>
        </w:rPr>
      </w:pPr>
      <w:r w:rsidRPr="007F6861">
        <w:rPr>
          <w:rStyle w:val="reftext1"/>
          <w:position w:val="6"/>
        </w:rPr>
        <w:t>11</w:t>
      </w:r>
      <w:r w:rsidR="00B473FB" w:rsidRPr="00B473FB">
        <w:rPr>
          <w:rStyle w:val="reftext1"/>
          <w:sz w:val="8"/>
        </w:rPr>
        <w:t> </w:t>
      </w:r>
      <w:r w:rsidRPr="007F6861">
        <w:rPr>
          <w:sz w:val="26"/>
        </w:rPr>
        <w:t xml:space="preserve">And we desire each of you to show the same earnestness, toward the full assurance of the hope unto </w:t>
      </w:r>
      <w:r w:rsidRPr="007F6861">
        <w:rPr>
          <w:i/>
          <w:iCs/>
          <w:sz w:val="26"/>
        </w:rPr>
        <w:t>the</w:t>
      </w:r>
      <w:r w:rsidRPr="007F6861">
        <w:rPr>
          <w:sz w:val="26"/>
        </w:rPr>
        <w:t xml:space="preserve"> end, </w:t>
      </w:r>
      <w:r w:rsidRPr="007F6861">
        <w:rPr>
          <w:rStyle w:val="reftext1"/>
          <w:position w:val="6"/>
        </w:rPr>
        <w:t>12</w:t>
      </w:r>
      <w:r w:rsidR="00B473FB" w:rsidRPr="00B473FB">
        <w:rPr>
          <w:rStyle w:val="reftext1"/>
          <w:sz w:val="8"/>
        </w:rPr>
        <w:t> </w:t>
      </w:r>
      <w:r w:rsidRPr="007F6861">
        <w:rPr>
          <w:sz w:val="26"/>
        </w:rPr>
        <w:t xml:space="preserve">so that you may not be sluggish, but imitators of those inheriting the promises through faith and patience. </w:t>
      </w:r>
    </w:p>
    <w:p w:rsidR="009C6D0A" w:rsidRPr="007F6861" w:rsidRDefault="00766D39">
      <w:pPr>
        <w:pStyle w:val="hdg"/>
        <w:spacing w:line="288" w:lineRule="atLeast"/>
        <w:rPr>
          <w:sz w:val="26"/>
        </w:rPr>
      </w:pPr>
      <w:r w:rsidRPr="007F6861">
        <w:rPr>
          <w:sz w:val="26"/>
        </w:rPr>
        <w:t>God's Unchangeable Promise</w:t>
      </w:r>
    </w:p>
    <w:p w:rsidR="009C6D0A" w:rsidRPr="007F6861" w:rsidRDefault="00766D39">
      <w:pPr>
        <w:pStyle w:val="reg"/>
        <w:rPr>
          <w:sz w:val="26"/>
        </w:rPr>
      </w:pPr>
      <w:r w:rsidRPr="007F6861">
        <w:rPr>
          <w:rStyle w:val="reftext1"/>
          <w:position w:val="6"/>
        </w:rPr>
        <w:lastRenderedPageBreak/>
        <w:t>13</w:t>
      </w:r>
      <w:r w:rsidR="00B473FB" w:rsidRPr="00B473FB">
        <w:rPr>
          <w:rStyle w:val="reftext1"/>
          <w:sz w:val="8"/>
        </w:rPr>
        <w:t> </w:t>
      </w:r>
      <w:r w:rsidRPr="007F6861">
        <w:rPr>
          <w:sz w:val="26"/>
        </w:rPr>
        <w:t xml:space="preserve">For God, having made His promise to Abraham, since He had no one greater to swear by, swore by Himself, </w:t>
      </w:r>
      <w:r w:rsidRPr="007F6861">
        <w:rPr>
          <w:rStyle w:val="reftext1"/>
          <w:position w:val="6"/>
        </w:rPr>
        <w:t>14</w:t>
      </w:r>
      <w:r w:rsidR="00B473FB" w:rsidRPr="00B473FB">
        <w:rPr>
          <w:rStyle w:val="reftext1"/>
          <w:sz w:val="8"/>
        </w:rPr>
        <w:t> </w:t>
      </w:r>
      <w:r w:rsidRPr="007F6861">
        <w:rPr>
          <w:sz w:val="26"/>
        </w:rPr>
        <w:t>saying, “Surely if blessing, I will bless you; and multiplying, I will multiply you.”</w:t>
      </w:r>
      <w:hyperlink w:anchor="fnc" w:tooltip="Genesis 22:17" w:history="1">
        <w:r w:rsidRPr="007F6861">
          <w:rPr>
            <w:rStyle w:val="Hyperlink"/>
            <w:b/>
            <w:bCs/>
            <w:i/>
            <w:iCs/>
            <w:position w:val="6"/>
            <w:sz w:val="17"/>
            <w:szCs w:val="17"/>
          </w:rPr>
          <w:t>c</w:t>
        </w:r>
      </w:hyperlink>
      <w:r w:rsidRPr="007F6861">
        <w:rPr>
          <w:sz w:val="26"/>
        </w:rPr>
        <w:t xml:space="preserve"> </w:t>
      </w:r>
      <w:r w:rsidRPr="007F6861">
        <w:rPr>
          <w:rStyle w:val="reftext1"/>
          <w:position w:val="6"/>
        </w:rPr>
        <w:t>15</w:t>
      </w:r>
      <w:r w:rsidR="00B473FB" w:rsidRPr="00B473FB">
        <w:rPr>
          <w:rStyle w:val="reftext1"/>
          <w:sz w:val="8"/>
        </w:rPr>
        <w:t> </w:t>
      </w:r>
      <w:r w:rsidRPr="007F6861">
        <w:rPr>
          <w:sz w:val="26"/>
        </w:rPr>
        <w:t xml:space="preserve">And thus having waited patiently, he obtained the promise. </w:t>
      </w:r>
    </w:p>
    <w:p w:rsidR="009C6D0A" w:rsidRPr="007F6861" w:rsidRDefault="00766D39">
      <w:pPr>
        <w:pStyle w:val="reg"/>
        <w:rPr>
          <w:sz w:val="26"/>
        </w:rPr>
      </w:pPr>
      <w:r w:rsidRPr="007F6861">
        <w:rPr>
          <w:rStyle w:val="reftext1"/>
          <w:position w:val="6"/>
        </w:rPr>
        <w:t>16</w:t>
      </w:r>
      <w:r w:rsidR="00B473FB" w:rsidRPr="00B473FB">
        <w:rPr>
          <w:rStyle w:val="reftext1"/>
          <w:sz w:val="8"/>
        </w:rPr>
        <w:t> </w:t>
      </w:r>
      <w:r w:rsidRPr="007F6861">
        <w:rPr>
          <w:sz w:val="26"/>
        </w:rPr>
        <w:t xml:space="preserve">For men swear by </w:t>
      </w:r>
      <w:r w:rsidRPr="007F6861">
        <w:rPr>
          <w:i/>
          <w:iCs/>
          <w:sz w:val="26"/>
        </w:rPr>
        <w:t>one</w:t>
      </w:r>
      <w:r w:rsidRPr="007F6861">
        <w:rPr>
          <w:sz w:val="26"/>
        </w:rPr>
        <w:t xml:space="preserve"> greater, and an end of all their disputes, for confirmation, </w:t>
      </w:r>
      <w:r w:rsidRPr="007F6861">
        <w:rPr>
          <w:i/>
          <w:iCs/>
          <w:sz w:val="26"/>
        </w:rPr>
        <w:t>is</w:t>
      </w:r>
      <w:r w:rsidRPr="007F6861">
        <w:rPr>
          <w:sz w:val="26"/>
        </w:rPr>
        <w:t xml:space="preserve"> the oath, </w:t>
      </w:r>
      <w:r w:rsidRPr="007F6861">
        <w:rPr>
          <w:rStyle w:val="reftext1"/>
          <w:position w:val="6"/>
        </w:rPr>
        <w:t>17</w:t>
      </w:r>
      <w:r w:rsidR="00B473FB" w:rsidRPr="00B473FB">
        <w:rPr>
          <w:rStyle w:val="reftext1"/>
          <w:sz w:val="8"/>
        </w:rPr>
        <w:t> </w:t>
      </w:r>
      <w:r w:rsidRPr="007F6861">
        <w:rPr>
          <w:sz w:val="26"/>
        </w:rPr>
        <w:t xml:space="preserve">in which God, desiring to show more abundantly the unchangeableness of His purpose to the heirs of the promise, guaranteed </w:t>
      </w:r>
      <w:r w:rsidRPr="007F6861">
        <w:rPr>
          <w:i/>
          <w:iCs/>
          <w:sz w:val="26"/>
        </w:rPr>
        <w:t>it</w:t>
      </w:r>
      <w:r w:rsidRPr="007F6861">
        <w:rPr>
          <w:sz w:val="26"/>
        </w:rPr>
        <w:t xml:space="preserve"> by an oath, </w:t>
      </w:r>
      <w:r w:rsidRPr="007F6861">
        <w:rPr>
          <w:rStyle w:val="reftext1"/>
          <w:position w:val="6"/>
        </w:rPr>
        <w:t>18</w:t>
      </w:r>
      <w:r w:rsidR="00B473FB" w:rsidRPr="00B473FB">
        <w:rPr>
          <w:rStyle w:val="reftext1"/>
          <w:sz w:val="8"/>
        </w:rPr>
        <w:t> </w:t>
      </w:r>
      <w:r w:rsidRPr="007F6861">
        <w:rPr>
          <w:sz w:val="26"/>
        </w:rPr>
        <w:t xml:space="preserve">so that by two unchangeable things, in which </w:t>
      </w:r>
      <w:r w:rsidRPr="007F6861">
        <w:rPr>
          <w:i/>
          <w:iCs/>
          <w:sz w:val="26"/>
        </w:rPr>
        <w:t>it is</w:t>
      </w:r>
      <w:r w:rsidRPr="007F6861">
        <w:rPr>
          <w:sz w:val="26"/>
        </w:rPr>
        <w:t xml:space="preserve"> impossible </w:t>
      </w:r>
      <w:r w:rsidRPr="007F6861">
        <w:rPr>
          <w:i/>
          <w:iCs/>
          <w:sz w:val="26"/>
        </w:rPr>
        <w:t>for</w:t>
      </w:r>
      <w:r w:rsidRPr="007F6861">
        <w:rPr>
          <w:sz w:val="26"/>
        </w:rPr>
        <w:t xml:space="preserve"> God to lie, we may have strong encouragement, having fled for refuge, to take hold of the hope being set before </w:t>
      </w:r>
      <w:r w:rsidRPr="007F6861">
        <w:rPr>
          <w:i/>
          <w:iCs/>
          <w:sz w:val="26"/>
        </w:rPr>
        <w:t>us</w:t>
      </w:r>
      <w:r w:rsidRPr="007F6861">
        <w:rPr>
          <w:sz w:val="26"/>
        </w:rPr>
        <w:t xml:space="preserve">, </w:t>
      </w:r>
      <w:r w:rsidRPr="007F6861">
        <w:rPr>
          <w:rStyle w:val="reftext1"/>
          <w:position w:val="6"/>
        </w:rPr>
        <w:t>19</w:t>
      </w:r>
      <w:r w:rsidR="00B473FB" w:rsidRPr="00B473FB">
        <w:rPr>
          <w:rStyle w:val="reftext1"/>
          <w:sz w:val="8"/>
        </w:rPr>
        <w:t> </w:t>
      </w:r>
      <w:r w:rsidRPr="007F6861">
        <w:rPr>
          <w:sz w:val="26"/>
        </w:rPr>
        <w:t xml:space="preserve">which we have as an anchor of the soul, both sure and unshakable and entering into that within the veil, </w:t>
      </w:r>
      <w:r w:rsidRPr="007F6861">
        <w:rPr>
          <w:rStyle w:val="reftext1"/>
          <w:position w:val="6"/>
        </w:rPr>
        <w:t>20</w:t>
      </w:r>
      <w:r w:rsidR="00B473FB" w:rsidRPr="00B473FB">
        <w:rPr>
          <w:rStyle w:val="reftext1"/>
          <w:sz w:val="8"/>
        </w:rPr>
        <w:t> </w:t>
      </w:r>
      <w:r w:rsidRPr="007F6861">
        <w:rPr>
          <w:sz w:val="26"/>
        </w:rPr>
        <w:t xml:space="preserve">where Jesus, </w:t>
      </w:r>
      <w:r w:rsidRPr="007F6861">
        <w:rPr>
          <w:i/>
          <w:iCs/>
          <w:sz w:val="26"/>
        </w:rPr>
        <w:t>the</w:t>
      </w:r>
      <w:r w:rsidRPr="007F6861">
        <w:rPr>
          <w:sz w:val="26"/>
        </w:rPr>
        <w:t xml:space="preserve"> forerunner for us, has entered, having become a high priest to the age, according to the order of Melchizedek. </w:t>
      </w:r>
    </w:p>
    <w:p w:rsidR="009C6D0A" w:rsidRPr="007F6861" w:rsidRDefault="00766D39">
      <w:pPr>
        <w:pStyle w:val="foot"/>
        <w:spacing w:line="288" w:lineRule="atLeast"/>
        <w:rPr>
          <w:rFonts w:ascii="Tahoma" w:hAnsi="Tahoma" w:cs="Tahoma"/>
          <w:sz w:val="26"/>
        </w:rPr>
      </w:pPr>
      <w:r>
        <w:rPr>
          <w:rStyle w:val="footnotesbot1"/>
          <w:rFonts w:ascii="Tahoma" w:hAnsi="Tahoma" w:cs="Tahoma"/>
        </w:rPr>
        <w:t>a</w:t>
      </w:r>
      <w:r w:rsidRPr="007F6861">
        <w:rPr>
          <w:rFonts w:ascii="Tahoma" w:hAnsi="Tahoma" w:cs="Tahoma"/>
          <w:sz w:val="26"/>
        </w:rPr>
        <w:t xml:space="preserve"> </w:t>
      </w:r>
      <w:r>
        <w:rPr>
          <w:rStyle w:val="fnverse1"/>
          <w:rFonts w:ascii="Tahoma" w:hAnsi="Tahoma" w:cs="Tahoma"/>
        </w:rPr>
        <w:t>1</w:t>
      </w:r>
      <w:r w:rsidRPr="007F6861">
        <w:rPr>
          <w:rFonts w:ascii="Tahoma" w:hAnsi="Tahoma" w:cs="Tahoma"/>
          <w:sz w:val="26"/>
        </w:rPr>
        <w:t xml:space="preserve"> </w:t>
      </w:r>
      <w:r>
        <w:rPr>
          <w:rStyle w:val="footnote1"/>
          <w:rFonts w:ascii="Tahoma" w:hAnsi="Tahoma" w:cs="Tahoma"/>
        </w:rPr>
        <w:t xml:space="preserve">Or </w:t>
      </w:r>
      <w:r>
        <w:rPr>
          <w:rStyle w:val="footnote1"/>
          <w:rFonts w:ascii="Tahoma" w:hAnsi="Tahoma" w:cs="Tahoma"/>
          <w:i/>
          <w:iCs/>
        </w:rPr>
        <w:t>from pointless rituals</w:t>
      </w:r>
      <w:r w:rsidRPr="007F6861">
        <w:rPr>
          <w:rFonts w:ascii="Tahoma" w:hAnsi="Tahoma" w:cs="Tahoma"/>
          <w:sz w:val="26"/>
        </w:rPr>
        <w:br/>
      </w:r>
      <w:r>
        <w:rPr>
          <w:rStyle w:val="footnotesbot1"/>
          <w:rFonts w:ascii="Tahoma" w:hAnsi="Tahoma" w:cs="Tahoma"/>
        </w:rPr>
        <w:t>b</w:t>
      </w:r>
      <w:r w:rsidRPr="007F6861">
        <w:rPr>
          <w:rFonts w:ascii="Tahoma" w:hAnsi="Tahoma" w:cs="Tahoma"/>
          <w:sz w:val="26"/>
        </w:rPr>
        <w:t xml:space="preserve"> </w:t>
      </w:r>
      <w:r>
        <w:rPr>
          <w:rStyle w:val="fnverse1"/>
          <w:rFonts w:ascii="Tahoma" w:hAnsi="Tahoma" w:cs="Tahoma"/>
        </w:rPr>
        <w:t>2</w:t>
      </w:r>
      <w:r w:rsidRPr="007F6861">
        <w:rPr>
          <w:rFonts w:ascii="Tahoma" w:hAnsi="Tahoma" w:cs="Tahoma"/>
          <w:sz w:val="26"/>
        </w:rPr>
        <w:t xml:space="preserve"> </w:t>
      </w:r>
      <w:r>
        <w:rPr>
          <w:rStyle w:val="footnote1"/>
          <w:rFonts w:ascii="Tahoma" w:hAnsi="Tahoma" w:cs="Tahoma"/>
        </w:rPr>
        <w:t xml:space="preserve">Or </w:t>
      </w:r>
      <w:r>
        <w:rPr>
          <w:rStyle w:val="footnote1"/>
          <w:rFonts w:ascii="Tahoma" w:hAnsi="Tahoma" w:cs="Tahoma"/>
          <w:i/>
          <w:iCs/>
        </w:rPr>
        <w:t>cleansing rites</w:t>
      </w:r>
      <w:r w:rsidRPr="007F6861">
        <w:rPr>
          <w:rFonts w:ascii="Tahoma" w:hAnsi="Tahoma" w:cs="Tahoma"/>
          <w:sz w:val="26"/>
        </w:rPr>
        <w:br/>
      </w:r>
      <w:r>
        <w:rPr>
          <w:rStyle w:val="footnotesbot1"/>
          <w:rFonts w:ascii="Tahoma" w:hAnsi="Tahoma" w:cs="Tahoma"/>
        </w:rPr>
        <w:t>c</w:t>
      </w:r>
      <w:r w:rsidRPr="007F6861">
        <w:rPr>
          <w:rFonts w:ascii="Tahoma" w:hAnsi="Tahoma" w:cs="Tahoma"/>
          <w:sz w:val="26"/>
        </w:rPr>
        <w:t xml:space="preserve"> </w:t>
      </w:r>
      <w:r>
        <w:rPr>
          <w:rStyle w:val="fnverse1"/>
          <w:rFonts w:ascii="Tahoma" w:hAnsi="Tahoma" w:cs="Tahoma"/>
        </w:rPr>
        <w:t>14</w:t>
      </w:r>
      <w:r w:rsidRPr="007F6861">
        <w:rPr>
          <w:rFonts w:ascii="Tahoma" w:hAnsi="Tahoma" w:cs="Tahoma"/>
          <w:sz w:val="26"/>
        </w:rPr>
        <w:t xml:space="preserve"> </w:t>
      </w:r>
      <w:r>
        <w:rPr>
          <w:rStyle w:val="footnote1"/>
          <w:rFonts w:ascii="Tahoma" w:hAnsi="Tahoma" w:cs="Tahoma"/>
        </w:rPr>
        <w:t>Genesis 22:17</w:t>
      </w:r>
    </w:p>
    <w:p w:rsidR="009C6D0A" w:rsidRPr="007F6861" w:rsidRDefault="00766D39">
      <w:pPr>
        <w:shd w:val="clear" w:color="auto" w:fill="FFF0E6"/>
        <w:spacing w:before="0" w:beforeAutospacing="0" w:after="0" w:afterAutospacing="0" w:line="288" w:lineRule="atLeast"/>
        <w:rPr>
          <w:rFonts w:ascii="Tahoma" w:eastAsia="Times New Roman" w:hAnsi="Tahoma" w:cs="Tahoma"/>
          <w:b/>
          <w:bCs/>
          <w:color w:val="552200"/>
          <w:sz w:val="26"/>
        </w:rPr>
      </w:pPr>
      <w:r w:rsidRPr="007F6861">
        <w:rPr>
          <w:rFonts w:ascii="Tahoma" w:eastAsia="Times New Roman" w:hAnsi="Tahoma" w:cs="Tahoma"/>
          <w:b/>
          <w:bCs/>
          <w:color w:val="552200"/>
          <w:sz w:val="26"/>
        </w:rPr>
        <w:t>Hebrews 7</w:t>
      </w:r>
    </w:p>
    <w:p w:rsidR="009C6D0A" w:rsidRPr="007F6861" w:rsidRDefault="00766D39">
      <w:pPr>
        <w:pStyle w:val="hdg"/>
        <w:spacing w:before="0" w:line="288" w:lineRule="atLeast"/>
        <w:rPr>
          <w:sz w:val="26"/>
        </w:rPr>
      </w:pPr>
      <w:r w:rsidRPr="007F6861">
        <w:rPr>
          <w:sz w:val="26"/>
        </w:rPr>
        <w:t>Melchizedek and Abraham</w:t>
      </w:r>
      <w:r w:rsidRPr="007F6861">
        <w:rPr>
          <w:sz w:val="26"/>
        </w:rPr>
        <w:br/>
      </w:r>
      <w:r w:rsidRPr="007F6861">
        <w:rPr>
          <w:rStyle w:val="cross1"/>
          <w:b w:val="0"/>
          <w:bCs w:val="0"/>
          <w:sz w:val="26"/>
        </w:rPr>
        <w:t>(Genesis 14:17-24)</w:t>
      </w:r>
    </w:p>
    <w:p w:rsidR="009C6D0A" w:rsidRPr="007F6861" w:rsidRDefault="00766D39">
      <w:pPr>
        <w:pStyle w:val="reg"/>
        <w:rPr>
          <w:sz w:val="26"/>
        </w:rPr>
      </w:pPr>
      <w:r w:rsidRPr="007F6861">
        <w:rPr>
          <w:rStyle w:val="reftext1"/>
          <w:position w:val="6"/>
        </w:rPr>
        <w:t>1</w:t>
      </w:r>
      <w:r w:rsidR="00B473FB" w:rsidRPr="00B473FB">
        <w:rPr>
          <w:rStyle w:val="reftext1"/>
          <w:sz w:val="8"/>
        </w:rPr>
        <w:t> </w:t>
      </w:r>
      <w:r w:rsidRPr="007F6861">
        <w:rPr>
          <w:sz w:val="26"/>
        </w:rPr>
        <w:t xml:space="preserve">For this Melchizedek, </w:t>
      </w:r>
      <w:r w:rsidR="007B19BF">
        <w:rPr>
          <w:sz w:val="26"/>
        </w:rPr>
        <w:t>k</w:t>
      </w:r>
      <w:r w:rsidRPr="007F6861">
        <w:rPr>
          <w:sz w:val="26"/>
        </w:rPr>
        <w:t xml:space="preserve">ing of Salem, priest of God Most High, having met Abraham returning from the slaughter of the kings, and having blessed him, </w:t>
      </w:r>
      <w:r w:rsidRPr="007F6861">
        <w:rPr>
          <w:rStyle w:val="reftext1"/>
          <w:position w:val="6"/>
        </w:rPr>
        <w:t>2</w:t>
      </w:r>
      <w:r w:rsidR="00B473FB" w:rsidRPr="00B473FB">
        <w:rPr>
          <w:rStyle w:val="reftext1"/>
          <w:sz w:val="8"/>
        </w:rPr>
        <w:t> </w:t>
      </w:r>
      <w:r w:rsidRPr="007F6861">
        <w:rPr>
          <w:i/>
          <w:iCs/>
          <w:sz w:val="26"/>
        </w:rPr>
        <w:t>is he</w:t>
      </w:r>
      <w:r w:rsidRPr="007F6861">
        <w:rPr>
          <w:sz w:val="26"/>
        </w:rPr>
        <w:t xml:space="preserve"> to whom also Abraham apportioned a tenth of all, first indeed being translated, “king of righteousness;” and then also, “king of Salem,” which is, “king of peace.” </w:t>
      </w:r>
      <w:r w:rsidRPr="007F6861">
        <w:rPr>
          <w:rStyle w:val="reftext1"/>
          <w:position w:val="6"/>
        </w:rPr>
        <w:t>3</w:t>
      </w:r>
      <w:r w:rsidR="00B473FB" w:rsidRPr="00B473FB">
        <w:rPr>
          <w:rStyle w:val="reftext1"/>
          <w:sz w:val="8"/>
        </w:rPr>
        <w:t> </w:t>
      </w:r>
      <w:r w:rsidRPr="007F6861">
        <w:rPr>
          <w:sz w:val="26"/>
        </w:rPr>
        <w:t xml:space="preserve">Without father, without mother, without genealogy, having neither beginning of days nor end of life, but having been made like the Son of God, he remains a priest unto all time. </w:t>
      </w:r>
    </w:p>
    <w:p w:rsidR="009C6D0A" w:rsidRPr="007F6861" w:rsidRDefault="00766D39">
      <w:pPr>
        <w:pStyle w:val="reg"/>
        <w:rPr>
          <w:sz w:val="26"/>
        </w:rPr>
      </w:pPr>
      <w:r w:rsidRPr="007F6861">
        <w:rPr>
          <w:rStyle w:val="reftext1"/>
          <w:position w:val="6"/>
        </w:rPr>
        <w:t>4</w:t>
      </w:r>
      <w:r w:rsidR="00B473FB" w:rsidRPr="00B473FB">
        <w:rPr>
          <w:rStyle w:val="reftext1"/>
          <w:sz w:val="8"/>
        </w:rPr>
        <w:t> </w:t>
      </w:r>
      <w:r w:rsidRPr="007F6861">
        <w:rPr>
          <w:sz w:val="26"/>
        </w:rPr>
        <w:t xml:space="preserve">Now consider how great this one </w:t>
      </w:r>
      <w:r w:rsidRPr="007F6861">
        <w:rPr>
          <w:i/>
          <w:iCs/>
          <w:sz w:val="26"/>
        </w:rPr>
        <w:t>was</w:t>
      </w:r>
      <w:r w:rsidRPr="007F6861">
        <w:rPr>
          <w:sz w:val="26"/>
        </w:rPr>
        <w:t xml:space="preserve">, to whom even Abraham the patriarch gave a tenth out of the best spoils. </w:t>
      </w:r>
      <w:r w:rsidRPr="007F6861">
        <w:rPr>
          <w:rStyle w:val="reftext1"/>
          <w:position w:val="6"/>
        </w:rPr>
        <w:t>5</w:t>
      </w:r>
      <w:r w:rsidR="00B473FB" w:rsidRPr="00B473FB">
        <w:rPr>
          <w:rStyle w:val="reftext1"/>
          <w:sz w:val="8"/>
        </w:rPr>
        <w:t> </w:t>
      </w:r>
      <w:r w:rsidRPr="007F6861">
        <w:rPr>
          <w:sz w:val="26"/>
        </w:rPr>
        <w:t xml:space="preserve">And indeed, those out from the sons of Levi receiving the priestly office have a commandment to take a tenth from the people, according to the Law, that is, from their brothers, though having come out of the loin of Abraham. </w:t>
      </w:r>
      <w:r w:rsidRPr="007F6861">
        <w:rPr>
          <w:rStyle w:val="reftext1"/>
          <w:position w:val="6"/>
        </w:rPr>
        <w:t>6</w:t>
      </w:r>
      <w:r w:rsidR="00B473FB" w:rsidRPr="00B473FB">
        <w:rPr>
          <w:rStyle w:val="reftext1"/>
          <w:sz w:val="8"/>
        </w:rPr>
        <w:t> </w:t>
      </w:r>
      <w:r w:rsidRPr="007F6861">
        <w:rPr>
          <w:sz w:val="26"/>
        </w:rPr>
        <w:t xml:space="preserve">But the </w:t>
      </w:r>
      <w:r w:rsidRPr="007F6861">
        <w:rPr>
          <w:i/>
          <w:iCs/>
          <w:sz w:val="26"/>
        </w:rPr>
        <w:t>one</w:t>
      </w:r>
      <w:r w:rsidRPr="007F6861">
        <w:rPr>
          <w:sz w:val="26"/>
        </w:rPr>
        <w:t xml:space="preserve"> not tracing his ancestry from them has collected a tenth from Abraham and has blessed the </w:t>
      </w:r>
      <w:r w:rsidRPr="007F6861">
        <w:rPr>
          <w:i/>
          <w:iCs/>
          <w:sz w:val="26"/>
        </w:rPr>
        <w:t>one</w:t>
      </w:r>
      <w:r w:rsidRPr="007F6861">
        <w:rPr>
          <w:sz w:val="26"/>
        </w:rPr>
        <w:t xml:space="preserve"> having the promises. </w:t>
      </w:r>
      <w:r w:rsidRPr="007F6861">
        <w:rPr>
          <w:rStyle w:val="reftext1"/>
          <w:position w:val="6"/>
        </w:rPr>
        <w:t>7</w:t>
      </w:r>
      <w:r w:rsidR="00B473FB" w:rsidRPr="00B473FB">
        <w:rPr>
          <w:rStyle w:val="reftext1"/>
          <w:sz w:val="8"/>
        </w:rPr>
        <w:t> </w:t>
      </w:r>
      <w:r w:rsidRPr="007F6861">
        <w:rPr>
          <w:sz w:val="26"/>
        </w:rPr>
        <w:t xml:space="preserve">And apart from all dispute, the inferior is blessed by the superior. </w:t>
      </w:r>
    </w:p>
    <w:p w:rsidR="009C6D0A" w:rsidRPr="007F6861" w:rsidRDefault="00766D39">
      <w:pPr>
        <w:pStyle w:val="reg"/>
        <w:rPr>
          <w:sz w:val="26"/>
        </w:rPr>
      </w:pPr>
      <w:r w:rsidRPr="007F6861">
        <w:rPr>
          <w:rStyle w:val="reftext1"/>
          <w:position w:val="6"/>
        </w:rPr>
        <w:t>8</w:t>
      </w:r>
      <w:r w:rsidR="00B473FB" w:rsidRPr="00B473FB">
        <w:rPr>
          <w:rStyle w:val="reftext1"/>
          <w:sz w:val="8"/>
        </w:rPr>
        <w:t> </w:t>
      </w:r>
      <w:r w:rsidRPr="007F6861">
        <w:rPr>
          <w:sz w:val="26"/>
        </w:rPr>
        <w:t xml:space="preserve">And indeed here, dying men receive tithes; but in that place, it is testified that he lives on; </w:t>
      </w:r>
      <w:r w:rsidRPr="007F6861">
        <w:rPr>
          <w:rStyle w:val="reftext1"/>
          <w:position w:val="6"/>
        </w:rPr>
        <w:t>9</w:t>
      </w:r>
      <w:r w:rsidR="00B473FB" w:rsidRPr="00B473FB">
        <w:rPr>
          <w:rStyle w:val="reftext1"/>
          <w:sz w:val="8"/>
        </w:rPr>
        <w:t> </w:t>
      </w:r>
      <w:r w:rsidRPr="007F6861">
        <w:rPr>
          <w:sz w:val="26"/>
        </w:rPr>
        <w:t xml:space="preserve">and so, to say a word, even Levi, the </w:t>
      </w:r>
      <w:r w:rsidRPr="007F6861">
        <w:rPr>
          <w:i/>
          <w:iCs/>
          <w:sz w:val="26"/>
        </w:rPr>
        <w:t>one</w:t>
      </w:r>
      <w:r w:rsidRPr="007F6861">
        <w:rPr>
          <w:sz w:val="26"/>
        </w:rPr>
        <w:t xml:space="preserve"> receiving tithes, has been tithed through Abraham. </w:t>
      </w:r>
      <w:r w:rsidRPr="007F6861">
        <w:rPr>
          <w:rStyle w:val="reftext1"/>
          <w:position w:val="6"/>
        </w:rPr>
        <w:t>10</w:t>
      </w:r>
      <w:r w:rsidR="00B473FB" w:rsidRPr="00B473FB">
        <w:rPr>
          <w:rStyle w:val="reftext1"/>
          <w:sz w:val="8"/>
        </w:rPr>
        <w:t> </w:t>
      </w:r>
      <w:r w:rsidRPr="007F6861">
        <w:rPr>
          <w:sz w:val="26"/>
        </w:rPr>
        <w:t xml:space="preserve">For he was still in the loin of </w:t>
      </w:r>
      <w:r w:rsidRPr="007F6861">
        <w:rPr>
          <w:i/>
          <w:iCs/>
          <w:sz w:val="26"/>
        </w:rPr>
        <w:t>his</w:t>
      </w:r>
      <w:r w:rsidRPr="007F6861">
        <w:rPr>
          <w:sz w:val="26"/>
        </w:rPr>
        <w:t xml:space="preserve"> father when Melchizedek met him. </w:t>
      </w:r>
    </w:p>
    <w:p w:rsidR="009C6D0A" w:rsidRPr="007F6861" w:rsidRDefault="00766D39">
      <w:pPr>
        <w:pStyle w:val="hdg"/>
        <w:spacing w:line="288" w:lineRule="atLeast"/>
        <w:rPr>
          <w:sz w:val="26"/>
        </w:rPr>
      </w:pPr>
      <w:r w:rsidRPr="007F6861">
        <w:rPr>
          <w:sz w:val="26"/>
        </w:rPr>
        <w:t>A Superior Priesthood</w:t>
      </w:r>
    </w:p>
    <w:p w:rsidR="009C6D0A" w:rsidRPr="007F6861" w:rsidRDefault="00766D39">
      <w:pPr>
        <w:pStyle w:val="reg"/>
        <w:rPr>
          <w:sz w:val="26"/>
        </w:rPr>
      </w:pPr>
      <w:r w:rsidRPr="007F6861">
        <w:rPr>
          <w:rStyle w:val="reftext1"/>
          <w:position w:val="6"/>
        </w:rPr>
        <w:t>11</w:t>
      </w:r>
      <w:r w:rsidR="00B473FB" w:rsidRPr="00B473FB">
        <w:rPr>
          <w:rStyle w:val="reftext1"/>
          <w:sz w:val="8"/>
        </w:rPr>
        <w:t> </w:t>
      </w:r>
      <w:r w:rsidRPr="007F6861">
        <w:rPr>
          <w:sz w:val="26"/>
        </w:rPr>
        <w:t xml:space="preserve">Then indeed, if perfection were by the Levitical priesthood (for upon it the people had received </w:t>
      </w:r>
      <w:r w:rsidRPr="007F6861">
        <w:rPr>
          <w:i/>
          <w:iCs/>
          <w:sz w:val="26"/>
        </w:rPr>
        <w:t>the</w:t>
      </w:r>
      <w:r w:rsidRPr="007F6861">
        <w:rPr>
          <w:sz w:val="26"/>
        </w:rPr>
        <w:t xml:space="preserve"> Law) what need </w:t>
      </w:r>
      <w:r w:rsidRPr="007F6861">
        <w:rPr>
          <w:i/>
          <w:iCs/>
          <w:sz w:val="26"/>
        </w:rPr>
        <w:t>was there</w:t>
      </w:r>
      <w:r w:rsidRPr="007F6861">
        <w:rPr>
          <w:sz w:val="26"/>
        </w:rPr>
        <w:t xml:space="preserve"> still </w:t>
      </w:r>
      <w:r w:rsidRPr="007F6861">
        <w:rPr>
          <w:i/>
          <w:iCs/>
          <w:sz w:val="26"/>
        </w:rPr>
        <w:t>for</w:t>
      </w:r>
      <w:r w:rsidRPr="007F6861">
        <w:rPr>
          <w:sz w:val="26"/>
        </w:rPr>
        <w:t xml:space="preserve"> another priest to arise, according to the </w:t>
      </w:r>
      <w:r w:rsidRPr="007F6861">
        <w:rPr>
          <w:sz w:val="26"/>
        </w:rPr>
        <w:lastRenderedPageBreak/>
        <w:t xml:space="preserve">order of Melchizedek, and not to be named according to the order of Aaron? </w:t>
      </w:r>
      <w:r w:rsidRPr="007F6861">
        <w:rPr>
          <w:rStyle w:val="reftext1"/>
          <w:position w:val="6"/>
        </w:rPr>
        <w:t>12</w:t>
      </w:r>
      <w:r w:rsidR="00B473FB" w:rsidRPr="00B473FB">
        <w:rPr>
          <w:rStyle w:val="reftext1"/>
          <w:sz w:val="8"/>
        </w:rPr>
        <w:t> </w:t>
      </w:r>
      <w:r w:rsidRPr="007F6861">
        <w:rPr>
          <w:sz w:val="26"/>
        </w:rPr>
        <w:t xml:space="preserve">For of the priesthood being changed, from necessity a change of Law also takes place. </w:t>
      </w:r>
    </w:p>
    <w:p w:rsidR="009C6D0A" w:rsidRPr="007F6861" w:rsidRDefault="00766D39">
      <w:pPr>
        <w:pStyle w:val="reg"/>
        <w:rPr>
          <w:sz w:val="26"/>
        </w:rPr>
      </w:pPr>
      <w:r w:rsidRPr="007F6861">
        <w:rPr>
          <w:rStyle w:val="reftext1"/>
          <w:position w:val="6"/>
        </w:rPr>
        <w:t>13</w:t>
      </w:r>
      <w:r w:rsidR="00B473FB" w:rsidRPr="00B473FB">
        <w:rPr>
          <w:rStyle w:val="reftext1"/>
          <w:sz w:val="8"/>
        </w:rPr>
        <w:t> </w:t>
      </w:r>
      <w:r w:rsidRPr="007F6861">
        <w:rPr>
          <w:sz w:val="26"/>
        </w:rPr>
        <w:t xml:space="preserve">For </w:t>
      </w:r>
      <w:r w:rsidRPr="007F6861">
        <w:rPr>
          <w:i/>
          <w:iCs/>
          <w:sz w:val="26"/>
        </w:rPr>
        <w:t>he</w:t>
      </w:r>
      <w:r w:rsidRPr="007F6861">
        <w:rPr>
          <w:sz w:val="26"/>
        </w:rPr>
        <w:t xml:space="preserve"> concerning whom these things are said belonged to another tribe, from which no one has served at the altar. </w:t>
      </w:r>
      <w:r w:rsidRPr="007F6861">
        <w:rPr>
          <w:rStyle w:val="reftext1"/>
          <w:position w:val="6"/>
        </w:rPr>
        <w:t>14</w:t>
      </w:r>
      <w:r w:rsidR="00B473FB" w:rsidRPr="00B473FB">
        <w:rPr>
          <w:rStyle w:val="reftext1"/>
          <w:sz w:val="8"/>
        </w:rPr>
        <w:t> </w:t>
      </w:r>
      <w:r w:rsidRPr="007F6861">
        <w:rPr>
          <w:sz w:val="26"/>
        </w:rPr>
        <w:t xml:space="preserve">For </w:t>
      </w:r>
      <w:r w:rsidRPr="007F6861">
        <w:rPr>
          <w:i/>
          <w:iCs/>
          <w:sz w:val="26"/>
        </w:rPr>
        <w:t>it is</w:t>
      </w:r>
      <w:r w:rsidRPr="007F6861">
        <w:rPr>
          <w:sz w:val="26"/>
        </w:rPr>
        <w:t xml:space="preserve"> evident that our Lord has sprung out of Judah, a tribe as to which Moses spoke nothing concerning priests. </w:t>
      </w:r>
    </w:p>
    <w:p w:rsidR="009C6D0A" w:rsidRPr="007F6861" w:rsidRDefault="00766D39">
      <w:pPr>
        <w:pStyle w:val="reg"/>
        <w:rPr>
          <w:sz w:val="26"/>
        </w:rPr>
      </w:pPr>
      <w:r w:rsidRPr="007F6861">
        <w:rPr>
          <w:rStyle w:val="reftext1"/>
          <w:position w:val="6"/>
        </w:rPr>
        <w:t>15</w:t>
      </w:r>
      <w:r w:rsidR="00B473FB" w:rsidRPr="00B473FB">
        <w:rPr>
          <w:rStyle w:val="reftext1"/>
          <w:sz w:val="8"/>
        </w:rPr>
        <w:t> </w:t>
      </w:r>
      <w:r w:rsidRPr="007F6861">
        <w:rPr>
          <w:sz w:val="26"/>
        </w:rPr>
        <w:t xml:space="preserve">And it is yet more abundantly evident if another priest according to the likeness of Melchizedek arises, </w:t>
      </w:r>
      <w:r w:rsidRPr="007F6861">
        <w:rPr>
          <w:rStyle w:val="reftext1"/>
          <w:position w:val="6"/>
        </w:rPr>
        <w:t>16</w:t>
      </w:r>
      <w:r w:rsidR="00B473FB" w:rsidRPr="00B473FB">
        <w:rPr>
          <w:rStyle w:val="reftext1"/>
          <w:sz w:val="8"/>
        </w:rPr>
        <w:t> </w:t>
      </w:r>
      <w:r w:rsidRPr="007F6861">
        <w:rPr>
          <w:sz w:val="26"/>
        </w:rPr>
        <w:t xml:space="preserve">who has been constituted not according to a law of a fleshly commandment, but according to </w:t>
      </w:r>
      <w:r w:rsidRPr="007F6861">
        <w:rPr>
          <w:i/>
          <w:iCs/>
          <w:sz w:val="26"/>
        </w:rPr>
        <w:t>the</w:t>
      </w:r>
      <w:r w:rsidRPr="007F6861">
        <w:rPr>
          <w:sz w:val="26"/>
        </w:rPr>
        <w:t xml:space="preserve"> power of an indestructible life. </w:t>
      </w:r>
      <w:r w:rsidRPr="007F6861">
        <w:rPr>
          <w:rStyle w:val="reftext1"/>
          <w:position w:val="6"/>
        </w:rPr>
        <w:t>17</w:t>
      </w:r>
      <w:r w:rsidR="00B473FB" w:rsidRPr="00B473FB">
        <w:rPr>
          <w:rStyle w:val="reftext1"/>
          <w:sz w:val="8"/>
        </w:rPr>
        <w:t> </w:t>
      </w:r>
      <w:r w:rsidRPr="007F6861">
        <w:rPr>
          <w:sz w:val="26"/>
        </w:rPr>
        <w:t>For it is testified:</w:t>
      </w:r>
    </w:p>
    <w:p w:rsidR="009C6D0A" w:rsidRPr="007F6861" w:rsidRDefault="00766D39">
      <w:pPr>
        <w:pStyle w:val="indent1stline"/>
        <w:spacing w:line="288" w:lineRule="atLeast"/>
        <w:jc w:val="both"/>
        <w:rPr>
          <w:rFonts w:ascii="Tahoma" w:hAnsi="Tahoma" w:cs="Tahoma"/>
          <w:sz w:val="26"/>
        </w:rPr>
      </w:pPr>
      <w:r w:rsidRPr="007F6861">
        <w:rPr>
          <w:rFonts w:ascii="Tahoma" w:hAnsi="Tahoma" w:cs="Tahoma"/>
          <w:sz w:val="26"/>
        </w:rPr>
        <w:t xml:space="preserve">“You </w:t>
      </w:r>
      <w:r w:rsidRPr="007F6861">
        <w:rPr>
          <w:rFonts w:ascii="Tahoma" w:hAnsi="Tahoma" w:cs="Tahoma"/>
          <w:i/>
          <w:iCs/>
          <w:sz w:val="26"/>
        </w:rPr>
        <w:t>are</w:t>
      </w:r>
      <w:r w:rsidRPr="007F6861">
        <w:rPr>
          <w:rFonts w:ascii="Tahoma" w:hAnsi="Tahoma" w:cs="Tahoma"/>
          <w:sz w:val="26"/>
        </w:rPr>
        <w:t xml:space="preserve"> a priest to the age,</w:t>
      </w:r>
    </w:p>
    <w:p w:rsidR="009C6D0A" w:rsidRPr="007F6861" w:rsidRDefault="00766D39">
      <w:pPr>
        <w:pStyle w:val="indent2"/>
        <w:spacing w:line="288" w:lineRule="atLeast"/>
        <w:jc w:val="both"/>
        <w:rPr>
          <w:rFonts w:ascii="Tahoma" w:hAnsi="Tahoma" w:cs="Tahoma"/>
          <w:sz w:val="26"/>
        </w:rPr>
      </w:pPr>
      <w:r w:rsidRPr="007F6861">
        <w:rPr>
          <w:rFonts w:ascii="Tahoma" w:hAnsi="Tahoma" w:cs="Tahoma"/>
          <w:sz w:val="26"/>
        </w:rPr>
        <w:t>according to the order of Melchizedek.”</w:t>
      </w:r>
      <w:hyperlink w:anchor="fna" w:tooltip="Psalm 110:4" w:history="1">
        <w:r w:rsidRPr="007F6861">
          <w:rPr>
            <w:rStyle w:val="Hyperlink"/>
            <w:rFonts w:ascii="Tahoma" w:hAnsi="Tahoma" w:cs="Tahoma"/>
            <w:b/>
            <w:bCs/>
            <w:i/>
            <w:iCs/>
            <w:position w:val="6"/>
            <w:sz w:val="17"/>
            <w:szCs w:val="17"/>
          </w:rPr>
          <w:t>a</w:t>
        </w:r>
      </w:hyperlink>
      <w:r w:rsidRPr="007F6861">
        <w:rPr>
          <w:rFonts w:ascii="Tahoma" w:hAnsi="Tahoma" w:cs="Tahoma"/>
          <w:sz w:val="26"/>
        </w:rPr>
        <w:t xml:space="preserve"> </w:t>
      </w:r>
    </w:p>
    <w:p w:rsidR="009C6D0A" w:rsidRPr="007F6861" w:rsidRDefault="00766D39">
      <w:pPr>
        <w:pStyle w:val="reg"/>
        <w:rPr>
          <w:sz w:val="26"/>
        </w:rPr>
      </w:pPr>
      <w:r w:rsidRPr="007F6861">
        <w:rPr>
          <w:rStyle w:val="reftext1"/>
          <w:position w:val="6"/>
        </w:rPr>
        <w:t>18</w:t>
      </w:r>
      <w:r w:rsidR="00B473FB" w:rsidRPr="00B473FB">
        <w:rPr>
          <w:rStyle w:val="reftext1"/>
          <w:sz w:val="8"/>
        </w:rPr>
        <w:t> </w:t>
      </w:r>
      <w:r w:rsidRPr="007F6861">
        <w:rPr>
          <w:sz w:val="26"/>
        </w:rPr>
        <w:t xml:space="preserve">For indeed, there is a putting away of the preceding commandment, because of its weakness and uselessness </w:t>
      </w:r>
      <w:r w:rsidRPr="007F6861">
        <w:rPr>
          <w:rStyle w:val="reftext1"/>
          <w:position w:val="6"/>
        </w:rPr>
        <w:t>19</w:t>
      </w:r>
      <w:r w:rsidR="00B473FB" w:rsidRPr="00B473FB">
        <w:rPr>
          <w:rStyle w:val="reftext1"/>
          <w:sz w:val="8"/>
        </w:rPr>
        <w:t> </w:t>
      </w:r>
      <w:r w:rsidRPr="007F6861">
        <w:rPr>
          <w:sz w:val="26"/>
        </w:rPr>
        <w:t xml:space="preserve">(for the Law perfected nothing), and </w:t>
      </w:r>
      <w:r w:rsidRPr="007F6861">
        <w:rPr>
          <w:i/>
          <w:iCs/>
          <w:sz w:val="26"/>
        </w:rPr>
        <w:t>the</w:t>
      </w:r>
      <w:r w:rsidRPr="007F6861">
        <w:rPr>
          <w:sz w:val="26"/>
        </w:rPr>
        <w:t xml:space="preserve"> introduction of a better hope, by which we draw near to God. </w:t>
      </w:r>
    </w:p>
    <w:p w:rsidR="009C6D0A" w:rsidRPr="007F6861" w:rsidRDefault="00766D39">
      <w:pPr>
        <w:pStyle w:val="reg"/>
        <w:rPr>
          <w:sz w:val="26"/>
        </w:rPr>
      </w:pPr>
      <w:r w:rsidRPr="007F6861">
        <w:rPr>
          <w:rStyle w:val="reftext1"/>
          <w:position w:val="6"/>
        </w:rPr>
        <w:t>20</w:t>
      </w:r>
      <w:r w:rsidR="00B473FB" w:rsidRPr="00B473FB">
        <w:rPr>
          <w:rStyle w:val="reftext1"/>
          <w:sz w:val="8"/>
        </w:rPr>
        <w:t> </w:t>
      </w:r>
      <w:r w:rsidRPr="007F6861">
        <w:rPr>
          <w:sz w:val="26"/>
        </w:rPr>
        <w:t xml:space="preserve">And inasmuch as </w:t>
      </w:r>
      <w:r w:rsidRPr="007F6861">
        <w:rPr>
          <w:i/>
          <w:iCs/>
          <w:sz w:val="26"/>
        </w:rPr>
        <w:t>it was</w:t>
      </w:r>
      <w:r w:rsidRPr="007F6861">
        <w:rPr>
          <w:sz w:val="26"/>
        </w:rPr>
        <w:t xml:space="preserve"> not apart from an oath, for those ones truly are becoming priests without an oath, </w:t>
      </w:r>
      <w:r w:rsidRPr="007F6861">
        <w:rPr>
          <w:rStyle w:val="reftext1"/>
          <w:position w:val="6"/>
        </w:rPr>
        <w:t>21</w:t>
      </w:r>
      <w:r w:rsidR="00B473FB" w:rsidRPr="00B473FB">
        <w:rPr>
          <w:rStyle w:val="reftext1"/>
          <w:sz w:val="8"/>
        </w:rPr>
        <w:t> </w:t>
      </w:r>
      <w:r w:rsidRPr="007F6861">
        <w:rPr>
          <w:i/>
          <w:iCs/>
          <w:sz w:val="26"/>
        </w:rPr>
        <w:t>He</w:t>
      </w:r>
      <w:r w:rsidRPr="007F6861">
        <w:rPr>
          <w:sz w:val="26"/>
        </w:rPr>
        <w:t xml:space="preserve">, however, </w:t>
      </w:r>
      <w:r w:rsidRPr="007F6861">
        <w:rPr>
          <w:i/>
          <w:iCs/>
          <w:sz w:val="26"/>
        </w:rPr>
        <w:t>was</w:t>
      </w:r>
      <w:r w:rsidRPr="007F6861">
        <w:rPr>
          <w:sz w:val="26"/>
        </w:rPr>
        <w:t xml:space="preserve"> with an oath through the </w:t>
      </w:r>
      <w:r w:rsidRPr="007F6861">
        <w:rPr>
          <w:i/>
          <w:iCs/>
          <w:sz w:val="26"/>
        </w:rPr>
        <w:t>One</w:t>
      </w:r>
      <w:r w:rsidRPr="007F6861">
        <w:rPr>
          <w:sz w:val="26"/>
        </w:rPr>
        <w:t xml:space="preserve"> saying to Him:</w:t>
      </w:r>
    </w:p>
    <w:p w:rsidR="009C6D0A" w:rsidRPr="007F6861" w:rsidRDefault="00766D39">
      <w:pPr>
        <w:pStyle w:val="indent1stline"/>
        <w:spacing w:line="288" w:lineRule="atLeast"/>
        <w:jc w:val="both"/>
        <w:rPr>
          <w:rFonts w:ascii="Tahoma" w:hAnsi="Tahoma" w:cs="Tahoma"/>
          <w:sz w:val="26"/>
        </w:rPr>
      </w:pPr>
      <w:r w:rsidRPr="007F6861">
        <w:rPr>
          <w:rFonts w:ascii="Tahoma" w:hAnsi="Tahoma" w:cs="Tahoma"/>
          <w:sz w:val="26"/>
        </w:rPr>
        <w:t>“</w:t>
      </w:r>
      <w:r w:rsidRPr="007F6861">
        <w:rPr>
          <w:rFonts w:ascii="Tahoma" w:hAnsi="Tahoma" w:cs="Tahoma"/>
          <w:i/>
          <w:iCs/>
          <w:sz w:val="26"/>
        </w:rPr>
        <w:t>The</w:t>
      </w:r>
      <w:r w:rsidRPr="007F6861">
        <w:rPr>
          <w:rFonts w:ascii="Tahoma" w:hAnsi="Tahoma" w:cs="Tahoma"/>
          <w:sz w:val="26"/>
        </w:rPr>
        <w:t xml:space="preserve"> Lord has sworn and will not change His mind,</w:t>
      </w:r>
    </w:p>
    <w:p w:rsidR="009C6D0A" w:rsidRPr="007F6861" w:rsidRDefault="00766D39">
      <w:pPr>
        <w:pStyle w:val="indent2"/>
        <w:spacing w:line="288" w:lineRule="atLeast"/>
        <w:jc w:val="both"/>
        <w:rPr>
          <w:rFonts w:ascii="Tahoma" w:hAnsi="Tahoma" w:cs="Tahoma"/>
          <w:sz w:val="26"/>
        </w:rPr>
      </w:pPr>
      <w:r w:rsidRPr="007F6861">
        <w:rPr>
          <w:rFonts w:ascii="Tahoma" w:hAnsi="Tahoma" w:cs="Tahoma"/>
          <w:sz w:val="26"/>
        </w:rPr>
        <w:t xml:space="preserve">‘You </w:t>
      </w:r>
      <w:r w:rsidRPr="007F6861">
        <w:rPr>
          <w:rFonts w:ascii="Tahoma" w:hAnsi="Tahoma" w:cs="Tahoma"/>
          <w:i/>
          <w:iCs/>
          <w:sz w:val="26"/>
        </w:rPr>
        <w:t>are</w:t>
      </w:r>
      <w:r w:rsidRPr="007F6861">
        <w:rPr>
          <w:rFonts w:ascii="Tahoma" w:hAnsi="Tahoma" w:cs="Tahoma"/>
          <w:sz w:val="26"/>
        </w:rPr>
        <w:t xml:space="preserve"> a priest to the age.’”</w:t>
      </w:r>
      <w:hyperlink w:anchor="fnb" w:tooltip="Psalm 110:4" w:history="1">
        <w:r w:rsidRPr="007F6861">
          <w:rPr>
            <w:rStyle w:val="Hyperlink"/>
            <w:rFonts w:ascii="Tahoma" w:hAnsi="Tahoma" w:cs="Tahoma"/>
            <w:b/>
            <w:bCs/>
            <w:i/>
            <w:iCs/>
            <w:position w:val="6"/>
            <w:sz w:val="17"/>
            <w:szCs w:val="17"/>
          </w:rPr>
          <w:t>b</w:t>
        </w:r>
      </w:hyperlink>
      <w:r w:rsidRPr="007F6861">
        <w:rPr>
          <w:rFonts w:ascii="Tahoma" w:hAnsi="Tahoma" w:cs="Tahoma"/>
          <w:sz w:val="26"/>
        </w:rPr>
        <w:t xml:space="preserve"> </w:t>
      </w:r>
    </w:p>
    <w:p w:rsidR="009C6D0A" w:rsidRPr="007F6861" w:rsidRDefault="00766D39">
      <w:pPr>
        <w:pStyle w:val="reg"/>
        <w:rPr>
          <w:sz w:val="26"/>
        </w:rPr>
      </w:pPr>
      <w:r w:rsidRPr="007F6861">
        <w:rPr>
          <w:rStyle w:val="reftext1"/>
          <w:position w:val="6"/>
        </w:rPr>
        <w:t>22</w:t>
      </w:r>
      <w:r w:rsidR="00B473FB" w:rsidRPr="00B473FB">
        <w:rPr>
          <w:rStyle w:val="reftext1"/>
          <w:sz w:val="8"/>
        </w:rPr>
        <w:t> </w:t>
      </w:r>
      <w:r w:rsidRPr="007F6861">
        <w:rPr>
          <w:sz w:val="26"/>
        </w:rPr>
        <w:t xml:space="preserve">By so much also, Jesus has become </w:t>
      </w:r>
      <w:r w:rsidRPr="007F6861">
        <w:rPr>
          <w:i/>
          <w:iCs/>
          <w:sz w:val="26"/>
        </w:rPr>
        <w:t>the</w:t>
      </w:r>
      <w:r w:rsidRPr="007F6861">
        <w:rPr>
          <w:sz w:val="26"/>
        </w:rPr>
        <w:t xml:space="preserve"> guarantee of a better covenant. </w:t>
      </w:r>
    </w:p>
    <w:p w:rsidR="009C6D0A" w:rsidRPr="007F6861" w:rsidRDefault="00766D39">
      <w:pPr>
        <w:pStyle w:val="reg"/>
        <w:rPr>
          <w:sz w:val="26"/>
        </w:rPr>
      </w:pPr>
      <w:r w:rsidRPr="007F6861">
        <w:rPr>
          <w:rStyle w:val="reftext1"/>
          <w:position w:val="6"/>
        </w:rPr>
        <w:t>23</w:t>
      </w:r>
      <w:r w:rsidR="00B473FB" w:rsidRPr="00B473FB">
        <w:rPr>
          <w:rStyle w:val="reftext1"/>
          <w:sz w:val="8"/>
        </w:rPr>
        <w:t> </w:t>
      </w:r>
      <w:r w:rsidRPr="007F6861">
        <w:rPr>
          <w:sz w:val="26"/>
        </w:rPr>
        <w:t xml:space="preserve">And indeed those having become priests are many, because of being prevented from continuing by death. </w:t>
      </w:r>
      <w:r w:rsidRPr="007F6861">
        <w:rPr>
          <w:rStyle w:val="reftext1"/>
          <w:position w:val="6"/>
        </w:rPr>
        <w:t>24</w:t>
      </w:r>
      <w:r w:rsidR="00B473FB" w:rsidRPr="00B473FB">
        <w:rPr>
          <w:rStyle w:val="reftext1"/>
          <w:sz w:val="8"/>
        </w:rPr>
        <w:t> </w:t>
      </w:r>
      <w:r w:rsidRPr="007F6861">
        <w:rPr>
          <w:sz w:val="26"/>
        </w:rPr>
        <w:t xml:space="preserve">But because of His abiding to the age, He holds the permanent priesthood, </w:t>
      </w:r>
      <w:r w:rsidRPr="007F6861">
        <w:rPr>
          <w:rStyle w:val="reftext1"/>
          <w:position w:val="6"/>
        </w:rPr>
        <w:t>25</w:t>
      </w:r>
      <w:r w:rsidR="00B473FB" w:rsidRPr="00B473FB">
        <w:rPr>
          <w:rStyle w:val="reftext1"/>
          <w:sz w:val="8"/>
        </w:rPr>
        <w:t> </w:t>
      </w:r>
      <w:r w:rsidRPr="007F6861">
        <w:rPr>
          <w:sz w:val="26"/>
        </w:rPr>
        <w:t>wherefore also He is able to save to the uttermost</w:t>
      </w:r>
      <w:hyperlink w:anchor="fnc" w:tooltip="Or ‘forever’" w:history="1">
        <w:r w:rsidRPr="007F6861">
          <w:rPr>
            <w:rStyle w:val="Hyperlink"/>
            <w:b/>
            <w:bCs/>
            <w:i/>
            <w:iCs/>
            <w:position w:val="6"/>
            <w:sz w:val="17"/>
            <w:szCs w:val="17"/>
          </w:rPr>
          <w:t>c</w:t>
        </w:r>
      </w:hyperlink>
      <w:r w:rsidRPr="007F6861">
        <w:rPr>
          <w:sz w:val="26"/>
        </w:rPr>
        <w:t xml:space="preserve"> those drawing near to God through Him, always living for to intercede for them. </w:t>
      </w:r>
    </w:p>
    <w:p w:rsidR="009C6D0A" w:rsidRPr="007F6861" w:rsidRDefault="00766D39">
      <w:pPr>
        <w:pStyle w:val="reg"/>
        <w:rPr>
          <w:sz w:val="26"/>
        </w:rPr>
      </w:pPr>
      <w:r w:rsidRPr="007F6861">
        <w:rPr>
          <w:rStyle w:val="reftext1"/>
          <w:position w:val="6"/>
        </w:rPr>
        <w:t>26</w:t>
      </w:r>
      <w:r w:rsidR="00B473FB" w:rsidRPr="00B473FB">
        <w:rPr>
          <w:rStyle w:val="reftext1"/>
          <w:sz w:val="8"/>
        </w:rPr>
        <w:t> </w:t>
      </w:r>
      <w:r w:rsidRPr="007F6861">
        <w:rPr>
          <w:sz w:val="26"/>
        </w:rPr>
        <w:t xml:space="preserve">For such a high priest indeed was fitting for us, holy, innocent, undefiled, having been separated from sinners, and having become higher than the heavens, </w:t>
      </w:r>
      <w:r w:rsidRPr="007F6861">
        <w:rPr>
          <w:rStyle w:val="reftext1"/>
          <w:position w:val="6"/>
        </w:rPr>
        <w:t>27</w:t>
      </w:r>
      <w:r w:rsidR="00B473FB" w:rsidRPr="00B473FB">
        <w:rPr>
          <w:rStyle w:val="reftext1"/>
          <w:sz w:val="8"/>
        </w:rPr>
        <w:t> </w:t>
      </w:r>
      <w:r w:rsidRPr="007F6861">
        <w:rPr>
          <w:sz w:val="26"/>
        </w:rPr>
        <w:t xml:space="preserve">who has no need every day, as the first high priests, to offer up sacrifices for the own sins, then for those of the people; for He did this once for all, having offered up Himself. </w:t>
      </w:r>
      <w:r w:rsidRPr="007F6861">
        <w:rPr>
          <w:rStyle w:val="reftext1"/>
          <w:position w:val="6"/>
        </w:rPr>
        <w:t>28</w:t>
      </w:r>
      <w:r w:rsidR="00B473FB" w:rsidRPr="00B473FB">
        <w:rPr>
          <w:rStyle w:val="reftext1"/>
          <w:sz w:val="8"/>
        </w:rPr>
        <w:t> </w:t>
      </w:r>
      <w:r w:rsidRPr="007F6861">
        <w:rPr>
          <w:sz w:val="26"/>
        </w:rPr>
        <w:t xml:space="preserve">For the Law appoints as high priests men having weakness; but the word of the oath, which </w:t>
      </w:r>
      <w:r w:rsidRPr="007F6861">
        <w:rPr>
          <w:i/>
          <w:iCs/>
          <w:sz w:val="26"/>
        </w:rPr>
        <w:t>is</w:t>
      </w:r>
      <w:r w:rsidRPr="007F6861">
        <w:rPr>
          <w:sz w:val="26"/>
        </w:rPr>
        <w:t xml:space="preserve"> after the Law, a Son having been perfected to the age. </w:t>
      </w:r>
    </w:p>
    <w:p w:rsidR="009C6D0A" w:rsidRPr="007F6861" w:rsidRDefault="00766D39">
      <w:pPr>
        <w:pStyle w:val="foot"/>
        <w:spacing w:line="288" w:lineRule="atLeast"/>
        <w:rPr>
          <w:rFonts w:ascii="Tahoma" w:hAnsi="Tahoma" w:cs="Tahoma"/>
          <w:sz w:val="26"/>
        </w:rPr>
      </w:pPr>
      <w:r>
        <w:rPr>
          <w:rStyle w:val="footnotesbot1"/>
          <w:rFonts w:ascii="Tahoma" w:hAnsi="Tahoma" w:cs="Tahoma"/>
        </w:rPr>
        <w:t>a</w:t>
      </w:r>
      <w:r w:rsidRPr="007F6861">
        <w:rPr>
          <w:rFonts w:ascii="Tahoma" w:hAnsi="Tahoma" w:cs="Tahoma"/>
          <w:sz w:val="26"/>
        </w:rPr>
        <w:t xml:space="preserve"> </w:t>
      </w:r>
      <w:r>
        <w:rPr>
          <w:rStyle w:val="fnverse1"/>
          <w:rFonts w:ascii="Tahoma" w:hAnsi="Tahoma" w:cs="Tahoma"/>
        </w:rPr>
        <w:t>17</w:t>
      </w:r>
      <w:r w:rsidRPr="007F6861">
        <w:rPr>
          <w:rFonts w:ascii="Tahoma" w:hAnsi="Tahoma" w:cs="Tahoma"/>
          <w:sz w:val="26"/>
        </w:rPr>
        <w:t xml:space="preserve"> </w:t>
      </w:r>
      <w:r>
        <w:rPr>
          <w:rStyle w:val="footnote1"/>
          <w:rFonts w:ascii="Tahoma" w:hAnsi="Tahoma" w:cs="Tahoma"/>
        </w:rPr>
        <w:t>Psalm 110:4</w:t>
      </w:r>
      <w:r w:rsidRPr="007F6861">
        <w:rPr>
          <w:rFonts w:ascii="Tahoma" w:hAnsi="Tahoma" w:cs="Tahoma"/>
          <w:sz w:val="26"/>
        </w:rPr>
        <w:br/>
      </w:r>
      <w:r>
        <w:rPr>
          <w:rStyle w:val="footnotesbot1"/>
          <w:rFonts w:ascii="Tahoma" w:hAnsi="Tahoma" w:cs="Tahoma"/>
        </w:rPr>
        <w:t>b</w:t>
      </w:r>
      <w:r w:rsidRPr="007F6861">
        <w:rPr>
          <w:rFonts w:ascii="Tahoma" w:hAnsi="Tahoma" w:cs="Tahoma"/>
          <w:sz w:val="26"/>
        </w:rPr>
        <w:t xml:space="preserve"> </w:t>
      </w:r>
      <w:r>
        <w:rPr>
          <w:rStyle w:val="fnverse1"/>
          <w:rFonts w:ascii="Tahoma" w:hAnsi="Tahoma" w:cs="Tahoma"/>
        </w:rPr>
        <w:t>21</w:t>
      </w:r>
      <w:r w:rsidRPr="007F6861">
        <w:rPr>
          <w:rFonts w:ascii="Tahoma" w:hAnsi="Tahoma" w:cs="Tahoma"/>
          <w:sz w:val="26"/>
        </w:rPr>
        <w:t xml:space="preserve"> </w:t>
      </w:r>
      <w:r>
        <w:rPr>
          <w:rStyle w:val="footnote1"/>
          <w:rFonts w:ascii="Tahoma" w:hAnsi="Tahoma" w:cs="Tahoma"/>
        </w:rPr>
        <w:t>Psalm 110:4</w:t>
      </w:r>
      <w:r w:rsidRPr="007F6861">
        <w:rPr>
          <w:rFonts w:ascii="Tahoma" w:hAnsi="Tahoma" w:cs="Tahoma"/>
          <w:sz w:val="26"/>
        </w:rPr>
        <w:br/>
      </w:r>
      <w:r>
        <w:rPr>
          <w:rStyle w:val="footnotesbot1"/>
          <w:rFonts w:ascii="Tahoma" w:hAnsi="Tahoma" w:cs="Tahoma"/>
        </w:rPr>
        <w:t>c</w:t>
      </w:r>
      <w:r w:rsidRPr="007F6861">
        <w:rPr>
          <w:rFonts w:ascii="Tahoma" w:hAnsi="Tahoma" w:cs="Tahoma"/>
          <w:sz w:val="26"/>
        </w:rPr>
        <w:t xml:space="preserve"> </w:t>
      </w:r>
      <w:r>
        <w:rPr>
          <w:rStyle w:val="fnverse1"/>
          <w:rFonts w:ascii="Tahoma" w:hAnsi="Tahoma" w:cs="Tahoma"/>
        </w:rPr>
        <w:t>25</w:t>
      </w:r>
      <w:r w:rsidRPr="007F6861">
        <w:rPr>
          <w:rFonts w:ascii="Tahoma" w:hAnsi="Tahoma" w:cs="Tahoma"/>
          <w:sz w:val="26"/>
        </w:rPr>
        <w:t xml:space="preserve"> </w:t>
      </w:r>
      <w:r>
        <w:rPr>
          <w:rStyle w:val="footnote1"/>
          <w:rFonts w:ascii="Tahoma" w:hAnsi="Tahoma" w:cs="Tahoma"/>
        </w:rPr>
        <w:t xml:space="preserve">Or </w:t>
      </w:r>
      <w:r>
        <w:rPr>
          <w:rStyle w:val="footnote1"/>
          <w:rFonts w:ascii="Tahoma" w:hAnsi="Tahoma" w:cs="Tahoma"/>
          <w:i/>
          <w:iCs/>
        </w:rPr>
        <w:t>forever</w:t>
      </w:r>
    </w:p>
    <w:p w:rsidR="009C6D0A" w:rsidRPr="007F6861" w:rsidRDefault="00766D39">
      <w:pPr>
        <w:shd w:val="clear" w:color="auto" w:fill="FFF0E6"/>
        <w:spacing w:before="0" w:beforeAutospacing="0" w:after="0" w:afterAutospacing="0" w:line="288" w:lineRule="atLeast"/>
        <w:rPr>
          <w:rFonts w:ascii="Tahoma" w:eastAsia="Times New Roman" w:hAnsi="Tahoma" w:cs="Tahoma"/>
          <w:b/>
          <w:bCs/>
          <w:color w:val="552200"/>
          <w:sz w:val="26"/>
        </w:rPr>
      </w:pPr>
      <w:r w:rsidRPr="007F6861">
        <w:rPr>
          <w:rFonts w:ascii="Tahoma" w:eastAsia="Times New Roman" w:hAnsi="Tahoma" w:cs="Tahoma"/>
          <w:b/>
          <w:bCs/>
          <w:color w:val="552200"/>
          <w:sz w:val="26"/>
        </w:rPr>
        <w:t>Hebrews 8</w:t>
      </w:r>
    </w:p>
    <w:p w:rsidR="009C6D0A" w:rsidRPr="007F6861" w:rsidRDefault="00766D39">
      <w:pPr>
        <w:pStyle w:val="hdg"/>
        <w:spacing w:line="288" w:lineRule="atLeast"/>
        <w:rPr>
          <w:sz w:val="26"/>
        </w:rPr>
      </w:pPr>
      <w:r w:rsidRPr="007F6861">
        <w:rPr>
          <w:sz w:val="26"/>
        </w:rPr>
        <w:t>Christ's Eternal Priesthood</w:t>
      </w:r>
    </w:p>
    <w:p w:rsidR="009C6D0A" w:rsidRPr="007F6861" w:rsidRDefault="00766D39">
      <w:pPr>
        <w:pStyle w:val="reg"/>
        <w:rPr>
          <w:sz w:val="26"/>
        </w:rPr>
      </w:pPr>
      <w:r w:rsidRPr="007F6861">
        <w:rPr>
          <w:rStyle w:val="reftext1"/>
          <w:position w:val="6"/>
        </w:rPr>
        <w:lastRenderedPageBreak/>
        <w:t>1</w:t>
      </w:r>
      <w:r w:rsidR="00B473FB" w:rsidRPr="00B473FB">
        <w:rPr>
          <w:rStyle w:val="reftext1"/>
          <w:sz w:val="8"/>
        </w:rPr>
        <w:t> </w:t>
      </w:r>
      <w:r w:rsidRPr="007F6861">
        <w:rPr>
          <w:sz w:val="26"/>
        </w:rPr>
        <w:t xml:space="preserve">Now </w:t>
      </w:r>
      <w:r w:rsidRPr="007F6861">
        <w:rPr>
          <w:i/>
          <w:iCs/>
          <w:sz w:val="26"/>
        </w:rPr>
        <w:t>the</w:t>
      </w:r>
      <w:r w:rsidRPr="007F6861">
        <w:rPr>
          <w:sz w:val="26"/>
        </w:rPr>
        <w:t xml:space="preserve"> point of the things being spoken of </w:t>
      </w:r>
      <w:r w:rsidRPr="007F6861">
        <w:rPr>
          <w:i/>
          <w:iCs/>
          <w:sz w:val="26"/>
        </w:rPr>
        <w:t>is that</w:t>
      </w:r>
      <w:r w:rsidRPr="007F6861">
        <w:rPr>
          <w:sz w:val="26"/>
        </w:rPr>
        <w:t xml:space="preserve"> we have such a high priest, who sat down at </w:t>
      </w:r>
      <w:r w:rsidRPr="007F6861">
        <w:rPr>
          <w:i/>
          <w:iCs/>
          <w:sz w:val="26"/>
        </w:rPr>
        <w:t>the</w:t>
      </w:r>
      <w:r w:rsidRPr="007F6861">
        <w:rPr>
          <w:sz w:val="26"/>
        </w:rPr>
        <w:t xml:space="preserve"> right hand of the throne of the Majesty in the heavens, </w:t>
      </w:r>
      <w:r w:rsidRPr="007F6861">
        <w:rPr>
          <w:rStyle w:val="reftext1"/>
          <w:position w:val="6"/>
        </w:rPr>
        <w:t>2</w:t>
      </w:r>
      <w:r w:rsidR="00B473FB" w:rsidRPr="00B473FB">
        <w:rPr>
          <w:rStyle w:val="reftext1"/>
          <w:sz w:val="8"/>
        </w:rPr>
        <w:t> </w:t>
      </w:r>
      <w:r w:rsidRPr="007F6861">
        <w:rPr>
          <w:sz w:val="26"/>
        </w:rPr>
        <w:t xml:space="preserve">a minister in the holy places and in the true tabernacle, which the Lord has pitched, not man. </w:t>
      </w:r>
    </w:p>
    <w:p w:rsidR="009C6D0A" w:rsidRPr="007F6861" w:rsidRDefault="00766D39">
      <w:pPr>
        <w:pStyle w:val="reg"/>
        <w:rPr>
          <w:sz w:val="26"/>
        </w:rPr>
      </w:pPr>
      <w:r w:rsidRPr="007F6861">
        <w:rPr>
          <w:rStyle w:val="reftext1"/>
          <w:position w:val="6"/>
        </w:rPr>
        <w:t>3</w:t>
      </w:r>
      <w:r w:rsidR="00B473FB" w:rsidRPr="00B473FB">
        <w:rPr>
          <w:rStyle w:val="reftext1"/>
          <w:sz w:val="8"/>
        </w:rPr>
        <w:t> </w:t>
      </w:r>
      <w:r w:rsidRPr="007F6861">
        <w:rPr>
          <w:sz w:val="26"/>
        </w:rPr>
        <w:t xml:space="preserve">For every high priest is appointed in order to offer both gifts and sacrifices; wherefore </w:t>
      </w:r>
      <w:r w:rsidRPr="007F6861">
        <w:rPr>
          <w:i/>
          <w:iCs/>
          <w:sz w:val="26"/>
        </w:rPr>
        <w:t>it was</w:t>
      </w:r>
      <w:r w:rsidRPr="007F6861">
        <w:rPr>
          <w:sz w:val="26"/>
        </w:rPr>
        <w:t xml:space="preserve"> necessary </w:t>
      </w:r>
      <w:r w:rsidRPr="007F6861">
        <w:rPr>
          <w:i/>
          <w:iCs/>
          <w:sz w:val="26"/>
        </w:rPr>
        <w:t>for</w:t>
      </w:r>
      <w:r w:rsidRPr="007F6861">
        <w:rPr>
          <w:sz w:val="26"/>
        </w:rPr>
        <w:t xml:space="preserve"> this One also to have something that He might offer. </w:t>
      </w:r>
      <w:r w:rsidRPr="007F6861">
        <w:rPr>
          <w:rStyle w:val="reftext1"/>
          <w:position w:val="6"/>
        </w:rPr>
        <w:t>4</w:t>
      </w:r>
      <w:r w:rsidR="00B473FB" w:rsidRPr="00B473FB">
        <w:rPr>
          <w:rStyle w:val="reftext1"/>
          <w:sz w:val="8"/>
        </w:rPr>
        <w:t> </w:t>
      </w:r>
      <w:r w:rsidRPr="007F6861">
        <w:rPr>
          <w:sz w:val="26"/>
        </w:rPr>
        <w:t xml:space="preserve">Then certainly if He were on earth, not even would He be a priest, there being those offering the gifts according to Law, </w:t>
      </w:r>
      <w:r w:rsidRPr="007F6861">
        <w:rPr>
          <w:rStyle w:val="reftext1"/>
          <w:position w:val="6"/>
        </w:rPr>
        <w:t>5</w:t>
      </w:r>
      <w:r w:rsidR="00B473FB" w:rsidRPr="00B473FB">
        <w:rPr>
          <w:rStyle w:val="reftext1"/>
          <w:sz w:val="8"/>
        </w:rPr>
        <w:t> </w:t>
      </w:r>
      <w:r w:rsidRPr="007F6861">
        <w:rPr>
          <w:sz w:val="26"/>
        </w:rPr>
        <w:t>who serve a copy and shadow of the heavenly, as Moses was divinely instructed, being about to complete the tabernacle. For He says, “See that you shall make all things according to the pattern having been shown you in the mountain.”</w:t>
      </w:r>
      <w:hyperlink w:anchor="fna" w:tooltip="Exodus 25:40" w:history="1">
        <w:r w:rsidRPr="007F6861">
          <w:rPr>
            <w:rStyle w:val="Hyperlink"/>
            <w:b/>
            <w:bCs/>
            <w:i/>
            <w:iCs/>
            <w:position w:val="6"/>
            <w:sz w:val="17"/>
            <w:szCs w:val="17"/>
          </w:rPr>
          <w:t>a</w:t>
        </w:r>
      </w:hyperlink>
      <w:r w:rsidRPr="007F6861">
        <w:rPr>
          <w:sz w:val="26"/>
        </w:rPr>
        <w:t xml:space="preserve"> </w:t>
      </w:r>
    </w:p>
    <w:p w:rsidR="009C6D0A" w:rsidRPr="007F6861" w:rsidRDefault="00766D39">
      <w:pPr>
        <w:pStyle w:val="hdg"/>
        <w:spacing w:line="288" w:lineRule="atLeast"/>
        <w:rPr>
          <w:sz w:val="26"/>
        </w:rPr>
      </w:pPr>
      <w:r w:rsidRPr="007F6861">
        <w:rPr>
          <w:sz w:val="26"/>
        </w:rPr>
        <w:t>The New Covenant</w:t>
      </w:r>
    </w:p>
    <w:p w:rsidR="009C6D0A" w:rsidRPr="007F6861" w:rsidRDefault="00766D39">
      <w:pPr>
        <w:pStyle w:val="reg"/>
        <w:rPr>
          <w:sz w:val="26"/>
        </w:rPr>
      </w:pPr>
      <w:r w:rsidRPr="007F6861">
        <w:rPr>
          <w:rStyle w:val="reftext1"/>
          <w:position w:val="6"/>
        </w:rPr>
        <w:t>6</w:t>
      </w:r>
      <w:r w:rsidR="00B473FB" w:rsidRPr="00B473FB">
        <w:rPr>
          <w:rStyle w:val="reftext1"/>
          <w:sz w:val="8"/>
        </w:rPr>
        <w:t> </w:t>
      </w:r>
      <w:r w:rsidRPr="007F6861">
        <w:rPr>
          <w:sz w:val="26"/>
        </w:rPr>
        <w:t xml:space="preserve">But now He has obtained a more excellent ministry, as much as He is also </w:t>
      </w:r>
      <w:r w:rsidRPr="007F6861">
        <w:rPr>
          <w:i/>
          <w:iCs/>
          <w:sz w:val="26"/>
        </w:rPr>
        <w:t>the</w:t>
      </w:r>
      <w:r w:rsidRPr="007F6861">
        <w:rPr>
          <w:sz w:val="26"/>
        </w:rPr>
        <w:t xml:space="preserve"> mediator of a better covenant, which has been enacted upon better promises. </w:t>
      </w:r>
      <w:r w:rsidRPr="007F6861">
        <w:rPr>
          <w:rStyle w:val="reftext1"/>
          <w:position w:val="6"/>
        </w:rPr>
        <w:t>7</w:t>
      </w:r>
      <w:r w:rsidR="00B473FB" w:rsidRPr="00B473FB">
        <w:rPr>
          <w:rStyle w:val="reftext1"/>
          <w:sz w:val="8"/>
        </w:rPr>
        <w:t> </w:t>
      </w:r>
      <w:r w:rsidRPr="007F6861">
        <w:rPr>
          <w:sz w:val="26"/>
        </w:rPr>
        <w:t xml:space="preserve">For if what was first had been faultless, no place would have been sought for a second. </w:t>
      </w:r>
      <w:r w:rsidRPr="007F6861">
        <w:rPr>
          <w:rStyle w:val="reftext1"/>
          <w:position w:val="6"/>
        </w:rPr>
        <w:t>8</w:t>
      </w:r>
      <w:r w:rsidR="00B473FB" w:rsidRPr="00B473FB">
        <w:rPr>
          <w:rStyle w:val="reftext1"/>
          <w:sz w:val="8"/>
        </w:rPr>
        <w:t> </w:t>
      </w:r>
      <w:r w:rsidRPr="007F6861">
        <w:rPr>
          <w:sz w:val="26"/>
        </w:rPr>
        <w:t>For finding fault with them, He says:</w:t>
      </w:r>
    </w:p>
    <w:p w:rsidR="009C6D0A" w:rsidRPr="007F6861" w:rsidRDefault="00766D39">
      <w:pPr>
        <w:pStyle w:val="indent1stline"/>
        <w:spacing w:line="288" w:lineRule="atLeast"/>
        <w:jc w:val="both"/>
        <w:rPr>
          <w:rFonts w:ascii="Tahoma" w:hAnsi="Tahoma" w:cs="Tahoma"/>
          <w:sz w:val="26"/>
        </w:rPr>
      </w:pPr>
      <w:r w:rsidRPr="007F6861">
        <w:rPr>
          <w:rFonts w:ascii="Tahoma" w:hAnsi="Tahoma" w:cs="Tahoma"/>
          <w:sz w:val="26"/>
        </w:rPr>
        <w:t xml:space="preserve">“Behold, </w:t>
      </w:r>
      <w:r w:rsidRPr="007F6861">
        <w:rPr>
          <w:rFonts w:ascii="Tahoma" w:hAnsi="Tahoma" w:cs="Tahoma"/>
          <w:i/>
          <w:iCs/>
          <w:sz w:val="26"/>
        </w:rPr>
        <w:t>the</w:t>
      </w:r>
      <w:r w:rsidRPr="007F6861">
        <w:rPr>
          <w:rFonts w:ascii="Tahoma" w:hAnsi="Tahoma" w:cs="Tahoma"/>
          <w:sz w:val="26"/>
        </w:rPr>
        <w:t xml:space="preserve"> days are coming, says </w:t>
      </w:r>
      <w:r w:rsidRPr="007F6861">
        <w:rPr>
          <w:rFonts w:ascii="Tahoma" w:hAnsi="Tahoma" w:cs="Tahoma"/>
          <w:i/>
          <w:iCs/>
          <w:sz w:val="26"/>
        </w:rPr>
        <w:t>the</w:t>
      </w:r>
      <w:r w:rsidRPr="007F6861">
        <w:rPr>
          <w:rFonts w:ascii="Tahoma" w:hAnsi="Tahoma" w:cs="Tahoma"/>
          <w:sz w:val="26"/>
        </w:rPr>
        <w:t xml:space="preserve"> Lord,</w:t>
      </w:r>
    </w:p>
    <w:p w:rsidR="009C6D0A" w:rsidRPr="007F6861" w:rsidRDefault="00766D39">
      <w:pPr>
        <w:pStyle w:val="indent2"/>
        <w:spacing w:line="288" w:lineRule="atLeast"/>
        <w:jc w:val="both"/>
        <w:rPr>
          <w:rFonts w:ascii="Tahoma" w:hAnsi="Tahoma" w:cs="Tahoma"/>
          <w:sz w:val="26"/>
        </w:rPr>
      </w:pPr>
      <w:r w:rsidRPr="007F6861">
        <w:rPr>
          <w:rFonts w:ascii="Tahoma" w:hAnsi="Tahoma" w:cs="Tahoma"/>
          <w:sz w:val="26"/>
        </w:rPr>
        <w:t>and I will ratify a new covenant</w:t>
      </w:r>
    </w:p>
    <w:p w:rsidR="009C6D0A" w:rsidRPr="007F6861" w:rsidRDefault="00766D39">
      <w:pPr>
        <w:pStyle w:val="indent1"/>
        <w:spacing w:line="288" w:lineRule="atLeast"/>
        <w:jc w:val="both"/>
        <w:rPr>
          <w:rFonts w:ascii="Tahoma" w:hAnsi="Tahoma" w:cs="Tahoma"/>
          <w:sz w:val="26"/>
        </w:rPr>
      </w:pPr>
      <w:r w:rsidRPr="007F6861">
        <w:rPr>
          <w:rFonts w:ascii="Tahoma" w:hAnsi="Tahoma" w:cs="Tahoma"/>
          <w:sz w:val="26"/>
        </w:rPr>
        <w:t>with the house of Israel</w:t>
      </w:r>
    </w:p>
    <w:p w:rsidR="009C6D0A" w:rsidRPr="007F6861" w:rsidRDefault="00766D39">
      <w:pPr>
        <w:pStyle w:val="indent2"/>
        <w:spacing w:line="288" w:lineRule="atLeast"/>
        <w:jc w:val="both"/>
        <w:rPr>
          <w:rFonts w:ascii="Tahoma" w:hAnsi="Tahoma" w:cs="Tahoma"/>
          <w:sz w:val="26"/>
        </w:rPr>
      </w:pPr>
      <w:r w:rsidRPr="007F6861">
        <w:rPr>
          <w:rFonts w:ascii="Tahoma" w:hAnsi="Tahoma" w:cs="Tahoma"/>
          <w:sz w:val="26"/>
        </w:rPr>
        <w:t xml:space="preserve">and with the house of Judah, </w:t>
      </w:r>
    </w:p>
    <w:p w:rsidR="009C6D0A" w:rsidRPr="007F6861" w:rsidRDefault="00766D39">
      <w:pPr>
        <w:pStyle w:val="indent1"/>
        <w:spacing w:line="288" w:lineRule="atLeast"/>
        <w:jc w:val="both"/>
        <w:rPr>
          <w:rFonts w:ascii="Tahoma" w:hAnsi="Tahoma" w:cs="Tahoma"/>
          <w:sz w:val="26"/>
        </w:rPr>
      </w:pPr>
      <w:r w:rsidRPr="007F6861">
        <w:rPr>
          <w:rStyle w:val="reftext1"/>
          <w:position w:val="6"/>
        </w:rPr>
        <w:t>9</w:t>
      </w:r>
      <w:r w:rsidR="00B473FB" w:rsidRPr="00B473FB">
        <w:rPr>
          <w:rStyle w:val="reftext1"/>
          <w:sz w:val="8"/>
        </w:rPr>
        <w:t> </w:t>
      </w:r>
      <w:r w:rsidRPr="007F6861">
        <w:rPr>
          <w:rFonts w:ascii="Tahoma" w:hAnsi="Tahoma" w:cs="Tahoma"/>
          <w:sz w:val="26"/>
        </w:rPr>
        <w:t>not according to the covenant that I made with their fathers,</w:t>
      </w:r>
    </w:p>
    <w:p w:rsidR="009C6D0A" w:rsidRPr="007F6861" w:rsidRDefault="00766D39">
      <w:pPr>
        <w:pStyle w:val="indent2"/>
        <w:spacing w:line="288" w:lineRule="atLeast"/>
        <w:jc w:val="both"/>
        <w:rPr>
          <w:rFonts w:ascii="Tahoma" w:hAnsi="Tahoma" w:cs="Tahoma"/>
          <w:sz w:val="26"/>
        </w:rPr>
      </w:pPr>
      <w:r w:rsidRPr="007F6861">
        <w:rPr>
          <w:rFonts w:ascii="Tahoma" w:hAnsi="Tahoma" w:cs="Tahoma"/>
          <w:sz w:val="26"/>
        </w:rPr>
        <w:t xml:space="preserve">in </w:t>
      </w:r>
      <w:r w:rsidRPr="007F6861">
        <w:rPr>
          <w:rFonts w:ascii="Tahoma" w:hAnsi="Tahoma" w:cs="Tahoma"/>
          <w:i/>
          <w:iCs/>
          <w:sz w:val="26"/>
        </w:rPr>
        <w:t>the</w:t>
      </w:r>
      <w:r w:rsidRPr="007F6861">
        <w:rPr>
          <w:rFonts w:ascii="Tahoma" w:hAnsi="Tahoma" w:cs="Tahoma"/>
          <w:sz w:val="26"/>
        </w:rPr>
        <w:t xml:space="preserve"> day of My having taken hold of their hand,</w:t>
      </w:r>
    </w:p>
    <w:p w:rsidR="009C6D0A" w:rsidRPr="007F6861" w:rsidRDefault="00766D39">
      <w:pPr>
        <w:pStyle w:val="indent2"/>
        <w:spacing w:line="288" w:lineRule="atLeast"/>
        <w:jc w:val="both"/>
        <w:rPr>
          <w:rFonts w:ascii="Tahoma" w:hAnsi="Tahoma" w:cs="Tahoma"/>
          <w:sz w:val="26"/>
        </w:rPr>
      </w:pPr>
      <w:r w:rsidRPr="007F6861">
        <w:rPr>
          <w:rFonts w:ascii="Tahoma" w:hAnsi="Tahoma" w:cs="Tahoma"/>
          <w:sz w:val="26"/>
        </w:rPr>
        <w:t xml:space="preserve">to lead them out of </w:t>
      </w:r>
      <w:r w:rsidRPr="007F6861">
        <w:rPr>
          <w:rFonts w:ascii="Tahoma" w:hAnsi="Tahoma" w:cs="Tahoma"/>
          <w:i/>
          <w:iCs/>
          <w:sz w:val="26"/>
        </w:rPr>
        <w:t>the</w:t>
      </w:r>
      <w:r w:rsidRPr="007F6861">
        <w:rPr>
          <w:rFonts w:ascii="Tahoma" w:hAnsi="Tahoma" w:cs="Tahoma"/>
          <w:sz w:val="26"/>
        </w:rPr>
        <w:t xml:space="preserve"> land of Egypt,</w:t>
      </w:r>
    </w:p>
    <w:p w:rsidR="009C6D0A" w:rsidRPr="007F6861" w:rsidRDefault="00766D39">
      <w:pPr>
        <w:pStyle w:val="indent1"/>
        <w:spacing w:line="288" w:lineRule="atLeast"/>
        <w:jc w:val="both"/>
        <w:rPr>
          <w:rFonts w:ascii="Tahoma" w:hAnsi="Tahoma" w:cs="Tahoma"/>
          <w:sz w:val="26"/>
        </w:rPr>
      </w:pPr>
      <w:r w:rsidRPr="007F6861">
        <w:rPr>
          <w:rFonts w:ascii="Tahoma" w:hAnsi="Tahoma" w:cs="Tahoma"/>
          <w:sz w:val="26"/>
        </w:rPr>
        <w:t>because they did not continue in My covenant,</w:t>
      </w:r>
    </w:p>
    <w:p w:rsidR="009C6D0A" w:rsidRPr="007F6861" w:rsidRDefault="00766D39">
      <w:pPr>
        <w:pStyle w:val="indent2"/>
        <w:spacing w:line="288" w:lineRule="atLeast"/>
        <w:jc w:val="both"/>
        <w:rPr>
          <w:rFonts w:ascii="Tahoma" w:hAnsi="Tahoma" w:cs="Tahoma"/>
          <w:sz w:val="26"/>
        </w:rPr>
      </w:pPr>
      <w:r w:rsidRPr="007F6861">
        <w:rPr>
          <w:rFonts w:ascii="Tahoma" w:hAnsi="Tahoma" w:cs="Tahoma"/>
          <w:sz w:val="26"/>
        </w:rPr>
        <w:t xml:space="preserve">and I disregarded them, says </w:t>
      </w:r>
      <w:r w:rsidRPr="007F6861">
        <w:rPr>
          <w:rFonts w:ascii="Tahoma" w:hAnsi="Tahoma" w:cs="Tahoma"/>
          <w:i/>
          <w:iCs/>
          <w:sz w:val="26"/>
        </w:rPr>
        <w:t>the</w:t>
      </w:r>
      <w:r w:rsidRPr="007F6861">
        <w:rPr>
          <w:rFonts w:ascii="Tahoma" w:hAnsi="Tahoma" w:cs="Tahoma"/>
          <w:sz w:val="26"/>
        </w:rPr>
        <w:t xml:space="preserve"> Lord. </w:t>
      </w:r>
    </w:p>
    <w:p w:rsidR="009C6D0A" w:rsidRPr="007F6861" w:rsidRDefault="00766D39">
      <w:pPr>
        <w:pStyle w:val="indent1"/>
        <w:spacing w:line="288" w:lineRule="atLeast"/>
        <w:jc w:val="both"/>
        <w:rPr>
          <w:rFonts w:ascii="Tahoma" w:hAnsi="Tahoma" w:cs="Tahoma"/>
          <w:sz w:val="26"/>
        </w:rPr>
      </w:pPr>
      <w:r w:rsidRPr="007F6861">
        <w:rPr>
          <w:rStyle w:val="reftext1"/>
          <w:position w:val="6"/>
        </w:rPr>
        <w:t>10</w:t>
      </w:r>
      <w:r w:rsidR="00B473FB" w:rsidRPr="00B473FB">
        <w:rPr>
          <w:rStyle w:val="reftext1"/>
          <w:sz w:val="8"/>
        </w:rPr>
        <w:t> </w:t>
      </w:r>
      <w:r w:rsidRPr="007F6861">
        <w:rPr>
          <w:rFonts w:ascii="Tahoma" w:hAnsi="Tahoma" w:cs="Tahoma"/>
          <w:sz w:val="26"/>
        </w:rPr>
        <w:t xml:space="preserve">For this </w:t>
      </w:r>
      <w:r w:rsidRPr="007F6861">
        <w:rPr>
          <w:rFonts w:ascii="Tahoma" w:hAnsi="Tahoma" w:cs="Tahoma"/>
          <w:i/>
          <w:iCs/>
          <w:sz w:val="26"/>
        </w:rPr>
        <w:t>is</w:t>
      </w:r>
      <w:r w:rsidRPr="007F6861">
        <w:rPr>
          <w:rFonts w:ascii="Tahoma" w:hAnsi="Tahoma" w:cs="Tahoma"/>
          <w:sz w:val="26"/>
        </w:rPr>
        <w:t xml:space="preserve"> the covenant that I will make with the house of Israel</w:t>
      </w:r>
    </w:p>
    <w:p w:rsidR="009C6D0A" w:rsidRPr="007F6861" w:rsidRDefault="00766D39">
      <w:pPr>
        <w:pStyle w:val="indent2"/>
        <w:spacing w:line="288" w:lineRule="atLeast"/>
        <w:jc w:val="both"/>
        <w:rPr>
          <w:rFonts w:ascii="Tahoma" w:hAnsi="Tahoma" w:cs="Tahoma"/>
          <w:sz w:val="26"/>
        </w:rPr>
      </w:pPr>
      <w:r w:rsidRPr="007F6861">
        <w:rPr>
          <w:rFonts w:ascii="Tahoma" w:hAnsi="Tahoma" w:cs="Tahoma"/>
          <w:sz w:val="26"/>
        </w:rPr>
        <w:t xml:space="preserve">after those days, says </w:t>
      </w:r>
      <w:r w:rsidRPr="007F6861">
        <w:rPr>
          <w:rFonts w:ascii="Tahoma" w:hAnsi="Tahoma" w:cs="Tahoma"/>
          <w:i/>
          <w:iCs/>
          <w:sz w:val="26"/>
        </w:rPr>
        <w:t>the</w:t>
      </w:r>
      <w:r w:rsidRPr="007F6861">
        <w:rPr>
          <w:rFonts w:ascii="Tahoma" w:hAnsi="Tahoma" w:cs="Tahoma"/>
          <w:sz w:val="26"/>
        </w:rPr>
        <w:t xml:space="preserve"> Lord,</w:t>
      </w:r>
    </w:p>
    <w:p w:rsidR="009C6D0A" w:rsidRPr="007F6861" w:rsidRDefault="00766D39">
      <w:pPr>
        <w:pStyle w:val="indent1"/>
        <w:spacing w:line="288" w:lineRule="atLeast"/>
        <w:jc w:val="both"/>
        <w:rPr>
          <w:rFonts w:ascii="Tahoma" w:hAnsi="Tahoma" w:cs="Tahoma"/>
          <w:sz w:val="26"/>
        </w:rPr>
      </w:pPr>
      <w:r w:rsidRPr="007F6861">
        <w:rPr>
          <w:rFonts w:ascii="Tahoma" w:hAnsi="Tahoma" w:cs="Tahoma"/>
          <w:sz w:val="26"/>
        </w:rPr>
        <w:t>putting My Laws into their mind,</w:t>
      </w:r>
    </w:p>
    <w:p w:rsidR="009C6D0A" w:rsidRPr="007F6861" w:rsidRDefault="00766D39">
      <w:pPr>
        <w:pStyle w:val="indent2"/>
        <w:spacing w:line="288" w:lineRule="atLeast"/>
        <w:jc w:val="both"/>
        <w:rPr>
          <w:rFonts w:ascii="Tahoma" w:hAnsi="Tahoma" w:cs="Tahoma"/>
          <w:sz w:val="26"/>
        </w:rPr>
      </w:pPr>
      <w:r w:rsidRPr="007F6861">
        <w:rPr>
          <w:rFonts w:ascii="Tahoma" w:hAnsi="Tahoma" w:cs="Tahoma"/>
          <w:sz w:val="26"/>
        </w:rPr>
        <w:t>and I will inscribe them upon their hearts;</w:t>
      </w:r>
    </w:p>
    <w:p w:rsidR="009C6D0A" w:rsidRPr="007F6861" w:rsidRDefault="00766D39">
      <w:pPr>
        <w:pStyle w:val="indent1"/>
        <w:spacing w:line="288" w:lineRule="atLeast"/>
        <w:jc w:val="both"/>
        <w:rPr>
          <w:rFonts w:ascii="Tahoma" w:hAnsi="Tahoma" w:cs="Tahoma"/>
          <w:sz w:val="26"/>
        </w:rPr>
      </w:pPr>
      <w:r w:rsidRPr="007F6861">
        <w:rPr>
          <w:rFonts w:ascii="Tahoma" w:hAnsi="Tahoma" w:cs="Tahoma"/>
          <w:sz w:val="26"/>
        </w:rPr>
        <w:t>and I will be to them God,</w:t>
      </w:r>
    </w:p>
    <w:p w:rsidR="009C6D0A" w:rsidRPr="007F6861" w:rsidRDefault="00766D39">
      <w:pPr>
        <w:pStyle w:val="indent2"/>
        <w:spacing w:line="288" w:lineRule="atLeast"/>
        <w:jc w:val="both"/>
        <w:rPr>
          <w:rFonts w:ascii="Tahoma" w:hAnsi="Tahoma" w:cs="Tahoma"/>
          <w:sz w:val="26"/>
        </w:rPr>
      </w:pPr>
      <w:r w:rsidRPr="007F6861">
        <w:rPr>
          <w:rFonts w:ascii="Tahoma" w:hAnsi="Tahoma" w:cs="Tahoma"/>
          <w:sz w:val="26"/>
        </w:rPr>
        <w:t xml:space="preserve">and they will be to Me for a people. </w:t>
      </w:r>
    </w:p>
    <w:p w:rsidR="009C6D0A" w:rsidRPr="007F6861" w:rsidRDefault="00766D39">
      <w:pPr>
        <w:pStyle w:val="indent1"/>
        <w:spacing w:line="288" w:lineRule="atLeast"/>
        <w:jc w:val="both"/>
        <w:rPr>
          <w:rFonts w:ascii="Tahoma" w:hAnsi="Tahoma" w:cs="Tahoma"/>
          <w:sz w:val="26"/>
        </w:rPr>
      </w:pPr>
      <w:r w:rsidRPr="007F6861">
        <w:rPr>
          <w:rStyle w:val="reftext1"/>
          <w:position w:val="6"/>
        </w:rPr>
        <w:t>11</w:t>
      </w:r>
      <w:r w:rsidR="00B473FB" w:rsidRPr="00B473FB">
        <w:rPr>
          <w:rStyle w:val="reftext1"/>
          <w:sz w:val="8"/>
        </w:rPr>
        <w:t> </w:t>
      </w:r>
      <w:r w:rsidRPr="007F6861">
        <w:rPr>
          <w:rFonts w:ascii="Tahoma" w:hAnsi="Tahoma" w:cs="Tahoma"/>
          <w:sz w:val="26"/>
        </w:rPr>
        <w:t>And they shall not teach, each his neighbor, and each his brother,</w:t>
      </w:r>
    </w:p>
    <w:p w:rsidR="009C6D0A" w:rsidRPr="007F6861" w:rsidRDefault="00766D39">
      <w:pPr>
        <w:pStyle w:val="indent2"/>
        <w:spacing w:line="288" w:lineRule="atLeast"/>
        <w:jc w:val="both"/>
        <w:rPr>
          <w:rFonts w:ascii="Tahoma" w:hAnsi="Tahoma" w:cs="Tahoma"/>
          <w:sz w:val="26"/>
        </w:rPr>
      </w:pPr>
      <w:r w:rsidRPr="007F6861">
        <w:rPr>
          <w:rFonts w:ascii="Tahoma" w:hAnsi="Tahoma" w:cs="Tahoma"/>
          <w:sz w:val="26"/>
        </w:rPr>
        <w:t>saying, ‘Know the Lord,’</w:t>
      </w:r>
    </w:p>
    <w:p w:rsidR="009C6D0A" w:rsidRPr="007F6861" w:rsidRDefault="00766D39">
      <w:pPr>
        <w:pStyle w:val="indent1"/>
        <w:spacing w:line="288" w:lineRule="atLeast"/>
        <w:jc w:val="both"/>
        <w:rPr>
          <w:rFonts w:ascii="Tahoma" w:hAnsi="Tahoma" w:cs="Tahoma"/>
          <w:sz w:val="26"/>
        </w:rPr>
      </w:pPr>
      <w:r w:rsidRPr="007F6861">
        <w:rPr>
          <w:rFonts w:ascii="Tahoma" w:hAnsi="Tahoma" w:cs="Tahoma"/>
          <w:sz w:val="26"/>
        </w:rPr>
        <w:t>because all will know Me,</w:t>
      </w:r>
    </w:p>
    <w:p w:rsidR="009C6D0A" w:rsidRPr="007F6861" w:rsidRDefault="00766D39">
      <w:pPr>
        <w:pStyle w:val="indent2"/>
        <w:spacing w:line="288" w:lineRule="atLeast"/>
        <w:jc w:val="both"/>
        <w:rPr>
          <w:rFonts w:ascii="Tahoma" w:hAnsi="Tahoma" w:cs="Tahoma"/>
          <w:sz w:val="26"/>
        </w:rPr>
      </w:pPr>
      <w:r w:rsidRPr="007F6861">
        <w:rPr>
          <w:rFonts w:ascii="Tahoma" w:hAnsi="Tahoma" w:cs="Tahoma"/>
          <w:sz w:val="26"/>
        </w:rPr>
        <w:t xml:space="preserve">from </w:t>
      </w:r>
      <w:r w:rsidRPr="007F6861">
        <w:rPr>
          <w:rFonts w:ascii="Tahoma" w:hAnsi="Tahoma" w:cs="Tahoma"/>
          <w:i/>
          <w:iCs/>
          <w:sz w:val="26"/>
        </w:rPr>
        <w:t>the</w:t>
      </w:r>
      <w:r w:rsidRPr="007F6861">
        <w:rPr>
          <w:rFonts w:ascii="Tahoma" w:hAnsi="Tahoma" w:cs="Tahoma"/>
          <w:sz w:val="26"/>
        </w:rPr>
        <w:t xml:space="preserve"> least of them to </w:t>
      </w:r>
      <w:r w:rsidRPr="007F6861">
        <w:rPr>
          <w:rFonts w:ascii="Tahoma" w:hAnsi="Tahoma" w:cs="Tahoma"/>
          <w:i/>
          <w:iCs/>
          <w:sz w:val="26"/>
        </w:rPr>
        <w:t>the</w:t>
      </w:r>
      <w:r w:rsidRPr="007F6861">
        <w:rPr>
          <w:rFonts w:ascii="Tahoma" w:hAnsi="Tahoma" w:cs="Tahoma"/>
          <w:sz w:val="26"/>
        </w:rPr>
        <w:t xml:space="preserve"> greatest, </w:t>
      </w:r>
    </w:p>
    <w:p w:rsidR="009C6D0A" w:rsidRPr="007F6861" w:rsidRDefault="00766D39">
      <w:pPr>
        <w:pStyle w:val="indent1"/>
        <w:spacing w:line="288" w:lineRule="atLeast"/>
        <w:jc w:val="both"/>
        <w:rPr>
          <w:rFonts w:ascii="Tahoma" w:hAnsi="Tahoma" w:cs="Tahoma"/>
          <w:sz w:val="26"/>
        </w:rPr>
      </w:pPr>
      <w:r w:rsidRPr="007F6861">
        <w:rPr>
          <w:rStyle w:val="reftext1"/>
          <w:position w:val="6"/>
        </w:rPr>
        <w:t>12</w:t>
      </w:r>
      <w:r w:rsidR="00B473FB" w:rsidRPr="00B473FB">
        <w:rPr>
          <w:rStyle w:val="reftext1"/>
          <w:sz w:val="8"/>
        </w:rPr>
        <w:t> </w:t>
      </w:r>
      <w:r w:rsidRPr="007F6861">
        <w:rPr>
          <w:rFonts w:ascii="Tahoma" w:hAnsi="Tahoma" w:cs="Tahoma"/>
          <w:sz w:val="26"/>
        </w:rPr>
        <w:t>because I will be merciful toward their iniquities,</w:t>
      </w:r>
    </w:p>
    <w:p w:rsidR="009C6D0A" w:rsidRPr="007F6861" w:rsidRDefault="00766D39">
      <w:pPr>
        <w:pStyle w:val="indent2"/>
        <w:spacing w:line="288" w:lineRule="atLeast"/>
        <w:jc w:val="both"/>
        <w:rPr>
          <w:rFonts w:ascii="Tahoma" w:hAnsi="Tahoma" w:cs="Tahoma"/>
          <w:sz w:val="26"/>
        </w:rPr>
      </w:pPr>
      <w:r w:rsidRPr="007F6861">
        <w:rPr>
          <w:rFonts w:ascii="Tahoma" w:hAnsi="Tahoma" w:cs="Tahoma"/>
          <w:sz w:val="26"/>
        </w:rPr>
        <w:t>and I shall remember their sins no more.</w:t>
      </w:r>
      <w:hyperlink w:anchor="fnb" w:tooltip="Jeremiah 31:31-34" w:history="1">
        <w:r w:rsidRPr="007F6861">
          <w:rPr>
            <w:rStyle w:val="Hyperlink"/>
            <w:rFonts w:ascii="Tahoma" w:hAnsi="Tahoma" w:cs="Tahoma"/>
            <w:b/>
            <w:bCs/>
            <w:i/>
            <w:iCs/>
            <w:position w:val="6"/>
            <w:sz w:val="17"/>
            <w:szCs w:val="17"/>
          </w:rPr>
          <w:t>b</w:t>
        </w:r>
      </w:hyperlink>
      <w:r w:rsidRPr="007F6861">
        <w:rPr>
          <w:rFonts w:ascii="Tahoma" w:hAnsi="Tahoma" w:cs="Tahoma"/>
          <w:sz w:val="26"/>
        </w:rPr>
        <w:t xml:space="preserve"> </w:t>
      </w:r>
    </w:p>
    <w:p w:rsidR="009C6D0A" w:rsidRPr="007F6861" w:rsidRDefault="00766D39">
      <w:pPr>
        <w:pStyle w:val="reg"/>
        <w:rPr>
          <w:sz w:val="26"/>
        </w:rPr>
      </w:pPr>
      <w:r w:rsidRPr="007F6861">
        <w:rPr>
          <w:rStyle w:val="reftext1"/>
          <w:position w:val="6"/>
        </w:rPr>
        <w:t>13</w:t>
      </w:r>
      <w:r w:rsidR="00B473FB" w:rsidRPr="00B473FB">
        <w:rPr>
          <w:rStyle w:val="reftext1"/>
          <w:sz w:val="8"/>
        </w:rPr>
        <w:t> </w:t>
      </w:r>
      <w:r w:rsidRPr="007F6861">
        <w:rPr>
          <w:sz w:val="26"/>
        </w:rPr>
        <w:t xml:space="preserve">In saying, “new,” He has made obsolete the first; and that which is growing old and aging </w:t>
      </w:r>
      <w:r w:rsidRPr="007F6861">
        <w:rPr>
          <w:i/>
          <w:iCs/>
          <w:sz w:val="26"/>
        </w:rPr>
        <w:t>is</w:t>
      </w:r>
      <w:r w:rsidRPr="007F6861">
        <w:rPr>
          <w:sz w:val="26"/>
        </w:rPr>
        <w:t xml:space="preserve"> near vanishing. </w:t>
      </w:r>
    </w:p>
    <w:p w:rsidR="009C6D0A" w:rsidRPr="007F6861" w:rsidRDefault="00766D39">
      <w:pPr>
        <w:pStyle w:val="foot"/>
        <w:spacing w:line="288" w:lineRule="atLeast"/>
        <w:rPr>
          <w:rFonts w:ascii="Tahoma" w:hAnsi="Tahoma" w:cs="Tahoma"/>
          <w:sz w:val="26"/>
        </w:rPr>
      </w:pPr>
      <w:r>
        <w:rPr>
          <w:rStyle w:val="footnotesbot1"/>
          <w:rFonts w:ascii="Tahoma" w:hAnsi="Tahoma" w:cs="Tahoma"/>
        </w:rPr>
        <w:lastRenderedPageBreak/>
        <w:t>a</w:t>
      </w:r>
      <w:r w:rsidRPr="007F6861">
        <w:rPr>
          <w:rFonts w:ascii="Tahoma" w:hAnsi="Tahoma" w:cs="Tahoma"/>
          <w:sz w:val="26"/>
        </w:rPr>
        <w:t xml:space="preserve"> </w:t>
      </w:r>
      <w:r>
        <w:rPr>
          <w:rStyle w:val="fnverse1"/>
          <w:rFonts w:ascii="Tahoma" w:hAnsi="Tahoma" w:cs="Tahoma"/>
        </w:rPr>
        <w:t>5</w:t>
      </w:r>
      <w:r w:rsidRPr="007F6861">
        <w:rPr>
          <w:rFonts w:ascii="Tahoma" w:hAnsi="Tahoma" w:cs="Tahoma"/>
          <w:sz w:val="26"/>
        </w:rPr>
        <w:t xml:space="preserve"> </w:t>
      </w:r>
      <w:r>
        <w:rPr>
          <w:rStyle w:val="footnote1"/>
          <w:rFonts w:ascii="Tahoma" w:hAnsi="Tahoma" w:cs="Tahoma"/>
        </w:rPr>
        <w:t>Exodus 25:40</w:t>
      </w:r>
      <w:r w:rsidRPr="007F6861">
        <w:rPr>
          <w:rFonts w:ascii="Tahoma" w:hAnsi="Tahoma" w:cs="Tahoma"/>
          <w:sz w:val="26"/>
        </w:rPr>
        <w:br/>
      </w:r>
      <w:r>
        <w:rPr>
          <w:rStyle w:val="footnotesbot1"/>
          <w:rFonts w:ascii="Tahoma" w:hAnsi="Tahoma" w:cs="Tahoma"/>
        </w:rPr>
        <w:t>b</w:t>
      </w:r>
      <w:r w:rsidRPr="007F6861">
        <w:rPr>
          <w:rFonts w:ascii="Tahoma" w:hAnsi="Tahoma" w:cs="Tahoma"/>
          <w:sz w:val="26"/>
        </w:rPr>
        <w:t xml:space="preserve"> </w:t>
      </w:r>
      <w:r>
        <w:rPr>
          <w:rStyle w:val="fnverse1"/>
          <w:rFonts w:ascii="Tahoma" w:hAnsi="Tahoma" w:cs="Tahoma"/>
        </w:rPr>
        <w:t>8-12</w:t>
      </w:r>
      <w:r w:rsidRPr="007F6861">
        <w:rPr>
          <w:rFonts w:ascii="Tahoma" w:hAnsi="Tahoma" w:cs="Tahoma"/>
          <w:sz w:val="26"/>
        </w:rPr>
        <w:t xml:space="preserve"> </w:t>
      </w:r>
      <w:r>
        <w:rPr>
          <w:rStyle w:val="footnote1"/>
          <w:rFonts w:ascii="Tahoma" w:hAnsi="Tahoma" w:cs="Tahoma"/>
        </w:rPr>
        <w:t>Jeremiah 31:31-34</w:t>
      </w:r>
    </w:p>
    <w:p w:rsidR="009C6D0A" w:rsidRPr="007F6861" w:rsidRDefault="00766D39">
      <w:pPr>
        <w:shd w:val="clear" w:color="auto" w:fill="FFF0E6"/>
        <w:spacing w:before="0" w:beforeAutospacing="0" w:after="0" w:afterAutospacing="0" w:line="288" w:lineRule="atLeast"/>
        <w:rPr>
          <w:rFonts w:ascii="Tahoma" w:eastAsia="Times New Roman" w:hAnsi="Tahoma" w:cs="Tahoma"/>
          <w:b/>
          <w:bCs/>
          <w:color w:val="552200"/>
          <w:sz w:val="26"/>
        </w:rPr>
      </w:pPr>
      <w:r w:rsidRPr="007F6861">
        <w:rPr>
          <w:rFonts w:ascii="Tahoma" w:eastAsia="Times New Roman" w:hAnsi="Tahoma" w:cs="Tahoma"/>
          <w:b/>
          <w:bCs/>
          <w:color w:val="552200"/>
          <w:sz w:val="26"/>
        </w:rPr>
        <w:t>Hebrews 9</w:t>
      </w:r>
    </w:p>
    <w:p w:rsidR="009C6D0A" w:rsidRPr="007F6861" w:rsidRDefault="00766D39">
      <w:pPr>
        <w:pStyle w:val="hdg"/>
        <w:spacing w:before="0" w:line="288" w:lineRule="atLeast"/>
        <w:rPr>
          <w:sz w:val="26"/>
        </w:rPr>
      </w:pPr>
      <w:r w:rsidRPr="007F6861">
        <w:rPr>
          <w:sz w:val="26"/>
        </w:rPr>
        <w:t>The Earthly Tabernacle</w:t>
      </w:r>
      <w:r w:rsidRPr="007F6861">
        <w:rPr>
          <w:sz w:val="26"/>
        </w:rPr>
        <w:br/>
      </w:r>
      <w:r w:rsidRPr="007F6861">
        <w:rPr>
          <w:rStyle w:val="cross1"/>
          <w:b w:val="0"/>
          <w:bCs w:val="0"/>
          <w:sz w:val="26"/>
        </w:rPr>
        <w:t>(Exodus 25:1-9; Exodus 40:1-33)</w:t>
      </w:r>
    </w:p>
    <w:p w:rsidR="009C6D0A" w:rsidRPr="007F6861" w:rsidRDefault="00766D39">
      <w:pPr>
        <w:pStyle w:val="reg"/>
        <w:rPr>
          <w:sz w:val="26"/>
        </w:rPr>
      </w:pPr>
      <w:r w:rsidRPr="007F6861">
        <w:rPr>
          <w:rStyle w:val="reftext1"/>
          <w:position w:val="6"/>
        </w:rPr>
        <w:t>1</w:t>
      </w:r>
      <w:r w:rsidR="00B473FB" w:rsidRPr="00B473FB">
        <w:rPr>
          <w:rStyle w:val="reftext1"/>
          <w:sz w:val="8"/>
        </w:rPr>
        <w:t> </w:t>
      </w:r>
      <w:r w:rsidRPr="007F6861">
        <w:rPr>
          <w:sz w:val="26"/>
        </w:rPr>
        <w:t xml:space="preserve">Therefore also indeed, the first had regulations of worship and an earthly sanctuary. </w:t>
      </w:r>
      <w:r w:rsidRPr="007F6861">
        <w:rPr>
          <w:rStyle w:val="reftext1"/>
          <w:position w:val="6"/>
        </w:rPr>
        <w:t>2</w:t>
      </w:r>
      <w:r w:rsidR="00B473FB" w:rsidRPr="00B473FB">
        <w:rPr>
          <w:rStyle w:val="reftext1"/>
          <w:sz w:val="8"/>
        </w:rPr>
        <w:t> </w:t>
      </w:r>
      <w:r w:rsidRPr="007F6861">
        <w:rPr>
          <w:sz w:val="26"/>
        </w:rPr>
        <w:t xml:space="preserve">For a tabernacle was prepared, the first </w:t>
      </w:r>
      <w:r w:rsidRPr="007F6861">
        <w:rPr>
          <w:i/>
          <w:iCs/>
          <w:sz w:val="26"/>
        </w:rPr>
        <w:t>room</w:t>
      </w:r>
      <w:r w:rsidRPr="007F6861">
        <w:rPr>
          <w:sz w:val="26"/>
        </w:rPr>
        <w:t xml:space="preserve"> in which </w:t>
      </w:r>
      <w:r w:rsidRPr="007F6861">
        <w:rPr>
          <w:i/>
          <w:iCs/>
          <w:sz w:val="26"/>
        </w:rPr>
        <w:t>were</w:t>
      </w:r>
      <w:r w:rsidRPr="007F6861">
        <w:rPr>
          <w:sz w:val="26"/>
        </w:rPr>
        <w:t xml:space="preserve"> both the lampstand and the table, and the bread of the presentation, which is called </w:t>
      </w:r>
      <w:r w:rsidRPr="007F6861">
        <w:rPr>
          <w:i/>
          <w:iCs/>
          <w:sz w:val="26"/>
        </w:rPr>
        <w:t>the</w:t>
      </w:r>
      <w:r w:rsidRPr="007F6861">
        <w:rPr>
          <w:sz w:val="26"/>
        </w:rPr>
        <w:t xml:space="preserve"> Holy </w:t>
      </w:r>
      <w:r w:rsidRPr="007F6861">
        <w:rPr>
          <w:i/>
          <w:iCs/>
          <w:sz w:val="26"/>
        </w:rPr>
        <w:t>Place</w:t>
      </w:r>
      <w:r w:rsidRPr="007F6861">
        <w:rPr>
          <w:sz w:val="26"/>
        </w:rPr>
        <w:t xml:space="preserve">. </w:t>
      </w:r>
      <w:r w:rsidRPr="007F6861">
        <w:rPr>
          <w:rStyle w:val="reftext1"/>
          <w:position w:val="6"/>
        </w:rPr>
        <w:t>3</w:t>
      </w:r>
      <w:r w:rsidR="00B473FB" w:rsidRPr="00B473FB">
        <w:rPr>
          <w:rStyle w:val="reftext1"/>
          <w:sz w:val="8"/>
        </w:rPr>
        <w:t> </w:t>
      </w:r>
      <w:r w:rsidRPr="007F6861">
        <w:rPr>
          <w:sz w:val="26"/>
        </w:rPr>
        <w:t xml:space="preserve">Now behind the second veil </w:t>
      </w:r>
      <w:r w:rsidRPr="007F6861">
        <w:rPr>
          <w:i/>
          <w:iCs/>
          <w:sz w:val="26"/>
        </w:rPr>
        <w:t>was</w:t>
      </w:r>
      <w:r w:rsidRPr="007F6861">
        <w:rPr>
          <w:sz w:val="26"/>
        </w:rPr>
        <w:t xml:space="preserve"> a tabernacle, being called </w:t>
      </w:r>
      <w:r w:rsidRPr="007F6861">
        <w:rPr>
          <w:i/>
          <w:iCs/>
          <w:sz w:val="26"/>
        </w:rPr>
        <w:t>the</w:t>
      </w:r>
      <w:r w:rsidRPr="007F6861">
        <w:rPr>
          <w:sz w:val="26"/>
        </w:rPr>
        <w:t xml:space="preserve"> Holy of Holies, </w:t>
      </w:r>
      <w:r w:rsidRPr="007F6861">
        <w:rPr>
          <w:rStyle w:val="reftext1"/>
          <w:position w:val="6"/>
        </w:rPr>
        <w:t>4</w:t>
      </w:r>
      <w:r w:rsidR="00B473FB" w:rsidRPr="00B473FB">
        <w:rPr>
          <w:rStyle w:val="reftext1"/>
          <w:sz w:val="8"/>
        </w:rPr>
        <w:t> </w:t>
      </w:r>
      <w:r w:rsidRPr="007F6861">
        <w:rPr>
          <w:sz w:val="26"/>
        </w:rPr>
        <w:t xml:space="preserve">having </w:t>
      </w:r>
      <w:r w:rsidRPr="007F6861">
        <w:rPr>
          <w:i/>
          <w:iCs/>
          <w:sz w:val="26"/>
        </w:rPr>
        <w:t>the</w:t>
      </w:r>
      <w:r w:rsidRPr="007F6861">
        <w:rPr>
          <w:sz w:val="26"/>
        </w:rPr>
        <w:t xml:space="preserve"> golden altar of incense and the ark of the covenant, having been covered around in every part with gold, in which </w:t>
      </w:r>
      <w:r w:rsidRPr="007F6861">
        <w:rPr>
          <w:i/>
          <w:iCs/>
          <w:sz w:val="26"/>
        </w:rPr>
        <w:t>was the</w:t>
      </w:r>
      <w:r w:rsidRPr="007F6861">
        <w:rPr>
          <w:sz w:val="26"/>
        </w:rPr>
        <w:t xml:space="preserve"> golden pot having the manna, and the staff of Aaron having budded, and the tablets of the covenant. </w:t>
      </w:r>
      <w:r w:rsidRPr="007F6861">
        <w:rPr>
          <w:rStyle w:val="reftext1"/>
          <w:position w:val="6"/>
        </w:rPr>
        <w:t>5</w:t>
      </w:r>
      <w:r w:rsidR="00B473FB" w:rsidRPr="00B473FB">
        <w:rPr>
          <w:rStyle w:val="reftext1"/>
          <w:sz w:val="8"/>
        </w:rPr>
        <w:t> </w:t>
      </w:r>
      <w:r w:rsidRPr="007F6861">
        <w:rPr>
          <w:sz w:val="26"/>
        </w:rPr>
        <w:t xml:space="preserve">And above it </w:t>
      </w:r>
      <w:r w:rsidRPr="007F6861">
        <w:rPr>
          <w:i/>
          <w:iCs/>
          <w:sz w:val="26"/>
        </w:rPr>
        <w:t>were the</w:t>
      </w:r>
      <w:r w:rsidRPr="007F6861">
        <w:rPr>
          <w:sz w:val="26"/>
        </w:rPr>
        <w:t xml:space="preserve"> cherubim of glory, overshadowing the mercy seat; concerning which it is not now </w:t>
      </w:r>
      <w:r w:rsidRPr="007F6861">
        <w:rPr>
          <w:i/>
          <w:iCs/>
          <w:sz w:val="26"/>
        </w:rPr>
        <w:t>the time</w:t>
      </w:r>
      <w:r w:rsidRPr="007F6861">
        <w:rPr>
          <w:sz w:val="26"/>
        </w:rPr>
        <w:t xml:space="preserve"> to speak in detail. </w:t>
      </w:r>
    </w:p>
    <w:p w:rsidR="009C6D0A" w:rsidRPr="007F6861" w:rsidRDefault="00766D39">
      <w:pPr>
        <w:pStyle w:val="reg"/>
        <w:rPr>
          <w:sz w:val="26"/>
        </w:rPr>
      </w:pPr>
      <w:r w:rsidRPr="007F6861">
        <w:rPr>
          <w:rStyle w:val="reftext1"/>
          <w:position w:val="6"/>
        </w:rPr>
        <w:t>6</w:t>
      </w:r>
      <w:r w:rsidR="00B473FB" w:rsidRPr="00B473FB">
        <w:rPr>
          <w:rStyle w:val="reftext1"/>
          <w:sz w:val="8"/>
        </w:rPr>
        <w:t> </w:t>
      </w:r>
      <w:r w:rsidRPr="007F6861">
        <w:rPr>
          <w:sz w:val="26"/>
        </w:rPr>
        <w:t xml:space="preserve">Now these things having been prepared thus, indeed the priests enter into the first tabernacle regularly, accomplishing the sacred services. </w:t>
      </w:r>
      <w:r w:rsidRPr="007F6861">
        <w:rPr>
          <w:rStyle w:val="reftext1"/>
          <w:position w:val="6"/>
        </w:rPr>
        <w:t>7</w:t>
      </w:r>
      <w:r w:rsidR="00B473FB" w:rsidRPr="00B473FB">
        <w:rPr>
          <w:rStyle w:val="reftext1"/>
          <w:sz w:val="8"/>
        </w:rPr>
        <w:t> </w:t>
      </w:r>
      <w:r w:rsidRPr="007F6861">
        <w:rPr>
          <w:sz w:val="26"/>
        </w:rPr>
        <w:t xml:space="preserve">But only the high priest </w:t>
      </w:r>
      <w:r w:rsidRPr="007F6861">
        <w:rPr>
          <w:i/>
          <w:iCs/>
          <w:sz w:val="26"/>
        </w:rPr>
        <w:t>enters</w:t>
      </w:r>
      <w:r w:rsidRPr="007F6861">
        <w:rPr>
          <w:sz w:val="26"/>
        </w:rPr>
        <w:t xml:space="preserve"> into the second, once in the year, not without blood, which he offers for himself and the sins of ignorance of the people. </w:t>
      </w:r>
    </w:p>
    <w:p w:rsidR="009C6D0A" w:rsidRPr="007F6861" w:rsidRDefault="00766D39">
      <w:pPr>
        <w:pStyle w:val="reg"/>
        <w:rPr>
          <w:sz w:val="26"/>
        </w:rPr>
      </w:pPr>
      <w:r w:rsidRPr="007F6861">
        <w:rPr>
          <w:rStyle w:val="reftext1"/>
          <w:position w:val="6"/>
        </w:rPr>
        <w:t>8</w:t>
      </w:r>
      <w:r w:rsidR="00B473FB" w:rsidRPr="00B473FB">
        <w:rPr>
          <w:rStyle w:val="reftext1"/>
          <w:sz w:val="8"/>
        </w:rPr>
        <w:t> </w:t>
      </w:r>
      <w:r w:rsidRPr="007F6861">
        <w:rPr>
          <w:sz w:val="26"/>
        </w:rPr>
        <w:t xml:space="preserve">By this the Holy Spirit was signifying </w:t>
      </w:r>
      <w:r w:rsidRPr="007F6861">
        <w:rPr>
          <w:i/>
          <w:iCs/>
          <w:sz w:val="26"/>
        </w:rPr>
        <w:t>that</w:t>
      </w:r>
      <w:r w:rsidRPr="007F6861">
        <w:rPr>
          <w:sz w:val="26"/>
        </w:rPr>
        <w:t xml:space="preserve"> the way into the holy places has not yet been made manifest, the first tabernacle still having a standing, </w:t>
      </w:r>
      <w:r w:rsidRPr="007F6861">
        <w:rPr>
          <w:rStyle w:val="reftext1"/>
          <w:position w:val="6"/>
        </w:rPr>
        <w:t>9</w:t>
      </w:r>
      <w:r w:rsidR="00B473FB" w:rsidRPr="00B473FB">
        <w:rPr>
          <w:rStyle w:val="reftext1"/>
          <w:sz w:val="8"/>
        </w:rPr>
        <w:t> </w:t>
      </w:r>
      <w:r w:rsidRPr="007F6861">
        <w:rPr>
          <w:sz w:val="26"/>
        </w:rPr>
        <w:t xml:space="preserve">which </w:t>
      </w:r>
      <w:r w:rsidRPr="007F6861">
        <w:rPr>
          <w:i/>
          <w:iCs/>
          <w:sz w:val="26"/>
        </w:rPr>
        <w:t>is</w:t>
      </w:r>
      <w:r w:rsidRPr="007F6861">
        <w:rPr>
          <w:sz w:val="26"/>
        </w:rPr>
        <w:t xml:space="preserve"> a symbol for the present time, in which both gifts and sacrifices are offered, not being able to make perfect in regard to conscience the </w:t>
      </w:r>
      <w:r w:rsidRPr="007F6861">
        <w:rPr>
          <w:i/>
          <w:iCs/>
          <w:sz w:val="26"/>
        </w:rPr>
        <w:t>one</w:t>
      </w:r>
      <w:r w:rsidRPr="007F6861">
        <w:rPr>
          <w:sz w:val="26"/>
        </w:rPr>
        <w:t xml:space="preserve"> worshiping, </w:t>
      </w:r>
      <w:r w:rsidRPr="007F6861">
        <w:rPr>
          <w:rStyle w:val="reftext1"/>
          <w:position w:val="6"/>
        </w:rPr>
        <w:t>10</w:t>
      </w:r>
      <w:r w:rsidR="00B473FB" w:rsidRPr="00B473FB">
        <w:rPr>
          <w:rStyle w:val="reftext1"/>
          <w:sz w:val="8"/>
        </w:rPr>
        <w:t> </w:t>
      </w:r>
      <w:r w:rsidRPr="007F6861">
        <w:rPr>
          <w:i/>
          <w:iCs/>
          <w:sz w:val="26"/>
        </w:rPr>
        <w:t>consisting</w:t>
      </w:r>
      <w:r w:rsidRPr="007F6861">
        <w:rPr>
          <w:sz w:val="26"/>
        </w:rPr>
        <w:t xml:space="preserve"> only in foods and drinks and various washings—ordinances of </w:t>
      </w:r>
      <w:r w:rsidRPr="007F6861">
        <w:rPr>
          <w:i/>
          <w:iCs/>
          <w:sz w:val="26"/>
        </w:rPr>
        <w:t>the</w:t>
      </w:r>
      <w:r w:rsidRPr="007F6861">
        <w:rPr>
          <w:sz w:val="26"/>
        </w:rPr>
        <w:t xml:space="preserve"> flesh being imposed until </w:t>
      </w:r>
      <w:r w:rsidRPr="007F6861">
        <w:rPr>
          <w:i/>
          <w:iCs/>
          <w:sz w:val="26"/>
        </w:rPr>
        <w:t>the</w:t>
      </w:r>
      <w:r w:rsidRPr="007F6861">
        <w:rPr>
          <w:sz w:val="26"/>
        </w:rPr>
        <w:t xml:space="preserve"> time of reformation. </w:t>
      </w:r>
    </w:p>
    <w:p w:rsidR="009C6D0A" w:rsidRPr="007F6861" w:rsidRDefault="00766D39">
      <w:pPr>
        <w:pStyle w:val="hdg"/>
        <w:spacing w:line="288" w:lineRule="atLeast"/>
        <w:rPr>
          <w:sz w:val="26"/>
        </w:rPr>
      </w:pPr>
      <w:r w:rsidRPr="007F6861">
        <w:rPr>
          <w:sz w:val="26"/>
        </w:rPr>
        <w:t>Redemption through His Blood</w:t>
      </w:r>
    </w:p>
    <w:p w:rsidR="009C6D0A" w:rsidRPr="007F6861" w:rsidRDefault="00766D39">
      <w:pPr>
        <w:pStyle w:val="reg"/>
        <w:rPr>
          <w:sz w:val="26"/>
        </w:rPr>
      </w:pPr>
      <w:r w:rsidRPr="007F6861">
        <w:rPr>
          <w:rStyle w:val="reftext1"/>
          <w:position w:val="6"/>
        </w:rPr>
        <w:t>11</w:t>
      </w:r>
      <w:r w:rsidR="00B473FB" w:rsidRPr="00B473FB">
        <w:rPr>
          <w:rStyle w:val="reftext1"/>
          <w:sz w:val="8"/>
        </w:rPr>
        <w:t> </w:t>
      </w:r>
      <w:r w:rsidRPr="007F6861">
        <w:rPr>
          <w:sz w:val="26"/>
        </w:rPr>
        <w:t>But Christ, having appeared as high priest of the good things having come,</w:t>
      </w:r>
      <w:hyperlink w:anchor="fna" w:tooltip="BYZ and TR ‘that are to come’" w:history="1">
        <w:r w:rsidRPr="007F6861">
          <w:rPr>
            <w:rStyle w:val="Hyperlink"/>
            <w:b/>
            <w:bCs/>
            <w:i/>
            <w:iCs/>
            <w:position w:val="6"/>
            <w:sz w:val="17"/>
            <w:szCs w:val="17"/>
          </w:rPr>
          <w:t>a</w:t>
        </w:r>
      </w:hyperlink>
      <w:r w:rsidRPr="007F6861">
        <w:rPr>
          <w:sz w:val="26"/>
        </w:rPr>
        <w:t xml:space="preserve"> by the greater and more perfect tabernacle not made by hands, that is, not of this creation, </w:t>
      </w:r>
      <w:r w:rsidRPr="007F6861">
        <w:rPr>
          <w:rStyle w:val="reftext1"/>
          <w:position w:val="6"/>
        </w:rPr>
        <w:t>12</w:t>
      </w:r>
      <w:r w:rsidR="00B473FB" w:rsidRPr="00B473FB">
        <w:rPr>
          <w:rStyle w:val="reftext1"/>
          <w:sz w:val="8"/>
        </w:rPr>
        <w:t> </w:t>
      </w:r>
      <w:r w:rsidRPr="007F6861">
        <w:rPr>
          <w:sz w:val="26"/>
        </w:rPr>
        <w:t xml:space="preserve">nor by blood of goats and calves, but through the own blood, He entered once for all into the holy places, having obtained eternal redemption. </w:t>
      </w:r>
    </w:p>
    <w:p w:rsidR="009C6D0A" w:rsidRPr="007F6861" w:rsidRDefault="00766D39">
      <w:pPr>
        <w:pStyle w:val="reg"/>
        <w:rPr>
          <w:sz w:val="26"/>
        </w:rPr>
      </w:pPr>
      <w:r w:rsidRPr="007F6861">
        <w:rPr>
          <w:rStyle w:val="reftext1"/>
          <w:position w:val="6"/>
        </w:rPr>
        <w:t>13</w:t>
      </w:r>
      <w:r w:rsidR="00B473FB" w:rsidRPr="00B473FB">
        <w:rPr>
          <w:rStyle w:val="reftext1"/>
          <w:sz w:val="8"/>
        </w:rPr>
        <w:t> </w:t>
      </w:r>
      <w:r w:rsidRPr="007F6861">
        <w:rPr>
          <w:sz w:val="26"/>
        </w:rPr>
        <w:t xml:space="preserve">For if the blood of goats and of bulls and </w:t>
      </w:r>
      <w:r w:rsidRPr="007F6861">
        <w:rPr>
          <w:i/>
          <w:iCs/>
          <w:sz w:val="26"/>
        </w:rPr>
        <w:t>the</w:t>
      </w:r>
      <w:r w:rsidRPr="007F6861">
        <w:rPr>
          <w:sz w:val="26"/>
        </w:rPr>
        <w:t xml:space="preserve"> ashes of a heifer sprinkling those having been defiled sanctify </w:t>
      </w:r>
      <w:r w:rsidRPr="007F6861">
        <w:rPr>
          <w:i/>
          <w:iCs/>
          <w:sz w:val="26"/>
        </w:rPr>
        <w:t>them</w:t>
      </w:r>
      <w:r w:rsidRPr="007F6861">
        <w:rPr>
          <w:sz w:val="26"/>
        </w:rPr>
        <w:t xml:space="preserve"> for the purification of the flesh, </w:t>
      </w:r>
      <w:r w:rsidRPr="007F6861">
        <w:rPr>
          <w:rStyle w:val="reftext1"/>
          <w:position w:val="6"/>
        </w:rPr>
        <w:t>14</w:t>
      </w:r>
      <w:r w:rsidR="00B473FB" w:rsidRPr="00B473FB">
        <w:rPr>
          <w:rStyle w:val="reftext1"/>
          <w:sz w:val="8"/>
        </w:rPr>
        <w:t> </w:t>
      </w:r>
      <w:r w:rsidRPr="007F6861">
        <w:rPr>
          <w:sz w:val="26"/>
        </w:rPr>
        <w:t xml:space="preserve">how much more will the blood of Christ, who through </w:t>
      </w:r>
      <w:r w:rsidRPr="007F6861">
        <w:rPr>
          <w:i/>
          <w:iCs/>
          <w:sz w:val="26"/>
        </w:rPr>
        <w:t>the</w:t>
      </w:r>
      <w:r w:rsidRPr="007F6861">
        <w:rPr>
          <w:sz w:val="26"/>
        </w:rPr>
        <w:t xml:space="preserve"> eternal Spirit offered Himself unblemished to God, purify our</w:t>
      </w:r>
      <w:hyperlink w:anchor="fnb" w:tooltip="BYZ and TR ‘your’" w:history="1">
        <w:r w:rsidRPr="007F6861">
          <w:rPr>
            <w:rStyle w:val="Hyperlink"/>
            <w:b/>
            <w:bCs/>
            <w:i/>
            <w:iCs/>
            <w:position w:val="6"/>
            <w:sz w:val="17"/>
            <w:szCs w:val="17"/>
          </w:rPr>
          <w:t>b</w:t>
        </w:r>
      </w:hyperlink>
      <w:r w:rsidRPr="007F6861">
        <w:rPr>
          <w:sz w:val="26"/>
        </w:rPr>
        <w:t xml:space="preserve"> conscience from dead works, in order to serve </w:t>
      </w:r>
      <w:r w:rsidRPr="007F6861">
        <w:rPr>
          <w:i/>
          <w:iCs/>
          <w:sz w:val="26"/>
        </w:rPr>
        <w:t>the</w:t>
      </w:r>
      <w:r w:rsidRPr="007F6861">
        <w:rPr>
          <w:sz w:val="26"/>
        </w:rPr>
        <w:t xml:space="preserve"> living God! </w:t>
      </w:r>
    </w:p>
    <w:p w:rsidR="009C6D0A" w:rsidRPr="007F6861" w:rsidRDefault="00766D39">
      <w:pPr>
        <w:pStyle w:val="reg"/>
        <w:rPr>
          <w:sz w:val="26"/>
        </w:rPr>
      </w:pPr>
      <w:r w:rsidRPr="007F6861">
        <w:rPr>
          <w:rStyle w:val="reftext1"/>
          <w:position w:val="6"/>
        </w:rPr>
        <w:t>15</w:t>
      </w:r>
      <w:r w:rsidR="00B473FB" w:rsidRPr="00B473FB">
        <w:rPr>
          <w:rStyle w:val="reftext1"/>
          <w:sz w:val="8"/>
        </w:rPr>
        <w:t> </w:t>
      </w:r>
      <w:r w:rsidRPr="007F6861">
        <w:rPr>
          <w:sz w:val="26"/>
        </w:rPr>
        <w:t xml:space="preserve">And because of this, He is </w:t>
      </w:r>
      <w:r w:rsidRPr="007F6861">
        <w:rPr>
          <w:i/>
          <w:iCs/>
          <w:sz w:val="26"/>
        </w:rPr>
        <w:t>the</w:t>
      </w:r>
      <w:r w:rsidRPr="007F6861">
        <w:rPr>
          <w:sz w:val="26"/>
        </w:rPr>
        <w:t xml:space="preserve"> mediator of a new covenant, so that, death having taken place for redemption of the transgressions under the first covenant, those having been called might receive the promise of the eternal inheritance. </w:t>
      </w:r>
    </w:p>
    <w:p w:rsidR="009C6D0A" w:rsidRPr="007F6861" w:rsidRDefault="00766D39">
      <w:pPr>
        <w:pStyle w:val="reg"/>
        <w:rPr>
          <w:sz w:val="26"/>
        </w:rPr>
      </w:pPr>
      <w:r w:rsidRPr="007F6861">
        <w:rPr>
          <w:rStyle w:val="reftext1"/>
          <w:position w:val="6"/>
        </w:rPr>
        <w:lastRenderedPageBreak/>
        <w:t>16</w:t>
      </w:r>
      <w:r w:rsidR="00B473FB" w:rsidRPr="00B473FB">
        <w:rPr>
          <w:rStyle w:val="reftext1"/>
          <w:sz w:val="8"/>
        </w:rPr>
        <w:t> </w:t>
      </w:r>
      <w:r w:rsidRPr="007F6861">
        <w:rPr>
          <w:sz w:val="26"/>
        </w:rPr>
        <w:t xml:space="preserve">For where </w:t>
      </w:r>
      <w:r w:rsidRPr="007F6861">
        <w:rPr>
          <w:i/>
          <w:iCs/>
          <w:sz w:val="26"/>
        </w:rPr>
        <w:t>there is</w:t>
      </w:r>
      <w:r w:rsidRPr="007F6861">
        <w:rPr>
          <w:sz w:val="26"/>
        </w:rPr>
        <w:t xml:space="preserve"> a will, </w:t>
      </w:r>
      <w:r w:rsidRPr="007F6861">
        <w:rPr>
          <w:i/>
          <w:iCs/>
          <w:sz w:val="26"/>
        </w:rPr>
        <w:t>it is</w:t>
      </w:r>
      <w:r w:rsidRPr="007F6861">
        <w:rPr>
          <w:sz w:val="26"/>
        </w:rPr>
        <w:t xml:space="preserve"> necessary to establish </w:t>
      </w:r>
      <w:r w:rsidRPr="007F6861">
        <w:rPr>
          <w:i/>
          <w:iCs/>
          <w:sz w:val="26"/>
        </w:rPr>
        <w:t>the</w:t>
      </w:r>
      <w:r w:rsidRPr="007F6861">
        <w:rPr>
          <w:sz w:val="26"/>
        </w:rPr>
        <w:t xml:space="preserve"> death of the </w:t>
      </w:r>
      <w:r w:rsidRPr="007F6861">
        <w:rPr>
          <w:i/>
          <w:iCs/>
          <w:sz w:val="26"/>
        </w:rPr>
        <w:t>one</w:t>
      </w:r>
      <w:r w:rsidRPr="007F6861">
        <w:rPr>
          <w:sz w:val="26"/>
        </w:rPr>
        <w:t xml:space="preserve"> having made </w:t>
      </w:r>
      <w:r w:rsidRPr="007F6861">
        <w:rPr>
          <w:i/>
          <w:iCs/>
          <w:sz w:val="26"/>
        </w:rPr>
        <w:t>it</w:t>
      </w:r>
      <w:r w:rsidRPr="007F6861">
        <w:rPr>
          <w:sz w:val="26"/>
        </w:rPr>
        <w:t xml:space="preserve">. </w:t>
      </w:r>
      <w:r w:rsidRPr="007F6861">
        <w:rPr>
          <w:rStyle w:val="reftext1"/>
          <w:position w:val="6"/>
        </w:rPr>
        <w:t>17</w:t>
      </w:r>
      <w:r w:rsidR="00B473FB" w:rsidRPr="00B473FB">
        <w:rPr>
          <w:rStyle w:val="reftext1"/>
          <w:sz w:val="8"/>
        </w:rPr>
        <w:t> </w:t>
      </w:r>
      <w:r w:rsidRPr="007F6861">
        <w:rPr>
          <w:sz w:val="26"/>
        </w:rPr>
        <w:t xml:space="preserve">For a will </w:t>
      </w:r>
      <w:r w:rsidRPr="007F6861">
        <w:rPr>
          <w:i/>
          <w:iCs/>
          <w:sz w:val="26"/>
        </w:rPr>
        <w:t>is</w:t>
      </w:r>
      <w:r w:rsidRPr="007F6861">
        <w:rPr>
          <w:sz w:val="26"/>
        </w:rPr>
        <w:t xml:space="preserve"> affirmed after death, since it is not in force at the time when the </w:t>
      </w:r>
      <w:r w:rsidRPr="007F6861">
        <w:rPr>
          <w:i/>
          <w:iCs/>
          <w:sz w:val="26"/>
        </w:rPr>
        <w:t>one</w:t>
      </w:r>
      <w:r w:rsidRPr="007F6861">
        <w:rPr>
          <w:sz w:val="26"/>
        </w:rPr>
        <w:t xml:space="preserve"> having made </w:t>
      </w:r>
      <w:r w:rsidRPr="007F6861">
        <w:rPr>
          <w:i/>
          <w:iCs/>
          <w:sz w:val="26"/>
        </w:rPr>
        <w:t>it</w:t>
      </w:r>
      <w:r w:rsidRPr="007F6861">
        <w:rPr>
          <w:sz w:val="26"/>
        </w:rPr>
        <w:t xml:space="preserve"> is living, </w:t>
      </w:r>
      <w:r w:rsidRPr="007F6861">
        <w:rPr>
          <w:rStyle w:val="reftext1"/>
          <w:position w:val="6"/>
        </w:rPr>
        <w:t>18</w:t>
      </w:r>
      <w:r w:rsidR="00B473FB" w:rsidRPr="00B473FB">
        <w:rPr>
          <w:rStyle w:val="reftext1"/>
          <w:sz w:val="8"/>
        </w:rPr>
        <w:t> </w:t>
      </w:r>
      <w:r w:rsidRPr="007F6861">
        <w:rPr>
          <w:sz w:val="26"/>
        </w:rPr>
        <w:t xml:space="preserve">wherefore neither has the first been inaugurated apart from blood. </w:t>
      </w:r>
      <w:r w:rsidRPr="007F6861">
        <w:rPr>
          <w:rStyle w:val="reftext1"/>
          <w:position w:val="6"/>
        </w:rPr>
        <w:t>19</w:t>
      </w:r>
      <w:r w:rsidR="00B473FB" w:rsidRPr="00B473FB">
        <w:rPr>
          <w:rStyle w:val="reftext1"/>
          <w:sz w:val="8"/>
        </w:rPr>
        <w:t> </w:t>
      </w:r>
      <w:r w:rsidRPr="007F6861">
        <w:rPr>
          <w:sz w:val="26"/>
        </w:rPr>
        <w:t xml:space="preserve">For of every commandment having been spoken by Moses to all the people according to the Law, having taken the blood of calves and of goats, with water and scarlet wool and hyssop, he sprinkled both the book itself and all the people, </w:t>
      </w:r>
      <w:r w:rsidRPr="007F6861">
        <w:rPr>
          <w:rStyle w:val="reftext1"/>
          <w:position w:val="6"/>
        </w:rPr>
        <w:t>20</w:t>
      </w:r>
      <w:r w:rsidR="00B473FB" w:rsidRPr="00B473FB">
        <w:rPr>
          <w:rStyle w:val="reftext1"/>
          <w:sz w:val="8"/>
        </w:rPr>
        <w:t> </w:t>
      </w:r>
      <w:r w:rsidRPr="007F6861">
        <w:rPr>
          <w:sz w:val="26"/>
        </w:rPr>
        <w:t xml:space="preserve">saying, “This </w:t>
      </w:r>
      <w:r w:rsidRPr="007F6861">
        <w:rPr>
          <w:i/>
          <w:iCs/>
          <w:sz w:val="26"/>
        </w:rPr>
        <w:t>is</w:t>
      </w:r>
      <w:r w:rsidRPr="007F6861">
        <w:rPr>
          <w:sz w:val="26"/>
        </w:rPr>
        <w:t xml:space="preserve"> the blood of the covenant, which God commanded unto you.”</w:t>
      </w:r>
      <w:hyperlink w:anchor="fnc" w:tooltip="Exodus 24:8" w:history="1">
        <w:r w:rsidRPr="007F6861">
          <w:rPr>
            <w:rStyle w:val="Hyperlink"/>
            <w:b/>
            <w:bCs/>
            <w:i/>
            <w:iCs/>
            <w:position w:val="6"/>
            <w:sz w:val="17"/>
            <w:szCs w:val="17"/>
          </w:rPr>
          <w:t>c</w:t>
        </w:r>
      </w:hyperlink>
      <w:r w:rsidRPr="007F6861">
        <w:rPr>
          <w:sz w:val="26"/>
        </w:rPr>
        <w:t xml:space="preserve"> </w:t>
      </w:r>
    </w:p>
    <w:p w:rsidR="009C6D0A" w:rsidRPr="007F6861" w:rsidRDefault="00766D39">
      <w:pPr>
        <w:pStyle w:val="reg"/>
        <w:rPr>
          <w:sz w:val="26"/>
        </w:rPr>
      </w:pPr>
      <w:r w:rsidRPr="007F6861">
        <w:rPr>
          <w:rStyle w:val="reftext1"/>
          <w:position w:val="6"/>
        </w:rPr>
        <w:t>21</w:t>
      </w:r>
      <w:r w:rsidR="00B473FB" w:rsidRPr="00B473FB">
        <w:rPr>
          <w:rStyle w:val="reftext1"/>
          <w:sz w:val="8"/>
        </w:rPr>
        <w:t> </w:t>
      </w:r>
      <w:r w:rsidRPr="007F6861">
        <w:rPr>
          <w:sz w:val="26"/>
        </w:rPr>
        <w:t xml:space="preserve">And likewise he sprinkled also the tabernacle and all the vessels of the ministry with blood. </w:t>
      </w:r>
      <w:r w:rsidRPr="007F6861">
        <w:rPr>
          <w:rStyle w:val="reftext1"/>
          <w:position w:val="6"/>
        </w:rPr>
        <w:t>22</w:t>
      </w:r>
      <w:r w:rsidR="00B473FB" w:rsidRPr="00B473FB">
        <w:rPr>
          <w:rStyle w:val="reftext1"/>
          <w:sz w:val="8"/>
        </w:rPr>
        <w:t> </w:t>
      </w:r>
      <w:r w:rsidRPr="007F6861">
        <w:rPr>
          <w:sz w:val="26"/>
        </w:rPr>
        <w:t xml:space="preserve">And almost all things are purified with blood according to the Law, and apart from blood-shedding there is no forgiveness. </w:t>
      </w:r>
    </w:p>
    <w:p w:rsidR="009C6D0A" w:rsidRPr="007F6861" w:rsidRDefault="00766D39">
      <w:pPr>
        <w:pStyle w:val="reg"/>
        <w:rPr>
          <w:sz w:val="26"/>
        </w:rPr>
      </w:pPr>
      <w:r w:rsidRPr="007F6861">
        <w:rPr>
          <w:rStyle w:val="reftext1"/>
          <w:position w:val="6"/>
        </w:rPr>
        <w:t>23</w:t>
      </w:r>
      <w:r w:rsidR="00B473FB" w:rsidRPr="00B473FB">
        <w:rPr>
          <w:rStyle w:val="reftext1"/>
          <w:sz w:val="8"/>
        </w:rPr>
        <w:t> </w:t>
      </w:r>
      <w:r w:rsidRPr="007F6861">
        <w:rPr>
          <w:sz w:val="26"/>
        </w:rPr>
        <w:t xml:space="preserve">Therefore </w:t>
      </w:r>
      <w:r w:rsidRPr="007F6861">
        <w:rPr>
          <w:i/>
          <w:iCs/>
          <w:sz w:val="26"/>
        </w:rPr>
        <w:t>it was</w:t>
      </w:r>
      <w:r w:rsidRPr="007F6861">
        <w:rPr>
          <w:sz w:val="26"/>
        </w:rPr>
        <w:t xml:space="preserve"> necessary indeed </w:t>
      </w:r>
      <w:r w:rsidRPr="007F6861">
        <w:rPr>
          <w:i/>
          <w:iCs/>
          <w:sz w:val="26"/>
        </w:rPr>
        <w:t>for</w:t>
      </w:r>
      <w:r w:rsidRPr="007F6861">
        <w:rPr>
          <w:sz w:val="26"/>
        </w:rPr>
        <w:t xml:space="preserve"> the representations of the things in the heavens to be purified with these, but the heavenly things themselves with better sacrifices than these. </w:t>
      </w:r>
      <w:r w:rsidRPr="007F6861">
        <w:rPr>
          <w:rStyle w:val="reftext1"/>
          <w:position w:val="6"/>
        </w:rPr>
        <w:t>24</w:t>
      </w:r>
      <w:r w:rsidR="00B473FB" w:rsidRPr="00B473FB">
        <w:rPr>
          <w:rStyle w:val="reftext1"/>
          <w:sz w:val="8"/>
        </w:rPr>
        <w:t> </w:t>
      </w:r>
      <w:r w:rsidRPr="007F6861">
        <w:rPr>
          <w:sz w:val="26"/>
        </w:rPr>
        <w:t xml:space="preserve">For Christ has entered not into holy places made by hands, copies of the true </w:t>
      </w:r>
      <w:r w:rsidRPr="007F6861">
        <w:rPr>
          <w:i/>
          <w:iCs/>
          <w:sz w:val="26"/>
        </w:rPr>
        <w:t>ones</w:t>
      </w:r>
      <w:r w:rsidRPr="007F6861">
        <w:rPr>
          <w:sz w:val="26"/>
        </w:rPr>
        <w:t xml:space="preserve">, but into heaven itself, now to appear for us in the presence of God, </w:t>
      </w:r>
      <w:r w:rsidRPr="007F6861">
        <w:rPr>
          <w:rStyle w:val="reftext1"/>
          <w:position w:val="6"/>
        </w:rPr>
        <w:t>25</w:t>
      </w:r>
      <w:r w:rsidR="00B473FB" w:rsidRPr="00B473FB">
        <w:rPr>
          <w:rStyle w:val="reftext1"/>
          <w:sz w:val="8"/>
        </w:rPr>
        <w:t> </w:t>
      </w:r>
      <w:r w:rsidRPr="007F6861">
        <w:rPr>
          <w:sz w:val="26"/>
        </w:rPr>
        <w:t xml:space="preserve">nor that He should offer Himself repeatedly, just as the high priest enters into the holy places every year with </w:t>
      </w:r>
      <w:r w:rsidRPr="007F6861">
        <w:rPr>
          <w:i/>
          <w:iCs/>
          <w:sz w:val="26"/>
        </w:rPr>
        <w:t>the</w:t>
      </w:r>
      <w:r w:rsidRPr="007F6861">
        <w:rPr>
          <w:sz w:val="26"/>
        </w:rPr>
        <w:t xml:space="preserve"> blood of another. </w:t>
      </w:r>
    </w:p>
    <w:p w:rsidR="009C6D0A" w:rsidRPr="007F6861" w:rsidRDefault="00766D39">
      <w:pPr>
        <w:pStyle w:val="reg"/>
        <w:rPr>
          <w:sz w:val="26"/>
        </w:rPr>
      </w:pPr>
      <w:r w:rsidRPr="007F6861">
        <w:rPr>
          <w:rStyle w:val="reftext1"/>
          <w:position w:val="6"/>
        </w:rPr>
        <w:t>26</w:t>
      </w:r>
      <w:r w:rsidR="00B473FB" w:rsidRPr="00B473FB">
        <w:rPr>
          <w:rStyle w:val="reftext1"/>
          <w:sz w:val="8"/>
        </w:rPr>
        <w:t> </w:t>
      </w:r>
      <w:r w:rsidRPr="007F6861">
        <w:rPr>
          <w:sz w:val="26"/>
        </w:rPr>
        <w:t xml:space="preserve">Otherwise it was necessary for Him to have suffered repeatedly from </w:t>
      </w:r>
      <w:r w:rsidRPr="007F6861">
        <w:rPr>
          <w:i/>
          <w:iCs/>
          <w:sz w:val="26"/>
        </w:rPr>
        <w:t>the</w:t>
      </w:r>
      <w:r w:rsidRPr="007F6861">
        <w:rPr>
          <w:sz w:val="26"/>
        </w:rPr>
        <w:t xml:space="preserve"> foundation of </w:t>
      </w:r>
      <w:r w:rsidRPr="007F6861">
        <w:rPr>
          <w:i/>
          <w:iCs/>
          <w:sz w:val="26"/>
        </w:rPr>
        <w:t>the</w:t>
      </w:r>
      <w:r w:rsidRPr="007F6861">
        <w:rPr>
          <w:sz w:val="26"/>
        </w:rPr>
        <w:t xml:space="preserve"> world. But now He has been revealed once in </w:t>
      </w:r>
      <w:r w:rsidRPr="007F6861">
        <w:rPr>
          <w:i/>
          <w:iCs/>
          <w:sz w:val="26"/>
        </w:rPr>
        <w:t>the</w:t>
      </w:r>
      <w:r w:rsidRPr="007F6861">
        <w:rPr>
          <w:sz w:val="26"/>
        </w:rPr>
        <w:t xml:space="preserve"> consummation of the ages for </w:t>
      </w:r>
      <w:r w:rsidRPr="007F6861">
        <w:rPr>
          <w:i/>
          <w:iCs/>
          <w:sz w:val="26"/>
        </w:rPr>
        <w:t>the</w:t>
      </w:r>
      <w:r w:rsidRPr="007F6861">
        <w:rPr>
          <w:sz w:val="26"/>
        </w:rPr>
        <w:t xml:space="preserve"> putting away of sin by the sacrifice of Himself. </w:t>
      </w:r>
    </w:p>
    <w:p w:rsidR="009C6D0A" w:rsidRPr="007F6861" w:rsidRDefault="00766D39">
      <w:pPr>
        <w:pStyle w:val="reg"/>
        <w:rPr>
          <w:sz w:val="26"/>
        </w:rPr>
      </w:pPr>
      <w:r w:rsidRPr="007F6861">
        <w:rPr>
          <w:rStyle w:val="reftext1"/>
          <w:position w:val="6"/>
        </w:rPr>
        <w:t>27</w:t>
      </w:r>
      <w:r w:rsidR="00B473FB" w:rsidRPr="00B473FB">
        <w:rPr>
          <w:rStyle w:val="reftext1"/>
          <w:sz w:val="8"/>
        </w:rPr>
        <w:t> </w:t>
      </w:r>
      <w:r w:rsidRPr="007F6861">
        <w:rPr>
          <w:sz w:val="26"/>
        </w:rPr>
        <w:t xml:space="preserve">And inasmuch as it is apportioned to men to die once, and after this, judgment, </w:t>
      </w:r>
      <w:r w:rsidRPr="007F6861">
        <w:rPr>
          <w:rStyle w:val="reftext1"/>
          <w:position w:val="6"/>
        </w:rPr>
        <w:t>28</w:t>
      </w:r>
      <w:r w:rsidR="00B473FB" w:rsidRPr="00B473FB">
        <w:rPr>
          <w:rStyle w:val="reftext1"/>
          <w:sz w:val="8"/>
        </w:rPr>
        <w:t> </w:t>
      </w:r>
      <w:r w:rsidRPr="007F6861">
        <w:rPr>
          <w:sz w:val="26"/>
        </w:rPr>
        <w:t xml:space="preserve">so also Christ, having been offered once in order to bear </w:t>
      </w:r>
      <w:r w:rsidRPr="007F6861">
        <w:rPr>
          <w:i/>
          <w:iCs/>
          <w:sz w:val="26"/>
        </w:rPr>
        <w:t>the</w:t>
      </w:r>
      <w:r w:rsidRPr="007F6861">
        <w:rPr>
          <w:sz w:val="26"/>
        </w:rPr>
        <w:t xml:space="preserve"> sins of many, will appear for a second time, apart from sin, to those awaiting Him for salvation. </w:t>
      </w:r>
    </w:p>
    <w:p w:rsidR="009C6D0A" w:rsidRPr="007F6861" w:rsidRDefault="00766D39">
      <w:pPr>
        <w:pStyle w:val="foot"/>
        <w:spacing w:line="288" w:lineRule="atLeast"/>
        <w:rPr>
          <w:rFonts w:ascii="Tahoma" w:hAnsi="Tahoma" w:cs="Tahoma"/>
          <w:sz w:val="26"/>
        </w:rPr>
      </w:pPr>
      <w:r>
        <w:rPr>
          <w:rStyle w:val="footnotesbot1"/>
          <w:rFonts w:ascii="Tahoma" w:hAnsi="Tahoma" w:cs="Tahoma"/>
        </w:rPr>
        <w:t>a</w:t>
      </w:r>
      <w:r w:rsidRPr="007F6861">
        <w:rPr>
          <w:rFonts w:ascii="Tahoma" w:hAnsi="Tahoma" w:cs="Tahoma"/>
          <w:sz w:val="26"/>
        </w:rPr>
        <w:t xml:space="preserve"> </w:t>
      </w:r>
      <w:r>
        <w:rPr>
          <w:rStyle w:val="fnverse1"/>
          <w:rFonts w:ascii="Tahoma" w:hAnsi="Tahoma" w:cs="Tahoma"/>
        </w:rPr>
        <w:t>11</w:t>
      </w:r>
      <w:r w:rsidRPr="007F6861">
        <w:rPr>
          <w:rFonts w:ascii="Tahoma" w:hAnsi="Tahoma" w:cs="Tahoma"/>
          <w:sz w:val="26"/>
        </w:rPr>
        <w:t xml:space="preserve"> </w:t>
      </w:r>
      <w:r>
        <w:rPr>
          <w:rStyle w:val="footnote1"/>
          <w:rFonts w:ascii="Tahoma" w:hAnsi="Tahoma" w:cs="Tahoma"/>
        </w:rPr>
        <w:t xml:space="preserve">BYZ and TR </w:t>
      </w:r>
      <w:r>
        <w:rPr>
          <w:rStyle w:val="footnote1"/>
          <w:rFonts w:ascii="Tahoma" w:hAnsi="Tahoma" w:cs="Tahoma"/>
          <w:i/>
          <w:iCs/>
        </w:rPr>
        <w:t>that are to come</w:t>
      </w:r>
      <w:r w:rsidRPr="007F6861">
        <w:rPr>
          <w:rFonts w:ascii="Tahoma" w:hAnsi="Tahoma" w:cs="Tahoma"/>
          <w:sz w:val="26"/>
        </w:rPr>
        <w:br/>
      </w:r>
      <w:r>
        <w:rPr>
          <w:rStyle w:val="footnotesbot1"/>
          <w:rFonts w:ascii="Tahoma" w:hAnsi="Tahoma" w:cs="Tahoma"/>
        </w:rPr>
        <w:t>b</w:t>
      </w:r>
      <w:r w:rsidRPr="007F6861">
        <w:rPr>
          <w:rFonts w:ascii="Tahoma" w:hAnsi="Tahoma" w:cs="Tahoma"/>
          <w:sz w:val="26"/>
        </w:rPr>
        <w:t xml:space="preserve"> </w:t>
      </w:r>
      <w:r>
        <w:rPr>
          <w:rStyle w:val="fnverse1"/>
          <w:rFonts w:ascii="Tahoma" w:hAnsi="Tahoma" w:cs="Tahoma"/>
        </w:rPr>
        <w:t>14</w:t>
      </w:r>
      <w:r w:rsidRPr="007F6861">
        <w:rPr>
          <w:rFonts w:ascii="Tahoma" w:hAnsi="Tahoma" w:cs="Tahoma"/>
          <w:sz w:val="26"/>
        </w:rPr>
        <w:t xml:space="preserve"> </w:t>
      </w:r>
      <w:r>
        <w:rPr>
          <w:rStyle w:val="footnote1"/>
          <w:rFonts w:ascii="Tahoma" w:hAnsi="Tahoma" w:cs="Tahoma"/>
        </w:rPr>
        <w:t xml:space="preserve">BYZ and TR </w:t>
      </w:r>
      <w:r>
        <w:rPr>
          <w:rStyle w:val="footnote1"/>
          <w:rFonts w:ascii="Tahoma" w:hAnsi="Tahoma" w:cs="Tahoma"/>
          <w:i/>
          <w:iCs/>
        </w:rPr>
        <w:t>your</w:t>
      </w:r>
      <w:r w:rsidRPr="007F6861">
        <w:rPr>
          <w:rFonts w:ascii="Tahoma" w:hAnsi="Tahoma" w:cs="Tahoma"/>
          <w:sz w:val="26"/>
        </w:rPr>
        <w:br/>
      </w:r>
      <w:r>
        <w:rPr>
          <w:rStyle w:val="footnotesbot1"/>
          <w:rFonts w:ascii="Tahoma" w:hAnsi="Tahoma" w:cs="Tahoma"/>
        </w:rPr>
        <w:t>c</w:t>
      </w:r>
      <w:r w:rsidRPr="007F6861">
        <w:rPr>
          <w:rFonts w:ascii="Tahoma" w:hAnsi="Tahoma" w:cs="Tahoma"/>
          <w:sz w:val="26"/>
        </w:rPr>
        <w:t xml:space="preserve"> </w:t>
      </w:r>
      <w:r>
        <w:rPr>
          <w:rStyle w:val="fnverse1"/>
          <w:rFonts w:ascii="Tahoma" w:hAnsi="Tahoma" w:cs="Tahoma"/>
        </w:rPr>
        <w:t>20</w:t>
      </w:r>
      <w:r w:rsidRPr="007F6861">
        <w:rPr>
          <w:rFonts w:ascii="Tahoma" w:hAnsi="Tahoma" w:cs="Tahoma"/>
          <w:sz w:val="26"/>
        </w:rPr>
        <w:t xml:space="preserve"> </w:t>
      </w:r>
      <w:r>
        <w:rPr>
          <w:rStyle w:val="footnote1"/>
          <w:rFonts w:ascii="Tahoma" w:hAnsi="Tahoma" w:cs="Tahoma"/>
        </w:rPr>
        <w:t>Exodus 24:8</w:t>
      </w:r>
    </w:p>
    <w:p w:rsidR="009C6D0A" w:rsidRPr="007F6861" w:rsidRDefault="00766D39">
      <w:pPr>
        <w:shd w:val="clear" w:color="auto" w:fill="FFF0E6"/>
        <w:spacing w:before="0" w:beforeAutospacing="0" w:after="0" w:afterAutospacing="0" w:line="288" w:lineRule="atLeast"/>
        <w:rPr>
          <w:rFonts w:ascii="Tahoma" w:eastAsia="Times New Roman" w:hAnsi="Tahoma" w:cs="Tahoma"/>
          <w:b/>
          <w:bCs/>
          <w:color w:val="552200"/>
          <w:sz w:val="26"/>
        </w:rPr>
      </w:pPr>
      <w:r w:rsidRPr="007F6861">
        <w:rPr>
          <w:rFonts w:ascii="Tahoma" w:eastAsia="Times New Roman" w:hAnsi="Tahoma" w:cs="Tahoma"/>
          <w:b/>
          <w:bCs/>
          <w:color w:val="552200"/>
          <w:sz w:val="26"/>
        </w:rPr>
        <w:t>Hebrews 10</w:t>
      </w:r>
    </w:p>
    <w:p w:rsidR="009C6D0A" w:rsidRPr="007F6861" w:rsidRDefault="00766D39">
      <w:pPr>
        <w:pStyle w:val="hdg"/>
        <w:spacing w:before="0" w:line="288" w:lineRule="atLeast"/>
        <w:rPr>
          <w:sz w:val="26"/>
        </w:rPr>
      </w:pPr>
      <w:r w:rsidRPr="007F6861">
        <w:rPr>
          <w:sz w:val="26"/>
        </w:rPr>
        <w:t>Christ's Perfect Sacrifice</w:t>
      </w:r>
      <w:r w:rsidRPr="007F6861">
        <w:rPr>
          <w:sz w:val="26"/>
        </w:rPr>
        <w:br/>
      </w:r>
      <w:r w:rsidRPr="007F6861">
        <w:rPr>
          <w:rStyle w:val="cross1"/>
          <w:b w:val="0"/>
          <w:bCs w:val="0"/>
          <w:sz w:val="26"/>
        </w:rPr>
        <w:t>(Psalm 147:1-20; Romans 3:1-8)</w:t>
      </w:r>
    </w:p>
    <w:p w:rsidR="009C6D0A" w:rsidRPr="007F6861" w:rsidRDefault="00766D39">
      <w:pPr>
        <w:pStyle w:val="reg"/>
        <w:rPr>
          <w:sz w:val="26"/>
        </w:rPr>
      </w:pPr>
      <w:r w:rsidRPr="007F6861">
        <w:rPr>
          <w:rStyle w:val="reftext1"/>
          <w:position w:val="6"/>
        </w:rPr>
        <w:t>1</w:t>
      </w:r>
      <w:r w:rsidR="00B473FB" w:rsidRPr="00B473FB">
        <w:rPr>
          <w:rStyle w:val="reftext1"/>
          <w:sz w:val="8"/>
        </w:rPr>
        <w:t> </w:t>
      </w:r>
      <w:r w:rsidRPr="007F6861">
        <w:rPr>
          <w:sz w:val="26"/>
        </w:rPr>
        <w:t xml:space="preserve">For the Law, having a shadow of the good things coming, not the form of the things themselves, never is able each year, with the same sacrifices which they offer continually, to perfect those drawing near. </w:t>
      </w:r>
      <w:r w:rsidRPr="007F6861">
        <w:rPr>
          <w:rStyle w:val="reftext1"/>
          <w:position w:val="6"/>
        </w:rPr>
        <w:t>2</w:t>
      </w:r>
      <w:r w:rsidR="00B473FB" w:rsidRPr="00B473FB">
        <w:rPr>
          <w:rStyle w:val="reftext1"/>
          <w:sz w:val="8"/>
        </w:rPr>
        <w:t> </w:t>
      </w:r>
      <w:r w:rsidRPr="007F6861">
        <w:rPr>
          <w:sz w:val="26"/>
        </w:rPr>
        <w:t xml:space="preserve">Otherwise, would they not have ceased being offered, because of those serving having been cleansed once, no longer having conscience of sins? </w:t>
      </w:r>
    </w:p>
    <w:p w:rsidR="009C6D0A" w:rsidRPr="007F6861" w:rsidRDefault="00766D39">
      <w:pPr>
        <w:pStyle w:val="reg"/>
        <w:rPr>
          <w:sz w:val="26"/>
        </w:rPr>
      </w:pPr>
      <w:r w:rsidRPr="007F6861">
        <w:rPr>
          <w:rStyle w:val="reftext1"/>
          <w:position w:val="6"/>
        </w:rPr>
        <w:t>3</w:t>
      </w:r>
      <w:r w:rsidR="00B473FB" w:rsidRPr="00B473FB">
        <w:rPr>
          <w:rStyle w:val="reftext1"/>
          <w:sz w:val="8"/>
        </w:rPr>
        <w:t> </w:t>
      </w:r>
      <w:r w:rsidRPr="007F6861">
        <w:rPr>
          <w:sz w:val="26"/>
        </w:rPr>
        <w:t xml:space="preserve">But in these, </w:t>
      </w:r>
      <w:r w:rsidRPr="007F6861">
        <w:rPr>
          <w:i/>
          <w:iCs/>
          <w:sz w:val="26"/>
        </w:rPr>
        <w:t>there is</w:t>
      </w:r>
      <w:r w:rsidRPr="007F6861">
        <w:rPr>
          <w:sz w:val="26"/>
        </w:rPr>
        <w:t xml:space="preserve"> a reminder of sins every year. </w:t>
      </w:r>
      <w:r w:rsidRPr="007F6861">
        <w:rPr>
          <w:rStyle w:val="reftext1"/>
          <w:position w:val="6"/>
        </w:rPr>
        <w:t>4</w:t>
      </w:r>
      <w:r w:rsidR="00B473FB" w:rsidRPr="00B473FB">
        <w:rPr>
          <w:rStyle w:val="reftext1"/>
          <w:sz w:val="8"/>
        </w:rPr>
        <w:t> </w:t>
      </w:r>
      <w:r w:rsidRPr="007F6861">
        <w:rPr>
          <w:sz w:val="26"/>
        </w:rPr>
        <w:t xml:space="preserve">For </w:t>
      </w:r>
      <w:r w:rsidRPr="007F6861">
        <w:rPr>
          <w:i/>
          <w:iCs/>
          <w:sz w:val="26"/>
        </w:rPr>
        <w:t>it is</w:t>
      </w:r>
      <w:r w:rsidRPr="007F6861">
        <w:rPr>
          <w:sz w:val="26"/>
        </w:rPr>
        <w:t xml:space="preserve"> impossible </w:t>
      </w:r>
      <w:r w:rsidRPr="007F6861">
        <w:rPr>
          <w:i/>
          <w:iCs/>
          <w:sz w:val="26"/>
        </w:rPr>
        <w:t>for the</w:t>
      </w:r>
      <w:r w:rsidRPr="007F6861">
        <w:rPr>
          <w:sz w:val="26"/>
        </w:rPr>
        <w:t xml:space="preserve"> blood of bulls and of goats to take away sins. </w:t>
      </w:r>
      <w:r w:rsidRPr="007F6861">
        <w:rPr>
          <w:rStyle w:val="reftext1"/>
          <w:position w:val="6"/>
        </w:rPr>
        <w:t>5</w:t>
      </w:r>
      <w:r w:rsidR="00B473FB" w:rsidRPr="00B473FB">
        <w:rPr>
          <w:rStyle w:val="reftext1"/>
          <w:sz w:val="8"/>
        </w:rPr>
        <w:t> </w:t>
      </w:r>
      <w:r w:rsidRPr="007F6861">
        <w:rPr>
          <w:sz w:val="26"/>
        </w:rPr>
        <w:t>Therefore coming into the world, He says:</w:t>
      </w:r>
    </w:p>
    <w:p w:rsidR="009C6D0A" w:rsidRPr="007F6861" w:rsidRDefault="00766D39">
      <w:pPr>
        <w:pStyle w:val="indent1stlinered"/>
        <w:spacing w:line="288" w:lineRule="atLeast"/>
        <w:jc w:val="both"/>
        <w:rPr>
          <w:rFonts w:ascii="Tahoma" w:hAnsi="Tahoma" w:cs="Tahoma"/>
          <w:sz w:val="26"/>
        </w:rPr>
      </w:pPr>
      <w:r w:rsidRPr="007F6861">
        <w:rPr>
          <w:rFonts w:ascii="Tahoma" w:hAnsi="Tahoma" w:cs="Tahoma"/>
          <w:sz w:val="26"/>
        </w:rPr>
        <w:t>“Sacrifice and offering You have not desired,</w:t>
      </w:r>
    </w:p>
    <w:p w:rsidR="009C6D0A" w:rsidRPr="007F6861" w:rsidRDefault="00766D39">
      <w:pPr>
        <w:pStyle w:val="indentred2"/>
        <w:spacing w:line="288" w:lineRule="atLeast"/>
        <w:jc w:val="both"/>
        <w:rPr>
          <w:rFonts w:ascii="Tahoma" w:hAnsi="Tahoma" w:cs="Tahoma"/>
          <w:sz w:val="26"/>
        </w:rPr>
      </w:pPr>
      <w:r w:rsidRPr="007F6861">
        <w:rPr>
          <w:rFonts w:ascii="Tahoma" w:hAnsi="Tahoma" w:cs="Tahoma"/>
          <w:sz w:val="26"/>
        </w:rPr>
        <w:lastRenderedPageBreak/>
        <w:t xml:space="preserve">but a body You have prepared me. </w:t>
      </w:r>
    </w:p>
    <w:p w:rsidR="009C6D0A" w:rsidRPr="007F6861" w:rsidRDefault="00766D39">
      <w:pPr>
        <w:pStyle w:val="indentred1"/>
        <w:spacing w:line="288" w:lineRule="atLeast"/>
        <w:jc w:val="both"/>
        <w:rPr>
          <w:rFonts w:ascii="Tahoma" w:hAnsi="Tahoma" w:cs="Tahoma"/>
          <w:sz w:val="26"/>
        </w:rPr>
      </w:pPr>
      <w:r w:rsidRPr="007F6861">
        <w:rPr>
          <w:rStyle w:val="reftext1"/>
          <w:position w:val="6"/>
        </w:rPr>
        <w:t>6</w:t>
      </w:r>
      <w:r w:rsidR="00B473FB" w:rsidRPr="00B473FB">
        <w:rPr>
          <w:rStyle w:val="reftext1"/>
          <w:sz w:val="8"/>
        </w:rPr>
        <w:t> </w:t>
      </w:r>
      <w:r w:rsidRPr="007F6861">
        <w:rPr>
          <w:rFonts w:ascii="Tahoma" w:hAnsi="Tahoma" w:cs="Tahoma"/>
          <w:sz w:val="26"/>
        </w:rPr>
        <w:t xml:space="preserve">In burnt offerings and </w:t>
      </w:r>
      <w:r w:rsidRPr="007F6861">
        <w:rPr>
          <w:rFonts w:ascii="Tahoma" w:hAnsi="Tahoma" w:cs="Tahoma"/>
          <w:i/>
          <w:iCs/>
          <w:sz w:val="26"/>
        </w:rPr>
        <w:t>offerings</w:t>
      </w:r>
      <w:r w:rsidRPr="007F6861">
        <w:rPr>
          <w:rFonts w:ascii="Tahoma" w:hAnsi="Tahoma" w:cs="Tahoma"/>
          <w:sz w:val="26"/>
        </w:rPr>
        <w:t xml:space="preserve"> for sin</w:t>
      </w:r>
    </w:p>
    <w:p w:rsidR="009C6D0A" w:rsidRPr="007F6861" w:rsidRDefault="00766D39">
      <w:pPr>
        <w:pStyle w:val="indentred2"/>
        <w:spacing w:line="288" w:lineRule="atLeast"/>
        <w:jc w:val="both"/>
        <w:rPr>
          <w:rFonts w:ascii="Tahoma" w:hAnsi="Tahoma" w:cs="Tahoma"/>
          <w:sz w:val="26"/>
        </w:rPr>
      </w:pPr>
      <w:r w:rsidRPr="007F6861">
        <w:rPr>
          <w:rFonts w:ascii="Tahoma" w:hAnsi="Tahoma" w:cs="Tahoma"/>
          <w:sz w:val="26"/>
        </w:rPr>
        <w:t xml:space="preserve">You have not delighted. </w:t>
      </w:r>
    </w:p>
    <w:p w:rsidR="009C6D0A" w:rsidRPr="007F6861" w:rsidRDefault="00766D39">
      <w:pPr>
        <w:pStyle w:val="indentred1"/>
        <w:spacing w:line="288" w:lineRule="atLeast"/>
        <w:jc w:val="both"/>
        <w:rPr>
          <w:rFonts w:ascii="Tahoma" w:hAnsi="Tahoma" w:cs="Tahoma"/>
          <w:sz w:val="26"/>
        </w:rPr>
      </w:pPr>
      <w:r w:rsidRPr="007F6861">
        <w:rPr>
          <w:rStyle w:val="reftext1"/>
          <w:position w:val="6"/>
        </w:rPr>
        <w:t>7</w:t>
      </w:r>
      <w:r w:rsidR="00B473FB" w:rsidRPr="00B473FB">
        <w:rPr>
          <w:rStyle w:val="reftext1"/>
          <w:sz w:val="8"/>
        </w:rPr>
        <w:t> </w:t>
      </w:r>
      <w:r w:rsidRPr="007F6861">
        <w:rPr>
          <w:rFonts w:ascii="Tahoma" w:hAnsi="Tahoma" w:cs="Tahoma"/>
          <w:sz w:val="26"/>
        </w:rPr>
        <w:t>Then I said, ‘Behold, I have come—</w:t>
      </w:r>
    </w:p>
    <w:p w:rsidR="009C6D0A" w:rsidRPr="007F6861" w:rsidRDefault="00766D39">
      <w:pPr>
        <w:pStyle w:val="indentred2"/>
        <w:spacing w:line="288" w:lineRule="atLeast"/>
        <w:jc w:val="both"/>
        <w:rPr>
          <w:rFonts w:ascii="Tahoma" w:hAnsi="Tahoma" w:cs="Tahoma"/>
          <w:sz w:val="26"/>
        </w:rPr>
      </w:pPr>
      <w:r w:rsidRPr="007F6861">
        <w:rPr>
          <w:rFonts w:ascii="Tahoma" w:hAnsi="Tahoma" w:cs="Tahoma"/>
          <w:sz w:val="26"/>
        </w:rPr>
        <w:t xml:space="preserve">in </w:t>
      </w:r>
      <w:r w:rsidRPr="007F6861">
        <w:rPr>
          <w:rFonts w:ascii="Tahoma" w:hAnsi="Tahoma" w:cs="Tahoma"/>
          <w:i/>
          <w:iCs/>
          <w:sz w:val="26"/>
        </w:rPr>
        <w:t>the</w:t>
      </w:r>
      <w:r w:rsidRPr="007F6861">
        <w:rPr>
          <w:rFonts w:ascii="Tahoma" w:hAnsi="Tahoma" w:cs="Tahoma"/>
          <w:sz w:val="26"/>
        </w:rPr>
        <w:t xml:space="preserve"> scroll of </w:t>
      </w:r>
      <w:r w:rsidRPr="007F6861">
        <w:rPr>
          <w:rFonts w:ascii="Tahoma" w:hAnsi="Tahoma" w:cs="Tahoma"/>
          <w:i/>
          <w:iCs/>
          <w:sz w:val="26"/>
        </w:rPr>
        <w:t>the</w:t>
      </w:r>
      <w:r w:rsidRPr="007F6861">
        <w:rPr>
          <w:rFonts w:ascii="Tahoma" w:hAnsi="Tahoma" w:cs="Tahoma"/>
          <w:sz w:val="26"/>
        </w:rPr>
        <w:t xml:space="preserve"> book it is written of Me—</w:t>
      </w:r>
    </w:p>
    <w:p w:rsidR="009C6D0A" w:rsidRPr="007F6861" w:rsidRDefault="00766D39">
      <w:pPr>
        <w:pStyle w:val="indentred2"/>
        <w:spacing w:line="288" w:lineRule="atLeast"/>
        <w:jc w:val="both"/>
        <w:rPr>
          <w:rFonts w:ascii="Tahoma" w:hAnsi="Tahoma" w:cs="Tahoma"/>
          <w:sz w:val="26"/>
        </w:rPr>
      </w:pPr>
      <w:r w:rsidRPr="007F6861">
        <w:rPr>
          <w:rFonts w:ascii="Tahoma" w:hAnsi="Tahoma" w:cs="Tahoma"/>
          <w:sz w:val="26"/>
        </w:rPr>
        <w:t>to do Your will, O God.’”</w:t>
      </w:r>
      <w:hyperlink w:anchor="fna" w:tooltip="Psalm 40:6-8" w:history="1">
        <w:r w:rsidRPr="007F6861">
          <w:rPr>
            <w:rStyle w:val="Hyperlink"/>
            <w:rFonts w:ascii="Tahoma" w:hAnsi="Tahoma" w:cs="Tahoma"/>
            <w:b/>
            <w:bCs/>
            <w:i/>
            <w:iCs/>
            <w:position w:val="6"/>
            <w:sz w:val="17"/>
            <w:szCs w:val="17"/>
          </w:rPr>
          <w:t>a</w:t>
        </w:r>
      </w:hyperlink>
      <w:r w:rsidRPr="007F6861">
        <w:rPr>
          <w:rFonts w:ascii="Tahoma" w:hAnsi="Tahoma" w:cs="Tahoma"/>
          <w:sz w:val="26"/>
        </w:rPr>
        <w:t xml:space="preserve"> </w:t>
      </w:r>
    </w:p>
    <w:p w:rsidR="009C6D0A" w:rsidRPr="007F6861" w:rsidRDefault="00766D39">
      <w:pPr>
        <w:pStyle w:val="reg"/>
        <w:rPr>
          <w:sz w:val="26"/>
        </w:rPr>
      </w:pPr>
      <w:r w:rsidRPr="007F6861">
        <w:rPr>
          <w:rStyle w:val="reftext1"/>
          <w:position w:val="6"/>
        </w:rPr>
        <w:t>8</w:t>
      </w:r>
      <w:r w:rsidR="00B473FB" w:rsidRPr="00B473FB">
        <w:rPr>
          <w:rStyle w:val="reftext1"/>
          <w:sz w:val="8"/>
        </w:rPr>
        <w:t> </w:t>
      </w:r>
      <w:r w:rsidRPr="007F6861">
        <w:rPr>
          <w:sz w:val="26"/>
        </w:rPr>
        <w:t xml:space="preserve">Saying above, </w:t>
      </w:r>
      <w:r w:rsidRPr="007F6861">
        <w:rPr>
          <w:rStyle w:val="red1"/>
          <w:sz w:val="26"/>
        </w:rPr>
        <w:t xml:space="preserve">“Sacrifice and offering and burnt offerings and </w:t>
      </w:r>
      <w:r w:rsidRPr="007F6861">
        <w:rPr>
          <w:rStyle w:val="red1"/>
          <w:i/>
          <w:iCs/>
          <w:sz w:val="26"/>
        </w:rPr>
        <w:t>offerings</w:t>
      </w:r>
      <w:r w:rsidRPr="007F6861">
        <w:rPr>
          <w:rStyle w:val="red1"/>
          <w:sz w:val="26"/>
        </w:rPr>
        <w:t xml:space="preserve"> for sin, You have not desired, nor have You delighted in”</w:t>
      </w:r>
      <w:r w:rsidRPr="007F6861">
        <w:rPr>
          <w:sz w:val="26"/>
        </w:rPr>
        <w:t xml:space="preserve"> (which are offered according to </w:t>
      </w:r>
      <w:r w:rsidRPr="007F6861">
        <w:rPr>
          <w:i/>
          <w:iCs/>
          <w:sz w:val="26"/>
        </w:rPr>
        <w:t>the</w:t>
      </w:r>
      <w:r w:rsidRPr="007F6861">
        <w:rPr>
          <w:sz w:val="26"/>
        </w:rPr>
        <w:t xml:space="preserve"> Law), </w:t>
      </w:r>
      <w:r w:rsidRPr="007F6861">
        <w:rPr>
          <w:rStyle w:val="reftext1"/>
          <w:position w:val="6"/>
        </w:rPr>
        <w:t>9</w:t>
      </w:r>
      <w:r w:rsidR="00B473FB" w:rsidRPr="00B473FB">
        <w:rPr>
          <w:rStyle w:val="reftext1"/>
          <w:sz w:val="8"/>
        </w:rPr>
        <w:t> </w:t>
      </w:r>
      <w:r w:rsidRPr="007F6861">
        <w:rPr>
          <w:sz w:val="26"/>
        </w:rPr>
        <w:t xml:space="preserve">then He said, </w:t>
      </w:r>
      <w:r w:rsidRPr="007F6861">
        <w:rPr>
          <w:rStyle w:val="red1"/>
          <w:sz w:val="26"/>
        </w:rPr>
        <w:t>“Behold, I have come to do Your will.”</w:t>
      </w:r>
      <w:r w:rsidRPr="007F6861">
        <w:rPr>
          <w:sz w:val="26"/>
        </w:rPr>
        <w:t xml:space="preserve"> He takes away the first that He might establish the second. </w:t>
      </w:r>
      <w:r w:rsidRPr="007F6861">
        <w:rPr>
          <w:rStyle w:val="reftext1"/>
          <w:position w:val="6"/>
        </w:rPr>
        <w:t>10</w:t>
      </w:r>
      <w:r w:rsidR="00B473FB" w:rsidRPr="00B473FB">
        <w:rPr>
          <w:rStyle w:val="reftext1"/>
          <w:sz w:val="8"/>
        </w:rPr>
        <w:t> </w:t>
      </w:r>
      <w:r w:rsidRPr="007F6861">
        <w:rPr>
          <w:sz w:val="26"/>
        </w:rPr>
        <w:t xml:space="preserve">By that will, we are having been sanctified through the offering of the body of Jesus Christ once for all. </w:t>
      </w:r>
    </w:p>
    <w:p w:rsidR="009C6D0A" w:rsidRPr="007F6861" w:rsidRDefault="00766D39">
      <w:pPr>
        <w:pStyle w:val="reg"/>
        <w:rPr>
          <w:sz w:val="26"/>
        </w:rPr>
      </w:pPr>
      <w:r w:rsidRPr="007F6861">
        <w:rPr>
          <w:rStyle w:val="reftext1"/>
          <w:position w:val="6"/>
        </w:rPr>
        <w:t>11</w:t>
      </w:r>
      <w:r w:rsidR="00B473FB" w:rsidRPr="00B473FB">
        <w:rPr>
          <w:rStyle w:val="reftext1"/>
          <w:sz w:val="8"/>
        </w:rPr>
        <w:t> </w:t>
      </w:r>
      <w:r w:rsidRPr="007F6861">
        <w:rPr>
          <w:sz w:val="26"/>
        </w:rPr>
        <w:t xml:space="preserve">And indeed every priest stands every day, ministering and offering the same sacrifices repeatedly, which never are able to take away sins. </w:t>
      </w:r>
      <w:r w:rsidRPr="007F6861">
        <w:rPr>
          <w:rStyle w:val="reftext1"/>
          <w:position w:val="6"/>
        </w:rPr>
        <w:t>12</w:t>
      </w:r>
      <w:r w:rsidR="00B473FB" w:rsidRPr="00B473FB">
        <w:rPr>
          <w:rStyle w:val="reftext1"/>
          <w:sz w:val="8"/>
        </w:rPr>
        <w:t> </w:t>
      </w:r>
      <w:r w:rsidRPr="007F6861">
        <w:rPr>
          <w:sz w:val="26"/>
        </w:rPr>
        <w:t xml:space="preserve">But this </w:t>
      </w:r>
      <w:r w:rsidRPr="007F6861">
        <w:rPr>
          <w:i/>
          <w:iCs/>
          <w:sz w:val="26"/>
        </w:rPr>
        <w:t>One</w:t>
      </w:r>
      <w:r w:rsidRPr="007F6861">
        <w:rPr>
          <w:sz w:val="26"/>
        </w:rPr>
        <w:t xml:space="preserve">, having offered one sacrifice for sins in perpetuity, sat down at </w:t>
      </w:r>
      <w:r w:rsidRPr="007F6861">
        <w:rPr>
          <w:i/>
          <w:iCs/>
          <w:sz w:val="26"/>
        </w:rPr>
        <w:t>the</w:t>
      </w:r>
      <w:r w:rsidRPr="007F6861">
        <w:rPr>
          <w:sz w:val="26"/>
        </w:rPr>
        <w:t xml:space="preserve"> right hand of God, </w:t>
      </w:r>
      <w:r w:rsidRPr="007F6861">
        <w:rPr>
          <w:rStyle w:val="reftext1"/>
          <w:position w:val="6"/>
        </w:rPr>
        <w:t>13</w:t>
      </w:r>
      <w:r w:rsidR="00B473FB" w:rsidRPr="00B473FB">
        <w:rPr>
          <w:rStyle w:val="reftext1"/>
          <w:sz w:val="8"/>
        </w:rPr>
        <w:t> </w:t>
      </w:r>
      <w:r w:rsidRPr="007F6861">
        <w:rPr>
          <w:sz w:val="26"/>
        </w:rPr>
        <w:t xml:space="preserve">the henceforth awaiting until His enemies should be placed </w:t>
      </w:r>
      <w:r w:rsidRPr="007F6861">
        <w:rPr>
          <w:i/>
          <w:iCs/>
          <w:sz w:val="26"/>
        </w:rPr>
        <w:t>as</w:t>
      </w:r>
      <w:r w:rsidRPr="007F6861">
        <w:rPr>
          <w:sz w:val="26"/>
        </w:rPr>
        <w:t xml:space="preserve"> a footstool for His feet. </w:t>
      </w:r>
      <w:r w:rsidRPr="007F6861">
        <w:rPr>
          <w:rStyle w:val="reftext1"/>
          <w:position w:val="6"/>
        </w:rPr>
        <w:t>14</w:t>
      </w:r>
      <w:r w:rsidR="00B473FB" w:rsidRPr="00B473FB">
        <w:rPr>
          <w:rStyle w:val="reftext1"/>
          <w:sz w:val="8"/>
        </w:rPr>
        <w:t> </w:t>
      </w:r>
      <w:r w:rsidRPr="007F6861">
        <w:rPr>
          <w:sz w:val="26"/>
        </w:rPr>
        <w:t xml:space="preserve">For by one offering, He has perfected for all time those being sanctified. </w:t>
      </w:r>
    </w:p>
    <w:p w:rsidR="009C6D0A" w:rsidRPr="007F6861" w:rsidRDefault="00766D39">
      <w:pPr>
        <w:pStyle w:val="reg"/>
        <w:rPr>
          <w:sz w:val="26"/>
        </w:rPr>
      </w:pPr>
      <w:r w:rsidRPr="007F6861">
        <w:rPr>
          <w:rStyle w:val="reftext1"/>
          <w:position w:val="6"/>
        </w:rPr>
        <w:t>15</w:t>
      </w:r>
      <w:r w:rsidR="00B473FB" w:rsidRPr="00B473FB">
        <w:rPr>
          <w:rStyle w:val="reftext1"/>
          <w:sz w:val="8"/>
        </w:rPr>
        <w:t> </w:t>
      </w:r>
      <w:r w:rsidRPr="007F6861">
        <w:rPr>
          <w:sz w:val="26"/>
        </w:rPr>
        <w:t xml:space="preserve">And the Holy Spirit also bears witness to us; for after having said before: </w:t>
      </w:r>
    </w:p>
    <w:p w:rsidR="009C6D0A" w:rsidRPr="007F6861" w:rsidRDefault="00766D39">
      <w:pPr>
        <w:pStyle w:val="indent1stline"/>
        <w:spacing w:line="288" w:lineRule="atLeast"/>
        <w:jc w:val="both"/>
        <w:rPr>
          <w:rFonts w:ascii="Tahoma" w:hAnsi="Tahoma" w:cs="Tahoma"/>
          <w:sz w:val="26"/>
        </w:rPr>
      </w:pPr>
      <w:r w:rsidRPr="007F6861">
        <w:rPr>
          <w:rStyle w:val="reftext1"/>
          <w:position w:val="6"/>
        </w:rPr>
        <w:t>16</w:t>
      </w:r>
      <w:r w:rsidR="00B473FB" w:rsidRPr="00B473FB">
        <w:rPr>
          <w:rStyle w:val="reftext1"/>
          <w:sz w:val="8"/>
        </w:rPr>
        <w:t> </w:t>
      </w:r>
      <w:r w:rsidRPr="007F6861">
        <w:rPr>
          <w:rFonts w:ascii="Tahoma" w:hAnsi="Tahoma" w:cs="Tahoma"/>
          <w:sz w:val="26"/>
        </w:rPr>
        <w:t xml:space="preserve">“This </w:t>
      </w:r>
      <w:r w:rsidRPr="007F6861">
        <w:rPr>
          <w:rFonts w:ascii="Tahoma" w:hAnsi="Tahoma" w:cs="Tahoma"/>
          <w:i/>
          <w:iCs/>
          <w:sz w:val="26"/>
        </w:rPr>
        <w:t>is</w:t>
      </w:r>
      <w:r w:rsidRPr="007F6861">
        <w:rPr>
          <w:rFonts w:ascii="Tahoma" w:hAnsi="Tahoma" w:cs="Tahoma"/>
          <w:sz w:val="26"/>
        </w:rPr>
        <w:t xml:space="preserve"> the covenant that I will make with them,</w:t>
      </w:r>
    </w:p>
    <w:p w:rsidR="009C6D0A" w:rsidRPr="007F6861" w:rsidRDefault="00766D39">
      <w:pPr>
        <w:pStyle w:val="indent2"/>
        <w:spacing w:line="288" w:lineRule="atLeast"/>
        <w:jc w:val="both"/>
        <w:rPr>
          <w:rFonts w:ascii="Tahoma" w:hAnsi="Tahoma" w:cs="Tahoma"/>
          <w:sz w:val="26"/>
        </w:rPr>
      </w:pPr>
      <w:r w:rsidRPr="007F6861">
        <w:rPr>
          <w:rFonts w:ascii="Tahoma" w:hAnsi="Tahoma" w:cs="Tahoma"/>
          <w:sz w:val="26"/>
        </w:rPr>
        <w:t xml:space="preserve">after those days, says </w:t>
      </w:r>
      <w:r w:rsidRPr="007F6861">
        <w:rPr>
          <w:rFonts w:ascii="Tahoma" w:hAnsi="Tahoma" w:cs="Tahoma"/>
          <w:i/>
          <w:iCs/>
          <w:sz w:val="26"/>
        </w:rPr>
        <w:t>the</w:t>
      </w:r>
      <w:r w:rsidRPr="007F6861">
        <w:rPr>
          <w:rFonts w:ascii="Tahoma" w:hAnsi="Tahoma" w:cs="Tahoma"/>
          <w:sz w:val="26"/>
        </w:rPr>
        <w:t xml:space="preserve"> Lord,</w:t>
      </w:r>
    </w:p>
    <w:p w:rsidR="009C6D0A" w:rsidRPr="007F6861" w:rsidRDefault="00766D39">
      <w:pPr>
        <w:pStyle w:val="indent1"/>
        <w:spacing w:line="288" w:lineRule="atLeast"/>
        <w:jc w:val="both"/>
        <w:rPr>
          <w:rFonts w:ascii="Tahoma" w:hAnsi="Tahoma" w:cs="Tahoma"/>
          <w:sz w:val="26"/>
        </w:rPr>
      </w:pPr>
      <w:r w:rsidRPr="007F6861">
        <w:rPr>
          <w:rFonts w:ascii="Tahoma" w:hAnsi="Tahoma" w:cs="Tahoma"/>
          <w:sz w:val="26"/>
        </w:rPr>
        <w:t>putting My Laws into their hearts,</w:t>
      </w:r>
    </w:p>
    <w:p w:rsidR="009C6D0A" w:rsidRPr="007F6861" w:rsidRDefault="00766D39">
      <w:pPr>
        <w:pStyle w:val="indent2"/>
        <w:spacing w:line="288" w:lineRule="atLeast"/>
        <w:jc w:val="both"/>
        <w:rPr>
          <w:rFonts w:ascii="Tahoma" w:hAnsi="Tahoma" w:cs="Tahoma"/>
          <w:sz w:val="26"/>
        </w:rPr>
      </w:pPr>
      <w:r w:rsidRPr="007F6861">
        <w:rPr>
          <w:rFonts w:ascii="Tahoma" w:hAnsi="Tahoma" w:cs="Tahoma"/>
          <w:sz w:val="26"/>
        </w:rPr>
        <w:t>and I will inscribe them into their mind,”</w:t>
      </w:r>
      <w:hyperlink w:anchor="fnb" w:tooltip="Jeremiah 31:33" w:history="1">
        <w:r w:rsidRPr="007F6861">
          <w:rPr>
            <w:rStyle w:val="Hyperlink"/>
            <w:rFonts w:ascii="Tahoma" w:hAnsi="Tahoma" w:cs="Tahoma"/>
            <w:b/>
            <w:bCs/>
            <w:i/>
            <w:iCs/>
            <w:position w:val="6"/>
            <w:sz w:val="17"/>
            <w:szCs w:val="17"/>
          </w:rPr>
          <w:t>b</w:t>
        </w:r>
      </w:hyperlink>
      <w:r w:rsidRPr="007F6861">
        <w:rPr>
          <w:rFonts w:ascii="Tahoma" w:hAnsi="Tahoma" w:cs="Tahoma"/>
          <w:sz w:val="26"/>
        </w:rPr>
        <w:t xml:space="preserve"> </w:t>
      </w:r>
    </w:p>
    <w:p w:rsidR="009C6D0A" w:rsidRPr="007F6861" w:rsidRDefault="00766D39">
      <w:pPr>
        <w:pStyle w:val="reg"/>
        <w:rPr>
          <w:sz w:val="26"/>
        </w:rPr>
      </w:pPr>
      <w:r w:rsidRPr="007F6861">
        <w:rPr>
          <w:rStyle w:val="reftext1"/>
          <w:position w:val="6"/>
        </w:rPr>
        <w:t>17</w:t>
      </w:r>
      <w:r w:rsidR="00B473FB" w:rsidRPr="00B473FB">
        <w:rPr>
          <w:rStyle w:val="reftext1"/>
          <w:sz w:val="8"/>
        </w:rPr>
        <w:t> </w:t>
      </w:r>
      <w:r w:rsidRPr="007F6861">
        <w:rPr>
          <w:sz w:val="26"/>
        </w:rPr>
        <w:t>and,</w:t>
      </w:r>
    </w:p>
    <w:p w:rsidR="009C6D0A" w:rsidRPr="007F6861" w:rsidRDefault="00766D39">
      <w:pPr>
        <w:pStyle w:val="indent1stline"/>
        <w:spacing w:line="288" w:lineRule="atLeast"/>
        <w:jc w:val="both"/>
        <w:rPr>
          <w:rFonts w:ascii="Tahoma" w:hAnsi="Tahoma" w:cs="Tahoma"/>
          <w:sz w:val="26"/>
        </w:rPr>
      </w:pPr>
      <w:r w:rsidRPr="007F6861">
        <w:rPr>
          <w:rFonts w:ascii="Tahoma" w:hAnsi="Tahoma" w:cs="Tahoma"/>
          <w:sz w:val="26"/>
        </w:rPr>
        <w:t>“Their sins and their lawless acts,</w:t>
      </w:r>
    </w:p>
    <w:p w:rsidR="009C6D0A" w:rsidRPr="007F6861" w:rsidRDefault="00766D39">
      <w:pPr>
        <w:pStyle w:val="indent2"/>
        <w:spacing w:line="288" w:lineRule="atLeast"/>
        <w:jc w:val="both"/>
        <w:rPr>
          <w:rFonts w:ascii="Tahoma" w:hAnsi="Tahoma" w:cs="Tahoma"/>
          <w:sz w:val="26"/>
        </w:rPr>
      </w:pPr>
      <w:r w:rsidRPr="007F6861">
        <w:rPr>
          <w:rFonts w:ascii="Tahoma" w:hAnsi="Tahoma" w:cs="Tahoma"/>
          <w:sz w:val="26"/>
        </w:rPr>
        <w:t>I will remember no more.”</w:t>
      </w:r>
      <w:hyperlink w:anchor="fnc" w:tooltip="Jeremiah 31:34" w:history="1">
        <w:r w:rsidRPr="007F6861">
          <w:rPr>
            <w:rStyle w:val="Hyperlink"/>
            <w:rFonts w:ascii="Tahoma" w:hAnsi="Tahoma" w:cs="Tahoma"/>
            <w:b/>
            <w:bCs/>
            <w:i/>
            <w:iCs/>
            <w:position w:val="6"/>
            <w:sz w:val="17"/>
            <w:szCs w:val="17"/>
          </w:rPr>
          <w:t>c</w:t>
        </w:r>
      </w:hyperlink>
      <w:r w:rsidRPr="007F6861">
        <w:rPr>
          <w:rFonts w:ascii="Tahoma" w:hAnsi="Tahoma" w:cs="Tahoma"/>
          <w:sz w:val="26"/>
        </w:rPr>
        <w:t xml:space="preserve"> </w:t>
      </w:r>
    </w:p>
    <w:p w:rsidR="009C6D0A" w:rsidRPr="007F6861" w:rsidRDefault="00766D39">
      <w:pPr>
        <w:pStyle w:val="reg"/>
        <w:rPr>
          <w:sz w:val="26"/>
        </w:rPr>
      </w:pPr>
      <w:r w:rsidRPr="007F6861">
        <w:rPr>
          <w:rStyle w:val="reftext1"/>
          <w:position w:val="6"/>
        </w:rPr>
        <w:t>18</w:t>
      </w:r>
      <w:r w:rsidR="00B473FB" w:rsidRPr="00B473FB">
        <w:rPr>
          <w:rStyle w:val="reftext1"/>
          <w:sz w:val="8"/>
        </w:rPr>
        <w:t> </w:t>
      </w:r>
      <w:r w:rsidRPr="007F6861">
        <w:rPr>
          <w:sz w:val="26"/>
        </w:rPr>
        <w:t xml:space="preserve">Now where </w:t>
      </w:r>
      <w:r w:rsidRPr="007F6861">
        <w:rPr>
          <w:i/>
          <w:iCs/>
          <w:sz w:val="26"/>
        </w:rPr>
        <w:t>there is</w:t>
      </w:r>
      <w:r w:rsidRPr="007F6861">
        <w:rPr>
          <w:sz w:val="26"/>
        </w:rPr>
        <w:t xml:space="preserve"> forgiveness of these, no longer </w:t>
      </w:r>
      <w:r w:rsidRPr="007F6861">
        <w:rPr>
          <w:i/>
          <w:iCs/>
          <w:sz w:val="26"/>
        </w:rPr>
        <w:t>is there</w:t>
      </w:r>
      <w:r w:rsidRPr="007F6861">
        <w:rPr>
          <w:sz w:val="26"/>
        </w:rPr>
        <w:t xml:space="preserve"> an offering for sin. </w:t>
      </w:r>
    </w:p>
    <w:p w:rsidR="009C6D0A" w:rsidRPr="007F6861" w:rsidRDefault="00766D39">
      <w:pPr>
        <w:pStyle w:val="hdg"/>
        <w:spacing w:before="0" w:line="288" w:lineRule="atLeast"/>
        <w:rPr>
          <w:sz w:val="26"/>
        </w:rPr>
      </w:pPr>
      <w:r w:rsidRPr="007F6861">
        <w:rPr>
          <w:sz w:val="26"/>
        </w:rPr>
        <w:t>A Call to Persevere</w:t>
      </w:r>
      <w:r w:rsidRPr="007F6861">
        <w:rPr>
          <w:sz w:val="26"/>
        </w:rPr>
        <w:br/>
      </w:r>
      <w:r w:rsidRPr="007F6861">
        <w:rPr>
          <w:rStyle w:val="cross1"/>
          <w:b w:val="0"/>
          <w:bCs w:val="0"/>
          <w:sz w:val="26"/>
        </w:rPr>
        <w:t>(Jude 1:17-23)</w:t>
      </w:r>
    </w:p>
    <w:p w:rsidR="009C6D0A" w:rsidRPr="007F6861" w:rsidRDefault="00766D39">
      <w:pPr>
        <w:pStyle w:val="reg"/>
        <w:rPr>
          <w:sz w:val="26"/>
        </w:rPr>
      </w:pPr>
      <w:r w:rsidRPr="007F6861">
        <w:rPr>
          <w:rStyle w:val="reftext1"/>
          <w:position w:val="6"/>
        </w:rPr>
        <w:t>19</w:t>
      </w:r>
      <w:r w:rsidR="00B473FB" w:rsidRPr="00B473FB">
        <w:rPr>
          <w:rStyle w:val="reftext1"/>
          <w:sz w:val="8"/>
        </w:rPr>
        <w:t> </w:t>
      </w:r>
      <w:r w:rsidRPr="007F6861">
        <w:rPr>
          <w:sz w:val="26"/>
        </w:rPr>
        <w:t xml:space="preserve">Therefore brothers, having confidence for entering the holy places by the blood of Jesus, </w:t>
      </w:r>
      <w:r w:rsidRPr="007F6861">
        <w:rPr>
          <w:rStyle w:val="reftext1"/>
          <w:position w:val="6"/>
        </w:rPr>
        <w:t>20</w:t>
      </w:r>
      <w:r w:rsidR="00B473FB" w:rsidRPr="00B473FB">
        <w:rPr>
          <w:rStyle w:val="reftext1"/>
          <w:sz w:val="8"/>
        </w:rPr>
        <w:t> </w:t>
      </w:r>
      <w:r w:rsidRPr="007F6861">
        <w:rPr>
          <w:sz w:val="26"/>
        </w:rPr>
        <w:t xml:space="preserve">by a new and living way, which He dedicated for us through the veil that is His flesh, </w:t>
      </w:r>
      <w:r w:rsidRPr="007F6861">
        <w:rPr>
          <w:rStyle w:val="reftext1"/>
          <w:position w:val="6"/>
        </w:rPr>
        <w:t>21</w:t>
      </w:r>
      <w:r w:rsidR="00B473FB" w:rsidRPr="00B473FB">
        <w:rPr>
          <w:rStyle w:val="reftext1"/>
          <w:sz w:val="8"/>
        </w:rPr>
        <w:t> </w:t>
      </w:r>
      <w:r w:rsidRPr="007F6861">
        <w:rPr>
          <w:sz w:val="26"/>
        </w:rPr>
        <w:t xml:space="preserve">and </w:t>
      </w:r>
      <w:r w:rsidRPr="007F6861">
        <w:rPr>
          <w:i/>
          <w:iCs/>
          <w:sz w:val="26"/>
        </w:rPr>
        <w:t>having</w:t>
      </w:r>
      <w:r w:rsidRPr="007F6861">
        <w:rPr>
          <w:sz w:val="26"/>
        </w:rPr>
        <w:t xml:space="preserve"> a great priest over the house of God, </w:t>
      </w:r>
      <w:r w:rsidRPr="007F6861">
        <w:rPr>
          <w:rStyle w:val="reftext1"/>
          <w:position w:val="6"/>
        </w:rPr>
        <w:t>22</w:t>
      </w:r>
      <w:r w:rsidR="00B473FB" w:rsidRPr="00B473FB">
        <w:rPr>
          <w:rStyle w:val="reftext1"/>
          <w:sz w:val="8"/>
        </w:rPr>
        <w:t> </w:t>
      </w:r>
      <w:r w:rsidRPr="007F6861">
        <w:rPr>
          <w:sz w:val="26"/>
        </w:rPr>
        <w:t xml:space="preserve">we should draw near with a sincere heart, in full assurance of faith, </w:t>
      </w:r>
      <w:r w:rsidRPr="007F6861">
        <w:rPr>
          <w:i/>
          <w:iCs/>
          <w:sz w:val="26"/>
        </w:rPr>
        <w:t>our</w:t>
      </w:r>
      <w:r w:rsidRPr="007F6861">
        <w:rPr>
          <w:sz w:val="26"/>
        </w:rPr>
        <w:t xml:space="preserve"> hearts having been sprinkled clean from an evil conscience and </w:t>
      </w:r>
      <w:r w:rsidRPr="007F6861">
        <w:rPr>
          <w:i/>
          <w:iCs/>
          <w:sz w:val="26"/>
        </w:rPr>
        <w:t>our</w:t>
      </w:r>
      <w:r w:rsidRPr="007F6861">
        <w:rPr>
          <w:sz w:val="26"/>
        </w:rPr>
        <w:t xml:space="preserve"> body having been washed with pure water. </w:t>
      </w:r>
    </w:p>
    <w:p w:rsidR="009C6D0A" w:rsidRPr="007F6861" w:rsidRDefault="00766D39">
      <w:pPr>
        <w:pStyle w:val="reg"/>
        <w:rPr>
          <w:sz w:val="26"/>
        </w:rPr>
      </w:pPr>
      <w:r w:rsidRPr="007F6861">
        <w:rPr>
          <w:rStyle w:val="reftext1"/>
          <w:position w:val="6"/>
        </w:rPr>
        <w:t>23</w:t>
      </w:r>
      <w:r w:rsidR="00B473FB" w:rsidRPr="00B473FB">
        <w:rPr>
          <w:rStyle w:val="reftext1"/>
          <w:sz w:val="8"/>
        </w:rPr>
        <w:t> </w:t>
      </w:r>
      <w:r w:rsidRPr="007F6861">
        <w:rPr>
          <w:sz w:val="26"/>
        </w:rPr>
        <w:t xml:space="preserve">We should hold fast to the confession of </w:t>
      </w:r>
      <w:r w:rsidRPr="007F6861">
        <w:rPr>
          <w:i/>
          <w:iCs/>
          <w:sz w:val="26"/>
        </w:rPr>
        <w:t>our</w:t>
      </w:r>
      <w:r w:rsidRPr="007F6861">
        <w:rPr>
          <w:sz w:val="26"/>
        </w:rPr>
        <w:t xml:space="preserve"> hope, unwavering; for the </w:t>
      </w:r>
      <w:r w:rsidRPr="007F6861">
        <w:rPr>
          <w:i/>
          <w:iCs/>
          <w:sz w:val="26"/>
        </w:rPr>
        <w:t>One</w:t>
      </w:r>
      <w:r w:rsidRPr="007F6861">
        <w:rPr>
          <w:sz w:val="26"/>
        </w:rPr>
        <w:t xml:space="preserve"> having promised </w:t>
      </w:r>
      <w:r w:rsidRPr="007F6861">
        <w:rPr>
          <w:i/>
          <w:iCs/>
          <w:sz w:val="26"/>
        </w:rPr>
        <w:t>is</w:t>
      </w:r>
      <w:r w:rsidRPr="007F6861">
        <w:rPr>
          <w:sz w:val="26"/>
        </w:rPr>
        <w:t xml:space="preserve"> faithful. </w:t>
      </w:r>
      <w:r w:rsidRPr="007F6861">
        <w:rPr>
          <w:rStyle w:val="reftext1"/>
          <w:position w:val="6"/>
        </w:rPr>
        <w:t>24</w:t>
      </w:r>
      <w:r w:rsidR="00B473FB" w:rsidRPr="00B473FB">
        <w:rPr>
          <w:rStyle w:val="reftext1"/>
          <w:sz w:val="8"/>
        </w:rPr>
        <w:t> </w:t>
      </w:r>
      <w:r w:rsidRPr="007F6861">
        <w:rPr>
          <w:sz w:val="26"/>
        </w:rPr>
        <w:t xml:space="preserve">And we should think toward stirring up one another to love and to </w:t>
      </w:r>
      <w:r w:rsidRPr="007F6861">
        <w:rPr>
          <w:sz w:val="26"/>
        </w:rPr>
        <w:lastRenderedPageBreak/>
        <w:t xml:space="preserve">good works, </w:t>
      </w:r>
      <w:r w:rsidRPr="007F6861">
        <w:rPr>
          <w:rStyle w:val="reftext1"/>
          <w:position w:val="6"/>
        </w:rPr>
        <w:t>25</w:t>
      </w:r>
      <w:r w:rsidR="00B473FB" w:rsidRPr="00B473FB">
        <w:rPr>
          <w:rStyle w:val="reftext1"/>
          <w:sz w:val="8"/>
        </w:rPr>
        <w:t> </w:t>
      </w:r>
      <w:r w:rsidRPr="007F6861">
        <w:rPr>
          <w:sz w:val="26"/>
        </w:rPr>
        <w:t xml:space="preserve">not forsaking the assembling together of ourselves as </w:t>
      </w:r>
      <w:r w:rsidRPr="007F6861">
        <w:rPr>
          <w:i/>
          <w:iCs/>
          <w:sz w:val="26"/>
        </w:rPr>
        <w:t>is the</w:t>
      </w:r>
      <w:r w:rsidRPr="007F6861">
        <w:rPr>
          <w:sz w:val="26"/>
        </w:rPr>
        <w:t xml:space="preserve"> custom with some, but encouraging </w:t>
      </w:r>
      <w:r w:rsidRPr="007F6861">
        <w:rPr>
          <w:i/>
          <w:iCs/>
          <w:sz w:val="26"/>
        </w:rPr>
        <w:t>one another</w:t>
      </w:r>
      <w:r w:rsidRPr="007F6861">
        <w:rPr>
          <w:sz w:val="26"/>
        </w:rPr>
        <w:t xml:space="preserve">, and so much more as you see the Day drawing near. </w:t>
      </w:r>
    </w:p>
    <w:p w:rsidR="009C6D0A" w:rsidRPr="007F6861" w:rsidRDefault="00766D39">
      <w:pPr>
        <w:pStyle w:val="reg"/>
        <w:rPr>
          <w:sz w:val="26"/>
        </w:rPr>
      </w:pPr>
      <w:r w:rsidRPr="007F6861">
        <w:rPr>
          <w:rStyle w:val="reftext1"/>
          <w:position w:val="6"/>
        </w:rPr>
        <w:t>26</w:t>
      </w:r>
      <w:r w:rsidR="00B473FB" w:rsidRPr="00B473FB">
        <w:rPr>
          <w:rStyle w:val="reftext1"/>
          <w:sz w:val="8"/>
        </w:rPr>
        <w:t> </w:t>
      </w:r>
      <w:r w:rsidRPr="007F6861">
        <w:rPr>
          <w:sz w:val="26"/>
        </w:rPr>
        <w:t xml:space="preserve">For </w:t>
      </w:r>
      <w:r w:rsidRPr="007F6861">
        <w:rPr>
          <w:i/>
          <w:iCs/>
          <w:sz w:val="26"/>
        </w:rPr>
        <w:t>if</w:t>
      </w:r>
      <w:r w:rsidRPr="007F6861">
        <w:rPr>
          <w:sz w:val="26"/>
        </w:rPr>
        <w:t xml:space="preserve"> we sin willingly after </w:t>
      </w:r>
      <w:r w:rsidRPr="007F6861">
        <w:rPr>
          <w:i/>
          <w:iCs/>
          <w:sz w:val="26"/>
        </w:rPr>
        <w:t>we are</w:t>
      </w:r>
      <w:r w:rsidRPr="007F6861">
        <w:rPr>
          <w:sz w:val="26"/>
        </w:rPr>
        <w:t xml:space="preserve"> to receive the knowledge of the truth, no longer remains a sacrifice for sins, </w:t>
      </w:r>
      <w:r w:rsidRPr="007F6861">
        <w:rPr>
          <w:rStyle w:val="reftext1"/>
          <w:position w:val="6"/>
        </w:rPr>
        <w:t>27</w:t>
      </w:r>
      <w:r w:rsidR="00B473FB" w:rsidRPr="00B473FB">
        <w:rPr>
          <w:rStyle w:val="reftext1"/>
          <w:sz w:val="8"/>
        </w:rPr>
        <w:t> </w:t>
      </w:r>
      <w:r w:rsidRPr="007F6861">
        <w:rPr>
          <w:sz w:val="26"/>
        </w:rPr>
        <w:t xml:space="preserve">but a certain terrifying expectation of judgment and fury of fire being about to devour the adversaries. </w:t>
      </w:r>
      <w:r w:rsidRPr="007F6861">
        <w:rPr>
          <w:rStyle w:val="reftext1"/>
          <w:position w:val="6"/>
        </w:rPr>
        <w:t>28</w:t>
      </w:r>
      <w:r w:rsidR="00B473FB" w:rsidRPr="00B473FB">
        <w:rPr>
          <w:rStyle w:val="reftext1"/>
          <w:sz w:val="8"/>
        </w:rPr>
        <w:t> </w:t>
      </w:r>
      <w:r w:rsidRPr="007F6861">
        <w:rPr>
          <w:sz w:val="26"/>
        </w:rPr>
        <w:t xml:space="preserve">Anyone having set aside </w:t>
      </w:r>
      <w:r w:rsidRPr="007F6861">
        <w:rPr>
          <w:i/>
          <w:iCs/>
          <w:sz w:val="26"/>
        </w:rPr>
        <w:t>the</w:t>
      </w:r>
      <w:r w:rsidRPr="007F6861">
        <w:rPr>
          <w:sz w:val="26"/>
        </w:rPr>
        <w:t xml:space="preserve"> Law of Moses dies without mercies on the basis of two or three witnesses. </w:t>
      </w:r>
      <w:r w:rsidRPr="007F6861">
        <w:rPr>
          <w:rStyle w:val="reftext1"/>
          <w:position w:val="6"/>
        </w:rPr>
        <w:t>29</w:t>
      </w:r>
      <w:r w:rsidR="00B473FB" w:rsidRPr="00B473FB">
        <w:rPr>
          <w:rStyle w:val="reftext1"/>
          <w:sz w:val="8"/>
        </w:rPr>
        <w:t> </w:t>
      </w:r>
      <w:r w:rsidRPr="007F6861">
        <w:rPr>
          <w:sz w:val="26"/>
        </w:rPr>
        <w:t xml:space="preserve">How much worse punishment do you think will he deserve, the </w:t>
      </w:r>
      <w:r w:rsidRPr="007F6861">
        <w:rPr>
          <w:i/>
          <w:iCs/>
          <w:sz w:val="26"/>
        </w:rPr>
        <w:t>one</w:t>
      </w:r>
      <w:r w:rsidRPr="007F6861">
        <w:rPr>
          <w:sz w:val="26"/>
        </w:rPr>
        <w:t xml:space="preserve"> having trampled upon the Son of God, and having esteemed ordinary the blood of the covenant by which he was sanctified, and having insulted the Spirit of grace? </w:t>
      </w:r>
    </w:p>
    <w:p w:rsidR="009C6D0A" w:rsidRPr="007F6861" w:rsidRDefault="00766D39">
      <w:pPr>
        <w:pStyle w:val="reg"/>
        <w:rPr>
          <w:sz w:val="26"/>
        </w:rPr>
      </w:pPr>
      <w:r w:rsidRPr="007F6861">
        <w:rPr>
          <w:rStyle w:val="reftext1"/>
          <w:position w:val="6"/>
        </w:rPr>
        <w:t>30</w:t>
      </w:r>
      <w:r w:rsidR="00B473FB" w:rsidRPr="00B473FB">
        <w:rPr>
          <w:rStyle w:val="reftext1"/>
          <w:sz w:val="8"/>
        </w:rPr>
        <w:t> </w:t>
      </w:r>
      <w:r w:rsidRPr="007F6861">
        <w:rPr>
          <w:sz w:val="26"/>
        </w:rPr>
        <w:t xml:space="preserve">For we know the </w:t>
      </w:r>
      <w:r w:rsidRPr="007F6861">
        <w:rPr>
          <w:i/>
          <w:iCs/>
          <w:sz w:val="26"/>
        </w:rPr>
        <w:t>One</w:t>
      </w:r>
      <w:r w:rsidRPr="007F6861">
        <w:rPr>
          <w:sz w:val="26"/>
        </w:rPr>
        <w:t xml:space="preserve"> having said, “Vengeance </w:t>
      </w:r>
      <w:r w:rsidRPr="007F6861">
        <w:rPr>
          <w:i/>
          <w:iCs/>
          <w:sz w:val="26"/>
        </w:rPr>
        <w:t>is</w:t>
      </w:r>
      <w:r w:rsidRPr="007F6861">
        <w:rPr>
          <w:sz w:val="26"/>
        </w:rPr>
        <w:t xml:space="preserve"> Mine; I will repay,”</w:t>
      </w:r>
      <w:hyperlink w:anchor="fnd" w:tooltip="Deuteronomy 32:35" w:history="1">
        <w:r w:rsidRPr="007F6861">
          <w:rPr>
            <w:rStyle w:val="Hyperlink"/>
            <w:b/>
            <w:bCs/>
            <w:i/>
            <w:iCs/>
            <w:position w:val="6"/>
            <w:sz w:val="17"/>
            <w:szCs w:val="17"/>
          </w:rPr>
          <w:t>d</w:t>
        </w:r>
      </w:hyperlink>
      <w:r w:rsidRPr="007F6861">
        <w:rPr>
          <w:sz w:val="26"/>
        </w:rPr>
        <w:t xml:space="preserve"> and again, “</w:t>
      </w:r>
      <w:r w:rsidRPr="007F6861">
        <w:rPr>
          <w:i/>
          <w:iCs/>
          <w:sz w:val="26"/>
        </w:rPr>
        <w:t>The</w:t>
      </w:r>
      <w:r w:rsidRPr="007F6861">
        <w:rPr>
          <w:sz w:val="26"/>
        </w:rPr>
        <w:t xml:space="preserve"> Lord will judge His people.”</w:t>
      </w:r>
      <w:hyperlink w:anchor="fne" w:tooltip="Deuteronomy 32:36; Psalm 135:14" w:history="1">
        <w:r w:rsidRPr="007F6861">
          <w:rPr>
            <w:rStyle w:val="Hyperlink"/>
            <w:b/>
            <w:bCs/>
            <w:i/>
            <w:iCs/>
            <w:position w:val="6"/>
            <w:sz w:val="17"/>
            <w:szCs w:val="17"/>
          </w:rPr>
          <w:t>e</w:t>
        </w:r>
      </w:hyperlink>
      <w:r w:rsidRPr="007F6861">
        <w:rPr>
          <w:sz w:val="26"/>
        </w:rPr>
        <w:t xml:space="preserve"> </w:t>
      </w:r>
      <w:r w:rsidRPr="007F6861">
        <w:rPr>
          <w:rStyle w:val="reftext1"/>
          <w:position w:val="6"/>
        </w:rPr>
        <w:t>31</w:t>
      </w:r>
      <w:r w:rsidR="00B473FB" w:rsidRPr="00B473FB">
        <w:rPr>
          <w:rStyle w:val="reftext1"/>
          <w:sz w:val="8"/>
        </w:rPr>
        <w:t> </w:t>
      </w:r>
      <w:r w:rsidRPr="007F6861">
        <w:rPr>
          <w:i/>
          <w:iCs/>
          <w:sz w:val="26"/>
        </w:rPr>
        <w:t>it is</w:t>
      </w:r>
      <w:r w:rsidRPr="007F6861">
        <w:rPr>
          <w:sz w:val="26"/>
        </w:rPr>
        <w:t xml:space="preserve"> a fearful thing to fall into </w:t>
      </w:r>
      <w:r w:rsidRPr="007F6861">
        <w:rPr>
          <w:i/>
          <w:iCs/>
          <w:sz w:val="26"/>
        </w:rPr>
        <w:t>the</w:t>
      </w:r>
      <w:r w:rsidRPr="007F6861">
        <w:rPr>
          <w:sz w:val="26"/>
        </w:rPr>
        <w:t xml:space="preserve"> hands of </w:t>
      </w:r>
      <w:r w:rsidRPr="007F6861">
        <w:rPr>
          <w:i/>
          <w:iCs/>
          <w:sz w:val="26"/>
        </w:rPr>
        <w:t>the</w:t>
      </w:r>
      <w:r w:rsidRPr="007F6861">
        <w:rPr>
          <w:sz w:val="26"/>
        </w:rPr>
        <w:t xml:space="preserve"> living God. </w:t>
      </w:r>
    </w:p>
    <w:p w:rsidR="009C6D0A" w:rsidRPr="007F6861" w:rsidRDefault="00766D39">
      <w:pPr>
        <w:pStyle w:val="reg"/>
        <w:rPr>
          <w:sz w:val="26"/>
        </w:rPr>
      </w:pPr>
      <w:r w:rsidRPr="007F6861">
        <w:rPr>
          <w:rStyle w:val="reftext1"/>
          <w:position w:val="6"/>
        </w:rPr>
        <w:t>32</w:t>
      </w:r>
      <w:r w:rsidR="00B473FB" w:rsidRPr="00B473FB">
        <w:rPr>
          <w:rStyle w:val="reftext1"/>
          <w:sz w:val="8"/>
        </w:rPr>
        <w:t> </w:t>
      </w:r>
      <w:r w:rsidRPr="007F6861">
        <w:rPr>
          <w:sz w:val="26"/>
        </w:rPr>
        <w:t xml:space="preserve">But remember the former days in which, having been enlightened, you endured a great conflict of sufferings, </w:t>
      </w:r>
      <w:r w:rsidRPr="007F6861">
        <w:rPr>
          <w:rStyle w:val="reftext1"/>
          <w:position w:val="6"/>
        </w:rPr>
        <w:t>33</w:t>
      </w:r>
      <w:r w:rsidR="00B473FB" w:rsidRPr="00B473FB">
        <w:rPr>
          <w:rStyle w:val="reftext1"/>
          <w:sz w:val="8"/>
        </w:rPr>
        <w:t> </w:t>
      </w:r>
      <w:r w:rsidRPr="007F6861">
        <w:rPr>
          <w:sz w:val="26"/>
        </w:rPr>
        <w:t xml:space="preserve">this indeed, being made a spectacle both by revilings and tribulations; now this, having become partners of those passing through </w:t>
      </w:r>
      <w:r w:rsidRPr="007F6861">
        <w:rPr>
          <w:i/>
          <w:iCs/>
          <w:sz w:val="26"/>
        </w:rPr>
        <w:t>them</w:t>
      </w:r>
      <w:r w:rsidRPr="007F6861">
        <w:rPr>
          <w:sz w:val="26"/>
        </w:rPr>
        <w:t xml:space="preserve"> thus. </w:t>
      </w:r>
      <w:r w:rsidRPr="007F6861">
        <w:rPr>
          <w:rStyle w:val="reftext1"/>
          <w:position w:val="6"/>
        </w:rPr>
        <w:t>34</w:t>
      </w:r>
      <w:r w:rsidR="00B473FB" w:rsidRPr="00B473FB">
        <w:rPr>
          <w:rStyle w:val="reftext1"/>
          <w:sz w:val="8"/>
        </w:rPr>
        <w:t> </w:t>
      </w:r>
      <w:r w:rsidRPr="007F6861">
        <w:rPr>
          <w:sz w:val="26"/>
        </w:rPr>
        <w:t xml:space="preserve">For both you sympathized with the prisoners and you accepted the plundering of your possessions with joy, knowing yourselves to have a better and abiding possession. </w:t>
      </w:r>
    </w:p>
    <w:p w:rsidR="009C6D0A" w:rsidRPr="007F6861" w:rsidRDefault="00766D39">
      <w:pPr>
        <w:pStyle w:val="reg"/>
        <w:rPr>
          <w:sz w:val="26"/>
        </w:rPr>
      </w:pPr>
      <w:r w:rsidRPr="007F6861">
        <w:rPr>
          <w:rStyle w:val="reftext1"/>
          <w:position w:val="6"/>
        </w:rPr>
        <w:t>35</w:t>
      </w:r>
      <w:r w:rsidR="00B473FB" w:rsidRPr="00B473FB">
        <w:rPr>
          <w:rStyle w:val="reftext1"/>
          <w:sz w:val="8"/>
        </w:rPr>
        <w:t> </w:t>
      </w:r>
      <w:r w:rsidRPr="007F6861">
        <w:rPr>
          <w:sz w:val="26"/>
        </w:rPr>
        <w:t xml:space="preserve">Therefore do not throw away your confidence, which has a great reward. </w:t>
      </w:r>
      <w:r w:rsidRPr="007F6861">
        <w:rPr>
          <w:rStyle w:val="reftext1"/>
          <w:position w:val="6"/>
        </w:rPr>
        <w:t>36</w:t>
      </w:r>
      <w:r w:rsidR="00B473FB" w:rsidRPr="00B473FB">
        <w:rPr>
          <w:rStyle w:val="reftext1"/>
          <w:sz w:val="8"/>
        </w:rPr>
        <w:t> </w:t>
      </w:r>
      <w:r w:rsidRPr="007F6861">
        <w:rPr>
          <w:sz w:val="26"/>
        </w:rPr>
        <w:t xml:space="preserve">For you have need of endurance, so that, having done the will of God, you may receive the promise. </w:t>
      </w:r>
      <w:r w:rsidRPr="007F6861">
        <w:rPr>
          <w:rStyle w:val="reftext1"/>
          <w:position w:val="6"/>
        </w:rPr>
        <w:t>37</w:t>
      </w:r>
      <w:r w:rsidR="00B473FB" w:rsidRPr="00B473FB">
        <w:rPr>
          <w:rStyle w:val="reftext1"/>
          <w:sz w:val="8"/>
        </w:rPr>
        <w:t> </w:t>
      </w:r>
      <w:r w:rsidRPr="007F6861">
        <w:rPr>
          <w:sz w:val="26"/>
        </w:rPr>
        <w:t>For</w:t>
      </w:r>
    </w:p>
    <w:p w:rsidR="009C6D0A" w:rsidRPr="007F6861" w:rsidRDefault="00766D39">
      <w:pPr>
        <w:pStyle w:val="indent1stline"/>
        <w:spacing w:line="288" w:lineRule="atLeast"/>
        <w:jc w:val="both"/>
        <w:rPr>
          <w:rFonts w:ascii="Tahoma" w:hAnsi="Tahoma" w:cs="Tahoma"/>
          <w:sz w:val="26"/>
        </w:rPr>
      </w:pPr>
      <w:r w:rsidRPr="007F6861">
        <w:rPr>
          <w:rFonts w:ascii="Tahoma" w:hAnsi="Tahoma" w:cs="Tahoma"/>
          <w:sz w:val="26"/>
        </w:rPr>
        <w:t>“Yet in a very while little,</w:t>
      </w:r>
    </w:p>
    <w:p w:rsidR="009C6D0A" w:rsidRPr="007F6861" w:rsidRDefault="00766D39">
      <w:pPr>
        <w:pStyle w:val="indent2"/>
        <w:spacing w:line="288" w:lineRule="atLeast"/>
        <w:jc w:val="both"/>
        <w:rPr>
          <w:rFonts w:ascii="Tahoma" w:hAnsi="Tahoma" w:cs="Tahoma"/>
          <w:sz w:val="26"/>
        </w:rPr>
      </w:pPr>
      <w:r w:rsidRPr="007F6861">
        <w:rPr>
          <w:rFonts w:ascii="Tahoma" w:hAnsi="Tahoma" w:cs="Tahoma"/>
          <w:sz w:val="26"/>
        </w:rPr>
        <w:t xml:space="preserve">the </w:t>
      </w:r>
      <w:r w:rsidRPr="007F6861">
        <w:rPr>
          <w:rFonts w:ascii="Tahoma" w:hAnsi="Tahoma" w:cs="Tahoma"/>
          <w:i/>
          <w:iCs/>
          <w:sz w:val="26"/>
        </w:rPr>
        <w:t>One</w:t>
      </w:r>
      <w:r w:rsidRPr="007F6861">
        <w:rPr>
          <w:rFonts w:ascii="Tahoma" w:hAnsi="Tahoma" w:cs="Tahoma"/>
          <w:sz w:val="26"/>
        </w:rPr>
        <w:t xml:space="preserve"> coming will come, and will not delay. </w:t>
      </w:r>
    </w:p>
    <w:p w:rsidR="009C6D0A" w:rsidRPr="007F6861" w:rsidRDefault="00766D39">
      <w:pPr>
        <w:pStyle w:val="indent1"/>
        <w:spacing w:line="288" w:lineRule="atLeast"/>
        <w:jc w:val="both"/>
        <w:rPr>
          <w:rFonts w:ascii="Tahoma" w:hAnsi="Tahoma" w:cs="Tahoma"/>
          <w:sz w:val="26"/>
        </w:rPr>
      </w:pPr>
      <w:r w:rsidRPr="007F6861">
        <w:rPr>
          <w:rStyle w:val="reftext1"/>
          <w:position w:val="6"/>
        </w:rPr>
        <w:t>38</w:t>
      </w:r>
      <w:r w:rsidR="00B473FB" w:rsidRPr="00B473FB">
        <w:rPr>
          <w:rStyle w:val="reftext1"/>
          <w:sz w:val="8"/>
        </w:rPr>
        <w:t> </w:t>
      </w:r>
      <w:r w:rsidRPr="007F6861">
        <w:rPr>
          <w:rFonts w:ascii="Tahoma" w:hAnsi="Tahoma" w:cs="Tahoma"/>
          <w:sz w:val="26"/>
        </w:rPr>
        <w:t>But My righteous one</w:t>
      </w:r>
      <w:hyperlink w:anchor="fnf" w:tooltip="BYZ and TR ‘But the righteous’" w:history="1">
        <w:r w:rsidRPr="007F6861">
          <w:rPr>
            <w:rStyle w:val="Hyperlink"/>
            <w:rFonts w:ascii="Tahoma" w:hAnsi="Tahoma" w:cs="Tahoma"/>
            <w:b/>
            <w:bCs/>
            <w:i/>
            <w:iCs/>
            <w:position w:val="6"/>
            <w:sz w:val="17"/>
            <w:szCs w:val="17"/>
          </w:rPr>
          <w:t>f</w:t>
        </w:r>
      </w:hyperlink>
      <w:r w:rsidRPr="007F6861">
        <w:rPr>
          <w:rFonts w:ascii="Tahoma" w:hAnsi="Tahoma" w:cs="Tahoma"/>
          <w:sz w:val="26"/>
        </w:rPr>
        <w:t xml:space="preserve"> will live by faith;</w:t>
      </w:r>
    </w:p>
    <w:p w:rsidR="009C6D0A" w:rsidRPr="007F6861" w:rsidRDefault="00766D39">
      <w:pPr>
        <w:pStyle w:val="indent2"/>
        <w:spacing w:line="288" w:lineRule="atLeast"/>
        <w:jc w:val="both"/>
        <w:rPr>
          <w:rFonts w:ascii="Tahoma" w:hAnsi="Tahoma" w:cs="Tahoma"/>
          <w:sz w:val="26"/>
        </w:rPr>
      </w:pPr>
      <w:r w:rsidRPr="007F6861">
        <w:rPr>
          <w:rFonts w:ascii="Tahoma" w:hAnsi="Tahoma" w:cs="Tahoma"/>
          <w:sz w:val="26"/>
        </w:rPr>
        <w:t>and if he might shrink back,</w:t>
      </w:r>
    </w:p>
    <w:p w:rsidR="009C6D0A" w:rsidRPr="007F6861" w:rsidRDefault="00766D39">
      <w:pPr>
        <w:pStyle w:val="indent2"/>
        <w:spacing w:line="288" w:lineRule="atLeast"/>
        <w:jc w:val="both"/>
        <w:rPr>
          <w:rFonts w:ascii="Tahoma" w:hAnsi="Tahoma" w:cs="Tahoma"/>
          <w:sz w:val="26"/>
        </w:rPr>
      </w:pPr>
      <w:r w:rsidRPr="007F6861">
        <w:rPr>
          <w:rFonts w:ascii="Tahoma" w:hAnsi="Tahoma" w:cs="Tahoma"/>
          <w:sz w:val="26"/>
        </w:rPr>
        <w:t>My soul does not take pleasure in him.”</w:t>
      </w:r>
      <w:hyperlink w:anchor="fng" w:tooltip="Habakkuk 2:3,4" w:history="1">
        <w:r w:rsidRPr="007F6861">
          <w:rPr>
            <w:rStyle w:val="Hyperlink"/>
            <w:rFonts w:ascii="Tahoma" w:hAnsi="Tahoma" w:cs="Tahoma"/>
            <w:b/>
            <w:bCs/>
            <w:i/>
            <w:iCs/>
            <w:position w:val="6"/>
            <w:sz w:val="17"/>
            <w:szCs w:val="17"/>
          </w:rPr>
          <w:t>g</w:t>
        </w:r>
      </w:hyperlink>
      <w:r w:rsidRPr="007F6861">
        <w:rPr>
          <w:rFonts w:ascii="Tahoma" w:hAnsi="Tahoma" w:cs="Tahoma"/>
          <w:sz w:val="26"/>
        </w:rPr>
        <w:t xml:space="preserve"> </w:t>
      </w:r>
    </w:p>
    <w:p w:rsidR="009C6D0A" w:rsidRPr="007F6861" w:rsidRDefault="00766D39">
      <w:pPr>
        <w:pStyle w:val="reg"/>
        <w:rPr>
          <w:sz w:val="26"/>
        </w:rPr>
      </w:pPr>
      <w:r w:rsidRPr="007F6861">
        <w:rPr>
          <w:rStyle w:val="reftext1"/>
          <w:position w:val="6"/>
        </w:rPr>
        <w:t>39</w:t>
      </w:r>
      <w:r w:rsidR="00B473FB" w:rsidRPr="00B473FB">
        <w:rPr>
          <w:rStyle w:val="reftext1"/>
          <w:sz w:val="8"/>
        </w:rPr>
        <w:t> </w:t>
      </w:r>
      <w:r w:rsidRPr="007F6861">
        <w:rPr>
          <w:sz w:val="26"/>
        </w:rPr>
        <w:t xml:space="preserve">But we are not of </w:t>
      </w:r>
      <w:r w:rsidRPr="007F6861">
        <w:rPr>
          <w:i/>
          <w:iCs/>
          <w:sz w:val="26"/>
        </w:rPr>
        <w:t>those</w:t>
      </w:r>
      <w:r w:rsidRPr="007F6861">
        <w:rPr>
          <w:sz w:val="26"/>
        </w:rPr>
        <w:t xml:space="preserve"> drawing back to destruction, but of faith to </w:t>
      </w:r>
      <w:r w:rsidRPr="007F6861">
        <w:rPr>
          <w:i/>
          <w:iCs/>
          <w:sz w:val="26"/>
        </w:rPr>
        <w:t>the</w:t>
      </w:r>
      <w:r w:rsidRPr="007F6861">
        <w:rPr>
          <w:sz w:val="26"/>
        </w:rPr>
        <w:t xml:space="preserve"> preserving </w:t>
      </w:r>
      <w:r w:rsidRPr="007F6861">
        <w:rPr>
          <w:i/>
          <w:iCs/>
          <w:sz w:val="26"/>
        </w:rPr>
        <w:t>of the</w:t>
      </w:r>
      <w:r w:rsidRPr="007F6861">
        <w:rPr>
          <w:sz w:val="26"/>
        </w:rPr>
        <w:t xml:space="preserve"> soul. </w:t>
      </w:r>
    </w:p>
    <w:p w:rsidR="009C6D0A" w:rsidRPr="007F6861" w:rsidRDefault="00766D39">
      <w:pPr>
        <w:pStyle w:val="foot"/>
        <w:spacing w:line="288" w:lineRule="atLeast"/>
        <w:rPr>
          <w:rFonts w:ascii="Tahoma" w:hAnsi="Tahoma" w:cs="Tahoma"/>
          <w:sz w:val="26"/>
        </w:rPr>
      </w:pPr>
      <w:r>
        <w:rPr>
          <w:rStyle w:val="footnotesbot1"/>
          <w:rFonts w:ascii="Tahoma" w:hAnsi="Tahoma" w:cs="Tahoma"/>
        </w:rPr>
        <w:t>a</w:t>
      </w:r>
      <w:r w:rsidRPr="007F6861">
        <w:rPr>
          <w:rFonts w:ascii="Tahoma" w:hAnsi="Tahoma" w:cs="Tahoma"/>
          <w:sz w:val="26"/>
        </w:rPr>
        <w:t xml:space="preserve"> </w:t>
      </w:r>
      <w:r>
        <w:rPr>
          <w:rStyle w:val="fnverse1"/>
          <w:rFonts w:ascii="Tahoma" w:hAnsi="Tahoma" w:cs="Tahoma"/>
        </w:rPr>
        <w:t>5-7</w:t>
      </w:r>
      <w:r w:rsidRPr="007F6861">
        <w:rPr>
          <w:rFonts w:ascii="Tahoma" w:hAnsi="Tahoma" w:cs="Tahoma"/>
          <w:sz w:val="26"/>
        </w:rPr>
        <w:t xml:space="preserve"> </w:t>
      </w:r>
      <w:r>
        <w:rPr>
          <w:rStyle w:val="footnote1"/>
          <w:rFonts w:ascii="Tahoma" w:hAnsi="Tahoma" w:cs="Tahoma"/>
        </w:rPr>
        <w:t>Psalm 40:6-8</w:t>
      </w:r>
      <w:r w:rsidRPr="007F6861">
        <w:rPr>
          <w:rFonts w:ascii="Tahoma" w:hAnsi="Tahoma" w:cs="Tahoma"/>
          <w:sz w:val="26"/>
        </w:rPr>
        <w:br/>
      </w:r>
      <w:r>
        <w:rPr>
          <w:rStyle w:val="footnotesbot1"/>
          <w:rFonts w:ascii="Tahoma" w:hAnsi="Tahoma" w:cs="Tahoma"/>
        </w:rPr>
        <w:t>b</w:t>
      </w:r>
      <w:r w:rsidRPr="007F6861">
        <w:rPr>
          <w:rFonts w:ascii="Tahoma" w:hAnsi="Tahoma" w:cs="Tahoma"/>
          <w:sz w:val="26"/>
        </w:rPr>
        <w:t xml:space="preserve"> </w:t>
      </w:r>
      <w:r>
        <w:rPr>
          <w:rStyle w:val="fnverse1"/>
          <w:rFonts w:ascii="Tahoma" w:hAnsi="Tahoma" w:cs="Tahoma"/>
        </w:rPr>
        <w:t>16</w:t>
      </w:r>
      <w:r w:rsidRPr="007F6861">
        <w:rPr>
          <w:rFonts w:ascii="Tahoma" w:hAnsi="Tahoma" w:cs="Tahoma"/>
          <w:sz w:val="26"/>
        </w:rPr>
        <w:t xml:space="preserve"> </w:t>
      </w:r>
      <w:r>
        <w:rPr>
          <w:rStyle w:val="footnote1"/>
          <w:rFonts w:ascii="Tahoma" w:hAnsi="Tahoma" w:cs="Tahoma"/>
        </w:rPr>
        <w:t>Jeremiah 31:33</w:t>
      </w:r>
      <w:r w:rsidRPr="007F6861">
        <w:rPr>
          <w:rFonts w:ascii="Tahoma" w:hAnsi="Tahoma" w:cs="Tahoma"/>
          <w:sz w:val="26"/>
        </w:rPr>
        <w:br/>
      </w:r>
      <w:r>
        <w:rPr>
          <w:rStyle w:val="footnotesbot1"/>
          <w:rFonts w:ascii="Tahoma" w:hAnsi="Tahoma" w:cs="Tahoma"/>
        </w:rPr>
        <w:t>c</w:t>
      </w:r>
      <w:r w:rsidRPr="007F6861">
        <w:rPr>
          <w:rFonts w:ascii="Tahoma" w:hAnsi="Tahoma" w:cs="Tahoma"/>
          <w:sz w:val="26"/>
        </w:rPr>
        <w:t xml:space="preserve"> </w:t>
      </w:r>
      <w:r>
        <w:rPr>
          <w:rStyle w:val="fnverse1"/>
          <w:rFonts w:ascii="Tahoma" w:hAnsi="Tahoma" w:cs="Tahoma"/>
        </w:rPr>
        <w:t>17</w:t>
      </w:r>
      <w:r w:rsidRPr="007F6861">
        <w:rPr>
          <w:rFonts w:ascii="Tahoma" w:hAnsi="Tahoma" w:cs="Tahoma"/>
          <w:sz w:val="26"/>
        </w:rPr>
        <w:t xml:space="preserve"> </w:t>
      </w:r>
      <w:r>
        <w:rPr>
          <w:rStyle w:val="footnote1"/>
          <w:rFonts w:ascii="Tahoma" w:hAnsi="Tahoma" w:cs="Tahoma"/>
        </w:rPr>
        <w:t>Jeremiah 31:34</w:t>
      </w:r>
      <w:r w:rsidRPr="007F6861">
        <w:rPr>
          <w:rFonts w:ascii="Tahoma" w:hAnsi="Tahoma" w:cs="Tahoma"/>
          <w:sz w:val="26"/>
        </w:rPr>
        <w:br/>
      </w:r>
      <w:r>
        <w:rPr>
          <w:rStyle w:val="footnotesbot1"/>
          <w:rFonts w:ascii="Tahoma" w:hAnsi="Tahoma" w:cs="Tahoma"/>
        </w:rPr>
        <w:t>d</w:t>
      </w:r>
      <w:r w:rsidRPr="007F6861">
        <w:rPr>
          <w:rFonts w:ascii="Tahoma" w:hAnsi="Tahoma" w:cs="Tahoma"/>
          <w:sz w:val="26"/>
        </w:rPr>
        <w:t xml:space="preserve"> </w:t>
      </w:r>
      <w:r>
        <w:rPr>
          <w:rStyle w:val="fnverse1"/>
          <w:rFonts w:ascii="Tahoma" w:hAnsi="Tahoma" w:cs="Tahoma"/>
        </w:rPr>
        <w:t>30</w:t>
      </w:r>
      <w:r w:rsidRPr="007F6861">
        <w:rPr>
          <w:rFonts w:ascii="Tahoma" w:hAnsi="Tahoma" w:cs="Tahoma"/>
          <w:sz w:val="26"/>
        </w:rPr>
        <w:t xml:space="preserve"> </w:t>
      </w:r>
      <w:r>
        <w:rPr>
          <w:rStyle w:val="footnote1"/>
          <w:rFonts w:ascii="Tahoma" w:hAnsi="Tahoma" w:cs="Tahoma"/>
        </w:rPr>
        <w:t>Deuteronomy 32:35</w:t>
      </w:r>
      <w:r w:rsidRPr="007F6861">
        <w:rPr>
          <w:rFonts w:ascii="Tahoma" w:hAnsi="Tahoma" w:cs="Tahoma"/>
          <w:sz w:val="26"/>
        </w:rPr>
        <w:br/>
      </w:r>
      <w:r>
        <w:rPr>
          <w:rStyle w:val="footnotesbot1"/>
          <w:rFonts w:ascii="Tahoma" w:hAnsi="Tahoma" w:cs="Tahoma"/>
        </w:rPr>
        <w:t>e</w:t>
      </w:r>
      <w:r w:rsidRPr="007F6861">
        <w:rPr>
          <w:rFonts w:ascii="Tahoma" w:hAnsi="Tahoma" w:cs="Tahoma"/>
          <w:sz w:val="26"/>
        </w:rPr>
        <w:t xml:space="preserve"> </w:t>
      </w:r>
      <w:r>
        <w:rPr>
          <w:rStyle w:val="fnverse1"/>
          <w:rFonts w:ascii="Tahoma" w:hAnsi="Tahoma" w:cs="Tahoma"/>
        </w:rPr>
        <w:t>30</w:t>
      </w:r>
      <w:r w:rsidRPr="007F6861">
        <w:rPr>
          <w:rFonts w:ascii="Tahoma" w:hAnsi="Tahoma" w:cs="Tahoma"/>
          <w:sz w:val="26"/>
        </w:rPr>
        <w:t xml:space="preserve"> </w:t>
      </w:r>
      <w:r>
        <w:rPr>
          <w:rStyle w:val="footnote1"/>
          <w:rFonts w:ascii="Tahoma" w:hAnsi="Tahoma" w:cs="Tahoma"/>
        </w:rPr>
        <w:t>Deuteronomy 32:36; Psalm 135:14</w:t>
      </w:r>
      <w:r w:rsidRPr="007F6861">
        <w:rPr>
          <w:rFonts w:ascii="Tahoma" w:hAnsi="Tahoma" w:cs="Tahoma"/>
          <w:sz w:val="26"/>
        </w:rPr>
        <w:br/>
      </w:r>
      <w:r>
        <w:rPr>
          <w:rStyle w:val="footnotesbot1"/>
          <w:rFonts w:ascii="Tahoma" w:hAnsi="Tahoma" w:cs="Tahoma"/>
        </w:rPr>
        <w:t>f</w:t>
      </w:r>
      <w:r w:rsidRPr="007F6861">
        <w:rPr>
          <w:rFonts w:ascii="Tahoma" w:hAnsi="Tahoma" w:cs="Tahoma"/>
          <w:sz w:val="26"/>
        </w:rPr>
        <w:t xml:space="preserve"> </w:t>
      </w:r>
      <w:r>
        <w:rPr>
          <w:rStyle w:val="fnverse1"/>
          <w:rFonts w:ascii="Tahoma" w:hAnsi="Tahoma" w:cs="Tahoma"/>
        </w:rPr>
        <w:t>38</w:t>
      </w:r>
      <w:r w:rsidRPr="007F6861">
        <w:rPr>
          <w:rFonts w:ascii="Tahoma" w:hAnsi="Tahoma" w:cs="Tahoma"/>
          <w:sz w:val="26"/>
        </w:rPr>
        <w:t xml:space="preserve"> </w:t>
      </w:r>
      <w:r>
        <w:rPr>
          <w:rStyle w:val="footnote1"/>
          <w:rFonts w:ascii="Tahoma" w:hAnsi="Tahoma" w:cs="Tahoma"/>
        </w:rPr>
        <w:t xml:space="preserve">BYZ and TR </w:t>
      </w:r>
      <w:r>
        <w:rPr>
          <w:rStyle w:val="footnote1"/>
          <w:rFonts w:ascii="Tahoma" w:hAnsi="Tahoma" w:cs="Tahoma"/>
          <w:i/>
          <w:iCs/>
        </w:rPr>
        <w:t>But the righteous</w:t>
      </w:r>
      <w:r w:rsidRPr="007F6861">
        <w:rPr>
          <w:rFonts w:ascii="Tahoma" w:hAnsi="Tahoma" w:cs="Tahoma"/>
          <w:sz w:val="26"/>
        </w:rPr>
        <w:br/>
      </w:r>
      <w:r>
        <w:rPr>
          <w:rStyle w:val="footnotesbot1"/>
          <w:rFonts w:ascii="Tahoma" w:hAnsi="Tahoma" w:cs="Tahoma"/>
        </w:rPr>
        <w:t>g</w:t>
      </w:r>
      <w:r w:rsidRPr="007F6861">
        <w:rPr>
          <w:rFonts w:ascii="Tahoma" w:hAnsi="Tahoma" w:cs="Tahoma"/>
          <w:sz w:val="26"/>
        </w:rPr>
        <w:t xml:space="preserve"> </w:t>
      </w:r>
      <w:r>
        <w:rPr>
          <w:rStyle w:val="fnverse1"/>
          <w:rFonts w:ascii="Tahoma" w:hAnsi="Tahoma" w:cs="Tahoma"/>
        </w:rPr>
        <w:t>38</w:t>
      </w:r>
      <w:r w:rsidRPr="007F6861">
        <w:rPr>
          <w:rFonts w:ascii="Tahoma" w:hAnsi="Tahoma" w:cs="Tahoma"/>
          <w:sz w:val="26"/>
        </w:rPr>
        <w:t xml:space="preserve"> </w:t>
      </w:r>
      <w:r>
        <w:rPr>
          <w:rStyle w:val="footnote1"/>
          <w:rFonts w:ascii="Tahoma" w:hAnsi="Tahoma" w:cs="Tahoma"/>
        </w:rPr>
        <w:t>Habakkuk 2:3,4</w:t>
      </w:r>
    </w:p>
    <w:p w:rsidR="009C6D0A" w:rsidRPr="007F6861" w:rsidRDefault="00766D39">
      <w:pPr>
        <w:shd w:val="clear" w:color="auto" w:fill="FFF0E6"/>
        <w:spacing w:before="0" w:beforeAutospacing="0" w:after="0" w:afterAutospacing="0" w:line="288" w:lineRule="atLeast"/>
        <w:rPr>
          <w:rFonts w:ascii="Tahoma" w:eastAsia="Times New Roman" w:hAnsi="Tahoma" w:cs="Tahoma"/>
          <w:b/>
          <w:bCs/>
          <w:color w:val="552200"/>
          <w:sz w:val="26"/>
        </w:rPr>
      </w:pPr>
      <w:r w:rsidRPr="007F6861">
        <w:rPr>
          <w:rFonts w:ascii="Tahoma" w:eastAsia="Times New Roman" w:hAnsi="Tahoma" w:cs="Tahoma"/>
          <w:b/>
          <w:bCs/>
          <w:color w:val="552200"/>
          <w:sz w:val="26"/>
        </w:rPr>
        <w:t>Hebrews 11</w:t>
      </w:r>
    </w:p>
    <w:p w:rsidR="009C6D0A" w:rsidRPr="007F6861" w:rsidRDefault="00766D39">
      <w:pPr>
        <w:pStyle w:val="hdg"/>
        <w:spacing w:line="288" w:lineRule="atLeast"/>
        <w:rPr>
          <w:sz w:val="26"/>
        </w:rPr>
      </w:pPr>
      <w:r w:rsidRPr="007F6861">
        <w:rPr>
          <w:sz w:val="26"/>
        </w:rPr>
        <w:t>Faith and Assurance</w:t>
      </w:r>
    </w:p>
    <w:p w:rsidR="009C6D0A" w:rsidRPr="007F6861" w:rsidRDefault="00766D39">
      <w:pPr>
        <w:pStyle w:val="reg"/>
        <w:rPr>
          <w:sz w:val="26"/>
        </w:rPr>
      </w:pPr>
      <w:r w:rsidRPr="007F6861">
        <w:rPr>
          <w:rStyle w:val="reftext1"/>
          <w:position w:val="6"/>
        </w:rPr>
        <w:lastRenderedPageBreak/>
        <w:t>1</w:t>
      </w:r>
      <w:r w:rsidR="00B473FB" w:rsidRPr="00B473FB">
        <w:rPr>
          <w:rStyle w:val="reftext1"/>
          <w:sz w:val="8"/>
        </w:rPr>
        <w:t> </w:t>
      </w:r>
      <w:r w:rsidRPr="007F6861">
        <w:rPr>
          <w:sz w:val="26"/>
        </w:rPr>
        <w:t xml:space="preserve">Now faith is </w:t>
      </w:r>
      <w:r w:rsidRPr="007F6861">
        <w:rPr>
          <w:i/>
          <w:iCs/>
          <w:sz w:val="26"/>
        </w:rPr>
        <w:t>the</w:t>
      </w:r>
      <w:r w:rsidRPr="007F6861">
        <w:rPr>
          <w:sz w:val="26"/>
        </w:rPr>
        <w:t xml:space="preserve"> assurance of </w:t>
      </w:r>
      <w:r w:rsidRPr="007F6861">
        <w:rPr>
          <w:i/>
          <w:iCs/>
          <w:sz w:val="26"/>
        </w:rPr>
        <w:t>things</w:t>
      </w:r>
      <w:r w:rsidRPr="007F6861">
        <w:rPr>
          <w:sz w:val="26"/>
        </w:rPr>
        <w:t xml:space="preserve"> hoped for, </w:t>
      </w:r>
      <w:r w:rsidRPr="007F6861">
        <w:rPr>
          <w:i/>
          <w:iCs/>
          <w:sz w:val="26"/>
        </w:rPr>
        <w:t>the</w:t>
      </w:r>
      <w:r w:rsidRPr="007F6861">
        <w:rPr>
          <w:sz w:val="26"/>
        </w:rPr>
        <w:t xml:space="preserve"> conviction of things not being seen. </w:t>
      </w:r>
      <w:r w:rsidRPr="007F6861">
        <w:rPr>
          <w:rStyle w:val="reftext1"/>
          <w:position w:val="6"/>
        </w:rPr>
        <w:t>2</w:t>
      </w:r>
      <w:r w:rsidR="00B473FB" w:rsidRPr="00B473FB">
        <w:rPr>
          <w:rStyle w:val="reftext1"/>
          <w:sz w:val="8"/>
        </w:rPr>
        <w:t> </w:t>
      </w:r>
      <w:r w:rsidRPr="007F6861">
        <w:rPr>
          <w:sz w:val="26"/>
        </w:rPr>
        <w:t xml:space="preserve">For in this the ancients were commended. </w:t>
      </w:r>
    </w:p>
    <w:p w:rsidR="009C6D0A" w:rsidRPr="007F6861" w:rsidRDefault="00766D39">
      <w:pPr>
        <w:pStyle w:val="reg"/>
        <w:rPr>
          <w:sz w:val="26"/>
        </w:rPr>
      </w:pPr>
      <w:r w:rsidRPr="007F6861">
        <w:rPr>
          <w:rStyle w:val="reftext1"/>
          <w:position w:val="6"/>
        </w:rPr>
        <w:t>3</w:t>
      </w:r>
      <w:r w:rsidR="00B473FB" w:rsidRPr="00B473FB">
        <w:rPr>
          <w:rStyle w:val="reftext1"/>
          <w:sz w:val="8"/>
        </w:rPr>
        <w:t> </w:t>
      </w:r>
      <w:r w:rsidRPr="007F6861">
        <w:rPr>
          <w:sz w:val="26"/>
        </w:rPr>
        <w:t xml:space="preserve">By faith we understand the universe to have been formed by </w:t>
      </w:r>
      <w:r w:rsidRPr="007F6861">
        <w:rPr>
          <w:i/>
          <w:iCs/>
          <w:sz w:val="26"/>
        </w:rPr>
        <w:t>the</w:t>
      </w:r>
      <w:r w:rsidRPr="007F6861">
        <w:rPr>
          <w:sz w:val="26"/>
        </w:rPr>
        <w:t xml:space="preserve"> word of God, so that the things being seen have not been made from the things being visible. </w:t>
      </w:r>
    </w:p>
    <w:p w:rsidR="009C6D0A" w:rsidRPr="007F6861" w:rsidRDefault="00766D39">
      <w:pPr>
        <w:pStyle w:val="hdg"/>
        <w:spacing w:line="288" w:lineRule="atLeast"/>
        <w:rPr>
          <w:sz w:val="26"/>
        </w:rPr>
      </w:pPr>
      <w:r w:rsidRPr="007F6861">
        <w:rPr>
          <w:sz w:val="26"/>
        </w:rPr>
        <w:t>The Faith of Abel, Enoch, Noah</w:t>
      </w:r>
    </w:p>
    <w:p w:rsidR="009C6D0A" w:rsidRPr="007F6861" w:rsidRDefault="00766D39">
      <w:pPr>
        <w:pStyle w:val="reg"/>
        <w:rPr>
          <w:sz w:val="26"/>
        </w:rPr>
      </w:pPr>
      <w:r w:rsidRPr="007F6861">
        <w:rPr>
          <w:rStyle w:val="reftext1"/>
          <w:position w:val="6"/>
        </w:rPr>
        <w:t>4</w:t>
      </w:r>
      <w:r w:rsidR="00B473FB" w:rsidRPr="00B473FB">
        <w:rPr>
          <w:rStyle w:val="reftext1"/>
          <w:sz w:val="8"/>
        </w:rPr>
        <w:t> </w:t>
      </w:r>
      <w:r w:rsidRPr="007F6861">
        <w:rPr>
          <w:sz w:val="26"/>
        </w:rPr>
        <w:t xml:space="preserve">By faith Abel offered to God a more excellent sacrifice than Cain, through which he was testified to be righteous, God bearing witness to his gifts; and through it, having died, he still speaks. </w:t>
      </w:r>
    </w:p>
    <w:p w:rsidR="009C6D0A" w:rsidRPr="007F6861" w:rsidRDefault="00766D39">
      <w:pPr>
        <w:pStyle w:val="reg"/>
        <w:rPr>
          <w:sz w:val="26"/>
        </w:rPr>
      </w:pPr>
      <w:r w:rsidRPr="007F6861">
        <w:rPr>
          <w:rStyle w:val="reftext1"/>
          <w:position w:val="6"/>
        </w:rPr>
        <w:t>5</w:t>
      </w:r>
      <w:r w:rsidR="00B473FB" w:rsidRPr="00B473FB">
        <w:rPr>
          <w:rStyle w:val="reftext1"/>
          <w:sz w:val="8"/>
        </w:rPr>
        <w:t> </w:t>
      </w:r>
      <w:r w:rsidRPr="007F6861">
        <w:rPr>
          <w:sz w:val="26"/>
        </w:rPr>
        <w:t>By faith Enoch was translated not to see death, and he was not found, because God had taken him up.</w:t>
      </w:r>
      <w:hyperlink w:anchor="fna" w:tooltip="Genesis 5:24" w:history="1">
        <w:proofErr w:type="spellStart"/>
        <w:r w:rsidRPr="007F6861">
          <w:rPr>
            <w:rStyle w:val="Hyperlink"/>
            <w:b/>
            <w:bCs/>
            <w:i/>
            <w:iCs/>
            <w:position w:val="6"/>
            <w:sz w:val="17"/>
            <w:szCs w:val="17"/>
          </w:rPr>
          <w:t>a</w:t>
        </w:r>
        <w:proofErr w:type="spellEnd"/>
      </w:hyperlink>
      <w:r w:rsidRPr="007F6861">
        <w:rPr>
          <w:sz w:val="26"/>
        </w:rPr>
        <w:t xml:space="preserve"> For before the translation, he was commended to have pleased God. </w:t>
      </w:r>
      <w:r w:rsidRPr="007F6861">
        <w:rPr>
          <w:rStyle w:val="reftext1"/>
          <w:position w:val="6"/>
        </w:rPr>
        <w:t>6</w:t>
      </w:r>
      <w:r w:rsidR="00B473FB" w:rsidRPr="00B473FB">
        <w:rPr>
          <w:rStyle w:val="reftext1"/>
          <w:sz w:val="8"/>
        </w:rPr>
        <w:t> </w:t>
      </w:r>
      <w:r w:rsidRPr="007F6861">
        <w:rPr>
          <w:sz w:val="26"/>
        </w:rPr>
        <w:t xml:space="preserve">And without faith, </w:t>
      </w:r>
      <w:r w:rsidRPr="007F6861">
        <w:rPr>
          <w:i/>
          <w:iCs/>
          <w:sz w:val="26"/>
        </w:rPr>
        <w:t>it is</w:t>
      </w:r>
      <w:r w:rsidRPr="007F6861">
        <w:rPr>
          <w:sz w:val="26"/>
        </w:rPr>
        <w:t xml:space="preserve"> impossible to please </w:t>
      </w:r>
      <w:r w:rsidRPr="007F6861">
        <w:rPr>
          <w:i/>
          <w:iCs/>
          <w:sz w:val="26"/>
        </w:rPr>
        <w:t>Him</w:t>
      </w:r>
      <w:r w:rsidRPr="007F6861">
        <w:rPr>
          <w:sz w:val="26"/>
        </w:rPr>
        <w:t xml:space="preserve">. For it behooves the one drawing near to God to believe that He exists and </w:t>
      </w:r>
      <w:r w:rsidRPr="007F6861">
        <w:rPr>
          <w:i/>
          <w:iCs/>
          <w:sz w:val="26"/>
        </w:rPr>
        <w:t>that</w:t>
      </w:r>
      <w:r w:rsidRPr="007F6861">
        <w:rPr>
          <w:sz w:val="26"/>
        </w:rPr>
        <w:t xml:space="preserve"> He becomes a rewarder to those earnestly seeking Him out. </w:t>
      </w:r>
    </w:p>
    <w:p w:rsidR="009C6D0A" w:rsidRPr="007F6861" w:rsidRDefault="00766D39">
      <w:pPr>
        <w:pStyle w:val="reg"/>
        <w:rPr>
          <w:sz w:val="26"/>
        </w:rPr>
      </w:pPr>
      <w:r w:rsidRPr="007F6861">
        <w:rPr>
          <w:rStyle w:val="reftext1"/>
          <w:position w:val="6"/>
        </w:rPr>
        <w:t>7</w:t>
      </w:r>
      <w:r w:rsidR="00B473FB" w:rsidRPr="00B473FB">
        <w:rPr>
          <w:rStyle w:val="reftext1"/>
          <w:sz w:val="8"/>
        </w:rPr>
        <w:t> </w:t>
      </w:r>
      <w:r w:rsidRPr="007F6861">
        <w:rPr>
          <w:sz w:val="26"/>
        </w:rPr>
        <w:t xml:space="preserve">By faith Noah, having been divinely instructed concerning the things not yet seen, having been moved with fear, prepared an ark for </w:t>
      </w:r>
      <w:r w:rsidRPr="007F6861">
        <w:rPr>
          <w:i/>
          <w:iCs/>
          <w:sz w:val="26"/>
        </w:rPr>
        <w:t>the</w:t>
      </w:r>
      <w:r w:rsidRPr="007F6861">
        <w:rPr>
          <w:sz w:val="26"/>
        </w:rPr>
        <w:t xml:space="preserve"> salvation of his household, by which he condemned the world and became heir of the righteousness </w:t>
      </w:r>
      <w:r w:rsidRPr="007F6861">
        <w:rPr>
          <w:i/>
          <w:iCs/>
          <w:sz w:val="26"/>
        </w:rPr>
        <w:t>that is</w:t>
      </w:r>
      <w:r w:rsidRPr="007F6861">
        <w:rPr>
          <w:sz w:val="26"/>
        </w:rPr>
        <w:t xml:space="preserve"> according to faith. </w:t>
      </w:r>
    </w:p>
    <w:p w:rsidR="009C6D0A" w:rsidRPr="007F6861" w:rsidRDefault="00766D39">
      <w:pPr>
        <w:pStyle w:val="hdg"/>
        <w:spacing w:before="0" w:line="288" w:lineRule="atLeast"/>
        <w:rPr>
          <w:sz w:val="26"/>
        </w:rPr>
      </w:pPr>
      <w:r w:rsidRPr="007F6861">
        <w:rPr>
          <w:sz w:val="26"/>
        </w:rPr>
        <w:t>The Faith of Abraham and Sarah</w:t>
      </w:r>
      <w:r w:rsidRPr="007F6861">
        <w:rPr>
          <w:sz w:val="26"/>
        </w:rPr>
        <w:br/>
      </w:r>
      <w:r w:rsidRPr="007F6861">
        <w:rPr>
          <w:rStyle w:val="cross1"/>
          <w:b w:val="0"/>
          <w:bCs w:val="0"/>
          <w:sz w:val="26"/>
        </w:rPr>
        <w:t>(Genesis 15:1-7; Romans 4:1-12; Galatians 3:1-9; James 2:14-26)</w:t>
      </w:r>
    </w:p>
    <w:p w:rsidR="009C6D0A" w:rsidRPr="007F6861" w:rsidRDefault="00766D39">
      <w:pPr>
        <w:pStyle w:val="reg"/>
        <w:rPr>
          <w:sz w:val="26"/>
        </w:rPr>
      </w:pPr>
      <w:r w:rsidRPr="007F6861">
        <w:rPr>
          <w:rStyle w:val="reftext1"/>
          <w:position w:val="6"/>
        </w:rPr>
        <w:t>8</w:t>
      </w:r>
      <w:r w:rsidR="00B473FB" w:rsidRPr="00B473FB">
        <w:rPr>
          <w:rStyle w:val="reftext1"/>
          <w:sz w:val="8"/>
        </w:rPr>
        <w:t> </w:t>
      </w:r>
      <w:r w:rsidRPr="007F6861">
        <w:rPr>
          <w:sz w:val="26"/>
        </w:rPr>
        <w:t xml:space="preserve">By faith Abraham, being called to go out into a place that he was going to receive for an inheritance, obeyed and went out, not knowing where he is going. </w:t>
      </w:r>
      <w:r w:rsidRPr="007F6861">
        <w:rPr>
          <w:rStyle w:val="reftext1"/>
          <w:position w:val="6"/>
        </w:rPr>
        <w:t>9</w:t>
      </w:r>
      <w:r w:rsidR="00B473FB" w:rsidRPr="00B473FB">
        <w:rPr>
          <w:rStyle w:val="reftext1"/>
          <w:sz w:val="8"/>
        </w:rPr>
        <w:t> </w:t>
      </w:r>
      <w:r w:rsidRPr="007F6861">
        <w:rPr>
          <w:sz w:val="26"/>
        </w:rPr>
        <w:t xml:space="preserve">By faith he sojourned in </w:t>
      </w:r>
      <w:r w:rsidRPr="007F6861">
        <w:rPr>
          <w:i/>
          <w:iCs/>
          <w:sz w:val="26"/>
        </w:rPr>
        <w:t>the</w:t>
      </w:r>
      <w:r w:rsidRPr="007F6861">
        <w:rPr>
          <w:sz w:val="26"/>
        </w:rPr>
        <w:t xml:space="preserve"> land of the promise, as </w:t>
      </w:r>
      <w:r w:rsidRPr="007F6861">
        <w:rPr>
          <w:i/>
          <w:iCs/>
          <w:sz w:val="26"/>
        </w:rPr>
        <w:t>in</w:t>
      </w:r>
      <w:r w:rsidRPr="007F6861">
        <w:rPr>
          <w:sz w:val="26"/>
        </w:rPr>
        <w:t xml:space="preserve"> a foreign </w:t>
      </w:r>
      <w:r w:rsidRPr="007F6861">
        <w:rPr>
          <w:i/>
          <w:iCs/>
          <w:sz w:val="26"/>
        </w:rPr>
        <w:t>country</w:t>
      </w:r>
      <w:r w:rsidRPr="007F6861">
        <w:rPr>
          <w:sz w:val="26"/>
        </w:rPr>
        <w:t xml:space="preserve">, having dwelt in tents with Isaac and Jacob, the joint-heirs of the same promise. </w:t>
      </w:r>
      <w:r w:rsidRPr="007F6861">
        <w:rPr>
          <w:rStyle w:val="reftext1"/>
          <w:position w:val="6"/>
        </w:rPr>
        <w:t>10</w:t>
      </w:r>
      <w:r w:rsidR="00B473FB" w:rsidRPr="00B473FB">
        <w:rPr>
          <w:rStyle w:val="reftext1"/>
          <w:sz w:val="8"/>
        </w:rPr>
        <w:t> </w:t>
      </w:r>
      <w:r w:rsidRPr="007F6861">
        <w:rPr>
          <w:sz w:val="26"/>
        </w:rPr>
        <w:t xml:space="preserve">For he was awaiting the city having foundations, of which </w:t>
      </w:r>
      <w:r w:rsidRPr="007F6861">
        <w:rPr>
          <w:i/>
          <w:iCs/>
          <w:sz w:val="26"/>
        </w:rPr>
        <w:t>the</w:t>
      </w:r>
      <w:r w:rsidRPr="007F6861">
        <w:rPr>
          <w:sz w:val="26"/>
        </w:rPr>
        <w:t xml:space="preserve"> architect and builder </w:t>
      </w:r>
      <w:r w:rsidRPr="007F6861">
        <w:rPr>
          <w:i/>
          <w:iCs/>
          <w:sz w:val="26"/>
        </w:rPr>
        <w:t>is</w:t>
      </w:r>
      <w:r w:rsidRPr="007F6861">
        <w:rPr>
          <w:sz w:val="26"/>
        </w:rPr>
        <w:t xml:space="preserve"> God. </w:t>
      </w:r>
    </w:p>
    <w:p w:rsidR="009C6D0A" w:rsidRPr="007F6861" w:rsidRDefault="00766D39">
      <w:pPr>
        <w:pStyle w:val="reg"/>
        <w:rPr>
          <w:sz w:val="26"/>
        </w:rPr>
      </w:pPr>
      <w:r w:rsidRPr="007F6861">
        <w:rPr>
          <w:rStyle w:val="reftext1"/>
          <w:position w:val="6"/>
        </w:rPr>
        <w:t>11</w:t>
      </w:r>
      <w:r w:rsidR="00B473FB" w:rsidRPr="00B473FB">
        <w:rPr>
          <w:rStyle w:val="reftext1"/>
          <w:sz w:val="8"/>
        </w:rPr>
        <w:t> </w:t>
      </w:r>
      <w:r w:rsidRPr="007F6861">
        <w:rPr>
          <w:sz w:val="26"/>
        </w:rPr>
        <w:t xml:space="preserve">By faith also Sarah, herself barren, received power for </w:t>
      </w:r>
      <w:r w:rsidRPr="007F6861">
        <w:rPr>
          <w:i/>
          <w:iCs/>
          <w:sz w:val="26"/>
        </w:rPr>
        <w:t>the</w:t>
      </w:r>
      <w:r w:rsidRPr="007F6861">
        <w:rPr>
          <w:sz w:val="26"/>
        </w:rPr>
        <w:t xml:space="preserve"> conception of seed, even beyond the opportune age, since she considered the </w:t>
      </w:r>
      <w:r w:rsidRPr="007F6861">
        <w:rPr>
          <w:i/>
          <w:iCs/>
          <w:sz w:val="26"/>
        </w:rPr>
        <w:t>One</w:t>
      </w:r>
      <w:r w:rsidRPr="007F6861">
        <w:rPr>
          <w:sz w:val="26"/>
        </w:rPr>
        <w:t xml:space="preserve"> having promised faithful. </w:t>
      </w:r>
      <w:r w:rsidRPr="007F6861">
        <w:rPr>
          <w:rStyle w:val="reftext1"/>
          <w:position w:val="6"/>
        </w:rPr>
        <w:t>12</w:t>
      </w:r>
      <w:r w:rsidR="00B473FB" w:rsidRPr="00B473FB">
        <w:rPr>
          <w:rStyle w:val="reftext1"/>
          <w:sz w:val="8"/>
        </w:rPr>
        <w:t> </w:t>
      </w:r>
      <w:r w:rsidRPr="007F6861">
        <w:rPr>
          <w:sz w:val="26"/>
        </w:rPr>
        <w:t xml:space="preserve">Therefore also were born from one man, and he having been as good as dead, as the stars of heaven in multitude, and countless as the sand by the shore of the sea. </w:t>
      </w:r>
    </w:p>
    <w:p w:rsidR="009C6D0A" w:rsidRPr="007F6861" w:rsidRDefault="00766D39">
      <w:pPr>
        <w:pStyle w:val="reg"/>
        <w:rPr>
          <w:sz w:val="26"/>
        </w:rPr>
      </w:pPr>
      <w:r w:rsidRPr="007F6861">
        <w:rPr>
          <w:rStyle w:val="reftext1"/>
          <w:position w:val="6"/>
        </w:rPr>
        <w:t>13</w:t>
      </w:r>
      <w:r w:rsidR="00B473FB" w:rsidRPr="00B473FB">
        <w:rPr>
          <w:rStyle w:val="reftext1"/>
          <w:sz w:val="8"/>
        </w:rPr>
        <w:t> </w:t>
      </w:r>
      <w:r w:rsidRPr="007F6861">
        <w:rPr>
          <w:sz w:val="26"/>
        </w:rPr>
        <w:t xml:space="preserve">These all died in faith, not having received the promises, but having seen them from afar, and having embraced </w:t>
      </w:r>
      <w:r w:rsidRPr="007F6861">
        <w:rPr>
          <w:i/>
          <w:iCs/>
          <w:sz w:val="26"/>
        </w:rPr>
        <w:t>them</w:t>
      </w:r>
      <w:r w:rsidRPr="007F6861">
        <w:rPr>
          <w:sz w:val="26"/>
        </w:rPr>
        <w:t xml:space="preserve">, and having confessed that they are strangers and sojourners on the earth. </w:t>
      </w:r>
      <w:r w:rsidRPr="007F6861">
        <w:rPr>
          <w:rStyle w:val="reftext1"/>
          <w:position w:val="6"/>
        </w:rPr>
        <w:t>14</w:t>
      </w:r>
      <w:r w:rsidR="00B473FB" w:rsidRPr="00B473FB">
        <w:rPr>
          <w:rStyle w:val="reftext1"/>
          <w:sz w:val="8"/>
        </w:rPr>
        <w:t> </w:t>
      </w:r>
      <w:r w:rsidRPr="007F6861">
        <w:rPr>
          <w:sz w:val="26"/>
        </w:rPr>
        <w:t xml:space="preserve">For those saying such things make manifest that they are seeking </w:t>
      </w:r>
      <w:r w:rsidRPr="007F6861">
        <w:rPr>
          <w:i/>
          <w:iCs/>
          <w:sz w:val="26"/>
        </w:rPr>
        <w:t>their</w:t>
      </w:r>
      <w:r w:rsidRPr="007F6861">
        <w:rPr>
          <w:sz w:val="26"/>
        </w:rPr>
        <w:t xml:space="preserve"> own country. </w:t>
      </w:r>
      <w:r w:rsidRPr="007F6861">
        <w:rPr>
          <w:rStyle w:val="reftext1"/>
          <w:position w:val="6"/>
        </w:rPr>
        <w:t>15</w:t>
      </w:r>
      <w:r w:rsidR="00B473FB" w:rsidRPr="00B473FB">
        <w:rPr>
          <w:rStyle w:val="reftext1"/>
          <w:sz w:val="8"/>
        </w:rPr>
        <w:t> </w:t>
      </w:r>
      <w:r w:rsidRPr="007F6861">
        <w:rPr>
          <w:sz w:val="26"/>
        </w:rPr>
        <w:t xml:space="preserve">And indeed if they had been remembering that from where they came out, they would have had opportunity to return. </w:t>
      </w:r>
      <w:r w:rsidRPr="007F6861">
        <w:rPr>
          <w:rStyle w:val="reftext1"/>
          <w:position w:val="6"/>
        </w:rPr>
        <w:t>16</w:t>
      </w:r>
      <w:r w:rsidR="00B473FB" w:rsidRPr="00B473FB">
        <w:rPr>
          <w:rStyle w:val="reftext1"/>
          <w:sz w:val="8"/>
        </w:rPr>
        <w:t> </w:t>
      </w:r>
      <w:r w:rsidRPr="007F6861">
        <w:rPr>
          <w:sz w:val="26"/>
        </w:rPr>
        <w:t xml:space="preserve">But now they stretch forward to a better </w:t>
      </w:r>
      <w:r w:rsidRPr="007F6861">
        <w:rPr>
          <w:i/>
          <w:iCs/>
          <w:sz w:val="26"/>
        </w:rPr>
        <w:t>one</w:t>
      </w:r>
      <w:r w:rsidRPr="007F6861">
        <w:rPr>
          <w:sz w:val="26"/>
        </w:rPr>
        <w:t xml:space="preserve">, that is, a heavenly </w:t>
      </w:r>
      <w:r w:rsidRPr="007F6861">
        <w:rPr>
          <w:i/>
          <w:iCs/>
          <w:sz w:val="26"/>
        </w:rPr>
        <w:t>one</w:t>
      </w:r>
      <w:r w:rsidRPr="007F6861">
        <w:rPr>
          <w:sz w:val="26"/>
        </w:rPr>
        <w:t xml:space="preserve">. Therefore God is not ashamed of them, to be called their God; for He has prepared a city for them. </w:t>
      </w:r>
    </w:p>
    <w:p w:rsidR="009C6D0A" w:rsidRPr="007F6861" w:rsidRDefault="00766D39">
      <w:pPr>
        <w:pStyle w:val="reg"/>
        <w:rPr>
          <w:sz w:val="26"/>
        </w:rPr>
      </w:pPr>
      <w:r w:rsidRPr="007F6861">
        <w:rPr>
          <w:rStyle w:val="reftext1"/>
          <w:position w:val="6"/>
        </w:rPr>
        <w:lastRenderedPageBreak/>
        <w:t>17</w:t>
      </w:r>
      <w:r w:rsidR="00B473FB" w:rsidRPr="00B473FB">
        <w:rPr>
          <w:rStyle w:val="reftext1"/>
          <w:sz w:val="8"/>
        </w:rPr>
        <w:t> </w:t>
      </w:r>
      <w:r w:rsidRPr="007F6861">
        <w:rPr>
          <w:sz w:val="26"/>
        </w:rPr>
        <w:t xml:space="preserve">By faith Abraham, being tested, has offered up Isaac. Even the </w:t>
      </w:r>
      <w:r w:rsidRPr="007F6861">
        <w:rPr>
          <w:i/>
          <w:iCs/>
          <w:sz w:val="26"/>
        </w:rPr>
        <w:t>one</w:t>
      </w:r>
      <w:r w:rsidRPr="007F6861">
        <w:rPr>
          <w:sz w:val="26"/>
        </w:rPr>
        <w:t xml:space="preserve"> having received the promises was offering up </w:t>
      </w:r>
      <w:r w:rsidRPr="007F6861">
        <w:rPr>
          <w:i/>
          <w:iCs/>
          <w:sz w:val="26"/>
        </w:rPr>
        <w:t>his</w:t>
      </w:r>
      <w:r w:rsidRPr="007F6861">
        <w:rPr>
          <w:sz w:val="26"/>
        </w:rPr>
        <w:t xml:space="preserve"> only begotten son, </w:t>
      </w:r>
      <w:r w:rsidRPr="007F6861">
        <w:rPr>
          <w:rStyle w:val="reftext1"/>
          <w:position w:val="6"/>
        </w:rPr>
        <w:t>18</w:t>
      </w:r>
      <w:r w:rsidR="00B473FB" w:rsidRPr="00B473FB">
        <w:rPr>
          <w:rStyle w:val="reftext1"/>
          <w:sz w:val="8"/>
        </w:rPr>
        <w:t> </w:t>
      </w:r>
      <w:r w:rsidRPr="007F6861">
        <w:rPr>
          <w:sz w:val="26"/>
        </w:rPr>
        <w:t>as to whom it was said, “In Isaac your offspring will be reckoned,”</w:t>
      </w:r>
      <w:hyperlink w:anchor="fnb" w:tooltip="Genesis 21:12" w:history="1">
        <w:r w:rsidRPr="007F6861">
          <w:rPr>
            <w:rStyle w:val="Hyperlink"/>
            <w:b/>
            <w:bCs/>
            <w:i/>
            <w:iCs/>
            <w:position w:val="6"/>
            <w:sz w:val="17"/>
            <w:szCs w:val="17"/>
          </w:rPr>
          <w:t>b</w:t>
        </w:r>
      </w:hyperlink>
      <w:r w:rsidRPr="007F6861">
        <w:rPr>
          <w:sz w:val="26"/>
        </w:rPr>
        <w:t xml:space="preserve"> </w:t>
      </w:r>
      <w:r w:rsidRPr="007F6861">
        <w:rPr>
          <w:rStyle w:val="reftext1"/>
          <w:position w:val="6"/>
        </w:rPr>
        <w:t>19</w:t>
      </w:r>
      <w:r w:rsidR="00B473FB" w:rsidRPr="00B473FB">
        <w:rPr>
          <w:rStyle w:val="reftext1"/>
          <w:sz w:val="8"/>
        </w:rPr>
        <w:t> </w:t>
      </w:r>
      <w:r w:rsidRPr="007F6861">
        <w:rPr>
          <w:sz w:val="26"/>
        </w:rPr>
        <w:t xml:space="preserve">having reasoned that God </w:t>
      </w:r>
      <w:r w:rsidRPr="007F6861">
        <w:rPr>
          <w:i/>
          <w:iCs/>
          <w:sz w:val="26"/>
        </w:rPr>
        <w:t>was</w:t>
      </w:r>
      <w:r w:rsidRPr="007F6861">
        <w:rPr>
          <w:sz w:val="26"/>
        </w:rPr>
        <w:t xml:space="preserve"> able even to raise </w:t>
      </w:r>
      <w:r w:rsidRPr="007F6861">
        <w:rPr>
          <w:i/>
          <w:iCs/>
          <w:sz w:val="26"/>
        </w:rPr>
        <w:t>him</w:t>
      </w:r>
      <w:r w:rsidRPr="007F6861">
        <w:rPr>
          <w:sz w:val="26"/>
        </w:rPr>
        <w:t xml:space="preserve"> out from </w:t>
      </w:r>
      <w:r w:rsidRPr="007F6861">
        <w:rPr>
          <w:i/>
          <w:iCs/>
          <w:sz w:val="26"/>
        </w:rPr>
        <w:t>the</w:t>
      </w:r>
      <w:r w:rsidRPr="007F6861">
        <w:rPr>
          <w:sz w:val="26"/>
        </w:rPr>
        <w:t xml:space="preserve"> dead, from where he received him also in a simile. </w:t>
      </w:r>
    </w:p>
    <w:p w:rsidR="009C6D0A" w:rsidRPr="007F6861" w:rsidRDefault="00766D39">
      <w:pPr>
        <w:pStyle w:val="hdg"/>
        <w:spacing w:line="288" w:lineRule="atLeast"/>
        <w:rPr>
          <w:sz w:val="26"/>
        </w:rPr>
      </w:pPr>
      <w:r w:rsidRPr="007F6861">
        <w:rPr>
          <w:sz w:val="26"/>
        </w:rPr>
        <w:t>The Faith of Isaac, Jacob, Joseph</w:t>
      </w:r>
    </w:p>
    <w:p w:rsidR="009C6D0A" w:rsidRPr="007F6861" w:rsidRDefault="00766D39">
      <w:pPr>
        <w:pStyle w:val="reg"/>
        <w:rPr>
          <w:sz w:val="26"/>
        </w:rPr>
      </w:pPr>
      <w:r w:rsidRPr="007F6861">
        <w:rPr>
          <w:rStyle w:val="reftext1"/>
          <w:position w:val="6"/>
        </w:rPr>
        <w:t>20</w:t>
      </w:r>
      <w:r w:rsidR="00B473FB" w:rsidRPr="00B473FB">
        <w:rPr>
          <w:rStyle w:val="reftext1"/>
          <w:sz w:val="8"/>
        </w:rPr>
        <w:t> </w:t>
      </w:r>
      <w:r w:rsidRPr="007F6861">
        <w:rPr>
          <w:sz w:val="26"/>
        </w:rPr>
        <w:t xml:space="preserve">By faith also Isaac blessed Jacob and Esau concerning </w:t>
      </w:r>
      <w:r w:rsidRPr="007F6861">
        <w:rPr>
          <w:i/>
          <w:iCs/>
          <w:sz w:val="26"/>
        </w:rPr>
        <w:t>the things</w:t>
      </w:r>
      <w:r w:rsidRPr="007F6861">
        <w:rPr>
          <w:sz w:val="26"/>
        </w:rPr>
        <w:t xml:space="preserve"> coming. </w:t>
      </w:r>
    </w:p>
    <w:p w:rsidR="009C6D0A" w:rsidRPr="007F6861" w:rsidRDefault="00766D39">
      <w:pPr>
        <w:pStyle w:val="reg"/>
        <w:rPr>
          <w:sz w:val="26"/>
        </w:rPr>
      </w:pPr>
      <w:r w:rsidRPr="007F6861">
        <w:rPr>
          <w:rStyle w:val="reftext1"/>
          <w:position w:val="6"/>
        </w:rPr>
        <w:t>21</w:t>
      </w:r>
      <w:r w:rsidR="00B473FB" w:rsidRPr="00B473FB">
        <w:rPr>
          <w:rStyle w:val="reftext1"/>
          <w:sz w:val="8"/>
        </w:rPr>
        <w:t> </w:t>
      </w:r>
      <w:r w:rsidRPr="007F6861">
        <w:rPr>
          <w:sz w:val="26"/>
        </w:rPr>
        <w:t xml:space="preserve">By faith Jacob, dying, blessed each of the sons of Joseph and worshiped on the top of his staff. </w:t>
      </w:r>
    </w:p>
    <w:p w:rsidR="009C6D0A" w:rsidRPr="007F6861" w:rsidRDefault="00766D39">
      <w:pPr>
        <w:pStyle w:val="reg"/>
        <w:rPr>
          <w:sz w:val="26"/>
        </w:rPr>
      </w:pPr>
      <w:r w:rsidRPr="007F6861">
        <w:rPr>
          <w:rStyle w:val="reftext1"/>
          <w:position w:val="6"/>
        </w:rPr>
        <w:t>22</w:t>
      </w:r>
      <w:r w:rsidR="00B473FB" w:rsidRPr="00B473FB">
        <w:rPr>
          <w:rStyle w:val="reftext1"/>
          <w:sz w:val="8"/>
        </w:rPr>
        <w:t> </w:t>
      </w:r>
      <w:r w:rsidRPr="007F6861">
        <w:rPr>
          <w:sz w:val="26"/>
        </w:rPr>
        <w:t xml:space="preserve">By faith Joseph, dying, made mention concerning the exodus of the sons of Israel and gave instructions concerning his bones. </w:t>
      </w:r>
    </w:p>
    <w:p w:rsidR="009C6D0A" w:rsidRPr="007F6861" w:rsidRDefault="00766D39">
      <w:pPr>
        <w:pStyle w:val="hdg"/>
        <w:spacing w:line="288" w:lineRule="atLeast"/>
        <w:rPr>
          <w:sz w:val="26"/>
        </w:rPr>
      </w:pPr>
      <w:r w:rsidRPr="007F6861">
        <w:rPr>
          <w:sz w:val="26"/>
        </w:rPr>
        <w:t>The Faith of Moses</w:t>
      </w:r>
    </w:p>
    <w:p w:rsidR="009C6D0A" w:rsidRPr="007F6861" w:rsidRDefault="00766D39">
      <w:pPr>
        <w:pStyle w:val="reg"/>
        <w:rPr>
          <w:sz w:val="26"/>
        </w:rPr>
      </w:pPr>
      <w:r w:rsidRPr="007F6861">
        <w:rPr>
          <w:rStyle w:val="reftext1"/>
          <w:position w:val="6"/>
        </w:rPr>
        <w:t>23</w:t>
      </w:r>
      <w:r w:rsidR="00B473FB" w:rsidRPr="00B473FB">
        <w:rPr>
          <w:rStyle w:val="reftext1"/>
          <w:sz w:val="8"/>
        </w:rPr>
        <w:t> </w:t>
      </w:r>
      <w:r w:rsidRPr="007F6861">
        <w:rPr>
          <w:sz w:val="26"/>
        </w:rPr>
        <w:t xml:space="preserve">By faith Moses, having been born, was hidden three months by his parents, because they saw the little child </w:t>
      </w:r>
      <w:r w:rsidRPr="007F6861">
        <w:rPr>
          <w:i/>
          <w:iCs/>
          <w:sz w:val="26"/>
        </w:rPr>
        <w:t>was</w:t>
      </w:r>
      <w:r w:rsidRPr="007F6861">
        <w:rPr>
          <w:sz w:val="26"/>
        </w:rPr>
        <w:t xml:space="preserve"> beautiful, and they did not fear the edict of the king. </w:t>
      </w:r>
    </w:p>
    <w:p w:rsidR="009C6D0A" w:rsidRPr="007F6861" w:rsidRDefault="00766D39">
      <w:pPr>
        <w:pStyle w:val="reg"/>
        <w:rPr>
          <w:sz w:val="26"/>
        </w:rPr>
      </w:pPr>
      <w:r w:rsidRPr="007F6861">
        <w:rPr>
          <w:rStyle w:val="reftext1"/>
          <w:position w:val="6"/>
        </w:rPr>
        <w:t>24</w:t>
      </w:r>
      <w:r w:rsidR="00B473FB" w:rsidRPr="00B473FB">
        <w:rPr>
          <w:rStyle w:val="reftext1"/>
          <w:sz w:val="8"/>
        </w:rPr>
        <w:t> </w:t>
      </w:r>
      <w:r w:rsidRPr="007F6861">
        <w:rPr>
          <w:sz w:val="26"/>
        </w:rPr>
        <w:t xml:space="preserve">By faith Moses, having become grown, refused to be called </w:t>
      </w:r>
      <w:r w:rsidRPr="007F6861">
        <w:rPr>
          <w:i/>
          <w:iCs/>
          <w:sz w:val="26"/>
        </w:rPr>
        <w:t>the</w:t>
      </w:r>
      <w:r w:rsidRPr="007F6861">
        <w:rPr>
          <w:sz w:val="26"/>
        </w:rPr>
        <w:t xml:space="preserve"> son of Pharaoh’s daughter, </w:t>
      </w:r>
      <w:r w:rsidRPr="007F6861">
        <w:rPr>
          <w:rStyle w:val="reftext1"/>
          <w:position w:val="6"/>
        </w:rPr>
        <w:t>25</w:t>
      </w:r>
      <w:r w:rsidR="00B473FB" w:rsidRPr="00B473FB">
        <w:rPr>
          <w:rStyle w:val="reftext1"/>
          <w:sz w:val="8"/>
        </w:rPr>
        <w:t> </w:t>
      </w:r>
      <w:r w:rsidRPr="007F6861">
        <w:rPr>
          <w:sz w:val="26"/>
        </w:rPr>
        <w:t xml:space="preserve">having chosen to suffer affliction with the people of God, rather than to have </w:t>
      </w:r>
      <w:r w:rsidRPr="007F6861">
        <w:rPr>
          <w:i/>
          <w:iCs/>
          <w:sz w:val="26"/>
        </w:rPr>
        <w:t>the</w:t>
      </w:r>
      <w:r w:rsidRPr="007F6861">
        <w:rPr>
          <w:sz w:val="26"/>
        </w:rPr>
        <w:t xml:space="preserve"> fleeting enjoyment of sin, </w:t>
      </w:r>
      <w:r w:rsidRPr="007F6861">
        <w:rPr>
          <w:rStyle w:val="reftext1"/>
          <w:position w:val="6"/>
        </w:rPr>
        <w:t>26</w:t>
      </w:r>
      <w:r w:rsidR="00B473FB" w:rsidRPr="00B473FB">
        <w:rPr>
          <w:rStyle w:val="reftext1"/>
          <w:sz w:val="8"/>
        </w:rPr>
        <w:t> </w:t>
      </w:r>
      <w:r w:rsidRPr="007F6861">
        <w:rPr>
          <w:sz w:val="26"/>
        </w:rPr>
        <w:t xml:space="preserve">having esteemed the reproach of Christ greater wealth than the treasures of Egypt; for he was looking toward the reward. </w:t>
      </w:r>
    </w:p>
    <w:p w:rsidR="009C6D0A" w:rsidRPr="007F6861" w:rsidRDefault="00766D39">
      <w:pPr>
        <w:pStyle w:val="reg"/>
        <w:rPr>
          <w:sz w:val="26"/>
        </w:rPr>
      </w:pPr>
      <w:r w:rsidRPr="007F6861">
        <w:rPr>
          <w:rStyle w:val="reftext1"/>
          <w:position w:val="6"/>
        </w:rPr>
        <w:t>27</w:t>
      </w:r>
      <w:r w:rsidR="00B473FB" w:rsidRPr="00B473FB">
        <w:rPr>
          <w:rStyle w:val="reftext1"/>
          <w:sz w:val="8"/>
        </w:rPr>
        <w:t> </w:t>
      </w:r>
      <w:r w:rsidRPr="007F6861">
        <w:rPr>
          <w:sz w:val="26"/>
        </w:rPr>
        <w:t xml:space="preserve">By faith he left Egypt, not having feared the anger of the king; for he persevered, as seeing the Invisible </w:t>
      </w:r>
      <w:r w:rsidRPr="007F6861">
        <w:rPr>
          <w:i/>
          <w:iCs/>
          <w:sz w:val="26"/>
        </w:rPr>
        <w:t>One</w:t>
      </w:r>
      <w:r w:rsidRPr="007F6861">
        <w:rPr>
          <w:sz w:val="26"/>
        </w:rPr>
        <w:t xml:space="preserve">. </w:t>
      </w:r>
      <w:r w:rsidRPr="007F6861">
        <w:rPr>
          <w:rStyle w:val="reftext1"/>
          <w:position w:val="6"/>
        </w:rPr>
        <w:t>28</w:t>
      </w:r>
      <w:r w:rsidR="00B473FB" w:rsidRPr="00B473FB">
        <w:rPr>
          <w:rStyle w:val="reftext1"/>
          <w:sz w:val="8"/>
        </w:rPr>
        <w:t> </w:t>
      </w:r>
      <w:r w:rsidRPr="007F6861">
        <w:rPr>
          <w:sz w:val="26"/>
        </w:rPr>
        <w:t xml:space="preserve">By faith he has kept the Passover and the sprinkling of the blood, so that the </w:t>
      </w:r>
      <w:r w:rsidRPr="007F6861">
        <w:rPr>
          <w:i/>
          <w:iCs/>
          <w:sz w:val="26"/>
        </w:rPr>
        <w:t>one</w:t>
      </w:r>
      <w:r w:rsidRPr="007F6861">
        <w:rPr>
          <w:sz w:val="26"/>
        </w:rPr>
        <w:t xml:space="preserve"> destroying the firstborn would not touch them. </w:t>
      </w:r>
    </w:p>
    <w:p w:rsidR="009C6D0A" w:rsidRPr="007F6861" w:rsidRDefault="00766D39">
      <w:pPr>
        <w:pStyle w:val="reg"/>
        <w:rPr>
          <w:sz w:val="26"/>
        </w:rPr>
      </w:pPr>
      <w:r w:rsidRPr="007F6861">
        <w:rPr>
          <w:rStyle w:val="reftext1"/>
          <w:position w:val="6"/>
        </w:rPr>
        <w:t>29</w:t>
      </w:r>
      <w:r w:rsidR="00B473FB" w:rsidRPr="00B473FB">
        <w:rPr>
          <w:rStyle w:val="reftext1"/>
          <w:sz w:val="8"/>
        </w:rPr>
        <w:t> </w:t>
      </w:r>
      <w:r w:rsidRPr="007F6861">
        <w:rPr>
          <w:sz w:val="26"/>
        </w:rPr>
        <w:t xml:space="preserve">By faith they passed through the Red Sea as through dry land, which the Egyptians, an attempt having made, were swallowed up. </w:t>
      </w:r>
    </w:p>
    <w:p w:rsidR="009C6D0A" w:rsidRPr="007F6861" w:rsidRDefault="00766D39">
      <w:pPr>
        <w:pStyle w:val="hdg"/>
        <w:spacing w:line="288" w:lineRule="atLeast"/>
        <w:rPr>
          <w:sz w:val="26"/>
        </w:rPr>
      </w:pPr>
      <w:r w:rsidRPr="007F6861">
        <w:rPr>
          <w:sz w:val="26"/>
        </w:rPr>
        <w:t>The Faith of Many</w:t>
      </w:r>
    </w:p>
    <w:p w:rsidR="009C6D0A" w:rsidRPr="007F6861" w:rsidRDefault="00766D39">
      <w:pPr>
        <w:pStyle w:val="reg"/>
        <w:rPr>
          <w:sz w:val="26"/>
        </w:rPr>
      </w:pPr>
      <w:r w:rsidRPr="007F6861">
        <w:rPr>
          <w:rStyle w:val="reftext1"/>
          <w:position w:val="6"/>
        </w:rPr>
        <w:t>30</w:t>
      </w:r>
      <w:r w:rsidR="00B473FB" w:rsidRPr="00B473FB">
        <w:rPr>
          <w:rStyle w:val="reftext1"/>
          <w:sz w:val="8"/>
        </w:rPr>
        <w:t> </w:t>
      </w:r>
      <w:r w:rsidRPr="007F6861">
        <w:rPr>
          <w:sz w:val="26"/>
        </w:rPr>
        <w:t xml:space="preserve">By faith the walls of Jericho fell, having been encircled for seven days. </w:t>
      </w:r>
    </w:p>
    <w:p w:rsidR="009C6D0A" w:rsidRPr="007F6861" w:rsidRDefault="00766D39">
      <w:pPr>
        <w:pStyle w:val="reg"/>
        <w:rPr>
          <w:sz w:val="26"/>
        </w:rPr>
      </w:pPr>
      <w:r w:rsidRPr="007F6861">
        <w:rPr>
          <w:rStyle w:val="reftext1"/>
          <w:position w:val="6"/>
        </w:rPr>
        <w:t>31</w:t>
      </w:r>
      <w:r w:rsidR="00B473FB" w:rsidRPr="00B473FB">
        <w:rPr>
          <w:rStyle w:val="reftext1"/>
          <w:sz w:val="8"/>
        </w:rPr>
        <w:t> </w:t>
      </w:r>
      <w:r w:rsidRPr="007F6861">
        <w:rPr>
          <w:sz w:val="26"/>
        </w:rPr>
        <w:t xml:space="preserve">By faith Rahab the prostitute did not perish with those having disobeyed, having received the spies with peace. </w:t>
      </w:r>
    </w:p>
    <w:p w:rsidR="009C6D0A" w:rsidRPr="007F6861" w:rsidRDefault="00766D39">
      <w:pPr>
        <w:pStyle w:val="reg"/>
        <w:rPr>
          <w:sz w:val="26"/>
        </w:rPr>
      </w:pPr>
      <w:r w:rsidRPr="007F6861">
        <w:rPr>
          <w:rStyle w:val="reftext1"/>
          <w:position w:val="6"/>
        </w:rPr>
        <w:t>32</w:t>
      </w:r>
      <w:r w:rsidR="00B473FB" w:rsidRPr="00B473FB">
        <w:rPr>
          <w:rStyle w:val="reftext1"/>
          <w:sz w:val="8"/>
        </w:rPr>
        <w:t> </w:t>
      </w:r>
      <w:r w:rsidRPr="007F6861">
        <w:rPr>
          <w:sz w:val="26"/>
        </w:rPr>
        <w:t xml:space="preserve">And what more shall I say? For the time will fail me, telling of Gideon, Barak, Samson, Jephthah, also David, and Samuel, and the prophets, </w:t>
      </w:r>
      <w:r w:rsidRPr="007F6861">
        <w:rPr>
          <w:rStyle w:val="reftext1"/>
          <w:position w:val="6"/>
        </w:rPr>
        <w:t>33</w:t>
      </w:r>
      <w:r w:rsidR="00B473FB" w:rsidRPr="00B473FB">
        <w:rPr>
          <w:rStyle w:val="reftext1"/>
          <w:sz w:val="8"/>
        </w:rPr>
        <w:t> </w:t>
      </w:r>
      <w:r w:rsidRPr="007F6861">
        <w:rPr>
          <w:sz w:val="26"/>
        </w:rPr>
        <w:t xml:space="preserve">who by faith conquered kingdoms, administered justice, obtained promises; shut </w:t>
      </w:r>
      <w:r w:rsidRPr="007F6861">
        <w:rPr>
          <w:i/>
          <w:iCs/>
          <w:sz w:val="26"/>
        </w:rPr>
        <w:t>the</w:t>
      </w:r>
      <w:r w:rsidRPr="007F6861">
        <w:rPr>
          <w:sz w:val="26"/>
        </w:rPr>
        <w:t xml:space="preserve"> mouths of lions, </w:t>
      </w:r>
      <w:r w:rsidRPr="007F6861">
        <w:rPr>
          <w:rStyle w:val="reftext1"/>
          <w:position w:val="6"/>
        </w:rPr>
        <w:t>34</w:t>
      </w:r>
      <w:r w:rsidR="00B473FB" w:rsidRPr="00B473FB">
        <w:rPr>
          <w:rStyle w:val="reftext1"/>
          <w:sz w:val="8"/>
        </w:rPr>
        <w:t> </w:t>
      </w:r>
      <w:r w:rsidRPr="007F6861">
        <w:rPr>
          <w:sz w:val="26"/>
        </w:rPr>
        <w:t xml:space="preserve">quenched </w:t>
      </w:r>
      <w:r w:rsidRPr="007F6861">
        <w:rPr>
          <w:i/>
          <w:iCs/>
          <w:sz w:val="26"/>
        </w:rPr>
        <w:t>the</w:t>
      </w:r>
      <w:r w:rsidRPr="007F6861">
        <w:rPr>
          <w:sz w:val="26"/>
        </w:rPr>
        <w:t xml:space="preserve"> power of fire, escaped </w:t>
      </w:r>
      <w:r w:rsidRPr="007F6861">
        <w:rPr>
          <w:i/>
          <w:iCs/>
          <w:sz w:val="26"/>
        </w:rPr>
        <w:t>the</w:t>
      </w:r>
      <w:r w:rsidRPr="007F6861">
        <w:rPr>
          <w:sz w:val="26"/>
        </w:rPr>
        <w:t xml:space="preserve"> mouths of </w:t>
      </w:r>
      <w:r w:rsidRPr="007F6861">
        <w:rPr>
          <w:i/>
          <w:iCs/>
          <w:sz w:val="26"/>
        </w:rPr>
        <w:t>the</w:t>
      </w:r>
      <w:r w:rsidRPr="007F6861">
        <w:rPr>
          <w:sz w:val="26"/>
        </w:rPr>
        <w:t xml:space="preserve"> sword; acquired strength out of weakness, became mighty in war, put to flight foreign armies. </w:t>
      </w:r>
    </w:p>
    <w:p w:rsidR="009C6D0A" w:rsidRPr="007F6861" w:rsidRDefault="00766D39">
      <w:pPr>
        <w:pStyle w:val="reg"/>
        <w:rPr>
          <w:sz w:val="26"/>
        </w:rPr>
      </w:pPr>
      <w:r w:rsidRPr="007F6861">
        <w:rPr>
          <w:rStyle w:val="reftext1"/>
          <w:position w:val="6"/>
        </w:rPr>
        <w:lastRenderedPageBreak/>
        <w:t>35</w:t>
      </w:r>
      <w:r w:rsidR="00B473FB" w:rsidRPr="00B473FB">
        <w:rPr>
          <w:rStyle w:val="reftext1"/>
          <w:sz w:val="8"/>
        </w:rPr>
        <w:t> </w:t>
      </w:r>
      <w:r w:rsidRPr="007F6861">
        <w:rPr>
          <w:sz w:val="26"/>
        </w:rPr>
        <w:t xml:space="preserve">Women received back their dead by resurrection; and others were tortured, not having accepted release, so that they might obtain a better resurrection. </w:t>
      </w:r>
      <w:r w:rsidRPr="007F6861">
        <w:rPr>
          <w:rStyle w:val="reftext1"/>
          <w:position w:val="6"/>
        </w:rPr>
        <w:t>36</w:t>
      </w:r>
      <w:r w:rsidR="00B473FB" w:rsidRPr="00B473FB">
        <w:rPr>
          <w:rStyle w:val="reftext1"/>
          <w:sz w:val="8"/>
        </w:rPr>
        <w:t> </w:t>
      </w:r>
      <w:r w:rsidRPr="007F6861">
        <w:rPr>
          <w:sz w:val="26"/>
        </w:rPr>
        <w:t xml:space="preserve">And others received </w:t>
      </w:r>
      <w:r w:rsidRPr="007F6861">
        <w:rPr>
          <w:i/>
          <w:iCs/>
          <w:sz w:val="26"/>
        </w:rPr>
        <w:t>the</w:t>
      </w:r>
      <w:r w:rsidRPr="007F6861">
        <w:rPr>
          <w:sz w:val="26"/>
        </w:rPr>
        <w:t xml:space="preserve"> trial of mockings and of scourgings, and in addition, of chains and imprisonment. </w:t>
      </w:r>
    </w:p>
    <w:p w:rsidR="009C6D0A" w:rsidRPr="007F6861" w:rsidRDefault="00766D39">
      <w:pPr>
        <w:pStyle w:val="reg"/>
        <w:rPr>
          <w:sz w:val="26"/>
        </w:rPr>
      </w:pPr>
      <w:r w:rsidRPr="007F6861">
        <w:rPr>
          <w:rStyle w:val="reftext1"/>
          <w:position w:val="6"/>
        </w:rPr>
        <w:t>37</w:t>
      </w:r>
      <w:r w:rsidR="00B473FB" w:rsidRPr="00B473FB">
        <w:rPr>
          <w:rStyle w:val="reftext1"/>
          <w:sz w:val="8"/>
        </w:rPr>
        <w:t> </w:t>
      </w:r>
      <w:r w:rsidRPr="007F6861">
        <w:rPr>
          <w:sz w:val="26"/>
        </w:rPr>
        <w:t>They were stoned, they were sawed in two,</w:t>
      </w:r>
      <w:hyperlink w:anchor="fnc" w:tooltip="NE, WH, BYZ, and TR include ‘they were put to the test,’" w:history="1">
        <w:r w:rsidRPr="007F6861">
          <w:rPr>
            <w:rStyle w:val="Hyperlink"/>
            <w:b/>
            <w:bCs/>
            <w:i/>
            <w:iCs/>
            <w:position w:val="6"/>
            <w:sz w:val="17"/>
            <w:szCs w:val="17"/>
          </w:rPr>
          <w:t>c</w:t>
        </w:r>
      </w:hyperlink>
      <w:r w:rsidRPr="007F6861">
        <w:rPr>
          <w:sz w:val="26"/>
        </w:rPr>
        <w:t xml:space="preserve"> they were killed by slaughter of </w:t>
      </w:r>
      <w:r w:rsidRPr="007F6861">
        <w:rPr>
          <w:i/>
          <w:iCs/>
          <w:sz w:val="26"/>
        </w:rPr>
        <w:t>the</w:t>
      </w:r>
      <w:r w:rsidRPr="007F6861">
        <w:rPr>
          <w:sz w:val="26"/>
        </w:rPr>
        <w:t xml:space="preserve"> sword; they wandered in sheepskins, in goatskins, being destitute, being oppressed, being mistreated; </w:t>
      </w:r>
      <w:r w:rsidRPr="007F6861">
        <w:rPr>
          <w:rStyle w:val="reftext1"/>
          <w:position w:val="6"/>
        </w:rPr>
        <w:t>38</w:t>
      </w:r>
      <w:r w:rsidR="00B473FB" w:rsidRPr="00B473FB">
        <w:rPr>
          <w:rStyle w:val="reftext1"/>
          <w:sz w:val="8"/>
        </w:rPr>
        <w:t> </w:t>
      </w:r>
      <w:r w:rsidRPr="007F6861">
        <w:rPr>
          <w:sz w:val="26"/>
        </w:rPr>
        <w:t xml:space="preserve">of whom the world was not worthy; wandering in deserts, and mountains, and caves, and holes of the earth. </w:t>
      </w:r>
    </w:p>
    <w:p w:rsidR="009C6D0A" w:rsidRPr="007F6861" w:rsidRDefault="00766D39">
      <w:pPr>
        <w:pStyle w:val="reg"/>
        <w:rPr>
          <w:sz w:val="26"/>
        </w:rPr>
      </w:pPr>
      <w:r w:rsidRPr="007F6861">
        <w:rPr>
          <w:rStyle w:val="reftext1"/>
          <w:position w:val="6"/>
        </w:rPr>
        <w:t>39</w:t>
      </w:r>
      <w:r w:rsidR="00B473FB" w:rsidRPr="00B473FB">
        <w:rPr>
          <w:rStyle w:val="reftext1"/>
          <w:sz w:val="8"/>
        </w:rPr>
        <w:t> </w:t>
      </w:r>
      <w:r w:rsidRPr="007F6861">
        <w:rPr>
          <w:sz w:val="26"/>
        </w:rPr>
        <w:t xml:space="preserve">And these all, having been commended through the faith, did not receive the promise, </w:t>
      </w:r>
      <w:r w:rsidRPr="007F6861">
        <w:rPr>
          <w:rStyle w:val="reftext1"/>
          <w:position w:val="6"/>
        </w:rPr>
        <w:t>40</w:t>
      </w:r>
      <w:r w:rsidR="00B473FB" w:rsidRPr="00B473FB">
        <w:rPr>
          <w:rStyle w:val="reftext1"/>
          <w:sz w:val="8"/>
        </w:rPr>
        <w:t> </w:t>
      </w:r>
      <w:r w:rsidRPr="007F6861">
        <w:rPr>
          <w:sz w:val="26"/>
        </w:rPr>
        <w:t xml:space="preserve">God having planned something better for us, so that not apart from us, they should be made perfect. </w:t>
      </w:r>
    </w:p>
    <w:p w:rsidR="009C6D0A" w:rsidRPr="007F6861" w:rsidRDefault="00766D39">
      <w:pPr>
        <w:pStyle w:val="foot"/>
        <w:spacing w:line="288" w:lineRule="atLeast"/>
        <w:rPr>
          <w:rFonts w:ascii="Tahoma" w:hAnsi="Tahoma" w:cs="Tahoma"/>
          <w:sz w:val="26"/>
        </w:rPr>
      </w:pPr>
      <w:r>
        <w:rPr>
          <w:rStyle w:val="footnotesbot1"/>
          <w:rFonts w:ascii="Tahoma" w:hAnsi="Tahoma" w:cs="Tahoma"/>
        </w:rPr>
        <w:t>a</w:t>
      </w:r>
      <w:r w:rsidRPr="007F6861">
        <w:rPr>
          <w:rFonts w:ascii="Tahoma" w:hAnsi="Tahoma" w:cs="Tahoma"/>
          <w:sz w:val="26"/>
        </w:rPr>
        <w:t xml:space="preserve"> </w:t>
      </w:r>
      <w:r>
        <w:rPr>
          <w:rStyle w:val="fnverse1"/>
          <w:rFonts w:ascii="Tahoma" w:hAnsi="Tahoma" w:cs="Tahoma"/>
        </w:rPr>
        <w:t>5</w:t>
      </w:r>
      <w:r w:rsidRPr="007F6861">
        <w:rPr>
          <w:rFonts w:ascii="Tahoma" w:hAnsi="Tahoma" w:cs="Tahoma"/>
          <w:sz w:val="26"/>
        </w:rPr>
        <w:t xml:space="preserve"> </w:t>
      </w:r>
      <w:r>
        <w:rPr>
          <w:rStyle w:val="footnote1"/>
          <w:rFonts w:ascii="Tahoma" w:hAnsi="Tahoma" w:cs="Tahoma"/>
        </w:rPr>
        <w:t>Genesis 5:24</w:t>
      </w:r>
      <w:r w:rsidRPr="007F6861">
        <w:rPr>
          <w:rFonts w:ascii="Tahoma" w:hAnsi="Tahoma" w:cs="Tahoma"/>
          <w:sz w:val="26"/>
        </w:rPr>
        <w:br/>
      </w:r>
      <w:r>
        <w:rPr>
          <w:rStyle w:val="footnotesbot1"/>
          <w:rFonts w:ascii="Tahoma" w:hAnsi="Tahoma" w:cs="Tahoma"/>
        </w:rPr>
        <w:t>b</w:t>
      </w:r>
      <w:r w:rsidRPr="007F6861">
        <w:rPr>
          <w:rFonts w:ascii="Tahoma" w:hAnsi="Tahoma" w:cs="Tahoma"/>
          <w:sz w:val="26"/>
        </w:rPr>
        <w:t xml:space="preserve"> </w:t>
      </w:r>
      <w:r>
        <w:rPr>
          <w:rStyle w:val="fnverse1"/>
          <w:rFonts w:ascii="Tahoma" w:hAnsi="Tahoma" w:cs="Tahoma"/>
        </w:rPr>
        <w:t>18</w:t>
      </w:r>
      <w:r w:rsidRPr="007F6861">
        <w:rPr>
          <w:rFonts w:ascii="Tahoma" w:hAnsi="Tahoma" w:cs="Tahoma"/>
          <w:sz w:val="26"/>
        </w:rPr>
        <w:t xml:space="preserve"> </w:t>
      </w:r>
      <w:r>
        <w:rPr>
          <w:rStyle w:val="footnote1"/>
          <w:rFonts w:ascii="Tahoma" w:hAnsi="Tahoma" w:cs="Tahoma"/>
        </w:rPr>
        <w:t>Genesis 21:12</w:t>
      </w:r>
      <w:r w:rsidRPr="007F6861">
        <w:rPr>
          <w:rFonts w:ascii="Tahoma" w:hAnsi="Tahoma" w:cs="Tahoma"/>
          <w:sz w:val="26"/>
        </w:rPr>
        <w:br/>
      </w:r>
      <w:r>
        <w:rPr>
          <w:rStyle w:val="footnotesbot1"/>
          <w:rFonts w:ascii="Tahoma" w:hAnsi="Tahoma" w:cs="Tahoma"/>
        </w:rPr>
        <w:t>c</w:t>
      </w:r>
      <w:r w:rsidRPr="007F6861">
        <w:rPr>
          <w:rFonts w:ascii="Tahoma" w:hAnsi="Tahoma" w:cs="Tahoma"/>
          <w:sz w:val="26"/>
        </w:rPr>
        <w:t xml:space="preserve"> </w:t>
      </w:r>
      <w:r>
        <w:rPr>
          <w:rStyle w:val="fnverse1"/>
          <w:rFonts w:ascii="Tahoma" w:hAnsi="Tahoma" w:cs="Tahoma"/>
        </w:rPr>
        <w:t>37</w:t>
      </w:r>
      <w:r w:rsidRPr="007F6861">
        <w:rPr>
          <w:rFonts w:ascii="Tahoma" w:hAnsi="Tahoma" w:cs="Tahoma"/>
          <w:sz w:val="26"/>
        </w:rPr>
        <w:t xml:space="preserve"> </w:t>
      </w:r>
      <w:r>
        <w:rPr>
          <w:rStyle w:val="footnote1"/>
          <w:rFonts w:ascii="Tahoma" w:hAnsi="Tahoma" w:cs="Tahoma"/>
        </w:rPr>
        <w:t xml:space="preserve">NE, WH, BYZ, and TR include </w:t>
      </w:r>
      <w:r>
        <w:rPr>
          <w:rStyle w:val="footnote1"/>
          <w:rFonts w:ascii="Tahoma" w:hAnsi="Tahoma" w:cs="Tahoma"/>
          <w:i/>
          <w:iCs/>
        </w:rPr>
        <w:t>they were put to the test,</w:t>
      </w:r>
    </w:p>
    <w:p w:rsidR="009C6D0A" w:rsidRPr="007F6861" w:rsidRDefault="00766D39">
      <w:pPr>
        <w:shd w:val="clear" w:color="auto" w:fill="FFF0E6"/>
        <w:spacing w:before="0" w:beforeAutospacing="0" w:after="0" w:afterAutospacing="0" w:line="288" w:lineRule="atLeast"/>
        <w:rPr>
          <w:rFonts w:ascii="Tahoma" w:eastAsia="Times New Roman" w:hAnsi="Tahoma" w:cs="Tahoma"/>
          <w:b/>
          <w:bCs/>
          <w:color w:val="552200"/>
          <w:sz w:val="26"/>
        </w:rPr>
      </w:pPr>
      <w:r w:rsidRPr="007F6861">
        <w:rPr>
          <w:rFonts w:ascii="Tahoma" w:eastAsia="Times New Roman" w:hAnsi="Tahoma" w:cs="Tahoma"/>
          <w:b/>
          <w:bCs/>
          <w:color w:val="552200"/>
          <w:sz w:val="26"/>
        </w:rPr>
        <w:t>Hebrews 12</w:t>
      </w:r>
    </w:p>
    <w:p w:rsidR="009C6D0A" w:rsidRPr="007F6861" w:rsidRDefault="00766D39">
      <w:pPr>
        <w:pStyle w:val="hdg"/>
        <w:spacing w:before="0" w:line="288" w:lineRule="atLeast"/>
        <w:rPr>
          <w:sz w:val="26"/>
        </w:rPr>
      </w:pPr>
      <w:r w:rsidRPr="007F6861">
        <w:rPr>
          <w:sz w:val="26"/>
        </w:rPr>
        <w:t>The Call to Endurance</w:t>
      </w:r>
      <w:r w:rsidRPr="007F6861">
        <w:rPr>
          <w:sz w:val="26"/>
        </w:rPr>
        <w:br/>
      </w:r>
      <w:r w:rsidRPr="007F6861">
        <w:rPr>
          <w:rStyle w:val="cross1"/>
          <w:b w:val="0"/>
          <w:bCs w:val="0"/>
          <w:sz w:val="26"/>
        </w:rPr>
        <w:t>(2 Timothy 2:1-13)</w:t>
      </w:r>
    </w:p>
    <w:p w:rsidR="009C6D0A" w:rsidRPr="007F6861" w:rsidRDefault="00766D39">
      <w:pPr>
        <w:pStyle w:val="reg"/>
        <w:rPr>
          <w:sz w:val="26"/>
        </w:rPr>
      </w:pPr>
      <w:r w:rsidRPr="007F6861">
        <w:rPr>
          <w:rStyle w:val="reftext1"/>
          <w:position w:val="6"/>
        </w:rPr>
        <w:t>1</w:t>
      </w:r>
      <w:r w:rsidR="00B473FB" w:rsidRPr="00B473FB">
        <w:rPr>
          <w:rStyle w:val="reftext1"/>
          <w:sz w:val="8"/>
        </w:rPr>
        <w:t> </w:t>
      </w:r>
      <w:r w:rsidRPr="007F6861">
        <w:rPr>
          <w:sz w:val="26"/>
        </w:rPr>
        <w:t xml:space="preserve">Therefore we also, having such a great cloud of witnesses encompassing us, having laid aside every weight and the sin easily entangling, should run with endurance the race lying before us, </w:t>
      </w:r>
      <w:r w:rsidRPr="007F6861">
        <w:rPr>
          <w:rStyle w:val="reftext1"/>
          <w:position w:val="6"/>
        </w:rPr>
        <w:t>2</w:t>
      </w:r>
      <w:r w:rsidR="00B473FB" w:rsidRPr="00B473FB">
        <w:rPr>
          <w:rStyle w:val="reftext1"/>
          <w:sz w:val="8"/>
        </w:rPr>
        <w:t> </w:t>
      </w:r>
      <w:r w:rsidRPr="007F6861">
        <w:rPr>
          <w:sz w:val="26"/>
        </w:rPr>
        <w:t xml:space="preserve">looking to Jesus, the founder and perfecter of </w:t>
      </w:r>
      <w:r w:rsidRPr="007F6861">
        <w:rPr>
          <w:i/>
          <w:iCs/>
          <w:sz w:val="26"/>
        </w:rPr>
        <w:t>our</w:t>
      </w:r>
      <w:r w:rsidRPr="007F6861">
        <w:rPr>
          <w:sz w:val="26"/>
        </w:rPr>
        <w:t xml:space="preserve"> faith, who in view of the joy lying before Him endured </w:t>
      </w:r>
      <w:r w:rsidRPr="007F6861">
        <w:rPr>
          <w:i/>
          <w:iCs/>
          <w:sz w:val="26"/>
        </w:rPr>
        <w:t>the</w:t>
      </w:r>
      <w:r w:rsidRPr="007F6861">
        <w:rPr>
          <w:sz w:val="26"/>
        </w:rPr>
        <w:t xml:space="preserve"> cross, having despised </w:t>
      </w:r>
      <w:r w:rsidRPr="007F6861">
        <w:rPr>
          <w:i/>
          <w:iCs/>
          <w:sz w:val="26"/>
        </w:rPr>
        <w:t>its</w:t>
      </w:r>
      <w:r w:rsidRPr="007F6861">
        <w:rPr>
          <w:sz w:val="26"/>
        </w:rPr>
        <w:t xml:space="preserve"> shame, and sat down at right hand of the throne of God. </w:t>
      </w:r>
      <w:r w:rsidRPr="007F6861">
        <w:rPr>
          <w:rStyle w:val="reftext1"/>
          <w:position w:val="6"/>
        </w:rPr>
        <w:t>3</w:t>
      </w:r>
      <w:r w:rsidR="00B473FB" w:rsidRPr="00B473FB">
        <w:rPr>
          <w:rStyle w:val="reftext1"/>
          <w:sz w:val="8"/>
        </w:rPr>
        <w:t> </w:t>
      </w:r>
      <w:r w:rsidRPr="007F6861">
        <w:rPr>
          <w:sz w:val="26"/>
        </w:rPr>
        <w:t xml:space="preserve">For consider fully the </w:t>
      </w:r>
      <w:r w:rsidRPr="007F6861">
        <w:rPr>
          <w:i/>
          <w:iCs/>
          <w:sz w:val="26"/>
        </w:rPr>
        <w:t>One</w:t>
      </w:r>
      <w:r w:rsidRPr="007F6861">
        <w:rPr>
          <w:sz w:val="26"/>
        </w:rPr>
        <w:t xml:space="preserve"> having endured such great hostility from sinners against Himself, so that you shall not grow weary, fainting in your souls. </w:t>
      </w:r>
    </w:p>
    <w:p w:rsidR="009C6D0A" w:rsidRPr="007F6861" w:rsidRDefault="00766D39">
      <w:pPr>
        <w:pStyle w:val="hdg"/>
        <w:spacing w:line="288" w:lineRule="atLeast"/>
        <w:rPr>
          <w:sz w:val="26"/>
        </w:rPr>
      </w:pPr>
      <w:r w:rsidRPr="007F6861">
        <w:rPr>
          <w:sz w:val="26"/>
        </w:rPr>
        <w:t>God Disciplines His Sons</w:t>
      </w:r>
    </w:p>
    <w:p w:rsidR="009C6D0A" w:rsidRPr="007F6861" w:rsidRDefault="00766D39">
      <w:pPr>
        <w:pStyle w:val="reg"/>
        <w:rPr>
          <w:sz w:val="26"/>
        </w:rPr>
      </w:pPr>
      <w:r w:rsidRPr="007F6861">
        <w:rPr>
          <w:rStyle w:val="reftext1"/>
          <w:position w:val="6"/>
        </w:rPr>
        <w:t>4</w:t>
      </w:r>
      <w:r w:rsidR="00B473FB" w:rsidRPr="00B473FB">
        <w:rPr>
          <w:rStyle w:val="reftext1"/>
          <w:sz w:val="8"/>
        </w:rPr>
        <w:t> </w:t>
      </w:r>
      <w:r w:rsidRPr="007F6861">
        <w:rPr>
          <w:sz w:val="26"/>
        </w:rPr>
        <w:t xml:space="preserve">Not yet have you resisted unto blood, struggling against sin, </w:t>
      </w:r>
      <w:r w:rsidRPr="007F6861">
        <w:rPr>
          <w:rStyle w:val="reftext1"/>
          <w:position w:val="6"/>
        </w:rPr>
        <w:t>5</w:t>
      </w:r>
      <w:r w:rsidR="00B473FB" w:rsidRPr="00B473FB">
        <w:rPr>
          <w:rStyle w:val="reftext1"/>
          <w:sz w:val="8"/>
        </w:rPr>
        <w:t> </w:t>
      </w:r>
      <w:r w:rsidRPr="007F6861">
        <w:rPr>
          <w:sz w:val="26"/>
        </w:rPr>
        <w:t>and you have forgotten the exhortation that addresses you as to sons:</w:t>
      </w:r>
    </w:p>
    <w:p w:rsidR="009C6D0A" w:rsidRPr="007F6861" w:rsidRDefault="00766D39">
      <w:pPr>
        <w:pStyle w:val="indent1stline"/>
        <w:spacing w:line="288" w:lineRule="atLeast"/>
        <w:jc w:val="both"/>
        <w:rPr>
          <w:rFonts w:ascii="Tahoma" w:hAnsi="Tahoma" w:cs="Tahoma"/>
          <w:sz w:val="26"/>
        </w:rPr>
      </w:pPr>
      <w:r w:rsidRPr="007F6861">
        <w:rPr>
          <w:rFonts w:ascii="Tahoma" w:hAnsi="Tahoma" w:cs="Tahoma"/>
          <w:sz w:val="26"/>
        </w:rPr>
        <w:t xml:space="preserve">“My son, do not regard lightly </w:t>
      </w:r>
      <w:r w:rsidRPr="007F6861">
        <w:rPr>
          <w:rFonts w:ascii="Tahoma" w:hAnsi="Tahoma" w:cs="Tahoma"/>
          <w:i/>
          <w:iCs/>
          <w:sz w:val="26"/>
        </w:rPr>
        <w:t>the</w:t>
      </w:r>
      <w:r w:rsidRPr="007F6861">
        <w:rPr>
          <w:rFonts w:ascii="Tahoma" w:hAnsi="Tahoma" w:cs="Tahoma"/>
          <w:sz w:val="26"/>
        </w:rPr>
        <w:t xml:space="preserve"> Lord’s discipline,</w:t>
      </w:r>
    </w:p>
    <w:p w:rsidR="009C6D0A" w:rsidRPr="007F6861" w:rsidRDefault="00766D39">
      <w:pPr>
        <w:pStyle w:val="indent2"/>
        <w:spacing w:line="288" w:lineRule="atLeast"/>
        <w:jc w:val="both"/>
        <w:rPr>
          <w:rFonts w:ascii="Tahoma" w:hAnsi="Tahoma" w:cs="Tahoma"/>
          <w:sz w:val="26"/>
        </w:rPr>
      </w:pPr>
      <w:r w:rsidRPr="007F6861">
        <w:rPr>
          <w:rFonts w:ascii="Tahoma" w:hAnsi="Tahoma" w:cs="Tahoma"/>
          <w:sz w:val="26"/>
        </w:rPr>
        <w:t xml:space="preserve">nor faint being reproved by Him. </w:t>
      </w:r>
    </w:p>
    <w:p w:rsidR="009C6D0A" w:rsidRPr="007F6861" w:rsidRDefault="00766D39">
      <w:pPr>
        <w:pStyle w:val="indent1"/>
        <w:spacing w:line="288" w:lineRule="atLeast"/>
        <w:jc w:val="both"/>
        <w:rPr>
          <w:rFonts w:ascii="Tahoma" w:hAnsi="Tahoma" w:cs="Tahoma"/>
          <w:sz w:val="26"/>
        </w:rPr>
      </w:pPr>
      <w:r w:rsidRPr="007F6861">
        <w:rPr>
          <w:rStyle w:val="reftext1"/>
          <w:position w:val="6"/>
        </w:rPr>
        <w:t>6</w:t>
      </w:r>
      <w:r w:rsidR="00B473FB" w:rsidRPr="00B473FB">
        <w:rPr>
          <w:rStyle w:val="reftext1"/>
          <w:sz w:val="8"/>
        </w:rPr>
        <w:t> </w:t>
      </w:r>
      <w:r w:rsidRPr="007F6861">
        <w:rPr>
          <w:rFonts w:ascii="Tahoma" w:hAnsi="Tahoma" w:cs="Tahoma"/>
          <w:sz w:val="26"/>
        </w:rPr>
        <w:t xml:space="preserve">For </w:t>
      </w:r>
      <w:r w:rsidRPr="007F6861">
        <w:rPr>
          <w:rFonts w:ascii="Tahoma" w:hAnsi="Tahoma" w:cs="Tahoma"/>
          <w:i/>
          <w:iCs/>
          <w:sz w:val="26"/>
        </w:rPr>
        <w:t>the</w:t>
      </w:r>
      <w:r w:rsidRPr="007F6861">
        <w:rPr>
          <w:rFonts w:ascii="Tahoma" w:hAnsi="Tahoma" w:cs="Tahoma"/>
          <w:sz w:val="26"/>
        </w:rPr>
        <w:t xml:space="preserve"> Lord disciplines whom He loves,</w:t>
      </w:r>
    </w:p>
    <w:p w:rsidR="009C6D0A" w:rsidRPr="007F6861" w:rsidRDefault="00766D39">
      <w:pPr>
        <w:pStyle w:val="indent2"/>
        <w:spacing w:line="288" w:lineRule="atLeast"/>
        <w:jc w:val="both"/>
        <w:rPr>
          <w:rFonts w:ascii="Tahoma" w:hAnsi="Tahoma" w:cs="Tahoma"/>
          <w:sz w:val="26"/>
        </w:rPr>
      </w:pPr>
      <w:r w:rsidRPr="007F6861">
        <w:rPr>
          <w:rFonts w:ascii="Tahoma" w:hAnsi="Tahoma" w:cs="Tahoma"/>
          <w:sz w:val="26"/>
        </w:rPr>
        <w:t>and He scourges every son whom He receives.</w:t>
      </w:r>
      <w:hyperlink w:anchor="fna" w:tooltip="Proverbs 3:11,12" w:history="1">
        <w:r w:rsidRPr="007F6861">
          <w:rPr>
            <w:rStyle w:val="Hyperlink"/>
            <w:rFonts w:ascii="Tahoma" w:hAnsi="Tahoma" w:cs="Tahoma"/>
            <w:b/>
            <w:bCs/>
            <w:i/>
            <w:iCs/>
            <w:position w:val="6"/>
            <w:sz w:val="17"/>
            <w:szCs w:val="17"/>
          </w:rPr>
          <w:t>a</w:t>
        </w:r>
      </w:hyperlink>
      <w:r w:rsidRPr="007F6861">
        <w:rPr>
          <w:rFonts w:ascii="Tahoma" w:hAnsi="Tahoma" w:cs="Tahoma"/>
          <w:sz w:val="26"/>
        </w:rPr>
        <w:t xml:space="preserve"> </w:t>
      </w:r>
    </w:p>
    <w:p w:rsidR="009C6D0A" w:rsidRPr="007F6861" w:rsidRDefault="00766D39">
      <w:pPr>
        <w:pStyle w:val="reg"/>
        <w:rPr>
          <w:sz w:val="26"/>
        </w:rPr>
      </w:pPr>
      <w:r w:rsidRPr="007F6861">
        <w:rPr>
          <w:rStyle w:val="reftext1"/>
          <w:position w:val="6"/>
        </w:rPr>
        <w:t>7</w:t>
      </w:r>
      <w:r w:rsidR="00B473FB" w:rsidRPr="00B473FB">
        <w:rPr>
          <w:rStyle w:val="reftext1"/>
          <w:sz w:val="8"/>
        </w:rPr>
        <w:t> </w:t>
      </w:r>
      <w:r w:rsidRPr="007F6861">
        <w:rPr>
          <w:sz w:val="26"/>
        </w:rPr>
        <w:t xml:space="preserve">If you endure discipline, God is treating you as sons; for what son </w:t>
      </w:r>
      <w:r w:rsidRPr="007F6861">
        <w:rPr>
          <w:i/>
          <w:iCs/>
          <w:sz w:val="26"/>
        </w:rPr>
        <w:t>is there</w:t>
      </w:r>
      <w:r w:rsidRPr="007F6861">
        <w:rPr>
          <w:sz w:val="26"/>
        </w:rPr>
        <w:t xml:space="preserve"> whom </w:t>
      </w:r>
      <w:r w:rsidRPr="007F6861">
        <w:rPr>
          <w:i/>
          <w:iCs/>
          <w:sz w:val="26"/>
        </w:rPr>
        <w:t>his</w:t>
      </w:r>
      <w:r w:rsidRPr="007F6861">
        <w:rPr>
          <w:sz w:val="26"/>
        </w:rPr>
        <w:t xml:space="preserve"> father does not discipline? </w:t>
      </w:r>
      <w:r w:rsidRPr="007F6861">
        <w:rPr>
          <w:rStyle w:val="reftext1"/>
          <w:position w:val="6"/>
        </w:rPr>
        <w:t>8</w:t>
      </w:r>
      <w:r w:rsidR="00B473FB" w:rsidRPr="00B473FB">
        <w:rPr>
          <w:rStyle w:val="reftext1"/>
          <w:sz w:val="8"/>
        </w:rPr>
        <w:t> </w:t>
      </w:r>
      <w:r w:rsidRPr="007F6861">
        <w:rPr>
          <w:sz w:val="26"/>
        </w:rPr>
        <w:t xml:space="preserve">But if you are without discipline, of which they have all become partakers, then you are illegitimate children and not sons. </w:t>
      </w:r>
      <w:r w:rsidRPr="007F6861">
        <w:rPr>
          <w:rStyle w:val="reftext1"/>
          <w:position w:val="6"/>
        </w:rPr>
        <w:t>9</w:t>
      </w:r>
      <w:r w:rsidR="00B473FB" w:rsidRPr="00B473FB">
        <w:rPr>
          <w:rStyle w:val="reftext1"/>
          <w:sz w:val="8"/>
        </w:rPr>
        <w:t> </w:t>
      </w:r>
      <w:r w:rsidRPr="007F6861">
        <w:rPr>
          <w:sz w:val="26"/>
        </w:rPr>
        <w:t xml:space="preserve">Furthermore indeed, we have had fathers of our flesh, correctors, and we respected </w:t>
      </w:r>
      <w:r w:rsidRPr="007F6861">
        <w:rPr>
          <w:i/>
          <w:iCs/>
          <w:sz w:val="26"/>
        </w:rPr>
        <w:t>them</w:t>
      </w:r>
      <w:r w:rsidRPr="007F6861">
        <w:rPr>
          <w:sz w:val="26"/>
        </w:rPr>
        <w:t xml:space="preserve">; and shall we not much more be in subjection to the Father of spirits and shall live? </w:t>
      </w:r>
    </w:p>
    <w:p w:rsidR="009C6D0A" w:rsidRPr="007F6861" w:rsidRDefault="00766D39">
      <w:pPr>
        <w:pStyle w:val="reg"/>
        <w:rPr>
          <w:sz w:val="26"/>
        </w:rPr>
      </w:pPr>
      <w:r w:rsidRPr="007F6861">
        <w:rPr>
          <w:rStyle w:val="reftext1"/>
          <w:position w:val="6"/>
        </w:rPr>
        <w:lastRenderedPageBreak/>
        <w:t>10</w:t>
      </w:r>
      <w:r w:rsidR="00B473FB" w:rsidRPr="00B473FB">
        <w:rPr>
          <w:rStyle w:val="reftext1"/>
          <w:sz w:val="8"/>
        </w:rPr>
        <w:t> </w:t>
      </w:r>
      <w:r w:rsidRPr="007F6861">
        <w:rPr>
          <w:sz w:val="26"/>
        </w:rPr>
        <w:t xml:space="preserve">For truly they were disciplining </w:t>
      </w:r>
      <w:r w:rsidRPr="007F6861">
        <w:rPr>
          <w:i/>
          <w:iCs/>
          <w:sz w:val="26"/>
        </w:rPr>
        <w:t>us</w:t>
      </w:r>
      <w:r w:rsidRPr="007F6861">
        <w:rPr>
          <w:sz w:val="26"/>
        </w:rPr>
        <w:t xml:space="preserve"> for a few days, according to that seeming good to them; but </w:t>
      </w:r>
      <w:r w:rsidRPr="007F6861">
        <w:rPr>
          <w:i/>
          <w:iCs/>
          <w:sz w:val="26"/>
        </w:rPr>
        <w:t>He</w:t>
      </w:r>
      <w:r w:rsidRPr="007F6861">
        <w:rPr>
          <w:sz w:val="26"/>
        </w:rPr>
        <w:t xml:space="preserve"> for </w:t>
      </w:r>
      <w:r w:rsidRPr="007F6861">
        <w:rPr>
          <w:i/>
          <w:iCs/>
          <w:sz w:val="26"/>
        </w:rPr>
        <w:t>our</w:t>
      </w:r>
      <w:r w:rsidRPr="007F6861">
        <w:rPr>
          <w:sz w:val="26"/>
        </w:rPr>
        <w:t xml:space="preserve"> benefitting, in order to share His holiness. </w:t>
      </w:r>
      <w:r w:rsidRPr="007F6861">
        <w:rPr>
          <w:rStyle w:val="reftext1"/>
          <w:position w:val="6"/>
        </w:rPr>
        <w:t>11</w:t>
      </w:r>
      <w:r w:rsidR="00B473FB" w:rsidRPr="00B473FB">
        <w:rPr>
          <w:rStyle w:val="reftext1"/>
          <w:sz w:val="8"/>
        </w:rPr>
        <w:t> </w:t>
      </w:r>
      <w:r w:rsidRPr="007F6861">
        <w:rPr>
          <w:sz w:val="26"/>
        </w:rPr>
        <w:t xml:space="preserve">And all discipline indeed for those being present, does not seem to be of joy, but of grief; but afterward it yields </w:t>
      </w:r>
      <w:r w:rsidRPr="007F6861">
        <w:rPr>
          <w:i/>
          <w:iCs/>
          <w:sz w:val="26"/>
        </w:rPr>
        <w:t>the</w:t>
      </w:r>
      <w:r w:rsidRPr="007F6861">
        <w:rPr>
          <w:sz w:val="26"/>
        </w:rPr>
        <w:t xml:space="preserve"> peaceable fruit of righteousness to those having been trained by it. </w:t>
      </w:r>
    </w:p>
    <w:p w:rsidR="009C6D0A" w:rsidRPr="007F6861" w:rsidRDefault="00766D39">
      <w:pPr>
        <w:pStyle w:val="reg"/>
        <w:rPr>
          <w:sz w:val="26"/>
        </w:rPr>
      </w:pPr>
      <w:r w:rsidRPr="007F6861">
        <w:rPr>
          <w:rStyle w:val="reftext1"/>
          <w:position w:val="6"/>
        </w:rPr>
        <w:t>12</w:t>
      </w:r>
      <w:r w:rsidR="00B473FB" w:rsidRPr="00B473FB">
        <w:rPr>
          <w:rStyle w:val="reftext1"/>
          <w:sz w:val="8"/>
        </w:rPr>
        <w:t> </w:t>
      </w:r>
      <w:r w:rsidRPr="007F6861">
        <w:rPr>
          <w:sz w:val="26"/>
        </w:rPr>
        <w:t xml:space="preserve">Therefore lift up the drooping hands and enfeebled knees, </w:t>
      </w:r>
      <w:r w:rsidRPr="007F6861">
        <w:rPr>
          <w:rStyle w:val="reftext1"/>
          <w:position w:val="6"/>
        </w:rPr>
        <w:t>13</w:t>
      </w:r>
      <w:r w:rsidR="00B473FB" w:rsidRPr="00B473FB">
        <w:rPr>
          <w:rStyle w:val="reftext1"/>
          <w:sz w:val="8"/>
        </w:rPr>
        <w:t> </w:t>
      </w:r>
      <w:r w:rsidRPr="007F6861">
        <w:rPr>
          <w:sz w:val="26"/>
        </w:rPr>
        <w:t xml:space="preserve">and make straight paths for your feet, so that the lame should not be put out of joint, but rather should be healed. </w:t>
      </w:r>
    </w:p>
    <w:p w:rsidR="009C6D0A" w:rsidRPr="007F6861" w:rsidRDefault="00766D39">
      <w:pPr>
        <w:pStyle w:val="hdg"/>
        <w:spacing w:before="0" w:line="288" w:lineRule="atLeast"/>
        <w:rPr>
          <w:sz w:val="26"/>
        </w:rPr>
      </w:pPr>
      <w:r w:rsidRPr="007F6861">
        <w:rPr>
          <w:sz w:val="26"/>
        </w:rPr>
        <w:t>A Call to Holiness</w:t>
      </w:r>
      <w:r w:rsidRPr="007F6861">
        <w:rPr>
          <w:sz w:val="26"/>
        </w:rPr>
        <w:br/>
      </w:r>
      <w:r w:rsidRPr="007F6861">
        <w:rPr>
          <w:rStyle w:val="cross1"/>
          <w:b w:val="0"/>
          <w:bCs w:val="0"/>
          <w:sz w:val="26"/>
        </w:rPr>
        <w:t>(1 Peter 1:13-21)</w:t>
      </w:r>
    </w:p>
    <w:p w:rsidR="009C6D0A" w:rsidRPr="007F6861" w:rsidRDefault="00766D39">
      <w:pPr>
        <w:pStyle w:val="reg"/>
        <w:rPr>
          <w:sz w:val="26"/>
        </w:rPr>
      </w:pPr>
      <w:r w:rsidRPr="007F6861">
        <w:rPr>
          <w:rStyle w:val="reftext1"/>
          <w:position w:val="6"/>
        </w:rPr>
        <w:t>14</w:t>
      </w:r>
      <w:r w:rsidR="00B473FB" w:rsidRPr="00B473FB">
        <w:rPr>
          <w:rStyle w:val="reftext1"/>
          <w:sz w:val="8"/>
        </w:rPr>
        <w:t> </w:t>
      </w:r>
      <w:r w:rsidRPr="007F6861">
        <w:rPr>
          <w:sz w:val="26"/>
        </w:rPr>
        <w:t xml:space="preserve">Pursue peace with all, and holiness, without which no one will see the Lord, </w:t>
      </w:r>
      <w:r w:rsidRPr="007F6861">
        <w:rPr>
          <w:rStyle w:val="reftext1"/>
          <w:position w:val="6"/>
        </w:rPr>
        <w:t>15</w:t>
      </w:r>
      <w:r w:rsidR="00B473FB" w:rsidRPr="00B473FB">
        <w:rPr>
          <w:rStyle w:val="reftext1"/>
          <w:sz w:val="8"/>
        </w:rPr>
        <w:t> </w:t>
      </w:r>
      <w:r w:rsidRPr="007F6861">
        <w:rPr>
          <w:sz w:val="26"/>
        </w:rPr>
        <w:t xml:space="preserve">observing lest any be failing of the grace of God, lest any root of bitterness springing up should trouble </w:t>
      </w:r>
      <w:r w:rsidRPr="007F6861">
        <w:rPr>
          <w:i/>
          <w:iCs/>
          <w:sz w:val="26"/>
        </w:rPr>
        <w:t>you</w:t>
      </w:r>
      <w:r w:rsidRPr="007F6861">
        <w:rPr>
          <w:sz w:val="26"/>
        </w:rPr>
        <w:t xml:space="preserve"> and by this, the many might be defiled, </w:t>
      </w:r>
      <w:r w:rsidRPr="007F6861">
        <w:rPr>
          <w:rStyle w:val="reftext1"/>
          <w:position w:val="6"/>
        </w:rPr>
        <w:t>16</w:t>
      </w:r>
      <w:r w:rsidR="00B473FB" w:rsidRPr="00B473FB">
        <w:rPr>
          <w:rStyle w:val="reftext1"/>
          <w:sz w:val="8"/>
        </w:rPr>
        <w:t> </w:t>
      </w:r>
      <w:r w:rsidRPr="007F6861">
        <w:rPr>
          <w:sz w:val="26"/>
        </w:rPr>
        <w:t xml:space="preserve">lest </w:t>
      </w:r>
      <w:r w:rsidRPr="007F6861">
        <w:rPr>
          <w:i/>
          <w:iCs/>
          <w:sz w:val="26"/>
        </w:rPr>
        <w:t>there be</w:t>
      </w:r>
      <w:r w:rsidRPr="007F6861">
        <w:rPr>
          <w:sz w:val="26"/>
        </w:rPr>
        <w:t xml:space="preserve"> any fornicator or profane person, as Esau, who for one meal sold his birthright. </w:t>
      </w:r>
      <w:r w:rsidRPr="007F6861">
        <w:rPr>
          <w:rStyle w:val="reftext1"/>
          <w:position w:val="6"/>
        </w:rPr>
        <w:t>17</w:t>
      </w:r>
      <w:r w:rsidR="00B473FB" w:rsidRPr="00B473FB">
        <w:rPr>
          <w:rStyle w:val="reftext1"/>
          <w:sz w:val="8"/>
        </w:rPr>
        <w:t> </w:t>
      </w:r>
      <w:r w:rsidRPr="007F6861">
        <w:rPr>
          <w:sz w:val="26"/>
        </w:rPr>
        <w:t xml:space="preserve">For you know that even afterward, wishing to inherit the blessing, he was rejected; for he found no place of repentance, although having earnestly sought it with tears. </w:t>
      </w:r>
    </w:p>
    <w:p w:rsidR="009C6D0A" w:rsidRPr="007F6861" w:rsidRDefault="00766D39">
      <w:pPr>
        <w:pStyle w:val="hdg"/>
        <w:spacing w:before="0" w:line="288" w:lineRule="atLeast"/>
        <w:rPr>
          <w:sz w:val="26"/>
        </w:rPr>
      </w:pPr>
      <w:r w:rsidRPr="007F6861">
        <w:rPr>
          <w:sz w:val="26"/>
        </w:rPr>
        <w:t>An Unshakable Kingdom</w:t>
      </w:r>
      <w:r w:rsidRPr="007F6861">
        <w:rPr>
          <w:sz w:val="26"/>
        </w:rPr>
        <w:br/>
      </w:r>
      <w:r w:rsidRPr="007F6861">
        <w:rPr>
          <w:rStyle w:val="cross1"/>
          <w:b w:val="0"/>
          <w:bCs w:val="0"/>
          <w:sz w:val="26"/>
        </w:rPr>
        <w:t>(Exodus 20:18-21; Deuteronomy 5:22-33)</w:t>
      </w:r>
    </w:p>
    <w:p w:rsidR="009C6D0A" w:rsidRPr="007F6861" w:rsidRDefault="00766D39">
      <w:pPr>
        <w:pStyle w:val="reg"/>
        <w:rPr>
          <w:sz w:val="26"/>
        </w:rPr>
      </w:pPr>
      <w:r w:rsidRPr="007F6861">
        <w:rPr>
          <w:rStyle w:val="reftext1"/>
          <w:position w:val="6"/>
        </w:rPr>
        <w:t>18</w:t>
      </w:r>
      <w:r w:rsidR="00B473FB" w:rsidRPr="00B473FB">
        <w:rPr>
          <w:rStyle w:val="reftext1"/>
          <w:sz w:val="8"/>
        </w:rPr>
        <w:t> </w:t>
      </w:r>
      <w:r w:rsidRPr="007F6861">
        <w:rPr>
          <w:sz w:val="26"/>
        </w:rPr>
        <w:t xml:space="preserve">For you have not come to </w:t>
      </w:r>
      <w:r w:rsidRPr="007F6861">
        <w:rPr>
          <w:i/>
          <w:iCs/>
          <w:sz w:val="26"/>
        </w:rPr>
        <w:t>that</w:t>
      </w:r>
      <w:r w:rsidRPr="007F6861">
        <w:rPr>
          <w:sz w:val="26"/>
        </w:rPr>
        <w:t xml:space="preserve"> being touched and having been kindled with fire, and to darkness, and to gloom, and to storm, </w:t>
      </w:r>
      <w:r w:rsidRPr="007F6861">
        <w:rPr>
          <w:rStyle w:val="reftext1"/>
          <w:position w:val="6"/>
        </w:rPr>
        <w:t>19</w:t>
      </w:r>
      <w:r w:rsidR="00B473FB" w:rsidRPr="00B473FB">
        <w:rPr>
          <w:rStyle w:val="reftext1"/>
          <w:sz w:val="8"/>
        </w:rPr>
        <w:t> </w:t>
      </w:r>
      <w:r w:rsidRPr="007F6861">
        <w:rPr>
          <w:sz w:val="26"/>
        </w:rPr>
        <w:t xml:space="preserve">and to </w:t>
      </w:r>
      <w:r w:rsidRPr="007F6861">
        <w:rPr>
          <w:i/>
          <w:iCs/>
          <w:sz w:val="26"/>
        </w:rPr>
        <w:t>the</w:t>
      </w:r>
      <w:r w:rsidRPr="007F6861">
        <w:rPr>
          <w:sz w:val="26"/>
        </w:rPr>
        <w:t xml:space="preserve"> sound of a trumpet, and to a voice of words which those having heard excused themselves, </w:t>
      </w:r>
      <w:r w:rsidRPr="007F6861">
        <w:rPr>
          <w:i/>
          <w:iCs/>
          <w:sz w:val="26"/>
        </w:rPr>
        <w:t>asking the</w:t>
      </w:r>
      <w:r w:rsidRPr="007F6861">
        <w:rPr>
          <w:sz w:val="26"/>
        </w:rPr>
        <w:t xml:space="preserve"> word not to be addressed to them, </w:t>
      </w:r>
      <w:r w:rsidRPr="007F6861">
        <w:rPr>
          <w:rStyle w:val="reftext1"/>
          <w:position w:val="6"/>
        </w:rPr>
        <w:t>20</w:t>
      </w:r>
      <w:r w:rsidR="00B473FB" w:rsidRPr="00B473FB">
        <w:rPr>
          <w:rStyle w:val="reftext1"/>
          <w:sz w:val="8"/>
        </w:rPr>
        <w:t> </w:t>
      </w:r>
      <w:r w:rsidRPr="007F6861">
        <w:rPr>
          <w:sz w:val="26"/>
        </w:rPr>
        <w:t>for they could not bear that being commanded: “If even a beast should touch the mountain, it shall be stoned.”</w:t>
      </w:r>
      <w:hyperlink w:anchor="fnb" w:tooltip="Exodus 19:12,13" w:history="1">
        <w:r w:rsidRPr="007F6861">
          <w:rPr>
            <w:rStyle w:val="Hyperlink"/>
            <w:b/>
            <w:bCs/>
            <w:i/>
            <w:iCs/>
            <w:position w:val="6"/>
            <w:sz w:val="17"/>
            <w:szCs w:val="17"/>
          </w:rPr>
          <w:t>b</w:t>
        </w:r>
      </w:hyperlink>
      <w:r w:rsidRPr="007F6861">
        <w:rPr>
          <w:sz w:val="26"/>
        </w:rPr>
        <w:t xml:space="preserve"> </w:t>
      </w:r>
      <w:r w:rsidRPr="007F6861">
        <w:rPr>
          <w:rStyle w:val="reftext1"/>
          <w:position w:val="6"/>
        </w:rPr>
        <w:t>21</w:t>
      </w:r>
      <w:r w:rsidR="00B473FB" w:rsidRPr="00B473FB">
        <w:rPr>
          <w:rStyle w:val="reftext1"/>
          <w:sz w:val="8"/>
        </w:rPr>
        <w:t> </w:t>
      </w:r>
      <w:r w:rsidRPr="007F6861">
        <w:rPr>
          <w:sz w:val="26"/>
        </w:rPr>
        <w:t xml:space="preserve">And the thing appearing was so fearful </w:t>
      </w:r>
      <w:r w:rsidRPr="007F6861">
        <w:rPr>
          <w:i/>
          <w:iCs/>
          <w:sz w:val="26"/>
        </w:rPr>
        <w:t>that</w:t>
      </w:r>
      <w:r w:rsidRPr="007F6861">
        <w:rPr>
          <w:sz w:val="26"/>
        </w:rPr>
        <w:t xml:space="preserve"> Moses said, “I am greatly afraid and trembling.”</w:t>
      </w:r>
      <w:hyperlink w:anchor="fnc" w:tooltip="See Deuteronomy 9:19" w:history="1">
        <w:r w:rsidRPr="007F6861">
          <w:rPr>
            <w:rStyle w:val="Hyperlink"/>
            <w:b/>
            <w:bCs/>
            <w:i/>
            <w:iCs/>
            <w:position w:val="6"/>
            <w:sz w:val="17"/>
            <w:szCs w:val="17"/>
          </w:rPr>
          <w:t>c</w:t>
        </w:r>
      </w:hyperlink>
      <w:r w:rsidRPr="007F6861">
        <w:rPr>
          <w:sz w:val="26"/>
        </w:rPr>
        <w:t xml:space="preserve"> </w:t>
      </w:r>
    </w:p>
    <w:p w:rsidR="009C6D0A" w:rsidRPr="007F6861" w:rsidRDefault="00766D39">
      <w:pPr>
        <w:pStyle w:val="reg"/>
        <w:rPr>
          <w:sz w:val="26"/>
        </w:rPr>
      </w:pPr>
      <w:r w:rsidRPr="007F6861">
        <w:rPr>
          <w:rStyle w:val="reftext1"/>
          <w:position w:val="6"/>
        </w:rPr>
        <w:t>22</w:t>
      </w:r>
      <w:r w:rsidR="00B473FB" w:rsidRPr="00B473FB">
        <w:rPr>
          <w:rStyle w:val="reftext1"/>
          <w:sz w:val="8"/>
        </w:rPr>
        <w:t> </w:t>
      </w:r>
      <w:r w:rsidRPr="007F6861">
        <w:rPr>
          <w:sz w:val="26"/>
        </w:rPr>
        <w:t xml:space="preserve">But you have come to Mount Zion, and </w:t>
      </w:r>
      <w:r w:rsidRPr="007F6861">
        <w:rPr>
          <w:i/>
          <w:iCs/>
          <w:sz w:val="26"/>
        </w:rPr>
        <w:t>the</w:t>
      </w:r>
      <w:r w:rsidRPr="007F6861">
        <w:rPr>
          <w:sz w:val="26"/>
        </w:rPr>
        <w:t xml:space="preserve"> city of </w:t>
      </w:r>
      <w:r w:rsidRPr="007F6861">
        <w:rPr>
          <w:i/>
          <w:iCs/>
          <w:sz w:val="26"/>
        </w:rPr>
        <w:t>the</w:t>
      </w:r>
      <w:r w:rsidRPr="007F6861">
        <w:rPr>
          <w:sz w:val="26"/>
        </w:rPr>
        <w:t xml:space="preserve"> living God, </w:t>
      </w:r>
      <w:r w:rsidRPr="007F6861">
        <w:rPr>
          <w:i/>
          <w:iCs/>
          <w:sz w:val="26"/>
        </w:rPr>
        <w:t>the</w:t>
      </w:r>
      <w:r w:rsidRPr="007F6861">
        <w:rPr>
          <w:sz w:val="26"/>
        </w:rPr>
        <w:t xml:space="preserve"> heavenly Jerusalem, and to myriads of angels, </w:t>
      </w:r>
      <w:r w:rsidRPr="007F6861">
        <w:rPr>
          <w:rStyle w:val="reftext1"/>
          <w:position w:val="6"/>
        </w:rPr>
        <w:t>23</w:t>
      </w:r>
      <w:r w:rsidR="00B473FB" w:rsidRPr="00B473FB">
        <w:rPr>
          <w:rStyle w:val="reftext1"/>
          <w:sz w:val="8"/>
        </w:rPr>
        <w:t> </w:t>
      </w:r>
      <w:r w:rsidRPr="007F6861">
        <w:rPr>
          <w:sz w:val="26"/>
        </w:rPr>
        <w:t xml:space="preserve">and </w:t>
      </w:r>
      <w:r w:rsidRPr="007F6861">
        <w:rPr>
          <w:i/>
          <w:iCs/>
          <w:sz w:val="26"/>
        </w:rPr>
        <w:t>to the</w:t>
      </w:r>
      <w:r w:rsidRPr="007F6861">
        <w:rPr>
          <w:sz w:val="26"/>
        </w:rPr>
        <w:t xml:space="preserve"> assembly, to </w:t>
      </w:r>
      <w:r w:rsidRPr="007F6861">
        <w:rPr>
          <w:i/>
          <w:iCs/>
          <w:sz w:val="26"/>
        </w:rPr>
        <w:t>the</w:t>
      </w:r>
      <w:r w:rsidRPr="007F6861">
        <w:rPr>
          <w:sz w:val="26"/>
        </w:rPr>
        <w:t xml:space="preserve"> church of </w:t>
      </w:r>
      <w:r w:rsidRPr="007F6861">
        <w:rPr>
          <w:i/>
          <w:iCs/>
          <w:sz w:val="26"/>
        </w:rPr>
        <w:t>the</w:t>
      </w:r>
      <w:r w:rsidRPr="007F6861">
        <w:rPr>
          <w:sz w:val="26"/>
        </w:rPr>
        <w:t xml:space="preserve"> firstborn having been enrolled in </w:t>
      </w:r>
      <w:r w:rsidRPr="007F6861">
        <w:rPr>
          <w:i/>
          <w:iCs/>
          <w:sz w:val="26"/>
        </w:rPr>
        <w:t>the</w:t>
      </w:r>
      <w:r w:rsidRPr="007F6861">
        <w:rPr>
          <w:sz w:val="26"/>
        </w:rPr>
        <w:t xml:space="preserve"> heavens, and to God </w:t>
      </w:r>
      <w:r w:rsidRPr="007F6861">
        <w:rPr>
          <w:i/>
          <w:iCs/>
          <w:sz w:val="26"/>
        </w:rPr>
        <w:t>the</w:t>
      </w:r>
      <w:r w:rsidRPr="007F6861">
        <w:rPr>
          <w:sz w:val="26"/>
        </w:rPr>
        <w:t xml:space="preserve"> judge of all, and to </w:t>
      </w:r>
      <w:r w:rsidRPr="007F6861">
        <w:rPr>
          <w:i/>
          <w:iCs/>
          <w:sz w:val="26"/>
        </w:rPr>
        <w:t>the</w:t>
      </w:r>
      <w:r w:rsidRPr="007F6861">
        <w:rPr>
          <w:sz w:val="26"/>
        </w:rPr>
        <w:t xml:space="preserve"> spirits of </w:t>
      </w:r>
      <w:r w:rsidRPr="007F6861">
        <w:rPr>
          <w:i/>
          <w:iCs/>
          <w:sz w:val="26"/>
        </w:rPr>
        <w:t>the</w:t>
      </w:r>
      <w:r w:rsidRPr="007F6861">
        <w:rPr>
          <w:sz w:val="26"/>
        </w:rPr>
        <w:t xml:space="preserve"> righteous having been perfected, </w:t>
      </w:r>
      <w:r w:rsidRPr="007F6861">
        <w:rPr>
          <w:rStyle w:val="reftext1"/>
          <w:position w:val="6"/>
        </w:rPr>
        <w:t>24</w:t>
      </w:r>
      <w:r w:rsidR="00B473FB" w:rsidRPr="00B473FB">
        <w:rPr>
          <w:rStyle w:val="reftext1"/>
          <w:sz w:val="8"/>
        </w:rPr>
        <w:t> </w:t>
      </w:r>
      <w:r w:rsidRPr="007F6861">
        <w:rPr>
          <w:sz w:val="26"/>
        </w:rPr>
        <w:t xml:space="preserve">and to Jesus </w:t>
      </w:r>
      <w:r w:rsidRPr="007F6861">
        <w:rPr>
          <w:i/>
          <w:iCs/>
          <w:sz w:val="26"/>
        </w:rPr>
        <w:t>the</w:t>
      </w:r>
      <w:r w:rsidRPr="007F6861">
        <w:rPr>
          <w:sz w:val="26"/>
        </w:rPr>
        <w:t xml:space="preserve"> mediator of a new covenant, and to </w:t>
      </w:r>
      <w:r w:rsidRPr="007F6861">
        <w:rPr>
          <w:i/>
          <w:iCs/>
          <w:sz w:val="26"/>
        </w:rPr>
        <w:t>the</w:t>
      </w:r>
      <w:r w:rsidRPr="007F6861">
        <w:rPr>
          <w:sz w:val="26"/>
        </w:rPr>
        <w:t xml:space="preserve"> sprinkling of blood, speaking better things than that of Abel. </w:t>
      </w:r>
    </w:p>
    <w:p w:rsidR="009C6D0A" w:rsidRPr="007F6861" w:rsidRDefault="00766D39">
      <w:pPr>
        <w:pStyle w:val="reg"/>
        <w:rPr>
          <w:sz w:val="26"/>
        </w:rPr>
      </w:pPr>
      <w:r w:rsidRPr="007F6861">
        <w:rPr>
          <w:rStyle w:val="reftext1"/>
          <w:position w:val="6"/>
        </w:rPr>
        <w:t>25</w:t>
      </w:r>
      <w:r w:rsidR="00B473FB" w:rsidRPr="00B473FB">
        <w:rPr>
          <w:rStyle w:val="reftext1"/>
          <w:sz w:val="8"/>
        </w:rPr>
        <w:t> </w:t>
      </w:r>
      <w:r w:rsidRPr="007F6861">
        <w:rPr>
          <w:sz w:val="26"/>
        </w:rPr>
        <w:t xml:space="preserve">Take heed lest you refuse the </w:t>
      </w:r>
      <w:r w:rsidRPr="007F6861">
        <w:rPr>
          <w:i/>
          <w:iCs/>
          <w:sz w:val="26"/>
        </w:rPr>
        <w:t>One</w:t>
      </w:r>
      <w:r w:rsidRPr="007F6861">
        <w:rPr>
          <w:sz w:val="26"/>
        </w:rPr>
        <w:t xml:space="preserve"> speaking. For if they did not escape, having refused the </w:t>
      </w:r>
      <w:r w:rsidRPr="007F6861">
        <w:rPr>
          <w:i/>
          <w:iCs/>
          <w:sz w:val="26"/>
        </w:rPr>
        <w:t>One</w:t>
      </w:r>
      <w:r w:rsidRPr="007F6861">
        <w:rPr>
          <w:sz w:val="26"/>
        </w:rPr>
        <w:t xml:space="preserve"> divinely instructing </w:t>
      </w:r>
      <w:r w:rsidRPr="007F6861">
        <w:rPr>
          <w:i/>
          <w:iCs/>
          <w:sz w:val="26"/>
        </w:rPr>
        <w:t>them</w:t>
      </w:r>
      <w:r w:rsidRPr="007F6861">
        <w:rPr>
          <w:sz w:val="26"/>
        </w:rPr>
        <w:t xml:space="preserve"> on earth, much less we, turning away from the </w:t>
      </w:r>
      <w:r w:rsidRPr="007F6861">
        <w:rPr>
          <w:i/>
          <w:iCs/>
          <w:sz w:val="26"/>
        </w:rPr>
        <w:t>One</w:t>
      </w:r>
      <w:r w:rsidRPr="007F6861">
        <w:rPr>
          <w:sz w:val="26"/>
        </w:rPr>
        <w:t xml:space="preserve"> from </w:t>
      </w:r>
      <w:r w:rsidRPr="007F6861">
        <w:rPr>
          <w:i/>
          <w:iCs/>
          <w:sz w:val="26"/>
        </w:rPr>
        <w:t>the</w:t>
      </w:r>
      <w:r w:rsidRPr="007F6861">
        <w:rPr>
          <w:sz w:val="26"/>
        </w:rPr>
        <w:t xml:space="preserve"> heavens, </w:t>
      </w:r>
      <w:r w:rsidRPr="007F6861">
        <w:rPr>
          <w:rStyle w:val="reftext1"/>
          <w:position w:val="6"/>
        </w:rPr>
        <w:t>26</w:t>
      </w:r>
      <w:r w:rsidR="00B473FB" w:rsidRPr="00B473FB">
        <w:rPr>
          <w:rStyle w:val="reftext1"/>
          <w:sz w:val="8"/>
        </w:rPr>
        <w:t> </w:t>
      </w:r>
      <w:r w:rsidRPr="007F6861">
        <w:rPr>
          <w:sz w:val="26"/>
        </w:rPr>
        <w:t xml:space="preserve">whose voice shook the earth at that time; but now He has promised, saying, “Yet once </w:t>
      </w:r>
      <w:r w:rsidRPr="007F6861">
        <w:rPr>
          <w:i/>
          <w:iCs/>
          <w:sz w:val="26"/>
        </w:rPr>
        <w:t>more</w:t>
      </w:r>
      <w:r w:rsidRPr="007F6861">
        <w:rPr>
          <w:sz w:val="26"/>
        </w:rPr>
        <w:t xml:space="preserve"> I will shake not only the earth, but also heaven.”</w:t>
      </w:r>
      <w:hyperlink w:anchor="fnd" w:tooltip="Haggai 2:6" w:history="1">
        <w:r w:rsidRPr="007F6861">
          <w:rPr>
            <w:rStyle w:val="Hyperlink"/>
            <w:b/>
            <w:bCs/>
            <w:i/>
            <w:iCs/>
            <w:position w:val="6"/>
            <w:sz w:val="17"/>
            <w:szCs w:val="17"/>
          </w:rPr>
          <w:t>d</w:t>
        </w:r>
      </w:hyperlink>
      <w:r w:rsidRPr="007F6861">
        <w:rPr>
          <w:sz w:val="26"/>
        </w:rPr>
        <w:t xml:space="preserve"> </w:t>
      </w:r>
      <w:r w:rsidRPr="007F6861">
        <w:rPr>
          <w:rStyle w:val="reftext1"/>
          <w:position w:val="6"/>
        </w:rPr>
        <w:t>27</w:t>
      </w:r>
      <w:r w:rsidR="00B473FB" w:rsidRPr="00B473FB">
        <w:rPr>
          <w:rStyle w:val="reftext1"/>
          <w:sz w:val="8"/>
        </w:rPr>
        <w:t> </w:t>
      </w:r>
      <w:r w:rsidRPr="007F6861">
        <w:rPr>
          <w:sz w:val="26"/>
        </w:rPr>
        <w:t xml:space="preserve">And this, “Yet once </w:t>
      </w:r>
      <w:r w:rsidRPr="007F6861">
        <w:rPr>
          <w:i/>
          <w:iCs/>
          <w:sz w:val="26"/>
        </w:rPr>
        <w:t>more</w:t>
      </w:r>
      <w:r w:rsidRPr="007F6861">
        <w:rPr>
          <w:sz w:val="26"/>
        </w:rPr>
        <w:t xml:space="preserve">,” signifies the removing of the </w:t>
      </w:r>
      <w:r w:rsidRPr="007F6861">
        <w:rPr>
          <w:i/>
          <w:iCs/>
          <w:sz w:val="26"/>
        </w:rPr>
        <w:t>things</w:t>
      </w:r>
      <w:r w:rsidRPr="007F6861">
        <w:rPr>
          <w:sz w:val="26"/>
        </w:rPr>
        <w:t xml:space="preserve"> being shaken, as having been created, so that the things not being shaken should remain. </w:t>
      </w:r>
    </w:p>
    <w:p w:rsidR="009C6D0A" w:rsidRPr="007F6861" w:rsidRDefault="00766D39">
      <w:pPr>
        <w:pStyle w:val="reg"/>
        <w:rPr>
          <w:sz w:val="26"/>
        </w:rPr>
      </w:pPr>
      <w:r w:rsidRPr="007F6861">
        <w:rPr>
          <w:rStyle w:val="reftext1"/>
          <w:position w:val="6"/>
        </w:rPr>
        <w:t>28</w:t>
      </w:r>
      <w:r w:rsidR="00B473FB" w:rsidRPr="00B473FB">
        <w:rPr>
          <w:rStyle w:val="reftext1"/>
          <w:sz w:val="8"/>
        </w:rPr>
        <w:t> </w:t>
      </w:r>
      <w:r w:rsidRPr="007F6861">
        <w:rPr>
          <w:sz w:val="26"/>
        </w:rPr>
        <w:t xml:space="preserve">Therefore, receiving a kingdom not to be shaken, we may have grace, by which we may serve God well pleasingly, with fear and reverence. </w:t>
      </w:r>
      <w:r w:rsidRPr="007F6861">
        <w:rPr>
          <w:rStyle w:val="reftext1"/>
          <w:position w:val="6"/>
        </w:rPr>
        <w:t>29</w:t>
      </w:r>
      <w:r w:rsidR="00B473FB" w:rsidRPr="00B473FB">
        <w:rPr>
          <w:rStyle w:val="reftext1"/>
          <w:sz w:val="8"/>
        </w:rPr>
        <w:t> </w:t>
      </w:r>
      <w:r w:rsidRPr="007F6861">
        <w:rPr>
          <w:sz w:val="26"/>
        </w:rPr>
        <w:t xml:space="preserve">For also, our God </w:t>
      </w:r>
      <w:r w:rsidRPr="007F6861">
        <w:rPr>
          <w:i/>
          <w:iCs/>
          <w:sz w:val="26"/>
        </w:rPr>
        <w:t>is</w:t>
      </w:r>
      <w:r w:rsidRPr="007F6861">
        <w:rPr>
          <w:sz w:val="26"/>
        </w:rPr>
        <w:t xml:space="preserve"> a consuming fire.</w:t>
      </w:r>
      <w:hyperlink w:anchor="fne" w:tooltip="Deuteronomy 4:24" w:history="1">
        <w:r w:rsidRPr="007F6861">
          <w:rPr>
            <w:rStyle w:val="Hyperlink"/>
            <w:b/>
            <w:bCs/>
            <w:i/>
            <w:iCs/>
            <w:position w:val="6"/>
            <w:sz w:val="17"/>
            <w:szCs w:val="17"/>
          </w:rPr>
          <w:t>e</w:t>
        </w:r>
      </w:hyperlink>
      <w:r w:rsidRPr="007F6861">
        <w:rPr>
          <w:sz w:val="26"/>
        </w:rPr>
        <w:t xml:space="preserve"> </w:t>
      </w:r>
    </w:p>
    <w:p w:rsidR="009C6D0A" w:rsidRPr="007F6861" w:rsidRDefault="00766D39">
      <w:pPr>
        <w:pStyle w:val="foot"/>
        <w:spacing w:line="288" w:lineRule="atLeast"/>
        <w:rPr>
          <w:rFonts w:ascii="Tahoma" w:hAnsi="Tahoma" w:cs="Tahoma"/>
          <w:sz w:val="26"/>
        </w:rPr>
      </w:pPr>
      <w:r>
        <w:rPr>
          <w:rStyle w:val="footnotesbot1"/>
          <w:rFonts w:ascii="Tahoma" w:hAnsi="Tahoma" w:cs="Tahoma"/>
        </w:rPr>
        <w:lastRenderedPageBreak/>
        <w:t>a</w:t>
      </w:r>
      <w:r w:rsidRPr="007F6861">
        <w:rPr>
          <w:rFonts w:ascii="Tahoma" w:hAnsi="Tahoma" w:cs="Tahoma"/>
          <w:sz w:val="26"/>
        </w:rPr>
        <w:t xml:space="preserve"> </w:t>
      </w:r>
      <w:r>
        <w:rPr>
          <w:rStyle w:val="fnverse1"/>
          <w:rFonts w:ascii="Tahoma" w:hAnsi="Tahoma" w:cs="Tahoma"/>
        </w:rPr>
        <w:t>5-6</w:t>
      </w:r>
      <w:r w:rsidRPr="007F6861">
        <w:rPr>
          <w:rFonts w:ascii="Tahoma" w:hAnsi="Tahoma" w:cs="Tahoma"/>
          <w:sz w:val="26"/>
        </w:rPr>
        <w:t xml:space="preserve"> </w:t>
      </w:r>
      <w:r>
        <w:rPr>
          <w:rStyle w:val="footnote1"/>
          <w:rFonts w:ascii="Tahoma" w:hAnsi="Tahoma" w:cs="Tahoma"/>
        </w:rPr>
        <w:t>Proverbs 3:11,12</w:t>
      </w:r>
      <w:r w:rsidRPr="007F6861">
        <w:rPr>
          <w:rFonts w:ascii="Tahoma" w:hAnsi="Tahoma" w:cs="Tahoma"/>
          <w:sz w:val="26"/>
        </w:rPr>
        <w:br/>
      </w:r>
      <w:r>
        <w:rPr>
          <w:rStyle w:val="footnotesbot1"/>
          <w:rFonts w:ascii="Tahoma" w:hAnsi="Tahoma" w:cs="Tahoma"/>
        </w:rPr>
        <w:t>b</w:t>
      </w:r>
      <w:r w:rsidRPr="007F6861">
        <w:rPr>
          <w:rFonts w:ascii="Tahoma" w:hAnsi="Tahoma" w:cs="Tahoma"/>
          <w:sz w:val="26"/>
        </w:rPr>
        <w:t xml:space="preserve"> </w:t>
      </w:r>
      <w:r>
        <w:rPr>
          <w:rStyle w:val="fnverse1"/>
          <w:rFonts w:ascii="Tahoma" w:hAnsi="Tahoma" w:cs="Tahoma"/>
        </w:rPr>
        <w:t>20</w:t>
      </w:r>
      <w:r w:rsidRPr="007F6861">
        <w:rPr>
          <w:rFonts w:ascii="Tahoma" w:hAnsi="Tahoma" w:cs="Tahoma"/>
          <w:sz w:val="26"/>
        </w:rPr>
        <w:t xml:space="preserve"> </w:t>
      </w:r>
      <w:r>
        <w:rPr>
          <w:rStyle w:val="footnote1"/>
          <w:rFonts w:ascii="Tahoma" w:hAnsi="Tahoma" w:cs="Tahoma"/>
        </w:rPr>
        <w:t>Exodus 19:12,13</w:t>
      </w:r>
      <w:r w:rsidRPr="007F6861">
        <w:rPr>
          <w:rFonts w:ascii="Tahoma" w:hAnsi="Tahoma" w:cs="Tahoma"/>
          <w:sz w:val="26"/>
        </w:rPr>
        <w:br/>
      </w:r>
      <w:r>
        <w:rPr>
          <w:rStyle w:val="footnotesbot1"/>
          <w:rFonts w:ascii="Tahoma" w:hAnsi="Tahoma" w:cs="Tahoma"/>
        </w:rPr>
        <w:t>c</w:t>
      </w:r>
      <w:r w:rsidRPr="007F6861">
        <w:rPr>
          <w:rFonts w:ascii="Tahoma" w:hAnsi="Tahoma" w:cs="Tahoma"/>
          <w:sz w:val="26"/>
        </w:rPr>
        <w:t xml:space="preserve"> </w:t>
      </w:r>
      <w:r>
        <w:rPr>
          <w:rStyle w:val="fnverse1"/>
          <w:rFonts w:ascii="Tahoma" w:hAnsi="Tahoma" w:cs="Tahoma"/>
        </w:rPr>
        <w:t>21</w:t>
      </w:r>
      <w:r w:rsidRPr="007F6861">
        <w:rPr>
          <w:rFonts w:ascii="Tahoma" w:hAnsi="Tahoma" w:cs="Tahoma"/>
          <w:sz w:val="26"/>
        </w:rPr>
        <w:t xml:space="preserve"> </w:t>
      </w:r>
      <w:r>
        <w:rPr>
          <w:rStyle w:val="footnote1"/>
          <w:rFonts w:ascii="Tahoma" w:hAnsi="Tahoma" w:cs="Tahoma"/>
        </w:rPr>
        <w:t>See Deuteronomy 9:19</w:t>
      </w:r>
      <w:r w:rsidRPr="007F6861">
        <w:rPr>
          <w:rFonts w:ascii="Tahoma" w:hAnsi="Tahoma" w:cs="Tahoma"/>
          <w:sz w:val="26"/>
        </w:rPr>
        <w:br/>
      </w:r>
      <w:r>
        <w:rPr>
          <w:rStyle w:val="footnotesbot1"/>
          <w:rFonts w:ascii="Tahoma" w:hAnsi="Tahoma" w:cs="Tahoma"/>
        </w:rPr>
        <w:t>d</w:t>
      </w:r>
      <w:r w:rsidRPr="007F6861">
        <w:rPr>
          <w:rFonts w:ascii="Tahoma" w:hAnsi="Tahoma" w:cs="Tahoma"/>
          <w:sz w:val="26"/>
        </w:rPr>
        <w:t xml:space="preserve"> </w:t>
      </w:r>
      <w:r>
        <w:rPr>
          <w:rStyle w:val="fnverse1"/>
          <w:rFonts w:ascii="Tahoma" w:hAnsi="Tahoma" w:cs="Tahoma"/>
        </w:rPr>
        <w:t>26</w:t>
      </w:r>
      <w:r w:rsidRPr="007F6861">
        <w:rPr>
          <w:rFonts w:ascii="Tahoma" w:hAnsi="Tahoma" w:cs="Tahoma"/>
          <w:sz w:val="26"/>
        </w:rPr>
        <w:t xml:space="preserve"> </w:t>
      </w:r>
      <w:r>
        <w:rPr>
          <w:rStyle w:val="footnote1"/>
          <w:rFonts w:ascii="Tahoma" w:hAnsi="Tahoma" w:cs="Tahoma"/>
        </w:rPr>
        <w:t>Haggai 2:6</w:t>
      </w:r>
      <w:r w:rsidRPr="007F6861">
        <w:rPr>
          <w:rFonts w:ascii="Tahoma" w:hAnsi="Tahoma" w:cs="Tahoma"/>
          <w:sz w:val="26"/>
        </w:rPr>
        <w:br/>
      </w:r>
      <w:r>
        <w:rPr>
          <w:rStyle w:val="footnotesbot1"/>
          <w:rFonts w:ascii="Tahoma" w:hAnsi="Tahoma" w:cs="Tahoma"/>
        </w:rPr>
        <w:t>e</w:t>
      </w:r>
      <w:r w:rsidRPr="007F6861">
        <w:rPr>
          <w:rFonts w:ascii="Tahoma" w:hAnsi="Tahoma" w:cs="Tahoma"/>
          <w:sz w:val="26"/>
        </w:rPr>
        <w:t xml:space="preserve"> </w:t>
      </w:r>
      <w:r>
        <w:rPr>
          <w:rStyle w:val="fnverse1"/>
          <w:rFonts w:ascii="Tahoma" w:hAnsi="Tahoma" w:cs="Tahoma"/>
        </w:rPr>
        <w:t>29</w:t>
      </w:r>
      <w:r w:rsidRPr="007F6861">
        <w:rPr>
          <w:rFonts w:ascii="Tahoma" w:hAnsi="Tahoma" w:cs="Tahoma"/>
          <w:sz w:val="26"/>
        </w:rPr>
        <w:t xml:space="preserve"> </w:t>
      </w:r>
      <w:r>
        <w:rPr>
          <w:rStyle w:val="footnote1"/>
          <w:rFonts w:ascii="Tahoma" w:hAnsi="Tahoma" w:cs="Tahoma"/>
        </w:rPr>
        <w:t>Deuteronomy 4:24</w:t>
      </w:r>
    </w:p>
    <w:p w:rsidR="009C6D0A" w:rsidRPr="007F6861" w:rsidRDefault="00766D39">
      <w:pPr>
        <w:shd w:val="clear" w:color="auto" w:fill="FFF0E6"/>
        <w:spacing w:before="0" w:beforeAutospacing="0" w:after="0" w:afterAutospacing="0" w:line="288" w:lineRule="atLeast"/>
        <w:rPr>
          <w:rFonts w:ascii="Tahoma" w:eastAsia="Times New Roman" w:hAnsi="Tahoma" w:cs="Tahoma"/>
          <w:b/>
          <w:bCs/>
          <w:color w:val="552200"/>
          <w:sz w:val="26"/>
        </w:rPr>
      </w:pPr>
      <w:r w:rsidRPr="007F6861">
        <w:rPr>
          <w:rFonts w:ascii="Tahoma" w:eastAsia="Times New Roman" w:hAnsi="Tahoma" w:cs="Tahoma"/>
          <w:b/>
          <w:bCs/>
          <w:color w:val="552200"/>
          <w:sz w:val="26"/>
        </w:rPr>
        <w:t>Hebrews 13</w:t>
      </w:r>
    </w:p>
    <w:p w:rsidR="009C6D0A" w:rsidRPr="007F6861" w:rsidRDefault="00766D39">
      <w:pPr>
        <w:pStyle w:val="hdg"/>
        <w:spacing w:line="288" w:lineRule="atLeast"/>
        <w:rPr>
          <w:sz w:val="26"/>
        </w:rPr>
      </w:pPr>
      <w:r w:rsidRPr="007F6861">
        <w:rPr>
          <w:sz w:val="26"/>
        </w:rPr>
        <w:t>Love for Brothers</w:t>
      </w:r>
    </w:p>
    <w:p w:rsidR="009C6D0A" w:rsidRPr="007F6861" w:rsidRDefault="00766D39">
      <w:pPr>
        <w:pStyle w:val="reg"/>
        <w:rPr>
          <w:sz w:val="26"/>
        </w:rPr>
      </w:pPr>
      <w:r w:rsidRPr="007F6861">
        <w:rPr>
          <w:rStyle w:val="reftext1"/>
          <w:position w:val="6"/>
        </w:rPr>
        <w:t>1</w:t>
      </w:r>
      <w:r w:rsidR="00B473FB" w:rsidRPr="00B473FB">
        <w:rPr>
          <w:rStyle w:val="reftext1"/>
          <w:sz w:val="8"/>
        </w:rPr>
        <w:t> </w:t>
      </w:r>
      <w:r w:rsidRPr="007F6861">
        <w:rPr>
          <w:sz w:val="26"/>
        </w:rPr>
        <w:t xml:space="preserve">Let brotherly love abide. </w:t>
      </w:r>
      <w:r w:rsidRPr="007F6861">
        <w:rPr>
          <w:rStyle w:val="reftext1"/>
          <w:position w:val="6"/>
        </w:rPr>
        <w:t>2</w:t>
      </w:r>
      <w:r w:rsidR="00B473FB" w:rsidRPr="00B473FB">
        <w:rPr>
          <w:rStyle w:val="reftext1"/>
          <w:sz w:val="8"/>
        </w:rPr>
        <w:t> </w:t>
      </w:r>
      <w:r w:rsidRPr="007F6861">
        <w:rPr>
          <w:sz w:val="26"/>
        </w:rPr>
        <w:t xml:space="preserve">Do not be forgetful of hospitality, for through this, some have entertained angels unawares. </w:t>
      </w:r>
      <w:r w:rsidRPr="007F6861">
        <w:rPr>
          <w:rStyle w:val="reftext1"/>
          <w:position w:val="6"/>
        </w:rPr>
        <w:t>3</w:t>
      </w:r>
      <w:r w:rsidR="00B473FB" w:rsidRPr="00B473FB">
        <w:rPr>
          <w:rStyle w:val="reftext1"/>
          <w:sz w:val="8"/>
        </w:rPr>
        <w:t> </w:t>
      </w:r>
      <w:r w:rsidRPr="007F6861">
        <w:rPr>
          <w:sz w:val="26"/>
        </w:rPr>
        <w:t xml:space="preserve">Remember prisoners as being bound with </w:t>
      </w:r>
      <w:r w:rsidRPr="007F6861">
        <w:rPr>
          <w:i/>
          <w:iCs/>
          <w:sz w:val="26"/>
        </w:rPr>
        <w:t>them</w:t>
      </w:r>
      <w:r w:rsidRPr="007F6861">
        <w:rPr>
          <w:sz w:val="26"/>
        </w:rPr>
        <w:t xml:space="preserve">; those being mistreated as yourselves also being in </w:t>
      </w:r>
      <w:r w:rsidRPr="007F6861">
        <w:rPr>
          <w:i/>
          <w:iCs/>
          <w:sz w:val="26"/>
        </w:rPr>
        <w:t>the</w:t>
      </w:r>
      <w:r w:rsidRPr="007F6861">
        <w:rPr>
          <w:sz w:val="26"/>
        </w:rPr>
        <w:t xml:space="preserve"> body. </w:t>
      </w:r>
    </w:p>
    <w:p w:rsidR="009C6D0A" w:rsidRPr="007F6861" w:rsidRDefault="00766D39">
      <w:pPr>
        <w:pStyle w:val="reg"/>
        <w:rPr>
          <w:sz w:val="26"/>
        </w:rPr>
      </w:pPr>
      <w:r w:rsidRPr="007F6861">
        <w:rPr>
          <w:rStyle w:val="reftext1"/>
          <w:position w:val="6"/>
        </w:rPr>
        <w:t>4</w:t>
      </w:r>
      <w:r w:rsidR="00B473FB" w:rsidRPr="00B473FB">
        <w:rPr>
          <w:rStyle w:val="reftext1"/>
          <w:sz w:val="8"/>
        </w:rPr>
        <w:t> </w:t>
      </w:r>
      <w:r w:rsidRPr="007F6861">
        <w:rPr>
          <w:i/>
          <w:iCs/>
          <w:sz w:val="26"/>
        </w:rPr>
        <w:t>Let</w:t>
      </w:r>
      <w:r w:rsidRPr="007F6861">
        <w:rPr>
          <w:sz w:val="26"/>
        </w:rPr>
        <w:t xml:space="preserve"> marriage </w:t>
      </w:r>
      <w:r w:rsidRPr="007F6861">
        <w:rPr>
          <w:i/>
          <w:iCs/>
          <w:sz w:val="26"/>
        </w:rPr>
        <w:t>be</w:t>
      </w:r>
      <w:r w:rsidRPr="007F6861">
        <w:rPr>
          <w:sz w:val="26"/>
        </w:rPr>
        <w:t xml:space="preserve"> honorable in all, and the marriage bed undefiled; for God will judge the sexually immoral and adulterers. </w:t>
      </w:r>
    </w:p>
    <w:p w:rsidR="009C6D0A" w:rsidRPr="007F6861" w:rsidRDefault="00766D39">
      <w:pPr>
        <w:pStyle w:val="hdg"/>
        <w:spacing w:line="288" w:lineRule="atLeast"/>
        <w:rPr>
          <w:sz w:val="26"/>
        </w:rPr>
      </w:pPr>
      <w:r w:rsidRPr="007F6861">
        <w:rPr>
          <w:sz w:val="26"/>
        </w:rPr>
        <w:t>Christ's Unchanging Nature</w:t>
      </w:r>
    </w:p>
    <w:p w:rsidR="009C6D0A" w:rsidRPr="007F6861" w:rsidRDefault="00766D39">
      <w:pPr>
        <w:pStyle w:val="reg"/>
        <w:rPr>
          <w:sz w:val="26"/>
        </w:rPr>
      </w:pPr>
      <w:r w:rsidRPr="007F6861">
        <w:rPr>
          <w:rStyle w:val="reftext1"/>
          <w:position w:val="6"/>
        </w:rPr>
        <w:t>5</w:t>
      </w:r>
      <w:r w:rsidR="00B473FB" w:rsidRPr="00B473FB">
        <w:rPr>
          <w:rStyle w:val="reftext1"/>
          <w:sz w:val="8"/>
        </w:rPr>
        <w:t> </w:t>
      </w:r>
      <w:r w:rsidRPr="007F6861">
        <w:rPr>
          <w:i/>
          <w:iCs/>
          <w:sz w:val="26"/>
        </w:rPr>
        <w:t>Let your</w:t>
      </w:r>
      <w:r w:rsidRPr="007F6861">
        <w:rPr>
          <w:sz w:val="26"/>
        </w:rPr>
        <w:t xml:space="preserve"> manner of life </w:t>
      </w:r>
      <w:r w:rsidRPr="007F6861">
        <w:rPr>
          <w:i/>
          <w:iCs/>
          <w:sz w:val="26"/>
        </w:rPr>
        <w:t>be</w:t>
      </w:r>
      <w:r w:rsidRPr="007F6861">
        <w:rPr>
          <w:sz w:val="26"/>
        </w:rPr>
        <w:t xml:space="preserve"> without covetousness, being satisfied with the present; for He Himself has said:</w:t>
      </w:r>
    </w:p>
    <w:p w:rsidR="009C6D0A" w:rsidRPr="007F6861" w:rsidRDefault="00766D39">
      <w:pPr>
        <w:pStyle w:val="indent1stline"/>
        <w:spacing w:line="288" w:lineRule="atLeast"/>
        <w:jc w:val="both"/>
        <w:rPr>
          <w:rFonts w:ascii="Tahoma" w:hAnsi="Tahoma" w:cs="Tahoma"/>
          <w:sz w:val="26"/>
        </w:rPr>
      </w:pPr>
      <w:r w:rsidRPr="007F6861">
        <w:rPr>
          <w:rFonts w:ascii="Tahoma" w:hAnsi="Tahoma" w:cs="Tahoma"/>
          <w:sz w:val="26"/>
        </w:rPr>
        <w:t>“Never will I leave you,</w:t>
      </w:r>
    </w:p>
    <w:p w:rsidR="009C6D0A" w:rsidRPr="007F6861" w:rsidRDefault="00766D39">
      <w:pPr>
        <w:pStyle w:val="indent2"/>
        <w:spacing w:line="288" w:lineRule="atLeast"/>
        <w:jc w:val="both"/>
        <w:rPr>
          <w:rFonts w:ascii="Tahoma" w:hAnsi="Tahoma" w:cs="Tahoma"/>
          <w:sz w:val="26"/>
        </w:rPr>
      </w:pPr>
      <w:r w:rsidRPr="007F6861">
        <w:rPr>
          <w:rFonts w:ascii="Tahoma" w:hAnsi="Tahoma" w:cs="Tahoma"/>
          <w:sz w:val="26"/>
        </w:rPr>
        <w:t>never will I forsake you.”</w:t>
      </w:r>
      <w:hyperlink w:anchor="fna" w:tooltip="Deuteronomy 31:6" w:history="1">
        <w:r w:rsidRPr="007F6861">
          <w:rPr>
            <w:rStyle w:val="Hyperlink"/>
            <w:rFonts w:ascii="Tahoma" w:hAnsi="Tahoma" w:cs="Tahoma"/>
            <w:b/>
            <w:bCs/>
            <w:i/>
            <w:iCs/>
            <w:position w:val="6"/>
            <w:sz w:val="17"/>
            <w:szCs w:val="17"/>
          </w:rPr>
          <w:t>a</w:t>
        </w:r>
      </w:hyperlink>
      <w:r w:rsidRPr="007F6861">
        <w:rPr>
          <w:rFonts w:ascii="Tahoma" w:hAnsi="Tahoma" w:cs="Tahoma"/>
          <w:sz w:val="26"/>
        </w:rPr>
        <w:t xml:space="preserve"> </w:t>
      </w:r>
    </w:p>
    <w:p w:rsidR="009C6D0A" w:rsidRPr="007F6861" w:rsidRDefault="00766D39">
      <w:pPr>
        <w:pStyle w:val="reg"/>
        <w:rPr>
          <w:sz w:val="26"/>
        </w:rPr>
      </w:pPr>
      <w:r w:rsidRPr="007F6861">
        <w:rPr>
          <w:rStyle w:val="reftext1"/>
          <w:position w:val="6"/>
        </w:rPr>
        <w:t>6</w:t>
      </w:r>
      <w:r w:rsidR="00B473FB" w:rsidRPr="00B473FB">
        <w:rPr>
          <w:rStyle w:val="reftext1"/>
          <w:sz w:val="8"/>
        </w:rPr>
        <w:t> </w:t>
      </w:r>
      <w:r w:rsidRPr="007F6861">
        <w:rPr>
          <w:sz w:val="26"/>
        </w:rPr>
        <w:t>So we are confident to say:</w:t>
      </w:r>
    </w:p>
    <w:p w:rsidR="009C6D0A" w:rsidRPr="007F6861" w:rsidRDefault="00766D39">
      <w:pPr>
        <w:pStyle w:val="indent1stline"/>
        <w:spacing w:line="288" w:lineRule="atLeast"/>
        <w:jc w:val="both"/>
        <w:rPr>
          <w:rFonts w:ascii="Tahoma" w:hAnsi="Tahoma" w:cs="Tahoma"/>
          <w:sz w:val="26"/>
        </w:rPr>
      </w:pPr>
      <w:r w:rsidRPr="007F6861">
        <w:rPr>
          <w:rFonts w:ascii="Tahoma" w:hAnsi="Tahoma" w:cs="Tahoma"/>
          <w:sz w:val="26"/>
        </w:rPr>
        <w:t>“</w:t>
      </w:r>
      <w:r w:rsidRPr="007F6861">
        <w:rPr>
          <w:rFonts w:ascii="Tahoma" w:hAnsi="Tahoma" w:cs="Tahoma"/>
          <w:i/>
          <w:iCs/>
          <w:sz w:val="26"/>
        </w:rPr>
        <w:t>The</w:t>
      </w:r>
      <w:r w:rsidRPr="007F6861">
        <w:rPr>
          <w:rFonts w:ascii="Tahoma" w:hAnsi="Tahoma" w:cs="Tahoma"/>
          <w:sz w:val="26"/>
        </w:rPr>
        <w:t xml:space="preserve"> Lord </w:t>
      </w:r>
      <w:r w:rsidRPr="007F6861">
        <w:rPr>
          <w:rFonts w:ascii="Tahoma" w:hAnsi="Tahoma" w:cs="Tahoma"/>
          <w:i/>
          <w:iCs/>
          <w:sz w:val="26"/>
        </w:rPr>
        <w:t>is</w:t>
      </w:r>
      <w:r w:rsidRPr="007F6861">
        <w:rPr>
          <w:rFonts w:ascii="Tahoma" w:hAnsi="Tahoma" w:cs="Tahoma"/>
          <w:sz w:val="26"/>
        </w:rPr>
        <w:t xml:space="preserve"> my helper, and I will not be afraid;</w:t>
      </w:r>
    </w:p>
    <w:p w:rsidR="009C6D0A" w:rsidRPr="007F6861" w:rsidRDefault="00766D39">
      <w:pPr>
        <w:pStyle w:val="indent2"/>
        <w:spacing w:line="288" w:lineRule="atLeast"/>
        <w:jc w:val="both"/>
        <w:rPr>
          <w:rFonts w:ascii="Tahoma" w:hAnsi="Tahoma" w:cs="Tahoma"/>
          <w:sz w:val="26"/>
        </w:rPr>
      </w:pPr>
      <w:r w:rsidRPr="007F6861">
        <w:rPr>
          <w:rFonts w:ascii="Tahoma" w:hAnsi="Tahoma" w:cs="Tahoma"/>
          <w:sz w:val="26"/>
        </w:rPr>
        <w:t>what shall man do to me?”</w:t>
      </w:r>
      <w:hyperlink w:anchor="fnb" w:tooltip="Psalm 118:6" w:history="1">
        <w:r w:rsidRPr="007F6861">
          <w:rPr>
            <w:rStyle w:val="Hyperlink"/>
            <w:rFonts w:ascii="Tahoma" w:hAnsi="Tahoma" w:cs="Tahoma"/>
            <w:b/>
            <w:bCs/>
            <w:i/>
            <w:iCs/>
            <w:position w:val="6"/>
            <w:sz w:val="17"/>
            <w:szCs w:val="17"/>
          </w:rPr>
          <w:t>b</w:t>
        </w:r>
      </w:hyperlink>
      <w:r w:rsidRPr="007F6861">
        <w:rPr>
          <w:rFonts w:ascii="Tahoma" w:hAnsi="Tahoma" w:cs="Tahoma"/>
          <w:sz w:val="26"/>
        </w:rPr>
        <w:t xml:space="preserve"> </w:t>
      </w:r>
    </w:p>
    <w:p w:rsidR="009C6D0A" w:rsidRPr="007F6861" w:rsidRDefault="00766D39">
      <w:pPr>
        <w:pStyle w:val="reg"/>
        <w:rPr>
          <w:sz w:val="26"/>
        </w:rPr>
      </w:pPr>
      <w:r w:rsidRPr="007F6861">
        <w:rPr>
          <w:rStyle w:val="reftext1"/>
          <w:position w:val="6"/>
        </w:rPr>
        <w:t>7</w:t>
      </w:r>
      <w:r w:rsidR="00B473FB" w:rsidRPr="00B473FB">
        <w:rPr>
          <w:rStyle w:val="reftext1"/>
          <w:sz w:val="8"/>
        </w:rPr>
        <w:t> </w:t>
      </w:r>
      <w:r w:rsidRPr="007F6861">
        <w:rPr>
          <w:sz w:val="26"/>
        </w:rPr>
        <w:t xml:space="preserve">Remember those leading you, who spoke the word of God to you, of whom, considering the outcome of </w:t>
      </w:r>
      <w:r w:rsidRPr="007F6861">
        <w:rPr>
          <w:i/>
          <w:iCs/>
          <w:sz w:val="26"/>
        </w:rPr>
        <w:t>their</w:t>
      </w:r>
      <w:r w:rsidRPr="007F6861">
        <w:rPr>
          <w:sz w:val="26"/>
        </w:rPr>
        <w:t xml:space="preserve"> way of life, you are to imitate the faith. </w:t>
      </w:r>
      <w:r w:rsidRPr="007F6861">
        <w:rPr>
          <w:rStyle w:val="reftext1"/>
          <w:position w:val="6"/>
        </w:rPr>
        <w:t>8</w:t>
      </w:r>
      <w:r w:rsidR="00B473FB" w:rsidRPr="00B473FB">
        <w:rPr>
          <w:rStyle w:val="reftext1"/>
          <w:sz w:val="8"/>
        </w:rPr>
        <w:t> </w:t>
      </w:r>
      <w:r w:rsidRPr="007F6861">
        <w:rPr>
          <w:sz w:val="26"/>
        </w:rPr>
        <w:t xml:space="preserve">Jesus Christ </w:t>
      </w:r>
      <w:r w:rsidRPr="007F6861">
        <w:rPr>
          <w:i/>
          <w:iCs/>
          <w:sz w:val="26"/>
        </w:rPr>
        <w:t>is</w:t>
      </w:r>
      <w:r w:rsidRPr="007F6861">
        <w:rPr>
          <w:sz w:val="26"/>
        </w:rPr>
        <w:t xml:space="preserve"> the same yesterday, and today, and to the ages. </w:t>
      </w:r>
    </w:p>
    <w:p w:rsidR="009C6D0A" w:rsidRPr="007F6861" w:rsidRDefault="00766D39">
      <w:pPr>
        <w:pStyle w:val="reg"/>
        <w:rPr>
          <w:sz w:val="26"/>
        </w:rPr>
      </w:pPr>
      <w:r w:rsidRPr="007F6861">
        <w:rPr>
          <w:rStyle w:val="reftext1"/>
          <w:position w:val="6"/>
        </w:rPr>
        <w:t>9</w:t>
      </w:r>
      <w:r w:rsidR="00B473FB" w:rsidRPr="00B473FB">
        <w:rPr>
          <w:rStyle w:val="reftext1"/>
          <w:sz w:val="8"/>
        </w:rPr>
        <w:t> </w:t>
      </w:r>
      <w:r w:rsidRPr="007F6861">
        <w:rPr>
          <w:sz w:val="26"/>
        </w:rPr>
        <w:t xml:space="preserve">Do not be carried away </w:t>
      </w:r>
      <w:r w:rsidRPr="007F6861">
        <w:rPr>
          <w:i/>
          <w:iCs/>
          <w:sz w:val="26"/>
        </w:rPr>
        <w:t>by</w:t>
      </w:r>
      <w:r w:rsidRPr="007F6861">
        <w:rPr>
          <w:sz w:val="26"/>
        </w:rPr>
        <w:t xml:space="preserve"> various and strange teachings; for </w:t>
      </w:r>
      <w:r w:rsidRPr="007F6861">
        <w:rPr>
          <w:i/>
          <w:iCs/>
          <w:sz w:val="26"/>
        </w:rPr>
        <w:t>it is</w:t>
      </w:r>
      <w:r w:rsidRPr="007F6861">
        <w:rPr>
          <w:sz w:val="26"/>
        </w:rPr>
        <w:t xml:space="preserve"> good for the heart to be strengthened by grace, not by foods, in which those being devoted were not profited. </w:t>
      </w:r>
      <w:r w:rsidRPr="007F6861">
        <w:rPr>
          <w:rStyle w:val="reftext1"/>
          <w:position w:val="6"/>
        </w:rPr>
        <w:t>10</w:t>
      </w:r>
      <w:r w:rsidR="00B473FB" w:rsidRPr="00B473FB">
        <w:rPr>
          <w:rStyle w:val="reftext1"/>
          <w:sz w:val="8"/>
        </w:rPr>
        <w:t> </w:t>
      </w:r>
      <w:r w:rsidRPr="007F6861">
        <w:rPr>
          <w:sz w:val="26"/>
        </w:rPr>
        <w:t xml:space="preserve">We have an altar from which those serving in the tabernacle have no authority to eat. </w:t>
      </w:r>
    </w:p>
    <w:p w:rsidR="009C6D0A" w:rsidRPr="007F6861" w:rsidRDefault="00766D39">
      <w:pPr>
        <w:pStyle w:val="reg"/>
        <w:rPr>
          <w:sz w:val="26"/>
        </w:rPr>
      </w:pPr>
      <w:r w:rsidRPr="007F6861">
        <w:rPr>
          <w:rStyle w:val="reftext1"/>
          <w:position w:val="6"/>
        </w:rPr>
        <w:t>11</w:t>
      </w:r>
      <w:r w:rsidR="00B473FB" w:rsidRPr="00B473FB">
        <w:rPr>
          <w:rStyle w:val="reftext1"/>
          <w:sz w:val="8"/>
        </w:rPr>
        <w:t> </w:t>
      </w:r>
      <w:r w:rsidRPr="007F6861">
        <w:rPr>
          <w:sz w:val="26"/>
        </w:rPr>
        <w:t xml:space="preserve">For the bodies of those animals whose blood is brought for sin into the holy places by the high priest are burned outside the camp. </w:t>
      </w:r>
      <w:r w:rsidRPr="007F6861">
        <w:rPr>
          <w:rStyle w:val="reftext1"/>
          <w:position w:val="6"/>
        </w:rPr>
        <w:t>12</w:t>
      </w:r>
      <w:r w:rsidR="00B473FB" w:rsidRPr="00B473FB">
        <w:rPr>
          <w:rStyle w:val="reftext1"/>
          <w:sz w:val="8"/>
        </w:rPr>
        <w:t> </w:t>
      </w:r>
      <w:r w:rsidRPr="007F6861">
        <w:rPr>
          <w:sz w:val="26"/>
        </w:rPr>
        <w:t xml:space="preserve">Therefore Jesus also suffered outside the gate, so that he might sanctify the people by the own blood. </w:t>
      </w:r>
      <w:r w:rsidRPr="007F6861">
        <w:rPr>
          <w:rStyle w:val="reftext1"/>
          <w:position w:val="6"/>
        </w:rPr>
        <w:t>13</w:t>
      </w:r>
      <w:r w:rsidR="00B473FB" w:rsidRPr="00B473FB">
        <w:rPr>
          <w:rStyle w:val="reftext1"/>
          <w:sz w:val="8"/>
        </w:rPr>
        <w:t> </w:t>
      </w:r>
      <w:r w:rsidRPr="007F6861">
        <w:rPr>
          <w:sz w:val="26"/>
        </w:rPr>
        <w:t xml:space="preserve">Therefore we should go forth to Him outside the camp, bearing His reproach. </w:t>
      </w:r>
      <w:r w:rsidRPr="007F6861">
        <w:rPr>
          <w:rStyle w:val="reftext1"/>
          <w:position w:val="6"/>
        </w:rPr>
        <w:t>14</w:t>
      </w:r>
      <w:r w:rsidR="00B473FB" w:rsidRPr="00B473FB">
        <w:rPr>
          <w:rStyle w:val="reftext1"/>
          <w:sz w:val="8"/>
        </w:rPr>
        <w:t> </w:t>
      </w:r>
      <w:r w:rsidRPr="007F6861">
        <w:rPr>
          <w:sz w:val="26"/>
        </w:rPr>
        <w:t xml:space="preserve">For here we do not have an abiding city, but we are seeking for the coming </w:t>
      </w:r>
      <w:r w:rsidRPr="007F6861">
        <w:rPr>
          <w:i/>
          <w:iCs/>
          <w:sz w:val="26"/>
        </w:rPr>
        <w:t>one</w:t>
      </w:r>
      <w:r w:rsidRPr="007F6861">
        <w:rPr>
          <w:sz w:val="26"/>
        </w:rPr>
        <w:t xml:space="preserve">. </w:t>
      </w:r>
    </w:p>
    <w:p w:rsidR="009C6D0A" w:rsidRPr="007F6861" w:rsidRDefault="00766D39">
      <w:pPr>
        <w:pStyle w:val="hdg"/>
        <w:spacing w:line="288" w:lineRule="atLeast"/>
        <w:rPr>
          <w:sz w:val="26"/>
        </w:rPr>
      </w:pPr>
      <w:r w:rsidRPr="007F6861">
        <w:rPr>
          <w:sz w:val="26"/>
        </w:rPr>
        <w:t>Sacrifice, Obedience, and Prayer</w:t>
      </w:r>
    </w:p>
    <w:p w:rsidR="009C6D0A" w:rsidRPr="007F6861" w:rsidRDefault="00766D39">
      <w:pPr>
        <w:pStyle w:val="reg"/>
        <w:rPr>
          <w:sz w:val="26"/>
        </w:rPr>
      </w:pPr>
      <w:r w:rsidRPr="007F6861">
        <w:rPr>
          <w:rStyle w:val="reftext1"/>
          <w:position w:val="6"/>
        </w:rPr>
        <w:lastRenderedPageBreak/>
        <w:t>15</w:t>
      </w:r>
      <w:r w:rsidR="00B473FB" w:rsidRPr="00B473FB">
        <w:rPr>
          <w:rStyle w:val="reftext1"/>
          <w:sz w:val="8"/>
        </w:rPr>
        <w:t> </w:t>
      </w:r>
      <w:r w:rsidRPr="007F6861">
        <w:rPr>
          <w:sz w:val="26"/>
        </w:rPr>
        <w:t xml:space="preserve">Through Him then, we should offer </w:t>
      </w:r>
      <w:r w:rsidRPr="007F6861">
        <w:rPr>
          <w:i/>
          <w:iCs/>
          <w:sz w:val="26"/>
        </w:rPr>
        <w:t>the</w:t>
      </w:r>
      <w:r w:rsidRPr="007F6861">
        <w:rPr>
          <w:sz w:val="26"/>
        </w:rPr>
        <w:t xml:space="preserve"> sacrifice of praise continually, everything to God, that is, </w:t>
      </w:r>
      <w:r w:rsidRPr="007F6861">
        <w:rPr>
          <w:i/>
          <w:iCs/>
          <w:sz w:val="26"/>
        </w:rPr>
        <w:t>the</w:t>
      </w:r>
      <w:r w:rsidRPr="007F6861">
        <w:rPr>
          <w:sz w:val="26"/>
        </w:rPr>
        <w:t xml:space="preserve"> fruit of </w:t>
      </w:r>
      <w:r w:rsidRPr="007F6861">
        <w:rPr>
          <w:i/>
          <w:iCs/>
          <w:sz w:val="26"/>
        </w:rPr>
        <w:t>the</w:t>
      </w:r>
      <w:r w:rsidRPr="007F6861">
        <w:rPr>
          <w:sz w:val="26"/>
        </w:rPr>
        <w:t xml:space="preserve"> lips confessing His name. </w:t>
      </w:r>
      <w:r w:rsidRPr="007F6861">
        <w:rPr>
          <w:rStyle w:val="reftext1"/>
          <w:position w:val="6"/>
        </w:rPr>
        <w:t>16</w:t>
      </w:r>
      <w:r w:rsidR="00B473FB" w:rsidRPr="00B473FB">
        <w:rPr>
          <w:rStyle w:val="reftext1"/>
          <w:sz w:val="8"/>
        </w:rPr>
        <w:t> </w:t>
      </w:r>
      <w:r w:rsidRPr="007F6861">
        <w:rPr>
          <w:sz w:val="26"/>
        </w:rPr>
        <w:t xml:space="preserve">And do not be forgetful of the good, and of the sharing; for God is well pleased with such sacrifices. </w:t>
      </w:r>
    </w:p>
    <w:p w:rsidR="009C6D0A" w:rsidRPr="007F6861" w:rsidRDefault="00766D39">
      <w:pPr>
        <w:pStyle w:val="reg"/>
        <w:rPr>
          <w:sz w:val="26"/>
        </w:rPr>
      </w:pPr>
      <w:r w:rsidRPr="007F6861">
        <w:rPr>
          <w:rStyle w:val="reftext1"/>
          <w:position w:val="6"/>
        </w:rPr>
        <w:t>17</w:t>
      </w:r>
      <w:r w:rsidR="00B473FB" w:rsidRPr="00B473FB">
        <w:rPr>
          <w:rStyle w:val="reftext1"/>
          <w:sz w:val="8"/>
        </w:rPr>
        <w:t> </w:t>
      </w:r>
      <w:r w:rsidRPr="007F6861">
        <w:rPr>
          <w:sz w:val="26"/>
        </w:rPr>
        <w:t xml:space="preserve">Obey you those leading and be submissive—for they watch over your souls, as about to give account—so that they may do this with joy and not groaning, for this </w:t>
      </w:r>
      <w:r w:rsidRPr="007F6861">
        <w:rPr>
          <w:i/>
          <w:iCs/>
          <w:sz w:val="26"/>
        </w:rPr>
        <w:t>is</w:t>
      </w:r>
      <w:r w:rsidRPr="007F6861">
        <w:rPr>
          <w:sz w:val="26"/>
        </w:rPr>
        <w:t xml:space="preserve"> unprofitable for you. </w:t>
      </w:r>
    </w:p>
    <w:p w:rsidR="009C6D0A" w:rsidRPr="007F6861" w:rsidRDefault="00766D39">
      <w:pPr>
        <w:pStyle w:val="reg"/>
        <w:rPr>
          <w:sz w:val="26"/>
        </w:rPr>
      </w:pPr>
      <w:r w:rsidRPr="007F6861">
        <w:rPr>
          <w:rStyle w:val="reftext1"/>
          <w:position w:val="6"/>
        </w:rPr>
        <w:t>18</w:t>
      </w:r>
      <w:r w:rsidR="00B473FB" w:rsidRPr="00B473FB">
        <w:rPr>
          <w:rStyle w:val="reftext1"/>
          <w:sz w:val="8"/>
        </w:rPr>
        <w:t> </w:t>
      </w:r>
      <w:r w:rsidRPr="007F6861">
        <w:rPr>
          <w:sz w:val="26"/>
        </w:rPr>
        <w:t xml:space="preserve">Pray for us, for we are persuaded that we have a good conscience, desiring to conduct ourselves well in all things. </w:t>
      </w:r>
      <w:r w:rsidRPr="007F6861">
        <w:rPr>
          <w:rStyle w:val="reftext1"/>
          <w:position w:val="6"/>
        </w:rPr>
        <w:t>19</w:t>
      </w:r>
      <w:r w:rsidR="00B473FB" w:rsidRPr="00B473FB">
        <w:rPr>
          <w:rStyle w:val="reftext1"/>
          <w:sz w:val="8"/>
        </w:rPr>
        <w:t> </w:t>
      </w:r>
      <w:r w:rsidRPr="007F6861">
        <w:rPr>
          <w:sz w:val="26"/>
        </w:rPr>
        <w:t xml:space="preserve">And more abundantly I exhort </w:t>
      </w:r>
      <w:r w:rsidRPr="007F6861">
        <w:rPr>
          <w:i/>
          <w:iCs/>
          <w:sz w:val="26"/>
        </w:rPr>
        <w:t>you</w:t>
      </w:r>
      <w:r w:rsidRPr="007F6861">
        <w:rPr>
          <w:sz w:val="26"/>
        </w:rPr>
        <w:t xml:space="preserve"> to do this, so that I may be restored to you more quickly. </w:t>
      </w:r>
    </w:p>
    <w:p w:rsidR="009C6D0A" w:rsidRPr="007F6861" w:rsidRDefault="00766D39">
      <w:pPr>
        <w:pStyle w:val="hdg"/>
        <w:spacing w:line="288" w:lineRule="atLeast"/>
        <w:rPr>
          <w:sz w:val="26"/>
        </w:rPr>
      </w:pPr>
      <w:r w:rsidRPr="007F6861">
        <w:rPr>
          <w:sz w:val="26"/>
        </w:rPr>
        <w:t>Benediction and Farewell</w:t>
      </w:r>
    </w:p>
    <w:p w:rsidR="009C6D0A" w:rsidRPr="007F6861" w:rsidRDefault="00766D39">
      <w:pPr>
        <w:pStyle w:val="reg"/>
        <w:rPr>
          <w:sz w:val="26"/>
        </w:rPr>
      </w:pPr>
      <w:r w:rsidRPr="007F6861">
        <w:rPr>
          <w:rStyle w:val="reftext1"/>
          <w:position w:val="6"/>
        </w:rPr>
        <w:t>20</w:t>
      </w:r>
      <w:r w:rsidR="00B473FB" w:rsidRPr="00B473FB">
        <w:rPr>
          <w:rStyle w:val="reftext1"/>
          <w:sz w:val="8"/>
        </w:rPr>
        <w:t> </w:t>
      </w:r>
      <w:r w:rsidRPr="007F6861">
        <w:rPr>
          <w:sz w:val="26"/>
        </w:rPr>
        <w:t xml:space="preserve">Now </w:t>
      </w:r>
      <w:r w:rsidRPr="007F6861">
        <w:rPr>
          <w:i/>
          <w:iCs/>
          <w:sz w:val="26"/>
        </w:rPr>
        <w:t>may</w:t>
      </w:r>
      <w:r w:rsidRPr="007F6861">
        <w:rPr>
          <w:sz w:val="26"/>
        </w:rPr>
        <w:t xml:space="preserve"> the God of peace, having brought out from </w:t>
      </w:r>
      <w:r w:rsidRPr="007F6861">
        <w:rPr>
          <w:i/>
          <w:iCs/>
          <w:sz w:val="26"/>
        </w:rPr>
        <w:t>the</w:t>
      </w:r>
      <w:r w:rsidRPr="007F6861">
        <w:rPr>
          <w:sz w:val="26"/>
        </w:rPr>
        <w:t xml:space="preserve"> dead the great Shepherd of the sheep, our Lord Jesus, by </w:t>
      </w:r>
      <w:r w:rsidRPr="007F6861">
        <w:rPr>
          <w:i/>
          <w:iCs/>
          <w:sz w:val="26"/>
        </w:rPr>
        <w:t>the</w:t>
      </w:r>
      <w:r w:rsidRPr="007F6861">
        <w:rPr>
          <w:sz w:val="26"/>
        </w:rPr>
        <w:t xml:space="preserve"> blood of </w:t>
      </w:r>
      <w:r w:rsidRPr="007F6861">
        <w:rPr>
          <w:i/>
          <w:iCs/>
          <w:sz w:val="26"/>
        </w:rPr>
        <w:t>the</w:t>
      </w:r>
      <w:r w:rsidRPr="007F6861">
        <w:rPr>
          <w:sz w:val="26"/>
        </w:rPr>
        <w:t xml:space="preserve"> eternal covenant, </w:t>
      </w:r>
      <w:r w:rsidRPr="007F6861">
        <w:rPr>
          <w:rStyle w:val="reftext1"/>
          <w:position w:val="6"/>
        </w:rPr>
        <w:t>21</w:t>
      </w:r>
      <w:r w:rsidR="00B473FB" w:rsidRPr="00B473FB">
        <w:rPr>
          <w:rStyle w:val="reftext1"/>
          <w:sz w:val="8"/>
        </w:rPr>
        <w:t> </w:t>
      </w:r>
      <w:r w:rsidRPr="007F6861">
        <w:rPr>
          <w:sz w:val="26"/>
        </w:rPr>
        <w:t>equip you in everything good,</w:t>
      </w:r>
      <w:hyperlink w:anchor="fnc" w:tooltip="BYZ and TR ‘in every good work’" w:history="1">
        <w:r w:rsidRPr="007F6861">
          <w:rPr>
            <w:rStyle w:val="Hyperlink"/>
            <w:b/>
            <w:bCs/>
            <w:i/>
            <w:iCs/>
            <w:position w:val="6"/>
            <w:sz w:val="17"/>
            <w:szCs w:val="17"/>
          </w:rPr>
          <w:t>c</w:t>
        </w:r>
      </w:hyperlink>
      <w:r w:rsidRPr="007F6861">
        <w:rPr>
          <w:sz w:val="26"/>
        </w:rPr>
        <w:t xml:space="preserve"> in order to do His will, working in us</w:t>
      </w:r>
      <w:hyperlink w:anchor="fnd" w:tooltip="BYZ and TR ‘you’" w:history="1">
        <w:r w:rsidRPr="007F6861">
          <w:rPr>
            <w:rStyle w:val="Hyperlink"/>
            <w:b/>
            <w:bCs/>
            <w:i/>
            <w:iCs/>
            <w:position w:val="6"/>
            <w:sz w:val="17"/>
            <w:szCs w:val="17"/>
          </w:rPr>
          <w:t>d</w:t>
        </w:r>
      </w:hyperlink>
      <w:r w:rsidRPr="007F6861">
        <w:rPr>
          <w:sz w:val="26"/>
        </w:rPr>
        <w:t xml:space="preserve"> that which </w:t>
      </w:r>
      <w:r w:rsidRPr="007F6861">
        <w:rPr>
          <w:i/>
          <w:iCs/>
          <w:sz w:val="26"/>
        </w:rPr>
        <w:t>is</w:t>
      </w:r>
      <w:r w:rsidRPr="007F6861">
        <w:rPr>
          <w:sz w:val="26"/>
        </w:rPr>
        <w:t xml:space="preserve"> well pleasing before Him, through Jesus Christ, to whom </w:t>
      </w:r>
      <w:r w:rsidRPr="007F6861">
        <w:rPr>
          <w:i/>
          <w:iCs/>
          <w:sz w:val="26"/>
        </w:rPr>
        <w:t>be</w:t>
      </w:r>
      <w:r w:rsidRPr="007F6861">
        <w:rPr>
          <w:sz w:val="26"/>
        </w:rPr>
        <w:t xml:space="preserve"> the glory to the ages of the ages. Amen. </w:t>
      </w:r>
    </w:p>
    <w:p w:rsidR="009C6D0A" w:rsidRPr="007F6861" w:rsidRDefault="00766D39">
      <w:pPr>
        <w:pStyle w:val="reg"/>
        <w:rPr>
          <w:sz w:val="26"/>
        </w:rPr>
      </w:pPr>
      <w:r w:rsidRPr="007F6861">
        <w:rPr>
          <w:rStyle w:val="reftext1"/>
          <w:position w:val="6"/>
        </w:rPr>
        <w:t>22</w:t>
      </w:r>
      <w:r w:rsidR="00B473FB" w:rsidRPr="00B473FB">
        <w:rPr>
          <w:rStyle w:val="reftext1"/>
          <w:sz w:val="8"/>
        </w:rPr>
        <w:t> </w:t>
      </w:r>
      <w:r w:rsidRPr="007F6861">
        <w:rPr>
          <w:sz w:val="26"/>
        </w:rPr>
        <w:t xml:space="preserve">Now I exhort you, brothers, bear with the word of exhortation, for I have only written to you in few words. </w:t>
      </w:r>
    </w:p>
    <w:p w:rsidR="009C6D0A" w:rsidRPr="007F6861" w:rsidRDefault="00766D39">
      <w:pPr>
        <w:pStyle w:val="reg"/>
        <w:rPr>
          <w:sz w:val="26"/>
        </w:rPr>
      </w:pPr>
      <w:r w:rsidRPr="007F6861">
        <w:rPr>
          <w:rStyle w:val="reftext1"/>
          <w:position w:val="6"/>
        </w:rPr>
        <w:t>23</w:t>
      </w:r>
      <w:r w:rsidR="00B473FB" w:rsidRPr="00B473FB">
        <w:rPr>
          <w:rStyle w:val="reftext1"/>
          <w:sz w:val="8"/>
        </w:rPr>
        <w:t> </w:t>
      </w:r>
      <w:r w:rsidRPr="007F6861">
        <w:rPr>
          <w:sz w:val="26"/>
        </w:rPr>
        <w:t xml:space="preserve">You know our brother Timothy has been released, with whom I will see you if he should come sooner. </w:t>
      </w:r>
    </w:p>
    <w:p w:rsidR="009C6D0A" w:rsidRPr="007F6861" w:rsidRDefault="00766D39">
      <w:pPr>
        <w:pStyle w:val="reg"/>
        <w:rPr>
          <w:sz w:val="26"/>
        </w:rPr>
      </w:pPr>
      <w:r w:rsidRPr="007F6861">
        <w:rPr>
          <w:rStyle w:val="reftext1"/>
          <w:position w:val="6"/>
        </w:rPr>
        <w:t>24</w:t>
      </w:r>
      <w:r w:rsidR="00B473FB" w:rsidRPr="00B473FB">
        <w:rPr>
          <w:rStyle w:val="reftext1"/>
          <w:sz w:val="8"/>
        </w:rPr>
        <w:t> </w:t>
      </w:r>
      <w:r w:rsidRPr="007F6861">
        <w:rPr>
          <w:sz w:val="26"/>
        </w:rPr>
        <w:t>Greet all those leading you and all the saints.</w:t>
      </w:r>
    </w:p>
    <w:p w:rsidR="009C6D0A" w:rsidRPr="007F6861" w:rsidRDefault="00766D39">
      <w:pPr>
        <w:pStyle w:val="reg"/>
        <w:rPr>
          <w:sz w:val="26"/>
        </w:rPr>
      </w:pPr>
      <w:r w:rsidRPr="007F6861">
        <w:rPr>
          <w:sz w:val="26"/>
        </w:rPr>
        <w:t xml:space="preserve">Those from Italy greet you. </w:t>
      </w:r>
    </w:p>
    <w:p w:rsidR="009C6D0A" w:rsidRPr="007F6861" w:rsidRDefault="00766D39">
      <w:pPr>
        <w:pStyle w:val="reg"/>
        <w:rPr>
          <w:sz w:val="26"/>
        </w:rPr>
      </w:pPr>
      <w:r w:rsidRPr="007F6861">
        <w:rPr>
          <w:rStyle w:val="reftext1"/>
          <w:position w:val="6"/>
        </w:rPr>
        <w:t>25</w:t>
      </w:r>
      <w:r w:rsidR="00B473FB" w:rsidRPr="00B473FB">
        <w:rPr>
          <w:rStyle w:val="reftext1"/>
          <w:sz w:val="8"/>
        </w:rPr>
        <w:t> </w:t>
      </w:r>
      <w:r w:rsidRPr="007F6861">
        <w:rPr>
          <w:sz w:val="26"/>
        </w:rPr>
        <w:t xml:space="preserve">Grace </w:t>
      </w:r>
      <w:r w:rsidRPr="007F6861">
        <w:rPr>
          <w:i/>
          <w:iCs/>
          <w:sz w:val="26"/>
        </w:rPr>
        <w:t>be</w:t>
      </w:r>
      <w:r w:rsidRPr="007F6861">
        <w:rPr>
          <w:sz w:val="26"/>
        </w:rPr>
        <w:t xml:space="preserve"> with all of you.</w:t>
      </w:r>
      <w:hyperlink w:anchor="fne" w:tooltip="BYZ and TR include ‘Amen.’" w:history="1">
        <w:r w:rsidRPr="007F6861">
          <w:rPr>
            <w:rStyle w:val="Hyperlink"/>
            <w:b/>
            <w:bCs/>
            <w:i/>
            <w:iCs/>
            <w:position w:val="6"/>
            <w:sz w:val="17"/>
            <w:szCs w:val="17"/>
          </w:rPr>
          <w:t>e</w:t>
        </w:r>
      </w:hyperlink>
      <w:r w:rsidRPr="007F6861">
        <w:rPr>
          <w:sz w:val="26"/>
        </w:rPr>
        <w:t xml:space="preserve"> </w:t>
      </w:r>
    </w:p>
    <w:p w:rsidR="009C6D0A" w:rsidRPr="007F6861" w:rsidRDefault="00766D39">
      <w:pPr>
        <w:pStyle w:val="foot"/>
        <w:spacing w:line="288" w:lineRule="atLeast"/>
        <w:rPr>
          <w:rFonts w:ascii="Tahoma" w:hAnsi="Tahoma" w:cs="Tahoma"/>
          <w:sz w:val="26"/>
        </w:rPr>
      </w:pPr>
      <w:r>
        <w:rPr>
          <w:rStyle w:val="footnotesbot1"/>
          <w:rFonts w:ascii="Tahoma" w:hAnsi="Tahoma" w:cs="Tahoma"/>
        </w:rPr>
        <w:t>a</w:t>
      </w:r>
      <w:r w:rsidRPr="007F6861">
        <w:rPr>
          <w:rFonts w:ascii="Tahoma" w:hAnsi="Tahoma" w:cs="Tahoma"/>
          <w:sz w:val="26"/>
        </w:rPr>
        <w:t xml:space="preserve"> </w:t>
      </w:r>
      <w:r>
        <w:rPr>
          <w:rStyle w:val="fnverse1"/>
          <w:rFonts w:ascii="Tahoma" w:hAnsi="Tahoma" w:cs="Tahoma"/>
        </w:rPr>
        <w:t>5</w:t>
      </w:r>
      <w:r w:rsidRPr="007F6861">
        <w:rPr>
          <w:rFonts w:ascii="Tahoma" w:hAnsi="Tahoma" w:cs="Tahoma"/>
          <w:sz w:val="26"/>
        </w:rPr>
        <w:t xml:space="preserve"> </w:t>
      </w:r>
      <w:r>
        <w:rPr>
          <w:rStyle w:val="footnote1"/>
          <w:rFonts w:ascii="Tahoma" w:hAnsi="Tahoma" w:cs="Tahoma"/>
        </w:rPr>
        <w:t>Deuteronomy 31:6</w:t>
      </w:r>
      <w:r w:rsidRPr="007F6861">
        <w:rPr>
          <w:rFonts w:ascii="Tahoma" w:hAnsi="Tahoma" w:cs="Tahoma"/>
          <w:sz w:val="26"/>
        </w:rPr>
        <w:br/>
      </w:r>
      <w:r>
        <w:rPr>
          <w:rStyle w:val="footnotesbot1"/>
          <w:rFonts w:ascii="Tahoma" w:hAnsi="Tahoma" w:cs="Tahoma"/>
        </w:rPr>
        <w:t>b</w:t>
      </w:r>
      <w:r w:rsidRPr="007F6861">
        <w:rPr>
          <w:rFonts w:ascii="Tahoma" w:hAnsi="Tahoma" w:cs="Tahoma"/>
          <w:sz w:val="26"/>
        </w:rPr>
        <w:t xml:space="preserve"> </w:t>
      </w:r>
      <w:r>
        <w:rPr>
          <w:rStyle w:val="fnverse1"/>
          <w:rFonts w:ascii="Tahoma" w:hAnsi="Tahoma" w:cs="Tahoma"/>
        </w:rPr>
        <w:t>6</w:t>
      </w:r>
      <w:r w:rsidRPr="007F6861">
        <w:rPr>
          <w:rFonts w:ascii="Tahoma" w:hAnsi="Tahoma" w:cs="Tahoma"/>
          <w:sz w:val="26"/>
        </w:rPr>
        <w:t xml:space="preserve"> </w:t>
      </w:r>
      <w:r>
        <w:rPr>
          <w:rStyle w:val="footnote1"/>
          <w:rFonts w:ascii="Tahoma" w:hAnsi="Tahoma" w:cs="Tahoma"/>
        </w:rPr>
        <w:t>Psalm 118:6</w:t>
      </w:r>
      <w:r w:rsidRPr="007F6861">
        <w:rPr>
          <w:rFonts w:ascii="Tahoma" w:hAnsi="Tahoma" w:cs="Tahoma"/>
          <w:sz w:val="26"/>
        </w:rPr>
        <w:br/>
      </w:r>
      <w:r>
        <w:rPr>
          <w:rStyle w:val="footnotesbot1"/>
          <w:rFonts w:ascii="Tahoma" w:hAnsi="Tahoma" w:cs="Tahoma"/>
        </w:rPr>
        <w:t>c</w:t>
      </w:r>
      <w:r w:rsidRPr="007F6861">
        <w:rPr>
          <w:rFonts w:ascii="Tahoma" w:hAnsi="Tahoma" w:cs="Tahoma"/>
          <w:sz w:val="26"/>
        </w:rPr>
        <w:t xml:space="preserve"> </w:t>
      </w:r>
      <w:r>
        <w:rPr>
          <w:rStyle w:val="fnverse1"/>
          <w:rFonts w:ascii="Tahoma" w:hAnsi="Tahoma" w:cs="Tahoma"/>
        </w:rPr>
        <w:t>21</w:t>
      </w:r>
      <w:r w:rsidRPr="007F6861">
        <w:rPr>
          <w:rFonts w:ascii="Tahoma" w:hAnsi="Tahoma" w:cs="Tahoma"/>
          <w:sz w:val="26"/>
        </w:rPr>
        <w:t xml:space="preserve"> </w:t>
      </w:r>
      <w:r>
        <w:rPr>
          <w:rStyle w:val="footnote1"/>
          <w:rFonts w:ascii="Tahoma" w:hAnsi="Tahoma" w:cs="Tahoma"/>
        </w:rPr>
        <w:t xml:space="preserve">BYZ and TR </w:t>
      </w:r>
      <w:r>
        <w:rPr>
          <w:rStyle w:val="footnote1"/>
          <w:rFonts w:ascii="Tahoma" w:hAnsi="Tahoma" w:cs="Tahoma"/>
          <w:i/>
          <w:iCs/>
        </w:rPr>
        <w:t>in every good work</w:t>
      </w:r>
      <w:r w:rsidRPr="007F6861">
        <w:rPr>
          <w:rFonts w:ascii="Tahoma" w:hAnsi="Tahoma" w:cs="Tahoma"/>
          <w:sz w:val="26"/>
        </w:rPr>
        <w:br/>
      </w:r>
      <w:r>
        <w:rPr>
          <w:rStyle w:val="footnotesbot1"/>
          <w:rFonts w:ascii="Tahoma" w:hAnsi="Tahoma" w:cs="Tahoma"/>
        </w:rPr>
        <w:t>d</w:t>
      </w:r>
      <w:r w:rsidRPr="007F6861">
        <w:rPr>
          <w:rFonts w:ascii="Tahoma" w:hAnsi="Tahoma" w:cs="Tahoma"/>
          <w:sz w:val="26"/>
        </w:rPr>
        <w:t xml:space="preserve"> </w:t>
      </w:r>
      <w:r>
        <w:rPr>
          <w:rStyle w:val="fnverse1"/>
          <w:rFonts w:ascii="Tahoma" w:hAnsi="Tahoma" w:cs="Tahoma"/>
        </w:rPr>
        <w:t>21</w:t>
      </w:r>
      <w:r w:rsidRPr="007F6861">
        <w:rPr>
          <w:rFonts w:ascii="Tahoma" w:hAnsi="Tahoma" w:cs="Tahoma"/>
          <w:sz w:val="26"/>
        </w:rPr>
        <w:t xml:space="preserve"> </w:t>
      </w:r>
      <w:r>
        <w:rPr>
          <w:rStyle w:val="footnote1"/>
          <w:rFonts w:ascii="Tahoma" w:hAnsi="Tahoma" w:cs="Tahoma"/>
        </w:rPr>
        <w:t xml:space="preserve">BYZ and TR </w:t>
      </w:r>
      <w:r>
        <w:rPr>
          <w:rStyle w:val="footnote1"/>
          <w:rFonts w:ascii="Tahoma" w:hAnsi="Tahoma" w:cs="Tahoma"/>
          <w:i/>
          <w:iCs/>
        </w:rPr>
        <w:t>you</w:t>
      </w:r>
      <w:r w:rsidRPr="007F6861">
        <w:rPr>
          <w:rFonts w:ascii="Tahoma" w:hAnsi="Tahoma" w:cs="Tahoma"/>
          <w:sz w:val="26"/>
        </w:rPr>
        <w:br/>
      </w:r>
      <w:r>
        <w:rPr>
          <w:rStyle w:val="footnotesbot1"/>
          <w:rFonts w:ascii="Tahoma" w:hAnsi="Tahoma" w:cs="Tahoma"/>
        </w:rPr>
        <w:t>e</w:t>
      </w:r>
      <w:r w:rsidRPr="007F6861">
        <w:rPr>
          <w:rFonts w:ascii="Tahoma" w:hAnsi="Tahoma" w:cs="Tahoma"/>
          <w:sz w:val="26"/>
        </w:rPr>
        <w:t xml:space="preserve"> </w:t>
      </w:r>
      <w:r>
        <w:rPr>
          <w:rStyle w:val="fnverse1"/>
          <w:rFonts w:ascii="Tahoma" w:hAnsi="Tahoma" w:cs="Tahoma"/>
        </w:rPr>
        <w:t>25</w:t>
      </w:r>
      <w:r w:rsidRPr="007F6861">
        <w:rPr>
          <w:rFonts w:ascii="Tahoma" w:hAnsi="Tahoma" w:cs="Tahoma"/>
          <w:sz w:val="26"/>
        </w:rPr>
        <w:t xml:space="preserve"> </w:t>
      </w:r>
      <w:r>
        <w:rPr>
          <w:rStyle w:val="footnote1"/>
          <w:rFonts w:ascii="Tahoma" w:hAnsi="Tahoma" w:cs="Tahoma"/>
        </w:rPr>
        <w:t xml:space="preserve">BYZ and TR include </w:t>
      </w:r>
      <w:r>
        <w:rPr>
          <w:rStyle w:val="footnote1"/>
          <w:rFonts w:ascii="Tahoma" w:hAnsi="Tahoma" w:cs="Tahoma"/>
          <w:i/>
          <w:iCs/>
        </w:rPr>
        <w:t>Amen.</w:t>
      </w:r>
    </w:p>
    <w:p w:rsidR="009C6D0A" w:rsidRPr="007F6861" w:rsidRDefault="004855EA">
      <w:pPr>
        <w:spacing w:before="0" w:beforeAutospacing="0" w:after="0" w:afterAutospacing="0" w:line="288" w:lineRule="atLeast"/>
        <w:divId w:val="1662075116"/>
        <w:rPr>
          <w:rFonts w:ascii="Tahoma" w:eastAsia="Times New Roman" w:hAnsi="Tahoma" w:cs="Tahoma"/>
          <w:sz w:val="26"/>
        </w:rPr>
      </w:pPr>
      <w:r w:rsidRPr="007F6861">
        <w:rPr>
          <w:rFonts w:ascii="Tahoma" w:eastAsia="Times New Roman" w:hAnsi="Tahoma" w:cs="Tahoma"/>
          <w:sz w:val="26"/>
        </w:rPr>
        <w:br w:type="page"/>
      </w:r>
    </w:p>
    <w:p w:rsidR="009C6D0A" w:rsidRDefault="00766D39">
      <w:pPr>
        <w:spacing w:before="0" w:beforeAutospacing="0" w:after="0" w:afterAutospacing="0" w:line="288" w:lineRule="atLeast"/>
        <w:jc w:val="center"/>
        <w:divId w:val="1662075116"/>
        <w:rPr>
          <w:rFonts w:ascii="Tahoma" w:eastAsia="Times New Roman" w:hAnsi="Tahoma" w:cs="Tahoma"/>
          <w:b/>
          <w:bCs/>
          <w:color w:val="552200"/>
          <w:sz w:val="58"/>
          <w:szCs w:val="58"/>
        </w:rPr>
      </w:pPr>
      <w:bookmarkStart w:id="32" w:name="James"/>
      <w:bookmarkEnd w:id="32"/>
      <w:r>
        <w:rPr>
          <w:rFonts w:ascii="Tahoma" w:eastAsia="Times New Roman" w:hAnsi="Tahoma" w:cs="Tahoma"/>
          <w:b/>
          <w:bCs/>
          <w:color w:val="552200"/>
          <w:sz w:val="58"/>
          <w:szCs w:val="58"/>
        </w:rPr>
        <w:lastRenderedPageBreak/>
        <w:t>James</w:t>
      </w:r>
    </w:p>
    <w:p w:rsidR="009C6D0A" w:rsidRPr="007F6861" w:rsidRDefault="009C6D0A">
      <w:pPr>
        <w:spacing w:before="0" w:beforeAutospacing="0" w:after="240" w:afterAutospacing="0" w:line="288" w:lineRule="atLeast"/>
        <w:divId w:val="1662075116"/>
        <w:rPr>
          <w:rFonts w:ascii="Tahoma" w:eastAsia="Times New Roman" w:hAnsi="Tahoma" w:cs="Tahoma"/>
          <w:sz w:val="26"/>
        </w:rPr>
      </w:pPr>
    </w:p>
    <w:p w:rsidR="009C6D0A" w:rsidRPr="007F6861" w:rsidRDefault="00766D39">
      <w:pPr>
        <w:shd w:val="clear" w:color="auto" w:fill="FFF0E6"/>
        <w:spacing w:before="0" w:beforeAutospacing="0" w:after="0" w:afterAutospacing="0" w:line="288" w:lineRule="atLeast"/>
        <w:rPr>
          <w:rFonts w:ascii="Tahoma" w:eastAsia="Times New Roman" w:hAnsi="Tahoma" w:cs="Tahoma"/>
          <w:b/>
          <w:bCs/>
          <w:color w:val="552200"/>
          <w:sz w:val="26"/>
        </w:rPr>
      </w:pPr>
      <w:r w:rsidRPr="007F6861">
        <w:rPr>
          <w:rFonts w:ascii="Tahoma" w:eastAsia="Times New Roman" w:hAnsi="Tahoma" w:cs="Tahoma"/>
          <w:b/>
          <w:bCs/>
          <w:color w:val="552200"/>
          <w:sz w:val="26"/>
        </w:rPr>
        <w:t>James 1</w:t>
      </w:r>
    </w:p>
    <w:p w:rsidR="009C6D0A" w:rsidRPr="007F6861" w:rsidRDefault="00766D39">
      <w:pPr>
        <w:pStyle w:val="hdg"/>
        <w:spacing w:before="0" w:line="288" w:lineRule="atLeast"/>
        <w:rPr>
          <w:sz w:val="26"/>
        </w:rPr>
      </w:pPr>
      <w:r w:rsidRPr="007F6861">
        <w:rPr>
          <w:sz w:val="26"/>
        </w:rPr>
        <w:t>Greetings from James</w:t>
      </w:r>
      <w:r w:rsidRPr="007F6861">
        <w:rPr>
          <w:sz w:val="26"/>
        </w:rPr>
        <w:br/>
      </w:r>
      <w:r w:rsidRPr="007F6861">
        <w:rPr>
          <w:rStyle w:val="cross1"/>
          <w:b w:val="0"/>
          <w:bCs w:val="0"/>
          <w:sz w:val="26"/>
        </w:rPr>
        <w:t>(Jude 1:1-2)</w:t>
      </w:r>
    </w:p>
    <w:p w:rsidR="009C6D0A" w:rsidRPr="007F6861" w:rsidRDefault="00766D39">
      <w:pPr>
        <w:pStyle w:val="reg"/>
        <w:rPr>
          <w:sz w:val="26"/>
        </w:rPr>
      </w:pPr>
      <w:r w:rsidRPr="007F6861">
        <w:rPr>
          <w:rStyle w:val="reftext1"/>
          <w:position w:val="6"/>
        </w:rPr>
        <w:t>1</w:t>
      </w:r>
      <w:r w:rsidR="00B473FB" w:rsidRPr="00B473FB">
        <w:rPr>
          <w:rStyle w:val="reftext1"/>
          <w:sz w:val="8"/>
        </w:rPr>
        <w:t> </w:t>
      </w:r>
      <w:r w:rsidRPr="007F6861">
        <w:rPr>
          <w:sz w:val="26"/>
        </w:rPr>
        <w:t xml:space="preserve">James, a servant of God and of </w:t>
      </w:r>
      <w:r w:rsidRPr="007F6861">
        <w:rPr>
          <w:i/>
          <w:iCs/>
          <w:sz w:val="26"/>
        </w:rPr>
        <w:t>the</w:t>
      </w:r>
      <w:r w:rsidRPr="007F6861">
        <w:rPr>
          <w:sz w:val="26"/>
        </w:rPr>
        <w:t xml:space="preserve"> Lord Jesus Christ,</w:t>
      </w:r>
    </w:p>
    <w:p w:rsidR="009C6D0A" w:rsidRPr="007F6861" w:rsidRDefault="00766D39">
      <w:pPr>
        <w:pStyle w:val="reg"/>
        <w:rPr>
          <w:sz w:val="26"/>
        </w:rPr>
      </w:pPr>
      <w:r w:rsidRPr="007F6861">
        <w:rPr>
          <w:sz w:val="26"/>
        </w:rPr>
        <w:t>To the twelve tribes in the Dispersion:</w:t>
      </w:r>
    </w:p>
    <w:p w:rsidR="009C6D0A" w:rsidRPr="007F6861" w:rsidRDefault="00766D39">
      <w:pPr>
        <w:pStyle w:val="reg"/>
        <w:rPr>
          <w:sz w:val="26"/>
        </w:rPr>
      </w:pPr>
      <w:r w:rsidRPr="007F6861">
        <w:rPr>
          <w:sz w:val="26"/>
        </w:rPr>
        <w:t xml:space="preserve">Greetings. </w:t>
      </w:r>
    </w:p>
    <w:p w:rsidR="009C6D0A" w:rsidRPr="007F6861" w:rsidRDefault="00766D39">
      <w:pPr>
        <w:pStyle w:val="hdg"/>
        <w:spacing w:before="0" w:line="288" w:lineRule="atLeast"/>
        <w:rPr>
          <w:sz w:val="26"/>
        </w:rPr>
      </w:pPr>
      <w:r w:rsidRPr="007F6861">
        <w:rPr>
          <w:sz w:val="26"/>
        </w:rPr>
        <w:t>Rejoicing in Trials</w:t>
      </w:r>
      <w:r w:rsidRPr="007F6861">
        <w:rPr>
          <w:sz w:val="26"/>
        </w:rPr>
        <w:br/>
      </w:r>
      <w:r w:rsidRPr="007F6861">
        <w:rPr>
          <w:rStyle w:val="cross1"/>
          <w:b w:val="0"/>
          <w:bCs w:val="0"/>
          <w:sz w:val="26"/>
        </w:rPr>
        <w:t>(Philippians 1:12-20)</w:t>
      </w:r>
    </w:p>
    <w:p w:rsidR="009C6D0A" w:rsidRPr="007F6861" w:rsidRDefault="00766D39">
      <w:pPr>
        <w:pStyle w:val="reg"/>
        <w:rPr>
          <w:sz w:val="26"/>
        </w:rPr>
      </w:pPr>
      <w:r w:rsidRPr="007F6861">
        <w:rPr>
          <w:rStyle w:val="reftext1"/>
          <w:position w:val="6"/>
        </w:rPr>
        <w:t>2</w:t>
      </w:r>
      <w:r w:rsidR="00B473FB" w:rsidRPr="00B473FB">
        <w:rPr>
          <w:rStyle w:val="reftext1"/>
          <w:sz w:val="8"/>
        </w:rPr>
        <w:t> </w:t>
      </w:r>
      <w:r w:rsidRPr="007F6861">
        <w:rPr>
          <w:sz w:val="26"/>
        </w:rPr>
        <w:t xml:space="preserve">Esteem </w:t>
      </w:r>
      <w:r w:rsidRPr="007F6861">
        <w:rPr>
          <w:i/>
          <w:iCs/>
          <w:sz w:val="26"/>
        </w:rPr>
        <w:t>it</w:t>
      </w:r>
      <w:r w:rsidRPr="007F6861">
        <w:rPr>
          <w:sz w:val="26"/>
        </w:rPr>
        <w:t xml:space="preserve"> all joy, my brothers, when you might fall into various trials, </w:t>
      </w:r>
      <w:r w:rsidRPr="007F6861">
        <w:rPr>
          <w:rStyle w:val="reftext1"/>
          <w:position w:val="6"/>
        </w:rPr>
        <w:t>3</w:t>
      </w:r>
      <w:r w:rsidR="00B473FB" w:rsidRPr="00B473FB">
        <w:rPr>
          <w:rStyle w:val="reftext1"/>
          <w:sz w:val="8"/>
        </w:rPr>
        <w:t> </w:t>
      </w:r>
      <w:r w:rsidRPr="007F6861">
        <w:rPr>
          <w:sz w:val="26"/>
        </w:rPr>
        <w:t xml:space="preserve">knowing that testing of your faith produces endurance. </w:t>
      </w:r>
      <w:r w:rsidRPr="007F6861">
        <w:rPr>
          <w:rStyle w:val="reftext1"/>
          <w:position w:val="6"/>
        </w:rPr>
        <w:t>4</w:t>
      </w:r>
      <w:r w:rsidR="00B473FB" w:rsidRPr="00B473FB">
        <w:rPr>
          <w:rStyle w:val="reftext1"/>
          <w:sz w:val="8"/>
        </w:rPr>
        <w:t> </w:t>
      </w:r>
      <w:r w:rsidRPr="007F6861">
        <w:rPr>
          <w:sz w:val="26"/>
        </w:rPr>
        <w:t xml:space="preserve">And let endurance have </w:t>
      </w:r>
      <w:r w:rsidRPr="007F6861">
        <w:rPr>
          <w:i/>
          <w:iCs/>
          <w:sz w:val="26"/>
        </w:rPr>
        <w:t>its</w:t>
      </w:r>
      <w:r w:rsidRPr="007F6861">
        <w:rPr>
          <w:sz w:val="26"/>
        </w:rPr>
        <w:t xml:space="preserve"> perfect work, so that you may be perfect and complete, lacking in nothing. </w:t>
      </w:r>
    </w:p>
    <w:p w:rsidR="009C6D0A" w:rsidRPr="007F6861" w:rsidRDefault="00766D39">
      <w:pPr>
        <w:pStyle w:val="reg"/>
        <w:rPr>
          <w:sz w:val="26"/>
        </w:rPr>
      </w:pPr>
      <w:r w:rsidRPr="007F6861">
        <w:rPr>
          <w:rStyle w:val="reftext1"/>
          <w:position w:val="6"/>
        </w:rPr>
        <w:t>5</w:t>
      </w:r>
      <w:r w:rsidR="00B473FB" w:rsidRPr="00B473FB">
        <w:rPr>
          <w:rStyle w:val="reftext1"/>
          <w:sz w:val="8"/>
        </w:rPr>
        <w:t> </w:t>
      </w:r>
      <w:r w:rsidRPr="007F6861">
        <w:rPr>
          <w:sz w:val="26"/>
        </w:rPr>
        <w:t xml:space="preserve">Now if any of you lacks wisdom, let him ask from God, the </w:t>
      </w:r>
      <w:r w:rsidRPr="007F6861">
        <w:rPr>
          <w:i/>
          <w:iCs/>
          <w:sz w:val="26"/>
        </w:rPr>
        <w:t>One</w:t>
      </w:r>
      <w:r w:rsidRPr="007F6861">
        <w:rPr>
          <w:sz w:val="26"/>
        </w:rPr>
        <w:t xml:space="preserve"> giving generously to all and not finding fault, and it will be given to him. </w:t>
      </w:r>
      <w:r w:rsidRPr="007F6861">
        <w:rPr>
          <w:rStyle w:val="reftext1"/>
          <w:position w:val="6"/>
        </w:rPr>
        <w:t>6</w:t>
      </w:r>
      <w:r w:rsidR="00B473FB" w:rsidRPr="00B473FB">
        <w:rPr>
          <w:rStyle w:val="reftext1"/>
          <w:sz w:val="8"/>
        </w:rPr>
        <w:t> </w:t>
      </w:r>
      <w:r w:rsidRPr="007F6861">
        <w:rPr>
          <w:sz w:val="26"/>
        </w:rPr>
        <w:t xml:space="preserve">But let him ask in faith, doubting nothing, for the </w:t>
      </w:r>
      <w:r w:rsidRPr="007F6861">
        <w:rPr>
          <w:i/>
          <w:iCs/>
          <w:sz w:val="26"/>
        </w:rPr>
        <w:t>one</w:t>
      </w:r>
      <w:r w:rsidRPr="007F6861">
        <w:rPr>
          <w:sz w:val="26"/>
        </w:rPr>
        <w:t xml:space="preserve"> doubting is like a wave of </w:t>
      </w:r>
      <w:r w:rsidRPr="007F6861">
        <w:rPr>
          <w:i/>
          <w:iCs/>
          <w:sz w:val="26"/>
        </w:rPr>
        <w:t>the</w:t>
      </w:r>
      <w:r w:rsidRPr="007F6861">
        <w:rPr>
          <w:sz w:val="26"/>
        </w:rPr>
        <w:t xml:space="preserve"> sea, being blown and being tossed by the wind. </w:t>
      </w:r>
      <w:r w:rsidRPr="007F6861">
        <w:rPr>
          <w:rStyle w:val="reftext1"/>
          <w:position w:val="6"/>
        </w:rPr>
        <w:t>7</w:t>
      </w:r>
      <w:r w:rsidR="00B473FB" w:rsidRPr="00B473FB">
        <w:rPr>
          <w:rStyle w:val="reftext1"/>
          <w:sz w:val="8"/>
        </w:rPr>
        <w:t> </w:t>
      </w:r>
      <w:r w:rsidRPr="007F6861">
        <w:rPr>
          <w:sz w:val="26"/>
        </w:rPr>
        <w:t xml:space="preserve">For let that man not suppose that he will receive anything from the Lord. </w:t>
      </w:r>
      <w:r w:rsidRPr="007F6861">
        <w:rPr>
          <w:rStyle w:val="reftext1"/>
          <w:position w:val="6"/>
        </w:rPr>
        <w:t>8</w:t>
      </w:r>
      <w:r w:rsidR="00B473FB" w:rsidRPr="00B473FB">
        <w:rPr>
          <w:rStyle w:val="reftext1"/>
          <w:sz w:val="8"/>
        </w:rPr>
        <w:t> </w:t>
      </w:r>
      <w:r w:rsidRPr="007F6861">
        <w:rPr>
          <w:i/>
          <w:iCs/>
          <w:sz w:val="26"/>
        </w:rPr>
        <w:t>He is</w:t>
      </w:r>
      <w:r w:rsidRPr="007F6861">
        <w:rPr>
          <w:sz w:val="26"/>
        </w:rPr>
        <w:t xml:space="preserve"> a double-minded man, unstable in all his ways. </w:t>
      </w:r>
    </w:p>
    <w:p w:rsidR="009C6D0A" w:rsidRPr="007F6861" w:rsidRDefault="00766D39">
      <w:pPr>
        <w:pStyle w:val="reg"/>
        <w:rPr>
          <w:sz w:val="26"/>
        </w:rPr>
      </w:pPr>
      <w:r w:rsidRPr="007F6861">
        <w:rPr>
          <w:rStyle w:val="reftext1"/>
          <w:position w:val="6"/>
        </w:rPr>
        <w:t>9</w:t>
      </w:r>
      <w:r w:rsidR="00B473FB" w:rsidRPr="00B473FB">
        <w:rPr>
          <w:rStyle w:val="reftext1"/>
          <w:sz w:val="8"/>
        </w:rPr>
        <w:t> </w:t>
      </w:r>
      <w:r w:rsidRPr="007F6861">
        <w:rPr>
          <w:sz w:val="26"/>
        </w:rPr>
        <w:t xml:space="preserve">But let the brother of low degree boast in his exaltation, </w:t>
      </w:r>
      <w:r w:rsidRPr="007F6861">
        <w:rPr>
          <w:rStyle w:val="reftext1"/>
          <w:position w:val="6"/>
        </w:rPr>
        <w:t>10</w:t>
      </w:r>
      <w:r w:rsidR="00B473FB" w:rsidRPr="00B473FB">
        <w:rPr>
          <w:rStyle w:val="reftext1"/>
          <w:sz w:val="8"/>
        </w:rPr>
        <w:t> </w:t>
      </w:r>
      <w:r w:rsidRPr="007F6861">
        <w:rPr>
          <w:sz w:val="26"/>
        </w:rPr>
        <w:t xml:space="preserve">and he who </w:t>
      </w:r>
      <w:r w:rsidRPr="007F6861">
        <w:rPr>
          <w:i/>
          <w:iCs/>
          <w:sz w:val="26"/>
        </w:rPr>
        <w:t>is</w:t>
      </w:r>
      <w:r w:rsidRPr="007F6861">
        <w:rPr>
          <w:sz w:val="26"/>
        </w:rPr>
        <w:t xml:space="preserve"> rich, in his humiliation, because he will pass away like a flower of grass. </w:t>
      </w:r>
      <w:r w:rsidRPr="007F6861">
        <w:rPr>
          <w:rStyle w:val="reftext1"/>
          <w:position w:val="6"/>
        </w:rPr>
        <w:t>11</w:t>
      </w:r>
      <w:r w:rsidR="00B473FB" w:rsidRPr="00B473FB">
        <w:rPr>
          <w:rStyle w:val="reftext1"/>
          <w:sz w:val="8"/>
        </w:rPr>
        <w:t> </w:t>
      </w:r>
      <w:r w:rsidRPr="007F6861">
        <w:rPr>
          <w:sz w:val="26"/>
        </w:rPr>
        <w:t xml:space="preserve">For the sun has risen with </w:t>
      </w:r>
      <w:r w:rsidRPr="007F6861">
        <w:rPr>
          <w:i/>
          <w:iCs/>
          <w:sz w:val="26"/>
        </w:rPr>
        <w:t>its</w:t>
      </w:r>
      <w:r w:rsidRPr="007F6861">
        <w:rPr>
          <w:sz w:val="26"/>
        </w:rPr>
        <w:t xml:space="preserve"> burning heat and withered the grass, and its flower has fallen, and the beauty of </w:t>
      </w:r>
      <w:r w:rsidRPr="007F6861">
        <w:rPr>
          <w:i/>
          <w:iCs/>
          <w:sz w:val="26"/>
        </w:rPr>
        <w:t>its</w:t>
      </w:r>
      <w:r w:rsidRPr="007F6861">
        <w:rPr>
          <w:sz w:val="26"/>
        </w:rPr>
        <w:t xml:space="preserve"> appearance has perished. Thus also the rich </w:t>
      </w:r>
      <w:r w:rsidRPr="007F6861">
        <w:rPr>
          <w:i/>
          <w:iCs/>
          <w:sz w:val="26"/>
        </w:rPr>
        <w:t>man</w:t>
      </w:r>
      <w:r w:rsidRPr="007F6861">
        <w:rPr>
          <w:sz w:val="26"/>
        </w:rPr>
        <w:t xml:space="preserve"> will fade away in the midst of his pursuits. </w:t>
      </w:r>
    </w:p>
    <w:p w:rsidR="009C6D0A" w:rsidRPr="007F6861" w:rsidRDefault="00766D39">
      <w:pPr>
        <w:pStyle w:val="reg"/>
        <w:rPr>
          <w:sz w:val="26"/>
        </w:rPr>
      </w:pPr>
      <w:r w:rsidRPr="007F6861">
        <w:rPr>
          <w:rStyle w:val="reftext1"/>
          <w:position w:val="6"/>
        </w:rPr>
        <w:t>12</w:t>
      </w:r>
      <w:r w:rsidR="00B473FB" w:rsidRPr="00B473FB">
        <w:rPr>
          <w:rStyle w:val="reftext1"/>
          <w:sz w:val="8"/>
        </w:rPr>
        <w:t> </w:t>
      </w:r>
      <w:r w:rsidRPr="007F6861">
        <w:rPr>
          <w:sz w:val="26"/>
        </w:rPr>
        <w:t xml:space="preserve">Blessed </w:t>
      </w:r>
      <w:r w:rsidRPr="007F6861">
        <w:rPr>
          <w:i/>
          <w:iCs/>
          <w:sz w:val="26"/>
        </w:rPr>
        <w:t>is the</w:t>
      </w:r>
      <w:r w:rsidRPr="007F6861">
        <w:rPr>
          <w:sz w:val="26"/>
        </w:rPr>
        <w:t xml:space="preserve"> man who endures trial, because, having been approved, he will receive the crown of life that He has promised to those loving Him. </w:t>
      </w:r>
    </w:p>
    <w:p w:rsidR="009C6D0A" w:rsidRPr="007F6861" w:rsidRDefault="00766D39">
      <w:pPr>
        <w:pStyle w:val="hdg"/>
        <w:spacing w:line="288" w:lineRule="atLeast"/>
        <w:rPr>
          <w:sz w:val="26"/>
        </w:rPr>
      </w:pPr>
      <w:r w:rsidRPr="007F6861">
        <w:rPr>
          <w:sz w:val="26"/>
        </w:rPr>
        <w:t>Good and Perfect Gifts</w:t>
      </w:r>
    </w:p>
    <w:p w:rsidR="009C6D0A" w:rsidRPr="007F6861" w:rsidRDefault="00766D39">
      <w:pPr>
        <w:pStyle w:val="reg"/>
        <w:rPr>
          <w:sz w:val="26"/>
        </w:rPr>
      </w:pPr>
      <w:r w:rsidRPr="007F6861">
        <w:rPr>
          <w:rStyle w:val="reftext1"/>
          <w:position w:val="6"/>
        </w:rPr>
        <w:t>13</w:t>
      </w:r>
      <w:r w:rsidR="00B473FB" w:rsidRPr="00B473FB">
        <w:rPr>
          <w:rStyle w:val="reftext1"/>
          <w:sz w:val="8"/>
        </w:rPr>
        <w:t> </w:t>
      </w:r>
      <w:r w:rsidRPr="007F6861">
        <w:rPr>
          <w:sz w:val="26"/>
        </w:rPr>
        <w:t xml:space="preserve">Let no one being tempted say, “I am being tempted by God.” For God is unable to be tempted by evils, and He Himself tempts no one. </w:t>
      </w:r>
      <w:r w:rsidRPr="007F6861">
        <w:rPr>
          <w:rStyle w:val="reftext1"/>
          <w:position w:val="6"/>
        </w:rPr>
        <w:t>14</w:t>
      </w:r>
      <w:r w:rsidR="00B473FB" w:rsidRPr="00B473FB">
        <w:rPr>
          <w:rStyle w:val="reftext1"/>
          <w:sz w:val="8"/>
        </w:rPr>
        <w:t> </w:t>
      </w:r>
      <w:r w:rsidRPr="007F6861">
        <w:rPr>
          <w:sz w:val="26"/>
        </w:rPr>
        <w:t xml:space="preserve">But a man is tempted, being drawn away and being enticed by the own desire. </w:t>
      </w:r>
      <w:r w:rsidRPr="007F6861">
        <w:rPr>
          <w:rStyle w:val="reftext1"/>
          <w:position w:val="6"/>
        </w:rPr>
        <w:t>15</w:t>
      </w:r>
      <w:r w:rsidR="00B473FB" w:rsidRPr="00B473FB">
        <w:rPr>
          <w:rStyle w:val="reftext1"/>
          <w:sz w:val="8"/>
        </w:rPr>
        <w:t> </w:t>
      </w:r>
      <w:r w:rsidRPr="007F6861">
        <w:rPr>
          <w:sz w:val="26"/>
        </w:rPr>
        <w:t xml:space="preserve">Then desire having conceived, gives birth to sin; and sin having become fully grown, brings forth death. </w:t>
      </w:r>
    </w:p>
    <w:p w:rsidR="009C6D0A" w:rsidRPr="007F6861" w:rsidRDefault="00766D39">
      <w:pPr>
        <w:pStyle w:val="reg"/>
        <w:rPr>
          <w:sz w:val="26"/>
        </w:rPr>
      </w:pPr>
      <w:r w:rsidRPr="007F6861">
        <w:rPr>
          <w:rStyle w:val="reftext1"/>
          <w:position w:val="6"/>
        </w:rPr>
        <w:lastRenderedPageBreak/>
        <w:t>16</w:t>
      </w:r>
      <w:r w:rsidR="00B473FB" w:rsidRPr="00B473FB">
        <w:rPr>
          <w:rStyle w:val="reftext1"/>
          <w:sz w:val="8"/>
        </w:rPr>
        <w:t> </w:t>
      </w:r>
      <w:r w:rsidRPr="007F6861">
        <w:rPr>
          <w:sz w:val="26"/>
        </w:rPr>
        <w:t xml:space="preserve">Do not be misled, my beloved brothers. </w:t>
      </w:r>
      <w:r w:rsidRPr="007F6861">
        <w:rPr>
          <w:rStyle w:val="reftext1"/>
          <w:position w:val="6"/>
        </w:rPr>
        <w:t>17</w:t>
      </w:r>
      <w:r w:rsidR="00B473FB" w:rsidRPr="00B473FB">
        <w:rPr>
          <w:rStyle w:val="reftext1"/>
          <w:sz w:val="8"/>
        </w:rPr>
        <w:t> </w:t>
      </w:r>
      <w:r w:rsidRPr="007F6861">
        <w:rPr>
          <w:sz w:val="26"/>
        </w:rPr>
        <w:t xml:space="preserve">Every good act of giving and every perfect gift is from above, coming down from the Father of lights, with whom there is no variation or shadow of shifting. </w:t>
      </w:r>
      <w:r w:rsidRPr="007F6861">
        <w:rPr>
          <w:rStyle w:val="reftext1"/>
          <w:position w:val="6"/>
        </w:rPr>
        <w:t>18</w:t>
      </w:r>
      <w:r w:rsidR="00B473FB" w:rsidRPr="00B473FB">
        <w:rPr>
          <w:rStyle w:val="reftext1"/>
          <w:sz w:val="8"/>
        </w:rPr>
        <w:t> </w:t>
      </w:r>
      <w:r w:rsidRPr="007F6861">
        <w:rPr>
          <w:sz w:val="26"/>
        </w:rPr>
        <w:t xml:space="preserve">Having willed </w:t>
      </w:r>
      <w:r w:rsidRPr="007F6861">
        <w:rPr>
          <w:i/>
          <w:iCs/>
          <w:sz w:val="26"/>
        </w:rPr>
        <w:t>it</w:t>
      </w:r>
      <w:r w:rsidRPr="007F6861">
        <w:rPr>
          <w:sz w:val="26"/>
        </w:rPr>
        <w:t xml:space="preserve">, He brought us forth by </w:t>
      </w:r>
      <w:r w:rsidRPr="007F6861">
        <w:rPr>
          <w:i/>
          <w:iCs/>
          <w:sz w:val="26"/>
        </w:rPr>
        <w:t>the</w:t>
      </w:r>
      <w:r w:rsidRPr="007F6861">
        <w:rPr>
          <w:sz w:val="26"/>
        </w:rPr>
        <w:t xml:space="preserve"> word of truth, for us to be a kind of firstfruits of His creatures. </w:t>
      </w:r>
    </w:p>
    <w:p w:rsidR="009C6D0A" w:rsidRPr="007F6861" w:rsidRDefault="00766D39">
      <w:pPr>
        <w:pStyle w:val="hdg"/>
        <w:spacing w:line="288" w:lineRule="atLeast"/>
        <w:rPr>
          <w:sz w:val="26"/>
        </w:rPr>
      </w:pPr>
      <w:r w:rsidRPr="007F6861">
        <w:rPr>
          <w:sz w:val="26"/>
        </w:rPr>
        <w:t>Hearing and Doing</w:t>
      </w:r>
    </w:p>
    <w:p w:rsidR="009C6D0A" w:rsidRPr="007F6861" w:rsidRDefault="00766D39">
      <w:pPr>
        <w:pStyle w:val="reg"/>
        <w:rPr>
          <w:sz w:val="26"/>
        </w:rPr>
      </w:pPr>
      <w:r w:rsidRPr="007F6861">
        <w:rPr>
          <w:rStyle w:val="reftext1"/>
          <w:position w:val="6"/>
        </w:rPr>
        <w:t>19</w:t>
      </w:r>
      <w:r w:rsidR="00B473FB" w:rsidRPr="00B473FB">
        <w:rPr>
          <w:rStyle w:val="reftext1"/>
          <w:sz w:val="8"/>
        </w:rPr>
        <w:t> </w:t>
      </w:r>
      <w:r w:rsidRPr="007F6861">
        <w:rPr>
          <w:sz w:val="26"/>
        </w:rPr>
        <w:t xml:space="preserve">Know </w:t>
      </w:r>
      <w:r w:rsidRPr="007F6861">
        <w:rPr>
          <w:i/>
          <w:iCs/>
          <w:sz w:val="26"/>
        </w:rPr>
        <w:t>this</w:t>
      </w:r>
      <w:r w:rsidRPr="007F6861">
        <w:rPr>
          <w:sz w:val="26"/>
        </w:rPr>
        <w:t xml:space="preserve">, my beloved brothers. But let every man be swift to hear, slow to speak, slow unto anger; </w:t>
      </w:r>
      <w:r w:rsidRPr="007F6861">
        <w:rPr>
          <w:rStyle w:val="reftext1"/>
          <w:position w:val="6"/>
        </w:rPr>
        <w:t>20</w:t>
      </w:r>
      <w:r w:rsidR="00B473FB" w:rsidRPr="00B473FB">
        <w:rPr>
          <w:rStyle w:val="reftext1"/>
          <w:sz w:val="8"/>
        </w:rPr>
        <w:t> </w:t>
      </w:r>
      <w:r w:rsidRPr="007F6861">
        <w:rPr>
          <w:sz w:val="26"/>
        </w:rPr>
        <w:t xml:space="preserve">for man’s anger does not produce </w:t>
      </w:r>
      <w:r w:rsidRPr="007F6861">
        <w:rPr>
          <w:i/>
          <w:iCs/>
          <w:sz w:val="26"/>
        </w:rPr>
        <w:t>the</w:t>
      </w:r>
      <w:r w:rsidRPr="007F6861">
        <w:rPr>
          <w:sz w:val="26"/>
        </w:rPr>
        <w:t xml:space="preserve"> righteousness of God. </w:t>
      </w:r>
      <w:r w:rsidRPr="007F6861">
        <w:rPr>
          <w:rStyle w:val="reftext1"/>
          <w:position w:val="6"/>
        </w:rPr>
        <w:t>21</w:t>
      </w:r>
      <w:r w:rsidR="00B473FB" w:rsidRPr="00B473FB">
        <w:rPr>
          <w:rStyle w:val="reftext1"/>
          <w:sz w:val="8"/>
        </w:rPr>
        <w:t> </w:t>
      </w:r>
      <w:r w:rsidRPr="007F6861">
        <w:rPr>
          <w:sz w:val="26"/>
        </w:rPr>
        <w:t xml:space="preserve">Therefore, having put aside all filthiness and abounding of wickedness, receive in humility the implanted word, being able to save your souls. </w:t>
      </w:r>
    </w:p>
    <w:p w:rsidR="009C6D0A" w:rsidRPr="007F6861" w:rsidRDefault="00766D39">
      <w:pPr>
        <w:pStyle w:val="reg"/>
        <w:rPr>
          <w:sz w:val="26"/>
        </w:rPr>
      </w:pPr>
      <w:r w:rsidRPr="007F6861">
        <w:rPr>
          <w:rStyle w:val="reftext1"/>
          <w:position w:val="6"/>
        </w:rPr>
        <w:t>22</w:t>
      </w:r>
      <w:r w:rsidR="00B473FB" w:rsidRPr="00B473FB">
        <w:rPr>
          <w:rStyle w:val="reftext1"/>
          <w:sz w:val="8"/>
        </w:rPr>
        <w:t> </w:t>
      </w:r>
      <w:r w:rsidRPr="007F6861">
        <w:rPr>
          <w:sz w:val="26"/>
        </w:rPr>
        <w:t xml:space="preserve">But be doers of </w:t>
      </w:r>
      <w:r w:rsidRPr="007F6861">
        <w:rPr>
          <w:i/>
          <w:iCs/>
          <w:sz w:val="26"/>
        </w:rPr>
        <w:t>the</w:t>
      </w:r>
      <w:r w:rsidRPr="007F6861">
        <w:rPr>
          <w:sz w:val="26"/>
        </w:rPr>
        <w:t xml:space="preserve"> word, and not hearers only, deceiving yourselves, </w:t>
      </w:r>
      <w:r w:rsidRPr="007F6861">
        <w:rPr>
          <w:rStyle w:val="reftext1"/>
          <w:position w:val="6"/>
        </w:rPr>
        <w:t>23</w:t>
      </w:r>
      <w:r w:rsidR="00B473FB" w:rsidRPr="00B473FB">
        <w:rPr>
          <w:rStyle w:val="reftext1"/>
          <w:sz w:val="8"/>
        </w:rPr>
        <w:t> </w:t>
      </w:r>
      <w:r w:rsidRPr="007F6861">
        <w:rPr>
          <w:sz w:val="26"/>
        </w:rPr>
        <w:t xml:space="preserve">because if anyone is a hearer of </w:t>
      </w:r>
      <w:r w:rsidRPr="007F6861">
        <w:rPr>
          <w:i/>
          <w:iCs/>
          <w:sz w:val="26"/>
        </w:rPr>
        <w:t>the</w:t>
      </w:r>
      <w:r w:rsidRPr="007F6861">
        <w:rPr>
          <w:sz w:val="26"/>
        </w:rPr>
        <w:t xml:space="preserve"> word and not a doer, this one is like a man looking at his natural face in a mirror, </w:t>
      </w:r>
      <w:r w:rsidRPr="007F6861">
        <w:rPr>
          <w:rStyle w:val="reftext1"/>
          <w:position w:val="6"/>
        </w:rPr>
        <w:t>24</w:t>
      </w:r>
      <w:r w:rsidR="00B473FB" w:rsidRPr="00B473FB">
        <w:rPr>
          <w:rStyle w:val="reftext1"/>
          <w:sz w:val="8"/>
        </w:rPr>
        <w:t> </w:t>
      </w:r>
      <w:r w:rsidRPr="007F6861">
        <w:rPr>
          <w:sz w:val="26"/>
        </w:rPr>
        <w:t xml:space="preserve">for he has viewed himself and has gone away, and immediately he has forgotten of what manner he was. </w:t>
      </w:r>
      <w:r w:rsidRPr="007F6861">
        <w:rPr>
          <w:rStyle w:val="reftext1"/>
          <w:position w:val="6"/>
        </w:rPr>
        <w:t>25</w:t>
      </w:r>
      <w:r w:rsidR="00B473FB" w:rsidRPr="00B473FB">
        <w:rPr>
          <w:rStyle w:val="reftext1"/>
          <w:sz w:val="8"/>
        </w:rPr>
        <w:t> </w:t>
      </w:r>
      <w:r w:rsidRPr="007F6861">
        <w:rPr>
          <w:sz w:val="26"/>
        </w:rPr>
        <w:t xml:space="preserve">But the </w:t>
      </w:r>
      <w:r w:rsidRPr="007F6861">
        <w:rPr>
          <w:i/>
          <w:iCs/>
          <w:sz w:val="26"/>
        </w:rPr>
        <w:t>one</w:t>
      </w:r>
      <w:r w:rsidRPr="007F6861">
        <w:rPr>
          <w:sz w:val="26"/>
        </w:rPr>
        <w:t xml:space="preserve"> having looked intently into </w:t>
      </w:r>
      <w:r w:rsidRPr="007F6861">
        <w:rPr>
          <w:i/>
          <w:iCs/>
          <w:sz w:val="26"/>
        </w:rPr>
        <w:t>the</w:t>
      </w:r>
      <w:r w:rsidRPr="007F6861">
        <w:rPr>
          <w:sz w:val="26"/>
        </w:rPr>
        <w:t xml:space="preserve"> perfect law, that of freedom, and having continued in </w:t>
      </w:r>
      <w:r w:rsidRPr="007F6861">
        <w:rPr>
          <w:i/>
          <w:iCs/>
          <w:sz w:val="26"/>
        </w:rPr>
        <w:t>it</w:t>
      </w:r>
      <w:r w:rsidRPr="007F6861">
        <w:rPr>
          <w:sz w:val="26"/>
        </w:rPr>
        <w:t xml:space="preserve">, not having been a forgetful hearer but a doer of </w:t>
      </w:r>
      <w:r w:rsidRPr="007F6861">
        <w:rPr>
          <w:i/>
          <w:iCs/>
          <w:sz w:val="26"/>
        </w:rPr>
        <w:t>the</w:t>
      </w:r>
      <w:r w:rsidRPr="007F6861">
        <w:rPr>
          <w:sz w:val="26"/>
        </w:rPr>
        <w:t xml:space="preserve"> work—this one will be blessed in his work. </w:t>
      </w:r>
    </w:p>
    <w:p w:rsidR="009C6D0A" w:rsidRPr="007F6861" w:rsidRDefault="00766D39">
      <w:pPr>
        <w:pStyle w:val="reg"/>
        <w:rPr>
          <w:sz w:val="26"/>
        </w:rPr>
      </w:pPr>
      <w:r w:rsidRPr="007F6861">
        <w:rPr>
          <w:rStyle w:val="reftext1"/>
          <w:position w:val="6"/>
        </w:rPr>
        <w:t>26</w:t>
      </w:r>
      <w:r w:rsidR="00B473FB" w:rsidRPr="00B473FB">
        <w:rPr>
          <w:rStyle w:val="reftext1"/>
          <w:sz w:val="8"/>
        </w:rPr>
        <w:t> </w:t>
      </w:r>
      <w:r w:rsidRPr="007F6861">
        <w:rPr>
          <w:sz w:val="26"/>
        </w:rPr>
        <w:t xml:space="preserve">If anyone seems to be religious, not bridling his tongue, but deceiving his heart, the religion of this one </w:t>
      </w:r>
      <w:r w:rsidRPr="007F6861">
        <w:rPr>
          <w:i/>
          <w:iCs/>
          <w:sz w:val="26"/>
        </w:rPr>
        <w:t>is</w:t>
      </w:r>
      <w:r w:rsidRPr="007F6861">
        <w:rPr>
          <w:sz w:val="26"/>
        </w:rPr>
        <w:t xml:space="preserve"> worthless. </w:t>
      </w:r>
      <w:r w:rsidRPr="007F6861">
        <w:rPr>
          <w:rStyle w:val="reftext1"/>
          <w:position w:val="6"/>
        </w:rPr>
        <w:t>27</w:t>
      </w:r>
      <w:r w:rsidR="00B473FB" w:rsidRPr="00B473FB">
        <w:rPr>
          <w:rStyle w:val="reftext1"/>
          <w:sz w:val="8"/>
        </w:rPr>
        <w:t> </w:t>
      </w:r>
      <w:r w:rsidRPr="007F6861">
        <w:rPr>
          <w:sz w:val="26"/>
        </w:rPr>
        <w:t xml:space="preserve">Pure and undefiled religion before the God and Father is this: to visit orphans and widows in their tribulation; to keep oneself unstained from the world. </w:t>
      </w:r>
    </w:p>
    <w:p w:rsidR="009C6D0A" w:rsidRPr="007F6861" w:rsidRDefault="009C6D0A">
      <w:pPr>
        <w:spacing w:before="0" w:beforeAutospacing="0" w:after="0" w:afterAutospacing="0" w:line="288" w:lineRule="atLeast"/>
        <w:jc w:val="both"/>
        <w:rPr>
          <w:rFonts w:ascii="Tahoma" w:eastAsia="Times New Roman" w:hAnsi="Tahoma" w:cs="Tahoma"/>
          <w:sz w:val="26"/>
        </w:rPr>
      </w:pPr>
    </w:p>
    <w:p w:rsidR="009C6D0A" w:rsidRPr="007F6861" w:rsidRDefault="00766D39">
      <w:pPr>
        <w:shd w:val="clear" w:color="auto" w:fill="FFF0E6"/>
        <w:spacing w:before="0" w:beforeAutospacing="0" w:after="0" w:afterAutospacing="0" w:line="288" w:lineRule="atLeast"/>
        <w:rPr>
          <w:rFonts w:ascii="Tahoma" w:eastAsia="Times New Roman" w:hAnsi="Tahoma" w:cs="Tahoma"/>
          <w:b/>
          <w:bCs/>
          <w:color w:val="552200"/>
          <w:sz w:val="26"/>
        </w:rPr>
      </w:pPr>
      <w:r w:rsidRPr="007F6861">
        <w:rPr>
          <w:rFonts w:ascii="Tahoma" w:eastAsia="Times New Roman" w:hAnsi="Tahoma" w:cs="Tahoma"/>
          <w:b/>
          <w:bCs/>
          <w:color w:val="552200"/>
          <w:sz w:val="26"/>
        </w:rPr>
        <w:t>James 2</w:t>
      </w:r>
    </w:p>
    <w:p w:rsidR="009C6D0A" w:rsidRPr="007F6861" w:rsidRDefault="00766D39">
      <w:pPr>
        <w:pStyle w:val="hdg"/>
        <w:spacing w:line="288" w:lineRule="atLeast"/>
        <w:rPr>
          <w:sz w:val="26"/>
        </w:rPr>
      </w:pPr>
      <w:r w:rsidRPr="007F6861">
        <w:rPr>
          <w:sz w:val="26"/>
        </w:rPr>
        <w:t>A Warning against Favoritism</w:t>
      </w:r>
    </w:p>
    <w:p w:rsidR="009C6D0A" w:rsidRPr="007F6861" w:rsidRDefault="00766D39">
      <w:pPr>
        <w:pStyle w:val="reg"/>
        <w:rPr>
          <w:sz w:val="26"/>
        </w:rPr>
      </w:pPr>
      <w:r w:rsidRPr="007F6861">
        <w:rPr>
          <w:rStyle w:val="reftext1"/>
          <w:position w:val="6"/>
        </w:rPr>
        <w:t>1</w:t>
      </w:r>
      <w:r w:rsidR="00B473FB" w:rsidRPr="00B473FB">
        <w:rPr>
          <w:rStyle w:val="reftext1"/>
          <w:sz w:val="8"/>
        </w:rPr>
        <w:t> </w:t>
      </w:r>
      <w:r w:rsidRPr="007F6861">
        <w:rPr>
          <w:sz w:val="26"/>
        </w:rPr>
        <w:t xml:space="preserve">My brothers, do not with partiality hold the faith of our Lord Jesus Christ of glory. </w:t>
      </w:r>
    </w:p>
    <w:p w:rsidR="009C6D0A" w:rsidRPr="007F6861" w:rsidRDefault="00766D39">
      <w:pPr>
        <w:pStyle w:val="reg"/>
        <w:rPr>
          <w:sz w:val="26"/>
        </w:rPr>
      </w:pPr>
      <w:r w:rsidRPr="007F6861">
        <w:rPr>
          <w:rStyle w:val="reftext1"/>
          <w:position w:val="6"/>
        </w:rPr>
        <w:t>2</w:t>
      </w:r>
      <w:r w:rsidR="00B473FB" w:rsidRPr="00B473FB">
        <w:rPr>
          <w:rStyle w:val="reftext1"/>
          <w:sz w:val="8"/>
        </w:rPr>
        <w:t> </w:t>
      </w:r>
      <w:r w:rsidRPr="007F6861">
        <w:rPr>
          <w:sz w:val="26"/>
        </w:rPr>
        <w:t xml:space="preserve">For if a man might come into your assembly in splendid apparel with gold rings, and a poor </w:t>
      </w:r>
      <w:r w:rsidRPr="007F6861">
        <w:rPr>
          <w:i/>
          <w:iCs/>
          <w:sz w:val="26"/>
        </w:rPr>
        <w:t>man</w:t>
      </w:r>
      <w:r w:rsidRPr="007F6861">
        <w:rPr>
          <w:sz w:val="26"/>
        </w:rPr>
        <w:t xml:space="preserve"> in shabby apparel also might come in, </w:t>
      </w:r>
      <w:r w:rsidRPr="007F6861">
        <w:rPr>
          <w:rStyle w:val="reftext1"/>
          <w:position w:val="6"/>
        </w:rPr>
        <w:t>3</w:t>
      </w:r>
      <w:r w:rsidR="00B473FB" w:rsidRPr="00B473FB">
        <w:rPr>
          <w:rStyle w:val="reftext1"/>
          <w:sz w:val="8"/>
        </w:rPr>
        <w:t> </w:t>
      </w:r>
      <w:r w:rsidRPr="007F6861">
        <w:rPr>
          <w:sz w:val="26"/>
        </w:rPr>
        <w:t xml:space="preserve">and you should look upon the </w:t>
      </w:r>
      <w:r w:rsidRPr="007F6861">
        <w:rPr>
          <w:i/>
          <w:iCs/>
          <w:sz w:val="26"/>
        </w:rPr>
        <w:t>one</w:t>
      </w:r>
      <w:r w:rsidRPr="007F6861">
        <w:rPr>
          <w:sz w:val="26"/>
        </w:rPr>
        <w:t xml:space="preserve"> wearing the splendid apparel and should say, “You sit here honorably,” and to the poor should say, “You stand,” or, “Sit there under my footstool,” </w:t>
      </w:r>
      <w:r w:rsidRPr="007F6861">
        <w:rPr>
          <w:rStyle w:val="reftext1"/>
          <w:position w:val="6"/>
        </w:rPr>
        <w:t>4</w:t>
      </w:r>
      <w:r w:rsidR="00B473FB" w:rsidRPr="00B473FB">
        <w:rPr>
          <w:rStyle w:val="reftext1"/>
          <w:sz w:val="8"/>
        </w:rPr>
        <w:t> </w:t>
      </w:r>
      <w:r w:rsidRPr="007F6861">
        <w:rPr>
          <w:sz w:val="26"/>
        </w:rPr>
        <w:t xml:space="preserve">then have you not made a distinction among yourselves and have become judges </w:t>
      </w:r>
      <w:r w:rsidRPr="007F6861">
        <w:rPr>
          <w:i/>
          <w:iCs/>
          <w:sz w:val="26"/>
        </w:rPr>
        <w:t>with</w:t>
      </w:r>
      <w:r w:rsidRPr="007F6861">
        <w:rPr>
          <w:sz w:val="26"/>
        </w:rPr>
        <w:t xml:space="preserve"> evil thoughts? </w:t>
      </w:r>
    </w:p>
    <w:p w:rsidR="009C6D0A" w:rsidRPr="007F6861" w:rsidRDefault="00766D39">
      <w:pPr>
        <w:pStyle w:val="reg"/>
        <w:rPr>
          <w:sz w:val="26"/>
        </w:rPr>
      </w:pPr>
      <w:r w:rsidRPr="007F6861">
        <w:rPr>
          <w:rStyle w:val="reftext1"/>
          <w:position w:val="6"/>
        </w:rPr>
        <w:t>5</w:t>
      </w:r>
      <w:r w:rsidR="00B473FB" w:rsidRPr="00B473FB">
        <w:rPr>
          <w:rStyle w:val="reftext1"/>
          <w:sz w:val="8"/>
        </w:rPr>
        <w:t> </w:t>
      </w:r>
      <w:r w:rsidRPr="007F6861">
        <w:rPr>
          <w:sz w:val="26"/>
        </w:rPr>
        <w:t xml:space="preserve">Listen, my beloved brothers: Has not God chosen the poor in this world </w:t>
      </w:r>
      <w:r w:rsidRPr="007F6861">
        <w:rPr>
          <w:i/>
          <w:iCs/>
          <w:sz w:val="26"/>
        </w:rPr>
        <w:t>to be</w:t>
      </w:r>
      <w:r w:rsidRPr="007F6861">
        <w:rPr>
          <w:sz w:val="26"/>
        </w:rPr>
        <w:t xml:space="preserve"> rich in faith and heirs of the kingdom that He promised to those loving Him? </w:t>
      </w:r>
      <w:r w:rsidRPr="007F6861">
        <w:rPr>
          <w:rStyle w:val="reftext1"/>
          <w:position w:val="6"/>
        </w:rPr>
        <w:t>6</w:t>
      </w:r>
      <w:r w:rsidR="00B473FB" w:rsidRPr="00B473FB">
        <w:rPr>
          <w:rStyle w:val="reftext1"/>
          <w:sz w:val="8"/>
        </w:rPr>
        <w:t> </w:t>
      </w:r>
      <w:r w:rsidRPr="007F6861">
        <w:rPr>
          <w:sz w:val="26"/>
        </w:rPr>
        <w:t xml:space="preserve">But you have dishonored the poor. Are not the rich oppressing you and they dragging you into court? </w:t>
      </w:r>
      <w:r w:rsidRPr="007F6861">
        <w:rPr>
          <w:rStyle w:val="reftext1"/>
          <w:position w:val="6"/>
        </w:rPr>
        <w:t>7</w:t>
      </w:r>
      <w:r w:rsidR="00B473FB" w:rsidRPr="00B473FB">
        <w:rPr>
          <w:rStyle w:val="reftext1"/>
          <w:sz w:val="8"/>
        </w:rPr>
        <w:t> </w:t>
      </w:r>
      <w:r w:rsidRPr="007F6861">
        <w:rPr>
          <w:sz w:val="26"/>
        </w:rPr>
        <w:t xml:space="preserve">Are they not blaspheming the good Name having been called upon you? </w:t>
      </w:r>
    </w:p>
    <w:p w:rsidR="009C6D0A" w:rsidRPr="007F6861" w:rsidRDefault="00766D39">
      <w:pPr>
        <w:pStyle w:val="reg"/>
        <w:rPr>
          <w:sz w:val="26"/>
        </w:rPr>
      </w:pPr>
      <w:r w:rsidRPr="007F6861">
        <w:rPr>
          <w:rStyle w:val="reftext1"/>
          <w:position w:val="6"/>
        </w:rPr>
        <w:t>8</w:t>
      </w:r>
      <w:r w:rsidR="00B473FB" w:rsidRPr="00B473FB">
        <w:rPr>
          <w:rStyle w:val="reftext1"/>
          <w:sz w:val="8"/>
        </w:rPr>
        <w:t> </w:t>
      </w:r>
      <w:r w:rsidRPr="007F6861">
        <w:rPr>
          <w:sz w:val="26"/>
        </w:rPr>
        <w:t xml:space="preserve">If indeed you keep </w:t>
      </w:r>
      <w:r w:rsidRPr="007F6861">
        <w:rPr>
          <w:i/>
          <w:iCs/>
          <w:sz w:val="26"/>
        </w:rPr>
        <w:t>the</w:t>
      </w:r>
      <w:r w:rsidRPr="007F6861">
        <w:rPr>
          <w:sz w:val="26"/>
        </w:rPr>
        <w:t xml:space="preserve"> royal law according to the Scripture, “You shall love your neighbor as yourself,”</w:t>
      </w:r>
      <w:hyperlink w:anchor="fna" w:tooltip="Leviticus 19:18" w:history="1">
        <w:r w:rsidRPr="007F6861">
          <w:rPr>
            <w:rStyle w:val="Hyperlink"/>
            <w:b/>
            <w:bCs/>
            <w:i/>
            <w:iCs/>
            <w:position w:val="6"/>
            <w:sz w:val="17"/>
            <w:szCs w:val="17"/>
          </w:rPr>
          <w:t>a</w:t>
        </w:r>
      </w:hyperlink>
      <w:r w:rsidRPr="007F6861">
        <w:rPr>
          <w:sz w:val="26"/>
        </w:rPr>
        <w:t xml:space="preserve"> you are doing well. </w:t>
      </w:r>
      <w:r w:rsidRPr="007F6861">
        <w:rPr>
          <w:rStyle w:val="reftext1"/>
          <w:position w:val="6"/>
        </w:rPr>
        <w:t>9</w:t>
      </w:r>
      <w:r w:rsidR="00B473FB" w:rsidRPr="00B473FB">
        <w:rPr>
          <w:rStyle w:val="reftext1"/>
          <w:sz w:val="8"/>
        </w:rPr>
        <w:t> </w:t>
      </w:r>
      <w:r w:rsidRPr="007F6861">
        <w:rPr>
          <w:sz w:val="26"/>
        </w:rPr>
        <w:t xml:space="preserve">But if you show partiality, you are committing sin, being convicted by the law as transgressors. </w:t>
      </w:r>
    </w:p>
    <w:p w:rsidR="009C6D0A" w:rsidRPr="007F6861" w:rsidRDefault="00766D39">
      <w:pPr>
        <w:pStyle w:val="reg"/>
        <w:rPr>
          <w:sz w:val="26"/>
        </w:rPr>
      </w:pPr>
      <w:r w:rsidRPr="007F6861">
        <w:rPr>
          <w:rStyle w:val="reftext1"/>
          <w:position w:val="6"/>
        </w:rPr>
        <w:lastRenderedPageBreak/>
        <w:t>10</w:t>
      </w:r>
      <w:r w:rsidR="00B473FB" w:rsidRPr="00B473FB">
        <w:rPr>
          <w:rStyle w:val="reftext1"/>
          <w:sz w:val="8"/>
        </w:rPr>
        <w:t> </w:t>
      </w:r>
      <w:r w:rsidRPr="007F6861">
        <w:rPr>
          <w:sz w:val="26"/>
        </w:rPr>
        <w:t xml:space="preserve">For whoever shall keep the whole Law, but shall stumble in one </w:t>
      </w:r>
      <w:r w:rsidRPr="007F6861">
        <w:rPr>
          <w:i/>
          <w:iCs/>
          <w:sz w:val="26"/>
        </w:rPr>
        <w:t>point</w:t>
      </w:r>
      <w:r w:rsidRPr="007F6861">
        <w:rPr>
          <w:sz w:val="26"/>
        </w:rPr>
        <w:t xml:space="preserve">, he has become guilty of all. </w:t>
      </w:r>
      <w:r w:rsidRPr="007F6861">
        <w:rPr>
          <w:rStyle w:val="reftext1"/>
          <w:position w:val="6"/>
        </w:rPr>
        <w:t>11</w:t>
      </w:r>
      <w:r w:rsidR="00B473FB" w:rsidRPr="00B473FB">
        <w:rPr>
          <w:rStyle w:val="reftext1"/>
          <w:sz w:val="8"/>
        </w:rPr>
        <w:t> </w:t>
      </w:r>
      <w:r w:rsidRPr="007F6861">
        <w:rPr>
          <w:sz w:val="26"/>
        </w:rPr>
        <w:t xml:space="preserve">For the </w:t>
      </w:r>
      <w:r w:rsidRPr="007F6861">
        <w:rPr>
          <w:i/>
          <w:iCs/>
          <w:sz w:val="26"/>
        </w:rPr>
        <w:t>One</w:t>
      </w:r>
      <w:r w:rsidRPr="007F6861">
        <w:rPr>
          <w:sz w:val="26"/>
        </w:rPr>
        <w:t xml:space="preserve"> having said, “You shall not commit adultery,”</w:t>
      </w:r>
      <w:hyperlink w:anchor="fnb" w:tooltip="Exodus 20:14; Deuteronomy 5:18" w:history="1">
        <w:r w:rsidRPr="007F6861">
          <w:rPr>
            <w:rStyle w:val="Hyperlink"/>
            <w:b/>
            <w:bCs/>
            <w:i/>
            <w:iCs/>
            <w:position w:val="6"/>
            <w:sz w:val="17"/>
            <w:szCs w:val="17"/>
          </w:rPr>
          <w:t>b</w:t>
        </w:r>
      </w:hyperlink>
      <w:r w:rsidRPr="007F6861">
        <w:rPr>
          <w:sz w:val="26"/>
        </w:rPr>
        <w:t xml:space="preserve"> also said, “You shall not murder.”</w:t>
      </w:r>
      <w:hyperlink w:anchor="fnc" w:tooltip="Exodus 20:13; Deuteronomy 5:17" w:history="1">
        <w:r w:rsidRPr="007F6861">
          <w:rPr>
            <w:rStyle w:val="Hyperlink"/>
            <w:b/>
            <w:bCs/>
            <w:i/>
            <w:iCs/>
            <w:position w:val="6"/>
            <w:sz w:val="17"/>
            <w:szCs w:val="17"/>
          </w:rPr>
          <w:t>c</w:t>
        </w:r>
      </w:hyperlink>
      <w:r w:rsidRPr="007F6861">
        <w:rPr>
          <w:sz w:val="26"/>
        </w:rPr>
        <w:t xml:space="preserve"> But if you do not commit adultery, but do commit murder, you have become a transgressor of </w:t>
      </w:r>
      <w:r w:rsidRPr="007F6861">
        <w:rPr>
          <w:i/>
          <w:iCs/>
          <w:sz w:val="26"/>
        </w:rPr>
        <w:t>the</w:t>
      </w:r>
      <w:r w:rsidRPr="007F6861">
        <w:rPr>
          <w:sz w:val="26"/>
        </w:rPr>
        <w:t xml:space="preserve"> Law. </w:t>
      </w:r>
    </w:p>
    <w:p w:rsidR="009C6D0A" w:rsidRPr="007F6861" w:rsidRDefault="00766D39">
      <w:pPr>
        <w:pStyle w:val="reg"/>
        <w:rPr>
          <w:sz w:val="26"/>
        </w:rPr>
      </w:pPr>
      <w:r w:rsidRPr="007F6861">
        <w:rPr>
          <w:rStyle w:val="reftext1"/>
          <w:position w:val="6"/>
        </w:rPr>
        <w:t>12</w:t>
      </w:r>
      <w:r w:rsidR="00B473FB" w:rsidRPr="00B473FB">
        <w:rPr>
          <w:rStyle w:val="reftext1"/>
          <w:sz w:val="8"/>
        </w:rPr>
        <w:t> </w:t>
      </w:r>
      <w:r w:rsidRPr="007F6861">
        <w:rPr>
          <w:sz w:val="26"/>
        </w:rPr>
        <w:t xml:space="preserve">So speak and so act as being about to be judged by </w:t>
      </w:r>
      <w:r w:rsidRPr="007F6861">
        <w:rPr>
          <w:i/>
          <w:iCs/>
          <w:sz w:val="26"/>
        </w:rPr>
        <w:t>the</w:t>
      </w:r>
      <w:r w:rsidRPr="007F6861">
        <w:rPr>
          <w:sz w:val="26"/>
        </w:rPr>
        <w:t xml:space="preserve"> Law of freedom. </w:t>
      </w:r>
      <w:r w:rsidRPr="007F6861">
        <w:rPr>
          <w:rStyle w:val="reftext1"/>
          <w:position w:val="6"/>
        </w:rPr>
        <w:t>13</w:t>
      </w:r>
      <w:r w:rsidR="00B473FB" w:rsidRPr="00B473FB">
        <w:rPr>
          <w:rStyle w:val="reftext1"/>
          <w:sz w:val="8"/>
        </w:rPr>
        <w:t> </w:t>
      </w:r>
      <w:r w:rsidRPr="007F6861">
        <w:rPr>
          <w:sz w:val="26"/>
        </w:rPr>
        <w:t xml:space="preserve">For judgment without mercy </w:t>
      </w:r>
      <w:r w:rsidRPr="007F6861">
        <w:rPr>
          <w:i/>
          <w:iCs/>
          <w:sz w:val="26"/>
        </w:rPr>
        <w:t>will be</w:t>
      </w:r>
      <w:r w:rsidRPr="007F6861">
        <w:rPr>
          <w:sz w:val="26"/>
        </w:rPr>
        <w:t xml:space="preserve"> to the </w:t>
      </w:r>
      <w:r w:rsidRPr="007F6861">
        <w:rPr>
          <w:i/>
          <w:iCs/>
          <w:sz w:val="26"/>
        </w:rPr>
        <w:t>one</w:t>
      </w:r>
      <w:r w:rsidRPr="007F6861">
        <w:rPr>
          <w:sz w:val="26"/>
        </w:rPr>
        <w:t xml:space="preserve"> not having shown mercy. Mercy triumphs over judgment. </w:t>
      </w:r>
    </w:p>
    <w:p w:rsidR="009C6D0A" w:rsidRPr="007F6861" w:rsidRDefault="00766D39">
      <w:pPr>
        <w:pStyle w:val="hdg"/>
        <w:spacing w:before="0" w:line="288" w:lineRule="atLeast"/>
        <w:rPr>
          <w:sz w:val="26"/>
        </w:rPr>
      </w:pPr>
      <w:r w:rsidRPr="007F6861">
        <w:rPr>
          <w:sz w:val="26"/>
        </w:rPr>
        <w:t>Faith and Works</w:t>
      </w:r>
      <w:r w:rsidRPr="007F6861">
        <w:rPr>
          <w:sz w:val="26"/>
        </w:rPr>
        <w:br/>
      </w:r>
      <w:r w:rsidRPr="007F6861">
        <w:rPr>
          <w:rStyle w:val="cross1"/>
          <w:b w:val="0"/>
          <w:bCs w:val="0"/>
          <w:sz w:val="26"/>
        </w:rPr>
        <w:t>(Genesis 15:1-7; Romans 4:1-12; Galatians 3:1-9; Hebrews 11:8-19)</w:t>
      </w:r>
    </w:p>
    <w:p w:rsidR="009C6D0A" w:rsidRPr="007F6861" w:rsidRDefault="00766D39">
      <w:pPr>
        <w:pStyle w:val="reg"/>
        <w:rPr>
          <w:sz w:val="26"/>
        </w:rPr>
      </w:pPr>
      <w:r w:rsidRPr="007F6861">
        <w:rPr>
          <w:rStyle w:val="reftext1"/>
          <w:position w:val="6"/>
        </w:rPr>
        <w:t>14</w:t>
      </w:r>
      <w:r w:rsidR="00B473FB" w:rsidRPr="00B473FB">
        <w:rPr>
          <w:rStyle w:val="reftext1"/>
          <w:sz w:val="8"/>
        </w:rPr>
        <w:t> </w:t>
      </w:r>
      <w:r w:rsidRPr="007F6861">
        <w:rPr>
          <w:sz w:val="26"/>
        </w:rPr>
        <w:t xml:space="preserve">What </w:t>
      </w:r>
      <w:r w:rsidRPr="007F6861">
        <w:rPr>
          <w:i/>
          <w:iCs/>
          <w:sz w:val="26"/>
        </w:rPr>
        <w:t>is</w:t>
      </w:r>
      <w:r w:rsidRPr="007F6861">
        <w:rPr>
          <w:sz w:val="26"/>
        </w:rPr>
        <w:t xml:space="preserve"> the profit, my brothers, if anyone says to have faith, but has no works? Is the faith able to save him? </w:t>
      </w:r>
      <w:r w:rsidRPr="007F6861">
        <w:rPr>
          <w:rStyle w:val="reftext1"/>
          <w:position w:val="6"/>
        </w:rPr>
        <w:t>15</w:t>
      </w:r>
      <w:r w:rsidR="00B473FB" w:rsidRPr="00B473FB">
        <w:rPr>
          <w:rStyle w:val="reftext1"/>
          <w:sz w:val="8"/>
        </w:rPr>
        <w:t> </w:t>
      </w:r>
      <w:r w:rsidRPr="007F6861">
        <w:rPr>
          <w:sz w:val="26"/>
        </w:rPr>
        <w:t xml:space="preserve">Now if a brother or a sister is without clothes and lacking of daily food, </w:t>
      </w:r>
      <w:r w:rsidRPr="007F6861">
        <w:rPr>
          <w:rStyle w:val="reftext1"/>
          <w:position w:val="6"/>
        </w:rPr>
        <w:t>16</w:t>
      </w:r>
      <w:r w:rsidR="00B473FB" w:rsidRPr="00B473FB">
        <w:rPr>
          <w:rStyle w:val="reftext1"/>
          <w:sz w:val="8"/>
        </w:rPr>
        <w:t> </w:t>
      </w:r>
      <w:r w:rsidRPr="007F6861">
        <w:rPr>
          <w:sz w:val="26"/>
        </w:rPr>
        <w:t xml:space="preserve">and anyone out from you says to them, “Go in peace; be warmed and be filled,” but does not give to them the needful things for the body, what </w:t>
      </w:r>
      <w:r w:rsidRPr="007F6861">
        <w:rPr>
          <w:i/>
          <w:iCs/>
          <w:sz w:val="26"/>
        </w:rPr>
        <w:t>is</w:t>
      </w:r>
      <w:r w:rsidRPr="007F6861">
        <w:rPr>
          <w:sz w:val="26"/>
        </w:rPr>
        <w:t xml:space="preserve"> the profit? </w:t>
      </w:r>
      <w:r w:rsidRPr="007F6861">
        <w:rPr>
          <w:rStyle w:val="reftext1"/>
          <w:position w:val="6"/>
        </w:rPr>
        <w:t>17</w:t>
      </w:r>
      <w:r w:rsidR="00B473FB" w:rsidRPr="00B473FB">
        <w:rPr>
          <w:rStyle w:val="reftext1"/>
          <w:sz w:val="8"/>
        </w:rPr>
        <w:t> </w:t>
      </w:r>
      <w:r w:rsidRPr="007F6861">
        <w:rPr>
          <w:sz w:val="26"/>
        </w:rPr>
        <w:t xml:space="preserve">So also, faith by itself if it has not works, is dead. </w:t>
      </w:r>
    </w:p>
    <w:p w:rsidR="009C6D0A" w:rsidRPr="007F6861" w:rsidRDefault="00766D39">
      <w:pPr>
        <w:pStyle w:val="reg"/>
        <w:rPr>
          <w:sz w:val="26"/>
        </w:rPr>
      </w:pPr>
      <w:r w:rsidRPr="007F6861">
        <w:rPr>
          <w:rStyle w:val="reftext1"/>
          <w:position w:val="6"/>
        </w:rPr>
        <w:t>18</w:t>
      </w:r>
      <w:r w:rsidR="00B473FB" w:rsidRPr="00B473FB">
        <w:rPr>
          <w:rStyle w:val="reftext1"/>
          <w:sz w:val="8"/>
        </w:rPr>
        <w:t> </w:t>
      </w:r>
      <w:r w:rsidRPr="007F6861">
        <w:rPr>
          <w:sz w:val="26"/>
        </w:rPr>
        <w:t xml:space="preserve">But someone will say, “You have faith, and I have works.” Show me your faith without works, and I will show you faith by my works. </w:t>
      </w:r>
      <w:r w:rsidRPr="007F6861">
        <w:rPr>
          <w:rStyle w:val="reftext1"/>
          <w:position w:val="6"/>
        </w:rPr>
        <w:t>19</w:t>
      </w:r>
      <w:r w:rsidR="00B473FB" w:rsidRPr="00B473FB">
        <w:rPr>
          <w:rStyle w:val="reftext1"/>
          <w:sz w:val="8"/>
        </w:rPr>
        <w:t> </w:t>
      </w:r>
      <w:r w:rsidRPr="007F6861">
        <w:rPr>
          <w:sz w:val="26"/>
        </w:rPr>
        <w:t xml:space="preserve">You believe that God is one. You are doing well! Even the demons believe </w:t>
      </w:r>
      <w:r w:rsidRPr="007F6861">
        <w:rPr>
          <w:i/>
          <w:iCs/>
          <w:sz w:val="26"/>
        </w:rPr>
        <w:t>that</w:t>
      </w:r>
      <w:r w:rsidRPr="007F6861">
        <w:rPr>
          <w:sz w:val="26"/>
        </w:rPr>
        <w:t xml:space="preserve">, and shudder! </w:t>
      </w:r>
    </w:p>
    <w:p w:rsidR="009C6D0A" w:rsidRPr="007F6861" w:rsidRDefault="00766D39">
      <w:pPr>
        <w:pStyle w:val="reg"/>
        <w:rPr>
          <w:sz w:val="26"/>
        </w:rPr>
      </w:pPr>
      <w:r w:rsidRPr="007F6861">
        <w:rPr>
          <w:rStyle w:val="reftext1"/>
          <w:position w:val="6"/>
        </w:rPr>
        <w:t>20</w:t>
      </w:r>
      <w:r w:rsidR="00B473FB" w:rsidRPr="00B473FB">
        <w:rPr>
          <w:rStyle w:val="reftext1"/>
          <w:sz w:val="8"/>
        </w:rPr>
        <w:t> </w:t>
      </w:r>
      <w:r w:rsidRPr="007F6861">
        <w:rPr>
          <w:sz w:val="26"/>
        </w:rPr>
        <w:t>But do you want to come to know, O foolish man, that faith apart from works is worthless?</w:t>
      </w:r>
      <w:hyperlink w:anchor="fnd" w:tooltip="BYZ and TR ‘dead’" w:history="1">
        <w:r w:rsidRPr="007F6861">
          <w:rPr>
            <w:rStyle w:val="Hyperlink"/>
            <w:b/>
            <w:bCs/>
            <w:i/>
            <w:iCs/>
            <w:position w:val="6"/>
            <w:sz w:val="17"/>
            <w:szCs w:val="17"/>
          </w:rPr>
          <w:t>d</w:t>
        </w:r>
      </w:hyperlink>
      <w:r w:rsidRPr="007F6861">
        <w:rPr>
          <w:sz w:val="26"/>
        </w:rPr>
        <w:t xml:space="preserve"> </w:t>
      </w:r>
      <w:r w:rsidRPr="007F6861">
        <w:rPr>
          <w:rStyle w:val="reftext1"/>
          <w:position w:val="6"/>
        </w:rPr>
        <w:t>21</w:t>
      </w:r>
      <w:r w:rsidR="00B473FB" w:rsidRPr="00B473FB">
        <w:rPr>
          <w:rStyle w:val="reftext1"/>
          <w:sz w:val="8"/>
        </w:rPr>
        <w:t> </w:t>
      </w:r>
      <w:r w:rsidRPr="007F6861">
        <w:rPr>
          <w:sz w:val="26"/>
        </w:rPr>
        <w:t xml:space="preserve">Was not Abraham our father justified by works, having offered his son Isaac upon the altar? </w:t>
      </w:r>
      <w:r w:rsidRPr="007F6861">
        <w:rPr>
          <w:rStyle w:val="reftext1"/>
          <w:position w:val="6"/>
        </w:rPr>
        <w:t>22</w:t>
      </w:r>
      <w:r w:rsidR="00B473FB" w:rsidRPr="00B473FB">
        <w:rPr>
          <w:rStyle w:val="reftext1"/>
          <w:sz w:val="8"/>
        </w:rPr>
        <w:t> </w:t>
      </w:r>
      <w:r w:rsidRPr="007F6861">
        <w:rPr>
          <w:sz w:val="26"/>
        </w:rPr>
        <w:t xml:space="preserve">You see that </w:t>
      </w:r>
      <w:r w:rsidRPr="007F6861">
        <w:rPr>
          <w:i/>
          <w:iCs/>
          <w:sz w:val="26"/>
        </w:rPr>
        <w:t>his</w:t>
      </w:r>
      <w:r w:rsidRPr="007F6861">
        <w:rPr>
          <w:sz w:val="26"/>
        </w:rPr>
        <w:t xml:space="preserve"> faith was working with his works, and by </w:t>
      </w:r>
      <w:r w:rsidRPr="007F6861">
        <w:rPr>
          <w:i/>
          <w:iCs/>
          <w:sz w:val="26"/>
        </w:rPr>
        <w:t>his</w:t>
      </w:r>
      <w:r w:rsidRPr="007F6861">
        <w:rPr>
          <w:sz w:val="26"/>
        </w:rPr>
        <w:t xml:space="preserve"> works, </w:t>
      </w:r>
      <w:r w:rsidRPr="007F6861">
        <w:rPr>
          <w:i/>
          <w:iCs/>
          <w:sz w:val="26"/>
        </w:rPr>
        <w:t>his</w:t>
      </w:r>
      <w:r w:rsidRPr="007F6861">
        <w:rPr>
          <w:sz w:val="26"/>
        </w:rPr>
        <w:t xml:space="preserve"> faith was perfected. </w:t>
      </w:r>
      <w:r w:rsidRPr="007F6861">
        <w:rPr>
          <w:rStyle w:val="reftext1"/>
          <w:position w:val="6"/>
        </w:rPr>
        <w:t>23</w:t>
      </w:r>
      <w:r w:rsidR="00B473FB" w:rsidRPr="00B473FB">
        <w:rPr>
          <w:rStyle w:val="reftext1"/>
          <w:sz w:val="8"/>
        </w:rPr>
        <w:t> </w:t>
      </w:r>
      <w:r w:rsidRPr="007F6861">
        <w:rPr>
          <w:sz w:val="26"/>
        </w:rPr>
        <w:t>And the Scripture was fulfilled, saying, “And Abraham believed God, and it was counted to him for righteousness,”</w:t>
      </w:r>
      <w:hyperlink w:anchor="fne" w:tooltip="Genesis 15:6" w:history="1">
        <w:r w:rsidRPr="007F6861">
          <w:rPr>
            <w:rStyle w:val="Hyperlink"/>
            <w:b/>
            <w:bCs/>
            <w:i/>
            <w:iCs/>
            <w:position w:val="6"/>
            <w:sz w:val="17"/>
            <w:szCs w:val="17"/>
          </w:rPr>
          <w:t>e</w:t>
        </w:r>
      </w:hyperlink>
      <w:r w:rsidRPr="007F6861">
        <w:rPr>
          <w:sz w:val="26"/>
        </w:rPr>
        <w:t xml:space="preserve"> and he was called a friend of God. </w:t>
      </w:r>
      <w:r w:rsidRPr="007F6861">
        <w:rPr>
          <w:rStyle w:val="reftext1"/>
          <w:position w:val="6"/>
        </w:rPr>
        <w:t>24</w:t>
      </w:r>
      <w:r w:rsidR="00B473FB" w:rsidRPr="00B473FB">
        <w:rPr>
          <w:rStyle w:val="reftext1"/>
          <w:sz w:val="8"/>
        </w:rPr>
        <w:t> </w:t>
      </w:r>
      <w:r w:rsidRPr="007F6861">
        <w:rPr>
          <w:sz w:val="26"/>
        </w:rPr>
        <w:t xml:space="preserve">You see that a man is justified by works, and not by faith alone. </w:t>
      </w:r>
    </w:p>
    <w:p w:rsidR="009C6D0A" w:rsidRPr="007F6861" w:rsidRDefault="00766D39">
      <w:pPr>
        <w:pStyle w:val="reg"/>
        <w:rPr>
          <w:sz w:val="26"/>
        </w:rPr>
      </w:pPr>
      <w:r w:rsidRPr="007F6861">
        <w:rPr>
          <w:rStyle w:val="reftext1"/>
          <w:position w:val="6"/>
        </w:rPr>
        <w:t>25</w:t>
      </w:r>
      <w:r w:rsidR="00B473FB" w:rsidRPr="00B473FB">
        <w:rPr>
          <w:rStyle w:val="reftext1"/>
          <w:sz w:val="8"/>
        </w:rPr>
        <w:t> </w:t>
      </w:r>
      <w:r w:rsidRPr="007F6861">
        <w:rPr>
          <w:sz w:val="26"/>
        </w:rPr>
        <w:t xml:space="preserve">And likewise was not Rahab the prostitute also justified by works, having received the messengers and having sent </w:t>
      </w:r>
      <w:r w:rsidRPr="007F6861">
        <w:rPr>
          <w:i/>
          <w:iCs/>
          <w:sz w:val="26"/>
        </w:rPr>
        <w:t>them</w:t>
      </w:r>
      <w:r w:rsidRPr="007F6861">
        <w:rPr>
          <w:sz w:val="26"/>
        </w:rPr>
        <w:t xml:space="preserve"> forth by another way? </w:t>
      </w:r>
      <w:r w:rsidRPr="007F6861">
        <w:rPr>
          <w:rStyle w:val="reftext1"/>
          <w:position w:val="6"/>
        </w:rPr>
        <w:t>26</w:t>
      </w:r>
      <w:r w:rsidR="00B473FB" w:rsidRPr="00B473FB">
        <w:rPr>
          <w:rStyle w:val="reftext1"/>
          <w:sz w:val="8"/>
        </w:rPr>
        <w:t> </w:t>
      </w:r>
      <w:r w:rsidRPr="007F6861">
        <w:rPr>
          <w:sz w:val="26"/>
        </w:rPr>
        <w:t xml:space="preserve">For just as the body apart from spirit is dead, so also faith apart from works is dead. </w:t>
      </w:r>
    </w:p>
    <w:p w:rsidR="009C6D0A" w:rsidRPr="007F6861" w:rsidRDefault="00766D39">
      <w:pPr>
        <w:pStyle w:val="foot"/>
        <w:spacing w:line="288" w:lineRule="atLeast"/>
        <w:rPr>
          <w:rFonts w:ascii="Tahoma" w:hAnsi="Tahoma" w:cs="Tahoma"/>
          <w:sz w:val="26"/>
        </w:rPr>
      </w:pPr>
      <w:r>
        <w:rPr>
          <w:rStyle w:val="footnotesbot1"/>
          <w:rFonts w:ascii="Tahoma" w:hAnsi="Tahoma" w:cs="Tahoma"/>
        </w:rPr>
        <w:t>a</w:t>
      </w:r>
      <w:r w:rsidRPr="007F6861">
        <w:rPr>
          <w:rFonts w:ascii="Tahoma" w:hAnsi="Tahoma" w:cs="Tahoma"/>
          <w:sz w:val="26"/>
        </w:rPr>
        <w:t xml:space="preserve"> </w:t>
      </w:r>
      <w:r>
        <w:rPr>
          <w:rStyle w:val="fnverse1"/>
          <w:rFonts w:ascii="Tahoma" w:hAnsi="Tahoma" w:cs="Tahoma"/>
        </w:rPr>
        <w:t>8</w:t>
      </w:r>
      <w:r w:rsidRPr="007F6861">
        <w:rPr>
          <w:rFonts w:ascii="Tahoma" w:hAnsi="Tahoma" w:cs="Tahoma"/>
          <w:sz w:val="26"/>
        </w:rPr>
        <w:t xml:space="preserve"> </w:t>
      </w:r>
      <w:r>
        <w:rPr>
          <w:rStyle w:val="footnote1"/>
          <w:rFonts w:ascii="Tahoma" w:hAnsi="Tahoma" w:cs="Tahoma"/>
        </w:rPr>
        <w:t>Leviticus 19:18</w:t>
      </w:r>
      <w:r w:rsidRPr="007F6861">
        <w:rPr>
          <w:rFonts w:ascii="Tahoma" w:hAnsi="Tahoma" w:cs="Tahoma"/>
          <w:sz w:val="26"/>
        </w:rPr>
        <w:br/>
      </w:r>
      <w:r>
        <w:rPr>
          <w:rStyle w:val="footnotesbot1"/>
          <w:rFonts w:ascii="Tahoma" w:hAnsi="Tahoma" w:cs="Tahoma"/>
        </w:rPr>
        <w:t>b</w:t>
      </w:r>
      <w:r w:rsidRPr="007F6861">
        <w:rPr>
          <w:rFonts w:ascii="Tahoma" w:hAnsi="Tahoma" w:cs="Tahoma"/>
          <w:sz w:val="26"/>
        </w:rPr>
        <w:t xml:space="preserve"> </w:t>
      </w:r>
      <w:r>
        <w:rPr>
          <w:rStyle w:val="fnverse1"/>
          <w:rFonts w:ascii="Tahoma" w:hAnsi="Tahoma" w:cs="Tahoma"/>
        </w:rPr>
        <w:t>11</w:t>
      </w:r>
      <w:r w:rsidRPr="007F6861">
        <w:rPr>
          <w:rFonts w:ascii="Tahoma" w:hAnsi="Tahoma" w:cs="Tahoma"/>
          <w:sz w:val="26"/>
        </w:rPr>
        <w:t xml:space="preserve"> </w:t>
      </w:r>
      <w:r>
        <w:rPr>
          <w:rStyle w:val="footnote1"/>
          <w:rFonts w:ascii="Tahoma" w:hAnsi="Tahoma" w:cs="Tahoma"/>
        </w:rPr>
        <w:t>Exodus 20:14; Deuteronomy 5:18</w:t>
      </w:r>
      <w:r w:rsidRPr="007F6861">
        <w:rPr>
          <w:rFonts w:ascii="Tahoma" w:hAnsi="Tahoma" w:cs="Tahoma"/>
          <w:sz w:val="26"/>
        </w:rPr>
        <w:br/>
      </w:r>
      <w:r>
        <w:rPr>
          <w:rStyle w:val="footnotesbot1"/>
          <w:rFonts w:ascii="Tahoma" w:hAnsi="Tahoma" w:cs="Tahoma"/>
        </w:rPr>
        <w:t>c</w:t>
      </w:r>
      <w:r w:rsidRPr="007F6861">
        <w:rPr>
          <w:rFonts w:ascii="Tahoma" w:hAnsi="Tahoma" w:cs="Tahoma"/>
          <w:sz w:val="26"/>
        </w:rPr>
        <w:t xml:space="preserve"> </w:t>
      </w:r>
      <w:r>
        <w:rPr>
          <w:rStyle w:val="fnverse1"/>
          <w:rFonts w:ascii="Tahoma" w:hAnsi="Tahoma" w:cs="Tahoma"/>
        </w:rPr>
        <w:t>11</w:t>
      </w:r>
      <w:r w:rsidRPr="007F6861">
        <w:rPr>
          <w:rFonts w:ascii="Tahoma" w:hAnsi="Tahoma" w:cs="Tahoma"/>
          <w:sz w:val="26"/>
        </w:rPr>
        <w:t xml:space="preserve"> </w:t>
      </w:r>
      <w:r>
        <w:rPr>
          <w:rStyle w:val="footnote1"/>
          <w:rFonts w:ascii="Tahoma" w:hAnsi="Tahoma" w:cs="Tahoma"/>
        </w:rPr>
        <w:t>Exodus 20:13; Deuteronomy 5:17</w:t>
      </w:r>
      <w:r w:rsidRPr="007F6861">
        <w:rPr>
          <w:rFonts w:ascii="Tahoma" w:hAnsi="Tahoma" w:cs="Tahoma"/>
          <w:sz w:val="26"/>
        </w:rPr>
        <w:br/>
      </w:r>
      <w:r>
        <w:rPr>
          <w:rStyle w:val="footnotesbot1"/>
          <w:rFonts w:ascii="Tahoma" w:hAnsi="Tahoma" w:cs="Tahoma"/>
        </w:rPr>
        <w:t>d</w:t>
      </w:r>
      <w:r w:rsidRPr="007F6861">
        <w:rPr>
          <w:rFonts w:ascii="Tahoma" w:hAnsi="Tahoma" w:cs="Tahoma"/>
          <w:sz w:val="26"/>
        </w:rPr>
        <w:t xml:space="preserve"> </w:t>
      </w:r>
      <w:r>
        <w:rPr>
          <w:rStyle w:val="fnverse1"/>
          <w:rFonts w:ascii="Tahoma" w:hAnsi="Tahoma" w:cs="Tahoma"/>
        </w:rPr>
        <w:t>20</w:t>
      </w:r>
      <w:r w:rsidRPr="007F6861">
        <w:rPr>
          <w:rFonts w:ascii="Tahoma" w:hAnsi="Tahoma" w:cs="Tahoma"/>
          <w:sz w:val="26"/>
        </w:rPr>
        <w:t xml:space="preserve"> </w:t>
      </w:r>
      <w:r>
        <w:rPr>
          <w:rStyle w:val="footnote1"/>
          <w:rFonts w:ascii="Tahoma" w:hAnsi="Tahoma" w:cs="Tahoma"/>
        </w:rPr>
        <w:t xml:space="preserve">BYZ and TR </w:t>
      </w:r>
      <w:r>
        <w:rPr>
          <w:rStyle w:val="footnote1"/>
          <w:rFonts w:ascii="Tahoma" w:hAnsi="Tahoma" w:cs="Tahoma"/>
          <w:i/>
          <w:iCs/>
        </w:rPr>
        <w:t>dead</w:t>
      </w:r>
      <w:r w:rsidRPr="007F6861">
        <w:rPr>
          <w:rFonts w:ascii="Tahoma" w:hAnsi="Tahoma" w:cs="Tahoma"/>
          <w:sz w:val="26"/>
        </w:rPr>
        <w:br/>
      </w:r>
      <w:r>
        <w:rPr>
          <w:rStyle w:val="footnotesbot1"/>
          <w:rFonts w:ascii="Tahoma" w:hAnsi="Tahoma" w:cs="Tahoma"/>
        </w:rPr>
        <w:t>e</w:t>
      </w:r>
      <w:r w:rsidRPr="007F6861">
        <w:rPr>
          <w:rFonts w:ascii="Tahoma" w:hAnsi="Tahoma" w:cs="Tahoma"/>
          <w:sz w:val="26"/>
        </w:rPr>
        <w:t xml:space="preserve"> </w:t>
      </w:r>
      <w:r>
        <w:rPr>
          <w:rStyle w:val="fnverse1"/>
          <w:rFonts w:ascii="Tahoma" w:hAnsi="Tahoma" w:cs="Tahoma"/>
        </w:rPr>
        <w:t>23</w:t>
      </w:r>
      <w:r w:rsidRPr="007F6861">
        <w:rPr>
          <w:rFonts w:ascii="Tahoma" w:hAnsi="Tahoma" w:cs="Tahoma"/>
          <w:sz w:val="26"/>
        </w:rPr>
        <w:t xml:space="preserve"> </w:t>
      </w:r>
      <w:r>
        <w:rPr>
          <w:rStyle w:val="footnote1"/>
          <w:rFonts w:ascii="Tahoma" w:hAnsi="Tahoma" w:cs="Tahoma"/>
        </w:rPr>
        <w:t>Genesis 15:6</w:t>
      </w:r>
    </w:p>
    <w:p w:rsidR="009C6D0A" w:rsidRPr="007F6861" w:rsidRDefault="00766D39">
      <w:pPr>
        <w:shd w:val="clear" w:color="auto" w:fill="FFF0E6"/>
        <w:spacing w:before="0" w:beforeAutospacing="0" w:after="0" w:afterAutospacing="0" w:line="288" w:lineRule="atLeast"/>
        <w:rPr>
          <w:rFonts w:ascii="Tahoma" w:eastAsia="Times New Roman" w:hAnsi="Tahoma" w:cs="Tahoma"/>
          <w:b/>
          <w:bCs/>
          <w:color w:val="552200"/>
          <w:sz w:val="26"/>
        </w:rPr>
      </w:pPr>
      <w:r w:rsidRPr="007F6861">
        <w:rPr>
          <w:rFonts w:ascii="Tahoma" w:eastAsia="Times New Roman" w:hAnsi="Tahoma" w:cs="Tahoma"/>
          <w:b/>
          <w:bCs/>
          <w:color w:val="552200"/>
          <w:sz w:val="26"/>
        </w:rPr>
        <w:t>James 3</w:t>
      </w:r>
    </w:p>
    <w:p w:rsidR="009C6D0A" w:rsidRPr="007F6861" w:rsidRDefault="00766D39">
      <w:pPr>
        <w:pStyle w:val="hdg"/>
        <w:spacing w:line="288" w:lineRule="atLeast"/>
        <w:rPr>
          <w:sz w:val="26"/>
        </w:rPr>
      </w:pPr>
      <w:r w:rsidRPr="007F6861">
        <w:rPr>
          <w:sz w:val="26"/>
        </w:rPr>
        <w:t>Taming the Tongue</w:t>
      </w:r>
    </w:p>
    <w:p w:rsidR="009C6D0A" w:rsidRPr="007F6861" w:rsidRDefault="00766D39">
      <w:pPr>
        <w:pStyle w:val="reg"/>
        <w:rPr>
          <w:sz w:val="26"/>
        </w:rPr>
      </w:pPr>
      <w:r w:rsidRPr="007F6861">
        <w:rPr>
          <w:rStyle w:val="reftext1"/>
          <w:position w:val="6"/>
        </w:rPr>
        <w:t>1</w:t>
      </w:r>
      <w:r w:rsidR="00B473FB" w:rsidRPr="00B473FB">
        <w:rPr>
          <w:rStyle w:val="reftext1"/>
          <w:sz w:val="8"/>
        </w:rPr>
        <w:t> </w:t>
      </w:r>
      <w:r w:rsidRPr="007F6861">
        <w:rPr>
          <w:sz w:val="26"/>
        </w:rPr>
        <w:t xml:space="preserve">Not many </w:t>
      </w:r>
      <w:r w:rsidRPr="007F6861">
        <w:rPr>
          <w:i/>
          <w:iCs/>
          <w:sz w:val="26"/>
        </w:rPr>
        <w:t>of you</w:t>
      </w:r>
      <w:r w:rsidRPr="007F6861">
        <w:rPr>
          <w:sz w:val="26"/>
        </w:rPr>
        <w:t xml:space="preserve"> should be teachers my brothers, knowing that we will receive greater judgment. </w:t>
      </w:r>
      <w:r w:rsidRPr="007F6861">
        <w:rPr>
          <w:rStyle w:val="reftext1"/>
          <w:position w:val="6"/>
        </w:rPr>
        <w:t>2</w:t>
      </w:r>
      <w:r w:rsidR="00B473FB" w:rsidRPr="00B473FB">
        <w:rPr>
          <w:rStyle w:val="reftext1"/>
          <w:sz w:val="8"/>
        </w:rPr>
        <w:t> </w:t>
      </w:r>
      <w:r w:rsidRPr="007F6861">
        <w:rPr>
          <w:sz w:val="26"/>
        </w:rPr>
        <w:t xml:space="preserve">For we all stumble in many ways. If anyone does not stumble in what he says, this one </w:t>
      </w:r>
      <w:r w:rsidRPr="007F6861">
        <w:rPr>
          <w:i/>
          <w:iCs/>
          <w:sz w:val="26"/>
        </w:rPr>
        <w:t>is</w:t>
      </w:r>
      <w:r w:rsidRPr="007F6861">
        <w:rPr>
          <w:sz w:val="26"/>
        </w:rPr>
        <w:t xml:space="preserve"> a perfect man, able indeed to bridle the whole body. </w:t>
      </w:r>
    </w:p>
    <w:p w:rsidR="009C6D0A" w:rsidRPr="007F6861" w:rsidRDefault="00766D39">
      <w:pPr>
        <w:pStyle w:val="reg"/>
        <w:rPr>
          <w:sz w:val="26"/>
        </w:rPr>
      </w:pPr>
      <w:r w:rsidRPr="007F6861">
        <w:rPr>
          <w:rStyle w:val="reftext1"/>
          <w:position w:val="6"/>
        </w:rPr>
        <w:lastRenderedPageBreak/>
        <w:t>3</w:t>
      </w:r>
      <w:r w:rsidR="00B473FB" w:rsidRPr="00B473FB">
        <w:rPr>
          <w:rStyle w:val="reftext1"/>
          <w:sz w:val="8"/>
        </w:rPr>
        <w:t> </w:t>
      </w:r>
      <w:r w:rsidRPr="007F6861">
        <w:rPr>
          <w:sz w:val="26"/>
        </w:rPr>
        <w:t xml:space="preserve">Now if we put bits into the mouths of the horses for them to obey us, we turn about even their whole body. </w:t>
      </w:r>
      <w:r w:rsidRPr="007F6861">
        <w:rPr>
          <w:rStyle w:val="reftext1"/>
          <w:position w:val="6"/>
        </w:rPr>
        <w:t>4</w:t>
      </w:r>
      <w:r w:rsidR="00B473FB" w:rsidRPr="00B473FB">
        <w:rPr>
          <w:rStyle w:val="reftext1"/>
          <w:sz w:val="8"/>
        </w:rPr>
        <w:t> </w:t>
      </w:r>
      <w:r w:rsidRPr="007F6861">
        <w:rPr>
          <w:sz w:val="26"/>
        </w:rPr>
        <w:t xml:space="preserve">Behold also the ships, being so great and being driven by strong winds, are turned about by a very small rudder wherever the impulse of the </w:t>
      </w:r>
      <w:r w:rsidRPr="007F6861">
        <w:rPr>
          <w:i/>
          <w:iCs/>
          <w:sz w:val="26"/>
        </w:rPr>
        <w:t>one</w:t>
      </w:r>
      <w:r w:rsidRPr="007F6861">
        <w:rPr>
          <w:sz w:val="26"/>
        </w:rPr>
        <w:t xml:space="preserve"> steering resolves. </w:t>
      </w:r>
    </w:p>
    <w:p w:rsidR="009C6D0A" w:rsidRPr="007F6861" w:rsidRDefault="00766D39">
      <w:pPr>
        <w:pStyle w:val="reg"/>
        <w:rPr>
          <w:sz w:val="26"/>
        </w:rPr>
      </w:pPr>
      <w:r w:rsidRPr="007F6861">
        <w:rPr>
          <w:rStyle w:val="reftext1"/>
          <w:position w:val="6"/>
        </w:rPr>
        <w:t>5</w:t>
      </w:r>
      <w:r w:rsidR="00B473FB" w:rsidRPr="00B473FB">
        <w:rPr>
          <w:rStyle w:val="reftext1"/>
          <w:sz w:val="8"/>
        </w:rPr>
        <w:t> </w:t>
      </w:r>
      <w:r w:rsidRPr="007F6861">
        <w:rPr>
          <w:sz w:val="26"/>
        </w:rPr>
        <w:t xml:space="preserve">Thus also the tongue is a small member, and boasts exceeding things. Behold a small fire, how great a forest it kindles. </w:t>
      </w:r>
      <w:r w:rsidRPr="007F6861">
        <w:rPr>
          <w:rStyle w:val="reftext1"/>
          <w:position w:val="6"/>
        </w:rPr>
        <w:t>6</w:t>
      </w:r>
      <w:r w:rsidR="00B473FB" w:rsidRPr="00B473FB">
        <w:rPr>
          <w:rStyle w:val="reftext1"/>
          <w:sz w:val="8"/>
        </w:rPr>
        <w:t> </w:t>
      </w:r>
      <w:r w:rsidRPr="007F6861">
        <w:rPr>
          <w:sz w:val="26"/>
        </w:rPr>
        <w:t xml:space="preserve">The tongue also </w:t>
      </w:r>
      <w:r w:rsidRPr="007F6861">
        <w:rPr>
          <w:i/>
          <w:iCs/>
          <w:sz w:val="26"/>
        </w:rPr>
        <w:t>is</w:t>
      </w:r>
      <w:r w:rsidRPr="007F6861">
        <w:rPr>
          <w:sz w:val="26"/>
        </w:rPr>
        <w:t xml:space="preserve"> a fire, the world of unrighteousness. The tongue is set among our members, defiling all the body, and setting on fire the course of nature, and </w:t>
      </w:r>
      <w:r w:rsidRPr="007F6861">
        <w:rPr>
          <w:i/>
          <w:iCs/>
          <w:sz w:val="26"/>
        </w:rPr>
        <w:t>itself</w:t>
      </w:r>
      <w:r w:rsidRPr="007F6861">
        <w:rPr>
          <w:sz w:val="26"/>
        </w:rPr>
        <w:t xml:space="preserve"> being set on fire by Gehenna. </w:t>
      </w:r>
    </w:p>
    <w:p w:rsidR="009C6D0A" w:rsidRPr="007F6861" w:rsidRDefault="00766D39">
      <w:pPr>
        <w:pStyle w:val="reg"/>
        <w:rPr>
          <w:sz w:val="26"/>
        </w:rPr>
      </w:pPr>
      <w:r w:rsidRPr="007F6861">
        <w:rPr>
          <w:rStyle w:val="reftext1"/>
          <w:position w:val="6"/>
        </w:rPr>
        <w:t>7</w:t>
      </w:r>
      <w:r w:rsidR="00B473FB" w:rsidRPr="00B473FB">
        <w:rPr>
          <w:rStyle w:val="reftext1"/>
          <w:sz w:val="8"/>
        </w:rPr>
        <w:t> </w:t>
      </w:r>
      <w:r w:rsidRPr="007F6861">
        <w:rPr>
          <w:sz w:val="26"/>
        </w:rPr>
        <w:t xml:space="preserve">For every species both of beasts and of birds, both of creeping things and things of the sea, is subdued and has been subdued by the human race, </w:t>
      </w:r>
      <w:r w:rsidRPr="007F6861">
        <w:rPr>
          <w:rStyle w:val="reftext1"/>
          <w:position w:val="6"/>
        </w:rPr>
        <w:t>8</w:t>
      </w:r>
      <w:r w:rsidR="00B473FB" w:rsidRPr="00B473FB">
        <w:rPr>
          <w:rStyle w:val="reftext1"/>
          <w:sz w:val="8"/>
        </w:rPr>
        <w:t> </w:t>
      </w:r>
      <w:r w:rsidRPr="007F6861">
        <w:rPr>
          <w:sz w:val="26"/>
        </w:rPr>
        <w:t xml:space="preserve">but no one of men is able to subdue the tongue; </w:t>
      </w:r>
      <w:r w:rsidRPr="007F6861">
        <w:rPr>
          <w:i/>
          <w:iCs/>
          <w:sz w:val="26"/>
        </w:rPr>
        <w:t>it is</w:t>
      </w:r>
      <w:r w:rsidRPr="007F6861">
        <w:rPr>
          <w:sz w:val="26"/>
        </w:rPr>
        <w:t xml:space="preserve"> an unruly evil, full of deadly poison. </w:t>
      </w:r>
    </w:p>
    <w:p w:rsidR="009C6D0A" w:rsidRPr="007F6861" w:rsidRDefault="00766D39">
      <w:pPr>
        <w:pStyle w:val="reg"/>
        <w:rPr>
          <w:sz w:val="26"/>
        </w:rPr>
      </w:pPr>
      <w:r w:rsidRPr="007F6861">
        <w:rPr>
          <w:rStyle w:val="reftext1"/>
          <w:position w:val="6"/>
        </w:rPr>
        <w:t>9</w:t>
      </w:r>
      <w:r w:rsidR="00B473FB" w:rsidRPr="00B473FB">
        <w:rPr>
          <w:rStyle w:val="reftext1"/>
          <w:sz w:val="8"/>
        </w:rPr>
        <w:t> </w:t>
      </w:r>
      <w:r w:rsidRPr="007F6861">
        <w:rPr>
          <w:sz w:val="26"/>
        </w:rPr>
        <w:t xml:space="preserve">With it we bless our Lord and Father, and with it we curse men, those being made according to </w:t>
      </w:r>
      <w:r w:rsidRPr="007F6861">
        <w:rPr>
          <w:i/>
          <w:iCs/>
          <w:sz w:val="26"/>
        </w:rPr>
        <w:t>the</w:t>
      </w:r>
      <w:r w:rsidRPr="007F6861">
        <w:rPr>
          <w:sz w:val="26"/>
        </w:rPr>
        <w:t xml:space="preserve"> likeness of God. </w:t>
      </w:r>
      <w:r w:rsidRPr="007F6861">
        <w:rPr>
          <w:rStyle w:val="reftext1"/>
          <w:position w:val="6"/>
        </w:rPr>
        <w:t>10</w:t>
      </w:r>
      <w:r w:rsidR="00B473FB" w:rsidRPr="00B473FB">
        <w:rPr>
          <w:rStyle w:val="reftext1"/>
          <w:sz w:val="8"/>
        </w:rPr>
        <w:t> </w:t>
      </w:r>
      <w:r w:rsidRPr="007F6861">
        <w:rPr>
          <w:sz w:val="26"/>
        </w:rPr>
        <w:t xml:space="preserve">Out of the same mouth proceed forth blessing and cursing. My brothers, these things ought not to be so. </w:t>
      </w:r>
      <w:r w:rsidRPr="007F6861">
        <w:rPr>
          <w:rStyle w:val="reftext1"/>
          <w:position w:val="6"/>
        </w:rPr>
        <w:t>11</w:t>
      </w:r>
      <w:r w:rsidR="00B473FB" w:rsidRPr="00B473FB">
        <w:rPr>
          <w:rStyle w:val="reftext1"/>
          <w:sz w:val="8"/>
        </w:rPr>
        <w:t> </w:t>
      </w:r>
      <w:r w:rsidRPr="007F6861">
        <w:rPr>
          <w:sz w:val="26"/>
        </w:rPr>
        <w:t xml:space="preserve">Does the spring pour forth out of the same opening </w:t>
      </w:r>
      <w:r w:rsidRPr="007F6861">
        <w:rPr>
          <w:i/>
          <w:iCs/>
          <w:sz w:val="26"/>
        </w:rPr>
        <w:t>both</w:t>
      </w:r>
      <w:r w:rsidRPr="007F6861">
        <w:rPr>
          <w:sz w:val="26"/>
        </w:rPr>
        <w:t xml:space="preserve"> fresh and bitter? </w:t>
      </w:r>
      <w:r w:rsidRPr="007F6861">
        <w:rPr>
          <w:rStyle w:val="reftext1"/>
          <w:position w:val="6"/>
        </w:rPr>
        <w:t>12</w:t>
      </w:r>
      <w:r w:rsidR="00B473FB" w:rsidRPr="00B473FB">
        <w:rPr>
          <w:rStyle w:val="reftext1"/>
          <w:sz w:val="8"/>
        </w:rPr>
        <w:t> </w:t>
      </w:r>
      <w:r w:rsidRPr="007F6861">
        <w:rPr>
          <w:sz w:val="26"/>
        </w:rPr>
        <w:t xml:space="preserve">Is a fig tree able, my brothers, to produce olives? Or a vine, figs? Neither </w:t>
      </w:r>
      <w:r w:rsidRPr="007F6861">
        <w:rPr>
          <w:i/>
          <w:iCs/>
          <w:sz w:val="26"/>
        </w:rPr>
        <w:t>is</w:t>
      </w:r>
      <w:r w:rsidRPr="007F6861">
        <w:rPr>
          <w:sz w:val="26"/>
        </w:rPr>
        <w:t xml:space="preserve"> a salt </w:t>
      </w:r>
      <w:r w:rsidRPr="007F6861">
        <w:rPr>
          <w:i/>
          <w:iCs/>
          <w:sz w:val="26"/>
        </w:rPr>
        <w:t>spring</w:t>
      </w:r>
      <w:r w:rsidRPr="007F6861">
        <w:rPr>
          <w:sz w:val="26"/>
        </w:rPr>
        <w:t xml:space="preserve"> </w:t>
      </w:r>
      <w:r w:rsidRPr="007F6861">
        <w:rPr>
          <w:i/>
          <w:iCs/>
          <w:sz w:val="26"/>
        </w:rPr>
        <w:t>able</w:t>
      </w:r>
      <w:r w:rsidRPr="007F6861">
        <w:rPr>
          <w:sz w:val="26"/>
        </w:rPr>
        <w:t xml:space="preserve"> to produce fresh water. </w:t>
      </w:r>
    </w:p>
    <w:p w:rsidR="009C6D0A" w:rsidRPr="007F6861" w:rsidRDefault="00766D39">
      <w:pPr>
        <w:pStyle w:val="hdg"/>
        <w:spacing w:line="288" w:lineRule="atLeast"/>
        <w:rPr>
          <w:sz w:val="26"/>
        </w:rPr>
      </w:pPr>
      <w:r w:rsidRPr="007F6861">
        <w:rPr>
          <w:sz w:val="26"/>
        </w:rPr>
        <w:t>The Wisdom from Above</w:t>
      </w:r>
    </w:p>
    <w:p w:rsidR="009C6D0A" w:rsidRPr="007F6861" w:rsidRDefault="00766D39">
      <w:pPr>
        <w:pStyle w:val="reg"/>
        <w:rPr>
          <w:sz w:val="26"/>
        </w:rPr>
      </w:pPr>
      <w:r w:rsidRPr="007F6861">
        <w:rPr>
          <w:rStyle w:val="reftext1"/>
          <w:position w:val="6"/>
        </w:rPr>
        <w:t>13</w:t>
      </w:r>
      <w:r w:rsidR="00B473FB" w:rsidRPr="00B473FB">
        <w:rPr>
          <w:rStyle w:val="reftext1"/>
          <w:sz w:val="8"/>
        </w:rPr>
        <w:t> </w:t>
      </w:r>
      <w:r w:rsidRPr="007F6861">
        <w:rPr>
          <w:sz w:val="26"/>
        </w:rPr>
        <w:t xml:space="preserve">Who </w:t>
      </w:r>
      <w:r w:rsidRPr="007F6861">
        <w:rPr>
          <w:i/>
          <w:iCs/>
          <w:sz w:val="26"/>
        </w:rPr>
        <w:t>is</w:t>
      </w:r>
      <w:r w:rsidRPr="007F6861">
        <w:rPr>
          <w:sz w:val="26"/>
        </w:rPr>
        <w:t xml:space="preserve"> wise and understanding among you; let him show his works out of the good conduct, in </w:t>
      </w:r>
      <w:r w:rsidRPr="007F6861">
        <w:rPr>
          <w:i/>
          <w:iCs/>
          <w:sz w:val="26"/>
        </w:rPr>
        <w:t>the</w:t>
      </w:r>
      <w:r w:rsidRPr="007F6861">
        <w:rPr>
          <w:sz w:val="26"/>
        </w:rPr>
        <w:t xml:space="preserve"> humility of wisdom. </w:t>
      </w:r>
      <w:r w:rsidRPr="007F6861">
        <w:rPr>
          <w:rStyle w:val="reftext1"/>
          <w:position w:val="6"/>
        </w:rPr>
        <w:t>14</w:t>
      </w:r>
      <w:r w:rsidR="00B473FB" w:rsidRPr="00B473FB">
        <w:rPr>
          <w:rStyle w:val="reftext1"/>
          <w:sz w:val="8"/>
        </w:rPr>
        <w:t> </w:t>
      </w:r>
      <w:r w:rsidRPr="007F6861">
        <w:rPr>
          <w:sz w:val="26"/>
        </w:rPr>
        <w:t xml:space="preserve">But if you have bitter jealousy and self-interest in your heart, do not boast </w:t>
      </w:r>
      <w:r w:rsidRPr="007F6861">
        <w:rPr>
          <w:i/>
          <w:iCs/>
          <w:sz w:val="26"/>
        </w:rPr>
        <w:t>of it</w:t>
      </w:r>
      <w:r w:rsidRPr="007F6861">
        <w:rPr>
          <w:sz w:val="26"/>
        </w:rPr>
        <w:t xml:space="preserve"> and lie against the truth. </w:t>
      </w:r>
      <w:r w:rsidRPr="007F6861">
        <w:rPr>
          <w:rStyle w:val="reftext1"/>
          <w:position w:val="6"/>
        </w:rPr>
        <w:t>15</w:t>
      </w:r>
      <w:r w:rsidR="00B473FB" w:rsidRPr="00B473FB">
        <w:rPr>
          <w:rStyle w:val="reftext1"/>
          <w:sz w:val="8"/>
        </w:rPr>
        <w:t> </w:t>
      </w:r>
      <w:r w:rsidRPr="007F6861">
        <w:rPr>
          <w:sz w:val="26"/>
        </w:rPr>
        <w:t xml:space="preserve">This is not the wisdom coming down from above, but </w:t>
      </w:r>
      <w:r w:rsidRPr="007F6861">
        <w:rPr>
          <w:i/>
          <w:iCs/>
          <w:sz w:val="26"/>
        </w:rPr>
        <w:t>is</w:t>
      </w:r>
      <w:r w:rsidRPr="007F6861">
        <w:rPr>
          <w:sz w:val="26"/>
        </w:rPr>
        <w:t xml:space="preserve"> earthly, unspiritual, demonic. </w:t>
      </w:r>
      <w:r w:rsidRPr="007F6861">
        <w:rPr>
          <w:rStyle w:val="reftext1"/>
          <w:position w:val="6"/>
        </w:rPr>
        <w:t>16</w:t>
      </w:r>
      <w:r w:rsidR="00B473FB" w:rsidRPr="00B473FB">
        <w:rPr>
          <w:rStyle w:val="reftext1"/>
          <w:sz w:val="8"/>
        </w:rPr>
        <w:t> </w:t>
      </w:r>
      <w:r w:rsidRPr="007F6861">
        <w:rPr>
          <w:sz w:val="26"/>
        </w:rPr>
        <w:t xml:space="preserve">For where jealousy and self-interest </w:t>
      </w:r>
      <w:r w:rsidRPr="007F6861">
        <w:rPr>
          <w:i/>
          <w:iCs/>
          <w:sz w:val="26"/>
        </w:rPr>
        <w:t>exist</w:t>
      </w:r>
      <w:r w:rsidRPr="007F6861">
        <w:rPr>
          <w:sz w:val="26"/>
        </w:rPr>
        <w:t xml:space="preserve">, there </w:t>
      </w:r>
      <w:r w:rsidRPr="007F6861">
        <w:rPr>
          <w:i/>
          <w:iCs/>
          <w:sz w:val="26"/>
        </w:rPr>
        <w:t>will be</w:t>
      </w:r>
      <w:r w:rsidRPr="007F6861">
        <w:rPr>
          <w:sz w:val="26"/>
        </w:rPr>
        <w:t xml:space="preserve"> disorder and every evil thing. </w:t>
      </w:r>
    </w:p>
    <w:p w:rsidR="009C6D0A" w:rsidRPr="007F6861" w:rsidRDefault="00766D39">
      <w:pPr>
        <w:pStyle w:val="reg"/>
        <w:rPr>
          <w:sz w:val="26"/>
        </w:rPr>
      </w:pPr>
      <w:r w:rsidRPr="007F6861">
        <w:rPr>
          <w:rStyle w:val="reftext1"/>
          <w:position w:val="6"/>
        </w:rPr>
        <w:t>17</w:t>
      </w:r>
      <w:r w:rsidR="00B473FB" w:rsidRPr="00B473FB">
        <w:rPr>
          <w:rStyle w:val="reftext1"/>
          <w:sz w:val="8"/>
        </w:rPr>
        <w:t> </w:t>
      </w:r>
      <w:r w:rsidRPr="007F6861">
        <w:rPr>
          <w:sz w:val="26"/>
        </w:rPr>
        <w:t xml:space="preserve">But </w:t>
      </w:r>
      <w:r w:rsidRPr="007F6861">
        <w:rPr>
          <w:i/>
          <w:iCs/>
          <w:sz w:val="26"/>
        </w:rPr>
        <w:t>the</w:t>
      </w:r>
      <w:r w:rsidRPr="007F6861">
        <w:rPr>
          <w:sz w:val="26"/>
        </w:rPr>
        <w:t xml:space="preserve"> wisdom from above is indeed first pure, then peaceable, gentle, reasonable, full of mercy and of good fruits, impartial, sincere. </w:t>
      </w:r>
      <w:r w:rsidRPr="007F6861">
        <w:rPr>
          <w:rStyle w:val="reftext1"/>
          <w:position w:val="6"/>
        </w:rPr>
        <w:t>18</w:t>
      </w:r>
      <w:r w:rsidR="00B473FB" w:rsidRPr="00B473FB">
        <w:rPr>
          <w:rStyle w:val="reftext1"/>
          <w:sz w:val="8"/>
        </w:rPr>
        <w:t> </w:t>
      </w:r>
      <w:r w:rsidRPr="007F6861">
        <w:rPr>
          <w:sz w:val="26"/>
        </w:rPr>
        <w:t xml:space="preserve">And </w:t>
      </w:r>
      <w:r w:rsidRPr="007F6861">
        <w:rPr>
          <w:i/>
          <w:iCs/>
          <w:sz w:val="26"/>
        </w:rPr>
        <w:t>the</w:t>
      </w:r>
      <w:r w:rsidRPr="007F6861">
        <w:rPr>
          <w:sz w:val="26"/>
        </w:rPr>
        <w:t xml:space="preserve"> fruit of righteousness is sown in peace by those making peace. </w:t>
      </w:r>
    </w:p>
    <w:p w:rsidR="009C6D0A" w:rsidRPr="007F6861" w:rsidRDefault="009C6D0A">
      <w:pPr>
        <w:spacing w:before="0" w:beforeAutospacing="0" w:after="0" w:afterAutospacing="0" w:line="288" w:lineRule="atLeast"/>
        <w:jc w:val="both"/>
        <w:rPr>
          <w:rFonts w:ascii="Tahoma" w:eastAsia="Times New Roman" w:hAnsi="Tahoma" w:cs="Tahoma"/>
          <w:sz w:val="26"/>
        </w:rPr>
      </w:pPr>
    </w:p>
    <w:p w:rsidR="009C6D0A" w:rsidRPr="007F6861" w:rsidRDefault="00766D39">
      <w:pPr>
        <w:shd w:val="clear" w:color="auto" w:fill="FFF0E6"/>
        <w:spacing w:before="0" w:beforeAutospacing="0" w:after="0" w:afterAutospacing="0" w:line="288" w:lineRule="atLeast"/>
        <w:rPr>
          <w:rFonts w:ascii="Tahoma" w:eastAsia="Times New Roman" w:hAnsi="Tahoma" w:cs="Tahoma"/>
          <w:b/>
          <w:bCs/>
          <w:color w:val="552200"/>
          <w:sz w:val="26"/>
        </w:rPr>
      </w:pPr>
      <w:r w:rsidRPr="007F6861">
        <w:rPr>
          <w:rFonts w:ascii="Tahoma" w:eastAsia="Times New Roman" w:hAnsi="Tahoma" w:cs="Tahoma"/>
          <w:b/>
          <w:bCs/>
          <w:color w:val="552200"/>
          <w:sz w:val="26"/>
        </w:rPr>
        <w:t>James 4</w:t>
      </w:r>
    </w:p>
    <w:p w:rsidR="009C6D0A" w:rsidRPr="007F6861" w:rsidRDefault="00766D39">
      <w:pPr>
        <w:pStyle w:val="hdg"/>
        <w:spacing w:line="288" w:lineRule="atLeast"/>
        <w:rPr>
          <w:sz w:val="26"/>
        </w:rPr>
      </w:pPr>
      <w:r w:rsidRPr="007F6861">
        <w:rPr>
          <w:sz w:val="26"/>
        </w:rPr>
        <w:t>Warning against Pride</w:t>
      </w:r>
    </w:p>
    <w:p w:rsidR="009C6D0A" w:rsidRPr="007F6861" w:rsidRDefault="00766D39">
      <w:pPr>
        <w:pStyle w:val="reg"/>
        <w:rPr>
          <w:sz w:val="26"/>
        </w:rPr>
      </w:pPr>
      <w:r w:rsidRPr="007F6861">
        <w:rPr>
          <w:rStyle w:val="reftext1"/>
          <w:position w:val="6"/>
        </w:rPr>
        <w:t>1</w:t>
      </w:r>
      <w:r w:rsidR="00B473FB" w:rsidRPr="00B473FB">
        <w:rPr>
          <w:rStyle w:val="reftext1"/>
          <w:sz w:val="8"/>
        </w:rPr>
        <w:t> </w:t>
      </w:r>
      <w:r w:rsidRPr="007F6861">
        <w:rPr>
          <w:sz w:val="26"/>
        </w:rPr>
        <w:t xml:space="preserve">From where </w:t>
      </w:r>
      <w:r w:rsidRPr="007F6861">
        <w:rPr>
          <w:i/>
          <w:iCs/>
          <w:sz w:val="26"/>
        </w:rPr>
        <w:t>come</w:t>
      </w:r>
      <w:r w:rsidRPr="007F6861">
        <w:rPr>
          <w:sz w:val="26"/>
        </w:rPr>
        <w:t xml:space="preserve"> quarrels and from where conflicts among you? </w:t>
      </w:r>
      <w:r w:rsidRPr="007F6861">
        <w:rPr>
          <w:i/>
          <w:iCs/>
          <w:sz w:val="26"/>
        </w:rPr>
        <w:t>Is it</w:t>
      </w:r>
      <w:r w:rsidRPr="007F6861">
        <w:rPr>
          <w:sz w:val="26"/>
        </w:rPr>
        <w:t xml:space="preserve"> not from there, out of your passions warring in your members? </w:t>
      </w:r>
      <w:r w:rsidRPr="007F6861">
        <w:rPr>
          <w:rStyle w:val="reftext1"/>
          <w:position w:val="6"/>
        </w:rPr>
        <w:t>2</w:t>
      </w:r>
      <w:r w:rsidR="00B473FB" w:rsidRPr="00B473FB">
        <w:rPr>
          <w:rStyle w:val="reftext1"/>
          <w:sz w:val="8"/>
        </w:rPr>
        <w:t> </w:t>
      </w:r>
      <w:r w:rsidRPr="007F6861">
        <w:rPr>
          <w:sz w:val="26"/>
        </w:rPr>
        <w:t xml:space="preserve">You desire and do not have. You kill and covet and are not able to obtain. You fight and quarrel. You do not have, because you do not ask. </w:t>
      </w:r>
      <w:r w:rsidRPr="007F6861">
        <w:rPr>
          <w:rStyle w:val="reftext1"/>
          <w:position w:val="6"/>
        </w:rPr>
        <w:t>3</w:t>
      </w:r>
      <w:r w:rsidR="00B473FB" w:rsidRPr="00B473FB">
        <w:rPr>
          <w:rStyle w:val="reftext1"/>
          <w:sz w:val="8"/>
        </w:rPr>
        <w:t> </w:t>
      </w:r>
      <w:r w:rsidRPr="007F6861">
        <w:rPr>
          <w:sz w:val="26"/>
        </w:rPr>
        <w:t xml:space="preserve">You ask and do not receive, because you ask wrongly, that you may spend </w:t>
      </w:r>
      <w:r w:rsidRPr="007F6861">
        <w:rPr>
          <w:i/>
          <w:iCs/>
          <w:sz w:val="26"/>
        </w:rPr>
        <w:t>it</w:t>
      </w:r>
      <w:r w:rsidRPr="007F6861">
        <w:rPr>
          <w:sz w:val="26"/>
        </w:rPr>
        <w:t xml:space="preserve"> in your pleasures. </w:t>
      </w:r>
    </w:p>
    <w:p w:rsidR="009C6D0A" w:rsidRPr="007F6861" w:rsidRDefault="00766D39">
      <w:pPr>
        <w:pStyle w:val="reg"/>
        <w:rPr>
          <w:sz w:val="26"/>
        </w:rPr>
      </w:pPr>
      <w:r w:rsidRPr="007F6861">
        <w:rPr>
          <w:rStyle w:val="reftext1"/>
          <w:position w:val="6"/>
        </w:rPr>
        <w:t>4</w:t>
      </w:r>
      <w:r w:rsidR="00B473FB" w:rsidRPr="00B473FB">
        <w:rPr>
          <w:rStyle w:val="reftext1"/>
          <w:sz w:val="8"/>
        </w:rPr>
        <w:t> </w:t>
      </w:r>
      <w:r w:rsidRPr="007F6861">
        <w:rPr>
          <w:sz w:val="26"/>
        </w:rPr>
        <w:t>Adulteresses!</w:t>
      </w:r>
      <w:hyperlink w:anchor="fna" w:tooltip="See Hosea 3:1" w:history="1">
        <w:proofErr w:type="spellStart"/>
        <w:r w:rsidRPr="007F6861">
          <w:rPr>
            <w:rStyle w:val="Hyperlink"/>
            <w:b/>
            <w:bCs/>
            <w:i/>
            <w:iCs/>
            <w:position w:val="6"/>
            <w:sz w:val="17"/>
            <w:szCs w:val="17"/>
          </w:rPr>
          <w:t>a</w:t>
        </w:r>
        <w:proofErr w:type="spellEnd"/>
      </w:hyperlink>
      <w:r w:rsidRPr="007F6861">
        <w:rPr>
          <w:sz w:val="26"/>
        </w:rPr>
        <w:t xml:space="preserve"> Do you not know that friendship with the world is hostility </w:t>
      </w:r>
      <w:r w:rsidRPr="007F6861">
        <w:rPr>
          <w:i/>
          <w:iCs/>
          <w:sz w:val="26"/>
        </w:rPr>
        <w:t>with</w:t>
      </w:r>
      <w:r w:rsidRPr="007F6861">
        <w:rPr>
          <w:sz w:val="26"/>
        </w:rPr>
        <w:t xml:space="preserve"> God? Therefore whoever has chosen to be a friend of the world is appointed an enemy of God. </w:t>
      </w:r>
      <w:r w:rsidRPr="007F6861">
        <w:rPr>
          <w:rStyle w:val="reftext1"/>
          <w:position w:val="6"/>
        </w:rPr>
        <w:lastRenderedPageBreak/>
        <w:t>5</w:t>
      </w:r>
      <w:r w:rsidR="00B473FB" w:rsidRPr="00B473FB">
        <w:rPr>
          <w:rStyle w:val="reftext1"/>
          <w:sz w:val="8"/>
        </w:rPr>
        <w:t> </w:t>
      </w:r>
      <w:r w:rsidRPr="007F6861">
        <w:rPr>
          <w:sz w:val="26"/>
        </w:rPr>
        <w:t xml:space="preserve">Or do you think that the Scripture says in vain, “The Spirit that He has made to dwell in us yearns with envy”? </w:t>
      </w:r>
      <w:r w:rsidRPr="007F6861">
        <w:rPr>
          <w:rStyle w:val="reftext1"/>
          <w:position w:val="6"/>
        </w:rPr>
        <w:t>6</w:t>
      </w:r>
      <w:r w:rsidR="00B473FB" w:rsidRPr="00B473FB">
        <w:rPr>
          <w:rStyle w:val="reftext1"/>
          <w:sz w:val="8"/>
        </w:rPr>
        <w:t> </w:t>
      </w:r>
      <w:r w:rsidRPr="007F6861">
        <w:rPr>
          <w:sz w:val="26"/>
        </w:rPr>
        <w:t>But He gives greater grace. Therefore it says:</w:t>
      </w:r>
    </w:p>
    <w:p w:rsidR="009C6D0A" w:rsidRPr="007F6861" w:rsidRDefault="00766D39">
      <w:pPr>
        <w:pStyle w:val="indent1stline"/>
        <w:spacing w:line="288" w:lineRule="atLeast"/>
        <w:jc w:val="both"/>
        <w:rPr>
          <w:rFonts w:ascii="Tahoma" w:hAnsi="Tahoma" w:cs="Tahoma"/>
          <w:sz w:val="26"/>
        </w:rPr>
      </w:pPr>
      <w:r w:rsidRPr="007F6861">
        <w:rPr>
          <w:rFonts w:ascii="Tahoma" w:hAnsi="Tahoma" w:cs="Tahoma"/>
          <w:sz w:val="26"/>
        </w:rPr>
        <w:t xml:space="preserve">“God opposes </w:t>
      </w:r>
      <w:r w:rsidRPr="007F6861">
        <w:rPr>
          <w:rFonts w:ascii="Tahoma" w:hAnsi="Tahoma" w:cs="Tahoma"/>
          <w:i/>
          <w:iCs/>
          <w:sz w:val="26"/>
        </w:rPr>
        <w:t>the</w:t>
      </w:r>
      <w:r w:rsidRPr="007F6861">
        <w:rPr>
          <w:rFonts w:ascii="Tahoma" w:hAnsi="Tahoma" w:cs="Tahoma"/>
          <w:sz w:val="26"/>
        </w:rPr>
        <w:t xml:space="preserve"> proud,</w:t>
      </w:r>
    </w:p>
    <w:p w:rsidR="009C6D0A" w:rsidRPr="007F6861" w:rsidRDefault="00766D39">
      <w:pPr>
        <w:pStyle w:val="indent2"/>
        <w:spacing w:line="288" w:lineRule="atLeast"/>
        <w:jc w:val="both"/>
        <w:rPr>
          <w:rFonts w:ascii="Tahoma" w:hAnsi="Tahoma" w:cs="Tahoma"/>
          <w:sz w:val="26"/>
        </w:rPr>
      </w:pPr>
      <w:r w:rsidRPr="007F6861">
        <w:rPr>
          <w:rFonts w:ascii="Tahoma" w:hAnsi="Tahoma" w:cs="Tahoma"/>
          <w:sz w:val="26"/>
        </w:rPr>
        <w:t xml:space="preserve">but gives grace to </w:t>
      </w:r>
      <w:r w:rsidRPr="007F6861">
        <w:rPr>
          <w:rFonts w:ascii="Tahoma" w:hAnsi="Tahoma" w:cs="Tahoma"/>
          <w:i/>
          <w:iCs/>
          <w:sz w:val="26"/>
        </w:rPr>
        <w:t>the</w:t>
      </w:r>
      <w:r w:rsidRPr="007F6861">
        <w:rPr>
          <w:rFonts w:ascii="Tahoma" w:hAnsi="Tahoma" w:cs="Tahoma"/>
          <w:sz w:val="26"/>
        </w:rPr>
        <w:t xml:space="preserve"> humble.”</w:t>
      </w:r>
      <w:hyperlink w:anchor="fnb" w:tooltip="Proverbs 3:34" w:history="1">
        <w:r w:rsidRPr="007F6861">
          <w:rPr>
            <w:rStyle w:val="Hyperlink"/>
            <w:rFonts w:ascii="Tahoma" w:hAnsi="Tahoma" w:cs="Tahoma"/>
            <w:b/>
            <w:bCs/>
            <w:i/>
            <w:iCs/>
            <w:position w:val="6"/>
            <w:sz w:val="17"/>
            <w:szCs w:val="17"/>
          </w:rPr>
          <w:t>b</w:t>
        </w:r>
      </w:hyperlink>
      <w:r w:rsidRPr="007F6861">
        <w:rPr>
          <w:rFonts w:ascii="Tahoma" w:hAnsi="Tahoma" w:cs="Tahoma"/>
          <w:sz w:val="26"/>
        </w:rPr>
        <w:t xml:space="preserve"> </w:t>
      </w:r>
    </w:p>
    <w:p w:rsidR="009C6D0A" w:rsidRPr="007F6861" w:rsidRDefault="00766D39">
      <w:pPr>
        <w:pStyle w:val="hdg"/>
        <w:spacing w:line="288" w:lineRule="atLeast"/>
        <w:rPr>
          <w:sz w:val="26"/>
        </w:rPr>
      </w:pPr>
      <w:r w:rsidRPr="007F6861">
        <w:rPr>
          <w:sz w:val="26"/>
        </w:rPr>
        <w:t>Drawing Near to God</w:t>
      </w:r>
    </w:p>
    <w:p w:rsidR="009C6D0A" w:rsidRPr="007F6861" w:rsidRDefault="00766D39">
      <w:pPr>
        <w:pStyle w:val="reg"/>
        <w:rPr>
          <w:sz w:val="26"/>
        </w:rPr>
      </w:pPr>
      <w:r w:rsidRPr="007F6861">
        <w:rPr>
          <w:rStyle w:val="reftext1"/>
          <w:position w:val="6"/>
        </w:rPr>
        <w:t>7</w:t>
      </w:r>
      <w:r w:rsidR="00B473FB" w:rsidRPr="00B473FB">
        <w:rPr>
          <w:rStyle w:val="reftext1"/>
          <w:sz w:val="8"/>
        </w:rPr>
        <w:t> </w:t>
      </w:r>
      <w:r w:rsidRPr="007F6861">
        <w:rPr>
          <w:sz w:val="26"/>
        </w:rPr>
        <w:t xml:space="preserve">Therefore subject yourselves to God. But resist the devil, and he will flee from you. </w:t>
      </w:r>
      <w:r w:rsidRPr="007F6861">
        <w:rPr>
          <w:rStyle w:val="reftext1"/>
          <w:position w:val="6"/>
        </w:rPr>
        <w:t>8</w:t>
      </w:r>
      <w:r w:rsidR="00B473FB" w:rsidRPr="00B473FB">
        <w:rPr>
          <w:rStyle w:val="reftext1"/>
          <w:sz w:val="8"/>
        </w:rPr>
        <w:t> </w:t>
      </w:r>
      <w:r w:rsidRPr="007F6861">
        <w:rPr>
          <w:sz w:val="26"/>
        </w:rPr>
        <w:t xml:space="preserve">Draw near to God, and He will draw near to you. Cleanse </w:t>
      </w:r>
      <w:r w:rsidRPr="007F6861">
        <w:rPr>
          <w:i/>
          <w:iCs/>
          <w:sz w:val="26"/>
        </w:rPr>
        <w:t>your</w:t>
      </w:r>
      <w:r w:rsidRPr="007F6861">
        <w:rPr>
          <w:sz w:val="26"/>
        </w:rPr>
        <w:t xml:space="preserve"> hands, </w:t>
      </w:r>
      <w:r w:rsidRPr="007F6861">
        <w:rPr>
          <w:i/>
          <w:iCs/>
          <w:sz w:val="26"/>
        </w:rPr>
        <w:t>you</w:t>
      </w:r>
      <w:r w:rsidRPr="007F6861">
        <w:rPr>
          <w:sz w:val="26"/>
        </w:rPr>
        <w:t xml:space="preserve"> sinners, and have purified hearts, </w:t>
      </w:r>
      <w:r w:rsidRPr="007F6861">
        <w:rPr>
          <w:i/>
          <w:iCs/>
          <w:sz w:val="26"/>
        </w:rPr>
        <w:t>you</w:t>
      </w:r>
      <w:r w:rsidRPr="007F6861">
        <w:rPr>
          <w:sz w:val="26"/>
        </w:rPr>
        <w:t xml:space="preserve"> double-minded. </w:t>
      </w:r>
      <w:r w:rsidRPr="007F6861">
        <w:rPr>
          <w:rStyle w:val="reftext1"/>
          <w:position w:val="6"/>
        </w:rPr>
        <w:t>9</w:t>
      </w:r>
      <w:r w:rsidR="00B473FB" w:rsidRPr="00B473FB">
        <w:rPr>
          <w:rStyle w:val="reftext1"/>
          <w:sz w:val="8"/>
        </w:rPr>
        <w:t> </w:t>
      </w:r>
      <w:r w:rsidRPr="007F6861">
        <w:rPr>
          <w:sz w:val="26"/>
        </w:rPr>
        <w:t xml:space="preserve">Be grieved and mourn and weep. Let your laughter be turned to mourning, and the joy to gloom. </w:t>
      </w:r>
      <w:r w:rsidRPr="007F6861">
        <w:rPr>
          <w:rStyle w:val="reftext1"/>
          <w:position w:val="6"/>
        </w:rPr>
        <w:t>10</w:t>
      </w:r>
      <w:r w:rsidR="00B473FB" w:rsidRPr="00B473FB">
        <w:rPr>
          <w:rStyle w:val="reftext1"/>
          <w:sz w:val="8"/>
        </w:rPr>
        <w:t> </w:t>
      </w:r>
      <w:r w:rsidRPr="007F6861">
        <w:rPr>
          <w:sz w:val="26"/>
        </w:rPr>
        <w:t xml:space="preserve">Humble yourselves in the presence of </w:t>
      </w:r>
      <w:r w:rsidRPr="007F6861">
        <w:rPr>
          <w:i/>
          <w:iCs/>
          <w:sz w:val="26"/>
        </w:rPr>
        <w:t>the</w:t>
      </w:r>
      <w:r w:rsidRPr="007F6861">
        <w:rPr>
          <w:sz w:val="26"/>
        </w:rPr>
        <w:t xml:space="preserve"> Lord, and He will exalt you. </w:t>
      </w:r>
    </w:p>
    <w:p w:rsidR="009C6D0A" w:rsidRPr="007F6861" w:rsidRDefault="00766D39">
      <w:pPr>
        <w:pStyle w:val="reg"/>
        <w:rPr>
          <w:sz w:val="26"/>
        </w:rPr>
      </w:pPr>
      <w:r w:rsidRPr="007F6861">
        <w:rPr>
          <w:rStyle w:val="reftext1"/>
          <w:position w:val="6"/>
        </w:rPr>
        <w:t>11</w:t>
      </w:r>
      <w:r w:rsidR="00B473FB" w:rsidRPr="00B473FB">
        <w:rPr>
          <w:rStyle w:val="reftext1"/>
          <w:sz w:val="8"/>
        </w:rPr>
        <w:t> </w:t>
      </w:r>
      <w:r w:rsidRPr="007F6861">
        <w:rPr>
          <w:sz w:val="26"/>
        </w:rPr>
        <w:t xml:space="preserve">Do not speak against one another, brothers. The </w:t>
      </w:r>
      <w:r w:rsidRPr="007F6861">
        <w:rPr>
          <w:i/>
          <w:iCs/>
          <w:sz w:val="26"/>
        </w:rPr>
        <w:t>one</w:t>
      </w:r>
      <w:r w:rsidRPr="007F6861">
        <w:rPr>
          <w:sz w:val="26"/>
        </w:rPr>
        <w:t xml:space="preserve"> speaking against </w:t>
      </w:r>
      <w:r w:rsidRPr="007F6861">
        <w:rPr>
          <w:i/>
          <w:iCs/>
          <w:sz w:val="26"/>
        </w:rPr>
        <w:t>his</w:t>
      </w:r>
      <w:r w:rsidRPr="007F6861">
        <w:rPr>
          <w:sz w:val="26"/>
        </w:rPr>
        <w:t xml:space="preserve"> brother or judging his brother speaks against </w:t>
      </w:r>
      <w:r w:rsidRPr="007F6861">
        <w:rPr>
          <w:i/>
          <w:iCs/>
          <w:sz w:val="26"/>
        </w:rPr>
        <w:t>the</w:t>
      </w:r>
      <w:r w:rsidRPr="007F6861">
        <w:rPr>
          <w:sz w:val="26"/>
        </w:rPr>
        <w:t xml:space="preserve"> Law and judges </w:t>
      </w:r>
      <w:r w:rsidRPr="007F6861">
        <w:rPr>
          <w:i/>
          <w:iCs/>
          <w:sz w:val="26"/>
        </w:rPr>
        <w:t>the</w:t>
      </w:r>
      <w:r w:rsidRPr="007F6861">
        <w:rPr>
          <w:sz w:val="26"/>
        </w:rPr>
        <w:t xml:space="preserve"> Law. But if you judge </w:t>
      </w:r>
      <w:r w:rsidRPr="007F6861">
        <w:rPr>
          <w:i/>
          <w:iCs/>
          <w:sz w:val="26"/>
        </w:rPr>
        <w:t>the</w:t>
      </w:r>
      <w:r w:rsidRPr="007F6861">
        <w:rPr>
          <w:sz w:val="26"/>
        </w:rPr>
        <w:t xml:space="preserve"> Law, you are not a doer of </w:t>
      </w:r>
      <w:r w:rsidRPr="007F6861">
        <w:rPr>
          <w:i/>
          <w:iCs/>
          <w:sz w:val="26"/>
        </w:rPr>
        <w:t>the</w:t>
      </w:r>
      <w:r w:rsidRPr="007F6861">
        <w:rPr>
          <w:sz w:val="26"/>
        </w:rPr>
        <w:t xml:space="preserve"> Law, but a judge. </w:t>
      </w:r>
      <w:r w:rsidRPr="007F6861">
        <w:rPr>
          <w:rStyle w:val="reftext1"/>
          <w:position w:val="6"/>
        </w:rPr>
        <w:t>12</w:t>
      </w:r>
      <w:r w:rsidR="00B473FB" w:rsidRPr="00B473FB">
        <w:rPr>
          <w:rStyle w:val="reftext1"/>
          <w:sz w:val="8"/>
        </w:rPr>
        <w:t> </w:t>
      </w:r>
      <w:r w:rsidRPr="007F6861">
        <w:rPr>
          <w:sz w:val="26"/>
        </w:rPr>
        <w:t xml:space="preserve">There is one Lawgiver and Judge, the </w:t>
      </w:r>
      <w:r w:rsidRPr="007F6861">
        <w:rPr>
          <w:i/>
          <w:iCs/>
          <w:sz w:val="26"/>
        </w:rPr>
        <w:t>One</w:t>
      </w:r>
      <w:r w:rsidRPr="007F6861">
        <w:rPr>
          <w:sz w:val="26"/>
        </w:rPr>
        <w:t xml:space="preserve"> being able to save and to destroy. But who are you judging the neighbor? </w:t>
      </w:r>
    </w:p>
    <w:p w:rsidR="009C6D0A" w:rsidRPr="007F6861" w:rsidRDefault="00766D39">
      <w:pPr>
        <w:pStyle w:val="hdg"/>
        <w:spacing w:line="288" w:lineRule="atLeast"/>
        <w:rPr>
          <w:sz w:val="26"/>
        </w:rPr>
      </w:pPr>
      <w:r w:rsidRPr="007F6861">
        <w:rPr>
          <w:sz w:val="26"/>
        </w:rPr>
        <w:t>Do Not Boast of Tomorrow</w:t>
      </w:r>
    </w:p>
    <w:p w:rsidR="009C6D0A" w:rsidRPr="007F6861" w:rsidRDefault="00766D39">
      <w:pPr>
        <w:pStyle w:val="reg"/>
        <w:rPr>
          <w:sz w:val="26"/>
        </w:rPr>
      </w:pPr>
      <w:r w:rsidRPr="007F6861">
        <w:rPr>
          <w:rStyle w:val="reftext1"/>
          <w:position w:val="6"/>
        </w:rPr>
        <w:t>13</w:t>
      </w:r>
      <w:r w:rsidR="00B473FB" w:rsidRPr="00B473FB">
        <w:rPr>
          <w:rStyle w:val="reftext1"/>
          <w:sz w:val="8"/>
        </w:rPr>
        <w:t> </w:t>
      </w:r>
      <w:r w:rsidRPr="007F6861">
        <w:rPr>
          <w:sz w:val="26"/>
        </w:rPr>
        <w:t xml:space="preserve">Come now, those saying, “Today or tomorrow we will go into this city, and will spend a year there, and will trade, and will make a profit,” </w:t>
      </w:r>
      <w:r w:rsidRPr="007F6861">
        <w:rPr>
          <w:rStyle w:val="reftext1"/>
          <w:position w:val="6"/>
        </w:rPr>
        <w:t>14</w:t>
      </w:r>
      <w:r w:rsidR="00B473FB" w:rsidRPr="00B473FB">
        <w:rPr>
          <w:rStyle w:val="reftext1"/>
          <w:sz w:val="8"/>
        </w:rPr>
        <w:t> </w:t>
      </w:r>
      <w:r w:rsidRPr="007F6861">
        <w:rPr>
          <w:sz w:val="26"/>
        </w:rPr>
        <w:t xml:space="preserve">who know not what </w:t>
      </w:r>
      <w:r w:rsidRPr="007F6861">
        <w:rPr>
          <w:i/>
          <w:iCs/>
          <w:sz w:val="26"/>
        </w:rPr>
        <w:t>is</w:t>
      </w:r>
      <w:r w:rsidRPr="007F6861">
        <w:rPr>
          <w:sz w:val="26"/>
        </w:rPr>
        <w:t xml:space="preserve"> on the next day. What </w:t>
      </w:r>
      <w:r w:rsidRPr="007F6861">
        <w:rPr>
          <w:i/>
          <w:iCs/>
          <w:sz w:val="26"/>
        </w:rPr>
        <w:t>is</w:t>
      </w:r>
      <w:r w:rsidRPr="007F6861">
        <w:rPr>
          <w:sz w:val="26"/>
        </w:rPr>
        <w:t xml:space="preserve"> your life? It is just a vapor, appearing for a little </w:t>
      </w:r>
      <w:r w:rsidRPr="007F6861">
        <w:rPr>
          <w:i/>
          <w:iCs/>
          <w:sz w:val="26"/>
        </w:rPr>
        <w:t>while</w:t>
      </w:r>
      <w:r w:rsidRPr="007F6861">
        <w:rPr>
          <w:sz w:val="26"/>
        </w:rPr>
        <w:t xml:space="preserve">, and then vanishing. </w:t>
      </w:r>
    </w:p>
    <w:p w:rsidR="009C6D0A" w:rsidRPr="007F6861" w:rsidRDefault="00766D39">
      <w:pPr>
        <w:pStyle w:val="reg"/>
        <w:rPr>
          <w:sz w:val="26"/>
        </w:rPr>
      </w:pPr>
      <w:r w:rsidRPr="007F6861">
        <w:rPr>
          <w:rStyle w:val="reftext1"/>
          <w:position w:val="6"/>
        </w:rPr>
        <w:t>15</w:t>
      </w:r>
      <w:r w:rsidR="00B473FB" w:rsidRPr="00B473FB">
        <w:rPr>
          <w:rStyle w:val="reftext1"/>
          <w:sz w:val="8"/>
        </w:rPr>
        <w:t> </w:t>
      </w:r>
      <w:r w:rsidRPr="007F6861">
        <w:rPr>
          <w:sz w:val="26"/>
        </w:rPr>
        <w:t xml:space="preserve">Instead you </w:t>
      </w:r>
      <w:r w:rsidRPr="007F6861">
        <w:rPr>
          <w:i/>
          <w:iCs/>
          <w:sz w:val="26"/>
        </w:rPr>
        <w:t>ought</w:t>
      </w:r>
      <w:r w:rsidRPr="007F6861">
        <w:rPr>
          <w:sz w:val="26"/>
        </w:rPr>
        <w:t xml:space="preserve"> to say, “If the Lord should will, both we will live and we will do this or that.” </w:t>
      </w:r>
      <w:r w:rsidRPr="007F6861">
        <w:rPr>
          <w:rStyle w:val="reftext1"/>
          <w:position w:val="6"/>
        </w:rPr>
        <w:t>16</w:t>
      </w:r>
      <w:r w:rsidR="00B473FB" w:rsidRPr="00B473FB">
        <w:rPr>
          <w:rStyle w:val="reftext1"/>
          <w:sz w:val="8"/>
        </w:rPr>
        <w:t> </w:t>
      </w:r>
      <w:r w:rsidRPr="007F6861">
        <w:rPr>
          <w:sz w:val="26"/>
        </w:rPr>
        <w:t xml:space="preserve">But now you boast in your arrogance. All such boasting is evil. </w:t>
      </w:r>
      <w:r w:rsidRPr="007F6861">
        <w:rPr>
          <w:rStyle w:val="reftext1"/>
          <w:position w:val="6"/>
        </w:rPr>
        <w:t>17</w:t>
      </w:r>
      <w:r w:rsidR="00B473FB" w:rsidRPr="00B473FB">
        <w:rPr>
          <w:rStyle w:val="reftext1"/>
          <w:sz w:val="8"/>
        </w:rPr>
        <w:t> </w:t>
      </w:r>
      <w:r w:rsidRPr="007F6861">
        <w:rPr>
          <w:sz w:val="26"/>
        </w:rPr>
        <w:t xml:space="preserve">Therefore to the </w:t>
      </w:r>
      <w:r w:rsidRPr="007F6861">
        <w:rPr>
          <w:i/>
          <w:iCs/>
          <w:sz w:val="26"/>
        </w:rPr>
        <w:t>one</w:t>
      </w:r>
      <w:r w:rsidRPr="007F6861">
        <w:rPr>
          <w:sz w:val="26"/>
        </w:rPr>
        <w:t xml:space="preserve"> knowing to do good, and not doing, it is sin. </w:t>
      </w:r>
    </w:p>
    <w:p w:rsidR="009C6D0A" w:rsidRPr="007F6861" w:rsidRDefault="00766D39">
      <w:pPr>
        <w:pStyle w:val="foot"/>
        <w:spacing w:line="288" w:lineRule="atLeast"/>
        <w:rPr>
          <w:rFonts w:ascii="Tahoma" w:hAnsi="Tahoma" w:cs="Tahoma"/>
          <w:sz w:val="26"/>
        </w:rPr>
      </w:pPr>
      <w:r>
        <w:rPr>
          <w:rStyle w:val="footnotesbot1"/>
          <w:rFonts w:ascii="Tahoma" w:hAnsi="Tahoma" w:cs="Tahoma"/>
        </w:rPr>
        <w:t>a</w:t>
      </w:r>
      <w:r w:rsidRPr="007F6861">
        <w:rPr>
          <w:rFonts w:ascii="Tahoma" w:hAnsi="Tahoma" w:cs="Tahoma"/>
          <w:sz w:val="26"/>
        </w:rPr>
        <w:t xml:space="preserve"> </w:t>
      </w:r>
      <w:r>
        <w:rPr>
          <w:rStyle w:val="fnverse1"/>
          <w:rFonts w:ascii="Tahoma" w:hAnsi="Tahoma" w:cs="Tahoma"/>
        </w:rPr>
        <w:t>4</w:t>
      </w:r>
      <w:r w:rsidRPr="007F6861">
        <w:rPr>
          <w:rFonts w:ascii="Tahoma" w:hAnsi="Tahoma" w:cs="Tahoma"/>
          <w:sz w:val="26"/>
        </w:rPr>
        <w:t xml:space="preserve"> </w:t>
      </w:r>
      <w:r>
        <w:rPr>
          <w:rStyle w:val="footnote1"/>
          <w:rFonts w:ascii="Tahoma" w:hAnsi="Tahoma" w:cs="Tahoma"/>
        </w:rPr>
        <w:t>See Hosea 3:1</w:t>
      </w:r>
      <w:r w:rsidRPr="007F6861">
        <w:rPr>
          <w:rFonts w:ascii="Tahoma" w:hAnsi="Tahoma" w:cs="Tahoma"/>
          <w:sz w:val="26"/>
        </w:rPr>
        <w:br/>
      </w:r>
      <w:r>
        <w:rPr>
          <w:rStyle w:val="footnotesbot1"/>
          <w:rFonts w:ascii="Tahoma" w:hAnsi="Tahoma" w:cs="Tahoma"/>
        </w:rPr>
        <w:t>b</w:t>
      </w:r>
      <w:r w:rsidRPr="007F6861">
        <w:rPr>
          <w:rFonts w:ascii="Tahoma" w:hAnsi="Tahoma" w:cs="Tahoma"/>
          <w:sz w:val="26"/>
        </w:rPr>
        <w:t xml:space="preserve"> </w:t>
      </w:r>
      <w:r>
        <w:rPr>
          <w:rStyle w:val="fnverse1"/>
          <w:rFonts w:ascii="Tahoma" w:hAnsi="Tahoma" w:cs="Tahoma"/>
        </w:rPr>
        <w:t>6</w:t>
      </w:r>
      <w:r w:rsidRPr="007F6861">
        <w:rPr>
          <w:rFonts w:ascii="Tahoma" w:hAnsi="Tahoma" w:cs="Tahoma"/>
          <w:sz w:val="26"/>
        </w:rPr>
        <w:t xml:space="preserve"> </w:t>
      </w:r>
      <w:r>
        <w:rPr>
          <w:rStyle w:val="footnote1"/>
          <w:rFonts w:ascii="Tahoma" w:hAnsi="Tahoma" w:cs="Tahoma"/>
        </w:rPr>
        <w:t>Proverbs 3:34</w:t>
      </w:r>
    </w:p>
    <w:p w:rsidR="009C6D0A" w:rsidRPr="007F6861" w:rsidRDefault="00766D39">
      <w:pPr>
        <w:shd w:val="clear" w:color="auto" w:fill="FFF0E6"/>
        <w:spacing w:before="0" w:beforeAutospacing="0" w:after="0" w:afterAutospacing="0" w:line="288" w:lineRule="atLeast"/>
        <w:rPr>
          <w:rFonts w:ascii="Tahoma" w:eastAsia="Times New Roman" w:hAnsi="Tahoma" w:cs="Tahoma"/>
          <w:b/>
          <w:bCs/>
          <w:color w:val="552200"/>
          <w:sz w:val="26"/>
        </w:rPr>
      </w:pPr>
      <w:r w:rsidRPr="007F6861">
        <w:rPr>
          <w:rFonts w:ascii="Tahoma" w:eastAsia="Times New Roman" w:hAnsi="Tahoma" w:cs="Tahoma"/>
          <w:b/>
          <w:bCs/>
          <w:color w:val="552200"/>
          <w:sz w:val="26"/>
        </w:rPr>
        <w:t>James 5</w:t>
      </w:r>
    </w:p>
    <w:p w:rsidR="009C6D0A" w:rsidRPr="007F6861" w:rsidRDefault="00766D39">
      <w:pPr>
        <w:pStyle w:val="hdg"/>
        <w:spacing w:line="288" w:lineRule="atLeast"/>
        <w:rPr>
          <w:sz w:val="26"/>
        </w:rPr>
      </w:pPr>
      <w:r w:rsidRPr="007F6861">
        <w:rPr>
          <w:sz w:val="26"/>
        </w:rPr>
        <w:t>Warning to the Rich</w:t>
      </w:r>
    </w:p>
    <w:p w:rsidR="009C6D0A" w:rsidRPr="007F6861" w:rsidRDefault="00766D39">
      <w:pPr>
        <w:pStyle w:val="reg"/>
        <w:rPr>
          <w:sz w:val="26"/>
        </w:rPr>
      </w:pPr>
      <w:r w:rsidRPr="007F6861">
        <w:rPr>
          <w:rStyle w:val="reftext1"/>
          <w:position w:val="6"/>
        </w:rPr>
        <w:t>1</w:t>
      </w:r>
      <w:r w:rsidR="00B473FB" w:rsidRPr="00B473FB">
        <w:rPr>
          <w:rStyle w:val="reftext1"/>
          <w:sz w:val="8"/>
        </w:rPr>
        <w:t> </w:t>
      </w:r>
      <w:r w:rsidRPr="007F6861">
        <w:rPr>
          <w:sz w:val="26"/>
        </w:rPr>
        <w:t xml:space="preserve">Come now, </w:t>
      </w:r>
      <w:r w:rsidRPr="007F6861">
        <w:rPr>
          <w:i/>
          <w:iCs/>
          <w:sz w:val="26"/>
        </w:rPr>
        <w:t>you</w:t>
      </w:r>
      <w:r w:rsidRPr="007F6861">
        <w:rPr>
          <w:sz w:val="26"/>
        </w:rPr>
        <w:t xml:space="preserve"> rich, weep, wailing over the miseries that </w:t>
      </w:r>
      <w:r w:rsidRPr="007F6861">
        <w:rPr>
          <w:i/>
          <w:iCs/>
          <w:sz w:val="26"/>
        </w:rPr>
        <w:t>are</w:t>
      </w:r>
      <w:r w:rsidRPr="007F6861">
        <w:rPr>
          <w:sz w:val="26"/>
        </w:rPr>
        <w:t xml:space="preserve"> coming upon you. </w:t>
      </w:r>
      <w:r w:rsidRPr="007F6861">
        <w:rPr>
          <w:rStyle w:val="reftext1"/>
          <w:position w:val="6"/>
        </w:rPr>
        <w:t>2</w:t>
      </w:r>
      <w:r w:rsidR="00B473FB" w:rsidRPr="00B473FB">
        <w:rPr>
          <w:rStyle w:val="reftext1"/>
          <w:sz w:val="8"/>
        </w:rPr>
        <w:t> </w:t>
      </w:r>
      <w:r w:rsidRPr="007F6861">
        <w:rPr>
          <w:sz w:val="26"/>
        </w:rPr>
        <w:t xml:space="preserve">Your riches have rotted, and your garments have become moth-eaten. </w:t>
      </w:r>
      <w:r w:rsidRPr="007F6861">
        <w:rPr>
          <w:rStyle w:val="reftext1"/>
          <w:position w:val="6"/>
        </w:rPr>
        <w:t>3</w:t>
      </w:r>
      <w:r w:rsidR="00B473FB" w:rsidRPr="00B473FB">
        <w:rPr>
          <w:rStyle w:val="reftext1"/>
          <w:sz w:val="8"/>
        </w:rPr>
        <w:t> </w:t>
      </w:r>
      <w:r w:rsidRPr="007F6861">
        <w:rPr>
          <w:sz w:val="26"/>
        </w:rPr>
        <w:t>Your gold and silver have corroded, and their rust will be for a testimony against you and will eat your flesh like fire.</w:t>
      </w:r>
    </w:p>
    <w:p w:rsidR="009C6D0A" w:rsidRPr="007F6861" w:rsidRDefault="00766D39">
      <w:pPr>
        <w:pStyle w:val="reg"/>
        <w:rPr>
          <w:sz w:val="26"/>
        </w:rPr>
      </w:pPr>
      <w:r w:rsidRPr="007F6861">
        <w:rPr>
          <w:sz w:val="26"/>
        </w:rPr>
        <w:t xml:space="preserve">You have treasured up in </w:t>
      </w:r>
      <w:r w:rsidRPr="007F6861">
        <w:rPr>
          <w:i/>
          <w:iCs/>
          <w:sz w:val="26"/>
        </w:rPr>
        <w:t>the</w:t>
      </w:r>
      <w:r w:rsidRPr="007F6861">
        <w:rPr>
          <w:sz w:val="26"/>
        </w:rPr>
        <w:t xml:space="preserve"> last days. </w:t>
      </w:r>
      <w:r w:rsidRPr="007F6861">
        <w:rPr>
          <w:rStyle w:val="reftext1"/>
          <w:position w:val="6"/>
        </w:rPr>
        <w:t>4</w:t>
      </w:r>
      <w:r w:rsidR="00B473FB" w:rsidRPr="00B473FB">
        <w:rPr>
          <w:rStyle w:val="reftext1"/>
          <w:sz w:val="8"/>
        </w:rPr>
        <w:t> </w:t>
      </w:r>
      <w:r w:rsidRPr="007F6861">
        <w:rPr>
          <w:sz w:val="26"/>
        </w:rPr>
        <w:t xml:space="preserve">Behold, the wage of the workmen having harvested your fields, having been kept back by you, cries out, and the cries of those having harvested have entered into the ears of </w:t>
      </w:r>
      <w:r w:rsidRPr="007F6861">
        <w:rPr>
          <w:i/>
          <w:iCs/>
          <w:sz w:val="26"/>
        </w:rPr>
        <w:t>the</w:t>
      </w:r>
      <w:r w:rsidRPr="007F6861">
        <w:rPr>
          <w:sz w:val="26"/>
        </w:rPr>
        <w:t xml:space="preserve"> Lord of Hosts. </w:t>
      </w:r>
    </w:p>
    <w:p w:rsidR="009C6D0A" w:rsidRPr="007F6861" w:rsidRDefault="00766D39">
      <w:pPr>
        <w:pStyle w:val="reg"/>
        <w:rPr>
          <w:sz w:val="26"/>
        </w:rPr>
      </w:pPr>
      <w:r w:rsidRPr="007F6861">
        <w:rPr>
          <w:rStyle w:val="reftext1"/>
          <w:position w:val="6"/>
        </w:rPr>
        <w:lastRenderedPageBreak/>
        <w:t>5</w:t>
      </w:r>
      <w:r w:rsidR="00B473FB" w:rsidRPr="00B473FB">
        <w:rPr>
          <w:rStyle w:val="reftext1"/>
          <w:sz w:val="8"/>
        </w:rPr>
        <w:t> </w:t>
      </w:r>
      <w:r w:rsidRPr="007F6861">
        <w:rPr>
          <w:sz w:val="26"/>
        </w:rPr>
        <w:t xml:space="preserve">You lived in luxury and lived in self-indulgence upon the earth. You have fattened your hearts in </w:t>
      </w:r>
      <w:r w:rsidRPr="007F6861">
        <w:rPr>
          <w:i/>
          <w:iCs/>
          <w:sz w:val="26"/>
        </w:rPr>
        <w:t>the</w:t>
      </w:r>
      <w:r w:rsidRPr="007F6861">
        <w:rPr>
          <w:sz w:val="26"/>
        </w:rPr>
        <w:t xml:space="preserve"> day of slaughter. </w:t>
      </w:r>
      <w:r w:rsidRPr="007F6861">
        <w:rPr>
          <w:rStyle w:val="reftext1"/>
          <w:position w:val="6"/>
        </w:rPr>
        <w:t>6</w:t>
      </w:r>
      <w:r w:rsidR="00B473FB" w:rsidRPr="00B473FB">
        <w:rPr>
          <w:rStyle w:val="reftext1"/>
          <w:sz w:val="8"/>
        </w:rPr>
        <w:t> </w:t>
      </w:r>
      <w:r w:rsidRPr="007F6861">
        <w:rPr>
          <w:sz w:val="26"/>
        </w:rPr>
        <w:t xml:space="preserve">You have condemned </w:t>
      </w:r>
      <w:r w:rsidRPr="007F6861">
        <w:rPr>
          <w:i/>
          <w:iCs/>
          <w:sz w:val="26"/>
        </w:rPr>
        <w:t>and</w:t>
      </w:r>
      <w:r w:rsidRPr="007F6861">
        <w:rPr>
          <w:sz w:val="26"/>
        </w:rPr>
        <w:t xml:space="preserve"> have put to death the righteous; he does not resist you. </w:t>
      </w:r>
    </w:p>
    <w:p w:rsidR="009C6D0A" w:rsidRPr="007F6861" w:rsidRDefault="00766D39">
      <w:pPr>
        <w:pStyle w:val="hdg"/>
        <w:spacing w:before="0" w:line="288" w:lineRule="atLeast"/>
        <w:rPr>
          <w:sz w:val="26"/>
        </w:rPr>
      </w:pPr>
      <w:r w:rsidRPr="007F6861">
        <w:rPr>
          <w:sz w:val="26"/>
        </w:rPr>
        <w:t>Patience in Suffering</w:t>
      </w:r>
      <w:r w:rsidRPr="007F6861">
        <w:rPr>
          <w:sz w:val="26"/>
        </w:rPr>
        <w:br/>
      </w:r>
      <w:r w:rsidRPr="007F6861">
        <w:rPr>
          <w:rStyle w:val="cross1"/>
          <w:b w:val="0"/>
          <w:bCs w:val="0"/>
          <w:sz w:val="26"/>
        </w:rPr>
        <w:t>(Job 1:1-5)</w:t>
      </w:r>
    </w:p>
    <w:p w:rsidR="009C6D0A" w:rsidRPr="007F6861" w:rsidRDefault="00766D39">
      <w:pPr>
        <w:pStyle w:val="reg"/>
        <w:rPr>
          <w:sz w:val="26"/>
        </w:rPr>
      </w:pPr>
      <w:r w:rsidRPr="007F6861">
        <w:rPr>
          <w:rStyle w:val="reftext1"/>
          <w:position w:val="6"/>
        </w:rPr>
        <w:t>7</w:t>
      </w:r>
      <w:r w:rsidR="00B473FB" w:rsidRPr="00B473FB">
        <w:rPr>
          <w:rStyle w:val="reftext1"/>
          <w:sz w:val="8"/>
        </w:rPr>
        <w:t> </w:t>
      </w:r>
      <w:r w:rsidRPr="007F6861">
        <w:rPr>
          <w:sz w:val="26"/>
        </w:rPr>
        <w:t xml:space="preserve">Therefore be patient, brothers, until the coming of the Lord. Behold, the farmer awaits the precious fruit of the earth, being patient for it until it receives </w:t>
      </w:r>
      <w:r w:rsidRPr="007F6861">
        <w:rPr>
          <w:i/>
          <w:iCs/>
          <w:sz w:val="26"/>
        </w:rPr>
        <w:t>the</w:t>
      </w:r>
      <w:r w:rsidRPr="007F6861">
        <w:rPr>
          <w:sz w:val="26"/>
        </w:rPr>
        <w:t xml:space="preserve"> early and latter </w:t>
      </w:r>
      <w:r w:rsidRPr="007F6861">
        <w:rPr>
          <w:i/>
          <w:iCs/>
          <w:sz w:val="26"/>
        </w:rPr>
        <w:t>rains</w:t>
      </w:r>
      <w:r w:rsidRPr="007F6861">
        <w:rPr>
          <w:sz w:val="26"/>
        </w:rPr>
        <w:t xml:space="preserve">. </w:t>
      </w:r>
      <w:r w:rsidRPr="007F6861">
        <w:rPr>
          <w:rStyle w:val="reftext1"/>
          <w:position w:val="6"/>
        </w:rPr>
        <w:t>8</w:t>
      </w:r>
      <w:r w:rsidR="00B473FB" w:rsidRPr="00B473FB">
        <w:rPr>
          <w:rStyle w:val="reftext1"/>
          <w:sz w:val="8"/>
        </w:rPr>
        <w:t> </w:t>
      </w:r>
      <w:r w:rsidRPr="007F6861">
        <w:rPr>
          <w:sz w:val="26"/>
        </w:rPr>
        <w:t xml:space="preserve">You also be patient; strengthen your hearts, because the coming of the Lord has drawn near. </w:t>
      </w:r>
      <w:r w:rsidRPr="007F6861">
        <w:rPr>
          <w:rStyle w:val="reftext1"/>
          <w:position w:val="6"/>
        </w:rPr>
        <w:t>9</w:t>
      </w:r>
      <w:r w:rsidR="00B473FB" w:rsidRPr="00B473FB">
        <w:rPr>
          <w:rStyle w:val="reftext1"/>
          <w:sz w:val="8"/>
        </w:rPr>
        <w:t> </w:t>
      </w:r>
      <w:r w:rsidRPr="007F6861">
        <w:rPr>
          <w:sz w:val="26"/>
        </w:rPr>
        <w:t xml:space="preserve">Do not grumble against one another, brothers, so that you may not be condemned. Behold, the Judge is standing before the doors. </w:t>
      </w:r>
    </w:p>
    <w:p w:rsidR="009C6D0A" w:rsidRPr="007F6861" w:rsidRDefault="00766D39">
      <w:pPr>
        <w:pStyle w:val="reg"/>
        <w:rPr>
          <w:sz w:val="26"/>
        </w:rPr>
      </w:pPr>
      <w:r w:rsidRPr="007F6861">
        <w:rPr>
          <w:rStyle w:val="reftext1"/>
          <w:position w:val="6"/>
        </w:rPr>
        <w:t>10</w:t>
      </w:r>
      <w:r w:rsidR="00B473FB" w:rsidRPr="00B473FB">
        <w:rPr>
          <w:rStyle w:val="reftext1"/>
          <w:sz w:val="8"/>
        </w:rPr>
        <w:t> </w:t>
      </w:r>
      <w:r w:rsidRPr="007F6861">
        <w:rPr>
          <w:sz w:val="26"/>
        </w:rPr>
        <w:t xml:space="preserve">Brothers </w:t>
      </w:r>
      <w:r w:rsidRPr="007F6861">
        <w:rPr>
          <w:i/>
          <w:iCs/>
          <w:sz w:val="26"/>
        </w:rPr>
        <w:t>as</w:t>
      </w:r>
      <w:r w:rsidRPr="007F6861">
        <w:rPr>
          <w:sz w:val="26"/>
        </w:rPr>
        <w:t xml:space="preserve"> an example of suffering evils and of patience, take the prophets who spoke in the name of </w:t>
      </w:r>
      <w:r w:rsidRPr="007F6861">
        <w:rPr>
          <w:i/>
          <w:iCs/>
          <w:sz w:val="26"/>
        </w:rPr>
        <w:t>the</w:t>
      </w:r>
      <w:r w:rsidRPr="007F6861">
        <w:rPr>
          <w:sz w:val="26"/>
        </w:rPr>
        <w:t xml:space="preserve"> Lord. </w:t>
      </w:r>
      <w:r w:rsidRPr="007F6861">
        <w:rPr>
          <w:rStyle w:val="reftext1"/>
          <w:position w:val="6"/>
        </w:rPr>
        <w:t>11</w:t>
      </w:r>
      <w:r w:rsidR="00B473FB" w:rsidRPr="00B473FB">
        <w:rPr>
          <w:rStyle w:val="reftext1"/>
          <w:sz w:val="8"/>
        </w:rPr>
        <w:t> </w:t>
      </w:r>
      <w:r w:rsidRPr="007F6861">
        <w:rPr>
          <w:sz w:val="26"/>
        </w:rPr>
        <w:t xml:space="preserve">Behold, we count blessed those having persevered. You have heard of the perseverance of Job, and you have seen the outcome from </w:t>
      </w:r>
      <w:r w:rsidRPr="007F6861">
        <w:rPr>
          <w:i/>
          <w:iCs/>
          <w:sz w:val="26"/>
        </w:rPr>
        <w:t>the</w:t>
      </w:r>
      <w:r w:rsidRPr="007F6861">
        <w:rPr>
          <w:sz w:val="26"/>
        </w:rPr>
        <w:t xml:space="preserve"> Lord, that the Lord is full of compassion and </w:t>
      </w:r>
      <w:r w:rsidRPr="007F6861">
        <w:rPr>
          <w:i/>
          <w:iCs/>
          <w:sz w:val="26"/>
        </w:rPr>
        <w:t>is</w:t>
      </w:r>
      <w:r w:rsidRPr="007F6861">
        <w:rPr>
          <w:sz w:val="26"/>
        </w:rPr>
        <w:t xml:space="preserve"> merciful. </w:t>
      </w:r>
    </w:p>
    <w:p w:rsidR="009C6D0A" w:rsidRPr="007F6861" w:rsidRDefault="00766D39">
      <w:pPr>
        <w:pStyle w:val="reg"/>
        <w:rPr>
          <w:sz w:val="26"/>
        </w:rPr>
      </w:pPr>
      <w:r w:rsidRPr="007F6861">
        <w:rPr>
          <w:rStyle w:val="reftext1"/>
          <w:position w:val="6"/>
        </w:rPr>
        <w:t>12</w:t>
      </w:r>
      <w:r w:rsidR="00B473FB" w:rsidRPr="00B473FB">
        <w:rPr>
          <w:rStyle w:val="reftext1"/>
          <w:sz w:val="8"/>
        </w:rPr>
        <w:t> </w:t>
      </w:r>
      <w:r w:rsidRPr="007F6861">
        <w:rPr>
          <w:sz w:val="26"/>
        </w:rPr>
        <w:t xml:space="preserve">But before all things, my brothers, do not swear, neither </w:t>
      </w:r>
      <w:r w:rsidRPr="007F6861">
        <w:rPr>
          <w:i/>
          <w:iCs/>
          <w:sz w:val="26"/>
        </w:rPr>
        <w:t>by</w:t>
      </w:r>
      <w:r w:rsidRPr="007F6861">
        <w:rPr>
          <w:sz w:val="26"/>
        </w:rPr>
        <w:t xml:space="preserve"> heaven, nor the earth, nor any other oath. But let your “Yes” be yes, and the “No,” no, so that you might not fall under judgment. </w:t>
      </w:r>
    </w:p>
    <w:p w:rsidR="009C6D0A" w:rsidRPr="007F6861" w:rsidRDefault="00766D39">
      <w:pPr>
        <w:pStyle w:val="hdg"/>
        <w:spacing w:line="288" w:lineRule="atLeast"/>
        <w:rPr>
          <w:sz w:val="26"/>
        </w:rPr>
      </w:pPr>
      <w:r w:rsidRPr="007F6861">
        <w:rPr>
          <w:sz w:val="26"/>
        </w:rPr>
        <w:t>The Prayer of Faith</w:t>
      </w:r>
    </w:p>
    <w:p w:rsidR="009C6D0A" w:rsidRPr="007F6861" w:rsidRDefault="00766D39">
      <w:pPr>
        <w:pStyle w:val="reg"/>
        <w:rPr>
          <w:sz w:val="26"/>
        </w:rPr>
      </w:pPr>
      <w:r w:rsidRPr="007F6861">
        <w:rPr>
          <w:rStyle w:val="reftext1"/>
          <w:position w:val="6"/>
        </w:rPr>
        <w:t>13</w:t>
      </w:r>
      <w:r w:rsidR="00B473FB" w:rsidRPr="00B473FB">
        <w:rPr>
          <w:rStyle w:val="reftext1"/>
          <w:sz w:val="8"/>
        </w:rPr>
        <w:t> </w:t>
      </w:r>
      <w:r w:rsidRPr="007F6861">
        <w:rPr>
          <w:sz w:val="26"/>
        </w:rPr>
        <w:t xml:space="preserve">Is anyone among you suffering hardships? Let him pray. Is anyone cheerful? Let him sing praises. </w:t>
      </w:r>
      <w:r w:rsidRPr="007F6861">
        <w:rPr>
          <w:rStyle w:val="reftext1"/>
          <w:position w:val="6"/>
        </w:rPr>
        <w:t>14</w:t>
      </w:r>
      <w:r w:rsidR="00B473FB" w:rsidRPr="00B473FB">
        <w:rPr>
          <w:rStyle w:val="reftext1"/>
          <w:sz w:val="8"/>
        </w:rPr>
        <w:t> </w:t>
      </w:r>
      <w:r w:rsidRPr="007F6861">
        <w:rPr>
          <w:sz w:val="26"/>
        </w:rPr>
        <w:t xml:space="preserve">Is anyone among you sick? Let him call near the elders of the church, and let them pray over him, having anointed him with oil in the name of the Lord. </w:t>
      </w:r>
      <w:r w:rsidRPr="007F6861">
        <w:rPr>
          <w:rStyle w:val="reftext1"/>
          <w:position w:val="6"/>
        </w:rPr>
        <w:t>15</w:t>
      </w:r>
      <w:r w:rsidR="00B473FB" w:rsidRPr="00B473FB">
        <w:rPr>
          <w:rStyle w:val="reftext1"/>
          <w:sz w:val="8"/>
        </w:rPr>
        <w:t> </w:t>
      </w:r>
      <w:r w:rsidRPr="007F6861">
        <w:rPr>
          <w:sz w:val="26"/>
        </w:rPr>
        <w:t xml:space="preserve">And the prayer of faith will save the one ailing, and the Lord will raise him up, and if he might be </w:t>
      </w:r>
      <w:r w:rsidRPr="007F6861">
        <w:rPr>
          <w:i/>
          <w:iCs/>
          <w:sz w:val="26"/>
        </w:rPr>
        <w:t>one</w:t>
      </w:r>
      <w:r w:rsidRPr="007F6861">
        <w:rPr>
          <w:sz w:val="26"/>
        </w:rPr>
        <w:t xml:space="preserve"> having committed sins, it will be forgiven him. </w:t>
      </w:r>
    </w:p>
    <w:p w:rsidR="009C6D0A" w:rsidRPr="007F6861" w:rsidRDefault="00766D39">
      <w:pPr>
        <w:pStyle w:val="reg"/>
        <w:rPr>
          <w:sz w:val="26"/>
        </w:rPr>
      </w:pPr>
      <w:r w:rsidRPr="007F6861">
        <w:rPr>
          <w:rStyle w:val="reftext1"/>
          <w:position w:val="6"/>
        </w:rPr>
        <w:t>16</w:t>
      </w:r>
      <w:r w:rsidR="00B473FB" w:rsidRPr="00B473FB">
        <w:rPr>
          <w:rStyle w:val="reftext1"/>
          <w:sz w:val="8"/>
        </w:rPr>
        <w:t> </w:t>
      </w:r>
      <w:r w:rsidRPr="007F6861">
        <w:rPr>
          <w:sz w:val="26"/>
        </w:rPr>
        <w:t xml:space="preserve">Therefore confess the sins to one another and pray for one another, so that you may be healed. </w:t>
      </w:r>
      <w:r w:rsidRPr="007F6861">
        <w:rPr>
          <w:i/>
          <w:iCs/>
          <w:sz w:val="26"/>
        </w:rPr>
        <w:t>The</w:t>
      </w:r>
      <w:r w:rsidRPr="007F6861">
        <w:rPr>
          <w:sz w:val="26"/>
        </w:rPr>
        <w:t xml:space="preserve"> prayer of a righteous </w:t>
      </w:r>
      <w:r w:rsidRPr="007F6861">
        <w:rPr>
          <w:i/>
          <w:iCs/>
          <w:sz w:val="26"/>
        </w:rPr>
        <w:t>man</w:t>
      </w:r>
      <w:r w:rsidRPr="007F6861">
        <w:rPr>
          <w:sz w:val="26"/>
        </w:rPr>
        <w:t xml:space="preserve"> being made effective prevails much. </w:t>
      </w:r>
      <w:r w:rsidRPr="007F6861">
        <w:rPr>
          <w:rStyle w:val="reftext1"/>
          <w:position w:val="6"/>
        </w:rPr>
        <w:t>17</w:t>
      </w:r>
      <w:r w:rsidR="00B473FB" w:rsidRPr="00B473FB">
        <w:rPr>
          <w:rStyle w:val="reftext1"/>
          <w:sz w:val="8"/>
        </w:rPr>
        <w:t> </w:t>
      </w:r>
      <w:r w:rsidRPr="007F6861">
        <w:rPr>
          <w:sz w:val="26"/>
        </w:rPr>
        <w:t xml:space="preserve">Elijah was a man of like nature to us, and with fervent prayer he prayed </w:t>
      </w:r>
      <w:r w:rsidRPr="007F6861">
        <w:rPr>
          <w:i/>
          <w:iCs/>
          <w:sz w:val="26"/>
        </w:rPr>
        <w:t>for it</w:t>
      </w:r>
      <w:r w:rsidRPr="007F6861">
        <w:rPr>
          <w:sz w:val="26"/>
        </w:rPr>
        <w:t xml:space="preserve"> not to rain, and it did not rain upon the earth three years and six months. </w:t>
      </w:r>
      <w:r w:rsidRPr="007F6861">
        <w:rPr>
          <w:rStyle w:val="reftext1"/>
          <w:position w:val="6"/>
        </w:rPr>
        <w:t>18</w:t>
      </w:r>
      <w:r w:rsidR="00B473FB" w:rsidRPr="00B473FB">
        <w:rPr>
          <w:rStyle w:val="reftext1"/>
          <w:sz w:val="8"/>
        </w:rPr>
        <w:t> </w:t>
      </w:r>
      <w:r w:rsidRPr="007F6861">
        <w:rPr>
          <w:sz w:val="26"/>
        </w:rPr>
        <w:t xml:space="preserve">And he prayed again, and the heaven gave rain, and the earth produced its fruit. </w:t>
      </w:r>
    </w:p>
    <w:p w:rsidR="009C6D0A" w:rsidRPr="007F6861" w:rsidRDefault="00766D39">
      <w:pPr>
        <w:pStyle w:val="hdg"/>
        <w:spacing w:line="288" w:lineRule="atLeast"/>
        <w:rPr>
          <w:sz w:val="26"/>
        </w:rPr>
      </w:pPr>
      <w:r w:rsidRPr="007F6861">
        <w:rPr>
          <w:sz w:val="26"/>
        </w:rPr>
        <w:t>Restoring a Sinner</w:t>
      </w:r>
    </w:p>
    <w:p w:rsidR="009C6D0A" w:rsidRPr="007F6861" w:rsidRDefault="00766D39">
      <w:pPr>
        <w:pStyle w:val="reg"/>
        <w:rPr>
          <w:sz w:val="26"/>
        </w:rPr>
      </w:pPr>
      <w:r w:rsidRPr="007F6861">
        <w:rPr>
          <w:rStyle w:val="reftext1"/>
          <w:position w:val="6"/>
        </w:rPr>
        <w:t>19</w:t>
      </w:r>
      <w:r w:rsidR="00B473FB" w:rsidRPr="00B473FB">
        <w:rPr>
          <w:rStyle w:val="reftext1"/>
          <w:sz w:val="8"/>
        </w:rPr>
        <w:t> </w:t>
      </w:r>
      <w:r w:rsidRPr="007F6861">
        <w:rPr>
          <w:sz w:val="26"/>
        </w:rPr>
        <w:t xml:space="preserve">My brothers, if anyone among you might wander from the truth, and someone should bring him back, </w:t>
      </w:r>
      <w:r w:rsidRPr="007F6861">
        <w:rPr>
          <w:rStyle w:val="reftext1"/>
          <w:position w:val="6"/>
        </w:rPr>
        <w:t>20</w:t>
      </w:r>
      <w:r w:rsidR="00B473FB" w:rsidRPr="00B473FB">
        <w:rPr>
          <w:rStyle w:val="reftext1"/>
          <w:sz w:val="8"/>
        </w:rPr>
        <w:t> </w:t>
      </w:r>
      <w:r w:rsidRPr="007F6861">
        <w:rPr>
          <w:sz w:val="26"/>
        </w:rPr>
        <w:t xml:space="preserve">let him know that the </w:t>
      </w:r>
      <w:r w:rsidRPr="007F6861">
        <w:rPr>
          <w:i/>
          <w:iCs/>
          <w:sz w:val="26"/>
        </w:rPr>
        <w:t>one</w:t>
      </w:r>
      <w:r w:rsidRPr="007F6861">
        <w:rPr>
          <w:sz w:val="26"/>
        </w:rPr>
        <w:t xml:space="preserve"> having brought back a sinner from </w:t>
      </w:r>
      <w:r w:rsidRPr="007F6861">
        <w:rPr>
          <w:i/>
          <w:iCs/>
          <w:sz w:val="26"/>
        </w:rPr>
        <w:t>the</w:t>
      </w:r>
      <w:r w:rsidRPr="007F6861">
        <w:rPr>
          <w:sz w:val="26"/>
        </w:rPr>
        <w:t xml:space="preserve"> error of his way will save his soul from death, and will cover over a multitude of sins. </w:t>
      </w:r>
    </w:p>
    <w:p w:rsidR="009C6D0A" w:rsidRPr="007F6861" w:rsidRDefault="009C6D0A">
      <w:pPr>
        <w:spacing w:before="0" w:beforeAutospacing="0" w:after="0" w:afterAutospacing="0" w:line="288" w:lineRule="atLeast"/>
        <w:jc w:val="both"/>
        <w:rPr>
          <w:rFonts w:ascii="Tahoma" w:eastAsia="Times New Roman" w:hAnsi="Tahoma" w:cs="Tahoma"/>
          <w:sz w:val="26"/>
        </w:rPr>
      </w:pPr>
    </w:p>
    <w:p w:rsidR="009C6D0A" w:rsidRPr="007F6861" w:rsidRDefault="004855EA">
      <w:pPr>
        <w:spacing w:before="0" w:beforeAutospacing="0" w:after="0" w:afterAutospacing="0" w:line="288" w:lineRule="atLeast"/>
        <w:divId w:val="1662075116"/>
        <w:rPr>
          <w:rFonts w:ascii="Tahoma" w:eastAsia="Times New Roman" w:hAnsi="Tahoma" w:cs="Tahoma"/>
          <w:sz w:val="26"/>
        </w:rPr>
      </w:pPr>
      <w:r w:rsidRPr="007F6861">
        <w:rPr>
          <w:rFonts w:ascii="Tahoma" w:eastAsia="Times New Roman" w:hAnsi="Tahoma" w:cs="Tahoma"/>
          <w:sz w:val="26"/>
        </w:rPr>
        <w:br w:type="page"/>
      </w:r>
    </w:p>
    <w:p w:rsidR="009C6D0A" w:rsidRDefault="00766D39">
      <w:pPr>
        <w:spacing w:before="0" w:beforeAutospacing="0" w:after="0" w:afterAutospacing="0" w:line="288" w:lineRule="atLeast"/>
        <w:jc w:val="center"/>
        <w:divId w:val="1662075116"/>
        <w:rPr>
          <w:rFonts w:ascii="Tahoma" w:eastAsia="Times New Roman" w:hAnsi="Tahoma" w:cs="Tahoma"/>
          <w:b/>
          <w:bCs/>
          <w:color w:val="552200"/>
          <w:sz w:val="58"/>
          <w:szCs w:val="58"/>
        </w:rPr>
      </w:pPr>
      <w:bookmarkStart w:id="33" w:name="1Peter"/>
      <w:bookmarkEnd w:id="33"/>
      <w:r>
        <w:rPr>
          <w:rFonts w:ascii="Tahoma" w:eastAsia="Times New Roman" w:hAnsi="Tahoma" w:cs="Tahoma"/>
          <w:b/>
          <w:bCs/>
          <w:color w:val="552200"/>
          <w:sz w:val="58"/>
          <w:szCs w:val="58"/>
        </w:rPr>
        <w:lastRenderedPageBreak/>
        <w:t>1 Peter</w:t>
      </w:r>
    </w:p>
    <w:p w:rsidR="009C6D0A" w:rsidRPr="007F6861" w:rsidRDefault="009C6D0A">
      <w:pPr>
        <w:spacing w:before="0" w:beforeAutospacing="0" w:after="240" w:afterAutospacing="0" w:line="288" w:lineRule="atLeast"/>
        <w:divId w:val="1662075116"/>
        <w:rPr>
          <w:rFonts w:ascii="Tahoma" w:eastAsia="Times New Roman" w:hAnsi="Tahoma" w:cs="Tahoma"/>
          <w:sz w:val="26"/>
        </w:rPr>
      </w:pPr>
    </w:p>
    <w:p w:rsidR="009C6D0A" w:rsidRPr="007F6861" w:rsidRDefault="00766D39">
      <w:pPr>
        <w:shd w:val="clear" w:color="auto" w:fill="FFF0E6"/>
        <w:spacing w:before="0" w:beforeAutospacing="0" w:after="0" w:afterAutospacing="0" w:line="288" w:lineRule="atLeast"/>
        <w:rPr>
          <w:rFonts w:ascii="Tahoma" w:eastAsia="Times New Roman" w:hAnsi="Tahoma" w:cs="Tahoma"/>
          <w:b/>
          <w:bCs/>
          <w:color w:val="552200"/>
          <w:sz w:val="26"/>
        </w:rPr>
      </w:pPr>
      <w:r w:rsidRPr="007F6861">
        <w:rPr>
          <w:rFonts w:ascii="Tahoma" w:eastAsia="Times New Roman" w:hAnsi="Tahoma" w:cs="Tahoma"/>
          <w:b/>
          <w:bCs/>
          <w:color w:val="552200"/>
          <w:sz w:val="26"/>
        </w:rPr>
        <w:t>1 Peter 1</w:t>
      </w:r>
    </w:p>
    <w:p w:rsidR="009C6D0A" w:rsidRPr="007F6861" w:rsidRDefault="00766D39">
      <w:pPr>
        <w:pStyle w:val="hdg"/>
        <w:spacing w:before="0" w:line="288" w:lineRule="atLeast"/>
        <w:rPr>
          <w:sz w:val="26"/>
        </w:rPr>
      </w:pPr>
      <w:r w:rsidRPr="007F6861">
        <w:rPr>
          <w:sz w:val="26"/>
        </w:rPr>
        <w:t>Greetings from Peter</w:t>
      </w:r>
      <w:r w:rsidRPr="007F6861">
        <w:rPr>
          <w:sz w:val="26"/>
        </w:rPr>
        <w:br/>
      </w:r>
      <w:r w:rsidRPr="007F6861">
        <w:rPr>
          <w:rStyle w:val="cross1"/>
          <w:b w:val="0"/>
          <w:bCs w:val="0"/>
          <w:sz w:val="26"/>
        </w:rPr>
        <w:t>(2 Peter 1:1-2)</w:t>
      </w:r>
    </w:p>
    <w:p w:rsidR="009C6D0A" w:rsidRPr="007F6861" w:rsidRDefault="00766D39">
      <w:pPr>
        <w:pStyle w:val="reg"/>
        <w:rPr>
          <w:sz w:val="26"/>
        </w:rPr>
      </w:pPr>
      <w:r w:rsidRPr="007F6861">
        <w:rPr>
          <w:rStyle w:val="reftext1"/>
          <w:position w:val="6"/>
        </w:rPr>
        <w:t>1</w:t>
      </w:r>
      <w:r w:rsidR="00B473FB" w:rsidRPr="00B473FB">
        <w:rPr>
          <w:rStyle w:val="reftext1"/>
          <w:sz w:val="8"/>
        </w:rPr>
        <w:t> </w:t>
      </w:r>
      <w:r w:rsidRPr="007F6861">
        <w:rPr>
          <w:sz w:val="26"/>
        </w:rPr>
        <w:t>Peter, an apostle of Jesus Christ,</w:t>
      </w:r>
    </w:p>
    <w:p w:rsidR="009C6D0A" w:rsidRPr="007F6861" w:rsidRDefault="00766D39">
      <w:pPr>
        <w:pStyle w:val="reg"/>
        <w:rPr>
          <w:sz w:val="26"/>
        </w:rPr>
      </w:pPr>
      <w:r w:rsidRPr="007F6861">
        <w:rPr>
          <w:sz w:val="26"/>
        </w:rPr>
        <w:t xml:space="preserve">To </w:t>
      </w:r>
      <w:r w:rsidRPr="007F6861">
        <w:rPr>
          <w:i/>
          <w:iCs/>
          <w:sz w:val="26"/>
        </w:rPr>
        <w:t>the</w:t>
      </w:r>
      <w:r w:rsidRPr="007F6861">
        <w:rPr>
          <w:sz w:val="26"/>
        </w:rPr>
        <w:t xml:space="preserve"> elect sojourners of </w:t>
      </w:r>
      <w:r w:rsidRPr="007F6861">
        <w:rPr>
          <w:i/>
          <w:iCs/>
          <w:sz w:val="26"/>
        </w:rPr>
        <w:t>the</w:t>
      </w:r>
      <w:r w:rsidRPr="007F6861">
        <w:rPr>
          <w:sz w:val="26"/>
        </w:rPr>
        <w:t xml:space="preserve"> dispersion of Pontus, Galatia, Cappadocia, Asia, and Bithynia, </w:t>
      </w:r>
      <w:r w:rsidRPr="007F6861">
        <w:rPr>
          <w:rStyle w:val="reftext1"/>
          <w:position w:val="6"/>
        </w:rPr>
        <w:t>2</w:t>
      </w:r>
      <w:r w:rsidR="00B473FB" w:rsidRPr="00B473FB">
        <w:rPr>
          <w:rStyle w:val="reftext1"/>
          <w:sz w:val="8"/>
        </w:rPr>
        <w:t> </w:t>
      </w:r>
      <w:r w:rsidRPr="007F6861">
        <w:rPr>
          <w:sz w:val="26"/>
        </w:rPr>
        <w:t xml:space="preserve">according to </w:t>
      </w:r>
      <w:r w:rsidRPr="007F6861">
        <w:rPr>
          <w:i/>
          <w:iCs/>
          <w:sz w:val="26"/>
        </w:rPr>
        <w:t>the</w:t>
      </w:r>
      <w:r w:rsidRPr="007F6861">
        <w:rPr>
          <w:sz w:val="26"/>
        </w:rPr>
        <w:t xml:space="preserve"> foreknowledge of God </w:t>
      </w:r>
      <w:r w:rsidRPr="007F6861">
        <w:rPr>
          <w:i/>
          <w:iCs/>
          <w:sz w:val="26"/>
        </w:rPr>
        <w:t>the</w:t>
      </w:r>
      <w:r w:rsidRPr="007F6861">
        <w:rPr>
          <w:sz w:val="26"/>
        </w:rPr>
        <w:t xml:space="preserve"> Father, by </w:t>
      </w:r>
      <w:r w:rsidRPr="007F6861">
        <w:rPr>
          <w:i/>
          <w:iCs/>
          <w:sz w:val="26"/>
        </w:rPr>
        <w:t>the</w:t>
      </w:r>
      <w:r w:rsidRPr="007F6861">
        <w:rPr>
          <w:sz w:val="26"/>
        </w:rPr>
        <w:t xml:space="preserve"> sanctification of </w:t>
      </w:r>
      <w:r w:rsidRPr="007F6861">
        <w:rPr>
          <w:i/>
          <w:iCs/>
          <w:sz w:val="26"/>
        </w:rPr>
        <w:t>the</w:t>
      </w:r>
      <w:r w:rsidRPr="007F6861">
        <w:rPr>
          <w:sz w:val="26"/>
        </w:rPr>
        <w:t xml:space="preserve"> Spirit unto </w:t>
      </w:r>
      <w:r w:rsidRPr="007F6861">
        <w:rPr>
          <w:i/>
          <w:iCs/>
          <w:sz w:val="26"/>
        </w:rPr>
        <w:t>the</w:t>
      </w:r>
      <w:r w:rsidRPr="007F6861">
        <w:rPr>
          <w:sz w:val="26"/>
        </w:rPr>
        <w:t xml:space="preserve"> obedience and sprinkling of </w:t>
      </w:r>
      <w:r w:rsidRPr="007F6861">
        <w:rPr>
          <w:i/>
          <w:iCs/>
          <w:sz w:val="26"/>
        </w:rPr>
        <w:t>the</w:t>
      </w:r>
      <w:r w:rsidRPr="007F6861">
        <w:rPr>
          <w:sz w:val="26"/>
        </w:rPr>
        <w:t xml:space="preserve"> blood of Jesus Christ:</w:t>
      </w:r>
    </w:p>
    <w:p w:rsidR="009C6D0A" w:rsidRPr="007F6861" w:rsidRDefault="00766D39">
      <w:pPr>
        <w:pStyle w:val="reg"/>
        <w:rPr>
          <w:sz w:val="26"/>
        </w:rPr>
      </w:pPr>
      <w:r w:rsidRPr="007F6861">
        <w:rPr>
          <w:sz w:val="26"/>
        </w:rPr>
        <w:t xml:space="preserve">May grace and peace be multiplied to you. </w:t>
      </w:r>
    </w:p>
    <w:p w:rsidR="009C6D0A" w:rsidRPr="007F6861" w:rsidRDefault="00766D39">
      <w:pPr>
        <w:pStyle w:val="hdg"/>
        <w:spacing w:line="288" w:lineRule="atLeast"/>
        <w:rPr>
          <w:sz w:val="26"/>
        </w:rPr>
      </w:pPr>
      <w:r w:rsidRPr="007F6861">
        <w:rPr>
          <w:sz w:val="26"/>
        </w:rPr>
        <w:t>A Living Hope</w:t>
      </w:r>
    </w:p>
    <w:p w:rsidR="009C6D0A" w:rsidRPr="007F6861" w:rsidRDefault="00766D39">
      <w:pPr>
        <w:pStyle w:val="reg"/>
        <w:rPr>
          <w:sz w:val="26"/>
        </w:rPr>
      </w:pPr>
      <w:r w:rsidRPr="007F6861">
        <w:rPr>
          <w:rStyle w:val="reftext1"/>
          <w:position w:val="6"/>
        </w:rPr>
        <w:t>3</w:t>
      </w:r>
      <w:r w:rsidR="00B473FB" w:rsidRPr="00B473FB">
        <w:rPr>
          <w:rStyle w:val="reftext1"/>
          <w:sz w:val="8"/>
        </w:rPr>
        <w:t> </w:t>
      </w:r>
      <w:r w:rsidRPr="007F6861">
        <w:rPr>
          <w:sz w:val="26"/>
        </w:rPr>
        <w:t xml:space="preserve">Blessed </w:t>
      </w:r>
      <w:r w:rsidRPr="007F6861">
        <w:rPr>
          <w:i/>
          <w:iCs/>
          <w:sz w:val="26"/>
        </w:rPr>
        <w:t>be</w:t>
      </w:r>
      <w:r w:rsidRPr="007F6861">
        <w:rPr>
          <w:sz w:val="26"/>
        </w:rPr>
        <w:t xml:space="preserve"> the God and Father of our Lord Jesus Christ, the </w:t>
      </w:r>
      <w:r w:rsidRPr="007F6861">
        <w:rPr>
          <w:i/>
          <w:iCs/>
          <w:sz w:val="26"/>
        </w:rPr>
        <w:t>One</w:t>
      </w:r>
      <w:r w:rsidRPr="007F6861">
        <w:rPr>
          <w:sz w:val="26"/>
        </w:rPr>
        <w:t xml:space="preserve"> according to His great mercy having begotten us again to a living hope, through </w:t>
      </w:r>
      <w:r w:rsidRPr="007F6861">
        <w:rPr>
          <w:i/>
          <w:iCs/>
          <w:sz w:val="26"/>
        </w:rPr>
        <w:t>the</w:t>
      </w:r>
      <w:r w:rsidRPr="007F6861">
        <w:rPr>
          <w:sz w:val="26"/>
        </w:rPr>
        <w:t xml:space="preserve"> resurrection of Jesus Christ out from </w:t>
      </w:r>
      <w:r w:rsidRPr="007F6861">
        <w:rPr>
          <w:i/>
          <w:iCs/>
          <w:sz w:val="26"/>
        </w:rPr>
        <w:t>the</w:t>
      </w:r>
      <w:r w:rsidRPr="007F6861">
        <w:rPr>
          <w:sz w:val="26"/>
        </w:rPr>
        <w:t xml:space="preserve"> dead, </w:t>
      </w:r>
      <w:r w:rsidRPr="007F6861">
        <w:rPr>
          <w:rStyle w:val="reftext1"/>
          <w:position w:val="6"/>
        </w:rPr>
        <w:t>4</w:t>
      </w:r>
      <w:r w:rsidR="00B473FB" w:rsidRPr="00B473FB">
        <w:rPr>
          <w:rStyle w:val="reftext1"/>
          <w:sz w:val="8"/>
        </w:rPr>
        <w:t> </w:t>
      </w:r>
      <w:r w:rsidRPr="007F6861">
        <w:rPr>
          <w:sz w:val="26"/>
        </w:rPr>
        <w:t xml:space="preserve">to an inheritance imperishable and undefiled and unfading, being reserved in </w:t>
      </w:r>
      <w:r w:rsidRPr="007F6861">
        <w:rPr>
          <w:i/>
          <w:iCs/>
          <w:sz w:val="26"/>
        </w:rPr>
        <w:t>the</w:t>
      </w:r>
      <w:r w:rsidRPr="007F6861">
        <w:rPr>
          <w:sz w:val="26"/>
        </w:rPr>
        <w:t xml:space="preserve"> heavens for you, </w:t>
      </w:r>
      <w:r w:rsidRPr="007F6861">
        <w:rPr>
          <w:rStyle w:val="reftext1"/>
          <w:position w:val="6"/>
        </w:rPr>
        <w:t>5</w:t>
      </w:r>
      <w:r w:rsidR="00B473FB" w:rsidRPr="00B473FB">
        <w:rPr>
          <w:rStyle w:val="reftext1"/>
          <w:sz w:val="8"/>
        </w:rPr>
        <w:t> </w:t>
      </w:r>
      <w:r w:rsidRPr="007F6861">
        <w:rPr>
          <w:sz w:val="26"/>
        </w:rPr>
        <w:t xml:space="preserve">who </w:t>
      </w:r>
      <w:r w:rsidRPr="007F6861">
        <w:rPr>
          <w:i/>
          <w:iCs/>
          <w:sz w:val="26"/>
        </w:rPr>
        <w:t>are</w:t>
      </w:r>
      <w:r w:rsidRPr="007F6861">
        <w:rPr>
          <w:sz w:val="26"/>
        </w:rPr>
        <w:t xml:space="preserve"> being guarded by </w:t>
      </w:r>
      <w:r w:rsidRPr="007F6861">
        <w:rPr>
          <w:i/>
          <w:iCs/>
          <w:sz w:val="26"/>
        </w:rPr>
        <w:t>the</w:t>
      </w:r>
      <w:r w:rsidRPr="007F6861">
        <w:rPr>
          <w:sz w:val="26"/>
        </w:rPr>
        <w:t xml:space="preserve"> power of God through faith, for </w:t>
      </w:r>
      <w:r w:rsidRPr="007F6861">
        <w:rPr>
          <w:i/>
          <w:iCs/>
          <w:sz w:val="26"/>
        </w:rPr>
        <w:t>the</w:t>
      </w:r>
      <w:r w:rsidRPr="007F6861">
        <w:rPr>
          <w:sz w:val="26"/>
        </w:rPr>
        <w:t xml:space="preserve"> salvation ready to be revealed in </w:t>
      </w:r>
      <w:r w:rsidRPr="007F6861">
        <w:rPr>
          <w:i/>
          <w:iCs/>
          <w:sz w:val="26"/>
        </w:rPr>
        <w:t>the</w:t>
      </w:r>
      <w:r w:rsidRPr="007F6861">
        <w:rPr>
          <w:sz w:val="26"/>
        </w:rPr>
        <w:t xml:space="preserve"> last time, </w:t>
      </w:r>
      <w:r w:rsidRPr="007F6861">
        <w:rPr>
          <w:rStyle w:val="reftext1"/>
          <w:position w:val="6"/>
        </w:rPr>
        <w:t>6</w:t>
      </w:r>
      <w:r w:rsidR="00B473FB" w:rsidRPr="00B473FB">
        <w:rPr>
          <w:rStyle w:val="reftext1"/>
          <w:sz w:val="8"/>
        </w:rPr>
        <w:t> </w:t>
      </w:r>
      <w:r w:rsidRPr="007F6861">
        <w:rPr>
          <w:sz w:val="26"/>
        </w:rPr>
        <w:t xml:space="preserve">in which you greatly rejoice, at present for a little while if it is being necessary, having been put to grief by various trials, </w:t>
      </w:r>
      <w:r w:rsidRPr="007F6861">
        <w:rPr>
          <w:rStyle w:val="reftext1"/>
          <w:position w:val="6"/>
        </w:rPr>
        <w:t>7</w:t>
      </w:r>
      <w:r w:rsidR="00B473FB" w:rsidRPr="00B473FB">
        <w:rPr>
          <w:rStyle w:val="reftext1"/>
          <w:sz w:val="8"/>
        </w:rPr>
        <w:t> </w:t>
      </w:r>
      <w:r w:rsidRPr="007F6861">
        <w:rPr>
          <w:sz w:val="26"/>
        </w:rPr>
        <w:t xml:space="preserve">so that the proven genuineness of your faith, more precious than gold, perishing though being refined by fire, may be discovered to result in praise and glory and honor in </w:t>
      </w:r>
      <w:r w:rsidRPr="007F6861">
        <w:rPr>
          <w:i/>
          <w:iCs/>
          <w:sz w:val="26"/>
        </w:rPr>
        <w:t>the</w:t>
      </w:r>
      <w:r w:rsidRPr="007F6861">
        <w:rPr>
          <w:sz w:val="26"/>
        </w:rPr>
        <w:t xml:space="preserve"> revelation of Jesus Christ, </w:t>
      </w:r>
      <w:r w:rsidRPr="007F6861">
        <w:rPr>
          <w:rStyle w:val="reftext1"/>
          <w:position w:val="6"/>
        </w:rPr>
        <w:t>8</w:t>
      </w:r>
      <w:r w:rsidR="00B473FB" w:rsidRPr="00B473FB">
        <w:rPr>
          <w:rStyle w:val="reftext1"/>
          <w:sz w:val="8"/>
        </w:rPr>
        <w:t> </w:t>
      </w:r>
      <w:r w:rsidRPr="007F6861">
        <w:rPr>
          <w:sz w:val="26"/>
        </w:rPr>
        <w:t xml:space="preserve">whom not having seen you love, on whom now believing </w:t>
      </w:r>
      <w:r w:rsidRPr="007F6861">
        <w:rPr>
          <w:i/>
          <w:iCs/>
          <w:sz w:val="26"/>
        </w:rPr>
        <w:t>though</w:t>
      </w:r>
      <w:r w:rsidRPr="007F6861">
        <w:rPr>
          <w:sz w:val="26"/>
        </w:rPr>
        <w:t xml:space="preserve"> not seeing you also exult with joy inexpressible and filled with glory, </w:t>
      </w:r>
      <w:r w:rsidRPr="007F6861">
        <w:rPr>
          <w:rStyle w:val="reftext1"/>
          <w:position w:val="6"/>
        </w:rPr>
        <w:t>9</w:t>
      </w:r>
      <w:r w:rsidR="00B473FB" w:rsidRPr="00B473FB">
        <w:rPr>
          <w:rStyle w:val="reftext1"/>
          <w:sz w:val="8"/>
        </w:rPr>
        <w:t> </w:t>
      </w:r>
      <w:r w:rsidRPr="007F6861">
        <w:rPr>
          <w:sz w:val="26"/>
        </w:rPr>
        <w:t xml:space="preserve">receiving the outcome of your faith, </w:t>
      </w:r>
      <w:r w:rsidRPr="007F6861">
        <w:rPr>
          <w:i/>
          <w:iCs/>
          <w:sz w:val="26"/>
        </w:rPr>
        <w:t>the</w:t>
      </w:r>
      <w:r w:rsidRPr="007F6861">
        <w:rPr>
          <w:sz w:val="26"/>
        </w:rPr>
        <w:t xml:space="preserve"> salvation of </w:t>
      </w:r>
      <w:r w:rsidRPr="007F6861">
        <w:rPr>
          <w:i/>
          <w:iCs/>
          <w:sz w:val="26"/>
        </w:rPr>
        <w:t>your</w:t>
      </w:r>
      <w:r w:rsidRPr="007F6861">
        <w:rPr>
          <w:sz w:val="26"/>
        </w:rPr>
        <w:t xml:space="preserve"> souls. </w:t>
      </w:r>
    </w:p>
    <w:p w:rsidR="009C6D0A" w:rsidRPr="007F6861" w:rsidRDefault="00766D39">
      <w:pPr>
        <w:pStyle w:val="reg"/>
        <w:rPr>
          <w:sz w:val="26"/>
        </w:rPr>
      </w:pPr>
      <w:r w:rsidRPr="007F6861">
        <w:rPr>
          <w:rStyle w:val="reftext1"/>
          <w:position w:val="6"/>
        </w:rPr>
        <w:t>10</w:t>
      </w:r>
      <w:r w:rsidR="00B473FB" w:rsidRPr="00B473FB">
        <w:rPr>
          <w:rStyle w:val="reftext1"/>
          <w:sz w:val="8"/>
        </w:rPr>
        <w:t> </w:t>
      </w:r>
      <w:r w:rsidRPr="007F6861">
        <w:rPr>
          <w:sz w:val="26"/>
        </w:rPr>
        <w:t xml:space="preserve">Concerning this salvation, </w:t>
      </w:r>
      <w:r w:rsidRPr="007F6861">
        <w:rPr>
          <w:i/>
          <w:iCs/>
          <w:sz w:val="26"/>
        </w:rPr>
        <w:t>the</w:t>
      </w:r>
      <w:r w:rsidRPr="007F6861">
        <w:rPr>
          <w:sz w:val="26"/>
        </w:rPr>
        <w:t xml:space="preserve"> prophets sought out and searched out diligently, having prophesied of the grace toward you, </w:t>
      </w:r>
      <w:r w:rsidRPr="007F6861">
        <w:rPr>
          <w:rStyle w:val="reftext1"/>
          <w:position w:val="6"/>
        </w:rPr>
        <w:t>11</w:t>
      </w:r>
      <w:r w:rsidR="00B473FB" w:rsidRPr="00B473FB">
        <w:rPr>
          <w:rStyle w:val="reftext1"/>
          <w:sz w:val="8"/>
        </w:rPr>
        <w:t> </w:t>
      </w:r>
      <w:r w:rsidRPr="007F6861">
        <w:rPr>
          <w:sz w:val="26"/>
        </w:rPr>
        <w:t xml:space="preserve">inquiring into what or what manner of time the Spirit of Christ in them was signifying, testifying beforehand of the sufferings of Christ and the glories after these, </w:t>
      </w:r>
      <w:r w:rsidRPr="007F6861">
        <w:rPr>
          <w:rStyle w:val="reftext1"/>
          <w:position w:val="6"/>
        </w:rPr>
        <w:t>12</w:t>
      </w:r>
      <w:r w:rsidR="00B473FB" w:rsidRPr="00B473FB">
        <w:rPr>
          <w:rStyle w:val="reftext1"/>
          <w:sz w:val="8"/>
        </w:rPr>
        <w:t> </w:t>
      </w:r>
      <w:r w:rsidRPr="007F6861">
        <w:rPr>
          <w:sz w:val="26"/>
        </w:rPr>
        <w:t xml:space="preserve">to whom it was revealed that they were serving not themselves, but you, in those things which now have been proclaimed to you by those having proclaimed the gospel to you by </w:t>
      </w:r>
      <w:r w:rsidRPr="007F6861">
        <w:rPr>
          <w:i/>
          <w:iCs/>
          <w:sz w:val="26"/>
        </w:rPr>
        <w:t>the</w:t>
      </w:r>
      <w:r w:rsidRPr="007F6861">
        <w:rPr>
          <w:sz w:val="26"/>
        </w:rPr>
        <w:t xml:space="preserve"> Holy Spirit having been sent from heaven, into which angels desire to look. </w:t>
      </w:r>
    </w:p>
    <w:p w:rsidR="009C6D0A" w:rsidRPr="007F6861" w:rsidRDefault="00766D39">
      <w:pPr>
        <w:pStyle w:val="hdg"/>
        <w:spacing w:before="0" w:line="288" w:lineRule="atLeast"/>
        <w:rPr>
          <w:sz w:val="26"/>
        </w:rPr>
      </w:pPr>
      <w:r w:rsidRPr="007F6861">
        <w:rPr>
          <w:sz w:val="26"/>
        </w:rPr>
        <w:t>A Call to Holiness</w:t>
      </w:r>
      <w:r w:rsidRPr="007F6861">
        <w:rPr>
          <w:sz w:val="26"/>
        </w:rPr>
        <w:br/>
      </w:r>
      <w:r w:rsidRPr="007F6861">
        <w:rPr>
          <w:rStyle w:val="cross1"/>
          <w:b w:val="0"/>
          <w:bCs w:val="0"/>
          <w:sz w:val="26"/>
        </w:rPr>
        <w:t>(Hebrews 12:14-17)</w:t>
      </w:r>
    </w:p>
    <w:p w:rsidR="009C6D0A" w:rsidRPr="007F6861" w:rsidRDefault="00766D39">
      <w:pPr>
        <w:pStyle w:val="reg"/>
        <w:rPr>
          <w:sz w:val="26"/>
        </w:rPr>
      </w:pPr>
      <w:r w:rsidRPr="007F6861">
        <w:rPr>
          <w:rStyle w:val="reftext1"/>
          <w:position w:val="6"/>
        </w:rPr>
        <w:t>13</w:t>
      </w:r>
      <w:r w:rsidR="00B473FB" w:rsidRPr="00B473FB">
        <w:rPr>
          <w:rStyle w:val="reftext1"/>
          <w:sz w:val="8"/>
        </w:rPr>
        <w:t> </w:t>
      </w:r>
      <w:r w:rsidRPr="007F6861">
        <w:rPr>
          <w:sz w:val="26"/>
        </w:rPr>
        <w:t xml:space="preserve">Therefore having girded up the loins of your mind, being sober-minded, set </w:t>
      </w:r>
      <w:r w:rsidRPr="007F6861">
        <w:rPr>
          <w:i/>
          <w:iCs/>
          <w:sz w:val="26"/>
        </w:rPr>
        <w:t>your</w:t>
      </w:r>
      <w:r w:rsidRPr="007F6861">
        <w:rPr>
          <w:sz w:val="26"/>
        </w:rPr>
        <w:t xml:space="preserve"> hope fully upon the grace being brought to you in </w:t>
      </w:r>
      <w:r w:rsidRPr="007F6861">
        <w:rPr>
          <w:i/>
          <w:iCs/>
          <w:sz w:val="26"/>
        </w:rPr>
        <w:t>the</w:t>
      </w:r>
      <w:r w:rsidRPr="007F6861">
        <w:rPr>
          <w:sz w:val="26"/>
        </w:rPr>
        <w:t xml:space="preserve"> revelation of Jesus Christ, </w:t>
      </w:r>
      <w:r w:rsidRPr="007F6861">
        <w:rPr>
          <w:rStyle w:val="reftext1"/>
          <w:position w:val="6"/>
        </w:rPr>
        <w:t>14</w:t>
      </w:r>
      <w:r w:rsidR="00B473FB" w:rsidRPr="00B473FB">
        <w:rPr>
          <w:rStyle w:val="reftext1"/>
          <w:sz w:val="8"/>
        </w:rPr>
        <w:t> </w:t>
      </w:r>
      <w:r w:rsidRPr="007F6861">
        <w:rPr>
          <w:sz w:val="26"/>
        </w:rPr>
        <w:t xml:space="preserve">as children of obedience, not being conformed to the passions in your former ignorance. </w:t>
      </w:r>
      <w:r w:rsidRPr="007F6861">
        <w:rPr>
          <w:rStyle w:val="reftext1"/>
          <w:position w:val="6"/>
        </w:rPr>
        <w:t>15</w:t>
      </w:r>
      <w:r w:rsidR="00B473FB" w:rsidRPr="00B473FB">
        <w:rPr>
          <w:rStyle w:val="reftext1"/>
          <w:sz w:val="8"/>
        </w:rPr>
        <w:t> </w:t>
      </w:r>
      <w:r w:rsidRPr="007F6861">
        <w:rPr>
          <w:sz w:val="26"/>
        </w:rPr>
        <w:t xml:space="preserve">But as the </w:t>
      </w:r>
      <w:r w:rsidRPr="007F6861">
        <w:rPr>
          <w:i/>
          <w:iCs/>
          <w:sz w:val="26"/>
        </w:rPr>
        <w:lastRenderedPageBreak/>
        <w:t>One</w:t>
      </w:r>
      <w:r w:rsidRPr="007F6861">
        <w:rPr>
          <w:sz w:val="26"/>
        </w:rPr>
        <w:t xml:space="preserve"> having called you </w:t>
      </w:r>
      <w:r w:rsidRPr="007F6861">
        <w:rPr>
          <w:i/>
          <w:iCs/>
          <w:sz w:val="26"/>
        </w:rPr>
        <w:t>is</w:t>
      </w:r>
      <w:r w:rsidRPr="007F6861">
        <w:rPr>
          <w:sz w:val="26"/>
        </w:rPr>
        <w:t xml:space="preserve"> holy, be holy yourselves also in all </w:t>
      </w:r>
      <w:r w:rsidRPr="007F6861">
        <w:rPr>
          <w:i/>
          <w:iCs/>
          <w:sz w:val="26"/>
        </w:rPr>
        <w:t>your</w:t>
      </w:r>
      <w:r w:rsidRPr="007F6861">
        <w:rPr>
          <w:sz w:val="26"/>
        </w:rPr>
        <w:t xml:space="preserve"> conduct, </w:t>
      </w:r>
      <w:r w:rsidRPr="007F6861">
        <w:rPr>
          <w:rStyle w:val="reftext1"/>
          <w:position w:val="6"/>
        </w:rPr>
        <w:t>16</w:t>
      </w:r>
      <w:r w:rsidR="00B473FB" w:rsidRPr="00B473FB">
        <w:rPr>
          <w:rStyle w:val="reftext1"/>
          <w:sz w:val="8"/>
        </w:rPr>
        <w:t> </w:t>
      </w:r>
      <w:r w:rsidRPr="007F6861">
        <w:rPr>
          <w:sz w:val="26"/>
        </w:rPr>
        <w:t>because it has been written: “You shall be holy, because I am holy.”</w:t>
      </w:r>
      <w:hyperlink w:anchor="fna" w:tooltip="Leviticus 11:44,45; 19:2; 20:7" w:history="1">
        <w:r w:rsidRPr="007F6861">
          <w:rPr>
            <w:rStyle w:val="Hyperlink"/>
            <w:b/>
            <w:bCs/>
            <w:i/>
            <w:iCs/>
            <w:position w:val="6"/>
            <w:sz w:val="17"/>
            <w:szCs w:val="17"/>
          </w:rPr>
          <w:t>a</w:t>
        </w:r>
      </w:hyperlink>
      <w:r w:rsidRPr="007F6861">
        <w:rPr>
          <w:sz w:val="26"/>
        </w:rPr>
        <w:t xml:space="preserve"> </w:t>
      </w:r>
    </w:p>
    <w:p w:rsidR="009C6D0A" w:rsidRPr="007F6861" w:rsidRDefault="00766D39">
      <w:pPr>
        <w:pStyle w:val="reg"/>
        <w:rPr>
          <w:sz w:val="26"/>
        </w:rPr>
      </w:pPr>
      <w:r w:rsidRPr="007F6861">
        <w:rPr>
          <w:rStyle w:val="reftext1"/>
          <w:position w:val="6"/>
        </w:rPr>
        <w:t>17</w:t>
      </w:r>
      <w:r w:rsidR="00B473FB" w:rsidRPr="00B473FB">
        <w:rPr>
          <w:rStyle w:val="reftext1"/>
          <w:sz w:val="8"/>
        </w:rPr>
        <w:t> </w:t>
      </w:r>
      <w:r w:rsidRPr="007F6861">
        <w:rPr>
          <w:sz w:val="26"/>
        </w:rPr>
        <w:t xml:space="preserve">And if you call on </w:t>
      </w:r>
      <w:r w:rsidRPr="007F6861">
        <w:rPr>
          <w:i/>
          <w:iCs/>
          <w:sz w:val="26"/>
        </w:rPr>
        <w:t>as</w:t>
      </w:r>
      <w:r w:rsidRPr="007F6861">
        <w:rPr>
          <w:sz w:val="26"/>
        </w:rPr>
        <w:t xml:space="preserve"> Father the </w:t>
      </w:r>
      <w:r w:rsidRPr="007F6861">
        <w:rPr>
          <w:i/>
          <w:iCs/>
          <w:sz w:val="26"/>
        </w:rPr>
        <w:t>One</w:t>
      </w:r>
      <w:r w:rsidRPr="007F6861">
        <w:rPr>
          <w:sz w:val="26"/>
        </w:rPr>
        <w:t xml:space="preserve"> judging impartially according to the work of each, conduct yourselves in fear during the time of your sojourn, </w:t>
      </w:r>
      <w:r w:rsidRPr="007F6861">
        <w:rPr>
          <w:rStyle w:val="reftext1"/>
          <w:position w:val="6"/>
        </w:rPr>
        <w:t>18</w:t>
      </w:r>
      <w:r w:rsidR="00B473FB" w:rsidRPr="00B473FB">
        <w:rPr>
          <w:rStyle w:val="reftext1"/>
          <w:sz w:val="8"/>
        </w:rPr>
        <w:t> </w:t>
      </w:r>
      <w:r w:rsidRPr="007F6861">
        <w:rPr>
          <w:sz w:val="26"/>
        </w:rPr>
        <w:t xml:space="preserve">knowing that you were redeemed from your futile manner of life handed down from </w:t>
      </w:r>
      <w:r w:rsidRPr="007F6861">
        <w:rPr>
          <w:i/>
          <w:iCs/>
          <w:sz w:val="26"/>
        </w:rPr>
        <w:t>your</w:t>
      </w:r>
      <w:r w:rsidRPr="007F6861">
        <w:rPr>
          <w:sz w:val="26"/>
        </w:rPr>
        <w:t xml:space="preserve"> fathers, not by perishable things—by silver or by gold— </w:t>
      </w:r>
      <w:r w:rsidRPr="007F6861">
        <w:rPr>
          <w:rStyle w:val="reftext1"/>
          <w:position w:val="6"/>
        </w:rPr>
        <w:t>19</w:t>
      </w:r>
      <w:r w:rsidR="00B473FB" w:rsidRPr="00B473FB">
        <w:rPr>
          <w:rStyle w:val="reftext1"/>
          <w:sz w:val="8"/>
        </w:rPr>
        <w:t> </w:t>
      </w:r>
      <w:r w:rsidRPr="007F6861">
        <w:rPr>
          <w:sz w:val="26"/>
        </w:rPr>
        <w:t xml:space="preserve">but by </w:t>
      </w:r>
      <w:r w:rsidRPr="007F6861">
        <w:rPr>
          <w:i/>
          <w:iCs/>
          <w:sz w:val="26"/>
        </w:rPr>
        <w:t>the</w:t>
      </w:r>
      <w:r w:rsidRPr="007F6861">
        <w:rPr>
          <w:sz w:val="26"/>
        </w:rPr>
        <w:t xml:space="preserve"> precious blood of Christ, as of a lamb without blemish and without spot, </w:t>
      </w:r>
      <w:r w:rsidRPr="007F6861">
        <w:rPr>
          <w:rStyle w:val="reftext1"/>
          <w:position w:val="6"/>
        </w:rPr>
        <w:t>20</w:t>
      </w:r>
      <w:r w:rsidR="00B473FB" w:rsidRPr="00B473FB">
        <w:rPr>
          <w:rStyle w:val="reftext1"/>
          <w:sz w:val="8"/>
        </w:rPr>
        <w:t> </w:t>
      </w:r>
      <w:r w:rsidRPr="007F6861">
        <w:rPr>
          <w:sz w:val="26"/>
        </w:rPr>
        <w:t xml:space="preserve">having been foreknown indeed before </w:t>
      </w:r>
      <w:r w:rsidRPr="007F6861">
        <w:rPr>
          <w:i/>
          <w:iCs/>
          <w:sz w:val="26"/>
        </w:rPr>
        <w:t>the</w:t>
      </w:r>
      <w:r w:rsidRPr="007F6861">
        <w:rPr>
          <w:sz w:val="26"/>
        </w:rPr>
        <w:t xml:space="preserve"> foundation of </w:t>
      </w:r>
      <w:r w:rsidRPr="007F6861">
        <w:rPr>
          <w:i/>
          <w:iCs/>
          <w:sz w:val="26"/>
        </w:rPr>
        <w:t>the</w:t>
      </w:r>
      <w:r w:rsidRPr="007F6861">
        <w:rPr>
          <w:sz w:val="26"/>
        </w:rPr>
        <w:t xml:space="preserve"> world, but having been revealed in the last times for the sake of you, </w:t>
      </w:r>
      <w:r w:rsidRPr="007F6861">
        <w:rPr>
          <w:rStyle w:val="reftext1"/>
          <w:position w:val="6"/>
        </w:rPr>
        <w:t>21</w:t>
      </w:r>
      <w:r w:rsidR="00B473FB" w:rsidRPr="00B473FB">
        <w:rPr>
          <w:rStyle w:val="reftext1"/>
          <w:sz w:val="8"/>
        </w:rPr>
        <w:t> </w:t>
      </w:r>
      <w:r w:rsidRPr="007F6861">
        <w:rPr>
          <w:sz w:val="26"/>
        </w:rPr>
        <w:t xml:space="preserve">who by Him believe in God, the </w:t>
      </w:r>
      <w:r w:rsidRPr="007F6861">
        <w:rPr>
          <w:i/>
          <w:iCs/>
          <w:sz w:val="26"/>
        </w:rPr>
        <w:t>one</w:t>
      </w:r>
      <w:r w:rsidRPr="007F6861">
        <w:rPr>
          <w:sz w:val="26"/>
        </w:rPr>
        <w:t xml:space="preserve"> having raised Him up out from </w:t>
      </w:r>
      <w:r w:rsidRPr="007F6861">
        <w:rPr>
          <w:i/>
          <w:iCs/>
          <w:sz w:val="26"/>
        </w:rPr>
        <w:t>the</w:t>
      </w:r>
      <w:r w:rsidRPr="007F6861">
        <w:rPr>
          <w:sz w:val="26"/>
        </w:rPr>
        <w:t xml:space="preserve"> dead and having given Him glory, so as for your faith and hope to be in God. </w:t>
      </w:r>
    </w:p>
    <w:p w:rsidR="009C6D0A" w:rsidRPr="007F6861" w:rsidRDefault="00766D39">
      <w:pPr>
        <w:pStyle w:val="hdg"/>
        <w:spacing w:before="0" w:line="288" w:lineRule="atLeast"/>
        <w:rPr>
          <w:sz w:val="26"/>
        </w:rPr>
      </w:pPr>
      <w:r w:rsidRPr="007F6861">
        <w:rPr>
          <w:sz w:val="26"/>
        </w:rPr>
        <w:t>The Word of the Lord Stands</w:t>
      </w:r>
      <w:r w:rsidRPr="007F6861">
        <w:rPr>
          <w:sz w:val="26"/>
        </w:rPr>
        <w:br/>
      </w:r>
      <w:r w:rsidRPr="007F6861">
        <w:rPr>
          <w:rStyle w:val="cross1"/>
          <w:b w:val="0"/>
          <w:bCs w:val="0"/>
          <w:sz w:val="26"/>
        </w:rPr>
        <w:t>(Isaiah 40:6-8)</w:t>
      </w:r>
    </w:p>
    <w:p w:rsidR="009C6D0A" w:rsidRPr="007F6861" w:rsidRDefault="00766D39">
      <w:pPr>
        <w:pStyle w:val="reg"/>
        <w:rPr>
          <w:sz w:val="26"/>
        </w:rPr>
      </w:pPr>
      <w:r w:rsidRPr="007F6861">
        <w:rPr>
          <w:rStyle w:val="reftext1"/>
          <w:position w:val="6"/>
        </w:rPr>
        <w:t>22</w:t>
      </w:r>
      <w:r w:rsidR="00B473FB" w:rsidRPr="00B473FB">
        <w:rPr>
          <w:rStyle w:val="reftext1"/>
          <w:sz w:val="8"/>
        </w:rPr>
        <w:t> </w:t>
      </w:r>
      <w:r w:rsidRPr="007F6861">
        <w:rPr>
          <w:sz w:val="26"/>
        </w:rPr>
        <w:t>Having purified your souls in obedience to the truth unto sincere brotherly love, love one another fervently, out of a pure heart,</w:t>
      </w:r>
      <w:hyperlink w:anchor="fnb" w:tooltip="SBL, NE, and WH ‘from the heart’" w:history="1">
        <w:r w:rsidRPr="007F6861">
          <w:rPr>
            <w:rStyle w:val="Hyperlink"/>
            <w:b/>
            <w:bCs/>
            <w:i/>
            <w:iCs/>
            <w:position w:val="6"/>
            <w:sz w:val="17"/>
            <w:szCs w:val="17"/>
          </w:rPr>
          <w:t>b</w:t>
        </w:r>
      </w:hyperlink>
      <w:r w:rsidRPr="007F6861">
        <w:rPr>
          <w:sz w:val="26"/>
        </w:rPr>
        <w:t xml:space="preserve"> </w:t>
      </w:r>
      <w:r w:rsidRPr="007F6861">
        <w:rPr>
          <w:rStyle w:val="reftext1"/>
          <w:position w:val="6"/>
        </w:rPr>
        <w:t>23</w:t>
      </w:r>
      <w:r w:rsidR="00B473FB" w:rsidRPr="00B473FB">
        <w:rPr>
          <w:rStyle w:val="reftext1"/>
          <w:sz w:val="8"/>
        </w:rPr>
        <w:t> </w:t>
      </w:r>
      <w:r w:rsidRPr="007F6861">
        <w:rPr>
          <w:sz w:val="26"/>
        </w:rPr>
        <w:t xml:space="preserve">having been born again, not of perishable seed, but of imperishable, by </w:t>
      </w:r>
      <w:r w:rsidRPr="007F6861">
        <w:rPr>
          <w:i/>
          <w:iCs/>
          <w:sz w:val="26"/>
        </w:rPr>
        <w:t>the</w:t>
      </w:r>
      <w:r w:rsidRPr="007F6861">
        <w:rPr>
          <w:sz w:val="26"/>
        </w:rPr>
        <w:t xml:space="preserve"> living and abiding word of God, </w:t>
      </w:r>
      <w:r w:rsidRPr="007F6861">
        <w:rPr>
          <w:rStyle w:val="reftext1"/>
          <w:position w:val="6"/>
        </w:rPr>
        <w:t>24</w:t>
      </w:r>
      <w:r w:rsidR="00B473FB" w:rsidRPr="00B473FB">
        <w:rPr>
          <w:rStyle w:val="reftext1"/>
          <w:sz w:val="8"/>
        </w:rPr>
        <w:t> </w:t>
      </w:r>
      <w:r w:rsidRPr="007F6861">
        <w:rPr>
          <w:sz w:val="26"/>
        </w:rPr>
        <w:t>because,</w:t>
      </w:r>
    </w:p>
    <w:p w:rsidR="009C6D0A" w:rsidRPr="007F6861" w:rsidRDefault="00766D39">
      <w:pPr>
        <w:pStyle w:val="indent1stline"/>
        <w:spacing w:line="288" w:lineRule="atLeast"/>
        <w:jc w:val="both"/>
        <w:rPr>
          <w:rFonts w:ascii="Tahoma" w:hAnsi="Tahoma" w:cs="Tahoma"/>
          <w:sz w:val="26"/>
        </w:rPr>
      </w:pPr>
      <w:r w:rsidRPr="007F6861">
        <w:rPr>
          <w:rFonts w:ascii="Tahoma" w:hAnsi="Tahoma" w:cs="Tahoma"/>
          <w:sz w:val="26"/>
        </w:rPr>
        <w:t xml:space="preserve">“All flesh </w:t>
      </w:r>
      <w:r w:rsidRPr="007F6861">
        <w:rPr>
          <w:rFonts w:ascii="Tahoma" w:hAnsi="Tahoma" w:cs="Tahoma"/>
          <w:i/>
          <w:iCs/>
          <w:sz w:val="26"/>
        </w:rPr>
        <w:t>is</w:t>
      </w:r>
      <w:r w:rsidRPr="007F6861">
        <w:rPr>
          <w:rFonts w:ascii="Tahoma" w:hAnsi="Tahoma" w:cs="Tahoma"/>
          <w:sz w:val="26"/>
        </w:rPr>
        <w:t xml:space="preserve"> like grass,</w:t>
      </w:r>
    </w:p>
    <w:p w:rsidR="009C6D0A" w:rsidRPr="007F6861" w:rsidRDefault="00766D39">
      <w:pPr>
        <w:pStyle w:val="indent2"/>
        <w:spacing w:line="288" w:lineRule="atLeast"/>
        <w:jc w:val="both"/>
        <w:rPr>
          <w:rFonts w:ascii="Tahoma" w:hAnsi="Tahoma" w:cs="Tahoma"/>
          <w:sz w:val="26"/>
        </w:rPr>
      </w:pPr>
      <w:r w:rsidRPr="007F6861">
        <w:rPr>
          <w:rFonts w:ascii="Tahoma" w:hAnsi="Tahoma" w:cs="Tahoma"/>
          <w:sz w:val="26"/>
        </w:rPr>
        <w:t xml:space="preserve">and all </w:t>
      </w:r>
      <w:r w:rsidRPr="007F6861">
        <w:rPr>
          <w:rFonts w:ascii="Tahoma" w:hAnsi="Tahoma" w:cs="Tahoma"/>
          <w:i/>
          <w:iCs/>
          <w:sz w:val="26"/>
        </w:rPr>
        <w:t>the</w:t>
      </w:r>
      <w:r w:rsidRPr="007F6861">
        <w:rPr>
          <w:rFonts w:ascii="Tahoma" w:hAnsi="Tahoma" w:cs="Tahoma"/>
          <w:sz w:val="26"/>
        </w:rPr>
        <w:t xml:space="preserve"> glory of it like </w:t>
      </w:r>
      <w:r w:rsidRPr="007F6861">
        <w:rPr>
          <w:rFonts w:ascii="Tahoma" w:hAnsi="Tahoma" w:cs="Tahoma"/>
          <w:i/>
          <w:iCs/>
          <w:sz w:val="26"/>
        </w:rPr>
        <w:t>the</w:t>
      </w:r>
      <w:r w:rsidRPr="007F6861">
        <w:rPr>
          <w:rFonts w:ascii="Tahoma" w:hAnsi="Tahoma" w:cs="Tahoma"/>
          <w:sz w:val="26"/>
        </w:rPr>
        <w:t xml:space="preserve"> flower of grass.</w:t>
      </w:r>
    </w:p>
    <w:p w:rsidR="009C6D0A" w:rsidRPr="007F6861" w:rsidRDefault="00766D39">
      <w:pPr>
        <w:pStyle w:val="indent1"/>
        <w:spacing w:line="288" w:lineRule="atLeast"/>
        <w:jc w:val="both"/>
        <w:rPr>
          <w:rFonts w:ascii="Tahoma" w:hAnsi="Tahoma" w:cs="Tahoma"/>
          <w:sz w:val="26"/>
        </w:rPr>
      </w:pPr>
      <w:r w:rsidRPr="007F6861">
        <w:rPr>
          <w:rFonts w:ascii="Tahoma" w:hAnsi="Tahoma" w:cs="Tahoma"/>
          <w:sz w:val="26"/>
        </w:rPr>
        <w:t xml:space="preserve">The grass withers, and the flower falls away, </w:t>
      </w:r>
    </w:p>
    <w:p w:rsidR="009C6D0A" w:rsidRPr="007F6861" w:rsidRDefault="00766D39">
      <w:pPr>
        <w:pStyle w:val="indent2"/>
        <w:spacing w:line="288" w:lineRule="atLeast"/>
        <w:jc w:val="both"/>
        <w:rPr>
          <w:rFonts w:ascii="Tahoma" w:hAnsi="Tahoma" w:cs="Tahoma"/>
          <w:sz w:val="26"/>
        </w:rPr>
      </w:pPr>
      <w:r w:rsidRPr="007F6861">
        <w:rPr>
          <w:rStyle w:val="reftext1"/>
          <w:position w:val="6"/>
        </w:rPr>
        <w:t>25</w:t>
      </w:r>
      <w:r w:rsidR="00B473FB" w:rsidRPr="00B473FB">
        <w:rPr>
          <w:rStyle w:val="reftext1"/>
          <w:sz w:val="8"/>
        </w:rPr>
        <w:t> </w:t>
      </w:r>
      <w:r w:rsidRPr="007F6861">
        <w:rPr>
          <w:rFonts w:ascii="Tahoma" w:hAnsi="Tahoma" w:cs="Tahoma"/>
          <w:sz w:val="26"/>
        </w:rPr>
        <w:t xml:space="preserve">but the word of </w:t>
      </w:r>
      <w:r w:rsidRPr="007F6861">
        <w:rPr>
          <w:rFonts w:ascii="Tahoma" w:hAnsi="Tahoma" w:cs="Tahoma"/>
          <w:i/>
          <w:iCs/>
          <w:sz w:val="26"/>
        </w:rPr>
        <w:t>the</w:t>
      </w:r>
      <w:r w:rsidRPr="007F6861">
        <w:rPr>
          <w:rFonts w:ascii="Tahoma" w:hAnsi="Tahoma" w:cs="Tahoma"/>
          <w:sz w:val="26"/>
        </w:rPr>
        <w:t xml:space="preserve"> Lord abides to the age.”</w:t>
      </w:r>
      <w:hyperlink w:anchor="fnc" w:tooltip="Isaiah 40:6-8" w:history="1">
        <w:r w:rsidRPr="007F6861">
          <w:rPr>
            <w:rStyle w:val="Hyperlink"/>
            <w:rFonts w:ascii="Tahoma" w:hAnsi="Tahoma" w:cs="Tahoma"/>
            <w:b/>
            <w:bCs/>
            <w:i/>
            <w:iCs/>
            <w:position w:val="6"/>
            <w:sz w:val="17"/>
            <w:szCs w:val="17"/>
          </w:rPr>
          <w:t>c</w:t>
        </w:r>
      </w:hyperlink>
    </w:p>
    <w:p w:rsidR="009C6D0A" w:rsidRPr="007F6861" w:rsidRDefault="00766D39">
      <w:pPr>
        <w:pStyle w:val="reg"/>
        <w:rPr>
          <w:sz w:val="26"/>
        </w:rPr>
      </w:pPr>
      <w:r w:rsidRPr="007F6861">
        <w:rPr>
          <w:sz w:val="26"/>
        </w:rPr>
        <w:t xml:space="preserve">And this is the word having been proclaimed to you. </w:t>
      </w:r>
    </w:p>
    <w:p w:rsidR="009C6D0A" w:rsidRPr="007F6861" w:rsidRDefault="00766D39">
      <w:pPr>
        <w:pStyle w:val="foot"/>
        <w:spacing w:line="288" w:lineRule="atLeast"/>
        <w:rPr>
          <w:rFonts w:ascii="Tahoma" w:hAnsi="Tahoma" w:cs="Tahoma"/>
          <w:sz w:val="26"/>
        </w:rPr>
      </w:pPr>
      <w:r>
        <w:rPr>
          <w:rStyle w:val="footnotesbot1"/>
          <w:rFonts w:ascii="Tahoma" w:hAnsi="Tahoma" w:cs="Tahoma"/>
        </w:rPr>
        <w:t>a</w:t>
      </w:r>
      <w:r w:rsidRPr="007F6861">
        <w:rPr>
          <w:rFonts w:ascii="Tahoma" w:hAnsi="Tahoma" w:cs="Tahoma"/>
          <w:sz w:val="26"/>
        </w:rPr>
        <w:t xml:space="preserve"> </w:t>
      </w:r>
      <w:r>
        <w:rPr>
          <w:rStyle w:val="fnverse1"/>
          <w:rFonts w:ascii="Tahoma" w:hAnsi="Tahoma" w:cs="Tahoma"/>
        </w:rPr>
        <w:t>16</w:t>
      </w:r>
      <w:r w:rsidRPr="007F6861">
        <w:rPr>
          <w:rFonts w:ascii="Tahoma" w:hAnsi="Tahoma" w:cs="Tahoma"/>
          <w:sz w:val="26"/>
        </w:rPr>
        <w:t xml:space="preserve"> </w:t>
      </w:r>
      <w:r>
        <w:rPr>
          <w:rStyle w:val="footnote1"/>
          <w:rFonts w:ascii="Tahoma" w:hAnsi="Tahoma" w:cs="Tahoma"/>
        </w:rPr>
        <w:t>Leviticus 11:44,45; 19:2; 20:7</w:t>
      </w:r>
      <w:r w:rsidRPr="007F6861">
        <w:rPr>
          <w:rFonts w:ascii="Tahoma" w:hAnsi="Tahoma" w:cs="Tahoma"/>
          <w:sz w:val="26"/>
        </w:rPr>
        <w:br/>
      </w:r>
      <w:r>
        <w:rPr>
          <w:rStyle w:val="footnotesbot1"/>
          <w:rFonts w:ascii="Tahoma" w:hAnsi="Tahoma" w:cs="Tahoma"/>
        </w:rPr>
        <w:t>b</w:t>
      </w:r>
      <w:r w:rsidRPr="007F6861">
        <w:rPr>
          <w:rFonts w:ascii="Tahoma" w:hAnsi="Tahoma" w:cs="Tahoma"/>
          <w:sz w:val="26"/>
        </w:rPr>
        <w:t xml:space="preserve"> </w:t>
      </w:r>
      <w:r>
        <w:rPr>
          <w:rStyle w:val="fnverse1"/>
          <w:rFonts w:ascii="Tahoma" w:hAnsi="Tahoma" w:cs="Tahoma"/>
        </w:rPr>
        <w:t>22</w:t>
      </w:r>
      <w:r w:rsidRPr="007F6861">
        <w:rPr>
          <w:rFonts w:ascii="Tahoma" w:hAnsi="Tahoma" w:cs="Tahoma"/>
          <w:sz w:val="26"/>
        </w:rPr>
        <w:t xml:space="preserve"> </w:t>
      </w:r>
      <w:r>
        <w:rPr>
          <w:rStyle w:val="footnote1"/>
          <w:rFonts w:ascii="Tahoma" w:hAnsi="Tahoma" w:cs="Tahoma"/>
        </w:rPr>
        <w:t xml:space="preserve">SBL, NE, and WH </w:t>
      </w:r>
      <w:r>
        <w:rPr>
          <w:rStyle w:val="footnote1"/>
          <w:rFonts w:ascii="Tahoma" w:hAnsi="Tahoma" w:cs="Tahoma"/>
          <w:i/>
          <w:iCs/>
        </w:rPr>
        <w:t>from the heart</w:t>
      </w:r>
      <w:r w:rsidRPr="007F6861">
        <w:rPr>
          <w:rFonts w:ascii="Tahoma" w:hAnsi="Tahoma" w:cs="Tahoma"/>
          <w:sz w:val="26"/>
        </w:rPr>
        <w:br/>
      </w:r>
      <w:r>
        <w:rPr>
          <w:rStyle w:val="footnotesbot1"/>
          <w:rFonts w:ascii="Tahoma" w:hAnsi="Tahoma" w:cs="Tahoma"/>
        </w:rPr>
        <w:t>c</w:t>
      </w:r>
      <w:r w:rsidRPr="007F6861">
        <w:rPr>
          <w:rFonts w:ascii="Tahoma" w:hAnsi="Tahoma" w:cs="Tahoma"/>
          <w:sz w:val="26"/>
        </w:rPr>
        <w:t xml:space="preserve"> </w:t>
      </w:r>
      <w:r>
        <w:rPr>
          <w:rStyle w:val="fnverse1"/>
          <w:rFonts w:ascii="Tahoma" w:hAnsi="Tahoma" w:cs="Tahoma"/>
        </w:rPr>
        <w:t>24-25</w:t>
      </w:r>
      <w:r w:rsidRPr="007F6861">
        <w:rPr>
          <w:rFonts w:ascii="Tahoma" w:hAnsi="Tahoma" w:cs="Tahoma"/>
          <w:sz w:val="26"/>
        </w:rPr>
        <w:t xml:space="preserve"> </w:t>
      </w:r>
      <w:r>
        <w:rPr>
          <w:rStyle w:val="footnote1"/>
          <w:rFonts w:ascii="Tahoma" w:hAnsi="Tahoma" w:cs="Tahoma"/>
        </w:rPr>
        <w:t>Isaiah 40:6-8</w:t>
      </w:r>
    </w:p>
    <w:p w:rsidR="009C6D0A" w:rsidRPr="007F6861" w:rsidRDefault="00766D39">
      <w:pPr>
        <w:shd w:val="clear" w:color="auto" w:fill="FFF0E6"/>
        <w:spacing w:before="0" w:beforeAutospacing="0" w:after="0" w:afterAutospacing="0" w:line="288" w:lineRule="atLeast"/>
        <w:rPr>
          <w:rFonts w:ascii="Tahoma" w:eastAsia="Times New Roman" w:hAnsi="Tahoma" w:cs="Tahoma"/>
          <w:b/>
          <w:bCs/>
          <w:color w:val="552200"/>
          <w:sz w:val="26"/>
        </w:rPr>
      </w:pPr>
      <w:r w:rsidRPr="007F6861">
        <w:rPr>
          <w:rFonts w:ascii="Tahoma" w:eastAsia="Times New Roman" w:hAnsi="Tahoma" w:cs="Tahoma"/>
          <w:b/>
          <w:bCs/>
          <w:color w:val="552200"/>
          <w:sz w:val="26"/>
        </w:rPr>
        <w:t>1 Peter 2</w:t>
      </w:r>
    </w:p>
    <w:p w:rsidR="009C6D0A" w:rsidRPr="007F6861" w:rsidRDefault="00766D39">
      <w:pPr>
        <w:pStyle w:val="hdg"/>
        <w:spacing w:line="288" w:lineRule="atLeast"/>
        <w:rPr>
          <w:sz w:val="26"/>
        </w:rPr>
      </w:pPr>
      <w:r w:rsidRPr="007F6861">
        <w:rPr>
          <w:sz w:val="26"/>
        </w:rPr>
        <w:t>The Lord is Good</w:t>
      </w:r>
    </w:p>
    <w:p w:rsidR="009C6D0A" w:rsidRPr="007F6861" w:rsidRDefault="00766D39">
      <w:pPr>
        <w:pStyle w:val="reg"/>
        <w:rPr>
          <w:sz w:val="26"/>
        </w:rPr>
      </w:pPr>
      <w:r w:rsidRPr="007F6861">
        <w:rPr>
          <w:rStyle w:val="reftext1"/>
          <w:position w:val="6"/>
        </w:rPr>
        <w:t>1</w:t>
      </w:r>
      <w:r w:rsidR="00B473FB" w:rsidRPr="00B473FB">
        <w:rPr>
          <w:rStyle w:val="reftext1"/>
          <w:sz w:val="8"/>
        </w:rPr>
        <w:t> </w:t>
      </w:r>
      <w:r w:rsidRPr="007F6861">
        <w:rPr>
          <w:sz w:val="26"/>
        </w:rPr>
        <w:t xml:space="preserve">Therefore having put aside all malice, and all deceit, and hypocrisy, and envies, and all evil speakings, </w:t>
      </w:r>
      <w:r w:rsidRPr="007F6861">
        <w:rPr>
          <w:rStyle w:val="reftext1"/>
          <w:position w:val="6"/>
        </w:rPr>
        <w:t>2</w:t>
      </w:r>
      <w:r w:rsidR="00B473FB" w:rsidRPr="00B473FB">
        <w:rPr>
          <w:rStyle w:val="reftext1"/>
          <w:sz w:val="8"/>
        </w:rPr>
        <w:t> </w:t>
      </w:r>
      <w:r w:rsidRPr="007F6861">
        <w:rPr>
          <w:sz w:val="26"/>
        </w:rPr>
        <w:t xml:space="preserve">like newborn babies, crave pure reasonable milk, so that by it you may grow up in respect to salvation, </w:t>
      </w:r>
      <w:r w:rsidRPr="007F6861">
        <w:rPr>
          <w:rStyle w:val="reftext1"/>
          <w:position w:val="6"/>
        </w:rPr>
        <w:t>3</w:t>
      </w:r>
      <w:r w:rsidR="00B473FB" w:rsidRPr="00B473FB">
        <w:rPr>
          <w:rStyle w:val="reftext1"/>
          <w:sz w:val="8"/>
        </w:rPr>
        <w:t> </w:t>
      </w:r>
      <w:r w:rsidRPr="007F6861">
        <w:rPr>
          <w:sz w:val="26"/>
        </w:rPr>
        <w:t xml:space="preserve">if indeed you have tasted that the Lord </w:t>
      </w:r>
      <w:r w:rsidRPr="007F6861">
        <w:rPr>
          <w:i/>
          <w:iCs/>
          <w:sz w:val="26"/>
        </w:rPr>
        <w:t>is</w:t>
      </w:r>
      <w:r w:rsidRPr="007F6861">
        <w:rPr>
          <w:sz w:val="26"/>
        </w:rPr>
        <w:t xml:space="preserve"> good. </w:t>
      </w:r>
    </w:p>
    <w:p w:rsidR="009C6D0A" w:rsidRPr="007F6861" w:rsidRDefault="00766D39">
      <w:pPr>
        <w:pStyle w:val="hdg"/>
        <w:spacing w:before="0" w:line="288" w:lineRule="atLeast"/>
        <w:rPr>
          <w:sz w:val="26"/>
        </w:rPr>
      </w:pPr>
      <w:r w:rsidRPr="007F6861">
        <w:rPr>
          <w:sz w:val="26"/>
        </w:rPr>
        <w:t>The Living Stone</w:t>
      </w:r>
      <w:r w:rsidRPr="007F6861">
        <w:rPr>
          <w:sz w:val="26"/>
        </w:rPr>
        <w:br/>
      </w:r>
      <w:r w:rsidRPr="007F6861">
        <w:rPr>
          <w:rStyle w:val="cross1"/>
          <w:b w:val="0"/>
          <w:bCs w:val="0"/>
          <w:sz w:val="26"/>
        </w:rPr>
        <w:t>(Isaiah 28:14-22; 1 Corinthians 3:10-15)</w:t>
      </w:r>
    </w:p>
    <w:p w:rsidR="009C6D0A" w:rsidRPr="007F6861" w:rsidRDefault="00766D39">
      <w:pPr>
        <w:pStyle w:val="reg"/>
        <w:rPr>
          <w:sz w:val="26"/>
        </w:rPr>
      </w:pPr>
      <w:r w:rsidRPr="007F6861">
        <w:rPr>
          <w:rStyle w:val="reftext1"/>
          <w:position w:val="6"/>
        </w:rPr>
        <w:t>4</w:t>
      </w:r>
      <w:r w:rsidR="00B473FB" w:rsidRPr="00B473FB">
        <w:rPr>
          <w:rStyle w:val="reftext1"/>
          <w:sz w:val="8"/>
        </w:rPr>
        <w:t> </w:t>
      </w:r>
      <w:r w:rsidRPr="007F6861">
        <w:rPr>
          <w:sz w:val="26"/>
        </w:rPr>
        <w:t xml:space="preserve">Coming to </w:t>
      </w:r>
      <w:r w:rsidRPr="007F6861">
        <w:rPr>
          <w:i/>
          <w:iCs/>
          <w:sz w:val="26"/>
        </w:rPr>
        <w:t>Him</w:t>
      </w:r>
      <w:r w:rsidRPr="007F6861">
        <w:rPr>
          <w:sz w:val="26"/>
        </w:rPr>
        <w:t xml:space="preserve">, a living stone, indeed rejected by men, but chosen </w:t>
      </w:r>
      <w:r w:rsidRPr="007F6861">
        <w:rPr>
          <w:i/>
          <w:iCs/>
          <w:sz w:val="26"/>
        </w:rPr>
        <w:t>and</w:t>
      </w:r>
      <w:r w:rsidRPr="007F6861">
        <w:rPr>
          <w:sz w:val="26"/>
        </w:rPr>
        <w:t xml:space="preserve"> precious in the sight of God, </w:t>
      </w:r>
      <w:r w:rsidRPr="007F6861">
        <w:rPr>
          <w:rStyle w:val="reftext1"/>
          <w:position w:val="6"/>
        </w:rPr>
        <w:t>5</w:t>
      </w:r>
      <w:r w:rsidR="00B473FB" w:rsidRPr="00B473FB">
        <w:rPr>
          <w:rStyle w:val="reftext1"/>
          <w:sz w:val="8"/>
        </w:rPr>
        <w:t> </w:t>
      </w:r>
      <w:r w:rsidRPr="007F6861">
        <w:rPr>
          <w:sz w:val="26"/>
        </w:rPr>
        <w:t xml:space="preserve">you yourselves also, as living stones, are being built up as a spiritual house into a holy priesthood, to offer spiritual sacrifices acceptable to God through Jesus Christ. </w:t>
      </w:r>
      <w:r w:rsidRPr="007F6861">
        <w:rPr>
          <w:rStyle w:val="reftext1"/>
          <w:position w:val="6"/>
        </w:rPr>
        <w:t>6</w:t>
      </w:r>
      <w:r w:rsidR="00B473FB" w:rsidRPr="00B473FB">
        <w:rPr>
          <w:rStyle w:val="reftext1"/>
          <w:sz w:val="8"/>
        </w:rPr>
        <w:t> </w:t>
      </w:r>
      <w:r w:rsidRPr="007F6861">
        <w:rPr>
          <w:sz w:val="26"/>
        </w:rPr>
        <w:t>Therefore it is contained in Scripture:</w:t>
      </w:r>
    </w:p>
    <w:p w:rsidR="009C6D0A" w:rsidRPr="007F6861" w:rsidRDefault="00766D39">
      <w:pPr>
        <w:pStyle w:val="indent1stline"/>
        <w:spacing w:line="288" w:lineRule="atLeast"/>
        <w:jc w:val="both"/>
        <w:rPr>
          <w:rFonts w:ascii="Tahoma" w:hAnsi="Tahoma" w:cs="Tahoma"/>
          <w:sz w:val="26"/>
        </w:rPr>
      </w:pPr>
      <w:r w:rsidRPr="007F6861">
        <w:rPr>
          <w:rFonts w:ascii="Tahoma" w:hAnsi="Tahoma" w:cs="Tahoma"/>
          <w:sz w:val="26"/>
        </w:rPr>
        <w:lastRenderedPageBreak/>
        <w:t>“Behold, I lay in Zion a stone,</w:t>
      </w:r>
    </w:p>
    <w:p w:rsidR="009C6D0A" w:rsidRPr="007F6861" w:rsidRDefault="00766D39">
      <w:pPr>
        <w:pStyle w:val="indent2"/>
        <w:spacing w:line="288" w:lineRule="atLeast"/>
        <w:jc w:val="both"/>
        <w:rPr>
          <w:rFonts w:ascii="Tahoma" w:hAnsi="Tahoma" w:cs="Tahoma"/>
          <w:sz w:val="26"/>
        </w:rPr>
      </w:pPr>
      <w:r w:rsidRPr="007F6861">
        <w:rPr>
          <w:rFonts w:ascii="Tahoma" w:hAnsi="Tahoma" w:cs="Tahoma"/>
          <w:sz w:val="26"/>
        </w:rPr>
        <w:t>a chosen precious cornerstone;</w:t>
      </w:r>
    </w:p>
    <w:p w:rsidR="009C6D0A" w:rsidRPr="007F6861" w:rsidRDefault="00766D39">
      <w:pPr>
        <w:pStyle w:val="indent1"/>
        <w:spacing w:line="288" w:lineRule="atLeast"/>
        <w:jc w:val="both"/>
        <w:rPr>
          <w:rFonts w:ascii="Tahoma" w:hAnsi="Tahoma" w:cs="Tahoma"/>
          <w:sz w:val="26"/>
        </w:rPr>
      </w:pPr>
      <w:r w:rsidRPr="007F6861">
        <w:rPr>
          <w:rFonts w:ascii="Tahoma" w:hAnsi="Tahoma" w:cs="Tahoma"/>
          <w:sz w:val="26"/>
        </w:rPr>
        <w:t xml:space="preserve">and the </w:t>
      </w:r>
      <w:r w:rsidRPr="007F6861">
        <w:rPr>
          <w:rFonts w:ascii="Tahoma" w:hAnsi="Tahoma" w:cs="Tahoma"/>
          <w:i/>
          <w:iCs/>
          <w:sz w:val="26"/>
        </w:rPr>
        <w:t>one</w:t>
      </w:r>
      <w:r w:rsidRPr="007F6861">
        <w:rPr>
          <w:rFonts w:ascii="Tahoma" w:hAnsi="Tahoma" w:cs="Tahoma"/>
          <w:sz w:val="26"/>
        </w:rPr>
        <w:t xml:space="preserve"> believing on Him,</w:t>
      </w:r>
    </w:p>
    <w:p w:rsidR="009C6D0A" w:rsidRPr="007F6861" w:rsidRDefault="00766D39">
      <w:pPr>
        <w:pStyle w:val="indent2"/>
        <w:spacing w:line="288" w:lineRule="atLeast"/>
        <w:jc w:val="both"/>
        <w:rPr>
          <w:rFonts w:ascii="Tahoma" w:hAnsi="Tahoma" w:cs="Tahoma"/>
          <w:sz w:val="26"/>
        </w:rPr>
      </w:pPr>
      <w:r w:rsidRPr="007F6861">
        <w:rPr>
          <w:rFonts w:ascii="Tahoma" w:hAnsi="Tahoma" w:cs="Tahoma"/>
          <w:sz w:val="26"/>
        </w:rPr>
        <w:t>shall not be put to shame.”</w:t>
      </w:r>
      <w:hyperlink w:anchor="fna" w:tooltip="Isaiah 28:16" w:history="1">
        <w:r w:rsidRPr="007F6861">
          <w:rPr>
            <w:rStyle w:val="Hyperlink"/>
            <w:rFonts w:ascii="Tahoma" w:hAnsi="Tahoma" w:cs="Tahoma"/>
            <w:b/>
            <w:bCs/>
            <w:i/>
            <w:iCs/>
            <w:position w:val="6"/>
            <w:sz w:val="17"/>
            <w:szCs w:val="17"/>
          </w:rPr>
          <w:t>a</w:t>
        </w:r>
      </w:hyperlink>
      <w:r w:rsidRPr="007F6861">
        <w:rPr>
          <w:rFonts w:ascii="Tahoma" w:hAnsi="Tahoma" w:cs="Tahoma"/>
          <w:sz w:val="26"/>
        </w:rPr>
        <w:t xml:space="preserve"> </w:t>
      </w:r>
    </w:p>
    <w:p w:rsidR="009C6D0A" w:rsidRPr="007F6861" w:rsidRDefault="00766D39">
      <w:pPr>
        <w:pStyle w:val="reg"/>
        <w:rPr>
          <w:sz w:val="26"/>
        </w:rPr>
      </w:pPr>
      <w:r w:rsidRPr="007F6861">
        <w:rPr>
          <w:rStyle w:val="reftext1"/>
          <w:position w:val="6"/>
        </w:rPr>
        <w:t>7</w:t>
      </w:r>
      <w:r w:rsidR="00B473FB" w:rsidRPr="00B473FB">
        <w:rPr>
          <w:rStyle w:val="reftext1"/>
          <w:sz w:val="8"/>
        </w:rPr>
        <w:t> </w:t>
      </w:r>
      <w:r w:rsidRPr="007F6861">
        <w:rPr>
          <w:sz w:val="26"/>
        </w:rPr>
        <w:t xml:space="preserve">Therefore the preciousness </w:t>
      </w:r>
      <w:r w:rsidRPr="007F6861">
        <w:rPr>
          <w:i/>
          <w:iCs/>
          <w:sz w:val="26"/>
        </w:rPr>
        <w:t>is</w:t>
      </w:r>
      <w:r w:rsidRPr="007F6861">
        <w:rPr>
          <w:sz w:val="26"/>
        </w:rPr>
        <w:t xml:space="preserve"> to you believing. But </w:t>
      </w:r>
      <w:r w:rsidRPr="007F6861">
        <w:rPr>
          <w:i/>
          <w:iCs/>
          <w:sz w:val="26"/>
        </w:rPr>
        <w:t>to those</w:t>
      </w:r>
      <w:r w:rsidRPr="007F6861">
        <w:rPr>
          <w:sz w:val="26"/>
        </w:rPr>
        <w:t xml:space="preserve"> disobeying,</w:t>
      </w:r>
    </w:p>
    <w:p w:rsidR="009C6D0A" w:rsidRPr="007F6861" w:rsidRDefault="00766D39">
      <w:pPr>
        <w:pStyle w:val="indent1stline"/>
        <w:spacing w:line="288" w:lineRule="atLeast"/>
        <w:jc w:val="both"/>
        <w:rPr>
          <w:rFonts w:ascii="Tahoma" w:hAnsi="Tahoma" w:cs="Tahoma"/>
          <w:sz w:val="26"/>
        </w:rPr>
      </w:pPr>
      <w:r w:rsidRPr="007F6861">
        <w:rPr>
          <w:rFonts w:ascii="Tahoma" w:hAnsi="Tahoma" w:cs="Tahoma"/>
          <w:sz w:val="26"/>
        </w:rPr>
        <w:t>“</w:t>
      </w:r>
      <w:r w:rsidRPr="007F6861">
        <w:rPr>
          <w:rFonts w:ascii="Tahoma" w:hAnsi="Tahoma" w:cs="Tahoma"/>
          <w:i/>
          <w:iCs/>
          <w:sz w:val="26"/>
        </w:rPr>
        <w:t>The</w:t>
      </w:r>
      <w:r w:rsidRPr="007F6861">
        <w:rPr>
          <w:rFonts w:ascii="Tahoma" w:hAnsi="Tahoma" w:cs="Tahoma"/>
          <w:sz w:val="26"/>
        </w:rPr>
        <w:t xml:space="preserve"> stone which those building have rejected,</w:t>
      </w:r>
    </w:p>
    <w:p w:rsidR="009C6D0A" w:rsidRPr="007F6861" w:rsidRDefault="00766D39">
      <w:pPr>
        <w:pStyle w:val="indent2"/>
        <w:spacing w:line="288" w:lineRule="atLeast"/>
        <w:jc w:val="both"/>
        <w:rPr>
          <w:rFonts w:ascii="Tahoma" w:hAnsi="Tahoma" w:cs="Tahoma"/>
          <w:sz w:val="26"/>
        </w:rPr>
      </w:pPr>
      <w:r w:rsidRPr="007F6861">
        <w:rPr>
          <w:rFonts w:ascii="Tahoma" w:hAnsi="Tahoma" w:cs="Tahoma"/>
          <w:sz w:val="26"/>
        </w:rPr>
        <w:t xml:space="preserve">this has become into </w:t>
      </w:r>
      <w:r w:rsidRPr="007F6861">
        <w:rPr>
          <w:rFonts w:ascii="Tahoma" w:hAnsi="Tahoma" w:cs="Tahoma"/>
          <w:i/>
          <w:iCs/>
          <w:sz w:val="26"/>
        </w:rPr>
        <w:t>the</w:t>
      </w:r>
      <w:r w:rsidRPr="007F6861">
        <w:rPr>
          <w:rFonts w:ascii="Tahoma" w:hAnsi="Tahoma" w:cs="Tahoma"/>
          <w:sz w:val="26"/>
        </w:rPr>
        <w:t xml:space="preserve"> head of </w:t>
      </w:r>
      <w:r w:rsidRPr="007F6861">
        <w:rPr>
          <w:rFonts w:ascii="Tahoma" w:hAnsi="Tahoma" w:cs="Tahoma"/>
          <w:i/>
          <w:iCs/>
          <w:sz w:val="26"/>
        </w:rPr>
        <w:t>the</w:t>
      </w:r>
      <w:r w:rsidRPr="007F6861">
        <w:rPr>
          <w:rFonts w:ascii="Tahoma" w:hAnsi="Tahoma" w:cs="Tahoma"/>
          <w:sz w:val="26"/>
        </w:rPr>
        <w:t xml:space="preserve"> corner,”</w:t>
      </w:r>
      <w:hyperlink w:anchor="fnb" w:tooltip="Psalm 118:22" w:history="1">
        <w:r w:rsidRPr="007F6861">
          <w:rPr>
            <w:rStyle w:val="Hyperlink"/>
            <w:rFonts w:ascii="Tahoma" w:hAnsi="Tahoma" w:cs="Tahoma"/>
            <w:b/>
            <w:bCs/>
            <w:i/>
            <w:iCs/>
            <w:position w:val="6"/>
            <w:sz w:val="17"/>
            <w:szCs w:val="17"/>
          </w:rPr>
          <w:t>b</w:t>
        </w:r>
      </w:hyperlink>
      <w:r w:rsidRPr="007F6861">
        <w:rPr>
          <w:rFonts w:ascii="Tahoma" w:hAnsi="Tahoma" w:cs="Tahoma"/>
          <w:sz w:val="26"/>
        </w:rPr>
        <w:t xml:space="preserve"> </w:t>
      </w:r>
    </w:p>
    <w:p w:rsidR="009C6D0A" w:rsidRPr="007F6861" w:rsidRDefault="00766D39">
      <w:pPr>
        <w:pStyle w:val="reg"/>
        <w:rPr>
          <w:sz w:val="26"/>
        </w:rPr>
      </w:pPr>
      <w:r w:rsidRPr="007F6861">
        <w:rPr>
          <w:rStyle w:val="reftext1"/>
          <w:position w:val="6"/>
        </w:rPr>
        <w:t>8</w:t>
      </w:r>
      <w:r w:rsidR="00B473FB" w:rsidRPr="00B473FB">
        <w:rPr>
          <w:rStyle w:val="reftext1"/>
          <w:sz w:val="8"/>
        </w:rPr>
        <w:t> </w:t>
      </w:r>
      <w:r w:rsidRPr="007F6861">
        <w:rPr>
          <w:sz w:val="26"/>
        </w:rPr>
        <w:t>and,</w:t>
      </w:r>
    </w:p>
    <w:p w:rsidR="009C6D0A" w:rsidRPr="007F6861" w:rsidRDefault="00766D39">
      <w:pPr>
        <w:pStyle w:val="indent1stline"/>
        <w:spacing w:line="288" w:lineRule="atLeast"/>
        <w:jc w:val="both"/>
        <w:rPr>
          <w:rFonts w:ascii="Tahoma" w:hAnsi="Tahoma" w:cs="Tahoma"/>
          <w:sz w:val="26"/>
        </w:rPr>
      </w:pPr>
      <w:r w:rsidRPr="007F6861">
        <w:rPr>
          <w:rFonts w:ascii="Tahoma" w:hAnsi="Tahoma" w:cs="Tahoma"/>
          <w:sz w:val="26"/>
        </w:rPr>
        <w:t>“A stone of stumbling</w:t>
      </w:r>
    </w:p>
    <w:p w:rsidR="009C6D0A" w:rsidRPr="007F6861" w:rsidRDefault="00766D39">
      <w:pPr>
        <w:pStyle w:val="indent2"/>
        <w:spacing w:line="288" w:lineRule="atLeast"/>
        <w:jc w:val="both"/>
        <w:rPr>
          <w:rFonts w:ascii="Tahoma" w:hAnsi="Tahoma" w:cs="Tahoma"/>
          <w:sz w:val="26"/>
        </w:rPr>
      </w:pPr>
      <w:r w:rsidRPr="007F6861">
        <w:rPr>
          <w:rFonts w:ascii="Tahoma" w:hAnsi="Tahoma" w:cs="Tahoma"/>
          <w:sz w:val="26"/>
        </w:rPr>
        <w:t>and a rock of offense.”</w:t>
      </w:r>
      <w:hyperlink w:anchor="fnc" w:tooltip="Isaiah 8:14" w:history="1">
        <w:r w:rsidRPr="007F6861">
          <w:rPr>
            <w:rStyle w:val="Hyperlink"/>
            <w:rFonts w:ascii="Tahoma" w:hAnsi="Tahoma" w:cs="Tahoma"/>
            <w:b/>
            <w:bCs/>
            <w:i/>
            <w:iCs/>
            <w:position w:val="6"/>
            <w:sz w:val="17"/>
            <w:szCs w:val="17"/>
          </w:rPr>
          <w:t>c</w:t>
        </w:r>
      </w:hyperlink>
    </w:p>
    <w:p w:rsidR="009C6D0A" w:rsidRPr="007F6861" w:rsidRDefault="00766D39">
      <w:pPr>
        <w:pStyle w:val="reg"/>
        <w:rPr>
          <w:sz w:val="26"/>
        </w:rPr>
      </w:pPr>
      <w:r w:rsidRPr="007F6861">
        <w:rPr>
          <w:i/>
          <w:iCs/>
          <w:sz w:val="26"/>
        </w:rPr>
        <w:t>They</w:t>
      </w:r>
      <w:r w:rsidRPr="007F6861">
        <w:rPr>
          <w:sz w:val="26"/>
        </w:rPr>
        <w:t xml:space="preserve"> stumble at being disobedient to the word, to which also they were appointed. </w:t>
      </w:r>
    </w:p>
    <w:p w:rsidR="009C6D0A" w:rsidRPr="007F6861" w:rsidRDefault="00766D39">
      <w:pPr>
        <w:pStyle w:val="reg"/>
        <w:rPr>
          <w:sz w:val="26"/>
        </w:rPr>
      </w:pPr>
      <w:r w:rsidRPr="007F6861">
        <w:rPr>
          <w:rStyle w:val="reftext1"/>
          <w:position w:val="6"/>
        </w:rPr>
        <w:t>9</w:t>
      </w:r>
      <w:r w:rsidR="00B473FB" w:rsidRPr="00B473FB">
        <w:rPr>
          <w:rStyle w:val="reftext1"/>
          <w:sz w:val="8"/>
        </w:rPr>
        <w:t> </w:t>
      </w:r>
      <w:r w:rsidRPr="007F6861">
        <w:rPr>
          <w:sz w:val="26"/>
        </w:rPr>
        <w:t xml:space="preserve">But you </w:t>
      </w:r>
      <w:r w:rsidRPr="007F6861">
        <w:rPr>
          <w:i/>
          <w:iCs/>
          <w:sz w:val="26"/>
        </w:rPr>
        <w:t>are</w:t>
      </w:r>
      <w:r w:rsidRPr="007F6861">
        <w:rPr>
          <w:sz w:val="26"/>
        </w:rPr>
        <w:t xml:space="preserve"> a chosen race, a royal priesthood, a holy nation, a people for </w:t>
      </w:r>
      <w:r w:rsidRPr="007F6861">
        <w:rPr>
          <w:i/>
          <w:iCs/>
          <w:sz w:val="26"/>
        </w:rPr>
        <w:t>His</w:t>
      </w:r>
      <w:r w:rsidRPr="007F6861">
        <w:rPr>
          <w:sz w:val="26"/>
        </w:rPr>
        <w:t xml:space="preserve"> possession, so that you may proclaim the excellencies of the </w:t>
      </w:r>
      <w:r w:rsidRPr="007F6861">
        <w:rPr>
          <w:i/>
          <w:iCs/>
          <w:sz w:val="26"/>
        </w:rPr>
        <w:t>One</w:t>
      </w:r>
      <w:r w:rsidRPr="007F6861">
        <w:rPr>
          <w:sz w:val="26"/>
        </w:rPr>
        <w:t xml:space="preserve"> having called you out of darkness into His marvelous light, </w:t>
      </w:r>
      <w:r w:rsidRPr="007F6861">
        <w:rPr>
          <w:rStyle w:val="reftext1"/>
          <w:position w:val="6"/>
        </w:rPr>
        <w:t>10</w:t>
      </w:r>
      <w:r w:rsidR="00B473FB" w:rsidRPr="00B473FB">
        <w:rPr>
          <w:rStyle w:val="reftext1"/>
          <w:sz w:val="8"/>
        </w:rPr>
        <w:t> </w:t>
      </w:r>
      <w:r w:rsidRPr="007F6861">
        <w:rPr>
          <w:sz w:val="26"/>
        </w:rPr>
        <w:t xml:space="preserve">who once </w:t>
      </w:r>
      <w:r w:rsidRPr="007F6861">
        <w:rPr>
          <w:i/>
          <w:iCs/>
          <w:sz w:val="26"/>
        </w:rPr>
        <w:t>were</w:t>
      </w:r>
      <w:r w:rsidRPr="007F6861">
        <w:rPr>
          <w:sz w:val="26"/>
        </w:rPr>
        <w:t xml:space="preserve"> not a people, but now </w:t>
      </w:r>
      <w:r w:rsidRPr="007F6861">
        <w:rPr>
          <w:i/>
          <w:iCs/>
          <w:sz w:val="26"/>
        </w:rPr>
        <w:t>are</w:t>
      </w:r>
      <w:r w:rsidRPr="007F6861">
        <w:rPr>
          <w:sz w:val="26"/>
        </w:rPr>
        <w:t xml:space="preserve"> </w:t>
      </w:r>
      <w:r w:rsidRPr="007F6861">
        <w:rPr>
          <w:i/>
          <w:iCs/>
          <w:sz w:val="26"/>
        </w:rPr>
        <w:t>the</w:t>
      </w:r>
      <w:r w:rsidRPr="007F6861">
        <w:rPr>
          <w:sz w:val="26"/>
        </w:rPr>
        <w:t xml:space="preserve"> people of God; those not having received mercy, but now having received mercy. </w:t>
      </w:r>
    </w:p>
    <w:p w:rsidR="009C6D0A" w:rsidRPr="007F6861" w:rsidRDefault="00766D39">
      <w:pPr>
        <w:pStyle w:val="reg"/>
        <w:rPr>
          <w:sz w:val="26"/>
        </w:rPr>
      </w:pPr>
      <w:r w:rsidRPr="007F6861">
        <w:rPr>
          <w:rStyle w:val="reftext1"/>
          <w:position w:val="6"/>
        </w:rPr>
        <w:t>11</w:t>
      </w:r>
      <w:r w:rsidR="00B473FB" w:rsidRPr="00B473FB">
        <w:rPr>
          <w:rStyle w:val="reftext1"/>
          <w:sz w:val="8"/>
        </w:rPr>
        <w:t> </w:t>
      </w:r>
      <w:r w:rsidRPr="007F6861">
        <w:rPr>
          <w:sz w:val="26"/>
        </w:rPr>
        <w:t xml:space="preserve">Beloved, I exhort </w:t>
      </w:r>
      <w:r w:rsidRPr="007F6861">
        <w:rPr>
          <w:i/>
          <w:iCs/>
          <w:sz w:val="26"/>
        </w:rPr>
        <w:t>you</w:t>
      </w:r>
      <w:r w:rsidRPr="007F6861">
        <w:rPr>
          <w:sz w:val="26"/>
        </w:rPr>
        <w:t xml:space="preserve"> as aliens and sojourners, to abstain from fleshly desires, which war against the soul, </w:t>
      </w:r>
      <w:r w:rsidRPr="007F6861">
        <w:rPr>
          <w:rStyle w:val="reftext1"/>
          <w:position w:val="6"/>
        </w:rPr>
        <w:t>12</w:t>
      </w:r>
      <w:r w:rsidR="00B473FB" w:rsidRPr="00B473FB">
        <w:rPr>
          <w:rStyle w:val="reftext1"/>
          <w:sz w:val="8"/>
        </w:rPr>
        <w:t> </w:t>
      </w:r>
      <w:r w:rsidRPr="007F6861">
        <w:rPr>
          <w:sz w:val="26"/>
        </w:rPr>
        <w:t xml:space="preserve">keeping your conduct among the Gentiles honorable, so that wherein which they speak against you as evildoers, through having witnessed the good deeds, they may glorify God in </w:t>
      </w:r>
      <w:r w:rsidRPr="007F6861">
        <w:rPr>
          <w:i/>
          <w:iCs/>
          <w:sz w:val="26"/>
        </w:rPr>
        <w:t>the</w:t>
      </w:r>
      <w:r w:rsidRPr="007F6861">
        <w:rPr>
          <w:sz w:val="26"/>
        </w:rPr>
        <w:t xml:space="preserve"> day of visitation. </w:t>
      </w:r>
    </w:p>
    <w:p w:rsidR="009C6D0A" w:rsidRPr="007F6861" w:rsidRDefault="00766D39">
      <w:pPr>
        <w:pStyle w:val="hdg"/>
        <w:spacing w:before="0" w:line="288" w:lineRule="atLeast"/>
        <w:rPr>
          <w:sz w:val="26"/>
        </w:rPr>
      </w:pPr>
      <w:r w:rsidRPr="007F6861">
        <w:rPr>
          <w:sz w:val="26"/>
        </w:rPr>
        <w:t>Submission to Authorities</w:t>
      </w:r>
      <w:r w:rsidRPr="007F6861">
        <w:rPr>
          <w:sz w:val="26"/>
        </w:rPr>
        <w:br/>
      </w:r>
      <w:r w:rsidRPr="007F6861">
        <w:rPr>
          <w:rStyle w:val="cross1"/>
          <w:b w:val="0"/>
          <w:bCs w:val="0"/>
          <w:sz w:val="26"/>
        </w:rPr>
        <w:t>(Romans 13:1-7)</w:t>
      </w:r>
    </w:p>
    <w:p w:rsidR="009C6D0A" w:rsidRPr="007F6861" w:rsidRDefault="00766D39">
      <w:pPr>
        <w:pStyle w:val="reg"/>
        <w:rPr>
          <w:sz w:val="26"/>
        </w:rPr>
      </w:pPr>
      <w:r w:rsidRPr="007F6861">
        <w:rPr>
          <w:rStyle w:val="reftext1"/>
          <w:position w:val="6"/>
        </w:rPr>
        <w:t>13</w:t>
      </w:r>
      <w:r w:rsidR="00B473FB" w:rsidRPr="00B473FB">
        <w:rPr>
          <w:rStyle w:val="reftext1"/>
          <w:sz w:val="8"/>
        </w:rPr>
        <w:t> </w:t>
      </w:r>
      <w:r w:rsidRPr="007F6861">
        <w:rPr>
          <w:sz w:val="26"/>
        </w:rPr>
        <w:t xml:space="preserve">Be in subjection to every human institution for the sake of the Lord, whether to </w:t>
      </w:r>
      <w:r w:rsidRPr="007F6861">
        <w:rPr>
          <w:i/>
          <w:iCs/>
          <w:sz w:val="26"/>
        </w:rPr>
        <w:t>the</w:t>
      </w:r>
      <w:r w:rsidRPr="007F6861">
        <w:rPr>
          <w:sz w:val="26"/>
        </w:rPr>
        <w:t xml:space="preserve"> king as being supreme, </w:t>
      </w:r>
      <w:r w:rsidRPr="007F6861">
        <w:rPr>
          <w:rStyle w:val="reftext1"/>
          <w:position w:val="6"/>
        </w:rPr>
        <w:t>14</w:t>
      </w:r>
      <w:r w:rsidR="00B473FB" w:rsidRPr="00B473FB">
        <w:rPr>
          <w:rStyle w:val="reftext1"/>
          <w:sz w:val="8"/>
        </w:rPr>
        <w:t> </w:t>
      </w:r>
      <w:r w:rsidRPr="007F6861">
        <w:rPr>
          <w:sz w:val="26"/>
        </w:rPr>
        <w:t>or to governors as being sent by him for vengeance to evildoers and praise to well</w:t>
      </w:r>
      <w:r w:rsidR="007B19BF">
        <w:rPr>
          <w:sz w:val="26"/>
        </w:rPr>
        <w:t>-</w:t>
      </w:r>
      <w:r w:rsidRPr="007F6861">
        <w:rPr>
          <w:sz w:val="26"/>
        </w:rPr>
        <w:t xml:space="preserve">doers, </w:t>
      </w:r>
      <w:r w:rsidRPr="007F6861">
        <w:rPr>
          <w:rStyle w:val="reftext1"/>
          <w:position w:val="6"/>
        </w:rPr>
        <w:t>15</w:t>
      </w:r>
      <w:r w:rsidR="00B473FB" w:rsidRPr="00B473FB">
        <w:rPr>
          <w:rStyle w:val="reftext1"/>
          <w:sz w:val="8"/>
        </w:rPr>
        <w:t> </w:t>
      </w:r>
      <w:r w:rsidRPr="007F6861">
        <w:rPr>
          <w:sz w:val="26"/>
        </w:rPr>
        <w:t xml:space="preserve">because the will of God is this: doing good, to put to silence the ignorance of foolish men, </w:t>
      </w:r>
      <w:r w:rsidRPr="007F6861">
        <w:rPr>
          <w:rStyle w:val="reftext1"/>
          <w:position w:val="6"/>
        </w:rPr>
        <w:t>16</w:t>
      </w:r>
      <w:r w:rsidR="00B473FB" w:rsidRPr="00B473FB">
        <w:rPr>
          <w:rStyle w:val="reftext1"/>
          <w:sz w:val="8"/>
        </w:rPr>
        <w:t> </w:t>
      </w:r>
      <w:r w:rsidRPr="007F6861">
        <w:rPr>
          <w:sz w:val="26"/>
        </w:rPr>
        <w:t xml:space="preserve">as free, and not having the freedom as a cover-up for evil, but as servants of God. </w:t>
      </w:r>
    </w:p>
    <w:p w:rsidR="009C6D0A" w:rsidRPr="007F6861" w:rsidRDefault="00766D39">
      <w:pPr>
        <w:pStyle w:val="reg"/>
        <w:rPr>
          <w:sz w:val="26"/>
        </w:rPr>
      </w:pPr>
      <w:r w:rsidRPr="007F6861">
        <w:rPr>
          <w:rStyle w:val="reftext1"/>
          <w:position w:val="6"/>
        </w:rPr>
        <w:t>17</w:t>
      </w:r>
      <w:r w:rsidR="00B473FB" w:rsidRPr="00B473FB">
        <w:rPr>
          <w:rStyle w:val="reftext1"/>
          <w:sz w:val="8"/>
        </w:rPr>
        <w:t> </w:t>
      </w:r>
      <w:r w:rsidRPr="007F6861">
        <w:rPr>
          <w:sz w:val="26"/>
        </w:rPr>
        <w:t xml:space="preserve">Honor everyone: love the brotherhood, fear God, Honor the king. </w:t>
      </w:r>
    </w:p>
    <w:p w:rsidR="009C6D0A" w:rsidRPr="007F6861" w:rsidRDefault="00766D39">
      <w:pPr>
        <w:pStyle w:val="reg"/>
        <w:rPr>
          <w:sz w:val="26"/>
        </w:rPr>
      </w:pPr>
      <w:r w:rsidRPr="007F6861">
        <w:rPr>
          <w:rStyle w:val="reftext1"/>
          <w:position w:val="6"/>
        </w:rPr>
        <w:t>18</w:t>
      </w:r>
      <w:r w:rsidR="00B473FB" w:rsidRPr="00B473FB">
        <w:rPr>
          <w:rStyle w:val="reftext1"/>
          <w:sz w:val="8"/>
        </w:rPr>
        <w:t> </w:t>
      </w:r>
      <w:r w:rsidRPr="007F6861">
        <w:rPr>
          <w:sz w:val="26"/>
        </w:rPr>
        <w:t xml:space="preserve">Servants, be subject to masters with all fear, not only to the good and gentle, but also to the unreasonable. </w:t>
      </w:r>
      <w:r w:rsidRPr="007F6861">
        <w:rPr>
          <w:rStyle w:val="reftext1"/>
          <w:position w:val="6"/>
        </w:rPr>
        <w:t>19</w:t>
      </w:r>
      <w:r w:rsidR="00B473FB" w:rsidRPr="00B473FB">
        <w:rPr>
          <w:rStyle w:val="reftext1"/>
          <w:sz w:val="8"/>
        </w:rPr>
        <w:t> </w:t>
      </w:r>
      <w:r w:rsidRPr="007F6861">
        <w:rPr>
          <w:sz w:val="26"/>
        </w:rPr>
        <w:t xml:space="preserve">For this </w:t>
      </w:r>
      <w:r w:rsidRPr="007F6861">
        <w:rPr>
          <w:i/>
          <w:iCs/>
          <w:sz w:val="26"/>
        </w:rPr>
        <w:t>is</w:t>
      </w:r>
      <w:r w:rsidRPr="007F6861">
        <w:rPr>
          <w:sz w:val="26"/>
        </w:rPr>
        <w:t xml:space="preserve"> acceptable, if for sake of conscience toward God, anyone endures griefs, suffering unjustly. </w:t>
      </w:r>
      <w:r w:rsidRPr="007F6861">
        <w:rPr>
          <w:rStyle w:val="reftext1"/>
          <w:position w:val="6"/>
        </w:rPr>
        <w:t>20</w:t>
      </w:r>
      <w:r w:rsidR="00B473FB" w:rsidRPr="00B473FB">
        <w:rPr>
          <w:rStyle w:val="reftext1"/>
          <w:sz w:val="8"/>
        </w:rPr>
        <w:t> </w:t>
      </w:r>
      <w:r w:rsidRPr="007F6861">
        <w:rPr>
          <w:sz w:val="26"/>
        </w:rPr>
        <w:t xml:space="preserve">For what kind of credit </w:t>
      </w:r>
      <w:r w:rsidRPr="007F6861">
        <w:rPr>
          <w:i/>
          <w:iCs/>
          <w:sz w:val="26"/>
        </w:rPr>
        <w:t>is it</w:t>
      </w:r>
      <w:r w:rsidRPr="007F6861">
        <w:rPr>
          <w:sz w:val="26"/>
        </w:rPr>
        <w:t xml:space="preserve">, if sinning and being struck, you shall endure? But if you shall endure doing good and suffering, this </w:t>
      </w:r>
      <w:r w:rsidRPr="007F6861">
        <w:rPr>
          <w:i/>
          <w:iCs/>
          <w:sz w:val="26"/>
        </w:rPr>
        <w:t>is</w:t>
      </w:r>
      <w:r w:rsidRPr="007F6861">
        <w:rPr>
          <w:sz w:val="26"/>
        </w:rPr>
        <w:t xml:space="preserve"> commendable before God. </w:t>
      </w:r>
    </w:p>
    <w:p w:rsidR="009C6D0A" w:rsidRPr="007F6861" w:rsidRDefault="00766D39">
      <w:pPr>
        <w:pStyle w:val="hdg"/>
        <w:spacing w:before="0" w:line="288" w:lineRule="atLeast"/>
        <w:rPr>
          <w:sz w:val="26"/>
        </w:rPr>
      </w:pPr>
      <w:r w:rsidRPr="007F6861">
        <w:rPr>
          <w:sz w:val="26"/>
        </w:rPr>
        <w:lastRenderedPageBreak/>
        <w:t>Christ's Example of Suffering</w:t>
      </w:r>
      <w:r w:rsidRPr="007F6861">
        <w:rPr>
          <w:sz w:val="26"/>
        </w:rPr>
        <w:br/>
      </w:r>
      <w:r w:rsidRPr="007F6861">
        <w:rPr>
          <w:rStyle w:val="cross1"/>
          <w:b w:val="0"/>
          <w:bCs w:val="0"/>
          <w:sz w:val="26"/>
        </w:rPr>
        <w:t>(Isaiah 53:1-8; Matthew 26:57-68; Mark 14:53-65; John 18:19-24)</w:t>
      </w:r>
    </w:p>
    <w:p w:rsidR="009C6D0A" w:rsidRPr="007F6861" w:rsidRDefault="00766D39">
      <w:pPr>
        <w:pStyle w:val="reg"/>
        <w:rPr>
          <w:sz w:val="26"/>
        </w:rPr>
      </w:pPr>
      <w:r w:rsidRPr="007F6861">
        <w:rPr>
          <w:rStyle w:val="reftext1"/>
          <w:position w:val="6"/>
        </w:rPr>
        <w:t>21</w:t>
      </w:r>
      <w:r w:rsidR="00B473FB" w:rsidRPr="00B473FB">
        <w:rPr>
          <w:rStyle w:val="reftext1"/>
          <w:sz w:val="8"/>
        </w:rPr>
        <w:t> </w:t>
      </w:r>
      <w:r w:rsidRPr="007F6861">
        <w:rPr>
          <w:sz w:val="26"/>
        </w:rPr>
        <w:t xml:space="preserve">For to this hereunto you have been called, because Christ also suffered for you, leaving you an example that you should follow after His steps: </w:t>
      </w:r>
    </w:p>
    <w:p w:rsidR="009C6D0A" w:rsidRPr="007F6861" w:rsidRDefault="00766D39">
      <w:pPr>
        <w:pStyle w:val="indent1stline"/>
        <w:spacing w:line="288" w:lineRule="atLeast"/>
        <w:jc w:val="both"/>
        <w:rPr>
          <w:rFonts w:ascii="Tahoma" w:hAnsi="Tahoma" w:cs="Tahoma"/>
          <w:sz w:val="26"/>
        </w:rPr>
      </w:pPr>
      <w:r w:rsidRPr="007F6861">
        <w:rPr>
          <w:rStyle w:val="reftext1"/>
          <w:position w:val="6"/>
        </w:rPr>
        <w:t>22</w:t>
      </w:r>
      <w:r w:rsidR="00B473FB" w:rsidRPr="00B473FB">
        <w:rPr>
          <w:rStyle w:val="reftext1"/>
          <w:sz w:val="8"/>
        </w:rPr>
        <w:t> </w:t>
      </w:r>
      <w:r w:rsidRPr="007F6861">
        <w:rPr>
          <w:rFonts w:ascii="Tahoma" w:hAnsi="Tahoma" w:cs="Tahoma"/>
          <w:sz w:val="26"/>
        </w:rPr>
        <w:t>“Who committed no sin,</w:t>
      </w:r>
    </w:p>
    <w:p w:rsidR="009C6D0A" w:rsidRPr="007F6861" w:rsidRDefault="00766D39">
      <w:pPr>
        <w:pStyle w:val="indent2"/>
        <w:spacing w:line="288" w:lineRule="atLeast"/>
        <w:jc w:val="both"/>
        <w:rPr>
          <w:rFonts w:ascii="Tahoma" w:hAnsi="Tahoma" w:cs="Tahoma"/>
          <w:sz w:val="26"/>
        </w:rPr>
      </w:pPr>
      <w:r w:rsidRPr="007F6861">
        <w:rPr>
          <w:rFonts w:ascii="Tahoma" w:hAnsi="Tahoma" w:cs="Tahoma"/>
          <w:sz w:val="26"/>
        </w:rPr>
        <w:t>neither was deceit found in His mouth.”</w:t>
      </w:r>
      <w:hyperlink w:anchor="fnd" w:tooltip="Isaiah 53:9" w:history="1">
        <w:r w:rsidRPr="007F6861">
          <w:rPr>
            <w:rStyle w:val="Hyperlink"/>
            <w:rFonts w:ascii="Tahoma" w:hAnsi="Tahoma" w:cs="Tahoma"/>
            <w:b/>
            <w:bCs/>
            <w:i/>
            <w:iCs/>
            <w:position w:val="6"/>
            <w:sz w:val="17"/>
            <w:szCs w:val="17"/>
          </w:rPr>
          <w:t>d</w:t>
        </w:r>
      </w:hyperlink>
      <w:r w:rsidRPr="007F6861">
        <w:rPr>
          <w:rFonts w:ascii="Tahoma" w:hAnsi="Tahoma" w:cs="Tahoma"/>
          <w:sz w:val="26"/>
        </w:rPr>
        <w:t xml:space="preserve"> </w:t>
      </w:r>
    </w:p>
    <w:p w:rsidR="009C6D0A" w:rsidRPr="007F6861" w:rsidRDefault="00766D39">
      <w:pPr>
        <w:pStyle w:val="indent1"/>
        <w:spacing w:line="288" w:lineRule="atLeast"/>
        <w:jc w:val="both"/>
        <w:rPr>
          <w:rFonts w:ascii="Tahoma" w:hAnsi="Tahoma" w:cs="Tahoma"/>
          <w:sz w:val="26"/>
        </w:rPr>
      </w:pPr>
      <w:r w:rsidRPr="007F6861">
        <w:rPr>
          <w:rStyle w:val="reftext1"/>
          <w:position w:val="6"/>
        </w:rPr>
        <w:t>23</w:t>
      </w:r>
      <w:r w:rsidR="00B473FB" w:rsidRPr="00B473FB">
        <w:rPr>
          <w:rStyle w:val="reftext1"/>
          <w:sz w:val="8"/>
        </w:rPr>
        <w:t> </w:t>
      </w:r>
      <w:r w:rsidRPr="007F6861">
        <w:rPr>
          <w:rFonts w:ascii="Tahoma" w:hAnsi="Tahoma" w:cs="Tahoma"/>
          <w:sz w:val="26"/>
        </w:rPr>
        <w:t>Who being reviled</w:t>
      </w:r>
    </w:p>
    <w:p w:rsidR="009C6D0A" w:rsidRPr="007F6861" w:rsidRDefault="00766D39">
      <w:pPr>
        <w:pStyle w:val="indent2"/>
        <w:spacing w:line="288" w:lineRule="atLeast"/>
        <w:jc w:val="both"/>
        <w:rPr>
          <w:rFonts w:ascii="Tahoma" w:hAnsi="Tahoma" w:cs="Tahoma"/>
          <w:sz w:val="26"/>
        </w:rPr>
      </w:pPr>
      <w:r w:rsidRPr="007F6861">
        <w:rPr>
          <w:rFonts w:ascii="Tahoma" w:hAnsi="Tahoma" w:cs="Tahoma"/>
          <w:sz w:val="26"/>
        </w:rPr>
        <w:t>did not retaliate;</w:t>
      </w:r>
    </w:p>
    <w:p w:rsidR="009C6D0A" w:rsidRPr="007F6861" w:rsidRDefault="00766D39">
      <w:pPr>
        <w:pStyle w:val="indent1"/>
        <w:spacing w:line="288" w:lineRule="atLeast"/>
        <w:jc w:val="both"/>
        <w:rPr>
          <w:rFonts w:ascii="Tahoma" w:hAnsi="Tahoma" w:cs="Tahoma"/>
          <w:sz w:val="26"/>
        </w:rPr>
      </w:pPr>
      <w:r w:rsidRPr="007F6861">
        <w:rPr>
          <w:rFonts w:ascii="Tahoma" w:hAnsi="Tahoma" w:cs="Tahoma"/>
          <w:sz w:val="26"/>
        </w:rPr>
        <w:t>suffering did not threaten,</w:t>
      </w:r>
    </w:p>
    <w:p w:rsidR="009C6D0A" w:rsidRPr="007F6861" w:rsidRDefault="00766D39">
      <w:pPr>
        <w:pStyle w:val="indent2"/>
        <w:spacing w:line="288" w:lineRule="atLeast"/>
        <w:jc w:val="both"/>
        <w:rPr>
          <w:rFonts w:ascii="Tahoma" w:hAnsi="Tahoma" w:cs="Tahoma"/>
          <w:sz w:val="26"/>
        </w:rPr>
      </w:pPr>
      <w:r w:rsidRPr="007F6861">
        <w:rPr>
          <w:rFonts w:ascii="Tahoma" w:hAnsi="Tahoma" w:cs="Tahoma"/>
          <w:sz w:val="26"/>
        </w:rPr>
        <w:t xml:space="preserve">but He gave </w:t>
      </w:r>
      <w:r w:rsidRPr="007F6861">
        <w:rPr>
          <w:rFonts w:ascii="Tahoma" w:hAnsi="Tahoma" w:cs="Tahoma"/>
          <w:i/>
          <w:iCs/>
          <w:sz w:val="26"/>
        </w:rPr>
        <w:t>Himself</w:t>
      </w:r>
      <w:r w:rsidRPr="007F6861">
        <w:rPr>
          <w:rFonts w:ascii="Tahoma" w:hAnsi="Tahoma" w:cs="Tahoma"/>
          <w:sz w:val="26"/>
        </w:rPr>
        <w:t xml:space="preserve"> over to Him judging justly. </w:t>
      </w:r>
    </w:p>
    <w:p w:rsidR="009C6D0A" w:rsidRPr="007F6861" w:rsidRDefault="00766D39">
      <w:pPr>
        <w:pStyle w:val="indent1"/>
        <w:spacing w:line="288" w:lineRule="atLeast"/>
        <w:jc w:val="both"/>
        <w:rPr>
          <w:rFonts w:ascii="Tahoma" w:hAnsi="Tahoma" w:cs="Tahoma"/>
          <w:sz w:val="26"/>
        </w:rPr>
      </w:pPr>
      <w:r w:rsidRPr="007F6861">
        <w:rPr>
          <w:rStyle w:val="reftext1"/>
          <w:position w:val="6"/>
        </w:rPr>
        <w:t>24</w:t>
      </w:r>
      <w:r w:rsidR="00B473FB" w:rsidRPr="00B473FB">
        <w:rPr>
          <w:rStyle w:val="reftext1"/>
          <w:sz w:val="8"/>
        </w:rPr>
        <w:t> </w:t>
      </w:r>
      <w:r w:rsidRPr="007F6861">
        <w:rPr>
          <w:rFonts w:ascii="Tahoma" w:hAnsi="Tahoma" w:cs="Tahoma"/>
          <w:sz w:val="26"/>
        </w:rPr>
        <w:t>Who Himself bore our sins in His body on the tree,</w:t>
      </w:r>
    </w:p>
    <w:p w:rsidR="009C6D0A" w:rsidRPr="007F6861" w:rsidRDefault="00766D39">
      <w:pPr>
        <w:pStyle w:val="indent2"/>
        <w:spacing w:line="288" w:lineRule="atLeast"/>
        <w:jc w:val="both"/>
        <w:rPr>
          <w:rFonts w:ascii="Tahoma" w:hAnsi="Tahoma" w:cs="Tahoma"/>
          <w:sz w:val="26"/>
        </w:rPr>
      </w:pPr>
      <w:r w:rsidRPr="007F6861">
        <w:rPr>
          <w:rFonts w:ascii="Tahoma" w:hAnsi="Tahoma" w:cs="Tahoma"/>
          <w:sz w:val="26"/>
        </w:rPr>
        <w:t>so that, having been dead to sins, we might live to righteousness.</w:t>
      </w:r>
    </w:p>
    <w:p w:rsidR="009C6D0A" w:rsidRPr="007F6861" w:rsidRDefault="00766D39">
      <w:pPr>
        <w:pStyle w:val="indent1"/>
        <w:spacing w:line="288" w:lineRule="atLeast"/>
        <w:jc w:val="both"/>
        <w:rPr>
          <w:rFonts w:ascii="Tahoma" w:hAnsi="Tahoma" w:cs="Tahoma"/>
          <w:sz w:val="26"/>
        </w:rPr>
      </w:pPr>
      <w:r w:rsidRPr="007F6861">
        <w:rPr>
          <w:rFonts w:ascii="Tahoma" w:hAnsi="Tahoma" w:cs="Tahoma"/>
          <w:sz w:val="26"/>
        </w:rPr>
        <w:t>“By whose scourge marks you have been healed.”</w:t>
      </w:r>
      <w:hyperlink w:anchor="fne" w:tooltip="Isaiah 53:5" w:history="1">
        <w:r w:rsidRPr="007F6861">
          <w:rPr>
            <w:rStyle w:val="Hyperlink"/>
            <w:rFonts w:ascii="Tahoma" w:hAnsi="Tahoma" w:cs="Tahoma"/>
            <w:b/>
            <w:bCs/>
            <w:i/>
            <w:iCs/>
            <w:position w:val="6"/>
            <w:sz w:val="17"/>
            <w:szCs w:val="17"/>
          </w:rPr>
          <w:t>e</w:t>
        </w:r>
      </w:hyperlink>
      <w:r w:rsidRPr="007F6861">
        <w:rPr>
          <w:rFonts w:ascii="Tahoma" w:hAnsi="Tahoma" w:cs="Tahoma"/>
          <w:sz w:val="26"/>
        </w:rPr>
        <w:t xml:space="preserve"> </w:t>
      </w:r>
    </w:p>
    <w:p w:rsidR="009C6D0A" w:rsidRPr="007F6861" w:rsidRDefault="00766D39">
      <w:pPr>
        <w:pStyle w:val="reg"/>
        <w:rPr>
          <w:sz w:val="26"/>
        </w:rPr>
      </w:pPr>
      <w:r w:rsidRPr="007F6861">
        <w:rPr>
          <w:rStyle w:val="reftext1"/>
          <w:position w:val="6"/>
        </w:rPr>
        <w:t>25</w:t>
      </w:r>
      <w:r w:rsidR="00B473FB" w:rsidRPr="00B473FB">
        <w:rPr>
          <w:rStyle w:val="reftext1"/>
          <w:sz w:val="8"/>
        </w:rPr>
        <w:t> </w:t>
      </w:r>
      <w:r w:rsidRPr="007F6861">
        <w:rPr>
          <w:sz w:val="26"/>
        </w:rPr>
        <w:t>For you were like sheep going astray,</w:t>
      </w:r>
      <w:hyperlink w:anchor="fnf" w:tooltip="Isaiah 53:6" w:history="1">
        <w:r w:rsidRPr="007F6861">
          <w:rPr>
            <w:rStyle w:val="Hyperlink"/>
            <w:b/>
            <w:bCs/>
            <w:i/>
            <w:iCs/>
            <w:position w:val="6"/>
            <w:sz w:val="17"/>
            <w:szCs w:val="17"/>
          </w:rPr>
          <w:t>f</w:t>
        </w:r>
      </w:hyperlink>
      <w:r w:rsidRPr="007F6861">
        <w:rPr>
          <w:sz w:val="26"/>
        </w:rPr>
        <w:t xml:space="preserve"> but now you have returned to the Shepherd and Overseer of your souls. </w:t>
      </w:r>
    </w:p>
    <w:p w:rsidR="009C6D0A" w:rsidRPr="007F6861" w:rsidRDefault="00766D39">
      <w:pPr>
        <w:pStyle w:val="foot"/>
        <w:spacing w:line="288" w:lineRule="atLeast"/>
        <w:rPr>
          <w:rFonts w:ascii="Tahoma" w:hAnsi="Tahoma" w:cs="Tahoma"/>
          <w:sz w:val="26"/>
        </w:rPr>
      </w:pPr>
      <w:r>
        <w:rPr>
          <w:rStyle w:val="footnotesbot1"/>
          <w:rFonts w:ascii="Tahoma" w:hAnsi="Tahoma" w:cs="Tahoma"/>
        </w:rPr>
        <w:t>a</w:t>
      </w:r>
      <w:r w:rsidRPr="007F6861">
        <w:rPr>
          <w:rFonts w:ascii="Tahoma" w:hAnsi="Tahoma" w:cs="Tahoma"/>
          <w:sz w:val="26"/>
        </w:rPr>
        <w:t xml:space="preserve"> </w:t>
      </w:r>
      <w:r>
        <w:rPr>
          <w:rStyle w:val="fnverse1"/>
          <w:rFonts w:ascii="Tahoma" w:hAnsi="Tahoma" w:cs="Tahoma"/>
        </w:rPr>
        <w:t>6</w:t>
      </w:r>
      <w:r w:rsidRPr="007F6861">
        <w:rPr>
          <w:rFonts w:ascii="Tahoma" w:hAnsi="Tahoma" w:cs="Tahoma"/>
          <w:sz w:val="26"/>
        </w:rPr>
        <w:t xml:space="preserve"> </w:t>
      </w:r>
      <w:r>
        <w:rPr>
          <w:rStyle w:val="footnote1"/>
          <w:rFonts w:ascii="Tahoma" w:hAnsi="Tahoma" w:cs="Tahoma"/>
        </w:rPr>
        <w:t>Isaiah 28:16</w:t>
      </w:r>
      <w:r w:rsidRPr="007F6861">
        <w:rPr>
          <w:rFonts w:ascii="Tahoma" w:hAnsi="Tahoma" w:cs="Tahoma"/>
          <w:sz w:val="26"/>
        </w:rPr>
        <w:br/>
      </w:r>
      <w:r>
        <w:rPr>
          <w:rStyle w:val="footnotesbot1"/>
          <w:rFonts w:ascii="Tahoma" w:hAnsi="Tahoma" w:cs="Tahoma"/>
        </w:rPr>
        <w:t>b</w:t>
      </w:r>
      <w:r w:rsidRPr="007F6861">
        <w:rPr>
          <w:rFonts w:ascii="Tahoma" w:hAnsi="Tahoma" w:cs="Tahoma"/>
          <w:sz w:val="26"/>
        </w:rPr>
        <w:t xml:space="preserve"> </w:t>
      </w:r>
      <w:r>
        <w:rPr>
          <w:rStyle w:val="fnverse1"/>
          <w:rFonts w:ascii="Tahoma" w:hAnsi="Tahoma" w:cs="Tahoma"/>
        </w:rPr>
        <w:t>7</w:t>
      </w:r>
      <w:r w:rsidRPr="007F6861">
        <w:rPr>
          <w:rFonts w:ascii="Tahoma" w:hAnsi="Tahoma" w:cs="Tahoma"/>
          <w:sz w:val="26"/>
        </w:rPr>
        <w:t xml:space="preserve"> </w:t>
      </w:r>
      <w:r>
        <w:rPr>
          <w:rStyle w:val="footnote1"/>
          <w:rFonts w:ascii="Tahoma" w:hAnsi="Tahoma" w:cs="Tahoma"/>
        </w:rPr>
        <w:t>Psalm 118:22</w:t>
      </w:r>
      <w:r w:rsidRPr="007F6861">
        <w:rPr>
          <w:rFonts w:ascii="Tahoma" w:hAnsi="Tahoma" w:cs="Tahoma"/>
          <w:sz w:val="26"/>
        </w:rPr>
        <w:br/>
      </w:r>
      <w:r>
        <w:rPr>
          <w:rStyle w:val="footnotesbot1"/>
          <w:rFonts w:ascii="Tahoma" w:hAnsi="Tahoma" w:cs="Tahoma"/>
        </w:rPr>
        <w:t>c</w:t>
      </w:r>
      <w:r w:rsidRPr="007F6861">
        <w:rPr>
          <w:rFonts w:ascii="Tahoma" w:hAnsi="Tahoma" w:cs="Tahoma"/>
          <w:sz w:val="26"/>
        </w:rPr>
        <w:t xml:space="preserve"> </w:t>
      </w:r>
      <w:r>
        <w:rPr>
          <w:rStyle w:val="fnverse1"/>
          <w:rFonts w:ascii="Tahoma" w:hAnsi="Tahoma" w:cs="Tahoma"/>
        </w:rPr>
        <w:t>8</w:t>
      </w:r>
      <w:r w:rsidRPr="007F6861">
        <w:rPr>
          <w:rFonts w:ascii="Tahoma" w:hAnsi="Tahoma" w:cs="Tahoma"/>
          <w:sz w:val="26"/>
        </w:rPr>
        <w:t xml:space="preserve"> </w:t>
      </w:r>
      <w:r>
        <w:rPr>
          <w:rStyle w:val="footnote1"/>
          <w:rFonts w:ascii="Tahoma" w:hAnsi="Tahoma" w:cs="Tahoma"/>
        </w:rPr>
        <w:t>Isaiah 8:14</w:t>
      </w:r>
      <w:r w:rsidRPr="007F6861">
        <w:rPr>
          <w:rFonts w:ascii="Tahoma" w:hAnsi="Tahoma" w:cs="Tahoma"/>
          <w:sz w:val="26"/>
        </w:rPr>
        <w:br/>
      </w:r>
      <w:r>
        <w:rPr>
          <w:rStyle w:val="footnotesbot1"/>
          <w:rFonts w:ascii="Tahoma" w:hAnsi="Tahoma" w:cs="Tahoma"/>
        </w:rPr>
        <w:t>d</w:t>
      </w:r>
      <w:r w:rsidRPr="007F6861">
        <w:rPr>
          <w:rFonts w:ascii="Tahoma" w:hAnsi="Tahoma" w:cs="Tahoma"/>
          <w:sz w:val="26"/>
        </w:rPr>
        <w:t xml:space="preserve"> </w:t>
      </w:r>
      <w:r>
        <w:rPr>
          <w:rStyle w:val="fnverse1"/>
          <w:rFonts w:ascii="Tahoma" w:hAnsi="Tahoma" w:cs="Tahoma"/>
        </w:rPr>
        <w:t>22</w:t>
      </w:r>
      <w:r w:rsidRPr="007F6861">
        <w:rPr>
          <w:rFonts w:ascii="Tahoma" w:hAnsi="Tahoma" w:cs="Tahoma"/>
          <w:sz w:val="26"/>
        </w:rPr>
        <w:t xml:space="preserve"> </w:t>
      </w:r>
      <w:r>
        <w:rPr>
          <w:rStyle w:val="footnote1"/>
          <w:rFonts w:ascii="Tahoma" w:hAnsi="Tahoma" w:cs="Tahoma"/>
        </w:rPr>
        <w:t>Isaiah 53:9</w:t>
      </w:r>
      <w:r w:rsidRPr="007F6861">
        <w:rPr>
          <w:rFonts w:ascii="Tahoma" w:hAnsi="Tahoma" w:cs="Tahoma"/>
          <w:sz w:val="26"/>
        </w:rPr>
        <w:br/>
      </w:r>
      <w:r>
        <w:rPr>
          <w:rStyle w:val="footnotesbot1"/>
          <w:rFonts w:ascii="Tahoma" w:hAnsi="Tahoma" w:cs="Tahoma"/>
        </w:rPr>
        <w:t>e</w:t>
      </w:r>
      <w:r w:rsidRPr="007F6861">
        <w:rPr>
          <w:rFonts w:ascii="Tahoma" w:hAnsi="Tahoma" w:cs="Tahoma"/>
          <w:sz w:val="26"/>
        </w:rPr>
        <w:t xml:space="preserve"> </w:t>
      </w:r>
      <w:r>
        <w:rPr>
          <w:rStyle w:val="fnverse1"/>
          <w:rFonts w:ascii="Tahoma" w:hAnsi="Tahoma" w:cs="Tahoma"/>
        </w:rPr>
        <w:t>24</w:t>
      </w:r>
      <w:r w:rsidRPr="007F6861">
        <w:rPr>
          <w:rFonts w:ascii="Tahoma" w:hAnsi="Tahoma" w:cs="Tahoma"/>
          <w:sz w:val="26"/>
        </w:rPr>
        <w:t xml:space="preserve"> </w:t>
      </w:r>
      <w:r>
        <w:rPr>
          <w:rStyle w:val="footnote1"/>
          <w:rFonts w:ascii="Tahoma" w:hAnsi="Tahoma" w:cs="Tahoma"/>
        </w:rPr>
        <w:t>Isaiah 53:5</w:t>
      </w:r>
      <w:r w:rsidRPr="007F6861">
        <w:rPr>
          <w:rFonts w:ascii="Tahoma" w:hAnsi="Tahoma" w:cs="Tahoma"/>
          <w:sz w:val="26"/>
        </w:rPr>
        <w:br/>
      </w:r>
      <w:r>
        <w:rPr>
          <w:rStyle w:val="footnotesbot1"/>
          <w:rFonts w:ascii="Tahoma" w:hAnsi="Tahoma" w:cs="Tahoma"/>
        </w:rPr>
        <w:t>f</w:t>
      </w:r>
      <w:r w:rsidRPr="007F6861">
        <w:rPr>
          <w:rFonts w:ascii="Tahoma" w:hAnsi="Tahoma" w:cs="Tahoma"/>
          <w:sz w:val="26"/>
        </w:rPr>
        <w:t xml:space="preserve"> </w:t>
      </w:r>
      <w:r>
        <w:rPr>
          <w:rStyle w:val="fnverse1"/>
          <w:rFonts w:ascii="Tahoma" w:hAnsi="Tahoma" w:cs="Tahoma"/>
        </w:rPr>
        <w:t>25</w:t>
      </w:r>
      <w:r w:rsidRPr="007F6861">
        <w:rPr>
          <w:rFonts w:ascii="Tahoma" w:hAnsi="Tahoma" w:cs="Tahoma"/>
          <w:sz w:val="26"/>
        </w:rPr>
        <w:t xml:space="preserve"> </w:t>
      </w:r>
      <w:r>
        <w:rPr>
          <w:rStyle w:val="footnote1"/>
          <w:rFonts w:ascii="Tahoma" w:hAnsi="Tahoma" w:cs="Tahoma"/>
        </w:rPr>
        <w:t>Isaiah 53:6</w:t>
      </w:r>
    </w:p>
    <w:p w:rsidR="009C6D0A" w:rsidRPr="007F6861" w:rsidRDefault="00766D39">
      <w:pPr>
        <w:shd w:val="clear" w:color="auto" w:fill="FFF0E6"/>
        <w:spacing w:before="0" w:beforeAutospacing="0" w:after="0" w:afterAutospacing="0" w:line="288" w:lineRule="atLeast"/>
        <w:rPr>
          <w:rFonts w:ascii="Tahoma" w:eastAsia="Times New Roman" w:hAnsi="Tahoma" w:cs="Tahoma"/>
          <w:b/>
          <w:bCs/>
          <w:color w:val="552200"/>
          <w:sz w:val="26"/>
        </w:rPr>
      </w:pPr>
      <w:r w:rsidRPr="007F6861">
        <w:rPr>
          <w:rFonts w:ascii="Tahoma" w:eastAsia="Times New Roman" w:hAnsi="Tahoma" w:cs="Tahoma"/>
          <w:b/>
          <w:bCs/>
          <w:color w:val="552200"/>
          <w:sz w:val="26"/>
        </w:rPr>
        <w:t>1 Peter 3</w:t>
      </w:r>
    </w:p>
    <w:p w:rsidR="009C6D0A" w:rsidRPr="007F6861" w:rsidRDefault="00766D39">
      <w:pPr>
        <w:pStyle w:val="hdg"/>
        <w:spacing w:before="0" w:line="288" w:lineRule="atLeast"/>
        <w:rPr>
          <w:sz w:val="26"/>
        </w:rPr>
      </w:pPr>
      <w:r w:rsidRPr="007F6861">
        <w:rPr>
          <w:sz w:val="26"/>
        </w:rPr>
        <w:t>Wives and Husbands</w:t>
      </w:r>
      <w:r w:rsidRPr="007F6861">
        <w:rPr>
          <w:sz w:val="26"/>
        </w:rPr>
        <w:br/>
      </w:r>
      <w:r w:rsidRPr="007F6861">
        <w:rPr>
          <w:rStyle w:val="cross1"/>
          <w:b w:val="0"/>
          <w:bCs w:val="0"/>
          <w:sz w:val="26"/>
        </w:rPr>
        <w:t>(Song of Solomon 1:1-3; Ephesians 5:22-33)</w:t>
      </w:r>
    </w:p>
    <w:p w:rsidR="009C6D0A" w:rsidRPr="007F6861" w:rsidRDefault="00766D39">
      <w:pPr>
        <w:pStyle w:val="reg"/>
        <w:rPr>
          <w:sz w:val="26"/>
        </w:rPr>
      </w:pPr>
      <w:r w:rsidRPr="007F6861">
        <w:rPr>
          <w:rStyle w:val="reftext1"/>
          <w:position w:val="6"/>
        </w:rPr>
        <w:t>1</w:t>
      </w:r>
      <w:r w:rsidR="00B473FB" w:rsidRPr="00B473FB">
        <w:rPr>
          <w:rStyle w:val="reftext1"/>
          <w:sz w:val="8"/>
        </w:rPr>
        <w:t> </w:t>
      </w:r>
      <w:r w:rsidRPr="007F6861">
        <w:rPr>
          <w:sz w:val="26"/>
        </w:rPr>
        <w:t xml:space="preserve">Likewise wives, be subject to the own husbands so that, even if any are disobedient to the word, they will be won over without word by the conduct of the wives, </w:t>
      </w:r>
      <w:r w:rsidRPr="007F6861">
        <w:rPr>
          <w:rStyle w:val="reftext1"/>
          <w:position w:val="6"/>
        </w:rPr>
        <w:t>2</w:t>
      </w:r>
      <w:r w:rsidR="00B473FB" w:rsidRPr="00B473FB">
        <w:rPr>
          <w:rStyle w:val="reftext1"/>
          <w:sz w:val="8"/>
        </w:rPr>
        <w:t> </w:t>
      </w:r>
      <w:r w:rsidRPr="007F6861">
        <w:rPr>
          <w:sz w:val="26"/>
        </w:rPr>
        <w:t xml:space="preserve">having witnessed your respectful, pure conduct, </w:t>
      </w:r>
      <w:r w:rsidRPr="007F6861">
        <w:rPr>
          <w:rStyle w:val="reftext1"/>
          <w:position w:val="6"/>
        </w:rPr>
        <w:t>3</w:t>
      </w:r>
      <w:r w:rsidR="00B473FB" w:rsidRPr="00B473FB">
        <w:rPr>
          <w:rStyle w:val="reftext1"/>
          <w:sz w:val="8"/>
        </w:rPr>
        <w:t> </w:t>
      </w:r>
      <w:r w:rsidRPr="007F6861">
        <w:rPr>
          <w:sz w:val="26"/>
        </w:rPr>
        <w:t xml:space="preserve">whose adorning let not be the external, of braiding of hair and putting around of gold, or putting on of garments, </w:t>
      </w:r>
      <w:r w:rsidRPr="007F6861">
        <w:rPr>
          <w:rStyle w:val="reftext1"/>
          <w:position w:val="6"/>
        </w:rPr>
        <w:t>4</w:t>
      </w:r>
      <w:r w:rsidR="00B473FB" w:rsidRPr="00B473FB">
        <w:rPr>
          <w:rStyle w:val="reftext1"/>
          <w:sz w:val="8"/>
        </w:rPr>
        <w:t> </w:t>
      </w:r>
      <w:r w:rsidRPr="007F6861">
        <w:rPr>
          <w:sz w:val="26"/>
        </w:rPr>
        <w:t xml:space="preserve">but the hidden man of the heart, in the imperishable of the gentle and quiet spirit, which is of great worth before God. </w:t>
      </w:r>
    </w:p>
    <w:p w:rsidR="009C6D0A" w:rsidRPr="007F6861" w:rsidRDefault="00766D39">
      <w:pPr>
        <w:pStyle w:val="reg"/>
        <w:rPr>
          <w:sz w:val="26"/>
        </w:rPr>
      </w:pPr>
      <w:r w:rsidRPr="007F6861">
        <w:rPr>
          <w:rStyle w:val="reftext1"/>
          <w:position w:val="6"/>
        </w:rPr>
        <w:t>5</w:t>
      </w:r>
      <w:r w:rsidR="00B473FB" w:rsidRPr="00B473FB">
        <w:rPr>
          <w:rStyle w:val="reftext1"/>
          <w:sz w:val="8"/>
        </w:rPr>
        <w:t> </w:t>
      </w:r>
      <w:r w:rsidRPr="007F6861">
        <w:rPr>
          <w:sz w:val="26"/>
        </w:rPr>
        <w:t xml:space="preserve">For in this way formerly, the holy women also hoping in God used to adorn themselves, being subject to the own husbands, </w:t>
      </w:r>
      <w:r w:rsidRPr="007F6861">
        <w:rPr>
          <w:rStyle w:val="reftext1"/>
          <w:position w:val="6"/>
        </w:rPr>
        <w:t>6</w:t>
      </w:r>
      <w:r w:rsidR="00B473FB" w:rsidRPr="00B473FB">
        <w:rPr>
          <w:rStyle w:val="reftext1"/>
          <w:sz w:val="8"/>
        </w:rPr>
        <w:t> </w:t>
      </w:r>
      <w:r w:rsidRPr="007F6861">
        <w:rPr>
          <w:sz w:val="26"/>
        </w:rPr>
        <w:t xml:space="preserve">as Sarah obeyed Abraham, calling him lord, of whom you have become children, doing good and not fearing </w:t>
      </w:r>
      <w:r w:rsidRPr="007F6861">
        <w:rPr>
          <w:i/>
          <w:iCs/>
          <w:sz w:val="26"/>
        </w:rPr>
        <w:t>any</w:t>
      </w:r>
      <w:r w:rsidRPr="007F6861">
        <w:rPr>
          <w:sz w:val="26"/>
        </w:rPr>
        <w:t xml:space="preserve"> consternation. </w:t>
      </w:r>
    </w:p>
    <w:p w:rsidR="009C6D0A" w:rsidRPr="007F6861" w:rsidRDefault="00766D39">
      <w:pPr>
        <w:pStyle w:val="reg"/>
        <w:rPr>
          <w:sz w:val="26"/>
        </w:rPr>
      </w:pPr>
      <w:r w:rsidRPr="007F6861">
        <w:rPr>
          <w:rStyle w:val="reftext1"/>
          <w:position w:val="6"/>
        </w:rPr>
        <w:t>7</w:t>
      </w:r>
      <w:r w:rsidR="00B473FB" w:rsidRPr="00B473FB">
        <w:rPr>
          <w:rStyle w:val="reftext1"/>
          <w:sz w:val="8"/>
        </w:rPr>
        <w:t> </w:t>
      </w:r>
      <w:r w:rsidRPr="007F6861">
        <w:rPr>
          <w:sz w:val="26"/>
        </w:rPr>
        <w:t xml:space="preserve">Husbands do likewise, dwelling with </w:t>
      </w:r>
      <w:r w:rsidRPr="007F6861">
        <w:rPr>
          <w:i/>
          <w:iCs/>
          <w:sz w:val="26"/>
        </w:rPr>
        <w:t>them</w:t>
      </w:r>
      <w:r w:rsidRPr="007F6861">
        <w:rPr>
          <w:sz w:val="26"/>
        </w:rPr>
        <w:t xml:space="preserve"> according to knowledge, as with a weaker vessel, with the female, rendering honor as joint-heirs also of </w:t>
      </w:r>
      <w:r w:rsidRPr="007F6861">
        <w:rPr>
          <w:i/>
          <w:iCs/>
          <w:sz w:val="26"/>
        </w:rPr>
        <w:t>the</w:t>
      </w:r>
      <w:r w:rsidRPr="007F6861">
        <w:rPr>
          <w:sz w:val="26"/>
        </w:rPr>
        <w:t xml:space="preserve"> grace of life, so as for your prayers not to be hindered. </w:t>
      </w:r>
    </w:p>
    <w:p w:rsidR="009C6D0A" w:rsidRPr="007F6861" w:rsidRDefault="00766D39">
      <w:pPr>
        <w:pStyle w:val="hdg"/>
        <w:spacing w:line="288" w:lineRule="atLeast"/>
        <w:rPr>
          <w:sz w:val="26"/>
        </w:rPr>
      </w:pPr>
      <w:r w:rsidRPr="007F6861">
        <w:rPr>
          <w:sz w:val="26"/>
        </w:rPr>
        <w:lastRenderedPageBreak/>
        <w:t>Turning from Evil</w:t>
      </w:r>
    </w:p>
    <w:p w:rsidR="009C6D0A" w:rsidRPr="007F6861" w:rsidRDefault="00766D39">
      <w:pPr>
        <w:pStyle w:val="reg"/>
        <w:rPr>
          <w:sz w:val="26"/>
        </w:rPr>
      </w:pPr>
      <w:r w:rsidRPr="007F6861">
        <w:rPr>
          <w:rStyle w:val="reftext1"/>
          <w:position w:val="6"/>
        </w:rPr>
        <w:t>8</w:t>
      </w:r>
      <w:r w:rsidR="00B473FB" w:rsidRPr="00B473FB">
        <w:rPr>
          <w:rStyle w:val="reftext1"/>
          <w:sz w:val="8"/>
        </w:rPr>
        <w:t> </w:t>
      </w:r>
      <w:r w:rsidRPr="007F6861">
        <w:rPr>
          <w:sz w:val="26"/>
        </w:rPr>
        <w:t xml:space="preserve">Now the end: All </w:t>
      </w:r>
      <w:r w:rsidRPr="007F6861">
        <w:rPr>
          <w:i/>
          <w:iCs/>
          <w:sz w:val="26"/>
        </w:rPr>
        <w:t>be</w:t>
      </w:r>
      <w:r w:rsidRPr="007F6861">
        <w:rPr>
          <w:sz w:val="26"/>
        </w:rPr>
        <w:t xml:space="preserve"> single-minded, sympathetic, loving as brothers, tender-hearted, humble, </w:t>
      </w:r>
      <w:r w:rsidRPr="007F6861">
        <w:rPr>
          <w:rStyle w:val="reftext1"/>
          <w:position w:val="6"/>
        </w:rPr>
        <w:t>9</w:t>
      </w:r>
      <w:r w:rsidR="00B473FB" w:rsidRPr="00B473FB">
        <w:rPr>
          <w:rStyle w:val="reftext1"/>
          <w:sz w:val="8"/>
        </w:rPr>
        <w:t> </w:t>
      </w:r>
      <w:r w:rsidRPr="007F6861">
        <w:rPr>
          <w:sz w:val="26"/>
        </w:rPr>
        <w:t xml:space="preserve">not repaying evil for evil or insult for insult; but on the contrary blessing, because to this you were called, so that you should inherit blessing. </w:t>
      </w:r>
      <w:r w:rsidRPr="007F6861">
        <w:rPr>
          <w:rStyle w:val="reftext1"/>
          <w:position w:val="6"/>
        </w:rPr>
        <w:t>10</w:t>
      </w:r>
      <w:r w:rsidR="00B473FB" w:rsidRPr="00B473FB">
        <w:rPr>
          <w:rStyle w:val="reftext1"/>
          <w:sz w:val="8"/>
        </w:rPr>
        <w:t> </w:t>
      </w:r>
      <w:r w:rsidRPr="007F6861">
        <w:rPr>
          <w:sz w:val="26"/>
        </w:rPr>
        <w:t>For,</w:t>
      </w:r>
    </w:p>
    <w:p w:rsidR="009C6D0A" w:rsidRPr="007F6861" w:rsidRDefault="00766D39">
      <w:pPr>
        <w:pStyle w:val="indent1stline"/>
        <w:spacing w:line="288" w:lineRule="atLeast"/>
        <w:jc w:val="both"/>
        <w:rPr>
          <w:rFonts w:ascii="Tahoma" w:hAnsi="Tahoma" w:cs="Tahoma"/>
          <w:sz w:val="26"/>
        </w:rPr>
      </w:pPr>
      <w:r w:rsidRPr="007F6861">
        <w:rPr>
          <w:rFonts w:ascii="Tahoma" w:hAnsi="Tahoma" w:cs="Tahoma"/>
          <w:sz w:val="26"/>
        </w:rPr>
        <w:t xml:space="preserve">“The </w:t>
      </w:r>
      <w:r w:rsidRPr="007F6861">
        <w:rPr>
          <w:rFonts w:ascii="Tahoma" w:hAnsi="Tahoma" w:cs="Tahoma"/>
          <w:i/>
          <w:iCs/>
          <w:sz w:val="26"/>
        </w:rPr>
        <w:t>one</w:t>
      </w:r>
      <w:r w:rsidRPr="007F6861">
        <w:rPr>
          <w:rFonts w:ascii="Tahoma" w:hAnsi="Tahoma" w:cs="Tahoma"/>
          <w:sz w:val="26"/>
        </w:rPr>
        <w:t xml:space="preserve"> desiring to love life,</w:t>
      </w:r>
    </w:p>
    <w:p w:rsidR="009C6D0A" w:rsidRPr="007F6861" w:rsidRDefault="00766D39">
      <w:pPr>
        <w:pStyle w:val="indent2"/>
        <w:spacing w:line="288" w:lineRule="atLeast"/>
        <w:jc w:val="both"/>
        <w:rPr>
          <w:rFonts w:ascii="Tahoma" w:hAnsi="Tahoma" w:cs="Tahoma"/>
          <w:sz w:val="26"/>
        </w:rPr>
      </w:pPr>
      <w:r w:rsidRPr="007F6861">
        <w:rPr>
          <w:rFonts w:ascii="Tahoma" w:hAnsi="Tahoma" w:cs="Tahoma"/>
          <w:sz w:val="26"/>
        </w:rPr>
        <w:t>and to see good days,</w:t>
      </w:r>
    </w:p>
    <w:p w:rsidR="009C6D0A" w:rsidRPr="007F6861" w:rsidRDefault="00766D39">
      <w:pPr>
        <w:pStyle w:val="indent1"/>
        <w:spacing w:line="288" w:lineRule="atLeast"/>
        <w:jc w:val="both"/>
        <w:rPr>
          <w:rFonts w:ascii="Tahoma" w:hAnsi="Tahoma" w:cs="Tahoma"/>
          <w:sz w:val="26"/>
        </w:rPr>
      </w:pPr>
      <w:r w:rsidRPr="007F6861">
        <w:rPr>
          <w:rFonts w:ascii="Tahoma" w:hAnsi="Tahoma" w:cs="Tahoma"/>
          <w:sz w:val="26"/>
        </w:rPr>
        <w:t>let him keep the tongue from evil,</w:t>
      </w:r>
    </w:p>
    <w:p w:rsidR="009C6D0A" w:rsidRPr="007F6861" w:rsidRDefault="00766D39">
      <w:pPr>
        <w:pStyle w:val="indent2"/>
        <w:spacing w:line="288" w:lineRule="atLeast"/>
        <w:jc w:val="both"/>
        <w:rPr>
          <w:rFonts w:ascii="Tahoma" w:hAnsi="Tahoma" w:cs="Tahoma"/>
          <w:sz w:val="26"/>
        </w:rPr>
      </w:pPr>
      <w:r w:rsidRPr="007F6861">
        <w:rPr>
          <w:rFonts w:ascii="Tahoma" w:hAnsi="Tahoma" w:cs="Tahoma"/>
          <w:sz w:val="26"/>
        </w:rPr>
        <w:t xml:space="preserve">and lips not to speak deceit. </w:t>
      </w:r>
    </w:p>
    <w:p w:rsidR="009C6D0A" w:rsidRPr="007F6861" w:rsidRDefault="00766D39">
      <w:pPr>
        <w:pStyle w:val="indent1"/>
        <w:spacing w:line="288" w:lineRule="atLeast"/>
        <w:jc w:val="both"/>
        <w:rPr>
          <w:rFonts w:ascii="Tahoma" w:hAnsi="Tahoma" w:cs="Tahoma"/>
          <w:sz w:val="26"/>
        </w:rPr>
      </w:pPr>
      <w:r w:rsidRPr="007F6861">
        <w:rPr>
          <w:rStyle w:val="reftext1"/>
          <w:position w:val="6"/>
        </w:rPr>
        <w:t>11</w:t>
      </w:r>
      <w:r w:rsidR="00B473FB" w:rsidRPr="00B473FB">
        <w:rPr>
          <w:rStyle w:val="reftext1"/>
          <w:sz w:val="8"/>
        </w:rPr>
        <w:t> </w:t>
      </w:r>
      <w:r w:rsidRPr="007F6861">
        <w:rPr>
          <w:rFonts w:ascii="Tahoma" w:hAnsi="Tahoma" w:cs="Tahoma"/>
          <w:sz w:val="26"/>
        </w:rPr>
        <w:t>Also let him turn away from evil, and let him do good.</w:t>
      </w:r>
    </w:p>
    <w:p w:rsidR="009C6D0A" w:rsidRPr="007F6861" w:rsidRDefault="00766D39">
      <w:pPr>
        <w:pStyle w:val="indent2"/>
        <w:spacing w:line="288" w:lineRule="atLeast"/>
        <w:jc w:val="both"/>
        <w:rPr>
          <w:rFonts w:ascii="Tahoma" w:hAnsi="Tahoma" w:cs="Tahoma"/>
          <w:sz w:val="26"/>
        </w:rPr>
      </w:pPr>
      <w:r w:rsidRPr="007F6861">
        <w:rPr>
          <w:rFonts w:ascii="Tahoma" w:hAnsi="Tahoma" w:cs="Tahoma"/>
          <w:sz w:val="26"/>
        </w:rPr>
        <w:t xml:space="preserve">Let him seek peace and let him pursue it. </w:t>
      </w:r>
    </w:p>
    <w:p w:rsidR="009C6D0A" w:rsidRPr="007F6861" w:rsidRDefault="00766D39">
      <w:pPr>
        <w:pStyle w:val="indent1"/>
        <w:spacing w:line="288" w:lineRule="atLeast"/>
        <w:jc w:val="both"/>
        <w:rPr>
          <w:rFonts w:ascii="Tahoma" w:hAnsi="Tahoma" w:cs="Tahoma"/>
          <w:sz w:val="26"/>
        </w:rPr>
      </w:pPr>
      <w:r w:rsidRPr="007F6861">
        <w:rPr>
          <w:rStyle w:val="reftext1"/>
          <w:position w:val="6"/>
        </w:rPr>
        <w:t>12</w:t>
      </w:r>
      <w:r w:rsidR="00B473FB" w:rsidRPr="00B473FB">
        <w:rPr>
          <w:rStyle w:val="reftext1"/>
          <w:sz w:val="8"/>
        </w:rPr>
        <w:t> </w:t>
      </w:r>
      <w:r w:rsidRPr="007F6861">
        <w:rPr>
          <w:rFonts w:ascii="Tahoma" w:hAnsi="Tahoma" w:cs="Tahoma"/>
          <w:sz w:val="26"/>
        </w:rPr>
        <w:t xml:space="preserve">Because </w:t>
      </w:r>
      <w:r w:rsidRPr="007F6861">
        <w:rPr>
          <w:rFonts w:ascii="Tahoma" w:hAnsi="Tahoma" w:cs="Tahoma"/>
          <w:i/>
          <w:iCs/>
          <w:sz w:val="26"/>
        </w:rPr>
        <w:t>the</w:t>
      </w:r>
      <w:r w:rsidRPr="007F6861">
        <w:rPr>
          <w:rFonts w:ascii="Tahoma" w:hAnsi="Tahoma" w:cs="Tahoma"/>
          <w:sz w:val="26"/>
        </w:rPr>
        <w:t xml:space="preserve"> eyes of </w:t>
      </w:r>
      <w:r w:rsidRPr="007F6861">
        <w:rPr>
          <w:rFonts w:ascii="Tahoma" w:hAnsi="Tahoma" w:cs="Tahoma"/>
          <w:i/>
          <w:iCs/>
          <w:sz w:val="26"/>
        </w:rPr>
        <w:t>the</w:t>
      </w:r>
      <w:r w:rsidRPr="007F6861">
        <w:rPr>
          <w:rFonts w:ascii="Tahoma" w:hAnsi="Tahoma" w:cs="Tahoma"/>
          <w:sz w:val="26"/>
        </w:rPr>
        <w:t xml:space="preserve"> Lord </w:t>
      </w:r>
      <w:r w:rsidRPr="007F6861">
        <w:rPr>
          <w:rFonts w:ascii="Tahoma" w:hAnsi="Tahoma" w:cs="Tahoma"/>
          <w:i/>
          <w:iCs/>
          <w:sz w:val="26"/>
        </w:rPr>
        <w:t>are</w:t>
      </w:r>
      <w:r w:rsidRPr="007F6861">
        <w:rPr>
          <w:rFonts w:ascii="Tahoma" w:hAnsi="Tahoma" w:cs="Tahoma"/>
          <w:sz w:val="26"/>
        </w:rPr>
        <w:t xml:space="preserve"> on </w:t>
      </w:r>
      <w:r w:rsidRPr="007F6861">
        <w:rPr>
          <w:rFonts w:ascii="Tahoma" w:hAnsi="Tahoma" w:cs="Tahoma"/>
          <w:i/>
          <w:iCs/>
          <w:sz w:val="26"/>
        </w:rPr>
        <w:t>the</w:t>
      </w:r>
      <w:r w:rsidRPr="007F6861">
        <w:rPr>
          <w:rFonts w:ascii="Tahoma" w:hAnsi="Tahoma" w:cs="Tahoma"/>
          <w:sz w:val="26"/>
        </w:rPr>
        <w:t xml:space="preserve"> righteous,</w:t>
      </w:r>
    </w:p>
    <w:p w:rsidR="009C6D0A" w:rsidRPr="007F6861" w:rsidRDefault="00766D39">
      <w:pPr>
        <w:pStyle w:val="indent2"/>
        <w:spacing w:line="288" w:lineRule="atLeast"/>
        <w:jc w:val="both"/>
        <w:rPr>
          <w:rFonts w:ascii="Tahoma" w:hAnsi="Tahoma" w:cs="Tahoma"/>
          <w:sz w:val="26"/>
        </w:rPr>
      </w:pPr>
      <w:r w:rsidRPr="007F6861">
        <w:rPr>
          <w:rFonts w:ascii="Tahoma" w:hAnsi="Tahoma" w:cs="Tahoma"/>
          <w:sz w:val="26"/>
        </w:rPr>
        <w:t>and His ears toward their prayer.</w:t>
      </w:r>
    </w:p>
    <w:p w:rsidR="009C6D0A" w:rsidRPr="007F6861" w:rsidRDefault="00766D39">
      <w:pPr>
        <w:pStyle w:val="indent1"/>
        <w:spacing w:line="288" w:lineRule="atLeast"/>
        <w:jc w:val="both"/>
        <w:rPr>
          <w:rFonts w:ascii="Tahoma" w:hAnsi="Tahoma" w:cs="Tahoma"/>
          <w:sz w:val="26"/>
        </w:rPr>
      </w:pPr>
      <w:r w:rsidRPr="007F6861">
        <w:rPr>
          <w:rFonts w:ascii="Tahoma" w:hAnsi="Tahoma" w:cs="Tahoma"/>
          <w:sz w:val="26"/>
        </w:rPr>
        <w:t xml:space="preserve">But </w:t>
      </w:r>
      <w:r w:rsidRPr="007F6861">
        <w:rPr>
          <w:rFonts w:ascii="Tahoma" w:hAnsi="Tahoma" w:cs="Tahoma"/>
          <w:i/>
          <w:iCs/>
          <w:sz w:val="26"/>
        </w:rPr>
        <w:t>the</w:t>
      </w:r>
      <w:r w:rsidRPr="007F6861">
        <w:rPr>
          <w:rFonts w:ascii="Tahoma" w:hAnsi="Tahoma" w:cs="Tahoma"/>
          <w:sz w:val="26"/>
        </w:rPr>
        <w:t xml:space="preserve"> face of </w:t>
      </w:r>
      <w:r w:rsidRPr="007F6861">
        <w:rPr>
          <w:rFonts w:ascii="Tahoma" w:hAnsi="Tahoma" w:cs="Tahoma"/>
          <w:i/>
          <w:iCs/>
          <w:sz w:val="26"/>
        </w:rPr>
        <w:t>the</w:t>
      </w:r>
      <w:r w:rsidRPr="007F6861">
        <w:rPr>
          <w:rFonts w:ascii="Tahoma" w:hAnsi="Tahoma" w:cs="Tahoma"/>
          <w:sz w:val="26"/>
        </w:rPr>
        <w:t xml:space="preserve"> Lord </w:t>
      </w:r>
      <w:r w:rsidRPr="007F6861">
        <w:rPr>
          <w:rFonts w:ascii="Tahoma" w:hAnsi="Tahoma" w:cs="Tahoma"/>
          <w:i/>
          <w:iCs/>
          <w:sz w:val="26"/>
        </w:rPr>
        <w:t>is</w:t>
      </w:r>
      <w:r w:rsidRPr="007F6861">
        <w:rPr>
          <w:rFonts w:ascii="Tahoma" w:hAnsi="Tahoma" w:cs="Tahoma"/>
          <w:sz w:val="26"/>
        </w:rPr>
        <w:t xml:space="preserve"> against those doing evil.”</w:t>
      </w:r>
      <w:hyperlink w:anchor="fna" w:tooltip="Psalm 34:12-16" w:history="1">
        <w:r w:rsidRPr="007F6861">
          <w:rPr>
            <w:rStyle w:val="Hyperlink"/>
            <w:rFonts w:ascii="Tahoma" w:hAnsi="Tahoma" w:cs="Tahoma"/>
            <w:b/>
            <w:bCs/>
            <w:i/>
            <w:iCs/>
            <w:position w:val="6"/>
            <w:sz w:val="17"/>
            <w:szCs w:val="17"/>
          </w:rPr>
          <w:t>a</w:t>
        </w:r>
      </w:hyperlink>
      <w:r w:rsidRPr="007F6861">
        <w:rPr>
          <w:rFonts w:ascii="Tahoma" w:hAnsi="Tahoma" w:cs="Tahoma"/>
          <w:sz w:val="26"/>
        </w:rPr>
        <w:t xml:space="preserve"> </w:t>
      </w:r>
    </w:p>
    <w:p w:rsidR="009C6D0A" w:rsidRPr="007F6861" w:rsidRDefault="00766D39">
      <w:pPr>
        <w:pStyle w:val="reg"/>
        <w:rPr>
          <w:sz w:val="26"/>
        </w:rPr>
      </w:pPr>
      <w:r w:rsidRPr="007F6861">
        <w:rPr>
          <w:rStyle w:val="reftext1"/>
          <w:position w:val="6"/>
        </w:rPr>
        <w:t>13</w:t>
      </w:r>
      <w:r w:rsidR="00B473FB" w:rsidRPr="00B473FB">
        <w:rPr>
          <w:rStyle w:val="reftext1"/>
          <w:sz w:val="8"/>
        </w:rPr>
        <w:t> </w:t>
      </w:r>
      <w:r w:rsidRPr="007F6861">
        <w:rPr>
          <w:sz w:val="26"/>
        </w:rPr>
        <w:t xml:space="preserve">And who </w:t>
      </w:r>
      <w:r w:rsidRPr="007F6861">
        <w:rPr>
          <w:i/>
          <w:iCs/>
          <w:sz w:val="26"/>
        </w:rPr>
        <w:t>is</w:t>
      </w:r>
      <w:r w:rsidRPr="007F6861">
        <w:rPr>
          <w:sz w:val="26"/>
        </w:rPr>
        <w:t xml:space="preserve"> he who will harm you, if you should be zealous for that which </w:t>
      </w:r>
      <w:r w:rsidRPr="007F6861">
        <w:rPr>
          <w:i/>
          <w:iCs/>
          <w:sz w:val="26"/>
        </w:rPr>
        <w:t>is</w:t>
      </w:r>
      <w:r w:rsidRPr="007F6861">
        <w:rPr>
          <w:sz w:val="26"/>
        </w:rPr>
        <w:t xml:space="preserve"> good? </w:t>
      </w:r>
    </w:p>
    <w:p w:rsidR="009C6D0A" w:rsidRPr="007F6861" w:rsidRDefault="00766D39">
      <w:pPr>
        <w:pStyle w:val="hdg"/>
        <w:spacing w:before="0" w:line="288" w:lineRule="atLeast"/>
        <w:rPr>
          <w:sz w:val="26"/>
        </w:rPr>
      </w:pPr>
      <w:r w:rsidRPr="007F6861">
        <w:rPr>
          <w:sz w:val="26"/>
        </w:rPr>
        <w:t>Suffering for Righteousness</w:t>
      </w:r>
      <w:r w:rsidRPr="007F6861">
        <w:rPr>
          <w:sz w:val="26"/>
        </w:rPr>
        <w:br/>
      </w:r>
      <w:r w:rsidRPr="007F6861">
        <w:rPr>
          <w:rStyle w:val="cross1"/>
          <w:b w:val="0"/>
          <w:bCs w:val="0"/>
          <w:sz w:val="26"/>
        </w:rPr>
        <w:t>(Romans 6:15-23)</w:t>
      </w:r>
    </w:p>
    <w:p w:rsidR="009C6D0A" w:rsidRPr="007F6861" w:rsidRDefault="00766D39">
      <w:pPr>
        <w:pStyle w:val="reg"/>
        <w:rPr>
          <w:sz w:val="26"/>
        </w:rPr>
      </w:pPr>
      <w:r w:rsidRPr="007F6861">
        <w:rPr>
          <w:rStyle w:val="reftext1"/>
          <w:position w:val="6"/>
        </w:rPr>
        <w:t>14</w:t>
      </w:r>
      <w:r w:rsidR="00B473FB" w:rsidRPr="00B473FB">
        <w:rPr>
          <w:rStyle w:val="reftext1"/>
          <w:sz w:val="8"/>
        </w:rPr>
        <w:t> </w:t>
      </w:r>
      <w:r w:rsidRPr="007F6861">
        <w:rPr>
          <w:sz w:val="26"/>
        </w:rPr>
        <w:t xml:space="preserve">But even if you should suffer because of righteousness, </w:t>
      </w:r>
      <w:r w:rsidRPr="007F6861">
        <w:rPr>
          <w:i/>
          <w:iCs/>
          <w:sz w:val="26"/>
        </w:rPr>
        <w:t>you are</w:t>
      </w:r>
      <w:r w:rsidRPr="007F6861">
        <w:rPr>
          <w:sz w:val="26"/>
        </w:rPr>
        <w:t xml:space="preserve"> blessed. “And you should not be afraid of their threats,</w:t>
      </w:r>
      <w:hyperlink w:anchor="fnb" w:tooltip="Or ‘fear what they fear’" w:history="1">
        <w:r w:rsidRPr="007F6861">
          <w:rPr>
            <w:rStyle w:val="Hyperlink"/>
            <w:b/>
            <w:bCs/>
            <w:i/>
            <w:iCs/>
            <w:position w:val="6"/>
            <w:sz w:val="17"/>
            <w:szCs w:val="17"/>
          </w:rPr>
          <w:t>b</w:t>
        </w:r>
      </w:hyperlink>
      <w:r w:rsidRPr="007F6861">
        <w:rPr>
          <w:sz w:val="26"/>
        </w:rPr>
        <w:t xml:space="preserve"> neither should you be troubled.”</w:t>
      </w:r>
      <w:hyperlink w:anchor="fnc" w:tooltip="Isaiah 8:12" w:history="1">
        <w:r w:rsidRPr="007F6861">
          <w:rPr>
            <w:rStyle w:val="Hyperlink"/>
            <w:b/>
            <w:bCs/>
            <w:i/>
            <w:iCs/>
            <w:position w:val="6"/>
            <w:sz w:val="17"/>
            <w:szCs w:val="17"/>
          </w:rPr>
          <w:t>c</w:t>
        </w:r>
      </w:hyperlink>
      <w:r w:rsidRPr="007F6861">
        <w:rPr>
          <w:sz w:val="26"/>
        </w:rPr>
        <w:t xml:space="preserve"> </w:t>
      </w:r>
      <w:r w:rsidRPr="007F6861">
        <w:rPr>
          <w:rStyle w:val="reftext1"/>
          <w:position w:val="6"/>
        </w:rPr>
        <w:t>15</w:t>
      </w:r>
      <w:r w:rsidR="00B473FB" w:rsidRPr="00B473FB">
        <w:rPr>
          <w:rStyle w:val="reftext1"/>
          <w:sz w:val="8"/>
        </w:rPr>
        <w:t> </w:t>
      </w:r>
      <w:r w:rsidRPr="007F6861">
        <w:rPr>
          <w:sz w:val="26"/>
        </w:rPr>
        <w:t xml:space="preserve">But in your hearts sanctify Christ </w:t>
      </w:r>
      <w:r w:rsidRPr="007F6861">
        <w:rPr>
          <w:i/>
          <w:iCs/>
          <w:sz w:val="26"/>
        </w:rPr>
        <w:t>as</w:t>
      </w:r>
      <w:r w:rsidRPr="007F6861">
        <w:rPr>
          <w:sz w:val="26"/>
        </w:rPr>
        <w:t xml:space="preserve"> Lord, always ready for a defense to everyone asking you an account concerning the hope in you; yet with gentleness and fear, </w:t>
      </w:r>
      <w:r w:rsidRPr="007F6861">
        <w:rPr>
          <w:rStyle w:val="reftext1"/>
          <w:position w:val="6"/>
        </w:rPr>
        <w:t>16</w:t>
      </w:r>
      <w:r w:rsidR="00B473FB" w:rsidRPr="00B473FB">
        <w:rPr>
          <w:rStyle w:val="reftext1"/>
          <w:sz w:val="8"/>
        </w:rPr>
        <w:t> </w:t>
      </w:r>
      <w:r w:rsidRPr="007F6861">
        <w:rPr>
          <w:sz w:val="26"/>
        </w:rPr>
        <w:t xml:space="preserve">having a good conscience, so that in the case that they might speak against you, those reviling your good manner of life in Christ, they shall be ashamed. </w:t>
      </w:r>
    </w:p>
    <w:p w:rsidR="009C6D0A" w:rsidRPr="007F6861" w:rsidRDefault="00766D39">
      <w:pPr>
        <w:pStyle w:val="reg"/>
        <w:rPr>
          <w:sz w:val="26"/>
        </w:rPr>
      </w:pPr>
      <w:r w:rsidRPr="007F6861">
        <w:rPr>
          <w:rStyle w:val="reftext1"/>
          <w:position w:val="6"/>
        </w:rPr>
        <w:t>17</w:t>
      </w:r>
      <w:r w:rsidR="00B473FB" w:rsidRPr="00B473FB">
        <w:rPr>
          <w:rStyle w:val="reftext1"/>
          <w:sz w:val="8"/>
        </w:rPr>
        <w:t> </w:t>
      </w:r>
      <w:r w:rsidRPr="007F6861">
        <w:rPr>
          <w:sz w:val="26"/>
        </w:rPr>
        <w:t xml:space="preserve">For </w:t>
      </w:r>
      <w:r w:rsidRPr="007F6861">
        <w:rPr>
          <w:i/>
          <w:iCs/>
          <w:sz w:val="26"/>
        </w:rPr>
        <w:t>it is</w:t>
      </w:r>
      <w:r w:rsidRPr="007F6861">
        <w:rPr>
          <w:sz w:val="26"/>
        </w:rPr>
        <w:t xml:space="preserve"> better to suffer </w:t>
      </w:r>
      <w:r w:rsidRPr="007F6861">
        <w:rPr>
          <w:i/>
          <w:iCs/>
          <w:sz w:val="26"/>
        </w:rPr>
        <w:t>for</w:t>
      </w:r>
      <w:r w:rsidRPr="007F6861">
        <w:rPr>
          <w:sz w:val="26"/>
        </w:rPr>
        <w:t xml:space="preserve"> doing good, if the will of God wills </w:t>
      </w:r>
      <w:r w:rsidRPr="007F6861">
        <w:rPr>
          <w:i/>
          <w:iCs/>
          <w:sz w:val="26"/>
        </w:rPr>
        <w:t>it</w:t>
      </w:r>
      <w:r w:rsidRPr="007F6861">
        <w:rPr>
          <w:sz w:val="26"/>
        </w:rPr>
        <w:t xml:space="preserve">, than doing evil, </w:t>
      </w:r>
      <w:r w:rsidRPr="007F6861">
        <w:rPr>
          <w:rStyle w:val="reftext1"/>
          <w:position w:val="6"/>
        </w:rPr>
        <w:t>18</w:t>
      </w:r>
      <w:r w:rsidR="00B473FB" w:rsidRPr="00B473FB">
        <w:rPr>
          <w:rStyle w:val="reftext1"/>
          <w:sz w:val="8"/>
        </w:rPr>
        <w:t> </w:t>
      </w:r>
      <w:r w:rsidRPr="007F6861">
        <w:rPr>
          <w:sz w:val="26"/>
        </w:rPr>
        <w:t>because Christ also suffered</w:t>
      </w:r>
      <w:hyperlink w:anchor="fnd" w:tooltip="NE and WH ‘died’" w:history="1">
        <w:r w:rsidRPr="007F6861">
          <w:rPr>
            <w:rStyle w:val="Hyperlink"/>
            <w:b/>
            <w:bCs/>
            <w:i/>
            <w:iCs/>
            <w:position w:val="6"/>
            <w:sz w:val="17"/>
            <w:szCs w:val="17"/>
          </w:rPr>
          <w:t>d</w:t>
        </w:r>
      </w:hyperlink>
      <w:r w:rsidRPr="007F6861">
        <w:rPr>
          <w:sz w:val="26"/>
        </w:rPr>
        <w:t xml:space="preserve"> once for sins, </w:t>
      </w:r>
      <w:r w:rsidRPr="007F6861">
        <w:rPr>
          <w:i/>
          <w:iCs/>
          <w:sz w:val="26"/>
        </w:rPr>
        <w:t>the</w:t>
      </w:r>
      <w:r w:rsidRPr="007F6861">
        <w:rPr>
          <w:sz w:val="26"/>
        </w:rPr>
        <w:t xml:space="preserve"> righteous for </w:t>
      </w:r>
      <w:r w:rsidRPr="007F6861">
        <w:rPr>
          <w:i/>
          <w:iCs/>
          <w:sz w:val="26"/>
        </w:rPr>
        <w:t>the</w:t>
      </w:r>
      <w:r w:rsidRPr="007F6861">
        <w:rPr>
          <w:sz w:val="26"/>
        </w:rPr>
        <w:t xml:space="preserve"> unrighteous, so that He might bring you to God, having been put to death indeed in </w:t>
      </w:r>
      <w:r w:rsidRPr="007F6861">
        <w:rPr>
          <w:i/>
          <w:iCs/>
          <w:sz w:val="26"/>
        </w:rPr>
        <w:t>the</w:t>
      </w:r>
      <w:r w:rsidRPr="007F6861">
        <w:rPr>
          <w:sz w:val="26"/>
        </w:rPr>
        <w:t xml:space="preserve"> flesh, but having been made alive in </w:t>
      </w:r>
      <w:r w:rsidRPr="007F6861">
        <w:rPr>
          <w:i/>
          <w:iCs/>
          <w:sz w:val="26"/>
        </w:rPr>
        <w:t>the</w:t>
      </w:r>
      <w:r w:rsidRPr="007F6861">
        <w:rPr>
          <w:sz w:val="26"/>
        </w:rPr>
        <w:t xml:space="preserve"> spirit, </w:t>
      </w:r>
      <w:r w:rsidRPr="007F6861">
        <w:rPr>
          <w:rStyle w:val="reftext1"/>
          <w:position w:val="6"/>
        </w:rPr>
        <w:t>19</w:t>
      </w:r>
      <w:r w:rsidR="00B473FB" w:rsidRPr="00B473FB">
        <w:rPr>
          <w:rStyle w:val="reftext1"/>
          <w:sz w:val="8"/>
        </w:rPr>
        <w:t> </w:t>
      </w:r>
      <w:r w:rsidRPr="007F6861">
        <w:rPr>
          <w:sz w:val="26"/>
        </w:rPr>
        <w:t xml:space="preserve">in which also having gone, He preached to the spirits in prison </w:t>
      </w:r>
      <w:r w:rsidRPr="007F6861">
        <w:rPr>
          <w:rStyle w:val="reftext1"/>
          <w:position w:val="6"/>
        </w:rPr>
        <w:t>20</w:t>
      </w:r>
      <w:r w:rsidR="00B473FB" w:rsidRPr="00B473FB">
        <w:rPr>
          <w:rStyle w:val="reftext1"/>
          <w:sz w:val="8"/>
        </w:rPr>
        <w:t> </w:t>
      </w:r>
      <w:r w:rsidRPr="007F6861">
        <w:rPr>
          <w:sz w:val="26"/>
        </w:rPr>
        <w:t xml:space="preserve">at one time having disobeyed, when the longsuffering of God was waiting in </w:t>
      </w:r>
      <w:r w:rsidRPr="007F6861">
        <w:rPr>
          <w:i/>
          <w:iCs/>
          <w:sz w:val="26"/>
        </w:rPr>
        <w:t>the</w:t>
      </w:r>
      <w:r w:rsidRPr="007F6861">
        <w:rPr>
          <w:sz w:val="26"/>
        </w:rPr>
        <w:t xml:space="preserve"> days of Noah, of </w:t>
      </w:r>
      <w:r w:rsidRPr="007F6861">
        <w:rPr>
          <w:i/>
          <w:iCs/>
          <w:sz w:val="26"/>
        </w:rPr>
        <w:t>the</w:t>
      </w:r>
      <w:r w:rsidRPr="007F6861">
        <w:rPr>
          <w:sz w:val="26"/>
        </w:rPr>
        <w:t xml:space="preserve"> ark being prepared, in which a few—that is, eight souls—were saved through water, </w:t>
      </w:r>
      <w:r w:rsidRPr="007F6861">
        <w:rPr>
          <w:rStyle w:val="reftext1"/>
          <w:position w:val="6"/>
        </w:rPr>
        <w:t>21</w:t>
      </w:r>
      <w:r w:rsidR="00B473FB" w:rsidRPr="00B473FB">
        <w:rPr>
          <w:rStyle w:val="reftext1"/>
          <w:sz w:val="8"/>
        </w:rPr>
        <w:t> </w:t>
      </w:r>
      <w:r w:rsidRPr="007F6861">
        <w:rPr>
          <w:sz w:val="26"/>
        </w:rPr>
        <w:t xml:space="preserve">which also prefigures </w:t>
      </w:r>
      <w:r w:rsidRPr="007F6861">
        <w:rPr>
          <w:i/>
          <w:iCs/>
          <w:sz w:val="26"/>
        </w:rPr>
        <w:t>the</w:t>
      </w:r>
      <w:r w:rsidRPr="007F6861">
        <w:rPr>
          <w:sz w:val="26"/>
        </w:rPr>
        <w:t xml:space="preserve"> baptism now saving you, not a putting away of </w:t>
      </w:r>
      <w:r w:rsidRPr="007F6861">
        <w:rPr>
          <w:i/>
          <w:iCs/>
          <w:sz w:val="26"/>
        </w:rPr>
        <w:t>the</w:t>
      </w:r>
      <w:r w:rsidRPr="007F6861">
        <w:rPr>
          <w:sz w:val="26"/>
        </w:rPr>
        <w:t xml:space="preserve"> filth of flesh, but </w:t>
      </w:r>
      <w:r w:rsidRPr="007F6861">
        <w:rPr>
          <w:i/>
          <w:iCs/>
          <w:sz w:val="26"/>
        </w:rPr>
        <w:t>the</w:t>
      </w:r>
      <w:r w:rsidRPr="007F6861">
        <w:rPr>
          <w:sz w:val="26"/>
        </w:rPr>
        <w:t xml:space="preserve"> demand of a good conscience toward God, through </w:t>
      </w:r>
      <w:r w:rsidRPr="007F6861">
        <w:rPr>
          <w:i/>
          <w:iCs/>
          <w:sz w:val="26"/>
        </w:rPr>
        <w:t>the</w:t>
      </w:r>
      <w:r w:rsidRPr="007F6861">
        <w:rPr>
          <w:sz w:val="26"/>
        </w:rPr>
        <w:t xml:space="preserve"> resurrection of Jesus Christ, </w:t>
      </w:r>
      <w:r w:rsidRPr="007F6861">
        <w:rPr>
          <w:rStyle w:val="reftext1"/>
          <w:position w:val="6"/>
        </w:rPr>
        <w:t>22</w:t>
      </w:r>
      <w:r w:rsidR="00B473FB" w:rsidRPr="00B473FB">
        <w:rPr>
          <w:rStyle w:val="reftext1"/>
          <w:sz w:val="8"/>
        </w:rPr>
        <w:t> </w:t>
      </w:r>
      <w:r w:rsidRPr="007F6861">
        <w:rPr>
          <w:sz w:val="26"/>
        </w:rPr>
        <w:t xml:space="preserve">who is at </w:t>
      </w:r>
      <w:r w:rsidRPr="007F6861">
        <w:rPr>
          <w:i/>
          <w:iCs/>
          <w:sz w:val="26"/>
        </w:rPr>
        <w:t>the</w:t>
      </w:r>
      <w:r w:rsidRPr="007F6861">
        <w:rPr>
          <w:sz w:val="26"/>
        </w:rPr>
        <w:t xml:space="preserve"> right hand of God, having gone into heaven, angels and authorities and powers having been subjected to Him. </w:t>
      </w:r>
    </w:p>
    <w:p w:rsidR="009C6D0A" w:rsidRPr="007F6861" w:rsidRDefault="00766D39">
      <w:pPr>
        <w:pStyle w:val="foot"/>
        <w:spacing w:line="288" w:lineRule="atLeast"/>
        <w:rPr>
          <w:rFonts w:ascii="Tahoma" w:hAnsi="Tahoma" w:cs="Tahoma"/>
          <w:sz w:val="26"/>
        </w:rPr>
      </w:pPr>
      <w:r>
        <w:rPr>
          <w:rStyle w:val="footnotesbot1"/>
          <w:rFonts w:ascii="Tahoma" w:hAnsi="Tahoma" w:cs="Tahoma"/>
        </w:rPr>
        <w:t>a</w:t>
      </w:r>
      <w:r w:rsidRPr="007F6861">
        <w:rPr>
          <w:rFonts w:ascii="Tahoma" w:hAnsi="Tahoma" w:cs="Tahoma"/>
          <w:sz w:val="26"/>
        </w:rPr>
        <w:t xml:space="preserve"> </w:t>
      </w:r>
      <w:r>
        <w:rPr>
          <w:rStyle w:val="fnverse1"/>
          <w:rFonts w:ascii="Tahoma" w:hAnsi="Tahoma" w:cs="Tahoma"/>
        </w:rPr>
        <w:t>10-12</w:t>
      </w:r>
      <w:r w:rsidRPr="007F6861">
        <w:rPr>
          <w:rFonts w:ascii="Tahoma" w:hAnsi="Tahoma" w:cs="Tahoma"/>
          <w:sz w:val="26"/>
        </w:rPr>
        <w:t xml:space="preserve"> </w:t>
      </w:r>
      <w:r>
        <w:rPr>
          <w:rStyle w:val="footnote1"/>
          <w:rFonts w:ascii="Tahoma" w:hAnsi="Tahoma" w:cs="Tahoma"/>
        </w:rPr>
        <w:t>Psalm 34:12-16</w:t>
      </w:r>
      <w:r w:rsidRPr="007F6861">
        <w:rPr>
          <w:rFonts w:ascii="Tahoma" w:hAnsi="Tahoma" w:cs="Tahoma"/>
          <w:sz w:val="26"/>
        </w:rPr>
        <w:br/>
      </w:r>
      <w:r>
        <w:rPr>
          <w:rStyle w:val="footnotesbot1"/>
          <w:rFonts w:ascii="Tahoma" w:hAnsi="Tahoma" w:cs="Tahoma"/>
        </w:rPr>
        <w:t>b</w:t>
      </w:r>
      <w:r w:rsidRPr="007F6861">
        <w:rPr>
          <w:rFonts w:ascii="Tahoma" w:hAnsi="Tahoma" w:cs="Tahoma"/>
          <w:sz w:val="26"/>
        </w:rPr>
        <w:t xml:space="preserve"> </w:t>
      </w:r>
      <w:r>
        <w:rPr>
          <w:rStyle w:val="fnverse1"/>
          <w:rFonts w:ascii="Tahoma" w:hAnsi="Tahoma" w:cs="Tahoma"/>
        </w:rPr>
        <w:t>14</w:t>
      </w:r>
      <w:r w:rsidRPr="007F6861">
        <w:rPr>
          <w:rFonts w:ascii="Tahoma" w:hAnsi="Tahoma" w:cs="Tahoma"/>
          <w:sz w:val="26"/>
        </w:rPr>
        <w:t xml:space="preserve"> </w:t>
      </w:r>
      <w:r>
        <w:rPr>
          <w:rStyle w:val="footnote1"/>
          <w:rFonts w:ascii="Tahoma" w:hAnsi="Tahoma" w:cs="Tahoma"/>
        </w:rPr>
        <w:t xml:space="preserve">Or </w:t>
      </w:r>
      <w:r>
        <w:rPr>
          <w:rStyle w:val="footnote1"/>
          <w:rFonts w:ascii="Tahoma" w:hAnsi="Tahoma" w:cs="Tahoma"/>
          <w:i/>
          <w:iCs/>
        </w:rPr>
        <w:t>fear what they fear</w:t>
      </w:r>
      <w:r w:rsidRPr="007F6861">
        <w:rPr>
          <w:rFonts w:ascii="Tahoma" w:hAnsi="Tahoma" w:cs="Tahoma"/>
          <w:sz w:val="26"/>
        </w:rPr>
        <w:br/>
      </w:r>
      <w:r>
        <w:rPr>
          <w:rStyle w:val="footnotesbot1"/>
          <w:rFonts w:ascii="Tahoma" w:hAnsi="Tahoma" w:cs="Tahoma"/>
        </w:rPr>
        <w:t>c</w:t>
      </w:r>
      <w:r w:rsidRPr="007F6861">
        <w:rPr>
          <w:rFonts w:ascii="Tahoma" w:hAnsi="Tahoma" w:cs="Tahoma"/>
          <w:sz w:val="26"/>
        </w:rPr>
        <w:t xml:space="preserve"> </w:t>
      </w:r>
      <w:r>
        <w:rPr>
          <w:rStyle w:val="fnverse1"/>
          <w:rFonts w:ascii="Tahoma" w:hAnsi="Tahoma" w:cs="Tahoma"/>
        </w:rPr>
        <w:t>14</w:t>
      </w:r>
      <w:r w:rsidRPr="007F6861">
        <w:rPr>
          <w:rFonts w:ascii="Tahoma" w:hAnsi="Tahoma" w:cs="Tahoma"/>
          <w:sz w:val="26"/>
        </w:rPr>
        <w:t xml:space="preserve"> </w:t>
      </w:r>
      <w:r>
        <w:rPr>
          <w:rStyle w:val="footnote1"/>
          <w:rFonts w:ascii="Tahoma" w:hAnsi="Tahoma" w:cs="Tahoma"/>
        </w:rPr>
        <w:t>Isaiah 8:12</w:t>
      </w:r>
      <w:r w:rsidRPr="007F6861">
        <w:rPr>
          <w:rFonts w:ascii="Tahoma" w:hAnsi="Tahoma" w:cs="Tahoma"/>
          <w:sz w:val="26"/>
        </w:rPr>
        <w:br/>
      </w:r>
      <w:r>
        <w:rPr>
          <w:rStyle w:val="footnotesbot1"/>
          <w:rFonts w:ascii="Tahoma" w:hAnsi="Tahoma" w:cs="Tahoma"/>
        </w:rPr>
        <w:t>d</w:t>
      </w:r>
      <w:r w:rsidRPr="007F6861">
        <w:rPr>
          <w:rFonts w:ascii="Tahoma" w:hAnsi="Tahoma" w:cs="Tahoma"/>
          <w:sz w:val="26"/>
        </w:rPr>
        <w:t xml:space="preserve"> </w:t>
      </w:r>
      <w:r>
        <w:rPr>
          <w:rStyle w:val="fnverse1"/>
          <w:rFonts w:ascii="Tahoma" w:hAnsi="Tahoma" w:cs="Tahoma"/>
        </w:rPr>
        <w:t>18</w:t>
      </w:r>
      <w:r w:rsidRPr="007F6861">
        <w:rPr>
          <w:rFonts w:ascii="Tahoma" w:hAnsi="Tahoma" w:cs="Tahoma"/>
          <w:sz w:val="26"/>
        </w:rPr>
        <w:t xml:space="preserve"> </w:t>
      </w:r>
      <w:r>
        <w:rPr>
          <w:rStyle w:val="footnote1"/>
          <w:rFonts w:ascii="Tahoma" w:hAnsi="Tahoma" w:cs="Tahoma"/>
        </w:rPr>
        <w:t xml:space="preserve">NE and WH </w:t>
      </w:r>
      <w:r>
        <w:rPr>
          <w:rStyle w:val="footnote1"/>
          <w:rFonts w:ascii="Tahoma" w:hAnsi="Tahoma" w:cs="Tahoma"/>
          <w:i/>
          <w:iCs/>
        </w:rPr>
        <w:t>died</w:t>
      </w:r>
    </w:p>
    <w:p w:rsidR="009C6D0A" w:rsidRPr="007F6861" w:rsidRDefault="00766D39">
      <w:pPr>
        <w:shd w:val="clear" w:color="auto" w:fill="FFF0E6"/>
        <w:spacing w:before="0" w:beforeAutospacing="0" w:after="0" w:afterAutospacing="0" w:line="288" w:lineRule="atLeast"/>
        <w:rPr>
          <w:rFonts w:ascii="Tahoma" w:eastAsia="Times New Roman" w:hAnsi="Tahoma" w:cs="Tahoma"/>
          <w:b/>
          <w:bCs/>
          <w:color w:val="552200"/>
          <w:sz w:val="26"/>
        </w:rPr>
      </w:pPr>
      <w:r w:rsidRPr="007F6861">
        <w:rPr>
          <w:rFonts w:ascii="Tahoma" w:eastAsia="Times New Roman" w:hAnsi="Tahoma" w:cs="Tahoma"/>
          <w:b/>
          <w:bCs/>
          <w:color w:val="552200"/>
          <w:sz w:val="26"/>
        </w:rPr>
        <w:t>1 Peter 4</w:t>
      </w:r>
    </w:p>
    <w:p w:rsidR="009C6D0A" w:rsidRPr="007F6861" w:rsidRDefault="00766D39">
      <w:pPr>
        <w:pStyle w:val="hdg"/>
        <w:spacing w:line="288" w:lineRule="atLeast"/>
        <w:rPr>
          <w:sz w:val="26"/>
        </w:rPr>
      </w:pPr>
      <w:r w:rsidRPr="007F6861">
        <w:rPr>
          <w:sz w:val="26"/>
        </w:rPr>
        <w:lastRenderedPageBreak/>
        <w:t>Living for God's Glory</w:t>
      </w:r>
    </w:p>
    <w:p w:rsidR="009C6D0A" w:rsidRPr="007F6861" w:rsidRDefault="00766D39">
      <w:pPr>
        <w:pStyle w:val="reg"/>
        <w:rPr>
          <w:sz w:val="26"/>
        </w:rPr>
      </w:pPr>
      <w:r w:rsidRPr="007F6861">
        <w:rPr>
          <w:rStyle w:val="reftext1"/>
          <w:position w:val="6"/>
        </w:rPr>
        <w:t>1</w:t>
      </w:r>
      <w:r w:rsidR="00B473FB" w:rsidRPr="00B473FB">
        <w:rPr>
          <w:rStyle w:val="reftext1"/>
          <w:sz w:val="8"/>
        </w:rPr>
        <w:t> </w:t>
      </w:r>
      <w:r w:rsidRPr="007F6861">
        <w:rPr>
          <w:sz w:val="26"/>
        </w:rPr>
        <w:t>Therefore Christ having suffered</w:t>
      </w:r>
      <w:hyperlink w:anchor="fna" w:tooltip="BYZ and TR include ‘for us’" w:history="1">
        <w:r w:rsidRPr="007F6861">
          <w:rPr>
            <w:rStyle w:val="Hyperlink"/>
            <w:b/>
            <w:bCs/>
            <w:i/>
            <w:iCs/>
            <w:position w:val="6"/>
            <w:sz w:val="17"/>
            <w:szCs w:val="17"/>
          </w:rPr>
          <w:t>a</w:t>
        </w:r>
      </w:hyperlink>
      <w:r w:rsidRPr="007F6861">
        <w:rPr>
          <w:sz w:val="26"/>
        </w:rPr>
        <w:t xml:space="preserve"> in </w:t>
      </w:r>
      <w:r w:rsidRPr="007F6861">
        <w:rPr>
          <w:i/>
          <w:iCs/>
          <w:sz w:val="26"/>
        </w:rPr>
        <w:t>the</w:t>
      </w:r>
      <w:r w:rsidRPr="007F6861">
        <w:rPr>
          <w:sz w:val="26"/>
        </w:rPr>
        <w:t xml:space="preserve"> flesh, you also arm yourselves with the same mind, because the </w:t>
      </w:r>
      <w:r w:rsidRPr="007F6861">
        <w:rPr>
          <w:i/>
          <w:iCs/>
          <w:sz w:val="26"/>
        </w:rPr>
        <w:t>one</w:t>
      </w:r>
      <w:r w:rsidRPr="007F6861">
        <w:rPr>
          <w:sz w:val="26"/>
        </w:rPr>
        <w:t xml:space="preserve"> having suffered </w:t>
      </w:r>
      <w:r w:rsidRPr="007F6861">
        <w:rPr>
          <w:i/>
          <w:iCs/>
          <w:sz w:val="26"/>
        </w:rPr>
        <w:t>in the</w:t>
      </w:r>
      <w:r w:rsidRPr="007F6861">
        <w:rPr>
          <w:sz w:val="26"/>
        </w:rPr>
        <w:t xml:space="preserve"> flesh is done with sin, </w:t>
      </w:r>
      <w:r w:rsidRPr="007F6861">
        <w:rPr>
          <w:rStyle w:val="reftext1"/>
          <w:position w:val="6"/>
        </w:rPr>
        <w:t>2</w:t>
      </w:r>
      <w:r w:rsidR="00B473FB" w:rsidRPr="00B473FB">
        <w:rPr>
          <w:rStyle w:val="reftext1"/>
          <w:sz w:val="8"/>
        </w:rPr>
        <w:t> </w:t>
      </w:r>
      <w:r w:rsidRPr="007F6861">
        <w:rPr>
          <w:sz w:val="26"/>
        </w:rPr>
        <w:t xml:space="preserve">so as to live the remaining time in </w:t>
      </w:r>
      <w:r w:rsidRPr="007F6861">
        <w:rPr>
          <w:i/>
          <w:iCs/>
          <w:sz w:val="26"/>
        </w:rPr>
        <w:t>the</w:t>
      </w:r>
      <w:r w:rsidRPr="007F6861">
        <w:rPr>
          <w:sz w:val="26"/>
        </w:rPr>
        <w:t xml:space="preserve"> flesh no longer to men’s desires, but to </w:t>
      </w:r>
      <w:r w:rsidRPr="007F6861">
        <w:rPr>
          <w:i/>
          <w:iCs/>
          <w:sz w:val="26"/>
        </w:rPr>
        <w:t>the</w:t>
      </w:r>
      <w:r w:rsidRPr="007F6861">
        <w:rPr>
          <w:sz w:val="26"/>
        </w:rPr>
        <w:t xml:space="preserve"> will of God. </w:t>
      </w:r>
      <w:r w:rsidRPr="007F6861">
        <w:rPr>
          <w:rStyle w:val="reftext1"/>
          <w:position w:val="6"/>
        </w:rPr>
        <w:t>3</w:t>
      </w:r>
      <w:r w:rsidR="00B473FB" w:rsidRPr="00B473FB">
        <w:rPr>
          <w:rStyle w:val="reftext1"/>
          <w:sz w:val="8"/>
        </w:rPr>
        <w:t> </w:t>
      </w:r>
      <w:r w:rsidRPr="007F6861">
        <w:rPr>
          <w:sz w:val="26"/>
        </w:rPr>
        <w:t xml:space="preserve">For the time past </w:t>
      </w:r>
      <w:r w:rsidRPr="007F6861">
        <w:rPr>
          <w:i/>
          <w:iCs/>
          <w:sz w:val="26"/>
        </w:rPr>
        <w:t>is</w:t>
      </w:r>
      <w:r w:rsidRPr="007F6861">
        <w:rPr>
          <w:sz w:val="26"/>
        </w:rPr>
        <w:t xml:space="preserve"> sufficient to have carried out the desire of the Gentiles, having walked in sensuality, lusts, drunkenness, orgies, carousing, and abominable idolatries. </w:t>
      </w:r>
    </w:p>
    <w:p w:rsidR="009C6D0A" w:rsidRPr="007F6861" w:rsidRDefault="00766D39">
      <w:pPr>
        <w:pStyle w:val="reg"/>
        <w:rPr>
          <w:sz w:val="26"/>
        </w:rPr>
      </w:pPr>
      <w:r w:rsidRPr="007F6861">
        <w:rPr>
          <w:rStyle w:val="reftext1"/>
          <w:position w:val="6"/>
        </w:rPr>
        <w:t>4</w:t>
      </w:r>
      <w:r w:rsidR="00B473FB" w:rsidRPr="00B473FB">
        <w:rPr>
          <w:rStyle w:val="reftext1"/>
          <w:sz w:val="8"/>
        </w:rPr>
        <w:t> </w:t>
      </w:r>
      <w:r w:rsidRPr="007F6861">
        <w:rPr>
          <w:sz w:val="26"/>
        </w:rPr>
        <w:t xml:space="preserve">With respect to this, they think it strange of you not running with </w:t>
      </w:r>
      <w:r w:rsidRPr="007F6861">
        <w:rPr>
          <w:i/>
          <w:iCs/>
          <w:sz w:val="26"/>
        </w:rPr>
        <w:t>them</w:t>
      </w:r>
      <w:r w:rsidRPr="007F6861">
        <w:rPr>
          <w:sz w:val="26"/>
        </w:rPr>
        <w:t xml:space="preserve"> into the same overflow of debauchery, speaking evil </w:t>
      </w:r>
      <w:r w:rsidRPr="007F6861">
        <w:rPr>
          <w:i/>
          <w:iCs/>
          <w:sz w:val="26"/>
        </w:rPr>
        <w:t>of you</w:t>
      </w:r>
      <w:r w:rsidRPr="007F6861">
        <w:rPr>
          <w:sz w:val="26"/>
        </w:rPr>
        <w:t xml:space="preserve">, </w:t>
      </w:r>
      <w:r w:rsidRPr="007F6861">
        <w:rPr>
          <w:rStyle w:val="reftext1"/>
          <w:position w:val="6"/>
        </w:rPr>
        <w:t>5</w:t>
      </w:r>
      <w:r w:rsidR="00B473FB" w:rsidRPr="00B473FB">
        <w:rPr>
          <w:rStyle w:val="reftext1"/>
          <w:sz w:val="8"/>
        </w:rPr>
        <w:t> </w:t>
      </w:r>
      <w:r w:rsidRPr="007F6861">
        <w:rPr>
          <w:sz w:val="26"/>
        </w:rPr>
        <w:t xml:space="preserve">who will give account to Him who is ready to judge </w:t>
      </w:r>
      <w:r w:rsidRPr="007F6861">
        <w:rPr>
          <w:i/>
          <w:iCs/>
          <w:sz w:val="26"/>
        </w:rPr>
        <w:t>the</w:t>
      </w:r>
      <w:r w:rsidRPr="007F6861">
        <w:rPr>
          <w:sz w:val="26"/>
        </w:rPr>
        <w:t xml:space="preserve"> living and </w:t>
      </w:r>
      <w:r w:rsidRPr="007F6861">
        <w:rPr>
          <w:i/>
          <w:iCs/>
          <w:sz w:val="26"/>
        </w:rPr>
        <w:t>the</w:t>
      </w:r>
      <w:r w:rsidRPr="007F6861">
        <w:rPr>
          <w:sz w:val="26"/>
        </w:rPr>
        <w:t xml:space="preserve"> dead. </w:t>
      </w:r>
      <w:r w:rsidRPr="007F6861">
        <w:rPr>
          <w:rStyle w:val="reftext1"/>
          <w:position w:val="6"/>
        </w:rPr>
        <w:t>6</w:t>
      </w:r>
      <w:r w:rsidR="00B473FB" w:rsidRPr="00B473FB">
        <w:rPr>
          <w:rStyle w:val="reftext1"/>
          <w:sz w:val="8"/>
        </w:rPr>
        <w:t> </w:t>
      </w:r>
      <w:r w:rsidRPr="007F6861">
        <w:rPr>
          <w:sz w:val="26"/>
        </w:rPr>
        <w:t xml:space="preserve">For to this </w:t>
      </w:r>
      <w:r w:rsidRPr="007F6861">
        <w:rPr>
          <w:i/>
          <w:iCs/>
          <w:sz w:val="26"/>
        </w:rPr>
        <w:t>end</w:t>
      </w:r>
      <w:r w:rsidRPr="007F6861">
        <w:rPr>
          <w:sz w:val="26"/>
        </w:rPr>
        <w:t xml:space="preserve"> the gospel was proclaimed even to </w:t>
      </w:r>
      <w:r w:rsidRPr="007F6861">
        <w:rPr>
          <w:i/>
          <w:iCs/>
          <w:sz w:val="26"/>
        </w:rPr>
        <w:t>the</w:t>
      </w:r>
      <w:r w:rsidRPr="007F6861">
        <w:rPr>
          <w:sz w:val="26"/>
        </w:rPr>
        <w:t xml:space="preserve"> dead, so that they might be judged indeed according to men in </w:t>
      </w:r>
      <w:r w:rsidRPr="007F6861">
        <w:rPr>
          <w:i/>
          <w:iCs/>
          <w:sz w:val="26"/>
        </w:rPr>
        <w:t>the</w:t>
      </w:r>
      <w:r w:rsidRPr="007F6861">
        <w:rPr>
          <w:sz w:val="26"/>
        </w:rPr>
        <w:t xml:space="preserve"> flesh, but they might live in </w:t>
      </w:r>
      <w:r w:rsidRPr="007F6861">
        <w:rPr>
          <w:i/>
          <w:iCs/>
          <w:sz w:val="26"/>
        </w:rPr>
        <w:t>the</w:t>
      </w:r>
      <w:r w:rsidRPr="007F6861">
        <w:rPr>
          <w:sz w:val="26"/>
        </w:rPr>
        <w:t xml:space="preserve"> spirit according to God. </w:t>
      </w:r>
    </w:p>
    <w:p w:rsidR="009C6D0A" w:rsidRPr="007F6861" w:rsidRDefault="00766D39">
      <w:pPr>
        <w:pStyle w:val="reg"/>
        <w:rPr>
          <w:sz w:val="26"/>
        </w:rPr>
      </w:pPr>
      <w:r w:rsidRPr="007F6861">
        <w:rPr>
          <w:rStyle w:val="reftext1"/>
          <w:position w:val="6"/>
        </w:rPr>
        <w:t>7</w:t>
      </w:r>
      <w:r w:rsidR="00B473FB" w:rsidRPr="00B473FB">
        <w:rPr>
          <w:rStyle w:val="reftext1"/>
          <w:sz w:val="8"/>
        </w:rPr>
        <w:t> </w:t>
      </w:r>
      <w:r w:rsidRPr="007F6861">
        <w:rPr>
          <w:sz w:val="26"/>
        </w:rPr>
        <w:t>Now the end of all has drawn near. Therefore be clear</w:t>
      </w:r>
      <w:r w:rsidR="007B19BF">
        <w:rPr>
          <w:sz w:val="26"/>
        </w:rPr>
        <w:t>-</w:t>
      </w:r>
      <w:r w:rsidRPr="007F6861">
        <w:rPr>
          <w:sz w:val="26"/>
        </w:rPr>
        <w:t xml:space="preserve">minded and be sober for the purpose of prayers, </w:t>
      </w:r>
      <w:r w:rsidRPr="007F6861">
        <w:rPr>
          <w:rStyle w:val="reftext1"/>
          <w:position w:val="6"/>
        </w:rPr>
        <w:t>8</w:t>
      </w:r>
      <w:r w:rsidR="00B473FB" w:rsidRPr="00B473FB">
        <w:rPr>
          <w:rStyle w:val="reftext1"/>
          <w:sz w:val="8"/>
        </w:rPr>
        <w:t> </w:t>
      </w:r>
      <w:r w:rsidRPr="007F6861">
        <w:rPr>
          <w:sz w:val="26"/>
        </w:rPr>
        <w:t xml:space="preserve">above all things, having fervent love among yourselves, because love covers over a multitude of sins, </w:t>
      </w:r>
      <w:r w:rsidRPr="007F6861">
        <w:rPr>
          <w:rStyle w:val="reftext1"/>
          <w:position w:val="6"/>
        </w:rPr>
        <w:t>9</w:t>
      </w:r>
      <w:r w:rsidR="00B473FB" w:rsidRPr="00B473FB">
        <w:rPr>
          <w:rStyle w:val="reftext1"/>
          <w:sz w:val="8"/>
        </w:rPr>
        <w:t> </w:t>
      </w:r>
      <w:r w:rsidRPr="007F6861">
        <w:rPr>
          <w:sz w:val="26"/>
        </w:rPr>
        <w:t xml:space="preserve">hospitable to one another without complaint, </w:t>
      </w:r>
      <w:r w:rsidRPr="007F6861">
        <w:rPr>
          <w:rStyle w:val="reftext1"/>
          <w:position w:val="6"/>
        </w:rPr>
        <w:t>10</w:t>
      </w:r>
      <w:r w:rsidR="00B473FB" w:rsidRPr="00B473FB">
        <w:rPr>
          <w:rStyle w:val="reftext1"/>
          <w:sz w:val="8"/>
        </w:rPr>
        <w:t> </w:t>
      </w:r>
      <w:r w:rsidRPr="007F6861">
        <w:rPr>
          <w:sz w:val="26"/>
        </w:rPr>
        <w:t xml:space="preserve">as each has received a gift, to them serving each other as good stewards of </w:t>
      </w:r>
      <w:r w:rsidRPr="007F6861">
        <w:rPr>
          <w:i/>
          <w:iCs/>
          <w:sz w:val="26"/>
        </w:rPr>
        <w:t>the</w:t>
      </w:r>
      <w:r w:rsidRPr="007F6861">
        <w:rPr>
          <w:sz w:val="26"/>
        </w:rPr>
        <w:t xml:space="preserve"> manifold grace of God: </w:t>
      </w:r>
      <w:r w:rsidRPr="007F6861">
        <w:rPr>
          <w:rStyle w:val="reftext1"/>
          <w:position w:val="6"/>
        </w:rPr>
        <w:t>11</w:t>
      </w:r>
      <w:r w:rsidR="00B473FB" w:rsidRPr="00B473FB">
        <w:rPr>
          <w:rStyle w:val="reftext1"/>
          <w:sz w:val="8"/>
        </w:rPr>
        <w:t> </w:t>
      </w:r>
      <w:r w:rsidRPr="007F6861">
        <w:rPr>
          <w:sz w:val="26"/>
        </w:rPr>
        <w:t xml:space="preserve">if anyone speaks, as oracles of God; if anyone serves, as of strength which God supplies, so that in all things God may be glorified through Jesus Christ, to whom be the glory and the power to the ages of the ages. Amen. </w:t>
      </w:r>
    </w:p>
    <w:p w:rsidR="009C6D0A" w:rsidRPr="007F6861" w:rsidRDefault="00766D39">
      <w:pPr>
        <w:pStyle w:val="hdg"/>
        <w:spacing w:line="288" w:lineRule="atLeast"/>
        <w:rPr>
          <w:sz w:val="26"/>
        </w:rPr>
      </w:pPr>
      <w:r w:rsidRPr="007F6861">
        <w:rPr>
          <w:sz w:val="26"/>
        </w:rPr>
        <w:t>Suffering as Christians</w:t>
      </w:r>
    </w:p>
    <w:p w:rsidR="009C6D0A" w:rsidRPr="007F6861" w:rsidRDefault="00766D39">
      <w:pPr>
        <w:pStyle w:val="reg"/>
        <w:rPr>
          <w:sz w:val="26"/>
        </w:rPr>
      </w:pPr>
      <w:r w:rsidRPr="007F6861">
        <w:rPr>
          <w:rStyle w:val="reftext1"/>
          <w:position w:val="6"/>
        </w:rPr>
        <w:t>12</w:t>
      </w:r>
      <w:r w:rsidR="00B473FB" w:rsidRPr="00B473FB">
        <w:rPr>
          <w:rStyle w:val="reftext1"/>
          <w:sz w:val="8"/>
        </w:rPr>
        <w:t> </w:t>
      </w:r>
      <w:r w:rsidRPr="007F6861">
        <w:rPr>
          <w:sz w:val="26"/>
        </w:rPr>
        <w:t xml:space="preserve">Beloved, do not be surprised at the fire among you taking place for a trial to you, as if a strange thing were happening to you. </w:t>
      </w:r>
      <w:r w:rsidRPr="007F6861">
        <w:rPr>
          <w:rStyle w:val="reftext1"/>
          <w:position w:val="6"/>
        </w:rPr>
        <w:t>13</w:t>
      </w:r>
      <w:r w:rsidR="00B473FB" w:rsidRPr="00B473FB">
        <w:rPr>
          <w:rStyle w:val="reftext1"/>
          <w:sz w:val="8"/>
        </w:rPr>
        <w:t> </w:t>
      </w:r>
      <w:r w:rsidRPr="007F6861">
        <w:rPr>
          <w:sz w:val="26"/>
        </w:rPr>
        <w:t xml:space="preserve">But as you have shared in the sufferings of Christ, rejoice, so that also in the revelation of His glory you may rejoice, exulting. </w:t>
      </w:r>
    </w:p>
    <w:p w:rsidR="009C6D0A" w:rsidRPr="007F6861" w:rsidRDefault="00766D39">
      <w:pPr>
        <w:pStyle w:val="reg"/>
        <w:rPr>
          <w:sz w:val="26"/>
        </w:rPr>
      </w:pPr>
      <w:r w:rsidRPr="007F6861">
        <w:rPr>
          <w:rStyle w:val="reftext1"/>
          <w:position w:val="6"/>
        </w:rPr>
        <w:t>14</w:t>
      </w:r>
      <w:r w:rsidR="00B473FB" w:rsidRPr="00B473FB">
        <w:rPr>
          <w:rStyle w:val="reftext1"/>
          <w:sz w:val="8"/>
        </w:rPr>
        <w:t> </w:t>
      </w:r>
      <w:r w:rsidRPr="007F6861">
        <w:rPr>
          <w:sz w:val="26"/>
        </w:rPr>
        <w:t xml:space="preserve">If you are insulted in </w:t>
      </w:r>
      <w:r w:rsidRPr="007F6861">
        <w:rPr>
          <w:i/>
          <w:iCs/>
          <w:sz w:val="26"/>
        </w:rPr>
        <w:t>the</w:t>
      </w:r>
      <w:r w:rsidRPr="007F6861">
        <w:rPr>
          <w:sz w:val="26"/>
        </w:rPr>
        <w:t xml:space="preserve"> name of Christ, </w:t>
      </w:r>
      <w:r w:rsidRPr="007F6861">
        <w:rPr>
          <w:i/>
          <w:iCs/>
          <w:sz w:val="26"/>
        </w:rPr>
        <w:t>you are</w:t>
      </w:r>
      <w:r w:rsidRPr="007F6861">
        <w:rPr>
          <w:sz w:val="26"/>
        </w:rPr>
        <w:t xml:space="preserve"> blessed, because the Spirit of glory and of God rests upon you.</w:t>
      </w:r>
      <w:hyperlink w:anchor="fnb" w:tooltip="BYZ and TR include ‘On their part He is spoken of as evil, but on your part He is glorified.’" w:history="1">
        <w:r w:rsidRPr="007F6861">
          <w:rPr>
            <w:rStyle w:val="Hyperlink"/>
            <w:b/>
            <w:bCs/>
            <w:i/>
            <w:iCs/>
            <w:position w:val="6"/>
            <w:sz w:val="17"/>
            <w:szCs w:val="17"/>
          </w:rPr>
          <w:t>b</w:t>
        </w:r>
      </w:hyperlink>
      <w:r w:rsidRPr="007F6861">
        <w:rPr>
          <w:sz w:val="26"/>
        </w:rPr>
        <w:t xml:space="preserve"> </w:t>
      </w:r>
      <w:r w:rsidRPr="007F6861">
        <w:rPr>
          <w:rStyle w:val="reftext1"/>
          <w:position w:val="6"/>
        </w:rPr>
        <w:t>15</w:t>
      </w:r>
      <w:r w:rsidR="00B473FB" w:rsidRPr="00B473FB">
        <w:rPr>
          <w:rStyle w:val="reftext1"/>
          <w:sz w:val="8"/>
        </w:rPr>
        <w:t> </w:t>
      </w:r>
      <w:r w:rsidRPr="007F6861">
        <w:rPr>
          <w:sz w:val="26"/>
        </w:rPr>
        <w:t xml:space="preserve">For let not any of you suffer as a murderer, or a thief, or an evildoer, or as a troublesome meddler, </w:t>
      </w:r>
      <w:r w:rsidRPr="007F6861">
        <w:rPr>
          <w:rStyle w:val="reftext1"/>
          <w:position w:val="6"/>
        </w:rPr>
        <w:t>16</w:t>
      </w:r>
      <w:r w:rsidR="00B473FB" w:rsidRPr="00B473FB">
        <w:rPr>
          <w:rStyle w:val="reftext1"/>
          <w:sz w:val="8"/>
        </w:rPr>
        <w:t> </w:t>
      </w:r>
      <w:r w:rsidRPr="007F6861">
        <w:rPr>
          <w:sz w:val="26"/>
        </w:rPr>
        <w:t>but if as a Christian, let him not be ashamed, but let him glorify God in this name.</w:t>
      </w:r>
      <w:hyperlink w:anchor="fnc" w:tooltip="NA ‘glorify God in this matter’" w:history="1">
        <w:r w:rsidRPr="007F6861">
          <w:rPr>
            <w:rStyle w:val="Hyperlink"/>
            <w:b/>
            <w:bCs/>
            <w:i/>
            <w:iCs/>
            <w:position w:val="6"/>
            <w:sz w:val="17"/>
            <w:szCs w:val="17"/>
          </w:rPr>
          <w:t>c</w:t>
        </w:r>
      </w:hyperlink>
      <w:r w:rsidRPr="007F6861">
        <w:rPr>
          <w:sz w:val="26"/>
        </w:rPr>
        <w:t xml:space="preserve"> </w:t>
      </w:r>
      <w:r w:rsidRPr="007F6861">
        <w:rPr>
          <w:rStyle w:val="reftext1"/>
          <w:position w:val="6"/>
        </w:rPr>
        <w:t>17</w:t>
      </w:r>
      <w:r w:rsidR="00B473FB" w:rsidRPr="00B473FB">
        <w:rPr>
          <w:rStyle w:val="reftext1"/>
          <w:sz w:val="8"/>
        </w:rPr>
        <w:t> </w:t>
      </w:r>
      <w:r w:rsidRPr="007F6861">
        <w:rPr>
          <w:sz w:val="26"/>
        </w:rPr>
        <w:t xml:space="preserve">For </w:t>
      </w:r>
      <w:r w:rsidRPr="007F6861">
        <w:rPr>
          <w:i/>
          <w:iCs/>
          <w:sz w:val="26"/>
        </w:rPr>
        <w:t>it is</w:t>
      </w:r>
      <w:r w:rsidRPr="007F6861">
        <w:rPr>
          <w:sz w:val="26"/>
        </w:rPr>
        <w:t xml:space="preserve"> the time </w:t>
      </w:r>
      <w:r w:rsidRPr="007F6861">
        <w:rPr>
          <w:i/>
          <w:iCs/>
          <w:sz w:val="26"/>
        </w:rPr>
        <w:t>for</w:t>
      </w:r>
      <w:r w:rsidRPr="007F6861">
        <w:rPr>
          <w:sz w:val="26"/>
        </w:rPr>
        <w:t xml:space="preserve"> the judgment to have begun from the house of God; and if from us first, what </w:t>
      </w:r>
      <w:r w:rsidRPr="007F6861">
        <w:rPr>
          <w:i/>
          <w:iCs/>
          <w:sz w:val="26"/>
        </w:rPr>
        <w:t>will be</w:t>
      </w:r>
      <w:r w:rsidRPr="007F6861">
        <w:rPr>
          <w:sz w:val="26"/>
        </w:rPr>
        <w:t xml:space="preserve"> the outcome of those disobeying the gospel of God? </w:t>
      </w:r>
      <w:r w:rsidRPr="007F6861">
        <w:rPr>
          <w:rStyle w:val="reftext1"/>
          <w:position w:val="6"/>
        </w:rPr>
        <w:t>18</w:t>
      </w:r>
      <w:r w:rsidR="00B473FB" w:rsidRPr="00B473FB">
        <w:rPr>
          <w:rStyle w:val="reftext1"/>
          <w:sz w:val="8"/>
        </w:rPr>
        <w:t> </w:t>
      </w:r>
      <w:r w:rsidRPr="007F6861">
        <w:rPr>
          <w:sz w:val="26"/>
        </w:rPr>
        <w:t>And,</w:t>
      </w:r>
    </w:p>
    <w:p w:rsidR="009C6D0A" w:rsidRPr="007F6861" w:rsidRDefault="00766D39">
      <w:pPr>
        <w:pStyle w:val="indent1stline"/>
        <w:spacing w:line="288" w:lineRule="atLeast"/>
        <w:jc w:val="both"/>
        <w:rPr>
          <w:rFonts w:ascii="Tahoma" w:hAnsi="Tahoma" w:cs="Tahoma"/>
          <w:sz w:val="26"/>
        </w:rPr>
      </w:pPr>
      <w:r w:rsidRPr="007F6861">
        <w:rPr>
          <w:rFonts w:ascii="Tahoma" w:hAnsi="Tahoma" w:cs="Tahoma"/>
          <w:sz w:val="26"/>
        </w:rPr>
        <w:t xml:space="preserve">“If the righteous </w:t>
      </w:r>
      <w:r w:rsidRPr="007F6861">
        <w:rPr>
          <w:rFonts w:ascii="Tahoma" w:hAnsi="Tahoma" w:cs="Tahoma"/>
          <w:i/>
          <w:iCs/>
          <w:sz w:val="26"/>
        </w:rPr>
        <w:t>one</w:t>
      </w:r>
      <w:r w:rsidRPr="007F6861">
        <w:rPr>
          <w:rFonts w:ascii="Tahoma" w:hAnsi="Tahoma" w:cs="Tahoma"/>
          <w:sz w:val="26"/>
        </w:rPr>
        <w:t xml:space="preserve"> is saved with difficulty,</w:t>
      </w:r>
    </w:p>
    <w:p w:rsidR="009C6D0A" w:rsidRPr="007F6861" w:rsidRDefault="00766D39">
      <w:pPr>
        <w:pStyle w:val="indent2"/>
        <w:spacing w:line="288" w:lineRule="atLeast"/>
        <w:jc w:val="both"/>
        <w:rPr>
          <w:rFonts w:ascii="Tahoma" w:hAnsi="Tahoma" w:cs="Tahoma"/>
          <w:sz w:val="26"/>
        </w:rPr>
      </w:pPr>
      <w:r w:rsidRPr="007F6861">
        <w:rPr>
          <w:rFonts w:ascii="Tahoma" w:hAnsi="Tahoma" w:cs="Tahoma"/>
          <w:sz w:val="26"/>
        </w:rPr>
        <w:t>where will appear the ungodly and sinner?”</w:t>
      </w:r>
      <w:hyperlink w:anchor="fnd" w:tooltip="Proverbs 11:31" w:history="1">
        <w:r w:rsidRPr="007F6861">
          <w:rPr>
            <w:rStyle w:val="Hyperlink"/>
            <w:rFonts w:ascii="Tahoma" w:hAnsi="Tahoma" w:cs="Tahoma"/>
            <w:b/>
            <w:bCs/>
            <w:i/>
            <w:iCs/>
            <w:position w:val="6"/>
            <w:sz w:val="17"/>
            <w:szCs w:val="17"/>
          </w:rPr>
          <w:t>d</w:t>
        </w:r>
      </w:hyperlink>
      <w:r w:rsidRPr="007F6861">
        <w:rPr>
          <w:rFonts w:ascii="Tahoma" w:hAnsi="Tahoma" w:cs="Tahoma"/>
          <w:sz w:val="26"/>
        </w:rPr>
        <w:t xml:space="preserve"> </w:t>
      </w:r>
    </w:p>
    <w:p w:rsidR="009C6D0A" w:rsidRPr="007F6861" w:rsidRDefault="00766D39">
      <w:pPr>
        <w:pStyle w:val="reg"/>
        <w:rPr>
          <w:sz w:val="26"/>
        </w:rPr>
      </w:pPr>
      <w:r w:rsidRPr="007F6861">
        <w:rPr>
          <w:rStyle w:val="reftext1"/>
          <w:position w:val="6"/>
        </w:rPr>
        <w:t>19</w:t>
      </w:r>
      <w:r w:rsidR="00B473FB" w:rsidRPr="00B473FB">
        <w:rPr>
          <w:rStyle w:val="reftext1"/>
          <w:sz w:val="8"/>
        </w:rPr>
        <w:t> </w:t>
      </w:r>
      <w:r w:rsidRPr="007F6861">
        <w:rPr>
          <w:sz w:val="26"/>
        </w:rPr>
        <w:t xml:space="preserve">Therefore also, those suffering according to the will of God, let them commit their souls to </w:t>
      </w:r>
      <w:r w:rsidRPr="007F6861">
        <w:rPr>
          <w:i/>
          <w:iCs/>
          <w:sz w:val="26"/>
        </w:rPr>
        <w:t>the</w:t>
      </w:r>
      <w:r w:rsidRPr="007F6861">
        <w:rPr>
          <w:sz w:val="26"/>
        </w:rPr>
        <w:t xml:space="preserve"> faithful Creator in well</w:t>
      </w:r>
      <w:r w:rsidR="007B19BF">
        <w:rPr>
          <w:sz w:val="26"/>
        </w:rPr>
        <w:t>-</w:t>
      </w:r>
      <w:bookmarkStart w:id="34" w:name="_GoBack"/>
      <w:bookmarkEnd w:id="34"/>
      <w:r w:rsidRPr="007F6861">
        <w:rPr>
          <w:sz w:val="26"/>
        </w:rPr>
        <w:t xml:space="preserve">doing. </w:t>
      </w:r>
    </w:p>
    <w:p w:rsidR="009C6D0A" w:rsidRPr="007F6861" w:rsidRDefault="00766D39">
      <w:pPr>
        <w:pStyle w:val="foot"/>
        <w:spacing w:line="288" w:lineRule="atLeast"/>
        <w:rPr>
          <w:rFonts w:ascii="Tahoma" w:hAnsi="Tahoma" w:cs="Tahoma"/>
          <w:sz w:val="26"/>
        </w:rPr>
      </w:pPr>
      <w:r>
        <w:rPr>
          <w:rStyle w:val="footnotesbot1"/>
          <w:rFonts w:ascii="Tahoma" w:hAnsi="Tahoma" w:cs="Tahoma"/>
        </w:rPr>
        <w:t>a</w:t>
      </w:r>
      <w:r w:rsidRPr="007F6861">
        <w:rPr>
          <w:rFonts w:ascii="Tahoma" w:hAnsi="Tahoma" w:cs="Tahoma"/>
          <w:sz w:val="26"/>
        </w:rPr>
        <w:t xml:space="preserve"> </w:t>
      </w:r>
      <w:r>
        <w:rPr>
          <w:rStyle w:val="fnverse1"/>
          <w:rFonts w:ascii="Tahoma" w:hAnsi="Tahoma" w:cs="Tahoma"/>
        </w:rPr>
        <w:t>1</w:t>
      </w:r>
      <w:r w:rsidRPr="007F6861">
        <w:rPr>
          <w:rFonts w:ascii="Tahoma" w:hAnsi="Tahoma" w:cs="Tahoma"/>
          <w:sz w:val="26"/>
        </w:rPr>
        <w:t xml:space="preserve"> </w:t>
      </w:r>
      <w:r>
        <w:rPr>
          <w:rStyle w:val="footnote1"/>
          <w:rFonts w:ascii="Tahoma" w:hAnsi="Tahoma" w:cs="Tahoma"/>
        </w:rPr>
        <w:t xml:space="preserve">BYZ and TR include </w:t>
      </w:r>
      <w:r>
        <w:rPr>
          <w:rStyle w:val="footnote1"/>
          <w:rFonts w:ascii="Tahoma" w:hAnsi="Tahoma" w:cs="Tahoma"/>
          <w:i/>
          <w:iCs/>
        </w:rPr>
        <w:t>for us</w:t>
      </w:r>
      <w:r w:rsidRPr="007F6861">
        <w:rPr>
          <w:rFonts w:ascii="Tahoma" w:hAnsi="Tahoma" w:cs="Tahoma"/>
          <w:sz w:val="26"/>
        </w:rPr>
        <w:br/>
      </w:r>
      <w:r>
        <w:rPr>
          <w:rStyle w:val="footnotesbot1"/>
          <w:rFonts w:ascii="Tahoma" w:hAnsi="Tahoma" w:cs="Tahoma"/>
        </w:rPr>
        <w:t>b</w:t>
      </w:r>
      <w:r w:rsidRPr="007F6861">
        <w:rPr>
          <w:rFonts w:ascii="Tahoma" w:hAnsi="Tahoma" w:cs="Tahoma"/>
          <w:sz w:val="26"/>
        </w:rPr>
        <w:t xml:space="preserve"> </w:t>
      </w:r>
      <w:r>
        <w:rPr>
          <w:rStyle w:val="fnverse1"/>
          <w:rFonts w:ascii="Tahoma" w:hAnsi="Tahoma" w:cs="Tahoma"/>
        </w:rPr>
        <w:t>14</w:t>
      </w:r>
      <w:r w:rsidRPr="007F6861">
        <w:rPr>
          <w:rFonts w:ascii="Tahoma" w:hAnsi="Tahoma" w:cs="Tahoma"/>
          <w:sz w:val="26"/>
        </w:rPr>
        <w:t xml:space="preserve"> </w:t>
      </w:r>
      <w:r>
        <w:rPr>
          <w:rStyle w:val="footnote1"/>
          <w:rFonts w:ascii="Tahoma" w:hAnsi="Tahoma" w:cs="Tahoma"/>
        </w:rPr>
        <w:t xml:space="preserve">BYZ and TR include </w:t>
      </w:r>
      <w:r>
        <w:rPr>
          <w:rStyle w:val="footnote1"/>
          <w:rFonts w:ascii="Tahoma" w:hAnsi="Tahoma" w:cs="Tahoma"/>
          <w:i/>
          <w:iCs/>
        </w:rPr>
        <w:t>On their part He is spoken of as evil, but on your part He is glorified.</w:t>
      </w:r>
      <w:r w:rsidRPr="007F6861">
        <w:rPr>
          <w:rFonts w:ascii="Tahoma" w:hAnsi="Tahoma" w:cs="Tahoma"/>
          <w:sz w:val="26"/>
        </w:rPr>
        <w:br/>
      </w:r>
      <w:r>
        <w:rPr>
          <w:rStyle w:val="footnotesbot1"/>
          <w:rFonts w:ascii="Tahoma" w:hAnsi="Tahoma" w:cs="Tahoma"/>
        </w:rPr>
        <w:t>c</w:t>
      </w:r>
      <w:r w:rsidRPr="007F6861">
        <w:rPr>
          <w:rFonts w:ascii="Tahoma" w:hAnsi="Tahoma" w:cs="Tahoma"/>
          <w:sz w:val="26"/>
        </w:rPr>
        <w:t xml:space="preserve"> </w:t>
      </w:r>
      <w:r>
        <w:rPr>
          <w:rStyle w:val="fnverse1"/>
          <w:rFonts w:ascii="Tahoma" w:hAnsi="Tahoma" w:cs="Tahoma"/>
        </w:rPr>
        <w:t>16</w:t>
      </w:r>
      <w:r w:rsidRPr="007F6861">
        <w:rPr>
          <w:rFonts w:ascii="Tahoma" w:hAnsi="Tahoma" w:cs="Tahoma"/>
          <w:sz w:val="26"/>
        </w:rPr>
        <w:t xml:space="preserve"> </w:t>
      </w:r>
      <w:r>
        <w:rPr>
          <w:rStyle w:val="footnote1"/>
          <w:rFonts w:ascii="Tahoma" w:hAnsi="Tahoma" w:cs="Tahoma"/>
        </w:rPr>
        <w:t xml:space="preserve">NA </w:t>
      </w:r>
      <w:r>
        <w:rPr>
          <w:rStyle w:val="footnote1"/>
          <w:rFonts w:ascii="Tahoma" w:hAnsi="Tahoma" w:cs="Tahoma"/>
          <w:i/>
          <w:iCs/>
        </w:rPr>
        <w:t>glorify God in this matter</w:t>
      </w:r>
      <w:r w:rsidRPr="007F6861">
        <w:rPr>
          <w:rFonts w:ascii="Tahoma" w:hAnsi="Tahoma" w:cs="Tahoma"/>
          <w:sz w:val="26"/>
        </w:rPr>
        <w:br/>
      </w:r>
      <w:r>
        <w:rPr>
          <w:rStyle w:val="footnotesbot1"/>
          <w:rFonts w:ascii="Tahoma" w:hAnsi="Tahoma" w:cs="Tahoma"/>
        </w:rPr>
        <w:t>d</w:t>
      </w:r>
      <w:r w:rsidRPr="007F6861">
        <w:rPr>
          <w:rFonts w:ascii="Tahoma" w:hAnsi="Tahoma" w:cs="Tahoma"/>
          <w:sz w:val="26"/>
        </w:rPr>
        <w:t xml:space="preserve"> </w:t>
      </w:r>
      <w:r>
        <w:rPr>
          <w:rStyle w:val="fnverse1"/>
          <w:rFonts w:ascii="Tahoma" w:hAnsi="Tahoma" w:cs="Tahoma"/>
        </w:rPr>
        <w:t>18</w:t>
      </w:r>
      <w:r w:rsidRPr="007F6861">
        <w:rPr>
          <w:rFonts w:ascii="Tahoma" w:hAnsi="Tahoma" w:cs="Tahoma"/>
          <w:sz w:val="26"/>
        </w:rPr>
        <w:t xml:space="preserve"> </w:t>
      </w:r>
      <w:r>
        <w:rPr>
          <w:rStyle w:val="footnote1"/>
          <w:rFonts w:ascii="Tahoma" w:hAnsi="Tahoma" w:cs="Tahoma"/>
        </w:rPr>
        <w:t>Proverbs 11:31</w:t>
      </w:r>
    </w:p>
    <w:p w:rsidR="009C6D0A" w:rsidRPr="007F6861" w:rsidRDefault="00766D39">
      <w:pPr>
        <w:shd w:val="clear" w:color="auto" w:fill="FFF0E6"/>
        <w:spacing w:before="0" w:beforeAutospacing="0" w:after="0" w:afterAutospacing="0" w:line="288" w:lineRule="atLeast"/>
        <w:rPr>
          <w:rFonts w:ascii="Tahoma" w:eastAsia="Times New Roman" w:hAnsi="Tahoma" w:cs="Tahoma"/>
          <w:b/>
          <w:bCs/>
          <w:color w:val="552200"/>
          <w:sz w:val="26"/>
        </w:rPr>
      </w:pPr>
      <w:r w:rsidRPr="007F6861">
        <w:rPr>
          <w:rFonts w:ascii="Tahoma" w:eastAsia="Times New Roman" w:hAnsi="Tahoma" w:cs="Tahoma"/>
          <w:b/>
          <w:bCs/>
          <w:color w:val="552200"/>
          <w:sz w:val="26"/>
        </w:rPr>
        <w:lastRenderedPageBreak/>
        <w:t>1 Peter 5</w:t>
      </w:r>
    </w:p>
    <w:p w:rsidR="009C6D0A" w:rsidRPr="007F6861" w:rsidRDefault="00766D39">
      <w:pPr>
        <w:pStyle w:val="hdg"/>
        <w:spacing w:line="288" w:lineRule="atLeast"/>
        <w:rPr>
          <w:sz w:val="26"/>
        </w:rPr>
      </w:pPr>
      <w:r w:rsidRPr="007F6861">
        <w:rPr>
          <w:sz w:val="26"/>
        </w:rPr>
        <w:t>Instructions to Elders</w:t>
      </w:r>
    </w:p>
    <w:p w:rsidR="009C6D0A" w:rsidRPr="007F6861" w:rsidRDefault="00766D39">
      <w:pPr>
        <w:pStyle w:val="reg"/>
        <w:rPr>
          <w:sz w:val="26"/>
        </w:rPr>
      </w:pPr>
      <w:r w:rsidRPr="007F6861">
        <w:rPr>
          <w:rStyle w:val="reftext1"/>
          <w:position w:val="6"/>
        </w:rPr>
        <w:t>1</w:t>
      </w:r>
      <w:r w:rsidR="00B473FB" w:rsidRPr="00B473FB">
        <w:rPr>
          <w:rStyle w:val="reftext1"/>
          <w:sz w:val="8"/>
        </w:rPr>
        <w:t> </w:t>
      </w:r>
      <w:r w:rsidRPr="007F6861">
        <w:rPr>
          <w:sz w:val="26"/>
        </w:rPr>
        <w:t>I exhort</w:t>
      </w:r>
      <w:hyperlink w:anchor="fna" w:tooltip="SBL, NE, and WH ‘Therefore I exhort the elders’" w:history="1">
        <w:r w:rsidRPr="007F6861">
          <w:rPr>
            <w:rStyle w:val="Hyperlink"/>
            <w:b/>
            <w:bCs/>
            <w:i/>
            <w:iCs/>
            <w:position w:val="6"/>
            <w:sz w:val="17"/>
            <w:szCs w:val="17"/>
          </w:rPr>
          <w:t>a</w:t>
        </w:r>
      </w:hyperlink>
      <w:r w:rsidRPr="007F6861">
        <w:rPr>
          <w:sz w:val="26"/>
        </w:rPr>
        <w:t xml:space="preserve"> </w:t>
      </w:r>
      <w:r w:rsidRPr="007F6861">
        <w:rPr>
          <w:i/>
          <w:iCs/>
          <w:sz w:val="26"/>
        </w:rPr>
        <w:t>the</w:t>
      </w:r>
      <w:r w:rsidRPr="007F6861">
        <w:rPr>
          <w:sz w:val="26"/>
        </w:rPr>
        <w:t xml:space="preserve"> elders among you, a fellow elder and witness of the sufferings of Christ, who </w:t>
      </w:r>
      <w:r w:rsidRPr="007F6861">
        <w:rPr>
          <w:i/>
          <w:iCs/>
          <w:sz w:val="26"/>
        </w:rPr>
        <w:t>am</w:t>
      </w:r>
      <w:r w:rsidRPr="007F6861">
        <w:rPr>
          <w:sz w:val="26"/>
        </w:rPr>
        <w:t xml:space="preserve"> also a partaker of the glory being about to be revealed: </w:t>
      </w:r>
      <w:r w:rsidRPr="007F6861">
        <w:rPr>
          <w:rStyle w:val="reftext1"/>
          <w:position w:val="6"/>
        </w:rPr>
        <w:t>2</w:t>
      </w:r>
      <w:r w:rsidR="00B473FB" w:rsidRPr="00B473FB">
        <w:rPr>
          <w:rStyle w:val="reftext1"/>
          <w:sz w:val="8"/>
        </w:rPr>
        <w:t> </w:t>
      </w:r>
      <w:r w:rsidRPr="007F6861">
        <w:rPr>
          <w:sz w:val="26"/>
        </w:rPr>
        <w:t>Shepherd the flock of God among you, exercising oversight</w:t>
      </w:r>
      <w:hyperlink w:anchor="fnb" w:tooltip="NE and WH do not include ‘exercising oversight’" w:history="1">
        <w:r w:rsidRPr="007F6861">
          <w:rPr>
            <w:rStyle w:val="Hyperlink"/>
            <w:b/>
            <w:bCs/>
            <w:i/>
            <w:iCs/>
            <w:position w:val="6"/>
            <w:sz w:val="17"/>
            <w:szCs w:val="17"/>
          </w:rPr>
          <w:t>b</w:t>
        </w:r>
      </w:hyperlink>
      <w:r w:rsidRPr="007F6861">
        <w:rPr>
          <w:sz w:val="26"/>
        </w:rPr>
        <w:t xml:space="preserve"> not under compulsion, but willingly according to God;</w:t>
      </w:r>
      <w:hyperlink w:anchor="fnc" w:tooltip="WH, BYZ, and TR do not include ‘according to God’" w:history="1">
        <w:r w:rsidRPr="007F6861">
          <w:rPr>
            <w:rStyle w:val="Hyperlink"/>
            <w:b/>
            <w:bCs/>
            <w:i/>
            <w:iCs/>
            <w:position w:val="6"/>
            <w:sz w:val="17"/>
            <w:szCs w:val="17"/>
          </w:rPr>
          <w:t>c</w:t>
        </w:r>
      </w:hyperlink>
      <w:r w:rsidRPr="007F6861">
        <w:rPr>
          <w:sz w:val="26"/>
        </w:rPr>
        <w:t xml:space="preserve"> and not for base gain but eagerly, </w:t>
      </w:r>
      <w:r w:rsidRPr="007F6861">
        <w:rPr>
          <w:rStyle w:val="reftext1"/>
          <w:position w:val="6"/>
        </w:rPr>
        <w:t>3</w:t>
      </w:r>
      <w:r w:rsidR="00B473FB" w:rsidRPr="00B473FB">
        <w:rPr>
          <w:rStyle w:val="reftext1"/>
          <w:sz w:val="8"/>
        </w:rPr>
        <w:t> </w:t>
      </w:r>
      <w:r w:rsidRPr="007F6861">
        <w:rPr>
          <w:sz w:val="26"/>
        </w:rPr>
        <w:t xml:space="preserve">not as exercising lordship over those in your charge, but being examples to the flock. </w:t>
      </w:r>
      <w:r w:rsidRPr="007F6861">
        <w:rPr>
          <w:rStyle w:val="reftext1"/>
          <w:position w:val="6"/>
        </w:rPr>
        <w:t>4</w:t>
      </w:r>
      <w:r w:rsidR="00B473FB" w:rsidRPr="00B473FB">
        <w:rPr>
          <w:rStyle w:val="reftext1"/>
          <w:sz w:val="8"/>
        </w:rPr>
        <w:t> </w:t>
      </w:r>
      <w:r w:rsidRPr="007F6861">
        <w:rPr>
          <w:sz w:val="26"/>
        </w:rPr>
        <w:t xml:space="preserve">And the Chief Shepherd having been revealed, you will receive the unfading crown of glory. </w:t>
      </w:r>
    </w:p>
    <w:p w:rsidR="009C6D0A" w:rsidRPr="007F6861" w:rsidRDefault="00766D39">
      <w:pPr>
        <w:pStyle w:val="hdg"/>
        <w:spacing w:line="288" w:lineRule="atLeast"/>
        <w:rPr>
          <w:sz w:val="26"/>
        </w:rPr>
      </w:pPr>
      <w:r w:rsidRPr="007F6861">
        <w:rPr>
          <w:sz w:val="26"/>
        </w:rPr>
        <w:t>Cast Your Cares on Him</w:t>
      </w:r>
    </w:p>
    <w:p w:rsidR="009C6D0A" w:rsidRPr="007F6861" w:rsidRDefault="00766D39">
      <w:pPr>
        <w:pStyle w:val="reg"/>
        <w:rPr>
          <w:sz w:val="26"/>
        </w:rPr>
      </w:pPr>
      <w:r w:rsidRPr="007F6861">
        <w:rPr>
          <w:rStyle w:val="reftext1"/>
          <w:position w:val="6"/>
        </w:rPr>
        <w:t>5</w:t>
      </w:r>
      <w:r w:rsidR="00B473FB" w:rsidRPr="00B473FB">
        <w:rPr>
          <w:rStyle w:val="reftext1"/>
          <w:sz w:val="8"/>
        </w:rPr>
        <w:t> </w:t>
      </w:r>
      <w:r w:rsidRPr="007F6861">
        <w:rPr>
          <w:sz w:val="26"/>
        </w:rPr>
        <w:t xml:space="preserve">Likewise, younger </w:t>
      </w:r>
      <w:r w:rsidRPr="007F6861">
        <w:rPr>
          <w:i/>
          <w:iCs/>
          <w:sz w:val="26"/>
        </w:rPr>
        <w:t>ones</w:t>
      </w:r>
      <w:r w:rsidRPr="007F6861">
        <w:rPr>
          <w:sz w:val="26"/>
        </w:rPr>
        <w:t xml:space="preserve">, be subject to </w:t>
      </w:r>
      <w:r w:rsidRPr="007F6861">
        <w:rPr>
          <w:i/>
          <w:iCs/>
          <w:sz w:val="26"/>
        </w:rPr>
        <w:t>your</w:t>
      </w:r>
      <w:r w:rsidRPr="007F6861">
        <w:rPr>
          <w:sz w:val="26"/>
        </w:rPr>
        <w:t xml:space="preserve"> elders. And all, gird on humility one to another, because,</w:t>
      </w:r>
    </w:p>
    <w:p w:rsidR="009C6D0A" w:rsidRPr="007F6861" w:rsidRDefault="00766D39">
      <w:pPr>
        <w:pStyle w:val="indent1stline"/>
        <w:spacing w:line="288" w:lineRule="atLeast"/>
        <w:jc w:val="both"/>
        <w:rPr>
          <w:rFonts w:ascii="Tahoma" w:hAnsi="Tahoma" w:cs="Tahoma"/>
          <w:sz w:val="26"/>
        </w:rPr>
      </w:pPr>
      <w:r w:rsidRPr="007F6861">
        <w:rPr>
          <w:rFonts w:ascii="Tahoma" w:hAnsi="Tahoma" w:cs="Tahoma"/>
          <w:sz w:val="26"/>
        </w:rPr>
        <w:t xml:space="preserve">“God opposes </w:t>
      </w:r>
      <w:r w:rsidRPr="007F6861">
        <w:rPr>
          <w:rFonts w:ascii="Tahoma" w:hAnsi="Tahoma" w:cs="Tahoma"/>
          <w:i/>
          <w:iCs/>
          <w:sz w:val="26"/>
        </w:rPr>
        <w:t>the</w:t>
      </w:r>
      <w:r w:rsidRPr="007F6861">
        <w:rPr>
          <w:rFonts w:ascii="Tahoma" w:hAnsi="Tahoma" w:cs="Tahoma"/>
          <w:sz w:val="26"/>
        </w:rPr>
        <w:t xml:space="preserve"> proud,</w:t>
      </w:r>
    </w:p>
    <w:p w:rsidR="009C6D0A" w:rsidRPr="007F6861" w:rsidRDefault="00766D39">
      <w:pPr>
        <w:pStyle w:val="indent2"/>
        <w:spacing w:line="288" w:lineRule="atLeast"/>
        <w:jc w:val="both"/>
        <w:rPr>
          <w:rFonts w:ascii="Tahoma" w:hAnsi="Tahoma" w:cs="Tahoma"/>
          <w:sz w:val="26"/>
        </w:rPr>
      </w:pPr>
      <w:r w:rsidRPr="007F6861">
        <w:rPr>
          <w:rFonts w:ascii="Tahoma" w:hAnsi="Tahoma" w:cs="Tahoma"/>
          <w:sz w:val="26"/>
        </w:rPr>
        <w:t xml:space="preserve">but gives grace to </w:t>
      </w:r>
      <w:r w:rsidRPr="007F6861">
        <w:rPr>
          <w:rFonts w:ascii="Tahoma" w:hAnsi="Tahoma" w:cs="Tahoma"/>
          <w:i/>
          <w:iCs/>
          <w:sz w:val="26"/>
        </w:rPr>
        <w:t>the</w:t>
      </w:r>
      <w:r w:rsidRPr="007F6861">
        <w:rPr>
          <w:rFonts w:ascii="Tahoma" w:hAnsi="Tahoma" w:cs="Tahoma"/>
          <w:sz w:val="26"/>
        </w:rPr>
        <w:t xml:space="preserve"> humble.”</w:t>
      </w:r>
      <w:hyperlink w:anchor="fnd" w:tooltip="Proverbs 3:34" w:history="1">
        <w:r w:rsidRPr="007F6861">
          <w:rPr>
            <w:rStyle w:val="Hyperlink"/>
            <w:rFonts w:ascii="Tahoma" w:hAnsi="Tahoma" w:cs="Tahoma"/>
            <w:b/>
            <w:bCs/>
            <w:i/>
            <w:iCs/>
            <w:position w:val="6"/>
            <w:sz w:val="17"/>
            <w:szCs w:val="17"/>
          </w:rPr>
          <w:t>d</w:t>
        </w:r>
      </w:hyperlink>
      <w:r w:rsidRPr="007F6861">
        <w:rPr>
          <w:rFonts w:ascii="Tahoma" w:hAnsi="Tahoma" w:cs="Tahoma"/>
          <w:sz w:val="26"/>
        </w:rPr>
        <w:t xml:space="preserve"> </w:t>
      </w:r>
    </w:p>
    <w:p w:rsidR="009C6D0A" w:rsidRPr="007F6861" w:rsidRDefault="00766D39">
      <w:pPr>
        <w:pStyle w:val="reg"/>
        <w:rPr>
          <w:sz w:val="26"/>
        </w:rPr>
      </w:pPr>
      <w:r w:rsidRPr="007F6861">
        <w:rPr>
          <w:rStyle w:val="reftext1"/>
          <w:position w:val="6"/>
        </w:rPr>
        <w:t>6</w:t>
      </w:r>
      <w:r w:rsidR="00B473FB" w:rsidRPr="00B473FB">
        <w:rPr>
          <w:rStyle w:val="reftext1"/>
          <w:sz w:val="8"/>
        </w:rPr>
        <w:t> </w:t>
      </w:r>
      <w:r w:rsidRPr="007F6861">
        <w:rPr>
          <w:sz w:val="26"/>
        </w:rPr>
        <w:t xml:space="preserve">Be humbled therefore under the mighty hand of God, so that He may exalt you in </w:t>
      </w:r>
      <w:r w:rsidRPr="007F6861">
        <w:rPr>
          <w:i/>
          <w:iCs/>
          <w:sz w:val="26"/>
        </w:rPr>
        <w:t>due</w:t>
      </w:r>
      <w:r w:rsidRPr="007F6861">
        <w:rPr>
          <w:sz w:val="26"/>
        </w:rPr>
        <w:t xml:space="preserve"> time, </w:t>
      </w:r>
      <w:r w:rsidRPr="007F6861">
        <w:rPr>
          <w:rStyle w:val="reftext1"/>
          <w:position w:val="6"/>
        </w:rPr>
        <w:t>7</w:t>
      </w:r>
      <w:r w:rsidR="00B473FB" w:rsidRPr="00B473FB">
        <w:rPr>
          <w:rStyle w:val="reftext1"/>
          <w:sz w:val="8"/>
        </w:rPr>
        <w:t> </w:t>
      </w:r>
      <w:r w:rsidRPr="007F6861">
        <w:rPr>
          <w:sz w:val="26"/>
        </w:rPr>
        <w:t xml:space="preserve">having cast all your anxiety upon Him, because with Him there is care about you. </w:t>
      </w:r>
    </w:p>
    <w:p w:rsidR="009C6D0A" w:rsidRPr="007F6861" w:rsidRDefault="00766D39">
      <w:pPr>
        <w:pStyle w:val="reg"/>
        <w:rPr>
          <w:sz w:val="26"/>
        </w:rPr>
      </w:pPr>
      <w:r w:rsidRPr="007F6861">
        <w:rPr>
          <w:rStyle w:val="reftext1"/>
          <w:position w:val="6"/>
        </w:rPr>
        <w:t>8</w:t>
      </w:r>
      <w:r w:rsidR="00B473FB" w:rsidRPr="00B473FB">
        <w:rPr>
          <w:rStyle w:val="reftext1"/>
          <w:sz w:val="8"/>
        </w:rPr>
        <w:t> </w:t>
      </w:r>
      <w:r w:rsidRPr="007F6861">
        <w:rPr>
          <w:sz w:val="26"/>
        </w:rPr>
        <w:t xml:space="preserve">Be sober-minded; watch. Your adversary the devil prowls about as a roaring lion seeking whom to devour, </w:t>
      </w:r>
      <w:r w:rsidRPr="007F6861">
        <w:rPr>
          <w:rStyle w:val="reftext1"/>
          <w:position w:val="6"/>
        </w:rPr>
        <w:t>9</w:t>
      </w:r>
      <w:r w:rsidR="00B473FB" w:rsidRPr="00B473FB">
        <w:rPr>
          <w:rStyle w:val="reftext1"/>
          <w:sz w:val="8"/>
        </w:rPr>
        <w:t> </w:t>
      </w:r>
      <w:r w:rsidRPr="007F6861">
        <w:rPr>
          <w:sz w:val="26"/>
        </w:rPr>
        <w:t xml:space="preserve">whom you should resist, firm in the faith, knowing the same sufferings to be accomplished in your brotherhood throughout the world. </w:t>
      </w:r>
    </w:p>
    <w:p w:rsidR="009C6D0A" w:rsidRPr="007F6861" w:rsidRDefault="00766D39">
      <w:pPr>
        <w:pStyle w:val="hdg"/>
        <w:spacing w:line="288" w:lineRule="atLeast"/>
        <w:rPr>
          <w:sz w:val="26"/>
        </w:rPr>
      </w:pPr>
      <w:r w:rsidRPr="007F6861">
        <w:rPr>
          <w:sz w:val="26"/>
        </w:rPr>
        <w:t>Benediction and Farewell</w:t>
      </w:r>
    </w:p>
    <w:p w:rsidR="009C6D0A" w:rsidRPr="007F6861" w:rsidRDefault="00766D39">
      <w:pPr>
        <w:pStyle w:val="reg"/>
        <w:rPr>
          <w:sz w:val="26"/>
        </w:rPr>
      </w:pPr>
      <w:r w:rsidRPr="007F6861">
        <w:rPr>
          <w:rStyle w:val="reftext1"/>
          <w:position w:val="6"/>
        </w:rPr>
        <w:t>10</w:t>
      </w:r>
      <w:r w:rsidR="00B473FB" w:rsidRPr="00B473FB">
        <w:rPr>
          <w:rStyle w:val="reftext1"/>
          <w:sz w:val="8"/>
        </w:rPr>
        <w:t> </w:t>
      </w:r>
      <w:r w:rsidRPr="007F6861">
        <w:rPr>
          <w:sz w:val="26"/>
        </w:rPr>
        <w:t xml:space="preserve">And the God of all grace, the </w:t>
      </w:r>
      <w:r w:rsidRPr="007F6861">
        <w:rPr>
          <w:i/>
          <w:iCs/>
          <w:sz w:val="26"/>
        </w:rPr>
        <w:t>One</w:t>
      </w:r>
      <w:r w:rsidRPr="007F6861">
        <w:rPr>
          <w:sz w:val="26"/>
        </w:rPr>
        <w:t xml:space="preserve"> having called you to His eternal glory in Christ,</w:t>
      </w:r>
      <w:hyperlink w:anchor="fne" w:tooltip="BYZ and TR ‘in Christ Jesus’" w:history="1">
        <w:r w:rsidRPr="007F6861">
          <w:rPr>
            <w:rStyle w:val="Hyperlink"/>
            <w:b/>
            <w:bCs/>
            <w:i/>
            <w:iCs/>
            <w:position w:val="6"/>
            <w:sz w:val="17"/>
            <w:szCs w:val="17"/>
          </w:rPr>
          <w:t>e</w:t>
        </w:r>
      </w:hyperlink>
      <w:r w:rsidRPr="007F6861">
        <w:rPr>
          <w:sz w:val="26"/>
        </w:rPr>
        <w:t xml:space="preserve"> </w:t>
      </w:r>
      <w:r w:rsidRPr="007F6861">
        <w:rPr>
          <w:i/>
          <w:iCs/>
          <w:sz w:val="26"/>
        </w:rPr>
        <w:t>of you</w:t>
      </w:r>
      <w:r w:rsidRPr="007F6861">
        <w:rPr>
          <w:sz w:val="26"/>
        </w:rPr>
        <w:t xml:space="preserve"> having suffered a little while, He Himself will perfect, will confirm, will strengthen, </w:t>
      </w:r>
      <w:r w:rsidRPr="007F6861">
        <w:rPr>
          <w:i/>
          <w:iCs/>
          <w:sz w:val="26"/>
        </w:rPr>
        <w:t>and</w:t>
      </w:r>
      <w:r w:rsidRPr="007F6861">
        <w:rPr>
          <w:sz w:val="26"/>
        </w:rPr>
        <w:t xml:space="preserve"> will establish </w:t>
      </w:r>
      <w:r w:rsidRPr="007F6861">
        <w:rPr>
          <w:i/>
          <w:iCs/>
          <w:sz w:val="26"/>
        </w:rPr>
        <w:t>you</w:t>
      </w:r>
      <w:r w:rsidRPr="007F6861">
        <w:rPr>
          <w:sz w:val="26"/>
        </w:rPr>
        <w:t xml:space="preserve">. </w:t>
      </w:r>
      <w:r w:rsidRPr="007F6861">
        <w:rPr>
          <w:rStyle w:val="reftext1"/>
          <w:position w:val="6"/>
        </w:rPr>
        <w:t>11</w:t>
      </w:r>
      <w:r w:rsidR="00B473FB" w:rsidRPr="00B473FB">
        <w:rPr>
          <w:rStyle w:val="reftext1"/>
          <w:sz w:val="8"/>
        </w:rPr>
        <w:t> </w:t>
      </w:r>
      <w:r w:rsidRPr="007F6861">
        <w:rPr>
          <w:sz w:val="26"/>
        </w:rPr>
        <w:t xml:space="preserve">To Him </w:t>
      </w:r>
      <w:r w:rsidRPr="007F6861">
        <w:rPr>
          <w:i/>
          <w:iCs/>
          <w:sz w:val="26"/>
        </w:rPr>
        <w:t>be</w:t>
      </w:r>
      <w:r w:rsidRPr="007F6861">
        <w:rPr>
          <w:sz w:val="26"/>
        </w:rPr>
        <w:t xml:space="preserve"> the power to the ages of the ages. Amen. </w:t>
      </w:r>
    </w:p>
    <w:p w:rsidR="009C6D0A" w:rsidRPr="007F6861" w:rsidRDefault="00766D39">
      <w:pPr>
        <w:pStyle w:val="reg"/>
        <w:rPr>
          <w:sz w:val="26"/>
        </w:rPr>
      </w:pPr>
      <w:r w:rsidRPr="007F6861">
        <w:rPr>
          <w:rStyle w:val="reftext1"/>
          <w:position w:val="6"/>
        </w:rPr>
        <w:t>12</w:t>
      </w:r>
      <w:r w:rsidR="00B473FB" w:rsidRPr="00B473FB">
        <w:rPr>
          <w:rStyle w:val="reftext1"/>
          <w:sz w:val="8"/>
        </w:rPr>
        <w:t> </w:t>
      </w:r>
      <w:r w:rsidRPr="007F6861">
        <w:rPr>
          <w:sz w:val="26"/>
        </w:rPr>
        <w:t>Through Silvanus,</w:t>
      </w:r>
      <w:hyperlink w:anchor="fnf" w:tooltip="That is, Silas" w:history="1">
        <w:r w:rsidRPr="007F6861">
          <w:rPr>
            <w:rStyle w:val="Hyperlink"/>
            <w:b/>
            <w:bCs/>
            <w:i/>
            <w:iCs/>
            <w:position w:val="6"/>
            <w:sz w:val="17"/>
            <w:szCs w:val="17"/>
          </w:rPr>
          <w:t>f</w:t>
        </w:r>
      </w:hyperlink>
      <w:r w:rsidRPr="007F6861">
        <w:rPr>
          <w:sz w:val="26"/>
        </w:rPr>
        <w:t xml:space="preserve"> the faithful brother as I regard </w:t>
      </w:r>
      <w:r w:rsidRPr="007F6861">
        <w:rPr>
          <w:i/>
          <w:iCs/>
          <w:sz w:val="26"/>
        </w:rPr>
        <w:t>him</w:t>
      </w:r>
      <w:r w:rsidRPr="007F6861">
        <w:rPr>
          <w:sz w:val="26"/>
        </w:rPr>
        <w:t xml:space="preserve">, I have written to you through few </w:t>
      </w:r>
      <w:r w:rsidRPr="007F6861">
        <w:rPr>
          <w:i/>
          <w:iCs/>
          <w:sz w:val="26"/>
        </w:rPr>
        <w:t>words</w:t>
      </w:r>
      <w:r w:rsidRPr="007F6861">
        <w:rPr>
          <w:sz w:val="26"/>
        </w:rPr>
        <w:t xml:space="preserve">, exhorting and testifying this to be </w:t>
      </w:r>
      <w:r w:rsidRPr="007F6861">
        <w:rPr>
          <w:i/>
          <w:iCs/>
          <w:sz w:val="26"/>
        </w:rPr>
        <w:t>the</w:t>
      </w:r>
      <w:r w:rsidRPr="007F6861">
        <w:rPr>
          <w:sz w:val="26"/>
        </w:rPr>
        <w:t xml:space="preserve"> true grace of God, in which you stand. </w:t>
      </w:r>
    </w:p>
    <w:p w:rsidR="009C6D0A" w:rsidRPr="007F6861" w:rsidRDefault="00766D39">
      <w:pPr>
        <w:pStyle w:val="reg"/>
        <w:rPr>
          <w:sz w:val="26"/>
        </w:rPr>
      </w:pPr>
      <w:r w:rsidRPr="007F6861">
        <w:rPr>
          <w:rStyle w:val="reftext1"/>
          <w:position w:val="6"/>
        </w:rPr>
        <w:t>13</w:t>
      </w:r>
      <w:r w:rsidR="00B473FB" w:rsidRPr="00B473FB">
        <w:rPr>
          <w:rStyle w:val="reftext1"/>
          <w:sz w:val="8"/>
        </w:rPr>
        <w:t> </w:t>
      </w:r>
      <w:r w:rsidRPr="007F6861">
        <w:rPr>
          <w:sz w:val="26"/>
        </w:rPr>
        <w:t xml:space="preserve">She in Babylon elected with </w:t>
      </w:r>
      <w:r w:rsidRPr="007F6861">
        <w:rPr>
          <w:i/>
          <w:iCs/>
          <w:sz w:val="26"/>
        </w:rPr>
        <w:t>you</w:t>
      </w:r>
      <w:r w:rsidRPr="007F6861">
        <w:rPr>
          <w:sz w:val="26"/>
        </w:rPr>
        <w:t xml:space="preserve"> greets you, and my son Mark. </w:t>
      </w:r>
    </w:p>
    <w:p w:rsidR="009C6D0A" w:rsidRPr="007F6861" w:rsidRDefault="00766D39">
      <w:pPr>
        <w:pStyle w:val="reg"/>
        <w:rPr>
          <w:sz w:val="26"/>
        </w:rPr>
      </w:pPr>
      <w:r w:rsidRPr="007F6861">
        <w:rPr>
          <w:rStyle w:val="reftext1"/>
          <w:position w:val="6"/>
        </w:rPr>
        <w:t>14</w:t>
      </w:r>
      <w:r w:rsidR="00B473FB" w:rsidRPr="00B473FB">
        <w:rPr>
          <w:rStyle w:val="reftext1"/>
          <w:sz w:val="8"/>
        </w:rPr>
        <w:t> </w:t>
      </w:r>
      <w:r w:rsidRPr="007F6861">
        <w:rPr>
          <w:sz w:val="26"/>
        </w:rPr>
        <w:t>Greet one another with a kiss of love.</w:t>
      </w:r>
    </w:p>
    <w:p w:rsidR="009C6D0A" w:rsidRPr="007F6861" w:rsidRDefault="00766D39">
      <w:pPr>
        <w:pStyle w:val="reg"/>
        <w:rPr>
          <w:sz w:val="26"/>
        </w:rPr>
      </w:pPr>
      <w:r w:rsidRPr="007F6861">
        <w:rPr>
          <w:sz w:val="26"/>
        </w:rPr>
        <w:t xml:space="preserve">Peace </w:t>
      </w:r>
      <w:r w:rsidRPr="007F6861">
        <w:rPr>
          <w:i/>
          <w:iCs/>
          <w:sz w:val="26"/>
        </w:rPr>
        <w:t>be</w:t>
      </w:r>
      <w:r w:rsidRPr="007F6861">
        <w:rPr>
          <w:sz w:val="26"/>
        </w:rPr>
        <w:t xml:space="preserve"> to all of you who </w:t>
      </w:r>
      <w:r w:rsidRPr="007F6861">
        <w:rPr>
          <w:i/>
          <w:iCs/>
          <w:sz w:val="26"/>
        </w:rPr>
        <w:t>are</w:t>
      </w:r>
      <w:r w:rsidRPr="007F6861">
        <w:rPr>
          <w:sz w:val="26"/>
        </w:rPr>
        <w:t xml:space="preserve"> in Christ.</w:t>
      </w:r>
      <w:hyperlink w:anchor="fng" w:tooltip="BYZ and TR include ‘Amen.’" w:history="1">
        <w:r w:rsidRPr="007F6861">
          <w:rPr>
            <w:rStyle w:val="Hyperlink"/>
            <w:b/>
            <w:bCs/>
            <w:i/>
            <w:iCs/>
            <w:position w:val="6"/>
            <w:sz w:val="17"/>
            <w:szCs w:val="17"/>
          </w:rPr>
          <w:t>g</w:t>
        </w:r>
      </w:hyperlink>
      <w:r w:rsidRPr="007F6861">
        <w:rPr>
          <w:sz w:val="26"/>
        </w:rPr>
        <w:t xml:space="preserve"> </w:t>
      </w:r>
    </w:p>
    <w:p w:rsidR="009C6D0A" w:rsidRPr="007F6861" w:rsidRDefault="00766D39">
      <w:pPr>
        <w:pStyle w:val="foot"/>
        <w:spacing w:line="288" w:lineRule="atLeast"/>
        <w:rPr>
          <w:rFonts w:ascii="Tahoma" w:hAnsi="Tahoma" w:cs="Tahoma"/>
          <w:sz w:val="26"/>
        </w:rPr>
      </w:pPr>
      <w:r>
        <w:rPr>
          <w:rStyle w:val="footnotesbot1"/>
          <w:rFonts w:ascii="Tahoma" w:hAnsi="Tahoma" w:cs="Tahoma"/>
        </w:rPr>
        <w:t>a</w:t>
      </w:r>
      <w:r w:rsidRPr="007F6861">
        <w:rPr>
          <w:rFonts w:ascii="Tahoma" w:hAnsi="Tahoma" w:cs="Tahoma"/>
          <w:sz w:val="26"/>
        </w:rPr>
        <w:t xml:space="preserve"> </w:t>
      </w:r>
      <w:r>
        <w:rPr>
          <w:rStyle w:val="fnverse1"/>
          <w:rFonts w:ascii="Tahoma" w:hAnsi="Tahoma" w:cs="Tahoma"/>
        </w:rPr>
        <w:t>1</w:t>
      </w:r>
      <w:r w:rsidRPr="007F6861">
        <w:rPr>
          <w:rFonts w:ascii="Tahoma" w:hAnsi="Tahoma" w:cs="Tahoma"/>
          <w:sz w:val="26"/>
        </w:rPr>
        <w:t xml:space="preserve"> </w:t>
      </w:r>
      <w:r>
        <w:rPr>
          <w:rStyle w:val="footnote1"/>
          <w:rFonts w:ascii="Tahoma" w:hAnsi="Tahoma" w:cs="Tahoma"/>
        </w:rPr>
        <w:t xml:space="preserve">SBL, NE, and WH </w:t>
      </w:r>
      <w:r>
        <w:rPr>
          <w:rStyle w:val="footnote1"/>
          <w:rFonts w:ascii="Tahoma" w:hAnsi="Tahoma" w:cs="Tahoma"/>
          <w:i/>
          <w:iCs/>
        </w:rPr>
        <w:t>Therefore I exhort the elders</w:t>
      </w:r>
      <w:r w:rsidRPr="007F6861">
        <w:rPr>
          <w:rFonts w:ascii="Tahoma" w:hAnsi="Tahoma" w:cs="Tahoma"/>
          <w:sz w:val="26"/>
        </w:rPr>
        <w:br/>
      </w:r>
      <w:r>
        <w:rPr>
          <w:rStyle w:val="footnotesbot1"/>
          <w:rFonts w:ascii="Tahoma" w:hAnsi="Tahoma" w:cs="Tahoma"/>
        </w:rPr>
        <w:t>b</w:t>
      </w:r>
      <w:r w:rsidRPr="007F6861">
        <w:rPr>
          <w:rFonts w:ascii="Tahoma" w:hAnsi="Tahoma" w:cs="Tahoma"/>
          <w:sz w:val="26"/>
        </w:rPr>
        <w:t xml:space="preserve"> </w:t>
      </w:r>
      <w:r>
        <w:rPr>
          <w:rStyle w:val="fnverse1"/>
          <w:rFonts w:ascii="Tahoma" w:hAnsi="Tahoma" w:cs="Tahoma"/>
        </w:rPr>
        <w:t>2</w:t>
      </w:r>
      <w:r w:rsidRPr="007F6861">
        <w:rPr>
          <w:rFonts w:ascii="Tahoma" w:hAnsi="Tahoma" w:cs="Tahoma"/>
          <w:sz w:val="26"/>
        </w:rPr>
        <w:t xml:space="preserve"> </w:t>
      </w:r>
      <w:r>
        <w:rPr>
          <w:rStyle w:val="footnote1"/>
          <w:rFonts w:ascii="Tahoma" w:hAnsi="Tahoma" w:cs="Tahoma"/>
        </w:rPr>
        <w:t xml:space="preserve">NE and WH do not include </w:t>
      </w:r>
      <w:r>
        <w:rPr>
          <w:rStyle w:val="footnote1"/>
          <w:rFonts w:ascii="Tahoma" w:hAnsi="Tahoma" w:cs="Tahoma"/>
          <w:i/>
          <w:iCs/>
        </w:rPr>
        <w:t>exercising oversight</w:t>
      </w:r>
      <w:r w:rsidRPr="007F6861">
        <w:rPr>
          <w:rFonts w:ascii="Tahoma" w:hAnsi="Tahoma" w:cs="Tahoma"/>
          <w:sz w:val="26"/>
        </w:rPr>
        <w:br/>
      </w:r>
      <w:r>
        <w:rPr>
          <w:rStyle w:val="footnotesbot1"/>
          <w:rFonts w:ascii="Tahoma" w:hAnsi="Tahoma" w:cs="Tahoma"/>
        </w:rPr>
        <w:t>c</w:t>
      </w:r>
      <w:r w:rsidRPr="007F6861">
        <w:rPr>
          <w:rFonts w:ascii="Tahoma" w:hAnsi="Tahoma" w:cs="Tahoma"/>
          <w:sz w:val="26"/>
        </w:rPr>
        <w:t xml:space="preserve"> </w:t>
      </w:r>
      <w:r>
        <w:rPr>
          <w:rStyle w:val="fnverse1"/>
          <w:rFonts w:ascii="Tahoma" w:hAnsi="Tahoma" w:cs="Tahoma"/>
        </w:rPr>
        <w:t>2</w:t>
      </w:r>
      <w:r w:rsidRPr="007F6861">
        <w:rPr>
          <w:rFonts w:ascii="Tahoma" w:hAnsi="Tahoma" w:cs="Tahoma"/>
          <w:sz w:val="26"/>
        </w:rPr>
        <w:t xml:space="preserve"> </w:t>
      </w:r>
      <w:r>
        <w:rPr>
          <w:rStyle w:val="footnote1"/>
          <w:rFonts w:ascii="Tahoma" w:hAnsi="Tahoma" w:cs="Tahoma"/>
        </w:rPr>
        <w:t xml:space="preserve">WH, BYZ, and TR do not include </w:t>
      </w:r>
      <w:r>
        <w:rPr>
          <w:rStyle w:val="footnote1"/>
          <w:rFonts w:ascii="Tahoma" w:hAnsi="Tahoma" w:cs="Tahoma"/>
          <w:i/>
          <w:iCs/>
        </w:rPr>
        <w:t>according to God</w:t>
      </w:r>
      <w:r w:rsidRPr="007F6861">
        <w:rPr>
          <w:rFonts w:ascii="Tahoma" w:hAnsi="Tahoma" w:cs="Tahoma"/>
          <w:sz w:val="26"/>
        </w:rPr>
        <w:br/>
      </w:r>
      <w:r>
        <w:rPr>
          <w:rStyle w:val="footnotesbot1"/>
          <w:rFonts w:ascii="Tahoma" w:hAnsi="Tahoma" w:cs="Tahoma"/>
        </w:rPr>
        <w:t>d</w:t>
      </w:r>
      <w:r w:rsidRPr="007F6861">
        <w:rPr>
          <w:rFonts w:ascii="Tahoma" w:hAnsi="Tahoma" w:cs="Tahoma"/>
          <w:sz w:val="26"/>
        </w:rPr>
        <w:t xml:space="preserve"> </w:t>
      </w:r>
      <w:r>
        <w:rPr>
          <w:rStyle w:val="fnverse1"/>
          <w:rFonts w:ascii="Tahoma" w:hAnsi="Tahoma" w:cs="Tahoma"/>
        </w:rPr>
        <w:t>5</w:t>
      </w:r>
      <w:r w:rsidRPr="007F6861">
        <w:rPr>
          <w:rFonts w:ascii="Tahoma" w:hAnsi="Tahoma" w:cs="Tahoma"/>
          <w:sz w:val="26"/>
        </w:rPr>
        <w:t xml:space="preserve"> </w:t>
      </w:r>
      <w:r>
        <w:rPr>
          <w:rStyle w:val="footnote1"/>
          <w:rFonts w:ascii="Tahoma" w:hAnsi="Tahoma" w:cs="Tahoma"/>
        </w:rPr>
        <w:t>Proverbs 3:34</w:t>
      </w:r>
      <w:r w:rsidRPr="007F6861">
        <w:rPr>
          <w:rFonts w:ascii="Tahoma" w:hAnsi="Tahoma" w:cs="Tahoma"/>
          <w:sz w:val="26"/>
        </w:rPr>
        <w:br/>
      </w:r>
      <w:r>
        <w:rPr>
          <w:rStyle w:val="footnotesbot1"/>
          <w:rFonts w:ascii="Tahoma" w:hAnsi="Tahoma" w:cs="Tahoma"/>
        </w:rPr>
        <w:lastRenderedPageBreak/>
        <w:t>e</w:t>
      </w:r>
      <w:r w:rsidRPr="007F6861">
        <w:rPr>
          <w:rFonts w:ascii="Tahoma" w:hAnsi="Tahoma" w:cs="Tahoma"/>
          <w:sz w:val="26"/>
        </w:rPr>
        <w:t xml:space="preserve"> </w:t>
      </w:r>
      <w:r>
        <w:rPr>
          <w:rStyle w:val="fnverse1"/>
          <w:rFonts w:ascii="Tahoma" w:hAnsi="Tahoma" w:cs="Tahoma"/>
        </w:rPr>
        <w:t>10</w:t>
      </w:r>
      <w:r w:rsidRPr="007F6861">
        <w:rPr>
          <w:rFonts w:ascii="Tahoma" w:hAnsi="Tahoma" w:cs="Tahoma"/>
          <w:sz w:val="26"/>
        </w:rPr>
        <w:t xml:space="preserve"> </w:t>
      </w:r>
      <w:r>
        <w:rPr>
          <w:rStyle w:val="footnote1"/>
          <w:rFonts w:ascii="Tahoma" w:hAnsi="Tahoma" w:cs="Tahoma"/>
        </w:rPr>
        <w:t xml:space="preserve">BYZ and TR </w:t>
      </w:r>
      <w:r>
        <w:rPr>
          <w:rStyle w:val="footnote1"/>
          <w:rFonts w:ascii="Tahoma" w:hAnsi="Tahoma" w:cs="Tahoma"/>
          <w:i/>
          <w:iCs/>
        </w:rPr>
        <w:t>in Christ Jesus</w:t>
      </w:r>
      <w:r w:rsidRPr="007F6861">
        <w:rPr>
          <w:rFonts w:ascii="Tahoma" w:hAnsi="Tahoma" w:cs="Tahoma"/>
          <w:sz w:val="26"/>
        </w:rPr>
        <w:br/>
      </w:r>
      <w:r>
        <w:rPr>
          <w:rStyle w:val="footnotesbot1"/>
          <w:rFonts w:ascii="Tahoma" w:hAnsi="Tahoma" w:cs="Tahoma"/>
        </w:rPr>
        <w:t>f</w:t>
      </w:r>
      <w:r w:rsidRPr="007F6861">
        <w:rPr>
          <w:rFonts w:ascii="Tahoma" w:hAnsi="Tahoma" w:cs="Tahoma"/>
          <w:sz w:val="26"/>
        </w:rPr>
        <w:t xml:space="preserve"> </w:t>
      </w:r>
      <w:r>
        <w:rPr>
          <w:rStyle w:val="fnverse1"/>
          <w:rFonts w:ascii="Tahoma" w:hAnsi="Tahoma" w:cs="Tahoma"/>
        </w:rPr>
        <w:t>12</w:t>
      </w:r>
      <w:r w:rsidRPr="007F6861">
        <w:rPr>
          <w:rFonts w:ascii="Tahoma" w:hAnsi="Tahoma" w:cs="Tahoma"/>
          <w:sz w:val="26"/>
        </w:rPr>
        <w:t xml:space="preserve"> </w:t>
      </w:r>
      <w:r>
        <w:rPr>
          <w:rStyle w:val="footnote1"/>
          <w:rFonts w:ascii="Tahoma" w:hAnsi="Tahoma" w:cs="Tahoma"/>
        </w:rPr>
        <w:t>That is, Silas</w:t>
      </w:r>
      <w:r w:rsidRPr="007F6861">
        <w:rPr>
          <w:rFonts w:ascii="Tahoma" w:hAnsi="Tahoma" w:cs="Tahoma"/>
          <w:sz w:val="26"/>
        </w:rPr>
        <w:br/>
      </w:r>
      <w:bookmarkEnd w:id="7"/>
      <w:r>
        <w:rPr>
          <w:rStyle w:val="footnotesbot1"/>
          <w:rFonts w:ascii="Tahoma" w:hAnsi="Tahoma" w:cs="Tahoma"/>
        </w:rPr>
        <w:t>g</w:t>
      </w:r>
      <w:r w:rsidRPr="007F6861">
        <w:rPr>
          <w:rFonts w:ascii="Tahoma" w:hAnsi="Tahoma" w:cs="Tahoma"/>
          <w:sz w:val="26"/>
        </w:rPr>
        <w:t xml:space="preserve"> </w:t>
      </w:r>
      <w:r>
        <w:rPr>
          <w:rStyle w:val="fnverse1"/>
          <w:rFonts w:ascii="Tahoma" w:hAnsi="Tahoma" w:cs="Tahoma"/>
        </w:rPr>
        <w:t>14</w:t>
      </w:r>
      <w:r w:rsidRPr="007F6861">
        <w:rPr>
          <w:rFonts w:ascii="Tahoma" w:hAnsi="Tahoma" w:cs="Tahoma"/>
          <w:sz w:val="26"/>
        </w:rPr>
        <w:t xml:space="preserve"> </w:t>
      </w:r>
      <w:r>
        <w:rPr>
          <w:rStyle w:val="footnote1"/>
          <w:rFonts w:ascii="Tahoma" w:hAnsi="Tahoma" w:cs="Tahoma"/>
        </w:rPr>
        <w:t xml:space="preserve">BYZ and TR include </w:t>
      </w:r>
      <w:r>
        <w:rPr>
          <w:rStyle w:val="footnote1"/>
          <w:rFonts w:ascii="Tahoma" w:hAnsi="Tahoma" w:cs="Tahoma"/>
          <w:i/>
          <w:iCs/>
        </w:rPr>
        <w:t>Amen.</w:t>
      </w:r>
    </w:p>
    <w:p w:rsidR="009C6D0A" w:rsidRPr="007F6861" w:rsidRDefault="004855EA">
      <w:pPr>
        <w:spacing w:before="0" w:beforeAutospacing="0" w:after="0" w:afterAutospacing="0" w:line="288" w:lineRule="atLeast"/>
        <w:divId w:val="1662075116"/>
        <w:rPr>
          <w:rFonts w:ascii="Tahoma" w:eastAsia="Times New Roman" w:hAnsi="Tahoma" w:cs="Tahoma"/>
          <w:sz w:val="26"/>
        </w:rPr>
      </w:pPr>
      <w:r w:rsidRPr="007F6861">
        <w:rPr>
          <w:rFonts w:ascii="Tahoma" w:eastAsia="Times New Roman" w:hAnsi="Tahoma" w:cs="Tahoma"/>
          <w:sz w:val="26"/>
        </w:rPr>
        <w:br w:type="page"/>
      </w:r>
    </w:p>
    <w:p w:rsidR="009C6D0A" w:rsidRDefault="00766D39">
      <w:pPr>
        <w:spacing w:before="0" w:beforeAutospacing="0" w:after="0" w:afterAutospacing="0" w:line="288" w:lineRule="atLeast"/>
        <w:jc w:val="center"/>
        <w:divId w:val="1662075116"/>
        <w:rPr>
          <w:rFonts w:ascii="Tahoma" w:eastAsia="Times New Roman" w:hAnsi="Tahoma" w:cs="Tahoma"/>
          <w:b/>
          <w:bCs/>
          <w:color w:val="552200"/>
          <w:sz w:val="58"/>
          <w:szCs w:val="58"/>
        </w:rPr>
      </w:pPr>
      <w:bookmarkStart w:id="35" w:name="2Peter"/>
      <w:bookmarkEnd w:id="35"/>
      <w:r>
        <w:rPr>
          <w:rFonts w:ascii="Tahoma" w:eastAsia="Times New Roman" w:hAnsi="Tahoma" w:cs="Tahoma"/>
          <w:b/>
          <w:bCs/>
          <w:color w:val="552200"/>
          <w:sz w:val="58"/>
          <w:szCs w:val="58"/>
        </w:rPr>
        <w:lastRenderedPageBreak/>
        <w:t>2 Peter</w:t>
      </w:r>
    </w:p>
    <w:p w:rsidR="009C6D0A" w:rsidRPr="007F6861" w:rsidRDefault="009C6D0A">
      <w:pPr>
        <w:spacing w:before="0" w:beforeAutospacing="0" w:after="240" w:afterAutospacing="0" w:line="288" w:lineRule="atLeast"/>
        <w:divId w:val="1662075116"/>
        <w:rPr>
          <w:rFonts w:ascii="Tahoma" w:eastAsia="Times New Roman" w:hAnsi="Tahoma" w:cs="Tahoma"/>
          <w:sz w:val="26"/>
        </w:rPr>
      </w:pPr>
    </w:p>
    <w:p w:rsidR="009C6D0A" w:rsidRPr="007F6861" w:rsidRDefault="00766D39">
      <w:pPr>
        <w:shd w:val="clear" w:color="auto" w:fill="FFF0E6"/>
        <w:spacing w:before="0" w:beforeAutospacing="0" w:after="0" w:afterAutospacing="0" w:line="288" w:lineRule="atLeast"/>
        <w:rPr>
          <w:rFonts w:ascii="Tahoma" w:eastAsia="Times New Roman" w:hAnsi="Tahoma" w:cs="Tahoma"/>
          <w:b/>
          <w:bCs/>
          <w:color w:val="552200"/>
          <w:sz w:val="26"/>
        </w:rPr>
      </w:pPr>
      <w:r w:rsidRPr="007F6861">
        <w:rPr>
          <w:rFonts w:ascii="Tahoma" w:eastAsia="Times New Roman" w:hAnsi="Tahoma" w:cs="Tahoma"/>
          <w:b/>
          <w:bCs/>
          <w:color w:val="552200"/>
          <w:sz w:val="26"/>
        </w:rPr>
        <w:t>2 Peter 1</w:t>
      </w:r>
    </w:p>
    <w:p w:rsidR="009C6D0A" w:rsidRPr="007F6861" w:rsidRDefault="00766D39">
      <w:pPr>
        <w:pStyle w:val="hdg"/>
        <w:spacing w:before="0" w:line="288" w:lineRule="atLeast"/>
        <w:rPr>
          <w:sz w:val="26"/>
        </w:rPr>
      </w:pPr>
      <w:r w:rsidRPr="007F6861">
        <w:rPr>
          <w:sz w:val="26"/>
        </w:rPr>
        <w:t>Greetings from Peter</w:t>
      </w:r>
      <w:r w:rsidRPr="007F6861">
        <w:rPr>
          <w:sz w:val="26"/>
        </w:rPr>
        <w:br/>
      </w:r>
      <w:r w:rsidRPr="007F6861">
        <w:rPr>
          <w:rStyle w:val="cross1"/>
          <w:b w:val="0"/>
          <w:bCs w:val="0"/>
          <w:sz w:val="26"/>
        </w:rPr>
        <w:t>(1 Peter 1:1-2)</w:t>
      </w:r>
    </w:p>
    <w:p w:rsidR="009C6D0A" w:rsidRPr="007F6861" w:rsidRDefault="00766D39">
      <w:pPr>
        <w:pStyle w:val="reg"/>
        <w:rPr>
          <w:sz w:val="26"/>
        </w:rPr>
      </w:pPr>
      <w:r w:rsidRPr="007F6861">
        <w:rPr>
          <w:rStyle w:val="reftext1"/>
          <w:position w:val="6"/>
        </w:rPr>
        <w:t>1</w:t>
      </w:r>
      <w:r w:rsidR="00B473FB" w:rsidRPr="00B473FB">
        <w:rPr>
          <w:rStyle w:val="reftext1"/>
          <w:sz w:val="8"/>
        </w:rPr>
        <w:t> </w:t>
      </w:r>
      <w:r w:rsidRPr="007F6861">
        <w:rPr>
          <w:sz w:val="26"/>
        </w:rPr>
        <w:t>Simon Peter, a servant and apostle of Jesus Christ,</w:t>
      </w:r>
    </w:p>
    <w:p w:rsidR="009C6D0A" w:rsidRPr="007F6861" w:rsidRDefault="00766D39">
      <w:pPr>
        <w:pStyle w:val="reg"/>
        <w:rPr>
          <w:sz w:val="26"/>
        </w:rPr>
      </w:pPr>
      <w:r w:rsidRPr="007F6861">
        <w:rPr>
          <w:sz w:val="26"/>
        </w:rPr>
        <w:t xml:space="preserve">To those having obtained a faith equally precious with ours, through </w:t>
      </w:r>
      <w:r w:rsidRPr="007F6861">
        <w:rPr>
          <w:i/>
          <w:iCs/>
          <w:sz w:val="26"/>
        </w:rPr>
        <w:t>the</w:t>
      </w:r>
      <w:r w:rsidRPr="007F6861">
        <w:rPr>
          <w:sz w:val="26"/>
        </w:rPr>
        <w:t xml:space="preserve"> righteousness of our God and Savior Jesus Christ: </w:t>
      </w:r>
    </w:p>
    <w:p w:rsidR="009C6D0A" w:rsidRPr="007F6861" w:rsidRDefault="00766D39">
      <w:pPr>
        <w:pStyle w:val="reg"/>
        <w:rPr>
          <w:sz w:val="26"/>
        </w:rPr>
      </w:pPr>
      <w:r w:rsidRPr="007F6861">
        <w:rPr>
          <w:rStyle w:val="reftext1"/>
          <w:position w:val="6"/>
        </w:rPr>
        <w:t>2</w:t>
      </w:r>
      <w:r w:rsidR="00B473FB" w:rsidRPr="00B473FB">
        <w:rPr>
          <w:rStyle w:val="reftext1"/>
          <w:sz w:val="8"/>
        </w:rPr>
        <w:t> </w:t>
      </w:r>
      <w:r w:rsidRPr="007F6861">
        <w:rPr>
          <w:sz w:val="26"/>
        </w:rPr>
        <w:t xml:space="preserve">Grace and peace be multiplied to you in </w:t>
      </w:r>
      <w:r w:rsidRPr="007F6861">
        <w:rPr>
          <w:i/>
          <w:iCs/>
          <w:sz w:val="26"/>
        </w:rPr>
        <w:t>the</w:t>
      </w:r>
      <w:r w:rsidRPr="007F6861">
        <w:rPr>
          <w:sz w:val="26"/>
        </w:rPr>
        <w:t xml:space="preserve"> knowledge of God and of Jesus our Lord. </w:t>
      </w:r>
    </w:p>
    <w:p w:rsidR="009C6D0A" w:rsidRPr="007F6861" w:rsidRDefault="00766D39">
      <w:pPr>
        <w:pStyle w:val="hdg"/>
        <w:spacing w:line="288" w:lineRule="atLeast"/>
        <w:rPr>
          <w:sz w:val="26"/>
        </w:rPr>
      </w:pPr>
      <w:r w:rsidRPr="007F6861">
        <w:rPr>
          <w:sz w:val="26"/>
        </w:rPr>
        <w:t>Partakers of the Divine Nature</w:t>
      </w:r>
    </w:p>
    <w:p w:rsidR="009C6D0A" w:rsidRPr="007F6861" w:rsidRDefault="00766D39">
      <w:pPr>
        <w:pStyle w:val="reg"/>
        <w:rPr>
          <w:sz w:val="26"/>
        </w:rPr>
      </w:pPr>
      <w:r w:rsidRPr="007F6861">
        <w:rPr>
          <w:rStyle w:val="reftext1"/>
          <w:position w:val="6"/>
        </w:rPr>
        <w:t>3</w:t>
      </w:r>
      <w:r w:rsidR="00B473FB" w:rsidRPr="00B473FB">
        <w:rPr>
          <w:rStyle w:val="reftext1"/>
          <w:sz w:val="8"/>
        </w:rPr>
        <w:t> </w:t>
      </w:r>
      <w:r w:rsidRPr="007F6861">
        <w:rPr>
          <w:sz w:val="26"/>
        </w:rPr>
        <w:t xml:space="preserve">Accordingly, His divine power has given us all things toward life and godliness, through the knowledge of the </w:t>
      </w:r>
      <w:r w:rsidRPr="007F6861">
        <w:rPr>
          <w:i/>
          <w:iCs/>
          <w:sz w:val="26"/>
        </w:rPr>
        <w:t>One</w:t>
      </w:r>
      <w:r w:rsidRPr="007F6861">
        <w:rPr>
          <w:sz w:val="26"/>
        </w:rPr>
        <w:t xml:space="preserve"> having called us </w:t>
      </w:r>
      <w:r w:rsidRPr="007F6861">
        <w:rPr>
          <w:i/>
          <w:iCs/>
          <w:sz w:val="26"/>
        </w:rPr>
        <w:t>by His</w:t>
      </w:r>
      <w:r w:rsidRPr="007F6861">
        <w:rPr>
          <w:sz w:val="26"/>
        </w:rPr>
        <w:t xml:space="preserve"> own glory and excellence, </w:t>
      </w:r>
      <w:r w:rsidRPr="007F6861">
        <w:rPr>
          <w:rStyle w:val="reftext1"/>
          <w:position w:val="6"/>
        </w:rPr>
        <w:t>4</w:t>
      </w:r>
      <w:r w:rsidR="00B473FB" w:rsidRPr="00B473FB">
        <w:rPr>
          <w:rStyle w:val="reftext1"/>
          <w:sz w:val="8"/>
        </w:rPr>
        <w:t> </w:t>
      </w:r>
      <w:r w:rsidRPr="007F6861">
        <w:rPr>
          <w:sz w:val="26"/>
        </w:rPr>
        <w:t xml:space="preserve">through which He has given to us the precious and magnificent promises, so that through these you might become partakers of </w:t>
      </w:r>
      <w:r w:rsidRPr="007F6861">
        <w:rPr>
          <w:i/>
          <w:iCs/>
          <w:sz w:val="26"/>
        </w:rPr>
        <w:t>the</w:t>
      </w:r>
      <w:r w:rsidRPr="007F6861">
        <w:rPr>
          <w:sz w:val="26"/>
        </w:rPr>
        <w:t xml:space="preserve"> divine nature, having escaped the decay in the world in desire. </w:t>
      </w:r>
    </w:p>
    <w:p w:rsidR="009C6D0A" w:rsidRPr="007F6861" w:rsidRDefault="00766D39">
      <w:pPr>
        <w:pStyle w:val="reg"/>
        <w:rPr>
          <w:sz w:val="26"/>
        </w:rPr>
      </w:pPr>
      <w:r w:rsidRPr="007F6861">
        <w:rPr>
          <w:rStyle w:val="reftext1"/>
          <w:position w:val="6"/>
        </w:rPr>
        <w:t>5</w:t>
      </w:r>
      <w:r w:rsidR="00B473FB" w:rsidRPr="00B473FB">
        <w:rPr>
          <w:rStyle w:val="reftext1"/>
          <w:sz w:val="8"/>
        </w:rPr>
        <w:t> </w:t>
      </w:r>
      <w:r w:rsidRPr="007F6861">
        <w:rPr>
          <w:sz w:val="26"/>
        </w:rPr>
        <w:t xml:space="preserve">Now also for this very </w:t>
      </w:r>
      <w:r w:rsidRPr="007F6861">
        <w:rPr>
          <w:i/>
          <w:iCs/>
          <w:sz w:val="26"/>
        </w:rPr>
        <w:t>reason</w:t>
      </w:r>
      <w:r w:rsidRPr="007F6861">
        <w:rPr>
          <w:sz w:val="26"/>
        </w:rPr>
        <w:t xml:space="preserve">, having brought in all earnestness, supplement into your faith virtue, and into virtue knowledge, </w:t>
      </w:r>
      <w:r w:rsidRPr="007F6861">
        <w:rPr>
          <w:rStyle w:val="reftext1"/>
          <w:position w:val="6"/>
        </w:rPr>
        <w:t>6</w:t>
      </w:r>
      <w:r w:rsidR="00B473FB" w:rsidRPr="00B473FB">
        <w:rPr>
          <w:rStyle w:val="reftext1"/>
          <w:sz w:val="8"/>
        </w:rPr>
        <w:t> </w:t>
      </w:r>
      <w:r w:rsidRPr="007F6861">
        <w:rPr>
          <w:sz w:val="26"/>
        </w:rPr>
        <w:t xml:space="preserve">and into knowledge self-control, and into self-control endurance, and into endurance godliness, </w:t>
      </w:r>
      <w:r w:rsidRPr="007F6861">
        <w:rPr>
          <w:rStyle w:val="reftext1"/>
          <w:position w:val="6"/>
        </w:rPr>
        <w:t>7</w:t>
      </w:r>
      <w:r w:rsidR="00B473FB" w:rsidRPr="00B473FB">
        <w:rPr>
          <w:rStyle w:val="reftext1"/>
          <w:sz w:val="8"/>
        </w:rPr>
        <w:t> </w:t>
      </w:r>
      <w:r w:rsidRPr="007F6861">
        <w:rPr>
          <w:sz w:val="26"/>
        </w:rPr>
        <w:t xml:space="preserve">and into godliness brotherly affection, and into brotherly affection love. </w:t>
      </w:r>
      <w:r w:rsidRPr="007F6861">
        <w:rPr>
          <w:rStyle w:val="reftext1"/>
          <w:position w:val="6"/>
        </w:rPr>
        <w:t>8</w:t>
      </w:r>
      <w:r w:rsidR="00B473FB" w:rsidRPr="00B473FB">
        <w:rPr>
          <w:rStyle w:val="reftext1"/>
          <w:sz w:val="8"/>
        </w:rPr>
        <w:t> </w:t>
      </w:r>
      <w:r w:rsidRPr="007F6861">
        <w:rPr>
          <w:sz w:val="26"/>
        </w:rPr>
        <w:t xml:space="preserve">For these things being in you and abounding, make </w:t>
      </w:r>
      <w:r w:rsidRPr="007F6861">
        <w:rPr>
          <w:i/>
          <w:iCs/>
          <w:sz w:val="26"/>
        </w:rPr>
        <w:t>you</w:t>
      </w:r>
      <w:r w:rsidRPr="007F6861">
        <w:rPr>
          <w:sz w:val="26"/>
        </w:rPr>
        <w:t xml:space="preserve"> neither idle nor unfruitful as to the knowledge of our Lord Jesus Christ. </w:t>
      </w:r>
      <w:r w:rsidRPr="007F6861">
        <w:rPr>
          <w:rStyle w:val="reftext1"/>
          <w:position w:val="6"/>
        </w:rPr>
        <w:t>9</w:t>
      </w:r>
      <w:r w:rsidR="00B473FB" w:rsidRPr="00B473FB">
        <w:rPr>
          <w:rStyle w:val="reftext1"/>
          <w:sz w:val="8"/>
        </w:rPr>
        <w:t> </w:t>
      </w:r>
      <w:r w:rsidRPr="007F6861">
        <w:rPr>
          <w:sz w:val="26"/>
        </w:rPr>
        <w:t xml:space="preserve">For in whomever these things are not present, he is blind, being short sighted, having received forgetfulness of the purification from his former sins. </w:t>
      </w:r>
    </w:p>
    <w:p w:rsidR="009C6D0A" w:rsidRPr="007F6861" w:rsidRDefault="00766D39">
      <w:pPr>
        <w:pStyle w:val="reg"/>
        <w:rPr>
          <w:sz w:val="26"/>
        </w:rPr>
      </w:pPr>
      <w:r w:rsidRPr="007F6861">
        <w:rPr>
          <w:rStyle w:val="reftext1"/>
          <w:position w:val="6"/>
        </w:rPr>
        <w:t>10</w:t>
      </w:r>
      <w:r w:rsidR="00B473FB" w:rsidRPr="00B473FB">
        <w:rPr>
          <w:rStyle w:val="reftext1"/>
          <w:sz w:val="8"/>
        </w:rPr>
        <w:t> </w:t>
      </w:r>
      <w:r w:rsidRPr="007F6861">
        <w:rPr>
          <w:sz w:val="26"/>
        </w:rPr>
        <w:t xml:space="preserve">Therefore, brothers, be diligent, rather, to make your calling and election sure. For practicing these things, never at any time shall you stumble. </w:t>
      </w:r>
      <w:r w:rsidRPr="007F6861">
        <w:rPr>
          <w:rStyle w:val="reftext1"/>
          <w:position w:val="6"/>
        </w:rPr>
        <w:t>11</w:t>
      </w:r>
      <w:r w:rsidR="00B473FB" w:rsidRPr="00B473FB">
        <w:rPr>
          <w:rStyle w:val="reftext1"/>
          <w:sz w:val="8"/>
        </w:rPr>
        <w:t> </w:t>
      </w:r>
      <w:r w:rsidRPr="007F6861">
        <w:rPr>
          <w:sz w:val="26"/>
        </w:rPr>
        <w:t xml:space="preserve">For in this way the entrance into the eternal kingdom of our Lord and Savior Jesus Christ will be richly supplied to you. </w:t>
      </w:r>
    </w:p>
    <w:p w:rsidR="009C6D0A" w:rsidRPr="007F6861" w:rsidRDefault="00766D39">
      <w:pPr>
        <w:pStyle w:val="reg"/>
        <w:rPr>
          <w:sz w:val="26"/>
        </w:rPr>
      </w:pPr>
      <w:r w:rsidRPr="007F6861">
        <w:rPr>
          <w:rStyle w:val="reftext1"/>
          <w:position w:val="6"/>
        </w:rPr>
        <w:t>12</w:t>
      </w:r>
      <w:r w:rsidR="00B473FB" w:rsidRPr="00B473FB">
        <w:rPr>
          <w:rStyle w:val="reftext1"/>
          <w:sz w:val="8"/>
        </w:rPr>
        <w:t> </w:t>
      </w:r>
      <w:r w:rsidRPr="007F6861">
        <w:rPr>
          <w:sz w:val="26"/>
        </w:rPr>
        <w:t xml:space="preserve">Therefore I will be ready always to remind you concerning these things, though knowing </w:t>
      </w:r>
      <w:r w:rsidRPr="007F6861">
        <w:rPr>
          <w:i/>
          <w:iCs/>
          <w:sz w:val="26"/>
        </w:rPr>
        <w:t>them</w:t>
      </w:r>
      <w:r w:rsidRPr="007F6861">
        <w:rPr>
          <w:sz w:val="26"/>
        </w:rPr>
        <w:t xml:space="preserve"> and having been strengthened in the truth being present </w:t>
      </w:r>
      <w:r w:rsidRPr="007F6861">
        <w:rPr>
          <w:i/>
          <w:iCs/>
          <w:sz w:val="26"/>
        </w:rPr>
        <w:t>in you</w:t>
      </w:r>
      <w:r w:rsidRPr="007F6861">
        <w:rPr>
          <w:sz w:val="26"/>
        </w:rPr>
        <w:t xml:space="preserve">. </w:t>
      </w:r>
      <w:r w:rsidRPr="007F6861">
        <w:rPr>
          <w:rStyle w:val="reftext1"/>
          <w:position w:val="6"/>
        </w:rPr>
        <w:t>13</w:t>
      </w:r>
      <w:r w:rsidR="00B473FB" w:rsidRPr="00B473FB">
        <w:rPr>
          <w:rStyle w:val="reftext1"/>
          <w:sz w:val="8"/>
        </w:rPr>
        <w:t> </w:t>
      </w:r>
      <w:r w:rsidRPr="007F6861">
        <w:rPr>
          <w:sz w:val="26"/>
        </w:rPr>
        <w:t xml:space="preserve">Now I esteem it right, as long as I am in this tabernacle, to stir you up by putting </w:t>
      </w:r>
      <w:r w:rsidRPr="007F6861">
        <w:rPr>
          <w:i/>
          <w:iCs/>
          <w:sz w:val="26"/>
        </w:rPr>
        <w:t>you</w:t>
      </w:r>
      <w:r w:rsidRPr="007F6861">
        <w:rPr>
          <w:sz w:val="26"/>
        </w:rPr>
        <w:t xml:space="preserve"> in remembrance, </w:t>
      </w:r>
      <w:r w:rsidRPr="007F6861">
        <w:rPr>
          <w:rStyle w:val="reftext1"/>
          <w:position w:val="6"/>
        </w:rPr>
        <w:t>14</w:t>
      </w:r>
      <w:r w:rsidR="00B473FB" w:rsidRPr="00B473FB">
        <w:rPr>
          <w:rStyle w:val="reftext1"/>
          <w:sz w:val="8"/>
        </w:rPr>
        <w:t> </w:t>
      </w:r>
      <w:r w:rsidRPr="007F6861">
        <w:rPr>
          <w:sz w:val="26"/>
        </w:rPr>
        <w:t xml:space="preserve">knowing that the putting off of my tabernacle is impending, as also our Lord Jesus Christ has made clear to me. </w:t>
      </w:r>
      <w:r w:rsidRPr="007F6861">
        <w:rPr>
          <w:rStyle w:val="reftext1"/>
          <w:position w:val="6"/>
        </w:rPr>
        <w:t>15</w:t>
      </w:r>
      <w:r w:rsidR="00B473FB" w:rsidRPr="00B473FB">
        <w:rPr>
          <w:rStyle w:val="reftext1"/>
          <w:sz w:val="8"/>
        </w:rPr>
        <w:t> </w:t>
      </w:r>
      <w:r w:rsidRPr="007F6861">
        <w:rPr>
          <w:sz w:val="26"/>
        </w:rPr>
        <w:t xml:space="preserve">And I will be diligent also for you to have at every time after my departure these things, to make a lasting remembrance. </w:t>
      </w:r>
    </w:p>
    <w:p w:rsidR="009C6D0A" w:rsidRPr="007F6861" w:rsidRDefault="00766D39">
      <w:pPr>
        <w:pStyle w:val="hdg"/>
        <w:spacing w:before="0" w:line="288" w:lineRule="atLeast"/>
        <w:rPr>
          <w:sz w:val="26"/>
        </w:rPr>
      </w:pPr>
      <w:r w:rsidRPr="007F6861">
        <w:rPr>
          <w:sz w:val="26"/>
        </w:rPr>
        <w:t>Eyewitnesses of His Majesty</w:t>
      </w:r>
      <w:r w:rsidRPr="007F6861">
        <w:rPr>
          <w:sz w:val="26"/>
        </w:rPr>
        <w:br/>
      </w:r>
      <w:r w:rsidRPr="007F6861">
        <w:rPr>
          <w:rStyle w:val="cross1"/>
          <w:b w:val="0"/>
          <w:bCs w:val="0"/>
          <w:sz w:val="26"/>
        </w:rPr>
        <w:t>(Matthew 17:1-13; Mark 9:1-13; Luke 9:28-36)</w:t>
      </w:r>
    </w:p>
    <w:p w:rsidR="009C6D0A" w:rsidRPr="007F6861" w:rsidRDefault="00766D39">
      <w:pPr>
        <w:pStyle w:val="reg"/>
        <w:rPr>
          <w:sz w:val="26"/>
        </w:rPr>
      </w:pPr>
      <w:r w:rsidRPr="007F6861">
        <w:rPr>
          <w:rStyle w:val="reftext1"/>
          <w:position w:val="6"/>
        </w:rPr>
        <w:lastRenderedPageBreak/>
        <w:t>16</w:t>
      </w:r>
      <w:r w:rsidR="00B473FB" w:rsidRPr="00B473FB">
        <w:rPr>
          <w:rStyle w:val="reftext1"/>
          <w:sz w:val="8"/>
        </w:rPr>
        <w:t> </w:t>
      </w:r>
      <w:r w:rsidRPr="007F6861">
        <w:rPr>
          <w:sz w:val="26"/>
        </w:rPr>
        <w:t xml:space="preserve">For we have not made known to you the power and coming of our Lord Jesus Christ having followed out cleverly devised fables, but having been eyewitnesses of His majesty. </w:t>
      </w:r>
      <w:r w:rsidRPr="007F6861">
        <w:rPr>
          <w:rStyle w:val="reftext1"/>
          <w:position w:val="6"/>
        </w:rPr>
        <w:t>17</w:t>
      </w:r>
      <w:r w:rsidR="00B473FB" w:rsidRPr="00B473FB">
        <w:rPr>
          <w:rStyle w:val="reftext1"/>
          <w:sz w:val="8"/>
        </w:rPr>
        <w:t> </w:t>
      </w:r>
      <w:r w:rsidRPr="007F6861">
        <w:rPr>
          <w:sz w:val="26"/>
        </w:rPr>
        <w:t xml:space="preserve">For having received honor and glory from God </w:t>
      </w:r>
      <w:r w:rsidRPr="007F6861">
        <w:rPr>
          <w:i/>
          <w:iCs/>
          <w:sz w:val="26"/>
        </w:rPr>
        <w:t>the</w:t>
      </w:r>
      <w:r w:rsidRPr="007F6861">
        <w:rPr>
          <w:sz w:val="26"/>
        </w:rPr>
        <w:t xml:space="preserve"> Father, a voice such as follows was brought to Him by the Majestic Glory: “This is My Son, My beloved, in whom I have found delight.”</w:t>
      </w:r>
      <w:hyperlink w:anchor="fna" w:tooltip="Matthew 17:5; Mark 9:7; Luke 9:35" w:history="1">
        <w:r w:rsidRPr="007F6861">
          <w:rPr>
            <w:rStyle w:val="Hyperlink"/>
            <w:b/>
            <w:bCs/>
            <w:i/>
            <w:iCs/>
            <w:position w:val="6"/>
            <w:sz w:val="17"/>
            <w:szCs w:val="17"/>
          </w:rPr>
          <w:t>a</w:t>
        </w:r>
      </w:hyperlink>
      <w:r w:rsidRPr="007F6861">
        <w:rPr>
          <w:sz w:val="26"/>
        </w:rPr>
        <w:t xml:space="preserve"> </w:t>
      </w:r>
      <w:r w:rsidRPr="007F6861">
        <w:rPr>
          <w:rStyle w:val="reftext1"/>
          <w:position w:val="6"/>
        </w:rPr>
        <w:t>18</w:t>
      </w:r>
      <w:r w:rsidR="00B473FB" w:rsidRPr="00B473FB">
        <w:rPr>
          <w:rStyle w:val="reftext1"/>
          <w:sz w:val="8"/>
        </w:rPr>
        <w:t> </w:t>
      </w:r>
      <w:r w:rsidRPr="007F6861">
        <w:rPr>
          <w:sz w:val="26"/>
        </w:rPr>
        <w:t xml:space="preserve">And we heard this voice having been brought from heaven, being with Him in the holy mountain. </w:t>
      </w:r>
    </w:p>
    <w:p w:rsidR="009C6D0A" w:rsidRPr="007F6861" w:rsidRDefault="00766D39">
      <w:pPr>
        <w:pStyle w:val="reg"/>
        <w:rPr>
          <w:sz w:val="26"/>
        </w:rPr>
      </w:pPr>
      <w:r w:rsidRPr="007F6861">
        <w:rPr>
          <w:rStyle w:val="reftext1"/>
          <w:position w:val="6"/>
        </w:rPr>
        <w:t>19</w:t>
      </w:r>
      <w:r w:rsidR="00B473FB" w:rsidRPr="00B473FB">
        <w:rPr>
          <w:rStyle w:val="reftext1"/>
          <w:sz w:val="8"/>
        </w:rPr>
        <w:t> </w:t>
      </w:r>
      <w:r w:rsidRPr="007F6861">
        <w:rPr>
          <w:sz w:val="26"/>
        </w:rPr>
        <w:t xml:space="preserve">And we have the more certain prophetic word, to which you do well taking heed, as to a lamp shining in a dark place, until this day shall have dawned and </w:t>
      </w:r>
      <w:r w:rsidRPr="007F6861">
        <w:rPr>
          <w:i/>
          <w:iCs/>
          <w:sz w:val="26"/>
        </w:rPr>
        <w:t>the</w:t>
      </w:r>
      <w:r w:rsidRPr="007F6861">
        <w:rPr>
          <w:sz w:val="26"/>
        </w:rPr>
        <w:t xml:space="preserve"> morning star shall have arisen in your hearts, </w:t>
      </w:r>
      <w:r w:rsidRPr="007F6861">
        <w:rPr>
          <w:rStyle w:val="reftext1"/>
          <w:position w:val="6"/>
        </w:rPr>
        <w:t>20</w:t>
      </w:r>
      <w:r w:rsidR="00B473FB" w:rsidRPr="00B473FB">
        <w:rPr>
          <w:rStyle w:val="reftext1"/>
          <w:sz w:val="8"/>
        </w:rPr>
        <w:t> </w:t>
      </w:r>
      <w:r w:rsidRPr="007F6861">
        <w:rPr>
          <w:sz w:val="26"/>
        </w:rPr>
        <w:t xml:space="preserve">knowing this first, that any prophecy of Scripture is not of its own interpretation. </w:t>
      </w:r>
      <w:r w:rsidRPr="007F6861">
        <w:rPr>
          <w:rStyle w:val="reftext1"/>
          <w:position w:val="6"/>
        </w:rPr>
        <w:t>21</w:t>
      </w:r>
      <w:r w:rsidR="00B473FB" w:rsidRPr="00B473FB">
        <w:rPr>
          <w:rStyle w:val="reftext1"/>
          <w:sz w:val="8"/>
        </w:rPr>
        <w:t> </w:t>
      </w:r>
      <w:r w:rsidRPr="007F6861">
        <w:rPr>
          <w:sz w:val="26"/>
        </w:rPr>
        <w:t xml:space="preserve">For no prophecy at any time was brought by </w:t>
      </w:r>
      <w:r w:rsidRPr="007F6861">
        <w:rPr>
          <w:i/>
          <w:iCs/>
          <w:sz w:val="26"/>
        </w:rPr>
        <w:t>the</w:t>
      </w:r>
      <w:r w:rsidRPr="007F6861">
        <w:rPr>
          <w:sz w:val="26"/>
        </w:rPr>
        <w:t xml:space="preserve"> will of man, but men spoke from God, being carried by </w:t>
      </w:r>
      <w:r w:rsidRPr="007F6861">
        <w:rPr>
          <w:i/>
          <w:iCs/>
          <w:sz w:val="26"/>
        </w:rPr>
        <w:t>the</w:t>
      </w:r>
      <w:r w:rsidRPr="007F6861">
        <w:rPr>
          <w:sz w:val="26"/>
        </w:rPr>
        <w:t xml:space="preserve"> Holy Spirit. </w:t>
      </w:r>
    </w:p>
    <w:p w:rsidR="009C6D0A" w:rsidRPr="007F6861" w:rsidRDefault="00766D39">
      <w:pPr>
        <w:pStyle w:val="foot"/>
        <w:spacing w:line="288" w:lineRule="atLeast"/>
        <w:rPr>
          <w:rFonts w:ascii="Tahoma" w:hAnsi="Tahoma" w:cs="Tahoma"/>
          <w:sz w:val="26"/>
        </w:rPr>
      </w:pPr>
      <w:r>
        <w:rPr>
          <w:rStyle w:val="footnotesbot1"/>
          <w:rFonts w:ascii="Tahoma" w:hAnsi="Tahoma" w:cs="Tahoma"/>
        </w:rPr>
        <w:t>a</w:t>
      </w:r>
      <w:r w:rsidRPr="007F6861">
        <w:rPr>
          <w:rFonts w:ascii="Tahoma" w:hAnsi="Tahoma" w:cs="Tahoma"/>
          <w:sz w:val="26"/>
        </w:rPr>
        <w:t xml:space="preserve"> </w:t>
      </w:r>
      <w:r>
        <w:rPr>
          <w:rStyle w:val="fnverse1"/>
          <w:rFonts w:ascii="Tahoma" w:hAnsi="Tahoma" w:cs="Tahoma"/>
        </w:rPr>
        <w:t>17</w:t>
      </w:r>
      <w:r w:rsidRPr="007F6861">
        <w:rPr>
          <w:rFonts w:ascii="Tahoma" w:hAnsi="Tahoma" w:cs="Tahoma"/>
          <w:sz w:val="26"/>
        </w:rPr>
        <w:t xml:space="preserve"> </w:t>
      </w:r>
      <w:r>
        <w:rPr>
          <w:rStyle w:val="footnote1"/>
          <w:rFonts w:ascii="Tahoma" w:hAnsi="Tahoma" w:cs="Tahoma"/>
        </w:rPr>
        <w:t>Matthew 17:5; Mark 9:7; Luke 9:35</w:t>
      </w:r>
    </w:p>
    <w:p w:rsidR="009C6D0A" w:rsidRPr="007F6861" w:rsidRDefault="00766D39">
      <w:pPr>
        <w:shd w:val="clear" w:color="auto" w:fill="FFF0E6"/>
        <w:spacing w:before="0" w:beforeAutospacing="0" w:after="0" w:afterAutospacing="0" w:line="288" w:lineRule="atLeast"/>
        <w:rPr>
          <w:rFonts w:ascii="Tahoma" w:eastAsia="Times New Roman" w:hAnsi="Tahoma" w:cs="Tahoma"/>
          <w:b/>
          <w:bCs/>
          <w:color w:val="552200"/>
          <w:sz w:val="26"/>
        </w:rPr>
      </w:pPr>
      <w:r w:rsidRPr="007F6861">
        <w:rPr>
          <w:rFonts w:ascii="Tahoma" w:eastAsia="Times New Roman" w:hAnsi="Tahoma" w:cs="Tahoma"/>
          <w:b/>
          <w:bCs/>
          <w:color w:val="552200"/>
          <w:sz w:val="26"/>
        </w:rPr>
        <w:t>2 Peter 2</w:t>
      </w:r>
    </w:p>
    <w:p w:rsidR="009C6D0A" w:rsidRPr="007F6861" w:rsidRDefault="00766D39">
      <w:pPr>
        <w:pStyle w:val="hdg"/>
        <w:spacing w:line="288" w:lineRule="atLeast"/>
        <w:rPr>
          <w:sz w:val="26"/>
        </w:rPr>
      </w:pPr>
      <w:r w:rsidRPr="007F6861">
        <w:rPr>
          <w:sz w:val="26"/>
        </w:rPr>
        <w:t>Deliverance from False Prophets</w:t>
      </w:r>
    </w:p>
    <w:p w:rsidR="009C6D0A" w:rsidRPr="007F6861" w:rsidRDefault="00766D39">
      <w:pPr>
        <w:pStyle w:val="reg"/>
        <w:rPr>
          <w:sz w:val="26"/>
        </w:rPr>
      </w:pPr>
      <w:r w:rsidRPr="007F6861">
        <w:rPr>
          <w:rStyle w:val="reftext1"/>
          <w:position w:val="6"/>
        </w:rPr>
        <w:t>1</w:t>
      </w:r>
      <w:r w:rsidR="00B473FB" w:rsidRPr="00B473FB">
        <w:rPr>
          <w:rStyle w:val="reftext1"/>
          <w:sz w:val="8"/>
        </w:rPr>
        <w:t> </w:t>
      </w:r>
      <w:r w:rsidRPr="007F6861">
        <w:rPr>
          <w:sz w:val="26"/>
        </w:rPr>
        <w:t xml:space="preserve">But there were also false prophets among the people, as there will be false teachers among you also, who will stealthily introduce destructive heresies, even denying the Master having bought them, bringing upon themselves swift destruction. </w:t>
      </w:r>
      <w:r w:rsidRPr="007F6861">
        <w:rPr>
          <w:rStyle w:val="reftext1"/>
          <w:position w:val="6"/>
        </w:rPr>
        <w:t>2</w:t>
      </w:r>
      <w:r w:rsidR="00B473FB" w:rsidRPr="00B473FB">
        <w:rPr>
          <w:rStyle w:val="reftext1"/>
          <w:sz w:val="8"/>
        </w:rPr>
        <w:t> </w:t>
      </w:r>
      <w:r w:rsidRPr="007F6861">
        <w:rPr>
          <w:sz w:val="26"/>
        </w:rPr>
        <w:t xml:space="preserve">And many will follow after their sensuality, through whom the way of the truth will be maligned. </w:t>
      </w:r>
      <w:r w:rsidRPr="007F6861">
        <w:rPr>
          <w:rStyle w:val="reftext1"/>
          <w:position w:val="6"/>
        </w:rPr>
        <w:t>3</w:t>
      </w:r>
      <w:r w:rsidR="00B473FB" w:rsidRPr="00B473FB">
        <w:rPr>
          <w:rStyle w:val="reftext1"/>
          <w:sz w:val="8"/>
        </w:rPr>
        <w:t> </w:t>
      </w:r>
      <w:r w:rsidRPr="007F6861">
        <w:rPr>
          <w:sz w:val="26"/>
        </w:rPr>
        <w:t xml:space="preserve">And through covetousness they will exploit you with fabricated words, for whom the judgment of long ago is not idle, and their destruction does not slumber. </w:t>
      </w:r>
    </w:p>
    <w:p w:rsidR="009C6D0A" w:rsidRPr="007F6861" w:rsidRDefault="00766D39">
      <w:pPr>
        <w:pStyle w:val="reg"/>
        <w:rPr>
          <w:sz w:val="26"/>
        </w:rPr>
      </w:pPr>
      <w:r w:rsidRPr="007F6861">
        <w:rPr>
          <w:rStyle w:val="reftext1"/>
          <w:position w:val="6"/>
        </w:rPr>
        <w:t>4</w:t>
      </w:r>
      <w:r w:rsidR="00B473FB" w:rsidRPr="00B473FB">
        <w:rPr>
          <w:rStyle w:val="reftext1"/>
          <w:sz w:val="8"/>
        </w:rPr>
        <w:t> </w:t>
      </w:r>
      <w:r w:rsidRPr="007F6861">
        <w:rPr>
          <w:sz w:val="26"/>
        </w:rPr>
        <w:t xml:space="preserve">For if God did not spare </w:t>
      </w:r>
      <w:r w:rsidRPr="007F6861">
        <w:rPr>
          <w:i/>
          <w:iCs/>
          <w:sz w:val="26"/>
        </w:rPr>
        <w:t>the</w:t>
      </w:r>
      <w:r w:rsidRPr="007F6861">
        <w:rPr>
          <w:sz w:val="26"/>
        </w:rPr>
        <w:t xml:space="preserve"> angels having sinned, but having cast </w:t>
      </w:r>
      <w:r w:rsidRPr="007F6861">
        <w:rPr>
          <w:i/>
          <w:iCs/>
          <w:sz w:val="26"/>
        </w:rPr>
        <w:t>them</w:t>
      </w:r>
      <w:r w:rsidRPr="007F6861">
        <w:rPr>
          <w:sz w:val="26"/>
        </w:rPr>
        <w:t xml:space="preserve"> down to Tartarus, in chains of gloomy darkness,</w:t>
      </w:r>
      <w:hyperlink w:anchor="fna" w:tooltip="Or ‘in gloomy dungeons’" w:history="1">
        <w:r w:rsidRPr="007F6861">
          <w:rPr>
            <w:rStyle w:val="Hyperlink"/>
            <w:b/>
            <w:bCs/>
            <w:i/>
            <w:iCs/>
            <w:position w:val="6"/>
            <w:sz w:val="17"/>
            <w:szCs w:val="17"/>
          </w:rPr>
          <w:t>a</w:t>
        </w:r>
      </w:hyperlink>
      <w:r w:rsidRPr="007F6861">
        <w:rPr>
          <w:sz w:val="26"/>
        </w:rPr>
        <w:t xml:space="preserve"> delivered </w:t>
      </w:r>
      <w:r w:rsidRPr="007F6861">
        <w:rPr>
          <w:i/>
          <w:iCs/>
          <w:sz w:val="26"/>
        </w:rPr>
        <w:t>them</w:t>
      </w:r>
      <w:r w:rsidRPr="007F6861">
        <w:rPr>
          <w:sz w:val="26"/>
        </w:rPr>
        <w:t xml:space="preserve">, being kept for judgment; </w:t>
      </w:r>
      <w:r w:rsidRPr="007F6861">
        <w:rPr>
          <w:rStyle w:val="reftext1"/>
          <w:position w:val="6"/>
        </w:rPr>
        <w:t>5</w:t>
      </w:r>
      <w:r w:rsidR="00B473FB" w:rsidRPr="00B473FB">
        <w:rPr>
          <w:rStyle w:val="reftext1"/>
          <w:sz w:val="8"/>
        </w:rPr>
        <w:t> </w:t>
      </w:r>
      <w:r w:rsidRPr="007F6861">
        <w:rPr>
          <w:sz w:val="26"/>
        </w:rPr>
        <w:t xml:space="preserve">and He did not spare </w:t>
      </w:r>
      <w:r w:rsidRPr="007F6861">
        <w:rPr>
          <w:i/>
          <w:iCs/>
          <w:sz w:val="26"/>
        </w:rPr>
        <w:t>the</w:t>
      </w:r>
      <w:r w:rsidRPr="007F6861">
        <w:rPr>
          <w:sz w:val="26"/>
        </w:rPr>
        <w:t xml:space="preserve"> ancient world, but preserved Noah, a herald of righteousness, one of eight, having brought </w:t>
      </w:r>
      <w:r w:rsidRPr="007F6861">
        <w:rPr>
          <w:i/>
          <w:iCs/>
          <w:sz w:val="26"/>
        </w:rPr>
        <w:t>the</w:t>
      </w:r>
      <w:r w:rsidRPr="007F6861">
        <w:rPr>
          <w:sz w:val="26"/>
        </w:rPr>
        <w:t xml:space="preserve"> flood upon </w:t>
      </w:r>
      <w:r w:rsidRPr="007F6861">
        <w:rPr>
          <w:i/>
          <w:iCs/>
          <w:sz w:val="26"/>
        </w:rPr>
        <w:t>the</w:t>
      </w:r>
      <w:r w:rsidRPr="007F6861">
        <w:rPr>
          <w:sz w:val="26"/>
        </w:rPr>
        <w:t xml:space="preserve"> world of </w:t>
      </w:r>
      <w:r w:rsidRPr="007F6861">
        <w:rPr>
          <w:i/>
          <w:iCs/>
          <w:sz w:val="26"/>
        </w:rPr>
        <w:t>the</w:t>
      </w:r>
      <w:r w:rsidRPr="007F6861">
        <w:rPr>
          <w:sz w:val="26"/>
        </w:rPr>
        <w:t xml:space="preserve"> ungodly; </w:t>
      </w:r>
      <w:r w:rsidRPr="007F6861">
        <w:rPr>
          <w:rStyle w:val="reftext1"/>
          <w:position w:val="6"/>
        </w:rPr>
        <w:t>6</w:t>
      </w:r>
      <w:r w:rsidR="00B473FB" w:rsidRPr="00B473FB">
        <w:rPr>
          <w:rStyle w:val="reftext1"/>
          <w:sz w:val="8"/>
        </w:rPr>
        <w:t> </w:t>
      </w:r>
      <w:r w:rsidRPr="007F6861">
        <w:rPr>
          <w:sz w:val="26"/>
        </w:rPr>
        <w:t xml:space="preserve">and He condemned </w:t>
      </w:r>
      <w:r w:rsidRPr="007F6861">
        <w:rPr>
          <w:i/>
          <w:iCs/>
          <w:sz w:val="26"/>
        </w:rPr>
        <w:t>the</w:t>
      </w:r>
      <w:r w:rsidRPr="007F6861">
        <w:rPr>
          <w:sz w:val="26"/>
        </w:rPr>
        <w:t xml:space="preserve"> cities of Sodom and Gomorrah to destruction,</w:t>
      </w:r>
      <w:hyperlink w:anchor="fnb" w:tooltip="WH ‘condemned the cities of Sodom and Gomorrah’" w:history="1">
        <w:r w:rsidRPr="007F6861">
          <w:rPr>
            <w:rStyle w:val="Hyperlink"/>
            <w:b/>
            <w:bCs/>
            <w:i/>
            <w:iCs/>
            <w:position w:val="6"/>
            <w:sz w:val="17"/>
            <w:szCs w:val="17"/>
          </w:rPr>
          <w:t>b</w:t>
        </w:r>
      </w:hyperlink>
      <w:r w:rsidRPr="007F6861">
        <w:rPr>
          <w:sz w:val="26"/>
        </w:rPr>
        <w:t xml:space="preserve"> having reduced </w:t>
      </w:r>
      <w:r w:rsidRPr="007F6861">
        <w:rPr>
          <w:i/>
          <w:iCs/>
          <w:sz w:val="26"/>
        </w:rPr>
        <w:t>them</w:t>
      </w:r>
      <w:r w:rsidRPr="007F6861">
        <w:rPr>
          <w:sz w:val="26"/>
        </w:rPr>
        <w:t xml:space="preserve"> to ashes, having set an example of what is coming on the ungodly;</w:t>
      </w:r>
      <w:hyperlink w:anchor="fnc" w:tooltip="NE, NA, BYZ, and TR ‘those who were to be ungodly’" w:history="1">
        <w:r w:rsidRPr="007F6861">
          <w:rPr>
            <w:rStyle w:val="Hyperlink"/>
            <w:b/>
            <w:bCs/>
            <w:i/>
            <w:iCs/>
            <w:position w:val="6"/>
            <w:sz w:val="17"/>
            <w:szCs w:val="17"/>
          </w:rPr>
          <w:t>c</w:t>
        </w:r>
      </w:hyperlink>
      <w:r w:rsidRPr="007F6861">
        <w:rPr>
          <w:sz w:val="26"/>
        </w:rPr>
        <w:t xml:space="preserve"> </w:t>
      </w:r>
      <w:r w:rsidRPr="007F6861">
        <w:rPr>
          <w:rStyle w:val="reftext1"/>
          <w:position w:val="6"/>
        </w:rPr>
        <w:t>7</w:t>
      </w:r>
      <w:r w:rsidR="00B473FB" w:rsidRPr="00B473FB">
        <w:rPr>
          <w:rStyle w:val="reftext1"/>
          <w:sz w:val="8"/>
        </w:rPr>
        <w:t> </w:t>
      </w:r>
      <w:r w:rsidRPr="007F6861">
        <w:rPr>
          <w:sz w:val="26"/>
        </w:rPr>
        <w:t xml:space="preserve">and He rescued righteous Lot, being distressed by the conduct in sensuality of the lawless </w:t>
      </w:r>
      <w:r w:rsidRPr="007F6861">
        <w:rPr>
          <w:rStyle w:val="reftext1"/>
          <w:position w:val="6"/>
        </w:rPr>
        <w:t>8</w:t>
      </w:r>
      <w:r w:rsidR="00B473FB" w:rsidRPr="00B473FB">
        <w:rPr>
          <w:rStyle w:val="reftext1"/>
          <w:sz w:val="8"/>
        </w:rPr>
        <w:t> </w:t>
      </w:r>
      <w:r w:rsidRPr="007F6861">
        <w:rPr>
          <w:sz w:val="26"/>
        </w:rPr>
        <w:t xml:space="preserve">(for that righteous </w:t>
      </w:r>
      <w:r w:rsidRPr="007F6861">
        <w:rPr>
          <w:i/>
          <w:iCs/>
          <w:sz w:val="26"/>
        </w:rPr>
        <w:t>man</w:t>
      </w:r>
      <w:r w:rsidRPr="007F6861">
        <w:rPr>
          <w:sz w:val="26"/>
        </w:rPr>
        <w:t xml:space="preserve"> dwelling, among them, day after day, was tormented in </w:t>
      </w:r>
      <w:r w:rsidRPr="007F6861">
        <w:rPr>
          <w:i/>
          <w:iCs/>
          <w:sz w:val="26"/>
        </w:rPr>
        <w:t>his</w:t>
      </w:r>
      <w:r w:rsidRPr="007F6861">
        <w:rPr>
          <w:sz w:val="26"/>
        </w:rPr>
        <w:t xml:space="preserve"> righteous soul, through seeing and hearing </w:t>
      </w:r>
      <w:r w:rsidRPr="007F6861">
        <w:rPr>
          <w:i/>
          <w:iCs/>
          <w:sz w:val="26"/>
        </w:rPr>
        <w:t>their</w:t>
      </w:r>
      <w:r w:rsidRPr="007F6861">
        <w:rPr>
          <w:sz w:val="26"/>
        </w:rPr>
        <w:t xml:space="preserve"> lawless deeds)— </w:t>
      </w:r>
      <w:r w:rsidRPr="007F6861">
        <w:rPr>
          <w:rStyle w:val="reftext1"/>
          <w:position w:val="6"/>
        </w:rPr>
        <w:t>9</w:t>
      </w:r>
      <w:r w:rsidR="00B473FB" w:rsidRPr="00B473FB">
        <w:rPr>
          <w:rStyle w:val="reftext1"/>
          <w:sz w:val="8"/>
        </w:rPr>
        <w:t> </w:t>
      </w:r>
      <w:r w:rsidRPr="007F6861">
        <w:rPr>
          <w:i/>
          <w:iCs/>
          <w:sz w:val="26"/>
        </w:rPr>
        <w:t>then the</w:t>
      </w:r>
      <w:r w:rsidRPr="007F6861">
        <w:rPr>
          <w:sz w:val="26"/>
        </w:rPr>
        <w:t xml:space="preserve"> Lord knows to deliver </w:t>
      </w:r>
      <w:r w:rsidRPr="007F6861">
        <w:rPr>
          <w:i/>
          <w:iCs/>
          <w:sz w:val="26"/>
        </w:rPr>
        <w:t>the</w:t>
      </w:r>
      <w:r w:rsidRPr="007F6861">
        <w:rPr>
          <w:sz w:val="26"/>
        </w:rPr>
        <w:t xml:space="preserve"> devout out of temptation and to keep </w:t>
      </w:r>
      <w:r w:rsidRPr="007F6861">
        <w:rPr>
          <w:i/>
          <w:iCs/>
          <w:sz w:val="26"/>
        </w:rPr>
        <w:t>the</w:t>
      </w:r>
      <w:r w:rsidRPr="007F6861">
        <w:rPr>
          <w:sz w:val="26"/>
        </w:rPr>
        <w:t xml:space="preserve"> unrighteous being punished unto </w:t>
      </w:r>
      <w:r w:rsidRPr="007F6861">
        <w:rPr>
          <w:i/>
          <w:iCs/>
          <w:sz w:val="26"/>
        </w:rPr>
        <w:t>the</w:t>
      </w:r>
      <w:r w:rsidRPr="007F6861">
        <w:rPr>
          <w:sz w:val="26"/>
        </w:rPr>
        <w:t xml:space="preserve"> day of judgment, </w:t>
      </w:r>
      <w:r w:rsidRPr="007F6861">
        <w:rPr>
          <w:rStyle w:val="reftext1"/>
          <w:position w:val="6"/>
        </w:rPr>
        <w:t>10</w:t>
      </w:r>
      <w:r w:rsidR="00B473FB" w:rsidRPr="00B473FB">
        <w:rPr>
          <w:rStyle w:val="reftext1"/>
          <w:sz w:val="8"/>
        </w:rPr>
        <w:t> </w:t>
      </w:r>
      <w:r w:rsidRPr="007F6861">
        <w:rPr>
          <w:sz w:val="26"/>
        </w:rPr>
        <w:t xml:space="preserve">and especially those walking after </w:t>
      </w:r>
      <w:r w:rsidRPr="007F6861">
        <w:rPr>
          <w:i/>
          <w:iCs/>
          <w:sz w:val="26"/>
        </w:rPr>
        <w:t>the</w:t>
      </w:r>
      <w:r w:rsidRPr="007F6861">
        <w:rPr>
          <w:sz w:val="26"/>
        </w:rPr>
        <w:t xml:space="preserve"> flesh in </w:t>
      </w:r>
      <w:r w:rsidRPr="007F6861">
        <w:rPr>
          <w:i/>
          <w:iCs/>
          <w:sz w:val="26"/>
        </w:rPr>
        <w:t>the</w:t>
      </w:r>
      <w:r w:rsidRPr="007F6861">
        <w:rPr>
          <w:sz w:val="26"/>
        </w:rPr>
        <w:t xml:space="preserve"> passion of defilement and despising authority. Bold, self-willed, they do not tremble blaspheming glorious ones, </w:t>
      </w:r>
      <w:r w:rsidRPr="007F6861">
        <w:rPr>
          <w:rStyle w:val="reftext1"/>
          <w:position w:val="6"/>
        </w:rPr>
        <w:t>11</w:t>
      </w:r>
      <w:r w:rsidR="00B473FB" w:rsidRPr="00B473FB">
        <w:rPr>
          <w:rStyle w:val="reftext1"/>
          <w:sz w:val="8"/>
        </w:rPr>
        <w:t> </w:t>
      </w:r>
      <w:r w:rsidRPr="007F6861">
        <w:rPr>
          <w:sz w:val="26"/>
        </w:rPr>
        <w:t xml:space="preserve">whereas angels, being greater in strength and power, do not bring against them a reviling judgment before </w:t>
      </w:r>
      <w:r w:rsidRPr="007F6861">
        <w:rPr>
          <w:i/>
          <w:iCs/>
          <w:sz w:val="26"/>
        </w:rPr>
        <w:t>the</w:t>
      </w:r>
      <w:r w:rsidRPr="007F6861">
        <w:rPr>
          <w:sz w:val="26"/>
        </w:rPr>
        <w:t xml:space="preserve"> Lord. </w:t>
      </w:r>
    </w:p>
    <w:p w:rsidR="009C6D0A" w:rsidRPr="007F6861" w:rsidRDefault="00766D39">
      <w:pPr>
        <w:pStyle w:val="reg"/>
        <w:rPr>
          <w:sz w:val="26"/>
        </w:rPr>
      </w:pPr>
      <w:r w:rsidRPr="007F6861">
        <w:rPr>
          <w:rStyle w:val="reftext1"/>
          <w:position w:val="6"/>
        </w:rPr>
        <w:t>12</w:t>
      </w:r>
      <w:r w:rsidR="00B473FB" w:rsidRPr="00B473FB">
        <w:rPr>
          <w:rStyle w:val="reftext1"/>
          <w:sz w:val="8"/>
        </w:rPr>
        <w:t> </w:t>
      </w:r>
      <w:r w:rsidRPr="007F6861">
        <w:rPr>
          <w:sz w:val="26"/>
        </w:rPr>
        <w:t xml:space="preserve">But these, like irrational animals, having been born as creatures of instinct for capture and destruction, blaspheming in what they are ignorant of, in their destruction also will be destroyed, </w:t>
      </w:r>
      <w:r w:rsidRPr="007F6861">
        <w:rPr>
          <w:rStyle w:val="reftext1"/>
          <w:position w:val="6"/>
        </w:rPr>
        <w:t>13</w:t>
      </w:r>
      <w:r w:rsidR="00B473FB" w:rsidRPr="00B473FB">
        <w:rPr>
          <w:rStyle w:val="reftext1"/>
          <w:sz w:val="8"/>
        </w:rPr>
        <w:t> </w:t>
      </w:r>
      <w:r w:rsidRPr="007F6861">
        <w:rPr>
          <w:sz w:val="26"/>
        </w:rPr>
        <w:t xml:space="preserve">suffering wrong </w:t>
      </w:r>
      <w:r w:rsidRPr="007F6861">
        <w:rPr>
          <w:i/>
          <w:iCs/>
          <w:sz w:val="26"/>
        </w:rPr>
        <w:t>as the</w:t>
      </w:r>
      <w:r w:rsidRPr="007F6861">
        <w:rPr>
          <w:sz w:val="26"/>
        </w:rPr>
        <w:t xml:space="preserve"> wage of unrighteousness; esteeming carousal in </w:t>
      </w:r>
      <w:r w:rsidRPr="007F6861">
        <w:rPr>
          <w:sz w:val="26"/>
        </w:rPr>
        <w:lastRenderedPageBreak/>
        <w:t xml:space="preserve">daytime </w:t>
      </w:r>
      <w:r w:rsidRPr="007F6861">
        <w:rPr>
          <w:i/>
          <w:iCs/>
          <w:sz w:val="26"/>
        </w:rPr>
        <w:t>as</w:t>
      </w:r>
      <w:r w:rsidRPr="007F6861">
        <w:rPr>
          <w:sz w:val="26"/>
        </w:rPr>
        <w:t xml:space="preserve"> pleasure; blots and blemishes, reveling in their deceptions, feasting with you; </w:t>
      </w:r>
      <w:r w:rsidRPr="007F6861">
        <w:rPr>
          <w:rStyle w:val="reftext1"/>
          <w:position w:val="6"/>
        </w:rPr>
        <w:t>14</w:t>
      </w:r>
      <w:r w:rsidR="00B473FB" w:rsidRPr="00B473FB">
        <w:rPr>
          <w:rStyle w:val="reftext1"/>
          <w:sz w:val="8"/>
        </w:rPr>
        <w:t> </w:t>
      </w:r>
      <w:r w:rsidRPr="007F6861">
        <w:rPr>
          <w:sz w:val="26"/>
        </w:rPr>
        <w:t xml:space="preserve">having eyes full of adultery, and unceasing from sin; enticing unestablished souls; having a heart having been exercised in craving—children of a curse! </w:t>
      </w:r>
    </w:p>
    <w:p w:rsidR="009C6D0A" w:rsidRPr="007F6861" w:rsidRDefault="00766D39">
      <w:pPr>
        <w:pStyle w:val="reg"/>
        <w:rPr>
          <w:sz w:val="26"/>
        </w:rPr>
      </w:pPr>
      <w:r w:rsidRPr="007F6861">
        <w:rPr>
          <w:rStyle w:val="reftext1"/>
          <w:position w:val="6"/>
        </w:rPr>
        <w:t>15</w:t>
      </w:r>
      <w:r w:rsidR="00B473FB" w:rsidRPr="00B473FB">
        <w:rPr>
          <w:rStyle w:val="reftext1"/>
          <w:sz w:val="8"/>
        </w:rPr>
        <w:t> </w:t>
      </w:r>
      <w:r w:rsidRPr="007F6861">
        <w:rPr>
          <w:sz w:val="26"/>
        </w:rPr>
        <w:t xml:space="preserve">Having forsaken </w:t>
      </w:r>
      <w:r w:rsidRPr="007F6861">
        <w:rPr>
          <w:i/>
          <w:iCs/>
          <w:sz w:val="26"/>
        </w:rPr>
        <w:t>the</w:t>
      </w:r>
      <w:r w:rsidRPr="007F6861">
        <w:rPr>
          <w:sz w:val="26"/>
        </w:rPr>
        <w:t xml:space="preserve"> straight way, they have gone astray, having followed in the way of Balaam </w:t>
      </w:r>
      <w:r w:rsidRPr="007F6861">
        <w:rPr>
          <w:i/>
          <w:iCs/>
          <w:sz w:val="26"/>
        </w:rPr>
        <w:t>son</w:t>
      </w:r>
      <w:r w:rsidRPr="007F6861">
        <w:rPr>
          <w:sz w:val="26"/>
        </w:rPr>
        <w:t xml:space="preserve"> of Bosor, who loved </w:t>
      </w:r>
      <w:r w:rsidRPr="007F6861">
        <w:rPr>
          <w:i/>
          <w:iCs/>
          <w:sz w:val="26"/>
        </w:rPr>
        <w:t>the</w:t>
      </w:r>
      <w:r w:rsidRPr="007F6861">
        <w:rPr>
          <w:sz w:val="26"/>
        </w:rPr>
        <w:t xml:space="preserve"> wage of unrighteousness. </w:t>
      </w:r>
      <w:r w:rsidRPr="007F6861">
        <w:rPr>
          <w:rStyle w:val="reftext1"/>
          <w:position w:val="6"/>
        </w:rPr>
        <w:t>16</w:t>
      </w:r>
      <w:r w:rsidR="00B473FB" w:rsidRPr="00B473FB">
        <w:rPr>
          <w:rStyle w:val="reftext1"/>
          <w:sz w:val="8"/>
        </w:rPr>
        <w:t> </w:t>
      </w:r>
      <w:r w:rsidRPr="007F6861">
        <w:rPr>
          <w:sz w:val="26"/>
        </w:rPr>
        <w:t xml:space="preserve">But he had reproof for his own transgression </w:t>
      </w:r>
      <w:r w:rsidRPr="007F6861">
        <w:rPr>
          <w:i/>
          <w:iCs/>
          <w:sz w:val="26"/>
        </w:rPr>
        <w:t>by</w:t>
      </w:r>
      <w:r w:rsidRPr="007F6861">
        <w:rPr>
          <w:sz w:val="26"/>
        </w:rPr>
        <w:t xml:space="preserve"> a mute donkey; having spoken in a man’s voice, it restrained the madness of the prophet. </w:t>
      </w:r>
    </w:p>
    <w:p w:rsidR="009C6D0A" w:rsidRPr="007F6861" w:rsidRDefault="00766D39">
      <w:pPr>
        <w:pStyle w:val="reg"/>
        <w:rPr>
          <w:sz w:val="26"/>
        </w:rPr>
      </w:pPr>
      <w:r w:rsidRPr="007F6861">
        <w:rPr>
          <w:rStyle w:val="reftext1"/>
          <w:position w:val="6"/>
        </w:rPr>
        <w:t>17</w:t>
      </w:r>
      <w:r w:rsidR="00B473FB" w:rsidRPr="00B473FB">
        <w:rPr>
          <w:rStyle w:val="reftext1"/>
          <w:sz w:val="8"/>
        </w:rPr>
        <w:t> </w:t>
      </w:r>
      <w:r w:rsidRPr="007F6861">
        <w:rPr>
          <w:sz w:val="26"/>
        </w:rPr>
        <w:t xml:space="preserve">These are springs without water and mists being driven by storm, for whom gloom of darkness has been reserved. </w:t>
      </w:r>
      <w:r w:rsidRPr="007F6861">
        <w:rPr>
          <w:rStyle w:val="reftext1"/>
          <w:position w:val="6"/>
        </w:rPr>
        <w:t>18</w:t>
      </w:r>
      <w:r w:rsidR="00B473FB" w:rsidRPr="00B473FB">
        <w:rPr>
          <w:rStyle w:val="reftext1"/>
          <w:sz w:val="8"/>
        </w:rPr>
        <w:t> </w:t>
      </w:r>
      <w:r w:rsidRPr="007F6861">
        <w:rPr>
          <w:sz w:val="26"/>
        </w:rPr>
        <w:t xml:space="preserve">For speaking arrogant words of vanity, they entice to sensuality with </w:t>
      </w:r>
      <w:r w:rsidRPr="007F6861">
        <w:rPr>
          <w:i/>
          <w:iCs/>
          <w:sz w:val="26"/>
        </w:rPr>
        <w:t>the</w:t>
      </w:r>
      <w:r w:rsidRPr="007F6861">
        <w:rPr>
          <w:sz w:val="26"/>
        </w:rPr>
        <w:t xml:space="preserve"> passions of </w:t>
      </w:r>
      <w:r w:rsidRPr="007F6861">
        <w:rPr>
          <w:i/>
          <w:iCs/>
          <w:sz w:val="26"/>
        </w:rPr>
        <w:t>the</w:t>
      </w:r>
      <w:r w:rsidRPr="007F6861">
        <w:rPr>
          <w:sz w:val="26"/>
        </w:rPr>
        <w:t xml:space="preserve"> flesh those barely escaping from those living in error, </w:t>
      </w:r>
      <w:r w:rsidRPr="007F6861">
        <w:rPr>
          <w:rStyle w:val="reftext1"/>
          <w:position w:val="6"/>
        </w:rPr>
        <w:t>19</w:t>
      </w:r>
      <w:r w:rsidR="00B473FB" w:rsidRPr="00B473FB">
        <w:rPr>
          <w:rStyle w:val="reftext1"/>
          <w:sz w:val="8"/>
        </w:rPr>
        <w:t> </w:t>
      </w:r>
      <w:r w:rsidRPr="007F6861">
        <w:rPr>
          <w:sz w:val="26"/>
        </w:rPr>
        <w:t xml:space="preserve">promising them freedom, themselves being slaves of corruption. For by what anyone has been subdued, by that also he is enslaved. </w:t>
      </w:r>
    </w:p>
    <w:p w:rsidR="009C6D0A" w:rsidRPr="007F6861" w:rsidRDefault="00766D39">
      <w:pPr>
        <w:pStyle w:val="reg"/>
        <w:rPr>
          <w:sz w:val="26"/>
        </w:rPr>
      </w:pPr>
      <w:r w:rsidRPr="007F6861">
        <w:rPr>
          <w:rStyle w:val="reftext1"/>
          <w:position w:val="6"/>
        </w:rPr>
        <w:t>20</w:t>
      </w:r>
      <w:r w:rsidR="00B473FB" w:rsidRPr="00B473FB">
        <w:rPr>
          <w:rStyle w:val="reftext1"/>
          <w:sz w:val="8"/>
        </w:rPr>
        <w:t> </w:t>
      </w:r>
      <w:r w:rsidRPr="007F6861">
        <w:rPr>
          <w:sz w:val="26"/>
        </w:rPr>
        <w:t xml:space="preserve">For if, having escaped the pollutions of the world through </w:t>
      </w:r>
      <w:r w:rsidRPr="007F6861">
        <w:rPr>
          <w:i/>
          <w:iCs/>
          <w:sz w:val="26"/>
        </w:rPr>
        <w:t>the</w:t>
      </w:r>
      <w:r w:rsidRPr="007F6861">
        <w:rPr>
          <w:sz w:val="26"/>
        </w:rPr>
        <w:t xml:space="preserve"> knowledge of the Lord and Savior Jesus Christ,</w:t>
      </w:r>
      <w:hyperlink w:anchor="fnd" w:tooltip="Some manuscripts ‘our Lord and Savior’" w:history="1">
        <w:r w:rsidRPr="007F6861">
          <w:rPr>
            <w:rStyle w:val="Hyperlink"/>
            <w:b/>
            <w:bCs/>
            <w:i/>
            <w:iCs/>
            <w:position w:val="6"/>
            <w:sz w:val="17"/>
            <w:szCs w:val="17"/>
          </w:rPr>
          <w:t>d</w:t>
        </w:r>
      </w:hyperlink>
      <w:r w:rsidRPr="007F6861">
        <w:rPr>
          <w:sz w:val="26"/>
        </w:rPr>
        <w:t xml:space="preserve"> now again having been entangled in these they are subdued, the last </w:t>
      </w:r>
      <w:r w:rsidRPr="007F6861">
        <w:rPr>
          <w:i/>
          <w:iCs/>
          <w:sz w:val="26"/>
        </w:rPr>
        <w:t>state</w:t>
      </w:r>
      <w:r w:rsidRPr="007F6861">
        <w:rPr>
          <w:sz w:val="26"/>
        </w:rPr>
        <w:t xml:space="preserve"> has become worse to them than the first. </w:t>
      </w:r>
      <w:r w:rsidRPr="007F6861">
        <w:rPr>
          <w:rStyle w:val="reftext1"/>
          <w:position w:val="6"/>
        </w:rPr>
        <w:t>21</w:t>
      </w:r>
      <w:r w:rsidR="00B473FB" w:rsidRPr="00B473FB">
        <w:rPr>
          <w:rStyle w:val="reftext1"/>
          <w:sz w:val="8"/>
        </w:rPr>
        <w:t> </w:t>
      </w:r>
      <w:r w:rsidRPr="007F6861">
        <w:rPr>
          <w:sz w:val="26"/>
        </w:rPr>
        <w:t xml:space="preserve">For it would have been better for them not to have known the way of righteousness, than having known </w:t>
      </w:r>
      <w:r w:rsidRPr="007F6861">
        <w:rPr>
          <w:i/>
          <w:iCs/>
          <w:sz w:val="26"/>
        </w:rPr>
        <w:t>it</w:t>
      </w:r>
      <w:r w:rsidRPr="007F6861">
        <w:rPr>
          <w:sz w:val="26"/>
        </w:rPr>
        <w:t xml:space="preserve">, to have turned from the holy commandment having been delivered to them. </w:t>
      </w:r>
      <w:r w:rsidRPr="007F6861">
        <w:rPr>
          <w:rStyle w:val="reftext1"/>
          <w:position w:val="6"/>
        </w:rPr>
        <w:t>22</w:t>
      </w:r>
      <w:r w:rsidR="00B473FB" w:rsidRPr="00B473FB">
        <w:rPr>
          <w:rStyle w:val="reftext1"/>
          <w:sz w:val="8"/>
        </w:rPr>
        <w:t> </w:t>
      </w:r>
      <w:r w:rsidRPr="007F6861">
        <w:rPr>
          <w:sz w:val="26"/>
        </w:rPr>
        <w:t xml:space="preserve">The thing true of the proverb has happened to them: “A dog having returned to </w:t>
      </w:r>
      <w:r w:rsidRPr="007F6861">
        <w:rPr>
          <w:i/>
          <w:iCs/>
          <w:sz w:val="26"/>
        </w:rPr>
        <w:t>its</w:t>
      </w:r>
      <w:r w:rsidRPr="007F6861">
        <w:rPr>
          <w:sz w:val="26"/>
        </w:rPr>
        <w:t xml:space="preserve"> own vomit,”</w:t>
      </w:r>
      <w:hyperlink w:anchor="fne" w:tooltip="Proverbs 26:11" w:history="1">
        <w:r w:rsidRPr="007F6861">
          <w:rPr>
            <w:rStyle w:val="Hyperlink"/>
            <w:b/>
            <w:bCs/>
            <w:i/>
            <w:iCs/>
            <w:position w:val="6"/>
            <w:sz w:val="17"/>
            <w:szCs w:val="17"/>
          </w:rPr>
          <w:t>e</w:t>
        </w:r>
      </w:hyperlink>
      <w:r w:rsidRPr="007F6861">
        <w:rPr>
          <w:sz w:val="26"/>
        </w:rPr>
        <w:t xml:space="preserve"> and, “A sow having washed, to </w:t>
      </w:r>
      <w:r w:rsidRPr="007F6861">
        <w:rPr>
          <w:i/>
          <w:iCs/>
          <w:sz w:val="26"/>
        </w:rPr>
        <w:t>her</w:t>
      </w:r>
      <w:r w:rsidRPr="007F6861">
        <w:rPr>
          <w:sz w:val="26"/>
        </w:rPr>
        <w:t xml:space="preserve"> rolling place in </w:t>
      </w:r>
      <w:r w:rsidRPr="007F6861">
        <w:rPr>
          <w:i/>
          <w:iCs/>
          <w:sz w:val="26"/>
        </w:rPr>
        <w:t>the</w:t>
      </w:r>
      <w:r w:rsidRPr="007F6861">
        <w:rPr>
          <w:sz w:val="26"/>
        </w:rPr>
        <w:t xml:space="preserve"> mire.” </w:t>
      </w:r>
    </w:p>
    <w:p w:rsidR="009C6D0A" w:rsidRPr="007F6861" w:rsidRDefault="00766D39">
      <w:pPr>
        <w:pStyle w:val="foot"/>
        <w:spacing w:line="288" w:lineRule="atLeast"/>
        <w:rPr>
          <w:rFonts w:ascii="Tahoma" w:hAnsi="Tahoma" w:cs="Tahoma"/>
          <w:sz w:val="26"/>
        </w:rPr>
      </w:pPr>
      <w:r>
        <w:rPr>
          <w:rStyle w:val="footnotesbot1"/>
          <w:rFonts w:ascii="Tahoma" w:hAnsi="Tahoma" w:cs="Tahoma"/>
        </w:rPr>
        <w:t>a</w:t>
      </w:r>
      <w:r w:rsidRPr="007F6861">
        <w:rPr>
          <w:rFonts w:ascii="Tahoma" w:hAnsi="Tahoma" w:cs="Tahoma"/>
          <w:sz w:val="26"/>
        </w:rPr>
        <w:t xml:space="preserve"> </w:t>
      </w:r>
      <w:r>
        <w:rPr>
          <w:rStyle w:val="fnverse1"/>
          <w:rFonts w:ascii="Tahoma" w:hAnsi="Tahoma" w:cs="Tahoma"/>
        </w:rPr>
        <w:t>4</w:t>
      </w:r>
      <w:r w:rsidRPr="007F6861">
        <w:rPr>
          <w:rFonts w:ascii="Tahoma" w:hAnsi="Tahoma" w:cs="Tahoma"/>
          <w:sz w:val="26"/>
        </w:rPr>
        <w:t xml:space="preserve"> </w:t>
      </w:r>
      <w:r>
        <w:rPr>
          <w:rStyle w:val="footnote1"/>
          <w:rFonts w:ascii="Tahoma" w:hAnsi="Tahoma" w:cs="Tahoma"/>
        </w:rPr>
        <w:t xml:space="preserve">Or </w:t>
      </w:r>
      <w:r>
        <w:rPr>
          <w:rStyle w:val="footnote1"/>
          <w:rFonts w:ascii="Tahoma" w:hAnsi="Tahoma" w:cs="Tahoma"/>
          <w:i/>
          <w:iCs/>
        </w:rPr>
        <w:t>in gloomy dungeons</w:t>
      </w:r>
      <w:r w:rsidRPr="007F6861">
        <w:rPr>
          <w:rFonts w:ascii="Tahoma" w:hAnsi="Tahoma" w:cs="Tahoma"/>
          <w:sz w:val="26"/>
        </w:rPr>
        <w:br/>
      </w:r>
      <w:r>
        <w:rPr>
          <w:rStyle w:val="footnotesbot1"/>
          <w:rFonts w:ascii="Tahoma" w:hAnsi="Tahoma" w:cs="Tahoma"/>
        </w:rPr>
        <w:t>b</w:t>
      </w:r>
      <w:r w:rsidRPr="007F6861">
        <w:rPr>
          <w:rFonts w:ascii="Tahoma" w:hAnsi="Tahoma" w:cs="Tahoma"/>
          <w:sz w:val="26"/>
        </w:rPr>
        <w:t xml:space="preserve"> </w:t>
      </w:r>
      <w:r>
        <w:rPr>
          <w:rStyle w:val="fnverse1"/>
          <w:rFonts w:ascii="Tahoma" w:hAnsi="Tahoma" w:cs="Tahoma"/>
        </w:rPr>
        <w:t>6</w:t>
      </w:r>
      <w:r w:rsidRPr="007F6861">
        <w:rPr>
          <w:rFonts w:ascii="Tahoma" w:hAnsi="Tahoma" w:cs="Tahoma"/>
          <w:sz w:val="26"/>
        </w:rPr>
        <w:t xml:space="preserve"> </w:t>
      </w:r>
      <w:r>
        <w:rPr>
          <w:rStyle w:val="footnote1"/>
          <w:rFonts w:ascii="Tahoma" w:hAnsi="Tahoma" w:cs="Tahoma"/>
        </w:rPr>
        <w:t xml:space="preserve">WH </w:t>
      </w:r>
      <w:r>
        <w:rPr>
          <w:rStyle w:val="footnote1"/>
          <w:rFonts w:ascii="Tahoma" w:hAnsi="Tahoma" w:cs="Tahoma"/>
          <w:i/>
          <w:iCs/>
        </w:rPr>
        <w:t>condemned the cities of Sodom and Gomorrah</w:t>
      </w:r>
      <w:r w:rsidRPr="007F6861">
        <w:rPr>
          <w:rFonts w:ascii="Tahoma" w:hAnsi="Tahoma" w:cs="Tahoma"/>
          <w:sz w:val="26"/>
        </w:rPr>
        <w:br/>
      </w:r>
      <w:r>
        <w:rPr>
          <w:rStyle w:val="footnotesbot1"/>
          <w:rFonts w:ascii="Tahoma" w:hAnsi="Tahoma" w:cs="Tahoma"/>
        </w:rPr>
        <w:t>c</w:t>
      </w:r>
      <w:r w:rsidRPr="007F6861">
        <w:rPr>
          <w:rFonts w:ascii="Tahoma" w:hAnsi="Tahoma" w:cs="Tahoma"/>
          <w:sz w:val="26"/>
        </w:rPr>
        <w:t xml:space="preserve"> </w:t>
      </w:r>
      <w:r>
        <w:rPr>
          <w:rStyle w:val="fnverse1"/>
          <w:rFonts w:ascii="Tahoma" w:hAnsi="Tahoma" w:cs="Tahoma"/>
        </w:rPr>
        <w:t>6</w:t>
      </w:r>
      <w:r w:rsidRPr="007F6861">
        <w:rPr>
          <w:rFonts w:ascii="Tahoma" w:hAnsi="Tahoma" w:cs="Tahoma"/>
          <w:sz w:val="26"/>
        </w:rPr>
        <w:t xml:space="preserve"> </w:t>
      </w:r>
      <w:r>
        <w:rPr>
          <w:rStyle w:val="footnote1"/>
          <w:rFonts w:ascii="Tahoma" w:hAnsi="Tahoma" w:cs="Tahoma"/>
        </w:rPr>
        <w:t xml:space="preserve">NE, NA, BYZ, and TR </w:t>
      </w:r>
      <w:r>
        <w:rPr>
          <w:rStyle w:val="footnote1"/>
          <w:rFonts w:ascii="Tahoma" w:hAnsi="Tahoma" w:cs="Tahoma"/>
          <w:i/>
          <w:iCs/>
        </w:rPr>
        <w:t>those who were to be ungodly</w:t>
      </w:r>
      <w:r w:rsidRPr="007F6861">
        <w:rPr>
          <w:rFonts w:ascii="Tahoma" w:hAnsi="Tahoma" w:cs="Tahoma"/>
          <w:sz w:val="26"/>
        </w:rPr>
        <w:br/>
      </w:r>
      <w:r>
        <w:rPr>
          <w:rStyle w:val="footnotesbot1"/>
          <w:rFonts w:ascii="Tahoma" w:hAnsi="Tahoma" w:cs="Tahoma"/>
        </w:rPr>
        <w:t>d</w:t>
      </w:r>
      <w:r w:rsidRPr="007F6861">
        <w:rPr>
          <w:rFonts w:ascii="Tahoma" w:hAnsi="Tahoma" w:cs="Tahoma"/>
          <w:sz w:val="26"/>
        </w:rPr>
        <w:t xml:space="preserve"> </w:t>
      </w:r>
      <w:r>
        <w:rPr>
          <w:rStyle w:val="fnverse1"/>
          <w:rFonts w:ascii="Tahoma" w:hAnsi="Tahoma" w:cs="Tahoma"/>
        </w:rPr>
        <w:t>20</w:t>
      </w:r>
      <w:r w:rsidRPr="007F6861">
        <w:rPr>
          <w:rFonts w:ascii="Tahoma" w:hAnsi="Tahoma" w:cs="Tahoma"/>
          <w:sz w:val="26"/>
        </w:rPr>
        <w:t xml:space="preserve"> </w:t>
      </w:r>
      <w:r>
        <w:rPr>
          <w:rStyle w:val="footnote1"/>
          <w:rFonts w:ascii="Tahoma" w:hAnsi="Tahoma" w:cs="Tahoma"/>
        </w:rPr>
        <w:t xml:space="preserve">Some manuscripts </w:t>
      </w:r>
      <w:r>
        <w:rPr>
          <w:rStyle w:val="footnote1"/>
          <w:rFonts w:ascii="Tahoma" w:hAnsi="Tahoma" w:cs="Tahoma"/>
          <w:i/>
          <w:iCs/>
        </w:rPr>
        <w:t>our Lord and Savior</w:t>
      </w:r>
      <w:r w:rsidRPr="007F6861">
        <w:rPr>
          <w:rFonts w:ascii="Tahoma" w:hAnsi="Tahoma" w:cs="Tahoma"/>
          <w:sz w:val="26"/>
        </w:rPr>
        <w:br/>
      </w:r>
      <w:r>
        <w:rPr>
          <w:rStyle w:val="footnotesbot1"/>
          <w:rFonts w:ascii="Tahoma" w:hAnsi="Tahoma" w:cs="Tahoma"/>
        </w:rPr>
        <w:t>e</w:t>
      </w:r>
      <w:r w:rsidRPr="007F6861">
        <w:rPr>
          <w:rFonts w:ascii="Tahoma" w:hAnsi="Tahoma" w:cs="Tahoma"/>
          <w:sz w:val="26"/>
        </w:rPr>
        <w:t xml:space="preserve"> </w:t>
      </w:r>
      <w:r>
        <w:rPr>
          <w:rStyle w:val="fnverse1"/>
          <w:rFonts w:ascii="Tahoma" w:hAnsi="Tahoma" w:cs="Tahoma"/>
        </w:rPr>
        <w:t>22</w:t>
      </w:r>
      <w:r w:rsidRPr="007F6861">
        <w:rPr>
          <w:rFonts w:ascii="Tahoma" w:hAnsi="Tahoma" w:cs="Tahoma"/>
          <w:sz w:val="26"/>
        </w:rPr>
        <w:t xml:space="preserve"> </w:t>
      </w:r>
      <w:r>
        <w:rPr>
          <w:rStyle w:val="footnote1"/>
          <w:rFonts w:ascii="Tahoma" w:hAnsi="Tahoma" w:cs="Tahoma"/>
        </w:rPr>
        <w:t>Proverbs 26:11</w:t>
      </w:r>
    </w:p>
    <w:p w:rsidR="009C6D0A" w:rsidRPr="007F6861" w:rsidRDefault="00766D39">
      <w:pPr>
        <w:shd w:val="clear" w:color="auto" w:fill="FFF0E6"/>
        <w:spacing w:before="0" w:beforeAutospacing="0" w:after="0" w:afterAutospacing="0" w:line="288" w:lineRule="atLeast"/>
        <w:rPr>
          <w:rFonts w:ascii="Tahoma" w:eastAsia="Times New Roman" w:hAnsi="Tahoma" w:cs="Tahoma"/>
          <w:b/>
          <w:bCs/>
          <w:color w:val="552200"/>
          <w:sz w:val="26"/>
        </w:rPr>
      </w:pPr>
      <w:r w:rsidRPr="007F6861">
        <w:rPr>
          <w:rFonts w:ascii="Tahoma" w:eastAsia="Times New Roman" w:hAnsi="Tahoma" w:cs="Tahoma"/>
          <w:b/>
          <w:bCs/>
          <w:color w:val="552200"/>
          <w:sz w:val="26"/>
        </w:rPr>
        <w:t>2 Peter 3</w:t>
      </w:r>
    </w:p>
    <w:p w:rsidR="009C6D0A" w:rsidRPr="007F6861" w:rsidRDefault="00766D39">
      <w:pPr>
        <w:pStyle w:val="hdg"/>
        <w:spacing w:before="0" w:line="288" w:lineRule="atLeast"/>
        <w:rPr>
          <w:sz w:val="26"/>
        </w:rPr>
      </w:pPr>
      <w:r w:rsidRPr="007F6861">
        <w:rPr>
          <w:sz w:val="26"/>
        </w:rPr>
        <w:t>The Coming Judgment</w:t>
      </w:r>
      <w:r w:rsidRPr="007F6861">
        <w:rPr>
          <w:sz w:val="26"/>
        </w:rPr>
        <w:br/>
      </w:r>
      <w:r w:rsidRPr="007F6861">
        <w:rPr>
          <w:rStyle w:val="cross1"/>
          <w:b w:val="0"/>
          <w:bCs w:val="0"/>
          <w:sz w:val="26"/>
        </w:rPr>
        <w:t>(Genesis 3:1-7; Genesis 7:1-5; Romans 5:12-21)</w:t>
      </w:r>
    </w:p>
    <w:p w:rsidR="009C6D0A" w:rsidRPr="007F6861" w:rsidRDefault="00766D39">
      <w:pPr>
        <w:pStyle w:val="reg"/>
        <w:rPr>
          <w:sz w:val="26"/>
        </w:rPr>
      </w:pPr>
      <w:r w:rsidRPr="007F6861">
        <w:rPr>
          <w:rStyle w:val="reftext1"/>
          <w:position w:val="6"/>
        </w:rPr>
        <w:t>1</w:t>
      </w:r>
      <w:r w:rsidR="00B473FB" w:rsidRPr="00B473FB">
        <w:rPr>
          <w:rStyle w:val="reftext1"/>
          <w:sz w:val="8"/>
        </w:rPr>
        <w:t> </w:t>
      </w:r>
      <w:r w:rsidRPr="007F6861">
        <w:rPr>
          <w:sz w:val="26"/>
        </w:rPr>
        <w:t xml:space="preserve">Beloved, this </w:t>
      </w:r>
      <w:r w:rsidRPr="007F6861">
        <w:rPr>
          <w:i/>
          <w:iCs/>
          <w:sz w:val="26"/>
        </w:rPr>
        <w:t>is</w:t>
      </w:r>
      <w:r w:rsidRPr="007F6861">
        <w:rPr>
          <w:sz w:val="26"/>
        </w:rPr>
        <w:t xml:space="preserve"> now </w:t>
      </w:r>
      <w:r w:rsidRPr="007F6861">
        <w:rPr>
          <w:i/>
          <w:iCs/>
          <w:sz w:val="26"/>
        </w:rPr>
        <w:t>the</w:t>
      </w:r>
      <w:r w:rsidRPr="007F6861">
        <w:rPr>
          <w:sz w:val="26"/>
        </w:rPr>
        <w:t xml:space="preserve"> second letter I am writing to you, in </w:t>
      </w:r>
      <w:r w:rsidRPr="007F6861">
        <w:rPr>
          <w:i/>
          <w:iCs/>
          <w:sz w:val="26"/>
        </w:rPr>
        <w:t>both of</w:t>
      </w:r>
      <w:r w:rsidRPr="007F6861">
        <w:rPr>
          <w:sz w:val="26"/>
        </w:rPr>
        <w:t xml:space="preserve"> which I am stirring up your pure mind in putting </w:t>
      </w:r>
      <w:r w:rsidRPr="007F6861">
        <w:rPr>
          <w:i/>
          <w:iCs/>
          <w:sz w:val="26"/>
        </w:rPr>
        <w:t>you</w:t>
      </w:r>
      <w:r w:rsidRPr="007F6861">
        <w:rPr>
          <w:sz w:val="26"/>
        </w:rPr>
        <w:t xml:space="preserve"> in remembrance </w:t>
      </w:r>
      <w:r w:rsidRPr="007F6861">
        <w:rPr>
          <w:rStyle w:val="reftext1"/>
          <w:position w:val="6"/>
        </w:rPr>
        <w:t>2</w:t>
      </w:r>
      <w:r w:rsidR="00B473FB" w:rsidRPr="00B473FB">
        <w:rPr>
          <w:rStyle w:val="reftext1"/>
          <w:sz w:val="8"/>
        </w:rPr>
        <w:t> </w:t>
      </w:r>
      <w:r w:rsidRPr="007F6861">
        <w:rPr>
          <w:sz w:val="26"/>
        </w:rPr>
        <w:t xml:space="preserve">to be mindful of the words having been spoken beforehand by the holy prophets, and of the commandment of the Lord and Savior through your apostles, </w:t>
      </w:r>
      <w:r w:rsidRPr="007F6861">
        <w:rPr>
          <w:rStyle w:val="reftext1"/>
          <w:position w:val="6"/>
        </w:rPr>
        <w:t>3</w:t>
      </w:r>
      <w:r w:rsidR="00B473FB" w:rsidRPr="00B473FB">
        <w:rPr>
          <w:rStyle w:val="reftext1"/>
          <w:sz w:val="8"/>
        </w:rPr>
        <w:t> </w:t>
      </w:r>
      <w:r w:rsidRPr="007F6861">
        <w:rPr>
          <w:sz w:val="26"/>
        </w:rPr>
        <w:t xml:space="preserve">first knowing this, that in the last days scoffers will come with scoffing, following according to their own evil desires, </w:t>
      </w:r>
      <w:r w:rsidRPr="007F6861">
        <w:rPr>
          <w:rStyle w:val="reftext1"/>
          <w:position w:val="6"/>
        </w:rPr>
        <w:t>4</w:t>
      </w:r>
      <w:r w:rsidR="00B473FB" w:rsidRPr="00B473FB">
        <w:rPr>
          <w:rStyle w:val="reftext1"/>
          <w:sz w:val="8"/>
        </w:rPr>
        <w:t> </w:t>
      </w:r>
      <w:r w:rsidRPr="007F6861">
        <w:rPr>
          <w:sz w:val="26"/>
        </w:rPr>
        <w:t xml:space="preserve">and saying, “Where is the promise of His coming? For from </w:t>
      </w:r>
      <w:r w:rsidRPr="007F6861">
        <w:rPr>
          <w:i/>
          <w:iCs/>
          <w:sz w:val="26"/>
        </w:rPr>
        <w:t>the time</w:t>
      </w:r>
      <w:r w:rsidRPr="007F6861">
        <w:rPr>
          <w:sz w:val="26"/>
        </w:rPr>
        <w:t xml:space="preserve"> that the fathers fell asleep, all things continue as they were from </w:t>
      </w:r>
      <w:r w:rsidRPr="007F6861">
        <w:rPr>
          <w:i/>
          <w:iCs/>
          <w:sz w:val="26"/>
        </w:rPr>
        <w:t>the</w:t>
      </w:r>
      <w:r w:rsidRPr="007F6861">
        <w:rPr>
          <w:sz w:val="26"/>
        </w:rPr>
        <w:t xml:space="preserve"> beginning of creation.” </w:t>
      </w:r>
    </w:p>
    <w:p w:rsidR="009C6D0A" w:rsidRPr="007F6861" w:rsidRDefault="00766D39">
      <w:pPr>
        <w:pStyle w:val="reg"/>
        <w:rPr>
          <w:sz w:val="26"/>
        </w:rPr>
      </w:pPr>
      <w:r w:rsidRPr="007F6861">
        <w:rPr>
          <w:rStyle w:val="reftext1"/>
          <w:position w:val="6"/>
        </w:rPr>
        <w:t>5</w:t>
      </w:r>
      <w:r w:rsidR="00B473FB" w:rsidRPr="00B473FB">
        <w:rPr>
          <w:rStyle w:val="reftext1"/>
          <w:sz w:val="8"/>
        </w:rPr>
        <w:t> </w:t>
      </w:r>
      <w:r w:rsidRPr="007F6861">
        <w:rPr>
          <w:sz w:val="26"/>
        </w:rPr>
        <w:t xml:space="preserve">For this is concealed from them willingly, that heavens existed long ago and </w:t>
      </w:r>
      <w:r w:rsidRPr="007F6861">
        <w:rPr>
          <w:i/>
          <w:iCs/>
          <w:sz w:val="26"/>
        </w:rPr>
        <w:t>the</w:t>
      </w:r>
      <w:r w:rsidRPr="007F6861">
        <w:rPr>
          <w:sz w:val="26"/>
        </w:rPr>
        <w:t xml:space="preserve"> earth, having been composed out of water and through water, by the word of God, </w:t>
      </w:r>
      <w:r w:rsidRPr="007F6861">
        <w:rPr>
          <w:rStyle w:val="reftext1"/>
          <w:position w:val="6"/>
        </w:rPr>
        <w:t>6</w:t>
      </w:r>
      <w:r w:rsidR="00B473FB" w:rsidRPr="00B473FB">
        <w:rPr>
          <w:rStyle w:val="reftext1"/>
          <w:sz w:val="8"/>
        </w:rPr>
        <w:t> </w:t>
      </w:r>
      <w:r w:rsidRPr="007F6861">
        <w:rPr>
          <w:sz w:val="26"/>
        </w:rPr>
        <w:t>through which</w:t>
      </w:r>
      <w:hyperlink w:anchor="fna" w:tooltip="NA ‘through whom’" w:history="1">
        <w:r w:rsidRPr="007F6861">
          <w:rPr>
            <w:rStyle w:val="Hyperlink"/>
            <w:b/>
            <w:bCs/>
            <w:i/>
            <w:iCs/>
            <w:position w:val="6"/>
            <w:sz w:val="17"/>
            <w:szCs w:val="17"/>
          </w:rPr>
          <w:t>a</w:t>
        </w:r>
      </w:hyperlink>
      <w:r w:rsidRPr="007F6861">
        <w:rPr>
          <w:sz w:val="26"/>
        </w:rPr>
        <w:t xml:space="preserve"> the world at that time perished, having been deluged with water. </w:t>
      </w:r>
      <w:r w:rsidRPr="007F6861">
        <w:rPr>
          <w:rStyle w:val="reftext1"/>
          <w:position w:val="6"/>
        </w:rPr>
        <w:t>7</w:t>
      </w:r>
      <w:r w:rsidR="00B473FB" w:rsidRPr="00B473FB">
        <w:rPr>
          <w:rStyle w:val="reftext1"/>
          <w:sz w:val="8"/>
        </w:rPr>
        <w:t> </w:t>
      </w:r>
      <w:r w:rsidRPr="007F6861">
        <w:rPr>
          <w:sz w:val="26"/>
        </w:rPr>
        <w:t xml:space="preserve">But by the same </w:t>
      </w:r>
      <w:r w:rsidRPr="007F6861">
        <w:rPr>
          <w:sz w:val="26"/>
        </w:rPr>
        <w:lastRenderedPageBreak/>
        <w:t xml:space="preserve">word now </w:t>
      </w:r>
      <w:r w:rsidRPr="007F6861">
        <w:rPr>
          <w:i/>
          <w:iCs/>
          <w:sz w:val="26"/>
        </w:rPr>
        <w:t>the</w:t>
      </w:r>
      <w:r w:rsidRPr="007F6861">
        <w:rPr>
          <w:sz w:val="26"/>
        </w:rPr>
        <w:t xml:space="preserve"> heavens and the earth exist, having been stored up for fire, being kept unto </w:t>
      </w:r>
      <w:r w:rsidRPr="007F6861">
        <w:rPr>
          <w:i/>
          <w:iCs/>
          <w:sz w:val="26"/>
        </w:rPr>
        <w:t>the</w:t>
      </w:r>
      <w:r w:rsidRPr="007F6861">
        <w:rPr>
          <w:sz w:val="26"/>
        </w:rPr>
        <w:t xml:space="preserve"> day of judgment and destruction of ungodly men. </w:t>
      </w:r>
    </w:p>
    <w:p w:rsidR="009C6D0A" w:rsidRPr="007F6861" w:rsidRDefault="00766D39">
      <w:pPr>
        <w:pStyle w:val="hdg"/>
        <w:spacing w:before="0" w:line="288" w:lineRule="atLeast"/>
        <w:rPr>
          <w:sz w:val="26"/>
        </w:rPr>
      </w:pPr>
      <w:r w:rsidRPr="007F6861">
        <w:rPr>
          <w:sz w:val="26"/>
        </w:rPr>
        <w:t>The Day of the Lord</w:t>
      </w:r>
      <w:r w:rsidRPr="007F6861">
        <w:rPr>
          <w:sz w:val="26"/>
        </w:rPr>
        <w:br/>
      </w:r>
      <w:r w:rsidRPr="007F6861">
        <w:rPr>
          <w:rStyle w:val="cross1"/>
          <w:b w:val="0"/>
          <w:bCs w:val="0"/>
          <w:sz w:val="26"/>
        </w:rPr>
        <w:t>(Zephaniah 1:7-18; 1 Thessalonians 5:1-11)</w:t>
      </w:r>
    </w:p>
    <w:p w:rsidR="009C6D0A" w:rsidRPr="007F6861" w:rsidRDefault="00766D39">
      <w:pPr>
        <w:pStyle w:val="reg"/>
        <w:rPr>
          <w:sz w:val="26"/>
        </w:rPr>
      </w:pPr>
      <w:r w:rsidRPr="007F6861">
        <w:rPr>
          <w:rStyle w:val="reftext1"/>
          <w:position w:val="6"/>
        </w:rPr>
        <w:t>8</w:t>
      </w:r>
      <w:r w:rsidR="00B473FB" w:rsidRPr="00B473FB">
        <w:rPr>
          <w:rStyle w:val="reftext1"/>
          <w:sz w:val="8"/>
        </w:rPr>
        <w:t> </w:t>
      </w:r>
      <w:r w:rsidRPr="007F6861">
        <w:rPr>
          <w:sz w:val="26"/>
        </w:rPr>
        <w:t xml:space="preserve">But beloved, do not let </w:t>
      </w:r>
      <w:r w:rsidRPr="007F6861">
        <w:rPr>
          <w:i/>
          <w:iCs/>
          <w:sz w:val="26"/>
        </w:rPr>
        <w:t>this</w:t>
      </w:r>
      <w:r w:rsidRPr="007F6861">
        <w:rPr>
          <w:sz w:val="26"/>
        </w:rPr>
        <w:t xml:space="preserve"> one thing be hidden from you, that with </w:t>
      </w:r>
      <w:r w:rsidRPr="007F6861">
        <w:rPr>
          <w:i/>
          <w:iCs/>
          <w:sz w:val="26"/>
        </w:rPr>
        <w:t>the</w:t>
      </w:r>
      <w:r w:rsidRPr="007F6861">
        <w:rPr>
          <w:sz w:val="26"/>
        </w:rPr>
        <w:t xml:space="preserve"> Lord one day </w:t>
      </w:r>
      <w:r w:rsidRPr="007F6861">
        <w:rPr>
          <w:i/>
          <w:iCs/>
          <w:sz w:val="26"/>
        </w:rPr>
        <w:t>is</w:t>
      </w:r>
      <w:r w:rsidRPr="007F6861">
        <w:rPr>
          <w:sz w:val="26"/>
        </w:rPr>
        <w:t xml:space="preserve"> like a thousand years, and a thousand years like one day. </w:t>
      </w:r>
      <w:r w:rsidRPr="007F6861">
        <w:rPr>
          <w:rStyle w:val="reftext1"/>
          <w:position w:val="6"/>
        </w:rPr>
        <w:t>9</w:t>
      </w:r>
      <w:r w:rsidR="00B473FB" w:rsidRPr="00B473FB">
        <w:rPr>
          <w:rStyle w:val="reftext1"/>
          <w:sz w:val="8"/>
        </w:rPr>
        <w:t> </w:t>
      </w:r>
      <w:r w:rsidRPr="007F6861">
        <w:rPr>
          <w:sz w:val="26"/>
        </w:rPr>
        <w:t xml:space="preserve">The Lord does not delay the promise, as some esteem slowness, but is patient toward you, not willing </w:t>
      </w:r>
      <w:r w:rsidRPr="007F6861">
        <w:rPr>
          <w:i/>
          <w:iCs/>
          <w:sz w:val="26"/>
        </w:rPr>
        <w:t>for</w:t>
      </w:r>
      <w:r w:rsidRPr="007F6861">
        <w:rPr>
          <w:sz w:val="26"/>
        </w:rPr>
        <w:t xml:space="preserve"> any to perish, but all to come to repentance. </w:t>
      </w:r>
    </w:p>
    <w:p w:rsidR="009C6D0A" w:rsidRPr="007F6861" w:rsidRDefault="00766D39">
      <w:pPr>
        <w:pStyle w:val="reg"/>
        <w:rPr>
          <w:sz w:val="26"/>
        </w:rPr>
      </w:pPr>
      <w:r w:rsidRPr="007F6861">
        <w:rPr>
          <w:rStyle w:val="reftext1"/>
          <w:position w:val="6"/>
        </w:rPr>
        <w:t>10</w:t>
      </w:r>
      <w:r w:rsidR="00B473FB" w:rsidRPr="00B473FB">
        <w:rPr>
          <w:rStyle w:val="reftext1"/>
          <w:sz w:val="8"/>
        </w:rPr>
        <w:t> </w:t>
      </w:r>
      <w:r w:rsidRPr="007F6861">
        <w:rPr>
          <w:sz w:val="26"/>
        </w:rPr>
        <w:t xml:space="preserve">But </w:t>
      </w:r>
      <w:r w:rsidRPr="007F6861">
        <w:rPr>
          <w:i/>
          <w:iCs/>
          <w:sz w:val="26"/>
        </w:rPr>
        <w:t>the</w:t>
      </w:r>
      <w:r w:rsidRPr="007F6861">
        <w:rPr>
          <w:sz w:val="26"/>
        </w:rPr>
        <w:t xml:space="preserve"> day of </w:t>
      </w:r>
      <w:r w:rsidRPr="007F6861">
        <w:rPr>
          <w:i/>
          <w:iCs/>
          <w:sz w:val="26"/>
        </w:rPr>
        <w:t>the</w:t>
      </w:r>
      <w:r w:rsidRPr="007F6861">
        <w:rPr>
          <w:sz w:val="26"/>
        </w:rPr>
        <w:t xml:space="preserve"> Lord will come like a thief, in which the heavens will pass away with a roar, and elements will be dissolved, burning with heat, and </w:t>
      </w:r>
      <w:r w:rsidRPr="007F6861">
        <w:rPr>
          <w:i/>
          <w:iCs/>
          <w:sz w:val="26"/>
        </w:rPr>
        <w:t>the</w:t>
      </w:r>
      <w:r w:rsidRPr="007F6861">
        <w:rPr>
          <w:sz w:val="26"/>
        </w:rPr>
        <w:t xml:space="preserve"> earth and the works in it will not be found.</w:t>
      </w:r>
      <w:hyperlink w:anchor="fnb" w:tooltip="BYZ and TR ‘will be burned up’; SBL, NE, WH ‘will be exposed’" w:history="1">
        <w:r w:rsidRPr="007F6861">
          <w:rPr>
            <w:rStyle w:val="Hyperlink"/>
            <w:b/>
            <w:bCs/>
            <w:i/>
            <w:iCs/>
            <w:position w:val="6"/>
            <w:sz w:val="17"/>
            <w:szCs w:val="17"/>
          </w:rPr>
          <w:t>b</w:t>
        </w:r>
      </w:hyperlink>
      <w:r w:rsidRPr="007F6861">
        <w:rPr>
          <w:sz w:val="26"/>
        </w:rPr>
        <w:t xml:space="preserve"> </w:t>
      </w:r>
    </w:p>
    <w:p w:rsidR="009C6D0A" w:rsidRPr="007F6861" w:rsidRDefault="00766D39">
      <w:pPr>
        <w:pStyle w:val="reg"/>
        <w:rPr>
          <w:sz w:val="26"/>
        </w:rPr>
      </w:pPr>
      <w:r w:rsidRPr="007F6861">
        <w:rPr>
          <w:rStyle w:val="reftext1"/>
          <w:position w:val="6"/>
        </w:rPr>
        <w:t>11</w:t>
      </w:r>
      <w:r w:rsidR="00B473FB" w:rsidRPr="00B473FB">
        <w:rPr>
          <w:rStyle w:val="reftext1"/>
          <w:sz w:val="8"/>
        </w:rPr>
        <w:t> </w:t>
      </w:r>
      <w:r w:rsidRPr="007F6861">
        <w:rPr>
          <w:sz w:val="26"/>
        </w:rPr>
        <w:t xml:space="preserve">All these things being dissolved in this way, what kind ought you to be? In holy conduct and godliness, </w:t>
      </w:r>
      <w:r w:rsidRPr="007F6861">
        <w:rPr>
          <w:rStyle w:val="reftext1"/>
          <w:position w:val="6"/>
        </w:rPr>
        <w:t>12</w:t>
      </w:r>
      <w:r w:rsidR="00B473FB" w:rsidRPr="00B473FB">
        <w:rPr>
          <w:rStyle w:val="reftext1"/>
          <w:sz w:val="8"/>
        </w:rPr>
        <w:t> </w:t>
      </w:r>
      <w:r w:rsidRPr="007F6861">
        <w:rPr>
          <w:sz w:val="26"/>
        </w:rPr>
        <w:t xml:space="preserve">expecting and hastening the coming of the day of God, by reason of which </w:t>
      </w:r>
      <w:r w:rsidRPr="007F6861">
        <w:rPr>
          <w:i/>
          <w:iCs/>
          <w:sz w:val="26"/>
        </w:rPr>
        <w:t>the</w:t>
      </w:r>
      <w:r w:rsidRPr="007F6861">
        <w:rPr>
          <w:sz w:val="26"/>
        </w:rPr>
        <w:t xml:space="preserve"> heavens will be dissolved, being set on fire, and </w:t>
      </w:r>
      <w:r w:rsidRPr="007F6861">
        <w:rPr>
          <w:i/>
          <w:iCs/>
          <w:sz w:val="26"/>
        </w:rPr>
        <w:t>the</w:t>
      </w:r>
      <w:r w:rsidRPr="007F6861">
        <w:rPr>
          <w:sz w:val="26"/>
        </w:rPr>
        <w:t xml:space="preserve"> elements are melting, burning with heat. </w:t>
      </w:r>
      <w:r w:rsidRPr="007F6861">
        <w:rPr>
          <w:rStyle w:val="reftext1"/>
          <w:position w:val="6"/>
        </w:rPr>
        <w:t>13</w:t>
      </w:r>
      <w:r w:rsidR="00B473FB" w:rsidRPr="00B473FB">
        <w:rPr>
          <w:rStyle w:val="reftext1"/>
          <w:sz w:val="8"/>
        </w:rPr>
        <w:t> </w:t>
      </w:r>
      <w:r w:rsidRPr="007F6861">
        <w:rPr>
          <w:sz w:val="26"/>
        </w:rPr>
        <w:t xml:space="preserve">But according to His promise, we are awaiting new heavens and a new earth, in which righteousness dwells. </w:t>
      </w:r>
    </w:p>
    <w:p w:rsidR="009C6D0A" w:rsidRPr="007F6861" w:rsidRDefault="00766D39">
      <w:pPr>
        <w:pStyle w:val="hdg"/>
        <w:spacing w:line="288" w:lineRule="atLeast"/>
        <w:rPr>
          <w:sz w:val="26"/>
        </w:rPr>
      </w:pPr>
      <w:r w:rsidRPr="007F6861">
        <w:rPr>
          <w:sz w:val="26"/>
        </w:rPr>
        <w:t>Final Exhortations</w:t>
      </w:r>
    </w:p>
    <w:p w:rsidR="009C6D0A" w:rsidRPr="007F6861" w:rsidRDefault="00766D39">
      <w:pPr>
        <w:pStyle w:val="reg"/>
        <w:rPr>
          <w:sz w:val="26"/>
        </w:rPr>
      </w:pPr>
      <w:r w:rsidRPr="007F6861">
        <w:rPr>
          <w:rStyle w:val="reftext1"/>
          <w:position w:val="6"/>
        </w:rPr>
        <w:t>14</w:t>
      </w:r>
      <w:r w:rsidR="00B473FB" w:rsidRPr="00B473FB">
        <w:rPr>
          <w:rStyle w:val="reftext1"/>
          <w:sz w:val="8"/>
        </w:rPr>
        <w:t> </w:t>
      </w:r>
      <w:r w:rsidRPr="007F6861">
        <w:rPr>
          <w:sz w:val="26"/>
        </w:rPr>
        <w:t xml:space="preserve">Therefore, beloved, expecting these things, be diligent to be found by Him in peace, without spot and without blemish. </w:t>
      </w:r>
    </w:p>
    <w:p w:rsidR="009C6D0A" w:rsidRPr="007F6861" w:rsidRDefault="00766D39">
      <w:pPr>
        <w:pStyle w:val="reg"/>
        <w:rPr>
          <w:sz w:val="26"/>
        </w:rPr>
      </w:pPr>
      <w:r w:rsidRPr="007F6861">
        <w:rPr>
          <w:rStyle w:val="reftext1"/>
          <w:position w:val="6"/>
        </w:rPr>
        <w:t>15</w:t>
      </w:r>
      <w:r w:rsidR="00B473FB" w:rsidRPr="00B473FB">
        <w:rPr>
          <w:rStyle w:val="reftext1"/>
          <w:sz w:val="8"/>
        </w:rPr>
        <w:t> </w:t>
      </w:r>
      <w:r w:rsidRPr="007F6861">
        <w:rPr>
          <w:sz w:val="26"/>
        </w:rPr>
        <w:t xml:space="preserve">And esteem the patience of our Lord </w:t>
      </w:r>
      <w:r w:rsidRPr="007F6861">
        <w:rPr>
          <w:i/>
          <w:iCs/>
          <w:sz w:val="26"/>
        </w:rPr>
        <w:t>as</w:t>
      </w:r>
      <w:r w:rsidRPr="007F6861">
        <w:rPr>
          <w:sz w:val="26"/>
        </w:rPr>
        <w:t xml:space="preserve"> salvation, just as our beloved brother Paul also wrote to you according to the wisdom having been given to him, </w:t>
      </w:r>
      <w:r w:rsidRPr="007F6861">
        <w:rPr>
          <w:rStyle w:val="reftext1"/>
          <w:position w:val="6"/>
        </w:rPr>
        <w:t>16</w:t>
      </w:r>
      <w:r w:rsidR="00B473FB" w:rsidRPr="00B473FB">
        <w:rPr>
          <w:rStyle w:val="reftext1"/>
          <w:sz w:val="8"/>
        </w:rPr>
        <w:t> </w:t>
      </w:r>
      <w:r w:rsidRPr="007F6861">
        <w:rPr>
          <w:sz w:val="26"/>
        </w:rPr>
        <w:t>as also in all the letters,</w:t>
      </w:r>
      <w:hyperlink w:anchor="fnc" w:tooltip="or ‘in all his letters’" w:history="1">
        <w:r w:rsidRPr="007F6861">
          <w:rPr>
            <w:rStyle w:val="Hyperlink"/>
            <w:b/>
            <w:bCs/>
            <w:i/>
            <w:iCs/>
            <w:position w:val="6"/>
            <w:sz w:val="17"/>
            <w:szCs w:val="17"/>
          </w:rPr>
          <w:t>c</w:t>
        </w:r>
      </w:hyperlink>
      <w:r w:rsidRPr="007F6861">
        <w:rPr>
          <w:sz w:val="26"/>
        </w:rPr>
        <w:t xml:space="preserve"> speaking in them concerning these things, among which some things are difficult to be understood, which the ignorant and unestablished distort</w:t>
      </w:r>
      <w:hyperlink w:anchor="fnd" w:tooltip="NA ‘will distort’" w:history="1">
        <w:r w:rsidRPr="007F6861">
          <w:rPr>
            <w:rStyle w:val="Hyperlink"/>
            <w:b/>
            <w:bCs/>
            <w:i/>
            <w:iCs/>
            <w:position w:val="6"/>
            <w:sz w:val="17"/>
            <w:szCs w:val="17"/>
          </w:rPr>
          <w:t>d</w:t>
        </w:r>
      </w:hyperlink>
      <w:r w:rsidRPr="007F6861">
        <w:rPr>
          <w:sz w:val="26"/>
        </w:rPr>
        <w:t xml:space="preserve"> to their own destruction, as also the other Scriptures. </w:t>
      </w:r>
    </w:p>
    <w:p w:rsidR="009C6D0A" w:rsidRPr="007F6861" w:rsidRDefault="00766D39">
      <w:pPr>
        <w:pStyle w:val="reg"/>
        <w:rPr>
          <w:sz w:val="26"/>
        </w:rPr>
      </w:pPr>
      <w:r w:rsidRPr="007F6861">
        <w:rPr>
          <w:rStyle w:val="reftext1"/>
          <w:position w:val="6"/>
        </w:rPr>
        <w:t>17</w:t>
      </w:r>
      <w:r w:rsidR="00B473FB" w:rsidRPr="00B473FB">
        <w:rPr>
          <w:rStyle w:val="reftext1"/>
          <w:sz w:val="8"/>
        </w:rPr>
        <w:t> </w:t>
      </w:r>
      <w:r w:rsidRPr="007F6861">
        <w:rPr>
          <w:sz w:val="26"/>
        </w:rPr>
        <w:t xml:space="preserve">Therefore beloved, knowing </w:t>
      </w:r>
      <w:r w:rsidRPr="007F6861">
        <w:rPr>
          <w:i/>
          <w:iCs/>
          <w:sz w:val="26"/>
        </w:rPr>
        <w:t>this</w:t>
      </w:r>
      <w:r w:rsidRPr="007F6861">
        <w:rPr>
          <w:sz w:val="26"/>
        </w:rPr>
        <w:t xml:space="preserve"> beforehand, you beware, lest you should fall from the own steadfastness, having been led away by the error of the lawless. </w:t>
      </w:r>
      <w:r w:rsidRPr="007F6861">
        <w:rPr>
          <w:rStyle w:val="reftext1"/>
          <w:position w:val="6"/>
        </w:rPr>
        <w:t>18</w:t>
      </w:r>
      <w:r w:rsidR="00B473FB" w:rsidRPr="00B473FB">
        <w:rPr>
          <w:rStyle w:val="reftext1"/>
          <w:sz w:val="8"/>
        </w:rPr>
        <w:t> </w:t>
      </w:r>
      <w:r w:rsidRPr="007F6861">
        <w:rPr>
          <w:sz w:val="26"/>
        </w:rPr>
        <w:t xml:space="preserve">But grow in grace and in knowledge of our Lord and Savior Jesus Christ. To Him </w:t>
      </w:r>
      <w:r w:rsidRPr="007F6861">
        <w:rPr>
          <w:i/>
          <w:iCs/>
          <w:sz w:val="26"/>
        </w:rPr>
        <w:t>be</w:t>
      </w:r>
      <w:r w:rsidRPr="007F6861">
        <w:rPr>
          <w:sz w:val="26"/>
        </w:rPr>
        <w:t xml:space="preserve"> the glory both now and to </w:t>
      </w:r>
      <w:r w:rsidRPr="007F6861">
        <w:rPr>
          <w:i/>
          <w:iCs/>
          <w:sz w:val="26"/>
        </w:rPr>
        <w:t>the</w:t>
      </w:r>
      <w:r w:rsidRPr="007F6861">
        <w:rPr>
          <w:sz w:val="26"/>
        </w:rPr>
        <w:t xml:space="preserve"> day of eternity.</w:t>
      </w:r>
    </w:p>
    <w:p w:rsidR="009C6D0A" w:rsidRPr="007F6861" w:rsidRDefault="00766D39">
      <w:pPr>
        <w:pStyle w:val="reg"/>
        <w:rPr>
          <w:sz w:val="26"/>
        </w:rPr>
      </w:pPr>
      <w:r w:rsidRPr="007F6861">
        <w:rPr>
          <w:sz w:val="26"/>
        </w:rPr>
        <w:t>Amen.</w:t>
      </w:r>
      <w:hyperlink w:anchor="fne" w:tooltip="NE, WH, and NA do not include ‘Amen.’" w:history="1">
        <w:r w:rsidRPr="007F6861">
          <w:rPr>
            <w:rStyle w:val="Hyperlink"/>
            <w:b/>
            <w:bCs/>
            <w:i/>
            <w:iCs/>
            <w:position w:val="6"/>
            <w:sz w:val="17"/>
            <w:szCs w:val="17"/>
          </w:rPr>
          <w:t>e</w:t>
        </w:r>
      </w:hyperlink>
      <w:r w:rsidRPr="007F6861">
        <w:rPr>
          <w:sz w:val="26"/>
        </w:rPr>
        <w:t xml:space="preserve"> </w:t>
      </w:r>
    </w:p>
    <w:p w:rsidR="009C6D0A" w:rsidRPr="007F6861" w:rsidRDefault="00766D39">
      <w:pPr>
        <w:pStyle w:val="foot"/>
        <w:spacing w:line="288" w:lineRule="atLeast"/>
        <w:rPr>
          <w:rFonts w:ascii="Tahoma" w:hAnsi="Tahoma" w:cs="Tahoma"/>
          <w:sz w:val="26"/>
        </w:rPr>
      </w:pPr>
      <w:r>
        <w:rPr>
          <w:rStyle w:val="footnotesbot1"/>
          <w:rFonts w:ascii="Tahoma" w:hAnsi="Tahoma" w:cs="Tahoma"/>
        </w:rPr>
        <w:t>a</w:t>
      </w:r>
      <w:r w:rsidRPr="007F6861">
        <w:rPr>
          <w:rFonts w:ascii="Tahoma" w:hAnsi="Tahoma" w:cs="Tahoma"/>
          <w:sz w:val="26"/>
        </w:rPr>
        <w:t xml:space="preserve"> </w:t>
      </w:r>
      <w:r>
        <w:rPr>
          <w:rStyle w:val="fnverse1"/>
          <w:rFonts w:ascii="Tahoma" w:hAnsi="Tahoma" w:cs="Tahoma"/>
        </w:rPr>
        <w:t>6</w:t>
      </w:r>
      <w:r w:rsidRPr="007F6861">
        <w:rPr>
          <w:rFonts w:ascii="Tahoma" w:hAnsi="Tahoma" w:cs="Tahoma"/>
          <w:sz w:val="26"/>
        </w:rPr>
        <w:t xml:space="preserve"> </w:t>
      </w:r>
      <w:r>
        <w:rPr>
          <w:rStyle w:val="footnote1"/>
          <w:rFonts w:ascii="Tahoma" w:hAnsi="Tahoma" w:cs="Tahoma"/>
        </w:rPr>
        <w:t xml:space="preserve">NA </w:t>
      </w:r>
      <w:r>
        <w:rPr>
          <w:rStyle w:val="footnote1"/>
          <w:rFonts w:ascii="Tahoma" w:hAnsi="Tahoma" w:cs="Tahoma"/>
          <w:i/>
          <w:iCs/>
        </w:rPr>
        <w:t>through whom</w:t>
      </w:r>
      <w:r w:rsidRPr="007F6861">
        <w:rPr>
          <w:rFonts w:ascii="Tahoma" w:hAnsi="Tahoma" w:cs="Tahoma"/>
          <w:sz w:val="26"/>
        </w:rPr>
        <w:br/>
      </w:r>
      <w:r>
        <w:rPr>
          <w:rStyle w:val="footnotesbot1"/>
          <w:rFonts w:ascii="Tahoma" w:hAnsi="Tahoma" w:cs="Tahoma"/>
        </w:rPr>
        <w:t>b</w:t>
      </w:r>
      <w:r w:rsidRPr="007F6861">
        <w:rPr>
          <w:rFonts w:ascii="Tahoma" w:hAnsi="Tahoma" w:cs="Tahoma"/>
          <w:sz w:val="26"/>
        </w:rPr>
        <w:t xml:space="preserve"> </w:t>
      </w:r>
      <w:r>
        <w:rPr>
          <w:rStyle w:val="fnverse1"/>
          <w:rFonts w:ascii="Tahoma" w:hAnsi="Tahoma" w:cs="Tahoma"/>
        </w:rPr>
        <w:t>10</w:t>
      </w:r>
      <w:r w:rsidRPr="007F6861">
        <w:rPr>
          <w:rFonts w:ascii="Tahoma" w:hAnsi="Tahoma" w:cs="Tahoma"/>
          <w:sz w:val="26"/>
        </w:rPr>
        <w:t xml:space="preserve"> </w:t>
      </w:r>
      <w:r>
        <w:rPr>
          <w:rStyle w:val="footnote1"/>
          <w:rFonts w:ascii="Tahoma" w:hAnsi="Tahoma" w:cs="Tahoma"/>
        </w:rPr>
        <w:t xml:space="preserve">BYZ and TR </w:t>
      </w:r>
      <w:r>
        <w:rPr>
          <w:rStyle w:val="footnote1"/>
          <w:rFonts w:ascii="Tahoma" w:hAnsi="Tahoma" w:cs="Tahoma"/>
          <w:i/>
          <w:iCs/>
        </w:rPr>
        <w:t>will be burned up</w:t>
      </w:r>
      <w:r>
        <w:rPr>
          <w:rStyle w:val="footnote1"/>
          <w:rFonts w:ascii="Tahoma" w:hAnsi="Tahoma" w:cs="Tahoma"/>
        </w:rPr>
        <w:t xml:space="preserve">; SBL, NE, WH </w:t>
      </w:r>
      <w:r>
        <w:rPr>
          <w:rStyle w:val="footnote1"/>
          <w:rFonts w:ascii="Tahoma" w:hAnsi="Tahoma" w:cs="Tahoma"/>
          <w:i/>
          <w:iCs/>
        </w:rPr>
        <w:t>will be exposed</w:t>
      </w:r>
      <w:r w:rsidRPr="007F6861">
        <w:rPr>
          <w:rFonts w:ascii="Tahoma" w:hAnsi="Tahoma" w:cs="Tahoma"/>
          <w:sz w:val="26"/>
        </w:rPr>
        <w:br/>
      </w:r>
      <w:r>
        <w:rPr>
          <w:rStyle w:val="footnotesbot1"/>
          <w:rFonts w:ascii="Tahoma" w:hAnsi="Tahoma" w:cs="Tahoma"/>
        </w:rPr>
        <w:t>c</w:t>
      </w:r>
      <w:r w:rsidRPr="007F6861">
        <w:rPr>
          <w:rFonts w:ascii="Tahoma" w:hAnsi="Tahoma" w:cs="Tahoma"/>
          <w:sz w:val="26"/>
        </w:rPr>
        <w:t xml:space="preserve"> </w:t>
      </w:r>
      <w:r>
        <w:rPr>
          <w:rStyle w:val="fnverse1"/>
          <w:rFonts w:ascii="Tahoma" w:hAnsi="Tahoma" w:cs="Tahoma"/>
        </w:rPr>
        <w:t>16</w:t>
      </w:r>
      <w:r w:rsidRPr="007F6861">
        <w:rPr>
          <w:rFonts w:ascii="Tahoma" w:hAnsi="Tahoma" w:cs="Tahoma"/>
          <w:sz w:val="26"/>
        </w:rPr>
        <w:t xml:space="preserve"> </w:t>
      </w:r>
      <w:r>
        <w:rPr>
          <w:rStyle w:val="footnote1"/>
          <w:rFonts w:ascii="Tahoma" w:hAnsi="Tahoma" w:cs="Tahoma"/>
        </w:rPr>
        <w:t xml:space="preserve">or </w:t>
      </w:r>
      <w:r>
        <w:rPr>
          <w:rStyle w:val="footnote1"/>
          <w:rFonts w:ascii="Tahoma" w:hAnsi="Tahoma" w:cs="Tahoma"/>
          <w:i/>
          <w:iCs/>
        </w:rPr>
        <w:t>in all his letters</w:t>
      </w:r>
      <w:r w:rsidRPr="007F6861">
        <w:rPr>
          <w:rFonts w:ascii="Tahoma" w:hAnsi="Tahoma" w:cs="Tahoma"/>
          <w:sz w:val="26"/>
        </w:rPr>
        <w:br/>
      </w:r>
      <w:r>
        <w:rPr>
          <w:rStyle w:val="footnotesbot1"/>
          <w:rFonts w:ascii="Tahoma" w:hAnsi="Tahoma" w:cs="Tahoma"/>
        </w:rPr>
        <w:t>d</w:t>
      </w:r>
      <w:r w:rsidRPr="007F6861">
        <w:rPr>
          <w:rFonts w:ascii="Tahoma" w:hAnsi="Tahoma" w:cs="Tahoma"/>
          <w:sz w:val="26"/>
        </w:rPr>
        <w:t xml:space="preserve"> </w:t>
      </w:r>
      <w:r>
        <w:rPr>
          <w:rStyle w:val="fnverse1"/>
          <w:rFonts w:ascii="Tahoma" w:hAnsi="Tahoma" w:cs="Tahoma"/>
        </w:rPr>
        <w:t>16</w:t>
      </w:r>
      <w:r w:rsidRPr="007F6861">
        <w:rPr>
          <w:rFonts w:ascii="Tahoma" w:hAnsi="Tahoma" w:cs="Tahoma"/>
          <w:sz w:val="26"/>
        </w:rPr>
        <w:t xml:space="preserve"> </w:t>
      </w:r>
      <w:r>
        <w:rPr>
          <w:rStyle w:val="footnote1"/>
          <w:rFonts w:ascii="Tahoma" w:hAnsi="Tahoma" w:cs="Tahoma"/>
        </w:rPr>
        <w:t xml:space="preserve">NA </w:t>
      </w:r>
      <w:r>
        <w:rPr>
          <w:rStyle w:val="footnote1"/>
          <w:rFonts w:ascii="Tahoma" w:hAnsi="Tahoma" w:cs="Tahoma"/>
          <w:i/>
          <w:iCs/>
        </w:rPr>
        <w:t>will distort</w:t>
      </w:r>
      <w:r w:rsidRPr="007F6861">
        <w:rPr>
          <w:rFonts w:ascii="Tahoma" w:hAnsi="Tahoma" w:cs="Tahoma"/>
          <w:sz w:val="26"/>
        </w:rPr>
        <w:br/>
      </w:r>
      <w:r>
        <w:rPr>
          <w:rStyle w:val="footnotesbot1"/>
          <w:rFonts w:ascii="Tahoma" w:hAnsi="Tahoma" w:cs="Tahoma"/>
        </w:rPr>
        <w:t>e</w:t>
      </w:r>
      <w:r w:rsidRPr="007F6861">
        <w:rPr>
          <w:rFonts w:ascii="Tahoma" w:hAnsi="Tahoma" w:cs="Tahoma"/>
          <w:sz w:val="26"/>
        </w:rPr>
        <w:t xml:space="preserve"> </w:t>
      </w:r>
      <w:r>
        <w:rPr>
          <w:rStyle w:val="fnverse1"/>
          <w:rFonts w:ascii="Tahoma" w:hAnsi="Tahoma" w:cs="Tahoma"/>
        </w:rPr>
        <w:t>18</w:t>
      </w:r>
      <w:r w:rsidRPr="007F6861">
        <w:rPr>
          <w:rFonts w:ascii="Tahoma" w:hAnsi="Tahoma" w:cs="Tahoma"/>
          <w:sz w:val="26"/>
        </w:rPr>
        <w:t xml:space="preserve"> </w:t>
      </w:r>
      <w:r>
        <w:rPr>
          <w:rStyle w:val="footnote1"/>
          <w:rFonts w:ascii="Tahoma" w:hAnsi="Tahoma" w:cs="Tahoma"/>
        </w:rPr>
        <w:t xml:space="preserve">NE, WH, and NA do not include </w:t>
      </w:r>
      <w:r>
        <w:rPr>
          <w:rStyle w:val="footnote1"/>
          <w:rFonts w:ascii="Tahoma" w:hAnsi="Tahoma" w:cs="Tahoma"/>
          <w:i/>
          <w:iCs/>
        </w:rPr>
        <w:t>Amen.</w:t>
      </w:r>
    </w:p>
    <w:p w:rsidR="009C6D0A" w:rsidRPr="007F6861" w:rsidRDefault="004855EA">
      <w:pPr>
        <w:spacing w:before="0" w:beforeAutospacing="0" w:after="0" w:afterAutospacing="0" w:line="288" w:lineRule="atLeast"/>
        <w:divId w:val="1662075116"/>
        <w:rPr>
          <w:rFonts w:ascii="Tahoma" w:eastAsia="Times New Roman" w:hAnsi="Tahoma" w:cs="Tahoma"/>
          <w:sz w:val="26"/>
        </w:rPr>
      </w:pPr>
      <w:r w:rsidRPr="007F6861">
        <w:rPr>
          <w:rFonts w:ascii="Tahoma" w:eastAsia="Times New Roman" w:hAnsi="Tahoma" w:cs="Tahoma"/>
          <w:sz w:val="26"/>
        </w:rPr>
        <w:lastRenderedPageBreak/>
        <w:br w:type="page"/>
      </w:r>
    </w:p>
    <w:p w:rsidR="009C6D0A" w:rsidRDefault="00766D39">
      <w:pPr>
        <w:spacing w:before="0" w:beforeAutospacing="0" w:after="0" w:afterAutospacing="0" w:line="288" w:lineRule="atLeast"/>
        <w:jc w:val="center"/>
        <w:divId w:val="1662075116"/>
        <w:rPr>
          <w:rFonts w:ascii="Tahoma" w:eastAsia="Times New Roman" w:hAnsi="Tahoma" w:cs="Tahoma"/>
          <w:b/>
          <w:bCs/>
          <w:color w:val="552200"/>
          <w:sz w:val="58"/>
          <w:szCs w:val="58"/>
        </w:rPr>
      </w:pPr>
      <w:bookmarkStart w:id="36" w:name="1John"/>
      <w:bookmarkEnd w:id="36"/>
      <w:r>
        <w:rPr>
          <w:rFonts w:ascii="Tahoma" w:eastAsia="Times New Roman" w:hAnsi="Tahoma" w:cs="Tahoma"/>
          <w:b/>
          <w:bCs/>
          <w:color w:val="552200"/>
          <w:sz w:val="58"/>
          <w:szCs w:val="58"/>
        </w:rPr>
        <w:lastRenderedPageBreak/>
        <w:t>1 John</w:t>
      </w:r>
    </w:p>
    <w:p w:rsidR="009C6D0A" w:rsidRPr="007F6861" w:rsidRDefault="009C6D0A">
      <w:pPr>
        <w:spacing w:before="0" w:beforeAutospacing="0" w:after="240" w:afterAutospacing="0" w:line="288" w:lineRule="atLeast"/>
        <w:divId w:val="1662075116"/>
        <w:rPr>
          <w:rFonts w:ascii="Tahoma" w:eastAsia="Times New Roman" w:hAnsi="Tahoma" w:cs="Tahoma"/>
          <w:sz w:val="26"/>
        </w:rPr>
      </w:pPr>
    </w:p>
    <w:p w:rsidR="009C6D0A" w:rsidRPr="007F6861" w:rsidRDefault="00766D39">
      <w:pPr>
        <w:shd w:val="clear" w:color="auto" w:fill="FFF0E6"/>
        <w:spacing w:before="0" w:beforeAutospacing="0" w:after="0" w:afterAutospacing="0" w:line="288" w:lineRule="atLeast"/>
        <w:rPr>
          <w:rFonts w:ascii="Tahoma" w:eastAsia="Times New Roman" w:hAnsi="Tahoma" w:cs="Tahoma"/>
          <w:b/>
          <w:bCs/>
          <w:color w:val="552200"/>
          <w:sz w:val="26"/>
        </w:rPr>
      </w:pPr>
      <w:r w:rsidRPr="007F6861">
        <w:rPr>
          <w:rFonts w:ascii="Tahoma" w:eastAsia="Times New Roman" w:hAnsi="Tahoma" w:cs="Tahoma"/>
          <w:b/>
          <w:bCs/>
          <w:color w:val="552200"/>
          <w:sz w:val="26"/>
        </w:rPr>
        <w:t>1 John 1</w:t>
      </w:r>
    </w:p>
    <w:p w:rsidR="009C6D0A" w:rsidRPr="007F6861" w:rsidRDefault="00766D39">
      <w:pPr>
        <w:pStyle w:val="hdg"/>
        <w:spacing w:before="0" w:line="288" w:lineRule="atLeast"/>
        <w:rPr>
          <w:sz w:val="26"/>
        </w:rPr>
      </w:pPr>
      <w:r w:rsidRPr="007F6861">
        <w:rPr>
          <w:sz w:val="26"/>
        </w:rPr>
        <w:t>The Word of Life</w:t>
      </w:r>
      <w:r w:rsidRPr="007F6861">
        <w:rPr>
          <w:sz w:val="26"/>
        </w:rPr>
        <w:br/>
      </w:r>
      <w:r w:rsidRPr="007F6861">
        <w:rPr>
          <w:rStyle w:val="cross1"/>
          <w:b w:val="0"/>
          <w:bCs w:val="0"/>
          <w:sz w:val="26"/>
        </w:rPr>
        <w:t>(Luke 24:36-43; John 20:19-23)</w:t>
      </w:r>
    </w:p>
    <w:p w:rsidR="009C6D0A" w:rsidRPr="007F6861" w:rsidRDefault="00766D39">
      <w:pPr>
        <w:pStyle w:val="reg"/>
        <w:rPr>
          <w:sz w:val="26"/>
        </w:rPr>
      </w:pPr>
      <w:r w:rsidRPr="007F6861">
        <w:rPr>
          <w:rStyle w:val="reftext1"/>
          <w:position w:val="6"/>
        </w:rPr>
        <w:t>1</w:t>
      </w:r>
      <w:r w:rsidR="00B473FB" w:rsidRPr="00B473FB">
        <w:rPr>
          <w:rStyle w:val="reftext1"/>
          <w:sz w:val="8"/>
        </w:rPr>
        <w:t> </w:t>
      </w:r>
      <w:r w:rsidRPr="007F6861">
        <w:rPr>
          <w:sz w:val="26"/>
        </w:rPr>
        <w:t xml:space="preserve">That which was from </w:t>
      </w:r>
      <w:r w:rsidRPr="007F6861">
        <w:rPr>
          <w:i/>
          <w:iCs/>
          <w:sz w:val="26"/>
        </w:rPr>
        <w:t>the</w:t>
      </w:r>
      <w:r w:rsidRPr="007F6861">
        <w:rPr>
          <w:sz w:val="26"/>
        </w:rPr>
        <w:t xml:space="preserve"> beginning, that which we have heard, that which we have seen with our eyes, that which we have gazed upon, and our hands have handled, concerning the Word of life— </w:t>
      </w:r>
      <w:r w:rsidRPr="007F6861">
        <w:rPr>
          <w:rStyle w:val="reftext1"/>
          <w:position w:val="6"/>
        </w:rPr>
        <w:t>2</w:t>
      </w:r>
      <w:r w:rsidR="00B473FB" w:rsidRPr="00B473FB">
        <w:rPr>
          <w:rStyle w:val="reftext1"/>
          <w:sz w:val="8"/>
        </w:rPr>
        <w:t> </w:t>
      </w:r>
      <w:r w:rsidRPr="007F6861">
        <w:rPr>
          <w:sz w:val="26"/>
        </w:rPr>
        <w:t xml:space="preserve">and the life was made manifest, and we have seen and bear witness, and proclaim to you the eternal life, which was with the Father and was revealed to us— </w:t>
      </w:r>
      <w:r w:rsidRPr="007F6861">
        <w:rPr>
          <w:rStyle w:val="reftext1"/>
          <w:position w:val="6"/>
        </w:rPr>
        <w:t>3</w:t>
      </w:r>
      <w:r w:rsidR="00B473FB" w:rsidRPr="00B473FB">
        <w:rPr>
          <w:rStyle w:val="reftext1"/>
          <w:sz w:val="8"/>
        </w:rPr>
        <w:t> </w:t>
      </w:r>
      <w:r w:rsidRPr="007F6861">
        <w:rPr>
          <w:sz w:val="26"/>
        </w:rPr>
        <w:t xml:space="preserve">that which we have seen and have heard, we proclaim to you also, so that you also may have fellowship with us. And indeed our fellowship </w:t>
      </w:r>
      <w:r w:rsidRPr="007F6861">
        <w:rPr>
          <w:i/>
          <w:iCs/>
          <w:sz w:val="26"/>
        </w:rPr>
        <w:t>is</w:t>
      </w:r>
      <w:r w:rsidRPr="007F6861">
        <w:rPr>
          <w:sz w:val="26"/>
        </w:rPr>
        <w:t xml:space="preserve"> with the Father and with His Son, Jesus Christ. </w:t>
      </w:r>
      <w:r w:rsidRPr="007F6861">
        <w:rPr>
          <w:rStyle w:val="reftext1"/>
          <w:position w:val="6"/>
        </w:rPr>
        <w:t>4</w:t>
      </w:r>
      <w:r w:rsidR="00B473FB" w:rsidRPr="00B473FB">
        <w:rPr>
          <w:rStyle w:val="reftext1"/>
          <w:sz w:val="8"/>
        </w:rPr>
        <w:t> </w:t>
      </w:r>
      <w:r w:rsidRPr="007F6861">
        <w:rPr>
          <w:sz w:val="26"/>
        </w:rPr>
        <w:t>And these things we write, so that our</w:t>
      </w:r>
      <w:hyperlink w:anchor="fna" w:tooltip="BYZ and TR ‘your’" w:history="1">
        <w:r w:rsidRPr="007F6861">
          <w:rPr>
            <w:rStyle w:val="Hyperlink"/>
            <w:b/>
            <w:bCs/>
            <w:i/>
            <w:iCs/>
            <w:position w:val="6"/>
            <w:sz w:val="17"/>
            <w:szCs w:val="17"/>
          </w:rPr>
          <w:t>a</w:t>
        </w:r>
      </w:hyperlink>
      <w:r w:rsidRPr="007F6861">
        <w:rPr>
          <w:sz w:val="26"/>
        </w:rPr>
        <w:t xml:space="preserve"> joy might be complete. </w:t>
      </w:r>
    </w:p>
    <w:p w:rsidR="009C6D0A" w:rsidRPr="007F6861" w:rsidRDefault="00766D39">
      <w:pPr>
        <w:pStyle w:val="hdg"/>
        <w:spacing w:before="0" w:line="288" w:lineRule="atLeast"/>
        <w:rPr>
          <w:sz w:val="26"/>
        </w:rPr>
      </w:pPr>
      <w:r w:rsidRPr="007F6861">
        <w:rPr>
          <w:sz w:val="26"/>
        </w:rPr>
        <w:t>Walking in the Light</w:t>
      </w:r>
      <w:r w:rsidRPr="007F6861">
        <w:rPr>
          <w:sz w:val="26"/>
        </w:rPr>
        <w:br/>
      </w:r>
      <w:r w:rsidRPr="007F6861">
        <w:rPr>
          <w:rStyle w:val="cross1"/>
          <w:b w:val="0"/>
          <w:bCs w:val="0"/>
          <w:sz w:val="26"/>
        </w:rPr>
        <w:t>(John 8:12-30)</w:t>
      </w:r>
    </w:p>
    <w:p w:rsidR="009C6D0A" w:rsidRPr="007F6861" w:rsidRDefault="00766D39">
      <w:pPr>
        <w:pStyle w:val="reg"/>
        <w:rPr>
          <w:sz w:val="26"/>
        </w:rPr>
      </w:pPr>
      <w:r w:rsidRPr="007F6861">
        <w:rPr>
          <w:rStyle w:val="reftext1"/>
          <w:position w:val="6"/>
        </w:rPr>
        <w:t>5</w:t>
      </w:r>
      <w:r w:rsidR="00B473FB" w:rsidRPr="00B473FB">
        <w:rPr>
          <w:rStyle w:val="reftext1"/>
          <w:sz w:val="8"/>
        </w:rPr>
        <w:t> </w:t>
      </w:r>
      <w:r w:rsidRPr="007F6861">
        <w:rPr>
          <w:sz w:val="26"/>
        </w:rPr>
        <w:t xml:space="preserve">And this is the message that we have heard from Him and we preach to you, that God is light, and in Him is no darkness </w:t>
      </w:r>
      <w:r w:rsidRPr="007F6861">
        <w:rPr>
          <w:i/>
          <w:iCs/>
          <w:sz w:val="26"/>
        </w:rPr>
        <w:t>at all</w:t>
      </w:r>
      <w:r w:rsidRPr="007F6861">
        <w:rPr>
          <w:sz w:val="26"/>
        </w:rPr>
        <w:t xml:space="preserve">. </w:t>
      </w:r>
      <w:r w:rsidRPr="007F6861">
        <w:rPr>
          <w:rStyle w:val="reftext1"/>
          <w:position w:val="6"/>
        </w:rPr>
        <w:t>6</w:t>
      </w:r>
      <w:r w:rsidR="00B473FB" w:rsidRPr="00B473FB">
        <w:rPr>
          <w:rStyle w:val="reftext1"/>
          <w:sz w:val="8"/>
        </w:rPr>
        <w:t> </w:t>
      </w:r>
      <w:r w:rsidRPr="007F6861">
        <w:rPr>
          <w:sz w:val="26"/>
        </w:rPr>
        <w:t xml:space="preserve">If we should say that we have fellowship with Him, and yet should walk in the darkness, we lie and do not practice the truth. </w:t>
      </w:r>
      <w:r w:rsidRPr="007F6861">
        <w:rPr>
          <w:rStyle w:val="reftext1"/>
          <w:position w:val="6"/>
        </w:rPr>
        <w:t>7</w:t>
      </w:r>
      <w:r w:rsidR="00B473FB" w:rsidRPr="00B473FB">
        <w:rPr>
          <w:rStyle w:val="reftext1"/>
          <w:sz w:val="8"/>
        </w:rPr>
        <w:t> </w:t>
      </w:r>
      <w:r w:rsidRPr="007F6861">
        <w:rPr>
          <w:sz w:val="26"/>
        </w:rPr>
        <w:t>But</w:t>
      </w:r>
      <w:hyperlink w:anchor="fnb" w:tooltip="NA does not include ‘But’" w:history="1">
        <w:r w:rsidRPr="007F6861">
          <w:rPr>
            <w:rStyle w:val="Hyperlink"/>
            <w:b/>
            <w:bCs/>
            <w:i/>
            <w:iCs/>
            <w:position w:val="6"/>
            <w:sz w:val="17"/>
            <w:szCs w:val="17"/>
          </w:rPr>
          <w:t>b</w:t>
        </w:r>
      </w:hyperlink>
      <w:r w:rsidRPr="007F6861">
        <w:rPr>
          <w:sz w:val="26"/>
        </w:rPr>
        <w:t xml:space="preserve"> if we should walk in the light as He is in the light, we have fellowship with one another, and the blood of Jesus His Son cleanses us from all sin. </w:t>
      </w:r>
    </w:p>
    <w:p w:rsidR="009C6D0A" w:rsidRPr="007F6861" w:rsidRDefault="00766D39">
      <w:pPr>
        <w:pStyle w:val="reg"/>
        <w:rPr>
          <w:sz w:val="26"/>
        </w:rPr>
      </w:pPr>
      <w:r w:rsidRPr="007F6861">
        <w:rPr>
          <w:rStyle w:val="reftext1"/>
          <w:position w:val="6"/>
        </w:rPr>
        <w:t>8</w:t>
      </w:r>
      <w:r w:rsidR="00B473FB" w:rsidRPr="00B473FB">
        <w:rPr>
          <w:rStyle w:val="reftext1"/>
          <w:sz w:val="8"/>
        </w:rPr>
        <w:t> </w:t>
      </w:r>
      <w:r w:rsidRPr="007F6861">
        <w:rPr>
          <w:sz w:val="26"/>
        </w:rPr>
        <w:t xml:space="preserve">If we should say that we have no sin, we deceive ourselves, and the truth is not in us. </w:t>
      </w:r>
      <w:r w:rsidRPr="007F6861">
        <w:rPr>
          <w:rStyle w:val="reftext1"/>
          <w:position w:val="6"/>
        </w:rPr>
        <w:t>9</w:t>
      </w:r>
      <w:r w:rsidR="00B473FB" w:rsidRPr="00B473FB">
        <w:rPr>
          <w:rStyle w:val="reftext1"/>
          <w:sz w:val="8"/>
        </w:rPr>
        <w:t> </w:t>
      </w:r>
      <w:r w:rsidRPr="007F6861">
        <w:rPr>
          <w:sz w:val="26"/>
        </w:rPr>
        <w:t xml:space="preserve">If we should confess our sins, He is faithful and just, that He may forgive us </w:t>
      </w:r>
      <w:r w:rsidRPr="007F6861">
        <w:rPr>
          <w:i/>
          <w:iCs/>
          <w:sz w:val="26"/>
        </w:rPr>
        <w:t>our</w:t>
      </w:r>
      <w:r w:rsidRPr="007F6861">
        <w:rPr>
          <w:sz w:val="26"/>
        </w:rPr>
        <w:t xml:space="preserve"> sins and might cleanse us from all unrighteousness. </w:t>
      </w:r>
      <w:r w:rsidRPr="007F6861">
        <w:rPr>
          <w:rStyle w:val="reftext1"/>
          <w:position w:val="6"/>
        </w:rPr>
        <w:t>10</w:t>
      </w:r>
      <w:r w:rsidR="00B473FB" w:rsidRPr="00B473FB">
        <w:rPr>
          <w:rStyle w:val="reftext1"/>
          <w:sz w:val="8"/>
        </w:rPr>
        <w:t> </w:t>
      </w:r>
      <w:r w:rsidRPr="007F6861">
        <w:rPr>
          <w:sz w:val="26"/>
        </w:rPr>
        <w:t xml:space="preserve">If we should say that we have not sinned, we make Him a liar, and His word is not in us. </w:t>
      </w:r>
    </w:p>
    <w:p w:rsidR="009C6D0A" w:rsidRPr="007F6861" w:rsidRDefault="00766D39">
      <w:pPr>
        <w:pStyle w:val="foot"/>
        <w:spacing w:line="288" w:lineRule="atLeast"/>
        <w:rPr>
          <w:rFonts w:ascii="Tahoma" w:hAnsi="Tahoma" w:cs="Tahoma"/>
          <w:sz w:val="26"/>
        </w:rPr>
      </w:pPr>
      <w:r>
        <w:rPr>
          <w:rStyle w:val="footnotesbot1"/>
          <w:rFonts w:ascii="Tahoma" w:hAnsi="Tahoma" w:cs="Tahoma"/>
        </w:rPr>
        <w:t>a</w:t>
      </w:r>
      <w:r w:rsidRPr="007F6861">
        <w:rPr>
          <w:rFonts w:ascii="Tahoma" w:hAnsi="Tahoma" w:cs="Tahoma"/>
          <w:sz w:val="26"/>
        </w:rPr>
        <w:t xml:space="preserve"> </w:t>
      </w:r>
      <w:r>
        <w:rPr>
          <w:rStyle w:val="fnverse1"/>
          <w:rFonts w:ascii="Tahoma" w:hAnsi="Tahoma" w:cs="Tahoma"/>
        </w:rPr>
        <w:t>4</w:t>
      </w:r>
      <w:r w:rsidRPr="007F6861">
        <w:rPr>
          <w:rFonts w:ascii="Tahoma" w:hAnsi="Tahoma" w:cs="Tahoma"/>
          <w:sz w:val="26"/>
        </w:rPr>
        <w:t xml:space="preserve"> </w:t>
      </w:r>
      <w:r>
        <w:rPr>
          <w:rStyle w:val="footnote1"/>
          <w:rFonts w:ascii="Tahoma" w:hAnsi="Tahoma" w:cs="Tahoma"/>
        </w:rPr>
        <w:t xml:space="preserve">BYZ and TR </w:t>
      </w:r>
      <w:r>
        <w:rPr>
          <w:rStyle w:val="footnote1"/>
          <w:rFonts w:ascii="Tahoma" w:hAnsi="Tahoma" w:cs="Tahoma"/>
          <w:i/>
          <w:iCs/>
        </w:rPr>
        <w:t>your</w:t>
      </w:r>
      <w:r w:rsidRPr="007F6861">
        <w:rPr>
          <w:rFonts w:ascii="Tahoma" w:hAnsi="Tahoma" w:cs="Tahoma"/>
          <w:sz w:val="26"/>
        </w:rPr>
        <w:br/>
      </w:r>
      <w:r>
        <w:rPr>
          <w:rStyle w:val="footnotesbot1"/>
          <w:rFonts w:ascii="Tahoma" w:hAnsi="Tahoma" w:cs="Tahoma"/>
        </w:rPr>
        <w:t>b</w:t>
      </w:r>
      <w:r w:rsidRPr="007F6861">
        <w:rPr>
          <w:rFonts w:ascii="Tahoma" w:hAnsi="Tahoma" w:cs="Tahoma"/>
          <w:sz w:val="26"/>
        </w:rPr>
        <w:t xml:space="preserve"> </w:t>
      </w:r>
      <w:r>
        <w:rPr>
          <w:rStyle w:val="fnverse1"/>
          <w:rFonts w:ascii="Tahoma" w:hAnsi="Tahoma" w:cs="Tahoma"/>
        </w:rPr>
        <w:t>7</w:t>
      </w:r>
      <w:r w:rsidRPr="007F6861">
        <w:rPr>
          <w:rFonts w:ascii="Tahoma" w:hAnsi="Tahoma" w:cs="Tahoma"/>
          <w:sz w:val="26"/>
        </w:rPr>
        <w:t xml:space="preserve"> </w:t>
      </w:r>
      <w:r>
        <w:rPr>
          <w:rStyle w:val="footnote1"/>
          <w:rFonts w:ascii="Tahoma" w:hAnsi="Tahoma" w:cs="Tahoma"/>
        </w:rPr>
        <w:t xml:space="preserve">NA does not include </w:t>
      </w:r>
      <w:r>
        <w:rPr>
          <w:rStyle w:val="footnote1"/>
          <w:rFonts w:ascii="Tahoma" w:hAnsi="Tahoma" w:cs="Tahoma"/>
          <w:i/>
          <w:iCs/>
        </w:rPr>
        <w:t>But</w:t>
      </w:r>
    </w:p>
    <w:p w:rsidR="009C6D0A" w:rsidRPr="007F6861" w:rsidRDefault="00766D39">
      <w:pPr>
        <w:shd w:val="clear" w:color="auto" w:fill="FFF0E6"/>
        <w:spacing w:before="0" w:beforeAutospacing="0" w:after="0" w:afterAutospacing="0" w:line="288" w:lineRule="atLeast"/>
        <w:rPr>
          <w:rFonts w:ascii="Tahoma" w:eastAsia="Times New Roman" w:hAnsi="Tahoma" w:cs="Tahoma"/>
          <w:b/>
          <w:bCs/>
          <w:color w:val="552200"/>
          <w:sz w:val="26"/>
        </w:rPr>
      </w:pPr>
      <w:r w:rsidRPr="007F6861">
        <w:rPr>
          <w:rFonts w:ascii="Tahoma" w:eastAsia="Times New Roman" w:hAnsi="Tahoma" w:cs="Tahoma"/>
          <w:b/>
          <w:bCs/>
          <w:color w:val="552200"/>
          <w:sz w:val="26"/>
        </w:rPr>
        <w:t>1 John 2</w:t>
      </w:r>
    </w:p>
    <w:p w:rsidR="009C6D0A" w:rsidRPr="007F6861" w:rsidRDefault="00766D39">
      <w:pPr>
        <w:pStyle w:val="hdg"/>
        <w:spacing w:line="288" w:lineRule="atLeast"/>
        <w:rPr>
          <w:sz w:val="26"/>
        </w:rPr>
      </w:pPr>
      <w:r w:rsidRPr="007F6861">
        <w:rPr>
          <w:sz w:val="26"/>
        </w:rPr>
        <w:t>Jesus Our Advocate</w:t>
      </w:r>
    </w:p>
    <w:p w:rsidR="009C6D0A" w:rsidRPr="007F6861" w:rsidRDefault="00766D39">
      <w:pPr>
        <w:pStyle w:val="reg"/>
        <w:rPr>
          <w:sz w:val="26"/>
        </w:rPr>
      </w:pPr>
      <w:r w:rsidRPr="007F6861">
        <w:rPr>
          <w:rStyle w:val="reftext1"/>
          <w:position w:val="6"/>
        </w:rPr>
        <w:t>1</w:t>
      </w:r>
      <w:r w:rsidR="00B473FB" w:rsidRPr="00B473FB">
        <w:rPr>
          <w:rStyle w:val="reftext1"/>
          <w:sz w:val="8"/>
        </w:rPr>
        <w:t> </w:t>
      </w:r>
      <w:r w:rsidRPr="007F6861">
        <w:rPr>
          <w:sz w:val="26"/>
        </w:rPr>
        <w:t xml:space="preserve">My little children, I am writing these things to you so that you might not sin. And if anyone should sin, we have an advocate with the Father, Jesus Christ </w:t>
      </w:r>
      <w:r w:rsidRPr="007F6861">
        <w:rPr>
          <w:i/>
          <w:iCs/>
          <w:sz w:val="26"/>
        </w:rPr>
        <w:t>the</w:t>
      </w:r>
      <w:r w:rsidRPr="007F6861">
        <w:rPr>
          <w:sz w:val="26"/>
        </w:rPr>
        <w:t xml:space="preserve"> Righteous </w:t>
      </w:r>
      <w:r w:rsidRPr="007F6861">
        <w:rPr>
          <w:i/>
          <w:iCs/>
          <w:sz w:val="26"/>
        </w:rPr>
        <w:t>One</w:t>
      </w:r>
      <w:r w:rsidRPr="007F6861">
        <w:rPr>
          <w:sz w:val="26"/>
        </w:rPr>
        <w:t xml:space="preserve">. </w:t>
      </w:r>
      <w:r w:rsidRPr="007F6861">
        <w:rPr>
          <w:rStyle w:val="reftext1"/>
          <w:position w:val="6"/>
        </w:rPr>
        <w:t>2</w:t>
      </w:r>
      <w:r w:rsidR="00B473FB" w:rsidRPr="00B473FB">
        <w:rPr>
          <w:rStyle w:val="reftext1"/>
          <w:sz w:val="8"/>
        </w:rPr>
        <w:t> </w:t>
      </w:r>
      <w:r w:rsidRPr="007F6861">
        <w:rPr>
          <w:sz w:val="26"/>
        </w:rPr>
        <w:t xml:space="preserve">And He is </w:t>
      </w:r>
      <w:r w:rsidRPr="007F6861">
        <w:rPr>
          <w:i/>
          <w:iCs/>
          <w:sz w:val="26"/>
        </w:rPr>
        <w:t>the</w:t>
      </w:r>
      <w:r w:rsidRPr="007F6861">
        <w:rPr>
          <w:sz w:val="26"/>
        </w:rPr>
        <w:t xml:space="preserve"> propitiation for our sins, and not only for ours, but also for those of </w:t>
      </w:r>
      <w:r w:rsidRPr="007F6861">
        <w:rPr>
          <w:i/>
          <w:iCs/>
          <w:sz w:val="26"/>
        </w:rPr>
        <w:t>the</w:t>
      </w:r>
      <w:r w:rsidRPr="007F6861">
        <w:rPr>
          <w:sz w:val="26"/>
        </w:rPr>
        <w:t xml:space="preserve"> whole world. </w:t>
      </w:r>
    </w:p>
    <w:p w:rsidR="009C6D0A" w:rsidRPr="007F6861" w:rsidRDefault="00766D39">
      <w:pPr>
        <w:pStyle w:val="reg"/>
        <w:rPr>
          <w:sz w:val="26"/>
        </w:rPr>
      </w:pPr>
      <w:r w:rsidRPr="007F6861">
        <w:rPr>
          <w:rStyle w:val="reftext1"/>
          <w:position w:val="6"/>
        </w:rPr>
        <w:t>3</w:t>
      </w:r>
      <w:r w:rsidR="00B473FB" w:rsidRPr="00B473FB">
        <w:rPr>
          <w:rStyle w:val="reftext1"/>
          <w:sz w:val="8"/>
        </w:rPr>
        <w:t> </w:t>
      </w:r>
      <w:r w:rsidRPr="007F6861">
        <w:rPr>
          <w:sz w:val="26"/>
        </w:rPr>
        <w:t xml:space="preserve">And by this we know that we have come to know Him, if we should keep His commandments. </w:t>
      </w:r>
      <w:r w:rsidRPr="007F6861">
        <w:rPr>
          <w:rStyle w:val="reftext1"/>
          <w:position w:val="6"/>
        </w:rPr>
        <w:t>4</w:t>
      </w:r>
      <w:r w:rsidR="00B473FB" w:rsidRPr="00B473FB">
        <w:rPr>
          <w:rStyle w:val="reftext1"/>
          <w:sz w:val="8"/>
        </w:rPr>
        <w:t> </w:t>
      </w:r>
      <w:r w:rsidRPr="007F6861">
        <w:rPr>
          <w:sz w:val="26"/>
        </w:rPr>
        <w:t xml:space="preserve">The </w:t>
      </w:r>
      <w:r w:rsidRPr="007F6861">
        <w:rPr>
          <w:i/>
          <w:iCs/>
          <w:sz w:val="26"/>
        </w:rPr>
        <w:t>one</w:t>
      </w:r>
      <w:r w:rsidRPr="007F6861">
        <w:rPr>
          <w:sz w:val="26"/>
        </w:rPr>
        <w:t xml:space="preserve"> saying, “I have known Him,” and not keeping His </w:t>
      </w:r>
      <w:r w:rsidRPr="007F6861">
        <w:rPr>
          <w:sz w:val="26"/>
        </w:rPr>
        <w:lastRenderedPageBreak/>
        <w:t xml:space="preserve">commandments, he is a liar, and the truth is not in him. </w:t>
      </w:r>
      <w:r w:rsidRPr="007F6861">
        <w:rPr>
          <w:rStyle w:val="reftext1"/>
          <w:position w:val="6"/>
        </w:rPr>
        <w:t>5</w:t>
      </w:r>
      <w:r w:rsidR="00B473FB" w:rsidRPr="00B473FB">
        <w:rPr>
          <w:rStyle w:val="reftext1"/>
          <w:sz w:val="8"/>
        </w:rPr>
        <w:t> </w:t>
      </w:r>
      <w:r w:rsidRPr="007F6861">
        <w:rPr>
          <w:sz w:val="26"/>
        </w:rPr>
        <w:t xml:space="preserve">But whoever may keep His word, truly in him the love of God has been perfected. By this we know that we are in Him: </w:t>
      </w:r>
      <w:r w:rsidRPr="007F6861">
        <w:rPr>
          <w:rStyle w:val="reftext1"/>
          <w:position w:val="6"/>
        </w:rPr>
        <w:t>6</w:t>
      </w:r>
      <w:r w:rsidR="00B473FB" w:rsidRPr="00B473FB">
        <w:rPr>
          <w:rStyle w:val="reftext1"/>
          <w:sz w:val="8"/>
        </w:rPr>
        <w:t> </w:t>
      </w:r>
      <w:r w:rsidRPr="007F6861">
        <w:rPr>
          <w:sz w:val="26"/>
        </w:rPr>
        <w:t xml:space="preserve">The </w:t>
      </w:r>
      <w:r w:rsidRPr="007F6861">
        <w:rPr>
          <w:i/>
          <w:iCs/>
          <w:sz w:val="26"/>
        </w:rPr>
        <w:t>one</w:t>
      </w:r>
      <w:r w:rsidRPr="007F6861">
        <w:rPr>
          <w:sz w:val="26"/>
        </w:rPr>
        <w:t xml:space="preserve"> claiming to abide in Him ought also walk just as in the same way that He walked. </w:t>
      </w:r>
    </w:p>
    <w:p w:rsidR="009C6D0A" w:rsidRPr="007F6861" w:rsidRDefault="00766D39">
      <w:pPr>
        <w:pStyle w:val="hdg"/>
        <w:spacing w:line="288" w:lineRule="atLeast"/>
        <w:rPr>
          <w:sz w:val="26"/>
        </w:rPr>
      </w:pPr>
      <w:r w:rsidRPr="007F6861">
        <w:rPr>
          <w:sz w:val="26"/>
        </w:rPr>
        <w:t>A New Commandment</w:t>
      </w:r>
    </w:p>
    <w:p w:rsidR="009C6D0A" w:rsidRPr="007F6861" w:rsidRDefault="00766D39">
      <w:pPr>
        <w:pStyle w:val="reg"/>
        <w:rPr>
          <w:sz w:val="26"/>
        </w:rPr>
      </w:pPr>
      <w:r w:rsidRPr="007F6861">
        <w:rPr>
          <w:rStyle w:val="reftext1"/>
          <w:position w:val="6"/>
        </w:rPr>
        <w:t>7</w:t>
      </w:r>
      <w:r w:rsidR="00B473FB" w:rsidRPr="00B473FB">
        <w:rPr>
          <w:rStyle w:val="reftext1"/>
          <w:sz w:val="8"/>
        </w:rPr>
        <w:t> </w:t>
      </w:r>
      <w:r w:rsidRPr="007F6861">
        <w:rPr>
          <w:sz w:val="26"/>
        </w:rPr>
        <w:t xml:space="preserve">Beloved, I am not writing a new commandment to you, but an old commandment, which you have had from </w:t>
      </w:r>
      <w:r w:rsidRPr="007F6861">
        <w:rPr>
          <w:i/>
          <w:iCs/>
          <w:sz w:val="26"/>
        </w:rPr>
        <w:t>the</w:t>
      </w:r>
      <w:r w:rsidRPr="007F6861">
        <w:rPr>
          <w:sz w:val="26"/>
        </w:rPr>
        <w:t xml:space="preserve"> beginning. The old commandment is the word that you have heard. </w:t>
      </w:r>
      <w:r w:rsidRPr="007F6861">
        <w:rPr>
          <w:rStyle w:val="reftext1"/>
          <w:position w:val="6"/>
        </w:rPr>
        <w:t>8</w:t>
      </w:r>
      <w:r w:rsidR="00B473FB" w:rsidRPr="00B473FB">
        <w:rPr>
          <w:rStyle w:val="reftext1"/>
          <w:sz w:val="8"/>
        </w:rPr>
        <w:t> </w:t>
      </w:r>
      <w:r w:rsidRPr="007F6861">
        <w:rPr>
          <w:sz w:val="26"/>
        </w:rPr>
        <w:t xml:space="preserve">Again, I am writing a new commandment to you, which is true in Him and in you, because the darkness is passing away and the true light already shines. </w:t>
      </w:r>
    </w:p>
    <w:p w:rsidR="009C6D0A" w:rsidRPr="007F6861" w:rsidRDefault="00766D39">
      <w:pPr>
        <w:pStyle w:val="reg"/>
        <w:rPr>
          <w:sz w:val="26"/>
        </w:rPr>
      </w:pPr>
      <w:r w:rsidRPr="007F6861">
        <w:rPr>
          <w:rStyle w:val="reftext1"/>
          <w:position w:val="6"/>
        </w:rPr>
        <w:t>9</w:t>
      </w:r>
      <w:r w:rsidR="00B473FB" w:rsidRPr="00B473FB">
        <w:rPr>
          <w:rStyle w:val="reftext1"/>
          <w:sz w:val="8"/>
        </w:rPr>
        <w:t> </w:t>
      </w:r>
      <w:r w:rsidRPr="007F6861">
        <w:rPr>
          <w:sz w:val="26"/>
        </w:rPr>
        <w:t xml:space="preserve">The </w:t>
      </w:r>
      <w:r w:rsidRPr="007F6861">
        <w:rPr>
          <w:i/>
          <w:iCs/>
          <w:sz w:val="26"/>
        </w:rPr>
        <w:t>one</w:t>
      </w:r>
      <w:r w:rsidRPr="007F6861">
        <w:rPr>
          <w:sz w:val="26"/>
        </w:rPr>
        <w:t xml:space="preserve"> claiming to be in the light and hating his brother is in the darkness even until now. </w:t>
      </w:r>
      <w:r w:rsidRPr="007F6861">
        <w:rPr>
          <w:rStyle w:val="reftext1"/>
          <w:position w:val="6"/>
        </w:rPr>
        <w:t>10</w:t>
      </w:r>
      <w:r w:rsidR="00B473FB" w:rsidRPr="00B473FB">
        <w:rPr>
          <w:rStyle w:val="reftext1"/>
          <w:sz w:val="8"/>
        </w:rPr>
        <w:t> </w:t>
      </w:r>
      <w:r w:rsidRPr="007F6861">
        <w:rPr>
          <w:sz w:val="26"/>
        </w:rPr>
        <w:t xml:space="preserve">The </w:t>
      </w:r>
      <w:r w:rsidRPr="007F6861">
        <w:rPr>
          <w:i/>
          <w:iCs/>
          <w:sz w:val="26"/>
        </w:rPr>
        <w:t>one</w:t>
      </w:r>
      <w:r w:rsidRPr="007F6861">
        <w:rPr>
          <w:sz w:val="26"/>
        </w:rPr>
        <w:t xml:space="preserve"> loving his brother abides in the light, and in him there is no cause for stumbling. </w:t>
      </w:r>
      <w:r w:rsidRPr="007F6861">
        <w:rPr>
          <w:rStyle w:val="reftext1"/>
          <w:position w:val="6"/>
        </w:rPr>
        <w:t>11</w:t>
      </w:r>
      <w:r w:rsidR="00B473FB" w:rsidRPr="00B473FB">
        <w:rPr>
          <w:rStyle w:val="reftext1"/>
          <w:sz w:val="8"/>
        </w:rPr>
        <w:t> </w:t>
      </w:r>
      <w:r w:rsidRPr="007F6861">
        <w:rPr>
          <w:sz w:val="26"/>
        </w:rPr>
        <w:t xml:space="preserve">But the </w:t>
      </w:r>
      <w:r w:rsidRPr="007F6861">
        <w:rPr>
          <w:i/>
          <w:iCs/>
          <w:sz w:val="26"/>
        </w:rPr>
        <w:t>one</w:t>
      </w:r>
      <w:r w:rsidRPr="007F6861">
        <w:rPr>
          <w:sz w:val="26"/>
        </w:rPr>
        <w:t xml:space="preserve"> hating his brother is in the darkness, and walks in the darkness; and he knows not where he is going, because the darkness has blinded his eyes. </w:t>
      </w:r>
    </w:p>
    <w:p w:rsidR="009C6D0A" w:rsidRPr="007F6861" w:rsidRDefault="00766D39">
      <w:pPr>
        <w:pStyle w:val="reg"/>
        <w:rPr>
          <w:sz w:val="26"/>
        </w:rPr>
      </w:pPr>
      <w:r w:rsidRPr="007F6861">
        <w:rPr>
          <w:rStyle w:val="reftext1"/>
          <w:position w:val="6"/>
        </w:rPr>
        <w:t>12</w:t>
      </w:r>
      <w:r w:rsidR="00B473FB" w:rsidRPr="00B473FB">
        <w:rPr>
          <w:rStyle w:val="reftext1"/>
          <w:sz w:val="8"/>
        </w:rPr>
        <w:t> </w:t>
      </w:r>
      <w:r w:rsidRPr="007F6861">
        <w:rPr>
          <w:sz w:val="26"/>
        </w:rPr>
        <w:t xml:space="preserve">I am writing to you, little children, because the sins have been forgiven you for the sake of His name. </w:t>
      </w:r>
    </w:p>
    <w:p w:rsidR="009C6D0A" w:rsidRPr="007F6861" w:rsidRDefault="00766D39">
      <w:pPr>
        <w:pStyle w:val="reg"/>
        <w:rPr>
          <w:sz w:val="26"/>
        </w:rPr>
      </w:pPr>
      <w:r w:rsidRPr="007F6861">
        <w:rPr>
          <w:rStyle w:val="reftext1"/>
          <w:position w:val="6"/>
        </w:rPr>
        <w:t>13</w:t>
      </w:r>
      <w:r w:rsidR="00B473FB" w:rsidRPr="00B473FB">
        <w:rPr>
          <w:rStyle w:val="reftext1"/>
          <w:sz w:val="8"/>
        </w:rPr>
        <w:t> </w:t>
      </w:r>
      <w:r w:rsidRPr="007F6861">
        <w:rPr>
          <w:sz w:val="26"/>
        </w:rPr>
        <w:t xml:space="preserve">I am writing to you, fathers because you have known Him who </w:t>
      </w:r>
      <w:r w:rsidRPr="007F6861">
        <w:rPr>
          <w:i/>
          <w:iCs/>
          <w:sz w:val="26"/>
        </w:rPr>
        <w:t>is</w:t>
      </w:r>
      <w:r w:rsidRPr="007F6861">
        <w:rPr>
          <w:sz w:val="26"/>
        </w:rPr>
        <w:t xml:space="preserve"> from </w:t>
      </w:r>
      <w:r w:rsidRPr="007F6861">
        <w:rPr>
          <w:i/>
          <w:iCs/>
          <w:sz w:val="26"/>
        </w:rPr>
        <w:t>the</w:t>
      </w:r>
      <w:r w:rsidRPr="007F6861">
        <w:rPr>
          <w:sz w:val="26"/>
        </w:rPr>
        <w:t xml:space="preserve"> beginning.</w:t>
      </w:r>
    </w:p>
    <w:p w:rsidR="009C6D0A" w:rsidRPr="007F6861" w:rsidRDefault="00766D39">
      <w:pPr>
        <w:pStyle w:val="reg"/>
        <w:rPr>
          <w:sz w:val="26"/>
        </w:rPr>
      </w:pPr>
      <w:r w:rsidRPr="007F6861">
        <w:rPr>
          <w:sz w:val="26"/>
        </w:rPr>
        <w:t xml:space="preserve">I am writing to you, young men, because you have overcome the evil </w:t>
      </w:r>
      <w:r w:rsidRPr="007F6861">
        <w:rPr>
          <w:i/>
          <w:iCs/>
          <w:sz w:val="26"/>
        </w:rPr>
        <w:t>one</w:t>
      </w:r>
      <w:r w:rsidRPr="007F6861">
        <w:rPr>
          <w:sz w:val="26"/>
        </w:rPr>
        <w:t>.</w:t>
      </w:r>
    </w:p>
    <w:p w:rsidR="009C6D0A" w:rsidRPr="007F6861" w:rsidRDefault="00766D39">
      <w:pPr>
        <w:pStyle w:val="reg"/>
        <w:rPr>
          <w:sz w:val="26"/>
        </w:rPr>
      </w:pPr>
      <w:r w:rsidRPr="007F6861">
        <w:rPr>
          <w:sz w:val="26"/>
        </w:rPr>
        <w:t xml:space="preserve">I have written to you, little children, because you know the Father. </w:t>
      </w:r>
    </w:p>
    <w:p w:rsidR="009C6D0A" w:rsidRPr="007F6861" w:rsidRDefault="00766D39">
      <w:pPr>
        <w:pStyle w:val="reg"/>
        <w:rPr>
          <w:sz w:val="26"/>
        </w:rPr>
      </w:pPr>
      <w:r w:rsidRPr="007F6861">
        <w:rPr>
          <w:rStyle w:val="reftext1"/>
          <w:position w:val="6"/>
        </w:rPr>
        <w:t>14</w:t>
      </w:r>
      <w:r w:rsidR="00B473FB" w:rsidRPr="00B473FB">
        <w:rPr>
          <w:rStyle w:val="reftext1"/>
          <w:sz w:val="8"/>
        </w:rPr>
        <w:t> </w:t>
      </w:r>
      <w:r w:rsidRPr="007F6861">
        <w:rPr>
          <w:sz w:val="26"/>
        </w:rPr>
        <w:t xml:space="preserve">I have written to you, fathers, because you know Him who </w:t>
      </w:r>
      <w:r w:rsidRPr="007F6861">
        <w:rPr>
          <w:i/>
          <w:iCs/>
          <w:sz w:val="26"/>
        </w:rPr>
        <w:t>is</w:t>
      </w:r>
      <w:r w:rsidRPr="007F6861">
        <w:rPr>
          <w:sz w:val="26"/>
        </w:rPr>
        <w:t xml:space="preserve"> from </w:t>
      </w:r>
      <w:r w:rsidRPr="007F6861">
        <w:rPr>
          <w:i/>
          <w:iCs/>
          <w:sz w:val="26"/>
        </w:rPr>
        <w:t>the</w:t>
      </w:r>
      <w:r w:rsidRPr="007F6861">
        <w:rPr>
          <w:sz w:val="26"/>
        </w:rPr>
        <w:t xml:space="preserve"> beginning.</w:t>
      </w:r>
    </w:p>
    <w:p w:rsidR="009C6D0A" w:rsidRPr="007F6861" w:rsidRDefault="00766D39">
      <w:pPr>
        <w:pStyle w:val="reg"/>
        <w:rPr>
          <w:sz w:val="26"/>
        </w:rPr>
      </w:pPr>
      <w:r w:rsidRPr="007F6861">
        <w:rPr>
          <w:sz w:val="26"/>
        </w:rPr>
        <w:t xml:space="preserve">I have written to you, young men, because you are strong, and the word of God abides in you, and you have overcome the evil </w:t>
      </w:r>
      <w:r w:rsidRPr="007F6861">
        <w:rPr>
          <w:i/>
          <w:iCs/>
          <w:sz w:val="26"/>
        </w:rPr>
        <w:t>one</w:t>
      </w:r>
      <w:r w:rsidRPr="007F6861">
        <w:rPr>
          <w:sz w:val="26"/>
        </w:rPr>
        <w:t xml:space="preserve">. </w:t>
      </w:r>
    </w:p>
    <w:p w:rsidR="009C6D0A" w:rsidRPr="007F6861" w:rsidRDefault="00766D39">
      <w:pPr>
        <w:pStyle w:val="hdg"/>
        <w:spacing w:line="288" w:lineRule="atLeast"/>
        <w:rPr>
          <w:sz w:val="26"/>
        </w:rPr>
      </w:pPr>
      <w:r w:rsidRPr="007F6861">
        <w:rPr>
          <w:sz w:val="26"/>
        </w:rPr>
        <w:t>Do Not Love the World</w:t>
      </w:r>
    </w:p>
    <w:p w:rsidR="009C6D0A" w:rsidRPr="007F6861" w:rsidRDefault="00766D39">
      <w:pPr>
        <w:pStyle w:val="reg"/>
        <w:rPr>
          <w:sz w:val="26"/>
        </w:rPr>
      </w:pPr>
      <w:r w:rsidRPr="007F6861">
        <w:rPr>
          <w:rStyle w:val="reftext1"/>
          <w:position w:val="6"/>
        </w:rPr>
        <w:t>15</w:t>
      </w:r>
      <w:r w:rsidR="00B473FB" w:rsidRPr="00B473FB">
        <w:rPr>
          <w:rStyle w:val="reftext1"/>
          <w:sz w:val="8"/>
        </w:rPr>
        <w:t> </w:t>
      </w:r>
      <w:r w:rsidRPr="007F6861">
        <w:rPr>
          <w:sz w:val="26"/>
        </w:rPr>
        <w:t xml:space="preserve">Do not love the world nor the things in the world. If anyone should love the world, the love of the Father is not in him, </w:t>
      </w:r>
      <w:r w:rsidRPr="007F6861">
        <w:rPr>
          <w:rStyle w:val="reftext1"/>
          <w:position w:val="6"/>
        </w:rPr>
        <w:t>16</w:t>
      </w:r>
      <w:r w:rsidR="00B473FB" w:rsidRPr="00B473FB">
        <w:rPr>
          <w:rStyle w:val="reftext1"/>
          <w:sz w:val="8"/>
        </w:rPr>
        <w:t> </w:t>
      </w:r>
      <w:r w:rsidRPr="007F6861">
        <w:rPr>
          <w:sz w:val="26"/>
        </w:rPr>
        <w:t xml:space="preserve">because all that </w:t>
      </w:r>
      <w:r w:rsidRPr="007F6861">
        <w:rPr>
          <w:i/>
          <w:iCs/>
          <w:sz w:val="26"/>
        </w:rPr>
        <w:t>is</w:t>
      </w:r>
      <w:r w:rsidRPr="007F6861">
        <w:rPr>
          <w:sz w:val="26"/>
        </w:rPr>
        <w:t xml:space="preserve"> in the world, the desire of the flesh and the desire of the eyes and the vaunting of life, is not from the Father, but is from the world. </w:t>
      </w:r>
      <w:r w:rsidRPr="007F6861">
        <w:rPr>
          <w:rStyle w:val="reftext1"/>
          <w:position w:val="6"/>
        </w:rPr>
        <w:t>17</w:t>
      </w:r>
      <w:r w:rsidR="00B473FB" w:rsidRPr="00B473FB">
        <w:rPr>
          <w:rStyle w:val="reftext1"/>
          <w:sz w:val="8"/>
        </w:rPr>
        <w:t> </w:t>
      </w:r>
      <w:r w:rsidRPr="007F6861">
        <w:rPr>
          <w:sz w:val="26"/>
        </w:rPr>
        <w:t xml:space="preserve">And the world is passing away, and its desire; but the </w:t>
      </w:r>
      <w:r w:rsidRPr="007F6861">
        <w:rPr>
          <w:i/>
          <w:iCs/>
          <w:sz w:val="26"/>
        </w:rPr>
        <w:t>one</w:t>
      </w:r>
      <w:r w:rsidRPr="007F6861">
        <w:rPr>
          <w:sz w:val="26"/>
        </w:rPr>
        <w:t xml:space="preserve"> doing the will of God abides to the age. </w:t>
      </w:r>
    </w:p>
    <w:p w:rsidR="009C6D0A" w:rsidRPr="007F6861" w:rsidRDefault="00766D39">
      <w:pPr>
        <w:pStyle w:val="hdg"/>
        <w:spacing w:line="288" w:lineRule="atLeast"/>
        <w:rPr>
          <w:sz w:val="26"/>
        </w:rPr>
      </w:pPr>
      <w:r w:rsidRPr="007F6861">
        <w:rPr>
          <w:sz w:val="26"/>
        </w:rPr>
        <w:t>Beware of Antichrists</w:t>
      </w:r>
    </w:p>
    <w:p w:rsidR="009C6D0A" w:rsidRPr="007F6861" w:rsidRDefault="00766D39">
      <w:pPr>
        <w:pStyle w:val="reg"/>
        <w:rPr>
          <w:sz w:val="26"/>
        </w:rPr>
      </w:pPr>
      <w:r w:rsidRPr="007F6861">
        <w:rPr>
          <w:rStyle w:val="reftext1"/>
          <w:position w:val="6"/>
        </w:rPr>
        <w:t>18</w:t>
      </w:r>
      <w:r w:rsidR="00B473FB" w:rsidRPr="00B473FB">
        <w:rPr>
          <w:rStyle w:val="reftext1"/>
          <w:sz w:val="8"/>
        </w:rPr>
        <w:t> </w:t>
      </w:r>
      <w:r w:rsidRPr="007F6861">
        <w:rPr>
          <w:sz w:val="26"/>
        </w:rPr>
        <w:t xml:space="preserve">Little children, it is </w:t>
      </w:r>
      <w:r w:rsidRPr="007F6861">
        <w:rPr>
          <w:i/>
          <w:iCs/>
          <w:sz w:val="26"/>
        </w:rPr>
        <w:t>the</w:t>
      </w:r>
      <w:r w:rsidRPr="007F6861">
        <w:rPr>
          <w:sz w:val="26"/>
        </w:rPr>
        <w:t xml:space="preserve"> last hour, and as you have heard that antichrist is coming, even now many antichrists have arisen, whereby we know that it is </w:t>
      </w:r>
      <w:r w:rsidRPr="007F6861">
        <w:rPr>
          <w:i/>
          <w:iCs/>
          <w:sz w:val="26"/>
        </w:rPr>
        <w:t>the</w:t>
      </w:r>
      <w:r w:rsidRPr="007F6861">
        <w:rPr>
          <w:sz w:val="26"/>
        </w:rPr>
        <w:t xml:space="preserve"> last hour. </w:t>
      </w:r>
      <w:r w:rsidRPr="007F6861">
        <w:rPr>
          <w:rStyle w:val="reftext1"/>
          <w:position w:val="6"/>
        </w:rPr>
        <w:t>19</w:t>
      </w:r>
      <w:r w:rsidR="00B473FB" w:rsidRPr="00B473FB">
        <w:rPr>
          <w:rStyle w:val="reftext1"/>
          <w:sz w:val="8"/>
        </w:rPr>
        <w:t> </w:t>
      </w:r>
      <w:r w:rsidRPr="007F6861">
        <w:rPr>
          <w:sz w:val="26"/>
        </w:rPr>
        <w:t xml:space="preserve">They went out from among us, but they were not of us; for if they had been of us, they would have remained with us. But </w:t>
      </w:r>
      <w:r w:rsidRPr="007F6861">
        <w:rPr>
          <w:i/>
          <w:iCs/>
          <w:sz w:val="26"/>
        </w:rPr>
        <w:t>it is</w:t>
      </w:r>
      <w:r w:rsidRPr="007F6861">
        <w:rPr>
          <w:sz w:val="26"/>
        </w:rPr>
        <w:t xml:space="preserve"> so that it might be made manifest that they are not all of us. </w:t>
      </w:r>
    </w:p>
    <w:p w:rsidR="009C6D0A" w:rsidRPr="007F6861" w:rsidRDefault="00766D39">
      <w:pPr>
        <w:pStyle w:val="reg"/>
        <w:rPr>
          <w:sz w:val="26"/>
        </w:rPr>
      </w:pPr>
      <w:r w:rsidRPr="007F6861">
        <w:rPr>
          <w:rStyle w:val="reftext1"/>
          <w:position w:val="6"/>
        </w:rPr>
        <w:lastRenderedPageBreak/>
        <w:t>20</w:t>
      </w:r>
      <w:r w:rsidR="00B473FB" w:rsidRPr="00B473FB">
        <w:rPr>
          <w:rStyle w:val="reftext1"/>
          <w:sz w:val="8"/>
        </w:rPr>
        <w:t> </w:t>
      </w:r>
      <w:r w:rsidRPr="007F6861">
        <w:rPr>
          <w:sz w:val="26"/>
        </w:rPr>
        <w:t xml:space="preserve">And you have </w:t>
      </w:r>
      <w:r w:rsidRPr="007F6861">
        <w:rPr>
          <w:i/>
          <w:iCs/>
          <w:sz w:val="26"/>
        </w:rPr>
        <w:t>the</w:t>
      </w:r>
      <w:r w:rsidRPr="007F6861">
        <w:rPr>
          <w:sz w:val="26"/>
        </w:rPr>
        <w:t xml:space="preserve"> anointing from the Holy </w:t>
      </w:r>
      <w:r w:rsidRPr="007F6861">
        <w:rPr>
          <w:i/>
          <w:iCs/>
          <w:sz w:val="26"/>
        </w:rPr>
        <w:t>One</w:t>
      </w:r>
      <w:r w:rsidRPr="007F6861">
        <w:rPr>
          <w:sz w:val="26"/>
        </w:rPr>
        <w:t xml:space="preserve">, and all </w:t>
      </w:r>
      <w:r w:rsidRPr="007F6861">
        <w:rPr>
          <w:i/>
          <w:iCs/>
          <w:sz w:val="26"/>
        </w:rPr>
        <w:t>of</w:t>
      </w:r>
      <w:r w:rsidRPr="007F6861">
        <w:rPr>
          <w:sz w:val="26"/>
        </w:rPr>
        <w:t xml:space="preserve"> you know.</w:t>
      </w:r>
      <w:hyperlink w:anchor="fna" w:tooltip="BYZ and TR ‘and you know all things’" w:history="1">
        <w:r w:rsidRPr="007F6861">
          <w:rPr>
            <w:rStyle w:val="Hyperlink"/>
            <w:b/>
            <w:bCs/>
            <w:i/>
            <w:iCs/>
            <w:position w:val="6"/>
            <w:sz w:val="17"/>
            <w:szCs w:val="17"/>
          </w:rPr>
          <w:t>a</w:t>
        </w:r>
      </w:hyperlink>
      <w:r w:rsidRPr="007F6861">
        <w:rPr>
          <w:sz w:val="26"/>
        </w:rPr>
        <w:t xml:space="preserve"> </w:t>
      </w:r>
      <w:r w:rsidRPr="007F6861">
        <w:rPr>
          <w:rStyle w:val="reftext1"/>
          <w:position w:val="6"/>
        </w:rPr>
        <w:t>21</w:t>
      </w:r>
      <w:r w:rsidR="00B473FB" w:rsidRPr="00B473FB">
        <w:rPr>
          <w:rStyle w:val="reftext1"/>
          <w:sz w:val="8"/>
        </w:rPr>
        <w:t> </w:t>
      </w:r>
      <w:r w:rsidRPr="007F6861">
        <w:rPr>
          <w:sz w:val="26"/>
        </w:rPr>
        <w:t xml:space="preserve">I have not written to you because you do not know the truth, but because you know it, and because any lie is not of the truth. </w:t>
      </w:r>
      <w:r w:rsidRPr="007F6861">
        <w:rPr>
          <w:rStyle w:val="reftext1"/>
          <w:position w:val="6"/>
        </w:rPr>
        <w:t>22</w:t>
      </w:r>
      <w:r w:rsidR="00B473FB" w:rsidRPr="00B473FB">
        <w:rPr>
          <w:rStyle w:val="reftext1"/>
          <w:sz w:val="8"/>
        </w:rPr>
        <w:t> </w:t>
      </w:r>
      <w:r w:rsidRPr="007F6861">
        <w:rPr>
          <w:sz w:val="26"/>
        </w:rPr>
        <w:t xml:space="preserve">Who is the liar, except the </w:t>
      </w:r>
      <w:r w:rsidRPr="007F6861">
        <w:rPr>
          <w:i/>
          <w:iCs/>
          <w:sz w:val="26"/>
        </w:rPr>
        <w:t>one</w:t>
      </w:r>
      <w:r w:rsidRPr="007F6861">
        <w:rPr>
          <w:sz w:val="26"/>
        </w:rPr>
        <w:t xml:space="preserve"> denying that Jesus is the Christ? This is the antichrist, the </w:t>
      </w:r>
      <w:r w:rsidRPr="007F6861">
        <w:rPr>
          <w:i/>
          <w:iCs/>
          <w:sz w:val="26"/>
        </w:rPr>
        <w:t>one</w:t>
      </w:r>
      <w:r w:rsidRPr="007F6861">
        <w:rPr>
          <w:sz w:val="26"/>
        </w:rPr>
        <w:t xml:space="preserve"> denying the Father and the Son. </w:t>
      </w:r>
      <w:r w:rsidRPr="007F6861">
        <w:rPr>
          <w:rStyle w:val="reftext1"/>
          <w:position w:val="6"/>
        </w:rPr>
        <w:t>23</w:t>
      </w:r>
      <w:r w:rsidR="00B473FB" w:rsidRPr="00B473FB">
        <w:rPr>
          <w:rStyle w:val="reftext1"/>
          <w:sz w:val="8"/>
        </w:rPr>
        <w:t> </w:t>
      </w:r>
      <w:r w:rsidRPr="007F6861">
        <w:rPr>
          <w:sz w:val="26"/>
        </w:rPr>
        <w:t xml:space="preserve">Everyone denying the Son does not have the Father. The </w:t>
      </w:r>
      <w:r w:rsidRPr="007F6861">
        <w:rPr>
          <w:i/>
          <w:iCs/>
          <w:sz w:val="26"/>
        </w:rPr>
        <w:t>one</w:t>
      </w:r>
      <w:r w:rsidRPr="007F6861">
        <w:rPr>
          <w:sz w:val="26"/>
        </w:rPr>
        <w:t xml:space="preserve"> confessing the Son has the Father also. </w:t>
      </w:r>
    </w:p>
    <w:p w:rsidR="009C6D0A" w:rsidRPr="007F6861" w:rsidRDefault="00766D39">
      <w:pPr>
        <w:pStyle w:val="hdg"/>
        <w:spacing w:line="288" w:lineRule="atLeast"/>
        <w:rPr>
          <w:sz w:val="26"/>
        </w:rPr>
      </w:pPr>
      <w:r w:rsidRPr="007F6861">
        <w:rPr>
          <w:sz w:val="26"/>
        </w:rPr>
        <w:t>Continue in Him</w:t>
      </w:r>
    </w:p>
    <w:p w:rsidR="009C6D0A" w:rsidRPr="007F6861" w:rsidRDefault="00766D39">
      <w:pPr>
        <w:pStyle w:val="reg"/>
        <w:rPr>
          <w:sz w:val="26"/>
        </w:rPr>
      </w:pPr>
      <w:r w:rsidRPr="007F6861">
        <w:rPr>
          <w:rStyle w:val="reftext1"/>
          <w:position w:val="6"/>
        </w:rPr>
        <w:t>24</w:t>
      </w:r>
      <w:r w:rsidR="00B473FB" w:rsidRPr="00B473FB">
        <w:rPr>
          <w:rStyle w:val="reftext1"/>
          <w:sz w:val="8"/>
        </w:rPr>
        <w:t> </w:t>
      </w:r>
      <w:r w:rsidRPr="007F6861">
        <w:rPr>
          <w:sz w:val="26"/>
        </w:rPr>
        <w:t xml:space="preserve">You, let what you have heard from </w:t>
      </w:r>
      <w:r w:rsidRPr="007F6861">
        <w:rPr>
          <w:i/>
          <w:iCs/>
          <w:sz w:val="26"/>
        </w:rPr>
        <w:t>the</w:t>
      </w:r>
      <w:r w:rsidRPr="007F6861">
        <w:rPr>
          <w:sz w:val="26"/>
        </w:rPr>
        <w:t xml:space="preserve"> beginning abide in you. If what you have heard from </w:t>
      </w:r>
      <w:r w:rsidRPr="007F6861">
        <w:rPr>
          <w:i/>
          <w:iCs/>
          <w:sz w:val="26"/>
        </w:rPr>
        <w:t>the</w:t>
      </w:r>
      <w:r w:rsidRPr="007F6861">
        <w:rPr>
          <w:sz w:val="26"/>
        </w:rPr>
        <w:t xml:space="preserve"> beginning should abide in you, you also will abide in the Son and in the Father. </w:t>
      </w:r>
      <w:r w:rsidRPr="007F6861">
        <w:rPr>
          <w:rStyle w:val="reftext1"/>
          <w:position w:val="6"/>
        </w:rPr>
        <w:t>25</w:t>
      </w:r>
      <w:r w:rsidR="00B473FB" w:rsidRPr="00B473FB">
        <w:rPr>
          <w:rStyle w:val="reftext1"/>
          <w:sz w:val="8"/>
        </w:rPr>
        <w:t> </w:t>
      </w:r>
      <w:r w:rsidRPr="007F6861">
        <w:rPr>
          <w:sz w:val="26"/>
        </w:rPr>
        <w:t xml:space="preserve">And this is the promise that He promised us: eternal life. </w:t>
      </w:r>
    </w:p>
    <w:p w:rsidR="009C6D0A" w:rsidRPr="007F6861" w:rsidRDefault="00766D39">
      <w:pPr>
        <w:pStyle w:val="reg"/>
        <w:rPr>
          <w:sz w:val="26"/>
        </w:rPr>
      </w:pPr>
      <w:r w:rsidRPr="007F6861">
        <w:rPr>
          <w:rStyle w:val="reftext1"/>
          <w:position w:val="6"/>
        </w:rPr>
        <w:t>26</w:t>
      </w:r>
      <w:r w:rsidR="00B473FB" w:rsidRPr="00B473FB">
        <w:rPr>
          <w:rStyle w:val="reftext1"/>
          <w:sz w:val="8"/>
        </w:rPr>
        <w:t> </w:t>
      </w:r>
      <w:r w:rsidRPr="007F6861">
        <w:rPr>
          <w:sz w:val="26"/>
        </w:rPr>
        <w:t xml:space="preserve">I have written these things to you concerning those leading you astray. </w:t>
      </w:r>
      <w:r w:rsidRPr="007F6861">
        <w:rPr>
          <w:rStyle w:val="reftext1"/>
          <w:position w:val="6"/>
        </w:rPr>
        <w:t>27</w:t>
      </w:r>
      <w:r w:rsidR="00B473FB" w:rsidRPr="00B473FB">
        <w:rPr>
          <w:rStyle w:val="reftext1"/>
          <w:sz w:val="8"/>
        </w:rPr>
        <w:t> </w:t>
      </w:r>
      <w:r w:rsidRPr="007F6861">
        <w:rPr>
          <w:sz w:val="26"/>
        </w:rPr>
        <w:t xml:space="preserve">And you, the anointing that you received from Him abides in you, and you have no need that anyone should teach you. But just as the same anointing teaches you concerning all things and is true and is no lie, and just as it has taught you, you shall abide in Him. </w:t>
      </w:r>
    </w:p>
    <w:p w:rsidR="009C6D0A" w:rsidRPr="007F6861" w:rsidRDefault="00766D39">
      <w:pPr>
        <w:pStyle w:val="reg"/>
        <w:rPr>
          <w:sz w:val="26"/>
        </w:rPr>
      </w:pPr>
      <w:r w:rsidRPr="007F6861">
        <w:rPr>
          <w:rStyle w:val="reftext1"/>
          <w:position w:val="6"/>
        </w:rPr>
        <w:t>28</w:t>
      </w:r>
      <w:r w:rsidR="00B473FB" w:rsidRPr="00B473FB">
        <w:rPr>
          <w:rStyle w:val="reftext1"/>
          <w:sz w:val="8"/>
        </w:rPr>
        <w:t> </w:t>
      </w:r>
      <w:r w:rsidRPr="007F6861">
        <w:rPr>
          <w:sz w:val="26"/>
        </w:rPr>
        <w:t xml:space="preserve">And now, little children, abide in Him, so that when He appears we might have boldness and not shrink away from Him in shame at His coming. </w:t>
      </w:r>
    </w:p>
    <w:p w:rsidR="009C6D0A" w:rsidRPr="007F6861" w:rsidRDefault="00766D39">
      <w:pPr>
        <w:pStyle w:val="reg"/>
        <w:rPr>
          <w:sz w:val="26"/>
        </w:rPr>
      </w:pPr>
      <w:r w:rsidRPr="007F6861">
        <w:rPr>
          <w:rStyle w:val="reftext1"/>
          <w:position w:val="6"/>
        </w:rPr>
        <w:t>29</w:t>
      </w:r>
      <w:r w:rsidR="00B473FB" w:rsidRPr="00B473FB">
        <w:rPr>
          <w:rStyle w:val="reftext1"/>
          <w:sz w:val="8"/>
        </w:rPr>
        <w:t> </w:t>
      </w:r>
      <w:r w:rsidRPr="007F6861">
        <w:rPr>
          <w:sz w:val="26"/>
        </w:rPr>
        <w:t xml:space="preserve">If you know that He is righteous, you know also that everyone practicing righteousness has been begotten of Him. </w:t>
      </w:r>
    </w:p>
    <w:p w:rsidR="009C6D0A" w:rsidRPr="007F6861" w:rsidRDefault="00766D39">
      <w:pPr>
        <w:pStyle w:val="foot"/>
        <w:spacing w:line="288" w:lineRule="atLeast"/>
        <w:rPr>
          <w:rFonts w:ascii="Tahoma" w:hAnsi="Tahoma" w:cs="Tahoma"/>
          <w:sz w:val="26"/>
        </w:rPr>
      </w:pPr>
      <w:r>
        <w:rPr>
          <w:rStyle w:val="footnotesbot1"/>
          <w:rFonts w:ascii="Tahoma" w:hAnsi="Tahoma" w:cs="Tahoma"/>
        </w:rPr>
        <w:t>a</w:t>
      </w:r>
      <w:r w:rsidRPr="007F6861">
        <w:rPr>
          <w:rFonts w:ascii="Tahoma" w:hAnsi="Tahoma" w:cs="Tahoma"/>
          <w:sz w:val="26"/>
        </w:rPr>
        <w:t xml:space="preserve"> </w:t>
      </w:r>
      <w:r>
        <w:rPr>
          <w:rStyle w:val="fnverse1"/>
          <w:rFonts w:ascii="Tahoma" w:hAnsi="Tahoma" w:cs="Tahoma"/>
        </w:rPr>
        <w:t>20</w:t>
      </w:r>
      <w:r w:rsidRPr="007F6861">
        <w:rPr>
          <w:rFonts w:ascii="Tahoma" w:hAnsi="Tahoma" w:cs="Tahoma"/>
          <w:sz w:val="26"/>
        </w:rPr>
        <w:t xml:space="preserve"> </w:t>
      </w:r>
      <w:r>
        <w:rPr>
          <w:rStyle w:val="footnote1"/>
          <w:rFonts w:ascii="Tahoma" w:hAnsi="Tahoma" w:cs="Tahoma"/>
        </w:rPr>
        <w:t xml:space="preserve">BYZ and TR </w:t>
      </w:r>
      <w:r>
        <w:rPr>
          <w:rStyle w:val="footnote1"/>
          <w:rFonts w:ascii="Tahoma" w:hAnsi="Tahoma" w:cs="Tahoma"/>
          <w:i/>
          <w:iCs/>
        </w:rPr>
        <w:t>and you know all things</w:t>
      </w:r>
    </w:p>
    <w:p w:rsidR="009C6D0A" w:rsidRPr="007F6861" w:rsidRDefault="00766D39">
      <w:pPr>
        <w:shd w:val="clear" w:color="auto" w:fill="FFF0E6"/>
        <w:spacing w:before="0" w:beforeAutospacing="0" w:after="0" w:afterAutospacing="0" w:line="288" w:lineRule="atLeast"/>
        <w:rPr>
          <w:rFonts w:ascii="Tahoma" w:eastAsia="Times New Roman" w:hAnsi="Tahoma" w:cs="Tahoma"/>
          <w:b/>
          <w:bCs/>
          <w:color w:val="552200"/>
          <w:sz w:val="26"/>
        </w:rPr>
      </w:pPr>
      <w:r w:rsidRPr="007F6861">
        <w:rPr>
          <w:rFonts w:ascii="Tahoma" w:eastAsia="Times New Roman" w:hAnsi="Tahoma" w:cs="Tahoma"/>
          <w:b/>
          <w:bCs/>
          <w:color w:val="552200"/>
          <w:sz w:val="26"/>
        </w:rPr>
        <w:t>1 John 3</w:t>
      </w:r>
    </w:p>
    <w:p w:rsidR="009C6D0A" w:rsidRPr="007F6861" w:rsidRDefault="00766D39">
      <w:pPr>
        <w:pStyle w:val="hdg"/>
        <w:spacing w:line="288" w:lineRule="atLeast"/>
        <w:rPr>
          <w:sz w:val="26"/>
        </w:rPr>
      </w:pPr>
      <w:r w:rsidRPr="007F6861">
        <w:rPr>
          <w:sz w:val="26"/>
        </w:rPr>
        <w:t>Children of God</w:t>
      </w:r>
    </w:p>
    <w:p w:rsidR="009C6D0A" w:rsidRPr="007F6861" w:rsidRDefault="00766D39">
      <w:pPr>
        <w:pStyle w:val="reg"/>
        <w:rPr>
          <w:sz w:val="26"/>
        </w:rPr>
      </w:pPr>
      <w:r w:rsidRPr="007F6861">
        <w:rPr>
          <w:rStyle w:val="reftext1"/>
          <w:position w:val="6"/>
        </w:rPr>
        <w:t>1</w:t>
      </w:r>
      <w:r w:rsidR="00B473FB" w:rsidRPr="00B473FB">
        <w:rPr>
          <w:rStyle w:val="reftext1"/>
          <w:sz w:val="8"/>
        </w:rPr>
        <w:t> </w:t>
      </w:r>
      <w:r w:rsidRPr="007F6861">
        <w:rPr>
          <w:sz w:val="26"/>
        </w:rPr>
        <w:t xml:space="preserve">Behold what love the Father has given to us, that we should be called children of God—and we are! Because of this, the world does not know us, because it did not know Him. </w:t>
      </w:r>
      <w:r w:rsidRPr="007F6861">
        <w:rPr>
          <w:rStyle w:val="reftext1"/>
          <w:position w:val="6"/>
        </w:rPr>
        <w:t>2</w:t>
      </w:r>
      <w:r w:rsidR="00B473FB" w:rsidRPr="00B473FB">
        <w:rPr>
          <w:rStyle w:val="reftext1"/>
          <w:sz w:val="8"/>
        </w:rPr>
        <w:t> </w:t>
      </w:r>
      <w:r w:rsidRPr="007F6861">
        <w:rPr>
          <w:sz w:val="26"/>
        </w:rPr>
        <w:t>Beloved, now we are children of God, and what we will be has not yet been revealed. We know that when He appears,</w:t>
      </w:r>
      <w:hyperlink w:anchor="fna" w:tooltip="Or ‘when it appears’" w:history="1">
        <w:r w:rsidRPr="007F6861">
          <w:rPr>
            <w:rStyle w:val="Hyperlink"/>
            <w:b/>
            <w:bCs/>
            <w:i/>
            <w:iCs/>
            <w:position w:val="6"/>
            <w:sz w:val="17"/>
            <w:szCs w:val="17"/>
          </w:rPr>
          <w:t>a</w:t>
        </w:r>
      </w:hyperlink>
      <w:r w:rsidRPr="007F6861">
        <w:rPr>
          <w:sz w:val="26"/>
        </w:rPr>
        <w:t xml:space="preserve"> we will be like Him, for we will see Him as He is. </w:t>
      </w:r>
      <w:r w:rsidRPr="007F6861">
        <w:rPr>
          <w:rStyle w:val="reftext1"/>
          <w:position w:val="6"/>
        </w:rPr>
        <w:t>3</w:t>
      </w:r>
      <w:r w:rsidR="00B473FB" w:rsidRPr="00B473FB">
        <w:rPr>
          <w:rStyle w:val="reftext1"/>
          <w:sz w:val="8"/>
        </w:rPr>
        <w:t> </w:t>
      </w:r>
      <w:r w:rsidRPr="007F6861">
        <w:rPr>
          <w:sz w:val="26"/>
        </w:rPr>
        <w:t xml:space="preserve">And everyone having this hope in Him purifies himself, just as He is pure. </w:t>
      </w:r>
    </w:p>
    <w:p w:rsidR="009C6D0A" w:rsidRPr="007F6861" w:rsidRDefault="00766D39">
      <w:pPr>
        <w:pStyle w:val="reg"/>
        <w:rPr>
          <w:sz w:val="26"/>
        </w:rPr>
      </w:pPr>
      <w:r w:rsidRPr="007F6861">
        <w:rPr>
          <w:rStyle w:val="reftext1"/>
          <w:position w:val="6"/>
        </w:rPr>
        <w:t>4</w:t>
      </w:r>
      <w:r w:rsidR="00B473FB" w:rsidRPr="00B473FB">
        <w:rPr>
          <w:rStyle w:val="reftext1"/>
          <w:sz w:val="8"/>
        </w:rPr>
        <w:t> </w:t>
      </w:r>
      <w:r w:rsidRPr="007F6861">
        <w:rPr>
          <w:sz w:val="26"/>
        </w:rPr>
        <w:t xml:space="preserve">Everyone committing sin also commits lawlessness; and sin is lawlessness. </w:t>
      </w:r>
      <w:r w:rsidRPr="007F6861">
        <w:rPr>
          <w:rStyle w:val="reftext1"/>
          <w:position w:val="6"/>
        </w:rPr>
        <w:t>5</w:t>
      </w:r>
      <w:r w:rsidR="00B473FB" w:rsidRPr="00B473FB">
        <w:rPr>
          <w:rStyle w:val="reftext1"/>
          <w:sz w:val="8"/>
        </w:rPr>
        <w:t> </w:t>
      </w:r>
      <w:r w:rsidRPr="007F6861">
        <w:rPr>
          <w:sz w:val="26"/>
        </w:rPr>
        <w:t xml:space="preserve">And you know that He appeared, so that He might take away sins; and in Him there is no sin. </w:t>
      </w:r>
      <w:r w:rsidRPr="007F6861">
        <w:rPr>
          <w:rStyle w:val="reftext1"/>
          <w:position w:val="6"/>
        </w:rPr>
        <w:t>6</w:t>
      </w:r>
      <w:r w:rsidR="00B473FB" w:rsidRPr="00B473FB">
        <w:rPr>
          <w:rStyle w:val="reftext1"/>
          <w:sz w:val="8"/>
        </w:rPr>
        <w:t> </w:t>
      </w:r>
      <w:r w:rsidRPr="007F6861">
        <w:rPr>
          <w:sz w:val="26"/>
        </w:rPr>
        <w:t xml:space="preserve">Anyone abiding in Him does not sin; anyone sinning has not seen Him, nor has he known Him. </w:t>
      </w:r>
    </w:p>
    <w:p w:rsidR="009C6D0A" w:rsidRPr="007F6861" w:rsidRDefault="00766D39">
      <w:pPr>
        <w:pStyle w:val="reg"/>
        <w:rPr>
          <w:sz w:val="26"/>
        </w:rPr>
      </w:pPr>
      <w:r w:rsidRPr="007F6861">
        <w:rPr>
          <w:rStyle w:val="reftext1"/>
          <w:position w:val="6"/>
        </w:rPr>
        <w:t>7</w:t>
      </w:r>
      <w:r w:rsidR="00B473FB" w:rsidRPr="00B473FB">
        <w:rPr>
          <w:rStyle w:val="reftext1"/>
          <w:sz w:val="8"/>
        </w:rPr>
        <w:t> </w:t>
      </w:r>
      <w:r w:rsidRPr="007F6861">
        <w:rPr>
          <w:sz w:val="26"/>
        </w:rPr>
        <w:t>Little children,</w:t>
      </w:r>
      <w:hyperlink w:anchor="fnb" w:tooltip="NA ‘little children’ or ‘little children in training’" w:history="1">
        <w:r w:rsidRPr="007F6861">
          <w:rPr>
            <w:rStyle w:val="Hyperlink"/>
            <w:b/>
            <w:bCs/>
            <w:i/>
            <w:iCs/>
            <w:position w:val="6"/>
            <w:sz w:val="17"/>
            <w:szCs w:val="17"/>
          </w:rPr>
          <w:t>b</w:t>
        </w:r>
      </w:hyperlink>
      <w:r w:rsidRPr="007F6861">
        <w:rPr>
          <w:sz w:val="26"/>
        </w:rPr>
        <w:t xml:space="preserve"> let no one lead you astray; the </w:t>
      </w:r>
      <w:r w:rsidRPr="007F6861">
        <w:rPr>
          <w:i/>
          <w:iCs/>
          <w:sz w:val="26"/>
        </w:rPr>
        <w:t>one</w:t>
      </w:r>
      <w:r w:rsidRPr="007F6861">
        <w:rPr>
          <w:sz w:val="26"/>
        </w:rPr>
        <w:t xml:space="preserve"> practicing righteousness is righteous, just as He is righteous. </w:t>
      </w:r>
      <w:r w:rsidRPr="007F6861">
        <w:rPr>
          <w:rStyle w:val="reftext1"/>
          <w:position w:val="6"/>
        </w:rPr>
        <w:t>8</w:t>
      </w:r>
      <w:r w:rsidR="00B473FB" w:rsidRPr="00B473FB">
        <w:rPr>
          <w:rStyle w:val="reftext1"/>
          <w:sz w:val="8"/>
        </w:rPr>
        <w:t> </w:t>
      </w:r>
      <w:r w:rsidRPr="007F6861">
        <w:rPr>
          <w:sz w:val="26"/>
        </w:rPr>
        <w:t xml:space="preserve">The </w:t>
      </w:r>
      <w:r w:rsidRPr="007F6861">
        <w:rPr>
          <w:i/>
          <w:iCs/>
          <w:sz w:val="26"/>
        </w:rPr>
        <w:t>one</w:t>
      </w:r>
      <w:r w:rsidRPr="007F6861">
        <w:rPr>
          <w:sz w:val="26"/>
        </w:rPr>
        <w:t xml:space="preserve"> practicing sin is of the devil, because the devil has been sinning from </w:t>
      </w:r>
      <w:r w:rsidRPr="007F6861">
        <w:rPr>
          <w:i/>
          <w:iCs/>
          <w:sz w:val="26"/>
        </w:rPr>
        <w:t>the</w:t>
      </w:r>
      <w:r w:rsidRPr="007F6861">
        <w:rPr>
          <w:sz w:val="26"/>
        </w:rPr>
        <w:t xml:space="preserve"> beginning. For this </w:t>
      </w:r>
      <w:r w:rsidRPr="007F6861">
        <w:rPr>
          <w:i/>
          <w:iCs/>
          <w:sz w:val="26"/>
        </w:rPr>
        <w:t>reason</w:t>
      </w:r>
      <w:r w:rsidRPr="007F6861">
        <w:rPr>
          <w:sz w:val="26"/>
        </w:rPr>
        <w:t xml:space="preserve"> the Son of God was revealed, so that He might destroy the works of the devil. </w:t>
      </w:r>
    </w:p>
    <w:p w:rsidR="009C6D0A" w:rsidRPr="007F6861" w:rsidRDefault="00766D39">
      <w:pPr>
        <w:pStyle w:val="reg"/>
        <w:rPr>
          <w:sz w:val="26"/>
        </w:rPr>
      </w:pPr>
      <w:r w:rsidRPr="007F6861">
        <w:rPr>
          <w:rStyle w:val="reftext1"/>
          <w:position w:val="6"/>
        </w:rPr>
        <w:lastRenderedPageBreak/>
        <w:t>9</w:t>
      </w:r>
      <w:r w:rsidR="00B473FB" w:rsidRPr="00B473FB">
        <w:rPr>
          <w:rStyle w:val="reftext1"/>
          <w:sz w:val="8"/>
        </w:rPr>
        <w:t> </w:t>
      </w:r>
      <w:r w:rsidRPr="007F6861">
        <w:rPr>
          <w:sz w:val="26"/>
        </w:rPr>
        <w:t xml:space="preserve">Anyone having been born of God does not practice sin, because His seed abides in him, and he is not able to continue sinning, because he has been born of God. </w:t>
      </w:r>
      <w:r w:rsidRPr="007F6861">
        <w:rPr>
          <w:rStyle w:val="reftext1"/>
          <w:position w:val="6"/>
        </w:rPr>
        <w:t>10</w:t>
      </w:r>
      <w:r w:rsidR="00B473FB" w:rsidRPr="00B473FB">
        <w:rPr>
          <w:rStyle w:val="reftext1"/>
          <w:sz w:val="8"/>
        </w:rPr>
        <w:t> </w:t>
      </w:r>
      <w:r w:rsidRPr="007F6861">
        <w:rPr>
          <w:sz w:val="26"/>
        </w:rPr>
        <w:t xml:space="preserve">Through this, the children of God and the children of the devil are manifest: anyone not practicing righteousness is not of God, and also the </w:t>
      </w:r>
      <w:r w:rsidRPr="007F6861">
        <w:rPr>
          <w:i/>
          <w:iCs/>
          <w:sz w:val="26"/>
        </w:rPr>
        <w:t>one</w:t>
      </w:r>
      <w:r w:rsidRPr="007F6861">
        <w:rPr>
          <w:sz w:val="26"/>
        </w:rPr>
        <w:t xml:space="preserve"> not loving his brother. </w:t>
      </w:r>
    </w:p>
    <w:p w:rsidR="009C6D0A" w:rsidRPr="007F6861" w:rsidRDefault="00766D39">
      <w:pPr>
        <w:pStyle w:val="hdg"/>
        <w:spacing w:before="0" w:line="288" w:lineRule="atLeast"/>
        <w:rPr>
          <w:sz w:val="26"/>
        </w:rPr>
      </w:pPr>
      <w:r w:rsidRPr="007F6861">
        <w:rPr>
          <w:sz w:val="26"/>
        </w:rPr>
        <w:t>Love One Another</w:t>
      </w:r>
      <w:r w:rsidRPr="007F6861">
        <w:rPr>
          <w:sz w:val="26"/>
        </w:rPr>
        <w:br/>
      </w:r>
      <w:r w:rsidRPr="007F6861">
        <w:rPr>
          <w:rStyle w:val="cross1"/>
          <w:b w:val="0"/>
          <w:bCs w:val="0"/>
          <w:sz w:val="26"/>
        </w:rPr>
        <w:t>(John 13:31-35; Romans 12:9-13)</w:t>
      </w:r>
    </w:p>
    <w:p w:rsidR="009C6D0A" w:rsidRPr="007F6861" w:rsidRDefault="00766D39">
      <w:pPr>
        <w:pStyle w:val="reg"/>
        <w:rPr>
          <w:sz w:val="26"/>
        </w:rPr>
      </w:pPr>
      <w:r w:rsidRPr="007F6861">
        <w:rPr>
          <w:rStyle w:val="reftext1"/>
          <w:position w:val="6"/>
        </w:rPr>
        <w:t>11</w:t>
      </w:r>
      <w:r w:rsidR="00B473FB" w:rsidRPr="00B473FB">
        <w:rPr>
          <w:rStyle w:val="reftext1"/>
          <w:sz w:val="8"/>
        </w:rPr>
        <w:t> </w:t>
      </w:r>
      <w:r w:rsidRPr="007F6861">
        <w:rPr>
          <w:sz w:val="26"/>
        </w:rPr>
        <w:t xml:space="preserve">For this is the message that you have heard from </w:t>
      </w:r>
      <w:r w:rsidRPr="007F6861">
        <w:rPr>
          <w:i/>
          <w:iCs/>
          <w:sz w:val="26"/>
        </w:rPr>
        <w:t>the</w:t>
      </w:r>
      <w:r w:rsidRPr="007F6861">
        <w:rPr>
          <w:sz w:val="26"/>
        </w:rPr>
        <w:t xml:space="preserve"> beginning, that we should love one another, </w:t>
      </w:r>
      <w:r w:rsidRPr="007F6861">
        <w:rPr>
          <w:rStyle w:val="reftext1"/>
          <w:position w:val="6"/>
        </w:rPr>
        <w:t>12</w:t>
      </w:r>
      <w:r w:rsidR="00B473FB" w:rsidRPr="00B473FB">
        <w:rPr>
          <w:rStyle w:val="reftext1"/>
          <w:sz w:val="8"/>
        </w:rPr>
        <w:t> </w:t>
      </w:r>
      <w:r w:rsidRPr="007F6861">
        <w:rPr>
          <w:sz w:val="26"/>
        </w:rPr>
        <w:t xml:space="preserve">not as Cain, </w:t>
      </w:r>
      <w:r w:rsidRPr="007F6861">
        <w:rPr>
          <w:i/>
          <w:iCs/>
          <w:sz w:val="26"/>
        </w:rPr>
        <w:t>who</w:t>
      </w:r>
      <w:r w:rsidRPr="007F6861">
        <w:rPr>
          <w:sz w:val="26"/>
        </w:rPr>
        <w:t xml:space="preserve"> was of the evil </w:t>
      </w:r>
      <w:r w:rsidRPr="007F6861">
        <w:rPr>
          <w:i/>
          <w:iCs/>
          <w:sz w:val="26"/>
        </w:rPr>
        <w:t>one</w:t>
      </w:r>
      <w:r w:rsidRPr="007F6861">
        <w:rPr>
          <w:sz w:val="26"/>
        </w:rPr>
        <w:t xml:space="preserve"> and slew his brother. And why did he slay him? Because his works were evil, but those of his brother, righteous. </w:t>
      </w:r>
      <w:r w:rsidRPr="007F6861">
        <w:rPr>
          <w:rStyle w:val="reftext1"/>
          <w:position w:val="6"/>
        </w:rPr>
        <w:t>13</w:t>
      </w:r>
      <w:r w:rsidR="00B473FB" w:rsidRPr="00B473FB">
        <w:rPr>
          <w:rStyle w:val="reftext1"/>
          <w:sz w:val="8"/>
        </w:rPr>
        <w:t> </w:t>
      </w:r>
      <w:r w:rsidRPr="007F6861">
        <w:rPr>
          <w:sz w:val="26"/>
        </w:rPr>
        <w:t xml:space="preserve">And do not be surprised, brothers, if the world hates you. </w:t>
      </w:r>
    </w:p>
    <w:p w:rsidR="009C6D0A" w:rsidRPr="007F6861" w:rsidRDefault="00766D39">
      <w:pPr>
        <w:pStyle w:val="reg"/>
        <w:rPr>
          <w:sz w:val="26"/>
        </w:rPr>
      </w:pPr>
      <w:r w:rsidRPr="007F6861">
        <w:rPr>
          <w:rStyle w:val="reftext1"/>
          <w:position w:val="6"/>
        </w:rPr>
        <w:t>14</w:t>
      </w:r>
      <w:r w:rsidR="00B473FB" w:rsidRPr="00B473FB">
        <w:rPr>
          <w:rStyle w:val="reftext1"/>
          <w:sz w:val="8"/>
        </w:rPr>
        <w:t> </w:t>
      </w:r>
      <w:r w:rsidRPr="007F6861">
        <w:rPr>
          <w:sz w:val="26"/>
        </w:rPr>
        <w:t xml:space="preserve">We know that we have passed from death to life, because we love </w:t>
      </w:r>
      <w:r w:rsidRPr="007F6861">
        <w:rPr>
          <w:i/>
          <w:iCs/>
          <w:sz w:val="26"/>
        </w:rPr>
        <w:t>our</w:t>
      </w:r>
      <w:r w:rsidRPr="007F6861">
        <w:rPr>
          <w:sz w:val="26"/>
        </w:rPr>
        <w:t xml:space="preserve"> brothers. The </w:t>
      </w:r>
      <w:r w:rsidRPr="007F6861">
        <w:rPr>
          <w:i/>
          <w:iCs/>
          <w:sz w:val="26"/>
        </w:rPr>
        <w:t>one</w:t>
      </w:r>
      <w:r w:rsidRPr="007F6861">
        <w:rPr>
          <w:sz w:val="26"/>
        </w:rPr>
        <w:t xml:space="preserve"> not loving abides in death. </w:t>
      </w:r>
      <w:r w:rsidRPr="007F6861">
        <w:rPr>
          <w:rStyle w:val="reftext1"/>
          <w:position w:val="6"/>
        </w:rPr>
        <w:t>15</w:t>
      </w:r>
      <w:r w:rsidR="00B473FB" w:rsidRPr="00B473FB">
        <w:rPr>
          <w:rStyle w:val="reftext1"/>
          <w:sz w:val="8"/>
        </w:rPr>
        <w:t> </w:t>
      </w:r>
      <w:r w:rsidRPr="007F6861">
        <w:rPr>
          <w:sz w:val="26"/>
        </w:rPr>
        <w:t xml:space="preserve">Everyone hating his brother is a murderer; and you know that any murderer does not have eternal life abiding in him. </w:t>
      </w:r>
    </w:p>
    <w:p w:rsidR="009C6D0A" w:rsidRPr="007F6861" w:rsidRDefault="00766D39">
      <w:pPr>
        <w:pStyle w:val="reg"/>
        <w:rPr>
          <w:sz w:val="26"/>
        </w:rPr>
      </w:pPr>
      <w:r w:rsidRPr="007F6861">
        <w:rPr>
          <w:rStyle w:val="reftext1"/>
          <w:position w:val="6"/>
        </w:rPr>
        <w:t>16</w:t>
      </w:r>
      <w:r w:rsidR="00B473FB" w:rsidRPr="00B473FB">
        <w:rPr>
          <w:rStyle w:val="reftext1"/>
          <w:sz w:val="8"/>
        </w:rPr>
        <w:t> </w:t>
      </w:r>
      <w:r w:rsidRPr="007F6861">
        <w:rPr>
          <w:sz w:val="26"/>
        </w:rPr>
        <w:t xml:space="preserve">By this we have known love, because He laid down His life for us; and we ought to lay down </w:t>
      </w:r>
      <w:r w:rsidRPr="007F6861">
        <w:rPr>
          <w:i/>
          <w:iCs/>
          <w:sz w:val="26"/>
        </w:rPr>
        <w:t>our</w:t>
      </w:r>
      <w:r w:rsidRPr="007F6861">
        <w:rPr>
          <w:sz w:val="26"/>
        </w:rPr>
        <w:t xml:space="preserve"> lives for </w:t>
      </w:r>
      <w:r w:rsidRPr="007F6861">
        <w:rPr>
          <w:i/>
          <w:iCs/>
          <w:sz w:val="26"/>
        </w:rPr>
        <w:t>our</w:t>
      </w:r>
      <w:r w:rsidRPr="007F6861">
        <w:rPr>
          <w:sz w:val="26"/>
        </w:rPr>
        <w:t xml:space="preserve"> brothers. </w:t>
      </w:r>
      <w:r w:rsidRPr="007F6861">
        <w:rPr>
          <w:rStyle w:val="reftext1"/>
          <w:position w:val="6"/>
        </w:rPr>
        <w:t>17</w:t>
      </w:r>
      <w:r w:rsidR="00B473FB" w:rsidRPr="00B473FB">
        <w:rPr>
          <w:rStyle w:val="reftext1"/>
          <w:sz w:val="8"/>
        </w:rPr>
        <w:t> </w:t>
      </w:r>
      <w:r w:rsidRPr="007F6861">
        <w:rPr>
          <w:sz w:val="26"/>
        </w:rPr>
        <w:t xml:space="preserve">Now whoever might have the world’s goods, and might see his brother having need, and might close up his heart from him, how does the love of God abide in him? </w:t>
      </w:r>
    </w:p>
    <w:p w:rsidR="009C6D0A" w:rsidRPr="007F6861" w:rsidRDefault="00766D39">
      <w:pPr>
        <w:pStyle w:val="reg"/>
        <w:rPr>
          <w:sz w:val="26"/>
        </w:rPr>
      </w:pPr>
      <w:r w:rsidRPr="007F6861">
        <w:rPr>
          <w:rStyle w:val="reftext1"/>
          <w:position w:val="6"/>
        </w:rPr>
        <w:t>18</w:t>
      </w:r>
      <w:r w:rsidR="00B473FB" w:rsidRPr="00B473FB">
        <w:rPr>
          <w:rStyle w:val="reftext1"/>
          <w:sz w:val="8"/>
        </w:rPr>
        <w:t> </w:t>
      </w:r>
      <w:r w:rsidRPr="007F6861">
        <w:rPr>
          <w:sz w:val="26"/>
        </w:rPr>
        <w:t xml:space="preserve">Little children, we should love not in word, nor in tongue, but in action and in truth. </w:t>
      </w:r>
      <w:r w:rsidRPr="007F6861">
        <w:rPr>
          <w:rStyle w:val="reftext1"/>
          <w:position w:val="6"/>
        </w:rPr>
        <w:t>19</w:t>
      </w:r>
      <w:r w:rsidR="00B473FB" w:rsidRPr="00B473FB">
        <w:rPr>
          <w:rStyle w:val="reftext1"/>
          <w:sz w:val="8"/>
        </w:rPr>
        <w:t> </w:t>
      </w:r>
      <w:r w:rsidRPr="007F6861">
        <w:rPr>
          <w:sz w:val="26"/>
        </w:rPr>
        <w:t xml:space="preserve">And by this we will know that we are of the truth, and we will assure our heart before Him, </w:t>
      </w:r>
      <w:r w:rsidRPr="007F6861">
        <w:rPr>
          <w:rStyle w:val="reftext1"/>
          <w:position w:val="6"/>
        </w:rPr>
        <w:t>20</w:t>
      </w:r>
      <w:r w:rsidR="00B473FB" w:rsidRPr="00B473FB">
        <w:rPr>
          <w:rStyle w:val="reftext1"/>
          <w:sz w:val="8"/>
        </w:rPr>
        <w:t> </w:t>
      </w:r>
      <w:r w:rsidRPr="007F6861">
        <w:rPr>
          <w:sz w:val="26"/>
        </w:rPr>
        <w:t xml:space="preserve">that if our heart should condemn </w:t>
      </w:r>
      <w:r w:rsidRPr="007F6861">
        <w:rPr>
          <w:i/>
          <w:iCs/>
          <w:sz w:val="26"/>
        </w:rPr>
        <w:t>us</w:t>
      </w:r>
      <w:r w:rsidRPr="007F6861">
        <w:rPr>
          <w:sz w:val="26"/>
        </w:rPr>
        <w:t xml:space="preserve">, that God is greater than our heart, and He knows all things. </w:t>
      </w:r>
    </w:p>
    <w:p w:rsidR="009C6D0A" w:rsidRPr="007F6861" w:rsidRDefault="00766D39">
      <w:pPr>
        <w:pStyle w:val="reg"/>
        <w:rPr>
          <w:sz w:val="26"/>
        </w:rPr>
      </w:pPr>
      <w:r w:rsidRPr="007F6861">
        <w:rPr>
          <w:rStyle w:val="reftext1"/>
          <w:position w:val="6"/>
        </w:rPr>
        <w:t>21</w:t>
      </w:r>
      <w:r w:rsidR="00B473FB" w:rsidRPr="00B473FB">
        <w:rPr>
          <w:rStyle w:val="reftext1"/>
          <w:sz w:val="8"/>
        </w:rPr>
        <w:t> </w:t>
      </w:r>
      <w:r w:rsidRPr="007F6861">
        <w:rPr>
          <w:sz w:val="26"/>
        </w:rPr>
        <w:t xml:space="preserve">Beloved, if our heart should not condemn </w:t>
      </w:r>
      <w:r w:rsidRPr="007F6861">
        <w:rPr>
          <w:i/>
          <w:iCs/>
          <w:sz w:val="26"/>
        </w:rPr>
        <w:t>us</w:t>
      </w:r>
      <w:r w:rsidRPr="007F6861">
        <w:rPr>
          <w:sz w:val="26"/>
        </w:rPr>
        <w:t xml:space="preserve">, we have confidence toward God, </w:t>
      </w:r>
      <w:r w:rsidRPr="007F6861">
        <w:rPr>
          <w:rStyle w:val="reftext1"/>
          <w:position w:val="6"/>
        </w:rPr>
        <w:t>22</w:t>
      </w:r>
      <w:r w:rsidR="00B473FB" w:rsidRPr="00B473FB">
        <w:rPr>
          <w:rStyle w:val="reftext1"/>
          <w:sz w:val="8"/>
        </w:rPr>
        <w:t> </w:t>
      </w:r>
      <w:r w:rsidRPr="007F6861">
        <w:rPr>
          <w:sz w:val="26"/>
        </w:rPr>
        <w:t xml:space="preserve">and whatever we might ask, we receive from Him, because we keep His commandments and we do the things pleasing before Him. </w:t>
      </w:r>
      <w:r w:rsidRPr="007F6861">
        <w:rPr>
          <w:rStyle w:val="reftext1"/>
          <w:position w:val="6"/>
        </w:rPr>
        <w:t>23</w:t>
      </w:r>
      <w:r w:rsidR="00B473FB" w:rsidRPr="00B473FB">
        <w:rPr>
          <w:rStyle w:val="reftext1"/>
          <w:sz w:val="8"/>
        </w:rPr>
        <w:t> </w:t>
      </w:r>
      <w:r w:rsidRPr="007F6861">
        <w:rPr>
          <w:sz w:val="26"/>
        </w:rPr>
        <w:t xml:space="preserve">And this is His commandment, that we should believe in the name of His Son, Jesus Christ, and we should love one another, just as He gave </w:t>
      </w:r>
      <w:r w:rsidRPr="007F6861">
        <w:rPr>
          <w:i/>
          <w:iCs/>
          <w:sz w:val="26"/>
        </w:rPr>
        <w:t>the</w:t>
      </w:r>
      <w:r w:rsidRPr="007F6861">
        <w:rPr>
          <w:sz w:val="26"/>
        </w:rPr>
        <w:t xml:space="preserve"> commandment to us. </w:t>
      </w:r>
      <w:r w:rsidRPr="007F6861">
        <w:rPr>
          <w:rStyle w:val="reftext1"/>
          <w:position w:val="6"/>
        </w:rPr>
        <w:t>24</w:t>
      </w:r>
      <w:r w:rsidR="00B473FB" w:rsidRPr="00B473FB">
        <w:rPr>
          <w:rStyle w:val="reftext1"/>
          <w:sz w:val="8"/>
        </w:rPr>
        <w:t> </w:t>
      </w:r>
      <w:r w:rsidRPr="007F6861">
        <w:rPr>
          <w:sz w:val="26"/>
        </w:rPr>
        <w:t xml:space="preserve">And the </w:t>
      </w:r>
      <w:r w:rsidRPr="007F6861">
        <w:rPr>
          <w:i/>
          <w:iCs/>
          <w:sz w:val="26"/>
        </w:rPr>
        <w:t>one</w:t>
      </w:r>
      <w:r w:rsidRPr="007F6861">
        <w:rPr>
          <w:sz w:val="26"/>
        </w:rPr>
        <w:t xml:space="preserve"> keeping His commandments abides in Him, and He in him. And by this we know that He abides in us: by the Spirit whom He has given to us. </w:t>
      </w:r>
    </w:p>
    <w:p w:rsidR="009C6D0A" w:rsidRPr="007F6861" w:rsidRDefault="00766D39">
      <w:pPr>
        <w:pStyle w:val="foot"/>
        <w:spacing w:line="288" w:lineRule="atLeast"/>
        <w:rPr>
          <w:rFonts w:ascii="Tahoma" w:hAnsi="Tahoma" w:cs="Tahoma"/>
          <w:sz w:val="26"/>
        </w:rPr>
      </w:pPr>
      <w:r>
        <w:rPr>
          <w:rStyle w:val="footnotesbot1"/>
          <w:rFonts w:ascii="Tahoma" w:hAnsi="Tahoma" w:cs="Tahoma"/>
        </w:rPr>
        <w:t>a</w:t>
      </w:r>
      <w:r w:rsidRPr="007F6861">
        <w:rPr>
          <w:rFonts w:ascii="Tahoma" w:hAnsi="Tahoma" w:cs="Tahoma"/>
          <w:sz w:val="26"/>
        </w:rPr>
        <w:t xml:space="preserve"> </w:t>
      </w:r>
      <w:r>
        <w:rPr>
          <w:rStyle w:val="fnverse1"/>
          <w:rFonts w:ascii="Tahoma" w:hAnsi="Tahoma" w:cs="Tahoma"/>
        </w:rPr>
        <w:t>2</w:t>
      </w:r>
      <w:r w:rsidRPr="007F6861">
        <w:rPr>
          <w:rFonts w:ascii="Tahoma" w:hAnsi="Tahoma" w:cs="Tahoma"/>
          <w:sz w:val="26"/>
        </w:rPr>
        <w:t xml:space="preserve"> </w:t>
      </w:r>
      <w:r>
        <w:rPr>
          <w:rStyle w:val="footnote1"/>
          <w:rFonts w:ascii="Tahoma" w:hAnsi="Tahoma" w:cs="Tahoma"/>
        </w:rPr>
        <w:t xml:space="preserve">Or </w:t>
      </w:r>
      <w:r>
        <w:rPr>
          <w:rStyle w:val="footnote1"/>
          <w:rFonts w:ascii="Tahoma" w:hAnsi="Tahoma" w:cs="Tahoma"/>
          <w:i/>
          <w:iCs/>
        </w:rPr>
        <w:t>when it appears</w:t>
      </w:r>
      <w:r w:rsidRPr="007F6861">
        <w:rPr>
          <w:rFonts w:ascii="Tahoma" w:hAnsi="Tahoma" w:cs="Tahoma"/>
          <w:sz w:val="26"/>
        </w:rPr>
        <w:br/>
      </w:r>
      <w:r>
        <w:rPr>
          <w:rStyle w:val="footnotesbot1"/>
          <w:rFonts w:ascii="Tahoma" w:hAnsi="Tahoma" w:cs="Tahoma"/>
        </w:rPr>
        <w:t>b</w:t>
      </w:r>
      <w:r w:rsidRPr="007F6861">
        <w:rPr>
          <w:rFonts w:ascii="Tahoma" w:hAnsi="Tahoma" w:cs="Tahoma"/>
          <w:sz w:val="26"/>
        </w:rPr>
        <w:t xml:space="preserve"> </w:t>
      </w:r>
      <w:r>
        <w:rPr>
          <w:rStyle w:val="fnverse1"/>
          <w:rFonts w:ascii="Tahoma" w:hAnsi="Tahoma" w:cs="Tahoma"/>
        </w:rPr>
        <w:t>7</w:t>
      </w:r>
      <w:r w:rsidRPr="007F6861">
        <w:rPr>
          <w:rFonts w:ascii="Tahoma" w:hAnsi="Tahoma" w:cs="Tahoma"/>
          <w:sz w:val="26"/>
        </w:rPr>
        <w:t xml:space="preserve"> </w:t>
      </w:r>
      <w:r>
        <w:rPr>
          <w:rStyle w:val="footnote1"/>
          <w:rFonts w:ascii="Tahoma" w:hAnsi="Tahoma" w:cs="Tahoma"/>
        </w:rPr>
        <w:t xml:space="preserve">NA </w:t>
      </w:r>
      <w:r>
        <w:rPr>
          <w:rStyle w:val="footnote1"/>
          <w:rFonts w:ascii="Tahoma" w:hAnsi="Tahoma" w:cs="Tahoma"/>
          <w:i/>
          <w:iCs/>
        </w:rPr>
        <w:t>little children</w:t>
      </w:r>
      <w:r>
        <w:rPr>
          <w:rStyle w:val="footnote1"/>
          <w:rFonts w:ascii="Tahoma" w:hAnsi="Tahoma" w:cs="Tahoma"/>
        </w:rPr>
        <w:t xml:space="preserve"> or </w:t>
      </w:r>
      <w:r>
        <w:rPr>
          <w:rStyle w:val="footnote1"/>
          <w:rFonts w:ascii="Tahoma" w:hAnsi="Tahoma" w:cs="Tahoma"/>
          <w:i/>
          <w:iCs/>
        </w:rPr>
        <w:t>little children in training</w:t>
      </w:r>
    </w:p>
    <w:p w:rsidR="009C6D0A" w:rsidRPr="007F6861" w:rsidRDefault="00766D39">
      <w:pPr>
        <w:shd w:val="clear" w:color="auto" w:fill="FFF0E6"/>
        <w:spacing w:before="0" w:beforeAutospacing="0" w:after="0" w:afterAutospacing="0" w:line="288" w:lineRule="atLeast"/>
        <w:rPr>
          <w:rFonts w:ascii="Tahoma" w:eastAsia="Times New Roman" w:hAnsi="Tahoma" w:cs="Tahoma"/>
          <w:b/>
          <w:bCs/>
          <w:color w:val="552200"/>
          <w:sz w:val="26"/>
        </w:rPr>
      </w:pPr>
      <w:r w:rsidRPr="007F6861">
        <w:rPr>
          <w:rFonts w:ascii="Tahoma" w:eastAsia="Times New Roman" w:hAnsi="Tahoma" w:cs="Tahoma"/>
          <w:b/>
          <w:bCs/>
          <w:color w:val="552200"/>
          <w:sz w:val="26"/>
        </w:rPr>
        <w:t>1 John 4</w:t>
      </w:r>
    </w:p>
    <w:p w:rsidR="009C6D0A" w:rsidRPr="007F6861" w:rsidRDefault="00766D39">
      <w:pPr>
        <w:pStyle w:val="hdg"/>
        <w:spacing w:line="288" w:lineRule="atLeast"/>
        <w:rPr>
          <w:sz w:val="26"/>
        </w:rPr>
      </w:pPr>
      <w:r w:rsidRPr="007F6861">
        <w:rPr>
          <w:sz w:val="26"/>
        </w:rPr>
        <w:t>Testing the Spirits</w:t>
      </w:r>
    </w:p>
    <w:p w:rsidR="009C6D0A" w:rsidRPr="007F6861" w:rsidRDefault="00766D39">
      <w:pPr>
        <w:pStyle w:val="reg"/>
        <w:rPr>
          <w:sz w:val="26"/>
        </w:rPr>
      </w:pPr>
      <w:r w:rsidRPr="007F6861">
        <w:rPr>
          <w:rStyle w:val="reftext1"/>
          <w:position w:val="6"/>
        </w:rPr>
        <w:t>1</w:t>
      </w:r>
      <w:r w:rsidR="00B473FB" w:rsidRPr="00B473FB">
        <w:rPr>
          <w:rStyle w:val="reftext1"/>
          <w:sz w:val="8"/>
        </w:rPr>
        <w:t> </w:t>
      </w:r>
      <w:r w:rsidRPr="007F6861">
        <w:rPr>
          <w:sz w:val="26"/>
        </w:rPr>
        <w:t xml:space="preserve">Beloved, do not believe every spirit, but test the spirits, whether they are of God, because many false prophets have gone out into the world. </w:t>
      </w:r>
      <w:r w:rsidRPr="007F6861">
        <w:rPr>
          <w:rStyle w:val="reftext1"/>
          <w:position w:val="6"/>
        </w:rPr>
        <w:t>2</w:t>
      </w:r>
      <w:r w:rsidR="00B473FB" w:rsidRPr="00B473FB">
        <w:rPr>
          <w:rStyle w:val="reftext1"/>
          <w:sz w:val="8"/>
        </w:rPr>
        <w:t> </w:t>
      </w:r>
      <w:r w:rsidRPr="007F6861">
        <w:rPr>
          <w:sz w:val="26"/>
        </w:rPr>
        <w:t xml:space="preserve">By this you know the Spirit of God: Every spirit that confesses Jesus Christ having come in </w:t>
      </w:r>
      <w:r w:rsidRPr="007F6861">
        <w:rPr>
          <w:i/>
          <w:iCs/>
          <w:sz w:val="26"/>
        </w:rPr>
        <w:t>the</w:t>
      </w:r>
      <w:r w:rsidRPr="007F6861">
        <w:rPr>
          <w:sz w:val="26"/>
        </w:rPr>
        <w:t xml:space="preserve"> flesh is of God, </w:t>
      </w:r>
      <w:r w:rsidRPr="007F6861">
        <w:rPr>
          <w:rStyle w:val="reftext1"/>
          <w:position w:val="6"/>
        </w:rPr>
        <w:t>3</w:t>
      </w:r>
      <w:r w:rsidR="00B473FB" w:rsidRPr="00B473FB">
        <w:rPr>
          <w:rStyle w:val="reftext1"/>
          <w:sz w:val="8"/>
        </w:rPr>
        <w:t> </w:t>
      </w:r>
      <w:r w:rsidRPr="007F6861">
        <w:rPr>
          <w:sz w:val="26"/>
        </w:rPr>
        <w:t xml:space="preserve">and every </w:t>
      </w:r>
      <w:r w:rsidRPr="007F6861">
        <w:rPr>
          <w:sz w:val="26"/>
        </w:rPr>
        <w:lastRenderedPageBreak/>
        <w:t>spirit that does not confess Jesus</w:t>
      </w:r>
      <w:hyperlink w:anchor="fna" w:tooltip="BYZ and TR ‘that Jesus Christ has come in the flesh’" w:history="1">
        <w:r w:rsidRPr="007F6861">
          <w:rPr>
            <w:rStyle w:val="Hyperlink"/>
            <w:b/>
            <w:bCs/>
            <w:i/>
            <w:iCs/>
            <w:position w:val="6"/>
            <w:sz w:val="17"/>
            <w:szCs w:val="17"/>
          </w:rPr>
          <w:t>a</w:t>
        </w:r>
      </w:hyperlink>
      <w:r w:rsidRPr="007F6861">
        <w:rPr>
          <w:sz w:val="26"/>
        </w:rPr>
        <w:t xml:space="preserve"> is not of God, and this is that of the antichrist, which you heard that is coming, and now is already in the world. </w:t>
      </w:r>
    </w:p>
    <w:p w:rsidR="009C6D0A" w:rsidRPr="007F6861" w:rsidRDefault="00766D39">
      <w:pPr>
        <w:pStyle w:val="reg"/>
        <w:rPr>
          <w:sz w:val="26"/>
        </w:rPr>
      </w:pPr>
      <w:r w:rsidRPr="007F6861">
        <w:rPr>
          <w:rStyle w:val="reftext1"/>
          <w:position w:val="6"/>
        </w:rPr>
        <w:t>4</w:t>
      </w:r>
      <w:r w:rsidR="00B473FB" w:rsidRPr="00B473FB">
        <w:rPr>
          <w:rStyle w:val="reftext1"/>
          <w:sz w:val="8"/>
        </w:rPr>
        <w:t> </w:t>
      </w:r>
      <w:r w:rsidRPr="007F6861">
        <w:rPr>
          <w:sz w:val="26"/>
        </w:rPr>
        <w:t xml:space="preserve">You are of God, little children, and have overcome them, because the </w:t>
      </w:r>
      <w:r w:rsidRPr="007F6861">
        <w:rPr>
          <w:i/>
          <w:iCs/>
          <w:sz w:val="26"/>
        </w:rPr>
        <w:t>One</w:t>
      </w:r>
      <w:r w:rsidRPr="007F6861">
        <w:rPr>
          <w:sz w:val="26"/>
        </w:rPr>
        <w:t xml:space="preserve"> in you is greater than the </w:t>
      </w:r>
      <w:r w:rsidRPr="007F6861">
        <w:rPr>
          <w:i/>
          <w:iCs/>
          <w:sz w:val="26"/>
        </w:rPr>
        <w:t>one</w:t>
      </w:r>
      <w:r w:rsidRPr="007F6861">
        <w:rPr>
          <w:sz w:val="26"/>
        </w:rPr>
        <w:t xml:space="preserve"> in the world. </w:t>
      </w:r>
      <w:r w:rsidRPr="007F6861">
        <w:rPr>
          <w:rStyle w:val="reftext1"/>
          <w:position w:val="6"/>
        </w:rPr>
        <w:t>5</w:t>
      </w:r>
      <w:r w:rsidR="00B473FB" w:rsidRPr="00B473FB">
        <w:rPr>
          <w:rStyle w:val="reftext1"/>
          <w:sz w:val="8"/>
        </w:rPr>
        <w:t> </w:t>
      </w:r>
      <w:r w:rsidRPr="007F6861">
        <w:rPr>
          <w:sz w:val="26"/>
        </w:rPr>
        <w:t xml:space="preserve">They are of the world; because of this they speak from out of the world, and the world listens to them. </w:t>
      </w:r>
      <w:r w:rsidRPr="007F6861">
        <w:rPr>
          <w:rStyle w:val="reftext1"/>
          <w:position w:val="6"/>
        </w:rPr>
        <w:t>6</w:t>
      </w:r>
      <w:r w:rsidR="00B473FB" w:rsidRPr="00B473FB">
        <w:rPr>
          <w:rStyle w:val="reftext1"/>
          <w:sz w:val="8"/>
        </w:rPr>
        <w:t> </w:t>
      </w:r>
      <w:r w:rsidRPr="007F6861">
        <w:rPr>
          <w:sz w:val="26"/>
        </w:rPr>
        <w:t xml:space="preserve">We are of God. The </w:t>
      </w:r>
      <w:r w:rsidRPr="007F6861">
        <w:rPr>
          <w:i/>
          <w:iCs/>
          <w:sz w:val="26"/>
        </w:rPr>
        <w:t>one</w:t>
      </w:r>
      <w:r w:rsidRPr="007F6861">
        <w:rPr>
          <w:sz w:val="26"/>
        </w:rPr>
        <w:t xml:space="preserve"> knowing God listens to us. He who is not of God does not listen to us. By this we know the Spirit</w:t>
      </w:r>
      <w:hyperlink w:anchor="fnb" w:tooltip="Or ‘spirit’" w:history="1">
        <w:r w:rsidRPr="007F6861">
          <w:rPr>
            <w:rStyle w:val="Hyperlink"/>
            <w:b/>
            <w:bCs/>
            <w:i/>
            <w:iCs/>
            <w:position w:val="6"/>
            <w:sz w:val="17"/>
            <w:szCs w:val="17"/>
          </w:rPr>
          <w:t>b</w:t>
        </w:r>
      </w:hyperlink>
      <w:r w:rsidRPr="007F6861">
        <w:rPr>
          <w:sz w:val="26"/>
        </w:rPr>
        <w:t xml:space="preserve"> of truth and the spirit of falsehood. </w:t>
      </w:r>
    </w:p>
    <w:p w:rsidR="009C6D0A" w:rsidRPr="007F6861" w:rsidRDefault="00766D39">
      <w:pPr>
        <w:pStyle w:val="hdg"/>
        <w:spacing w:line="288" w:lineRule="atLeast"/>
        <w:rPr>
          <w:sz w:val="26"/>
        </w:rPr>
      </w:pPr>
      <w:r w:rsidRPr="007F6861">
        <w:rPr>
          <w:sz w:val="26"/>
        </w:rPr>
        <w:t>Love Comes from God</w:t>
      </w:r>
    </w:p>
    <w:p w:rsidR="009C6D0A" w:rsidRPr="007F6861" w:rsidRDefault="00766D39">
      <w:pPr>
        <w:pStyle w:val="reg"/>
        <w:rPr>
          <w:sz w:val="26"/>
        </w:rPr>
      </w:pPr>
      <w:r w:rsidRPr="007F6861">
        <w:rPr>
          <w:rStyle w:val="reftext1"/>
          <w:position w:val="6"/>
        </w:rPr>
        <w:t>7</w:t>
      </w:r>
      <w:r w:rsidR="00B473FB" w:rsidRPr="00B473FB">
        <w:rPr>
          <w:rStyle w:val="reftext1"/>
          <w:sz w:val="8"/>
        </w:rPr>
        <w:t> </w:t>
      </w:r>
      <w:r w:rsidRPr="007F6861">
        <w:rPr>
          <w:sz w:val="26"/>
        </w:rPr>
        <w:t xml:space="preserve">Beloved, we should love one another, because love is from God; and everyone loving has been born from God and knows God. </w:t>
      </w:r>
      <w:r w:rsidRPr="007F6861">
        <w:rPr>
          <w:rStyle w:val="reftext1"/>
          <w:position w:val="6"/>
        </w:rPr>
        <w:t>8</w:t>
      </w:r>
      <w:r w:rsidR="00B473FB" w:rsidRPr="00B473FB">
        <w:rPr>
          <w:rStyle w:val="reftext1"/>
          <w:sz w:val="8"/>
        </w:rPr>
        <w:t> </w:t>
      </w:r>
      <w:r w:rsidRPr="007F6861">
        <w:rPr>
          <w:sz w:val="26"/>
        </w:rPr>
        <w:t xml:space="preserve">The </w:t>
      </w:r>
      <w:r w:rsidRPr="007F6861">
        <w:rPr>
          <w:i/>
          <w:iCs/>
          <w:sz w:val="26"/>
        </w:rPr>
        <w:t>one</w:t>
      </w:r>
      <w:r w:rsidRPr="007F6861">
        <w:rPr>
          <w:sz w:val="26"/>
        </w:rPr>
        <w:t xml:space="preserve"> not loving has not known God, because God is love. </w:t>
      </w:r>
    </w:p>
    <w:p w:rsidR="009C6D0A" w:rsidRPr="007F6861" w:rsidRDefault="00766D39">
      <w:pPr>
        <w:pStyle w:val="reg"/>
        <w:rPr>
          <w:sz w:val="26"/>
        </w:rPr>
      </w:pPr>
      <w:r w:rsidRPr="007F6861">
        <w:rPr>
          <w:rStyle w:val="reftext1"/>
          <w:position w:val="6"/>
        </w:rPr>
        <w:t>9</w:t>
      </w:r>
      <w:r w:rsidR="00B473FB" w:rsidRPr="00B473FB">
        <w:rPr>
          <w:rStyle w:val="reftext1"/>
          <w:sz w:val="8"/>
        </w:rPr>
        <w:t> </w:t>
      </w:r>
      <w:r w:rsidRPr="007F6861">
        <w:rPr>
          <w:sz w:val="26"/>
        </w:rPr>
        <w:t xml:space="preserve">In this the love of God has been revealed among us, that God has sent His only begotten Son into the world, so that we might live through Him. </w:t>
      </w:r>
      <w:r w:rsidRPr="007F6861">
        <w:rPr>
          <w:rStyle w:val="reftext1"/>
          <w:position w:val="6"/>
        </w:rPr>
        <w:t>10</w:t>
      </w:r>
      <w:r w:rsidR="00B473FB" w:rsidRPr="00B473FB">
        <w:rPr>
          <w:rStyle w:val="reftext1"/>
          <w:sz w:val="8"/>
        </w:rPr>
        <w:t> </w:t>
      </w:r>
      <w:r w:rsidRPr="007F6861">
        <w:rPr>
          <w:sz w:val="26"/>
        </w:rPr>
        <w:t xml:space="preserve">In this is love, not that we loved God, but that He loved us, and sent His Son </w:t>
      </w:r>
      <w:r w:rsidRPr="007F6861">
        <w:rPr>
          <w:i/>
          <w:iCs/>
          <w:sz w:val="26"/>
        </w:rPr>
        <w:t>as</w:t>
      </w:r>
      <w:r w:rsidRPr="007F6861">
        <w:rPr>
          <w:sz w:val="26"/>
        </w:rPr>
        <w:t xml:space="preserve"> a propitiation for our sins. </w:t>
      </w:r>
    </w:p>
    <w:p w:rsidR="009C6D0A" w:rsidRPr="007F6861" w:rsidRDefault="00766D39">
      <w:pPr>
        <w:pStyle w:val="reg"/>
        <w:rPr>
          <w:sz w:val="26"/>
        </w:rPr>
      </w:pPr>
      <w:r w:rsidRPr="007F6861">
        <w:rPr>
          <w:rStyle w:val="reftext1"/>
          <w:position w:val="6"/>
        </w:rPr>
        <w:t>11</w:t>
      </w:r>
      <w:r w:rsidR="00B473FB" w:rsidRPr="00B473FB">
        <w:rPr>
          <w:rStyle w:val="reftext1"/>
          <w:sz w:val="8"/>
        </w:rPr>
        <w:t> </w:t>
      </w:r>
      <w:r w:rsidRPr="007F6861">
        <w:rPr>
          <w:sz w:val="26"/>
        </w:rPr>
        <w:t xml:space="preserve">Beloved, if God so loved us, we also ought to love one another. </w:t>
      </w:r>
      <w:r w:rsidRPr="007F6861">
        <w:rPr>
          <w:rStyle w:val="reftext1"/>
          <w:position w:val="6"/>
        </w:rPr>
        <w:t>12</w:t>
      </w:r>
      <w:r w:rsidR="00B473FB" w:rsidRPr="00B473FB">
        <w:rPr>
          <w:rStyle w:val="reftext1"/>
          <w:sz w:val="8"/>
        </w:rPr>
        <w:t> </w:t>
      </w:r>
      <w:r w:rsidRPr="007F6861">
        <w:rPr>
          <w:sz w:val="26"/>
        </w:rPr>
        <w:t xml:space="preserve">No one has seen God at any time; if we should love one another, God abides in us, and His love is having been perfected in us. </w:t>
      </w:r>
      <w:r w:rsidRPr="007F6861">
        <w:rPr>
          <w:rStyle w:val="reftext1"/>
          <w:position w:val="6"/>
        </w:rPr>
        <w:t>13</w:t>
      </w:r>
      <w:r w:rsidR="00B473FB" w:rsidRPr="00B473FB">
        <w:rPr>
          <w:rStyle w:val="reftext1"/>
          <w:sz w:val="8"/>
        </w:rPr>
        <w:t> </w:t>
      </w:r>
      <w:r w:rsidRPr="007F6861">
        <w:rPr>
          <w:sz w:val="26"/>
        </w:rPr>
        <w:t xml:space="preserve">By this we know that we abide in Him and He in us: because He has given to us from out of His Spirit. </w:t>
      </w:r>
      <w:r w:rsidRPr="007F6861">
        <w:rPr>
          <w:rStyle w:val="reftext1"/>
          <w:position w:val="6"/>
        </w:rPr>
        <w:t>14</w:t>
      </w:r>
      <w:r w:rsidR="00B473FB" w:rsidRPr="00B473FB">
        <w:rPr>
          <w:rStyle w:val="reftext1"/>
          <w:sz w:val="8"/>
        </w:rPr>
        <w:t> </w:t>
      </w:r>
      <w:r w:rsidRPr="007F6861">
        <w:rPr>
          <w:sz w:val="26"/>
        </w:rPr>
        <w:t xml:space="preserve">And we have seen and testify that the Father has sent the Son </w:t>
      </w:r>
      <w:r w:rsidRPr="007F6861">
        <w:rPr>
          <w:i/>
          <w:iCs/>
          <w:sz w:val="26"/>
        </w:rPr>
        <w:t>as</w:t>
      </w:r>
      <w:r w:rsidRPr="007F6861">
        <w:rPr>
          <w:sz w:val="26"/>
        </w:rPr>
        <w:t xml:space="preserve"> Savior of the world. </w:t>
      </w:r>
    </w:p>
    <w:p w:rsidR="009C6D0A" w:rsidRPr="007F6861" w:rsidRDefault="00766D39">
      <w:pPr>
        <w:pStyle w:val="reg"/>
        <w:rPr>
          <w:sz w:val="26"/>
        </w:rPr>
      </w:pPr>
      <w:r w:rsidRPr="007F6861">
        <w:rPr>
          <w:rStyle w:val="reftext1"/>
          <w:position w:val="6"/>
        </w:rPr>
        <w:t>15</w:t>
      </w:r>
      <w:r w:rsidR="00B473FB" w:rsidRPr="00B473FB">
        <w:rPr>
          <w:rStyle w:val="reftext1"/>
          <w:sz w:val="8"/>
        </w:rPr>
        <w:t> </w:t>
      </w:r>
      <w:r w:rsidRPr="007F6861">
        <w:rPr>
          <w:sz w:val="26"/>
        </w:rPr>
        <w:t xml:space="preserve">Whoever shall confess that Jesus is the Son of God, God abides in him, and he in God. </w:t>
      </w:r>
      <w:r w:rsidRPr="007F6861">
        <w:rPr>
          <w:rStyle w:val="reftext1"/>
          <w:position w:val="6"/>
        </w:rPr>
        <w:t>16</w:t>
      </w:r>
      <w:r w:rsidR="00B473FB" w:rsidRPr="00B473FB">
        <w:rPr>
          <w:rStyle w:val="reftext1"/>
          <w:sz w:val="8"/>
        </w:rPr>
        <w:t> </w:t>
      </w:r>
      <w:r w:rsidRPr="007F6861">
        <w:rPr>
          <w:sz w:val="26"/>
        </w:rPr>
        <w:t xml:space="preserve">And we have come to know and have come to believe the love that God has as to us. God is love, and the </w:t>
      </w:r>
      <w:r w:rsidRPr="007F6861">
        <w:rPr>
          <w:i/>
          <w:iCs/>
          <w:sz w:val="26"/>
        </w:rPr>
        <w:t>one</w:t>
      </w:r>
      <w:r w:rsidRPr="007F6861">
        <w:rPr>
          <w:sz w:val="26"/>
        </w:rPr>
        <w:t xml:space="preserve"> abiding in love abides in God, and God abides in him. </w:t>
      </w:r>
      <w:r w:rsidRPr="007F6861">
        <w:rPr>
          <w:rStyle w:val="reftext1"/>
          <w:position w:val="6"/>
        </w:rPr>
        <w:t>17</w:t>
      </w:r>
      <w:r w:rsidR="00B473FB" w:rsidRPr="00B473FB">
        <w:rPr>
          <w:rStyle w:val="reftext1"/>
          <w:sz w:val="8"/>
        </w:rPr>
        <w:t> </w:t>
      </w:r>
      <w:r w:rsidRPr="007F6861">
        <w:rPr>
          <w:sz w:val="26"/>
        </w:rPr>
        <w:t xml:space="preserve">In this, love has been perfected with us, so that we may have confidence in the day of judgment that, just as He is, also are we in this world. </w:t>
      </w:r>
    </w:p>
    <w:p w:rsidR="009C6D0A" w:rsidRPr="007F6861" w:rsidRDefault="00766D39">
      <w:pPr>
        <w:pStyle w:val="reg"/>
        <w:rPr>
          <w:sz w:val="26"/>
        </w:rPr>
      </w:pPr>
      <w:r w:rsidRPr="007F6861">
        <w:rPr>
          <w:rStyle w:val="reftext1"/>
          <w:position w:val="6"/>
        </w:rPr>
        <w:t>18</w:t>
      </w:r>
      <w:r w:rsidR="00B473FB" w:rsidRPr="00B473FB">
        <w:rPr>
          <w:rStyle w:val="reftext1"/>
          <w:sz w:val="8"/>
        </w:rPr>
        <w:t> </w:t>
      </w:r>
      <w:r w:rsidRPr="007F6861">
        <w:rPr>
          <w:sz w:val="26"/>
        </w:rPr>
        <w:t xml:space="preserve">There is no fear in love, but perfect love casts out fear, because fear has punishment; and the </w:t>
      </w:r>
      <w:r w:rsidRPr="007F6861">
        <w:rPr>
          <w:i/>
          <w:iCs/>
          <w:sz w:val="26"/>
        </w:rPr>
        <w:t>one</w:t>
      </w:r>
      <w:r w:rsidRPr="007F6861">
        <w:rPr>
          <w:sz w:val="26"/>
        </w:rPr>
        <w:t xml:space="preserve"> fearing has not been perfected in love. </w:t>
      </w:r>
      <w:r w:rsidRPr="007F6861">
        <w:rPr>
          <w:rStyle w:val="reftext1"/>
          <w:position w:val="6"/>
        </w:rPr>
        <w:t>19</w:t>
      </w:r>
      <w:r w:rsidR="00B473FB" w:rsidRPr="00B473FB">
        <w:rPr>
          <w:rStyle w:val="reftext1"/>
          <w:sz w:val="8"/>
        </w:rPr>
        <w:t> </w:t>
      </w:r>
      <w:r w:rsidRPr="007F6861">
        <w:rPr>
          <w:sz w:val="26"/>
        </w:rPr>
        <w:t xml:space="preserve">We love because He first loved us. </w:t>
      </w:r>
    </w:p>
    <w:p w:rsidR="009C6D0A" w:rsidRPr="007F6861" w:rsidRDefault="00766D39">
      <w:pPr>
        <w:pStyle w:val="reg"/>
        <w:rPr>
          <w:sz w:val="26"/>
        </w:rPr>
      </w:pPr>
      <w:r w:rsidRPr="007F6861">
        <w:rPr>
          <w:rStyle w:val="reftext1"/>
          <w:position w:val="6"/>
        </w:rPr>
        <w:t>20</w:t>
      </w:r>
      <w:r w:rsidR="00B473FB" w:rsidRPr="00B473FB">
        <w:rPr>
          <w:rStyle w:val="reftext1"/>
          <w:sz w:val="8"/>
        </w:rPr>
        <w:t> </w:t>
      </w:r>
      <w:r w:rsidRPr="007F6861">
        <w:rPr>
          <w:sz w:val="26"/>
        </w:rPr>
        <w:t xml:space="preserve">If anyone should say, “I love God,” and should hate his brother, he is a liar. For the </w:t>
      </w:r>
      <w:r w:rsidRPr="007F6861">
        <w:rPr>
          <w:i/>
          <w:iCs/>
          <w:sz w:val="26"/>
        </w:rPr>
        <w:t>one</w:t>
      </w:r>
      <w:r w:rsidRPr="007F6861">
        <w:rPr>
          <w:sz w:val="26"/>
        </w:rPr>
        <w:t xml:space="preserve"> not loving his brother, whom he has seen, is not able to love God, whom he has not seen. </w:t>
      </w:r>
      <w:r w:rsidRPr="007F6861">
        <w:rPr>
          <w:rStyle w:val="reftext1"/>
          <w:position w:val="6"/>
        </w:rPr>
        <w:t>21</w:t>
      </w:r>
      <w:r w:rsidR="00B473FB" w:rsidRPr="00B473FB">
        <w:rPr>
          <w:rStyle w:val="reftext1"/>
          <w:sz w:val="8"/>
        </w:rPr>
        <w:t> </w:t>
      </w:r>
      <w:r w:rsidRPr="007F6861">
        <w:rPr>
          <w:sz w:val="26"/>
        </w:rPr>
        <w:t xml:space="preserve">And this commandment we have from Him, that the </w:t>
      </w:r>
      <w:r w:rsidRPr="007F6861">
        <w:rPr>
          <w:i/>
          <w:iCs/>
          <w:sz w:val="26"/>
        </w:rPr>
        <w:t>one</w:t>
      </w:r>
      <w:r w:rsidRPr="007F6861">
        <w:rPr>
          <w:sz w:val="26"/>
        </w:rPr>
        <w:t xml:space="preserve"> loving God should love his brother also. </w:t>
      </w:r>
    </w:p>
    <w:p w:rsidR="009C6D0A" w:rsidRPr="007F6861" w:rsidRDefault="00766D39">
      <w:pPr>
        <w:pStyle w:val="foot"/>
        <w:spacing w:line="288" w:lineRule="atLeast"/>
        <w:rPr>
          <w:rFonts w:ascii="Tahoma" w:hAnsi="Tahoma" w:cs="Tahoma"/>
          <w:sz w:val="26"/>
        </w:rPr>
      </w:pPr>
      <w:r>
        <w:rPr>
          <w:rStyle w:val="footnotesbot1"/>
          <w:rFonts w:ascii="Tahoma" w:hAnsi="Tahoma" w:cs="Tahoma"/>
        </w:rPr>
        <w:t>a</w:t>
      </w:r>
      <w:r w:rsidRPr="007F6861">
        <w:rPr>
          <w:rFonts w:ascii="Tahoma" w:hAnsi="Tahoma" w:cs="Tahoma"/>
          <w:sz w:val="26"/>
        </w:rPr>
        <w:t xml:space="preserve"> </w:t>
      </w:r>
      <w:r>
        <w:rPr>
          <w:rStyle w:val="fnverse1"/>
          <w:rFonts w:ascii="Tahoma" w:hAnsi="Tahoma" w:cs="Tahoma"/>
        </w:rPr>
        <w:t>3</w:t>
      </w:r>
      <w:r w:rsidRPr="007F6861">
        <w:rPr>
          <w:rFonts w:ascii="Tahoma" w:hAnsi="Tahoma" w:cs="Tahoma"/>
          <w:sz w:val="26"/>
        </w:rPr>
        <w:t xml:space="preserve"> </w:t>
      </w:r>
      <w:r>
        <w:rPr>
          <w:rStyle w:val="footnote1"/>
          <w:rFonts w:ascii="Tahoma" w:hAnsi="Tahoma" w:cs="Tahoma"/>
        </w:rPr>
        <w:t xml:space="preserve">BYZ and TR </w:t>
      </w:r>
      <w:r>
        <w:rPr>
          <w:rStyle w:val="footnote1"/>
          <w:rFonts w:ascii="Tahoma" w:hAnsi="Tahoma" w:cs="Tahoma"/>
          <w:i/>
          <w:iCs/>
        </w:rPr>
        <w:t>that Jesus Christ has come in the flesh</w:t>
      </w:r>
      <w:r w:rsidRPr="007F6861">
        <w:rPr>
          <w:rFonts w:ascii="Tahoma" w:hAnsi="Tahoma" w:cs="Tahoma"/>
          <w:sz w:val="26"/>
        </w:rPr>
        <w:br/>
      </w:r>
      <w:r>
        <w:rPr>
          <w:rStyle w:val="footnotesbot1"/>
          <w:rFonts w:ascii="Tahoma" w:hAnsi="Tahoma" w:cs="Tahoma"/>
        </w:rPr>
        <w:t>b</w:t>
      </w:r>
      <w:r w:rsidRPr="007F6861">
        <w:rPr>
          <w:rFonts w:ascii="Tahoma" w:hAnsi="Tahoma" w:cs="Tahoma"/>
          <w:sz w:val="26"/>
        </w:rPr>
        <w:t xml:space="preserve"> </w:t>
      </w:r>
      <w:r>
        <w:rPr>
          <w:rStyle w:val="fnverse1"/>
          <w:rFonts w:ascii="Tahoma" w:hAnsi="Tahoma" w:cs="Tahoma"/>
        </w:rPr>
        <w:t>6</w:t>
      </w:r>
      <w:r w:rsidRPr="007F6861">
        <w:rPr>
          <w:rFonts w:ascii="Tahoma" w:hAnsi="Tahoma" w:cs="Tahoma"/>
          <w:sz w:val="26"/>
        </w:rPr>
        <w:t xml:space="preserve"> </w:t>
      </w:r>
      <w:r>
        <w:rPr>
          <w:rStyle w:val="footnote1"/>
          <w:rFonts w:ascii="Tahoma" w:hAnsi="Tahoma" w:cs="Tahoma"/>
        </w:rPr>
        <w:t xml:space="preserve">Or </w:t>
      </w:r>
      <w:r>
        <w:rPr>
          <w:rStyle w:val="footnote1"/>
          <w:rFonts w:ascii="Tahoma" w:hAnsi="Tahoma" w:cs="Tahoma"/>
          <w:i/>
          <w:iCs/>
        </w:rPr>
        <w:t>spirit</w:t>
      </w:r>
    </w:p>
    <w:p w:rsidR="009C6D0A" w:rsidRPr="007F6861" w:rsidRDefault="00766D39">
      <w:pPr>
        <w:shd w:val="clear" w:color="auto" w:fill="FFF0E6"/>
        <w:spacing w:before="0" w:beforeAutospacing="0" w:after="0" w:afterAutospacing="0" w:line="288" w:lineRule="atLeast"/>
        <w:rPr>
          <w:rFonts w:ascii="Tahoma" w:eastAsia="Times New Roman" w:hAnsi="Tahoma" w:cs="Tahoma"/>
          <w:b/>
          <w:bCs/>
          <w:color w:val="552200"/>
          <w:sz w:val="26"/>
        </w:rPr>
      </w:pPr>
      <w:r w:rsidRPr="007F6861">
        <w:rPr>
          <w:rFonts w:ascii="Tahoma" w:eastAsia="Times New Roman" w:hAnsi="Tahoma" w:cs="Tahoma"/>
          <w:b/>
          <w:bCs/>
          <w:color w:val="552200"/>
          <w:sz w:val="26"/>
        </w:rPr>
        <w:t>1 John 5</w:t>
      </w:r>
    </w:p>
    <w:p w:rsidR="009C6D0A" w:rsidRPr="007F6861" w:rsidRDefault="00766D39">
      <w:pPr>
        <w:pStyle w:val="hdg"/>
        <w:spacing w:line="288" w:lineRule="atLeast"/>
        <w:rPr>
          <w:sz w:val="26"/>
        </w:rPr>
      </w:pPr>
      <w:r w:rsidRPr="007F6861">
        <w:rPr>
          <w:sz w:val="26"/>
        </w:rPr>
        <w:t>Overcoming the World</w:t>
      </w:r>
    </w:p>
    <w:p w:rsidR="009C6D0A" w:rsidRPr="007F6861" w:rsidRDefault="00766D39">
      <w:pPr>
        <w:pStyle w:val="reg"/>
        <w:rPr>
          <w:sz w:val="26"/>
        </w:rPr>
      </w:pPr>
      <w:r w:rsidRPr="007F6861">
        <w:rPr>
          <w:rStyle w:val="reftext1"/>
          <w:position w:val="6"/>
        </w:rPr>
        <w:lastRenderedPageBreak/>
        <w:t>1</w:t>
      </w:r>
      <w:r w:rsidR="00B473FB" w:rsidRPr="00B473FB">
        <w:rPr>
          <w:rStyle w:val="reftext1"/>
          <w:sz w:val="8"/>
        </w:rPr>
        <w:t> </w:t>
      </w:r>
      <w:r w:rsidRPr="007F6861">
        <w:rPr>
          <w:sz w:val="26"/>
        </w:rPr>
        <w:t xml:space="preserve">Everyone believing that Jesus is the Christ has been born of God, and everyone loving the </w:t>
      </w:r>
      <w:r w:rsidRPr="007F6861">
        <w:rPr>
          <w:i/>
          <w:iCs/>
          <w:sz w:val="26"/>
        </w:rPr>
        <w:t>One</w:t>
      </w:r>
      <w:r w:rsidRPr="007F6861">
        <w:rPr>
          <w:sz w:val="26"/>
        </w:rPr>
        <w:t xml:space="preserve"> having begotten </w:t>
      </w:r>
      <w:r w:rsidRPr="007F6861">
        <w:rPr>
          <w:i/>
          <w:iCs/>
          <w:sz w:val="26"/>
        </w:rPr>
        <w:t>Him</w:t>
      </w:r>
      <w:r w:rsidRPr="007F6861">
        <w:rPr>
          <w:sz w:val="26"/>
        </w:rPr>
        <w:t xml:space="preserve"> also loves the </w:t>
      </w:r>
      <w:r w:rsidRPr="007F6861">
        <w:rPr>
          <w:i/>
          <w:iCs/>
          <w:sz w:val="26"/>
        </w:rPr>
        <w:t>one</w:t>
      </w:r>
      <w:r w:rsidRPr="007F6861">
        <w:rPr>
          <w:sz w:val="26"/>
        </w:rPr>
        <w:t xml:space="preserve"> having been begotten from Him. </w:t>
      </w:r>
      <w:r w:rsidRPr="007F6861">
        <w:rPr>
          <w:rStyle w:val="reftext1"/>
          <w:position w:val="6"/>
        </w:rPr>
        <w:t>2</w:t>
      </w:r>
      <w:r w:rsidR="00B473FB" w:rsidRPr="00B473FB">
        <w:rPr>
          <w:rStyle w:val="reftext1"/>
          <w:sz w:val="8"/>
        </w:rPr>
        <w:t> </w:t>
      </w:r>
      <w:r w:rsidRPr="007F6861">
        <w:rPr>
          <w:sz w:val="26"/>
        </w:rPr>
        <w:t xml:space="preserve">By this we know that we love the children of God, when we love God and keep His commandments. </w:t>
      </w:r>
      <w:r w:rsidRPr="007F6861">
        <w:rPr>
          <w:rStyle w:val="reftext1"/>
          <w:position w:val="6"/>
        </w:rPr>
        <w:t>3</w:t>
      </w:r>
      <w:r w:rsidR="00B473FB" w:rsidRPr="00B473FB">
        <w:rPr>
          <w:rStyle w:val="reftext1"/>
          <w:sz w:val="8"/>
        </w:rPr>
        <w:t> </w:t>
      </w:r>
      <w:r w:rsidRPr="007F6861">
        <w:rPr>
          <w:sz w:val="26"/>
        </w:rPr>
        <w:t xml:space="preserve">For this is the love of God, that we should keep His commandments; and His commandments are not burdensome. </w:t>
      </w:r>
      <w:r w:rsidRPr="007F6861">
        <w:rPr>
          <w:rStyle w:val="reftext1"/>
          <w:position w:val="6"/>
        </w:rPr>
        <w:t>4</w:t>
      </w:r>
      <w:r w:rsidR="00B473FB" w:rsidRPr="00B473FB">
        <w:rPr>
          <w:rStyle w:val="reftext1"/>
          <w:sz w:val="8"/>
        </w:rPr>
        <w:t> </w:t>
      </w:r>
      <w:r w:rsidRPr="007F6861">
        <w:rPr>
          <w:sz w:val="26"/>
        </w:rPr>
        <w:t xml:space="preserve">For everyone having been born of God overcomes the world; and this is the victory having overcome the world: our faith. </w:t>
      </w:r>
    </w:p>
    <w:p w:rsidR="009C6D0A" w:rsidRPr="007F6861" w:rsidRDefault="00766D39">
      <w:pPr>
        <w:pStyle w:val="reg"/>
        <w:rPr>
          <w:sz w:val="26"/>
        </w:rPr>
      </w:pPr>
      <w:r w:rsidRPr="007F6861">
        <w:rPr>
          <w:rStyle w:val="reftext1"/>
          <w:position w:val="6"/>
        </w:rPr>
        <w:t>5</w:t>
      </w:r>
      <w:r w:rsidR="00B473FB" w:rsidRPr="00B473FB">
        <w:rPr>
          <w:rStyle w:val="reftext1"/>
          <w:sz w:val="8"/>
        </w:rPr>
        <w:t> </w:t>
      </w:r>
      <w:r w:rsidRPr="007F6861">
        <w:rPr>
          <w:sz w:val="26"/>
        </w:rPr>
        <w:t xml:space="preserve">Now who is the </w:t>
      </w:r>
      <w:r w:rsidRPr="007F6861">
        <w:rPr>
          <w:i/>
          <w:iCs/>
          <w:sz w:val="26"/>
        </w:rPr>
        <w:t>one</w:t>
      </w:r>
      <w:r w:rsidRPr="007F6861">
        <w:rPr>
          <w:sz w:val="26"/>
        </w:rPr>
        <w:t xml:space="preserve"> overcoming the world, except the </w:t>
      </w:r>
      <w:r w:rsidRPr="007F6861">
        <w:rPr>
          <w:i/>
          <w:iCs/>
          <w:sz w:val="26"/>
        </w:rPr>
        <w:t>one</w:t>
      </w:r>
      <w:r w:rsidRPr="007F6861">
        <w:rPr>
          <w:sz w:val="26"/>
        </w:rPr>
        <w:t xml:space="preserve"> believing that Jesus is the Son of God? </w:t>
      </w:r>
      <w:r w:rsidRPr="007F6861">
        <w:rPr>
          <w:rStyle w:val="reftext1"/>
          <w:position w:val="6"/>
        </w:rPr>
        <w:t>6</w:t>
      </w:r>
      <w:r w:rsidR="00B473FB" w:rsidRPr="00B473FB">
        <w:rPr>
          <w:rStyle w:val="reftext1"/>
          <w:sz w:val="8"/>
        </w:rPr>
        <w:t> </w:t>
      </w:r>
      <w:r w:rsidRPr="007F6861">
        <w:rPr>
          <w:sz w:val="26"/>
        </w:rPr>
        <w:t xml:space="preserve">This is the </w:t>
      </w:r>
      <w:r w:rsidRPr="007F6861">
        <w:rPr>
          <w:i/>
          <w:iCs/>
          <w:sz w:val="26"/>
        </w:rPr>
        <w:t>One</w:t>
      </w:r>
      <w:r w:rsidRPr="007F6861">
        <w:rPr>
          <w:sz w:val="26"/>
        </w:rPr>
        <w:t xml:space="preserve"> having come by water and blood, Jesus Christ; not by water only, but by water and by blood. And the Spirit is the </w:t>
      </w:r>
      <w:r w:rsidRPr="007F6861">
        <w:rPr>
          <w:i/>
          <w:iCs/>
          <w:sz w:val="26"/>
        </w:rPr>
        <w:t>One</w:t>
      </w:r>
      <w:r w:rsidRPr="007F6861">
        <w:rPr>
          <w:sz w:val="26"/>
        </w:rPr>
        <w:t xml:space="preserve"> testifying, because the Spirit is the truth. </w:t>
      </w:r>
      <w:r w:rsidRPr="007F6861">
        <w:rPr>
          <w:rStyle w:val="reftext1"/>
          <w:position w:val="6"/>
        </w:rPr>
        <w:t>7</w:t>
      </w:r>
      <w:r w:rsidR="00B473FB" w:rsidRPr="00B473FB">
        <w:rPr>
          <w:rStyle w:val="reftext1"/>
          <w:sz w:val="8"/>
        </w:rPr>
        <w:t> </w:t>
      </w:r>
      <w:r w:rsidRPr="007F6861">
        <w:rPr>
          <w:sz w:val="26"/>
        </w:rPr>
        <w:t>For there are three bearing testimony:</w:t>
      </w:r>
      <w:hyperlink w:anchor="fna" w:tooltip="TR and GOC include ‘testify in heaven: the Father, the Word and the Holy Spirit, and these three are one. 8 And there are three that testify on earth:’" w:history="1">
        <w:r w:rsidRPr="007F6861">
          <w:rPr>
            <w:rStyle w:val="Hyperlink"/>
            <w:b/>
            <w:bCs/>
            <w:i/>
            <w:iCs/>
            <w:position w:val="6"/>
            <w:sz w:val="17"/>
            <w:szCs w:val="17"/>
          </w:rPr>
          <w:t>a</w:t>
        </w:r>
      </w:hyperlink>
      <w:r w:rsidRPr="007F6861">
        <w:rPr>
          <w:sz w:val="26"/>
        </w:rPr>
        <w:t xml:space="preserve"> </w:t>
      </w:r>
      <w:r w:rsidRPr="007F6861">
        <w:rPr>
          <w:rStyle w:val="reftext1"/>
          <w:position w:val="6"/>
        </w:rPr>
        <w:t>8</w:t>
      </w:r>
      <w:r w:rsidR="00B473FB" w:rsidRPr="00B473FB">
        <w:rPr>
          <w:rStyle w:val="reftext1"/>
          <w:sz w:val="8"/>
        </w:rPr>
        <w:t> </w:t>
      </w:r>
      <w:r w:rsidRPr="007F6861">
        <w:rPr>
          <w:sz w:val="26"/>
        </w:rPr>
        <w:t xml:space="preserve">the Spirit and the water and the blood—and these are three in one. </w:t>
      </w:r>
    </w:p>
    <w:p w:rsidR="009C6D0A" w:rsidRPr="007F6861" w:rsidRDefault="00766D39">
      <w:pPr>
        <w:pStyle w:val="hdg"/>
        <w:spacing w:line="288" w:lineRule="atLeast"/>
        <w:rPr>
          <w:sz w:val="26"/>
        </w:rPr>
      </w:pPr>
      <w:r w:rsidRPr="007F6861">
        <w:rPr>
          <w:sz w:val="26"/>
        </w:rPr>
        <w:t>God's Testimony about His Son</w:t>
      </w:r>
    </w:p>
    <w:p w:rsidR="009C6D0A" w:rsidRPr="007F6861" w:rsidRDefault="00766D39">
      <w:pPr>
        <w:pStyle w:val="reg"/>
        <w:rPr>
          <w:sz w:val="26"/>
        </w:rPr>
      </w:pPr>
      <w:r w:rsidRPr="007F6861">
        <w:rPr>
          <w:rStyle w:val="reftext1"/>
          <w:position w:val="6"/>
        </w:rPr>
        <w:t>9</w:t>
      </w:r>
      <w:r w:rsidR="00B473FB" w:rsidRPr="00B473FB">
        <w:rPr>
          <w:rStyle w:val="reftext1"/>
          <w:sz w:val="8"/>
        </w:rPr>
        <w:t> </w:t>
      </w:r>
      <w:r w:rsidRPr="007F6861">
        <w:rPr>
          <w:sz w:val="26"/>
        </w:rPr>
        <w:t xml:space="preserve">If we receive the testimony of men, the testimony of God is greater. For this is the testimony of God that He has testified concerning His Son. </w:t>
      </w:r>
      <w:r w:rsidRPr="007F6861">
        <w:rPr>
          <w:rStyle w:val="reftext1"/>
          <w:position w:val="6"/>
        </w:rPr>
        <w:t>10</w:t>
      </w:r>
      <w:r w:rsidR="00B473FB" w:rsidRPr="00B473FB">
        <w:rPr>
          <w:rStyle w:val="reftext1"/>
          <w:sz w:val="8"/>
        </w:rPr>
        <w:t> </w:t>
      </w:r>
      <w:r w:rsidRPr="007F6861">
        <w:rPr>
          <w:sz w:val="26"/>
        </w:rPr>
        <w:t xml:space="preserve">The </w:t>
      </w:r>
      <w:r w:rsidRPr="007F6861">
        <w:rPr>
          <w:i/>
          <w:iCs/>
          <w:sz w:val="26"/>
        </w:rPr>
        <w:t>one</w:t>
      </w:r>
      <w:r w:rsidRPr="007F6861">
        <w:rPr>
          <w:sz w:val="26"/>
        </w:rPr>
        <w:t xml:space="preserve"> believing in the Son of God has the testimony in himself; the </w:t>
      </w:r>
      <w:r w:rsidRPr="007F6861">
        <w:rPr>
          <w:i/>
          <w:iCs/>
          <w:sz w:val="26"/>
        </w:rPr>
        <w:t>one</w:t>
      </w:r>
      <w:r w:rsidRPr="007F6861">
        <w:rPr>
          <w:sz w:val="26"/>
        </w:rPr>
        <w:t xml:space="preserve"> not believing God has made Him a liar, because he has not believed in the testimony that God has testified concerning His Son. </w:t>
      </w:r>
    </w:p>
    <w:p w:rsidR="009C6D0A" w:rsidRPr="007F6861" w:rsidRDefault="00766D39">
      <w:pPr>
        <w:pStyle w:val="reg"/>
        <w:rPr>
          <w:sz w:val="26"/>
        </w:rPr>
      </w:pPr>
      <w:r w:rsidRPr="007F6861">
        <w:rPr>
          <w:rStyle w:val="reftext1"/>
          <w:position w:val="6"/>
        </w:rPr>
        <w:t>11</w:t>
      </w:r>
      <w:r w:rsidR="00B473FB" w:rsidRPr="00B473FB">
        <w:rPr>
          <w:rStyle w:val="reftext1"/>
          <w:sz w:val="8"/>
        </w:rPr>
        <w:t> </w:t>
      </w:r>
      <w:r w:rsidRPr="007F6861">
        <w:rPr>
          <w:sz w:val="26"/>
        </w:rPr>
        <w:t xml:space="preserve">And this is the testimony: that God has given to us eternal life, and this life is in His Son. </w:t>
      </w:r>
      <w:r w:rsidRPr="007F6861">
        <w:rPr>
          <w:rStyle w:val="reftext1"/>
          <w:position w:val="6"/>
        </w:rPr>
        <w:t>12</w:t>
      </w:r>
      <w:r w:rsidR="00B473FB" w:rsidRPr="00B473FB">
        <w:rPr>
          <w:rStyle w:val="reftext1"/>
          <w:sz w:val="8"/>
        </w:rPr>
        <w:t> </w:t>
      </w:r>
      <w:r w:rsidRPr="007F6861">
        <w:rPr>
          <w:sz w:val="26"/>
        </w:rPr>
        <w:t xml:space="preserve">The </w:t>
      </w:r>
      <w:r w:rsidRPr="007F6861">
        <w:rPr>
          <w:i/>
          <w:iCs/>
          <w:sz w:val="26"/>
        </w:rPr>
        <w:t>one</w:t>
      </w:r>
      <w:r w:rsidRPr="007F6861">
        <w:rPr>
          <w:sz w:val="26"/>
        </w:rPr>
        <w:t xml:space="preserve"> having the Son has life; the </w:t>
      </w:r>
      <w:r w:rsidRPr="007F6861">
        <w:rPr>
          <w:i/>
          <w:iCs/>
          <w:sz w:val="26"/>
        </w:rPr>
        <w:t>one</w:t>
      </w:r>
      <w:r w:rsidRPr="007F6861">
        <w:rPr>
          <w:sz w:val="26"/>
        </w:rPr>
        <w:t xml:space="preserve"> not having the Son of God does not have life. </w:t>
      </w:r>
    </w:p>
    <w:p w:rsidR="009C6D0A" w:rsidRPr="007F6861" w:rsidRDefault="00766D39">
      <w:pPr>
        <w:pStyle w:val="hdg"/>
        <w:spacing w:line="288" w:lineRule="atLeast"/>
        <w:rPr>
          <w:sz w:val="26"/>
        </w:rPr>
      </w:pPr>
      <w:r w:rsidRPr="007F6861">
        <w:rPr>
          <w:sz w:val="26"/>
        </w:rPr>
        <w:t>Effective Prayer</w:t>
      </w:r>
    </w:p>
    <w:p w:rsidR="009C6D0A" w:rsidRPr="007F6861" w:rsidRDefault="00766D39">
      <w:pPr>
        <w:pStyle w:val="reg"/>
        <w:rPr>
          <w:sz w:val="26"/>
        </w:rPr>
      </w:pPr>
      <w:r w:rsidRPr="007F6861">
        <w:rPr>
          <w:rStyle w:val="reftext1"/>
          <w:position w:val="6"/>
        </w:rPr>
        <w:t>13</w:t>
      </w:r>
      <w:r w:rsidR="00B473FB" w:rsidRPr="00B473FB">
        <w:rPr>
          <w:rStyle w:val="reftext1"/>
          <w:sz w:val="8"/>
        </w:rPr>
        <w:t> </w:t>
      </w:r>
      <w:r w:rsidRPr="007F6861">
        <w:rPr>
          <w:sz w:val="26"/>
        </w:rPr>
        <w:t>I have written these things to you, the ones believing in the name of the Son of God, so that you may know that you have eternal life.</w:t>
      </w:r>
      <w:hyperlink w:anchor="fnb" w:tooltip="BYZ and TR include ‘and that you may believe on the name of the Son of God’" w:history="1">
        <w:r w:rsidRPr="007F6861">
          <w:rPr>
            <w:rStyle w:val="Hyperlink"/>
            <w:b/>
            <w:bCs/>
            <w:i/>
            <w:iCs/>
            <w:position w:val="6"/>
            <w:sz w:val="17"/>
            <w:szCs w:val="17"/>
          </w:rPr>
          <w:t>b</w:t>
        </w:r>
      </w:hyperlink>
      <w:r w:rsidRPr="007F6861">
        <w:rPr>
          <w:sz w:val="26"/>
        </w:rPr>
        <w:t xml:space="preserve"> </w:t>
      </w:r>
      <w:r w:rsidRPr="007F6861">
        <w:rPr>
          <w:rStyle w:val="reftext1"/>
          <w:position w:val="6"/>
        </w:rPr>
        <w:t>14</w:t>
      </w:r>
      <w:r w:rsidR="00B473FB" w:rsidRPr="00B473FB">
        <w:rPr>
          <w:rStyle w:val="reftext1"/>
          <w:sz w:val="8"/>
        </w:rPr>
        <w:t> </w:t>
      </w:r>
      <w:r w:rsidRPr="007F6861">
        <w:rPr>
          <w:sz w:val="26"/>
        </w:rPr>
        <w:t xml:space="preserve">And this is the confidence that we have toward Him, that if we might ask anything according to His will, He hears us. </w:t>
      </w:r>
      <w:r w:rsidRPr="007F6861">
        <w:rPr>
          <w:rStyle w:val="reftext1"/>
          <w:position w:val="6"/>
        </w:rPr>
        <w:t>15</w:t>
      </w:r>
      <w:r w:rsidR="00B473FB" w:rsidRPr="00B473FB">
        <w:rPr>
          <w:rStyle w:val="reftext1"/>
          <w:sz w:val="8"/>
        </w:rPr>
        <w:t> </w:t>
      </w:r>
      <w:r w:rsidRPr="007F6861">
        <w:rPr>
          <w:sz w:val="26"/>
        </w:rPr>
        <w:t xml:space="preserve">And if we know that He hears us, whatever we might ask, we know that we have the requests that we have asked from Him. </w:t>
      </w:r>
    </w:p>
    <w:p w:rsidR="009C6D0A" w:rsidRPr="007F6861" w:rsidRDefault="00766D39">
      <w:pPr>
        <w:pStyle w:val="reg"/>
        <w:rPr>
          <w:sz w:val="26"/>
        </w:rPr>
      </w:pPr>
      <w:r w:rsidRPr="007F6861">
        <w:rPr>
          <w:rStyle w:val="reftext1"/>
          <w:position w:val="6"/>
        </w:rPr>
        <w:t>16</w:t>
      </w:r>
      <w:r w:rsidR="00B473FB" w:rsidRPr="00B473FB">
        <w:rPr>
          <w:rStyle w:val="reftext1"/>
          <w:sz w:val="8"/>
        </w:rPr>
        <w:t> </w:t>
      </w:r>
      <w:r w:rsidRPr="007F6861">
        <w:rPr>
          <w:sz w:val="26"/>
        </w:rPr>
        <w:t xml:space="preserve">If anyone should see his brother sinning a sin not unto death, he shall ask, and He will give him life, to those sinning not unto death. There is a sin unto death; I do not say that he should implore concerning that. </w:t>
      </w:r>
      <w:r w:rsidRPr="007F6861">
        <w:rPr>
          <w:rStyle w:val="reftext1"/>
          <w:position w:val="6"/>
        </w:rPr>
        <w:t>17</w:t>
      </w:r>
      <w:r w:rsidR="00B473FB" w:rsidRPr="00B473FB">
        <w:rPr>
          <w:rStyle w:val="reftext1"/>
          <w:sz w:val="8"/>
        </w:rPr>
        <w:t> </w:t>
      </w:r>
      <w:r w:rsidRPr="007F6861">
        <w:rPr>
          <w:sz w:val="26"/>
        </w:rPr>
        <w:t xml:space="preserve">All unrighteousness is sin, and there is sin not unto death. </w:t>
      </w:r>
    </w:p>
    <w:p w:rsidR="009C6D0A" w:rsidRPr="007F6861" w:rsidRDefault="00766D39">
      <w:pPr>
        <w:pStyle w:val="hdg"/>
        <w:spacing w:line="288" w:lineRule="atLeast"/>
        <w:rPr>
          <w:sz w:val="26"/>
        </w:rPr>
      </w:pPr>
      <w:r w:rsidRPr="007F6861">
        <w:rPr>
          <w:sz w:val="26"/>
        </w:rPr>
        <w:t>Concluding Remarks</w:t>
      </w:r>
    </w:p>
    <w:p w:rsidR="009C6D0A" w:rsidRPr="007F6861" w:rsidRDefault="00766D39">
      <w:pPr>
        <w:pStyle w:val="reg"/>
        <w:rPr>
          <w:sz w:val="26"/>
        </w:rPr>
      </w:pPr>
      <w:r w:rsidRPr="007F6861">
        <w:rPr>
          <w:rStyle w:val="reftext1"/>
          <w:position w:val="6"/>
        </w:rPr>
        <w:t>18</w:t>
      </w:r>
      <w:r w:rsidR="00B473FB" w:rsidRPr="00B473FB">
        <w:rPr>
          <w:rStyle w:val="reftext1"/>
          <w:sz w:val="8"/>
        </w:rPr>
        <w:t> </w:t>
      </w:r>
      <w:r w:rsidRPr="007F6861">
        <w:rPr>
          <w:sz w:val="26"/>
        </w:rPr>
        <w:t xml:space="preserve">We know that everyone having been born of God does not continue to sin, but the </w:t>
      </w:r>
      <w:r w:rsidRPr="007F6861">
        <w:rPr>
          <w:i/>
          <w:iCs/>
          <w:sz w:val="26"/>
        </w:rPr>
        <w:t>One</w:t>
      </w:r>
      <w:r w:rsidRPr="007F6861">
        <w:rPr>
          <w:sz w:val="26"/>
        </w:rPr>
        <w:t xml:space="preserve"> having been begotten of God protects him,</w:t>
      </w:r>
      <w:hyperlink w:anchor="fnc" w:tooltip="Or ‘the one who was born of God protects himself’, or ‘God protects the one born of Him’" w:history="1">
        <w:r w:rsidRPr="007F6861">
          <w:rPr>
            <w:rStyle w:val="Hyperlink"/>
            <w:b/>
            <w:bCs/>
            <w:i/>
            <w:iCs/>
            <w:position w:val="6"/>
            <w:sz w:val="17"/>
            <w:szCs w:val="17"/>
          </w:rPr>
          <w:t>c</w:t>
        </w:r>
      </w:hyperlink>
      <w:r w:rsidRPr="007F6861">
        <w:rPr>
          <w:sz w:val="26"/>
        </w:rPr>
        <w:t xml:space="preserve"> and the evil </w:t>
      </w:r>
      <w:r w:rsidRPr="007F6861">
        <w:rPr>
          <w:i/>
          <w:iCs/>
          <w:sz w:val="26"/>
        </w:rPr>
        <w:t>one</w:t>
      </w:r>
      <w:r w:rsidRPr="007F6861">
        <w:rPr>
          <w:sz w:val="26"/>
        </w:rPr>
        <w:t xml:space="preserve"> does not touch him. </w:t>
      </w:r>
      <w:r w:rsidRPr="007F6861">
        <w:rPr>
          <w:rStyle w:val="reftext1"/>
          <w:position w:val="6"/>
        </w:rPr>
        <w:t>19</w:t>
      </w:r>
      <w:r w:rsidR="00B473FB" w:rsidRPr="00B473FB">
        <w:rPr>
          <w:rStyle w:val="reftext1"/>
          <w:sz w:val="8"/>
        </w:rPr>
        <w:t> </w:t>
      </w:r>
      <w:r w:rsidRPr="007F6861">
        <w:rPr>
          <w:sz w:val="26"/>
        </w:rPr>
        <w:t xml:space="preserve">We know that we are of God, and the whole world lies in the evil </w:t>
      </w:r>
      <w:r w:rsidRPr="007F6861">
        <w:rPr>
          <w:i/>
          <w:iCs/>
          <w:sz w:val="26"/>
        </w:rPr>
        <w:t>one</w:t>
      </w:r>
      <w:r w:rsidRPr="007F6861">
        <w:rPr>
          <w:sz w:val="26"/>
        </w:rPr>
        <w:t xml:space="preserve">. </w:t>
      </w:r>
      <w:r w:rsidRPr="007F6861">
        <w:rPr>
          <w:rStyle w:val="reftext1"/>
          <w:position w:val="6"/>
        </w:rPr>
        <w:t>20</w:t>
      </w:r>
      <w:r w:rsidR="00B473FB" w:rsidRPr="00B473FB">
        <w:rPr>
          <w:rStyle w:val="reftext1"/>
          <w:sz w:val="8"/>
        </w:rPr>
        <w:t> </w:t>
      </w:r>
      <w:r w:rsidRPr="007F6861">
        <w:rPr>
          <w:sz w:val="26"/>
        </w:rPr>
        <w:t xml:space="preserve">Now we know that the Son of God is come and has given us understanding, so that we may know Him who </w:t>
      </w:r>
      <w:r w:rsidRPr="007F6861">
        <w:rPr>
          <w:i/>
          <w:iCs/>
          <w:sz w:val="26"/>
        </w:rPr>
        <w:t>is</w:t>
      </w:r>
      <w:r w:rsidRPr="007F6861">
        <w:rPr>
          <w:sz w:val="26"/>
        </w:rPr>
        <w:t xml:space="preserve"> true; and we are in Him who </w:t>
      </w:r>
      <w:r w:rsidRPr="007F6861">
        <w:rPr>
          <w:i/>
          <w:iCs/>
          <w:sz w:val="26"/>
        </w:rPr>
        <w:t>is</w:t>
      </w:r>
      <w:r w:rsidRPr="007F6861">
        <w:rPr>
          <w:sz w:val="26"/>
        </w:rPr>
        <w:t xml:space="preserve"> true, in His Son Jesus Christ. He is the true God and eternal life. </w:t>
      </w:r>
    </w:p>
    <w:p w:rsidR="009C6D0A" w:rsidRPr="007F6861" w:rsidRDefault="00766D39">
      <w:pPr>
        <w:pStyle w:val="reg"/>
        <w:rPr>
          <w:sz w:val="26"/>
        </w:rPr>
      </w:pPr>
      <w:r w:rsidRPr="007F6861">
        <w:rPr>
          <w:rStyle w:val="reftext1"/>
          <w:position w:val="6"/>
        </w:rPr>
        <w:lastRenderedPageBreak/>
        <w:t>21</w:t>
      </w:r>
      <w:r w:rsidR="00B473FB" w:rsidRPr="00B473FB">
        <w:rPr>
          <w:rStyle w:val="reftext1"/>
          <w:sz w:val="8"/>
        </w:rPr>
        <w:t> </w:t>
      </w:r>
      <w:r w:rsidRPr="007F6861">
        <w:rPr>
          <w:sz w:val="26"/>
        </w:rPr>
        <w:t>Little children, keep yourselves from idols.</w:t>
      </w:r>
      <w:hyperlink w:anchor="fnd" w:tooltip="BYZ and TR include ‘Amen.’" w:history="1">
        <w:r w:rsidRPr="007F6861">
          <w:rPr>
            <w:rStyle w:val="Hyperlink"/>
            <w:b/>
            <w:bCs/>
            <w:i/>
            <w:iCs/>
            <w:position w:val="6"/>
            <w:sz w:val="17"/>
            <w:szCs w:val="17"/>
          </w:rPr>
          <w:t>d</w:t>
        </w:r>
      </w:hyperlink>
      <w:r w:rsidRPr="007F6861">
        <w:rPr>
          <w:sz w:val="26"/>
        </w:rPr>
        <w:t xml:space="preserve"> </w:t>
      </w:r>
    </w:p>
    <w:p w:rsidR="009C6D0A" w:rsidRPr="007F6861" w:rsidRDefault="00766D39">
      <w:pPr>
        <w:pStyle w:val="foot"/>
        <w:spacing w:line="288" w:lineRule="atLeast"/>
        <w:rPr>
          <w:rFonts w:ascii="Tahoma" w:hAnsi="Tahoma" w:cs="Tahoma"/>
          <w:sz w:val="26"/>
        </w:rPr>
      </w:pPr>
      <w:r>
        <w:rPr>
          <w:rStyle w:val="footnotesbot1"/>
          <w:rFonts w:ascii="Tahoma" w:hAnsi="Tahoma" w:cs="Tahoma"/>
        </w:rPr>
        <w:t>a</w:t>
      </w:r>
      <w:r w:rsidRPr="007F6861">
        <w:rPr>
          <w:rFonts w:ascii="Tahoma" w:hAnsi="Tahoma" w:cs="Tahoma"/>
          <w:sz w:val="26"/>
        </w:rPr>
        <w:t xml:space="preserve"> </w:t>
      </w:r>
      <w:r>
        <w:rPr>
          <w:rStyle w:val="fnverse1"/>
          <w:rFonts w:ascii="Tahoma" w:hAnsi="Tahoma" w:cs="Tahoma"/>
        </w:rPr>
        <w:t>7</w:t>
      </w:r>
      <w:r w:rsidRPr="007F6861">
        <w:rPr>
          <w:rFonts w:ascii="Tahoma" w:hAnsi="Tahoma" w:cs="Tahoma"/>
          <w:sz w:val="26"/>
        </w:rPr>
        <w:t xml:space="preserve"> </w:t>
      </w:r>
      <w:r>
        <w:rPr>
          <w:rStyle w:val="footnote1"/>
          <w:rFonts w:ascii="Tahoma" w:hAnsi="Tahoma" w:cs="Tahoma"/>
        </w:rPr>
        <w:t xml:space="preserve">TR and GOC include </w:t>
      </w:r>
      <w:r>
        <w:rPr>
          <w:rStyle w:val="footnote1"/>
          <w:rFonts w:ascii="Tahoma" w:hAnsi="Tahoma" w:cs="Tahoma"/>
          <w:i/>
          <w:iCs/>
        </w:rPr>
        <w:t>testify in heaven: the Father, the Word and the Holy Spirit, and these three are one. 8 And there are three that testify on earth:</w:t>
      </w:r>
      <w:r w:rsidRPr="007F6861">
        <w:rPr>
          <w:rFonts w:ascii="Tahoma" w:hAnsi="Tahoma" w:cs="Tahoma"/>
          <w:sz w:val="26"/>
        </w:rPr>
        <w:br/>
      </w:r>
      <w:r>
        <w:rPr>
          <w:rStyle w:val="footnotesbot1"/>
          <w:rFonts w:ascii="Tahoma" w:hAnsi="Tahoma" w:cs="Tahoma"/>
        </w:rPr>
        <w:t>b</w:t>
      </w:r>
      <w:r w:rsidRPr="007F6861">
        <w:rPr>
          <w:rFonts w:ascii="Tahoma" w:hAnsi="Tahoma" w:cs="Tahoma"/>
          <w:sz w:val="26"/>
        </w:rPr>
        <w:t xml:space="preserve"> </w:t>
      </w:r>
      <w:r>
        <w:rPr>
          <w:rStyle w:val="fnverse1"/>
          <w:rFonts w:ascii="Tahoma" w:hAnsi="Tahoma" w:cs="Tahoma"/>
        </w:rPr>
        <w:t>13</w:t>
      </w:r>
      <w:r w:rsidRPr="007F6861">
        <w:rPr>
          <w:rFonts w:ascii="Tahoma" w:hAnsi="Tahoma" w:cs="Tahoma"/>
          <w:sz w:val="26"/>
        </w:rPr>
        <w:t xml:space="preserve"> </w:t>
      </w:r>
      <w:r>
        <w:rPr>
          <w:rStyle w:val="footnote1"/>
          <w:rFonts w:ascii="Tahoma" w:hAnsi="Tahoma" w:cs="Tahoma"/>
        </w:rPr>
        <w:t xml:space="preserve">BYZ and TR include </w:t>
      </w:r>
      <w:r>
        <w:rPr>
          <w:rStyle w:val="footnote1"/>
          <w:rFonts w:ascii="Tahoma" w:hAnsi="Tahoma" w:cs="Tahoma"/>
          <w:i/>
          <w:iCs/>
        </w:rPr>
        <w:t>and that you may believe on the name of the Son of God</w:t>
      </w:r>
      <w:r w:rsidRPr="007F6861">
        <w:rPr>
          <w:rFonts w:ascii="Tahoma" w:hAnsi="Tahoma" w:cs="Tahoma"/>
          <w:sz w:val="26"/>
        </w:rPr>
        <w:br/>
      </w:r>
      <w:r>
        <w:rPr>
          <w:rStyle w:val="footnotesbot1"/>
          <w:rFonts w:ascii="Tahoma" w:hAnsi="Tahoma" w:cs="Tahoma"/>
        </w:rPr>
        <w:t>c</w:t>
      </w:r>
      <w:r w:rsidRPr="007F6861">
        <w:rPr>
          <w:rFonts w:ascii="Tahoma" w:hAnsi="Tahoma" w:cs="Tahoma"/>
          <w:sz w:val="26"/>
        </w:rPr>
        <w:t xml:space="preserve"> </w:t>
      </w:r>
      <w:r>
        <w:rPr>
          <w:rStyle w:val="fnverse1"/>
          <w:rFonts w:ascii="Tahoma" w:hAnsi="Tahoma" w:cs="Tahoma"/>
        </w:rPr>
        <w:t>18</w:t>
      </w:r>
      <w:r w:rsidRPr="007F6861">
        <w:rPr>
          <w:rFonts w:ascii="Tahoma" w:hAnsi="Tahoma" w:cs="Tahoma"/>
          <w:sz w:val="26"/>
        </w:rPr>
        <w:t xml:space="preserve"> </w:t>
      </w:r>
      <w:r>
        <w:rPr>
          <w:rStyle w:val="footnote1"/>
          <w:rFonts w:ascii="Tahoma" w:hAnsi="Tahoma" w:cs="Tahoma"/>
        </w:rPr>
        <w:t xml:space="preserve">Or </w:t>
      </w:r>
      <w:r>
        <w:rPr>
          <w:rStyle w:val="footnote1"/>
          <w:rFonts w:ascii="Tahoma" w:hAnsi="Tahoma" w:cs="Tahoma"/>
          <w:i/>
          <w:iCs/>
        </w:rPr>
        <w:t>the one who was born of God protects himself</w:t>
      </w:r>
      <w:r>
        <w:rPr>
          <w:rStyle w:val="footnote1"/>
          <w:rFonts w:ascii="Tahoma" w:hAnsi="Tahoma" w:cs="Tahoma"/>
        </w:rPr>
        <w:t xml:space="preserve">, or </w:t>
      </w:r>
      <w:r>
        <w:rPr>
          <w:rStyle w:val="footnote1"/>
          <w:rFonts w:ascii="Tahoma" w:hAnsi="Tahoma" w:cs="Tahoma"/>
          <w:i/>
          <w:iCs/>
        </w:rPr>
        <w:t>God protects the one born of Him</w:t>
      </w:r>
      <w:r w:rsidRPr="007F6861">
        <w:rPr>
          <w:rFonts w:ascii="Tahoma" w:hAnsi="Tahoma" w:cs="Tahoma"/>
          <w:sz w:val="26"/>
        </w:rPr>
        <w:br/>
      </w:r>
      <w:r>
        <w:rPr>
          <w:rStyle w:val="footnotesbot1"/>
          <w:rFonts w:ascii="Tahoma" w:hAnsi="Tahoma" w:cs="Tahoma"/>
        </w:rPr>
        <w:t>d</w:t>
      </w:r>
      <w:r w:rsidRPr="007F6861">
        <w:rPr>
          <w:rFonts w:ascii="Tahoma" w:hAnsi="Tahoma" w:cs="Tahoma"/>
          <w:sz w:val="26"/>
        </w:rPr>
        <w:t xml:space="preserve"> </w:t>
      </w:r>
      <w:r>
        <w:rPr>
          <w:rStyle w:val="fnverse1"/>
          <w:rFonts w:ascii="Tahoma" w:hAnsi="Tahoma" w:cs="Tahoma"/>
        </w:rPr>
        <w:t>21</w:t>
      </w:r>
      <w:r w:rsidRPr="007F6861">
        <w:rPr>
          <w:rFonts w:ascii="Tahoma" w:hAnsi="Tahoma" w:cs="Tahoma"/>
          <w:sz w:val="26"/>
        </w:rPr>
        <w:t xml:space="preserve"> </w:t>
      </w:r>
      <w:r>
        <w:rPr>
          <w:rStyle w:val="footnote1"/>
          <w:rFonts w:ascii="Tahoma" w:hAnsi="Tahoma" w:cs="Tahoma"/>
        </w:rPr>
        <w:t xml:space="preserve">BYZ and TR include </w:t>
      </w:r>
      <w:r>
        <w:rPr>
          <w:rStyle w:val="footnote1"/>
          <w:rFonts w:ascii="Tahoma" w:hAnsi="Tahoma" w:cs="Tahoma"/>
          <w:i/>
          <w:iCs/>
        </w:rPr>
        <w:t>Amen.</w:t>
      </w:r>
    </w:p>
    <w:p w:rsidR="009C6D0A" w:rsidRPr="007F6861" w:rsidRDefault="004855EA">
      <w:pPr>
        <w:spacing w:before="0" w:beforeAutospacing="0" w:after="0" w:afterAutospacing="0" w:line="288" w:lineRule="atLeast"/>
        <w:divId w:val="1662075116"/>
        <w:rPr>
          <w:rFonts w:ascii="Tahoma" w:eastAsia="Times New Roman" w:hAnsi="Tahoma" w:cs="Tahoma"/>
          <w:sz w:val="26"/>
        </w:rPr>
      </w:pPr>
      <w:r w:rsidRPr="007F6861">
        <w:rPr>
          <w:rFonts w:ascii="Tahoma" w:eastAsia="Times New Roman" w:hAnsi="Tahoma" w:cs="Tahoma"/>
          <w:sz w:val="26"/>
        </w:rPr>
        <w:br w:type="page"/>
      </w:r>
    </w:p>
    <w:p w:rsidR="009C6D0A" w:rsidRDefault="00766D39">
      <w:pPr>
        <w:spacing w:before="0" w:beforeAutospacing="0" w:after="0" w:afterAutospacing="0" w:line="288" w:lineRule="atLeast"/>
        <w:jc w:val="center"/>
        <w:divId w:val="1662075116"/>
        <w:rPr>
          <w:rFonts w:ascii="Tahoma" w:eastAsia="Times New Roman" w:hAnsi="Tahoma" w:cs="Tahoma"/>
          <w:b/>
          <w:bCs/>
          <w:color w:val="552200"/>
          <w:sz w:val="58"/>
          <w:szCs w:val="58"/>
        </w:rPr>
      </w:pPr>
      <w:bookmarkStart w:id="37" w:name="2John"/>
      <w:bookmarkEnd w:id="37"/>
      <w:r>
        <w:rPr>
          <w:rFonts w:ascii="Tahoma" w:eastAsia="Times New Roman" w:hAnsi="Tahoma" w:cs="Tahoma"/>
          <w:b/>
          <w:bCs/>
          <w:color w:val="552200"/>
          <w:sz w:val="58"/>
          <w:szCs w:val="58"/>
        </w:rPr>
        <w:lastRenderedPageBreak/>
        <w:t>2 John</w:t>
      </w:r>
    </w:p>
    <w:p w:rsidR="009C6D0A" w:rsidRPr="007F6861" w:rsidRDefault="009C6D0A">
      <w:pPr>
        <w:spacing w:before="0" w:beforeAutospacing="0" w:after="240" w:afterAutospacing="0" w:line="288" w:lineRule="atLeast"/>
        <w:divId w:val="1662075116"/>
        <w:rPr>
          <w:rFonts w:ascii="Tahoma" w:eastAsia="Times New Roman" w:hAnsi="Tahoma" w:cs="Tahoma"/>
          <w:sz w:val="26"/>
        </w:rPr>
      </w:pPr>
    </w:p>
    <w:p w:rsidR="009C6D0A" w:rsidRPr="007F6861" w:rsidRDefault="00766D39">
      <w:pPr>
        <w:shd w:val="clear" w:color="auto" w:fill="FFF0E6"/>
        <w:spacing w:before="0" w:beforeAutospacing="0" w:after="0" w:afterAutospacing="0" w:line="288" w:lineRule="atLeast"/>
        <w:rPr>
          <w:rFonts w:ascii="Tahoma" w:eastAsia="Times New Roman" w:hAnsi="Tahoma" w:cs="Tahoma"/>
          <w:b/>
          <w:bCs/>
          <w:color w:val="552200"/>
          <w:sz w:val="26"/>
        </w:rPr>
      </w:pPr>
      <w:r w:rsidRPr="007F6861">
        <w:rPr>
          <w:rFonts w:ascii="Tahoma" w:eastAsia="Times New Roman" w:hAnsi="Tahoma" w:cs="Tahoma"/>
          <w:b/>
          <w:bCs/>
          <w:color w:val="552200"/>
          <w:sz w:val="26"/>
        </w:rPr>
        <w:t>2 John 1</w:t>
      </w:r>
    </w:p>
    <w:p w:rsidR="009C6D0A" w:rsidRPr="007F6861" w:rsidRDefault="00766D39">
      <w:pPr>
        <w:pStyle w:val="hdg"/>
        <w:spacing w:before="0" w:line="288" w:lineRule="atLeast"/>
        <w:rPr>
          <w:sz w:val="26"/>
        </w:rPr>
      </w:pPr>
      <w:r w:rsidRPr="007F6861">
        <w:rPr>
          <w:sz w:val="26"/>
        </w:rPr>
        <w:t>Greeting from the Elder</w:t>
      </w:r>
      <w:r w:rsidRPr="007F6861">
        <w:rPr>
          <w:sz w:val="26"/>
        </w:rPr>
        <w:br/>
      </w:r>
      <w:r w:rsidRPr="007F6861">
        <w:rPr>
          <w:rStyle w:val="cross1"/>
          <w:b w:val="0"/>
          <w:bCs w:val="0"/>
          <w:sz w:val="26"/>
        </w:rPr>
        <w:t>(3 John 1:1-4)</w:t>
      </w:r>
    </w:p>
    <w:p w:rsidR="009C6D0A" w:rsidRPr="007F6861" w:rsidRDefault="00766D39">
      <w:pPr>
        <w:pStyle w:val="reg"/>
        <w:rPr>
          <w:sz w:val="26"/>
        </w:rPr>
      </w:pPr>
      <w:r w:rsidRPr="007F6861">
        <w:rPr>
          <w:rStyle w:val="reftext1"/>
          <w:position w:val="6"/>
        </w:rPr>
        <w:t>1</w:t>
      </w:r>
      <w:r w:rsidR="00B473FB" w:rsidRPr="00B473FB">
        <w:rPr>
          <w:rStyle w:val="reftext1"/>
          <w:sz w:val="8"/>
        </w:rPr>
        <w:t> </w:t>
      </w:r>
      <w:r w:rsidRPr="007F6861">
        <w:rPr>
          <w:sz w:val="26"/>
        </w:rPr>
        <w:t>The elder,</w:t>
      </w:r>
    </w:p>
    <w:p w:rsidR="009C6D0A" w:rsidRPr="007F6861" w:rsidRDefault="00766D39">
      <w:pPr>
        <w:pStyle w:val="reg"/>
        <w:rPr>
          <w:sz w:val="26"/>
        </w:rPr>
      </w:pPr>
      <w:r w:rsidRPr="007F6861">
        <w:rPr>
          <w:sz w:val="26"/>
        </w:rPr>
        <w:t xml:space="preserve">To </w:t>
      </w:r>
      <w:r w:rsidRPr="007F6861">
        <w:rPr>
          <w:i/>
          <w:iCs/>
          <w:sz w:val="26"/>
        </w:rPr>
        <w:t>the</w:t>
      </w:r>
      <w:r w:rsidRPr="007F6861">
        <w:rPr>
          <w:sz w:val="26"/>
        </w:rPr>
        <w:t xml:space="preserve"> elect lady and her children, whom I love in truth, and not only I, but also all those having known the truth— </w:t>
      </w:r>
      <w:r w:rsidRPr="007F6861">
        <w:rPr>
          <w:rStyle w:val="reftext1"/>
          <w:position w:val="6"/>
        </w:rPr>
        <w:t>2</w:t>
      </w:r>
      <w:r w:rsidR="00B473FB" w:rsidRPr="00B473FB">
        <w:rPr>
          <w:rStyle w:val="reftext1"/>
          <w:sz w:val="8"/>
        </w:rPr>
        <w:t> </w:t>
      </w:r>
      <w:r w:rsidRPr="007F6861">
        <w:rPr>
          <w:sz w:val="26"/>
        </w:rPr>
        <w:t xml:space="preserve">because of the truth abiding in us and that will be with us to the age: </w:t>
      </w:r>
    </w:p>
    <w:p w:rsidR="009C6D0A" w:rsidRPr="007F6861" w:rsidRDefault="00766D39">
      <w:pPr>
        <w:pStyle w:val="reg"/>
        <w:rPr>
          <w:sz w:val="26"/>
        </w:rPr>
      </w:pPr>
      <w:r w:rsidRPr="007F6861">
        <w:rPr>
          <w:rStyle w:val="reftext1"/>
          <w:position w:val="6"/>
        </w:rPr>
        <w:t>3</w:t>
      </w:r>
      <w:r w:rsidR="00B473FB" w:rsidRPr="00B473FB">
        <w:rPr>
          <w:rStyle w:val="reftext1"/>
          <w:sz w:val="8"/>
        </w:rPr>
        <w:t> </w:t>
      </w:r>
      <w:r w:rsidRPr="007F6861">
        <w:rPr>
          <w:sz w:val="26"/>
        </w:rPr>
        <w:t xml:space="preserve">Grace, mercy, </w:t>
      </w:r>
      <w:r w:rsidRPr="007F6861">
        <w:rPr>
          <w:i/>
          <w:iCs/>
          <w:sz w:val="26"/>
        </w:rPr>
        <w:t>and</w:t>
      </w:r>
      <w:r w:rsidRPr="007F6861">
        <w:rPr>
          <w:sz w:val="26"/>
        </w:rPr>
        <w:t xml:space="preserve"> peace will be with us from God </w:t>
      </w:r>
      <w:r w:rsidRPr="007F6861">
        <w:rPr>
          <w:i/>
          <w:iCs/>
          <w:sz w:val="26"/>
        </w:rPr>
        <w:t>the</w:t>
      </w:r>
      <w:r w:rsidRPr="007F6861">
        <w:rPr>
          <w:sz w:val="26"/>
        </w:rPr>
        <w:t xml:space="preserve"> Father and from Jesus Christ, the Son of the Father, in truth and love. </w:t>
      </w:r>
    </w:p>
    <w:p w:rsidR="009C6D0A" w:rsidRPr="007F6861" w:rsidRDefault="00766D39">
      <w:pPr>
        <w:pStyle w:val="hdg"/>
        <w:spacing w:before="0" w:line="288" w:lineRule="atLeast"/>
        <w:rPr>
          <w:sz w:val="26"/>
        </w:rPr>
      </w:pPr>
      <w:r w:rsidRPr="007F6861">
        <w:rPr>
          <w:sz w:val="26"/>
        </w:rPr>
        <w:t>Walking in the Truth</w:t>
      </w:r>
      <w:r w:rsidRPr="007F6861">
        <w:rPr>
          <w:sz w:val="26"/>
        </w:rPr>
        <w:br/>
      </w:r>
      <w:r w:rsidRPr="007F6861">
        <w:rPr>
          <w:rStyle w:val="cross1"/>
          <w:b w:val="0"/>
          <w:bCs w:val="0"/>
          <w:sz w:val="26"/>
        </w:rPr>
        <w:t>(John 8:30-41)</w:t>
      </w:r>
    </w:p>
    <w:p w:rsidR="009C6D0A" w:rsidRPr="007F6861" w:rsidRDefault="00766D39">
      <w:pPr>
        <w:pStyle w:val="reg"/>
        <w:rPr>
          <w:sz w:val="26"/>
        </w:rPr>
      </w:pPr>
      <w:r w:rsidRPr="007F6861">
        <w:rPr>
          <w:rStyle w:val="reftext1"/>
          <w:position w:val="6"/>
        </w:rPr>
        <w:t>4</w:t>
      </w:r>
      <w:r w:rsidR="00B473FB" w:rsidRPr="00B473FB">
        <w:rPr>
          <w:rStyle w:val="reftext1"/>
          <w:sz w:val="8"/>
        </w:rPr>
        <w:t> </w:t>
      </w:r>
      <w:r w:rsidRPr="007F6861">
        <w:rPr>
          <w:sz w:val="26"/>
        </w:rPr>
        <w:t xml:space="preserve">I rejoiced exceedingly that I have found </w:t>
      </w:r>
      <w:r w:rsidRPr="007F6861">
        <w:rPr>
          <w:i/>
          <w:iCs/>
          <w:sz w:val="26"/>
        </w:rPr>
        <w:t>some</w:t>
      </w:r>
      <w:r w:rsidRPr="007F6861">
        <w:rPr>
          <w:sz w:val="26"/>
        </w:rPr>
        <w:t xml:space="preserve"> of your children walking in truth, just as we have received a commandment from the Father. </w:t>
      </w:r>
      <w:r w:rsidRPr="007F6861">
        <w:rPr>
          <w:rStyle w:val="reftext1"/>
          <w:position w:val="6"/>
        </w:rPr>
        <w:t>5</w:t>
      </w:r>
      <w:r w:rsidR="00B473FB" w:rsidRPr="00B473FB">
        <w:rPr>
          <w:rStyle w:val="reftext1"/>
          <w:sz w:val="8"/>
        </w:rPr>
        <w:t> </w:t>
      </w:r>
      <w:r w:rsidRPr="007F6861">
        <w:rPr>
          <w:sz w:val="26"/>
        </w:rPr>
        <w:t xml:space="preserve">And now I implore you, lady, not as though I am writing to you a new commandment, but that which we have had from </w:t>
      </w:r>
      <w:r w:rsidRPr="007F6861">
        <w:rPr>
          <w:i/>
          <w:iCs/>
          <w:sz w:val="26"/>
        </w:rPr>
        <w:t>the</w:t>
      </w:r>
      <w:r w:rsidRPr="007F6861">
        <w:rPr>
          <w:sz w:val="26"/>
        </w:rPr>
        <w:t xml:space="preserve"> beginning, that we should love one another. </w:t>
      </w:r>
      <w:r w:rsidRPr="007F6861">
        <w:rPr>
          <w:rStyle w:val="reftext1"/>
          <w:position w:val="6"/>
        </w:rPr>
        <w:t>6</w:t>
      </w:r>
      <w:r w:rsidR="00B473FB" w:rsidRPr="00B473FB">
        <w:rPr>
          <w:rStyle w:val="reftext1"/>
          <w:sz w:val="8"/>
        </w:rPr>
        <w:t> </w:t>
      </w:r>
      <w:r w:rsidRPr="007F6861">
        <w:rPr>
          <w:sz w:val="26"/>
        </w:rPr>
        <w:t xml:space="preserve">And this is love, that we should walk according to His commandments. This is the commandment, just as you have heard from </w:t>
      </w:r>
      <w:r w:rsidRPr="007F6861">
        <w:rPr>
          <w:i/>
          <w:iCs/>
          <w:sz w:val="26"/>
        </w:rPr>
        <w:t>the</w:t>
      </w:r>
      <w:r w:rsidRPr="007F6861">
        <w:rPr>
          <w:sz w:val="26"/>
        </w:rPr>
        <w:t xml:space="preserve"> beginning, so that you should walk in it. </w:t>
      </w:r>
    </w:p>
    <w:p w:rsidR="009C6D0A" w:rsidRPr="007F6861" w:rsidRDefault="00766D39">
      <w:pPr>
        <w:pStyle w:val="hdg"/>
        <w:spacing w:line="288" w:lineRule="atLeast"/>
        <w:rPr>
          <w:sz w:val="26"/>
        </w:rPr>
      </w:pPr>
      <w:r w:rsidRPr="007F6861">
        <w:rPr>
          <w:sz w:val="26"/>
        </w:rPr>
        <w:t>Beware of Deceivers</w:t>
      </w:r>
    </w:p>
    <w:p w:rsidR="009C6D0A" w:rsidRPr="007F6861" w:rsidRDefault="00766D39">
      <w:pPr>
        <w:pStyle w:val="reg"/>
        <w:rPr>
          <w:sz w:val="26"/>
        </w:rPr>
      </w:pPr>
      <w:r w:rsidRPr="007F6861">
        <w:rPr>
          <w:rStyle w:val="reftext1"/>
          <w:position w:val="6"/>
        </w:rPr>
        <w:t>7</w:t>
      </w:r>
      <w:r w:rsidR="00B473FB" w:rsidRPr="00B473FB">
        <w:rPr>
          <w:rStyle w:val="reftext1"/>
          <w:sz w:val="8"/>
        </w:rPr>
        <w:t> </w:t>
      </w:r>
      <w:r w:rsidRPr="007F6861">
        <w:rPr>
          <w:sz w:val="26"/>
        </w:rPr>
        <w:t xml:space="preserve">For many deceivers have entered into the world, those not confessing Jesus Christ coming in flesh. This is the deceiver and the antichrist. </w:t>
      </w:r>
      <w:r w:rsidRPr="007F6861">
        <w:rPr>
          <w:rStyle w:val="reftext1"/>
          <w:position w:val="6"/>
        </w:rPr>
        <w:t>8</w:t>
      </w:r>
      <w:r w:rsidR="00B473FB" w:rsidRPr="00B473FB">
        <w:rPr>
          <w:rStyle w:val="reftext1"/>
          <w:sz w:val="8"/>
        </w:rPr>
        <w:t> </w:t>
      </w:r>
      <w:r w:rsidRPr="007F6861">
        <w:rPr>
          <w:sz w:val="26"/>
        </w:rPr>
        <w:t>Watch yourselves, so that you should not lose what things we have worked for,</w:t>
      </w:r>
      <w:hyperlink w:anchor="fna" w:tooltip="NE and WH ‘what you have worked for’" w:history="1">
        <w:r w:rsidRPr="007F6861">
          <w:rPr>
            <w:rStyle w:val="Hyperlink"/>
            <w:b/>
            <w:bCs/>
            <w:i/>
            <w:iCs/>
            <w:position w:val="6"/>
            <w:sz w:val="17"/>
            <w:szCs w:val="17"/>
          </w:rPr>
          <w:t>a</w:t>
        </w:r>
      </w:hyperlink>
      <w:r w:rsidRPr="007F6861">
        <w:rPr>
          <w:sz w:val="26"/>
        </w:rPr>
        <w:t xml:space="preserve"> but you may receive a full reward. </w:t>
      </w:r>
      <w:r w:rsidRPr="007F6861">
        <w:rPr>
          <w:rStyle w:val="reftext1"/>
          <w:position w:val="6"/>
        </w:rPr>
        <w:t>9</w:t>
      </w:r>
      <w:r w:rsidR="00B473FB" w:rsidRPr="00B473FB">
        <w:rPr>
          <w:rStyle w:val="reftext1"/>
          <w:sz w:val="8"/>
        </w:rPr>
        <w:t> </w:t>
      </w:r>
      <w:r w:rsidRPr="007F6861">
        <w:rPr>
          <w:sz w:val="26"/>
        </w:rPr>
        <w:t xml:space="preserve">Anyone going on ahead, and not abiding in the teaching of Christ, does not have God. The </w:t>
      </w:r>
      <w:r w:rsidRPr="007F6861">
        <w:rPr>
          <w:i/>
          <w:iCs/>
          <w:sz w:val="26"/>
        </w:rPr>
        <w:t>one</w:t>
      </w:r>
      <w:r w:rsidRPr="007F6861">
        <w:rPr>
          <w:sz w:val="26"/>
        </w:rPr>
        <w:t xml:space="preserve"> abiding in the teaching, this </w:t>
      </w:r>
      <w:r w:rsidRPr="007F6861">
        <w:rPr>
          <w:i/>
          <w:iCs/>
          <w:sz w:val="26"/>
        </w:rPr>
        <w:t>one</w:t>
      </w:r>
      <w:r w:rsidRPr="007F6861">
        <w:rPr>
          <w:sz w:val="26"/>
        </w:rPr>
        <w:t xml:space="preserve"> has both the Father and the Son. </w:t>
      </w:r>
    </w:p>
    <w:p w:rsidR="009C6D0A" w:rsidRPr="007F6861" w:rsidRDefault="00766D39">
      <w:pPr>
        <w:pStyle w:val="reg"/>
        <w:rPr>
          <w:sz w:val="26"/>
        </w:rPr>
      </w:pPr>
      <w:r w:rsidRPr="007F6861">
        <w:rPr>
          <w:rStyle w:val="reftext1"/>
          <w:position w:val="6"/>
        </w:rPr>
        <w:t>10</w:t>
      </w:r>
      <w:r w:rsidR="00B473FB" w:rsidRPr="00B473FB">
        <w:rPr>
          <w:rStyle w:val="reftext1"/>
          <w:sz w:val="8"/>
        </w:rPr>
        <w:t> </w:t>
      </w:r>
      <w:r w:rsidRPr="007F6861">
        <w:rPr>
          <w:sz w:val="26"/>
        </w:rPr>
        <w:t xml:space="preserve">If anyone comes to you and does not bring this teaching, do not receive him into </w:t>
      </w:r>
      <w:r w:rsidRPr="007F6861">
        <w:rPr>
          <w:i/>
          <w:iCs/>
          <w:sz w:val="26"/>
        </w:rPr>
        <w:t>the</w:t>
      </w:r>
      <w:r w:rsidRPr="007F6861">
        <w:rPr>
          <w:sz w:val="26"/>
        </w:rPr>
        <w:t xml:space="preserve"> house, and do not tell him to rejoice. </w:t>
      </w:r>
      <w:r w:rsidRPr="007F6861">
        <w:rPr>
          <w:rStyle w:val="reftext1"/>
          <w:position w:val="6"/>
        </w:rPr>
        <w:t>11</w:t>
      </w:r>
      <w:r w:rsidR="00B473FB" w:rsidRPr="00B473FB">
        <w:rPr>
          <w:rStyle w:val="reftext1"/>
          <w:sz w:val="8"/>
        </w:rPr>
        <w:t> </w:t>
      </w:r>
      <w:r w:rsidRPr="007F6861">
        <w:rPr>
          <w:sz w:val="26"/>
        </w:rPr>
        <w:t xml:space="preserve">For the </w:t>
      </w:r>
      <w:r w:rsidRPr="007F6861">
        <w:rPr>
          <w:i/>
          <w:iCs/>
          <w:sz w:val="26"/>
        </w:rPr>
        <w:t>one</w:t>
      </w:r>
      <w:r w:rsidRPr="007F6861">
        <w:rPr>
          <w:sz w:val="26"/>
        </w:rPr>
        <w:t xml:space="preserve"> telling him to rejoice partakes in his evil works. </w:t>
      </w:r>
    </w:p>
    <w:p w:rsidR="009C6D0A" w:rsidRPr="007F6861" w:rsidRDefault="00766D39">
      <w:pPr>
        <w:pStyle w:val="hdg"/>
        <w:spacing w:line="288" w:lineRule="atLeast"/>
        <w:rPr>
          <w:sz w:val="26"/>
        </w:rPr>
      </w:pPr>
      <w:r w:rsidRPr="007F6861">
        <w:rPr>
          <w:sz w:val="26"/>
        </w:rPr>
        <w:t>Final Greetings</w:t>
      </w:r>
    </w:p>
    <w:p w:rsidR="009C6D0A" w:rsidRPr="007F6861" w:rsidRDefault="00766D39">
      <w:pPr>
        <w:pStyle w:val="reg"/>
        <w:rPr>
          <w:sz w:val="26"/>
        </w:rPr>
      </w:pPr>
      <w:r w:rsidRPr="007F6861">
        <w:rPr>
          <w:rStyle w:val="reftext1"/>
          <w:position w:val="6"/>
        </w:rPr>
        <w:t>12</w:t>
      </w:r>
      <w:r w:rsidR="00B473FB" w:rsidRPr="00B473FB">
        <w:rPr>
          <w:rStyle w:val="reftext1"/>
          <w:sz w:val="8"/>
        </w:rPr>
        <w:t> </w:t>
      </w:r>
      <w:r w:rsidRPr="007F6861">
        <w:rPr>
          <w:sz w:val="26"/>
        </w:rPr>
        <w:t xml:space="preserve">Having many things to write to you, I purposed not with paper and ink, but I hope to come to you and to speak mouth to mouth, so that our joy may be having been completed. </w:t>
      </w:r>
    </w:p>
    <w:p w:rsidR="009C6D0A" w:rsidRPr="007F6861" w:rsidRDefault="00766D39">
      <w:pPr>
        <w:pStyle w:val="reg"/>
        <w:rPr>
          <w:sz w:val="26"/>
        </w:rPr>
      </w:pPr>
      <w:r w:rsidRPr="007F6861">
        <w:rPr>
          <w:rStyle w:val="reftext1"/>
          <w:position w:val="6"/>
        </w:rPr>
        <w:lastRenderedPageBreak/>
        <w:t>13</w:t>
      </w:r>
      <w:r w:rsidR="00B473FB" w:rsidRPr="00B473FB">
        <w:rPr>
          <w:rStyle w:val="reftext1"/>
          <w:sz w:val="8"/>
        </w:rPr>
        <w:t> </w:t>
      </w:r>
      <w:r w:rsidRPr="007F6861">
        <w:rPr>
          <w:sz w:val="26"/>
        </w:rPr>
        <w:t>The children of your elect sister greet you.</w:t>
      </w:r>
      <w:hyperlink w:anchor="fnb" w:tooltip="BYZ and TR include ‘Amen.’" w:history="1">
        <w:r w:rsidRPr="007F6861">
          <w:rPr>
            <w:rStyle w:val="Hyperlink"/>
            <w:b/>
            <w:bCs/>
            <w:i/>
            <w:iCs/>
            <w:position w:val="6"/>
            <w:sz w:val="17"/>
            <w:szCs w:val="17"/>
          </w:rPr>
          <w:t>b</w:t>
        </w:r>
      </w:hyperlink>
      <w:r w:rsidRPr="007F6861">
        <w:rPr>
          <w:sz w:val="26"/>
        </w:rPr>
        <w:t xml:space="preserve"> </w:t>
      </w:r>
    </w:p>
    <w:p w:rsidR="009C6D0A" w:rsidRPr="007F6861" w:rsidRDefault="00766D39">
      <w:pPr>
        <w:pStyle w:val="foot"/>
        <w:spacing w:line="288" w:lineRule="atLeast"/>
        <w:rPr>
          <w:rFonts w:ascii="Tahoma" w:hAnsi="Tahoma" w:cs="Tahoma"/>
          <w:sz w:val="26"/>
        </w:rPr>
      </w:pPr>
      <w:r>
        <w:rPr>
          <w:rStyle w:val="footnotesbot1"/>
          <w:rFonts w:ascii="Tahoma" w:hAnsi="Tahoma" w:cs="Tahoma"/>
        </w:rPr>
        <w:t>a</w:t>
      </w:r>
      <w:r w:rsidRPr="007F6861">
        <w:rPr>
          <w:rFonts w:ascii="Tahoma" w:hAnsi="Tahoma" w:cs="Tahoma"/>
          <w:sz w:val="26"/>
        </w:rPr>
        <w:t xml:space="preserve"> </w:t>
      </w:r>
      <w:r>
        <w:rPr>
          <w:rStyle w:val="fnverse1"/>
          <w:rFonts w:ascii="Tahoma" w:hAnsi="Tahoma" w:cs="Tahoma"/>
        </w:rPr>
        <w:t>8</w:t>
      </w:r>
      <w:r w:rsidRPr="007F6861">
        <w:rPr>
          <w:rFonts w:ascii="Tahoma" w:hAnsi="Tahoma" w:cs="Tahoma"/>
          <w:sz w:val="26"/>
        </w:rPr>
        <w:t xml:space="preserve"> </w:t>
      </w:r>
      <w:r>
        <w:rPr>
          <w:rStyle w:val="footnote1"/>
          <w:rFonts w:ascii="Tahoma" w:hAnsi="Tahoma" w:cs="Tahoma"/>
        </w:rPr>
        <w:t xml:space="preserve">NE and WH </w:t>
      </w:r>
      <w:r>
        <w:rPr>
          <w:rStyle w:val="footnote1"/>
          <w:rFonts w:ascii="Tahoma" w:hAnsi="Tahoma" w:cs="Tahoma"/>
          <w:i/>
          <w:iCs/>
        </w:rPr>
        <w:t>what you have worked for</w:t>
      </w:r>
      <w:r w:rsidRPr="007F6861">
        <w:rPr>
          <w:rFonts w:ascii="Tahoma" w:hAnsi="Tahoma" w:cs="Tahoma"/>
          <w:sz w:val="26"/>
        </w:rPr>
        <w:br/>
      </w:r>
      <w:r>
        <w:rPr>
          <w:rStyle w:val="footnotesbot1"/>
          <w:rFonts w:ascii="Tahoma" w:hAnsi="Tahoma" w:cs="Tahoma"/>
        </w:rPr>
        <w:t>b</w:t>
      </w:r>
      <w:r w:rsidRPr="007F6861">
        <w:rPr>
          <w:rFonts w:ascii="Tahoma" w:hAnsi="Tahoma" w:cs="Tahoma"/>
          <w:sz w:val="26"/>
        </w:rPr>
        <w:t xml:space="preserve"> </w:t>
      </w:r>
      <w:r>
        <w:rPr>
          <w:rStyle w:val="fnverse1"/>
          <w:rFonts w:ascii="Tahoma" w:hAnsi="Tahoma" w:cs="Tahoma"/>
        </w:rPr>
        <w:t>13</w:t>
      </w:r>
      <w:r w:rsidRPr="007F6861">
        <w:rPr>
          <w:rFonts w:ascii="Tahoma" w:hAnsi="Tahoma" w:cs="Tahoma"/>
          <w:sz w:val="26"/>
        </w:rPr>
        <w:t xml:space="preserve"> </w:t>
      </w:r>
      <w:r>
        <w:rPr>
          <w:rStyle w:val="footnote1"/>
          <w:rFonts w:ascii="Tahoma" w:hAnsi="Tahoma" w:cs="Tahoma"/>
        </w:rPr>
        <w:t xml:space="preserve">BYZ and TR include </w:t>
      </w:r>
      <w:r>
        <w:rPr>
          <w:rStyle w:val="footnote1"/>
          <w:rFonts w:ascii="Tahoma" w:hAnsi="Tahoma" w:cs="Tahoma"/>
          <w:i/>
          <w:iCs/>
        </w:rPr>
        <w:t>Amen.</w:t>
      </w:r>
    </w:p>
    <w:p w:rsidR="009C6D0A" w:rsidRPr="007F6861" w:rsidRDefault="004855EA">
      <w:pPr>
        <w:spacing w:before="0" w:beforeAutospacing="0" w:after="0" w:afterAutospacing="0" w:line="288" w:lineRule="atLeast"/>
        <w:divId w:val="1662075116"/>
        <w:rPr>
          <w:rFonts w:ascii="Tahoma" w:eastAsia="Times New Roman" w:hAnsi="Tahoma" w:cs="Tahoma"/>
          <w:sz w:val="26"/>
        </w:rPr>
      </w:pPr>
      <w:r w:rsidRPr="007F6861">
        <w:rPr>
          <w:rFonts w:ascii="Tahoma" w:eastAsia="Times New Roman" w:hAnsi="Tahoma" w:cs="Tahoma"/>
          <w:sz w:val="26"/>
        </w:rPr>
        <w:br w:type="page"/>
      </w:r>
    </w:p>
    <w:p w:rsidR="009C6D0A" w:rsidRDefault="00766D39">
      <w:pPr>
        <w:spacing w:before="0" w:beforeAutospacing="0" w:after="0" w:afterAutospacing="0" w:line="288" w:lineRule="atLeast"/>
        <w:jc w:val="center"/>
        <w:divId w:val="1662075116"/>
        <w:rPr>
          <w:rFonts w:ascii="Tahoma" w:eastAsia="Times New Roman" w:hAnsi="Tahoma" w:cs="Tahoma"/>
          <w:b/>
          <w:bCs/>
          <w:color w:val="552200"/>
          <w:sz w:val="58"/>
          <w:szCs w:val="58"/>
        </w:rPr>
      </w:pPr>
      <w:bookmarkStart w:id="38" w:name="3John"/>
      <w:bookmarkEnd w:id="38"/>
      <w:r>
        <w:rPr>
          <w:rFonts w:ascii="Tahoma" w:eastAsia="Times New Roman" w:hAnsi="Tahoma" w:cs="Tahoma"/>
          <w:b/>
          <w:bCs/>
          <w:color w:val="552200"/>
          <w:sz w:val="58"/>
          <w:szCs w:val="58"/>
        </w:rPr>
        <w:lastRenderedPageBreak/>
        <w:t>3 John</w:t>
      </w:r>
    </w:p>
    <w:p w:rsidR="009C6D0A" w:rsidRPr="007F6861" w:rsidRDefault="009C6D0A">
      <w:pPr>
        <w:spacing w:before="0" w:beforeAutospacing="0" w:after="240" w:afterAutospacing="0" w:line="288" w:lineRule="atLeast"/>
        <w:divId w:val="1662075116"/>
        <w:rPr>
          <w:rFonts w:ascii="Tahoma" w:eastAsia="Times New Roman" w:hAnsi="Tahoma" w:cs="Tahoma"/>
          <w:sz w:val="26"/>
        </w:rPr>
      </w:pPr>
    </w:p>
    <w:p w:rsidR="009C6D0A" w:rsidRPr="007F6861" w:rsidRDefault="00766D39">
      <w:pPr>
        <w:shd w:val="clear" w:color="auto" w:fill="FFF0E6"/>
        <w:spacing w:before="0" w:beforeAutospacing="0" w:after="0" w:afterAutospacing="0" w:line="288" w:lineRule="atLeast"/>
        <w:rPr>
          <w:rFonts w:ascii="Tahoma" w:eastAsia="Times New Roman" w:hAnsi="Tahoma" w:cs="Tahoma"/>
          <w:b/>
          <w:bCs/>
          <w:color w:val="552200"/>
          <w:sz w:val="26"/>
        </w:rPr>
      </w:pPr>
      <w:r w:rsidRPr="007F6861">
        <w:rPr>
          <w:rFonts w:ascii="Tahoma" w:eastAsia="Times New Roman" w:hAnsi="Tahoma" w:cs="Tahoma"/>
          <w:b/>
          <w:bCs/>
          <w:color w:val="552200"/>
          <w:sz w:val="26"/>
        </w:rPr>
        <w:t>3 John 1</w:t>
      </w:r>
    </w:p>
    <w:p w:rsidR="009C6D0A" w:rsidRPr="007F6861" w:rsidRDefault="00766D39">
      <w:pPr>
        <w:pStyle w:val="hdg"/>
        <w:spacing w:before="0" w:line="288" w:lineRule="atLeast"/>
        <w:rPr>
          <w:sz w:val="26"/>
        </w:rPr>
      </w:pPr>
      <w:r w:rsidRPr="007F6861">
        <w:rPr>
          <w:sz w:val="26"/>
        </w:rPr>
        <w:t>Greeting to Gaius from the Elder</w:t>
      </w:r>
      <w:r w:rsidRPr="007F6861">
        <w:rPr>
          <w:sz w:val="26"/>
        </w:rPr>
        <w:br/>
      </w:r>
      <w:r w:rsidRPr="007F6861">
        <w:rPr>
          <w:rStyle w:val="cross1"/>
          <w:b w:val="0"/>
          <w:bCs w:val="0"/>
          <w:sz w:val="26"/>
        </w:rPr>
        <w:t>(2 John 1:1-3)</w:t>
      </w:r>
    </w:p>
    <w:p w:rsidR="009C6D0A" w:rsidRPr="007F6861" w:rsidRDefault="00766D39">
      <w:pPr>
        <w:pStyle w:val="reg"/>
        <w:rPr>
          <w:sz w:val="26"/>
        </w:rPr>
      </w:pPr>
      <w:r w:rsidRPr="007F6861">
        <w:rPr>
          <w:rStyle w:val="reftext1"/>
          <w:position w:val="6"/>
        </w:rPr>
        <w:t>1</w:t>
      </w:r>
      <w:r w:rsidR="00B473FB" w:rsidRPr="00B473FB">
        <w:rPr>
          <w:rStyle w:val="reftext1"/>
          <w:sz w:val="8"/>
        </w:rPr>
        <w:t> </w:t>
      </w:r>
      <w:r w:rsidRPr="007F6861">
        <w:rPr>
          <w:sz w:val="26"/>
        </w:rPr>
        <w:t>The elder,</w:t>
      </w:r>
    </w:p>
    <w:p w:rsidR="009C6D0A" w:rsidRPr="007F6861" w:rsidRDefault="00766D39">
      <w:pPr>
        <w:pStyle w:val="reg"/>
        <w:rPr>
          <w:sz w:val="26"/>
        </w:rPr>
      </w:pPr>
      <w:r w:rsidRPr="007F6861">
        <w:rPr>
          <w:sz w:val="26"/>
        </w:rPr>
        <w:t xml:space="preserve">To Gaius the beloved, whom I love in truth. </w:t>
      </w:r>
    </w:p>
    <w:p w:rsidR="009C6D0A" w:rsidRPr="007F6861" w:rsidRDefault="00766D39">
      <w:pPr>
        <w:pStyle w:val="reg"/>
        <w:rPr>
          <w:sz w:val="26"/>
        </w:rPr>
      </w:pPr>
      <w:r w:rsidRPr="007F6861">
        <w:rPr>
          <w:rStyle w:val="reftext1"/>
          <w:position w:val="6"/>
        </w:rPr>
        <w:t>2</w:t>
      </w:r>
      <w:r w:rsidR="00B473FB" w:rsidRPr="00B473FB">
        <w:rPr>
          <w:rStyle w:val="reftext1"/>
          <w:sz w:val="8"/>
        </w:rPr>
        <w:t> </w:t>
      </w:r>
      <w:r w:rsidRPr="007F6861">
        <w:rPr>
          <w:sz w:val="26"/>
        </w:rPr>
        <w:t xml:space="preserve">Beloved, I pray you to prosper concerning all things and to be in good health, just as your soul prospers. </w:t>
      </w:r>
      <w:r w:rsidRPr="007F6861">
        <w:rPr>
          <w:rStyle w:val="reftext1"/>
          <w:position w:val="6"/>
        </w:rPr>
        <w:t>3</w:t>
      </w:r>
      <w:r w:rsidR="00B473FB" w:rsidRPr="00B473FB">
        <w:rPr>
          <w:rStyle w:val="reftext1"/>
          <w:sz w:val="8"/>
        </w:rPr>
        <w:t> </w:t>
      </w:r>
      <w:r w:rsidRPr="007F6861">
        <w:rPr>
          <w:sz w:val="26"/>
        </w:rPr>
        <w:t xml:space="preserve">For I rejoiced exceedingly of </w:t>
      </w:r>
      <w:r w:rsidRPr="007F6861">
        <w:rPr>
          <w:i/>
          <w:iCs/>
          <w:sz w:val="26"/>
        </w:rPr>
        <w:t>the</w:t>
      </w:r>
      <w:r w:rsidRPr="007F6861">
        <w:rPr>
          <w:sz w:val="26"/>
        </w:rPr>
        <w:t xml:space="preserve"> brothers coming and bearing witness of your truth, just as you are walking in truth. </w:t>
      </w:r>
      <w:r w:rsidRPr="007F6861">
        <w:rPr>
          <w:rStyle w:val="reftext1"/>
          <w:position w:val="6"/>
        </w:rPr>
        <w:t>4</w:t>
      </w:r>
      <w:r w:rsidR="00B473FB" w:rsidRPr="00B473FB">
        <w:rPr>
          <w:rStyle w:val="reftext1"/>
          <w:sz w:val="8"/>
        </w:rPr>
        <w:t> </w:t>
      </w:r>
      <w:r w:rsidRPr="007F6861">
        <w:rPr>
          <w:sz w:val="26"/>
        </w:rPr>
        <w:t xml:space="preserve">I have no greater joy than these things, that I should hear of my children walking in the truth. </w:t>
      </w:r>
    </w:p>
    <w:p w:rsidR="009C6D0A" w:rsidRPr="007F6861" w:rsidRDefault="00766D39">
      <w:pPr>
        <w:pStyle w:val="hdg"/>
        <w:spacing w:line="288" w:lineRule="atLeast"/>
        <w:rPr>
          <w:sz w:val="26"/>
        </w:rPr>
      </w:pPr>
      <w:r w:rsidRPr="007F6861">
        <w:rPr>
          <w:sz w:val="26"/>
        </w:rPr>
        <w:t>Gaius Commended for His Hospitality</w:t>
      </w:r>
    </w:p>
    <w:p w:rsidR="009C6D0A" w:rsidRPr="007F6861" w:rsidRDefault="00766D39">
      <w:pPr>
        <w:pStyle w:val="reg"/>
        <w:rPr>
          <w:sz w:val="26"/>
        </w:rPr>
      </w:pPr>
      <w:r w:rsidRPr="007F6861">
        <w:rPr>
          <w:rStyle w:val="reftext1"/>
          <w:position w:val="6"/>
        </w:rPr>
        <w:t>5</w:t>
      </w:r>
      <w:r w:rsidR="00B473FB" w:rsidRPr="00B473FB">
        <w:rPr>
          <w:rStyle w:val="reftext1"/>
          <w:sz w:val="8"/>
        </w:rPr>
        <w:t> </w:t>
      </w:r>
      <w:r w:rsidRPr="007F6861">
        <w:rPr>
          <w:sz w:val="26"/>
        </w:rPr>
        <w:t xml:space="preserve">Beloved, you are doing faithfully whatever you might have done toward the brothers, and they are strangers, </w:t>
      </w:r>
      <w:r w:rsidRPr="007F6861">
        <w:rPr>
          <w:rStyle w:val="reftext1"/>
          <w:position w:val="6"/>
        </w:rPr>
        <w:t>6</w:t>
      </w:r>
      <w:r w:rsidR="00B473FB" w:rsidRPr="00B473FB">
        <w:rPr>
          <w:rStyle w:val="reftext1"/>
          <w:sz w:val="8"/>
        </w:rPr>
        <w:t> </w:t>
      </w:r>
      <w:r w:rsidRPr="007F6861">
        <w:rPr>
          <w:sz w:val="26"/>
        </w:rPr>
        <w:t xml:space="preserve">who testified of your love before </w:t>
      </w:r>
      <w:r w:rsidRPr="007F6861">
        <w:rPr>
          <w:i/>
          <w:iCs/>
          <w:sz w:val="26"/>
        </w:rPr>
        <w:t>the</w:t>
      </w:r>
      <w:r w:rsidRPr="007F6861">
        <w:rPr>
          <w:sz w:val="26"/>
        </w:rPr>
        <w:t xml:space="preserve"> church, whom you will do well having set forward worthily of God. </w:t>
      </w:r>
      <w:r w:rsidRPr="007F6861">
        <w:rPr>
          <w:rStyle w:val="reftext1"/>
          <w:position w:val="6"/>
        </w:rPr>
        <w:t>7</w:t>
      </w:r>
      <w:r w:rsidR="00B473FB" w:rsidRPr="00B473FB">
        <w:rPr>
          <w:rStyle w:val="reftext1"/>
          <w:sz w:val="8"/>
        </w:rPr>
        <w:t> </w:t>
      </w:r>
      <w:r w:rsidRPr="007F6861">
        <w:rPr>
          <w:sz w:val="26"/>
        </w:rPr>
        <w:t xml:space="preserve">For they went forth on behalf of the name, accepting nothing from the Gentiles. </w:t>
      </w:r>
      <w:r w:rsidRPr="007F6861">
        <w:rPr>
          <w:rStyle w:val="reftext1"/>
          <w:position w:val="6"/>
        </w:rPr>
        <w:t>8</w:t>
      </w:r>
      <w:r w:rsidR="00B473FB" w:rsidRPr="00B473FB">
        <w:rPr>
          <w:rStyle w:val="reftext1"/>
          <w:sz w:val="8"/>
        </w:rPr>
        <w:t> </w:t>
      </w:r>
      <w:r w:rsidRPr="007F6861">
        <w:rPr>
          <w:sz w:val="26"/>
        </w:rPr>
        <w:t xml:space="preserve">Therefore we ought to receive such </w:t>
      </w:r>
      <w:r w:rsidRPr="007F6861">
        <w:rPr>
          <w:i/>
          <w:iCs/>
          <w:sz w:val="26"/>
        </w:rPr>
        <w:t>men</w:t>
      </w:r>
      <w:r w:rsidRPr="007F6861">
        <w:rPr>
          <w:sz w:val="26"/>
        </w:rPr>
        <w:t xml:space="preserve">, so that we may be fellow workers in the truth. </w:t>
      </w:r>
    </w:p>
    <w:p w:rsidR="009C6D0A" w:rsidRPr="007F6861" w:rsidRDefault="00766D39">
      <w:pPr>
        <w:pStyle w:val="hdg"/>
        <w:spacing w:line="288" w:lineRule="atLeast"/>
        <w:rPr>
          <w:sz w:val="26"/>
        </w:rPr>
      </w:pPr>
      <w:r w:rsidRPr="007F6861">
        <w:rPr>
          <w:sz w:val="26"/>
        </w:rPr>
        <w:t>Diotrephes and Demetrius</w:t>
      </w:r>
    </w:p>
    <w:p w:rsidR="009C6D0A" w:rsidRPr="007F6861" w:rsidRDefault="00766D39">
      <w:pPr>
        <w:pStyle w:val="reg"/>
        <w:rPr>
          <w:sz w:val="26"/>
        </w:rPr>
      </w:pPr>
      <w:r w:rsidRPr="007F6861">
        <w:rPr>
          <w:rStyle w:val="reftext1"/>
          <w:position w:val="6"/>
        </w:rPr>
        <w:t>9</w:t>
      </w:r>
      <w:r w:rsidR="00B473FB" w:rsidRPr="00B473FB">
        <w:rPr>
          <w:rStyle w:val="reftext1"/>
          <w:sz w:val="8"/>
        </w:rPr>
        <w:t> </w:t>
      </w:r>
      <w:r w:rsidRPr="007F6861">
        <w:rPr>
          <w:sz w:val="26"/>
        </w:rPr>
        <w:t xml:space="preserve">I have written something to the church; but Diotrephes, the </w:t>
      </w:r>
      <w:r w:rsidRPr="007F6861">
        <w:rPr>
          <w:i/>
          <w:iCs/>
          <w:sz w:val="26"/>
        </w:rPr>
        <w:t>one</w:t>
      </w:r>
      <w:r w:rsidRPr="007F6861">
        <w:rPr>
          <w:sz w:val="26"/>
        </w:rPr>
        <w:t xml:space="preserve"> loving to be first among them, does not welcome us. </w:t>
      </w:r>
      <w:r w:rsidRPr="007F6861">
        <w:rPr>
          <w:rStyle w:val="reftext1"/>
          <w:position w:val="6"/>
        </w:rPr>
        <w:t>10</w:t>
      </w:r>
      <w:r w:rsidR="00B473FB" w:rsidRPr="00B473FB">
        <w:rPr>
          <w:rStyle w:val="reftext1"/>
          <w:sz w:val="8"/>
        </w:rPr>
        <w:t> </w:t>
      </w:r>
      <w:r w:rsidRPr="007F6861">
        <w:rPr>
          <w:sz w:val="26"/>
        </w:rPr>
        <w:t xml:space="preserve">Because of this, if I might come, I will bring to remembrance his works which he is doing, speaking against us with evil words; and not being satisfied with these, neither he receives the brothers himself, and he forbids those purposing, and he casts </w:t>
      </w:r>
      <w:r w:rsidRPr="007F6861">
        <w:rPr>
          <w:i/>
          <w:iCs/>
          <w:sz w:val="26"/>
        </w:rPr>
        <w:t>them</w:t>
      </w:r>
      <w:r w:rsidRPr="007F6861">
        <w:rPr>
          <w:sz w:val="26"/>
        </w:rPr>
        <w:t xml:space="preserve"> out from the church. </w:t>
      </w:r>
    </w:p>
    <w:p w:rsidR="009C6D0A" w:rsidRPr="007F6861" w:rsidRDefault="00766D39">
      <w:pPr>
        <w:pStyle w:val="reg"/>
        <w:rPr>
          <w:sz w:val="26"/>
        </w:rPr>
      </w:pPr>
      <w:r w:rsidRPr="007F6861">
        <w:rPr>
          <w:rStyle w:val="reftext1"/>
          <w:position w:val="6"/>
        </w:rPr>
        <w:t>11</w:t>
      </w:r>
      <w:r w:rsidR="00B473FB" w:rsidRPr="00B473FB">
        <w:rPr>
          <w:rStyle w:val="reftext1"/>
          <w:sz w:val="8"/>
        </w:rPr>
        <w:t> </w:t>
      </w:r>
      <w:r w:rsidRPr="007F6861">
        <w:rPr>
          <w:sz w:val="26"/>
        </w:rPr>
        <w:t xml:space="preserve">Beloved, do not imitate what </w:t>
      </w:r>
      <w:r w:rsidRPr="007F6861">
        <w:rPr>
          <w:i/>
          <w:iCs/>
          <w:sz w:val="26"/>
        </w:rPr>
        <w:t>is</w:t>
      </w:r>
      <w:r w:rsidRPr="007F6861">
        <w:rPr>
          <w:sz w:val="26"/>
        </w:rPr>
        <w:t xml:space="preserve"> evil, but what </w:t>
      </w:r>
      <w:r w:rsidRPr="007F6861">
        <w:rPr>
          <w:i/>
          <w:iCs/>
          <w:sz w:val="26"/>
        </w:rPr>
        <w:t>is</w:t>
      </w:r>
      <w:r w:rsidRPr="007F6861">
        <w:rPr>
          <w:sz w:val="26"/>
        </w:rPr>
        <w:t xml:space="preserve"> good. The </w:t>
      </w:r>
      <w:r w:rsidRPr="007F6861">
        <w:rPr>
          <w:i/>
          <w:iCs/>
          <w:sz w:val="26"/>
        </w:rPr>
        <w:t>one</w:t>
      </w:r>
      <w:r w:rsidRPr="007F6861">
        <w:rPr>
          <w:sz w:val="26"/>
        </w:rPr>
        <w:t xml:space="preserve"> doing good is of God; the </w:t>
      </w:r>
      <w:r w:rsidRPr="007F6861">
        <w:rPr>
          <w:i/>
          <w:iCs/>
          <w:sz w:val="26"/>
        </w:rPr>
        <w:t>one</w:t>
      </w:r>
      <w:r w:rsidRPr="007F6861">
        <w:rPr>
          <w:sz w:val="26"/>
        </w:rPr>
        <w:t xml:space="preserve"> doing evil has not seen God. </w:t>
      </w:r>
    </w:p>
    <w:p w:rsidR="009C6D0A" w:rsidRPr="007F6861" w:rsidRDefault="00766D39">
      <w:pPr>
        <w:pStyle w:val="reg"/>
        <w:rPr>
          <w:sz w:val="26"/>
        </w:rPr>
      </w:pPr>
      <w:r w:rsidRPr="007F6861">
        <w:rPr>
          <w:rStyle w:val="reftext1"/>
          <w:position w:val="6"/>
        </w:rPr>
        <w:t>12</w:t>
      </w:r>
      <w:r w:rsidR="00B473FB" w:rsidRPr="00B473FB">
        <w:rPr>
          <w:rStyle w:val="reftext1"/>
          <w:sz w:val="8"/>
        </w:rPr>
        <w:t> </w:t>
      </w:r>
      <w:r w:rsidRPr="007F6861">
        <w:rPr>
          <w:sz w:val="26"/>
        </w:rPr>
        <w:t xml:space="preserve">Witness has been given to Demetrius by all, and by the truth itself; and we also bear witness, and you know that our testimony is true. </w:t>
      </w:r>
    </w:p>
    <w:p w:rsidR="009C6D0A" w:rsidRPr="007F6861" w:rsidRDefault="00766D39">
      <w:pPr>
        <w:pStyle w:val="hdg"/>
        <w:spacing w:line="288" w:lineRule="atLeast"/>
        <w:rPr>
          <w:sz w:val="26"/>
        </w:rPr>
      </w:pPr>
      <w:r w:rsidRPr="007F6861">
        <w:rPr>
          <w:sz w:val="26"/>
        </w:rPr>
        <w:t>Conclusion</w:t>
      </w:r>
    </w:p>
    <w:p w:rsidR="009C6D0A" w:rsidRPr="007F6861" w:rsidRDefault="00766D39">
      <w:pPr>
        <w:pStyle w:val="reg"/>
        <w:rPr>
          <w:sz w:val="26"/>
        </w:rPr>
      </w:pPr>
      <w:r w:rsidRPr="007F6861">
        <w:rPr>
          <w:rStyle w:val="reftext1"/>
          <w:position w:val="6"/>
        </w:rPr>
        <w:t>13</w:t>
      </w:r>
      <w:r w:rsidR="00B473FB" w:rsidRPr="00B473FB">
        <w:rPr>
          <w:rStyle w:val="reftext1"/>
          <w:sz w:val="8"/>
        </w:rPr>
        <w:t> </w:t>
      </w:r>
      <w:r w:rsidRPr="007F6861">
        <w:rPr>
          <w:sz w:val="26"/>
        </w:rPr>
        <w:t xml:space="preserve">I had many things to write to you, but I do not desire to write to you with ink and pen; </w:t>
      </w:r>
      <w:r w:rsidRPr="007F6861">
        <w:rPr>
          <w:rStyle w:val="reftext1"/>
          <w:position w:val="6"/>
        </w:rPr>
        <w:t>14</w:t>
      </w:r>
      <w:r w:rsidR="00B473FB" w:rsidRPr="00B473FB">
        <w:rPr>
          <w:rStyle w:val="reftext1"/>
          <w:sz w:val="8"/>
        </w:rPr>
        <w:t> </w:t>
      </w:r>
      <w:r w:rsidRPr="007F6861">
        <w:rPr>
          <w:sz w:val="26"/>
        </w:rPr>
        <w:t>but I hope to see you soon, and we will speak mouth to mouth.</w:t>
      </w:r>
    </w:p>
    <w:p w:rsidR="009C6D0A" w:rsidRPr="007F6861" w:rsidRDefault="00766D39">
      <w:pPr>
        <w:pStyle w:val="reg"/>
        <w:rPr>
          <w:sz w:val="26"/>
        </w:rPr>
      </w:pPr>
      <w:r w:rsidRPr="007F6861">
        <w:rPr>
          <w:sz w:val="26"/>
        </w:rPr>
        <w:lastRenderedPageBreak/>
        <w:t>Peace to you.</w:t>
      </w:r>
    </w:p>
    <w:p w:rsidR="009C6D0A" w:rsidRPr="007F6861" w:rsidRDefault="00766D39">
      <w:pPr>
        <w:pStyle w:val="reg"/>
        <w:rPr>
          <w:sz w:val="26"/>
        </w:rPr>
      </w:pPr>
      <w:r w:rsidRPr="007F6861">
        <w:rPr>
          <w:sz w:val="26"/>
        </w:rPr>
        <w:t>The friends greet you.</w:t>
      </w:r>
    </w:p>
    <w:p w:rsidR="009C6D0A" w:rsidRPr="007F6861" w:rsidRDefault="00766D39">
      <w:pPr>
        <w:pStyle w:val="reg"/>
        <w:rPr>
          <w:sz w:val="26"/>
        </w:rPr>
      </w:pPr>
      <w:r w:rsidRPr="007F6861">
        <w:rPr>
          <w:sz w:val="26"/>
        </w:rPr>
        <w:t xml:space="preserve">Greet the friends by name. </w:t>
      </w:r>
    </w:p>
    <w:p w:rsidR="009C6D0A" w:rsidRPr="007F6861" w:rsidRDefault="009C6D0A">
      <w:pPr>
        <w:spacing w:before="0" w:beforeAutospacing="0" w:after="0" w:afterAutospacing="0" w:line="288" w:lineRule="atLeast"/>
        <w:jc w:val="both"/>
        <w:rPr>
          <w:rFonts w:ascii="Tahoma" w:eastAsia="Times New Roman" w:hAnsi="Tahoma" w:cs="Tahoma"/>
          <w:sz w:val="26"/>
        </w:rPr>
      </w:pPr>
    </w:p>
    <w:p w:rsidR="009C6D0A" w:rsidRPr="007F6861" w:rsidRDefault="004855EA">
      <w:pPr>
        <w:spacing w:before="0" w:beforeAutospacing="0" w:after="0" w:afterAutospacing="0" w:line="288" w:lineRule="atLeast"/>
        <w:divId w:val="1662075116"/>
        <w:rPr>
          <w:rFonts w:ascii="Tahoma" w:eastAsia="Times New Roman" w:hAnsi="Tahoma" w:cs="Tahoma"/>
          <w:sz w:val="26"/>
        </w:rPr>
      </w:pPr>
      <w:r w:rsidRPr="007F6861">
        <w:rPr>
          <w:rFonts w:ascii="Tahoma" w:eastAsia="Times New Roman" w:hAnsi="Tahoma" w:cs="Tahoma"/>
          <w:sz w:val="26"/>
        </w:rPr>
        <w:br w:type="page"/>
      </w:r>
    </w:p>
    <w:p w:rsidR="009C6D0A" w:rsidRDefault="00766D39">
      <w:pPr>
        <w:spacing w:before="0" w:beforeAutospacing="0" w:after="0" w:afterAutospacing="0" w:line="288" w:lineRule="atLeast"/>
        <w:jc w:val="center"/>
        <w:divId w:val="1662075116"/>
        <w:rPr>
          <w:rFonts w:ascii="Tahoma" w:eastAsia="Times New Roman" w:hAnsi="Tahoma" w:cs="Tahoma"/>
          <w:b/>
          <w:bCs/>
          <w:color w:val="552200"/>
          <w:sz w:val="58"/>
          <w:szCs w:val="58"/>
        </w:rPr>
      </w:pPr>
      <w:bookmarkStart w:id="39" w:name="Jude"/>
      <w:bookmarkEnd w:id="39"/>
      <w:r>
        <w:rPr>
          <w:rFonts w:ascii="Tahoma" w:eastAsia="Times New Roman" w:hAnsi="Tahoma" w:cs="Tahoma"/>
          <w:b/>
          <w:bCs/>
          <w:color w:val="552200"/>
          <w:sz w:val="58"/>
          <w:szCs w:val="58"/>
        </w:rPr>
        <w:lastRenderedPageBreak/>
        <w:t>Jude</w:t>
      </w:r>
    </w:p>
    <w:p w:rsidR="009C6D0A" w:rsidRPr="007F6861" w:rsidRDefault="009C6D0A">
      <w:pPr>
        <w:spacing w:before="0" w:beforeAutospacing="0" w:after="240" w:afterAutospacing="0" w:line="288" w:lineRule="atLeast"/>
        <w:divId w:val="1662075116"/>
        <w:rPr>
          <w:rFonts w:ascii="Tahoma" w:eastAsia="Times New Roman" w:hAnsi="Tahoma" w:cs="Tahoma"/>
          <w:sz w:val="26"/>
        </w:rPr>
      </w:pPr>
    </w:p>
    <w:p w:rsidR="009C6D0A" w:rsidRPr="007F6861" w:rsidRDefault="00766D39">
      <w:pPr>
        <w:shd w:val="clear" w:color="auto" w:fill="FFF0E6"/>
        <w:spacing w:before="0" w:beforeAutospacing="0" w:after="0" w:afterAutospacing="0" w:line="288" w:lineRule="atLeast"/>
        <w:rPr>
          <w:rFonts w:ascii="Tahoma" w:eastAsia="Times New Roman" w:hAnsi="Tahoma" w:cs="Tahoma"/>
          <w:b/>
          <w:bCs/>
          <w:color w:val="552200"/>
          <w:sz w:val="26"/>
        </w:rPr>
      </w:pPr>
      <w:r w:rsidRPr="007F6861">
        <w:rPr>
          <w:rFonts w:ascii="Tahoma" w:eastAsia="Times New Roman" w:hAnsi="Tahoma" w:cs="Tahoma"/>
          <w:b/>
          <w:bCs/>
          <w:color w:val="552200"/>
          <w:sz w:val="26"/>
        </w:rPr>
        <w:t>Jude 1</w:t>
      </w:r>
    </w:p>
    <w:p w:rsidR="009C6D0A" w:rsidRPr="007F6861" w:rsidRDefault="00766D39">
      <w:pPr>
        <w:pStyle w:val="hdg"/>
        <w:spacing w:before="0" w:line="288" w:lineRule="atLeast"/>
        <w:rPr>
          <w:sz w:val="26"/>
        </w:rPr>
      </w:pPr>
      <w:r w:rsidRPr="007F6861">
        <w:rPr>
          <w:sz w:val="26"/>
        </w:rPr>
        <w:t>Greetings from Jude</w:t>
      </w:r>
      <w:r w:rsidRPr="007F6861">
        <w:rPr>
          <w:sz w:val="26"/>
        </w:rPr>
        <w:br/>
      </w:r>
      <w:r w:rsidRPr="007F6861">
        <w:rPr>
          <w:rStyle w:val="cross1"/>
          <w:b w:val="0"/>
          <w:bCs w:val="0"/>
          <w:sz w:val="26"/>
        </w:rPr>
        <w:t>(James 1:1-1)</w:t>
      </w:r>
    </w:p>
    <w:p w:rsidR="009C6D0A" w:rsidRPr="007F6861" w:rsidRDefault="00766D39">
      <w:pPr>
        <w:pStyle w:val="reg"/>
        <w:rPr>
          <w:sz w:val="26"/>
        </w:rPr>
      </w:pPr>
      <w:r w:rsidRPr="007F6861">
        <w:rPr>
          <w:rStyle w:val="reftext1"/>
          <w:position w:val="6"/>
        </w:rPr>
        <w:t>1</w:t>
      </w:r>
      <w:r w:rsidR="00B473FB" w:rsidRPr="00B473FB">
        <w:rPr>
          <w:rStyle w:val="reftext1"/>
          <w:sz w:val="8"/>
        </w:rPr>
        <w:t> </w:t>
      </w:r>
      <w:r w:rsidRPr="007F6861">
        <w:rPr>
          <w:sz w:val="26"/>
        </w:rPr>
        <w:t>Jude, a servant of Jesus Christ, and brother of James,</w:t>
      </w:r>
    </w:p>
    <w:p w:rsidR="009C6D0A" w:rsidRPr="007F6861" w:rsidRDefault="00766D39">
      <w:pPr>
        <w:pStyle w:val="reg"/>
        <w:rPr>
          <w:sz w:val="26"/>
        </w:rPr>
      </w:pPr>
      <w:r w:rsidRPr="007F6861">
        <w:rPr>
          <w:sz w:val="26"/>
        </w:rPr>
        <w:t xml:space="preserve">To those called, having been loved in God </w:t>
      </w:r>
      <w:r w:rsidRPr="007F6861">
        <w:rPr>
          <w:i/>
          <w:iCs/>
          <w:sz w:val="26"/>
        </w:rPr>
        <w:t>the</w:t>
      </w:r>
      <w:r w:rsidRPr="007F6861">
        <w:rPr>
          <w:sz w:val="26"/>
        </w:rPr>
        <w:t xml:space="preserve"> Father and having been kept in Jesus Christ. </w:t>
      </w:r>
    </w:p>
    <w:p w:rsidR="009C6D0A" w:rsidRPr="007F6861" w:rsidRDefault="00766D39">
      <w:pPr>
        <w:pStyle w:val="reg"/>
        <w:rPr>
          <w:sz w:val="26"/>
        </w:rPr>
      </w:pPr>
      <w:r w:rsidRPr="007F6861">
        <w:rPr>
          <w:rStyle w:val="reftext1"/>
          <w:position w:val="6"/>
        </w:rPr>
        <w:t>2</w:t>
      </w:r>
      <w:r w:rsidR="00B473FB" w:rsidRPr="00B473FB">
        <w:rPr>
          <w:rStyle w:val="reftext1"/>
          <w:sz w:val="8"/>
        </w:rPr>
        <w:t> </w:t>
      </w:r>
      <w:r w:rsidRPr="007F6861">
        <w:rPr>
          <w:sz w:val="26"/>
        </w:rPr>
        <w:t xml:space="preserve">Mercy and peace and love be multiplied to you. </w:t>
      </w:r>
    </w:p>
    <w:p w:rsidR="009C6D0A" w:rsidRPr="007F6861" w:rsidRDefault="00766D39">
      <w:pPr>
        <w:pStyle w:val="hdg"/>
        <w:spacing w:before="0" w:line="288" w:lineRule="atLeast"/>
        <w:rPr>
          <w:sz w:val="26"/>
        </w:rPr>
      </w:pPr>
      <w:r w:rsidRPr="007F6861">
        <w:rPr>
          <w:sz w:val="26"/>
        </w:rPr>
        <w:t>God's Judgment on the Ungodly</w:t>
      </w:r>
      <w:r w:rsidRPr="007F6861">
        <w:rPr>
          <w:sz w:val="26"/>
        </w:rPr>
        <w:br/>
      </w:r>
      <w:r w:rsidRPr="007F6861">
        <w:rPr>
          <w:rStyle w:val="cross1"/>
          <w:b w:val="0"/>
          <w:bCs w:val="0"/>
          <w:sz w:val="26"/>
        </w:rPr>
        <w:t>(Genesis 4:1-7; Romans 2:1-16)</w:t>
      </w:r>
    </w:p>
    <w:p w:rsidR="009C6D0A" w:rsidRPr="007F6861" w:rsidRDefault="00766D39">
      <w:pPr>
        <w:pStyle w:val="reg"/>
        <w:rPr>
          <w:sz w:val="26"/>
        </w:rPr>
      </w:pPr>
      <w:r w:rsidRPr="007F6861">
        <w:rPr>
          <w:rStyle w:val="reftext1"/>
          <w:position w:val="6"/>
        </w:rPr>
        <w:t>3</w:t>
      </w:r>
      <w:r w:rsidR="00B473FB" w:rsidRPr="00B473FB">
        <w:rPr>
          <w:rStyle w:val="reftext1"/>
          <w:sz w:val="8"/>
        </w:rPr>
        <w:t> </w:t>
      </w:r>
      <w:r w:rsidRPr="007F6861">
        <w:rPr>
          <w:sz w:val="26"/>
        </w:rPr>
        <w:t xml:space="preserve">Beloved, using all diligence to write to you concerning our common salvation, I had necessity to write to you, exhorting </w:t>
      </w:r>
      <w:r w:rsidRPr="007F6861">
        <w:rPr>
          <w:i/>
          <w:iCs/>
          <w:sz w:val="26"/>
        </w:rPr>
        <w:t>you</w:t>
      </w:r>
      <w:r w:rsidRPr="007F6861">
        <w:rPr>
          <w:sz w:val="26"/>
        </w:rPr>
        <w:t xml:space="preserve"> to contend earnestly for the faith having been delivered once for all to the saints. </w:t>
      </w:r>
      <w:r w:rsidRPr="007F6861">
        <w:rPr>
          <w:rStyle w:val="reftext1"/>
          <w:position w:val="6"/>
        </w:rPr>
        <w:t>4</w:t>
      </w:r>
      <w:r w:rsidR="00B473FB" w:rsidRPr="00B473FB">
        <w:rPr>
          <w:rStyle w:val="reftext1"/>
          <w:sz w:val="8"/>
        </w:rPr>
        <w:t> </w:t>
      </w:r>
      <w:r w:rsidRPr="007F6861">
        <w:rPr>
          <w:sz w:val="26"/>
        </w:rPr>
        <w:t xml:space="preserve">For certain men came in stealthily, those having been designated long ago unto this condemnation, ungodly </w:t>
      </w:r>
      <w:r w:rsidRPr="007F6861">
        <w:rPr>
          <w:i/>
          <w:iCs/>
          <w:sz w:val="26"/>
        </w:rPr>
        <w:t>ones</w:t>
      </w:r>
      <w:r w:rsidRPr="007F6861">
        <w:rPr>
          <w:sz w:val="26"/>
        </w:rPr>
        <w:t xml:space="preserve"> changing the grace of our God into sensuality and denying our only master and Lord, Jesus Christ. </w:t>
      </w:r>
    </w:p>
    <w:p w:rsidR="009C6D0A" w:rsidRPr="007F6861" w:rsidRDefault="00766D39">
      <w:pPr>
        <w:pStyle w:val="reg"/>
        <w:rPr>
          <w:sz w:val="26"/>
        </w:rPr>
      </w:pPr>
      <w:r w:rsidRPr="007F6861">
        <w:rPr>
          <w:rStyle w:val="reftext1"/>
          <w:position w:val="6"/>
        </w:rPr>
        <w:t>5</w:t>
      </w:r>
      <w:r w:rsidR="00B473FB" w:rsidRPr="00B473FB">
        <w:rPr>
          <w:rStyle w:val="reftext1"/>
          <w:sz w:val="8"/>
        </w:rPr>
        <w:t> </w:t>
      </w:r>
      <w:r w:rsidRPr="007F6861">
        <w:rPr>
          <w:sz w:val="26"/>
        </w:rPr>
        <w:t>Now I want to remind you, you having known all this, that Jesus,</w:t>
      </w:r>
      <w:hyperlink w:anchor="fna" w:tooltip="NE, WH, BYZ, and TR ‘the Lord’" w:history="1">
        <w:r w:rsidRPr="007F6861">
          <w:rPr>
            <w:rStyle w:val="Hyperlink"/>
            <w:b/>
            <w:bCs/>
            <w:i/>
            <w:iCs/>
            <w:position w:val="6"/>
            <w:sz w:val="17"/>
            <w:szCs w:val="17"/>
          </w:rPr>
          <w:t>a</w:t>
        </w:r>
      </w:hyperlink>
      <w:r w:rsidRPr="007F6861">
        <w:rPr>
          <w:sz w:val="26"/>
        </w:rPr>
        <w:t xml:space="preserve"> having saved at one time a people out of </w:t>
      </w:r>
      <w:r w:rsidRPr="007F6861">
        <w:rPr>
          <w:i/>
          <w:iCs/>
          <w:sz w:val="26"/>
        </w:rPr>
        <w:t>the</w:t>
      </w:r>
      <w:r w:rsidRPr="007F6861">
        <w:rPr>
          <w:sz w:val="26"/>
        </w:rPr>
        <w:t xml:space="preserve"> land of Egypt, afterward He destroyed those not having believed. </w:t>
      </w:r>
      <w:r w:rsidRPr="007F6861">
        <w:rPr>
          <w:rStyle w:val="reftext1"/>
          <w:position w:val="6"/>
        </w:rPr>
        <w:t>6</w:t>
      </w:r>
      <w:r w:rsidR="00B473FB" w:rsidRPr="00B473FB">
        <w:rPr>
          <w:rStyle w:val="reftext1"/>
          <w:sz w:val="8"/>
        </w:rPr>
        <w:t> </w:t>
      </w:r>
      <w:r w:rsidRPr="007F6861">
        <w:rPr>
          <w:sz w:val="26"/>
        </w:rPr>
        <w:t xml:space="preserve">And </w:t>
      </w:r>
      <w:r w:rsidRPr="007F6861">
        <w:rPr>
          <w:i/>
          <w:iCs/>
          <w:sz w:val="26"/>
        </w:rPr>
        <w:t>the</w:t>
      </w:r>
      <w:r w:rsidRPr="007F6861">
        <w:rPr>
          <w:sz w:val="26"/>
        </w:rPr>
        <w:t xml:space="preserve"> angels not having kept their </w:t>
      </w:r>
      <w:r w:rsidRPr="007F6861">
        <w:rPr>
          <w:i/>
          <w:iCs/>
          <w:sz w:val="26"/>
        </w:rPr>
        <w:t>own</w:t>
      </w:r>
      <w:r w:rsidRPr="007F6861">
        <w:rPr>
          <w:sz w:val="26"/>
        </w:rPr>
        <w:t xml:space="preserve"> domain, but having abandoned the own dwelling, He keeps in eternal chains under darkness, unto </w:t>
      </w:r>
      <w:r w:rsidRPr="007F6861">
        <w:rPr>
          <w:i/>
          <w:iCs/>
          <w:sz w:val="26"/>
        </w:rPr>
        <w:t>the</w:t>
      </w:r>
      <w:r w:rsidRPr="007F6861">
        <w:rPr>
          <w:sz w:val="26"/>
        </w:rPr>
        <w:t xml:space="preserve"> judgment of </w:t>
      </w:r>
      <w:r w:rsidRPr="007F6861">
        <w:rPr>
          <w:i/>
          <w:iCs/>
          <w:sz w:val="26"/>
        </w:rPr>
        <w:t>the</w:t>
      </w:r>
      <w:r w:rsidRPr="007F6861">
        <w:rPr>
          <w:sz w:val="26"/>
        </w:rPr>
        <w:t xml:space="preserve"> great day; </w:t>
      </w:r>
      <w:r w:rsidRPr="007F6861">
        <w:rPr>
          <w:rStyle w:val="reftext1"/>
          <w:position w:val="6"/>
        </w:rPr>
        <w:t>7</w:t>
      </w:r>
      <w:r w:rsidR="00B473FB" w:rsidRPr="00B473FB">
        <w:rPr>
          <w:rStyle w:val="reftext1"/>
          <w:sz w:val="8"/>
        </w:rPr>
        <w:t> </w:t>
      </w:r>
      <w:r w:rsidRPr="007F6861">
        <w:rPr>
          <w:sz w:val="26"/>
        </w:rPr>
        <w:t xml:space="preserve">just as Sodom and Gomorrah and the cities around them, having indulged in sexual immorality and having gone after strange flesh, in like manner with them are set forth as an example, undergoing </w:t>
      </w:r>
      <w:r w:rsidRPr="007F6861">
        <w:rPr>
          <w:i/>
          <w:iCs/>
          <w:sz w:val="26"/>
        </w:rPr>
        <w:t>the</w:t>
      </w:r>
      <w:r w:rsidRPr="007F6861">
        <w:rPr>
          <w:sz w:val="26"/>
        </w:rPr>
        <w:t xml:space="preserve"> penalty of eternal fire. </w:t>
      </w:r>
    </w:p>
    <w:p w:rsidR="009C6D0A" w:rsidRPr="007F6861" w:rsidRDefault="00766D39">
      <w:pPr>
        <w:pStyle w:val="reg"/>
        <w:rPr>
          <w:sz w:val="26"/>
        </w:rPr>
      </w:pPr>
      <w:r w:rsidRPr="007F6861">
        <w:rPr>
          <w:rStyle w:val="reftext1"/>
          <w:position w:val="6"/>
        </w:rPr>
        <w:t>8</w:t>
      </w:r>
      <w:r w:rsidR="00B473FB" w:rsidRPr="00B473FB">
        <w:rPr>
          <w:rStyle w:val="reftext1"/>
          <w:sz w:val="8"/>
        </w:rPr>
        <w:t> </w:t>
      </w:r>
      <w:r w:rsidRPr="007F6861">
        <w:rPr>
          <w:sz w:val="26"/>
        </w:rPr>
        <w:t xml:space="preserve">Yet likewise also these dreaming </w:t>
      </w:r>
      <w:r w:rsidRPr="007F6861">
        <w:rPr>
          <w:i/>
          <w:iCs/>
          <w:sz w:val="26"/>
        </w:rPr>
        <w:t>ones</w:t>
      </w:r>
      <w:r w:rsidRPr="007F6861">
        <w:rPr>
          <w:sz w:val="26"/>
        </w:rPr>
        <w:t xml:space="preserve"> indeed defile </w:t>
      </w:r>
      <w:r w:rsidRPr="007F6861">
        <w:rPr>
          <w:i/>
          <w:iCs/>
          <w:sz w:val="26"/>
        </w:rPr>
        <w:t>the</w:t>
      </w:r>
      <w:r w:rsidRPr="007F6861">
        <w:rPr>
          <w:sz w:val="26"/>
        </w:rPr>
        <w:t xml:space="preserve"> flesh, and set aside authority, and blaspheme glorious </w:t>
      </w:r>
      <w:r w:rsidRPr="007F6861">
        <w:rPr>
          <w:i/>
          <w:iCs/>
          <w:sz w:val="26"/>
        </w:rPr>
        <w:t>ones</w:t>
      </w:r>
      <w:r w:rsidRPr="007F6861">
        <w:rPr>
          <w:sz w:val="26"/>
        </w:rPr>
        <w:t xml:space="preserve">. </w:t>
      </w:r>
      <w:r w:rsidRPr="007F6861">
        <w:rPr>
          <w:rStyle w:val="reftext1"/>
          <w:position w:val="6"/>
        </w:rPr>
        <w:t>9</w:t>
      </w:r>
      <w:r w:rsidR="00B473FB" w:rsidRPr="00B473FB">
        <w:rPr>
          <w:rStyle w:val="reftext1"/>
          <w:sz w:val="8"/>
        </w:rPr>
        <w:t> </w:t>
      </w:r>
      <w:r w:rsidRPr="007F6861">
        <w:rPr>
          <w:sz w:val="26"/>
        </w:rPr>
        <w:t xml:space="preserve">But Michael the archangel, when he was reasoning with the devil, disputing about the body of Moses, did not dare to bring against </w:t>
      </w:r>
      <w:r w:rsidRPr="007F6861">
        <w:rPr>
          <w:i/>
          <w:iCs/>
          <w:sz w:val="26"/>
        </w:rPr>
        <w:t>him</w:t>
      </w:r>
      <w:r w:rsidRPr="007F6861">
        <w:rPr>
          <w:sz w:val="26"/>
        </w:rPr>
        <w:t xml:space="preserve"> a blasphemous judgment, but he said “</w:t>
      </w:r>
      <w:r w:rsidRPr="007F6861">
        <w:rPr>
          <w:i/>
          <w:iCs/>
          <w:sz w:val="26"/>
        </w:rPr>
        <w:t>The</w:t>
      </w:r>
      <w:r w:rsidRPr="007F6861">
        <w:rPr>
          <w:sz w:val="26"/>
        </w:rPr>
        <w:t xml:space="preserve"> Lord rebuke you.”</w:t>
      </w:r>
      <w:hyperlink w:anchor="fnb" w:tooltip="See the Testament of Moses" w:history="1">
        <w:r w:rsidRPr="007F6861">
          <w:rPr>
            <w:rStyle w:val="Hyperlink"/>
            <w:b/>
            <w:bCs/>
            <w:i/>
            <w:iCs/>
            <w:position w:val="6"/>
            <w:sz w:val="17"/>
            <w:szCs w:val="17"/>
          </w:rPr>
          <w:t>b</w:t>
        </w:r>
      </w:hyperlink>
      <w:r w:rsidRPr="007F6861">
        <w:rPr>
          <w:sz w:val="26"/>
        </w:rPr>
        <w:t xml:space="preserve"> </w:t>
      </w:r>
      <w:r w:rsidRPr="007F6861">
        <w:rPr>
          <w:rStyle w:val="reftext1"/>
          <w:position w:val="6"/>
        </w:rPr>
        <w:t>10</w:t>
      </w:r>
      <w:r w:rsidR="00B473FB" w:rsidRPr="00B473FB">
        <w:rPr>
          <w:rStyle w:val="reftext1"/>
          <w:sz w:val="8"/>
        </w:rPr>
        <w:t> </w:t>
      </w:r>
      <w:r w:rsidRPr="007F6861">
        <w:rPr>
          <w:sz w:val="26"/>
        </w:rPr>
        <w:t xml:space="preserve">But these indeed speak evil of whatever things they have not seen; and whatever things they understand naturally, as the irrational animals, in these things they corrupt themselves. </w:t>
      </w:r>
      <w:r w:rsidRPr="007F6861">
        <w:rPr>
          <w:rStyle w:val="reftext1"/>
          <w:position w:val="6"/>
        </w:rPr>
        <w:t>11</w:t>
      </w:r>
      <w:r w:rsidR="00B473FB" w:rsidRPr="00B473FB">
        <w:rPr>
          <w:rStyle w:val="reftext1"/>
          <w:sz w:val="8"/>
        </w:rPr>
        <w:t> </w:t>
      </w:r>
      <w:r w:rsidRPr="007F6861">
        <w:rPr>
          <w:sz w:val="26"/>
        </w:rPr>
        <w:t xml:space="preserve">Woe to them, because they have gone in the way of Cain, and rushed for profit to the error of Balaam, and perished in the rebellion of Korah. </w:t>
      </w:r>
    </w:p>
    <w:p w:rsidR="009C6D0A" w:rsidRPr="007F6861" w:rsidRDefault="00766D39">
      <w:pPr>
        <w:pStyle w:val="reg"/>
        <w:rPr>
          <w:sz w:val="26"/>
        </w:rPr>
      </w:pPr>
      <w:r w:rsidRPr="007F6861">
        <w:rPr>
          <w:rStyle w:val="reftext1"/>
          <w:position w:val="6"/>
        </w:rPr>
        <w:t>12</w:t>
      </w:r>
      <w:r w:rsidR="00B473FB" w:rsidRPr="00B473FB">
        <w:rPr>
          <w:rStyle w:val="reftext1"/>
          <w:sz w:val="8"/>
        </w:rPr>
        <w:t> </w:t>
      </w:r>
      <w:r w:rsidRPr="007F6861">
        <w:rPr>
          <w:sz w:val="26"/>
        </w:rPr>
        <w:t>These are the hidden reefs,</w:t>
      </w:r>
      <w:hyperlink w:anchor="fnc" w:tooltip="Or ‘blemishes’" w:history="1">
        <w:r w:rsidRPr="007F6861">
          <w:rPr>
            <w:rStyle w:val="Hyperlink"/>
            <w:b/>
            <w:bCs/>
            <w:i/>
            <w:iCs/>
            <w:position w:val="6"/>
            <w:sz w:val="17"/>
            <w:szCs w:val="17"/>
          </w:rPr>
          <w:t>c</w:t>
        </w:r>
      </w:hyperlink>
      <w:r w:rsidRPr="007F6861">
        <w:rPr>
          <w:sz w:val="26"/>
        </w:rPr>
        <w:t xml:space="preserve"> feasting together </w:t>
      </w:r>
      <w:r w:rsidRPr="007F6861">
        <w:rPr>
          <w:i/>
          <w:iCs/>
          <w:sz w:val="26"/>
        </w:rPr>
        <w:t>with you</w:t>
      </w:r>
      <w:r w:rsidRPr="007F6861">
        <w:rPr>
          <w:sz w:val="26"/>
        </w:rPr>
        <w:t xml:space="preserve"> fearlessly in your love feasts; shepherding themselves; clouds without water, being carried about by winds; autumnal trees without fruit, twice having died, having been uprooted; </w:t>
      </w:r>
      <w:r w:rsidRPr="007F6861">
        <w:rPr>
          <w:rStyle w:val="reftext1"/>
          <w:position w:val="6"/>
        </w:rPr>
        <w:t>13</w:t>
      </w:r>
      <w:r w:rsidR="00B473FB" w:rsidRPr="00B473FB">
        <w:rPr>
          <w:rStyle w:val="reftext1"/>
          <w:sz w:val="8"/>
        </w:rPr>
        <w:t> </w:t>
      </w:r>
      <w:r w:rsidRPr="007F6861">
        <w:rPr>
          <w:sz w:val="26"/>
        </w:rPr>
        <w:t xml:space="preserve">wild waves of </w:t>
      </w:r>
      <w:r w:rsidRPr="007F6861">
        <w:rPr>
          <w:i/>
          <w:iCs/>
          <w:sz w:val="26"/>
        </w:rPr>
        <w:t>the</w:t>
      </w:r>
      <w:r w:rsidRPr="007F6861">
        <w:rPr>
          <w:sz w:val="26"/>
        </w:rPr>
        <w:t xml:space="preserve"> sea, </w:t>
      </w:r>
      <w:r w:rsidRPr="007F6861">
        <w:rPr>
          <w:sz w:val="26"/>
        </w:rPr>
        <w:lastRenderedPageBreak/>
        <w:t xml:space="preserve">foaming out of their </w:t>
      </w:r>
      <w:r w:rsidRPr="007F6861">
        <w:rPr>
          <w:i/>
          <w:iCs/>
          <w:sz w:val="26"/>
        </w:rPr>
        <w:t>own</w:t>
      </w:r>
      <w:r w:rsidRPr="007F6861">
        <w:rPr>
          <w:sz w:val="26"/>
        </w:rPr>
        <w:t xml:space="preserve"> shame; wandering stars, to whom the gloom of darkness has been reserved to </w:t>
      </w:r>
      <w:r w:rsidRPr="007F6861">
        <w:rPr>
          <w:i/>
          <w:iCs/>
          <w:sz w:val="26"/>
        </w:rPr>
        <w:t>the</w:t>
      </w:r>
      <w:r w:rsidRPr="007F6861">
        <w:rPr>
          <w:sz w:val="26"/>
        </w:rPr>
        <w:t xml:space="preserve"> age. </w:t>
      </w:r>
    </w:p>
    <w:p w:rsidR="009C6D0A" w:rsidRPr="007F6861" w:rsidRDefault="00766D39">
      <w:pPr>
        <w:pStyle w:val="reg"/>
        <w:rPr>
          <w:sz w:val="26"/>
        </w:rPr>
      </w:pPr>
      <w:r w:rsidRPr="007F6861">
        <w:rPr>
          <w:rStyle w:val="reftext1"/>
          <w:position w:val="6"/>
        </w:rPr>
        <w:t>14</w:t>
      </w:r>
      <w:r w:rsidR="00B473FB" w:rsidRPr="00B473FB">
        <w:rPr>
          <w:rStyle w:val="reftext1"/>
          <w:sz w:val="8"/>
        </w:rPr>
        <w:t> </w:t>
      </w:r>
      <w:r w:rsidRPr="007F6861">
        <w:rPr>
          <w:sz w:val="26"/>
        </w:rPr>
        <w:t xml:space="preserve">And Enoch, </w:t>
      </w:r>
      <w:r w:rsidRPr="007F6861">
        <w:rPr>
          <w:i/>
          <w:iCs/>
          <w:sz w:val="26"/>
        </w:rPr>
        <w:t>the</w:t>
      </w:r>
      <w:r w:rsidRPr="007F6861">
        <w:rPr>
          <w:sz w:val="26"/>
        </w:rPr>
        <w:t xml:space="preserve"> seventh from Adam, also prophesied as to these, saying: “Behold, </w:t>
      </w:r>
      <w:r w:rsidRPr="007F6861">
        <w:rPr>
          <w:i/>
          <w:iCs/>
          <w:sz w:val="26"/>
        </w:rPr>
        <w:t>the</w:t>
      </w:r>
      <w:r w:rsidRPr="007F6861">
        <w:rPr>
          <w:sz w:val="26"/>
        </w:rPr>
        <w:t xml:space="preserve"> Lord has come amidst myriads of His holy </w:t>
      </w:r>
      <w:r w:rsidRPr="007F6861">
        <w:rPr>
          <w:i/>
          <w:iCs/>
          <w:sz w:val="26"/>
        </w:rPr>
        <w:t>ones</w:t>
      </w:r>
      <w:r w:rsidRPr="007F6861">
        <w:rPr>
          <w:sz w:val="26"/>
        </w:rPr>
        <w:t xml:space="preserve">, </w:t>
      </w:r>
      <w:r w:rsidRPr="007F6861">
        <w:rPr>
          <w:rStyle w:val="reftext1"/>
          <w:position w:val="6"/>
        </w:rPr>
        <w:t>15</w:t>
      </w:r>
      <w:r w:rsidR="00B473FB" w:rsidRPr="00B473FB">
        <w:rPr>
          <w:rStyle w:val="reftext1"/>
          <w:sz w:val="8"/>
        </w:rPr>
        <w:t> </w:t>
      </w:r>
      <w:r w:rsidRPr="007F6861">
        <w:rPr>
          <w:sz w:val="26"/>
        </w:rPr>
        <w:t xml:space="preserve">to execute judgment against all, and to convict all the ungodly concerning all the works of ungodliness which they have done in an ungodly way, and concerning all the harsh </w:t>
      </w:r>
      <w:r w:rsidRPr="007F6861">
        <w:rPr>
          <w:i/>
          <w:iCs/>
          <w:sz w:val="26"/>
        </w:rPr>
        <w:t>things</w:t>
      </w:r>
      <w:r w:rsidRPr="007F6861">
        <w:rPr>
          <w:sz w:val="26"/>
        </w:rPr>
        <w:t xml:space="preserve"> that ungodly sinners have spoken against Him.”</w:t>
      </w:r>
      <w:hyperlink w:anchor="fnd" w:tooltip="See the First Book of Enoch" w:history="1">
        <w:r w:rsidRPr="007F6861">
          <w:rPr>
            <w:rStyle w:val="Hyperlink"/>
            <w:b/>
            <w:bCs/>
            <w:i/>
            <w:iCs/>
            <w:position w:val="6"/>
            <w:sz w:val="17"/>
            <w:szCs w:val="17"/>
          </w:rPr>
          <w:t>d</w:t>
        </w:r>
      </w:hyperlink>
      <w:r w:rsidRPr="007F6861">
        <w:rPr>
          <w:sz w:val="26"/>
        </w:rPr>
        <w:t xml:space="preserve"> </w:t>
      </w:r>
    </w:p>
    <w:p w:rsidR="009C6D0A" w:rsidRPr="007F6861" w:rsidRDefault="00766D39">
      <w:pPr>
        <w:pStyle w:val="reg"/>
        <w:rPr>
          <w:sz w:val="26"/>
        </w:rPr>
      </w:pPr>
      <w:r w:rsidRPr="007F6861">
        <w:rPr>
          <w:rStyle w:val="reftext1"/>
          <w:position w:val="6"/>
        </w:rPr>
        <w:t>16</w:t>
      </w:r>
      <w:r w:rsidR="00B473FB" w:rsidRPr="00B473FB">
        <w:rPr>
          <w:rStyle w:val="reftext1"/>
          <w:sz w:val="8"/>
        </w:rPr>
        <w:t> </w:t>
      </w:r>
      <w:r w:rsidRPr="007F6861">
        <w:rPr>
          <w:sz w:val="26"/>
        </w:rPr>
        <w:t xml:space="preserve">These are grumblers, discontented, following after the own lusts; and their mouth speaks great swelling </w:t>
      </w:r>
      <w:r w:rsidRPr="007F6861">
        <w:rPr>
          <w:i/>
          <w:iCs/>
          <w:sz w:val="26"/>
        </w:rPr>
        <w:t>words</w:t>
      </w:r>
      <w:r w:rsidRPr="007F6861">
        <w:rPr>
          <w:sz w:val="26"/>
        </w:rPr>
        <w:t xml:space="preserve">, flattering faces for the sake of profit. </w:t>
      </w:r>
    </w:p>
    <w:p w:rsidR="009C6D0A" w:rsidRPr="007F6861" w:rsidRDefault="00766D39">
      <w:pPr>
        <w:pStyle w:val="hdg"/>
        <w:spacing w:before="0" w:line="288" w:lineRule="atLeast"/>
        <w:rPr>
          <w:sz w:val="26"/>
        </w:rPr>
      </w:pPr>
      <w:r w:rsidRPr="007F6861">
        <w:rPr>
          <w:sz w:val="26"/>
        </w:rPr>
        <w:t>A Call to Persevere</w:t>
      </w:r>
      <w:r w:rsidRPr="007F6861">
        <w:rPr>
          <w:sz w:val="26"/>
        </w:rPr>
        <w:br/>
      </w:r>
      <w:r w:rsidRPr="007F6861">
        <w:rPr>
          <w:rStyle w:val="cross1"/>
          <w:b w:val="0"/>
          <w:bCs w:val="0"/>
          <w:sz w:val="26"/>
        </w:rPr>
        <w:t>(Hebrews 10:19-39)</w:t>
      </w:r>
    </w:p>
    <w:p w:rsidR="009C6D0A" w:rsidRPr="007F6861" w:rsidRDefault="00766D39">
      <w:pPr>
        <w:pStyle w:val="reg"/>
        <w:rPr>
          <w:sz w:val="26"/>
        </w:rPr>
      </w:pPr>
      <w:r w:rsidRPr="007F6861">
        <w:rPr>
          <w:rStyle w:val="reftext1"/>
          <w:position w:val="6"/>
        </w:rPr>
        <w:t>17</w:t>
      </w:r>
      <w:r w:rsidR="00B473FB" w:rsidRPr="00B473FB">
        <w:rPr>
          <w:rStyle w:val="reftext1"/>
          <w:sz w:val="8"/>
        </w:rPr>
        <w:t> </w:t>
      </w:r>
      <w:r w:rsidRPr="007F6861">
        <w:rPr>
          <w:sz w:val="26"/>
        </w:rPr>
        <w:t xml:space="preserve">But you, beloved, remember the words having been spoken beforehand by the apostles of our Lord Jesus Christ, </w:t>
      </w:r>
      <w:r w:rsidRPr="007F6861">
        <w:rPr>
          <w:rStyle w:val="reftext1"/>
          <w:position w:val="6"/>
        </w:rPr>
        <w:t>18</w:t>
      </w:r>
      <w:r w:rsidR="00B473FB" w:rsidRPr="00B473FB">
        <w:rPr>
          <w:rStyle w:val="reftext1"/>
          <w:sz w:val="8"/>
        </w:rPr>
        <w:t> </w:t>
      </w:r>
      <w:r w:rsidRPr="007F6861">
        <w:rPr>
          <w:sz w:val="26"/>
        </w:rPr>
        <w:t xml:space="preserve">that they were saying to you, “In </w:t>
      </w:r>
      <w:r w:rsidRPr="007F6861">
        <w:rPr>
          <w:i/>
          <w:iCs/>
          <w:sz w:val="26"/>
        </w:rPr>
        <w:t>the</w:t>
      </w:r>
      <w:r w:rsidRPr="007F6861">
        <w:rPr>
          <w:sz w:val="26"/>
        </w:rPr>
        <w:t xml:space="preserve"> last time there will be scoffers, following after their own passions of ungodlinesses.” </w:t>
      </w:r>
      <w:r w:rsidRPr="007F6861">
        <w:rPr>
          <w:rStyle w:val="reftext1"/>
          <w:position w:val="6"/>
        </w:rPr>
        <w:t>19</w:t>
      </w:r>
      <w:r w:rsidR="00B473FB" w:rsidRPr="00B473FB">
        <w:rPr>
          <w:rStyle w:val="reftext1"/>
          <w:sz w:val="8"/>
        </w:rPr>
        <w:t> </w:t>
      </w:r>
      <w:r w:rsidRPr="007F6861">
        <w:rPr>
          <w:sz w:val="26"/>
        </w:rPr>
        <w:t xml:space="preserve">These are those causing divisions, worldly-minded, not having </w:t>
      </w:r>
      <w:r w:rsidRPr="007F6861">
        <w:rPr>
          <w:i/>
          <w:iCs/>
          <w:sz w:val="26"/>
        </w:rPr>
        <w:t>the</w:t>
      </w:r>
      <w:r w:rsidRPr="007F6861">
        <w:rPr>
          <w:sz w:val="26"/>
        </w:rPr>
        <w:t xml:space="preserve"> Spirit. </w:t>
      </w:r>
    </w:p>
    <w:p w:rsidR="009C6D0A" w:rsidRPr="007F6861" w:rsidRDefault="00766D39">
      <w:pPr>
        <w:pStyle w:val="reg"/>
        <w:rPr>
          <w:sz w:val="26"/>
        </w:rPr>
      </w:pPr>
      <w:r w:rsidRPr="007F6861">
        <w:rPr>
          <w:rStyle w:val="reftext1"/>
          <w:position w:val="6"/>
        </w:rPr>
        <w:t>20</w:t>
      </w:r>
      <w:r w:rsidR="00B473FB" w:rsidRPr="00B473FB">
        <w:rPr>
          <w:rStyle w:val="reftext1"/>
          <w:sz w:val="8"/>
        </w:rPr>
        <w:t> </w:t>
      </w:r>
      <w:r w:rsidRPr="007F6861">
        <w:rPr>
          <w:sz w:val="26"/>
        </w:rPr>
        <w:t xml:space="preserve">But you, beloved, building up yourselves in your most holy faith, praying in </w:t>
      </w:r>
      <w:r w:rsidRPr="007F6861">
        <w:rPr>
          <w:i/>
          <w:iCs/>
          <w:sz w:val="26"/>
        </w:rPr>
        <w:t>the</w:t>
      </w:r>
      <w:r w:rsidRPr="007F6861">
        <w:rPr>
          <w:sz w:val="26"/>
        </w:rPr>
        <w:t xml:space="preserve"> Holy Spirit, </w:t>
      </w:r>
      <w:r w:rsidRPr="007F6861">
        <w:rPr>
          <w:rStyle w:val="reftext1"/>
          <w:position w:val="6"/>
        </w:rPr>
        <w:t>21</w:t>
      </w:r>
      <w:r w:rsidR="00B473FB" w:rsidRPr="00B473FB">
        <w:rPr>
          <w:rStyle w:val="reftext1"/>
          <w:sz w:val="8"/>
        </w:rPr>
        <w:t> </w:t>
      </w:r>
      <w:r w:rsidRPr="007F6861">
        <w:rPr>
          <w:sz w:val="26"/>
        </w:rPr>
        <w:t xml:space="preserve">keep yourselves in </w:t>
      </w:r>
      <w:r w:rsidRPr="007F6861">
        <w:rPr>
          <w:i/>
          <w:iCs/>
          <w:sz w:val="26"/>
        </w:rPr>
        <w:t>the</w:t>
      </w:r>
      <w:r w:rsidRPr="007F6861">
        <w:rPr>
          <w:sz w:val="26"/>
        </w:rPr>
        <w:t xml:space="preserve"> love of God, awaiting the mercy of our Lord Jesus Christ unto eternal life. </w:t>
      </w:r>
    </w:p>
    <w:p w:rsidR="009C6D0A" w:rsidRPr="007F6861" w:rsidRDefault="00766D39">
      <w:pPr>
        <w:pStyle w:val="reg"/>
        <w:rPr>
          <w:sz w:val="26"/>
        </w:rPr>
      </w:pPr>
      <w:r w:rsidRPr="007F6861">
        <w:rPr>
          <w:rStyle w:val="reftext1"/>
          <w:position w:val="6"/>
        </w:rPr>
        <w:t>22</w:t>
      </w:r>
      <w:r w:rsidR="00B473FB" w:rsidRPr="00B473FB">
        <w:rPr>
          <w:rStyle w:val="reftext1"/>
          <w:sz w:val="8"/>
        </w:rPr>
        <w:t> </w:t>
      </w:r>
      <w:r w:rsidRPr="007F6861">
        <w:rPr>
          <w:sz w:val="26"/>
        </w:rPr>
        <w:t xml:space="preserve">And indeed have mercy on those who are doubting; </w:t>
      </w:r>
      <w:r w:rsidRPr="007F6861">
        <w:rPr>
          <w:rStyle w:val="reftext1"/>
          <w:position w:val="6"/>
        </w:rPr>
        <w:t>23</w:t>
      </w:r>
      <w:r w:rsidR="00B473FB" w:rsidRPr="00B473FB">
        <w:rPr>
          <w:rStyle w:val="reftext1"/>
          <w:sz w:val="8"/>
        </w:rPr>
        <w:t> </w:t>
      </w:r>
      <w:r w:rsidRPr="007F6861">
        <w:rPr>
          <w:sz w:val="26"/>
        </w:rPr>
        <w:t xml:space="preserve">and save others, snatching </w:t>
      </w:r>
      <w:r w:rsidRPr="007F6861">
        <w:rPr>
          <w:i/>
          <w:iCs/>
          <w:sz w:val="26"/>
        </w:rPr>
        <w:t>them</w:t>
      </w:r>
      <w:r w:rsidRPr="007F6861">
        <w:rPr>
          <w:sz w:val="26"/>
        </w:rPr>
        <w:t xml:space="preserve"> out of </w:t>
      </w:r>
      <w:r w:rsidRPr="007F6861">
        <w:rPr>
          <w:i/>
          <w:iCs/>
          <w:sz w:val="26"/>
        </w:rPr>
        <w:t>the</w:t>
      </w:r>
      <w:r w:rsidRPr="007F6861">
        <w:rPr>
          <w:sz w:val="26"/>
        </w:rPr>
        <w:t xml:space="preserve"> fire; and show mercy to others with fear, hating even the clothing having been stained by the flesh. </w:t>
      </w:r>
    </w:p>
    <w:p w:rsidR="009C6D0A" w:rsidRPr="007F6861" w:rsidRDefault="00766D39">
      <w:pPr>
        <w:pStyle w:val="hdg"/>
        <w:spacing w:before="0" w:line="288" w:lineRule="atLeast"/>
        <w:rPr>
          <w:sz w:val="26"/>
        </w:rPr>
      </w:pPr>
      <w:r w:rsidRPr="007F6861">
        <w:rPr>
          <w:sz w:val="26"/>
        </w:rPr>
        <w:t>Doxology</w:t>
      </w:r>
      <w:r w:rsidRPr="007F6861">
        <w:rPr>
          <w:sz w:val="26"/>
        </w:rPr>
        <w:br/>
      </w:r>
      <w:r w:rsidRPr="007F6861">
        <w:rPr>
          <w:rStyle w:val="cross1"/>
          <w:b w:val="0"/>
          <w:bCs w:val="0"/>
          <w:sz w:val="26"/>
        </w:rPr>
        <w:t>(Romans 11:33-36; Romans 16:25-27)</w:t>
      </w:r>
    </w:p>
    <w:p w:rsidR="009C6D0A" w:rsidRPr="007F6861" w:rsidRDefault="00766D39">
      <w:pPr>
        <w:pStyle w:val="reg"/>
        <w:rPr>
          <w:sz w:val="26"/>
        </w:rPr>
      </w:pPr>
      <w:r w:rsidRPr="007F6861">
        <w:rPr>
          <w:rStyle w:val="reftext1"/>
          <w:position w:val="6"/>
        </w:rPr>
        <w:t>24</w:t>
      </w:r>
      <w:r w:rsidR="00B473FB" w:rsidRPr="00B473FB">
        <w:rPr>
          <w:rStyle w:val="reftext1"/>
          <w:sz w:val="8"/>
        </w:rPr>
        <w:t> </w:t>
      </w:r>
      <w:r w:rsidRPr="007F6861">
        <w:rPr>
          <w:sz w:val="26"/>
        </w:rPr>
        <w:t xml:space="preserve">Now to Him being able to keep you from stumbling and to present </w:t>
      </w:r>
      <w:r w:rsidRPr="007F6861">
        <w:rPr>
          <w:i/>
          <w:iCs/>
          <w:sz w:val="26"/>
        </w:rPr>
        <w:t>you</w:t>
      </w:r>
      <w:r w:rsidRPr="007F6861">
        <w:rPr>
          <w:sz w:val="26"/>
        </w:rPr>
        <w:t xml:space="preserve"> blameless in the presence of His glory, with exultation— </w:t>
      </w:r>
      <w:r w:rsidRPr="007F6861">
        <w:rPr>
          <w:rStyle w:val="reftext1"/>
          <w:position w:val="6"/>
        </w:rPr>
        <w:t>25</w:t>
      </w:r>
      <w:r w:rsidR="00B473FB" w:rsidRPr="00B473FB">
        <w:rPr>
          <w:rStyle w:val="reftext1"/>
          <w:sz w:val="8"/>
        </w:rPr>
        <w:t> </w:t>
      </w:r>
      <w:r w:rsidRPr="007F6861">
        <w:rPr>
          <w:sz w:val="26"/>
        </w:rPr>
        <w:t xml:space="preserve">to </w:t>
      </w:r>
      <w:r w:rsidRPr="007F6861">
        <w:rPr>
          <w:i/>
          <w:iCs/>
          <w:sz w:val="26"/>
        </w:rPr>
        <w:t>the</w:t>
      </w:r>
      <w:r w:rsidRPr="007F6861">
        <w:rPr>
          <w:sz w:val="26"/>
        </w:rPr>
        <w:t xml:space="preserve"> only God our Savior, through Jesus Christ our Lord, </w:t>
      </w:r>
      <w:r w:rsidRPr="007F6861">
        <w:rPr>
          <w:i/>
          <w:iCs/>
          <w:sz w:val="26"/>
        </w:rPr>
        <w:t>be</w:t>
      </w:r>
      <w:r w:rsidRPr="007F6861">
        <w:rPr>
          <w:sz w:val="26"/>
        </w:rPr>
        <w:t xml:space="preserve"> glory, majesty, dominion, and authority, before all time and now and to all the ages.</w:t>
      </w:r>
    </w:p>
    <w:p w:rsidR="009C6D0A" w:rsidRPr="007F6861" w:rsidRDefault="00766D39">
      <w:pPr>
        <w:pStyle w:val="reg"/>
        <w:rPr>
          <w:sz w:val="26"/>
        </w:rPr>
      </w:pPr>
      <w:r w:rsidRPr="007F6861">
        <w:rPr>
          <w:sz w:val="26"/>
        </w:rPr>
        <w:t xml:space="preserve">Amen. </w:t>
      </w:r>
    </w:p>
    <w:p w:rsidR="009C6D0A" w:rsidRPr="007F6861" w:rsidRDefault="00766D39">
      <w:pPr>
        <w:pStyle w:val="foot"/>
        <w:spacing w:line="288" w:lineRule="atLeast"/>
        <w:rPr>
          <w:rFonts w:ascii="Tahoma" w:hAnsi="Tahoma" w:cs="Tahoma"/>
          <w:sz w:val="26"/>
        </w:rPr>
      </w:pPr>
      <w:r>
        <w:rPr>
          <w:rStyle w:val="footnotesbot1"/>
          <w:rFonts w:ascii="Tahoma" w:hAnsi="Tahoma" w:cs="Tahoma"/>
        </w:rPr>
        <w:t>a</w:t>
      </w:r>
      <w:r w:rsidRPr="007F6861">
        <w:rPr>
          <w:rFonts w:ascii="Tahoma" w:hAnsi="Tahoma" w:cs="Tahoma"/>
          <w:sz w:val="26"/>
        </w:rPr>
        <w:t xml:space="preserve"> </w:t>
      </w:r>
      <w:r>
        <w:rPr>
          <w:rStyle w:val="fnverse1"/>
          <w:rFonts w:ascii="Tahoma" w:hAnsi="Tahoma" w:cs="Tahoma"/>
        </w:rPr>
        <w:t>5</w:t>
      </w:r>
      <w:r w:rsidRPr="007F6861">
        <w:rPr>
          <w:rFonts w:ascii="Tahoma" w:hAnsi="Tahoma" w:cs="Tahoma"/>
          <w:sz w:val="26"/>
        </w:rPr>
        <w:t xml:space="preserve"> </w:t>
      </w:r>
      <w:r>
        <w:rPr>
          <w:rStyle w:val="footnote1"/>
          <w:rFonts w:ascii="Tahoma" w:hAnsi="Tahoma" w:cs="Tahoma"/>
        </w:rPr>
        <w:t xml:space="preserve">NE, WH, BYZ, and TR </w:t>
      </w:r>
      <w:r>
        <w:rPr>
          <w:rStyle w:val="footnote1"/>
          <w:rFonts w:ascii="Tahoma" w:hAnsi="Tahoma" w:cs="Tahoma"/>
          <w:i/>
          <w:iCs/>
        </w:rPr>
        <w:t>the Lord</w:t>
      </w:r>
      <w:r w:rsidRPr="007F6861">
        <w:rPr>
          <w:rFonts w:ascii="Tahoma" w:hAnsi="Tahoma" w:cs="Tahoma"/>
          <w:sz w:val="26"/>
        </w:rPr>
        <w:br/>
      </w:r>
      <w:r>
        <w:rPr>
          <w:rStyle w:val="footnotesbot1"/>
          <w:rFonts w:ascii="Tahoma" w:hAnsi="Tahoma" w:cs="Tahoma"/>
        </w:rPr>
        <w:t>b</w:t>
      </w:r>
      <w:r w:rsidRPr="007F6861">
        <w:rPr>
          <w:rFonts w:ascii="Tahoma" w:hAnsi="Tahoma" w:cs="Tahoma"/>
          <w:sz w:val="26"/>
        </w:rPr>
        <w:t xml:space="preserve"> </w:t>
      </w:r>
      <w:r>
        <w:rPr>
          <w:rStyle w:val="fnverse1"/>
          <w:rFonts w:ascii="Tahoma" w:hAnsi="Tahoma" w:cs="Tahoma"/>
        </w:rPr>
        <w:t>9</w:t>
      </w:r>
      <w:r w:rsidRPr="007F6861">
        <w:rPr>
          <w:rFonts w:ascii="Tahoma" w:hAnsi="Tahoma" w:cs="Tahoma"/>
          <w:sz w:val="26"/>
        </w:rPr>
        <w:t xml:space="preserve"> </w:t>
      </w:r>
      <w:r>
        <w:rPr>
          <w:rStyle w:val="footnote1"/>
          <w:rFonts w:ascii="Tahoma" w:hAnsi="Tahoma" w:cs="Tahoma"/>
        </w:rPr>
        <w:t>See the Testament of Moses</w:t>
      </w:r>
      <w:r w:rsidRPr="007F6861">
        <w:rPr>
          <w:rFonts w:ascii="Tahoma" w:hAnsi="Tahoma" w:cs="Tahoma"/>
          <w:sz w:val="26"/>
        </w:rPr>
        <w:br/>
      </w:r>
      <w:r>
        <w:rPr>
          <w:rStyle w:val="footnotesbot1"/>
          <w:rFonts w:ascii="Tahoma" w:hAnsi="Tahoma" w:cs="Tahoma"/>
        </w:rPr>
        <w:t>c</w:t>
      </w:r>
      <w:r w:rsidRPr="007F6861">
        <w:rPr>
          <w:rFonts w:ascii="Tahoma" w:hAnsi="Tahoma" w:cs="Tahoma"/>
          <w:sz w:val="26"/>
        </w:rPr>
        <w:t xml:space="preserve"> </w:t>
      </w:r>
      <w:r>
        <w:rPr>
          <w:rStyle w:val="fnverse1"/>
          <w:rFonts w:ascii="Tahoma" w:hAnsi="Tahoma" w:cs="Tahoma"/>
        </w:rPr>
        <w:t>12</w:t>
      </w:r>
      <w:r w:rsidRPr="007F6861">
        <w:rPr>
          <w:rFonts w:ascii="Tahoma" w:hAnsi="Tahoma" w:cs="Tahoma"/>
          <w:sz w:val="26"/>
        </w:rPr>
        <w:t xml:space="preserve"> </w:t>
      </w:r>
      <w:r>
        <w:rPr>
          <w:rStyle w:val="footnote1"/>
          <w:rFonts w:ascii="Tahoma" w:hAnsi="Tahoma" w:cs="Tahoma"/>
        </w:rPr>
        <w:t xml:space="preserve">Or </w:t>
      </w:r>
      <w:r>
        <w:rPr>
          <w:rStyle w:val="footnote1"/>
          <w:rFonts w:ascii="Tahoma" w:hAnsi="Tahoma" w:cs="Tahoma"/>
          <w:i/>
          <w:iCs/>
        </w:rPr>
        <w:t>blemishes</w:t>
      </w:r>
      <w:r w:rsidRPr="007F6861">
        <w:rPr>
          <w:rFonts w:ascii="Tahoma" w:hAnsi="Tahoma" w:cs="Tahoma"/>
          <w:sz w:val="26"/>
        </w:rPr>
        <w:br/>
      </w:r>
      <w:r>
        <w:rPr>
          <w:rStyle w:val="footnotesbot1"/>
          <w:rFonts w:ascii="Tahoma" w:hAnsi="Tahoma" w:cs="Tahoma"/>
        </w:rPr>
        <w:t>d</w:t>
      </w:r>
      <w:r w:rsidRPr="007F6861">
        <w:rPr>
          <w:rFonts w:ascii="Tahoma" w:hAnsi="Tahoma" w:cs="Tahoma"/>
          <w:sz w:val="26"/>
        </w:rPr>
        <w:t xml:space="preserve"> </w:t>
      </w:r>
      <w:r>
        <w:rPr>
          <w:rStyle w:val="fnverse1"/>
          <w:rFonts w:ascii="Tahoma" w:hAnsi="Tahoma" w:cs="Tahoma"/>
        </w:rPr>
        <w:t>15</w:t>
      </w:r>
      <w:r w:rsidRPr="007F6861">
        <w:rPr>
          <w:rFonts w:ascii="Tahoma" w:hAnsi="Tahoma" w:cs="Tahoma"/>
          <w:sz w:val="26"/>
        </w:rPr>
        <w:t xml:space="preserve"> </w:t>
      </w:r>
      <w:r>
        <w:rPr>
          <w:rStyle w:val="footnote1"/>
          <w:rFonts w:ascii="Tahoma" w:hAnsi="Tahoma" w:cs="Tahoma"/>
        </w:rPr>
        <w:t>See the First Book of Enoch</w:t>
      </w:r>
    </w:p>
    <w:p w:rsidR="009C6D0A" w:rsidRPr="007F6861" w:rsidRDefault="004855EA">
      <w:pPr>
        <w:spacing w:before="0" w:beforeAutospacing="0" w:after="0" w:afterAutospacing="0" w:line="288" w:lineRule="atLeast"/>
        <w:divId w:val="1662075116"/>
        <w:rPr>
          <w:rFonts w:ascii="Tahoma" w:eastAsia="Times New Roman" w:hAnsi="Tahoma" w:cs="Tahoma"/>
          <w:sz w:val="26"/>
        </w:rPr>
      </w:pPr>
      <w:r w:rsidRPr="007F6861">
        <w:rPr>
          <w:rFonts w:ascii="Tahoma" w:eastAsia="Times New Roman" w:hAnsi="Tahoma" w:cs="Tahoma"/>
          <w:sz w:val="26"/>
        </w:rPr>
        <w:br w:type="page"/>
      </w:r>
    </w:p>
    <w:p w:rsidR="009C6D0A" w:rsidRDefault="00766D39">
      <w:pPr>
        <w:spacing w:before="0" w:beforeAutospacing="0" w:after="0" w:afterAutospacing="0" w:line="288" w:lineRule="atLeast"/>
        <w:jc w:val="center"/>
        <w:divId w:val="1662075116"/>
        <w:rPr>
          <w:rFonts w:ascii="Tahoma" w:eastAsia="Times New Roman" w:hAnsi="Tahoma" w:cs="Tahoma"/>
          <w:b/>
          <w:bCs/>
          <w:color w:val="552200"/>
          <w:sz w:val="58"/>
          <w:szCs w:val="58"/>
        </w:rPr>
      </w:pPr>
      <w:bookmarkStart w:id="40" w:name="Revelation"/>
      <w:bookmarkEnd w:id="40"/>
      <w:r>
        <w:rPr>
          <w:rFonts w:ascii="Tahoma" w:eastAsia="Times New Roman" w:hAnsi="Tahoma" w:cs="Tahoma"/>
          <w:b/>
          <w:bCs/>
          <w:color w:val="552200"/>
          <w:sz w:val="58"/>
          <w:szCs w:val="58"/>
        </w:rPr>
        <w:lastRenderedPageBreak/>
        <w:t>Revelation</w:t>
      </w:r>
    </w:p>
    <w:p w:rsidR="009C6D0A" w:rsidRPr="007F6861" w:rsidRDefault="009C6D0A">
      <w:pPr>
        <w:spacing w:before="0" w:beforeAutospacing="0" w:after="240" w:afterAutospacing="0" w:line="288" w:lineRule="atLeast"/>
        <w:divId w:val="1662075116"/>
        <w:rPr>
          <w:rFonts w:ascii="Tahoma" w:eastAsia="Times New Roman" w:hAnsi="Tahoma" w:cs="Tahoma"/>
          <w:sz w:val="26"/>
        </w:rPr>
      </w:pPr>
    </w:p>
    <w:p w:rsidR="009C6D0A" w:rsidRPr="007F6861" w:rsidRDefault="00766D39">
      <w:pPr>
        <w:shd w:val="clear" w:color="auto" w:fill="FFF0E6"/>
        <w:spacing w:before="0" w:beforeAutospacing="0" w:after="0" w:afterAutospacing="0" w:line="288" w:lineRule="atLeast"/>
        <w:rPr>
          <w:rFonts w:ascii="Tahoma" w:eastAsia="Times New Roman" w:hAnsi="Tahoma" w:cs="Tahoma"/>
          <w:b/>
          <w:bCs/>
          <w:color w:val="552200"/>
          <w:sz w:val="26"/>
        </w:rPr>
      </w:pPr>
      <w:r w:rsidRPr="007F6861">
        <w:rPr>
          <w:rFonts w:ascii="Tahoma" w:eastAsia="Times New Roman" w:hAnsi="Tahoma" w:cs="Tahoma"/>
          <w:b/>
          <w:bCs/>
          <w:color w:val="552200"/>
          <w:sz w:val="26"/>
        </w:rPr>
        <w:t>Revelation 1</w:t>
      </w:r>
    </w:p>
    <w:p w:rsidR="009C6D0A" w:rsidRPr="007F6861" w:rsidRDefault="00766D39">
      <w:pPr>
        <w:pStyle w:val="hdg"/>
        <w:spacing w:before="0" w:line="288" w:lineRule="atLeast"/>
        <w:rPr>
          <w:sz w:val="26"/>
        </w:rPr>
      </w:pPr>
      <w:r w:rsidRPr="007F6861">
        <w:rPr>
          <w:sz w:val="26"/>
        </w:rPr>
        <w:t>Prologue</w:t>
      </w:r>
      <w:r w:rsidRPr="007F6861">
        <w:rPr>
          <w:sz w:val="26"/>
        </w:rPr>
        <w:br/>
      </w:r>
      <w:r w:rsidRPr="007F6861">
        <w:rPr>
          <w:rStyle w:val="cross1"/>
          <w:b w:val="0"/>
          <w:bCs w:val="0"/>
          <w:sz w:val="26"/>
        </w:rPr>
        <w:t>(Daniel 12:1-13)</w:t>
      </w:r>
    </w:p>
    <w:p w:rsidR="009C6D0A" w:rsidRPr="007F6861" w:rsidRDefault="00766D39">
      <w:pPr>
        <w:pStyle w:val="reg"/>
        <w:rPr>
          <w:sz w:val="26"/>
        </w:rPr>
      </w:pPr>
      <w:r w:rsidRPr="007F6861">
        <w:rPr>
          <w:rStyle w:val="reftext1"/>
          <w:position w:val="6"/>
        </w:rPr>
        <w:t>1</w:t>
      </w:r>
      <w:r w:rsidR="00B473FB" w:rsidRPr="00B473FB">
        <w:rPr>
          <w:rStyle w:val="reftext1"/>
          <w:sz w:val="8"/>
        </w:rPr>
        <w:t> </w:t>
      </w:r>
      <w:r w:rsidRPr="007F6861">
        <w:rPr>
          <w:i/>
          <w:iCs/>
          <w:sz w:val="26"/>
        </w:rPr>
        <w:t>The</w:t>
      </w:r>
      <w:r w:rsidRPr="007F6861">
        <w:rPr>
          <w:sz w:val="26"/>
        </w:rPr>
        <w:t xml:space="preserve"> revelation of Jesus Christ, which God gave Him to show to His bond-servants what things it behooves to take place in quickness. And He signified </w:t>
      </w:r>
      <w:r w:rsidRPr="007F6861">
        <w:rPr>
          <w:i/>
          <w:iCs/>
          <w:sz w:val="26"/>
        </w:rPr>
        <w:t>it</w:t>
      </w:r>
      <w:r w:rsidRPr="007F6861">
        <w:rPr>
          <w:sz w:val="26"/>
        </w:rPr>
        <w:t xml:space="preserve"> through having sent His angel to His servant, John, </w:t>
      </w:r>
      <w:r w:rsidRPr="007F6861">
        <w:rPr>
          <w:rStyle w:val="reftext1"/>
          <w:position w:val="6"/>
        </w:rPr>
        <w:t>2</w:t>
      </w:r>
      <w:r w:rsidR="00B473FB" w:rsidRPr="00B473FB">
        <w:rPr>
          <w:rStyle w:val="reftext1"/>
          <w:sz w:val="8"/>
        </w:rPr>
        <w:t> </w:t>
      </w:r>
      <w:r w:rsidRPr="007F6861">
        <w:rPr>
          <w:sz w:val="26"/>
        </w:rPr>
        <w:t xml:space="preserve">who testified to the word of God and to the testimony of Jesus Christ, as much as he saw. </w:t>
      </w:r>
    </w:p>
    <w:p w:rsidR="009C6D0A" w:rsidRPr="007F6861" w:rsidRDefault="00766D39">
      <w:pPr>
        <w:pStyle w:val="reg"/>
        <w:rPr>
          <w:sz w:val="26"/>
        </w:rPr>
      </w:pPr>
      <w:r w:rsidRPr="007F6861">
        <w:rPr>
          <w:rStyle w:val="reftext1"/>
          <w:position w:val="6"/>
        </w:rPr>
        <w:t>3</w:t>
      </w:r>
      <w:r w:rsidR="00B473FB" w:rsidRPr="00B473FB">
        <w:rPr>
          <w:rStyle w:val="reftext1"/>
          <w:sz w:val="8"/>
        </w:rPr>
        <w:t> </w:t>
      </w:r>
      <w:r w:rsidRPr="007F6861">
        <w:rPr>
          <w:sz w:val="26"/>
        </w:rPr>
        <w:t xml:space="preserve">Blessed </w:t>
      </w:r>
      <w:r w:rsidRPr="007F6861">
        <w:rPr>
          <w:i/>
          <w:iCs/>
          <w:sz w:val="26"/>
        </w:rPr>
        <w:t>is</w:t>
      </w:r>
      <w:r w:rsidRPr="007F6861">
        <w:rPr>
          <w:sz w:val="26"/>
        </w:rPr>
        <w:t xml:space="preserve"> the </w:t>
      </w:r>
      <w:r w:rsidRPr="007F6861">
        <w:rPr>
          <w:i/>
          <w:iCs/>
          <w:sz w:val="26"/>
        </w:rPr>
        <w:t>one</w:t>
      </w:r>
      <w:r w:rsidRPr="007F6861">
        <w:rPr>
          <w:sz w:val="26"/>
        </w:rPr>
        <w:t xml:space="preserve"> reading, and those hearing the words of the prophecy, and keeping the things having been written in it; for the time </w:t>
      </w:r>
      <w:r w:rsidRPr="007F6861">
        <w:rPr>
          <w:i/>
          <w:iCs/>
          <w:sz w:val="26"/>
        </w:rPr>
        <w:t>is</w:t>
      </w:r>
      <w:r w:rsidRPr="007F6861">
        <w:rPr>
          <w:sz w:val="26"/>
        </w:rPr>
        <w:t xml:space="preserve"> near. </w:t>
      </w:r>
    </w:p>
    <w:p w:rsidR="009C6D0A" w:rsidRPr="007F6861" w:rsidRDefault="00766D39">
      <w:pPr>
        <w:pStyle w:val="hdg"/>
        <w:spacing w:line="288" w:lineRule="atLeast"/>
        <w:rPr>
          <w:sz w:val="26"/>
        </w:rPr>
      </w:pPr>
      <w:r w:rsidRPr="007F6861">
        <w:rPr>
          <w:sz w:val="26"/>
        </w:rPr>
        <w:t>John Greets the Seven Churches</w:t>
      </w:r>
    </w:p>
    <w:p w:rsidR="009C6D0A" w:rsidRPr="007F6861" w:rsidRDefault="00766D39">
      <w:pPr>
        <w:pStyle w:val="reg"/>
        <w:rPr>
          <w:sz w:val="26"/>
        </w:rPr>
      </w:pPr>
      <w:r w:rsidRPr="007F6861">
        <w:rPr>
          <w:rStyle w:val="reftext1"/>
          <w:position w:val="6"/>
        </w:rPr>
        <w:t>4</w:t>
      </w:r>
      <w:r w:rsidR="00B473FB" w:rsidRPr="00B473FB">
        <w:rPr>
          <w:rStyle w:val="reftext1"/>
          <w:sz w:val="8"/>
        </w:rPr>
        <w:t> </w:t>
      </w:r>
      <w:r w:rsidRPr="007F6861">
        <w:rPr>
          <w:sz w:val="26"/>
        </w:rPr>
        <w:t>John,</w:t>
      </w:r>
    </w:p>
    <w:p w:rsidR="009C6D0A" w:rsidRPr="007F6861" w:rsidRDefault="00766D39">
      <w:pPr>
        <w:pStyle w:val="reg"/>
        <w:rPr>
          <w:sz w:val="26"/>
        </w:rPr>
      </w:pPr>
      <w:r w:rsidRPr="007F6861">
        <w:rPr>
          <w:sz w:val="26"/>
        </w:rPr>
        <w:t>To the seven churches in Asia:</w:t>
      </w:r>
    </w:p>
    <w:p w:rsidR="009C6D0A" w:rsidRPr="007F6861" w:rsidRDefault="00766D39">
      <w:pPr>
        <w:pStyle w:val="reg"/>
        <w:rPr>
          <w:sz w:val="26"/>
        </w:rPr>
      </w:pPr>
      <w:r w:rsidRPr="007F6861">
        <w:rPr>
          <w:sz w:val="26"/>
        </w:rPr>
        <w:t>Grace to you and peace from Him being and who was and who is coming, and from the seven Spirits</w:t>
      </w:r>
      <w:hyperlink w:anchor="fna" w:tooltip="or ‘sevenfold Spirit’; also in chapters 3, 4, and 5" w:history="1">
        <w:r w:rsidRPr="007F6861">
          <w:rPr>
            <w:rStyle w:val="Hyperlink"/>
            <w:b/>
            <w:bCs/>
            <w:i/>
            <w:iCs/>
            <w:position w:val="6"/>
            <w:sz w:val="17"/>
            <w:szCs w:val="17"/>
          </w:rPr>
          <w:t>a</w:t>
        </w:r>
      </w:hyperlink>
      <w:r w:rsidRPr="007F6861">
        <w:rPr>
          <w:sz w:val="26"/>
        </w:rPr>
        <w:t xml:space="preserve"> before His throne, </w:t>
      </w:r>
      <w:r w:rsidRPr="007F6861">
        <w:rPr>
          <w:rStyle w:val="reftext1"/>
          <w:position w:val="6"/>
        </w:rPr>
        <w:t>5</w:t>
      </w:r>
      <w:r w:rsidR="00B473FB" w:rsidRPr="00B473FB">
        <w:rPr>
          <w:rStyle w:val="reftext1"/>
          <w:sz w:val="8"/>
        </w:rPr>
        <w:t> </w:t>
      </w:r>
      <w:r w:rsidRPr="007F6861">
        <w:rPr>
          <w:sz w:val="26"/>
        </w:rPr>
        <w:t>and from Jesus Christ, the faithful witness, the firstborn of the dead, and the ruler of the kings of the earth.</w:t>
      </w:r>
    </w:p>
    <w:p w:rsidR="009C6D0A" w:rsidRPr="007F6861" w:rsidRDefault="00766D39">
      <w:pPr>
        <w:pStyle w:val="reg"/>
        <w:rPr>
          <w:sz w:val="26"/>
        </w:rPr>
      </w:pPr>
      <w:r w:rsidRPr="007F6861">
        <w:rPr>
          <w:sz w:val="26"/>
        </w:rPr>
        <w:t xml:space="preserve">To the </w:t>
      </w:r>
      <w:r w:rsidRPr="007F6861">
        <w:rPr>
          <w:i/>
          <w:iCs/>
          <w:sz w:val="26"/>
        </w:rPr>
        <w:t>One</w:t>
      </w:r>
      <w:r w:rsidRPr="007F6861">
        <w:rPr>
          <w:sz w:val="26"/>
        </w:rPr>
        <w:t xml:space="preserve"> loving us and releasing us from our sins through His blood, </w:t>
      </w:r>
      <w:r w:rsidRPr="007F6861">
        <w:rPr>
          <w:rStyle w:val="reftext1"/>
          <w:position w:val="6"/>
        </w:rPr>
        <w:t>6</w:t>
      </w:r>
      <w:r w:rsidR="00B473FB" w:rsidRPr="00B473FB">
        <w:rPr>
          <w:rStyle w:val="reftext1"/>
          <w:sz w:val="8"/>
        </w:rPr>
        <w:t> </w:t>
      </w:r>
      <w:r w:rsidRPr="007F6861">
        <w:rPr>
          <w:sz w:val="26"/>
        </w:rPr>
        <w:t xml:space="preserve">and He has made us a kingdom, priests to His God and Father—to Him </w:t>
      </w:r>
      <w:r w:rsidRPr="007F6861">
        <w:rPr>
          <w:i/>
          <w:iCs/>
          <w:sz w:val="26"/>
        </w:rPr>
        <w:t>be</w:t>
      </w:r>
      <w:r w:rsidRPr="007F6861">
        <w:rPr>
          <w:sz w:val="26"/>
        </w:rPr>
        <w:t xml:space="preserve"> the glory and the dominion to the ages of the ages. Amen. </w:t>
      </w:r>
    </w:p>
    <w:p w:rsidR="009C6D0A" w:rsidRPr="007F6861" w:rsidRDefault="00766D39">
      <w:pPr>
        <w:pStyle w:val="reg"/>
        <w:rPr>
          <w:sz w:val="26"/>
        </w:rPr>
      </w:pPr>
      <w:r w:rsidRPr="007F6861">
        <w:rPr>
          <w:rStyle w:val="reftext1"/>
          <w:position w:val="6"/>
        </w:rPr>
        <w:t>7</w:t>
      </w:r>
      <w:r w:rsidR="00B473FB" w:rsidRPr="00B473FB">
        <w:rPr>
          <w:rStyle w:val="reftext1"/>
          <w:sz w:val="8"/>
        </w:rPr>
        <w:t> </w:t>
      </w:r>
      <w:r w:rsidRPr="007F6861">
        <w:rPr>
          <w:sz w:val="26"/>
        </w:rPr>
        <w:t xml:space="preserve">Behold, He is coming with the clouds, and every eye will see Him, and those who pierced Him, and all the tribes of the earth will wail because of Him. Yes! Amen! </w:t>
      </w:r>
    </w:p>
    <w:p w:rsidR="009C6D0A" w:rsidRPr="007F6861" w:rsidRDefault="00766D39">
      <w:pPr>
        <w:pStyle w:val="reg"/>
        <w:rPr>
          <w:sz w:val="26"/>
        </w:rPr>
      </w:pPr>
      <w:r w:rsidRPr="007F6861">
        <w:rPr>
          <w:rStyle w:val="reftext1"/>
          <w:position w:val="6"/>
        </w:rPr>
        <w:t>8</w:t>
      </w:r>
      <w:r w:rsidR="00B473FB" w:rsidRPr="00B473FB">
        <w:rPr>
          <w:rStyle w:val="reftext1"/>
          <w:sz w:val="8"/>
        </w:rPr>
        <w:t> </w:t>
      </w:r>
      <w:r w:rsidRPr="007F6861">
        <w:rPr>
          <w:sz w:val="26"/>
        </w:rPr>
        <w:t>“I am the Alpha and the Omega,”</w:t>
      </w:r>
      <w:hyperlink w:anchor="fna" w:tooltip="TR includes ‘the Beginning and the End’" w:history="1">
        <w:r w:rsidRPr="007F6861">
          <w:rPr>
            <w:rStyle w:val="Hyperlink"/>
            <w:b/>
            <w:bCs/>
            <w:i/>
            <w:iCs/>
            <w:position w:val="6"/>
            <w:sz w:val="17"/>
            <w:szCs w:val="17"/>
          </w:rPr>
          <w:t>b</w:t>
        </w:r>
      </w:hyperlink>
      <w:r w:rsidRPr="007F6861">
        <w:rPr>
          <w:sz w:val="26"/>
        </w:rPr>
        <w:t xml:space="preserve"> says Lord God, the </w:t>
      </w:r>
      <w:r w:rsidRPr="007F6861">
        <w:rPr>
          <w:i/>
          <w:iCs/>
          <w:sz w:val="26"/>
        </w:rPr>
        <w:t>One</w:t>
      </w:r>
      <w:r w:rsidRPr="007F6861">
        <w:rPr>
          <w:sz w:val="26"/>
        </w:rPr>
        <w:t xml:space="preserve"> being, and who was, and who is coming, the Almighty. </w:t>
      </w:r>
    </w:p>
    <w:p w:rsidR="009C6D0A" w:rsidRPr="007F6861" w:rsidRDefault="00766D39">
      <w:pPr>
        <w:pStyle w:val="hdg"/>
        <w:spacing w:line="288" w:lineRule="atLeast"/>
        <w:rPr>
          <w:sz w:val="26"/>
        </w:rPr>
      </w:pPr>
      <w:r w:rsidRPr="007F6861">
        <w:rPr>
          <w:sz w:val="26"/>
        </w:rPr>
        <w:t>John's Vision on Patmos</w:t>
      </w:r>
    </w:p>
    <w:p w:rsidR="009C6D0A" w:rsidRPr="007F6861" w:rsidRDefault="00766D39">
      <w:pPr>
        <w:pStyle w:val="reg"/>
        <w:rPr>
          <w:sz w:val="26"/>
        </w:rPr>
      </w:pPr>
      <w:r w:rsidRPr="007F6861">
        <w:rPr>
          <w:rStyle w:val="reftext1"/>
          <w:position w:val="6"/>
        </w:rPr>
        <w:t>9</w:t>
      </w:r>
      <w:r w:rsidR="00B473FB" w:rsidRPr="00B473FB">
        <w:rPr>
          <w:rStyle w:val="reftext1"/>
          <w:sz w:val="8"/>
        </w:rPr>
        <w:t> </w:t>
      </w:r>
      <w:r w:rsidRPr="007F6861">
        <w:rPr>
          <w:sz w:val="26"/>
        </w:rPr>
        <w:t xml:space="preserve">I John, your brother and fellow-partaker in the tribulation and kingdom and perseverance in Jesus, was in the island called Patmos on account of the word of God and the testimony of Jesus. </w:t>
      </w:r>
      <w:r w:rsidRPr="007F6861">
        <w:rPr>
          <w:rStyle w:val="reftext1"/>
          <w:position w:val="6"/>
        </w:rPr>
        <w:t>10</w:t>
      </w:r>
      <w:r w:rsidR="00B473FB" w:rsidRPr="00B473FB">
        <w:rPr>
          <w:rStyle w:val="reftext1"/>
          <w:sz w:val="8"/>
        </w:rPr>
        <w:t> </w:t>
      </w:r>
      <w:r w:rsidRPr="007F6861">
        <w:rPr>
          <w:sz w:val="26"/>
        </w:rPr>
        <w:t xml:space="preserve">I was in </w:t>
      </w:r>
      <w:r w:rsidRPr="007F6861">
        <w:rPr>
          <w:i/>
          <w:iCs/>
          <w:sz w:val="26"/>
        </w:rPr>
        <w:t>the</w:t>
      </w:r>
      <w:r w:rsidRPr="007F6861">
        <w:rPr>
          <w:sz w:val="26"/>
        </w:rPr>
        <w:t xml:space="preserve"> Spirit on the Lord’s day, and I heard behind me a loud voice, like that of a trumpet, </w:t>
      </w:r>
      <w:r w:rsidRPr="007F6861">
        <w:rPr>
          <w:rStyle w:val="reftext1"/>
          <w:position w:val="6"/>
        </w:rPr>
        <w:t>11</w:t>
      </w:r>
      <w:r w:rsidR="00B473FB" w:rsidRPr="00B473FB">
        <w:rPr>
          <w:rStyle w:val="reftext1"/>
          <w:sz w:val="8"/>
        </w:rPr>
        <w:t> </w:t>
      </w:r>
      <w:r w:rsidRPr="007F6861">
        <w:rPr>
          <w:sz w:val="26"/>
        </w:rPr>
        <w:t>saying,</w:t>
      </w:r>
      <w:hyperlink w:anchor="fnb" w:tooltip="TR includes ‘I am Alpha and Omega, the First and the Last, and’" w:history="1">
        <w:r w:rsidRPr="007F6861">
          <w:rPr>
            <w:rStyle w:val="Hyperlink"/>
            <w:b/>
            <w:bCs/>
            <w:i/>
            <w:iCs/>
            <w:position w:val="6"/>
            <w:sz w:val="17"/>
            <w:szCs w:val="17"/>
          </w:rPr>
          <w:t>c</w:t>
        </w:r>
      </w:hyperlink>
      <w:r w:rsidRPr="007F6861">
        <w:rPr>
          <w:sz w:val="26"/>
        </w:rPr>
        <w:t xml:space="preserve"> </w:t>
      </w:r>
      <w:r w:rsidRPr="007F6861">
        <w:rPr>
          <w:rStyle w:val="red1"/>
          <w:sz w:val="26"/>
        </w:rPr>
        <w:t>“What you see, write in a book and send to the seven churches: to Ephesus, and to Smyrna, and to Pergamum, and to Thyatira, and to Sardis, and to Philadelphia, and to Laodicea.”</w:t>
      </w:r>
      <w:r w:rsidRPr="007F6861">
        <w:rPr>
          <w:sz w:val="26"/>
        </w:rPr>
        <w:t xml:space="preserve"> </w:t>
      </w:r>
    </w:p>
    <w:p w:rsidR="009C6D0A" w:rsidRPr="007F6861" w:rsidRDefault="00766D39">
      <w:pPr>
        <w:pStyle w:val="reg"/>
        <w:rPr>
          <w:sz w:val="26"/>
        </w:rPr>
      </w:pPr>
      <w:r w:rsidRPr="007F6861">
        <w:rPr>
          <w:rStyle w:val="reftext1"/>
          <w:position w:val="6"/>
        </w:rPr>
        <w:lastRenderedPageBreak/>
        <w:t>12</w:t>
      </w:r>
      <w:r w:rsidR="00B473FB" w:rsidRPr="00B473FB">
        <w:rPr>
          <w:rStyle w:val="reftext1"/>
          <w:sz w:val="8"/>
        </w:rPr>
        <w:t> </w:t>
      </w:r>
      <w:r w:rsidRPr="007F6861">
        <w:rPr>
          <w:sz w:val="26"/>
        </w:rPr>
        <w:t xml:space="preserve">And I turned to see the voice that was speaking with me. And having turned, I saw seven golden lampstands, </w:t>
      </w:r>
      <w:r w:rsidRPr="007F6861">
        <w:rPr>
          <w:rStyle w:val="reftext1"/>
          <w:position w:val="6"/>
        </w:rPr>
        <w:t>13</w:t>
      </w:r>
      <w:r w:rsidR="00B473FB" w:rsidRPr="00B473FB">
        <w:rPr>
          <w:rStyle w:val="reftext1"/>
          <w:sz w:val="8"/>
        </w:rPr>
        <w:t> </w:t>
      </w:r>
      <w:r w:rsidRPr="007F6861">
        <w:rPr>
          <w:sz w:val="26"/>
        </w:rPr>
        <w:t xml:space="preserve">and in </w:t>
      </w:r>
      <w:r w:rsidRPr="007F6861">
        <w:rPr>
          <w:i/>
          <w:iCs/>
          <w:sz w:val="26"/>
        </w:rPr>
        <w:t>the</w:t>
      </w:r>
      <w:r w:rsidRPr="007F6861">
        <w:rPr>
          <w:sz w:val="26"/>
        </w:rPr>
        <w:t xml:space="preserve"> midst of the lampstands, </w:t>
      </w:r>
      <w:r w:rsidRPr="007F6861">
        <w:rPr>
          <w:i/>
          <w:iCs/>
          <w:sz w:val="26"/>
        </w:rPr>
        <w:t>One</w:t>
      </w:r>
      <w:r w:rsidRPr="007F6861">
        <w:rPr>
          <w:sz w:val="26"/>
        </w:rPr>
        <w:t xml:space="preserve"> like </w:t>
      </w:r>
      <w:r w:rsidRPr="007F6861">
        <w:rPr>
          <w:i/>
          <w:iCs/>
          <w:sz w:val="26"/>
        </w:rPr>
        <w:t>the</w:t>
      </w:r>
      <w:r w:rsidRPr="007F6861">
        <w:rPr>
          <w:sz w:val="26"/>
        </w:rPr>
        <w:t xml:space="preserve"> Son of Man,</w:t>
      </w:r>
      <w:hyperlink w:anchor="fnc" w:tooltip="See Daniel 7:13" w:history="1">
        <w:r w:rsidRPr="007F6861">
          <w:rPr>
            <w:rStyle w:val="Hyperlink"/>
            <w:b/>
            <w:bCs/>
            <w:i/>
            <w:iCs/>
            <w:position w:val="6"/>
            <w:sz w:val="17"/>
            <w:szCs w:val="17"/>
          </w:rPr>
          <w:t>d</w:t>
        </w:r>
      </w:hyperlink>
      <w:r w:rsidRPr="007F6861">
        <w:rPr>
          <w:sz w:val="26"/>
        </w:rPr>
        <w:t xml:space="preserve"> having been clothed to the feet, and having been girded about at the breasts with a golden sash. </w:t>
      </w:r>
      <w:r w:rsidRPr="007F6861">
        <w:rPr>
          <w:rStyle w:val="reftext1"/>
          <w:position w:val="6"/>
        </w:rPr>
        <w:t>14</w:t>
      </w:r>
      <w:r w:rsidR="00B473FB" w:rsidRPr="00B473FB">
        <w:rPr>
          <w:rStyle w:val="reftext1"/>
          <w:sz w:val="8"/>
        </w:rPr>
        <w:t> </w:t>
      </w:r>
      <w:r w:rsidRPr="007F6861">
        <w:rPr>
          <w:sz w:val="26"/>
        </w:rPr>
        <w:t xml:space="preserve">Now His head and </w:t>
      </w:r>
      <w:r w:rsidRPr="007F6861">
        <w:rPr>
          <w:i/>
          <w:iCs/>
          <w:sz w:val="26"/>
        </w:rPr>
        <w:t>His</w:t>
      </w:r>
      <w:r w:rsidRPr="007F6861">
        <w:rPr>
          <w:sz w:val="26"/>
        </w:rPr>
        <w:t xml:space="preserve"> hairs </w:t>
      </w:r>
      <w:r w:rsidRPr="007F6861">
        <w:rPr>
          <w:i/>
          <w:iCs/>
          <w:sz w:val="26"/>
        </w:rPr>
        <w:t>are</w:t>
      </w:r>
      <w:r w:rsidRPr="007F6861">
        <w:rPr>
          <w:sz w:val="26"/>
        </w:rPr>
        <w:t xml:space="preserve"> white like wool, white as snow; and His eyes </w:t>
      </w:r>
      <w:r w:rsidRPr="007F6861">
        <w:rPr>
          <w:i/>
          <w:iCs/>
          <w:sz w:val="26"/>
        </w:rPr>
        <w:t>are</w:t>
      </w:r>
      <w:r w:rsidRPr="007F6861">
        <w:rPr>
          <w:sz w:val="26"/>
        </w:rPr>
        <w:t xml:space="preserve"> like a flame of fire; </w:t>
      </w:r>
      <w:r w:rsidRPr="007F6861">
        <w:rPr>
          <w:rStyle w:val="reftext1"/>
          <w:position w:val="6"/>
        </w:rPr>
        <w:t>15</w:t>
      </w:r>
      <w:r w:rsidR="00B473FB" w:rsidRPr="00B473FB">
        <w:rPr>
          <w:rStyle w:val="reftext1"/>
          <w:sz w:val="8"/>
        </w:rPr>
        <w:t> </w:t>
      </w:r>
      <w:r w:rsidRPr="007F6861">
        <w:rPr>
          <w:sz w:val="26"/>
        </w:rPr>
        <w:t xml:space="preserve">and His feet </w:t>
      </w:r>
      <w:r w:rsidRPr="007F6861">
        <w:rPr>
          <w:i/>
          <w:iCs/>
          <w:sz w:val="26"/>
        </w:rPr>
        <w:t>are</w:t>
      </w:r>
      <w:r w:rsidRPr="007F6861">
        <w:rPr>
          <w:sz w:val="26"/>
        </w:rPr>
        <w:t xml:space="preserve"> like fine bronze, as having been refined in a furnace; and His voice </w:t>
      </w:r>
      <w:r w:rsidRPr="007F6861">
        <w:rPr>
          <w:i/>
          <w:iCs/>
          <w:sz w:val="26"/>
        </w:rPr>
        <w:t>is</w:t>
      </w:r>
      <w:r w:rsidRPr="007F6861">
        <w:rPr>
          <w:sz w:val="26"/>
        </w:rPr>
        <w:t xml:space="preserve"> like </w:t>
      </w:r>
      <w:r w:rsidRPr="007F6861">
        <w:rPr>
          <w:i/>
          <w:iCs/>
          <w:sz w:val="26"/>
        </w:rPr>
        <w:t>the</w:t>
      </w:r>
      <w:r w:rsidRPr="007F6861">
        <w:rPr>
          <w:sz w:val="26"/>
        </w:rPr>
        <w:t xml:space="preserve"> voice of many waters; </w:t>
      </w:r>
      <w:r w:rsidRPr="007F6861">
        <w:rPr>
          <w:rStyle w:val="reftext1"/>
          <w:position w:val="6"/>
        </w:rPr>
        <w:t>16</w:t>
      </w:r>
      <w:r w:rsidR="00B473FB" w:rsidRPr="00B473FB">
        <w:rPr>
          <w:rStyle w:val="reftext1"/>
          <w:sz w:val="8"/>
        </w:rPr>
        <w:t> </w:t>
      </w:r>
      <w:r w:rsidRPr="007F6861">
        <w:rPr>
          <w:sz w:val="26"/>
        </w:rPr>
        <w:t xml:space="preserve">and He is holding in His right hand seven stars, and a sharp two-edged sword is going forth out of His mouth; and His face </w:t>
      </w:r>
      <w:r w:rsidRPr="007F6861">
        <w:rPr>
          <w:i/>
          <w:iCs/>
          <w:sz w:val="26"/>
        </w:rPr>
        <w:t>is</w:t>
      </w:r>
      <w:r w:rsidRPr="007F6861">
        <w:rPr>
          <w:sz w:val="26"/>
        </w:rPr>
        <w:t xml:space="preserve"> like the sun shining in its full strength. </w:t>
      </w:r>
    </w:p>
    <w:p w:rsidR="009C6D0A" w:rsidRPr="007F6861" w:rsidRDefault="00766D39">
      <w:pPr>
        <w:pStyle w:val="reg"/>
        <w:rPr>
          <w:sz w:val="26"/>
        </w:rPr>
      </w:pPr>
      <w:r w:rsidRPr="007F6861">
        <w:rPr>
          <w:rStyle w:val="reftext1"/>
          <w:position w:val="6"/>
        </w:rPr>
        <w:t>17</w:t>
      </w:r>
      <w:r w:rsidR="00B473FB" w:rsidRPr="00B473FB">
        <w:rPr>
          <w:rStyle w:val="reftext1"/>
          <w:sz w:val="8"/>
        </w:rPr>
        <w:t> </w:t>
      </w:r>
      <w:r w:rsidRPr="007F6861">
        <w:rPr>
          <w:sz w:val="26"/>
        </w:rPr>
        <w:t xml:space="preserve">And when I saw Him, I fell at His feet as though dead. And He placed His right hand upon me, saying, </w:t>
      </w:r>
      <w:r w:rsidRPr="007F6861">
        <w:rPr>
          <w:rStyle w:val="red1"/>
          <w:sz w:val="26"/>
        </w:rPr>
        <w:t xml:space="preserve">“Fear not. I am the First and the Last, </w:t>
      </w:r>
      <w:r w:rsidRPr="007F6861">
        <w:rPr>
          <w:rStyle w:val="reftext1"/>
          <w:position w:val="6"/>
        </w:rPr>
        <w:t>18</w:t>
      </w:r>
      <w:r w:rsidR="00B473FB" w:rsidRPr="00B473FB">
        <w:rPr>
          <w:rStyle w:val="reftext1"/>
          <w:sz w:val="8"/>
        </w:rPr>
        <w:t> </w:t>
      </w:r>
      <w:r w:rsidRPr="007F6861">
        <w:rPr>
          <w:rStyle w:val="red1"/>
          <w:sz w:val="26"/>
        </w:rPr>
        <w:t xml:space="preserve">and the Living </w:t>
      </w:r>
      <w:r w:rsidRPr="007F6861">
        <w:rPr>
          <w:rStyle w:val="red1"/>
          <w:i/>
          <w:iCs/>
          <w:sz w:val="26"/>
        </w:rPr>
        <w:t>One</w:t>
      </w:r>
      <w:r w:rsidRPr="007F6861">
        <w:rPr>
          <w:rStyle w:val="red1"/>
          <w:sz w:val="26"/>
        </w:rPr>
        <w:t>. And I was dead, and behold I am living to the ages of the ages, and I have the keys of Death and of Hades.</w:t>
      </w:r>
      <w:r w:rsidRPr="007F6861">
        <w:rPr>
          <w:sz w:val="26"/>
        </w:rPr>
        <w:t xml:space="preserve"> </w:t>
      </w:r>
    </w:p>
    <w:p w:rsidR="009C6D0A" w:rsidRPr="007F6861" w:rsidRDefault="00766D39">
      <w:pPr>
        <w:pStyle w:val="red"/>
        <w:spacing w:line="288" w:lineRule="atLeast"/>
        <w:jc w:val="both"/>
        <w:rPr>
          <w:rFonts w:ascii="Tahoma" w:hAnsi="Tahoma" w:cs="Tahoma"/>
          <w:sz w:val="26"/>
        </w:rPr>
      </w:pPr>
      <w:r w:rsidRPr="007F6861">
        <w:rPr>
          <w:rStyle w:val="reftext1"/>
          <w:position w:val="6"/>
        </w:rPr>
        <w:t>19</w:t>
      </w:r>
      <w:r w:rsidR="00B473FB" w:rsidRPr="00B473FB">
        <w:rPr>
          <w:rStyle w:val="reftext1"/>
          <w:sz w:val="8"/>
        </w:rPr>
        <w:t> </w:t>
      </w:r>
      <w:r w:rsidRPr="007F6861">
        <w:rPr>
          <w:rFonts w:ascii="Tahoma" w:hAnsi="Tahoma" w:cs="Tahoma"/>
          <w:sz w:val="26"/>
        </w:rPr>
        <w:t xml:space="preserve">Therefore write the things that you have seen, and the things that are, and the things that are about to take place after these, </w:t>
      </w:r>
      <w:r w:rsidRPr="007F6861">
        <w:rPr>
          <w:rStyle w:val="reftext1"/>
          <w:position w:val="6"/>
        </w:rPr>
        <w:t>20</w:t>
      </w:r>
      <w:r w:rsidR="00B473FB" w:rsidRPr="00B473FB">
        <w:rPr>
          <w:rStyle w:val="reftext1"/>
          <w:sz w:val="8"/>
        </w:rPr>
        <w:t> </w:t>
      </w:r>
      <w:r w:rsidRPr="007F6861">
        <w:rPr>
          <w:rFonts w:ascii="Tahoma" w:hAnsi="Tahoma" w:cs="Tahoma"/>
          <w:sz w:val="26"/>
        </w:rPr>
        <w:t xml:space="preserve">the mystery of the seven stars, which you saw on My right hand, and the seven golden lampstands: The seven stars are </w:t>
      </w:r>
      <w:r w:rsidRPr="007F6861">
        <w:rPr>
          <w:rFonts w:ascii="Tahoma" w:hAnsi="Tahoma" w:cs="Tahoma"/>
          <w:i/>
          <w:iCs/>
          <w:sz w:val="26"/>
        </w:rPr>
        <w:t>the</w:t>
      </w:r>
      <w:r w:rsidRPr="007F6861">
        <w:rPr>
          <w:rFonts w:ascii="Tahoma" w:hAnsi="Tahoma" w:cs="Tahoma"/>
          <w:sz w:val="26"/>
        </w:rPr>
        <w:t xml:space="preserve"> angels of the seven churches, and the seven lampstands are </w:t>
      </w:r>
      <w:r w:rsidRPr="007F6861">
        <w:rPr>
          <w:rFonts w:ascii="Tahoma" w:hAnsi="Tahoma" w:cs="Tahoma"/>
          <w:i/>
          <w:iCs/>
          <w:sz w:val="26"/>
        </w:rPr>
        <w:t>the</w:t>
      </w:r>
      <w:r w:rsidRPr="007F6861">
        <w:rPr>
          <w:rFonts w:ascii="Tahoma" w:hAnsi="Tahoma" w:cs="Tahoma"/>
          <w:sz w:val="26"/>
        </w:rPr>
        <w:t xml:space="preserve"> seven churches. </w:t>
      </w:r>
    </w:p>
    <w:p w:rsidR="009C6D0A" w:rsidRPr="007F6861" w:rsidRDefault="00766D39">
      <w:pPr>
        <w:pStyle w:val="foot"/>
        <w:spacing w:line="288" w:lineRule="atLeast"/>
        <w:rPr>
          <w:rFonts w:ascii="Tahoma" w:hAnsi="Tahoma" w:cs="Tahoma"/>
          <w:sz w:val="26"/>
        </w:rPr>
      </w:pPr>
      <w:r>
        <w:rPr>
          <w:rStyle w:val="footnotesbot1"/>
          <w:rFonts w:ascii="Tahoma" w:hAnsi="Tahoma" w:cs="Tahoma"/>
        </w:rPr>
        <w:t>a</w:t>
      </w:r>
      <w:r w:rsidRPr="007F6861">
        <w:rPr>
          <w:rFonts w:ascii="Tahoma" w:hAnsi="Tahoma" w:cs="Tahoma"/>
          <w:sz w:val="26"/>
        </w:rPr>
        <w:t xml:space="preserve"> </w:t>
      </w:r>
      <w:r>
        <w:rPr>
          <w:rStyle w:val="fnverse1"/>
          <w:rFonts w:ascii="Tahoma" w:hAnsi="Tahoma" w:cs="Tahoma"/>
        </w:rPr>
        <w:t>4</w:t>
      </w:r>
      <w:r w:rsidRPr="007F6861">
        <w:rPr>
          <w:rFonts w:ascii="Tahoma" w:hAnsi="Tahoma" w:cs="Tahoma"/>
          <w:sz w:val="26"/>
        </w:rPr>
        <w:t xml:space="preserve"> </w:t>
      </w:r>
      <w:r>
        <w:rPr>
          <w:rStyle w:val="footnote1"/>
          <w:rFonts w:ascii="Tahoma" w:hAnsi="Tahoma" w:cs="Tahoma"/>
        </w:rPr>
        <w:t xml:space="preserve">Or </w:t>
      </w:r>
      <w:r>
        <w:rPr>
          <w:rStyle w:val="footnote1"/>
          <w:rFonts w:ascii="Tahoma" w:hAnsi="Tahoma" w:cs="Tahoma"/>
          <w:i/>
          <w:iCs/>
        </w:rPr>
        <w:t>sevenfold Spirit</w:t>
      </w:r>
      <w:r>
        <w:rPr>
          <w:rStyle w:val="footnote1"/>
          <w:rFonts w:ascii="Tahoma" w:hAnsi="Tahoma" w:cs="Tahoma"/>
        </w:rPr>
        <w:t>; also in chapters 3, 4, and 5</w:t>
      </w:r>
      <w:r w:rsidRPr="007F6861">
        <w:rPr>
          <w:rFonts w:ascii="Tahoma" w:hAnsi="Tahoma" w:cs="Tahoma"/>
          <w:sz w:val="26"/>
        </w:rPr>
        <w:br/>
      </w:r>
      <w:r>
        <w:rPr>
          <w:rStyle w:val="footnotesbot1"/>
          <w:rFonts w:ascii="Tahoma" w:hAnsi="Tahoma" w:cs="Tahoma"/>
        </w:rPr>
        <w:t>b</w:t>
      </w:r>
      <w:r w:rsidRPr="007F6861">
        <w:rPr>
          <w:rFonts w:ascii="Tahoma" w:hAnsi="Tahoma" w:cs="Tahoma"/>
          <w:sz w:val="26"/>
        </w:rPr>
        <w:t xml:space="preserve"> </w:t>
      </w:r>
      <w:r>
        <w:rPr>
          <w:rStyle w:val="fnverse1"/>
          <w:rFonts w:ascii="Tahoma" w:hAnsi="Tahoma" w:cs="Tahoma"/>
        </w:rPr>
        <w:t>8</w:t>
      </w:r>
      <w:r w:rsidRPr="007F6861">
        <w:rPr>
          <w:rFonts w:ascii="Tahoma" w:hAnsi="Tahoma" w:cs="Tahoma"/>
          <w:sz w:val="26"/>
        </w:rPr>
        <w:t xml:space="preserve"> </w:t>
      </w:r>
      <w:r>
        <w:rPr>
          <w:rStyle w:val="footnote1"/>
          <w:rFonts w:ascii="Tahoma" w:hAnsi="Tahoma" w:cs="Tahoma"/>
        </w:rPr>
        <w:t xml:space="preserve">TR includes </w:t>
      </w:r>
      <w:r>
        <w:rPr>
          <w:rStyle w:val="footnote1"/>
          <w:rFonts w:ascii="Tahoma" w:hAnsi="Tahoma" w:cs="Tahoma"/>
          <w:i/>
          <w:iCs/>
        </w:rPr>
        <w:t>the Beginning and the End</w:t>
      </w:r>
      <w:r w:rsidRPr="007F6861">
        <w:rPr>
          <w:rFonts w:ascii="Tahoma" w:hAnsi="Tahoma" w:cs="Tahoma"/>
          <w:sz w:val="26"/>
        </w:rPr>
        <w:br/>
      </w:r>
      <w:r>
        <w:rPr>
          <w:rStyle w:val="footnotesbot1"/>
          <w:rFonts w:ascii="Tahoma" w:hAnsi="Tahoma" w:cs="Tahoma"/>
        </w:rPr>
        <w:t>c</w:t>
      </w:r>
      <w:r w:rsidRPr="007F6861">
        <w:rPr>
          <w:rFonts w:ascii="Tahoma" w:hAnsi="Tahoma" w:cs="Tahoma"/>
          <w:sz w:val="26"/>
        </w:rPr>
        <w:t xml:space="preserve"> </w:t>
      </w:r>
      <w:r>
        <w:rPr>
          <w:rStyle w:val="fnverse1"/>
          <w:rFonts w:ascii="Tahoma" w:hAnsi="Tahoma" w:cs="Tahoma"/>
        </w:rPr>
        <w:t>11</w:t>
      </w:r>
      <w:r w:rsidRPr="007F6861">
        <w:rPr>
          <w:rFonts w:ascii="Tahoma" w:hAnsi="Tahoma" w:cs="Tahoma"/>
          <w:sz w:val="26"/>
        </w:rPr>
        <w:t xml:space="preserve"> </w:t>
      </w:r>
      <w:r>
        <w:rPr>
          <w:rStyle w:val="footnote1"/>
          <w:rFonts w:ascii="Tahoma" w:hAnsi="Tahoma" w:cs="Tahoma"/>
        </w:rPr>
        <w:t xml:space="preserve">TR includes </w:t>
      </w:r>
      <w:r>
        <w:rPr>
          <w:rStyle w:val="footnote1"/>
          <w:rFonts w:ascii="Tahoma" w:hAnsi="Tahoma" w:cs="Tahoma"/>
          <w:i/>
          <w:iCs/>
        </w:rPr>
        <w:t>I am Alpha and Omega, the First and the Last, and</w:t>
      </w:r>
      <w:r w:rsidRPr="007F6861">
        <w:rPr>
          <w:rFonts w:ascii="Tahoma" w:hAnsi="Tahoma" w:cs="Tahoma"/>
          <w:sz w:val="26"/>
        </w:rPr>
        <w:br/>
      </w:r>
      <w:r>
        <w:rPr>
          <w:rStyle w:val="footnotesbot1"/>
          <w:rFonts w:ascii="Tahoma" w:hAnsi="Tahoma" w:cs="Tahoma"/>
        </w:rPr>
        <w:t>d</w:t>
      </w:r>
      <w:r w:rsidRPr="007F6861">
        <w:rPr>
          <w:rFonts w:ascii="Tahoma" w:hAnsi="Tahoma" w:cs="Tahoma"/>
          <w:sz w:val="26"/>
        </w:rPr>
        <w:t xml:space="preserve"> </w:t>
      </w:r>
      <w:r>
        <w:rPr>
          <w:rStyle w:val="fnverse1"/>
          <w:rFonts w:ascii="Tahoma" w:hAnsi="Tahoma" w:cs="Tahoma"/>
        </w:rPr>
        <w:t>13</w:t>
      </w:r>
      <w:r w:rsidRPr="007F6861">
        <w:rPr>
          <w:rFonts w:ascii="Tahoma" w:hAnsi="Tahoma" w:cs="Tahoma"/>
          <w:sz w:val="26"/>
        </w:rPr>
        <w:t xml:space="preserve"> </w:t>
      </w:r>
      <w:r>
        <w:rPr>
          <w:rStyle w:val="footnote1"/>
          <w:rFonts w:ascii="Tahoma" w:hAnsi="Tahoma" w:cs="Tahoma"/>
        </w:rPr>
        <w:t>See Daniel 7:13</w:t>
      </w:r>
    </w:p>
    <w:p w:rsidR="009C6D0A" w:rsidRPr="007F6861" w:rsidRDefault="00766D39">
      <w:pPr>
        <w:shd w:val="clear" w:color="auto" w:fill="FFF0E6"/>
        <w:spacing w:before="0" w:beforeAutospacing="0" w:after="0" w:afterAutospacing="0" w:line="288" w:lineRule="atLeast"/>
        <w:rPr>
          <w:rFonts w:ascii="Tahoma" w:eastAsia="Times New Roman" w:hAnsi="Tahoma" w:cs="Tahoma"/>
          <w:b/>
          <w:bCs/>
          <w:color w:val="552200"/>
          <w:sz w:val="26"/>
        </w:rPr>
      </w:pPr>
      <w:r w:rsidRPr="007F6861">
        <w:rPr>
          <w:rFonts w:ascii="Tahoma" w:eastAsia="Times New Roman" w:hAnsi="Tahoma" w:cs="Tahoma"/>
          <w:b/>
          <w:bCs/>
          <w:color w:val="552200"/>
          <w:sz w:val="26"/>
        </w:rPr>
        <w:t>Revelation 2</w:t>
      </w:r>
    </w:p>
    <w:p w:rsidR="009C6D0A" w:rsidRPr="007F6861" w:rsidRDefault="00766D39">
      <w:pPr>
        <w:pStyle w:val="hdg"/>
        <w:spacing w:before="0" w:line="288" w:lineRule="atLeast"/>
        <w:rPr>
          <w:sz w:val="26"/>
        </w:rPr>
      </w:pPr>
      <w:r w:rsidRPr="007F6861">
        <w:rPr>
          <w:sz w:val="26"/>
        </w:rPr>
        <w:t>To the Church in Ephesus</w:t>
      </w:r>
      <w:r w:rsidRPr="007F6861">
        <w:rPr>
          <w:sz w:val="26"/>
        </w:rPr>
        <w:br/>
      </w:r>
      <w:r w:rsidRPr="007F6861">
        <w:rPr>
          <w:rStyle w:val="cross1"/>
          <w:b w:val="0"/>
          <w:bCs w:val="0"/>
          <w:sz w:val="26"/>
        </w:rPr>
        <w:t>(Acts 19:8-12)</w:t>
      </w:r>
    </w:p>
    <w:p w:rsidR="009C6D0A" w:rsidRPr="007F6861" w:rsidRDefault="00766D39">
      <w:pPr>
        <w:pStyle w:val="red"/>
        <w:spacing w:line="288" w:lineRule="atLeast"/>
        <w:jc w:val="both"/>
        <w:rPr>
          <w:rFonts w:ascii="Tahoma" w:hAnsi="Tahoma" w:cs="Tahoma"/>
          <w:sz w:val="26"/>
        </w:rPr>
      </w:pPr>
      <w:r w:rsidRPr="007F6861">
        <w:rPr>
          <w:rStyle w:val="reftext1"/>
          <w:position w:val="6"/>
        </w:rPr>
        <w:t>1</w:t>
      </w:r>
      <w:r w:rsidR="00B473FB" w:rsidRPr="00B473FB">
        <w:rPr>
          <w:rStyle w:val="reftext1"/>
          <w:sz w:val="8"/>
        </w:rPr>
        <w:t> </w:t>
      </w:r>
      <w:r w:rsidRPr="007F6861">
        <w:rPr>
          <w:rFonts w:ascii="Tahoma" w:hAnsi="Tahoma" w:cs="Tahoma"/>
          <w:sz w:val="26"/>
        </w:rPr>
        <w:t>To the messenger of the church in Ephesus write:</w:t>
      </w:r>
    </w:p>
    <w:p w:rsidR="009C6D0A" w:rsidRPr="007F6861" w:rsidRDefault="00766D39">
      <w:pPr>
        <w:pStyle w:val="red"/>
        <w:spacing w:line="288" w:lineRule="atLeast"/>
        <w:jc w:val="both"/>
        <w:rPr>
          <w:rFonts w:ascii="Tahoma" w:hAnsi="Tahoma" w:cs="Tahoma"/>
          <w:sz w:val="26"/>
        </w:rPr>
      </w:pPr>
      <w:r w:rsidRPr="007F6861">
        <w:rPr>
          <w:rFonts w:ascii="Tahoma" w:hAnsi="Tahoma" w:cs="Tahoma"/>
          <w:sz w:val="26"/>
        </w:rPr>
        <w:t xml:space="preserve">These things says the </w:t>
      </w:r>
      <w:r w:rsidRPr="007F6861">
        <w:rPr>
          <w:rFonts w:ascii="Tahoma" w:hAnsi="Tahoma" w:cs="Tahoma"/>
          <w:i/>
          <w:iCs/>
          <w:sz w:val="26"/>
        </w:rPr>
        <w:t>One</w:t>
      </w:r>
      <w:r w:rsidRPr="007F6861">
        <w:rPr>
          <w:rFonts w:ascii="Tahoma" w:hAnsi="Tahoma" w:cs="Tahoma"/>
          <w:sz w:val="26"/>
        </w:rPr>
        <w:t xml:space="preserve"> holding the seven stars in His right hand, walking in </w:t>
      </w:r>
      <w:r w:rsidRPr="007F6861">
        <w:rPr>
          <w:rFonts w:ascii="Tahoma" w:hAnsi="Tahoma" w:cs="Tahoma"/>
          <w:i/>
          <w:iCs/>
          <w:sz w:val="26"/>
        </w:rPr>
        <w:t>the</w:t>
      </w:r>
      <w:r w:rsidRPr="007F6861">
        <w:rPr>
          <w:rFonts w:ascii="Tahoma" w:hAnsi="Tahoma" w:cs="Tahoma"/>
          <w:sz w:val="26"/>
        </w:rPr>
        <w:t xml:space="preserve"> midst of the seven golden lampstands. </w:t>
      </w:r>
    </w:p>
    <w:p w:rsidR="009C6D0A" w:rsidRPr="007F6861" w:rsidRDefault="00766D39">
      <w:pPr>
        <w:pStyle w:val="red"/>
        <w:spacing w:line="288" w:lineRule="atLeast"/>
        <w:jc w:val="both"/>
        <w:rPr>
          <w:rFonts w:ascii="Tahoma" w:hAnsi="Tahoma" w:cs="Tahoma"/>
          <w:sz w:val="26"/>
        </w:rPr>
      </w:pPr>
      <w:r w:rsidRPr="007F6861">
        <w:rPr>
          <w:rStyle w:val="reftext1"/>
          <w:position w:val="6"/>
        </w:rPr>
        <w:t>2</w:t>
      </w:r>
      <w:r w:rsidR="00B473FB" w:rsidRPr="00B473FB">
        <w:rPr>
          <w:rStyle w:val="reftext1"/>
          <w:sz w:val="8"/>
        </w:rPr>
        <w:t> </w:t>
      </w:r>
      <w:r w:rsidRPr="007F6861">
        <w:rPr>
          <w:rFonts w:ascii="Tahoma" w:hAnsi="Tahoma" w:cs="Tahoma"/>
          <w:sz w:val="26"/>
        </w:rPr>
        <w:t xml:space="preserve">I know your works and your labor and endurance, and that you are not able to tolerate evil </w:t>
      </w:r>
      <w:r w:rsidRPr="007F6861">
        <w:rPr>
          <w:rFonts w:ascii="Tahoma" w:hAnsi="Tahoma" w:cs="Tahoma"/>
          <w:i/>
          <w:iCs/>
          <w:sz w:val="26"/>
        </w:rPr>
        <w:t>ones</w:t>
      </w:r>
      <w:r w:rsidRPr="007F6861">
        <w:rPr>
          <w:rFonts w:ascii="Tahoma" w:hAnsi="Tahoma" w:cs="Tahoma"/>
          <w:sz w:val="26"/>
        </w:rPr>
        <w:t xml:space="preserve">. And you have tested those claiming to be apostles and are not, and you have found them false. </w:t>
      </w:r>
      <w:r w:rsidRPr="007F6861">
        <w:rPr>
          <w:rStyle w:val="reftext1"/>
          <w:position w:val="6"/>
        </w:rPr>
        <w:t>3</w:t>
      </w:r>
      <w:r w:rsidR="00B473FB" w:rsidRPr="00B473FB">
        <w:rPr>
          <w:rStyle w:val="reftext1"/>
          <w:sz w:val="8"/>
        </w:rPr>
        <w:t> </w:t>
      </w:r>
      <w:r w:rsidRPr="007F6861">
        <w:rPr>
          <w:rFonts w:ascii="Tahoma" w:hAnsi="Tahoma" w:cs="Tahoma"/>
          <w:sz w:val="26"/>
        </w:rPr>
        <w:t xml:space="preserve">And you have perseverance, and have endured for the sake of My name, and have not grown weary. </w:t>
      </w:r>
    </w:p>
    <w:p w:rsidR="009C6D0A" w:rsidRPr="007F6861" w:rsidRDefault="00766D39">
      <w:pPr>
        <w:pStyle w:val="red"/>
        <w:spacing w:line="288" w:lineRule="atLeast"/>
        <w:jc w:val="both"/>
        <w:rPr>
          <w:rFonts w:ascii="Tahoma" w:hAnsi="Tahoma" w:cs="Tahoma"/>
          <w:sz w:val="26"/>
        </w:rPr>
      </w:pPr>
      <w:r w:rsidRPr="007F6861">
        <w:rPr>
          <w:rStyle w:val="reftext1"/>
          <w:position w:val="6"/>
        </w:rPr>
        <w:t>4</w:t>
      </w:r>
      <w:r w:rsidR="00B473FB" w:rsidRPr="00B473FB">
        <w:rPr>
          <w:rStyle w:val="reftext1"/>
          <w:sz w:val="8"/>
        </w:rPr>
        <w:t> </w:t>
      </w:r>
      <w:r w:rsidRPr="007F6861">
        <w:rPr>
          <w:rFonts w:ascii="Tahoma" w:hAnsi="Tahoma" w:cs="Tahoma"/>
          <w:sz w:val="26"/>
        </w:rPr>
        <w:t xml:space="preserve">But I have against you that you have abandoned your first love. </w:t>
      </w:r>
      <w:r w:rsidRPr="007F6861">
        <w:rPr>
          <w:rStyle w:val="reftext1"/>
          <w:position w:val="6"/>
        </w:rPr>
        <w:t>5</w:t>
      </w:r>
      <w:r w:rsidR="00B473FB" w:rsidRPr="00B473FB">
        <w:rPr>
          <w:rStyle w:val="reftext1"/>
          <w:sz w:val="8"/>
        </w:rPr>
        <w:t> </w:t>
      </w:r>
      <w:r w:rsidRPr="007F6861">
        <w:rPr>
          <w:rFonts w:ascii="Tahoma" w:hAnsi="Tahoma" w:cs="Tahoma"/>
          <w:sz w:val="26"/>
        </w:rPr>
        <w:t xml:space="preserve">Remember therefore from where you have fallen, and repent, and do the first works. But if not, I am coming to you, and I will remove your lampstand out of its place, unless you should repent. </w:t>
      </w:r>
    </w:p>
    <w:p w:rsidR="009C6D0A" w:rsidRPr="007F6861" w:rsidRDefault="00766D39">
      <w:pPr>
        <w:pStyle w:val="red"/>
        <w:spacing w:line="288" w:lineRule="atLeast"/>
        <w:jc w:val="both"/>
        <w:rPr>
          <w:rFonts w:ascii="Tahoma" w:hAnsi="Tahoma" w:cs="Tahoma"/>
          <w:sz w:val="26"/>
        </w:rPr>
      </w:pPr>
      <w:r w:rsidRPr="007F6861">
        <w:rPr>
          <w:rStyle w:val="reftext1"/>
          <w:position w:val="6"/>
        </w:rPr>
        <w:t>6</w:t>
      </w:r>
      <w:r w:rsidR="00B473FB" w:rsidRPr="00B473FB">
        <w:rPr>
          <w:rStyle w:val="reftext1"/>
          <w:sz w:val="8"/>
        </w:rPr>
        <w:t> </w:t>
      </w:r>
      <w:r w:rsidRPr="007F6861">
        <w:rPr>
          <w:rFonts w:ascii="Tahoma" w:hAnsi="Tahoma" w:cs="Tahoma"/>
          <w:sz w:val="26"/>
        </w:rPr>
        <w:t xml:space="preserve">But you have this, that you hate the works of the Nicolaitans, which I also hate. </w:t>
      </w:r>
    </w:p>
    <w:p w:rsidR="009C6D0A" w:rsidRPr="007F6861" w:rsidRDefault="00766D39">
      <w:pPr>
        <w:pStyle w:val="red"/>
        <w:spacing w:line="288" w:lineRule="atLeast"/>
        <w:jc w:val="both"/>
        <w:rPr>
          <w:rFonts w:ascii="Tahoma" w:hAnsi="Tahoma" w:cs="Tahoma"/>
          <w:sz w:val="26"/>
        </w:rPr>
      </w:pPr>
      <w:r w:rsidRPr="007F6861">
        <w:rPr>
          <w:rStyle w:val="reftext1"/>
          <w:position w:val="6"/>
        </w:rPr>
        <w:lastRenderedPageBreak/>
        <w:t>7</w:t>
      </w:r>
      <w:r w:rsidR="00B473FB" w:rsidRPr="00B473FB">
        <w:rPr>
          <w:rStyle w:val="reftext1"/>
          <w:sz w:val="8"/>
        </w:rPr>
        <w:t> </w:t>
      </w:r>
      <w:r w:rsidRPr="007F6861">
        <w:rPr>
          <w:rFonts w:ascii="Tahoma" w:hAnsi="Tahoma" w:cs="Tahoma"/>
          <w:sz w:val="26"/>
        </w:rPr>
        <w:t xml:space="preserve">The </w:t>
      </w:r>
      <w:r w:rsidRPr="007F6861">
        <w:rPr>
          <w:rFonts w:ascii="Tahoma" w:hAnsi="Tahoma" w:cs="Tahoma"/>
          <w:i/>
          <w:iCs/>
          <w:sz w:val="26"/>
        </w:rPr>
        <w:t>one</w:t>
      </w:r>
      <w:r w:rsidRPr="007F6861">
        <w:rPr>
          <w:rFonts w:ascii="Tahoma" w:hAnsi="Tahoma" w:cs="Tahoma"/>
          <w:sz w:val="26"/>
        </w:rPr>
        <w:t xml:space="preserve"> having an ear, let him hear what the Spirit says to the churches. To the </w:t>
      </w:r>
      <w:r w:rsidRPr="007F6861">
        <w:rPr>
          <w:rFonts w:ascii="Tahoma" w:hAnsi="Tahoma" w:cs="Tahoma"/>
          <w:i/>
          <w:iCs/>
          <w:sz w:val="26"/>
        </w:rPr>
        <w:t>one</w:t>
      </w:r>
      <w:r w:rsidRPr="007F6861">
        <w:rPr>
          <w:rFonts w:ascii="Tahoma" w:hAnsi="Tahoma" w:cs="Tahoma"/>
          <w:sz w:val="26"/>
        </w:rPr>
        <w:t xml:space="preserve"> overcoming, I will give to him to eat of the tree of life, which is in the paradise of God. </w:t>
      </w:r>
    </w:p>
    <w:p w:rsidR="009C6D0A" w:rsidRPr="007F6861" w:rsidRDefault="00766D39">
      <w:pPr>
        <w:pStyle w:val="hdg"/>
        <w:spacing w:line="288" w:lineRule="atLeast"/>
        <w:rPr>
          <w:sz w:val="26"/>
        </w:rPr>
      </w:pPr>
      <w:r w:rsidRPr="007F6861">
        <w:rPr>
          <w:sz w:val="26"/>
        </w:rPr>
        <w:t>To the Church in Smyrna</w:t>
      </w:r>
    </w:p>
    <w:p w:rsidR="009C6D0A" w:rsidRPr="007F6861" w:rsidRDefault="00766D39">
      <w:pPr>
        <w:pStyle w:val="red"/>
        <w:spacing w:line="288" w:lineRule="atLeast"/>
        <w:jc w:val="both"/>
        <w:rPr>
          <w:rFonts w:ascii="Tahoma" w:hAnsi="Tahoma" w:cs="Tahoma"/>
          <w:sz w:val="26"/>
        </w:rPr>
      </w:pPr>
      <w:r w:rsidRPr="007F6861">
        <w:rPr>
          <w:rStyle w:val="reftext1"/>
          <w:position w:val="6"/>
        </w:rPr>
        <w:t>8</w:t>
      </w:r>
      <w:r w:rsidR="00B473FB" w:rsidRPr="00B473FB">
        <w:rPr>
          <w:rStyle w:val="reftext1"/>
          <w:sz w:val="8"/>
        </w:rPr>
        <w:t> </w:t>
      </w:r>
      <w:r w:rsidRPr="007F6861">
        <w:rPr>
          <w:rFonts w:ascii="Tahoma" w:hAnsi="Tahoma" w:cs="Tahoma"/>
          <w:sz w:val="26"/>
        </w:rPr>
        <w:t>And to the messenger of the church in Smyrna write:</w:t>
      </w:r>
    </w:p>
    <w:p w:rsidR="009C6D0A" w:rsidRPr="007F6861" w:rsidRDefault="00766D39">
      <w:pPr>
        <w:pStyle w:val="red"/>
        <w:spacing w:line="288" w:lineRule="atLeast"/>
        <w:jc w:val="both"/>
        <w:rPr>
          <w:rFonts w:ascii="Tahoma" w:hAnsi="Tahoma" w:cs="Tahoma"/>
          <w:sz w:val="26"/>
        </w:rPr>
      </w:pPr>
      <w:r w:rsidRPr="007F6861">
        <w:rPr>
          <w:rFonts w:ascii="Tahoma" w:hAnsi="Tahoma" w:cs="Tahoma"/>
          <w:sz w:val="26"/>
        </w:rPr>
        <w:t xml:space="preserve">These things says the First and the Last, who became dead and came to life. </w:t>
      </w:r>
    </w:p>
    <w:p w:rsidR="009C6D0A" w:rsidRPr="007F6861" w:rsidRDefault="00766D39">
      <w:pPr>
        <w:pStyle w:val="red"/>
        <w:spacing w:line="288" w:lineRule="atLeast"/>
        <w:jc w:val="both"/>
        <w:rPr>
          <w:rFonts w:ascii="Tahoma" w:hAnsi="Tahoma" w:cs="Tahoma"/>
          <w:sz w:val="26"/>
        </w:rPr>
      </w:pPr>
      <w:r w:rsidRPr="007F6861">
        <w:rPr>
          <w:rStyle w:val="reftext1"/>
          <w:position w:val="6"/>
        </w:rPr>
        <w:t>9</w:t>
      </w:r>
      <w:r w:rsidR="00B473FB" w:rsidRPr="00B473FB">
        <w:rPr>
          <w:rStyle w:val="reftext1"/>
          <w:sz w:val="8"/>
        </w:rPr>
        <w:t> </w:t>
      </w:r>
      <w:r w:rsidRPr="007F6861">
        <w:rPr>
          <w:rFonts w:ascii="Tahoma" w:hAnsi="Tahoma" w:cs="Tahoma"/>
          <w:sz w:val="26"/>
        </w:rPr>
        <w:t xml:space="preserve">I know your tribulation and poverty—but you are rich—and the blasphemy of those claiming themselves to be Jews and are not, but </w:t>
      </w:r>
      <w:r w:rsidRPr="007F6861">
        <w:rPr>
          <w:rFonts w:ascii="Tahoma" w:hAnsi="Tahoma" w:cs="Tahoma"/>
          <w:i/>
          <w:iCs/>
          <w:sz w:val="26"/>
        </w:rPr>
        <w:t>are</w:t>
      </w:r>
      <w:r w:rsidRPr="007F6861">
        <w:rPr>
          <w:rFonts w:ascii="Tahoma" w:hAnsi="Tahoma" w:cs="Tahoma"/>
          <w:sz w:val="26"/>
        </w:rPr>
        <w:t xml:space="preserve"> a synagogue of Satan. </w:t>
      </w:r>
    </w:p>
    <w:p w:rsidR="009C6D0A" w:rsidRPr="007F6861" w:rsidRDefault="00766D39">
      <w:pPr>
        <w:pStyle w:val="red"/>
        <w:spacing w:line="288" w:lineRule="atLeast"/>
        <w:jc w:val="both"/>
        <w:rPr>
          <w:rFonts w:ascii="Tahoma" w:hAnsi="Tahoma" w:cs="Tahoma"/>
          <w:sz w:val="26"/>
        </w:rPr>
      </w:pPr>
      <w:r w:rsidRPr="007F6861">
        <w:rPr>
          <w:rStyle w:val="reftext1"/>
          <w:position w:val="6"/>
        </w:rPr>
        <w:t>10</w:t>
      </w:r>
      <w:r w:rsidR="00B473FB" w:rsidRPr="00B473FB">
        <w:rPr>
          <w:rStyle w:val="reftext1"/>
          <w:sz w:val="8"/>
        </w:rPr>
        <w:t> </w:t>
      </w:r>
      <w:r w:rsidRPr="007F6861">
        <w:rPr>
          <w:rFonts w:ascii="Tahoma" w:hAnsi="Tahoma" w:cs="Tahoma"/>
          <w:sz w:val="26"/>
        </w:rPr>
        <w:t xml:space="preserve">Do not fear what you are about to suffer. Behold, the devil is about to cast </w:t>
      </w:r>
      <w:r w:rsidRPr="007F6861">
        <w:rPr>
          <w:rFonts w:ascii="Tahoma" w:hAnsi="Tahoma" w:cs="Tahoma"/>
          <w:i/>
          <w:iCs/>
          <w:sz w:val="26"/>
        </w:rPr>
        <w:t>some</w:t>
      </w:r>
      <w:r w:rsidRPr="007F6861">
        <w:rPr>
          <w:rFonts w:ascii="Tahoma" w:hAnsi="Tahoma" w:cs="Tahoma"/>
          <w:sz w:val="26"/>
        </w:rPr>
        <w:t xml:space="preserve"> of you into prison, so that you might be tested; and you shall have tribulation ten days. Be faithful unto death, and I will give to you the crown of life. </w:t>
      </w:r>
    </w:p>
    <w:p w:rsidR="009C6D0A" w:rsidRPr="007F6861" w:rsidRDefault="00766D39">
      <w:pPr>
        <w:pStyle w:val="red"/>
        <w:spacing w:line="288" w:lineRule="atLeast"/>
        <w:jc w:val="both"/>
        <w:rPr>
          <w:rFonts w:ascii="Tahoma" w:hAnsi="Tahoma" w:cs="Tahoma"/>
          <w:sz w:val="26"/>
        </w:rPr>
      </w:pPr>
      <w:r w:rsidRPr="007F6861">
        <w:rPr>
          <w:rStyle w:val="reftext1"/>
          <w:position w:val="6"/>
        </w:rPr>
        <w:t>11</w:t>
      </w:r>
      <w:r w:rsidR="00B473FB" w:rsidRPr="00B473FB">
        <w:rPr>
          <w:rStyle w:val="reftext1"/>
          <w:sz w:val="8"/>
        </w:rPr>
        <w:t> </w:t>
      </w:r>
      <w:r w:rsidRPr="007F6861">
        <w:rPr>
          <w:rFonts w:ascii="Tahoma" w:hAnsi="Tahoma" w:cs="Tahoma"/>
          <w:sz w:val="26"/>
        </w:rPr>
        <w:t xml:space="preserve">The </w:t>
      </w:r>
      <w:r w:rsidRPr="007F6861">
        <w:rPr>
          <w:rFonts w:ascii="Tahoma" w:hAnsi="Tahoma" w:cs="Tahoma"/>
          <w:i/>
          <w:iCs/>
          <w:sz w:val="26"/>
        </w:rPr>
        <w:t>one</w:t>
      </w:r>
      <w:r w:rsidRPr="007F6861">
        <w:rPr>
          <w:rFonts w:ascii="Tahoma" w:hAnsi="Tahoma" w:cs="Tahoma"/>
          <w:sz w:val="26"/>
        </w:rPr>
        <w:t xml:space="preserve"> having an ear, let him hear what the Spirit says to the churches. The </w:t>
      </w:r>
      <w:r w:rsidRPr="007F6861">
        <w:rPr>
          <w:rFonts w:ascii="Tahoma" w:hAnsi="Tahoma" w:cs="Tahoma"/>
          <w:i/>
          <w:iCs/>
          <w:sz w:val="26"/>
        </w:rPr>
        <w:t>one</w:t>
      </w:r>
      <w:r w:rsidRPr="007F6861">
        <w:rPr>
          <w:rFonts w:ascii="Tahoma" w:hAnsi="Tahoma" w:cs="Tahoma"/>
          <w:sz w:val="26"/>
        </w:rPr>
        <w:t xml:space="preserve"> overcoming shall not be injured by the second death. </w:t>
      </w:r>
    </w:p>
    <w:p w:rsidR="009C6D0A" w:rsidRPr="007F6861" w:rsidRDefault="00766D39">
      <w:pPr>
        <w:pStyle w:val="hdg"/>
        <w:spacing w:line="288" w:lineRule="atLeast"/>
        <w:rPr>
          <w:sz w:val="26"/>
        </w:rPr>
      </w:pPr>
      <w:r w:rsidRPr="007F6861">
        <w:rPr>
          <w:sz w:val="26"/>
        </w:rPr>
        <w:t>To the Church in Pergamum</w:t>
      </w:r>
    </w:p>
    <w:p w:rsidR="009C6D0A" w:rsidRPr="007F6861" w:rsidRDefault="00766D39">
      <w:pPr>
        <w:pStyle w:val="red"/>
        <w:spacing w:line="288" w:lineRule="atLeast"/>
        <w:jc w:val="both"/>
        <w:rPr>
          <w:rFonts w:ascii="Tahoma" w:hAnsi="Tahoma" w:cs="Tahoma"/>
          <w:sz w:val="26"/>
        </w:rPr>
      </w:pPr>
      <w:r w:rsidRPr="007F6861">
        <w:rPr>
          <w:rStyle w:val="reftext1"/>
          <w:position w:val="6"/>
        </w:rPr>
        <w:t>12</w:t>
      </w:r>
      <w:r w:rsidR="00B473FB" w:rsidRPr="00B473FB">
        <w:rPr>
          <w:rStyle w:val="reftext1"/>
          <w:sz w:val="8"/>
        </w:rPr>
        <w:t> </w:t>
      </w:r>
      <w:r w:rsidRPr="007F6861">
        <w:rPr>
          <w:rFonts w:ascii="Tahoma" w:hAnsi="Tahoma" w:cs="Tahoma"/>
          <w:sz w:val="26"/>
        </w:rPr>
        <w:t xml:space="preserve">And to </w:t>
      </w:r>
      <w:r w:rsidRPr="007F6861">
        <w:rPr>
          <w:rFonts w:ascii="Tahoma" w:hAnsi="Tahoma" w:cs="Tahoma"/>
          <w:i/>
          <w:iCs/>
          <w:sz w:val="26"/>
        </w:rPr>
        <w:t>the</w:t>
      </w:r>
      <w:r w:rsidRPr="007F6861">
        <w:rPr>
          <w:rFonts w:ascii="Tahoma" w:hAnsi="Tahoma" w:cs="Tahoma"/>
          <w:sz w:val="26"/>
        </w:rPr>
        <w:t xml:space="preserve"> messenger of the church in Pergamum write:</w:t>
      </w:r>
    </w:p>
    <w:p w:rsidR="009C6D0A" w:rsidRPr="007F6861" w:rsidRDefault="00766D39">
      <w:pPr>
        <w:pStyle w:val="red"/>
        <w:spacing w:line="288" w:lineRule="atLeast"/>
        <w:jc w:val="both"/>
        <w:rPr>
          <w:rFonts w:ascii="Tahoma" w:hAnsi="Tahoma" w:cs="Tahoma"/>
          <w:sz w:val="26"/>
        </w:rPr>
      </w:pPr>
      <w:r w:rsidRPr="007F6861">
        <w:rPr>
          <w:rFonts w:ascii="Tahoma" w:hAnsi="Tahoma" w:cs="Tahoma"/>
          <w:sz w:val="26"/>
        </w:rPr>
        <w:t xml:space="preserve">These things says the </w:t>
      </w:r>
      <w:r w:rsidRPr="007F6861">
        <w:rPr>
          <w:rFonts w:ascii="Tahoma" w:hAnsi="Tahoma" w:cs="Tahoma"/>
          <w:i/>
          <w:iCs/>
          <w:sz w:val="26"/>
        </w:rPr>
        <w:t>One</w:t>
      </w:r>
      <w:r w:rsidRPr="007F6861">
        <w:rPr>
          <w:rFonts w:ascii="Tahoma" w:hAnsi="Tahoma" w:cs="Tahoma"/>
          <w:sz w:val="26"/>
        </w:rPr>
        <w:t xml:space="preserve"> having the sharp two-edged sword. </w:t>
      </w:r>
    </w:p>
    <w:p w:rsidR="009C6D0A" w:rsidRPr="007F6861" w:rsidRDefault="00766D39">
      <w:pPr>
        <w:pStyle w:val="red"/>
        <w:spacing w:line="288" w:lineRule="atLeast"/>
        <w:jc w:val="both"/>
        <w:rPr>
          <w:rFonts w:ascii="Tahoma" w:hAnsi="Tahoma" w:cs="Tahoma"/>
          <w:sz w:val="26"/>
        </w:rPr>
      </w:pPr>
      <w:r w:rsidRPr="007F6861">
        <w:rPr>
          <w:rStyle w:val="reftext1"/>
          <w:position w:val="6"/>
        </w:rPr>
        <w:t>13</w:t>
      </w:r>
      <w:r w:rsidR="00B473FB" w:rsidRPr="00B473FB">
        <w:rPr>
          <w:rStyle w:val="reftext1"/>
          <w:sz w:val="8"/>
        </w:rPr>
        <w:t> </w:t>
      </w:r>
      <w:r w:rsidRPr="007F6861">
        <w:rPr>
          <w:rFonts w:ascii="Tahoma" w:hAnsi="Tahoma" w:cs="Tahoma"/>
          <w:sz w:val="26"/>
        </w:rPr>
        <w:t xml:space="preserve">I know where you dwell, where the throne of Satan </w:t>
      </w:r>
      <w:r w:rsidRPr="007F6861">
        <w:rPr>
          <w:rFonts w:ascii="Tahoma" w:hAnsi="Tahoma" w:cs="Tahoma"/>
          <w:i/>
          <w:iCs/>
          <w:sz w:val="26"/>
        </w:rPr>
        <w:t>is</w:t>
      </w:r>
      <w:r w:rsidRPr="007F6861">
        <w:rPr>
          <w:rFonts w:ascii="Tahoma" w:hAnsi="Tahoma" w:cs="Tahoma"/>
          <w:sz w:val="26"/>
        </w:rPr>
        <w:t xml:space="preserve">; and you hold fast to My name, and you have not denied My faith, even in the days of Antipas My witness, My faithful </w:t>
      </w:r>
      <w:r w:rsidRPr="007F6861">
        <w:rPr>
          <w:rFonts w:ascii="Tahoma" w:hAnsi="Tahoma" w:cs="Tahoma"/>
          <w:i/>
          <w:iCs/>
          <w:sz w:val="26"/>
        </w:rPr>
        <w:t>one</w:t>
      </w:r>
      <w:r w:rsidRPr="007F6861">
        <w:rPr>
          <w:rFonts w:ascii="Tahoma" w:hAnsi="Tahoma" w:cs="Tahoma"/>
          <w:sz w:val="26"/>
        </w:rPr>
        <w:t xml:space="preserve">, who was killed among you, where Satan dwells. </w:t>
      </w:r>
    </w:p>
    <w:p w:rsidR="009C6D0A" w:rsidRPr="007F6861" w:rsidRDefault="00766D39">
      <w:pPr>
        <w:pStyle w:val="red"/>
        <w:spacing w:line="288" w:lineRule="atLeast"/>
        <w:jc w:val="both"/>
        <w:rPr>
          <w:rFonts w:ascii="Tahoma" w:hAnsi="Tahoma" w:cs="Tahoma"/>
          <w:sz w:val="26"/>
        </w:rPr>
      </w:pPr>
      <w:r w:rsidRPr="007F6861">
        <w:rPr>
          <w:rStyle w:val="reftext1"/>
          <w:position w:val="6"/>
        </w:rPr>
        <w:t>14</w:t>
      </w:r>
      <w:r w:rsidR="00B473FB" w:rsidRPr="00B473FB">
        <w:rPr>
          <w:rStyle w:val="reftext1"/>
          <w:sz w:val="8"/>
        </w:rPr>
        <w:t> </w:t>
      </w:r>
      <w:r w:rsidRPr="007F6861">
        <w:rPr>
          <w:rFonts w:ascii="Tahoma" w:hAnsi="Tahoma" w:cs="Tahoma"/>
          <w:sz w:val="26"/>
        </w:rPr>
        <w:t xml:space="preserve">But I have a few things against you, because you have </w:t>
      </w:r>
      <w:r w:rsidRPr="007F6861">
        <w:rPr>
          <w:rFonts w:ascii="Tahoma" w:hAnsi="Tahoma" w:cs="Tahoma"/>
          <w:i/>
          <w:iCs/>
          <w:sz w:val="26"/>
        </w:rPr>
        <w:t>some</w:t>
      </w:r>
      <w:r w:rsidRPr="007F6861">
        <w:rPr>
          <w:rFonts w:ascii="Tahoma" w:hAnsi="Tahoma" w:cs="Tahoma"/>
          <w:sz w:val="26"/>
        </w:rPr>
        <w:t xml:space="preserve"> there holding the teaching of Balaam, who would teach Balak to cast a snare before the sons of Israel, to eat things sacrificed to idols, and to commit sexual immorality. </w:t>
      </w:r>
      <w:r w:rsidRPr="007F6861">
        <w:rPr>
          <w:rStyle w:val="reftext1"/>
          <w:position w:val="6"/>
        </w:rPr>
        <w:t>15</w:t>
      </w:r>
      <w:r w:rsidR="00B473FB" w:rsidRPr="00B473FB">
        <w:rPr>
          <w:rStyle w:val="reftext1"/>
          <w:sz w:val="8"/>
        </w:rPr>
        <w:t> </w:t>
      </w:r>
      <w:r w:rsidRPr="007F6861">
        <w:rPr>
          <w:rFonts w:ascii="Tahoma" w:hAnsi="Tahoma" w:cs="Tahoma"/>
          <w:sz w:val="26"/>
        </w:rPr>
        <w:t xml:space="preserve">So likewise you also have </w:t>
      </w:r>
      <w:r w:rsidRPr="007F6861">
        <w:rPr>
          <w:rFonts w:ascii="Tahoma" w:hAnsi="Tahoma" w:cs="Tahoma"/>
          <w:i/>
          <w:iCs/>
          <w:sz w:val="26"/>
        </w:rPr>
        <w:t>some</w:t>
      </w:r>
      <w:r w:rsidRPr="007F6861">
        <w:rPr>
          <w:rFonts w:ascii="Tahoma" w:hAnsi="Tahoma" w:cs="Tahoma"/>
          <w:sz w:val="26"/>
        </w:rPr>
        <w:t xml:space="preserve"> holding the teaching of the Nicolaitans. </w:t>
      </w:r>
      <w:r w:rsidRPr="007F6861">
        <w:rPr>
          <w:rStyle w:val="reftext1"/>
          <w:position w:val="6"/>
        </w:rPr>
        <w:t>16</w:t>
      </w:r>
      <w:r w:rsidR="00B473FB" w:rsidRPr="00B473FB">
        <w:rPr>
          <w:rStyle w:val="reftext1"/>
          <w:sz w:val="8"/>
        </w:rPr>
        <w:t> </w:t>
      </w:r>
      <w:r w:rsidRPr="007F6861">
        <w:rPr>
          <w:rFonts w:ascii="Tahoma" w:hAnsi="Tahoma" w:cs="Tahoma"/>
          <w:sz w:val="26"/>
        </w:rPr>
        <w:t xml:space="preserve">Therefore repent! But if not, I am coming to you quickly, and I will make war against them with the sword of My mouth. </w:t>
      </w:r>
    </w:p>
    <w:p w:rsidR="009C6D0A" w:rsidRPr="007F6861" w:rsidRDefault="00766D39">
      <w:pPr>
        <w:pStyle w:val="red"/>
        <w:spacing w:line="288" w:lineRule="atLeast"/>
        <w:jc w:val="both"/>
        <w:rPr>
          <w:rFonts w:ascii="Tahoma" w:hAnsi="Tahoma" w:cs="Tahoma"/>
          <w:sz w:val="26"/>
        </w:rPr>
      </w:pPr>
      <w:r w:rsidRPr="007F6861">
        <w:rPr>
          <w:rStyle w:val="reftext1"/>
          <w:position w:val="6"/>
        </w:rPr>
        <w:t>17</w:t>
      </w:r>
      <w:r w:rsidR="00B473FB" w:rsidRPr="00B473FB">
        <w:rPr>
          <w:rStyle w:val="reftext1"/>
          <w:sz w:val="8"/>
        </w:rPr>
        <w:t> </w:t>
      </w:r>
      <w:r w:rsidRPr="007F6861">
        <w:rPr>
          <w:rFonts w:ascii="Tahoma" w:hAnsi="Tahoma" w:cs="Tahoma"/>
          <w:sz w:val="26"/>
        </w:rPr>
        <w:t xml:space="preserve">The </w:t>
      </w:r>
      <w:r w:rsidRPr="007F6861">
        <w:rPr>
          <w:rFonts w:ascii="Tahoma" w:hAnsi="Tahoma" w:cs="Tahoma"/>
          <w:i/>
          <w:iCs/>
          <w:sz w:val="26"/>
        </w:rPr>
        <w:t>one</w:t>
      </w:r>
      <w:r w:rsidRPr="007F6861">
        <w:rPr>
          <w:rFonts w:ascii="Tahoma" w:hAnsi="Tahoma" w:cs="Tahoma"/>
          <w:sz w:val="26"/>
        </w:rPr>
        <w:t xml:space="preserve"> having an ear, let him hear what the Spirit says to the churches. The </w:t>
      </w:r>
      <w:r w:rsidRPr="007F6861">
        <w:rPr>
          <w:rFonts w:ascii="Tahoma" w:hAnsi="Tahoma" w:cs="Tahoma"/>
          <w:i/>
          <w:iCs/>
          <w:sz w:val="26"/>
        </w:rPr>
        <w:t>one</w:t>
      </w:r>
      <w:r w:rsidRPr="007F6861">
        <w:rPr>
          <w:rFonts w:ascii="Tahoma" w:hAnsi="Tahoma" w:cs="Tahoma"/>
          <w:sz w:val="26"/>
        </w:rPr>
        <w:t xml:space="preserve"> overcoming, I will give to him the manna having been hidden, and I will give to him a white stone, and on the stone new a name having been written, which no one has known, except the </w:t>
      </w:r>
      <w:r w:rsidRPr="007F6861">
        <w:rPr>
          <w:rFonts w:ascii="Tahoma" w:hAnsi="Tahoma" w:cs="Tahoma"/>
          <w:i/>
          <w:iCs/>
          <w:sz w:val="26"/>
        </w:rPr>
        <w:t>one</w:t>
      </w:r>
      <w:r w:rsidRPr="007F6861">
        <w:rPr>
          <w:rFonts w:ascii="Tahoma" w:hAnsi="Tahoma" w:cs="Tahoma"/>
          <w:sz w:val="26"/>
        </w:rPr>
        <w:t xml:space="preserve"> receiving </w:t>
      </w:r>
      <w:r w:rsidRPr="007F6861">
        <w:rPr>
          <w:rFonts w:ascii="Tahoma" w:hAnsi="Tahoma" w:cs="Tahoma"/>
          <w:i/>
          <w:iCs/>
          <w:sz w:val="26"/>
        </w:rPr>
        <w:t>it</w:t>
      </w:r>
      <w:r w:rsidRPr="007F6861">
        <w:rPr>
          <w:rFonts w:ascii="Tahoma" w:hAnsi="Tahoma" w:cs="Tahoma"/>
          <w:sz w:val="26"/>
        </w:rPr>
        <w:t xml:space="preserve">. </w:t>
      </w:r>
    </w:p>
    <w:p w:rsidR="009C6D0A" w:rsidRPr="007F6861" w:rsidRDefault="00766D39">
      <w:pPr>
        <w:pStyle w:val="hdg"/>
        <w:spacing w:before="0" w:line="288" w:lineRule="atLeast"/>
        <w:rPr>
          <w:sz w:val="26"/>
        </w:rPr>
      </w:pPr>
      <w:r w:rsidRPr="007F6861">
        <w:rPr>
          <w:sz w:val="26"/>
        </w:rPr>
        <w:t>To the Church in Thyatira</w:t>
      </w:r>
      <w:r w:rsidRPr="007F6861">
        <w:rPr>
          <w:sz w:val="26"/>
        </w:rPr>
        <w:br/>
      </w:r>
      <w:r w:rsidRPr="007F6861">
        <w:rPr>
          <w:rStyle w:val="cross1"/>
          <w:b w:val="0"/>
          <w:bCs w:val="0"/>
          <w:sz w:val="26"/>
        </w:rPr>
        <w:t>(Acts 16:11-15)</w:t>
      </w:r>
    </w:p>
    <w:p w:rsidR="009C6D0A" w:rsidRPr="007F6861" w:rsidRDefault="00766D39">
      <w:pPr>
        <w:pStyle w:val="red"/>
        <w:spacing w:line="288" w:lineRule="atLeast"/>
        <w:jc w:val="both"/>
        <w:rPr>
          <w:rFonts w:ascii="Tahoma" w:hAnsi="Tahoma" w:cs="Tahoma"/>
          <w:sz w:val="26"/>
        </w:rPr>
      </w:pPr>
      <w:r w:rsidRPr="007F6861">
        <w:rPr>
          <w:rStyle w:val="reftext1"/>
          <w:position w:val="6"/>
        </w:rPr>
        <w:t>18</w:t>
      </w:r>
      <w:r w:rsidR="00B473FB" w:rsidRPr="00B473FB">
        <w:rPr>
          <w:rStyle w:val="reftext1"/>
          <w:sz w:val="8"/>
        </w:rPr>
        <w:t> </w:t>
      </w:r>
      <w:r w:rsidRPr="007F6861">
        <w:rPr>
          <w:rFonts w:ascii="Tahoma" w:hAnsi="Tahoma" w:cs="Tahoma"/>
          <w:sz w:val="26"/>
        </w:rPr>
        <w:t xml:space="preserve">And to </w:t>
      </w:r>
      <w:r w:rsidRPr="007F6861">
        <w:rPr>
          <w:rFonts w:ascii="Tahoma" w:hAnsi="Tahoma" w:cs="Tahoma"/>
          <w:i/>
          <w:iCs/>
          <w:sz w:val="26"/>
        </w:rPr>
        <w:t>the</w:t>
      </w:r>
      <w:r w:rsidRPr="007F6861">
        <w:rPr>
          <w:rFonts w:ascii="Tahoma" w:hAnsi="Tahoma" w:cs="Tahoma"/>
          <w:sz w:val="26"/>
        </w:rPr>
        <w:t xml:space="preserve"> messenger of the church in Thyatira write:</w:t>
      </w:r>
    </w:p>
    <w:p w:rsidR="009C6D0A" w:rsidRPr="007F6861" w:rsidRDefault="00766D39">
      <w:pPr>
        <w:pStyle w:val="red"/>
        <w:spacing w:line="288" w:lineRule="atLeast"/>
        <w:jc w:val="both"/>
        <w:rPr>
          <w:rFonts w:ascii="Tahoma" w:hAnsi="Tahoma" w:cs="Tahoma"/>
          <w:sz w:val="26"/>
        </w:rPr>
      </w:pPr>
      <w:r w:rsidRPr="007F6861">
        <w:rPr>
          <w:rFonts w:ascii="Tahoma" w:hAnsi="Tahoma" w:cs="Tahoma"/>
          <w:sz w:val="26"/>
        </w:rPr>
        <w:lastRenderedPageBreak/>
        <w:t xml:space="preserve">These things says the Son of God, the </w:t>
      </w:r>
      <w:r w:rsidRPr="007F6861">
        <w:rPr>
          <w:rFonts w:ascii="Tahoma" w:hAnsi="Tahoma" w:cs="Tahoma"/>
          <w:i/>
          <w:iCs/>
          <w:sz w:val="26"/>
        </w:rPr>
        <w:t>One</w:t>
      </w:r>
      <w:r w:rsidRPr="007F6861">
        <w:rPr>
          <w:rFonts w:ascii="Tahoma" w:hAnsi="Tahoma" w:cs="Tahoma"/>
          <w:sz w:val="26"/>
        </w:rPr>
        <w:t xml:space="preserve"> having His eyes like a flame of fire, and His feet like burnished bronze. </w:t>
      </w:r>
    </w:p>
    <w:p w:rsidR="009C6D0A" w:rsidRPr="007F6861" w:rsidRDefault="00766D39">
      <w:pPr>
        <w:pStyle w:val="red"/>
        <w:spacing w:line="288" w:lineRule="atLeast"/>
        <w:jc w:val="both"/>
        <w:rPr>
          <w:rFonts w:ascii="Tahoma" w:hAnsi="Tahoma" w:cs="Tahoma"/>
          <w:sz w:val="26"/>
        </w:rPr>
      </w:pPr>
      <w:r w:rsidRPr="007F6861">
        <w:rPr>
          <w:rStyle w:val="reftext1"/>
          <w:position w:val="6"/>
        </w:rPr>
        <w:t>19</w:t>
      </w:r>
      <w:r w:rsidR="00B473FB" w:rsidRPr="00B473FB">
        <w:rPr>
          <w:rStyle w:val="reftext1"/>
          <w:sz w:val="8"/>
        </w:rPr>
        <w:t> </w:t>
      </w:r>
      <w:r w:rsidRPr="007F6861">
        <w:rPr>
          <w:rFonts w:ascii="Tahoma" w:hAnsi="Tahoma" w:cs="Tahoma"/>
          <w:sz w:val="26"/>
        </w:rPr>
        <w:t xml:space="preserve">I know your works, and your love and faith and service and perseverance; and your latter works </w:t>
      </w:r>
      <w:r w:rsidRPr="007F6861">
        <w:rPr>
          <w:rFonts w:ascii="Tahoma" w:hAnsi="Tahoma" w:cs="Tahoma"/>
          <w:i/>
          <w:iCs/>
          <w:sz w:val="26"/>
        </w:rPr>
        <w:t>are</w:t>
      </w:r>
      <w:r w:rsidRPr="007F6861">
        <w:rPr>
          <w:rFonts w:ascii="Tahoma" w:hAnsi="Tahoma" w:cs="Tahoma"/>
          <w:sz w:val="26"/>
        </w:rPr>
        <w:t xml:space="preserve"> greater than the first. </w:t>
      </w:r>
    </w:p>
    <w:p w:rsidR="009C6D0A" w:rsidRPr="007F6861" w:rsidRDefault="00766D39">
      <w:pPr>
        <w:pStyle w:val="red"/>
        <w:spacing w:line="288" w:lineRule="atLeast"/>
        <w:jc w:val="both"/>
        <w:rPr>
          <w:rFonts w:ascii="Tahoma" w:hAnsi="Tahoma" w:cs="Tahoma"/>
          <w:sz w:val="26"/>
        </w:rPr>
      </w:pPr>
      <w:r w:rsidRPr="007F6861">
        <w:rPr>
          <w:rStyle w:val="reftext1"/>
          <w:position w:val="6"/>
        </w:rPr>
        <w:t>20</w:t>
      </w:r>
      <w:r w:rsidR="00B473FB" w:rsidRPr="00B473FB">
        <w:rPr>
          <w:rStyle w:val="reftext1"/>
          <w:sz w:val="8"/>
        </w:rPr>
        <w:t> </w:t>
      </w:r>
      <w:r w:rsidRPr="007F6861">
        <w:rPr>
          <w:rFonts w:ascii="Tahoma" w:hAnsi="Tahoma" w:cs="Tahoma"/>
          <w:sz w:val="26"/>
        </w:rPr>
        <w:t xml:space="preserve">But I have against you that you tolerate the woman Jezebel, the </w:t>
      </w:r>
      <w:r w:rsidRPr="007F6861">
        <w:rPr>
          <w:rFonts w:ascii="Tahoma" w:hAnsi="Tahoma" w:cs="Tahoma"/>
          <w:i/>
          <w:iCs/>
          <w:sz w:val="26"/>
        </w:rPr>
        <w:t>one</w:t>
      </w:r>
      <w:r w:rsidRPr="007F6861">
        <w:rPr>
          <w:rFonts w:ascii="Tahoma" w:hAnsi="Tahoma" w:cs="Tahoma"/>
          <w:sz w:val="26"/>
        </w:rPr>
        <w:t xml:space="preserve"> calling herself a prophetess and teaching and misleading My servants to commit sexual immorality and to eat things sacrificed to idols. </w:t>
      </w:r>
      <w:r w:rsidRPr="007F6861">
        <w:rPr>
          <w:rStyle w:val="reftext1"/>
          <w:position w:val="6"/>
        </w:rPr>
        <w:t>21</w:t>
      </w:r>
      <w:r w:rsidR="00B473FB" w:rsidRPr="00B473FB">
        <w:rPr>
          <w:rStyle w:val="reftext1"/>
          <w:sz w:val="8"/>
        </w:rPr>
        <w:t> </w:t>
      </w:r>
      <w:r w:rsidRPr="007F6861">
        <w:rPr>
          <w:rFonts w:ascii="Tahoma" w:hAnsi="Tahoma" w:cs="Tahoma"/>
          <w:sz w:val="26"/>
        </w:rPr>
        <w:t xml:space="preserve">And I have given her time that she might repent, and she is not willing to repent of her sexual immorality. </w:t>
      </w:r>
    </w:p>
    <w:p w:rsidR="009C6D0A" w:rsidRPr="007F6861" w:rsidRDefault="00766D39">
      <w:pPr>
        <w:pStyle w:val="red"/>
        <w:spacing w:line="288" w:lineRule="atLeast"/>
        <w:jc w:val="both"/>
        <w:rPr>
          <w:rFonts w:ascii="Tahoma" w:hAnsi="Tahoma" w:cs="Tahoma"/>
          <w:sz w:val="26"/>
        </w:rPr>
      </w:pPr>
      <w:r w:rsidRPr="007F6861">
        <w:rPr>
          <w:rStyle w:val="reftext1"/>
          <w:position w:val="6"/>
        </w:rPr>
        <w:t>22</w:t>
      </w:r>
      <w:r w:rsidR="00B473FB" w:rsidRPr="00B473FB">
        <w:rPr>
          <w:rStyle w:val="reftext1"/>
          <w:sz w:val="8"/>
        </w:rPr>
        <w:t> </w:t>
      </w:r>
      <w:r w:rsidRPr="007F6861">
        <w:rPr>
          <w:rFonts w:ascii="Tahoma" w:hAnsi="Tahoma" w:cs="Tahoma"/>
          <w:sz w:val="26"/>
        </w:rPr>
        <w:t xml:space="preserve">Behold, I will cast her into a sickbed, and those committing adultery with her into great tribulation, unless they shall repent of her deeds. </w:t>
      </w:r>
      <w:r w:rsidRPr="007F6861">
        <w:rPr>
          <w:rStyle w:val="reftext1"/>
          <w:position w:val="6"/>
        </w:rPr>
        <w:t>23</w:t>
      </w:r>
      <w:r w:rsidR="00B473FB" w:rsidRPr="00B473FB">
        <w:rPr>
          <w:rStyle w:val="reftext1"/>
          <w:sz w:val="8"/>
        </w:rPr>
        <w:t> </w:t>
      </w:r>
      <w:r w:rsidRPr="007F6861">
        <w:rPr>
          <w:rFonts w:ascii="Tahoma" w:hAnsi="Tahoma" w:cs="Tahoma"/>
          <w:sz w:val="26"/>
        </w:rPr>
        <w:t xml:space="preserve">And I will kill her children with death, and all the churches will know that I am the </w:t>
      </w:r>
      <w:r w:rsidRPr="007F6861">
        <w:rPr>
          <w:rFonts w:ascii="Tahoma" w:hAnsi="Tahoma" w:cs="Tahoma"/>
          <w:i/>
          <w:iCs/>
          <w:sz w:val="26"/>
        </w:rPr>
        <w:t>One</w:t>
      </w:r>
      <w:r w:rsidRPr="007F6861">
        <w:rPr>
          <w:rFonts w:ascii="Tahoma" w:hAnsi="Tahoma" w:cs="Tahoma"/>
          <w:sz w:val="26"/>
        </w:rPr>
        <w:t xml:space="preserve"> searching affections and hearts; and I will give to each of you according to your works. </w:t>
      </w:r>
    </w:p>
    <w:p w:rsidR="009C6D0A" w:rsidRPr="007F6861" w:rsidRDefault="00766D39">
      <w:pPr>
        <w:pStyle w:val="red"/>
        <w:spacing w:line="288" w:lineRule="atLeast"/>
        <w:jc w:val="both"/>
        <w:rPr>
          <w:rFonts w:ascii="Tahoma" w:hAnsi="Tahoma" w:cs="Tahoma"/>
          <w:sz w:val="26"/>
        </w:rPr>
      </w:pPr>
      <w:r w:rsidRPr="007F6861">
        <w:rPr>
          <w:rStyle w:val="reftext1"/>
          <w:position w:val="6"/>
        </w:rPr>
        <w:t>24</w:t>
      </w:r>
      <w:r w:rsidR="00B473FB" w:rsidRPr="00B473FB">
        <w:rPr>
          <w:rStyle w:val="reftext1"/>
          <w:sz w:val="8"/>
        </w:rPr>
        <w:t> </w:t>
      </w:r>
      <w:r w:rsidRPr="007F6861">
        <w:rPr>
          <w:rFonts w:ascii="Tahoma" w:hAnsi="Tahoma" w:cs="Tahoma"/>
          <w:sz w:val="26"/>
        </w:rPr>
        <w:t xml:space="preserve">But I say to you, to </w:t>
      </w:r>
      <w:r w:rsidRPr="007F6861">
        <w:rPr>
          <w:rFonts w:ascii="Tahoma" w:hAnsi="Tahoma" w:cs="Tahoma"/>
          <w:i/>
          <w:iCs/>
          <w:sz w:val="26"/>
        </w:rPr>
        <w:t>the</w:t>
      </w:r>
      <w:r w:rsidRPr="007F6861">
        <w:rPr>
          <w:rFonts w:ascii="Tahoma" w:hAnsi="Tahoma" w:cs="Tahoma"/>
          <w:sz w:val="26"/>
        </w:rPr>
        <w:t xml:space="preserve"> rest of those in Thyatira, as many as do not have this teaching, who have not known the depths of Satan, as they say: I will not cast upon you any other burden. </w:t>
      </w:r>
      <w:r w:rsidRPr="007F6861">
        <w:rPr>
          <w:rStyle w:val="reftext1"/>
          <w:position w:val="6"/>
        </w:rPr>
        <w:t>25</w:t>
      </w:r>
      <w:r w:rsidR="00B473FB" w:rsidRPr="00B473FB">
        <w:rPr>
          <w:rStyle w:val="reftext1"/>
          <w:sz w:val="8"/>
        </w:rPr>
        <w:t> </w:t>
      </w:r>
      <w:r w:rsidRPr="007F6861">
        <w:rPr>
          <w:rFonts w:ascii="Tahoma" w:hAnsi="Tahoma" w:cs="Tahoma"/>
          <w:sz w:val="26"/>
        </w:rPr>
        <w:t xml:space="preserve">But hold fast to what you have until which </w:t>
      </w:r>
      <w:r w:rsidRPr="007F6861">
        <w:rPr>
          <w:rFonts w:ascii="Tahoma" w:hAnsi="Tahoma" w:cs="Tahoma"/>
          <w:i/>
          <w:iCs/>
          <w:sz w:val="26"/>
        </w:rPr>
        <w:t>time</w:t>
      </w:r>
      <w:r w:rsidRPr="007F6861">
        <w:rPr>
          <w:rFonts w:ascii="Tahoma" w:hAnsi="Tahoma" w:cs="Tahoma"/>
          <w:sz w:val="26"/>
        </w:rPr>
        <w:t xml:space="preserve"> I might come. </w:t>
      </w:r>
      <w:r w:rsidRPr="007F6861">
        <w:rPr>
          <w:rStyle w:val="reftext1"/>
          <w:position w:val="6"/>
        </w:rPr>
        <w:t>26</w:t>
      </w:r>
      <w:r w:rsidR="00B473FB" w:rsidRPr="00B473FB">
        <w:rPr>
          <w:rStyle w:val="reftext1"/>
          <w:sz w:val="8"/>
        </w:rPr>
        <w:t> </w:t>
      </w:r>
      <w:r w:rsidRPr="007F6861">
        <w:rPr>
          <w:rFonts w:ascii="Tahoma" w:hAnsi="Tahoma" w:cs="Tahoma"/>
          <w:sz w:val="26"/>
        </w:rPr>
        <w:t xml:space="preserve">And the </w:t>
      </w:r>
      <w:r w:rsidRPr="007F6861">
        <w:rPr>
          <w:rFonts w:ascii="Tahoma" w:hAnsi="Tahoma" w:cs="Tahoma"/>
          <w:i/>
          <w:iCs/>
          <w:sz w:val="26"/>
        </w:rPr>
        <w:t>one</w:t>
      </w:r>
      <w:r w:rsidRPr="007F6861">
        <w:rPr>
          <w:rFonts w:ascii="Tahoma" w:hAnsi="Tahoma" w:cs="Tahoma"/>
          <w:sz w:val="26"/>
        </w:rPr>
        <w:t xml:space="preserve"> overcoming and keeping My works until </w:t>
      </w:r>
      <w:r w:rsidRPr="007F6861">
        <w:rPr>
          <w:rFonts w:ascii="Tahoma" w:hAnsi="Tahoma" w:cs="Tahoma"/>
          <w:i/>
          <w:iCs/>
          <w:sz w:val="26"/>
        </w:rPr>
        <w:t>the</w:t>
      </w:r>
      <w:r w:rsidRPr="007F6861">
        <w:rPr>
          <w:rFonts w:ascii="Tahoma" w:hAnsi="Tahoma" w:cs="Tahoma"/>
          <w:sz w:val="26"/>
        </w:rPr>
        <w:t xml:space="preserve"> end, I will give to him authority over the nations, </w:t>
      </w:r>
      <w:r w:rsidRPr="007F6861">
        <w:rPr>
          <w:rStyle w:val="reftext1"/>
          <w:position w:val="6"/>
        </w:rPr>
        <w:t>27</w:t>
      </w:r>
      <w:r w:rsidR="00B473FB" w:rsidRPr="00B473FB">
        <w:rPr>
          <w:rStyle w:val="reftext1"/>
          <w:sz w:val="8"/>
        </w:rPr>
        <w:t> </w:t>
      </w:r>
      <w:r w:rsidRPr="007F6861">
        <w:rPr>
          <w:rFonts w:ascii="Tahoma" w:hAnsi="Tahoma" w:cs="Tahoma"/>
          <w:sz w:val="26"/>
        </w:rPr>
        <w:t xml:space="preserve">and he will shepherd them with a rod of iron, as the vessels </w:t>
      </w:r>
      <w:r w:rsidRPr="007F6861">
        <w:rPr>
          <w:rFonts w:ascii="Tahoma" w:hAnsi="Tahoma" w:cs="Tahoma"/>
          <w:i/>
          <w:iCs/>
          <w:sz w:val="26"/>
        </w:rPr>
        <w:t>of</w:t>
      </w:r>
      <w:r w:rsidRPr="007F6861">
        <w:rPr>
          <w:rFonts w:ascii="Tahoma" w:hAnsi="Tahoma" w:cs="Tahoma"/>
          <w:sz w:val="26"/>
        </w:rPr>
        <w:t xml:space="preserve"> the potter are broken in pieces</w:t>
      </w:r>
      <w:hyperlink w:anchor="fna" w:tooltip="Psalm 2:8,9" w:history="1">
        <w:r w:rsidRPr="007F6861">
          <w:rPr>
            <w:rStyle w:val="Hyperlink"/>
            <w:rFonts w:ascii="Tahoma" w:hAnsi="Tahoma" w:cs="Tahoma"/>
            <w:b/>
            <w:bCs/>
            <w:i/>
            <w:iCs/>
            <w:position w:val="6"/>
            <w:sz w:val="17"/>
            <w:szCs w:val="17"/>
          </w:rPr>
          <w:t>a</w:t>
        </w:r>
      </w:hyperlink>
      <w:r w:rsidRPr="007F6861">
        <w:rPr>
          <w:rFonts w:ascii="Tahoma" w:hAnsi="Tahoma" w:cs="Tahoma"/>
          <w:sz w:val="26"/>
        </w:rPr>
        <w:t xml:space="preserve">—just as I also have received from My Father. </w:t>
      </w:r>
      <w:r w:rsidRPr="007F6861">
        <w:rPr>
          <w:rStyle w:val="reftext1"/>
          <w:position w:val="6"/>
        </w:rPr>
        <w:t>28</w:t>
      </w:r>
      <w:r w:rsidR="00B473FB" w:rsidRPr="00B473FB">
        <w:rPr>
          <w:rStyle w:val="reftext1"/>
          <w:sz w:val="8"/>
        </w:rPr>
        <w:t> </w:t>
      </w:r>
      <w:r w:rsidRPr="007F6861">
        <w:rPr>
          <w:rFonts w:ascii="Tahoma" w:hAnsi="Tahoma" w:cs="Tahoma"/>
          <w:sz w:val="26"/>
        </w:rPr>
        <w:t xml:space="preserve">And I will give to him the morning star. </w:t>
      </w:r>
    </w:p>
    <w:p w:rsidR="009C6D0A" w:rsidRPr="007F6861" w:rsidRDefault="00766D39">
      <w:pPr>
        <w:pStyle w:val="red"/>
        <w:spacing w:line="288" w:lineRule="atLeast"/>
        <w:jc w:val="both"/>
        <w:rPr>
          <w:rFonts w:ascii="Tahoma" w:hAnsi="Tahoma" w:cs="Tahoma"/>
          <w:sz w:val="26"/>
        </w:rPr>
      </w:pPr>
      <w:r w:rsidRPr="007F6861">
        <w:rPr>
          <w:rStyle w:val="reftext1"/>
          <w:position w:val="6"/>
        </w:rPr>
        <w:t>29</w:t>
      </w:r>
      <w:r w:rsidR="00B473FB" w:rsidRPr="00B473FB">
        <w:rPr>
          <w:rStyle w:val="reftext1"/>
          <w:sz w:val="8"/>
        </w:rPr>
        <w:t> </w:t>
      </w:r>
      <w:r w:rsidRPr="007F6861">
        <w:rPr>
          <w:rFonts w:ascii="Tahoma" w:hAnsi="Tahoma" w:cs="Tahoma"/>
          <w:sz w:val="26"/>
        </w:rPr>
        <w:t xml:space="preserve">The </w:t>
      </w:r>
      <w:r w:rsidRPr="007F6861">
        <w:rPr>
          <w:rFonts w:ascii="Tahoma" w:hAnsi="Tahoma" w:cs="Tahoma"/>
          <w:i/>
          <w:iCs/>
          <w:sz w:val="26"/>
        </w:rPr>
        <w:t>one</w:t>
      </w:r>
      <w:r w:rsidRPr="007F6861">
        <w:rPr>
          <w:rFonts w:ascii="Tahoma" w:hAnsi="Tahoma" w:cs="Tahoma"/>
          <w:sz w:val="26"/>
        </w:rPr>
        <w:t xml:space="preserve"> having an ear, let him hear what the Spirit says to the churches. </w:t>
      </w:r>
    </w:p>
    <w:p w:rsidR="009C6D0A" w:rsidRPr="007F6861" w:rsidRDefault="00766D39">
      <w:pPr>
        <w:pStyle w:val="foot"/>
        <w:spacing w:line="288" w:lineRule="atLeast"/>
        <w:rPr>
          <w:rFonts w:ascii="Tahoma" w:hAnsi="Tahoma" w:cs="Tahoma"/>
          <w:sz w:val="26"/>
        </w:rPr>
      </w:pPr>
      <w:r>
        <w:rPr>
          <w:rStyle w:val="footnotesbot1"/>
          <w:rFonts w:ascii="Tahoma" w:hAnsi="Tahoma" w:cs="Tahoma"/>
        </w:rPr>
        <w:t>a</w:t>
      </w:r>
      <w:r w:rsidRPr="007F6861">
        <w:rPr>
          <w:rFonts w:ascii="Tahoma" w:hAnsi="Tahoma" w:cs="Tahoma"/>
          <w:sz w:val="26"/>
        </w:rPr>
        <w:t xml:space="preserve"> </w:t>
      </w:r>
      <w:r>
        <w:rPr>
          <w:rStyle w:val="fnverse1"/>
          <w:rFonts w:ascii="Tahoma" w:hAnsi="Tahoma" w:cs="Tahoma"/>
        </w:rPr>
        <w:t>26-27</w:t>
      </w:r>
      <w:r w:rsidRPr="007F6861">
        <w:rPr>
          <w:rFonts w:ascii="Tahoma" w:hAnsi="Tahoma" w:cs="Tahoma"/>
          <w:sz w:val="26"/>
        </w:rPr>
        <w:t xml:space="preserve"> </w:t>
      </w:r>
      <w:r>
        <w:rPr>
          <w:rStyle w:val="footnote1"/>
          <w:rFonts w:ascii="Tahoma" w:hAnsi="Tahoma" w:cs="Tahoma"/>
        </w:rPr>
        <w:t>Psalm 2:8,9</w:t>
      </w:r>
    </w:p>
    <w:p w:rsidR="009C6D0A" w:rsidRPr="007F6861" w:rsidRDefault="00766D39">
      <w:pPr>
        <w:shd w:val="clear" w:color="auto" w:fill="FFF0E6"/>
        <w:spacing w:before="0" w:beforeAutospacing="0" w:after="0" w:afterAutospacing="0" w:line="288" w:lineRule="atLeast"/>
        <w:rPr>
          <w:rFonts w:ascii="Tahoma" w:eastAsia="Times New Roman" w:hAnsi="Tahoma" w:cs="Tahoma"/>
          <w:b/>
          <w:bCs/>
          <w:color w:val="552200"/>
          <w:sz w:val="26"/>
        </w:rPr>
      </w:pPr>
      <w:r w:rsidRPr="007F6861">
        <w:rPr>
          <w:rFonts w:ascii="Tahoma" w:eastAsia="Times New Roman" w:hAnsi="Tahoma" w:cs="Tahoma"/>
          <w:b/>
          <w:bCs/>
          <w:color w:val="552200"/>
          <w:sz w:val="26"/>
        </w:rPr>
        <w:t>Revelation 3</w:t>
      </w:r>
    </w:p>
    <w:p w:rsidR="009C6D0A" w:rsidRPr="007F6861" w:rsidRDefault="00766D39">
      <w:pPr>
        <w:pStyle w:val="hdg"/>
        <w:spacing w:line="288" w:lineRule="atLeast"/>
        <w:rPr>
          <w:sz w:val="26"/>
        </w:rPr>
      </w:pPr>
      <w:r w:rsidRPr="007F6861">
        <w:rPr>
          <w:sz w:val="26"/>
        </w:rPr>
        <w:t>To the Church in Sardis</w:t>
      </w:r>
    </w:p>
    <w:p w:rsidR="009C6D0A" w:rsidRPr="007F6861" w:rsidRDefault="00766D39">
      <w:pPr>
        <w:pStyle w:val="red"/>
        <w:spacing w:line="288" w:lineRule="atLeast"/>
        <w:jc w:val="both"/>
        <w:rPr>
          <w:rFonts w:ascii="Tahoma" w:hAnsi="Tahoma" w:cs="Tahoma"/>
          <w:sz w:val="26"/>
        </w:rPr>
      </w:pPr>
      <w:r w:rsidRPr="007F6861">
        <w:rPr>
          <w:rStyle w:val="reftext1"/>
          <w:position w:val="6"/>
        </w:rPr>
        <w:t>1</w:t>
      </w:r>
      <w:r w:rsidR="00B473FB" w:rsidRPr="00B473FB">
        <w:rPr>
          <w:rStyle w:val="reftext1"/>
          <w:sz w:val="8"/>
        </w:rPr>
        <w:t> </w:t>
      </w:r>
      <w:r w:rsidRPr="007F6861">
        <w:rPr>
          <w:rFonts w:ascii="Tahoma" w:hAnsi="Tahoma" w:cs="Tahoma"/>
          <w:sz w:val="26"/>
        </w:rPr>
        <w:t>And to the messenger of the church in Sardis write:</w:t>
      </w:r>
    </w:p>
    <w:p w:rsidR="009C6D0A" w:rsidRPr="007F6861" w:rsidRDefault="00766D39">
      <w:pPr>
        <w:pStyle w:val="red"/>
        <w:spacing w:line="288" w:lineRule="atLeast"/>
        <w:jc w:val="both"/>
        <w:rPr>
          <w:rFonts w:ascii="Tahoma" w:hAnsi="Tahoma" w:cs="Tahoma"/>
          <w:sz w:val="26"/>
        </w:rPr>
      </w:pPr>
      <w:r w:rsidRPr="007F6861">
        <w:rPr>
          <w:rFonts w:ascii="Tahoma" w:hAnsi="Tahoma" w:cs="Tahoma"/>
          <w:sz w:val="26"/>
        </w:rPr>
        <w:t xml:space="preserve">These things says the </w:t>
      </w:r>
      <w:r w:rsidRPr="007F6861">
        <w:rPr>
          <w:rFonts w:ascii="Tahoma" w:hAnsi="Tahoma" w:cs="Tahoma"/>
          <w:i/>
          <w:iCs/>
          <w:sz w:val="26"/>
        </w:rPr>
        <w:t>One</w:t>
      </w:r>
      <w:r w:rsidRPr="007F6861">
        <w:rPr>
          <w:rFonts w:ascii="Tahoma" w:hAnsi="Tahoma" w:cs="Tahoma"/>
          <w:sz w:val="26"/>
        </w:rPr>
        <w:t xml:space="preserve"> having the seven Spirits of God and the seven stars.</w:t>
      </w:r>
    </w:p>
    <w:p w:rsidR="009C6D0A" w:rsidRPr="007F6861" w:rsidRDefault="00766D39">
      <w:pPr>
        <w:pStyle w:val="red"/>
        <w:spacing w:line="288" w:lineRule="atLeast"/>
        <w:jc w:val="both"/>
        <w:rPr>
          <w:rFonts w:ascii="Tahoma" w:hAnsi="Tahoma" w:cs="Tahoma"/>
          <w:sz w:val="26"/>
        </w:rPr>
      </w:pPr>
      <w:r w:rsidRPr="007F6861">
        <w:rPr>
          <w:rFonts w:ascii="Tahoma" w:hAnsi="Tahoma" w:cs="Tahoma"/>
          <w:sz w:val="26"/>
        </w:rPr>
        <w:t xml:space="preserve">I know your deeds, that you have </w:t>
      </w:r>
      <w:r w:rsidRPr="007F6861">
        <w:rPr>
          <w:rFonts w:ascii="Tahoma" w:hAnsi="Tahoma" w:cs="Tahoma"/>
          <w:i/>
          <w:iCs/>
          <w:sz w:val="26"/>
        </w:rPr>
        <w:t>the</w:t>
      </w:r>
      <w:r w:rsidRPr="007F6861">
        <w:rPr>
          <w:rFonts w:ascii="Tahoma" w:hAnsi="Tahoma" w:cs="Tahoma"/>
          <w:sz w:val="26"/>
        </w:rPr>
        <w:t xml:space="preserve"> characterization that you are alive, and yet you are dead. </w:t>
      </w:r>
      <w:r w:rsidRPr="007F6861">
        <w:rPr>
          <w:rStyle w:val="reftext1"/>
          <w:position w:val="6"/>
        </w:rPr>
        <w:t>2</w:t>
      </w:r>
      <w:r w:rsidR="00B473FB" w:rsidRPr="00B473FB">
        <w:rPr>
          <w:rStyle w:val="reftext1"/>
          <w:sz w:val="8"/>
        </w:rPr>
        <w:t> </w:t>
      </w:r>
      <w:r w:rsidRPr="007F6861">
        <w:rPr>
          <w:rFonts w:ascii="Tahoma" w:hAnsi="Tahoma" w:cs="Tahoma"/>
          <w:sz w:val="26"/>
        </w:rPr>
        <w:t xml:space="preserve">Be watching, and strengthen the things that remain, which are about to die; for I have not found your works having been completed in the sight of My God. </w:t>
      </w:r>
      <w:r w:rsidRPr="007F6861">
        <w:rPr>
          <w:rStyle w:val="reftext1"/>
          <w:position w:val="6"/>
        </w:rPr>
        <w:t>3</w:t>
      </w:r>
      <w:r w:rsidR="00B473FB" w:rsidRPr="00B473FB">
        <w:rPr>
          <w:rStyle w:val="reftext1"/>
          <w:sz w:val="8"/>
        </w:rPr>
        <w:t> </w:t>
      </w:r>
      <w:r w:rsidRPr="007F6861">
        <w:rPr>
          <w:rFonts w:ascii="Tahoma" w:hAnsi="Tahoma" w:cs="Tahoma"/>
          <w:sz w:val="26"/>
        </w:rPr>
        <w:t xml:space="preserve">Remember, therefore, what you have received and heard—and keep </w:t>
      </w:r>
      <w:r w:rsidRPr="007F6861">
        <w:rPr>
          <w:rFonts w:ascii="Tahoma" w:hAnsi="Tahoma" w:cs="Tahoma"/>
          <w:i/>
          <w:iCs/>
          <w:sz w:val="26"/>
        </w:rPr>
        <w:t>it</w:t>
      </w:r>
      <w:r w:rsidRPr="007F6861">
        <w:rPr>
          <w:rFonts w:ascii="Tahoma" w:hAnsi="Tahoma" w:cs="Tahoma"/>
          <w:sz w:val="26"/>
        </w:rPr>
        <w:t xml:space="preserve"> and repent. If therefore you shall not watch, I will come like a thief, and you shall not know at what hour I will come upon you. </w:t>
      </w:r>
    </w:p>
    <w:p w:rsidR="009C6D0A" w:rsidRPr="007F6861" w:rsidRDefault="00766D39">
      <w:pPr>
        <w:pStyle w:val="red"/>
        <w:spacing w:line="288" w:lineRule="atLeast"/>
        <w:jc w:val="both"/>
        <w:rPr>
          <w:rFonts w:ascii="Tahoma" w:hAnsi="Tahoma" w:cs="Tahoma"/>
          <w:sz w:val="26"/>
        </w:rPr>
      </w:pPr>
      <w:r w:rsidRPr="007F6861">
        <w:rPr>
          <w:rStyle w:val="reftext1"/>
          <w:position w:val="6"/>
        </w:rPr>
        <w:t>4</w:t>
      </w:r>
      <w:r w:rsidR="00B473FB" w:rsidRPr="00B473FB">
        <w:rPr>
          <w:rStyle w:val="reftext1"/>
          <w:sz w:val="8"/>
        </w:rPr>
        <w:t> </w:t>
      </w:r>
      <w:r w:rsidRPr="007F6861">
        <w:rPr>
          <w:rFonts w:ascii="Tahoma" w:hAnsi="Tahoma" w:cs="Tahoma"/>
          <w:sz w:val="26"/>
        </w:rPr>
        <w:t xml:space="preserve">But you have a few people in Sardis who have not soiled their garments, and they will walk with Me in white, because they are worthy. </w:t>
      </w:r>
      <w:r w:rsidRPr="007F6861">
        <w:rPr>
          <w:rStyle w:val="reftext1"/>
          <w:position w:val="6"/>
        </w:rPr>
        <w:t>5</w:t>
      </w:r>
      <w:r w:rsidR="00B473FB" w:rsidRPr="00B473FB">
        <w:rPr>
          <w:rStyle w:val="reftext1"/>
          <w:sz w:val="8"/>
        </w:rPr>
        <w:t> </w:t>
      </w:r>
      <w:r w:rsidRPr="007F6861">
        <w:rPr>
          <w:rFonts w:ascii="Tahoma" w:hAnsi="Tahoma" w:cs="Tahoma"/>
          <w:sz w:val="26"/>
        </w:rPr>
        <w:t xml:space="preserve">The </w:t>
      </w:r>
      <w:r w:rsidRPr="007F6861">
        <w:rPr>
          <w:rFonts w:ascii="Tahoma" w:hAnsi="Tahoma" w:cs="Tahoma"/>
          <w:i/>
          <w:iCs/>
          <w:sz w:val="26"/>
        </w:rPr>
        <w:t>one</w:t>
      </w:r>
      <w:r w:rsidRPr="007F6861">
        <w:rPr>
          <w:rFonts w:ascii="Tahoma" w:hAnsi="Tahoma" w:cs="Tahoma"/>
          <w:sz w:val="26"/>
        </w:rPr>
        <w:t xml:space="preserve"> overcoming thus will be clothed </w:t>
      </w:r>
      <w:r w:rsidRPr="007F6861">
        <w:rPr>
          <w:rFonts w:ascii="Tahoma" w:hAnsi="Tahoma" w:cs="Tahoma"/>
          <w:sz w:val="26"/>
        </w:rPr>
        <w:lastRenderedPageBreak/>
        <w:t xml:space="preserve">in white garments. And I will never blot out his name from the book of life, and I will confess his name before My Father and before His angels. </w:t>
      </w:r>
    </w:p>
    <w:p w:rsidR="009C6D0A" w:rsidRPr="007F6861" w:rsidRDefault="00766D39">
      <w:pPr>
        <w:pStyle w:val="red"/>
        <w:spacing w:line="288" w:lineRule="atLeast"/>
        <w:jc w:val="both"/>
        <w:rPr>
          <w:rFonts w:ascii="Tahoma" w:hAnsi="Tahoma" w:cs="Tahoma"/>
          <w:sz w:val="26"/>
        </w:rPr>
      </w:pPr>
      <w:r w:rsidRPr="007F6861">
        <w:rPr>
          <w:rStyle w:val="reftext1"/>
          <w:position w:val="6"/>
        </w:rPr>
        <w:t>6</w:t>
      </w:r>
      <w:r w:rsidR="00B473FB" w:rsidRPr="00B473FB">
        <w:rPr>
          <w:rStyle w:val="reftext1"/>
          <w:sz w:val="8"/>
        </w:rPr>
        <w:t> </w:t>
      </w:r>
      <w:r w:rsidRPr="007F6861">
        <w:rPr>
          <w:rFonts w:ascii="Tahoma" w:hAnsi="Tahoma" w:cs="Tahoma"/>
          <w:sz w:val="26"/>
        </w:rPr>
        <w:t xml:space="preserve">The </w:t>
      </w:r>
      <w:r w:rsidRPr="007F6861">
        <w:rPr>
          <w:rFonts w:ascii="Tahoma" w:hAnsi="Tahoma" w:cs="Tahoma"/>
          <w:i/>
          <w:iCs/>
          <w:sz w:val="26"/>
        </w:rPr>
        <w:t>one</w:t>
      </w:r>
      <w:r w:rsidRPr="007F6861">
        <w:rPr>
          <w:rFonts w:ascii="Tahoma" w:hAnsi="Tahoma" w:cs="Tahoma"/>
          <w:sz w:val="26"/>
        </w:rPr>
        <w:t xml:space="preserve"> having an ear, let him hear what the Spirit says to the churches. </w:t>
      </w:r>
    </w:p>
    <w:p w:rsidR="009C6D0A" w:rsidRPr="007F6861" w:rsidRDefault="00766D39">
      <w:pPr>
        <w:pStyle w:val="hdg"/>
        <w:spacing w:line="288" w:lineRule="atLeast"/>
        <w:rPr>
          <w:sz w:val="26"/>
        </w:rPr>
      </w:pPr>
      <w:r w:rsidRPr="007F6861">
        <w:rPr>
          <w:sz w:val="26"/>
        </w:rPr>
        <w:t>To the Church in Philadelphia</w:t>
      </w:r>
    </w:p>
    <w:p w:rsidR="009C6D0A" w:rsidRPr="007F6861" w:rsidRDefault="00766D39">
      <w:pPr>
        <w:pStyle w:val="red"/>
        <w:spacing w:line="288" w:lineRule="atLeast"/>
        <w:jc w:val="both"/>
        <w:rPr>
          <w:rFonts w:ascii="Tahoma" w:hAnsi="Tahoma" w:cs="Tahoma"/>
          <w:sz w:val="26"/>
        </w:rPr>
      </w:pPr>
      <w:r w:rsidRPr="007F6861">
        <w:rPr>
          <w:rStyle w:val="reftext1"/>
          <w:position w:val="6"/>
        </w:rPr>
        <w:t>7</w:t>
      </w:r>
      <w:r w:rsidR="00B473FB" w:rsidRPr="00B473FB">
        <w:rPr>
          <w:rStyle w:val="reftext1"/>
          <w:sz w:val="8"/>
        </w:rPr>
        <w:t> </w:t>
      </w:r>
      <w:r w:rsidRPr="007F6861">
        <w:rPr>
          <w:rFonts w:ascii="Tahoma" w:hAnsi="Tahoma" w:cs="Tahoma"/>
          <w:sz w:val="26"/>
        </w:rPr>
        <w:t xml:space="preserve">And to </w:t>
      </w:r>
      <w:r w:rsidRPr="007F6861">
        <w:rPr>
          <w:rFonts w:ascii="Tahoma" w:hAnsi="Tahoma" w:cs="Tahoma"/>
          <w:i/>
          <w:iCs/>
          <w:sz w:val="26"/>
        </w:rPr>
        <w:t>the</w:t>
      </w:r>
      <w:r w:rsidRPr="007F6861">
        <w:rPr>
          <w:rFonts w:ascii="Tahoma" w:hAnsi="Tahoma" w:cs="Tahoma"/>
          <w:sz w:val="26"/>
        </w:rPr>
        <w:t xml:space="preserve"> messenger of the church in Philadelphia write:</w:t>
      </w:r>
    </w:p>
    <w:p w:rsidR="009C6D0A" w:rsidRPr="007F6861" w:rsidRDefault="00766D39">
      <w:pPr>
        <w:pStyle w:val="red"/>
        <w:spacing w:line="288" w:lineRule="atLeast"/>
        <w:jc w:val="both"/>
        <w:rPr>
          <w:rFonts w:ascii="Tahoma" w:hAnsi="Tahoma" w:cs="Tahoma"/>
          <w:sz w:val="26"/>
        </w:rPr>
      </w:pPr>
      <w:r w:rsidRPr="007F6861">
        <w:rPr>
          <w:rFonts w:ascii="Tahoma" w:hAnsi="Tahoma" w:cs="Tahoma"/>
          <w:sz w:val="26"/>
        </w:rPr>
        <w:t xml:space="preserve">These things says the Holy </w:t>
      </w:r>
      <w:r w:rsidRPr="007F6861">
        <w:rPr>
          <w:rFonts w:ascii="Tahoma" w:hAnsi="Tahoma" w:cs="Tahoma"/>
          <w:i/>
          <w:iCs/>
          <w:sz w:val="26"/>
        </w:rPr>
        <w:t>One</w:t>
      </w:r>
      <w:r w:rsidRPr="007F6861">
        <w:rPr>
          <w:rFonts w:ascii="Tahoma" w:hAnsi="Tahoma" w:cs="Tahoma"/>
          <w:sz w:val="26"/>
        </w:rPr>
        <w:t xml:space="preserve">, the True </w:t>
      </w:r>
      <w:r w:rsidRPr="007F6861">
        <w:rPr>
          <w:rFonts w:ascii="Tahoma" w:hAnsi="Tahoma" w:cs="Tahoma"/>
          <w:i/>
          <w:iCs/>
          <w:sz w:val="26"/>
        </w:rPr>
        <w:t>One</w:t>
      </w:r>
      <w:r w:rsidRPr="007F6861">
        <w:rPr>
          <w:rFonts w:ascii="Tahoma" w:hAnsi="Tahoma" w:cs="Tahoma"/>
          <w:sz w:val="26"/>
        </w:rPr>
        <w:t xml:space="preserve">, having the key of David, the </w:t>
      </w:r>
      <w:r w:rsidRPr="007F6861">
        <w:rPr>
          <w:rFonts w:ascii="Tahoma" w:hAnsi="Tahoma" w:cs="Tahoma"/>
          <w:i/>
          <w:iCs/>
          <w:sz w:val="26"/>
        </w:rPr>
        <w:t>One</w:t>
      </w:r>
      <w:r w:rsidRPr="007F6861">
        <w:rPr>
          <w:rFonts w:ascii="Tahoma" w:hAnsi="Tahoma" w:cs="Tahoma"/>
          <w:sz w:val="26"/>
        </w:rPr>
        <w:t xml:space="preserve"> opening and no one will shut, and shutting and no one opens. </w:t>
      </w:r>
    </w:p>
    <w:p w:rsidR="009C6D0A" w:rsidRPr="007F6861" w:rsidRDefault="00766D39">
      <w:pPr>
        <w:pStyle w:val="red"/>
        <w:spacing w:line="288" w:lineRule="atLeast"/>
        <w:jc w:val="both"/>
        <w:rPr>
          <w:rFonts w:ascii="Tahoma" w:hAnsi="Tahoma" w:cs="Tahoma"/>
          <w:sz w:val="26"/>
        </w:rPr>
      </w:pPr>
      <w:r w:rsidRPr="007F6861">
        <w:rPr>
          <w:rStyle w:val="reftext1"/>
          <w:position w:val="6"/>
        </w:rPr>
        <w:t>8</w:t>
      </w:r>
      <w:r w:rsidR="00B473FB" w:rsidRPr="00B473FB">
        <w:rPr>
          <w:rStyle w:val="reftext1"/>
          <w:sz w:val="8"/>
        </w:rPr>
        <w:t> </w:t>
      </w:r>
      <w:r w:rsidRPr="007F6861">
        <w:rPr>
          <w:rFonts w:ascii="Tahoma" w:hAnsi="Tahoma" w:cs="Tahoma"/>
          <w:sz w:val="26"/>
        </w:rPr>
        <w:t xml:space="preserve">I know your deeds. Behold, I have set before you a door having been opened, which no one is able to shut it, because you have little power, and yet you have kept My word and have not denied My name. </w:t>
      </w:r>
      <w:r w:rsidRPr="007F6861">
        <w:rPr>
          <w:rStyle w:val="reftext1"/>
          <w:position w:val="6"/>
        </w:rPr>
        <w:t>9</w:t>
      </w:r>
      <w:r w:rsidR="00B473FB" w:rsidRPr="00B473FB">
        <w:rPr>
          <w:rStyle w:val="reftext1"/>
          <w:sz w:val="8"/>
        </w:rPr>
        <w:t> </w:t>
      </w:r>
      <w:r w:rsidRPr="007F6861">
        <w:rPr>
          <w:rFonts w:ascii="Tahoma" w:hAnsi="Tahoma" w:cs="Tahoma"/>
          <w:sz w:val="26"/>
        </w:rPr>
        <w:t xml:space="preserve">Behold, I give </w:t>
      </w:r>
      <w:r w:rsidRPr="007F6861">
        <w:rPr>
          <w:rFonts w:ascii="Tahoma" w:hAnsi="Tahoma" w:cs="Tahoma"/>
          <w:i/>
          <w:iCs/>
          <w:sz w:val="26"/>
        </w:rPr>
        <w:t>those</w:t>
      </w:r>
      <w:r w:rsidRPr="007F6861">
        <w:rPr>
          <w:rFonts w:ascii="Tahoma" w:hAnsi="Tahoma" w:cs="Tahoma"/>
          <w:sz w:val="26"/>
        </w:rPr>
        <w:t xml:space="preserve"> from the synagogue of Satan—those declaring themselves to be Jews, and are not, but they lie—behold, I will cause them that they will come and will worship before your feet, and they shall know that I have loved you. </w:t>
      </w:r>
    </w:p>
    <w:p w:rsidR="009C6D0A" w:rsidRPr="007F6861" w:rsidRDefault="00766D39">
      <w:pPr>
        <w:pStyle w:val="red"/>
        <w:spacing w:line="288" w:lineRule="atLeast"/>
        <w:jc w:val="both"/>
        <w:rPr>
          <w:rFonts w:ascii="Tahoma" w:hAnsi="Tahoma" w:cs="Tahoma"/>
          <w:sz w:val="26"/>
        </w:rPr>
      </w:pPr>
      <w:r w:rsidRPr="007F6861">
        <w:rPr>
          <w:rStyle w:val="reftext1"/>
          <w:position w:val="6"/>
        </w:rPr>
        <w:t>10</w:t>
      </w:r>
      <w:r w:rsidR="00B473FB" w:rsidRPr="00B473FB">
        <w:rPr>
          <w:rStyle w:val="reftext1"/>
          <w:sz w:val="8"/>
        </w:rPr>
        <w:t> </w:t>
      </w:r>
      <w:r w:rsidRPr="007F6861">
        <w:rPr>
          <w:rFonts w:ascii="Tahoma" w:hAnsi="Tahoma" w:cs="Tahoma"/>
          <w:sz w:val="26"/>
        </w:rPr>
        <w:t xml:space="preserve">Because you have kept the word of My patient endurance, I also will keep you out of the hour of the trial being about to come upon the whole inhabited world, to try those dwelling upon the earth. </w:t>
      </w:r>
      <w:r w:rsidRPr="007F6861">
        <w:rPr>
          <w:rStyle w:val="reftext1"/>
          <w:position w:val="6"/>
        </w:rPr>
        <w:t>11</w:t>
      </w:r>
      <w:r w:rsidR="00B473FB" w:rsidRPr="00B473FB">
        <w:rPr>
          <w:rStyle w:val="reftext1"/>
          <w:sz w:val="8"/>
        </w:rPr>
        <w:t> </w:t>
      </w:r>
      <w:r w:rsidRPr="007F6861">
        <w:rPr>
          <w:rFonts w:ascii="Tahoma" w:hAnsi="Tahoma" w:cs="Tahoma"/>
          <w:sz w:val="26"/>
        </w:rPr>
        <w:t xml:space="preserve">I am coming quickly. Hold fast to what you have, so that no one may take your crown. </w:t>
      </w:r>
      <w:r w:rsidRPr="007F6861">
        <w:rPr>
          <w:rStyle w:val="reftext1"/>
          <w:position w:val="6"/>
        </w:rPr>
        <w:t>12</w:t>
      </w:r>
      <w:r w:rsidR="00B473FB" w:rsidRPr="00B473FB">
        <w:rPr>
          <w:rStyle w:val="reftext1"/>
          <w:sz w:val="8"/>
        </w:rPr>
        <w:t> </w:t>
      </w:r>
      <w:r w:rsidRPr="007F6861">
        <w:rPr>
          <w:rFonts w:ascii="Tahoma" w:hAnsi="Tahoma" w:cs="Tahoma"/>
          <w:sz w:val="26"/>
        </w:rPr>
        <w:t xml:space="preserve">The </w:t>
      </w:r>
      <w:r w:rsidRPr="007F6861">
        <w:rPr>
          <w:rFonts w:ascii="Tahoma" w:hAnsi="Tahoma" w:cs="Tahoma"/>
          <w:i/>
          <w:iCs/>
          <w:sz w:val="26"/>
        </w:rPr>
        <w:t>one</w:t>
      </w:r>
      <w:r w:rsidRPr="007F6861">
        <w:rPr>
          <w:rFonts w:ascii="Tahoma" w:hAnsi="Tahoma" w:cs="Tahoma"/>
          <w:sz w:val="26"/>
        </w:rPr>
        <w:t xml:space="preserve"> overcoming, I will make him a pillar in the temple of My God, and he shall not go out anymore. And I will write upon him the name of My God, and the name of the city of My God, the new Jerusalem coming down out of heaven from My God, and My new name. </w:t>
      </w:r>
    </w:p>
    <w:p w:rsidR="009C6D0A" w:rsidRPr="007F6861" w:rsidRDefault="00766D39">
      <w:pPr>
        <w:pStyle w:val="red"/>
        <w:spacing w:line="288" w:lineRule="atLeast"/>
        <w:jc w:val="both"/>
        <w:rPr>
          <w:rFonts w:ascii="Tahoma" w:hAnsi="Tahoma" w:cs="Tahoma"/>
          <w:sz w:val="26"/>
        </w:rPr>
      </w:pPr>
      <w:r w:rsidRPr="007F6861">
        <w:rPr>
          <w:rStyle w:val="reftext1"/>
          <w:position w:val="6"/>
        </w:rPr>
        <w:t>13</w:t>
      </w:r>
      <w:r w:rsidR="00B473FB" w:rsidRPr="00B473FB">
        <w:rPr>
          <w:rStyle w:val="reftext1"/>
          <w:sz w:val="8"/>
        </w:rPr>
        <w:t> </w:t>
      </w:r>
      <w:r w:rsidRPr="007F6861">
        <w:rPr>
          <w:rFonts w:ascii="Tahoma" w:hAnsi="Tahoma" w:cs="Tahoma"/>
          <w:sz w:val="26"/>
        </w:rPr>
        <w:t xml:space="preserve">The </w:t>
      </w:r>
      <w:r w:rsidRPr="007F6861">
        <w:rPr>
          <w:rFonts w:ascii="Tahoma" w:hAnsi="Tahoma" w:cs="Tahoma"/>
          <w:i/>
          <w:iCs/>
          <w:sz w:val="26"/>
        </w:rPr>
        <w:t>one</w:t>
      </w:r>
      <w:r w:rsidRPr="007F6861">
        <w:rPr>
          <w:rFonts w:ascii="Tahoma" w:hAnsi="Tahoma" w:cs="Tahoma"/>
          <w:sz w:val="26"/>
        </w:rPr>
        <w:t xml:space="preserve"> having an ear, let him hear what the Spirit says to the churches. </w:t>
      </w:r>
    </w:p>
    <w:p w:rsidR="009C6D0A" w:rsidRPr="007F6861" w:rsidRDefault="00766D39">
      <w:pPr>
        <w:pStyle w:val="hdg"/>
        <w:spacing w:before="0" w:line="288" w:lineRule="atLeast"/>
        <w:rPr>
          <w:sz w:val="26"/>
        </w:rPr>
      </w:pPr>
      <w:r w:rsidRPr="007F6861">
        <w:rPr>
          <w:sz w:val="26"/>
        </w:rPr>
        <w:t>To the Church in Laodicea</w:t>
      </w:r>
      <w:r w:rsidRPr="007F6861">
        <w:rPr>
          <w:sz w:val="26"/>
        </w:rPr>
        <w:br/>
      </w:r>
      <w:r w:rsidRPr="007F6861">
        <w:rPr>
          <w:rStyle w:val="cross1"/>
          <w:b w:val="0"/>
          <w:bCs w:val="0"/>
          <w:sz w:val="26"/>
        </w:rPr>
        <w:t>(Colossians 2:1-5)</w:t>
      </w:r>
    </w:p>
    <w:p w:rsidR="009C6D0A" w:rsidRPr="007F6861" w:rsidRDefault="00766D39">
      <w:pPr>
        <w:pStyle w:val="red"/>
        <w:spacing w:line="288" w:lineRule="atLeast"/>
        <w:jc w:val="both"/>
        <w:rPr>
          <w:rFonts w:ascii="Tahoma" w:hAnsi="Tahoma" w:cs="Tahoma"/>
          <w:sz w:val="26"/>
        </w:rPr>
      </w:pPr>
      <w:r w:rsidRPr="007F6861">
        <w:rPr>
          <w:rStyle w:val="reftext1"/>
          <w:position w:val="6"/>
        </w:rPr>
        <w:t>14</w:t>
      </w:r>
      <w:r w:rsidR="00B473FB" w:rsidRPr="00B473FB">
        <w:rPr>
          <w:rStyle w:val="reftext1"/>
          <w:sz w:val="8"/>
        </w:rPr>
        <w:t> </w:t>
      </w:r>
      <w:r w:rsidRPr="007F6861">
        <w:rPr>
          <w:rFonts w:ascii="Tahoma" w:hAnsi="Tahoma" w:cs="Tahoma"/>
          <w:sz w:val="26"/>
        </w:rPr>
        <w:t>And to the messenger of the church in Laodicea write:</w:t>
      </w:r>
    </w:p>
    <w:p w:rsidR="009C6D0A" w:rsidRPr="007F6861" w:rsidRDefault="00766D39">
      <w:pPr>
        <w:pStyle w:val="red"/>
        <w:spacing w:line="288" w:lineRule="atLeast"/>
        <w:jc w:val="both"/>
        <w:rPr>
          <w:rFonts w:ascii="Tahoma" w:hAnsi="Tahoma" w:cs="Tahoma"/>
          <w:sz w:val="26"/>
        </w:rPr>
      </w:pPr>
      <w:r w:rsidRPr="007F6861">
        <w:rPr>
          <w:rFonts w:ascii="Tahoma" w:hAnsi="Tahoma" w:cs="Tahoma"/>
          <w:sz w:val="26"/>
        </w:rPr>
        <w:t xml:space="preserve">These things says the Amen, the faithful and true Witness, the Beginning of God’s creation. </w:t>
      </w:r>
    </w:p>
    <w:p w:rsidR="009C6D0A" w:rsidRPr="007F6861" w:rsidRDefault="00766D39">
      <w:pPr>
        <w:pStyle w:val="red"/>
        <w:spacing w:line="288" w:lineRule="atLeast"/>
        <w:jc w:val="both"/>
        <w:rPr>
          <w:rFonts w:ascii="Tahoma" w:hAnsi="Tahoma" w:cs="Tahoma"/>
          <w:sz w:val="26"/>
        </w:rPr>
      </w:pPr>
      <w:r w:rsidRPr="007F6861">
        <w:rPr>
          <w:rStyle w:val="reftext1"/>
          <w:position w:val="6"/>
        </w:rPr>
        <w:t>15</w:t>
      </w:r>
      <w:r w:rsidR="00B473FB" w:rsidRPr="00B473FB">
        <w:rPr>
          <w:rStyle w:val="reftext1"/>
          <w:sz w:val="8"/>
        </w:rPr>
        <w:t> </w:t>
      </w:r>
      <w:r w:rsidRPr="007F6861">
        <w:rPr>
          <w:rFonts w:ascii="Tahoma" w:hAnsi="Tahoma" w:cs="Tahoma"/>
          <w:sz w:val="26"/>
        </w:rPr>
        <w:t xml:space="preserve">I know your works, that you are neither cold nor hot. I wish you would be cold or hot. </w:t>
      </w:r>
      <w:r w:rsidRPr="007F6861">
        <w:rPr>
          <w:rStyle w:val="reftext1"/>
          <w:position w:val="6"/>
        </w:rPr>
        <w:t>16</w:t>
      </w:r>
      <w:r w:rsidR="00B473FB" w:rsidRPr="00B473FB">
        <w:rPr>
          <w:rStyle w:val="reftext1"/>
          <w:sz w:val="8"/>
        </w:rPr>
        <w:t> </w:t>
      </w:r>
      <w:r w:rsidRPr="007F6861">
        <w:rPr>
          <w:rFonts w:ascii="Tahoma" w:hAnsi="Tahoma" w:cs="Tahoma"/>
          <w:sz w:val="26"/>
        </w:rPr>
        <w:t xml:space="preserve">So because you are lukewarm, and neither hot nor cold, I am about to spit you out of My mouth. </w:t>
      </w:r>
    </w:p>
    <w:p w:rsidR="009C6D0A" w:rsidRPr="007F6861" w:rsidRDefault="00766D39">
      <w:pPr>
        <w:pStyle w:val="red"/>
        <w:spacing w:line="288" w:lineRule="atLeast"/>
        <w:jc w:val="both"/>
        <w:rPr>
          <w:rFonts w:ascii="Tahoma" w:hAnsi="Tahoma" w:cs="Tahoma"/>
          <w:sz w:val="26"/>
        </w:rPr>
      </w:pPr>
      <w:r w:rsidRPr="007F6861">
        <w:rPr>
          <w:rStyle w:val="reftext1"/>
          <w:position w:val="6"/>
        </w:rPr>
        <w:t>17</w:t>
      </w:r>
      <w:r w:rsidR="00B473FB" w:rsidRPr="00B473FB">
        <w:rPr>
          <w:rStyle w:val="reftext1"/>
          <w:sz w:val="8"/>
        </w:rPr>
        <w:t> </w:t>
      </w:r>
      <w:r w:rsidRPr="007F6861">
        <w:rPr>
          <w:rFonts w:ascii="Tahoma" w:hAnsi="Tahoma" w:cs="Tahoma"/>
          <w:sz w:val="26"/>
        </w:rPr>
        <w:t xml:space="preserve">For you say, ‘I am rich, and I have grown rich, and I have need of nothing.’ And you do not realize that you are wretched, and miserable, and poor, and blind, and naked. </w:t>
      </w:r>
      <w:r w:rsidRPr="007F6861">
        <w:rPr>
          <w:rStyle w:val="reftext1"/>
          <w:position w:val="6"/>
        </w:rPr>
        <w:t>18</w:t>
      </w:r>
      <w:r w:rsidR="00B473FB" w:rsidRPr="00B473FB">
        <w:rPr>
          <w:rStyle w:val="reftext1"/>
          <w:sz w:val="8"/>
        </w:rPr>
        <w:t> </w:t>
      </w:r>
      <w:r w:rsidRPr="007F6861">
        <w:rPr>
          <w:rFonts w:ascii="Tahoma" w:hAnsi="Tahoma" w:cs="Tahoma"/>
          <w:sz w:val="26"/>
        </w:rPr>
        <w:t xml:space="preserve">I counsel you to buy from Me gold having been refined by fire so that you may be rich, and white garments so that you may be clothed and the shame your of nakedness might not </w:t>
      </w:r>
      <w:r w:rsidRPr="007F6861">
        <w:rPr>
          <w:rFonts w:ascii="Tahoma" w:hAnsi="Tahoma" w:cs="Tahoma"/>
          <w:sz w:val="26"/>
        </w:rPr>
        <w:lastRenderedPageBreak/>
        <w:t xml:space="preserve">be made manifest, and eye-salve to anoint your eyes so that you may see. </w:t>
      </w:r>
      <w:r w:rsidRPr="007F6861">
        <w:rPr>
          <w:rStyle w:val="reftext1"/>
          <w:position w:val="6"/>
        </w:rPr>
        <w:t>19</w:t>
      </w:r>
      <w:r w:rsidR="00B473FB" w:rsidRPr="00B473FB">
        <w:rPr>
          <w:rStyle w:val="reftext1"/>
          <w:sz w:val="8"/>
        </w:rPr>
        <w:t> </w:t>
      </w:r>
      <w:r w:rsidRPr="007F6861">
        <w:rPr>
          <w:rFonts w:ascii="Tahoma" w:hAnsi="Tahoma" w:cs="Tahoma"/>
          <w:sz w:val="26"/>
        </w:rPr>
        <w:t xml:space="preserve">As many as I might love, I rebuke and discipline; therefore be zealous and repent. </w:t>
      </w:r>
    </w:p>
    <w:p w:rsidR="009C6D0A" w:rsidRPr="007F6861" w:rsidRDefault="00766D39">
      <w:pPr>
        <w:pStyle w:val="red"/>
        <w:spacing w:line="288" w:lineRule="atLeast"/>
        <w:jc w:val="both"/>
        <w:rPr>
          <w:rFonts w:ascii="Tahoma" w:hAnsi="Tahoma" w:cs="Tahoma"/>
          <w:sz w:val="26"/>
        </w:rPr>
      </w:pPr>
      <w:r w:rsidRPr="007F6861">
        <w:rPr>
          <w:rStyle w:val="reftext1"/>
          <w:position w:val="6"/>
        </w:rPr>
        <w:t>20</w:t>
      </w:r>
      <w:r w:rsidR="00B473FB" w:rsidRPr="00B473FB">
        <w:rPr>
          <w:rStyle w:val="reftext1"/>
          <w:sz w:val="8"/>
        </w:rPr>
        <w:t> </w:t>
      </w:r>
      <w:r w:rsidRPr="007F6861">
        <w:rPr>
          <w:rFonts w:ascii="Tahoma" w:hAnsi="Tahoma" w:cs="Tahoma"/>
          <w:sz w:val="26"/>
        </w:rPr>
        <w:t xml:space="preserve">Behold, I stand at the door and knock. If anyone should hear My voice and open the door, then I will come in to him and will dine with him, and he with Me. </w:t>
      </w:r>
      <w:r w:rsidRPr="007F6861">
        <w:rPr>
          <w:rStyle w:val="reftext1"/>
          <w:position w:val="6"/>
        </w:rPr>
        <w:t>21</w:t>
      </w:r>
      <w:r w:rsidR="00B473FB" w:rsidRPr="00B473FB">
        <w:rPr>
          <w:rStyle w:val="reftext1"/>
          <w:sz w:val="8"/>
        </w:rPr>
        <w:t> </w:t>
      </w:r>
      <w:r w:rsidRPr="007F6861">
        <w:rPr>
          <w:rFonts w:ascii="Tahoma" w:hAnsi="Tahoma" w:cs="Tahoma"/>
          <w:sz w:val="26"/>
        </w:rPr>
        <w:t xml:space="preserve">The </w:t>
      </w:r>
      <w:r w:rsidRPr="007F6861">
        <w:rPr>
          <w:rFonts w:ascii="Tahoma" w:hAnsi="Tahoma" w:cs="Tahoma"/>
          <w:i/>
          <w:iCs/>
          <w:sz w:val="26"/>
        </w:rPr>
        <w:t>one</w:t>
      </w:r>
      <w:r w:rsidRPr="007F6861">
        <w:rPr>
          <w:rFonts w:ascii="Tahoma" w:hAnsi="Tahoma" w:cs="Tahoma"/>
          <w:sz w:val="26"/>
        </w:rPr>
        <w:t xml:space="preserve"> overcoming, I will give to him to sit with Me on My throne, as I also overcame and sat down with My Father on His throne. </w:t>
      </w:r>
    </w:p>
    <w:p w:rsidR="009C6D0A" w:rsidRPr="007F6861" w:rsidRDefault="00766D39">
      <w:pPr>
        <w:pStyle w:val="red"/>
        <w:spacing w:line="288" w:lineRule="atLeast"/>
        <w:jc w:val="both"/>
        <w:rPr>
          <w:rFonts w:ascii="Tahoma" w:hAnsi="Tahoma" w:cs="Tahoma"/>
          <w:sz w:val="26"/>
        </w:rPr>
      </w:pPr>
      <w:r w:rsidRPr="007F6861">
        <w:rPr>
          <w:rStyle w:val="reftext1"/>
          <w:position w:val="6"/>
        </w:rPr>
        <w:t>22</w:t>
      </w:r>
      <w:r w:rsidR="00B473FB" w:rsidRPr="00B473FB">
        <w:rPr>
          <w:rStyle w:val="reftext1"/>
          <w:sz w:val="8"/>
        </w:rPr>
        <w:t> </w:t>
      </w:r>
      <w:r w:rsidRPr="007F6861">
        <w:rPr>
          <w:rFonts w:ascii="Tahoma" w:hAnsi="Tahoma" w:cs="Tahoma"/>
          <w:sz w:val="26"/>
        </w:rPr>
        <w:t xml:space="preserve">The </w:t>
      </w:r>
      <w:r w:rsidRPr="007F6861">
        <w:rPr>
          <w:rFonts w:ascii="Tahoma" w:hAnsi="Tahoma" w:cs="Tahoma"/>
          <w:i/>
          <w:iCs/>
          <w:sz w:val="26"/>
        </w:rPr>
        <w:t>one</w:t>
      </w:r>
      <w:r w:rsidRPr="007F6861">
        <w:rPr>
          <w:rFonts w:ascii="Tahoma" w:hAnsi="Tahoma" w:cs="Tahoma"/>
          <w:sz w:val="26"/>
        </w:rPr>
        <w:t xml:space="preserve"> having an ear, let him hear what the Spirit says to the churches.” </w:t>
      </w:r>
    </w:p>
    <w:p w:rsidR="009C6D0A" w:rsidRPr="007F6861" w:rsidRDefault="009C6D0A">
      <w:pPr>
        <w:spacing w:before="0" w:beforeAutospacing="0" w:after="0" w:afterAutospacing="0" w:line="288" w:lineRule="atLeast"/>
        <w:jc w:val="both"/>
        <w:rPr>
          <w:rFonts w:ascii="Tahoma" w:eastAsia="Times New Roman" w:hAnsi="Tahoma" w:cs="Tahoma"/>
          <w:sz w:val="26"/>
        </w:rPr>
      </w:pPr>
    </w:p>
    <w:p w:rsidR="009C6D0A" w:rsidRPr="007F6861" w:rsidRDefault="00766D39">
      <w:pPr>
        <w:shd w:val="clear" w:color="auto" w:fill="FFF0E6"/>
        <w:spacing w:before="0" w:beforeAutospacing="0" w:after="0" w:afterAutospacing="0" w:line="288" w:lineRule="atLeast"/>
        <w:rPr>
          <w:rFonts w:ascii="Tahoma" w:eastAsia="Times New Roman" w:hAnsi="Tahoma" w:cs="Tahoma"/>
          <w:b/>
          <w:bCs/>
          <w:color w:val="552200"/>
          <w:sz w:val="26"/>
        </w:rPr>
      </w:pPr>
      <w:r w:rsidRPr="007F6861">
        <w:rPr>
          <w:rFonts w:ascii="Tahoma" w:eastAsia="Times New Roman" w:hAnsi="Tahoma" w:cs="Tahoma"/>
          <w:b/>
          <w:bCs/>
          <w:color w:val="552200"/>
          <w:sz w:val="26"/>
        </w:rPr>
        <w:t>Revelation 4</w:t>
      </w:r>
    </w:p>
    <w:p w:rsidR="009C6D0A" w:rsidRPr="007F6861" w:rsidRDefault="00766D39">
      <w:pPr>
        <w:pStyle w:val="hdg"/>
        <w:spacing w:line="288" w:lineRule="atLeast"/>
        <w:rPr>
          <w:sz w:val="26"/>
        </w:rPr>
      </w:pPr>
      <w:r w:rsidRPr="007F6861">
        <w:rPr>
          <w:sz w:val="26"/>
        </w:rPr>
        <w:t>The Throne in Heaven</w:t>
      </w:r>
    </w:p>
    <w:p w:rsidR="009C6D0A" w:rsidRPr="007F6861" w:rsidRDefault="00766D39">
      <w:pPr>
        <w:pStyle w:val="reg"/>
        <w:rPr>
          <w:sz w:val="26"/>
        </w:rPr>
      </w:pPr>
      <w:r w:rsidRPr="007F6861">
        <w:rPr>
          <w:rStyle w:val="reftext1"/>
          <w:position w:val="6"/>
        </w:rPr>
        <w:t>1</w:t>
      </w:r>
      <w:r w:rsidR="00B473FB" w:rsidRPr="00B473FB">
        <w:rPr>
          <w:rStyle w:val="reftext1"/>
          <w:sz w:val="8"/>
        </w:rPr>
        <w:t> </w:t>
      </w:r>
      <w:r w:rsidRPr="007F6861">
        <w:rPr>
          <w:sz w:val="26"/>
        </w:rPr>
        <w:t xml:space="preserve">After these things I looked, and behold, a door was standing open in heaven, and the first voice that I heard like a trumpet was speaking with me, saying, </w:t>
      </w:r>
      <w:r w:rsidRPr="007F6861">
        <w:rPr>
          <w:rStyle w:val="red1"/>
          <w:sz w:val="26"/>
        </w:rPr>
        <w:t>“Come up here, and I will show to you what it behooves to take place after these things.”</w:t>
      </w:r>
      <w:r w:rsidRPr="007F6861">
        <w:rPr>
          <w:sz w:val="26"/>
        </w:rPr>
        <w:t xml:space="preserve"> </w:t>
      </w:r>
      <w:r w:rsidRPr="007F6861">
        <w:rPr>
          <w:rStyle w:val="reftext1"/>
          <w:position w:val="6"/>
        </w:rPr>
        <w:t>2</w:t>
      </w:r>
      <w:r w:rsidR="00B473FB" w:rsidRPr="00B473FB">
        <w:rPr>
          <w:rStyle w:val="reftext1"/>
          <w:sz w:val="8"/>
        </w:rPr>
        <w:t> </w:t>
      </w:r>
      <w:r w:rsidRPr="007F6861">
        <w:rPr>
          <w:sz w:val="26"/>
        </w:rPr>
        <w:t xml:space="preserve">Immediately I was in </w:t>
      </w:r>
      <w:r w:rsidRPr="007F6861">
        <w:rPr>
          <w:i/>
          <w:iCs/>
          <w:sz w:val="26"/>
        </w:rPr>
        <w:t>the</w:t>
      </w:r>
      <w:r w:rsidRPr="007F6861">
        <w:rPr>
          <w:sz w:val="26"/>
        </w:rPr>
        <w:t xml:space="preserve"> Spirit, and behold, a throne was set in heaven, and </w:t>
      </w:r>
      <w:r w:rsidRPr="007F6861">
        <w:rPr>
          <w:i/>
          <w:iCs/>
          <w:sz w:val="26"/>
        </w:rPr>
        <w:t>One</w:t>
      </w:r>
      <w:r w:rsidRPr="007F6861">
        <w:rPr>
          <w:sz w:val="26"/>
        </w:rPr>
        <w:t xml:space="preserve"> sitting upon the throne, </w:t>
      </w:r>
      <w:r w:rsidRPr="007F6861">
        <w:rPr>
          <w:rStyle w:val="reftext1"/>
          <w:position w:val="6"/>
        </w:rPr>
        <w:t>3</w:t>
      </w:r>
      <w:r w:rsidR="00B473FB" w:rsidRPr="00B473FB">
        <w:rPr>
          <w:rStyle w:val="reftext1"/>
          <w:sz w:val="8"/>
        </w:rPr>
        <w:t> </w:t>
      </w:r>
      <w:r w:rsidRPr="007F6861">
        <w:rPr>
          <w:sz w:val="26"/>
        </w:rPr>
        <w:t xml:space="preserve">and the </w:t>
      </w:r>
      <w:r w:rsidRPr="007F6861">
        <w:rPr>
          <w:i/>
          <w:iCs/>
          <w:sz w:val="26"/>
        </w:rPr>
        <w:t>One</w:t>
      </w:r>
      <w:r w:rsidRPr="007F6861">
        <w:rPr>
          <w:sz w:val="26"/>
        </w:rPr>
        <w:t xml:space="preserve"> sitting, in appearance </w:t>
      </w:r>
      <w:r w:rsidRPr="007F6861">
        <w:rPr>
          <w:i/>
          <w:iCs/>
          <w:sz w:val="26"/>
        </w:rPr>
        <w:t>was</w:t>
      </w:r>
      <w:r w:rsidRPr="007F6861">
        <w:rPr>
          <w:sz w:val="26"/>
        </w:rPr>
        <w:t xml:space="preserve"> like jasper and carnelian stone. And a rainbow </w:t>
      </w:r>
      <w:r w:rsidRPr="007F6861">
        <w:rPr>
          <w:i/>
          <w:iCs/>
          <w:sz w:val="26"/>
        </w:rPr>
        <w:t>was</w:t>
      </w:r>
      <w:r w:rsidRPr="007F6861">
        <w:rPr>
          <w:sz w:val="26"/>
        </w:rPr>
        <w:t xml:space="preserve"> around the throne, in appearance like an emerald. </w:t>
      </w:r>
      <w:r w:rsidRPr="007F6861">
        <w:rPr>
          <w:rStyle w:val="reftext1"/>
          <w:position w:val="6"/>
        </w:rPr>
        <w:t>4</w:t>
      </w:r>
      <w:r w:rsidR="00B473FB" w:rsidRPr="00B473FB">
        <w:rPr>
          <w:rStyle w:val="reftext1"/>
          <w:sz w:val="8"/>
        </w:rPr>
        <w:t> </w:t>
      </w:r>
      <w:r w:rsidRPr="007F6861">
        <w:rPr>
          <w:sz w:val="26"/>
        </w:rPr>
        <w:t xml:space="preserve">And around the throne </w:t>
      </w:r>
      <w:r w:rsidRPr="007F6861">
        <w:rPr>
          <w:i/>
          <w:iCs/>
          <w:sz w:val="26"/>
        </w:rPr>
        <w:t>were</w:t>
      </w:r>
      <w:r w:rsidRPr="007F6861">
        <w:rPr>
          <w:sz w:val="26"/>
        </w:rPr>
        <w:t xml:space="preserve"> twenty-four thrones; and sitting on the thrones twenty-four elders, having been clothed in white garments; and on their heads, golden crowns. </w:t>
      </w:r>
    </w:p>
    <w:p w:rsidR="009C6D0A" w:rsidRPr="007F6861" w:rsidRDefault="00766D39">
      <w:pPr>
        <w:pStyle w:val="hdg"/>
        <w:spacing w:line="288" w:lineRule="atLeast"/>
        <w:rPr>
          <w:sz w:val="26"/>
        </w:rPr>
      </w:pPr>
      <w:r w:rsidRPr="007F6861">
        <w:rPr>
          <w:sz w:val="26"/>
        </w:rPr>
        <w:t>Worship of the Creator</w:t>
      </w:r>
    </w:p>
    <w:p w:rsidR="009C6D0A" w:rsidRPr="007F6861" w:rsidRDefault="00766D39">
      <w:pPr>
        <w:pStyle w:val="reg"/>
        <w:rPr>
          <w:sz w:val="26"/>
        </w:rPr>
      </w:pPr>
      <w:r w:rsidRPr="007F6861">
        <w:rPr>
          <w:rStyle w:val="reftext1"/>
          <w:position w:val="6"/>
        </w:rPr>
        <w:t>5</w:t>
      </w:r>
      <w:r w:rsidR="00B473FB" w:rsidRPr="00B473FB">
        <w:rPr>
          <w:rStyle w:val="reftext1"/>
          <w:sz w:val="8"/>
        </w:rPr>
        <w:t> </w:t>
      </w:r>
      <w:r w:rsidRPr="007F6861">
        <w:rPr>
          <w:sz w:val="26"/>
        </w:rPr>
        <w:t xml:space="preserve">And out of the throne come flashes of lightning, and voices, and thunderings. And </w:t>
      </w:r>
      <w:r w:rsidRPr="007F6861">
        <w:rPr>
          <w:i/>
          <w:iCs/>
          <w:sz w:val="26"/>
        </w:rPr>
        <w:t>there were</w:t>
      </w:r>
      <w:r w:rsidRPr="007F6861">
        <w:rPr>
          <w:sz w:val="26"/>
        </w:rPr>
        <w:t xml:space="preserve"> seven lamps of fire burning before the throne, which are the seven Spirits of God. </w:t>
      </w:r>
      <w:r w:rsidRPr="007F6861">
        <w:rPr>
          <w:rStyle w:val="reftext1"/>
          <w:position w:val="6"/>
        </w:rPr>
        <w:t>6</w:t>
      </w:r>
      <w:r w:rsidR="00B473FB" w:rsidRPr="00B473FB">
        <w:rPr>
          <w:rStyle w:val="reftext1"/>
          <w:sz w:val="8"/>
        </w:rPr>
        <w:t> </w:t>
      </w:r>
      <w:r w:rsidRPr="007F6861">
        <w:rPr>
          <w:sz w:val="26"/>
        </w:rPr>
        <w:t xml:space="preserve">And before the throne </w:t>
      </w:r>
      <w:r w:rsidRPr="007F6861">
        <w:rPr>
          <w:i/>
          <w:iCs/>
          <w:sz w:val="26"/>
        </w:rPr>
        <w:t>was something</w:t>
      </w:r>
      <w:r w:rsidRPr="007F6861">
        <w:rPr>
          <w:sz w:val="26"/>
        </w:rPr>
        <w:t xml:space="preserve"> like a sea of glass, like crystal. And in </w:t>
      </w:r>
      <w:r w:rsidRPr="007F6861">
        <w:rPr>
          <w:i/>
          <w:iCs/>
          <w:sz w:val="26"/>
        </w:rPr>
        <w:t>the</w:t>
      </w:r>
      <w:r w:rsidRPr="007F6861">
        <w:rPr>
          <w:sz w:val="26"/>
        </w:rPr>
        <w:t xml:space="preserve"> midst of the throne and around the throne </w:t>
      </w:r>
      <w:r w:rsidRPr="007F6861">
        <w:rPr>
          <w:i/>
          <w:iCs/>
          <w:sz w:val="26"/>
        </w:rPr>
        <w:t>were</w:t>
      </w:r>
      <w:r w:rsidRPr="007F6861">
        <w:rPr>
          <w:sz w:val="26"/>
        </w:rPr>
        <w:t xml:space="preserve"> four living creatures, being full of eyes in front and behind. </w:t>
      </w:r>
      <w:r w:rsidRPr="007F6861">
        <w:rPr>
          <w:rStyle w:val="reftext1"/>
          <w:position w:val="6"/>
        </w:rPr>
        <w:t>7</w:t>
      </w:r>
      <w:r w:rsidR="00B473FB" w:rsidRPr="00B473FB">
        <w:rPr>
          <w:rStyle w:val="reftext1"/>
          <w:sz w:val="8"/>
        </w:rPr>
        <w:t> </w:t>
      </w:r>
      <w:r w:rsidRPr="007F6861">
        <w:rPr>
          <w:sz w:val="26"/>
        </w:rPr>
        <w:t xml:space="preserve">And the first living creature </w:t>
      </w:r>
      <w:r w:rsidRPr="007F6861">
        <w:rPr>
          <w:i/>
          <w:iCs/>
          <w:sz w:val="26"/>
        </w:rPr>
        <w:t>was</w:t>
      </w:r>
      <w:r w:rsidRPr="007F6861">
        <w:rPr>
          <w:sz w:val="26"/>
        </w:rPr>
        <w:t xml:space="preserve"> like a lion, and the second living creature like a calf, and the third living creature having the face as of a man, and the fourth living creature like an eagle flying. </w:t>
      </w:r>
      <w:r w:rsidRPr="007F6861">
        <w:rPr>
          <w:rStyle w:val="reftext1"/>
          <w:position w:val="6"/>
        </w:rPr>
        <w:t>8</w:t>
      </w:r>
      <w:r w:rsidR="00B473FB" w:rsidRPr="00B473FB">
        <w:rPr>
          <w:rStyle w:val="reftext1"/>
          <w:sz w:val="8"/>
        </w:rPr>
        <w:t> </w:t>
      </w:r>
      <w:r w:rsidRPr="007F6861">
        <w:rPr>
          <w:sz w:val="26"/>
        </w:rPr>
        <w:t>And the four living creatures, each of them had six wings respectively, full of eyes all around and within; and they did not have rest day and night, saying:</w:t>
      </w:r>
    </w:p>
    <w:p w:rsidR="009C6D0A" w:rsidRPr="007F6861" w:rsidRDefault="00766D39">
      <w:pPr>
        <w:pStyle w:val="indent1stline"/>
        <w:spacing w:line="288" w:lineRule="atLeast"/>
        <w:jc w:val="both"/>
        <w:rPr>
          <w:rFonts w:ascii="Tahoma" w:hAnsi="Tahoma" w:cs="Tahoma"/>
          <w:sz w:val="26"/>
        </w:rPr>
      </w:pPr>
      <w:r w:rsidRPr="007F6861">
        <w:rPr>
          <w:rFonts w:ascii="Tahoma" w:hAnsi="Tahoma" w:cs="Tahoma"/>
          <w:sz w:val="26"/>
        </w:rPr>
        <w:t>“Holy, Holy, Holy,</w:t>
      </w:r>
    </w:p>
    <w:p w:rsidR="009C6D0A" w:rsidRPr="007F6861" w:rsidRDefault="00766D39">
      <w:pPr>
        <w:pStyle w:val="indent2"/>
        <w:spacing w:line="288" w:lineRule="atLeast"/>
        <w:jc w:val="both"/>
        <w:rPr>
          <w:rFonts w:ascii="Tahoma" w:hAnsi="Tahoma" w:cs="Tahoma"/>
          <w:sz w:val="26"/>
        </w:rPr>
      </w:pPr>
      <w:r w:rsidRPr="007F6861">
        <w:rPr>
          <w:rFonts w:ascii="Tahoma" w:hAnsi="Tahoma" w:cs="Tahoma"/>
          <w:sz w:val="26"/>
        </w:rPr>
        <w:t>Lord God Almighty,</w:t>
      </w:r>
    </w:p>
    <w:p w:rsidR="009C6D0A" w:rsidRPr="007F6861" w:rsidRDefault="00766D39">
      <w:pPr>
        <w:pStyle w:val="indent1"/>
        <w:spacing w:line="288" w:lineRule="atLeast"/>
        <w:jc w:val="both"/>
        <w:rPr>
          <w:rFonts w:ascii="Tahoma" w:hAnsi="Tahoma" w:cs="Tahoma"/>
          <w:sz w:val="26"/>
        </w:rPr>
      </w:pPr>
      <w:r w:rsidRPr="007F6861">
        <w:rPr>
          <w:rFonts w:ascii="Tahoma" w:hAnsi="Tahoma" w:cs="Tahoma"/>
          <w:sz w:val="26"/>
        </w:rPr>
        <w:t xml:space="preserve">the </w:t>
      </w:r>
      <w:r w:rsidRPr="007F6861">
        <w:rPr>
          <w:rFonts w:ascii="Tahoma" w:hAnsi="Tahoma" w:cs="Tahoma"/>
          <w:i/>
          <w:iCs/>
          <w:sz w:val="26"/>
        </w:rPr>
        <w:t>One</w:t>
      </w:r>
      <w:r w:rsidRPr="007F6861">
        <w:rPr>
          <w:rFonts w:ascii="Tahoma" w:hAnsi="Tahoma" w:cs="Tahoma"/>
          <w:sz w:val="26"/>
        </w:rPr>
        <w:t xml:space="preserve"> having been, and the </w:t>
      </w:r>
      <w:r w:rsidRPr="007F6861">
        <w:rPr>
          <w:rFonts w:ascii="Tahoma" w:hAnsi="Tahoma" w:cs="Tahoma"/>
          <w:i/>
          <w:iCs/>
          <w:sz w:val="26"/>
        </w:rPr>
        <w:t>One</w:t>
      </w:r>
      <w:r w:rsidRPr="007F6861">
        <w:rPr>
          <w:rFonts w:ascii="Tahoma" w:hAnsi="Tahoma" w:cs="Tahoma"/>
          <w:sz w:val="26"/>
        </w:rPr>
        <w:t xml:space="preserve"> being, and the </w:t>
      </w:r>
      <w:r w:rsidRPr="007F6861">
        <w:rPr>
          <w:rFonts w:ascii="Tahoma" w:hAnsi="Tahoma" w:cs="Tahoma"/>
          <w:i/>
          <w:iCs/>
          <w:sz w:val="26"/>
        </w:rPr>
        <w:t>One</w:t>
      </w:r>
      <w:r w:rsidRPr="007F6861">
        <w:rPr>
          <w:rFonts w:ascii="Tahoma" w:hAnsi="Tahoma" w:cs="Tahoma"/>
          <w:sz w:val="26"/>
        </w:rPr>
        <w:t xml:space="preserve"> coming.” </w:t>
      </w:r>
    </w:p>
    <w:p w:rsidR="009C6D0A" w:rsidRPr="007F6861" w:rsidRDefault="00766D39">
      <w:pPr>
        <w:pStyle w:val="reg"/>
        <w:rPr>
          <w:sz w:val="26"/>
        </w:rPr>
      </w:pPr>
      <w:r w:rsidRPr="007F6861">
        <w:rPr>
          <w:rStyle w:val="reftext1"/>
          <w:position w:val="6"/>
        </w:rPr>
        <w:t>9</w:t>
      </w:r>
      <w:r w:rsidR="00B473FB" w:rsidRPr="00B473FB">
        <w:rPr>
          <w:rStyle w:val="reftext1"/>
          <w:sz w:val="8"/>
        </w:rPr>
        <w:t> </w:t>
      </w:r>
      <w:r w:rsidRPr="007F6861">
        <w:rPr>
          <w:sz w:val="26"/>
        </w:rPr>
        <w:t xml:space="preserve">And whenever the living creatures will give glory and honor and thanksgiving to the </w:t>
      </w:r>
      <w:r w:rsidRPr="007F6861">
        <w:rPr>
          <w:i/>
          <w:iCs/>
          <w:sz w:val="26"/>
        </w:rPr>
        <w:t>One</w:t>
      </w:r>
      <w:r w:rsidRPr="007F6861">
        <w:rPr>
          <w:sz w:val="26"/>
        </w:rPr>
        <w:t xml:space="preserve"> sitting upon the throne, the </w:t>
      </w:r>
      <w:r w:rsidRPr="007F6861">
        <w:rPr>
          <w:i/>
          <w:iCs/>
          <w:sz w:val="26"/>
        </w:rPr>
        <w:t>One</w:t>
      </w:r>
      <w:r w:rsidRPr="007F6861">
        <w:rPr>
          <w:sz w:val="26"/>
        </w:rPr>
        <w:t xml:space="preserve"> living to the ages of the ages, </w:t>
      </w:r>
      <w:r w:rsidRPr="007F6861">
        <w:rPr>
          <w:rStyle w:val="reftext1"/>
          <w:position w:val="6"/>
        </w:rPr>
        <w:t>10</w:t>
      </w:r>
      <w:r w:rsidR="00B473FB" w:rsidRPr="00B473FB">
        <w:rPr>
          <w:rStyle w:val="reftext1"/>
          <w:sz w:val="8"/>
        </w:rPr>
        <w:t> </w:t>
      </w:r>
      <w:r w:rsidRPr="007F6861">
        <w:rPr>
          <w:sz w:val="26"/>
        </w:rPr>
        <w:t xml:space="preserve">the twenty-four elders will fall before the </w:t>
      </w:r>
      <w:r w:rsidRPr="007F6861">
        <w:rPr>
          <w:i/>
          <w:iCs/>
          <w:sz w:val="26"/>
        </w:rPr>
        <w:t>One</w:t>
      </w:r>
      <w:r w:rsidRPr="007F6861">
        <w:rPr>
          <w:sz w:val="26"/>
        </w:rPr>
        <w:t xml:space="preserve"> sitting upon the throne, and they will worship the </w:t>
      </w:r>
      <w:r w:rsidRPr="007F6861">
        <w:rPr>
          <w:i/>
          <w:iCs/>
          <w:sz w:val="26"/>
        </w:rPr>
        <w:t>One</w:t>
      </w:r>
      <w:r w:rsidRPr="007F6861">
        <w:rPr>
          <w:sz w:val="26"/>
        </w:rPr>
        <w:t xml:space="preserve"> living to the ages of the ages, and they will cast their crowns before the throne, saying: </w:t>
      </w:r>
    </w:p>
    <w:p w:rsidR="009C6D0A" w:rsidRPr="007F6861" w:rsidRDefault="00766D39">
      <w:pPr>
        <w:pStyle w:val="indent1stline"/>
        <w:spacing w:line="288" w:lineRule="atLeast"/>
        <w:jc w:val="both"/>
        <w:rPr>
          <w:rFonts w:ascii="Tahoma" w:hAnsi="Tahoma" w:cs="Tahoma"/>
          <w:sz w:val="26"/>
        </w:rPr>
      </w:pPr>
      <w:r w:rsidRPr="007F6861">
        <w:rPr>
          <w:rStyle w:val="reftext1"/>
          <w:position w:val="6"/>
        </w:rPr>
        <w:lastRenderedPageBreak/>
        <w:t>11</w:t>
      </w:r>
      <w:r w:rsidR="00B473FB" w:rsidRPr="00B473FB">
        <w:rPr>
          <w:rStyle w:val="reftext1"/>
          <w:sz w:val="8"/>
        </w:rPr>
        <w:t> </w:t>
      </w:r>
      <w:r w:rsidRPr="007F6861">
        <w:rPr>
          <w:rFonts w:ascii="Tahoma" w:hAnsi="Tahoma" w:cs="Tahoma"/>
          <w:sz w:val="26"/>
        </w:rPr>
        <w:t>“Worthy are You, our Lord and God,</w:t>
      </w:r>
    </w:p>
    <w:p w:rsidR="009C6D0A" w:rsidRPr="007F6861" w:rsidRDefault="00766D39">
      <w:pPr>
        <w:pStyle w:val="indent2"/>
        <w:spacing w:line="288" w:lineRule="atLeast"/>
        <w:jc w:val="both"/>
        <w:rPr>
          <w:rFonts w:ascii="Tahoma" w:hAnsi="Tahoma" w:cs="Tahoma"/>
          <w:sz w:val="26"/>
        </w:rPr>
      </w:pPr>
      <w:r w:rsidRPr="007F6861">
        <w:rPr>
          <w:rFonts w:ascii="Tahoma" w:hAnsi="Tahoma" w:cs="Tahoma"/>
          <w:sz w:val="26"/>
        </w:rPr>
        <w:t>to receive glory and honor and power;</w:t>
      </w:r>
    </w:p>
    <w:p w:rsidR="009C6D0A" w:rsidRPr="007F6861" w:rsidRDefault="00766D39">
      <w:pPr>
        <w:pStyle w:val="indent1"/>
        <w:spacing w:line="288" w:lineRule="atLeast"/>
        <w:jc w:val="both"/>
        <w:rPr>
          <w:rFonts w:ascii="Tahoma" w:hAnsi="Tahoma" w:cs="Tahoma"/>
          <w:sz w:val="26"/>
        </w:rPr>
      </w:pPr>
      <w:r w:rsidRPr="007F6861">
        <w:rPr>
          <w:rFonts w:ascii="Tahoma" w:hAnsi="Tahoma" w:cs="Tahoma"/>
          <w:sz w:val="26"/>
        </w:rPr>
        <w:t>for You created all things,</w:t>
      </w:r>
    </w:p>
    <w:p w:rsidR="009C6D0A" w:rsidRPr="007F6861" w:rsidRDefault="00766D39">
      <w:pPr>
        <w:pStyle w:val="indent2"/>
        <w:spacing w:line="288" w:lineRule="atLeast"/>
        <w:jc w:val="both"/>
        <w:rPr>
          <w:rFonts w:ascii="Tahoma" w:hAnsi="Tahoma" w:cs="Tahoma"/>
          <w:sz w:val="26"/>
        </w:rPr>
      </w:pPr>
      <w:r w:rsidRPr="007F6861">
        <w:rPr>
          <w:rFonts w:ascii="Tahoma" w:hAnsi="Tahoma" w:cs="Tahoma"/>
          <w:sz w:val="26"/>
        </w:rPr>
        <w:t xml:space="preserve">and because of Your will, they existed and were created.” </w:t>
      </w:r>
    </w:p>
    <w:p w:rsidR="009C6D0A" w:rsidRPr="007F6861" w:rsidRDefault="009C6D0A">
      <w:pPr>
        <w:spacing w:before="0" w:beforeAutospacing="0" w:after="0" w:afterAutospacing="0" w:line="288" w:lineRule="atLeast"/>
        <w:jc w:val="both"/>
        <w:rPr>
          <w:rFonts w:ascii="Tahoma" w:eastAsia="Times New Roman" w:hAnsi="Tahoma" w:cs="Tahoma"/>
          <w:sz w:val="26"/>
        </w:rPr>
      </w:pPr>
    </w:p>
    <w:p w:rsidR="009C6D0A" w:rsidRPr="007F6861" w:rsidRDefault="00766D39">
      <w:pPr>
        <w:shd w:val="clear" w:color="auto" w:fill="FFF0E6"/>
        <w:spacing w:before="0" w:beforeAutospacing="0" w:after="0" w:afterAutospacing="0" w:line="288" w:lineRule="atLeast"/>
        <w:rPr>
          <w:rFonts w:ascii="Tahoma" w:eastAsia="Times New Roman" w:hAnsi="Tahoma" w:cs="Tahoma"/>
          <w:b/>
          <w:bCs/>
          <w:color w:val="552200"/>
          <w:sz w:val="26"/>
        </w:rPr>
      </w:pPr>
      <w:r w:rsidRPr="007F6861">
        <w:rPr>
          <w:rFonts w:ascii="Tahoma" w:eastAsia="Times New Roman" w:hAnsi="Tahoma" w:cs="Tahoma"/>
          <w:b/>
          <w:bCs/>
          <w:color w:val="552200"/>
          <w:sz w:val="26"/>
        </w:rPr>
        <w:t>Revelation 5</w:t>
      </w:r>
    </w:p>
    <w:p w:rsidR="009C6D0A" w:rsidRPr="007F6861" w:rsidRDefault="00766D39">
      <w:pPr>
        <w:pStyle w:val="hdg"/>
        <w:spacing w:line="288" w:lineRule="atLeast"/>
        <w:rPr>
          <w:sz w:val="26"/>
        </w:rPr>
      </w:pPr>
      <w:r w:rsidRPr="007F6861">
        <w:rPr>
          <w:sz w:val="26"/>
        </w:rPr>
        <w:t>The Scroll with Seven Seals</w:t>
      </w:r>
    </w:p>
    <w:p w:rsidR="009C6D0A" w:rsidRPr="007F6861" w:rsidRDefault="00766D39">
      <w:pPr>
        <w:pStyle w:val="reg"/>
        <w:rPr>
          <w:sz w:val="26"/>
        </w:rPr>
      </w:pPr>
      <w:r w:rsidRPr="007F6861">
        <w:rPr>
          <w:rStyle w:val="reftext1"/>
          <w:position w:val="6"/>
        </w:rPr>
        <w:t>1</w:t>
      </w:r>
      <w:r w:rsidR="00B473FB" w:rsidRPr="00B473FB">
        <w:rPr>
          <w:rStyle w:val="reftext1"/>
          <w:sz w:val="8"/>
        </w:rPr>
        <w:t> </w:t>
      </w:r>
      <w:r w:rsidRPr="007F6861">
        <w:rPr>
          <w:sz w:val="26"/>
        </w:rPr>
        <w:t xml:space="preserve">And I saw on the right hand of the </w:t>
      </w:r>
      <w:r w:rsidRPr="007F6861">
        <w:rPr>
          <w:i/>
          <w:iCs/>
          <w:sz w:val="26"/>
        </w:rPr>
        <w:t>One</w:t>
      </w:r>
      <w:r w:rsidRPr="007F6861">
        <w:rPr>
          <w:sz w:val="26"/>
        </w:rPr>
        <w:t xml:space="preserve"> sitting upon the throne a scroll, having been written inside and on </w:t>
      </w:r>
      <w:r w:rsidRPr="007F6861">
        <w:rPr>
          <w:i/>
          <w:iCs/>
          <w:sz w:val="26"/>
        </w:rPr>
        <w:t>the</w:t>
      </w:r>
      <w:r w:rsidRPr="007F6861">
        <w:rPr>
          <w:sz w:val="26"/>
        </w:rPr>
        <w:t xml:space="preserve"> back, having been sealed with seven seals. </w:t>
      </w:r>
      <w:r w:rsidRPr="007F6861">
        <w:rPr>
          <w:rStyle w:val="reftext1"/>
          <w:position w:val="6"/>
        </w:rPr>
        <w:t>2</w:t>
      </w:r>
      <w:r w:rsidR="00B473FB" w:rsidRPr="00B473FB">
        <w:rPr>
          <w:rStyle w:val="reftext1"/>
          <w:sz w:val="8"/>
        </w:rPr>
        <w:t> </w:t>
      </w:r>
      <w:r w:rsidRPr="007F6861">
        <w:rPr>
          <w:sz w:val="26"/>
        </w:rPr>
        <w:t xml:space="preserve">And I saw a strong angel proclaiming in a loud voice, “Who is worthy to open the scroll, and to break its seals?” </w:t>
      </w:r>
    </w:p>
    <w:p w:rsidR="009C6D0A" w:rsidRPr="007F6861" w:rsidRDefault="00766D39">
      <w:pPr>
        <w:pStyle w:val="reg"/>
        <w:rPr>
          <w:sz w:val="26"/>
        </w:rPr>
      </w:pPr>
      <w:r w:rsidRPr="007F6861">
        <w:rPr>
          <w:rStyle w:val="reftext1"/>
          <w:position w:val="6"/>
        </w:rPr>
        <w:t>3</w:t>
      </w:r>
      <w:r w:rsidR="00B473FB" w:rsidRPr="00B473FB">
        <w:rPr>
          <w:rStyle w:val="reftext1"/>
          <w:sz w:val="8"/>
        </w:rPr>
        <w:t> </w:t>
      </w:r>
      <w:r w:rsidRPr="007F6861">
        <w:rPr>
          <w:sz w:val="26"/>
        </w:rPr>
        <w:t xml:space="preserve">And no one in heaven, nor upon the earth, nor under the earth, was able to open the scroll, nor to see it. </w:t>
      </w:r>
      <w:r w:rsidRPr="007F6861">
        <w:rPr>
          <w:rStyle w:val="reftext1"/>
          <w:position w:val="6"/>
        </w:rPr>
        <w:t>4</w:t>
      </w:r>
      <w:r w:rsidR="00B473FB" w:rsidRPr="00B473FB">
        <w:rPr>
          <w:rStyle w:val="reftext1"/>
          <w:sz w:val="8"/>
        </w:rPr>
        <w:t> </w:t>
      </w:r>
      <w:r w:rsidRPr="007F6861">
        <w:rPr>
          <w:sz w:val="26"/>
        </w:rPr>
        <w:t xml:space="preserve">And I was weeping loudly, because no one was found worthy to open the scroll, nor to see it. </w:t>
      </w:r>
    </w:p>
    <w:p w:rsidR="009C6D0A" w:rsidRPr="007F6861" w:rsidRDefault="00766D39">
      <w:pPr>
        <w:pStyle w:val="hdg"/>
        <w:spacing w:line="288" w:lineRule="atLeast"/>
        <w:rPr>
          <w:sz w:val="26"/>
        </w:rPr>
      </w:pPr>
      <w:r w:rsidRPr="007F6861">
        <w:rPr>
          <w:sz w:val="26"/>
        </w:rPr>
        <w:t>The Lamb is Worthy</w:t>
      </w:r>
    </w:p>
    <w:p w:rsidR="009C6D0A" w:rsidRPr="007F6861" w:rsidRDefault="00766D39">
      <w:pPr>
        <w:pStyle w:val="reg"/>
        <w:rPr>
          <w:sz w:val="26"/>
        </w:rPr>
      </w:pPr>
      <w:r w:rsidRPr="007F6861">
        <w:rPr>
          <w:rStyle w:val="reftext1"/>
          <w:position w:val="6"/>
        </w:rPr>
        <w:t>5</w:t>
      </w:r>
      <w:r w:rsidR="00B473FB" w:rsidRPr="00B473FB">
        <w:rPr>
          <w:rStyle w:val="reftext1"/>
          <w:sz w:val="8"/>
        </w:rPr>
        <w:t> </w:t>
      </w:r>
      <w:r w:rsidRPr="007F6861">
        <w:rPr>
          <w:sz w:val="26"/>
        </w:rPr>
        <w:t xml:space="preserve">And one of the elders says to me, “Do not weep. Behold, the Lion of the tribe of Judah, the root of David, has overcome to open the scroll and its seven seals.” </w:t>
      </w:r>
    </w:p>
    <w:p w:rsidR="009C6D0A" w:rsidRPr="007F6861" w:rsidRDefault="00766D39">
      <w:pPr>
        <w:pStyle w:val="reg"/>
        <w:rPr>
          <w:sz w:val="26"/>
        </w:rPr>
      </w:pPr>
      <w:r w:rsidRPr="007F6861">
        <w:rPr>
          <w:rStyle w:val="reftext1"/>
          <w:position w:val="6"/>
        </w:rPr>
        <w:t>6</w:t>
      </w:r>
      <w:r w:rsidR="00B473FB" w:rsidRPr="00B473FB">
        <w:rPr>
          <w:rStyle w:val="reftext1"/>
          <w:sz w:val="8"/>
        </w:rPr>
        <w:t> </w:t>
      </w:r>
      <w:r w:rsidRPr="007F6861">
        <w:rPr>
          <w:sz w:val="26"/>
        </w:rPr>
        <w:t xml:space="preserve">And I saw in </w:t>
      </w:r>
      <w:r w:rsidRPr="007F6861">
        <w:rPr>
          <w:i/>
          <w:iCs/>
          <w:sz w:val="26"/>
        </w:rPr>
        <w:t>the</w:t>
      </w:r>
      <w:r w:rsidRPr="007F6861">
        <w:rPr>
          <w:sz w:val="26"/>
        </w:rPr>
        <w:t xml:space="preserve"> midst of the throne and of the four living creatures, and in </w:t>
      </w:r>
      <w:r w:rsidRPr="007F6861">
        <w:rPr>
          <w:i/>
          <w:iCs/>
          <w:sz w:val="26"/>
        </w:rPr>
        <w:t>the</w:t>
      </w:r>
      <w:r w:rsidRPr="007F6861">
        <w:rPr>
          <w:sz w:val="26"/>
        </w:rPr>
        <w:t xml:space="preserve"> midst of the elders, a Lamb standing as having been slain, having seven horns and seven eyes, which are the seven Spirits of God having been sent out into all the earth. </w:t>
      </w:r>
      <w:r w:rsidRPr="007F6861">
        <w:rPr>
          <w:rStyle w:val="reftext1"/>
          <w:position w:val="6"/>
        </w:rPr>
        <w:t>7</w:t>
      </w:r>
      <w:r w:rsidR="00B473FB" w:rsidRPr="00B473FB">
        <w:rPr>
          <w:rStyle w:val="reftext1"/>
          <w:sz w:val="8"/>
        </w:rPr>
        <w:t> </w:t>
      </w:r>
      <w:r w:rsidRPr="007F6861">
        <w:rPr>
          <w:sz w:val="26"/>
        </w:rPr>
        <w:t xml:space="preserve">And He came and took </w:t>
      </w:r>
      <w:r w:rsidRPr="007F6861">
        <w:rPr>
          <w:i/>
          <w:iCs/>
          <w:sz w:val="26"/>
        </w:rPr>
        <w:t>it</w:t>
      </w:r>
      <w:r w:rsidRPr="007F6861">
        <w:rPr>
          <w:sz w:val="26"/>
        </w:rPr>
        <w:t xml:space="preserve"> out of the right hand of the </w:t>
      </w:r>
      <w:r w:rsidRPr="007F6861">
        <w:rPr>
          <w:i/>
          <w:iCs/>
          <w:sz w:val="26"/>
        </w:rPr>
        <w:t>One</w:t>
      </w:r>
      <w:r w:rsidRPr="007F6861">
        <w:rPr>
          <w:sz w:val="26"/>
        </w:rPr>
        <w:t xml:space="preserve"> sitting on the throne. </w:t>
      </w:r>
    </w:p>
    <w:p w:rsidR="009C6D0A" w:rsidRPr="007F6861" w:rsidRDefault="00766D39">
      <w:pPr>
        <w:pStyle w:val="reg"/>
        <w:rPr>
          <w:sz w:val="26"/>
        </w:rPr>
      </w:pPr>
      <w:r w:rsidRPr="007F6861">
        <w:rPr>
          <w:rStyle w:val="reftext1"/>
          <w:position w:val="6"/>
        </w:rPr>
        <w:t>8</w:t>
      </w:r>
      <w:r w:rsidR="00B473FB" w:rsidRPr="00B473FB">
        <w:rPr>
          <w:rStyle w:val="reftext1"/>
          <w:sz w:val="8"/>
        </w:rPr>
        <w:t> </w:t>
      </w:r>
      <w:r w:rsidRPr="007F6861">
        <w:rPr>
          <w:sz w:val="26"/>
        </w:rPr>
        <w:t xml:space="preserve">And when He had taken the scroll, the four living creatures and the twenty-four elders fell down before the Lamb, each having a harp, and golden bowls being full of incenses, which are the prayers of the saints. </w:t>
      </w:r>
      <w:r w:rsidRPr="007F6861">
        <w:rPr>
          <w:rStyle w:val="reftext1"/>
          <w:position w:val="6"/>
        </w:rPr>
        <w:t>9</w:t>
      </w:r>
      <w:r w:rsidR="00B473FB" w:rsidRPr="00B473FB">
        <w:rPr>
          <w:rStyle w:val="reftext1"/>
          <w:sz w:val="8"/>
        </w:rPr>
        <w:t> </w:t>
      </w:r>
      <w:r w:rsidRPr="007F6861">
        <w:rPr>
          <w:sz w:val="26"/>
        </w:rPr>
        <w:t>And they are singing a new song, saying,</w:t>
      </w:r>
    </w:p>
    <w:p w:rsidR="009C6D0A" w:rsidRPr="007F6861" w:rsidRDefault="00766D39">
      <w:pPr>
        <w:pStyle w:val="indent1stline"/>
        <w:spacing w:line="288" w:lineRule="atLeast"/>
        <w:jc w:val="both"/>
        <w:rPr>
          <w:rFonts w:ascii="Tahoma" w:hAnsi="Tahoma" w:cs="Tahoma"/>
          <w:sz w:val="26"/>
        </w:rPr>
      </w:pPr>
      <w:r w:rsidRPr="007F6861">
        <w:rPr>
          <w:rFonts w:ascii="Tahoma" w:hAnsi="Tahoma" w:cs="Tahoma"/>
          <w:sz w:val="26"/>
        </w:rPr>
        <w:t>“Worthy are You to take the scroll and to open its seals,</w:t>
      </w:r>
    </w:p>
    <w:p w:rsidR="009C6D0A" w:rsidRPr="007F6861" w:rsidRDefault="00766D39">
      <w:pPr>
        <w:pStyle w:val="indent2"/>
        <w:spacing w:line="288" w:lineRule="atLeast"/>
        <w:jc w:val="both"/>
        <w:rPr>
          <w:rFonts w:ascii="Tahoma" w:hAnsi="Tahoma" w:cs="Tahoma"/>
          <w:sz w:val="26"/>
        </w:rPr>
      </w:pPr>
      <w:r w:rsidRPr="007F6861">
        <w:rPr>
          <w:rFonts w:ascii="Tahoma" w:hAnsi="Tahoma" w:cs="Tahoma"/>
          <w:sz w:val="26"/>
        </w:rPr>
        <w:t>because You were slain,</w:t>
      </w:r>
    </w:p>
    <w:p w:rsidR="009C6D0A" w:rsidRPr="007F6861" w:rsidRDefault="00766D39">
      <w:pPr>
        <w:pStyle w:val="indent1"/>
        <w:spacing w:line="288" w:lineRule="atLeast"/>
        <w:jc w:val="both"/>
        <w:rPr>
          <w:rFonts w:ascii="Tahoma" w:hAnsi="Tahoma" w:cs="Tahoma"/>
          <w:sz w:val="26"/>
        </w:rPr>
      </w:pPr>
      <w:r w:rsidRPr="007F6861">
        <w:rPr>
          <w:rFonts w:ascii="Tahoma" w:hAnsi="Tahoma" w:cs="Tahoma"/>
          <w:sz w:val="26"/>
        </w:rPr>
        <w:t>and You purchased to God by Your blood,</w:t>
      </w:r>
    </w:p>
    <w:p w:rsidR="009C6D0A" w:rsidRPr="007F6861" w:rsidRDefault="00766D39">
      <w:pPr>
        <w:pStyle w:val="indent2"/>
        <w:spacing w:line="288" w:lineRule="atLeast"/>
        <w:jc w:val="both"/>
        <w:rPr>
          <w:rFonts w:ascii="Tahoma" w:hAnsi="Tahoma" w:cs="Tahoma"/>
          <w:sz w:val="26"/>
        </w:rPr>
      </w:pPr>
      <w:r w:rsidRPr="007F6861">
        <w:rPr>
          <w:rFonts w:ascii="Tahoma" w:hAnsi="Tahoma" w:cs="Tahoma"/>
          <w:sz w:val="26"/>
        </w:rPr>
        <w:t xml:space="preserve">out of every tribe and tongue and people and nation, </w:t>
      </w:r>
    </w:p>
    <w:p w:rsidR="009C6D0A" w:rsidRPr="007F6861" w:rsidRDefault="00766D39">
      <w:pPr>
        <w:pStyle w:val="indent1"/>
        <w:spacing w:line="288" w:lineRule="atLeast"/>
        <w:jc w:val="both"/>
        <w:rPr>
          <w:rFonts w:ascii="Tahoma" w:hAnsi="Tahoma" w:cs="Tahoma"/>
          <w:sz w:val="26"/>
        </w:rPr>
      </w:pPr>
      <w:r w:rsidRPr="007F6861">
        <w:rPr>
          <w:rStyle w:val="reftext1"/>
          <w:position w:val="6"/>
        </w:rPr>
        <w:t>10</w:t>
      </w:r>
      <w:r w:rsidR="00B473FB" w:rsidRPr="00B473FB">
        <w:rPr>
          <w:rStyle w:val="reftext1"/>
          <w:sz w:val="8"/>
        </w:rPr>
        <w:t> </w:t>
      </w:r>
      <w:r w:rsidRPr="007F6861">
        <w:rPr>
          <w:rFonts w:ascii="Tahoma" w:hAnsi="Tahoma" w:cs="Tahoma"/>
          <w:sz w:val="26"/>
        </w:rPr>
        <w:t>and You have made them a kingdom</w:t>
      </w:r>
    </w:p>
    <w:p w:rsidR="009C6D0A" w:rsidRPr="007F6861" w:rsidRDefault="00766D39">
      <w:pPr>
        <w:pStyle w:val="indent2"/>
        <w:spacing w:line="288" w:lineRule="atLeast"/>
        <w:jc w:val="both"/>
        <w:rPr>
          <w:rFonts w:ascii="Tahoma" w:hAnsi="Tahoma" w:cs="Tahoma"/>
          <w:sz w:val="26"/>
        </w:rPr>
      </w:pPr>
      <w:r w:rsidRPr="007F6861">
        <w:rPr>
          <w:rFonts w:ascii="Tahoma" w:hAnsi="Tahoma" w:cs="Tahoma"/>
          <w:sz w:val="26"/>
        </w:rPr>
        <w:t>and priests to our God;</w:t>
      </w:r>
    </w:p>
    <w:p w:rsidR="009C6D0A" w:rsidRPr="007F6861" w:rsidRDefault="00766D39">
      <w:pPr>
        <w:pStyle w:val="indent2"/>
        <w:spacing w:line="288" w:lineRule="atLeast"/>
        <w:jc w:val="both"/>
        <w:rPr>
          <w:rFonts w:ascii="Tahoma" w:hAnsi="Tahoma" w:cs="Tahoma"/>
          <w:sz w:val="26"/>
        </w:rPr>
      </w:pPr>
      <w:r w:rsidRPr="007F6861">
        <w:rPr>
          <w:rFonts w:ascii="Tahoma" w:hAnsi="Tahoma" w:cs="Tahoma"/>
          <w:sz w:val="26"/>
        </w:rPr>
        <w:t>and they will reign</w:t>
      </w:r>
      <w:hyperlink w:anchor="fna" w:tooltip="WH ‘they reign’" w:history="1">
        <w:r w:rsidRPr="007F6861">
          <w:rPr>
            <w:rStyle w:val="Hyperlink"/>
            <w:rFonts w:ascii="Tahoma" w:hAnsi="Tahoma" w:cs="Tahoma"/>
            <w:b/>
            <w:bCs/>
            <w:i/>
            <w:iCs/>
            <w:position w:val="6"/>
            <w:sz w:val="17"/>
            <w:szCs w:val="17"/>
          </w:rPr>
          <w:t>a</w:t>
        </w:r>
      </w:hyperlink>
      <w:r w:rsidRPr="007F6861">
        <w:rPr>
          <w:rFonts w:ascii="Tahoma" w:hAnsi="Tahoma" w:cs="Tahoma"/>
          <w:sz w:val="26"/>
        </w:rPr>
        <w:t xml:space="preserve"> upon the earth.” </w:t>
      </w:r>
    </w:p>
    <w:p w:rsidR="009C6D0A" w:rsidRPr="007F6861" w:rsidRDefault="00766D39">
      <w:pPr>
        <w:pStyle w:val="hdg"/>
        <w:spacing w:line="288" w:lineRule="atLeast"/>
        <w:rPr>
          <w:sz w:val="26"/>
        </w:rPr>
      </w:pPr>
      <w:r w:rsidRPr="007F6861">
        <w:rPr>
          <w:sz w:val="26"/>
        </w:rPr>
        <w:t>The Lamb Exalted</w:t>
      </w:r>
    </w:p>
    <w:p w:rsidR="009C6D0A" w:rsidRPr="007F6861" w:rsidRDefault="00766D39">
      <w:pPr>
        <w:pStyle w:val="reg"/>
        <w:rPr>
          <w:sz w:val="26"/>
        </w:rPr>
      </w:pPr>
      <w:r w:rsidRPr="007F6861">
        <w:rPr>
          <w:rStyle w:val="reftext1"/>
          <w:position w:val="6"/>
        </w:rPr>
        <w:t>11</w:t>
      </w:r>
      <w:r w:rsidR="00B473FB" w:rsidRPr="00B473FB">
        <w:rPr>
          <w:rStyle w:val="reftext1"/>
          <w:sz w:val="8"/>
        </w:rPr>
        <w:t> </w:t>
      </w:r>
      <w:r w:rsidRPr="007F6861">
        <w:rPr>
          <w:sz w:val="26"/>
        </w:rPr>
        <w:t xml:space="preserve">And I looked, and I heard </w:t>
      </w:r>
      <w:r w:rsidRPr="007F6861">
        <w:rPr>
          <w:i/>
          <w:iCs/>
          <w:sz w:val="26"/>
        </w:rPr>
        <w:t>the</w:t>
      </w:r>
      <w:r w:rsidRPr="007F6861">
        <w:rPr>
          <w:sz w:val="26"/>
        </w:rPr>
        <w:t xml:space="preserve"> voice of many angels around the throne, and of the living creatures, and of the elders; and their number was myriads of myriads and thousands of thousands, </w:t>
      </w:r>
      <w:r w:rsidRPr="007F6861">
        <w:rPr>
          <w:rStyle w:val="reftext1"/>
          <w:position w:val="6"/>
        </w:rPr>
        <w:t>12</w:t>
      </w:r>
      <w:r w:rsidR="00B473FB" w:rsidRPr="00B473FB">
        <w:rPr>
          <w:rStyle w:val="reftext1"/>
          <w:sz w:val="8"/>
        </w:rPr>
        <w:t> </w:t>
      </w:r>
      <w:r w:rsidRPr="007F6861">
        <w:rPr>
          <w:sz w:val="26"/>
        </w:rPr>
        <w:t>saying in a loud voice:</w:t>
      </w:r>
    </w:p>
    <w:p w:rsidR="009C6D0A" w:rsidRPr="007F6861" w:rsidRDefault="00766D39">
      <w:pPr>
        <w:pStyle w:val="indent1stline"/>
        <w:spacing w:line="288" w:lineRule="atLeast"/>
        <w:jc w:val="both"/>
        <w:rPr>
          <w:rFonts w:ascii="Tahoma" w:hAnsi="Tahoma" w:cs="Tahoma"/>
          <w:sz w:val="26"/>
        </w:rPr>
      </w:pPr>
      <w:r w:rsidRPr="007F6861">
        <w:rPr>
          <w:rFonts w:ascii="Tahoma" w:hAnsi="Tahoma" w:cs="Tahoma"/>
          <w:sz w:val="26"/>
        </w:rPr>
        <w:lastRenderedPageBreak/>
        <w:t>“Worthy is the Lamb having been slain,</w:t>
      </w:r>
    </w:p>
    <w:p w:rsidR="009C6D0A" w:rsidRPr="007F6861" w:rsidRDefault="00766D39">
      <w:pPr>
        <w:pStyle w:val="indent2"/>
        <w:spacing w:line="288" w:lineRule="atLeast"/>
        <w:jc w:val="both"/>
        <w:rPr>
          <w:rFonts w:ascii="Tahoma" w:hAnsi="Tahoma" w:cs="Tahoma"/>
          <w:sz w:val="26"/>
        </w:rPr>
      </w:pPr>
      <w:r w:rsidRPr="007F6861">
        <w:rPr>
          <w:rFonts w:ascii="Tahoma" w:hAnsi="Tahoma" w:cs="Tahoma"/>
          <w:sz w:val="26"/>
        </w:rPr>
        <w:t>to receive the power and riches and wisdom and strength</w:t>
      </w:r>
    </w:p>
    <w:p w:rsidR="009C6D0A" w:rsidRPr="007F6861" w:rsidRDefault="00766D39">
      <w:pPr>
        <w:pStyle w:val="indent2"/>
        <w:spacing w:line="288" w:lineRule="atLeast"/>
        <w:jc w:val="both"/>
        <w:rPr>
          <w:rFonts w:ascii="Tahoma" w:hAnsi="Tahoma" w:cs="Tahoma"/>
          <w:sz w:val="26"/>
        </w:rPr>
      </w:pPr>
      <w:r w:rsidRPr="007F6861">
        <w:rPr>
          <w:rFonts w:ascii="Tahoma" w:hAnsi="Tahoma" w:cs="Tahoma"/>
          <w:sz w:val="26"/>
        </w:rPr>
        <w:t xml:space="preserve">and honor and glory and blessing!” </w:t>
      </w:r>
    </w:p>
    <w:p w:rsidR="009C6D0A" w:rsidRPr="007F6861" w:rsidRDefault="00766D39">
      <w:pPr>
        <w:pStyle w:val="reg"/>
        <w:rPr>
          <w:sz w:val="26"/>
        </w:rPr>
      </w:pPr>
      <w:r w:rsidRPr="007F6861">
        <w:rPr>
          <w:rStyle w:val="reftext1"/>
          <w:position w:val="6"/>
        </w:rPr>
        <w:t>13</w:t>
      </w:r>
      <w:r w:rsidR="00B473FB" w:rsidRPr="00B473FB">
        <w:rPr>
          <w:rStyle w:val="reftext1"/>
          <w:sz w:val="8"/>
        </w:rPr>
        <w:t> </w:t>
      </w:r>
      <w:r w:rsidRPr="007F6861">
        <w:rPr>
          <w:sz w:val="26"/>
        </w:rPr>
        <w:t>And I heard every creature which is in heaven, and upon the earth, and under the earth, and on the sea, and everything in them, saying:</w:t>
      </w:r>
    </w:p>
    <w:p w:rsidR="009C6D0A" w:rsidRPr="007F6861" w:rsidRDefault="00766D39">
      <w:pPr>
        <w:pStyle w:val="indent1stline"/>
        <w:spacing w:line="288" w:lineRule="atLeast"/>
        <w:jc w:val="both"/>
        <w:rPr>
          <w:rFonts w:ascii="Tahoma" w:hAnsi="Tahoma" w:cs="Tahoma"/>
          <w:sz w:val="26"/>
        </w:rPr>
      </w:pPr>
      <w:r w:rsidRPr="007F6861">
        <w:rPr>
          <w:rFonts w:ascii="Tahoma" w:hAnsi="Tahoma" w:cs="Tahoma"/>
          <w:sz w:val="26"/>
        </w:rPr>
        <w:t xml:space="preserve">“To the </w:t>
      </w:r>
      <w:r w:rsidRPr="007F6861">
        <w:rPr>
          <w:rFonts w:ascii="Tahoma" w:hAnsi="Tahoma" w:cs="Tahoma"/>
          <w:i/>
          <w:iCs/>
          <w:sz w:val="26"/>
        </w:rPr>
        <w:t>One</w:t>
      </w:r>
      <w:r w:rsidRPr="007F6861">
        <w:rPr>
          <w:rFonts w:ascii="Tahoma" w:hAnsi="Tahoma" w:cs="Tahoma"/>
          <w:sz w:val="26"/>
        </w:rPr>
        <w:t xml:space="preserve"> sitting on the throne,</w:t>
      </w:r>
    </w:p>
    <w:p w:rsidR="009C6D0A" w:rsidRPr="007F6861" w:rsidRDefault="00766D39">
      <w:pPr>
        <w:pStyle w:val="indent2"/>
        <w:spacing w:line="288" w:lineRule="atLeast"/>
        <w:jc w:val="both"/>
        <w:rPr>
          <w:rFonts w:ascii="Tahoma" w:hAnsi="Tahoma" w:cs="Tahoma"/>
          <w:sz w:val="26"/>
        </w:rPr>
      </w:pPr>
      <w:r w:rsidRPr="007F6861">
        <w:rPr>
          <w:rFonts w:ascii="Tahoma" w:hAnsi="Tahoma" w:cs="Tahoma"/>
          <w:sz w:val="26"/>
        </w:rPr>
        <w:t>and to the Lamb,</w:t>
      </w:r>
    </w:p>
    <w:p w:rsidR="009C6D0A" w:rsidRPr="007F6861" w:rsidRDefault="00766D39">
      <w:pPr>
        <w:pStyle w:val="indent1"/>
        <w:spacing w:line="288" w:lineRule="atLeast"/>
        <w:jc w:val="both"/>
        <w:rPr>
          <w:rFonts w:ascii="Tahoma" w:hAnsi="Tahoma" w:cs="Tahoma"/>
          <w:sz w:val="26"/>
        </w:rPr>
      </w:pPr>
      <w:r w:rsidRPr="007F6861">
        <w:rPr>
          <w:rFonts w:ascii="Tahoma" w:hAnsi="Tahoma" w:cs="Tahoma"/>
          <w:sz w:val="26"/>
        </w:rPr>
        <w:t>blessing and honor and glory and might</w:t>
      </w:r>
    </w:p>
    <w:p w:rsidR="009C6D0A" w:rsidRPr="007F6861" w:rsidRDefault="00766D39">
      <w:pPr>
        <w:pStyle w:val="indent2"/>
        <w:spacing w:line="288" w:lineRule="atLeast"/>
        <w:jc w:val="both"/>
        <w:rPr>
          <w:rFonts w:ascii="Tahoma" w:hAnsi="Tahoma" w:cs="Tahoma"/>
          <w:sz w:val="26"/>
        </w:rPr>
      </w:pPr>
      <w:r w:rsidRPr="007F6861">
        <w:rPr>
          <w:rFonts w:ascii="Tahoma" w:hAnsi="Tahoma" w:cs="Tahoma"/>
          <w:sz w:val="26"/>
        </w:rPr>
        <w:t xml:space="preserve">to the ages of the ages.” </w:t>
      </w:r>
    </w:p>
    <w:p w:rsidR="009C6D0A" w:rsidRPr="007F6861" w:rsidRDefault="00766D39">
      <w:pPr>
        <w:pStyle w:val="reg"/>
        <w:rPr>
          <w:sz w:val="26"/>
        </w:rPr>
      </w:pPr>
      <w:r w:rsidRPr="007F6861">
        <w:rPr>
          <w:rStyle w:val="reftext1"/>
          <w:position w:val="6"/>
        </w:rPr>
        <w:t>14</w:t>
      </w:r>
      <w:r w:rsidR="00B473FB" w:rsidRPr="00B473FB">
        <w:rPr>
          <w:rStyle w:val="reftext1"/>
          <w:sz w:val="8"/>
        </w:rPr>
        <w:t> </w:t>
      </w:r>
      <w:r w:rsidRPr="007F6861">
        <w:rPr>
          <w:sz w:val="26"/>
        </w:rPr>
        <w:t>And the four living creatures kept saying, “Amen.” And the elders fell down and worshiped.</w:t>
      </w:r>
      <w:hyperlink w:anchor="fnb" w:tooltip="TR includes ‘Him who lives for ever and ever’" w:history="1">
        <w:r w:rsidRPr="007F6861">
          <w:rPr>
            <w:rStyle w:val="Hyperlink"/>
            <w:b/>
            <w:bCs/>
            <w:i/>
            <w:iCs/>
            <w:position w:val="6"/>
            <w:sz w:val="17"/>
            <w:szCs w:val="17"/>
          </w:rPr>
          <w:t>b</w:t>
        </w:r>
      </w:hyperlink>
      <w:r w:rsidRPr="007F6861">
        <w:rPr>
          <w:sz w:val="26"/>
        </w:rPr>
        <w:t xml:space="preserve"> </w:t>
      </w:r>
    </w:p>
    <w:p w:rsidR="009C6D0A" w:rsidRPr="007F6861" w:rsidRDefault="00766D39">
      <w:pPr>
        <w:pStyle w:val="foot"/>
        <w:spacing w:line="288" w:lineRule="atLeast"/>
        <w:rPr>
          <w:rFonts w:ascii="Tahoma" w:hAnsi="Tahoma" w:cs="Tahoma"/>
          <w:sz w:val="26"/>
        </w:rPr>
      </w:pPr>
      <w:r>
        <w:rPr>
          <w:rStyle w:val="footnotesbot1"/>
          <w:rFonts w:ascii="Tahoma" w:hAnsi="Tahoma" w:cs="Tahoma"/>
        </w:rPr>
        <w:t>a</w:t>
      </w:r>
      <w:r w:rsidRPr="007F6861">
        <w:rPr>
          <w:rFonts w:ascii="Tahoma" w:hAnsi="Tahoma" w:cs="Tahoma"/>
          <w:sz w:val="26"/>
        </w:rPr>
        <w:t xml:space="preserve"> </w:t>
      </w:r>
      <w:r>
        <w:rPr>
          <w:rStyle w:val="fnverse1"/>
          <w:rFonts w:ascii="Tahoma" w:hAnsi="Tahoma" w:cs="Tahoma"/>
        </w:rPr>
        <w:t>10</w:t>
      </w:r>
      <w:r w:rsidRPr="007F6861">
        <w:rPr>
          <w:rFonts w:ascii="Tahoma" w:hAnsi="Tahoma" w:cs="Tahoma"/>
          <w:sz w:val="26"/>
        </w:rPr>
        <w:t xml:space="preserve"> </w:t>
      </w:r>
      <w:r>
        <w:rPr>
          <w:rStyle w:val="footnote1"/>
          <w:rFonts w:ascii="Tahoma" w:hAnsi="Tahoma" w:cs="Tahoma"/>
        </w:rPr>
        <w:t xml:space="preserve">WH </w:t>
      </w:r>
      <w:r>
        <w:rPr>
          <w:rStyle w:val="footnote1"/>
          <w:rFonts w:ascii="Tahoma" w:hAnsi="Tahoma" w:cs="Tahoma"/>
          <w:i/>
          <w:iCs/>
        </w:rPr>
        <w:t>they reign</w:t>
      </w:r>
      <w:r w:rsidRPr="007F6861">
        <w:rPr>
          <w:rFonts w:ascii="Tahoma" w:hAnsi="Tahoma" w:cs="Tahoma"/>
          <w:sz w:val="26"/>
        </w:rPr>
        <w:br/>
      </w:r>
      <w:r>
        <w:rPr>
          <w:rStyle w:val="footnotesbot1"/>
          <w:rFonts w:ascii="Tahoma" w:hAnsi="Tahoma" w:cs="Tahoma"/>
        </w:rPr>
        <w:t>b</w:t>
      </w:r>
      <w:r w:rsidRPr="007F6861">
        <w:rPr>
          <w:rFonts w:ascii="Tahoma" w:hAnsi="Tahoma" w:cs="Tahoma"/>
          <w:sz w:val="26"/>
        </w:rPr>
        <w:t xml:space="preserve"> </w:t>
      </w:r>
      <w:r>
        <w:rPr>
          <w:rStyle w:val="fnverse1"/>
          <w:rFonts w:ascii="Tahoma" w:hAnsi="Tahoma" w:cs="Tahoma"/>
        </w:rPr>
        <w:t>14</w:t>
      </w:r>
      <w:r w:rsidRPr="007F6861">
        <w:rPr>
          <w:rFonts w:ascii="Tahoma" w:hAnsi="Tahoma" w:cs="Tahoma"/>
          <w:sz w:val="26"/>
        </w:rPr>
        <w:t xml:space="preserve"> </w:t>
      </w:r>
      <w:r>
        <w:rPr>
          <w:rStyle w:val="footnote1"/>
          <w:rFonts w:ascii="Tahoma" w:hAnsi="Tahoma" w:cs="Tahoma"/>
        </w:rPr>
        <w:t xml:space="preserve">TR includes </w:t>
      </w:r>
      <w:r>
        <w:rPr>
          <w:rStyle w:val="footnote1"/>
          <w:rFonts w:ascii="Tahoma" w:hAnsi="Tahoma" w:cs="Tahoma"/>
          <w:i/>
          <w:iCs/>
        </w:rPr>
        <w:t>Him who lives for ever and ever</w:t>
      </w:r>
    </w:p>
    <w:p w:rsidR="009C6D0A" w:rsidRPr="007F6861" w:rsidRDefault="00766D39">
      <w:pPr>
        <w:shd w:val="clear" w:color="auto" w:fill="FFF0E6"/>
        <w:spacing w:before="0" w:beforeAutospacing="0" w:after="0" w:afterAutospacing="0" w:line="288" w:lineRule="atLeast"/>
        <w:rPr>
          <w:rFonts w:ascii="Tahoma" w:eastAsia="Times New Roman" w:hAnsi="Tahoma" w:cs="Tahoma"/>
          <w:b/>
          <w:bCs/>
          <w:color w:val="552200"/>
          <w:sz w:val="26"/>
        </w:rPr>
      </w:pPr>
      <w:r w:rsidRPr="007F6861">
        <w:rPr>
          <w:rFonts w:ascii="Tahoma" w:eastAsia="Times New Roman" w:hAnsi="Tahoma" w:cs="Tahoma"/>
          <w:b/>
          <w:bCs/>
          <w:color w:val="552200"/>
          <w:sz w:val="26"/>
        </w:rPr>
        <w:t>Revelation 6</w:t>
      </w:r>
    </w:p>
    <w:p w:rsidR="009C6D0A" w:rsidRPr="007F6861" w:rsidRDefault="00766D39">
      <w:pPr>
        <w:pStyle w:val="hdg"/>
        <w:spacing w:line="288" w:lineRule="atLeast"/>
        <w:rPr>
          <w:sz w:val="26"/>
        </w:rPr>
      </w:pPr>
      <w:r w:rsidRPr="007F6861">
        <w:rPr>
          <w:sz w:val="26"/>
        </w:rPr>
        <w:t>The First Seal: The White Horse</w:t>
      </w:r>
    </w:p>
    <w:p w:rsidR="009C6D0A" w:rsidRPr="007F6861" w:rsidRDefault="00766D39">
      <w:pPr>
        <w:pStyle w:val="reg"/>
        <w:rPr>
          <w:sz w:val="26"/>
        </w:rPr>
      </w:pPr>
      <w:r w:rsidRPr="007F6861">
        <w:rPr>
          <w:rStyle w:val="reftext1"/>
          <w:position w:val="6"/>
        </w:rPr>
        <w:t>1</w:t>
      </w:r>
      <w:r w:rsidR="00B473FB" w:rsidRPr="00B473FB">
        <w:rPr>
          <w:rStyle w:val="reftext1"/>
          <w:sz w:val="8"/>
        </w:rPr>
        <w:t> </w:t>
      </w:r>
      <w:r w:rsidRPr="007F6861">
        <w:rPr>
          <w:sz w:val="26"/>
        </w:rPr>
        <w:t xml:space="preserve">And I watched when the Lamb opened one of the seven seals, and I heard one of the four living creatures saying, as a voice of thunder, “Come!” </w:t>
      </w:r>
    </w:p>
    <w:p w:rsidR="009C6D0A" w:rsidRPr="007F6861" w:rsidRDefault="00766D39">
      <w:pPr>
        <w:pStyle w:val="reg"/>
        <w:rPr>
          <w:sz w:val="26"/>
        </w:rPr>
      </w:pPr>
      <w:r w:rsidRPr="007F6861">
        <w:rPr>
          <w:rStyle w:val="reftext1"/>
          <w:position w:val="6"/>
        </w:rPr>
        <w:t>2</w:t>
      </w:r>
      <w:r w:rsidR="00B473FB" w:rsidRPr="00B473FB">
        <w:rPr>
          <w:rStyle w:val="reftext1"/>
          <w:sz w:val="8"/>
        </w:rPr>
        <w:t> </w:t>
      </w:r>
      <w:r w:rsidRPr="007F6861">
        <w:rPr>
          <w:sz w:val="26"/>
        </w:rPr>
        <w:t xml:space="preserve">And I looked, and behold, a white horse, and the </w:t>
      </w:r>
      <w:r w:rsidRPr="007F6861">
        <w:rPr>
          <w:i/>
          <w:iCs/>
          <w:sz w:val="26"/>
        </w:rPr>
        <w:t>one</w:t>
      </w:r>
      <w:r w:rsidRPr="007F6861">
        <w:rPr>
          <w:sz w:val="26"/>
        </w:rPr>
        <w:t xml:space="preserve"> sitting on it having a bow; and a crown was given to him, and he went forth overcoming, and that he might conquer. </w:t>
      </w:r>
    </w:p>
    <w:p w:rsidR="009C6D0A" w:rsidRPr="007F6861" w:rsidRDefault="00766D39">
      <w:pPr>
        <w:pStyle w:val="hdg"/>
        <w:spacing w:line="288" w:lineRule="atLeast"/>
        <w:rPr>
          <w:sz w:val="26"/>
        </w:rPr>
      </w:pPr>
      <w:r w:rsidRPr="007F6861">
        <w:rPr>
          <w:sz w:val="26"/>
        </w:rPr>
        <w:t>The Second Seal: War</w:t>
      </w:r>
    </w:p>
    <w:p w:rsidR="009C6D0A" w:rsidRPr="007F6861" w:rsidRDefault="00766D39">
      <w:pPr>
        <w:pStyle w:val="reg"/>
        <w:rPr>
          <w:sz w:val="26"/>
        </w:rPr>
      </w:pPr>
      <w:r w:rsidRPr="007F6861">
        <w:rPr>
          <w:rStyle w:val="reftext1"/>
          <w:position w:val="6"/>
        </w:rPr>
        <w:t>3</w:t>
      </w:r>
      <w:r w:rsidR="00B473FB" w:rsidRPr="00B473FB">
        <w:rPr>
          <w:rStyle w:val="reftext1"/>
          <w:sz w:val="8"/>
        </w:rPr>
        <w:t> </w:t>
      </w:r>
      <w:r w:rsidRPr="007F6861">
        <w:rPr>
          <w:sz w:val="26"/>
        </w:rPr>
        <w:t xml:space="preserve">And when He opened the second seal, I heard the second living creature saying, “Come!” </w:t>
      </w:r>
    </w:p>
    <w:p w:rsidR="009C6D0A" w:rsidRPr="007F6861" w:rsidRDefault="00766D39">
      <w:pPr>
        <w:pStyle w:val="reg"/>
        <w:rPr>
          <w:sz w:val="26"/>
        </w:rPr>
      </w:pPr>
      <w:r w:rsidRPr="007F6861">
        <w:rPr>
          <w:rStyle w:val="reftext1"/>
          <w:position w:val="6"/>
        </w:rPr>
        <w:t>4</w:t>
      </w:r>
      <w:r w:rsidR="00B473FB" w:rsidRPr="00B473FB">
        <w:rPr>
          <w:rStyle w:val="reftext1"/>
          <w:sz w:val="8"/>
        </w:rPr>
        <w:t> </w:t>
      </w:r>
      <w:r w:rsidRPr="007F6861">
        <w:rPr>
          <w:sz w:val="26"/>
        </w:rPr>
        <w:t xml:space="preserve">And another horse went forth, bright red; and to the </w:t>
      </w:r>
      <w:r w:rsidRPr="007F6861">
        <w:rPr>
          <w:i/>
          <w:iCs/>
          <w:sz w:val="26"/>
        </w:rPr>
        <w:t>one</w:t>
      </w:r>
      <w:r w:rsidRPr="007F6861">
        <w:rPr>
          <w:sz w:val="26"/>
        </w:rPr>
        <w:t xml:space="preserve"> sitting on it, to him was granted to take the peace from the earth, and that they will slay one another; and a great sword was given to him. </w:t>
      </w:r>
    </w:p>
    <w:p w:rsidR="009C6D0A" w:rsidRPr="007F6861" w:rsidRDefault="00766D39">
      <w:pPr>
        <w:pStyle w:val="hdg"/>
        <w:spacing w:line="288" w:lineRule="atLeast"/>
        <w:rPr>
          <w:sz w:val="26"/>
        </w:rPr>
      </w:pPr>
      <w:r w:rsidRPr="007F6861">
        <w:rPr>
          <w:sz w:val="26"/>
        </w:rPr>
        <w:t>The Third Seal: Famine</w:t>
      </w:r>
    </w:p>
    <w:p w:rsidR="009C6D0A" w:rsidRPr="007F6861" w:rsidRDefault="00766D39">
      <w:pPr>
        <w:pStyle w:val="reg"/>
        <w:rPr>
          <w:sz w:val="26"/>
        </w:rPr>
      </w:pPr>
      <w:r w:rsidRPr="007F6861">
        <w:rPr>
          <w:rStyle w:val="reftext1"/>
          <w:position w:val="6"/>
        </w:rPr>
        <w:t>5</w:t>
      </w:r>
      <w:r w:rsidR="00B473FB" w:rsidRPr="00B473FB">
        <w:rPr>
          <w:rStyle w:val="reftext1"/>
          <w:sz w:val="8"/>
        </w:rPr>
        <w:t> </w:t>
      </w:r>
      <w:r w:rsidRPr="007F6861">
        <w:rPr>
          <w:sz w:val="26"/>
        </w:rPr>
        <w:t>And when He opened the third seal, I heard the third living creature saying, “Come!”</w:t>
      </w:r>
    </w:p>
    <w:p w:rsidR="009C6D0A" w:rsidRPr="007F6861" w:rsidRDefault="00766D39">
      <w:pPr>
        <w:pStyle w:val="reg"/>
        <w:rPr>
          <w:sz w:val="26"/>
        </w:rPr>
      </w:pPr>
      <w:r w:rsidRPr="007F6861">
        <w:rPr>
          <w:sz w:val="26"/>
        </w:rPr>
        <w:t xml:space="preserve">And I looked, and behold, a black horse, and the </w:t>
      </w:r>
      <w:r w:rsidRPr="007F6861">
        <w:rPr>
          <w:i/>
          <w:iCs/>
          <w:sz w:val="26"/>
        </w:rPr>
        <w:t>one</w:t>
      </w:r>
      <w:r w:rsidRPr="007F6861">
        <w:rPr>
          <w:sz w:val="26"/>
        </w:rPr>
        <w:t xml:space="preserve"> sitting on it having a pair of scales in his hand. </w:t>
      </w:r>
      <w:r w:rsidRPr="007F6861">
        <w:rPr>
          <w:rStyle w:val="reftext1"/>
          <w:position w:val="6"/>
        </w:rPr>
        <w:t>6</w:t>
      </w:r>
      <w:r w:rsidR="00B473FB" w:rsidRPr="00B473FB">
        <w:rPr>
          <w:rStyle w:val="reftext1"/>
          <w:sz w:val="8"/>
        </w:rPr>
        <w:t> </w:t>
      </w:r>
      <w:r w:rsidRPr="007F6861">
        <w:rPr>
          <w:sz w:val="26"/>
        </w:rPr>
        <w:t xml:space="preserve">And I heard </w:t>
      </w:r>
      <w:r w:rsidRPr="007F6861">
        <w:rPr>
          <w:i/>
          <w:iCs/>
          <w:sz w:val="26"/>
        </w:rPr>
        <w:t>something</w:t>
      </w:r>
      <w:r w:rsidRPr="007F6861">
        <w:rPr>
          <w:sz w:val="26"/>
        </w:rPr>
        <w:t xml:space="preserve"> like a voice in </w:t>
      </w:r>
      <w:r w:rsidRPr="007F6861">
        <w:rPr>
          <w:i/>
          <w:iCs/>
          <w:sz w:val="26"/>
        </w:rPr>
        <w:t>the</w:t>
      </w:r>
      <w:r w:rsidRPr="007F6861">
        <w:rPr>
          <w:sz w:val="26"/>
        </w:rPr>
        <w:t xml:space="preserve"> midst of the four living creatures, saying, “A choenix of wheat for a denarius,</w:t>
      </w:r>
      <w:hyperlink w:anchor="fna" w:tooltip="A choenix was a Greek dry measure, equivalent to 1.92 pints. A denarius was customarily a day's wage for a laborer (see Matthew 20:2)" w:history="1">
        <w:r w:rsidRPr="007F6861">
          <w:rPr>
            <w:rStyle w:val="Hyperlink"/>
            <w:b/>
            <w:bCs/>
            <w:i/>
            <w:iCs/>
            <w:position w:val="6"/>
            <w:sz w:val="17"/>
            <w:szCs w:val="17"/>
          </w:rPr>
          <w:t>a</w:t>
        </w:r>
      </w:hyperlink>
      <w:r w:rsidRPr="007F6861">
        <w:rPr>
          <w:sz w:val="26"/>
        </w:rPr>
        <w:t xml:space="preserve"> and three choenixes of barley for a denarius; and you should not injure the oil and the wine.” </w:t>
      </w:r>
    </w:p>
    <w:p w:rsidR="009C6D0A" w:rsidRPr="007F6861" w:rsidRDefault="00766D39">
      <w:pPr>
        <w:pStyle w:val="hdg"/>
        <w:spacing w:line="288" w:lineRule="atLeast"/>
        <w:rPr>
          <w:sz w:val="26"/>
        </w:rPr>
      </w:pPr>
      <w:r w:rsidRPr="007F6861">
        <w:rPr>
          <w:sz w:val="26"/>
        </w:rPr>
        <w:lastRenderedPageBreak/>
        <w:t>The Fourth Seal: Death</w:t>
      </w:r>
    </w:p>
    <w:p w:rsidR="009C6D0A" w:rsidRPr="007F6861" w:rsidRDefault="00766D39">
      <w:pPr>
        <w:pStyle w:val="reg"/>
        <w:rPr>
          <w:sz w:val="26"/>
        </w:rPr>
      </w:pPr>
      <w:r w:rsidRPr="007F6861">
        <w:rPr>
          <w:rStyle w:val="reftext1"/>
          <w:position w:val="6"/>
        </w:rPr>
        <w:t>7</w:t>
      </w:r>
      <w:r w:rsidR="00B473FB" w:rsidRPr="00B473FB">
        <w:rPr>
          <w:rStyle w:val="reftext1"/>
          <w:sz w:val="8"/>
        </w:rPr>
        <w:t> </w:t>
      </w:r>
      <w:r w:rsidRPr="007F6861">
        <w:rPr>
          <w:sz w:val="26"/>
        </w:rPr>
        <w:t xml:space="preserve">And when He opened the fourth seal, I heard </w:t>
      </w:r>
      <w:r w:rsidRPr="007F6861">
        <w:rPr>
          <w:i/>
          <w:iCs/>
          <w:sz w:val="26"/>
        </w:rPr>
        <w:t>the</w:t>
      </w:r>
      <w:r w:rsidRPr="007F6861">
        <w:rPr>
          <w:sz w:val="26"/>
        </w:rPr>
        <w:t xml:space="preserve"> voice of the fourth living creature saying, “Come!” </w:t>
      </w:r>
    </w:p>
    <w:p w:rsidR="009C6D0A" w:rsidRPr="007F6861" w:rsidRDefault="00766D39">
      <w:pPr>
        <w:pStyle w:val="reg"/>
        <w:rPr>
          <w:sz w:val="26"/>
        </w:rPr>
      </w:pPr>
      <w:r w:rsidRPr="007F6861">
        <w:rPr>
          <w:rStyle w:val="reftext1"/>
          <w:position w:val="6"/>
        </w:rPr>
        <w:t>8</w:t>
      </w:r>
      <w:r w:rsidR="00B473FB" w:rsidRPr="00B473FB">
        <w:rPr>
          <w:rStyle w:val="reftext1"/>
          <w:sz w:val="8"/>
        </w:rPr>
        <w:t> </w:t>
      </w:r>
      <w:r w:rsidRPr="007F6861">
        <w:rPr>
          <w:sz w:val="26"/>
        </w:rPr>
        <w:t xml:space="preserve">And I looked, and behold, a pale horse, and the </w:t>
      </w:r>
      <w:r w:rsidRPr="007F6861">
        <w:rPr>
          <w:i/>
          <w:iCs/>
          <w:sz w:val="26"/>
        </w:rPr>
        <w:t>one</w:t>
      </w:r>
      <w:r w:rsidRPr="007F6861">
        <w:rPr>
          <w:sz w:val="26"/>
        </w:rPr>
        <w:t xml:space="preserve"> sitting on it, </w:t>
      </w:r>
      <w:r w:rsidRPr="007F6861">
        <w:rPr>
          <w:i/>
          <w:iCs/>
          <w:sz w:val="26"/>
        </w:rPr>
        <w:t>the</w:t>
      </w:r>
      <w:r w:rsidRPr="007F6861">
        <w:rPr>
          <w:sz w:val="26"/>
        </w:rPr>
        <w:t xml:space="preserve"> name of him </w:t>
      </w:r>
      <w:r w:rsidRPr="007F6861">
        <w:rPr>
          <w:i/>
          <w:iCs/>
          <w:sz w:val="26"/>
        </w:rPr>
        <w:t>was</w:t>
      </w:r>
      <w:r w:rsidRPr="007F6861">
        <w:rPr>
          <w:sz w:val="26"/>
        </w:rPr>
        <w:t xml:space="preserve"> Death, and Hades was following with him; and authority was given to them over the fourth of the earth, to kill with sword, and with famine, and with plague, and by the beasts of the earth. </w:t>
      </w:r>
    </w:p>
    <w:p w:rsidR="009C6D0A" w:rsidRPr="007F6861" w:rsidRDefault="00766D39">
      <w:pPr>
        <w:pStyle w:val="hdg"/>
        <w:spacing w:line="288" w:lineRule="atLeast"/>
        <w:rPr>
          <w:sz w:val="26"/>
        </w:rPr>
      </w:pPr>
      <w:r w:rsidRPr="007F6861">
        <w:rPr>
          <w:sz w:val="26"/>
        </w:rPr>
        <w:t>The Fifth Seal: The Martyrs</w:t>
      </w:r>
    </w:p>
    <w:p w:rsidR="009C6D0A" w:rsidRPr="007F6861" w:rsidRDefault="00766D39">
      <w:pPr>
        <w:pStyle w:val="reg"/>
        <w:rPr>
          <w:sz w:val="26"/>
        </w:rPr>
      </w:pPr>
      <w:r w:rsidRPr="007F6861">
        <w:rPr>
          <w:rStyle w:val="reftext1"/>
          <w:position w:val="6"/>
        </w:rPr>
        <w:t>9</w:t>
      </w:r>
      <w:r w:rsidR="00B473FB" w:rsidRPr="00B473FB">
        <w:rPr>
          <w:rStyle w:val="reftext1"/>
          <w:sz w:val="8"/>
        </w:rPr>
        <w:t> </w:t>
      </w:r>
      <w:r w:rsidRPr="007F6861">
        <w:rPr>
          <w:sz w:val="26"/>
        </w:rPr>
        <w:t xml:space="preserve">And when He opened the fifth seal, I saw under the altar the souls of those having been slain because of the word of God, and because of the testimony which they had upheld. </w:t>
      </w:r>
      <w:r w:rsidRPr="007F6861">
        <w:rPr>
          <w:rStyle w:val="reftext1"/>
          <w:position w:val="6"/>
        </w:rPr>
        <w:t>10</w:t>
      </w:r>
      <w:r w:rsidR="00B473FB" w:rsidRPr="00B473FB">
        <w:rPr>
          <w:rStyle w:val="reftext1"/>
          <w:sz w:val="8"/>
        </w:rPr>
        <w:t> </w:t>
      </w:r>
      <w:r w:rsidRPr="007F6861">
        <w:rPr>
          <w:sz w:val="26"/>
        </w:rPr>
        <w:t xml:space="preserve">And they were crying in a loud voice, saying, “Until when, O Lord, holy and true, do You not judge and avenge our blood from those dwelling upon the earth?” </w:t>
      </w:r>
    </w:p>
    <w:p w:rsidR="009C6D0A" w:rsidRPr="007F6861" w:rsidRDefault="00766D39">
      <w:pPr>
        <w:pStyle w:val="reg"/>
        <w:rPr>
          <w:sz w:val="26"/>
        </w:rPr>
      </w:pPr>
      <w:r w:rsidRPr="007F6861">
        <w:rPr>
          <w:rStyle w:val="reftext1"/>
          <w:position w:val="6"/>
        </w:rPr>
        <w:t>11</w:t>
      </w:r>
      <w:r w:rsidR="00B473FB" w:rsidRPr="00B473FB">
        <w:rPr>
          <w:rStyle w:val="reftext1"/>
          <w:sz w:val="8"/>
        </w:rPr>
        <w:t> </w:t>
      </w:r>
      <w:r w:rsidRPr="007F6861">
        <w:rPr>
          <w:sz w:val="26"/>
        </w:rPr>
        <w:t xml:space="preserve">And to each of them were given white robes, and it was said to them that they shall rest yet a little time, until their fellow servants would also be complete, and their brothers, those being about to be killed as they also </w:t>
      </w:r>
      <w:r w:rsidRPr="007F6861">
        <w:rPr>
          <w:i/>
          <w:iCs/>
          <w:sz w:val="26"/>
        </w:rPr>
        <w:t>had been</w:t>
      </w:r>
      <w:r w:rsidRPr="007F6861">
        <w:rPr>
          <w:sz w:val="26"/>
        </w:rPr>
        <w:t xml:space="preserve">. </w:t>
      </w:r>
    </w:p>
    <w:p w:rsidR="009C6D0A" w:rsidRPr="007F6861" w:rsidRDefault="00766D39">
      <w:pPr>
        <w:pStyle w:val="hdg"/>
        <w:spacing w:line="288" w:lineRule="atLeast"/>
        <w:rPr>
          <w:sz w:val="26"/>
        </w:rPr>
      </w:pPr>
      <w:r w:rsidRPr="007F6861">
        <w:rPr>
          <w:sz w:val="26"/>
        </w:rPr>
        <w:t>The Sixth Seal: Terror</w:t>
      </w:r>
    </w:p>
    <w:p w:rsidR="009C6D0A" w:rsidRPr="007F6861" w:rsidRDefault="00766D39">
      <w:pPr>
        <w:pStyle w:val="reg"/>
        <w:rPr>
          <w:sz w:val="26"/>
        </w:rPr>
      </w:pPr>
      <w:r w:rsidRPr="007F6861">
        <w:rPr>
          <w:rStyle w:val="reftext1"/>
          <w:position w:val="6"/>
        </w:rPr>
        <w:t>12</w:t>
      </w:r>
      <w:r w:rsidR="00B473FB" w:rsidRPr="00B473FB">
        <w:rPr>
          <w:rStyle w:val="reftext1"/>
          <w:sz w:val="8"/>
        </w:rPr>
        <w:t> </w:t>
      </w:r>
      <w:r w:rsidRPr="007F6861">
        <w:rPr>
          <w:sz w:val="26"/>
        </w:rPr>
        <w:t xml:space="preserve">And I saw when He opened the sixth seal, and there was a great earthquake, and the sun became black as sackcloth of hair, and the whole moon became like blood, </w:t>
      </w:r>
      <w:r w:rsidRPr="007F6861">
        <w:rPr>
          <w:rStyle w:val="reftext1"/>
          <w:position w:val="6"/>
        </w:rPr>
        <w:t>13</w:t>
      </w:r>
      <w:r w:rsidR="00B473FB" w:rsidRPr="00B473FB">
        <w:rPr>
          <w:rStyle w:val="reftext1"/>
          <w:sz w:val="8"/>
        </w:rPr>
        <w:t> </w:t>
      </w:r>
      <w:r w:rsidRPr="007F6861">
        <w:rPr>
          <w:sz w:val="26"/>
        </w:rPr>
        <w:t xml:space="preserve">and the stars of heaven fell to the earth, as a fig tree casts its unripe figs, being shaken by a great wind. </w:t>
      </w:r>
      <w:r w:rsidRPr="007F6861">
        <w:rPr>
          <w:rStyle w:val="reftext1"/>
          <w:position w:val="6"/>
        </w:rPr>
        <w:t>14</w:t>
      </w:r>
      <w:r w:rsidR="00B473FB" w:rsidRPr="00B473FB">
        <w:rPr>
          <w:rStyle w:val="reftext1"/>
          <w:sz w:val="8"/>
        </w:rPr>
        <w:t> </w:t>
      </w:r>
      <w:r w:rsidRPr="007F6861">
        <w:rPr>
          <w:sz w:val="26"/>
        </w:rPr>
        <w:t xml:space="preserve">And heaven departed like a scroll being rolled up, and every mountain and island were moved out of their places. </w:t>
      </w:r>
    </w:p>
    <w:p w:rsidR="009C6D0A" w:rsidRPr="007F6861" w:rsidRDefault="00766D39">
      <w:pPr>
        <w:pStyle w:val="reg"/>
        <w:rPr>
          <w:sz w:val="26"/>
        </w:rPr>
      </w:pPr>
      <w:r w:rsidRPr="007F6861">
        <w:rPr>
          <w:rStyle w:val="reftext1"/>
          <w:position w:val="6"/>
        </w:rPr>
        <w:t>15</w:t>
      </w:r>
      <w:r w:rsidR="00B473FB" w:rsidRPr="00B473FB">
        <w:rPr>
          <w:rStyle w:val="reftext1"/>
          <w:sz w:val="8"/>
        </w:rPr>
        <w:t> </w:t>
      </w:r>
      <w:r w:rsidRPr="007F6861">
        <w:rPr>
          <w:sz w:val="26"/>
        </w:rPr>
        <w:t xml:space="preserve">And the kings of the earth, and the great ones, and the commanders, and the rich, and the powerful, and every slave and free, hid themselves in the caves, and among the rocks of the mountains. </w:t>
      </w:r>
      <w:r w:rsidRPr="007F6861">
        <w:rPr>
          <w:rStyle w:val="reftext1"/>
          <w:position w:val="6"/>
        </w:rPr>
        <w:t>16</w:t>
      </w:r>
      <w:r w:rsidR="00B473FB" w:rsidRPr="00B473FB">
        <w:rPr>
          <w:rStyle w:val="reftext1"/>
          <w:sz w:val="8"/>
        </w:rPr>
        <w:t> </w:t>
      </w:r>
      <w:r w:rsidRPr="007F6861">
        <w:rPr>
          <w:sz w:val="26"/>
        </w:rPr>
        <w:t>And they say to the mountains and to the rocks, “Fall on us and hide us</w:t>
      </w:r>
      <w:hyperlink w:anchor="fnb" w:tooltip="See Hosea 10:8" w:history="1">
        <w:r w:rsidRPr="007F6861">
          <w:rPr>
            <w:rStyle w:val="Hyperlink"/>
            <w:b/>
            <w:bCs/>
            <w:i/>
            <w:iCs/>
            <w:position w:val="6"/>
            <w:sz w:val="17"/>
            <w:szCs w:val="17"/>
          </w:rPr>
          <w:t>b</w:t>
        </w:r>
      </w:hyperlink>
      <w:r w:rsidRPr="007F6861">
        <w:rPr>
          <w:sz w:val="26"/>
        </w:rPr>
        <w:t xml:space="preserve"> from </w:t>
      </w:r>
      <w:r w:rsidRPr="007F6861">
        <w:rPr>
          <w:i/>
          <w:iCs/>
          <w:sz w:val="26"/>
        </w:rPr>
        <w:t>the</w:t>
      </w:r>
      <w:r w:rsidRPr="007F6861">
        <w:rPr>
          <w:sz w:val="26"/>
        </w:rPr>
        <w:t xml:space="preserve"> face of the </w:t>
      </w:r>
      <w:r w:rsidRPr="007F6861">
        <w:rPr>
          <w:i/>
          <w:iCs/>
          <w:sz w:val="26"/>
        </w:rPr>
        <w:t>One</w:t>
      </w:r>
      <w:r w:rsidRPr="007F6861">
        <w:rPr>
          <w:sz w:val="26"/>
        </w:rPr>
        <w:t xml:space="preserve"> sitting on the throne, and from the wrath of the Lamb, </w:t>
      </w:r>
      <w:r w:rsidRPr="007F6861">
        <w:rPr>
          <w:rStyle w:val="reftext1"/>
          <w:position w:val="6"/>
        </w:rPr>
        <w:t>17</w:t>
      </w:r>
      <w:r w:rsidR="00B473FB" w:rsidRPr="00B473FB">
        <w:rPr>
          <w:rStyle w:val="reftext1"/>
          <w:sz w:val="8"/>
        </w:rPr>
        <w:t> </w:t>
      </w:r>
      <w:r w:rsidRPr="007F6861">
        <w:rPr>
          <w:sz w:val="26"/>
        </w:rPr>
        <w:t>because the great day of Their</w:t>
      </w:r>
      <w:hyperlink w:anchor="fnc" w:tooltip="BYZ and TR ‘His’" w:history="1">
        <w:r w:rsidRPr="007F6861">
          <w:rPr>
            <w:rStyle w:val="Hyperlink"/>
            <w:b/>
            <w:bCs/>
            <w:i/>
            <w:iCs/>
            <w:position w:val="6"/>
            <w:sz w:val="17"/>
            <w:szCs w:val="17"/>
          </w:rPr>
          <w:t>c</w:t>
        </w:r>
      </w:hyperlink>
      <w:r w:rsidRPr="007F6861">
        <w:rPr>
          <w:sz w:val="26"/>
        </w:rPr>
        <w:t xml:space="preserve"> wrath has come, and who is able to stand?” </w:t>
      </w:r>
    </w:p>
    <w:p w:rsidR="009C6D0A" w:rsidRPr="007F6861" w:rsidRDefault="00766D39">
      <w:pPr>
        <w:pStyle w:val="foot"/>
        <w:spacing w:line="288" w:lineRule="atLeast"/>
        <w:rPr>
          <w:rFonts w:ascii="Tahoma" w:hAnsi="Tahoma" w:cs="Tahoma"/>
          <w:sz w:val="26"/>
        </w:rPr>
      </w:pPr>
      <w:r>
        <w:rPr>
          <w:rStyle w:val="footnotesbot1"/>
          <w:rFonts w:ascii="Tahoma" w:hAnsi="Tahoma" w:cs="Tahoma"/>
        </w:rPr>
        <w:t>a</w:t>
      </w:r>
      <w:r w:rsidRPr="007F6861">
        <w:rPr>
          <w:rFonts w:ascii="Tahoma" w:hAnsi="Tahoma" w:cs="Tahoma"/>
          <w:sz w:val="26"/>
        </w:rPr>
        <w:t xml:space="preserve"> </w:t>
      </w:r>
      <w:r>
        <w:rPr>
          <w:rStyle w:val="fnverse1"/>
          <w:rFonts w:ascii="Tahoma" w:hAnsi="Tahoma" w:cs="Tahoma"/>
        </w:rPr>
        <w:t>6</w:t>
      </w:r>
      <w:r w:rsidRPr="007F6861">
        <w:rPr>
          <w:rFonts w:ascii="Tahoma" w:hAnsi="Tahoma" w:cs="Tahoma"/>
          <w:sz w:val="26"/>
        </w:rPr>
        <w:t xml:space="preserve"> </w:t>
      </w:r>
      <w:r>
        <w:rPr>
          <w:rStyle w:val="footnote1"/>
          <w:rFonts w:ascii="Tahoma" w:hAnsi="Tahoma" w:cs="Tahoma"/>
        </w:rPr>
        <w:t>A choenix was a Greek dry measure, equivalent to 1.92 pints. A denarius was customarily a day's wage for a laborer (see Matthew 20:2)</w:t>
      </w:r>
      <w:r w:rsidRPr="007F6861">
        <w:rPr>
          <w:rFonts w:ascii="Tahoma" w:hAnsi="Tahoma" w:cs="Tahoma"/>
          <w:sz w:val="26"/>
        </w:rPr>
        <w:br/>
      </w:r>
      <w:r>
        <w:rPr>
          <w:rStyle w:val="footnotesbot1"/>
          <w:rFonts w:ascii="Tahoma" w:hAnsi="Tahoma" w:cs="Tahoma"/>
        </w:rPr>
        <w:t>b</w:t>
      </w:r>
      <w:r w:rsidRPr="007F6861">
        <w:rPr>
          <w:rFonts w:ascii="Tahoma" w:hAnsi="Tahoma" w:cs="Tahoma"/>
          <w:sz w:val="26"/>
        </w:rPr>
        <w:t xml:space="preserve"> </w:t>
      </w:r>
      <w:r>
        <w:rPr>
          <w:rStyle w:val="fnverse1"/>
          <w:rFonts w:ascii="Tahoma" w:hAnsi="Tahoma" w:cs="Tahoma"/>
        </w:rPr>
        <w:t>16</w:t>
      </w:r>
      <w:r w:rsidRPr="007F6861">
        <w:rPr>
          <w:rFonts w:ascii="Tahoma" w:hAnsi="Tahoma" w:cs="Tahoma"/>
          <w:sz w:val="26"/>
        </w:rPr>
        <w:t xml:space="preserve"> </w:t>
      </w:r>
      <w:r>
        <w:rPr>
          <w:rStyle w:val="footnote1"/>
          <w:rFonts w:ascii="Tahoma" w:hAnsi="Tahoma" w:cs="Tahoma"/>
        </w:rPr>
        <w:t>See Hosea 10:8</w:t>
      </w:r>
      <w:r w:rsidRPr="007F6861">
        <w:rPr>
          <w:rFonts w:ascii="Tahoma" w:hAnsi="Tahoma" w:cs="Tahoma"/>
          <w:sz w:val="26"/>
        </w:rPr>
        <w:br/>
      </w:r>
      <w:r>
        <w:rPr>
          <w:rStyle w:val="footnotesbot1"/>
          <w:rFonts w:ascii="Tahoma" w:hAnsi="Tahoma" w:cs="Tahoma"/>
        </w:rPr>
        <w:t>c</w:t>
      </w:r>
      <w:r w:rsidRPr="007F6861">
        <w:rPr>
          <w:rFonts w:ascii="Tahoma" w:hAnsi="Tahoma" w:cs="Tahoma"/>
          <w:sz w:val="26"/>
        </w:rPr>
        <w:t xml:space="preserve"> </w:t>
      </w:r>
      <w:r>
        <w:rPr>
          <w:rStyle w:val="fnverse1"/>
          <w:rFonts w:ascii="Tahoma" w:hAnsi="Tahoma" w:cs="Tahoma"/>
        </w:rPr>
        <w:t>17</w:t>
      </w:r>
      <w:r w:rsidRPr="007F6861">
        <w:rPr>
          <w:rFonts w:ascii="Tahoma" w:hAnsi="Tahoma" w:cs="Tahoma"/>
          <w:sz w:val="26"/>
        </w:rPr>
        <w:t xml:space="preserve"> </w:t>
      </w:r>
      <w:r>
        <w:rPr>
          <w:rStyle w:val="footnote1"/>
          <w:rFonts w:ascii="Tahoma" w:hAnsi="Tahoma" w:cs="Tahoma"/>
        </w:rPr>
        <w:t xml:space="preserve">BYZ and TR </w:t>
      </w:r>
      <w:r>
        <w:rPr>
          <w:rStyle w:val="footnote1"/>
          <w:rFonts w:ascii="Tahoma" w:hAnsi="Tahoma" w:cs="Tahoma"/>
          <w:i/>
          <w:iCs/>
        </w:rPr>
        <w:t>His</w:t>
      </w:r>
    </w:p>
    <w:p w:rsidR="009C6D0A" w:rsidRPr="007F6861" w:rsidRDefault="00766D39">
      <w:pPr>
        <w:shd w:val="clear" w:color="auto" w:fill="FFF0E6"/>
        <w:spacing w:before="0" w:beforeAutospacing="0" w:after="0" w:afterAutospacing="0" w:line="288" w:lineRule="atLeast"/>
        <w:rPr>
          <w:rFonts w:ascii="Tahoma" w:eastAsia="Times New Roman" w:hAnsi="Tahoma" w:cs="Tahoma"/>
          <w:b/>
          <w:bCs/>
          <w:color w:val="552200"/>
          <w:sz w:val="26"/>
        </w:rPr>
      </w:pPr>
      <w:r w:rsidRPr="007F6861">
        <w:rPr>
          <w:rFonts w:ascii="Tahoma" w:eastAsia="Times New Roman" w:hAnsi="Tahoma" w:cs="Tahoma"/>
          <w:b/>
          <w:bCs/>
          <w:color w:val="552200"/>
          <w:sz w:val="26"/>
        </w:rPr>
        <w:t>Revelation 7</w:t>
      </w:r>
    </w:p>
    <w:p w:rsidR="009C6D0A" w:rsidRPr="007F6861" w:rsidRDefault="00766D39">
      <w:pPr>
        <w:pStyle w:val="hdg"/>
        <w:spacing w:line="288" w:lineRule="atLeast"/>
        <w:rPr>
          <w:sz w:val="26"/>
        </w:rPr>
      </w:pPr>
      <w:r w:rsidRPr="007F6861">
        <w:rPr>
          <w:sz w:val="26"/>
        </w:rPr>
        <w:t>144,000 Sealed</w:t>
      </w:r>
    </w:p>
    <w:p w:rsidR="009C6D0A" w:rsidRPr="007F6861" w:rsidRDefault="00766D39">
      <w:pPr>
        <w:pStyle w:val="reg"/>
        <w:rPr>
          <w:sz w:val="26"/>
        </w:rPr>
      </w:pPr>
      <w:r w:rsidRPr="007F6861">
        <w:rPr>
          <w:rStyle w:val="reftext1"/>
          <w:position w:val="6"/>
        </w:rPr>
        <w:lastRenderedPageBreak/>
        <w:t>1</w:t>
      </w:r>
      <w:r w:rsidR="00B473FB" w:rsidRPr="00B473FB">
        <w:rPr>
          <w:rStyle w:val="reftext1"/>
          <w:sz w:val="8"/>
        </w:rPr>
        <w:t> </w:t>
      </w:r>
      <w:r w:rsidRPr="007F6861">
        <w:rPr>
          <w:sz w:val="26"/>
        </w:rPr>
        <w:t xml:space="preserve">After these things I saw four angels standing upon the four corners of the earth, holding the four winds of the earth, so that no wind would blow on the earth, nor on the sea, nor on any tree. </w:t>
      </w:r>
      <w:r w:rsidRPr="007F6861">
        <w:rPr>
          <w:rStyle w:val="reftext1"/>
          <w:position w:val="6"/>
        </w:rPr>
        <w:t>2</w:t>
      </w:r>
      <w:r w:rsidR="00B473FB" w:rsidRPr="00B473FB">
        <w:rPr>
          <w:rStyle w:val="reftext1"/>
          <w:sz w:val="8"/>
        </w:rPr>
        <w:t> </w:t>
      </w:r>
      <w:r w:rsidRPr="007F6861">
        <w:rPr>
          <w:sz w:val="26"/>
        </w:rPr>
        <w:t xml:space="preserve">And I saw another angel, having ascended from </w:t>
      </w:r>
      <w:r w:rsidRPr="007F6861">
        <w:rPr>
          <w:i/>
          <w:iCs/>
          <w:sz w:val="26"/>
        </w:rPr>
        <w:t>the</w:t>
      </w:r>
      <w:r w:rsidRPr="007F6861">
        <w:rPr>
          <w:sz w:val="26"/>
        </w:rPr>
        <w:t xml:space="preserve"> rising of </w:t>
      </w:r>
      <w:r w:rsidRPr="007F6861">
        <w:rPr>
          <w:i/>
          <w:iCs/>
          <w:sz w:val="26"/>
        </w:rPr>
        <w:t>the</w:t>
      </w:r>
      <w:r w:rsidRPr="007F6861">
        <w:rPr>
          <w:sz w:val="26"/>
        </w:rPr>
        <w:t xml:space="preserve"> sun, having </w:t>
      </w:r>
      <w:r w:rsidRPr="007F6861">
        <w:rPr>
          <w:i/>
          <w:iCs/>
          <w:sz w:val="26"/>
        </w:rPr>
        <w:t>the</w:t>
      </w:r>
      <w:r w:rsidRPr="007F6861">
        <w:rPr>
          <w:sz w:val="26"/>
        </w:rPr>
        <w:t xml:space="preserve"> seal of </w:t>
      </w:r>
      <w:r w:rsidRPr="007F6861">
        <w:rPr>
          <w:i/>
          <w:iCs/>
          <w:sz w:val="26"/>
        </w:rPr>
        <w:t>the</w:t>
      </w:r>
      <w:r w:rsidRPr="007F6861">
        <w:rPr>
          <w:sz w:val="26"/>
        </w:rPr>
        <w:t xml:space="preserve"> living God. And he cried in a loud voice to the four angels to whom it had been given to them to harm the earth and the sea, </w:t>
      </w:r>
      <w:r w:rsidRPr="007F6861">
        <w:rPr>
          <w:rStyle w:val="reftext1"/>
          <w:position w:val="6"/>
        </w:rPr>
        <w:t>3</w:t>
      </w:r>
      <w:r w:rsidR="00B473FB" w:rsidRPr="00B473FB">
        <w:rPr>
          <w:rStyle w:val="reftext1"/>
          <w:sz w:val="8"/>
        </w:rPr>
        <w:t> </w:t>
      </w:r>
      <w:r w:rsidRPr="007F6861">
        <w:rPr>
          <w:sz w:val="26"/>
        </w:rPr>
        <w:t xml:space="preserve">saying, “Do not harm the earth, nor the sea, nor the trees, until we shall have sealed the servants of our God on their foreheads.” </w:t>
      </w:r>
    </w:p>
    <w:p w:rsidR="009C6D0A" w:rsidRPr="007F6861" w:rsidRDefault="00766D39">
      <w:pPr>
        <w:pStyle w:val="reg"/>
        <w:rPr>
          <w:sz w:val="26"/>
        </w:rPr>
      </w:pPr>
      <w:r w:rsidRPr="007F6861">
        <w:rPr>
          <w:rStyle w:val="reftext1"/>
          <w:position w:val="6"/>
        </w:rPr>
        <w:t>4</w:t>
      </w:r>
      <w:r w:rsidR="00B473FB" w:rsidRPr="00B473FB">
        <w:rPr>
          <w:rStyle w:val="reftext1"/>
          <w:sz w:val="8"/>
        </w:rPr>
        <w:t> </w:t>
      </w:r>
      <w:r w:rsidRPr="007F6861">
        <w:rPr>
          <w:sz w:val="26"/>
        </w:rPr>
        <w:t xml:space="preserve">And I heard the number of those having been sealed, one hundred forty-four thousand, having been sealed out of every tribe of </w:t>
      </w:r>
      <w:r w:rsidRPr="007F6861">
        <w:rPr>
          <w:i/>
          <w:iCs/>
          <w:sz w:val="26"/>
        </w:rPr>
        <w:t>the</w:t>
      </w:r>
      <w:r w:rsidRPr="007F6861">
        <w:rPr>
          <w:sz w:val="26"/>
        </w:rPr>
        <w:t xml:space="preserve"> sons of Israel: </w:t>
      </w:r>
    </w:p>
    <w:p w:rsidR="009C6D0A" w:rsidRPr="007F6861" w:rsidRDefault="00766D39">
      <w:pPr>
        <w:pStyle w:val="indent1stline"/>
        <w:spacing w:line="288" w:lineRule="atLeast"/>
        <w:jc w:val="both"/>
        <w:rPr>
          <w:rFonts w:ascii="Tahoma" w:hAnsi="Tahoma" w:cs="Tahoma"/>
          <w:sz w:val="26"/>
        </w:rPr>
      </w:pPr>
      <w:r w:rsidRPr="007F6861">
        <w:rPr>
          <w:rStyle w:val="reftext1"/>
          <w:position w:val="6"/>
        </w:rPr>
        <w:t>5</w:t>
      </w:r>
      <w:r w:rsidR="00B473FB" w:rsidRPr="00B473FB">
        <w:rPr>
          <w:rStyle w:val="reftext1"/>
          <w:sz w:val="8"/>
        </w:rPr>
        <w:t> </w:t>
      </w:r>
      <w:r w:rsidRPr="007F6861">
        <w:rPr>
          <w:rFonts w:ascii="Tahoma" w:hAnsi="Tahoma" w:cs="Tahoma"/>
          <w:sz w:val="26"/>
        </w:rPr>
        <w:t xml:space="preserve">Out of </w:t>
      </w:r>
      <w:r w:rsidRPr="007F6861">
        <w:rPr>
          <w:rFonts w:ascii="Tahoma" w:hAnsi="Tahoma" w:cs="Tahoma"/>
          <w:i/>
          <w:iCs/>
          <w:sz w:val="26"/>
        </w:rPr>
        <w:t>the</w:t>
      </w:r>
      <w:r w:rsidRPr="007F6861">
        <w:rPr>
          <w:rFonts w:ascii="Tahoma" w:hAnsi="Tahoma" w:cs="Tahoma"/>
          <w:sz w:val="26"/>
        </w:rPr>
        <w:t xml:space="preserve"> tribe of Judah twelve thousand having been sealed,</w:t>
      </w:r>
    </w:p>
    <w:p w:rsidR="009C6D0A" w:rsidRPr="007F6861" w:rsidRDefault="00766D39">
      <w:pPr>
        <w:pStyle w:val="indent1"/>
        <w:spacing w:line="288" w:lineRule="atLeast"/>
        <w:jc w:val="both"/>
        <w:rPr>
          <w:rFonts w:ascii="Tahoma" w:hAnsi="Tahoma" w:cs="Tahoma"/>
          <w:sz w:val="26"/>
        </w:rPr>
      </w:pPr>
      <w:r w:rsidRPr="007F6861">
        <w:rPr>
          <w:rFonts w:ascii="Tahoma" w:hAnsi="Tahoma" w:cs="Tahoma"/>
          <w:sz w:val="26"/>
        </w:rPr>
        <w:t xml:space="preserve">out of </w:t>
      </w:r>
      <w:r w:rsidRPr="007F6861">
        <w:rPr>
          <w:rFonts w:ascii="Tahoma" w:hAnsi="Tahoma" w:cs="Tahoma"/>
          <w:i/>
          <w:iCs/>
          <w:sz w:val="26"/>
        </w:rPr>
        <w:t>the</w:t>
      </w:r>
      <w:r w:rsidRPr="007F6861">
        <w:rPr>
          <w:rFonts w:ascii="Tahoma" w:hAnsi="Tahoma" w:cs="Tahoma"/>
          <w:sz w:val="26"/>
        </w:rPr>
        <w:t xml:space="preserve"> tribe of Reuben twelve thousand,</w:t>
      </w:r>
    </w:p>
    <w:p w:rsidR="009C6D0A" w:rsidRPr="007F6861" w:rsidRDefault="00766D39">
      <w:pPr>
        <w:pStyle w:val="indent1"/>
        <w:spacing w:line="288" w:lineRule="atLeast"/>
        <w:jc w:val="both"/>
        <w:rPr>
          <w:rFonts w:ascii="Tahoma" w:hAnsi="Tahoma" w:cs="Tahoma"/>
          <w:sz w:val="26"/>
        </w:rPr>
      </w:pPr>
      <w:r w:rsidRPr="007F6861">
        <w:rPr>
          <w:rFonts w:ascii="Tahoma" w:hAnsi="Tahoma" w:cs="Tahoma"/>
          <w:sz w:val="26"/>
        </w:rPr>
        <w:t xml:space="preserve">out of </w:t>
      </w:r>
      <w:r w:rsidRPr="007F6861">
        <w:rPr>
          <w:rFonts w:ascii="Tahoma" w:hAnsi="Tahoma" w:cs="Tahoma"/>
          <w:i/>
          <w:iCs/>
          <w:sz w:val="26"/>
        </w:rPr>
        <w:t>the</w:t>
      </w:r>
      <w:r w:rsidRPr="007F6861">
        <w:rPr>
          <w:rFonts w:ascii="Tahoma" w:hAnsi="Tahoma" w:cs="Tahoma"/>
          <w:sz w:val="26"/>
        </w:rPr>
        <w:t xml:space="preserve"> tribe of Gad twelve thousand, </w:t>
      </w:r>
    </w:p>
    <w:p w:rsidR="009C6D0A" w:rsidRPr="007F6861" w:rsidRDefault="00766D39">
      <w:pPr>
        <w:pStyle w:val="indent1stline"/>
        <w:spacing w:line="288" w:lineRule="atLeast"/>
        <w:jc w:val="both"/>
        <w:rPr>
          <w:rFonts w:ascii="Tahoma" w:hAnsi="Tahoma" w:cs="Tahoma"/>
          <w:sz w:val="26"/>
        </w:rPr>
      </w:pPr>
      <w:r w:rsidRPr="007F6861">
        <w:rPr>
          <w:rStyle w:val="reftext1"/>
          <w:position w:val="6"/>
        </w:rPr>
        <w:t>6</w:t>
      </w:r>
      <w:r w:rsidR="00B473FB" w:rsidRPr="00B473FB">
        <w:rPr>
          <w:rStyle w:val="reftext1"/>
          <w:sz w:val="8"/>
        </w:rPr>
        <w:t> </w:t>
      </w:r>
      <w:r w:rsidRPr="007F6861">
        <w:rPr>
          <w:rFonts w:ascii="Tahoma" w:hAnsi="Tahoma" w:cs="Tahoma"/>
          <w:sz w:val="26"/>
        </w:rPr>
        <w:t xml:space="preserve">out of </w:t>
      </w:r>
      <w:r w:rsidRPr="007F6861">
        <w:rPr>
          <w:rFonts w:ascii="Tahoma" w:hAnsi="Tahoma" w:cs="Tahoma"/>
          <w:i/>
          <w:iCs/>
          <w:sz w:val="26"/>
        </w:rPr>
        <w:t>the</w:t>
      </w:r>
      <w:r w:rsidRPr="007F6861">
        <w:rPr>
          <w:rFonts w:ascii="Tahoma" w:hAnsi="Tahoma" w:cs="Tahoma"/>
          <w:sz w:val="26"/>
        </w:rPr>
        <w:t xml:space="preserve"> tribe of Asher twelve thousand,</w:t>
      </w:r>
    </w:p>
    <w:p w:rsidR="009C6D0A" w:rsidRPr="007F6861" w:rsidRDefault="00766D39">
      <w:pPr>
        <w:pStyle w:val="indent1"/>
        <w:spacing w:line="288" w:lineRule="atLeast"/>
        <w:jc w:val="both"/>
        <w:rPr>
          <w:rFonts w:ascii="Tahoma" w:hAnsi="Tahoma" w:cs="Tahoma"/>
          <w:sz w:val="26"/>
        </w:rPr>
      </w:pPr>
      <w:r w:rsidRPr="007F6861">
        <w:rPr>
          <w:rFonts w:ascii="Tahoma" w:hAnsi="Tahoma" w:cs="Tahoma"/>
          <w:sz w:val="26"/>
        </w:rPr>
        <w:t xml:space="preserve">out of </w:t>
      </w:r>
      <w:r w:rsidRPr="007F6861">
        <w:rPr>
          <w:rFonts w:ascii="Tahoma" w:hAnsi="Tahoma" w:cs="Tahoma"/>
          <w:i/>
          <w:iCs/>
          <w:sz w:val="26"/>
        </w:rPr>
        <w:t>the</w:t>
      </w:r>
      <w:r w:rsidRPr="007F6861">
        <w:rPr>
          <w:rFonts w:ascii="Tahoma" w:hAnsi="Tahoma" w:cs="Tahoma"/>
          <w:sz w:val="26"/>
        </w:rPr>
        <w:t xml:space="preserve"> tribe of Naphtali twelve thousand,</w:t>
      </w:r>
    </w:p>
    <w:p w:rsidR="009C6D0A" w:rsidRPr="007F6861" w:rsidRDefault="00766D39">
      <w:pPr>
        <w:pStyle w:val="indent1"/>
        <w:spacing w:line="288" w:lineRule="atLeast"/>
        <w:jc w:val="both"/>
        <w:rPr>
          <w:rFonts w:ascii="Tahoma" w:hAnsi="Tahoma" w:cs="Tahoma"/>
          <w:sz w:val="26"/>
        </w:rPr>
      </w:pPr>
      <w:r w:rsidRPr="007F6861">
        <w:rPr>
          <w:rFonts w:ascii="Tahoma" w:hAnsi="Tahoma" w:cs="Tahoma"/>
          <w:sz w:val="26"/>
        </w:rPr>
        <w:t xml:space="preserve">out of </w:t>
      </w:r>
      <w:r w:rsidRPr="007F6861">
        <w:rPr>
          <w:rFonts w:ascii="Tahoma" w:hAnsi="Tahoma" w:cs="Tahoma"/>
          <w:i/>
          <w:iCs/>
          <w:sz w:val="26"/>
        </w:rPr>
        <w:t>the</w:t>
      </w:r>
      <w:r w:rsidRPr="007F6861">
        <w:rPr>
          <w:rFonts w:ascii="Tahoma" w:hAnsi="Tahoma" w:cs="Tahoma"/>
          <w:sz w:val="26"/>
        </w:rPr>
        <w:t xml:space="preserve"> tribe of Manasseh twelve thousand, </w:t>
      </w:r>
    </w:p>
    <w:p w:rsidR="009C6D0A" w:rsidRPr="007F6861" w:rsidRDefault="00766D39">
      <w:pPr>
        <w:pStyle w:val="indent1stline"/>
        <w:spacing w:line="288" w:lineRule="atLeast"/>
        <w:jc w:val="both"/>
        <w:rPr>
          <w:rFonts w:ascii="Tahoma" w:hAnsi="Tahoma" w:cs="Tahoma"/>
          <w:sz w:val="26"/>
        </w:rPr>
      </w:pPr>
      <w:r w:rsidRPr="007F6861">
        <w:rPr>
          <w:rStyle w:val="reftext1"/>
          <w:position w:val="6"/>
        </w:rPr>
        <w:t>7</w:t>
      </w:r>
      <w:r w:rsidR="00B473FB" w:rsidRPr="00B473FB">
        <w:rPr>
          <w:rStyle w:val="reftext1"/>
          <w:sz w:val="8"/>
        </w:rPr>
        <w:t> </w:t>
      </w:r>
      <w:r w:rsidRPr="007F6861">
        <w:rPr>
          <w:rFonts w:ascii="Tahoma" w:hAnsi="Tahoma" w:cs="Tahoma"/>
          <w:sz w:val="26"/>
        </w:rPr>
        <w:t xml:space="preserve">out of </w:t>
      </w:r>
      <w:r w:rsidRPr="007F6861">
        <w:rPr>
          <w:rFonts w:ascii="Tahoma" w:hAnsi="Tahoma" w:cs="Tahoma"/>
          <w:i/>
          <w:iCs/>
          <w:sz w:val="26"/>
        </w:rPr>
        <w:t>the</w:t>
      </w:r>
      <w:r w:rsidRPr="007F6861">
        <w:rPr>
          <w:rFonts w:ascii="Tahoma" w:hAnsi="Tahoma" w:cs="Tahoma"/>
          <w:sz w:val="26"/>
        </w:rPr>
        <w:t xml:space="preserve"> tribe of Simeon twelve thousand,</w:t>
      </w:r>
    </w:p>
    <w:p w:rsidR="009C6D0A" w:rsidRPr="007F6861" w:rsidRDefault="00766D39">
      <w:pPr>
        <w:pStyle w:val="indent1"/>
        <w:spacing w:line="288" w:lineRule="atLeast"/>
        <w:jc w:val="both"/>
        <w:rPr>
          <w:rFonts w:ascii="Tahoma" w:hAnsi="Tahoma" w:cs="Tahoma"/>
          <w:sz w:val="26"/>
        </w:rPr>
      </w:pPr>
      <w:r w:rsidRPr="007F6861">
        <w:rPr>
          <w:rFonts w:ascii="Tahoma" w:hAnsi="Tahoma" w:cs="Tahoma"/>
          <w:sz w:val="26"/>
        </w:rPr>
        <w:t xml:space="preserve">out of </w:t>
      </w:r>
      <w:r w:rsidRPr="007F6861">
        <w:rPr>
          <w:rFonts w:ascii="Tahoma" w:hAnsi="Tahoma" w:cs="Tahoma"/>
          <w:i/>
          <w:iCs/>
          <w:sz w:val="26"/>
        </w:rPr>
        <w:t>the</w:t>
      </w:r>
      <w:r w:rsidRPr="007F6861">
        <w:rPr>
          <w:rFonts w:ascii="Tahoma" w:hAnsi="Tahoma" w:cs="Tahoma"/>
          <w:sz w:val="26"/>
        </w:rPr>
        <w:t xml:space="preserve"> tribe of Levi twelve thousand,</w:t>
      </w:r>
    </w:p>
    <w:p w:rsidR="009C6D0A" w:rsidRPr="007F6861" w:rsidRDefault="00766D39">
      <w:pPr>
        <w:pStyle w:val="indent1"/>
        <w:spacing w:line="288" w:lineRule="atLeast"/>
        <w:jc w:val="both"/>
        <w:rPr>
          <w:rFonts w:ascii="Tahoma" w:hAnsi="Tahoma" w:cs="Tahoma"/>
          <w:sz w:val="26"/>
        </w:rPr>
      </w:pPr>
      <w:r w:rsidRPr="007F6861">
        <w:rPr>
          <w:rFonts w:ascii="Tahoma" w:hAnsi="Tahoma" w:cs="Tahoma"/>
          <w:sz w:val="26"/>
        </w:rPr>
        <w:t xml:space="preserve">out of </w:t>
      </w:r>
      <w:r w:rsidRPr="007F6861">
        <w:rPr>
          <w:rFonts w:ascii="Tahoma" w:hAnsi="Tahoma" w:cs="Tahoma"/>
          <w:i/>
          <w:iCs/>
          <w:sz w:val="26"/>
        </w:rPr>
        <w:t>the</w:t>
      </w:r>
      <w:r w:rsidRPr="007F6861">
        <w:rPr>
          <w:rFonts w:ascii="Tahoma" w:hAnsi="Tahoma" w:cs="Tahoma"/>
          <w:sz w:val="26"/>
        </w:rPr>
        <w:t xml:space="preserve"> tribe of Isaachar twelve thousand, </w:t>
      </w:r>
    </w:p>
    <w:p w:rsidR="009C6D0A" w:rsidRPr="007F6861" w:rsidRDefault="00766D39">
      <w:pPr>
        <w:pStyle w:val="indent1stline"/>
        <w:spacing w:line="288" w:lineRule="atLeast"/>
        <w:jc w:val="both"/>
        <w:rPr>
          <w:rFonts w:ascii="Tahoma" w:hAnsi="Tahoma" w:cs="Tahoma"/>
          <w:sz w:val="26"/>
        </w:rPr>
      </w:pPr>
      <w:r w:rsidRPr="007F6861">
        <w:rPr>
          <w:rStyle w:val="reftext1"/>
          <w:position w:val="6"/>
        </w:rPr>
        <w:t>8</w:t>
      </w:r>
      <w:r w:rsidR="00B473FB" w:rsidRPr="00B473FB">
        <w:rPr>
          <w:rStyle w:val="reftext1"/>
          <w:sz w:val="8"/>
        </w:rPr>
        <w:t> </w:t>
      </w:r>
      <w:r w:rsidRPr="007F6861">
        <w:rPr>
          <w:rFonts w:ascii="Tahoma" w:hAnsi="Tahoma" w:cs="Tahoma"/>
          <w:sz w:val="26"/>
        </w:rPr>
        <w:t xml:space="preserve">out of </w:t>
      </w:r>
      <w:r w:rsidRPr="007F6861">
        <w:rPr>
          <w:rFonts w:ascii="Tahoma" w:hAnsi="Tahoma" w:cs="Tahoma"/>
          <w:i/>
          <w:iCs/>
          <w:sz w:val="26"/>
        </w:rPr>
        <w:t>the</w:t>
      </w:r>
      <w:r w:rsidRPr="007F6861">
        <w:rPr>
          <w:rFonts w:ascii="Tahoma" w:hAnsi="Tahoma" w:cs="Tahoma"/>
          <w:sz w:val="26"/>
        </w:rPr>
        <w:t xml:space="preserve"> tribe of Zebulun twelve thousand,</w:t>
      </w:r>
    </w:p>
    <w:p w:rsidR="009C6D0A" w:rsidRPr="007F6861" w:rsidRDefault="00766D39">
      <w:pPr>
        <w:pStyle w:val="indent1"/>
        <w:spacing w:line="288" w:lineRule="atLeast"/>
        <w:jc w:val="both"/>
        <w:rPr>
          <w:rFonts w:ascii="Tahoma" w:hAnsi="Tahoma" w:cs="Tahoma"/>
          <w:sz w:val="26"/>
        </w:rPr>
      </w:pPr>
      <w:r w:rsidRPr="007F6861">
        <w:rPr>
          <w:rFonts w:ascii="Tahoma" w:hAnsi="Tahoma" w:cs="Tahoma"/>
          <w:sz w:val="26"/>
        </w:rPr>
        <w:t xml:space="preserve">out of </w:t>
      </w:r>
      <w:r w:rsidRPr="007F6861">
        <w:rPr>
          <w:rFonts w:ascii="Tahoma" w:hAnsi="Tahoma" w:cs="Tahoma"/>
          <w:i/>
          <w:iCs/>
          <w:sz w:val="26"/>
        </w:rPr>
        <w:t>the</w:t>
      </w:r>
      <w:r w:rsidRPr="007F6861">
        <w:rPr>
          <w:rFonts w:ascii="Tahoma" w:hAnsi="Tahoma" w:cs="Tahoma"/>
          <w:sz w:val="26"/>
        </w:rPr>
        <w:t xml:space="preserve"> tribe of Joseph twelve thousand,</w:t>
      </w:r>
    </w:p>
    <w:p w:rsidR="009C6D0A" w:rsidRPr="007F6861" w:rsidRDefault="00766D39">
      <w:pPr>
        <w:pStyle w:val="indent1"/>
        <w:spacing w:line="288" w:lineRule="atLeast"/>
        <w:jc w:val="both"/>
        <w:rPr>
          <w:rFonts w:ascii="Tahoma" w:hAnsi="Tahoma" w:cs="Tahoma"/>
          <w:sz w:val="26"/>
        </w:rPr>
      </w:pPr>
      <w:r w:rsidRPr="007F6861">
        <w:rPr>
          <w:rFonts w:ascii="Tahoma" w:hAnsi="Tahoma" w:cs="Tahoma"/>
          <w:sz w:val="26"/>
        </w:rPr>
        <w:t xml:space="preserve">out of </w:t>
      </w:r>
      <w:r w:rsidRPr="007F6861">
        <w:rPr>
          <w:rFonts w:ascii="Tahoma" w:hAnsi="Tahoma" w:cs="Tahoma"/>
          <w:i/>
          <w:iCs/>
          <w:sz w:val="26"/>
        </w:rPr>
        <w:t>the</w:t>
      </w:r>
      <w:r w:rsidRPr="007F6861">
        <w:rPr>
          <w:rFonts w:ascii="Tahoma" w:hAnsi="Tahoma" w:cs="Tahoma"/>
          <w:sz w:val="26"/>
        </w:rPr>
        <w:t xml:space="preserve"> tribe of Benjamin twelve thousand having been sealed. </w:t>
      </w:r>
    </w:p>
    <w:p w:rsidR="009C6D0A" w:rsidRPr="007F6861" w:rsidRDefault="00766D39">
      <w:pPr>
        <w:pStyle w:val="hdg"/>
        <w:spacing w:line="288" w:lineRule="atLeast"/>
        <w:rPr>
          <w:sz w:val="26"/>
        </w:rPr>
      </w:pPr>
      <w:r w:rsidRPr="007F6861">
        <w:rPr>
          <w:sz w:val="26"/>
        </w:rPr>
        <w:t>Praise from the Great Multitude</w:t>
      </w:r>
    </w:p>
    <w:p w:rsidR="009C6D0A" w:rsidRPr="007F6861" w:rsidRDefault="00766D39">
      <w:pPr>
        <w:pStyle w:val="reg"/>
        <w:rPr>
          <w:sz w:val="26"/>
        </w:rPr>
      </w:pPr>
      <w:r w:rsidRPr="007F6861">
        <w:rPr>
          <w:rStyle w:val="reftext1"/>
          <w:position w:val="6"/>
        </w:rPr>
        <w:t>9</w:t>
      </w:r>
      <w:r w:rsidR="00B473FB" w:rsidRPr="00B473FB">
        <w:rPr>
          <w:rStyle w:val="reftext1"/>
          <w:sz w:val="8"/>
        </w:rPr>
        <w:t> </w:t>
      </w:r>
      <w:r w:rsidRPr="007F6861">
        <w:rPr>
          <w:sz w:val="26"/>
        </w:rPr>
        <w:t xml:space="preserve">After these things I looked, and behold, a great multitude, which no one was able to number it, out of every nation, and tribes, and peoples, and tongues, standing before the throne and before the Lamb, having been clothed with white robes, and palm branches in their hands. </w:t>
      </w:r>
      <w:r w:rsidRPr="007F6861">
        <w:rPr>
          <w:rStyle w:val="reftext1"/>
          <w:position w:val="6"/>
        </w:rPr>
        <w:t>10</w:t>
      </w:r>
      <w:r w:rsidR="00B473FB" w:rsidRPr="00B473FB">
        <w:rPr>
          <w:rStyle w:val="reftext1"/>
          <w:sz w:val="8"/>
        </w:rPr>
        <w:t> </w:t>
      </w:r>
      <w:r w:rsidRPr="007F6861">
        <w:rPr>
          <w:sz w:val="26"/>
        </w:rPr>
        <w:t>And they were crying out in a loud voice, saying:</w:t>
      </w:r>
    </w:p>
    <w:p w:rsidR="009C6D0A" w:rsidRPr="007F6861" w:rsidRDefault="00766D39">
      <w:pPr>
        <w:pStyle w:val="indent1stline"/>
        <w:spacing w:line="288" w:lineRule="atLeast"/>
        <w:jc w:val="both"/>
        <w:rPr>
          <w:rFonts w:ascii="Tahoma" w:hAnsi="Tahoma" w:cs="Tahoma"/>
          <w:sz w:val="26"/>
        </w:rPr>
      </w:pPr>
      <w:r w:rsidRPr="007F6861">
        <w:rPr>
          <w:rFonts w:ascii="Tahoma" w:hAnsi="Tahoma" w:cs="Tahoma"/>
          <w:sz w:val="26"/>
        </w:rPr>
        <w:t>“Salvation to our God,</w:t>
      </w:r>
    </w:p>
    <w:p w:rsidR="009C6D0A" w:rsidRPr="007F6861" w:rsidRDefault="00766D39">
      <w:pPr>
        <w:pStyle w:val="indent2"/>
        <w:spacing w:line="288" w:lineRule="atLeast"/>
        <w:jc w:val="both"/>
        <w:rPr>
          <w:rFonts w:ascii="Tahoma" w:hAnsi="Tahoma" w:cs="Tahoma"/>
          <w:sz w:val="26"/>
        </w:rPr>
      </w:pPr>
      <w:r w:rsidRPr="007F6861">
        <w:rPr>
          <w:rFonts w:ascii="Tahoma" w:hAnsi="Tahoma" w:cs="Tahoma"/>
          <w:sz w:val="26"/>
        </w:rPr>
        <w:t xml:space="preserve">the </w:t>
      </w:r>
      <w:r w:rsidRPr="007F6861">
        <w:rPr>
          <w:rFonts w:ascii="Tahoma" w:hAnsi="Tahoma" w:cs="Tahoma"/>
          <w:i/>
          <w:iCs/>
          <w:sz w:val="26"/>
        </w:rPr>
        <w:t>One</w:t>
      </w:r>
      <w:r w:rsidRPr="007F6861">
        <w:rPr>
          <w:rFonts w:ascii="Tahoma" w:hAnsi="Tahoma" w:cs="Tahoma"/>
          <w:sz w:val="26"/>
        </w:rPr>
        <w:t xml:space="preserve"> sitting on the throne,</w:t>
      </w:r>
    </w:p>
    <w:p w:rsidR="009C6D0A" w:rsidRPr="007F6861" w:rsidRDefault="00766D39">
      <w:pPr>
        <w:pStyle w:val="indent1"/>
        <w:spacing w:line="288" w:lineRule="atLeast"/>
        <w:jc w:val="both"/>
        <w:rPr>
          <w:rFonts w:ascii="Tahoma" w:hAnsi="Tahoma" w:cs="Tahoma"/>
          <w:sz w:val="26"/>
        </w:rPr>
      </w:pPr>
      <w:r w:rsidRPr="007F6861">
        <w:rPr>
          <w:rFonts w:ascii="Tahoma" w:hAnsi="Tahoma" w:cs="Tahoma"/>
          <w:sz w:val="26"/>
        </w:rPr>
        <w:t xml:space="preserve">and to the Lamb!” </w:t>
      </w:r>
    </w:p>
    <w:p w:rsidR="009C6D0A" w:rsidRPr="007F6861" w:rsidRDefault="00766D39">
      <w:pPr>
        <w:pStyle w:val="reg"/>
        <w:rPr>
          <w:sz w:val="26"/>
        </w:rPr>
      </w:pPr>
      <w:r w:rsidRPr="007F6861">
        <w:rPr>
          <w:rStyle w:val="reftext1"/>
          <w:position w:val="6"/>
        </w:rPr>
        <w:t>11</w:t>
      </w:r>
      <w:r w:rsidR="00B473FB" w:rsidRPr="00B473FB">
        <w:rPr>
          <w:rStyle w:val="reftext1"/>
          <w:sz w:val="8"/>
        </w:rPr>
        <w:t> </w:t>
      </w:r>
      <w:r w:rsidRPr="007F6861">
        <w:rPr>
          <w:sz w:val="26"/>
        </w:rPr>
        <w:t xml:space="preserve">And all the angels stood around the throne, and the elders, and the four living creatures, and they fell upon their faces before the throne and worshiped God, </w:t>
      </w:r>
      <w:r w:rsidRPr="007F6861">
        <w:rPr>
          <w:rStyle w:val="reftext1"/>
          <w:position w:val="6"/>
        </w:rPr>
        <w:t>12</w:t>
      </w:r>
      <w:r w:rsidR="00B473FB" w:rsidRPr="00B473FB">
        <w:rPr>
          <w:rStyle w:val="reftext1"/>
          <w:sz w:val="8"/>
        </w:rPr>
        <w:t> </w:t>
      </w:r>
      <w:r w:rsidRPr="007F6861">
        <w:rPr>
          <w:sz w:val="26"/>
        </w:rPr>
        <w:t xml:space="preserve">saying, “Amen! Blessing, and glory, and wisdom, and thanksgiving, and honor, and power, and strength, to our God, to the ages of the ages! Amen.” </w:t>
      </w:r>
    </w:p>
    <w:p w:rsidR="009C6D0A" w:rsidRPr="007F6861" w:rsidRDefault="00766D39">
      <w:pPr>
        <w:pStyle w:val="reg"/>
        <w:rPr>
          <w:sz w:val="26"/>
        </w:rPr>
      </w:pPr>
      <w:r w:rsidRPr="007F6861">
        <w:rPr>
          <w:rStyle w:val="reftext1"/>
          <w:position w:val="6"/>
        </w:rPr>
        <w:t>13</w:t>
      </w:r>
      <w:r w:rsidR="00B473FB" w:rsidRPr="00B473FB">
        <w:rPr>
          <w:rStyle w:val="reftext1"/>
          <w:sz w:val="8"/>
        </w:rPr>
        <w:t> </w:t>
      </w:r>
      <w:r w:rsidRPr="007F6861">
        <w:rPr>
          <w:sz w:val="26"/>
        </w:rPr>
        <w:t xml:space="preserve">And one of the elders answered, saying to me, “These having been clothed with the white robes, who are they, and from where have they come?” </w:t>
      </w:r>
    </w:p>
    <w:p w:rsidR="009C6D0A" w:rsidRPr="007F6861" w:rsidRDefault="00766D39">
      <w:pPr>
        <w:pStyle w:val="reg"/>
        <w:rPr>
          <w:sz w:val="26"/>
        </w:rPr>
      </w:pPr>
      <w:r w:rsidRPr="007F6861">
        <w:rPr>
          <w:rStyle w:val="reftext1"/>
          <w:position w:val="6"/>
        </w:rPr>
        <w:lastRenderedPageBreak/>
        <w:t>14</w:t>
      </w:r>
      <w:r w:rsidR="00B473FB" w:rsidRPr="00B473FB">
        <w:rPr>
          <w:rStyle w:val="reftext1"/>
          <w:sz w:val="8"/>
        </w:rPr>
        <w:t> </w:t>
      </w:r>
      <w:r w:rsidRPr="007F6861">
        <w:rPr>
          <w:sz w:val="26"/>
        </w:rPr>
        <w:t>And I said to him, “My lord, you know.”</w:t>
      </w:r>
    </w:p>
    <w:p w:rsidR="009C6D0A" w:rsidRPr="007F6861" w:rsidRDefault="00766D39">
      <w:pPr>
        <w:pStyle w:val="reg"/>
        <w:rPr>
          <w:sz w:val="26"/>
        </w:rPr>
      </w:pPr>
      <w:r w:rsidRPr="007F6861">
        <w:rPr>
          <w:sz w:val="26"/>
        </w:rPr>
        <w:t xml:space="preserve">And he said to me, “These are the </w:t>
      </w:r>
      <w:r w:rsidRPr="007F6861">
        <w:rPr>
          <w:i/>
          <w:iCs/>
          <w:sz w:val="26"/>
        </w:rPr>
        <w:t>ones</w:t>
      </w:r>
      <w:r w:rsidRPr="007F6861">
        <w:rPr>
          <w:sz w:val="26"/>
        </w:rPr>
        <w:t xml:space="preserve"> coming out of the great tribulation, and they have washed their robes and made them white in the blood of the Lamb. </w:t>
      </w:r>
      <w:r w:rsidRPr="007F6861">
        <w:rPr>
          <w:rStyle w:val="reftext1"/>
          <w:position w:val="6"/>
        </w:rPr>
        <w:t>15</w:t>
      </w:r>
      <w:r w:rsidR="00B473FB" w:rsidRPr="00B473FB">
        <w:rPr>
          <w:rStyle w:val="reftext1"/>
          <w:sz w:val="8"/>
        </w:rPr>
        <w:t> </w:t>
      </w:r>
      <w:r w:rsidRPr="007F6861">
        <w:rPr>
          <w:sz w:val="26"/>
        </w:rPr>
        <w:t>Because of this,</w:t>
      </w:r>
    </w:p>
    <w:p w:rsidR="009C6D0A" w:rsidRPr="007F6861" w:rsidRDefault="00766D39">
      <w:pPr>
        <w:pStyle w:val="indent1stline"/>
        <w:spacing w:line="288" w:lineRule="atLeast"/>
        <w:jc w:val="both"/>
        <w:rPr>
          <w:rFonts w:ascii="Tahoma" w:hAnsi="Tahoma" w:cs="Tahoma"/>
          <w:sz w:val="26"/>
        </w:rPr>
      </w:pPr>
      <w:r w:rsidRPr="007F6861">
        <w:rPr>
          <w:rFonts w:ascii="Tahoma" w:hAnsi="Tahoma" w:cs="Tahoma"/>
          <w:sz w:val="26"/>
        </w:rPr>
        <w:t>‘They are before the throne of God,</w:t>
      </w:r>
    </w:p>
    <w:p w:rsidR="009C6D0A" w:rsidRPr="007F6861" w:rsidRDefault="00766D39">
      <w:pPr>
        <w:pStyle w:val="indent2"/>
        <w:spacing w:line="288" w:lineRule="atLeast"/>
        <w:jc w:val="both"/>
        <w:rPr>
          <w:rFonts w:ascii="Tahoma" w:hAnsi="Tahoma" w:cs="Tahoma"/>
          <w:sz w:val="26"/>
        </w:rPr>
      </w:pPr>
      <w:r w:rsidRPr="007F6861">
        <w:rPr>
          <w:rFonts w:ascii="Tahoma" w:hAnsi="Tahoma" w:cs="Tahoma"/>
          <w:sz w:val="26"/>
        </w:rPr>
        <w:t>and serve Him day and night in His temple;</w:t>
      </w:r>
    </w:p>
    <w:p w:rsidR="009C6D0A" w:rsidRPr="007F6861" w:rsidRDefault="00766D39">
      <w:pPr>
        <w:pStyle w:val="indent1"/>
        <w:spacing w:line="288" w:lineRule="atLeast"/>
        <w:jc w:val="both"/>
        <w:rPr>
          <w:rFonts w:ascii="Tahoma" w:hAnsi="Tahoma" w:cs="Tahoma"/>
          <w:sz w:val="26"/>
        </w:rPr>
      </w:pPr>
      <w:r w:rsidRPr="007F6861">
        <w:rPr>
          <w:rFonts w:ascii="Tahoma" w:hAnsi="Tahoma" w:cs="Tahoma"/>
          <w:sz w:val="26"/>
        </w:rPr>
        <w:t xml:space="preserve">and the </w:t>
      </w:r>
      <w:r w:rsidRPr="007F6861">
        <w:rPr>
          <w:rFonts w:ascii="Tahoma" w:hAnsi="Tahoma" w:cs="Tahoma"/>
          <w:i/>
          <w:iCs/>
          <w:sz w:val="26"/>
        </w:rPr>
        <w:t>One</w:t>
      </w:r>
      <w:r w:rsidRPr="007F6861">
        <w:rPr>
          <w:rFonts w:ascii="Tahoma" w:hAnsi="Tahoma" w:cs="Tahoma"/>
          <w:sz w:val="26"/>
        </w:rPr>
        <w:t xml:space="preserve"> sitting on the throne</w:t>
      </w:r>
    </w:p>
    <w:p w:rsidR="009C6D0A" w:rsidRPr="007F6861" w:rsidRDefault="00766D39">
      <w:pPr>
        <w:pStyle w:val="indent2"/>
        <w:spacing w:line="288" w:lineRule="atLeast"/>
        <w:jc w:val="both"/>
        <w:rPr>
          <w:rFonts w:ascii="Tahoma" w:hAnsi="Tahoma" w:cs="Tahoma"/>
          <w:sz w:val="26"/>
        </w:rPr>
      </w:pPr>
      <w:r w:rsidRPr="007F6861">
        <w:rPr>
          <w:rFonts w:ascii="Tahoma" w:hAnsi="Tahoma" w:cs="Tahoma"/>
          <w:sz w:val="26"/>
        </w:rPr>
        <w:t xml:space="preserve">will tabernacle over them. </w:t>
      </w:r>
    </w:p>
    <w:p w:rsidR="009C6D0A" w:rsidRPr="007F6861" w:rsidRDefault="00766D39">
      <w:pPr>
        <w:pStyle w:val="indent1"/>
        <w:spacing w:line="288" w:lineRule="atLeast"/>
        <w:jc w:val="both"/>
        <w:rPr>
          <w:rFonts w:ascii="Tahoma" w:hAnsi="Tahoma" w:cs="Tahoma"/>
          <w:sz w:val="26"/>
        </w:rPr>
      </w:pPr>
      <w:r w:rsidRPr="007F6861">
        <w:rPr>
          <w:rStyle w:val="reftext1"/>
          <w:position w:val="6"/>
        </w:rPr>
        <w:t>16</w:t>
      </w:r>
      <w:r w:rsidR="00B473FB" w:rsidRPr="00B473FB">
        <w:rPr>
          <w:rStyle w:val="reftext1"/>
          <w:sz w:val="8"/>
        </w:rPr>
        <w:t> </w:t>
      </w:r>
      <w:r w:rsidRPr="007F6861">
        <w:rPr>
          <w:rFonts w:ascii="Tahoma" w:hAnsi="Tahoma" w:cs="Tahoma"/>
          <w:sz w:val="26"/>
        </w:rPr>
        <w:t>they will not hunger any more,</w:t>
      </w:r>
    </w:p>
    <w:p w:rsidR="009C6D0A" w:rsidRPr="007F6861" w:rsidRDefault="00766D39">
      <w:pPr>
        <w:pStyle w:val="indent2"/>
        <w:spacing w:line="288" w:lineRule="atLeast"/>
        <w:jc w:val="both"/>
        <w:rPr>
          <w:rFonts w:ascii="Tahoma" w:hAnsi="Tahoma" w:cs="Tahoma"/>
          <w:sz w:val="26"/>
        </w:rPr>
      </w:pPr>
      <w:r w:rsidRPr="007F6861">
        <w:rPr>
          <w:rFonts w:ascii="Tahoma" w:hAnsi="Tahoma" w:cs="Tahoma"/>
          <w:sz w:val="26"/>
        </w:rPr>
        <w:t>neither will they thirst anymore,</w:t>
      </w:r>
    </w:p>
    <w:p w:rsidR="009C6D0A" w:rsidRPr="007F6861" w:rsidRDefault="00766D39">
      <w:pPr>
        <w:pStyle w:val="indent1"/>
        <w:spacing w:line="288" w:lineRule="atLeast"/>
        <w:jc w:val="both"/>
        <w:rPr>
          <w:rFonts w:ascii="Tahoma" w:hAnsi="Tahoma" w:cs="Tahoma"/>
          <w:sz w:val="26"/>
        </w:rPr>
      </w:pPr>
      <w:r w:rsidRPr="007F6861">
        <w:rPr>
          <w:rFonts w:ascii="Tahoma" w:hAnsi="Tahoma" w:cs="Tahoma"/>
          <w:sz w:val="26"/>
        </w:rPr>
        <w:t>nor shall the sun at all fall upon them,</w:t>
      </w:r>
    </w:p>
    <w:p w:rsidR="009C6D0A" w:rsidRPr="007F6861" w:rsidRDefault="00766D39">
      <w:pPr>
        <w:pStyle w:val="indent2"/>
        <w:spacing w:line="288" w:lineRule="atLeast"/>
        <w:jc w:val="both"/>
        <w:rPr>
          <w:rFonts w:ascii="Tahoma" w:hAnsi="Tahoma" w:cs="Tahoma"/>
          <w:sz w:val="26"/>
        </w:rPr>
      </w:pPr>
      <w:r w:rsidRPr="007F6861">
        <w:rPr>
          <w:rFonts w:ascii="Tahoma" w:hAnsi="Tahoma" w:cs="Tahoma"/>
          <w:sz w:val="26"/>
        </w:rPr>
        <w:t>nor any scorching heat;</w:t>
      </w:r>
      <w:hyperlink w:anchor="fna" w:tooltip="Isaiah 49:10" w:history="1">
        <w:r w:rsidRPr="007F6861">
          <w:rPr>
            <w:rStyle w:val="Hyperlink"/>
            <w:rFonts w:ascii="Tahoma" w:hAnsi="Tahoma" w:cs="Tahoma"/>
            <w:b/>
            <w:bCs/>
            <w:i/>
            <w:iCs/>
            <w:position w:val="6"/>
            <w:sz w:val="17"/>
            <w:szCs w:val="17"/>
          </w:rPr>
          <w:t>a</w:t>
        </w:r>
      </w:hyperlink>
      <w:r w:rsidRPr="007F6861">
        <w:rPr>
          <w:rFonts w:ascii="Tahoma" w:hAnsi="Tahoma" w:cs="Tahoma"/>
          <w:sz w:val="26"/>
        </w:rPr>
        <w:t xml:space="preserve"> </w:t>
      </w:r>
    </w:p>
    <w:p w:rsidR="009C6D0A" w:rsidRPr="007F6861" w:rsidRDefault="00766D39">
      <w:pPr>
        <w:pStyle w:val="indent1"/>
        <w:spacing w:line="288" w:lineRule="atLeast"/>
        <w:jc w:val="both"/>
        <w:rPr>
          <w:rFonts w:ascii="Tahoma" w:hAnsi="Tahoma" w:cs="Tahoma"/>
          <w:sz w:val="26"/>
        </w:rPr>
      </w:pPr>
      <w:r w:rsidRPr="007F6861">
        <w:rPr>
          <w:rStyle w:val="reftext1"/>
          <w:position w:val="6"/>
        </w:rPr>
        <w:t>17</w:t>
      </w:r>
      <w:r w:rsidR="00B473FB" w:rsidRPr="00B473FB">
        <w:rPr>
          <w:rStyle w:val="reftext1"/>
          <w:sz w:val="8"/>
        </w:rPr>
        <w:t> </w:t>
      </w:r>
      <w:r w:rsidRPr="007F6861">
        <w:rPr>
          <w:rFonts w:ascii="Tahoma" w:hAnsi="Tahoma" w:cs="Tahoma"/>
          <w:sz w:val="26"/>
        </w:rPr>
        <w:t xml:space="preserve">because the Lamb in </w:t>
      </w:r>
      <w:r w:rsidRPr="007F6861">
        <w:rPr>
          <w:rFonts w:ascii="Tahoma" w:hAnsi="Tahoma" w:cs="Tahoma"/>
          <w:i/>
          <w:iCs/>
          <w:sz w:val="26"/>
        </w:rPr>
        <w:t>the</w:t>
      </w:r>
      <w:r w:rsidRPr="007F6861">
        <w:rPr>
          <w:rFonts w:ascii="Tahoma" w:hAnsi="Tahoma" w:cs="Tahoma"/>
          <w:sz w:val="26"/>
        </w:rPr>
        <w:t xml:space="preserve"> center of the throne</w:t>
      </w:r>
    </w:p>
    <w:p w:rsidR="009C6D0A" w:rsidRPr="007F6861" w:rsidRDefault="00766D39">
      <w:pPr>
        <w:pStyle w:val="indent2"/>
        <w:spacing w:line="288" w:lineRule="atLeast"/>
        <w:jc w:val="both"/>
        <w:rPr>
          <w:rFonts w:ascii="Tahoma" w:hAnsi="Tahoma" w:cs="Tahoma"/>
          <w:sz w:val="26"/>
        </w:rPr>
      </w:pPr>
      <w:r w:rsidRPr="007F6861">
        <w:rPr>
          <w:rFonts w:ascii="Tahoma" w:hAnsi="Tahoma" w:cs="Tahoma"/>
          <w:sz w:val="26"/>
        </w:rPr>
        <w:t>will shepherd them,</w:t>
      </w:r>
      <w:hyperlink w:anchor="fnb" w:tooltip="Psalm 23:1" w:history="1">
        <w:r w:rsidRPr="007F6861">
          <w:rPr>
            <w:rStyle w:val="Hyperlink"/>
            <w:rFonts w:ascii="Tahoma" w:hAnsi="Tahoma" w:cs="Tahoma"/>
            <w:b/>
            <w:bCs/>
            <w:i/>
            <w:iCs/>
            <w:position w:val="6"/>
            <w:sz w:val="17"/>
            <w:szCs w:val="17"/>
          </w:rPr>
          <w:t>b</w:t>
        </w:r>
      </w:hyperlink>
    </w:p>
    <w:p w:rsidR="009C6D0A" w:rsidRPr="007F6861" w:rsidRDefault="00766D39">
      <w:pPr>
        <w:pStyle w:val="indent1"/>
        <w:spacing w:line="288" w:lineRule="atLeast"/>
        <w:jc w:val="both"/>
        <w:rPr>
          <w:rFonts w:ascii="Tahoma" w:hAnsi="Tahoma" w:cs="Tahoma"/>
          <w:sz w:val="26"/>
        </w:rPr>
      </w:pPr>
      <w:r w:rsidRPr="007F6861">
        <w:rPr>
          <w:rFonts w:ascii="Tahoma" w:hAnsi="Tahoma" w:cs="Tahoma"/>
          <w:sz w:val="26"/>
        </w:rPr>
        <w:t>and He will lead them to fountains living of waters,</w:t>
      </w:r>
      <w:hyperlink w:anchor="fnc" w:tooltip="Psalm 23:2" w:history="1">
        <w:r w:rsidRPr="007F6861">
          <w:rPr>
            <w:rStyle w:val="Hyperlink"/>
            <w:rFonts w:ascii="Tahoma" w:hAnsi="Tahoma" w:cs="Tahoma"/>
            <w:b/>
            <w:bCs/>
            <w:i/>
            <w:iCs/>
            <w:position w:val="6"/>
            <w:sz w:val="17"/>
            <w:szCs w:val="17"/>
          </w:rPr>
          <w:t>c</w:t>
        </w:r>
      </w:hyperlink>
    </w:p>
    <w:p w:rsidR="009C6D0A" w:rsidRPr="007F6861" w:rsidRDefault="00766D39">
      <w:pPr>
        <w:pStyle w:val="indent2"/>
        <w:spacing w:line="288" w:lineRule="atLeast"/>
        <w:jc w:val="both"/>
        <w:rPr>
          <w:rFonts w:ascii="Tahoma" w:hAnsi="Tahoma" w:cs="Tahoma"/>
          <w:sz w:val="26"/>
        </w:rPr>
      </w:pPr>
      <w:r w:rsidRPr="007F6861">
        <w:rPr>
          <w:rFonts w:ascii="Tahoma" w:hAnsi="Tahoma" w:cs="Tahoma"/>
          <w:sz w:val="26"/>
        </w:rPr>
        <w:t>and God will wipe away every tear from their eyes.’</w:t>
      </w:r>
      <w:hyperlink w:anchor="fnd" w:tooltip="Isaiah 25:8" w:history="1">
        <w:r w:rsidRPr="007F6861">
          <w:rPr>
            <w:rStyle w:val="Hyperlink"/>
            <w:rFonts w:ascii="Tahoma" w:hAnsi="Tahoma" w:cs="Tahoma"/>
            <w:b/>
            <w:bCs/>
            <w:i/>
            <w:iCs/>
            <w:position w:val="6"/>
            <w:sz w:val="17"/>
            <w:szCs w:val="17"/>
          </w:rPr>
          <w:t>d</w:t>
        </w:r>
      </w:hyperlink>
      <w:r w:rsidRPr="007F6861">
        <w:rPr>
          <w:rFonts w:ascii="Tahoma" w:hAnsi="Tahoma" w:cs="Tahoma"/>
          <w:sz w:val="26"/>
        </w:rPr>
        <w:t xml:space="preserve">” </w:t>
      </w:r>
    </w:p>
    <w:p w:rsidR="009C6D0A" w:rsidRPr="007F6861" w:rsidRDefault="00766D39">
      <w:pPr>
        <w:pStyle w:val="foot"/>
        <w:spacing w:line="288" w:lineRule="atLeast"/>
        <w:rPr>
          <w:rFonts w:ascii="Tahoma" w:hAnsi="Tahoma" w:cs="Tahoma"/>
          <w:sz w:val="26"/>
        </w:rPr>
      </w:pPr>
      <w:r>
        <w:rPr>
          <w:rStyle w:val="footnotesbot1"/>
          <w:rFonts w:ascii="Tahoma" w:hAnsi="Tahoma" w:cs="Tahoma"/>
        </w:rPr>
        <w:t>a</w:t>
      </w:r>
      <w:r w:rsidRPr="007F6861">
        <w:rPr>
          <w:rFonts w:ascii="Tahoma" w:hAnsi="Tahoma" w:cs="Tahoma"/>
          <w:sz w:val="26"/>
        </w:rPr>
        <w:t xml:space="preserve"> </w:t>
      </w:r>
      <w:r>
        <w:rPr>
          <w:rStyle w:val="fnverse1"/>
          <w:rFonts w:ascii="Tahoma" w:hAnsi="Tahoma" w:cs="Tahoma"/>
        </w:rPr>
        <w:t>16</w:t>
      </w:r>
      <w:r w:rsidRPr="007F6861">
        <w:rPr>
          <w:rFonts w:ascii="Tahoma" w:hAnsi="Tahoma" w:cs="Tahoma"/>
          <w:sz w:val="26"/>
        </w:rPr>
        <w:t xml:space="preserve"> </w:t>
      </w:r>
      <w:r>
        <w:rPr>
          <w:rStyle w:val="footnote1"/>
          <w:rFonts w:ascii="Tahoma" w:hAnsi="Tahoma" w:cs="Tahoma"/>
        </w:rPr>
        <w:t>Isaiah 49:10</w:t>
      </w:r>
      <w:r w:rsidRPr="007F6861">
        <w:rPr>
          <w:rFonts w:ascii="Tahoma" w:hAnsi="Tahoma" w:cs="Tahoma"/>
          <w:sz w:val="26"/>
        </w:rPr>
        <w:br/>
      </w:r>
      <w:r>
        <w:rPr>
          <w:rStyle w:val="footnotesbot1"/>
          <w:rFonts w:ascii="Tahoma" w:hAnsi="Tahoma" w:cs="Tahoma"/>
        </w:rPr>
        <w:t>b</w:t>
      </w:r>
      <w:r w:rsidRPr="007F6861">
        <w:rPr>
          <w:rFonts w:ascii="Tahoma" w:hAnsi="Tahoma" w:cs="Tahoma"/>
          <w:sz w:val="26"/>
        </w:rPr>
        <w:t xml:space="preserve"> </w:t>
      </w:r>
      <w:r>
        <w:rPr>
          <w:rStyle w:val="fnverse1"/>
          <w:rFonts w:ascii="Tahoma" w:hAnsi="Tahoma" w:cs="Tahoma"/>
        </w:rPr>
        <w:t>17</w:t>
      </w:r>
      <w:r w:rsidRPr="007F6861">
        <w:rPr>
          <w:rFonts w:ascii="Tahoma" w:hAnsi="Tahoma" w:cs="Tahoma"/>
          <w:sz w:val="26"/>
        </w:rPr>
        <w:t xml:space="preserve"> </w:t>
      </w:r>
      <w:r>
        <w:rPr>
          <w:rStyle w:val="footnote1"/>
          <w:rFonts w:ascii="Tahoma" w:hAnsi="Tahoma" w:cs="Tahoma"/>
        </w:rPr>
        <w:t>Psalm 23:1</w:t>
      </w:r>
      <w:r w:rsidRPr="007F6861">
        <w:rPr>
          <w:rFonts w:ascii="Tahoma" w:hAnsi="Tahoma" w:cs="Tahoma"/>
          <w:sz w:val="26"/>
        </w:rPr>
        <w:br/>
      </w:r>
      <w:r>
        <w:rPr>
          <w:rStyle w:val="footnotesbot1"/>
          <w:rFonts w:ascii="Tahoma" w:hAnsi="Tahoma" w:cs="Tahoma"/>
        </w:rPr>
        <w:t>c</w:t>
      </w:r>
      <w:r w:rsidRPr="007F6861">
        <w:rPr>
          <w:rFonts w:ascii="Tahoma" w:hAnsi="Tahoma" w:cs="Tahoma"/>
          <w:sz w:val="26"/>
        </w:rPr>
        <w:t xml:space="preserve"> </w:t>
      </w:r>
      <w:r>
        <w:rPr>
          <w:rStyle w:val="fnverse1"/>
          <w:rFonts w:ascii="Tahoma" w:hAnsi="Tahoma" w:cs="Tahoma"/>
        </w:rPr>
        <w:t>17</w:t>
      </w:r>
      <w:r w:rsidRPr="007F6861">
        <w:rPr>
          <w:rFonts w:ascii="Tahoma" w:hAnsi="Tahoma" w:cs="Tahoma"/>
          <w:sz w:val="26"/>
        </w:rPr>
        <w:t xml:space="preserve"> </w:t>
      </w:r>
      <w:r>
        <w:rPr>
          <w:rStyle w:val="footnote1"/>
          <w:rFonts w:ascii="Tahoma" w:hAnsi="Tahoma" w:cs="Tahoma"/>
        </w:rPr>
        <w:t>Psalm 23:2</w:t>
      </w:r>
      <w:r w:rsidRPr="007F6861">
        <w:rPr>
          <w:rFonts w:ascii="Tahoma" w:hAnsi="Tahoma" w:cs="Tahoma"/>
          <w:sz w:val="26"/>
        </w:rPr>
        <w:br/>
      </w:r>
      <w:r>
        <w:rPr>
          <w:rStyle w:val="footnotesbot1"/>
          <w:rFonts w:ascii="Tahoma" w:hAnsi="Tahoma" w:cs="Tahoma"/>
        </w:rPr>
        <w:t>d</w:t>
      </w:r>
      <w:r w:rsidRPr="007F6861">
        <w:rPr>
          <w:rFonts w:ascii="Tahoma" w:hAnsi="Tahoma" w:cs="Tahoma"/>
          <w:sz w:val="26"/>
        </w:rPr>
        <w:t xml:space="preserve"> </w:t>
      </w:r>
      <w:r>
        <w:rPr>
          <w:rStyle w:val="fnverse1"/>
          <w:rFonts w:ascii="Tahoma" w:hAnsi="Tahoma" w:cs="Tahoma"/>
        </w:rPr>
        <w:t>17</w:t>
      </w:r>
      <w:r w:rsidRPr="007F6861">
        <w:rPr>
          <w:rFonts w:ascii="Tahoma" w:hAnsi="Tahoma" w:cs="Tahoma"/>
          <w:sz w:val="26"/>
        </w:rPr>
        <w:t xml:space="preserve"> </w:t>
      </w:r>
      <w:r>
        <w:rPr>
          <w:rStyle w:val="footnote1"/>
          <w:rFonts w:ascii="Tahoma" w:hAnsi="Tahoma" w:cs="Tahoma"/>
        </w:rPr>
        <w:t>Isaiah 25:8</w:t>
      </w:r>
    </w:p>
    <w:p w:rsidR="009C6D0A" w:rsidRPr="007F6861" w:rsidRDefault="00766D39">
      <w:pPr>
        <w:shd w:val="clear" w:color="auto" w:fill="FFF0E6"/>
        <w:spacing w:before="0" w:beforeAutospacing="0" w:after="0" w:afterAutospacing="0" w:line="288" w:lineRule="atLeast"/>
        <w:rPr>
          <w:rFonts w:ascii="Tahoma" w:eastAsia="Times New Roman" w:hAnsi="Tahoma" w:cs="Tahoma"/>
          <w:b/>
          <w:bCs/>
          <w:color w:val="552200"/>
          <w:sz w:val="26"/>
        </w:rPr>
      </w:pPr>
      <w:r w:rsidRPr="007F6861">
        <w:rPr>
          <w:rFonts w:ascii="Tahoma" w:eastAsia="Times New Roman" w:hAnsi="Tahoma" w:cs="Tahoma"/>
          <w:b/>
          <w:bCs/>
          <w:color w:val="552200"/>
          <w:sz w:val="26"/>
        </w:rPr>
        <w:t>Revelation 8</w:t>
      </w:r>
    </w:p>
    <w:p w:rsidR="009C6D0A" w:rsidRPr="007F6861" w:rsidRDefault="00766D39">
      <w:pPr>
        <w:pStyle w:val="hdg"/>
        <w:spacing w:line="288" w:lineRule="atLeast"/>
        <w:rPr>
          <w:sz w:val="26"/>
        </w:rPr>
      </w:pPr>
      <w:r w:rsidRPr="007F6861">
        <w:rPr>
          <w:sz w:val="26"/>
        </w:rPr>
        <w:t>The Seventh Seal</w:t>
      </w:r>
    </w:p>
    <w:p w:rsidR="009C6D0A" w:rsidRPr="007F6861" w:rsidRDefault="00766D39">
      <w:pPr>
        <w:pStyle w:val="reg"/>
        <w:rPr>
          <w:sz w:val="26"/>
        </w:rPr>
      </w:pPr>
      <w:r w:rsidRPr="007F6861">
        <w:rPr>
          <w:rStyle w:val="reftext1"/>
          <w:position w:val="6"/>
        </w:rPr>
        <w:t>1</w:t>
      </w:r>
      <w:r w:rsidR="00B473FB" w:rsidRPr="00B473FB">
        <w:rPr>
          <w:rStyle w:val="reftext1"/>
          <w:sz w:val="8"/>
        </w:rPr>
        <w:t> </w:t>
      </w:r>
      <w:r w:rsidRPr="007F6861">
        <w:rPr>
          <w:sz w:val="26"/>
        </w:rPr>
        <w:t xml:space="preserve">And when He opened the seventh seal, there was silence in heaven for about half an hour. </w:t>
      </w:r>
      <w:r w:rsidRPr="007F6861">
        <w:rPr>
          <w:rStyle w:val="reftext1"/>
          <w:position w:val="6"/>
        </w:rPr>
        <w:t>2</w:t>
      </w:r>
      <w:r w:rsidR="00B473FB" w:rsidRPr="00B473FB">
        <w:rPr>
          <w:rStyle w:val="reftext1"/>
          <w:sz w:val="8"/>
        </w:rPr>
        <w:t> </w:t>
      </w:r>
      <w:r w:rsidRPr="007F6861">
        <w:rPr>
          <w:sz w:val="26"/>
        </w:rPr>
        <w:t xml:space="preserve">And I saw the seven angels who stand before God, and seven trumpets were given to them. </w:t>
      </w:r>
    </w:p>
    <w:p w:rsidR="009C6D0A" w:rsidRPr="007F6861" w:rsidRDefault="00766D39">
      <w:pPr>
        <w:pStyle w:val="reg"/>
        <w:rPr>
          <w:sz w:val="26"/>
        </w:rPr>
      </w:pPr>
      <w:r w:rsidRPr="007F6861">
        <w:rPr>
          <w:rStyle w:val="reftext1"/>
          <w:position w:val="6"/>
        </w:rPr>
        <w:t>3</w:t>
      </w:r>
      <w:r w:rsidR="00B473FB" w:rsidRPr="00B473FB">
        <w:rPr>
          <w:rStyle w:val="reftext1"/>
          <w:sz w:val="8"/>
        </w:rPr>
        <w:t> </w:t>
      </w:r>
      <w:r w:rsidRPr="007F6861">
        <w:rPr>
          <w:sz w:val="26"/>
        </w:rPr>
        <w:t xml:space="preserve">And another angel having a golden censer came and stood at the altar, and much incense was given to him, that he will offer </w:t>
      </w:r>
      <w:r w:rsidRPr="007F6861">
        <w:rPr>
          <w:i/>
          <w:iCs/>
          <w:sz w:val="26"/>
        </w:rPr>
        <w:t>it</w:t>
      </w:r>
      <w:r w:rsidRPr="007F6861">
        <w:rPr>
          <w:sz w:val="26"/>
        </w:rPr>
        <w:t xml:space="preserve"> with the prayers of all the saints upon the golden altar before the throne. </w:t>
      </w:r>
      <w:r w:rsidRPr="007F6861">
        <w:rPr>
          <w:rStyle w:val="reftext1"/>
          <w:position w:val="6"/>
        </w:rPr>
        <w:t>4</w:t>
      </w:r>
      <w:r w:rsidR="00B473FB" w:rsidRPr="00B473FB">
        <w:rPr>
          <w:rStyle w:val="reftext1"/>
          <w:sz w:val="8"/>
        </w:rPr>
        <w:t> </w:t>
      </w:r>
      <w:r w:rsidRPr="007F6861">
        <w:rPr>
          <w:sz w:val="26"/>
        </w:rPr>
        <w:t xml:space="preserve">And the smoke of the incense went up before God, with the prayers of the saints, out of </w:t>
      </w:r>
      <w:r w:rsidRPr="007F6861">
        <w:rPr>
          <w:i/>
          <w:iCs/>
          <w:sz w:val="26"/>
        </w:rPr>
        <w:t>the</w:t>
      </w:r>
      <w:r w:rsidRPr="007F6861">
        <w:rPr>
          <w:sz w:val="26"/>
        </w:rPr>
        <w:t xml:space="preserve"> hand of the angel. </w:t>
      </w:r>
    </w:p>
    <w:p w:rsidR="009C6D0A" w:rsidRPr="007F6861" w:rsidRDefault="00766D39">
      <w:pPr>
        <w:pStyle w:val="reg"/>
        <w:rPr>
          <w:sz w:val="26"/>
        </w:rPr>
      </w:pPr>
      <w:r w:rsidRPr="007F6861">
        <w:rPr>
          <w:rStyle w:val="reftext1"/>
          <w:position w:val="6"/>
        </w:rPr>
        <w:t>5</w:t>
      </w:r>
      <w:r w:rsidR="00B473FB" w:rsidRPr="00B473FB">
        <w:rPr>
          <w:rStyle w:val="reftext1"/>
          <w:sz w:val="8"/>
        </w:rPr>
        <w:t> </w:t>
      </w:r>
      <w:r w:rsidRPr="007F6861">
        <w:rPr>
          <w:sz w:val="26"/>
        </w:rPr>
        <w:t xml:space="preserve">And the angel took the censer, and filled it from the fire of the altar, and cast </w:t>
      </w:r>
      <w:r w:rsidRPr="007F6861">
        <w:rPr>
          <w:i/>
          <w:iCs/>
          <w:sz w:val="26"/>
        </w:rPr>
        <w:t>it</w:t>
      </w:r>
      <w:r w:rsidRPr="007F6861">
        <w:rPr>
          <w:sz w:val="26"/>
        </w:rPr>
        <w:t xml:space="preserve"> to the earth; and there were thunders, and rumblings, and flashes of lightning, and an earthquake. </w:t>
      </w:r>
    </w:p>
    <w:p w:rsidR="009C6D0A" w:rsidRPr="007F6861" w:rsidRDefault="00766D39">
      <w:pPr>
        <w:pStyle w:val="hdg"/>
        <w:spacing w:line="288" w:lineRule="atLeast"/>
        <w:rPr>
          <w:sz w:val="26"/>
        </w:rPr>
      </w:pPr>
      <w:r w:rsidRPr="007F6861">
        <w:rPr>
          <w:sz w:val="26"/>
        </w:rPr>
        <w:t>The First Four Trumpets</w:t>
      </w:r>
    </w:p>
    <w:p w:rsidR="009C6D0A" w:rsidRPr="007F6861" w:rsidRDefault="00766D39">
      <w:pPr>
        <w:pStyle w:val="reg"/>
        <w:rPr>
          <w:sz w:val="26"/>
        </w:rPr>
      </w:pPr>
      <w:r w:rsidRPr="007F6861">
        <w:rPr>
          <w:rStyle w:val="reftext1"/>
          <w:position w:val="6"/>
        </w:rPr>
        <w:t>6</w:t>
      </w:r>
      <w:r w:rsidR="00B473FB" w:rsidRPr="00B473FB">
        <w:rPr>
          <w:rStyle w:val="reftext1"/>
          <w:sz w:val="8"/>
        </w:rPr>
        <w:t> </w:t>
      </w:r>
      <w:r w:rsidRPr="007F6861">
        <w:rPr>
          <w:sz w:val="26"/>
        </w:rPr>
        <w:t xml:space="preserve">And the seven angels having the seven trumpets prepared themselves, that they might sound the trumpets. </w:t>
      </w:r>
    </w:p>
    <w:p w:rsidR="009C6D0A" w:rsidRPr="007F6861" w:rsidRDefault="00766D39">
      <w:pPr>
        <w:pStyle w:val="reg"/>
        <w:rPr>
          <w:sz w:val="26"/>
        </w:rPr>
      </w:pPr>
      <w:r w:rsidRPr="007F6861">
        <w:rPr>
          <w:rStyle w:val="reftext1"/>
          <w:position w:val="6"/>
        </w:rPr>
        <w:lastRenderedPageBreak/>
        <w:t>7</w:t>
      </w:r>
      <w:r w:rsidR="00B473FB" w:rsidRPr="00B473FB">
        <w:rPr>
          <w:rStyle w:val="reftext1"/>
          <w:sz w:val="8"/>
        </w:rPr>
        <w:t> </w:t>
      </w:r>
      <w:r w:rsidRPr="007F6861">
        <w:rPr>
          <w:sz w:val="26"/>
        </w:rPr>
        <w:t xml:space="preserve">And the first sounded </w:t>
      </w:r>
      <w:r w:rsidRPr="007F6861">
        <w:rPr>
          <w:i/>
          <w:iCs/>
          <w:sz w:val="26"/>
        </w:rPr>
        <w:t>his</w:t>
      </w:r>
      <w:r w:rsidRPr="007F6861">
        <w:rPr>
          <w:sz w:val="26"/>
        </w:rPr>
        <w:t xml:space="preserve"> trumpet, and there was hail and fire having been mixed with blood, and it was cast upon the earth. And a third of the earth was burned up, and a third of the trees were burned up, and all </w:t>
      </w:r>
      <w:r w:rsidRPr="007F6861">
        <w:rPr>
          <w:i/>
          <w:iCs/>
          <w:sz w:val="26"/>
        </w:rPr>
        <w:t>the</w:t>
      </w:r>
      <w:r w:rsidRPr="007F6861">
        <w:rPr>
          <w:sz w:val="26"/>
        </w:rPr>
        <w:t xml:space="preserve"> green grass was burned up. </w:t>
      </w:r>
    </w:p>
    <w:p w:rsidR="009C6D0A" w:rsidRPr="007F6861" w:rsidRDefault="00766D39">
      <w:pPr>
        <w:pStyle w:val="reg"/>
        <w:rPr>
          <w:sz w:val="26"/>
        </w:rPr>
      </w:pPr>
      <w:r w:rsidRPr="007F6861">
        <w:rPr>
          <w:rStyle w:val="reftext1"/>
          <w:position w:val="6"/>
        </w:rPr>
        <w:t>8</w:t>
      </w:r>
      <w:r w:rsidR="00B473FB" w:rsidRPr="00B473FB">
        <w:rPr>
          <w:rStyle w:val="reftext1"/>
          <w:sz w:val="8"/>
        </w:rPr>
        <w:t> </w:t>
      </w:r>
      <w:r w:rsidRPr="007F6861">
        <w:rPr>
          <w:sz w:val="26"/>
        </w:rPr>
        <w:t xml:space="preserve">And the second angel sounded </w:t>
      </w:r>
      <w:r w:rsidRPr="007F6861">
        <w:rPr>
          <w:i/>
          <w:iCs/>
          <w:sz w:val="26"/>
        </w:rPr>
        <w:t>his</w:t>
      </w:r>
      <w:r w:rsidRPr="007F6861">
        <w:rPr>
          <w:sz w:val="26"/>
        </w:rPr>
        <w:t xml:space="preserve"> trumpet, and </w:t>
      </w:r>
      <w:r w:rsidRPr="007F6861">
        <w:rPr>
          <w:i/>
          <w:iCs/>
          <w:sz w:val="26"/>
        </w:rPr>
        <w:t>something</w:t>
      </w:r>
      <w:r w:rsidRPr="007F6861">
        <w:rPr>
          <w:sz w:val="26"/>
        </w:rPr>
        <w:t xml:space="preserve"> like a great mountain burning with fire was cast into the sea. And a third of the sea became blood, </w:t>
      </w:r>
      <w:r w:rsidRPr="007F6861">
        <w:rPr>
          <w:rStyle w:val="reftext1"/>
          <w:position w:val="6"/>
        </w:rPr>
        <w:t>9</w:t>
      </w:r>
      <w:r w:rsidR="00B473FB" w:rsidRPr="00B473FB">
        <w:rPr>
          <w:rStyle w:val="reftext1"/>
          <w:sz w:val="8"/>
        </w:rPr>
        <w:t> </w:t>
      </w:r>
      <w:r w:rsidRPr="007F6861">
        <w:rPr>
          <w:sz w:val="26"/>
        </w:rPr>
        <w:t xml:space="preserve">and a third of the creatures having life in the sea died, and a third of the ships were destroyed. </w:t>
      </w:r>
    </w:p>
    <w:p w:rsidR="009C6D0A" w:rsidRPr="007F6861" w:rsidRDefault="00766D39">
      <w:pPr>
        <w:pStyle w:val="reg"/>
        <w:rPr>
          <w:sz w:val="26"/>
        </w:rPr>
      </w:pPr>
      <w:r w:rsidRPr="007F6861">
        <w:rPr>
          <w:rStyle w:val="reftext1"/>
          <w:position w:val="6"/>
        </w:rPr>
        <w:t>10</w:t>
      </w:r>
      <w:r w:rsidR="00B473FB" w:rsidRPr="00B473FB">
        <w:rPr>
          <w:rStyle w:val="reftext1"/>
          <w:sz w:val="8"/>
        </w:rPr>
        <w:t> </w:t>
      </w:r>
      <w:r w:rsidRPr="007F6861">
        <w:rPr>
          <w:sz w:val="26"/>
        </w:rPr>
        <w:t xml:space="preserve">And the third angel sounded </w:t>
      </w:r>
      <w:r w:rsidRPr="007F6861">
        <w:rPr>
          <w:i/>
          <w:iCs/>
          <w:sz w:val="26"/>
        </w:rPr>
        <w:t>his</w:t>
      </w:r>
      <w:r w:rsidRPr="007F6861">
        <w:rPr>
          <w:sz w:val="26"/>
        </w:rPr>
        <w:t xml:space="preserve"> trumpet, and a great star fell out of heaven, burning like a torch. And it fell upon a third of the rivers, and upon the springs of waters. </w:t>
      </w:r>
      <w:r w:rsidRPr="007F6861">
        <w:rPr>
          <w:rStyle w:val="reftext1"/>
          <w:position w:val="6"/>
        </w:rPr>
        <w:t>11</w:t>
      </w:r>
      <w:r w:rsidR="00B473FB" w:rsidRPr="00B473FB">
        <w:rPr>
          <w:rStyle w:val="reftext1"/>
          <w:sz w:val="8"/>
        </w:rPr>
        <w:t> </w:t>
      </w:r>
      <w:r w:rsidRPr="007F6861">
        <w:rPr>
          <w:sz w:val="26"/>
        </w:rPr>
        <w:t xml:space="preserve">And the name </w:t>
      </w:r>
      <w:r w:rsidR="005462AA">
        <w:rPr>
          <w:sz w:val="26"/>
        </w:rPr>
        <w:t xml:space="preserve">of </w:t>
      </w:r>
      <w:r w:rsidRPr="007F6861">
        <w:rPr>
          <w:sz w:val="26"/>
        </w:rPr>
        <w:t xml:space="preserve">the star is called Wormwood. And a third of the waters became wormwood, and many of the men died from the waters, because they were made bitter. </w:t>
      </w:r>
    </w:p>
    <w:p w:rsidR="009C6D0A" w:rsidRPr="007F6861" w:rsidRDefault="00766D39">
      <w:pPr>
        <w:pStyle w:val="reg"/>
        <w:rPr>
          <w:sz w:val="26"/>
        </w:rPr>
      </w:pPr>
      <w:r w:rsidRPr="007F6861">
        <w:rPr>
          <w:rStyle w:val="reftext1"/>
          <w:position w:val="6"/>
        </w:rPr>
        <w:t>12</w:t>
      </w:r>
      <w:r w:rsidR="00B473FB" w:rsidRPr="00B473FB">
        <w:rPr>
          <w:rStyle w:val="reftext1"/>
          <w:sz w:val="8"/>
        </w:rPr>
        <w:t> </w:t>
      </w:r>
      <w:r w:rsidRPr="007F6861">
        <w:rPr>
          <w:sz w:val="26"/>
        </w:rPr>
        <w:t xml:space="preserve">And the fourth angel sounded </w:t>
      </w:r>
      <w:r w:rsidRPr="007F6861">
        <w:rPr>
          <w:i/>
          <w:iCs/>
          <w:sz w:val="26"/>
        </w:rPr>
        <w:t>his</w:t>
      </w:r>
      <w:r w:rsidRPr="007F6861">
        <w:rPr>
          <w:sz w:val="26"/>
        </w:rPr>
        <w:t xml:space="preserve"> trumpet, and a third of the sun was struck, and a third of the moon, and a third of the stars, so that a third of them should be darkened, and the day should not appear </w:t>
      </w:r>
      <w:r w:rsidRPr="007F6861">
        <w:rPr>
          <w:i/>
          <w:iCs/>
          <w:sz w:val="26"/>
        </w:rPr>
        <w:t>for</w:t>
      </w:r>
      <w:r w:rsidRPr="007F6861">
        <w:rPr>
          <w:sz w:val="26"/>
        </w:rPr>
        <w:t xml:space="preserve"> a third of it, and the night likewise. </w:t>
      </w:r>
    </w:p>
    <w:p w:rsidR="009C6D0A" w:rsidRPr="007F6861" w:rsidRDefault="00766D39">
      <w:pPr>
        <w:pStyle w:val="reg"/>
        <w:rPr>
          <w:sz w:val="26"/>
        </w:rPr>
      </w:pPr>
      <w:r w:rsidRPr="007F6861">
        <w:rPr>
          <w:rStyle w:val="reftext1"/>
          <w:position w:val="6"/>
        </w:rPr>
        <w:t>13</w:t>
      </w:r>
      <w:r w:rsidR="00B473FB" w:rsidRPr="00B473FB">
        <w:rPr>
          <w:rStyle w:val="reftext1"/>
          <w:sz w:val="8"/>
        </w:rPr>
        <w:t> </w:t>
      </w:r>
      <w:r w:rsidRPr="007F6861">
        <w:rPr>
          <w:sz w:val="26"/>
        </w:rPr>
        <w:t xml:space="preserve">And I looked, and I heard one eagle flying in mid-heaven, saying in a loud voice, “Woe! Woe! Woe to those dwelling on the earth, because of the remaining voices of the trumpet of the three angels being about to sound </w:t>
      </w:r>
      <w:r w:rsidRPr="007F6861">
        <w:rPr>
          <w:i/>
          <w:iCs/>
          <w:sz w:val="26"/>
        </w:rPr>
        <w:t>their</w:t>
      </w:r>
      <w:r w:rsidRPr="007F6861">
        <w:rPr>
          <w:sz w:val="26"/>
        </w:rPr>
        <w:t xml:space="preserve"> trumpets!” </w:t>
      </w:r>
    </w:p>
    <w:p w:rsidR="009C6D0A" w:rsidRPr="007F6861" w:rsidRDefault="009C6D0A">
      <w:pPr>
        <w:spacing w:before="0" w:beforeAutospacing="0" w:after="0" w:afterAutospacing="0" w:line="288" w:lineRule="atLeast"/>
        <w:jc w:val="both"/>
        <w:rPr>
          <w:rFonts w:ascii="Tahoma" w:eastAsia="Times New Roman" w:hAnsi="Tahoma" w:cs="Tahoma"/>
          <w:sz w:val="26"/>
        </w:rPr>
      </w:pPr>
    </w:p>
    <w:p w:rsidR="009C6D0A" w:rsidRPr="007F6861" w:rsidRDefault="00766D39">
      <w:pPr>
        <w:shd w:val="clear" w:color="auto" w:fill="FFF0E6"/>
        <w:spacing w:before="0" w:beforeAutospacing="0" w:after="0" w:afterAutospacing="0" w:line="288" w:lineRule="atLeast"/>
        <w:rPr>
          <w:rFonts w:ascii="Tahoma" w:eastAsia="Times New Roman" w:hAnsi="Tahoma" w:cs="Tahoma"/>
          <w:b/>
          <w:bCs/>
          <w:color w:val="552200"/>
          <w:sz w:val="26"/>
        </w:rPr>
      </w:pPr>
      <w:r w:rsidRPr="007F6861">
        <w:rPr>
          <w:rFonts w:ascii="Tahoma" w:eastAsia="Times New Roman" w:hAnsi="Tahoma" w:cs="Tahoma"/>
          <w:b/>
          <w:bCs/>
          <w:color w:val="552200"/>
          <w:sz w:val="26"/>
        </w:rPr>
        <w:t>Revelation 9</w:t>
      </w:r>
    </w:p>
    <w:p w:rsidR="009C6D0A" w:rsidRPr="007F6861" w:rsidRDefault="00766D39">
      <w:pPr>
        <w:pStyle w:val="hdg"/>
        <w:spacing w:line="288" w:lineRule="atLeast"/>
        <w:rPr>
          <w:sz w:val="26"/>
        </w:rPr>
      </w:pPr>
      <w:r w:rsidRPr="007F6861">
        <w:rPr>
          <w:sz w:val="26"/>
        </w:rPr>
        <w:t>The Fifth Trumpet</w:t>
      </w:r>
    </w:p>
    <w:p w:rsidR="009C6D0A" w:rsidRPr="007F6861" w:rsidRDefault="00766D39">
      <w:pPr>
        <w:pStyle w:val="reg"/>
        <w:rPr>
          <w:sz w:val="26"/>
        </w:rPr>
      </w:pPr>
      <w:r w:rsidRPr="007F6861">
        <w:rPr>
          <w:rStyle w:val="reftext1"/>
          <w:position w:val="6"/>
        </w:rPr>
        <w:t>1</w:t>
      </w:r>
      <w:r w:rsidR="00B473FB" w:rsidRPr="00B473FB">
        <w:rPr>
          <w:rStyle w:val="reftext1"/>
          <w:sz w:val="8"/>
        </w:rPr>
        <w:t> </w:t>
      </w:r>
      <w:r w:rsidRPr="007F6861">
        <w:rPr>
          <w:sz w:val="26"/>
        </w:rPr>
        <w:t xml:space="preserve">And the fifth angel sounded </w:t>
      </w:r>
      <w:r w:rsidRPr="007F6861">
        <w:rPr>
          <w:i/>
          <w:iCs/>
          <w:sz w:val="26"/>
        </w:rPr>
        <w:t>his</w:t>
      </w:r>
      <w:r w:rsidRPr="007F6861">
        <w:rPr>
          <w:sz w:val="26"/>
        </w:rPr>
        <w:t xml:space="preserve"> trumpet, and I saw a star having fallen out of heaven to the earth, and the key of the pit of the abyss was given to it. </w:t>
      </w:r>
      <w:r w:rsidRPr="007F6861">
        <w:rPr>
          <w:rStyle w:val="reftext1"/>
          <w:position w:val="6"/>
        </w:rPr>
        <w:t>2</w:t>
      </w:r>
      <w:r w:rsidR="00B473FB" w:rsidRPr="00B473FB">
        <w:rPr>
          <w:rStyle w:val="reftext1"/>
          <w:sz w:val="8"/>
        </w:rPr>
        <w:t> </w:t>
      </w:r>
      <w:r w:rsidRPr="007F6861">
        <w:rPr>
          <w:sz w:val="26"/>
        </w:rPr>
        <w:t xml:space="preserve">And he opened the pit of the abyss, and smoke went up out of the pit, like </w:t>
      </w:r>
      <w:r w:rsidRPr="007F6861">
        <w:rPr>
          <w:i/>
          <w:iCs/>
          <w:sz w:val="26"/>
        </w:rPr>
        <w:t>the</w:t>
      </w:r>
      <w:r w:rsidRPr="007F6861">
        <w:rPr>
          <w:sz w:val="26"/>
        </w:rPr>
        <w:t xml:space="preserve"> smoke of a great furnace, and the sun and the air were darkened by the smoke of the pit. </w:t>
      </w:r>
    </w:p>
    <w:p w:rsidR="009C6D0A" w:rsidRPr="007F6861" w:rsidRDefault="00766D39">
      <w:pPr>
        <w:pStyle w:val="reg"/>
        <w:rPr>
          <w:sz w:val="26"/>
        </w:rPr>
      </w:pPr>
      <w:r w:rsidRPr="007F6861">
        <w:rPr>
          <w:rStyle w:val="reftext1"/>
          <w:position w:val="6"/>
        </w:rPr>
        <w:t>3</w:t>
      </w:r>
      <w:r w:rsidR="00B473FB" w:rsidRPr="00B473FB">
        <w:rPr>
          <w:rStyle w:val="reftext1"/>
          <w:sz w:val="8"/>
        </w:rPr>
        <w:t> </w:t>
      </w:r>
      <w:r w:rsidRPr="007F6861">
        <w:rPr>
          <w:sz w:val="26"/>
        </w:rPr>
        <w:t xml:space="preserve">And out of the smoke, locusts came forth unto the earth, and power was given to them, like the scorpions of the earth have power. </w:t>
      </w:r>
      <w:r w:rsidRPr="007F6861">
        <w:rPr>
          <w:rStyle w:val="reftext1"/>
          <w:position w:val="6"/>
        </w:rPr>
        <w:t>4</w:t>
      </w:r>
      <w:r w:rsidR="00B473FB" w:rsidRPr="00B473FB">
        <w:rPr>
          <w:rStyle w:val="reftext1"/>
          <w:sz w:val="8"/>
        </w:rPr>
        <w:t> </w:t>
      </w:r>
      <w:r w:rsidRPr="007F6861">
        <w:rPr>
          <w:sz w:val="26"/>
        </w:rPr>
        <w:t xml:space="preserve">And it was said to them that they shall not harm the grass of the earth, nor any green thing, nor any tree, but only the men not having the seal of God on the foreheads. </w:t>
      </w:r>
      <w:r w:rsidRPr="007F6861">
        <w:rPr>
          <w:rStyle w:val="reftext1"/>
          <w:position w:val="6"/>
        </w:rPr>
        <w:t>5</w:t>
      </w:r>
      <w:r w:rsidR="00B473FB" w:rsidRPr="00B473FB">
        <w:rPr>
          <w:rStyle w:val="reftext1"/>
          <w:sz w:val="8"/>
        </w:rPr>
        <w:t> </w:t>
      </w:r>
      <w:r w:rsidRPr="007F6861">
        <w:rPr>
          <w:sz w:val="26"/>
        </w:rPr>
        <w:t xml:space="preserve">And it was granted to them that they should not kill them, but that they shall torment </w:t>
      </w:r>
      <w:r w:rsidRPr="007F6861">
        <w:rPr>
          <w:i/>
          <w:iCs/>
          <w:sz w:val="26"/>
        </w:rPr>
        <w:t>them</w:t>
      </w:r>
      <w:r w:rsidRPr="007F6861">
        <w:rPr>
          <w:sz w:val="26"/>
        </w:rPr>
        <w:t xml:space="preserve"> five months. And their torment </w:t>
      </w:r>
      <w:r w:rsidRPr="007F6861">
        <w:rPr>
          <w:i/>
          <w:iCs/>
          <w:sz w:val="26"/>
        </w:rPr>
        <w:t>was</w:t>
      </w:r>
      <w:r w:rsidRPr="007F6861">
        <w:rPr>
          <w:sz w:val="26"/>
        </w:rPr>
        <w:t xml:space="preserve"> like </w:t>
      </w:r>
      <w:r w:rsidRPr="007F6861">
        <w:rPr>
          <w:i/>
          <w:iCs/>
          <w:sz w:val="26"/>
        </w:rPr>
        <w:t>the</w:t>
      </w:r>
      <w:r w:rsidRPr="007F6861">
        <w:rPr>
          <w:sz w:val="26"/>
        </w:rPr>
        <w:t xml:space="preserve"> torment of a scorpion when it might strike a man. </w:t>
      </w:r>
      <w:r w:rsidRPr="007F6861">
        <w:rPr>
          <w:rStyle w:val="reftext1"/>
          <w:position w:val="6"/>
        </w:rPr>
        <w:t>6</w:t>
      </w:r>
      <w:r w:rsidR="00B473FB" w:rsidRPr="00B473FB">
        <w:rPr>
          <w:rStyle w:val="reftext1"/>
          <w:sz w:val="8"/>
        </w:rPr>
        <w:t> </w:t>
      </w:r>
      <w:r w:rsidRPr="007F6861">
        <w:rPr>
          <w:sz w:val="26"/>
        </w:rPr>
        <w:t xml:space="preserve">And in those days, men will seek death, and will not find it; and they will long to die, and death shall flee from them. </w:t>
      </w:r>
    </w:p>
    <w:p w:rsidR="009C6D0A" w:rsidRPr="007F6861" w:rsidRDefault="00766D39">
      <w:pPr>
        <w:pStyle w:val="reg"/>
        <w:rPr>
          <w:sz w:val="26"/>
        </w:rPr>
      </w:pPr>
      <w:r w:rsidRPr="007F6861">
        <w:rPr>
          <w:rStyle w:val="reftext1"/>
          <w:position w:val="6"/>
        </w:rPr>
        <w:t>7</w:t>
      </w:r>
      <w:r w:rsidR="00B473FB" w:rsidRPr="00B473FB">
        <w:rPr>
          <w:rStyle w:val="reftext1"/>
          <w:sz w:val="8"/>
        </w:rPr>
        <w:t> </w:t>
      </w:r>
      <w:r w:rsidRPr="007F6861">
        <w:rPr>
          <w:sz w:val="26"/>
        </w:rPr>
        <w:t xml:space="preserve">And the appearance of the locusts </w:t>
      </w:r>
      <w:r w:rsidRPr="007F6861">
        <w:rPr>
          <w:i/>
          <w:iCs/>
          <w:sz w:val="26"/>
        </w:rPr>
        <w:t>was</w:t>
      </w:r>
      <w:r w:rsidRPr="007F6861">
        <w:rPr>
          <w:sz w:val="26"/>
        </w:rPr>
        <w:t xml:space="preserve"> like horses having been prepared for battle, and upon their heads </w:t>
      </w:r>
      <w:r w:rsidRPr="007F6861">
        <w:rPr>
          <w:i/>
          <w:iCs/>
          <w:sz w:val="26"/>
        </w:rPr>
        <w:t>were something</w:t>
      </w:r>
      <w:r w:rsidRPr="007F6861">
        <w:rPr>
          <w:sz w:val="26"/>
        </w:rPr>
        <w:t xml:space="preserve"> like crowns, like gold; and their faces like </w:t>
      </w:r>
      <w:r w:rsidRPr="007F6861">
        <w:rPr>
          <w:i/>
          <w:iCs/>
          <w:sz w:val="26"/>
        </w:rPr>
        <w:t>the</w:t>
      </w:r>
      <w:r w:rsidRPr="007F6861">
        <w:rPr>
          <w:sz w:val="26"/>
        </w:rPr>
        <w:t xml:space="preserve"> faces of men. </w:t>
      </w:r>
      <w:r w:rsidRPr="007F6861">
        <w:rPr>
          <w:rStyle w:val="reftext1"/>
          <w:position w:val="6"/>
        </w:rPr>
        <w:t>8</w:t>
      </w:r>
      <w:r w:rsidR="00B473FB" w:rsidRPr="00B473FB">
        <w:rPr>
          <w:rStyle w:val="reftext1"/>
          <w:sz w:val="8"/>
        </w:rPr>
        <w:t> </w:t>
      </w:r>
      <w:r w:rsidRPr="007F6861">
        <w:rPr>
          <w:sz w:val="26"/>
        </w:rPr>
        <w:t xml:space="preserve">And they had hair like hair of women, and their teeth were like </w:t>
      </w:r>
      <w:r w:rsidRPr="007F6861">
        <w:rPr>
          <w:i/>
          <w:iCs/>
          <w:sz w:val="26"/>
        </w:rPr>
        <w:t>those</w:t>
      </w:r>
      <w:r w:rsidRPr="007F6861">
        <w:rPr>
          <w:sz w:val="26"/>
        </w:rPr>
        <w:t xml:space="preserve"> of lions. </w:t>
      </w:r>
      <w:r w:rsidRPr="007F6861">
        <w:rPr>
          <w:rStyle w:val="reftext1"/>
          <w:position w:val="6"/>
        </w:rPr>
        <w:t>9</w:t>
      </w:r>
      <w:r w:rsidR="00B473FB" w:rsidRPr="00B473FB">
        <w:rPr>
          <w:rStyle w:val="reftext1"/>
          <w:sz w:val="8"/>
        </w:rPr>
        <w:t> </w:t>
      </w:r>
      <w:r w:rsidRPr="007F6861">
        <w:rPr>
          <w:sz w:val="26"/>
        </w:rPr>
        <w:t xml:space="preserve">And they had breastplates like breastplates of iron, and the sound of their wings </w:t>
      </w:r>
      <w:r w:rsidRPr="007F6861">
        <w:rPr>
          <w:i/>
          <w:iCs/>
          <w:sz w:val="26"/>
        </w:rPr>
        <w:t>was</w:t>
      </w:r>
      <w:r w:rsidRPr="007F6861">
        <w:rPr>
          <w:sz w:val="26"/>
        </w:rPr>
        <w:t xml:space="preserve"> like </w:t>
      </w:r>
      <w:r w:rsidRPr="007F6861">
        <w:rPr>
          <w:i/>
          <w:iCs/>
          <w:sz w:val="26"/>
        </w:rPr>
        <w:t>the</w:t>
      </w:r>
      <w:r w:rsidRPr="007F6861">
        <w:rPr>
          <w:sz w:val="26"/>
        </w:rPr>
        <w:t xml:space="preserve"> sound of many chariots of horses rushing into battle. </w:t>
      </w:r>
      <w:r w:rsidRPr="007F6861">
        <w:rPr>
          <w:rStyle w:val="reftext1"/>
          <w:position w:val="6"/>
        </w:rPr>
        <w:t>10</w:t>
      </w:r>
      <w:r w:rsidR="00B473FB" w:rsidRPr="00B473FB">
        <w:rPr>
          <w:rStyle w:val="reftext1"/>
          <w:sz w:val="8"/>
        </w:rPr>
        <w:t> </w:t>
      </w:r>
      <w:r w:rsidRPr="007F6861">
        <w:rPr>
          <w:sz w:val="26"/>
        </w:rPr>
        <w:t xml:space="preserve">And they have tails and stingers like scorpions, and their power to injure men for five months </w:t>
      </w:r>
      <w:r w:rsidRPr="007F6861">
        <w:rPr>
          <w:i/>
          <w:iCs/>
          <w:sz w:val="26"/>
        </w:rPr>
        <w:t>is</w:t>
      </w:r>
      <w:r w:rsidRPr="007F6861">
        <w:rPr>
          <w:sz w:val="26"/>
        </w:rPr>
        <w:t xml:space="preserve"> in their tails. </w:t>
      </w:r>
      <w:r w:rsidRPr="007F6861">
        <w:rPr>
          <w:rStyle w:val="reftext1"/>
          <w:position w:val="6"/>
        </w:rPr>
        <w:t>11</w:t>
      </w:r>
      <w:r w:rsidR="00B473FB" w:rsidRPr="00B473FB">
        <w:rPr>
          <w:rStyle w:val="reftext1"/>
          <w:sz w:val="8"/>
        </w:rPr>
        <w:t> </w:t>
      </w:r>
      <w:r w:rsidRPr="007F6861">
        <w:rPr>
          <w:sz w:val="26"/>
        </w:rPr>
        <w:t xml:space="preserve">They have </w:t>
      </w:r>
      <w:r w:rsidRPr="007F6861">
        <w:rPr>
          <w:sz w:val="26"/>
        </w:rPr>
        <w:lastRenderedPageBreak/>
        <w:t xml:space="preserve">a king over them, the angel of the abyss. His name in Hebrew </w:t>
      </w:r>
      <w:r w:rsidRPr="007F6861">
        <w:rPr>
          <w:i/>
          <w:iCs/>
          <w:sz w:val="26"/>
        </w:rPr>
        <w:t>is</w:t>
      </w:r>
      <w:r w:rsidRPr="007F6861">
        <w:rPr>
          <w:sz w:val="26"/>
        </w:rPr>
        <w:t xml:space="preserve"> Abaddon,</w:t>
      </w:r>
      <w:hyperlink w:anchor="fna" w:tooltip="Abaddon means destruction" w:history="1">
        <w:r w:rsidRPr="007F6861">
          <w:rPr>
            <w:rStyle w:val="Hyperlink"/>
            <w:b/>
            <w:bCs/>
            <w:i/>
            <w:iCs/>
            <w:position w:val="6"/>
            <w:sz w:val="17"/>
            <w:szCs w:val="17"/>
          </w:rPr>
          <w:t>a</w:t>
        </w:r>
      </w:hyperlink>
      <w:r w:rsidRPr="007F6861">
        <w:rPr>
          <w:sz w:val="26"/>
        </w:rPr>
        <w:t xml:space="preserve"> and in the Greek, he has </w:t>
      </w:r>
      <w:r w:rsidRPr="007F6861">
        <w:rPr>
          <w:i/>
          <w:iCs/>
          <w:sz w:val="26"/>
        </w:rPr>
        <w:t>the</w:t>
      </w:r>
      <w:r w:rsidRPr="007F6861">
        <w:rPr>
          <w:sz w:val="26"/>
        </w:rPr>
        <w:t xml:space="preserve"> name Apollyon.</w:t>
      </w:r>
      <w:hyperlink w:anchor="fnb" w:tooltip="Apollyon means destroyer" w:history="1">
        <w:r w:rsidRPr="007F6861">
          <w:rPr>
            <w:rStyle w:val="Hyperlink"/>
            <w:b/>
            <w:bCs/>
            <w:i/>
            <w:iCs/>
            <w:position w:val="6"/>
            <w:sz w:val="17"/>
            <w:szCs w:val="17"/>
          </w:rPr>
          <w:t>b</w:t>
        </w:r>
      </w:hyperlink>
      <w:r w:rsidRPr="007F6861">
        <w:rPr>
          <w:sz w:val="26"/>
        </w:rPr>
        <w:t xml:space="preserve"> </w:t>
      </w:r>
    </w:p>
    <w:p w:rsidR="009C6D0A" w:rsidRPr="007F6861" w:rsidRDefault="00766D39">
      <w:pPr>
        <w:pStyle w:val="reg"/>
        <w:rPr>
          <w:sz w:val="26"/>
        </w:rPr>
      </w:pPr>
      <w:r w:rsidRPr="007F6861">
        <w:rPr>
          <w:rStyle w:val="reftext1"/>
          <w:position w:val="6"/>
        </w:rPr>
        <w:t>12</w:t>
      </w:r>
      <w:r w:rsidR="00B473FB" w:rsidRPr="00B473FB">
        <w:rPr>
          <w:rStyle w:val="reftext1"/>
          <w:sz w:val="8"/>
        </w:rPr>
        <w:t> </w:t>
      </w:r>
      <w:r w:rsidRPr="007F6861">
        <w:rPr>
          <w:sz w:val="26"/>
        </w:rPr>
        <w:t xml:space="preserve">The first woe has passed. Behold, two woes still are coming after these things. </w:t>
      </w:r>
    </w:p>
    <w:p w:rsidR="009C6D0A" w:rsidRPr="007F6861" w:rsidRDefault="00766D39">
      <w:pPr>
        <w:pStyle w:val="hdg"/>
        <w:spacing w:line="288" w:lineRule="atLeast"/>
        <w:rPr>
          <w:sz w:val="26"/>
        </w:rPr>
      </w:pPr>
      <w:r w:rsidRPr="007F6861">
        <w:rPr>
          <w:sz w:val="26"/>
        </w:rPr>
        <w:t>The Sixth Trumpet</w:t>
      </w:r>
    </w:p>
    <w:p w:rsidR="009C6D0A" w:rsidRPr="007F6861" w:rsidRDefault="00766D39">
      <w:pPr>
        <w:pStyle w:val="reg"/>
        <w:rPr>
          <w:sz w:val="26"/>
        </w:rPr>
      </w:pPr>
      <w:r w:rsidRPr="007F6861">
        <w:rPr>
          <w:rStyle w:val="reftext1"/>
          <w:position w:val="6"/>
        </w:rPr>
        <w:t>13</w:t>
      </w:r>
      <w:r w:rsidR="00B473FB" w:rsidRPr="00B473FB">
        <w:rPr>
          <w:rStyle w:val="reftext1"/>
          <w:sz w:val="8"/>
        </w:rPr>
        <w:t> </w:t>
      </w:r>
      <w:r w:rsidRPr="007F6861">
        <w:rPr>
          <w:sz w:val="26"/>
        </w:rPr>
        <w:t xml:space="preserve">And the sixth angel sounded </w:t>
      </w:r>
      <w:r w:rsidRPr="007F6861">
        <w:rPr>
          <w:i/>
          <w:iCs/>
          <w:sz w:val="26"/>
        </w:rPr>
        <w:t>his</w:t>
      </w:r>
      <w:r w:rsidRPr="007F6861">
        <w:rPr>
          <w:sz w:val="26"/>
        </w:rPr>
        <w:t xml:space="preserve"> trumpet, and I heard one voice from the four horns of the golden altar before God, </w:t>
      </w:r>
      <w:r w:rsidRPr="007F6861">
        <w:rPr>
          <w:rStyle w:val="reftext1"/>
          <w:position w:val="6"/>
        </w:rPr>
        <w:t>14</w:t>
      </w:r>
      <w:r w:rsidR="00B473FB" w:rsidRPr="00B473FB">
        <w:rPr>
          <w:rStyle w:val="reftext1"/>
          <w:sz w:val="8"/>
        </w:rPr>
        <w:t> </w:t>
      </w:r>
      <w:r w:rsidRPr="007F6861">
        <w:rPr>
          <w:sz w:val="26"/>
        </w:rPr>
        <w:t xml:space="preserve">saying to the sixth angel, the </w:t>
      </w:r>
      <w:r w:rsidRPr="007F6861">
        <w:rPr>
          <w:i/>
          <w:iCs/>
          <w:sz w:val="26"/>
        </w:rPr>
        <w:t>one</w:t>
      </w:r>
      <w:r w:rsidRPr="007F6861">
        <w:rPr>
          <w:sz w:val="26"/>
        </w:rPr>
        <w:t xml:space="preserve"> having the trumpet, “Release the four angels, those having been bound at the great river Euphrates.” </w:t>
      </w:r>
      <w:r w:rsidRPr="007F6861">
        <w:rPr>
          <w:rStyle w:val="reftext1"/>
          <w:position w:val="6"/>
        </w:rPr>
        <w:t>15</w:t>
      </w:r>
      <w:r w:rsidR="00B473FB" w:rsidRPr="00B473FB">
        <w:rPr>
          <w:rStyle w:val="reftext1"/>
          <w:sz w:val="8"/>
        </w:rPr>
        <w:t> </w:t>
      </w:r>
      <w:r w:rsidRPr="007F6861">
        <w:rPr>
          <w:sz w:val="26"/>
        </w:rPr>
        <w:t xml:space="preserve">And the four angels having been prepared for the hour and day and month and year were released, so that they might kill a third of mankind. </w:t>
      </w:r>
      <w:r w:rsidRPr="007F6861">
        <w:rPr>
          <w:rStyle w:val="reftext1"/>
          <w:position w:val="6"/>
        </w:rPr>
        <w:t>16</w:t>
      </w:r>
      <w:r w:rsidR="00B473FB" w:rsidRPr="00B473FB">
        <w:rPr>
          <w:rStyle w:val="reftext1"/>
          <w:sz w:val="8"/>
        </w:rPr>
        <w:t> </w:t>
      </w:r>
      <w:r w:rsidRPr="007F6861">
        <w:rPr>
          <w:sz w:val="26"/>
        </w:rPr>
        <w:t xml:space="preserve">And the number of the armies of the cavalry </w:t>
      </w:r>
      <w:r w:rsidRPr="007F6861">
        <w:rPr>
          <w:i/>
          <w:iCs/>
          <w:sz w:val="26"/>
        </w:rPr>
        <w:t>was</w:t>
      </w:r>
      <w:r w:rsidRPr="007F6861">
        <w:rPr>
          <w:sz w:val="26"/>
        </w:rPr>
        <w:t xml:space="preserve"> twice ten thousand ten thousands; I heard the number of them. </w:t>
      </w:r>
    </w:p>
    <w:p w:rsidR="009C6D0A" w:rsidRPr="007F6861" w:rsidRDefault="00766D39">
      <w:pPr>
        <w:pStyle w:val="reg"/>
        <w:rPr>
          <w:sz w:val="26"/>
        </w:rPr>
      </w:pPr>
      <w:r w:rsidRPr="007F6861">
        <w:rPr>
          <w:rStyle w:val="reftext1"/>
          <w:position w:val="6"/>
        </w:rPr>
        <w:t>17</w:t>
      </w:r>
      <w:r w:rsidR="00B473FB" w:rsidRPr="00B473FB">
        <w:rPr>
          <w:rStyle w:val="reftext1"/>
          <w:sz w:val="8"/>
        </w:rPr>
        <w:t> </w:t>
      </w:r>
      <w:r w:rsidRPr="007F6861">
        <w:rPr>
          <w:sz w:val="26"/>
        </w:rPr>
        <w:t xml:space="preserve">And thus I saw the horses in the vision, and those sitting on them, having fiery and hyacinthine and brimstone breastplates. And the heads of the horses </w:t>
      </w:r>
      <w:r w:rsidRPr="007F6861">
        <w:rPr>
          <w:i/>
          <w:iCs/>
          <w:sz w:val="26"/>
        </w:rPr>
        <w:t>were</w:t>
      </w:r>
      <w:r w:rsidRPr="007F6861">
        <w:rPr>
          <w:sz w:val="26"/>
        </w:rPr>
        <w:t xml:space="preserve"> like heads of lions, and out of their mouths proceed fire and smoke and brimstone. </w:t>
      </w:r>
      <w:r w:rsidRPr="007F6861">
        <w:rPr>
          <w:rStyle w:val="reftext1"/>
          <w:position w:val="6"/>
        </w:rPr>
        <w:t>18</w:t>
      </w:r>
      <w:r w:rsidR="00B473FB" w:rsidRPr="00B473FB">
        <w:rPr>
          <w:rStyle w:val="reftext1"/>
          <w:sz w:val="8"/>
        </w:rPr>
        <w:t> </w:t>
      </w:r>
      <w:r w:rsidRPr="007F6861">
        <w:rPr>
          <w:sz w:val="26"/>
        </w:rPr>
        <w:t xml:space="preserve">By these three plagues, a third of mankind was killed, by the fire, and by the smoke, and by the brimstone proceeding out of their mouths. </w:t>
      </w:r>
      <w:r w:rsidRPr="007F6861">
        <w:rPr>
          <w:rStyle w:val="reftext1"/>
          <w:position w:val="6"/>
        </w:rPr>
        <w:t>19</w:t>
      </w:r>
      <w:r w:rsidR="00B473FB" w:rsidRPr="00B473FB">
        <w:rPr>
          <w:rStyle w:val="reftext1"/>
          <w:sz w:val="8"/>
        </w:rPr>
        <w:t> </w:t>
      </w:r>
      <w:r w:rsidRPr="007F6861">
        <w:rPr>
          <w:sz w:val="26"/>
        </w:rPr>
        <w:t xml:space="preserve">For the powers of the horses are in their mouths and in their tails; for their tails </w:t>
      </w:r>
      <w:r w:rsidRPr="007F6861">
        <w:rPr>
          <w:i/>
          <w:iCs/>
          <w:sz w:val="26"/>
        </w:rPr>
        <w:t>are</w:t>
      </w:r>
      <w:r w:rsidRPr="007F6861">
        <w:rPr>
          <w:sz w:val="26"/>
        </w:rPr>
        <w:t xml:space="preserve"> like serpents having heads, and with them they injure. </w:t>
      </w:r>
    </w:p>
    <w:p w:rsidR="009C6D0A" w:rsidRPr="007F6861" w:rsidRDefault="00766D39">
      <w:pPr>
        <w:pStyle w:val="reg"/>
        <w:rPr>
          <w:sz w:val="26"/>
        </w:rPr>
      </w:pPr>
      <w:r w:rsidRPr="007F6861">
        <w:rPr>
          <w:rStyle w:val="reftext1"/>
          <w:position w:val="6"/>
        </w:rPr>
        <w:t>20</w:t>
      </w:r>
      <w:r w:rsidR="00B473FB" w:rsidRPr="00B473FB">
        <w:rPr>
          <w:rStyle w:val="reftext1"/>
          <w:sz w:val="8"/>
        </w:rPr>
        <w:t> </w:t>
      </w:r>
      <w:r w:rsidRPr="007F6861">
        <w:rPr>
          <w:sz w:val="26"/>
        </w:rPr>
        <w:t xml:space="preserve">And the rest of the men who were not killed by these plagues did not even repent of the works of their hands so that they will not worship the demons, and the golden and silver and bronze and stone and wooden idols, which are able neither to see, nor to hear, nor to walk. </w:t>
      </w:r>
      <w:r w:rsidRPr="007F6861">
        <w:rPr>
          <w:rStyle w:val="reftext1"/>
          <w:position w:val="6"/>
        </w:rPr>
        <w:t>21</w:t>
      </w:r>
      <w:r w:rsidR="00B473FB" w:rsidRPr="00B473FB">
        <w:rPr>
          <w:rStyle w:val="reftext1"/>
          <w:sz w:val="8"/>
        </w:rPr>
        <w:t> </w:t>
      </w:r>
      <w:r w:rsidRPr="007F6861">
        <w:rPr>
          <w:sz w:val="26"/>
        </w:rPr>
        <w:t xml:space="preserve">And they did not repent of their murders, nor of their sorceries, nor of their sexual immorality, nor of their thefts. </w:t>
      </w:r>
    </w:p>
    <w:p w:rsidR="009C6D0A" w:rsidRPr="007F6861" w:rsidRDefault="00766D39">
      <w:pPr>
        <w:pStyle w:val="foot"/>
        <w:spacing w:line="288" w:lineRule="atLeast"/>
        <w:rPr>
          <w:rFonts w:ascii="Tahoma" w:hAnsi="Tahoma" w:cs="Tahoma"/>
          <w:sz w:val="26"/>
        </w:rPr>
      </w:pPr>
      <w:r>
        <w:rPr>
          <w:rStyle w:val="footnotesbot1"/>
          <w:rFonts w:ascii="Tahoma" w:hAnsi="Tahoma" w:cs="Tahoma"/>
        </w:rPr>
        <w:t>a</w:t>
      </w:r>
      <w:r w:rsidRPr="007F6861">
        <w:rPr>
          <w:rFonts w:ascii="Tahoma" w:hAnsi="Tahoma" w:cs="Tahoma"/>
          <w:sz w:val="26"/>
        </w:rPr>
        <w:t xml:space="preserve"> </w:t>
      </w:r>
      <w:r>
        <w:rPr>
          <w:rStyle w:val="fnverse1"/>
          <w:rFonts w:ascii="Tahoma" w:hAnsi="Tahoma" w:cs="Tahoma"/>
        </w:rPr>
        <w:t>11</w:t>
      </w:r>
      <w:r w:rsidRPr="007F6861">
        <w:rPr>
          <w:rFonts w:ascii="Tahoma" w:hAnsi="Tahoma" w:cs="Tahoma"/>
          <w:sz w:val="26"/>
        </w:rPr>
        <w:t xml:space="preserve"> </w:t>
      </w:r>
      <w:r>
        <w:rPr>
          <w:rStyle w:val="footnote1"/>
          <w:rFonts w:ascii="Tahoma" w:hAnsi="Tahoma" w:cs="Tahoma"/>
        </w:rPr>
        <w:t>Abaddon means destruction</w:t>
      </w:r>
      <w:r w:rsidRPr="007F6861">
        <w:rPr>
          <w:rFonts w:ascii="Tahoma" w:hAnsi="Tahoma" w:cs="Tahoma"/>
          <w:sz w:val="26"/>
        </w:rPr>
        <w:br/>
      </w:r>
      <w:r>
        <w:rPr>
          <w:rStyle w:val="footnotesbot1"/>
          <w:rFonts w:ascii="Tahoma" w:hAnsi="Tahoma" w:cs="Tahoma"/>
        </w:rPr>
        <w:t>b</w:t>
      </w:r>
      <w:r w:rsidRPr="007F6861">
        <w:rPr>
          <w:rFonts w:ascii="Tahoma" w:hAnsi="Tahoma" w:cs="Tahoma"/>
          <w:sz w:val="26"/>
        </w:rPr>
        <w:t xml:space="preserve"> </w:t>
      </w:r>
      <w:r>
        <w:rPr>
          <w:rStyle w:val="fnverse1"/>
          <w:rFonts w:ascii="Tahoma" w:hAnsi="Tahoma" w:cs="Tahoma"/>
        </w:rPr>
        <w:t>11</w:t>
      </w:r>
      <w:r w:rsidRPr="007F6861">
        <w:rPr>
          <w:rFonts w:ascii="Tahoma" w:hAnsi="Tahoma" w:cs="Tahoma"/>
          <w:sz w:val="26"/>
        </w:rPr>
        <w:t xml:space="preserve"> </w:t>
      </w:r>
      <w:r>
        <w:rPr>
          <w:rStyle w:val="footnote1"/>
          <w:rFonts w:ascii="Tahoma" w:hAnsi="Tahoma" w:cs="Tahoma"/>
        </w:rPr>
        <w:t>Apollyon means destroyer</w:t>
      </w:r>
    </w:p>
    <w:p w:rsidR="009C6D0A" w:rsidRPr="007F6861" w:rsidRDefault="00766D39">
      <w:pPr>
        <w:shd w:val="clear" w:color="auto" w:fill="FFF0E6"/>
        <w:spacing w:before="0" w:beforeAutospacing="0" w:after="0" w:afterAutospacing="0" w:line="288" w:lineRule="atLeast"/>
        <w:rPr>
          <w:rFonts w:ascii="Tahoma" w:eastAsia="Times New Roman" w:hAnsi="Tahoma" w:cs="Tahoma"/>
          <w:b/>
          <w:bCs/>
          <w:color w:val="552200"/>
          <w:sz w:val="26"/>
        </w:rPr>
      </w:pPr>
      <w:r w:rsidRPr="007F6861">
        <w:rPr>
          <w:rFonts w:ascii="Tahoma" w:eastAsia="Times New Roman" w:hAnsi="Tahoma" w:cs="Tahoma"/>
          <w:b/>
          <w:bCs/>
          <w:color w:val="552200"/>
          <w:sz w:val="26"/>
        </w:rPr>
        <w:t>Revelation 10</w:t>
      </w:r>
    </w:p>
    <w:p w:rsidR="009C6D0A" w:rsidRPr="007F6861" w:rsidRDefault="00766D39">
      <w:pPr>
        <w:pStyle w:val="hdg"/>
        <w:spacing w:line="288" w:lineRule="atLeast"/>
        <w:rPr>
          <w:sz w:val="26"/>
        </w:rPr>
      </w:pPr>
      <w:r w:rsidRPr="007F6861">
        <w:rPr>
          <w:sz w:val="26"/>
        </w:rPr>
        <w:t>The Angel and the Small Scroll</w:t>
      </w:r>
    </w:p>
    <w:p w:rsidR="009C6D0A" w:rsidRPr="007F6861" w:rsidRDefault="00766D39">
      <w:pPr>
        <w:pStyle w:val="reg"/>
        <w:rPr>
          <w:sz w:val="26"/>
        </w:rPr>
      </w:pPr>
      <w:r w:rsidRPr="007F6861">
        <w:rPr>
          <w:rStyle w:val="reftext1"/>
          <w:position w:val="6"/>
        </w:rPr>
        <w:t>1</w:t>
      </w:r>
      <w:r w:rsidR="00B473FB" w:rsidRPr="00B473FB">
        <w:rPr>
          <w:rStyle w:val="reftext1"/>
          <w:sz w:val="8"/>
        </w:rPr>
        <w:t> </w:t>
      </w:r>
      <w:r w:rsidRPr="007F6861">
        <w:rPr>
          <w:sz w:val="26"/>
        </w:rPr>
        <w:t xml:space="preserve">And I saw another mighty angel coming down out of heaven, clothed with a cloud, and a rainbow upon his head, and his face </w:t>
      </w:r>
      <w:r w:rsidRPr="007F6861">
        <w:rPr>
          <w:i/>
          <w:iCs/>
          <w:sz w:val="26"/>
        </w:rPr>
        <w:t>was</w:t>
      </w:r>
      <w:r w:rsidRPr="007F6861">
        <w:rPr>
          <w:sz w:val="26"/>
        </w:rPr>
        <w:t xml:space="preserve"> like the sun, and his feet like pillars of fire, </w:t>
      </w:r>
      <w:r w:rsidRPr="007F6861">
        <w:rPr>
          <w:rStyle w:val="reftext1"/>
          <w:position w:val="6"/>
        </w:rPr>
        <w:t>2</w:t>
      </w:r>
      <w:r w:rsidR="00B473FB" w:rsidRPr="00B473FB">
        <w:rPr>
          <w:rStyle w:val="reftext1"/>
          <w:sz w:val="8"/>
        </w:rPr>
        <w:t> </w:t>
      </w:r>
      <w:r w:rsidRPr="007F6861">
        <w:rPr>
          <w:sz w:val="26"/>
        </w:rPr>
        <w:t xml:space="preserve">and having in his hand a little scroll being open. And he placed his right foot upon the sea, and the left upon the earth. </w:t>
      </w:r>
      <w:r w:rsidRPr="007F6861">
        <w:rPr>
          <w:rStyle w:val="reftext1"/>
          <w:position w:val="6"/>
        </w:rPr>
        <w:t>3</w:t>
      </w:r>
      <w:r w:rsidR="00B473FB" w:rsidRPr="00B473FB">
        <w:rPr>
          <w:rStyle w:val="reftext1"/>
          <w:sz w:val="8"/>
        </w:rPr>
        <w:t> </w:t>
      </w:r>
      <w:r w:rsidRPr="007F6861">
        <w:rPr>
          <w:sz w:val="26"/>
        </w:rPr>
        <w:t xml:space="preserve">And he cried out in a loud voice as a lion roars. And when he cried out, the seven thunders sounded their voice. </w:t>
      </w:r>
    </w:p>
    <w:p w:rsidR="009C6D0A" w:rsidRPr="007F6861" w:rsidRDefault="00766D39">
      <w:pPr>
        <w:pStyle w:val="reg"/>
        <w:rPr>
          <w:sz w:val="26"/>
        </w:rPr>
      </w:pPr>
      <w:r w:rsidRPr="007F6861">
        <w:rPr>
          <w:rStyle w:val="reftext1"/>
          <w:position w:val="6"/>
        </w:rPr>
        <w:t>4</w:t>
      </w:r>
      <w:r w:rsidR="00B473FB" w:rsidRPr="00B473FB">
        <w:rPr>
          <w:rStyle w:val="reftext1"/>
          <w:sz w:val="8"/>
        </w:rPr>
        <w:t> </w:t>
      </w:r>
      <w:r w:rsidRPr="007F6861">
        <w:rPr>
          <w:sz w:val="26"/>
        </w:rPr>
        <w:t xml:space="preserve">And when the seven thunders had spoken, I was about to write. But I heard a voice out of heaven, saying, “Seal what the seven thunders have spoken, and do not write them.” </w:t>
      </w:r>
    </w:p>
    <w:p w:rsidR="009C6D0A" w:rsidRPr="007F6861" w:rsidRDefault="00766D39">
      <w:pPr>
        <w:pStyle w:val="reg"/>
        <w:rPr>
          <w:sz w:val="26"/>
        </w:rPr>
      </w:pPr>
      <w:r w:rsidRPr="007F6861">
        <w:rPr>
          <w:rStyle w:val="reftext1"/>
          <w:position w:val="6"/>
        </w:rPr>
        <w:t>5</w:t>
      </w:r>
      <w:r w:rsidR="00B473FB" w:rsidRPr="00B473FB">
        <w:rPr>
          <w:rStyle w:val="reftext1"/>
          <w:sz w:val="8"/>
        </w:rPr>
        <w:t> </w:t>
      </w:r>
      <w:r w:rsidRPr="007F6861">
        <w:rPr>
          <w:sz w:val="26"/>
        </w:rPr>
        <w:t xml:space="preserve">And the angel whom I saw standing on the sea and on the land lifted up his right hand to heaven, </w:t>
      </w:r>
      <w:r w:rsidRPr="007F6861">
        <w:rPr>
          <w:rStyle w:val="reftext1"/>
          <w:position w:val="6"/>
        </w:rPr>
        <w:t>6</w:t>
      </w:r>
      <w:r w:rsidR="00B473FB" w:rsidRPr="00B473FB">
        <w:rPr>
          <w:rStyle w:val="reftext1"/>
          <w:sz w:val="8"/>
        </w:rPr>
        <w:t> </w:t>
      </w:r>
      <w:r w:rsidRPr="007F6861">
        <w:rPr>
          <w:sz w:val="26"/>
        </w:rPr>
        <w:t xml:space="preserve">and he swore by the </w:t>
      </w:r>
      <w:r w:rsidRPr="007F6861">
        <w:rPr>
          <w:i/>
          <w:iCs/>
          <w:sz w:val="26"/>
        </w:rPr>
        <w:t>One</w:t>
      </w:r>
      <w:r w:rsidRPr="007F6861">
        <w:rPr>
          <w:sz w:val="26"/>
        </w:rPr>
        <w:t xml:space="preserve"> living to the ages of the ages, who created heaven </w:t>
      </w:r>
      <w:r w:rsidRPr="007F6861">
        <w:rPr>
          <w:sz w:val="26"/>
        </w:rPr>
        <w:lastRenderedPageBreak/>
        <w:t xml:space="preserve">and the things in it, and the earth and the things in it, and the sea and the things in it, “There will be no more delay! </w:t>
      </w:r>
      <w:r w:rsidRPr="007F6861">
        <w:rPr>
          <w:rStyle w:val="reftext1"/>
          <w:position w:val="6"/>
        </w:rPr>
        <w:t>7</w:t>
      </w:r>
      <w:r w:rsidR="00B473FB" w:rsidRPr="00B473FB">
        <w:rPr>
          <w:rStyle w:val="reftext1"/>
          <w:sz w:val="8"/>
        </w:rPr>
        <w:t> </w:t>
      </w:r>
      <w:r w:rsidRPr="007F6861">
        <w:rPr>
          <w:sz w:val="26"/>
        </w:rPr>
        <w:t xml:space="preserve">But in the days of the voice of the seventh angel, when he is about to sound </w:t>
      </w:r>
      <w:r w:rsidRPr="007F6861">
        <w:rPr>
          <w:i/>
          <w:iCs/>
          <w:sz w:val="26"/>
        </w:rPr>
        <w:t>the</w:t>
      </w:r>
      <w:r w:rsidRPr="007F6861">
        <w:rPr>
          <w:sz w:val="26"/>
        </w:rPr>
        <w:t xml:space="preserve"> trumpet, then the mystery of God would be completed, as proclaimed to His servants, the prophets.” </w:t>
      </w:r>
    </w:p>
    <w:p w:rsidR="009C6D0A" w:rsidRPr="007F6861" w:rsidRDefault="00766D39">
      <w:pPr>
        <w:pStyle w:val="reg"/>
        <w:rPr>
          <w:sz w:val="26"/>
        </w:rPr>
      </w:pPr>
      <w:r w:rsidRPr="007F6861">
        <w:rPr>
          <w:rStyle w:val="reftext1"/>
          <w:position w:val="6"/>
        </w:rPr>
        <w:t>8</w:t>
      </w:r>
      <w:r w:rsidR="00B473FB" w:rsidRPr="00B473FB">
        <w:rPr>
          <w:rStyle w:val="reftext1"/>
          <w:sz w:val="8"/>
        </w:rPr>
        <w:t> </w:t>
      </w:r>
      <w:r w:rsidRPr="007F6861">
        <w:rPr>
          <w:sz w:val="26"/>
        </w:rPr>
        <w:t xml:space="preserve">And the voice that I heard out of heaven was speaking with me again and saying, “Go, take the little scroll having been opened in the hand of the angel standing upon the sea and upon the land.” </w:t>
      </w:r>
    </w:p>
    <w:p w:rsidR="009C6D0A" w:rsidRPr="007F6861" w:rsidRDefault="00766D39">
      <w:pPr>
        <w:pStyle w:val="reg"/>
        <w:rPr>
          <w:sz w:val="26"/>
        </w:rPr>
      </w:pPr>
      <w:r w:rsidRPr="007F6861">
        <w:rPr>
          <w:rStyle w:val="reftext1"/>
          <w:position w:val="6"/>
        </w:rPr>
        <w:t>9</w:t>
      </w:r>
      <w:r w:rsidR="00B473FB" w:rsidRPr="00B473FB">
        <w:rPr>
          <w:rStyle w:val="reftext1"/>
          <w:sz w:val="8"/>
        </w:rPr>
        <w:t> </w:t>
      </w:r>
      <w:r w:rsidRPr="007F6861">
        <w:rPr>
          <w:sz w:val="26"/>
        </w:rPr>
        <w:t>And I went to the angel, saying to him, “Give me the little scroll.”</w:t>
      </w:r>
    </w:p>
    <w:p w:rsidR="009C6D0A" w:rsidRPr="007F6861" w:rsidRDefault="00766D39">
      <w:pPr>
        <w:pStyle w:val="reg"/>
        <w:rPr>
          <w:sz w:val="26"/>
        </w:rPr>
      </w:pPr>
      <w:r w:rsidRPr="007F6861">
        <w:rPr>
          <w:sz w:val="26"/>
        </w:rPr>
        <w:t>And he says to me, “Take and eat it; and your stomach it will make bitter, but in your mouth it will be sweet as honey.”</w:t>
      </w:r>
      <w:hyperlink w:anchor="fna" w:tooltip="Numbers 5:24; Ezekiel 3:3" w:history="1">
        <w:r w:rsidRPr="007F6861">
          <w:rPr>
            <w:rStyle w:val="Hyperlink"/>
            <w:b/>
            <w:bCs/>
            <w:i/>
            <w:iCs/>
            <w:position w:val="6"/>
            <w:sz w:val="17"/>
            <w:szCs w:val="17"/>
          </w:rPr>
          <w:t>a</w:t>
        </w:r>
      </w:hyperlink>
      <w:r w:rsidRPr="007F6861">
        <w:rPr>
          <w:sz w:val="26"/>
        </w:rPr>
        <w:t xml:space="preserve"> </w:t>
      </w:r>
    </w:p>
    <w:p w:rsidR="009C6D0A" w:rsidRPr="007F6861" w:rsidRDefault="00766D39">
      <w:pPr>
        <w:pStyle w:val="reg"/>
        <w:rPr>
          <w:sz w:val="26"/>
        </w:rPr>
      </w:pPr>
      <w:r w:rsidRPr="007F6861">
        <w:rPr>
          <w:rStyle w:val="reftext1"/>
          <w:position w:val="6"/>
        </w:rPr>
        <w:t>10</w:t>
      </w:r>
      <w:r w:rsidR="00B473FB" w:rsidRPr="00B473FB">
        <w:rPr>
          <w:rStyle w:val="reftext1"/>
          <w:sz w:val="8"/>
        </w:rPr>
        <w:t> </w:t>
      </w:r>
      <w:r w:rsidRPr="007F6861">
        <w:rPr>
          <w:sz w:val="26"/>
        </w:rPr>
        <w:t xml:space="preserve">And I took the little scroll out of the hand of the angel, and I ate it; and it was sweet as honey in my mouth; and when I had eaten it, my stomach was made bitter. </w:t>
      </w:r>
    </w:p>
    <w:p w:rsidR="009C6D0A" w:rsidRPr="007F6861" w:rsidRDefault="00766D39">
      <w:pPr>
        <w:pStyle w:val="reg"/>
        <w:rPr>
          <w:sz w:val="26"/>
        </w:rPr>
      </w:pPr>
      <w:r w:rsidRPr="007F6861">
        <w:rPr>
          <w:rStyle w:val="reftext1"/>
          <w:position w:val="6"/>
        </w:rPr>
        <w:t>11</w:t>
      </w:r>
      <w:r w:rsidR="00B473FB" w:rsidRPr="00B473FB">
        <w:rPr>
          <w:rStyle w:val="reftext1"/>
          <w:sz w:val="8"/>
        </w:rPr>
        <w:t> </w:t>
      </w:r>
      <w:r w:rsidRPr="007F6861">
        <w:rPr>
          <w:sz w:val="26"/>
        </w:rPr>
        <w:t xml:space="preserve">And they say to me, “It is necessary for you to prophesy again concerning many peoples, and nations, and tongues, and kings.” </w:t>
      </w:r>
    </w:p>
    <w:p w:rsidR="009C6D0A" w:rsidRPr="007F6861" w:rsidRDefault="00766D39">
      <w:pPr>
        <w:pStyle w:val="foot"/>
        <w:spacing w:line="288" w:lineRule="atLeast"/>
        <w:rPr>
          <w:rFonts w:ascii="Tahoma" w:hAnsi="Tahoma" w:cs="Tahoma"/>
          <w:sz w:val="26"/>
        </w:rPr>
      </w:pPr>
      <w:r>
        <w:rPr>
          <w:rStyle w:val="footnotesbot1"/>
          <w:rFonts w:ascii="Tahoma" w:hAnsi="Tahoma" w:cs="Tahoma"/>
        </w:rPr>
        <w:t>a</w:t>
      </w:r>
      <w:r w:rsidRPr="007F6861">
        <w:rPr>
          <w:rFonts w:ascii="Tahoma" w:hAnsi="Tahoma" w:cs="Tahoma"/>
          <w:sz w:val="26"/>
        </w:rPr>
        <w:t xml:space="preserve"> </w:t>
      </w:r>
      <w:r>
        <w:rPr>
          <w:rStyle w:val="fnverse1"/>
          <w:rFonts w:ascii="Tahoma" w:hAnsi="Tahoma" w:cs="Tahoma"/>
        </w:rPr>
        <w:t>9</w:t>
      </w:r>
      <w:r w:rsidRPr="007F6861">
        <w:rPr>
          <w:rFonts w:ascii="Tahoma" w:hAnsi="Tahoma" w:cs="Tahoma"/>
          <w:sz w:val="26"/>
        </w:rPr>
        <w:t xml:space="preserve"> </w:t>
      </w:r>
      <w:r>
        <w:rPr>
          <w:rStyle w:val="footnote1"/>
          <w:rFonts w:ascii="Tahoma" w:hAnsi="Tahoma" w:cs="Tahoma"/>
        </w:rPr>
        <w:t>Numbers 5:24; Ezekiel 3:3</w:t>
      </w:r>
    </w:p>
    <w:p w:rsidR="009C6D0A" w:rsidRPr="007F6861" w:rsidRDefault="00766D39">
      <w:pPr>
        <w:shd w:val="clear" w:color="auto" w:fill="FFF0E6"/>
        <w:spacing w:before="0" w:beforeAutospacing="0" w:after="0" w:afterAutospacing="0" w:line="288" w:lineRule="atLeast"/>
        <w:rPr>
          <w:rFonts w:ascii="Tahoma" w:eastAsia="Times New Roman" w:hAnsi="Tahoma" w:cs="Tahoma"/>
          <w:b/>
          <w:bCs/>
          <w:color w:val="552200"/>
          <w:sz w:val="26"/>
        </w:rPr>
      </w:pPr>
      <w:r w:rsidRPr="007F6861">
        <w:rPr>
          <w:rFonts w:ascii="Tahoma" w:eastAsia="Times New Roman" w:hAnsi="Tahoma" w:cs="Tahoma"/>
          <w:b/>
          <w:bCs/>
          <w:color w:val="552200"/>
          <w:sz w:val="26"/>
        </w:rPr>
        <w:t>Revelation 11</w:t>
      </w:r>
    </w:p>
    <w:p w:rsidR="009C6D0A" w:rsidRPr="007F6861" w:rsidRDefault="00766D39">
      <w:pPr>
        <w:pStyle w:val="hdg"/>
        <w:spacing w:line="288" w:lineRule="atLeast"/>
        <w:rPr>
          <w:sz w:val="26"/>
        </w:rPr>
      </w:pPr>
      <w:r w:rsidRPr="007F6861">
        <w:rPr>
          <w:sz w:val="26"/>
        </w:rPr>
        <w:t>The Two Witnesses</w:t>
      </w:r>
    </w:p>
    <w:p w:rsidR="009C6D0A" w:rsidRPr="007F6861" w:rsidRDefault="00766D39">
      <w:pPr>
        <w:pStyle w:val="reg"/>
        <w:rPr>
          <w:sz w:val="26"/>
        </w:rPr>
      </w:pPr>
      <w:r w:rsidRPr="007F6861">
        <w:rPr>
          <w:rStyle w:val="reftext1"/>
          <w:position w:val="6"/>
        </w:rPr>
        <w:t>1</w:t>
      </w:r>
      <w:r w:rsidR="00B473FB" w:rsidRPr="00B473FB">
        <w:rPr>
          <w:rStyle w:val="reftext1"/>
          <w:sz w:val="8"/>
        </w:rPr>
        <w:t> </w:t>
      </w:r>
      <w:r w:rsidRPr="007F6861">
        <w:rPr>
          <w:sz w:val="26"/>
        </w:rPr>
        <w:t xml:space="preserve">And a measuring rod like a staff was given to me, saying, “Rise and measure the temple of God, and the altar, and those worshiping in it. </w:t>
      </w:r>
      <w:r w:rsidRPr="007F6861">
        <w:rPr>
          <w:rStyle w:val="reftext1"/>
          <w:position w:val="6"/>
        </w:rPr>
        <w:t>2</w:t>
      </w:r>
      <w:r w:rsidR="00B473FB" w:rsidRPr="00B473FB">
        <w:rPr>
          <w:rStyle w:val="reftext1"/>
          <w:sz w:val="8"/>
        </w:rPr>
        <w:t> </w:t>
      </w:r>
      <w:r w:rsidRPr="007F6861">
        <w:rPr>
          <w:sz w:val="26"/>
        </w:rPr>
        <w:t xml:space="preserve">And leave out the courtyard outside the temple, and do not measure it, because it has been given </w:t>
      </w:r>
      <w:r w:rsidRPr="007F6861">
        <w:rPr>
          <w:i/>
          <w:iCs/>
          <w:sz w:val="26"/>
        </w:rPr>
        <w:t>up</w:t>
      </w:r>
      <w:r w:rsidRPr="007F6861">
        <w:rPr>
          <w:sz w:val="26"/>
        </w:rPr>
        <w:t xml:space="preserve"> to the nations, and they will trample upon the holy city forty and two months. </w:t>
      </w:r>
      <w:r w:rsidRPr="007F6861">
        <w:rPr>
          <w:rStyle w:val="reftext1"/>
          <w:position w:val="6"/>
        </w:rPr>
        <w:t>3</w:t>
      </w:r>
      <w:r w:rsidR="00B473FB" w:rsidRPr="00B473FB">
        <w:rPr>
          <w:rStyle w:val="reftext1"/>
          <w:sz w:val="8"/>
        </w:rPr>
        <w:t> </w:t>
      </w:r>
      <w:r w:rsidRPr="007F6861">
        <w:rPr>
          <w:sz w:val="26"/>
        </w:rPr>
        <w:t xml:space="preserve">And I will grant to my two witnesses, and they will prophesy a thousand two hundred sixty days, clothed in sackcloth.” </w:t>
      </w:r>
    </w:p>
    <w:p w:rsidR="009C6D0A" w:rsidRPr="007F6861" w:rsidRDefault="00766D39">
      <w:pPr>
        <w:pStyle w:val="reg"/>
        <w:rPr>
          <w:sz w:val="26"/>
        </w:rPr>
      </w:pPr>
      <w:r w:rsidRPr="007F6861">
        <w:rPr>
          <w:rStyle w:val="reftext1"/>
          <w:position w:val="6"/>
        </w:rPr>
        <w:t>4</w:t>
      </w:r>
      <w:r w:rsidR="00B473FB" w:rsidRPr="00B473FB">
        <w:rPr>
          <w:rStyle w:val="reftext1"/>
          <w:sz w:val="8"/>
        </w:rPr>
        <w:t> </w:t>
      </w:r>
      <w:r w:rsidRPr="007F6861">
        <w:rPr>
          <w:sz w:val="26"/>
        </w:rPr>
        <w:t>These are the two olive trees and the two lampstands standing before the Lord of the earth.</w:t>
      </w:r>
      <w:hyperlink w:anchor="fna" w:tooltip="Zechariah 4:3,11,14." w:history="1">
        <w:r w:rsidRPr="007F6861">
          <w:rPr>
            <w:rStyle w:val="Hyperlink"/>
            <w:b/>
            <w:bCs/>
            <w:i/>
            <w:iCs/>
            <w:position w:val="6"/>
            <w:sz w:val="17"/>
            <w:szCs w:val="17"/>
          </w:rPr>
          <w:t>a</w:t>
        </w:r>
      </w:hyperlink>
      <w:r w:rsidRPr="007F6861">
        <w:rPr>
          <w:sz w:val="26"/>
        </w:rPr>
        <w:t xml:space="preserve"> </w:t>
      </w:r>
      <w:r w:rsidRPr="007F6861">
        <w:rPr>
          <w:rStyle w:val="reftext1"/>
          <w:position w:val="6"/>
        </w:rPr>
        <w:t>5</w:t>
      </w:r>
      <w:r w:rsidR="00B473FB" w:rsidRPr="00B473FB">
        <w:rPr>
          <w:rStyle w:val="reftext1"/>
          <w:sz w:val="8"/>
        </w:rPr>
        <w:t> </w:t>
      </w:r>
      <w:r w:rsidRPr="007F6861">
        <w:rPr>
          <w:sz w:val="26"/>
        </w:rPr>
        <w:t xml:space="preserve">And if anyone should desire to harm them, fire goes out of their mouth and devours their enemies. And if anyone should desire to harm them, thus it is necessary for him to be killed. </w:t>
      </w:r>
      <w:r w:rsidRPr="007F6861">
        <w:rPr>
          <w:rStyle w:val="reftext1"/>
          <w:position w:val="6"/>
        </w:rPr>
        <w:t>6</w:t>
      </w:r>
      <w:r w:rsidR="00B473FB" w:rsidRPr="00B473FB">
        <w:rPr>
          <w:rStyle w:val="reftext1"/>
          <w:sz w:val="8"/>
        </w:rPr>
        <w:t> </w:t>
      </w:r>
      <w:r w:rsidRPr="007F6861">
        <w:rPr>
          <w:sz w:val="26"/>
        </w:rPr>
        <w:t xml:space="preserve">These have the power to shut the sky, so that no rain shall fall in the days of their prophecy; and they have power over the waters, to turn them into blood, and to strike the earth with every plague, as often as they might desire. </w:t>
      </w:r>
    </w:p>
    <w:p w:rsidR="009C6D0A" w:rsidRPr="007F6861" w:rsidRDefault="00766D39">
      <w:pPr>
        <w:pStyle w:val="hdg"/>
        <w:spacing w:line="288" w:lineRule="atLeast"/>
        <w:rPr>
          <w:sz w:val="26"/>
        </w:rPr>
      </w:pPr>
      <w:r w:rsidRPr="007F6861">
        <w:rPr>
          <w:sz w:val="26"/>
        </w:rPr>
        <w:t>The Witnesses Killed and Raised</w:t>
      </w:r>
    </w:p>
    <w:p w:rsidR="009C6D0A" w:rsidRPr="007F6861" w:rsidRDefault="00766D39">
      <w:pPr>
        <w:pStyle w:val="reg"/>
        <w:rPr>
          <w:sz w:val="26"/>
        </w:rPr>
      </w:pPr>
      <w:r w:rsidRPr="007F6861">
        <w:rPr>
          <w:rStyle w:val="reftext1"/>
          <w:position w:val="6"/>
        </w:rPr>
        <w:t>7</w:t>
      </w:r>
      <w:r w:rsidR="00B473FB" w:rsidRPr="00B473FB">
        <w:rPr>
          <w:rStyle w:val="reftext1"/>
          <w:sz w:val="8"/>
        </w:rPr>
        <w:t> </w:t>
      </w:r>
      <w:r w:rsidRPr="007F6861">
        <w:rPr>
          <w:sz w:val="26"/>
        </w:rPr>
        <w:t xml:space="preserve">And when they shall have completed their testimony, the beast coming up out of the abyss will make war with them, and will overcome them, and will kill them. </w:t>
      </w:r>
      <w:r w:rsidRPr="007F6861">
        <w:rPr>
          <w:rStyle w:val="reftext1"/>
          <w:position w:val="6"/>
        </w:rPr>
        <w:t>8</w:t>
      </w:r>
      <w:r w:rsidR="00B473FB" w:rsidRPr="00B473FB">
        <w:rPr>
          <w:rStyle w:val="reftext1"/>
          <w:sz w:val="8"/>
        </w:rPr>
        <w:t> </w:t>
      </w:r>
      <w:r w:rsidRPr="007F6861">
        <w:rPr>
          <w:sz w:val="26"/>
        </w:rPr>
        <w:t xml:space="preserve">And their body </w:t>
      </w:r>
      <w:r w:rsidRPr="007F6861">
        <w:rPr>
          <w:i/>
          <w:iCs/>
          <w:sz w:val="26"/>
        </w:rPr>
        <w:t>will be</w:t>
      </w:r>
      <w:r w:rsidRPr="007F6861">
        <w:rPr>
          <w:sz w:val="26"/>
        </w:rPr>
        <w:t xml:space="preserve"> upon the street of the great city, which is called spiritually Sodom and Egypt, where also their Lord was crucified. </w:t>
      </w:r>
      <w:r w:rsidRPr="007F6861">
        <w:rPr>
          <w:rStyle w:val="reftext1"/>
          <w:position w:val="6"/>
        </w:rPr>
        <w:t>9</w:t>
      </w:r>
      <w:r w:rsidR="00B473FB" w:rsidRPr="00B473FB">
        <w:rPr>
          <w:rStyle w:val="reftext1"/>
          <w:sz w:val="8"/>
        </w:rPr>
        <w:t> </w:t>
      </w:r>
      <w:r w:rsidRPr="007F6861">
        <w:rPr>
          <w:sz w:val="26"/>
        </w:rPr>
        <w:t xml:space="preserve">And </w:t>
      </w:r>
      <w:r w:rsidRPr="007F6861">
        <w:rPr>
          <w:i/>
          <w:iCs/>
          <w:sz w:val="26"/>
        </w:rPr>
        <w:t>those</w:t>
      </w:r>
      <w:r w:rsidRPr="007F6861">
        <w:rPr>
          <w:sz w:val="26"/>
        </w:rPr>
        <w:t xml:space="preserve"> of the peoples and tribes and tongues and </w:t>
      </w:r>
      <w:r w:rsidRPr="007F6861">
        <w:rPr>
          <w:sz w:val="26"/>
        </w:rPr>
        <w:lastRenderedPageBreak/>
        <w:t xml:space="preserve">nations gaze upon their bodies three and a half days, and they will not allow their bodies to be put into a tomb. </w:t>
      </w:r>
      <w:r w:rsidRPr="007F6861">
        <w:rPr>
          <w:rStyle w:val="reftext1"/>
          <w:position w:val="6"/>
        </w:rPr>
        <w:t>10</w:t>
      </w:r>
      <w:r w:rsidR="00B473FB" w:rsidRPr="00B473FB">
        <w:rPr>
          <w:rStyle w:val="reftext1"/>
          <w:sz w:val="8"/>
        </w:rPr>
        <w:t> </w:t>
      </w:r>
      <w:r w:rsidRPr="007F6861">
        <w:rPr>
          <w:sz w:val="26"/>
        </w:rPr>
        <w:t xml:space="preserve">And those dwelling on the earth rejoice over them and make merry, and will send gifts to one another, because these two prophets have tormented those dwelling upon the earth. </w:t>
      </w:r>
    </w:p>
    <w:p w:rsidR="009C6D0A" w:rsidRPr="007F6861" w:rsidRDefault="00766D39">
      <w:pPr>
        <w:pStyle w:val="reg"/>
        <w:rPr>
          <w:sz w:val="26"/>
        </w:rPr>
      </w:pPr>
      <w:r w:rsidRPr="007F6861">
        <w:rPr>
          <w:rStyle w:val="reftext1"/>
          <w:position w:val="6"/>
        </w:rPr>
        <w:t>11</w:t>
      </w:r>
      <w:r w:rsidR="00B473FB" w:rsidRPr="00B473FB">
        <w:rPr>
          <w:rStyle w:val="reftext1"/>
          <w:sz w:val="8"/>
        </w:rPr>
        <w:t> </w:t>
      </w:r>
      <w:r w:rsidRPr="007F6861">
        <w:rPr>
          <w:sz w:val="26"/>
        </w:rPr>
        <w:t xml:space="preserve">And after the three and a half days, </w:t>
      </w:r>
      <w:r w:rsidRPr="007F6861">
        <w:rPr>
          <w:i/>
          <w:iCs/>
          <w:sz w:val="26"/>
        </w:rPr>
        <w:t>the</w:t>
      </w:r>
      <w:r w:rsidRPr="007F6861">
        <w:rPr>
          <w:sz w:val="26"/>
        </w:rPr>
        <w:t xml:space="preserve"> spirit of life from God entered into them, and they stood upon their feet; and great fear fell upon those beholding them. </w:t>
      </w:r>
      <w:r w:rsidRPr="007F6861">
        <w:rPr>
          <w:rStyle w:val="reftext1"/>
          <w:position w:val="6"/>
        </w:rPr>
        <w:t>12</w:t>
      </w:r>
      <w:r w:rsidR="00B473FB" w:rsidRPr="00B473FB">
        <w:rPr>
          <w:rStyle w:val="reftext1"/>
          <w:sz w:val="8"/>
        </w:rPr>
        <w:t> </w:t>
      </w:r>
      <w:r w:rsidRPr="007F6861">
        <w:rPr>
          <w:sz w:val="26"/>
        </w:rPr>
        <w:t xml:space="preserve">And they heard a great voice out of heaven, saying to them, “Come up here.” And they went up to heaven in the cloud, and their enemies beheld them. </w:t>
      </w:r>
    </w:p>
    <w:p w:rsidR="009C6D0A" w:rsidRPr="007F6861" w:rsidRDefault="00766D39">
      <w:pPr>
        <w:pStyle w:val="reg"/>
        <w:rPr>
          <w:sz w:val="26"/>
        </w:rPr>
      </w:pPr>
      <w:r w:rsidRPr="007F6861">
        <w:rPr>
          <w:rStyle w:val="reftext1"/>
          <w:position w:val="6"/>
        </w:rPr>
        <w:t>13</w:t>
      </w:r>
      <w:r w:rsidR="00B473FB" w:rsidRPr="00B473FB">
        <w:rPr>
          <w:rStyle w:val="reftext1"/>
          <w:sz w:val="8"/>
        </w:rPr>
        <w:t> </w:t>
      </w:r>
      <w:r w:rsidRPr="007F6861">
        <w:rPr>
          <w:sz w:val="26"/>
        </w:rPr>
        <w:t xml:space="preserve">And in that hour there was a great earthquake, and a tenth of the city fell, and seven thousand names of men were killed in the earthquake. And the rest became terrified and gave glory to the God of heaven. </w:t>
      </w:r>
    </w:p>
    <w:p w:rsidR="009C6D0A" w:rsidRPr="007F6861" w:rsidRDefault="00766D39">
      <w:pPr>
        <w:pStyle w:val="reg"/>
        <w:rPr>
          <w:sz w:val="26"/>
        </w:rPr>
      </w:pPr>
      <w:r w:rsidRPr="007F6861">
        <w:rPr>
          <w:rStyle w:val="reftext1"/>
          <w:position w:val="6"/>
        </w:rPr>
        <w:t>14</w:t>
      </w:r>
      <w:r w:rsidR="00B473FB" w:rsidRPr="00B473FB">
        <w:rPr>
          <w:rStyle w:val="reftext1"/>
          <w:sz w:val="8"/>
        </w:rPr>
        <w:t> </w:t>
      </w:r>
      <w:r w:rsidRPr="007F6861">
        <w:rPr>
          <w:sz w:val="26"/>
        </w:rPr>
        <w:t xml:space="preserve">The second woe has passed. Behold, the third woe is coming quickly. </w:t>
      </w:r>
    </w:p>
    <w:p w:rsidR="009C6D0A" w:rsidRPr="007F6861" w:rsidRDefault="00766D39">
      <w:pPr>
        <w:pStyle w:val="hdg"/>
        <w:spacing w:line="288" w:lineRule="atLeast"/>
        <w:rPr>
          <w:sz w:val="26"/>
        </w:rPr>
      </w:pPr>
      <w:r w:rsidRPr="007F6861">
        <w:rPr>
          <w:sz w:val="26"/>
        </w:rPr>
        <w:t>The Seventh Trumpet</w:t>
      </w:r>
    </w:p>
    <w:p w:rsidR="009C6D0A" w:rsidRPr="007F6861" w:rsidRDefault="00766D39">
      <w:pPr>
        <w:pStyle w:val="reg"/>
        <w:rPr>
          <w:sz w:val="26"/>
        </w:rPr>
      </w:pPr>
      <w:r w:rsidRPr="007F6861">
        <w:rPr>
          <w:rStyle w:val="reftext1"/>
          <w:position w:val="6"/>
        </w:rPr>
        <w:t>15</w:t>
      </w:r>
      <w:r w:rsidR="00B473FB" w:rsidRPr="00B473FB">
        <w:rPr>
          <w:rStyle w:val="reftext1"/>
          <w:sz w:val="8"/>
        </w:rPr>
        <w:t> </w:t>
      </w:r>
      <w:r w:rsidRPr="007F6861">
        <w:rPr>
          <w:sz w:val="26"/>
        </w:rPr>
        <w:t xml:space="preserve">And the seventh angel sounded </w:t>
      </w:r>
      <w:r w:rsidRPr="007F6861">
        <w:rPr>
          <w:i/>
          <w:iCs/>
          <w:sz w:val="26"/>
        </w:rPr>
        <w:t>his</w:t>
      </w:r>
      <w:r w:rsidRPr="007F6861">
        <w:rPr>
          <w:sz w:val="26"/>
        </w:rPr>
        <w:t xml:space="preserve"> trumpet, and there were great voices in heaven, saying:</w:t>
      </w:r>
    </w:p>
    <w:p w:rsidR="009C6D0A" w:rsidRPr="007F6861" w:rsidRDefault="00766D39">
      <w:pPr>
        <w:pStyle w:val="indent1stline"/>
        <w:spacing w:line="288" w:lineRule="atLeast"/>
        <w:jc w:val="both"/>
        <w:rPr>
          <w:rFonts w:ascii="Tahoma" w:hAnsi="Tahoma" w:cs="Tahoma"/>
          <w:sz w:val="26"/>
        </w:rPr>
      </w:pPr>
      <w:r w:rsidRPr="007F6861">
        <w:rPr>
          <w:rFonts w:ascii="Tahoma" w:hAnsi="Tahoma" w:cs="Tahoma"/>
          <w:sz w:val="26"/>
        </w:rPr>
        <w:t xml:space="preserve">“The kingdom of the world has become </w:t>
      </w:r>
      <w:r w:rsidRPr="007F6861">
        <w:rPr>
          <w:rFonts w:ascii="Tahoma" w:hAnsi="Tahoma" w:cs="Tahoma"/>
          <w:i/>
          <w:iCs/>
          <w:sz w:val="26"/>
        </w:rPr>
        <w:t>that</w:t>
      </w:r>
      <w:r w:rsidRPr="007F6861">
        <w:rPr>
          <w:rFonts w:ascii="Tahoma" w:hAnsi="Tahoma" w:cs="Tahoma"/>
          <w:sz w:val="26"/>
        </w:rPr>
        <w:t xml:space="preserve"> of our Lord</w:t>
      </w:r>
    </w:p>
    <w:p w:rsidR="009C6D0A" w:rsidRPr="007F6861" w:rsidRDefault="00766D39">
      <w:pPr>
        <w:pStyle w:val="indent2"/>
        <w:spacing w:line="288" w:lineRule="atLeast"/>
        <w:jc w:val="both"/>
        <w:rPr>
          <w:rFonts w:ascii="Tahoma" w:hAnsi="Tahoma" w:cs="Tahoma"/>
          <w:sz w:val="26"/>
        </w:rPr>
      </w:pPr>
      <w:r w:rsidRPr="007F6861">
        <w:rPr>
          <w:rFonts w:ascii="Tahoma" w:hAnsi="Tahoma" w:cs="Tahoma"/>
          <w:sz w:val="26"/>
        </w:rPr>
        <w:t>and of His Christ,</w:t>
      </w:r>
    </w:p>
    <w:p w:rsidR="009C6D0A" w:rsidRPr="007F6861" w:rsidRDefault="00766D39">
      <w:pPr>
        <w:pStyle w:val="indent1"/>
        <w:spacing w:line="288" w:lineRule="atLeast"/>
        <w:jc w:val="both"/>
        <w:rPr>
          <w:rFonts w:ascii="Tahoma" w:hAnsi="Tahoma" w:cs="Tahoma"/>
          <w:sz w:val="26"/>
        </w:rPr>
      </w:pPr>
      <w:r w:rsidRPr="007F6861">
        <w:rPr>
          <w:rFonts w:ascii="Tahoma" w:hAnsi="Tahoma" w:cs="Tahoma"/>
          <w:sz w:val="26"/>
        </w:rPr>
        <w:t xml:space="preserve">and He will reign to the ages of the ages.” </w:t>
      </w:r>
    </w:p>
    <w:p w:rsidR="009C6D0A" w:rsidRPr="007F6861" w:rsidRDefault="00766D39">
      <w:pPr>
        <w:pStyle w:val="reg"/>
        <w:rPr>
          <w:sz w:val="26"/>
        </w:rPr>
      </w:pPr>
      <w:r w:rsidRPr="007F6861">
        <w:rPr>
          <w:rStyle w:val="reftext1"/>
          <w:position w:val="6"/>
        </w:rPr>
        <w:t>16</w:t>
      </w:r>
      <w:r w:rsidR="00B473FB" w:rsidRPr="00B473FB">
        <w:rPr>
          <w:rStyle w:val="reftext1"/>
          <w:sz w:val="8"/>
        </w:rPr>
        <w:t> </w:t>
      </w:r>
      <w:r w:rsidRPr="007F6861">
        <w:rPr>
          <w:sz w:val="26"/>
        </w:rPr>
        <w:t xml:space="preserve">And the twenty-four elders sitting on their thrones before God fell upon their faces and worshiped God, </w:t>
      </w:r>
      <w:r w:rsidRPr="007F6861">
        <w:rPr>
          <w:rStyle w:val="reftext1"/>
          <w:position w:val="6"/>
        </w:rPr>
        <w:t>17</w:t>
      </w:r>
      <w:r w:rsidR="00B473FB" w:rsidRPr="00B473FB">
        <w:rPr>
          <w:rStyle w:val="reftext1"/>
          <w:sz w:val="8"/>
        </w:rPr>
        <w:t> </w:t>
      </w:r>
      <w:r w:rsidRPr="007F6861">
        <w:rPr>
          <w:sz w:val="26"/>
        </w:rPr>
        <w:t>saying:</w:t>
      </w:r>
    </w:p>
    <w:p w:rsidR="009C6D0A" w:rsidRPr="007F6861" w:rsidRDefault="00766D39">
      <w:pPr>
        <w:pStyle w:val="indent1stline"/>
        <w:spacing w:line="288" w:lineRule="atLeast"/>
        <w:jc w:val="both"/>
        <w:rPr>
          <w:rFonts w:ascii="Tahoma" w:hAnsi="Tahoma" w:cs="Tahoma"/>
          <w:sz w:val="26"/>
        </w:rPr>
      </w:pPr>
      <w:r w:rsidRPr="007F6861">
        <w:rPr>
          <w:rFonts w:ascii="Tahoma" w:hAnsi="Tahoma" w:cs="Tahoma"/>
          <w:sz w:val="26"/>
        </w:rPr>
        <w:t>“We give thanks to You, Lord God Almighty,</w:t>
      </w:r>
    </w:p>
    <w:p w:rsidR="009C6D0A" w:rsidRPr="007F6861" w:rsidRDefault="00766D39">
      <w:pPr>
        <w:pStyle w:val="indent2"/>
        <w:spacing w:line="288" w:lineRule="atLeast"/>
        <w:jc w:val="both"/>
        <w:rPr>
          <w:rFonts w:ascii="Tahoma" w:hAnsi="Tahoma" w:cs="Tahoma"/>
          <w:sz w:val="26"/>
        </w:rPr>
      </w:pPr>
      <w:r w:rsidRPr="007F6861">
        <w:rPr>
          <w:rFonts w:ascii="Tahoma" w:hAnsi="Tahoma" w:cs="Tahoma"/>
          <w:sz w:val="26"/>
        </w:rPr>
        <w:t xml:space="preserve">the </w:t>
      </w:r>
      <w:r w:rsidRPr="007F6861">
        <w:rPr>
          <w:rFonts w:ascii="Tahoma" w:hAnsi="Tahoma" w:cs="Tahoma"/>
          <w:i/>
          <w:iCs/>
          <w:sz w:val="26"/>
        </w:rPr>
        <w:t>One</w:t>
      </w:r>
      <w:r w:rsidRPr="007F6861">
        <w:rPr>
          <w:rFonts w:ascii="Tahoma" w:hAnsi="Tahoma" w:cs="Tahoma"/>
          <w:sz w:val="26"/>
        </w:rPr>
        <w:t xml:space="preserve"> being and who was,</w:t>
      </w:r>
      <w:hyperlink w:anchor="fnb" w:tooltip="TR includes ‘and who is to come’" w:history="1">
        <w:r w:rsidRPr="007F6861">
          <w:rPr>
            <w:rStyle w:val="Hyperlink"/>
            <w:rFonts w:ascii="Tahoma" w:hAnsi="Tahoma" w:cs="Tahoma"/>
            <w:b/>
            <w:bCs/>
            <w:i/>
            <w:iCs/>
            <w:position w:val="6"/>
            <w:sz w:val="17"/>
            <w:szCs w:val="17"/>
          </w:rPr>
          <w:t>b</w:t>
        </w:r>
      </w:hyperlink>
    </w:p>
    <w:p w:rsidR="009C6D0A" w:rsidRPr="007F6861" w:rsidRDefault="00766D39">
      <w:pPr>
        <w:pStyle w:val="indent1"/>
        <w:spacing w:line="288" w:lineRule="atLeast"/>
        <w:jc w:val="both"/>
        <w:rPr>
          <w:rFonts w:ascii="Tahoma" w:hAnsi="Tahoma" w:cs="Tahoma"/>
          <w:sz w:val="26"/>
        </w:rPr>
      </w:pPr>
      <w:r w:rsidRPr="007F6861">
        <w:rPr>
          <w:rFonts w:ascii="Tahoma" w:hAnsi="Tahoma" w:cs="Tahoma"/>
          <w:sz w:val="26"/>
        </w:rPr>
        <w:t>that You have taken Your great power</w:t>
      </w:r>
    </w:p>
    <w:p w:rsidR="009C6D0A" w:rsidRPr="007F6861" w:rsidRDefault="00766D39">
      <w:pPr>
        <w:pStyle w:val="indent2"/>
        <w:spacing w:line="288" w:lineRule="atLeast"/>
        <w:jc w:val="both"/>
        <w:rPr>
          <w:rFonts w:ascii="Tahoma" w:hAnsi="Tahoma" w:cs="Tahoma"/>
          <w:sz w:val="26"/>
        </w:rPr>
      </w:pPr>
      <w:r w:rsidRPr="007F6861">
        <w:rPr>
          <w:rFonts w:ascii="Tahoma" w:hAnsi="Tahoma" w:cs="Tahoma"/>
          <w:sz w:val="26"/>
        </w:rPr>
        <w:t xml:space="preserve">and have begun to reign. </w:t>
      </w:r>
    </w:p>
    <w:p w:rsidR="009C6D0A" w:rsidRPr="007F6861" w:rsidRDefault="00766D39">
      <w:pPr>
        <w:pStyle w:val="indent1"/>
        <w:spacing w:line="288" w:lineRule="atLeast"/>
        <w:jc w:val="both"/>
        <w:rPr>
          <w:rFonts w:ascii="Tahoma" w:hAnsi="Tahoma" w:cs="Tahoma"/>
          <w:sz w:val="26"/>
        </w:rPr>
      </w:pPr>
      <w:r w:rsidRPr="007F6861">
        <w:rPr>
          <w:rStyle w:val="reftext1"/>
          <w:position w:val="6"/>
        </w:rPr>
        <w:t>18</w:t>
      </w:r>
      <w:r w:rsidR="00B473FB" w:rsidRPr="00B473FB">
        <w:rPr>
          <w:rStyle w:val="reftext1"/>
          <w:sz w:val="8"/>
        </w:rPr>
        <w:t> </w:t>
      </w:r>
      <w:r w:rsidRPr="007F6861">
        <w:rPr>
          <w:rFonts w:ascii="Tahoma" w:hAnsi="Tahoma" w:cs="Tahoma"/>
          <w:sz w:val="26"/>
        </w:rPr>
        <w:t>And the nations were enraged, and Your wrath came,</w:t>
      </w:r>
    </w:p>
    <w:p w:rsidR="009C6D0A" w:rsidRPr="007F6861" w:rsidRDefault="00766D39">
      <w:pPr>
        <w:pStyle w:val="indent2"/>
        <w:spacing w:line="288" w:lineRule="atLeast"/>
        <w:jc w:val="both"/>
        <w:rPr>
          <w:rFonts w:ascii="Tahoma" w:hAnsi="Tahoma" w:cs="Tahoma"/>
          <w:sz w:val="26"/>
        </w:rPr>
      </w:pPr>
      <w:r w:rsidRPr="007F6861">
        <w:rPr>
          <w:rFonts w:ascii="Tahoma" w:hAnsi="Tahoma" w:cs="Tahoma"/>
          <w:sz w:val="26"/>
        </w:rPr>
        <w:t>and the time for the dead to be judged,</w:t>
      </w:r>
    </w:p>
    <w:p w:rsidR="009C6D0A" w:rsidRPr="007F6861" w:rsidRDefault="00766D39">
      <w:pPr>
        <w:pStyle w:val="indent1"/>
        <w:spacing w:line="288" w:lineRule="atLeast"/>
        <w:jc w:val="both"/>
        <w:rPr>
          <w:rFonts w:ascii="Tahoma" w:hAnsi="Tahoma" w:cs="Tahoma"/>
          <w:sz w:val="26"/>
        </w:rPr>
      </w:pPr>
      <w:r w:rsidRPr="007F6861">
        <w:rPr>
          <w:rFonts w:ascii="Tahoma" w:hAnsi="Tahoma" w:cs="Tahoma"/>
          <w:sz w:val="26"/>
        </w:rPr>
        <w:t>and to give the reward to Your servants, the prophets,</w:t>
      </w:r>
    </w:p>
    <w:p w:rsidR="009C6D0A" w:rsidRPr="007F6861" w:rsidRDefault="00766D39">
      <w:pPr>
        <w:pStyle w:val="indent2"/>
        <w:spacing w:line="288" w:lineRule="atLeast"/>
        <w:jc w:val="both"/>
        <w:rPr>
          <w:rFonts w:ascii="Tahoma" w:hAnsi="Tahoma" w:cs="Tahoma"/>
          <w:sz w:val="26"/>
        </w:rPr>
      </w:pPr>
      <w:r w:rsidRPr="007F6861">
        <w:rPr>
          <w:rFonts w:ascii="Tahoma" w:hAnsi="Tahoma" w:cs="Tahoma"/>
          <w:sz w:val="26"/>
        </w:rPr>
        <w:t>and to the saints,</w:t>
      </w:r>
    </w:p>
    <w:p w:rsidR="009C6D0A" w:rsidRPr="007F6861" w:rsidRDefault="00766D39">
      <w:pPr>
        <w:pStyle w:val="indent1"/>
        <w:spacing w:line="288" w:lineRule="atLeast"/>
        <w:jc w:val="both"/>
        <w:rPr>
          <w:rFonts w:ascii="Tahoma" w:hAnsi="Tahoma" w:cs="Tahoma"/>
          <w:sz w:val="26"/>
        </w:rPr>
      </w:pPr>
      <w:r w:rsidRPr="007F6861">
        <w:rPr>
          <w:rFonts w:ascii="Tahoma" w:hAnsi="Tahoma" w:cs="Tahoma"/>
          <w:sz w:val="26"/>
        </w:rPr>
        <w:t>and to those fearing Your name,</w:t>
      </w:r>
    </w:p>
    <w:p w:rsidR="009C6D0A" w:rsidRPr="007F6861" w:rsidRDefault="00766D39">
      <w:pPr>
        <w:pStyle w:val="indent2"/>
        <w:spacing w:line="288" w:lineRule="atLeast"/>
        <w:jc w:val="both"/>
        <w:rPr>
          <w:rFonts w:ascii="Tahoma" w:hAnsi="Tahoma" w:cs="Tahoma"/>
          <w:sz w:val="26"/>
        </w:rPr>
      </w:pPr>
      <w:r w:rsidRPr="007F6861">
        <w:rPr>
          <w:rFonts w:ascii="Tahoma" w:hAnsi="Tahoma" w:cs="Tahoma"/>
          <w:sz w:val="26"/>
        </w:rPr>
        <w:t>the small and the great,</w:t>
      </w:r>
    </w:p>
    <w:p w:rsidR="009C6D0A" w:rsidRPr="007F6861" w:rsidRDefault="00766D39">
      <w:pPr>
        <w:pStyle w:val="indent1"/>
        <w:spacing w:line="288" w:lineRule="atLeast"/>
        <w:jc w:val="both"/>
        <w:rPr>
          <w:rFonts w:ascii="Tahoma" w:hAnsi="Tahoma" w:cs="Tahoma"/>
          <w:sz w:val="26"/>
        </w:rPr>
      </w:pPr>
      <w:r w:rsidRPr="007F6861">
        <w:rPr>
          <w:rFonts w:ascii="Tahoma" w:hAnsi="Tahoma" w:cs="Tahoma"/>
          <w:sz w:val="26"/>
        </w:rPr>
        <w:t xml:space="preserve">and to destroy those who are destroying the earth.” </w:t>
      </w:r>
    </w:p>
    <w:p w:rsidR="009C6D0A" w:rsidRPr="007F6861" w:rsidRDefault="00766D39">
      <w:pPr>
        <w:pStyle w:val="reg"/>
        <w:rPr>
          <w:sz w:val="26"/>
        </w:rPr>
      </w:pPr>
      <w:r w:rsidRPr="007F6861">
        <w:rPr>
          <w:rStyle w:val="reftext1"/>
          <w:position w:val="6"/>
        </w:rPr>
        <w:t>19</w:t>
      </w:r>
      <w:r w:rsidR="00B473FB" w:rsidRPr="00B473FB">
        <w:rPr>
          <w:rStyle w:val="reftext1"/>
          <w:sz w:val="8"/>
        </w:rPr>
        <w:t> </w:t>
      </w:r>
      <w:r w:rsidRPr="007F6861">
        <w:rPr>
          <w:sz w:val="26"/>
        </w:rPr>
        <w:t xml:space="preserve">And the temple of God in heaven was opened, and the ark of His covenant was seen in His temple. And there were flashes of lightning, and voices, and thunders, and an earthquake, and great hail. </w:t>
      </w:r>
    </w:p>
    <w:p w:rsidR="009C6D0A" w:rsidRPr="007F6861" w:rsidRDefault="00766D39">
      <w:pPr>
        <w:pStyle w:val="foot"/>
        <w:spacing w:line="288" w:lineRule="atLeast"/>
        <w:rPr>
          <w:rFonts w:ascii="Tahoma" w:hAnsi="Tahoma" w:cs="Tahoma"/>
          <w:sz w:val="26"/>
        </w:rPr>
      </w:pPr>
      <w:r>
        <w:rPr>
          <w:rStyle w:val="footnotesbot1"/>
          <w:rFonts w:ascii="Tahoma" w:hAnsi="Tahoma" w:cs="Tahoma"/>
        </w:rPr>
        <w:lastRenderedPageBreak/>
        <w:t>a</w:t>
      </w:r>
      <w:r w:rsidRPr="007F6861">
        <w:rPr>
          <w:rFonts w:ascii="Tahoma" w:hAnsi="Tahoma" w:cs="Tahoma"/>
          <w:sz w:val="26"/>
        </w:rPr>
        <w:t xml:space="preserve"> </w:t>
      </w:r>
      <w:r>
        <w:rPr>
          <w:rStyle w:val="fnverse1"/>
          <w:rFonts w:ascii="Tahoma" w:hAnsi="Tahoma" w:cs="Tahoma"/>
        </w:rPr>
        <w:t>4</w:t>
      </w:r>
      <w:r w:rsidRPr="007F6861">
        <w:rPr>
          <w:rFonts w:ascii="Tahoma" w:hAnsi="Tahoma" w:cs="Tahoma"/>
          <w:sz w:val="26"/>
        </w:rPr>
        <w:t xml:space="preserve"> </w:t>
      </w:r>
      <w:r>
        <w:rPr>
          <w:rStyle w:val="footnote1"/>
          <w:rFonts w:ascii="Tahoma" w:hAnsi="Tahoma" w:cs="Tahoma"/>
        </w:rPr>
        <w:t>Zechariah 4:3,11,14.</w:t>
      </w:r>
      <w:r w:rsidRPr="007F6861">
        <w:rPr>
          <w:rFonts w:ascii="Tahoma" w:hAnsi="Tahoma" w:cs="Tahoma"/>
          <w:sz w:val="26"/>
        </w:rPr>
        <w:br/>
      </w:r>
      <w:r>
        <w:rPr>
          <w:rStyle w:val="footnotesbot1"/>
          <w:rFonts w:ascii="Tahoma" w:hAnsi="Tahoma" w:cs="Tahoma"/>
        </w:rPr>
        <w:t>b</w:t>
      </w:r>
      <w:r w:rsidRPr="007F6861">
        <w:rPr>
          <w:rFonts w:ascii="Tahoma" w:hAnsi="Tahoma" w:cs="Tahoma"/>
          <w:sz w:val="26"/>
        </w:rPr>
        <w:t xml:space="preserve"> </w:t>
      </w:r>
      <w:r>
        <w:rPr>
          <w:rStyle w:val="fnverse1"/>
          <w:rFonts w:ascii="Tahoma" w:hAnsi="Tahoma" w:cs="Tahoma"/>
        </w:rPr>
        <w:t>17</w:t>
      </w:r>
      <w:r w:rsidRPr="007F6861">
        <w:rPr>
          <w:rFonts w:ascii="Tahoma" w:hAnsi="Tahoma" w:cs="Tahoma"/>
          <w:sz w:val="26"/>
        </w:rPr>
        <w:t xml:space="preserve"> </w:t>
      </w:r>
      <w:r>
        <w:rPr>
          <w:rStyle w:val="footnote1"/>
          <w:rFonts w:ascii="Tahoma" w:hAnsi="Tahoma" w:cs="Tahoma"/>
        </w:rPr>
        <w:t xml:space="preserve">TR includes </w:t>
      </w:r>
      <w:r>
        <w:rPr>
          <w:rStyle w:val="footnote1"/>
          <w:rFonts w:ascii="Tahoma" w:hAnsi="Tahoma" w:cs="Tahoma"/>
          <w:i/>
          <w:iCs/>
        </w:rPr>
        <w:t>and who is to come</w:t>
      </w:r>
    </w:p>
    <w:p w:rsidR="009C6D0A" w:rsidRPr="007F6861" w:rsidRDefault="00766D39">
      <w:pPr>
        <w:shd w:val="clear" w:color="auto" w:fill="FFF0E6"/>
        <w:spacing w:before="0" w:beforeAutospacing="0" w:after="0" w:afterAutospacing="0" w:line="288" w:lineRule="atLeast"/>
        <w:rPr>
          <w:rFonts w:ascii="Tahoma" w:eastAsia="Times New Roman" w:hAnsi="Tahoma" w:cs="Tahoma"/>
          <w:b/>
          <w:bCs/>
          <w:color w:val="552200"/>
          <w:sz w:val="26"/>
        </w:rPr>
      </w:pPr>
      <w:r w:rsidRPr="007F6861">
        <w:rPr>
          <w:rFonts w:ascii="Tahoma" w:eastAsia="Times New Roman" w:hAnsi="Tahoma" w:cs="Tahoma"/>
          <w:b/>
          <w:bCs/>
          <w:color w:val="552200"/>
          <w:sz w:val="26"/>
        </w:rPr>
        <w:t>Revelation 12</w:t>
      </w:r>
    </w:p>
    <w:p w:rsidR="009C6D0A" w:rsidRPr="007F6861" w:rsidRDefault="00766D39">
      <w:pPr>
        <w:pStyle w:val="hdg"/>
        <w:spacing w:line="288" w:lineRule="atLeast"/>
        <w:rPr>
          <w:sz w:val="26"/>
        </w:rPr>
      </w:pPr>
      <w:r w:rsidRPr="007F6861">
        <w:rPr>
          <w:sz w:val="26"/>
        </w:rPr>
        <w:t>The Woman and the Dragon</w:t>
      </w:r>
    </w:p>
    <w:p w:rsidR="009C6D0A" w:rsidRPr="007F6861" w:rsidRDefault="00766D39">
      <w:pPr>
        <w:pStyle w:val="reg"/>
        <w:rPr>
          <w:sz w:val="26"/>
        </w:rPr>
      </w:pPr>
      <w:r w:rsidRPr="007F6861">
        <w:rPr>
          <w:rStyle w:val="reftext1"/>
          <w:position w:val="6"/>
        </w:rPr>
        <w:t>1</w:t>
      </w:r>
      <w:r w:rsidR="00B473FB" w:rsidRPr="00B473FB">
        <w:rPr>
          <w:rStyle w:val="reftext1"/>
          <w:sz w:val="8"/>
        </w:rPr>
        <w:t> </w:t>
      </w:r>
      <w:r w:rsidRPr="007F6861">
        <w:rPr>
          <w:sz w:val="26"/>
        </w:rPr>
        <w:t xml:space="preserve">And a great sign was seen in heaven: a woman clothed with the sun, and the moon under her feet, and on her head a crown of twelve stars, </w:t>
      </w:r>
      <w:r w:rsidRPr="007F6861">
        <w:rPr>
          <w:rStyle w:val="reftext1"/>
          <w:position w:val="6"/>
        </w:rPr>
        <w:t>2</w:t>
      </w:r>
      <w:r w:rsidR="00B473FB" w:rsidRPr="00B473FB">
        <w:rPr>
          <w:rStyle w:val="reftext1"/>
          <w:sz w:val="8"/>
        </w:rPr>
        <w:t> </w:t>
      </w:r>
      <w:r w:rsidRPr="007F6861">
        <w:rPr>
          <w:sz w:val="26"/>
        </w:rPr>
        <w:t xml:space="preserve">and having in womb. And she cries out, being in travail, and being in pain to bring forth. </w:t>
      </w:r>
    </w:p>
    <w:p w:rsidR="009C6D0A" w:rsidRPr="007F6861" w:rsidRDefault="00766D39">
      <w:pPr>
        <w:pStyle w:val="reg"/>
        <w:rPr>
          <w:sz w:val="26"/>
        </w:rPr>
      </w:pPr>
      <w:r w:rsidRPr="007F6861">
        <w:rPr>
          <w:rStyle w:val="reftext1"/>
          <w:position w:val="6"/>
        </w:rPr>
        <w:t>3</w:t>
      </w:r>
      <w:r w:rsidR="00B473FB" w:rsidRPr="00B473FB">
        <w:rPr>
          <w:rStyle w:val="reftext1"/>
          <w:sz w:val="8"/>
        </w:rPr>
        <w:t> </w:t>
      </w:r>
      <w:r w:rsidRPr="007F6861">
        <w:rPr>
          <w:sz w:val="26"/>
        </w:rPr>
        <w:t xml:space="preserve">And another sign was seen in heaven, and behold, a great red dragon having seven heads and ten horns, and upon his heads, seven diadems. </w:t>
      </w:r>
      <w:r w:rsidRPr="007F6861">
        <w:rPr>
          <w:rStyle w:val="reftext1"/>
          <w:position w:val="6"/>
        </w:rPr>
        <w:t>4</w:t>
      </w:r>
      <w:r w:rsidR="00B473FB" w:rsidRPr="00B473FB">
        <w:rPr>
          <w:rStyle w:val="reftext1"/>
          <w:sz w:val="8"/>
        </w:rPr>
        <w:t> </w:t>
      </w:r>
      <w:r w:rsidRPr="007F6861">
        <w:rPr>
          <w:sz w:val="26"/>
        </w:rPr>
        <w:t xml:space="preserve">And his tail drags a third of the stars of heaven, and he cast them to the earth. And the dragon stands before the woman being about to bring forth, so that when she should bring forth, he might devour her child. </w:t>
      </w:r>
    </w:p>
    <w:p w:rsidR="009C6D0A" w:rsidRPr="007F6861" w:rsidRDefault="00766D39">
      <w:pPr>
        <w:pStyle w:val="reg"/>
        <w:rPr>
          <w:sz w:val="26"/>
        </w:rPr>
      </w:pPr>
      <w:r w:rsidRPr="007F6861">
        <w:rPr>
          <w:rStyle w:val="reftext1"/>
          <w:position w:val="6"/>
        </w:rPr>
        <w:t>5</w:t>
      </w:r>
      <w:r w:rsidR="00B473FB" w:rsidRPr="00B473FB">
        <w:rPr>
          <w:rStyle w:val="reftext1"/>
          <w:sz w:val="8"/>
        </w:rPr>
        <w:t> </w:t>
      </w:r>
      <w:r w:rsidRPr="007F6861">
        <w:rPr>
          <w:sz w:val="26"/>
        </w:rPr>
        <w:t>And she brought forth a male son, who is about to shepherd all the nations with a rod of iron;</w:t>
      </w:r>
      <w:hyperlink w:anchor="fna" w:tooltip="Psalm 2:9" w:history="1">
        <w:r w:rsidRPr="007F6861">
          <w:rPr>
            <w:rStyle w:val="Hyperlink"/>
            <w:b/>
            <w:bCs/>
            <w:i/>
            <w:iCs/>
            <w:position w:val="6"/>
            <w:sz w:val="17"/>
            <w:szCs w:val="17"/>
          </w:rPr>
          <w:t>a</w:t>
        </w:r>
      </w:hyperlink>
      <w:r w:rsidRPr="007F6861">
        <w:rPr>
          <w:sz w:val="26"/>
        </w:rPr>
        <w:t xml:space="preserve"> and her child was caught up to God, and to His throne. </w:t>
      </w:r>
      <w:r w:rsidRPr="007F6861">
        <w:rPr>
          <w:rStyle w:val="reftext1"/>
          <w:position w:val="6"/>
        </w:rPr>
        <w:t>6</w:t>
      </w:r>
      <w:r w:rsidR="00B473FB" w:rsidRPr="00B473FB">
        <w:rPr>
          <w:rStyle w:val="reftext1"/>
          <w:sz w:val="8"/>
        </w:rPr>
        <w:t> </w:t>
      </w:r>
      <w:r w:rsidRPr="007F6861">
        <w:rPr>
          <w:sz w:val="26"/>
        </w:rPr>
        <w:t xml:space="preserve">And the woman fled into the wilderness, where she has a place having been prepared there by God, so that they should nourish her there one thousand two hundred sixty days. </w:t>
      </w:r>
    </w:p>
    <w:p w:rsidR="009C6D0A" w:rsidRPr="007F6861" w:rsidRDefault="00766D39">
      <w:pPr>
        <w:pStyle w:val="hdg"/>
        <w:spacing w:line="288" w:lineRule="atLeast"/>
        <w:rPr>
          <w:sz w:val="26"/>
        </w:rPr>
      </w:pPr>
      <w:r w:rsidRPr="007F6861">
        <w:rPr>
          <w:sz w:val="26"/>
        </w:rPr>
        <w:t>The War in Heaven</w:t>
      </w:r>
    </w:p>
    <w:p w:rsidR="009C6D0A" w:rsidRPr="007F6861" w:rsidRDefault="00766D39">
      <w:pPr>
        <w:pStyle w:val="reg"/>
        <w:rPr>
          <w:sz w:val="26"/>
        </w:rPr>
      </w:pPr>
      <w:r w:rsidRPr="007F6861">
        <w:rPr>
          <w:rStyle w:val="reftext1"/>
          <w:position w:val="6"/>
        </w:rPr>
        <w:t>7</w:t>
      </w:r>
      <w:r w:rsidR="00B473FB" w:rsidRPr="00B473FB">
        <w:rPr>
          <w:rStyle w:val="reftext1"/>
          <w:sz w:val="8"/>
        </w:rPr>
        <w:t> </w:t>
      </w:r>
      <w:r w:rsidRPr="007F6861">
        <w:rPr>
          <w:sz w:val="26"/>
        </w:rPr>
        <w:t xml:space="preserve">And there was war in heaven: Michael and his angels warred against the dragon, and the dragon and his angels warred </w:t>
      </w:r>
      <w:r w:rsidRPr="007F6861">
        <w:rPr>
          <w:i/>
          <w:iCs/>
          <w:sz w:val="26"/>
        </w:rPr>
        <w:t>back</w:t>
      </w:r>
      <w:r w:rsidRPr="007F6861">
        <w:rPr>
          <w:sz w:val="26"/>
        </w:rPr>
        <w:t xml:space="preserve">. </w:t>
      </w:r>
      <w:r w:rsidRPr="007F6861">
        <w:rPr>
          <w:rStyle w:val="reftext1"/>
          <w:position w:val="6"/>
        </w:rPr>
        <w:t>8</w:t>
      </w:r>
      <w:r w:rsidR="00B473FB" w:rsidRPr="00B473FB">
        <w:rPr>
          <w:rStyle w:val="reftext1"/>
          <w:sz w:val="8"/>
        </w:rPr>
        <w:t> </w:t>
      </w:r>
      <w:r w:rsidRPr="007F6861">
        <w:rPr>
          <w:sz w:val="26"/>
        </w:rPr>
        <w:t xml:space="preserve">And he did not have strength, nor was found a place for them any longer in heaven. </w:t>
      </w:r>
      <w:r w:rsidRPr="007F6861">
        <w:rPr>
          <w:rStyle w:val="reftext1"/>
          <w:position w:val="6"/>
        </w:rPr>
        <w:t>9</w:t>
      </w:r>
      <w:r w:rsidR="00B473FB" w:rsidRPr="00B473FB">
        <w:rPr>
          <w:rStyle w:val="reftext1"/>
          <w:sz w:val="8"/>
        </w:rPr>
        <w:t> </w:t>
      </w:r>
      <w:r w:rsidRPr="007F6861">
        <w:rPr>
          <w:sz w:val="26"/>
        </w:rPr>
        <w:t xml:space="preserve">And the great dragon was thrown </w:t>
      </w:r>
      <w:r w:rsidRPr="007F6861">
        <w:rPr>
          <w:i/>
          <w:iCs/>
          <w:sz w:val="26"/>
        </w:rPr>
        <w:t>out</w:t>
      </w:r>
      <w:r w:rsidRPr="007F6861">
        <w:rPr>
          <w:sz w:val="26"/>
        </w:rPr>
        <w:t xml:space="preserve">, the ancient serpent, who is called </w:t>
      </w:r>
      <w:r w:rsidRPr="007F6861">
        <w:rPr>
          <w:i/>
          <w:iCs/>
          <w:sz w:val="26"/>
        </w:rPr>
        <w:t>the</w:t>
      </w:r>
      <w:r w:rsidRPr="007F6861">
        <w:rPr>
          <w:sz w:val="26"/>
        </w:rPr>
        <w:t xml:space="preserve"> devil and Satan, deceiving the whole inhabited </w:t>
      </w:r>
      <w:r w:rsidRPr="007F6861">
        <w:rPr>
          <w:i/>
          <w:iCs/>
          <w:sz w:val="26"/>
        </w:rPr>
        <w:t>world</w:t>
      </w:r>
      <w:r w:rsidRPr="007F6861">
        <w:rPr>
          <w:sz w:val="26"/>
        </w:rPr>
        <w:t xml:space="preserve">. He was thrown down to the earth, and his angels were thrown down with him. </w:t>
      </w:r>
    </w:p>
    <w:p w:rsidR="009C6D0A" w:rsidRPr="007F6861" w:rsidRDefault="00766D39">
      <w:pPr>
        <w:pStyle w:val="reg"/>
        <w:rPr>
          <w:sz w:val="26"/>
        </w:rPr>
      </w:pPr>
      <w:r w:rsidRPr="007F6861">
        <w:rPr>
          <w:rStyle w:val="reftext1"/>
          <w:position w:val="6"/>
        </w:rPr>
        <w:t>10</w:t>
      </w:r>
      <w:r w:rsidR="00B473FB" w:rsidRPr="00B473FB">
        <w:rPr>
          <w:rStyle w:val="reftext1"/>
          <w:sz w:val="8"/>
        </w:rPr>
        <w:t> </w:t>
      </w:r>
      <w:r w:rsidRPr="007F6861">
        <w:rPr>
          <w:sz w:val="26"/>
        </w:rPr>
        <w:t>And I heard a great voice in heaven, saying:</w:t>
      </w:r>
    </w:p>
    <w:p w:rsidR="009C6D0A" w:rsidRPr="007F6861" w:rsidRDefault="00766D39">
      <w:pPr>
        <w:pStyle w:val="indent1stline"/>
        <w:spacing w:line="288" w:lineRule="atLeast"/>
        <w:jc w:val="both"/>
        <w:rPr>
          <w:rFonts w:ascii="Tahoma" w:hAnsi="Tahoma" w:cs="Tahoma"/>
          <w:sz w:val="26"/>
        </w:rPr>
      </w:pPr>
      <w:r w:rsidRPr="007F6861">
        <w:rPr>
          <w:rFonts w:ascii="Tahoma" w:hAnsi="Tahoma" w:cs="Tahoma"/>
          <w:sz w:val="26"/>
        </w:rPr>
        <w:t>“Now the salvation, and the power,</w:t>
      </w:r>
    </w:p>
    <w:p w:rsidR="009C6D0A" w:rsidRPr="007F6861" w:rsidRDefault="00766D39">
      <w:pPr>
        <w:pStyle w:val="indent2"/>
        <w:spacing w:line="288" w:lineRule="atLeast"/>
        <w:jc w:val="both"/>
        <w:rPr>
          <w:rFonts w:ascii="Tahoma" w:hAnsi="Tahoma" w:cs="Tahoma"/>
          <w:sz w:val="26"/>
        </w:rPr>
      </w:pPr>
      <w:r w:rsidRPr="007F6861">
        <w:rPr>
          <w:rFonts w:ascii="Tahoma" w:hAnsi="Tahoma" w:cs="Tahoma"/>
          <w:sz w:val="26"/>
        </w:rPr>
        <w:t>and the kingdom of our God,</w:t>
      </w:r>
    </w:p>
    <w:p w:rsidR="009C6D0A" w:rsidRPr="007F6861" w:rsidRDefault="00766D39">
      <w:pPr>
        <w:pStyle w:val="indent2"/>
        <w:spacing w:line="288" w:lineRule="atLeast"/>
        <w:jc w:val="both"/>
        <w:rPr>
          <w:rFonts w:ascii="Tahoma" w:hAnsi="Tahoma" w:cs="Tahoma"/>
          <w:sz w:val="26"/>
        </w:rPr>
      </w:pPr>
      <w:r w:rsidRPr="007F6861">
        <w:rPr>
          <w:rFonts w:ascii="Tahoma" w:hAnsi="Tahoma" w:cs="Tahoma"/>
          <w:sz w:val="26"/>
        </w:rPr>
        <w:t>and the authority of His Christ have come,</w:t>
      </w:r>
    </w:p>
    <w:p w:rsidR="009C6D0A" w:rsidRPr="007F6861" w:rsidRDefault="00766D39">
      <w:pPr>
        <w:pStyle w:val="indent1"/>
        <w:spacing w:line="288" w:lineRule="atLeast"/>
        <w:jc w:val="both"/>
        <w:rPr>
          <w:rFonts w:ascii="Tahoma" w:hAnsi="Tahoma" w:cs="Tahoma"/>
          <w:sz w:val="26"/>
        </w:rPr>
      </w:pPr>
      <w:r w:rsidRPr="007F6861">
        <w:rPr>
          <w:rFonts w:ascii="Tahoma" w:hAnsi="Tahoma" w:cs="Tahoma"/>
          <w:sz w:val="26"/>
        </w:rPr>
        <w:t>because the accuser of our brothers has been thrown down,</w:t>
      </w:r>
    </w:p>
    <w:p w:rsidR="009C6D0A" w:rsidRPr="007F6861" w:rsidRDefault="00766D39">
      <w:pPr>
        <w:pStyle w:val="indent2"/>
        <w:spacing w:line="288" w:lineRule="atLeast"/>
        <w:jc w:val="both"/>
        <w:rPr>
          <w:rFonts w:ascii="Tahoma" w:hAnsi="Tahoma" w:cs="Tahoma"/>
          <w:sz w:val="26"/>
        </w:rPr>
      </w:pPr>
      <w:r w:rsidRPr="007F6861">
        <w:rPr>
          <w:rFonts w:ascii="Tahoma" w:hAnsi="Tahoma" w:cs="Tahoma"/>
          <w:sz w:val="26"/>
        </w:rPr>
        <w:t xml:space="preserve">the </w:t>
      </w:r>
      <w:r w:rsidRPr="007F6861">
        <w:rPr>
          <w:rFonts w:ascii="Tahoma" w:hAnsi="Tahoma" w:cs="Tahoma"/>
          <w:i/>
          <w:iCs/>
          <w:sz w:val="26"/>
        </w:rPr>
        <w:t>one</w:t>
      </w:r>
      <w:r w:rsidRPr="007F6861">
        <w:rPr>
          <w:rFonts w:ascii="Tahoma" w:hAnsi="Tahoma" w:cs="Tahoma"/>
          <w:sz w:val="26"/>
        </w:rPr>
        <w:t xml:space="preserve"> accusing them before our God day and night. </w:t>
      </w:r>
    </w:p>
    <w:p w:rsidR="009C6D0A" w:rsidRPr="007F6861" w:rsidRDefault="00766D39">
      <w:pPr>
        <w:pStyle w:val="indent1"/>
        <w:spacing w:line="288" w:lineRule="atLeast"/>
        <w:jc w:val="both"/>
        <w:rPr>
          <w:rFonts w:ascii="Tahoma" w:hAnsi="Tahoma" w:cs="Tahoma"/>
          <w:sz w:val="26"/>
        </w:rPr>
      </w:pPr>
      <w:r w:rsidRPr="007F6861">
        <w:rPr>
          <w:rStyle w:val="reftext1"/>
          <w:position w:val="6"/>
        </w:rPr>
        <w:t>11</w:t>
      </w:r>
      <w:r w:rsidR="00B473FB" w:rsidRPr="00B473FB">
        <w:rPr>
          <w:rStyle w:val="reftext1"/>
          <w:sz w:val="8"/>
        </w:rPr>
        <w:t> </w:t>
      </w:r>
      <w:r w:rsidRPr="007F6861">
        <w:rPr>
          <w:rFonts w:ascii="Tahoma" w:hAnsi="Tahoma" w:cs="Tahoma"/>
          <w:sz w:val="26"/>
        </w:rPr>
        <w:t>And they have overcome him by reason of the blood of the Lamb,</w:t>
      </w:r>
    </w:p>
    <w:p w:rsidR="009C6D0A" w:rsidRPr="007F6861" w:rsidRDefault="00766D39">
      <w:pPr>
        <w:pStyle w:val="indent2"/>
        <w:spacing w:line="288" w:lineRule="atLeast"/>
        <w:jc w:val="both"/>
        <w:rPr>
          <w:rFonts w:ascii="Tahoma" w:hAnsi="Tahoma" w:cs="Tahoma"/>
          <w:sz w:val="26"/>
        </w:rPr>
      </w:pPr>
      <w:r w:rsidRPr="007F6861">
        <w:rPr>
          <w:rFonts w:ascii="Tahoma" w:hAnsi="Tahoma" w:cs="Tahoma"/>
          <w:sz w:val="26"/>
        </w:rPr>
        <w:t>and by reason of the word of their testimony;</w:t>
      </w:r>
    </w:p>
    <w:p w:rsidR="009C6D0A" w:rsidRPr="007F6861" w:rsidRDefault="00766D39">
      <w:pPr>
        <w:pStyle w:val="indent1"/>
        <w:spacing w:line="288" w:lineRule="atLeast"/>
        <w:jc w:val="both"/>
        <w:rPr>
          <w:rFonts w:ascii="Tahoma" w:hAnsi="Tahoma" w:cs="Tahoma"/>
          <w:sz w:val="26"/>
        </w:rPr>
      </w:pPr>
      <w:r w:rsidRPr="007F6861">
        <w:rPr>
          <w:rFonts w:ascii="Tahoma" w:hAnsi="Tahoma" w:cs="Tahoma"/>
          <w:sz w:val="26"/>
        </w:rPr>
        <w:t>and they have not loved their life</w:t>
      </w:r>
    </w:p>
    <w:p w:rsidR="009C6D0A" w:rsidRPr="007F6861" w:rsidRDefault="00766D39">
      <w:pPr>
        <w:pStyle w:val="indent2"/>
        <w:spacing w:line="288" w:lineRule="atLeast"/>
        <w:jc w:val="both"/>
        <w:rPr>
          <w:rFonts w:ascii="Tahoma" w:hAnsi="Tahoma" w:cs="Tahoma"/>
          <w:sz w:val="26"/>
        </w:rPr>
      </w:pPr>
      <w:r w:rsidRPr="007F6861">
        <w:rPr>
          <w:rFonts w:ascii="Tahoma" w:hAnsi="Tahoma" w:cs="Tahoma"/>
          <w:sz w:val="26"/>
        </w:rPr>
        <w:t xml:space="preserve">unto death. </w:t>
      </w:r>
    </w:p>
    <w:p w:rsidR="009C6D0A" w:rsidRPr="007F6861" w:rsidRDefault="00766D39">
      <w:pPr>
        <w:pStyle w:val="indent1"/>
        <w:spacing w:line="288" w:lineRule="atLeast"/>
        <w:jc w:val="both"/>
        <w:rPr>
          <w:rFonts w:ascii="Tahoma" w:hAnsi="Tahoma" w:cs="Tahoma"/>
          <w:sz w:val="26"/>
        </w:rPr>
      </w:pPr>
      <w:r w:rsidRPr="007F6861">
        <w:rPr>
          <w:rStyle w:val="reftext1"/>
          <w:position w:val="6"/>
        </w:rPr>
        <w:t>12</w:t>
      </w:r>
      <w:r w:rsidR="00B473FB" w:rsidRPr="00B473FB">
        <w:rPr>
          <w:rStyle w:val="reftext1"/>
          <w:sz w:val="8"/>
        </w:rPr>
        <w:t> </w:t>
      </w:r>
      <w:r w:rsidRPr="007F6861">
        <w:rPr>
          <w:rFonts w:ascii="Tahoma" w:hAnsi="Tahoma" w:cs="Tahoma"/>
          <w:sz w:val="26"/>
        </w:rPr>
        <w:t>Because of this, rejoice O heavens,</w:t>
      </w:r>
    </w:p>
    <w:p w:rsidR="009C6D0A" w:rsidRPr="007F6861" w:rsidRDefault="00766D39">
      <w:pPr>
        <w:pStyle w:val="indent2"/>
        <w:spacing w:line="288" w:lineRule="atLeast"/>
        <w:jc w:val="both"/>
        <w:rPr>
          <w:rFonts w:ascii="Tahoma" w:hAnsi="Tahoma" w:cs="Tahoma"/>
          <w:sz w:val="26"/>
        </w:rPr>
      </w:pPr>
      <w:r w:rsidRPr="007F6861">
        <w:rPr>
          <w:rFonts w:ascii="Tahoma" w:hAnsi="Tahoma" w:cs="Tahoma"/>
          <w:sz w:val="26"/>
        </w:rPr>
        <w:t>and those dwelling in them!</w:t>
      </w:r>
    </w:p>
    <w:p w:rsidR="009C6D0A" w:rsidRPr="007F6861" w:rsidRDefault="00766D39">
      <w:pPr>
        <w:pStyle w:val="indent1"/>
        <w:spacing w:line="288" w:lineRule="atLeast"/>
        <w:jc w:val="both"/>
        <w:rPr>
          <w:rFonts w:ascii="Tahoma" w:hAnsi="Tahoma" w:cs="Tahoma"/>
          <w:sz w:val="26"/>
        </w:rPr>
      </w:pPr>
      <w:r w:rsidRPr="007F6861">
        <w:rPr>
          <w:rFonts w:ascii="Tahoma" w:hAnsi="Tahoma" w:cs="Tahoma"/>
          <w:sz w:val="26"/>
        </w:rPr>
        <w:t>Woe to the earth and the sea,</w:t>
      </w:r>
    </w:p>
    <w:p w:rsidR="009C6D0A" w:rsidRPr="007F6861" w:rsidRDefault="00766D39">
      <w:pPr>
        <w:pStyle w:val="indent2"/>
        <w:spacing w:line="288" w:lineRule="atLeast"/>
        <w:jc w:val="both"/>
        <w:rPr>
          <w:rFonts w:ascii="Tahoma" w:hAnsi="Tahoma" w:cs="Tahoma"/>
          <w:sz w:val="26"/>
        </w:rPr>
      </w:pPr>
      <w:r w:rsidRPr="007F6861">
        <w:rPr>
          <w:rFonts w:ascii="Tahoma" w:hAnsi="Tahoma" w:cs="Tahoma"/>
          <w:sz w:val="26"/>
        </w:rPr>
        <w:t>because the devil has come down to you, having great fury,</w:t>
      </w:r>
    </w:p>
    <w:p w:rsidR="009C6D0A" w:rsidRPr="007F6861" w:rsidRDefault="00766D39">
      <w:pPr>
        <w:pStyle w:val="indent2"/>
        <w:spacing w:line="288" w:lineRule="atLeast"/>
        <w:jc w:val="both"/>
        <w:rPr>
          <w:rFonts w:ascii="Tahoma" w:hAnsi="Tahoma" w:cs="Tahoma"/>
          <w:sz w:val="26"/>
        </w:rPr>
      </w:pPr>
      <w:r w:rsidRPr="007F6861">
        <w:rPr>
          <w:rFonts w:ascii="Tahoma" w:hAnsi="Tahoma" w:cs="Tahoma"/>
          <w:sz w:val="26"/>
        </w:rPr>
        <w:lastRenderedPageBreak/>
        <w:t xml:space="preserve">knowing that he has a short time.” </w:t>
      </w:r>
    </w:p>
    <w:p w:rsidR="009C6D0A" w:rsidRPr="007F6861" w:rsidRDefault="00766D39">
      <w:pPr>
        <w:pStyle w:val="hdg"/>
        <w:spacing w:line="288" w:lineRule="atLeast"/>
        <w:rPr>
          <w:sz w:val="26"/>
        </w:rPr>
      </w:pPr>
      <w:r w:rsidRPr="007F6861">
        <w:rPr>
          <w:sz w:val="26"/>
        </w:rPr>
        <w:t>The Woman Persecuted</w:t>
      </w:r>
    </w:p>
    <w:p w:rsidR="009C6D0A" w:rsidRPr="007F6861" w:rsidRDefault="00766D39">
      <w:pPr>
        <w:pStyle w:val="reg"/>
        <w:rPr>
          <w:sz w:val="26"/>
        </w:rPr>
      </w:pPr>
      <w:r w:rsidRPr="007F6861">
        <w:rPr>
          <w:rStyle w:val="reftext1"/>
          <w:position w:val="6"/>
        </w:rPr>
        <w:t>13</w:t>
      </w:r>
      <w:r w:rsidR="00B473FB" w:rsidRPr="00B473FB">
        <w:rPr>
          <w:rStyle w:val="reftext1"/>
          <w:sz w:val="8"/>
        </w:rPr>
        <w:t> </w:t>
      </w:r>
      <w:r w:rsidRPr="007F6861">
        <w:rPr>
          <w:sz w:val="26"/>
        </w:rPr>
        <w:t xml:space="preserve">And when the dragon saw that he had been thrown down to the earth, he persecuted the woman who had brought forth the male </w:t>
      </w:r>
      <w:r w:rsidRPr="007F6861">
        <w:rPr>
          <w:i/>
          <w:iCs/>
          <w:sz w:val="26"/>
        </w:rPr>
        <w:t>child</w:t>
      </w:r>
      <w:r w:rsidRPr="007F6861">
        <w:rPr>
          <w:sz w:val="26"/>
        </w:rPr>
        <w:t xml:space="preserve">. </w:t>
      </w:r>
      <w:r w:rsidRPr="007F6861">
        <w:rPr>
          <w:rStyle w:val="reftext1"/>
          <w:position w:val="6"/>
        </w:rPr>
        <w:t>14</w:t>
      </w:r>
      <w:r w:rsidR="00B473FB" w:rsidRPr="00B473FB">
        <w:rPr>
          <w:rStyle w:val="reftext1"/>
          <w:sz w:val="8"/>
        </w:rPr>
        <w:t> </w:t>
      </w:r>
      <w:r w:rsidRPr="007F6861">
        <w:rPr>
          <w:sz w:val="26"/>
        </w:rPr>
        <w:t xml:space="preserve">And the two wings of the great eagle were given to the woman, so that she could fly from </w:t>
      </w:r>
      <w:r w:rsidRPr="007F6861">
        <w:rPr>
          <w:i/>
          <w:iCs/>
          <w:sz w:val="26"/>
        </w:rPr>
        <w:t>the</w:t>
      </w:r>
      <w:r w:rsidRPr="007F6861">
        <w:rPr>
          <w:sz w:val="26"/>
        </w:rPr>
        <w:t xml:space="preserve"> face of the serpent into the wilderness, into her place, where she is nourished there a time, and times, and half a time. </w:t>
      </w:r>
    </w:p>
    <w:p w:rsidR="009C6D0A" w:rsidRPr="007F6861" w:rsidRDefault="00766D39">
      <w:pPr>
        <w:pStyle w:val="reg"/>
        <w:rPr>
          <w:sz w:val="26"/>
        </w:rPr>
      </w:pPr>
      <w:r w:rsidRPr="007F6861">
        <w:rPr>
          <w:rStyle w:val="reftext1"/>
          <w:position w:val="6"/>
        </w:rPr>
        <w:t>15</w:t>
      </w:r>
      <w:r w:rsidR="00B473FB" w:rsidRPr="00B473FB">
        <w:rPr>
          <w:rStyle w:val="reftext1"/>
          <w:sz w:val="8"/>
        </w:rPr>
        <w:t> </w:t>
      </w:r>
      <w:r w:rsidRPr="007F6861">
        <w:rPr>
          <w:sz w:val="26"/>
        </w:rPr>
        <w:t xml:space="preserve">And out of his mouth the serpent cast water as a river after the woman, so that he might cause her to be carried away by a flood. </w:t>
      </w:r>
      <w:r w:rsidRPr="007F6861">
        <w:rPr>
          <w:rStyle w:val="reftext1"/>
          <w:position w:val="6"/>
        </w:rPr>
        <w:t>16</w:t>
      </w:r>
      <w:r w:rsidR="00B473FB" w:rsidRPr="00B473FB">
        <w:rPr>
          <w:rStyle w:val="reftext1"/>
          <w:sz w:val="8"/>
        </w:rPr>
        <w:t> </w:t>
      </w:r>
      <w:r w:rsidRPr="007F6861">
        <w:rPr>
          <w:sz w:val="26"/>
        </w:rPr>
        <w:t xml:space="preserve">And the earth helped the woman, and the earth opened its mouth and swallowed up the river, which the dragon had cast out of his mouth. </w:t>
      </w:r>
      <w:r w:rsidRPr="007F6861">
        <w:rPr>
          <w:rStyle w:val="reftext1"/>
          <w:position w:val="6"/>
        </w:rPr>
        <w:t>17</w:t>
      </w:r>
      <w:r w:rsidR="00B473FB" w:rsidRPr="00B473FB">
        <w:rPr>
          <w:rStyle w:val="reftext1"/>
          <w:sz w:val="8"/>
        </w:rPr>
        <w:t> </w:t>
      </w:r>
      <w:r w:rsidRPr="007F6861">
        <w:rPr>
          <w:sz w:val="26"/>
        </w:rPr>
        <w:t>And the dragon was angry with the woman, and he went to make to war with the rest of her children keeping the commandments of God and holding the testimony of Jesus.</w:t>
      </w:r>
    </w:p>
    <w:p w:rsidR="009C6D0A" w:rsidRPr="007F6861" w:rsidRDefault="00766D39">
      <w:pPr>
        <w:pStyle w:val="reg"/>
        <w:rPr>
          <w:sz w:val="26"/>
        </w:rPr>
      </w:pPr>
      <w:r w:rsidRPr="007F6861">
        <w:rPr>
          <w:sz w:val="26"/>
        </w:rPr>
        <w:t>And he stood upon the sand of the sea.</w:t>
      </w:r>
      <w:hyperlink w:anchor="fnb" w:tooltip="BYZ and TR ‘And I stood on the sand of the sea.’ Some texts number this sentence as verse 18, and others include it with 13:1." w:history="1">
        <w:r w:rsidRPr="007F6861">
          <w:rPr>
            <w:rStyle w:val="Hyperlink"/>
            <w:b/>
            <w:bCs/>
            <w:i/>
            <w:iCs/>
            <w:position w:val="6"/>
            <w:sz w:val="17"/>
            <w:szCs w:val="17"/>
          </w:rPr>
          <w:t>b</w:t>
        </w:r>
      </w:hyperlink>
      <w:r w:rsidRPr="007F6861">
        <w:rPr>
          <w:sz w:val="26"/>
        </w:rPr>
        <w:t xml:space="preserve"> </w:t>
      </w:r>
    </w:p>
    <w:p w:rsidR="009C6D0A" w:rsidRPr="007F6861" w:rsidRDefault="00766D39">
      <w:pPr>
        <w:pStyle w:val="foot"/>
        <w:spacing w:line="288" w:lineRule="atLeast"/>
        <w:rPr>
          <w:rFonts w:ascii="Tahoma" w:hAnsi="Tahoma" w:cs="Tahoma"/>
          <w:sz w:val="26"/>
        </w:rPr>
      </w:pPr>
      <w:r>
        <w:rPr>
          <w:rStyle w:val="footnotesbot1"/>
          <w:rFonts w:ascii="Tahoma" w:hAnsi="Tahoma" w:cs="Tahoma"/>
        </w:rPr>
        <w:t>a</w:t>
      </w:r>
      <w:r w:rsidRPr="007F6861">
        <w:rPr>
          <w:rFonts w:ascii="Tahoma" w:hAnsi="Tahoma" w:cs="Tahoma"/>
          <w:sz w:val="26"/>
        </w:rPr>
        <w:t xml:space="preserve"> </w:t>
      </w:r>
      <w:r>
        <w:rPr>
          <w:rStyle w:val="fnverse1"/>
          <w:rFonts w:ascii="Tahoma" w:hAnsi="Tahoma" w:cs="Tahoma"/>
        </w:rPr>
        <w:t>5</w:t>
      </w:r>
      <w:r w:rsidRPr="007F6861">
        <w:rPr>
          <w:rFonts w:ascii="Tahoma" w:hAnsi="Tahoma" w:cs="Tahoma"/>
          <w:sz w:val="26"/>
        </w:rPr>
        <w:t xml:space="preserve"> </w:t>
      </w:r>
      <w:r>
        <w:rPr>
          <w:rStyle w:val="footnote1"/>
          <w:rFonts w:ascii="Tahoma" w:hAnsi="Tahoma" w:cs="Tahoma"/>
        </w:rPr>
        <w:t>Psalm 2:9</w:t>
      </w:r>
      <w:r w:rsidRPr="007F6861">
        <w:rPr>
          <w:rFonts w:ascii="Tahoma" w:hAnsi="Tahoma" w:cs="Tahoma"/>
          <w:sz w:val="26"/>
        </w:rPr>
        <w:br/>
      </w:r>
      <w:r>
        <w:rPr>
          <w:rStyle w:val="footnotesbot1"/>
          <w:rFonts w:ascii="Tahoma" w:hAnsi="Tahoma" w:cs="Tahoma"/>
        </w:rPr>
        <w:t>b</w:t>
      </w:r>
      <w:r w:rsidRPr="007F6861">
        <w:rPr>
          <w:rFonts w:ascii="Tahoma" w:hAnsi="Tahoma" w:cs="Tahoma"/>
          <w:sz w:val="26"/>
        </w:rPr>
        <w:t xml:space="preserve"> </w:t>
      </w:r>
      <w:r>
        <w:rPr>
          <w:rStyle w:val="fnverse1"/>
          <w:rFonts w:ascii="Tahoma" w:hAnsi="Tahoma" w:cs="Tahoma"/>
        </w:rPr>
        <w:t>17</w:t>
      </w:r>
      <w:r w:rsidRPr="007F6861">
        <w:rPr>
          <w:rFonts w:ascii="Tahoma" w:hAnsi="Tahoma" w:cs="Tahoma"/>
          <w:sz w:val="26"/>
        </w:rPr>
        <w:t xml:space="preserve"> </w:t>
      </w:r>
      <w:r>
        <w:rPr>
          <w:rStyle w:val="footnote1"/>
          <w:rFonts w:ascii="Tahoma" w:hAnsi="Tahoma" w:cs="Tahoma"/>
        </w:rPr>
        <w:t xml:space="preserve">BYZ and TR </w:t>
      </w:r>
      <w:r>
        <w:rPr>
          <w:rStyle w:val="footnote1"/>
          <w:rFonts w:ascii="Tahoma" w:hAnsi="Tahoma" w:cs="Tahoma"/>
          <w:i/>
          <w:iCs/>
        </w:rPr>
        <w:t>And I stood on the sand of the sea.</w:t>
      </w:r>
      <w:r>
        <w:rPr>
          <w:rStyle w:val="footnote1"/>
          <w:rFonts w:ascii="Tahoma" w:hAnsi="Tahoma" w:cs="Tahoma"/>
        </w:rPr>
        <w:t xml:space="preserve"> Some texts number this sentence as verse 18, and others include it with 13:1.</w:t>
      </w:r>
    </w:p>
    <w:p w:rsidR="009C6D0A" w:rsidRPr="007F6861" w:rsidRDefault="00766D39">
      <w:pPr>
        <w:shd w:val="clear" w:color="auto" w:fill="FFF0E6"/>
        <w:spacing w:before="0" w:beforeAutospacing="0" w:after="0" w:afterAutospacing="0" w:line="288" w:lineRule="atLeast"/>
        <w:rPr>
          <w:rFonts w:ascii="Tahoma" w:eastAsia="Times New Roman" w:hAnsi="Tahoma" w:cs="Tahoma"/>
          <w:b/>
          <w:bCs/>
          <w:color w:val="552200"/>
          <w:sz w:val="26"/>
        </w:rPr>
      </w:pPr>
      <w:r w:rsidRPr="007F6861">
        <w:rPr>
          <w:rFonts w:ascii="Tahoma" w:eastAsia="Times New Roman" w:hAnsi="Tahoma" w:cs="Tahoma"/>
          <w:b/>
          <w:bCs/>
          <w:color w:val="552200"/>
          <w:sz w:val="26"/>
        </w:rPr>
        <w:t>Revelation 13</w:t>
      </w:r>
    </w:p>
    <w:p w:rsidR="009C6D0A" w:rsidRPr="007F6861" w:rsidRDefault="00766D39">
      <w:pPr>
        <w:pStyle w:val="hdg"/>
        <w:spacing w:line="288" w:lineRule="atLeast"/>
        <w:rPr>
          <w:sz w:val="26"/>
        </w:rPr>
      </w:pPr>
      <w:r w:rsidRPr="007F6861">
        <w:rPr>
          <w:sz w:val="26"/>
        </w:rPr>
        <w:t>The Beast from the Sea</w:t>
      </w:r>
    </w:p>
    <w:p w:rsidR="009C6D0A" w:rsidRPr="007F6861" w:rsidRDefault="00766D39">
      <w:pPr>
        <w:pStyle w:val="reg"/>
        <w:rPr>
          <w:sz w:val="26"/>
        </w:rPr>
      </w:pPr>
      <w:r w:rsidRPr="007F6861">
        <w:rPr>
          <w:rStyle w:val="reftext1"/>
          <w:position w:val="6"/>
        </w:rPr>
        <w:t>1</w:t>
      </w:r>
      <w:r w:rsidR="00B473FB" w:rsidRPr="00B473FB">
        <w:rPr>
          <w:rStyle w:val="reftext1"/>
          <w:sz w:val="8"/>
        </w:rPr>
        <w:t> </w:t>
      </w:r>
      <w:r w:rsidRPr="007F6861">
        <w:rPr>
          <w:sz w:val="26"/>
        </w:rPr>
        <w:t xml:space="preserve">And I saw rising out of the sea a beast, having ten horns, and seven heads, and on its horns, ten diadems, and upon its heads, names of blasphemy. </w:t>
      </w:r>
      <w:r w:rsidRPr="007F6861">
        <w:rPr>
          <w:rStyle w:val="reftext1"/>
          <w:position w:val="6"/>
        </w:rPr>
        <w:t>2</w:t>
      </w:r>
      <w:r w:rsidR="00B473FB" w:rsidRPr="00B473FB">
        <w:rPr>
          <w:rStyle w:val="reftext1"/>
          <w:sz w:val="8"/>
        </w:rPr>
        <w:t> </w:t>
      </w:r>
      <w:r w:rsidRPr="007F6861">
        <w:rPr>
          <w:sz w:val="26"/>
        </w:rPr>
        <w:t xml:space="preserve">And the beast that I saw was like a leopard, and its feet like a bear’s, and its mouth like </w:t>
      </w:r>
      <w:r w:rsidRPr="007F6861">
        <w:rPr>
          <w:i/>
          <w:iCs/>
          <w:sz w:val="26"/>
        </w:rPr>
        <w:t>the</w:t>
      </w:r>
      <w:r w:rsidRPr="007F6861">
        <w:rPr>
          <w:sz w:val="26"/>
        </w:rPr>
        <w:t xml:space="preserve"> mouth of a lion. And the dragon gave to it his power, and his throne, and great authority. </w:t>
      </w:r>
    </w:p>
    <w:p w:rsidR="009C6D0A" w:rsidRPr="007F6861" w:rsidRDefault="00766D39">
      <w:pPr>
        <w:pStyle w:val="reg"/>
        <w:rPr>
          <w:sz w:val="26"/>
        </w:rPr>
      </w:pPr>
      <w:r w:rsidRPr="007F6861">
        <w:rPr>
          <w:rStyle w:val="reftext1"/>
          <w:position w:val="6"/>
        </w:rPr>
        <w:t>3</w:t>
      </w:r>
      <w:r w:rsidR="00B473FB" w:rsidRPr="00B473FB">
        <w:rPr>
          <w:rStyle w:val="reftext1"/>
          <w:sz w:val="8"/>
        </w:rPr>
        <w:t> </w:t>
      </w:r>
      <w:r w:rsidRPr="007F6861">
        <w:rPr>
          <w:sz w:val="26"/>
        </w:rPr>
        <w:t xml:space="preserve">And one of its heads </w:t>
      </w:r>
      <w:r w:rsidRPr="007F6861">
        <w:rPr>
          <w:i/>
          <w:iCs/>
          <w:sz w:val="26"/>
        </w:rPr>
        <w:t>was</w:t>
      </w:r>
      <w:r w:rsidRPr="007F6861">
        <w:rPr>
          <w:sz w:val="26"/>
        </w:rPr>
        <w:t xml:space="preserve"> as having been slain to death. And its wound of death was healed, and the whole earth marveled after the beast. </w:t>
      </w:r>
      <w:r w:rsidRPr="007F6861">
        <w:rPr>
          <w:rStyle w:val="reftext1"/>
          <w:position w:val="6"/>
        </w:rPr>
        <w:t>4</w:t>
      </w:r>
      <w:r w:rsidR="00B473FB" w:rsidRPr="00B473FB">
        <w:rPr>
          <w:rStyle w:val="reftext1"/>
          <w:sz w:val="8"/>
        </w:rPr>
        <w:t> </w:t>
      </w:r>
      <w:r w:rsidRPr="007F6861">
        <w:rPr>
          <w:sz w:val="26"/>
        </w:rPr>
        <w:t xml:space="preserve">And they worshiped the dragon, who had given authority to the beast; and they worshiped the beast, saying, “Who </w:t>
      </w:r>
      <w:r w:rsidRPr="007F6861">
        <w:rPr>
          <w:i/>
          <w:iCs/>
          <w:sz w:val="26"/>
        </w:rPr>
        <w:t>is</w:t>
      </w:r>
      <w:r w:rsidRPr="007F6861">
        <w:rPr>
          <w:sz w:val="26"/>
        </w:rPr>
        <w:t xml:space="preserve"> like the beast? And who is able to make war against it?” </w:t>
      </w:r>
    </w:p>
    <w:p w:rsidR="009C6D0A" w:rsidRPr="007F6861" w:rsidRDefault="00766D39">
      <w:pPr>
        <w:pStyle w:val="reg"/>
        <w:rPr>
          <w:sz w:val="26"/>
        </w:rPr>
      </w:pPr>
      <w:r w:rsidRPr="007F6861">
        <w:rPr>
          <w:rStyle w:val="reftext1"/>
          <w:position w:val="6"/>
        </w:rPr>
        <w:t>5</w:t>
      </w:r>
      <w:r w:rsidR="00B473FB" w:rsidRPr="00B473FB">
        <w:rPr>
          <w:rStyle w:val="reftext1"/>
          <w:sz w:val="8"/>
        </w:rPr>
        <w:t> </w:t>
      </w:r>
      <w:r w:rsidRPr="007F6861">
        <w:rPr>
          <w:sz w:val="26"/>
        </w:rPr>
        <w:t xml:space="preserve">And a mouth was given to it, speaking great things and blasphemy, and it was given authority to act forty and two months. </w:t>
      </w:r>
      <w:r w:rsidRPr="007F6861">
        <w:rPr>
          <w:rStyle w:val="reftext1"/>
          <w:position w:val="6"/>
        </w:rPr>
        <w:t>6</w:t>
      </w:r>
      <w:r w:rsidR="00B473FB" w:rsidRPr="00B473FB">
        <w:rPr>
          <w:rStyle w:val="reftext1"/>
          <w:sz w:val="8"/>
        </w:rPr>
        <w:t> </w:t>
      </w:r>
      <w:r w:rsidRPr="007F6861">
        <w:rPr>
          <w:sz w:val="26"/>
        </w:rPr>
        <w:t xml:space="preserve">And it opened its mouth unto blasphemies against God, to blaspheme His name and His tabernacle, those dwelling in heaven. </w:t>
      </w:r>
    </w:p>
    <w:p w:rsidR="009C6D0A" w:rsidRPr="007F6861" w:rsidRDefault="00766D39">
      <w:pPr>
        <w:pStyle w:val="reg"/>
        <w:rPr>
          <w:sz w:val="26"/>
        </w:rPr>
      </w:pPr>
      <w:r w:rsidRPr="007F6861">
        <w:rPr>
          <w:rStyle w:val="reftext1"/>
          <w:position w:val="6"/>
        </w:rPr>
        <w:t>7</w:t>
      </w:r>
      <w:r w:rsidR="00B473FB" w:rsidRPr="00B473FB">
        <w:rPr>
          <w:rStyle w:val="reftext1"/>
          <w:sz w:val="8"/>
        </w:rPr>
        <w:t> </w:t>
      </w:r>
      <w:r w:rsidRPr="007F6861">
        <w:rPr>
          <w:sz w:val="26"/>
        </w:rPr>
        <w:t xml:space="preserve">And there was given to it to make war with the saints, and to overcome them. And authority was given to it over every tribe and people and tongue and nation. </w:t>
      </w:r>
      <w:r w:rsidRPr="007F6861">
        <w:rPr>
          <w:rStyle w:val="reftext1"/>
          <w:position w:val="6"/>
        </w:rPr>
        <w:t>8</w:t>
      </w:r>
      <w:r w:rsidR="00B473FB" w:rsidRPr="00B473FB">
        <w:rPr>
          <w:rStyle w:val="reftext1"/>
          <w:sz w:val="8"/>
        </w:rPr>
        <w:t> </w:t>
      </w:r>
      <w:r w:rsidRPr="007F6861">
        <w:rPr>
          <w:sz w:val="26"/>
        </w:rPr>
        <w:t xml:space="preserve">And all dwelling on the earth will worship it, of whom their names have not been written from </w:t>
      </w:r>
      <w:r w:rsidRPr="007F6861">
        <w:rPr>
          <w:i/>
          <w:iCs/>
          <w:sz w:val="26"/>
        </w:rPr>
        <w:t>the</w:t>
      </w:r>
      <w:r w:rsidRPr="007F6861">
        <w:rPr>
          <w:sz w:val="26"/>
        </w:rPr>
        <w:t xml:space="preserve"> founding of </w:t>
      </w:r>
      <w:r w:rsidRPr="007F6861">
        <w:rPr>
          <w:i/>
          <w:iCs/>
          <w:sz w:val="26"/>
        </w:rPr>
        <w:t>the</w:t>
      </w:r>
      <w:r w:rsidRPr="007F6861">
        <w:rPr>
          <w:sz w:val="26"/>
        </w:rPr>
        <w:t xml:space="preserve"> world in the book of life of the Lamb having been slain. </w:t>
      </w:r>
    </w:p>
    <w:p w:rsidR="009C6D0A" w:rsidRPr="007F6861" w:rsidRDefault="00766D39">
      <w:pPr>
        <w:pStyle w:val="reg"/>
        <w:rPr>
          <w:sz w:val="26"/>
        </w:rPr>
      </w:pPr>
      <w:r w:rsidRPr="007F6861">
        <w:rPr>
          <w:rStyle w:val="reftext1"/>
          <w:position w:val="6"/>
        </w:rPr>
        <w:lastRenderedPageBreak/>
        <w:t>9</w:t>
      </w:r>
      <w:r w:rsidR="00B473FB" w:rsidRPr="00B473FB">
        <w:rPr>
          <w:rStyle w:val="reftext1"/>
          <w:sz w:val="8"/>
        </w:rPr>
        <w:t> </w:t>
      </w:r>
      <w:r w:rsidRPr="007F6861">
        <w:rPr>
          <w:sz w:val="26"/>
        </w:rPr>
        <w:t xml:space="preserve">If anyone has an ear, let him hear. </w:t>
      </w:r>
    </w:p>
    <w:p w:rsidR="009C6D0A" w:rsidRPr="007F6861" w:rsidRDefault="00766D39">
      <w:pPr>
        <w:pStyle w:val="indent1stline"/>
        <w:spacing w:line="288" w:lineRule="atLeast"/>
        <w:jc w:val="both"/>
        <w:rPr>
          <w:rFonts w:ascii="Tahoma" w:hAnsi="Tahoma" w:cs="Tahoma"/>
          <w:sz w:val="26"/>
        </w:rPr>
      </w:pPr>
      <w:r w:rsidRPr="007F6861">
        <w:rPr>
          <w:rStyle w:val="reftext1"/>
          <w:position w:val="6"/>
        </w:rPr>
        <w:t>10</w:t>
      </w:r>
      <w:r w:rsidR="00B473FB" w:rsidRPr="00B473FB">
        <w:rPr>
          <w:rStyle w:val="reftext1"/>
          <w:sz w:val="8"/>
        </w:rPr>
        <w:t> </w:t>
      </w:r>
      <w:r w:rsidRPr="007F6861">
        <w:rPr>
          <w:rFonts w:ascii="Tahoma" w:hAnsi="Tahoma" w:cs="Tahoma"/>
          <w:sz w:val="26"/>
        </w:rPr>
        <w:t xml:space="preserve">“If anyone </w:t>
      </w:r>
      <w:r w:rsidRPr="007F6861">
        <w:rPr>
          <w:rFonts w:ascii="Tahoma" w:hAnsi="Tahoma" w:cs="Tahoma"/>
          <w:i/>
          <w:iCs/>
          <w:sz w:val="26"/>
        </w:rPr>
        <w:t>is to go</w:t>
      </w:r>
      <w:r w:rsidRPr="007F6861">
        <w:rPr>
          <w:rFonts w:ascii="Tahoma" w:hAnsi="Tahoma" w:cs="Tahoma"/>
          <w:sz w:val="26"/>
        </w:rPr>
        <w:t xml:space="preserve"> into captivity,</w:t>
      </w:r>
    </w:p>
    <w:p w:rsidR="009C6D0A" w:rsidRPr="007F6861" w:rsidRDefault="00766D39">
      <w:pPr>
        <w:pStyle w:val="indent2"/>
        <w:spacing w:line="288" w:lineRule="atLeast"/>
        <w:jc w:val="both"/>
        <w:rPr>
          <w:rFonts w:ascii="Tahoma" w:hAnsi="Tahoma" w:cs="Tahoma"/>
          <w:sz w:val="26"/>
        </w:rPr>
      </w:pPr>
      <w:r w:rsidRPr="007F6861">
        <w:rPr>
          <w:rFonts w:ascii="Tahoma" w:hAnsi="Tahoma" w:cs="Tahoma"/>
          <w:sz w:val="26"/>
        </w:rPr>
        <w:t>into captivity he goes;</w:t>
      </w:r>
    </w:p>
    <w:p w:rsidR="009C6D0A" w:rsidRPr="007F6861" w:rsidRDefault="00766D39">
      <w:pPr>
        <w:pStyle w:val="indent1"/>
        <w:spacing w:line="288" w:lineRule="atLeast"/>
        <w:jc w:val="both"/>
        <w:rPr>
          <w:rFonts w:ascii="Tahoma" w:hAnsi="Tahoma" w:cs="Tahoma"/>
          <w:sz w:val="26"/>
        </w:rPr>
      </w:pPr>
      <w:r w:rsidRPr="007F6861">
        <w:rPr>
          <w:rFonts w:ascii="Tahoma" w:hAnsi="Tahoma" w:cs="Tahoma"/>
          <w:sz w:val="26"/>
        </w:rPr>
        <w:t>If anyone is to be killed</w:t>
      </w:r>
      <w:hyperlink w:anchor="fna" w:tooltip="NE, WH, and BYZ ‘if anyone kills’" w:history="1">
        <w:r w:rsidRPr="007F6861">
          <w:rPr>
            <w:rStyle w:val="Hyperlink"/>
            <w:rFonts w:ascii="Tahoma" w:hAnsi="Tahoma" w:cs="Tahoma"/>
            <w:b/>
            <w:bCs/>
            <w:i/>
            <w:iCs/>
            <w:position w:val="6"/>
            <w:sz w:val="17"/>
            <w:szCs w:val="17"/>
          </w:rPr>
          <w:t>a</w:t>
        </w:r>
      </w:hyperlink>
      <w:r w:rsidRPr="007F6861">
        <w:rPr>
          <w:rFonts w:ascii="Tahoma" w:hAnsi="Tahoma" w:cs="Tahoma"/>
          <w:sz w:val="26"/>
        </w:rPr>
        <w:t xml:space="preserve"> with </w:t>
      </w:r>
      <w:r w:rsidRPr="007F6861">
        <w:rPr>
          <w:rFonts w:ascii="Tahoma" w:hAnsi="Tahoma" w:cs="Tahoma"/>
          <w:i/>
          <w:iCs/>
          <w:sz w:val="26"/>
        </w:rPr>
        <w:t>the</w:t>
      </w:r>
      <w:r w:rsidRPr="007F6861">
        <w:rPr>
          <w:rFonts w:ascii="Tahoma" w:hAnsi="Tahoma" w:cs="Tahoma"/>
          <w:sz w:val="26"/>
        </w:rPr>
        <w:t xml:space="preserve"> sword,</w:t>
      </w:r>
    </w:p>
    <w:p w:rsidR="009C6D0A" w:rsidRPr="007F6861" w:rsidRDefault="00766D39">
      <w:pPr>
        <w:pStyle w:val="indent2"/>
        <w:spacing w:line="288" w:lineRule="atLeast"/>
        <w:jc w:val="both"/>
        <w:rPr>
          <w:rFonts w:ascii="Tahoma" w:hAnsi="Tahoma" w:cs="Tahoma"/>
          <w:sz w:val="26"/>
        </w:rPr>
      </w:pPr>
      <w:r w:rsidRPr="007F6861">
        <w:rPr>
          <w:rFonts w:ascii="Tahoma" w:hAnsi="Tahoma" w:cs="Tahoma"/>
          <w:sz w:val="26"/>
        </w:rPr>
        <w:t xml:space="preserve">by </w:t>
      </w:r>
      <w:r w:rsidRPr="007F6861">
        <w:rPr>
          <w:rFonts w:ascii="Tahoma" w:hAnsi="Tahoma" w:cs="Tahoma"/>
          <w:i/>
          <w:iCs/>
          <w:sz w:val="26"/>
        </w:rPr>
        <w:t>the</w:t>
      </w:r>
      <w:r w:rsidRPr="007F6861">
        <w:rPr>
          <w:rFonts w:ascii="Tahoma" w:hAnsi="Tahoma" w:cs="Tahoma"/>
          <w:sz w:val="26"/>
        </w:rPr>
        <w:t xml:space="preserve"> sword it is necessary for him to be killed.”</w:t>
      </w:r>
      <w:hyperlink w:anchor="fnb" w:tooltip="Jeremiah 15:2" w:history="1">
        <w:r w:rsidRPr="007F6861">
          <w:rPr>
            <w:rStyle w:val="Hyperlink"/>
            <w:rFonts w:ascii="Tahoma" w:hAnsi="Tahoma" w:cs="Tahoma"/>
            <w:b/>
            <w:bCs/>
            <w:i/>
            <w:iCs/>
            <w:position w:val="6"/>
            <w:sz w:val="17"/>
            <w:szCs w:val="17"/>
          </w:rPr>
          <w:t>b</w:t>
        </w:r>
      </w:hyperlink>
    </w:p>
    <w:p w:rsidR="009C6D0A" w:rsidRPr="007F6861" w:rsidRDefault="00766D39">
      <w:pPr>
        <w:pStyle w:val="reg"/>
        <w:rPr>
          <w:sz w:val="26"/>
        </w:rPr>
      </w:pPr>
      <w:r w:rsidRPr="007F6861">
        <w:rPr>
          <w:sz w:val="26"/>
        </w:rPr>
        <w:t xml:space="preserve">Here is the endurance and the faith of the saints. </w:t>
      </w:r>
    </w:p>
    <w:p w:rsidR="009C6D0A" w:rsidRPr="007F6861" w:rsidRDefault="00766D39">
      <w:pPr>
        <w:pStyle w:val="hdg"/>
        <w:spacing w:line="288" w:lineRule="atLeast"/>
        <w:rPr>
          <w:sz w:val="26"/>
        </w:rPr>
      </w:pPr>
      <w:r w:rsidRPr="007F6861">
        <w:rPr>
          <w:sz w:val="26"/>
        </w:rPr>
        <w:t>The Beast from the Earth</w:t>
      </w:r>
    </w:p>
    <w:p w:rsidR="009C6D0A" w:rsidRPr="007F6861" w:rsidRDefault="00766D39">
      <w:pPr>
        <w:pStyle w:val="reg"/>
        <w:rPr>
          <w:sz w:val="26"/>
        </w:rPr>
      </w:pPr>
      <w:r w:rsidRPr="007F6861">
        <w:rPr>
          <w:rStyle w:val="reftext1"/>
          <w:position w:val="6"/>
        </w:rPr>
        <w:t>11</w:t>
      </w:r>
      <w:r w:rsidR="00B473FB" w:rsidRPr="00B473FB">
        <w:rPr>
          <w:rStyle w:val="reftext1"/>
          <w:sz w:val="8"/>
        </w:rPr>
        <w:t> </w:t>
      </w:r>
      <w:r w:rsidRPr="007F6861">
        <w:rPr>
          <w:sz w:val="26"/>
        </w:rPr>
        <w:t xml:space="preserve">And I saw another beast rising out of the earth, and it had two horns like a lamb, and it was speaking like a dragon. </w:t>
      </w:r>
      <w:r w:rsidRPr="007F6861">
        <w:rPr>
          <w:rStyle w:val="reftext1"/>
          <w:position w:val="6"/>
        </w:rPr>
        <w:t>12</w:t>
      </w:r>
      <w:r w:rsidR="00B473FB" w:rsidRPr="00B473FB">
        <w:rPr>
          <w:rStyle w:val="reftext1"/>
          <w:sz w:val="8"/>
        </w:rPr>
        <w:t> </w:t>
      </w:r>
      <w:r w:rsidRPr="007F6861">
        <w:rPr>
          <w:sz w:val="26"/>
        </w:rPr>
        <w:t xml:space="preserve">And it exercises all the authority of the first beast in the presence of it, and causes the earth and those dwelling in it, that they will worship the first beast, of whom its fatal wound had been healed. </w:t>
      </w:r>
    </w:p>
    <w:p w:rsidR="009C6D0A" w:rsidRPr="007F6861" w:rsidRDefault="00766D39">
      <w:pPr>
        <w:pStyle w:val="reg"/>
        <w:rPr>
          <w:sz w:val="26"/>
        </w:rPr>
      </w:pPr>
      <w:r w:rsidRPr="007F6861">
        <w:rPr>
          <w:rStyle w:val="reftext1"/>
          <w:position w:val="6"/>
        </w:rPr>
        <w:t>13</w:t>
      </w:r>
      <w:r w:rsidR="00B473FB" w:rsidRPr="00B473FB">
        <w:rPr>
          <w:rStyle w:val="reftext1"/>
          <w:sz w:val="8"/>
        </w:rPr>
        <w:t> </w:t>
      </w:r>
      <w:r w:rsidRPr="007F6861">
        <w:rPr>
          <w:sz w:val="26"/>
        </w:rPr>
        <w:t xml:space="preserve">And it works great signs, so that it should even cause fire out of heaven to come down to the earth in the presence of men. </w:t>
      </w:r>
      <w:r w:rsidRPr="007F6861">
        <w:rPr>
          <w:rStyle w:val="reftext1"/>
          <w:position w:val="6"/>
        </w:rPr>
        <w:t>14</w:t>
      </w:r>
      <w:r w:rsidR="00B473FB" w:rsidRPr="00B473FB">
        <w:rPr>
          <w:rStyle w:val="reftext1"/>
          <w:sz w:val="8"/>
        </w:rPr>
        <w:t> </w:t>
      </w:r>
      <w:r w:rsidRPr="007F6861">
        <w:rPr>
          <w:sz w:val="26"/>
        </w:rPr>
        <w:t xml:space="preserve">And it deceives those dwelling on the earth, by reason of the signs that were given to it to perform before the beast, telling those dwelling on the earth to make an image to the beast that has the wound of the sword and has lived. </w:t>
      </w:r>
      <w:r w:rsidRPr="007F6861">
        <w:rPr>
          <w:rStyle w:val="reftext1"/>
          <w:position w:val="6"/>
        </w:rPr>
        <w:t>15</w:t>
      </w:r>
      <w:r w:rsidR="00B473FB" w:rsidRPr="00B473FB">
        <w:rPr>
          <w:rStyle w:val="reftext1"/>
          <w:sz w:val="8"/>
        </w:rPr>
        <w:t> </w:t>
      </w:r>
      <w:r w:rsidRPr="007F6861">
        <w:rPr>
          <w:sz w:val="26"/>
        </w:rPr>
        <w:t xml:space="preserve">And there was given to it to give breath to the image of the beast, so that image of the beast also should speak, and should cause that as many as would not worship the image of the beast would be killed. </w:t>
      </w:r>
    </w:p>
    <w:p w:rsidR="009C6D0A" w:rsidRPr="007F6861" w:rsidRDefault="00766D39">
      <w:pPr>
        <w:pStyle w:val="hdg"/>
        <w:spacing w:line="288" w:lineRule="atLeast"/>
        <w:rPr>
          <w:sz w:val="26"/>
        </w:rPr>
      </w:pPr>
      <w:r w:rsidRPr="007F6861">
        <w:rPr>
          <w:sz w:val="26"/>
        </w:rPr>
        <w:t>The Mark of the Beast</w:t>
      </w:r>
    </w:p>
    <w:p w:rsidR="009C6D0A" w:rsidRPr="007F6861" w:rsidRDefault="00766D39">
      <w:pPr>
        <w:pStyle w:val="reg"/>
        <w:rPr>
          <w:sz w:val="26"/>
        </w:rPr>
      </w:pPr>
      <w:r w:rsidRPr="007F6861">
        <w:rPr>
          <w:rStyle w:val="reftext1"/>
          <w:position w:val="6"/>
        </w:rPr>
        <w:t>16</w:t>
      </w:r>
      <w:r w:rsidR="00B473FB" w:rsidRPr="00B473FB">
        <w:rPr>
          <w:rStyle w:val="reftext1"/>
          <w:sz w:val="8"/>
        </w:rPr>
        <w:t> </w:t>
      </w:r>
      <w:r w:rsidRPr="007F6861">
        <w:rPr>
          <w:sz w:val="26"/>
        </w:rPr>
        <w:t xml:space="preserve">And it causes all the small and the great, and the rich and the poor, and the free and the servants, that it should give them a mark on their right hand or on their forehead, </w:t>
      </w:r>
      <w:r w:rsidRPr="007F6861">
        <w:rPr>
          <w:rStyle w:val="reftext1"/>
          <w:position w:val="6"/>
        </w:rPr>
        <w:t>17</w:t>
      </w:r>
      <w:r w:rsidR="00B473FB" w:rsidRPr="00B473FB">
        <w:rPr>
          <w:rStyle w:val="reftext1"/>
          <w:sz w:val="8"/>
        </w:rPr>
        <w:t> </w:t>
      </w:r>
      <w:r w:rsidRPr="007F6861">
        <w:rPr>
          <w:sz w:val="26"/>
        </w:rPr>
        <w:t xml:space="preserve">and that no one should be able to buy or to sell, if not the </w:t>
      </w:r>
      <w:r w:rsidRPr="007F6861">
        <w:rPr>
          <w:i/>
          <w:iCs/>
          <w:sz w:val="26"/>
        </w:rPr>
        <w:t>one</w:t>
      </w:r>
      <w:r w:rsidRPr="007F6861">
        <w:rPr>
          <w:sz w:val="26"/>
        </w:rPr>
        <w:t xml:space="preserve"> having the mark—the name of the beast, or the number of its name. </w:t>
      </w:r>
    </w:p>
    <w:p w:rsidR="009C6D0A" w:rsidRPr="007F6861" w:rsidRDefault="00766D39">
      <w:pPr>
        <w:pStyle w:val="reg"/>
        <w:rPr>
          <w:sz w:val="26"/>
        </w:rPr>
      </w:pPr>
      <w:r w:rsidRPr="007F6861">
        <w:rPr>
          <w:rStyle w:val="reftext1"/>
          <w:position w:val="6"/>
        </w:rPr>
        <w:t>18</w:t>
      </w:r>
      <w:r w:rsidR="00B473FB" w:rsidRPr="00B473FB">
        <w:rPr>
          <w:rStyle w:val="reftext1"/>
          <w:sz w:val="8"/>
        </w:rPr>
        <w:t> </w:t>
      </w:r>
      <w:r w:rsidRPr="007F6861">
        <w:rPr>
          <w:sz w:val="26"/>
        </w:rPr>
        <w:t xml:space="preserve">Here is the wisdom. The </w:t>
      </w:r>
      <w:r w:rsidRPr="007F6861">
        <w:rPr>
          <w:i/>
          <w:iCs/>
          <w:sz w:val="26"/>
        </w:rPr>
        <w:t>one</w:t>
      </w:r>
      <w:r w:rsidRPr="007F6861">
        <w:rPr>
          <w:sz w:val="26"/>
        </w:rPr>
        <w:t xml:space="preserve"> having understanding, let him count the number of the beast, for it is a man’s number, and its number </w:t>
      </w:r>
      <w:r w:rsidRPr="007F6861">
        <w:rPr>
          <w:i/>
          <w:iCs/>
          <w:sz w:val="26"/>
        </w:rPr>
        <w:t>is</w:t>
      </w:r>
      <w:r w:rsidRPr="007F6861">
        <w:rPr>
          <w:sz w:val="26"/>
        </w:rPr>
        <w:t xml:space="preserve"> six hundred sixty-six.</w:t>
      </w:r>
      <w:hyperlink w:anchor="fnc" w:tooltip="Some manuscripts ‘six hundred sixteen’" w:history="1">
        <w:r w:rsidRPr="007F6861">
          <w:rPr>
            <w:rStyle w:val="Hyperlink"/>
            <w:b/>
            <w:bCs/>
            <w:i/>
            <w:iCs/>
            <w:position w:val="6"/>
            <w:sz w:val="17"/>
            <w:szCs w:val="17"/>
          </w:rPr>
          <w:t>c</w:t>
        </w:r>
      </w:hyperlink>
      <w:r w:rsidRPr="007F6861">
        <w:rPr>
          <w:sz w:val="26"/>
        </w:rPr>
        <w:t xml:space="preserve"> </w:t>
      </w:r>
    </w:p>
    <w:p w:rsidR="009C6D0A" w:rsidRPr="007F6861" w:rsidRDefault="00766D39">
      <w:pPr>
        <w:pStyle w:val="foot"/>
        <w:spacing w:line="288" w:lineRule="atLeast"/>
        <w:rPr>
          <w:rFonts w:ascii="Tahoma" w:hAnsi="Tahoma" w:cs="Tahoma"/>
          <w:sz w:val="26"/>
        </w:rPr>
      </w:pPr>
      <w:r>
        <w:rPr>
          <w:rStyle w:val="footnotesbot1"/>
          <w:rFonts w:ascii="Tahoma" w:hAnsi="Tahoma" w:cs="Tahoma"/>
        </w:rPr>
        <w:t>a</w:t>
      </w:r>
      <w:r w:rsidRPr="007F6861">
        <w:rPr>
          <w:rFonts w:ascii="Tahoma" w:hAnsi="Tahoma" w:cs="Tahoma"/>
          <w:sz w:val="26"/>
        </w:rPr>
        <w:t xml:space="preserve"> </w:t>
      </w:r>
      <w:r>
        <w:rPr>
          <w:rStyle w:val="fnverse1"/>
          <w:rFonts w:ascii="Tahoma" w:hAnsi="Tahoma" w:cs="Tahoma"/>
        </w:rPr>
        <w:t>10</w:t>
      </w:r>
      <w:r w:rsidRPr="007F6861">
        <w:rPr>
          <w:rFonts w:ascii="Tahoma" w:hAnsi="Tahoma" w:cs="Tahoma"/>
          <w:sz w:val="26"/>
        </w:rPr>
        <w:t xml:space="preserve"> </w:t>
      </w:r>
      <w:r>
        <w:rPr>
          <w:rStyle w:val="footnote1"/>
          <w:rFonts w:ascii="Tahoma" w:hAnsi="Tahoma" w:cs="Tahoma"/>
        </w:rPr>
        <w:t xml:space="preserve">NE, WH, and BYZ </w:t>
      </w:r>
      <w:r>
        <w:rPr>
          <w:rStyle w:val="footnote1"/>
          <w:rFonts w:ascii="Tahoma" w:hAnsi="Tahoma" w:cs="Tahoma"/>
          <w:i/>
          <w:iCs/>
        </w:rPr>
        <w:t>if anyone kills</w:t>
      </w:r>
      <w:r w:rsidRPr="007F6861">
        <w:rPr>
          <w:rFonts w:ascii="Tahoma" w:hAnsi="Tahoma" w:cs="Tahoma"/>
          <w:sz w:val="26"/>
        </w:rPr>
        <w:br/>
      </w:r>
      <w:r>
        <w:rPr>
          <w:rStyle w:val="footnotesbot1"/>
          <w:rFonts w:ascii="Tahoma" w:hAnsi="Tahoma" w:cs="Tahoma"/>
        </w:rPr>
        <w:t>b</w:t>
      </w:r>
      <w:r w:rsidRPr="007F6861">
        <w:rPr>
          <w:rFonts w:ascii="Tahoma" w:hAnsi="Tahoma" w:cs="Tahoma"/>
          <w:sz w:val="26"/>
        </w:rPr>
        <w:t xml:space="preserve"> </w:t>
      </w:r>
      <w:r>
        <w:rPr>
          <w:rStyle w:val="fnverse1"/>
          <w:rFonts w:ascii="Tahoma" w:hAnsi="Tahoma" w:cs="Tahoma"/>
        </w:rPr>
        <w:t>10</w:t>
      </w:r>
      <w:r w:rsidRPr="007F6861">
        <w:rPr>
          <w:rFonts w:ascii="Tahoma" w:hAnsi="Tahoma" w:cs="Tahoma"/>
          <w:sz w:val="26"/>
        </w:rPr>
        <w:t xml:space="preserve"> </w:t>
      </w:r>
      <w:r>
        <w:rPr>
          <w:rStyle w:val="footnote1"/>
          <w:rFonts w:ascii="Tahoma" w:hAnsi="Tahoma" w:cs="Tahoma"/>
        </w:rPr>
        <w:t>Jeremiah 15:2</w:t>
      </w:r>
      <w:r w:rsidRPr="007F6861">
        <w:rPr>
          <w:rFonts w:ascii="Tahoma" w:hAnsi="Tahoma" w:cs="Tahoma"/>
          <w:sz w:val="26"/>
        </w:rPr>
        <w:br/>
      </w:r>
      <w:r>
        <w:rPr>
          <w:rStyle w:val="footnotesbot1"/>
          <w:rFonts w:ascii="Tahoma" w:hAnsi="Tahoma" w:cs="Tahoma"/>
        </w:rPr>
        <w:t>c</w:t>
      </w:r>
      <w:r w:rsidRPr="007F6861">
        <w:rPr>
          <w:rFonts w:ascii="Tahoma" w:hAnsi="Tahoma" w:cs="Tahoma"/>
          <w:sz w:val="26"/>
        </w:rPr>
        <w:t xml:space="preserve"> </w:t>
      </w:r>
      <w:r>
        <w:rPr>
          <w:rStyle w:val="fnverse1"/>
          <w:rFonts w:ascii="Tahoma" w:hAnsi="Tahoma" w:cs="Tahoma"/>
        </w:rPr>
        <w:t>18</w:t>
      </w:r>
      <w:r w:rsidRPr="007F6861">
        <w:rPr>
          <w:rFonts w:ascii="Tahoma" w:hAnsi="Tahoma" w:cs="Tahoma"/>
          <w:sz w:val="26"/>
        </w:rPr>
        <w:t xml:space="preserve"> </w:t>
      </w:r>
      <w:r>
        <w:rPr>
          <w:rStyle w:val="footnote1"/>
          <w:rFonts w:ascii="Tahoma" w:hAnsi="Tahoma" w:cs="Tahoma"/>
        </w:rPr>
        <w:t xml:space="preserve">Some manuscripts </w:t>
      </w:r>
      <w:r>
        <w:rPr>
          <w:rStyle w:val="footnote1"/>
          <w:rFonts w:ascii="Tahoma" w:hAnsi="Tahoma" w:cs="Tahoma"/>
          <w:i/>
          <w:iCs/>
        </w:rPr>
        <w:t>six hundred sixteen</w:t>
      </w:r>
    </w:p>
    <w:p w:rsidR="009C6D0A" w:rsidRPr="007F6861" w:rsidRDefault="00766D39">
      <w:pPr>
        <w:shd w:val="clear" w:color="auto" w:fill="FFF0E6"/>
        <w:spacing w:before="0" w:beforeAutospacing="0" w:after="0" w:afterAutospacing="0" w:line="288" w:lineRule="atLeast"/>
        <w:rPr>
          <w:rFonts w:ascii="Tahoma" w:eastAsia="Times New Roman" w:hAnsi="Tahoma" w:cs="Tahoma"/>
          <w:b/>
          <w:bCs/>
          <w:color w:val="552200"/>
          <w:sz w:val="26"/>
        </w:rPr>
      </w:pPr>
      <w:r w:rsidRPr="007F6861">
        <w:rPr>
          <w:rFonts w:ascii="Tahoma" w:eastAsia="Times New Roman" w:hAnsi="Tahoma" w:cs="Tahoma"/>
          <w:b/>
          <w:bCs/>
          <w:color w:val="552200"/>
          <w:sz w:val="26"/>
        </w:rPr>
        <w:t>Revelation 14</w:t>
      </w:r>
    </w:p>
    <w:p w:rsidR="009C6D0A" w:rsidRPr="007F6861" w:rsidRDefault="00766D39">
      <w:pPr>
        <w:pStyle w:val="hdg"/>
        <w:spacing w:line="288" w:lineRule="atLeast"/>
        <w:rPr>
          <w:sz w:val="26"/>
        </w:rPr>
      </w:pPr>
      <w:r w:rsidRPr="007F6861">
        <w:rPr>
          <w:sz w:val="26"/>
        </w:rPr>
        <w:t>The Lamb and the 144,000</w:t>
      </w:r>
    </w:p>
    <w:p w:rsidR="009C6D0A" w:rsidRPr="007F6861" w:rsidRDefault="00766D39">
      <w:pPr>
        <w:pStyle w:val="reg"/>
        <w:rPr>
          <w:sz w:val="26"/>
        </w:rPr>
      </w:pPr>
      <w:r w:rsidRPr="007F6861">
        <w:rPr>
          <w:rStyle w:val="reftext1"/>
          <w:position w:val="6"/>
        </w:rPr>
        <w:t>1</w:t>
      </w:r>
      <w:r w:rsidR="00B473FB" w:rsidRPr="00B473FB">
        <w:rPr>
          <w:rStyle w:val="reftext1"/>
          <w:sz w:val="8"/>
        </w:rPr>
        <w:t> </w:t>
      </w:r>
      <w:r w:rsidRPr="007F6861">
        <w:rPr>
          <w:sz w:val="26"/>
        </w:rPr>
        <w:t xml:space="preserve">And I looked, and behold, the Lamb was standing upon Mount Zion, and with Him one hundred forty-four thousand having His name and the name of His Father having been written on their foreheads. </w:t>
      </w:r>
      <w:r w:rsidRPr="007F6861">
        <w:rPr>
          <w:rStyle w:val="reftext1"/>
          <w:position w:val="6"/>
        </w:rPr>
        <w:t>2</w:t>
      </w:r>
      <w:r w:rsidR="00B473FB" w:rsidRPr="00B473FB">
        <w:rPr>
          <w:rStyle w:val="reftext1"/>
          <w:sz w:val="8"/>
        </w:rPr>
        <w:t> </w:t>
      </w:r>
      <w:r w:rsidRPr="007F6861">
        <w:rPr>
          <w:sz w:val="26"/>
        </w:rPr>
        <w:t xml:space="preserve">And I heard a voice out of heaven like </w:t>
      </w:r>
      <w:r w:rsidRPr="007F6861">
        <w:rPr>
          <w:i/>
          <w:iCs/>
          <w:sz w:val="26"/>
        </w:rPr>
        <w:t>the</w:t>
      </w:r>
      <w:r w:rsidRPr="007F6861">
        <w:rPr>
          <w:sz w:val="26"/>
        </w:rPr>
        <w:t xml:space="preserve"> sound of many </w:t>
      </w:r>
      <w:r w:rsidRPr="007F6861">
        <w:rPr>
          <w:sz w:val="26"/>
        </w:rPr>
        <w:lastRenderedPageBreak/>
        <w:t xml:space="preserve">waters, and like </w:t>
      </w:r>
      <w:r w:rsidRPr="007F6861">
        <w:rPr>
          <w:i/>
          <w:iCs/>
          <w:sz w:val="26"/>
        </w:rPr>
        <w:t>the</w:t>
      </w:r>
      <w:r w:rsidRPr="007F6861">
        <w:rPr>
          <w:sz w:val="26"/>
        </w:rPr>
        <w:t xml:space="preserve"> sound of loud thunder. And the voice that I heard </w:t>
      </w:r>
      <w:r w:rsidRPr="007F6861">
        <w:rPr>
          <w:i/>
          <w:iCs/>
          <w:sz w:val="26"/>
        </w:rPr>
        <w:t>was</w:t>
      </w:r>
      <w:r w:rsidRPr="007F6861">
        <w:rPr>
          <w:sz w:val="26"/>
        </w:rPr>
        <w:t xml:space="preserve"> like that of harpists harping with their harps. </w:t>
      </w:r>
    </w:p>
    <w:p w:rsidR="009C6D0A" w:rsidRPr="007F6861" w:rsidRDefault="00766D39">
      <w:pPr>
        <w:pStyle w:val="reg"/>
        <w:rPr>
          <w:sz w:val="26"/>
        </w:rPr>
      </w:pPr>
      <w:r w:rsidRPr="007F6861">
        <w:rPr>
          <w:rStyle w:val="reftext1"/>
          <w:position w:val="6"/>
        </w:rPr>
        <w:t>3</w:t>
      </w:r>
      <w:r w:rsidR="00B473FB" w:rsidRPr="00B473FB">
        <w:rPr>
          <w:rStyle w:val="reftext1"/>
          <w:sz w:val="8"/>
        </w:rPr>
        <w:t> </w:t>
      </w:r>
      <w:r w:rsidRPr="007F6861">
        <w:rPr>
          <w:sz w:val="26"/>
        </w:rPr>
        <w:t xml:space="preserve">And they are singing as a new song before the throne, and before the four living creatures, and the elders. And no one was able to learn the song, except the one hundred forty-four thousand having been redeemed from the earth. </w:t>
      </w:r>
      <w:r w:rsidRPr="007F6861">
        <w:rPr>
          <w:rStyle w:val="reftext1"/>
          <w:position w:val="6"/>
        </w:rPr>
        <w:t>4</w:t>
      </w:r>
      <w:r w:rsidR="00B473FB" w:rsidRPr="00B473FB">
        <w:rPr>
          <w:rStyle w:val="reftext1"/>
          <w:sz w:val="8"/>
        </w:rPr>
        <w:t> </w:t>
      </w:r>
      <w:r w:rsidRPr="007F6861">
        <w:rPr>
          <w:sz w:val="26"/>
        </w:rPr>
        <w:t xml:space="preserve">These are they who have not been defiled with women; for they are pure, these following the Lamb wherever He shall go. These have been redeemed out from men </w:t>
      </w:r>
      <w:r w:rsidRPr="007F6861">
        <w:rPr>
          <w:i/>
          <w:iCs/>
          <w:sz w:val="26"/>
        </w:rPr>
        <w:t>as</w:t>
      </w:r>
      <w:r w:rsidRPr="007F6861">
        <w:rPr>
          <w:sz w:val="26"/>
        </w:rPr>
        <w:t xml:space="preserve"> firstfruits to God and to the Lamb. </w:t>
      </w:r>
      <w:r w:rsidRPr="007F6861">
        <w:rPr>
          <w:rStyle w:val="reftext1"/>
          <w:position w:val="6"/>
        </w:rPr>
        <w:t>5</w:t>
      </w:r>
      <w:r w:rsidR="00B473FB" w:rsidRPr="00B473FB">
        <w:rPr>
          <w:rStyle w:val="reftext1"/>
          <w:sz w:val="8"/>
        </w:rPr>
        <w:t> </w:t>
      </w:r>
      <w:r w:rsidRPr="007F6861">
        <w:rPr>
          <w:sz w:val="26"/>
        </w:rPr>
        <w:t>And in their mouth no lie was not found; they are blameless.</w:t>
      </w:r>
      <w:hyperlink w:anchor="fna" w:tooltip="BYZ and TR include ‘before the throne of God’" w:history="1">
        <w:r w:rsidRPr="007F6861">
          <w:rPr>
            <w:rStyle w:val="Hyperlink"/>
            <w:b/>
            <w:bCs/>
            <w:i/>
            <w:iCs/>
            <w:position w:val="6"/>
            <w:sz w:val="17"/>
            <w:szCs w:val="17"/>
          </w:rPr>
          <w:t>a</w:t>
        </w:r>
      </w:hyperlink>
      <w:r w:rsidRPr="007F6861">
        <w:rPr>
          <w:sz w:val="26"/>
        </w:rPr>
        <w:t xml:space="preserve"> </w:t>
      </w:r>
    </w:p>
    <w:p w:rsidR="009C6D0A" w:rsidRPr="007F6861" w:rsidRDefault="00766D39">
      <w:pPr>
        <w:pStyle w:val="hdg"/>
        <w:spacing w:line="288" w:lineRule="atLeast"/>
        <w:rPr>
          <w:sz w:val="26"/>
        </w:rPr>
      </w:pPr>
      <w:r w:rsidRPr="007F6861">
        <w:rPr>
          <w:sz w:val="26"/>
        </w:rPr>
        <w:t>The Three Angels and Babylon's Fall</w:t>
      </w:r>
    </w:p>
    <w:p w:rsidR="009C6D0A" w:rsidRPr="007F6861" w:rsidRDefault="00766D39">
      <w:pPr>
        <w:pStyle w:val="reg"/>
        <w:rPr>
          <w:sz w:val="26"/>
        </w:rPr>
      </w:pPr>
      <w:r w:rsidRPr="007F6861">
        <w:rPr>
          <w:rStyle w:val="reftext1"/>
          <w:position w:val="6"/>
        </w:rPr>
        <w:t>6</w:t>
      </w:r>
      <w:r w:rsidR="00B473FB" w:rsidRPr="00B473FB">
        <w:rPr>
          <w:rStyle w:val="reftext1"/>
          <w:sz w:val="8"/>
        </w:rPr>
        <w:t> </w:t>
      </w:r>
      <w:r w:rsidRPr="007F6861">
        <w:rPr>
          <w:sz w:val="26"/>
        </w:rPr>
        <w:t xml:space="preserve">And I saw another angel flying in mid-heaven, having </w:t>
      </w:r>
      <w:r w:rsidRPr="007F6861">
        <w:rPr>
          <w:i/>
          <w:iCs/>
          <w:sz w:val="26"/>
        </w:rPr>
        <w:t>the</w:t>
      </w:r>
      <w:r w:rsidRPr="007F6861">
        <w:rPr>
          <w:sz w:val="26"/>
        </w:rPr>
        <w:t xml:space="preserve"> everlasting glad tidings to preach upon those dwelling on the earth, and upon every nation and tribe and tongue and people, </w:t>
      </w:r>
      <w:r w:rsidRPr="007F6861">
        <w:rPr>
          <w:rStyle w:val="reftext1"/>
          <w:position w:val="6"/>
        </w:rPr>
        <w:t>7</w:t>
      </w:r>
      <w:r w:rsidR="00B473FB" w:rsidRPr="00B473FB">
        <w:rPr>
          <w:rStyle w:val="reftext1"/>
          <w:sz w:val="8"/>
        </w:rPr>
        <w:t> </w:t>
      </w:r>
      <w:r w:rsidRPr="007F6861">
        <w:rPr>
          <w:sz w:val="26"/>
        </w:rPr>
        <w:t xml:space="preserve">saying in a loud voice, “Fear God and give Him glory, because the hour of His judgment has come. And worship the </w:t>
      </w:r>
      <w:r w:rsidRPr="007F6861">
        <w:rPr>
          <w:i/>
          <w:iCs/>
          <w:sz w:val="26"/>
        </w:rPr>
        <w:t>One</w:t>
      </w:r>
      <w:r w:rsidRPr="007F6861">
        <w:rPr>
          <w:sz w:val="26"/>
        </w:rPr>
        <w:t xml:space="preserve"> having made heaven, and the earth, and sea, and springs of waters.” </w:t>
      </w:r>
    </w:p>
    <w:p w:rsidR="009C6D0A" w:rsidRPr="007F6861" w:rsidRDefault="00766D39">
      <w:pPr>
        <w:pStyle w:val="reg"/>
        <w:rPr>
          <w:sz w:val="26"/>
        </w:rPr>
      </w:pPr>
      <w:r w:rsidRPr="007F6861">
        <w:rPr>
          <w:rStyle w:val="reftext1"/>
          <w:position w:val="6"/>
        </w:rPr>
        <w:t>8</w:t>
      </w:r>
      <w:r w:rsidR="00B473FB" w:rsidRPr="00B473FB">
        <w:rPr>
          <w:rStyle w:val="reftext1"/>
          <w:sz w:val="8"/>
        </w:rPr>
        <w:t> </w:t>
      </w:r>
      <w:r w:rsidRPr="007F6861">
        <w:rPr>
          <w:sz w:val="26"/>
        </w:rPr>
        <w:t>And another, a second angel, followed, saying, “Fallen, Fallen is Babylon the great,</w:t>
      </w:r>
      <w:hyperlink w:anchor="fnb" w:tooltip="Isaiah 21:9; Daniel 4:30" w:history="1">
        <w:r w:rsidRPr="007F6861">
          <w:rPr>
            <w:rStyle w:val="Hyperlink"/>
            <w:b/>
            <w:bCs/>
            <w:i/>
            <w:iCs/>
            <w:position w:val="6"/>
            <w:sz w:val="17"/>
            <w:szCs w:val="17"/>
          </w:rPr>
          <w:t>b</w:t>
        </w:r>
      </w:hyperlink>
      <w:r w:rsidRPr="007F6861">
        <w:rPr>
          <w:sz w:val="26"/>
        </w:rPr>
        <w:t xml:space="preserve"> who has given all the Gentiles to drink of the wine of the passion of her immorality.” </w:t>
      </w:r>
    </w:p>
    <w:p w:rsidR="009C6D0A" w:rsidRPr="007F6861" w:rsidRDefault="00766D39">
      <w:pPr>
        <w:pStyle w:val="reg"/>
        <w:rPr>
          <w:sz w:val="26"/>
        </w:rPr>
      </w:pPr>
      <w:r w:rsidRPr="007F6861">
        <w:rPr>
          <w:rStyle w:val="reftext1"/>
          <w:position w:val="6"/>
        </w:rPr>
        <w:t>9</w:t>
      </w:r>
      <w:r w:rsidR="00B473FB" w:rsidRPr="00B473FB">
        <w:rPr>
          <w:rStyle w:val="reftext1"/>
          <w:sz w:val="8"/>
        </w:rPr>
        <w:t> </w:t>
      </w:r>
      <w:r w:rsidRPr="007F6861">
        <w:rPr>
          <w:sz w:val="26"/>
        </w:rPr>
        <w:t xml:space="preserve">And another, a third angel, followed them, saying in loud a voice, “If anyone worships the beast and its image, and receives a mark on his forehead or upon his hand, </w:t>
      </w:r>
      <w:r w:rsidRPr="007F6861">
        <w:rPr>
          <w:rStyle w:val="reftext1"/>
          <w:position w:val="6"/>
        </w:rPr>
        <w:t>10</w:t>
      </w:r>
      <w:r w:rsidR="00B473FB" w:rsidRPr="00B473FB">
        <w:rPr>
          <w:rStyle w:val="reftext1"/>
          <w:sz w:val="8"/>
        </w:rPr>
        <w:t> </w:t>
      </w:r>
      <w:r w:rsidRPr="007F6861">
        <w:rPr>
          <w:sz w:val="26"/>
        </w:rPr>
        <w:t xml:space="preserve">he also will drink of the wine of the anger of God, having been mixed undiluted in the cup of His wrath; and he will be tormented in fire and brimstone before </w:t>
      </w:r>
      <w:r w:rsidRPr="007F6861">
        <w:rPr>
          <w:i/>
          <w:iCs/>
          <w:sz w:val="26"/>
        </w:rPr>
        <w:t>the</w:t>
      </w:r>
      <w:r w:rsidRPr="007F6861">
        <w:rPr>
          <w:sz w:val="26"/>
        </w:rPr>
        <w:t xml:space="preserve"> holy angels and before the Lamb. </w:t>
      </w:r>
      <w:r w:rsidRPr="007F6861">
        <w:rPr>
          <w:rStyle w:val="reftext1"/>
          <w:position w:val="6"/>
        </w:rPr>
        <w:t>11</w:t>
      </w:r>
      <w:r w:rsidR="00B473FB" w:rsidRPr="00B473FB">
        <w:rPr>
          <w:rStyle w:val="reftext1"/>
          <w:sz w:val="8"/>
        </w:rPr>
        <w:t> </w:t>
      </w:r>
      <w:r w:rsidRPr="007F6861">
        <w:rPr>
          <w:sz w:val="26"/>
        </w:rPr>
        <w:t xml:space="preserve">And the smoke of their torment goes up to ages of ages; and those worshiping the beast and its image have no rest day and night, and if anyone receives the mark of its name.” </w:t>
      </w:r>
    </w:p>
    <w:p w:rsidR="009C6D0A" w:rsidRPr="007F6861" w:rsidRDefault="00766D39">
      <w:pPr>
        <w:pStyle w:val="reg"/>
        <w:rPr>
          <w:sz w:val="26"/>
        </w:rPr>
      </w:pPr>
      <w:r w:rsidRPr="007F6861">
        <w:rPr>
          <w:rStyle w:val="reftext1"/>
          <w:position w:val="6"/>
        </w:rPr>
        <w:t>12</w:t>
      </w:r>
      <w:r w:rsidR="00B473FB" w:rsidRPr="00B473FB">
        <w:rPr>
          <w:rStyle w:val="reftext1"/>
          <w:sz w:val="8"/>
        </w:rPr>
        <w:t> </w:t>
      </w:r>
      <w:r w:rsidRPr="007F6861">
        <w:rPr>
          <w:sz w:val="26"/>
        </w:rPr>
        <w:t xml:space="preserve">Here is the endurance of the saints, those keeping the commandments of God, and the faith of Jesus. </w:t>
      </w:r>
    </w:p>
    <w:p w:rsidR="009C6D0A" w:rsidRPr="007F6861" w:rsidRDefault="00766D39">
      <w:pPr>
        <w:pStyle w:val="reg"/>
        <w:rPr>
          <w:sz w:val="26"/>
        </w:rPr>
      </w:pPr>
      <w:r w:rsidRPr="007F6861">
        <w:rPr>
          <w:rStyle w:val="reftext1"/>
          <w:position w:val="6"/>
        </w:rPr>
        <w:t>13</w:t>
      </w:r>
      <w:r w:rsidR="00B473FB" w:rsidRPr="00B473FB">
        <w:rPr>
          <w:rStyle w:val="reftext1"/>
          <w:sz w:val="8"/>
        </w:rPr>
        <w:t> </w:t>
      </w:r>
      <w:r w:rsidRPr="007F6861">
        <w:rPr>
          <w:sz w:val="26"/>
        </w:rPr>
        <w:t xml:space="preserve">And I heard a voice out of heaven, saying “Write, ‘Blessed </w:t>
      </w:r>
      <w:r w:rsidRPr="007F6861">
        <w:rPr>
          <w:i/>
          <w:iCs/>
          <w:sz w:val="26"/>
        </w:rPr>
        <w:t>are</w:t>
      </w:r>
      <w:r w:rsidRPr="007F6861">
        <w:rPr>
          <w:sz w:val="26"/>
        </w:rPr>
        <w:t xml:space="preserve"> the dead dying in </w:t>
      </w:r>
      <w:r w:rsidRPr="007F6861">
        <w:rPr>
          <w:i/>
          <w:iCs/>
          <w:sz w:val="26"/>
        </w:rPr>
        <w:t>the</w:t>
      </w:r>
      <w:r w:rsidRPr="007F6861">
        <w:rPr>
          <w:sz w:val="26"/>
        </w:rPr>
        <w:t xml:space="preserve"> Lord from now on.’”</w:t>
      </w:r>
    </w:p>
    <w:p w:rsidR="009C6D0A" w:rsidRPr="007F6861" w:rsidRDefault="00766D39">
      <w:pPr>
        <w:pStyle w:val="reg"/>
        <w:rPr>
          <w:sz w:val="26"/>
        </w:rPr>
      </w:pPr>
      <w:r w:rsidRPr="007F6861">
        <w:rPr>
          <w:sz w:val="26"/>
        </w:rPr>
        <w:t xml:space="preserve">“Yes,” says the Spirit, “so that they will rest from their labors; for their works follow with them.” </w:t>
      </w:r>
    </w:p>
    <w:p w:rsidR="009C6D0A" w:rsidRPr="007F6861" w:rsidRDefault="00766D39">
      <w:pPr>
        <w:pStyle w:val="hdg"/>
        <w:spacing w:line="288" w:lineRule="atLeast"/>
        <w:rPr>
          <w:sz w:val="26"/>
        </w:rPr>
      </w:pPr>
      <w:r w:rsidRPr="007F6861">
        <w:rPr>
          <w:sz w:val="26"/>
        </w:rPr>
        <w:t>The Harvest of the Earth</w:t>
      </w:r>
    </w:p>
    <w:p w:rsidR="009C6D0A" w:rsidRPr="007F6861" w:rsidRDefault="00766D39">
      <w:pPr>
        <w:pStyle w:val="reg"/>
        <w:rPr>
          <w:sz w:val="26"/>
        </w:rPr>
      </w:pPr>
      <w:r w:rsidRPr="007F6861">
        <w:rPr>
          <w:rStyle w:val="reftext1"/>
          <w:position w:val="6"/>
        </w:rPr>
        <w:t>14</w:t>
      </w:r>
      <w:r w:rsidR="00B473FB" w:rsidRPr="00B473FB">
        <w:rPr>
          <w:rStyle w:val="reftext1"/>
          <w:sz w:val="8"/>
        </w:rPr>
        <w:t> </w:t>
      </w:r>
      <w:r w:rsidRPr="007F6861">
        <w:rPr>
          <w:sz w:val="26"/>
        </w:rPr>
        <w:t xml:space="preserve">And I looked, and behold, a white cloud, and upon the cloud is sitting </w:t>
      </w:r>
      <w:r w:rsidRPr="007F6861">
        <w:rPr>
          <w:i/>
          <w:iCs/>
          <w:sz w:val="26"/>
        </w:rPr>
        <w:t>One</w:t>
      </w:r>
      <w:r w:rsidRPr="007F6861">
        <w:rPr>
          <w:sz w:val="26"/>
        </w:rPr>
        <w:t xml:space="preserve"> like </w:t>
      </w:r>
      <w:r w:rsidRPr="007F6861">
        <w:rPr>
          <w:i/>
          <w:iCs/>
          <w:sz w:val="26"/>
        </w:rPr>
        <w:t>the</w:t>
      </w:r>
      <w:r w:rsidRPr="007F6861">
        <w:rPr>
          <w:sz w:val="26"/>
        </w:rPr>
        <w:t xml:space="preserve"> Son of Man,</w:t>
      </w:r>
      <w:hyperlink w:anchor="fnc" w:tooltip="See Daniel 7:13" w:history="1">
        <w:r w:rsidRPr="007F6861">
          <w:rPr>
            <w:rStyle w:val="Hyperlink"/>
            <w:b/>
            <w:bCs/>
            <w:i/>
            <w:iCs/>
            <w:position w:val="6"/>
            <w:sz w:val="17"/>
            <w:szCs w:val="17"/>
          </w:rPr>
          <w:t>c</w:t>
        </w:r>
      </w:hyperlink>
      <w:r w:rsidRPr="007F6861">
        <w:rPr>
          <w:sz w:val="26"/>
        </w:rPr>
        <w:t xml:space="preserve"> having on His head a golden crown, and in His hand a sharp sickle. </w:t>
      </w:r>
    </w:p>
    <w:p w:rsidR="009C6D0A" w:rsidRPr="007F6861" w:rsidRDefault="00766D39">
      <w:pPr>
        <w:pStyle w:val="reg"/>
        <w:rPr>
          <w:sz w:val="26"/>
        </w:rPr>
      </w:pPr>
      <w:r w:rsidRPr="007F6861">
        <w:rPr>
          <w:rStyle w:val="reftext1"/>
          <w:position w:val="6"/>
        </w:rPr>
        <w:t>15</w:t>
      </w:r>
      <w:r w:rsidR="00B473FB" w:rsidRPr="00B473FB">
        <w:rPr>
          <w:rStyle w:val="reftext1"/>
          <w:sz w:val="8"/>
        </w:rPr>
        <w:t> </w:t>
      </w:r>
      <w:r w:rsidRPr="007F6861">
        <w:rPr>
          <w:sz w:val="26"/>
        </w:rPr>
        <w:t xml:space="preserve">And another angel came out of the temple, crying in a loud voice to the </w:t>
      </w:r>
      <w:r w:rsidRPr="007F6861">
        <w:rPr>
          <w:i/>
          <w:iCs/>
          <w:sz w:val="26"/>
        </w:rPr>
        <w:t>One</w:t>
      </w:r>
      <w:r w:rsidRPr="007F6861">
        <w:rPr>
          <w:sz w:val="26"/>
        </w:rPr>
        <w:t xml:space="preserve"> sitting on the cloud, “Put forth Your sickle and reap, because the hour to reap has come, because </w:t>
      </w:r>
      <w:r w:rsidRPr="007F6861">
        <w:rPr>
          <w:sz w:val="26"/>
        </w:rPr>
        <w:lastRenderedPageBreak/>
        <w:t xml:space="preserve">the harvest of the earth has ripened.” </w:t>
      </w:r>
      <w:r w:rsidRPr="007F6861">
        <w:rPr>
          <w:rStyle w:val="reftext1"/>
          <w:position w:val="6"/>
        </w:rPr>
        <w:t>16</w:t>
      </w:r>
      <w:r w:rsidR="00B473FB" w:rsidRPr="00B473FB">
        <w:rPr>
          <w:rStyle w:val="reftext1"/>
          <w:sz w:val="8"/>
        </w:rPr>
        <w:t> </w:t>
      </w:r>
      <w:r w:rsidRPr="007F6861">
        <w:rPr>
          <w:sz w:val="26"/>
        </w:rPr>
        <w:t xml:space="preserve">And the </w:t>
      </w:r>
      <w:r w:rsidRPr="007F6861">
        <w:rPr>
          <w:i/>
          <w:iCs/>
          <w:sz w:val="26"/>
        </w:rPr>
        <w:t>One</w:t>
      </w:r>
      <w:r w:rsidRPr="007F6861">
        <w:rPr>
          <w:sz w:val="26"/>
        </w:rPr>
        <w:t xml:space="preserve"> sitting upon the cloud put forth His sickle upon the earth, and the earth was harvested. </w:t>
      </w:r>
    </w:p>
    <w:p w:rsidR="009C6D0A" w:rsidRPr="007F6861" w:rsidRDefault="00766D39">
      <w:pPr>
        <w:pStyle w:val="reg"/>
        <w:rPr>
          <w:sz w:val="26"/>
        </w:rPr>
      </w:pPr>
      <w:r w:rsidRPr="007F6861">
        <w:rPr>
          <w:rStyle w:val="reftext1"/>
          <w:position w:val="6"/>
        </w:rPr>
        <w:t>17</w:t>
      </w:r>
      <w:r w:rsidR="00B473FB" w:rsidRPr="00B473FB">
        <w:rPr>
          <w:rStyle w:val="reftext1"/>
          <w:sz w:val="8"/>
        </w:rPr>
        <w:t> </w:t>
      </w:r>
      <w:r w:rsidRPr="007F6861">
        <w:rPr>
          <w:sz w:val="26"/>
        </w:rPr>
        <w:t xml:space="preserve">And another angel came out of the temple in heaven, he also having a sharp sickle. </w:t>
      </w:r>
      <w:r w:rsidRPr="007F6861">
        <w:rPr>
          <w:rStyle w:val="reftext1"/>
          <w:position w:val="6"/>
        </w:rPr>
        <w:t>18</w:t>
      </w:r>
      <w:r w:rsidR="00B473FB" w:rsidRPr="00B473FB">
        <w:rPr>
          <w:rStyle w:val="reftext1"/>
          <w:sz w:val="8"/>
        </w:rPr>
        <w:t> </w:t>
      </w:r>
      <w:r w:rsidRPr="007F6861">
        <w:rPr>
          <w:sz w:val="26"/>
        </w:rPr>
        <w:t xml:space="preserve">And another angel having authority over the fire came out of the altar, and he called in a loud cry to the </w:t>
      </w:r>
      <w:r w:rsidRPr="007F6861">
        <w:rPr>
          <w:i/>
          <w:iCs/>
          <w:sz w:val="26"/>
        </w:rPr>
        <w:t>one</w:t>
      </w:r>
      <w:r w:rsidRPr="007F6861">
        <w:rPr>
          <w:sz w:val="26"/>
        </w:rPr>
        <w:t xml:space="preserve"> having the sharp sickle, saying, “Put forth your sharp sickle, and gather the clusters from the vine of the earth, because its grapes have fully ripened.” </w:t>
      </w:r>
    </w:p>
    <w:p w:rsidR="009C6D0A" w:rsidRPr="007F6861" w:rsidRDefault="00766D39">
      <w:pPr>
        <w:pStyle w:val="reg"/>
        <w:rPr>
          <w:sz w:val="26"/>
        </w:rPr>
      </w:pPr>
      <w:r w:rsidRPr="007F6861">
        <w:rPr>
          <w:rStyle w:val="reftext1"/>
          <w:position w:val="6"/>
        </w:rPr>
        <w:t>19</w:t>
      </w:r>
      <w:r w:rsidR="00B473FB" w:rsidRPr="00B473FB">
        <w:rPr>
          <w:rStyle w:val="reftext1"/>
          <w:sz w:val="8"/>
        </w:rPr>
        <w:t> </w:t>
      </w:r>
      <w:r w:rsidRPr="007F6861">
        <w:rPr>
          <w:sz w:val="26"/>
        </w:rPr>
        <w:t xml:space="preserve">And the angel put forth his sickle to the earth and gathered the vine of the earth, and cast </w:t>
      </w:r>
      <w:r w:rsidRPr="007F6861">
        <w:rPr>
          <w:i/>
          <w:iCs/>
          <w:sz w:val="26"/>
        </w:rPr>
        <w:t>them</w:t>
      </w:r>
      <w:r w:rsidRPr="007F6861">
        <w:rPr>
          <w:sz w:val="26"/>
        </w:rPr>
        <w:t xml:space="preserve"> into the great winepress of the wrath of God. </w:t>
      </w:r>
      <w:r w:rsidRPr="007F6861">
        <w:rPr>
          <w:rStyle w:val="reftext1"/>
          <w:position w:val="6"/>
        </w:rPr>
        <w:t>20</w:t>
      </w:r>
      <w:r w:rsidR="00B473FB" w:rsidRPr="00B473FB">
        <w:rPr>
          <w:rStyle w:val="reftext1"/>
          <w:sz w:val="8"/>
        </w:rPr>
        <w:t> </w:t>
      </w:r>
      <w:r w:rsidRPr="007F6861">
        <w:rPr>
          <w:sz w:val="26"/>
        </w:rPr>
        <w:t>And the winepress was trodden outside the city, and blood flowed out of the winepress, as high as the bridles of the horses, to the distance of one thousand six hundred stadia.</w:t>
      </w:r>
      <w:hyperlink w:anchor="fnd" w:tooltip="About 183 miles or 29 kilometers" w:history="1">
        <w:r w:rsidRPr="007F6861">
          <w:rPr>
            <w:rStyle w:val="Hyperlink"/>
            <w:b/>
            <w:bCs/>
            <w:i/>
            <w:iCs/>
            <w:position w:val="6"/>
            <w:sz w:val="17"/>
            <w:szCs w:val="17"/>
          </w:rPr>
          <w:t>d</w:t>
        </w:r>
      </w:hyperlink>
      <w:r w:rsidRPr="007F6861">
        <w:rPr>
          <w:sz w:val="26"/>
        </w:rPr>
        <w:t xml:space="preserve"> </w:t>
      </w:r>
    </w:p>
    <w:p w:rsidR="009C6D0A" w:rsidRPr="007F6861" w:rsidRDefault="00766D39">
      <w:pPr>
        <w:pStyle w:val="foot"/>
        <w:spacing w:line="288" w:lineRule="atLeast"/>
        <w:rPr>
          <w:rFonts w:ascii="Tahoma" w:hAnsi="Tahoma" w:cs="Tahoma"/>
          <w:sz w:val="26"/>
        </w:rPr>
      </w:pPr>
      <w:r>
        <w:rPr>
          <w:rStyle w:val="footnotesbot1"/>
          <w:rFonts w:ascii="Tahoma" w:hAnsi="Tahoma" w:cs="Tahoma"/>
        </w:rPr>
        <w:t>a</w:t>
      </w:r>
      <w:r w:rsidRPr="007F6861">
        <w:rPr>
          <w:rFonts w:ascii="Tahoma" w:hAnsi="Tahoma" w:cs="Tahoma"/>
          <w:sz w:val="26"/>
        </w:rPr>
        <w:t xml:space="preserve"> </w:t>
      </w:r>
      <w:r>
        <w:rPr>
          <w:rStyle w:val="fnverse1"/>
          <w:rFonts w:ascii="Tahoma" w:hAnsi="Tahoma" w:cs="Tahoma"/>
        </w:rPr>
        <w:t>5</w:t>
      </w:r>
      <w:r w:rsidRPr="007F6861">
        <w:rPr>
          <w:rFonts w:ascii="Tahoma" w:hAnsi="Tahoma" w:cs="Tahoma"/>
          <w:sz w:val="26"/>
        </w:rPr>
        <w:t xml:space="preserve"> </w:t>
      </w:r>
      <w:r>
        <w:rPr>
          <w:rStyle w:val="footnote1"/>
          <w:rFonts w:ascii="Tahoma" w:hAnsi="Tahoma" w:cs="Tahoma"/>
        </w:rPr>
        <w:t xml:space="preserve">BYZ and TR include </w:t>
      </w:r>
      <w:r>
        <w:rPr>
          <w:rStyle w:val="footnote1"/>
          <w:rFonts w:ascii="Tahoma" w:hAnsi="Tahoma" w:cs="Tahoma"/>
          <w:i/>
          <w:iCs/>
        </w:rPr>
        <w:t>before the throne of God</w:t>
      </w:r>
      <w:r w:rsidRPr="007F6861">
        <w:rPr>
          <w:rFonts w:ascii="Tahoma" w:hAnsi="Tahoma" w:cs="Tahoma"/>
          <w:sz w:val="26"/>
        </w:rPr>
        <w:br/>
      </w:r>
      <w:r>
        <w:rPr>
          <w:rStyle w:val="footnotesbot1"/>
          <w:rFonts w:ascii="Tahoma" w:hAnsi="Tahoma" w:cs="Tahoma"/>
        </w:rPr>
        <w:t>b</w:t>
      </w:r>
      <w:r w:rsidRPr="007F6861">
        <w:rPr>
          <w:rFonts w:ascii="Tahoma" w:hAnsi="Tahoma" w:cs="Tahoma"/>
          <w:sz w:val="26"/>
        </w:rPr>
        <w:t xml:space="preserve"> </w:t>
      </w:r>
      <w:r>
        <w:rPr>
          <w:rStyle w:val="fnverse1"/>
          <w:rFonts w:ascii="Tahoma" w:hAnsi="Tahoma" w:cs="Tahoma"/>
        </w:rPr>
        <w:t>8</w:t>
      </w:r>
      <w:r w:rsidRPr="007F6861">
        <w:rPr>
          <w:rFonts w:ascii="Tahoma" w:hAnsi="Tahoma" w:cs="Tahoma"/>
          <w:sz w:val="26"/>
        </w:rPr>
        <w:t xml:space="preserve"> </w:t>
      </w:r>
      <w:r>
        <w:rPr>
          <w:rStyle w:val="footnote1"/>
          <w:rFonts w:ascii="Tahoma" w:hAnsi="Tahoma" w:cs="Tahoma"/>
        </w:rPr>
        <w:t>Isaiah 21:9; Daniel 4:30</w:t>
      </w:r>
      <w:r w:rsidRPr="007F6861">
        <w:rPr>
          <w:rFonts w:ascii="Tahoma" w:hAnsi="Tahoma" w:cs="Tahoma"/>
          <w:sz w:val="26"/>
        </w:rPr>
        <w:br/>
      </w:r>
      <w:r>
        <w:rPr>
          <w:rStyle w:val="footnotesbot1"/>
          <w:rFonts w:ascii="Tahoma" w:hAnsi="Tahoma" w:cs="Tahoma"/>
        </w:rPr>
        <w:t>c</w:t>
      </w:r>
      <w:r w:rsidRPr="007F6861">
        <w:rPr>
          <w:rFonts w:ascii="Tahoma" w:hAnsi="Tahoma" w:cs="Tahoma"/>
          <w:sz w:val="26"/>
        </w:rPr>
        <w:t xml:space="preserve"> </w:t>
      </w:r>
      <w:r>
        <w:rPr>
          <w:rStyle w:val="fnverse1"/>
          <w:rFonts w:ascii="Tahoma" w:hAnsi="Tahoma" w:cs="Tahoma"/>
        </w:rPr>
        <w:t>14</w:t>
      </w:r>
      <w:r w:rsidRPr="007F6861">
        <w:rPr>
          <w:rFonts w:ascii="Tahoma" w:hAnsi="Tahoma" w:cs="Tahoma"/>
          <w:sz w:val="26"/>
        </w:rPr>
        <w:t xml:space="preserve"> </w:t>
      </w:r>
      <w:r>
        <w:rPr>
          <w:rStyle w:val="footnote1"/>
          <w:rFonts w:ascii="Tahoma" w:hAnsi="Tahoma" w:cs="Tahoma"/>
        </w:rPr>
        <w:t>See Daniel 7:13</w:t>
      </w:r>
      <w:r w:rsidRPr="007F6861">
        <w:rPr>
          <w:rFonts w:ascii="Tahoma" w:hAnsi="Tahoma" w:cs="Tahoma"/>
          <w:sz w:val="26"/>
        </w:rPr>
        <w:br/>
      </w:r>
      <w:r>
        <w:rPr>
          <w:rStyle w:val="footnotesbot1"/>
          <w:rFonts w:ascii="Tahoma" w:hAnsi="Tahoma" w:cs="Tahoma"/>
        </w:rPr>
        <w:t>d</w:t>
      </w:r>
      <w:r w:rsidRPr="007F6861">
        <w:rPr>
          <w:rFonts w:ascii="Tahoma" w:hAnsi="Tahoma" w:cs="Tahoma"/>
          <w:sz w:val="26"/>
        </w:rPr>
        <w:t xml:space="preserve"> </w:t>
      </w:r>
      <w:r>
        <w:rPr>
          <w:rStyle w:val="fnverse1"/>
          <w:rFonts w:ascii="Tahoma" w:hAnsi="Tahoma" w:cs="Tahoma"/>
        </w:rPr>
        <w:t>20</w:t>
      </w:r>
      <w:r w:rsidRPr="007F6861">
        <w:rPr>
          <w:rFonts w:ascii="Tahoma" w:hAnsi="Tahoma" w:cs="Tahoma"/>
          <w:sz w:val="26"/>
        </w:rPr>
        <w:t xml:space="preserve"> </w:t>
      </w:r>
      <w:r>
        <w:rPr>
          <w:rStyle w:val="footnote1"/>
          <w:rFonts w:ascii="Tahoma" w:hAnsi="Tahoma" w:cs="Tahoma"/>
        </w:rPr>
        <w:t>About 183 miles or 29 kilometers</w:t>
      </w:r>
    </w:p>
    <w:p w:rsidR="009C6D0A" w:rsidRPr="007F6861" w:rsidRDefault="00766D39">
      <w:pPr>
        <w:shd w:val="clear" w:color="auto" w:fill="FFF0E6"/>
        <w:spacing w:before="0" w:beforeAutospacing="0" w:after="0" w:afterAutospacing="0" w:line="288" w:lineRule="atLeast"/>
        <w:rPr>
          <w:rFonts w:ascii="Tahoma" w:eastAsia="Times New Roman" w:hAnsi="Tahoma" w:cs="Tahoma"/>
          <w:b/>
          <w:bCs/>
          <w:color w:val="552200"/>
          <w:sz w:val="26"/>
        </w:rPr>
      </w:pPr>
      <w:r w:rsidRPr="007F6861">
        <w:rPr>
          <w:rFonts w:ascii="Tahoma" w:eastAsia="Times New Roman" w:hAnsi="Tahoma" w:cs="Tahoma"/>
          <w:b/>
          <w:bCs/>
          <w:color w:val="552200"/>
          <w:sz w:val="26"/>
        </w:rPr>
        <w:t>Revelation 15</w:t>
      </w:r>
    </w:p>
    <w:p w:rsidR="009C6D0A" w:rsidRPr="007F6861" w:rsidRDefault="00766D39">
      <w:pPr>
        <w:pStyle w:val="hdg"/>
        <w:spacing w:line="288" w:lineRule="atLeast"/>
        <w:rPr>
          <w:sz w:val="26"/>
        </w:rPr>
      </w:pPr>
      <w:r w:rsidRPr="007F6861">
        <w:rPr>
          <w:sz w:val="26"/>
        </w:rPr>
        <w:t>The Song of Moses and the Lamb</w:t>
      </w:r>
    </w:p>
    <w:p w:rsidR="009C6D0A" w:rsidRPr="007F6861" w:rsidRDefault="00766D39">
      <w:pPr>
        <w:pStyle w:val="reg"/>
        <w:rPr>
          <w:sz w:val="26"/>
        </w:rPr>
      </w:pPr>
      <w:r w:rsidRPr="007F6861">
        <w:rPr>
          <w:rStyle w:val="reftext1"/>
          <w:position w:val="6"/>
        </w:rPr>
        <w:t>1</w:t>
      </w:r>
      <w:r w:rsidR="00B473FB" w:rsidRPr="00B473FB">
        <w:rPr>
          <w:rStyle w:val="reftext1"/>
          <w:sz w:val="8"/>
        </w:rPr>
        <w:t> </w:t>
      </w:r>
      <w:r w:rsidRPr="007F6861">
        <w:rPr>
          <w:sz w:val="26"/>
        </w:rPr>
        <w:t xml:space="preserve">And I saw another great and wonderful sign in heaven: seven angels, having seven plagues—the last, because in them the wrath of God was completed. </w:t>
      </w:r>
    </w:p>
    <w:p w:rsidR="009C6D0A" w:rsidRPr="007F6861" w:rsidRDefault="00766D39">
      <w:pPr>
        <w:pStyle w:val="reg"/>
        <w:rPr>
          <w:sz w:val="26"/>
        </w:rPr>
      </w:pPr>
      <w:r w:rsidRPr="007F6861">
        <w:rPr>
          <w:rStyle w:val="reftext1"/>
          <w:position w:val="6"/>
        </w:rPr>
        <w:t>2</w:t>
      </w:r>
      <w:r w:rsidR="00B473FB" w:rsidRPr="00B473FB">
        <w:rPr>
          <w:rStyle w:val="reftext1"/>
          <w:sz w:val="8"/>
        </w:rPr>
        <w:t> </w:t>
      </w:r>
      <w:r w:rsidRPr="007F6861">
        <w:rPr>
          <w:sz w:val="26"/>
        </w:rPr>
        <w:t xml:space="preserve">And I saw </w:t>
      </w:r>
      <w:r w:rsidRPr="007F6861">
        <w:rPr>
          <w:i/>
          <w:iCs/>
          <w:sz w:val="26"/>
        </w:rPr>
        <w:t>something</w:t>
      </w:r>
      <w:r w:rsidRPr="007F6861">
        <w:rPr>
          <w:sz w:val="26"/>
        </w:rPr>
        <w:t xml:space="preserve"> like a sea of glass mingled with fire, and those conquering over the beast, and over its image, and over the number of its name, standing upon the sea of glass, having harps of God. </w:t>
      </w:r>
      <w:r w:rsidRPr="007F6861">
        <w:rPr>
          <w:rStyle w:val="reftext1"/>
          <w:position w:val="6"/>
        </w:rPr>
        <w:t>3</w:t>
      </w:r>
      <w:r w:rsidR="00B473FB" w:rsidRPr="00B473FB">
        <w:rPr>
          <w:rStyle w:val="reftext1"/>
          <w:sz w:val="8"/>
        </w:rPr>
        <w:t> </w:t>
      </w:r>
      <w:r w:rsidRPr="007F6861">
        <w:rPr>
          <w:sz w:val="26"/>
        </w:rPr>
        <w:t>And they are singing the song of Moses, the servant of God, and the song of the Lamb, saying,</w:t>
      </w:r>
    </w:p>
    <w:p w:rsidR="009C6D0A" w:rsidRPr="007F6861" w:rsidRDefault="00766D39">
      <w:pPr>
        <w:pStyle w:val="indent1stline"/>
        <w:spacing w:line="288" w:lineRule="atLeast"/>
        <w:jc w:val="both"/>
        <w:rPr>
          <w:rFonts w:ascii="Tahoma" w:hAnsi="Tahoma" w:cs="Tahoma"/>
          <w:sz w:val="26"/>
        </w:rPr>
      </w:pPr>
      <w:r w:rsidRPr="007F6861">
        <w:rPr>
          <w:rFonts w:ascii="Tahoma" w:hAnsi="Tahoma" w:cs="Tahoma"/>
          <w:sz w:val="26"/>
        </w:rPr>
        <w:t xml:space="preserve">“Great and wonderful </w:t>
      </w:r>
      <w:r w:rsidRPr="007F6861">
        <w:rPr>
          <w:rFonts w:ascii="Tahoma" w:hAnsi="Tahoma" w:cs="Tahoma"/>
          <w:i/>
          <w:iCs/>
          <w:sz w:val="26"/>
        </w:rPr>
        <w:t>are</w:t>
      </w:r>
      <w:r w:rsidRPr="007F6861">
        <w:rPr>
          <w:rFonts w:ascii="Tahoma" w:hAnsi="Tahoma" w:cs="Tahoma"/>
          <w:sz w:val="26"/>
        </w:rPr>
        <w:t xml:space="preserve"> Your works,</w:t>
      </w:r>
    </w:p>
    <w:p w:rsidR="009C6D0A" w:rsidRPr="007F6861" w:rsidRDefault="00766D39">
      <w:pPr>
        <w:pStyle w:val="indent2"/>
        <w:spacing w:line="288" w:lineRule="atLeast"/>
        <w:jc w:val="both"/>
        <w:rPr>
          <w:rFonts w:ascii="Tahoma" w:hAnsi="Tahoma" w:cs="Tahoma"/>
          <w:sz w:val="26"/>
        </w:rPr>
      </w:pPr>
      <w:r w:rsidRPr="007F6861">
        <w:rPr>
          <w:rFonts w:ascii="Tahoma" w:hAnsi="Tahoma" w:cs="Tahoma"/>
          <w:sz w:val="26"/>
        </w:rPr>
        <w:t>Lord God the Almighty!</w:t>
      </w:r>
    </w:p>
    <w:p w:rsidR="009C6D0A" w:rsidRPr="007F6861" w:rsidRDefault="00766D39">
      <w:pPr>
        <w:pStyle w:val="indent1"/>
        <w:spacing w:line="288" w:lineRule="atLeast"/>
        <w:jc w:val="both"/>
        <w:rPr>
          <w:rFonts w:ascii="Tahoma" w:hAnsi="Tahoma" w:cs="Tahoma"/>
          <w:sz w:val="26"/>
        </w:rPr>
      </w:pPr>
      <w:r w:rsidRPr="007F6861">
        <w:rPr>
          <w:rFonts w:ascii="Tahoma" w:hAnsi="Tahoma" w:cs="Tahoma"/>
          <w:sz w:val="26"/>
        </w:rPr>
        <w:t xml:space="preserve">Righteous and true </w:t>
      </w:r>
      <w:r w:rsidRPr="007F6861">
        <w:rPr>
          <w:rFonts w:ascii="Tahoma" w:hAnsi="Tahoma" w:cs="Tahoma"/>
          <w:i/>
          <w:iCs/>
          <w:sz w:val="26"/>
        </w:rPr>
        <w:t>are</w:t>
      </w:r>
      <w:r w:rsidRPr="007F6861">
        <w:rPr>
          <w:rFonts w:ascii="Tahoma" w:hAnsi="Tahoma" w:cs="Tahoma"/>
          <w:sz w:val="26"/>
        </w:rPr>
        <w:t xml:space="preserve"> Your ways,</w:t>
      </w:r>
    </w:p>
    <w:p w:rsidR="009C6D0A" w:rsidRPr="007F6861" w:rsidRDefault="00766D39">
      <w:pPr>
        <w:pStyle w:val="indent2"/>
        <w:spacing w:line="288" w:lineRule="atLeast"/>
        <w:jc w:val="both"/>
        <w:rPr>
          <w:rFonts w:ascii="Tahoma" w:hAnsi="Tahoma" w:cs="Tahoma"/>
          <w:sz w:val="26"/>
        </w:rPr>
      </w:pPr>
      <w:r w:rsidRPr="007F6861">
        <w:rPr>
          <w:rFonts w:ascii="Tahoma" w:hAnsi="Tahoma" w:cs="Tahoma"/>
          <w:sz w:val="26"/>
        </w:rPr>
        <w:t>O King of the nations!</w:t>
      </w:r>
      <w:hyperlink w:anchor="fna" w:tooltip="SBL and WH ‘ages’; TR ‘saints’" w:history="1">
        <w:r w:rsidRPr="007F6861">
          <w:rPr>
            <w:rStyle w:val="Hyperlink"/>
            <w:rFonts w:ascii="Tahoma" w:hAnsi="Tahoma" w:cs="Tahoma"/>
            <w:b/>
            <w:bCs/>
            <w:i/>
            <w:iCs/>
            <w:position w:val="6"/>
            <w:sz w:val="17"/>
            <w:szCs w:val="17"/>
          </w:rPr>
          <w:t>a</w:t>
        </w:r>
      </w:hyperlink>
      <w:r w:rsidRPr="007F6861">
        <w:rPr>
          <w:rFonts w:ascii="Tahoma" w:hAnsi="Tahoma" w:cs="Tahoma"/>
          <w:sz w:val="26"/>
        </w:rPr>
        <w:t xml:space="preserve"> </w:t>
      </w:r>
    </w:p>
    <w:p w:rsidR="009C6D0A" w:rsidRPr="007F6861" w:rsidRDefault="00766D39">
      <w:pPr>
        <w:pStyle w:val="indent1"/>
        <w:spacing w:line="288" w:lineRule="atLeast"/>
        <w:jc w:val="both"/>
        <w:rPr>
          <w:rFonts w:ascii="Tahoma" w:hAnsi="Tahoma" w:cs="Tahoma"/>
          <w:sz w:val="26"/>
        </w:rPr>
      </w:pPr>
      <w:r w:rsidRPr="007F6861">
        <w:rPr>
          <w:rStyle w:val="reftext1"/>
          <w:position w:val="6"/>
        </w:rPr>
        <w:t>4</w:t>
      </w:r>
      <w:r w:rsidR="00B473FB" w:rsidRPr="00B473FB">
        <w:rPr>
          <w:rStyle w:val="reftext1"/>
          <w:sz w:val="8"/>
        </w:rPr>
        <w:t> </w:t>
      </w:r>
      <w:r w:rsidRPr="007F6861">
        <w:rPr>
          <w:rFonts w:ascii="Tahoma" w:hAnsi="Tahoma" w:cs="Tahoma"/>
          <w:sz w:val="26"/>
        </w:rPr>
        <w:t xml:space="preserve">Who should not fear </w:t>
      </w:r>
      <w:r w:rsidRPr="007F6861">
        <w:rPr>
          <w:rFonts w:ascii="Tahoma" w:hAnsi="Tahoma" w:cs="Tahoma"/>
          <w:i/>
          <w:iCs/>
          <w:sz w:val="26"/>
        </w:rPr>
        <w:t>You</w:t>
      </w:r>
      <w:r w:rsidRPr="007F6861">
        <w:rPr>
          <w:rFonts w:ascii="Tahoma" w:hAnsi="Tahoma" w:cs="Tahoma"/>
          <w:sz w:val="26"/>
        </w:rPr>
        <w:t>, O Lord,</w:t>
      </w:r>
    </w:p>
    <w:p w:rsidR="009C6D0A" w:rsidRPr="007F6861" w:rsidRDefault="00766D39">
      <w:pPr>
        <w:pStyle w:val="indent2"/>
        <w:spacing w:line="288" w:lineRule="atLeast"/>
        <w:jc w:val="both"/>
        <w:rPr>
          <w:rFonts w:ascii="Tahoma" w:hAnsi="Tahoma" w:cs="Tahoma"/>
          <w:sz w:val="26"/>
        </w:rPr>
      </w:pPr>
      <w:r w:rsidRPr="007F6861">
        <w:rPr>
          <w:rFonts w:ascii="Tahoma" w:hAnsi="Tahoma" w:cs="Tahoma"/>
          <w:sz w:val="26"/>
        </w:rPr>
        <w:t>and will glorify Your name?</w:t>
      </w:r>
    </w:p>
    <w:p w:rsidR="009C6D0A" w:rsidRPr="007F6861" w:rsidRDefault="00766D39">
      <w:pPr>
        <w:pStyle w:val="indent2"/>
        <w:spacing w:line="288" w:lineRule="atLeast"/>
        <w:jc w:val="both"/>
        <w:rPr>
          <w:rFonts w:ascii="Tahoma" w:hAnsi="Tahoma" w:cs="Tahoma"/>
          <w:sz w:val="26"/>
        </w:rPr>
      </w:pPr>
      <w:r w:rsidRPr="007F6861">
        <w:rPr>
          <w:rFonts w:ascii="Tahoma" w:hAnsi="Tahoma" w:cs="Tahoma"/>
          <w:sz w:val="26"/>
        </w:rPr>
        <w:t xml:space="preserve">For </w:t>
      </w:r>
      <w:r w:rsidRPr="007F6861">
        <w:rPr>
          <w:rFonts w:ascii="Tahoma" w:hAnsi="Tahoma" w:cs="Tahoma"/>
          <w:i/>
          <w:iCs/>
          <w:sz w:val="26"/>
        </w:rPr>
        <w:t>You</w:t>
      </w:r>
      <w:r w:rsidRPr="007F6861">
        <w:rPr>
          <w:rFonts w:ascii="Tahoma" w:hAnsi="Tahoma" w:cs="Tahoma"/>
          <w:sz w:val="26"/>
        </w:rPr>
        <w:t xml:space="preserve"> alone </w:t>
      </w:r>
      <w:r w:rsidRPr="007F6861">
        <w:rPr>
          <w:rFonts w:ascii="Tahoma" w:hAnsi="Tahoma" w:cs="Tahoma"/>
          <w:i/>
          <w:iCs/>
          <w:sz w:val="26"/>
        </w:rPr>
        <w:t>are</w:t>
      </w:r>
      <w:r w:rsidRPr="007F6861">
        <w:rPr>
          <w:rFonts w:ascii="Tahoma" w:hAnsi="Tahoma" w:cs="Tahoma"/>
          <w:sz w:val="26"/>
        </w:rPr>
        <w:t xml:space="preserve"> holy.</w:t>
      </w:r>
    </w:p>
    <w:p w:rsidR="009C6D0A" w:rsidRPr="007F6861" w:rsidRDefault="00766D39">
      <w:pPr>
        <w:pStyle w:val="indent1"/>
        <w:spacing w:line="288" w:lineRule="atLeast"/>
        <w:jc w:val="both"/>
        <w:rPr>
          <w:rFonts w:ascii="Tahoma" w:hAnsi="Tahoma" w:cs="Tahoma"/>
          <w:sz w:val="26"/>
        </w:rPr>
      </w:pPr>
      <w:r w:rsidRPr="007F6861">
        <w:rPr>
          <w:rFonts w:ascii="Tahoma" w:hAnsi="Tahoma" w:cs="Tahoma"/>
          <w:sz w:val="26"/>
        </w:rPr>
        <w:t>For all the nations will come and will worship before You,</w:t>
      </w:r>
    </w:p>
    <w:p w:rsidR="009C6D0A" w:rsidRPr="007F6861" w:rsidRDefault="00766D39">
      <w:pPr>
        <w:pStyle w:val="indent2"/>
        <w:spacing w:line="288" w:lineRule="atLeast"/>
        <w:jc w:val="both"/>
        <w:rPr>
          <w:rFonts w:ascii="Tahoma" w:hAnsi="Tahoma" w:cs="Tahoma"/>
          <w:sz w:val="26"/>
        </w:rPr>
      </w:pPr>
      <w:r w:rsidRPr="007F6861">
        <w:rPr>
          <w:rFonts w:ascii="Tahoma" w:hAnsi="Tahoma" w:cs="Tahoma"/>
          <w:sz w:val="26"/>
        </w:rPr>
        <w:t xml:space="preserve">because Your righteous acts have been revealed.” </w:t>
      </w:r>
    </w:p>
    <w:p w:rsidR="009C6D0A" w:rsidRPr="007F6861" w:rsidRDefault="00766D39">
      <w:pPr>
        <w:pStyle w:val="hdg"/>
        <w:spacing w:line="288" w:lineRule="atLeast"/>
        <w:rPr>
          <w:sz w:val="26"/>
        </w:rPr>
      </w:pPr>
      <w:r w:rsidRPr="007F6861">
        <w:rPr>
          <w:sz w:val="26"/>
        </w:rPr>
        <w:t>Preparation for Judgment</w:t>
      </w:r>
    </w:p>
    <w:p w:rsidR="009C6D0A" w:rsidRPr="007F6861" w:rsidRDefault="00766D39">
      <w:pPr>
        <w:pStyle w:val="reg"/>
        <w:rPr>
          <w:sz w:val="26"/>
        </w:rPr>
      </w:pPr>
      <w:r w:rsidRPr="007F6861">
        <w:rPr>
          <w:rStyle w:val="reftext1"/>
          <w:position w:val="6"/>
        </w:rPr>
        <w:t>5</w:t>
      </w:r>
      <w:r w:rsidR="00B473FB" w:rsidRPr="00B473FB">
        <w:rPr>
          <w:rStyle w:val="reftext1"/>
          <w:sz w:val="8"/>
        </w:rPr>
        <w:t> </w:t>
      </w:r>
      <w:r w:rsidRPr="007F6861">
        <w:rPr>
          <w:sz w:val="26"/>
        </w:rPr>
        <w:t xml:space="preserve">And after these things I looked, and the temple of the tabernacle of the testimony in heaven was opened. </w:t>
      </w:r>
      <w:r w:rsidRPr="007F6861">
        <w:rPr>
          <w:rStyle w:val="reftext1"/>
          <w:position w:val="6"/>
        </w:rPr>
        <w:t>6</w:t>
      </w:r>
      <w:r w:rsidR="00B473FB" w:rsidRPr="00B473FB">
        <w:rPr>
          <w:rStyle w:val="reftext1"/>
          <w:sz w:val="8"/>
        </w:rPr>
        <w:t> </w:t>
      </w:r>
      <w:r w:rsidRPr="007F6861">
        <w:rPr>
          <w:sz w:val="26"/>
        </w:rPr>
        <w:t xml:space="preserve">And the seven angels having the seven plagues came forth out of </w:t>
      </w:r>
      <w:r w:rsidRPr="007F6861">
        <w:rPr>
          <w:sz w:val="26"/>
        </w:rPr>
        <w:lastRenderedPageBreak/>
        <w:t xml:space="preserve">the temple, having been clothed in pure, bright linen, and having been girded with golden sashes around the chests. </w:t>
      </w:r>
    </w:p>
    <w:p w:rsidR="009C6D0A" w:rsidRPr="007F6861" w:rsidRDefault="00766D39">
      <w:pPr>
        <w:pStyle w:val="reg"/>
        <w:rPr>
          <w:sz w:val="26"/>
        </w:rPr>
      </w:pPr>
      <w:r w:rsidRPr="007F6861">
        <w:rPr>
          <w:rStyle w:val="reftext1"/>
          <w:position w:val="6"/>
        </w:rPr>
        <w:t>7</w:t>
      </w:r>
      <w:r w:rsidR="00B473FB" w:rsidRPr="00B473FB">
        <w:rPr>
          <w:rStyle w:val="reftext1"/>
          <w:sz w:val="8"/>
        </w:rPr>
        <w:t> </w:t>
      </w:r>
      <w:r w:rsidRPr="007F6861">
        <w:rPr>
          <w:sz w:val="26"/>
        </w:rPr>
        <w:t xml:space="preserve">And one of the four living creatures gave to the seven angels seven golden bowls full of the wrath of God, the </w:t>
      </w:r>
      <w:r w:rsidRPr="007F6861">
        <w:rPr>
          <w:i/>
          <w:iCs/>
          <w:sz w:val="26"/>
        </w:rPr>
        <w:t>One</w:t>
      </w:r>
      <w:r w:rsidRPr="007F6861">
        <w:rPr>
          <w:sz w:val="26"/>
        </w:rPr>
        <w:t xml:space="preserve"> living to the ages of the ages. </w:t>
      </w:r>
      <w:r w:rsidRPr="007F6861">
        <w:rPr>
          <w:rStyle w:val="reftext1"/>
          <w:position w:val="6"/>
        </w:rPr>
        <w:t>8</w:t>
      </w:r>
      <w:r w:rsidR="00B473FB" w:rsidRPr="00B473FB">
        <w:rPr>
          <w:rStyle w:val="reftext1"/>
          <w:sz w:val="8"/>
        </w:rPr>
        <w:t> </w:t>
      </w:r>
      <w:r w:rsidRPr="007F6861">
        <w:rPr>
          <w:sz w:val="26"/>
        </w:rPr>
        <w:t xml:space="preserve">And the temple was filled with smoke from the glory of God, and from His power; and no one was able to enter into the temple until the seven plagues of the seven angels were completed. </w:t>
      </w:r>
    </w:p>
    <w:p w:rsidR="009C6D0A" w:rsidRPr="007F6861" w:rsidRDefault="00766D39">
      <w:pPr>
        <w:pStyle w:val="foot"/>
        <w:spacing w:line="288" w:lineRule="atLeast"/>
        <w:rPr>
          <w:rFonts w:ascii="Tahoma" w:hAnsi="Tahoma" w:cs="Tahoma"/>
          <w:sz w:val="26"/>
        </w:rPr>
      </w:pPr>
      <w:r>
        <w:rPr>
          <w:rStyle w:val="footnotesbot1"/>
          <w:rFonts w:ascii="Tahoma" w:hAnsi="Tahoma" w:cs="Tahoma"/>
        </w:rPr>
        <w:t>a</w:t>
      </w:r>
      <w:r w:rsidRPr="007F6861">
        <w:rPr>
          <w:rFonts w:ascii="Tahoma" w:hAnsi="Tahoma" w:cs="Tahoma"/>
          <w:sz w:val="26"/>
        </w:rPr>
        <w:t xml:space="preserve"> </w:t>
      </w:r>
      <w:r>
        <w:rPr>
          <w:rStyle w:val="fnverse1"/>
          <w:rFonts w:ascii="Tahoma" w:hAnsi="Tahoma" w:cs="Tahoma"/>
        </w:rPr>
        <w:t>3</w:t>
      </w:r>
      <w:r w:rsidRPr="007F6861">
        <w:rPr>
          <w:rFonts w:ascii="Tahoma" w:hAnsi="Tahoma" w:cs="Tahoma"/>
          <w:sz w:val="26"/>
        </w:rPr>
        <w:t xml:space="preserve"> </w:t>
      </w:r>
      <w:r>
        <w:rPr>
          <w:rStyle w:val="footnote1"/>
          <w:rFonts w:ascii="Tahoma" w:hAnsi="Tahoma" w:cs="Tahoma"/>
        </w:rPr>
        <w:t xml:space="preserve">SBL and WH </w:t>
      </w:r>
      <w:r>
        <w:rPr>
          <w:rStyle w:val="footnote1"/>
          <w:rFonts w:ascii="Tahoma" w:hAnsi="Tahoma" w:cs="Tahoma"/>
          <w:i/>
          <w:iCs/>
        </w:rPr>
        <w:t>ages</w:t>
      </w:r>
      <w:r>
        <w:rPr>
          <w:rStyle w:val="footnote1"/>
          <w:rFonts w:ascii="Tahoma" w:hAnsi="Tahoma" w:cs="Tahoma"/>
        </w:rPr>
        <w:t xml:space="preserve">; TR </w:t>
      </w:r>
      <w:r>
        <w:rPr>
          <w:rStyle w:val="footnote1"/>
          <w:rFonts w:ascii="Tahoma" w:hAnsi="Tahoma" w:cs="Tahoma"/>
          <w:i/>
          <w:iCs/>
        </w:rPr>
        <w:t>saints</w:t>
      </w:r>
    </w:p>
    <w:p w:rsidR="009C6D0A" w:rsidRPr="007F6861" w:rsidRDefault="00766D39">
      <w:pPr>
        <w:shd w:val="clear" w:color="auto" w:fill="FFF0E6"/>
        <w:spacing w:before="0" w:beforeAutospacing="0" w:after="0" w:afterAutospacing="0" w:line="288" w:lineRule="atLeast"/>
        <w:rPr>
          <w:rFonts w:ascii="Tahoma" w:eastAsia="Times New Roman" w:hAnsi="Tahoma" w:cs="Tahoma"/>
          <w:b/>
          <w:bCs/>
          <w:color w:val="552200"/>
          <w:sz w:val="26"/>
        </w:rPr>
      </w:pPr>
      <w:r w:rsidRPr="007F6861">
        <w:rPr>
          <w:rFonts w:ascii="Tahoma" w:eastAsia="Times New Roman" w:hAnsi="Tahoma" w:cs="Tahoma"/>
          <w:b/>
          <w:bCs/>
          <w:color w:val="552200"/>
          <w:sz w:val="26"/>
        </w:rPr>
        <w:t>Revelation 16</w:t>
      </w:r>
    </w:p>
    <w:p w:rsidR="009C6D0A" w:rsidRPr="007F6861" w:rsidRDefault="00766D39">
      <w:pPr>
        <w:pStyle w:val="hdg"/>
        <w:spacing w:line="288" w:lineRule="atLeast"/>
        <w:rPr>
          <w:sz w:val="26"/>
        </w:rPr>
      </w:pPr>
      <w:r w:rsidRPr="007F6861">
        <w:rPr>
          <w:sz w:val="26"/>
        </w:rPr>
        <w:t>The First Six Bowls of Wrath</w:t>
      </w:r>
    </w:p>
    <w:p w:rsidR="009C6D0A" w:rsidRPr="007F6861" w:rsidRDefault="00766D39">
      <w:pPr>
        <w:pStyle w:val="reg"/>
        <w:rPr>
          <w:sz w:val="26"/>
        </w:rPr>
      </w:pPr>
      <w:r w:rsidRPr="007F6861">
        <w:rPr>
          <w:rStyle w:val="reftext1"/>
          <w:position w:val="6"/>
        </w:rPr>
        <w:t>1</w:t>
      </w:r>
      <w:r w:rsidR="00B473FB" w:rsidRPr="00B473FB">
        <w:rPr>
          <w:rStyle w:val="reftext1"/>
          <w:sz w:val="8"/>
        </w:rPr>
        <w:t> </w:t>
      </w:r>
      <w:r w:rsidRPr="007F6861">
        <w:rPr>
          <w:sz w:val="26"/>
        </w:rPr>
        <w:t xml:space="preserve">And I heard a loud voice from the temple saying to the seven angels, “Go and pour out into the earth the seven bowls of the wrath of God.” </w:t>
      </w:r>
    </w:p>
    <w:p w:rsidR="009C6D0A" w:rsidRPr="007F6861" w:rsidRDefault="00766D39">
      <w:pPr>
        <w:pStyle w:val="reg"/>
        <w:rPr>
          <w:sz w:val="26"/>
        </w:rPr>
      </w:pPr>
      <w:r w:rsidRPr="007F6861">
        <w:rPr>
          <w:rStyle w:val="reftext1"/>
          <w:position w:val="6"/>
        </w:rPr>
        <w:t>2</w:t>
      </w:r>
      <w:r w:rsidR="00B473FB" w:rsidRPr="00B473FB">
        <w:rPr>
          <w:rStyle w:val="reftext1"/>
          <w:sz w:val="8"/>
        </w:rPr>
        <w:t> </w:t>
      </w:r>
      <w:r w:rsidRPr="007F6861">
        <w:rPr>
          <w:sz w:val="26"/>
        </w:rPr>
        <w:t xml:space="preserve">And the first departed and poured out his bowl into the earth, and an evil and grievous sore came upon the men having the mark of the beast and those worshiping its image. </w:t>
      </w:r>
    </w:p>
    <w:p w:rsidR="009C6D0A" w:rsidRPr="007F6861" w:rsidRDefault="00766D39">
      <w:pPr>
        <w:pStyle w:val="reg"/>
        <w:rPr>
          <w:sz w:val="26"/>
        </w:rPr>
      </w:pPr>
      <w:r w:rsidRPr="007F6861">
        <w:rPr>
          <w:rStyle w:val="reftext1"/>
          <w:position w:val="6"/>
        </w:rPr>
        <w:t>3</w:t>
      </w:r>
      <w:r w:rsidR="00B473FB" w:rsidRPr="00B473FB">
        <w:rPr>
          <w:rStyle w:val="reftext1"/>
          <w:sz w:val="8"/>
        </w:rPr>
        <w:t> </w:t>
      </w:r>
      <w:r w:rsidRPr="007F6861">
        <w:rPr>
          <w:sz w:val="26"/>
        </w:rPr>
        <w:t xml:space="preserve">And the second poured out his bowl into the sea, and it became blood, as of </w:t>
      </w:r>
      <w:r w:rsidRPr="007F6861">
        <w:rPr>
          <w:i/>
          <w:iCs/>
          <w:sz w:val="26"/>
        </w:rPr>
        <w:t>one</w:t>
      </w:r>
      <w:r w:rsidRPr="007F6861">
        <w:rPr>
          <w:sz w:val="26"/>
        </w:rPr>
        <w:t xml:space="preserve"> dead; and every living soul that was in the sea died. </w:t>
      </w:r>
    </w:p>
    <w:p w:rsidR="009C6D0A" w:rsidRPr="007F6861" w:rsidRDefault="00766D39">
      <w:pPr>
        <w:pStyle w:val="reg"/>
        <w:rPr>
          <w:sz w:val="26"/>
        </w:rPr>
      </w:pPr>
      <w:r w:rsidRPr="007F6861">
        <w:rPr>
          <w:rStyle w:val="reftext1"/>
          <w:position w:val="6"/>
        </w:rPr>
        <w:t>4</w:t>
      </w:r>
      <w:r w:rsidR="00B473FB" w:rsidRPr="00B473FB">
        <w:rPr>
          <w:rStyle w:val="reftext1"/>
          <w:sz w:val="8"/>
        </w:rPr>
        <w:t> </w:t>
      </w:r>
      <w:r w:rsidRPr="007F6861">
        <w:rPr>
          <w:sz w:val="26"/>
        </w:rPr>
        <w:t xml:space="preserve">And the third poured out his bowl into the rivers and the springs of the waters, and they became blood. </w:t>
      </w:r>
      <w:r w:rsidRPr="007F6861">
        <w:rPr>
          <w:rStyle w:val="reftext1"/>
          <w:position w:val="6"/>
        </w:rPr>
        <w:t>5</w:t>
      </w:r>
      <w:r w:rsidR="00B473FB" w:rsidRPr="00B473FB">
        <w:rPr>
          <w:rStyle w:val="reftext1"/>
          <w:sz w:val="8"/>
        </w:rPr>
        <w:t> </w:t>
      </w:r>
      <w:r w:rsidRPr="007F6861">
        <w:rPr>
          <w:sz w:val="26"/>
        </w:rPr>
        <w:t>And I heard the angel of the waters saying:</w:t>
      </w:r>
    </w:p>
    <w:p w:rsidR="009C6D0A" w:rsidRPr="007F6861" w:rsidRDefault="00766D39">
      <w:pPr>
        <w:pStyle w:val="indent1stline"/>
        <w:spacing w:line="288" w:lineRule="atLeast"/>
        <w:jc w:val="both"/>
        <w:rPr>
          <w:rFonts w:ascii="Tahoma" w:hAnsi="Tahoma" w:cs="Tahoma"/>
          <w:sz w:val="26"/>
        </w:rPr>
      </w:pPr>
      <w:r w:rsidRPr="007F6861">
        <w:rPr>
          <w:rFonts w:ascii="Tahoma" w:hAnsi="Tahoma" w:cs="Tahoma"/>
          <w:sz w:val="26"/>
        </w:rPr>
        <w:t>“Righteous are You</w:t>
      </w:r>
    </w:p>
    <w:p w:rsidR="009C6D0A" w:rsidRPr="007F6861" w:rsidRDefault="00766D39">
      <w:pPr>
        <w:pStyle w:val="indent2"/>
        <w:spacing w:line="288" w:lineRule="atLeast"/>
        <w:jc w:val="both"/>
        <w:rPr>
          <w:rFonts w:ascii="Tahoma" w:hAnsi="Tahoma" w:cs="Tahoma"/>
          <w:sz w:val="26"/>
        </w:rPr>
      </w:pPr>
      <w:r w:rsidRPr="007F6861">
        <w:rPr>
          <w:rFonts w:ascii="Tahoma" w:hAnsi="Tahoma" w:cs="Tahoma"/>
          <w:sz w:val="26"/>
        </w:rPr>
        <w:t xml:space="preserve">the </w:t>
      </w:r>
      <w:r w:rsidRPr="007F6861">
        <w:rPr>
          <w:rFonts w:ascii="Tahoma" w:hAnsi="Tahoma" w:cs="Tahoma"/>
          <w:i/>
          <w:iCs/>
          <w:sz w:val="26"/>
        </w:rPr>
        <w:t>One</w:t>
      </w:r>
      <w:r w:rsidRPr="007F6861">
        <w:rPr>
          <w:rFonts w:ascii="Tahoma" w:hAnsi="Tahoma" w:cs="Tahoma"/>
          <w:sz w:val="26"/>
        </w:rPr>
        <w:t xml:space="preserve"> being, and having been, O holy One,</w:t>
      </w:r>
    </w:p>
    <w:p w:rsidR="009C6D0A" w:rsidRPr="007F6861" w:rsidRDefault="00766D39">
      <w:pPr>
        <w:pStyle w:val="indent2"/>
        <w:spacing w:line="288" w:lineRule="atLeast"/>
        <w:jc w:val="both"/>
        <w:rPr>
          <w:rFonts w:ascii="Tahoma" w:hAnsi="Tahoma" w:cs="Tahoma"/>
          <w:sz w:val="26"/>
        </w:rPr>
      </w:pPr>
      <w:r w:rsidRPr="007F6861">
        <w:rPr>
          <w:rFonts w:ascii="Tahoma" w:hAnsi="Tahoma" w:cs="Tahoma"/>
          <w:sz w:val="26"/>
        </w:rPr>
        <w:t xml:space="preserve">because You have judged these things, </w:t>
      </w:r>
    </w:p>
    <w:p w:rsidR="009C6D0A" w:rsidRPr="007F6861" w:rsidRDefault="00766D39">
      <w:pPr>
        <w:pStyle w:val="indent1"/>
        <w:spacing w:line="288" w:lineRule="atLeast"/>
        <w:jc w:val="both"/>
        <w:rPr>
          <w:rFonts w:ascii="Tahoma" w:hAnsi="Tahoma" w:cs="Tahoma"/>
          <w:sz w:val="26"/>
        </w:rPr>
      </w:pPr>
      <w:r w:rsidRPr="007F6861">
        <w:rPr>
          <w:rStyle w:val="reftext1"/>
          <w:position w:val="6"/>
        </w:rPr>
        <w:t>6</w:t>
      </w:r>
      <w:r w:rsidR="00B473FB" w:rsidRPr="00B473FB">
        <w:rPr>
          <w:rStyle w:val="reftext1"/>
          <w:sz w:val="8"/>
        </w:rPr>
        <w:t> </w:t>
      </w:r>
      <w:r w:rsidRPr="007F6861">
        <w:rPr>
          <w:rFonts w:ascii="Tahoma" w:hAnsi="Tahoma" w:cs="Tahoma"/>
          <w:sz w:val="26"/>
        </w:rPr>
        <w:t xml:space="preserve">because they have poured out </w:t>
      </w:r>
      <w:r w:rsidRPr="007F6861">
        <w:rPr>
          <w:rFonts w:ascii="Tahoma" w:hAnsi="Tahoma" w:cs="Tahoma"/>
          <w:i/>
          <w:iCs/>
          <w:sz w:val="26"/>
        </w:rPr>
        <w:t>the</w:t>
      </w:r>
      <w:r w:rsidRPr="007F6861">
        <w:rPr>
          <w:rFonts w:ascii="Tahoma" w:hAnsi="Tahoma" w:cs="Tahoma"/>
          <w:sz w:val="26"/>
        </w:rPr>
        <w:t xml:space="preserve"> blood of saints and of prophets,</w:t>
      </w:r>
    </w:p>
    <w:p w:rsidR="009C6D0A" w:rsidRPr="007F6861" w:rsidRDefault="00766D39">
      <w:pPr>
        <w:pStyle w:val="indent2"/>
        <w:spacing w:line="288" w:lineRule="atLeast"/>
        <w:jc w:val="both"/>
        <w:rPr>
          <w:rFonts w:ascii="Tahoma" w:hAnsi="Tahoma" w:cs="Tahoma"/>
          <w:sz w:val="26"/>
        </w:rPr>
      </w:pPr>
      <w:r w:rsidRPr="007F6861">
        <w:rPr>
          <w:rFonts w:ascii="Tahoma" w:hAnsi="Tahoma" w:cs="Tahoma"/>
          <w:sz w:val="26"/>
        </w:rPr>
        <w:t>and You have given to them blood to drink,</w:t>
      </w:r>
    </w:p>
    <w:p w:rsidR="009C6D0A" w:rsidRPr="007F6861" w:rsidRDefault="00766D39">
      <w:pPr>
        <w:pStyle w:val="indent2"/>
        <w:spacing w:line="288" w:lineRule="atLeast"/>
        <w:jc w:val="both"/>
        <w:rPr>
          <w:rFonts w:ascii="Tahoma" w:hAnsi="Tahoma" w:cs="Tahoma"/>
          <w:sz w:val="26"/>
        </w:rPr>
      </w:pPr>
      <w:r w:rsidRPr="007F6861">
        <w:rPr>
          <w:rFonts w:ascii="Tahoma" w:hAnsi="Tahoma" w:cs="Tahoma"/>
          <w:sz w:val="26"/>
        </w:rPr>
        <w:t xml:space="preserve">they are worthy.” </w:t>
      </w:r>
    </w:p>
    <w:p w:rsidR="009C6D0A" w:rsidRPr="007F6861" w:rsidRDefault="00766D39">
      <w:pPr>
        <w:pStyle w:val="reg"/>
        <w:rPr>
          <w:sz w:val="26"/>
        </w:rPr>
      </w:pPr>
      <w:r w:rsidRPr="007F6861">
        <w:rPr>
          <w:rStyle w:val="reftext1"/>
          <w:position w:val="6"/>
        </w:rPr>
        <w:t>7</w:t>
      </w:r>
      <w:r w:rsidR="00B473FB" w:rsidRPr="00B473FB">
        <w:rPr>
          <w:rStyle w:val="reftext1"/>
          <w:sz w:val="8"/>
        </w:rPr>
        <w:t> </w:t>
      </w:r>
      <w:r w:rsidRPr="007F6861">
        <w:rPr>
          <w:sz w:val="26"/>
        </w:rPr>
        <w:t>And I heard the altar saying:</w:t>
      </w:r>
    </w:p>
    <w:p w:rsidR="009C6D0A" w:rsidRPr="007F6861" w:rsidRDefault="00766D39">
      <w:pPr>
        <w:pStyle w:val="indent1stline"/>
        <w:spacing w:line="288" w:lineRule="atLeast"/>
        <w:jc w:val="both"/>
        <w:rPr>
          <w:rFonts w:ascii="Tahoma" w:hAnsi="Tahoma" w:cs="Tahoma"/>
          <w:sz w:val="26"/>
        </w:rPr>
      </w:pPr>
      <w:r w:rsidRPr="007F6861">
        <w:rPr>
          <w:rFonts w:ascii="Tahoma" w:hAnsi="Tahoma" w:cs="Tahoma"/>
          <w:sz w:val="26"/>
        </w:rPr>
        <w:t>“Yes, Lord God Almighty,</w:t>
      </w:r>
    </w:p>
    <w:p w:rsidR="009C6D0A" w:rsidRPr="007F6861" w:rsidRDefault="00766D39">
      <w:pPr>
        <w:pStyle w:val="indent2"/>
        <w:spacing w:line="288" w:lineRule="atLeast"/>
        <w:jc w:val="both"/>
        <w:rPr>
          <w:rFonts w:ascii="Tahoma" w:hAnsi="Tahoma" w:cs="Tahoma"/>
          <w:sz w:val="26"/>
        </w:rPr>
      </w:pPr>
      <w:r w:rsidRPr="007F6861">
        <w:rPr>
          <w:rFonts w:ascii="Tahoma" w:hAnsi="Tahoma" w:cs="Tahoma"/>
          <w:sz w:val="26"/>
        </w:rPr>
        <w:t xml:space="preserve">true and righteous </w:t>
      </w:r>
      <w:r w:rsidRPr="007F6861">
        <w:rPr>
          <w:rFonts w:ascii="Tahoma" w:hAnsi="Tahoma" w:cs="Tahoma"/>
          <w:i/>
          <w:iCs/>
          <w:sz w:val="26"/>
        </w:rPr>
        <w:t>are</w:t>
      </w:r>
      <w:r w:rsidRPr="007F6861">
        <w:rPr>
          <w:rFonts w:ascii="Tahoma" w:hAnsi="Tahoma" w:cs="Tahoma"/>
          <w:sz w:val="26"/>
        </w:rPr>
        <w:t xml:space="preserve"> Your judgments.” </w:t>
      </w:r>
    </w:p>
    <w:p w:rsidR="009C6D0A" w:rsidRPr="007F6861" w:rsidRDefault="00766D39">
      <w:pPr>
        <w:pStyle w:val="reg"/>
        <w:rPr>
          <w:sz w:val="26"/>
        </w:rPr>
      </w:pPr>
      <w:r w:rsidRPr="007F6861">
        <w:rPr>
          <w:rStyle w:val="reftext1"/>
          <w:position w:val="6"/>
        </w:rPr>
        <w:t>8</w:t>
      </w:r>
      <w:r w:rsidR="00B473FB" w:rsidRPr="00B473FB">
        <w:rPr>
          <w:rStyle w:val="reftext1"/>
          <w:sz w:val="8"/>
        </w:rPr>
        <w:t> </w:t>
      </w:r>
      <w:r w:rsidRPr="007F6861">
        <w:rPr>
          <w:sz w:val="26"/>
        </w:rPr>
        <w:t xml:space="preserve">And the fourth poured out his bowl upon the sun, and there was given to it to scorch men with fire. </w:t>
      </w:r>
      <w:r w:rsidRPr="007F6861">
        <w:rPr>
          <w:rStyle w:val="reftext1"/>
          <w:position w:val="6"/>
        </w:rPr>
        <w:t>9</w:t>
      </w:r>
      <w:r w:rsidR="00B473FB" w:rsidRPr="00B473FB">
        <w:rPr>
          <w:rStyle w:val="reftext1"/>
          <w:sz w:val="8"/>
        </w:rPr>
        <w:t> </w:t>
      </w:r>
      <w:r w:rsidRPr="007F6861">
        <w:rPr>
          <w:sz w:val="26"/>
        </w:rPr>
        <w:t xml:space="preserve">And the men were scorched with great heat, and they blasphemed the name of God, the </w:t>
      </w:r>
      <w:r w:rsidRPr="007F6861">
        <w:rPr>
          <w:i/>
          <w:iCs/>
          <w:sz w:val="26"/>
        </w:rPr>
        <w:t>One</w:t>
      </w:r>
      <w:r w:rsidRPr="007F6861">
        <w:rPr>
          <w:sz w:val="26"/>
        </w:rPr>
        <w:t xml:space="preserve"> having authority over these plagues; and they did not repent to give Him glory. </w:t>
      </w:r>
    </w:p>
    <w:p w:rsidR="009C6D0A" w:rsidRPr="007F6861" w:rsidRDefault="00766D39">
      <w:pPr>
        <w:pStyle w:val="reg"/>
        <w:rPr>
          <w:sz w:val="26"/>
        </w:rPr>
      </w:pPr>
      <w:r w:rsidRPr="007F6861">
        <w:rPr>
          <w:rStyle w:val="reftext1"/>
          <w:position w:val="6"/>
        </w:rPr>
        <w:t>10</w:t>
      </w:r>
      <w:r w:rsidR="00B473FB" w:rsidRPr="00B473FB">
        <w:rPr>
          <w:rStyle w:val="reftext1"/>
          <w:sz w:val="8"/>
        </w:rPr>
        <w:t> </w:t>
      </w:r>
      <w:r w:rsidRPr="007F6861">
        <w:rPr>
          <w:sz w:val="26"/>
        </w:rPr>
        <w:t xml:space="preserve">And the fifth poured out his bowl upon the throne of the beast, and its kingdom became darkened, and they were gnawing their tongues for the distress, </w:t>
      </w:r>
      <w:r w:rsidRPr="007F6861">
        <w:rPr>
          <w:rStyle w:val="reftext1"/>
          <w:position w:val="6"/>
        </w:rPr>
        <w:t>11</w:t>
      </w:r>
      <w:r w:rsidR="00B473FB" w:rsidRPr="00B473FB">
        <w:rPr>
          <w:rStyle w:val="reftext1"/>
          <w:sz w:val="8"/>
        </w:rPr>
        <w:t> </w:t>
      </w:r>
      <w:r w:rsidRPr="007F6861">
        <w:rPr>
          <w:sz w:val="26"/>
        </w:rPr>
        <w:t xml:space="preserve">and they blasphemed </w:t>
      </w:r>
      <w:r w:rsidRPr="007F6861">
        <w:rPr>
          <w:sz w:val="26"/>
        </w:rPr>
        <w:lastRenderedPageBreak/>
        <w:t xml:space="preserve">the God of heaven on account of their distresses, and on account of their sores; and they did not repent of their deeds. </w:t>
      </w:r>
    </w:p>
    <w:p w:rsidR="009C6D0A" w:rsidRPr="007F6861" w:rsidRDefault="00766D39">
      <w:pPr>
        <w:pStyle w:val="reg"/>
        <w:rPr>
          <w:sz w:val="26"/>
        </w:rPr>
      </w:pPr>
      <w:r w:rsidRPr="007F6861">
        <w:rPr>
          <w:rStyle w:val="reftext1"/>
          <w:position w:val="6"/>
        </w:rPr>
        <w:t>12</w:t>
      </w:r>
      <w:r w:rsidR="00B473FB" w:rsidRPr="00B473FB">
        <w:rPr>
          <w:rStyle w:val="reftext1"/>
          <w:sz w:val="8"/>
        </w:rPr>
        <w:t> </w:t>
      </w:r>
      <w:r w:rsidRPr="007F6861">
        <w:rPr>
          <w:sz w:val="26"/>
        </w:rPr>
        <w:t xml:space="preserve">And the sixth poured out his bowl upon the great river Euphrates, and its water was dried up, so that the way might be prepared of the kings of the rising of the sun. </w:t>
      </w:r>
    </w:p>
    <w:p w:rsidR="009C6D0A" w:rsidRPr="007F6861" w:rsidRDefault="00766D39">
      <w:pPr>
        <w:pStyle w:val="reg"/>
        <w:rPr>
          <w:sz w:val="26"/>
        </w:rPr>
      </w:pPr>
      <w:r w:rsidRPr="007F6861">
        <w:rPr>
          <w:rStyle w:val="reftext1"/>
          <w:position w:val="6"/>
        </w:rPr>
        <w:t>13</w:t>
      </w:r>
      <w:r w:rsidR="00B473FB" w:rsidRPr="00B473FB">
        <w:rPr>
          <w:rStyle w:val="reftext1"/>
          <w:sz w:val="8"/>
        </w:rPr>
        <w:t> </w:t>
      </w:r>
      <w:r w:rsidRPr="007F6861">
        <w:rPr>
          <w:sz w:val="26"/>
        </w:rPr>
        <w:t xml:space="preserve">And I saw </w:t>
      </w:r>
      <w:r w:rsidRPr="007F6861">
        <w:rPr>
          <w:i/>
          <w:iCs/>
          <w:sz w:val="26"/>
        </w:rPr>
        <w:t>coming</w:t>
      </w:r>
      <w:r w:rsidRPr="007F6861">
        <w:rPr>
          <w:sz w:val="26"/>
        </w:rPr>
        <w:t xml:space="preserve"> out of the mouth of the dragon, and out of the mouth of the beast, and out of the mouth of the false prophet, three unclean spirits, like frogs; </w:t>
      </w:r>
      <w:r w:rsidRPr="007F6861">
        <w:rPr>
          <w:rStyle w:val="reftext1"/>
          <w:position w:val="6"/>
        </w:rPr>
        <w:t>14</w:t>
      </w:r>
      <w:r w:rsidR="00B473FB" w:rsidRPr="00B473FB">
        <w:rPr>
          <w:rStyle w:val="reftext1"/>
          <w:sz w:val="8"/>
        </w:rPr>
        <w:t> </w:t>
      </w:r>
      <w:r w:rsidRPr="007F6861">
        <w:rPr>
          <w:sz w:val="26"/>
        </w:rPr>
        <w:t xml:space="preserve">for they are spirits of demons, performing signs, which go forth to the kings of the whole inhabited </w:t>
      </w:r>
      <w:r w:rsidRPr="007F6861">
        <w:rPr>
          <w:i/>
          <w:iCs/>
          <w:sz w:val="26"/>
        </w:rPr>
        <w:t>world</w:t>
      </w:r>
      <w:r w:rsidRPr="007F6861">
        <w:rPr>
          <w:sz w:val="26"/>
        </w:rPr>
        <w:t xml:space="preserve">, to gather them together unto the battle of the great day of God the Almighty. </w:t>
      </w:r>
    </w:p>
    <w:p w:rsidR="009C6D0A" w:rsidRPr="007F6861" w:rsidRDefault="00766D39">
      <w:pPr>
        <w:pStyle w:val="reg"/>
        <w:rPr>
          <w:sz w:val="26"/>
        </w:rPr>
      </w:pPr>
      <w:r w:rsidRPr="007F6861">
        <w:rPr>
          <w:rStyle w:val="reftext1"/>
          <w:position w:val="6"/>
        </w:rPr>
        <w:t>15</w:t>
      </w:r>
      <w:r w:rsidR="00B473FB" w:rsidRPr="00B473FB">
        <w:rPr>
          <w:rStyle w:val="reftext1"/>
          <w:sz w:val="8"/>
        </w:rPr>
        <w:t> </w:t>
      </w:r>
      <w:r w:rsidRPr="007F6861">
        <w:rPr>
          <w:rStyle w:val="red1"/>
          <w:sz w:val="26"/>
        </w:rPr>
        <w:t xml:space="preserve">“Behold, I am coming like a thief. Blessed </w:t>
      </w:r>
      <w:r w:rsidRPr="007F6861">
        <w:rPr>
          <w:rStyle w:val="red1"/>
          <w:i/>
          <w:iCs/>
          <w:sz w:val="26"/>
        </w:rPr>
        <w:t>is</w:t>
      </w:r>
      <w:r w:rsidRPr="007F6861">
        <w:rPr>
          <w:rStyle w:val="red1"/>
          <w:sz w:val="26"/>
        </w:rPr>
        <w:t xml:space="preserve"> the </w:t>
      </w:r>
      <w:r w:rsidRPr="007F6861">
        <w:rPr>
          <w:rStyle w:val="red1"/>
          <w:i/>
          <w:iCs/>
          <w:sz w:val="26"/>
        </w:rPr>
        <w:t>one</w:t>
      </w:r>
      <w:r w:rsidRPr="007F6861">
        <w:rPr>
          <w:rStyle w:val="red1"/>
          <w:sz w:val="26"/>
        </w:rPr>
        <w:t xml:space="preserve"> watching and keeping his garments, so that he should not walk naked and they might see his shame.”</w:t>
      </w:r>
      <w:r w:rsidRPr="007F6861">
        <w:rPr>
          <w:sz w:val="26"/>
        </w:rPr>
        <w:t xml:space="preserve"> </w:t>
      </w:r>
    </w:p>
    <w:p w:rsidR="009C6D0A" w:rsidRPr="007F6861" w:rsidRDefault="00766D39">
      <w:pPr>
        <w:pStyle w:val="reg"/>
        <w:rPr>
          <w:sz w:val="26"/>
        </w:rPr>
      </w:pPr>
      <w:r w:rsidRPr="007F6861">
        <w:rPr>
          <w:rStyle w:val="reftext1"/>
          <w:position w:val="6"/>
        </w:rPr>
        <w:t>16</w:t>
      </w:r>
      <w:r w:rsidR="00B473FB" w:rsidRPr="00B473FB">
        <w:rPr>
          <w:rStyle w:val="reftext1"/>
          <w:sz w:val="8"/>
        </w:rPr>
        <w:t> </w:t>
      </w:r>
      <w:r w:rsidRPr="007F6861">
        <w:rPr>
          <w:sz w:val="26"/>
        </w:rPr>
        <w:t xml:space="preserve">And he gathered them together unto the place called in Hebrew Armageddon. </w:t>
      </w:r>
    </w:p>
    <w:p w:rsidR="009C6D0A" w:rsidRPr="007F6861" w:rsidRDefault="00766D39">
      <w:pPr>
        <w:pStyle w:val="hdg"/>
        <w:spacing w:line="288" w:lineRule="atLeast"/>
        <w:rPr>
          <w:sz w:val="26"/>
        </w:rPr>
      </w:pPr>
      <w:r w:rsidRPr="007F6861">
        <w:rPr>
          <w:sz w:val="26"/>
        </w:rPr>
        <w:t>The Seventh Bowl of Wrath</w:t>
      </w:r>
    </w:p>
    <w:p w:rsidR="009C6D0A" w:rsidRPr="007F6861" w:rsidRDefault="00766D39">
      <w:pPr>
        <w:pStyle w:val="reg"/>
        <w:rPr>
          <w:sz w:val="26"/>
        </w:rPr>
      </w:pPr>
      <w:r w:rsidRPr="007F6861">
        <w:rPr>
          <w:rStyle w:val="reftext1"/>
          <w:position w:val="6"/>
        </w:rPr>
        <w:t>17</w:t>
      </w:r>
      <w:r w:rsidR="00B473FB" w:rsidRPr="00B473FB">
        <w:rPr>
          <w:rStyle w:val="reftext1"/>
          <w:sz w:val="8"/>
        </w:rPr>
        <w:t> </w:t>
      </w:r>
      <w:r w:rsidRPr="007F6861">
        <w:rPr>
          <w:sz w:val="26"/>
        </w:rPr>
        <w:t xml:space="preserve">And the seventh poured out his bowl upon the air, and a loud voice came out from the temple, from the throne, saying, “It is done!” </w:t>
      </w:r>
    </w:p>
    <w:p w:rsidR="009C6D0A" w:rsidRPr="007F6861" w:rsidRDefault="00766D39">
      <w:pPr>
        <w:pStyle w:val="reg"/>
        <w:rPr>
          <w:sz w:val="26"/>
        </w:rPr>
      </w:pPr>
      <w:r w:rsidRPr="007F6861">
        <w:rPr>
          <w:rStyle w:val="reftext1"/>
          <w:position w:val="6"/>
        </w:rPr>
        <w:t>18</w:t>
      </w:r>
      <w:r w:rsidR="00B473FB" w:rsidRPr="00B473FB">
        <w:rPr>
          <w:rStyle w:val="reftext1"/>
          <w:sz w:val="8"/>
        </w:rPr>
        <w:t> </w:t>
      </w:r>
      <w:r w:rsidRPr="007F6861">
        <w:rPr>
          <w:sz w:val="26"/>
        </w:rPr>
        <w:t xml:space="preserve">And there were flashes of lightning, and voices, and thunders; and there was a great earthquake, such as there had not been since men were upon the earth—so great </w:t>
      </w:r>
      <w:r w:rsidRPr="007F6861">
        <w:rPr>
          <w:i/>
          <w:iCs/>
          <w:sz w:val="26"/>
        </w:rPr>
        <w:t>was the</w:t>
      </w:r>
      <w:r w:rsidRPr="007F6861">
        <w:rPr>
          <w:sz w:val="26"/>
        </w:rPr>
        <w:t xml:space="preserve"> earthquake, so mighty, </w:t>
      </w:r>
      <w:r w:rsidRPr="007F6861">
        <w:rPr>
          <w:rStyle w:val="reftext1"/>
          <w:position w:val="6"/>
        </w:rPr>
        <w:t>19</w:t>
      </w:r>
      <w:r w:rsidR="00B473FB" w:rsidRPr="00B473FB">
        <w:rPr>
          <w:rStyle w:val="reftext1"/>
          <w:sz w:val="8"/>
        </w:rPr>
        <w:t> </w:t>
      </w:r>
      <w:r w:rsidRPr="007F6861">
        <w:rPr>
          <w:sz w:val="26"/>
        </w:rPr>
        <w:t xml:space="preserve">and the great city was </w:t>
      </w:r>
      <w:r w:rsidRPr="007F6861">
        <w:rPr>
          <w:i/>
          <w:iCs/>
          <w:sz w:val="26"/>
        </w:rPr>
        <w:t>split</w:t>
      </w:r>
      <w:r w:rsidRPr="007F6861">
        <w:rPr>
          <w:sz w:val="26"/>
        </w:rPr>
        <w:t xml:space="preserve"> into three parts, and the cities of the </w:t>
      </w:r>
      <w:proofErr w:type="spellStart"/>
      <w:r w:rsidRPr="007F6861">
        <w:rPr>
          <w:sz w:val="26"/>
        </w:rPr>
        <w:t>nations</w:t>
      </w:r>
      <w:proofErr w:type="spellEnd"/>
      <w:r w:rsidRPr="007F6861">
        <w:rPr>
          <w:sz w:val="26"/>
        </w:rPr>
        <w:t xml:space="preserve"> fell, and Babylon the great was remembered before God, to give her the cup of the wine of the fury of His wrath. </w:t>
      </w:r>
    </w:p>
    <w:p w:rsidR="009C6D0A" w:rsidRPr="007F6861" w:rsidRDefault="00766D39">
      <w:pPr>
        <w:pStyle w:val="reg"/>
        <w:rPr>
          <w:sz w:val="26"/>
        </w:rPr>
      </w:pPr>
      <w:r w:rsidRPr="007F6861">
        <w:rPr>
          <w:rStyle w:val="reftext1"/>
          <w:position w:val="6"/>
        </w:rPr>
        <w:t>20</w:t>
      </w:r>
      <w:r w:rsidR="00B473FB" w:rsidRPr="00B473FB">
        <w:rPr>
          <w:rStyle w:val="reftext1"/>
          <w:sz w:val="8"/>
        </w:rPr>
        <w:t> </w:t>
      </w:r>
      <w:r w:rsidRPr="007F6861">
        <w:rPr>
          <w:sz w:val="26"/>
        </w:rPr>
        <w:t xml:space="preserve">And every island fled, and mountains were not to be found. </w:t>
      </w:r>
      <w:r w:rsidRPr="007F6861">
        <w:rPr>
          <w:rStyle w:val="reftext1"/>
          <w:position w:val="6"/>
        </w:rPr>
        <w:t>21</w:t>
      </w:r>
      <w:r w:rsidR="00B473FB" w:rsidRPr="00B473FB">
        <w:rPr>
          <w:rStyle w:val="reftext1"/>
          <w:sz w:val="8"/>
        </w:rPr>
        <w:t> </w:t>
      </w:r>
      <w:r w:rsidRPr="007F6861">
        <w:rPr>
          <w:sz w:val="26"/>
        </w:rPr>
        <w:t>And a great hail, about a talent weight,</w:t>
      </w:r>
      <w:hyperlink w:anchor="fna" w:tooltip="About 100 pounds or 45 kilograms" w:history="1">
        <w:r w:rsidRPr="007F6861">
          <w:rPr>
            <w:rStyle w:val="Hyperlink"/>
            <w:b/>
            <w:bCs/>
            <w:i/>
            <w:iCs/>
            <w:position w:val="6"/>
            <w:sz w:val="17"/>
            <w:szCs w:val="17"/>
          </w:rPr>
          <w:t>a</w:t>
        </w:r>
      </w:hyperlink>
      <w:r w:rsidRPr="007F6861">
        <w:rPr>
          <w:sz w:val="26"/>
        </w:rPr>
        <w:t xml:space="preserve"> comes down out of heaven upon the men. And the men blasphemed God on account of the plague of the hail, for the plague of it is exceedingly severe. </w:t>
      </w:r>
    </w:p>
    <w:p w:rsidR="009C6D0A" w:rsidRPr="007F6861" w:rsidRDefault="00766D39">
      <w:pPr>
        <w:pStyle w:val="foot"/>
        <w:spacing w:line="288" w:lineRule="atLeast"/>
        <w:rPr>
          <w:rFonts w:ascii="Tahoma" w:hAnsi="Tahoma" w:cs="Tahoma"/>
          <w:sz w:val="26"/>
        </w:rPr>
      </w:pPr>
      <w:r>
        <w:rPr>
          <w:rStyle w:val="footnotesbot1"/>
          <w:rFonts w:ascii="Tahoma" w:hAnsi="Tahoma" w:cs="Tahoma"/>
        </w:rPr>
        <w:t>a</w:t>
      </w:r>
      <w:r w:rsidRPr="007F6861">
        <w:rPr>
          <w:rFonts w:ascii="Tahoma" w:hAnsi="Tahoma" w:cs="Tahoma"/>
          <w:sz w:val="26"/>
        </w:rPr>
        <w:t xml:space="preserve"> </w:t>
      </w:r>
      <w:r>
        <w:rPr>
          <w:rStyle w:val="fnverse1"/>
          <w:rFonts w:ascii="Tahoma" w:hAnsi="Tahoma" w:cs="Tahoma"/>
        </w:rPr>
        <w:t>21</w:t>
      </w:r>
      <w:r w:rsidRPr="007F6861">
        <w:rPr>
          <w:rFonts w:ascii="Tahoma" w:hAnsi="Tahoma" w:cs="Tahoma"/>
          <w:sz w:val="26"/>
        </w:rPr>
        <w:t xml:space="preserve"> </w:t>
      </w:r>
      <w:r>
        <w:rPr>
          <w:rStyle w:val="footnote1"/>
          <w:rFonts w:ascii="Tahoma" w:hAnsi="Tahoma" w:cs="Tahoma"/>
        </w:rPr>
        <w:t>About 100 pounds or 45 kilograms</w:t>
      </w:r>
    </w:p>
    <w:p w:rsidR="009C6D0A" w:rsidRPr="007F6861" w:rsidRDefault="00766D39">
      <w:pPr>
        <w:shd w:val="clear" w:color="auto" w:fill="FFF0E6"/>
        <w:spacing w:before="0" w:beforeAutospacing="0" w:after="0" w:afterAutospacing="0" w:line="288" w:lineRule="atLeast"/>
        <w:rPr>
          <w:rFonts w:ascii="Tahoma" w:eastAsia="Times New Roman" w:hAnsi="Tahoma" w:cs="Tahoma"/>
          <w:b/>
          <w:bCs/>
          <w:color w:val="552200"/>
          <w:sz w:val="26"/>
        </w:rPr>
      </w:pPr>
      <w:r w:rsidRPr="007F6861">
        <w:rPr>
          <w:rFonts w:ascii="Tahoma" w:eastAsia="Times New Roman" w:hAnsi="Tahoma" w:cs="Tahoma"/>
          <w:b/>
          <w:bCs/>
          <w:color w:val="552200"/>
          <w:sz w:val="26"/>
        </w:rPr>
        <w:t>Revelation 17</w:t>
      </w:r>
    </w:p>
    <w:p w:rsidR="009C6D0A" w:rsidRPr="007F6861" w:rsidRDefault="00766D39">
      <w:pPr>
        <w:pStyle w:val="hdg"/>
        <w:spacing w:line="288" w:lineRule="atLeast"/>
        <w:rPr>
          <w:sz w:val="26"/>
        </w:rPr>
      </w:pPr>
      <w:r w:rsidRPr="007F6861">
        <w:rPr>
          <w:sz w:val="26"/>
        </w:rPr>
        <w:t>The Woman on the Beast</w:t>
      </w:r>
    </w:p>
    <w:p w:rsidR="009C6D0A" w:rsidRPr="007F6861" w:rsidRDefault="00766D39">
      <w:pPr>
        <w:pStyle w:val="reg"/>
        <w:rPr>
          <w:sz w:val="26"/>
        </w:rPr>
      </w:pPr>
      <w:r w:rsidRPr="007F6861">
        <w:rPr>
          <w:rStyle w:val="reftext1"/>
          <w:position w:val="6"/>
        </w:rPr>
        <w:t>1</w:t>
      </w:r>
      <w:r w:rsidR="00B473FB" w:rsidRPr="00B473FB">
        <w:rPr>
          <w:rStyle w:val="reftext1"/>
          <w:sz w:val="8"/>
        </w:rPr>
        <w:t> </w:t>
      </w:r>
      <w:r w:rsidRPr="007F6861">
        <w:rPr>
          <w:sz w:val="26"/>
        </w:rPr>
        <w:t xml:space="preserve">And one of the seven angels having the seven bowls came and spoke with me, saying, “Come here, I will show you the punishment of the great prostitute, the </w:t>
      </w:r>
      <w:r w:rsidRPr="007F6861">
        <w:rPr>
          <w:i/>
          <w:iCs/>
          <w:sz w:val="26"/>
        </w:rPr>
        <w:t>one</w:t>
      </w:r>
      <w:r w:rsidRPr="007F6861">
        <w:rPr>
          <w:sz w:val="26"/>
        </w:rPr>
        <w:t xml:space="preserve"> sitting upon many waters, </w:t>
      </w:r>
      <w:r w:rsidRPr="007F6861">
        <w:rPr>
          <w:rStyle w:val="reftext1"/>
          <w:position w:val="6"/>
        </w:rPr>
        <w:t>2</w:t>
      </w:r>
      <w:r w:rsidR="00B473FB" w:rsidRPr="00B473FB">
        <w:rPr>
          <w:rStyle w:val="reftext1"/>
          <w:sz w:val="8"/>
        </w:rPr>
        <w:t> </w:t>
      </w:r>
      <w:r w:rsidRPr="007F6861">
        <w:rPr>
          <w:sz w:val="26"/>
        </w:rPr>
        <w:t xml:space="preserve">with whom the kings of the earth have committed sexual immorality, and those dwelling on the earth have been made drunk with the wine of her sexual immorality.” </w:t>
      </w:r>
    </w:p>
    <w:p w:rsidR="009C6D0A" w:rsidRPr="007F6861" w:rsidRDefault="00766D39">
      <w:pPr>
        <w:pStyle w:val="reg"/>
        <w:rPr>
          <w:sz w:val="26"/>
        </w:rPr>
      </w:pPr>
      <w:r w:rsidRPr="007F6861">
        <w:rPr>
          <w:rStyle w:val="reftext1"/>
          <w:position w:val="6"/>
        </w:rPr>
        <w:t>3</w:t>
      </w:r>
      <w:r w:rsidR="00B473FB" w:rsidRPr="00B473FB">
        <w:rPr>
          <w:rStyle w:val="reftext1"/>
          <w:sz w:val="8"/>
        </w:rPr>
        <w:t> </w:t>
      </w:r>
      <w:r w:rsidRPr="007F6861">
        <w:rPr>
          <w:sz w:val="26"/>
        </w:rPr>
        <w:t xml:space="preserve">And he carried me away in </w:t>
      </w:r>
      <w:r w:rsidRPr="007F6861">
        <w:rPr>
          <w:i/>
          <w:iCs/>
          <w:sz w:val="26"/>
        </w:rPr>
        <w:t>the</w:t>
      </w:r>
      <w:r w:rsidRPr="007F6861">
        <w:rPr>
          <w:sz w:val="26"/>
        </w:rPr>
        <w:t xml:space="preserve"> Spirit into a wilderness, and I saw a woman sitting upon a scarlet beast being full of names of blasphemy, having seven heads and ten horns. </w:t>
      </w:r>
      <w:r w:rsidRPr="007F6861">
        <w:rPr>
          <w:rStyle w:val="reftext1"/>
          <w:position w:val="6"/>
        </w:rPr>
        <w:t>4</w:t>
      </w:r>
      <w:r w:rsidR="00B473FB" w:rsidRPr="00B473FB">
        <w:rPr>
          <w:rStyle w:val="reftext1"/>
          <w:sz w:val="8"/>
        </w:rPr>
        <w:t> </w:t>
      </w:r>
      <w:r w:rsidRPr="007F6861">
        <w:rPr>
          <w:sz w:val="26"/>
        </w:rPr>
        <w:t xml:space="preserve">And </w:t>
      </w:r>
      <w:r w:rsidRPr="007F6861">
        <w:rPr>
          <w:sz w:val="26"/>
        </w:rPr>
        <w:lastRenderedPageBreak/>
        <w:t xml:space="preserve">the woman was clothed in purple and scarlet, and adorned with gold and precious stone and pearls, holding a golden cup in her hand, being full of abominations and the impurity of her sexual immorality. </w:t>
      </w:r>
      <w:r w:rsidRPr="007F6861">
        <w:rPr>
          <w:rStyle w:val="reftext1"/>
          <w:position w:val="6"/>
        </w:rPr>
        <w:t>5</w:t>
      </w:r>
      <w:r w:rsidR="00B473FB" w:rsidRPr="00B473FB">
        <w:rPr>
          <w:rStyle w:val="reftext1"/>
          <w:sz w:val="8"/>
        </w:rPr>
        <w:t> </w:t>
      </w:r>
      <w:r w:rsidRPr="007F6861">
        <w:rPr>
          <w:sz w:val="26"/>
        </w:rPr>
        <w:t>And upon her forehead a name was written, a mystery:</w:t>
      </w:r>
    </w:p>
    <w:p w:rsidR="009C6D0A" w:rsidRPr="007F6861" w:rsidRDefault="00766D39">
      <w:pPr>
        <w:spacing w:before="0" w:beforeAutospacing="0" w:after="0" w:afterAutospacing="0" w:line="288" w:lineRule="atLeast"/>
        <w:jc w:val="center"/>
        <w:rPr>
          <w:rFonts w:ascii="Tahoma" w:eastAsia="Times New Roman" w:hAnsi="Tahoma" w:cs="Tahoma"/>
          <w:caps/>
          <w:sz w:val="26"/>
        </w:rPr>
      </w:pPr>
      <w:r w:rsidRPr="007F6861">
        <w:rPr>
          <w:rFonts w:ascii="Tahoma" w:eastAsia="Times New Roman" w:hAnsi="Tahoma" w:cs="Tahoma"/>
          <w:caps/>
          <w:sz w:val="26"/>
        </w:rPr>
        <w:t xml:space="preserve">Babylon the Great, </w:t>
      </w:r>
      <w:r w:rsidRPr="007F6861">
        <w:rPr>
          <w:rFonts w:ascii="Tahoma" w:eastAsia="Times New Roman" w:hAnsi="Tahoma" w:cs="Tahoma"/>
          <w:caps/>
          <w:sz w:val="26"/>
        </w:rPr>
        <w:br/>
        <w:t xml:space="preserve">the mother of the prostitutes, </w:t>
      </w:r>
      <w:r w:rsidRPr="007F6861">
        <w:rPr>
          <w:rFonts w:ascii="Tahoma" w:eastAsia="Times New Roman" w:hAnsi="Tahoma" w:cs="Tahoma"/>
          <w:caps/>
          <w:sz w:val="26"/>
        </w:rPr>
        <w:br/>
        <w:t>and of the abominations of the earth.</w:t>
      </w:r>
    </w:p>
    <w:p w:rsidR="009C6D0A" w:rsidRPr="007F6861" w:rsidRDefault="00766D39">
      <w:pPr>
        <w:pStyle w:val="hdg"/>
        <w:spacing w:line="288" w:lineRule="atLeast"/>
        <w:rPr>
          <w:sz w:val="26"/>
        </w:rPr>
      </w:pPr>
      <w:r w:rsidRPr="007F6861">
        <w:rPr>
          <w:sz w:val="26"/>
        </w:rPr>
        <w:t>The Mystery Explained</w:t>
      </w:r>
    </w:p>
    <w:p w:rsidR="009C6D0A" w:rsidRPr="007F6861" w:rsidRDefault="00766D39">
      <w:pPr>
        <w:pStyle w:val="reg"/>
        <w:rPr>
          <w:sz w:val="26"/>
        </w:rPr>
      </w:pPr>
      <w:r w:rsidRPr="007F6861">
        <w:rPr>
          <w:rStyle w:val="reftext1"/>
          <w:position w:val="6"/>
        </w:rPr>
        <w:t>6</w:t>
      </w:r>
      <w:r w:rsidR="00B473FB" w:rsidRPr="00B473FB">
        <w:rPr>
          <w:rStyle w:val="reftext1"/>
          <w:sz w:val="8"/>
        </w:rPr>
        <w:t> </w:t>
      </w:r>
      <w:r w:rsidRPr="007F6861">
        <w:rPr>
          <w:sz w:val="26"/>
        </w:rPr>
        <w:t xml:space="preserve">And I saw the woman being drunk with the blood of the saints, and with the blood of the witnesses of Jesus. And having seen her, I marveled with great wonder. </w:t>
      </w:r>
    </w:p>
    <w:p w:rsidR="009C6D0A" w:rsidRPr="007F6861" w:rsidRDefault="00766D39">
      <w:pPr>
        <w:pStyle w:val="reg"/>
        <w:rPr>
          <w:sz w:val="26"/>
        </w:rPr>
      </w:pPr>
      <w:r w:rsidRPr="007F6861">
        <w:rPr>
          <w:rStyle w:val="reftext1"/>
          <w:position w:val="6"/>
        </w:rPr>
        <w:t>7</w:t>
      </w:r>
      <w:r w:rsidR="00B473FB" w:rsidRPr="00B473FB">
        <w:rPr>
          <w:rStyle w:val="reftext1"/>
          <w:sz w:val="8"/>
        </w:rPr>
        <w:t> </w:t>
      </w:r>
      <w:r w:rsidRPr="007F6861">
        <w:rPr>
          <w:sz w:val="26"/>
        </w:rPr>
        <w:t xml:space="preserve">And the angel said to me, “Why did you marvel? I will tell you the mystery of the woman, and of the beast carrying her, having the seven heads and the ten horns. </w:t>
      </w:r>
    </w:p>
    <w:p w:rsidR="009C6D0A" w:rsidRPr="007F6861" w:rsidRDefault="00766D39">
      <w:pPr>
        <w:pStyle w:val="reg"/>
        <w:rPr>
          <w:sz w:val="26"/>
        </w:rPr>
      </w:pPr>
      <w:r w:rsidRPr="007F6861">
        <w:rPr>
          <w:rStyle w:val="reftext1"/>
          <w:position w:val="6"/>
        </w:rPr>
        <w:t>8</w:t>
      </w:r>
      <w:r w:rsidR="00B473FB" w:rsidRPr="00B473FB">
        <w:rPr>
          <w:rStyle w:val="reftext1"/>
          <w:sz w:val="8"/>
        </w:rPr>
        <w:t> </w:t>
      </w:r>
      <w:r w:rsidRPr="007F6861">
        <w:rPr>
          <w:sz w:val="26"/>
        </w:rPr>
        <w:t xml:space="preserve">The beast that you saw was, and is not, and is about to come up out of the abyss and go into destruction; and those dwelling on the earth whose names are not written in the book of life from </w:t>
      </w:r>
      <w:r w:rsidRPr="007F6861">
        <w:rPr>
          <w:i/>
          <w:iCs/>
          <w:sz w:val="26"/>
        </w:rPr>
        <w:t>the</w:t>
      </w:r>
      <w:r w:rsidRPr="007F6861">
        <w:rPr>
          <w:sz w:val="26"/>
        </w:rPr>
        <w:t xml:space="preserve"> foundation of </w:t>
      </w:r>
      <w:r w:rsidRPr="007F6861">
        <w:rPr>
          <w:i/>
          <w:iCs/>
          <w:sz w:val="26"/>
        </w:rPr>
        <w:t>the</w:t>
      </w:r>
      <w:r w:rsidRPr="007F6861">
        <w:rPr>
          <w:sz w:val="26"/>
        </w:rPr>
        <w:t xml:space="preserve"> world will wonder, seeing the beast which was, and is not, and yet will be. </w:t>
      </w:r>
    </w:p>
    <w:p w:rsidR="009C6D0A" w:rsidRPr="007F6861" w:rsidRDefault="00766D39">
      <w:pPr>
        <w:pStyle w:val="reg"/>
        <w:rPr>
          <w:sz w:val="26"/>
        </w:rPr>
      </w:pPr>
      <w:r w:rsidRPr="007F6861">
        <w:rPr>
          <w:rStyle w:val="reftext1"/>
          <w:position w:val="6"/>
        </w:rPr>
        <w:t>9</w:t>
      </w:r>
      <w:r w:rsidR="00B473FB" w:rsidRPr="00B473FB">
        <w:rPr>
          <w:rStyle w:val="reftext1"/>
          <w:sz w:val="8"/>
        </w:rPr>
        <w:t> </w:t>
      </w:r>
      <w:r w:rsidRPr="007F6861">
        <w:rPr>
          <w:sz w:val="26"/>
        </w:rPr>
        <w:t xml:space="preserve">Here </w:t>
      </w:r>
      <w:r w:rsidRPr="007F6861">
        <w:rPr>
          <w:i/>
          <w:iCs/>
          <w:sz w:val="26"/>
        </w:rPr>
        <w:t>is</w:t>
      </w:r>
      <w:r w:rsidRPr="007F6861">
        <w:rPr>
          <w:sz w:val="26"/>
        </w:rPr>
        <w:t xml:space="preserve"> the mind having wisdom: The seven heads are seven mountains, where the woman sits on them; </w:t>
      </w:r>
      <w:r w:rsidRPr="007F6861">
        <w:rPr>
          <w:rStyle w:val="reftext1"/>
          <w:position w:val="6"/>
        </w:rPr>
        <w:t>10</w:t>
      </w:r>
      <w:r w:rsidR="00B473FB" w:rsidRPr="00B473FB">
        <w:rPr>
          <w:rStyle w:val="reftext1"/>
          <w:sz w:val="8"/>
        </w:rPr>
        <w:t> </w:t>
      </w:r>
      <w:r w:rsidRPr="007F6861">
        <w:rPr>
          <w:sz w:val="26"/>
        </w:rPr>
        <w:t xml:space="preserve">and there are seven kings. The five are fallen, the one is, the other has not yet come; and when he shall have come, it behooves him to remain a little while. </w:t>
      </w:r>
    </w:p>
    <w:p w:rsidR="009C6D0A" w:rsidRPr="007F6861" w:rsidRDefault="00766D39">
      <w:pPr>
        <w:pStyle w:val="reg"/>
        <w:rPr>
          <w:sz w:val="26"/>
        </w:rPr>
      </w:pPr>
      <w:r w:rsidRPr="007F6861">
        <w:rPr>
          <w:rStyle w:val="reftext1"/>
          <w:position w:val="6"/>
        </w:rPr>
        <w:t>11</w:t>
      </w:r>
      <w:r w:rsidR="00B473FB" w:rsidRPr="00B473FB">
        <w:rPr>
          <w:rStyle w:val="reftext1"/>
          <w:sz w:val="8"/>
        </w:rPr>
        <w:t> </w:t>
      </w:r>
      <w:r w:rsidRPr="007F6861">
        <w:rPr>
          <w:sz w:val="26"/>
        </w:rPr>
        <w:t xml:space="preserve">And the beast which was, and is not, is also himself an eighth, and is of the seven, and goes into destruction. </w:t>
      </w:r>
      <w:r w:rsidRPr="007F6861">
        <w:rPr>
          <w:rStyle w:val="reftext1"/>
          <w:position w:val="6"/>
        </w:rPr>
        <w:t>12</w:t>
      </w:r>
      <w:r w:rsidR="00B473FB" w:rsidRPr="00B473FB">
        <w:rPr>
          <w:rStyle w:val="reftext1"/>
          <w:sz w:val="8"/>
        </w:rPr>
        <w:t> </w:t>
      </w:r>
      <w:r w:rsidRPr="007F6861">
        <w:rPr>
          <w:sz w:val="26"/>
        </w:rPr>
        <w:t xml:space="preserve">And the ten horns which you saw are ten kings who have not yet received a kingdom, but receive authority as kings one hour, along with the beast. </w:t>
      </w:r>
      <w:r w:rsidRPr="007F6861">
        <w:rPr>
          <w:rStyle w:val="reftext1"/>
          <w:position w:val="6"/>
        </w:rPr>
        <w:t>13</w:t>
      </w:r>
      <w:r w:rsidR="00B473FB" w:rsidRPr="00B473FB">
        <w:rPr>
          <w:rStyle w:val="reftext1"/>
          <w:sz w:val="8"/>
        </w:rPr>
        <w:t> </w:t>
      </w:r>
      <w:r w:rsidRPr="007F6861">
        <w:rPr>
          <w:sz w:val="26"/>
        </w:rPr>
        <w:t xml:space="preserve">These have one mind, and they shall give up their power and authority to the beast. </w:t>
      </w:r>
    </w:p>
    <w:p w:rsidR="009C6D0A" w:rsidRPr="007F6861" w:rsidRDefault="00766D39">
      <w:pPr>
        <w:pStyle w:val="hdg"/>
        <w:spacing w:line="288" w:lineRule="atLeast"/>
        <w:rPr>
          <w:sz w:val="26"/>
        </w:rPr>
      </w:pPr>
      <w:r w:rsidRPr="007F6861">
        <w:rPr>
          <w:sz w:val="26"/>
        </w:rPr>
        <w:t>The Victory of the Lamb</w:t>
      </w:r>
    </w:p>
    <w:p w:rsidR="009C6D0A" w:rsidRPr="007F6861" w:rsidRDefault="00766D39">
      <w:pPr>
        <w:pStyle w:val="reg"/>
        <w:rPr>
          <w:sz w:val="26"/>
        </w:rPr>
      </w:pPr>
      <w:r w:rsidRPr="007F6861">
        <w:rPr>
          <w:rStyle w:val="reftext1"/>
          <w:position w:val="6"/>
        </w:rPr>
        <w:t>14</w:t>
      </w:r>
      <w:r w:rsidR="00B473FB" w:rsidRPr="00B473FB">
        <w:rPr>
          <w:rStyle w:val="reftext1"/>
          <w:sz w:val="8"/>
        </w:rPr>
        <w:t> </w:t>
      </w:r>
      <w:r w:rsidRPr="007F6861">
        <w:rPr>
          <w:sz w:val="26"/>
        </w:rPr>
        <w:t xml:space="preserve">These will make war with the Lamb, and the Lamb will overcome them, because He is Lord of lords and King of kings; and those with Him </w:t>
      </w:r>
      <w:r w:rsidRPr="007F6861">
        <w:rPr>
          <w:i/>
          <w:iCs/>
          <w:sz w:val="26"/>
        </w:rPr>
        <w:t>are</w:t>
      </w:r>
      <w:r w:rsidRPr="007F6861">
        <w:rPr>
          <w:sz w:val="26"/>
        </w:rPr>
        <w:t xml:space="preserve"> called and chosen and faithful.” </w:t>
      </w:r>
    </w:p>
    <w:p w:rsidR="009C6D0A" w:rsidRPr="007F6861" w:rsidRDefault="00766D39">
      <w:pPr>
        <w:pStyle w:val="reg"/>
        <w:rPr>
          <w:sz w:val="26"/>
        </w:rPr>
      </w:pPr>
      <w:r w:rsidRPr="007F6861">
        <w:rPr>
          <w:rStyle w:val="reftext1"/>
          <w:position w:val="6"/>
        </w:rPr>
        <w:t>15</w:t>
      </w:r>
      <w:r w:rsidR="00B473FB" w:rsidRPr="00B473FB">
        <w:rPr>
          <w:rStyle w:val="reftext1"/>
          <w:sz w:val="8"/>
        </w:rPr>
        <w:t> </w:t>
      </w:r>
      <w:r w:rsidRPr="007F6861">
        <w:rPr>
          <w:sz w:val="26"/>
        </w:rPr>
        <w:t xml:space="preserve">And he says to me, “The waters that you saw where the prostitute sits are peoples and multitudes and nations and tongues. </w:t>
      </w:r>
      <w:r w:rsidRPr="007F6861">
        <w:rPr>
          <w:rStyle w:val="reftext1"/>
          <w:position w:val="6"/>
        </w:rPr>
        <w:t>16</w:t>
      </w:r>
      <w:r w:rsidR="00B473FB" w:rsidRPr="00B473FB">
        <w:rPr>
          <w:rStyle w:val="reftext1"/>
          <w:sz w:val="8"/>
        </w:rPr>
        <w:t> </w:t>
      </w:r>
      <w:r w:rsidRPr="007F6861">
        <w:rPr>
          <w:sz w:val="26"/>
        </w:rPr>
        <w:t xml:space="preserve">And the ten horns that you saw, and the beast, these will hate the prostitute, and will make her desolate and naked, and will eat her flesh, and will burn her with fire. </w:t>
      </w:r>
      <w:r w:rsidRPr="007F6861">
        <w:rPr>
          <w:rStyle w:val="reftext1"/>
          <w:position w:val="6"/>
        </w:rPr>
        <w:t>17</w:t>
      </w:r>
      <w:r w:rsidR="00B473FB" w:rsidRPr="00B473FB">
        <w:rPr>
          <w:rStyle w:val="reftext1"/>
          <w:sz w:val="8"/>
        </w:rPr>
        <w:t> </w:t>
      </w:r>
      <w:r w:rsidRPr="007F6861">
        <w:rPr>
          <w:sz w:val="26"/>
        </w:rPr>
        <w:t xml:space="preserve">For God has put into their hearts to accomplish His purpose, and to do one purpose, and to give their kingdom to the beast, until the words of God will be fulfilled. </w:t>
      </w:r>
      <w:r w:rsidRPr="007F6861">
        <w:rPr>
          <w:rStyle w:val="reftext1"/>
          <w:position w:val="6"/>
        </w:rPr>
        <w:t>18</w:t>
      </w:r>
      <w:r w:rsidR="00B473FB" w:rsidRPr="00B473FB">
        <w:rPr>
          <w:rStyle w:val="reftext1"/>
          <w:sz w:val="8"/>
        </w:rPr>
        <w:t> </w:t>
      </w:r>
      <w:r w:rsidRPr="007F6861">
        <w:rPr>
          <w:sz w:val="26"/>
        </w:rPr>
        <w:t xml:space="preserve">And the woman whom you saw is the great city, having kingship over the kings of the earth.” </w:t>
      </w:r>
    </w:p>
    <w:p w:rsidR="009C6D0A" w:rsidRPr="007F6861" w:rsidRDefault="009C6D0A">
      <w:pPr>
        <w:spacing w:before="0" w:beforeAutospacing="0" w:after="0" w:afterAutospacing="0" w:line="288" w:lineRule="atLeast"/>
        <w:jc w:val="both"/>
        <w:rPr>
          <w:rFonts w:ascii="Tahoma" w:eastAsia="Times New Roman" w:hAnsi="Tahoma" w:cs="Tahoma"/>
          <w:sz w:val="26"/>
        </w:rPr>
      </w:pPr>
    </w:p>
    <w:p w:rsidR="009C6D0A" w:rsidRPr="007F6861" w:rsidRDefault="00766D39">
      <w:pPr>
        <w:shd w:val="clear" w:color="auto" w:fill="FFF0E6"/>
        <w:spacing w:before="0" w:beforeAutospacing="0" w:after="0" w:afterAutospacing="0" w:line="288" w:lineRule="atLeast"/>
        <w:rPr>
          <w:rFonts w:ascii="Tahoma" w:eastAsia="Times New Roman" w:hAnsi="Tahoma" w:cs="Tahoma"/>
          <w:b/>
          <w:bCs/>
          <w:color w:val="552200"/>
          <w:sz w:val="26"/>
        </w:rPr>
      </w:pPr>
      <w:r w:rsidRPr="007F6861">
        <w:rPr>
          <w:rFonts w:ascii="Tahoma" w:eastAsia="Times New Roman" w:hAnsi="Tahoma" w:cs="Tahoma"/>
          <w:b/>
          <w:bCs/>
          <w:color w:val="552200"/>
          <w:sz w:val="26"/>
        </w:rPr>
        <w:t>Revelation 18</w:t>
      </w:r>
    </w:p>
    <w:p w:rsidR="009C6D0A" w:rsidRPr="007F6861" w:rsidRDefault="00766D39">
      <w:pPr>
        <w:pStyle w:val="hdg"/>
        <w:spacing w:line="288" w:lineRule="atLeast"/>
        <w:rPr>
          <w:sz w:val="26"/>
        </w:rPr>
      </w:pPr>
      <w:r w:rsidRPr="007F6861">
        <w:rPr>
          <w:sz w:val="26"/>
        </w:rPr>
        <w:lastRenderedPageBreak/>
        <w:t>Babylon is Fallen</w:t>
      </w:r>
    </w:p>
    <w:p w:rsidR="009C6D0A" w:rsidRPr="007F6861" w:rsidRDefault="00766D39">
      <w:pPr>
        <w:pStyle w:val="reg"/>
        <w:rPr>
          <w:sz w:val="26"/>
        </w:rPr>
      </w:pPr>
      <w:r w:rsidRPr="007F6861">
        <w:rPr>
          <w:rStyle w:val="reftext1"/>
          <w:position w:val="6"/>
        </w:rPr>
        <w:t>1</w:t>
      </w:r>
      <w:r w:rsidR="00B473FB" w:rsidRPr="00B473FB">
        <w:rPr>
          <w:rStyle w:val="reftext1"/>
          <w:sz w:val="8"/>
        </w:rPr>
        <w:t> </w:t>
      </w:r>
      <w:r w:rsidRPr="007F6861">
        <w:rPr>
          <w:sz w:val="26"/>
        </w:rPr>
        <w:t xml:space="preserve">After these things I saw another angel descending out of heaven, having great authority; and the earth was illuminated from his glory. </w:t>
      </w:r>
      <w:r w:rsidRPr="007F6861">
        <w:rPr>
          <w:rStyle w:val="reftext1"/>
          <w:position w:val="6"/>
        </w:rPr>
        <w:t>2</w:t>
      </w:r>
      <w:r w:rsidR="00B473FB" w:rsidRPr="00B473FB">
        <w:rPr>
          <w:rStyle w:val="reftext1"/>
          <w:sz w:val="8"/>
        </w:rPr>
        <w:t> </w:t>
      </w:r>
      <w:r w:rsidRPr="007F6861">
        <w:rPr>
          <w:sz w:val="26"/>
        </w:rPr>
        <w:t>And he cried out in a mighty voice, saying:</w:t>
      </w:r>
    </w:p>
    <w:p w:rsidR="009C6D0A" w:rsidRPr="007F6861" w:rsidRDefault="00766D39">
      <w:pPr>
        <w:pStyle w:val="indent1stline"/>
        <w:spacing w:line="288" w:lineRule="atLeast"/>
        <w:jc w:val="both"/>
        <w:rPr>
          <w:rFonts w:ascii="Tahoma" w:hAnsi="Tahoma" w:cs="Tahoma"/>
          <w:sz w:val="26"/>
        </w:rPr>
      </w:pPr>
      <w:r w:rsidRPr="007F6861">
        <w:rPr>
          <w:rFonts w:ascii="Tahoma" w:hAnsi="Tahoma" w:cs="Tahoma"/>
          <w:sz w:val="26"/>
        </w:rPr>
        <w:t>“Fallen, Fallen is Babylon the great!</w:t>
      </w:r>
      <w:hyperlink w:anchor="fna" w:tooltip="Isaiah 21:9; Daniel 4:30" w:history="1">
        <w:r w:rsidRPr="007F6861">
          <w:rPr>
            <w:rStyle w:val="Hyperlink"/>
            <w:rFonts w:ascii="Tahoma" w:hAnsi="Tahoma" w:cs="Tahoma"/>
            <w:b/>
            <w:bCs/>
            <w:i/>
            <w:iCs/>
            <w:position w:val="6"/>
            <w:sz w:val="17"/>
            <w:szCs w:val="17"/>
          </w:rPr>
          <w:t>a</w:t>
        </w:r>
      </w:hyperlink>
    </w:p>
    <w:p w:rsidR="009C6D0A" w:rsidRPr="007F6861" w:rsidRDefault="00766D39">
      <w:pPr>
        <w:pStyle w:val="indent2"/>
        <w:spacing w:line="288" w:lineRule="atLeast"/>
        <w:jc w:val="both"/>
        <w:rPr>
          <w:rFonts w:ascii="Tahoma" w:hAnsi="Tahoma" w:cs="Tahoma"/>
          <w:sz w:val="26"/>
        </w:rPr>
      </w:pPr>
      <w:r w:rsidRPr="007F6861">
        <w:rPr>
          <w:rFonts w:ascii="Tahoma" w:hAnsi="Tahoma" w:cs="Tahoma"/>
          <w:sz w:val="26"/>
        </w:rPr>
        <w:t>And she has become a habitation of demons,</w:t>
      </w:r>
    </w:p>
    <w:p w:rsidR="009C6D0A" w:rsidRPr="007F6861" w:rsidRDefault="00766D39">
      <w:pPr>
        <w:pStyle w:val="indent1"/>
        <w:spacing w:line="288" w:lineRule="atLeast"/>
        <w:jc w:val="both"/>
        <w:rPr>
          <w:rFonts w:ascii="Tahoma" w:hAnsi="Tahoma" w:cs="Tahoma"/>
          <w:sz w:val="26"/>
        </w:rPr>
      </w:pPr>
      <w:r w:rsidRPr="007F6861">
        <w:rPr>
          <w:rFonts w:ascii="Tahoma" w:hAnsi="Tahoma" w:cs="Tahoma"/>
          <w:sz w:val="26"/>
        </w:rPr>
        <w:t>and a prison of every unclean spirit,</w:t>
      </w:r>
    </w:p>
    <w:p w:rsidR="009C6D0A" w:rsidRPr="007F6861" w:rsidRDefault="00766D39">
      <w:pPr>
        <w:pStyle w:val="indent2"/>
        <w:spacing w:line="288" w:lineRule="atLeast"/>
        <w:jc w:val="both"/>
        <w:rPr>
          <w:rFonts w:ascii="Tahoma" w:hAnsi="Tahoma" w:cs="Tahoma"/>
          <w:sz w:val="26"/>
        </w:rPr>
      </w:pPr>
      <w:r w:rsidRPr="007F6861">
        <w:rPr>
          <w:rFonts w:ascii="Tahoma" w:hAnsi="Tahoma" w:cs="Tahoma"/>
          <w:sz w:val="26"/>
        </w:rPr>
        <w:t>and a prison of every unclean bird,</w:t>
      </w:r>
    </w:p>
    <w:p w:rsidR="009C6D0A" w:rsidRPr="007F6861" w:rsidRDefault="00766D39">
      <w:pPr>
        <w:pStyle w:val="indent2"/>
        <w:spacing w:line="288" w:lineRule="atLeast"/>
        <w:jc w:val="both"/>
        <w:rPr>
          <w:rFonts w:ascii="Tahoma" w:hAnsi="Tahoma" w:cs="Tahoma"/>
          <w:sz w:val="26"/>
        </w:rPr>
      </w:pPr>
      <w:r w:rsidRPr="007F6861">
        <w:rPr>
          <w:rFonts w:ascii="Tahoma" w:hAnsi="Tahoma" w:cs="Tahoma"/>
          <w:sz w:val="26"/>
        </w:rPr>
        <w:t>and a prison of every unclean creature</w:t>
      </w:r>
      <w:hyperlink w:anchor="fnb" w:tooltip="NE, WH, BYZ, and TR do not include ‘and a prison of every unclean creature’" w:history="1">
        <w:r w:rsidRPr="007F6861">
          <w:rPr>
            <w:rStyle w:val="Hyperlink"/>
            <w:rFonts w:ascii="Tahoma" w:hAnsi="Tahoma" w:cs="Tahoma"/>
            <w:b/>
            <w:bCs/>
            <w:i/>
            <w:iCs/>
            <w:position w:val="6"/>
            <w:sz w:val="17"/>
            <w:szCs w:val="17"/>
          </w:rPr>
          <w:t>b</w:t>
        </w:r>
      </w:hyperlink>
      <w:r w:rsidRPr="007F6861">
        <w:rPr>
          <w:rFonts w:ascii="Tahoma" w:hAnsi="Tahoma" w:cs="Tahoma"/>
          <w:sz w:val="26"/>
        </w:rPr>
        <w:t xml:space="preserve"> also having been hated. </w:t>
      </w:r>
    </w:p>
    <w:p w:rsidR="009C6D0A" w:rsidRPr="007F6861" w:rsidRDefault="00766D39">
      <w:pPr>
        <w:pStyle w:val="indent1"/>
        <w:spacing w:line="288" w:lineRule="atLeast"/>
        <w:jc w:val="both"/>
        <w:rPr>
          <w:rFonts w:ascii="Tahoma" w:hAnsi="Tahoma" w:cs="Tahoma"/>
          <w:sz w:val="26"/>
        </w:rPr>
      </w:pPr>
      <w:r w:rsidRPr="007F6861">
        <w:rPr>
          <w:rStyle w:val="reftext1"/>
          <w:position w:val="6"/>
        </w:rPr>
        <w:t>3</w:t>
      </w:r>
      <w:r w:rsidR="00B473FB" w:rsidRPr="00B473FB">
        <w:rPr>
          <w:rStyle w:val="reftext1"/>
          <w:sz w:val="8"/>
        </w:rPr>
        <w:t> </w:t>
      </w:r>
      <w:r w:rsidRPr="007F6861">
        <w:rPr>
          <w:rFonts w:ascii="Tahoma" w:hAnsi="Tahoma" w:cs="Tahoma"/>
          <w:sz w:val="26"/>
        </w:rPr>
        <w:t>For all the nations have drunk</w:t>
      </w:r>
    </w:p>
    <w:p w:rsidR="009C6D0A" w:rsidRPr="007F6861" w:rsidRDefault="00766D39">
      <w:pPr>
        <w:pStyle w:val="indent2"/>
        <w:spacing w:line="288" w:lineRule="atLeast"/>
        <w:jc w:val="both"/>
        <w:rPr>
          <w:rFonts w:ascii="Tahoma" w:hAnsi="Tahoma" w:cs="Tahoma"/>
          <w:sz w:val="26"/>
        </w:rPr>
      </w:pPr>
      <w:r w:rsidRPr="007F6861">
        <w:rPr>
          <w:rFonts w:ascii="Tahoma" w:hAnsi="Tahoma" w:cs="Tahoma"/>
          <w:sz w:val="26"/>
        </w:rPr>
        <w:t>of</w:t>
      </w:r>
      <w:hyperlink w:anchor="fnc" w:tooltip="SBL and WH ‘have fallen by’" w:history="1">
        <w:r w:rsidRPr="007F6861">
          <w:rPr>
            <w:rStyle w:val="Hyperlink"/>
            <w:rFonts w:ascii="Tahoma" w:hAnsi="Tahoma" w:cs="Tahoma"/>
            <w:b/>
            <w:bCs/>
            <w:i/>
            <w:iCs/>
            <w:position w:val="6"/>
            <w:sz w:val="17"/>
            <w:szCs w:val="17"/>
          </w:rPr>
          <w:t>c</w:t>
        </w:r>
      </w:hyperlink>
      <w:r w:rsidRPr="007F6861">
        <w:rPr>
          <w:rFonts w:ascii="Tahoma" w:hAnsi="Tahoma" w:cs="Tahoma"/>
          <w:sz w:val="26"/>
        </w:rPr>
        <w:t xml:space="preserve"> the wine of the wrath of her sexual immorality;</w:t>
      </w:r>
    </w:p>
    <w:p w:rsidR="009C6D0A" w:rsidRPr="007F6861" w:rsidRDefault="00766D39">
      <w:pPr>
        <w:pStyle w:val="indent1"/>
        <w:spacing w:line="288" w:lineRule="atLeast"/>
        <w:jc w:val="both"/>
        <w:rPr>
          <w:rFonts w:ascii="Tahoma" w:hAnsi="Tahoma" w:cs="Tahoma"/>
          <w:sz w:val="26"/>
        </w:rPr>
      </w:pPr>
      <w:r w:rsidRPr="007F6861">
        <w:rPr>
          <w:rFonts w:ascii="Tahoma" w:hAnsi="Tahoma" w:cs="Tahoma"/>
          <w:sz w:val="26"/>
        </w:rPr>
        <w:t>and the kings of the earth have committed sexual immorality with her;</w:t>
      </w:r>
    </w:p>
    <w:p w:rsidR="009C6D0A" w:rsidRPr="007F6861" w:rsidRDefault="00766D39">
      <w:pPr>
        <w:pStyle w:val="indent2"/>
        <w:spacing w:line="288" w:lineRule="atLeast"/>
        <w:jc w:val="both"/>
        <w:rPr>
          <w:rFonts w:ascii="Tahoma" w:hAnsi="Tahoma" w:cs="Tahoma"/>
          <w:sz w:val="26"/>
        </w:rPr>
      </w:pPr>
      <w:r w:rsidRPr="007F6861">
        <w:rPr>
          <w:rFonts w:ascii="Tahoma" w:hAnsi="Tahoma" w:cs="Tahoma"/>
          <w:sz w:val="26"/>
        </w:rPr>
        <w:t>and the merchants of the earth have been enriched</w:t>
      </w:r>
    </w:p>
    <w:p w:rsidR="009C6D0A" w:rsidRPr="007F6861" w:rsidRDefault="00766D39">
      <w:pPr>
        <w:pStyle w:val="indent2"/>
        <w:spacing w:line="288" w:lineRule="atLeast"/>
        <w:jc w:val="both"/>
        <w:rPr>
          <w:rFonts w:ascii="Tahoma" w:hAnsi="Tahoma" w:cs="Tahoma"/>
          <w:sz w:val="26"/>
        </w:rPr>
      </w:pPr>
      <w:r w:rsidRPr="007F6861">
        <w:rPr>
          <w:rFonts w:ascii="Tahoma" w:hAnsi="Tahoma" w:cs="Tahoma"/>
          <w:sz w:val="26"/>
        </w:rPr>
        <w:t xml:space="preserve">through the power of her luxury.” </w:t>
      </w:r>
    </w:p>
    <w:p w:rsidR="009C6D0A" w:rsidRPr="007F6861" w:rsidRDefault="00766D39">
      <w:pPr>
        <w:pStyle w:val="reg"/>
        <w:rPr>
          <w:sz w:val="26"/>
        </w:rPr>
      </w:pPr>
      <w:r w:rsidRPr="007F6861">
        <w:rPr>
          <w:rStyle w:val="reftext1"/>
          <w:position w:val="6"/>
        </w:rPr>
        <w:t>4</w:t>
      </w:r>
      <w:r w:rsidR="00B473FB" w:rsidRPr="00B473FB">
        <w:rPr>
          <w:rStyle w:val="reftext1"/>
          <w:sz w:val="8"/>
        </w:rPr>
        <w:t> </w:t>
      </w:r>
      <w:r w:rsidRPr="007F6861">
        <w:rPr>
          <w:sz w:val="26"/>
        </w:rPr>
        <w:t>And I heard another voice from heaven, saying:</w:t>
      </w:r>
    </w:p>
    <w:p w:rsidR="009C6D0A" w:rsidRPr="007F6861" w:rsidRDefault="00766D39">
      <w:pPr>
        <w:pStyle w:val="indent1stline"/>
        <w:spacing w:line="288" w:lineRule="atLeast"/>
        <w:jc w:val="both"/>
        <w:rPr>
          <w:rFonts w:ascii="Tahoma" w:hAnsi="Tahoma" w:cs="Tahoma"/>
          <w:sz w:val="26"/>
        </w:rPr>
      </w:pPr>
      <w:r w:rsidRPr="007F6861">
        <w:rPr>
          <w:rFonts w:ascii="Tahoma" w:hAnsi="Tahoma" w:cs="Tahoma"/>
          <w:sz w:val="26"/>
        </w:rPr>
        <w:t>“Come out of her, my people,</w:t>
      </w:r>
      <w:hyperlink w:anchor="fnd" w:tooltip="Jeremiah 51:45" w:history="1">
        <w:r w:rsidRPr="007F6861">
          <w:rPr>
            <w:rStyle w:val="Hyperlink"/>
            <w:rFonts w:ascii="Tahoma" w:hAnsi="Tahoma" w:cs="Tahoma"/>
            <w:b/>
            <w:bCs/>
            <w:i/>
            <w:iCs/>
            <w:position w:val="6"/>
            <w:sz w:val="17"/>
            <w:szCs w:val="17"/>
          </w:rPr>
          <w:t>d</w:t>
        </w:r>
      </w:hyperlink>
    </w:p>
    <w:p w:rsidR="009C6D0A" w:rsidRPr="007F6861" w:rsidRDefault="00766D39">
      <w:pPr>
        <w:pStyle w:val="indent2"/>
        <w:spacing w:line="288" w:lineRule="atLeast"/>
        <w:jc w:val="both"/>
        <w:rPr>
          <w:rFonts w:ascii="Tahoma" w:hAnsi="Tahoma" w:cs="Tahoma"/>
          <w:sz w:val="26"/>
        </w:rPr>
      </w:pPr>
      <w:r w:rsidRPr="007F6861">
        <w:rPr>
          <w:rFonts w:ascii="Tahoma" w:hAnsi="Tahoma" w:cs="Tahoma"/>
          <w:sz w:val="26"/>
        </w:rPr>
        <w:t>so that you may not have fellowship in her sins,</w:t>
      </w:r>
    </w:p>
    <w:p w:rsidR="009C6D0A" w:rsidRPr="007F6861" w:rsidRDefault="00766D39">
      <w:pPr>
        <w:pStyle w:val="indent2"/>
        <w:spacing w:line="288" w:lineRule="atLeast"/>
        <w:jc w:val="both"/>
        <w:rPr>
          <w:rFonts w:ascii="Tahoma" w:hAnsi="Tahoma" w:cs="Tahoma"/>
          <w:sz w:val="26"/>
        </w:rPr>
      </w:pPr>
      <w:r w:rsidRPr="007F6861">
        <w:rPr>
          <w:rFonts w:ascii="Tahoma" w:hAnsi="Tahoma" w:cs="Tahoma"/>
          <w:sz w:val="26"/>
        </w:rPr>
        <w:t xml:space="preserve">and so that you may not receive of her plagues. </w:t>
      </w:r>
    </w:p>
    <w:p w:rsidR="009C6D0A" w:rsidRPr="007F6861" w:rsidRDefault="00766D39">
      <w:pPr>
        <w:pStyle w:val="indent1"/>
        <w:spacing w:line="288" w:lineRule="atLeast"/>
        <w:jc w:val="both"/>
        <w:rPr>
          <w:rFonts w:ascii="Tahoma" w:hAnsi="Tahoma" w:cs="Tahoma"/>
          <w:sz w:val="26"/>
        </w:rPr>
      </w:pPr>
      <w:r w:rsidRPr="007F6861">
        <w:rPr>
          <w:rStyle w:val="reftext1"/>
          <w:position w:val="6"/>
        </w:rPr>
        <w:t>5</w:t>
      </w:r>
      <w:r w:rsidR="00B473FB" w:rsidRPr="00B473FB">
        <w:rPr>
          <w:rStyle w:val="reftext1"/>
          <w:sz w:val="8"/>
        </w:rPr>
        <w:t> </w:t>
      </w:r>
      <w:r w:rsidRPr="007F6861">
        <w:rPr>
          <w:rFonts w:ascii="Tahoma" w:hAnsi="Tahoma" w:cs="Tahoma"/>
          <w:sz w:val="26"/>
        </w:rPr>
        <w:t>For her sins have been heaped as high as heaven,</w:t>
      </w:r>
    </w:p>
    <w:p w:rsidR="009C6D0A" w:rsidRPr="007F6861" w:rsidRDefault="00766D39">
      <w:pPr>
        <w:pStyle w:val="indent2"/>
        <w:spacing w:line="288" w:lineRule="atLeast"/>
        <w:jc w:val="both"/>
        <w:rPr>
          <w:rFonts w:ascii="Tahoma" w:hAnsi="Tahoma" w:cs="Tahoma"/>
          <w:sz w:val="26"/>
        </w:rPr>
      </w:pPr>
      <w:r w:rsidRPr="007F6861">
        <w:rPr>
          <w:rFonts w:ascii="Tahoma" w:hAnsi="Tahoma" w:cs="Tahoma"/>
          <w:sz w:val="26"/>
        </w:rPr>
        <w:t xml:space="preserve">and God has remembered her iniquities. </w:t>
      </w:r>
    </w:p>
    <w:p w:rsidR="009C6D0A" w:rsidRPr="007F6861" w:rsidRDefault="00766D39">
      <w:pPr>
        <w:pStyle w:val="indent1"/>
        <w:spacing w:line="288" w:lineRule="atLeast"/>
        <w:jc w:val="both"/>
        <w:rPr>
          <w:rFonts w:ascii="Tahoma" w:hAnsi="Tahoma" w:cs="Tahoma"/>
          <w:sz w:val="26"/>
        </w:rPr>
      </w:pPr>
      <w:r w:rsidRPr="007F6861">
        <w:rPr>
          <w:rStyle w:val="reftext1"/>
          <w:position w:val="6"/>
        </w:rPr>
        <w:t>6</w:t>
      </w:r>
      <w:r w:rsidR="00B473FB" w:rsidRPr="00B473FB">
        <w:rPr>
          <w:rStyle w:val="reftext1"/>
          <w:sz w:val="8"/>
        </w:rPr>
        <w:t> </w:t>
      </w:r>
      <w:r w:rsidRPr="007F6861">
        <w:rPr>
          <w:rFonts w:ascii="Tahoma" w:hAnsi="Tahoma" w:cs="Tahoma"/>
          <w:sz w:val="26"/>
        </w:rPr>
        <w:t>Give back to her as she also has rendered;</w:t>
      </w:r>
    </w:p>
    <w:p w:rsidR="009C6D0A" w:rsidRPr="007F6861" w:rsidRDefault="00766D39">
      <w:pPr>
        <w:pStyle w:val="indent2"/>
        <w:spacing w:line="288" w:lineRule="atLeast"/>
        <w:jc w:val="both"/>
        <w:rPr>
          <w:rFonts w:ascii="Tahoma" w:hAnsi="Tahoma" w:cs="Tahoma"/>
          <w:sz w:val="26"/>
        </w:rPr>
      </w:pPr>
      <w:r w:rsidRPr="007F6861">
        <w:rPr>
          <w:rFonts w:ascii="Tahoma" w:hAnsi="Tahoma" w:cs="Tahoma"/>
          <w:sz w:val="26"/>
        </w:rPr>
        <w:t>and pay back double to her, twofold according to her works.</w:t>
      </w:r>
    </w:p>
    <w:p w:rsidR="009C6D0A" w:rsidRPr="007F6861" w:rsidRDefault="00766D39">
      <w:pPr>
        <w:pStyle w:val="indent1"/>
        <w:spacing w:line="288" w:lineRule="atLeast"/>
        <w:jc w:val="both"/>
        <w:rPr>
          <w:rFonts w:ascii="Tahoma" w:hAnsi="Tahoma" w:cs="Tahoma"/>
          <w:sz w:val="26"/>
        </w:rPr>
      </w:pPr>
      <w:r w:rsidRPr="007F6861">
        <w:rPr>
          <w:rFonts w:ascii="Tahoma" w:hAnsi="Tahoma" w:cs="Tahoma"/>
          <w:sz w:val="26"/>
        </w:rPr>
        <w:t>In the cup which she has mixed,</w:t>
      </w:r>
    </w:p>
    <w:p w:rsidR="009C6D0A" w:rsidRPr="007F6861" w:rsidRDefault="00766D39">
      <w:pPr>
        <w:pStyle w:val="indent2"/>
        <w:spacing w:line="288" w:lineRule="atLeast"/>
        <w:jc w:val="both"/>
        <w:rPr>
          <w:rFonts w:ascii="Tahoma" w:hAnsi="Tahoma" w:cs="Tahoma"/>
          <w:sz w:val="26"/>
        </w:rPr>
      </w:pPr>
      <w:r w:rsidRPr="007F6861">
        <w:rPr>
          <w:rFonts w:ascii="Tahoma" w:hAnsi="Tahoma" w:cs="Tahoma"/>
          <w:sz w:val="26"/>
        </w:rPr>
        <w:t xml:space="preserve">mix double to her. </w:t>
      </w:r>
    </w:p>
    <w:p w:rsidR="009C6D0A" w:rsidRPr="007F6861" w:rsidRDefault="00766D39">
      <w:pPr>
        <w:pStyle w:val="indent1"/>
        <w:spacing w:line="288" w:lineRule="atLeast"/>
        <w:jc w:val="both"/>
        <w:rPr>
          <w:rFonts w:ascii="Tahoma" w:hAnsi="Tahoma" w:cs="Tahoma"/>
          <w:sz w:val="26"/>
        </w:rPr>
      </w:pPr>
      <w:r w:rsidRPr="007F6861">
        <w:rPr>
          <w:rStyle w:val="reftext1"/>
          <w:position w:val="6"/>
        </w:rPr>
        <w:t>7</w:t>
      </w:r>
      <w:r w:rsidR="00B473FB" w:rsidRPr="00B473FB">
        <w:rPr>
          <w:rStyle w:val="reftext1"/>
          <w:sz w:val="8"/>
        </w:rPr>
        <w:t> </w:t>
      </w:r>
      <w:r w:rsidRPr="007F6861">
        <w:rPr>
          <w:rFonts w:ascii="Tahoma" w:hAnsi="Tahoma" w:cs="Tahoma"/>
          <w:sz w:val="26"/>
        </w:rPr>
        <w:t>So much as she has glorified herself and lived in luxury,</w:t>
      </w:r>
    </w:p>
    <w:p w:rsidR="009C6D0A" w:rsidRPr="007F6861" w:rsidRDefault="00766D39">
      <w:pPr>
        <w:pStyle w:val="indent2"/>
        <w:spacing w:line="288" w:lineRule="atLeast"/>
        <w:jc w:val="both"/>
        <w:rPr>
          <w:rFonts w:ascii="Tahoma" w:hAnsi="Tahoma" w:cs="Tahoma"/>
          <w:sz w:val="26"/>
        </w:rPr>
      </w:pPr>
      <w:r w:rsidRPr="007F6861">
        <w:rPr>
          <w:rFonts w:ascii="Tahoma" w:hAnsi="Tahoma" w:cs="Tahoma"/>
          <w:sz w:val="26"/>
        </w:rPr>
        <w:t>give to her as much torment and misery,</w:t>
      </w:r>
    </w:p>
    <w:p w:rsidR="009C6D0A" w:rsidRPr="007F6861" w:rsidRDefault="00766D39">
      <w:pPr>
        <w:pStyle w:val="indent1"/>
        <w:spacing w:line="288" w:lineRule="atLeast"/>
        <w:jc w:val="both"/>
        <w:rPr>
          <w:rFonts w:ascii="Tahoma" w:hAnsi="Tahoma" w:cs="Tahoma"/>
          <w:sz w:val="26"/>
        </w:rPr>
      </w:pPr>
      <w:r w:rsidRPr="007F6861">
        <w:rPr>
          <w:rFonts w:ascii="Tahoma" w:hAnsi="Tahoma" w:cs="Tahoma"/>
          <w:sz w:val="26"/>
        </w:rPr>
        <w:t xml:space="preserve">because in her heart she says, ‘I sit </w:t>
      </w:r>
      <w:r w:rsidRPr="007F6861">
        <w:rPr>
          <w:rFonts w:ascii="Tahoma" w:hAnsi="Tahoma" w:cs="Tahoma"/>
          <w:i/>
          <w:iCs/>
          <w:sz w:val="26"/>
        </w:rPr>
        <w:t>as</w:t>
      </w:r>
      <w:r w:rsidRPr="007F6861">
        <w:rPr>
          <w:rFonts w:ascii="Tahoma" w:hAnsi="Tahoma" w:cs="Tahoma"/>
          <w:sz w:val="26"/>
        </w:rPr>
        <w:t xml:space="preserve"> a queen,</w:t>
      </w:r>
    </w:p>
    <w:p w:rsidR="009C6D0A" w:rsidRPr="007F6861" w:rsidRDefault="00766D39">
      <w:pPr>
        <w:pStyle w:val="indent2"/>
        <w:spacing w:line="288" w:lineRule="atLeast"/>
        <w:jc w:val="both"/>
        <w:rPr>
          <w:rFonts w:ascii="Tahoma" w:hAnsi="Tahoma" w:cs="Tahoma"/>
          <w:sz w:val="26"/>
        </w:rPr>
      </w:pPr>
      <w:r w:rsidRPr="007F6861">
        <w:rPr>
          <w:rFonts w:ascii="Tahoma" w:hAnsi="Tahoma" w:cs="Tahoma"/>
          <w:sz w:val="26"/>
        </w:rPr>
        <w:t>and I am never a widow,</w:t>
      </w:r>
    </w:p>
    <w:p w:rsidR="009C6D0A" w:rsidRPr="007F6861" w:rsidRDefault="00766D39">
      <w:pPr>
        <w:pStyle w:val="indent2"/>
        <w:spacing w:line="288" w:lineRule="atLeast"/>
        <w:jc w:val="both"/>
        <w:rPr>
          <w:rFonts w:ascii="Tahoma" w:hAnsi="Tahoma" w:cs="Tahoma"/>
          <w:sz w:val="26"/>
        </w:rPr>
      </w:pPr>
      <w:r w:rsidRPr="007F6861">
        <w:rPr>
          <w:rFonts w:ascii="Tahoma" w:hAnsi="Tahoma" w:cs="Tahoma"/>
          <w:sz w:val="26"/>
        </w:rPr>
        <w:t xml:space="preserve">and never shall I see mourning.’ </w:t>
      </w:r>
    </w:p>
    <w:p w:rsidR="009C6D0A" w:rsidRPr="007F6861" w:rsidRDefault="00766D39">
      <w:pPr>
        <w:pStyle w:val="indent1"/>
        <w:spacing w:line="288" w:lineRule="atLeast"/>
        <w:jc w:val="both"/>
        <w:rPr>
          <w:rFonts w:ascii="Tahoma" w:hAnsi="Tahoma" w:cs="Tahoma"/>
          <w:sz w:val="26"/>
        </w:rPr>
      </w:pPr>
      <w:r w:rsidRPr="007F6861">
        <w:rPr>
          <w:rStyle w:val="reftext1"/>
          <w:position w:val="6"/>
        </w:rPr>
        <w:t>8</w:t>
      </w:r>
      <w:r w:rsidR="00B473FB" w:rsidRPr="00B473FB">
        <w:rPr>
          <w:rStyle w:val="reftext1"/>
          <w:sz w:val="8"/>
        </w:rPr>
        <w:t> </w:t>
      </w:r>
      <w:r w:rsidRPr="007F6861">
        <w:rPr>
          <w:rFonts w:ascii="Tahoma" w:hAnsi="Tahoma" w:cs="Tahoma"/>
          <w:sz w:val="26"/>
        </w:rPr>
        <w:t>Because of this, her plagues will come in one day,</w:t>
      </w:r>
    </w:p>
    <w:p w:rsidR="009C6D0A" w:rsidRPr="007F6861" w:rsidRDefault="00766D39">
      <w:pPr>
        <w:pStyle w:val="indent2"/>
        <w:spacing w:line="288" w:lineRule="atLeast"/>
        <w:jc w:val="both"/>
        <w:rPr>
          <w:rFonts w:ascii="Tahoma" w:hAnsi="Tahoma" w:cs="Tahoma"/>
          <w:sz w:val="26"/>
        </w:rPr>
      </w:pPr>
      <w:r w:rsidRPr="007F6861">
        <w:rPr>
          <w:rFonts w:ascii="Tahoma" w:hAnsi="Tahoma" w:cs="Tahoma"/>
          <w:sz w:val="26"/>
        </w:rPr>
        <w:t>death and misery and famine,</w:t>
      </w:r>
    </w:p>
    <w:p w:rsidR="009C6D0A" w:rsidRPr="007F6861" w:rsidRDefault="00766D39">
      <w:pPr>
        <w:pStyle w:val="indent1"/>
        <w:spacing w:line="288" w:lineRule="atLeast"/>
        <w:jc w:val="both"/>
        <w:rPr>
          <w:rFonts w:ascii="Tahoma" w:hAnsi="Tahoma" w:cs="Tahoma"/>
          <w:sz w:val="26"/>
        </w:rPr>
      </w:pPr>
      <w:r w:rsidRPr="007F6861">
        <w:rPr>
          <w:rFonts w:ascii="Tahoma" w:hAnsi="Tahoma" w:cs="Tahoma"/>
          <w:sz w:val="26"/>
        </w:rPr>
        <w:t>and she will be burned up with fire,</w:t>
      </w:r>
    </w:p>
    <w:p w:rsidR="009C6D0A" w:rsidRPr="007F6861" w:rsidRDefault="00766D39">
      <w:pPr>
        <w:pStyle w:val="indent2"/>
        <w:spacing w:line="288" w:lineRule="atLeast"/>
        <w:jc w:val="both"/>
        <w:rPr>
          <w:rFonts w:ascii="Tahoma" w:hAnsi="Tahoma" w:cs="Tahoma"/>
          <w:sz w:val="26"/>
        </w:rPr>
      </w:pPr>
      <w:r w:rsidRPr="007F6861">
        <w:rPr>
          <w:rFonts w:ascii="Tahoma" w:hAnsi="Tahoma" w:cs="Tahoma"/>
          <w:sz w:val="26"/>
        </w:rPr>
        <w:t xml:space="preserve">because mighty </w:t>
      </w:r>
      <w:r w:rsidRPr="007F6861">
        <w:rPr>
          <w:rFonts w:ascii="Tahoma" w:hAnsi="Tahoma" w:cs="Tahoma"/>
          <w:i/>
          <w:iCs/>
          <w:sz w:val="26"/>
        </w:rPr>
        <w:t>is the</w:t>
      </w:r>
      <w:r w:rsidRPr="007F6861">
        <w:rPr>
          <w:rFonts w:ascii="Tahoma" w:hAnsi="Tahoma" w:cs="Tahoma"/>
          <w:sz w:val="26"/>
        </w:rPr>
        <w:t xml:space="preserve"> Lord God, the </w:t>
      </w:r>
      <w:r w:rsidRPr="007F6861">
        <w:rPr>
          <w:rFonts w:ascii="Tahoma" w:hAnsi="Tahoma" w:cs="Tahoma"/>
          <w:i/>
          <w:iCs/>
          <w:sz w:val="26"/>
        </w:rPr>
        <w:t>One</w:t>
      </w:r>
      <w:r w:rsidRPr="007F6861">
        <w:rPr>
          <w:rFonts w:ascii="Tahoma" w:hAnsi="Tahoma" w:cs="Tahoma"/>
          <w:sz w:val="26"/>
        </w:rPr>
        <w:t xml:space="preserve"> having judged her.” </w:t>
      </w:r>
    </w:p>
    <w:p w:rsidR="009C6D0A" w:rsidRPr="007F6861" w:rsidRDefault="00766D39">
      <w:pPr>
        <w:pStyle w:val="hdg"/>
        <w:spacing w:line="288" w:lineRule="atLeast"/>
        <w:rPr>
          <w:sz w:val="26"/>
        </w:rPr>
      </w:pPr>
      <w:r w:rsidRPr="007F6861">
        <w:rPr>
          <w:sz w:val="26"/>
        </w:rPr>
        <w:t>Lament over Babylon</w:t>
      </w:r>
    </w:p>
    <w:p w:rsidR="009C6D0A" w:rsidRPr="007F6861" w:rsidRDefault="00766D39">
      <w:pPr>
        <w:pStyle w:val="reg"/>
        <w:rPr>
          <w:sz w:val="26"/>
        </w:rPr>
      </w:pPr>
      <w:r w:rsidRPr="007F6861">
        <w:rPr>
          <w:rStyle w:val="reftext1"/>
          <w:position w:val="6"/>
        </w:rPr>
        <w:t>9</w:t>
      </w:r>
      <w:r w:rsidR="00B473FB" w:rsidRPr="00B473FB">
        <w:rPr>
          <w:rStyle w:val="reftext1"/>
          <w:sz w:val="8"/>
        </w:rPr>
        <w:t> </w:t>
      </w:r>
      <w:r w:rsidRPr="007F6861">
        <w:rPr>
          <w:sz w:val="26"/>
        </w:rPr>
        <w:t xml:space="preserve">And the kings of the earth, the </w:t>
      </w:r>
      <w:r w:rsidRPr="007F6861">
        <w:rPr>
          <w:i/>
          <w:iCs/>
          <w:sz w:val="26"/>
        </w:rPr>
        <w:t>ones</w:t>
      </w:r>
      <w:r w:rsidRPr="007F6861">
        <w:rPr>
          <w:sz w:val="26"/>
        </w:rPr>
        <w:t xml:space="preserve"> having committed sexual immorality and having lived luxuriously with her, will weep and will </w:t>
      </w:r>
      <w:proofErr w:type="spellStart"/>
      <w:r w:rsidRPr="007F6861">
        <w:rPr>
          <w:sz w:val="26"/>
        </w:rPr>
        <w:t>wail</w:t>
      </w:r>
      <w:proofErr w:type="spellEnd"/>
      <w:r w:rsidRPr="007F6861">
        <w:rPr>
          <w:sz w:val="26"/>
        </w:rPr>
        <w:t xml:space="preserve"> for her when they see the smoke of her burning, </w:t>
      </w:r>
      <w:r w:rsidRPr="007F6861">
        <w:rPr>
          <w:rStyle w:val="reftext1"/>
          <w:position w:val="6"/>
        </w:rPr>
        <w:t>10</w:t>
      </w:r>
      <w:r w:rsidR="00B473FB" w:rsidRPr="00B473FB">
        <w:rPr>
          <w:rStyle w:val="reftext1"/>
          <w:sz w:val="8"/>
        </w:rPr>
        <w:t> </w:t>
      </w:r>
      <w:r w:rsidRPr="007F6861">
        <w:rPr>
          <w:sz w:val="26"/>
        </w:rPr>
        <w:t>standing from afar because of the fear of her torment, saying:</w:t>
      </w:r>
    </w:p>
    <w:p w:rsidR="009C6D0A" w:rsidRPr="007F6861" w:rsidRDefault="00766D39">
      <w:pPr>
        <w:pStyle w:val="indent1stline"/>
        <w:spacing w:line="288" w:lineRule="atLeast"/>
        <w:jc w:val="both"/>
        <w:rPr>
          <w:rFonts w:ascii="Tahoma" w:hAnsi="Tahoma" w:cs="Tahoma"/>
          <w:sz w:val="26"/>
        </w:rPr>
      </w:pPr>
      <w:r w:rsidRPr="007F6861">
        <w:rPr>
          <w:rFonts w:ascii="Tahoma" w:hAnsi="Tahoma" w:cs="Tahoma"/>
          <w:sz w:val="26"/>
        </w:rPr>
        <w:t>“Woe, woe, the great city, Babylon,</w:t>
      </w:r>
    </w:p>
    <w:p w:rsidR="009C6D0A" w:rsidRPr="007F6861" w:rsidRDefault="00766D39">
      <w:pPr>
        <w:pStyle w:val="indent2"/>
        <w:spacing w:line="288" w:lineRule="atLeast"/>
        <w:jc w:val="both"/>
        <w:rPr>
          <w:rFonts w:ascii="Tahoma" w:hAnsi="Tahoma" w:cs="Tahoma"/>
          <w:sz w:val="26"/>
        </w:rPr>
      </w:pPr>
      <w:r w:rsidRPr="007F6861">
        <w:rPr>
          <w:rFonts w:ascii="Tahoma" w:hAnsi="Tahoma" w:cs="Tahoma"/>
          <w:sz w:val="26"/>
        </w:rPr>
        <w:lastRenderedPageBreak/>
        <w:t>the strong city!</w:t>
      </w:r>
    </w:p>
    <w:p w:rsidR="009C6D0A" w:rsidRPr="007F6861" w:rsidRDefault="00766D39">
      <w:pPr>
        <w:pStyle w:val="indent1"/>
        <w:spacing w:line="288" w:lineRule="atLeast"/>
        <w:jc w:val="both"/>
        <w:rPr>
          <w:rFonts w:ascii="Tahoma" w:hAnsi="Tahoma" w:cs="Tahoma"/>
          <w:sz w:val="26"/>
        </w:rPr>
      </w:pPr>
      <w:r w:rsidRPr="007F6861">
        <w:rPr>
          <w:rFonts w:ascii="Tahoma" w:hAnsi="Tahoma" w:cs="Tahoma"/>
          <w:sz w:val="26"/>
        </w:rPr>
        <w:t xml:space="preserve">For </w:t>
      </w:r>
      <w:r w:rsidRPr="007F6861">
        <w:rPr>
          <w:rFonts w:ascii="Tahoma" w:hAnsi="Tahoma" w:cs="Tahoma"/>
          <w:i/>
          <w:iCs/>
          <w:sz w:val="26"/>
        </w:rPr>
        <w:t>in</w:t>
      </w:r>
      <w:r w:rsidRPr="007F6861">
        <w:rPr>
          <w:rFonts w:ascii="Tahoma" w:hAnsi="Tahoma" w:cs="Tahoma"/>
          <w:sz w:val="26"/>
        </w:rPr>
        <w:t xml:space="preserve"> one hour</w:t>
      </w:r>
    </w:p>
    <w:p w:rsidR="009C6D0A" w:rsidRPr="007F6861" w:rsidRDefault="00766D39">
      <w:pPr>
        <w:pStyle w:val="indent2"/>
        <w:spacing w:line="288" w:lineRule="atLeast"/>
        <w:jc w:val="both"/>
        <w:rPr>
          <w:rFonts w:ascii="Tahoma" w:hAnsi="Tahoma" w:cs="Tahoma"/>
          <w:sz w:val="26"/>
        </w:rPr>
      </w:pPr>
      <w:r w:rsidRPr="007F6861">
        <w:rPr>
          <w:rFonts w:ascii="Tahoma" w:hAnsi="Tahoma" w:cs="Tahoma"/>
          <w:sz w:val="26"/>
        </w:rPr>
        <w:t xml:space="preserve">your judgment has come.” </w:t>
      </w:r>
    </w:p>
    <w:p w:rsidR="009C6D0A" w:rsidRPr="007F6861" w:rsidRDefault="00766D39">
      <w:pPr>
        <w:pStyle w:val="reg"/>
        <w:rPr>
          <w:sz w:val="26"/>
        </w:rPr>
      </w:pPr>
      <w:r w:rsidRPr="007F6861">
        <w:rPr>
          <w:rStyle w:val="reftext1"/>
          <w:position w:val="6"/>
        </w:rPr>
        <w:t>11</w:t>
      </w:r>
      <w:r w:rsidR="00B473FB" w:rsidRPr="00B473FB">
        <w:rPr>
          <w:rStyle w:val="reftext1"/>
          <w:sz w:val="8"/>
        </w:rPr>
        <w:t> </w:t>
      </w:r>
      <w:r w:rsidRPr="007F6861">
        <w:rPr>
          <w:sz w:val="26"/>
        </w:rPr>
        <w:t xml:space="preserve">And the merchants of the earth weep and mourn for her, because no one buys their cargo </w:t>
      </w:r>
      <w:r w:rsidRPr="007F6861">
        <w:rPr>
          <w:i/>
          <w:iCs/>
          <w:sz w:val="26"/>
        </w:rPr>
        <w:t>any</w:t>
      </w:r>
      <w:r w:rsidRPr="007F6861">
        <w:rPr>
          <w:sz w:val="26"/>
        </w:rPr>
        <w:t xml:space="preserve"> longer— </w:t>
      </w:r>
      <w:r w:rsidRPr="007F6861">
        <w:rPr>
          <w:rStyle w:val="reftext1"/>
          <w:position w:val="6"/>
        </w:rPr>
        <w:t>12</w:t>
      </w:r>
      <w:r w:rsidR="00B473FB" w:rsidRPr="00B473FB">
        <w:rPr>
          <w:rStyle w:val="reftext1"/>
          <w:sz w:val="8"/>
        </w:rPr>
        <w:t> </w:t>
      </w:r>
      <w:r w:rsidRPr="007F6861">
        <w:rPr>
          <w:sz w:val="26"/>
        </w:rPr>
        <w:t xml:space="preserve">cargo of gold, and of silver, and of precious stone, and of pearls; and of fine linen, and of purple, and of silk, and of scarlet; and all thyine wood and of every article of ivory and every article of most precious wood; and of bronze, and of iron, and of marble; </w:t>
      </w:r>
      <w:r w:rsidRPr="007F6861">
        <w:rPr>
          <w:rStyle w:val="reftext1"/>
          <w:position w:val="6"/>
        </w:rPr>
        <w:t>13</w:t>
      </w:r>
      <w:r w:rsidR="00B473FB" w:rsidRPr="00B473FB">
        <w:rPr>
          <w:rStyle w:val="reftext1"/>
          <w:sz w:val="8"/>
        </w:rPr>
        <w:t> </w:t>
      </w:r>
      <w:r w:rsidRPr="007F6861">
        <w:rPr>
          <w:sz w:val="26"/>
        </w:rPr>
        <w:t xml:space="preserve">and cinnamon, and spice, and incense, and myrrh, and frankincense; and wine, and oil, and finest flour, and wheat; and cattle, and sheep, and of horses, and of chariots; and of slaves and souls of men. </w:t>
      </w:r>
    </w:p>
    <w:p w:rsidR="009C6D0A" w:rsidRPr="007F6861" w:rsidRDefault="00766D39">
      <w:pPr>
        <w:pStyle w:val="indent1stline"/>
        <w:spacing w:line="288" w:lineRule="atLeast"/>
        <w:jc w:val="both"/>
        <w:rPr>
          <w:rFonts w:ascii="Tahoma" w:hAnsi="Tahoma" w:cs="Tahoma"/>
          <w:sz w:val="26"/>
        </w:rPr>
      </w:pPr>
      <w:r w:rsidRPr="007F6861">
        <w:rPr>
          <w:rStyle w:val="reftext1"/>
          <w:position w:val="6"/>
        </w:rPr>
        <w:t>14</w:t>
      </w:r>
      <w:r w:rsidR="00B473FB" w:rsidRPr="00B473FB">
        <w:rPr>
          <w:rStyle w:val="reftext1"/>
          <w:sz w:val="8"/>
        </w:rPr>
        <w:t> </w:t>
      </w:r>
      <w:r w:rsidRPr="007F6861">
        <w:rPr>
          <w:rFonts w:ascii="Tahoma" w:hAnsi="Tahoma" w:cs="Tahoma"/>
          <w:sz w:val="26"/>
        </w:rPr>
        <w:t>“And the ripe fruits of the desire of your soul</w:t>
      </w:r>
    </w:p>
    <w:p w:rsidR="009C6D0A" w:rsidRPr="007F6861" w:rsidRDefault="00766D39">
      <w:pPr>
        <w:pStyle w:val="indent2"/>
        <w:spacing w:line="288" w:lineRule="atLeast"/>
        <w:jc w:val="both"/>
        <w:rPr>
          <w:rFonts w:ascii="Tahoma" w:hAnsi="Tahoma" w:cs="Tahoma"/>
          <w:sz w:val="26"/>
        </w:rPr>
      </w:pPr>
      <w:r w:rsidRPr="007F6861">
        <w:rPr>
          <w:rFonts w:ascii="Tahoma" w:hAnsi="Tahoma" w:cs="Tahoma"/>
          <w:sz w:val="26"/>
        </w:rPr>
        <w:t>are departed from you,</w:t>
      </w:r>
    </w:p>
    <w:p w:rsidR="009C6D0A" w:rsidRPr="007F6861" w:rsidRDefault="00766D39">
      <w:pPr>
        <w:pStyle w:val="indent1"/>
        <w:spacing w:line="288" w:lineRule="atLeast"/>
        <w:jc w:val="both"/>
        <w:rPr>
          <w:rFonts w:ascii="Tahoma" w:hAnsi="Tahoma" w:cs="Tahoma"/>
          <w:sz w:val="26"/>
        </w:rPr>
      </w:pPr>
      <w:r w:rsidRPr="007F6861">
        <w:rPr>
          <w:rFonts w:ascii="Tahoma" w:hAnsi="Tahoma" w:cs="Tahoma"/>
          <w:sz w:val="26"/>
        </w:rPr>
        <w:t>and all the sumptuous things and the splendid things have departed from you,</w:t>
      </w:r>
    </w:p>
    <w:p w:rsidR="009C6D0A" w:rsidRPr="007F6861" w:rsidRDefault="00766D39">
      <w:pPr>
        <w:pStyle w:val="indent2"/>
        <w:spacing w:line="288" w:lineRule="atLeast"/>
        <w:jc w:val="both"/>
        <w:rPr>
          <w:rFonts w:ascii="Tahoma" w:hAnsi="Tahoma" w:cs="Tahoma"/>
          <w:sz w:val="26"/>
        </w:rPr>
      </w:pPr>
      <w:r w:rsidRPr="007F6861">
        <w:rPr>
          <w:rFonts w:ascii="Tahoma" w:hAnsi="Tahoma" w:cs="Tahoma"/>
          <w:sz w:val="26"/>
        </w:rPr>
        <w:t xml:space="preserve">and they will not find them </w:t>
      </w:r>
      <w:r w:rsidRPr="007F6861">
        <w:rPr>
          <w:rFonts w:ascii="Tahoma" w:hAnsi="Tahoma" w:cs="Tahoma"/>
          <w:i/>
          <w:iCs/>
          <w:sz w:val="26"/>
        </w:rPr>
        <w:t>any</w:t>
      </w:r>
      <w:r w:rsidRPr="007F6861">
        <w:rPr>
          <w:rFonts w:ascii="Tahoma" w:hAnsi="Tahoma" w:cs="Tahoma"/>
          <w:sz w:val="26"/>
        </w:rPr>
        <w:t xml:space="preserve"> longer.” </w:t>
      </w:r>
    </w:p>
    <w:p w:rsidR="009C6D0A" w:rsidRPr="007F6861" w:rsidRDefault="00766D39">
      <w:pPr>
        <w:pStyle w:val="reg"/>
        <w:rPr>
          <w:sz w:val="26"/>
        </w:rPr>
      </w:pPr>
      <w:r w:rsidRPr="007F6861">
        <w:rPr>
          <w:rStyle w:val="reftext1"/>
          <w:position w:val="6"/>
        </w:rPr>
        <w:t>15</w:t>
      </w:r>
      <w:r w:rsidR="00B473FB" w:rsidRPr="00B473FB">
        <w:rPr>
          <w:rStyle w:val="reftext1"/>
          <w:sz w:val="8"/>
        </w:rPr>
        <w:t> </w:t>
      </w:r>
      <w:r w:rsidRPr="007F6861">
        <w:rPr>
          <w:sz w:val="26"/>
        </w:rPr>
        <w:t xml:space="preserve">The merchants of these things having been enriched from her will stand from afar, weeping and mourning because of the fear of her torment, </w:t>
      </w:r>
      <w:r w:rsidRPr="007F6861">
        <w:rPr>
          <w:rStyle w:val="reftext1"/>
          <w:position w:val="6"/>
        </w:rPr>
        <w:t>16</w:t>
      </w:r>
      <w:r w:rsidR="00B473FB" w:rsidRPr="00B473FB">
        <w:rPr>
          <w:rStyle w:val="reftext1"/>
          <w:sz w:val="8"/>
        </w:rPr>
        <w:t> </w:t>
      </w:r>
      <w:r w:rsidRPr="007F6861">
        <w:rPr>
          <w:sz w:val="26"/>
        </w:rPr>
        <w:t>saying:</w:t>
      </w:r>
    </w:p>
    <w:p w:rsidR="009C6D0A" w:rsidRPr="007F6861" w:rsidRDefault="00766D39">
      <w:pPr>
        <w:pStyle w:val="indent1stline"/>
        <w:spacing w:line="288" w:lineRule="atLeast"/>
        <w:jc w:val="both"/>
        <w:rPr>
          <w:rFonts w:ascii="Tahoma" w:hAnsi="Tahoma" w:cs="Tahoma"/>
          <w:sz w:val="26"/>
        </w:rPr>
      </w:pPr>
      <w:r w:rsidRPr="007F6861">
        <w:rPr>
          <w:rFonts w:ascii="Tahoma" w:hAnsi="Tahoma" w:cs="Tahoma"/>
          <w:sz w:val="26"/>
        </w:rPr>
        <w:t>“Woe, woe, the great city,</w:t>
      </w:r>
    </w:p>
    <w:p w:rsidR="009C6D0A" w:rsidRPr="007F6861" w:rsidRDefault="00766D39">
      <w:pPr>
        <w:pStyle w:val="indent2"/>
        <w:spacing w:line="288" w:lineRule="atLeast"/>
        <w:jc w:val="both"/>
        <w:rPr>
          <w:rFonts w:ascii="Tahoma" w:hAnsi="Tahoma" w:cs="Tahoma"/>
          <w:sz w:val="26"/>
        </w:rPr>
      </w:pPr>
      <w:r w:rsidRPr="007F6861">
        <w:rPr>
          <w:rFonts w:ascii="Tahoma" w:hAnsi="Tahoma" w:cs="Tahoma"/>
          <w:sz w:val="26"/>
        </w:rPr>
        <w:t>having been clothed with fine linen and purple and scarlet,</w:t>
      </w:r>
    </w:p>
    <w:p w:rsidR="009C6D0A" w:rsidRPr="007F6861" w:rsidRDefault="00766D39">
      <w:pPr>
        <w:pStyle w:val="indent2"/>
        <w:spacing w:line="288" w:lineRule="atLeast"/>
        <w:jc w:val="both"/>
        <w:rPr>
          <w:rFonts w:ascii="Tahoma" w:hAnsi="Tahoma" w:cs="Tahoma"/>
          <w:sz w:val="26"/>
        </w:rPr>
      </w:pPr>
      <w:r w:rsidRPr="007F6861">
        <w:rPr>
          <w:rFonts w:ascii="Tahoma" w:hAnsi="Tahoma" w:cs="Tahoma"/>
          <w:sz w:val="26"/>
        </w:rPr>
        <w:t xml:space="preserve">and having been adorned with gold and precious stone and pearl! </w:t>
      </w:r>
    </w:p>
    <w:p w:rsidR="009C6D0A" w:rsidRPr="007F6861" w:rsidRDefault="00766D39">
      <w:pPr>
        <w:pStyle w:val="indent1"/>
        <w:spacing w:line="288" w:lineRule="atLeast"/>
        <w:jc w:val="both"/>
        <w:rPr>
          <w:rFonts w:ascii="Tahoma" w:hAnsi="Tahoma" w:cs="Tahoma"/>
          <w:sz w:val="26"/>
        </w:rPr>
      </w:pPr>
      <w:r w:rsidRPr="007F6861">
        <w:rPr>
          <w:rStyle w:val="reftext1"/>
          <w:position w:val="6"/>
        </w:rPr>
        <w:t>17</w:t>
      </w:r>
      <w:r w:rsidR="00B473FB" w:rsidRPr="00B473FB">
        <w:rPr>
          <w:rStyle w:val="reftext1"/>
          <w:sz w:val="8"/>
        </w:rPr>
        <w:t> </w:t>
      </w:r>
      <w:r w:rsidRPr="007F6861">
        <w:rPr>
          <w:rFonts w:ascii="Tahoma" w:hAnsi="Tahoma" w:cs="Tahoma"/>
          <w:sz w:val="26"/>
        </w:rPr>
        <w:t xml:space="preserve">For </w:t>
      </w:r>
      <w:r w:rsidRPr="007F6861">
        <w:rPr>
          <w:rFonts w:ascii="Tahoma" w:hAnsi="Tahoma" w:cs="Tahoma"/>
          <w:i/>
          <w:iCs/>
          <w:sz w:val="26"/>
        </w:rPr>
        <w:t>in</w:t>
      </w:r>
      <w:r w:rsidRPr="007F6861">
        <w:rPr>
          <w:rFonts w:ascii="Tahoma" w:hAnsi="Tahoma" w:cs="Tahoma"/>
          <w:sz w:val="26"/>
        </w:rPr>
        <w:t xml:space="preserve"> one hour</w:t>
      </w:r>
    </w:p>
    <w:p w:rsidR="009C6D0A" w:rsidRPr="007F6861" w:rsidRDefault="00766D39">
      <w:pPr>
        <w:pStyle w:val="indent2"/>
        <w:spacing w:line="288" w:lineRule="atLeast"/>
        <w:jc w:val="both"/>
        <w:rPr>
          <w:rFonts w:ascii="Tahoma" w:hAnsi="Tahoma" w:cs="Tahoma"/>
          <w:sz w:val="26"/>
        </w:rPr>
      </w:pPr>
      <w:r w:rsidRPr="007F6861">
        <w:rPr>
          <w:rFonts w:ascii="Tahoma" w:hAnsi="Tahoma" w:cs="Tahoma"/>
          <w:sz w:val="26"/>
        </w:rPr>
        <w:t>such great wealth has been brought to desolation.”</w:t>
      </w:r>
    </w:p>
    <w:p w:rsidR="009C6D0A" w:rsidRPr="007F6861" w:rsidRDefault="00766D39">
      <w:pPr>
        <w:pStyle w:val="reg"/>
        <w:rPr>
          <w:sz w:val="26"/>
        </w:rPr>
      </w:pPr>
      <w:r w:rsidRPr="007F6861">
        <w:rPr>
          <w:sz w:val="26"/>
        </w:rPr>
        <w:t xml:space="preserve">And every shipmaster, and all those sailing to a place, and sailors, and as many as trade by the sea, stood at a distance, </w:t>
      </w:r>
      <w:r w:rsidRPr="007F6861">
        <w:rPr>
          <w:rStyle w:val="reftext1"/>
          <w:position w:val="6"/>
        </w:rPr>
        <w:t>18</w:t>
      </w:r>
      <w:r w:rsidR="00B473FB" w:rsidRPr="00B473FB">
        <w:rPr>
          <w:rStyle w:val="reftext1"/>
          <w:sz w:val="8"/>
        </w:rPr>
        <w:t> </w:t>
      </w:r>
      <w:r w:rsidRPr="007F6861">
        <w:rPr>
          <w:sz w:val="26"/>
        </w:rPr>
        <w:t xml:space="preserve">and were crying out, seeing the smoke of her burning, saying, ‘What </w:t>
      </w:r>
      <w:r w:rsidRPr="007F6861">
        <w:rPr>
          <w:i/>
          <w:iCs/>
          <w:sz w:val="26"/>
        </w:rPr>
        <w:t>is</w:t>
      </w:r>
      <w:r w:rsidRPr="007F6861">
        <w:rPr>
          <w:sz w:val="26"/>
        </w:rPr>
        <w:t xml:space="preserve"> like the great city?’ </w:t>
      </w:r>
    </w:p>
    <w:p w:rsidR="009C6D0A" w:rsidRPr="007F6861" w:rsidRDefault="00766D39">
      <w:pPr>
        <w:pStyle w:val="reg"/>
        <w:rPr>
          <w:sz w:val="26"/>
        </w:rPr>
      </w:pPr>
      <w:r w:rsidRPr="007F6861">
        <w:rPr>
          <w:rStyle w:val="reftext1"/>
          <w:position w:val="6"/>
        </w:rPr>
        <w:t>19</w:t>
      </w:r>
      <w:r w:rsidR="00B473FB" w:rsidRPr="00B473FB">
        <w:rPr>
          <w:rStyle w:val="reftext1"/>
          <w:sz w:val="8"/>
        </w:rPr>
        <w:t> </w:t>
      </w:r>
      <w:r w:rsidRPr="007F6861">
        <w:rPr>
          <w:sz w:val="26"/>
        </w:rPr>
        <w:t>And they cast dust upon their heads, and they were crying out, weeping and mourning, saying:</w:t>
      </w:r>
    </w:p>
    <w:p w:rsidR="009C6D0A" w:rsidRPr="007F6861" w:rsidRDefault="00766D39">
      <w:pPr>
        <w:pStyle w:val="indent1stline"/>
        <w:spacing w:line="288" w:lineRule="atLeast"/>
        <w:jc w:val="both"/>
        <w:rPr>
          <w:rFonts w:ascii="Tahoma" w:hAnsi="Tahoma" w:cs="Tahoma"/>
          <w:sz w:val="26"/>
        </w:rPr>
      </w:pPr>
      <w:r w:rsidRPr="007F6861">
        <w:rPr>
          <w:rFonts w:ascii="Tahoma" w:hAnsi="Tahoma" w:cs="Tahoma"/>
          <w:sz w:val="26"/>
        </w:rPr>
        <w:t>“Woe, woe, the great city,</w:t>
      </w:r>
    </w:p>
    <w:p w:rsidR="009C6D0A" w:rsidRPr="007F6861" w:rsidRDefault="00766D39">
      <w:pPr>
        <w:pStyle w:val="indent2"/>
        <w:spacing w:line="288" w:lineRule="atLeast"/>
        <w:jc w:val="both"/>
        <w:rPr>
          <w:rFonts w:ascii="Tahoma" w:hAnsi="Tahoma" w:cs="Tahoma"/>
          <w:sz w:val="26"/>
        </w:rPr>
      </w:pPr>
      <w:r w:rsidRPr="007F6861">
        <w:rPr>
          <w:rFonts w:ascii="Tahoma" w:hAnsi="Tahoma" w:cs="Tahoma"/>
          <w:sz w:val="26"/>
        </w:rPr>
        <w:t>in which all those having ships in the sea</w:t>
      </w:r>
    </w:p>
    <w:p w:rsidR="009C6D0A" w:rsidRPr="007F6861" w:rsidRDefault="00766D39">
      <w:pPr>
        <w:pStyle w:val="indent2"/>
        <w:spacing w:line="288" w:lineRule="atLeast"/>
        <w:jc w:val="both"/>
        <w:rPr>
          <w:rFonts w:ascii="Tahoma" w:hAnsi="Tahoma" w:cs="Tahoma"/>
          <w:sz w:val="26"/>
        </w:rPr>
      </w:pPr>
      <w:r w:rsidRPr="007F6861">
        <w:rPr>
          <w:rFonts w:ascii="Tahoma" w:hAnsi="Tahoma" w:cs="Tahoma"/>
          <w:sz w:val="26"/>
        </w:rPr>
        <w:t>were enriched through her wealth!</w:t>
      </w:r>
    </w:p>
    <w:p w:rsidR="009C6D0A" w:rsidRPr="007F6861" w:rsidRDefault="00766D39">
      <w:pPr>
        <w:pStyle w:val="indent1"/>
        <w:spacing w:line="288" w:lineRule="atLeast"/>
        <w:jc w:val="both"/>
        <w:rPr>
          <w:rFonts w:ascii="Tahoma" w:hAnsi="Tahoma" w:cs="Tahoma"/>
          <w:sz w:val="26"/>
        </w:rPr>
      </w:pPr>
      <w:r w:rsidRPr="007F6861">
        <w:rPr>
          <w:rFonts w:ascii="Tahoma" w:hAnsi="Tahoma" w:cs="Tahoma"/>
          <w:sz w:val="26"/>
        </w:rPr>
        <w:t xml:space="preserve">For in one hour she has been brought to desolation.” </w:t>
      </w:r>
    </w:p>
    <w:p w:rsidR="009C6D0A" w:rsidRPr="007F6861" w:rsidRDefault="00766D39">
      <w:pPr>
        <w:pStyle w:val="indent1stline"/>
        <w:spacing w:line="288" w:lineRule="atLeast"/>
        <w:jc w:val="both"/>
        <w:rPr>
          <w:rFonts w:ascii="Tahoma" w:hAnsi="Tahoma" w:cs="Tahoma"/>
          <w:sz w:val="26"/>
        </w:rPr>
      </w:pPr>
      <w:r w:rsidRPr="007F6861">
        <w:rPr>
          <w:rStyle w:val="reftext1"/>
          <w:position w:val="6"/>
        </w:rPr>
        <w:t>20</w:t>
      </w:r>
      <w:r w:rsidR="00B473FB" w:rsidRPr="00B473FB">
        <w:rPr>
          <w:rStyle w:val="reftext1"/>
          <w:sz w:val="8"/>
        </w:rPr>
        <w:t> </w:t>
      </w:r>
      <w:r w:rsidRPr="007F6861">
        <w:rPr>
          <w:rFonts w:ascii="Tahoma" w:hAnsi="Tahoma" w:cs="Tahoma"/>
          <w:sz w:val="26"/>
        </w:rPr>
        <w:t>“Rejoice over her, O heaven,</w:t>
      </w:r>
    </w:p>
    <w:p w:rsidR="009C6D0A" w:rsidRPr="007F6861" w:rsidRDefault="00766D39">
      <w:pPr>
        <w:pStyle w:val="indent2"/>
        <w:spacing w:line="288" w:lineRule="atLeast"/>
        <w:jc w:val="both"/>
        <w:rPr>
          <w:rFonts w:ascii="Tahoma" w:hAnsi="Tahoma" w:cs="Tahoma"/>
          <w:sz w:val="26"/>
        </w:rPr>
      </w:pPr>
      <w:r w:rsidRPr="007F6861">
        <w:rPr>
          <w:rFonts w:ascii="Tahoma" w:hAnsi="Tahoma" w:cs="Tahoma"/>
          <w:sz w:val="26"/>
        </w:rPr>
        <w:t xml:space="preserve">and </w:t>
      </w:r>
      <w:r w:rsidRPr="007F6861">
        <w:rPr>
          <w:rFonts w:ascii="Tahoma" w:hAnsi="Tahoma" w:cs="Tahoma"/>
          <w:i/>
          <w:iCs/>
          <w:sz w:val="26"/>
        </w:rPr>
        <w:t>you</w:t>
      </w:r>
      <w:r w:rsidRPr="007F6861">
        <w:rPr>
          <w:rFonts w:ascii="Tahoma" w:hAnsi="Tahoma" w:cs="Tahoma"/>
          <w:sz w:val="26"/>
        </w:rPr>
        <w:t xml:space="preserve"> saints and apostles and prophets,</w:t>
      </w:r>
    </w:p>
    <w:p w:rsidR="009C6D0A" w:rsidRPr="007F6861" w:rsidRDefault="00766D39">
      <w:pPr>
        <w:pStyle w:val="indent1"/>
        <w:spacing w:line="288" w:lineRule="atLeast"/>
        <w:jc w:val="both"/>
        <w:rPr>
          <w:rFonts w:ascii="Tahoma" w:hAnsi="Tahoma" w:cs="Tahoma"/>
          <w:sz w:val="26"/>
        </w:rPr>
      </w:pPr>
      <w:r w:rsidRPr="007F6861">
        <w:rPr>
          <w:rFonts w:ascii="Tahoma" w:hAnsi="Tahoma" w:cs="Tahoma"/>
          <w:sz w:val="26"/>
        </w:rPr>
        <w:t>because God has judged for you</w:t>
      </w:r>
    </w:p>
    <w:p w:rsidR="009C6D0A" w:rsidRPr="007F6861" w:rsidRDefault="00766D39">
      <w:pPr>
        <w:pStyle w:val="indent2"/>
        <w:spacing w:line="288" w:lineRule="atLeast"/>
        <w:jc w:val="both"/>
        <w:rPr>
          <w:rFonts w:ascii="Tahoma" w:hAnsi="Tahoma" w:cs="Tahoma"/>
          <w:sz w:val="26"/>
        </w:rPr>
      </w:pPr>
      <w:r w:rsidRPr="007F6861">
        <w:rPr>
          <w:rFonts w:ascii="Tahoma" w:hAnsi="Tahoma" w:cs="Tahoma"/>
          <w:sz w:val="26"/>
        </w:rPr>
        <w:t xml:space="preserve">the judgment against her.” </w:t>
      </w:r>
    </w:p>
    <w:p w:rsidR="009C6D0A" w:rsidRPr="007F6861" w:rsidRDefault="00766D39">
      <w:pPr>
        <w:pStyle w:val="hdg"/>
        <w:spacing w:line="288" w:lineRule="atLeast"/>
        <w:rPr>
          <w:sz w:val="26"/>
        </w:rPr>
      </w:pPr>
      <w:r w:rsidRPr="007F6861">
        <w:rPr>
          <w:sz w:val="26"/>
        </w:rPr>
        <w:t>The Doom of Babylon</w:t>
      </w:r>
    </w:p>
    <w:p w:rsidR="009C6D0A" w:rsidRPr="007F6861" w:rsidRDefault="00766D39">
      <w:pPr>
        <w:pStyle w:val="reg"/>
        <w:rPr>
          <w:sz w:val="26"/>
        </w:rPr>
      </w:pPr>
      <w:r w:rsidRPr="007F6861">
        <w:rPr>
          <w:rStyle w:val="reftext1"/>
          <w:position w:val="6"/>
        </w:rPr>
        <w:lastRenderedPageBreak/>
        <w:t>21</w:t>
      </w:r>
      <w:r w:rsidR="00B473FB" w:rsidRPr="00B473FB">
        <w:rPr>
          <w:rStyle w:val="reftext1"/>
          <w:sz w:val="8"/>
        </w:rPr>
        <w:t> </w:t>
      </w:r>
      <w:r w:rsidRPr="007F6861">
        <w:rPr>
          <w:sz w:val="26"/>
        </w:rPr>
        <w:t xml:space="preserve">And one mighty angel took up a stone like a great millstone and cast </w:t>
      </w:r>
      <w:r w:rsidRPr="007F6861">
        <w:rPr>
          <w:i/>
          <w:iCs/>
          <w:sz w:val="26"/>
        </w:rPr>
        <w:t>it</w:t>
      </w:r>
      <w:r w:rsidRPr="007F6861">
        <w:rPr>
          <w:sz w:val="26"/>
        </w:rPr>
        <w:t xml:space="preserve"> into the sea, saying:</w:t>
      </w:r>
    </w:p>
    <w:p w:rsidR="009C6D0A" w:rsidRPr="007F6861" w:rsidRDefault="00766D39">
      <w:pPr>
        <w:pStyle w:val="indent1stline"/>
        <w:spacing w:line="288" w:lineRule="atLeast"/>
        <w:jc w:val="both"/>
        <w:rPr>
          <w:rFonts w:ascii="Tahoma" w:hAnsi="Tahoma" w:cs="Tahoma"/>
          <w:sz w:val="26"/>
        </w:rPr>
      </w:pPr>
      <w:r w:rsidRPr="007F6861">
        <w:rPr>
          <w:rFonts w:ascii="Tahoma" w:hAnsi="Tahoma" w:cs="Tahoma"/>
          <w:sz w:val="26"/>
        </w:rPr>
        <w:t>“Thus Babylon will be cast down with violence,</w:t>
      </w:r>
    </w:p>
    <w:p w:rsidR="009C6D0A" w:rsidRPr="007F6861" w:rsidRDefault="00766D39">
      <w:pPr>
        <w:pStyle w:val="indent2"/>
        <w:spacing w:line="288" w:lineRule="atLeast"/>
        <w:jc w:val="both"/>
        <w:rPr>
          <w:rFonts w:ascii="Tahoma" w:hAnsi="Tahoma" w:cs="Tahoma"/>
          <w:sz w:val="26"/>
        </w:rPr>
      </w:pPr>
      <w:r w:rsidRPr="007F6861">
        <w:rPr>
          <w:rFonts w:ascii="Tahoma" w:hAnsi="Tahoma" w:cs="Tahoma"/>
          <w:sz w:val="26"/>
        </w:rPr>
        <w:t>the great city,</w:t>
      </w:r>
    </w:p>
    <w:p w:rsidR="009C6D0A" w:rsidRPr="007F6861" w:rsidRDefault="00766D39">
      <w:pPr>
        <w:pStyle w:val="indent2"/>
        <w:spacing w:line="288" w:lineRule="atLeast"/>
        <w:jc w:val="both"/>
        <w:rPr>
          <w:rFonts w:ascii="Tahoma" w:hAnsi="Tahoma" w:cs="Tahoma"/>
          <w:sz w:val="26"/>
        </w:rPr>
      </w:pPr>
      <w:r w:rsidRPr="007F6861">
        <w:rPr>
          <w:rFonts w:ascii="Tahoma" w:hAnsi="Tahoma" w:cs="Tahoma"/>
          <w:sz w:val="26"/>
        </w:rPr>
        <w:t xml:space="preserve">and shall never be found any longer. </w:t>
      </w:r>
    </w:p>
    <w:p w:rsidR="009C6D0A" w:rsidRPr="007F6861" w:rsidRDefault="00766D39">
      <w:pPr>
        <w:pStyle w:val="indent1"/>
        <w:spacing w:line="288" w:lineRule="atLeast"/>
        <w:jc w:val="both"/>
        <w:rPr>
          <w:rFonts w:ascii="Tahoma" w:hAnsi="Tahoma" w:cs="Tahoma"/>
          <w:sz w:val="26"/>
        </w:rPr>
      </w:pPr>
      <w:r w:rsidRPr="007F6861">
        <w:rPr>
          <w:rStyle w:val="reftext1"/>
          <w:position w:val="6"/>
        </w:rPr>
        <w:t>22</w:t>
      </w:r>
      <w:r w:rsidR="00B473FB" w:rsidRPr="00B473FB">
        <w:rPr>
          <w:rStyle w:val="reftext1"/>
          <w:sz w:val="8"/>
        </w:rPr>
        <w:t> </w:t>
      </w:r>
      <w:r w:rsidRPr="007F6861">
        <w:rPr>
          <w:rFonts w:ascii="Tahoma" w:hAnsi="Tahoma" w:cs="Tahoma"/>
          <w:sz w:val="26"/>
        </w:rPr>
        <w:t xml:space="preserve">And </w:t>
      </w:r>
      <w:r w:rsidRPr="007F6861">
        <w:rPr>
          <w:rFonts w:ascii="Tahoma" w:hAnsi="Tahoma" w:cs="Tahoma"/>
          <w:i/>
          <w:iCs/>
          <w:sz w:val="26"/>
        </w:rPr>
        <w:t>the</w:t>
      </w:r>
      <w:r w:rsidRPr="007F6861">
        <w:rPr>
          <w:rFonts w:ascii="Tahoma" w:hAnsi="Tahoma" w:cs="Tahoma"/>
          <w:sz w:val="26"/>
        </w:rPr>
        <w:t xml:space="preserve"> sound of harpists and musicians,</w:t>
      </w:r>
    </w:p>
    <w:p w:rsidR="009C6D0A" w:rsidRPr="007F6861" w:rsidRDefault="00766D39">
      <w:pPr>
        <w:pStyle w:val="indent2"/>
        <w:spacing w:line="288" w:lineRule="atLeast"/>
        <w:jc w:val="both"/>
        <w:rPr>
          <w:rFonts w:ascii="Tahoma" w:hAnsi="Tahoma" w:cs="Tahoma"/>
          <w:sz w:val="26"/>
        </w:rPr>
      </w:pPr>
      <w:r w:rsidRPr="007F6861">
        <w:rPr>
          <w:rFonts w:ascii="Tahoma" w:hAnsi="Tahoma" w:cs="Tahoma"/>
          <w:sz w:val="26"/>
        </w:rPr>
        <w:t>and flute players and trumpeters,</w:t>
      </w:r>
    </w:p>
    <w:p w:rsidR="009C6D0A" w:rsidRPr="007F6861" w:rsidRDefault="00766D39">
      <w:pPr>
        <w:pStyle w:val="indent2"/>
        <w:spacing w:line="288" w:lineRule="atLeast"/>
        <w:jc w:val="both"/>
        <w:rPr>
          <w:rFonts w:ascii="Tahoma" w:hAnsi="Tahoma" w:cs="Tahoma"/>
          <w:sz w:val="26"/>
        </w:rPr>
      </w:pPr>
      <w:r w:rsidRPr="007F6861">
        <w:rPr>
          <w:rFonts w:ascii="Tahoma" w:hAnsi="Tahoma" w:cs="Tahoma"/>
          <w:sz w:val="26"/>
        </w:rPr>
        <w:t>shall never be heard in you any longer.</w:t>
      </w:r>
    </w:p>
    <w:p w:rsidR="009C6D0A" w:rsidRPr="007F6861" w:rsidRDefault="00766D39">
      <w:pPr>
        <w:pStyle w:val="indent1"/>
        <w:spacing w:line="288" w:lineRule="atLeast"/>
        <w:jc w:val="both"/>
        <w:rPr>
          <w:rFonts w:ascii="Tahoma" w:hAnsi="Tahoma" w:cs="Tahoma"/>
          <w:sz w:val="26"/>
        </w:rPr>
      </w:pPr>
      <w:r w:rsidRPr="007F6861">
        <w:rPr>
          <w:rFonts w:ascii="Tahoma" w:hAnsi="Tahoma" w:cs="Tahoma"/>
          <w:sz w:val="26"/>
        </w:rPr>
        <w:t>And any craftsmen of any craft</w:t>
      </w:r>
    </w:p>
    <w:p w:rsidR="009C6D0A" w:rsidRPr="007F6861" w:rsidRDefault="00766D39">
      <w:pPr>
        <w:pStyle w:val="indent2"/>
        <w:spacing w:line="288" w:lineRule="atLeast"/>
        <w:jc w:val="both"/>
        <w:rPr>
          <w:rFonts w:ascii="Tahoma" w:hAnsi="Tahoma" w:cs="Tahoma"/>
          <w:sz w:val="26"/>
        </w:rPr>
      </w:pPr>
      <w:r w:rsidRPr="007F6861">
        <w:rPr>
          <w:rFonts w:ascii="Tahoma" w:hAnsi="Tahoma" w:cs="Tahoma"/>
          <w:sz w:val="26"/>
        </w:rPr>
        <w:t>shall never be found in you any longer,</w:t>
      </w:r>
    </w:p>
    <w:p w:rsidR="009C6D0A" w:rsidRPr="007F6861" w:rsidRDefault="00766D39">
      <w:pPr>
        <w:pStyle w:val="indent1"/>
        <w:spacing w:line="288" w:lineRule="atLeast"/>
        <w:jc w:val="both"/>
        <w:rPr>
          <w:rFonts w:ascii="Tahoma" w:hAnsi="Tahoma" w:cs="Tahoma"/>
          <w:sz w:val="26"/>
        </w:rPr>
      </w:pPr>
      <w:r w:rsidRPr="007F6861">
        <w:rPr>
          <w:rFonts w:ascii="Tahoma" w:hAnsi="Tahoma" w:cs="Tahoma"/>
          <w:sz w:val="26"/>
        </w:rPr>
        <w:t xml:space="preserve">and </w:t>
      </w:r>
      <w:r w:rsidRPr="007F6861">
        <w:rPr>
          <w:rFonts w:ascii="Tahoma" w:hAnsi="Tahoma" w:cs="Tahoma"/>
          <w:i/>
          <w:iCs/>
          <w:sz w:val="26"/>
        </w:rPr>
        <w:t>the</w:t>
      </w:r>
      <w:r w:rsidRPr="007F6861">
        <w:rPr>
          <w:rFonts w:ascii="Tahoma" w:hAnsi="Tahoma" w:cs="Tahoma"/>
          <w:sz w:val="26"/>
        </w:rPr>
        <w:t xml:space="preserve"> sound of a millstone</w:t>
      </w:r>
    </w:p>
    <w:p w:rsidR="009C6D0A" w:rsidRPr="007F6861" w:rsidRDefault="00766D39">
      <w:pPr>
        <w:pStyle w:val="indent2"/>
        <w:spacing w:line="288" w:lineRule="atLeast"/>
        <w:jc w:val="both"/>
        <w:rPr>
          <w:rFonts w:ascii="Tahoma" w:hAnsi="Tahoma" w:cs="Tahoma"/>
          <w:sz w:val="26"/>
        </w:rPr>
      </w:pPr>
      <w:r w:rsidRPr="007F6861">
        <w:rPr>
          <w:rFonts w:ascii="Tahoma" w:hAnsi="Tahoma" w:cs="Tahoma"/>
          <w:sz w:val="26"/>
        </w:rPr>
        <w:t xml:space="preserve">shall never be heard in you any longer. </w:t>
      </w:r>
    </w:p>
    <w:p w:rsidR="009C6D0A" w:rsidRPr="007F6861" w:rsidRDefault="00766D39">
      <w:pPr>
        <w:pStyle w:val="indent1"/>
        <w:spacing w:line="288" w:lineRule="atLeast"/>
        <w:jc w:val="both"/>
        <w:rPr>
          <w:rFonts w:ascii="Tahoma" w:hAnsi="Tahoma" w:cs="Tahoma"/>
          <w:sz w:val="26"/>
        </w:rPr>
      </w:pPr>
      <w:r w:rsidRPr="007F6861">
        <w:rPr>
          <w:rStyle w:val="reftext1"/>
          <w:position w:val="6"/>
        </w:rPr>
        <w:t>23</w:t>
      </w:r>
      <w:r w:rsidR="00B473FB" w:rsidRPr="00B473FB">
        <w:rPr>
          <w:rStyle w:val="reftext1"/>
          <w:sz w:val="8"/>
        </w:rPr>
        <w:t> </w:t>
      </w:r>
      <w:r w:rsidRPr="007F6861">
        <w:rPr>
          <w:rFonts w:ascii="Tahoma" w:hAnsi="Tahoma" w:cs="Tahoma"/>
          <w:sz w:val="26"/>
        </w:rPr>
        <w:t xml:space="preserve">And </w:t>
      </w:r>
      <w:r w:rsidRPr="007F6861">
        <w:rPr>
          <w:rFonts w:ascii="Tahoma" w:hAnsi="Tahoma" w:cs="Tahoma"/>
          <w:i/>
          <w:iCs/>
          <w:sz w:val="26"/>
        </w:rPr>
        <w:t>the</w:t>
      </w:r>
      <w:r w:rsidRPr="007F6861">
        <w:rPr>
          <w:rFonts w:ascii="Tahoma" w:hAnsi="Tahoma" w:cs="Tahoma"/>
          <w:sz w:val="26"/>
        </w:rPr>
        <w:t xml:space="preserve"> light of lamp</w:t>
      </w:r>
    </w:p>
    <w:p w:rsidR="009C6D0A" w:rsidRPr="007F6861" w:rsidRDefault="00766D39">
      <w:pPr>
        <w:pStyle w:val="indent2"/>
        <w:spacing w:line="288" w:lineRule="atLeast"/>
        <w:jc w:val="both"/>
        <w:rPr>
          <w:rFonts w:ascii="Tahoma" w:hAnsi="Tahoma" w:cs="Tahoma"/>
          <w:sz w:val="26"/>
        </w:rPr>
      </w:pPr>
      <w:r w:rsidRPr="007F6861">
        <w:rPr>
          <w:rFonts w:ascii="Tahoma" w:hAnsi="Tahoma" w:cs="Tahoma"/>
          <w:sz w:val="26"/>
        </w:rPr>
        <w:t>shall never shine in you any longer,</w:t>
      </w:r>
    </w:p>
    <w:p w:rsidR="009C6D0A" w:rsidRPr="007F6861" w:rsidRDefault="00766D39">
      <w:pPr>
        <w:pStyle w:val="indent1"/>
        <w:spacing w:line="288" w:lineRule="atLeast"/>
        <w:jc w:val="both"/>
        <w:rPr>
          <w:rFonts w:ascii="Tahoma" w:hAnsi="Tahoma" w:cs="Tahoma"/>
          <w:sz w:val="26"/>
        </w:rPr>
      </w:pPr>
      <w:r w:rsidRPr="007F6861">
        <w:rPr>
          <w:rFonts w:ascii="Tahoma" w:hAnsi="Tahoma" w:cs="Tahoma"/>
          <w:sz w:val="26"/>
        </w:rPr>
        <w:t xml:space="preserve">and </w:t>
      </w:r>
      <w:r w:rsidRPr="007F6861">
        <w:rPr>
          <w:rFonts w:ascii="Tahoma" w:hAnsi="Tahoma" w:cs="Tahoma"/>
          <w:i/>
          <w:iCs/>
          <w:sz w:val="26"/>
        </w:rPr>
        <w:t>the</w:t>
      </w:r>
      <w:r w:rsidRPr="007F6861">
        <w:rPr>
          <w:rFonts w:ascii="Tahoma" w:hAnsi="Tahoma" w:cs="Tahoma"/>
          <w:sz w:val="26"/>
        </w:rPr>
        <w:t xml:space="preserve"> voice of a bridegroom and a bride</w:t>
      </w:r>
    </w:p>
    <w:p w:rsidR="009C6D0A" w:rsidRPr="007F6861" w:rsidRDefault="00766D39">
      <w:pPr>
        <w:pStyle w:val="indent2"/>
        <w:spacing w:line="288" w:lineRule="atLeast"/>
        <w:jc w:val="both"/>
        <w:rPr>
          <w:rFonts w:ascii="Tahoma" w:hAnsi="Tahoma" w:cs="Tahoma"/>
          <w:sz w:val="26"/>
        </w:rPr>
      </w:pPr>
      <w:r w:rsidRPr="007F6861">
        <w:rPr>
          <w:rFonts w:ascii="Tahoma" w:hAnsi="Tahoma" w:cs="Tahoma"/>
          <w:sz w:val="26"/>
        </w:rPr>
        <w:t>shall never be heard in you any longer.</w:t>
      </w:r>
    </w:p>
    <w:p w:rsidR="009C6D0A" w:rsidRPr="007F6861" w:rsidRDefault="00766D39">
      <w:pPr>
        <w:pStyle w:val="indent1"/>
        <w:spacing w:line="288" w:lineRule="atLeast"/>
        <w:jc w:val="both"/>
        <w:rPr>
          <w:rFonts w:ascii="Tahoma" w:hAnsi="Tahoma" w:cs="Tahoma"/>
          <w:sz w:val="26"/>
        </w:rPr>
      </w:pPr>
      <w:r w:rsidRPr="007F6861">
        <w:rPr>
          <w:rFonts w:ascii="Tahoma" w:hAnsi="Tahoma" w:cs="Tahoma"/>
          <w:sz w:val="26"/>
        </w:rPr>
        <w:t>For your merchants were the great ones of the earth,</w:t>
      </w:r>
    </w:p>
    <w:p w:rsidR="009C6D0A" w:rsidRPr="007F6861" w:rsidRDefault="00766D39">
      <w:pPr>
        <w:pStyle w:val="indent2"/>
        <w:spacing w:line="288" w:lineRule="atLeast"/>
        <w:jc w:val="both"/>
        <w:rPr>
          <w:rFonts w:ascii="Tahoma" w:hAnsi="Tahoma" w:cs="Tahoma"/>
          <w:sz w:val="26"/>
        </w:rPr>
      </w:pPr>
      <w:r w:rsidRPr="007F6861">
        <w:rPr>
          <w:rFonts w:ascii="Tahoma" w:hAnsi="Tahoma" w:cs="Tahoma"/>
          <w:sz w:val="26"/>
        </w:rPr>
        <w:t xml:space="preserve">because by your sorcery all the nations were deceived.” </w:t>
      </w:r>
    </w:p>
    <w:p w:rsidR="009C6D0A" w:rsidRPr="007F6861" w:rsidRDefault="00766D39">
      <w:pPr>
        <w:pStyle w:val="reg"/>
        <w:rPr>
          <w:sz w:val="26"/>
        </w:rPr>
      </w:pPr>
      <w:r w:rsidRPr="007F6861">
        <w:rPr>
          <w:rStyle w:val="reftext1"/>
          <w:position w:val="6"/>
        </w:rPr>
        <w:t>24</w:t>
      </w:r>
      <w:r w:rsidR="00B473FB" w:rsidRPr="00B473FB">
        <w:rPr>
          <w:rStyle w:val="reftext1"/>
          <w:sz w:val="8"/>
        </w:rPr>
        <w:t> </w:t>
      </w:r>
      <w:r w:rsidRPr="007F6861">
        <w:rPr>
          <w:sz w:val="26"/>
        </w:rPr>
        <w:t xml:space="preserve">And in her was found </w:t>
      </w:r>
      <w:r w:rsidRPr="007F6861">
        <w:rPr>
          <w:i/>
          <w:iCs/>
          <w:sz w:val="26"/>
        </w:rPr>
        <w:t>the</w:t>
      </w:r>
      <w:r w:rsidRPr="007F6861">
        <w:rPr>
          <w:sz w:val="26"/>
        </w:rPr>
        <w:t xml:space="preserve"> blood of prophets and of saints and of all those having been slain on the earth. </w:t>
      </w:r>
    </w:p>
    <w:p w:rsidR="009C6D0A" w:rsidRPr="007F6861" w:rsidRDefault="00766D39">
      <w:pPr>
        <w:pStyle w:val="foot"/>
        <w:spacing w:line="288" w:lineRule="atLeast"/>
        <w:rPr>
          <w:rFonts w:ascii="Tahoma" w:hAnsi="Tahoma" w:cs="Tahoma"/>
          <w:sz w:val="26"/>
        </w:rPr>
      </w:pPr>
      <w:r>
        <w:rPr>
          <w:rStyle w:val="footnotesbot1"/>
          <w:rFonts w:ascii="Tahoma" w:hAnsi="Tahoma" w:cs="Tahoma"/>
        </w:rPr>
        <w:t>a</w:t>
      </w:r>
      <w:r w:rsidRPr="007F6861">
        <w:rPr>
          <w:rFonts w:ascii="Tahoma" w:hAnsi="Tahoma" w:cs="Tahoma"/>
          <w:sz w:val="26"/>
        </w:rPr>
        <w:t xml:space="preserve"> </w:t>
      </w:r>
      <w:r>
        <w:rPr>
          <w:rStyle w:val="fnverse1"/>
          <w:rFonts w:ascii="Tahoma" w:hAnsi="Tahoma" w:cs="Tahoma"/>
        </w:rPr>
        <w:t>2</w:t>
      </w:r>
      <w:r w:rsidRPr="007F6861">
        <w:rPr>
          <w:rFonts w:ascii="Tahoma" w:hAnsi="Tahoma" w:cs="Tahoma"/>
          <w:sz w:val="26"/>
        </w:rPr>
        <w:t xml:space="preserve"> </w:t>
      </w:r>
      <w:r>
        <w:rPr>
          <w:rStyle w:val="footnote1"/>
          <w:rFonts w:ascii="Tahoma" w:hAnsi="Tahoma" w:cs="Tahoma"/>
        </w:rPr>
        <w:t>Isaiah 21:9; Daniel 4:30</w:t>
      </w:r>
      <w:r w:rsidRPr="007F6861">
        <w:rPr>
          <w:rFonts w:ascii="Tahoma" w:hAnsi="Tahoma" w:cs="Tahoma"/>
          <w:sz w:val="26"/>
        </w:rPr>
        <w:br/>
      </w:r>
      <w:r>
        <w:rPr>
          <w:rStyle w:val="footnotesbot1"/>
          <w:rFonts w:ascii="Tahoma" w:hAnsi="Tahoma" w:cs="Tahoma"/>
        </w:rPr>
        <w:t>b</w:t>
      </w:r>
      <w:r w:rsidRPr="007F6861">
        <w:rPr>
          <w:rFonts w:ascii="Tahoma" w:hAnsi="Tahoma" w:cs="Tahoma"/>
          <w:sz w:val="26"/>
        </w:rPr>
        <w:t xml:space="preserve"> </w:t>
      </w:r>
      <w:r>
        <w:rPr>
          <w:rStyle w:val="fnverse1"/>
          <w:rFonts w:ascii="Tahoma" w:hAnsi="Tahoma" w:cs="Tahoma"/>
        </w:rPr>
        <w:t>2</w:t>
      </w:r>
      <w:r w:rsidRPr="007F6861">
        <w:rPr>
          <w:rFonts w:ascii="Tahoma" w:hAnsi="Tahoma" w:cs="Tahoma"/>
          <w:sz w:val="26"/>
        </w:rPr>
        <w:t xml:space="preserve"> </w:t>
      </w:r>
      <w:r>
        <w:rPr>
          <w:rStyle w:val="footnote1"/>
          <w:rFonts w:ascii="Tahoma" w:hAnsi="Tahoma" w:cs="Tahoma"/>
        </w:rPr>
        <w:t xml:space="preserve">NE, WH, BYZ, and TR do not include </w:t>
      </w:r>
      <w:r>
        <w:rPr>
          <w:rStyle w:val="footnote1"/>
          <w:rFonts w:ascii="Tahoma" w:hAnsi="Tahoma" w:cs="Tahoma"/>
          <w:i/>
          <w:iCs/>
        </w:rPr>
        <w:t>and a prison of every unclean creature</w:t>
      </w:r>
      <w:r w:rsidRPr="007F6861">
        <w:rPr>
          <w:rFonts w:ascii="Tahoma" w:hAnsi="Tahoma" w:cs="Tahoma"/>
          <w:sz w:val="26"/>
        </w:rPr>
        <w:br/>
      </w:r>
      <w:r>
        <w:rPr>
          <w:rStyle w:val="footnotesbot1"/>
          <w:rFonts w:ascii="Tahoma" w:hAnsi="Tahoma" w:cs="Tahoma"/>
        </w:rPr>
        <w:t>c</w:t>
      </w:r>
      <w:r w:rsidRPr="007F6861">
        <w:rPr>
          <w:rFonts w:ascii="Tahoma" w:hAnsi="Tahoma" w:cs="Tahoma"/>
          <w:sz w:val="26"/>
        </w:rPr>
        <w:t xml:space="preserve"> </w:t>
      </w:r>
      <w:r>
        <w:rPr>
          <w:rStyle w:val="fnverse1"/>
          <w:rFonts w:ascii="Tahoma" w:hAnsi="Tahoma" w:cs="Tahoma"/>
        </w:rPr>
        <w:t>3</w:t>
      </w:r>
      <w:r w:rsidRPr="007F6861">
        <w:rPr>
          <w:rFonts w:ascii="Tahoma" w:hAnsi="Tahoma" w:cs="Tahoma"/>
          <w:sz w:val="26"/>
        </w:rPr>
        <w:t xml:space="preserve"> </w:t>
      </w:r>
      <w:r>
        <w:rPr>
          <w:rStyle w:val="footnote1"/>
          <w:rFonts w:ascii="Tahoma" w:hAnsi="Tahoma" w:cs="Tahoma"/>
        </w:rPr>
        <w:t xml:space="preserve">SBL and WH </w:t>
      </w:r>
      <w:r>
        <w:rPr>
          <w:rStyle w:val="footnote1"/>
          <w:rFonts w:ascii="Tahoma" w:hAnsi="Tahoma" w:cs="Tahoma"/>
          <w:i/>
          <w:iCs/>
        </w:rPr>
        <w:t>have fallen by</w:t>
      </w:r>
      <w:r w:rsidRPr="007F6861">
        <w:rPr>
          <w:rFonts w:ascii="Tahoma" w:hAnsi="Tahoma" w:cs="Tahoma"/>
          <w:sz w:val="26"/>
        </w:rPr>
        <w:br/>
      </w:r>
      <w:r>
        <w:rPr>
          <w:rStyle w:val="footnotesbot1"/>
          <w:rFonts w:ascii="Tahoma" w:hAnsi="Tahoma" w:cs="Tahoma"/>
        </w:rPr>
        <w:t>d</w:t>
      </w:r>
      <w:r w:rsidRPr="007F6861">
        <w:rPr>
          <w:rFonts w:ascii="Tahoma" w:hAnsi="Tahoma" w:cs="Tahoma"/>
          <w:sz w:val="26"/>
        </w:rPr>
        <w:t xml:space="preserve"> </w:t>
      </w:r>
      <w:r>
        <w:rPr>
          <w:rStyle w:val="fnverse1"/>
          <w:rFonts w:ascii="Tahoma" w:hAnsi="Tahoma" w:cs="Tahoma"/>
        </w:rPr>
        <w:t>4</w:t>
      </w:r>
      <w:r w:rsidRPr="007F6861">
        <w:rPr>
          <w:rFonts w:ascii="Tahoma" w:hAnsi="Tahoma" w:cs="Tahoma"/>
          <w:sz w:val="26"/>
        </w:rPr>
        <w:t xml:space="preserve"> </w:t>
      </w:r>
      <w:r>
        <w:rPr>
          <w:rStyle w:val="footnote1"/>
          <w:rFonts w:ascii="Tahoma" w:hAnsi="Tahoma" w:cs="Tahoma"/>
        </w:rPr>
        <w:t>Jeremiah 51:45</w:t>
      </w:r>
    </w:p>
    <w:p w:rsidR="009C6D0A" w:rsidRPr="007F6861" w:rsidRDefault="00766D39">
      <w:pPr>
        <w:shd w:val="clear" w:color="auto" w:fill="FFF0E6"/>
        <w:spacing w:before="0" w:beforeAutospacing="0" w:after="0" w:afterAutospacing="0" w:line="288" w:lineRule="atLeast"/>
        <w:rPr>
          <w:rFonts w:ascii="Tahoma" w:eastAsia="Times New Roman" w:hAnsi="Tahoma" w:cs="Tahoma"/>
          <w:b/>
          <w:bCs/>
          <w:color w:val="552200"/>
          <w:sz w:val="26"/>
        </w:rPr>
      </w:pPr>
      <w:r w:rsidRPr="007F6861">
        <w:rPr>
          <w:rFonts w:ascii="Tahoma" w:eastAsia="Times New Roman" w:hAnsi="Tahoma" w:cs="Tahoma"/>
          <w:b/>
          <w:bCs/>
          <w:color w:val="552200"/>
          <w:sz w:val="26"/>
        </w:rPr>
        <w:t>Revelation 19</w:t>
      </w:r>
    </w:p>
    <w:p w:rsidR="009C6D0A" w:rsidRPr="007F6861" w:rsidRDefault="00766D39">
      <w:pPr>
        <w:pStyle w:val="hdg"/>
        <w:spacing w:line="288" w:lineRule="atLeast"/>
        <w:rPr>
          <w:sz w:val="26"/>
        </w:rPr>
      </w:pPr>
      <w:r w:rsidRPr="007F6861">
        <w:rPr>
          <w:sz w:val="26"/>
        </w:rPr>
        <w:t>Rejoicing in Heaven</w:t>
      </w:r>
    </w:p>
    <w:p w:rsidR="009C6D0A" w:rsidRPr="007F6861" w:rsidRDefault="00766D39">
      <w:pPr>
        <w:pStyle w:val="reg"/>
        <w:rPr>
          <w:sz w:val="26"/>
        </w:rPr>
      </w:pPr>
      <w:r w:rsidRPr="007F6861">
        <w:rPr>
          <w:rStyle w:val="reftext1"/>
          <w:position w:val="6"/>
        </w:rPr>
        <w:t>1</w:t>
      </w:r>
      <w:r w:rsidR="00B473FB" w:rsidRPr="00B473FB">
        <w:rPr>
          <w:rStyle w:val="reftext1"/>
          <w:sz w:val="8"/>
        </w:rPr>
        <w:t> </w:t>
      </w:r>
      <w:r w:rsidRPr="007F6861">
        <w:rPr>
          <w:sz w:val="26"/>
        </w:rPr>
        <w:t xml:space="preserve">After these things I heard </w:t>
      </w:r>
      <w:r w:rsidRPr="007F6861">
        <w:rPr>
          <w:i/>
          <w:iCs/>
          <w:sz w:val="26"/>
        </w:rPr>
        <w:t>something</w:t>
      </w:r>
      <w:r w:rsidRPr="007F6861">
        <w:rPr>
          <w:sz w:val="26"/>
        </w:rPr>
        <w:t xml:space="preserve"> like a loud voice of a great multitude in heaven, crying out:</w:t>
      </w:r>
    </w:p>
    <w:p w:rsidR="009C6D0A" w:rsidRPr="007F6861" w:rsidRDefault="00766D39">
      <w:pPr>
        <w:pStyle w:val="indent1stline"/>
        <w:spacing w:line="288" w:lineRule="atLeast"/>
        <w:jc w:val="both"/>
        <w:rPr>
          <w:rFonts w:ascii="Tahoma" w:hAnsi="Tahoma" w:cs="Tahoma"/>
          <w:sz w:val="26"/>
        </w:rPr>
      </w:pPr>
      <w:r w:rsidRPr="007F6861">
        <w:rPr>
          <w:rFonts w:ascii="Tahoma" w:hAnsi="Tahoma" w:cs="Tahoma"/>
          <w:sz w:val="26"/>
        </w:rPr>
        <w:t>“Hallelujah!</w:t>
      </w:r>
    </w:p>
    <w:p w:rsidR="009C6D0A" w:rsidRPr="007F6861" w:rsidRDefault="00766D39">
      <w:pPr>
        <w:pStyle w:val="indent1"/>
        <w:spacing w:line="288" w:lineRule="atLeast"/>
        <w:jc w:val="both"/>
        <w:rPr>
          <w:rFonts w:ascii="Tahoma" w:hAnsi="Tahoma" w:cs="Tahoma"/>
          <w:sz w:val="26"/>
        </w:rPr>
      </w:pPr>
      <w:r w:rsidRPr="007F6861">
        <w:rPr>
          <w:rFonts w:ascii="Tahoma" w:hAnsi="Tahoma" w:cs="Tahoma"/>
          <w:sz w:val="26"/>
        </w:rPr>
        <w:t xml:space="preserve">The salvation and the glory and the power to our God! </w:t>
      </w:r>
    </w:p>
    <w:p w:rsidR="009C6D0A" w:rsidRPr="007F6861" w:rsidRDefault="00766D39">
      <w:pPr>
        <w:pStyle w:val="indent2"/>
        <w:spacing w:line="288" w:lineRule="atLeast"/>
        <w:jc w:val="both"/>
        <w:rPr>
          <w:rFonts w:ascii="Tahoma" w:hAnsi="Tahoma" w:cs="Tahoma"/>
          <w:sz w:val="26"/>
        </w:rPr>
      </w:pPr>
      <w:r w:rsidRPr="007F6861">
        <w:rPr>
          <w:rStyle w:val="reftext1"/>
          <w:position w:val="6"/>
        </w:rPr>
        <w:t>2</w:t>
      </w:r>
      <w:r w:rsidR="00B473FB" w:rsidRPr="00B473FB">
        <w:rPr>
          <w:rStyle w:val="reftext1"/>
          <w:sz w:val="8"/>
        </w:rPr>
        <w:t> </w:t>
      </w:r>
      <w:r w:rsidRPr="007F6861">
        <w:rPr>
          <w:rFonts w:ascii="Tahoma" w:hAnsi="Tahoma" w:cs="Tahoma"/>
          <w:sz w:val="26"/>
        </w:rPr>
        <w:t xml:space="preserve">For His judgments </w:t>
      </w:r>
      <w:r w:rsidRPr="007F6861">
        <w:rPr>
          <w:rFonts w:ascii="Tahoma" w:hAnsi="Tahoma" w:cs="Tahoma"/>
          <w:i/>
          <w:iCs/>
          <w:sz w:val="26"/>
        </w:rPr>
        <w:t>are</w:t>
      </w:r>
      <w:r w:rsidRPr="007F6861">
        <w:rPr>
          <w:rFonts w:ascii="Tahoma" w:hAnsi="Tahoma" w:cs="Tahoma"/>
          <w:sz w:val="26"/>
        </w:rPr>
        <w:t xml:space="preserve"> true and righteous,</w:t>
      </w:r>
    </w:p>
    <w:p w:rsidR="009C6D0A" w:rsidRPr="007F6861" w:rsidRDefault="00766D39">
      <w:pPr>
        <w:pStyle w:val="indent1"/>
        <w:spacing w:line="288" w:lineRule="atLeast"/>
        <w:jc w:val="both"/>
        <w:rPr>
          <w:rFonts w:ascii="Tahoma" w:hAnsi="Tahoma" w:cs="Tahoma"/>
          <w:sz w:val="26"/>
        </w:rPr>
      </w:pPr>
      <w:r w:rsidRPr="007F6861">
        <w:rPr>
          <w:rFonts w:ascii="Tahoma" w:hAnsi="Tahoma" w:cs="Tahoma"/>
          <w:sz w:val="26"/>
        </w:rPr>
        <w:t>because He has judged the great prostitute,</w:t>
      </w:r>
    </w:p>
    <w:p w:rsidR="009C6D0A" w:rsidRPr="007F6861" w:rsidRDefault="00766D39">
      <w:pPr>
        <w:pStyle w:val="indent2"/>
        <w:spacing w:line="288" w:lineRule="atLeast"/>
        <w:jc w:val="both"/>
        <w:rPr>
          <w:rFonts w:ascii="Tahoma" w:hAnsi="Tahoma" w:cs="Tahoma"/>
          <w:sz w:val="26"/>
        </w:rPr>
      </w:pPr>
      <w:r w:rsidRPr="007F6861">
        <w:rPr>
          <w:rFonts w:ascii="Tahoma" w:hAnsi="Tahoma" w:cs="Tahoma"/>
          <w:sz w:val="26"/>
        </w:rPr>
        <w:t>who had corrupted the earth with her sexual immorality,</w:t>
      </w:r>
    </w:p>
    <w:p w:rsidR="009C6D0A" w:rsidRPr="007F6861" w:rsidRDefault="00766D39">
      <w:pPr>
        <w:pStyle w:val="indent1"/>
        <w:spacing w:line="288" w:lineRule="atLeast"/>
        <w:jc w:val="both"/>
        <w:rPr>
          <w:rFonts w:ascii="Tahoma" w:hAnsi="Tahoma" w:cs="Tahoma"/>
          <w:sz w:val="26"/>
        </w:rPr>
      </w:pPr>
      <w:r w:rsidRPr="007F6861">
        <w:rPr>
          <w:rFonts w:ascii="Tahoma" w:hAnsi="Tahoma" w:cs="Tahoma"/>
          <w:sz w:val="26"/>
        </w:rPr>
        <w:t>and He has avenged the blood of His servants,</w:t>
      </w:r>
    </w:p>
    <w:p w:rsidR="009C6D0A" w:rsidRPr="007F6861" w:rsidRDefault="00766D39">
      <w:pPr>
        <w:pStyle w:val="indent2"/>
        <w:spacing w:line="288" w:lineRule="atLeast"/>
        <w:jc w:val="both"/>
        <w:rPr>
          <w:rFonts w:ascii="Tahoma" w:hAnsi="Tahoma" w:cs="Tahoma"/>
          <w:sz w:val="26"/>
        </w:rPr>
      </w:pPr>
      <w:r w:rsidRPr="007F6861">
        <w:rPr>
          <w:rFonts w:ascii="Tahoma" w:hAnsi="Tahoma" w:cs="Tahoma"/>
          <w:sz w:val="26"/>
        </w:rPr>
        <w:t xml:space="preserve">out of her hand.” </w:t>
      </w:r>
    </w:p>
    <w:p w:rsidR="009C6D0A" w:rsidRPr="007F6861" w:rsidRDefault="00766D39">
      <w:pPr>
        <w:pStyle w:val="reg"/>
        <w:rPr>
          <w:sz w:val="26"/>
        </w:rPr>
      </w:pPr>
      <w:r w:rsidRPr="007F6861">
        <w:rPr>
          <w:rStyle w:val="reftext1"/>
          <w:position w:val="6"/>
        </w:rPr>
        <w:t>3</w:t>
      </w:r>
      <w:r w:rsidR="00B473FB" w:rsidRPr="00B473FB">
        <w:rPr>
          <w:rStyle w:val="reftext1"/>
          <w:sz w:val="8"/>
        </w:rPr>
        <w:t> </w:t>
      </w:r>
      <w:r w:rsidRPr="007F6861">
        <w:rPr>
          <w:sz w:val="26"/>
        </w:rPr>
        <w:t>And a second time they said:</w:t>
      </w:r>
    </w:p>
    <w:p w:rsidR="009C6D0A" w:rsidRPr="007F6861" w:rsidRDefault="00766D39">
      <w:pPr>
        <w:pStyle w:val="indent1stline"/>
        <w:spacing w:line="288" w:lineRule="atLeast"/>
        <w:jc w:val="both"/>
        <w:rPr>
          <w:rFonts w:ascii="Tahoma" w:hAnsi="Tahoma" w:cs="Tahoma"/>
          <w:sz w:val="26"/>
        </w:rPr>
      </w:pPr>
      <w:r w:rsidRPr="007F6861">
        <w:rPr>
          <w:rFonts w:ascii="Tahoma" w:hAnsi="Tahoma" w:cs="Tahoma"/>
          <w:sz w:val="26"/>
        </w:rPr>
        <w:lastRenderedPageBreak/>
        <w:t>“Hallelujah!</w:t>
      </w:r>
    </w:p>
    <w:p w:rsidR="009C6D0A" w:rsidRPr="007F6861" w:rsidRDefault="00766D39">
      <w:pPr>
        <w:pStyle w:val="indent1"/>
        <w:spacing w:line="288" w:lineRule="atLeast"/>
        <w:jc w:val="both"/>
        <w:rPr>
          <w:rFonts w:ascii="Tahoma" w:hAnsi="Tahoma" w:cs="Tahoma"/>
          <w:sz w:val="26"/>
        </w:rPr>
      </w:pPr>
      <w:r w:rsidRPr="007F6861">
        <w:rPr>
          <w:rFonts w:ascii="Tahoma" w:hAnsi="Tahoma" w:cs="Tahoma"/>
          <w:sz w:val="26"/>
        </w:rPr>
        <w:t xml:space="preserve">And her smoke goes up to the ages of the ages.” </w:t>
      </w:r>
    </w:p>
    <w:p w:rsidR="009C6D0A" w:rsidRPr="007F6861" w:rsidRDefault="00766D39">
      <w:pPr>
        <w:pStyle w:val="reg"/>
        <w:rPr>
          <w:sz w:val="26"/>
        </w:rPr>
      </w:pPr>
      <w:r w:rsidRPr="007F6861">
        <w:rPr>
          <w:rStyle w:val="reftext1"/>
          <w:position w:val="6"/>
        </w:rPr>
        <w:t>4</w:t>
      </w:r>
      <w:r w:rsidR="00B473FB" w:rsidRPr="00B473FB">
        <w:rPr>
          <w:rStyle w:val="reftext1"/>
          <w:sz w:val="8"/>
        </w:rPr>
        <w:t> </w:t>
      </w:r>
      <w:r w:rsidRPr="007F6861">
        <w:rPr>
          <w:sz w:val="26"/>
        </w:rPr>
        <w:t xml:space="preserve">And the twenty-four elders and the four living creatures fell down and worshiped God, the </w:t>
      </w:r>
      <w:r w:rsidRPr="007F6861">
        <w:rPr>
          <w:i/>
          <w:iCs/>
          <w:sz w:val="26"/>
        </w:rPr>
        <w:t>One</w:t>
      </w:r>
      <w:r w:rsidRPr="007F6861">
        <w:rPr>
          <w:sz w:val="26"/>
        </w:rPr>
        <w:t xml:space="preserve"> sitting on the throne, saying:</w:t>
      </w:r>
    </w:p>
    <w:p w:rsidR="009C6D0A" w:rsidRPr="007F6861" w:rsidRDefault="00766D39">
      <w:pPr>
        <w:pStyle w:val="indent1stline"/>
        <w:spacing w:line="288" w:lineRule="atLeast"/>
        <w:jc w:val="both"/>
        <w:rPr>
          <w:rFonts w:ascii="Tahoma" w:hAnsi="Tahoma" w:cs="Tahoma"/>
          <w:sz w:val="26"/>
        </w:rPr>
      </w:pPr>
      <w:r w:rsidRPr="007F6861">
        <w:rPr>
          <w:rFonts w:ascii="Tahoma" w:hAnsi="Tahoma" w:cs="Tahoma"/>
          <w:sz w:val="26"/>
        </w:rPr>
        <w:t xml:space="preserve">“Amen, Hallelujah!” </w:t>
      </w:r>
    </w:p>
    <w:p w:rsidR="009C6D0A" w:rsidRPr="007F6861" w:rsidRDefault="00766D39">
      <w:pPr>
        <w:pStyle w:val="reg"/>
        <w:rPr>
          <w:sz w:val="26"/>
        </w:rPr>
      </w:pPr>
      <w:r w:rsidRPr="007F6861">
        <w:rPr>
          <w:rStyle w:val="reftext1"/>
          <w:position w:val="6"/>
        </w:rPr>
        <w:t>5</w:t>
      </w:r>
      <w:r w:rsidR="00B473FB" w:rsidRPr="00B473FB">
        <w:rPr>
          <w:rStyle w:val="reftext1"/>
          <w:sz w:val="8"/>
        </w:rPr>
        <w:t> </w:t>
      </w:r>
      <w:r w:rsidRPr="007F6861">
        <w:rPr>
          <w:sz w:val="26"/>
        </w:rPr>
        <w:t>And a voice came forth from the throne, saying:</w:t>
      </w:r>
    </w:p>
    <w:p w:rsidR="009C6D0A" w:rsidRPr="007F6861" w:rsidRDefault="00766D39">
      <w:pPr>
        <w:pStyle w:val="indent1stline"/>
        <w:spacing w:line="288" w:lineRule="atLeast"/>
        <w:jc w:val="both"/>
        <w:rPr>
          <w:rFonts w:ascii="Tahoma" w:hAnsi="Tahoma" w:cs="Tahoma"/>
          <w:sz w:val="26"/>
        </w:rPr>
      </w:pPr>
      <w:r w:rsidRPr="007F6861">
        <w:rPr>
          <w:rFonts w:ascii="Tahoma" w:hAnsi="Tahoma" w:cs="Tahoma"/>
          <w:sz w:val="26"/>
        </w:rPr>
        <w:t>“Praise our God,</w:t>
      </w:r>
    </w:p>
    <w:p w:rsidR="009C6D0A" w:rsidRPr="007F6861" w:rsidRDefault="00766D39">
      <w:pPr>
        <w:pStyle w:val="indent2"/>
        <w:spacing w:line="288" w:lineRule="atLeast"/>
        <w:jc w:val="both"/>
        <w:rPr>
          <w:rFonts w:ascii="Tahoma" w:hAnsi="Tahoma" w:cs="Tahoma"/>
          <w:sz w:val="26"/>
        </w:rPr>
      </w:pPr>
      <w:r w:rsidRPr="007F6861">
        <w:rPr>
          <w:rFonts w:ascii="Tahoma" w:hAnsi="Tahoma" w:cs="Tahoma"/>
          <w:sz w:val="26"/>
        </w:rPr>
        <w:t xml:space="preserve">all </w:t>
      </w:r>
      <w:r w:rsidRPr="007F6861">
        <w:rPr>
          <w:rFonts w:ascii="Tahoma" w:hAnsi="Tahoma" w:cs="Tahoma"/>
          <w:i/>
          <w:iCs/>
          <w:sz w:val="26"/>
        </w:rPr>
        <w:t>you</w:t>
      </w:r>
      <w:r w:rsidRPr="007F6861">
        <w:rPr>
          <w:rFonts w:ascii="Tahoma" w:hAnsi="Tahoma" w:cs="Tahoma"/>
          <w:sz w:val="26"/>
        </w:rPr>
        <w:t xml:space="preserve"> His servants,</w:t>
      </w:r>
    </w:p>
    <w:p w:rsidR="009C6D0A" w:rsidRPr="007F6861" w:rsidRDefault="00766D39">
      <w:pPr>
        <w:pStyle w:val="indent1"/>
        <w:spacing w:line="288" w:lineRule="atLeast"/>
        <w:jc w:val="both"/>
        <w:rPr>
          <w:rFonts w:ascii="Tahoma" w:hAnsi="Tahoma" w:cs="Tahoma"/>
          <w:sz w:val="26"/>
        </w:rPr>
      </w:pPr>
      <w:r w:rsidRPr="007F6861">
        <w:rPr>
          <w:rFonts w:ascii="Tahoma" w:hAnsi="Tahoma" w:cs="Tahoma"/>
          <w:sz w:val="26"/>
        </w:rPr>
        <w:t>and those fearing Him,</w:t>
      </w:r>
    </w:p>
    <w:p w:rsidR="009C6D0A" w:rsidRPr="007F6861" w:rsidRDefault="00766D39">
      <w:pPr>
        <w:pStyle w:val="indent2"/>
        <w:spacing w:line="288" w:lineRule="atLeast"/>
        <w:jc w:val="both"/>
        <w:rPr>
          <w:rFonts w:ascii="Tahoma" w:hAnsi="Tahoma" w:cs="Tahoma"/>
          <w:sz w:val="26"/>
        </w:rPr>
      </w:pPr>
      <w:r w:rsidRPr="007F6861">
        <w:rPr>
          <w:rFonts w:ascii="Tahoma" w:hAnsi="Tahoma" w:cs="Tahoma"/>
          <w:sz w:val="26"/>
        </w:rPr>
        <w:t xml:space="preserve">the small and the great!” </w:t>
      </w:r>
    </w:p>
    <w:p w:rsidR="009C6D0A" w:rsidRPr="007F6861" w:rsidRDefault="00766D39">
      <w:pPr>
        <w:pStyle w:val="hdg"/>
        <w:spacing w:line="288" w:lineRule="atLeast"/>
        <w:rPr>
          <w:sz w:val="26"/>
        </w:rPr>
      </w:pPr>
      <w:r w:rsidRPr="007F6861">
        <w:rPr>
          <w:sz w:val="26"/>
        </w:rPr>
        <w:t>The Marriage of the Lamb</w:t>
      </w:r>
    </w:p>
    <w:p w:rsidR="009C6D0A" w:rsidRPr="007F6861" w:rsidRDefault="00766D39">
      <w:pPr>
        <w:pStyle w:val="reg"/>
        <w:rPr>
          <w:sz w:val="26"/>
        </w:rPr>
      </w:pPr>
      <w:r w:rsidRPr="007F6861">
        <w:rPr>
          <w:rStyle w:val="reftext1"/>
          <w:position w:val="6"/>
        </w:rPr>
        <w:t>6</w:t>
      </w:r>
      <w:r w:rsidR="00B473FB" w:rsidRPr="00B473FB">
        <w:rPr>
          <w:rStyle w:val="reftext1"/>
          <w:sz w:val="8"/>
        </w:rPr>
        <w:t> </w:t>
      </w:r>
      <w:r w:rsidRPr="007F6861">
        <w:rPr>
          <w:sz w:val="26"/>
        </w:rPr>
        <w:t xml:space="preserve">And I heard </w:t>
      </w:r>
      <w:r w:rsidRPr="007F6861">
        <w:rPr>
          <w:i/>
          <w:iCs/>
          <w:sz w:val="26"/>
        </w:rPr>
        <w:t>something</w:t>
      </w:r>
      <w:r w:rsidRPr="007F6861">
        <w:rPr>
          <w:sz w:val="26"/>
        </w:rPr>
        <w:t xml:space="preserve"> like </w:t>
      </w:r>
      <w:r w:rsidRPr="007F6861">
        <w:rPr>
          <w:i/>
          <w:iCs/>
          <w:sz w:val="26"/>
        </w:rPr>
        <w:t>the</w:t>
      </w:r>
      <w:r w:rsidRPr="007F6861">
        <w:rPr>
          <w:sz w:val="26"/>
        </w:rPr>
        <w:t xml:space="preserve"> voice of a great multitude, and like </w:t>
      </w:r>
      <w:r w:rsidRPr="007F6861">
        <w:rPr>
          <w:i/>
          <w:iCs/>
          <w:sz w:val="26"/>
        </w:rPr>
        <w:t>the</w:t>
      </w:r>
      <w:r w:rsidRPr="007F6861">
        <w:rPr>
          <w:sz w:val="26"/>
        </w:rPr>
        <w:t xml:space="preserve"> sound of many waters, and like a sound of mighty thunders, saying:</w:t>
      </w:r>
    </w:p>
    <w:p w:rsidR="009C6D0A" w:rsidRPr="007F6861" w:rsidRDefault="00766D39">
      <w:pPr>
        <w:pStyle w:val="indent1stline"/>
        <w:spacing w:line="288" w:lineRule="atLeast"/>
        <w:jc w:val="both"/>
        <w:rPr>
          <w:rFonts w:ascii="Tahoma" w:hAnsi="Tahoma" w:cs="Tahoma"/>
          <w:sz w:val="26"/>
        </w:rPr>
      </w:pPr>
      <w:r w:rsidRPr="007F6861">
        <w:rPr>
          <w:rFonts w:ascii="Tahoma" w:hAnsi="Tahoma" w:cs="Tahoma"/>
          <w:sz w:val="26"/>
        </w:rPr>
        <w:t>“Hallelujah!</w:t>
      </w:r>
    </w:p>
    <w:p w:rsidR="009C6D0A" w:rsidRPr="007F6861" w:rsidRDefault="00766D39">
      <w:pPr>
        <w:pStyle w:val="indent2"/>
        <w:spacing w:line="288" w:lineRule="atLeast"/>
        <w:jc w:val="both"/>
        <w:rPr>
          <w:rFonts w:ascii="Tahoma" w:hAnsi="Tahoma" w:cs="Tahoma"/>
          <w:sz w:val="26"/>
        </w:rPr>
      </w:pPr>
      <w:r w:rsidRPr="007F6861">
        <w:rPr>
          <w:rFonts w:ascii="Tahoma" w:hAnsi="Tahoma" w:cs="Tahoma"/>
          <w:sz w:val="26"/>
        </w:rPr>
        <w:t xml:space="preserve">For the Lord God our Almighty has reigned. </w:t>
      </w:r>
    </w:p>
    <w:p w:rsidR="009C6D0A" w:rsidRPr="007F6861" w:rsidRDefault="00766D39">
      <w:pPr>
        <w:pStyle w:val="indent1"/>
        <w:spacing w:line="288" w:lineRule="atLeast"/>
        <w:jc w:val="both"/>
        <w:rPr>
          <w:rFonts w:ascii="Tahoma" w:hAnsi="Tahoma" w:cs="Tahoma"/>
          <w:sz w:val="26"/>
        </w:rPr>
      </w:pPr>
      <w:r w:rsidRPr="007F6861">
        <w:rPr>
          <w:rStyle w:val="reftext1"/>
          <w:position w:val="6"/>
        </w:rPr>
        <w:t>7</w:t>
      </w:r>
      <w:r w:rsidR="00B473FB" w:rsidRPr="00B473FB">
        <w:rPr>
          <w:rStyle w:val="reftext1"/>
          <w:sz w:val="8"/>
        </w:rPr>
        <w:t> </w:t>
      </w:r>
      <w:r w:rsidRPr="007F6861">
        <w:rPr>
          <w:rFonts w:ascii="Tahoma" w:hAnsi="Tahoma" w:cs="Tahoma"/>
          <w:sz w:val="26"/>
        </w:rPr>
        <w:t>We should rejoice and should exult</w:t>
      </w:r>
    </w:p>
    <w:p w:rsidR="009C6D0A" w:rsidRPr="007F6861" w:rsidRDefault="00766D39">
      <w:pPr>
        <w:pStyle w:val="indent2"/>
        <w:spacing w:line="288" w:lineRule="atLeast"/>
        <w:jc w:val="both"/>
        <w:rPr>
          <w:rFonts w:ascii="Tahoma" w:hAnsi="Tahoma" w:cs="Tahoma"/>
          <w:sz w:val="26"/>
        </w:rPr>
      </w:pPr>
      <w:r w:rsidRPr="007F6861">
        <w:rPr>
          <w:rFonts w:ascii="Tahoma" w:hAnsi="Tahoma" w:cs="Tahoma"/>
          <w:sz w:val="26"/>
        </w:rPr>
        <w:t>and will give to Him the glory,</w:t>
      </w:r>
    </w:p>
    <w:p w:rsidR="009C6D0A" w:rsidRPr="007F6861" w:rsidRDefault="00766D39">
      <w:pPr>
        <w:pStyle w:val="indent1"/>
        <w:spacing w:line="288" w:lineRule="atLeast"/>
        <w:jc w:val="both"/>
        <w:rPr>
          <w:rFonts w:ascii="Tahoma" w:hAnsi="Tahoma" w:cs="Tahoma"/>
          <w:sz w:val="26"/>
        </w:rPr>
      </w:pPr>
      <w:r w:rsidRPr="007F6861">
        <w:rPr>
          <w:rFonts w:ascii="Tahoma" w:hAnsi="Tahoma" w:cs="Tahoma"/>
          <w:sz w:val="26"/>
        </w:rPr>
        <w:t>because the marriage of the Lamb has come,</w:t>
      </w:r>
    </w:p>
    <w:p w:rsidR="009C6D0A" w:rsidRPr="007F6861" w:rsidRDefault="00766D39">
      <w:pPr>
        <w:pStyle w:val="indent2"/>
        <w:spacing w:line="288" w:lineRule="atLeast"/>
        <w:jc w:val="both"/>
        <w:rPr>
          <w:rFonts w:ascii="Tahoma" w:hAnsi="Tahoma" w:cs="Tahoma"/>
          <w:sz w:val="26"/>
        </w:rPr>
      </w:pPr>
      <w:r w:rsidRPr="007F6861">
        <w:rPr>
          <w:rFonts w:ascii="Tahoma" w:hAnsi="Tahoma" w:cs="Tahoma"/>
          <w:sz w:val="26"/>
        </w:rPr>
        <w:t xml:space="preserve">and His bride has made herself ready. </w:t>
      </w:r>
    </w:p>
    <w:p w:rsidR="009C6D0A" w:rsidRPr="007F6861" w:rsidRDefault="00766D39">
      <w:pPr>
        <w:pStyle w:val="indent1"/>
        <w:spacing w:line="288" w:lineRule="atLeast"/>
        <w:jc w:val="both"/>
        <w:rPr>
          <w:rFonts w:ascii="Tahoma" w:hAnsi="Tahoma" w:cs="Tahoma"/>
          <w:sz w:val="26"/>
        </w:rPr>
      </w:pPr>
      <w:r w:rsidRPr="007F6861">
        <w:rPr>
          <w:rStyle w:val="reftext1"/>
          <w:position w:val="6"/>
        </w:rPr>
        <w:t>8</w:t>
      </w:r>
      <w:r w:rsidR="00B473FB" w:rsidRPr="00B473FB">
        <w:rPr>
          <w:rStyle w:val="reftext1"/>
          <w:sz w:val="8"/>
        </w:rPr>
        <w:t> </w:t>
      </w:r>
      <w:r w:rsidRPr="007F6861">
        <w:rPr>
          <w:rFonts w:ascii="Tahoma" w:hAnsi="Tahoma" w:cs="Tahoma"/>
          <w:sz w:val="26"/>
        </w:rPr>
        <w:t>And it was given to her</w:t>
      </w:r>
    </w:p>
    <w:p w:rsidR="009C6D0A" w:rsidRPr="007F6861" w:rsidRDefault="00766D39">
      <w:pPr>
        <w:pStyle w:val="indent2"/>
        <w:spacing w:line="288" w:lineRule="atLeast"/>
        <w:jc w:val="both"/>
        <w:rPr>
          <w:rFonts w:ascii="Tahoma" w:hAnsi="Tahoma" w:cs="Tahoma"/>
          <w:sz w:val="26"/>
        </w:rPr>
      </w:pPr>
      <w:r w:rsidRPr="007F6861">
        <w:rPr>
          <w:rFonts w:ascii="Tahoma" w:hAnsi="Tahoma" w:cs="Tahoma"/>
          <w:sz w:val="26"/>
        </w:rPr>
        <w:t>that she should be clothed in bright, pure, fine linen.”</w:t>
      </w:r>
    </w:p>
    <w:p w:rsidR="009C6D0A" w:rsidRPr="007F6861" w:rsidRDefault="00766D39">
      <w:pPr>
        <w:pStyle w:val="reg"/>
        <w:rPr>
          <w:sz w:val="26"/>
        </w:rPr>
      </w:pPr>
      <w:r w:rsidRPr="007F6861">
        <w:rPr>
          <w:sz w:val="26"/>
        </w:rPr>
        <w:t>For the</w:t>
      </w:r>
      <w:r w:rsidR="00F476F6">
        <w:rPr>
          <w:sz w:val="26"/>
        </w:rPr>
        <w:t xml:space="preserve"> fine linen is the righteous</w:t>
      </w:r>
      <w:r w:rsidRPr="007F6861">
        <w:rPr>
          <w:sz w:val="26"/>
        </w:rPr>
        <w:t xml:space="preserve"> acts of the saints. </w:t>
      </w:r>
    </w:p>
    <w:p w:rsidR="009C6D0A" w:rsidRPr="007F6861" w:rsidRDefault="00766D39">
      <w:pPr>
        <w:pStyle w:val="reg"/>
        <w:rPr>
          <w:sz w:val="26"/>
        </w:rPr>
      </w:pPr>
      <w:r w:rsidRPr="007F6861">
        <w:rPr>
          <w:rStyle w:val="reftext1"/>
          <w:position w:val="6"/>
        </w:rPr>
        <w:t>9</w:t>
      </w:r>
      <w:r w:rsidR="00B473FB" w:rsidRPr="00B473FB">
        <w:rPr>
          <w:rStyle w:val="reftext1"/>
          <w:sz w:val="8"/>
        </w:rPr>
        <w:t> </w:t>
      </w:r>
      <w:r w:rsidRPr="007F6861">
        <w:rPr>
          <w:sz w:val="26"/>
        </w:rPr>
        <w:t xml:space="preserve">And he says to me, “Write, ‘Blessed </w:t>
      </w:r>
      <w:r w:rsidRPr="007F6861">
        <w:rPr>
          <w:i/>
          <w:iCs/>
          <w:sz w:val="26"/>
        </w:rPr>
        <w:t>are</w:t>
      </w:r>
      <w:r w:rsidRPr="007F6861">
        <w:rPr>
          <w:sz w:val="26"/>
        </w:rPr>
        <w:t xml:space="preserve"> those having been invited to the supper of the marriage of the Lamb.’” And he says to me, “These are the true words of God.” </w:t>
      </w:r>
    </w:p>
    <w:p w:rsidR="009C6D0A" w:rsidRPr="007F6861" w:rsidRDefault="00766D39">
      <w:pPr>
        <w:pStyle w:val="reg"/>
        <w:rPr>
          <w:sz w:val="26"/>
        </w:rPr>
      </w:pPr>
      <w:r w:rsidRPr="007F6861">
        <w:rPr>
          <w:rStyle w:val="reftext1"/>
          <w:position w:val="6"/>
        </w:rPr>
        <w:t>10</w:t>
      </w:r>
      <w:r w:rsidR="00B473FB" w:rsidRPr="00B473FB">
        <w:rPr>
          <w:rStyle w:val="reftext1"/>
          <w:sz w:val="8"/>
        </w:rPr>
        <w:t> </w:t>
      </w:r>
      <w:r w:rsidRPr="007F6861">
        <w:rPr>
          <w:sz w:val="26"/>
        </w:rPr>
        <w:t xml:space="preserve">And I fell before his feet to worship to him. And he says to me, “See that you not </w:t>
      </w:r>
      <w:r w:rsidRPr="007F6861">
        <w:rPr>
          <w:i/>
          <w:iCs/>
          <w:sz w:val="26"/>
        </w:rPr>
        <w:t>do this</w:t>
      </w:r>
      <w:r w:rsidRPr="007F6861">
        <w:rPr>
          <w:sz w:val="26"/>
        </w:rPr>
        <w:t xml:space="preserve">. I am a fellow servant with you and your brothers, holding the testimony of Jesus. Worship God! For the testimony of Jesus is the spirit of prophecy.” </w:t>
      </w:r>
    </w:p>
    <w:p w:rsidR="009C6D0A" w:rsidRPr="007F6861" w:rsidRDefault="00766D39">
      <w:pPr>
        <w:pStyle w:val="hdg"/>
        <w:spacing w:line="288" w:lineRule="atLeast"/>
        <w:rPr>
          <w:sz w:val="26"/>
        </w:rPr>
      </w:pPr>
      <w:r w:rsidRPr="007F6861">
        <w:rPr>
          <w:sz w:val="26"/>
        </w:rPr>
        <w:t>The Rider on the White Horse</w:t>
      </w:r>
    </w:p>
    <w:p w:rsidR="009C6D0A" w:rsidRPr="007F6861" w:rsidRDefault="00766D39">
      <w:pPr>
        <w:pStyle w:val="reg"/>
        <w:rPr>
          <w:sz w:val="26"/>
        </w:rPr>
      </w:pPr>
      <w:r w:rsidRPr="007F6861">
        <w:rPr>
          <w:rStyle w:val="reftext1"/>
          <w:position w:val="6"/>
        </w:rPr>
        <w:t>11</w:t>
      </w:r>
      <w:r w:rsidR="00B473FB" w:rsidRPr="00B473FB">
        <w:rPr>
          <w:rStyle w:val="reftext1"/>
          <w:sz w:val="8"/>
        </w:rPr>
        <w:t> </w:t>
      </w:r>
      <w:r w:rsidRPr="007F6861">
        <w:rPr>
          <w:sz w:val="26"/>
        </w:rPr>
        <w:t xml:space="preserve">And I saw heaven having been opened, and behold, a white horse, and the </w:t>
      </w:r>
      <w:r w:rsidRPr="007F6861">
        <w:rPr>
          <w:i/>
          <w:iCs/>
          <w:sz w:val="26"/>
        </w:rPr>
        <w:t>One</w:t>
      </w:r>
      <w:r w:rsidRPr="007F6861">
        <w:rPr>
          <w:sz w:val="26"/>
        </w:rPr>
        <w:t xml:space="preserve"> sitting upon it called Faithful and True, and in righteousness He judges and makes war. </w:t>
      </w:r>
      <w:r w:rsidRPr="007F6861">
        <w:rPr>
          <w:rStyle w:val="reftext1"/>
          <w:position w:val="6"/>
        </w:rPr>
        <w:t>12</w:t>
      </w:r>
      <w:r w:rsidR="00B473FB" w:rsidRPr="00B473FB">
        <w:rPr>
          <w:rStyle w:val="reftext1"/>
          <w:sz w:val="8"/>
        </w:rPr>
        <w:t> </w:t>
      </w:r>
      <w:r w:rsidRPr="007F6861">
        <w:rPr>
          <w:sz w:val="26"/>
        </w:rPr>
        <w:t xml:space="preserve">Now His eyes </w:t>
      </w:r>
      <w:r w:rsidRPr="007F6861">
        <w:rPr>
          <w:i/>
          <w:iCs/>
          <w:sz w:val="26"/>
        </w:rPr>
        <w:t>are</w:t>
      </w:r>
      <w:r w:rsidRPr="007F6861">
        <w:rPr>
          <w:sz w:val="26"/>
        </w:rPr>
        <w:t xml:space="preserve"> like a flame of fire, and upon His head many diadems, having a name having been written, which no one except He Himself knows, </w:t>
      </w:r>
      <w:r w:rsidRPr="007F6861">
        <w:rPr>
          <w:rStyle w:val="reftext1"/>
          <w:position w:val="6"/>
        </w:rPr>
        <w:t>13</w:t>
      </w:r>
      <w:r w:rsidR="00B473FB" w:rsidRPr="00B473FB">
        <w:rPr>
          <w:rStyle w:val="reftext1"/>
          <w:sz w:val="8"/>
        </w:rPr>
        <w:t> </w:t>
      </w:r>
      <w:r w:rsidRPr="007F6861">
        <w:rPr>
          <w:sz w:val="26"/>
        </w:rPr>
        <w:t>and having been clothed with a garment having been dipped in blood.</w:t>
      </w:r>
      <w:hyperlink w:anchor="fna" w:tooltip="WH ‘sprinkled with blood’" w:history="1">
        <w:r w:rsidRPr="007F6861">
          <w:rPr>
            <w:rStyle w:val="Hyperlink"/>
            <w:b/>
            <w:bCs/>
            <w:i/>
            <w:iCs/>
            <w:position w:val="6"/>
            <w:sz w:val="17"/>
            <w:szCs w:val="17"/>
          </w:rPr>
          <w:t>a</w:t>
        </w:r>
      </w:hyperlink>
      <w:r w:rsidRPr="007F6861">
        <w:rPr>
          <w:sz w:val="26"/>
        </w:rPr>
        <w:t xml:space="preserve"> And His name is called The Word of God. </w:t>
      </w:r>
    </w:p>
    <w:p w:rsidR="009C6D0A" w:rsidRPr="007F6861" w:rsidRDefault="00766D39">
      <w:pPr>
        <w:pStyle w:val="reg"/>
        <w:rPr>
          <w:sz w:val="26"/>
        </w:rPr>
      </w:pPr>
      <w:r w:rsidRPr="007F6861">
        <w:rPr>
          <w:rStyle w:val="reftext1"/>
          <w:position w:val="6"/>
        </w:rPr>
        <w:lastRenderedPageBreak/>
        <w:t>14</w:t>
      </w:r>
      <w:r w:rsidR="00B473FB" w:rsidRPr="00B473FB">
        <w:rPr>
          <w:rStyle w:val="reftext1"/>
          <w:sz w:val="8"/>
        </w:rPr>
        <w:t> </w:t>
      </w:r>
      <w:r w:rsidRPr="007F6861">
        <w:rPr>
          <w:sz w:val="26"/>
        </w:rPr>
        <w:t xml:space="preserve">And the armies who were in heaven, having been clothed in pure, white, fine linen were following Him upon white horses. </w:t>
      </w:r>
      <w:r w:rsidRPr="007F6861">
        <w:rPr>
          <w:rStyle w:val="reftext1"/>
          <w:position w:val="6"/>
        </w:rPr>
        <w:t>15</w:t>
      </w:r>
      <w:r w:rsidR="00B473FB" w:rsidRPr="00B473FB">
        <w:rPr>
          <w:rStyle w:val="reftext1"/>
          <w:sz w:val="8"/>
        </w:rPr>
        <w:t> </w:t>
      </w:r>
      <w:r w:rsidRPr="007F6861">
        <w:rPr>
          <w:sz w:val="26"/>
        </w:rPr>
        <w:t>And out of His mouth goes forth a sharp sword, so that with it He may strike down the nations; and He will shepherd them with a rod of iron.</w:t>
      </w:r>
      <w:hyperlink w:anchor="fnb" w:tooltip="Psalm 2:9" w:history="1">
        <w:r w:rsidRPr="007F6861">
          <w:rPr>
            <w:rStyle w:val="Hyperlink"/>
            <w:b/>
            <w:bCs/>
            <w:i/>
            <w:iCs/>
            <w:position w:val="6"/>
            <w:sz w:val="17"/>
            <w:szCs w:val="17"/>
          </w:rPr>
          <w:t>b</w:t>
        </w:r>
      </w:hyperlink>
      <w:r w:rsidRPr="007F6861">
        <w:rPr>
          <w:sz w:val="26"/>
        </w:rPr>
        <w:t xml:space="preserve"> And He treads the press of the wine of the fury of the wrath of God the Almighty. </w:t>
      </w:r>
      <w:r w:rsidRPr="007F6861">
        <w:rPr>
          <w:rStyle w:val="reftext1"/>
          <w:position w:val="6"/>
        </w:rPr>
        <w:t>16</w:t>
      </w:r>
      <w:r w:rsidR="00B473FB" w:rsidRPr="00B473FB">
        <w:rPr>
          <w:rStyle w:val="reftext1"/>
          <w:sz w:val="8"/>
        </w:rPr>
        <w:t> </w:t>
      </w:r>
      <w:r w:rsidRPr="007F6861">
        <w:rPr>
          <w:sz w:val="26"/>
        </w:rPr>
        <w:t>And He has a name having been written upon the robe and upon His thigh:</w:t>
      </w:r>
    </w:p>
    <w:p w:rsidR="009C6D0A" w:rsidRPr="007F6861" w:rsidRDefault="00766D39">
      <w:pPr>
        <w:spacing w:before="0" w:beforeAutospacing="0" w:after="0" w:afterAutospacing="0" w:line="288" w:lineRule="atLeast"/>
        <w:jc w:val="center"/>
        <w:rPr>
          <w:rFonts w:ascii="Tahoma" w:eastAsia="Times New Roman" w:hAnsi="Tahoma" w:cs="Tahoma"/>
          <w:caps/>
          <w:sz w:val="26"/>
        </w:rPr>
      </w:pPr>
      <w:r w:rsidRPr="007F6861">
        <w:rPr>
          <w:rFonts w:ascii="Tahoma" w:eastAsia="Times New Roman" w:hAnsi="Tahoma" w:cs="Tahoma"/>
          <w:caps/>
          <w:sz w:val="26"/>
        </w:rPr>
        <w:t>King of Kings and Lord of Lords.</w:t>
      </w:r>
    </w:p>
    <w:p w:rsidR="009C6D0A" w:rsidRPr="007F6861" w:rsidRDefault="00766D39">
      <w:pPr>
        <w:pStyle w:val="hdg"/>
        <w:spacing w:line="288" w:lineRule="atLeast"/>
        <w:rPr>
          <w:sz w:val="26"/>
        </w:rPr>
      </w:pPr>
      <w:r w:rsidRPr="007F6861">
        <w:rPr>
          <w:sz w:val="26"/>
        </w:rPr>
        <w:t>Defeat of the Beast and False Prophet</w:t>
      </w:r>
    </w:p>
    <w:p w:rsidR="009C6D0A" w:rsidRPr="007F6861" w:rsidRDefault="00766D39">
      <w:pPr>
        <w:pStyle w:val="reg"/>
        <w:rPr>
          <w:sz w:val="26"/>
        </w:rPr>
      </w:pPr>
      <w:r w:rsidRPr="007F6861">
        <w:rPr>
          <w:rStyle w:val="reftext1"/>
          <w:position w:val="6"/>
        </w:rPr>
        <w:t>17</w:t>
      </w:r>
      <w:r w:rsidR="00B473FB" w:rsidRPr="00B473FB">
        <w:rPr>
          <w:rStyle w:val="reftext1"/>
          <w:sz w:val="8"/>
        </w:rPr>
        <w:t> </w:t>
      </w:r>
      <w:r w:rsidRPr="007F6861">
        <w:rPr>
          <w:sz w:val="26"/>
        </w:rPr>
        <w:t xml:space="preserve">And I saw one angel standing in the sun, and he cried out in loud a voice, saying to all the birds flying in mid-heaven, “Come, gather yourselves unto the great supper of God, </w:t>
      </w:r>
      <w:r w:rsidRPr="007F6861">
        <w:rPr>
          <w:rStyle w:val="reftext1"/>
          <w:position w:val="6"/>
        </w:rPr>
        <w:t>18</w:t>
      </w:r>
      <w:r w:rsidR="00B473FB" w:rsidRPr="00B473FB">
        <w:rPr>
          <w:rStyle w:val="reftext1"/>
          <w:sz w:val="8"/>
        </w:rPr>
        <w:t> </w:t>
      </w:r>
      <w:r w:rsidRPr="007F6861">
        <w:rPr>
          <w:sz w:val="26"/>
        </w:rPr>
        <w:t xml:space="preserve">so that you may eat </w:t>
      </w:r>
      <w:r w:rsidRPr="007F6861">
        <w:rPr>
          <w:i/>
          <w:iCs/>
          <w:sz w:val="26"/>
        </w:rPr>
        <w:t>the</w:t>
      </w:r>
      <w:r w:rsidRPr="007F6861">
        <w:rPr>
          <w:sz w:val="26"/>
        </w:rPr>
        <w:t xml:space="preserve"> flesh of kings, and </w:t>
      </w:r>
      <w:r w:rsidRPr="007F6861">
        <w:rPr>
          <w:i/>
          <w:iCs/>
          <w:sz w:val="26"/>
        </w:rPr>
        <w:t>the</w:t>
      </w:r>
      <w:r w:rsidRPr="007F6861">
        <w:rPr>
          <w:sz w:val="26"/>
        </w:rPr>
        <w:t xml:space="preserve"> flesh of commanders, and </w:t>
      </w:r>
      <w:r w:rsidRPr="007F6861">
        <w:rPr>
          <w:i/>
          <w:iCs/>
          <w:sz w:val="26"/>
        </w:rPr>
        <w:t>the</w:t>
      </w:r>
      <w:r w:rsidRPr="007F6861">
        <w:rPr>
          <w:sz w:val="26"/>
        </w:rPr>
        <w:t xml:space="preserve"> flesh of captains, and </w:t>
      </w:r>
      <w:r w:rsidRPr="007F6861">
        <w:rPr>
          <w:i/>
          <w:iCs/>
          <w:sz w:val="26"/>
        </w:rPr>
        <w:t>the</w:t>
      </w:r>
      <w:r w:rsidRPr="007F6861">
        <w:rPr>
          <w:sz w:val="26"/>
        </w:rPr>
        <w:t xml:space="preserve"> flesh of horses and of those sitting on them, and </w:t>
      </w:r>
      <w:r w:rsidRPr="007F6861">
        <w:rPr>
          <w:i/>
          <w:iCs/>
          <w:sz w:val="26"/>
        </w:rPr>
        <w:t>the</w:t>
      </w:r>
      <w:r w:rsidRPr="007F6861">
        <w:rPr>
          <w:sz w:val="26"/>
        </w:rPr>
        <w:t xml:space="preserve"> flesh of all, both free and slaves, and small and great.” </w:t>
      </w:r>
    </w:p>
    <w:p w:rsidR="009C6D0A" w:rsidRPr="007F6861" w:rsidRDefault="00766D39">
      <w:pPr>
        <w:pStyle w:val="reg"/>
        <w:rPr>
          <w:sz w:val="26"/>
        </w:rPr>
      </w:pPr>
      <w:r w:rsidRPr="007F6861">
        <w:rPr>
          <w:rStyle w:val="reftext1"/>
          <w:position w:val="6"/>
        </w:rPr>
        <w:t>19</w:t>
      </w:r>
      <w:r w:rsidR="00B473FB" w:rsidRPr="00B473FB">
        <w:rPr>
          <w:rStyle w:val="reftext1"/>
          <w:sz w:val="8"/>
        </w:rPr>
        <w:t> </w:t>
      </w:r>
      <w:r w:rsidRPr="007F6861">
        <w:rPr>
          <w:sz w:val="26"/>
        </w:rPr>
        <w:t xml:space="preserve">And I saw the beast, and the kings of the earth, and their armies, having been gathered together to make war with the </w:t>
      </w:r>
      <w:r w:rsidRPr="007F6861">
        <w:rPr>
          <w:i/>
          <w:iCs/>
          <w:sz w:val="26"/>
        </w:rPr>
        <w:t>One</w:t>
      </w:r>
      <w:r w:rsidRPr="007F6861">
        <w:rPr>
          <w:sz w:val="26"/>
        </w:rPr>
        <w:t xml:space="preserve"> sitting on the horse and with His army. </w:t>
      </w:r>
      <w:r w:rsidRPr="007F6861">
        <w:rPr>
          <w:rStyle w:val="reftext1"/>
          <w:position w:val="6"/>
        </w:rPr>
        <w:t>20</w:t>
      </w:r>
      <w:r w:rsidR="00B473FB" w:rsidRPr="00B473FB">
        <w:rPr>
          <w:rStyle w:val="reftext1"/>
          <w:sz w:val="8"/>
        </w:rPr>
        <w:t> </w:t>
      </w:r>
      <w:r w:rsidRPr="007F6861">
        <w:rPr>
          <w:sz w:val="26"/>
        </w:rPr>
        <w:t xml:space="preserve">And the beast was captured, and with him the false prophet, the </w:t>
      </w:r>
      <w:r w:rsidRPr="007F6861">
        <w:rPr>
          <w:i/>
          <w:iCs/>
          <w:sz w:val="26"/>
        </w:rPr>
        <w:t>one</w:t>
      </w:r>
      <w:r w:rsidRPr="007F6861">
        <w:rPr>
          <w:sz w:val="26"/>
        </w:rPr>
        <w:t xml:space="preserve"> having done the signs before him, by which he deceived those having received the mark of the beast and those worshiping its image. The two were cast living into the lake of fire burning with brimstone. </w:t>
      </w:r>
      <w:r w:rsidRPr="007F6861">
        <w:rPr>
          <w:rStyle w:val="reftext1"/>
          <w:position w:val="6"/>
        </w:rPr>
        <w:t>21</w:t>
      </w:r>
      <w:r w:rsidR="00B473FB" w:rsidRPr="00B473FB">
        <w:rPr>
          <w:rStyle w:val="reftext1"/>
          <w:sz w:val="8"/>
        </w:rPr>
        <w:t> </w:t>
      </w:r>
      <w:r w:rsidRPr="007F6861">
        <w:rPr>
          <w:sz w:val="26"/>
        </w:rPr>
        <w:t xml:space="preserve">And the rest were killed with the sword of the </w:t>
      </w:r>
      <w:r w:rsidRPr="007F6861">
        <w:rPr>
          <w:i/>
          <w:iCs/>
          <w:sz w:val="26"/>
        </w:rPr>
        <w:t>One</w:t>
      </w:r>
      <w:r w:rsidRPr="007F6861">
        <w:rPr>
          <w:sz w:val="26"/>
        </w:rPr>
        <w:t xml:space="preserve"> sitting on the horse having gone forth out of his mouth.</w:t>
      </w:r>
    </w:p>
    <w:p w:rsidR="009C6D0A" w:rsidRPr="007F6861" w:rsidRDefault="00766D39">
      <w:pPr>
        <w:pStyle w:val="reg"/>
        <w:rPr>
          <w:sz w:val="26"/>
        </w:rPr>
      </w:pPr>
      <w:r w:rsidRPr="007F6861">
        <w:rPr>
          <w:sz w:val="26"/>
        </w:rPr>
        <w:t xml:space="preserve">And all the birds were filled with their flesh. </w:t>
      </w:r>
    </w:p>
    <w:p w:rsidR="009C6D0A" w:rsidRPr="007F6861" w:rsidRDefault="00766D39">
      <w:pPr>
        <w:pStyle w:val="foot"/>
        <w:spacing w:line="288" w:lineRule="atLeast"/>
        <w:rPr>
          <w:rFonts w:ascii="Tahoma" w:hAnsi="Tahoma" w:cs="Tahoma"/>
          <w:sz w:val="26"/>
        </w:rPr>
      </w:pPr>
      <w:r>
        <w:rPr>
          <w:rStyle w:val="footnotesbot1"/>
          <w:rFonts w:ascii="Tahoma" w:hAnsi="Tahoma" w:cs="Tahoma"/>
        </w:rPr>
        <w:t>a</w:t>
      </w:r>
      <w:r w:rsidRPr="007F6861">
        <w:rPr>
          <w:rFonts w:ascii="Tahoma" w:hAnsi="Tahoma" w:cs="Tahoma"/>
          <w:sz w:val="26"/>
        </w:rPr>
        <w:t xml:space="preserve"> </w:t>
      </w:r>
      <w:r>
        <w:rPr>
          <w:rStyle w:val="fnverse1"/>
          <w:rFonts w:ascii="Tahoma" w:hAnsi="Tahoma" w:cs="Tahoma"/>
        </w:rPr>
        <w:t>13</w:t>
      </w:r>
      <w:r w:rsidRPr="007F6861">
        <w:rPr>
          <w:rFonts w:ascii="Tahoma" w:hAnsi="Tahoma" w:cs="Tahoma"/>
          <w:sz w:val="26"/>
        </w:rPr>
        <w:t xml:space="preserve"> </w:t>
      </w:r>
      <w:r>
        <w:rPr>
          <w:rStyle w:val="footnote1"/>
          <w:rFonts w:ascii="Tahoma" w:hAnsi="Tahoma" w:cs="Tahoma"/>
        </w:rPr>
        <w:t xml:space="preserve">WH </w:t>
      </w:r>
      <w:r>
        <w:rPr>
          <w:rStyle w:val="footnote1"/>
          <w:rFonts w:ascii="Tahoma" w:hAnsi="Tahoma" w:cs="Tahoma"/>
          <w:i/>
          <w:iCs/>
        </w:rPr>
        <w:t>sprinkled with blood</w:t>
      </w:r>
      <w:r w:rsidRPr="007F6861">
        <w:rPr>
          <w:rFonts w:ascii="Tahoma" w:hAnsi="Tahoma" w:cs="Tahoma"/>
          <w:sz w:val="26"/>
        </w:rPr>
        <w:br/>
      </w:r>
      <w:r>
        <w:rPr>
          <w:rStyle w:val="footnotesbot1"/>
          <w:rFonts w:ascii="Tahoma" w:hAnsi="Tahoma" w:cs="Tahoma"/>
        </w:rPr>
        <w:t>b</w:t>
      </w:r>
      <w:r w:rsidRPr="007F6861">
        <w:rPr>
          <w:rFonts w:ascii="Tahoma" w:hAnsi="Tahoma" w:cs="Tahoma"/>
          <w:sz w:val="26"/>
        </w:rPr>
        <w:t xml:space="preserve"> </w:t>
      </w:r>
      <w:r>
        <w:rPr>
          <w:rStyle w:val="fnverse1"/>
          <w:rFonts w:ascii="Tahoma" w:hAnsi="Tahoma" w:cs="Tahoma"/>
        </w:rPr>
        <w:t>15</w:t>
      </w:r>
      <w:r w:rsidRPr="007F6861">
        <w:rPr>
          <w:rFonts w:ascii="Tahoma" w:hAnsi="Tahoma" w:cs="Tahoma"/>
          <w:sz w:val="26"/>
        </w:rPr>
        <w:t xml:space="preserve"> </w:t>
      </w:r>
      <w:r>
        <w:rPr>
          <w:rStyle w:val="footnote1"/>
          <w:rFonts w:ascii="Tahoma" w:hAnsi="Tahoma" w:cs="Tahoma"/>
        </w:rPr>
        <w:t>Psalm 2:9</w:t>
      </w:r>
    </w:p>
    <w:p w:rsidR="009C6D0A" w:rsidRPr="007F6861" w:rsidRDefault="00766D39">
      <w:pPr>
        <w:shd w:val="clear" w:color="auto" w:fill="FFF0E6"/>
        <w:spacing w:before="0" w:beforeAutospacing="0" w:after="0" w:afterAutospacing="0" w:line="288" w:lineRule="atLeast"/>
        <w:rPr>
          <w:rFonts w:ascii="Tahoma" w:eastAsia="Times New Roman" w:hAnsi="Tahoma" w:cs="Tahoma"/>
          <w:b/>
          <w:bCs/>
          <w:color w:val="552200"/>
          <w:sz w:val="26"/>
        </w:rPr>
      </w:pPr>
      <w:r w:rsidRPr="007F6861">
        <w:rPr>
          <w:rFonts w:ascii="Tahoma" w:eastAsia="Times New Roman" w:hAnsi="Tahoma" w:cs="Tahoma"/>
          <w:b/>
          <w:bCs/>
          <w:color w:val="552200"/>
          <w:sz w:val="26"/>
        </w:rPr>
        <w:t>Revelation 20</w:t>
      </w:r>
    </w:p>
    <w:p w:rsidR="009C6D0A" w:rsidRPr="007F6861" w:rsidRDefault="00766D39">
      <w:pPr>
        <w:pStyle w:val="hdg"/>
        <w:spacing w:line="288" w:lineRule="atLeast"/>
        <w:rPr>
          <w:sz w:val="26"/>
        </w:rPr>
      </w:pPr>
      <w:r w:rsidRPr="007F6861">
        <w:rPr>
          <w:sz w:val="26"/>
        </w:rPr>
        <w:t>Satan Bound</w:t>
      </w:r>
    </w:p>
    <w:p w:rsidR="009C6D0A" w:rsidRPr="007F6861" w:rsidRDefault="00766D39">
      <w:pPr>
        <w:pStyle w:val="reg"/>
        <w:rPr>
          <w:sz w:val="26"/>
        </w:rPr>
      </w:pPr>
      <w:r w:rsidRPr="007F6861">
        <w:rPr>
          <w:rStyle w:val="reftext1"/>
          <w:position w:val="6"/>
        </w:rPr>
        <w:t>1</w:t>
      </w:r>
      <w:r w:rsidR="00B473FB" w:rsidRPr="00B473FB">
        <w:rPr>
          <w:rStyle w:val="reftext1"/>
          <w:sz w:val="8"/>
        </w:rPr>
        <w:t> </w:t>
      </w:r>
      <w:r w:rsidRPr="007F6861">
        <w:rPr>
          <w:sz w:val="26"/>
        </w:rPr>
        <w:t xml:space="preserve">And I saw an angel descending out of heaven, holding in his hand the key of the Abyss, and a great chain. </w:t>
      </w:r>
      <w:r w:rsidRPr="007F6861">
        <w:rPr>
          <w:rStyle w:val="reftext1"/>
          <w:position w:val="6"/>
        </w:rPr>
        <w:t>2</w:t>
      </w:r>
      <w:r w:rsidR="00B473FB" w:rsidRPr="00B473FB">
        <w:rPr>
          <w:rStyle w:val="reftext1"/>
          <w:sz w:val="8"/>
        </w:rPr>
        <w:t> </w:t>
      </w:r>
      <w:r w:rsidRPr="007F6861">
        <w:rPr>
          <w:sz w:val="26"/>
        </w:rPr>
        <w:t xml:space="preserve">And he seized the dragon, the ancient serpent, who is </w:t>
      </w:r>
      <w:r w:rsidRPr="007F6861">
        <w:rPr>
          <w:i/>
          <w:iCs/>
          <w:sz w:val="26"/>
        </w:rPr>
        <w:t>the</w:t>
      </w:r>
      <w:r w:rsidRPr="007F6861">
        <w:rPr>
          <w:sz w:val="26"/>
        </w:rPr>
        <w:t xml:space="preserve"> devil and Satan, and bound him for a thousand years. </w:t>
      </w:r>
      <w:r w:rsidRPr="007F6861">
        <w:rPr>
          <w:rStyle w:val="reftext1"/>
          <w:position w:val="6"/>
        </w:rPr>
        <w:t>3</w:t>
      </w:r>
      <w:r w:rsidR="00B473FB" w:rsidRPr="00B473FB">
        <w:rPr>
          <w:rStyle w:val="reftext1"/>
          <w:sz w:val="8"/>
        </w:rPr>
        <w:t> </w:t>
      </w:r>
      <w:r w:rsidRPr="007F6861">
        <w:rPr>
          <w:sz w:val="26"/>
        </w:rPr>
        <w:t xml:space="preserve">And he cast him into the Abyss, and shut and sealed </w:t>
      </w:r>
      <w:r w:rsidRPr="007F6861">
        <w:rPr>
          <w:i/>
          <w:iCs/>
          <w:sz w:val="26"/>
        </w:rPr>
        <w:t>it</w:t>
      </w:r>
      <w:r w:rsidRPr="007F6861">
        <w:rPr>
          <w:sz w:val="26"/>
        </w:rPr>
        <w:t xml:space="preserve"> over him, so that he should not deceive the nations any longer, until the thousand years were completed. After these things it is necessary for him to be released for a little time. </w:t>
      </w:r>
    </w:p>
    <w:p w:rsidR="009C6D0A" w:rsidRPr="007F6861" w:rsidRDefault="00766D39">
      <w:pPr>
        <w:pStyle w:val="reg"/>
        <w:rPr>
          <w:sz w:val="26"/>
        </w:rPr>
      </w:pPr>
      <w:r w:rsidRPr="007F6861">
        <w:rPr>
          <w:rStyle w:val="reftext1"/>
          <w:position w:val="6"/>
        </w:rPr>
        <w:t>4</w:t>
      </w:r>
      <w:r w:rsidR="00B473FB" w:rsidRPr="00B473FB">
        <w:rPr>
          <w:rStyle w:val="reftext1"/>
          <w:sz w:val="8"/>
        </w:rPr>
        <w:t> </w:t>
      </w:r>
      <w:r w:rsidRPr="007F6861">
        <w:rPr>
          <w:sz w:val="26"/>
        </w:rPr>
        <w:t xml:space="preserve">And I saw thrones, and they sat upon them, and judgment was given to them, and the souls of those having been beheaded because of the testimony of Jesus and because of the word of God, and those who did not worship the beast, nor his image, and did not take the mark upon the forehead, and upon their hand. And they lived and reigned with Christ a thousand years. </w:t>
      </w:r>
    </w:p>
    <w:p w:rsidR="009C6D0A" w:rsidRPr="007F6861" w:rsidRDefault="00766D39">
      <w:pPr>
        <w:pStyle w:val="reg"/>
        <w:rPr>
          <w:sz w:val="26"/>
        </w:rPr>
      </w:pPr>
      <w:r w:rsidRPr="007F6861">
        <w:rPr>
          <w:rStyle w:val="reftext1"/>
          <w:position w:val="6"/>
        </w:rPr>
        <w:lastRenderedPageBreak/>
        <w:t>5</w:t>
      </w:r>
      <w:r w:rsidR="00B473FB" w:rsidRPr="00B473FB">
        <w:rPr>
          <w:rStyle w:val="reftext1"/>
          <w:sz w:val="8"/>
        </w:rPr>
        <w:t> </w:t>
      </w:r>
      <w:r w:rsidRPr="007F6861">
        <w:rPr>
          <w:sz w:val="26"/>
        </w:rPr>
        <w:t xml:space="preserve">The rest of the dead did not live again until the thousand years shall have been completed. This </w:t>
      </w:r>
      <w:r w:rsidRPr="007F6861">
        <w:rPr>
          <w:i/>
          <w:iCs/>
          <w:sz w:val="26"/>
        </w:rPr>
        <w:t>is</w:t>
      </w:r>
      <w:r w:rsidRPr="007F6861">
        <w:rPr>
          <w:sz w:val="26"/>
        </w:rPr>
        <w:t xml:space="preserve"> the first resurrection. </w:t>
      </w:r>
      <w:r w:rsidRPr="007F6861">
        <w:rPr>
          <w:rStyle w:val="reftext1"/>
          <w:position w:val="6"/>
        </w:rPr>
        <w:t>6</w:t>
      </w:r>
      <w:r w:rsidR="00B473FB" w:rsidRPr="00B473FB">
        <w:rPr>
          <w:rStyle w:val="reftext1"/>
          <w:sz w:val="8"/>
        </w:rPr>
        <w:t> </w:t>
      </w:r>
      <w:r w:rsidRPr="007F6861">
        <w:rPr>
          <w:sz w:val="26"/>
        </w:rPr>
        <w:t xml:space="preserve">Blessed and holy </w:t>
      </w:r>
      <w:r w:rsidRPr="007F6861">
        <w:rPr>
          <w:i/>
          <w:iCs/>
          <w:sz w:val="26"/>
        </w:rPr>
        <w:t>is</w:t>
      </w:r>
      <w:r w:rsidRPr="007F6861">
        <w:rPr>
          <w:sz w:val="26"/>
        </w:rPr>
        <w:t xml:space="preserve"> the </w:t>
      </w:r>
      <w:r w:rsidRPr="007F6861">
        <w:rPr>
          <w:i/>
          <w:iCs/>
          <w:sz w:val="26"/>
        </w:rPr>
        <w:t>one</w:t>
      </w:r>
      <w:r w:rsidRPr="007F6861">
        <w:rPr>
          <w:sz w:val="26"/>
        </w:rPr>
        <w:t xml:space="preserve"> having a part in the first resurrection! Over these the second death has no authority, but they will be priests of God and of Christ, and will reign with Him a thousand years. </w:t>
      </w:r>
    </w:p>
    <w:p w:rsidR="009C6D0A" w:rsidRPr="007F6861" w:rsidRDefault="00766D39">
      <w:pPr>
        <w:pStyle w:val="hdg"/>
        <w:spacing w:line="288" w:lineRule="atLeast"/>
        <w:rPr>
          <w:sz w:val="26"/>
        </w:rPr>
      </w:pPr>
      <w:r w:rsidRPr="007F6861">
        <w:rPr>
          <w:sz w:val="26"/>
        </w:rPr>
        <w:t>Satan Cast into the Lake of Fire</w:t>
      </w:r>
    </w:p>
    <w:p w:rsidR="009C6D0A" w:rsidRPr="007F6861" w:rsidRDefault="00766D39">
      <w:pPr>
        <w:pStyle w:val="reg"/>
        <w:rPr>
          <w:sz w:val="26"/>
        </w:rPr>
      </w:pPr>
      <w:r w:rsidRPr="007F6861">
        <w:rPr>
          <w:rStyle w:val="reftext1"/>
          <w:position w:val="6"/>
        </w:rPr>
        <w:t>7</w:t>
      </w:r>
      <w:r w:rsidR="00B473FB" w:rsidRPr="00B473FB">
        <w:rPr>
          <w:rStyle w:val="reftext1"/>
          <w:sz w:val="8"/>
        </w:rPr>
        <w:t> </w:t>
      </w:r>
      <w:r w:rsidRPr="007F6861">
        <w:rPr>
          <w:sz w:val="26"/>
        </w:rPr>
        <w:t xml:space="preserve">And when the thousand years shall have been completed, Satan will be released out of his prison, </w:t>
      </w:r>
      <w:r w:rsidRPr="007F6861">
        <w:rPr>
          <w:rStyle w:val="reftext1"/>
          <w:position w:val="6"/>
        </w:rPr>
        <w:t>8</w:t>
      </w:r>
      <w:r w:rsidR="00B473FB" w:rsidRPr="00B473FB">
        <w:rPr>
          <w:rStyle w:val="reftext1"/>
          <w:sz w:val="8"/>
        </w:rPr>
        <w:t> </w:t>
      </w:r>
      <w:r w:rsidRPr="007F6861">
        <w:rPr>
          <w:sz w:val="26"/>
        </w:rPr>
        <w:t xml:space="preserve">and will go out to deceive the nations in the four corners of the earth, Gog and Magog, to gather them together unto the war, of whom </w:t>
      </w:r>
      <w:r w:rsidRPr="007F6861">
        <w:rPr>
          <w:i/>
          <w:iCs/>
          <w:sz w:val="26"/>
        </w:rPr>
        <w:t>is</w:t>
      </w:r>
      <w:r w:rsidRPr="007F6861">
        <w:rPr>
          <w:sz w:val="26"/>
        </w:rPr>
        <w:t xml:space="preserve"> the number of them like the sand of the sea. </w:t>
      </w:r>
    </w:p>
    <w:p w:rsidR="009C6D0A" w:rsidRPr="007F6861" w:rsidRDefault="00766D39">
      <w:pPr>
        <w:pStyle w:val="reg"/>
        <w:rPr>
          <w:sz w:val="26"/>
        </w:rPr>
      </w:pPr>
      <w:r w:rsidRPr="007F6861">
        <w:rPr>
          <w:rStyle w:val="reftext1"/>
          <w:position w:val="6"/>
        </w:rPr>
        <w:t>9</w:t>
      </w:r>
      <w:r w:rsidR="00B473FB" w:rsidRPr="00B473FB">
        <w:rPr>
          <w:rStyle w:val="reftext1"/>
          <w:sz w:val="8"/>
        </w:rPr>
        <w:t> </w:t>
      </w:r>
      <w:r w:rsidRPr="007F6861">
        <w:rPr>
          <w:sz w:val="26"/>
        </w:rPr>
        <w:t>And they marched up over the breadth of the earth and encircled the camp of the saints and the city having been beloved. But fire came down out of heaven</w:t>
      </w:r>
      <w:hyperlink w:anchor="fna" w:tooltip="BYZ and TR include ‘from God’" w:history="1">
        <w:r w:rsidRPr="007F6861">
          <w:rPr>
            <w:rStyle w:val="Hyperlink"/>
            <w:b/>
            <w:bCs/>
            <w:i/>
            <w:iCs/>
            <w:position w:val="6"/>
            <w:sz w:val="17"/>
            <w:szCs w:val="17"/>
          </w:rPr>
          <w:t>a</w:t>
        </w:r>
      </w:hyperlink>
      <w:r w:rsidRPr="007F6861">
        <w:rPr>
          <w:sz w:val="26"/>
        </w:rPr>
        <w:t xml:space="preserve"> and devoured them. </w:t>
      </w:r>
      <w:r w:rsidRPr="007F6861">
        <w:rPr>
          <w:rStyle w:val="reftext1"/>
          <w:position w:val="6"/>
        </w:rPr>
        <w:t>10</w:t>
      </w:r>
      <w:r w:rsidR="00B473FB" w:rsidRPr="00B473FB">
        <w:rPr>
          <w:rStyle w:val="reftext1"/>
          <w:sz w:val="8"/>
        </w:rPr>
        <w:t> </w:t>
      </w:r>
      <w:r w:rsidRPr="007F6861">
        <w:rPr>
          <w:sz w:val="26"/>
        </w:rPr>
        <w:t xml:space="preserve">And the devil, the </w:t>
      </w:r>
      <w:r w:rsidRPr="007F6861">
        <w:rPr>
          <w:i/>
          <w:iCs/>
          <w:sz w:val="26"/>
        </w:rPr>
        <w:t>one</w:t>
      </w:r>
      <w:r w:rsidRPr="007F6861">
        <w:rPr>
          <w:sz w:val="26"/>
        </w:rPr>
        <w:t xml:space="preserve"> deceiving them, was cast into the lake of fire and of sulfur, where the beast and the false prophet also </w:t>
      </w:r>
      <w:r w:rsidRPr="007F6861">
        <w:rPr>
          <w:i/>
          <w:iCs/>
          <w:sz w:val="26"/>
        </w:rPr>
        <w:t>are</w:t>
      </w:r>
      <w:r w:rsidRPr="007F6861">
        <w:rPr>
          <w:sz w:val="26"/>
        </w:rPr>
        <w:t xml:space="preserve">; and they will be tormented day and night to the ages of the ages. </w:t>
      </w:r>
    </w:p>
    <w:p w:rsidR="009C6D0A" w:rsidRPr="007F6861" w:rsidRDefault="00766D39">
      <w:pPr>
        <w:pStyle w:val="hdg"/>
        <w:spacing w:line="288" w:lineRule="atLeast"/>
        <w:rPr>
          <w:sz w:val="26"/>
        </w:rPr>
      </w:pPr>
      <w:r w:rsidRPr="007F6861">
        <w:rPr>
          <w:sz w:val="26"/>
        </w:rPr>
        <w:t>The Final Judgment</w:t>
      </w:r>
    </w:p>
    <w:p w:rsidR="009C6D0A" w:rsidRPr="007F6861" w:rsidRDefault="00766D39">
      <w:pPr>
        <w:pStyle w:val="reg"/>
        <w:rPr>
          <w:sz w:val="26"/>
        </w:rPr>
      </w:pPr>
      <w:r w:rsidRPr="007F6861">
        <w:rPr>
          <w:rStyle w:val="reftext1"/>
          <w:position w:val="6"/>
        </w:rPr>
        <w:t>11</w:t>
      </w:r>
      <w:r w:rsidR="00B473FB" w:rsidRPr="00B473FB">
        <w:rPr>
          <w:rStyle w:val="reftext1"/>
          <w:sz w:val="8"/>
        </w:rPr>
        <w:t> </w:t>
      </w:r>
      <w:r w:rsidRPr="007F6861">
        <w:rPr>
          <w:sz w:val="26"/>
        </w:rPr>
        <w:t xml:space="preserve">And I saw a great white throne and the </w:t>
      </w:r>
      <w:r w:rsidRPr="007F6861">
        <w:rPr>
          <w:i/>
          <w:iCs/>
          <w:sz w:val="26"/>
        </w:rPr>
        <w:t>One</w:t>
      </w:r>
      <w:r w:rsidRPr="007F6861">
        <w:rPr>
          <w:sz w:val="26"/>
        </w:rPr>
        <w:t xml:space="preserve"> sitting on it, from whose face the earth and heaven fled, and no place was found for them. </w:t>
      </w:r>
      <w:r w:rsidRPr="007F6861">
        <w:rPr>
          <w:rStyle w:val="reftext1"/>
          <w:position w:val="6"/>
        </w:rPr>
        <w:t>12</w:t>
      </w:r>
      <w:r w:rsidR="00B473FB" w:rsidRPr="00B473FB">
        <w:rPr>
          <w:rStyle w:val="reftext1"/>
          <w:sz w:val="8"/>
        </w:rPr>
        <w:t> </w:t>
      </w:r>
      <w:r w:rsidRPr="007F6861">
        <w:rPr>
          <w:sz w:val="26"/>
        </w:rPr>
        <w:t>And I saw the dead, great and small, standing before the throne, and books were opened.</w:t>
      </w:r>
    </w:p>
    <w:p w:rsidR="009C6D0A" w:rsidRPr="007F6861" w:rsidRDefault="00766D39">
      <w:pPr>
        <w:pStyle w:val="reg"/>
        <w:rPr>
          <w:sz w:val="26"/>
        </w:rPr>
      </w:pPr>
      <w:r w:rsidRPr="007F6861">
        <w:rPr>
          <w:sz w:val="26"/>
        </w:rPr>
        <w:t xml:space="preserve">And another book was opened, which is the </w:t>
      </w:r>
      <w:r w:rsidRPr="007F6861">
        <w:rPr>
          <w:i/>
          <w:iCs/>
          <w:sz w:val="26"/>
        </w:rPr>
        <w:t>one</w:t>
      </w:r>
      <w:r w:rsidRPr="007F6861">
        <w:rPr>
          <w:sz w:val="26"/>
        </w:rPr>
        <w:t xml:space="preserve"> of life. And the dead were judged out of the things having been written in the books, according to their deeds. </w:t>
      </w:r>
      <w:r w:rsidRPr="007F6861">
        <w:rPr>
          <w:rStyle w:val="reftext1"/>
          <w:position w:val="6"/>
        </w:rPr>
        <w:t>13</w:t>
      </w:r>
      <w:r w:rsidR="00B473FB" w:rsidRPr="00B473FB">
        <w:rPr>
          <w:rStyle w:val="reftext1"/>
          <w:sz w:val="8"/>
        </w:rPr>
        <w:t> </w:t>
      </w:r>
      <w:r w:rsidRPr="007F6861">
        <w:rPr>
          <w:sz w:val="26"/>
        </w:rPr>
        <w:t xml:space="preserve">And the sea gave up the dead who were in it; and death and Hades gave up the dead who were in them; and each </w:t>
      </w:r>
      <w:r w:rsidRPr="007F6861">
        <w:rPr>
          <w:i/>
          <w:iCs/>
          <w:sz w:val="26"/>
        </w:rPr>
        <w:t>of them</w:t>
      </w:r>
      <w:r w:rsidRPr="007F6861">
        <w:rPr>
          <w:sz w:val="26"/>
        </w:rPr>
        <w:t xml:space="preserve"> were judged according to their works. </w:t>
      </w:r>
    </w:p>
    <w:p w:rsidR="009C6D0A" w:rsidRPr="007F6861" w:rsidRDefault="00766D39">
      <w:pPr>
        <w:pStyle w:val="reg"/>
        <w:rPr>
          <w:sz w:val="26"/>
        </w:rPr>
      </w:pPr>
      <w:r w:rsidRPr="007F6861">
        <w:rPr>
          <w:rStyle w:val="reftext1"/>
          <w:position w:val="6"/>
        </w:rPr>
        <w:t>14</w:t>
      </w:r>
      <w:r w:rsidR="00B473FB" w:rsidRPr="00B473FB">
        <w:rPr>
          <w:rStyle w:val="reftext1"/>
          <w:sz w:val="8"/>
        </w:rPr>
        <w:t> </w:t>
      </w:r>
      <w:r w:rsidRPr="007F6861">
        <w:rPr>
          <w:sz w:val="26"/>
        </w:rPr>
        <w:t xml:space="preserve">And death and Hades were cast into the lake of fire. This is the second death, the lake of fire. </w:t>
      </w:r>
      <w:r w:rsidRPr="007F6861">
        <w:rPr>
          <w:rStyle w:val="reftext1"/>
          <w:position w:val="6"/>
        </w:rPr>
        <w:t>15</w:t>
      </w:r>
      <w:r w:rsidR="00B473FB" w:rsidRPr="00B473FB">
        <w:rPr>
          <w:rStyle w:val="reftext1"/>
          <w:sz w:val="8"/>
        </w:rPr>
        <w:t> </w:t>
      </w:r>
      <w:r w:rsidRPr="007F6861">
        <w:rPr>
          <w:sz w:val="26"/>
        </w:rPr>
        <w:t xml:space="preserve">And if anyone was not found having been written in the book of life, he was cast into the lake of fire. </w:t>
      </w:r>
    </w:p>
    <w:p w:rsidR="009C6D0A" w:rsidRPr="007F6861" w:rsidRDefault="00766D39">
      <w:pPr>
        <w:pStyle w:val="foot"/>
        <w:spacing w:line="288" w:lineRule="atLeast"/>
        <w:rPr>
          <w:rFonts w:ascii="Tahoma" w:hAnsi="Tahoma" w:cs="Tahoma"/>
          <w:sz w:val="26"/>
        </w:rPr>
      </w:pPr>
      <w:r>
        <w:rPr>
          <w:rStyle w:val="footnotesbot1"/>
          <w:rFonts w:ascii="Tahoma" w:hAnsi="Tahoma" w:cs="Tahoma"/>
        </w:rPr>
        <w:t>a</w:t>
      </w:r>
      <w:r w:rsidRPr="007F6861">
        <w:rPr>
          <w:rFonts w:ascii="Tahoma" w:hAnsi="Tahoma" w:cs="Tahoma"/>
          <w:sz w:val="26"/>
        </w:rPr>
        <w:t xml:space="preserve"> </w:t>
      </w:r>
      <w:r>
        <w:rPr>
          <w:rStyle w:val="fnverse1"/>
          <w:rFonts w:ascii="Tahoma" w:hAnsi="Tahoma" w:cs="Tahoma"/>
        </w:rPr>
        <w:t>9</w:t>
      </w:r>
      <w:r w:rsidRPr="007F6861">
        <w:rPr>
          <w:rFonts w:ascii="Tahoma" w:hAnsi="Tahoma" w:cs="Tahoma"/>
          <w:sz w:val="26"/>
        </w:rPr>
        <w:t xml:space="preserve"> </w:t>
      </w:r>
      <w:r>
        <w:rPr>
          <w:rStyle w:val="footnote1"/>
          <w:rFonts w:ascii="Tahoma" w:hAnsi="Tahoma" w:cs="Tahoma"/>
        </w:rPr>
        <w:t xml:space="preserve">BYZ and TR include </w:t>
      </w:r>
      <w:r>
        <w:rPr>
          <w:rStyle w:val="footnote1"/>
          <w:rFonts w:ascii="Tahoma" w:hAnsi="Tahoma" w:cs="Tahoma"/>
          <w:i/>
          <w:iCs/>
        </w:rPr>
        <w:t>from God</w:t>
      </w:r>
    </w:p>
    <w:p w:rsidR="009C6D0A" w:rsidRPr="007F6861" w:rsidRDefault="00766D39">
      <w:pPr>
        <w:shd w:val="clear" w:color="auto" w:fill="FFF0E6"/>
        <w:spacing w:before="0" w:beforeAutospacing="0" w:after="0" w:afterAutospacing="0" w:line="288" w:lineRule="atLeast"/>
        <w:rPr>
          <w:rFonts w:ascii="Tahoma" w:eastAsia="Times New Roman" w:hAnsi="Tahoma" w:cs="Tahoma"/>
          <w:b/>
          <w:bCs/>
          <w:color w:val="552200"/>
          <w:sz w:val="26"/>
        </w:rPr>
      </w:pPr>
      <w:r w:rsidRPr="007F6861">
        <w:rPr>
          <w:rFonts w:ascii="Tahoma" w:eastAsia="Times New Roman" w:hAnsi="Tahoma" w:cs="Tahoma"/>
          <w:b/>
          <w:bCs/>
          <w:color w:val="552200"/>
          <w:sz w:val="26"/>
        </w:rPr>
        <w:t>Revelation 21</w:t>
      </w:r>
    </w:p>
    <w:p w:rsidR="009C6D0A" w:rsidRPr="007F6861" w:rsidRDefault="00766D39">
      <w:pPr>
        <w:pStyle w:val="hdg"/>
        <w:spacing w:line="288" w:lineRule="atLeast"/>
        <w:rPr>
          <w:sz w:val="26"/>
        </w:rPr>
      </w:pPr>
      <w:r w:rsidRPr="007F6861">
        <w:rPr>
          <w:sz w:val="26"/>
        </w:rPr>
        <w:t>A New Heaven and a New Earth</w:t>
      </w:r>
    </w:p>
    <w:p w:rsidR="009C6D0A" w:rsidRPr="007F6861" w:rsidRDefault="00766D39">
      <w:pPr>
        <w:pStyle w:val="reg"/>
        <w:rPr>
          <w:sz w:val="26"/>
        </w:rPr>
      </w:pPr>
      <w:r w:rsidRPr="007F6861">
        <w:rPr>
          <w:rStyle w:val="reftext1"/>
          <w:position w:val="6"/>
        </w:rPr>
        <w:t>1</w:t>
      </w:r>
      <w:r w:rsidR="00B473FB" w:rsidRPr="00B473FB">
        <w:rPr>
          <w:rStyle w:val="reftext1"/>
          <w:sz w:val="8"/>
        </w:rPr>
        <w:t> </w:t>
      </w:r>
      <w:r w:rsidRPr="007F6861">
        <w:rPr>
          <w:sz w:val="26"/>
        </w:rPr>
        <w:t>And I saw a new heaven and a new earth,</w:t>
      </w:r>
      <w:hyperlink w:anchor="fna" w:tooltip="Isaiah 65:17; 66:22" w:history="1">
        <w:r w:rsidRPr="007F6861">
          <w:rPr>
            <w:rStyle w:val="Hyperlink"/>
            <w:b/>
            <w:bCs/>
            <w:i/>
            <w:iCs/>
            <w:position w:val="6"/>
            <w:sz w:val="17"/>
            <w:szCs w:val="17"/>
          </w:rPr>
          <w:t>a</w:t>
        </w:r>
      </w:hyperlink>
      <w:r w:rsidRPr="007F6861">
        <w:rPr>
          <w:sz w:val="26"/>
        </w:rPr>
        <w:t xml:space="preserve"> for the first heaven and the first earth had passed away, and the sea is no more. </w:t>
      </w:r>
      <w:r w:rsidRPr="007F6861">
        <w:rPr>
          <w:rStyle w:val="reftext1"/>
          <w:position w:val="6"/>
        </w:rPr>
        <w:t>2</w:t>
      </w:r>
      <w:r w:rsidR="00B473FB" w:rsidRPr="00B473FB">
        <w:rPr>
          <w:rStyle w:val="reftext1"/>
          <w:sz w:val="8"/>
        </w:rPr>
        <w:t> </w:t>
      </w:r>
      <w:r w:rsidRPr="007F6861">
        <w:rPr>
          <w:sz w:val="26"/>
        </w:rPr>
        <w:t xml:space="preserve">And I saw the holy city, </w:t>
      </w:r>
      <w:r w:rsidRPr="007F6861">
        <w:rPr>
          <w:i/>
          <w:iCs/>
          <w:sz w:val="26"/>
        </w:rPr>
        <w:t>the</w:t>
      </w:r>
      <w:r w:rsidRPr="007F6861">
        <w:rPr>
          <w:sz w:val="26"/>
        </w:rPr>
        <w:t xml:space="preserve"> new Jerusalem, coming down out of heaven from God, having been prepared as a bride having been adorned for her husband. </w:t>
      </w:r>
    </w:p>
    <w:p w:rsidR="009C6D0A" w:rsidRPr="007F6861" w:rsidRDefault="00766D39">
      <w:pPr>
        <w:pStyle w:val="reg"/>
        <w:rPr>
          <w:sz w:val="26"/>
        </w:rPr>
      </w:pPr>
      <w:r w:rsidRPr="007F6861">
        <w:rPr>
          <w:rStyle w:val="reftext1"/>
          <w:position w:val="6"/>
        </w:rPr>
        <w:t>3</w:t>
      </w:r>
      <w:r w:rsidR="00B473FB" w:rsidRPr="00B473FB">
        <w:rPr>
          <w:rStyle w:val="reftext1"/>
          <w:sz w:val="8"/>
        </w:rPr>
        <w:t> </w:t>
      </w:r>
      <w:r w:rsidRPr="007F6861">
        <w:rPr>
          <w:sz w:val="26"/>
        </w:rPr>
        <w:t>And I heard a great voice out of heaven, saying:</w:t>
      </w:r>
    </w:p>
    <w:p w:rsidR="009C6D0A" w:rsidRPr="007F6861" w:rsidRDefault="00766D39">
      <w:pPr>
        <w:pStyle w:val="indent1stline"/>
        <w:spacing w:line="288" w:lineRule="atLeast"/>
        <w:jc w:val="both"/>
        <w:rPr>
          <w:rFonts w:ascii="Tahoma" w:hAnsi="Tahoma" w:cs="Tahoma"/>
          <w:sz w:val="26"/>
        </w:rPr>
      </w:pPr>
      <w:r w:rsidRPr="007F6861">
        <w:rPr>
          <w:rFonts w:ascii="Tahoma" w:hAnsi="Tahoma" w:cs="Tahoma"/>
          <w:sz w:val="26"/>
        </w:rPr>
        <w:lastRenderedPageBreak/>
        <w:t xml:space="preserve">“Behold, the tabernacle of God </w:t>
      </w:r>
      <w:r w:rsidRPr="007F6861">
        <w:rPr>
          <w:rFonts w:ascii="Tahoma" w:hAnsi="Tahoma" w:cs="Tahoma"/>
          <w:i/>
          <w:iCs/>
          <w:sz w:val="26"/>
        </w:rPr>
        <w:t>is</w:t>
      </w:r>
      <w:r w:rsidRPr="007F6861">
        <w:rPr>
          <w:rFonts w:ascii="Tahoma" w:hAnsi="Tahoma" w:cs="Tahoma"/>
          <w:sz w:val="26"/>
        </w:rPr>
        <w:t xml:space="preserve"> with men,</w:t>
      </w:r>
    </w:p>
    <w:p w:rsidR="009C6D0A" w:rsidRPr="007F6861" w:rsidRDefault="00766D39">
      <w:pPr>
        <w:pStyle w:val="indent2"/>
        <w:spacing w:line="288" w:lineRule="atLeast"/>
        <w:jc w:val="both"/>
        <w:rPr>
          <w:rFonts w:ascii="Tahoma" w:hAnsi="Tahoma" w:cs="Tahoma"/>
          <w:sz w:val="26"/>
        </w:rPr>
      </w:pPr>
      <w:r w:rsidRPr="007F6861">
        <w:rPr>
          <w:rFonts w:ascii="Tahoma" w:hAnsi="Tahoma" w:cs="Tahoma"/>
          <w:sz w:val="26"/>
        </w:rPr>
        <w:t>and He will tabernacle with them,</w:t>
      </w:r>
    </w:p>
    <w:p w:rsidR="009C6D0A" w:rsidRPr="007F6861" w:rsidRDefault="00766D39">
      <w:pPr>
        <w:pStyle w:val="indent1"/>
        <w:spacing w:line="288" w:lineRule="atLeast"/>
        <w:jc w:val="both"/>
        <w:rPr>
          <w:rFonts w:ascii="Tahoma" w:hAnsi="Tahoma" w:cs="Tahoma"/>
          <w:sz w:val="26"/>
        </w:rPr>
      </w:pPr>
      <w:r w:rsidRPr="007F6861">
        <w:rPr>
          <w:rFonts w:ascii="Tahoma" w:hAnsi="Tahoma" w:cs="Tahoma"/>
          <w:sz w:val="26"/>
        </w:rPr>
        <w:t>and they will be His peoples,</w:t>
      </w:r>
    </w:p>
    <w:p w:rsidR="009C6D0A" w:rsidRPr="007F6861" w:rsidRDefault="00766D39">
      <w:pPr>
        <w:pStyle w:val="indent2"/>
        <w:spacing w:line="288" w:lineRule="atLeast"/>
        <w:jc w:val="both"/>
        <w:rPr>
          <w:rFonts w:ascii="Tahoma" w:hAnsi="Tahoma" w:cs="Tahoma"/>
          <w:sz w:val="26"/>
        </w:rPr>
      </w:pPr>
      <w:r w:rsidRPr="007F6861">
        <w:rPr>
          <w:rFonts w:ascii="Tahoma" w:hAnsi="Tahoma" w:cs="Tahoma"/>
          <w:sz w:val="26"/>
        </w:rPr>
        <w:t xml:space="preserve">and God Himself will be with them </w:t>
      </w:r>
      <w:r w:rsidRPr="007F6861">
        <w:rPr>
          <w:rFonts w:ascii="Tahoma" w:hAnsi="Tahoma" w:cs="Tahoma"/>
          <w:i/>
          <w:iCs/>
          <w:sz w:val="26"/>
        </w:rPr>
        <w:t>as</w:t>
      </w:r>
      <w:r w:rsidRPr="007F6861">
        <w:rPr>
          <w:rFonts w:ascii="Tahoma" w:hAnsi="Tahoma" w:cs="Tahoma"/>
          <w:sz w:val="26"/>
        </w:rPr>
        <w:t xml:space="preserve"> their God.</w:t>
      </w:r>
      <w:hyperlink w:anchor="fnb" w:tooltip="SBL, NE, WH, and BYZ do not include ‘as their God’" w:history="1">
        <w:r w:rsidRPr="007F6861">
          <w:rPr>
            <w:rStyle w:val="Hyperlink"/>
            <w:rFonts w:ascii="Tahoma" w:hAnsi="Tahoma" w:cs="Tahoma"/>
            <w:b/>
            <w:bCs/>
            <w:i/>
            <w:iCs/>
            <w:position w:val="6"/>
            <w:sz w:val="17"/>
            <w:szCs w:val="17"/>
          </w:rPr>
          <w:t>b</w:t>
        </w:r>
      </w:hyperlink>
      <w:r w:rsidRPr="007F6861">
        <w:rPr>
          <w:rFonts w:ascii="Tahoma" w:hAnsi="Tahoma" w:cs="Tahoma"/>
          <w:sz w:val="26"/>
        </w:rPr>
        <w:t xml:space="preserve"> </w:t>
      </w:r>
    </w:p>
    <w:p w:rsidR="009C6D0A" w:rsidRPr="007F6861" w:rsidRDefault="00766D39">
      <w:pPr>
        <w:pStyle w:val="indent1"/>
        <w:spacing w:line="288" w:lineRule="atLeast"/>
        <w:jc w:val="both"/>
        <w:rPr>
          <w:rFonts w:ascii="Tahoma" w:hAnsi="Tahoma" w:cs="Tahoma"/>
          <w:sz w:val="26"/>
        </w:rPr>
      </w:pPr>
      <w:r w:rsidRPr="007F6861">
        <w:rPr>
          <w:rStyle w:val="reftext1"/>
          <w:position w:val="6"/>
        </w:rPr>
        <w:t>4</w:t>
      </w:r>
      <w:r w:rsidR="00B473FB" w:rsidRPr="00B473FB">
        <w:rPr>
          <w:rStyle w:val="reftext1"/>
          <w:sz w:val="8"/>
        </w:rPr>
        <w:t> </w:t>
      </w:r>
      <w:r w:rsidRPr="007F6861">
        <w:rPr>
          <w:rFonts w:ascii="Tahoma" w:hAnsi="Tahoma" w:cs="Tahoma"/>
          <w:sz w:val="26"/>
        </w:rPr>
        <w:t>And He will wipe away every tear from their eyes,</w:t>
      </w:r>
      <w:hyperlink w:anchor="fnc" w:tooltip="Isaiah 25:8" w:history="1">
        <w:r w:rsidRPr="007F6861">
          <w:rPr>
            <w:rStyle w:val="Hyperlink"/>
            <w:rFonts w:ascii="Tahoma" w:hAnsi="Tahoma" w:cs="Tahoma"/>
            <w:b/>
            <w:bCs/>
            <w:i/>
            <w:iCs/>
            <w:position w:val="6"/>
            <w:sz w:val="17"/>
            <w:szCs w:val="17"/>
          </w:rPr>
          <w:t>c</w:t>
        </w:r>
      </w:hyperlink>
    </w:p>
    <w:p w:rsidR="009C6D0A" w:rsidRPr="007F6861" w:rsidRDefault="00766D39">
      <w:pPr>
        <w:pStyle w:val="indent2"/>
        <w:spacing w:line="288" w:lineRule="atLeast"/>
        <w:jc w:val="both"/>
        <w:rPr>
          <w:rFonts w:ascii="Tahoma" w:hAnsi="Tahoma" w:cs="Tahoma"/>
          <w:sz w:val="26"/>
        </w:rPr>
      </w:pPr>
      <w:r w:rsidRPr="007F6861">
        <w:rPr>
          <w:rFonts w:ascii="Tahoma" w:hAnsi="Tahoma" w:cs="Tahoma"/>
          <w:sz w:val="26"/>
        </w:rPr>
        <w:t>and death will be no more</w:t>
      </w:r>
    </w:p>
    <w:p w:rsidR="009C6D0A" w:rsidRPr="007F6861" w:rsidRDefault="00766D39">
      <w:pPr>
        <w:pStyle w:val="indent2"/>
        <w:spacing w:line="288" w:lineRule="atLeast"/>
        <w:jc w:val="both"/>
        <w:rPr>
          <w:rFonts w:ascii="Tahoma" w:hAnsi="Tahoma" w:cs="Tahoma"/>
          <w:sz w:val="26"/>
        </w:rPr>
      </w:pPr>
      <w:r w:rsidRPr="007F6861">
        <w:rPr>
          <w:rFonts w:ascii="Tahoma" w:hAnsi="Tahoma" w:cs="Tahoma"/>
          <w:sz w:val="26"/>
        </w:rPr>
        <w:t>nor mourning nor crying nor pain;</w:t>
      </w:r>
    </w:p>
    <w:p w:rsidR="009C6D0A" w:rsidRPr="007F6861" w:rsidRDefault="00766D39">
      <w:pPr>
        <w:pStyle w:val="indent1"/>
        <w:spacing w:line="288" w:lineRule="atLeast"/>
        <w:jc w:val="both"/>
        <w:rPr>
          <w:rFonts w:ascii="Tahoma" w:hAnsi="Tahoma" w:cs="Tahoma"/>
          <w:sz w:val="26"/>
        </w:rPr>
      </w:pPr>
      <w:r w:rsidRPr="007F6861">
        <w:rPr>
          <w:rFonts w:ascii="Tahoma" w:hAnsi="Tahoma" w:cs="Tahoma"/>
          <w:sz w:val="26"/>
        </w:rPr>
        <w:t>they will be no more,</w:t>
      </w:r>
    </w:p>
    <w:p w:rsidR="009C6D0A" w:rsidRPr="007F6861" w:rsidRDefault="00766D39">
      <w:pPr>
        <w:pStyle w:val="indent2"/>
        <w:spacing w:line="288" w:lineRule="atLeast"/>
        <w:jc w:val="both"/>
        <w:rPr>
          <w:rFonts w:ascii="Tahoma" w:hAnsi="Tahoma" w:cs="Tahoma"/>
          <w:sz w:val="26"/>
        </w:rPr>
      </w:pPr>
      <w:r w:rsidRPr="007F6861">
        <w:rPr>
          <w:rFonts w:ascii="Tahoma" w:hAnsi="Tahoma" w:cs="Tahoma"/>
          <w:sz w:val="26"/>
        </w:rPr>
        <w:t xml:space="preserve">because the former things have passed away.” </w:t>
      </w:r>
    </w:p>
    <w:p w:rsidR="009C6D0A" w:rsidRPr="007F6861" w:rsidRDefault="00766D39">
      <w:pPr>
        <w:pStyle w:val="reg"/>
        <w:rPr>
          <w:sz w:val="26"/>
        </w:rPr>
      </w:pPr>
      <w:r w:rsidRPr="007F6861">
        <w:rPr>
          <w:rStyle w:val="reftext1"/>
          <w:position w:val="6"/>
        </w:rPr>
        <w:t>5</w:t>
      </w:r>
      <w:r w:rsidR="00B473FB" w:rsidRPr="00B473FB">
        <w:rPr>
          <w:rStyle w:val="reftext1"/>
          <w:sz w:val="8"/>
        </w:rPr>
        <w:t> </w:t>
      </w:r>
      <w:r w:rsidRPr="007F6861">
        <w:rPr>
          <w:sz w:val="26"/>
        </w:rPr>
        <w:t xml:space="preserve">And the </w:t>
      </w:r>
      <w:r w:rsidRPr="007F6861">
        <w:rPr>
          <w:i/>
          <w:iCs/>
          <w:sz w:val="26"/>
        </w:rPr>
        <w:t>One</w:t>
      </w:r>
      <w:r w:rsidRPr="007F6861">
        <w:rPr>
          <w:sz w:val="26"/>
        </w:rPr>
        <w:t xml:space="preserve"> sitting on the throne said, “Behold, I make all things new.” And He says, “Write </w:t>
      </w:r>
      <w:r w:rsidRPr="007F6861">
        <w:rPr>
          <w:i/>
          <w:iCs/>
          <w:sz w:val="26"/>
        </w:rPr>
        <w:t>this</w:t>
      </w:r>
      <w:r w:rsidRPr="007F6861">
        <w:rPr>
          <w:sz w:val="26"/>
        </w:rPr>
        <w:t xml:space="preserve">, because these words are faithful and true.” </w:t>
      </w:r>
      <w:r w:rsidRPr="007F6861">
        <w:rPr>
          <w:rStyle w:val="reftext1"/>
          <w:position w:val="6"/>
        </w:rPr>
        <w:t>6</w:t>
      </w:r>
      <w:r w:rsidR="00B473FB" w:rsidRPr="00B473FB">
        <w:rPr>
          <w:rStyle w:val="reftext1"/>
          <w:sz w:val="8"/>
        </w:rPr>
        <w:t> </w:t>
      </w:r>
      <w:r w:rsidRPr="007F6861">
        <w:rPr>
          <w:sz w:val="26"/>
        </w:rPr>
        <w:t xml:space="preserve">And He said to me, “It is done! I am the Alpha and the Omega, the beginning and the end. To the </w:t>
      </w:r>
      <w:r w:rsidRPr="007F6861">
        <w:rPr>
          <w:i/>
          <w:iCs/>
          <w:sz w:val="26"/>
        </w:rPr>
        <w:t>one</w:t>
      </w:r>
      <w:r w:rsidRPr="007F6861">
        <w:rPr>
          <w:sz w:val="26"/>
        </w:rPr>
        <w:t xml:space="preserve"> thirsting I will give of the spring of the water of life freely. </w:t>
      </w:r>
      <w:r w:rsidRPr="007F6861">
        <w:rPr>
          <w:rStyle w:val="reftext1"/>
          <w:position w:val="6"/>
        </w:rPr>
        <w:t>7</w:t>
      </w:r>
      <w:r w:rsidR="00B473FB" w:rsidRPr="00B473FB">
        <w:rPr>
          <w:rStyle w:val="reftext1"/>
          <w:sz w:val="8"/>
        </w:rPr>
        <w:t> </w:t>
      </w:r>
      <w:r w:rsidRPr="007F6861">
        <w:rPr>
          <w:sz w:val="26"/>
        </w:rPr>
        <w:t xml:space="preserve">The </w:t>
      </w:r>
      <w:r w:rsidRPr="007F6861">
        <w:rPr>
          <w:i/>
          <w:iCs/>
          <w:sz w:val="26"/>
        </w:rPr>
        <w:t>one</w:t>
      </w:r>
      <w:r w:rsidRPr="007F6861">
        <w:rPr>
          <w:sz w:val="26"/>
        </w:rPr>
        <w:t xml:space="preserve"> overcoming will inherit all things, and I will be his God, and he will be My son. </w:t>
      </w:r>
    </w:p>
    <w:p w:rsidR="009C6D0A" w:rsidRPr="007F6861" w:rsidRDefault="00766D39">
      <w:pPr>
        <w:pStyle w:val="reg"/>
        <w:rPr>
          <w:sz w:val="26"/>
        </w:rPr>
      </w:pPr>
      <w:r w:rsidRPr="007F6861">
        <w:rPr>
          <w:rStyle w:val="reftext1"/>
          <w:position w:val="6"/>
        </w:rPr>
        <w:t>8</w:t>
      </w:r>
      <w:r w:rsidR="00B473FB" w:rsidRPr="00B473FB">
        <w:rPr>
          <w:rStyle w:val="reftext1"/>
          <w:sz w:val="8"/>
        </w:rPr>
        <w:t> </w:t>
      </w:r>
      <w:r w:rsidRPr="007F6861">
        <w:rPr>
          <w:sz w:val="26"/>
        </w:rPr>
        <w:t xml:space="preserve">But to </w:t>
      </w:r>
      <w:r w:rsidRPr="007F6861">
        <w:rPr>
          <w:i/>
          <w:iCs/>
          <w:sz w:val="26"/>
        </w:rPr>
        <w:t>the</w:t>
      </w:r>
      <w:r w:rsidRPr="007F6861">
        <w:rPr>
          <w:sz w:val="26"/>
        </w:rPr>
        <w:t xml:space="preserve"> cowardly and unbelieving and having become abominable and murderers and the sexually immoral and sorcerers and idolaters and all liars, their portion </w:t>
      </w:r>
      <w:r w:rsidRPr="007F6861">
        <w:rPr>
          <w:i/>
          <w:iCs/>
          <w:sz w:val="26"/>
        </w:rPr>
        <w:t>is</w:t>
      </w:r>
      <w:r w:rsidRPr="007F6861">
        <w:rPr>
          <w:sz w:val="26"/>
        </w:rPr>
        <w:t xml:space="preserve"> in the lake burning with fire and brimstone, which is the second death.” </w:t>
      </w:r>
    </w:p>
    <w:p w:rsidR="009C6D0A" w:rsidRPr="007F6861" w:rsidRDefault="00766D39">
      <w:pPr>
        <w:pStyle w:val="hdg"/>
        <w:spacing w:line="288" w:lineRule="atLeast"/>
        <w:rPr>
          <w:sz w:val="26"/>
        </w:rPr>
      </w:pPr>
      <w:r w:rsidRPr="007F6861">
        <w:rPr>
          <w:sz w:val="26"/>
        </w:rPr>
        <w:t>The New Jerusalem</w:t>
      </w:r>
    </w:p>
    <w:p w:rsidR="009C6D0A" w:rsidRPr="007F6861" w:rsidRDefault="00766D39">
      <w:pPr>
        <w:pStyle w:val="reg"/>
        <w:rPr>
          <w:sz w:val="26"/>
        </w:rPr>
      </w:pPr>
      <w:r w:rsidRPr="007F6861">
        <w:rPr>
          <w:rStyle w:val="reftext1"/>
          <w:position w:val="6"/>
        </w:rPr>
        <w:t>9</w:t>
      </w:r>
      <w:r w:rsidR="00B473FB" w:rsidRPr="00B473FB">
        <w:rPr>
          <w:rStyle w:val="reftext1"/>
          <w:sz w:val="8"/>
        </w:rPr>
        <w:t> </w:t>
      </w:r>
      <w:r w:rsidRPr="007F6861">
        <w:rPr>
          <w:sz w:val="26"/>
        </w:rPr>
        <w:t xml:space="preserve">And one of the seven angels having the seven bowls being full of the seven last plagues came and spoke with me, saying, “Come here, I will show you the bride, the wife of the Lamb.” </w:t>
      </w:r>
    </w:p>
    <w:p w:rsidR="009C6D0A" w:rsidRPr="007F6861" w:rsidRDefault="00766D39">
      <w:pPr>
        <w:pStyle w:val="reg"/>
        <w:rPr>
          <w:sz w:val="26"/>
        </w:rPr>
      </w:pPr>
      <w:r w:rsidRPr="007F6861">
        <w:rPr>
          <w:rStyle w:val="reftext1"/>
          <w:position w:val="6"/>
        </w:rPr>
        <w:t>10</w:t>
      </w:r>
      <w:r w:rsidR="00B473FB" w:rsidRPr="00B473FB">
        <w:rPr>
          <w:rStyle w:val="reftext1"/>
          <w:sz w:val="8"/>
        </w:rPr>
        <w:t> </w:t>
      </w:r>
      <w:r w:rsidRPr="007F6861">
        <w:rPr>
          <w:sz w:val="26"/>
        </w:rPr>
        <w:t xml:space="preserve">And he carried me away in </w:t>
      </w:r>
      <w:r w:rsidRPr="007F6861">
        <w:rPr>
          <w:i/>
          <w:iCs/>
          <w:sz w:val="26"/>
        </w:rPr>
        <w:t>the</w:t>
      </w:r>
      <w:r w:rsidRPr="007F6861">
        <w:rPr>
          <w:sz w:val="26"/>
        </w:rPr>
        <w:t xml:space="preserve"> Spirit to a great and high mountain, and he showed me the holy city Jerusalem, descending out of heaven from God, </w:t>
      </w:r>
      <w:r w:rsidRPr="007F6861">
        <w:rPr>
          <w:rStyle w:val="reftext1"/>
          <w:position w:val="6"/>
        </w:rPr>
        <w:t>11</w:t>
      </w:r>
      <w:r w:rsidR="00B473FB" w:rsidRPr="00B473FB">
        <w:rPr>
          <w:rStyle w:val="reftext1"/>
          <w:sz w:val="8"/>
        </w:rPr>
        <w:t> </w:t>
      </w:r>
      <w:r w:rsidRPr="007F6861">
        <w:rPr>
          <w:sz w:val="26"/>
        </w:rPr>
        <w:t xml:space="preserve">having the glory of God. Its radiance </w:t>
      </w:r>
      <w:r w:rsidRPr="007F6861">
        <w:rPr>
          <w:i/>
          <w:iCs/>
          <w:sz w:val="26"/>
        </w:rPr>
        <w:t>was</w:t>
      </w:r>
      <w:r w:rsidRPr="007F6861">
        <w:rPr>
          <w:sz w:val="26"/>
        </w:rPr>
        <w:t xml:space="preserve"> like a most precious stone, like a jasper stone being clear as crystal, </w:t>
      </w:r>
      <w:r w:rsidRPr="007F6861">
        <w:rPr>
          <w:rStyle w:val="reftext1"/>
          <w:position w:val="6"/>
        </w:rPr>
        <w:t>12</w:t>
      </w:r>
      <w:r w:rsidR="00B473FB" w:rsidRPr="00B473FB">
        <w:rPr>
          <w:rStyle w:val="reftext1"/>
          <w:sz w:val="8"/>
        </w:rPr>
        <w:t> </w:t>
      </w:r>
      <w:r w:rsidRPr="007F6861">
        <w:rPr>
          <w:sz w:val="26"/>
        </w:rPr>
        <w:t xml:space="preserve">having a great and high wall, having twelve gates, and at the gates twelve angels, and names having been inscribed which are the names of the twelve tribes of </w:t>
      </w:r>
      <w:r w:rsidRPr="007F6861">
        <w:rPr>
          <w:i/>
          <w:iCs/>
          <w:sz w:val="26"/>
        </w:rPr>
        <w:t>the</w:t>
      </w:r>
      <w:r w:rsidRPr="007F6861">
        <w:rPr>
          <w:sz w:val="26"/>
        </w:rPr>
        <w:t xml:space="preserve"> sons of Israel. </w:t>
      </w:r>
      <w:r w:rsidRPr="007F6861">
        <w:rPr>
          <w:rStyle w:val="reftext1"/>
          <w:position w:val="6"/>
        </w:rPr>
        <w:t>13</w:t>
      </w:r>
      <w:r w:rsidR="00B473FB" w:rsidRPr="00B473FB">
        <w:rPr>
          <w:rStyle w:val="reftext1"/>
          <w:sz w:val="8"/>
        </w:rPr>
        <w:t> </w:t>
      </w:r>
      <w:r w:rsidRPr="007F6861">
        <w:rPr>
          <w:sz w:val="26"/>
        </w:rPr>
        <w:t xml:space="preserve">On </w:t>
      </w:r>
      <w:r w:rsidRPr="007F6861">
        <w:rPr>
          <w:i/>
          <w:iCs/>
          <w:sz w:val="26"/>
        </w:rPr>
        <w:t>the</w:t>
      </w:r>
      <w:r w:rsidRPr="007F6861">
        <w:rPr>
          <w:sz w:val="26"/>
        </w:rPr>
        <w:t xml:space="preserve"> east </w:t>
      </w:r>
      <w:r w:rsidRPr="007F6861">
        <w:rPr>
          <w:i/>
          <w:iCs/>
          <w:sz w:val="26"/>
        </w:rPr>
        <w:t>were</w:t>
      </w:r>
      <w:r w:rsidRPr="007F6861">
        <w:rPr>
          <w:sz w:val="26"/>
        </w:rPr>
        <w:t xml:space="preserve"> three gates, and on </w:t>
      </w:r>
      <w:r w:rsidRPr="007F6861">
        <w:rPr>
          <w:i/>
          <w:iCs/>
          <w:sz w:val="26"/>
        </w:rPr>
        <w:t>the</w:t>
      </w:r>
      <w:r w:rsidRPr="007F6861">
        <w:rPr>
          <w:sz w:val="26"/>
        </w:rPr>
        <w:t xml:space="preserve"> north three gates, and on </w:t>
      </w:r>
      <w:r w:rsidRPr="007F6861">
        <w:rPr>
          <w:i/>
          <w:iCs/>
          <w:sz w:val="26"/>
        </w:rPr>
        <w:t>the</w:t>
      </w:r>
      <w:r w:rsidRPr="007F6861">
        <w:rPr>
          <w:sz w:val="26"/>
        </w:rPr>
        <w:t xml:space="preserve"> south three gates, and on </w:t>
      </w:r>
      <w:r w:rsidRPr="007F6861">
        <w:rPr>
          <w:i/>
          <w:iCs/>
          <w:sz w:val="26"/>
        </w:rPr>
        <w:t>the</w:t>
      </w:r>
      <w:r w:rsidRPr="007F6861">
        <w:rPr>
          <w:sz w:val="26"/>
        </w:rPr>
        <w:t xml:space="preserve"> west three gates. </w:t>
      </w:r>
      <w:r w:rsidRPr="007F6861">
        <w:rPr>
          <w:rStyle w:val="reftext1"/>
          <w:position w:val="6"/>
        </w:rPr>
        <w:t>14</w:t>
      </w:r>
      <w:r w:rsidR="00B473FB" w:rsidRPr="00B473FB">
        <w:rPr>
          <w:rStyle w:val="reftext1"/>
          <w:sz w:val="8"/>
        </w:rPr>
        <w:t> </w:t>
      </w:r>
      <w:r w:rsidRPr="007F6861">
        <w:rPr>
          <w:sz w:val="26"/>
        </w:rPr>
        <w:t xml:space="preserve">And the wall of the city had twelve foundations, and in them </w:t>
      </w:r>
      <w:r w:rsidRPr="007F6861">
        <w:rPr>
          <w:i/>
          <w:iCs/>
          <w:sz w:val="26"/>
        </w:rPr>
        <w:t>the</w:t>
      </w:r>
      <w:r w:rsidRPr="007F6861">
        <w:rPr>
          <w:sz w:val="26"/>
        </w:rPr>
        <w:t xml:space="preserve"> twelve names of the twelve apostles of the Lamb. </w:t>
      </w:r>
    </w:p>
    <w:p w:rsidR="009C6D0A" w:rsidRPr="007F6861" w:rsidRDefault="00766D39">
      <w:pPr>
        <w:pStyle w:val="reg"/>
        <w:rPr>
          <w:sz w:val="26"/>
        </w:rPr>
      </w:pPr>
      <w:r w:rsidRPr="007F6861">
        <w:rPr>
          <w:rStyle w:val="reftext1"/>
          <w:position w:val="6"/>
        </w:rPr>
        <w:t>15</w:t>
      </w:r>
      <w:r w:rsidR="00B473FB" w:rsidRPr="00B473FB">
        <w:rPr>
          <w:rStyle w:val="reftext1"/>
          <w:sz w:val="8"/>
        </w:rPr>
        <w:t> </w:t>
      </w:r>
      <w:r w:rsidRPr="007F6861">
        <w:rPr>
          <w:sz w:val="26"/>
        </w:rPr>
        <w:t xml:space="preserve">And the </w:t>
      </w:r>
      <w:r w:rsidRPr="007F6861">
        <w:rPr>
          <w:i/>
          <w:iCs/>
          <w:sz w:val="26"/>
        </w:rPr>
        <w:t>one</w:t>
      </w:r>
      <w:r w:rsidRPr="007F6861">
        <w:rPr>
          <w:sz w:val="26"/>
        </w:rPr>
        <w:t xml:space="preserve"> speaking with me had a golden measuring reed, so that he could measure the city, and its gates, and its wall. </w:t>
      </w:r>
      <w:r w:rsidRPr="007F6861">
        <w:rPr>
          <w:rStyle w:val="reftext1"/>
          <w:position w:val="6"/>
        </w:rPr>
        <w:t>16</w:t>
      </w:r>
      <w:r w:rsidR="00B473FB" w:rsidRPr="00B473FB">
        <w:rPr>
          <w:rStyle w:val="reftext1"/>
          <w:sz w:val="8"/>
        </w:rPr>
        <w:t> </w:t>
      </w:r>
      <w:r w:rsidRPr="007F6861">
        <w:rPr>
          <w:sz w:val="26"/>
        </w:rPr>
        <w:t>And the city lies foursquare, and its length the same as also the width. And he measured the city with the reed at twelve thousand stadia.</w:t>
      </w:r>
      <w:hyperlink w:anchor="fnd" w:tooltip="About 1,370 miles or 2,200 kilometers" w:history="1">
        <w:r w:rsidRPr="007F6861">
          <w:rPr>
            <w:rStyle w:val="Hyperlink"/>
            <w:b/>
            <w:bCs/>
            <w:i/>
            <w:iCs/>
            <w:position w:val="6"/>
            <w:sz w:val="17"/>
            <w:szCs w:val="17"/>
          </w:rPr>
          <w:t>d</w:t>
        </w:r>
      </w:hyperlink>
      <w:r w:rsidRPr="007F6861">
        <w:rPr>
          <w:sz w:val="26"/>
        </w:rPr>
        <w:t xml:space="preserve"> The length and the breadth and the height of it are equal. </w:t>
      </w:r>
      <w:r w:rsidRPr="007F6861">
        <w:rPr>
          <w:rStyle w:val="reftext1"/>
          <w:position w:val="6"/>
        </w:rPr>
        <w:t>17</w:t>
      </w:r>
      <w:r w:rsidR="00B473FB" w:rsidRPr="00B473FB">
        <w:rPr>
          <w:rStyle w:val="reftext1"/>
          <w:sz w:val="8"/>
        </w:rPr>
        <w:t> </w:t>
      </w:r>
      <w:r w:rsidRPr="007F6861">
        <w:rPr>
          <w:sz w:val="26"/>
        </w:rPr>
        <w:t>And he measured its wall, one hundred forty-four cubits,</w:t>
      </w:r>
      <w:hyperlink w:anchor="fne" w:tooltip="That is, about 200 feet or 65 meters. The measure could indicate either height or thickness." w:history="1">
        <w:r w:rsidRPr="007F6861">
          <w:rPr>
            <w:rStyle w:val="Hyperlink"/>
            <w:b/>
            <w:bCs/>
            <w:i/>
            <w:iCs/>
            <w:position w:val="6"/>
            <w:sz w:val="17"/>
            <w:szCs w:val="17"/>
          </w:rPr>
          <w:t>e</w:t>
        </w:r>
      </w:hyperlink>
      <w:r w:rsidRPr="007F6861">
        <w:rPr>
          <w:sz w:val="26"/>
        </w:rPr>
        <w:t xml:space="preserve"> </w:t>
      </w:r>
      <w:r w:rsidRPr="007F6861">
        <w:rPr>
          <w:i/>
          <w:iCs/>
          <w:sz w:val="26"/>
        </w:rPr>
        <w:t>the</w:t>
      </w:r>
      <w:r w:rsidRPr="007F6861">
        <w:rPr>
          <w:sz w:val="26"/>
        </w:rPr>
        <w:t xml:space="preserve"> measure of man, that is of the angel. </w:t>
      </w:r>
    </w:p>
    <w:p w:rsidR="009C6D0A" w:rsidRPr="007F6861" w:rsidRDefault="00766D39">
      <w:pPr>
        <w:pStyle w:val="reg"/>
        <w:rPr>
          <w:sz w:val="26"/>
        </w:rPr>
      </w:pPr>
      <w:r w:rsidRPr="007F6861">
        <w:rPr>
          <w:rStyle w:val="reftext1"/>
          <w:position w:val="6"/>
        </w:rPr>
        <w:t>18</w:t>
      </w:r>
      <w:r w:rsidR="00B473FB" w:rsidRPr="00B473FB">
        <w:rPr>
          <w:rStyle w:val="reftext1"/>
          <w:sz w:val="8"/>
        </w:rPr>
        <w:t> </w:t>
      </w:r>
      <w:r w:rsidRPr="007F6861">
        <w:rPr>
          <w:sz w:val="26"/>
        </w:rPr>
        <w:t xml:space="preserve">And the structure of its wall </w:t>
      </w:r>
      <w:r w:rsidRPr="007F6861">
        <w:rPr>
          <w:i/>
          <w:iCs/>
          <w:sz w:val="26"/>
        </w:rPr>
        <w:t>was</w:t>
      </w:r>
      <w:r w:rsidRPr="007F6861">
        <w:rPr>
          <w:sz w:val="26"/>
        </w:rPr>
        <w:t xml:space="preserve"> jasper, and the city pure gold, like clear glass, </w:t>
      </w:r>
      <w:r w:rsidRPr="007F6861">
        <w:rPr>
          <w:rStyle w:val="reftext1"/>
          <w:position w:val="6"/>
        </w:rPr>
        <w:t>19</w:t>
      </w:r>
      <w:r w:rsidR="00B473FB" w:rsidRPr="00B473FB">
        <w:rPr>
          <w:rStyle w:val="reftext1"/>
          <w:sz w:val="8"/>
        </w:rPr>
        <w:t> </w:t>
      </w:r>
      <w:r w:rsidRPr="007F6861">
        <w:rPr>
          <w:sz w:val="26"/>
        </w:rPr>
        <w:t xml:space="preserve">the foundations of the wall of the city having been adorned with every precious stone: the first foundation jasper, the second sapphire, the third chalcedony, the fourth emerald, </w:t>
      </w:r>
      <w:r w:rsidRPr="007F6861">
        <w:rPr>
          <w:rStyle w:val="reftext1"/>
          <w:position w:val="6"/>
        </w:rPr>
        <w:lastRenderedPageBreak/>
        <w:t>20</w:t>
      </w:r>
      <w:r w:rsidR="00B473FB" w:rsidRPr="00B473FB">
        <w:rPr>
          <w:rStyle w:val="reftext1"/>
          <w:sz w:val="8"/>
        </w:rPr>
        <w:t> </w:t>
      </w:r>
      <w:r w:rsidRPr="007F6861">
        <w:rPr>
          <w:sz w:val="26"/>
        </w:rPr>
        <w:t xml:space="preserve">the fifth sardonyx, the sixth sardius, the seventh chrysolite, the eighth beryl, the ninth topaz, the tenth chrysoprase, the eleventh jacinth, the twelfth amethyst. </w:t>
      </w:r>
    </w:p>
    <w:p w:rsidR="009C6D0A" w:rsidRPr="007F6861" w:rsidRDefault="00766D39">
      <w:pPr>
        <w:pStyle w:val="reg"/>
        <w:rPr>
          <w:sz w:val="26"/>
        </w:rPr>
      </w:pPr>
      <w:r w:rsidRPr="007F6861">
        <w:rPr>
          <w:rStyle w:val="reftext1"/>
          <w:position w:val="6"/>
        </w:rPr>
        <w:t>21</w:t>
      </w:r>
      <w:r w:rsidR="00B473FB" w:rsidRPr="00B473FB">
        <w:rPr>
          <w:rStyle w:val="reftext1"/>
          <w:sz w:val="8"/>
        </w:rPr>
        <w:t> </w:t>
      </w:r>
      <w:r w:rsidRPr="007F6861">
        <w:rPr>
          <w:sz w:val="26"/>
        </w:rPr>
        <w:t xml:space="preserve">And the twelve gates </w:t>
      </w:r>
      <w:r w:rsidRPr="007F6861">
        <w:rPr>
          <w:i/>
          <w:iCs/>
          <w:sz w:val="26"/>
        </w:rPr>
        <w:t>were</w:t>
      </w:r>
      <w:r w:rsidRPr="007F6861">
        <w:rPr>
          <w:sz w:val="26"/>
        </w:rPr>
        <w:t xml:space="preserve"> twelve pearls; each one of the gates respectively was of one pearl, and the street of the city pure gold, transparent as glass. </w:t>
      </w:r>
    </w:p>
    <w:p w:rsidR="009C6D0A" w:rsidRPr="007F6861" w:rsidRDefault="00766D39">
      <w:pPr>
        <w:pStyle w:val="reg"/>
        <w:rPr>
          <w:sz w:val="26"/>
        </w:rPr>
      </w:pPr>
      <w:r w:rsidRPr="007F6861">
        <w:rPr>
          <w:rStyle w:val="reftext1"/>
          <w:position w:val="6"/>
        </w:rPr>
        <w:t>22</w:t>
      </w:r>
      <w:r w:rsidR="00B473FB" w:rsidRPr="00B473FB">
        <w:rPr>
          <w:rStyle w:val="reftext1"/>
          <w:sz w:val="8"/>
        </w:rPr>
        <w:t> </w:t>
      </w:r>
      <w:r w:rsidRPr="007F6861">
        <w:rPr>
          <w:sz w:val="26"/>
        </w:rPr>
        <w:t xml:space="preserve">And I saw no temple in it, for the Lord God Almighty is its temple, and the Lamb. </w:t>
      </w:r>
      <w:r w:rsidRPr="007F6861">
        <w:rPr>
          <w:rStyle w:val="reftext1"/>
          <w:position w:val="6"/>
        </w:rPr>
        <w:t>23</w:t>
      </w:r>
      <w:r w:rsidR="00B473FB" w:rsidRPr="00B473FB">
        <w:rPr>
          <w:rStyle w:val="reftext1"/>
          <w:sz w:val="8"/>
        </w:rPr>
        <w:t> </w:t>
      </w:r>
      <w:r w:rsidRPr="007F6861">
        <w:rPr>
          <w:sz w:val="26"/>
        </w:rPr>
        <w:t xml:space="preserve">And the city has no need of the sun, nor of the moon, that they should shine in it; for the glory of God enlightened it, and its lamp </w:t>
      </w:r>
      <w:r w:rsidRPr="007F6861">
        <w:rPr>
          <w:i/>
          <w:iCs/>
          <w:sz w:val="26"/>
        </w:rPr>
        <w:t>is</w:t>
      </w:r>
      <w:r w:rsidRPr="007F6861">
        <w:rPr>
          <w:sz w:val="26"/>
        </w:rPr>
        <w:t xml:space="preserve"> the Lamb. </w:t>
      </w:r>
      <w:r w:rsidRPr="007F6861">
        <w:rPr>
          <w:rStyle w:val="reftext1"/>
          <w:position w:val="6"/>
        </w:rPr>
        <w:t>24</w:t>
      </w:r>
      <w:r w:rsidR="00B473FB" w:rsidRPr="00B473FB">
        <w:rPr>
          <w:rStyle w:val="reftext1"/>
          <w:sz w:val="8"/>
        </w:rPr>
        <w:t> </w:t>
      </w:r>
      <w:r w:rsidRPr="007F6861">
        <w:rPr>
          <w:sz w:val="26"/>
        </w:rPr>
        <w:t>And the nations will walk by its light, and the kings of the earth bring their glory</w:t>
      </w:r>
      <w:hyperlink w:anchor="fnf" w:tooltip="BYZ and TR include ‘and honor’" w:history="1">
        <w:r w:rsidRPr="007F6861">
          <w:rPr>
            <w:rStyle w:val="Hyperlink"/>
            <w:b/>
            <w:bCs/>
            <w:i/>
            <w:iCs/>
            <w:position w:val="6"/>
            <w:sz w:val="17"/>
            <w:szCs w:val="17"/>
          </w:rPr>
          <w:t>f</w:t>
        </w:r>
      </w:hyperlink>
      <w:r w:rsidRPr="007F6861">
        <w:rPr>
          <w:sz w:val="26"/>
        </w:rPr>
        <w:t xml:space="preserve"> into it. </w:t>
      </w:r>
      <w:r w:rsidRPr="007F6861">
        <w:rPr>
          <w:rStyle w:val="reftext1"/>
          <w:position w:val="6"/>
        </w:rPr>
        <w:t>25</w:t>
      </w:r>
      <w:r w:rsidR="00B473FB" w:rsidRPr="00B473FB">
        <w:rPr>
          <w:rStyle w:val="reftext1"/>
          <w:sz w:val="8"/>
        </w:rPr>
        <w:t> </w:t>
      </w:r>
      <w:r w:rsidRPr="007F6861">
        <w:rPr>
          <w:sz w:val="26"/>
        </w:rPr>
        <w:t xml:space="preserve">And its gates shall not be shut by day, for there will be no night there. </w:t>
      </w:r>
    </w:p>
    <w:p w:rsidR="009C6D0A" w:rsidRPr="007F6861" w:rsidRDefault="00766D39">
      <w:pPr>
        <w:pStyle w:val="reg"/>
        <w:rPr>
          <w:sz w:val="26"/>
        </w:rPr>
      </w:pPr>
      <w:r w:rsidRPr="007F6861">
        <w:rPr>
          <w:rStyle w:val="reftext1"/>
          <w:position w:val="6"/>
        </w:rPr>
        <w:t>26</w:t>
      </w:r>
      <w:r w:rsidR="00B473FB" w:rsidRPr="00B473FB">
        <w:rPr>
          <w:rStyle w:val="reftext1"/>
          <w:sz w:val="8"/>
        </w:rPr>
        <w:t> </w:t>
      </w:r>
      <w:r w:rsidRPr="007F6861">
        <w:rPr>
          <w:sz w:val="26"/>
        </w:rPr>
        <w:t xml:space="preserve">And they will bring the glory and the honor of the nations into it. </w:t>
      </w:r>
      <w:r w:rsidRPr="007F6861">
        <w:rPr>
          <w:rStyle w:val="reftext1"/>
          <w:position w:val="6"/>
        </w:rPr>
        <w:t>27</w:t>
      </w:r>
      <w:r w:rsidR="00B473FB" w:rsidRPr="00B473FB">
        <w:rPr>
          <w:rStyle w:val="reftext1"/>
          <w:sz w:val="8"/>
        </w:rPr>
        <w:t> </w:t>
      </w:r>
      <w:r w:rsidRPr="007F6861">
        <w:rPr>
          <w:sz w:val="26"/>
        </w:rPr>
        <w:t xml:space="preserve">And anything defiling, and those practicing abomination and a lie, never shall enter into it; only those having been written in the Lamb’s book of life. </w:t>
      </w:r>
    </w:p>
    <w:p w:rsidR="009C6D0A" w:rsidRPr="007F6861" w:rsidRDefault="00766D39">
      <w:pPr>
        <w:pStyle w:val="foot"/>
        <w:spacing w:line="288" w:lineRule="atLeast"/>
        <w:rPr>
          <w:rFonts w:ascii="Tahoma" w:hAnsi="Tahoma" w:cs="Tahoma"/>
          <w:sz w:val="26"/>
        </w:rPr>
      </w:pPr>
      <w:r>
        <w:rPr>
          <w:rStyle w:val="footnotesbot1"/>
          <w:rFonts w:ascii="Tahoma" w:hAnsi="Tahoma" w:cs="Tahoma"/>
        </w:rPr>
        <w:t>a</w:t>
      </w:r>
      <w:r w:rsidRPr="007F6861">
        <w:rPr>
          <w:rFonts w:ascii="Tahoma" w:hAnsi="Tahoma" w:cs="Tahoma"/>
          <w:sz w:val="26"/>
        </w:rPr>
        <w:t xml:space="preserve"> </w:t>
      </w:r>
      <w:r>
        <w:rPr>
          <w:rStyle w:val="fnverse1"/>
          <w:rFonts w:ascii="Tahoma" w:hAnsi="Tahoma" w:cs="Tahoma"/>
        </w:rPr>
        <w:t>1</w:t>
      </w:r>
      <w:r w:rsidRPr="007F6861">
        <w:rPr>
          <w:rFonts w:ascii="Tahoma" w:hAnsi="Tahoma" w:cs="Tahoma"/>
          <w:sz w:val="26"/>
        </w:rPr>
        <w:t xml:space="preserve"> </w:t>
      </w:r>
      <w:r>
        <w:rPr>
          <w:rStyle w:val="footnote1"/>
          <w:rFonts w:ascii="Tahoma" w:hAnsi="Tahoma" w:cs="Tahoma"/>
        </w:rPr>
        <w:t>Isaiah 65:17; 66:22</w:t>
      </w:r>
      <w:r w:rsidRPr="007F6861">
        <w:rPr>
          <w:rFonts w:ascii="Tahoma" w:hAnsi="Tahoma" w:cs="Tahoma"/>
          <w:sz w:val="26"/>
        </w:rPr>
        <w:br/>
      </w:r>
      <w:r>
        <w:rPr>
          <w:rStyle w:val="footnotesbot1"/>
          <w:rFonts w:ascii="Tahoma" w:hAnsi="Tahoma" w:cs="Tahoma"/>
        </w:rPr>
        <w:t>b</w:t>
      </w:r>
      <w:r w:rsidRPr="007F6861">
        <w:rPr>
          <w:rFonts w:ascii="Tahoma" w:hAnsi="Tahoma" w:cs="Tahoma"/>
          <w:sz w:val="26"/>
        </w:rPr>
        <w:t xml:space="preserve"> </w:t>
      </w:r>
      <w:r>
        <w:rPr>
          <w:rStyle w:val="fnverse1"/>
          <w:rFonts w:ascii="Tahoma" w:hAnsi="Tahoma" w:cs="Tahoma"/>
        </w:rPr>
        <w:t>3</w:t>
      </w:r>
      <w:r w:rsidRPr="007F6861">
        <w:rPr>
          <w:rFonts w:ascii="Tahoma" w:hAnsi="Tahoma" w:cs="Tahoma"/>
          <w:sz w:val="26"/>
        </w:rPr>
        <w:t xml:space="preserve"> </w:t>
      </w:r>
      <w:r>
        <w:rPr>
          <w:rStyle w:val="footnote1"/>
          <w:rFonts w:ascii="Tahoma" w:hAnsi="Tahoma" w:cs="Tahoma"/>
        </w:rPr>
        <w:t xml:space="preserve">SBL, NE, WH, and BYZ do not include </w:t>
      </w:r>
      <w:r>
        <w:rPr>
          <w:rStyle w:val="footnote1"/>
          <w:rFonts w:ascii="Tahoma" w:hAnsi="Tahoma" w:cs="Tahoma"/>
          <w:i/>
          <w:iCs/>
        </w:rPr>
        <w:t>as their God</w:t>
      </w:r>
      <w:r w:rsidRPr="007F6861">
        <w:rPr>
          <w:rFonts w:ascii="Tahoma" w:hAnsi="Tahoma" w:cs="Tahoma"/>
          <w:sz w:val="26"/>
        </w:rPr>
        <w:br/>
      </w:r>
      <w:r>
        <w:rPr>
          <w:rStyle w:val="footnotesbot1"/>
          <w:rFonts w:ascii="Tahoma" w:hAnsi="Tahoma" w:cs="Tahoma"/>
        </w:rPr>
        <w:t>c</w:t>
      </w:r>
      <w:r w:rsidRPr="007F6861">
        <w:rPr>
          <w:rFonts w:ascii="Tahoma" w:hAnsi="Tahoma" w:cs="Tahoma"/>
          <w:sz w:val="26"/>
        </w:rPr>
        <w:t xml:space="preserve"> </w:t>
      </w:r>
      <w:r>
        <w:rPr>
          <w:rStyle w:val="fnverse1"/>
          <w:rFonts w:ascii="Tahoma" w:hAnsi="Tahoma" w:cs="Tahoma"/>
        </w:rPr>
        <w:t>4</w:t>
      </w:r>
      <w:r w:rsidRPr="007F6861">
        <w:rPr>
          <w:rFonts w:ascii="Tahoma" w:hAnsi="Tahoma" w:cs="Tahoma"/>
          <w:sz w:val="26"/>
        </w:rPr>
        <w:t xml:space="preserve"> </w:t>
      </w:r>
      <w:r>
        <w:rPr>
          <w:rStyle w:val="footnote1"/>
          <w:rFonts w:ascii="Tahoma" w:hAnsi="Tahoma" w:cs="Tahoma"/>
        </w:rPr>
        <w:t>Isaiah 25:8</w:t>
      </w:r>
      <w:r w:rsidRPr="007F6861">
        <w:rPr>
          <w:rFonts w:ascii="Tahoma" w:hAnsi="Tahoma" w:cs="Tahoma"/>
          <w:sz w:val="26"/>
        </w:rPr>
        <w:br/>
      </w:r>
      <w:r>
        <w:rPr>
          <w:rStyle w:val="footnotesbot1"/>
          <w:rFonts w:ascii="Tahoma" w:hAnsi="Tahoma" w:cs="Tahoma"/>
        </w:rPr>
        <w:t>d</w:t>
      </w:r>
      <w:r w:rsidRPr="007F6861">
        <w:rPr>
          <w:rFonts w:ascii="Tahoma" w:hAnsi="Tahoma" w:cs="Tahoma"/>
          <w:sz w:val="26"/>
        </w:rPr>
        <w:t xml:space="preserve"> </w:t>
      </w:r>
      <w:r>
        <w:rPr>
          <w:rStyle w:val="fnverse1"/>
          <w:rFonts w:ascii="Tahoma" w:hAnsi="Tahoma" w:cs="Tahoma"/>
        </w:rPr>
        <w:t>16</w:t>
      </w:r>
      <w:r w:rsidRPr="007F6861">
        <w:rPr>
          <w:rFonts w:ascii="Tahoma" w:hAnsi="Tahoma" w:cs="Tahoma"/>
          <w:sz w:val="26"/>
        </w:rPr>
        <w:t xml:space="preserve"> </w:t>
      </w:r>
      <w:r>
        <w:rPr>
          <w:rStyle w:val="footnote1"/>
          <w:rFonts w:ascii="Tahoma" w:hAnsi="Tahoma" w:cs="Tahoma"/>
        </w:rPr>
        <w:t>About 1,370 miles or 2,200 kilometers</w:t>
      </w:r>
      <w:r w:rsidRPr="007F6861">
        <w:rPr>
          <w:rFonts w:ascii="Tahoma" w:hAnsi="Tahoma" w:cs="Tahoma"/>
          <w:sz w:val="26"/>
        </w:rPr>
        <w:br/>
      </w:r>
      <w:bookmarkEnd w:id="5"/>
      <w:r>
        <w:rPr>
          <w:rStyle w:val="footnotesbot1"/>
          <w:rFonts w:ascii="Tahoma" w:hAnsi="Tahoma" w:cs="Tahoma"/>
        </w:rPr>
        <w:t>e</w:t>
      </w:r>
      <w:r w:rsidRPr="007F6861">
        <w:rPr>
          <w:rFonts w:ascii="Tahoma" w:hAnsi="Tahoma" w:cs="Tahoma"/>
          <w:sz w:val="26"/>
        </w:rPr>
        <w:t xml:space="preserve"> </w:t>
      </w:r>
      <w:r>
        <w:rPr>
          <w:rStyle w:val="fnverse1"/>
          <w:rFonts w:ascii="Tahoma" w:hAnsi="Tahoma" w:cs="Tahoma"/>
        </w:rPr>
        <w:t>17</w:t>
      </w:r>
      <w:r w:rsidRPr="007F6861">
        <w:rPr>
          <w:rFonts w:ascii="Tahoma" w:hAnsi="Tahoma" w:cs="Tahoma"/>
          <w:sz w:val="26"/>
        </w:rPr>
        <w:t xml:space="preserve"> </w:t>
      </w:r>
      <w:r>
        <w:rPr>
          <w:rStyle w:val="footnote1"/>
          <w:rFonts w:ascii="Tahoma" w:hAnsi="Tahoma" w:cs="Tahoma"/>
        </w:rPr>
        <w:t>That is, about 200 feet or 65 meters. The measure could indicate either height or thickness.</w:t>
      </w:r>
      <w:r w:rsidRPr="007F6861">
        <w:rPr>
          <w:rFonts w:ascii="Tahoma" w:hAnsi="Tahoma" w:cs="Tahoma"/>
          <w:sz w:val="26"/>
        </w:rPr>
        <w:br/>
      </w:r>
      <w:bookmarkEnd w:id="6"/>
      <w:r>
        <w:rPr>
          <w:rStyle w:val="footnotesbot1"/>
          <w:rFonts w:ascii="Tahoma" w:hAnsi="Tahoma" w:cs="Tahoma"/>
        </w:rPr>
        <w:t>f</w:t>
      </w:r>
      <w:r w:rsidRPr="007F6861">
        <w:rPr>
          <w:rFonts w:ascii="Tahoma" w:hAnsi="Tahoma" w:cs="Tahoma"/>
          <w:sz w:val="26"/>
        </w:rPr>
        <w:t xml:space="preserve"> </w:t>
      </w:r>
      <w:r>
        <w:rPr>
          <w:rStyle w:val="fnverse1"/>
          <w:rFonts w:ascii="Tahoma" w:hAnsi="Tahoma" w:cs="Tahoma"/>
        </w:rPr>
        <w:t>24</w:t>
      </w:r>
      <w:r w:rsidRPr="007F6861">
        <w:rPr>
          <w:rFonts w:ascii="Tahoma" w:hAnsi="Tahoma" w:cs="Tahoma"/>
          <w:sz w:val="26"/>
        </w:rPr>
        <w:t xml:space="preserve"> </w:t>
      </w:r>
      <w:r>
        <w:rPr>
          <w:rStyle w:val="footnote1"/>
          <w:rFonts w:ascii="Tahoma" w:hAnsi="Tahoma" w:cs="Tahoma"/>
        </w:rPr>
        <w:t xml:space="preserve">BYZ and TR include </w:t>
      </w:r>
      <w:r>
        <w:rPr>
          <w:rStyle w:val="footnote1"/>
          <w:rFonts w:ascii="Tahoma" w:hAnsi="Tahoma" w:cs="Tahoma"/>
          <w:i/>
          <w:iCs/>
        </w:rPr>
        <w:t>and honor</w:t>
      </w:r>
    </w:p>
    <w:p w:rsidR="009C6D0A" w:rsidRPr="007F6861" w:rsidRDefault="00766D39">
      <w:pPr>
        <w:shd w:val="clear" w:color="auto" w:fill="FFF0E6"/>
        <w:spacing w:before="0" w:beforeAutospacing="0" w:after="0" w:afterAutospacing="0" w:line="288" w:lineRule="atLeast"/>
        <w:rPr>
          <w:rFonts w:ascii="Tahoma" w:eastAsia="Times New Roman" w:hAnsi="Tahoma" w:cs="Tahoma"/>
          <w:b/>
          <w:bCs/>
          <w:color w:val="552200"/>
          <w:sz w:val="26"/>
        </w:rPr>
      </w:pPr>
      <w:r w:rsidRPr="007F6861">
        <w:rPr>
          <w:rFonts w:ascii="Tahoma" w:eastAsia="Times New Roman" w:hAnsi="Tahoma" w:cs="Tahoma"/>
          <w:b/>
          <w:bCs/>
          <w:color w:val="552200"/>
          <w:sz w:val="26"/>
        </w:rPr>
        <w:t>Revelation 22</w:t>
      </w:r>
    </w:p>
    <w:p w:rsidR="009C6D0A" w:rsidRPr="007F6861" w:rsidRDefault="00766D39">
      <w:pPr>
        <w:pStyle w:val="hdg"/>
        <w:spacing w:line="288" w:lineRule="atLeast"/>
        <w:rPr>
          <w:sz w:val="26"/>
        </w:rPr>
      </w:pPr>
      <w:r w:rsidRPr="007F6861">
        <w:rPr>
          <w:sz w:val="26"/>
        </w:rPr>
        <w:t>The River of Life</w:t>
      </w:r>
    </w:p>
    <w:p w:rsidR="009C6D0A" w:rsidRPr="007F6861" w:rsidRDefault="00766D39">
      <w:pPr>
        <w:pStyle w:val="reg"/>
        <w:rPr>
          <w:sz w:val="26"/>
        </w:rPr>
      </w:pPr>
      <w:r w:rsidRPr="007F6861">
        <w:rPr>
          <w:rStyle w:val="reftext1"/>
          <w:position w:val="6"/>
        </w:rPr>
        <w:t>1</w:t>
      </w:r>
      <w:r w:rsidR="00B473FB" w:rsidRPr="00B473FB">
        <w:rPr>
          <w:rStyle w:val="reftext1"/>
          <w:sz w:val="8"/>
        </w:rPr>
        <w:t> </w:t>
      </w:r>
      <w:r w:rsidRPr="007F6861">
        <w:rPr>
          <w:sz w:val="26"/>
        </w:rPr>
        <w:t xml:space="preserve">And he showed me a river of water of life, clear as crystal, flowing out of the throne of God and of the Lamb. </w:t>
      </w:r>
      <w:r w:rsidRPr="007F6861">
        <w:rPr>
          <w:rStyle w:val="reftext1"/>
          <w:position w:val="6"/>
        </w:rPr>
        <w:t>2</w:t>
      </w:r>
      <w:r w:rsidR="00B473FB" w:rsidRPr="00B473FB">
        <w:rPr>
          <w:rStyle w:val="reftext1"/>
          <w:sz w:val="8"/>
        </w:rPr>
        <w:t> </w:t>
      </w:r>
      <w:r w:rsidRPr="007F6861">
        <w:rPr>
          <w:sz w:val="26"/>
        </w:rPr>
        <w:t xml:space="preserve">In the middle of its street and of the river, on this side and on that side, </w:t>
      </w:r>
      <w:r w:rsidRPr="007F6861">
        <w:rPr>
          <w:i/>
          <w:iCs/>
          <w:sz w:val="26"/>
        </w:rPr>
        <w:t>was a</w:t>
      </w:r>
      <w:r w:rsidRPr="007F6861">
        <w:rPr>
          <w:sz w:val="26"/>
        </w:rPr>
        <w:t xml:space="preserve"> tree of life, producing twelve fruits, yielding its fruit according to each month; and the leaves of the tree </w:t>
      </w:r>
      <w:r w:rsidRPr="007F6861">
        <w:rPr>
          <w:i/>
          <w:iCs/>
          <w:sz w:val="26"/>
        </w:rPr>
        <w:t>are</w:t>
      </w:r>
      <w:r w:rsidRPr="007F6861">
        <w:rPr>
          <w:sz w:val="26"/>
        </w:rPr>
        <w:t xml:space="preserve"> for </w:t>
      </w:r>
      <w:r w:rsidRPr="007F6861">
        <w:rPr>
          <w:i/>
          <w:iCs/>
          <w:sz w:val="26"/>
        </w:rPr>
        <w:t>the</w:t>
      </w:r>
      <w:r w:rsidRPr="007F6861">
        <w:rPr>
          <w:sz w:val="26"/>
        </w:rPr>
        <w:t xml:space="preserve"> healing of the nations. </w:t>
      </w:r>
    </w:p>
    <w:p w:rsidR="009C6D0A" w:rsidRPr="007F6861" w:rsidRDefault="00766D39">
      <w:pPr>
        <w:pStyle w:val="reg"/>
        <w:rPr>
          <w:sz w:val="26"/>
        </w:rPr>
      </w:pPr>
      <w:r w:rsidRPr="007F6861">
        <w:rPr>
          <w:rStyle w:val="reftext1"/>
          <w:position w:val="6"/>
        </w:rPr>
        <w:t>3</w:t>
      </w:r>
      <w:r w:rsidR="00B473FB" w:rsidRPr="00B473FB">
        <w:rPr>
          <w:rStyle w:val="reftext1"/>
          <w:sz w:val="8"/>
        </w:rPr>
        <w:t> </w:t>
      </w:r>
      <w:r w:rsidRPr="007F6861">
        <w:rPr>
          <w:sz w:val="26"/>
        </w:rPr>
        <w:t xml:space="preserve">And there will not be any curse any longer. And the throne of God and of the Lamb will be in it, and His servants will serve Him. </w:t>
      </w:r>
      <w:r w:rsidRPr="007F6861">
        <w:rPr>
          <w:rStyle w:val="reftext1"/>
          <w:position w:val="6"/>
        </w:rPr>
        <w:t>4</w:t>
      </w:r>
      <w:r w:rsidR="00B473FB" w:rsidRPr="00B473FB">
        <w:rPr>
          <w:rStyle w:val="reftext1"/>
          <w:sz w:val="8"/>
        </w:rPr>
        <w:t> </w:t>
      </w:r>
      <w:r w:rsidRPr="007F6861">
        <w:rPr>
          <w:sz w:val="26"/>
        </w:rPr>
        <w:t xml:space="preserve">And they will see His face, and His name </w:t>
      </w:r>
      <w:r w:rsidRPr="007F6861">
        <w:rPr>
          <w:i/>
          <w:iCs/>
          <w:sz w:val="26"/>
        </w:rPr>
        <w:t>will be</w:t>
      </w:r>
      <w:r w:rsidRPr="007F6861">
        <w:rPr>
          <w:sz w:val="26"/>
        </w:rPr>
        <w:t xml:space="preserve"> on their foreheads. </w:t>
      </w:r>
      <w:r w:rsidRPr="007F6861">
        <w:rPr>
          <w:rStyle w:val="reftext1"/>
          <w:position w:val="6"/>
        </w:rPr>
        <w:t>5</w:t>
      </w:r>
      <w:r w:rsidR="00B473FB" w:rsidRPr="00B473FB">
        <w:rPr>
          <w:rStyle w:val="reftext1"/>
          <w:sz w:val="8"/>
        </w:rPr>
        <w:t> </w:t>
      </w:r>
      <w:r w:rsidRPr="007F6861">
        <w:rPr>
          <w:sz w:val="26"/>
        </w:rPr>
        <w:t xml:space="preserve">And there will be no night there, and they have no need of </w:t>
      </w:r>
      <w:r w:rsidRPr="007F6861">
        <w:rPr>
          <w:i/>
          <w:iCs/>
          <w:sz w:val="26"/>
        </w:rPr>
        <w:t>the</w:t>
      </w:r>
      <w:r w:rsidRPr="007F6861">
        <w:rPr>
          <w:sz w:val="26"/>
        </w:rPr>
        <w:t xml:space="preserve"> light of a lamp and of </w:t>
      </w:r>
      <w:r w:rsidRPr="007F6861">
        <w:rPr>
          <w:i/>
          <w:iCs/>
          <w:sz w:val="26"/>
        </w:rPr>
        <w:t>the</w:t>
      </w:r>
      <w:r w:rsidRPr="007F6861">
        <w:rPr>
          <w:sz w:val="26"/>
        </w:rPr>
        <w:t xml:space="preserve"> light of </w:t>
      </w:r>
      <w:r w:rsidRPr="007F6861">
        <w:rPr>
          <w:i/>
          <w:iCs/>
          <w:sz w:val="26"/>
        </w:rPr>
        <w:t>the</w:t>
      </w:r>
      <w:r w:rsidRPr="007F6861">
        <w:rPr>
          <w:sz w:val="26"/>
        </w:rPr>
        <w:t xml:space="preserve"> sun, because </w:t>
      </w:r>
      <w:r w:rsidRPr="007F6861">
        <w:rPr>
          <w:i/>
          <w:iCs/>
          <w:sz w:val="26"/>
        </w:rPr>
        <w:t>the</w:t>
      </w:r>
      <w:r w:rsidRPr="007F6861">
        <w:rPr>
          <w:sz w:val="26"/>
        </w:rPr>
        <w:t xml:space="preserve"> Lord God will enlighten upon them, and they will reign to the ages of the ages. </w:t>
      </w:r>
    </w:p>
    <w:p w:rsidR="009C6D0A" w:rsidRPr="007F6861" w:rsidRDefault="00766D39">
      <w:pPr>
        <w:pStyle w:val="hdg"/>
        <w:spacing w:line="288" w:lineRule="atLeast"/>
        <w:rPr>
          <w:sz w:val="26"/>
        </w:rPr>
      </w:pPr>
      <w:r w:rsidRPr="007F6861">
        <w:rPr>
          <w:sz w:val="26"/>
        </w:rPr>
        <w:t>Jesus is Coming</w:t>
      </w:r>
    </w:p>
    <w:p w:rsidR="009C6D0A" w:rsidRPr="007F6861" w:rsidRDefault="00766D39">
      <w:pPr>
        <w:pStyle w:val="reg"/>
        <w:rPr>
          <w:sz w:val="26"/>
        </w:rPr>
      </w:pPr>
      <w:r w:rsidRPr="007F6861">
        <w:rPr>
          <w:rStyle w:val="reftext1"/>
          <w:position w:val="6"/>
        </w:rPr>
        <w:t>6</w:t>
      </w:r>
      <w:r w:rsidR="00B473FB" w:rsidRPr="00B473FB">
        <w:rPr>
          <w:rStyle w:val="reftext1"/>
          <w:sz w:val="8"/>
        </w:rPr>
        <w:t> </w:t>
      </w:r>
      <w:r w:rsidRPr="007F6861">
        <w:rPr>
          <w:sz w:val="26"/>
        </w:rPr>
        <w:t xml:space="preserve">And he said to me, “These words </w:t>
      </w:r>
      <w:r w:rsidRPr="007F6861">
        <w:rPr>
          <w:i/>
          <w:iCs/>
          <w:sz w:val="26"/>
        </w:rPr>
        <w:t>are</w:t>
      </w:r>
      <w:r w:rsidRPr="007F6861">
        <w:rPr>
          <w:sz w:val="26"/>
        </w:rPr>
        <w:t xml:space="preserve"> faithful and true. And the Lord, the God of the spirits of the prophets, sent His angel to show His servants the things that must come to pass in quickness.” </w:t>
      </w:r>
    </w:p>
    <w:p w:rsidR="009C6D0A" w:rsidRPr="007F6861" w:rsidRDefault="00766D39">
      <w:pPr>
        <w:pStyle w:val="reg"/>
        <w:rPr>
          <w:sz w:val="26"/>
        </w:rPr>
      </w:pPr>
      <w:r w:rsidRPr="007F6861">
        <w:rPr>
          <w:rStyle w:val="reftext1"/>
          <w:position w:val="6"/>
        </w:rPr>
        <w:lastRenderedPageBreak/>
        <w:t>7</w:t>
      </w:r>
      <w:r w:rsidR="00B473FB" w:rsidRPr="00B473FB">
        <w:rPr>
          <w:rStyle w:val="reftext1"/>
          <w:sz w:val="8"/>
        </w:rPr>
        <w:t> </w:t>
      </w:r>
      <w:r w:rsidRPr="007F6861">
        <w:rPr>
          <w:rStyle w:val="red1"/>
          <w:sz w:val="26"/>
        </w:rPr>
        <w:t xml:space="preserve">“And behold, I am coming quickly. Blessed </w:t>
      </w:r>
      <w:r w:rsidRPr="007F6861">
        <w:rPr>
          <w:rStyle w:val="red1"/>
          <w:i/>
          <w:iCs/>
          <w:sz w:val="26"/>
        </w:rPr>
        <w:t>is</w:t>
      </w:r>
      <w:r w:rsidRPr="007F6861">
        <w:rPr>
          <w:rStyle w:val="red1"/>
          <w:sz w:val="26"/>
        </w:rPr>
        <w:t xml:space="preserve"> the </w:t>
      </w:r>
      <w:r w:rsidRPr="007F6861">
        <w:rPr>
          <w:rStyle w:val="red1"/>
          <w:i/>
          <w:iCs/>
          <w:sz w:val="26"/>
        </w:rPr>
        <w:t>one</w:t>
      </w:r>
      <w:r w:rsidRPr="007F6861">
        <w:rPr>
          <w:rStyle w:val="red1"/>
          <w:sz w:val="26"/>
        </w:rPr>
        <w:t xml:space="preserve"> keeping the words of the prophecy of this book.”</w:t>
      </w:r>
      <w:r w:rsidRPr="007F6861">
        <w:rPr>
          <w:sz w:val="26"/>
        </w:rPr>
        <w:t xml:space="preserve"> </w:t>
      </w:r>
    </w:p>
    <w:p w:rsidR="009C6D0A" w:rsidRPr="007F6861" w:rsidRDefault="00766D39">
      <w:pPr>
        <w:pStyle w:val="reg"/>
        <w:rPr>
          <w:sz w:val="26"/>
        </w:rPr>
      </w:pPr>
      <w:r w:rsidRPr="007F6861">
        <w:rPr>
          <w:rStyle w:val="reftext1"/>
          <w:position w:val="6"/>
        </w:rPr>
        <w:t>8</w:t>
      </w:r>
      <w:r w:rsidR="00B473FB" w:rsidRPr="00B473FB">
        <w:rPr>
          <w:rStyle w:val="reftext1"/>
          <w:sz w:val="8"/>
        </w:rPr>
        <w:t> </w:t>
      </w:r>
      <w:r w:rsidRPr="007F6861">
        <w:rPr>
          <w:sz w:val="26"/>
        </w:rPr>
        <w:t xml:space="preserve">And I, John, </w:t>
      </w:r>
      <w:r w:rsidRPr="007F6861">
        <w:rPr>
          <w:i/>
          <w:iCs/>
          <w:sz w:val="26"/>
        </w:rPr>
        <w:t>am</w:t>
      </w:r>
      <w:r w:rsidRPr="007F6861">
        <w:rPr>
          <w:sz w:val="26"/>
        </w:rPr>
        <w:t xml:space="preserve"> the </w:t>
      </w:r>
      <w:r w:rsidRPr="007F6861">
        <w:rPr>
          <w:i/>
          <w:iCs/>
          <w:sz w:val="26"/>
        </w:rPr>
        <w:t>one</w:t>
      </w:r>
      <w:r w:rsidRPr="007F6861">
        <w:rPr>
          <w:sz w:val="26"/>
        </w:rPr>
        <w:t xml:space="preserve"> hearing and seeing these things. And when I heard and saw, I fell down to worship before the feet of the angel showing these things me. </w:t>
      </w:r>
      <w:r w:rsidRPr="007F6861">
        <w:rPr>
          <w:rStyle w:val="reftext1"/>
          <w:position w:val="6"/>
        </w:rPr>
        <w:t>9</w:t>
      </w:r>
      <w:r w:rsidR="00B473FB" w:rsidRPr="00B473FB">
        <w:rPr>
          <w:rStyle w:val="reftext1"/>
          <w:sz w:val="8"/>
        </w:rPr>
        <w:t> </w:t>
      </w:r>
      <w:r w:rsidRPr="007F6861">
        <w:rPr>
          <w:sz w:val="26"/>
        </w:rPr>
        <w:t xml:space="preserve">And he says to me, “See that you not </w:t>
      </w:r>
      <w:r w:rsidRPr="007F6861">
        <w:rPr>
          <w:i/>
          <w:iCs/>
          <w:sz w:val="26"/>
        </w:rPr>
        <w:t>do this</w:t>
      </w:r>
      <w:r w:rsidRPr="007F6861">
        <w:rPr>
          <w:sz w:val="26"/>
        </w:rPr>
        <w:t xml:space="preserve">. I am your fellow servant, and with your brothers the prophets, and with those keeping the words of this book. Worship God!” </w:t>
      </w:r>
    </w:p>
    <w:p w:rsidR="009C6D0A" w:rsidRPr="007F6861" w:rsidRDefault="00766D39">
      <w:pPr>
        <w:pStyle w:val="reg"/>
        <w:rPr>
          <w:sz w:val="26"/>
        </w:rPr>
      </w:pPr>
      <w:r w:rsidRPr="007F6861">
        <w:rPr>
          <w:rStyle w:val="reftext1"/>
          <w:position w:val="6"/>
        </w:rPr>
        <w:t>10</w:t>
      </w:r>
      <w:r w:rsidR="00B473FB" w:rsidRPr="00B473FB">
        <w:rPr>
          <w:rStyle w:val="reftext1"/>
          <w:sz w:val="8"/>
        </w:rPr>
        <w:t> </w:t>
      </w:r>
      <w:r w:rsidRPr="007F6861">
        <w:rPr>
          <w:sz w:val="26"/>
        </w:rPr>
        <w:t xml:space="preserve">And he says to me, “Do not seal the words of the prophecy of this book; for the time is near. </w:t>
      </w:r>
      <w:r w:rsidRPr="007F6861">
        <w:rPr>
          <w:rStyle w:val="reftext1"/>
          <w:position w:val="6"/>
        </w:rPr>
        <w:t>11</w:t>
      </w:r>
      <w:r w:rsidR="00B473FB" w:rsidRPr="00B473FB">
        <w:rPr>
          <w:rStyle w:val="reftext1"/>
          <w:sz w:val="8"/>
        </w:rPr>
        <w:t> </w:t>
      </w:r>
      <w:r w:rsidRPr="007F6861">
        <w:rPr>
          <w:sz w:val="26"/>
        </w:rPr>
        <w:t xml:space="preserve">The </w:t>
      </w:r>
      <w:r w:rsidRPr="007F6861">
        <w:rPr>
          <w:i/>
          <w:iCs/>
          <w:sz w:val="26"/>
        </w:rPr>
        <w:t>one</w:t>
      </w:r>
      <w:r w:rsidRPr="007F6861">
        <w:rPr>
          <w:sz w:val="26"/>
        </w:rPr>
        <w:t xml:space="preserve"> being unrighteous, let him be unrighteous still; and he who is filthy, let him be filthy still; and he who </w:t>
      </w:r>
      <w:r w:rsidRPr="007F6861">
        <w:rPr>
          <w:i/>
          <w:iCs/>
          <w:sz w:val="26"/>
        </w:rPr>
        <w:t>is</w:t>
      </w:r>
      <w:r w:rsidRPr="007F6861">
        <w:rPr>
          <w:sz w:val="26"/>
        </w:rPr>
        <w:t xml:space="preserve"> righteous, let him practice righteousness still; and he who </w:t>
      </w:r>
      <w:r w:rsidRPr="007F6861">
        <w:rPr>
          <w:i/>
          <w:iCs/>
          <w:sz w:val="26"/>
        </w:rPr>
        <w:t>is</w:t>
      </w:r>
      <w:r w:rsidRPr="007F6861">
        <w:rPr>
          <w:sz w:val="26"/>
        </w:rPr>
        <w:t xml:space="preserve"> holy, let him be holy still.” </w:t>
      </w:r>
    </w:p>
    <w:p w:rsidR="009C6D0A" w:rsidRPr="007F6861" w:rsidRDefault="00766D39">
      <w:pPr>
        <w:pStyle w:val="reg"/>
        <w:rPr>
          <w:sz w:val="26"/>
        </w:rPr>
      </w:pPr>
      <w:r w:rsidRPr="007F6861">
        <w:rPr>
          <w:rStyle w:val="reftext1"/>
          <w:position w:val="6"/>
        </w:rPr>
        <w:t>12</w:t>
      </w:r>
      <w:r w:rsidR="00B473FB" w:rsidRPr="00B473FB">
        <w:rPr>
          <w:rStyle w:val="reftext1"/>
          <w:sz w:val="8"/>
        </w:rPr>
        <w:t> </w:t>
      </w:r>
      <w:r w:rsidRPr="007F6861">
        <w:rPr>
          <w:rStyle w:val="red1"/>
          <w:sz w:val="26"/>
        </w:rPr>
        <w:t xml:space="preserve">“Behold, I am coming quickly, and My reward </w:t>
      </w:r>
      <w:r w:rsidRPr="007F6861">
        <w:rPr>
          <w:rStyle w:val="red1"/>
          <w:i/>
          <w:iCs/>
          <w:sz w:val="26"/>
        </w:rPr>
        <w:t>is</w:t>
      </w:r>
      <w:r w:rsidRPr="007F6861">
        <w:rPr>
          <w:rStyle w:val="red1"/>
          <w:sz w:val="26"/>
        </w:rPr>
        <w:t xml:space="preserve"> with Me, to give to each as is his work. </w:t>
      </w:r>
      <w:r w:rsidRPr="007F6861">
        <w:rPr>
          <w:rStyle w:val="reftext1"/>
          <w:position w:val="6"/>
        </w:rPr>
        <w:t>13</w:t>
      </w:r>
      <w:r w:rsidR="00B473FB" w:rsidRPr="00B473FB">
        <w:rPr>
          <w:rStyle w:val="reftext1"/>
          <w:sz w:val="8"/>
        </w:rPr>
        <w:t> </w:t>
      </w:r>
      <w:r w:rsidRPr="007F6861">
        <w:rPr>
          <w:rStyle w:val="red1"/>
          <w:sz w:val="26"/>
        </w:rPr>
        <w:t xml:space="preserve">I </w:t>
      </w:r>
      <w:r w:rsidRPr="007F6861">
        <w:rPr>
          <w:rStyle w:val="red1"/>
          <w:i/>
          <w:iCs/>
          <w:sz w:val="26"/>
        </w:rPr>
        <w:t>am</w:t>
      </w:r>
      <w:r w:rsidRPr="007F6861">
        <w:rPr>
          <w:rStyle w:val="red1"/>
          <w:sz w:val="26"/>
        </w:rPr>
        <w:t xml:space="preserve"> the Alpha and the Omega, the First and the Last, the Beginning and the End.”</w:t>
      </w:r>
      <w:r w:rsidRPr="007F6861">
        <w:rPr>
          <w:sz w:val="26"/>
        </w:rPr>
        <w:t xml:space="preserve"> </w:t>
      </w:r>
    </w:p>
    <w:p w:rsidR="009C6D0A" w:rsidRPr="007F6861" w:rsidRDefault="00766D39">
      <w:pPr>
        <w:pStyle w:val="reg"/>
        <w:rPr>
          <w:sz w:val="26"/>
        </w:rPr>
      </w:pPr>
      <w:r w:rsidRPr="007F6861">
        <w:rPr>
          <w:rStyle w:val="reftext1"/>
          <w:position w:val="6"/>
        </w:rPr>
        <w:t>14</w:t>
      </w:r>
      <w:r w:rsidR="00B473FB" w:rsidRPr="00B473FB">
        <w:rPr>
          <w:rStyle w:val="reftext1"/>
          <w:sz w:val="8"/>
        </w:rPr>
        <w:t> </w:t>
      </w:r>
      <w:r w:rsidRPr="007F6861">
        <w:rPr>
          <w:sz w:val="26"/>
        </w:rPr>
        <w:t xml:space="preserve">Blessed </w:t>
      </w:r>
      <w:r w:rsidRPr="007F6861">
        <w:rPr>
          <w:i/>
          <w:iCs/>
          <w:sz w:val="26"/>
        </w:rPr>
        <w:t>are</w:t>
      </w:r>
      <w:r w:rsidRPr="007F6861">
        <w:rPr>
          <w:sz w:val="26"/>
        </w:rPr>
        <w:t xml:space="preserve"> those washing their robes,</w:t>
      </w:r>
      <w:hyperlink w:anchor="fna" w:tooltip="BYZ and TR ‘doing his commandments’" w:history="1">
        <w:r w:rsidRPr="007F6861">
          <w:rPr>
            <w:rStyle w:val="Hyperlink"/>
            <w:b/>
            <w:bCs/>
            <w:i/>
            <w:iCs/>
            <w:position w:val="6"/>
            <w:sz w:val="17"/>
            <w:szCs w:val="17"/>
          </w:rPr>
          <w:t>a</w:t>
        </w:r>
      </w:hyperlink>
      <w:r w:rsidRPr="007F6861">
        <w:rPr>
          <w:sz w:val="26"/>
        </w:rPr>
        <w:t xml:space="preserve"> that their right will be to the tree of life, and they shall enter into the city by the gates. </w:t>
      </w:r>
      <w:r w:rsidRPr="007F6861">
        <w:rPr>
          <w:rStyle w:val="reftext1"/>
          <w:position w:val="6"/>
        </w:rPr>
        <w:t>15</w:t>
      </w:r>
      <w:r w:rsidR="00B473FB" w:rsidRPr="00B473FB">
        <w:rPr>
          <w:rStyle w:val="reftext1"/>
          <w:sz w:val="8"/>
        </w:rPr>
        <w:t> </w:t>
      </w:r>
      <w:r w:rsidRPr="007F6861">
        <w:rPr>
          <w:sz w:val="26"/>
        </w:rPr>
        <w:t xml:space="preserve">Outside </w:t>
      </w:r>
      <w:r w:rsidRPr="007F6861">
        <w:rPr>
          <w:i/>
          <w:iCs/>
          <w:sz w:val="26"/>
        </w:rPr>
        <w:t>are</w:t>
      </w:r>
      <w:r w:rsidRPr="007F6861">
        <w:rPr>
          <w:sz w:val="26"/>
        </w:rPr>
        <w:t xml:space="preserve"> the dogs, and the sorcerers, and the sexually immoral, and the murderers, and the idolaters, and everyone loving and practicing falsehood. </w:t>
      </w:r>
    </w:p>
    <w:p w:rsidR="009C6D0A" w:rsidRPr="007F6861" w:rsidRDefault="00766D39">
      <w:pPr>
        <w:pStyle w:val="reg"/>
        <w:rPr>
          <w:sz w:val="26"/>
        </w:rPr>
      </w:pPr>
      <w:r w:rsidRPr="007F6861">
        <w:rPr>
          <w:rStyle w:val="reftext1"/>
          <w:position w:val="6"/>
        </w:rPr>
        <w:t>16</w:t>
      </w:r>
      <w:r w:rsidR="00B473FB" w:rsidRPr="00B473FB">
        <w:rPr>
          <w:rStyle w:val="reftext1"/>
          <w:sz w:val="8"/>
        </w:rPr>
        <w:t> </w:t>
      </w:r>
      <w:r w:rsidRPr="007F6861">
        <w:rPr>
          <w:rStyle w:val="red1"/>
          <w:sz w:val="26"/>
        </w:rPr>
        <w:t>“I, Jesus, have sent My angel to testify to all of you these things in the churches. I am the root and the offspring of David, the bright morning star.”</w:t>
      </w:r>
      <w:r w:rsidRPr="007F6861">
        <w:rPr>
          <w:sz w:val="26"/>
        </w:rPr>
        <w:t xml:space="preserve"> </w:t>
      </w:r>
    </w:p>
    <w:p w:rsidR="009C6D0A" w:rsidRPr="007F6861" w:rsidRDefault="00766D39">
      <w:pPr>
        <w:pStyle w:val="reg"/>
        <w:rPr>
          <w:sz w:val="26"/>
        </w:rPr>
      </w:pPr>
      <w:r w:rsidRPr="007F6861">
        <w:rPr>
          <w:rStyle w:val="reftext1"/>
          <w:position w:val="6"/>
        </w:rPr>
        <w:t>17</w:t>
      </w:r>
      <w:r w:rsidR="00B473FB" w:rsidRPr="00B473FB">
        <w:rPr>
          <w:rStyle w:val="reftext1"/>
          <w:sz w:val="8"/>
        </w:rPr>
        <w:t> </w:t>
      </w:r>
      <w:r w:rsidRPr="007F6861">
        <w:rPr>
          <w:sz w:val="26"/>
        </w:rPr>
        <w:t xml:space="preserve">And the Spirit and the bride say, “Come!” And the </w:t>
      </w:r>
      <w:r w:rsidRPr="007F6861">
        <w:rPr>
          <w:i/>
          <w:iCs/>
          <w:sz w:val="26"/>
        </w:rPr>
        <w:t>one</w:t>
      </w:r>
      <w:r w:rsidRPr="007F6861">
        <w:rPr>
          <w:sz w:val="26"/>
        </w:rPr>
        <w:t xml:space="preserve"> hearing, let him say, “Come!” And the </w:t>
      </w:r>
      <w:r w:rsidRPr="007F6861">
        <w:rPr>
          <w:i/>
          <w:iCs/>
          <w:sz w:val="26"/>
        </w:rPr>
        <w:t>one</w:t>
      </w:r>
      <w:r w:rsidRPr="007F6861">
        <w:rPr>
          <w:sz w:val="26"/>
        </w:rPr>
        <w:t xml:space="preserve"> thirsting let him come; the </w:t>
      </w:r>
      <w:r w:rsidRPr="007F6861">
        <w:rPr>
          <w:i/>
          <w:iCs/>
          <w:sz w:val="26"/>
        </w:rPr>
        <w:t>one</w:t>
      </w:r>
      <w:r w:rsidRPr="007F6861">
        <w:rPr>
          <w:sz w:val="26"/>
        </w:rPr>
        <w:t xml:space="preserve"> desiring, let him take freely </w:t>
      </w:r>
      <w:r w:rsidRPr="007F6861">
        <w:rPr>
          <w:i/>
          <w:iCs/>
          <w:sz w:val="26"/>
        </w:rPr>
        <w:t>the</w:t>
      </w:r>
      <w:r w:rsidRPr="007F6861">
        <w:rPr>
          <w:sz w:val="26"/>
        </w:rPr>
        <w:t xml:space="preserve"> water of life. </w:t>
      </w:r>
    </w:p>
    <w:p w:rsidR="009C6D0A" w:rsidRPr="007F6861" w:rsidRDefault="00766D39">
      <w:pPr>
        <w:pStyle w:val="hdg"/>
        <w:spacing w:line="288" w:lineRule="atLeast"/>
        <w:rPr>
          <w:sz w:val="26"/>
        </w:rPr>
      </w:pPr>
      <w:r w:rsidRPr="007F6861">
        <w:rPr>
          <w:sz w:val="26"/>
        </w:rPr>
        <w:t>Nothing May Be Added</w:t>
      </w:r>
    </w:p>
    <w:p w:rsidR="009C6D0A" w:rsidRPr="007F6861" w:rsidRDefault="00766D39">
      <w:pPr>
        <w:pStyle w:val="reg"/>
        <w:rPr>
          <w:sz w:val="26"/>
        </w:rPr>
      </w:pPr>
      <w:r w:rsidRPr="007F6861">
        <w:rPr>
          <w:rStyle w:val="reftext1"/>
          <w:position w:val="6"/>
        </w:rPr>
        <w:t>18</w:t>
      </w:r>
      <w:r w:rsidR="00B473FB" w:rsidRPr="00B473FB">
        <w:rPr>
          <w:rStyle w:val="reftext1"/>
          <w:sz w:val="8"/>
        </w:rPr>
        <w:t> </w:t>
      </w:r>
      <w:r w:rsidRPr="007F6861">
        <w:rPr>
          <w:sz w:val="26"/>
        </w:rPr>
        <w:t xml:space="preserve">I testify to everyone hearing the words of the prophecy of this book: If anyone should add to these things, God will add unto him the plagues having been written in this book. </w:t>
      </w:r>
      <w:r w:rsidRPr="007F6861">
        <w:rPr>
          <w:rStyle w:val="reftext1"/>
          <w:position w:val="6"/>
        </w:rPr>
        <w:t>19</w:t>
      </w:r>
      <w:r w:rsidR="00B473FB" w:rsidRPr="00B473FB">
        <w:rPr>
          <w:rStyle w:val="reftext1"/>
          <w:sz w:val="8"/>
        </w:rPr>
        <w:t> </w:t>
      </w:r>
      <w:r w:rsidRPr="007F6861">
        <w:rPr>
          <w:sz w:val="26"/>
        </w:rPr>
        <w:t xml:space="preserve">And if anyone should take away from the words of the book of this prophecy, God will take away his part from the tree of life, and out of the holy city, of those having been written in this book. </w:t>
      </w:r>
    </w:p>
    <w:p w:rsidR="009C6D0A" w:rsidRPr="007F6861" w:rsidRDefault="00766D39">
      <w:pPr>
        <w:pStyle w:val="reg"/>
        <w:rPr>
          <w:sz w:val="26"/>
        </w:rPr>
      </w:pPr>
      <w:r w:rsidRPr="007F6861">
        <w:rPr>
          <w:rStyle w:val="reftext1"/>
          <w:position w:val="6"/>
        </w:rPr>
        <w:t>20</w:t>
      </w:r>
      <w:r w:rsidR="00B473FB" w:rsidRPr="00B473FB">
        <w:rPr>
          <w:rStyle w:val="reftext1"/>
          <w:sz w:val="8"/>
        </w:rPr>
        <w:t> </w:t>
      </w:r>
      <w:r w:rsidRPr="007F6861">
        <w:rPr>
          <w:sz w:val="26"/>
        </w:rPr>
        <w:t xml:space="preserve">The </w:t>
      </w:r>
      <w:r w:rsidRPr="007F6861">
        <w:rPr>
          <w:i/>
          <w:iCs/>
          <w:sz w:val="26"/>
        </w:rPr>
        <w:t>One</w:t>
      </w:r>
      <w:r w:rsidRPr="007F6861">
        <w:rPr>
          <w:sz w:val="26"/>
        </w:rPr>
        <w:t xml:space="preserve"> testifying these things says, </w:t>
      </w:r>
      <w:r w:rsidRPr="007F6861">
        <w:rPr>
          <w:rStyle w:val="red1"/>
          <w:sz w:val="26"/>
        </w:rPr>
        <w:t>“Yes, I am coming quickly.”</w:t>
      </w:r>
      <w:r w:rsidRPr="007F6861">
        <w:rPr>
          <w:sz w:val="26"/>
        </w:rPr>
        <w:t xml:space="preserve"> Amen. Come, Lord Jesus! </w:t>
      </w:r>
    </w:p>
    <w:p w:rsidR="009C6D0A" w:rsidRPr="007F6861" w:rsidRDefault="00766D39">
      <w:pPr>
        <w:pStyle w:val="reg"/>
        <w:rPr>
          <w:sz w:val="26"/>
        </w:rPr>
      </w:pPr>
      <w:r w:rsidRPr="007F6861">
        <w:rPr>
          <w:rStyle w:val="reftext1"/>
          <w:position w:val="6"/>
        </w:rPr>
        <w:t>21</w:t>
      </w:r>
      <w:r w:rsidR="00B473FB" w:rsidRPr="00B473FB">
        <w:rPr>
          <w:rStyle w:val="reftext1"/>
          <w:sz w:val="8"/>
        </w:rPr>
        <w:t> </w:t>
      </w:r>
      <w:r w:rsidRPr="007F6861">
        <w:rPr>
          <w:sz w:val="26"/>
        </w:rPr>
        <w:t>The grace of the Lord Jesus</w:t>
      </w:r>
      <w:hyperlink w:anchor="fnb" w:tooltip="WH and BYZ ‘the Lord Jesus Christ’; TR ‘our Lord Jesus Christ’" w:history="1">
        <w:r w:rsidRPr="007F6861">
          <w:rPr>
            <w:rStyle w:val="Hyperlink"/>
            <w:b/>
            <w:bCs/>
            <w:i/>
            <w:iCs/>
            <w:position w:val="6"/>
            <w:sz w:val="17"/>
            <w:szCs w:val="17"/>
          </w:rPr>
          <w:t>b</w:t>
        </w:r>
      </w:hyperlink>
      <w:r w:rsidRPr="007F6861">
        <w:rPr>
          <w:sz w:val="26"/>
        </w:rPr>
        <w:t xml:space="preserve"> </w:t>
      </w:r>
      <w:r w:rsidRPr="007F6861">
        <w:rPr>
          <w:i/>
          <w:iCs/>
          <w:sz w:val="26"/>
        </w:rPr>
        <w:t>be</w:t>
      </w:r>
      <w:r w:rsidRPr="007F6861">
        <w:rPr>
          <w:sz w:val="26"/>
        </w:rPr>
        <w:t xml:space="preserve"> with all the saints.</w:t>
      </w:r>
      <w:hyperlink w:anchor="fnc" w:tooltip="SBL, WH, NE, and TR do not include ‘the saints’" w:history="1">
        <w:r w:rsidRPr="007F6861">
          <w:rPr>
            <w:rStyle w:val="Hyperlink"/>
            <w:b/>
            <w:bCs/>
            <w:i/>
            <w:iCs/>
            <w:position w:val="6"/>
            <w:sz w:val="17"/>
            <w:szCs w:val="17"/>
          </w:rPr>
          <w:t>c</w:t>
        </w:r>
      </w:hyperlink>
    </w:p>
    <w:p w:rsidR="009C6D0A" w:rsidRPr="007F6861" w:rsidRDefault="00766D39">
      <w:pPr>
        <w:pStyle w:val="reg"/>
        <w:rPr>
          <w:sz w:val="26"/>
        </w:rPr>
      </w:pPr>
      <w:r w:rsidRPr="007F6861">
        <w:rPr>
          <w:sz w:val="26"/>
        </w:rPr>
        <w:t>Amen.</w:t>
      </w:r>
      <w:hyperlink w:anchor="fnd" w:tooltip="SBL, WH, NE, and NA do not include ‘Amen.’" w:history="1">
        <w:r w:rsidRPr="007F6861">
          <w:rPr>
            <w:rStyle w:val="Hyperlink"/>
            <w:b/>
            <w:bCs/>
            <w:i/>
            <w:iCs/>
            <w:position w:val="6"/>
            <w:sz w:val="17"/>
            <w:szCs w:val="17"/>
          </w:rPr>
          <w:t>d</w:t>
        </w:r>
      </w:hyperlink>
      <w:r w:rsidRPr="007F6861">
        <w:rPr>
          <w:sz w:val="26"/>
        </w:rPr>
        <w:t xml:space="preserve"> </w:t>
      </w:r>
    </w:p>
    <w:bookmarkEnd w:id="1"/>
    <w:p w:rsidR="00766D39" w:rsidRPr="007F6861" w:rsidRDefault="00766D39">
      <w:pPr>
        <w:pStyle w:val="foot"/>
        <w:spacing w:line="288" w:lineRule="atLeast"/>
        <w:rPr>
          <w:rFonts w:ascii="Tahoma" w:hAnsi="Tahoma" w:cs="Tahoma"/>
          <w:sz w:val="26"/>
        </w:rPr>
      </w:pPr>
      <w:r>
        <w:rPr>
          <w:rStyle w:val="footnotesbot1"/>
          <w:rFonts w:ascii="Tahoma" w:hAnsi="Tahoma" w:cs="Tahoma"/>
        </w:rPr>
        <w:t>a</w:t>
      </w:r>
      <w:r w:rsidRPr="007F6861">
        <w:rPr>
          <w:rFonts w:ascii="Tahoma" w:hAnsi="Tahoma" w:cs="Tahoma"/>
          <w:sz w:val="26"/>
        </w:rPr>
        <w:t xml:space="preserve"> </w:t>
      </w:r>
      <w:r>
        <w:rPr>
          <w:rStyle w:val="fnverse1"/>
          <w:rFonts w:ascii="Tahoma" w:hAnsi="Tahoma" w:cs="Tahoma"/>
        </w:rPr>
        <w:t>14</w:t>
      </w:r>
      <w:r w:rsidRPr="007F6861">
        <w:rPr>
          <w:rFonts w:ascii="Tahoma" w:hAnsi="Tahoma" w:cs="Tahoma"/>
          <w:sz w:val="26"/>
        </w:rPr>
        <w:t xml:space="preserve"> </w:t>
      </w:r>
      <w:r>
        <w:rPr>
          <w:rStyle w:val="footnote1"/>
          <w:rFonts w:ascii="Tahoma" w:hAnsi="Tahoma" w:cs="Tahoma"/>
        </w:rPr>
        <w:t xml:space="preserve">BYZ and TR </w:t>
      </w:r>
      <w:r>
        <w:rPr>
          <w:rStyle w:val="footnote1"/>
          <w:rFonts w:ascii="Tahoma" w:hAnsi="Tahoma" w:cs="Tahoma"/>
          <w:i/>
          <w:iCs/>
        </w:rPr>
        <w:t>doing his commandments</w:t>
      </w:r>
      <w:r w:rsidRPr="007F6861">
        <w:rPr>
          <w:rFonts w:ascii="Tahoma" w:hAnsi="Tahoma" w:cs="Tahoma"/>
          <w:sz w:val="26"/>
        </w:rPr>
        <w:br/>
      </w:r>
      <w:bookmarkEnd w:id="2"/>
      <w:r>
        <w:rPr>
          <w:rStyle w:val="footnotesbot1"/>
          <w:rFonts w:ascii="Tahoma" w:hAnsi="Tahoma" w:cs="Tahoma"/>
        </w:rPr>
        <w:t>b</w:t>
      </w:r>
      <w:r w:rsidRPr="007F6861">
        <w:rPr>
          <w:rFonts w:ascii="Tahoma" w:hAnsi="Tahoma" w:cs="Tahoma"/>
          <w:sz w:val="26"/>
        </w:rPr>
        <w:t xml:space="preserve"> </w:t>
      </w:r>
      <w:r>
        <w:rPr>
          <w:rStyle w:val="fnverse1"/>
          <w:rFonts w:ascii="Tahoma" w:hAnsi="Tahoma" w:cs="Tahoma"/>
        </w:rPr>
        <w:t>21</w:t>
      </w:r>
      <w:r w:rsidRPr="007F6861">
        <w:rPr>
          <w:rFonts w:ascii="Tahoma" w:hAnsi="Tahoma" w:cs="Tahoma"/>
          <w:sz w:val="26"/>
        </w:rPr>
        <w:t xml:space="preserve"> </w:t>
      </w:r>
      <w:r>
        <w:rPr>
          <w:rStyle w:val="footnote1"/>
          <w:rFonts w:ascii="Tahoma" w:hAnsi="Tahoma" w:cs="Tahoma"/>
        </w:rPr>
        <w:t xml:space="preserve">WH and BYZ </w:t>
      </w:r>
      <w:r>
        <w:rPr>
          <w:rStyle w:val="footnote1"/>
          <w:rFonts w:ascii="Tahoma" w:hAnsi="Tahoma" w:cs="Tahoma"/>
          <w:i/>
          <w:iCs/>
        </w:rPr>
        <w:t>the Lord Jesus Christ</w:t>
      </w:r>
      <w:r>
        <w:rPr>
          <w:rStyle w:val="footnote1"/>
          <w:rFonts w:ascii="Tahoma" w:hAnsi="Tahoma" w:cs="Tahoma"/>
        </w:rPr>
        <w:t xml:space="preserve">; TR </w:t>
      </w:r>
      <w:r>
        <w:rPr>
          <w:rStyle w:val="footnote1"/>
          <w:rFonts w:ascii="Tahoma" w:hAnsi="Tahoma" w:cs="Tahoma"/>
          <w:i/>
          <w:iCs/>
        </w:rPr>
        <w:t>our Lord Jesus Christ</w:t>
      </w:r>
      <w:r w:rsidRPr="007F6861">
        <w:rPr>
          <w:rFonts w:ascii="Tahoma" w:hAnsi="Tahoma" w:cs="Tahoma"/>
          <w:sz w:val="26"/>
        </w:rPr>
        <w:br/>
      </w:r>
      <w:bookmarkEnd w:id="3"/>
      <w:r>
        <w:rPr>
          <w:rStyle w:val="footnotesbot1"/>
          <w:rFonts w:ascii="Tahoma" w:hAnsi="Tahoma" w:cs="Tahoma"/>
        </w:rPr>
        <w:lastRenderedPageBreak/>
        <w:t>c</w:t>
      </w:r>
      <w:r w:rsidRPr="007F6861">
        <w:rPr>
          <w:rFonts w:ascii="Tahoma" w:hAnsi="Tahoma" w:cs="Tahoma"/>
          <w:sz w:val="26"/>
        </w:rPr>
        <w:t xml:space="preserve"> </w:t>
      </w:r>
      <w:r>
        <w:rPr>
          <w:rStyle w:val="fnverse1"/>
          <w:rFonts w:ascii="Tahoma" w:hAnsi="Tahoma" w:cs="Tahoma"/>
        </w:rPr>
        <w:t>21</w:t>
      </w:r>
      <w:r w:rsidRPr="007F6861">
        <w:rPr>
          <w:rFonts w:ascii="Tahoma" w:hAnsi="Tahoma" w:cs="Tahoma"/>
          <w:sz w:val="26"/>
        </w:rPr>
        <w:t xml:space="preserve"> </w:t>
      </w:r>
      <w:r>
        <w:rPr>
          <w:rStyle w:val="footnote1"/>
          <w:rFonts w:ascii="Tahoma" w:hAnsi="Tahoma" w:cs="Tahoma"/>
        </w:rPr>
        <w:t xml:space="preserve">SBL, WH, NE, and TR do not include </w:t>
      </w:r>
      <w:r>
        <w:rPr>
          <w:rStyle w:val="footnote1"/>
          <w:rFonts w:ascii="Tahoma" w:hAnsi="Tahoma" w:cs="Tahoma"/>
          <w:i/>
          <w:iCs/>
        </w:rPr>
        <w:t>the saints</w:t>
      </w:r>
      <w:r w:rsidRPr="007F6861">
        <w:rPr>
          <w:rFonts w:ascii="Tahoma" w:hAnsi="Tahoma" w:cs="Tahoma"/>
          <w:sz w:val="26"/>
        </w:rPr>
        <w:br/>
      </w:r>
      <w:bookmarkEnd w:id="4"/>
      <w:r>
        <w:rPr>
          <w:rStyle w:val="footnotesbot1"/>
          <w:rFonts w:ascii="Tahoma" w:hAnsi="Tahoma" w:cs="Tahoma"/>
        </w:rPr>
        <w:t>d</w:t>
      </w:r>
      <w:r w:rsidRPr="007F6861">
        <w:rPr>
          <w:rFonts w:ascii="Tahoma" w:hAnsi="Tahoma" w:cs="Tahoma"/>
          <w:sz w:val="26"/>
        </w:rPr>
        <w:t xml:space="preserve"> </w:t>
      </w:r>
      <w:r>
        <w:rPr>
          <w:rStyle w:val="fnverse1"/>
          <w:rFonts w:ascii="Tahoma" w:hAnsi="Tahoma" w:cs="Tahoma"/>
        </w:rPr>
        <w:t>21</w:t>
      </w:r>
      <w:r w:rsidRPr="007F6861">
        <w:rPr>
          <w:rFonts w:ascii="Tahoma" w:hAnsi="Tahoma" w:cs="Tahoma"/>
          <w:sz w:val="26"/>
        </w:rPr>
        <w:t xml:space="preserve"> </w:t>
      </w:r>
      <w:r>
        <w:rPr>
          <w:rStyle w:val="footnote1"/>
          <w:rFonts w:ascii="Tahoma" w:hAnsi="Tahoma" w:cs="Tahoma"/>
        </w:rPr>
        <w:t xml:space="preserve">SBL, WH, NE, and NA do not include </w:t>
      </w:r>
      <w:r>
        <w:rPr>
          <w:rStyle w:val="footnote1"/>
          <w:rFonts w:ascii="Tahoma" w:hAnsi="Tahoma" w:cs="Tahoma"/>
          <w:i/>
          <w:iCs/>
        </w:rPr>
        <w:t>Amen.</w:t>
      </w:r>
    </w:p>
    <w:sectPr w:rsidR="00766D39" w:rsidRPr="007F6861" w:rsidSect="007F6861">
      <w:pgSz w:w="12240" w:h="15840"/>
      <w:pgMar w:top="1008" w:right="1008" w:bottom="1008"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Strato Pro Black">
    <w:panose1 w:val="00000000000000000000"/>
    <w:charset w:val="00"/>
    <w:family w:val="modern"/>
    <w:notTrueType/>
    <w:pitch w:val="variable"/>
    <w:sig w:usb0="A00000EF" w:usb1="4000247B" w:usb2="00000000" w:usb3="00000000" w:csb0="00000093" w:csb1="00000000"/>
  </w:font>
  <w:font w:name="Capita-Bold">
    <w:panose1 w:val="00000000000000000000"/>
    <w:charset w:val="00"/>
    <w:family w:val="modern"/>
    <w:notTrueType/>
    <w:pitch w:val="variable"/>
    <w:sig w:usb0="A00000AF" w:usb1="4000205B" w:usb2="00000000" w:usb3="00000000" w:csb0="00000093"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55EA"/>
    <w:rsid w:val="002C3A50"/>
    <w:rsid w:val="004855EA"/>
    <w:rsid w:val="005462AA"/>
    <w:rsid w:val="00766D39"/>
    <w:rsid w:val="007B19BF"/>
    <w:rsid w:val="007E3340"/>
    <w:rsid w:val="007F6861"/>
    <w:rsid w:val="008C31ED"/>
    <w:rsid w:val="009C11BD"/>
    <w:rsid w:val="009C6D0A"/>
    <w:rsid w:val="00A0345E"/>
    <w:rsid w:val="00B473FB"/>
    <w:rsid w:val="00CF1182"/>
    <w:rsid w:val="00DB7E15"/>
    <w:rsid w:val="00F476F6"/>
    <w:rsid w:val="00FB3E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098C9C2C-B9AD-488A-BCD8-C6AC5DA40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00" w:beforeAutospacing="1" w:after="100" w:afterAutospacing="1"/>
    </w:pPr>
    <w:rPr>
      <w:rFonts w:eastAsiaTheme="minorEastAsia"/>
      <w:sz w:val="24"/>
      <w:szCs w:val="24"/>
    </w:rPr>
  </w:style>
  <w:style w:type="paragraph" w:styleId="Heading1">
    <w:name w:val="heading 1"/>
    <w:basedOn w:val="Normal"/>
    <w:link w:val="Heading1Char"/>
    <w:uiPriority w:val="9"/>
    <w:qFormat/>
    <w:pPr>
      <w:jc w:val="center"/>
      <w:outlineLvl w:val="0"/>
    </w:pPr>
    <w:rPr>
      <w:b/>
      <w:bCs/>
      <w:kern w:val="36"/>
      <w:sz w:val="48"/>
      <w:szCs w:val="48"/>
    </w:rPr>
  </w:style>
  <w:style w:type="paragraph" w:styleId="Heading2">
    <w:name w:val="heading 2"/>
    <w:basedOn w:val="Normal"/>
    <w:link w:val="Heading2Char"/>
    <w:uiPriority w:val="9"/>
    <w:qFormat/>
    <w:pPr>
      <w:jc w:val="center"/>
      <w:outlineLvl w:val="1"/>
    </w:pPr>
    <w:rPr>
      <w:b/>
      <w:bCs/>
      <w:sz w:val="36"/>
      <w:szCs w:val="36"/>
    </w:rPr>
  </w:style>
  <w:style w:type="paragraph" w:styleId="Heading3">
    <w:name w:val="heading 3"/>
    <w:basedOn w:val="Normal"/>
    <w:link w:val="Heading3Char"/>
    <w:uiPriority w:val="9"/>
    <w:qFormat/>
    <w:pPr>
      <w:jc w:val="center"/>
      <w:outlineLvl w:val="2"/>
    </w:pPr>
    <w:rPr>
      <w:b/>
      <w:bCs/>
      <w:sz w:val="27"/>
      <w:szCs w:val="27"/>
    </w:rPr>
  </w:style>
  <w:style w:type="paragraph" w:styleId="Heading4">
    <w:name w:val="heading 4"/>
    <w:basedOn w:val="Normal"/>
    <w:link w:val="Heading4Char"/>
    <w:uiPriority w:val="9"/>
    <w:qFormat/>
    <w:pPr>
      <w:jc w:val="center"/>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strike w:val="0"/>
      <w:dstrike w:val="0"/>
      <w:color w:val="0092F2"/>
      <w:u w:val="none"/>
      <w:effect w:val="none"/>
    </w:rPr>
  </w:style>
  <w:style w:type="character" w:styleId="FollowedHyperlink">
    <w:name w:val="FollowedHyperlink"/>
    <w:basedOn w:val="DefaultParagraphFont"/>
    <w:uiPriority w:val="99"/>
    <w:semiHidden/>
    <w:unhideWhenUsed/>
    <w:rPr>
      <w:strike w:val="0"/>
      <w:dstrike w:val="0"/>
      <w:color w:val="0092F2"/>
      <w:u w:val="none"/>
      <w:effect w:val="none"/>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Pr>
      <w:rFonts w:ascii="Consolas" w:eastAsiaTheme="minorEastAsia" w:hAnsi="Consolas" w:cs="Consolas"/>
    </w:rPr>
  </w:style>
  <w:style w:type="paragraph" w:customStyle="1" w:styleId="ci">
    <w:name w:val="ci"/>
    <w:basedOn w:val="Normal"/>
    <w:pPr>
      <w:spacing w:before="0" w:beforeAutospacing="0" w:after="0" w:afterAutospacing="0"/>
      <w:jc w:val="center"/>
    </w:pPr>
  </w:style>
  <w:style w:type="paragraph" w:customStyle="1" w:styleId="topheading2">
    <w:name w:val="topheading2"/>
    <w:basedOn w:val="Normal"/>
    <w:pPr>
      <w:jc w:val="center"/>
    </w:pPr>
    <w:rPr>
      <w:rFonts w:ascii="Tahoma" w:hAnsi="Tahoma" w:cs="Tahoma"/>
      <w:b/>
      <w:bCs/>
      <w:color w:val="552200"/>
      <w:sz w:val="58"/>
      <w:szCs w:val="58"/>
    </w:rPr>
  </w:style>
  <w:style w:type="paragraph" w:customStyle="1" w:styleId="topheading">
    <w:name w:val="topheading"/>
    <w:basedOn w:val="Normal"/>
    <w:pPr>
      <w:jc w:val="center"/>
    </w:pPr>
    <w:rPr>
      <w:rFonts w:ascii="Tahoma" w:hAnsi="Tahoma" w:cs="Tahoma"/>
      <w:b/>
      <w:bCs/>
      <w:color w:val="552200"/>
      <w:sz w:val="34"/>
      <w:szCs w:val="34"/>
    </w:rPr>
  </w:style>
  <w:style w:type="paragraph" w:customStyle="1" w:styleId="vheading">
    <w:name w:val="vheading"/>
    <w:basedOn w:val="Normal"/>
    <w:pPr>
      <w:shd w:val="clear" w:color="auto" w:fill="FFF0E6"/>
      <w:spacing w:before="75" w:beforeAutospacing="0" w:after="150" w:afterAutospacing="0"/>
    </w:pPr>
    <w:rPr>
      <w:rFonts w:ascii="Tahoma" w:hAnsi="Tahoma" w:cs="Tahoma"/>
      <w:b/>
      <w:bCs/>
      <w:color w:val="552200"/>
    </w:rPr>
  </w:style>
  <w:style w:type="paragraph" w:customStyle="1" w:styleId="red">
    <w:name w:val="red"/>
    <w:basedOn w:val="Normal"/>
    <w:rPr>
      <w:color w:val="FF0000"/>
    </w:rPr>
  </w:style>
  <w:style w:type="paragraph" w:customStyle="1" w:styleId="p">
    <w:name w:val="p"/>
    <w:basedOn w:val="Normal"/>
    <w:pPr>
      <w:spacing w:line="180" w:lineRule="atLeast"/>
    </w:pPr>
  </w:style>
  <w:style w:type="paragraph" w:customStyle="1" w:styleId="hdg">
    <w:name w:val="hdg"/>
    <w:basedOn w:val="Normal"/>
    <w:pPr>
      <w:spacing w:after="0" w:afterAutospacing="0"/>
    </w:pPr>
    <w:rPr>
      <w:rFonts w:ascii="Tahoma" w:hAnsi="Tahoma" w:cs="Tahoma"/>
      <w:b/>
      <w:bCs/>
    </w:rPr>
  </w:style>
  <w:style w:type="paragraph" w:customStyle="1" w:styleId="foot">
    <w:name w:val="foot"/>
    <w:basedOn w:val="Normal"/>
  </w:style>
  <w:style w:type="paragraph" w:customStyle="1" w:styleId="cross">
    <w:name w:val="cross"/>
    <w:basedOn w:val="Normal"/>
    <w:pPr>
      <w:spacing w:before="0" w:beforeAutospacing="0"/>
    </w:pPr>
    <w:rPr>
      <w:rFonts w:ascii="Tahoma" w:hAnsi="Tahoma" w:cs="Tahoma"/>
      <w:i/>
      <w:iCs/>
      <w:color w:val="0092F2"/>
    </w:rPr>
  </w:style>
  <w:style w:type="paragraph" w:customStyle="1" w:styleId="reftext">
    <w:name w:val="reftext"/>
    <w:basedOn w:val="Normal"/>
    <w:pPr>
      <w:spacing w:line="288" w:lineRule="atLeast"/>
      <w:ind w:left="15" w:right="15"/>
      <w:textAlignment w:val="top"/>
    </w:pPr>
    <w:rPr>
      <w:rFonts w:ascii="Tahoma" w:hAnsi="Tahoma" w:cs="Tahoma"/>
      <w:b/>
      <w:bCs/>
      <w:color w:val="B34700"/>
      <w:sz w:val="17"/>
      <w:szCs w:val="17"/>
    </w:rPr>
  </w:style>
  <w:style w:type="paragraph" w:customStyle="1" w:styleId="fn">
    <w:name w:val="fn"/>
    <w:basedOn w:val="Normal"/>
    <w:pPr>
      <w:spacing w:line="288" w:lineRule="atLeast"/>
      <w:ind w:left="15" w:right="15"/>
      <w:textAlignment w:val="top"/>
    </w:pPr>
    <w:rPr>
      <w:rFonts w:ascii="Tahoma" w:hAnsi="Tahoma" w:cs="Tahoma"/>
      <w:b/>
      <w:bCs/>
      <w:i/>
      <w:iCs/>
      <w:color w:val="0092F2"/>
      <w:sz w:val="17"/>
      <w:szCs w:val="17"/>
    </w:rPr>
  </w:style>
  <w:style w:type="paragraph" w:customStyle="1" w:styleId="footnotesbot">
    <w:name w:val="footnotesbot"/>
    <w:basedOn w:val="Normal"/>
    <w:rPr>
      <w:color w:val="0092F2"/>
      <w:sz w:val="17"/>
      <w:szCs w:val="17"/>
    </w:rPr>
  </w:style>
  <w:style w:type="paragraph" w:customStyle="1" w:styleId="fnverse">
    <w:name w:val="fnverse"/>
    <w:basedOn w:val="Normal"/>
    <w:rPr>
      <w:color w:val="B34700"/>
      <w:sz w:val="17"/>
      <w:szCs w:val="17"/>
    </w:rPr>
  </w:style>
  <w:style w:type="paragraph" w:customStyle="1" w:styleId="footnote">
    <w:name w:val="footnote"/>
    <w:basedOn w:val="Normal"/>
    <w:rPr>
      <w:sz w:val="17"/>
      <w:szCs w:val="17"/>
    </w:rPr>
  </w:style>
  <w:style w:type="paragraph" w:customStyle="1" w:styleId="reg">
    <w:name w:val="reg"/>
    <w:basedOn w:val="Normal"/>
    <w:pPr>
      <w:spacing w:line="288" w:lineRule="atLeast"/>
      <w:jc w:val="both"/>
    </w:pPr>
    <w:rPr>
      <w:rFonts w:ascii="Tahoma" w:hAnsi="Tahoma" w:cs="Tahoma"/>
    </w:rPr>
  </w:style>
  <w:style w:type="paragraph" w:customStyle="1" w:styleId="inscrip">
    <w:name w:val="inscrip"/>
    <w:basedOn w:val="Normal"/>
    <w:pPr>
      <w:jc w:val="center"/>
    </w:pPr>
    <w:rPr>
      <w:caps/>
    </w:rPr>
  </w:style>
  <w:style w:type="paragraph" w:customStyle="1" w:styleId="selah">
    <w:name w:val="selah"/>
    <w:basedOn w:val="Normal"/>
    <w:pPr>
      <w:spacing w:before="0" w:beforeAutospacing="0" w:after="0" w:afterAutospacing="0"/>
      <w:jc w:val="right"/>
    </w:pPr>
  </w:style>
  <w:style w:type="paragraph" w:customStyle="1" w:styleId="centerhdg">
    <w:name w:val="centerhdg"/>
    <w:basedOn w:val="Normal"/>
    <w:pPr>
      <w:jc w:val="center"/>
    </w:pPr>
    <w:rPr>
      <w:i/>
      <w:iCs/>
    </w:rPr>
  </w:style>
  <w:style w:type="paragraph" w:customStyle="1" w:styleId="acrostic">
    <w:name w:val="acrostic"/>
    <w:basedOn w:val="Normal"/>
    <w:pPr>
      <w:spacing w:line="360" w:lineRule="atLeast"/>
      <w:jc w:val="center"/>
    </w:pPr>
    <w:rPr>
      <w:rFonts w:ascii="Tahoma" w:hAnsi="Tahoma" w:cs="Tahoma"/>
      <w:b/>
      <w:bCs/>
      <w:color w:val="552200"/>
      <w:sz w:val="29"/>
      <w:szCs w:val="29"/>
    </w:rPr>
  </w:style>
  <w:style w:type="paragraph" w:customStyle="1" w:styleId="indent1">
    <w:name w:val="indent1"/>
    <w:basedOn w:val="Normal"/>
    <w:pPr>
      <w:spacing w:before="0" w:beforeAutospacing="0" w:after="0" w:afterAutospacing="0"/>
      <w:ind w:left="450"/>
    </w:pPr>
  </w:style>
  <w:style w:type="paragraph" w:customStyle="1" w:styleId="indent2">
    <w:name w:val="indent2"/>
    <w:basedOn w:val="Normal"/>
    <w:pPr>
      <w:spacing w:before="0" w:beforeAutospacing="0" w:after="0" w:afterAutospacing="0"/>
      <w:ind w:left="900"/>
    </w:pPr>
  </w:style>
  <w:style w:type="paragraph" w:customStyle="1" w:styleId="indent1stline">
    <w:name w:val="indent1stline"/>
    <w:basedOn w:val="Normal"/>
    <w:pPr>
      <w:spacing w:after="0" w:afterAutospacing="0"/>
      <w:ind w:left="450"/>
    </w:pPr>
  </w:style>
  <w:style w:type="paragraph" w:customStyle="1" w:styleId="indentred1">
    <w:name w:val="indentred1"/>
    <w:basedOn w:val="Normal"/>
    <w:pPr>
      <w:spacing w:before="0" w:beforeAutospacing="0" w:after="0" w:afterAutospacing="0"/>
      <w:ind w:left="450"/>
    </w:pPr>
    <w:rPr>
      <w:color w:val="FF0000"/>
    </w:rPr>
  </w:style>
  <w:style w:type="paragraph" w:customStyle="1" w:styleId="indentred2">
    <w:name w:val="indentred2"/>
    <w:basedOn w:val="Normal"/>
    <w:pPr>
      <w:spacing w:before="0" w:beforeAutospacing="0" w:after="0" w:afterAutospacing="0"/>
      <w:ind w:left="900"/>
    </w:pPr>
    <w:rPr>
      <w:color w:val="FF0000"/>
    </w:rPr>
  </w:style>
  <w:style w:type="paragraph" w:customStyle="1" w:styleId="indent1stlinered">
    <w:name w:val="indent1stlinered"/>
    <w:basedOn w:val="Normal"/>
    <w:pPr>
      <w:spacing w:after="0" w:afterAutospacing="0"/>
      <w:ind w:left="450"/>
    </w:pPr>
    <w:rPr>
      <w:color w:val="FF0000"/>
    </w:rPr>
  </w:style>
  <w:style w:type="character" w:customStyle="1" w:styleId="cross1">
    <w:name w:val="cross1"/>
    <w:basedOn w:val="DefaultParagraphFont"/>
    <w:rPr>
      <w:rFonts w:ascii="Tahoma" w:hAnsi="Tahoma" w:cs="Tahoma" w:hint="default"/>
      <w:b w:val="0"/>
      <w:bCs w:val="0"/>
      <w:i/>
      <w:iCs/>
      <w:strike w:val="0"/>
      <w:dstrike w:val="0"/>
      <w:color w:val="0092F2"/>
      <w:u w:val="none"/>
      <w:effect w:val="none"/>
    </w:rPr>
  </w:style>
  <w:style w:type="character" w:customStyle="1" w:styleId="reftext1">
    <w:name w:val="reftext1"/>
    <w:basedOn w:val="DefaultParagraphFont"/>
    <w:rPr>
      <w:rFonts w:ascii="Tahoma" w:hAnsi="Tahoma" w:cs="Tahoma" w:hint="default"/>
      <w:b/>
      <w:bCs/>
      <w:color w:val="B34700"/>
      <w:sz w:val="17"/>
      <w:szCs w:val="17"/>
    </w:rPr>
  </w:style>
  <w:style w:type="character" w:customStyle="1" w:styleId="fn1">
    <w:name w:val="fn1"/>
    <w:basedOn w:val="DefaultParagraphFont"/>
    <w:rPr>
      <w:rFonts w:ascii="Tahoma" w:hAnsi="Tahoma" w:cs="Tahoma" w:hint="default"/>
      <w:b/>
      <w:bCs/>
      <w:i/>
      <w:iCs/>
      <w:color w:val="0092F2"/>
      <w:sz w:val="17"/>
      <w:szCs w:val="17"/>
    </w:rPr>
  </w:style>
  <w:style w:type="character" w:customStyle="1" w:styleId="footnotesbot1">
    <w:name w:val="footnotesbot1"/>
    <w:basedOn w:val="DefaultParagraphFont"/>
    <w:rPr>
      <w:color w:val="0092F2"/>
      <w:sz w:val="17"/>
      <w:szCs w:val="17"/>
    </w:rPr>
  </w:style>
  <w:style w:type="character" w:customStyle="1" w:styleId="fnverse1">
    <w:name w:val="fnverse1"/>
    <w:basedOn w:val="DefaultParagraphFont"/>
    <w:rPr>
      <w:color w:val="B34700"/>
      <w:sz w:val="17"/>
      <w:szCs w:val="17"/>
    </w:rPr>
  </w:style>
  <w:style w:type="character" w:customStyle="1" w:styleId="footnote1">
    <w:name w:val="footnote1"/>
    <w:basedOn w:val="DefaultParagraphFont"/>
    <w:rPr>
      <w:sz w:val="17"/>
      <w:szCs w:val="17"/>
    </w:rPr>
  </w:style>
  <w:style w:type="character" w:customStyle="1" w:styleId="red1">
    <w:name w:val="red1"/>
    <w:basedOn w:val="DefaultParagraphFont"/>
    <w:rPr>
      <w:color w:val="FF0000"/>
    </w:rPr>
  </w:style>
  <w:style w:type="paragraph" w:styleId="NormalWeb">
    <w:name w:val="Normal (Web)"/>
    <w:basedOn w:val="Normal"/>
    <w:uiPriority w:val="99"/>
    <w:semiHidden/>
    <w:unhideWhenUsed/>
  </w:style>
  <w:style w:type="table" w:styleId="TableGrid">
    <w:name w:val="Table Grid"/>
    <w:basedOn w:val="TableNormal"/>
    <w:uiPriority w:val="39"/>
    <w:rsid w:val="004855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7">
    <w:name w:val="7"/>
    <w:basedOn w:val="Normal"/>
    <w:link w:val="7Char"/>
    <w:qFormat/>
    <w:rsid w:val="004855EA"/>
    <w:pPr>
      <w:spacing w:before="0" w:beforeAutospacing="0" w:after="0" w:afterAutospacing="0" w:line="253" w:lineRule="auto"/>
      <w:jc w:val="both"/>
    </w:pPr>
    <w:rPr>
      <w:rFonts w:ascii="Strato Pro Black" w:hAnsi="Strato Pro Black" w:cs="Tahoma"/>
      <w:color w:val="FFFFFF"/>
      <w:sz w:val="14"/>
      <w:szCs w:val="14"/>
    </w:rPr>
  </w:style>
  <w:style w:type="character" w:customStyle="1" w:styleId="7Char">
    <w:name w:val="7 Char"/>
    <w:basedOn w:val="DefaultParagraphFont"/>
    <w:link w:val="7"/>
    <w:rsid w:val="004855EA"/>
    <w:rPr>
      <w:rFonts w:ascii="Strato Pro Black" w:eastAsiaTheme="minorEastAsia" w:hAnsi="Strato Pro Black" w:cs="Tahoma"/>
      <w:color w:val="FFFFFF"/>
      <w:sz w:val="14"/>
      <w:szCs w:val="14"/>
    </w:rPr>
  </w:style>
  <w:style w:type="paragraph" w:customStyle="1" w:styleId="8">
    <w:name w:val="8"/>
    <w:basedOn w:val="Normal"/>
    <w:link w:val="8Char"/>
    <w:qFormat/>
    <w:rsid w:val="007F6861"/>
    <w:pPr>
      <w:spacing w:before="0" w:beforeAutospacing="0" w:after="0" w:afterAutospacing="0" w:line="253" w:lineRule="auto"/>
      <w:jc w:val="both"/>
    </w:pPr>
    <w:rPr>
      <w:rFonts w:ascii="Strato Pro Black" w:hAnsi="Strato Pro Black" w:cs="Tahoma"/>
      <w:color w:val="FFFFFF"/>
      <w:sz w:val="16"/>
      <w:szCs w:val="16"/>
    </w:rPr>
  </w:style>
  <w:style w:type="character" w:customStyle="1" w:styleId="8Char">
    <w:name w:val="8 Char"/>
    <w:basedOn w:val="DefaultParagraphFont"/>
    <w:link w:val="8"/>
    <w:rsid w:val="007F6861"/>
    <w:rPr>
      <w:rFonts w:ascii="Strato Pro Black" w:eastAsiaTheme="minorEastAsia" w:hAnsi="Strato Pro Black" w:cs="Tahoma"/>
      <w:color w:val="FFFFFF"/>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2075116">
      <w:bodyDiv w:val="1"/>
      <w:marLeft w:val="5"/>
      <w:marRight w:val="5"/>
      <w:marTop w:val="5"/>
      <w:marBottom w:val="5"/>
      <w:divBdr>
        <w:top w:val="none" w:sz="0" w:space="0" w:color="auto"/>
        <w:left w:val="none" w:sz="0" w:space="0" w:color="auto"/>
        <w:bottom w:val="none" w:sz="0" w:space="0" w:color="auto"/>
        <w:right w:val="none" w:sz="0" w:space="0" w:color="auto"/>
      </w:divBdr>
    </w:div>
  </w:divs>
  <w:encoding w:val="unicod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If" TargetMode="External"/><Relationship Id="rId4" Type="http://schemas.openxmlformats.org/officeDocument/2006/relationships/hyperlink" Target="An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670</TotalTime>
  <Pages>500</Pages>
  <Words>165490</Words>
  <Characters>943298</Characters>
  <Application>Microsoft Office Word</Application>
  <DocSecurity>0</DocSecurity>
  <Lines>7860</Lines>
  <Paragraphs>2213</Paragraphs>
  <ScaleCrop>false</ScaleCrop>
  <HeadingPairs>
    <vt:vector size="2" baseType="variant">
      <vt:variant>
        <vt:lpstr>Title</vt:lpstr>
      </vt:variant>
      <vt:variant>
        <vt:i4>1</vt:i4>
      </vt:variant>
    </vt:vector>
  </HeadingPairs>
  <TitlesOfParts>
    <vt:vector size="1" baseType="lpstr">
      <vt:lpstr>BLB New Testament</vt:lpstr>
    </vt:vector>
  </TitlesOfParts>
  <Company/>
  <LinksUpToDate>false</LinksUpToDate>
  <CharactersWithSpaces>1106575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BLB New Testament</dc:title>
  <dc:subject/>
  <dc:creator>ji</dc:creator>
  <cp:keywords/>
  <dc:description/>
  <cp:lastModifiedBy>ji</cp:lastModifiedBy>
  <cp:revision>17</cp:revision>
  <dcterms:created xsi:type="dcterms:W3CDTF">2016-03-15T03:55:00Z</dcterms:created>
  <dcterms:modified xsi:type="dcterms:W3CDTF">2016-10-15T15:16:00Z</dcterms:modified>
</cp:coreProperties>
</file>